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5627" w:rsidRPr="004B5627" w:rsidRDefault="00B04B1D" w:rsidP="004B5627">
      <w:pPr>
        <w:pStyle w:val="Ttulo1"/>
        <w:shd w:val="clear" w:color="auto" w:fill="FFFFFF"/>
        <w:spacing w:before="300" w:beforeAutospacing="0" w:after="150" w:afterAutospacing="0"/>
        <w:textAlignment w:val="baseline"/>
        <w:rPr>
          <w:rFonts w:ascii="Arial" w:hAnsi="Arial" w:cs="Arial"/>
          <w:b w:val="0"/>
          <w:bCs w:val="0"/>
          <w:color w:val="4A4A4A"/>
          <w:sz w:val="54"/>
          <w:szCs w:val="54"/>
          <w:lang w:val="en-US"/>
        </w:rPr>
      </w:pPr>
      <w:r w:rsidRPr="00655A6B">
        <w:rPr>
          <w:rFonts w:ascii="Arial" w:hAnsi="Arial" w:cs="Arial"/>
          <w:b w:val="0"/>
          <w:color w:val="4A4A4A"/>
          <w:sz w:val="54"/>
          <w:szCs w:val="54"/>
          <w:lang w:val="en-US"/>
        </w:rPr>
        <w:t>Title:</w:t>
      </w:r>
      <w:r w:rsidRPr="00B21B24">
        <w:rPr>
          <w:rFonts w:ascii="Arial" w:hAnsi="Arial" w:cs="Arial"/>
          <w:color w:val="4A4A4A"/>
          <w:sz w:val="54"/>
          <w:szCs w:val="54"/>
          <w:lang w:val="en-US"/>
        </w:rPr>
        <w:t xml:space="preserve"> </w:t>
      </w:r>
      <w:r w:rsidR="004B5627" w:rsidRPr="004B5627">
        <w:rPr>
          <w:rFonts w:ascii="Arial" w:hAnsi="Arial" w:cs="Arial"/>
          <w:b w:val="0"/>
          <w:bCs w:val="0"/>
          <w:color w:val="4A4A4A"/>
          <w:sz w:val="54"/>
          <w:szCs w:val="54"/>
          <w:lang w:val="en-US"/>
        </w:rPr>
        <w:t>Strategies to Protect Critical Infrastructures and Assets</w:t>
      </w:r>
    </w:p>
    <w:p w:rsidR="008E484D" w:rsidRPr="00BD2692" w:rsidRDefault="008E484D" w:rsidP="008E484D">
      <w:pPr>
        <w:shd w:val="clear" w:color="auto" w:fill="FFFFFF"/>
        <w:spacing w:after="150" w:line="240" w:lineRule="auto"/>
        <w:textAlignment w:val="baseline"/>
        <w:rPr>
          <w:rFonts w:ascii="inherit" w:eastAsia="Times New Roman" w:hAnsi="inherit" w:cs="Arial"/>
          <w:color w:val="4A4A4A"/>
          <w:sz w:val="21"/>
          <w:szCs w:val="21"/>
          <w:lang w:val="en-US" w:eastAsia="es-ES"/>
        </w:rPr>
      </w:pPr>
      <w:bookmarkStart w:id="0" w:name="_GoBack"/>
      <w:bookmarkEnd w:id="0"/>
      <w:r w:rsidRPr="00BD2692">
        <w:rPr>
          <w:rFonts w:ascii="inherit" w:eastAsia="Times New Roman" w:hAnsi="inherit" w:cs="Arial"/>
          <w:color w:val="4A4A4A"/>
          <w:sz w:val="21"/>
          <w:szCs w:val="21"/>
          <w:lang w:val="en-US" w:eastAsia="es-ES"/>
        </w:rPr>
        <w:t> </w:t>
      </w:r>
    </w:p>
    <w:p w:rsidR="00840D19" w:rsidRDefault="004349B1" w:rsidP="00A76A20">
      <w:pPr>
        <w:pStyle w:val="Ttulo"/>
        <w:rPr>
          <w:rFonts w:eastAsia="Times New Roman"/>
          <w:lang w:val="en-US" w:eastAsia="es-ES"/>
        </w:rPr>
      </w:pPr>
      <w:r>
        <w:rPr>
          <w:rFonts w:eastAsia="Times New Roman"/>
          <w:lang w:val="en-US" w:eastAsia="es-ES"/>
        </w:rPr>
        <w:t xml:space="preserve">Subject: </w:t>
      </w:r>
      <w:r w:rsidR="004B5627">
        <w:rPr>
          <w:rFonts w:eastAsia="Times New Roman"/>
          <w:lang w:val="en-US" w:eastAsia="es-ES"/>
        </w:rPr>
        <w:t>Safe Cities</w:t>
      </w:r>
    </w:p>
    <w:p w:rsidR="00B21B24" w:rsidRPr="00655A6B" w:rsidRDefault="00B21B24" w:rsidP="00655A6B">
      <w:pPr>
        <w:rPr>
          <w:lang w:val="en-US"/>
        </w:rPr>
      </w:pPr>
    </w:p>
    <w:p w:rsidR="00A86A89" w:rsidRPr="00DF4AB8" w:rsidRDefault="004B5627" w:rsidP="00A86A89">
      <w:pPr>
        <w:pStyle w:val="Prrafodelista"/>
        <w:numPr>
          <w:ilvl w:val="0"/>
          <w:numId w:val="1"/>
        </w:numPr>
        <w:rPr>
          <w:lang w:val="en-US"/>
        </w:rPr>
      </w:pPr>
      <w:r>
        <w:rPr>
          <w:lang w:val="en-US"/>
        </w:rPr>
        <w:t>Safe Cities</w:t>
      </w:r>
    </w:p>
    <w:p w:rsidR="004349B1" w:rsidRPr="004349B1" w:rsidRDefault="004349B1" w:rsidP="004349B1">
      <w:pPr>
        <w:pStyle w:val="Prrafodelista"/>
        <w:rPr>
          <w:lang w:val="en-US"/>
        </w:rPr>
      </w:pPr>
    </w:p>
    <w:p w:rsidR="008E484D" w:rsidRPr="00A86A89" w:rsidRDefault="008E484D" w:rsidP="008E484D">
      <w:pPr>
        <w:pStyle w:val="Ttulo"/>
        <w:rPr>
          <w:rFonts w:eastAsia="Times New Roman"/>
          <w:lang w:val="en-US" w:eastAsia="es-ES"/>
        </w:rPr>
      </w:pPr>
      <w:r w:rsidRPr="00A86A89">
        <w:rPr>
          <w:rFonts w:eastAsia="Times New Roman"/>
          <w:lang w:val="en-US" w:eastAsia="es-ES"/>
        </w:rPr>
        <w:t xml:space="preserve">Abstract: </w:t>
      </w:r>
    </w:p>
    <w:p w:rsidR="00840D19" w:rsidRPr="00655A6B" w:rsidRDefault="00840D19" w:rsidP="00840D19">
      <w:pPr>
        <w:shd w:val="clear" w:color="auto" w:fill="FFFFFF"/>
        <w:spacing w:after="150" w:line="240" w:lineRule="auto"/>
        <w:textAlignment w:val="baseline"/>
        <w:rPr>
          <w:rFonts w:ascii="Arial" w:eastAsia="Times New Roman" w:hAnsi="Arial" w:cs="Arial"/>
          <w:color w:val="4A4A4A"/>
          <w:lang w:val="en-US" w:eastAsia="es-ES"/>
        </w:rPr>
      </w:pPr>
    </w:p>
    <w:p w:rsidR="00740032" w:rsidRPr="00016A9D" w:rsidRDefault="004B5627" w:rsidP="00016A9D">
      <w:pPr>
        <w:pStyle w:val="Ttulo"/>
        <w:jc w:val="both"/>
        <w:rPr>
          <w:rFonts w:ascii="Arial" w:hAnsi="Arial" w:cs="Arial"/>
          <w:color w:val="4A4A4A"/>
          <w:sz w:val="22"/>
          <w:szCs w:val="22"/>
          <w:shd w:val="clear" w:color="auto" w:fill="FFFFFF"/>
          <w:lang w:val="en-US"/>
        </w:rPr>
      </w:pPr>
      <w:r w:rsidRPr="00016A9D">
        <w:rPr>
          <w:rFonts w:ascii="Arial" w:hAnsi="Arial" w:cs="Arial"/>
          <w:color w:val="4A4A4A"/>
          <w:sz w:val="22"/>
          <w:szCs w:val="22"/>
          <w:shd w:val="clear" w:color="auto" w:fill="FFFFFF"/>
          <w:lang w:val="en-US"/>
        </w:rPr>
        <w:t>Critical infrastructures provide the essential services that underpin city’s life and serve as a backbone of urban’s economy, security and health. Thus, preventing and reducing the risk of disruptions of assets, systems and networks, whether virtual or physical, becomes indispensable. What are the best strategies to protect critical infrastructures and help local governments to rapidly respond to and recover from all-hazards events?</w:t>
      </w:r>
    </w:p>
    <w:p w:rsidR="004B5627" w:rsidRPr="004B5627" w:rsidRDefault="004B5627" w:rsidP="004B5627">
      <w:pPr>
        <w:rPr>
          <w:lang w:val="en-US"/>
        </w:rPr>
      </w:pPr>
    </w:p>
    <w:p w:rsidR="008E484D" w:rsidRPr="00740032" w:rsidRDefault="00641934" w:rsidP="008E484D">
      <w:pPr>
        <w:pStyle w:val="Ttulo"/>
        <w:rPr>
          <w:rFonts w:eastAsia="Times New Roman"/>
          <w:lang w:eastAsia="es-ES"/>
        </w:rPr>
      </w:pPr>
      <w:r w:rsidRPr="00740032">
        <w:rPr>
          <w:rFonts w:eastAsia="Times New Roman"/>
          <w:lang w:eastAsia="es-ES"/>
        </w:rPr>
        <w:t>Speakers</w:t>
      </w:r>
      <w:r w:rsidR="008E484D" w:rsidRPr="00740032">
        <w:rPr>
          <w:rFonts w:eastAsia="Times New Roman"/>
          <w:lang w:eastAsia="es-ES"/>
        </w:rPr>
        <w:t xml:space="preserve">: </w:t>
      </w:r>
    </w:p>
    <w:p w:rsidR="00643836" w:rsidRDefault="00643836" w:rsidP="00643836">
      <w:pPr>
        <w:pStyle w:val="Ttulo4"/>
        <w:shd w:val="clear" w:color="auto" w:fill="FFFFFF"/>
        <w:spacing w:before="0"/>
        <w:textAlignment w:val="baseline"/>
        <w:rPr>
          <w:rStyle w:val="Hipervnculo"/>
          <w:rFonts w:ascii="inherit" w:hAnsi="inherit" w:cs="Arial"/>
          <w:color w:val="000000"/>
          <w:sz w:val="23"/>
          <w:szCs w:val="23"/>
          <w:bdr w:val="none" w:sz="0" w:space="0" w:color="auto" w:frame="1"/>
        </w:rPr>
      </w:pPr>
    </w:p>
    <w:p w:rsidR="004B5627" w:rsidRPr="00016A9D" w:rsidRDefault="004B5627" w:rsidP="004B5627">
      <w:pPr>
        <w:pStyle w:val="Ttulo4"/>
        <w:shd w:val="clear" w:color="auto" w:fill="FFFFFF"/>
        <w:spacing w:before="0"/>
        <w:textAlignment w:val="baseline"/>
        <w:rPr>
          <w:rStyle w:val="Hipervnculo"/>
          <w:rFonts w:ascii="inherit" w:hAnsi="inherit" w:cs="Arial"/>
          <w:color w:val="000000"/>
          <w:sz w:val="23"/>
          <w:szCs w:val="23"/>
          <w:bdr w:val="none" w:sz="0" w:space="0" w:color="auto" w:frame="1"/>
          <w:lang w:val="en-US"/>
        </w:rPr>
      </w:pPr>
      <w:r w:rsidRPr="004B5627">
        <w:rPr>
          <w:rStyle w:val="Hipervnculo"/>
          <w:rFonts w:ascii="inherit" w:hAnsi="inherit" w:cs="Arial"/>
          <w:color w:val="000000"/>
          <w:sz w:val="23"/>
          <w:szCs w:val="23"/>
          <w:bdr w:val="none" w:sz="0" w:space="0" w:color="auto" w:frame="1"/>
          <w:lang w:val="en-US"/>
        </w:rPr>
        <w:t>Ramon Sagarra Rius</w:t>
      </w:r>
    </w:p>
    <w:p w:rsidR="004B5627" w:rsidRPr="00016A9D" w:rsidRDefault="004B5627" w:rsidP="004B5627">
      <w:pPr>
        <w:pStyle w:val="Ttulo4"/>
        <w:shd w:val="clear" w:color="auto" w:fill="FFFFFF"/>
        <w:spacing w:before="0"/>
        <w:textAlignment w:val="baseline"/>
        <w:rPr>
          <w:rStyle w:val="Hipervnculo"/>
          <w:rFonts w:ascii="inherit" w:hAnsi="inherit" w:cs="Arial"/>
          <w:color w:val="000000"/>
          <w:sz w:val="23"/>
          <w:szCs w:val="23"/>
          <w:bdr w:val="none" w:sz="0" w:space="0" w:color="auto" w:frame="1"/>
          <w:lang w:val="en-US"/>
        </w:rPr>
      </w:pPr>
      <w:r w:rsidRPr="004B5627">
        <w:rPr>
          <w:rStyle w:val="Hipervnculo"/>
          <w:rFonts w:ascii="inherit" w:hAnsi="inherit" w:cs="Arial"/>
          <w:color w:val="000000"/>
          <w:sz w:val="23"/>
          <w:szCs w:val="23"/>
          <w:bdr w:val="none" w:sz="0" w:space="0" w:color="auto" w:frame="1"/>
          <w:lang w:val="en-US"/>
        </w:rPr>
        <w:t>Juma Assiago</w:t>
      </w:r>
    </w:p>
    <w:p w:rsidR="004B5627" w:rsidRPr="00016A9D" w:rsidRDefault="004B5627" w:rsidP="004B5627">
      <w:pPr>
        <w:pStyle w:val="Ttulo4"/>
        <w:shd w:val="clear" w:color="auto" w:fill="FFFFFF"/>
        <w:spacing w:before="0"/>
        <w:textAlignment w:val="baseline"/>
        <w:rPr>
          <w:rStyle w:val="Hipervnculo"/>
          <w:rFonts w:ascii="inherit" w:hAnsi="inherit" w:cs="Arial"/>
          <w:color w:val="000000"/>
          <w:sz w:val="23"/>
          <w:szCs w:val="23"/>
          <w:bdr w:val="none" w:sz="0" w:space="0" w:color="auto" w:frame="1"/>
          <w:lang w:val="en-US"/>
        </w:rPr>
      </w:pPr>
      <w:r w:rsidRPr="004B5627">
        <w:rPr>
          <w:rStyle w:val="Hipervnculo"/>
          <w:rFonts w:ascii="inherit" w:hAnsi="inherit" w:cs="Arial"/>
          <w:color w:val="000000"/>
          <w:sz w:val="23"/>
          <w:szCs w:val="23"/>
          <w:bdr w:val="none" w:sz="0" w:space="0" w:color="auto" w:frame="1"/>
          <w:lang w:val="en-US"/>
        </w:rPr>
        <w:t>Tomas Roy</w:t>
      </w:r>
    </w:p>
    <w:p w:rsidR="004B5627" w:rsidRPr="004B5627" w:rsidRDefault="004B5627" w:rsidP="004B5627">
      <w:pPr>
        <w:pStyle w:val="Ttulo4"/>
        <w:shd w:val="clear" w:color="auto" w:fill="FFFFFF"/>
        <w:spacing w:before="0"/>
        <w:textAlignment w:val="baseline"/>
        <w:rPr>
          <w:rStyle w:val="Hipervnculo"/>
          <w:rFonts w:ascii="inherit" w:hAnsi="inherit" w:cs="Arial"/>
          <w:color w:val="000000"/>
          <w:sz w:val="23"/>
          <w:szCs w:val="23"/>
          <w:bdr w:val="none" w:sz="0" w:space="0" w:color="auto" w:frame="1"/>
          <w:lang w:val="en-US"/>
        </w:rPr>
      </w:pPr>
      <w:r w:rsidRPr="004B5627">
        <w:rPr>
          <w:rStyle w:val="Hipervnculo"/>
          <w:rFonts w:ascii="inherit" w:hAnsi="inherit" w:cs="Arial"/>
          <w:color w:val="000000"/>
          <w:sz w:val="23"/>
          <w:szCs w:val="23"/>
          <w:bdr w:val="none" w:sz="0" w:space="0" w:color="auto" w:frame="1"/>
          <w:lang w:val="en-US"/>
        </w:rPr>
        <w:t>Ares Gabàs Masip</w:t>
      </w:r>
    </w:p>
    <w:p w:rsidR="004B5627" w:rsidRPr="004B5627" w:rsidRDefault="004B5627" w:rsidP="004B5627">
      <w:pPr>
        <w:pStyle w:val="Ttulo4"/>
        <w:shd w:val="clear" w:color="auto" w:fill="FFFFFF"/>
        <w:spacing w:before="0"/>
        <w:textAlignment w:val="baseline"/>
        <w:rPr>
          <w:rStyle w:val="Hipervnculo"/>
          <w:rFonts w:ascii="inherit" w:hAnsi="inherit" w:cs="Arial"/>
          <w:color w:val="000000"/>
          <w:sz w:val="23"/>
          <w:szCs w:val="23"/>
          <w:bdr w:val="none" w:sz="0" w:space="0" w:color="auto" w:frame="1"/>
          <w:lang w:val="en-US"/>
        </w:rPr>
      </w:pPr>
      <w:r w:rsidRPr="004B5627">
        <w:rPr>
          <w:rStyle w:val="Hipervnculo"/>
          <w:rFonts w:ascii="inherit" w:hAnsi="inherit" w:cs="Arial"/>
          <w:color w:val="000000"/>
          <w:sz w:val="23"/>
          <w:szCs w:val="23"/>
          <w:bdr w:val="none" w:sz="0" w:space="0" w:color="auto" w:frame="1"/>
          <w:lang w:val="en-US"/>
        </w:rPr>
        <w:t>Jed Sundwall</w:t>
      </w:r>
    </w:p>
    <w:p w:rsidR="006A16C4" w:rsidRPr="006A16C4" w:rsidRDefault="006A16C4" w:rsidP="006A16C4">
      <w:pPr>
        <w:rPr>
          <w:lang w:val="en-US"/>
        </w:rPr>
      </w:pPr>
    </w:p>
    <w:p w:rsidR="008E484D" w:rsidRDefault="008E484D" w:rsidP="008E484D">
      <w:pPr>
        <w:pStyle w:val="Ttulo"/>
        <w:rPr>
          <w:rFonts w:eastAsia="Times New Roman"/>
          <w:lang w:val="en-US" w:eastAsia="es-ES"/>
        </w:rPr>
      </w:pPr>
      <w:r w:rsidRPr="006263A1">
        <w:rPr>
          <w:rFonts w:eastAsia="Times New Roman"/>
          <w:lang w:val="en-US" w:eastAsia="es-ES"/>
        </w:rPr>
        <w:t xml:space="preserve">Conference: </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hello good evening the lunge is</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difficult sometimes</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we have a good presentation here and not</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 xml:space="preserve">to sleep really good </w:t>
      </w:r>
      <w:proofErr w:type="gramStart"/>
      <w:r w:rsidRPr="00016A9D">
        <w:rPr>
          <w:rFonts w:ascii="Times New Roman" w:eastAsia="Times New Roman" w:hAnsi="Times New Roman" w:cs="Times New Roman"/>
          <w:sz w:val="24"/>
          <w:szCs w:val="24"/>
          <w:lang w:val="en-US" w:eastAsia="es-ES"/>
        </w:rPr>
        <w:t>panel</w:t>
      </w:r>
      <w:proofErr w:type="gramEnd"/>
      <w:r w:rsidRPr="00016A9D">
        <w:rPr>
          <w:rFonts w:ascii="Times New Roman" w:eastAsia="Times New Roman" w:hAnsi="Times New Roman" w:cs="Times New Roman"/>
          <w:sz w:val="24"/>
          <w:szCs w:val="24"/>
          <w:lang w:val="en-US" w:eastAsia="es-ES"/>
        </w:rPr>
        <w:t xml:space="preserve"> we were</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waiting for the fourth person it mister</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mister album Juma will not be here we</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don't know if he will arrive we start</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with the other three members I will be</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the moderator</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I am Ra</w:t>
      </w:r>
      <w:r>
        <w:rPr>
          <w:rFonts w:ascii="Times New Roman" w:eastAsia="Times New Roman" w:hAnsi="Times New Roman" w:cs="Times New Roman"/>
          <w:sz w:val="24"/>
          <w:szCs w:val="24"/>
          <w:lang w:val="en-US" w:eastAsia="es-ES"/>
        </w:rPr>
        <w:t>món</w:t>
      </w:r>
      <w:r w:rsidRPr="00016A9D">
        <w:rPr>
          <w:rFonts w:ascii="Times New Roman" w:eastAsia="Times New Roman" w:hAnsi="Times New Roman" w:cs="Times New Roman"/>
          <w:sz w:val="24"/>
          <w:szCs w:val="24"/>
          <w:lang w:val="en-US" w:eastAsia="es-ES"/>
        </w:rPr>
        <w:t xml:space="preserve"> Sagar</w:t>
      </w:r>
      <w:r>
        <w:rPr>
          <w:rFonts w:ascii="Times New Roman" w:eastAsia="Times New Roman" w:hAnsi="Times New Roman" w:cs="Times New Roman"/>
          <w:sz w:val="24"/>
          <w:szCs w:val="24"/>
          <w:lang w:val="en-US" w:eastAsia="es-ES"/>
        </w:rPr>
        <w:t>r</w:t>
      </w:r>
      <w:r w:rsidRPr="00016A9D">
        <w:rPr>
          <w:rFonts w:ascii="Times New Roman" w:eastAsia="Times New Roman" w:hAnsi="Times New Roman" w:cs="Times New Roman"/>
          <w:sz w:val="24"/>
          <w:szCs w:val="24"/>
          <w:lang w:val="en-US" w:eastAsia="es-ES"/>
        </w:rPr>
        <w:t>a and from there a</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company of its a platform for Internet</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we have a stand in the exposition I will</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not explain here what company but it's</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lastRenderedPageBreak/>
        <w:t>at the end of the Main Street near the</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set near the car fabric of we understand</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here they're very interesting Stan but</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today is for for her for for for the</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people if you want to make some</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questions nothing like this there is a</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an app a scam boat you can use it along</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 xml:space="preserve">the presentation you can write </w:t>
      </w:r>
      <w:proofErr w:type="gramStart"/>
      <w:r w:rsidRPr="00016A9D">
        <w:rPr>
          <w:rFonts w:ascii="Times New Roman" w:eastAsia="Times New Roman" w:hAnsi="Times New Roman" w:cs="Times New Roman"/>
          <w:sz w:val="24"/>
          <w:szCs w:val="24"/>
          <w:lang w:val="en-US" w:eastAsia="es-ES"/>
        </w:rPr>
        <w:t>your</w:t>
      </w:r>
      <w:proofErr w:type="gramEnd"/>
      <w:r w:rsidRPr="00016A9D">
        <w:rPr>
          <w:rFonts w:ascii="Times New Roman" w:eastAsia="Times New Roman" w:hAnsi="Times New Roman" w:cs="Times New Roman"/>
          <w:sz w:val="24"/>
          <w:szCs w:val="24"/>
          <w:lang w:val="en-US" w:eastAsia="es-ES"/>
        </w:rPr>
        <w:t xml:space="preserve"> your</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questions you can say I think this</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question is interesting or not I will</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have an iPad I suppose someone will</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provide me an iPad and at the end of the</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session I will I will make the questions</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that I I understand it more more</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interesting or more linkit with the with</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the presentation let us start with mr.</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tomorrow mr. tomorrow works in the</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Generalitat of Catalonia in the local</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regional government is the the security</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strategy director of a saccade saccade</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it's the it's a center of information of</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Catalunya we will have two presentation</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of of more soft light and data</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infrastructure and one more more</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physical please</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okay thanks everybody for coming and we</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are at the government of Catalonia so we</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are responsible of a lot of services</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which are critical for citizens and we</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must take care of most of them from all</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the kind of threats that we are exposed</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so when we have to think about how to</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handle this presentation we prefer to</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have a practical work a practical</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scenario on health because I think that</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it represents which is the real</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complexity that we must that we are in</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front of when from a government we try</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to protect political infrastructures</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 xml:space="preserve">first of </w:t>
      </w:r>
      <w:proofErr w:type="gramStart"/>
      <w:r w:rsidRPr="00016A9D">
        <w:rPr>
          <w:rFonts w:ascii="Times New Roman" w:eastAsia="Times New Roman" w:hAnsi="Times New Roman" w:cs="Times New Roman"/>
          <w:sz w:val="24"/>
          <w:szCs w:val="24"/>
          <w:lang w:val="en-US" w:eastAsia="es-ES"/>
        </w:rPr>
        <w:t>all</w:t>
      </w:r>
      <w:proofErr w:type="gramEnd"/>
      <w:r w:rsidRPr="00016A9D">
        <w:rPr>
          <w:rFonts w:ascii="Times New Roman" w:eastAsia="Times New Roman" w:hAnsi="Times New Roman" w:cs="Times New Roman"/>
          <w:sz w:val="24"/>
          <w:szCs w:val="24"/>
          <w:lang w:val="en-US" w:eastAsia="es-ES"/>
        </w:rPr>
        <w:t xml:space="preserve"> I must also explain that in</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Spain the responsable of protection of</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critical infrastructure is the</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government of Spain and it has this</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competence by themselves so we must</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coordinate with them on protection and</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what we will spend here is just how to</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maintain the resilience on our critical</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services especially on and health so we</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are the secret the secret is an</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organization like an agency which is</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lastRenderedPageBreak/>
        <w:t>responsible for planning management and</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control of service security or not the</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government of Catalonia we have people</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and responsibles and functions and</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organization all all around the several</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ministers of of the government of</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Catalonia and we must be able to handle</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security issues and also functional</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security issues so in our catalogue</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health model we have obviously the</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Catalan Health Ministry which define all</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the strategy plan organization</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assessment and all the controls of all</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the centers that collaborate a</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co-participant</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in the delivery of the health services</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and we are also in coordination with</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Spanish planning and called an and</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coordination we have so the citizens</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with are related with the Catalan health</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or the health gather and service cat</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salud</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and also the insurance companies and</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then we have several provide the health</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service providers most of them are</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public but we have also private them and</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also consortiums and foundations which</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are welded form both of them all the</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security like the pro like as you can</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see there are several players what we</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have done is to take the problem from a</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coordination point of view in a</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coordination security information</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committee which is a responsibility of</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designing approve implement and</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supervise action related to information</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security we have a savior we have a</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cybersecurity model when we speak about</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critical infrastructures and a</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protection we don't begin just from the</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technical and physical uses issues but</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we have make an approach that we try to</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deploy everywhere and in a single</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provider that is in the health system so</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 xml:space="preserve">first of </w:t>
      </w:r>
      <w:proofErr w:type="gramStart"/>
      <w:r w:rsidRPr="00016A9D">
        <w:rPr>
          <w:rFonts w:ascii="Times New Roman" w:eastAsia="Times New Roman" w:hAnsi="Times New Roman" w:cs="Times New Roman"/>
          <w:sz w:val="24"/>
          <w:szCs w:val="24"/>
          <w:lang w:val="en-US" w:eastAsia="es-ES"/>
        </w:rPr>
        <w:t>all</w:t>
      </w:r>
      <w:proofErr w:type="gramEnd"/>
      <w:r w:rsidRPr="00016A9D">
        <w:rPr>
          <w:rFonts w:ascii="Times New Roman" w:eastAsia="Times New Roman" w:hAnsi="Times New Roman" w:cs="Times New Roman"/>
          <w:sz w:val="24"/>
          <w:szCs w:val="24"/>
          <w:lang w:val="en-US" w:eastAsia="es-ES"/>
        </w:rPr>
        <w:t xml:space="preserve"> we work on governance</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through an organization also we have bet</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highly on digital identity management</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 xml:space="preserve">also we have </w:t>
      </w:r>
      <w:proofErr w:type="gramStart"/>
      <w:r w:rsidRPr="00016A9D">
        <w:rPr>
          <w:rFonts w:ascii="Times New Roman" w:eastAsia="Times New Roman" w:hAnsi="Times New Roman" w:cs="Times New Roman"/>
          <w:sz w:val="24"/>
          <w:szCs w:val="24"/>
          <w:lang w:val="en-US" w:eastAsia="es-ES"/>
        </w:rPr>
        <w:t>define</w:t>
      </w:r>
      <w:proofErr w:type="gramEnd"/>
      <w:r w:rsidRPr="00016A9D">
        <w:rPr>
          <w:rFonts w:ascii="Times New Roman" w:eastAsia="Times New Roman" w:hAnsi="Times New Roman" w:cs="Times New Roman"/>
          <w:sz w:val="24"/>
          <w:szCs w:val="24"/>
          <w:lang w:val="en-US" w:eastAsia="es-ES"/>
        </w:rPr>
        <w:t xml:space="preserve"> it compliance</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framework which we deploy and we audit</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and also a legal assessment if we speak</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lastRenderedPageBreak/>
        <w:t>about protection we are a bit from the</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classic school and we are working on</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hard on security perimeters management</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also we work very close to projects and</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development and every improvement and an</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innovation through the security projects</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methodology and also the secod is a</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third</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which is a computer emergency response</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team which is responsible of the</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security incident management which allow</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us to have a lot of information of the</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real problems so we also have the</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prevention area which we solve it</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through the compliance auditing risk</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analysis vulnerability management and</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practice security and least we have the</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 xml:space="preserve">resilience or the </w:t>
      </w:r>
      <w:proofErr w:type="gramStart"/>
      <w:r w:rsidRPr="00016A9D">
        <w:rPr>
          <w:rFonts w:ascii="Times New Roman" w:eastAsia="Times New Roman" w:hAnsi="Times New Roman" w:cs="Times New Roman"/>
          <w:sz w:val="24"/>
          <w:szCs w:val="24"/>
          <w:lang w:val="en-US" w:eastAsia="es-ES"/>
        </w:rPr>
        <w:t>most close</w:t>
      </w:r>
      <w:proofErr w:type="gramEnd"/>
      <w:r w:rsidRPr="00016A9D">
        <w:rPr>
          <w:rFonts w:ascii="Times New Roman" w:eastAsia="Times New Roman" w:hAnsi="Times New Roman" w:cs="Times New Roman"/>
          <w:sz w:val="24"/>
          <w:szCs w:val="24"/>
          <w:lang w:val="en-US" w:eastAsia="es-ES"/>
        </w:rPr>
        <w:t xml:space="preserve"> to critical</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infrastructure protection through</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certification business continuity and</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training and awareness programs this</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level security model concrete's in a</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security program which deploys based on</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resources excellence as like most of the</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strategy but programs but which for us</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is really important is to have an</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organization on cyber security which is</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the main key to deploy and to translate</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all the all the needs on requirements</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and specifications and so with the with</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those that comes out from cyber security</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we really believe that cyber security</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makes business possible and it's a help</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 xml:space="preserve">and it's </w:t>
      </w:r>
      <w:proofErr w:type="gramStart"/>
      <w:r w:rsidRPr="00016A9D">
        <w:rPr>
          <w:rFonts w:ascii="Times New Roman" w:eastAsia="Times New Roman" w:hAnsi="Times New Roman" w:cs="Times New Roman"/>
          <w:sz w:val="24"/>
          <w:szCs w:val="24"/>
          <w:lang w:val="en-US" w:eastAsia="es-ES"/>
        </w:rPr>
        <w:t>a</w:t>
      </w:r>
      <w:proofErr w:type="gramEnd"/>
      <w:r w:rsidRPr="00016A9D">
        <w:rPr>
          <w:rFonts w:ascii="Times New Roman" w:eastAsia="Times New Roman" w:hAnsi="Times New Roman" w:cs="Times New Roman"/>
          <w:sz w:val="24"/>
          <w:szCs w:val="24"/>
          <w:lang w:val="en-US" w:eastAsia="es-ES"/>
        </w:rPr>
        <w:t xml:space="preserve"> it's a must so we must be</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very clear near to the to the business</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problems to solve it now I will share</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you with you some of our challenges and</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that we must take care of we have a very</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 xml:space="preserve">complex organization most of </w:t>
      </w:r>
      <w:proofErr w:type="gramStart"/>
      <w:r w:rsidRPr="00016A9D">
        <w:rPr>
          <w:rFonts w:ascii="Times New Roman" w:eastAsia="Times New Roman" w:hAnsi="Times New Roman" w:cs="Times New Roman"/>
          <w:sz w:val="24"/>
          <w:szCs w:val="24"/>
          <w:lang w:val="en-US" w:eastAsia="es-ES"/>
        </w:rPr>
        <w:t>our</w:t>
      </w:r>
      <w:proofErr w:type="gramEnd"/>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services are very complex with a lot of</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players as you can see here we have this</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information committee security that</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security information committee that I</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explained to you but we must coordinate</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a lot of players both of all of them</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with their responsibilities and also we</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must coordinate among among the</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different responsible of security of all</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the government of Catalonia</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we also take care of data data to take</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lastRenderedPageBreak/>
        <w:t>decisions and to prize and also we</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deploy all the different standards that</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we</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like health we have to implement if we</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speak about protein protection if I told</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you we are a third which gives us a lot</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of knowledge and tools to monitor and</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also to handle incidents we are also a</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shock security operational center and so</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with these two tools we have most of the</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protection capabilities held no we we</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have also a problem with IOT which is</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most which is every time more deployed</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and we are not afraid of that of it but</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it's true that for us is a big challenge</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that I expect that we will be able to</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speak about in our yes okay thanks</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and there are the challenges of</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prevention we have as old classical</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models all the based on information</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classification but what our main problem</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is we have a lot of providers which</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develop in our systems and maintain</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them's so we must bet on security by</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design and methodologies to implement</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privacy and also security we use as much</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building blocks as possible especially</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on Identity Management and</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infrastructures and we accept as an</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opportunity and a challenge the cloud</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and the use of IPP just because we</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believe that especially the cloud</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environment is born from the security</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issue and it's they take care from the</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beginning of the security compliance no</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so we are not afraid of cloud we have a</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problem on revolution and revolution</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because we are in Europe but it's cloud</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for us is not a big issue as can be</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sometimes a very good player to work</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with compliance of privacy standards is</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a must so we must</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periodic compliance auditing and then</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our investment must be also directed</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especially on users for all the treats</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that they are faced directly salvation</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of duties and need-to-know principles</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are checked in every system and</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especially we work on awareness programs</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trying to make a stronger all the chain</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lastRenderedPageBreak/>
        <w:t>of security understanding that if we</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that the user wants to be a part of this</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chain and wants to participate on it so</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we must give them tools that allow them</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to be active on protection and not just</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a problem the resilience of our systems</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is not just infrastructure but are also</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centers also professionals and managers</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and citizens so it's a problem that must</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 xml:space="preserve">be taken from a high level and </w:t>
      </w:r>
      <w:proofErr w:type="gramStart"/>
      <w:r w:rsidRPr="00016A9D">
        <w:rPr>
          <w:rFonts w:ascii="Times New Roman" w:eastAsia="Times New Roman" w:hAnsi="Times New Roman" w:cs="Times New Roman"/>
          <w:sz w:val="24"/>
          <w:szCs w:val="24"/>
          <w:lang w:val="en-US" w:eastAsia="es-ES"/>
        </w:rPr>
        <w:t>an</w:t>
      </w:r>
      <w:proofErr w:type="gramEnd"/>
      <w:r w:rsidRPr="00016A9D">
        <w:rPr>
          <w:rFonts w:ascii="Times New Roman" w:eastAsia="Times New Roman" w:hAnsi="Times New Roman" w:cs="Times New Roman"/>
          <w:sz w:val="24"/>
          <w:szCs w:val="24"/>
          <w:lang w:val="en-US" w:eastAsia="es-ES"/>
        </w:rPr>
        <w:t xml:space="preserve"> high B</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you know we have a ter eternity on IT</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solution by the providers so what we</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have decided is to centralize and give</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centric solutions and data centralized</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clinical records my health and platform</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of electronic transfers electronic</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prescriptions are examples on which</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services we are providing to all the</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system of the health system to be sure</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that they are that that they are</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compatible and also secure privacy and</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security controls are a must</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we have encryption and communication by</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default and we must trust on</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organizations that they are responsible</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of authentication of their own</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professionals so we delegate this part</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and we try to implement know we have</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implement digital sign it transactions</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by all organizations and we try to have</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proofErr w:type="gramStart"/>
      <w:r w:rsidRPr="00016A9D">
        <w:rPr>
          <w:rFonts w:ascii="Times New Roman" w:eastAsia="Times New Roman" w:hAnsi="Times New Roman" w:cs="Times New Roman"/>
          <w:sz w:val="24"/>
          <w:szCs w:val="24"/>
          <w:lang w:val="en-US" w:eastAsia="es-ES"/>
        </w:rPr>
        <w:t>an a</w:t>
      </w:r>
      <w:proofErr w:type="gramEnd"/>
      <w:r w:rsidRPr="00016A9D">
        <w:rPr>
          <w:rFonts w:ascii="Times New Roman" w:eastAsia="Times New Roman" w:hAnsi="Times New Roman" w:cs="Times New Roman"/>
          <w:sz w:val="24"/>
          <w:szCs w:val="24"/>
          <w:lang w:val="en-US" w:eastAsia="es-ES"/>
        </w:rPr>
        <w:t xml:space="preserve"> pragmatic continuity solutions</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approach not just high cost and highly</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available solutions because it's really</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difficult to to reach them</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without investing a lot of money so</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sometimes we find out that this is</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to have a be plan which is based on</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physical or written documentation or any</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kind of other solutions that</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implementing very expensive</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technological ones so just thanks for</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your time we will reach there we will</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improve our explanation during day thank</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you very much thank you very much Tomas</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[Applause]</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and now it's a pleasure for me to</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introduce you what is kibosh we were</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together many years ago and it's really</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a pleasure this time to to see another</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time she works in the Ursula</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lastRenderedPageBreak/>
        <w:t xml:space="preserve">municipality in </w:t>
      </w:r>
      <w:proofErr w:type="gramStart"/>
      <w:r w:rsidRPr="00016A9D">
        <w:rPr>
          <w:rFonts w:ascii="Times New Roman" w:eastAsia="Times New Roman" w:hAnsi="Times New Roman" w:cs="Times New Roman"/>
          <w:sz w:val="24"/>
          <w:szCs w:val="24"/>
          <w:lang w:val="en-US" w:eastAsia="es-ES"/>
        </w:rPr>
        <w:t>the a</w:t>
      </w:r>
      <w:proofErr w:type="gramEnd"/>
      <w:r w:rsidRPr="00016A9D">
        <w:rPr>
          <w:rFonts w:ascii="Times New Roman" w:eastAsia="Times New Roman" w:hAnsi="Times New Roman" w:cs="Times New Roman"/>
          <w:sz w:val="24"/>
          <w:szCs w:val="24"/>
          <w:lang w:val="en-US" w:eastAsia="es-ES"/>
        </w:rPr>
        <w:t xml:space="preserve"> gentleman and</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she's the head of the resilience</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department of the Ursula no city please</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thank you very much yeah I'm going to</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talk about two points that we're</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actually working on and and complement</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each other through to two examples one</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of them is how we need cities need to</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improve the knowledge we have on how the</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city is performing and also the capacity</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to analyze what the problems the risk</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that that we are facing and how the city</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 xml:space="preserve">what is the ability of the city to </w:t>
      </w:r>
      <w:proofErr w:type="gramStart"/>
      <w:r w:rsidRPr="00016A9D">
        <w:rPr>
          <w:rFonts w:ascii="Times New Roman" w:eastAsia="Times New Roman" w:hAnsi="Times New Roman" w:cs="Times New Roman"/>
          <w:sz w:val="24"/>
          <w:szCs w:val="24"/>
          <w:lang w:val="en-US" w:eastAsia="es-ES"/>
        </w:rPr>
        <w:t>to</w:t>
      </w:r>
      <w:proofErr w:type="gramEnd"/>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absorb them and this I will explain it</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through a project that it's we call it</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the resilience platform and the second</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one is about designing criteria for</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infrastructures and in climate change</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and I'm going to talk all day about the</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climate plan and how we need to change</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the paradigm in way the way we we design</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the infrastructures facing uncertain</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uncertainty there's a changing nature of</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risk and also some uncertainty related</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to it but we need to plan</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infrastructures for the future so what</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are the strategies we are using in order</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to enhance more adaptive greener and and</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software infrastructures so first of all</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this is a diagram of how we approach the</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resilience building project</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process sorry in Barcelona and it</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consists of basically of three three</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different stages first of it is</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responding management managing risk</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whenever we have an incident on the</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street or on the services we need to</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respond and we need to improve the</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capacity we have in order to minimize</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the the affection then we also need to</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assess we need to know what the problems</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 xml:space="preserve">are we need to have the capacity </w:t>
      </w:r>
      <w:proofErr w:type="gramStart"/>
      <w:r w:rsidRPr="00016A9D">
        <w:rPr>
          <w:rFonts w:ascii="Times New Roman" w:eastAsia="Times New Roman" w:hAnsi="Times New Roman" w:cs="Times New Roman"/>
          <w:sz w:val="24"/>
          <w:szCs w:val="24"/>
          <w:lang w:val="en-US" w:eastAsia="es-ES"/>
        </w:rPr>
        <w:t>to</w:t>
      </w:r>
      <w:proofErr w:type="gramEnd"/>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determine what the vulnerabilities of</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 xml:space="preserve">the city </w:t>
      </w:r>
      <w:proofErr w:type="gramStart"/>
      <w:r w:rsidRPr="00016A9D">
        <w:rPr>
          <w:rFonts w:ascii="Times New Roman" w:eastAsia="Times New Roman" w:hAnsi="Times New Roman" w:cs="Times New Roman"/>
          <w:sz w:val="24"/>
          <w:szCs w:val="24"/>
          <w:lang w:val="en-US" w:eastAsia="es-ES"/>
        </w:rPr>
        <w:t>are</w:t>
      </w:r>
      <w:proofErr w:type="gramEnd"/>
      <w:r w:rsidRPr="00016A9D">
        <w:rPr>
          <w:rFonts w:ascii="Times New Roman" w:eastAsia="Times New Roman" w:hAnsi="Times New Roman" w:cs="Times New Roman"/>
          <w:sz w:val="24"/>
          <w:szCs w:val="24"/>
          <w:lang w:val="en-US" w:eastAsia="es-ES"/>
        </w:rPr>
        <w:t xml:space="preserve"> so that we can finally as</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the first stage implement actions in</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order to reduce them or eliminate them</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and this confirms a continuous</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improvement process where we would</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ideally get to a position where we are</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better than that we were in the in the</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lastRenderedPageBreak/>
        <w:t>in the beginning of the process and that</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 xml:space="preserve">is that an operative level </w:t>
      </w:r>
      <w:proofErr w:type="gramStart"/>
      <w:r w:rsidRPr="00016A9D">
        <w:rPr>
          <w:rFonts w:ascii="Times New Roman" w:eastAsia="Times New Roman" w:hAnsi="Times New Roman" w:cs="Times New Roman"/>
          <w:sz w:val="24"/>
          <w:szCs w:val="24"/>
          <w:lang w:val="en-US" w:eastAsia="es-ES"/>
        </w:rPr>
        <w:t>complimented</w:t>
      </w:r>
      <w:proofErr w:type="gramEnd"/>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through a more strategy at a more</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strategic level with the roadmap design</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and the planning of the of the strategy</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to improve the resilience of the city</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with a longer vision so one of the</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things we realized when we started</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working on resilience that we needed to</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improve the knowledge that we have on on</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 xml:space="preserve">how the city was performing and that </w:t>
      </w:r>
      <w:proofErr w:type="gramStart"/>
      <w:r w:rsidRPr="00016A9D">
        <w:rPr>
          <w:rFonts w:ascii="Times New Roman" w:eastAsia="Times New Roman" w:hAnsi="Times New Roman" w:cs="Times New Roman"/>
          <w:sz w:val="24"/>
          <w:szCs w:val="24"/>
          <w:lang w:val="en-US" w:eastAsia="es-ES"/>
        </w:rPr>
        <w:t>we</w:t>
      </w:r>
      <w:proofErr w:type="gramEnd"/>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needed to share this information with</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many different areas within the city so</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we needed to build the tools and the</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capacity within the organization to be</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able to do that so we started working on</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the resilience platforms which is</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actually a set of tools that provide a</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comprehensive overview of the city and</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 xml:space="preserve">how its performing allowing for </w:t>
      </w:r>
      <w:proofErr w:type="gramStart"/>
      <w:r w:rsidRPr="00016A9D">
        <w:rPr>
          <w:rFonts w:ascii="Times New Roman" w:eastAsia="Times New Roman" w:hAnsi="Times New Roman" w:cs="Times New Roman"/>
          <w:sz w:val="24"/>
          <w:szCs w:val="24"/>
          <w:lang w:val="en-US" w:eastAsia="es-ES"/>
        </w:rPr>
        <w:t>a</w:t>
      </w:r>
      <w:proofErr w:type="gramEnd"/>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holistic approach of the governance of</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the city and also integrating and</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sharing information that is there is</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useful and there is relevant so we have</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have this overall vision to support</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decision-making some examples of that we</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are already using it using it within the</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organization is for instance we have an</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incident on the on the street but we</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don't know what's going on we don't know</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what what lies beneath what are the</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layers of infrastructure of the</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different services that are running</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maybe behind this this this Street so we</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need to be able to overlap them and to</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give light to that so that we can maybe</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determine the dakotas but also prevent</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failure</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also on the incidences we need to to be</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able to to locate them to be able to</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know what the affection the potential</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their potential affection is and</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actually using this information has</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proved to reduce the stock of incidences</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by more than 140 percent and also the</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average resolution time for sixty</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percent so having the information right</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information at the right time really</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matters and also we need to analyze at a</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different speed not just problem-solving</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lastRenderedPageBreak/>
        <w:t>but also analyzing what the problems</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have been in the past so that we can</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learn and we can improve actions in</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order to to reduce them or also even</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facing new new challenges or new new</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risks as the ones that will be related</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with the impact of climate change for</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instance this is a map that we've been</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working on on the vulnerability</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assessment on the flooding the sewage</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system of the city and how it is how</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prepared it is to respond to that ten</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time</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return period rain now but also for the</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future scenario so that we can determine</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the affection areas and also implement</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measures in order to protect the</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critical infrastructures that are within</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the area and very fast well this is some</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of the information that that we are</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collecting that we are generating and</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we've become aware that is information</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that is relevant for more people than</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just asked so we are creating a new</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initiative which is called the resilient</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Atlas which is a compilation of all</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proofErr w:type="gramStart"/>
      <w:r w:rsidRPr="00016A9D">
        <w:rPr>
          <w:rFonts w:ascii="Times New Roman" w:eastAsia="Times New Roman" w:hAnsi="Times New Roman" w:cs="Times New Roman"/>
          <w:sz w:val="24"/>
          <w:szCs w:val="24"/>
          <w:lang w:val="en-US" w:eastAsia="es-ES"/>
        </w:rPr>
        <w:t>these information</w:t>
      </w:r>
      <w:proofErr w:type="gramEnd"/>
      <w:r w:rsidRPr="00016A9D">
        <w:rPr>
          <w:rFonts w:ascii="Times New Roman" w:eastAsia="Times New Roman" w:hAnsi="Times New Roman" w:cs="Times New Roman"/>
          <w:sz w:val="24"/>
          <w:szCs w:val="24"/>
          <w:lang w:val="en-US" w:eastAsia="es-ES"/>
        </w:rPr>
        <w:t xml:space="preserve"> that is territory lies</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because we mainly work territorially and</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problems happening in a certain place so</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and we need to address them in</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particular areas of of the city so</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another dimension of this project is</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also the information sharing and given</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like to this to this problem and and</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making this information new and basis</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based information for many other people</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working in in the city and secondly I'm</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going to talk about the climate plan and</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how we need to change the change in the</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paradigm on the way we are planning for</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infrastructure for the long term</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regarding the uncertainty that</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with that there is in the future</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scenarios so we have this climate plan</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which is focused on on the people the</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 xml:space="preserve">center is </w:t>
      </w:r>
      <w:proofErr w:type="gramStart"/>
      <w:r w:rsidRPr="00016A9D">
        <w:rPr>
          <w:rFonts w:ascii="Times New Roman" w:eastAsia="Times New Roman" w:hAnsi="Times New Roman" w:cs="Times New Roman"/>
          <w:sz w:val="24"/>
          <w:szCs w:val="24"/>
          <w:lang w:val="en-US" w:eastAsia="es-ES"/>
        </w:rPr>
        <w:t>is</w:t>
      </w:r>
      <w:proofErr w:type="gramEnd"/>
      <w:r w:rsidRPr="00016A9D">
        <w:rPr>
          <w:rFonts w:ascii="Times New Roman" w:eastAsia="Times New Roman" w:hAnsi="Times New Roman" w:cs="Times New Roman"/>
          <w:sz w:val="24"/>
          <w:szCs w:val="24"/>
          <w:lang w:val="en-US" w:eastAsia="es-ES"/>
        </w:rPr>
        <w:t xml:space="preserve"> the people so improve the</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quality of life because all these</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infrastructures and services are serving</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the people and also in a comprehensive</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way and that provides measures that</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lastRenderedPageBreak/>
        <w:t>improve the adaptation of the city in</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order to absorb all the shocks that in</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some cases we know more or less whether</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what they look like but in the longer</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term of the projections the more level</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of uncertainty and how the future is</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going to look like it so and also</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enhancing other types of the renovation</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of the current infrastructure and</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including introduction of renewable</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energies and and so so yeah the we have</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some objective or some numeric</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objectives worthy for the climate plant</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which is the 40% reduction of the</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greenhouse emissions in respect with the</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basin of to 2005 also including more</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greening the city one more square meter</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per inhabitant which is quite ambitious</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for a city like Barcelona so lands and</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so so compact also reducing energy</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poverty and also making providing</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engaging citizens to co.design and they</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call implement the measures of the of</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the plan</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so enhancing citizen participation and</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an action so we have studied what are</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they what is the house climate change is</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going to affect Barcelona and what I was</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saying before it there's a level of</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uncertainty on how it's going to to</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affect us so this means that we need to</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make sure that all the infrastructures</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that we are building all the services</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all the actions meet some values such as</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making healthier Barcelona more socially</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just more available and safe a</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low-carbon and distributive in hunting</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also efficient and renewable renewable</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energies learning through the projects</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and when we</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the citizen with a committed committed</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citizenship and also in looking for</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solutions that solve more than one</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problem in order to maximize the</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investment and also that are as adaptive</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as possible so we are enhancing greener</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softer more adaptive infrastructure</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versus more rigid gray or traditional</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infrastructure we have come with 15</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lines of action some of them have a lot</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lastRenderedPageBreak/>
        <w:t>to do with with energy and the</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introduction of more renewable energies</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which also contributes to having well</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being more resourceful and not so</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dependent on one type of particular type</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of energy also protecting naturalizing</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as much as we can the city and so all</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these measures we again we match them</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with with this with these values to make</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sure that no matter what the future</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looks like what we are now foreseeing or</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or not all the values all the measures</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and actions that will implement and have</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a value in in themselves and provide</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also Co benefits thank you very much</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very good presentation at the end I have</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many questions but we wait the next one</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is mr. jetson wall he managed the open</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data program at Amazon Web Services and</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in Munich please thank you very much por</w:t>
      </w:r>
    </w:p>
    <w:p w:rsidR="00016A9D" w:rsidRPr="00016A9D" w:rsidRDefault="00016A9D" w:rsidP="00016A9D">
      <w:pPr>
        <w:spacing w:after="0" w:line="240" w:lineRule="auto"/>
        <w:rPr>
          <w:rFonts w:ascii="Times New Roman" w:eastAsia="Times New Roman" w:hAnsi="Times New Roman" w:cs="Times New Roman"/>
          <w:sz w:val="24"/>
          <w:szCs w:val="24"/>
          <w:lang w:eastAsia="es-ES"/>
        </w:rPr>
      </w:pPr>
      <w:r w:rsidRPr="00016A9D">
        <w:rPr>
          <w:rFonts w:ascii="Times New Roman" w:eastAsia="Times New Roman" w:hAnsi="Times New Roman" w:cs="Times New Roman"/>
          <w:sz w:val="24"/>
          <w:szCs w:val="24"/>
          <w:lang w:eastAsia="es-ES"/>
        </w:rPr>
        <w:t>estar de buenos tardes Thank You Tomas</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and others for your presentation so I</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don't have slides so I'm just going to</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tell you a little bit about what I do at</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Amazon Web service is a little bit about</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what Amazon Web Services is and how the</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cloud can be applied to secure critical</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infrastructure when you need it so first</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of all I think it's always important to</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start with the definition of the cloud</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so the way that Amazon Web Services</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defines the cloud is it is the on-demand</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delivery of IT resources this is</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computing power storage applications etc</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over the internet with pays you go</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pricing so what this means is that if</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you need to have access to computing</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infrastructure or whatever it is you</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need you can get it on demand and you</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will only pay for what you need now it</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probably sounds like I just said exactly</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what I just said but just just in case</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it helps to rephrase it but one of the</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huge benefits of the cloud when it comes</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to disaster recovery is that you can you</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can have access on demand to computing</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resources that aren't close to where you</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 xml:space="preserve">are ok this </w:t>
      </w:r>
      <w:proofErr w:type="gramStart"/>
      <w:r w:rsidRPr="00016A9D">
        <w:rPr>
          <w:rFonts w:ascii="Times New Roman" w:eastAsia="Times New Roman" w:hAnsi="Times New Roman" w:cs="Times New Roman"/>
          <w:sz w:val="24"/>
          <w:szCs w:val="24"/>
          <w:lang w:val="en-US" w:eastAsia="es-ES"/>
        </w:rPr>
        <w:t>is</w:t>
      </w:r>
      <w:proofErr w:type="gramEnd"/>
      <w:r w:rsidRPr="00016A9D">
        <w:rPr>
          <w:rFonts w:ascii="Times New Roman" w:eastAsia="Times New Roman" w:hAnsi="Times New Roman" w:cs="Times New Roman"/>
          <w:sz w:val="24"/>
          <w:szCs w:val="24"/>
          <w:lang w:val="en-US" w:eastAsia="es-ES"/>
        </w:rPr>
        <w:t xml:space="preserve"> especially important if</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we're dealing with with natural</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catastrophes or things that might be</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lastRenderedPageBreak/>
        <w:t>impacting your physical infrastructure</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and as Tomas pointed out there's a huge</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benefit that comes with the cloud which</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is that we are built from the ground up</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with security top of mind so security is</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our number one priority at Amazon Web</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Services because it's if you think about</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 xml:space="preserve">it at all it's absolutely core to </w:t>
      </w:r>
      <w:proofErr w:type="gramStart"/>
      <w:r w:rsidRPr="00016A9D">
        <w:rPr>
          <w:rFonts w:ascii="Times New Roman" w:eastAsia="Times New Roman" w:hAnsi="Times New Roman" w:cs="Times New Roman"/>
          <w:sz w:val="24"/>
          <w:szCs w:val="24"/>
          <w:lang w:val="en-US" w:eastAsia="es-ES"/>
        </w:rPr>
        <w:t>our</w:t>
      </w:r>
      <w:proofErr w:type="gramEnd"/>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business if people don't trust us to</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 xml:space="preserve">ensure the security of </w:t>
      </w:r>
      <w:proofErr w:type="gramStart"/>
      <w:r w:rsidRPr="00016A9D">
        <w:rPr>
          <w:rFonts w:ascii="Times New Roman" w:eastAsia="Times New Roman" w:hAnsi="Times New Roman" w:cs="Times New Roman"/>
          <w:sz w:val="24"/>
          <w:szCs w:val="24"/>
          <w:lang w:val="en-US" w:eastAsia="es-ES"/>
        </w:rPr>
        <w:t>their</w:t>
      </w:r>
      <w:proofErr w:type="gramEnd"/>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infrastructure that they're they're you</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know purchasing from us we have no</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business right and so we invest heavily</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and constantly in insecurity and and</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resilience because it's absolutely core</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to our business and in fact this may not</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give people as much confidence it gives</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me but I really love this quote which is</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for</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Amazon CTO Verner Vogel's which is that</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everything fails all the time that is</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the mindset with which we approach how</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 xml:space="preserve">we build services is </w:t>
      </w:r>
      <w:proofErr w:type="gramStart"/>
      <w:r w:rsidRPr="00016A9D">
        <w:rPr>
          <w:rFonts w:ascii="Times New Roman" w:eastAsia="Times New Roman" w:hAnsi="Times New Roman" w:cs="Times New Roman"/>
          <w:sz w:val="24"/>
          <w:szCs w:val="24"/>
          <w:lang w:val="en-US" w:eastAsia="es-ES"/>
        </w:rPr>
        <w:t>is</w:t>
      </w:r>
      <w:proofErr w:type="gramEnd"/>
      <w:r w:rsidRPr="00016A9D">
        <w:rPr>
          <w:rFonts w:ascii="Times New Roman" w:eastAsia="Times New Roman" w:hAnsi="Times New Roman" w:cs="Times New Roman"/>
          <w:sz w:val="24"/>
          <w:szCs w:val="24"/>
          <w:lang w:val="en-US" w:eastAsia="es-ES"/>
        </w:rPr>
        <w:t xml:space="preserve"> that we</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understand or at least expect that</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things are always going to fail and so</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that you have to architect for failure</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all the time to ensure security to</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ensure redundancy and make sure that not</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if failure curves but when failure</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occurs that the data will be still</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secure and then will be backed up and</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available now I'm so I'm going to share</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a few examples of how people have been</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able to create more secure solutions in</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the cloud or at least more resilient</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solutions and so one of my favorite</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 xml:space="preserve">stories </w:t>
      </w:r>
      <w:proofErr w:type="gramStart"/>
      <w:r w:rsidRPr="00016A9D">
        <w:rPr>
          <w:rFonts w:ascii="Times New Roman" w:eastAsia="Times New Roman" w:hAnsi="Times New Roman" w:cs="Times New Roman"/>
          <w:sz w:val="24"/>
          <w:szCs w:val="24"/>
          <w:lang w:val="en-US" w:eastAsia="es-ES"/>
        </w:rPr>
        <w:t>comes</w:t>
      </w:r>
      <w:proofErr w:type="gramEnd"/>
      <w:r w:rsidRPr="00016A9D">
        <w:rPr>
          <w:rFonts w:ascii="Times New Roman" w:eastAsia="Times New Roman" w:hAnsi="Times New Roman" w:cs="Times New Roman"/>
          <w:sz w:val="24"/>
          <w:szCs w:val="24"/>
          <w:lang w:val="en-US" w:eastAsia="es-ES"/>
        </w:rPr>
        <w:t xml:space="preserve"> from Asheville North</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Carolina</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so in Asheville they had a they had a</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 xml:space="preserve">disaster recovery site so they had </w:t>
      </w:r>
      <w:proofErr w:type="gramStart"/>
      <w:r w:rsidRPr="00016A9D">
        <w:rPr>
          <w:rFonts w:ascii="Times New Roman" w:eastAsia="Times New Roman" w:hAnsi="Times New Roman" w:cs="Times New Roman"/>
          <w:sz w:val="24"/>
          <w:szCs w:val="24"/>
          <w:lang w:val="en-US" w:eastAsia="es-ES"/>
        </w:rPr>
        <w:t>their</w:t>
      </w:r>
      <w:proofErr w:type="gramEnd"/>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 xml:space="preserve">their city's infrastructure there </w:t>
      </w:r>
      <w:proofErr w:type="gramStart"/>
      <w:r w:rsidRPr="00016A9D">
        <w:rPr>
          <w:rFonts w:ascii="Times New Roman" w:eastAsia="Times New Roman" w:hAnsi="Times New Roman" w:cs="Times New Roman"/>
          <w:sz w:val="24"/>
          <w:szCs w:val="24"/>
          <w:lang w:val="en-US" w:eastAsia="es-ES"/>
        </w:rPr>
        <w:t>their</w:t>
      </w:r>
      <w:proofErr w:type="gramEnd"/>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IT infrastructure that was used to</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manage all sorts of transactions and</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ensure that you know operation of</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certain systems and then they also and</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they had a backup site that had the same</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infrastructure the same applications</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loaded everything else they needed in</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 xml:space="preserve">case anything went wrong with </w:t>
      </w:r>
      <w:proofErr w:type="gramStart"/>
      <w:r w:rsidRPr="00016A9D">
        <w:rPr>
          <w:rFonts w:ascii="Times New Roman" w:eastAsia="Times New Roman" w:hAnsi="Times New Roman" w:cs="Times New Roman"/>
          <w:sz w:val="24"/>
          <w:szCs w:val="24"/>
          <w:lang w:val="en-US" w:eastAsia="es-ES"/>
        </w:rPr>
        <w:t>their</w:t>
      </w:r>
      <w:proofErr w:type="gramEnd"/>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their their main infrastructure it just</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lastRenderedPageBreak/>
        <w:t>so happens that their backup</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infrastructure was two blocks away from</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their main infrastructure okay and so</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this is this is a really good example</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now and I'm not exactly sure what that</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 xml:space="preserve">what sort of compliance regime they </w:t>
      </w:r>
      <w:proofErr w:type="gramStart"/>
      <w:r w:rsidRPr="00016A9D">
        <w:rPr>
          <w:rFonts w:ascii="Times New Roman" w:eastAsia="Times New Roman" w:hAnsi="Times New Roman" w:cs="Times New Roman"/>
          <w:sz w:val="24"/>
          <w:szCs w:val="24"/>
          <w:lang w:val="en-US" w:eastAsia="es-ES"/>
        </w:rPr>
        <w:t>were</w:t>
      </w:r>
      <w:proofErr w:type="gramEnd"/>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under at this time but this is the sort</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of thing that like somebody somewhere</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might say this is compliant right</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okay we have our infrastructure we've</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got to backup great we're compliant</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proofErr w:type="gramStart"/>
      <w:r w:rsidRPr="00016A9D">
        <w:rPr>
          <w:rFonts w:ascii="Times New Roman" w:eastAsia="Times New Roman" w:hAnsi="Times New Roman" w:cs="Times New Roman"/>
          <w:sz w:val="24"/>
          <w:szCs w:val="24"/>
          <w:lang w:val="en-US" w:eastAsia="es-ES"/>
        </w:rPr>
        <w:t>fortunately</w:t>
      </w:r>
      <w:proofErr w:type="gramEnd"/>
      <w:r w:rsidRPr="00016A9D">
        <w:rPr>
          <w:rFonts w:ascii="Times New Roman" w:eastAsia="Times New Roman" w:hAnsi="Times New Roman" w:cs="Times New Roman"/>
          <w:sz w:val="24"/>
          <w:szCs w:val="24"/>
          <w:lang w:val="en-US" w:eastAsia="es-ES"/>
        </w:rPr>
        <w:t xml:space="preserve"> somebody pointed out at some</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point you know if anything actually</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happens like if there's an earthquake or</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you know some major storm actually makes</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reaches Asheville our backup is going to</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be absolutely useless to us it's just</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two blocks away it's going to go out as</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soon as the power goes out for the main</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one and so so they they developed a</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solution that would allow them to have</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their backup infrastructure in the cloud</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quote quite a bit further remote from</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where from Asheville itself and one</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strategy that you can take in these</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 xml:space="preserve">cases </w:t>
      </w:r>
      <w:proofErr w:type="gramStart"/>
      <w:r w:rsidRPr="00016A9D">
        <w:rPr>
          <w:rFonts w:ascii="Times New Roman" w:eastAsia="Times New Roman" w:hAnsi="Times New Roman" w:cs="Times New Roman"/>
          <w:sz w:val="24"/>
          <w:szCs w:val="24"/>
          <w:lang w:val="en-US" w:eastAsia="es-ES"/>
        </w:rPr>
        <w:t>is</w:t>
      </w:r>
      <w:proofErr w:type="gramEnd"/>
      <w:r w:rsidRPr="00016A9D">
        <w:rPr>
          <w:rFonts w:ascii="Times New Roman" w:eastAsia="Times New Roman" w:hAnsi="Times New Roman" w:cs="Times New Roman"/>
          <w:sz w:val="24"/>
          <w:szCs w:val="24"/>
          <w:lang w:val="en-US" w:eastAsia="es-ES"/>
        </w:rPr>
        <w:t xml:space="preserve"> having a pilot light</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infrastructure and this this is actually</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what's pretty interesting in in the</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context of smart cities as we're talking</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more and more about sensors is that with</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a pilot might pilot light model you can</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have</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your infrastructure ants on standby so</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you might have the applications and all</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everything loaded and ready to go but</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you don't actually have all this all the</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servers running so you'd basically just</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have like an image waiting to be</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deployed as soon as you need to turn on</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a bunch of servers in the case of a</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catastrophe so it's sitting there</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waiting basically for a trigger to turn</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it all on so it's what's interesting</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about this approach is that if you have</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sensors within your city so perhaps you</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know something that's sensing flood</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water or a seismic sensor or anything</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that you want you can actually have</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those sensors trigger operations that</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would then turn on and automatically</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lastRenderedPageBreak/>
        <w:t>activate this infrastructure that's</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remote now so I I leave the open data</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program at AWS and so I tend to focus on</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organizations that have data they</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actually want to share publicly with the</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world and so we work a lot with</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satellite data and a lot of mapping data</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and some of you may have heard of Open</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Street Map we have a lot of customers on</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AWS that use Open Street Map and so we</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we provide infrastructure to support</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some of those the operations of that</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community I bring this up now because I</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think another thing that's important for</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cities to understand now is that because</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of I won't even say because of the cloud</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but of course the cloud is part of this</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but just because of the Internet you</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also have assets at your disposal that</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you can make part of your city's</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infrastructure so what do I mean by that</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with OpenStreetMap you have access to</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mapping data that's updated in in as</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close to real time as possible that you</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can use and I understand why many cities</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and many organizations might have a</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certain fear of using a crowdsource</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mapping service but I can tell you that</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there are many many large companies and</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also organizations including the Red</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Cross that rely heavily on Open Street</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Map data the data is very good it's very</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useful and it's better than having no</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data in the case of some sort of event</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so so consider looking at things like</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Open Street Map as a part of your</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infrastructure as part of the assets</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that you can use for your city in the</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case of a disaster</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also satellite data so fortunately we</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have some very generous governments in</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the world that produce satellite imagery</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that is that is publicly available the</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European Space Agency for instance has</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its Copernicus program which includes</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the Sentinel satellites so the the</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Sentinel 2 satellite is an optical</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satellite that produces optical data</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imagery of the entire planet and I think</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at this point it's it's something like</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lastRenderedPageBreak/>
        <w:t>every five days you can get imagery of</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most places in Europe now the data isn't</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very very high-resolution but it can be</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used in disaster response and a really</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awesome example of how this has been</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used is in 2016 is either 2015 or 2016</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there's an earthquake in Ecuador and a</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group called Zooniverse so this is a</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nonprofit organization a run out of them</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I think like Oxford but it's a</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non-profit group that they run these</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really interesting crowdsourcing</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interfaces for volunteer response so</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there's an earthquake in Ecuador they</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went so we actually host Sentinel to</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data through my program on AWS and so</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Zooniverse said ok we've got access to</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the satellite imagery let's go grab it</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out of AWS we'll create this interface</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in this website where people can come</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and actually look at the imagery the</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latest imagery post earthquake and</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identify where there had been landslides</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you know where can we see that there</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there roads that have been disrupted and</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things like that and then that data and</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that imagery was used to notify</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first responders and also update</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OpenStreetMap for instance with updated</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routing information and so again this</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 xml:space="preserve">isn't this </w:t>
      </w:r>
      <w:proofErr w:type="gramStart"/>
      <w:r w:rsidRPr="00016A9D">
        <w:rPr>
          <w:rFonts w:ascii="Times New Roman" w:eastAsia="Times New Roman" w:hAnsi="Times New Roman" w:cs="Times New Roman"/>
          <w:sz w:val="24"/>
          <w:szCs w:val="24"/>
          <w:lang w:val="en-US" w:eastAsia="es-ES"/>
        </w:rPr>
        <w:t>is</w:t>
      </w:r>
      <w:proofErr w:type="gramEnd"/>
      <w:r w:rsidRPr="00016A9D">
        <w:rPr>
          <w:rFonts w:ascii="Times New Roman" w:eastAsia="Times New Roman" w:hAnsi="Times New Roman" w:cs="Times New Roman"/>
          <w:sz w:val="24"/>
          <w:szCs w:val="24"/>
          <w:lang w:val="en-US" w:eastAsia="es-ES"/>
        </w:rPr>
        <w:t xml:space="preserve"> an example of thanks to</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the internet cities have access to</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satellite data</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you know most cities in fact I don't</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know of any cities that have launched</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their own satellites but the point is</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that you actually have this asset</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available to you and then finally</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there's social media so social media is</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it can also be used to monitor basically</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what's happening in your city whether</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it's through Twitter or Facebook posts</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or Instagram things that you can you can</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actually source and analyze a really</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cool example of this comes from Chicago</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they have an application called open</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grid that they've actually open sourced</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that that allows city staff you know</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police law enforcement and first</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responders to browse social media data</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lastRenderedPageBreak/>
        <w:t>within a certain polygon basically</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within their city to basically draw a</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polygon and say like what's going on in</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this part of the city what do we know</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that's actually happening here and it</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combines both their information that</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they get from the city as well as</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information from social media there's</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another group called petabyte Ben Khanna</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out of Indonesia and all the people</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involved in this I've lost track but</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it's a group out of Australia and then</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MIT as well as involved in here they've</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also built an open-source application</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that can do this they've built for</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Indonesia they started in Jakarta but</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they've expanded to the entire country</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to use social media to track information</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about flooding and up-to-date time so</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anyway so that so those are a few</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stories here of how the cloud can be</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used not only to you know basically</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create a redundant backup of your own</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infrastructure that you know that's very</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secure and reliable but also how it</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gives you access to massive volumes of</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external data that you can also</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incorporate into your city and then I'll</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just close with with three words am I</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out of time okay so there's there's um</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the three words are undifferentiated</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heavy lifting so this is a phrase that I</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love to use it describes really one</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thing that the cloud is very good at</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which is it removes undifferentiated</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heavy lifting from from people's jobs so</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when I say that what I mean is everybody</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who works in IT has to deal with servers</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and running out of space and running out</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of capacity securing those servers</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cooling them powering them etc etc the</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cloud lets you not worry about that</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stuff as much okay so you can just turn</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on whatever servers you need whenever</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whenever you want to so you can focus on</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the stuff that really differentiates</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your city which is your people your</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staff you know your hospitals and and</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really focusing on the critical</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infrastructure that only the city can</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lastRenderedPageBreak/>
        <w:t xml:space="preserve">provide so anyhow I look forward to </w:t>
      </w:r>
      <w:proofErr w:type="gramStart"/>
      <w:r w:rsidRPr="00016A9D">
        <w:rPr>
          <w:rFonts w:ascii="Times New Roman" w:eastAsia="Times New Roman" w:hAnsi="Times New Roman" w:cs="Times New Roman"/>
          <w:sz w:val="24"/>
          <w:szCs w:val="24"/>
          <w:lang w:val="en-US" w:eastAsia="es-ES"/>
        </w:rPr>
        <w:t>our</w:t>
      </w:r>
      <w:proofErr w:type="gramEnd"/>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discussion of the panel and thanks again</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for the opportunity thank you very much</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we have 20 minutes I received two or</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three questions - and I have one or two</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comments the first one we heard about</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climatic change you think there is many</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levels probably the name of the session</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 xml:space="preserve">that the session </w:t>
      </w:r>
      <w:proofErr w:type="gramStart"/>
      <w:r w:rsidRPr="00016A9D">
        <w:rPr>
          <w:rFonts w:ascii="Times New Roman" w:eastAsia="Times New Roman" w:hAnsi="Times New Roman" w:cs="Times New Roman"/>
          <w:sz w:val="24"/>
          <w:szCs w:val="24"/>
          <w:lang w:val="en-US" w:eastAsia="es-ES"/>
        </w:rPr>
        <w:t>have</w:t>
      </w:r>
      <w:proofErr w:type="gramEnd"/>
      <w:r w:rsidRPr="00016A9D">
        <w:rPr>
          <w:rFonts w:ascii="Times New Roman" w:eastAsia="Times New Roman" w:hAnsi="Times New Roman" w:cs="Times New Roman"/>
          <w:sz w:val="24"/>
          <w:szCs w:val="24"/>
          <w:lang w:val="en-US" w:eastAsia="es-ES"/>
        </w:rPr>
        <w:t xml:space="preserve"> to be different</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and strategies to protect person's data</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and critical structure and assets</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because we see that there is an order</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here and probably the the strategies for</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the persons for the data and for the for</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the the infrastructures and assets are</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not exactly the same at the end we have</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seen with the same with with the data we</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can protect the the physical the</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physical things and when we talk about</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 xml:space="preserve">the data we suppose the rest are </w:t>
      </w:r>
      <w:proofErr w:type="gramStart"/>
      <w:r w:rsidRPr="00016A9D">
        <w:rPr>
          <w:rFonts w:ascii="Times New Roman" w:eastAsia="Times New Roman" w:hAnsi="Times New Roman" w:cs="Times New Roman"/>
          <w:sz w:val="24"/>
          <w:szCs w:val="24"/>
          <w:lang w:val="en-US" w:eastAsia="es-ES"/>
        </w:rPr>
        <w:t>are</w:t>
      </w:r>
      <w:proofErr w:type="gramEnd"/>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okay now probably the is the we have to</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make some layers in this there is one</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one of the questions that links with one</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thing that I write when we say protect</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in the in the name of the session what</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what do you what do you think about to</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protect in front what in in the in the</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question says talking out data sensitive</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data and open data have the same range</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of protection and and and also if you</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consider terrorism aggressions of the</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 xml:space="preserve">for this </w:t>
      </w:r>
      <w:proofErr w:type="gramStart"/>
      <w:r w:rsidRPr="00016A9D">
        <w:rPr>
          <w:rFonts w:ascii="Times New Roman" w:eastAsia="Times New Roman" w:hAnsi="Times New Roman" w:cs="Times New Roman"/>
          <w:sz w:val="24"/>
          <w:szCs w:val="24"/>
          <w:lang w:val="en-US" w:eastAsia="es-ES"/>
        </w:rPr>
        <w:t>reason</w:t>
      </w:r>
      <w:proofErr w:type="gramEnd"/>
      <w:r w:rsidRPr="00016A9D">
        <w:rPr>
          <w:rFonts w:ascii="Times New Roman" w:eastAsia="Times New Roman" w:hAnsi="Times New Roman" w:cs="Times New Roman"/>
          <w:sz w:val="24"/>
          <w:szCs w:val="24"/>
          <w:lang w:val="en-US" w:eastAsia="es-ES"/>
        </w:rPr>
        <w:t xml:space="preserve"> each one its an expert</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in in materia well you should protect</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the the first things that you think to</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protect that you have to protect him</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from something which would which</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subjects are there is a micro it works</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proofErr w:type="gramStart"/>
      <w:r w:rsidRPr="00016A9D">
        <w:rPr>
          <w:rFonts w:ascii="Times New Roman" w:eastAsia="Times New Roman" w:hAnsi="Times New Roman" w:cs="Times New Roman"/>
          <w:sz w:val="24"/>
          <w:szCs w:val="24"/>
          <w:lang w:val="en-US" w:eastAsia="es-ES"/>
        </w:rPr>
        <w:t>yes</w:t>
      </w:r>
      <w:proofErr w:type="gramEnd"/>
      <w:r w:rsidRPr="00016A9D">
        <w:rPr>
          <w:rFonts w:ascii="Times New Roman" w:eastAsia="Times New Roman" w:hAnsi="Times New Roman" w:cs="Times New Roman"/>
          <w:sz w:val="24"/>
          <w:szCs w:val="24"/>
          <w:lang w:val="en-US" w:eastAsia="es-ES"/>
        </w:rPr>
        <w:t xml:space="preserve"> when I think of protecting I think</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about city service continuity but</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services that are for for people like</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 xml:space="preserve">you said you finish </w:t>
      </w:r>
      <w:proofErr w:type="gramStart"/>
      <w:r w:rsidRPr="00016A9D">
        <w:rPr>
          <w:rFonts w:ascii="Times New Roman" w:eastAsia="Times New Roman" w:hAnsi="Times New Roman" w:cs="Times New Roman"/>
          <w:sz w:val="24"/>
          <w:szCs w:val="24"/>
          <w:lang w:val="en-US" w:eastAsia="es-ES"/>
        </w:rPr>
        <w:t>your</w:t>
      </w:r>
      <w:proofErr w:type="gramEnd"/>
      <w:r w:rsidRPr="00016A9D">
        <w:rPr>
          <w:rFonts w:ascii="Times New Roman" w:eastAsia="Times New Roman" w:hAnsi="Times New Roman" w:cs="Times New Roman"/>
          <w:sz w:val="24"/>
          <w:szCs w:val="24"/>
          <w:lang w:val="en-US" w:eastAsia="es-ES"/>
        </w:rPr>
        <w:t xml:space="preserve"> your</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presentation that what what really</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 xml:space="preserve">matters </w:t>
      </w:r>
      <w:proofErr w:type="gramStart"/>
      <w:r w:rsidRPr="00016A9D">
        <w:rPr>
          <w:rFonts w:ascii="Times New Roman" w:eastAsia="Times New Roman" w:hAnsi="Times New Roman" w:cs="Times New Roman"/>
          <w:sz w:val="24"/>
          <w:szCs w:val="24"/>
          <w:lang w:val="en-US" w:eastAsia="es-ES"/>
        </w:rPr>
        <w:t>is</w:t>
      </w:r>
      <w:proofErr w:type="gramEnd"/>
      <w:r w:rsidRPr="00016A9D">
        <w:rPr>
          <w:rFonts w:ascii="Times New Roman" w:eastAsia="Times New Roman" w:hAnsi="Times New Roman" w:cs="Times New Roman"/>
          <w:sz w:val="24"/>
          <w:szCs w:val="24"/>
          <w:lang w:val="en-US" w:eastAsia="es-ES"/>
        </w:rPr>
        <w:t xml:space="preserve"> what the city is offering to</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to the citizens its citizens or the the</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hospital education the cultural services</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or what the services that the city is is</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offering that we need to guarantee that</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they meet certain standard and that they</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can continue to function no matter what</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the disturbance is or what the</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lastRenderedPageBreak/>
        <w:t>disturbances are so for me that is what</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I think of when I think about about</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protecting the access of the services to</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for to the people</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yeah I mean I certainly agree with that</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you know you want the service to be</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available all right so that's not a</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number one we were talking about</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protection in these in these cases the</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the question though about you know like</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health data versus open data you know</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 xml:space="preserve">how important is it to protect both </w:t>
      </w:r>
      <w:proofErr w:type="gramStart"/>
      <w:r w:rsidRPr="00016A9D">
        <w:rPr>
          <w:rFonts w:ascii="Times New Roman" w:eastAsia="Times New Roman" w:hAnsi="Times New Roman" w:cs="Times New Roman"/>
          <w:sz w:val="24"/>
          <w:szCs w:val="24"/>
          <w:lang w:val="en-US" w:eastAsia="es-ES"/>
        </w:rPr>
        <w:t>of</w:t>
      </w:r>
      <w:proofErr w:type="gramEnd"/>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those you know sometimes I'm able to say</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well open it is open so you can be you</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know you don't have to worry so much</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about security when you're opening up</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data that's absolutely false it's like</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crazy talk from my perspective because</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especially when say you're a city that</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you're producing somewhat of some sort</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of open data asset you're making it</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available to people you really want to</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make sure that data is accurate you know</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you really want to make sure that data</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is valid and the people can trust its</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provenance it's being you know being</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authentic and so security yeah I mean</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it's absolutely critical and and you</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know and I'm not like you know I'd like</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to talk about like terrorism is like all</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these like crazy risks that might happen</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but it is a real threat that you know</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somebody could come in to a city or a</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government that's producing a data asset</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and change it just a little bit you know</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just just D calibrate things or mess</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with a sensor or something like so it</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sort of produces inaccurate data so</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that's a real threat security is really</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really important for for open data for</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me the protection is becoming harder</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stronger trying to make things more</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difficult to pay national but there is</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one point that sometimes we don't speak</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about that that that is especially</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important to protect someone that is</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detection I think that the capability to</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detect to understand to analyze what is</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happening and then to react but if you</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are not able to detect you don't know</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lastRenderedPageBreak/>
        <w:t>that you are in danger so you cannot</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protect so you must put protection in</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act but also you must be sure that you</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are able to detect that someone is</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happening</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another question where do you have a</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city and ization have to put more</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resources in protect or in in good</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reaction that means in resilience or in</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reaction it's not easier because it's</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administration have different actually</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both are I mean both are for me are part</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of building resilience of the city being</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able to respond and also being able to</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prevent and actually there are some</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figures but I think it's by world bank</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that by every dollar invested in</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protection you can save five in</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reconstruction so the number say that</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and personally I think if we can go to</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the root if we can anticipate risk and</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implement actions in order to reduce the</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probability of occurrence of this of the</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risk its it's always I would because</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sometimes sometimes it's about service</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continuing but sometimes it can be even</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be about our life and well now we're</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talking about al Barcelona but in in</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other cities in the world risk are</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affecting directly to to people yes the</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answer is both</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I of course that now of course here you</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talked and of course I do think you know</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that but being able to prevent is</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perhaps more important but at the same</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time I feel like that instinct probably</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a lot of people have that instinct and</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 xml:space="preserve">as a </w:t>
      </w:r>
      <w:proofErr w:type="gramStart"/>
      <w:r w:rsidRPr="00016A9D">
        <w:rPr>
          <w:rFonts w:ascii="Times New Roman" w:eastAsia="Times New Roman" w:hAnsi="Times New Roman" w:cs="Times New Roman"/>
          <w:sz w:val="24"/>
          <w:szCs w:val="24"/>
          <w:lang w:val="en-US" w:eastAsia="es-ES"/>
        </w:rPr>
        <w:t>result</w:t>
      </w:r>
      <w:proofErr w:type="gramEnd"/>
      <w:r w:rsidRPr="00016A9D">
        <w:rPr>
          <w:rFonts w:ascii="Times New Roman" w:eastAsia="Times New Roman" w:hAnsi="Times New Roman" w:cs="Times New Roman"/>
          <w:sz w:val="24"/>
          <w:szCs w:val="24"/>
          <w:lang w:val="en-US" w:eastAsia="es-ES"/>
        </w:rPr>
        <w:t xml:space="preserve"> communication strategies and</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response strategies get overlooked which</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is just awful because you know so like I</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said before everything fails all the</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time you can invest all that you want in</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prevention but something is gonna happen</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if you don't have a means by which you</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can communicate clearly and and</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accurately and with authority with your</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citizens in response to something it's</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you're in pretty bad shape and I don't</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think people take that as seriously as</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they</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lastRenderedPageBreak/>
        <w:t>our main business and success is on</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protection and we came from there not</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this is where we we win trust on us</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protection I think but however it we</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must admit that there are a lot of</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emerging threats that we every one</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dollar that we put on protection have</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their can be lost no and every</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investment can be cannot be useful if</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there is a change or interruption in</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innovation and also in threats No so we</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must be able to recover in any case from</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not just our if our protection fails but</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in any case I will also like to speak</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about that most of us have been working</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for years to be with a debt debt</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protection citizens feel protected and</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technology gives us protection and now</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there are there has been changes new</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technologies that sometimes they don't</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arrive to the level of protection we</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were used to it is strange to ask</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someone to patch their computer or to</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speak about having a password or to</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upgrade the software something like that</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now there are some technologies that are</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coming up that when you see the problems</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that you have to protect from it seems</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that is back to the past and you find</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out that there are things that you</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suppose that you have been working hard</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not to work again in towards that and</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not absolutely with citizens taking care</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of that because they don't they think</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that that you will give them secure</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services and I expect that from</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innovation I will respect the level of</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security that people assumes that must</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be given by out of the shell</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okay and I want exam in your</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organization's do you think you can</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continues providing service after crack</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 xml:space="preserve">electrical networks in two </w:t>
      </w:r>
      <w:proofErr w:type="gramStart"/>
      <w:r w:rsidRPr="00016A9D">
        <w:rPr>
          <w:rFonts w:ascii="Times New Roman" w:eastAsia="Times New Roman" w:hAnsi="Times New Roman" w:cs="Times New Roman"/>
          <w:sz w:val="24"/>
          <w:szCs w:val="24"/>
          <w:lang w:val="en-US" w:eastAsia="es-ES"/>
        </w:rPr>
        <w:t>hours</w:t>
      </w:r>
      <w:proofErr w:type="gramEnd"/>
      <w:r w:rsidRPr="00016A9D">
        <w:rPr>
          <w:rFonts w:ascii="Times New Roman" w:eastAsia="Times New Roman" w:hAnsi="Times New Roman" w:cs="Times New Roman"/>
          <w:sz w:val="24"/>
          <w:szCs w:val="24"/>
          <w:lang w:val="en-US" w:eastAsia="es-ES"/>
        </w:rPr>
        <w:t xml:space="preserve"> ten</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hours one day can you continue providing</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proofErr w:type="gramStart"/>
      <w:r w:rsidRPr="00016A9D">
        <w:rPr>
          <w:rFonts w:ascii="Times New Roman" w:eastAsia="Times New Roman" w:hAnsi="Times New Roman" w:cs="Times New Roman"/>
          <w:sz w:val="24"/>
          <w:szCs w:val="24"/>
          <w:lang w:val="en-US" w:eastAsia="es-ES"/>
        </w:rPr>
        <w:t>your</w:t>
      </w:r>
      <w:proofErr w:type="gramEnd"/>
      <w:r w:rsidRPr="00016A9D">
        <w:rPr>
          <w:rFonts w:ascii="Times New Roman" w:eastAsia="Times New Roman" w:hAnsi="Times New Roman" w:cs="Times New Roman"/>
          <w:sz w:val="24"/>
          <w:szCs w:val="24"/>
          <w:lang w:val="en-US" w:eastAsia="es-ES"/>
        </w:rPr>
        <w:t xml:space="preserve"> your job your with one day energy</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fail electrical energy disappear you</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mean an interruption of one day one day</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 xml:space="preserve">you can say two </w:t>
      </w:r>
      <w:proofErr w:type="gramStart"/>
      <w:r w:rsidRPr="00016A9D">
        <w:rPr>
          <w:rFonts w:ascii="Times New Roman" w:eastAsia="Times New Roman" w:hAnsi="Times New Roman" w:cs="Times New Roman"/>
          <w:sz w:val="24"/>
          <w:szCs w:val="24"/>
          <w:lang w:val="en-US" w:eastAsia="es-ES"/>
        </w:rPr>
        <w:t>hours</w:t>
      </w:r>
      <w:proofErr w:type="gramEnd"/>
      <w:r w:rsidRPr="00016A9D">
        <w:rPr>
          <w:rFonts w:ascii="Times New Roman" w:eastAsia="Times New Roman" w:hAnsi="Times New Roman" w:cs="Times New Roman"/>
          <w:sz w:val="24"/>
          <w:szCs w:val="24"/>
          <w:lang w:val="en-US" w:eastAsia="es-ES"/>
        </w:rPr>
        <w:t xml:space="preserve"> years because I</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have a machine you can also you need to</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accept a little a certain level of risk</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lastRenderedPageBreak/>
        <w:t>also because trying to investments to</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protect yourself against everything one</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you don't need you don't know what</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everything you can you can face in the</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future and then and and secondly it</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would be very expensive so so you need</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to accept that that you will be exposed</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to certain risk and and you have to find</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the balance between the investment and</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they and the level of of protection so</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back to your question if we if we could</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well depending on the so we we provide</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service level agreements for for many of</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our products that would provide that</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authorization or so that assurance and</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of course again if anything ever happens</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because everything fails all the time</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the way our service level agreements</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work is we pay people we actually pay</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people back anything that they would</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have paid on us start doing that debt</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failure but I would say that you know</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the answer is basically yes everything</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that we do is massive massively</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redundant to the point that our data</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centers are actually located you know</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within a certain region we have clusters</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of data centers that are on separate</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power grids separate flood plains they</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are designed specifically to to be</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resilient to power outages and things</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like that</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we put your eyes and we protect which</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are more critical and we have we try to</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recover the minimum resilience services</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but however in health system</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the most important resource are doctors</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so without doctors with we will fail</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this issue without electricity</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we they'll do their best it's more</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critical than energy electrical energy</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the doctors well last question</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we found that our societies over the</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infrastructure that civil engineers</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 xml:space="preserve">designed over the criteria </w:t>
      </w:r>
      <w:proofErr w:type="gramStart"/>
      <w:r w:rsidRPr="00016A9D">
        <w:rPr>
          <w:rFonts w:ascii="Times New Roman" w:eastAsia="Times New Roman" w:hAnsi="Times New Roman" w:cs="Times New Roman"/>
          <w:sz w:val="24"/>
          <w:szCs w:val="24"/>
          <w:lang w:val="en-US" w:eastAsia="es-ES"/>
        </w:rPr>
        <w:t>this criteria</w:t>
      </w:r>
      <w:proofErr w:type="gramEnd"/>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that was historically historical serious</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rs8 the for the cigarette system of</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barcelona they got their twenty years I</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think you said but with the climate</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change discrete area disappear because</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lastRenderedPageBreak/>
        <w:t>the historical series doesn't work that</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probably means that the infrastructures</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 xml:space="preserve">that that we found our buildings </w:t>
      </w:r>
      <w:proofErr w:type="gramStart"/>
      <w:r w:rsidRPr="00016A9D">
        <w:rPr>
          <w:rFonts w:ascii="Times New Roman" w:eastAsia="Times New Roman" w:hAnsi="Times New Roman" w:cs="Times New Roman"/>
          <w:sz w:val="24"/>
          <w:szCs w:val="24"/>
          <w:lang w:val="en-US" w:eastAsia="es-ES"/>
        </w:rPr>
        <w:t>our</w:t>
      </w:r>
      <w:proofErr w:type="gramEnd"/>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roads our highways our homes now nobody</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knows if they are ok ok you understand</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 xml:space="preserve">how do you think we have to affirm </w:t>
      </w:r>
      <w:proofErr w:type="gramStart"/>
      <w:r w:rsidRPr="00016A9D">
        <w:rPr>
          <w:rFonts w:ascii="Times New Roman" w:eastAsia="Times New Roman" w:hAnsi="Times New Roman" w:cs="Times New Roman"/>
          <w:sz w:val="24"/>
          <w:szCs w:val="24"/>
          <w:lang w:val="en-US" w:eastAsia="es-ES"/>
        </w:rPr>
        <w:t>this</w:t>
      </w:r>
      <w:proofErr w:type="gramEnd"/>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this this this history it is this</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amazing situation that all the people</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says well I put this Ridge here and I</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know after 500 years of range and</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everything this Ridge will be there now</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nobody knows how long a ridge will be</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there how do you front not the crater</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for the future I see you work on this</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but but what sensation do you have or</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 xml:space="preserve">what do you think how people kind of </w:t>
      </w:r>
      <w:proofErr w:type="gramStart"/>
      <w:r w:rsidRPr="00016A9D">
        <w:rPr>
          <w:rFonts w:ascii="Times New Roman" w:eastAsia="Times New Roman" w:hAnsi="Times New Roman" w:cs="Times New Roman"/>
          <w:sz w:val="24"/>
          <w:szCs w:val="24"/>
          <w:lang w:val="en-US" w:eastAsia="es-ES"/>
        </w:rPr>
        <w:t>run</w:t>
      </w:r>
      <w:proofErr w:type="gramEnd"/>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this it's the complicated time managing</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these this uncertainty and that's what I</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I mentioned in my presentation that we</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need to include criteria think of</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multifunctional infrastructures that are</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maybe because they require a great</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investment and we need to maximize this</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investments oh and maybe think of</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software also measures that can be</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adaptive in the in the future so there</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 xml:space="preserve">are no they </w:t>
      </w:r>
      <w:proofErr w:type="gramStart"/>
      <w:r w:rsidRPr="00016A9D">
        <w:rPr>
          <w:rFonts w:ascii="Times New Roman" w:eastAsia="Times New Roman" w:hAnsi="Times New Roman" w:cs="Times New Roman"/>
          <w:sz w:val="24"/>
          <w:szCs w:val="24"/>
          <w:lang w:val="en-US" w:eastAsia="es-ES"/>
        </w:rPr>
        <w:t>are</w:t>
      </w:r>
      <w:proofErr w:type="gramEnd"/>
      <w:r w:rsidRPr="00016A9D">
        <w:rPr>
          <w:rFonts w:ascii="Times New Roman" w:eastAsia="Times New Roman" w:hAnsi="Times New Roman" w:cs="Times New Roman"/>
          <w:sz w:val="24"/>
          <w:szCs w:val="24"/>
          <w:lang w:val="en-US" w:eastAsia="es-ES"/>
        </w:rPr>
        <w:t xml:space="preserve"> not rigid and that we we</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are aware and that we recognize that</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well we plan them now we build them now</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but they need they have a lifetime a</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longer a very long lifetime and we will</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need to be able to adjust them to to new</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challenges so I think we need to think</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in terms of of making them more more</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flexible because we will for sure need</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to to be evolving them and and also this</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this other point trying to think of</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solutions that solve more than one</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problem that provide Co benefits and</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also that provide multiple functions</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because maybe most of their lifetime</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they won't be in use if you only think</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about 500 time return period rain so we</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may never never happen so in the</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meantime we need to be to be able to do</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something with without thanks this is</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actually one of the things that excites</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me about Internet of Things which I</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think you could appreciate is that as we</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instrument more of our infrastructure we</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lastRenderedPageBreak/>
        <w:t xml:space="preserve">can know a lot more about </w:t>
      </w:r>
      <w:proofErr w:type="gramStart"/>
      <w:r w:rsidRPr="00016A9D">
        <w:rPr>
          <w:rFonts w:ascii="Times New Roman" w:eastAsia="Times New Roman" w:hAnsi="Times New Roman" w:cs="Times New Roman"/>
          <w:sz w:val="24"/>
          <w:szCs w:val="24"/>
          <w:lang w:val="en-US" w:eastAsia="es-ES"/>
        </w:rPr>
        <w:t>our</w:t>
      </w:r>
      <w:proofErr w:type="gramEnd"/>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infrastructure so one way I talk about</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this a lot is I that was talking about</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lowering the cost of knowledge so</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previously like so you talk about a</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bridge how many times can you afford to</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spend a human inspector out to a bridge</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and have them pay attention long enough</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to every detail the bridge to determine</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you know if its bearing its its load</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appropriately an example how this works</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as Transport for London they instrument</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everything within their system to the</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point they know how fast the the</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escalators are running they know the</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weight of cars of trains and based on</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the data that they have that sensors are</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producing it's very cheap for them to</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know like that escalator is running</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anomalously slow or you know these</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trains are really heavy or you know</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they're going slow and things like that</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so as we as sensors get cheaper and</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managing and analyzing this data gets</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easier it lowers the cost of us knowing</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of what the health of our infrastructure</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I'm not a climate expert but what I what</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I think about it is that which changes</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can have for a city like Barcelona if</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there is a weather change which changes</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have for a country like Andorra when</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there is a climate weather change and</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and we we must be aware and take an</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economy way also to resilience and</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continuity in in a city that is so so</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beautiful and with so many things that</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they have attractive that are the near</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of the weather and the climate no and</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that's the reflection thank you very</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much jet a little bit I was I have an</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 xml:space="preserve">idea to close </w:t>
      </w:r>
      <w:proofErr w:type="gramStart"/>
      <w:r w:rsidRPr="00016A9D">
        <w:rPr>
          <w:rFonts w:ascii="Times New Roman" w:eastAsia="Times New Roman" w:hAnsi="Times New Roman" w:cs="Times New Roman"/>
          <w:sz w:val="24"/>
          <w:szCs w:val="24"/>
          <w:lang w:val="en-US" w:eastAsia="es-ES"/>
        </w:rPr>
        <w:t>the our</w:t>
      </w:r>
      <w:proofErr w:type="gramEnd"/>
      <w:r w:rsidRPr="00016A9D">
        <w:rPr>
          <w:rFonts w:ascii="Times New Roman" w:eastAsia="Times New Roman" w:hAnsi="Times New Roman" w:cs="Times New Roman"/>
          <w:sz w:val="24"/>
          <w:szCs w:val="24"/>
          <w:lang w:val="en-US" w:eastAsia="es-ES"/>
        </w:rPr>
        <w:t xml:space="preserve"> places we have</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three four more minute yes we have here</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mister Amazon so okay and if there is a</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data bridge or there is any attack you</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 xml:space="preserve">must you </w:t>
      </w:r>
      <w:proofErr w:type="gramStart"/>
      <w:r w:rsidRPr="00016A9D">
        <w:rPr>
          <w:rFonts w:ascii="Times New Roman" w:eastAsia="Times New Roman" w:hAnsi="Times New Roman" w:cs="Times New Roman"/>
          <w:sz w:val="24"/>
          <w:szCs w:val="24"/>
          <w:lang w:val="en-US" w:eastAsia="es-ES"/>
        </w:rPr>
        <w:t>are</w:t>
      </w:r>
      <w:proofErr w:type="gramEnd"/>
      <w:r w:rsidRPr="00016A9D">
        <w:rPr>
          <w:rFonts w:ascii="Times New Roman" w:eastAsia="Times New Roman" w:hAnsi="Times New Roman" w:cs="Times New Roman"/>
          <w:sz w:val="24"/>
          <w:szCs w:val="24"/>
          <w:lang w:val="en-US" w:eastAsia="es-ES"/>
        </w:rPr>
        <w:t xml:space="preserve"> obligated to inform your</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clients absolutely yes we lose all</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credibility if we're not transparent</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with our customers about about such</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things</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proofErr w:type="gramStart"/>
      <w:r w:rsidRPr="00016A9D">
        <w:rPr>
          <w:rFonts w:ascii="Times New Roman" w:eastAsia="Times New Roman" w:hAnsi="Times New Roman" w:cs="Times New Roman"/>
          <w:sz w:val="24"/>
          <w:szCs w:val="24"/>
          <w:lang w:val="en-US" w:eastAsia="es-ES"/>
        </w:rPr>
        <w:t>yes</w:t>
      </w:r>
      <w:proofErr w:type="gramEnd"/>
      <w:r w:rsidRPr="00016A9D">
        <w:rPr>
          <w:rFonts w:ascii="Times New Roman" w:eastAsia="Times New Roman" w:hAnsi="Times New Roman" w:cs="Times New Roman"/>
          <w:sz w:val="24"/>
          <w:szCs w:val="24"/>
          <w:lang w:val="en-US" w:eastAsia="es-ES"/>
        </w:rPr>
        <w:t xml:space="preserve"> do you have any policy from</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lastRenderedPageBreak/>
        <w:t>connections that are from for example</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tour networks I do not know the answer</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that question I'm sorry</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there are really critical services that</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are depends on Amazon services from for</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example cities that they are or industry</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that they put their critical services</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not backup services their business on</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Amazon can you say one example and which</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can of insurance or which kind of</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coverage do you have to offer them in</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case of measure or this this risk that</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you cannot transfer how can they</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transfer them to them you okay this is</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called the hot seat so I don't I don't</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know examples or any information about</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insurance or policies that we provide</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 xml:space="preserve">for anything like that other than </w:t>
      </w:r>
      <w:proofErr w:type="gramStart"/>
      <w:r w:rsidRPr="00016A9D">
        <w:rPr>
          <w:rFonts w:ascii="Times New Roman" w:eastAsia="Times New Roman" w:hAnsi="Times New Roman" w:cs="Times New Roman"/>
          <w:sz w:val="24"/>
          <w:szCs w:val="24"/>
          <w:lang w:val="en-US" w:eastAsia="es-ES"/>
        </w:rPr>
        <w:t>our</w:t>
      </w:r>
      <w:proofErr w:type="gramEnd"/>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publicly available service level</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agreements but we have many many banks</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[Music]</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thousands at this point of government</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 xml:space="preserve">organizations that use AWS for for </w:t>
      </w:r>
      <w:proofErr w:type="gramStart"/>
      <w:r w:rsidRPr="00016A9D">
        <w:rPr>
          <w:rFonts w:ascii="Times New Roman" w:eastAsia="Times New Roman" w:hAnsi="Times New Roman" w:cs="Times New Roman"/>
          <w:sz w:val="24"/>
          <w:szCs w:val="24"/>
          <w:lang w:val="en-US" w:eastAsia="es-ES"/>
        </w:rPr>
        <w:t>their</w:t>
      </w:r>
      <w:proofErr w:type="gramEnd"/>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infrastructure many of those including</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for for mission critical infrastructure</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including defense agencies and and all</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sorts of transportation agencies as well</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 xml:space="preserve">that have </w:t>
      </w:r>
      <w:proofErr w:type="gramStart"/>
      <w:r w:rsidRPr="00016A9D">
        <w:rPr>
          <w:rFonts w:ascii="Times New Roman" w:eastAsia="Times New Roman" w:hAnsi="Times New Roman" w:cs="Times New Roman"/>
          <w:sz w:val="24"/>
          <w:szCs w:val="24"/>
          <w:lang w:val="en-US" w:eastAsia="es-ES"/>
        </w:rPr>
        <w:t>have</w:t>
      </w:r>
      <w:proofErr w:type="gramEnd"/>
      <w:r w:rsidRPr="00016A9D">
        <w:rPr>
          <w:rFonts w:ascii="Times New Roman" w:eastAsia="Times New Roman" w:hAnsi="Times New Roman" w:cs="Times New Roman"/>
          <w:sz w:val="24"/>
          <w:szCs w:val="24"/>
          <w:lang w:val="en-US" w:eastAsia="es-ES"/>
        </w:rPr>
        <w:t xml:space="preserve"> critical infrastructure</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running tracking data about about</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infrastructure and people and citizens</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moving around the world</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 xml:space="preserve">so and and I think you know one of </w:t>
      </w:r>
      <w:proofErr w:type="gramStart"/>
      <w:r w:rsidRPr="00016A9D">
        <w:rPr>
          <w:rFonts w:ascii="Times New Roman" w:eastAsia="Times New Roman" w:hAnsi="Times New Roman" w:cs="Times New Roman"/>
          <w:sz w:val="24"/>
          <w:szCs w:val="24"/>
          <w:lang w:val="en-US" w:eastAsia="es-ES"/>
        </w:rPr>
        <w:t>our</w:t>
      </w:r>
      <w:proofErr w:type="gramEnd"/>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most high profile banking customers is</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Capital One they do a ton of stuff on us</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I wish I had better examples off the top</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of my head in terms of those kinds of</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 xml:space="preserve">customers but but many many </w:t>
      </w:r>
      <w:proofErr w:type="gramStart"/>
      <w:r w:rsidRPr="00016A9D">
        <w:rPr>
          <w:rFonts w:ascii="Times New Roman" w:eastAsia="Times New Roman" w:hAnsi="Times New Roman" w:cs="Times New Roman"/>
          <w:sz w:val="24"/>
          <w:szCs w:val="24"/>
          <w:lang w:val="en-US" w:eastAsia="es-ES"/>
        </w:rPr>
        <w:t>government</w:t>
      </w:r>
      <w:proofErr w:type="gramEnd"/>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organizations that work in defense and</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in in transportation transportation</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infrastructure use use AWS one good</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example this is the US Navy they use</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this for for many mission-critical</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applications I have one question for</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domain Oats their machine saves to me no</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excuse me</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no it just as you show us a lot of</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information that your handle</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if it came from sensors and how can you</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protect sensors and avoid to be to have</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attacks on them or the defacement on</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lastRenderedPageBreak/>
        <w:t>data and if you have any project on</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citizen of us as a sensor of your</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question what was the last hour series</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yeah of course yeah yeah they</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collaborate and we have sources we have</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channels with citizens to report for</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instance the maps that I showed with the</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incidences in the city many of them come</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 xml:space="preserve">directly from citizens reporting to </w:t>
      </w:r>
      <w:proofErr w:type="gramStart"/>
      <w:r w:rsidRPr="00016A9D">
        <w:rPr>
          <w:rFonts w:ascii="Times New Roman" w:eastAsia="Times New Roman" w:hAnsi="Times New Roman" w:cs="Times New Roman"/>
          <w:sz w:val="24"/>
          <w:szCs w:val="24"/>
          <w:lang w:val="en-US" w:eastAsia="es-ES"/>
        </w:rPr>
        <w:t>my</w:t>
      </w:r>
      <w:proofErr w:type="gramEnd"/>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telephone email or even we have an a</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 xml:space="preserve">mobile app </w:t>
      </w:r>
      <w:proofErr w:type="gramStart"/>
      <w:r w:rsidRPr="00016A9D">
        <w:rPr>
          <w:rFonts w:ascii="Times New Roman" w:eastAsia="Times New Roman" w:hAnsi="Times New Roman" w:cs="Times New Roman"/>
          <w:sz w:val="24"/>
          <w:szCs w:val="24"/>
          <w:lang w:val="en-US" w:eastAsia="es-ES"/>
        </w:rPr>
        <w:t>close</w:t>
      </w:r>
      <w:proofErr w:type="gramEnd"/>
      <w:r w:rsidRPr="00016A9D">
        <w:rPr>
          <w:rFonts w:ascii="Times New Roman" w:eastAsia="Times New Roman" w:hAnsi="Times New Roman" w:cs="Times New Roman"/>
          <w:sz w:val="24"/>
          <w:szCs w:val="24"/>
          <w:lang w:val="en-US" w:eastAsia="es-ES"/>
        </w:rPr>
        <w:t xml:space="preserve"> the sensor so the sense</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 xml:space="preserve">is transparency </w:t>
      </w:r>
      <w:proofErr w:type="gramStart"/>
      <w:r w:rsidRPr="00016A9D">
        <w:rPr>
          <w:rFonts w:ascii="Times New Roman" w:eastAsia="Times New Roman" w:hAnsi="Times New Roman" w:cs="Times New Roman"/>
          <w:sz w:val="24"/>
          <w:szCs w:val="24"/>
          <w:lang w:val="en-US" w:eastAsia="es-ES"/>
        </w:rPr>
        <w:t>is</w:t>
      </w:r>
      <w:proofErr w:type="gramEnd"/>
      <w:r w:rsidRPr="00016A9D">
        <w:rPr>
          <w:rFonts w:ascii="Times New Roman" w:eastAsia="Times New Roman" w:hAnsi="Times New Roman" w:cs="Times New Roman"/>
          <w:sz w:val="24"/>
          <w:szCs w:val="24"/>
          <w:lang w:val="en-US" w:eastAsia="es-ES"/>
        </w:rPr>
        <w:t xml:space="preserve"> very important here</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this again overlaps I thought I said</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before about keep maintaining</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credibility sensors will fail sensors</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might become corrupted in some way or</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you know a good example this is there's</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a satellite called Landsat that</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something there was a failure the sensor</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started producing weird data the</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providers of that data were very</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transparent the community said the</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sensor failed here's what we know about</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the failure and here's the data that's</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being produced and the community figured</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out how to work around that and and deal</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you know extract value from the data</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that they could get even though the</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sensor was not perfectly calibrated</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anymore so it all has to do with</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communication to retain that the trust</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in usefulness of the data from a sensor</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will close fast answer people as a</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sensor sure with the mobile when you</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make a transportation in a city the</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telephone companies see what is the</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movement of the people and in this way</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they can optimize the road of the of the</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 xml:space="preserve">the boost the the the most </w:t>
      </w:r>
      <w:proofErr w:type="gramStart"/>
      <w:r w:rsidRPr="00016A9D">
        <w:rPr>
          <w:rFonts w:ascii="Times New Roman" w:eastAsia="Times New Roman" w:hAnsi="Times New Roman" w:cs="Times New Roman"/>
          <w:sz w:val="24"/>
          <w:szCs w:val="24"/>
          <w:lang w:val="en-US" w:eastAsia="es-ES"/>
        </w:rPr>
        <w:t>doctors</w:t>
      </w:r>
      <w:proofErr w:type="gramEnd"/>
      <w:r w:rsidRPr="00016A9D">
        <w:rPr>
          <w:rFonts w:ascii="Times New Roman" w:eastAsia="Times New Roman" w:hAnsi="Times New Roman" w:cs="Times New Roman"/>
          <w:sz w:val="24"/>
          <w:szCs w:val="24"/>
          <w:lang w:val="en-US" w:eastAsia="es-ES"/>
        </w:rPr>
        <w:t xml:space="preserve"> in</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the cities the matrix origin destination</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you can you can make that the best</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solution for the public transportation</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using only the</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the localization of the people that move</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 xml:space="preserve">in a city that is many </w:t>
      </w:r>
      <w:proofErr w:type="gramStart"/>
      <w:r w:rsidRPr="00016A9D">
        <w:rPr>
          <w:rFonts w:ascii="Times New Roman" w:eastAsia="Times New Roman" w:hAnsi="Times New Roman" w:cs="Times New Roman"/>
          <w:sz w:val="24"/>
          <w:szCs w:val="24"/>
          <w:lang w:val="en-US" w:eastAsia="es-ES"/>
        </w:rPr>
        <w:t>other</w:t>
      </w:r>
      <w:proofErr w:type="gramEnd"/>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uncertainties about the the sensors if</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the the the the the probably a challenge</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today for the sensor in the Internet of</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Things is what what what is the</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information as a sensor provide and and</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lastRenderedPageBreak/>
        <w:t xml:space="preserve">what is this information for this is </w:t>
      </w:r>
      <w:proofErr w:type="gramStart"/>
      <w:r w:rsidRPr="00016A9D">
        <w:rPr>
          <w:rFonts w:ascii="Times New Roman" w:eastAsia="Times New Roman" w:hAnsi="Times New Roman" w:cs="Times New Roman"/>
          <w:sz w:val="24"/>
          <w:szCs w:val="24"/>
          <w:lang w:val="en-US" w:eastAsia="es-ES"/>
        </w:rPr>
        <w:t>the</w:t>
      </w:r>
      <w:proofErr w:type="gramEnd"/>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there is a lot of information but you</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want to use it what this means in which</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situation this is the correct measure of</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this of this data and internal things</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can manage a lot of data but when you</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want to use the data</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 xml:space="preserve">what is this data you understand me </w:t>
      </w:r>
      <w:proofErr w:type="gramStart"/>
      <w:r w:rsidRPr="00016A9D">
        <w:rPr>
          <w:rFonts w:ascii="Times New Roman" w:eastAsia="Times New Roman" w:hAnsi="Times New Roman" w:cs="Times New Roman"/>
          <w:sz w:val="24"/>
          <w:szCs w:val="24"/>
          <w:lang w:val="en-US" w:eastAsia="es-ES"/>
        </w:rPr>
        <w:t>this</w:t>
      </w:r>
      <w:proofErr w:type="gramEnd"/>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 xml:space="preserve">is the challenge today for </w:t>
      </w:r>
      <w:proofErr w:type="gramStart"/>
      <w:r w:rsidRPr="00016A9D">
        <w:rPr>
          <w:rFonts w:ascii="Times New Roman" w:eastAsia="Times New Roman" w:hAnsi="Times New Roman" w:cs="Times New Roman"/>
          <w:sz w:val="24"/>
          <w:szCs w:val="24"/>
          <w:lang w:val="en-US" w:eastAsia="es-ES"/>
        </w:rPr>
        <w:t>specific</w:t>
      </w:r>
      <w:proofErr w:type="gramEnd"/>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things you can take in three ways</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different ways the same data but</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Internet the philosophy Internet is not</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to do three times the same data is to</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have many data okay</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at the annual have to correlate data in</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different origins to have information</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not data to have direct interaction now</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 xml:space="preserve">I close before when I made the the </w:t>
      </w:r>
      <w:proofErr w:type="gramStart"/>
      <w:r w:rsidRPr="00016A9D">
        <w:rPr>
          <w:rFonts w:ascii="Times New Roman" w:eastAsia="Times New Roman" w:hAnsi="Times New Roman" w:cs="Times New Roman"/>
          <w:sz w:val="24"/>
          <w:szCs w:val="24"/>
          <w:lang w:val="en-US" w:eastAsia="es-ES"/>
        </w:rPr>
        <w:t>my</w:t>
      </w:r>
      <w:proofErr w:type="gramEnd"/>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last question about the the civil</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engineers and the richer the idea was to</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close saying that the probably the</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Internet of Things the the the sensors</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 xml:space="preserve">can provide that information about </w:t>
      </w:r>
      <w:proofErr w:type="gramStart"/>
      <w:r w:rsidRPr="00016A9D">
        <w:rPr>
          <w:rFonts w:ascii="Times New Roman" w:eastAsia="Times New Roman" w:hAnsi="Times New Roman" w:cs="Times New Roman"/>
          <w:sz w:val="24"/>
          <w:szCs w:val="24"/>
          <w:lang w:val="en-US" w:eastAsia="es-ES"/>
        </w:rPr>
        <w:t>our</w:t>
      </w:r>
      <w:proofErr w:type="gramEnd"/>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infrastructure you said something like</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this and and well only we are right here</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there is one minute to finish say thank</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 xml:space="preserve">you nobody slipped I was seeing </w:t>
      </w:r>
      <w:proofErr w:type="gramStart"/>
      <w:r w:rsidRPr="00016A9D">
        <w:rPr>
          <w:rFonts w:ascii="Times New Roman" w:eastAsia="Times New Roman" w:hAnsi="Times New Roman" w:cs="Times New Roman"/>
          <w:sz w:val="24"/>
          <w:szCs w:val="24"/>
          <w:lang w:val="en-US" w:eastAsia="es-ES"/>
        </w:rPr>
        <w:t>you</w:t>
      </w:r>
      <w:proofErr w:type="gramEnd"/>
      <w:r w:rsidRPr="00016A9D">
        <w:rPr>
          <w:rFonts w:ascii="Times New Roman" w:eastAsia="Times New Roman" w:hAnsi="Times New Roman" w:cs="Times New Roman"/>
          <w:sz w:val="24"/>
          <w:szCs w:val="24"/>
          <w:lang w:val="en-US" w:eastAsia="es-ES"/>
        </w:rPr>
        <w:t xml:space="preserve"> now</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 xml:space="preserve">what is this lipid </w:t>
      </w:r>
      <w:proofErr w:type="gramStart"/>
      <w:r w:rsidRPr="00016A9D">
        <w:rPr>
          <w:rFonts w:ascii="Times New Roman" w:eastAsia="Times New Roman" w:hAnsi="Times New Roman" w:cs="Times New Roman"/>
          <w:sz w:val="24"/>
          <w:szCs w:val="24"/>
          <w:lang w:val="en-US" w:eastAsia="es-ES"/>
        </w:rPr>
        <w:t>thank</w:t>
      </w:r>
      <w:proofErr w:type="gramEnd"/>
      <w:r w:rsidRPr="00016A9D">
        <w:rPr>
          <w:rFonts w:ascii="Times New Roman" w:eastAsia="Times New Roman" w:hAnsi="Times New Roman" w:cs="Times New Roman"/>
          <w:sz w:val="24"/>
          <w:szCs w:val="24"/>
          <w:lang w:val="en-US" w:eastAsia="es-ES"/>
        </w:rPr>
        <w:t xml:space="preserve"> you very much</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for your attention</w:t>
      </w:r>
    </w:p>
    <w:p w:rsidR="00016A9D" w:rsidRPr="00016A9D" w:rsidRDefault="00016A9D" w:rsidP="00016A9D">
      <w:pPr>
        <w:spacing w:after="0" w:line="240" w:lineRule="auto"/>
        <w:rPr>
          <w:rFonts w:ascii="Times New Roman" w:eastAsia="Times New Roman" w:hAnsi="Times New Roman" w:cs="Times New Roman"/>
          <w:sz w:val="24"/>
          <w:szCs w:val="24"/>
          <w:lang w:val="en-US" w:eastAsia="es-ES"/>
        </w:rPr>
      </w:pPr>
      <w:r w:rsidRPr="00016A9D">
        <w:rPr>
          <w:rFonts w:ascii="Times New Roman" w:eastAsia="Times New Roman" w:hAnsi="Times New Roman" w:cs="Times New Roman"/>
          <w:sz w:val="24"/>
          <w:szCs w:val="24"/>
          <w:lang w:val="en-US" w:eastAsia="es-ES"/>
        </w:rPr>
        <w:t>thank you very much for the speakers</w:t>
      </w:r>
    </w:p>
    <w:p w:rsidR="00016A9D" w:rsidRPr="00016A9D" w:rsidRDefault="00016A9D" w:rsidP="00016A9D">
      <w:pPr>
        <w:spacing w:after="0" w:line="240" w:lineRule="auto"/>
        <w:rPr>
          <w:rFonts w:ascii="Times New Roman" w:eastAsia="Times New Roman" w:hAnsi="Times New Roman" w:cs="Times New Roman"/>
          <w:sz w:val="24"/>
          <w:szCs w:val="24"/>
          <w:lang w:eastAsia="es-ES"/>
        </w:rPr>
      </w:pPr>
      <w:r w:rsidRPr="00016A9D">
        <w:rPr>
          <w:rFonts w:ascii="Times New Roman" w:eastAsia="Times New Roman" w:hAnsi="Times New Roman" w:cs="Times New Roman"/>
          <w:sz w:val="24"/>
          <w:szCs w:val="24"/>
          <w:lang w:eastAsia="es-ES"/>
        </w:rPr>
        <w:t>thank you</w:t>
      </w:r>
    </w:p>
    <w:p w:rsidR="00016A9D" w:rsidRPr="00016A9D" w:rsidRDefault="00016A9D" w:rsidP="00016A9D">
      <w:pPr>
        <w:spacing w:after="0" w:line="240" w:lineRule="auto"/>
        <w:rPr>
          <w:rFonts w:ascii="Times New Roman" w:eastAsia="Times New Roman" w:hAnsi="Times New Roman" w:cs="Times New Roman"/>
          <w:sz w:val="24"/>
          <w:szCs w:val="24"/>
          <w:lang w:eastAsia="es-ES"/>
        </w:rPr>
      </w:pPr>
      <w:r w:rsidRPr="00016A9D">
        <w:rPr>
          <w:rFonts w:ascii="Times New Roman" w:eastAsia="Times New Roman" w:hAnsi="Times New Roman" w:cs="Times New Roman"/>
          <w:sz w:val="24"/>
          <w:szCs w:val="24"/>
          <w:lang w:eastAsia="es-ES"/>
        </w:rPr>
        <w:t>[Applause]</w:t>
      </w:r>
    </w:p>
    <w:sectPr w:rsidR="00016A9D" w:rsidRPr="00016A9D" w:rsidSect="00644C61">
      <w:pgSz w:w="11906" w:h="16838"/>
      <w:pgMar w:top="1417" w:right="1416"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4D52A4"/>
    <w:multiLevelType w:val="multilevel"/>
    <w:tmpl w:val="37763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BC415F"/>
    <w:multiLevelType w:val="multilevel"/>
    <w:tmpl w:val="1BA4D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BD2C80"/>
    <w:multiLevelType w:val="hybridMultilevel"/>
    <w:tmpl w:val="6792CB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4ACA6296"/>
    <w:multiLevelType w:val="multilevel"/>
    <w:tmpl w:val="E29C2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4354F06"/>
    <w:multiLevelType w:val="multilevel"/>
    <w:tmpl w:val="B14A0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9A73116"/>
    <w:multiLevelType w:val="multilevel"/>
    <w:tmpl w:val="AB30C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2EE1AB7"/>
    <w:multiLevelType w:val="multilevel"/>
    <w:tmpl w:val="08AE5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B377B8B"/>
    <w:multiLevelType w:val="multilevel"/>
    <w:tmpl w:val="B7782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5"/>
  </w:num>
  <w:num w:numId="3">
    <w:abstractNumId w:val="0"/>
  </w:num>
  <w:num w:numId="4">
    <w:abstractNumId w:val="3"/>
  </w:num>
  <w:num w:numId="5">
    <w:abstractNumId w:val="6"/>
  </w:num>
  <w:num w:numId="6">
    <w:abstractNumId w:val="1"/>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5485"/>
    <w:rsid w:val="00004791"/>
    <w:rsid w:val="00016A9D"/>
    <w:rsid w:val="00035C37"/>
    <w:rsid w:val="000D4485"/>
    <w:rsid w:val="000E24A5"/>
    <w:rsid w:val="00167DD4"/>
    <w:rsid w:val="00193F7F"/>
    <w:rsid w:val="001E082F"/>
    <w:rsid w:val="002C569D"/>
    <w:rsid w:val="00304574"/>
    <w:rsid w:val="003B3F11"/>
    <w:rsid w:val="003D6C9C"/>
    <w:rsid w:val="003E2296"/>
    <w:rsid w:val="00406CE5"/>
    <w:rsid w:val="004243AA"/>
    <w:rsid w:val="004349B1"/>
    <w:rsid w:val="00482B54"/>
    <w:rsid w:val="00491423"/>
    <w:rsid w:val="004B5627"/>
    <w:rsid w:val="006263A1"/>
    <w:rsid w:val="00641934"/>
    <w:rsid w:val="00643836"/>
    <w:rsid w:val="00644C61"/>
    <w:rsid w:val="006462A0"/>
    <w:rsid w:val="00655A6B"/>
    <w:rsid w:val="0069183A"/>
    <w:rsid w:val="006A16C4"/>
    <w:rsid w:val="006A5485"/>
    <w:rsid w:val="006C6697"/>
    <w:rsid w:val="006D241C"/>
    <w:rsid w:val="00701FDE"/>
    <w:rsid w:val="007068CB"/>
    <w:rsid w:val="00732992"/>
    <w:rsid w:val="00740032"/>
    <w:rsid w:val="007C2617"/>
    <w:rsid w:val="00840D19"/>
    <w:rsid w:val="008760F3"/>
    <w:rsid w:val="008E484D"/>
    <w:rsid w:val="008E6D0D"/>
    <w:rsid w:val="00947B9E"/>
    <w:rsid w:val="00951262"/>
    <w:rsid w:val="00985999"/>
    <w:rsid w:val="009968D3"/>
    <w:rsid w:val="009A388C"/>
    <w:rsid w:val="009D660D"/>
    <w:rsid w:val="00A17594"/>
    <w:rsid w:val="00A76A20"/>
    <w:rsid w:val="00A86A89"/>
    <w:rsid w:val="00B04B1D"/>
    <w:rsid w:val="00B21B24"/>
    <w:rsid w:val="00B42860"/>
    <w:rsid w:val="00BC7656"/>
    <w:rsid w:val="00BD2692"/>
    <w:rsid w:val="00BD7228"/>
    <w:rsid w:val="00BD7473"/>
    <w:rsid w:val="00C44FDB"/>
    <w:rsid w:val="00CB178D"/>
    <w:rsid w:val="00D0127A"/>
    <w:rsid w:val="00D362F3"/>
    <w:rsid w:val="00D415D1"/>
    <w:rsid w:val="00DD4525"/>
    <w:rsid w:val="00DF4AB8"/>
    <w:rsid w:val="00E76B1E"/>
    <w:rsid w:val="00EC2F83"/>
    <w:rsid w:val="00ED5497"/>
    <w:rsid w:val="00F12BFB"/>
    <w:rsid w:val="00F4149C"/>
    <w:rsid w:val="00F62826"/>
    <w:rsid w:val="00FE4E3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F2CC2"/>
  <w15:chartTrackingRefBased/>
  <w15:docId w15:val="{5EB9E31A-DB7D-45F3-855F-0C770471DD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8E484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next w:val="Normal"/>
    <w:link w:val="Ttulo2Car"/>
    <w:uiPriority w:val="9"/>
    <w:semiHidden/>
    <w:unhideWhenUsed/>
    <w:qFormat/>
    <w:rsid w:val="00644C6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link w:val="Ttulo3Car"/>
    <w:uiPriority w:val="9"/>
    <w:qFormat/>
    <w:rsid w:val="00004791"/>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paragraph" w:styleId="Ttulo4">
    <w:name w:val="heading 4"/>
    <w:basedOn w:val="Normal"/>
    <w:next w:val="Normal"/>
    <w:link w:val="Ttulo4Car"/>
    <w:uiPriority w:val="9"/>
    <w:unhideWhenUsed/>
    <w:qFormat/>
    <w:rsid w:val="008E484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E484D"/>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semiHidden/>
    <w:rsid w:val="00644C61"/>
    <w:rPr>
      <w:rFonts w:asciiTheme="majorHAnsi" w:eastAsiaTheme="majorEastAsia" w:hAnsiTheme="majorHAnsi" w:cstheme="majorBidi"/>
      <w:color w:val="2F5496" w:themeColor="accent1" w:themeShade="BF"/>
      <w:sz w:val="26"/>
      <w:szCs w:val="26"/>
    </w:rPr>
  </w:style>
  <w:style w:type="character" w:customStyle="1" w:styleId="Ttulo4Car">
    <w:name w:val="Título 4 Car"/>
    <w:basedOn w:val="Fuentedeprrafopredeter"/>
    <w:link w:val="Ttulo4"/>
    <w:uiPriority w:val="9"/>
    <w:rsid w:val="008E484D"/>
    <w:rPr>
      <w:rFonts w:asciiTheme="majorHAnsi" w:eastAsiaTheme="majorEastAsia" w:hAnsiTheme="majorHAnsi" w:cstheme="majorBidi"/>
      <w:i/>
      <w:iCs/>
      <w:color w:val="2F5496" w:themeColor="accent1" w:themeShade="BF"/>
    </w:rPr>
  </w:style>
  <w:style w:type="paragraph" w:styleId="Ttulo">
    <w:name w:val="Title"/>
    <w:basedOn w:val="Normal"/>
    <w:next w:val="Normal"/>
    <w:link w:val="TtuloCar"/>
    <w:uiPriority w:val="10"/>
    <w:qFormat/>
    <w:rsid w:val="008E484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E484D"/>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8E484D"/>
    <w:pPr>
      <w:ind w:left="720"/>
      <w:contextualSpacing/>
    </w:pPr>
  </w:style>
  <w:style w:type="character" w:styleId="Hipervnculo">
    <w:name w:val="Hyperlink"/>
    <w:basedOn w:val="Fuentedeprrafopredeter"/>
    <w:uiPriority w:val="99"/>
    <w:semiHidden/>
    <w:unhideWhenUsed/>
    <w:rsid w:val="008E484D"/>
    <w:rPr>
      <w:color w:val="0000FF"/>
      <w:u w:val="single"/>
    </w:rPr>
  </w:style>
  <w:style w:type="paragraph" w:styleId="NormalWeb">
    <w:name w:val="Normal (Web)"/>
    <w:basedOn w:val="Normal"/>
    <w:uiPriority w:val="99"/>
    <w:semiHidden/>
    <w:unhideWhenUsed/>
    <w:rsid w:val="00644C61"/>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msonormal0">
    <w:name w:val="msonormal"/>
    <w:basedOn w:val="Normal"/>
    <w:rsid w:val="000D4485"/>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tulo3Car">
    <w:name w:val="Título 3 Car"/>
    <w:basedOn w:val="Fuentedeprrafopredeter"/>
    <w:link w:val="Ttulo3"/>
    <w:uiPriority w:val="9"/>
    <w:rsid w:val="00004791"/>
    <w:rPr>
      <w:rFonts w:ascii="Times New Roman" w:eastAsia="Times New Roman" w:hAnsi="Times New Roman" w:cs="Times New Roman"/>
      <w:b/>
      <w:bCs/>
      <w:sz w:val="27"/>
      <w:szCs w:val="27"/>
      <w:lang w:eastAsia="es-ES"/>
    </w:rPr>
  </w:style>
  <w:style w:type="character" w:styleId="Hipervnculovisitado">
    <w:name w:val="FollowedHyperlink"/>
    <w:basedOn w:val="Fuentedeprrafopredeter"/>
    <w:uiPriority w:val="99"/>
    <w:semiHidden/>
    <w:unhideWhenUsed/>
    <w:rsid w:val="00004791"/>
    <w:rPr>
      <w:color w:val="800080"/>
      <w:u w:val="single"/>
    </w:rPr>
  </w:style>
  <w:style w:type="character" w:customStyle="1" w:styleId="style-scope">
    <w:name w:val="style-scope"/>
    <w:basedOn w:val="Fuentedeprrafopredeter"/>
    <w:rsid w:val="000047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700926">
      <w:bodyDiv w:val="1"/>
      <w:marLeft w:val="0"/>
      <w:marRight w:val="0"/>
      <w:marTop w:val="0"/>
      <w:marBottom w:val="0"/>
      <w:divBdr>
        <w:top w:val="none" w:sz="0" w:space="0" w:color="auto"/>
        <w:left w:val="none" w:sz="0" w:space="0" w:color="auto"/>
        <w:bottom w:val="none" w:sz="0" w:space="0" w:color="auto"/>
        <w:right w:val="none" w:sz="0" w:space="0" w:color="auto"/>
      </w:divBdr>
    </w:div>
    <w:div w:id="119687475">
      <w:bodyDiv w:val="1"/>
      <w:marLeft w:val="0"/>
      <w:marRight w:val="0"/>
      <w:marTop w:val="0"/>
      <w:marBottom w:val="0"/>
      <w:divBdr>
        <w:top w:val="none" w:sz="0" w:space="0" w:color="auto"/>
        <w:left w:val="none" w:sz="0" w:space="0" w:color="auto"/>
        <w:bottom w:val="none" w:sz="0" w:space="0" w:color="auto"/>
        <w:right w:val="none" w:sz="0" w:space="0" w:color="auto"/>
      </w:divBdr>
    </w:div>
    <w:div w:id="147863840">
      <w:bodyDiv w:val="1"/>
      <w:marLeft w:val="0"/>
      <w:marRight w:val="0"/>
      <w:marTop w:val="0"/>
      <w:marBottom w:val="0"/>
      <w:divBdr>
        <w:top w:val="none" w:sz="0" w:space="0" w:color="auto"/>
        <w:left w:val="none" w:sz="0" w:space="0" w:color="auto"/>
        <w:bottom w:val="none" w:sz="0" w:space="0" w:color="auto"/>
        <w:right w:val="none" w:sz="0" w:space="0" w:color="auto"/>
      </w:divBdr>
      <w:divsChild>
        <w:div w:id="1984306115">
          <w:marLeft w:val="0"/>
          <w:marRight w:val="0"/>
          <w:marTop w:val="0"/>
          <w:marBottom w:val="0"/>
          <w:divBdr>
            <w:top w:val="none" w:sz="0" w:space="0" w:color="auto"/>
            <w:left w:val="none" w:sz="0" w:space="0" w:color="auto"/>
            <w:bottom w:val="none" w:sz="0" w:space="0" w:color="auto"/>
            <w:right w:val="none" w:sz="0" w:space="0" w:color="auto"/>
          </w:divBdr>
          <w:divsChild>
            <w:div w:id="1621112792">
              <w:marLeft w:val="0"/>
              <w:marRight w:val="0"/>
              <w:marTop w:val="0"/>
              <w:marBottom w:val="0"/>
              <w:divBdr>
                <w:top w:val="none" w:sz="0" w:space="0" w:color="auto"/>
                <w:left w:val="none" w:sz="0" w:space="0" w:color="auto"/>
                <w:bottom w:val="none" w:sz="0" w:space="0" w:color="auto"/>
                <w:right w:val="none" w:sz="0" w:space="0" w:color="auto"/>
              </w:divBdr>
              <w:divsChild>
                <w:div w:id="1579712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28703">
          <w:marLeft w:val="0"/>
          <w:marRight w:val="0"/>
          <w:marTop w:val="240"/>
          <w:marBottom w:val="0"/>
          <w:divBdr>
            <w:top w:val="none" w:sz="0" w:space="0" w:color="auto"/>
            <w:left w:val="none" w:sz="0" w:space="0" w:color="auto"/>
            <w:bottom w:val="none" w:sz="0" w:space="0" w:color="auto"/>
            <w:right w:val="none" w:sz="0" w:space="0" w:color="auto"/>
          </w:divBdr>
          <w:divsChild>
            <w:div w:id="320692544">
              <w:marLeft w:val="0"/>
              <w:marRight w:val="300"/>
              <w:marTop w:val="0"/>
              <w:marBottom w:val="0"/>
              <w:divBdr>
                <w:top w:val="none" w:sz="0" w:space="0" w:color="auto"/>
                <w:left w:val="none" w:sz="0" w:space="0" w:color="auto"/>
                <w:bottom w:val="none" w:sz="0" w:space="0" w:color="auto"/>
                <w:right w:val="none" w:sz="0" w:space="0" w:color="auto"/>
              </w:divBdr>
            </w:div>
            <w:div w:id="777915430">
              <w:marLeft w:val="0"/>
              <w:marRight w:val="0"/>
              <w:marTop w:val="0"/>
              <w:marBottom w:val="0"/>
              <w:divBdr>
                <w:top w:val="none" w:sz="0" w:space="0" w:color="auto"/>
                <w:left w:val="none" w:sz="0" w:space="0" w:color="auto"/>
                <w:bottom w:val="none" w:sz="0" w:space="0" w:color="auto"/>
                <w:right w:val="none" w:sz="0" w:space="0" w:color="auto"/>
              </w:divBdr>
              <w:divsChild>
                <w:div w:id="177597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634966">
          <w:marLeft w:val="0"/>
          <w:marRight w:val="0"/>
          <w:marTop w:val="240"/>
          <w:marBottom w:val="0"/>
          <w:divBdr>
            <w:top w:val="none" w:sz="0" w:space="0" w:color="auto"/>
            <w:left w:val="none" w:sz="0" w:space="0" w:color="auto"/>
            <w:bottom w:val="none" w:sz="0" w:space="0" w:color="auto"/>
            <w:right w:val="none" w:sz="0" w:space="0" w:color="auto"/>
          </w:divBdr>
          <w:divsChild>
            <w:div w:id="800078385">
              <w:marLeft w:val="0"/>
              <w:marRight w:val="300"/>
              <w:marTop w:val="0"/>
              <w:marBottom w:val="0"/>
              <w:divBdr>
                <w:top w:val="none" w:sz="0" w:space="0" w:color="auto"/>
                <w:left w:val="none" w:sz="0" w:space="0" w:color="auto"/>
                <w:bottom w:val="none" w:sz="0" w:space="0" w:color="auto"/>
                <w:right w:val="none" w:sz="0" w:space="0" w:color="auto"/>
              </w:divBdr>
            </w:div>
            <w:div w:id="1491600376">
              <w:marLeft w:val="0"/>
              <w:marRight w:val="0"/>
              <w:marTop w:val="0"/>
              <w:marBottom w:val="0"/>
              <w:divBdr>
                <w:top w:val="none" w:sz="0" w:space="0" w:color="auto"/>
                <w:left w:val="none" w:sz="0" w:space="0" w:color="auto"/>
                <w:bottom w:val="none" w:sz="0" w:space="0" w:color="auto"/>
                <w:right w:val="none" w:sz="0" w:space="0" w:color="auto"/>
              </w:divBdr>
              <w:divsChild>
                <w:div w:id="155582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319454">
          <w:marLeft w:val="0"/>
          <w:marRight w:val="0"/>
          <w:marTop w:val="240"/>
          <w:marBottom w:val="0"/>
          <w:divBdr>
            <w:top w:val="none" w:sz="0" w:space="0" w:color="auto"/>
            <w:left w:val="none" w:sz="0" w:space="0" w:color="auto"/>
            <w:bottom w:val="none" w:sz="0" w:space="0" w:color="auto"/>
            <w:right w:val="none" w:sz="0" w:space="0" w:color="auto"/>
          </w:divBdr>
          <w:divsChild>
            <w:div w:id="806822841">
              <w:marLeft w:val="0"/>
              <w:marRight w:val="300"/>
              <w:marTop w:val="0"/>
              <w:marBottom w:val="0"/>
              <w:divBdr>
                <w:top w:val="none" w:sz="0" w:space="0" w:color="auto"/>
                <w:left w:val="none" w:sz="0" w:space="0" w:color="auto"/>
                <w:bottom w:val="none" w:sz="0" w:space="0" w:color="auto"/>
                <w:right w:val="none" w:sz="0" w:space="0" w:color="auto"/>
              </w:divBdr>
            </w:div>
            <w:div w:id="1105030147">
              <w:marLeft w:val="0"/>
              <w:marRight w:val="0"/>
              <w:marTop w:val="0"/>
              <w:marBottom w:val="0"/>
              <w:divBdr>
                <w:top w:val="none" w:sz="0" w:space="0" w:color="auto"/>
                <w:left w:val="none" w:sz="0" w:space="0" w:color="auto"/>
                <w:bottom w:val="none" w:sz="0" w:space="0" w:color="auto"/>
                <w:right w:val="none" w:sz="0" w:space="0" w:color="auto"/>
              </w:divBdr>
              <w:divsChild>
                <w:div w:id="261183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108476">
          <w:marLeft w:val="0"/>
          <w:marRight w:val="0"/>
          <w:marTop w:val="240"/>
          <w:marBottom w:val="0"/>
          <w:divBdr>
            <w:top w:val="none" w:sz="0" w:space="0" w:color="auto"/>
            <w:left w:val="none" w:sz="0" w:space="0" w:color="auto"/>
            <w:bottom w:val="none" w:sz="0" w:space="0" w:color="auto"/>
            <w:right w:val="none" w:sz="0" w:space="0" w:color="auto"/>
          </w:divBdr>
          <w:divsChild>
            <w:div w:id="2097512363">
              <w:marLeft w:val="0"/>
              <w:marRight w:val="300"/>
              <w:marTop w:val="0"/>
              <w:marBottom w:val="0"/>
              <w:divBdr>
                <w:top w:val="none" w:sz="0" w:space="0" w:color="auto"/>
                <w:left w:val="none" w:sz="0" w:space="0" w:color="auto"/>
                <w:bottom w:val="none" w:sz="0" w:space="0" w:color="auto"/>
                <w:right w:val="none" w:sz="0" w:space="0" w:color="auto"/>
              </w:divBdr>
            </w:div>
            <w:div w:id="1502772280">
              <w:marLeft w:val="0"/>
              <w:marRight w:val="0"/>
              <w:marTop w:val="0"/>
              <w:marBottom w:val="0"/>
              <w:divBdr>
                <w:top w:val="none" w:sz="0" w:space="0" w:color="auto"/>
                <w:left w:val="none" w:sz="0" w:space="0" w:color="auto"/>
                <w:bottom w:val="none" w:sz="0" w:space="0" w:color="auto"/>
                <w:right w:val="none" w:sz="0" w:space="0" w:color="auto"/>
              </w:divBdr>
              <w:divsChild>
                <w:div w:id="165256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922982">
          <w:marLeft w:val="0"/>
          <w:marRight w:val="0"/>
          <w:marTop w:val="240"/>
          <w:marBottom w:val="0"/>
          <w:divBdr>
            <w:top w:val="none" w:sz="0" w:space="0" w:color="auto"/>
            <w:left w:val="none" w:sz="0" w:space="0" w:color="auto"/>
            <w:bottom w:val="none" w:sz="0" w:space="0" w:color="auto"/>
            <w:right w:val="none" w:sz="0" w:space="0" w:color="auto"/>
          </w:divBdr>
          <w:divsChild>
            <w:div w:id="1977223671">
              <w:marLeft w:val="0"/>
              <w:marRight w:val="300"/>
              <w:marTop w:val="0"/>
              <w:marBottom w:val="0"/>
              <w:divBdr>
                <w:top w:val="none" w:sz="0" w:space="0" w:color="auto"/>
                <w:left w:val="none" w:sz="0" w:space="0" w:color="auto"/>
                <w:bottom w:val="none" w:sz="0" w:space="0" w:color="auto"/>
                <w:right w:val="none" w:sz="0" w:space="0" w:color="auto"/>
              </w:divBdr>
            </w:div>
            <w:div w:id="507259555">
              <w:marLeft w:val="0"/>
              <w:marRight w:val="0"/>
              <w:marTop w:val="0"/>
              <w:marBottom w:val="0"/>
              <w:divBdr>
                <w:top w:val="none" w:sz="0" w:space="0" w:color="auto"/>
                <w:left w:val="none" w:sz="0" w:space="0" w:color="auto"/>
                <w:bottom w:val="none" w:sz="0" w:space="0" w:color="auto"/>
                <w:right w:val="none" w:sz="0" w:space="0" w:color="auto"/>
              </w:divBdr>
              <w:divsChild>
                <w:div w:id="132940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265329">
          <w:marLeft w:val="0"/>
          <w:marRight w:val="0"/>
          <w:marTop w:val="240"/>
          <w:marBottom w:val="0"/>
          <w:divBdr>
            <w:top w:val="none" w:sz="0" w:space="0" w:color="auto"/>
            <w:left w:val="none" w:sz="0" w:space="0" w:color="auto"/>
            <w:bottom w:val="none" w:sz="0" w:space="0" w:color="auto"/>
            <w:right w:val="none" w:sz="0" w:space="0" w:color="auto"/>
          </w:divBdr>
          <w:divsChild>
            <w:div w:id="1529874925">
              <w:marLeft w:val="0"/>
              <w:marRight w:val="300"/>
              <w:marTop w:val="0"/>
              <w:marBottom w:val="0"/>
              <w:divBdr>
                <w:top w:val="none" w:sz="0" w:space="0" w:color="auto"/>
                <w:left w:val="none" w:sz="0" w:space="0" w:color="auto"/>
                <w:bottom w:val="none" w:sz="0" w:space="0" w:color="auto"/>
                <w:right w:val="none" w:sz="0" w:space="0" w:color="auto"/>
              </w:divBdr>
            </w:div>
            <w:div w:id="1793596204">
              <w:marLeft w:val="0"/>
              <w:marRight w:val="0"/>
              <w:marTop w:val="0"/>
              <w:marBottom w:val="0"/>
              <w:divBdr>
                <w:top w:val="none" w:sz="0" w:space="0" w:color="auto"/>
                <w:left w:val="none" w:sz="0" w:space="0" w:color="auto"/>
                <w:bottom w:val="none" w:sz="0" w:space="0" w:color="auto"/>
                <w:right w:val="none" w:sz="0" w:space="0" w:color="auto"/>
              </w:divBdr>
              <w:divsChild>
                <w:div w:id="136663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424671">
          <w:marLeft w:val="0"/>
          <w:marRight w:val="0"/>
          <w:marTop w:val="240"/>
          <w:marBottom w:val="0"/>
          <w:divBdr>
            <w:top w:val="none" w:sz="0" w:space="0" w:color="auto"/>
            <w:left w:val="none" w:sz="0" w:space="0" w:color="auto"/>
            <w:bottom w:val="none" w:sz="0" w:space="0" w:color="auto"/>
            <w:right w:val="none" w:sz="0" w:space="0" w:color="auto"/>
          </w:divBdr>
          <w:divsChild>
            <w:div w:id="1960145530">
              <w:marLeft w:val="0"/>
              <w:marRight w:val="300"/>
              <w:marTop w:val="0"/>
              <w:marBottom w:val="0"/>
              <w:divBdr>
                <w:top w:val="none" w:sz="0" w:space="0" w:color="auto"/>
                <w:left w:val="none" w:sz="0" w:space="0" w:color="auto"/>
                <w:bottom w:val="none" w:sz="0" w:space="0" w:color="auto"/>
                <w:right w:val="none" w:sz="0" w:space="0" w:color="auto"/>
              </w:divBdr>
            </w:div>
            <w:div w:id="604387054">
              <w:marLeft w:val="0"/>
              <w:marRight w:val="0"/>
              <w:marTop w:val="0"/>
              <w:marBottom w:val="0"/>
              <w:divBdr>
                <w:top w:val="none" w:sz="0" w:space="0" w:color="auto"/>
                <w:left w:val="none" w:sz="0" w:space="0" w:color="auto"/>
                <w:bottom w:val="none" w:sz="0" w:space="0" w:color="auto"/>
                <w:right w:val="none" w:sz="0" w:space="0" w:color="auto"/>
              </w:divBdr>
              <w:divsChild>
                <w:div w:id="1734497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729904">
          <w:marLeft w:val="0"/>
          <w:marRight w:val="0"/>
          <w:marTop w:val="240"/>
          <w:marBottom w:val="0"/>
          <w:divBdr>
            <w:top w:val="none" w:sz="0" w:space="0" w:color="auto"/>
            <w:left w:val="none" w:sz="0" w:space="0" w:color="auto"/>
            <w:bottom w:val="none" w:sz="0" w:space="0" w:color="auto"/>
            <w:right w:val="none" w:sz="0" w:space="0" w:color="auto"/>
          </w:divBdr>
          <w:divsChild>
            <w:div w:id="104227857">
              <w:marLeft w:val="0"/>
              <w:marRight w:val="300"/>
              <w:marTop w:val="0"/>
              <w:marBottom w:val="0"/>
              <w:divBdr>
                <w:top w:val="none" w:sz="0" w:space="0" w:color="auto"/>
                <w:left w:val="none" w:sz="0" w:space="0" w:color="auto"/>
                <w:bottom w:val="none" w:sz="0" w:space="0" w:color="auto"/>
                <w:right w:val="none" w:sz="0" w:space="0" w:color="auto"/>
              </w:divBdr>
            </w:div>
            <w:div w:id="609165937">
              <w:marLeft w:val="0"/>
              <w:marRight w:val="0"/>
              <w:marTop w:val="0"/>
              <w:marBottom w:val="0"/>
              <w:divBdr>
                <w:top w:val="none" w:sz="0" w:space="0" w:color="auto"/>
                <w:left w:val="none" w:sz="0" w:space="0" w:color="auto"/>
                <w:bottom w:val="none" w:sz="0" w:space="0" w:color="auto"/>
                <w:right w:val="none" w:sz="0" w:space="0" w:color="auto"/>
              </w:divBdr>
              <w:divsChild>
                <w:div w:id="317458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975188">
          <w:marLeft w:val="0"/>
          <w:marRight w:val="0"/>
          <w:marTop w:val="240"/>
          <w:marBottom w:val="0"/>
          <w:divBdr>
            <w:top w:val="none" w:sz="0" w:space="0" w:color="auto"/>
            <w:left w:val="none" w:sz="0" w:space="0" w:color="auto"/>
            <w:bottom w:val="none" w:sz="0" w:space="0" w:color="auto"/>
            <w:right w:val="none" w:sz="0" w:space="0" w:color="auto"/>
          </w:divBdr>
          <w:divsChild>
            <w:div w:id="666132688">
              <w:marLeft w:val="0"/>
              <w:marRight w:val="300"/>
              <w:marTop w:val="0"/>
              <w:marBottom w:val="0"/>
              <w:divBdr>
                <w:top w:val="none" w:sz="0" w:space="0" w:color="auto"/>
                <w:left w:val="none" w:sz="0" w:space="0" w:color="auto"/>
                <w:bottom w:val="none" w:sz="0" w:space="0" w:color="auto"/>
                <w:right w:val="none" w:sz="0" w:space="0" w:color="auto"/>
              </w:divBdr>
            </w:div>
            <w:div w:id="1111625966">
              <w:marLeft w:val="0"/>
              <w:marRight w:val="0"/>
              <w:marTop w:val="0"/>
              <w:marBottom w:val="0"/>
              <w:divBdr>
                <w:top w:val="none" w:sz="0" w:space="0" w:color="auto"/>
                <w:left w:val="none" w:sz="0" w:space="0" w:color="auto"/>
                <w:bottom w:val="none" w:sz="0" w:space="0" w:color="auto"/>
                <w:right w:val="none" w:sz="0" w:space="0" w:color="auto"/>
              </w:divBdr>
              <w:divsChild>
                <w:div w:id="60858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395170">
          <w:marLeft w:val="0"/>
          <w:marRight w:val="0"/>
          <w:marTop w:val="240"/>
          <w:marBottom w:val="0"/>
          <w:divBdr>
            <w:top w:val="none" w:sz="0" w:space="0" w:color="auto"/>
            <w:left w:val="none" w:sz="0" w:space="0" w:color="auto"/>
            <w:bottom w:val="none" w:sz="0" w:space="0" w:color="auto"/>
            <w:right w:val="none" w:sz="0" w:space="0" w:color="auto"/>
          </w:divBdr>
          <w:divsChild>
            <w:div w:id="1260600149">
              <w:marLeft w:val="0"/>
              <w:marRight w:val="300"/>
              <w:marTop w:val="0"/>
              <w:marBottom w:val="0"/>
              <w:divBdr>
                <w:top w:val="none" w:sz="0" w:space="0" w:color="auto"/>
                <w:left w:val="none" w:sz="0" w:space="0" w:color="auto"/>
                <w:bottom w:val="none" w:sz="0" w:space="0" w:color="auto"/>
                <w:right w:val="none" w:sz="0" w:space="0" w:color="auto"/>
              </w:divBdr>
            </w:div>
            <w:div w:id="1470517397">
              <w:marLeft w:val="0"/>
              <w:marRight w:val="0"/>
              <w:marTop w:val="0"/>
              <w:marBottom w:val="0"/>
              <w:divBdr>
                <w:top w:val="none" w:sz="0" w:space="0" w:color="auto"/>
                <w:left w:val="none" w:sz="0" w:space="0" w:color="auto"/>
                <w:bottom w:val="none" w:sz="0" w:space="0" w:color="auto"/>
                <w:right w:val="none" w:sz="0" w:space="0" w:color="auto"/>
              </w:divBdr>
              <w:divsChild>
                <w:div w:id="988020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306662">
          <w:marLeft w:val="0"/>
          <w:marRight w:val="0"/>
          <w:marTop w:val="240"/>
          <w:marBottom w:val="0"/>
          <w:divBdr>
            <w:top w:val="none" w:sz="0" w:space="0" w:color="auto"/>
            <w:left w:val="none" w:sz="0" w:space="0" w:color="auto"/>
            <w:bottom w:val="none" w:sz="0" w:space="0" w:color="auto"/>
            <w:right w:val="none" w:sz="0" w:space="0" w:color="auto"/>
          </w:divBdr>
          <w:divsChild>
            <w:div w:id="1481730277">
              <w:marLeft w:val="0"/>
              <w:marRight w:val="300"/>
              <w:marTop w:val="0"/>
              <w:marBottom w:val="0"/>
              <w:divBdr>
                <w:top w:val="none" w:sz="0" w:space="0" w:color="auto"/>
                <w:left w:val="none" w:sz="0" w:space="0" w:color="auto"/>
                <w:bottom w:val="none" w:sz="0" w:space="0" w:color="auto"/>
                <w:right w:val="none" w:sz="0" w:space="0" w:color="auto"/>
              </w:divBdr>
            </w:div>
            <w:div w:id="1522547131">
              <w:marLeft w:val="0"/>
              <w:marRight w:val="0"/>
              <w:marTop w:val="0"/>
              <w:marBottom w:val="0"/>
              <w:divBdr>
                <w:top w:val="none" w:sz="0" w:space="0" w:color="auto"/>
                <w:left w:val="none" w:sz="0" w:space="0" w:color="auto"/>
                <w:bottom w:val="none" w:sz="0" w:space="0" w:color="auto"/>
                <w:right w:val="none" w:sz="0" w:space="0" w:color="auto"/>
              </w:divBdr>
              <w:divsChild>
                <w:div w:id="774135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092160">
          <w:marLeft w:val="0"/>
          <w:marRight w:val="0"/>
          <w:marTop w:val="240"/>
          <w:marBottom w:val="0"/>
          <w:divBdr>
            <w:top w:val="none" w:sz="0" w:space="0" w:color="auto"/>
            <w:left w:val="none" w:sz="0" w:space="0" w:color="auto"/>
            <w:bottom w:val="none" w:sz="0" w:space="0" w:color="auto"/>
            <w:right w:val="none" w:sz="0" w:space="0" w:color="auto"/>
          </w:divBdr>
          <w:divsChild>
            <w:div w:id="1633288349">
              <w:marLeft w:val="0"/>
              <w:marRight w:val="300"/>
              <w:marTop w:val="0"/>
              <w:marBottom w:val="0"/>
              <w:divBdr>
                <w:top w:val="none" w:sz="0" w:space="0" w:color="auto"/>
                <w:left w:val="none" w:sz="0" w:space="0" w:color="auto"/>
                <w:bottom w:val="none" w:sz="0" w:space="0" w:color="auto"/>
                <w:right w:val="none" w:sz="0" w:space="0" w:color="auto"/>
              </w:divBdr>
            </w:div>
            <w:div w:id="1601404675">
              <w:marLeft w:val="0"/>
              <w:marRight w:val="0"/>
              <w:marTop w:val="0"/>
              <w:marBottom w:val="0"/>
              <w:divBdr>
                <w:top w:val="none" w:sz="0" w:space="0" w:color="auto"/>
                <w:left w:val="none" w:sz="0" w:space="0" w:color="auto"/>
                <w:bottom w:val="none" w:sz="0" w:space="0" w:color="auto"/>
                <w:right w:val="none" w:sz="0" w:space="0" w:color="auto"/>
              </w:divBdr>
              <w:divsChild>
                <w:div w:id="375859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32011">
          <w:marLeft w:val="0"/>
          <w:marRight w:val="0"/>
          <w:marTop w:val="240"/>
          <w:marBottom w:val="0"/>
          <w:divBdr>
            <w:top w:val="none" w:sz="0" w:space="0" w:color="auto"/>
            <w:left w:val="none" w:sz="0" w:space="0" w:color="auto"/>
            <w:bottom w:val="none" w:sz="0" w:space="0" w:color="auto"/>
            <w:right w:val="none" w:sz="0" w:space="0" w:color="auto"/>
          </w:divBdr>
          <w:divsChild>
            <w:div w:id="212469310">
              <w:marLeft w:val="0"/>
              <w:marRight w:val="300"/>
              <w:marTop w:val="0"/>
              <w:marBottom w:val="0"/>
              <w:divBdr>
                <w:top w:val="none" w:sz="0" w:space="0" w:color="auto"/>
                <w:left w:val="none" w:sz="0" w:space="0" w:color="auto"/>
                <w:bottom w:val="none" w:sz="0" w:space="0" w:color="auto"/>
                <w:right w:val="none" w:sz="0" w:space="0" w:color="auto"/>
              </w:divBdr>
            </w:div>
            <w:div w:id="480000645">
              <w:marLeft w:val="0"/>
              <w:marRight w:val="0"/>
              <w:marTop w:val="0"/>
              <w:marBottom w:val="0"/>
              <w:divBdr>
                <w:top w:val="none" w:sz="0" w:space="0" w:color="auto"/>
                <w:left w:val="none" w:sz="0" w:space="0" w:color="auto"/>
                <w:bottom w:val="none" w:sz="0" w:space="0" w:color="auto"/>
                <w:right w:val="none" w:sz="0" w:space="0" w:color="auto"/>
              </w:divBdr>
              <w:divsChild>
                <w:div w:id="129908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727417">
          <w:marLeft w:val="0"/>
          <w:marRight w:val="0"/>
          <w:marTop w:val="240"/>
          <w:marBottom w:val="0"/>
          <w:divBdr>
            <w:top w:val="none" w:sz="0" w:space="0" w:color="auto"/>
            <w:left w:val="none" w:sz="0" w:space="0" w:color="auto"/>
            <w:bottom w:val="none" w:sz="0" w:space="0" w:color="auto"/>
            <w:right w:val="none" w:sz="0" w:space="0" w:color="auto"/>
          </w:divBdr>
          <w:divsChild>
            <w:div w:id="388384818">
              <w:marLeft w:val="0"/>
              <w:marRight w:val="300"/>
              <w:marTop w:val="0"/>
              <w:marBottom w:val="0"/>
              <w:divBdr>
                <w:top w:val="none" w:sz="0" w:space="0" w:color="auto"/>
                <w:left w:val="none" w:sz="0" w:space="0" w:color="auto"/>
                <w:bottom w:val="none" w:sz="0" w:space="0" w:color="auto"/>
                <w:right w:val="none" w:sz="0" w:space="0" w:color="auto"/>
              </w:divBdr>
            </w:div>
            <w:div w:id="678895262">
              <w:marLeft w:val="0"/>
              <w:marRight w:val="0"/>
              <w:marTop w:val="0"/>
              <w:marBottom w:val="0"/>
              <w:divBdr>
                <w:top w:val="none" w:sz="0" w:space="0" w:color="auto"/>
                <w:left w:val="none" w:sz="0" w:space="0" w:color="auto"/>
                <w:bottom w:val="none" w:sz="0" w:space="0" w:color="auto"/>
                <w:right w:val="none" w:sz="0" w:space="0" w:color="auto"/>
              </w:divBdr>
              <w:divsChild>
                <w:div w:id="124448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626575">
          <w:marLeft w:val="0"/>
          <w:marRight w:val="0"/>
          <w:marTop w:val="240"/>
          <w:marBottom w:val="0"/>
          <w:divBdr>
            <w:top w:val="none" w:sz="0" w:space="0" w:color="auto"/>
            <w:left w:val="none" w:sz="0" w:space="0" w:color="auto"/>
            <w:bottom w:val="none" w:sz="0" w:space="0" w:color="auto"/>
            <w:right w:val="none" w:sz="0" w:space="0" w:color="auto"/>
          </w:divBdr>
          <w:divsChild>
            <w:div w:id="1089811080">
              <w:marLeft w:val="0"/>
              <w:marRight w:val="300"/>
              <w:marTop w:val="0"/>
              <w:marBottom w:val="0"/>
              <w:divBdr>
                <w:top w:val="none" w:sz="0" w:space="0" w:color="auto"/>
                <w:left w:val="none" w:sz="0" w:space="0" w:color="auto"/>
                <w:bottom w:val="none" w:sz="0" w:space="0" w:color="auto"/>
                <w:right w:val="none" w:sz="0" w:space="0" w:color="auto"/>
              </w:divBdr>
            </w:div>
            <w:div w:id="1534926339">
              <w:marLeft w:val="0"/>
              <w:marRight w:val="0"/>
              <w:marTop w:val="0"/>
              <w:marBottom w:val="0"/>
              <w:divBdr>
                <w:top w:val="none" w:sz="0" w:space="0" w:color="auto"/>
                <w:left w:val="none" w:sz="0" w:space="0" w:color="auto"/>
                <w:bottom w:val="none" w:sz="0" w:space="0" w:color="auto"/>
                <w:right w:val="none" w:sz="0" w:space="0" w:color="auto"/>
              </w:divBdr>
              <w:divsChild>
                <w:div w:id="381712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92778">
          <w:marLeft w:val="0"/>
          <w:marRight w:val="0"/>
          <w:marTop w:val="240"/>
          <w:marBottom w:val="0"/>
          <w:divBdr>
            <w:top w:val="none" w:sz="0" w:space="0" w:color="auto"/>
            <w:left w:val="none" w:sz="0" w:space="0" w:color="auto"/>
            <w:bottom w:val="none" w:sz="0" w:space="0" w:color="auto"/>
            <w:right w:val="none" w:sz="0" w:space="0" w:color="auto"/>
          </w:divBdr>
          <w:divsChild>
            <w:div w:id="644822614">
              <w:marLeft w:val="0"/>
              <w:marRight w:val="300"/>
              <w:marTop w:val="0"/>
              <w:marBottom w:val="0"/>
              <w:divBdr>
                <w:top w:val="none" w:sz="0" w:space="0" w:color="auto"/>
                <w:left w:val="none" w:sz="0" w:space="0" w:color="auto"/>
                <w:bottom w:val="none" w:sz="0" w:space="0" w:color="auto"/>
                <w:right w:val="none" w:sz="0" w:space="0" w:color="auto"/>
              </w:divBdr>
            </w:div>
            <w:div w:id="1578978359">
              <w:marLeft w:val="0"/>
              <w:marRight w:val="0"/>
              <w:marTop w:val="0"/>
              <w:marBottom w:val="0"/>
              <w:divBdr>
                <w:top w:val="none" w:sz="0" w:space="0" w:color="auto"/>
                <w:left w:val="none" w:sz="0" w:space="0" w:color="auto"/>
                <w:bottom w:val="none" w:sz="0" w:space="0" w:color="auto"/>
                <w:right w:val="none" w:sz="0" w:space="0" w:color="auto"/>
              </w:divBdr>
              <w:divsChild>
                <w:div w:id="31942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747885">
          <w:marLeft w:val="0"/>
          <w:marRight w:val="0"/>
          <w:marTop w:val="240"/>
          <w:marBottom w:val="0"/>
          <w:divBdr>
            <w:top w:val="none" w:sz="0" w:space="0" w:color="auto"/>
            <w:left w:val="none" w:sz="0" w:space="0" w:color="auto"/>
            <w:bottom w:val="none" w:sz="0" w:space="0" w:color="auto"/>
            <w:right w:val="none" w:sz="0" w:space="0" w:color="auto"/>
          </w:divBdr>
          <w:divsChild>
            <w:div w:id="1388652832">
              <w:marLeft w:val="0"/>
              <w:marRight w:val="300"/>
              <w:marTop w:val="0"/>
              <w:marBottom w:val="0"/>
              <w:divBdr>
                <w:top w:val="none" w:sz="0" w:space="0" w:color="auto"/>
                <w:left w:val="none" w:sz="0" w:space="0" w:color="auto"/>
                <w:bottom w:val="none" w:sz="0" w:space="0" w:color="auto"/>
                <w:right w:val="none" w:sz="0" w:space="0" w:color="auto"/>
              </w:divBdr>
            </w:div>
            <w:div w:id="152651789">
              <w:marLeft w:val="0"/>
              <w:marRight w:val="0"/>
              <w:marTop w:val="0"/>
              <w:marBottom w:val="0"/>
              <w:divBdr>
                <w:top w:val="none" w:sz="0" w:space="0" w:color="auto"/>
                <w:left w:val="none" w:sz="0" w:space="0" w:color="auto"/>
                <w:bottom w:val="none" w:sz="0" w:space="0" w:color="auto"/>
                <w:right w:val="none" w:sz="0" w:space="0" w:color="auto"/>
              </w:divBdr>
              <w:divsChild>
                <w:div w:id="1119447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109519">
          <w:marLeft w:val="0"/>
          <w:marRight w:val="0"/>
          <w:marTop w:val="240"/>
          <w:marBottom w:val="0"/>
          <w:divBdr>
            <w:top w:val="none" w:sz="0" w:space="0" w:color="auto"/>
            <w:left w:val="none" w:sz="0" w:space="0" w:color="auto"/>
            <w:bottom w:val="none" w:sz="0" w:space="0" w:color="auto"/>
            <w:right w:val="none" w:sz="0" w:space="0" w:color="auto"/>
          </w:divBdr>
          <w:divsChild>
            <w:div w:id="1644770096">
              <w:marLeft w:val="0"/>
              <w:marRight w:val="300"/>
              <w:marTop w:val="0"/>
              <w:marBottom w:val="0"/>
              <w:divBdr>
                <w:top w:val="none" w:sz="0" w:space="0" w:color="auto"/>
                <w:left w:val="none" w:sz="0" w:space="0" w:color="auto"/>
                <w:bottom w:val="none" w:sz="0" w:space="0" w:color="auto"/>
                <w:right w:val="none" w:sz="0" w:space="0" w:color="auto"/>
              </w:divBdr>
            </w:div>
            <w:div w:id="23481956">
              <w:marLeft w:val="0"/>
              <w:marRight w:val="0"/>
              <w:marTop w:val="0"/>
              <w:marBottom w:val="0"/>
              <w:divBdr>
                <w:top w:val="none" w:sz="0" w:space="0" w:color="auto"/>
                <w:left w:val="none" w:sz="0" w:space="0" w:color="auto"/>
                <w:bottom w:val="none" w:sz="0" w:space="0" w:color="auto"/>
                <w:right w:val="none" w:sz="0" w:space="0" w:color="auto"/>
              </w:divBdr>
              <w:divsChild>
                <w:div w:id="1623802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210238">
          <w:marLeft w:val="0"/>
          <w:marRight w:val="0"/>
          <w:marTop w:val="240"/>
          <w:marBottom w:val="0"/>
          <w:divBdr>
            <w:top w:val="none" w:sz="0" w:space="0" w:color="auto"/>
            <w:left w:val="none" w:sz="0" w:space="0" w:color="auto"/>
            <w:bottom w:val="none" w:sz="0" w:space="0" w:color="auto"/>
            <w:right w:val="none" w:sz="0" w:space="0" w:color="auto"/>
          </w:divBdr>
          <w:divsChild>
            <w:div w:id="392120314">
              <w:marLeft w:val="0"/>
              <w:marRight w:val="300"/>
              <w:marTop w:val="0"/>
              <w:marBottom w:val="0"/>
              <w:divBdr>
                <w:top w:val="none" w:sz="0" w:space="0" w:color="auto"/>
                <w:left w:val="none" w:sz="0" w:space="0" w:color="auto"/>
                <w:bottom w:val="none" w:sz="0" w:space="0" w:color="auto"/>
                <w:right w:val="none" w:sz="0" w:space="0" w:color="auto"/>
              </w:divBdr>
            </w:div>
            <w:div w:id="204416429">
              <w:marLeft w:val="0"/>
              <w:marRight w:val="0"/>
              <w:marTop w:val="0"/>
              <w:marBottom w:val="0"/>
              <w:divBdr>
                <w:top w:val="none" w:sz="0" w:space="0" w:color="auto"/>
                <w:left w:val="none" w:sz="0" w:space="0" w:color="auto"/>
                <w:bottom w:val="none" w:sz="0" w:space="0" w:color="auto"/>
                <w:right w:val="none" w:sz="0" w:space="0" w:color="auto"/>
              </w:divBdr>
              <w:divsChild>
                <w:div w:id="133703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216497">
          <w:marLeft w:val="0"/>
          <w:marRight w:val="0"/>
          <w:marTop w:val="240"/>
          <w:marBottom w:val="0"/>
          <w:divBdr>
            <w:top w:val="none" w:sz="0" w:space="0" w:color="auto"/>
            <w:left w:val="none" w:sz="0" w:space="0" w:color="auto"/>
            <w:bottom w:val="none" w:sz="0" w:space="0" w:color="auto"/>
            <w:right w:val="none" w:sz="0" w:space="0" w:color="auto"/>
          </w:divBdr>
          <w:divsChild>
            <w:div w:id="2145736337">
              <w:marLeft w:val="0"/>
              <w:marRight w:val="300"/>
              <w:marTop w:val="0"/>
              <w:marBottom w:val="0"/>
              <w:divBdr>
                <w:top w:val="none" w:sz="0" w:space="0" w:color="auto"/>
                <w:left w:val="none" w:sz="0" w:space="0" w:color="auto"/>
                <w:bottom w:val="none" w:sz="0" w:space="0" w:color="auto"/>
                <w:right w:val="none" w:sz="0" w:space="0" w:color="auto"/>
              </w:divBdr>
            </w:div>
            <w:div w:id="1088429735">
              <w:marLeft w:val="0"/>
              <w:marRight w:val="0"/>
              <w:marTop w:val="0"/>
              <w:marBottom w:val="0"/>
              <w:divBdr>
                <w:top w:val="none" w:sz="0" w:space="0" w:color="auto"/>
                <w:left w:val="none" w:sz="0" w:space="0" w:color="auto"/>
                <w:bottom w:val="none" w:sz="0" w:space="0" w:color="auto"/>
                <w:right w:val="none" w:sz="0" w:space="0" w:color="auto"/>
              </w:divBdr>
              <w:divsChild>
                <w:div w:id="147409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963191">
          <w:marLeft w:val="0"/>
          <w:marRight w:val="0"/>
          <w:marTop w:val="240"/>
          <w:marBottom w:val="0"/>
          <w:divBdr>
            <w:top w:val="none" w:sz="0" w:space="0" w:color="auto"/>
            <w:left w:val="none" w:sz="0" w:space="0" w:color="auto"/>
            <w:bottom w:val="none" w:sz="0" w:space="0" w:color="auto"/>
            <w:right w:val="none" w:sz="0" w:space="0" w:color="auto"/>
          </w:divBdr>
          <w:divsChild>
            <w:div w:id="234973344">
              <w:marLeft w:val="0"/>
              <w:marRight w:val="300"/>
              <w:marTop w:val="0"/>
              <w:marBottom w:val="0"/>
              <w:divBdr>
                <w:top w:val="none" w:sz="0" w:space="0" w:color="auto"/>
                <w:left w:val="none" w:sz="0" w:space="0" w:color="auto"/>
                <w:bottom w:val="none" w:sz="0" w:space="0" w:color="auto"/>
                <w:right w:val="none" w:sz="0" w:space="0" w:color="auto"/>
              </w:divBdr>
            </w:div>
            <w:div w:id="2020544291">
              <w:marLeft w:val="0"/>
              <w:marRight w:val="0"/>
              <w:marTop w:val="0"/>
              <w:marBottom w:val="0"/>
              <w:divBdr>
                <w:top w:val="none" w:sz="0" w:space="0" w:color="auto"/>
                <w:left w:val="none" w:sz="0" w:space="0" w:color="auto"/>
                <w:bottom w:val="none" w:sz="0" w:space="0" w:color="auto"/>
                <w:right w:val="none" w:sz="0" w:space="0" w:color="auto"/>
              </w:divBdr>
              <w:divsChild>
                <w:div w:id="1552694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523245">
          <w:marLeft w:val="0"/>
          <w:marRight w:val="0"/>
          <w:marTop w:val="240"/>
          <w:marBottom w:val="0"/>
          <w:divBdr>
            <w:top w:val="none" w:sz="0" w:space="0" w:color="auto"/>
            <w:left w:val="none" w:sz="0" w:space="0" w:color="auto"/>
            <w:bottom w:val="none" w:sz="0" w:space="0" w:color="auto"/>
            <w:right w:val="none" w:sz="0" w:space="0" w:color="auto"/>
          </w:divBdr>
          <w:divsChild>
            <w:div w:id="1062677015">
              <w:marLeft w:val="0"/>
              <w:marRight w:val="300"/>
              <w:marTop w:val="0"/>
              <w:marBottom w:val="0"/>
              <w:divBdr>
                <w:top w:val="none" w:sz="0" w:space="0" w:color="auto"/>
                <w:left w:val="none" w:sz="0" w:space="0" w:color="auto"/>
                <w:bottom w:val="none" w:sz="0" w:space="0" w:color="auto"/>
                <w:right w:val="none" w:sz="0" w:space="0" w:color="auto"/>
              </w:divBdr>
            </w:div>
            <w:div w:id="1188060366">
              <w:marLeft w:val="0"/>
              <w:marRight w:val="0"/>
              <w:marTop w:val="0"/>
              <w:marBottom w:val="0"/>
              <w:divBdr>
                <w:top w:val="none" w:sz="0" w:space="0" w:color="auto"/>
                <w:left w:val="none" w:sz="0" w:space="0" w:color="auto"/>
                <w:bottom w:val="none" w:sz="0" w:space="0" w:color="auto"/>
                <w:right w:val="none" w:sz="0" w:space="0" w:color="auto"/>
              </w:divBdr>
              <w:divsChild>
                <w:div w:id="121380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512864">
          <w:marLeft w:val="0"/>
          <w:marRight w:val="0"/>
          <w:marTop w:val="240"/>
          <w:marBottom w:val="0"/>
          <w:divBdr>
            <w:top w:val="none" w:sz="0" w:space="0" w:color="auto"/>
            <w:left w:val="none" w:sz="0" w:space="0" w:color="auto"/>
            <w:bottom w:val="none" w:sz="0" w:space="0" w:color="auto"/>
            <w:right w:val="none" w:sz="0" w:space="0" w:color="auto"/>
          </w:divBdr>
          <w:divsChild>
            <w:div w:id="336735410">
              <w:marLeft w:val="0"/>
              <w:marRight w:val="300"/>
              <w:marTop w:val="0"/>
              <w:marBottom w:val="0"/>
              <w:divBdr>
                <w:top w:val="none" w:sz="0" w:space="0" w:color="auto"/>
                <w:left w:val="none" w:sz="0" w:space="0" w:color="auto"/>
                <w:bottom w:val="none" w:sz="0" w:space="0" w:color="auto"/>
                <w:right w:val="none" w:sz="0" w:space="0" w:color="auto"/>
              </w:divBdr>
            </w:div>
            <w:div w:id="377361389">
              <w:marLeft w:val="0"/>
              <w:marRight w:val="0"/>
              <w:marTop w:val="0"/>
              <w:marBottom w:val="0"/>
              <w:divBdr>
                <w:top w:val="none" w:sz="0" w:space="0" w:color="auto"/>
                <w:left w:val="none" w:sz="0" w:space="0" w:color="auto"/>
                <w:bottom w:val="none" w:sz="0" w:space="0" w:color="auto"/>
                <w:right w:val="none" w:sz="0" w:space="0" w:color="auto"/>
              </w:divBdr>
              <w:divsChild>
                <w:div w:id="110981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189876">
          <w:marLeft w:val="0"/>
          <w:marRight w:val="0"/>
          <w:marTop w:val="240"/>
          <w:marBottom w:val="0"/>
          <w:divBdr>
            <w:top w:val="none" w:sz="0" w:space="0" w:color="auto"/>
            <w:left w:val="none" w:sz="0" w:space="0" w:color="auto"/>
            <w:bottom w:val="none" w:sz="0" w:space="0" w:color="auto"/>
            <w:right w:val="none" w:sz="0" w:space="0" w:color="auto"/>
          </w:divBdr>
          <w:divsChild>
            <w:div w:id="1834057121">
              <w:marLeft w:val="0"/>
              <w:marRight w:val="300"/>
              <w:marTop w:val="0"/>
              <w:marBottom w:val="0"/>
              <w:divBdr>
                <w:top w:val="none" w:sz="0" w:space="0" w:color="auto"/>
                <w:left w:val="none" w:sz="0" w:space="0" w:color="auto"/>
                <w:bottom w:val="none" w:sz="0" w:space="0" w:color="auto"/>
                <w:right w:val="none" w:sz="0" w:space="0" w:color="auto"/>
              </w:divBdr>
            </w:div>
            <w:div w:id="1251962452">
              <w:marLeft w:val="0"/>
              <w:marRight w:val="0"/>
              <w:marTop w:val="0"/>
              <w:marBottom w:val="0"/>
              <w:divBdr>
                <w:top w:val="none" w:sz="0" w:space="0" w:color="auto"/>
                <w:left w:val="none" w:sz="0" w:space="0" w:color="auto"/>
                <w:bottom w:val="none" w:sz="0" w:space="0" w:color="auto"/>
                <w:right w:val="none" w:sz="0" w:space="0" w:color="auto"/>
              </w:divBdr>
              <w:divsChild>
                <w:div w:id="1232354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22817">
          <w:marLeft w:val="0"/>
          <w:marRight w:val="0"/>
          <w:marTop w:val="240"/>
          <w:marBottom w:val="0"/>
          <w:divBdr>
            <w:top w:val="none" w:sz="0" w:space="0" w:color="auto"/>
            <w:left w:val="none" w:sz="0" w:space="0" w:color="auto"/>
            <w:bottom w:val="none" w:sz="0" w:space="0" w:color="auto"/>
            <w:right w:val="none" w:sz="0" w:space="0" w:color="auto"/>
          </w:divBdr>
          <w:divsChild>
            <w:div w:id="990866811">
              <w:marLeft w:val="0"/>
              <w:marRight w:val="300"/>
              <w:marTop w:val="0"/>
              <w:marBottom w:val="0"/>
              <w:divBdr>
                <w:top w:val="none" w:sz="0" w:space="0" w:color="auto"/>
                <w:left w:val="none" w:sz="0" w:space="0" w:color="auto"/>
                <w:bottom w:val="none" w:sz="0" w:space="0" w:color="auto"/>
                <w:right w:val="none" w:sz="0" w:space="0" w:color="auto"/>
              </w:divBdr>
            </w:div>
            <w:div w:id="1521629345">
              <w:marLeft w:val="0"/>
              <w:marRight w:val="0"/>
              <w:marTop w:val="0"/>
              <w:marBottom w:val="0"/>
              <w:divBdr>
                <w:top w:val="none" w:sz="0" w:space="0" w:color="auto"/>
                <w:left w:val="none" w:sz="0" w:space="0" w:color="auto"/>
                <w:bottom w:val="none" w:sz="0" w:space="0" w:color="auto"/>
                <w:right w:val="none" w:sz="0" w:space="0" w:color="auto"/>
              </w:divBdr>
              <w:divsChild>
                <w:div w:id="499587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29976">
          <w:marLeft w:val="0"/>
          <w:marRight w:val="0"/>
          <w:marTop w:val="240"/>
          <w:marBottom w:val="0"/>
          <w:divBdr>
            <w:top w:val="none" w:sz="0" w:space="0" w:color="auto"/>
            <w:left w:val="none" w:sz="0" w:space="0" w:color="auto"/>
            <w:bottom w:val="none" w:sz="0" w:space="0" w:color="auto"/>
            <w:right w:val="none" w:sz="0" w:space="0" w:color="auto"/>
          </w:divBdr>
          <w:divsChild>
            <w:div w:id="788744838">
              <w:marLeft w:val="0"/>
              <w:marRight w:val="300"/>
              <w:marTop w:val="0"/>
              <w:marBottom w:val="0"/>
              <w:divBdr>
                <w:top w:val="none" w:sz="0" w:space="0" w:color="auto"/>
                <w:left w:val="none" w:sz="0" w:space="0" w:color="auto"/>
                <w:bottom w:val="none" w:sz="0" w:space="0" w:color="auto"/>
                <w:right w:val="none" w:sz="0" w:space="0" w:color="auto"/>
              </w:divBdr>
            </w:div>
            <w:div w:id="733552432">
              <w:marLeft w:val="0"/>
              <w:marRight w:val="0"/>
              <w:marTop w:val="0"/>
              <w:marBottom w:val="0"/>
              <w:divBdr>
                <w:top w:val="none" w:sz="0" w:space="0" w:color="auto"/>
                <w:left w:val="none" w:sz="0" w:space="0" w:color="auto"/>
                <w:bottom w:val="none" w:sz="0" w:space="0" w:color="auto"/>
                <w:right w:val="none" w:sz="0" w:space="0" w:color="auto"/>
              </w:divBdr>
              <w:divsChild>
                <w:div w:id="401879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994554">
          <w:marLeft w:val="0"/>
          <w:marRight w:val="0"/>
          <w:marTop w:val="240"/>
          <w:marBottom w:val="0"/>
          <w:divBdr>
            <w:top w:val="none" w:sz="0" w:space="0" w:color="auto"/>
            <w:left w:val="none" w:sz="0" w:space="0" w:color="auto"/>
            <w:bottom w:val="none" w:sz="0" w:space="0" w:color="auto"/>
            <w:right w:val="none" w:sz="0" w:space="0" w:color="auto"/>
          </w:divBdr>
          <w:divsChild>
            <w:div w:id="1526141496">
              <w:marLeft w:val="0"/>
              <w:marRight w:val="300"/>
              <w:marTop w:val="0"/>
              <w:marBottom w:val="0"/>
              <w:divBdr>
                <w:top w:val="none" w:sz="0" w:space="0" w:color="auto"/>
                <w:left w:val="none" w:sz="0" w:space="0" w:color="auto"/>
                <w:bottom w:val="none" w:sz="0" w:space="0" w:color="auto"/>
                <w:right w:val="none" w:sz="0" w:space="0" w:color="auto"/>
              </w:divBdr>
            </w:div>
            <w:div w:id="1133714872">
              <w:marLeft w:val="0"/>
              <w:marRight w:val="0"/>
              <w:marTop w:val="0"/>
              <w:marBottom w:val="0"/>
              <w:divBdr>
                <w:top w:val="none" w:sz="0" w:space="0" w:color="auto"/>
                <w:left w:val="none" w:sz="0" w:space="0" w:color="auto"/>
                <w:bottom w:val="none" w:sz="0" w:space="0" w:color="auto"/>
                <w:right w:val="none" w:sz="0" w:space="0" w:color="auto"/>
              </w:divBdr>
              <w:divsChild>
                <w:div w:id="2145611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080040">
          <w:marLeft w:val="0"/>
          <w:marRight w:val="0"/>
          <w:marTop w:val="240"/>
          <w:marBottom w:val="0"/>
          <w:divBdr>
            <w:top w:val="none" w:sz="0" w:space="0" w:color="auto"/>
            <w:left w:val="none" w:sz="0" w:space="0" w:color="auto"/>
            <w:bottom w:val="none" w:sz="0" w:space="0" w:color="auto"/>
            <w:right w:val="none" w:sz="0" w:space="0" w:color="auto"/>
          </w:divBdr>
          <w:divsChild>
            <w:div w:id="284195778">
              <w:marLeft w:val="0"/>
              <w:marRight w:val="300"/>
              <w:marTop w:val="0"/>
              <w:marBottom w:val="0"/>
              <w:divBdr>
                <w:top w:val="none" w:sz="0" w:space="0" w:color="auto"/>
                <w:left w:val="none" w:sz="0" w:space="0" w:color="auto"/>
                <w:bottom w:val="none" w:sz="0" w:space="0" w:color="auto"/>
                <w:right w:val="none" w:sz="0" w:space="0" w:color="auto"/>
              </w:divBdr>
            </w:div>
            <w:div w:id="1381587914">
              <w:marLeft w:val="0"/>
              <w:marRight w:val="0"/>
              <w:marTop w:val="0"/>
              <w:marBottom w:val="0"/>
              <w:divBdr>
                <w:top w:val="none" w:sz="0" w:space="0" w:color="auto"/>
                <w:left w:val="none" w:sz="0" w:space="0" w:color="auto"/>
                <w:bottom w:val="none" w:sz="0" w:space="0" w:color="auto"/>
                <w:right w:val="none" w:sz="0" w:space="0" w:color="auto"/>
              </w:divBdr>
              <w:divsChild>
                <w:div w:id="164693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182411">
          <w:marLeft w:val="0"/>
          <w:marRight w:val="0"/>
          <w:marTop w:val="240"/>
          <w:marBottom w:val="0"/>
          <w:divBdr>
            <w:top w:val="none" w:sz="0" w:space="0" w:color="auto"/>
            <w:left w:val="none" w:sz="0" w:space="0" w:color="auto"/>
            <w:bottom w:val="none" w:sz="0" w:space="0" w:color="auto"/>
            <w:right w:val="none" w:sz="0" w:space="0" w:color="auto"/>
          </w:divBdr>
          <w:divsChild>
            <w:div w:id="208222117">
              <w:marLeft w:val="0"/>
              <w:marRight w:val="300"/>
              <w:marTop w:val="0"/>
              <w:marBottom w:val="0"/>
              <w:divBdr>
                <w:top w:val="none" w:sz="0" w:space="0" w:color="auto"/>
                <w:left w:val="none" w:sz="0" w:space="0" w:color="auto"/>
                <w:bottom w:val="none" w:sz="0" w:space="0" w:color="auto"/>
                <w:right w:val="none" w:sz="0" w:space="0" w:color="auto"/>
              </w:divBdr>
            </w:div>
            <w:div w:id="600647475">
              <w:marLeft w:val="0"/>
              <w:marRight w:val="0"/>
              <w:marTop w:val="0"/>
              <w:marBottom w:val="0"/>
              <w:divBdr>
                <w:top w:val="none" w:sz="0" w:space="0" w:color="auto"/>
                <w:left w:val="none" w:sz="0" w:space="0" w:color="auto"/>
                <w:bottom w:val="none" w:sz="0" w:space="0" w:color="auto"/>
                <w:right w:val="none" w:sz="0" w:space="0" w:color="auto"/>
              </w:divBdr>
              <w:divsChild>
                <w:div w:id="1423912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380969">
          <w:marLeft w:val="0"/>
          <w:marRight w:val="0"/>
          <w:marTop w:val="240"/>
          <w:marBottom w:val="0"/>
          <w:divBdr>
            <w:top w:val="none" w:sz="0" w:space="0" w:color="auto"/>
            <w:left w:val="none" w:sz="0" w:space="0" w:color="auto"/>
            <w:bottom w:val="none" w:sz="0" w:space="0" w:color="auto"/>
            <w:right w:val="none" w:sz="0" w:space="0" w:color="auto"/>
          </w:divBdr>
          <w:divsChild>
            <w:div w:id="498689924">
              <w:marLeft w:val="0"/>
              <w:marRight w:val="300"/>
              <w:marTop w:val="0"/>
              <w:marBottom w:val="0"/>
              <w:divBdr>
                <w:top w:val="none" w:sz="0" w:space="0" w:color="auto"/>
                <w:left w:val="none" w:sz="0" w:space="0" w:color="auto"/>
                <w:bottom w:val="none" w:sz="0" w:space="0" w:color="auto"/>
                <w:right w:val="none" w:sz="0" w:space="0" w:color="auto"/>
              </w:divBdr>
            </w:div>
            <w:div w:id="1552613878">
              <w:marLeft w:val="0"/>
              <w:marRight w:val="0"/>
              <w:marTop w:val="0"/>
              <w:marBottom w:val="0"/>
              <w:divBdr>
                <w:top w:val="none" w:sz="0" w:space="0" w:color="auto"/>
                <w:left w:val="none" w:sz="0" w:space="0" w:color="auto"/>
                <w:bottom w:val="none" w:sz="0" w:space="0" w:color="auto"/>
                <w:right w:val="none" w:sz="0" w:space="0" w:color="auto"/>
              </w:divBdr>
              <w:divsChild>
                <w:div w:id="1324823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685068">
          <w:marLeft w:val="0"/>
          <w:marRight w:val="0"/>
          <w:marTop w:val="240"/>
          <w:marBottom w:val="0"/>
          <w:divBdr>
            <w:top w:val="none" w:sz="0" w:space="0" w:color="auto"/>
            <w:left w:val="none" w:sz="0" w:space="0" w:color="auto"/>
            <w:bottom w:val="none" w:sz="0" w:space="0" w:color="auto"/>
            <w:right w:val="none" w:sz="0" w:space="0" w:color="auto"/>
          </w:divBdr>
          <w:divsChild>
            <w:div w:id="900677139">
              <w:marLeft w:val="0"/>
              <w:marRight w:val="300"/>
              <w:marTop w:val="0"/>
              <w:marBottom w:val="0"/>
              <w:divBdr>
                <w:top w:val="none" w:sz="0" w:space="0" w:color="auto"/>
                <w:left w:val="none" w:sz="0" w:space="0" w:color="auto"/>
                <w:bottom w:val="none" w:sz="0" w:space="0" w:color="auto"/>
                <w:right w:val="none" w:sz="0" w:space="0" w:color="auto"/>
              </w:divBdr>
            </w:div>
            <w:div w:id="644510383">
              <w:marLeft w:val="0"/>
              <w:marRight w:val="0"/>
              <w:marTop w:val="0"/>
              <w:marBottom w:val="0"/>
              <w:divBdr>
                <w:top w:val="none" w:sz="0" w:space="0" w:color="auto"/>
                <w:left w:val="none" w:sz="0" w:space="0" w:color="auto"/>
                <w:bottom w:val="none" w:sz="0" w:space="0" w:color="auto"/>
                <w:right w:val="none" w:sz="0" w:space="0" w:color="auto"/>
              </w:divBdr>
              <w:divsChild>
                <w:div w:id="51731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22173">
          <w:marLeft w:val="0"/>
          <w:marRight w:val="0"/>
          <w:marTop w:val="240"/>
          <w:marBottom w:val="0"/>
          <w:divBdr>
            <w:top w:val="none" w:sz="0" w:space="0" w:color="auto"/>
            <w:left w:val="none" w:sz="0" w:space="0" w:color="auto"/>
            <w:bottom w:val="none" w:sz="0" w:space="0" w:color="auto"/>
            <w:right w:val="none" w:sz="0" w:space="0" w:color="auto"/>
          </w:divBdr>
          <w:divsChild>
            <w:div w:id="1512329140">
              <w:marLeft w:val="0"/>
              <w:marRight w:val="300"/>
              <w:marTop w:val="0"/>
              <w:marBottom w:val="0"/>
              <w:divBdr>
                <w:top w:val="none" w:sz="0" w:space="0" w:color="auto"/>
                <w:left w:val="none" w:sz="0" w:space="0" w:color="auto"/>
                <w:bottom w:val="none" w:sz="0" w:space="0" w:color="auto"/>
                <w:right w:val="none" w:sz="0" w:space="0" w:color="auto"/>
              </w:divBdr>
            </w:div>
            <w:div w:id="855389094">
              <w:marLeft w:val="0"/>
              <w:marRight w:val="0"/>
              <w:marTop w:val="0"/>
              <w:marBottom w:val="0"/>
              <w:divBdr>
                <w:top w:val="none" w:sz="0" w:space="0" w:color="auto"/>
                <w:left w:val="none" w:sz="0" w:space="0" w:color="auto"/>
                <w:bottom w:val="none" w:sz="0" w:space="0" w:color="auto"/>
                <w:right w:val="none" w:sz="0" w:space="0" w:color="auto"/>
              </w:divBdr>
              <w:divsChild>
                <w:div w:id="124664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675664">
          <w:marLeft w:val="0"/>
          <w:marRight w:val="0"/>
          <w:marTop w:val="240"/>
          <w:marBottom w:val="0"/>
          <w:divBdr>
            <w:top w:val="none" w:sz="0" w:space="0" w:color="auto"/>
            <w:left w:val="none" w:sz="0" w:space="0" w:color="auto"/>
            <w:bottom w:val="none" w:sz="0" w:space="0" w:color="auto"/>
            <w:right w:val="none" w:sz="0" w:space="0" w:color="auto"/>
          </w:divBdr>
          <w:divsChild>
            <w:div w:id="1128813150">
              <w:marLeft w:val="0"/>
              <w:marRight w:val="300"/>
              <w:marTop w:val="0"/>
              <w:marBottom w:val="0"/>
              <w:divBdr>
                <w:top w:val="none" w:sz="0" w:space="0" w:color="auto"/>
                <w:left w:val="none" w:sz="0" w:space="0" w:color="auto"/>
                <w:bottom w:val="none" w:sz="0" w:space="0" w:color="auto"/>
                <w:right w:val="none" w:sz="0" w:space="0" w:color="auto"/>
              </w:divBdr>
            </w:div>
            <w:div w:id="1395352626">
              <w:marLeft w:val="0"/>
              <w:marRight w:val="0"/>
              <w:marTop w:val="0"/>
              <w:marBottom w:val="0"/>
              <w:divBdr>
                <w:top w:val="none" w:sz="0" w:space="0" w:color="auto"/>
                <w:left w:val="none" w:sz="0" w:space="0" w:color="auto"/>
                <w:bottom w:val="none" w:sz="0" w:space="0" w:color="auto"/>
                <w:right w:val="none" w:sz="0" w:space="0" w:color="auto"/>
              </w:divBdr>
              <w:divsChild>
                <w:div w:id="180705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20960">
          <w:marLeft w:val="0"/>
          <w:marRight w:val="0"/>
          <w:marTop w:val="240"/>
          <w:marBottom w:val="0"/>
          <w:divBdr>
            <w:top w:val="none" w:sz="0" w:space="0" w:color="auto"/>
            <w:left w:val="none" w:sz="0" w:space="0" w:color="auto"/>
            <w:bottom w:val="none" w:sz="0" w:space="0" w:color="auto"/>
            <w:right w:val="none" w:sz="0" w:space="0" w:color="auto"/>
          </w:divBdr>
          <w:divsChild>
            <w:div w:id="1314408342">
              <w:marLeft w:val="0"/>
              <w:marRight w:val="300"/>
              <w:marTop w:val="0"/>
              <w:marBottom w:val="0"/>
              <w:divBdr>
                <w:top w:val="none" w:sz="0" w:space="0" w:color="auto"/>
                <w:left w:val="none" w:sz="0" w:space="0" w:color="auto"/>
                <w:bottom w:val="none" w:sz="0" w:space="0" w:color="auto"/>
                <w:right w:val="none" w:sz="0" w:space="0" w:color="auto"/>
              </w:divBdr>
            </w:div>
            <w:div w:id="1688435934">
              <w:marLeft w:val="0"/>
              <w:marRight w:val="0"/>
              <w:marTop w:val="0"/>
              <w:marBottom w:val="0"/>
              <w:divBdr>
                <w:top w:val="none" w:sz="0" w:space="0" w:color="auto"/>
                <w:left w:val="none" w:sz="0" w:space="0" w:color="auto"/>
                <w:bottom w:val="none" w:sz="0" w:space="0" w:color="auto"/>
                <w:right w:val="none" w:sz="0" w:space="0" w:color="auto"/>
              </w:divBdr>
              <w:divsChild>
                <w:div w:id="146114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90431">
          <w:marLeft w:val="0"/>
          <w:marRight w:val="0"/>
          <w:marTop w:val="240"/>
          <w:marBottom w:val="0"/>
          <w:divBdr>
            <w:top w:val="none" w:sz="0" w:space="0" w:color="auto"/>
            <w:left w:val="none" w:sz="0" w:space="0" w:color="auto"/>
            <w:bottom w:val="none" w:sz="0" w:space="0" w:color="auto"/>
            <w:right w:val="none" w:sz="0" w:space="0" w:color="auto"/>
          </w:divBdr>
          <w:divsChild>
            <w:div w:id="488061832">
              <w:marLeft w:val="0"/>
              <w:marRight w:val="300"/>
              <w:marTop w:val="0"/>
              <w:marBottom w:val="0"/>
              <w:divBdr>
                <w:top w:val="none" w:sz="0" w:space="0" w:color="auto"/>
                <w:left w:val="none" w:sz="0" w:space="0" w:color="auto"/>
                <w:bottom w:val="none" w:sz="0" w:space="0" w:color="auto"/>
                <w:right w:val="none" w:sz="0" w:space="0" w:color="auto"/>
              </w:divBdr>
            </w:div>
            <w:div w:id="810630906">
              <w:marLeft w:val="0"/>
              <w:marRight w:val="0"/>
              <w:marTop w:val="0"/>
              <w:marBottom w:val="0"/>
              <w:divBdr>
                <w:top w:val="none" w:sz="0" w:space="0" w:color="auto"/>
                <w:left w:val="none" w:sz="0" w:space="0" w:color="auto"/>
                <w:bottom w:val="none" w:sz="0" w:space="0" w:color="auto"/>
                <w:right w:val="none" w:sz="0" w:space="0" w:color="auto"/>
              </w:divBdr>
              <w:divsChild>
                <w:div w:id="2095122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447067">
          <w:marLeft w:val="0"/>
          <w:marRight w:val="0"/>
          <w:marTop w:val="240"/>
          <w:marBottom w:val="0"/>
          <w:divBdr>
            <w:top w:val="none" w:sz="0" w:space="0" w:color="auto"/>
            <w:left w:val="none" w:sz="0" w:space="0" w:color="auto"/>
            <w:bottom w:val="none" w:sz="0" w:space="0" w:color="auto"/>
            <w:right w:val="none" w:sz="0" w:space="0" w:color="auto"/>
          </w:divBdr>
          <w:divsChild>
            <w:div w:id="1553225522">
              <w:marLeft w:val="0"/>
              <w:marRight w:val="300"/>
              <w:marTop w:val="0"/>
              <w:marBottom w:val="0"/>
              <w:divBdr>
                <w:top w:val="none" w:sz="0" w:space="0" w:color="auto"/>
                <w:left w:val="none" w:sz="0" w:space="0" w:color="auto"/>
                <w:bottom w:val="none" w:sz="0" w:space="0" w:color="auto"/>
                <w:right w:val="none" w:sz="0" w:space="0" w:color="auto"/>
              </w:divBdr>
            </w:div>
            <w:div w:id="1192886489">
              <w:marLeft w:val="0"/>
              <w:marRight w:val="0"/>
              <w:marTop w:val="0"/>
              <w:marBottom w:val="0"/>
              <w:divBdr>
                <w:top w:val="none" w:sz="0" w:space="0" w:color="auto"/>
                <w:left w:val="none" w:sz="0" w:space="0" w:color="auto"/>
                <w:bottom w:val="none" w:sz="0" w:space="0" w:color="auto"/>
                <w:right w:val="none" w:sz="0" w:space="0" w:color="auto"/>
              </w:divBdr>
              <w:divsChild>
                <w:div w:id="901215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639355">
          <w:marLeft w:val="0"/>
          <w:marRight w:val="0"/>
          <w:marTop w:val="240"/>
          <w:marBottom w:val="0"/>
          <w:divBdr>
            <w:top w:val="none" w:sz="0" w:space="0" w:color="auto"/>
            <w:left w:val="none" w:sz="0" w:space="0" w:color="auto"/>
            <w:bottom w:val="none" w:sz="0" w:space="0" w:color="auto"/>
            <w:right w:val="none" w:sz="0" w:space="0" w:color="auto"/>
          </w:divBdr>
          <w:divsChild>
            <w:div w:id="646327039">
              <w:marLeft w:val="0"/>
              <w:marRight w:val="300"/>
              <w:marTop w:val="0"/>
              <w:marBottom w:val="0"/>
              <w:divBdr>
                <w:top w:val="none" w:sz="0" w:space="0" w:color="auto"/>
                <w:left w:val="none" w:sz="0" w:space="0" w:color="auto"/>
                <w:bottom w:val="none" w:sz="0" w:space="0" w:color="auto"/>
                <w:right w:val="none" w:sz="0" w:space="0" w:color="auto"/>
              </w:divBdr>
            </w:div>
            <w:div w:id="1799957014">
              <w:marLeft w:val="0"/>
              <w:marRight w:val="0"/>
              <w:marTop w:val="0"/>
              <w:marBottom w:val="0"/>
              <w:divBdr>
                <w:top w:val="none" w:sz="0" w:space="0" w:color="auto"/>
                <w:left w:val="none" w:sz="0" w:space="0" w:color="auto"/>
                <w:bottom w:val="none" w:sz="0" w:space="0" w:color="auto"/>
                <w:right w:val="none" w:sz="0" w:space="0" w:color="auto"/>
              </w:divBdr>
              <w:divsChild>
                <w:div w:id="534655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219011">
          <w:marLeft w:val="0"/>
          <w:marRight w:val="0"/>
          <w:marTop w:val="240"/>
          <w:marBottom w:val="0"/>
          <w:divBdr>
            <w:top w:val="none" w:sz="0" w:space="0" w:color="auto"/>
            <w:left w:val="none" w:sz="0" w:space="0" w:color="auto"/>
            <w:bottom w:val="none" w:sz="0" w:space="0" w:color="auto"/>
            <w:right w:val="none" w:sz="0" w:space="0" w:color="auto"/>
          </w:divBdr>
          <w:divsChild>
            <w:div w:id="362291742">
              <w:marLeft w:val="0"/>
              <w:marRight w:val="300"/>
              <w:marTop w:val="0"/>
              <w:marBottom w:val="0"/>
              <w:divBdr>
                <w:top w:val="none" w:sz="0" w:space="0" w:color="auto"/>
                <w:left w:val="none" w:sz="0" w:space="0" w:color="auto"/>
                <w:bottom w:val="none" w:sz="0" w:space="0" w:color="auto"/>
                <w:right w:val="none" w:sz="0" w:space="0" w:color="auto"/>
              </w:divBdr>
            </w:div>
            <w:div w:id="670914315">
              <w:marLeft w:val="0"/>
              <w:marRight w:val="0"/>
              <w:marTop w:val="0"/>
              <w:marBottom w:val="0"/>
              <w:divBdr>
                <w:top w:val="none" w:sz="0" w:space="0" w:color="auto"/>
                <w:left w:val="none" w:sz="0" w:space="0" w:color="auto"/>
                <w:bottom w:val="none" w:sz="0" w:space="0" w:color="auto"/>
                <w:right w:val="none" w:sz="0" w:space="0" w:color="auto"/>
              </w:divBdr>
              <w:divsChild>
                <w:div w:id="1697846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578927">
          <w:marLeft w:val="0"/>
          <w:marRight w:val="0"/>
          <w:marTop w:val="240"/>
          <w:marBottom w:val="0"/>
          <w:divBdr>
            <w:top w:val="none" w:sz="0" w:space="0" w:color="auto"/>
            <w:left w:val="none" w:sz="0" w:space="0" w:color="auto"/>
            <w:bottom w:val="none" w:sz="0" w:space="0" w:color="auto"/>
            <w:right w:val="none" w:sz="0" w:space="0" w:color="auto"/>
          </w:divBdr>
          <w:divsChild>
            <w:div w:id="24911455">
              <w:marLeft w:val="0"/>
              <w:marRight w:val="300"/>
              <w:marTop w:val="0"/>
              <w:marBottom w:val="0"/>
              <w:divBdr>
                <w:top w:val="none" w:sz="0" w:space="0" w:color="auto"/>
                <w:left w:val="none" w:sz="0" w:space="0" w:color="auto"/>
                <w:bottom w:val="none" w:sz="0" w:space="0" w:color="auto"/>
                <w:right w:val="none" w:sz="0" w:space="0" w:color="auto"/>
              </w:divBdr>
            </w:div>
            <w:div w:id="824246422">
              <w:marLeft w:val="0"/>
              <w:marRight w:val="0"/>
              <w:marTop w:val="0"/>
              <w:marBottom w:val="0"/>
              <w:divBdr>
                <w:top w:val="none" w:sz="0" w:space="0" w:color="auto"/>
                <w:left w:val="none" w:sz="0" w:space="0" w:color="auto"/>
                <w:bottom w:val="none" w:sz="0" w:space="0" w:color="auto"/>
                <w:right w:val="none" w:sz="0" w:space="0" w:color="auto"/>
              </w:divBdr>
              <w:divsChild>
                <w:div w:id="776407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255554">
          <w:marLeft w:val="0"/>
          <w:marRight w:val="0"/>
          <w:marTop w:val="240"/>
          <w:marBottom w:val="0"/>
          <w:divBdr>
            <w:top w:val="none" w:sz="0" w:space="0" w:color="auto"/>
            <w:left w:val="none" w:sz="0" w:space="0" w:color="auto"/>
            <w:bottom w:val="none" w:sz="0" w:space="0" w:color="auto"/>
            <w:right w:val="none" w:sz="0" w:space="0" w:color="auto"/>
          </w:divBdr>
          <w:divsChild>
            <w:div w:id="1204945045">
              <w:marLeft w:val="0"/>
              <w:marRight w:val="300"/>
              <w:marTop w:val="0"/>
              <w:marBottom w:val="0"/>
              <w:divBdr>
                <w:top w:val="none" w:sz="0" w:space="0" w:color="auto"/>
                <w:left w:val="none" w:sz="0" w:space="0" w:color="auto"/>
                <w:bottom w:val="none" w:sz="0" w:space="0" w:color="auto"/>
                <w:right w:val="none" w:sz="0" w:space="0" w:color="auto"/>
              </w:divBdr>
            </w:div>
            <w:div w:id="122770130">
              <w:marLeft w:val="0"/>
              <w:marRight w:val="0"/>
              <w:marTop w:val="0"/>
              <w:marBottom w:val="0"/>
              <w:divBdr>
                <w:top w:val="none" w:sz="0" w:space="0" w:color="auto"/>
                <w:left w:val="none" w:sz="0" w:space="0" w:color="auto"/>
                <w:bottom w:val="none" w:sz="0" w:space="0" w:color="auto"/>
                <w:right w:val="none" w:sz="0" w:space="0" w:color="auto"/>
              </w:divBdr>
              <w:divsChild>
                <w:div w:id="1866169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295429">
          <w:marLeft w:val="0"/>
          <w:marRight w:val="0"/>
          <w:marTop w:val="240"/>
          <w:marBottom w:val="0"/>
          <w:divBdr>
            <w:top w:val="none" w:sz="0" w:space="0" w:color="auto"/>
            <w:left w:val="none" w:sz="0" w:space="0" w:color="auto"/>
            <w:bottom w:val="none" w:sz="0" w:space="0" w:color="auto"/>
            <w:right w:val="none" w:sz="0" w:space="0" w:color="auto"/>
          </w:divBdr>
          <w:divsChild>
            <w:div w:id="2032493445">
              <w:marLeft w:val="0"/>
              <w:marRight w:val="300"/>
              <w:marTop w:val="0"/>
              <w:marBottom w:val="0"/>
              <w:divBdr>
                <w:top w:val="none" w:sz="0" w:space="0" w:color="auto"/>
                <w:left w:val="none" w:sz="0" w:space="0" w:color="auto"/>
                <w:bottom w:val="none" w:sz="0" w:space="0" w:color="auto"/>
                <w:right w:val="none" w:sz="0" w:space="0" w:color="auto"/>
              </w:divBdr>
            </w:div>
            <w:div w:id="670178432">
              <w:marLeft w:val="0"/>
              <w:marRight w:val="0"/>
              <w:marTop w:val="0"/>
              <w:marBottom w:val="0"/>
              <w:divBdr>
                <w:top w:val="none" w:sz="0" w:space="0" w:color="auto"/>
                <w:left w:val="none" w:sz="0" w:space="0" w:color="auto"/>
                <w:bottom w:val="none" w:sz="0" w:space="0" w:color="auto"/>
                <w:right w:val="none" w:sz="0" w:space="0" w:color="auto"/>
              </w:divBdr>
              <w:divsChild>
                <w:div w:id="314652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057684">
          <w:marLeft w:val="0"/>
          <w:marRight w:val="0"/>
          <w:marTop w:val="240"/>
          <w:marBottom w:val="0"/>
          <w:divBdr>
            <w:top w:val="none" w:sz="0" w:space="0" w:color="auto"/>
            <w:left w:val="none" w:sz="0" w:space="0" w:color="auto"/>
            <w:bottom w:val="none" w:sz="0" w:space="0" w:color="auto"/>
            <w:right w:val="none" w:sz="0" w:space="0" w:color="auto"/>
          </w:divBdr>
          <w:divsChild>
            <w:div w:id="140120180">
              <w:marLeft w:val="0"/>
              <w:marRight w:val="300"/>
              <w:marTop w:val="0"/>
              <w:marBottom w:val="0"/>
              <w:divBdr>
                <w:top w:val="none" w:sz="0" w:space="0" w:color="auto"/>
                <w:left w:val="none" w:sz="0" w:space="0" w:color="auto"/>
                <w:bottom w:val="none" w:sz="0" w:space="0" w:color="auto"/>
                <w:right w:val="none" w:sz="0" w:space="0" w:color="auto"/>
              </w:divBdr>
            </w:div>
            <w:div w:id="27414232">
              <w:marLeft w:val="0"/>
              <w:marRight w:val="0"/>
              <w:marTop w:val="0"/>
              <w:marBottom w:val="0"/>
              <w:divBdr>
                <w:top w:val="none" w:sz="0" w:space="0" w:color="auto"/>
                <w:left w:val="none" w:sz="0" w:space="0" w:color="auto"/>
                <w:bottom w:val="none" w:sz="0" w:space="0" w:color="auto"/>
                <w:right w:val="none" w:sz="0" w:space="0" w:color="auto"/>
              </w:divBdr>
              <w:divsChild>
                <w:div w:id="80939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08190">
          <w:marLeft w:val="0"/>
          <w:marRight w:val="0"/>
          <w:marTop w:val="240"/>
          <w:marBottom w:val="0"/>
          <w:divBdr>
            <w:top w:val="none" w:sz="0" w:space="0" w:color="auto"/>
            <w:left w:val="none" w:sz="0" w:space="0" w:color="auto"/>
            <w:bottom w:val="none" w:sz="0" w:space="0" w:color="auto"/>
            <w:right w:val="none" w:sz="0" w:space="0" w:color="auto"/>
          </w:divBdr>
          <w:divsChild>
            <w:div w:id="1751272641">
              <w:marLeft w:val="0"/>
              <w:marRight w:val="300"/>
              <w:marTop w:val="0"/>
              <w:marBottom w:val="0"/>
              <w:divBdr>
                <w:top w:val="none" w:sz="0" w:space="0" w:color="auto"/>
                <w:left w:val="none" w:sz="0" w:space="0" w:color="auto"/>
                <w:bottom w:val="none" w:sz="0" w:space="0" w:color="auto"/>
                <w:right w:val="none" w:sz="0" w:space="0" w:color="auto"/>
              </w:divBdr>
            </w:div>
            <w:div w:id="1286422045">
              <w:marLeft w:val="0"/>
              <w:marRight w:val="0"/>
              <w:marTop w:val="0"/>
              <w:marBottom w:val="0"/>
              <w:divBdr>
                <w:top w:val="none" w:sz="0" w:space="0" w:color="auto"/>
                <w:left w:val="none" w:sz="0" w:space="0" w:color="auto"/>
                <w:bottom w:val="none" w:sz="0" w:space="0" w:color="auto"/>
                <w:right w:val="none" w:sz="0" w:space="0" w:color="auto"/>
              </w:divBdr>
              <w:divsChild>
                <w:div w:id="934479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231295">
          <w:marLeft w:val="0"/>
          <w:marRight w:val="0"/>
          <w:marTop w:val="240"/>
          <w:marBottom w:val="0"/>
          <w:divBdr>
            <w:top w:val="none" w:sz="0" w:space="0" w:color="auto"/>
            <w:left w:val="none" w:sz="0" w:space="0" w:color="auto"/>
            <w:bottom w:val="none" w:sz="0" w:space="0" w:color="auto"/>
            <w:right w:val="none" w:sz="0" w:space="0" w:color="auto"/>
          </w:divBdr>
          <w:divsChild>
            <w:div w:id="2103799118">
              <w:marLeft w:val="0"/>
              <w:marRight w:val="300"/>
              <w:marTop w:val="0"/>
              <w:marBottom w:val="0"/>
              <w:divBdr>
                <w:top w:val="none" w:sz="0" w:space="0" w:color="auto"/>
                <w:left w:val="none" w:sz="0" w:space="0" w:color="auto"/>
                <w:bottom w:val="none" w:sz="0" w:space="0" w:color="auto"/>
                <w:right w:val="none" w:sz="0" w:space="0" w:color="auto"/>
              </w:divBdr>
            </w:div>
            <w:div w:id="700666820">
              <w:marLeft w:val="0"/>
              <w:marRight w:val="0"/>
              <w:marTop w:val="0"/>
              <w:marBottom w:val="0"/>
              <w:divBdr>
                <w:top w:val="none" w:sz="0" w:space="0" w:color="auto"/>
                <w:left w:val="none" w:sz="0" w:space="0" w:color="auto"/>
                <w:bottom w:val="none" w:sz="0" w:space="0" w:color="auto"/>
                <w:right w:val="none" w:sz="0" w:space="0" w:color="auto"/>
              </w:divBdr>
              <w:divsChild>
                <w:div w:id="2098013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073322">
          <w:marLeft w:val="0"/>
          <w:marRight w:val="0"/>
          <w:marTop w:val="240"/>
          <w:marBottom w:val="0"/>
          <w:divBdr>
            <w:top w:val="none" w:sz="0" w:space="0" w:color="auto"/>
            <w:left w:val="none" w:sz="0" w:space="0" w:color="auto"/>
            <w:bottom w:val="none" w:sz="0" w:space="0" w:color="auto"/>
            <w:right w:val="none" w:sz="0" w:space="0" w:color="auto"/>
          </w:divBdr>
          <w:divsChild>
            <w:div w:id="161166173">
              <w:marLeft w:val="0"/>
              <w:marRight w:val="300"/>
              <w:marTop w:val="0"/>
              <w:marBottom w:val="0"/>
              <w:divBdr>
                <w:top w:val="none" w:sz="0" w:space="0" w:color="auto"/>
                <w:left w:val="none" w:sz="0" w:space="0" w:color="auto"/>
                <w:bottom w:val="none" w:sz="0" w:space="0" w:color="auto"/>
                <w:right w:val="none" w:sz="0" w:space="0" w:color="auto"/>
              </w:divBdr>
            </w:div>
            <w:div w:id="1218006189">
              <w:marLeft w:val="0"/>
              <w:marRight w:val="0"/>
              <w:marTop w:val="0"/>
              <w:marBottom w:val="0"/>
              <w:divBdr>
                <w:top w:val="none" w:sz="0" w:space="0" w:color="auto"/>
                <w:left w:val="none" w:sz="0" w:space="0" w:color="auto"/>
                <w:bottom w:val="none" w:sz="0" w:space="0" w:color="auto"/>
                <w:right w:val="none" w:sz="0" w:space="0" w:color="auto"/>
              </w:divBdr>
              <w:divsChild>
                <w:div w:id="223611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57604">
          <w:marLeft w:val="0"/>
          <w:marRight w:val="0"/>
          <w:marTop w:val="240"/>
          <w:marBottom w:val="0"/>
          <w:divBdr>
            <w:top w:val="none" w:sz="0" w:space="0" w:color="auto"/>
            <w:left w:val="none" w:sz="0" w:space="0" w:color="auto"/>
            <w:bottom w:val="none" w:sz="0" w:space="0" w:color="auto"/>
            <w:right w:val="none" w:sz="0" w:space="0" w:color="auto"/>
          </w:divBdr>
          <w:divsChild>
            <w:div w:id="73167570">
              <w:marLeft w:val="0"/>
              <w:marRight w:val="300"/>
              <w:marTop w:val="0"/>
              <w:marBottom w:val="0"/>
              <w:divBdr>
                <w:top w:val="none" w:sz="0" w:space="0" w:color="auto"/>
                <w:left w:val="none" w:sz="0" w:space="0" w:color="auto"/>
                <w:bottom w:val="none" w:sz="0" w:space="0" w:color="auto"/>
                <w:right w:val="none" w:sz="0" w:space="0" w:color="auto"/>
              </w:divBdr>
            </w:div>
            <w:div w:id="81724506">
              <w:marLeft w:val="0"/>
              <w:marRight w:val="0"/>
              <w:marTop w:val="0"/>
              <w:marBottom w:val="0"/>
              <w:divBdr>
                <w:top w:val="none" w:sz="0" w:space="0" w:color="auto"/>
                <w:left w:val="none" w:sz="0" w:space="0" w:color="auto"/>
                <w:bottom w:val="none" w:sz="0" w:space="0" w:color="auto"/>
                <w:right w:val="none" w:sz="0" w:space="0" w:color="auto"/>
              </w:divBdr>
              <w:divsChild>
                <w:div w:id="415055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314117">
          <w:marLeft w:val="0"/>
          <w:marRight w:val="0"/>
          <w:marTop w:val="240"/>
          <w:marBottom w:val="0"/>
          <w:divBdr>
            <w:top w:val="none" w:sz="0" w:space="0" w:color="auto"/>
            <w:left w:val="none" w:sz="0" w:space="0" w:color="auto"/>
            <w:bottom w:val="none" w:sz="0" w:space="0" w:color="auto"/>
            <w:right w:val="none" w:sz="0" w:space="0" w:color="auto"/>
          </w:divBdr>
          <w:divsChild>
            <w:div w:id="1562787746">
              <w:marLeft w:val="0"/>
              <w:marRight w:val="300"/>
              <w:marTop w:val="0"/>
              <w:marBottom w:val="0"/>
              <w:divBdr>
                <w:top w:val="none" w:sz="0" w:space="0" w:color="auto"/>
                <w:left w:val="none" w:sz="0" w:space="0" w:color="auto"/>
                <w:bottom w:val="none" w:sz="0" w:space="0" w:color="auto"/>
                <w:right w:val="none" w:sz="0" w:space="0" w:color="auto"/>
              </w:divBdr>
            </w:div>
            <w:div w:id="1793744421">
              <w:marLeft w:val="0"/>
              <w:marRight w:val="0"/>
              <w:marTop w:val="0"/>
              <w:marBottom w:val="0"/>
              <w:divBdr>
                <w:top w:val="none" w:sz="0" w:space="0" w:color="auto"/>
                <w:left w:val="none" w:sz="0" w:space="0" w:color="auto"/>
                <w:bottom w:val="none" w:sz="0" w:space="0" w:color="auto"/>
                <w:right w:val="none" w:sz="0" w:space="0" w:color="auto"/>
              </w:divBdr>
              <w:divsChild>
                <w:div w:id="1141966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593847">
          <w:marLeft w:val="0"/>
          <w:marRight w:val="0"/>
          <w:marTop w:val="240"/>
          <w:marBottom w:val="0"/>
          <w:divBdr>
            <w:top w:val="none" w:sz="0" w:space="0" w:color="auto"/>
            <w:left w:val="none" w:sz="0" w:space="0" w:color="auto"/>
            <w:bottom w:val="none" w:sz="0" w:space="0" w:color="auto"/>
            <w:right w:val="none" w:sz="0" w:space="0" w:color="auto"/>
          </w:divBdr>
          <w:divsChild>
            <w:div w:id="1505591158">
              <w:marLeft w:val="0"/>
              <w:marRight w:val="300"/>
              <w:marTop w:val="0"/>
              <w:marBottom w:val="0"/>
              <w:divBdr>
                <w:top w:val="none" w:sz="0" w:space="0" w:color="auto"/>
                <w:left w:val="none" w:sz="0" w:space="0" w:color="auto"/>
                <w:bottom w:val="none" w:sz="0" w:space="0" w:color="auto"/>
                <w:right w:val="none" w:sz="0" w:space="0" w:color="auto"/>
              </w:divBdr>
            </w:div>
            <w:div w:id="1006447014">
              <w:marLeft w:val="0"/>
              <w:marRight w:val="0"/>
              <w:marTop w:val="0"/>
              <w:marBottom w:val="0"/>
              <w:divBdr>
                <w:top w:val="none" w:sz="0" w:space="0" w:color="auto"/>
                <w:left w:val="none" w:sz="0" w:space="0" w:color="auto"/>
                <w:bottom w:val="none" w:sz="0" w:space="0" w:color="auto"/>
                <w:right w:val="none" w:sz="0" w:space="0" w:color="auto"/>
              </w:divBdr>
              <w:divsChild>
                <w:div w:id="1878348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644401">
          <w:marLeft w:val="0"/>
          <w:marRight w:val="0"/>
          <w:marTop w:val="240"/>
          <w:marBottom w:val="0"/>
          <w:divBdr>
            <w:top w:val="none" w:sz="0" w:space="0" w:color="auto"/>
            <w:left w:val="none" w:sz="0" w:space="0" w:color="auto"/>
            <w:bottom w:val="none" w:sz="0" w:space="0" w:color="auto"/>
            <w:right w:val="none" w:sz="0" w:space="0" w:color="auto"/>
          </w:divBdr>
          <w:divsChild>
            <w:div w:id="205261663">
              <w:marLeft w:val="0"/>
              <w:marRight w:val="300"/>
              <w:marTop w:val="0"/>
              <w:marBottom w:val="0"/>
              <w:divBdr>
                <w:top w:val="none" w:sz="0" w:space="0" w:color="auto"/>
                <w:left w:val="none" w:sz="0" w:space="0" w:color="auto"/>
                <w:bottom w:val="none" w:sz="0" w:space="0" w:color="auto"/>
                <w:right w:val="none" w:sz="0" w:space="0" w:color="auto"/>
              </w:divBdr>
            </w:div>
            <w:div w:id="607735648">
              <w:marLeft w:val="0"/>
              <w:marRight w:val="0"/>
              <w:marTop w:val="0"/>
              <w:marBottom w:val="0"/>
              <w:divBdr>
                <w:top w:val="none" w:sz="0" w:space="0" w:color="auto"/>
                <w:left w:val="none" w:sz="0" w:space="0" w:color="auto"/>
                <w:bottom w:val="none" w:sz="0" w:space="0" w:color="auto"/>
                <w:right w:val="none" w:sz="0" w:space="0" w:color="auto"/>
              </w:divBdr>
              <w:divsChild>
                <w:div w:id="1253314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390169">
          <w:marLeft w:val="0"/>
          <w:marRight w:val="0"/>
          <w:marTop w:val="240"/>
          <w:marBottom w:val="0"/>
          <w:divBdr>
            <w:top w:val="none" w:sz="0" w:space="0" w:color="auto"/>
            <w:left w:val="none" w:sz="0" w:space="0" w:color="auto"/>
            <w:bottom w:val="none" w:sz="0" w:space="0" w:color="auto"/>
            <w:right w:val="none" w:sz="0" w:space="0" w:color="auto"/>
          </w:divBdr>
          <w:divsChild>
            <w:div w:id="1365979032">
              <w:marLeft w:val="0"/>
              <w:marRight w:val="300"/>
              <w:marTop w:val="0"/>
              <w:marBottom w:val="0"/>
              <w:divBdr>
                <w:top w:val="none" w:sz="0" w:space="0" w:color="auto"/>
                <w:left w:val="none" w:sz="0" w:space="0" w:color="auto"/>
                <w:bottom w:val="none" w:sz="0" w:space="0" w:color="auto"/>
                <w:right w:val="none" w:sz="0" w:space="0" w:color="auto"/>
              </w:divBdr>
            </w:div>
            <w:div w:id="1167483305">
              <w:marLeft w:val="0"/>
              <w:marRight w:val="0"/>
              <w:marTop w:val="0"/>
              <w:marBottom w:val="0"/>
              <w:divBdr>
                <w:top w:val="none" w:sz="0" w:space="0" w:color="auto"/>
                <w:left w:val="none" w:sz="0" w:space="0" w:color="auto"/>
                <w:bottom w:val="none" w:sz="0" w:space="0" w:color="auto"/>
                <w:right w:val="none" w:sz="0" w:space="0" w:color="auto"/>
              </w:divBdr>
              <w:divsChild>
                <w:div w:id="2043628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525364">
          <w:marLeft w:val="0"/>
          <w:marRight w:val="0"/>
          <w:marTop w:val="240"/>
          <w:marBottom w:val="0"/>
          <w:divBdr>
            <w:top w:val="none" w:sz="0" w:space="0" w:color="auto"/>
            <w:left w:val="none" w:sz="0" w:space="0" w:color="auto"/>
            <w:bottom w:val="none" w:sz="0" w:space="0" w:color="auto"/>
            <w:right w:val="none" w:sz="0" w:space="0" w:color="auto"/>
          </w:divBdr>
          <w:divsChild>
            <w:div w:id="330837062">
              <w:marLeft w:val="0"/>
              <w:marRight w:val="300"/>
              <w:marTop w:val="0"/>
              <w:marBottom w:val="0"/>
              <w:divBdr>
                <w:top w:val="none" w:sz="0" w:space="0" w:color="auto"/>
                <w:left w:val="none" w:sz="0" w:space="0" w:color="auto"/>
                <w:bottom w:val="none" w:sz="0" w:space="0" w:color="auto"/>
                <w:right w:val="none" w:sz="0" w:space="0" w:color="auto"/>
              </w:divBdr>
            </w:div>
            <w:div w:id="1125076140">
              <w:marLeft w:val="0"/>
              <w:marRight w:val="0"/>
              <w:marTop w:val="0"/>
              <w:marBottom w:val="0"/>
              <w:divBdr>
                <w:top w:val="none" w:sz="0" w:space="0" w:color="auto"/>
                <w:left w:val="none" w:sz="0" w:space="0" w:color="auto"/>
                <w:bottom w:val="none" w:sz="0" w:space="0" w:color="auto"/>
                <w:right w:val="none" w:sz="0" w:space="0" w:color="auto"/>
              </w:divBdr>
              <w:divsChild>
                <w:div w:id="100078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333463">
          <w:marLeft w:val="0"/>
          <w:marRight w:val="0"/>
          <w:marTop w:val="240"/>
          <w:marBottom w:val="0"/>
          <w:divBdr>
            <w:top w:val="none" w:sz="0" w:space="0" w:color="auto"/>
            <w:left w:val="none" w:sz="0" w:space="0" w:color="auto"/>
            <w:bottom w:val="none" w:sz="0" w:space="0" w:color="auto"/>
            <w:right w:val="none" w:sz="0" w:space="0" w:color="auto"/>
          </w:divBdr>
          <w:divsChild>
            <w:div w:id="1696803352">
              <w:marLeft w:val="0"/>
              <w:marRight w:val="300"/>
              <w:marTop w:val="0"/>
              <w:marBottom w:val="0"/>
              <w:divBdr>
                <w:top w:val="none" w:sz="0" w:space="0" w:color="auto"/>
                <w:left w:val="none" w:sz="0" w:space="0" w:color="auto"/>
                <w:bottom w:val="none" w:sz="0" w:space="0" w:color="auto"/>
                <w:right w:val="none" w:sz="0" w:space="0" w:color="auto"/>
              </w:divBdr>
            </w:div>
            <w:div w:id="203446250">
              <w:marLeft w:val="0"/>
              <w:marRight w:val="0"/>
              <w:marTop w:val="0"/>
              <w:marBottom w:val="0"/>
              <w:divBdr>
                <w:top w:val="none" w:sz="0" w:space="0" w:color="auto"/>
                <w:left w:val="none" w:sz="0" w:space="0" w:color="auto"/>
                <w:bottom w:val="none" w:sz="0" w:space="0" w:color="auto"/>
                <w:right w:val="none" w:sz="0" w:space="0" w:color="auto"/>
              </w:divBdr>
              <w:divsChild>
                <w:div w:id="1815637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937444">
          <w:marLeft w:val="0"/>
          <w:marRight w:val="0"/>
          <w:marTop w:val="240"/>
          <w:marBottom w:val="0"/>
          <w:divBdr>
            <w:top w:val="none" w:sz="0" w:space="0" w:color="auto"/>
            <w:left w:val="none" w:sz="0" w:space="0" w:color="auto"/>
            <w:bottom w:val="none" w:sz="0" w:space="0" w:color="auto"/>
            <w:right w:val="none" w:sz="0" w:space="0" w:color="auto"/>
          </w:divBdr>
          <w:divsChild>
            <w:div w:id="1704214088">
              <w:marLeft w:val="0"/>
              <w:marRight w:val="300"/>
              <w:marTop w:val="0"/>
              <w:marBottom w:val="0"/>
              <w:divBdr>
                <w:top w:val="none" w:sz="0" w:space="0" w:color="auto"/>
                <w:left w:val="none" w:sz="0" w:space="0" w:color="auto"/>
                <w:bottom w:val="none" w:sz="0" w:space="0" w:color="auto"/>
                <w:right w:val="none" w:sz="0" w:space="0" w:color="auto"/>
              </w:divBdr>
            </w:div>
            <w:div w:id="1267078364">
              <w:marLeft w:val="0"/>
              <w:marRight w:val="0"/>
              <w:marTop w:val="0"/>
              <w:marBottom w:val="0"/>
              <w:divBdr>
                <w:top w:val="none" w:sz="0" w:space="0" w:color="auto"/>
                <w:left w:val="none" w:sz="0" w:space="0" w:color="auto"/>
                <w:bottom w:val="none" w:sz="0" w:space="0" w:color="auto"/>
                <w:right w:val="none" w:sz="0" w:space="0" w:color="auto"/>
              </w:divBdr>
              <w:divsChild>
                <w:div w:id="1708216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745669">
          <w:marLeft w:val="0"/>
          <w:marRight w:val="0"/>
          <w:marTop w:val="240"/>
          <w:marBottom w:val="0"/>
          <w:divBdr>
            <w:top w:val="none" w:sz="0" w:space="0" w:color="auto"/>
            <w:left w:val="none" w:sz="0" w:space="0" w:color="auto"/>
            <w:bottom w:val="none" w:sz="0" w:space="0" w:color="auto"/>
            <w:right w:val="none" w:sz="0" w:space="0" w:color="auto"/>
          </w:divBdr>
          <w:divsChild>
            <w:div w:id="1362441632">
              <w:marLeft w:val="0"/>
              <w:marRight w:val="300"/>
              <w:marTop w:val="0"/>
              <w:marBottom w:val="0"/>
              <w:divBdr>
                <w:top w:val="none" w:sz="0" w:space="0" w:color="auto"/>
                <w:left w:val="none" w:sz="0" w:space="0" w:color="auto"/>
                <w:bottom w:val="none" w:sz="0" w:space="0" w:color="auto"/>
                <w:right w:val="none" w:sz="0" w:space="0" w:color="auto"/>
              </w:divBdr>
            </w:div>
            <w:div w:id="559631555">
              <w:marLeft w:val="0"/>
              <w:marRight w:val="0"/>
              <w:marTop w:val="0"/>
              <w:marBottom w:val="0"/>
              <w:divBdr>
                <w:top w:val="none" w:sz="0" w:space="0" w:color="auto"/>
                <w:left w:val="none" w:sz="0" w:space="0" w:color="auto"/>
                <w:bottom w:val="none" w:sz="0" w:space="0" w:color="auto"/>
                <w:right w:val="none" w:sz="0" w:space="0" w:color="auto"/>
              </w:divBdr>
              <w:divsChild>
                <w:div w:id="1181243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522405">
          <w:marLeft w:val="0"/>
          <w:marRight w:val="0"/>
          <w:marTop w:val="240"/>
          <w:marBottom w:val="0"/>
          <w:divBdr>
            <w:top w:val="none" w:sz="0" w:space="0" w:color="auto"/>
            <w:left w:val="none" w:sz="0" w:space="0" w:color="auto"/>
            <w:bottom w:val="none" w:sz="0" w:space="0" w:color="auto"/>
            <w:right w:val="none" w:sz="0" w:space="0" w:color="auto"/>
          </w:divBdr>
          <w:divsChild>
            <w:div w:id="1432815969">
              <w:marLeft w:val="0"/>
              <w:marRight w:val="300"/>
              <w:marTop w:val="0"/>
              <w:marBottom w:val="0"/>
              <w:divBdr>
                <w:top w:val="none" w:sz="0" w:space="0" w:color="auto"/>
                <w:left w:val="none" w:sz="0" w:space="0" w:color="auto"/>
                <w:bottom w:val="none" w:sz="0" w:space="0" w:color="auto"/>
                <w:right w:val="none" w:sz="0" w:space="0" w:color="auto"/>
              </w:divBdr>
            </w:div>
            <w:div w:id="1633707229">
              <w:marLeft w:val="0"/>
              <w:marRight w:val="0"/>
              <w:marTop w:val="0"/>
              <w:marBottom w:val="0"/>
              <w:divBdr>
                <w:top w:val="none" w:sz="0" w:space="0" w:color="auto"/>
                <w:left w:val="none" w:sz="0" w:space="0" w:color="auto"/>
                <w:bottom w:val="none" w:sz="0" w:space="0" w:color="auto"/>
                <w:right w:val="none" w:sz="0" w:space="0" w:color="auto"/>
              </w:divBdr>
              <w:divsChild>
                <w:div w:id="1604724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824261">
          <w:marLeft w:val="0"/>
          <w:marRight w:val="0"/>
          <w:marTop w:val="240"/>
          <w:marBottom w:val="0"/>
          <w:divBdr>
            <w:top w:val="none" w:sz="0" w:space="0" w:color="auto"/>
            <w:left w:val="none" w:sz="0" w:space="0" w:color="auto"/>
            <w:bottom w:val="none" w:sz="0" w:space="0" w:color="auto"/>
            <w:right w:val="none" w:sz="0" w:space="0" w:color="auto"/>
          </w:divBdr>
          <w:divsChild>
            <w:div w:id="1643849360">
              <w:marLeft w:val="0"/>
              <w:marRight w:val="300"/>
              <w:marTop w:val="0"/>
              <w:marBottom w:val="0"/>
              <w:divBdr>
                <w:top w:val="none" w:sz="0" w:space="0" w:color="auto"/>
                <w:left w:val="none" w:sz="0" w:space="0" w:color="auto"/>
                <w:bottom w:val="none" w:sz="0" w:space="0" w:color="auto"/>
                <w:right w:val="none" w:sz="0" w:space="0" w:color="auto"/>
              </w:divBdr>
            </w:div>
            <w:div w:id="1498302861">
              <w:marLeft w:val="0"/>
              <w:marRight w:val="0"/>
              <w:marTop w:val="0"/>
              <w:marBottom w:val="0"/>
              <w:divBdr>
                <w:top w:val="none" w:sz="0" w:space="0" w:color="auto"/>
                <w:left w:val="none" w:sz="0" w:space="0" w:color="auto"/>
                <w:bottom w:val="none" w:sz="0" w:space="0" w:color="auto"/>
                <w:right w:val="none" w:sz="0" w:space="0" w:color="auto"/>
              </w:divBdr>
              <w:divsChild>
                <w:div w:id="1765109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618775">
          <w:marLeft w:val="0"/>
          <w:marRight w:val="0"/>
          <w:marTop w:val="240"/>
          <w:marBottom w:val="0"/>
          <w:divBdr>
            <w:top w:val="none" w:sz="0" w:space="0" w:color="auto"/>
            <w:left w:val="none" w:sz="0" w:space="0" w:color="auto"/>
            <w:bottom w:val="none" w:sz="0" w:space="0" w:color="auto"/>
            <w:right w:val="none" w:sz="0" w:space="0" w:color="auto"/>
          </w:divBdr>
          <w:divsChild>
            <w:div w:id="1728603253">
              <w:marLeft w:val="0"/>
              <w:marRight w:val="300"/>
              <w:marTop w:val="0"/>
              <w:marBottom w:val="0"/>
              <w:divBdr>
                <w:top w:val="none" w:sz="0" w:space="0" w:color="auto"/>
                <w:left w:val="none" w:sz="0" w:space="0" w:color="auto"/>
                <w:bottom w:val="none" w:sz="0" w:space="0" w:color="auto"/>
                <w:right w:val="none" w:sz="0" w:space="0" w:color="auto"/>
              </w:divBdr>
            </w:div>
            <w:div w:id="1808156497">
              <w:marLeft w:val="0"/>
              <w:marRight w:val="0"/>
              <w:marTop w:val="0"/>
              <w:marBottom w:val="0"/>
              <w:divBdr>
                <w:top w:val="none" w:sz="0" w:space="0" w:color="auto"/>
                <w:left w:val="none" w:sz="0" w:space="0" w:color="auto"/>
                <w:bottom w:val="none" w:sz="0" w:space="0" w:color="auto"/>
                <w:right w:val="none" w:sz="0" w:space="0" w:color="auto"/>
              </w:divBdr>
              <w:divsChild>
                <w:div w:id="2109157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926555">
          <w:marLeft w:val="0"/>
          <w:marRight w:val="0"/>
          <w:marTop w:val="240"/>
          <w:marBottom w:val="0"/>
          <w:divBdr>
            <w:top w:val="none" w:sz="0" w:space="0" w:color="auto"/>
            <w:left w:val="none" w:sz="0" w:space="0" w:color="auto"/>
            <w:bottom w:val="none" w:sz="0" w:space="0" w:color="auto"/>
            <w:right w:val="none" w:sz="0" w:space="0" w:color="auto"/>
          </w:divBdr>
          <w:divsChild>
            <w:div w:id="1917786630">
              <w:marLeft w:val="0"/>
              <w:marRight w:val="300"/>
              <w:marTop w:val="0"/>
              <w:marBottom w:val="0"/>
              <w:divBdr>
                <w:top w:val="none" w:sz="0" w:space="0" w:color="auto"/>
                <w:left w:val="none" w:sz="0" w:space="0" w:color="auto"/>
                <w:bottom w:val="none" w:sz="0" w:space="0" w:color="auto"/>
                <w:right w:val="none" w:sz="0" w:space="0" w:color="auto"/>
              </w:divBdr>
            </w:div>
            <w:div w:id="224224817">
              <w:marLeft w:val="0"/>
              <w:marRight w:val="0"/>
              <w:marTop w:val="0"/>
              <w:marBottom w:val="0"/>
              <w:divBdr>
                <w:top w:val="none" w:sz="0" w:space="0" w:color="auto"/>
                <w:left w:val="none" w:sz="0" w:space="0" w:color="auto"/>
                <w:bottom w:val="none" w:sz="0" w:space="0" w:color="auto"/>
                <w:right w:val="none" w:sz="0" w:space="0" w:color="auto"/>
              </w:divBdr>
              <w:divsChild>
                <w:div w:id="175212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309871">
          <w:marLeft w:val="0"/>
          <w:marRight w:val="0"/>
          <w:marTop w:val="240"/>
          <w:marBottom w:val="0"/>
          <w:divBdr>
            <w:top w:val="none" w:sz="0" w:space="0" w:color="auto"/>
            <w:left w:val="none" w:sz="0" w:space="0" w:color="auto"/>
            <w:bottom w:val="none" w:sz="0" w:space="0" w:color="auto"/>
            <w:right w:val="none" w:sz="0" w:space="0" w:color="auto"/>
          </w:divBdr>
          <w:divsChild>
            <w:div w:id="272828496">
              <w:marLeft w:val="0"/>
              <w:marRight w:val="300"/>
              <w:marTop w:val="0"/>
              <w:marBottom w:val="0"/>
              <w:divBdr>
                <w:top w:val="none" w:sz="0" w:space="0" w:color="auto"/>
                <w:left w:val="none" w:sz="0" w:space="0" w:color="auto"/>
                <w:bottom w:val="none" w:sz="0" w:space="0" w:color="auto"/>
                <w:right w:val="none" w:sz="0" w:space="0" w:color="auto"/>
              </w:divBdr>
            </w:div>
            <w:div w:id="1245728338">
              <w:marLeft w:val="0"/>
              <w:marRight w:val="0"/>
              <w:marTop w:val="0"/>
              <w:marBottom w:val="0"/>
              <w:divBdr>
                <w:top w:val="none" w:sz="0" w:space="0" w:color="auto"/>
                <w:left w:val="none" w:sz="0" w:space="0" w:color="auto"/>
                <w:bottom w:val="none" w:sz="0" w:space="0" w:color="auto"/>
                <w:right w:val="none" w:sz="0" w:space="0" w:color="auto"/>
              </w:divBdr>
              <w:divsChild>
                <w:div w:id="1789203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584327">
          <w:marLeft w:val="0"/>
          <w:marRight w:val="0"/>
          <w:marTop w:val="240"/>
          <w:marBottom w:val="0"/>
          <w:divBdr>
            <w:top w:val="none" w:sz="0" w:space="0" w:color="auto"/>
            <w:left w:val="none" w:sz="0" w:space="0" w:color="auto"/>
            <w:bottom w:val="none" w:sz="0" w:space="0" w:color="auto"/>
            <w:right w:val="none" w:sz="0" w:space="0" w:color="auto"/>
          </w:divBdr>
          <w:divsChild>
            <w:div w:id="2048144834">
              <w:marLeft w:val="0"/>
              <w:marRight w:val="300"/>
              <w:marTop w:val="0"/>
              <w:marBottom w:val="0"/>
              <w:divBdr>
                <w:top w:val="none" w:sz="0" w:space="0" w:color="auto"/>
                <w:left w:val="none" w:sz="0" w:space="0" w:color="auto"/>
                <w:bottom w:val="none" w:sz="0" w:space="0" w:color="auto"/>
                <w:right w:val="none" w:sz="0" w:space="0" w:color="auto"/>
              </w:divBdr>
            </w:div>
            <w:div w:id="1608388651">
              <w:marLeft w:val="0"/>
              <w:marRight w:val="0"/>
              <w:marTop w:val="0"/>
              <w:marBottom w:val="0"/>
              <w:divBdr>
                <w:top w:val="none" w:sz="0" w:space="0" w:color="auto"/>
                <w:left w:val="none" w:sz="0" w:space="0" w:color="auto"/>
                <w:bottom w:val="none" w:sz="0" w:space="0" w:color="auto"/>
                <w:right w:val="none" w:sz="0" w:space="0" w:color="auto"/>
              </w:divBdr>
              <w:divsChild>
                <w:div w:id="1860198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584859">
          <w:marLeft w:val="0"/>
          <w:marRight w:val="0"/>
          <w:marTop w:val="240"/>
          <w:marBottom w:val="0"/>
          <w:divBdr>
            <w:top w:val="none" w:sz="0" w:space="0" w:color="auto"/>
            <w:left w:val="none" w:sz="0" w:space="0" w:color="auto"/>
            <w:bottom w:val="none" w:sz="0" w:space="0" w:color="auto"/>
            <w:right w:val="none" w:sz="0" w:space="0" w:color="auto"/>
          </w:divBdr>
          <w:divsChild>
            <w:div w:id="576747833">
              <w:marLeft w:val="0"/>
              <w:marRight w:val="300"/>
              <w:marTop w:val="0"/>
              <w:marBottom w:val="0"/>
              <w:divBdr>
                <w:top w:val="none" w:sz="0" w:space="0" w:color="auto"/>
                <w:left w:val="none" w:sz="0" w:space="0" w:color="auto"/>
                <w:bottom w:val="none" w:sz="0" w:space="0" w:color="auto"/>
                <w:right w:val="none" w:sz="0" w:space="0" w:color="auto"/>
              </w:divBdr>
            </w:div>
            <w:div w:id="306975526">
              <w:marLeft w:val="0"/>
              <w:marRight w:val="0"/>
              <w:marTop w:val="0"/>
              <w:marBottom w:val="0"/>
              <w:divBdr>
                <w:top w:val="none" w:sz="0" w:space="0" w:color="auto"/>
                <w:left w:val="none" w:sz="0" w:space="0" w:color="auto"/>
                <w:bottom w:val="none" w:sz="0" w:space="0" w:color="auto"/>
                <w:right w:val="none" w:sz="0" w:space="0" w:color="auto"/>
              </w:divBdr>
              <w:divsChild>
                <w:div w:id="103515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587284">
          <w:marLeft w:val="0"/>
          <w:marRight w:val="0"/>
          <w:marTop w:val="240"/>
          <w:marBottom w:val="0"/>
          <w:divBdr>
            <w:top w:val="none" w:sz="0" w:space="0" w:color="auto"/>
            <w:left w:val="none" w:sz="0" w:space="0" w:color="auto"/>
            <w:bottom w:val="none" w:sz="0" w:space="0" w:color="auto"/>
            <w:right w:val="none" w:sz="0" w:space="0" w:color="auto"/>
          </w:divBdr>
          <w:divsChild>
            <w:div w:id="890922167">
              <w:marLeft w:val="0"/>
              <w:marRight w:val="300"/>
              <w:marTop w:val="0"/>
              <w:marBottom w:val="0"/>
              <w:divBdr>
                <w:top w:val="none" w:sz="0" w:space="0" w:color="auto"/>
                <w:left w:val="none" w:sz="0" w:space="0" w:color="auto"/>
                <w:bottom w:val="none" w:sz="0" w:space="0" w:color="auto"/>
                <w:right w:val="none" w:sz="0" w:space="0" w:color="auto"/>
              </w:divBdr>
            </w:div>
            <w:div w:id="118258069">
              <w:marLeft w:val="0"/>
              <w:marRight w:val="0"/>
              <w:marTop w:val="0"/>
              <w:marBottom w:val="0"/>
              <w:divBdr>
                <w:top w:val="none" w:sz="0" w:space="0" w:color="auto"/>
                <w:left w:val="none" w:sz="0" w:space="0" w:color="auto"/>
                <w:bottom w:val="none" w:sz="0" w:space="0" w:color="auto"/>
                <w:right w:val="none" w:sz="0" w:space="0" w:color="auto"/>
              </w:divBdr>
              <w:divsChild>
                <w:div w:id="1421441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067345">
          <w:marLeft w:val="0"/>
          <w:marRight w:val="0"/>
          <w:marTop w:val="240"/>
          <w:marBottom w:val="0"/>
          <w:divBdr>
            <w:top w:val="none" w:sz="0" w:space="0" w:color="auto"/>
            <w:left w:val="none" w:sz="0" w:space="0" w:color="auto"/>
            <w:bottom w:val="none" w:sz="0" w:space="0" w:color="auto"/>
            <w:right w:val="none" w:sz="0" w:space="0" w:color="auto"/>
          </w:divBdr>
          <w:divsChild>
            <w:div w:id="1553495434">
              <w:marLeft w:val="0"/>
              <w:marRight w:val="300"/>
              <w:marTop w:val="0"/>
              <w:marBottom w:val="0"/>
              <w:divBdr>
                <w:top w:val="none" w:sz="0" w:space="0" w:color="auto"/>
                <w:left w:val="none" w:sz="0" w:space="0" w:color="auto"/>
                <w:bottom w:val="none" w:sz="0" w:space="0" w:color="auto"/>
                <w:right w:val="none" w:sz="0" w:space="0" w:color="auto"/>
              </w:divBdr>
            </w:div>
            <w:div w:id="1522083012">
              <w:marLeft w:val="0"/>
              <w:marRight w:val="0"/>
              <w:marTop w:val="0"/>
              <w:marBottom w:val="0"/>
              <w:divBdr>
                <w:top w:val="none" w:sz="0" w:space="0" w:color="auto"/>
                <w:left w:val="none" w:sz="0" w:space="0" w:color="auto"/>
                <w:bottom w:val="none" w:sz="0" w:space="0" w:color="auto"/>
                <w:right w:val="none" w:sz="0" w:space="0" w:color="auto"/>
              </w:divBdr>
              <w:divsChild>
                <w:div w:id="162793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295591">
          <w:marLeft w:val="0"/>
          <w:marRight w:val="0"/>
          <w:marTop w:val="240"/>
          <w:marBottom w:val="0"/>
          <w:divBdr>
            <w:top w:val="none" w:sz="0" w:space="0" w:color="auto"/>
            <w:left w:val="none" w:sz="0" w:space="0" w:color="auto"/>
            <w:bottom w:val="none" w:sz="0" w:space="0" w:color="auto"/>
            <w:right w:val="none" w:sz="0" w:space="0" w:color="auto"/>
          </w:divBdr>
          <w:divsChild>
            <w:div w:id="276063336">
              <w:marLeft w:val="0"/>
              <w:marRight w:val="300"/>
              <w:marTop w:val="0"/>
              <w:marBottom w:val="0"/>
              <w:divBdr>
                <w:top w:val="none" w:sz="0" w:space="0" w:color="auto"/>
                <w:left w:val="none" w:sz="0" w:space="0" w:color="auto"/>
                <w:bottom w:val="none" w:sz="0" w:space="0" w:color="auto"/>
                <w:right w:val="none" w:sz="0" w:space="0" w:color="auto"/>
              </w:divBdr>
            </w:div>
            <w:div w:id="715858055">
              <w:marLeft w:val="0"/>
              <w:marRight w:val="0"/>
              <w:marTop w:val="0"/>
              <w:marBottom w:val="0"/>
              <w:divBdr>
                <w:top w:val="none" w:sz="0" w:space="0" w:color="auto"/>
                <w:left w:val="none" w:sz="0" w:space="0" w:color="auto"/>
                <w:bottom w:val="none" w:sz="0" w:space="0" w:color="auto"/>
                <w:right w:val="none" w:sz="0" w:space="0" w:color="auto"/>
              </w:divBdr>
              <w:divsChild>
                <w:div w:id="46099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458275">
          <w:marLeft w:val="0"/>
          <w:marRight w:val="0"/>
          <w:marTop w:val="240"/>
          <w:marBottom w:val="0"/>
          <w:divBdr>
            <w:top w:val="none" w:sz="0" w:space="0" w:color="auto"/>
            <w:left w:val="none" w:sz="0" w:space="0" w:color="auto"/>
            <w:bottom w:val="none" w:sz="0" w:space="0" w:color="auto"/>
            <w:right w:val="none" w:sz="0" w:space="0" w:color="auto"/>
          </w:divBdr>
          <w:divsChild>
            <w:div w:id="995449412">
              <w:marLeft w:val="0"/>
              <w:marRight w:val="300"/>
              <w:marTop w:val="0"/>
              <w:marBottom w:val="0"/>
              <w:divBdr>
                <w:top w:val="none" w:sz="0" w:space="0" w:color="auto"/>
                <w:left w:val="none" w:sz="0" w:space="0" w:color="auto"/>
                <w:bottom w:val="none" w:sz="0" w:space="0" w:color="auto"/>
                <w:right w:val="none" w:sz="0" w:space="0" w:color="auto"/>
              </w:divBdr>
            </w:div>
            <w:div w:id="244802395">
              <w:marLeft w:val="0"/>
              <w:marRight w:val="0"/>
              <w:marTop w:val="0"/>
              <w:marBottom w:val="0"/>
              <w:divBdr>
                <w:top w:val="none" w:sz="0" w:space="0" w:color="auto"/>
                <w:left w:val="none" w:sz="0" w:space="0" w:color="auto"/>
                <w:bottom w:val="none" w:sz="0" w:space="0" w:color="auto"/>
                <w:right w:val="none" w:sz="0" w:space="0" w:color="auto"/>
              </w:divBdr>
              <w:divsChild>
                <w:div w:id="159125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054732">
          <w:marLeft w:val="0"/>
          <w:marRight w:val="0"/>
          <w:marTop w:val="240"/>
          <w:marBottom w:val="0"/>
          <w:divBdr>
            <w:top w:val="none" w:sz="0" w:space="0" w:color="auto"/>
            <w:left w:val="none" w:sz="0" w:space="0" w:color="auto"/>
            <w:bottom w:val="none" w:sz="0" w:space="0" w:color="auto"/>
            <w:right w:val="none" w:sz="0" w:space="0" w:color="auto"/>
          </w:divBdr>
          <w:divsChild>
            <w:div w:id="693115742">
              <w:marLeft w:val="0"/>
              <w:marRight w:val="300"/>
              <w:marTop w:val="0"/>
              <w:marBottom w:val="0"/>
              <w:divBdr>
                <w:top w:val="none" w:sz="0" w:space="0" w:color="auto"/>
                <w:left w:val="none" w:sz="0" w:space="0" w:color="auto"/>
                <w:bottom w:val="none" w:sz="0" w:space="0" w:color="auto"/>
                <w:right w:val="none" w:sz="0" w:space="0" w:color="auto"/>
              </w:divBdr>
            </w:div>
            <w:div w:id="1230379876">
              <w:marLeft w:val="0"/>
              <w:marRight w:val="0"/>
              <w:marTop w:val="0"/>
              <w:marBottom w:val="0"/>
              <w:divBdr>
                <w:top w:val="none" w:sz="0" w:space="0" w:color="auto"/>
                <w:left w:val="none" w:sz="0" w:space="0" w:color="auto"/>
                <w:bottom w:val="none" w:sz="0" w:space="0" w:color="auto"/>
                <w:right w:val="none" w:sz="0" w:space="0" w:color="auto"/>
              </w:divBdr>
              <w:divsChild>
                <w:div w:id="1874733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829702">
          <w:marLeft w:val="0"/>
          <w:marRight w:val="0"/>
          <w:marTop w:val="240"/>
          <w:marBottom w:val="0"/>
          <w:divBdr>
            <w:top w:val="none" w:sz="0" w:space="0" w:color="auto"/>
            <w:left w:val="none" w:sz="0" w:space="0" w:color="auto"/>
            <w:bottom w:val="none" w:sz="0" w:space="0" w:color="auto"/>
            <w:right w:val="none" w:sz="0" w:space="0" w:color="auto"/>
          </w:divBdr>
          <w:divsChild>
            <w:div w:id="2099717058">
              <w:marLeft w:val="0"/>
              <w:marRight w:val="300"/>
              <w:marTop w:val="0"/>
              <w:marBottom w:val="0"/>
              <w:divBdr>
                <w:top w:val="none" w:sz="0" w:space="0" w:color="auto"/>
                <w:left w:val="none" w:sz="0" w:space="0" w:color="auto"/>
                <w:bottom w:val="none" w:sz="0" w:space="0" w:color="auto"/>
                <w:right w:val="none" w:sz="0" w:space="0" w:color="auto"/>
              </w:divBdr>
            </w:div>
            <w:div w:id="576943657">
              <w:marLeft w:val="0"/>
              <w:marRight w:val="0"/>
              <w:marTop w:val="0"/>
              <w:marBottom w:val="0"/>
              <w:divBdr>
                <w:top w:val="none" w:sz="0" w:space="0" w:color="auto"/>
                <w:left w:val="none" w:sz="0" w:space="0" w:color="auto"/>
                <w:bottom w:val="none" w:sz="0" w:space="0" w:color="auto"/>
                <w:right w:val="none" w:sz="0" w:space="0" w:color="auto"/>
              </w:divBdr>
              <w:divsChild>
                <w:div w:id="139015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515775">
          <w:marLeft w:val="0"/>
          <w:marRight w:val="0"/>
          <w:marTop w:val="240"/>
          <w:marBottom w:val="0"/>
          <w:divBdr>
            <w:top w:val="none" w:sz="0" w:space="0" w:color="auto"/>
            <w:left w:val="none" w:sz="0" w:space="0" w:color="auto"/>
            <w:bottom w:val="none" w:sz="0" w:space="0" w:color="auto"/>
            <w:right w:val="none" w:sz="0" w:space="0" w:color="auto"/>
          </w:divBdr>
          <w:divsChild>
            <w:div w:id="1851489024">
              <w:marLeft w:val="0"/>
              <w:marRight w:val="300"/>
              <w:marTop w:val="0"/>
              <w:marBottom w:val="0"/>
              <w:divBdr>
                <w:top w:val="none" w:sz="0" w:space="0" w:color="auto"/>
                <w:left w:val="none" w:sz="0" w:space="0" w:color="auto"/>
                <w:bottom w:val="none" w:sz="0" w:space="0" w:color="auto"/>
                <w:right w:val="none" w:sz="0" w:space="0" w:color="auto"/>
              </w:divBdr>
            </w:div>
            <w:div w:id="1047027308">
              <w:marLeft w:val="0"/>
              <w:marRight w:val="0"/>
              <w:marTop w:val="0"/>
              <w:marBottom w:val="0"/>
              <w:divBdr>
                <w:top w:val="none" w:sz="0" w:space="0" w:color="auto"/>
                <w:left w:val="none" w:sz="0" w:space="0" w:color="auto"/>
                <w:bottom w:val="none" w:sz="0" w:space="0" w:color="auto"/>
                <w:right w:val="none" w:sz="0" w:space="0" w:color="auto"/>
              </w:divBdr>
              <w:divsChild>
                <w:div w:id="1238058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313473">
          <w:marLeft w:val="0"/>
          <w:marRight w:val="0"/>
          <w:marTop w:val="240"/>
          <w:marBottom w:val="0"/>
          <w:divBdr>
            <w:top w:val="none" w:sz="0" w:space="0" w:color="auto"/>
            <w:left w:val="none" w:sz="0" w:space="0" w:color="auto"/>
            <w:bottom w:val="none" w:sz="0" w:space="0" w:color="auto"/>
            <w:right w:val="none" w:sz="0" w:space="0" w:color="auto"/>
          </w:divBdr>
          <w:divsChild>
            <w:div w:id="1829514136">
              <w:marLeft w:val="0"/>
              <w:marRight w:val="300"/>
              <w:marTop w:val="0"/>
              <w:marBottom w:val="0"/>
              <w:divBdr>
                <w:top w:val="none" w:sz="0" w:space="0" w:color="auto"/>
                <w:left w:val="none" w:sz="0" w:space="0" w:color="auto"/>
                <w:bottom w:val="none" w:sz="0" w:space="0" w:color="auto"/>
                <w:right w:val="none" w:sz="0" w:space="0" w:color="auto"/>
              </w:divBdr>
            </w:div>
            <w:div w:id="1688023902">
              <w:marLeft w:val="0"/>
              <w:marRight w:val="0"/>
              <w:marTop w:val="0"/>
              <w:marBottom w:val="0"/>
              <w:divBdr>
                <w:top w:val="none" w:sz="0" w:space="0" w:color="auto"/>
                <w:left w:val="none" w:sz="0" w:space="0" w:color="auto"/>
                <w:bottom w:val="none" w:sz="0" w:space="0" w:color="auto"/>
                <w:right w:val="none" w:sz="0" w:space="0" w:color="auto"/>
              </w:divBdr>
              <w:divsChild>
                <w:div w:id="182335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852082">
          <w:marLeft w:val="0"/>
          <w:marRight w:val="0"/>
          <w:marTop w:val="240"/>
          <w:marBottom w:val="0"/>
          <w:divBdr>
            <w:top w:val="none" w:sz="0" w:space="0" w:color="auto"/>
            <w:left w:val="none" w:sz="0" w:space="0" w:color="auto"/>
            <w:bottom w:val="none" w:sz="0" w:space="0" w:color="auto"/>
            <w:right w:val="none" w:sz="0" w:space="0" w:color="auto"/>
          </w:divBdr>
          <w:divsChild>
            <w:div w:id="1624924248">
              <w:marLeft w:val="0"/>
              <w:marRight w:val="300"/>
              <w:marTop w:val="0"/>
              <w:marBottom w:val="0"/>
              <w:divBdr>
                <w:top w:val="none" w:sz="0" w:space="0" w:color="auto"/>
                <w:left w:val="none" w:sz="0" w:space="0" w:color="auto"/>
                <w:bottom w:val="none" w:sz="0" w:space="0" w:color="auto"/>
                <w:right w:val="none" w:sz="0" w:space="0" w:color="auto"/>
              </w:divBdr>
            </w:div>
            <w:div w:id="2007434749">
              <w:marLeft w:val="0"/>
              <w:marRight w:val="0"/>
              <w:marTop w:val="0"/>
              <w:marBottom w:val="0"/>
              <w:divBdr>
                <w:top w:val="none" w:sz="0" w:space="0" w:color="auto"/>
                <w:left w:val="none" w:sz="0" w:space="0" w:color="auto"/>
                <w:bottom w:val="none" w:sz="0" w:space="0" w:color="auto"/>
                <w:right w:val="none" w:sz="0" w:space="0" w:color="auto"/>
              </w:divBdr>
              <w:divsChild>
                <w:div w:id="1045133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115692">
          <w:marLeft w:val="0"/>
          <w:marRight w:val="0"/>
          <w:marTop w:val="240"/>
          <w:marBottom w:val="0"/>
          <w:divBdr>
            <w:top w:val="none" w:sz="0" w:space="0" w:color="auto"/>
            <w:left w:val="none" w:sz="0" w:space="0" w:color="auto"/>
            <w:bottom w:val="none" w:sz="0" w:space="0" w:color="auto"/>
            <w:right w:val="none" w:sz="0" w:space="0" w:color="auto"/>
          </w:divBdr>
          <w:divsChild>
            <w:div w:id="928657720">
              <w:marLeft w:val="0"/>
              <w:marRight w:val="300"/>
              <w:marTop w:val="0"/>
              <w:marBottom w:val="0"/>
              <w:divBdr>
                <w:top w:val="none" w:sz="0" w:space="0" w:color="auto"/>
                <w:left w:val="none" w:sz="0" w:space="0" w:color="auto"/>
                <w:bottom w:val="none" w:sz="0" w:space="0" w:color="auto"/>
                <w:right w:val="none" w:sz="0" w:space="0" w:color="auto"/>
              </w:divBdr>
            </w:div>
            <w:div w:id="292760336">
              <w:marLeft w:val="0"/>
              <w:marRight w:val="0"/>
              <w:marTop w:val="0"/>
              <w:marBottom w:val="0"/>
              <w:divBdr>
                <w:top w:val="none" w:sz="0" w:space="0" w:color="auto"/>
                <w:left w:val="none" w:sz="0" w:space="0" w:color="auto"/>
                <w:bottom w:val="none" w:sz="0" w:space="0" w:color="auto"/>
                <w:right w:val="none" w:sz="0" w:space="0" w:color="auto"/>
              </w:divBdr>
              <w:divsChild>
                <w:div w:id="1222908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964373">
          <w:marLeft w:val="0"/>
          <w:marRight w:val="0"/>
          <w:marTop w:val="240"/>
          <w:marBottom w:val="0"/>
          <w:divBdr>
            <w:top w:val="none" w:sz="0" w:space="0" w:color="auto"/>
            <w:left w:val="none" w:sz="0" w:space="0" w:color="auto"/>
            <w:bottom w:val="none" w:sz="0" w:space="0" w:color="auto"/>
            <w:right w:val="none" w:sz="0" w:space="0" w:color="auto"/>
          </w:divBdr>
          <w:divsChild>
            <w:div w:id="1174488767">
              <w:marLeft w:val="0"/>
              <w:marRight w:val="300"/>
              <w:marTop w:val="0"/>
              <w:marBottom w:val="0"/>
              <w:divBdr>
                <w:top w:val="none" w:sz="0" w:space="0" w:color="auto"/>
                <w:left w:val="none" w:sz="0" w:space="0" w:color="auto"/>
                <w:bottom w:val="none" w:sz="0" w:space="0" w:color="auto"/>
                <w:right w:val="none" w:sz="0" w:space="0" w:color="auto"/>
              </w:divBdr>
            </w:div>
            <w:div w:id="162088843">
              <w:marLeft w:val="0"/>
              <w:marRight w:val="0"/>
              <w:marTop w:val="0"/>
              <w:marBottom w:val="0"/>
              <w:divBdr>
                <w:top w:val="none" w:sz="0" w:space="0" w:color="auto"/>
                <w:left w:val="none" w:sz="0" w:space="0" w:color="auto"/>
                <w:bottom w:val="none" w:sz="0" w:space="0" w:color="auto"/>
                <w:right w:val="none" w:sz="0" w:space="0" w:color="auto"/>
              </w:divBdr>
              <w:divsChild>
                <w:div w:id="815876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044810">
          <w:marLeft w:val="0"/>
          <w:marRight w:val="0"/>
          <w:marTop w:val="240"/>
          <w:marBottom w:val="0"/>
          <w:divBdr>
            <w:top w:val="none" w:sz="0" w:space="0" w:color="auto"/>
            <w:left w:val="none" w:sz="0" w:space="0" w:color="auto"/>
            <w:bottom w:val="none" w:sz="0" w:space="0" w:color="auto"/>
            <w:right w:val="none" w:sz="0" w:space="0" w:color="auto"/>
          </w:divBdr>
          <w:divsChild>
            <w:div w:id="1063598005">
              <w:marLeft w:val="0"/>
              <w:marRight w:val="300"/>
              <w:marTop w:val="0"/>
              <w:marBottom w:val="0"/>
              <w:divBdr>
                <w:top w:val="none" w:sz="0" w:space="0" w:color="auto"/>
                <w:left w:val="none" w:sz="0" w:space="0" w:color="auto"/>
                <w:bottom w:val="none" w:sz="0" w:space="0" w:color="auto"/>
                <w:right w:val="none" w:sz="0" w:space="0" w:color="auto"/>
              </w:divBdr>
            </w:div>
            <w:div w:id="1360736368">
              <w:marLeft w:val="0"/>
              <w:marRight w:val="0"/>
              <w:marTop w:val="0"/>
              <w:marBottom w:val="0"/>
              <w:divBdr>
                <w:top w:val="none" w:sz="0" w:space="0" w:color="auto"/>
                <w:left w:val="none" w:sz="0" w:space="0" w:color="auto"/>
                <w:bottom w:val="none" w:sz="0" w:space="0" w:color="auto"/>
                <w:right w:val="none" w:sz="0" w:space="0" w:color="auto"/>
              </w:divBdr>
              <w:divsChild>
                <w:div w:id="98913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4787">
          <w:marLeft w:val="0"/>
          <w:marRight w:val="0"/>
          <w:marTop w:val="240"/>
          <w:marBottom w:val="0"/>
          <w:divBdr>
            <w:top w:val="none" w:sz="0" w:space="0" w:color="auto"/>
            <w:left w:val="none" w:sz="0" w:space="0" w:color="auto"/>
            <w:bottom w:val="none" w:sz="0" w:space="0" w:color="auto"/>
            <w:right w:val="none" w:sz="0" w:space="0" w:color="auto"/>
          </w:divBdr>
          <w:divsChild>
            <w:div w:id="1481577522">
              <w:marLeft w:val="0"/>
              <w:marRight w:val="300"/>
              <w:marTop w:val="0"/>
              <w:marBottom w:val="0"/>
              <w:divBdr>
                <w:top w:val="none" w:sz="0" w:space="0" w:color="auto"/>
                <w:left w:val="none" w:sz="0" w:space="0" w:color="auto"/>
                <w:bottom w:val="none" w:sz="0" w:space="0" w:color="auto"/>
                <w:right w:val="none" w:sz="0" w:space="0" w:color="auto"/>
              </w:divBdr>
            </w:div>
            <w:div w:id="930433923">
              <w:marLeft w:val="0"/>
              <w:marRight w:val="0"/>
              <w:marTop w:val="0"/>
              <w:marBottom w:val="0"/>
              <w:divBdr>
                <w:top w:val="none" w:sz="0" w:space="0" w:color="auto"/>
                <w:left w:val="none" w:sz="0" w:space="0" w:color="auto"/>
                <w:bottom w:val="none" w:sz="0" w:space="0" w:color="auto"/>
                <w:right w:val="none" w:sz="0" w:space="0" w:color="auto"/>
              </w:divBdr>
              <w:divsChild>
                <w:div w:id="1122916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022447">
          <w:marLeft w:val="0"/>
          <w:marRight w:val="0"/>
          <w:marTop w:val="240"/>
          <w:marBottom w:val="0"/>
          <w:divBdr>
            <w:top w:val="none" w:sz="0" w:space="0" w:color="auto"/>
            <w:left w:val="none" w:sz="0" w:space="0" w:color="auto"/>
            <w:bottom w:val="none" w:sz="0" w:space="0" w:color="auto"/>
            <w:right w:val="none" w:sz="0" w:space="0" w:color="auto"/>
          </w:divBdr>
          <w:divsChild>
            <w:div w:id="648245490">
              <w:marLeft w:val="0"/>
              <w:marRight w:val="300"/>
              <w:marTop w:val="0"/>
              <w:marBottom w:val="0"/>
              <w:divBdr>
                <w:top w:val="none" w:sz="0" w:space="0" w:color="auto"/>
                <w:left w:val="none" w:sz="0" w:space="0" w:color="auto"/>
                <w:bottom w:val="none" w:sz="0" w:space="0" w:color="auto"/>
                <w:right w:val="none" w:sz="0" w:space="0" w:color="auto"/>
              </w:divBdr>
            </w:div>
            <w:div w:id="1496191317">
              <w:marLeft w:val="0"/>
              <w:marRight w:val="0"/>
              <w:marTop w:val="0"/>
              <w:marBottom w:val="0"/>
              <w:divBdr>
                <w:top w:val="none" w:sz="0" w:space="0" w:color="auto"/>
                <w:left w:val="none" w:sz="0" w:space="0" w:color="auto"/>
                <w:bottom w:val="none" w:sz="0" w:space="0" w:color="auto"/>
                <w:right w:val="none" w:sz="0" w:space="0" w:color="auto"/>
              </w:divBdr>
              <w:divsChild>
                <w:div w:id="664669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759742">
          <w:marLeft w:val="0"/>
          <w:marRight w:val="0"/>
          <w:marTop w:val="240"/>
          <w:marBottom w:val="0"/>
          <w:divBdr>
            <w:top w:val="none" w:sz="0" w:space="0" w:color="auto"/>
            <w:left w:val="none" w:sz="0" w:space="0" w:color="auto"/>
            <w:bottom w:val="none" w:sz="0" w:space="0" w:color="auto"/>
            <w:right w:val="none" w:sz="0" w:space="0" w:color="auto"/>
          </w:divBdr>
          <w:divsChild>
            <w:div w:id="1026640407">
              <w:marLeft w:val="0"/>
              <w:marRight w:val="300"/>
              <w:marTop w:val="0"/>
              <w:marBottom w:val="0"/>
              <w:divBdr>
                <w:top w:val="none" w:sz="0" w:space="0" w:color="auto"/>
                <w:left w:val="none" w:sz="0" w:space="0" w:color="auto"/>
                <w:bottom w:val="none" w:sz="0" w:space="0" w:color="auto"/>
                <w:right w:val="none" w:sz="0" w:space="0" w:color="auto"/>
              </w:divBdr>
            </w:div>
            <w:div w:id="1088117430">
              <w:marLeft w:val="0"/>
              <w:marRight w:val="0"/>
              <w:marTop w:val="0"/>
              <w:marBottom w:val="0"/>
              <w:divBdr>
                <w:top w:val="none" w:sz="0" w:space="0" w:color="auto"/>
                <w:left w:val="none" w:sz="0" w:space="0" w:color="auto"/>
                <w:bottom w:val="none" w:sz="0" w:space="0" w:color="auto"/>
                <w:right w:val="none" w:sz="0" w:space="0" w:color="auto"/>
              </w:divBdr>
              <w:divsChild>
                <w:div w:id="1976255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679494">
          <w:marLeft w:val="0"/>
          <w:marRight w:val="0"/>
          <w:marTop w:val="240"/>
          <w:marBottom w:val="0"/>
          <w:divBdr>
            <w:top w:val="none" w:sz="0" w:space="0" w:color="auto"/>
            <w:left w:val="none" w:sz="0" w:space="0" w:color="auto"/>
            <w:bottom w:val="none" w:sz="0" w:space="0" w:color="auto"/>
            <w:right w:val="none" w:sz="0" w:space="0" w:color="auto"/>
          </w:divBdr>
          <w:divsChild>
            <w:div w:id="2058315301">
              <w:marLeft w:val="0"/>
              <w:marRight w:val="300"/>
              <w:marTop w:val="0"/>
              <w:marBottom w:val="0"/>
              <w:divBdr>
                <w:top w:val="none" w:sz="0" w:space="0" w:color="auto"/>
                <w:left w:val="none" w:sz="0" w:space="0" w:color="auto"/>
                <w:bottom w:val="none" w:sz="0" w:space="0" w:color="auto"/>
                <w:right w:val="none" w:sz="0" w:space="0" w:color="auto"/>
              </w:divBdr>
            </w:div>
            <w:div w:id="85348402">
              <w:marLeft w:val="0"/>
              <w:marRight w:val="0"/>
              <w:marTop w:val="0"/>
              <w:marBottom w:val="0"/>
              <w:divBdr>
                <w:top w:val="none" w:sz="0" w:space="0" w:color="auto"/>
                <w:left w:val="none" w:sz="0" w:space="0" w:color="auto"/>
                <w:bottom w:val="none" w:sz="0" w:space="0" w:color="auto"/>
                <w:right w:val="none" w:sz="0" w:space="0" w:color="auto"/>
              </w:divBdr>
              <w:divsChild>
                <w:div w:id="753168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086757">
          <w:marLeft w:val="0"/>
          <w:marRight w:val="0"/>
          <w:marTop w:val="240"/>
          <w:marBottom w:val="0"/>
          <w:divBdr>
            <w:top w:val="none" w:sz="0" w:space="0" w:color="auto"/>
            <w:left w:val="none" w:sz="0" w:space="0" w:color="auto"/>
            <w:bottom w:val="none" w:sz="0" w:space="0" w:color="auto"/>
            <w:right w:val="none" w:sz="0" w:space="0" w:color="auto"/>
          </w:divBdr>
          <w:divsChild>
            <w:div w:id="1177967590">
              <w:marLeft w:val="0"/>
              <w:marRight w:val="300"/>
              <w:marTop w:val="0"/>
              <w:marBottom w:val="0"/>
              <w:divBdr>
                <w:top w:val="none" w:sz="0" w:space="0" w:color="auto"/>
                <w:left w:val="none" w:sz="0" w:space="0" w:color="auto"/>
                <w:bottom w:val="none" w:sz="0" w:space="0" w:color="auto"/>
                <w:right w:val="none" w:sz="0" w:space="0" w:color="auto"/>
              </w:divBdr>
            </w:div>
            <w:div w:id="833374883">
              <w:marLeft w:val="0"/>
              <w:marRight w:val="0"/>
              <w:marTop w:val="0"/>
              <w:marBottom w:val="0"/>
              <w:divBdr>
                <w:top w:val="none" w:sz="0" w:space="0" w:color="auto"/>
                <w:left w:val="none" w:sz="0" w:space="0" w:color="auto"/>
                <w:bottom w:val="none" w:sz="0" w:space="0" w:color="auto"/>
                <w:right w:val="none" w:sz="0" w:space="0" w:color="auto"/>
              </w:divBdr>
              <w:divsChild>
                <w:div w:id="51584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29383">
          <w:marLeft w:val="0"/>
          <w:marRight w:val="0"/>
          <w:marTop w:val="240"/>
          <w:marBottom w:val="0"/>
          <w:divBdr>
            <w:top w:val="none" w:sz="0" w:space="0" w:color="auto"/>
            <w:left w:val="none" w:sz="0" w:space="0" w:color="auto"/>
            <w:bottom w:val="none" w:sz="0" w:space="0" w:color="auto"/>
            <w:right w:val="none" w:sz="0" w:space="0" w:color="auto"/>
          </w:divBdr>
          <w:divsChild>
            <w:div w:id="1121025534">
              <w:marLeft w:val="0"/>
              <w:marRight w:val="300"/>
              <w:marTop w:val="0"/>
              <w:marBottom w:val="0"/>
              <w:divBdr>
                <w:top w:val="none" w:sz="0" w:space="0" w:color="auto"/>
                <w:left w:val="none" w:sz="0" w:space="0" w:color="auto"/>
                <w:bottom w:val="none" w:sz="0" w:space="0" w:color="auto"/>
                <w:right w:val="none" w:sz="0" w:space="0" w:color="auto"/>
              </w:divBdr>
            </w:div>
            <w:div w:id="1573739673">
              <w:marLeft w:val="0"/>
              <w:marRight w:val="0"/>
              <w:marTop w:val="0"/>
              <w:marBottom w:val="0"/>
              <w:divBdr>
                <w:top w:val="none" w:sz="0" w:space="0" w:color="auto"/>
                <w:left w:val="none" w:sz="0" w:space="0" w:color="auto"/>
                <w:bottom w:val="none" w:sz="0" w:space="0" w:color="auto"/>
                <w:right w:val="none" w:sz="0" w:space="0" w:color="auto"/>
              </w:divBdr>
              <w:divsChild>
                <w:div w:id="56029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12967">
          <w:marLeft w:val="0"/>
          <w:marRight w:val="0"/>
          <w:marTop w:val="240"/>
          <w:marBottom w:val="0"/>
          <w:divBdr>
            <w:top w:val="none" w:sz="0" w:space="0" w:color="auto"/>
            <w:left w:val="none" w:sz="0" w:space="0" w:color="auto"/>
            <w:bottom w:val="none" w:sz="0" w:space="0" w:color="auto"/>
            <w:right w:val="none" w:sz="0" w:space="0" w:color="auto"/>
          </w:divBdr>
          <w:divsChild>
            <w:div w:id="1031760021">
              <w:marLeft w:val="0"/>
              <w:marRight w:val="300"/>
              <w:marTop w:val="0"/>
              <w:marBottom w:val="0"/>
              <w:divBdr>
                <w:top w:val="none" w:sz="0" w:space="0" w:color="auto"/>
                <w:left w:val="none" w:sz="0" w:space="0" w:color="auto"/>
                <w:bottom w:val="none" w:sz="0" w:space="0" w:color="auto"/>
                <w:right w:val="none" w:sz="0" w:space="0" w:color="auto"/>
              </w:divBdr>
            </w:div>
            <w:div w:id="395208468">
              <w:marLeft w:val="0"/>
              <w:marRight w:val="0"/>
              <w:marTop w:val="0"/>
              <w:marBottom w:val="0"/>
              <w:divBdr>
                <w:top w:val="none" w:sz="0" w:space="0" w:color="auto"/>
                <w:left w:val="none" w:sz="0" w:space="0" w:color="auto"/>
                <w:bottom w:val="none" w:sz="0" w:space="0" w:color="auto"/>
                <w:right w:val="none" w:sz="0" w:space="0" w:color="auto"/>
              </w:divBdr>
              <w:divsChild>
                <w:div w:id="816191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680345">
          <w:marLeft w:val="0"/>
          <w:marRight w:val="0"/>
          <w:marTop w:val="240"/>
          <w:marBottom w:val="0"/>
          <w:divBdr>
            <w:top w:val="none" w:sz="0" w:space="0" w:color="auto"/>
            <w:left w:val="none" w:sz="0" w:space="0" w:color="auto"/>
            <w:bottom w:val="none" w:sz="0" w:space="0" w:color="auto"/>
            <w:right w:val="none" w:sz="0" w:space="0" w:color="auto"/>
          </w:divBdr>
          <w:divsChild>
            <w:div w:id="1508713546">
              <w:marLeft w:val="0"/>
              <w:marRight w:val="300"/>
              <w:marTop w:val="0"/>
              <w:marBottom w:val="0"/>
              <w:divBdr>
                <w:top w:val="none" w:sz="0" w:space="0" w:color="auto"/>
                <w:left w:val="none" w:sz="0" w:space="0" w:color="auto"/>
                <w:bottom w:val="none" w:sz="0" w:space="0" w:color="auto"/>
                <w:right w:val="none" w:sz="0" w:space="0" w:color="auto"/>
              </w:divBdr>
            </w:div>
            <w:div w:id="1865510503">
              <w:marLeft w:val="0"/>
              <w:marRight w:val="0"/>
              <w:marTop w:val="0"/>
              <w:marBottom w:val="0"/>
              <w:divBdr>
                <w:top w:val="none" w:sz="0" w:space="0" w:color="auto"/>
                <w:left w:val="none" w:sz="0" w:space="0" w:color="auto"/>
                <w:bottom w:val="none" w:sz="0" w:space="0" w:color="auto"/>
                <w:right w:val="none" w:sz="0" w:space="0" w:color="auto"/>
              </w:divBdr>
              <w:divsChild>
                <w:div w:id="811559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254162">
          <w:marLeft w:val="0"/>
          <w:marRight w:val="0"/>
          <w:marTop w:val="240"/>
          <w:marBottom w:val="0"/>
          <w:divBdr>
            <w:top w:val="none" w:sz="0" w:space="0" w:color="auto"/>
            <w:left w:val="none" w:sz="0" w:space="0" w:color="auto"/>
            <w:bottom w:val="none" w:sz="0" w:space="0" w:color="auto"/>
            <w:right w:val="none" w:sz="0" w:space="0" w:color="auto"/>
          </w:divBdr>
          <w:divsChild>
            <w:div w:id="1108426783">
              <w:marLeft w:val="0"/>
              <w:marRight w:val="300"/>
              <w:marTop w:val="0"/>
              <w:marBottom w:val="0"/>
              <w:divBdr>
                <w:top w:val="none" w:sz="0" w:space="0" w:color="auto"/>
                <w:left w:val="none" w:sz="0" w:space="0" w:color="auto"/>
                <w:bottom w:val="none" w:sz="0" w:space="0" w:color="auto"/>
                <w:right w:val="none" w:sz="0" w:space="0" w:color="auto"/>
              </w:divBdr>
            </w:div>
            <w:div w:id="626620253">
              <w:marLeft w:val="0"/>
              <w:marRight w:val="0"/>
              <w:marTop w:val="0"/>
              <w:marBottom w:val="0"/>
              <w:divBdr>
                <w:top w:val="none" w:sz="0" w:space="0" w:color="auto"/>
                <w:left w:val="none" w:sz="0" w:space="0" w:color="auto"/>
                <w:bottom w:val="none" w:sz="0" w:space="0" w:color="auto"/>
                <w:right w:val="none" w:sz="0" w:space="0" w:color="auto"/>
              </w:divBdr>
              <w:divsChild>
                <w:div w:id="184381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53669">
          <w:marLeft w:val="0"/>
          <w:marRight w:val="0"/>
          <w:marTop w:val="240"/>
          <w:marBottom w:val="0"/>
          <w:divBdr>
            <w:top w:val="none" w:sz="0" w:space="0" w:color="auto"/>
            <w:left w:val="none" w:sz="0" w:space="0" w:color="auto"/>
            <w:bottom w:val="none" w:sz="0" w:space="0" w:color="auto"/>
            <w:right w:val="none" w:sz="0" w:space="0" w:color="auto"/>
          </w:divBdr>
          <w:divsChild>
            <w:div w:id="1035543445">
              <w:marLeft w:val="0"/>
              <w:marRight w:val="300"/>
              <w:marTop w:val="0"/>
              <w:marBottom w:val="0"/>
              <w:divBdr>
                <w:top w:val="none" w:sz="0" w:space="0" w:color="auto"/>
                <w:left w:val="none" w:sz="0" w:space="0" w:color="auto"/>
                <w:bottom w:val="none" w:sz="0" w:space="0" w:color="auto"/>
                <w:right w:val="none" w:sz="0" w:space="0" w:color="auto"/>
              </w:divBdr>
            </w:div>
            <w:div w:id="348072049">
              <w:marLeft w:val="0"/>
              <w:marRight w:val="0"/>
              <w:marTop w:val="0"/>
              <w:marBottom w:val="0"/>
              <w:divBdr>
                <w:top w:val="none" w:sz="0" w:space="0" w:color="auto"/>
                <w:left w:val="none" w:sz="0" w:space="0" w:color="auto"/>
                <w:bottom w:val="none" w:sz="0" w:space="0" w:color="auto"/>
                <w:right w:val="none" w:sz="0" w:space="0" w:color="auto"/>
              </w:divBdr>
              <w:divsChild>
                <w:div w:id="354308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447509">
          <w:marLeft w:val="0"/>
          <w:marRight w:val="0"/>
          <w:marTop w:val="240"/>
          <w:marBottom w:val="0"/>
          <w:divBdr>
            <w:top w:val="none" w:sz="0" w:space="0" w:color="auto"/>
            <w:left w:val="none" w:sz="0" w:space="0" w:color="auto"/>
            <w:bottom w:val="none" w:sz="0" w:space="0" w:color="auto"/>
            <w:right w:val="none" w:sz="0" w:space="0" w:color="auto"/>
          </w:divBdr>
          <w:divsChild>
            <w:div w:id="1137181895">
              <w:marLeft w:val="0"/>
              <w:marRight w:val="300"/>
              <w:marTop w:val="0"/>
              <w:marBottom w:val="0"/>
              <w:divBdr>
                <w:top w:val="none" w:sz="0" w:space="0" w:color="auto"/>
                <w:left w:val="none" w:sz="0" w:space="0" w:color="auto"/>
                <w:bottom w:val="none" w:sz="0" w:space="0" w:color="auto"/>
                <w:right w:val="none" w:sz="0" w:space="0" w:color="auto"/>
              </w:divBdr>
            </w:div>
            <w:div w:id="1261916657">
              <w:marLeft w:val="0"/>
              <w:marRight w:val="0"/>
              <w:marTop w:val="0"/>
              <w:marBottom w:val="0"/>
              <w:divBdr>
                <w:top w:val="none" w:sz="0" w:space="0" w:color="auto"/>
                <w:left w:val="none" w:sz="0" w:space="0" w:color="auto"/>
                <w:bottom w:val="none" w:sz="0" w:space="0" w:color="auto"/>
                <w:right w:val="none" w:sz="0" w:space="0" w:color="auto"/>
              </w:divBdr>
              <w:divsChild>
                <w:div w:id="1379672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833881">
          <w:marLeft w:val="0"/>
          <w:marRight w:val="0"/>
          <w:marTop w:val="240"/>
          <w:marBottom w:val="0"/>
          <w:divBdr>
            <w:top w:val="none" w:sz="0" w:space="0" w:color="auto"/>
            <w:left w:val="none" w:sz="0" w:space="0" w:color="auto"/>
            <w:bottom w:val="none" w:sz="0" w:space="0" w:color="auto"/>
            <w:right w:val="none" w:sz="0" w:space="0" w:color="auto"/>
          </w:divBdr>
          <w:divsChild>
            <w:div w:id="909771614">
              <w:marLeft w:val="0"/>
              <w:marRight w:val="300"/>
              <w:marTop w:val="0"/>
              <w:marBottom w:val="0"/>
              <w:divBdr>
                <w:top w:val="none" w:sz="0" w:space="0" w:color="auto"/>
                <w:left w:val="none" w:sz="0" w:space="0" w:color="auto"/>
                <w:bottom w:val="none" w:sz="0" w:space="0" w:color="auto"/>
                <w:right w:val="none" w:sz="0" w:space="0" w:color="auto"/>
              </w:divBdr>
            </w:div>
            <w:div w:id="972173334">
              <w:marLeft w:val="0"/>
              <w:marRight w:val="0"/>
              <w:marTop w:val="0"/>
              <w:marBottom w:val="0"/>
              <w:divBdr>
                <w:top w:val="none" w:sz="0" w:space="0" w:color="auto"/>
                <w:left w:val="none" w:sz="0" w:space="0" w:color="auto"/>
                <w:bottom w:val="none" w:sz="0" w:space="0" w:color="auto"/>
                <w:right w:val="none" w:sz="0" w:space="0" w:color="auto"/>
              </w:divBdr>
              <w:divsChild>
                <w:div w:id="653218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274640">
          <w:marLeft w:val="0"/>
          <w:marRight w:val="0"/>
          <w:marTop w:val="240"/>
          <w:marBottom w:val="0"/>
          <w:divBdr>
            <w:top w:val="none" w:sz="0" w:space="0" w:color="auto"/>
            <w:left w:val="none" w:sz="0" w:space="0" w:color="auto"/>
            <w:bottom w:val="none" w:sz="0" w:space="0" w:color="auto"/>
            <w:right w:val="none" w:sz="0" w:space="0" w:color="auto"/>
          </w:divBdr>
          <w:divsChild>
            <w:div w:id="1179854831">
              <w:marLeft w:val="0"/>
              <w:marRight w:val="300"/>
              <w:marTop w:val="0"/>
              <w:marBottom w:val="0"/>
              <w:divBdr>
                <w:top w:val="none" w:sz="0" w:space="0" w:color="auto"/>
                <w:left w:val="none" w:sz="0" w:space="0" w:color="auto"/>
                <w:bottom w:val="none" w:sz="0" w:space="0" w:color="auto"/>
                <w:right w:val="none" w:sz="0" w:space="0" w:color="auto"/>
              </w:divBdr>
            </w:div>
            <w:div w:id="104156038">
              <w:marLeft w:val="0"/>
              <w:marRight w:val="0"/>
              <w:marTop w:val="0"/>
              <w:marBottom w:val="0"/>
              <w:divBdr>
                <w:top w:val="none" w:sz="0" w:space="0" w:color="auto"/>
                <w:left w:val="none" w:sz="0" w:space="0" w:color="auto"/>
                <w:bottom w:val="none" w:sz="0" w:space="0" w:color="auto"/>
                <w:right w:val="none" w:sz="0" w:space="0" w:color="auto"/>
              </w:divBdr>
              <w:divsChild>
                <w:div w:id="169685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604107">
          <w:marLeft w:val="0"/>
          <w:marRight w:val="0"/>
          <w:marTop w:val="240"/>
          <w:marBottom w:val="0"/>
          <w:divBdr>
            <w:top w:val="none" w:sz="0" w:space="0" w:color="auto"/>
            <w:left w:val="none" w:sz="0" w:space="0" w:color="auto"/>
            <w:bottom w:val="none" w:sz="0" w:space="0" w:color="auto"/>
            <w:right w:val="none" w:sz="0" w:space="0" w:color="auto"/>
          </w:divBdr>
          <w:divsChild>
            <w:div w:id="1365473645">
              <w:marLeft w:val="0"/>
              <w:marRight w:val="300"/>
              <w:marTop w:val="0"/>
              <w:marBottom w:val="0"/>
              <w:divBdr>
                <w:top w:val="none" w:sz="0" w:space="0" w:color="auto"/>
                <w:left w:val="none" w:sz="0" w:space="0" w:color="auto"/>
                <w:bottom w:val="none" w:sz="0" w:space="0" w:color="auto"/>
                <w:right w:val="none" w:sz="0" w:space="0" w:color="auto"/>
              </w:divBdr>
            </w:div>
            <w:div w:id="629475364">
              <w:marLeft w:val="0"/>
              <w:marRight w:val="0"/>
              <w:marTop w:val="0"/>
              <w:marBottom w:val="0"/>
              <w:divBdr>
                <w:top w:val="none" w:sz="0" w:space="0" w:color="auto"/>
                <w:left w:val="none" w:sz="0" w:space="0" w:color="auto"/>
                <w:bottom w:val="none" w:sz="0" w:space="0" w:color="auto"/>
                <w:right w:val="none" w:sz="0" w:space="0" w:color="auto"/>
              </w:divBdr>
              <w:divsChild>
                <w:div w:id="175370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128666">
          <w:marLeft w:val="0"/>
          <w:marRight w:val="0"/>
          <w:marTop w:val="240"/>
          <w:marBottom w:val="0"/>
          <w:divBdr>
            <w:top w:val="none" w:sz="0" w:space="0" w:color="auto"/>
            <w:left w:val="none" w:sz="0" w:space="0" w:color="auto"/>
            <w:bottom w:val="none" w:sz="0" w:space="0" w:color="auto"/>
            <w:right w:val="none" w:sz="0" w:space="0" w:color="auto"/>
          </w:divBdr>
          <w:divsChild>
            <w:div w:id="755325707">
              <w:marLeft w:val="0"/>
              <w:marRight w:val="300"/>
              <w:marTop w:val="0"/>
              <w:marBottom w:val="0"/>
              <w:divBdr>
                <w:top w:val="none" w:sz="0" w:space="0" w:color="auto"/>
                <w:left w:val="none" w:sz="0" w:space="0" w:color="auto"/>
                <w:bottom w:val="none" w:sz="0" w:space="0" w:color="auto"/>
                <w:right w:val="none" w:sz="0" w:space="0" w:color="auto"/>
              </w:divBdr>
            </w:div>
            <w:div w:id="6520421">
              <w:marLeft w:val="0"/>
              <w:marRight w:val="0"/>
              <w:marTop w:val="0"/>
              <w:marBottom w:val="0"/>
              <w:divBdr>
                <w:top w:val="none" w:sz="0" w:space="0" w:color="auto"/>
                <w:left w:val="none" w:sz="0" w:space="0" w:color="auto"/>
                <w:bottom w:val="none" w:sz="0" w:space="0" w:color="auto"/>
                <w:right w:val="none" w:sz="0" w:space="0" w:color="auto"/>
              </w:divBdr>
              <w:divsChild>
                <w:div w:id="1310091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56651">
          <w:marLeft w:val="0"/>
          <w:marRight w:val="0"/>
          <w:marTop w:val="240"/>
          <w:marBottom w:val="0"/>
          <w:divBdr>
            <w:top w:val="none" w:sz="0" w:space="0" w:color="auto"/>
            <w:left w:val="none" w:sz="0" w:space="0" w:color="auto"/>
            <w:bottom w:val="none" w:sz="0" w:space="0" w:color="auto"/>
            <w:right w:val="none" w:sz="0" w:space="0" w:color="auto"/>
          </w:divBdr>
          <w:divsChild>
            <w:div w:id="437994178">
              <w:marLeft w:val="0"/>
              <w:marRight w:val="300"/>
              <w:marTop w:val="0"/>
              <w:marBottom w:val="0"/>
              <w:divBdr>
                <w:top w:val="none" w:sz="0" w:space="0" w:color="auto"/>
                <w:left w:val="none" w:sz="0" w:space="0" w:color="auto"/>
                <w:bottom w:val="none" w:sz="0" w:space="0" w:color="auto"/>
                <w:right w:val="none" w:sz="0" w:space="0" w:color="auto"/>
              </w:divBdr>
            </w:div>
            <w:div w:id="937062264">
              <w:marLeft w:val="0"/>
              <w:marRight w:val="0"/>
              <w:marTop w:val="0"/>
              <w:marBottom w:val="0"/>
              <w:divBdr>
                <w:top w:val="none" w:sz="0" w:space="0" w:color="auto"/>
                <w:left w:val="none" w:sz="0" w:space="0" w:color="auto"/>
                <w:bottom w:val="none" w:sz="0" w:space="0" w:color="auto"/>
                <w:right w:val="none" w:sz="0" w:space="0" w:color="auto"/>
              </w:divBdr>
              <w:divsChild>
                <w:div w:id="910188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463849">
          <w:marLeft w:val="0"/>
          <w:marRight w:val="0"/>
          <w:marTop w:val="240"/>
          <w:marBottom w:val="0"/>
          <w:divBdr>
            <w:top w:val="none" w:sz="0" w:space="0" w:color="auto"/>
            <w:left w:val="none" w:sz="0" w:space="0" w:color="auto"/>
            <w:bottom w:val="none" w:sz="0" w:space="0" w:color="auto"/>
            <w:right w:val="none" w:sz="0" w:space="0" w:color="auto"/>
          </w:divBdr>
          <w:divsChild>
            <w:div w:id="246232179">
              <w:marLeft w:val="0"/>
              <w:marRight w:val="300"/>
              <w:marTop w:val="0"/>
              <w:marBottom w:val="0"/>
              <w:divBdr>
                <w:top w:val="none" w:sz="0" w:space="0" w:color="auto"/>
                <w:left w:val="none" w:sz="0" w:space="0" w:color="auto"/>
                <w:bottom w:val="none" w:sz="0" w:space="0" w:color="auto"/>
                <w:right w:val="none" w:sz="0" w:space="0" w:color="auto"/>
              </w:divBdr>
            </w:div>
            <w:div w:id="2097943111">
              <w:marLeft w:val="0"/>
              <w:marRight w:val="0"/>
              <w:marTop w:val="0"/>
              <w:marBottom w:val="0"/>
              <w:divBdr>
                <w:top w:val="none" w:sz="0" w:space="0" w:color="auto"/>
                <w:left w:val="none" w:sz="0" w:space="0" w:color="auto"/>
                <w:bottom w:val="none" w:sz="0" w:space="0" w:color="auto"/>
                <w:right w:val="none" w:sz="0" w:space="0" w:color="auto"/>
              </w:divBdr>
              <w:divsChild>
                <w:div w:id="1150245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395586">
          <w:marLeft w:val="0"/>
          <w:marRight w:val="0"/>
          <w:marTop w:val="240"/>
          <w:marBottom w:val="0"/>
          <w:divBdr>
            <w:top w:val="none" w:sz="0" w:space="0" w:color="auto"/>
            <w:left w:val="none" w:sz="0" w:space="0" w:color="auto"/>
            <w:bottom w:val="none" w:sz="0" w:space="0" w:color="auto"/>
            <w:right w:val="none" w:sz="0" w:space="0" w:color="auto"/>
          </w:divBdr>
          <w:divsChild>
            <w:div w:id="1408304272">
              <w:marLeft w:val="0"/>
              <w:marRight w:val="300"/>
              <w:marTop w:val="0"/>
              <w:marBottom w:val="0"/>
              <w:divBdr>
                <w:top w:val="none" w:sz="0" w:space="0" w:color="auto"/>
                <w:left w:val="none" w:sz="0" w:space="0" w:color="auto"/>
                <w:bottom w:val="none" w:sz="0" w:space="0" w:color="auto"/>
                <w:right w:val="none" w:sz="0" w:space="0" w:color="auto"/>
              </w:divBdr>
            </w:div>
            <w:div w:id="316612184">
              <w:marLeft w:val="0"/>
              <w:marRight w:val="0"/>
              <w:marTop w:val="0"/>
              <w:marBottom w:val="0"/>
              <w:divBdr>
                <w:top w:val="none" w:sz="0" w:space="0" w:color="auto"/>
                <w:left w:val="none" w:sz="0" w:space="0" w:color="auto"/>
                <w:bottom w:val="none" w:sz="0" w:space="0" w:color="auto"/>
                <w:right w:val="none" w:sz="0" w:space="0" w:color="auto"/>
              </w:divBdr>
              <w:divsChild>
                <w:div w:id="433748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469499">
          <w:marLeft w:val="0"/>
          <w:marRight w:val="0"/>
          <w:marTop w:val="240"/>
          <w:marBottom w:val="0"/>
          <w:divBdr>
            <w:top w:val="none" w:sz="0" w:space="0" w:color="auto"/>
            <w:left w:val="none" w:sz="0" w:space="0" w:color="auto"/>
            <w:bottom w:val="none" w:sz="0" w:space="0" w:color="auto"/>
            <w:right w:val="none" w:sz="0" w:space="0" w:color="auto"/>
          </w:divBdr>
          <w:divsChild>
            <w:div w:id="1902905170">
              <w:marLeft w:val="0"/>
              <w:marRight w:val="300"/>
              <w:marTop w:val="0"/>
              <w:marBottom w:val="0"/>
              <w:divBdr>
                <w:top w:val="none" w:sz="0" w:space="0" w:color="auto"/>
                <w:left w:val="none" w:sz="0" w:space="0" w:color="auto"/>
                <w:bottom w:val="none" w:sz="0" w:space="0" w:color="auto"/>
                <w:right w:val="none" w:sz="0" w:space="0" w:color="auto"/>
              </w:divBdr>
            </w:div>
            <w:div w:id="165824547">
              <w:marLeft w:val="0"/>
              <w:marRight w:val="0"/>
              <w:marTop w:val="0"/>
              <w:marBottom w:val="0"/>
              <w:divBdr>
                <w:top w:val="none" w:sz="0" w:space="0" w:color="auto"/>
                <w:left w:val="none" w:sz="0" w:space="0" w:color="auto"/>
                <w:bottom w:val="none" w:sz="0" w:space="0" w:color="auto"/>
                <w:right w:val="none" w:sz="0" w:space="0" w:color="auto"/>
              </w:divBdr>
              <w:divsChild>
                <w:div w:id="1658537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321164">
          <w:marLeft w:val="0"/>
          <w:marRight w:val="0"/>
          <w:marTop w:val="240"/>
          <w:marBottom w:val="0"/>
          <w:divBdr>
            <w:top w:val="none" w:sz="0" w:space="0" w:color="auto"/>
            <w:left w:val="none" w:sz="0" w:space="0" w:color="auto"/>
            <w:bottom w:val="none" w:sz="0" w:space="0" w:color="auto"/>
            <w:right w:val="none" w:sz="0" w:space="0" w:color="auto"/>
          </w:divBdr>
          <w:divsChild>
            <w:div w:id="1743989964">
              <w:marLeft w:val="0"/>
              <w:marRight w:val="300"/>
              <w:marTop w:val="0"/>
              <w:marBottom w:val="0"/>
              <w:divBdr>
                <w:top w:val="none" w:sz="0" w:space="0" w:color="auto"/>
                <w:left w:val="none" w:sz="0" w:space="0" w:color="auto"/>
                <w:bottom w:val="none" w:sz="0" w:space="0" w:color="auto"/>
                <w:right w:val="none" w:sz="0" w:space="0" w:color="auto"/>
              </w:divBdr>
            </w:div>
            <w:div w:id="2015062058">
              <w:marLeft w:val="0"/>
              <w:marRight w:val="0"/>
              <w:marTop w:val="0"/>
              <w:marBottom w:val="0"/>
              <w:divBdr>
                <w:top w:val="none" w:sz="0" w:space="0" w:color="auto"/>
                <w:left w:val="none" w:sz="0" w:space="0" w:color="auto"/>
                <w:bottom w:val="none" w:sz="0" w:space="0" w:color="auto"/>
                <w:right w:val="none" w:sz="0" w:space="0" w:color="auto"/>
              </w:divBdr>
              <w:divsChild>
                <w:div w:id="567765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357410">
          <w:marLeft w:val="0"/>
          <w:marRight w:val="0"/>
          <w:marTop w:val="240"/>
          <w:marBottom w:val="0"/>
          <w:divBdr>
            <w:top w:val="none" w:sz="0" w:space="0" w:color="auto"/>
            <w:left w:val="none" w:sz="0" w:space="0" w:color="auto"/>
            <w:bottom w:val="none" w:sz="0" w:space="0" w:color="auto"/>
            <w:right w:val="none" w:sz="0" w:space="0" w:color="auto"/>
          </w:divBdr>
          <w:divsChild>
            <w:div w:id="1213807845">
              <w:marLeft w:val="0"/>
              <w:marRight w:val="300"/>
              <w:marTop w:val="0"/>
              <w:marBottom w:val="0"/>
              <w:divBdr>
                <w:top w:val="none" w:sz="0" w:space="0" w:color="auto"/>
                <w:left w:val="none" w:sz="0" w:space="0" w:color="auto"/>
                <w:bottom w:val="none" w:sz="0" w:space="0" w:color="auto"/>
                <w:right w:val="none" w:sz="0" w:space="0" w:color="auto"/>
              </w:divBdr>
            </w:div>
            <w:div w:id="1612466887">
              <w:marLeft w:val="0"/>
              <w:marRight w:val="0"/>
              <w:marTop w:val="0"/>
              <w:marBottom w:val="0"/>
              <w:divBdr>
                <w:top w:val="none" w:sz="0" w:space="0" w:color="auto"/>
                <w:left w:val="none" w:sz="0" w:space="0" w:color="auto"/>
                <w:bottom w:val="none" w:sz="0" w:space="0" w:color="auto"/>
                <w:right w:val="none" w:sz="0" w:space="0" w:color="auto"/>
              </w:divBdr>
              <w:divsChild>
                <w:div w:id="888372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22870">
          <w:marLeft w:val="0"/>
          <w:marRight w:val="0"/>
          <w:marTop w:val="240"/>
          <w:marBottom w:val="0"/>
          <w:divBdr>
            <w:top w:val="none" w:sz="0" w:space="0" w:color="auto"/>
            <w:left w:val="none" w:sz="0" w:space="0" w:color="auto"/>
            <w:bottom w:val="none" w:sz="0" w:space="0" w:color="auto"/>
            <w:right w:val="none" w:sz="0" w:space="0" w:color="auto"/>
          </w:divBdr>
          <w:divsChild>
            <w:div w:id="2104455202">
              <w:marLeft w:val="0"/>
              <w:marRight w:val="300"/>
              <w:marTop w:val="0"/>
              <w:marBottom w:val="0"/>
              <w:divBdr>
                <w:top w:val="none" w:sz="0" w:space="0" w:color="auto"/>
                <w:left w:val="none" w:sz="0" w:space="0" w:color="auto"/>
                <w:bottom w:val="none" w:sz="0" w:space="0" w:color="auto"/>
                <w:right w:val="none" w:sz="0" w:space="0" w:color="auto"/>
              </w:divBdr>
            </w:div>
            <w:div w:id="197746768">
              <w:marLeft w:val="0"/>
              <w:marRight w:val="0"/>
              <w:marTop w:val="0"/>
              <w:marBottom w:val="0"/>
              <w:divBdr>
                <w:top w:val="none" w:sz="0" w:space="0" w:color="auto"/>
                <w:left w:val="none" w:sz="0" w:space="0" w:color="auto"/>
                <w:bottom w:val="none" w:sz="0" w:space="0" w:color="auto"/>
                <w:right w:val="none" w:sz="0" w:space="0" w:color="auto"/>
              </w:divBdr>
              <w:divsChild>
                <w:div w:id="1855802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596413">
          <w:marLeft w:val="0"/>
          <w:marRight w:val="0"/>
          <w:marTop w:val="240"/>
          <w:marBottom w:val="0"/>
          <w:divBdr>
            <w:top w:val="none" w:sz="0" w:space="0" w:color="auto"/>
            <w:left w:val="none" w:sz="0" w:space="0" w:color="auto"/>
            <w:bottom w:val="none" w:sz="0" w:space="0" w:color="auto"/>
            <w:right w:val="none" w:sz="0" w:space="0" w:color="auto"/>
          </w:divBdr>
          <w:divsChild>
            <w:div w:id="626425822">
              <w:marLeft w:val="0"/>
              <w:marRight w:val="300"/>
              <w:marTop w:val="0"/>
              <w:marBottom w:val="0"/>
              <w:divBdr>
                <w:top w:val="none" w:sz="0" w:space="0" w:color="auto"/>
                <w:left w:val="none" w:sz="0" w:space="0" w:color="auto"/>
                <w:bottom w:val="none" w:sz="0" w:space="0" w:color="auto"/>
                <w:right w:val="none" w:sz="0" w:space="0" w:color="auto"/>
              </w:divBdr>
            </w:div>
            <w:div w:id="1448041572">
              <w:marLeft w:val="0"/>
              <w:marRight w:val="0"/>
              <w:marTop w:val="0"/>
              <w:marBottom w:val="0"/>
              <w:divBdr>
                <w:top w:val="none" w:sz="0" w:space="0" w:color="auto"/>
                <w:left w:val="none" w:sz="0" w:space="0" w:color="auto"/>
                <w:bottom w:val="none" w:sz="0" w:space="0" w:color="auto"/>
                <w:right w:val="none" w:sz="0" w:space="0" w:color="auto"/>
              </w:divBdr>
              <w:divsChild>
                <w:div w:id="661350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410042">
          <w:marLeft w:val="0"/>
          <w:marRight w:val="0"/>
          <w:marTop w:val="240"/>
          <w:marBottom w:val="0"/>
          <w:divBdr>
            <w:top w:val="none" w:sz="0" w:space="0" w:color="auto"/>
            <w:left w:val="none" w:sz="0" w:space="0" w:color="auto"/>
            <w:bottom w:val="none" w:sz="0" w:space="0" w:color="auto"/>
            <w:right w:val="none" w:sz="0" w:space="0" w:color="auto"/>
          </w:divBdr>
          <w:divsChild>
            <w:div w:id="44377903">
              <w:marLeft w:val="0"/>
              <w:marRight w:val="300"/>
              <w:marTop w:val="0"/>
              <w:marBottom w:val="0"/>
              <w:divBdr>
                <w:top w:val="none" w:sz="0" w:space="0" w:color="auto"/>
                <w:left w:val="none" w:sz="0" w:space="0" w:color="auto"/>
                <w:bottom w:val="none" w:sz="0" w:space="0" w:color="auto"/>
                <w:right w:val="none" w:sz="0" w:space="0" w:color="auto"/>
              </w:divBdr>
            </w:div>
            <w:div w:id="845284514">
              <w:marLeft w:val="0"/>
              <w:marRight w:val="0"/>
              <w:marTop w:val="0"/>
              <w:marBottom w:val="0"/>
              <w:divBdr>
                <w:top w:val="none" w:sz="0" w:space="0" w:color="auto"/>
                <w:left w:val="none" w:sz="0" w:space="0" w:color="auto"/>
                <w:bottom w:val="none" w:sz="0" w:space="0" w:color="auto"/>
                <w:right w:val="none" w:sz="0" w:space="0" w:color="auto"/>
              </w:divBdr>
              <w:divsChild>
                <w:div w:id="1337224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254561">
          <w:marLeft w:val="0"/>
          <w:marRight w:val="0"/>
          <w:marTop w:val="240"/>
          <w:marBottom w:val="0"/>
          <w:divBdr>
            <w:top w:val="none" w:sz="0" w:space="0" w:color="auto"/>
            <w:left w:val="none" w:sz="0" w:space="0" w:color="auto"/>
            <w:bottom w:val="none" w:sz="0" w:space="0" w:color="auto"/>
            <w:right w:val="none" w:sz="0" w:space="0" w:color="auto"/>
          </w:divBdr>
          <w:divsChild>
            <w:div w:id="1848323994">
              <w:marLeft w:val="0"/>
              <w:marRight w:val="300"/>
              <w:marTop w:val="0"/>
              <w:marBottom w:val="0"/>
              <w:divBdr>
                <w:top w:val="none" w:sz="0" w:space="0" w:color="auto"/>
                <w:left w:val="none" w:sz="0" w:space="0" w:color="auto"/>
                <w:bottom w:val="none" w:sz="0" w:space="0" w:color="auto"/>
                <w:right w:val="none" w:sz="0" w:space="0" w:color="auto"/>
              </w:divBdr>
            </w:div>
            <w:div w:id="1844778173">
              <w:marLeft w:val="0"/>
              <w:marRight w:val="0"/>
              <w:marTop w:val="0"/>
              <w:marBottom w:val="0"/>
              <w:divBdr>
                <w:top w:val="none" w:sz="0" w:space="0" w:color="auto"/>
                <w:left w:val="none" w:sz="0" w:space="0" w:color="auto"/>
                <w:bottom w:val="none" w:sz="0" w:space="0" w:color="auto"/>
                <w:right w:val="none" w:sz="0" w:space="0" w:color="auto"/>
              </w:divBdr>
              <w:divsChild>
                <w:div w:id="105770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490405">
          <w:marLeft w:val="0"/>
          <w:marRight w:val="0"/>
          <w:marTop w:val="240"/>
          <w:marBottom w:val="0"/>
          <w:divBdr>
            <w:top w:val="none" w:sz="0" w:space="0" w:color="auto"/>
            <w:left w:val="none" w:sz="0" w:space="0" w:color="auto"/>
            <w:bottom w:val="none" w:sz="0" w:space="0" w:color="auto"/>
            <w:right w:val="none" w:sz="0" w:space="0" w:color="auto"/>
          </w:divBdr>
          <w:divsChild>
            <w:div w:id="1403209886">
              <w:marLeft w:val="0"/>
              <w:marRight w:val="300"/>
              <w:marTop w:val="0"/>
              <w:marBottom w:val="0"/>
              <w:divBdr>
                <w:top w:val="none" w:sz="0" w:space="0" w:color="auto"/>
                <w:left w:val="none" w:sz="0" w:space="0" w:color="auto"/>
                <w:bottom w:val="none" w:sz="0" w:space="0" w:color="auto"/>
                <w:right w:val="none" w:sz="0" w:space="0" w:color="auto"/>
              </w:divBdr>
            </w:div>
            <w:div w:id="1889145984">
              <w:marLeft w:val="0"/>
              <w:marRight w:val="0"/>
              <w:marTop w:val="0"/>
              <w:marBottom w:val="0"/>
              <w:divBdr>
                <w:top w:val="none" w:sz="0" w:space="0" w:color="auto"/>
                <w:left w:val="none" w:sz="0" w:space="0" w:color="auto"/>
                <w:bottom w:val="none" w:sz="0" w:space="0" w:color="auto"/>
                <w:right w:val="none" w:sz="0" w:space="0" w:color="auto"/>
              </w:divBdr>
              <w:divsChild>
                <w:div w:id="5112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862040">
          <w:marLeft w:val="0"/>
          <w:marRight w:val="0"/>
          <w:marTop w:val="240"/>
          <w:marBottom w:val="0"/>
          <w:divBdr>
            <w:top w:val="none" w:sz="0" w:space="0" w:color="auto"/>
            <w:left w:val="none" w:sz="0" w:space="0" w:color="auto"/>
            <w:bottom w:val="none" w:sz="0" w:space="0" w:color="auto"/>
            <w:right w:val="none" w:sz="0" w:space="0" w:color="auto"/>
          </w:divBdr>
          <w:divsChild>
            <w:div w:id="1628314331">
              <w:marLeft w:val="0"/>
              <w:marRight w:val="300"/>
              <w:marTop w:val="0"/>
              <w:marBottom w:val="0"/>
              <w:divBdr>
                <w:top w:val="none" w:sz="0" w:space="0" w:color="auto"/>
                <w:left w:val="none" w:sz="0" w:space="0" w:color="auto"/>
                <w:bottom w:val="none" w:sz="0" w:space="0" w:color="auto"/>
                <w:right w:val="none" w:sz="0" w:space="0" w:color="auto"/>
              </w:divBdr>
            </w:div>
            <w:div w:id="406537619">
              <w:marLeft w:val="0"/>
              <w:marRight w:val="0"/>
              <w:marTop w:val="0"/>
              <w:marBottom w:val="0"/>
              <w:divBdr>
                <w:top w:val="none" w:sz="0" w:space="0" w:color="auto"/>
                <w:left w:val="none" w:sz="0" w:space="0" w:color="auto"/>
                <w:bottom w:val="none" w:sz="0" w:space="0" w:color="auto"/>
                <w:right w:val="none" w:sz="0" w:space="0" w:color="auto"/>
              </w:divBdr>
              <w:divsChild>
                <w:div w:id="113167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166800">
          <w:marLeft w:val="0"/>
          <w:marRight w:val="0"/>
          <w:marTop w:val="240"/>
          <w:marBottom w:val="0"/>
          <w:divBdr>
            <w:top w:val="none" w:sz="0" w:space="0" w:color="auto"/>
            <w:left w:val="none" w:sz="0" w:space="0" w:color="auto"/>
            <w:bottom w:val="none" w:sz="0" w:space="0" w:color="auto"/>
            <w:right w:val="none" w:sz="0" w:space="0" w:color="auto"/>
          </w:divBdr>
          <w:divsChild>
            <w:div w:id="446659448">
              <w:marLeft w:val="0"/>
              <w:marRight w:val="300"/>
              <w:marTop w:val="0"/>
              <w:marBottom w:val="0"/>
              <w:divBdr>
                <w:top w:val="none" w:sz="0" w:space="0" w:color="auto"/>
                <w:left w:val="none" w:sz="0" w:space="0" w:color="auto"/>
                <w:bottom w:val="none" w:sz="0" w:space="0" w:color="auto"/>
                <w:right w:val="none" w:sz="0" w:space="0" w:color="auto"/>
              </w:divBdr>
            </w:div>
            <w:div w:id="722169450">
              <w:marLeft w:val="0"/>
              <w:marRight w:val="0"/>
              <w:marTop w:val="0"/>
              <w:marBottom w:val="0"/>
              <w:divBdr>
                <w:top w:val="none" w:sz="0" w:space="0" w:color="auto"/>
                <w:left w:val="none" w:sz="0" w:space="0" w:color="auto"/>
                <w:bottom w:val="none" w:sz="0" w:space="0" w:color="auto"/>
                <w:right w:val="none" w:sz="0" w:space="0" w:color="auto"/>
              </w:divBdr>
              <w:divsChild>
                <w:div w:id="1228808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166506">
          <w:marLeft w:val="0"/>
          <w:marRight w:val="0"/>
          <w:marTop w:val="240"/>
          <w:marBottom w:val="0"/>
          <w:divBdr>
            <w:top w:val="none" w:sz="0" w:space="0" w:color="auto"/>
            <w:left w:val="none" w:sz="0" w:space="0" w:color="auto"/>
            <w:bottom w:val="none" w:sz="0" w:space="0" w:color="auto"/>
            <w:right w:val="none" w:sz="0" w:space="0" w:color="auto"/>
          </w:divBdr>
          <w:divsChild>
            <w:div w:id="584539047">
              <w:marLeft w:val="0"/>
              <w:marRight w:val="300"/>
              <w:marTop w:val="0"/>
              <w:marBottom w:val="0"/>
              <w:divBdr>
                <w:top w:val="none" w:sz="0" w:space="0" w:color="auto"/>
                <w:left w:val="none" w:sz="0" w:space="0" w:color="auto"/>
                <w:bottom w:val="none" w:sz="0" w:space="0" w:color="auto"/>
                <w:right w:val="none" w:sz="0" w:space="0" w:color="auto"/>
              </w:divBdr>
            </w:div>
            <w:div w:id="1958488149">
              <w:marLeft w:val="0"/>
              <w:marRight w:val="0"/>
              <w:marTop w:val="0"/>
              <w:marBottom w:val="0"/>
              <w:divBdr>
                <w:top w:val="none" w:sz="0" w:space="0" w:color="auto"/>
                <w:left w:val="none" w:sz="0" w:space="0" w:color="auto"/>
                <w:bottom w:val="none" w:sz="0" w:space="0" w:color="auto"/>
                <w:right w:val="none" w:sz="0" w:space="0" w:color="auto"/>
              </w:divBdr>
              <w:divsChild>
                <w:div w:id="1185171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702184">
          <w:marLeft w:val="0"/>
          <w:marRight w:val="0"/>
          <w:marTop w:val="240"/>
          <w:marBottom w:val="0"/>
          <w:divBdr>
            <w:top w:val="none" w:sz="0" w:space="0" w:color="auto"/>
            <w:left w:val="none" w:sz="0" w:space="0" w:color="auto"/>
            <w:bottom w:val="none" w:sz="0" w:space="0" w:color="auto"/>
            <w:right w:val="none" w:sz="0" w:space="0" w:color="auto"/>
          </w:divBdr>
          <w:divsChild>
            <w:div w:id="309333216">
              <w:marLeft w:val="0"/>
              <w:marRight w:val="300"/>
              <w:marTop w:val="0"/>
              <w:marBottom w:val="0"/>
              <w:divBdr>
                <w:top w:val="none" w:sz="0" w:space="0" w:color="auto"/>
                <w:left w:val="none" w:sz="0" w:space="0" w:color="auto"/>
                <w:bottom w:val="none" w:sz="0" w:space="0" w:color="auto"/>
                <w:right w:val="none" w:sz="0" w:space="0" w:color="auto"/>
              </w:divBdr>
            </w:div>
            <w:div w:id="211814637">
              <w:marLeft w:val="0"/>
              <w:marRight w:val="0"/>
              <w:marTop w:val="0"/>
              <w:marBottom w:val="0"/>
              <w:divBdr>
                <w:top w:val="none" w:sz="0" w:space="0" w:color="auto"/>
                <w:left w:val="none" w:sz="0" w:space="0" w:color="auto"/>
                <w:bottom w:val="none" w:sz="0" w:space="0" w:color="auto"/>
                <w:right w:val="none" w:sz="0" w:space="0" w:color="auto"/>
              </w:divBdr>
              <w:divsChild>
                <w:div w:id="154542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371390">
          <w:marLeft w:val="0"/>
          <w:marRight w:val="0"/>
          <w:marTop w:val="240"/>
          <w:marBottom w:val="0"/>
          <w:divBdr>
            <w:top w:val="none" w:sz="0" w:space="0" w:color="auto"/>
            <w:left w:val="none" w:sz="0" w:space="0" w:color="auto"/>
            <w:bottom w:val="none" w:sz="0" w:space="0" w:color="auto"/>
            <w:right w:val="none" w:sz="0" w:space="0" w:color="auto"/>
          </w:divBdr>
          <w:divsChild>
            <w:div w:id="1062407336">
              <w:marLeft w:val="0"/>
              <w:marRight w:val="300"/>
              <w:marTop w:val="0"/>
              <w:marBottom w:val="0"/>
              <w:divBdr>
                <w:top w:val="none" w:sz="0" w:space="0" w:color="auto"/>
                <w:left w:val="none" w:sz="0" w:space="0" w:color="auto"/>
                <w:bottom w:val="none" w:sz="0" w:space="0" w:color="auto"/>
                <w:right w:val="none" w:sz="0" w:space="0" w:color="auto"/>
              </w:divBdr>
            </w:div>
            <w:div w:id="1591888099">
              <w:marLeft w:val="0"/>
              <w:marRight w:val="0"/>
              <w:marTop w:val="0"/>
              <w:marBottom w:val="0"/>
              <w:divBdr>
                <w:top w:val="none" w:sz="0" w:space="0" w:color="auto"/>
                <w:left w:val="none" w:sz="0" w:space="0" w:color="auto"/>
                <w:bottom w:val="none" w:sz="0" w:space="0" w:color="auto"/>
                <w:right w:val="none" w:sz="0" w:space="0" w:color="auto"/>
              </w:divBdr>
              <w:divsChild>
                <w:div w:id="24237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785253">
          <w:marLeft w:val="0"/>
          <w:marRight w:val="0"/>
          <w:marTop w:val="240"/>
          <w:marBottom w:val="0"/>
          <w:divBdr>
            <w:top w:val="none" w:sz="0" w:space="0" w:color="auto"/>
            <w:left w:val="none" w:sz="0" w:space="0" w:color="auto"/>
            <w:bottom w:val="none" w:sz="0" w:space="0" w:color="auto"/>
            <w:right w:val="none" w:sz="0" w:space="0" w:color="auto"/>
          </w:divBdr>
          <w:divsChild>
            <w:div w:id="2058162732">
              <w:marLeft w:val="0"/>
              <w:marRight w:val="300"/>
              <w:marTop w:val="0"/>
              <w:marBottom w:val="0"/>
              <w:divBdr>
                <w:top w:val="none" w:sz="0" w:space="0" w:color="auto"/>
                <w:left w:val="none" w:sz="0" w:space="0" w:color="auto"/>
                <w:bottom w:val="none" w:sz="0" w:space="0" w:color="auto"/>
                <w:right w:val="none" w:sz="0" w:space="0" w:color="auto"/>
              </w:divBdr>
            </w:div>
            <w:div w:id="772239696">
              <w:marLeft w:val="0"/>
              <w:marRight w:val="0"/>
              <w:marTop w:val="0"/>
              <w:marBottom w:val="0"/>
              <w:divBdr>
                <w:top w:val="none" w:sz="0" w:space="0" w:color="auto"/>
                <w:left w:val="none" w:sz="0" w:space="0" w:color="auto"/>
                <w:bottom w:val="none" w:sz="0" w:space="0" w:color="auto"/>
                <w:right w:val="none" w:sz="0" w:space="0" w:color="auto"/>
              </w:divBdr>
              <w:divsChild>
                <w:div w:id="102112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854342">
          <w:marLeft w:val="0"/>
          <w:marRight w:val="0"/>
          <w:marTop w:val="240"/>
          <w:marBottom w:val="0"/>
          <w:divBdr>
            <w:top w:val="none" w:sz="0" w:space="0" w:color="auto"/>
            <w:left w:val="none" w:sz="0" w:space="0" w:color="auto"/>
            <w:bottom w:val="none" w:sz="0" w:space="0" w:color="auto"/>
            <w:right w:val="none" w:sz="0" w:space="0" w:color="auto"/>
          </w:divBdr>
          <w:divsChild>
            <w:div w:id="674498306">
              <w:marLeft w:val="0"/>
              <w:marRight w:val="300"/>
              <w:marTop w:val="0"/>
              <w:marBottom w:val="0"/>
              <w:divBdr>
                <w:top w:val="none" w:sz="0" w:space="0" w:color="auto"/>
                <w:left w:val="none" w:sz="0" w:space="0" w:color="auto"/>
                <w:bottom w:val="none" w:sz="0" w:space="0" w:color="auto"/>
                <w:right w:val="none" w:sz="0" w:space="0" w:color="auto"/>
              </w:divBdr>
            </w:div>
            <w:div w:id="791099920">
              <w:marLeft w:val="0"/>
              <w:marRight w:val="0"/>
              <w:marTop w:val="0"/>
              <w:marBottom w:val="0"/>
              <w:divBdr>
                <w:top w:val="none" w:sz="0" w:space="0" w:color="auto"/>
                <w:left w:val="none" w:sz="0" w:space="0" w:color="auto"/>
                <w:bottom w:val="none" w:sz="0" w:space="0" w:color="auto"/>
                <w:right w:val="none" w:sz="0" w:space="0" w:color="auto"/>
              </w:divBdr>
              <w:divsChild>
                <w:div w:id="134690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595900">
          <w:marLeft w:val="0"/>
          <w:marRight w:val="0"/>
          <w:marTop w:val="240"/>
          <w:marBottom w:val="0"/>
          <w:divBdr>
            <w:top w:val="none" w:sz="0" w:space="0" w:color="auto"/>
            <w:left w:val="none" w:sz="0" w:space="0" w:color="auto"/>
            <w:bottom w:val="none" w:sz="0" w:space="0" w:color="auto"/>
            <w:right w:val="none" w:sz="0" w:space="0" w:color="auto"/>
          </w:divBdr>
          <w:divsChild>
            <w:div w:id="861632396">
              <w:marLeft w:val="0"/>
              <w:marRight w:val="300"/>
              <w:marTop w:val="0"/>
              <w:marBottom w:val="0"/>
              <w:divBdr>
                <w:top w:val="none" w:sz="0" w:space="0" w:color="auto"/>
                <w:left w:val="none" w:sz="0" w:space="0" w:color="auto"/>
                <w:bottom w:val="none" w:sz="0" w:space="0" w:color="auto"/>
                <w:right w:val="none" w:sz="0" w:space="0" w:color="auto"/>
              </w:divBdr>
            </w:div>
            <w:div w:id="1442723716">
              <w:marLeft w:val="0"/>
              <w:marRight w:val="0"/>
              <w:marTop w:val="0"/>
              <w:marBottom w:val="0"/>
              <w:divBdr>
                <w:top w:val="none" w:sz="0" w:space="0" w:color="auto"/>
                <w:left w:val="none" w:sz="0" w:space="0" w:color="auto"/>
                <w:bottom w:val="none" w:sz="0" w:space="0" w:color="auto"/>
                <w:right w:val="none" w:sz="0" w:space="0" w:color="auto"/>
              </w:divBdr>
              <w:divsChild>
                <w:div w:id="1943031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280267">
          <w:marLeft w:val="0"/>
          <w:marRight w:val="0"/>
          <w:marTop w:val="240"/>
          <w:marBottom w:val="0"/>
          <w:divBdr>
            <w:top w:val="none" w:sz="0" w:space="0" w:color="auto"/>
            <w:left w:val="none" w:sz="0" w:space="0" w:color="auto"/>
            <w:bottom w:val="none" w:sz="0" w:space="0" w:color="auto"/>
            <w:right w:val="none" w:sz="0" w:space="0" w:color="auto"/>
          </w:divBdr>
          <w:divsChild>
            <w:div w:id="1139571005">
              <w:marLeft w:val="0"/>
              <w:marRight w:val="300"/>
              <w:marTop w:val="0"/>
              <w:marBottom w:val="0"/>
              <w:divBdr>
                <w:top w:val="none" w:sz="0" w:space="0" w:color="auto"/>
                <w:left w:val="none" w:sz="0" w:space="0" w:color="auto"/>
                <w:bottom w:val="none" w:sz="0" w:space="0" w:color="auto"/>
                <w:right w:val="none" w:sz="0" w:space="0" w:color="auto"/>
              </w:divBdr>
            </w:div>
            <w:div w:id="962227327">
              <w:marLeft w:val="0"/>
              <w:marRight w:val="0"/>
              <w:marTop w:val="0"/>
              <w:marBottom w:val="0"/>
              <w:divBdr>
                <w:top w:val="none" w:sz="0" w:space="0" w:color="auto"/>
                <w:left w:val="none" w:sz="0" w:space="0" w:color="auto"/>
                <w:bottom w:val="none" w:sz="0" w:space="0" w:color="auto"/>
                <w:right w:val="none" w:sz="0" w:space="0" w:color="auto"/>
              </w:divBdr>
              <w:divsChild>
                <w:div w:id="131572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074307">
          <w:marLeft w:val="0"/>
          <w:marRight w:val="0"/>
          <w:marTop w:val="240"/>
          <w:marBottom w:val="0"/>
          <w:divBdr>
            <w:top w:val="none" w:sz="0" w:space="0" w:color="auto"/>
            <w:left w:val="none" w:sz="0" w:space="0" w:color="auto"/>
            <w:bottom w:val="none" w:sz="0" w:space="0" w:color="auto"/>
            <w:right w:val="none" w:sz="0" w:space="0" w:color="auto"/>
          </w:divBdr>
          <w:divsChild>
            <w:div w:id="1235554917">
              <w:marLeft w:val="0"/>
              <w:marRight w:val="300"/>
              <w:marTop w:val="0"/>
              <w:marBottom w:val="0"/>
              <w:divBdr>
                <w:top w:val="none" w:sz="0" w:space="0" w:color="auto"/>
                <w:left w:val="none" w:sz="0" w:space="0" w:color="auto"/>
                <w:bottom w:val="none" w:sz="0" w:space="0" w:color="auto"/>
                <w:right w:val="none" w:sz="0" w:space="0" w:color="auto"/>
              </w:divBdr>
            </w:div>
            <w:div w:id="2029480212">
              <w:marLeft w:val="0"/>
              <w:marRight w:val="0"/>
              <w:marTop w:val="0"/>
              <w:marBottom w:val="0"/>
              <w:divBdr>
                <w:top w:val="none" w:sz="0" w:space="0" w:color="auto"/>
                <w:left w:val="none" w:sz="0" w:space="0" w:color="auto"/>
                <w:bottom w:val="none" w:sz="0" w:space="0" w:color="auto"/>
                <w:right w:val="none" w:sz="0" w:space="0" w:color="auto"/>
              </w:divBdr>
              <w:divsChild>
                <w:div w:id="935400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162785">
          <w:marLeft w:val="0"/>
          <w:marRight w:val="0"/>
          <w:marTop w:val="240"/>
          <w:marBottom w:val="0"/>
          <w:divBdr>
            <w:top w:val="none" w:sz="0" w:space="0" w:color="auto"/>
            <w:left w:val="none" w:sz="0" w:space="0" w:color="auto"/>
            <w:bottom w:val="none" w:sz="0" w:space="0" w:color="auto"/>
            <w:right w:val="none" w:sz="0" w:space="0" w:color="auto"/>
          </w:divBdr>
          <w:divsChild>
            <w:div w:id="80949211">
              <w:marLeft w:val="0"/>
              <w:marRight w:val="300"/>
              <w:marTop w:val="0"/>
              <w:marBottom w:val="0"/>
              <w:divBdr>
                <w:top w:val="none" w:sz="0" w:space="0" w:color="auto"/>
                <w:left w:val="none" w:sz="0" w:space="0" w:color="auto"/>
                <w:bottom w:val="none" w:sz="0" w:space="0" w:color="auto"/>
                <w:right w:val="none" w:sz="0" w:space="0" w:color="auto"/>
              </w:divBdr>
            </w:div>
            <w:div w:id="1106533835">
              <w:marLeft w:val="0"/>
              <w:marRight w:val="0"/>
              <w:marTop w:val="0"/>
              <w:marBottom w:val="0"/>
              <w:divBdr>
                <w:top w:val="none" w:sz="0" w:space="0" w:color="auto"/>
                <w:left w:val="none" w:sz="0" w:space="0" w:color="auto"/>
                <w:bottom w:val="none" w:sz="0" w:space="0" w:color="auto"/>
                <w:right w:val="none" w:sz="0" w:space="0" w:color="auto"/>
              </w:divBdr>
              <w:divsChild>
                <w:div w:id="2047370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281913">
          <w:marLeft w:val="0"/>
          <w:marRight w:val="0"/>
          <w:marTop w:val="240"/>
          <w:marBottom w:val="0"/>
          <w:divBdr>
            <w:top w:val="none" w:sz="0" w:space="0" w:color="auto"/>
            <w:left w:val="none" w:sz="0" w:space="0" w:color="auto"/>
            <w:bottom w:val="none" w:sz="0" w:space="0" w:color="auto"/>
            <w:right w:val="none" w:sz="0" w:space="0" w:color="auto"/>
          </w:divBdr>
          <w:divsChild>
            <w:div w:id="77333294">
              <w:marLeft w:val="0"/>
              <w:marRight w:val="300"/>
              <w:marTop w:val="0"/>
              <w:marBottom w:val="0"/>
              <w:divBdr>
                <w:top w:val="none" w:sz="0" w:space="0" w:color="auto"/>
                <w:left w:val="none" w:sz="0" w:space="0" w:color="auto"/>
                <w:bottom w:val="none" w:sz="0" w:space="0" w:color="auto"/>
                <w:right w:val="none" w:sz="0" w:space="0" w:color="auto"/>
              </w:divBdr>
            </w:div>
            <w:div w:id="418676165">
              <w:marLeft w:val="0"/>
              <w:marRight w:val="0"/>
              <w:marTop w:val="0"/>
              <w:marBottom w:val="0"/>
              <w:divBdr>
                <w:top w:val="none" w:sz="0" w:space="0" w:color="auto"/>
                <w:left w:val="none" w:sz="0" w:space="0" w:color="auto"/>
                <w:bottom w:val="none" w:sz="0" w:space="0" w:color="auto"/>
                <w:right w:val="none" w:sz="0" w:space="0" w:color="auto"/>
              </w:divBdr>
              <w:divsChild>
                <w:div w:id="2026202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365521">
          <w:marLeft w:val="0"/>
          <w:marRight w:val="0"/>
          <w:marTop w:val="240"/>
          <w:marBottom w:val="0"/>
          <w:divBdr>
            <w:top w:val="none" w:sz="0" w:space="0" w:color="auto"/>
            <w:left w:val="none" w:sz="0" w:space="0" w:color="auto"/>
            <w:bottom w:val="none" w:sz="0" w:space="0" w:color="auto"/>
            <w:right w:val="none" w:sz="0" w:space="0" w:color="auto"/>
          </w:divBdr>
          <w:divsChild>
            <w:div w:id="794761846">
              <w:marLeft w:val="0"/>
              <w:marRight w:val="300"/>
              <w:marTop w:val="0"/>
              <w:marBottom w:val="0"/>
              <w:divBdr>
                <w:top w:val="none" w:sz="0" w:space="0" w:color="auto"/>
                <w:left w:val="none" w:sz="0" w:space="0" w:color="auto"/>
                <w:bottom w:val="none" w:sz="0" w:space="0" w:color="auto"/>
                <w:right w:val="none" w:sz="0" w:space="0" w:color="auto"/>
              </w:divBdr>
            </w:div>
            <w:div w:id="1894729974">
              <w:marLeft w:val="0"/>
              <w:marRight w:val="0"/>
              <w:marTop w:val="0"/>
              <w:marBottom w:val="0"/>
              <w:divBdr>
                <w:top w:val="none" w:sz="0" w:space="0" w:color="auto"/>
                <w:left w:val="none" w:sz="0" w:space="0" w:color="auto"/>
                <w:bottom w:val="none" w:sz="0" w:space="0" w:color="auto"/>
                <w:right w:val="none" w:sz="0" w:space="0" w:color="auto"/>
              </w:divBdr>
              <w:divsChild>
                <w:div w:id="1124884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83767">
          <w:marLeft w:val="0"/>
          <w:marRight w:val="0"/>
          <w:marTop w:val="240"/>
          <w:marBottom w:val="0"/>
          <w:divBdr>
            <w:top w:val="none" w:sz="0" w:space="0" w:color="auto"/>
            <w:left w:val="none" w:sz="0" w:space="0" w:color="auto"/>
            <w:bottom w:val="none" w:sz="0" w:space="0" w:color="auto"/>
            <w:right w:val="none" w:sz="0" w:space="0" w:color="auto"/>
          </w:divBdr>
          <w:divsChild>
            <w:div w:id="1651057884">
              <w:marLeft w:val="0"/>
              <w:marRight w:val="300"/>
              <w:marTop w:val="0"/>
              <w:marBottom w:val="0"/>
              <w:divBdr>
                <w:top w:val="none" w:sz="0" w:space="0" w:color="auto"/>
                <w:left w:val="none" w:sz="0" w:space="0" w:color="auto"/>
                <w:bottom w:val="none" w:sz="0" w:space="0" w:color="auto"/>
                <w:right w:val="none" w:sz="0" w:space="0" w:color="auto"/>
              </w:divBdr>
            </w:div>
            <w:div w:id="1508473424">
              <w:marLeft w:val="0"/>
              <w:marRight w:val="0"/>
              <w:marTop w:val="0"/>
              <w:marBottom w:val="0"/>
              <w:divBdr>
                <w:top w:val="none" w:sz="0" w:space="0" w:color="auto"/>
                <w:left w:val="none" w:sz="0" w:space="0" w:color="auto"/>
                <w:bottom w:val="none" w:sz="0" w:space="0" w:color="auto"/>
                <w:right w:val="none" w:sz="0" w:space="0" w:color="auto"/>
              </w:divBdr>
              <w:divsChild>
                <w:div w:id="50413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11040">
          <w:marLeft w:val="0"/>
          <w:marRight w:val="0"/>
          <w:marTop w:val="240"/>
          <w:marBottom w:val="0"/>
          <w:divBdr>
            <w:top w:val="none" w:sz="0" w:space="0" w:color="auto"/>
            <w:left w:val="none" w:sz="0" w:space="0" w:color="auto"/>
            <w:bottom w:val="none" w:sz="0" w:space="0" w:color="auto"/>
            <w:right w:val="none" w:sz="0" w:space="0" w:color="auto"/>
          </w:divBdr>
          <w:divsChild>
            <w:div w:id="1127892247">
              <w:marLeft w:val="0"/>
              <w:marRight w:val="300"/>
              <w:marTop w:val="0"/>
              <w:marBottom w:val="0"/>
              <w:divBdr>
                <w:top w:val="none" w:sz="0" w:space="0" w:color="auto"/>
                <w:left w:val="none" w:sz="0" w:space="0" w:color="auto"/>
                <w:bottom w:val="none" w:sz="0" w:space="0" w:color="auto"/>
                <w:right w:val="none" w:sz="0" w:space="0" w:color="auto"/>
              </w:divBdr>
            </w:div>
            <w:div w:id="491217807">
              <w:marLeft w:val="0"/>
              <w:marRight w:val="0"/>
              <w:marTop w:val="0"/>
              <w:marBottom w:val="0"/>
              <w:divBdr>
                <w:top w:val="none" w:sz="0" w:space="0" w:color="auto"/>
                <w:left w:val="none" w:sz="0" w:space="0" w:color="auto"/>
                <w:bottom w:val="none" w:sz="0" w:space="0" w:color="auto"/>
                <w:right w:val="none" w:sz="0" w:space="0" w:color="auto"/>
              </w:divBdr>
              <w:divsChild>
                <w:div w:id="425729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354943">
          <w:marLeft w:val="0"/>
          <w:marRight w:val="0"/>
          <w:marTop w:val="240"/>
          <w:marBottom w:val="0"/>
          <w:divBdr>
            <w:top w:val="none" w:sz="0" w:space="0" w:color="auto"/>
            <w:left w:val="none" w:sz="0" w:space="0" w:color="auto"/>
            <w:bottom w:val="none" w:sz="0" w:space="0" w:color="auto"/>
            <w:right w:val="none" w:sz="0" w:space="0" w:color="auto"/>
          </w:divBdr>
          <w:divsChild>
            <w:div w:id="1347436880">
              <w:marLeft w:val="0"/>
              <w:marRight w:val="300"/>
              <w:marTop w:val="0"/>
              <w:marBottom w:val="0"/>
              <w:divBdr>
                <w:top w:val="none" w:sz="0" w:space="0" w:color="auto"/>
                <w:left w:val="none" w:sz="0" w:space="0" w:color="auto"/>
                <w:bottom w:val="none" w:sz="0" w:space="0" w:color="auto"/>
                <w:right w:val="none" w:sz="0" w:space="0" w:color="auto"/>
              </w:divBdr>
            </w:div>
            <w:div w:id="953369816">
              <w:marLeft w:val="0"/>
              <w:marRight w:val="0"/>
              <w:marTop w:val="0"/>
              <w:marBottom w:val="0"/>
              <w:divBdr>
                <w:top w:val="none" w:sz="0" w:space="0" w:color="auto"/>
                <w:left w:val="none" w:sz="0" w:space="0" w:color="auto"/>
                <w:bottom w:val="none" w:sz="0" w:space="0" w:color="auto"/>
                <w:right w:val="none" w:sz="0" w:space="0" w:color="auto"/>
              </w:divBdr>
              <w:divsChild>
                <w:div w:id="662702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211623">
          <w:marLeft w:val="0"/>
          <w:marRight w:val="0"/>
          <w:marTop w:val="240"/>
          <w:marBottom w:val="0"/>
          <w:divBdr>
            <w:top w:val="none" w:sz="0" w:space="0" w:color="auto"/>
            <w:left w:val="none" w:sz="0" w:space="0" w:color="auto"/>
            <w:bottom w:val="none" w:sz="0" w:space="0" w:color="auto"/>
            <w:right w:val="none" w:sz="0" w:space="0" w:color="auto"/>
          </w:divBdr>
          <w:divsChild>
            <w:div w:id="534460913">
              <w:marLeft w:val="0"/>
              <w:marRight w:val="300"/>
              <w:marTop w:val="0"/>
              <w:marBottom w:val="0"/>
              <w:divBdr>
                <w:top w:val="none" w:sz="0" w:space="0" w:color="auto"/>
                <w:left w:val="none" w:sz="0" w:space="0" w:color="auto"/>
                <w:bottom w:val="none" w:sz="0" w:space="0" w:color="auto"/>
                <w:right w:val="none" w:sz="0" w:space="0" w:color="auto"/>
              </w:divBdr>
            </w:div>
            <w:div w:id="670451456">
              <w:marLeft w:val="0"/>
              <w:marRight w:val="0"/>
              <w:marTop w:val="0"/>
              <w:marBottom w:val="0"/>
              <w:divBdr>
                <w:top w:val="none" w:sz="0" w:space="0" w:color="auto"/>
                <w:left w:val="none" w:sz="0" w:space="0" w:color="auto"/>
                <w:bottom w:val="none" w:sz="0" w:space="0" w:color="auto"/>
                <w:right w:val="none" w:sz="0" w:space="0" w:color="auto"/>
              </w:divBdr>
              <w:divsChild>
                <w:div w:id="176803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705309">
          <w:marLeft w:val="0"/>
          <w:marRight w:val="0"/>
          <w:marTop w:val="240"/>
          <w:marBottom w:val="0"/>
          <w:divBdr>
            <w:top w:val="none" w:sz="0" w:space="0" w:color="auto"/>
            <w:left w:val="none" w:sz="0" w:space="0" w:color="auto"/>
            <w:bottom w:val="none" w:sz="0" w:space="0" w:color="auto"/>
            <w:right w:val="none" w:sz="0" w:space="0" w:color="auto"/>
          </w:divBdr>
          <w:divsChild>
            <w:div w:id="700277347">
              <w:marLeft w:val="0"/>
              <w:marRight w:val="300"/>
              <w:marTop w:val="0"/>
              <w:marBottom w:val="0"/>
              <w:divBdr>
                <w:top w:val="none" w:sz="0" w:space="0" w:color="auto"/>
                <w:left w:val="none" w:sz="0" w:space="0" w:color="auto"/>
                <w:bottom w:val="none" w:sz="0" w:space="0" w:color="auto"/>
                <w:right w:val="none" w:sz="0" w:space="0" w:color="auto"/>
              </w:divBdr>
            </w:div>
            <w:div w:id="962806705">
              <w:marLeft w:val="0"/>
              <w:marRight w:val="0"/>
              <w:marTop w:val="0"/>
              <w:marBottom w:val="0"/>
              <w:divBdr>
                <w:top w:val="none" w:sz="0" w:space="0" w:color="auto"/>
                <w:left w:val="none" w:sz="0" w:space="0" w:color="auto"/>
                <w:bottom w:val="none" w:sz="0" w:space="0" w:color="auto"/>
                <w:right w:val="none" w:sz="0" w:space="0" w:color="auto"/>
              </w:divBdr>
              <w:divsChild>
                <w:div w:id="67222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897138">
          <w:marLeft w:val="0"/>
          <w:marRight w:val="0"/>
          <w:marTop w:val="240"/>
          <w:marBottom w:val="0"/>
          <w:divBdr>
            <w:top w:val="none" w:sz="0" w:space="0" w:color="auto"/>
            <w:left w:val="none" w:sz="0" w:space="0" w:color="auto"/>
            <w:bottom w:val="none" w:sz="0" w:space="0" w:color="auto"/>
            <w:right w:val="none" w:sz="0" w:space="0" w:color="auto"/>
          </w:divBdr>
          <w:divsChild>
            <w:div w:id="280503241">
              <w:marLeft w:val="0"/>
              <w:marRight w:val="300"/>
              <w:marTop w:val="0"/>
              <w:marBottom w:val="0"/>
              <w:divBdr>
                <w:top w:val="none" w:sz="0" w:space="0" w:color="auto"/>
                <w:left w:val="none" w:sz="0" w:space="0" w:color="auto"/>
                <w:bottom w:val="none" w:sz="0" w:space="0" w:color="auto"/>
                <w:right w:val="none" w:sz="0" w:space="0" w:color="auto"/>
              </w:divBdr>
            </w:div>
            <w:div w:id="1392732220">
              <w:marLeft w:val="0"/>
              <w:marRight w:val="0"/>
              <w:marTop w:val="0"/>
              <w:marBottom w:val="0"/>
              <w:divBdr>
                <w:top w:val="none" w:sz="0" w:space="0" w:color="auto"/>
                <w:left w:val="none" w:sz="0" w:space="0" w:color="auto"/>
                <w:bottom w:val="none" w:sz="0" w:space="0" w:color="auto"/>
                <w:right w:val="none" w:sz="0" w:space="0" w:color="auto"/>
              </w:divBdr>
              <w:divsChild>
                <w:div w:id="1475440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775422">
          <w:marLeft w:val="0"/>
          <w:marRight w:val="0"/>
          <w:marTop w:val="240"/>
          <w:marBottom w:val="0"/>
          <w:divBdr>
            <w:top w:val="none" w:sz="0" w:space="0" w:color="auto"/>
            <w:left w:val="none" w:sz="0" w:space="0" w:color="auto"/>
            <w:bottom w:val="none" w:sz="0" w:space="0" w:color="auto"/>
            <w:right w:val="none" w:sz="0" w:space="0" w:color="auto"/>
          </w:divBdr>
          <w:divsChild>
            <w:div w:id="210503968">
              <w:marLeft w:val="0"/>
              <w:marRight w:val="300"/>
              <w:marTop w:val="0"/>
              <w:marBottom w:val="0"/>
              <w:divBdr>
                <w:top w:val="none" w:sz="0" w:space="0" w:color="auto"/>
                <w:left w:val="none" w:sz="0" w:space="0" w:color="auto"/>
                <w:bottom w:val="none" w:sz="0" w:space="0" w:color="auto"/>
                <w:right w:val="none" w:sz="0" w:space="0" w:color="auto"/>
              </w:divBdr>
            </w:div>
            <w:div w:id="244999306">
              <w:marLeft w:val="0"/>
              <w:marRight w:val="0"/>
              <w:marTop w:val="0"/>
              <w:marBottom w:val="0"/>
              <w:divBdr>
                <w:top w:val="none" w:sz="0" w:space="0" w:color="auto"/>
                <w:left w:val="none" w:sz="0" w:space="0" w:color="auto"/>
                <w:bottom w:val="none" w:sz="0" w:space="0" w:color="auto"/>
                <w:right w:val="none" w:sz="0" w:space="0" w:color="auto"/>
              </w:divBdr>
              <w:divsChild>
                <w:div w:id="226916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011570">
          <w:marLeft w:val="0"/>
          <w:marRight w:val="0"/>
          <w:marTop w:val="240"/>
          <w:marBottom w:val="0"/>
          <w:divBdr>
            <w:top w:val="none" w:sz="0" w:space="0" w:color="auto"/>
            <w:left w:val="none" w:sz="0" w:space="0" w:color="auto"/>
            <w:bottom w:val="none" w:sz="0" w:space="0" w:color="auto"/>
            <w:right w:val="none" w:sz="0" w:space="0" w:color="auto"/>
          </w:divBdr>
          <w:divsChild>
            <w:div w:id="1552037816">
              <w:marLeft w:val="0"/>
              <w:marRight w:val="300"/>
              <w:marTop w:val="0"/>
              <w:marBottom w:val="0"/>
              <w:divBdr>
                <w:top w:val="none" w:sz="0" w:space="0" w:color="auto"/>
                <w:left w:val="none" w:sz="0" w:space="0" w:color="auto"/>
                <w:bottom w:val="none" w:sz="0" w:space="0" w:color="auto"/>
                <w:right w:val="none" w:sz="0" w:space="0" w:color="auto"/>
              </w:divBdr>
            </w:div>
            <w:div w:id="1469785473">
              <w:marLeft w:val="0"/>
              <w:marRight w:val="0"/>
              <w:marTop w:val="0"/>
              <w:marBottom w:val="0"/>
              <w:divBdr>
                <w:top w:val="none" w:sz="0" w:space="0" w:color="auto"/>
                <w:left w:val="none" w:sz="0" w:space="0" w:color="auto"/>
                <w:bottom w:val="none" w:sz="0" w:space="0" w:color="auto"/>
                <w:right w:val="none" w:sz="0" w:space="0" w:color="auto"/>
              </w:divBdr>
              <w:divsChild>
                <w:div w:id="406734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915556">
          <w:marLeft w:val="0"/>
          <w:marRight w:val="0"/>
          <w:marTop w:val="240"/>
          <w:marBottom w:val="0"/>
          <w:divBdr>
            <w:top w:val="none" w:sz="0" w:space="0" w:color="auto"/>
            <w:left w:val="none" w:sz="0" w:space="0" w:color="auto"/>
            <w:bottom w:val="none" w:sz="0" w:space="0" w:color="auto"/>
            <w:right w:val="none" w:sz="0" w:space="0" w:color="auto"/>
          </w:divBdr>
          <w:divsChild>
            <w:div w:id="795757796">
              <w:marLeft w:val="0"/>
              <w:marRight w:val="300"/>
              <w:marTop w:val="0"/>
              <w:marBottom w:val="0"/>
              <w:divBdr>
                <w:top w:val="none" w:sz="0" w:space="0" w:color="auto"/>
                <w:left w:val="none" w:sz="0" w:space="0" w:color="auto"/>
                <w:bottom w:val="none" w:sz="0" w:space="0" w:color="auto"/>
                <w:right w:val="none" w:sz="0" w:space="0" w:color="auto"/>
              </w:divBdr>
            </w:div>
            <w:div w:id="521555725">
              <w:marLeft w:val="0"/>
              <w:marRight w:val="0"/>
              <w:marTop w:val="0"/>
              <w:marBottom w:val="0"/>
              <w:divBdr>
                <w:top w:val="none" w:sz="0" w:space="0" w:color="auto"/>
                <w:left w:val="none" w:sz="0" w:space="0" w:color="auto"/>
                <w:bottom w:val="none" w:sz="0" w:space="0" w:color="auto"/>
                <w:right w:val="none" w:sz="0" w:space="0" w:color="auto"/>
              </w:divBdr>
              <w:divsChild>
                <w:div w:id="1979457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761340">
          <w:marLeft w:val="0"/>
          <w:marRight w:val="0"/>
          <w:marTop w:val="240"/>
          <w:marBottom w:val="0"/>
          <w:divBdr>
            <w:top w:val="none" w:sz="0" w:space="0" w:color="auto"/>
            <w:left w:val="none" w:sz="0" w:space="0" w:color="auto"/>
            <w:bottom w:val="none" w:sz="0" w:space="0" w:color="auto"/>
            <w:right w:val="none" w:sz="0" w:space="0" w:color="auto"/>
          </w:divBdr>
          <w:divsChild>
            <w:div w:id="1031498314">
              <w:marLeft w:val="0"/>
              <w:marRight w:val="300"/>
              <w:marTop w:val="0"/>
              <w:marBottom w:val="0"/>
              <w:divBdr>
                <w:top w:val="none" w:sz="0" w:space="0" w:color="auto"/>
                <w:left w:val="none" w:sz="0" w:space="0" w:color="auto"/>
                <w:bottom w:val="none" w:sz="0" w:space="0" w:color="auto"/>
                <w:right w:val="none" w:sz="0" w:space="0" w:color="auto"/>
              </w:divBdr>
            </w:div>
            <w:div w:id="505170180">
              <w:marLeft w:val="0"/>
              <w:marRight w:val="0"/>
              <w:marTop w:val="0"/>
              <w:marBottom w:val="0"/>
              <w:divBdr>
                <w:top w:val="none" w:sz="0" w:space="0" w:color="auto"/>
                <w:left w:val="none" w:sz="0" w:space="0" w:color="auto"/>
                <w:bottom w:val="none" w:sz="0" w:space="0" w:color="auto"/>
                <w:right w:val="none" w:sz="0" w:space="0" w:color="auto"/>
              </w:divBdr>
              <w:divsChild>
                <w:div w:id="129914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148201">
          <w:marLeft w:val="0"/>
          <w:marRight w:val="0"/>
          <w:marTop w:val="240"/>
          <w:marBottom w:val="0"/>
          <w:divBdr>
            <w:top w:val="none" w:sz="0" w:space="0" w:color="auto"/>
            <w:left w:val="none" w:sz="0" w:space="0" w:color="auto"/>
            <w:bottom w:val="none" w:sz="0" w:space="0" w:color="auto"/>
            <w:right w:val="none" w:sz="0" w:space="0" w:color="auto"/>
          </w:divBdr>
          <w:divsChild>
            <w:div w:id="1994790529">
              <w:marLeft w:val="0"/>
              <w:marRight w:val="300"/>
              <w:marTop w:val="0"/>
              <w:marBottom w:val="0"/>
              <w:divBdr>
                <w:top w:val="none" w:sz="0" w:space="0" w:color="auto"/>
                <w:left w:val="none" w:sz="0" w:space="0" w:color="auto"/>
                <w:bottom w:val="none" w:sz="0" w:space="0" w:color="auto"/>
                <w:right w:val="none" w:sz="0" w:space="0" w:color="auto"/>
              </w:divBdr>
            </w:div>
            <w:div w:id="33312037">
              <w:marLeft w:val="0"/>
              <w:marRight w:val="0"/>
              <w:marTop w:val="0"/>
              <w:marBottom w:val="0"/>
              <w:divBdr>
                <w:top w:val="none" w:sz="0" w:space="0" w:color="auto"/>
                <w:left w:val="none" w:sz="0" w:space="0" w:color="auto"/>
                <w:bottom w:val="none" w:sz="0" w:space="0" w:color="auto"/>
                <w:right w:val="none" w:sz="0" w:space="0" w:color="auto"/>
              </w:divBdr>
              <w:divsChild>
                <w:div w:id="1419402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143946">
          <w:marLeft w:val="0"/>
          <w:marRight w:val="0"/>
          <w:marTop w:val="240"/>
          <w:marBottom w:val="0"/>
          <w:divBdr>
            <w:top w:val="none" w:sz="0" w:space="0" w:color="auto"/>
            <w:left w:val="none" w:sz="0" w:space="0" w:color="auto"/>
            <w:bottom w:val="none" w:sz="0" w:space="0" w:color="auto"/>
            <w:right w:val="none" w:sz="0" w:space="0" w:color="auto"/>
          </w:divBdr>
          <w:divsChild>
            <w:div w:id="1730150969">
              <w:marLeft w:val="0"/>
              <w:marRight w:val="300"/>
              <w:marTop w:val="0"/>
              <w:marBottom w:val="0"/>
              <w:divBdr>
                <w:top w:val="none" w:sz="0" w:space="0" w:color="auto"/>
                <w:left w:val="none" w:sz="0" w:space="0" w:color="auto"/>
                <w:bottom w:val="none" w:sz="0" w:space="0" w:color="auto"/>
                <w:right w:val="none" w:sz="0" w:space="0" w:color="auto"/>
              </w:divBdr>
            </w:div>
            <w:div w:id="1539857077">
              <w:marLeft w:val="0"/>
              <w:marRight w:val="0"/>
              <w:marTop w:val="0"/>
              <w:marBottom w:val="0"/>
              <w:divBdr>
                <w:top w:val="none" w:sz="0" w:space="0" w:color="auto"/>
                <w:left w:val="none" w:sz="0" w:space="0" w:color="auto"/>
                <w:bottom w:val="none" w:sz="0" w:space="0" w:color="auto"/>
                <w:right w:val="none" w:sz="0" w:space="0" w:color="auto"/>
              </w:divBdr>
              <w:divsChild>
                <w:div w:id="1155416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401119">
          <w:marLeft w:val="0"/>
          <w:marRight w:val="0"/>
          <w:marTop w:val="240"/>
          <w:marBottom w:val="0"/>
          <w:divBdr>
            <w:top w:val="none" w:sz="0" w:space="0" w:color="auto"/>
            <w:left w:val="none" w:sz="0" w:space="0" w:color="auto"/>
            <w:bottom w:val="none" w:sz="0" w:space="0" w:color="auto"/>
            <w:right w:val="none" w:sz="0" w:space="0" w:color="auto"/>
          </w:divBdr>
          <w:divsChild>
            <w:div w:id="136920137">
              <w:marLeft w:val="0"/>
              <w:marRight w:val="300"/>
              <w:marTop w:val="0"/>
              <w:marBottom w:val="0"/>
              <w:divBdr>
                <w:top w:val="none" w:sz="0" w:space="0" w:color="auto"/>
                <w:left w:val="none" w:sz="0" w:space="0" w:color="auto"/>
                <w:bottom w:val="none" w:sz="0" w:space="0" w:color="auto"/>
                <w:right w:val="none" w:sz="0" w:space="0" w:color="auto"/>
              </w:divBdr>
            </w:div>
            <w:div w:id="1509834116">
              <w:marLeft w:val="0"/>
              <w:marRight w:val="0"/>
              <w:marTop w:val="0"/>
              <w:marBottom w:val="0"/>
              <w:divBdr>
                <w:top w:val="none" w:sz="0" w:space="0" w:color="auto"/>
                <w:left w:val="none" w:sz="0" w:space="0" w:color="auto"/>
                <w:bottom w:val="none" w:sz="0" w:space="0" w:color="auto"/>
                <w:right w:val="none" w:sz="0" w:space="0" w:color="auto"/>
              </w:divBdr>
              <w:divsChild>
                <w:div w:id="155589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66071">
          <w:marLeft w:val="0"/>
          <w:marRight w:val="0"/>
          <w:marTop w:val="240"/>
          <w:marBottom w:val="0"/>
          <w:divBdr>
            <w:top w:val="none" w:sz="0" w:space="0" w:color="auto"/>
            <w:left w:val="none" w:sz="0" w:space="0" w:color="auto"/>
            <w:bottom w:val="none" w:sz="0" w:space="0" w:color="auto"/>
            <w:right w:val="none" w:sz="0" w:space="0" w:color="auto"/>
          </w:divBdr>
          <w:divsChild>
            <w:div w:id="183321810">
              <w:marLeft w:val="0"/>
              <w:marRight w:val="300"/>
              <w:marTop w:val="0"/>
              <w:marBottom w:val="0"/>
              <w:divBdr>
                <w:top w:val="none" w:sz="0" w:space="0" w:color="auto"/>
                <w:left w:val="none" w:sz="0" w:space="0" w:color="auto"/>
                <w:bottom w:val="none" w:sz="0" w:space="0" w:color="auto"/>
                <w:right w:val="none" w:sz="0" w:space="0" w:color="auto"/>
              </w:divBdr>
            </w:div>
            <w:div w:id="486550925">
              <w:marLeft w:val="0"/>
              <w:marRight w:val="0"/>
              <w:marTop w:val="0"/>
              <w:marBottom w:val="0"/>
              <w:divBdr>
                <w:top w:val="none" w:sz="0" w:space="0" w:color="auto"/>
                <w:left w:val="none" w:sz="0" w:space="0" w:color="auto"/>
                <w:bottom w:val="none" w:sz="0" w:space="0" w:color="auto"/>
                <w:right w:val="none" w:sz="0" w:space="0" w:color="auto"/>
              </w:divBdr>
              <w:divsChild>
                <w:div w:id="1328557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810974">
          <w:marLeft w:val="0"/>
          <w:marRight w:val="0"/>
          <w:marTop w:val="240"/>
          <w:marBottom w:val="0"/>
          <w:divBdr>
            <w:top w:val="none" w:sz="0" w:space="0" w:color="auto"/>
            <w:left w:val="none" w:sz="0" w:space="0" w:color="auto"/>
            <w:bottom w:val="none" w:sz="0" w:space="0" w:color="auto"/>
            <w:right w:val="none" w:sz="0" w:space="0" w:color="auto"/>
          </w:divBdr>
          <w:divsChild>
            <w:div w:id="30998936">
              <w:marLeft w:val="0"/>
              <w:marRight w:val="300"/>
              <w:marTop w:val="0"/>
              <w:marBottom w:val="0"/>
              <w:divBdr>
                <w:top w:val="none" w:sz="0" w:space="0" w:color="auto"/>
                <w:left w:val="none" w:sz="0" w:space="0" w:color="auto"/>
                <w:bottom w:val="none" w:sz="0" w:space="0" w:color="auto"/>
                <w:right w:val="none" w:sz="0" w:space="0" w:color="auto"/>
              </w:divBdr>
            </w:div>
            <w:div w:id="774374271">
              <w:marLeft w:val="0"/>
              <w:marRight w:val="0"/>
              <w:marTop w:val="0"/>
              <w:marBottom w:val="0"/>
              <w:divBdr>
                <w:top w:val="none" w:sz="0" w:space="0" w:color="auto"/>
                <w:left w:val="none" w:sz="0" w:space="0" w:color="auto"/>
                <w:bottom w:val="none" w:sz="0" w:space="0" w:color="auto"/>
                <w:right w:val="none" w:sz="0" w:space="0" w:color="auto"/>
              </w:divBdr>
              <w:divsChild>
                <w:div w:id="85773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148659">
          <w:marLeft w:val="0"/>
          <w:marRight w:val="0"/>
          <w:marTop w:val="240"/>
          <w:marBottom w:val="0"/>
          <w:divBdr>
            <w:top w:val="none" w:sz="0" w:space="0" w:color="auto"/>
            <w:left w:val="none" w:sz="0" w:space="0" w:color="auto"/>
            <w:bottom w:val="none" w:sz="0" w:space="0" w:color="auto"/>
            <w:right w:val="none" w:sz="0" w:space="0" w:color="auto"/>
          </w:divBdr>
          <w:divsChild>
            <w:div w:id="1016201291">
              <w:marLeft w:val="0"/>
              <w:marRight w:val="300"/>
              <w:marTop w:val="0"/>
              <w:marBottom w:val="0"/>
              <w:divBdr>
                <w:top w:val="none" w:sz="0" w:space="0" w:color="auto"/>
                <w:left w:val="none" w:sz="0" w:space="0" w:color="auto"/>
                <w:bottom w:val="none" w:sz="0" w:space="0" w:color="auto"/>
                <w:right w:val="none" w:sz="0" w:space="0" w:color="auto"/>
              </w:divBdr>
            </w:div>
            <w:div w:id="39134504">
              <w:marLeft w:val="0"/>
              <w:marRight w:val="0"/>
              <w:marTop w:val="0"/>
              <w:marBottom w:val="0"/>
              <w:divBdr>
                <w:top w:val="none" w:sz="0" w:space="0" w:color="auto"/>
                <w:left w:val="none" w:sz="0" w:space="0" w:color="auto"/>
                <w:bottom w:val="none" w:sz="0" w:space="0" w:color="auto"/>
                <w:right w:val="none" w:sz="0" w:space="0" w:color="auto"/>
              </w:divBdr>
              <w:divsChild>
                <w:div w:id="1084569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015270">
          <w:marLeft w:val="0"/>
          <w:marRight w:val="0"/>
          <w:marTop w:val="240"/>
          <w:marBottom w:val="0"/>
          <w:divBdr>
            <w:top w:val="none" w:sz="0" w:space="0" w:color="auto"/>
            <w:left w:val="none" w:sz="0" w:space="0" w:color="auto"/>
            <w:bottom w:val="none" w:sz="0" w:space="0" w:color="auto"/>
            <w:right w:val="none" w:sz="0" w:space="0" w:color="auto"/>
          </w:divBdr>
          <w:divsChild>
            <w:div w:id="1063026416">
              <w:marLeft w:val="0"/>
              <w:marRight w:val="300"/>
              <w:marTop w:val="0"/>
              <w:marBottom w:val="0"/>
              <w:divBdr>
                <w:top w:val="none" w:sz="0" w:space="0" w:color="auto"/>
                <w:left w:val="none" w:sz="0" w:space="0" w:color="auto"/>
                <w:bottom w:val="none" w:sz="0" w:space="0" w:color="auto"/>
                <w:right w:val="none" w:sz="0" w:space="0" w:color="auto"/>
              </w:divBdr>
            </w:div>
            <w:div w:id="307445727">
              <w:marLeft w:val="0"/>
              <w:marRight w:val="0"/>
              <w:marTop w:val="0"/>
              <w:marBottom w:val="0"/>
              <w:divBdr>
                <w:top w:val="none" w:sz="0" w:space="0" w:color="auto"/>
                <w:left w:val="none" w:sz="0" w:space="0" w:color="auto"/>
                <w:bottom w:val="none" w:sz="0" w:space="0" w:color="auto"/>
                <w:right w:val="none" w:sz="0" w:space="0" w:color="auto"/>
              </w:divBdr>
              <w:divsChild>
                <w:div w:id="2095083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837630">
          <w:marLeft w:val="0"/>
          <w:marRight w:val="0"/>
          <w:marTop w:val="240"/>
          <w:marBottom w:val="0"/>
          <w:divBdr>
            <w:top w:val="none" w:sz="0" w:space="0" w:color="auto"/>
            <w:left w:val="none" w:sz="0" w:space="0" w:color="auto"/>
            <w:bottom w:val="none" w:sz="0" w:space="0" w:color="auto"/>
            <w:right w:val="none" w:sz="0" w:space="0" w:color="auto"/>
          </w:divBdr>
          <w:divsChild>
            <w:div w:id="1265193184">
              <w:marLeft w:val="0"/>
              <w:marRight w:val="300"/>
              <w:marTop w:val="0"/>
              <w:marBottom w:val="0"/>
              <w:divBdr>
                <w:top w:val="none" w:sz="0" w:space="0" w:color="auto"/>
                <w:left w:val="none" w:sz="0" w:space="0" w:color="auto"/>
                <w:bottom w:val="none" w:sz="0" w:space="0" w:color="auto"/>
                <w:right w:val="none" w:sz="0" w:space="0" w:color="auto"/>
              </w:divBdr>
            </w:div>
            <w:div w:id="1278563138">
              <w:marLeft w:val="0"/>
              <w:marRight w:val="0"/>
              <w:marTop w:val="0"/>
              <w:marBottom w:val="0"/>
              <w:divBdr>
                <w:top w:val="none" w:sz="0" w:space="0" w:color="auto"/>
                <w:left w:val="none" w:sz="0" w:space="0" w:color="auto"/>
                <w:bottom w:val="none" w:sz="0" w:space="0" w:color="auto"/>
                <w:right w:val="none" w:sz="0" w:space="0" w:color="auto"/>
              </w:divBdr>
              <w:divsChild>
                <w:div w:id="924845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824264">
          <w:marLeft w:val="0"/>
          <w:marRight w:val="0"/>
          <w:marTop w:val="240"/>
          <w:marBottom w:val="0"/>
          <w:divBdr>
            <w:top w:val="none" w:sz="0" w:space="0" w:color="auto"/>
            <w:left w:val="none" w:sz="0" w:space="0" w:color="auto"/>
            <w:bottom w:val="none" w:sz="0" w:space="0" w:color="auto"/>
            <w:right w:val="none" w:sz="0" w:space="0" w:color="auto"/>
          </w:divBdr>
          <w:divsChild>
            <w:div w:id="645403206">
              <w:marLeft w:val="0"/>
              <w:marRight w:val="300"/>
              <w:marTop w:val="0"/>
              <w:marBottom w:val="0"/>
              <w:divBdr>
                <w:top w:val="none" w:sz="0" w:space="0" w:color="auto"/>
                <w:left w:val="none" w:sz="0" w:space="0" w:color="auto"/>
                <w:bottom w:val="none" w:sz="0" w:space="0" w:color="auto"/>
                <w:right w:val="none" w:sz="0" w:space="0" w:color="auto"/>
              </w:divBdr>
            </w:div>
            <w:div w:id="1387342269">
              <w:marLeft w:val="0"/>
              <w:marRight w:val="0"/>
              <w:marTop w:val="0"/>
              <w:marBottom w:val="0"/>
              <w:divBdr>
                <w:top w:val="none" w:sz="0" w:space="0" w:color="auto"/>
                <w:left w:val="none" w:sz="0" w:space="0" w:color="auto"/>
                <w:bottom w:val="none" w:sz="0" w:space="0" w:color="auto"/>
                <w:right w:val="none" w:sz="0" w:space="0" w:color="auto"/>
              </w:divBdr>
              <w:divsChild>
                <w:div w:id="54193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899569">
          <w:marLeft w:val="0"/>
          <w:marRight w:val="0"/>
          <w:marTop w:val="240"/>
          <w:marBottom w:val="0"/>
          <w:divBdr>
            <w:top w:val="none" w:sz="0" w:space="0" w:color="auto"/>
            <w:left w:val="none" w:sz="0" w:space="0" w:color="auto"/>
            <w:bottom w:val="none" w:sz="0" w:space="0" w:color="auto"/>
            <w:right w:val="none" w:sz="0" w:space="0" w:color="auto"/>
          </w:divBdr>
          <w:divsChild>
            <w:div w:id="1830974453">
              <w:marLeft w:val="0"/>
              <w:marRight w:val="300"/>
              <w:marTop w:val="0"/>
              <w:marBottom w:val="0"/>
              <w:divBdr>
                <w:top w:val="none" w:sz="0" w:space="0" w:color="auto"/>
                <w:left w:val="none" w:sz="0" w:space="0" w:color="auto"/>
                <w:bottom w:val="none" w:sz="0" w:space="0" w:color="auto"/>
                <w:right w:val="none" w:sz="0" w:space="0" w:color="auto"/>
              </w:divBdr>
            </w:div>
            <w:div w:id="1173641729">
              <w:marLeft w:val="0"/>
              <w:marRight w:val="0"/>
              <w:marTop w:val="0"/>
              <w:marBottom w:val="0"/>
              <w:divBdr>
                <w:top w:val="none" w:sz="0" w:space="0" w:color="auto"/>
                <w:left w:val="none" w:sz="0" w:space="0" w:color="auto"/>
                <w:bottom w:val="none" w:sz="0" w:space="0" w:color="auto"/>
                <w:right w:val="none" w:sz="0" w:space="0" w:color="auto"/>
              </w:divBdr>
              <w:divsChild>
                <w:div w:id="478233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109900">
          <w:marLeft w:val="0"/>
          <w:marRight w:val="0"/>
          <w:marTop w:val="240"/>
          <w:marBottom w:val="0"/>
          <w:divBdr>
            <w:top w:val="none" w:sz="0" w:space="0" w:color="auto"/>
            <w:left w:val="none" w:sz="0" w:space="0" w:color="auto"/>
            <w:bottom w:val="none" w:sz="0" w:space="0" w:color="auto"/>
            <w:right w:val="none" w:sz="0" w:space="0" w:color="auto"/>
          </w:divBdr>
          <w:divsChild>
            <w:div w:id="70397878">
              <w:marLeft w:val="0"/>
              <w:marRight w:val="300"/>
              <w:marTop w:val="0"/>
              <w:marBottom w:val="0"/>
              <w:divBdr>
                <w:top w:val="none" w:sz="0" w:space="0" w:color="auto"/>
                <w:left w:val="none" w:sz="0" w:space="0" w:color="auto"/>
                <w:bottom w:val="none" w:sz="0" w:space="0" w:color="auto"/>
                <w:right w:val="none" w:sz="0" w:space="0" w:color="auto"/>
              </w:divBdr>
            </w:div>
            <w:div w:id="666252300">
              <w:marLeft w:val="0"/>
              <w:marRight w:val="0"/>
              <w:marTop w:val="0"/>
              <w:marBottom w:val="0"/>
              <w:divBdr>
                <w:top w:val="none" w:sz="0" w:space="0" w:color="auto"/>
                <w:left w:val="none" w:sz="0" w:space="0" w:color="auto"/>
                <w:bottom w:val="none" w:sz="0" w:space="0" w:color="auto"/>
                <w:right w:val="none" w:sz="0" w:space="0" w:color="auto"/>
              </w:divBdr>
              <w:divsChild>
                <w:div w:id="1549564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520053">
          <w:marLeft w:val="0"/>
          <w:marRight w:val="0"/>
          <w:marTop w:val="240"/>
          <w:marBottom w:val="0"/>
          <w:divBdr>
            <w:top w:val="none" w:sz="0" w:space="0" w:color="auto"/>
            <w:left w:val="none" w:sz="0" w:space="0" w:color="auto"/>
            <w:bottom w:val="none" w:sz="0" w:space="0" w:color="auto"/>
            <w:right w:val="none" w:sz="0" w:space="0" w:color="auto"/>
          </w:divBdr>
          <w:divsChild>
            <w:div w:id="923879959">
              <w:marLeft w:val="0"/>
              <w:marRight w:val="300"/>
              <w:marTop w:val="0"/>
              <w:marBottom w:val="0"/>
              <w:divBdr>
                <w:top w:val="none" w:sz="0" w:space="0" w:color="auto"/>
                <w:left w:val="none" w:sz="0" w:space="0" w:color="auto"/>
                <w:bottom w:val="none" w:sz="0" w:space="0" w:color="auto"/>
                <w:right w:val="none" w:sz="0" w:space="0" w:color="auto"/>
              </w:divBdr>
            </w:div>
            <w:div w:id="2041586336">
              <w:marLeft w:val="0"/>
              <w:marRight w:val="0"/>
              <w:marTop w:val="0"/>
              <w:marBottom w:val="0"/>
              <w:divBdr>
                <w:top w:val="none" w:sz="0" w:space="0" w:color="auto"/>
                <w:left w:val="none" w:sz="0" w:space="0" w:color="auto"/>
                <w:bottom w:val="none" w:sz="0" w:space="0" w:color="auto"/>
                <w:right w:val="none" w:sz="0" w:space="0" w:color="auto"/>
              </w:divBdr>
              <w:divsChild>
                <w:div w:id="90856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048395">
          <w:marLeft w:val="0"/>
          <w:marRight w:val="0"/>
          <w:marTop w:val="240"/>
          <w:marBottom w:val="0"/>
          <w:divBdr>
            <w:top w:val="none" w:sz="0" w:space="0" w:color="auto"/>
            <w:left w:val="none" w:sz="0" w:space="0" w:color="auto"/>
            <w:bottom w:val="none" w:sz="0" w:space="0" w:color="auto"/>
            <w:right w:val="none" w:sz="0" w:space="0" w:color="auto"/>
          </w:divBdr>
          <w:divsChild>
            <w:div w:id="248315927">
              <w:marLeft w:val="0"/>
              <w:marRight w:val="300"/>
              <w:marTop w:val="0"/>
              <w:marBottom w:val="0"/>
              <w:divBdr>
                <w:top w:val="none" w:sz="0" w:space="0" w:color="auto"/>
                <w:left w:val="none" w:sz="0" w:space="0" w:color="auto"/>
                <w:bottom w:val="none" w:sz="0" w:space="0" w:color="auto"/>
                <w:right w:val="none" w:sz="0" w:space="0" w:color="auto"/>
              </w:divBdr>
            </w:div>
            <w:div w:id="534661003">
              <w:marLeft w:val="0"/>
              <w:marRight w:val="0"/>
              <w:marTop w:val="0"/>
              <w:marBottom w:val="0"/>
              <w:divBdr>
                <w:top w:val="none" w:sz="0" w:space="0" w:color="auto"/>
                <w:left w:val="none" w:sz="0" w:space="0" w:color="auto"/>
                <w:bottom w:val="none" w:sz="0" w:space="0" w:color="auto"/>
                <w:right w:val="none" w:sz="0" w:space="0" w:color="auto"/>
              </w:divBdr>
              <w:divsChild>
                <w:div w:id="1864324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716528">
          <w:marLeft w:val="0"/>
          <w:marRight w:val="0"/>
          <w:marTop w:val="240"/>
          <w:marBottom w:val="0"/>
          <w:divBdr>
            <w:top w:val="none" w:sz="0" w:space="0" w:color="auto"/>
            <w:left w:val="none" w:sz="0" w:space="0" w:color="auto"/>
            <w:bottom w:val="none" w:sz="0" w:space="0" w:color="auto"/>
            <w:right w:val="none" w:sz="0" w:space="0" w:color="auto"/>
          </w:divBdr>
          <w:divsChild>
            <w:div w:id="84350101">
              <w:marLeft w:val="0"/>
              <w:marRight w:val="300"/>
              <w:marTop w:val="0"/>
              <w:marBottom w:val="0"/>
              <w:divBdr>
                <w:top w:val="none" w:sz="0" w:space="0" w:color="auto"/>
                <w:left w:val="none" w:sz="0" w:space="0" w:color="auto"/>
                <w:bottom w:val="none" w:sz="0" w:space="0" w:color="auto"/>
                <w:right w:val="none" w:sz="0" w:space="0" w:color="auto"/>
              </w:divBdr>
            </w:div>
            <w:div w:id="1422986316">
              <w:marLeft w:val="0"/>
              <w:marRight w:val="0"/>
              <w:marTop w:val="0"/>
              <w:marBottom w:val="0"/>
              <w:divBdr>
                <w:top w:val="none" w:sz="0" w:space="0" w:color="auto"/>
                <w:left w:val="none" w:sz="0" w:space="0" w:color="auto"/>
                <w:bottom w:val="none" w:sz="0" w:space="0" w:color="auto"/>
                <w:right w:val="none" w:sz="0" w:space="0" w:color="auto"/>
              </w:divBdr>
              <w:divsChild>
                <w:div w:id="513152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785792">
          <w:marLeft w:val="0"/>
          <w:marRight w:val="0"/>
          <w:marTop w:val="240"/>
          <w:marBottom w:val="0"/>
          <w:divBdr>
            <w:top w:val="none" w:sz="0" w:space="0" w:color="auto"/>
            <w:left w:val="none" w:sz="0" w:space="0" w:color="auto"/>
            <w:bottom w:val="none" w:sz="0" w:space="0" w:color="auto"/>
            <w:right w:val="none" w:sz="0" w:space="0" w:color="auto"/>
          </w:divBdr>
          <w:divsChild>
            <w:div w:id="1263146443">
              <w:marLeft w:val="0"/>
              <w:marRight w:val="300"/>
              <w:marTop w:val="0"/>
              <w:marBottom w:val="0"/>
              <w:divBdr>
                <w:top w:val="none" w:sz="0" w:space="0" w:color="auto"/>
                <w:left w:val="none" w:sz="0" w:space="0" w:color="auto"/>
                <w:bottom w:val="none" w:sz="0" w:space="0" w:color="auto"/>
                <w:right w:val="none" w:sz="0" w:space="0" w:color="auto"/>
              </w:divBdr>
            </w:div>
            <w:div w:id="1994605961">
              <w:marLeft w:val="0"/>
              <w:marRight w:val="0"/>
              <w:marTop w:val="0"/>
              <w:marBottom w:val="0"/>
              <w:divBdr>
                <w:top w:val="none" w:sz="0" w:space="0" w:color="auto"/>
                <w:left w:val="none" w:sz="0" w:space="0" w:color="auto"/>
                <w:bottom w:val="none" w:sz="0" w:space="0" w:color="auto"/>
                <w:right w:val="none" w:sz="0" w:space="0" w:color="auto"/>
              </w:divBdr>
              <w:divsChild>
                <w:div w:id="728650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056909">
          <w:marLeft w:val="0"/>
          <w:marRight w:val="0"/>
          <w:marTop w:val="240"/>
          <w:marBottom w:val="0"/>
          <w:divBdr>
            <w:top w:val="none" w:sz="0" w:space="0" w:color="auto"/>
            <w:left w:val="none" w:sz="0" w:space="0" w:color="auto"/>
            <w:bottom w:val="none" w:sz="0" w:space="0" w:color="auto"/>
            <w:right w:val="none" w:sz="0" w:space="0" w:color="auto"/>
          </w:divBdr>
          <w:divsChild>
            <w:div w:id="481241062">
              <w:marLeft w:val="0"/>
              <w:marRight w:val="300"/>
              <w:marTop w:val="0"/>
              <w:marBottom w:val="0"/>
              <w:divBdr>
                <w:top w:val="none" w:sz="0" w:space="0" w:color="auto"/>
                <w:left w:val="none" w:sz="0" w:space="0" w:color="auto"/>
                <w:bottom w:val="none" w:sz="0" w:space="0" w:color="auto"/>
                <w:right w:val="none" w:sz="0" w:space="0" w:color="auto"/>
              </w:divBdr>
            </w:div>
            <w:div w:id="1097864590">
              <w:marLeft w:val="0"/>
              <w:marRight w:val="0"/>
              <w:marTop w:val="0"/>
              <w:marBottom w:val="0"/>
              <w:divBdr>
                <w:top w:val="none" w:sz="0" w:space="0" w:color="auto"/>
                <w:left w:val="none" w:sz="0" w:space="0" w:color="auto"/>
                <w:bottom w:val="none" w:sz="0" w:space="0" w:color="auto"/>
                <w:right w:val="none" w:sz="0" w:space="0" w:color="auto"/>
              </w:divBdr>
              <w:divsChild>
                <w:div w:id="668406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392033">
          <w:marLeft w:val="0"/>
          <w:marRight w:val="0"/>
          <w:marTop w:val="240"/>
          <w:marBottom w:val="0"/>
          <w:divBdr>
            <w:top w:val="none" w:sz="0" w:space="0" w:color="auto"/>
            <w:left w:val="none" w:sz="0" w:space="0" w:color="auto"/>
            <w:bottom w:val="none" w:sz="0" w:space="0" w:color="auto"/>
            <w:right w:val="none" w:sz="0" w:space="0" w:color="auto"/>
          </w:divBdr>
          <w:divsChild>
            <w:div w:id="1694719834">
              <w:marLeft w:val="0"/>
              <w:marRight w:val="300"/>
              <w:marTop w:val="0"/>
              <w:marBottom w:val="0"/>
              <w:divBdr>
                <w:top w:val="none" w:sz="0" w:space="0" w:color="auto"/>
                <w:left w:val="none" w:sz="0" w:space="0" w:color="auto"/>
                <w:bottom w:val="none" w:sz="0" w:space="0" w:color="auto"/>
                <w:right w:val="none" w:sz="0" w:space="0" w:color="auto"/>
              </w:divBdr>
            </w:div>
            <w:div w:id="755326927">
              <w:marLeft w:val="0"/>
              <w:marRight w:val="0"/>
              <w:marTop w:val="0"/>
              <w:marBottom w:val="0"/>
              <w:divBdr>
                <w:top w:val="none" w:sz="0" w:space="0" w:color="auto"/>
                <w:left w:val="none" w:sz="0" w:space="0" w:color="auto"/>
                <w:bottom w:val="none" w:sz="0" w:space="0" w:color="auto"/>
                <w:right w:val="none" w:sz="0" w:space="0" w:color="auto"/>
              </w:divBdr>
              <w:divsChild>
                <w:div w:id="512575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886805">
          <w:marLeft w:val="0"/>
          <w:marRight w:val="0"/>
          <w:marTop w:val="240"/>
          <w:marBottom w:val="0"/>
          <w:divBdr>
            <w:top w:val="none" w:sz="0" w:space="0" w:color="auto"/>
            <w:left w:val="none" w:sz="0" w:space="0" w:color="auto"/>
            <w:bottom w:val="none" w:sz="0" w:space="0" w:color="auto"/>
            <w:right w:val="none" w:sz="0" w:space="0" w:color="auto"/>
          </w:divBdr>
          <w:divsChild>
            <w:div w:id="282296">
              <w:marLeft w:val="0"/>
              <w:marRight w:val="300"/>
              <w:marTop w:val="0"/>
              <w:marBottom w:val="0"/>
              <w:divBdr>
                <w:top w:val="none" w:sz="0" w:space="0" w:color="auto"/>
                <w:left w:val="none" w:sz="0" w:space="0" w:color="auto"/>
                <w:bottom w:val="none" w:sz="0" w:space="0" w:color="auto"/>
                <w:right w:val="none" w:sz="0" w:space="0" w:color="auto"/>
              </w:divBdr>
            </w:div>
            <w:div w:id="362678332">
              <w:marLeft w:val="0"/>
              <w:marRight w:val="0"/>
              <w:marTop w:val="0"/>
              <w:marBottom w:val="0"/>
              <w:divBdr>
                <w:top w:val="none" w:sz="0" w:space="0" w:color="auto"/>
                <w:left w:val="none" w:sz="0" w:space="0" w:color="auto"/>
                <w:bottom w:val="none" w:sz="0" w:space="0" w:color="auto"/>
                <w:right w:val="none" w:sz="0" w:space="0" w:color="auto"/>
              </w:divBdr>
              <w:divsChild>
                <w:div w:id="438451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493268">
          <w:marLeft w:val="0"/>
          <w:marRight w:val="0"/>
          <w:marTop w:val="240"/>
          <w:marBottom w:val="0"/>
          <w:divBdr>
            <w:top w:val="none" w:sz="0" w:space="0" w:color="auto"/>
            <w:left w:val="none" w:sz="0" w:space="0" w:color="auto"/>
            <w:bottom w:val="none" w:sz="0" w:space="0" w:color="auto"/>
            <w:right w:val="none" w:sz="0" w:space="0" w:color="auto"/>
          </w:divBdr>
          <w:divsChild>
            <w:div w:id="1445267176">
              <w:marLeft w:val="0"/>
              <w:marRight w:val="300"/>
              <w:marTop w:val="0"/>
              <w:marBottom w:val="0"/>
              <w:divBdr>
                <w:top w:val="none" w:sz="0" w:space="0" w:color="auto"/>
                <w:left w:val="none" w:sz="0" w:space="0" w:color="auto"/>
                <w:bottom w:val="none" w:sz="0" w:space="0" w:color="auto"/>
                <w:right w:val="none" w:sz="0" w:space="0" w:color="auto"/>
              </w:divBdr>
            </w:div>
            <w:div w:id="716199672">
              <w:marLeft w:val="0"/>
              <w:marRight w:val="0"/>
              <w:marTop w:val="0"/>
              <w:marBottom w:val="0"/>
              <w:divBdr>
                <w:top w:val="none" w:sz="0" w:space="0" w:color="auto"/>
                <w:left w:val="none" w:sz="0" w:space="0" w:color="auto"/>
                <w:bottom w:val="none" w:sz="0" w:space="0" w:color="auto"/>
                <w:right w:val="none" w:sz="0" w:space="0" w:color="auto"/>
              </w:divBdr>
              <w:divsChild>
                <w:div w:id="2445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800835">
          <w:marLeft w:val="0"/>
          <w:marRight w:val="0"/>
          <w:marTop w:val="240"/>
          <w:marBottom w:val="0"/>
          <w:divBdr>
            <w:top w:val="none" w:sz="0" w:space="0" w:color="auto"/>
            <w:left w:val="none" w:sz="0" w:space="0" w:color="auto"/>
            <w:bottom w:val="none" w:sz="0" w:space="0" w:color="auto"/>
            <w:right w:val="none" w:sz="0" w:space="0" w:color="auto"/>
          </w:divBdr>
          <w:divsChild>
            <w:div w:id="1301691663">
              <w:marLeft w:val="0"/>
              <w:marRight w:val="300"/>
              <w:marTop w:val="0"/>
              <w:marBottom w:val="0"/>
              <w:divBdr>
                <w:top w:val="none" w:sz="0" w:space="0" w:color="auto"/>
                <w:left w:val="none" w:sz="0" w:space="0" w:color="auto"/>
                <w:bottom w:val="none" w:sz="0" w:space="0" w:color="auto"/>
                <w:right w:val="none" w:sz="0" w:space="0" w:color="auto"/>
              </w:divBdr>
            </w:div>
            <w:div w:id="1146748967">
              <w:marLeft w:val="0"/>
              <w:marRight w:val="0"/>
              <w:marTop w:val="0"/>
              <w:marBottom w:val="0"/>
              <w:divBdr>
                <w:top w:val="none" w:sz="0" w:space="0" w:color="auto"/>
                <w:left w:val="none" w:sz="0" w:space="0" w:color="auto"/>
                <w:bottom w:val="none" w:sz="0" w:space="0" w:color="auto"/>
                <w:right w:val="none" w:sz="0" w:space="0" w:color="auto"/>
              </w:divBdr>
              <w:divsChild>
                <w:div w:id="24210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197353">
          <w:marLeft w:val="0"/>
          <w:marRight w:val="0"/>
          <w:marTop w:val="240"/>
          <w:marBottom w:val="0"/>
          <w:divBdr>
            <w:top w:val="none" w:sz="0" w:space="0" w:color="auto"/>
            <w:left w:val="none" w:sz="0" w:space="0" w:color="auto"/>
            <w:bottom w:val="none" w:sz="0" w:space="0" w:color="auto"/>
            <w:right w:val="none" w:sz="0" w:space="0" w:color="auto"/>
          </w:divBdr>
          <w:divsChild>
            <w:div w:id="1102728798">
              <w:marLeft w:val="0"/>
              <w:marRight w:val="300"/>
              <w:marTop w:val="0"/>
              <w:marBottom w:val="0"/>
              <w:divBdr>
                <w:top w:val="none" w:sz="0" w:space="0" w:color="auto"/>
                <w:left w:val="none" w:sz="0" w:space="0" w:color="auto"/>
                <w:bottom w:val="none" w:sz="0" w:space="0" w:color="auto"/>
                <w:right w:val="none" w:sz="0" w:space="0" w:color="auto"/>
              </w:divBdr>
            </w:div>
            <w:div w:id="1546483719">
              <w:marLeft w:val="0"/>
              <w:marRight w:val="0"/>
              <w:marTop w:val="0"/>
              <w:marBottom w:val="0"/>
              <w:divBdr>
                <w:top w:val="none" w:sz="0" w:space="0" w:color="auto"/>
                <w:left w:val="none" w:sz="0" w:space="0" w:color="auto"/>
                <w:bottom w:val="none" w:sz="0" w:space="0" w:color="auto"/>
                <w:right w:val="none" w:sz="0" w:space="0" w:color="auto"/>
              </w:divBdr>
              <w:divsChild>
                <w:div w:id="21813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897231">
          <w:marLeft w:val="0"/>
          <w:marRight w:val="0"/>
          <w:marTop w:val="240"/>
          <w:marBottom w:val="0"/>
          <w:divBdr>
            <w:top w:val="none" w:sz="0" w:space="0" w:color="auto"/>
            <w:left w:val="none" w:sz="0" w:space="0" w:color="auto"/>
            <w:bottom w:val="none" w:sz="0" w:space="0" w:color="auto"/>
            <w:right w:val="none" w:sz="0" w:space="0" w:color="auto"/>
          </w:divBdr>
          <w:divsChild>
            <w:div w:id="2098167683">
              <w:marLeft w:val="0"/>
              <w:marRight w:val="300"/>
              <w:marTop w:val="0"/>
              <w:marBottom w:val="0"/>
              <w:divBdr>
                <w:top w:val="none" w:sz="0" w:space="0" w:color="auto"/>
                <w:left w:val="none" w:sz="0" w:space="0" w:color="auto"/>
                <w:bottom w:val="none" w:sz="0" w:space="0" w:color="auto"/>
                <w:right w:val="none" w:sz="0" w:space="0" w:color="auto"/>
              </w:divBdr>
            </w:div>
            <w:div w:id="1657763471">
              <w:marLeft w:val="0"/>
              <w:marRight w:val="0"/>
              <w:marTop w:val="0"/>
              <w:marBottom w:val="0"/>
              <w:divBdr>
                <w:top w:val="none" w:sz="0" w:space="0" w:color="auto"/>
                <w:left w:val="none" w:sz="0" w:space="0" w:color="auto"/>
                <w:bottom w:val="none" w:sz="0" w:space="0" w:color="auto"/>
                <w:right w:val="none" w:sz="0" w:space="0" w:color="auto"/>
              </w:divBdr>
              <w:divsChild>
                <w:div w:id="1692955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786135">
          <w:marLeft w:val="0"/>
          <w:marRight w:val="0"/>
          <w:marTop w:val="240"/>
          <w:marBottom w:val="0"/>
          <w:divBdr>
            <w:top w:val="none" w:sz="0" w:space="0" w:color="auto"/>
            <w:left w:val="none" w:sz="0" w:space="0" w:color="auto"/>
            <w:bottom w:val="none" w:sz="0" w:space="0" w:color="auto"/>
            <w:right w:val="none" w:sz="0" w:space="0" w:color="auto"/>
          </w:divBdr>
          <w:divsChild>
            <w:div w:id="1047069569">
              <w:marLeft w:val="0"/>
              <w:marRight w:val="300"/>
              <w:marTop w:val="0"/>
              <w:marBottom w:val="0"/>
              <w:divBdr>
                <w:top w:val="none" w:sz="0" w:space="0" w:color="auto"/>
                <w:left w:val="none" w:sz="0" w:space="0" w:color="auto"/>
                <w:bottom w:val="none" w:sz="0" w:space="0" w:color="auto"/>
                <w:right w:val="none" w:sz="0" w:space="0" w:color="auto"/>
              </w:divBdr>
            </w:div>
            <w:div w:id="948584448">
              <w:marLeft w:val="0"/>
              <w:marRight w:val="0"/>
              <w:marTop w:val="0"/>
              <w:marBottom w:val="0"/>
              <w:divBdr>
                <w:top w:val="none" w:sz="0" w:space="0" w:color="auto"/>
                <w:left w:val="none" w:sz="0" w:space="0" w:color="auto"/>
                <w:bottom w:val="none" w:sz="0" w:space="0" w:color="auto"/>
                <w:right w:val="none" w:sz="0" w:space="0" w:color="auto"/>
              </w:divBdr>
              <w:divsChild>
                <w:div w:id="1806583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958930">
          <w:marLeft w:val="0"/>
          <w:marRight w:val="0"/>
          <w:marTop w:val="240"/>
          <w:marBottom w:val="0"/>
          <w:divBdr>
            <w:top w:val="none" w:sz="0" w:space="0" w:color="auto"/>
            <w:left w:val="none" w:sz="0" w:space="0" w:color="auto"/>
            <w:bottom w:val="none" w:sz="0" w:space="0" w:color="auto"/>
            <w:right w:val="none" w:sz="0" w:space="0" w:color="auto"/>
          </w:divBdr>
          <w:divsChild>
            <w:div w:id="416439092">
              <w:marLeft w:val="0"/>
              <w:marRight w:val="300"/>
              <w:marTop w:val="0"/>
              <w:marBottom w:val="0"/>
              <w:divBdr>
                <w:top w:val="none" w:sz="0" w:space="0" w:color="auto"/>
                <w:left w:val="none" w:sz="0" w:space="0" w:color="auto"/>
                <w:bottom w:val="none" w:sz="0" w:space="0" w:color="auto"/>
                <w:right w:val="none" w:sz="0" w:space="0" w:color="auto"/>
              </w:divBdr>
            </w:div>
            <w:div w:id="201407600">
              <w:marLeft w:val="0"/>
              <w:marRight w:val="0"/>
              <w:marTop w:val="0"/>
              <w:marBottom w:val="0"/>
              <w:divBdr>
                <w:top w:val="none" w:sz="0" w:space="0" w:color="auto"/>
                <w:left w:val="none" w:sz="0" w:space="0" w:color="auto"/>
                <w:bottom w:val="none" w:sz="0" w:space="0" w:color="auto"/>
                <w:right w:val="none" w:sz="0" w:space="0" w:color="auto"/>
              </w:divBdr>
              <w:divsChild>
                <w:div w:id="212588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728828">
          <w:marLeft w:val="0"/>
          <w:marRight w:val="0"/>
          <w:marTop w:val="240"/>
          <w:marBottom w:val="0"/>
          <w:divBdr>
            <w:top w:val="none" w:sz="0" w:space="0" w:color="auto"/>
            <w:left w:val="none" w:sz="0" w:space="0" w:color="auto"/>
            <w:bottom w:val="none" w:sz="0" w:space="0" w:color="auto"/>
            <w:right w:val="none" w:sz="0" w:space="0" w:color="auto"/>
          </w:divBdr>
          <w:divsChild>
            <w:div w:id="1951820243">
              <w:marLeft w:val="0"/>
              <w:marRight w:val="300"/>
              <w:marTop w:val="0"/>
              <w:marBottom w:val="0"/>
              <w:divBdr>
                <w:top w:val="none" w:sz="0" w:space="0" w:color="auto"/>
                <w:left w:val="none" w:sz="0" w:space="0" w:color="auto"/>
                <w:bottom w:val="none" w:sz="0" w:space="0" w:color="auto"/>
                <w:right w:val="none" w:sz="0" w:space="0" w:color="auto"/>
              </w:divBdr>
            </w:div>
            <w:div w:id="414132485">
              <w:marLeft w:val="0"/>
              <w:marRight w:val="0"/>
              <w:marTop w:val="0"/>
              <w:marBottom w:val="0"/>
              <w:divBdr>
                <w:top w:val="none" w:sz="0" w:space="0" w:color="auto"/>
                <w:left w:val="none" w:sz="0" w:space="0" w:color="auto"/>
                <w:bottom w:val="none" w:sz="0" w:space="0" w:color="auto"/>
                <w:right w:val="none" w:sz="0" w:space="0" w:color="auto"/>
              </w:divBdr>
              <w:divsChild>
                <w:div w:id="1596326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000903">
          <w:marLeft w:val="0"/>
          <w:marRight w:val="0"/>
          <w:marTop w:val="240"/>
          <w:marBottom w:val="0"/>
          <w:divBdr>
            <w:top w:val="none" w:sz="0" w:space="0" w:color="auto"/>
            <w:left w:val="none" w:sz="0" w:space="0" w:color="auto"/>
            <w:bottom w:val="none" w:sz="0" w:space="0" w:color="auto"/>
            <w:right w:val="none" w:sz="0" w:space="0" w:color="auto"/>
          </w:divBdr>
          <w:divsChild>
            <w:div w:id="511646384">
              <w:marLeft w:val="0"/>
              <w:marRight w:val="300"/>
              <w:marTop w:val="0"/>
              <w:marBottom w:val="0"/>
              <w:divBdr>
                <w:top w:val="none" w:sz="0" w:space="0" w:color="auto"/>
                <w:left w:val="none" w:sz="0" w:space="0" w:color="auto"/>
                <w:bottom w:val="none" w:sz="0" w:space="0" w:color="auto"/>
                <w:right w:val="none" w:sz="0" w:space="0" w:color="auto"/>
              </w:divBdr>
            </w:div>
            <w:div w:id="355614904">
              <w:marLeft w:val="0"/>
              <w:marRight w:val="0"/>
              <w:marTop w:val="0"/>
              <w:marBottom w:val="0"/>
              <w:divBdr>
                <w:top w:val="none" w:sz="0" w:space="0" w:color="auto"/>
                <w:left w:val="none" w:sz="0" w:space="0" w:color="auto"/>
                <w:bottom w:val="none" w:sz="0" w:space="0" w:color="auto"/>
                <w:right w:val="none" w:sz="0" w:space="0" w:color="auto"/>
              </w:divBdr>
              <w:divsChild>
                <w:div w:id="151410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854396">
          <w:marLeft w:val="0"/>
          <w:marRight w:val="0"/>
          <w:marTop w:val="240"/>
          <w:marBottom w:val="0"/>
          <w:divBdr>
            <w:top w:val="none" w:sz="0" w:space="0" w:color="auto"/>
            <w:left w:val="none" w:sz="0" w:space="0" w:color="auto"/>
            <w:bottom w:val="none" w:sz="0" w:space="0" w:color="auto"/>
            <w:right w:val="none" w:sz="0" w:space="0" w:color="auto"/>
          </w:divBdr>
          <w:divsChild>
            <w:div w:id="1300496970">
              <w:marLeft w:val="0"/>
              <w:marRight w:val="300"/>
              <w:marTop w:val="0"/>
              <w:marBottom w:val="0"/>
              <w:divBdr>
                <w:top w:val="none" w:sz="0" w:space="0" w:color="auto"/>
                <w:left w:val="none" w:sz="0" w:space="0" w:color="auto"/>
                <w:bottom w:val="none" w:sz="0" w:space="0" w:color="auto"/>
                <w:right w:val="none" w:sz="0" w:space="0" w:color="auto"/>
              </w:divBdr>
            </w:div>
            <w:div w:id="287471093">
              <w:marLeft w:val="0"/>
              <w:marRight w:val="0"/>
              <w:marTop w:val="0"/>
              <w:marBottom w:val="0"/>
              <w:divBdr>
                <w:top w:val="none" w:sz="0" w:space="0" w:color="auto"/>
                <w:left w:val="none" w:sz="0" w:space="0" w:color="auto"/>
                <w:bottom w:val="none" w:sz="0" w:space="0" w:color="auto"/>
                <w:right w:val="none" w:sz="0" w:space="0" w:color="auto"/>
              </w:divBdr>
              <w:divsChild>
                <w:div w:id="1584291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223247">
          <w:marLeft w:val="0"/>
          <w:marRight w:val="0"/>
          <w:marTop w:val="240"/>
          <w:marBottom w:val="0"/>
          <w:divBdr>
            <w:top w:val="none" w:sz="0" w:space="0" w:color="auto"/>
            <w:left w:val="none" w:sz="0" w:space="0" w:color="auto"/>
            <w:bottom w:val="none" w:sz="0" w:space="0" w:color="auto"/>
            <w:right w:val="none" w:sz="0" w:space="0" w:color="auto"/>
          </w:divBdr>
          <w:divsChild>
            <w:div w:id="565068379">
              <w:marLeft w:val="0"/>
              <w:marRight w:val="300"/>
              <w:marTop w:val="0"/>
              <w:marBottom w:val="0"/>
              <w:divBdr>
                <w:top w:val="none" w:sz="0" w:space="0" w:color="auto"/>
                <w:left w:val="none" w:sz="0" w:space="0" w:color="auto"/>
                <w:bottom w:val="none" w:sz="0" w:space="0" w:color="auto"/>
                <w:right w:val="none" w:sz="0" w:space="0" w:color="auto"/>
              </w:divBdr>
            </w:div>
            <w:div w:id="275988631">
              <w:marLeft w:val="0"/>
              <w:marRight w:val="0"/>
              <w:marTop w:val="0"/>
              <w:marBottom w:val="0"/>
              <w:divBdr>
                <w:top w:val="none" w:sz="0" w:space="0" w:color="auto"/>
                <w:left w:val="none" w:sz="0" w:space="0" w:color="auto"/>
                <w:bottom w:val="none" w:sz="0" w:space="0" w:color="auto"/>
                <w:right w:val="none" w:sz="0" w:space="0" w:color="auto"/>
              </w:divBdr>
              <w:divsChild>
                <w:div w:id="1116756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626036">
          <w:marLeft w:val="0"/>
          <w:marRight w:val="0"/>
          <w:marTop w:val="240"/>
          <w:marBottom w:val="0"/>
          <w:divBdr>
            <w:top w:val="none" w:sz="0" w:space="0" w:color="auto"/>
            <w:left w:val="none" w:sz="0" w:space="0" w:color="auto"/>
            <w:bottom w:val="none" w:sz="0" w:space="0" w:color="auto"/>
            <w:right w:val="none" w:sz="0" w:space="0" w:color="auto"/>
          </w:divBdr>
          <w:divsChild>
            <w:div w:id="1089619785">
              <w:marLeft w:val="0"/>
              <w:marRight w:val="300"/>
              <w:marTop w:val="0"/>
              <w:marBottom w:val="0"/>
              <w:divBdr>
                <w:top w:val="none" w:sz="0" w:space="0" w:color="auto"/>
                <w:left w:val="none" w:sz="0" w:space="0" w:color="auto"/>
                <w:bottom w:val="none" w:sz="0" w:space="0" w:color="auto"/>
                <w:right w:val="none" w:sz="0" w:space="0" w:color="auto"/>
              </w:divBdr>
            </w:div>
            <w:div w:id="58209805">
              <w:marLeft w:val="0"/>
              <w:marRight w:val="0"/>
              <w:marTop w:val="0"/>
              <w:marBottom w:val="0"/>
              <w:divBdr>
                <w:top w:val="none" w:sz="0" w:space="0" w:color="auto"/>
                <w:left w:val="none" w:sz="0" w:space="0" w:color="auto"/>
                <w:bottom w:val="none" w:sz="0" w:space="0" w:color="auto"/>
                <w:right w:val="none" w:sz="0" w:space="0" w:color="auto"/>
              </w:divBdr>
              <w:divsChild>
                <w:div w:id="136813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551599">
          <w:marLeft w:val="0"/>
          <w:marRight w:val="0"/>
          <w:marTop w:val="240"/>
          <w:marBottom w:val="0"/>
          <w:divBdr>
            <w:top w:val="none" w:sz="0" w:space="0" w:color="auto"/>
            <w:left w:val="none" w:sz="0" w:space="0" w:color="auto"/>
            <w:bottom w:val="none" w:sz="0" w:space="0" w:color="auto"/>
            <w:right w:val="none" w:sz="0" w:space="0" w:color="auto"/>
          </w:divBdr>
          <w:divsChild>
            <w:div w:id="1976060198">
              <w:marLeft w:val="0"/>
              <w:marRight w:val="300"/>
              <w:marTop w:val="0"/>
              <w:marBottom w:val="0"/>
              <w:divBdr>
                <w:top w:val="none" w:sz="0" w:space="0" w:color="auto"/>
                <w:left w:val="none" w:sz="0" w:space="0" w:color="auto"/>
                <w:bottom w:val="none" w:sz="0" w:space="0" w:color="auto"/>
                <w:right w:val="none" w:sz="0" w:space="0" w:color="auto"/>
              </w:divBdr>
            </w:div>
            <w:div w:id="1485512391">
              <w:marLeft w:val="0"/>
              <w:marRight w:val="0"/>
              <w:marTop w:val="0"/>
              <w:marBottom w:val="0"/>
              <w:divBdr>
                <w:top w:val="none" w:sz="0" w:space="0" w:color="auto"/>
                <w:left w:val="none" w:sz="0" w:space="0" w:color="auto"/>
                <w:bottom w:val="none" w:sz="0" w:space="0" w:color="auto"/>
                <w:right w:val="none" w:sz="0" w:space="0" w:color="auto"/>
              </w:divBdr>
              <w:divsChild>
                <w:div w:id="1227452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169716">
          <w:marLeft w:val="0"/>
          <w:marRight w:val="0"/>
          <w:marTop w:val="240"/>
          <w:marBottom w:val="0"/>
          <w:divBdr>
            <w:top w:val="none" w:sz="0" w:space="0" w:color="auto"/>
            <w:left w:val="none" w:sz="0" w:space="0" w:color="auto"/>
            <w:bottom w:val="none" w:sz="0" w:space="0" w:color="auto"/>
            <w:right w:val="none" w:sz="0" w:space="0" w:color="auto"/>
          </w:divBdr>
          <w:divsChild>
            <w:div w:id="762578905">
              <w:marLeft w:val="0"/>
              <w:marRight w:val="300"/>
              <w:marTop w:val="0"/>
              <w:marBottom w:val="0"/>
              <w:divBdr>
                <w:top w:val="none" w:sz="0" w:space="0" w:color="auto"/>
                <w:left w:val="none" w:sz="0" w:space="0" w:color="auto"/>
                <w:bottom w:val="none" w:sz="0" w:space="0" w:color="auto"/>
                <w:right w:val="none" w:sz="0" w:space="0" w:color="auto"/>
              </w:divBdr>
            </w:div>
            <w:div w:id="1863787385">
              <w:marLeft w:val="0"/>
              <w:marRight w:val="0"/>
              <w:marTop w:val="0"/>
              <w:marBottom w:val="0"/>
              <w:divBdr>
                <w:top w:val="none" w:sz="0" w:space="0" w:color="auto"/>
                <w:left w:val="none" w:sz="0" w:space="0" w:color="auto"/>
                <w:bottom w:val="none" w:sz="0" w:space="0" w:color="auto"/>
                <w:right w:val="none" w:sz="0" w:space="0" w:color="auto"/>
              </w:divBdr>
              <w:divsChild>
                <w:div w:id="49657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29496">
          <w:marLeft w:val="0"/>
          <w:marRight w:val="0"/>
          <w:marTop w:val="240"/>
          <w:marBottom w:val="0"/>
          <w:divBdr>
            <w:top w:val="none" w:sz="0" w:space="0" w:color="auto"/>
            <w:left w:val="none" w:sz="0" w:space="0" w:color="auto"/>
            <w:bottom w:val="none" w:sz="0" w:space="0" w:color="auto"/>
            <w:right w:val="none" w:sz="0" w:space="0" w:color="auto"/>
          </w:divBdr>
          <w:divsChild>
            <w:div w:id="1093818551">
              <w:marLeft w:val="0"/>
              <w:marRight w:val="300"/>
              <w:marTop w:val="0"/>
              <w:marBottom w:val="0"/>
              <w:divBdr>
                <w:top w:val="none" w:sz="0" w:space="0" w:color="auto"/>
                <w:left w:val="none" w:sz="0" w:space="0" w:color="auto"/>
                <w:bottom w:val="none" w:sz="0" w:space="0" w:color="auto"/>
                <w:right w:val="none" w:sz="0" w:space="0" w:color="auto"/>
              </w:divBdr>
            </w:div>
            <w:div w:id="198980675">
              <w:marLeft w:val="0"/>
              <w:marRight w:val="0"/>
              <w:marTop w:val="0"/>
              <w:marBottom w:val="0"/>
              <w:divBdr>
                <w:top w:val="none" w:sz="0" w:space="0" w:color="auto"/>
                <w:left w:val="none" w:sz="0" w:space="0" w:color="auto"/>
                <w:bottom w:val="none" w:sz="0" w:space="0" w:color="auto"/>
                <w:right w:val="none" w:sz="0" w:space="0" w:color="auto"/>
              </w:divBdr>
              <w:divsChild>
                <w:div w:id="22256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631686">
          <w:marLeft w:val="0"/>
          <w:marRight w:val="0"/>
          <w:marTop w:val="240"/>
          <w:marBottom w:val="0"/>
          <w:divBdr>
            <w:top w:val="none" w:sz="0" w:space="0" w:color="auto"/>
            <w:left w:val="none" w:sz="0" w:space="0" w:color="auto"/>
            <w:bottom w:val="none" w:sz="0" w:space="0" w:color="auto"/>
            <w:right w:val="none" w:sz="0" w:space="0" w:color="auto"/>
          </w:divBdr>
          <w:divsChild>
            <w:div w:id="649290123">
              <w:marLeft w:val="0"/>
              <w:marRight w:val="300"/>
              <w:marTop w:val="0"/>
              <w:marBottom w:val="0"/>
              <w:divBdr>
                <w:top w:val="none" w:sz="0" w:space="0" w:color="auto"/>
                <w:left w:val="none" w:sz="0" w:space="0" w:color="auto"/>
                <w:bottom w:val="none" w:sz="0" w:space="0" w:color="auto"/>
                <w:right w:val="none" w:sz="0" w:space="0" w:color="auto"/>
              </w:divBdr>
            </w:div>
            <w:div w:id="1449543098">
              <w:marLeft w:val="0"/>
              <w:marRight w:val="0"/>
              <w:marTop w:val="0"/>
              <w:marBottom w:val="0"/>
              <w:divBdr>
                <w:top w:val="none" w:sz="0" w:space="0" w:color="auto"/>
                <w:left w:val="none" w:sz="0" w:space="0" w:color="auto"/>
                <w:bottom w:val="none" w:sz="0" w:space="0" w:color="auto"/>
                <w:right w:val="none" w:sz="0" w:space="0" w:color="auto"/>
              </w:divBdr>
              <w:divsChild>
                <w:div w:id="638801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841474">
          <w:marLeft w:val="0"/>
          <w:marRight w:val="0"/>
          <w:marTop w:val="240"/>
          <w:marBottom w:val="0"/>
          <w:divBdr>
            <w:top w:val="none" w:sz="0" w:space="0" w:color="auto"/>
            <w:left w:val="none" w:sz="0" w:space="0" w:color="auto"/>
            <w:bottom w:val="none" w:sz="0" w:space="0" w:color="auto"/>
            <w:right w:val="none" w:sz="0" w:space="0" w:color="auto"/>
          </w:divBdr>
          <w:divsChild>
            <w:div w:id="1649745021">
              <w:marLeft w:val="0"/>
              <w:marRight w:val="300"/>
              <w:marTop w:val="0"/>
              <w:marBottom w:val="0"/>
              <w:divBdr>
                <w:top w:val="none" w:sz="0" w:space="0" w:color="auto"/>
                <w:left w:val="none" w:sz="0" w:space="0" w:color="auto"/>
                <w:bottom w:val="none" w:sz="0" w:space="0" w:color="auto"/>
                <w:right w:val="none" w:sz="0" w:space="0" w:color="auto"/>
              </w:divBdr>
            </w:div>
            <w:div w:id="1321229578">
              <w:marLeft w:val="0"/>
              <w:marRight w:val="0"/>
              <w:marTop w:val="0"/>
              <w:marBottom w:val="0"/>
              <w:divBdr>
                <w:top w:val="none" w:sz="0" w:space="0" w:color="auto"/>
                <w:left w:val="none" w:sz="0" w:space="0" w:color="auto"/>
                <w:bottom w:val="none" w:sz="0" w:space="0" w:color="auto"/>
                <w:right w:val="none" w:sz="0" w:space="0" w:color="auto"/>
              </w:divBdr>
              <w:divsChild>
                <w:div w:id="171130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086231">
          <w:marLeft w:val="0"/>
          <w:marRight w:val="0"/>
          <w:marTop w:val="240"/>
          <w:marBottom w:val="0"/>
          <w:divBdr>
            <w:top w:val="none" w:sz="0" w:space="0" w:color="auto"/>
            <w:left w:val="none" w:sz="0" w:space="0" w:color="auto"/>
            <w:bottom w:val="none" w:sz="0" w:space="0" w:color="auto"/>
            <w:right w:val="none" w:sz="0" w:space="0" w:color="auto"/>
          </w:divBdr>
          <w:divsChild>
            <w:div w:id="1133400703">
              <w:marLeft w:val="0"/>
              <w:marRight w:val="300"/>
              <w:marTop w:val="0"/>
              <w:marBottom w:val="0"/>
              <w:divBdr>
                <w:top w:val="none" w:sz="0" w:space="0" w:color="auto"/>
                <w:left w:val="none" w:sz="0" w:space="0" w:color="auto"/>
                <w:bottom w:val="none" w:sz="0" w:space="0" w:color="auto"/>
                <w:right w:val="none" w:sz="0" w:space="0" w:color="auto"/>
              </w:divBdr>
            </w:div>
            <w:div w:id="1231816909">
              <w:marLeft w:val="0"/>
              <w:marRight w:val="0"/>
              <w:marTop w:val="0"/>
              <w:marBottom w:val="0"/>
              <w:divBdr>
                <w:top w:val="none" w:sz="0" w:space="0" w:color="auto"/>
                <w:left w:val="none" w:sz="0" w:space="0" w:color="auto"/>
                <w:bottom w:val="none" w:sz="0" w:space="0" w:color="auto"/>
                <w:right w:val="none" w:sz="0" w:space="0" w:color="auto"/>
              </w:divBdr>
              <w:divsChild>
                <w:div w:id="1954244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325429">
          <w:marLeft w:val="0"/>
          <w:marRight w:val="0"/>
          <w:marTop w:val="240"/>
          <w:marBottom w:val="0"/>
          <w:divBdr>
            <w:top w:val="none" w:sz="0" w:space="0" w:color="auto"/>
            <w:left w:val="none" w:sz="0" w:space="0" w:color="auto"/>
            <w:bottom w:val="none" w:sz="0" w:space="0" w:color="auto"/>
            <w:right w:val="none" w:sz="0" w:space="0" w:color="auto"/>
          </w:divBdr>
          <w:divsChild>
            <w:div w:id="395006712">
              <w:marLeft w:val="0"/>
              <w:marRight w:val="300"/>
              <w:marTop w:val="0"/>
              <w:marBottom w:val="0"/>
              <w:divBdr>
                <w:top w:val="none" w:sz="0" w:space="0" w:color="auto"/>
                <w:left w:val="none" w:sz="0" w:space="0" w:color="auto"/>
                <w:bottom w:val="none" w:sz="0" w:space="0" w:color="auto"/>
                <w:right w:val="none" w:sz="0" w:space="0" w:color="auto"/>
              </w:divBdr>
            </w:div>
            <w:div w:id="1308247525">
              <w:marLeft w:val="0"/>
              <w:marRight w:val="0"/>
              <w:marTop w:val="0"/>
              <w:marBottom w:val="0"/>
              <w:divBdr>
                <w:top w:val="none" w:sz="0" w:space="0" w:color="auto"/>
                <w:left w:val="none" w:sz="0" w:space="0" w:color="auto"/>
                <w:bottom w:val="none" w:sz="0" w:space="0" w:color="auto"/>
                <w:right w:val="none" w:sz="0" w:space="0" w:color="auto"/>
              </w:divBdr>
              <w:divsChild>
                <w:div w:id="35600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257016">
          <w:marLeft w:val="0"/>
          <w:marRight w:val="0"/>
          <w:marTop w:val="240"/>
          <w:marBottom w:val="0"/>
          <w:divBdr>
            <w:top w:val="none" w:sz="0" w:space="0" w:color="auto"/>
            <w:left w:val="none" w:sz="0" w:space="0" w:color="auto"/>
            <w:bottom w:val="none" w:sz="0" w:space="0" w:color="auto"/>
            <w:right w:val="none" w:sz="0" w:space="0" w:color="auto"/>
          </w:divBdr>
          <w:divsChild>
            <w:div w:id="110561169">
              <w:marLeft w:val="0"/>
              <w:marRight w:val="300"/>
              <w:marTop w:val="0"/>
              <w:marBottom w:val="0"/>
              <w:divBdr>
                <w:top w:val="none" w:sz="0" w:space="0" w:color="auto"/>
                <w:left w:val="none" w:sz="0" w:space="0" w:color="auto"/>
                <w:bottom w:val="none" w:sz="0" w:space="0" w:color="auto"/>
                <w:right w:val="none" w:sz="0" w:space="0" w:color="auto"/>
              </w:divBdr>
            </w:div>
            <w:div w:id="1692414537">
              <w:marLeft w:val="0"/>
              <w:marRight w:val="0"/>
              <w:marTop w:val="0"/>
              <w:marBottom w:val="0"/>
              <w:divBdr>
                <w:top w:val="none" w:sz="0" w:space="0" w:color="auto"/>
                <w:left w:val="none" w:sz="0" w:space="0" w:color="auto"/>
                <w:bottom w:val="none" w:sz="0" w:space="0" w:color="auto"/>
                <w:right w:val="none" w:sz="0" w:space="0" w:color="auto"/>
              </w:divBdr>
              <w:divsChild>
                <w:div w:id="1214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160558">
          <w:marLeft w:val="0"/>
          <w:marRight w:val="0"/>
          <w:marTop w:val="240"/>
          <w:marBottom w:val="0"/>
          <w:divBdr>
            <w:top w:val="none" w:sz="0" w:space="0" w:color="auto"/>
            <w:left w:val="none" w:sz="0" w:space="0" w:color="auto"/>
            <w:bottom w:val="none" w:sz="0" w:space="0" w:color="auto"/>
            <w:right w:val="none" w:sz="0" w:space="0" w:color="auto"/>
          </w:divBdr>
          <w:divsChild>
            <w:div w:id="2092196577">
              <w:marLeft w:val="0"/>
              <w:marRight w:val="300"/>
              <w:marTop w:val="0"/>
              <w:marBottom w:val="0"/>
              <w:divBdr>
                <w:top w:val="none" w:sz="0" w:space="0" w:color="auto"/>
                <w:left w:val="none" w:sz="0" w:space="0" w:color="auto"/>
                <w:bottom w:val="none" w:sz="0" w:space="0" w:color="auto"/>
                <w:right w:val="none" w:sz="0" w:space="0" w:color="auto"/>
              </w:divBdr>
            </w:div>
            <w:div w:id="1303850639">
              <w:marLeft w:val="0"/>
              <w:marRight w:val="0"/>
              <w:marTop w:val="0"/>
              <w:marBottom w:val="0"/>
              <w:divBdr>
                <w:top w:val="none" w:sz="0" w:space="0" w:color="auto"/>
                <w:left w:val="none" w:sz="0" w:space="0" w:color="auto"/>
                <w:bottom w:val="none" w:sz="0" w:space="0" w:color="auto"/>
                <w:right w:val="none" w:sz="0" w:space="0" w:color="auto"/>
              </w:divBdr>
              <w:divsChild>
                <w:div w:id="195528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223351">
          <w:marLeft w:val="0"/>
          <w:marRight w:val="0"/>
          <w:marTop w:val="240"/>
          <w:marBottom w:val="0"/>
          <w:divBdr>
            <w:top w:val="none" w:sz="0" w:space="0" w:color="auto"/>
            <w:left w:val="none" w:sz="0" w:space="0" w:color="auto"/>
            <w:bottom w:val="none" w:sz="0" w:space="0" w:color="auto"/>
            <w:right w:val="none" w:sz="0" w:space="0" w:color="auto"/>
          </w:divBdr>
          <w:divsChild>
            <w:div w:id="910626032">
              <w:marLeft w:val="0"/>
              <w:marRight w:val="300"/>
              <w:marTop w:val="0"/>
              <w:marBottom w:val="0"/>
              <w:divBdr>
                <w:top w:val="none" w:sz="0" w:space="0" w:color="auto"/>
                <w:left w:val="none" w:sz="0" w:space="0" w:color="auto"/>
                <w:bottom w:val="none" w:sz="0" w:space="0" w:color="auto"/>
                <w:right w:val="none" w:sz="0" w:space="0" w:color="auto"/>
              </w:divBdr>
            </w:div>
            <w:div w:id="1662810996">
              <w:marLeft w:val="0"/>
              <w:marRight w:val="0"/>
              <w:marTop w:val="0"/>
              <w:marBottom w:val="0"/>
              <w:divBdr>
                <w:top w:val="none" w:sz="0" w:space="0" w:color="auto"/>
                <w:left w:val="none" w:sz="0" w:space="0" w:color="auto"/>
                <w:bottom w:val="none" w:sz="0" w:space="0" w:color="auto"/>
                <w:right w:val="none" w:sz="0" w:space="0" w:color="auto"/>
              </w:divBdr>
              <w:divsChild>
                <w:div w:id="134945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838807">
          <w:marLeft w:val="0"/>
          <w:marRight w:val="0"/>
          <w:marTop w:val="240"/>
          <w:marBottom w:val="0"/>
          <w:divBdr>
            <w:top w:val="none" w:sz="0" w:space="0" w:color="auto"/>
            <w:left w:val="none" w:sz="0" w:space="0" w:color="auto"/>
            <w:bottom w:val="none" w:sz="0" w:space="0" w:color="auto"/>
            <w:right w:val="none" w:sz="0" w:space="0" w:color="auto"/>
          </w:divBdr>
          <w:divsChild>
            <w:div w:id="1710957731">
              <w:marLeft w:val="0"/>
              <w:marRight w:val="300"/>
              <w:marTop w:val="0"/>
              <w:marBottom w:val="0"/>
              <w:divBdr>
                <w:top w:val="none" w:sz="0" w:space="0" w:color="auto"/>
                <w:left w:val="none" w:sz="0" w:space="0" w:color="auto"/>
                <w:bottom w:val="none" w:sz="0" w:space="0" w:color="auto"/>
                <w:right w:val="none" w:sz="0" w:space="0" w:color="auto"/>
              </w:divBdr>
            </w:div>
            <w:div w:id="2116243316">
              <w:marLeft w:val="0"/>
              <w:marRight w:val="0"/>
              <w:marTop w:val="0"/>
              <w:marBottom w:val="0"/>
              <w:divBdr>
                <w:top w:val="none" w:sz="0" w:space="0" w:color="auto"/>
                <w:left w:val="none" w:sz="0" w:space="0" w:color="auto"/>
                <w:bottom w:val="none" w:sz="0" w:space="0" w:color="auto"/>
                <w:right w:val="none" w:sz="0" w:space="0" w:color="auto"/>
              </w:divBdr>
              <w:divsChild>
                <w:div w:id="26339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091669">
          <w:marLeft w:val="0"/>
          <w:marRight w:val="0"/>
          <w:marTop w:val="240"/>
          <w:marBottom w:val="0"/>
          <w:divBdr>
            <w:top w:val="none" w:sz="0" w:space="0" w:color="auto"/>
            <w:left w:val="none" w:sz="0" w:space="0" w:color="auto"/>
            <w:bottom w:val="none" w:sz="0" w:space="0" w:color="auto"/>
            <w:right w:val="none" w:sz="0" w:space="0" w:color="auto"/>
          </w:divBdr>
          <w:divsChild>
            <w:div w:id="35932905">
              <w:marLeft w:val="0"/>
              <w:marRight w:val="300"/>
              <w:marTop w:val="0"/>
              <w:marBottom w:val="0"/>
              <w:divBdr>
                <w:top w:val="none" w:sz="0" w:space="0" w:color="auto"/>
                <w:left w:val="none" w:sz="0" w:space="0" w:color="auto"/>
                <w:bottom w:val="none" w:sz="0" w:space="0" w:color="auto"/>
                <w:right w:val="none" w:sz="0" w:space="0" w:color="auto"/>
              </w:divBdr>
            </w:div>
            <w:div w:id="809786845">
              <w:marLeft w:val="0"/>
              <w:marRight w:val="0"/>
              <w:marTop w:val="0"/>
              <w:marBottom w:val="0"/>
              <w:divBdr>
                <w:top w:val="none" w:sz="0" w:space="0" w:color="auto"/>
                <w:left w:val="none" w:sz="0" w:space="0" w:color="auto"/>
                <w:bottom w:val="none" w:sz="0" w:space="0" w:color="auto"/>
                <w:right w:val="none" w:sz="0" w:space="0" w:color="auto"/>
              </w:divBdr>
              <w:divsChild>
                <w:div w:id="148284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532725">
          <w:marLeft w:val="0"/>
          <w:marRight w:val="0"/>
          <w:marTop w:val="240"/>
          <w:marBottom w:val="0"/>
          <w:divBdr>
            <w:top w:val="none" w:sz="0" w:space="0" w:color="auto"/>
            <w:left w:val="none" w:sz="0" w:space="0" w:color="auto"/>
            <w:bottom w:val="none" w:sz="0" w:space="0" w:color="auto"/>
            <w:right w:val="none" w:sz="0" w:space="0" w:color="auto"/>
          </w:divBdr>
          <w:divsChild>
            <w:div w:id="413356938">
              <w:marLeft w:val="0"/>
              <w:marRight w:val="300"/>
              <w:marTop w:val="0"/>
              <w:marBottom w:val="0"/>
              <w:divBdr>
                <w:top w:val="none" w:sz="0" w:space="0" w:color="auto"/>
                <w:left w:val="none" w:sz="0" w:space="0" w:color="auto"/>
                <w:bottom w:val="none" w:sz="0" w:space="0" w:color="auto"/>
                <w:right w:val="none" w:sz="0" w:space="0" w:color="auto"/>
              </w:divBdr>
            </w:div>
            <w:div w:id="700135481">
              <w:marLeft w:val="0"/>
              <w:marRight w:val="0"/>
              <w:marTop w:val="0"/>
              <w:marBottom w:val="0"/>
              <w:divBdr>
                <w:top w:val="none" w:sz="0" w:space="0" w:color="auto"/>
                <w:left w:val="none" w:sz="0" w:space="0" w:color="auto"/>
                <w:bottom w:val="none" w:sz="0" w:space="0" w:color="auto"/>
                <w:right w:val="none" w:sz="0" w:space="0" w:color="auto"/>
              </w:divBdr>
              <w:divsChild>
                <w:div w:id="1966542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297887">
          <w:marLeft w:val="0"/>
          <w:marRight w:val="0"/>
          <w:marTop w:val="240"/>
          <w:marBottom w:val="0"/>
          <w:divBdr>
            <w:top w:val="none" w:sz="0" w:space="0" w:color="auto"/>
            <w:left w:val="none" w:sz="0" w:space="0" w:color="auto"/>
            <w:bottom w:val="none" w:sz="0" w:space="0" w:color="auto"/>
            <w:right w:val="none" w:sz="0" w:space="0" w:color="auto"/>
          </w:divBdr>
          <w:divsChild>
            <w:div w:id="1814830418">
              <w:marLeft w:val="0"/>
              <w:marRight w:val="300"/>
              <w:marTop w:val="0"/>
              <w:marBottom w:val="0"/>
              <w:divBdr>
                <w:top w:val="none" w:sz="0" w:space="0" w:color="auto"/>
                <w:left w:val="none" w:sz="0" w:space="0" w:color="auto"/>
                <w:bottom w:val="none" w:sz="0" w:space="0" w:color="auto"/>
                <w:right w:val="none" w:sz="0" w:space="0" w:color="auto"/>
              </w:divBdr>
            </w:div>
            <w:div w:id="968897714">
              <w:marLeft w:val="0"/>
              <w:marRight w:val="0"/>
              <w:marTop w:val="0"/>
              <w:marBottom w:val="0"/>
              <w:divBdr>
                <w:top w:val="none" w:sz="0" w:space="0" w:color="auto"/>
                <w:left w:val="none" w:sz="0" w:space="0" w:color="auto"/>
                <w:bottom w:val="none" w:sz="0" w:space="0" w:color="auto"/>
                <w:right w:val="none" w:sz="0" w:space="0" w:color="auto"/>
              </w:divBdr>
              <w:divsChild>
                <w:div w:id="1695106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243052">
          <w:marLeft w:val="0"/>
          <w:marRight w:val="0"/>
          <w:marTop w:val="240"/>
          <w:marBottom w:val="0"/>
          <w:divBdr>
            <w:top w:val="none" w:sz="0" w:space="0" w:color="auto"/>
            <w:left w:val="none" w:sz="0" w:space="0" w:color="auto"/>
            <w:bottom w:val="none" w:sz="0" w:space="0" w:color="auto"/>
            <w:right w:val="none" w:sz="0" w:space="0" w:color="auto"/>
          </w:divBdr>
          <w:divsChild>
            <w:div w:id="1024550610">
              <w:marLeft w:val="0"/>
              <w:marRight w:val="300"/>
              <w:marTop w:val="0"/>
              <w:marBottom w:val="0"/>
              <w:divBdr>
                <w:top w:val="none" w:sz="0" w:space="0" w:color="auto"/>
                <w:left w:val="none" w:sz="0" w:space="0" w:color="auto"/>
                <w:bottom w:val="none" w:sz="0" w:space="0" w:color="auto"/>
                <w:right w:val="none" w:sz="0" w:space="0" w:color="auto"/>
              </w:divBdr>
            </w:div>
            <w:div w:id="714082196">
              <w:marLeft w:val="0"/>
              <w:marRight w:val="0"/>
              <w:marTop w:val="0"/>
              <w:marBottom w:val="0"/>
              <w:divBdr>
                <w:top w:val="none" w:sz="0" w:space="0" w:color="auto"/>
                <w:left w:val="none" w:sz="0" w:space="0" w:color="auto"/>
                <w:bottom w:val="none" w:sz="0" w:space="0" w:color="auto"/>
                <w:right w:val="none" w:sz="0" w:space="0" w:color="auto"/>
              </w:divBdr>
              <w:divsChild>
                <w:div w:id="1057242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866502">
          <w:marLeft w:val="0"/>
          <w:marRight w:val="0"/>
          <w:marTop w:val="240"/>
          <w:marBottom w:val="0"/>
          <w:divBdr>
            <w:top w:val="none" w:sz="0" w:space="0" w:color="auto"/>
            <w:left w:val="none" w:sz="0" w:space="0" w:color="auto"/>
            <w:bottom w:val="none" w:sz="0" w:space="0" w:color="auto"/>
            <w:right w:val="none" w:sz="0" w:space="0" w:color="auto"/>
          </w:divBdr>
          <w:divsChild>
            <w:div w:id="1369062078">
              <w:marLeft w:val="0"/>
              <w:marRight w:val="300"/>
              <w:marTop w:val="0"/>
              <w:marBottom w:val="0"/>
              <w:divBdr>
                <w:top w:val="none" w:sz="0" w:space="0" w:color="auto"/>
                <w:left w:val="none" w:sz="0" w:space="0" w:color="auto"/>
                <w:bottom w:val="none" w:sz="0" w:space="0" w:color="auto"/>
                <w:right w:val="none" w:sz="0" w:space="0" w:color="auto"/>
              </w:divBdr>
            </w:div>
            <w:div w:id="308485488">
              <w:marLeft w:val="0"/>
              <w:marRight w:val="0"/>
              <w:marTop w:val="0"/>
              <w:marBottom w:val="0"/>
              <w:divBdr>
                <w:top w:val="none" w:sz="0" w:space="0" w:color="auto"/>
                <w:left w:val="none" w:sz="0" w:space="0" w:color="auto"/>
                <w:bottom w:val="none" w:sz="0" w:space="0" w:color="auto"/>
                <w:right w:val="none" w:sz="0" w:space="0" w:color="auto"/>
              </w:divBdr>
              <w:divsChild>
                <w:div w:id="611479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226780">
          <w:marLeft w:val="0"/>
          <w:marRight w:val="0"/>
          <w:marTop w:val="240"/>
          <w:marBottom w:val="0"/>
          <w:divBdr>
            <w:top w:val="none" w:sz="0" w:space="0" w:color="auto"/>
            <w:left w:val="none" w:sz="0" w:space="0" w:color="auto"/>
            <w:bottom w:val="none" w:sz="0" w:space="0" w:color="auto"/>
            <w:right w:val="none" w:sz="0" w:space="0" w:color="auto"/>
          </w:divBdr>
          <w:divsChild>
            <w:div w:id="2022079824">
              <w:marLeft w:val="0"/>
              <w:marRight w:val="300"/>
              <w:marTop w:val="0"/>
              <w:marBottom w:val="0"/>
              <w:divBdr>
                <w:top w:val="none" w:sz="0" w:space="0" w:color="auto"/>
                <w:left w:val="none" w:sz="0" w:space="0" w:color="auto"/>
                <w:bottom w:val="none" w:sz="0" w:space="0" w:color="auto"/>
                <w:right w:val="none" w:sz="0" w:space="0" w:color="auto"/>
              </w:divBdr>
            </w:div>
            <w:div w:id="999768944">
              <w:marLeft w:val="0"/>
              <w:marRight w:val="0"/>
              <w:marTop w:val="0"/>
              <w:marBottom w:val="0"/>
              <w:divBdr>
                <w:top w:val="none" w:sz="0" w:space="0" w:color="auto"/>
                <w:left w:val="none" w:sz="0" w:space="0" w:color="auto"/>
                <w:bottom w:val="none" w:sz="0" w:space="0" w:color="auto"/>
                <w:right w:val="none" w:sz="0" w:space="0" w:color="auto"/>
              </w:divBdr>
              <w:divsChild>
                <w:div w:id="606541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778889">
          <w:marLeft w:val="0"/>
          <w:marRight w:val="0"/>
          <w:marTop w:val="240"/>
          <w:marBottom w:val="0"/>
          <w:divBdr>
            <w:top w:val="none" w:sz="0" w:space="0" w:color="auto"/>
            <w:left w:val="none" w:sz="0" w:space="0" w:color="auto"/>
            <w:bottom w:val="none" w:sz="0" w:space="0" w:color="auto"/>
            <w:right w:val="none" w:sz="0" w:space="0" w:color="auto"/>
          </w:divBdr>
          <w:divsChild>
            <w:div w:id="380128755">
              <w:marLeft w:val="0"/>
              <w:marRight w:val="300"/>
              <w:marTop w:val="0"/>
              <w:marBottom w:val="0"/>
              <w:divBdr>
                <w:top w:val="none" w:sz="0" w:space="0" w:color="auto"/>
                <w:left w:val="none" w:sz="0" w:space="0" w:color="auto"/>
                <w:bottom w:val="none" w:sz="0" w:space="0" w:color="auto"/>
                <w:right w:val="none" w:sz="0" w:space="0" w:color="auto"/>
              </w:divBdr>
            </w:div>
            <w:div w:id="613562612">
              <w:marLeft w:val="0"/>
              <w:marRight w:val="0"/>
              <w:marTop w:val="0"/>
              <w:marBottom w:val="0"/>
              <w:divBdr>
                <w:top w:val="none" w:sz="0" w:space="0" w:color="auto"/>
                <w:left w:val="none" w:sz="0" w:space="0" w:color="auto"/>
                <w:bottom w:val="none" w:sz="0" w:space="0" w:color="auto"/>
                <w:right w:val="none" w:sz="0" w:space="0" w:color="auto"/>
              </w:divBdr>
              <w:divsChild>
                <w:div w:id="7054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777042">
          <w:marLeft w:val="0"/>
          <w:marRight w:val="0"/>
          <w:marTop w:val="240"/>
          <w:marBottom w:val="0"/>
          <w:divBdr>
            <w:top w:val="none" w:sz="0" w:space="0" w:color="auto"/>
            <w:left w:val="none" w:sz="0" w:space="0" w:color="auto"/>
            <w:bottom w:val="none" w:sz="0" w:space="0" w:color="auto"/>
            <w:right w:val="none" w:sz="0" w:space="0" w:color="auto"/>
          </w:divBdr>
          <w:divsChild>
            <w:div w:id="1292204279">
              <w:marLeft w:val="0"/>
              <w:marRight w:val="300"/>
              <w:marTop w:val="0"/>
              <w:marBottom w:val="0"/>
              <w:divBdr>
                <w:top w:val="none" w:sz="0" w:space="0" w:color="auto"/>
                <w:left w:val="none" w:sz="0" w:space="0" w:color="auto"/>
                <w:bottom w:val="none" w:sz="0" w:space="0" w:color="auto"/>
                <w:right w:val="none" w:sz="0" w:space="0" w:color="auto"/>
              </w:divBdr>
            </w:div>
            <w:div w:id="1474564209">
              <w:marLeft w:val="0"/>
              <w:marRight w:val="0"/>
              <w:marTop w:val="0"/>
              <w:marBottom w:val="0"/>
              <w:divBdr>
                <w:top w:val="none" w:sz="0" w:space="0" w:color="auto"/>
                <w:left w:val="none" w:sz="0" w:space="0" w:color="auto"/>
                <w:bottom w:val="none" w:sz="0" w:space="0" w:color="auto"/>
                <w:right w:val="none" w:sz="0" w:space="0" w:color="auto"/>
              </w:divBdr>
              <w:divsChild>
                <w:div w:id="150944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621249">
          <w:marLeft w:val="0"/>
          <w:marRight w:val="0"/>
          <w:marTop w:val="240"/>
          <w:marBottom w:val="0"/>
          <w:divBdr>
            <w:top w:val="none" w:sz="0" w:space="0" w:color="auto"/>
            <w:left w:val="none" w:sz="0" w:space="0" w:color="auto"/>
            <w:bottom w:val="none" w:sz="0" w:space="0" w:color="auto"/>
            <w:right w:val="none" w:sz="0" w:space="0" w:color="auto"/>
          </w:divBdr>
          <w:divsChild>
            <w:div w:id="404230373">
              <w:marLeft w:val="0"/>
              <w:marRight w:val="300"/>
              <w:marTop w:val="0"/>
              <w:marBottom w:val="0"/>
              <w:divBdr>
                <w:top w:val="none" w:sz="0" w:space="0" w:color="auto"/>
                <w:left w:val="none" w:sz="0" w:space="0" w:color="auto"/>
                <w:bottom w:val="none" w:sz="0" w:space="0" w:color="auto"/>
                <w:right w:val="none" w:sz="0" w:space="0" w:color="auto"/>
              </w:divBdr>
            </w:div>
            <w:div w:id="1693994645">
              <w:marLeft w:val="0"/>
              <w:marRight w:val="0"/>
              <w:marTop w:val="0"/>
              <w:marBottom w:val="0"/>
              <w:divBdr>
                <w:top w:val="none" w:sz="0" w:space="0" w:color="auto"/>
                <w:left w:val="none" w:sz="0" w:space="0" w:color="auto"/>
                <w:bottom w:val="none" w:sz="0" w:space="0" w:color="auto"/>
                <w:right w:val="none" w:sz="0" w:space="0" w:color="auto"/>
              </w:divBdr>
              <w:divsChild>
                <w:div w:id="833377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538294">
          <w:marLeft w:val="0"/>
          <w:marRight w:val="0"/>
          <w:marTop w:val="240"/>
          <w:marBottom w:val="0"/>
          <w:divBdr>
            <w:top w:val="none" w:sz="0" w:space="0" w:color="auto"/>
            <w:left w:val="none" w:sz="0" w:space="0" w:color="auto"/>
            <w:bottom w:val="none" w:sz="0" w:space="0" w:color="auto"/>
            <w:right w:val="none" w:sz="0" w:space="0" w:color="auto"/>
          </w:divBdr>
          <w:divsChild>
            <w:div w:id="411975173">
              <w:marLeft w:val="0"/>
              <w:marRight w:val="300"/>
              <w:marTop w:val="0"/>
              <w:marBottom w:val="0"/>
              <w:divBdr>
                <w:top w:val="none" w:sz="0" w:space="0" w:color="auto"/>
                <w:left w:val="none" w:sz="0" w:space="0" w:color="auto"/>
                <w:bottom w:val="none" w:sz="0" w:space="0" w:color="auto"/>
                <w:right w:val="none" w:sz="0" w:space="0" w:color="auto"/>
              </w:divBdr>
            </w:div>
            <w:div w:id="1524321938">
              <w:marLeft w:val="0"/>
              <w:marRight w:val="0"/>
              <w:marTop w:val="0"/>
              <w:marBottom w:val="0"/>
              <w:divBdr>
                <w:top w:val="none" w:sz="0" w:space="0" w:color="auto"/>
                <w:left w:val="none" w:sz="0" w:space="0" w:color="auto"/>
                <w:bottom w:val="none" w:sz="0" w:space="0" w:color="auto"/>
                <w:right w:val="none" w:sz="0" w:space="0" w:color="auto"/>
              </w:divBdr>
              <w:divsChild>
                <w:div w:id="1755971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073353">
          <w:marLeft w:val="0"/>
          <w:marRight w:val="0"/>
          <w:marTop w:val="240"/>
          <w:marBottom w:val="0"/>
          <w:divBdr>
            <w:top w:val="none" w:sz="0" w:space="0" w:color="auto"/>
            <w:left w:val="none" w:sz="0" w:space="0" w:color="auto"/>
            <w:bottom w:val="none" w:sz="0" w:space="0" w:color="auto"/>
            <w:right w:val="none" w:sz="0" w:space="0" w:color="auto"/>
          </w:divBdr>
          <w:divsChild>
            <w:div w:id="485364157">
              <w:marLeft w:val="0"/>
              <w:marRight w:val="300"/>
              <w:marTop w:val="0"/>
              <w:marBottom w:val="0"/>
              <w:divBdr>
                <w:top w:val="none" w:sz="0" w:space="0" w:color="auto"/>
                <w:left w:val="none" w:sz="0" w:space="0" w:color="auto"/>
                <w:bottom w:val="none" w:sz="0" w:space="0" w:color="auto"/>
                <w:right w:val="none" w:sz="0" w:space="0" w:color="auto"/>
              </w:divBdr>
            </w:div>
            <w:div w:id="1879851969">
              <w:marLeft w:val="0"/>
              <w:marRight w:val="0"/>
              <w:marTop w:val="0"/>
              <w:marBottom w:val="0"/>
              <w:divBdr>
                <w:top w:val="none" w:sz="0" w:space="0" w:color="auto"/>
                <w:left w:val="none" w:sz="0" w:space="0" w:color="auto"/>
                <w:bottom w:val="none" w:sz="0" w:space="0" w:color="auto"/>
                <w:right w:val="none" w:sz="0" w:space="0" w:color="auto"/>
              </w:divBdr>
              <w:divsChild>
                <w:div w:id="80564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202258">
          <w:marLeft w:val="0"/>
          <w:marRight w:val="0"/>
          <w:marTop w:val="240"/>
          <w:marBottom w:val="0"/>
          <w:divBdr>
            <w:top w:val="none" w:sz="0" w:space="0" w:color="auto"/>
            <w:left w:val="none" w:sz="0" w:space="0" w:color="auto"/>
            <w:bottom w:val="none" w:sz="0" w:space="0" w:color="auto"/>
            <w:right w:val="none" w:sz="0" w:space="0" w:color="auto"/>
          </w:divBdr>
          <w:divsChild>
            <w:div w:id="1475365684">
              <w:marLeft w:val="0"/>
              <w:marRight w:val="300"/>
              <w:marTop w:val="0"/>
              <w:marBottom w:val="0"/>
              <w:divBdr>
                <w:top w:val="none" w:sz="0" w:space="0" w:color="auto"/>
                <w:left w:val="none" w:sz="0" w:space="0" w:color="auto"/>
                <w:bottom w:val="none" w:sz="0" w:space="0" w:color="auto"/>
                <w:right w:val="none" w:sz="0" w:space="0" w:color="auto"/>
              </w:divBdr>
            </w:div>
            <w:div w:id="609748894">
              <w:marLeft w:val="0"/>
              <w:marRight w:val="0"/>
              <w:marTop w:val="0"/>
              <w:marBottom w:val="0"/>
              <w:divBdr>
                <w:top w:val="none" w:sz="0" w:space="0" w:color="auto"/>
                <w:left w:val="none" w:sz="0" w:space="0" w:color="auto"/>
                <w:bottom w:val="none" w:sz="0" w:space="0" w:color="auto"/>
                <w:right w:val="none" w:sz="0" w:space="0" w:color="auto"/>
              </w:divBdr>
              <w:divsChild>
                <w:div w:id="521477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725890">
          <w:marLeft w:val="0"/>
          <w:marRight w:val="0"/>
          <w:marTop w:val="240"/>
          <w:marBottom w:val="0"/>
          <w:divBdr>
            <w:top w:val="none" w:sz="0" w:space="0" w:color="auto"/>
            <w:left w:val="none" w:sz="0" w:space="0" w:color="auto"/>
            <w:bottom w:val="none" w:sz="0" w:space="0" w:color="auto"/>
            <w:right w:val="none" w:sz="0" w:space="0" w:color="auto"/>
          </w:divBdr>
          <w:divsChild>
            <w:div w:id="447044375">
              <w:marLeft w:val="0"/>
              <w:marRight w:val="300"/>
              <w:marTop w:val="0"/>
              <w:marBottom w:val="0"/>
              <w:divBdr>
                <w:top w:val="none" w:sz="0" w:space="0" w:color="auto"/>
                <w:left w:val="none" w:sz="0" w:space="0" w:color="auto"/>
                <w:bottom w:val="none" w:sz="0" w:space="0" w:color="auto"/>
                <w:right w:val="none" w:sz="0" w:space="0" w:color="auto"/>
              </w:divBdr>
            </w:div>
            <w:div w:id="1073430868">
              <w:marLeft w:val="0"/>
              <w:marRight w:val="0"/>
              <w:marTop w:val="0"/>
              <w:marBottom w:val="0"/>
              <w:divBdr>
                <w:top w:val="none" w:sz="0" w:space="0" w:color="auto"/>
                <w:left w:val="none" w:sz="0" w:space="0" w:color="auto"/>
                <w:bottom w:val="none" w:sz="0" w:space="0" w:color="auto"/>
                <w:right w:val="none" w:sz="0" w:space="0" w:color="auto"/>
              </w:divBdr>
              <w:divsChild>
                <w:div w:id="65040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37128">
          <w:marLeft w:val="0"/>
          <w:marRight w:val="0"/>
          <w:marTop w:val="240"/>
          <w:marBottom w:val="0"/>
          <w:divBdr>
            <w:top w:val="none" w:sz="0" w:space="0" w:color="auto"/>
            <w:left w:val="none" w:sz="0" w:space="0" w:color="auto"/>
            <w:bottom w:val="none" w:sz="0" w:space="0" w:color="auto"/>
            <w:right w:val="none" w:sz="0" w:space="0" w:color="auto"/>
          </w:divBdr>
          <w:divsChild>
            <w:div w:id="1332291122">
              <w:marLeft w:val="0"/>
              <w:marRight w:val="300"/>
              <w:marTop w:val="0"/>
              <w:marBottom w:val="0"/>
              <w:divBdr>
                <w:top w:val="none" w:sz="0" w:space="0" w:color="auto"/>
                <w:left w:val="none" w:sz="0" w:space="0" w:color="auto"/>
                <w:bottom w:val="none" w:sz="0" w:space="0" w:color="auto"/>
                <w:right w:val="none" w:sz="0" w:space="0" w:color="auto"/>
              </w:divBdr>
            </w:div>
            <w:div w:id="423769385">
              <w:marLeft w:val="0"/>
              <w:marRight w:val="0"/>
              <w:marTop w:val="0"/>
              <w:marBottom w:val="0"/>
              <w:divBdr>
                <w:top w:val="none" w:sz="0" w:space="0" w:color="auto"/>
                <w:left w:val="none" w:sz="0" w:space="0" w:color="auto"/>
                <w:bottom w:val="none" w:sz="0" w:space="0" w:color="auto"/>
                <w:right w:val="none" w:sz="0" w:space="0" w:color="auto"/>
              </w:divBdr>
              <w:divsChild>
                <w:div w:id="1869561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613953">
          <w:marLeft w:val="0"/>
          <w:marRight w:val="0"/>
          <w:marTop w:val="240"/>
          <w:marBottom w:val="0"/>
          <w:divBdr>
            <w:top w:val="none" w:sz="0" w:space="0" w:color="auto"/>
            <w:left w:val="none" w:sz="0" w:space="0" w:color="auto"/>
            <w:bottom w:val="none" w:sz="0" w:space="0" w:color="auto"/>
            <w:right w:val="none" w:sz="0" w:space="0" w:color="auto"/>
          </w:divBdr>
          <w:divsChild>
            <w:div w:id="284119842">
              <w:marLeft w:val="0"/>
              <w:marRight w:val="300"/>
              <w:marTop w:val="0"/>
              <w:marBottom w:val="0"/>
              <w:divBdr>
                <w:top w:val="none" w:sz="0" w:space="0" w:color="auto"/>
                <w:left w:val="none" w:sz="0" w:space="0" w:color="auto"/>
                <w:bottom w:val="none" w:sz="0" w:space="0" w:color="auto"/>
                <w:right w:val="none" w:sz="0" w:space="0" w:color="auto"/>
              </w:divBdr>
            </w:div>
            <w:div w:id="106122198">
              <w:marLeft w:val="0"/>
              <w:marRight w:val="0"/>
              <w:marTop w:val="0"/>
              <w:marBottom w:val="0"/>
              <w:divBdr>
                <w:top w:val="none" w:sz="0" w:space="0" w:color="auto"/>
                <w:left w:val="none" w:sz="0" w:space="0" w:color="auto"/>
                <w:bottom w:val="none" w:sz="0" w:space="0" w:color="auto"/>
                <w:right w:val="none" w:sz="0" w:space="0" w:color="auto"/>
              </w:divBdr>
              <w:divsChild>
                <w:div w:id="149140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229476">
          <w:marLeft w:val="0"/>
          <w:marRight w:val="0"/>
          <w:marTop w:val="240"/>
          <w:marBottom w:val="0"/>
          <w:divBdr>
            <w:top w:val="none" w:sz="0" w:space="0" w:color="auto"/>
            <w:left w:val="none" w:sz="0" w:space="0" w:color="auto"/>
            <w:bottom w:val="none" w:sz="0" w:space="0" w:color="auto"/>
            <w:right w:val="none" w:sz="0" w:space="0" w:color="auto"/>
          </w:divBdr>
          <w:divsChild>
            <w:div w:id="1111824369">
              <w:marLeft w:val="0"/>
              <w:marRight w:val="300"/>
              <w:marTop w:val="0"/>
              <w:marBottom w:val="0"/>
              <w:divBdr>
                <w:top w:val="none" w:sz="0" w:space="0" w:color="auto"/>
                <w:left w:val="none" w:sz="0" w:space="0" w:color="auto"/>
                <w:bottom w:val="none" w:sz="0" w:space="0" w:color="auto"/>
                <w:right w:val="none" w:sz="0" w:space="0" w:color="auto"/>
              </w:divBdr>
            </w:div>
            <w:div w:id="1272126263">
              <w:marLeft w:val="0"/>
              <w:marRight w:val="0"/>
              <w:marTop w:val="0"/>
              <w:marBottom w:val="0"/>
              <w:divBdr>
                <w:top w:val="none" w:sz="0" w:space="0" w:color="auto"/>
                <w:left w:val="none" w:sz="0" w:space="0" w:color="auto"/>
                <w:bottom w:val="none" w:sz="0" w:space="0" w:color="auto"/>
                <w:right w:val="none" w:sz="0" w:space="0" w:color="auto"/>
              </w:divBdr>
              <w:divsChild>
                <w:div w:id="175769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071201">
          <w:marLeft w:val="0"/>
          <w:marRight w:val="0"/>
          <w:marTop w:val="240"/>
          <w:marBottom w:val="0"/>
          <w:divBdr>
            <w:top w:val="none" w:sz="0" w:space="0" w:color="auto"/>
            <w:left w:val="none" w:sz="0" w:space="0" w:color="auto"/>
            <w:bottom w:val="none" w:sz="0" w:space="0" w:color="auto"/>
            <w:right w:val="none" w:sz="0" w:space="0" w:color="auto"/>
          </w:divBdr>
          <w:divsChild>
            <w:div w:id="1036738901">
              <w:marLeft w:val="0"/>
              <w:marRight w:val="300"/>
              <w:marTop w:val="0"/>
              <w:marBottom w:val="0"/>
              <w:divBdr>
                <w:top w:val="none" w:sz="0" w:space="0" w:color="auto"/>
                <w:left w:val="none" w:sz="0" w:space="0" w:color="auto"/>
                <w:bottom w:val="none" w:sz="0" w:space="0" w:color="auto"/>
                <w:right w:val="none" w:sz="0" w:space="0" w:color="auto"/>
              </w:divBdr>
            </w:div>
            <w:div w:id="1823305761">
              <w:marLeft w:val="0"/>
              <w:marRight w:val="0"/>
              <w:marTop w:val="0"/>
              <w:marBottom w:val="0"/>
              <w:divBdr>
                <w:top w:val="none" w:sz="0" w:space="0" w:color="auto"/>
                <w:left w:val="none" w:sz="0" w:space="0" w:color="auto"/>
                <w:bottom w:val="none" w:sz="0" w:space="0" w:color="auto"/>
                <w:right w:val="none" w:sz="0" w:space="0" w:color="auto"/>
              </w:divBdr>
              <w:divsChild>
                <w:div w:id="525485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040863">
          <w:marLeft w:val="0"/>
          <w:marRight w:val="0"/>
          <w:marTop w:val="240"/>
          <w:marBottom w:val="0"/>
          <w:divBdr>
            <w:top w:val="none" w:sz="0" w:space="0" w:color="auto"/>
            <w:left w:val="none" w:sz="0" w:space="0" w:color="auto"/>
            <w:bottom w:val="none" w:sz="0" w:space="0" w:color="auto"/>
            <w:right w:val="none" w:sz="0" w:space="0" w:color="auto"/>
          </w:divBdr>
          <w:divsChild>
            <w:div w:id="832795699">
              <w:marLeft w:val="0"/>
              <w:marRight w:val="300"/>
              <w:marTop w:val="0"/>
              <w:marBottom w:val="0"/>
              <w:divBdr>
                <w:top w:val="none" w:sz="0" w:space="0" w:color="auto"/>
                <w:left w:val="none" w:sz="0" w:space="0" w:color="auto"/>
                <w:bottom w:val="none" w:sz="0" w:space="0" w:color="auto"/>
                <w:right w:val="none" w:sz="0" w:space="0" w:color="auto"/>
              </w:divBdr>
            </w:div>
            <w:div w:id="1666474662">
              <w:marLeft w:val="0"/>
              <w:marRight w:val="0"/>
              <w:marTop w:val="0"/>
              <w:marBottom w:val="0"/>
              <w:divBdr>
                <w:top w:val="none" w:sz="0" w:space="0" w:color="auto"/>
                <w:left w:val="none" w:sz="0" w:space="0" w:color="auto"/>
                <w:bottom w:val="none" w:sz="0" w:space="0" w:color="auto"/>
                <w:right w:val="none" w:sz="0" w:space="0" w:color="auto"/>
              </w:divBdr>
              <w:divsChild>
                <w:div w:id="2023316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285403">
          <w:marLeft w:val="0"/>
          <w:marRight w:val="0"/>
          <w:marTop w:val="240"/>
          <w:marBottom w:val="0"/>
          <w:divBdr>
            <w:top w:val="none" w:sz="0" w:space="0" w:color="auto"/>
            <w:left w:val="none" w:sz="0" w:space="0" w:color="auto"/>
            <w:bottom w:val="none" w:sz="0" w:space="0" w:color="auto"/>
            <w:right w:val="none" w:sz="0" w:space="0" w:color="auto"/>
          </w:divBdr>
          <w:divsChild>
            <w:div w:id="645009000">
              <w:marLeft w:val="0"/>
              <w:marRight w:val="300"/>
              <w:marTop w:val="0"/>
              <w:marBottom w:val="0"/>
              <w:divBdr>
                <w:top w:val="none" w:sz="0" w:space="0" w:color="auto"/>
                <w:left w:val="none" w:sz="0" w:space="0" w:color="auto"/>
                <w:bottom w:val="none" w:sz="0" w:space="0" w:color="auto"/>
                <w:right w:val="none" w:sz="0" w:space="0" w:color="auto"/>
              </w:divBdr>
            </w:div>
            <w:div w:id="566502545">
              <w:marLeft w:val="0"/>
              <w:marRight w:val="0"/>
              <w:marTop w:val="0"/>
              <w:marBottom w:val="0"/>
              <w:divBdr>
                <w:top w:val="none" w:sz="0" w:space="0" w:color="auto"/>
                <w:left w:val="none" w:sz="0" w:space="0" w:color="auto"/>
                <w:bottom w:val="none" w:sz="0" w:space="0" w:color="auto"/>
                <w:right w:val="none" w:sz="0" w:space="0" w:color="auto"/>
              </w:divBdr>
              <w:divsChild>
                <w:div w:id="683367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517427">
          <w:marLeft w:val="0"/>
          <w:marRight w:val="0"/>
          <w:marTop w:val="240"/>
          <w:marBottom w:val="0"/>
          <w:divBdr>
            <w:top w:val="none" w:sz="0" w:space="0" w:color="auto"/>
            <w:left w:val="none" w:sz="0" w:space="0" w:color="auto"/>
            <w:bottom w:val="none" w:sz="0" w:space="0" w:color="auto"/>
            <w:right w:val="none" w:sz="0" w:space="0" w:color="auto"/>
          </w:divBdr>
          <w:divsChild>
            <w:div w:id="1292325983">
              <w:marLeft w:val="0"/>
              <w:marRight w:val="300"/>
              <w:marTop w:val="0"/>
              <w:marBottom w:val="0"/>
              <w:divBdr>
                <w:top w:val="none" w:sz="0" w:space="0" w:color="auto"/>
                <w:left w:val="none" w:sz="0" w:space="0" w:color="auto"/>
                <w:bottom w:val="none" w:sz="0" w:space="0" w:color="auto"/>
                <w:right w:val="none" w:sz="0" w:space="0" w:color="auto"/>
              </w:divBdr>
            </w:div>
            <w:div w:id="390273497">
              <w:marLeft w:val="0"/>
              <w:marRight w:val="0"/>
              <w:marTop w:val="0"/>
              <w:marBottom w:val="0"/>
              <w:divBdr>
                <w:top w:val="none" w:sz="0" w:space="0" w:color="auto"/>
                <w:left w:val="none" w:sz="0" w:space="0" w:color="auto"/>
                <w:bottom w:val="none" w:sz="0" w:space="0" w:color="auto"/>
                <w:right w:val="none" w:sz="0" w:space="0" w:color="auto"/>
              </w:divBdr>
              <w:divsChild>
                <w:div w:id="1710181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800016">
          <w:marLeft w:val="0"/>
          <w:marRight w:val="0"/>
          <w:marTop w:val="240"/>
          <w:marBottom w:val="0"/>
          <w:divBdr>
            <w:top w:val="none" w:sz="0" w:space="0" w:color="auto"/>
            <w:left w:val="none" w:sz="0" w:space="0" w:color="auto"/>
            <w:bottom w:val="none" w:sz="0" w:space="0" w:color="auto"/>
            <w:right w:val="none" w:sz="0" w:space="0" w:color="auto"/>
          </w:divBdr>
          <w:divsChild>
            <w:div w:id="2038309762">
              <w:marLeft w:val="0"/>
              <w:marRight w:val="300"/>
              <w:marTop w:val="0"/>
              <w:marBottom w:val="0"/>
              <w:divBdr>
                <w:top w:val="none" w:sz="0" w:space="0" w:color="auto"/>
                <w:left w:val="none" w:sz="0" w:space="0" w:color="auto"/>
                <w:bottom w:val="none" w:sz="0" w:space="0" w:color="auto"/>
                <w:right w:val="none" w:sz="0" w:space="0" w:color="auto"/>
              </w:divBdr>
            </w:div>
            <w:div w:id="150877910">
              <w:marLeft w:val="0"/>
              <w:marRight w:val="0"/>
              <w:marTop w:val="0"/>
              <w:marBottom w:val="0"/>
              <w:divBdr>
                <w:top w:val="none" w:sz="0" w:space="0" w:color="auto"/>
                <w:left w:val="none" w:sz="0" w:space="0" w:color="auto"/>
                <w:bottom w:val="none" w:sz="0" w:space="0" w:color="auto"/>
                <w:right w:val="none" w:sz="0" w:space="0" w:color="auto"/>
              </w:divBdr>
              <w:divsChild>
                <w:div w:id="1357972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924111">
          <w:marLeft w:val="0"/>
          <w:marRight w:val="0"/>
          <w:marTop w:val="240"/>
          <w:marBottom w:val="0"/>
          <w:divBdr>
            <w:top w:val="none" w:sz="0" w:space="0" w:color="auto"/>
            <w:left w:val="none" w:sz="0" w:space="0" w:color="auto"/>
            <w:bottom w:val="none" w:sz="0" w:space="0" w:color="auto"/>
            <w:right w:val="none" w:sz="0" w:space="0" w:color="auto"/>
          </w:divBdr>
          <w:divsChild>
            <w:div w:id="1540777660">
              <w:marLeft w:val="0"/>
              <w:marRight w:val="300"/>
              <w:marTop w:val="0"/>
              <w:marBottom w:val="0"/>
              <w:divBdr>
                <w:top w:val="none" w:sz="0" w:space="0" w:color="auto"/>
                <w:left w:val="none" w:sz="0" w:space="0" w:color="auto"/>
                <w:bottom w:val="none" w:sz="0" w:space="0" w:color="auto"/>
                <w:right w:val="none" w:sz="0" w:space="0" w:color="auto"/>
              </w:divBdr>
            </w:div>
            <w:div w:id="1508474569">
              <w:marLeft w:val="0"/>
              <w:marRight w:val="0"/>
              <w:marTop w:val="0"/>
              <w:marBottom w:val="0"/>
              <w:divBdr>
                <w:top w:val="none" w:sz="0" w:space="0" w:color="auto"/>
                <w:left w:val="none" w:sz="0" w:space="0" w:color="auto"/>
                <w:bottom w:val="none" w:sz="0" w:space="0" w:color="auto"/>
                <w:right w:val="none" w:sz="0" w:space="0" w:color="auto"/>
              </w:divBdr>
              <w:divsChild>
                <w:div w:id="1785005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907915">
          <w:marLeft w:val="0"/>
          <w:marRight w:val="0"/>
          <w:marTop w:val="240"/>
          <w:marBottom w:val="0"/>
          <w:divBdr>
            <w:top w:val="none" w:sz="0" w:space="0" w:color="auto"/>
            <w:left w:val="none" w:sz="0" w:space="0" w:color="auto"/>
            <w:bottom w:val="none" w:sz="0" w:space="0" w:color="auto"/>
            <w:right w:val="none" w:sz="0" w:space="0" w:color="auto"/>
          </w:divBdr>
          <w:divsChild>
            <w:div w:id="904681851">
              <w:marLeft w:val="0"/>
              <w:marRight w:val="300"/>
              <w:marTop w:val="0"/>
              <w:marBottom w:val="0"/>
              <w:divBdr>
                <w:top w:val="none" w:sz="0" w:space="0" w:color="auto"/>
                <w:left w:val="none" w:sz="0" w:space="0" w:color="auto"/>
                <w:bottom w:val="none" w:sz="0" w:space="0" w:color="auto"/>
                <w:right w:val="none" w:sz="0" w:space="0" w:color="auto"/>
              </w:divBdr>
            </w:div>
            <w:div w:id="1987279700">
              <w:marLeft w:val="0"/>
              <w:marRight w:val="0"/>
              <w:marTop w:val="0"/>
              <w:marBottom w:val="0"/>
              <w:divBdr>
                <w:top w:val="none" w:sz="0" w:space="0" w:color="auto"/>
                <w:left w:val="none" w:sz="0" w:space="0" w:color="auto"/>
                <w:bottom w:val="none" w:sz="0" w:space="0" w:color="auto"/>
                <w:right w:val="none" w:sz="0" w:space="0" w:color="auto"/>
              </w:divBdr>
              <w:divsChild>
                <w:div w:id="188267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629859">
          <w:marLeft w:val="0"/>
          <w:marRight w:val="0"/>
          <w:marTop w:val="240"/>
          <w:marBottom w:val="0"/>
          <w:divBdr>
            <w:top w:val="none" w:sz="0" w:space="0" w:color="auto"/>
            <w:left w:val="none" w:sz="0" w:space="0" w:color="auto"/>
            <w:bottom w:val="none" w:sz="0" w:space="0" w:color="auto"/>
            <w:right w:val="none" w:sz="0" w:space="0" w:color="auto"/>
          </w:divBdr>
          <w:divsChild>
            <w:div w:id="1511333760">
              <w:marLeft w:val="0"/>
              <w:marRight w:val="300"/>
              <w:marTop w:val="0"/>
              <w:marBottom w:val="0"/>
              <w:divBdr>
                <w:top w:val="none" w:sz="0" w:space="0" w:color="auto"/>
                <w:left w:val="none" w:sz="0" w:space="0" w:color="auto"/>
                <w:bottom w:val="none" w:sz="0" w:space="0" w:color="auto"/>
                <w:right w:val="none" w:sz="0" w:space="0" w:color="auto"/>
              </w:divBdr>
            </w:div>
            <w:div w:id="1342734137">
              <w:marLeft w:val="0"/>
              <w:marRight w:val="0"/>
              <w:marTop w:val="0"/>
              <w:marBottom w:val="0"/>
              <w:divBdr>
                <w:top w:val="none" w:sz="0" w:space="0" w:color="auto"/>
                <w:left w:val="none" w:sz="0" w:space="0" w:color="auto"/>
                <w:bottom w:val="none" w:sz="0" w:space="0" w:color="auto"/>
                <w:right w:val="none" w:sz="0" w:space="0" w:color="auto"/>
              </w:divBdr>
              <w:divsChild>
                <w:div w:id="227347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842853">
          <w:marLeft w:val="0"/>
          <w:marRight w:val="0"/>
          <w:marTop w:val="240"/>
          <w:marBottom w:val="0"/>
          <w:divBdr>
            <w:top w:val="none" w:sz="0" w:space="0" w:color="auto"/>
            <w:left w:val="none" w:sz="0" w:space="0" w:color="auto"/>
            <w:bottom w:val="none" w:sz="0" w:space="0" w:color="auto"/>
            <w:right w:val="none" w:sz="0" w:space="0" w:color="auto"/>
          </w:divBdr>
          <w:divsChild>
            <w:div w:id="528374214">
              <w:marLeft w:val="0"/>
              <w:marRight w:val="300"/>
              <w:marTop w:val="0"/>
              <w:marBottom w:val="0"/>
              <w:divBdr>
                <w:top w:val="none" w:sz="0" w:space="0" w:color="auto"/>
                <w:left w:val="none" w:sz="0" w:space="0" w:color="auto"/>
                <w:bottom w:val="none" w:sz="0" w:space="0" w:color="auto"/>
                <w:right w:val="none" w:sz="0" w:space="0" w:color="auto"/>
              </w:divBdr>
            </w:div>
            <w:div w:id="1803957448">
              <w:marLeft w:val="0"/>
              <w:marRight w:val="0"/>
              <w:marTop w:val="0"/>
              <w:marBottom w:val="0"/>
              <w:divBdr>
                <w:top w:val="none" w:sz="0" w:space="0" w:color="auto"/>
                <w:left w:val="none" w:sz="0" w:space="0" w:color="auto"/>
                <w:bottom w:val="none" w:sz="0" w:space="0" w:color="auto"/>
                <w:right w:val="none" w:sz="0" w:space="0" w:color="auto"/>
              </w:divBdr>
              <w:divsChild>
                <w:div w:id="289821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539093">
          <w:marLeft w:val="0"/>
          <w:marRight w:val="0"/>
          <w:marTop w:val="240"/>
          <w:marBottom w:val="0"/>
          <w:divBdr>
            <w:top w:val="none" w:sz="0" w:space="0" w:color="auto"/>
            <w:left w:val="none" w:sz="0" w:space="0" w:color="auto"/>
            <w:bottom w:val="none" w:sz="0" w:space="0" w:color="auto"/>
            <w:right w:val="none" w:sz="0" w:space="0" w:color="auto"/>
          </w:divBdr>
          <w:divsChild>
            <w:div w:id="864682551">
              <w:marLeft w:val="0"/>
              <w:marRight w:val="300"/>
              <w:marTop w:val="0"/>
              <w:marBottom w:val="0"/>
              <w:divBdr>
                <w:top w:val="none" w:sz="0" w:space="0" w:color="auto"/>
                <w:left w:val="none" w:sz="0" w:space="0" w:color="auto"/>
                <w:bottom w:val="none" w:sz="0" w:space="0" w:color="auto"/>
                <w:right w:val="none" w:sz="0" w:space="0" w:color="auto"/>
              </w:divBdr>
            </w:div>
            <w:div w:id="1402681706">
              <w:marLeft w:val="0"/>
              <w:marRight w:val="0"/>
              <w:marTop w:val="0"/>
              <w:marBottom w:val="0"/>
              <w:divBdr>
                <w:top w:val="none" w:sz="0" w:space="0" w:color="auto"/>
                <w:left w:val="none" w:sz="0" w:space="0" w:color="auto"/>
                <w:bottom w:val="none" w:sz="0" w:space="0" w:color="auto"/>
                <w:right w:val="none" w:sz="0" w:space="0" w:color="auto"/>
              </w:divBdr>
              <w:divsChild>
                <w:div w:id="132452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948211">
          <w:marLeft w:val="0"/>
          <w:marRight w:val="0"/>
          <w:marTop w:val="240"/>
          <w:marBottom w:val="0"/>
          <w:divBdr>
            <w:top w:val="none" w:sz="0" w:space="0" w:color="auto"/>
            <w:left w:val="none" w:sz="0" w:space="0" w:color="auto"/>
            <w:bottom w:val="none" w:sz="0" w:space="0" w:color="auto"/>
            <w:right w:val="none" w:sz="0" w:space="0" w:color="auto"/>
          </w:divBdr>
          <w:divsChild>
            <w:div w:id="1419785003">
              <w:marLeft w:val="0"/>
              <w:marRight w:val="300"/>
              <w:marTop w:val="0"/>
              <w:marBottom w:val="0"/>
              <w:divBdr>
                <w:top w:val="none" w:sz="0" w:space="0" w:color="auto"/>
                <w:left w:val="none" w:sz="0" w:space="0" w:color="auto"/>
                <w:bottom w:val="none" w:sz="0" w:space="0" w:color="auto"/>
                <w:right w:val="none" w:sz="0" w:space="0" w:color="auto"/>
              </w:divBdr>
            </w:div>
            <w:div w:id="73089961">
              <w:marLeft w:val="0"/>
              <w:marRight w:val="0"/>
              <w:marTop w:val="0"/>
              <w:marBottom w:val="0"/>
              <w:divBdr>
                <w:top w:val="none" w:sz="0" w:space="0" w:color="auto"/>
                <w:left w:val="none" w:sz="0" w:space="0" w:color="auto"/>
                <w:bottom w:val="none" w:sz="0" w:space="0" w:color="auto"/>
                <w:right w:val="none" w:sz="0" w:space="0" w:color="auto"/>
              </w:divBdr>
              <w:divsChild>
                <w:div w:id="316423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300816">
          <w:marLeft w:val="0"/>
          <w:marRight w:val="0"/>
          <w:marTop w:val="240"/>
          <w:marBottom w:val="0"/>
          <w:divBdr>
            <w:top w:val="none" w:sz="0" w:space="0" w:color="auto"/>
            <w:left w:val="none" w:sz="0" w:space="0" w:color="auto"/>
            <w:bottom w:val="none" w:sz="0" w:space="0" w:color="auto"/>
            <w:right w:val="none" w:sz="0" w:space="0" w:color="auto"/>
          </w:divBdr>
          <w:divsChild>
            <w:div w:id="1390618206">
              <w:marLeft w:val="0"/>
              <w:marRight w:val="300"/>
              <w:marTop w:val="0"/>
              <w:marBottom w:val="0"/>
              <w:divBdr>
                <w:top w:val="none" w:sz="0" w:space="0" w:color="auto"/>
                <w:left w:val="none" w:sz="0" w:space="0" w:color="auto"/>
                <w:bottom w:val="none" w:sz="0" w:space="0" w:color="auto"/>
                <w:right w:val="none" w:sz="0" w:space="0" w:color="auto"/>
              </w:divBdr>
            </w:div>
            <w:div w:id="1305545701">
              <w:marLeft w:val="0"/>
              <w:marRight w:val="0"/>
              <w:marTop w:val="0"/>
              <w:marBottom w:val="0"/>
              <w:divBdr>
                <w:top w:val="none" w:sz="0" w:space="0" w:color="auto"/>
                <w:left w:val="none" w:sz="0" w:space="0" w:color="auto"/>
                <w:bottom w:val="none" w:sz="0" w:space="0" w:color="auto"/>
                <w:right w:val="none" w:sz="0" w:space="0" w:color="auto"/>
              </w:divBdr>
              <w:divsChild>
                <w:div w:id="198673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641584">
          <w:marLeft w:val="0"/>
          <w:marRight w:val="0"/>
          <w:marTop w:val="240"/>
          <w:marBottom w:val="0"/>
          <w:divBdr>
            <w:top w:val="none" w:sz="0" w:space="0" w:color="auto"/>
            <w:left w:val="none" w:sz="0" w:space="0" w:color="auto"/>
            <w:bottom w:val="none" w:sz="0" w:space="0" w:color="auto"/>
            <w:right w:val="none" w:sz="0" w:space="0" w:color="auto"/>
          </w:divBdr>
          <w:divsChild>
            <w:div w:id="78019894">
              <w:marLeft w:val="0"/>
              <w:marRight w:val="300"/>
              <w:marTop w:val="0"/>
              <w:marBottom w:val="0"/>
              <w:divBdr>
                <w:top w:val="none" w:sz="0" w:space="0" w:color="auto"/>
                <w:left w:val="none" w:sz="0" w:space="0" w:color="auto"/>
                <w:bottom w:val="none" w:sz="0" w:space="0" w:color="auto"/>
                <w:right w:val="none" w:sz="0" w:space="0" w:color="auto"/>
              </w:divBdr>
            </w:div>
            <w:div w:id="1589652784">
              <w:marLeft w:val="0"/>
              <w:marRight w:val="0"/>
              <w:marTop w:val="0"/>
              <w:marBottom w:val="0"/>
              <w:divBdr>
                <w:top w:val="none" w:sz="0" w:space="0" w:color="auto"/>
                <w:left w:val="none" w:sz="0" w:space="0" w:color="auto"/>
                <w:bottom w:val="none" w:sz="0" w:space="0" w:color="auto"/>
                <w:right w:val="none" w:sz="0" w:space="0" w:color="auto"/>
              </w:divBdr>
              <w:divsChild>
                <w:div w:id="827017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094686">
          <w:marLeft w:val="0"/>
          <w:marRight w:val="0"/>
          <w:marTop w:val="240"/>
          <w:marBottom w:val="0"/>
          <w:divBdr>
            <w:top w:val="none" w:sz="0" w:space="0" w:color="auto"/>
            <w:left w:val="none" w:sz="0" w:space="0" w:color="auto"/>
            <w:bottom w:val="none" w:sz="0" w:space="0" w:color="auto"/>
            <w:right w:val="none" w:sz="0" w:space="0" w:color="auto"/>
          </w:divBdr>
          <w:divsChild>
            <w:div w:id="1676957224">
              <w:marLeft w:val="0"/>
              <w:marRight w:val="300"/>
              <w:marTop w:val="0"/>
              <w:marBottom w:val="0"/>
              <w:divBdr>
                <w:top w:val="none" w:sz="0" w:space="0" w:color="auto"/>
                <w:left w:val="none" w:sz="0" w:space="0" w:color="auto"/>
                <w:bottom w:val="none" w:sz="0" w:space="0" w:color="auto"/>
                <w:right w:val="none" w:sz="0" w:space="0" w:color="auto"/>
              </w:divBdr>
            </w:div>
            <w:div w:id="327028362">
              <w:marLeft w:val="0"/>
              <w:marRight w:val="0"/>
              <w:marTop w:val="0"/>
              <w:marBottom w:val="0"/>
              <w:divBdr>
                <w:top w:val="none" w:sz="0" w:space="0" w:color="auto"/>
                <w:left w:val="none" w:sz="0" w:space="0" w:color="auto"/>
                <w:bottom w:val="none" w:sz="0" w:space="0" w:color="auto"/>
                <w:right w:val="none" w:sz="0" w:space="0" w:color="auto"/>
              </w:divBdr>
              <w:divsChild>
                <w:div w:id="1822572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698474">
          <w:marLeft w:val="0"/>
          <w:marRight w:val="0"/>
          <w:marTop w:val="240"/>
          <w:marBottom w:val="0"/>
          <w:divBdr>
            <w:top w:val="none" w:sz="0" w:space="0" w:color="auto"/>
            <w:left w:val="none" w:sz="0" w:space="0" w:color="auto"/>
            <w:bottom w:val="none" w:sz="0" w:space="0" w:color="auto"/>
            <w:right w:val="none" w:sz="0" w:space="0" w:color="auto"/>
          </w:divBdr>
          <w:divsChild>
            <w:div w:id="1239704850">
              <w:marLeft w:val="0"/>
              <w:marRight w:val="300"/>
              <w:marTop w:val="0"/>
              <w:marBottom w:val="0"/>
              <w:divBdr>
                <w:top w:val="none" w:sz="0" w:space="0" w:color="auto"/>
                <w:left w:val="none" w:sz="0" w:space="0" w:color="auto"/>
                <w:bottom w:val="none" w:sz="0" w:space="0" w:color="auto"/>
                <w:right w:val="none" w:sz="0" w:space="0" w:color="auto"/>
              </w:divBdr>
            </w:div>
            <w:div w:id="1853493959">
              <w:marLeft w:val="0"/>
              <w:marRight w:val="0"/>
              <w:marTop w:val="0"/>
              <w:marBottom w:val="0"/>
              <w:divBdr>
                <w:top w:val="none" w:sz="0" w:space="0" w:color="auto"/>
                <w:left w:val="none" w:sz="0" w:space="0" w:color="auto"/>
                <w:bottom w:val="none" w:sz="0" w:space="0" w:color="auto"/>
                <w:right w:val="none" w:sz="0" w:space="0" w:color="auto"/>
              </w:divBdr>
              <w:divsChild>
                <w:div w:id="459349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141738">
          <w:marLeft w:val="0"/>
          <w:marRight w:val="0"/>
          <w:marTop w:val="240"/>
          <w:marBottom w:val="0"/>
          <w:divBdr>
            <w:top w:val="none" w:sz="0" w:space="0" w:color="auto"/>
            <w:left w:val="none" w:sz="0" w:space="0" w:color="auto"/>
            <w:bottom w:val="none" w:sz="0" w:space="0" w:color="auto"/>
            <w:right w:val="none" w:sz="0" w:space="0" w:color="auto"/>
          </w:divBdr>
          <w:divsChild>
            <w:div w:id="1328173753">
              <w:marLeft w:val="0"/>
              <w:marRight w:val="300"/>
              <w:marTop w:val="0"/>
              <w:marBottom w:val="0"/>
              <w:divBdr>
                <w:top w:val="none" w:sz="0" w:space="0" w:color="auto"/>
                <w:left w:val="none" w:sz="0" w:space="0" w:color="auto"/>
                <w:bottom w:val="none" w:sz="0" w:space="0" w:color="auto"/>
                <w:right w:val="none" w:sz="0" w:space="0" w:color="auto"/>
              </w:divBdr>
            </w:div>
            <w:div w:id="1727799320">
              <w:marLeft w:val="0"/>
              <w:marRight w:val="0"/>
              <w:marTop w:val="0"/>
              <w:marBottom w:val="0"/>
              <w:divBdr>
                <w:top w:val="none" w:sz="0" w:space="0" w:color="auto"/>
                <w:left w:val="none" w:sz="0" w:space="0" w:color="auto"/>
                <w:bottom w:val="none" w:sz="0" w:space="0" w:color="auto"/>
                <w:right w:val="none" w:sz="0" w:space="0" w:color="auto"/>
              </w:divBdr>
              <w:divsChild>
                <w:div w:id="52567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932475">
          <w:marLeft w:val="0"/>
          <w:marRight w:val="0"/>
          <w:marTop w:val="240"/>
          <w:marBottom w:val="0"/>
          <w:divBdr>
            <w:top w:val="none" w:sz="0" w:space="0" w:color="auto"/>
            <w:left w:val="none" w:sz="0" w:space="0" w:color="auto"/>
            <w:bottom w:val="none" w:sz="0" w:space="0" w:color="auto"/>
            <w:right w:val="none" w:sz="0" w:space="0" w:color="auto"/>
          </w:divBdr>
          <w:divsChild>
            <w:div w:id="1572085632">
              <w:marLeft w:val="0"/>
              <w:marRight w:val="300"/>
              <w:marTop w:val="0"/>
              <w:marBottom w:val="0"/>
              <w:divBdr>
                <w:top w:val="none" w:sz="0" w:space="0" w:color="auto"/>
                <w:left w:val="none" w:sz="0" w:space="0" w:color="auto"/>
                <w:bottom w:val="none" w:sz="0" w:space="0" w:color="auto"/>
                <w:right w:val="none" w:sz="0" w:space="0" w:color="auto"/>
              </w:divBdr>
            </w:div>
            <w:div w:id="196311322">
              <w:marLeft w:val="0"/>
              <w:marRight w:val="0"/>
              <w:marTop w:val="0"/>
              <w:marBottom w:val="0"/>
              <w:divBdr>
                <w:top w:val="none" w:sz="0" w:space="0" w:color="auto"/>
                <w:left w:val="none" w:sz="0" w:space="0" w:color="auto"/>
                <w:bottom w:val="none" w:sz="0" w:space="0" w:color="auto"/>
                <w:right w:val="none" w:sz="0" w:space="0" w:color="auto"/>
              </w:divBdr>
              <w:divsChild>
                <w:div w:id="208656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970980">
          <w:marLeft w:val="0"/>
          <w:marRight w:val="0"/>
          <w:marTop w:val="240"/>
          <w:marBottom w:val="0"/>
          <w:divBdr>
            <w:top w:val="none" w:sz="0" w:space="0" w:color="auto"/>
            <w:left w:val="none" w:sz="0" w:space="0" w:color="auto"/>
            <w:bottom w:val="none" w:sz="0" w:space="0" w:color="auto"/>
            <w:right w:val="none" w:sz="0" w:space="0" w:color="auto"/>
          </w:divBdr>
          <w:divsChild>
            <w:div w:id="450976458">
              <w:marLeft w:val="0"/>
              <w:marRight w:val="300"/>
              <w:marTop w:val="0"/>
              <w:marBottom w:val="0"/>
              <w:divBdr>
                <w:top w:val="none" w:sz="0" w:space="0" w:color="auto"/>
                <w:left w:val="none" w:sz="0" w:space="0" w:color="auto"/>
                <w:bottom w:val="none" w:sz="0" w:space="0" w:color="auto"/>
                <w:right w:val="none" w:sz="0" w:space="0" w:color="auto"/>
              </w:divBdr>
            </w:div>
            <w:div w:id="803162733">
              <w:marLeft w:val="0"/>
              <w:marRight w:val="0"/>
              <w:marTop w:val="0"/>
              <w:marBottom w:val="0"/>
              <w:divBdr>
                <w:top w:val="none" w:sz="0" w:space="0" w:color="auto"/>
                <w:left w:val="none" w:sz="0" w:space="0" w:color="auto"/>
                <w:bottom w:val="none" w:sz="0" w:space="0" w:color="auto"/>
                <w:right w:val="none" w:sz="0" w:space="0" w:color="auto"/>
              </w:divBdr>
              <w:divsChild>
                <w:div w:id="508065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509190">
          <w:marLeft w:val="0"/>
          <w:marRight w:val="0"/>
          <w:marTop w:val="240"/>
          <w:marBottom w:val="0"/>
          <w:divBdr>
            <w:top w:val="none" w:sz="0" w:space="0" w:color="auto"/>
            <w:left w:val="none" w:sz="0" w:space="0" w:color="auto"/>
            <w:bottom w:val="none" w:sz="0" w:space="0" w:color="auto"/>
            <w:right w:val="none" w:sz="0" w:space="0" w:color="auto"/>
          </w:divBdr>
          <w:divsChild>
            <w:div w:id="821970637">
              <w:marLeft w:val="0"/>
              <w:marRight w:val="300"/>
              <w:marTop w:val="0"/>
              <w:marBottom w:val="0"/>
              <w:divBdr>
                <w:top w:val="none" w:sz="0" w:space="0" w:color="auto"/>
                <w:left w:val="none" w:sz="0" w:space="0" w:color="auto"/>
                <w:bottom w:val="none" w:sz="0" w:space="0" w:color="auto"/>
                <w:right w:val="none" w:sz="0" w:space="0" w:color="auto"/>
              </w:divBdr>
            </w:div>
            <w:div w:id="1640647257">
              <w:marLeft w:val="0"/>
              <w:marRight w:val="0"/>
              <w:marTop w:val="0"/>
              <w:marBottom w:val="0"/>
              <w:divBdr>
                <w:top w:val="none" w:sz="0" w:space="0" w:color="auto"/>
                <w:left w:val="none" w:sz="0" w:space="0" w:color="auto"/>
                <w:bottom w:val="none" w:sz="0" w:space="0" w:color="auto"/>
                <w:right w:val="none" w:sz="0" w:space="0" w:color="auto"/>
              </w:divBdr>
              <w:divsChild>
                <w:div w:id="825512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336812">
          <w:marLeft w:val="0"/>
          <w:marRight w:val="0"/>
          <w:marTop w:val="240"/>
          <w:marBottom w:val="0"/>
          <w:divBdr>
            <w:top w:val="none" w:sz="0" w:space="0" w:color="auto"/>
            <w:left w:val="none" w:sz="0" w:space="0" w:color="auto"/>
            <w:bottom w:val="none" w:sz="0" w:space="0" w:color="auto"/>
            <w:right w:val="none" w:sz="0" w:space="0" w:color="auto"/>
          </w:divBdr>
          <w:divsChild>
            <w:div w:id="998967593">
              <w:marLeft w:val="0"/>
              <w:marRight w:val="300"/>
              <w:marTop w:val="0"/>
              <w:marBottom w:val="0"/>
              <w:divBdr>
                <w:top w:val="none" w:sz="0" w:space="0" w:color="auto"/>
                <w:left w:val="none" w:sz="0" w:space="0" w:color="auto"/>
                <w:bottom w:val="none" w:sz="0" w:space="0" w:color="auto"/>
                <w:right w:val="none" w:sz="0" w:space="0" w:color="auto"/>
              </w:divBdr>
            </w:div>
            <w:div w:id="669871808">
              <w:marLeft w:val="0"/>
              <w:marRight w:val="0"/>
              <w:marTop w:val="0"/>
              <w:marBottom w:val="0"/>
              <w:divBdr>
                <w:top w:val="none" w:sz="0" w:space="0" w:color="auto"/>
                <w:left w:val="none" w:sz="0" w:space="0" w:color="auto"/>
                <w:bottom w:val="none" w:sz="0" w:space="0" w:color="auto"/>
                <w:right w:val="none" w:sz="0" w:space="0" w:color="auto"/>
              </w:divBdr>
              <w:divsChild>
                <w:div w:id="2126654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797911">
          <w:marLeft w:val="0"/>
          <w:marRight w:val="0"/>
          <w:marTop w:val="240"/>
          <w:marBottom w:val="0"/>
          <w:divBdr>
            <w:top w:val="none" w:sz="0" w:space="0" w:color="auto"/>
            <w:left w:val="none" w:sz="0" w:space="0" w:color="auto"/>
            <w:bottom w:val="none" w:sz="0" w:space="0" w:color="auto"/>
            <w:right w:val="none" w:sz="0" w:space="0" w:color="auto"/>
          </w:divBdr>
          <w:divsChild>
            <w:div w:id="1736508888">
              <w:marLeft w:val="0"/>
              <w:marRight w:val="300"/>
              <w:marTop w:val="0"/>
              <w:marBottom w:val="0"/>
              <w:divBdr>
                <w:top w:val="none" w:sz="0" w:space="0" w:color="auto"/>
                <w:left w:val="none" w:sz="0" w:space="0" w:color="auto"/>
                <w:bottom w:val="none" w:sz="0" w:space="0" w:color="auto"/>
                <w:right w:val="none" w:sz="0" w:space="0" w:color="auto"/>
              </w:divBdr>
            </w:div>
            <w:div w:id="1119035710">
              <w:marLeft w:val="0"/>
              <w:marRight w:val="0"/>
              <w:marTop w:val="0"/>
              <w:marBottom w:val="0"/>
              <w:divBdr>
                <w:top w:val="none" w:sz="0" w:space="0" w:color="auto"/>
                <w:left w:val="none" w:sz="0" w:space="0" w:color="auto"/>
                <w:bottom w:val="none" w:sz="0" w:space="0" w:color="auto"/>
                <w:right w:val="none" w:sz="0" w:space="0" w:color="auto"/>
              </w:divBdr>
              <w:divsChild>
                <w:div w:id="662204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639254">
          <w:marLeft w:val="0"/>
          <w:marRight w:val="0"/>
          <w:marTop w:val="240"/>
          <w:marBottom w:val="0"/>
          <w:divBdr>
            <w:top w:val="none" w:sz="0" w:space="0" w:color="auto"/>
            <w:left w:val="none" w:sz="0" w:space="0" w:color="auto"/>
            <w:bottom w:val="none" w:sz="0" w:space="0" w:color="auto"/>
            <w:right w:val="none" w:sz="0" w:space="0" w:color="auto"/>
          </w:divBdr>
          <w:divsChild>
            <w:div w:id="461264946">
              <w:marLeft w:val="0"/>
              <w:marRight w:val="300"/>
              <w:marTop w:val="0"/>
              <w:marBottom w:val="0"/>
              <w:divBdr>
                <w:top w:val="none" w:sz="0" w:space="0" w:color="auto"/>
                <w:left w:val="none" w:sz="0" w:space="0" w:color="auto"/>
                <w:bottom w:val="none" w:sz="0" w:space="0" w:color="auto"/>
                <w:right w:val="none" w:sz="0" w:space="0" w:color="auto"/>
              </w:divBdr>
            </w:div>
            <w:div w:id="1155342538">
              <w:marLeft w:val="0"/>
              <w:marRight w:val="0"/>
              <w:marTop w:val="0"/>
              <w:marBottom w:val="0"/>
              <w:divBdr>
                <w:top w:val="none" w:sz="0" w:space="0" w:color="auto"/>
                <w:left w:val="none" w:sz="0" w:space="0" w:color="auto"/>
                <w:bottom w:val="none" w:sz="0" w:space="0" w:color="auto"/>
                <w:right w:val="none" w:sz="0" w:space="0" w:color="auto"/>
              </w:divBdr>
              <w:divsChild>
                <w:div w:id="142890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929520">
          <w:marLeft w:val="0"/>
          <w:marRight w:val="0"/>
          <w:marTop w:val="240"/>
          <w:marBottom w:val="0"/>
          <w:divBdr>
            <w:top w:val="none" w:sz="0" w:space="0" w:color="auto"/>
            <w:left w:val="none" w:sz="0" w:space="0" w:color="auto"/>
            <w:bottom w:val="none" w:sz="0" w:space="0" w:color="auto"/>
            <w:right w:val="none" w:sz="0" w:space="0" w:color="auto"/>
          </w:divBdr>
          <w:divsChild>
            <w:div w:id="244415114">
              <w:marLeft w:val="0"/>
              <w:marRight w:val="300"/>
              <w:marTop w:val="0"/>
              <w:marBottom w:val="0"/>
              <w:divBdr>
                <w:top w:val="none" w:sz="0" w:space="0" w:color="auto"/>
                <w:left w:val="none" w:sz="0" w:space="0" w:color="auto"/>
                <w:bottom w:val="none" w:sz="0" w:space="0" w:color="auto"/>
                <w:right w:val="none" w:sz="0" w:space="0" w:color="auto"/>
              </w:divBdr>
            </w:div>
            <w:div w:id="438380098">
              <w:marLeft w:val="0"/>
              <w:marRight w:val="0"/>
              <w:marTop w:val="0"/>
              <w:marBottom w:val="0"/>
              <w:divBdr>
                <w:top w:val="none" w:sz="0" w:space="0" w:color="auto"/>
                <w:left w:val="none" w:sz="0" w:space="0" w:color="auto"/>
                <w:bottom w:val="none" w:sz="0" w:space="0" w:color="auto"/>
                <w:right w:val="none" w:sz="0" w:space="0" w:color="auto"/>
              </w:divBdr>
              <w:divsChild>
                <w:div w:id="100139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497933">
          <w:marLeft w:val="0"/>
          <w:marRight w:val="0"/>
          <w:marTop w:val="240"/>
          <w:marBottom w:val="0"/>
          <w:divBdr>
            <w:top w:val="none" w:sz="0" w:space="0" w:color="auto"/>
            <w:left w:val="none" w:sz="0" w:space="0" w:color="auto"/>
            <w:bottom w:val="none" w:sz="0" w:space="0" w:color="auto"/>
            <w:right w:val="none" w:sz="0" w:space="0" w:color="auto"/>
          </w:divBdr>
          <w:divsChild>
            <w:div w:id="933822877">
              <w:marLeft w:val="0"/>
              <w:marRight w:val="300"/>
              <w:marTop w:val="0"/>
              <w:marBottom w:val="0"/>
              <w:divBdr>
                <w:top w:val="none" w:sz="0" w:space="0" w:color="auto"/>
                <w:left w:val="none" w:sz="0" w:space="0" w:color="auto"/>
                <w:bottom w:val="none" w:sz="0" w:space="0" w:color="auto"/>
                <w:right w:val="none" w:sz="0" w:space="0" w:color="auto"/>
              </w:divBdr>
            </w:div>
            <w:div w:id="1604922848">
              <w:marLeft w:val="0"/>
              <w:marRight w:val="0"/>
              <w:marTop w:val="0"/>
              <w:marBottom w:val="0"/>
              <w:divBdr>
                <w:top w:val="none" w:sz="0" w:space="0" w:color="auto"/>
                <w:left w:val="none" w:sz="0" w:space="0" w:color="auto"/>
                <w:bottom w:val="none" w:sz="0" w:space="0" w:color="auto"/>
                <w:right w:val="none" w:sz="0" w:space="0" w:color="auto"/>
              </w:divBdr>
              <w:divsChild>
                <w:div w:id="1935088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64412">
          <w:marLeft w:val="0"/>
          <w:marRight w:val="0"/>
          <w:marTop w:val="240"/>
          <w:marBottom w:val="0"/>
          <w:divBdr>
            <w:top w:val="none" w:sz="0" w:space="0" w:color="auto"/>
            <w:left w:val="none" w:sz="0" w:space="0" w:color="auto"/>
            <w:bottom w:val="none" w:sz="0" w:space="0" w:color="auto"/>
            <w:right w:val="none" w:sz="0" w:space="0" w:color="auto"/>
          </w:divBdr>
          <w:divsChild>
            <w:div w:id="824706414">
              <w:marLeft w:val="0"/>
              <w:marRight w:val="300"/>
              <w:marTop w:val="0"/>
              <w:marBottom w:val="0"/>
              <w:divBdr>
                <w:top w:val="none" w:sz="0" w:space="0" w:color="auto"/>
                <w:left w:val="none" w:sz="0" w:space="0" w:color="auto"/>
                <w:bottom w:val="none" w:sz="0" w:space="0" w:color="auto"/>
                <w:right w:val="none" w:sz="0" w:space="0" w:color="auto"/>
              </w:divBdr>
            </w:div>
            <w:div w:id="976569879">
              <w:marLeft w:val="0"/>
              <w:marRight w:val="0"/>
              <w:marTop w:val="0"/>
              <w:marBottom w:val="0"/>
              <w:divBdr>
                <w:top w:val="none" w:sz="0" w:space="0" w:color="auto"/>
                <w:left w:val="none" w:sz="0" w:space="0" w:color="auto"/>
                <w:bottom w:val="none" w:sz="0" w:space="0" w:color="auto"/>
                <w:right w:val="none" w:sz="0" w:space="0" w:color="auto"/>
              </w:divBdr>
              <w:divsChild>
                <w:div w:id="1353263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190305">
          <w:marLeft w:val="0"/>
          <w:marRight w:val="0"/>
          <w:marTop w:val="240"/>
          <w:marBottom w:val="0"/>
          <w:divBdr>
            <w:top w:val="none" w:sz="0" w:space="0" w:color="auto"/>
            <w:left w:val="none" w:sz="0" w:space="0" w:color="auto"/>
            <w:bottom w:val="none" w:sz="0" w:space="0" w:color="auto"/>
            <w:right w:val="none" w:sz="0" w:space="0" w:color="auto"/>
          </w:divBdr>
          <w:divsChild>
            <w:div w:id="1042558385">
              <w:marLeft w:val="0"/>
              <w:marRight w:val="300"/>
              <w:marTop w:val="0"/>
              <w:marBottom w:val="0"/>
              <w:divBdr>
                <w:top w:val="none" w:sz="0" w:space="0" w:color="auto"/>
                <w:left w:val="none" w:sz="0" w:space="0" w:color="auto"/>
                <w:bottom w:val="none" w:sz="0" w:space="0" w:color="auto"/>
                <w:right w:val="none" w:sz="0" w:space="0" w:color="auto"/>
              </w:divBdr>
            </w:div>
            <w:div w:id="37898840">
              <w:marLeft w:val="0"/>
              <w:marRight w:val="0"/>
              <w:marTop w:val="0"/>
              <w:marBottom w:val="0"/>
              <w:divBdr>
                <w:top w:val="none" w:sz="0" w:space="0" w:color="auto"/>
                <w:left w:val="none" w:sz="0" w:space="0" w:color="auto"/>
                <w:bottom w:val="none" w:sz="0" w:space="0" w:color="auto"/>
                <w:right w:val="none" w:sz="0" w:space="0" w:color="auto"/>
              </w:divBdr>
              <w:divsChild>
                <w:div w:id="126821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651594">
          <w:marLeft w:val="0"/>
          <w:marRight w:val="0"/>
          <w:marTop w:val="240"/>
          <w:marBottom w:val="0"/>
          <w:divBdr>
            <w:top w:val="none" w:sz="0" w:space="0" w:color="auto"/>
            <w:left w:val="none" w:sz="0" w:space="0" w:color="auto"/>
            <w:bottom w:val="none" w:sz="0" w:space="0" w:color="auto"/>
            <w:right w:val="none" w:sz="0" w:space="0" w:color="auto"/>
          </w:divBdr>
          <w:divsChild>
            <w:div w:id="805855458">
              <w:marLeft w:val="0"/>
              <w:marRight w:val="300"/>
              <w:marTop w:val="0"/>
              <w:marBottom w:val="0"/>
              <w:divBdr>
                <w:top w:val="none" w:sz="0" w:space="0" w:color="auto"/>
                <w:left w:val="none" w:sz="0" w:space="0" w:color="auto"/>
                <w:bottom w:val="none" w:sz="0" w:space="0" w:color="auto"/>
                <w:right w:val="none" w:sz="0" w:space="0" w:color="auto"/>
              </w:divBdr>
            </w:div>
            <w:div w:id="547179870">
              <w:marLeft w:val="0"/>
              <w:marRight w:val="0"/>
              <w:marTop w:val="0"/>
              <w:marBottom w:val="0"/>
              <w:divBdr>
                <w:top w:val="none" w:sz="0" w:space="0" w:color="auto"/>
                <w:left w:val="none" w:sz="0" w:space="0" w:color="auto"/>
                <w:bottom w:val="none" w:sz="0" w:space="0" w:color="auto"/>
                <w:right w:val="none" w:sz="0" w:space="0" w:color="auto"/>
              </w:divBdr>
              <w:divsChild>
                <w:div w:id="1977174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058191">
          <w:marLeft w:val="0"/>
          <w:marRight w:val="0"/>
          <w:marTop w:val="240"/>
          <w:marBottom w:val="0"/>
          <w:divBdr>
            <w:top w:val="none" w:sz="0" w:space="0" w:color="auto"/>
            <w:left w:val="none" w:sz="0" w:space="0" w:color="auto"/>
            <w:bottom w:val="none" w:sz="0" w:space="0" w:color="auto"/>
            <w:right w:val="none" w:sz="0" w:space="0" w:color="auto"/>
          </w:divBdr>
          <w:divsChild>
            <w:div w:id="396703966">
              <w:marLeft w:val="0"/>
              <w:marRight w:val="300"/>
              <w:marTop w:val="0"/>
              <w:marBottom w:val="0"/>
              <w:divBdr>
                <w:top w:val="none" w:sz="0" w:space="0" w:color="auto"/>
                <w:left w:val="none" w:sz="0" w:space="0" w:color="auto"/>
                <w:bottom w:val="none" w:sz="0" w:space="0" w:color="auto"/>
                <w:right w:val="none" w:sz="0" w:space="0" w:color="auto"/>
              </w:divBdr>
            </w:div>
            <w:div w:id="2081512139">
              <w:marLeft w:val="0"/>
              <w:marRight w:val="0"/>
              <w:marTop w:val="0"/>
              <w:marBottom w:val="0"/>
              <w:divBdr>
                <w:top w:val="none" w:sz="0" w:space="0" w:color="auto"/>
                <w:left w:val="none" w:sz="0" w:space="0" w:color="auto"/>
                <w:bottom w:val="none" w:sz="0" w:space="0" w:color="auto"/>
                <w:right w:val="none" w:sz="0" w:space="0" w:color="auto"/>
              </w:divBdr>
              <w:divsChild>
                <w:div w:id="951547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142374">
          <w:marLeft w:val="0"/>
          <w:marRight w:val="0"/>
          <w:marTop w:val="240"/>
          <w:marBottom w:val="0"/>
          <w:divBdr>
            <w:top w:val="none" w:sz="0" w:space="0" w:color="auto"/>
            <w:left w:val="none" w:sz="0" w:space="0" w:color="auto"/>
            <w:bottom w:val="none" w:sz="0" w:space="0" w:color="auto"/>
            <w:right w:val="none" w:sz="0" w:space="0" w:color="auto"/>
          </w:divBdr>
          <w:divsChild>
            <w:div w:id="647132985">
              <w:marLeft w:val="0"/>
              <w:marRight w:val="300"/>
              <w:marTop w:val="0"/>
              <w:marBottom w:val="0"/>
              <w:divBdr>
                <w:top w:val="none" w:sz="0" w:space="0" w:color="auto"/>
                <w:left w:val="none" w:sz="0" w:space="0" w:color="auto"/>
                <w:bottom w:val="none" w:sz="0" w:space="0" w:color="auto"/>
                <w:right w:val="none" w:sz="0" w:space="0" w:color="auto"/>
              </w:divBdr>
            </w:div>
            <w:div w:id="1265917977">
              <w:marLeft w:val="0"/>
              <w:marRight w:val="0"/>
              <w:marTop w:val="0"/>
              <w:marBottom w:val="0"/>
              <w:divBdr>
                <w:top w:val="none" w:sz="0" w:space="0" w:color="auto"/>
                <w:left w:val="none" w:sz="0" w:space="0" w:color="auto"/>
                <w:bottom w:val="none" w:sz="0" w:space="0" w:color="auto"/>
                <w:right w:val="none" w:sz="0" w:space="0" w:color="auto"/>
              </w:divBdr>
              <w:divsChild>
                <w:div w:id="1777628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006933">
          <w:marLeft w:val="0"/>
          <w:marRight w:val="0"/>
          <w:marTop w:val="240"/>
          <w:marBottom w:val="0"/>
          <w:divBdr>
            <w:top w:val="none" w:sz="0" w:space="0" w:color="auto"/>
            <w:left w:val="none" w:sz="0" w:space="0" w:color="auto"/>
            <w:bottom w:val="none" w:sz="0" w:space="0" w:color="auto"/>
            <w:right w:val="none" w:sz="0" w:space="0" w:color="auto"/>
          </w:divBdr>
          <w:divsChild>
            <w:div w:id="2085449582">
              <w:marLeft w:val="0"/>
              <w:marRight w:val="300"/>
              <w:marTop w:val="0"/>
              <w:marBottom w:val="0"/>
              <w:divBdr>
                <w:top w:val="none" w:sz="0" w:space="0" w:color="auto"/>
                <w:left w:val="none" w:sz="0" w:space="0" w:color="auto"/>
                <w:bottom w:val="none" w:sz="0" w:space="0" w:color="auto"/>
                <w:right w:val="none" w:sz="0" w:space="0" w:color="auto"/>
              </w:divBdr>
            </w:div>
            <w:div w:id="1298337702">
              <w:marLeft w:val="0"/>
              <w:marRight w:val="0"/>
              <w:marTop w:val="0"/>
              <w:marBottom w:val="0"/>
              <w:divBdr>
                <w:top w:val="none" w:sz="0" w:space="0" w:color="auto"/>
                <w:left w:val="none" w:sz="0" w:space="0" w:color="auto"/>
                <w:bottom w:val="none" w:sz="0" w:space="0" w:color="auto"/>
                <w:right w:val="none" w:sz="0" w:space="0" w:color="auto"/>
              </w:divBdr>
              <w:divsChild>
                <w:div w:id="1966808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81357">
          <w:marLeft w:val="0"/>
          <w:marRight w:val="0"/>
          <w:marTop w:val="240"/>
          <w:marBottom w:val="0"/>
          <w:divBdr>
            <w:top w:val="none" w:sz="0" w:space="0" w:color="auto"/>
            <w:left w:val="none" w:sz="0" w:space="0" w:color="auto"/>
            <w:bottom w:val="none" w:sz="0" w:space="0" w:color="auto"/>
            <w:right w:val="none" w:sz="0" w:space="0" w:color="auto"/>
          </w:divBdr>
          <w:divsChild>
            <w:div w:id="755325727">
              <w:marLeft w:val="0"/>
              <w:marRight w:val="300"/>
              <w:marTop w:val="0"/>
              <w:marBottom w:val="0"/>
              <w:divBdr>
                <w:top w:val="none" w:sz="0" w:space="0" w:color="auto"/>
                <w:left w:val="none" w:sz="0" w:space="0" w:color="auto"/>
                <w:bottom w:val="none" w:sz="0" w:space="0" w:color="auto"/>
                <w:right w:val="none" w:sz="0" w:space="0" w:color="auto"/>
              </w:divBdr>
            </w:div>
            <w:div w:id="169760284">
              <w:marLeft w:val="0"/>
              <w:marRight w:val="0"/>
              <w:marTop w:val="0"/>
              <w:marBottom w:val="0"/>
              <w:divBdr>
                <w:top w:val="none" w:sz="0" w:space="0" w:color="auto"/>
                <w:left w:val="none" w:sz="0" w:space="0" w:color="auto"/>
                <w:bottom w:val="none" w:sz="0" w:space="0" w:color="auto"/>
                <w:right w:val="none" w:sz="0" w:space="0" w:color="auto"/>
              </w:divBdr>
              <w:divsChild>
                <w:div w:id="1600485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115379">
          <w:marLeft w:val="0"/>
          <w:marRight w:val="0"/>
          <w:marTop w:val="240"/>
          <w:marBottom w:val="0"/>
          <w:divBdr>
            <w:top w:val="none" w:sz="0" w:space="0" w:color="auto"/>
            <w:left w:val="none" w:sz="0" w:space="0" w:color="auto"/>
            <w:bottom w:val="none" w:sz="0" w:space="0" w:color="auto"/>
            <w:right w:val="none" w:sz="0" w:space="0" w:color="auto"/>
          </w:divBdr>
          <w:divsChild>
            <w:div w:id="1187446821">
              <w:marLeft w:val="0"/>
              <w:marRight w:val="300"/>
              <w:marTop w:val="0"/>
              <w:marBottom w:val="0"/>
              <w:divBdr>
                <w:top w:val="none" w:sz="0" w:space="0" w:color="auto"/>
                <w:left w:val="none" w:sz="0" w:space="0" w:color="auto"/>
                <w:bottom w:val="none" w:sz="0" w:space="0" w:color="auto"/>
                <w:right w:val="none" w:sz="0" w:space="0" w:color="auto"/>
              </w:divBdr>
            </w:div>
            <w:div w:id="2119369697">
              <w:marLeft w:val="0"/>
              <w:marRight w:val="0"/>
              <w:marTop w:val="0"/>
              <w:marBottom w:val="0"/>
              <w:divBdr>
                <w:top w:val="none" w:sz="0" w:space="0" w:color="auto"/>
                <w:left w:val="none" w:sz="0" w:space="0" w:color="auto"/>
                <w:bottom w:val="none" w:sz="0" w:space="0" w:color="auto"/>
                <w:right w:val="none" w:sz="0" w:space="0" w:color="auto"/>
              </w:divBdr>
              <w:divsChild>
                <w:div w:id="255947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116698">
          <w:marLeft w:val="0"/>
          <w:marRight w:val="0"/>
          <w:marTop w:val="240"/>
          <w:marBottom w:val="0"/>
          <w:divBdr>
            <w:top w:val="none" w:sz="0" w:space="0" w:color="auto"/>
            <w:left w:val="none" w:sz="0" w:space="0" w:color="auto"/>
            <w:bottom w:val="none" w:sz="0" w:space="0" w:color="auto"/>
            <w:right w:val="none" w:sz="0" w:space="0" w:color="auto"/>
          </w:divBdr>
          <w:divsChild>
            <w:div w:id="1455715616">
              <w:marLeft w:val="0"/>
              <w:marRight w:val="300"/>
              <w:marTop w:val="0"/>
              <w:marBottom w:val="0"/>
              <w:divBdr>
                <w:top w:val="none" w:sz="0" w:space="0" w:color="auto"/>
                <w:left w:val="none" w:sz="0" w:space="0" w:color="auto"/>
                <w:bottom w:val="none" w:sz="0" w:space="0" w:color="auto"/>
                <w:right w:val="none" w:sz="0" w:space="0" w:color="auto"/>
              </w:divBdr>
            </w:div>
            <w:div w:id="670371817">
              <w:marLeft w:val="0"/>
              <w:marRight w:val="0"/>
              <w:marTop w:val="0"/>
              <w:marBottom w:val="0"/>
              <w:divBdr>
                <w:top w:val="none" w:sz="0" w:space="0" w:color="auto"/>
                <w:left w:val="none" w:sz="0" w:space="0" w:color="auto"/>
                <w:bottom w:val="none" w:sz="0" w:space="0" w:color="auto"/>
                <w:right w:val="none" w:sz="0" w:space="0" w:color="auto"/>
              </w:divBdr>
              <w:divsChild>
                <w:div w:id="2046445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025652">
          <w:marLeft w:val="0"/>
          <w:marRight w:val="0"/>
          <w:marTop w:val="240"/>
          <w:marBottom w:val="0"/>
          <w:divBdr>
            <w:top w:val="none" w:sz="0" w:space="0" w:color="auto"/>
            <w:left w:val="none" w:sz="0" w:space="0" w:color="auto"/>
            <w:bottom w:val="none" w:sz="0" w:space="0" w:color="auto"/>
            <w:right w:val="none" w:sz="0" w:space="0" w:color="auto"/>
          </w:divBdr>
          <w:divsChild>
            <w:div w:id="742801294">
              <w:marLeft w:val="0"/>
              <w:marRight w:val="300"/>
              <w:marTop w:val="0"/>
              <w:marBottom w:val="0"/>
              <w:divBdr>
                <w:top w:val="none" w:sz="0" w:space="0" w:color="auto"/>
                <w:left w:val="none" w:sz="0" w:space="0" w:color="auto"/>
                <w:bottom w:val="none" w:sz="0" w:space="0" w:color="auto"/>
                <w:right w:val="none" w:sz="0" w:space="0" w:color="auto"/>
              </w:divBdr>
            </w:div>
            <w:div w:id="353462564">
              <w:marLeft w:val="0"/>
              <w:marRight w:val="0"/>
              <w:marTop w:val="0"/>
              <w:marBottom w:val="0"/>
              <w:divBdr>
                <w:top w:val="none" w:sz="0" w:space="0" w:color="auto"/>
                <w:left w:val="none" w:sz="0" w:space="0" w:color="auto"/>
                <w:bottom w:val="none" w:sz="0" w:space="0" w:color="auto"/>
                <w:right w:val="none" w:sz="0" w:space="0" w:color="auto"/>
              </w:divBdr>
              <w:divsChild>
                <w:div w:id="979456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782565">
          <w:marLeft w:val="0"/>
          <w:marRight w:val="0"/>
          <w:marTop w:val="240"/>
          <w:marBottom w:val="0"/>
          <w:divBdr>
            <w:top w:val="none" w:sz="0" w:space="0" w:color="auto"/>
            <w:left w:val="none" w:sz="0" w:space="0" w:color="auto"/>
            <w:bottom w:val="none" w:sz="0" w:space="0" w:color="auto"/>
            <w:right w:val="none" w:sz="0" w:space="0" w:color="auto"/>
          </w:divBdr>
          <w:divsChild>
            <w:div w:id="1915355487">
              <w:marLeft w:val="0"/>
              <w:marRight w:val="300"/>
              <w:marTop w:val="0"/>
              <w:marBottom w:val="0"/>
              <w:divBdr>
                <w:top w:val="none" w:sz="0" w:space="0" w:color="auto"/>
                <w:left w:val="none" w:sz="0" w:space="0" w:color="auto"/>
                <w:bottom w:val="none" w:sz="0" w:space="0" w:color="auto"/>
                <w:right w:val="none" w:sz="0" w:space="0" w:color="auto"/>
              </w:divBdr>
            </w:div>
            <w:div w:id="1047026516">
              <w:marLeft w:val="0"/>
              <w:marRight w:val="0"/>
              <w:marTop w:val="0"/>
              <w:marBottom w:val="0"/>
              <w:divBdr>
                <w:top w:val="none" w:sz="0" w:space="0" w:color="auto"/>
                <w:left w:val="none" w:sz="0" w:space="0" w:color="auto"/>
                <w:bottom w:val="none" w:sz="0" w:space="0" w:color="auto"/>
                <w:right w:val="none" w:sz="0" w:space="0" w:color="auto"/>
              </w:divBdr>
              <w:divsChild>
                <w:div w:id="52883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945141">
          <w:marLeft w:val="0"/>
          <w:marRight w:val="0"/>
          <w:marTop w:val="240"/>
          <w:marBottom w:val="0"/>
          <w:divBdr>
            <w:top w:val="none" w:sz="0" w:space="0" w:color="auto"/>
            <w:left w:val="none" w:sz="0" w:space="0" w:color="auto"/>
            <w:bottom w:val="none" w:sz="0" w:space="0" w:color="auto"/>
            <w:right w:val="none" w:sz="0" w:space="0" w:color="auto"/>
          </w:divBdr>
          <w:divsChild>
            <w:div w:id="388841774">
              <w:marLeft w:val="0"/>
              <w:marRight w:val="300"/>
              <w:marTop w:val="0"/>
              <w:marBottom w:val="0"/>
              <w:divBdr>
                <w:top w:val="none" w:sz="0" w:space="0" w:color="auto"/>
                <w:left w:val="none" w:sz="0" w:space="0" w:color="auto"/>
                <w:bottom w:val="none" w:sz="0" w:space="0" w:color="auto"/>
                <w:right w:val="none" w:sz="0" w:space="0" w:color="auto"/>
              </w:divBdr>
            </w:div>
            <w:div w:id="1698041749">
              <w:marLeft w:val="0"/>
              <w:marRight w:val="0"/>
              <w:marTop w:val="0"/>
              <w:marBottom w:val="0"/>
              <w:divBdr>
                <w:top w:val="none" w:sz="0" w:space="0" w:color="auto"/>
                <w:left w:val="none" w:sz="0" w:space="0" w:color="auto"/>
                <w:bottom w:val="none" w:sz="0" w:space="0" w:color="auto"/>
                <w:right w:val="none" w:sz="0" w:space="0" w:color="auto"/>
              </w:divBdr>
              <w:divsChild>
                <w:div w:id="285160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624958">
          <w:marLeft w:val="0"/>
          <w:marRight w:val="0"/>
          <w:marTop w:val="240"/>
          <w:marBottom w:val="0"/>
          <w:divBdr>
            <w:top w:val="none" w:sz="0" w:space="0" w:color="auto"/>
            <w:left w:val="none" w:sz="0" w:space="0" w:color="auto"/>
            <w:bottom w:val="none" w:sz="0" w:space="0" w:color="auto"/>
            <w:right w:val="none" w:sz="0" w:space="0" w:color="auto"/>
          </w:divBdr>
          <w:divsChild>
            <w:div w:id="1066760470">
              <w:marLeft w:val="0"/>
              <w:marRight w:val="300"/>
              <w:marTop w:val="0"/>
              <w:marBottom w:val="0"/>
              <w:divBdr>
                <w:top w:val="none" w:sz="0" w:space="0" w:color="auto"/>
                <w:left w:val="none" w:sz="0" w:space="0" w:color="auto"/>
                <w:bottom w:val="none" w:sz="0" w:space="0" w:color="auto"/>
                <w:right w:val="none" w:sz="0" w:space="0" w:color="auto"/>
              </w:divBdr>
            </w:div>
            <w:div w:id="17239283">
              <w:marLeft w:val="0"/>
              <w:marRight w:val="0"/>
              <w:marTop w:val="0"/>
              <w:marBottom w:val="0"/>
              <w:divBdr>
                <w:top w:val="none" w:sz="0" w:space="0" w:color="auto"/>
                <w:left w:val="none" w:sz="0" w:space="0" w:color="auto"/>
                <w:bottom w:val="none" w:sz="0" w:space="0" w:color="auto"/>
                <w:right w:val="none" w:sz="0" w:space="0" w:color="auto"/>
              </w:divBdr>
              <w:divsChild>
                <w:div w:id="2038694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700881">
          <w:marLeft w:val="0"/>
          <w:marRight w:val="0"/>
          <w:marTop w:val="240"/>
          <w:marBottom w:val="0"/>
          <w:divBdr>
            <w:top w:val="none" w:sz="0" w:space="0" w:color="auto"/>
            <w:left w:val="none" w:sz="0" w:space="0" w:color="auto"/>
            <w:bottom w:val="none" w:sz="0" w:space="0" w:color="auto"/>
            <w:right w:val="none" w:sz="0" w:space="0" w:color="auto"/>
          </w:divBdr>
          <w:divsChild>
            <w:div w:id="1663268573">
              <w:marLeft w:val="0"/>
              <w:marRight w:val="300"/>
              <w:marTop w:val="0"/>
              <w:marBottom w:val="0"/>
              <w:divBdr>
                <w:top w:val="none" w:sz="0" w:space="0" w:color="auto"/>
                <w:left w:val="none" w:sz="0" w:space="0" w:color="auto"/>
                <w:bottom w:val="none" w:sz="0" w:space="0" w:color="auto"/>
                <w:right w:val="none" w:sz="0" w:space="0" w:color="auto"/>
              </w:divBdr>
            </w:div>
            <w:div w:id="1840775544">
              <w:marLeft w:val="0"/>
              <w:marRight w:val="0"/>
              <w:marTop w:val="0"/>
              <w:marBottom w:val="0"/>
              <w:divBdr>
                <w:top w:val="none" w:sz="0" w:space="0" w:color="auto"/>
                <w:left w:val="none" w:sz="0" w:space="0" w:color="auto"/>
                <w:bottom w:val="none" w:sz="0" w:space="0" w:color="auto"/>
                <w:right w:val="none" w:sz="0" w:space="0" w:color="auto"/>
              </w:divBdr>
              <w:divsChild>
                <w:div w:id="911279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247756">
          <w:marLeft w:val="0"/>
          <w:marRight w:val="0"/>
          <w:marTop w:val="240"/>
          <w:marBottom w:val="0"/>
          <w:divBdr>
            <w:top w:val="none" w:sz="0" w:space="0" w:color="auto"/>
            <w:left w:val="none" w:sz="0" w:space="0" w:color="auto"/>
            <w:bottom w:val="none" w:sz="0" w:space="0" w:color="auto"/>
            <w:right w:val="none" w:sz="0" w:space="0" w:color="auto"/>
          </w:divBdr>
          <w:divsChild>
            <w:div w:id="1720401871">
              <w:marLeft w:val="0"/>
              <w:marRight w:val="300"/>
              <w:marTop w:val="0"/>
              <w:marBottom w:val="0"/>
              <w:divBdr>
                <w:top w:val="none" w:sz="0" w:space="0" w:color="auto"/>
                <w:left w:val="none" w:sz="0" w:space="0" w:color="auto"/>
                <w:bottom w:val="none" w:sz="0" w:space="0" w:color="auto"/>
                <w:right w:val="none" w:sz="0" w:space="0" w:color="auto"/>
              </w:divBdr>
            </w:div>
            <w:div w:id="420838394">
              <w:marLeft w:val="0"/>
              <w:marRight w:val="0"/>
              <w:marTop w:val="0"/>
              <w:marBottom w:val="0"/>
              <w:divBdr>
                <w:top w:val="none" w:sz="0" w:space="0" w:color="auto"/>
                <w:left w:val="none" w:sz="0" w:space="0" w:color="auto"/>
                <w:bottom w:val="none" w:sz="0" w:space="0" w:color="auto"/>
                <w:right w:val="none" w:sz="0" w:space="0" w:color="auto"/>
              </w:divBdr>
              <w:divsChild>
                <w:div w:id="1937247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395012">
          <w:marLeft w:val="0"/>
          <w:marRight w:val="0"/>
          <w:marTop w:val="240"/>
          <w:marBottom w:val="0"/>
          <w:divBdr>
            <w:top w:val="none" w:sz="0" w:space="0" w:color="auto"/>
            <w:left w:val="none" w:sz="0" w:space="0" w:color="auto"/>
            <w:bottom w:val="none" w:sz="0" w:space="0" w:color="auto"/>
            <w:right w:val="none" w:sz="0" w:space="0" w:color="auto"/>
          </w:divBdr>
          <w:divsChild>
            <w:div w:id="1242907171">
              <w:marLeft w:val="0"/>
              <w:marRight w:val="300"/>
              <w:marTop w:val="0"/>
              <w:marBottom w:val="0"/>
              <w:divBdr>
                <w:top w:val="none" w:sz="0" w:space="0" w:color="auto"/>
                <w:left w:val="none" w:sz="0" w:space="0" w:color="auto"/>
                <w:bottom w:val="none" w:sz="0" w:space="0" w:color="auto"/>
                <w:right w:val="none" w:sz="0" w:space="0" w:color="auto"/>
              </w:divBdr>
            </w:div>
            <w:div w:id="348141740">
              <w:marLeft w:val="0"/>
              <w:marRight w:val="0"/>
              <w:marTop w:val="0"/>
              <w:marBottom w:val="0"/>
              <w:divBdr>
                <w:top w:val="none" w:sz="0" w:space="0" w:color="auto"/>
                <w:left w:val="none" w:sz="0" w:space="0" w:color="auto"/>
                <w:bottom w:val="none" w:sz="0" w:space="0" w:color="auto"/>
                <w:right w:val="none" w:sz="0" w:space="0" w:color="auto"/>
              </w:divBdr>
              <w:divsChild>
                <w:div w:id="1343095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837522">
          <w:marLeft w:val="0"/>
          <w:marRight w:val="0"/>
          <w:marTop w:val="240"/>
          <w:marBottom w:val="0"/>
          <w:divBdr>
            <w:top w:val="none" w:sz="0" w:space="0" w:color="auto"/>
            <w:left w:val="none" w:sz="0" w:space="0" w:color="auto"/>
            <w:bottom w:val="none" w:sz="0" w:space="0" w:color="auto"/>
            <w:right w:val="none" w:sz="0" w:space="0" w:color="auto"/>
          </w:divBdr>
          <w:divsChild>
            <w:div w:id="985357156">
              <w:marLeft w:val="0"/>
              <w:marRight w:val="300"/>
              <w:marTop w:val="0"/>
              <w:marBottom w:val="0"/>
              <w:divBdr>
                <w:top w:val="none" w:sz="0" w:space="0" w:color="auto"/>
                <w:left w:val="none" w:sz="0" w:space="0" w:color="auto"/>
                <w:bottom w:val="none" w:sz="0" w:space="0" w:color="auto"/>
                <w:right w:val="none" w:sz="0" w:space="0" w:color="auto"/>
              </w:divBdr>
            </w:div>
            <w:div w:id="1693803250">
              <w:marLeft w:val="0"/>
              <w:marRight w:val="0"/>
              <w:marTop w:val="0"/>
              <w:marBottom w:val="0"/>
              <w:divBdr>
                <w:top w:val="none" w:sz="0" w:space="0" w:color="auto"/>
                <w:left w:val="none" w:sz="0" w:space="0" w:color="auto"/>
                <w:bottom w:val="none" w:sz="0" w:space="0" w:color="auto"/>
                <w:right w:val="none" w:sz="0" w:space="0" w:color="auto"/>
              </w:divBdr>
              <w:divsChild>
                <w:div w:id="90638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133530">
          <w:marLeft w:val="0"/>
          <w:marRight w:val="0"/>
          <w:marTop w:val="240"/>
          <w:marBottom w:val="0"/>
          <w:divBdr>
            <w:top w:val="none" w:sz="0" w:space="0" w:color="auto"/>
            <w:left w:val="none" w:sz="0" w:space="0" w:color="auto"/>
            <w:bottom w:val="none" w:sz="0" w:space="0" w:color="auto"/>
            <w:right w:val="none" w:sz="0" w:space="0" w:color="auto"/>
          </w:divBdr>
          <w:divsChild>
            <w:div w:id="1785925725">
              <w:marLeft w:val="0"/>
              <w:marRight w:val="300"/>
              <w:marTop w:val="0"/>
              <w:marBottom w:val="0"/>
              <w:divBdr>
                <w:top w:val="none" w:sz="0" w:space="0" w:color="auto"/>
                <w:left w:val="none" w:sz="0" w:space="0" w:color="auto"/>
                <w:bottom w:val="none" w:sz="0" w:space="0" w:color="auto"/>
                <w:right w:val="none" w:sz="0" w:space="0" w:color="auto"/>
              </w:divBdr>
            </w:div>
            <w:div w:id="1569654812">
              <w:marLeft w:val="0"/>
              <w:marRight w:val="0"/>
              <w:marTop w:val="0"/>
              <w:marBottom w:val="0"/>
              <w:divBdr>
                <w:top w:val="none" w:sz="0" w:space="0" w:color="auto"/>
                <w:left w:val="none" w:sz="0" w:space="0" w:color="auto"/>
                <w:bottom w:val="none" w:sz="0" w:space="0" w:color="auto"/>
                <w:right w:val="none" w:sz="0" w:space="0" w:color="auto"/>
              </w:divBdr>
              <w:divsChild>
                <w:div w:id="138648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754022">
          <w:marLeft w:val="0"/>
          <w:marRight w:val="0"/>
          <w:marTop w:val="240"/>
          <w:marBottom w:val="0"/>
          <w:divBdr>
            <w:top w:val="none" w:sz="0" w:space="0" w:color="auto"/>
            <w:left w:val="none" w:sz="0" w:space="0" w:color="auto"/>
            <w:bottom w:val="none" w:sz="0" w:space="0" w:color="auto"/>
            <w:right w:val="none" w:sz="0" w:space="0" w:color="auto"/>
          </w:divBdr>
          <w:divsChild>
            <w:div w:id="835153115">
              <w:marLeft w:val="0"/>
              <w:marRight w:val="300"/>
              <w:marTop w:val="0"/>
              <w:marBottom w:val="0"/>
              <w:divBdr>
                <w:top w:val="none" w:sz="0" w:space="0" w:color="auto"/>
                <w:left w:val="none" w:sz="0" w:space="0" w:color="auto"/>
                <w:bottom w:val="none" w:sz="0" w:space="0" w:color="auto"/>
                <w:right w:val="none" w:sz="0" w:space="0" w:color="auto"/>
              </w:divBdr>
            </w:div>
            <w:div w:id="2071151895">
              <w:marLeft w:val="0"/>
              <w:marRight w:val="0"/>
              <w:marTop w:val="0"/>
              <w:marBottom w:val="0"/>
              <w:divBdr>
                <w:top w:val="none" w:sz="0" w:space="0" w:color="auto"/>
                <w:left w:val="none" w:sz="0" w:space="0" w:color="auto"/>
                <w:bottom w:val="none" w:sz="0" w:space="0" w:color="auto"/>
                <w:right w:val="none" w:sz="0" w:space="0" w:color="auto"/>
              </w:divBdr>
              <w:divsChild>
                <w:div w:id="772170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007268">
          <w:marLeft w:val="0"/>
          <w:marRight w:val="0"/>
          <w:marTop w:val="240"/>
          <w:marBottom w:val="0"/>
          <w:divBdr>
            <w:top w:val="none" w:sz="0" w:space="0" w:color="auto"/>
            <w:left w:val="none" w:sz="0" w:space="0" w:color="auto"/>
            <w:bottom w:val="none" w:sz="0" w:space="0" w:color="auto"/>
            <w:right w:val="none" w:sz="0" w:space="0" w:color="auto"/>
          </w:divBdr>
          <w:divsChild>
            <w:div w:id="922643834">
              <w:marLeft w:val="0"/>
              <w:marRight w:val="300"/>
              <w:marTop w:val="0"/>
              <w:marBottom w:val="0"/>
              <w:divBdr>
                <w:top w:val="none" w:sz="0" w:space="0" w:color="auto"/>
                <w:left w:val="none" w:sz="0" w:space="0" w:color="auto"/>
                <w:bottom w:val="none" w:sz="0" w:space="0" w:color="auto"/>
                <w:right w:val="none" w:sz="0" w:space="0" w:color="auto"/>
              </w:divBdr>
            </w:div>
            <w:div w:id="413475402">
              <w:marLeft w:val="0"/>
              <w:marRight w:val="0"/>
              <w:marTop w:val="0"/>
              <w:marBottom w:val="0"/>
              <w:divBdr>
                <w:top w:val="none" w:sz="0" w:space="0" w:color="auto"/>
                <w:left w:val="none" w:sz="0" w:space="0" w:color="auto"/>
                <w:bottom w:val="none" w:sz="0" w:space="0" w:color="auto"/>
                <w:right w:val="none" w:sz="0" w:space="0" w:color="auto"/>
              </w:divBdr>
              <w:divsChild>
                <w:div w:id="2130122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82284">
          <w:marLeft w:val="0"/>
          <w:marRight w:val="0"/>
          <w:marTop w:val="240"/>
          <w:marBottom w:val="0"/>
          <w:divBdr>
            <w:top w:val="none" w:sz="0" w:space="0" w:color="auto"/>
            <w:left w:val="none" w:sz="0" w:space="0" w:color="auto"/>
            <w:bottom w:val="none" w:sz="0" w:space="0" w:color="auto"/>
            <w:right w:val="none" w:sz="0" w:space="0" w:color="auto"/>
          </w:divBdr>
          <w:divsChild>
            <w:div w:id="1587416548">
              <w:marLeft w:val="0"/>
              <w:marRight w:val="300"/>
              <w:marTop w:val="0"/>
              <w:marBottom w:val="0"/>
              <w:divBdr>
                <w:top w:val="none" w:sz="0" w:space="0" w:color="auto"/>
                <w:left w:val="none" w:sz="0" w:space="0" w:color="auto"/>
                <w:bottom w:val="none" w:sz="0" w:space="0" w:color="auto"/>
                <w:right w:val="none" w:sz="0" w:space="0" w:color="auto"/>
              </w:divBdr>
            </w:div>
            <w:div w:id="268974424">
              <w:marLeft w:val="0"/>
              <w:marRight w:val="0"/>
              <w:marTop w:val="0"/>
              <w:marBottom w:val="0"/>
              <w:divBdr>
                <w:top w:val="none" w:sz="0" w:space="0" w:color="auto"/>
                <w:left w:val="none" w:sz="0" w:space="0" w:color="auto"/>
                <w:bottom w:val="none" w:sz="0" w:space="0" w:color="auto"/>
                <w:right w:val="none" w:sz="0" w:space="0" w:color="auto"/>
              </w:divBdr>
              <w:divsChild>
                <w:div w:id="1922566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485142">
          <w:marLeft w:val="0"/>
          <w:marRight w:val="0"/>
          <w:marTop w:val="240"/>
          <w:marBottom w:val="0"/>
          <w:divBdr>
            <w:top w:val="none" w:sz="0" w:space="0" w:color="auto"/>
            <w:left w:val="none" w:sz="0" w:space="0" w:color="auto"/>
            <w:bottom w:val="none" w:sz="0" w:space="0" w:color="auto"/>
            <w:right w:val="none" w:sz="0" w:space="0" w:color="auto"/>
          </w:divBdr>
          <w:divsChild>
            <w:div w:id="649673520">
              <w:marLeft w:val="0"/>
              <w:marRight w:val="300"/>
              <w:marTop w:val="0"/>
              <w:marBottom w:val="0"/>
              <w:divBdr>
                <w:top w:val="none" w:sz="0" w:space="0" w:color="auto"/>
                <w:left w:val="none" w:sz="0" w:space="0" w:color="auto"/>
                <w:bottom w:val="none" w:sz="0" w:space="0" w:color="auto"/>
                <w:right w:val="none" w:sz="0" w:space="0" w:color="auto"/>
              </w:divBdr>
            </w:div>
            <w:div w:id="99180835">
              <w:marLeft w:val="0"/>
              <w:marRight w:val="0"/>
              <w:marTop w:val="0"/>
              <w:marBottom w:val="0"/>
              <w:divBdr>
                <w:top w:val="none" w:sz="0" w:space="0" w:color="auto"/>
                <w:left w:val="none" w:sz="0" w:space="0" w:color="auto"/>
                <w:bottom w:val="none" w:sz="0" w:space="0" w:color="auto"/>
                <w:right w:val="none" w:sz="0" w:space="0" w:color="auto"/>
              </w:divBdr>
              <w:divsChild>
                <w:div w:id="823206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990700">
          <w:marLeft w:val="0"/>
          <w:marRight w:val="0"/>
          <w:marTop w:val="240"/>
          <w:marBottom w:val="0"/>
          <w:divBdr>
            <w:top w:val="none" w:sz="0" w:space="0" w:color="auto"/>
            <w:left w:val="none" w:sz="0" w:space="0" w:color="auto"/>
            <w:bottom w:val="none" w:sz="0" w:space="0" w:color="auto"/>
            <w:right w:val="none" w:sz="0" w:space="0" w:color="auto"/>
          </w:divBdr>
          <w:divsChild>
            <w:div w:id="118425289">
              <w:marLeft w:val="0"/>
              <w:marRight w:val="300"/>
              <w:marTop w:val="0"/>
              <w:marBottom w:val="0"/>
              <w:divBdr>
                <w:top w:val="none" w:sz="0" w:space="0" w:color="auto"/>
                <w:left w:val="none" w:sz="0" w:space="0" w:color="auto"/>
                <w:bottom w:val="none" w:sz="0" w:space="0" w:color="auto"/>
                <w:right w:val="none" w:sz="0" w:space="0" w:color="auto"/>
              </w:divBdr>
            </w:div>
            <w:div w:id="1663241095">
              <w:marLeft w:val="0"/>
              <w:marRight w:val="0"/>
              <w:marTop w:val="0"/>
              <w:marBottom w:val="0"/>
              <w:divBdr>
                <w:top w:val="none" w:sz="0" w:space="0" w:color="auto"/>
                <w:left w:val="none" w:sz="0" w:space="0" w:color="auto"/>
                <w:bottom w:val="none" w:sz="0" w:space="0" w:color="auto"/>
                <w:right w:val="none" w:sz="0" w:space="0" w:color="auto"/>
              </w:divBdr>
              <w:divsChild>
                <w:div w:id="1648777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440657">
          <w:marLeft w:val="0"/>
          <w:marRight w:val="0"/>
          <w:marTop w:val="240"/>
          <w:marBottom w:val="0"/>
          <w:divBdr>
            <w:top w:val="none" w:sz="0" w:space="0" w:color="auto"/>
            <w:left w:val="none" w:sz="0" w:space="0" w:color="auto"/>
            <w:bottom w:val="none" w:sz="0" w:space="0" w:color="auto"/>
            <w:right w:val="none" w:sz="0" w:space="0" w:color="auto"/>
          </w:divBdr>
          <w:divsChild>
            <w:div w:id="1123696388">
              <w:marLeft w:val="0"/>
              <w:marRight w:val="300"/>
              <w:marTop w:val="0"/>
              <w:marBottom w:val="0"/>
              <w:divBdr>
                <w:top w:val="none" w:sz="0" w:space="0" w:color="auto"/>
                <w:left w:val="none" w:sz="0" w:space="0" w:color="auto"/>
                <w:bottom w:val="none" w:sz="0" w:space="0" w:color="auto"/>
                <w:right w:val="none" w:sz="0" w:space="0" w:color="auto"/>
              </w:divBdr>
            </w:div>
            <w:div w:id="1057700653">
              <w:marLeft w:val="0"/>
              <w:marRight w:val="0"/>
              <w:marTop w:val="0"/>
              <w:marBottom w:val="0"/>
              <w:divBdr>
                <w:top w:val="none" w:sz="0" w:space="0" w:color="auto"/>
                <w:left w:val="none" w:sz="0" w:space="0" w:color="auto"/>
                <w:bottom w:val="none" w:sz="0" w:space="0" w:color="auto"/>
                <w:right w:val="none" w:sz="0" w:space="0" w:color="auto"/>
              </w:divBdr>
              <w:divsChild>
                <w:div w:id="82993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744500">
          <w:marLeft w:val="0"/>
          <w:marRight w:val="0"/>
          <w:marTop w:val="240"/>
          <w:marBottom w:val="0"/>
          <w:divBdr>
            <w:top w:val="none" w:sz="0" w:space="0" w:color="auto"/>
            <w:left w:val="none" w:sz="0" w:space="0" w:color="auto"/>
            <w:bottom w:val="none" w:sz="0" w:space="0" w:color="auto"/>
            <w:right w:val="none" w:sz="0" w:space="0" w:color="auto"/>
          </w:divBdr>
          <w:divsChild>
            <w:div w:id="941037858">
              <w:marLeft w:val="0"/>
              <w:marRight w:val="300"/>
              <w:marTop w:val="0"/>
              <w:marBottom w:val="0"/>
              <w:divBdr>
                <w:top w:val="none" w:sz="0" w:space="0" w:color="auto"/>
                <w:left w:val="none" w:sz="0" w:space="0" w:color="auto"/>
                <w:bottom w:val="none" w:sz="0" w:space="0" w:color="auto"/>
                <w:right w:val="none" w:sz="0" w:space="0" w:color="auto"/>
              </w:divBdr>
            </w:div>
            <w:div w:id="995376882">
              <w:marLeft w:val="0"/>
              <w:marRight w:val="0"/>
              <w:marTop w:val="0"/>
              <w:marBottom w:val="0"/>
              <w:divBdr>
                <w:top w:val="none" w:sz="0" w:space="0" w:color="auto"/>
                <w:left w:val="none" w:sz="0" w:space="0" w:color="auto"/>
                <w:bottom w:val="none" w:sz="0" w:space="0" w:color="auto"/>
                <w:right w:val="none" w:sz="0" w:space="0" w:color="auto"/>
              </w:divBdr>
              <w:divsChild>
                <w:div w:id="1016077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675000">
          <w:marLeft w:val="0"/>
          <w:marRight w:val="0"/>
          <w:marTop w:val="240"/>
          <w:marBottom w:val="0"/>
          <w:divBdr>
            <w:top w:val="none" w:sz="0" w:space="0" w:color="auto"/>
            <w:left w:val="none" w:sz="0" w:space="0" w:color="auto"/>
            <w:bottom w:val="none" w:sz="0" w:space="0" w:color="auto"/>
            <w:right w:val="none" w:sz="0" w:space="0" w:color="auto"/>
          </w:divBdr>
          <w:divsChild>
            <w:div w:id="935212749">
              <w:marLeft w:val="0"/>
              <w:marRight w:val="300"/>
              <w:marTop w:val="0"/>
              <w:marBottom w:val="0"/>
              <w:divBdr>
                <w:top w:val="none" w:sz="0" w:space="0" w:color="auto"/>
                <w:left w:val="none" w:sz="0" w:space="0" w:color="auto"/>
                <w:bottom w:val="none" w:sz="0" w:space="0" w:color="auto"/>
                <w:right w:val="none" w:sz="0" w:space="0" w:color="auto"/>
              </w:divBdr>
            </w:div>
            <w:div w:id="1200239816">
              <w:marLeft w:val="0"/>
              <w:marRight w:val="0"/>
              <w:marTop w:val="0"/>
              <w:marBottom w:val="0"/>
              <w:divBdr>
                <w:top w:val="none" w:sz="0" w:space="0" w:color="auto"/>
                <w:left w:val="none" w:sz="0" w:space="0" w:color="auto"/>
                <w:bottom w:val="none" w:sz="0" w:space="0" w:color="auto"/>
                <w:right w:val="none" w:sz="0" w:space="0" w:color="auto"/>
              </w:divBdr>
              <w:divsChild>
                <w:div w:id="1663045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387564">
          <w:marLeft w:val="0"/>
          <w:marRight w:val="0"/>
          <w:marTop w:val="240"/>
          <w:marBottom w:val="0"/>
          <w:divBdr>
            <w:top w:val="none" w:sz="0" w:space="0" w:color="auto"/>
            <w:left w:val="none" w:sz="0" w:space="0" w:color="auto"/>
            <w:bottom w:val="none" w:sz="0" w:space="0" w:color="auto"/>
            <w:right w:val="none" w:sz="0" w:space="0" w:color="auto"/>
          </w:divBdr>
          <w:divsChild>
            <w:div w:id="1469400857">
              <w:marLeft w:val="0"/>
              <w:marRight w:val="300"/>
              <w:marTop w:val="0"/>
              <w:marBottom w:val="0"/>
              <w:divBdr>
                <w:top w:val="none" w:sz="0" w:space="0" w:color="auto"/>
                <w:left w:val="none" w:sz="0" w:space="0" w:color="auto"/>
                <w:bottom w:val="none" w:sz="0" w:space="0" w:color="auto"/>
                <w:right w:val="none" w:sz="0" w:space="0" w:color="auto"/>
              </w:divBdr>
            </w:div>
            <w:div w:id="893736411">
              <w:marLeft w:val="0"/>
              <w:marRight w:val="0"/>
              <w:marTop w:val="0"/>
              <w:marBottom w:val="0"/>
              <w:divBdr>
                <w:top w:val="none" w:sz="0" w:space="0" w:color="auto"/>
                <w:left w:val="none" w:sz="0" w:space="0" w:color="auto"/>
                <w:bottom w:val="none" w:sz="0" w:space="0" w:color="auto"/>
                <w:right w:val="none" w:sz="0" w:space="0" w:color="auto"/>
              </w:divBdr>
              <w:divsChild>
                <w:div w:id="529344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581278">
          <w:marLeft w:val="0"/>
          <w:marRight w:val="0"/>
          <w:marTop w:val="240"/>
          <w:marBottom w:val="0"/>
          <w:divBdr>
            <w:top w:val="none" w:sz="0" w:space="0" w:color="auto"/>
            <w:left w:val="none" w:sz="0" w:space="0" w:color="auto"/>
            <w:bottom w:val="none" w:sz="0" w:space="0" w:color="auto"/>
            <w:right w:val="none" w:sz="0" w:space="0" w:color="auto"/>
          </w:divBdr>
          <w:divsChild>
            <w:div w:id="1290359815">
              <w:marLeft w:val="0"/>
              <w:marRight w:val="300"/>
              <w:marTop w:val="0"/>
              <w:marBottom w:val="0"/>
              <w:divBdr>
                <w:top w:val="none" w:sz="0" w:space="0" w:color="auto"/>
                <w:left w:val="none" w:sz="0" w:space="0" w:color="auto"/>
                <w:bottom w:val="none" w:sz="0" w:space="0" w:color="auto"/>
                <w:right w:val="none" w:sz="0" w:space="0" w:color="auto"/>
              </w:divBdr>
            </w:div>
            <w:div w:id="871500728">
              <w:marLeft w:val="0"/>
              <w:marRight w:val="0"/>
              <w:marTop w:val="0"/>
              <w:marBottom w:val="0"/>
              <w:divBdr>
                <w:top w:val="none" w:sz="0" w:space="0" w:color="auto"/>
                <w:left w:val="none" w:sz="0" w:space="0" w:color="auto"/>
                <w:bottom w:val="none" w:sz="0" w:space="0" w:color="auto"/>
                <w:right w:val="none" w:sz="0" w:space="0" w:color="auto"/>
              </w:divBdr>
              <w:divsChild>
                <w:div w:id="930699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800579">
          <w:marLeft w:val="0"/>
          <w:marRight w:val="0"/>
          <w:marTop w:val="240"/>
          <w:marBottom w:val="0"/>
          <w:divBdr>
            <w:top w:val="none" w:sz="0" w:space="0" w:color="auto"/>
            <w:left w:val="none" w:sz="0" w:space="0" w:color="auto"/>
            <w:bottom w:val="none" w:sz="0" w:space="0" w:color="auto"/>
            <w:right w:val="none" w:sz="0" w:space="0" w:color="auto"/>
          </w:divBdr>
          <w:divsChild>
            <w:div w:id="39209886">
              <w:marLeft w:val="0"/>
              <w:marRight w:val="300"/>
              <w:marTop w:val="0"/>
              <w:marBottom w:val="0"/>
              <w:divBdr>
                <w:top w:val="none" w:sz="0" w:space="0" w:color="auto"/>
                <w:left w:val="none" w:sz="0" w:space="0" w:color="auto"/>
                <w:bottom w:val="none" w:sz="0" w:space="0" w:color="auto"/>
                <w:right w:val="none" w:sz="0" w:space="0" w:color="auto"/>
              </w:divBdr>
            </w:div>
            <w:div w:id="1302274192">
              <w:marLeft w:val="0"/>
              <w:marRight w:val="0"/>
              <w:marTop w:val="0"/>
              <w:marBottom w:val="0"/>
              <w:divBdr>
                <w:top w:val="none" w:sz="0" w:space="0" w:color="auto"/>
                <w:left w:val="none" w:sz="0" w:space="0" w:color="auto"/>
                <w:bottom w:val="none" w:sz="0" w:space="0" w:color="auto"/>
                <w:right w:val="none" w:sz="0" w:space="0" w:color="auto"/>
              </w:divBdr>
              <w:divsChild>
                <w:div w:id="452132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558821">
          <w:marLeft w:val="0"/>
          <w:marRight w:val="0"/>
          <w:marTop w:val="240"/>
          <w:marBottom w:val="0"/>
          <w:divBdr>
            <w:top w:val="none" w:sz="0" w:space="0" w:color="auto"/>
            <w:left w:val="none" w:sz="0" w:space="0" w:color="auto"/>
            <w:bottom w:val="none" w:sz="0" w:space="0" w:color="auto"/>
            <w:right w:val="none" w:sz="0" w:space="0" w:color="auto"/>
          </w:divBdr>
          <w:divsChild>
            <w:div w:id="891311501">
              <w:marLeft w:val="0"/>
              <w:marRight w:val="300"/>
              <w:marTop w:val="0"/>
              <w:marBottom w:val="0"/>
              <w:divBdr>
                <w:top w:val="none" w:sz="0" w:space="0" w:color="auto"/>
                <w:left w:val="none" w:sz="0" w:space="0" w:color="auto"/>
                <w:bottom w:val="none" w:sz="0" w:space="0" w:color="auto"/>
                <w:right w:val="none" w:sz="0" w:space="0" w:color="auto"/>
              </w:divBdr>
            </w:div>
            <w:div w:id="1518157336">
              <w:marLeft w:val="0"/>
              <w:marRight w:val="0"/>
              <w:marTop w:val="0"/>
              <w:marBottom w:val="0"/>
              <w:divBdr>
                <w:top w:val="none" w:sz="0" w:space="0" w:color="auto"/>
                <w:left w:val="none" w:sz="0" w:space="0" w:color="auto"/>
                <w:bottom w:val="none" w:sz="0" w:space="0" w:color="auto"/>
                <w:right w:val="none" w:sz="0" w:space="0" w:color="auto"/>
              </w:divBdr>
              <w:divsChild>
                <w:div w:id="775052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348820">
          <w:marLeft w:val="0"/>
          <w:marRight w:val="0"/>
          <w:marTop w:val="240"/>
          <w:marBottom w:val="0"/>
          <w:divBdr>
            <w:top w:val="none" w:sz="0" w:space="0" w:color="auto"/>
            <w:left w:val="none" w:sz="0" w:space="0" w:color="auto"/>
            <w:bottom w:val="none" w:sz="0" w:space="0" w:color="auto"/>
            <w:right w:val="none" w:sz="0" w:space="0" w:color="auto"/>
          </w:divBdr>
          <w:divsChild>
            <w:div w:id="2046175751">
              <w:marLeft w:val="0"/>
              <w:marRight w:val="300"/>
              <w:marTop w:val="0"/>
              <w:marBottom w:val="0"/>
              <w:divBdr>
                <w:top w:val="none" w:sz="0" w:space="0" w:color="auto"/>
                <w:left w:val="none" w:sz="0" w:space="0" w:color="auto"/>
                <w:bottom w:val="none" w:sz="0" w:space="0" w:color="auto"/>
                <w:right w:val="none" w:sz="0" w:space="0" w:color="auto"/>
              </w:divBdr>
            </w:div>
            <w:div w:id="1202940751">
              <w:marLeft w:val="0"/>
              <w:marRight w:val="0"/>
              <w:marTop w:val="0"/>
              <w:marBottom w:val="0"/>
              <w:divBdr>
                <w:top w:val="none" w:sz="0" w:space="0" w:color="auto"/>
                <w:left w:val="none" w:sz="0" w:space="0" w:color="auto"/>
                <w:bottom w:val="none" w:sz="0" w:space="0" w:color="auto"/>
                <w:right w:val="none" w:sz="0" w:space="0" w:color="auto"/>
              </w:divBdr>
              <w:divsChild>
                <w:div w:id="1823234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273534">
          <w:marLeft w:val="0"/>
          <w:marRight w:val="0"/>
          <w:marTop w:val="240"/>
          <w:marBottom w:val="0"/>
          <w:divBdr>
            <w:top w:val="none" w:sz="0" w:space="0" w:color="auto"/>
            <w:left w:val="none" w:sz="0" w:space="0" w:color="auto"/>
            <w:bottom w:val="none" w:sz="0" w:space="0" w:color="auto"/>
            <w:right w:val="none" w:sz="0" w:space="0" w:color="auto"/>
          </w:divBdr>
          <w:divsChild>
            <w:div w:id="1262839981">
              <w:marLeft w:val="0"/>
              <w:marRight w:val="300"/>
              <w:marTop w:val="0"/>
              <w:marBottom w:val="0"/>
              <w:divBdr>
                <w:top w:val="none" w:sz="0" w:space="0" w:color="auto"/>
                <w:left w:val="none" w:sz="0" w:space="0" w:color="auto"/>
                <w:bottom w:val="none" w:sz="0" w:space="0" w:color="auto"/>
                <w:right w:val="none" w:sz="0" w:space="0" w:color="auto"/>
              </w:divBdr>
            </w:div>
            <w:div w:id="797796098">
              <w:marLeft w:val="0"/>
              <w:marRight w:val="0"/>
              <w:marTop w:val="0"/>
              <w:marBottom w:val="0"/>
              <w:divBdr>
                <w:top w:val="none" w:sz="0" w:space="0" w:color="auto"/>
                <w:left w:val="none" w:sz="0" w:space="0" w:color="auto"/>
                <w:bottom w:val="none" w:sz="0" w:space="0" w:color="auto"/>
                <w:right w:val="none" w:sz="0" w:space="0" w:color="auto"/>
              </w:divBdr>
              <w:divsChild>
                <w:div w:id="177590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373425">
          <w:marLeft w:val="0"/>
          <w:marRight w:val="0"/>
          <w:marTop w:val="240"/>
          <w:marBottom w:val="0"/>
          <w:divBdr>
            <w:top w:val="none" w:sz="0" w:space="0" w:color="auto"/>
            <w:left w:val="none" w:sz="0" w:space="0" w:color="auto"/>
            <w:bottom w:val="none" w:sz="0" w:space="0" w:color="auto"/>
            <w:right w:val="none" w:sz="0" w:space="0" w:color="auto"/>
          </w:divBdr>
          <w:divsChild>
            <w:div w:id="777140733">
              <w:marLeft w:val="0"/>
              <w:marRight w:val="300"/>
              <w:marTop w:val="0"/>
              <w:marBottom w:val="0"/>
              <w:divBdr>
                <w:top w:val="none" w:sz="0" w:space="0" w:color="auto"/>
                <w:left w:val="none" w:sz="0" w:space="0" w:color="auto"/>
                <w:bottom w:val="none" w:sz="0" w:space="0" w:color="auto"/>
                <w:right w:val="none" w:sz="0" w:space="0" w:color="auto"/>
              </w:divBdr>
            </w:div>
            <w:div w:id="1054307518">
              <w:marLeft w:val="0"/>
              <w:marRight w:val="0"/>
              <w:marTop w:val="0"/>
              <w:marBottom w:val="0"/>
              <w:divBdr>
                <w:top w:val="none" w:sz="0" w:space="0" w:color="auto"/>
                <w:left w:val="none" w:sz="0" w:space="0" w:color="auto"/>
                <w:bottom w:val="none" w:sz="0" w:space="0" w:color="auto"/>
                <w:right w:val="none" w:sz="0" w:space="0" w:color="auto"/>
              </w:divBdr>
              <w:divsChild>
                <w:div w:id="758258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268258">
          <w:marLeft w:val="0"/>
          <w:marRight w:val="0"/>
          <w:marTop w:val="240"/>
          <w:marBottom w:val="0"/>
          <w:divBdr>
            <w:top w:val="none" w:sz="0" w:space="0" w:color="auto"/>
            <w:left w:val="none" w:sz="0" w:space="0" w:color="auto"/>
            <w:bottom w:val="none" w:sz="0" w:space="0" w:color="auto"/>
            <w:right w:val="none" w:sz="0" w:space="0" w:color="auto"/>
          </w:divBdr>
          <w:divsChild>
            <w:div w:id="1932808210">
              <w:marLeft w:val="0"/>
              <w:marRight w:val="300"/>
              <w:marTop w:val="0"/>
              <w:marBottom w:val="0"/>
              <w:divBdr>
                <w:top w:val="none" w:sz="0" w:space="0" w:color="auto"/>
                <w:left w:val="none" w:sz="0" w:space="0" w:color="auto"/>
                <w:bottom w:val="none" w:sz="0" w:space="0" w:color="auto"/>
                <w:right w:val="none" w:sz="0" w:space="0" w:color="auto"/>
              </w:divBdr>
            </w:div>
            <w:div w:id="170532305">
              <w:marLeft w:val="0"/>
              <w:marRight w:val="0"/>
              <w:marTop w:val="0"/>
              <w:marBottom w:val="0"/>
              <w:divBdr>
                <w:top w:val="none" w:sz="0" w:space="0" w:color="auto"/>
                <w:left w:val="none" w:sz="0" w:space="0" w:color="auto"/>
                <w:bottom w:val="none" w:sz="0" w:space="0" w:color="auto"/>
                <w:right w:val="none" w:sz="0" w:space="0" w:color="auto"/>
              </w:divBdr>
              <w:divsChild>
                <w:div w:id="153349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419076">
          <w:marLeft w:val="0"/>
          <w:marRight w:val="0"/>
          <w:marTop w:val="240"/>
          <w:marBottom w:val="0"/>
          <w:divBdr>
            <w:top w:val="none" w:sz="0" w:space="0" w:color="auto"/>
            <w:left w:val="none" w:sz="0" w:space="0" w:color="auto"/>
            <w:bottom w:val="none" w:sz="0" w:space="0" w:color="auto"/>
            <w:right w:val="none" w:sz="0" w:space="0" w:color="auto"/>
          </w:divBdr>
          <w:divsChild>
            <w:div w:id="1165584459">
              <w:marLeft w:val="0"/>
              <w:marRight w:val="300"/>
              <w:marTop w:val="0"/>
              <w:marBottom w:val="0"/>
              <w:divBdr>
                <w:top w:val="none" w:sz="0" w:space="0" w:color="auto"/>
                <w:left w:val="none" w:sz="0" w:space="0" w:color="auto"/>
                <w:bottom w:val="none" w:sz="0" w:space="0" w:color="auto"/>
                <w:right w:val="none" w:sz="0" w:space="0" w:color="auto"/>
              </w:divBdr>
            </w:div>
            <w:div w:id="614484540">
              <w:marLeft w:val="0"/>
              <w:marRight w:val="0"/>
              <w:marTop w:val="0"/>
              <w:marBottom w:val="0"/>
              <w:divBdr>
                <w:top w:val="none" w:sz="0" w:space="0" w:color="auto"/>
                <w:left w:val="none" w:sz="0" w:space="0" w:color="auto"/>
                <w:bottom w:val="none" w:sz="0" w:space="0" w:color="auto"/>
                <w:right w:val="none" w:sz="0" w:space="0" w:color="auto"/>
              </w:divBdr>
              <w:divsChild>
                <w:div w:id="827015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572346">
          <w:marLeft w:val="0"/>
          <w:marRight w:val="0"/>
          <w:marTop w:val="240"/>
          <w:marBottom w:val="0"/>
          <w:divBdr>
            <w:top w:val="none" w:sz="0" w:space="0" w:color="auto"/>
            <w:left w:val="none" w:sz="0" w:space="0" w:color="auto"/>
            <w:bottom w:val="none" w:sz="0" w:space="0" w:color="auto"/>
            <w:right w:val="none" w:sz="0" w:space="0" w:color="auto"/>
          </w:divBdr>
          <w:divsChild>
            <w:div w:id="2079668840">
              <w:marLeft w:val="0"/>
              <w:marRight w:val="300"/>
              <w:marTop w:val="0"/>
              <w:marBottom w:val="0"/>
              <w:divBdr>
                <w:top w:val="none" w:sz="0" w:space="0" w:color="auto"/>
                <w:left w:val="none" w:sz="0" w:space="0" w:color="auto"/>
                <w:bottom w:val="none" w:sz="0" w:space="0" w:color="auto"/>
                <w:right w:val="none" w:sz="0" w:space="0" w:color="auto"/>
              </w:divBdr>
            </w:div>
            <w:div w:id="361589353">
              <w:marLeft w:val="0"/>
              <w:marRight w:val="0"/>
              <w:marTop w:val="0"/>
              <w:marBottom w:val="0"/>
              <w:divBdr>
                <w:top w:val="none" w:sz="0" w:space="0" w:color="auto"/>
                <w:left w:val="none" w:sz="0" w:space="0" w:color="auto"/>
                <w:bottom w:val="none" w:sz="0" w:space="0" w:color="auto"/>
                <w:right w:val="none" w:sz="0" w:space="0" w:color="auto"/>
              </w:divBdr>
              <w:divsChild>
                <w:div w:id="1245607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657737">
          <w:marLeft w:val="0"/>
          <w:marRight w:val="0"/>
          <w:marTop w:val="240"/>
          <w:marBottom w:val="0"/>
          <w:divBdr>
            <w:top w:val="none" w:sz="0" w:space="0" w:color="auto"/>
            <w:left w:val="none" w:sz="0" w:space="0" w:color="auto"/>
            <w:bottom w:val="none" w:sz="0" w:space="0" w:color="auto"/>
            <w:right w:val="none" w:sz="0" w:space="0" w:color="auto"/>
          </w:divBdr>
          <w:divsChild>
            <w:div w:id="2013605904">
              <w:marLeft w:val="0"/>
              <w:marRight w:val="300"/>
              <w:marTop w:val="0"/>
              <w:marBottom w:val="0"/>
              <w:divBdr>
                <w:top w:val="none" w:sz="0" w:space="0" w:color="auto"/>
                <w:left w:val="none" w:sz="0" w:space="0" w:color="auto"/>
                <w:bottom w:val="none" w:sz="0" w:space="0" w:color="auto"/>
                <w:right w:val="none" w:sz="0" w:space="0" w:color="auto"/>
              </w:divBdr>
            </w:div>
            <w:div w:id="864052707">
              <w:marLeft w:val="0"/>
              <w:marRight w:val="0"/>
              <w:marTop w:val="0"/>
              <w:marBottom w:val="0"/>
              <w:divBdr>
                <w:top w:val="none" w:sz="0" w:space="0" w:color="auto"/>
                <w:left w:val="none" w:sz="0" w:space="0" w:color="auto"/>
                <w:bottom w:val="none" w:sz="0" w:space="0" w:color="auto"/>
                <w:right w:val="none" w:sz="0" w:space="0" w:color="auto"/>
              </w:divBdr>
              <w:divsChild>
                <w:div w:id="1541477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327702">
          <w:marLeft w:val="0"/>
          <w:marRight w:val="0"/>
          <w:marTop w:val="240"/>
          <w:marBottom w:val="0"/>
          <w:divBdr>
            <w:top w:val="none" w:sz="0" w:space="0" w:color="auto"/>
            <w:left w:val="none" w:sz="0" w:space="0" w:color="auto"/>
            <w:bottom w:val="none" w:sz="0" w:space="0" w:color="auto"/>
            <w:right w:val="none" w:sz="0" w:space="0" w:color="auto"/>
          </w:divBdr>
          <w:divsChild>
            <w:div w:id="2098792274">
              <w:marLeft w:val="0"/>
              <w:marRight w:val="300"/>
              <w:marTop w:val="0"/>
              <w:marBottom w:val="0"/>
              <w:divBdr>
                <w:top w:val="none" w:sz="0" w:space="0" w:color="auto"/>
                <w:left w:val="none" w:sz="0" w:space="0" w:color="auto"/>
                <w:bottom w:val="none" w:sz="0" w:space="0" w:color="auto"/>
                <w:right w:val="none" w:sz="0" w:space="0" w:color="auto"/>
              </w:divBdr>
            </w:div>
            <w:div w:id="1795441632">
              <w:marLeft w:val="0"/>
              <w:marRight w:val="0"/>
              <w:marTop w:val="0"/>
              <w:marBottom w:val="0"/>
              <w:divBdr>
                <w:top w:val="none" w:sz="0" w:space="0" w:color="auto"/>
                <w:left w:val="none" w:sz="0" w:space="0" w:color="auto"/>
                <w:bottom w:val="none" w:sz="0" w:space="0" w:color="auto"/>
                <w:right w:val="none" w:sz="0" w:space="0" w:color="auto"/>
              </w:divBdr>
              <w:divsChild>
                <w:div w:id="1818646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315200">
          <w:marLeft w:val="0"/>
          <w:marRight w:val="0"/>
          <w:marTop w:val="240"/>
          <w:marBottom w:val="0"/>
          <w:divBdr>
            <w:top w:val="none" w:sz="0" w:space="0" w:color="auto"/>
            <w:left w:val="none" w:sz="0" w:space="0" w:color="auto"/>
            <w:bottom w:val="none" w:sz="0" w:space="0" w:color="auto"/>
            <w:right w:val="none" w:sz="0" w:space="0" w:color="auto"/>
          </w:divBdr>
          <w:divsChild>
            <w:div w:id="567034581">
              <w:marLeft w:val="0"/>
              <w:marRight w:val="300"/>
              <w:marTop w:val="0"/>
              <w:marBottom w:val="0"/>
              <w:divBdr>
                <w:top w:val="none" w:sz="0" w:space="0" w:color="auto"/>
                <w:left w:val="none" w:sz="0" w:space="0" w:color="auto"/>
                <w:bottom w:val="none" w:sz="0" w:space="0" w:color="auto"/>
                <w:right w:val="none" w:sz="0" w:space="0" w:color="auto"/>
              </w:divBdr>
            </w:div>
            <w:div w:id="1516918329">
              <w:marLeft w:val="0"/>
              <w:marRight w:val="0"/>
              <w:marTop w:val="0"/>
              <w:marBottom w:val="0"/>
              <w:divBdr>
                <w:top w:val="none" w:sz="0" w:space="0" w:color="auto"/>
                <w:left w:val="none" w:sz="0" w:space="0" w:color="auto"/>
                <w:bottom w:val="none" w:sz="0" w:space="0" w:color="auto"/>
                <w:right w:val="none" w:sz="0" w:space="0" w:color="auto"/>
              </w:divBdr>
              <w:divsChild>
                <w:div w:id="1852797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1025">
          <w:marLeft w:val="0"/>
          <w:marRight w:val="0"/>
          <w:marTop w:val="240"/>
          <w:marBottom w:val="0"/>
          <w:divBdr>
            <w:top w:val="none" w:sz="0" w:space="0" w:color="auto"/>
            <w:left w:val="none" w:sz="0" w:space="0" w:color="auto"/>
            <w:bottom w:val="none" w:sz="0" w:space="0" w:color="auto"/>
            <w:right w:val="none" w:sz="0" w:space="0" w:color="auto"/>
          </w:divBdr>
          <w:divsChild>
            <w:div w:id="576939211">
              <w:marLeft w:val="0"/>
              <w:marRight w:val="300"/>
              <w:marTop w:val="0"/>
              <w:marBottom w:val="0"/>
              <w:divBdr>
                <w:top w:val="none" w:sz="0" w:space="0" w:color="auto"/>
                <w:left w:val="none" w:sz="0" w:space="0" w:color="auto"/>
                <w:bottom w:val="none" w:sz="0" w:space="0" w:color="auto"/>
                <w:right w:val="none" w:sz="0" w:space="0" w:color="auto"/>
              </w:divBdr>
            </w:div>
            <w:div w:id="163864115">
              <w:marLeft w:val="0"/>
              <w:marRight w:val="0"/>
              <w:marTop w:val="0"/>
              <w:marBottom w:val="0"/>
              <w:divBdr>
                <w:top w:val="none" w:sz="0" w:space="0" w:color="auto"/>
                <w:left w:val="none" w:sz="0" w:space="0" w:color="auto"/>
                <w:bottom w:val="none" w:sz="0" w:space="0" w:color="auto"/>
                <w:right w:val="none" w:sz="0" w:space="0" w:color="auto"/>
              </w:divBdr>
              <w:divsChild>
                <w:div w:id="1970277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019191">
          <w:marLeft w:val="0"/>
          <w:marRight w:val="0"/>
          <w:marTop w:val="240"/>
          <w:marBottom w:val="0"/>
          <w:divBdr>
            <w:top w:val="none" w:sz="0" w:space="0" w:color="auto"/>
            <w:left w:val="none" w:sz="0" w:space="0" w:color="auto"/>
            <w:bottom w:val="none" w:sz="0" w:space="0" w:color="auto"/>
            <w:right w:val="none" w:sz="0" w:space="0" w:color="auto"/>
          </w:divBdr>
          <w:divsChild>
            <w:div w:id="411314198">
              <w:marLeft w:val="0"/>
              <w:marRight w:val="300"/>
              <w:marTop w:val="0"/>
              <w:marBottom w:val="0"/>
              <w:divBdr>
                <w:top w:val="none" w:sz="0" w:space="0" w:color="auto"/>
                <w:left w:val="none" w:sz="0" w:space="0" w:color="auto"/>
                <w:bottom w:val="none" w:sz="0" w:space="0" w:color="auto"/>
                <w:right w:val="none" w:sz="0" w:space="0" w:color="auto"/>
              </w:divBdr>
            </w:div>
            <w:div w:id="2117098808">
              <w:marLeft w:val="0"/>
              <w:marRight w:val="0"/>
              <w:marTop w:val="0"/>
              <w:marBottom w:val="0"/>
              <w:divBdr>
                <w:top w:val="none" w:sz="0" w:space="0" w:color="auto"/>
                <w:left w:val="none" w:sz="0" w:space="0" w:color="auto"/>
                <w:bottom w:val="none" w:sz="0" w:space="0" w:color="auto"/>
                <w:right w:val="none" w:sz="0" w:space="0" w:color="auto"/>
              </w:divBdr>
              <w:divsChild>
                <w:div w:id="1961036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855623">
          <w:marLeft w:val="0"/>
          <w:marRight w:val="0"/>
          <w:marTop w:val="240"/>
          <w:marBottom w:val="0"/>
          <w:divBdr>
            <w:top w:val="none" w:sz="0" w:space="0" w:color="auto"/>
            <w:left w:val="none" w:sz="0" w:space="0" w:color="auto"/>
            <w:bottom w:val="none" w:sz="0" w:space="0" w:color="auto"/>
            <w:right w:val="none" w:sz="0" w:space="0" w:color="auto"/>
          </w:divBdr>
          <w:divsChild>
            <w:div w:id="51391347">
              <w:marLeft w:val="0"/>
              <w:marRight w:val="300"/>
              <w:marTop w:val="0"/>
              <w:marBottom w:val="0"/>
              <w:divBdr>
                <w:top w:val="none" w:sz="0" w:space="0" w:color="auto"/>
                <w:left w:val="none" w:sz="0" w:space="0" w:color="auto"/>
                <w:bottom w:val="none" w:sz="0" w:space="0" w:color="auto"/>
                <w:right w:val="none" w:sz="0" w:space="0" w:color="auto"/>
              </w:divBdr>
            </w:div>
            <w:div w:id="274753574">
              <w:marLeft w:val="0"/>
              <w:marRight w:val="0"/>
              <w:marTop w:val="0"/>
              <w:marBottom w:val="0"/>
              <w:divBdr>
                <w:top w:val="none" w:sz="0" w:space="0" w:color="auto"/>
                <w:left w:val="none" w:sz="0" w:space="0" w:color="auto"/>
                <w:bottom w:val="none" w:sz="0" w:space="0" w:color="auto"/>
                <w:right w:val="none" w:sz="0" w:space="0" w:color="auto"/>
              </w:divBdr>
              <w:divsChild>
                <w:div w:id="1787890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295873">
          <w:marLeft w:val="0"/>
          <w:marRight w:val="0"/>
          <w:marTop w:val="240"/>
          <w:marBottom w:val="0"/>
          <w:divBdr>
            <w:top w:val="none" w:sz="0" w:space="0" w:color="auto"/>
            <w:left w:val="none" w:sz="0" w:space="0" w:color="auto"/>
            <w:bottom w:val="none" w:sz="0" w:space="0" w:color="auto"/>
            <w:right w:val="none" w:sz="0" w:space="0" w:color="auto"/>
          </w:divBdr>
          <w:divsChild>
            <w:div w:id="493254943">
              <w:marLeft w:val="0"/>
              <w:marRight w:val="300"/>
              <w:marTop w:val="0"/>
              <w:marBottom w:val="0"/>
              <w:divBdr>
                <w:top w:val="none" w:sz="0" w:space="0" w:color="auto"/>
                <w:left w:val="none" w:sz="0" w:space="0" w:color="auto"/>
                <w:bottom w:val="none" w:sz="0" w:space="0" w:color="auto"/>
                <w:right w:val="none" w:sz="0" w:space="0" w:color="auto"/>
              </w:divBdr>
            </w:div>
            <w:div w:id="628634414">
              <w:marLeft w:val="0"/>
              <w:marRight w:val="0"/>
              <w:marTop w:val="0"/>
              <w:marBottom w:val="0"/>
              <w:divBdr>
                <w:top w:val="none" w:sz="0" w:space="0" w:color="auto"/>
                <w:left w:val="none" w:sz="0" w:space="0" w:color="auto"/>
                <w:bottom w:val="none" w:sz="0" w:space="0" w:color="auto"/>
                <w:right w:val="none" w:sz="0" w:space="0" w:color="auto"/>
              </w:divBdr>
              <w:divsChild>
                <w:div w:id="88008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691724">
          <w:marLeft w:val="0"/>
          <w:marRight w:val="0"/>
          <w:marTop w:val="240"/>
          <w:marBottom w:val="0"/>
          <w:divBdr>
            <w:top w:val="none" w:sz="0" w:space="0" w:color="auto"/>
            <w:left w:val="none" w:sz="0" w:space="0" w:color="auto"/>
            <w:bottom w:val="none" w:sz="0" w:space="0" w:color="auto"/>
            <w:right w:val="none" w:sz="0" w:space="0" w:color="auto"/>
          </w:divBdr>
          <w:divsChild>
            <w:div w:id="1933706448">
              <w:marLeft w:val="0"/>
              <w:marRight w:val="300"/>
              <w:marTop w:val="0"/>
              <w:marBottom w:val="0"/>
              <w:divBdr>
                <w:top w:val="none" w:sz="0" w:space="0" w:color="auto"/>
                <w:left w:val="none" w:sz="0" w:space="0" w:color="auto"/>
                <w:bottom w:val="none" w:sz="0" w:space="0" w:color="auto"/>
                <w:right w:val="none" w:sz="0" w:space="0" w:color="auto"/>
              </w:divBdr>
            </w:div>
            <w:div w:id="767314592">
              <w:marLeft w:val="0"/>
              <w:marRight w:val="0"/>
              <w:marTop w:val="0"/>
              <w:marBottom w:val="0"/>
              <w:divBdr>
                <w:top w:val="none" w:sz="0" w:space="0" w:color="auto"/>
                <w:left w:val="none" w:sz="0" w:space="0" w:color="auto"/>
                <w:bottom w:val="none" w:sz="0" w:space="0" w:color="auto"/>
                <w:right w:val="none" w:sz="0" w:space="0" w:color="auto"/>
              </w:divBdr>
              <w:divsChild>
                <w:div w:id="493574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85998">
          <w:marLeft w:val="0"/>
          <w:marRight w:val="0"/>
          <w:marTop w:val="240"/>
          <w:marBottom w:val="0"/>
          <w:divBdr>
            <w:top w:val="none" w:sz="0" w:space="0" w:color="auto"/>
            <w:left w:val="none" w:sz="0" w:space="0" w:color="auto"/>
            <w:bottom w:val="none" w:sz="0" w:space="0" w:color="auto"/>
            <w:right w:val="none" w:sz="0" w:space="0" w:color="auto"/>
          </w:divBdr>
          <w:divsChild>
            <w:div w:id="717972705">
              <w:marLeft w:val="0"/>
              <w:marRight w:val="300"/>
              <w:marTop w:val="0"/>
              <w:marBottom w:val="0"/>
              <w:divBdr>
                <w:top w:val="none" w:sz="0" w:space="0" w:color="auto"/>
                <w:left w:val="none" w:sz="0" w:space="0" w:color="auto"/>
                <w:bottom w:val="none" w:sz="0" w:space="0" w:color="auto"/>
                <w:right w:val="none" w:sz="0" w:space="0" w:color="auto"/>
              </w:divBdr>
            </w:div>
            <w:div w:id="1786119355">
              <w:marLeft w:val="0"/>
              <w:marRight w:val="0"/>
              <w:marTop w:val="0"/>
              <w:marBottom w:val="0"/>
              <w:divBdr>
                <w:top w:val="none" w:sz="0" w:space="0" w:color="auto"/>
                <w:left w:val="none" w:sz="0" w:space="0" w:color="auto"/>
                <w:bottom w:val="none" w:sz="0" w:space="0" w:color="auto"/>
                <w:right w:val="none" w:sz="0" w:space="0" w:color="auto"/>
              </w:divBdr>
              <w:divsChild>
                <w:div w:id="1065491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948528">
          <w:marLeft w:val="0"/>
          <w:marRight w:val="0"/>
          <w:marTop w:val="240"/>
          <w:marBottom w:val="0"/>
          <w:divBdr>
            <w:top w:val="none" w:sz="0" w:space="0" w:color="auto"/>
            <w:left w:val="none" w:sz="0" w:space="0" w:color="auto"/>
            <w:bottom w:val="none" w:sz="0" w:space="0" w:color="auto"/>
            <w:right w:val="none" w:sz="0" w:space="0" w:color="auto"/>
          </w:divBdr>
          <w:divsChild>
            <w:div w:id="1167985316">
              <w:marLeft w:val="0"/>
              <w:marRight w:val="300"/>
              <w:marTop w:val="0"/>
              <w:marBottom w:val="0"/>
              <w:divBdr>
                <w:top w:val="none" w:sz="0" w:space="0" w:color="auto"/>
                <w:left w:val="none" w:sz="0" w:space="0" w:color="auto"/>
                <w:bottom w:val="none" w:sz="0" w:space="0" w:color="auto"/>
                <w:right w:val="none" w:sz="0" w:space="0" w:color="auto"/>
              </w:divBdr>
            </w:div>
            <w:div w:id="2090737416">
              <w:marLeft w:val="0"/>
              <w:marRight w:val="0"/>
              <w:marTop w:val="0"/>
              <w:marBottom w:val="0"/>
              <w:divBdr>
                <w:top w:val="none" w:sz="0" w:space="0" w:color="auto"/>
                <w:left w:val="none" w:sz="0" w:space="0" w:color="auto"/>
                <w:bottom w:val="none" w:sz="0" w:space="0" w:color="auto"/>
                <w:right w:val="none" w:sz="0" w:space="0" w:color="auto"/>
              </w:divBdr>
              <w:divsChild>
                <w:div w:id="945884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825184">
          <w:marLeft w:val="0"/>
          <w:marRight w:val="0"/>
          <w:marTop w:val="240"/>
          <w:marBottom w:val="0"/>
          <w:divBdr>
            <w:top w:val="none" w:sz="0" w:space="0" w:color="auto"/>
            <w:left w:val="none" w:sz="0" w:space="0" w:color="auto"/>
            <w:bottom w:val="none" w:sz="0" w:space="0" w:color="auto"/>
            <w:right w:val="none" w:sz="0" w:space="0" w:color="auto"/>
          </w:divBdr>
          <w:divsChild>
            <w:div w:id="1748918315">
              <w:marLeft w:val="0"/>
              <w:marRight w:val="300"/>
              <w:marTop w:val="0"/>
              <w:marBottom w:val="0"/>
              <w:divBdr>
                <w:top w:val="none" w:sz="0" w:space="0" w:color="auto"/>
                <w:left w:val="none" w:sz="0" w:space="0" w:color="auto"/>
                <w:bottom w:val="none" w:sz="0" w:space="0" w:color="auto"/>
                <w:right w:val="none" w:sz="0" w:space="0" w:color="auto"/>
              </w:divBdr>
            </w:div>
            <w:div w:id="1790204824">
              <w:marLeft w:val="0"/>
              <w:marRight w:val="0"/>
              <w:marTop w:val="0"/>
              <w:marBottom w:val="0"/>
              <w:divBdr>
                <w:top w:val="none" w:sz="0" w:space="0" w:color="auto"/>
                <w:left w:val="none" w:sz="0" w:space="0" w:color="auto"/>
                <w:bottom w:val="none" w:sz="0" w:space="0" w:color="auto"/>
                <w:right w:val="none" w:sz="0" w:space="0" w:color="auto"/>
              </w:divBdr>
              <w:divsChild>
                <w:div w:id="196137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305890">
          <w:marLeft w:val="0"/>
          <w:marRight w:val="0"/>
          <w:marTop w:val="240"/>
          <w:marBottom w:val="0"/>
          <w:divBdr>
            <w:top w:val="none" w:sz="0" w:space="0" w:color="auto"/>
            <w:left w:val="none" w:sz="0" w:space="0" w:color="auto"/>
            <w:bottom w:val="none" w:sz="0" w:space="0" w:color="auto"/>
            <w:right w:val="none" w:sz="0" w:space="0" w:color="auto"/>
          </w:divBdr>
          <w:divsChild>
            <w:div w:id="568540843">
              <w:marLeft w:val="0"/>
              <w:marRight w:val="300"/>
              <w:marTop w:val="0"/>
              <w:marBottom w:val="0"/>
              <w:divBdr>
                <w:top w:val="none" w:sz="0" w:space="0" w:color="auto"/>
                <w:left w:val="none" w:sz="0" w:space="0" w:color="auto"/>
                <w:bottom w:val="none" w:sz="0" w:space="0" w:color="auto"/>
                <w:right w:val="none" w:sz="0" w:space="0" w:color="auto"/>
              </w:divBdr>
            </w:div>
            <w:div w:id="1042243025">
              <w:marLeft w:val="0"/>
              <w:marRight w:val="0"/>
              <w:marTop w:val="0"/>
              <w:marBottom w:val="0"/>
              <w:divBdr>
                <w:top w:val="none" w:sz="0" w:space="0" w:color="auto"/>
                <w:left w:val="none" w:sz="0" w:space="0" w:color="auto"/>
                <w:bottom w:val="none" w:sz="0" w:space="0" w:color="auto"/>
                <w:right w:val="none" w:sz="0" w:space="0" w:color="auto"/>
              </w:divBdr>
              <w:divsChild>
                <w:div w:id="863707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812052">
          <w:marLeft w:val="0"/>
          <w:marRight w:val="0"/>
          <w:marTop w:val="240"/>
          <w:marBottom w:val="0"/>
          <w:divBdr>
            <w:top w:val="none" w:sz="0" w:space="0" w:color="auto"/>
            <w:left w:val="none" w:sz="0" w:space="0" w:color="auto"/>
            <w:bottom w:val="none" w:sz="0" w:space="0" w:color="auto"/>
            <w:right w:val="none" w:sz="0" w:space="0" w:color="auto"/>
          </w:divBdr>
          <w:divsChild>
            <w:div w:id="890532236">
              <w:marLeft w:val="0"/>
              <w:marRight w:val="300"/>
              <w:marTop w:val="0"/>
              <w:marBottom w:val="0"/>
              <w:divBdr>
                <w:top w:val="none" w:sz="0" w:space="0" w:color="auto"/>
                <w:left w:val="none" w:sz="0" w:space="0" w:color="auto"/>
                <w:bottom w:val="none" w:sz="0" w:space="0" w:color="auto"/>
                <w:right w:val="none" w:sz="0" w:space="0" w:color="auto"/>
              </w:divBdr>
            </w:div>
            <w:div w:id="434599782">
              <w:marLeft w:val="0"/>
              <w:marRight w:val="0"/>
              <w:marTop w:val="0"/>
              <w:marBottom w:val="0"/>
              <w:divBdr>
                <w:top w:val="none" w:sz="0" w:space="0" w:color="auto"/>
                <w:left w:val="none" w:sz="0" w:space="0" w:color="auto"/>
                <w:bottom w:val="none" w:sz="0" w:space="0" w:color="auto"/>
                <w:right w:val="none" w:sz="0" w:space="0" w:color="auto"/>
              </w:divBdr>
              <w:divsChild>
                <w:div w:id="1124618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938915">
          <w:marLeft w:val="0"/>
          <w:marRight w:val="0"/>
          <w:marTop w:val="240"/>
          <w:marBottom w:val="0"/>
          <w:divBdr>
            <w:top w:val="none" w:sz="0" w:space="0" w:color="auto"/>
            <w:left w:val="none" w:sz="0" w:space="0" w:color="auto"/>
            <w:bottom w:val="none" w:sz="0" w:space="0" w:color="auto"/>
            <w:right w:val="none" w:sz="0" w:space="0" w:color="auto"/>
          </w:divBdr>
          <w:divsChild>
            <w:div w:id="1997294476">
              <w:marLeft w:val="0"/>
              <w:marRight w:val="300"/>
              <w:marTop w:val="0"/>
              <w:marBottom w:val="0"/>
              <w:divBdr>
                <w:top w:val="none" w:sz="0" w:space="0" w:color="auto"/>
                <w:left w:val="none" w:sz="0" w:space="0" w:color="auto"/>
                <w:bottom w:val="none" w:sz="0" w:space="0" w:color="auto"/>
                <w:right w:val="none" w:sz="0" w:space="0" w:color="auto"/>
              </w:divBdr>
            </w:div>
            <w:div w:id="654844602">
              <w:marLeft w:val="0"/>
              <w:marRight w:val="0"/>
              <w:marTop w:val="0"/>
              <w:marBottom w:val="0"/>
              <w:divBdr>
                <w:top w:val="none" w:sz="0" w:space="0" w:color="auto"/>
                <w:left w:val="none" w:sz="0" w:space="0" w:color="auto"/>
                <w:bottom w:val="none" w:sz="0" w:space="0" w:color="auto"/>
                <w:right w:val="none" w:sz="0" w:space="0" w:color="auto"/>
              </w:divBdr>
              <w:divsChild>
                <w:div w:id="1443767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249462">
          <w:marLeft w:val="0"/>
          <w:marRight w:val="0"/>
          <w:marTop w:val="240"/>
          <w:marBottom w:val="0"/>
          <w:divBdr>
            <w:top w:val="none" w:sz="0" w:space="0" w:color="auto"/>
            <w:left w:val="none" w:sz="0" w:space="0" w:color="auto"/>
            <w:bottom w:val="none" w:sz="0" w:space="0" w:color="auto"/>
            <w:right w:val="none" w:sz="0" w:space="0" w:color="auto"/>
          </w:divBdr>
          <w:divsChild>
            <w:div w:id="1577283807">
              <w:marLeft w:val="0"/>
              <w:marRight w:val="300"/>
              <w:marTop w:val="0"/>
              <w:marBottom w:val="0"/>
              <w:divBdr>
                <w:top w:val="none" w:sz="0" w:space="0" w:color="auto"/>
                <w:left w:val="none" w:sz="0" w:space="0" w:color="auto"/>
                <w:bottom w:val="none" w:sz="0" w:space="0" w:color="auto"/>
                <w:right w:val="none" w:sz="0" w:space="0" w:color="auto"/>
              </w:divBdr>
            </w:div>
            <w:div w:id="901721804">
              <w:marLeft w:val="0"/>
              <w:marRight w:val="0"/>
              <w:marTop w:val="0"/>
              <w:marBottom w:val="0"/>
              <w:divBdr>
                <w:top w:val="none" w:sz="0" w:space="0" w:color="auto"/>
                <w:left w:val="none" w:sz="0" w:space="0" w:color="auto"/>
                <w:bottom w:val="none" w:sz="0" w:space="0" w:color="auto"/>
                <w:right w:val="none" w:sz="0" w:space="0" w:color="auto"/>
              </w:divBdr>
              <w:divsChild>
                <w:div w:id="129297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812269">
          <w:marLeft w:val="0"/>
          <w:marRight w:val="0"/>
          <w:marTop w:val="240"/>
          <w:marBottom w:val="0"/>
          <w:divBdr>
            <w:top w:val="none" w:sz="0" w:space="0" w:color="auto"/>
            <w:left w:val="none" w:sz="0" w:space="0" w:color="auto"/>
            <w:bottom w:val="none" w:sz="0" w:space="0" w:color="auto"/>
            <w:right w:val="none" w:sz="0" w:space="0" w:color="auto"/>
          </w:divBdr>
          <w:divsChild>
            <w:div w:id="31349332">
              <w:marLeft w:val="0"/>
              <w:marRight w:val="300"/>
              <w:marTop w:val="0"/>
              <w:marBottom w:val="0"/>
              <w:divBdr>
                <w:top w:val="none" w:sz="0" w:space="0" w:color="auto"/>
                <w:left w:val="none" w:sz="0" w:space="0" w:color="auto"/>
                <w:bottom w:val="none" w:sz="0" w:space="0" w:color="auto"/>
                <w:right w:val="none" w:sz="0" w:space="0" w:color="auto"/>
              </w:divBdr>
            </w:div>
            <w:div w:id="1738238798">
              <w:marLeft w:val="0"/>
              <w:marRight w:val="0"/>
              <w:marTop w:val="0"/>
              <w:marBottom w:val="0"/>
              <w:divBdr>
                <w:top w:val="none" w:sz="0" w:space="0" w:color="auto"/>
                <w:left w:val="none" w:sz="0" w:space="0" w:color="auto"/>
                <w:bottom w:val="none" w:sz="0" w:space="0" w:color="auto"/>
                <w:right w:val="none" w:sz="0" w:space="0" w:color="auto"/>
              </w:divBdr>
              <w:divsChild>
                <w:div w:id="2108764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387072">
          <w:marLeft w:val="0"/>
          <w:marRight w:val="0"/>
          <w:marTop w:val="240"/>
          <w:marBottom w:val="0"/>
          <w:divBdr>
            <w:top w:val="none" w:sz="0" w:space="0" w:color="auto"/>
            <w:left w:val="none" w:sz="0" w:space="0" w:color="auto"/>
            <w:bottom w:val="none" w:sz="0" w:space="0" w:color="auto"/>
            <w:right w:val="none" w:sz="0" w:space="0" w:color="auto"/>
          </w:divBdr>
          <w:divsChild>
            <w:div w:id="1323662946">
              <w:marLeft w:val="0"/>
              <w:marRight w:val="300"/>
              <w:marTop w:val="0"/>
              <w:marBottom w:val="0"/>
              <w:divBdr>
                <w:top w:val="none" w:sz="0" w:space="0" w:color="auto"/>
                <w:left w:val="none" w:sz="0" w:space="0" w:color="auto"/>
                <w:bottom w:val="none" w:sz="0" w:space="0" w:color="auto"/>
                <w:right w:val="none" w:sz="0" w:space="0" w:color="auto"/>
              </w:divBdr>
            </w:div>
            <w:div w:id="31073738">
              <w:marLeft w:val="0"/>
              <w:marRight w:val="0"/>
              <w:marTop w:val="0"/>
              <w:marBottom w:val="0"/>
              <w:divBdr>
                <w:top w:val="none" w:sz="0" w:space="0" w:color="auto"/>
                <w:left w:val="none" w:sz="0" w:space="0" w:color="auto"/>
                <w:bottom w:val="none" w:sz="0" w:space="0" w:color="auto"/>
                <w:right w:val="none" w:sz="0" w:space="0" w:color="auto"/>
              </w:divBdr>
              <w:divsChild>
                <w:div w:id="27402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077569">
          <w:marLeft w:val="0"/>
          <w:marRight w:val="0"/>
          <w:marTop w:val="240"/>
          <w:marBottom w:val="0"/>
          <w:divBdr>
            <w:top w:val="none" w:sz="0" w:space="0" w:color="auto"/>
            <w:left w:val="none" w:sz="0" w:space="0" w:color="auto"/>
            <w:bottom w:val="none" w:sz="0" w:space="0" w:color="auto"/>
            <w:right w:val="none" w:sz="0" w:space="0" w:color="auto"/>
          </w:divBdr>
          <w:divsChild>
            <w:div w:id="772941913">
              <w:marLeft w:val="0"/>
              <w:marRight w:val="300"/>
              <w:marTop w:val="0"/>
              <w:marBottom w:val="0"/>
              <w:divBdr>
                <w:top w:val="none" w:sz="0" w:space="0" w:color="auto"/>
                <w:left w:val="none" w:sz="0" w:space="0" w:color="auto"/>
                <w:bottom w:val="none" w:sz="0" w:space="0" w:color="auto"/>
                <w:right w:val="none" w:sz="0" w:space="0" w:color="auto"/>
              </w:divBdr>
            </w:div>
            <w:div w:id="1411199821">
              <w:marLeft w:val="0"/>
              <w:marRight w:val="0"/>
              <w:marTop w:val="0"/>
              <w:marBottom w:val="0"/>
              <w:divBdr>
                <w:top w:val="none" w:sz="0" w:space="0" w:color="auto"/>
                <w:left w:val="none" w:sz="0" w:space="0" w:color="auto"/>
                <w:bottom w:val="none" w:sz="0" w:space="0" w:color="auto"/>
                <w:right w:val="none" w:sz="0" w:space="0" w:color="auto"/>
              </w:divBdr>
              <w:divsChild>
                <w:div w:id="1705255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19802">
          <w:marLeft w:val="0"/>
          <w:marRight w:val="0"/>
          <w:marTop w:val="240"/>
          <w:marBottom w:val="0"/>
          <w:divBdr>
            <w:top w:val="none" w:sz="0" w:space="0" w:color="auto"/>
            <w:left w:val="none" w:sz="0" w:space="0" w:color="auto"/>
            <w:bottom w:val="none" w:sz="0" w:space="0" w:color="auto"/>
            <w:right w:val="none" w:sz="0" w:space="0" w:color="auto"/>
          </w:divBdr>
          <w:divsChild>
            <w:div w:id="610281885">
              <w:marLeft w:val="0"/>
              <w:marRight w:val="300"/>
              <w:marTop w:val="0"/>
              <w:marBottom w:val="0"/>
              <w:divBdr>
                <w:top w:val="none" w:sz="0" w:space="0" w:color="auto"/>
                <w:left w:val="none" w:sz="0" w:space="0" w:color="auto"/>
                <w:bottom w:val="none" w:sz="0" w:space="0" w:color="auto"/>
                <w:right w:val="none" w:sz="0" w:space="0" w:color="auto"/>
              </w:divBdr>
            </w:div>
            <w:div w:id="987513207">
              <w:marLeft w:val="0"/>
              <w:marRight w:val="0"/>
              <w:marTop w:val="0"/>
              <w:marBottom w:val="0"/>
              <w:divBdr>
                <w:top w:val="none" w:sz="0" w:space="0" w:color="auto"/>
                <w:left w:val="none" w:sz="0" w:space="0" w:color="auto"/>
                <w:bottom w:val="none" w:sz="0" w:space="0" w:color="auto"/>
                <w:right w:val="none" w:sz="0" w:space="0" w:color="auto"/>
              </w:divBdr>
              <w:divsChild>
                <w:div w:id="291444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33227">
          <w:marLeft w:val="0"/>
          <w:marRight w:val="0"/>
          <w:marTop w:val="240"/>
          <w:marBottom w:val="0"/>
          <w:divBdr>
            <w:top w:val="none" w:sz="0" w:space="0" w:color="auto"/>
            <w:left w:val="none" w:sz="0" w:space="0" w:color="auto"/>
            <w:bottom w:val="none" w:sz="0" w:space="0" w:color="auto"/>
            <w:right w:val="none" w:sz="0" w:space="0" w:color="auto"/>
          </w:divBdr>
          <w:divsChild>
            <w:div w:id="1565919084">
              <w:marLeft w:val="0"/>
              <w:marRight w:val="300"/>
              <w:marTop w:val="0"/>
              <w:marBottom w:val="0"/>
              <w:divBdr>
                <w:top w:val="none" w:sz="0" w:space="0" w:color="auto"/>
                <w:left w:val="none" w:sz="0" w:space="0" w:color="auto"/>
                <w:bottom w:val="none" w:sz="0" w:space="0" w:color="auto"/>
                <w:right w:val="none" w:sz="0" w:space="0" w:color="auto"/>
              </w:divBdr>
            </w:div>
            <w:div w:id="1438868877">
              <w:marLeft w:val="0"/>
              <w:marRight w:val="0"/>
              <w:marTop w:val="0"/>
              <w:marBottom w:val="0"/>
              <w:divBdr>
                <w:top w:val="none" w:sz="0" w:space="0" w:color="auto"/>
                <w:left w:val="none" w:sz="0" w:space="0" w:color="auto"/>
                <w:bottom w:val="none" w:sz="0" w:space="0" w:color="auto"/>
                <w:right w:val="none" w:sz="0" w:space="0" w:color="auto"/>
              </w:divBdr>
              <w:divsChild>
                <w:div w:id="121315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949768">
          <w:marLeft w:val="0"/>
          <w:marRight w:val="0"/>
          <w:marTop w:val="240"/>
          <w:marBottom w:val="0"/>
          <w:divBdr>
            <w:top w:val="none" w:sz="0" w:space="0" w:color="auto"/>
            <w:left w:val="none" w:sz="0" w:space="0" w:color="auto"/>
            <w:bottom w:val="none" w:sz="0" w:space="0" w:color="auto"/>
            <w:right w:val="none" w:sz="0" w:space="0" w:color="auto"/>
          </w:divBdr>
          <w:divsChild>
            <w:div w:id="867062028">
              <w:marLeft w:val="0"/>
              <w:marRight w:val="300"/>
              <w:marTop w:val="0"/>
              <w:marBottom w:val="0"/>
              <w:divBdr>
                <w:top w:val="none" w:sz="0" w:space="0" w:color="auto"/>
                <w:left w:val="none" w:sz="0" w:space="0" w:color="auto"/>
                <w:bottom w:val="none" w:sz="0" w:space="0" w:color="auto"/>
                <w:right w:val="none" w:sz="0" w:space="0" w:color="auto"/>
              </w:divBdr>
            </w:div>
            <w:div w:id="1410157428">
              <w:marLeft w:val="0"/>
              <w:marRight w:val="0"/>
              <w:marTop w:val="0"/>
              <w:marBottom w:val="0"/>
              <w:divBdr>
                <w:top w:val="none" w:sz="0" w:space="0" w:color="auto"/>
                <w:left w:val="none" w:sz="0" w:space="0" w:color="auto"/>
                <w:bottom w:val="none" w:sz="0" w:space="0" w:color="auto"/>
                <w:right w:val="none" w:sz="0" w:space="0" w:color="auto"/>
              </w:divBdr>
              <w:divsChild>
                <w:div w:id="1444839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059642">
          <w:marLeft w:val="0"/>
          <w:marRight w:val="0"/>
          <w:marTop w:val="240"/>
          <w:marBottom w:val="0"/>
          <w:divBdr>
            <w:top w:val="none" w:sz="0" w:space="0" w:color="auto"/>
            <w:left w:val="none" w:sz="0" w:space="0" w:color="auto"/>
            <w:bottom w:val="none" w:sz="0" w:space="0" w:color="auto"/>
            <w:right w:val="none" w:sz="0" w:space="0" w:color="auto"/>
          </w:divBdr>
          <w:divsChild>
            <w:div w:id="640960362">
              <w:marLeft w:val="0"/>
              <w:marRight w:val="300"/>
              <w:marTop w:val="0"/>
              <w:marBottom w:val="0"/>
              <w:divBdr>
                <w:top w:val="none" w:sz="0" w:space="0" w:color="auto"/>
                <w:left w:val="none" w:sz="0" w:space="0" w:color="auto"/>
                <w:bottom w:val="none" w:sz="0" w:space="0" w:color="auto"/>
                <w:right w:val="none" w:sz="0" w:space="0" w:color="auto"/>
              </w:divBdr>
            </w:div>
            <w:div w:id="1562059112">
              <w:marLeft w:val="0"/>
              <w:marRight w:val="0"/>
              <w:marTop w:val="0"/>
              <w:marBottom w:val="0"/>
              <w:divBdr>
                <w:top w:val="none" w:sz="0" w:space="0" w:color="auto"/>
                <w:left w:val="none" w:sz="0" w:space="0" w:color="auto"/>
                <w:bottom w:val="none" w:sz="0" w:space="0" w:color="auto"/>
                <w:right w:val="none" w:sz="0" w:space="0" w:color="auto"/>
              </w:divBdr>
              <w:divsChild>
                <w:div w:id="123497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311805">
          <w:marLeft w:val="0"/>
          <w:marRight w:val="0"/>
          <w:marTop w:val="240"/>
          <w:marBottom w:val="0"/>
          <w:divBdr>
            <w:top w:val="none" w:sz="0" w:space="0" w:color="auto"/>
            <w:left w:val="none" w:sz="0" w:space="0" w:color="auto"/>
            <w:bottom w:val="none" w:sz="0" w:space="0" w:color="auto"/>
            <w:right w:val="none" w:sz="0" w:space="0" w:color="auto"/>
          </w:divBdr>
          <w:divsChild>
            <w:div w:id="1234004704">
              <w:marLeft w:val="0"/>
              <w:marRight w:val="300"/>
              <w:marTop w:val="0"/>
              <w:marBottom w:val="0"/>
              <w:divBdr>
                <w:top w:val="none" w:sz="0" w:space="0" w:color="auto"/>
                <w:left w:val="none" w:sz="0" w:space="0" w:color="auto"/>
                <w:bottom w:val="none" w:sz="0" w:space="0" w:color="auto"/>
                <w:right w:val="none" w:sz="0" w:space="0" w:color="auto"/>
              </w:divBdr>
            </w:div>
            <w:div w:id="1306815446">
              <w:marLeft w:val="0"/>
              <w:marRight w:val="0"/>
              <w:marTop w:val="0"/>
              <w:marBottom w:val="0"/>
              <w:divBdr>
                <w:top w:val="none" w:sz="0" w:space="0" w:color="auto"/>
                <w:left w:val="none" w:sz="0" w:space="0" w:color="auto"/>
                <w:bottom w:val="none" w:sz="0" w:space="0" w:color="auto"/>
                <w:right w:val="none" w:sz="0" w:space="0" w:color="auto"/>
              </w:divBdr>
              <w:divsChild>
                <w:div w:id="1117337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464495">
          <w:marLeft w:val="0"/>
          <w:marRight w:val="0"/>
          <w:marTop w:val="240"/>
          <w:marBottom w:val="0"/>
          <w:divBdr>
            <w:top w:val="none" w:sz="0" w:space="0" w:color="auto"/>
            <w:left w:val="none" w:sz="0" w:space="0" w:color="auto"/>
            <w:bottom w:val="none" w:sz="0" w:space="0" w:color="auto"/>
            <w:right w:val="none" w:sz="0" w:space="0" w:color="auto"/>
          </w:divBdr>
          <w:divsChild>
            <w:div w:id="808519314">
              <w:marLeft w:val="0"/>
              <w:marRight w:val="300"/>
              <w:marTop w:val="0"/>
              <w:marBottom w:val="0"/>
              <w:divBdr>
                <w:top w:val="none" w:sz="0" w:space="0" w:color="auto"/>
                <w:left w:val="none" w:sz="0" w:space="0" w:color="auto"/>
                <w:bottom w:val="none" w:sz="0" w:space="0" w:color="auto"/>
                <w:right w:val="none" w:sz="0" w:space="0" w:color="auto"/>
              </w:divBdr>
            </w:div>
            <w:div w:id="889270260">
              <w:marLeft w:val="0"/>
              <w:marRight w:val="0"/>
              <w:marTop w:val="0"/>
              <w:marBottom w:val="0"/>
              <w:divBdr>
                <w:top w:val="none" w:sz="0" w:space="0" w:color="auto"/>
                <w:left w:val="none" w:sz="0" w:space="0" w:color="auto"/>
                <w:bottom w:val="none" w:sz="0" w:space="0" w:color="auto"/>
                <w:right w:val="none" w:sz="0" w:space="0" w:color="auto"/>
              </w:divBdr>
              <w:divsChild>
                <w:div w:id="113645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877840">
          <w:marLeft w:val="0"/>
          <w:marRight w:val="0"/>
          <w:marTop w:val="240"/>
          <w:marBottom w:val="0"/>
          <w:divBdr>
            <w:top w:val="none" w:sz="0" w:space="0" w:color="auto"/>
            <w:left w:val="none" w:sz="0" w:space="0" w:color="auto"/>
            <w:bottom w:val="none" w:sz="0" w:space="0" w:color="auto"/>
            <w:right w:val="none" w:sz="0" w:space="0" w:color="auto"/>
          </w:divBdr>
          <w:divsChild>
            <w:div w:id="1661033210">
              <w:marLeft w:val="0"/>
              <w:marRight w:val="300"/>
              <w:marTop w:val="0"/>
              <w:marBottom w:val="0"/>
              <w:divBdr>
                <w:top w:val="none" w:sz="0" w:space="0" w:color="auto"/>
                <w:left w:val="none" w:sz="0" w:space="0" w:color="auto"/>
                <w:bottom w:val="none" w:sz="0" w:space="0" w:color="auto"/>
                <w:right w:val="none" w:sz="0" w:space="0" w:color="auto"/>
              </w:divBdr>
            </w:div>
            <w:div w:id="1416053280">
              <w:marLeft w:val="0"/>
              <w:marRight w:val="0"/>
              <w:marTop w:val="0"/>
              <w:marBottom w:val="0"/>
              <w:divBdr>
                <w:top w:val="none" w:sz="0" w:space="0" w:color="auto"/>
                <w:left w:val="none" w:sz="0" w:space="0" w:color="auto"/>
                <w:bottom w:val="none" w:sz="0" w:space="0" w:color="auto"/>
                <w:right w:val="none" w:sz="0" w:space="0" w:color="auto"/>
              </w:divBdr>
              <w:divsChild>
                <w:div w:id="150990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548819">
          <w:marLeft w:val="0"/>
          <w:marRight w:val="0"/>
          <w:marTop w:val="240"/>
          <w:marBottom w:val="0"/>
          <w:divBdr>
            <w:top w:val="none" w:sz="0" w:space="0" w:color="auto"/>
            <w:left w:val="none" w:sz="0" w:space="0" w:color="auto"/>
            <w:bottom w:val="none" w:sz="0" w:space="0" w:color="auto"/>
            <w:right w:val="none" w:sz="0" w:space="0" w:color="auto"/>
          </w:divBdr>
          <w:divsChild>
            <w:div w:id="435441655">
              <w:marLeft w:val="0"/>
              <w:marRight w:val="300"/>
              <w:marTop w:val="0"/>
              <w:marBottom w:val="0"/>
              <w:divBdr>
                <w:top w:val="none" w:sz="0" w:space="0" w:color="auto"/>
                <w:left w:val="none" w:sz="0" w:space="0" w:color="auto"/>
                <w:bottom w:val="none" w:sz="0" w:space="0" w:color="auto"/>
                <w:right w:val="none" w:sz="0" w:space="0" w:color="auto"/>
              </w:divBdr>
            </w:div>
            <w:div w:id="1662418688">
              <w:marLeft w:val="0"/>
              <w:marRight w:val="0"/>
              <w:marTop w:val="0"/>
              <w:marBottom w:val="0"/>
              <w:divBdr>
                <w:top w:val="none" w:sz="0" w:space="0" w:color="auto"/>
                <w:left w:val="none" w:sz="0" w:space="0" w:color="auto"/>
                <w:bottom w:val="none" w:sz="0" w:space="0" w:color="auto"/>
                <w:right w:val="none" w:sz="0" w:space="0" w:color="auto"/>
              </w:divBdr>
              <w:divsChild>
                <w:div w:id="1492477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976020">
          <w:marLeft w:val="0"/>
          <w:marRight w:val="0"/>
          <w:marTop w:val="240"/>
          <w:marBottom w:val="0"/>
          <w:divBdr>
            <w:top w:val="none" w:sz="0" w:space="0" w:color="auto"/>
            <w:left w:val="none" w:sz="0" w:space="0" w:color="auto"/>
            <w:bottom w:val="none" w:sz="0" w:space="0" w:color="auto"/>
            <w:right w:val="none" w:sz="0" w:space="0" w:color="auto"/>
          </w:divBdr>
          <w:divsChild>
            <w:div w:id="732315699">
              <w:marLeft w:val="0"/>
              <w:marRight w:val="300"/>
              <w:marTop w:val="0"/>
              <w:marBottom w:val="0"/>
              <w:divBdr>
                <w:top w:val="none" w:sz="0" w:space="0" w:color="auto"/>
                <w:left w:val="none" w:sz="0" w:space="0" w:color="auto"/>
                <w:bottom w:val="none" w:sz="0" w:space="0" w:color="auto"/>
                <w:right w:val="none" w:sz="0" w:space="0" w:color="auto"/>
              </w:divBdr>
            </w:div>
            <w:div w:id="1577519476">
              <w:marLeft w:val="0"/>
              <w:marRight w:val="0"/>
              <w:marTop w:val="0"/>
              <w:marBottom w:val="0"/>
              <w:divBdr>
                <w:top w:val="none" w:sz="0" w:space="0" w:color="auto"/>
                <w:left w:val="none" w:sz="0" w:space="0" w:color="auto"/>
                <w:bottom w:val="none" w:sz="0" w:space="0" w:color="auto"/>
                <w:right w:val="none" w:sz="0" w:space="0" w:color="auto"/>
              </w:divBdr>
              <w:divsChild>
                <w:div w:id="258605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028689">
          <w:marLeft w:val="0"/>
          <w:marRight w:val="0"/>
          <w:marTop w:val="240"/>
          <w:marBottom w:val="0"/>
          <w:divBdr>
            <w:top w:val="none" w:sz="0" w:space="0" w:color="auto"/>
            <w:left w:val="none" w:sz="0" w:space="0" w:color="auto"/>
            <w:bottom w:val="none" w:sz="0" w:space="0" w:color="auto"/>
            <w:right w:val="none" w:sz="0" w:space="0" w:color="auto"/>
          </w:divBdr>
          <w:divsChild>
            <w:div w:id="1799836476">
              <w:marLeft w:val="0"/>
              <w:marRight w:val="300"/>
              <w:marTop w:val="0"/>
              <w:marBottom w:val="0"/>
              <w:divBdr>
                <w:top w:val="none" w:sz="0" w:space="0" w:color="auto"/>
                <w:left w:val="none" w:sz="0" w:space="0" w:color="auto"/>
                <w:bottom w:val="none" w:sz="0" w:space="0" w:color="auto"/>
                <w:right w:val="none" w:sz="0" w:space="0" w:color="auto"/>
              </w:divBdr>
            </w:div>
            <w:div w:id="1841965699">
              <w:marLeft w:val="0"/>
              <w:marRight w:val="0"/>
              <w:marTop w:val="0"/>
              <w:marBottom w:val="0"/>
              <w:divBdr>
                <w:top w:val="none" w:sz="0" w:space="0" w:color="auto"/>
                <w:left w:val="none" w:sz="0" w:space="0" w:color="auto"/>
                <w:bottom w:val="none" w:sz="0" w:space="0" w:color="auto"/>
                <w:right w:val="none" w:sz="0" w:space="0" w:color="auto"/>
              </w:divBdr>
              <w:divsChild>
                <w:div w:id="1400440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519752">
          <w:marLeft w:val="0"/>
          <w:marRight w:val="0"/>
          <w:marTop w:val="240"/>
          <w:marBottom w:val="0"/>
          <w:divBdr>
            <w:top w:val="none" w:sz="0" w:space="0" w:color="auto"/>
            <w:left w:val="none" w:sz="0" w:space="0" w:color="auto"/>
            <w:bottom w:val="none" w:sz="0" w:space="0" w:color="auto"/>
            <w:right w:val="none" w:sz="0" w:space="0" w:color="auto"/>
          </w:divBdr>
          <w:divsChild>
            <w:div w:id="1654724594">
              <w:marLeft w:val="0"/>
              <w:marRight w:val="300"/>
              <w:marTop w:val="0"/>
              <w:marBottom w:val="0"/>
              <w:divBdr>
                <w:top w:val="none" w:sz="0" w:space="0" w:color="auto"/>
                <w:left w:val="none" w:sz="0" w:space="0" w:color="auto"/>
                <w:bottom w:val="none" w:sz="0" w:space="0" w:color="auto"/>
                <w:right w:val="none" w:sz="0" w:space="0" w:color="auto"/>
              </w:divBdr>
            </w:div>
            <w:div w:id="214970190">
              <w:marLeft w:val="0"/>
              <w:marRight w:val="0"/>
              <w:marTop w:val="0"/>
              <w:marBottom w:val="0"/>
              <w:divBdr>
                <w:top w:val="none" w:sz="0" w:space="0" w:color="auto"/>
                <w:left w:val="none" w:sz="0" w:space="0" w:color="auto"/>
                <w:bottom w:val="none" w:sz="0" w:space="0" w:color="auto"/>
                <w:right w:val="none" w:sz="0" w:space="0" w:color="auto"/>
              </w:divBdr>
              <w:divsChild>
                <w:div w:id="1053966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411024">
          <w:marLeft w:val="0"/>
          <w:marRight w:val="0"/>
          <w:marTop w:val="240"/>
          <w:marBottom w:val="0"/>
          <w:divBdr>
            <w:top w:val="none" w:sz="0" w:space="0" w:color="auto"/>
            <w:left w:val="none" w:sz="0" w:space="0" w:color="auto"/>
            <w:bottom w:val="none" w:sz="0" w:space="0" w:color="auto"/>
            <w:right w:val="none" w:sz="0" w:space="0" w:color="auto"/>
          </w:divBdr>
          <w:divsChild>
            <w:div w:id="1584602746">
              <w:marLeft w:val="0"/>
              <w:marRight w:val="300"/>
              <w:marTop w:val="0"/>
              <w:marBottom w:val="0"/>
              <w:divBdr>
                <w:top w:val="none" w:sz="0" w:space="0" w:color="auto"/>
                <w:left w:val="none" w:sz="0" w:space="0" w:color="auto"/>
                <w:bottom w:val="none" w:sz="0" w:space="0" w:color="auto"/>
                <w:right w:val="none" w:sz="0" w:space="0" w:color="auto"/>
              </w:divBdr>
            </w:div>
            <w:div w:id="262156306">
              <w:marLeft w:val="0"/>
              <w:marRight w:val="0"/>
              <w:marTop w:val="0"/>
              <w:marBottom w:val="0"/>
              <w:divBdr>
                <w:top w:val="none" w:sz="0" w:space="0" w:color="auto"/>
                <w:left w:val="none" w:sz="0" w:space="0" w:color="auto"/>
                <w:bottom w:val="none" w:sz="0" w:space="0" w:color="auto"/>
                <w:right w:val="none" w:sz="0" w:space="0" w:color="auto"/>
              </w:divBdr>
              <w:divsChild>
                <w:div w:id="812597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267881">
          <w:marLeft w:val="0"/>
          <w:marRight w:val="0"/>
          <w:marTop w:val="240"/>
          <w:marBottom w:val="0"/>
          <w:divBdr>
            <w:top w:val="none" w:sz="0" w:space="0" w:color="auto"/>
            <w:left w:val="none" w:sz="0" w:space="0" w:color="auto"/>
            <w:bottom w:val="none" w:sz="0" w:space="0" w:color="auto"/>
            <w:right w:val="none" w:sz="0" w:space="0" w:color="auto"/>
          </w:divBdr>
          <w:divsChild>
            <w:div w:id="1034841991">
              <w:marLeft w:val="0"/>
              <w:marRight w:val="300"/>
              <w:marTop w:val="0"/>
              <w:marBottom w:val="0"/>
              <w:divBdr>
                <w:top w:val="none" w:sz="0" w:space="0" w:color="auto"/>
                <w:left w:val="none" w:sz="0" w:space="0" w:color="auto"/>
                <w:bottom w:val="none" w:sz="0" w:space="0" w:color="auto"/>
                <w:right w:val="none" w:sz="0" w:space="0" w:color="auto"/>
              </w:divBdr>
            </w:div>
            <w:div w:id="428234663">
              <w:marLeft w:val="0"/>
              <w:marRight w:val="0"/>
              <w:marTop w:val="0"/>
              <w:marBottom w:val="0"/>
              <w:divBdr>
                <w:top w:val="none" w:sz="0" w:space="0" w:color="auto"/>
                <w:left w:val="none" w:sz="0" w:space="0" w:color="auto"/>
                <w:bottom w:val="none" w:sz="0" w:space="0" w:color="auto"/>
                <w:right w:val="none" w:sz="0" w:space="0" w:color="auto"/>
              </w:divBdr>
              <w:divsChild>
                <w:div w:id="83056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60923">
          <w:marLeft w:val="0"/>
          <w:marRight w:val="0"/>
          <w:marTop w:val="240"/>
          <w:marBottom w:val="0"/>
          <w:divBdr>
            <w:top w:val="none" w:sz="0" w:space="0" w:color="auto"/>
            <w:left w:val="none" w:sz="0" w:space="0" w:color="auto"/>
            <w:bottom w:val="none" w:sz="0" w:space="0" w:color="auto"/>
            <w:right w:val="none" w:sz="0" w:space="0" w:color="auto"/>
          </w:divBdr>
          <w:divsChild>
            <w:div w:id="1451778459">
              <w:marLeft w:val="0"/>
              <w:marRight w:val="300"/>
              <w:marTop w:val="0"/>
              <w:marBottom w:val="0"/>
              <w:divBdr>
                <w:top w:val="none" w:sz="0" w:space="0" w:color="auto"/>
                <w:left w:val="none" w:sz="0" w:space="0" w:color="auto"/>
                <w:bottom w:val="none" w:sz="0" w:space="0" w:color="auto"/>
                <w:right w:val="none" w:sz="0" w:space="0" w:color="auto"/>
              </w:divBdr>
            </w:div>
            <w:div w:id="432944742">
              <w:marLeft w:val="0"/>
              <w:marRight w:val="0"/>
              <w:marTop w:val="0"/>
              <w:marBottom w:val="0"/>
              <w:divBdr>
                <w:top w:val="none" w:sz="0" w:space="0" w:color="auto"/>
                <w:left w:val="none" w:sz="0" w:space="0" w:color="auto"/>
                <w:bottom w:val="none" w:sz="0" w:space="0" w:color="auto"/>
                <w:right w:val="none" w:sz="0" w:space="0" w:color="auto"/>
              </w:divBdr>
              <w:divsChild>
                <w:div w:id="393894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470482">
          <w:marLeft w:val="0"/>
          <w:marRight w:val="0"/>
          <w:marTop w:val="240"/>
          <w:marBottom w:val="0"/>
          <w:divBdr>
            <w:top w:val="none" w:sz="0" w:space="0" w:color="auto"/>
            <w:left w:val="none" w:sz="0" w:space="0" w:color="auto"/>
            <w:bottom w:val="none" w:sz="0" w:space="0" w:color="auto"/>
            <w:right w:val="none" w:sz="0" w:space="0" w:color="auto"/>
          </w:divBdr>
          <w:divsChild>
            <w:div w:id="393939164">
              <w:marLeft w:val="0"/>
              <w:marRight w:val="300"/>
              <w:marTop w:val="0"/>
              <w:marBottom w:val="0"/>
              <w:divBdr>
                <w:top w:val="none" w:sz="0" w:space="0" w:color="auto"/>
                <w:left w:val="none" w:sz="0" w:space="0" w:color="auto"/>
                <w:bottom w:val="none" w:sz="0" w:space="0" w:color="auto"/>
                <w:right w:val="none" w:sz="0" w:space="0" w:color="auto"/>
              </w:divBdr>
            </w:div>
            <w:div w:id="33240341">
              <w:marLeft w:val="0"/>
              <w:marRight w:val="0"/>
              <w:marTop w:val="0"/>
              <w:marBottom w:val="0"/>
              <w:divBdr>
                <w:top w:val="none" w:sz="0" w:space="0" w:color="auto"/>
                <w:left w:val="none" w:sz="0" w:space="0" w:color="auto"/>
                <w:bottom w:val="none" w:sz="0" w:space="0" w:color="auto"/>
                <w:right w:val="none" w:sz="0" w:space="0" w:color="auto"/>
              </w:divBdr>
              <w:divsChild>
                <w:div w:id="163821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740534">
          <w:marLeft w:val="0"/>
          <w:marRight w:val="0"/>
          <w:marTop w:val="240"/>
          <w:marBottom w:val="0"/>
          <w:divBdr>
            <w:top w:val="none" w:sz="0" w:space="0" w:color="auto"/>
            <w:left w:val="none" w:sz="0" w:space="0" w:color="auto"/>
            <w:bottom w:val="none" w:sz="0" w:space="0" w:color="auto"/>
            <w:right w:val="none" w:sz="0" w:space="0" w:color="auto"/>
          </w:divBdr>
          <w:divsChild>
            <w:div w:id="669984960">
              <w:marLeft w:val="0"/>
              <w:marRight w:val="300"/>
              <w:marTop w:val="0"/>
              <w:marBottom w:val="0"/>
              <w:divBdr>
                <w:top w:val="none" w:sz="0" w:space="0" w:color="auto"/>
                <w:left w:val="none" w:sz="0" w:space="0" w:color="auto"/>
                <w:bottom w:val="none" w:sz="0" w:space="0" w:color="auto"/>
                <w:right w:val="none" w:sz="0" w:space="0" w:color="auto"/>
              </w:divBdr>
            </w:div>
            <w:div w:id="164715327">
              <w:marLeft w:val="0"/>
              <w:marRight w:val="0"/>
              <w:marTop w:val="0"/>
              <w:marBottom w:val="0"/>
              <w:divBdr>
                <w:top w:val="none" w:sz="0" w:space="0" w:color="auto"/>
                <w:left w:val="none" w:sz="0" w:space="0" w:color="auto"/>
                <w:bottom w:val="none" w:sz="0" w:space="0" w:color="auto"/>
                <w:right w:val="none" w:sz="0" w:space="0" w:color="auto"/>
              </w:divBdr>
              <w:divsChild>
                <w:div w:id="1635063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342596">
          <w:marLeft w:val="0"/>
          <w:marRight w:val="0"/>
          <w:marTop w:val="240"/>
          <w:marBottom w:val="0"/>
          <w:divBdr>
            <w:top w:val="none" w:sz="0" w:space="0" w:color="auto"/>
            <w:left w:val="none" w:sz="0" w:space="0" w:color="auto"/>
            <w:bottom w:val="none" w:sz="0" w:space="0" w:color="auto"/>
            <w:right w:val="none" w:sz="0" w:space="0" w:color="auto"/>
          </w:divBdr>
          <w:divsChild>
            <w:div w:id="1240601913">
              <w:marLeft w:val="0"/>
              <w:marRight w:val="300"/>
              <w:marTop w:val="0"/>
              <w:marBottom w:val="0"/>
              <w:divBdr>
                <w:top w:val="none" w:sz="0" w:space="0" w:color="auto"/>
                <w:left w:val="none" w:sz="0" w:space="0" w:color="auto"/>
                <w:bottom w:val="none" w:sz="0" w:space="0" w:color="auto"/>
                <w:right w:val="none" w:sz="0" w:space="0" w:color="auto"/>
              </w:divBdr>
            </w:div>
            <w:div w:id="96945032">
              <w:marLeft w:val="0"/>
              <w:marRight w:val="0"/>
              <w:marTop w:val="0"/>
              <w:marBottom w:val="0"/>
              <w:divBdr>
                <w:top w:val="none" w:sz="0" w:space="0" w:color="auto"/>
                <w:left w:val="none" w:sz="0" w:space="0" w:color="auto"/>
                <w:bottom w:val="none" w:sz="0" w:space="0" w:color="auto"/>
                <w:right w:val="none" w:sz="0" w:space="0" w:color="auto"/>
              </w:divBdr>
              <w:divsChild>
                <w:div w:id="116655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476246">
          <w:marLeft w:val="0"/>
          <w:marRight w:val="0"/>
          <w:marTop w:val="240"/>
          <w:marBottom w:val="0"/>
          <w:divBdr>
            <w:top w:val="none" w:sz="0" w:space="0" w:color="auto"/>
            <w:left w:val="none" w:sz="0" w:space="0" w:color="auto"/>
            <w:bottom w:val="none" w:sz="0" w:space="0" w:color="auto"/>
            <w:right w:val="none" w:sz="0" w:space="0" w:color="auto"/>
          </w:divBdr>
          <w:divsChild>
            <w:div w:id="199364362">
              <w:marLeft w:val="0"/>
              <w:marRight w:val="300"/>
              <w:marTop w:val="0"/>
              <w:marBottom w:val="0"/>
              <w:divBdr>
                <w:top w:val="none" w:sz="0" w:space="0" w:color="auto"/>
                <w:left w:val="none" w:sz="0" w:space="0" w:color="auto"/>
                <w:bottom w:val="none" w:sz="0" w:space="0" w:color="auto"/>
                <w:right w:val="none" w:sz="0" w:space="0" w:color="auto"/>
              </w:divBdr>
            </w:div>
            <w:div w:id="487091677">
              <w:marLeft w:val="0"/>
              <w:marRight w:val="0"/>
              <w:marTop w:val="0"/>
              <w:marBottom w:val="0"/>
              <w:divBdr>
                <w:top w:val="none" w:sz="0" w:space="0" w:color="auto"/>
                <w:left w:val="none" w:sz="0" w:space="0" w:color="auto"/>
                <w:bottom w:val="none" w:sz="0" w:space="0" w:color="auto"/>
                <w:right w:val="none" w:sz="0" w:space="0" w:color="auto"/>
              </w:divBdr>
              <w:divsChild>
                <w:div w:id="1833175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336858">
          <w:marLeft w:val="0"/>
          <w:marRight w:val="0"/>
          <w:marTop w:val="240"/>
          <w:marBottom w:val="0"/>
          <w:divBdr>
            <w:top w:val="none" w:sz="0" w:space="0" w:color="auto"/>
            <w:left w:val="none" w:sz="0" w:space="0" w:color="auto"/>
            <w:bottom w:val="none" w:sz="0" w:space="0" w:color="auto"/>
            <w:right w:val="none" w:sz="0" w:space="0" w:color="auto"/>
          </w:divBdr>
          <w:divsChild>
            <w:div w:id="1653371212">
              <w:marLeft w:val="0"/>
              <w:marRight w:val="300"/>
              <w:marTop w:val="0"/>
              <w:marBottom w:val="0"/>
              <w:divBdr>
                <w:top w:val="none" w:sz="0" w:space="0" w:color="auto"/>
                <w:left w:val="none" w:sz="0" w:space="0" w:color="auto"/>
                <w:bottom w:val="none" w:sz="0" w:space="0" w:color="auto"/>
                <w:right w:val="none" w:sz="0" w:space="0" w:color="auto"/>
              </w:divBdr>
            </w:div>
            <w:div w:id="1480263198">
              <w:marLeft w:val="0"/>
              <w:marRight w:val="0"/>
              <w:marTop w:val="0"/>
              <w:marBottom w:val="0"/>
              <w:divBdr>
                <w:top w:val="none" w:sz="0" w:space="0" w:color="auto"/>
                <w:left w:val="none" w:sz="0" w:space="0" w:color="auto"/>
                <w:bottom w:val="none" w:sz="0" w:space="0" w:color="auto"/>
                <w:right w:val="none" w:sz="0" w:space="0" w:color="auto"/>
              </w:divBdr>
              <w:divsChild>
                <w:div w:id="367491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925603">
          <w:marLeft w:val="0"/>
          <w:marRight w:val="0"/>
          <w:marTop w:val="240"/>
          <w:marBottom w:val="0"/>
          <w:divBdr>
            <w:top w:val="none" w:sz="0" w:space="0" w:color="auto"/>
            <w:left w:val="none" w:sz="0" w:space="0" w:color="auto"/>
            <w:bottom w:val="none" w:sz="0" w:space="0" w:color="auto"/>
            <w:right w:val="none" w:sz="0" w:space="0" w:color="auto"/>
          </w:divBdr>
          <w:divsChild>
            <w:div w:id="1830831138">
              <w:marLeft w:val="0"/>
              <w:marRight w:val="300"/>
              <w:marTop w:val="0"/>
              <w:marBottom w:val="0"/>
              <w:divBdr>
                <w:top w:val="none" w:sz="0" w:space="0" w:color="auto"/>
                <w:left w:val="none" w:sz="0" w:space="0" w:color="auto"/>
                <w:bottom w:val="none" w:sz="0" w:space="0" w:color="auto"/>
                <w:right w:val="none" w:sz="0" w:space="0" w:color="auto"/>
              </w:divBdr>
            </w:div>
            <w:div w:id="272709895">
              <w:marLeft w:val="0"/>
              <w:marRight w:val="0"/>
              <w:marTop w:val="0"/>
              <w:marBottom w:val="0"/>
              <w:divBdr>
                <w:top w:val="none" w:sz="0" w:space="0" w:color="auto"/>
                <w:left w:val="none" w:sz="0" w:space="0" w:color="auto"/>
                <w:bottom w:val="none" w:sz="0" w:space="0" w:color="auto"/>
                <w:right w:val="none" w:sz="0" w:space="0" w:color="auto"/>
              </w:divBdr>
              <w:divsChild>
                <w:div w:id="1628075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349079">
          <w:marLeft w:val="0"/>
          <w:marRight w:val="0"/>
          <w:marTop w:val="240"/>
          <w:marBottom w:val="0"/>
          <w:divBdr>
            <w:top w:val="none" w:sz="0" w:space="0" w:color="auto"/>
            <w:left w:val="none" w:sz="0" w:space="0" w:color="auto"/>
            <w:bottom w:val="none" w:sz="0" w:space="0" w:color="auto"/>
            <w:right w:val="none" w:sz="0" w:space="0" w:color="auto"/>
          </w:divBdr>
          <w:divsChild>
            <w:div w:id="786974600">
              <w:marLeft w:val="0"/>
              <w:marRight w:val="300"/>
              <w:marTop w:val="0"/>
              <w:marBottom w:val="0"/>
              <w:divBdr>
                <w:top w:val="none" w:sz="0" w:space="0" w:color="auto"/>
                <w:left w:val="none" w:sz="0" w:space="0" w:color="auto"/>
                <w:bottom w:val="none" w:sz="0" w:space="0" w:color="auto"/>
                <w:right w:val="none" w:sz="0" w:space="0" w:color="auto"/>
              </w:divBdr>
            </w:div>
            <w:div w:id="992568250">
              <w:marLeft w:val="0"/>
              <w:marRight w:val="0"/>
              <w:marTop w:val="0"/>
              <w:marBottom w:val="0"/>
              <w:divBdr>
                <w:top w:val="none" w:sz="0" w:space="0" w:color="auto"/>
                <w:left w:val="none" w:sz="0" w:space="0" w:color="auto"/>
                <w:bottom w:val="none" w:sz="0" w:space="0" w:color="auto"/>
                <w:right w:val="none" w:sz="0" w:space="0" w:color="auto"/>
              </w:divBdr>
              <w:divsChild>
                <w:div w:id="1445465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835424">
          <w:marLeft w:val="0"/>
          <w:marRight w:val="0"/>
          <w:marTop w:val="240"/>
          <w:marBottom w:val="0"/>
          <w:divBdr>
            <w:top w:val="none" w:sz="0" w:space="0" w:color="auto"/>
            <w:left w:val="none" w:sz="0" w:space="0" w:color="auto"/>
            <w:bottom w:val="none" w:sz="0" w:space="0" w:color="auto"/>
            <w:right w:val="none" w:sz="0" w:space="0" w:color="auto"/>
          </w:divBdr>
          <w:divsChild>
            <w:div w:id="355623595">
              <w:marLeft w:val="0"/>
              <w:marRight w:val="300"/>
              <w:marTop w:val="0"/>
              <w:marBottom w:val="0"/>
              <w:divBdr>
                <w:top w:val="none" w:sz="0" w:space="0" w:color="auto"/>
                <w:left w:val="none" w:sz="0" w:space="0" w:color="auto"/>
                <w:bottom w:val="none" w:sz="0" w:space="0" w:color="auto"/>
                <w:right w:val="none" w:sz="0" w:space="0" w:color="auto"/>
              </w:divBdr>
            </w:div>
            <w:div w:id="1218857244">
              <w:marLeft w:val="0"/>
              <w:marRight w:val="0"/>
              <w:marTop w:val="0"/>
              <w:marBottom w:val="0"/>
              <w:divBdr>
                <w:top w:val="none" w:sz="0" w:space="0" w:color="auto"/>
                <w:left w:val="none" w:sz="0" w:space="0" w:color="auto"/>
                <w:bottom w:val="none" w:sz="0" w:space="0" w:color="auto"/>
                <w:right w:val="none" w:sz="0" w:space="0" w:color="auto"/>
              </w:divBdr>
              <w:divsChild>
                <w:div w:id="1405639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509022">
          <w:marLeft w:val="0"/>
          <w:marRight w:val="0"/>
          <w:marTop w:val="240"/>
          <w:marBottom w:val="0"/>
          <w:divBdr>
            <w:top w:val="none" w:sz="0" w:space="0" w:color="auto"/>
            <w:left w:val="none" w:sz="0" w:space="0" w:color="auto"/>
            <w:bottom w:val="none" w:sz="0" w:space="0" w:color="auto"/>
            <w:right w:val="none" w:sz="0" w:space="0" w:color="auto"/>
          </w:divBdr>
          <w:divsChild>
            <w:div w:id="652102587">
              <w:marLeft w:val="0"/>
              <w:marRight w:val="300"/>
              <w:marTop w:val="0"/>
              <w:marBottom w:val="0"/>
              <w:divBdr>
                <w:top w:val="none" w:sz="0" w:space="0" w:color="auto"/>
                <w:left w:val="none" w:sz="0" w:space="0" w:color="auto"/>
                <w:bottom w:val="none" w:sz="0" w:space="0" w:color="auto"/>
                <w:right w:val="none" w:sz="0" w:space="0" w:color="auto"/>
              </w:divBdr>
            </w:div>
            <w:div w:id="1618102891">
              <w:marLeft w:val="0"/>
              <w:marRight w:val="0"/>
              <w:marTop w:val="0"/>
              <w:marBottom w:val="0"/>
              <w:divBdr>
                <w:top w:val="none" w:sz="0" w:space="0" w:color="auto"/>
                <w:left w:val="none" w:sz="0" w:space="0" w:color="auto"/>
                <w:bottom w:val="none" w:sz="0" w:space="0" w:color="auto"/>
                <w:right w:val="none" w:sz="0" w:space="0" w:color="auto"/>
              </w:divBdr>
              <w:divsChild>
                <w:div w:id="1588878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680668">
          <w:marLeft w:val="0"/>
          <w:marRight w:val="0"/>
          <w:marTop w:val="240"/>
          <w:marBottom w:val="0"/>
          <w:divBdr>
            <w:top w:val="none" w:sz="0" w:space="0" w:color="auto"/>
            <w:left w:val="none" w:sz="0" w:space="0" w:color="auto"/>
            <w:bottom w:val="none" w:sz="0" w:space="0" w:color="auto"/>
            <w:right w:val="none" w:sz="0" w:space="0" w:color="auto"/>
          </w:divBdr>
          <w:divsChild>
            <w:div w:id="1238175293">
              <w:marLeft w:val="0"/>
              <w:marRight w:val="300"/>
              <w:marTop w:val="0"/>
              <w:marBottom w:val="0"/>
              <w:divBdr>
                <w:top w:val="none" w:sz="0" w:space="0" w:color="auto"/>
                <w:left w:val="none" w:sz="0" w:space="0" w:color="auto"/>
                <w:bottom w:val="none" w:sz="0" w:space="0" w:color="auto"/>
                <w:right w:val="none" w:sz="0" w:space="0" w:color="auto"/>
              </w:divBdr>
            </w:div>
            <w:div w:id="1242367523">
              <w:marLeft w:val="0"/>
              <w:marRight w:val="0"/>
              <w:marTop w:val="0"/>
              <w:marBottom w:val="0"/>
              <w:divBdr>
                <w:top w:val="none" w:sz="0" w:space="0" w:color="auto"/>
                <w:left w:val="none" w:sz="0" w:space="0" w:color="auto"/>
                <w:bottom w:val="none" w:sz="0" w:space="0" w:color="auto"/>
                <w:right w:val="none" w:sz="0" w:space="0" w:color="auto"/>
              </w:divBdr>
              <w:divsChild>
                <w:div w:id="122880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95620">
          <w:marLeft w:val="0"/>
          <w:marRight w:val="0"/>
          <w:marTop w:val="240"/>
          <w:marBottom w:val="0"/>
          <w:divBdr>
            <w:top w:val="none" w:sz="0" w:space="0" w:color="auto"/>
            <w:left w:val="none" w:sz="0" w:space="0" w:color="auto"/>
            <w:bottom w:val="none" w:sz="0" w:space="0" w:color="auto"/>
            <w:right w:val="none" w:sz="0" w:space="0" w:color="auto"/>
          </w:divBdr>
          <w:divsChild>
            <w:div w:id="1762019789">
              <w:marLeft w:val="0"/>
              <w:marRight w:val="300"/>
              <w:marTop w:val="0"/>
              <w:marBottom w:val="0"/>
              <w:divBdr>
                <w:top w:val="none" w:sz="0" w:space="0" w:color="auto"/>
                <w:left w:val="none" w:sz="0" w:space="0" w:color="auto"/>
                <w:bottom w:val="none" w:sz="0" w:space="0" w:color="auto"/>
                <w:right w:val="none" w:sz="0" w:space="0" w:color="auto"/>
              </w:divBdr>
            </w:div>
            <w:div w:id="475992412">
              <w:marLeft w:val="0"/>
              <w:marRight w:val="0"/>
              <w:marTop w:val="0"/>
              <w:marBottom w:val="0"/>
              <w:divBdr>
                <w:top w:val="none" w:sz="0" w:space="0" w:color="auto"/>
                <w:left w:val="none" w:sz="0" w:space="0" w:color="auto"/>
                <w:bottom w:val="none" w:sz="0" w:space="0" w:color="auto"/>
                <w:right w:val="none" w:sz="0" w:space="0" w:color="auto"/>
              </w:divBdr>
              <w:divsChild>
                <w:div w:id="1652175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153287">
          <w:marLeft w:val="0"/>
          <w:marRight w:val="0"/>
          <w:marTop w:val="240"/>
          <w:marBottom w:val="0"/>
          <w:divBdr>
            <w:top w:val="none" w:sz="0" w:space="0" w:color="auto"/>
            <w:left w:val="none" w:sz="0" w:space="0" w:color="auto"/>
            <w:bottom w:val="none" w:sz="0" w:space="0" w:color="auto"/>
            <w:right w:val="none" w:sz="0" w:space="0" w:color="auto"/>
          </w:divBdr>
          <w:divsChild>
            <w:div w:id="352196829">
              <w:marLeft w:val="0"/>
              <w:marRight w:val="300"/>
              <w:marTop w:val="0"/>
              <w:marBottom w:val="0"/>
              <w:divBdr>
                <w:top w:val="none" w:sz="0" w:space="0" w:color="auto"/>
                <w:left w:val="none" w:sz="0" w:space="0" w:color="auto"/>
                <w:bottom w:val="none" w:sz="0" w:space="0" w:color="auto"/>
                <w:right w:val="none" w:sz="0" w:space="0" w:color="auto"/>
              </w:divBdr>
            </w:div>
            <w:div w:id="426343893">
              <w:marLeft w:val="0"/>
              <w:marRight w:val="0"/>
              <w:marTop w:val="0"/>
              <w:marBottom w:val="0"/>
              <w:divBdr>
                <w:top w:val="none" w:sz="0" w:space="0" w:color="auto"/>
                <w:left w:val="none" w:sz="0" w:space="0" w:color="auto"/>
                <w:bottom w:val="none" w:sz="0" w:space="0" w:color="auto"/>
                <w:right w:val="none" w:sz="0" w:space="0" w:color="auto"/>
              </w:divBdr>
              <w:divsChild>
                <w:div w:id="150532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845832">
          <w:marLeft w:val="0"/>
          <w:marRight w:val="0"/>
          <w:marTop w:val="240"/>
          <w:marBottom w:val="0"/>
          <w:divBdr>
            <w:top w:val="none" w:sz="0" w:space="0" w:color="auto"/>
            <w:left w:val="none" w:sz="0" w:space="0" w:color="auto"/>
            <w:bottom w:val="none" w:sz="0" w:space="0" w:color="auto"/>
            <w:right w:val="none" w:sz="0" w:space="0" w:color="auto"/>
          </w:divBdr>
          <w:divsChild>
            <w:div w:id="1246037566">
              <w:marLeft w:val="0"/>
              <w:marRight w:val="300"/>
              <w:marTop w:val="0"/>
              <w:marBottom w:val="0"/>
              <w:divBdr>
                <w:top w:val="none" w:sz="0" w:space="0" w:color="auto"/>
                <w:left w:val="none" w:sz="0" w:space="0" w:color="auto"/>
                <w:bottom w:val="none" w:sz="0" w:space="0" w:color="auto"/>
                <w:right w:val="none" w:sz="0" w:space="0" w:color="auto"/>
              </w:divBdr>
            </w:div>
            <w:div w:id="2037533704">
              <w:marLeft w:val="0"/>
              <w:marRight w:val="0"/>
              <w:marTop w:val="0"/>
              <w:marBottom w:val="0"/>
              <w:divBdr>
                <w:top w:val="none" w:sz="0" w:space="0" w:color="auto"/>
                <w:left w:val="none" w:sz="0" w:space="0" w:color="auto"/>
                <w:bottom w:val="none" w:sz="0" w:space="0" w:color="auto"/>
                <w:right w:val="none" w:sz="0" w:space="0" w:color="auto"/>
              </w:divBdr>
              <w:divsChild>
                <w:div w:id="1886142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444244">
          <w:marLeft w:val="0"/>
          <w:marRight w:val="0"/>
          <w:marTop w:val="240"/>
          <w:marBottom w:val="0"/>
          <w:divBdr>
            <w:top w:val="none" w:sz="0" w:space="0" w:color="auto"/>
            <w:left w:val="none" w:sz="0" w:space="0" w:color="auto"/>
            <w:bottom w:val="none" w:sz="0" w:space="0" w:color="auto"/>
            <w:right w:val="none" w:sz="0" w:space="0" w:color="auto"/>
          </w:divBdr>
          <w:divsChild>
            <w:div w:id="796337670">
              <w:marLeft w:val="0"/>
              <w:marRight w:val="300"/>
              <w:marTop w:val="0"/>
              <w:marBottom w:val="0"/>
              <w:divBdr>
                <w:top w:val="none" w:sz="0" w:space="0" w:color="auto"/>
                <w:left w:val="none" w:sz="0" w:space="0" w:color="auto"/>
                <w:bottom w:val="none" w:sz="0" w:space="0" w:color="auto"/>
                <w:right w:val="none" w:sz="0" w:space="0" w:color="auto"/>
              </w:divBdr>
            </w:div>
            <w:div w:id="932469313">
              <w:marLeft w:val="0"/>
              <w:marRight w:val="0"/>
              <w:marTop w:val="0"/>
              <w:marBottom w:val="0"/>
              <w:divBdr>
                <w:top w:val="none" w:sz="0" w:space="0" w:color="auto"/>
                <w:left w:val="none" w:sz="0" w:space="0" w:color="auto"/>
                <w:bottom w:val="none" w:sz="0" w:space="0" w:color="auto"/>
                <w:right w:val="none" w:sz="0" w:space="0" w:color="auto"/>
              </w:divBdr>
              <w:divsChild>
                <w:div w:id="914051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653220">
          <w:marLeft w:val="0"/>
          <w:marRight w:val="0"/>
          <w:marTop w:val="240"/>
          <w:marBottom w:val="0"/>
          <w:divBdr>
            <w:top w:val="none" w:sz="0" w:space="0" w:color="auto"/>
            <w:left w:val="none" w:sz="0" w:space="0" w:color="auto"/>
            <w:bottom w:val="none" w:sz="0" w:space="0" w:color="auto"/>
            <w:right w:val="none" w:sz="0" w:space="0" w:color="auto"/>
          </w:divBdr>
          <w:divsChild>
            <w:div w:id="1460226675">
              <w:marLeft w:val="0"/>
              <w:marRight w:val="300"/>
              <w:marTop w:val="0"/>
              <w:marBottom w:val="0"/>
              <w:divBdr>
                <w:top w:val="none" w:sz="0" w:space="0" w:color="auto"/>
                <w:left w:val="none" w:sz="0" w:space="0" w:color="auto"/>
                <w:bottom w:val="none" w:sz="0" w:space="0" w:color="auto"/>
                <w:right w:val="none" w:sz="0" w:space="0" w:color="auto"/>
              </w:divBdr>
            </w:div>
            <w:div w:id="947859711">
              <w:marLeft w:val="0"/>
              <w:marRight w:val="0"/>
              <w:marTop w:val="0"/>
              <w:marBottom w:val="0"/>
              <w:divBdr>
                <w:top w:val="none" w:sz="0" w:space="0" w:color="auto"/>
                <w:left w:val="none" w:sz="0" w:space="0" w:color="auto"/>
                <w:bottom w:val="none" w:sz="0" w:space="0" w:color="auto"/>
                <w:right w:val="none" w:sz="0" w:space="0" w:color="auto"/>
              </w:divBdr>
              <w:divsChild>
                <w:div w:id="1224678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883298">
          <w:marLeft w:val="0"/>
          <w:marRight w:val="0"/>
          <w:marTop w:val="240"/>
          <w:marBottom w:val="0"/>
          <w:divBdr>
            <w:top w:val="none" w:sz="0" w:space="0" w:color="auto"/>
            <w:left w:val="none" w:sz="0" w:space="0" w:color="auto"/>
            <w:bottom w:val="none" w:sz="0" w:space="0" w:color="auto"/>
            <w:right w:val="none" w:sz="0" w:space="0" w:color="auto"/>
          </w:divBdr>
          <w:divsChild>
            <w:div w:id="485056668">
              <w:marLeft w:val="0"/>
              <w:marRight w:val="300"/>
              <w:marTop w:val="0"/>
              <w:marBottom w:val="0"/>
              <w:divBdr>
                <w:top w:val="none" w:sz="0" w:space="0" w:color="auto"/>
                <w:left w:val="none" w:sz="0" w:space="0" w:color="auto"/>
                <w:bottom w:val="none" w:sz="0" w:space="0" w:color="auto"/>
                <w:right w:val="none" w:sz="0" w:space="0" w:color="auto"/>
              </w:divBdr>
            </w:div>
            <w:div w:id="1431927187">
              <w:marLeft w:val="0"/>
              <w:marRight w:val="0"/>
              <w:marTop w:val="0"/>
              <w:marBottom w:val="0"/>
              <w:divBdr>
                <w:top w:val="none" w:sz="0" w:space="0" w:color="auto"/>
                <w:left w:val="none" w:sz="0" w:space="0" w:color="auto"/>
                <w:bottom w:val="none" w:sz="0" w:space="0" w:color="auto"/>
                <w:right w:val="none" w:sz="0" w:space="0" w:color="auto"/>
              </w:divBdr>
              <w:divsChild>
                <w:div w:id="1624194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333406">
          <w:marLeft w:val="0"/>
          <w:marRight w:val="0"/>
          <w:marTop w:val="240"/>
          <w:marBottom w:val="0"/>
          <w:divBdr>
            <w:top w:val="none" w:sz="0" w:space="0" w:color="auto"/>
            <w:left w:val="none" w:sz="0" w:space="0" w:color="auto"/>
            <w:bottom w:val="none" w:sz="0" w:space="0" w:color="auto"/>
            <w:right w:val="none" w:sz="0" w:space="0" w:color="auto"/>
          </w:divBdr>
          <w:divsChild>
            <w:div w:id="1573392237">
              <w:marLeft w:val="0"/>
              <w:marRight w:val="300"/>
              <w:marTop w:val="0"/>
              <w:marBottom w:val="0"/>
              <w:divBdr>
                <w:top w:val="none" w:sz="0" w:space="0" w:color="auto"/>
                <w:left w:val="none" w:sz="0" w:space="0" w:color="auto"/>
                <w:bottom w:val="none" w:sz="0" w:space="0" w:color="auto"/>
                <w:right w:val="none" w:sz="0" w:space="0" w:color="auto"/>
              </w:divBdr>
            </w:div>
            <w:div w:id="805779306">
              <w:marLeft w:val="0"/>
              <w:marRight w:val="0"/>
              <w:marTop w:val="0"/>
              <w:marBottom w:val="0"/>
              <w:divBdr>
                <w:top w:val="none" w:sz="0" w:space="0" w:color="auto"/>
                <w:left w:val="none" w:sz="0" w:space="0" w:color="auto"/>
                <w:bottom w:val="none" w:sz="0" w:space="0" w:color="auto"/>
                <w:right w:val="none" w:sz="0" w:space="0" w:color="auto"/>
              </w:divBdr>
              <w:divsChild>
                <w:div w:id="1689408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049253">
          <w:marLeft w:val="0"/>
          <w:marRight w:val="0"/>
          <w:marTop w:val="240"/>
          <w:marBottom w:val="0"/>
          <w:divBdr>
            <w:top w:val="none" w:sz="0" w:space="0" w:color="auto"/>
            <w:left w:val="none" w:sz="0" w:space="0" w:color="auto"/>
            <w:bottom w:val="none" w:sz="0" w:space="0" w:color="auto"/>
            <w:right w:val="none" w:sz="0" w:space="0" w:color="auto"/>
          </w:divBdr>
          <w:divsChild>
            <w:div w:id="236285185">
              <w:marLeft w:val="0"/>
              <w:marRight w:val="300"/>
              <w:marTop w:val="0"/>
              <w:marBottom w:val="0"/>
              <w:divBdr>
                <w:top w:val="none" w:sz="0" w:space="0" w:color="auto"/>
                <w:left w:val="none" w:sz="0" w:space="0" w:color="auto"/>
                <w:bottom w:val="none" w:sz="0" w:space="0" w:color="auto"/>
                <w:right w:val="none" w:sz="0" w:space="0" w:color="auto"/>
              </w:divBdr>
            </w:div>
            <w:div w:id="1184173783">
              <w:marLeft w:val="0"/>
              <w:marRight w:val="0"/>
              <w:marTop w:val="0"/>
              <w:marBottom w:val="0"/>
              <w:divBdr>
                <w:top w:val="none" w:sz="0" w:space="0" w:color="auto"/>
                <w:left w:val="none" w:sz="0" w:space="0" w:color="auto"/>
                <w:bottom w:val="none" w:sz="0" w:space="0" w:color="auto"/>
                <w:right w:val="none" w:sz="0" w:space="0" w:color="auto"/>
              </w:divBdr>
              <w:divsChild>
                <w:div w:id="2000310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982902">
          <w:marLeft w:val="0"/>
          <w:marRight w:val="0"/>
          <w:marTop w:val="240"/>
          <w:marBottom w:val="0"/>
          <w:divBdr>
            <w:top w:val="none" w:sz="0" w:space="0" w:color="auto"/>
            <w:left w:val="none" w:sz="0" w:space="0" w:color="auto"/>
            <w:bottom w:val="none" w:sz="0" w:space="0" w:color="auto"/>
            <w:right w:val="none" w:sz="0" w:space="0" w:color="auto"/>
          </w:divBdr>
          <w:divsChild>
            <w:div w:id="305550784">
              <w:marLeft w:val="0"/>
              <w:marRight w:val="300"/>
              <w:marTop w:val="0"/>
              <w:marBottom w:val="0"/>
              <w:divBdr>
                <w:top w:val="none" w:sz="0" w:space="0" w:color="auto"/>
                <w:left w:val="none" w:sz="0" w:space="0" w:color="auto"/>
                <w:bottom w:val="none" w:sz="0" w:space="0" w:color="auto"/>
                <w:right w:val="none" w:sz="0" w:space="0" w:color="auto"/>
              </w:divBdr>
            </w:div>
            <w:div w:id="1182162155">
              <w:marLeft w:val="0"/>
              <w:marRight w:val="0"/>
              <w:marTop w:val="0"/>
              <w:marBottom w:val="0"/>
              <w:divBdr>
                <w:top w:val="none" w:sz="0" w:space="0" w:color="auto"/>
                <w:left w:val="none" w:sz="0" w:space="0" w:color="auto"/>
                <w:bottom w:val="none" w:sz="0" w:space="0" w:color="auto"/>
                <w:right w:val="none" w:sz="0" w:space="0" w:color="auto"/>
              </w:divBdr>
              <w:divsChild>
                <w:div w:id="1024942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416740">
          <w:marLeft w:val="0"/>
          <w:marRight w:val="0"/>
          <w:marTop w:val="240"/>
          <w:marBottom w:val="0"/>
          <w:divBdr>
            <w:top w:val="none" w:sz="0" w:space="0" w:color="auto"/>
            <w:left w:val="none" w:sz="0" w:space="0" w:color="auto"/>
            <w:bottom w:val="none" w:sz="0" w:space="0" w:color="auto"/>
            <w:right w:val="none" w:sz="0" w:space="0" w:color="auto"/>
          </w:divBdr>
          <w:divsChild>
            <w:div w:id="1792898147">
              <w:marLeft w:val="0"/>
              <w:marRight w:val="300"/>
              <w:marTop w:val="0"/>
              <w:marBottom w:val="0"/>
              <w:divBdr>
                <w:top w:val="none" w:sz="0" w:space="0" w:color="auto"/>
                <w:left w:val="none" w:sz="0" w:space="0" w:color="auto"/>
                <w:bottom w:val="none" w:sz="0" w:space="0" w:color="auto"/>
                <w:right w:val="none" w:sz="0" w:space="0" w:color="auto"/>
              </w:divBdr>
            </w:div>
            <w:div w:id="189949949">
              <w:marLeft w:val="0"/>
              <w:marRight w:val="0"/>
              <w:marTop w:val="0"/>
              <w:marBottom w:val="0"/>
              <w:divBdr>
                <w:top w:val="none" w:sz="0" w:space="0" w:color="auto"/>
                <w:left w:val="none" w:sz="0" w:space="0" w:color="auto"/>
                <w:bottom w:val="none" w:sz="0" w:space="0" w:color="auto"/>
                <w:right w:val="none" w:sz="0" w:space="0" w:color="auto"/>
              </w:divBdr>
              <w:divsChild>
                <w:div w:id="754060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355687">
          <w:marLeft w:val="0"/>
          <w:marRight w:val="0"/>
          <w:marTop w:val="240"/>
          <w:marBottom w:val="0"/>
          <w:divBdr>
            <w:top w:val="none" w:sz="0" w:space="0" w:color="auto"/>
            <w:left w:val="none" w:sz="0" w:space="0" w:color="auto"/>
            <w:bottom w:val="none" w:sz="0" w:space="0" w:color="auto"/>
            <w:right w:val="none" w:sz="0" w:space="0" w:color="auto"/>
          </w:divBdr>
          <w:divsChild>
            <w:div w:id="211774425">
              <w:marLeft w:val="0"/>
              <w:marRight w:val="300"/>
              <w:marTop w:val="0"/>
              <w:marBottom w:val="0"/>
              <w:divBdr>
                <w:top w:val="none" w:sz="0" w:space="0" w:color="auto"/>
                <w:left w:val="none" w:sz="0" w:space="0" w:color="auto"/>
                <w:bottom w:val="none" w:sz="0" w:space="0" w:color="auto"/>
                <w:right w:val="none" w:sz="0" w:space="0" w:color="auto"/>
              </w:divBdr>
            </w:div>
            <w:div w:id="1581404154">
              <w:marLeft w:val="0"/>
              <w:marRight w:val="0"/>
              <w:marTop w:val="0"/>
              <w:marBottom w:val="0"/>
              <w:divBdr>
                <w:top w:val="none" w:sz="0" w:space="0" w:color="auto"/>
                <w:left w:val="none" w:sz="0" w:space="0" w:color="auto"/>
                <w:bottom w:val="none" w:sz="0" w:space="0" w:color="auto"/>
                <w:right w:val="none" w:sz="0" w:space="0" w:color="auto"/>
              </w:divBdr>
              <w:divsChild>
                <w:div w:id="396901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015254">
          <w:marLeft w:val="0"/>
          <w:marRight w:val="0"/>
          <w:marTop w:val="240"/>
          <w:marBottom w:val="0"/>
          <w:divBdr>
            <w:top w:val="none" w:sz="0" w:space="0" w:color="auto"/>
            <w:left w:val="none" w:sz="0" w:space="0" w:color="auto"/>
            <w:bottom w:val="none" w:sz="0" w:space="0" w:color="auto"/>
            <w:right w:val="none" w:sz="0" w:space="0" w:color="auto"/>
          </w:divBdr>
          <w:divsChild>
            <w:div w:id="946698442">
              <w:marLeft w:val="0"/>
              <w:marRight w:val="300"/>
              <w:marTop w:val="0"/>
              <w:marBottom w:val="0"/>
              <w:divBdr>
                <w:top w:val="none" w:sz="0" w:space="0" w:color="auto"/>
                <w:left w:val="none" w:sz="0" w:space="0" w:color="auto"/>
                <w:bottom w:val="none" w:sz="0" w:space="0" w:color="auto"/>
                <w:right w:val="none" w:sz="0" w:space="0" w:color="auto"/>
              </w:divBdr>
            </w:div>
            <w:div w:id="2008089421">
              <w:marLeft w:val="0"/>
              <w:marRight w:val="0"/>
              <w:marTop w:val="0"/>
              <w:marBottom w:val="0"/>
              <w:divBdr>
                <w:top w:val="none" w:sz="0" w:space="0" w:color="auto"/>
                <w:left w:val="none" w:sz="0" w:space="0" w:color="auto"/>
                <w:bottom w:val="none" w:sz="0" w:space="0" w:color="auto"/>
                <w:right w:val="none" w:sz="0" w:space="0" w:color="auto"/>
              </w:divBdr>
              <w:divsChild>
                <w:div w:id="6761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802596">
          <w:marLeft w:val="0"/>
          <w:marRight w:val="0"/>
          <w:marTop w:val="240"/>
          <w:marBottom w:val="0"/>
          <w:divBdr>
            <w:top w:val="none" w:sz="0" w:space="0" w:color="auto"/>
            <w:left w:val="none" w:sz="0" w:space="0" w:color="auto"/>
            <w:bottom w:val="none" w:sz="0" w:space="0" w:color="auto"/>
            <w:right w:val="none" w:sz="0" w:space="0" w:color="auto"/>
          </w:divBdr>
          <w:divsChild>
            <w:div w:id="1289043149">
              <w:marLeft w:val="0"/>
              <w:marRight w:val="300"/>
              <w:marTop w:val="0"/>
              <w:marBottom w:val="0"/>
              <w:divBdr>
                <w:top w:val="none" w:sz="0" w:space="0" w:color="auto"/>
                <w:left w:val="none" w:sz="0" w:space="0" w:color="auto"/>
                <w:bottom w:val="none" w:sz="0" w:space="0" w:color="auto"/>
                <w:right w:val="none" w:sz="0" w:space="0" w:color="auto"/>
              </w:divBdr>
            </w:div>
            <w:div w:id="1693536548">
              <w:marLeft w:val="0"/>
              <w:marRight w:val="0"/>
              <w:marTop w:val="0"/>
              <w:marBottom w:val="0"/>
              <w:divBdr>
                <w:top w:val="none" w:sz="0" w:space="0" w:color="auto"/>
                <w:left w:val="none" w:sz="0" w:space="0" w:color="auto"/>
                <w:bottom w:val="none" w:sz="0" w:space="0" w:color="auto"/>
                <w:right w:val="none" w:sz="0" w:space="0" w:color="auto"/>
              </w:divBdr>
              <w:divsChild>
                <w:div w:id="475683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283571">
          <w:marLeft w:val="0"/>
          <w:marRight w:val="0"/>
          <w:marTop w:val="240"/>
          <w:marBottom w:val="0"/>
          <w:divBdr>
            <w:top w:val="none" w:sz="0" w:space="0" w:color="auto"/>
            <w:left w:val="none" w:sz="0" w:space="0" w:color="auto"/>
            <w:bottom w:val="none" w:sz="0" w:space="0" w:color="auto"/>
            <w:right w:val="none" w:sz="0" w:space="0" w:color="auto"/>
          </w:divBdr>
          <w:divsChild>
            <w:div w:id="476072596">
              <w:marLeft w:val="0"/>
              <w:marRight w:val="300"/>
              <w:marTop w:val="0"/>
              <w:marBottom w:val="0"/>
              <w:divBdr>
                <w:top w:val="none" w:sz="0" w:space="0" w:color="auto"/>
                <w:left w:val="none" w:sz="0" w:space="0" w:color="auto"/>
                <w:bottom w:val="none" w:sz="0" w:space="0" w:color="auto"/>
                <w:right w:val="none" w:sz="0" w:space="0" w:color="auto"/>
              </w:divBdr>
            </w:div>
            <w:div w:id="609901040">
              <w:marLeft w:val="0"/>
              <w:marRight w:val="0"/>
              <w:marTop w:val="0"/>
              <w:marBottom w:val="0"/>
              <w:divBdr>
                <w:top w:val="none" w:sz="0" w:space="0" w:color="auto"/>
                <w:left w:val="none" w:sz="0" w:space="0" w:color="auto"/>
                <w:bottom w:val="none" w:sz="0" w:space="0" w:color="auto"/>
                <w:right w:val="none" w:sz="0" w:space="0" w:color="auto"/>
              </w:divBdr>
              <w:divsChild>
                <w:div w:id="533034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643324">
          <w:marLeft w:val="0"/>
          <w:marRight w:val="0"/>
          <w:marTop w:val="240"/>
          <w:marBottom w:val="0"/>
          <w:divBdr>
            <w:top w:val="none" w:sz="0" w:space="0" w:color="auto"/>
            <w:left w:val="none" w:sz="0" w:space="0" w:color="auto"/>
            <w:bottom w:val="none" w:sz="0" w:space="0" w:color="auto"/>
            <w:right w:val="none" w:sz="0" w:space="0" w:color="auto"/>
          </w:divBdr>
          <w:divsChild>
            <w:div w:id="1809124059">
              <w:marLeft w:val="0"/>
              <w:marRight w:val="300"/>
              <w:marTop w:val="0"/>
              <w:marBottom w:val="0"/>
              <w:divBdr>
                <w:top w:val="none" w:sz="0" w:space="0" w:color="auto"/>
                <w:left w:val="none" w:sz="0" w:space="0" w:color="auto"/>
                <w:bottom w:val="none" w:sz="0" w:space="0" w:color="auto"/>
                <w:right w:val="none" w:sz="0" w:space="0" w:color="auto"/>
              </w:divBdr>
            </w:div>
            <w:div w:id="157963455">
              <w:marLeft w:val="0"/>
              <w:marRight w:val="0"/>
              <w:marTop w:val="0"/>
              <w:marBottom w:val="0"/>
              <w:divBdr>
                <w:top w:val="none" w:sz="0" w:space="0" w:color="auto"/>
                <w:left w:val="none" w:sz="0" w:space="0" w:color="auto"/>
                <w:bottom w:val="none" w:sz="0" w:space="0" w:color="auto"/>
                <w:right w:val="none" w:sz="0" w:space="0" w:color="auto"/>
              </w:divBdr>
              <w:divsChild>
                <w:div w:id="1910767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101430">
          <w:marLeft w:val="0"/>
          <w:marRight w:val="0"/>
          <w:marTop w:val="240"/>
          <w:marBottom w:val="0"/>
          <w:divBdr>
            <w:top w:val="none" w:sz="0" w:space="0" w:color="auto"/>
            <w:left w:val="none" w:sz="0" w:space="0" w:color="auto"/>
            <w:bottom w:val="none" w:sz="0" w:space="0" w:color="auto"/>
            <w:right w:val="none" w:sz="0" w:space="0" w:color="auto"/>
          </w:divBdr>
          <w:divsChild>
            <w:div w:id="455372006">
              <w:marLeft w:val="0"/>
              <w:marRight w:val="300"/>
              <w:marTop w:val="0"/>
              <w:marBottom w:val="0"/>
              <w:divBdr>
                <w:top w:val="none" w:sz="0" w:space="0" w:color="auto"/>
                <w:left w:val="none" w:sz="0" w:space="0" w:color="auto"/>
                <w:bottom w:val="none" w:sz="0" w:space="0" w:color="auto"/>
                <w:right w:val="none" w:sz="0" w:space="0" w:color="auto"/>
              </w:divBdr>
            </w:div>
            <w:div w:id="2005276004">
              <w:marLeft w:val="0"/>
              <w:marRight w:val="0"/>
              <w:marTop w:val="0"/>
              <w:marBottom w:val="0"/>
              <w:divBdr>
                <w:top w:val="none" w:sz="0" w:space="0" w:color="auto"/>
                <w:left w:val="none" w:sz="0" w:space="0" w:color="auto"/>
                <w:bottom w:val="none" w:sz="0" w:space="0" w:color="auto"/>
                <w:right w:val="none" w:sz="0" w:space="0" w:color="auto"/>
              </w:divBdr>
              <w:divsChild>
                <w:div w:id="1306356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338651">
          <w:marLeft w:val="0"/>
          <w:marRight w:val="0"/>
          <w:marTop w:val="240"/>
          <w:marBottom w:val="0"/>
          <w:divBdr>
            <w:top w:val="none" w:sz="0" w:space="0" w:color="auto"/>
            <w:left w:val="none" w:sz="0" w:space="0" w:color="auto"/>
            <w:bottom w:val="none" w:sz="0" w:space="0" w:color="auto"/>
            <w:right w:val="none" w:sz="0" w:space="0" w:color="auto"/>
          </w:divBdr>
          <w:divsChild>
            <w:div w:id="1922988108">
              <w:marLeft w:val="0"/>
              <w:marRight w:val="300"/>
              <w:marTop w:val="0"/>
              <w:marBottom w:val="0"/>
              <w:divBdr>
                <w:top w:val="none" w:sz="0" w:space="0" w:color="auto"/>
                <w:left w:val="none" w:sz="0" w:space="0" w:color="auto"/>
                <w:bottom w:val="none" w:sz="0" w:space="0" w:color="auto"/>
                <w:right w:val="none" w:sz="0" w:space="0" w:color="auto"/>
              </w:divBdr>
            </w:div>
            <w:div w:id="939488953">
              <w:marLeft w:val="0"/>
              <w:marRight w:val="0"/>
              <w:marTop w:val="0"/>
              <w:marBottom w:val="0"/>
              <w:divBdr>
                <w:top w:val="none" w:sz="0" w:space="0" w:color="auto"/>
                <w:left w:val="none" w:sz="0" w:space="0" w:color="auto"/>
                <w:bottom w:val="none" w:sz="0" w:space="0" w:color="auto"/>
                <w:right w:val="none" w:sz="0" w:space="0" w:color="auto"/>
              </w:divBdr>
              <w:divsChild>
                <w:div w:id="697704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326762">
          <w:marLeft w:val="0"/>
          <w:marRight w:val="0"/>
          <w:marTop w:val="240"/>
          <w:marBottom w:val="0"/>
          <w:divBdr>
            <w:top w:val="none" w:sz="0" w:space="0" w:color="auto"/>
            <w:left w:val="none" w:sz="0" w:space="0" w:color="auto"/>
            <w:bottom w:val="none" w:sz="0" w:space="0" w:color="auto"/>
            <w:right w:val="none" w:sz="0" w:space="0" w:color="auto"/>
          </w:divBdr>
          <w:divsChild>
            <w:div w:id="1169102999">
              <w:marLeft w:val="0"/>
              <w:marRight w:val="300"/>
              <w:marTop w:val="0"/>
              <w:marBottom w:val="0"/>
              <w:divBdr>
                <w:top w:val="none" w:sz="0" w:space="0" w:color="auto"/>
                <w:left w:val="none" w:sz="0" w:space="0" w:color="auto"/>
                <w:bottom w:val="none" w:sz="0" w:space="0" w:color="auto"/>
                <w:right w:val="none" w:sz="0" w:space="0" w:color="auto"/>
              </w:divBdr>
            </w:div>
            <w:div w:id="1404179547">
              <w:marLeft w:val="0"/>
              <w:marRight w:val="0"/>
              <w:marTop w:val="0"/>
              <w:marBottom w:val="0"/>
              <w:divBdr>
                <w:top w:val="none" w:sz="0" w:space="0" w:color="auto"/>
                <w:left w:val="none" w:sz="0" w:space="0" w:color="auto"/>
                <w:bottom w:val="none" w:sz="0" w:space="0" w:color="auto"/>
                <w:right w:val="none" w:sz="0" w:space="0" w:color="auto"/>
              </w:divBdr>
              <w:divsChild>
                <w:div w:id="1674340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193412">
          <w:marLeft w:val="0"/>
          <w:marRight w:val="0"/>
          <w:marTop w:val="240"/>
          <w:marBottom w:val="0"/>
          <w:divBdr>
            <w:top w:val="none" w:sz="0" w:space="0" w:color="auto"/>
            <w:left w:val="none" w:sz="0" w:space="0" w:color="auto"/>
            <w:bottom w:val="none" w:sz="0" w:space="0" w:color="auto"/>
            <w:right w:val="none" w:sz="0" w:space="0" w:color="auto"/>
          </w:divBdr>
          <w:divsChild>
            <w:div w:id="516969240">
              <w:marLeft w:val="0"/>
              <w:marRight w:val="300"/>
              <w:marTop w:val="0"/>
              <w:marBottom w:val="0"/>
              <w:divBdr>
                <w:top w:val="none" w:sz="0" w:space="0" w:color="auto"/>
                <w:left w:val="none" w:sz="0" w:space="0" w:color="auto"/>
                <w:bottom w:val="none" w:sz="0" w:space="0" w:color="auto"/>
                <w:right w:val="none" w:sz="0" w:space="0" w:color="auto"/>
              </w:divBdr>
            </w:div>
            <w:div w:id="1177236512">
              <w:marLeft w:val="0"/>
              <w:marRight w:val="0"/>
              <w:marTop w:val="0"/>
              <w:marBottom w:val="0"/>
              <w:divBdr>
                <w:top w:val="none" w:sz="0" w:space="0" w:color="auto"/>
                <w:left w:val="none" w:sz="0" w:space="0" w:color="auto"/>
                <w:bottom w:val="none" w:sz="0" w:space="0" w:color="auto"/>
                <w:right w:val="none" w:sz="0" w:space="0" w:color="auto"/>
              </w:divBdr>
              <w:divsChild>
                <w:div w:id="1675302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603631">
          <w:marLeft w:val="0"/>
          <w:marRight w:val="0"/>
          <w:marTop w:val="240"/>
          <w:marBottom w:val="0"/>
          <w:divBdr>
            <w:top w:val="none" w:sz="0" w:space="0" w:color="auto"/>
            <w:left w:val="none" w:sz="0" w:space="0" w:color="auto"/>
            <w:bottom w:val="none" w:sz="0" w:space="0" w:color="auto"/>
            <w:right w:val="none" w:sz="0" w:space="0" w:color="auto"/>
          </w:divBdr>
          <w:divsChild>
            <w:div w:id="354235132">
              <w:marLeft w:val="0"/>
              <w:marRight w:val="300"/>
              <w:marTop w:val="0"/>
              <w:marBottom w:val="0"/>
              <w:divBdr>
                <w:top w:val="none" w:sz="0" w:space="0" w:color="auto"/>
                <w:left w:val="none" w:sz="0" w:space="0" w:color="auto"/>
                <w:bottom w:val="none" w:sz="0" w:space="0" w:color="auto"/>
                <w:right w:val="none" w:sz="0" w:space="0" w:color="auto"/>
              </w:divBdr>
            </w:div>
            <w:div w:id="1231429370">
              <w:marLeft w:val="0"/>
              <w:marRight w:val="0"/>
              <w:marTop w:val="0"/>
              <w:marBottom w:val="0"/>
              <w:divBdr>
                <w:top w:val="none" w:sz="0" w:space="0" w:color="auto"/>
                <w:left w:val="none" w:sz="0" w:space="0" w:color="auto"/>
                <w:bottom w:val="none" w:sz="0" w:space="0" w:color="auto"/>
                <w:right w:val="none" w:sz="0" w:space="0" w:color="auto"/>
              </w:divBdr>
              <w:divsChild>
                <w:div w:id="31996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169672">
          <w:marLeft w:val="0"/>
          <w:marRight w:val="0"/>
          <w:marTop w:val="240"/>
          <w:marBottom w:val="0"/>
          <w:divBdr>
            <w:top w:val="none" w:sz="0" w:space="0" w:color="auto"/>
            <w:left w:val="none" w:sz="0" w:space="0" w:color="auto"/>
            <w:bottom w:val="none" w:sz="0" w:space="0" w:color="auto"/>
            <w:right w:val="none" w:sz="0" w:space="0" w:color="auto"/>
          </w:divBdr>
          <w:divsChild>
            <w:div w:id="1844080112">
              <w:marLeft w:val="0"/>
              <w:marRight w:val="300"/>
              <w:marTop w:val="0"/>
              <w:marBottom w:val="0"/>
              <w:divBdr>
                <w:top w:val="none" w:sz="0" w:space="0" w:color="auto"/>
                <w:left w:val="none" w:sz="0" w:space="0" w:color="auto"/>
                <w:bottom w:val="none" w:sz="0" w:space="0" w:color="auto"/>
                <w:right w:val="none" w:sz="0" w:space="0" w:color="auto"/>
              </w:divBdr>
            </w:div>
            <w:div w:id="970674579">
              <w:marLeft w:val="0"/>
              <w:marRight w:val="0"/>
              <w:marTop w:val="0"/>
              <w:marBottom w:val="0"/>
              <w:divBdr>
                <w:top w:val="none" w:sz="0" w:space="0" w:color="auto"/>
                <w:left w:val="none" w:sz="0" w:space="0" w:color="auto"/>
                <w:bottom w:val="none" w:sz="0" w:space="0" w:color="auto"/>
                <w:right w:val="none" w:sz="0" w:space="0" w:color="auto"/>
              </w:divBdr>
              <w:divsChild>
                <w:div w:id="778525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684867">
          <w:marLeft w:val="0"/>
          <w:marRight w:val="0"/>
          <w:marTop w:val="240"/>
          <w:marBottom w:val="0"/>
          <w:divBdr>
            <w:top w:val="none" w:sz="0" w:space="0" w:color="auto"/>
            <w:left w:val="none" w:sz="0" w:space="0" w:color="auto"/>
            <w:bottom w:val="none" w:sz="0" w:space="0" w:color="auto"/>
            <w:right w:val="none" w:sz="0" w:space="0" w:color="auto"/>
          </w:divBdr>
          <w:divsChild>
            <w:div w:id="1197933404">
              <w:marLeft w:val="0"/>
              <w:marRight w:val="300"/>
              <w:marTop w:val="0"/>
              <w:marBottom w:val="0"/>
              <w:divBdr>
                <w:top w:val="none" w:sz="0" w:space="0" w:color="auto"/>
                <w:left w:val="none" w:sz="0" w:space="0" w:color="auto"/>
                <w:bottom w:val="none" w:sz="0" w:space="0" w:color="auto"/>
                <w:right w:val="none" w:sz="0" w:space="0" w:color="auto"/>
              </w:divBdr>
            </w:div>
            <w:div w:id="395857486">
              <w:marLeft w:val="0"/>
              <w:marRight w:val="0"/>
              <w:marTop w:val="0"/>
              <w:marBottom w:val="0"/>
              <w:divBdr>
                <w:top w:val="none" w:sz="0" w:space="0" w:color="auto"/>
                <w:left w:val="none" w:sz="0" w:space="0" w:color="auto"/>
                <w:bottom w:val="none" w:sz="0" w:space="0" w:color="auto"/>
                <w:right w:val="none" w:sz="0" w:space="0" w:color="auto"/>
              </w:divBdr>
              <w:divsChild>
                <w:div w:id="2036348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22331">
          <w:marLeft w:val="0"/>
          <w:marRight w:val="0"/>
          <w:marTop w:val="240"/>
          <w:marBottom w:val="0"/>
          <w:divBdr>
            <w:top w:val="none" w:sz="0" w:space="0" w:color="auto"/>
            <w:left w:val="none" w:sz="0" w:space="0" w:color="auto"/>
            <w:bottom w:val="none" w:sz="0" w:space="0" w:color="auto"/>
            <w:right w:val="none" w:sz="0" w:space="0" w:color="auto"/>
          </w:divBdr>
          <w:divsChild>
            <w:div w:id="2069919711">
              <w:marLeft w:val="0"/>
              <w:marRight w:val="300"/>
              <w:marTop w:val="0"/>
              <w:marBottom w:val="0"/>
              <w:divBdr>
                <w:top w:val="none" w:sz="0" w:space="0" w:color="auto"/>
                <w:left w:val="none" w:sz="0" w:space="0" w:color="auto"/>
                <w:bottom w:val="none" w:sz="0" w:space="0" w:color="auto"/>
                <w:right w:val="none" w:sz="0" w:space="0" w:color="auto"/>
              </w:divBdr>
            </w:div>
            <w:div w:id="534193281">
              <w:marLeft w:val="0"/>
              <w:marRight w:val="0"/>
              <w:marTop w:val="0"/>
              <w:marBottom w:val="0"/>
              <w:divBdr>
                <w:top w:val="none" w:sz="0" w:space="0" w:color="auto"/>
                <w:left w:val="none" w:sz="0" w:space="0" w:color="auto"/>
                <w:bottom w:val="none" w:sz="0" w:space="0" w:color="auto"/>
                <w:right w:val="none" w:sz="0" w:space="0" w:color="auto"/>
              </w:divBdr>
              <w:divsChild>
                <w:div w:id="165688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824332">
          <w:marLeft w:val="0"/>
          <w:marRight w:val="0"/>
          <w:marTop w:val="240"/>
          <w:marBottom w:val="0"/>
          <w:divBdr>
            <w:top w:val="none" w:sz="0" w:space="0" w:color="auto"/>
            <w:left w:val="none" w:sz="0" w:space="0" w:color="auto"/>
            <w:bottom w:val="none" w:sz="0" w:space="0" w:color="auto"/>
            <w:right w:val="none" w:sz="0" w:space="0" w:color="auto"/>
          </w:divBdr>
          <w:divsChild>
            <w:div w:id="1192108729">
              <w:marLeft w:val="0"/>
              <w:marRight w:val="300"/>
              <w:marTop w:val="0"/>
              <w:marBottom w:val="0"/>
              <w:divBdr>
                <w:top w:val="none" w:sz="0" w:space="0" w:color="auto"/>
                <w:left w:val="none" w:sz="0" w:space="0" w:color="auto"/>
                <w:bottom w:val="none" w:sz="0" w:space="0" w:color="auto"/>
                <w:right w:val="none" w:sz="0" w:space="0" w:color="auto"/>
              </w:divBdr>
            </w:div>
            <w:div w:id="1229270142">
              <w:marLeft w:val="0"/>
              <w:marRight w:val="0"/>
              <w:marTop w:val="0"/>
              <w:marBottom w:val="0"/>
              <w:divBdr>
                <w:top w:val="none" w:sz="0" w:space="0" w:color="auto"/>
                <w:left w:val="none" w:sz="0" w:space="0" w:color="auto"/>
                <w:bottom w:val="none" w:sz="0" w:space="0" w:color="auto"/>
                <w:right w:val="none" w:sz="0" w:space="0" w:color="auto"/>
              </w:divBdr>
              <w:divsChild>
                <w:div w:id="323439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149079">
          <w:marLeft w:val="0"/>
          <w:marRight w:val="0"/>
          <w:marTop w:val="240"/>
          <w:marBottom w:val="0"/>
          <w:divBdr>
            <w:top w:val="none" w:sz="0" w:space="0" w:color="auto"/>
            <w:left w:val="none" w:sz="0" w:space="0" w:color="auto"/>
            <w:bottom w:val="none" w:sz="0" w:space="0" w:color="auto"/>
            <w:right w:val="none" w:sz="0" w:space="0" w:color="auto"/>
          </w:divBdr>
          <w:divsChild>
            <w:div w:id="376393830">
              <w:marLeft w:val="0"/>
              <w:marRight w:val="300"/>
              <w:marTop w:val="0"/>
              <w:marBottom w:val="0"/>
              <w:divBdr>
                <w:top w:val="none" w:sz="0" w:space="0" w:color="auto"/>
                <w:left w:val="none" w:sz="0" w:space="0" w:color="auto"/>
                <w:bottom w:val="none" w:sz="0" w:space="0" w:color="auto"/>
                <w:right w:val="none" w:sz="0" w:space="0" w:color="auto"/>
              </w:divBdr>
            </w:div>
            <w:div w:id="1147667076">
              <w:marLeft w:val="0"/>
              <w:marRight w:val="0"/>
              <w:marTop w:val="0"/>
              <w:marBottom w:val="0"/>
              <w:divBdr>
                <w:top w:val="none" w:sz="0" w:space="0" w:color="auto"/>
                <w:left w:val="none" w:sz="0" w:space="0" w:color="auto"/>
                <w:bottom w:val="none" w:sz="0" w:space="0" w:color="auto"/>
                <w:right w:val="none" w:sz="0" w:space="0" w:color="auto"/>
              </w:divBdr>
              <w:divsChild>
                <w:div w:id="204440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394727">
          <w:marLeft w:val="0"/>
          <w:marRight w:val="0"/>
          <w:marTop w:val="240"/>
          <w:marBottom w:val="0"/>
          <w:divBdr>
            <w:top w:val="none" w:sz="0" w:space="0" w:color="auto"/>
            <w:left w:val="none" w:sz="0" w:space="0" w:color="auto"/>
            <w:bottom w:val="none" w:sz="0" w:space="0" w:color="auto"/>
            <w:right w:val="none" w:sz="0" w:space="0" w:color="auto"/>
          </w:divBdr>
          <w:divsChild>
            <w:div w:id="1602450619">
              <w:marLeft w:val="0"/>
              <w:marRight w:val="300"/>
              <w:marTop w:val="0"/>
              <w:marBottom w:val="0"/>
              <w:divBdr>
                <w:top w:val="none" w:sz="0" w:space="0" w:color="auto"/>
                <w:left w:val="none" w:sz="0" w:space="0" w:color="auto"/>
                <w:bottom w:val="none" w:sz="0" w:space="0" w:color="auto"/>
                <w:right w:val="none" w:sz="0" w:space="0" w:color="auto"/>
              </w:divBdr>
            </w:div>
            <w:div w:id="970286732">
              <w:marLeft w:val="0"/>
              <w:marRight w:val="0"/>
              <w:marTop w:val="0"/>
              <w:marBottom w:val="0"/>
              <w:divBdr>
                <w:top w:val="none" w:sz="0" w:space="0" w:color="auto"/>
                <w:left w:val="none" w:sz="0" w:space="0" w:color="auto"/>
                <w:bottom w:val="none" w:sz="0" w:space="0" w:color="auto"/>
                <w:right w:val="none" w:sz="0" w:space="0" w:color="auto"/>
              </w:divBdr>
              <w:divsChild>
                <w:div w:id="1214847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645719">
          <w:marLeft w:val="0"/>
          <w:marRight w:val="0"/>
          <w:marTop w:val="240"/>
          <w:marBottom w:val="0"/>
          <w:divBdr>
            <w:top w:val="none" w:sz="0" w:space="0" w:color="auto"/>
            <w:left w:val="none" w:sz="0" w:space="0" w:color="auto"/>
            <w:bottom w:val="none" w:sz="0" w:space="0" w:color="auto"/>
            <w:right w:val="none" w:sz="0" w:space="0" w:color="auto"/>
          </w:divBdr>
          <w:divsChild>
            <w:div w:id="2113279319">
              <w:marLeft w:val="0"/>
              <w:marRight w:val="300"/>
              <w:marTop w:val="0"/>
              <w:marBottom w:val="0"/>
              <w:divBdr>
                <w:top w:val="none" w:sz="0" w:space="0" w:color="auto"/>
                <w:left w:val="none" w:sz="0" w:space="0" w:color="auto"/>
                <w:bottom w:val="none" w:sz="0" w:space="0" w:color="auto"/>
                <w:right w:val="none" w:sz="0" w:space="0" w:color="auto"/>
              </w:divBdr>
            </w:div>
            <w:div w:id="1477332423">
              <w:marLeft w:val="0"/>
              <w:marRight w:val="0"/>
              <w:marTop w:val="0"/>
              <w:marBottom w:val="0"/>
              <w:divBdr>
                <w:top w:val="none" w:sz="0" w:space="0" w:color="auto"/>
                <w:left w:val="none" w:sz="0" w:space="0" w:color="auto"/>
                <w:bottom w:val="none" w:sz="0" w:space="0" w:color="auto"/>
                <w:right w:val="none" w:sz="0" w:space="0" w:color="auto"/>
              </w:divBdr>
              <w:divsChild>
                <w:div w:id="744497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517222">
          <w:marLeft w:val="0"/>
          <w:marRight w:val="0"/>
          <w:marTop w:val="240"/>
          <w:marBottom w:val="0"/>
          <w:divBdr>
            <w:top w:val="none" w:sz="0" w:space="0" w:color="auto"/>
            <w:left w:val="none" w:sz="0" w:space="0" w:color="auto"/>
            <w:bottom w:val="none" w:sz="0" w:space="0" w:color="auto"/>
            <w:right w:val="none" w:sz="0" w:space="0" w:color="auto"/>
          </w:divBdr>
          <w:divsChild>
            <w:div w:id="169415786">
              <w:marLeft w:val="0"/>
              <w:marRight w:val="300"/>
              <w:marTop w:val="0"/>
              <w:marBottom w:val="0"/>
              <w:divBdr>
                <w:top w:val="none" w:sz="0" w:space="0" w:color="auto"/>
                <w:left w:val="none" w:sz="0" w:space="0" w:color="auto"/>
                <w:bottom w:val="none" w:sz="0" w:space="0" w:color="auto"/>
                <w:right w:val="none" w:sz="0" w:space="0" w:color="auto"/>
              </w:divBdr>
            </w:div>
            <w:div w:id="1150902383">
              <w:marLeft w:val="0"/>
              <w:marRight w:val="0"/>
              <w:marTop w:val="0"/>
              <w:marBottom w:val="0"/>
              <w:divBdr>
                <w:top w:val="none" w:sz="0" w:space="0" w:color="auto"/>
                <w:left w:val="none" w:sz="0" w:space="0" w:color="auto"/>
                <w:bottom w:val="none" w:sz="0" w:space="0" w:color="auto"/>
                <w:right w:val="none" w:sz="0" w:space="0" w:color="auto"/>
              </w:divBdr>
              <w:divsChild>
                <w:div w:id="1089816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320355">
          <w:marLeft w:val="0"/>
          <w:marRight w:val="0"/>
          <w:marTop w:val="240"/>
          <w:marBottom w:val="0"/>
          <w:divBdr>
            <w:top w:val="none" w:sz="0" w:space="0" w:color="auto"/>
            <w:left w:val="none" w:sz="0" w:space="0" w:color="auto"/>
            <w:bottom w:val="none" w:sz="0" w:space="0" w:color="auto"/>
            <w:right w:val="none" w:sz="0" w:space="0" w:color="auto"/>
          </w:divBdr>
          <w:divsChild>
            <w:div w:id="1891139531">
              <w:marLeft w:val="0"/>
              <w:marRight w:val="300"/>
              <w:marTop w:val="0"/>
              <w:marBottom w:val="0"/>
              <w:divBdr>
                <w:top w:val="none" w:sz="0" w:space="0" w:color="auto"/>
                <w:left w:val="none" w:sz="0" w:space="0" w:color="auto"/>
                <w:bottom w:val="none" w:sz="0" w:space="0" w:color="auto"/>
                <w:right w:val="none" w:sz="0" w:space="0" w:color="auto"/>
              </w:divBdr>
            </w:div>
            <w:div w:id="794909268">
              <w:marLeft w:val="0"/>
              <w:marRight w:val="0"/>
              <w:marTop w:val="0"/>
              <w:marBottom w:val="0"/>
              <w:divBdr>
                <w:top w:val="none" w:sz="0" w:space="0" w:color="auto"/>
                <w:left w:val="none" w:sz="0" w:space="0" w:color="auto"/>
                <w:bottom w:val="none" w:sz="0" w:space="0" w:color="auto"/>
                <w:right w:val="none" w:sz="0" w:space="0" w:color="auto"/>
              </w:divBdr>
              <w:divsChild>
                <w:div w:id="1327516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874061">
          <w:marLeft w:val="0"/>
          <w:marRight w:val="0"/>
          <w:marTop w:val="240"/>
          <w:marBottom w:val="0"/>
          <w:divBdr>
            <w:top w:val="none" w:sz="0" w:space="0" w:color="auto"/>
            <w:left w:val="none" w:sz="0" w:space="0" w:color="auto"/>
            <w:bottom w:val="none" w:sz="0" w:space="0" w:color="auto"/>
            <w:right w:val="none" w:sz="0" w:space="0" w:color="auto"/>
          </w:divBdr>
          <w:divsChild>
            <w:div w:id="1196845640">
              <w:marLeft w:val="0"/>
              <w:marRight w:val="300"/>
              <w:marTop w:val="0"/>
              <w:marBottom w:val="0"/>
              <w:divBdr>
                <w:top w:val="none" w:sz="0" w:space="0" w:color="auto"/>
                <w:left w:val="none" w:sz="0" w:space="0" w:color="auto"/>
                <w:bottom w:val="none" w:sz="0" w:space="0" w:color="auto"/>
                <w:right w:val="none" w:sz="0" w:space="0" w:color="auto"/>
              </w:divBdr>
            </w:div>
            <w:div w:id="1656377572">
              <w:marLeft w:val="0"/>
              <w:marRight w:val="0"/>
              <w:marTop w:val="0"/>
              <w:marBottom w:val="0"/>
              <w:divBdr>
                <w:top w:val="none" w:sz="0" w:space="0" w:color="auto"/>
                <w:left w:val="none" w:sz="0" w:space="0" w:color="auto"/>
                <w:bottom w:val="none" w:sz="0" w:space="0" w:color="auto"/>
                <w:right w:val="none" w:sz="0" w:space="0" w:color="auto"/>
              </w:divBdr>
              <w:divsChild>
                <w:div w:id="2025088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612249">
          <w:marLeft w:val="0"/>
          <w:marRight w:val="0"/>
          <w:marTop w:val="240"/>
          <w:marBottom w:val="0"/>
          <w:divBdr>
            <w:top w:val="none" w:sz="0" w:space="0" w:color="auto"/>
            <w:left w:val="none" w:sz="0" w:space="0" w:color="auto"/>
            <w:bottom w:val="none" w:sz="0" w:space="0" w:color="auto"/>
            <w:right w:val="none" w:sz="0" w:space="0" w:color="auto"/>
          </w:divBdr>
          <w:divsChild>
            <w:div w:id="278538379">
              <w:marLeft w:val="0"/>
              <w:marRight w:val="300"/>
              <w:marTop w:val="0"/>
              <w:marBottom w:val="0"/>
              <w:divBdr>
                <w:top w:val="none" w:sz="0" w:space="0" w:color="auto"/>
                <w:left w:val="none" w:sz="0" w:space="0" w:color="auto"/>
                <w:bottom w:val="none" w:sz="0" w:space="0" w:color="auto"/>
                <w:right w:val="none" w:sz="0" w:space="0" w:color="auto"/>
              </w:divBdr>
            </w:div>
            <w:div w:id="1938634794">
              <w:marLeft w:val="0"/>
              <w:marRight w:val="0"/>
              <w:marTop w:val="0"/>
              <w:marBottom w:val="0"/>
              <w:divBdr>
                <w:top w:val="none" w:sz="0" w:space="0" w:color="auto"/>
                <w:left w:val="none" w:sz="0" w:space="0" w:color="auto"/>
                <w:bottom w:val="none" w:sz="0" w:space="0" w:color="auto"/>
                <w:right w:val="none" w:sz="0" w:space="0" w:color="auto"/>
              </w:divBdr>
              <w:divsChild>
                <w:div w:id="160780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284707">
          <w:marLeft w:val="0"/>
          <w:marRight w:val="0"/>
          <w:marTop w:val="240"/>
          <w:marBottom w:val="0"/>
          <w:divBdr>
            <w:top w:val="none" w:sz="0" w:space="0" w:color="auto"/>
            <w:left w:val="none" w:sz="0" w:space="0" w:color="auto"/>
            <w:bottom w:val="none" w:sz="0" w:space="0" w:color="auto"/>
            <w:right w:val="none" w:sz="0" w:space="0" w:color="auto"/>
          </w:divBdr>
          <w:divsChild>
            <w:div w:id="1139110016">
              <w:marLeft w:val="0"/>
              <w:marRight w:val="300"/>
              <w:marTop w:val="0"/>
              <w:marBottom w:val="0"/>
              <w:divBdr>
                <w:top w:val="none" w:sz="0" w:space="0" w:color="auto"/>
                <w:left w:val="none" w:sz="0" w:space="0" w:color="auto"/>
                <w:bottom w:val="none" w:sz="0" w:space="0" w:color="auto"/>
                <w:right w:val="none" w:sz="0" w:space="0" w:color="auto"/>
              </w:divBdr>
            </w:div>
            <w:div w:id="544215983">
              <w:marLeft w:val="0"/>
              <w:marRight w:val="0"/>
              <w:marTop w:val="0"/>
              <w:marBottom w:val="0"/>
              <w:divBdr>
                <w:top w:val="none" w:sz="0" w:space="0" w:color="auto"/>
                <w:left w:val="none" w:sz="0" w:space="0" w:color="auto"/>
                <w:bottom w:val="none" w:sz="0" w:space="0" w:color="auto"/>
                <w:right w:val="none" w:sz="0" w:space="0" w:color="auto"/>
              </w:divBdr>
              <w:divsChild>
                <w:div w:id="2046783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517490">
          <w:marLeft w:val="0"/>
          <w:marRight w:val="0"/>
          <w:marTop w:val="240"/>
          <w:marBottom w:val="0"/>
          <w:divBdr>
            <w:top w:val="none" w:sz="0" w:space="0" w:color="auto"/>
            <w:left w:val="none" w:sz="0" w:space="0" w:color="auto"/>
            <w:bottom w:val="none" w:sz="0" w:space="0" w:color="auto"/>
            <w:right w:val="none" w:sz="0" w:space="0" w:color="auto"/>
          </w:divBdr>
          <w:divsChild>
            <w:div w:id="1203399228">
              <w:marLeft w:val="0"/>
              <w:marRight w:val="300"/>
              <w:marTop w:val="0"/>
              <w:marBottom w:val="0"/>
              <w:divBdr>
                <w:top w:val="none" w:sz="0" w:space="0" w:color="auto"/>
                <w:left w:val="none" w:sz="0" w:space="0" w:color="auto"/>
                <w:bottom w:val="none" w:sz="0" w:space="0" w:color="auto"/>
                <w:right w:val="none" w:sz="0" w:space="0" w:color="auto"/>
              </w:divBdr>
            </w:div>
            <w:div w:id="61149567">
              <w:marLeft w:val="0"/>
              <w:marRight w:val="0"/>
              <w:marTop w:val="0"/>
              <w:marBottom w:val="0"/>
              <w:divBdr>
                <w:top w:val="none" w:sz="0" w:space="0" w:color="auto"/>
                <w:left w:val="none" w:sz="0" w:space="0" w:color="auto"/>
                <w:bottom w:val="none" w:sz="0" w:space="0" w:color="auto"/>
                <w:right w:val="none" w:sz="0" w:space="0" w:color="auto"/>
              </w:divBdr>
              <w:divsChild>
                <w:div w:id="56186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018978">
          <w:marLeft w:val="0"/>
          <w:marRight w:val="0"/>
          <w:marTop w:val="240"/>
          <w:marBottom w:val="0"/>
          <w:divBdr>
            <w:top w:val="none" w:sz="0" w:space="0" w:color="auto"/>
            <w:left w:val="none" w:sz="0" w:space="0" w:color="auto"/>
            <w:bottom w:val="none" w:sz="0" w:space="0" w:color="auto"/>
            <w:right w:val="none" w:sz="0" w:space="0" w:color="auto"/>
          </w:divBdr>
          <w:divsChild>
            <w:div w:id="792558530">
              <w:marLeft w:val="0"/>
              <w:marRight w:val="300"/>
              <w:marTop w:val="0"/>
              <w:marBottom w:val="0"/>
              <w:divBdr>
                <w:top w:val="none" w:sz="0" w:space="0" w:color="auto"/>
                <w:left w:val="none" w:sz="0" w:space="0" w:color="auto"/>
                <w:bottom w:val="none" w:sz="0" w:space="0" w:color="auto"/>
                <w:right w:val="none" w:sz="0" w:space="0" w:color="auto"/>
              </w:divBdr>
            </w:div>
            <w:div w:id="212348134">
              <w:marLeft w:val="0"/>
              <w:marRight w:val="0"/>
              <w:marTop w:val="0"/>
              <w:marBottom w:val="0"/>
              <w:divBdr>
                <w:top w:val="none" w:sz="0" w:space="0" w:color="auto"/>
                <w:left w:val="none" w:sz="0" w:space="0" w:color="auto"/>
                <w:bottom w:val="none" w:sz="0" w:space="0" w:color="auto"/>
                <w:right w:val="none" w:sz="0" w:space="0" w:color="auto"/>
              </w:divBdr>
              <w:divsChild>
                <w:div w:id="1936792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710032">
          <w:marLeft w:val="0"/>
          <w:marRight w:val="0"/>
          <w:marTop w:val="240"/>
          <w:marBottom w:val="0"/>
          <w:divBdr>
            <w:top w:val="none" w:sz="0" w:space="0" w:color="auto"/>
            <w:left w:val="none" w:sz="0" w:space="0" w:color="auto"/>
            <w:bottom w:val="none" w:sz="0" w:space="0" w:color="auto"/>
            <w:right w:val="none" w:sz="0" w:space="0" w:color="auto"/>
          </w:divBdr>
          <w:divsChild>
            <w:div w:id="2090148122">
              <w:marLeft w:val="0"/>
              <w:marRight w:val="300"/>
              <w:marTop w:val="0"/>
              <w:marBottom w:val="0"/>
              <w:divBdr>
                <w:top w:val="none" w:sz="0" w:space="0" w:color="auto"/>
                <w:left w:val="none" w:sz="0" w:space="0" w:color="auto"/>
                <w:bottom w:val="none" w:sz="0" w:space="0" w:color="auto"/>
                <w:right w:val="none" w:sz="0" w:space="0" w:color="auto"/>
              </w:divBdr>
            </w:div>
            <w:div w:id="423768702">
              <w:marLeft w:val="0"/>
              <w:marRight w:val="0"/>
              <w:marTop w:val="0"/>
              <w:marBottom w:val="0"/>
              <w:divBdr>
                <w:top w:val="none" w:sz="0" w:space="0" w:color="auto"/>
                <w:left w:val="none" w:sz="0" w:space="0" w:color="auto"/>
                <w:bottom w:val="none" w:sz="0" w:space="0" w:color="auto"/>
                <w:right w:val="none" w:sz="0" w:space="0" w:color="auto"/>
              </w:divBdr>
              <w:divsChild>
                <w:div w:id="8724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738669">
          <w:marLeft w:val="0"/>
          <w:marRight w:val="0"/>
          <w:marTop w:val="240"/>
          <w:marBottom w:val="0"/>
          <w:divBdr>
            <w:top w:val="none" w:sz="0" w:space="0" w:color="auto"/>
            <w:left w:val="none" w:sz="0" w:space="0" w:color="auto"/>
            <w:bottom w:val="none" w:sz="0" w:space="0" w:color="auto"/>
            <w:right w:val="none" w:sz="0" w:space="0" w:color="auto"/>
          </w:divBdr>
          <w:divsChild>
            <w:div w:id="1523859802">
              <w:marLeft w:val="0"/>
              <w:marRight w:val="300"/>
              <w:marTop w:val="0"/>
              <w:marBottom w:val="0"/>
              <w:divBdr>
                <w:top w:val="none" w:sz="0" w:space="0" w:color="auto"/>
                <w:left w:val="none" w:sz="0" w:space="0" w:color="auto"/>
                <w:bottom w:val="none" w:sz="0" w:space="0" w:color="auto"/>
                <w:right w:val="none" w:sz="0" w:space="0" w:color="auto"/>
              </w:divBdr>
            </w:div>
            <w:div w:id="780491607">
              <w:marLeft w:val="0"/>
              <w:marRight w:val="0"/>
              <w:marTop w:val="0"/>
              <w:marBottom w:val="0"/>
              <w:divBdr>
                <w:top w:val="none" w:sz="0" w:space="0" w:color="auto"/>
                <w:left w:val="none" w:sz="0" w:space="0" w:color="auto"/>
                <w:bottom w:val="none" w:sz="0" w:space="0" w:color="auto"/>
                <w:right w:val="none" w:sz="0" w:space="0" w:color="auto"/>
              </w:divBdr>
              <w:divsChild>
                <w:div w:id="67287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066523">
          <w:marLeft w:val="0"/>
          <w:marRight w:val="0"/>
          <w:marTop w:val="240"/>
          <w:marBottom w:val="0"/>
          <w:divBdr>
            <w:top w:val="none" w:sz="0" w:space="0" w:color="auto"/>
            <w:left w:val="none" w:sz="0" w:space="0" w:color="auto"/>
            <w:bottom w:val="none" w:sz="0" w:space="0" w:color="auto"/>
            <w:right w:val="none" w:sz="0" w:space="0" w:color="auto"/>
          </w:divBdr>
          <w:divsChild>
            <w:div w:id="712920800">
              <w:marLeft w:val="0"/>
              <w:marRight w:val="300"/>
              <w:marTop w:val="0"/>
              <w:marBottom w:val="0"/>
              <w:divBdr>
                <w:top w:val="none" w:sz="0" w:space="0" w:color="auto"/>
                <w:left w:val="none" w:sz="0" w:space="0" w:color="auto"/>
                <w:bottom w:val="none" w:sz="0" w:space="0" w:color="auto"/>
                <w:right w:val="none" w:sz="0" w:space="0" w:color="auto"/>
              </w:divBdr>
            </w:div>
            <w:div w:id="1554923238">
              <w:marLeft w:val="0"/>
              <w:marRight w:val="0"/>
              <w:marTop w:val="0"/>
              <w:marBottom w:val="0"/>
              <w:divBdr>
                <w:top w:val="none" w:sz="0" w:space="0" w:color="auto"/>
                <w:left w:val="none" w:sz="0" w:space="0" w:color="auto"/>
                <w:bottom w:val="none" w:sz="0" w:space="0" w:color="auto"/>
                <w:right w:val="none" w:sz="0" w:space="0" w:color="auto"/>
              </w:divBdr>
              <w:divsChild>
                <w:div w:id="7138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541517">
          <w:marLeft w:val="0"/>
          <w:marRight w:val="0"/>
          <w:marTop w:val="240"/>
          <w:marBottom w:val="0"/>
          <w:divBdr>
            <w:top w:val="none" w:sz="0" w:space="0" w:color="auto"/>
            <w:left w:val="none" w:sz="0" w:space="0" w:color="auto"/>
            <w:bottom w:val="none" w:sz="0" w:space="0" w:color="auto"/>
            <w:right w:val="none" w:sz="0" w:space="0" w:color="auto"/>
          </w:divBdr>
          <w:divsChild>
            <w:div w:id="1282683125">
              <w:marLeft w:val="0"/>
              <w:marRight w:val="300"/>
              <w:marTop w:val="0"/>
              <w:marBottom w:val="0"/>
              <w:divBdr>
                <w:top w:val="none" w:sz="0" w:space="0" w:color="auto"/>
                <w:left w:val="none" w:sz="0" w:space="0" w:color="auto"/>
                <w:bottom w:val="none" w:sz="0" w:space="0" w:color="auto"/>
                <w:right w:val="none" w:sz="0" w:space="0" w:color="auto"/>
              </w:divBdr>
            </w:div>
            <w:div w:id="1394084972">
              <w:marLeft w:val="0"/>
              <w:marRight w:val="0"/>
              <w:marTop w:val="0"/>
              <w:marBottom w:val="0"/>
              <w:divBdr>
                <w:top w:val="none" w:sz="0" w:space="0" w:color="auto"/>
                <w:left w:val="none" w:sz="0" w:space="0" w:color="auto"/>
                <w:bottom w:val="none" w:sz="0" w:space="0" w:color="auto"/>
                <w:right w:val="none" w:sz="0" w:space="0" w:color="auto"/>
              </w:divBdr>
              <w:divsChild>
                <w:div w:id="951666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11058">
          <w:marLeft w:val="0"/>
          <w:marRight w:val="0"/>
          <w:marTop w:val="240"/>
          <w:marBottom w:val="0"/>
          <w:divBdr>
            <w:top w:val="none" w:sz="0" w:space="0" w:color="auto"/>
            <w:left w:val="none" w:sz="0" w:space="0" w:color="auto"/>
            <w:bottom w:val="none" w:sz="0" w:space="0" w:color="auto"/>
            <w:right w:val="none" w:sz="0" w:space="0" w:color="auto"/>
          </w:divBdr>
          <w:divsChild>
            <w:div w:id="840119206">
              <w:marLeft w:val="0"/>
              <w:marRight w:val="300"/>
              <w:marTop w:val="0"/>
              <w:marBottom w:val="0"/>
              <w:divBdr>
                <w:top w:val="none" w:sz="0" w:space="0" w:color="auto"/>
                <w:left w:val="none" w:sz="0" w:space="0" w:color="auto"/>
                <w:bottom w:val="none" w:sz="0" w:space="0" w:color="auto"/>
                <w:right w:val="none" w:sz="0" w:space="0" w:color="auto"/>
              </w:divBdr>
            </w:div>
            <w:div w:id="1260217097">
              <w:marLeft w:val="0"/>
              <w:marRight w:val="0"/>
              <w:marTop w:val="0"/>
              <w:marBottom w:val="0"/>
              <w:divBdr>
                <w:top w:val="none" w:sz="0" w:space="0" w:color="auto"/>
                <w:left w:val="none" w:sz="0" w:space="0" w:color="auto"/>
                <w:bottom w:val="none" w:sz="0" w:space="0" w:color="auto"/>
                <w:right w:val="none" w:sz="0" w:space="0" w:color="auto"/>
              </w:divBdr>
              <w:divsChild>
                <w:div w:id="189007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615857">
          <w:marLeft w:val="0"/>
          <w:marRight w:val="0"/>
          <w:marTop w:val="240"/>
          <w:marBottom w:val="0"/>
          <w:divBdr>
            <w:top w:val="none" w:sz="0" w:space="0" w:color="auto"/>
            <w:left w:val="none" w:sz="0" w:space="0" w:color="auto"/>
            <w:bottom w:val="none" w:sz="0" w:space="0" w:color="auto"/>
            <w:right w:val="none" w:sz="0" w:space="0" w:color="auto"/>
          </w:divBdr>
          <w:divsChild>
            <w:div w:id="2141879131">
              <w:marLeft w:val="0"/>
              <w:marRight w:val="300"/>
              <w:marTop w:val="0"/>
              <w:marBottom w:val="0"/>
              <w:divBdr>
                <w:top w:val="none" w:sz="0" w:space="0" w:color="auto"/>
                <w:left w:val="none" w:sz="0" w:space="0" w:color="auto"/>
                <w:bottom w:val="none" w:sz="0" w:space="0" w:color="auto"/>
                <w:right w:val="none" w:sz="0" w:space="0" w:color="auto"/>
              </w:divBdr>
            </w:div>
            <w:div w:id="1748334685">
              <w:marLeft w:val="0"/>
              <w:marRight w:val="0"/>
              <w:marTop w:val="0"/>
              <w:marBottom w:val="0"/>
              <w:divBdr>
                <w:top w:val="none" w:sz="0" w:space="0" w:color="auto"/>
                <w:left w:val="none" w:sz="0" w:space="0" w:color="auto"/>
                <w:bottom w:val="none" w:sz="0" w:space="0" w:color="auto"/>
                <w:right w:val="none" w:sz="0" w:space="0" w:color="auto"/>
              </w:divBdr>
              <w:divsChild>
                <w:div w:id="2061322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234018">
          <w:marLeft w:val="0"/>
          <w:marRight w:val="0"/>
          <w:marTop w:val="240"/>
          <w:marBottom w:val="0"/>
          <w:divBdr>
            <w:top w:val="none" w:sz="0" w:space="0" w:color="auto"/>
            <w:left w:val="none" w:sz="0" w:space="0" w:color="auto"/>
            <w:bottom w:val="none" w:sz="0" w:space="0" w:color="auto"/>
            <w:right w:val="none" w:sz="0" w:space="0" w:color="auto"/>
          </w:divBdr>
          <w:divsChild>
            <w:div w:id="202255367">
              <w:marLeft w:val="0"/>
              <w:marRight w:val="300"/>
              <w:marTop w:val="0"/>
              <w:marBottom w:val="0"/>
              <w:divBdr>
                <w:top w:val="none" w:sz="0" w:space="0" w:color="auto"/>
                <w:left w:val="none" w:sz="0" w:space="0" w:color="auto"/>
                <w:bottom w:val="none" w:sz="0" w:space="0" w:color="auto"/>
                <w:right w:val="none" w:sz="0" w:space="0" w:color="auto"/>
              </w:divBdr>
            </w:div>
            <w:div w:id="853298235">
              <w:marLeft w:val="0"/>
              <w:marRight w:val="0"/>
              <w:marTop w:val="0"/>
              <w:marBottom w:val="0"/>
              <w:divBdr>
                <w:top w:val="none" w:sz="0" w:space="0" w:color="auto"/>
                <w:left w:val="none" w:sz="0" w:space="0" w:color="auto"/>
                <w:bottom w:val="none" w:sz="0" w:space="0" w:color="auto"/>
                <w:right w:val="none" w:sz="0" w:space="0" w:color="auto"/>
              </w:divBdr>
              <w:divsChild>
                <w:div w:id="525564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143253">
          <w:marLeft w:val="0"/>
          <w:marRight w:val="0"/>
          <w:marTop w:val="240"/>
          <w:marBottom w:val="0"/>
          <w:divBdr>
            <w:top w:val="none" w:sz="0" w:space="0" w:color="auto"/>
            <w:left w:val="none" w:sz="0" w:space="0" w:color="auto"/>
            <w:bottom w:val="none" w:sz="0" w:space="0" w:color="auto"/>
            <w:right w:val="none" w:sz="0" w:space="0" w:color="auto"/>
          </w:divBdr>
          <w:divsChild>
            <w:div w:id="378556499">
              <w:marLeft w:val="0"/>
              <w:marRight w:val="300"/>
              <w:marTop w:val="0"/>
              <w:marBottom w:val="0"/>
              <w:divBdr>
                <w:top w:val="none" w:sz="0" w:space="0" w:color="auto"/>
                <w:left w:val="none" w:sz="0" w:space="0" w:color="auto"/>
                <w:bottom w:val="none" w:sz="0" w:space="0" w:color="auto"/>
                <w:right w:val="none" w:sz="0" w:space="0" w:color="auto"/>
              </w:divBdr>
            </w:div>
            <w:div w:id="596519885">
              <w:marLeft w:val="0"/>
              <w:marRight w:val="0"/>
              <w:marTop w:val="0"/>
              <w:marBottom w:val="0"/>
              <w:divBdr>
                <w:top w:val="none" w:sz="0" w:space="0" w:color="auto"/>
                <w:left w:val="none" w:sz="0" w:space="0" w:color="auto"/>
                <w:bottom w:val="none" w:sz="0" w:space="0" w:color="auto"/>
                <w:right w:val="none" w:sz="0" w:space="0" w:color="auto"/>
              </w:divBdr>
              <w:divsChild>
                <w:div w:id="256984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847672">
          <w:marLeft w:val="0"/>
          <w:marRight w:val="0"/>
          <w:marTop w:val="240"/>
          <w:marBottom w:val="0"/>
          <w:divBdr>
            <w:top w:val="none" w:sz="0" w:space="0" w:color="auto"/>
            <w:left w:val="none" w:sz="0" w:space="0" w:color="auto"/>
            <w:bottom w:val="none" w:sz="0" w:space="0" w:color="auto"/>
            <w:right w:val="none" w:sz="0" w:space="0" w:color="auto"/>
          </w:divBdr>
          <w:divsChild>
            <w:div w:id="2020890438">
              <w:marLeft w:val="0"/>
              <w:marRight w:val="300"/>
              <w:marTop w:val="0"/>
              <w:marBottom w:val="0"/>
              <w:divBdr>
                <w:top w:val="none" w:sz="0" w:space="0" w:color="auto"/>
                <w:left w:val="none" w:sz="0" w:space="0" w:color="auto"/>
                <w:bottom w:val="none" w:sz="0" w:space="0" w:color="auto"/>
                <w:right w:val="none" w:sz="0" w:space="0" w:color="auto"/>
              </w:divBdr>
            </w:div>
            <w:div w:id="33702271">
              <w:marLeft w:val="0"/>
              <w:marRight w:val="0"/>
              <w:marTop w:val="0"/>
              <w:marBottom w:val="0"/>
              <w:divBdr>
                <w:top w:val="none" w:sz="0" w:space="0" w:color="auto"/>
                <w:left w:val="none" w:sz="0" w:space="0" w:color="auto"/>
                <w:bottom w:val="none" w:sz="0" w:space="0" w:color="auto"/>
                <w:right w:val="none" w:sz="0" w:space="0" w:color="auto"/>
              </w:divBdr>
              <w:divsChild>
                <w:div w:id="89597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597564">
          <w:marLeft w:val="0"/>
          <w:marRight w:val="0"/>
          <w:marTop w:val="240"/>
          <w:marBottom w:val="0"/>
          <w:divBdr>
            <w:top w:val="none" w:sz="0" w:space="0" w:color="auto"/>
            <w:left w:val="none" w:sz="0" w:space="0" w:color="auto"/>
            <w:bottom w:val="none" w:sz="0" w:space="0" w:color="auto"/>
            <w:right w:val="none" w:sz="0" w:space="0" w:color="auto"/>
          </w:divBdr>
          <w:divsChild>
            <w:div w:id="1304695723">
              <w:marLeft w:val="0"/>
              <w:marRight w:val="300"/>
              <w:marTop w:val="0"/>
              <w:marBottom w:val="0"/>
              <w:divBdr>
                <w:top w:val="none" w:sz="0" w:space="0" w:color="auto"/>
                <w:left w:val="none" w:sz="0" w:space="0" w:color="auto"/>
                <w:bottom w:val="none" w:sz="0" w:space="0" w:color="auto"/>
                <w:right w:val="none" w:sz="0" w:space="0" w:color="auto"/>
              </w:divBdr>
            </w:div>
            <w:div w:id="322053752">
              <w:marLeft w:val="0"/>
              <w:marRight w:val="0"/>
              <w:marTop w:val="0"/>
              <w:marBottom w:val="0"/>
              <w:divBdr>
                <w:top w:val="none" w:sz="0" w:space="0" w:color="auto"/>
                <w:left w:val="none" w:sz="0" w:space="0" w:color="auto"/>
                <w:bottom w:val="none" w:sz="0" w:space="0" w:color="auto"/>
                <w:right w:val="none" w:sz="0" w:space="0" w:color="auto"/>
              </w:divBdr>
              <w:divsChild>
                <w:div w:id="401101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805770">
          <w:marLeft w:val="0"/>
          <w:marRight w:val="0"/>
          <w:marTop w:val="240"/>
          <w:marBottom w:val="0"/>
          <w:divBdr>
            <w:top w:val="none" w:sz="0" w:space="0" w:color="auto"/>
            <w:left w:val="none" w:sz="0" w:space="0" w:color="auto"/>
            <w:bottom w:val="none" w:sz="0" w:space="0" w:color="auto"/>
            <w:right w:val="none" w:sz="0" w:space="0" w:color="auto"/>
          </w:divBdr>
          <w:divsChild>
            <w:div w:id="157617376">
              <w:marLeft w:val="0"/>
              <w:marRight w:val="300"/>
              <w:marTop w:val="0"/>
              <w:marBottom w:val="0"/>
              <w:divBdr>
                <w:top w:val="none" w:sz="0" w:space="0" w:color="auto"/>
                <w:left w:val="none" w:sz="0" w:space="0" w:color="auto"/>
                <w:bottom w:val="none" w:sz="0" w:space="0" w:color="auto"/>
                <w:right w:val="none" w:sz="0" w:space="0" w:color="auto"/>
              </w:divBdr>
            </w:div>
            <w:div w:id="894900871">
              <w:marLeft w:val="0"/>
              <w:marRight w:val="0"/>
              <w:marTop w:val="0"/>
              <w:marBottom w:val="0"/>
              <w:divBdr>
                <w:top w:val="none" w:sz="0" w:space="0" w:color="auto"/>
                <w:left w:val="none" w:sz="0" w:space="0" w:color="auto"/>
                <w:bottom w:val="none" w:sz="0" w:space="0" w:color="auto"/>
                <w:right w:val="none" w:sz="0" w:space="0" w:color="auto"/>
              </w:divBdr>
              <w:divsChild>
                <w:div w:id="2045792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04185">
          <w:marLeft w:val="0"/>
          <w:marRight w:val="0"/>
          <w:marTop w:val="240"/>
          <w:marBottom w:val="0"/>
          <w:divBdr>
            <w:top w:val="none" w:sz="0" w:space="0" w:color="auto"/>
            <w:left w:val="none" w:sz="0" w:space="0" w:color="auto"/>
            <w:bottom w:val="none" w:sz="0" w:space="0" w:color="auto"/>
            <w:right w:val="none" w:sz="0" w:space="0" w:color="auto"/>
          </w:divBdr>
          <w:divsChild>
            <w:div w:id="1849903333">
              <w:marLeft w:val="0"/>
              <w:marRight w:val="300"/>
              <w:marTop w:val="0"/>
              <w:marBottom w:val="0"/>
              <w:divBdr>
                <w:top w:val="none" w:sz="0" w:space="0" w:color="auto"/>
                <w:left w:val="none" w:sz="0" w:space="0" w:color="auto"/>
                <w:bottom w:val="none" w:sz="0" w:space="0" w:color="auto"/>
                <w:right w:val="none" w:sz="0" w:space="0" w:color="auto"/>
              </w:divBdr>
            </w:div>
            <w:div w:id="49958137">
              <w:marLeft w:val="0"/>
              <w:marRight w:val="0"/>
              <w:marTop w:val="0"/>
              <w:marBottom w:val="0"/>
              <w:divBdr>
                <w:top w:val="none" w:sz="0" w:space="0" w:color="auto"/>
                <w:left w:val="none" w:sz="0" w:space="0" w:color="auto"/>
                <w:bottom w:val="none" w:sz="0" w:space="0" w:color="auto"/>
                <w:right w:val="none" w:sz="0" w:space="0" w:color="auto"/>
              </w:divBdr>
              <w:divsChild>
                <w:div w:id="596594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436564">
          <w:marLeft w:val="0"/>
          <w:marRight w:val="0"/>
          <w:marTop w:val="240"/>
          <w:marBottom w:val="0"/>
          <w:divBdr>
            <w:top w:val="none" w:sz="0" w:space="0" w:color="auto"/>
            <w:left w:val="none" w:sz="0" w:space="0" w:color="auto"/>
            <w:bottom w:val="none" w:sz="0" w:space="0" w:color="auto"/>
            <w:right w:val="none" w:sz="0" w:space="0" w:color="auto"/>
          </w:divBdr>
          <w:divsChild>
            <w:div w:id="1865900498">
              <w:marLeft w:val="0"/>
              <w:marRight w:val="300"/>
              <w:marTop w:val="0"/>
              <w:marBottom w:val="0"/>
              <w:divBdr>
                <w:top w:val="none" w:sz="0" w:space="0" w:color="auto"/>
                <w:left w:val="none" w:sz="0" w:space="0" w:color="auto"/>
                <w:bottom w:val="none" w:sz="0" w:space="0" w:color="auto"/>
                <w:right w:val="none" w:sz="0" w:space="0" w:color="auto"/>
              </w:divBdr>
            </w:div>
            <w:div w:id="1144199207">
              <w:marLeft w:val="0"/>
              <w:marRight w:val="0"/>
              <w:marTop w:val="0"/>
              <w:marBottom w:val="0"/>
              <w:divBdr>
                <w:top w:val="none" w:sz="0" w:space="0" w:color="auto"/>
                <w:left w:val="none" w:sz="0" w:space="0" w:color="auto"/>
                <w:bottom w:val="none" w:sz="0" w:space="0" w:color="auto"/>
                <w:right w:val="none" w:sz="0" w:space="0" w:color="auto"/>
              </w:divBdr>
              <w:divsChild>
                <w:div w:id="1498497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184278">
          <w:marLeft w:val="0"/>
          <w:marRight w:val="0"/>
          <w:marTop w:val="240"/>
          <w:marBottom w:val="0"/>
          <w:divBdr>
            <w:top w:val="none" w:sz="0" w:space="0" w:color="auto"/>
            <w:left w:val="none" w:sz="0" w:space="0" w:color="auto"/>
            <w:bottom w:val="none" w:sz="0" w:space="0" w:color="auto"/>
            <w:right w:val="none" w:sz="0" w:space="0" w:color="auto"/>
          </w:divBdr>
          <w:divsChild>
            <w:div w:id="1434203822">
              <w:marLeft w:val="0"/>
              <w:marRight w:val="300"/>
              <w:marTop w:val="0"/>
              <w:marBottom w:val="0"/>
              <w:divBdr>
                <w:top w:val="none" w:sz="0" w:space="0" w:color="auto"/>
                <w:left w:val="none" w:sz="0" w:space="0" w:color="auto"/>
                <w:bottom w:val="none" w:sz="0" w:space="0" w:color="auto"/>
                <w:right w:val="none" w:sz="0" w:space="0" w:color="auto"/>
              </w:divBdr>
            </w:div>
            <w:div w:id="1840580703">
              <w:marLeft w:val="0"/>
              <w:marRight w:val="0"/>
              <w:marTop w:val="0"/>
              <w:marBottom w:val="0"/>
              <w:divBdr>
                <w:top w:val="none" w:sz="0" w:space="0" w:color="auto"/>
                <w:left w:val="none" w:sz="0" w:space="0" w:color="auto"/>
                <w:bottom w:val="none" w:sz="0" w:space="0" w:color="auto"/>
                <w:right w:val="none" w:sz="0" w:space="0" w:color="auto"/>
              </w:divBdr>
              <w:divsChild>
                <w:div w:id="1083450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996078">
          <w:marLeft w:val="0"/>
          <w:marRight w:val="0"/>
          <w:marTop w:val="240"/>
          <w:marBottom w:val="0"/>
          <w:divBdr>
            <w:top w:val="none" w:sz="0" w:space="0" w:color="auto"/>
            <w:left w:val="none" w:sz="0" w:space="0" w:color="auto"/>
            <w:bottom w:val="none" w:sz="0" w:space="0" w:color="auto"/>
            <w:right w:val="none" w:sz="0" w:space="0" w:color="auto"/>
          </w:divBdr>
          <w:divsChild>
            <w:div w:id="344334048">
              <w:marLeft w:val="0"/>
              <w:marRight w:val="300"/>
              <w:marTop w:val="0"/>
              <w:marBottom w:val="0"/>
              <w:divBdr>
                <w:top w:val="none" w:sz="0" w:space="0" w:color="auto"/>
                <w:left w:val="none" w:sz="0" w:space="0" w:color="auto"/>
                <w:bottom w:val="none" w:sz="0" w:space="0" w:color="auto"/>
                <w:right w:val="none" w:sz="0" w:space="0" w:color="auto"/>
              </w:divBdr>
            </w:div>
            <w:div w:id="309752795">
              <w:marLeft w:val="0"/>
              <w:marRight w:val="0"/>
              <w:marTop w:val="0"/>
              <w:marBottom w:val="0"/>
              <w:divBdr>
                <w:top w:val="none" w:sz="0" w:space="0" w:color="auto"/>
                <w:left w:val="none" w:sz="0" w:space="0" w:color="auto"/>
                <w:bottom w:val="none" w:sz="0" w:space="0" w:color="auto"/>
                <w:right w:val="none" w:sz="0" w:space="0" w:color="auto"/>
              </w:divBdr>
              <w:divsChild>
                <w:div w:id="212814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236604">
          <w:marLeft w:val="0"/>
          <w:marRight w:val="0"/>
          <w:marTop w:val="240"/>
          <w:marBottom w:val="0"/>
          <w:divBdr>
            <w:top w:val="none" w:sz="0" w:space="0" w:color="auto"/>
            <w:left w:val="none" w:sz="0" w:space="0" w:color="auto"/>
            <w:bottom w:val="none" w:sz="0" w:space="0" w:color="auto"/>
            <w:right w:val="none" w:sz="0" w:space="0" w:color="auto"/>
          </w:divBdr>
          <w:divsChild>
            <w:div w:id="2016953834">
              <w:marLeft w:val="0"/>
              <w:marRight w:val="300"/>
              <w:marTop w:val="0"/>
              <w:marBottom w:val="0"/>
              <w:divBdr>
                <w:top w:val="none" w:sz="0" w:space="0" w:color="auto"/>
                <w:left w:val="none" w:sz="0" w:space="0" w:color="auto"/>
                <w:bottom w:val="none" w:sz="0" w:space="0" w:color="auto"/>
                <w:right w:val="none" w:sz="0" w:space="0" w:color="auto"/>
              </w:divBdr>
            </w:div>
            <w:div w:id="1141118641">
              <w:marLeft w:val="0"/>
              <w:marRight w:val="0"/>
              <w:marTop w:val="0"/>
              <w:marBottom w:val="0"/>
              <w:divBdr>
                <w:top w:val="none" w:sz="0" w:space="0" w:color="auto"/>
                <w:left w:val="none" w:sz="0" w:space="0" w:color="auto"/>
                <w:bottom w:val="none" w:sz="0" w:space="0" w:color="auto"/>
                <w:right w:val="none" w:sz="0" w:space="0" w:color="auto"/>
              </w:divBdr>
              <w:divsChild>
                <w:div w:id="105658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418995">
          <w:marLeft w:val="0"/>
          <w:marRight w:val="0"/>
          <w:marTop w:val="240"/>
          <w:marBottom w:val="0"/>
          <w:divBdr>
            <w:top w:val="none" w:sz="0" w:space="0" w:color="auto"/>
            <w:left w:val="none" w:sz="0" w:space="0" w:color="auto"/>
            <w:bottom w:val="none" w:sz="0" w:space="0" w:color="auto"/>
            <w:right w:val="none" w:sz="0" w:space="0" w:color="auto"/>
          </w:divBdr>
          <w:divsChild>
            <w:div w:id="1835300202">
              <w:marLeft w:val="0"/>
              <w:marRight w:val="300"/>
              <w:marTop w:val="0"/>
              <w:marBottom w:val="0"/>
              <w:divBdr>
                <w:top w:val="none" w:sz="0" w:space="0" w:color="auto"/>
                <w:left w:val="none" w:sz="0" w:space="0" w:color="auto"/>
                <w:bottom w:val="none" w:sz="0" w:space="0" w:color="auto"/>
                <w:right w:val="none" w:sz="0" w:space="0" w:color="auto"/>
              </w:divBdr>
            </w:div>
            <w:div w:id="1284266127">
              <w:marLeft w:val="0"/>
              <w:marRight w:val="0"/>
              <w:marTop w:val="0"/>
              <w:marBottom w:val="0"/>
              <w:divBdr>
                <w:top w:val="none" w:sz="0" w:space="0" w:color="auto"/>
                <w:left w:val="none" w:sz="0" w:space="0" w:color="auto"/>
                <w:bottom w:val="none" w:sz="0" w:space="0" w:color="auto"/>
                <w:right w:val="none" w:sz="0" w:space="0" w:color="auto"/>
              </w:divBdr>
              <w:divsChild>
                <w:div w:id="33234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922728">
          <w:marLeft w:val="0"/>
          <w:marRight w:val="0"/>
          <w:marTop w:val="240"/>
          <w:marBottom w:val="0"/>
          <w:divBdr>
            <w:top w:val="none" w:sz="0" w:space="0" w:color="auto"/>
            <w:left w:val="none" w:sz="0" w:space="0" w:color="auto"/>
            <w:bottom w:val="none" w:sz="0" w:space="0" w:color="auto"/>
            <w:right w:val="none" w:sz="0" w:space="0" w:color="auto"/>
          </w:divBdr>
          <w:divsChild>
            <w:div w:id="602496781">
              <w:marLeft w:val="0"/>
              <w:marRight w:val="300"/>
              <w:marTop w:val="0"/>
              <w:marBottom w:val="0"/>
              <w:divBdr>
                <w:top w:val="none" w:sz="0" w:space="0" w:color="auto"/>
                <w:left w:val="none" w:sz="0" w:space="0" w:color="auto"/>
                <w:bottom w:val="none" w:sz="0" w:space="0" w:color="auto"/>
                <w:right w:val="none" w:sz="0" w:space="0" w:color="auto"/>
              </w:divBdr>
            </w:div>
            <w:div w:id="1202403343">
              <w:marLeft w:val="0"/>
              <w:marRight w:val="0"/>
              <w:marTop w:val="0"/>
              <w:marBottom w:val="0"/>
              <w:divBdr>
                <w:top w:val="none" w:sz="0" w:space="0" w:color="auto"/>
                <w:left w:val="none" w:sz="0" w:space="0" w:color="auto"/>
                <w:bottom w:val="none" w:sz="0" w:space="0" w:color="auto"/>
                <w:right w:val="none" w:sz="0" w:space="0" w:color="auto"/>
              </w:divBdr>
              <w:divsChild>
                <w:div w:id="594242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692914">
          <w:marLeft w:val="0"/>
          <w:marRight w:val="0"/>
          <w:marTop w:val="240"/>
          <w:marBottom w:val="0"/>
          <w:divBdr>
            <w:top w:val="none" w:sz="0" w:space="0" w:color="auto"/>
            <w:left w:val="none" w:sz="0" w:space="0" w:color="auto"/>
            <w:bottom w:val="none" w:sz="0" w:space="0" w:color="auto"/>
            <w:right w:val="none" w:sz="0" w:space="0" w:color="auto"/>
          </w:divBdr>
          <w:divsChild>
            <w:div w:id="787239471">
              <w:marLeft w:val="0"/>
              <w:marRight w:val="300"/>
              <w:marTop w:val="0"/>
              <w:marBottom w:val="0"/>
              <w:divBdr>
                <w:top w:val="none" w:sz="0" w:space="0" w:color="auto"/>
                <w:left w:val="none" w:sz="0" w:space="0" w:color="auto"/>
                <w:bottom w:val="none" w:sz="0" w:space="0" w:color="auto"/>
                <w:right w:val="none" w:sz="0" w:space="0" w:color="auto"/>
              </w:divBdr>
            </w:div>
            <w:div w:id="1380016546">
              <w:marLeft w:val="0"/>
              <w:marRight w:val="0"/>
              <w:marTop w:val="0"/>
              <w:marBottom w:val="0"/>
              <w:divBdr>
                <w:top w:val="none" w:sz="0" w:space="0" w:color="auto"/>
                <w:left w:val="none" w:sz="0" w:space="0" w:color="auto"/>
                <w:bottom w:val="none" w:sz="0" w:space="0" w:color="auto"/>
                <w:right w:val="none" w:sz="0" w:space="0" w:color="auto"/>
              </w:divBdr>
              <w:divsChild>
                <w:div w:id="1789934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563811">
          <w:marLeft w:val="0"/>
          <w:marRight w:val="0"/>
          <w:marTop w:val="240"/>
          <w:marBottom w:val="0"/>
          <w:divBdr>
            <w:top w:val="none" w:sz="0" w:space="0" w:color="auto"/>
            <w:left w:val="none" w:sz="0" w:space="0" w:color="auto"/>
            <w:bottom w:val="none" w:sz="0" w:space="0" w:color="auto"/>
            <w:right w:val="none" w:sz="0" w:space="0" w:color="auto"/>
          </w:divBdr>
          <w:divsChild>
            <w:div w:id="715278512">
              <w:marLeft w:val="0"/>
              <w:marRight w:val="300"/>
              <w:marTop w:val="0"/>
              <w:marBottom w:val="0"/>
              <w:divBdr>
                <w:top w:val="none" w:sz="0" w:space="0" w:color="auto"/>
                <w:left w:val="none" w:sz="0" w:space="0" w:color="auto"/>
                <w:bottom w:val="none" w:sz="0" w:space="0" w:color="auto"/>
                <w:right w:val="none" w:sz="0" w:space="0" w:color="auto"/>
              </w:divBdr>
            </w:div>
            <w:div w:id="1417436469">
              <w:marLeft w:val="0"/>
              <w:marRight w:val="0"/>
              <w:marTop w:val="0"/>
              <w:marBottom w:val="0"/>
              <w:divBdr>
                <w:top w:val="none" w:sz="0" w:space="0" w:color="auto"/>
                <w:left w:val="none" w:sz="0" w:space="0" w:color="auto"/>
                <w:bottom w:val="none" w:sz="0" w:space="0" w:color="auto"/>
                <w:right w:val="none" w:sz="0" w:space="0" w:color="auto"/>
              </w:divBdr>
              <w:divsChild>
                <w:div w:id="79325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335631">
          <w:marLeft w:val="0"/>
          <w:marRight w:val="0"/>
          <w:marTop w:val="240"/>
          <w:marBottom w:val="0"/>
          <w:divBdr>
            <w:top w:val="none" w:sz="0" w:space="0" w:color="auto"/>
            <w:left w:val="none" w:sz="0" w:space="0" w:color="auto"/>
            <w:bottom w:val="none" w:sz="0" w:space="0" w:color="auto"/>
            <w:right w:val="none" w:sz="0" w:space="0" w:color="auto"/>
          </w:divBdr>
          <w:divsChild>
            <w:div w:id="1561331175">
              <w:marLeft w:val="0"/>
              <w:marRight w:val="300"/>
              <w:marTop w:val="0"/>
              <w:marBottom w:val="0"/>
              <w:divBdr>
                <w:top w:val="none" w:sz="0" w:space="0" w:color="auto"/>
                <w:left w:val="none" w:sz="0" w:space="0" w:color="auto"/>
                <w:bottom w:val="none" w:sz="0" w:space="0" w:color="auto"/>
                <w:right w:val="none" w:sz="0" w:space="0" w:color="auto"/>
              </w:divBdr>
            </w:div>
            <w:div w:id="1873229632">
              <w:marLeft w:val="0"/>
              <w:marRight w:val="0"/>
              <w:marTop w:val="0"/>
              <w:marBottom w:val="0"/>
              <w:divBdr>
                <w:top w:val="none" w:sz="0" w:space="0" w:color="auto"/>
                <w:left w:val="none" w:sz="0" w:space="0" w:color="auto"/>
                <w:bottom w:val="none" w:sz="0" w:space="0" w:color="auto"/>
                <w:right w:val="none" w:sz="0" w:space="0" w:color="auto"/>
              </w:divBdr>
              <w:divsChild>
                <w:div w:id="1929079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551648">
          <w:marLeft w:val="0"/>
          <w:marRight w:val="0"/>
          <w:marTop w:val="240"/>
          <w:marBottom w:val="0"/>
          <w:divBdr>
            <w:top w:val="none" w:sz="0" w:space="0" w:color="auto"/>
            <w:left w:val="none" w:sz="0" w:space="0" w:color="auto"/>
            <w:bottom w:val="none" w:sz="0" w:space="0" w:color="auto"/>
            <w:right w:val="none" w:sz="0" w:space="0" w:color="auto"/>
          </w:divBdr>
          <w:divsChild>
            <w:div w:id="1024867829">
              <w:marLeft w:val="0"/>
              <w:marRight w:val="300"/>
              <w:marTop w:val="0"/>
              <w:marBottom w:val="0"/>
              <w:divBdr>
                <w:top w:val="none" w:sz="0" w:space="0" w:color="auto"/>
                <w:left w:val="none" w:sz="0" w:space="0" w:color="auto"/>
                <w:bottom w:val="none" w:sz="0" w:space="0" w:color="auto"/>
                <w:right w:val="none" w:sz="0" w:space="0" w:color="auto"/>
              </w:divBdr>
            </w:div>
            <w:div w:id="1622689866">
              <w:marLeft w:val="0"/>
              <w:marRight w:val="0"/>
              <w:marTop w:val="0"/>
              <w:marBottom w:val="0"/>
              <w:divBdr>
                <w:top w:val="none" w:sz="0" w:space="0" w:color="auto"/>
                <w:left w:val="none" w:sz="0" w:space="0" w:color="auto"/>
                <w:bottom w:val="none" w:sz="0" w:space="0" w:color="auto"/>
                <w:right w:val="none" w:sz="0" w:space="0" w:color="auto"/>
              </w:divBdr>
              <w:divsChild>
                <w:div w:id="1798327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573210">
          <w:marLeft w:val="0"/>
          <w:marRight w:val="0"/>
          <w:marTop w:val="240"/>
          <w:marBottom w:val="0"/>
          <w:divBdr>
            <w:top w:val="none" w:sz="0" w:space="0" w:color="auto"/>
            <w:left w:val="none" w:sz="0" w:space="0" w:color="auto"/>
            <w:bottom w:val="none" w:sz="0" w:space="0" w:color="auto"/>
            <w:right w:val="none" w:sz="0" w:space="0" w:color="auto"/>
          </w:divBdr>
          <w:divsChild>
            <w:div w:id="741492873">
              <w:marLeft w:val="0"/>
              <w:marRight w:val="300"/>
              <w:marTop w:val="0"/>
              <w:marBottom w:val="0"/>
              <w:divBdr>
                <w:top w:val="none" w:sz="0" w:space="0" w:color="auto"/>
                <w:left w:val="none" w:sz="0" w:space="0" w:color="auto"/>
                <w:bottom w:val="none" w:sz="0" w:space="0" w:color="auto"/>
                <w:right w:val="none" w:sz="0" w:space="0" w:color="auto"/>
              </w:divBdr>
            </w:div>
            <w:div w:id="1993672737">
              <w:marLeft w:val="0"/>
              <w:marRight w:val="0"/>
              <w:marTop w:val="0"/>
              <w:marBottom w:val="0"/>
              <w:divBdr>
                <w:top w:val="none" w:sz="0" w:space="0" w:color="auto"/>
                <w:left w:val="none" w:sz="0" w:space="0" w:color="auto"/>
                <w:bottom w:val="none" w:sz="0" w:space="0" w:color="auto"/>
                <w:right w:val="none" w:sz="0" w:space="0" w:color="auto"/>
              </w:divBdr>
              <w:divsChild>
                <w:div w:id="1580406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821590">
          <w:marLeft w:val="0"/>
          <w:marRight w:val="0"/>
          <w:marTop w:val="240"/>
          <w:marBottom w:val="0"/>
          <w:divBdr>
            <w:top w:val="none" w:sz="0" w:space="0" w:color="auto"/>
            <w:left w:val="none" w:sz="0" w:space="0" w:color="auto"/>
            <w:bottom w:val="none" w:sz="0" w:space="0" w:color="auto"/>
            <w:right w:val="none" w:sz="0" w:space="0" w:color="auto"/>
          </w:divBdr>
          <w:divsChild>
            <w:div w:id="403573300">
              <w:marLeft w:val="0"/>
              <w:marRight w:val="300"/>
              <w:marTop w:val="0"/>
              <w:marBottom w:val="0"/>
              <w:divBdr>
                <w:top w:val="none" w:sz="0" w:space="0" w:color="auto"/>
                <w:left w:val="none" w:sz="0" w:space="0" w:color="auto"/>
                <w:bottom w:val="none" w:sz="0" w:space="0" w:color="auto"/>
                <w:right w:val="none" w:sz="0" w:space="0" w:color="auto"/>
              </w:divBdr>
            </w:div>
            <w:div w:id="68844275">
              <w:marLeft w:val="0"/>
              <w:marRight w:val="0"/>
              <w:marTop w:val="0"/>
              <w:marBottom w:val="0"/>
              <w:divBdr>
                <w:top w:val="none" w:sz="0" w:space="0" w:color="auto"/>
                <w:left w:val="none" w:sz="0" w:space="0" w:color="auto"/>
                <w:bottom w:val="none" w:sz="0" w:space="0" w:color="auto"/>
                <w:right w:val="none" w:sz="0" w:space="0" w:color="auto"/>
              </w:divBdr>
              <w:divsChild>
                <w:div w:id="49890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573598">
          <w:marLeft w:val="0"/>
          <w:marRight w:val="0"/>
          <w:marTop w:val="240"/>
          <w:marBottom w:val="0"/>
          <w:divBdr>
            <w:top w:val="none" w:sz="0" w:space="0" w:color="auto"/>
            <w:left w:val="none" w:sz="0" w:space="0" w:color="auto"/>
            <w:bottom w:val="none" w:sz="0" w:space="0" w:color="auto"/>
            <w:right w:val="none" w:sz="0" w:space="0" w:color="auto"/>
          </w:divBdr>
          <w:divsChild>
            <w:div w:id="457526029">
              <w:marLeft w:val="0"/>
              <w:marRight w:val="300"/>
              <w:marTop w:val="0"/>
              <w:marBottom w:val="0"/>
              <w:divBdr>
                <w:top w:val="none" w:sz="0" w:space="0" w:color="auto"/>
                <w:left w:val="none" w:sz="0" w:space="0" w:color="auto"/>
                <w:bottom w:val="none" w:sz="0" w:space="0" w:color="auto"/>
                <w:right w:val="none" w:sz="0" w:space="0" w:color="auto"/>
              </w:divBdr>
            </w:div>
            <w:div w:id="1371808568">
              <w:marLeft w:val="0"/>
              <w:marRight w:val="0"/>
              <w:marTop w:val="0"/>
              <w:marBottom w:val="0"/>
              <w:divBdr>
                <w:top w:val="none" w:sz="0" w:space="0" w:color="auto"/>
                <w:left w:val="none" w:sz="0" w:space="0" w:color="auto"/>
                <w:bottom w:val="none" w:sz="0" w:space="0" w:color="auto"/>
                <w:right w:val="none" w:sz="0" w:space="0" w:color="auto"/>
              </w:divBdr>
              <w:divsChild>
                <w:div w:id="1107122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023346">
          <w:marLeft w:val="0"/>
          <w:marRight w:val="0"/>
          <w:marTop w:val="240"/>
          <w:marBottom w:val="0"/>
          <w:divBdr>
            <w:top w:val="none" w:sz="0" w:space="0" w:color="auto"/>
            <w:left w:val="none" w:sz="0" w:space="0" w:color="auto"/>
            <w:bottom w:val="none" w:sz="0" w:space="0" w:color="auto"/>
            <w:right w:val="none" w:sz="0" w:space="0" w:color="auto"/>
          </w:divBdr>
          <w:divsChild>
            <w:div w:id="1183396665">
              <w:marLeft w:val="0"/>
              <w:marRight w:val="300"/>
              <w:marTop w:val="0"/>
              <w:marBottom w:val="0"/>
              <w:divBdr>
                <w:top w:val="none" w:sz="0" w:space="0" w:color="auto"/>
                <w:left w:val="none" w:sz="0" w:space="0" w:color="auto"/>
                <w:bottom w:val="none" w:sz="0" w:space="0" w:color="auto"/>
                <w:right w:val="none" w:sz="0" w:space="0" w:color="auto"/>
              </w:divBdr>
            </w:div>
            <w:div w:id="816191745">
              <w:marLeft w:val="0"/>
              <w:marRight w:val="0"/>
              <w:marTop w:val="0"/>
              <w:marBottom w:val="0"/>
              <w:divBdr>
                <w:top w:val="none" w:sz="0" w:space="0" w:color="auto"/>
                <w:left w:val="none" w:sz="0" w:space="0" w:color="auto"/>
                <w:bottom w:val="none" w:sz="0" w:space="0" w:color="auto"/>
                <w:right w:val="none" w:sz="0" w:space="0" w:color="auto"/>
              </w:divBdr>
              <w:divsChild>
                <w:div w:id="53824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416496">
          <w:marLeft w:val="0"/>
          <w:marRight w:val="0"/>
          <w:marTop w:val="240"/>
          <w:marBottom w:val="0"/>
          <w:divBdr>
            <w:top w:val="none" w:sz="0" w:space="0" w:color="auto"/>
            <w:left w:val="none" w:sz="0" w:space="0" w:color="auto"/>
            <w:bottom w:val="none" w:sz="0" w:space="0" w:color="auto"/>
            <w:right w:val="none" w:sz="0" w:space="0" w:color="auto"/>
          </w:divBdr>
          <w:divsChild>
            <w:div w:id="242568773">
              <w:marLeft w:val="0"/>
              <w:marRight w:val="300"/>
              <w:marTop w:val="0"/>
              <w:marBottom w:val="0"/>
              <w:divBdr>
                <w:top w:val="none" w:sz="0" w:space="0" w:color="auto"/>
                <w:left w:val="none" w:sz="0" w:space="0" w:color="auto"/>
                <w:bottom w:val="none" w:sz="0" w:space="0" w:color="auto"/>
                <w:right w:val="none" w:sz="0" w:space="0" w:color="auto"/>
              </w:divBdr>
            </w:div>
            <w:div w:id="299312942">
              <w:marLeft w:val="0"/>
              <w:marRight w:val="0"/>
              <w:marTop w:val="0"/>
              <w:marBottom w:val="0"/>
              <w:divBdr>
                <w:top w:val="none" w:sz="0" w:space="0" w:color="auto"/>
                <w:left w:val="none" w:sz="0" w:space="0" w:color="auto"/>
                <w:bottom w:val="none" w:sz="0" w:space="0" w:color="auto"/>
                <w:right w:val="none" w:sz="0" w:space="0" w:color="auto"/>
              </w:divBdr>
              <w:divsChild>
                <w:div w:id="1536312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905112">
          <w:marLeft w:val="0"/>
          <w:marRight w:val="0"/>
          <w:marTop w:val="240"/>
          <w:marBottom w:val="0"/>
          <w:divBdr>
            <w:top w:val="none" w:sz="0" w:space="0" w:color="auto"/>
            <w:left w:val="none" w:sz="0" w:space="0" w:color="auto"/>
            <w:bottom w:val="none" w:sz="0" w:space="0" w:color="auto"/>
            <w:right w:val="none" w:sz="0" w:space="0" w:color="auto"/>
          </w:divBdr>
          <w:divsChild>
            <w:div w:id="141780080">
              <w:marLeft w:val="0"/>
              <w:marRight w:val="300"/>
              <w:marTop w:val="0"/>
              <w:marBottom w:val="0"/>
              <w:divBdr>
                <w:top w:val="none" w:sz="0" w:space="0" w:color="auto"/>
                <w:left w:val="none" w:sz="0" w:space="0" w:color="auto"/>
                <w:bottom w:val="none" w:sz="0" w:space="0" w:color="auto"/>
                <w:right w:val="none" w:sz="0" w:space="0" w:color="auto"/>
              </w:divBdr>
            </w:div>
            <w:div w:id="1372994663">
              <w:marLeft w:val="0"/>
              <w:marRight w:val="0"/>
              <w:marTop w:val="0"/>
              <w:marBottom w:val="0"/>
              <w:divBdr>
                <w:top w:val="none" w:sz="0" w:space="0" w:color="auto"/>
                <w:left w:val="none" w:sz="0" w:space="0" w:color="auto"/>
                <w:bottom w:val="none" w:sz="0" w:space="0" w:color="auto"/>
                <w:right w:val="none" w:sz="0" w:space="0" w:color="auto"/>
              </w:divBdr>
              <w:divsChild>
                <w:div w:id="1076827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032304">
          <w:marLeft w:val="0"/>
          <w:marRight w:val="0"/>
          <w:marTop w:val="240"/>
          <w:marBottom w:val="0"/>
          <w:divBdr>
            <w:top w:val="none" w:sz="0" w:space="0" w:color="auto"/>
            <w:left w:val="none" w:sz="0" w:space="0" w:color="auto"/>
            <w:bottom w:val="none" w:sz="0" w:space="0" w:color="auto"/>
            <w:right w:val="none" w:sz="0" w:space="0" w:color="auto"/>
          </w:divBdr>
          <w:divsChild>
            <w:div w:id="1852796687">
              <w:marLeft w:val="0"/>
              <w:marRight w:val="300"/>
              <w:marTop w:val="0"/>
              <w:marBottom w:val="0"/>
              <w:divBdr>
                <w:top w:val="none" w:sz="0" w:space="0" w:color="auto"/>
                <w:left w:val="none" w:sz="0" w:space="0" w:color="auto"/>
                <w:bottom w:val="none" w:sz="0" w:space="0" w:color="auto"/>
                <w:right w:val="none" w:sz="0" w:space="0" w:color="auto"/>
              </w:divBdr>
            </w:div>
            <w:div w:id="1993675404">
              <w:marLeft w:val="0"/>
              <w:marRight w:val="0"/>
              <w:marTop w:val="0"/>
              <w:marBottom w:val="0"/>
              <w:divBdr>
                <w:top w:val="none" w:sz="0" w:space="0" w:color="auto"/>
                <w:left w:val="none" w:sz="0" w:space="0" w:color="auto"/>
                <w:bottom w:val="none" w:sz="0" w:space="0" w:color="auto"/>
                <w:right w:val="none" w:sz="0" w:space="0" w:color="auto"/>
              </w:divBdr>
              <w:divsChild>
                <w:div w:id="833187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663933">
          <w:marLeft w:val="0"/>
          <w:marRight w:val="0"/>
          <w:marTop w:val="240"/>
          <w:marBottom w:val="0"/>
          <w:divBdr>
            <w:top w:val="none" w:sz="0" w:space="0" w:color="auto"/>
            <w:left w:val="none" w:sz="0" w:space="0" w:color="auto"/>
            <w:bottom w:val="none" w:sz="0" w:space="0" w:color="auto"/>
            <w:right w:val="none" w:sz="0" w:space="0" w:color="auto"/>
          </w:divBdr>
          <w:divsChild>
            <w:div w:id="321739673">
              <w:marLeft w:val="0"/>
              <w:marRight w:val="300"/>
              <w:marTop w:val="0"/>
              <w:marBottom w:val="0"/>
              <w:divBdr>
                <w:top w:val="none" w:sz="0" w:space="0" w:color="auto"/>
                <w:left w:val="none" w:sz="0" w:space="0" w:color="auto"/>
                <w:bottom w:val="none" w:sz="0" w:space="0" w:color="auto"/>
                <w:right w:val="none" w:sz="0" w:space="0" w:color="auto"/>
              </w:divBdr>
            </w:div>
            <w:div w:id="736981343">
              <w:marLeft w:val="0"/>
              <w:marRight w:val="0"/>
              <w:marTop w:val="0"/>
              <w:marBottom w:val="0"/>
              <w:divBdr>
                <w:top w:val="none" w:sz="0" w:space="0" w:color="auto"/>
                <w:left w:val="none" w:sz="0" w:space="0" w:color="auto"/>
                <w:bottom w:val="none" w:sz="0" w:space="0" w:color="auto"/>
                <w:right w:val="none" w:sz="0" w:space="0" w:color="auto"/>
              </w:divBdr>
              <w:divsChild>
                <w:div w:id="648755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142969">
          <w:marLeft w:val="0"/>
          <w:marRight w:val="0"/>
          <w:marTop w:val="240"/>
          <w:marBottom w:val="0"/>
          <w:divBdr>
            <w:top w:val="none" w:sz="0" w:space="0" w:color="auto"/>
            <w:left w:val="none" w:sz="0" w:space="0" w:color="auto"/>
            <w:bottom w:val="none" w:sz="0" w:space="0" w:color="auto"/>
            <w:right w:val="none" w:sz="0" w:space="0" w:color="auto"/>
          </w:divBdr>
          <w:divsChild>
            <w:div w:id="1137528920">
              <w:marLeft w:val="0"/>
              <w:marRight w:val="300"/>
              <w:marTop w:val="0"/>
              <w:marBottom w:val="0"/>
              <w:divBdr>
                <w:top w:val="none" w:sz="0" w:space="0" w:color="auto"/>
                <w:left w:val="none" w:sz="0" w:space="0" w:color="auto"/>
                <w:bottom w:val="none" w:sz="0" w:space="0" w:color="auto"/>
                <w:right w:val="none" w:sz="0" w:space="0" w:color="auto"/>
              </w:divBdr>
            </w:div>
            <w:div w:id="208959650">
              <w:marLeft w:val="0"/>
              <w:marRight w:val="0"/>
              <w:marTop w:val="0"/>
              <w:marBottom w:val="0"/>
              <w:divBdr>
                <w:top w:val="none" w:sz="0" w:space="0" w:color="auto"/>
                <w:left w:val="none" w:sz="0" w:space="0" w:color="auto"/>
                <w:bottom w:val="none" w:sz="0" w:space="0" w:color="auto"/>
                <w:right w:val="none" w:sz="0" w:space="0" w:color="auto"/>
              </w:divBdr>
              <w:divsChild>
                <w:div w:id="1732344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487901">
          <w:marLeft w:val="0"/>
          <w:marRight w:val="0"/>
          <w:marTop w:val="240"/>
          <w:marBottom w:val="0"/>
          <w:divBdr>
            <w:top w:val="none" w:sz="0" w:space="0" w:color="auto"/>
            <w:left w:val="none" w:sz="0" w:space="0" w:color="auto"/>
            <w:bottom w:val="none" w:sz="0" w:space="0" w:color="auto"/>
            <w:right w:val="none" w:sz="0" w:space="0" w:color="auto"/>
          </w:divBdr>
          <w:divsChild>
            <w:div w:id="780684063">
              <w:marLeft w:val="0"/>
              <w:marRight w:val="300"/>
              <w:marTop w:val="0"/>
              <w:marBottom w:val="0"/>
              <w:divBdr>
                <w:top w:val="none" w:sz="0" w:space="0" w:color="auto"/>
                <w:left w:val="none" w:sz="0" w:space="0" w:color="auto"/>
                <w:bottom w:val="none" w:sz="0" w:space="0" w:color="auto"/>
                <w:right w:val="none" w:sz="0" w:space="0" w:color="auto"/>
              </w:divBdr>
            </w:div>
            <w:div w:id="1269851758">
              <w:marLeft w:val="0"/>
              <w:marRight w:val="0"/>
              <w:marTop w:val="0"/>
              <w:marBottom w:val="0"/>
              <w:divBdr>
                <w:top w:val="none" w:sz="0" w:space="0" w:color="auto"/>
                <w:left w:val="none" w:sz="0" w:space="0" w:color="auto"/>
                <w:bottom w:val="none" w:sz="0" w:space="0" w:color="auto"/>
                <w:right w:val="none" w:sz="0" w:space="0" w:color="auto"/>
              </w:divBdr>
              <w:divsChild>
                <w:div w:id="73210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502846">
          <w:marLeft w:val="0"/>
          <w:marRight w:val="0"/>
          <w:marTop w:val="240"/>
          <w:marBottom w:val="0"/>
          <w:divBdr>
            <w:top w:val="none" w:sz="0" w:space="0" w:color="auto"/>
            <w:left w:val="none" w:sz="0" w:space="0" w:color="auto"/>
            <w:bottom w:val="none" w:sz="0" w:space="0" w:color="auto"/>
            <w:right w:val="none" w:sz="0" w:space="0" w:color="auto"/>
          </w:divBdr>
          <w:divsChild>
            <w:div w:id="1838298887">
              <w:marLeft w:val="0"/>
              <w:marRight w:val="300"/>
              <w:marTop w:val="0"/>
              <w:marBottom w:val="0"/>
              <w:divBdr>
                <w:top w:val="none" w:sz="0" w:space="0" w:color="auto"/>
                <w:left w:val="none" w:sz="0" w:space="0" w:color="auto"/>
                <w:bottom w:val="none" w:sz="0" w:space="0" w:color="auto"/>
                <w:right w:val="none" w:sz="0" w:space="0" w:color="auto"/>
              </w:divBdr>
            </w:div>
            <w:div w:id="1845707447">
              <w:marLeft w:val="0"/>
              <w:marRight w:val="0"/>
              <w:marTop w:val="0"/>
              <w:marBottom w:val="0"/>
              <w:divBdr>
                <w:top w:val="none" w:sz="0" w:space="0" w:color="auto"/>
                <w:left w:val="none" w:sz="0" w:space="0" w:color="auto"/>
                <w:bottom w:val="none" w:sz="0" w:space="0" w:color="auto"/>
                <w:right w:val="none" w:sz="0" w:space="0" w:color="auto"/>
              </w:divBdr>
              <w:divsChild>
                <w:div w:id="708576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234704">
          <w:marLeft w:val="0"/>
          <w:marRight w:val="0"/>
          <w:marTop w:val="240"/>
          <w:marBottom w:val="0"/>
          <w:divBdr>
            <w:top w:val="none" w:sz="0" w:space="0" w:color="auto"/>
            <w:left w:val="none" w:sz="0" w:space="0" w:color="auto"/>
            <w:bottom w:val="none" w:sz="0" w:space="0" w:color="auto"/>
            <w:right w:val="none" w:sz="0" w:space="0" w:color="auto"/>
          </w:divBdr>
          <w:divsChild>
            <w:div w:id="1354840836">
              <w:marLeft w:val="0"/>
              <w:marRight w:val="300"/>
              <w:marTop w:val="0"/>
              <w:marBottom w:val="0"/>
              <w:divBdr>
                <w:top w:val="none" w:sz="0" w:space="0" w:color="auto"/>
                <w:left w:val="none" w:sz="0" w:space="0" w:color="auto"/>
                <w:bottom w:val="none" w:sz="0" w:space="0" w:color="auto"/>
                <w:right w:val="none" w:sz="0" w:space="0" w:color="auto"/>
              </w:divBdr>
            </w:div>
            <w:div w:id="537933725">
              <w:marLeft w:val="0"/>
              <w:marRight w:val="0"/>
              <w:marTop w:val="0"/>
              <w:marBottom w:val="0"/>
              <w:divBdr>
                <w:top w:val="none" w:sz="0" w:space="0" w:color="auto"/>
                <w:left w:val="none" w:sz="0" w:space="0" w:color="auto"/>
                <w:bottom w:val="none" w:sz="0" w:space="0" w:color="auto"/>
                <w:right w:val="none" w:sz="0" w:space="0" w:color="auto"/>
              </w:divBdr>
              <w:divsChild>
                <w:div w:id="424693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943738">
          <w:marLeft w:val="0"/>
          <w:marRight w:val="0"/>
          <w:marTop w:val="240"/>
          <w:marBottom w:val="0"/>
          <w:divBdr>
            <w:top w:val="none" w:sz="0" w:space="0" w:color="auto"/>
            <w:left w:val="none" w:sz="0" w:space="0" w:color="auto"/>
            <w:bottom w:val="none" w:sz="0" w:space="0" w:color="auto"/>
            <w:right w:val="none" w:sz="0" w:space="0" w:color="auto"/>
          </w:divBdr>
          <w:divsChild>
            <w:div w:id="1167673134">
              <w:marLeft w:val="0"/>
              <w:marRight w:val="300"/>
              <w:marTop w:val="0"/>
              <w:marBottom w:val="0"/>
              <w:divBdr>
                <w:top w:val="none" w:sz="0" w:space="0" w:color="auto"/>
                <w:left w:val="none" w:sz="0" w:space="0" w:color="auto"/>
                <w:bottom w:val="none" w:sz="0" w:space="0" w:color="auto"/>
                <w:right w:val="none" w:sz="0" w:space="0" w:color="auto"/>
              </w:divBdr>
            </w:div>
            <w:div w:id="1378045351">
              <w:marLeft w:val="0"/>
              <w:marRight w:val="0"/>
              <w:marTop w:val="0"/>
              <w:marBottom w:val="0"/>
              <w:divBdr>
                <w:top w:val="none" w:sz="0" w:space="0" w:color="auto"/>
                <w:left w:val="none" w:sz="0" w:space="0" w:color="auto"/>
                <w:bottom w:val="none" w:sz="0" w:space="0" w:color="auto"/>
                <w:right w:val="none" w:sz="0" w:space="0" w:color="auto"/>
              </w:divBdr>
              <w:divsChild>
                <w:div w:id="116886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170551">
          <w:marLeft w:val="0"/>
          <w:marRight w:val="0"/>
          <w:marTop w:val="240"/>
          <w:marBottom w:val="0"/>
          <w:divBdr>
            <w:top w:val="none" w:sz="0" w:space="0" w:color="auto"/>
            <w:left w:val="none" w:sz="0" w:space="0" w:color="auto"/>
            <w:bottom w:val="none" w:sz="0" w:space="0" w:color="auto"/>
            <w:right w:val="none" w:sz="0" w:space="0" w:color="auto"/>
          </w:divBdr>
          <w:divsChild>
            <w:div w:id="128674996">
              <w:marLeft w:val="0"/>
              <w:marRight w:val="300"/>
              <w:marTop w:val="0"/>
              <w:marBottom w:val="0"/>
              <w:divBdr>
                <w:top w:val="none" w:sz="0" w:space="0" w:color="auto"/>
                <w:left w:val="none" w:sz="0" w:space="0" w:color="auto"/>
                <w:bottom w:val="none" w:sz="0" w:space="0" w:color="auto"/>
                <w:right w:val="none" w:sz="0" w:space="0" w:color="auto"/>
              </w:divBdr>
            </w:div>
            <w:div w:id="611211552">
              <w:marLeft w:val="0"/>
              <w:marRight w:val="0"/>
              <w:marTop w:val="0"/>
              <w:marBottom w:val="0"/>
              <w:divBdr>
                <w:top w:val="none" w:sz="0" w:space="0" w:color="auto"/>
                <w:left w:val="none" w:sz="0" w:space="0" w:color="auto"/>
                <w:bottom w:val="none" w:sz="0" w:space="0" w:color="auto"/>
                <w:right w:val="none" w:sz="0" w:space="0" w:color="auto"/>
              </w:divBdr>
              <w:divsChild>
                <w:div w:id="152300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719058">
          <w:marLeft w:val="0"/>
          <w:marRight w:val="0"/>
          <w:marTop w:val="240"/>
          <w:marBottom w:val="0"/>
          <w:divBdr>
            <w:top w:val="none" w:sz="0" w:space="0" w:color="auto"/>
            <w:left w:val="none" w:sz="0" w:space="0" w:color="auto"/>
            <w:bottom w:val="none" w:sz="0" w:space="0" w:color="auto"/>
            <w:right w:val="none" w:sz="0" w:space="0" w:color="auto"/>
          </w:divBdr>
          <w:divsChild>
            <w:div w:id="186870298">
              <w:marLeft w:val="0"/>
              <w:marRight w:val="300"/>
              <w:marTop w:val="0"/>
              <w:marBottom w:val="0"/>
              <w:divBdr>
                <w:top w:val="none" w:sz="0" w:space="0" w:color="auto"/>
                <w:left w:val="none" w:sz="0" w:space="0" w:color="auto"/>
                <w:bottom w:val="none" w:sz="0" w:space="0" w:color="auto"/>
                <w:right w:val="none" w:sz="0" w:space="0" w:color="auto"/>
              </w:divBdr>
            </w:div>
            <w:div w:id="1519079740">
              <w:marLeft w:val="0"/>
              <w:marRight w:val="0"/>
              <w:marTop w:val="0"/>
              <w:marBottom w:val="0"/>
              <w:divBdr>
                <w:top w:val="none" w:sz="0" w:space="0" w:color="auto"/>
                <w:left w:val="none" w:sz="0" w:space="0" w:color="auto"/>
                <w:bottom w:val="none" w:sz="0" w:space="0" w:color="auto"/>
                <w:right w:val="none" w:sz="0" w:space="0" w:color="auto"/>
              </w:divBdr>
              <w:divsChild>
                <w:div w:id="25814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415653">
          <w:marLeft w:val="0"/>
          <w:marRight w:val="0"/>
          <w:marTop w:val="240"/>
          <w:marBottom w:val="0"/>
          <w:divBdr>
            <w:top w:val="none" w:sz="0" w:space="0" w:color="auto"/>
            <w:left w:val="none" w:sz="0" w:space="0" w:color="auto"/>
            <w:bottom w:val="none" w:sz="0" w:space="0" w:color="auto"/>
            <w:right w:val="none" w:sz="0" w:space="0" w:color="auto"/>
          </w:divBdr>
          <w:divsChild>
            <w:div w:id="1089353910">
              <w:marLeft w:val="0"/>
              <w:marRight w:val="300"/>
              <w:marTop w:val="0"/>
              <w:marBottom w:val="0"/>
              <w:divBdr>
                <w:top w:val="none" w:sz="0" w:space="0" w:color="auto"/>
                <w:left w:val="none" w:sz="0" w:space="0" w:color="auto"/>
                <w:bottom w:val="none" w:sz="0" w:space="0" w:color="auto"/>
                <w:right w:val="none" w:sz="0" w:space="0" w:color="auto"/>
              </w:divBdr>
            </w:div>
            <w:div w:id="1651405231">
              <w:marLeft w:val="0"/>
              <w:marRight w:val="0"/>
              <w:marTop w:val="0"/>
              <w:marBottom w:val="0"/>
              <w:divBdr>
                <w:top w:val="none" w:sz="0" w:space="0" w:color="auto"/>
                <w:left w:val="none" w:sz="0" w:space="0" w:color="auto"/>
                <w:bottom w:val="none" w:sz="0" w:space="0" w:color="auto"/>
                <w:right w:val="none" w:sz="0" w:space="0" w:color="auto"/>
              </w:divBdr>
              <w:divsChild>
                <w:div w:id="872963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415149">
          <w:marLeft w:val="0"/>
          <w:marRight w:val="0"/>
          <w:marTop w:val="240"/>
          <w:marBottom w:val="0"/>
          <w:divBdr>
            <w:top w:val="none" w:sz="0" w:space="0" w:color="auto"/>
            <w:left w:val="none" w:sz="0" w:space="0" w:color="auto"/>
            <w:bottom w:val="none" w:sz="0" w:space="0" w:color="auto"/>
            <w:right w:val="none" w:sz="0" w:space="0" w:color="auto"/>
          </w:divBdr>
          <w:divsChild>
            <w:div w:id="883443433">
              <w:marLeft w:val="0"/>
              <w:marRight w:val="300"/>
              <w:marTop w:val="0"/>
              <w:marBottom w:val="0"/>
              <w:divBdr>
                <w:top w:val="none" w:sz="0" w:space="0" w:color="auto"/>
                <w:left w:val="none" w:sz="0" w:space="0" w:color="auto"/>
                <w:bottom w:val="none" w:sz="0" w:space="0" w:color="auto"/>
                <w:right w:val="none" w:sz="0" w:space="0" w:color="auto"/>
              </w:divBdr>
            </w:div>
            <w:div w:id="1018779343">
              <w:marLeft w:val="0"/>
              <w:marRight w:val="0"/>
              <w:marTop w:val="0"/>
              <w:marBottom w:val="0"/>
              <w:divBdr>
                <w:top w:val="none" w:sz="0" w:space="0" w:color="auto"/>
                <w:left w:val="none" w:sz="0" w:space="0" w:color="auto"/>
                <w:bottom w:val="none" w:sz="0" w:space="0" w:color="auto"/>
                <w:right w:val="none" w:sz="0" w:space="0" w:color="auto"/>
              </w:divBdr>
              <w:divsChild>
                <w:div w:id="184721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025189">
          <w:marLeft w:val="0"/>
          <w:marRight w:val="0"/>
          <w:marTop w:val="240"/>
          <w:marBottom w:val="0"/>
          <w:divBdr>
            <w:top w:val="none" w:sz="0" w:space="0" w:color="auto"/>
            <w:left w:val="none" w:sz="0" w:space="0" w:color="auto"/>
            <w:bottom w:val="none" w:sz="0" w:space="0" w:color="auto"/>
            <w:right w:val="none" w:sz="0" w:space="0" w:color="auto"/>
          </w:divBdr>
          <w:divsChild>
            <w:div w:id="1829519753">
              <w:marLeft w:val="0"/>
              <w:marRight w:val="300"/>
              <w:marTop w:val="0"/>
              <w:marBottom w:val="0"/>
              <w:divBdr>
                <w:top w:val="none" w:sz="0" w:space="0" w:color="auto"/>
                <w:left w:val="none" w:sz="0" w:space="0" w:color="auto"/>
                <w:bottom w:val="none" w:sz="0" w:space="0" w:color="auto"/>
                <w:right w:val="none" w:sz="0" w:space="0" w:color="auto"/>
              </w:divBdr>
            </w:div>
            <w:div w:id="488328518">
              <w:marLeft w:val="0"/>
              <w:marRight w:val="0"/>
              <w:marTop w:val="0"/>
              <w:marBottom w:val="0"/>
              <w:divBdr>
                <w:top w:val="none" w:sz="0" w:space="0" w:color="auto"/>
                <w:left w:val="none" w:sz="0" w:space="0" w:color="auto"/>
                <w:bottom w:val="none" w:sz="0" w:space="0" w:color="auto"/>
                <w:right w:val="none" w:sz="0" w:space="0" w:color="auto"/>
              </w:divBdr>
              <w:divsChild>
                <w:div w:id="121997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992973">
          <w:marLeft w:val="0"/>
          <w:marRight w:val="0"/>
          <w:marTop w:val="240"/>
          <w:marBottom w:val="0"/>
          <w:divBdr>
            <w:top w:val="none" w:sz="0" w:space="0" w:color="auto"/>
            <w:left w:val="none" w:sz="0" w:space="0" w:color="auto"/>
            <w:bottom w:val="none" w:sz="0" w:space="0" w:color="auto"/>
            <w:right w:val="none" w:sz="0" w:space="0" w:color="auto"/>
          </w:divBdr>
          <w:divsChild>
            <w:div w:id="948313815">
              <w:marLeft w:val="0"/>
              <w:marRight w:val="300"/>
              <w:marTop w:val="0"/>
              <w:marBottom w:val="0"/>
              <w:divBdr>
                <w:top w:val="none" w:sz="0" w:space="0" w:color="auto"/>
                <w:left w:val="none" w:sz="0" w:space="0" w:color="auto"/>
                <w:bottom w:val="none" w:sz="0" w:space="0" w:color="auto"/>
                <w:right w:val="none" w:sz="0" w:space="0" w:color="auto"/>
              </w:divBdr>
            </w:div>
            <w:div w:id="120850251">
              <w:marLeft w:val="0"/>
              <w:marRight w:val="0"/>
              <w:marTop w:val="0"/>
              <w:marBottom w:val="0"/>
              <w:divBdr>
                <w:top w:val="none" w:sz="0" w:space="0" w:color="auto"/>
                <w:left w:val="none" w:sz="0" w:space="0" w:color="auto"/>
                <w:bottom w:val="none" w:sz="0" w:space="0" w:color="auto"/>
                <w:right w:val="none" w:sz="0" w:space="0" w:color="auto"/>
              </w:divBdr>
              <w:divsChild>
                <w:div w:id="1095441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074639">
          <w:marLeft w:val="0"/>
          <w:marRight w:val="0"/>
          <w:marTop w:val="240"/>
          <w:marBottom w:val="0"/>
          <w:divBdr>
            <w:top w:val="none" w:sz="0" w:space="0" w:color="auto"/>
            <w:left w:val="none" w:sz="0" w:space="0" w:color="auto"/>
            <w:bottom w:val="none" w:sz="0" w:space="0" w:color="auto"/>
            <w:right w:val="none" w:sz="0" w:space="0" w:color="auto"/>
          </w:divBdr>
          <w:divsChild>
            <w:div w:id="1928995617">
              <w:marLeft w:val="0"/>
              <w:marRight w:val="300"/>
              <w:marTop w:val="0"/>
              <w:marBottom w:val="0"/>
              <w:divBdr>
                <w:top w:val="none" w:sz="0" w:space="0" w:color="auto"/>
                <w:left w:val="none" w:sz="0" w:space="0" w:color="auto"/>
                <w:bottom w:val="none" w:sz="0" w:space="0" w:color="auto"/>
                <w:right w:val="none" w:sz="0" w:space="0" w:color="auto"/>
              </w:divBdr>
            </w:div>
            <w:div w:id="1755971685">
              <w:marLeft w:val="0"/>
              <w:marRight w:val="0"/>
              <w:marTop w:val="0"/>
              <w:marBottom w:val="0"/>
              <w:divBdr>
                <w:top w:val="none" w:sz="0" w:space="0" w:color="auto"/>
                <w:left w:val="none" w:sz="0" w:space="0" w:color="auto"/>
                <w:bottom w:val="none" w:sz="0" w:space="0" w:color="auto"/>
                <w:right w:val="none" w:sz="0" w:space="0" w:color="auto"/>
              </w:divBdr>
              <w:divsChild>
                <w:div w:id="71292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28748">
          <w:marLeft w:val="0"/>
          <w:marRight w:val="0"/>
          <w:marTop w:val="240"/>
          <w:marBottom w:val="0"/>
          <w:divBdr>
            <w:top w:val="none" w:sz="0" w:space="0" w:color="auto"/>
            <w:left w:val="none" w:sz="0" w:space="0" w:color="auto"/>
            <w:bottom w:val="none" w:sz="0" w:space="0" w:color="auto"/>
            <w:right w:val="none" w:sz="0" w:space="0" w:color="auto"/>
          </w:divBdr>
          <w:divsChild>
            <w:div w:id="584267203">
              <w:marLeft w:val="0"/>
              <w:marRight w:val="300"/>
              <w:marTop w:val="0"/>
              <w:marBottom w:val="0"/>
              <w:divBdr>
                <w:top w:val="none" w:sz="0" w:space="0" w:color="auto"/>
                <w:left w:val="none" w:sz="0" w:space="0" w:color="auto"/>
                <w:bottom w:val="none" w:sz="0" w:space="0" w:color="auto"/>
                <w:right w:val="none" w:sz="0" w:space="0" w:color="auto"/>
              </w:divBdr>
            </w:div>
            <w:div w:id="778111834">
              <w:marLeft w:val="0"/>
              <w:marRight w:val="0"/>
              <w:marTop w:val="0"/>
              <w:marBottom w:val="0"/>
              <w:divBdr>
                <w:top w:val="none" w:sz="0" w:space="0" w:color="auto"/>
                <w:left w:val="none" w:sz="0" w:space="0" w:color="auto"/>
                <w:bottom w:val="none" w:sz="0" w:space="0" w:color="auto"/>
                <w:right w:val="none" w:sz="0" w:space="0" w:color="auto"/>
              </w:divBdr>
              <w:divsChild>
                <w:div w:id="296419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087584">
          <w:marLeft w:val="0"/>
          <w:marRight w:val="0"/>
          <w:marTop w:val="240"/>
          <w:marBottom w:val="0"/>
          <w:divBdr>
            <w:top w:val="none" w:sz="0" w:space="0" w:color="auto"/>
            <w:left w:val="none" w:sz="0" w:space="0" w:color="auto"/>
            <w:bottom w:val="none" w:sz="0" w:space="0" w:color="auto"/>
            <w:right w:val="none" w:sz="0" w:space="0" w:color="auto"/>
          </w:divBdr>
          <w:divsChild>
            <w:div w:id="1486356969">
              <w:marLeft w:val="0"/>
              <w:marRight w:val="300"/>
              <w:marTop w:val="0"/>
              <w:marBottom w:val="0"/>
              <w:divBdr>
                <w:top w:val="none" w:sz="0" w:space="0" w:color="auto"/>
                <w:left w:val="none" w:sz="0" w:space="0" w:color="auto"/>
                <w:bottom w:val="none" w:sz="0" w:space="0" w:color="auto"/>
                <w:right w:val="none" w:sz="0" w:space="0" w:color="auto"/>
              </w:divBdr>
            </w:div>
            <w:div w:id="1395929679">
              <w:marLeft w:val="0"/>
              <w:marRight w:val="0"/>
              <w:marTop w:val="0"/>
              <w:marBottom w:val="0"/>
              <w:divBdr>
                <w:top w:val="none" w:sz="0" w:space="0" w:color="auto"/>
                <w:left w:val="none" w:sz="0" w:space="0" w:color="auto"/>
                <w:bottom w:val="none" w:sz="0" w:space="0" w:color="auto"/>
                <w:right w:val="none" w:sz="0" w:space="0" w:color="auto"/>
              </w:divBdr>
              <w:divsChild>
                <w:div w:id="1207839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789374">
          <w:marLeft w:val="0"/>
          <w:marRight w:val="0"/>
          <w:marTop w:val="240"/>
          <w:marBottom w:val="0"/>
          <w:divBdr>
            <w:top w:val="none" w:sz="0" w:space="0" w:color="auto"/>
            <w:left w:val="none" w:sz="0" w:space="0" w:color="auto"/>
            <w:bottom w:val="none" w:sz="0" w:space="0" w:color="auto"/>
            <w:right w:val="none" w:sz="0" w:space="0" w:color="auto"/>
          </w:divBdr>
          <w:divsChild>
            <w:div w:id="250479220">
              <w:marLeft w:val="0"/>
              <w:marRight w:val="300"/>
              <w:marTop w:val="0"/>
              <w:marBottom w:val="0"/>
              <w:divBdr>
                <w:top w:val="none" w:sz="0" w:space="0" w:color="auto"/>
                <w:left w:val="none" w:sz="0" w:space="0" w:color="auto"/>
                <w:bottom w:val="none" w:sz="0" w:space="0" w:color="auto"/>
                <w:right w:val="none" w:sz="0" w:space="0" w:color="auto"/>
              </w:divBdr>
            </w:div>
            <w:div w:id="925307900">
              <w:marLeft w:val="0"/>
              <w:marRight w:val="0"/>
              <w:marTop w:val="0"/>
              <w:marBottom w:val="0"/>
              <w:divBdr>
                <w:top w:val="none" w:sz="0" w:space="0" w:color="auto"/>
                <w:left w:val="none" w:sz="0" w:space="0" w:color="auto"/>
                <w:bottom w:val="none" w:sz="0" w:space="0" w:color="auto"/>
                <w:right w:val="none" w:sz="0" w:space="0" w:color="auto"/>
              </w:divBdr>
              <w:divsChild>
                <w:div w:id="813252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849652">
          <w:marLeft w:val="0"/>
          <w:marRight w:val="0"/>
          <w:marTop w:val="240"/>
          <w:marBottom w:val="0"/>
          <w:divBdr>
            <w:top w:val="none" w:sz="0" w:space="0" w:color="auto"/>
            <w:left w:val="none" w:sz="0" w:space="0" w:color="auto"/>
            <w:bottom w:val="none" w:sz="0" w:space="0" w:color="auto"/>
            <w:right w:val="none" w:sz="0" w:space="0" w:color="auto"/>
          </w:divBdr>
          <w:divsChild>
            <w:div w:id="1879390271">
              <w:marLeft w:val="0"/>
              <w:marRight w:val="300"/>
              <w:marTop w:val="0"/>
              <w:marBottom w:val="0"/>
              <w:divBdr>
                <w:top w:val="none" w:sz="0" w:space="0" w:color="auto"/>
                <w:left w:val="none" w:sz="0" w:space="0" w:color="auto"/>
                <w:bottom w:val="none" w:sz="0" w:space="0" w:color="auto"/>
                <w:right w:val="none" w:sz="0" w:space="0" w:color="auto"/>
              </w:divBdr>
            </w:div>
            <w:div w:id="1513841862">
              <w:marLeft w:val="0"/>
              <w:marRight w:val="0"/>
              <w:marTop w:val="0"/>
              <w:marBottom w:val="0"/>
              <w:divBdr>
                <w:top w:val="none" w:sz="0" w:space="0" w:color="auto"/>
                <w:left w:val="none" w:sz="0" w:space="0" w:color="auto"/>
                <w:bottom w:val="none" w:sz="0" w:space="0" w:color="auto"/>
                <w:right w:val="none" w:sz="0" w:space="0" w:color="auto"/>
              </w:divBdr>
              <w:divsChild>
                <w:div w:id="1931962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658444">
          <w:marLeft w:val="0"/>
          <w:marRight w:val="0"/>
          <w:marTop w:val="240"/>
          <w:marBottom w:val="0"/>
          <w:divBdr>
            <w:top w:val="none" w:sz="0" w:space="0" w:color="auto"/>
            <w:left w:val="none" w:sz="0" w:space="0" w:color="auto"/>
            <w:bottom w:val="none" w:sz="0" w:space="0" w:color="auto"/>
            <w:right w:val="none" w:sz="0" w:space="0" w:color="auto"/>
          </w:divBdr>
          <w:divsChild>
            <w:div w:id="1759715955">
              <w:marLeft w:val="0"/>
              <w:marRight w:val="300"/>
              <w:marTop w:val="0"/>
              <w:marBottom w:val="0"/>
              <w:divBdr>
                <w:top w:val="none" w:sz="0" w:space="0" w:color="auto"/>
                <w:left w:val="none" w:sz="0" w:space="0" w:color="auto"/>
                <w:bottom w:val="none" w:sz="0" w:space="0" w:color="auto"/>
                <w:right w:val="none" w:sz="0" w:space="0" w:color="auto"/>
              </w:divBdr>
            </w:div>
            <w:div w:id="84425481">
              <w:marLeft w:val="0"/>
              <w:marRight w:val="0"/>
              <w:marTop w:val="0"/>
              <w:marBottom w:val="0"/>
              <w:divBdr>
                <w:top w:val="none" w:sz="0" w:space="0" w:color="auto"/>
                <w:left w:val="none" w:sz="0" w:space="0" w:color="auto"/>
                <w:bottom w:val="none" w:sz="0" w:space="0" w:color="auto"/>
                <w:right w:val="none" w:sz="0" w:space="0" w:color="auto"/>
              </w:divBdr>
              <w:divsChild>
                <w:div w:id="795836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801365">
          <w:marLeft w:val="0"/>
          <w:marRight w:val="0"/>
          <w:marTop w:val="240"/>
          <w:marBottom w:val="0"/>
          <w:divBdr>
            <w:top w:val="none" w:sz="0" w:space="0" w:color="auto"/>
            <w:left w:val="none" w:sz="0" w:space="0" w:color="auto"/>
            <w:bottom w:val="none" w:sz="0" w:space="0" w:color="auto"/>
            <w:right w:val="none" w:sz="0" w:space="0" w:color="auto"/>
          </w:divBdr>
          <w:divsChild>
            <w:div w:id="3751962">
              <w:marLeft w:val="0"/>
              <w:marRight w:val="300"/>
              <w:marTop w:val="0"/>
              <w:marBottom w:val="0"/>
              <w:divBdr>
                <w:top w:val="none" w:sz="0" w:space="0" w:color="auto"/>
                <w:left w:val="none" w:sz="0" w:space="0" w:color="auto"/>
                <w:bottom w:val="none" w:sz="0" w:space="0" w:color="auto"/>
                <w:right w:val="none" w:sz="0" w:space="0" w:color="auto"/>
              </w:divBdr>
            </w:div>
            <w:div w:id="151415057">
              <w:marLeft w:val="0"/>
              <w:marRight w:val="0"/>
              <w:marTop w:val="0"/>
              <w:marBottom w:val="0"/>
              <w:divBdr>
                <w:top w:val="none" w:sz="0" w:space="0" w:color="auto"/>
                <w:left w:val="none" w:sz="0" w:space="0" w:color="auto"/>
                <w:bottom w:val="none" w:sz="0" w:space="0" w:color="auto"/>
                <w:right w:val="none" w:sz="0" w:space="0" w:color="auto"/>
              </w:divBdr>
              <w:divsChild>
                <w:div w:id="1007755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055444">
          <w:marLeft w:val="0"/>
          <w:marRight w:val="0"/>
          <w:marTop w:val="240"/>
          <w:marBottom w:val="0"/>
          <w:divBdr>
            <w:top w:val="none" w:sz="0" w:space="0" w:color="auto"/>
            <w:left w:val="none" w:sz="0" w:space="0" w:color="auto"/>
            <w:bottom w:val="none" w:sz="0" w:space="0" w:color="auto"/>
            <w:right w:val="none" w:sz="0" w:space="0" w:color="auto"/>
          </w:divBdr>
          <w:divsChild>
            <w:div w:id="1739285159">
              <w:marLeft w:val="0"/>
              <w:marRight w:val="300"/>
              <w:marTop w:val="0"/>
              <w:marBottom w:val="0"/>
              <w:divBdr>
                <w:top w:val="none" w:sz="0" w:space="0" w:color="auto"/>
                <w:left w:val="none" w:sz="0" w:space="0" w:color="auto"/>
                <w:bottom w:val="none" w:sz="0" w:space="0" w:color="auto"/>
                <w:right w:val="none" w:sz="0" w:space="0" w:color="auto"/>
              </w:divBdr>
            </w:div>
            <w:div w:id="874778909">
              <w:marLeft w:val="0"/>
              <w:marRight w:val="0"/>
              <w:marTop w:val="0"/>
              <w:marBottom w:val="0"/>
              <w:divBdr>
                <w:top w:val="none" w:sz="0" w:space="0" w:color="auto"/>
                <w:left w:val="none" w:sz="0" w:space="0" w:color="auto"/>
                <w:bottom w:val="none" w:sz="0" w:space="0" w:color="auto"/>
                <w:right w:val="none" w:sz="0" w:space="0" w:color="auto"/>
              </w:divBdr>
              <w:divsChild>
                <w:div w:id="1096711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30625">
          <w:marLeft w:val="0"/>
          <w:marRight w:val="0"/>
          <w:marTop w:val="240"/>
          <w:marBottom w:val="0"/>
          <w:divBdr>
            <w:top w:val="none" w:sz="0" w:space="0" w:color="auto"/>
            <w:left w:val="none" w:sz="0" w:space="0" w:color="auto"/>
            <w:bottom w:val="none" w:sz="0" w:space="0" w:color="auto"/>
            <w:right w:val="none" w:sz="0" w:space="0" w:color="auto"/>
          </w:divBdr>
          <w:divsChild>
            <w:div w:id="132068814">
              <w:marLeft w:val="0"/>
              <w:marRight w:val="300"/>
              <w:marTop w:val="0"/>
              <w:marBottom w:val="0"/>
              <w:divBdr>
                <w:top w:val="none" w:sz="0" w:space="0" w:color="auto"/>
                <w:left w:val="none" w:sz="0" w:space="0" w:color="auto"/>
                <w:bottom w:val="none" w:sz="0" w:space="0" w:color="auto"/>
                <w:right w:val="none" w:sz="0" w:space="0" w:color="auto"/>
              </w:divBdr>
            </w:div>
            <w:div w:id="1910572129">
              <w:marLeft w:val="0"/>
              <w:marRight w:val="0"/>
              <w:marTop w:val="0"/>
              <w:marBottom w:val="0"/>
              <w:divBdr>
                <w:top w:val="none" w:sz="0" w:space="0" w:color="auto"/>
                <w:left w:val="none" w:sz="0" w:space="0" w:color="auto"/>
                <w:bottom w:val="none" w:sz="0" w:space="0" w:color="auto"/>
                <w:right w:val="none" w:sz="0" w:space="0" w:color="auto"/>
              </w:divBdr>
              <w:divsChild>
                <w:div w:id="96226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606672">
          <w:marLeft w:val="0"/>
          <w:marRight w:val="0"/>
          <w:marTop w:val="240"/>
          <w:marBottom w:val="0"/>
          <w:divBdr>
            <w:top w:val="none" w:sz="0" w:space="0" w:color="auto"/>
            <w:left w:val="none" w:sz="0" w:space="0" w:color="auto"/>
            <w:bottom w:val="none" w:sz="0" w:space="0" w:color="auto"/>
            <w:right w:val="none" w:sz="0" w:space="0" w:color="auto"/>
          </w:divBdr>
          <w:divsChild>
            <w:div w:id="1409839898">
              <w:marLeft w:val="0"/>
              <w:marRight w:val="300"/>
              <w:marTop w:val="0"/>
              <w:marBottom w:val="0"/>
              <w:divBdr>
                <w:top w:val="none" w:sz="0" w:space="0" w:color="auto"/>
                <w:left w:val="none" w:sz="0" w:space="0" w:color="auto"/>
                <w:bottom w:val="none" w:sz="0" w:space="0" w:color="auto"/>
                <w:right w:val="none" w:sz="0" w:space="0" w:color="auto"/>
              </w:divBdr>
            </w:div>
            <w:div w:id="724987637">
              <w:marLeft w:val="0"/>
              <w:marRight w:val="0"/>
              <w:marTop w:val="0"/>
              <w:marBottom w:val="0"/>
              <w:divBdr>
                <w:top w:val="none" w:sz="0" w:space="0" w:color="auto"/>
                <w:left w:val="none" w:sz="0" w:space="0" w:color="auto"/>
                <w:bottom w:val="none" w:sz="0" w:space="0" w:color="auto"/>
                <w:right w:val="none" w:sz="0" w:space="0" w:color="auto"/>
              </w:divBdr>
              <w:divsChild>
                <w:div w:id="146580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594214">
          <w:marLeft w:val="0"/>
          <w:marRight w:val="0"/>
          <w:marTop w:val="240"/>
          <w:marBottom w:val="0"/>
          <w:divBdr>
            <w:top w:val="none" w:sz="0" w:space="0" w:color="auto"/>
            <w:left w:val="none" w:sz="0" w:space="0" w:color="auto"/>
            <w:bottom w:val="none" w:sz="0" w:space="0" w:color="auto"/>
            <w:right w:val="none" w:sz="0" w:space="0" w:color="auto"/>
          </w:divBdr>
          <w:divsChild>
            <w:div w:id="1924295257">
              <w:marLeft w:val="0"/>
              <w:marRight w:val="300"/>
              <w:marTop w:val="0"/>
              <w:marBottom w:val="0"/>
              <w:divBdr>
                <w:top w:val="none" w:sz="0" w:space="0" w:color="auto"/>
                <w:left w:val="none" w:sz="0" w:space="0" w:color="auto"/>
                <w:bottom w:val="none" w:sz="0" w:space="0" w:color="auto"/>
                <w:right w:val="none" w:sz="0" w:space="0" w:color="auto"/>
              </w:divBdr>
            </w:div>
            <w:div w:id="1021708497">
              <w:marLeft w:val="0"/>
              <w:marRight w:val="0"/>
              <w:marTop w:val="0"/>
              <w:marBottom w:val="0"/>
              <w:divBdr>
                <w:top w:val="none" w:sz="0" w:space="0" w:color="auto"/>
                <w:left w:val="none" w:sz="0" w:space="0" w:color="auto"/>
                <w:bottom w:val="none" w:sz="0" w:space="0" w:color="auto"/>
                <w:right w:val="none" w:sz="0" w:space="0" w:color="auto"/>
              </w:divBdr>
              <w:divsChild>
                <w:div w:id="1837184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098514">
          <w:marLeft w:val="0"/>
          <w:marRight w:val="0"/>
          <w:marTop w:val="240"/>
          <w:marBottom w:val="0"/>
          <w:divBdr>
            <w:top w:val="none" w:sz="0" w:space="0" w:color="auto"/>
            <w:left w:val="none" w:sz="0" w:space="0" w:color="auto"/>
            <w:bottom w:val="none" w:sz="0" w:space="0" w:color="auto"/>
            <w:right w:val="none" w:sz="0" w:space="0" w:color="auto"/>
          </w:divBdr>
          <w:divsChild>
            <w:div w:id="421609267">
              <w:marLeft w:val="0"/>
              <w:marRight w:val="300"/>
              <w:marTop w:val="0"/>
              <w:marBottom w:val="0"/>
              <w:divBdr>
                <w:top w:val="none" w:sz="0" w:space="0" w:color="auto"/>
                <w:left w:val="none" w:sz="0" w:space="0" w:color="auto"/>
                <w:bottom w:val="none" w:sz="0" w:space="0" w:color="auto"/>
                <w:right w:val="none" w:sz="0" w:space="0" w:color="auto"/>
              </w:divBdr>
            </w:div>
            <w:div w:id="296495563">
              <w:marLeft w:val="0"/>
              <w:marRight w:val="0"/>
              <w:marTop w:val="0"/>
              <w:marBottom w:val="0"/>
              <w:divBdr>
                <w:top w:val="none" w:sz="0" w:space="0" w:color="auto"/>
                <w:left w:val="none" w:sz="0" w:space="0" w:color="auto"/>
                <w:bottom w:val="none" w:sz="0" w:space="0" w:color="auto"/>
                <w:right w:val="none" w:sz="0" w:space="0" w:color="auto"/>
              </w:divBdr>
              <w:divsChild>
                <w:div w:id="539434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148882">
          <w:marLeft w:val="0"/>
          <w:marRight w:val="0"/>
          <w:marTop w:val="240"/>
          <w:marBottom w:val="0"/>
          <w:divBdr>
            <w:top w:val="none" w:sz="0" w:space="0" w:color="auto"/>
            <w:left w:val="none" w:sz="0" w:space="0" w:color="auto"/>
            <w:bottom w:val="none" w:sz="0" w:space="0" w:color="auto"/>
            <w:right w:val="none" w:sz="0" w:space="0" w:color="auto"/>
          </w:divBdr>
          <w:divsChild>
            <w:div w:id="245767129">
              <w:marLeft w:val="0"/>
              <w:marRight w:val="300"/>
              <w:marTop w:val="0"/>
              <w:marBottom w:val="0"/>
              <w:divBdr>
                <w:top w:val="none" w:sz="0" w:space="0" w:color="auto"/>
                <w:left w:val="none" w:sz="0" w:space="0" w:color="auto"/>
                <w:bottom w:val="none" w:sz="0" w:space="0" w:color="auto"/>
                <w:right w:val="none" w:sz="0" w:space="0" w:color="auto"/>
              </w:divBdr>
            </w:div>
            <w:div w:id="964965024">
              <w:marLeft w:val="0"/>
              <w:marRight w:val="0"/>
              <w:marTop w:val="0"/>
              <w:marBottom w:val="0"/>
              <w:divBdr>
                <w:top w:val="none" w:sz="0" w:space="0" w:color="auto"/>
                <w:left w:val="none" w:sz="0" w:space="0" w:color="auto"/>
                <w:bottom w:val="none" w:sz="0" w:space="0" w:color="auto"/>
                <w:right w:val="none" w:sz="0" w:space="0" w:color="auto"/>
              </w:divBdr>
              <w:divsChild>
                <w:div w:id="153735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280554">
          <w:marLeft w:val="0"/>
          <w:marRight w:val="0"/>
          <w:marTop w:val="240"/>
          <w:marBottom w:val="0"/>
          <w:divBdr>
            <w:top w:val="none" w:sz="0" w:space="0" w:color="auto"/>
            <w:left w:val="none" w:sz="0" w:space="0" w:color="auto"/>
            <w:bottom w:val="none" w:sz="0" w:space="0" w:color="auto"/>
            <w:right w:val="none" w:sz="0" w:space="0" w:color="auto"/>
          </w:divBdr>
          <w:divsChild>
            <w:div w:id="1625767528">
              <w:marLeft w:val="0"/>
              <w:marRight w:val="300"/>
              <w:marTop w:val="0"/>
              <w:marBottom w:val="0"/>
              <w:divBdr>
                <w:top w:val="none" w:sz="0" w:space="0" w:color="auto"/>
                <w:left w:val="none" w:sz="0" w:space="0" w:color="auto"/>
                <w:bottom w:val="none" w:sz="0" w:space="0" w:color="auto"/>
                <w:right w:val="none" w:sz="0" w:space="0" w:color="auto"/>
              </w:divBdr>
            </w:div>
            <w:div w:id="268440469">
              <w:marLeft w:val="0"/>
              <w:marRight w:val="0"/>
              <w:marTop w:val="0"/>
              <w:marBottom w:val="0"/>
              <w:divBdr>
                <w:top w:val="none" w:sz="0" w:space="0" w:color="auto"/>
                <w:left w:val="none" w:sz="0" w:space="0" w:color="auto"/>
                <w:bottom w:val="none" w:sz="0" w:space="0" w:color="auto"/>
                <w:right w:val="none" w:sz="0" w:space="0" w:color="auto"/>
              </w:divBdr>
              <w:divsChild>
                <w:div w:id="1051155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98736">
          <w:marLeft w:val="0"/>
          <w:marRight w:val="0"/>
          <w:marTop w:val="240"/>
          <w:marBottom w:val="0"/>
          <w:divBdr>
            <w:top w:val="none" w:sz="0" w:space="0" w:color="auto"/>
            <w:left w:val="none" w:sz="0" w:space="0" w:color="auto"/>
            <w:bottom w:val="none" w:sz="0" w:space="0" w:color="auto"/>
            <w:right w:val="none" w:sz="0" w:space="0" w:color="auto"/>
          </w:divBdr>
          <w:divsChild>
            <w:div w:id="1099761447">
              <w:marLeft w:val="0"/>
              <w:marRight w:val="300"/>
              <w:marTop w:val="0"/>
              <w:marBottom w:val="0"/>
              <w:divBdr>
                <w:top w:val="none" w:sz="0" w:space="0" w:color="auto"/>
                <w:left w:val="none" w:sz="0" w:space="0" w:color="auto"/>
                <w:bottom w:val="none" w:sz="0" w:space="0" w:color="auto"/>
                <w:right w:val="none" w:sz="0" w:space="0" w:color="auto"/>
              </w:divBdr>
            </w:div>
            <w:div w:id="49038691">
              <w:marLeft w:val="0"/>
              <w:marRight w:val="0"/>
              <w:marTop w:val="0"/>
              <w:marBottom w:val="0"/>
              <w:divBdr>
                <w:top w:val="none" w:sz="0" w:space="0" w:color="auto"/>
                <w:left w:val="none" w:sz="0" w:space="0" w:color="auto"/>
                <w:bottom w:val="none" w:sz="0" w:space="0" w:color="auto"/>
                <w:right w:val="none" w:sz="0" w:space="0" w:color="auto"/>
              </w:divBdr>
              <w:divsChild>
                <w:div w:id="2001419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4782">
          <w:marLeft w:val="0"/>
          <w:marRight w:val="0"/>
          <w:marTop w:val="240"/>
          <w:marBottom w:val="0"/>
          <w:divBdr>
            <w:top w:val="none" w:sz="0" w:space="0" w:color="auto"/>
            <w:left w:val="none" w:sz="0" w:space="0" w:color="auto"/>
            <w:bottom w:val="none" w:sz="0" w:space="0" w:color="auto"/>
            <w:right w:val="none" w:sz="0" w:space="0" w:color="auto"/>
          </w:divBdr>
          <w:divsChild>
            <w:div w:id="1791166284">
              <w:marLeft w:val="0"/>
              <w:marRight w:val="300"/>
              <w:marTop w:val="0"/>
              <w:marBottom w:val="0"/>
              <w:divBdr>
                <w:top w:val="none" w:sz="0" w:space="0" w:color="auto"/>
                <w:left w:val="none" w:sz="0" w:space="0" w:color="auto"/>
                <w:bottom w:val="none" w:sz="0" w:space="0" w:color="auto"/>
                <w:right w:val="none" w:sz="0" w:space="0" w:color="auto"/>
              </w:divBdr>
            </w:div>
            <w:div w:id="1168133199">
              <w:marLeft w:val="0"/>
              <w:marRight w:val="0"/>
              <w:marTop w:val="0"/>
              <w:marBottom w:val="0"/>
              <w:divBdr>
                <w:top w:val="none" w:sz="0" w:space="0" w:color="auto"/>
                <w:left w:val="none" w:sz="0" w:space="0" w:color="auto"/>
                <w:bottom w:val="none" w:sz="0" w:space="0" w:color="auto"/>
                <w:right w:val="none" w:sz="0" w:space="0" w:color="auto"/>
              </w:divBdr>
              <w:divsChild>
                <w:div w:id="15329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441136">
          <w:marLeft w:val="0"/>
          <w:marRight w:val="0"/>
          <w:marTop w:val="240"/>
          <w:marBottom w:val="0"/>
          <w:divBdr>
            <w:top w:val="none" w:sz="0" w:space="0" w:color="auto"/>
            <w:left w:val="none" w:sz="0" w:space="0" w:color="auto"/>
            <w:bottom w:val="none" w:sz="0" w:space="0" w:color="auto"/>
            <w:right w:val="none" w:sz="0" w:space="0" w:color="auto"/>
          </w:divBdr>
          <w:divsChild>
            <w:div w:id="722407400">
              <w:marLeft w:val="0"/>
              <w:marRight w:val="300"/>
              <w:marTop w:val="0"/>
              <w:marBottom w:val="0"/>
              <w:divBdr>
                <w:top w:val="none" w:sz="0" w:space="0" w:color="auto"/>
                <w:left w:val="none" w:sz="0" w:space="0" w:color="auto"/>
                <w:bottom w:val="none" w:sz="0" w:space="0" w:color="auto"/>
                <w:right w:val="none" w:sz="0" w:space="0" w:color="auto"/>
              </w:divBdr>
            </w:div>
            <w:div w:id="732432882">
              <w:marLeft w:val="0"/>
              <w:marRight w:val="0"/>
              <w:marTop w:val="0"/>
              <w:marBottom w:val="0"/>
              <w:divBdr>
                <w:top w:val="none" w:sz="0" w:space="0" w:color="auto"/>
                <w:left w:val="none" w:sz="0" w:space="0" w:color="auto"/>
                <w:bottom w:val="none" w:sz="0" w:space="0" w:color="auto"/>
                <w:right w:val="none" w:sz="0" w:space="0" w:color="auto"/>
              </w:divBdr>
              <w:divsChild>
                <w:div w:id="140490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019363">
          <w:marLeft w:val="0"/>
          <w:marRight w:val="0"/>
          <w:marTop w:val="240"/>
          <w:marBottom w:val="0"/>
          <w:divBdr>
            <w:top w:val="none" w:sz="0" w:space="0" w:color="auto"/>
            <w:left w:val="none" w:sz="0" w:space="0" w:color="auto"/>
            <w:bottom w:val="none" w:sz="0" w:space="0" w:color="auto"/>
            <w:right w:val="none" w:sz="0" w:space="0" w:color="auto"/>
          </w:divBdr>
          <w:divsChild>
            <w:div w:id="729110155">
              <w:marLeft w:val="0"/>
              <w:marRight w:val="300"/>
              <w:marTop w:val="0"/>
              <w:marBottom w:val="0"/>
              <w:divBdr>
                <w:top w:val="none" w:sz="0" w:space="0" w:color="auto"/>
                <w:left w:val="none" w:sz="0" w:space="0" w:color="auto"/>
                <w:bottom w:val="none" w:sz="0" w:space="0" w:color="auto"/>
                <w:right w:val="none" w:sz="0" w:space="0" w:color="auto"/>
              </w:divBdr>
            </w:div>
            <w:div w:id="1878275325">
              <w:marLeft w:val="0"/>
              <w:marRight w:val="0"/>
              <w:marTop w:val="0"/>
              <w:marBottom w:val="0"/>
              <w:divBdr>
                <w:top w:val="none" w:sz="0" w:space="0" w:color="auto"/>
                <w:left w:val="none" w:sz="0" w:space="0" w:color="auto"/>
                <w:bottom w:val="none" w:sz="0" w:space="0" w:color="auto"/>
                <w:right w:val="none" w:sz="0" w:space="0" w:color="auto"/>
              </w:divBdr>
              <w:divsChild>
                <w:div w:id="105847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168796">
          <w:marLeft w:val="0"/>
          <w:marRight w:val="0"/>
          <w:marTop w:val="240"/>
          <w:marBottom w:val="0"/>
          <w:divBdr>
            <w:top w:val="none" w:sz="0" w:space="0" w:color="auto"/>
            <w:left w:val="none" w:sz="0" w:space="0" w:color="auto"/>
            <w:bottom w:val="none" w:sz="0" w:space="0" w:color="auto"/>
            <w:right w:val="none" w:sz="0" w:space="0" w:color="auto"/>
          </w:divBdr>
          <w:divsChild>
            <w:div w:id="988091456">
              <w:marLeft w:val="0"/>
              <w:marRight w:val="300"/>
              <w:marTop w:val="0"/>
              <w:marBottom w:val="0"/>
              <w:divBdr>
                <w:top w:val="none" w:sz="0" w:space="0" w:color="auto"/>
                <w:left w:val="none" w:sz="0" w:space="0" w:color="auto"/>
                <w:bottom w:val="none" w:sz="0" w:space="0" w:color="auto"/>
                <w:right w:val="none" w:sz="0" w:space="0" w:color="auto"/>
              </w:divBdr>
            </w:div>
            <w:div w:id="1076170856">
              <w:marLeft w:val="0"/>
              <w:marRight w:val="0"/>
              <w:marTop w:val="0"/>
              <w:marBottom w:val="0"/>
              <w:divBdr>
                <w:top w:val="none" w:sz="0" w:space="0" w:color="auto"/>
                <w:left w:val="none" w:sz="0" w:space="0" w:color="auto"/>
                <w:bottom w:val="none" w:sz="0" w:space="0" w:color="auto"/>
                <w:right w:val="none" w:sz="0" w:space="0" w:color="auto"/>
              </w:divBdr>
              <w:divsChild>
                <w:div w:id="169407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081284">
          <w:marLeft w:val="0"/>
          <w:marRight w:val="0"/>
          <w:marTop w:val="240"/>
          <w:marBottom w:val="0"/>
          <w:divBdr>
            <w:top w:val="none" w:sz="0" w:space="0" w:color="auto"/>
            <w:left w:val="none" w:sz="0" w:space="0" w:color="auto"/>
            <w:bottom w:val="none" w:sz="0" w:space="0" w:color="auto"/>
            <w:right w:val="none" w:sz="0" w:space="0" w:color="auto"/>
          </w:divBdr>
          <w:divsChild>
            <w:div w:id="1441877442">
              <w:marLeft w:val="0"/>
              <w:marRight w:val="300"/>
              <w:marTop w:val="0"/>
              <w:marBottom w:val="0"/>
              <w:divBdr>
                <w:top w:val="none" w:sz="0" w:space="0" w:color="auto"/>
                <w:left w:val="none" w:sz="0" w:space="0" w:color="auto"/>
                <w:bottom w:val="none" w:sz="0" w:space="0" w:color="auto"/>
                <w:right w:val="none" w:sz="0" w:space="0" w:color="auto"/>
              </w:divBdr>
            </w:div>
            <w:div w:id="1314723585">
              <w:marLeft w:val="0"/>
              <w:marRight w:val="0"/>
              <w:marTop w:val="0"/>
              <w:marBottom w:val="0"/>
              <w:divBdr>
                <w:top w:val="none" w:sz="0" w:space="0" w:color="auto"/>
                <w:left w:val="none" w:sz="0" w:space="0" w:color="auto"/>
                <w:bottom w:val="none" w:sz="0" w:space="0" w:color="auto"/>
                <w:right w:val="none" w:sz="0" w:space="0" w:color="auto"/>
              </w:divBdr>
              <w:divsChild>
                <w:div w:id="47923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597227">
          <w:marLeft w:val="0"/>
          <w:marRight w:val="0"/>
          <w:marTop w:val="240"/>
          <w:marBottom w:val="0"/>
          <w:divBdr>
            <w:top w:val="none" w:sz="0" w:space="0" w:color="auto"/>
            <w:left w:val="none" w:sz="0" w:space="0" w:color="auto"/>
            <w:bottom w:val="none" w:sz="0" w:space="0" w:color="auto"/>
            <w:right w:val="none" w:sz="0" w:space="0" w:color="auto"/>
          </w:divBdr>
          <w:divsChild>
            <w:div w:id="375396450">
              <w:marLeft w:val="0"/>
              <w:marRight w:val="300"/>
              <w:marTop w:val="0"/>
              <w:marBottom w:val="0"/>
              <w:divBdr>
                <w:top w:val="none" w:sz="0" w:space="0" w:color="auto"/>
                <w:left w:val="none" w:sz="0" w:space="0" w:color="auto"/>
                <w:bottom w:val="none" w:sz="0" w:space="0" w:color="auto"/>
                <w:right w:val="none" w:sz="0" w:space="0" w:color="auto"/>
              </w:divBdr>
            </w:div>
            <w:div w:id="676273865">
              <w:marLeft w:val="0"/>
              <w:marRight w:val="0"/>
              <w:marTop w:val="0"/>
              <w:marBottom w:val="0"/>
              <w:divBdr>
                <w:top w:val="none" w:sz="0" w:space="0" w:color="auto"/>
                <w:left w:val="none" w:sz="0" w:space="0" w:color="auto"/>
                <w:bottom w:val="none" w:sz="0" w:space="0" w:color="auto"/>
                <w:right w:val="none" w:sz="0" w:space="0" w:color="auto"/>
              </w:divBdr>
              <w:divsChild>
                <w:div w:id="1924606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768946">
          <w:marLeft w:val="0"/>
          <w:marRight w:val="0"/>
          <w:marTop w:val="240"/>
          <w:marBottom w:val="0"/>
          <w:divBdr>
            <w:top w:val="none" w:sz="0" w:space="0" w:color="auto"/>
            <w:left w:val="none" w:sz="0" w:space="0" w:color="auto"/>
            <w:bottom w:val="none" w:sz="0" w:space="0" w:color="auto"/>
            <w:right w:val="none" w:sz="0" w:space="0" w:color="auto"/>
          </w:divBdr>
          <w:divsChild>
            <w:div w:id="1779636156">
              <w:marLeft w:val="0"/>
              <w:marRight w:val="300"/>
              <w:marTop w:val="0"/>
              <w:marBottom w:val="0"/>
              <w:divBdr>
                <w:top w:val="none" w:sz="0" w:space="0" w:color="auto"/>
                <w:left w:val="none" w:sz="0" w:space="0" w:color="auto"/>
                <w:bottom w:val="none" w:sz="0" w:space="0" w:color="auto"/>
                <w:right w:val="none" w:sz="0" w:space="0" w:color="auto"/>
              </w:divBdr>
            </w:div>
            <w:div w:id="284115665">
              <w:marLeft w:val="0"/>
              <w:marRight w:val="0"/>
              <w:marTop w:val="0"/>
              <w:marBottom w:val="0"/>
              <w:divBdr>
                <w:top w:val="none" w:sz="0" w:space="0" w:color="auto"/>
                <w:left w:val="none" w:sz="0" w:space="0" w:color="auto"/>
                <w:bottom w:val="none" w:sz="0" w:space="0" w:color="auto"/>
                <w:right w:val="none" w:sz="0" w:space="0" w:color="auto"/>
              </w:divBdr>
              <w:divsChild>
                <w:div w:id="115030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535217">
          <w:marLeft w:val="0"/>
          <w:marRight w:val="0"/>
          <w:marTop w:val="240"/>
          <w:marBottom w:val="0"/>
          <w:divBdr>
            <w:top w:val="none" w:sz="0" w:space="0" w:color="auto"/>
            <w:left w:val="none" w:sz="0" w:space="0" w:color="auto"/>
            <w:bottom w:val="none" w:sz="0" w:space="0" w:color="auto"/>
            <w:right w:val="none" w:sz="0" w:space="0" w:color="auto"/>
          </w:divBdr>
          <w:divsChild>
            <w:div w:id="862325776">
              <w:marLeft w:val="0"/>
              <w:marRight w:val="300"/>
              <w:marTop w:val="0"/>
              <w:marBottom w:val="0"/>
              <w:divBdr>
                <w:top w:val="none" w:sz="0" w:space="0" w:color="auto"/>
                <w:left w:val="none" w:sz="0" w:space="0" w:color="auto"/>
                <w:bottom w:val="none" w:sz="0" w:space="0" w:color="auto"/>
                <w:right w:val="none" w:sz="0" w:space="0" w:color="auto"/>
              </w:divBdr>
            </w:div>
            <w:div w:id="1538354151">
              <w:marLeft w:val="0"/>
              <w:marRight w:val="0"/>
              <w:marTop w:val="0"/>
              <w:marBottom w:val="0"/>
              <w:divBdr>
                <w:top w:val="none" w:sz="0" w:space="0" w:color="auto"/>
                <w:left w:val="none" w:sz="0" w:space="0" w:color="auto"/>
                <w:bottom w:val="none" w:sz="0" w:space="0" w:color="auto"/>
                <w:right w:val="none" w:sz="0" w:space="0" w:color="auto"/>
              </w:divBdr>
              <w:divsChild>
                <w:div w:id="1273171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553826">
          <w:marLeft w:val="0"/>
          <w:marRight w:val="0"/>
          <w:marTop w:val="240"/>
          <w:marBottom w:val="0"/>
          <w:divBdr>
            <w:top w:val="none" w:sz="0" w:space="0" w:color="auto"/>
            <w:left w:val="none" w:sz="0" w:space="0" w:color="auto"/>
            <w:bottom w:val="none" w:sz="0" w:space="0" w:color="auto"/>
            <w:right w:val="none" w:sz="0" w:space="0" w:color="auto"/>
          </w:divBdr>
          <w:divsChild>
            <w:div w:id="426193291">
              <w:marLeft w:val="0"/>
              <w:marRight w:val="300"/>
              <w:marTop w:val="0"/>
              <w:marBottom w:val="0"/>
              <w:divBdr>
                <w:top w:val="none" w:sz="0" w:space="0" w:color="auto"/>
                <w:left w:val="none" w:sz="0" w:space="0" w:color="auto"/>
                <w:bottom w:val="none" w:sz="0" w:space="0" w:color="auto"/>
                <w:right w:val="none" w:sz="0" w:space="0" w:color="auto"/>
              </w:divBdr>
            </w:div>
            <w:div w:id="417751591">
              <w:marLeft w:val="0"/>
              <w:marRight w:val="0"/>
              <w:marTop w:val="0"/>
              <w:marBottom w:val="0"/>
              <w:divBdr>
                <w:top w:val="none" w:sz="0" w:space="0" w:color="auto"/>
                <w:left w:val="none" w:sz="0" w:space="0" w:color="auto"/>
                <w:bottom w:val="none" w:sz="0" w:space="0" w:color="auto"/>
                <w:right w:val="none" w:sz="0" w:space="0" w:color="auto"/>
              </w:divBdr>
              <w:divsChild>
                <w:div w:id="1240479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304196">
          <w:marLeft w:val="0"/>
          <w:marRight w:val="0"/>
          <w:marTop w:val="240"/>
          <w:marBottom w:val="0"/>
          <w:divBdr>
            <w:top w:val="none" w:sz="0" w:space="0" w:color="auto"/>
            <w:left w:val="none" w:sz="0" w:space="0" w:color="auto"/>
            <w:bottom w:val="none" w:sz="0" w:space="0" w:color="auto"/>
            <w:right w:val="none" w:sz="0" w:space="0" w:color="auto"/>
          </w:divBdr>
          <w:divsChild>
            <w:div w:id="1140920755">
              <w:marLeft w:val="0"/>
              <w:marRight w:val="300"/>
              <w:marTop w:val="0"/>
              <w:marBottom w:val="0"/>
              <w:divBdr>
                <w:top w:val="none" w:sz="0" w:space="0" w:color="auto"/>
                <w:left w:val="none" w:sz="0" w:space="0" w:color="auto"/>
                <w:bottom w:val="none" w:sz="0" w:space="0" w:color="auto"/>
                <w:right w:val="none" w:sz="0" w:space="0" w:color="auto"/>
              </w:divBdr>
            </w:div>
            <w:div w:id="1342010203">
              <w:marLeft w:val="0"/>
              <w:marRight w:val="0"/>
              <w:marTop w:val="0"/>
              <w:marBottom w:val="0"/>
              <w:divBdr>
                <w:top w:val="none" w:sz="0" w:space="0" w:color="auto"/>
                <w:left w:val="none" w:sz="0" w:space="0" w:color="auto"/>
                <w:bottom w:val="none" w:sz="0" w:space="0" w:color="auto"/>
                <w:right w:val="none" w:sz="0" w:space="0" w:color="auto"/>
              </w:divBdr>
              <w:divsChild>
                <w:div w:id="10454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014410">
          <w:marLeft w:val="0"/>
          <w:marRight w:val="0"/>
          <w:marTop w:val="240"/>
          <w:marBottom w:val="0"/>
          <w:divBdr>
            <w:top w:val="none" w:sz="0" w:space="0" w:color="auto"/>
            <w:left w:val="none" w:sz="0" w:space="0" w:color="auto"/>
            <w:bottom w:val="none" w:sz="0" w:space="0" w:color="auto"/>
            <w:right w:val="none" w:sz="0" w:space="0" w:color="auto"/>
          </w:divBdr>
          <w:divsChild>
            <w:div w:id="232281238">
              <w:marLeft w:val="0"/>
              <w:marRight w:val="300"/>
              <w:marTop w:val="0"/>
              <w:marBottom w:val="0"/>
              <w:divBdr>
                <w:top w:val="none" w:sz="0" w:space="0" w:color="auto"/>
                <w:left w:val="none" w:sz="0" w:space="0" w:color="auto"/>
                <w:bottom w:val="none" w:sz="0" w:space="0" w:color="auto"/>
                <w:right w:val="none" w:sz="0" w:space="0" w:color="auto"/>
              </w:divBdr>
            </w:div>
            <w:div w:id="478766981">
              <w:marLeft w:val="0"/>
              <w:marRight w:val="0"/>
              <w:marTop w:val="0"/>
              <w:marBottom w:val="0"/>
              <w:divBdr>
                <w:top w:val="none" w:sz="0" w:space="0" w:color="auto"/>
                <w:left w:val="none" w:sz="0" w:space="0" w:color="auto"/>
                <w:bottom w:val="none" w:sz="0" w:space="0" w:color="auto"/>
                <w:right w:val="none" w:sz="0" w:space="0" w:color="auto"/>
              </w:divBdr>
              <w:divsChild>
                <w:div w:id="615916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753604">
          <w:marLeft w:val="0"/>
          <w:marRight w:val="0"/>
          <w:marTop w:val="240"/>
          <w:marBottom w:val="0"/>
          <w:divBdr>
            <w:top w:val="none" w:sz="0" w:space="0" w:color="auto"/>
            <w:left w:val="none" w:sz="0" w:space="0" w:color="auto"/>
            <w:bottom w:val="none" w:sz="0" w:space="0" w:color="auto"/>
            <w:right w:val="none" w:sz="0" w:space="0" w:color="auto"/>
          </w:divBdr>
          <w:divsChild>
            <w:div w:id="36900766">
              <w:marLeft w:val="0"/>
              <w:marRight w:val="300"/>
              <w:marTop w:val="0"/>
              <w:marBottom w:val="0"/>
              <w:divBdr>
                <w:top w:val="none" w:sz="0" w:space="0" w:color="auto"/>
                <w:left w:val="none" w:sz="0" w:space="0" w:color="auto"/>
                <w:bottom w:val="none" w:sz="0" w:space="0" w:color="auto"/>
                <w:right w:val="none" w:sz="0" w:space="0" w:color="auto"/>
              </w:divBdr>
            </w:div>
            <w:div w:id="1705793213">
              <w:marLeft w:val="0"/>
              <w:marRight w:val="0"/>
              <w:marTop w:val="0"/>
              <w:marBottom w:val="0"/>
              <w:divBdr>
                <w:top w:val="none" w:sz="0" w:space="0" w:color="auto"/>
                <w:left w:val="none" w:sz="0" w:space="0" w:color="auto"/>
                <w:bottom w:val="none" w:sz="0" w:space="0" w:color="auto"/>
                <w:right w:val="none" w:sz="0" w:space="0" w:color="auto"/>
              </w:divBdr>
              <w:divsChild>
                <w:div w:id="698090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172515">
          <w:marLeft w:val="0"/>
          <w:marRight w:val="0"/>
          <w:marTop w:val="240"/>
          <w:marBottom w:val="0"/>
          <w:divBdr>
            <w:top w:val="none" w:sz="0" w:space="0" w:color="auto"/>
            <w:left w:val="none" w:sz="0" w:space="0" w:color="auto"/>
            <w:bottom w:val="none" w:sz="0" w:space="0" w:color="auto"/>
            <w:right w:val="none" w:sz="0" w:space="0" w:color="auto"/>
          </w:divBdr>
          <w:divsChild>
            <w:div w:id="476724216">
              <w:marLeft w:val="0"/>
              <w:marRight w:val="300"/>
              <w:marTop w:val="0"/>
              <w:marBottom w:val="0"/>
              <w:divBdr>
                <w:top w:val="none" w:sz="0" w:space="0" w:color="auto"/>
                <w:left w:val="none" w:sz="0" w:space="0" w:color="auto"/>
                <w:bottom w:val="none" w:sz="0" w:space="0" w:color="auto"/>
                <w:right w:val="none" w:sz="0" w:space="0" w:color="auto"/>
              </w:divBdr>
            </w:div>
            <w:div w:id="1070540936">
              <w:marLeft w:val="0"/>
              <w:marRight w:val="0"/>
              <w:marTop w:val="0"/>
              <w:marBottom w:val="0"/>
              <w:divBdr>
                <w:top w:val="none" w:sz="0" w:space="0" w:color="auto"/>
                <w:left w:val="none" w:sz="0" w:space="0" w:color="auto"/>
                <w:bottom w:val="none" w:sz="0" w:space="0" w:color="auto"/>
                <w:right w:val="none" w:sz="0" w:space="0" w:color="auto"/>
              </w:divBdr>
              <w:divsChild>
                <w:div w:id="107092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058609">
          <w:marLeft w:val="0"/>
          <w:marRight w:val="0"/>
          <w:marTop w:val="240"/>
          <w:marBottom w:val="0"/>
          <w:divBdr>
            <w:top w:val="none" w:sz="0" w:space="0" w:color="auto"/>
            <w:left w:val="none" w:sz="0" w:space="0" w:color="auto"/>
            <w:bottom w:val="none" w:sz="0" w:space="0" w:color="auto"/>
            <w:right w:val="none" w:sz="0" w:space="0" w:color="auto"/>
          </w:divBdr>
          <w:divsChild>
            <w:div w:id="1398553534">
              <w:marLeft w:val="0"/>
              <w:marRight w:val="300"/>
              <w:marTop w:val="0"/>
              <w:marBottom w:val="0"/>
              <w:divBdr>
                <w:top w:val="none" w:sz="0" w:space="0" w:color="auto"/>
                <w:left w:val="none" w:sz="0" w:space="0" w:color="auto"/>
                <w:bottom w:val="none" w:sz="0" w:space="0" w:color="auto"/>
                <w:right w:val="none" w:sz="0" w:space="0" w:color="auto"/>
              </w:divBdr>
            </w:div>
            <w:div w:id="1092436330">
              <w:marLeft w:val="0"/>
              <w:marRight w:val="0"/>
              <w:marTop w:val="0"/>
              <w:marBottom w:val="0"/>
              <w:divBdr>
                <w:top w:val="none" w:sz="0" w:space="0" w:color="auto"/>
                <w:left w:val="none" w:sz="0" w:space="0" w:color="auto"/>
                <w:bottom w:val="none" w:sz="0" w:space="0" w:color="auto"/>
                <w:right w:val="none" w:sz="0" w:space="0" w:color="auto"/>
              </w:divBdr>
              <w:divsChild>
                <w:div w:id="11075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506591">
          <w:marLeft w:val="0"/>
          <w:marRight w:val="0"/>
          <w:marTop w:val="240"/>
          <w:marBottom w:val="0"/>
          <w:divBdr>
            <w:top w:val="none" w:sz="0" w:space="0" w:color="auto"/>
            <w:left w:val="none" w:sz="0" w:space="0" w:color="auto"/>
            <w:bottom w:val="none" w:sz="0" w:space="0" w:color="auto"/>
            <w:right w:val="none" w:sz="0" w:space="0" w:color="auto"/>
          </w:divBdr>
          <w:divsChild>
            <w:div w:id="348486960">
              <w:marLeft w:val="0"/>
              <w:marRight w:val="300"/>
              <w:marTop w:val="0"/>
              <w:marBottom w:val="0"/>
              <w:divBdr>
                <w:top w:val="none" w:sz="0" w:space="0" w:color="auto"/>
                <w:left w:val="none" w:sz="0" w:space="0" w:color="auto"/>
                <w:bottom w:val="none" w:sz="0" w:space="0" w:color="auto"/>
                <w:right w:val="none" w:sz="0" w:space="0" w:color="auto"/>
              </w:divBdr>
            </w:div>
            <w:div w:id="508906828">
              <w:marLeft w:val="0"/>
              <w:marRight w:val="0"/>
              <w:marTop w:val="0"/>
              <w:marBottom w:val="0"/>
              <w:divBdr>
                <w:top w:val="none" w:sz="0" w:space="0" w:color="auto"/>
                <w:left w:val="none" w:sz="0" w:space="0" w:color="auto"/>
                <w:bottom w:val="none" w:sz="0" w:space="0" w:color="auto"/>
                <w:right w:val="none" w:sz="0" w:space="0" w:color="auto"/>
              </w:divBdr>
              <w:divsChild>
                <w:div w:id="1146119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707412">
          <w:marLeft w:val="0"/>
          <w:marRight w:val="0"/>
          <w:marTop w:val="240"/>
          <w:marBottom w:val="0"/>
          <w:divBdr>
            <w:top w:val="none" w:sz="0" w:space="0" w:color="auto"/>
            <w:left w:val="none" w:sz="0" w:space="0" w:color="auto"/>
            <w:bottom w:val="none" w:sz="0" w:space="0" w:color="auto"/>
            <w:right w:val="none" w:sz="0" w:space="0" w:color="auto"/>
          </w:divBdr>
          <w:divsChild>
            <w:div w:id="1380326139">
              <w:marLeft w:val="0"/>
              <w:marRight w:val="300"/>
              <w:marTop w:val="0"/>
              <w:marBottom w:val="0"/>
              <w:divBdr>
                <w:top w:val="none" w:sz="0" w:space="0" w:color="auto"/>
                <w:left w:val="none" w:sz="0" w:space="0" w:color="auto"/>
                <w:bottom w:val="none" w:sz="0" w:space="0" w:color="auto"/>
                <w:right w:val="none" w:sz="0" w:space="0" w:color="auto"/>
              </w:divBdr>
            </w:div>
            <w:div w:id="421494738">
              <w:marLeft w:val="0"/>
              <w:marRight w:val="0"/>
              <w:marTop w:val="0"/>
              <w:marBottom w:val="0"/>
              <w:divBdr>
                <w:top w:val="none" w:sz="0" w:space="0" w:color="auto"/>
                <w:left w:val="none" w:sz="0" w:space="0" w:color="auto"/>
                <w:bottom w:val="none" w:sz="0" w:space="0" w:color="auto"/>
                <w:right w:val="none" w:sz="0" w:space="0" w:color="auto"/>
              </w:divBdr>
              <w:divsChild>
                <w:div w:id="51905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938121">
          <w:marLeft w:val="0"/>
          <w:marRight w:val="0"/>
          <w:marTop w:val="240"/>
          <w:marBottom w:val="0"/>
          <w:divBdr>
            <w:top w:val="none" w:sz="0" w:space="0" w:color="auto"/>
            <w:left w:val="none" w:sz="0" w:space="0" w:color="auto"/>
            <w:bottom w:val="none" w:sz="0" w:space="0" w:color="auto"/>
            <w:right w:val="none" w:sz="0" w:space="0" w:color="auto"/>
          </w:divBdr>
          <w:divsChild>
            <w:div w:id="1183935653">
              <w:marLeft w:val="0"/>
              <w:marRight w:val="300"/>
              <w:marTop w:val="0"/>
              <w:marBottom w:val="0"/>
              <w:divBdr>
                <w:top w:val="none" w:sz="0" w:space="0" w:color="auto"/>
                <w:left w:val="none" w:sz="0" w:space="0" w:color="auto"/>
                <w:bottom w:val="none" w:sz="0" w:space="0" w:color="auto"/>
                <w:right w:val="none" w:sz="0" w:space="0" w:color="auto"/>
              </w:divBdr>
            </w:div>
            <w:div w:id="694623807">
              <w:marLeft w:val="0"/>
              <w:marRight w:val="0"/>
              <w:marTop w:val="0"/>
              <w:marBottom w:val="0"/>
              <w:divBdr>
                <w:top w:val="none" w:sz="0" w:space="0" w:color="auto"/>
                <w:left w:val="none" w:sz="0" w:space="0" w:color="auto"/>
                <w:bottom w:val="none" w:sz="0" w:space="0" w:color="auto"/>
                <w:right w:val="none" w:sz="0" w:space="0" w:color="auto"/>
              </w:divBdr>
              <w:divsChild>
                <w:div w:id="77143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020672">
          <w:marLeft w:val="0"/>
          <w:marRight w:val="0"/>
          <w:marTop w:val="240"/>
          <w:marBottom w:val="0"/>
          <w:divBdr>
            <w:top w:val="none" w:sz="0" w:space="0" w:color="auto"/>
            <w:left w:val="none" w:sz="0" w:space="0" w:color="auto"/>
            <w:bottom w:val="none" w:sz="0" w:space="0" w:color="auto"/>
            <w:right w:val="none" w:sz="0" w:space="0" w:color="auto"/>
          </w:divBdr>
          <w:divsChild>
            <w:div w:id="1554384322">
              <w:marLeft w:val="0"/>
              <w:marRight w:val="300"/>
              <w:marTop w:val="0"/>
              <w:marBottom w:val="0"/>
              <w:divBdr>
                <w:top w:val="none" w:sz="0" w:space="0" w:color="auto"/>
                <w:left w:val="none" w:sz="0" w:space="0" w:color="auto"/>
                <w:bottom w:val="none" w:sz="0" w:space="0" w:color="auto"/>
                <w:right w:val="none" w:sz="0" w:space="0" w:color="auto"/>
              </w:divBdr>
            </w:div>
            <w:div w:id="624773500">
              <w:marLeft w:val="0"/>
              <w:marRight w:val="0"/>
              <w:marTop w:val="0"/>
              <w:marBottom w:val="0"/>
              <w:divBdr>
                <w:top w:val="none" w:sz="0" w:space="0" w:color="auto"/>
                <w:left w:val="none" w:sz="0" w:space="0" w:color="auto"/>
                <w:bottom w:val="none" w:sz="0" w:space="0" w:color="auto"/>
                <w:right w:val="none" w:sz="0" w:space="0" w:color="auto"/>
              </w:divBdr>
              <w:divsChild>
                <w:div w:id="1893686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058811">
          <w:marLeft w:val="0"/>
          <w:marRight w:val="0"/>
          <w:marTop w:val="240"/>
          <w:marBottom w:val="0"/>
          <w:divBdr>
            <w:top w:val="none" w:sz="0" w:space="0" w:color="auto"/>
            <w:left w:val="none" w:sz="0" w:space="0" w:color="auto"/>
            <w:bottom w:val="none" w:sz="0" w:space="0" w:color="auto"/>
            <w:right w:val="none" w:sz="0" w:space="0" w:color="auto"/>
          </w:divBdr>
          <w:divsChild>
            <w:div w:id="1398286430">
              <w:marLeft w:val="0"/>
              <w:marRight w:val="300"/>
              <w:marTop w:val="0"/>
              <w:marBottom w:val="0"/>
              <w:divBdr>
                <w:top w:val="none" w:sz="0" w:space="0" w:color="auto"/>
                <w:left w:val="none" w:sz="0" w:space="0" w:color="auto"/>
                <w:bottom w:val="none" w:sz="0" w:space="0" w:color="auto"/>
                <w:right w:val="none" w:sz="0" w:space="0" w:color="auto"/>
              </w:divBdr>
            </w:div>
            <w:div w:id="640158705">
              <w:marLeft w:val="0"/>
              <w:marRight w:val="0"/>
              <w:marTop w:val="0"/>
              <w:marBottom w:val="0"/>
              <w:divBdr>
                <w:top w:val="none" w:sz="0" w:space="0" w:color="auto"/>
                <w:left w:val="none" w:sz="0" w:space="0" w:color="auto"/>
                <w:bottom w:val="none" w:sz="0" w:space="0" w:color="auto"/>
                <w:right w:val="none" w:sz="0" w:space="0" w:color="auto"/>
              </w:divBdr>
              <w:divsChild>
                <w:div w:id="677392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635239">
          <w:marLeft w:val="0"/>
          <w:marRight w:val="0"/>
          <w:marTop w:val="240"/>
          <w:marBottom w:val="0"/>
          <w:divBdr>
            <w:top w:val="none" w:sz="0" w:space="0" w:color="auto"/>
            <w:left w:val="none" w:sz="0" w:space="0" w:color="auto"/>
            <w:bottom w:val="none" w:sz="0" w:space="0" w:color="auto"/>
            <w:right w:val="none" w:sz="0" w:space="0" w:color="auto"/>
          </w:divBdr>
          <w:divsChild>
            <w:div w:id="653988932">
              <w:marLeft w:val="0"/>
              <w:marRight w:val="300"/>
              <w:marTop w:val="0"/>
              <w:marBottom w:val="0"/>
              <w:divBdr>
                <w:top w:val="none" w:sz="0" w:space="0" w:color="auto"/>
                <w:left w:val="none" w:sz="0" w:space="0" w:color="auto"/>
                <w:bottom w:val="none" w:sz="0" w:space="0" w:color="auto"/>
                <w:right w:val="none" w:sz="0" w:space="0" w:color="auto"/>
              </w:divBdr>
            </w:div>
            <w:div w:id="1380401220">
              <w:marLeft w:val="0"/>
              <w:marRight w:val="0"/>
              <w:marTop w:val="0"/>
              <w:marBottom w:val="0"/>
              <w:divBdr>
                <w:top w:val="none" w:sz="0" w:space="0" w:color="auto"/>
                <w:left w:val="none" w:sz="0" w:space="0" w:color="auto"/>
                <w:bottom w:val="none" w:sz="0" w:space="0" w:color="auto"/>
                <w:right w:val="none" w:sz="0" w:space="0" w:color="auto"/>
              </w:divBdr>
              <w:divsChild>
                <w:div w:id="2145417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609820">
          <w:marLeft w:val="0"/>
          <w:marRight w:val="0"/>
          <w:marTop w:val="240"/>
          <w:marBottom w:val="0"/>
          <w:divBdr>
            <w:top w:val="none" w:sz="0" w:space="0" w:color="auto"/>
            <w:left w:val="none" w:sz="0" w:space="0" w:color="auto"/>
            <w:bottom w:val="none" w:sz="0" w:space="0" w:color="auto"/>
            <w:right w:val="none" w:sz="0" w:space="0" w:color="auto"/>
          </w:divBdr>
          <w:divsChild>
            <w:div w:id="2075541892">
              <w:marLeft w:val="0"/>
              <w:marRight w:val="300"/>
              <w:marTop w:val="0"/>
              <w:marBottom w:val="0"/>
              <w:divBdr>
                <w:top w:val="none" w:sz="0" w:space="0" w:color="auto"/>
                <w:left w:val="none" w:sz="0" w:space="0" w:color="auto"/>
                <w:bottom w:val="none" w:sz="0" w:space="0" w:color="auto"/>
                <w:right w:val="none" w:sz="0" w:space="0" w:color="auto"/>
              </w:divBdr>
            </w:div>
            <w:div w:id="937910488">
              <w:marLeft w:val="0"/>
              <w:marRight w:val="0"/>
              <w:marTop w:val="0"/>
              <w:marBottom w:val="0"/>
              <w:divBdr>
                <w:top w:val="none" w:sz="0" w:space="0" w:color="auto"/>
                <w:left w:val="none" w:sz="0" w:space="0" w:color="auto"/>
                <w:bottom w:val="none" w:sz="0" w:space="0" w:color="auto"/>
                <w:right w:val="none" w:sz="0" w:space="0" w:color="auto"/>
              </w:divBdr>
              <w:divsChild>
                <w:div w:id="26314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224891">
          <w:marLeft w:val="0"/>
          <w:marRight w:val="0"/>
          <w:marTop w:val="240"/>
          <w:marBottom w:val="0"/>
          <w:divBdr>
            <w:top w:val="none" w:sz="0" w:space="0" w:color="auto"/>
            <w:left w:val="none" w:sz="0" w:space="0" w:color="auto"/>
            <w:bottom w:val="none" w:sz="0" w:space="0" w:color="auto"/>
            <w:right w:val="none" w:sz="0" w:space="0" w:color="auto"/>
          </w:divBdr>
          <w:divsChild>
            <w:div w:id="1478767843">
              <w:marLeft w:val="0"/>
              <w:marRight w:val="300"/>
              <w:marTop w:val="0"/>
              <w:marBottom w:val="0"/>
              <w:divBdr>
                <w:top w:val="none" w:sz="0" w:space="0" w:color="auto"/>
                <w:left w:val="none" w:sz="0" w:space="0" w:color="auto"/>
                <w:bottom w:val="none" w:sz="0" w:space="0" w:color="auto"/>
                <w:right w:val="none" w:sz="0" w:space="0" w:color="auto"/>
              </w:divBdr>
            </w:div>
            <w:div w:id="1257206613">
              <w:marLeft w:val="0"/>
              <w:marRight w:val="0"/>
              <w:marTop w:val="0"/>
              <w:marBottom w:val="0"/>
              <w:divBdr>
                <w:top w:val="none" w:sz="0" w:space="0" w:color="auto"/>
                <w:left w:val="none" w:sz="0" w:space="0" w:color="auto"/>
                <w:bottom w:val="none" w:sz="0" w:space="0" w:color="auto"/>
                <w:right w:val="none" w:sz="0" w:space="0" w:color="auto"/>
              </w:divBdr>
              <w:divsChild>
                <w:div w:id="2043751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091534">
          <w:marLeft w:val="0"/>
          <w:marRight w:val="0"/>
          <w:marTop w:val="240"/>
          <w:marBottom w:val="0"/>
          <w:divBdr>
            <w:top w:val="none" w:sz="0" w:space="0" w:color="auto"/>
            <w:left w:val="none" w:sz="0" w:space="0" w:color="auto"/>
            <w:bottom w:val="none" w:sz="0" w:space="0" w:color="auto"/>
            <w:right w:val="none" w:sz="0" w:space="0" w:color="auto"/>
          </w:divBdr>
          <w:divsChild>
            <w:div w:id="680934123">
              <w:marLeft w:val="0"/>
              <w:marRight w:val="300"/>
              <w:marTop w:val="0"/>
              <w:marBottom w:val="0"/>
              <w:divBdr>
                <w:top w:val="none" w:sz="0" w:space="0" w:color="auto"/>
                <w:left w:val="none" w:sz="0" w:space="0" w:color="auto"/>
                <w:bottom w:val="none" w:sz="0" w:space="0" w:color="auto"/>
                <w:right w:val="none" w:sz="0" w:space="0" w:color="auto"/>
              </w:divBdr>
            </w:div>
            <w:div w:id="448015942">
              <w:marLeft w:val="0"/>
              <w:marRight w:val="0"/>
              <w:marTop w:val="0"/>
              <w:marBottom w:val="0"/>
              <w:divBdr>
                <w:top w:val="none" w:sz="0" w:space="0" w:color="auto"/>
                <w:left w:val="none" w:sz="0" w:space="0" w:color="auto"/>
                <w:bottom w:val="none" w:sz="0" w:space="0" w:color="auto"/>
                <w:right w:val="none" w:sz="0" w:space="0" w:color="auto"/>
              </w:divBdr>
              <w:divsChild>
                <w:div w:id="1716004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441313">
          <w:marLeft w:val="0"/>
          <w:marRight w:val="0"/>
          <w:marTop w:val="240"/>
          <w:marBottom w:val="0"/>
          <w:divBdr>
            <w:top w:val="none" w:sz="0" w:space="0" w:color="auto"/>
            <w:left w:val="none" w:sz="0" w:space="0" w:color="auto"/>
            <w:bottom w:val="none" w:sz="0" w:space="0" w:color="auto"/>
            <w:right w:val="none" w:sz="0" w:space="0" w:color="auto"/>
          </w:divBdr>
          <w:divsChild>
            <w:div w:id="368652476">
              <w:marLeft w:val="0"/>
              <w:marRight w:val="300"/>
              <w:marTop w:val="0"/>
              <w:marBottom w:val="0"/>
              <w:divBdr>
                <w:top w:val="none" w:sz="0" w:space="0" w:color="auto"/>
                <w:left w:val="none" w:sz="0" w:space="0" w:color="auto"/>
                <w:bottom w:val="none" w:sz="0" w:space="0" w:color="auto"/>
                <w:right w:val="none" w:sz="0" w:space="0" w:color="auto"/>
              </w:divBdr>
            </w:div>
            <w:div w:id="804010500">
              <w:marLeft w:val="0"/>
              <w:marRight w:val="0"/>
              <w:marTop w:val="0"/>
              <w:marBottom w:val="0"/>
              <w:divBdr>
                <w:top w:val="none" w:sz="0" w:space="0" w:color="auto"/>
                <w:left w:val="none" w:sz="0" w:space="0" w:color="auto"/>
                <w:bottom w:val="none" w:sz="0" w:space="0" w:color="auto"/>
                <w:right w:val="none" w:sz="0" w:space="0" w:color="auto"/>
              </w:divBdr>
              <w:divsChild>
                <w:div w:id="983002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776926">
          <w:marLeft w:val="0"/>
          <w:marRight w:val="0"/>
          <w:marTop w:val="240"/>
          <w:marBottom w:val="0"/>
          <w:divBdr>
            <w:top w:val="none" w:sz="0" w:space="0" w:color="auto"/>
            <w:left w:val="none" w:sz="0" w:space="0" w:color="auto"/>
            <w:bottom w:val="none" w:sz="0" w:space="0" w:color="auto"/>
            <w:right w:val="none" w:sz="0" w:space="0" w:color="auto"/>
          </w:divBdr>
          <w:divsChild>
            <w:div w:id="863834553">
              <w:marLeft w:val="0"/>
              <w:marRight w:val="300"/>
              <w:marTop w:val="0"/>
              <w:marBottom w:val="0"/>
              <w:divBdr>
                <w:top w:val="none" w:sz="0" w:space="0" w:color="auto"/>
                <w:left w:val="none" w:sz="0" w:space="0" w:color="auto"/>
                <w:bottom w:val="none" w:sz="0" w:space="0" w:color="auto"/>
                <w:right w:val="none" w:sz="0" w:space="0" w:color="auto"/>
              </w:divBdr>
            </w:div>
            <w:div w:id="2138526761">
              <w:marLeft w:val="0"/>
              <w:marRight w:val="0"/>
              <w:marTop w:val="0"/>
              <w:marBottom w:val="0"/>
              <w:divBdr>
                <w:top w:val="none" w:sz="0" w:space="0" w:color="auto"/>
                <w:left w:val="none" w:sz="0" w:space="0" w:color="auto"/>
                <w:bottom w:val="none" w:sz="0" w:space="0" w:color="auto"/>
                <w:right w:val="none" w:sz="0" w:space="0" w:color="auto"/>
              </w:divBdr>
              <w:divsChild>
                <w:div w:id="166569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80147">
          <w:marLeft w:val="0"/>
          <w:marRight w:val="0"/>
          <w:marTop w:val="240"/>
          <w:marBottom w:val="0"/>
          <w:divBdr>
            <w:top w:val="none" w:sz="0" w:space="0" w:color="auto"/>
            <w:left w:val="none" w:sz="0" w:space="0" w:color="auto"/>
            <w:bottom w:val="none" w:sz="0" w:space="0" w:color="auto"/>
            <w:right w:val="none" w:sz="0" w:space="0" w:color="auto"/>
          </w:divBdr>
          <w:divsChild>
            <w:div w:id="1284196407">
              <w:marLeft w:val="0"/>
              <w:marRight w:val="300"/>
              <w:marTop w:val="0"/>
              <w:marBottom w:val="0"/>
              <w:divBdr>
                <w:top w:val="none" w:sz="0" w:space="0" w:color="auto"/>
                <w:left w:val="none" w:sz="0" w:space="0" w:color="auto"/>
                <w:bottom w:val="none" w:sz="0" w:space="0" w:color="auto"/>
                <w:right w:val="none" w:sz="0" w:space="0" w:color="auto"/>
              </w:divBdr>
            </w:div>
            <w:div w:id="37946722">
              <w:marLeft w:val="0"/>
              <w:marRight w:val="0"/>
              <w:marTop w:val="0"/>
              <w:marBottom w:val="0"/>
              <w:divBdr>
                <w:top w:val="none" w:sz="0" w:space="0" w:color="auto"/>
                <w:left w:val="none" w:sz="0" w:space="0" w:color="auto"/>
                <w:bottom w:val="none" w:sz="0" w:space="0" w:color="auto"/>
                <w:right w:val="none" w:sz="0" w:space="0" w:color="auto"/>
              </w:divBdr>
              <w:divsChild>
                <w:div w:id="204783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071038">
          <w:marLeft w:val="0"/>
          <w:marRight w:val="0"/>
          <w:marTop w:val="240"/>
          <w:marBottom w:val="0"/>
          <w:divBdr>
            <w:top w:val="none" w:sz="0" w:space="0" w:color="auto"/>
            <w:left w:val="none" w:sz="0" w:space="0" w:color="auto"/>
            <w:bottom w:val="none" w:sz="0" w:space="0" w:color="auto"/>
            <w:right w:val="none" w:sz="0" w:space="0" w:color="auto"/>
          </w:divBdr>
          <w:divsChild>
            <w:div w:id="886601434">
              <w:marLeft w:val="0"/>
              <w:marRight w:val="300"/>
              <w:marTop w:val="0"/>
              <w:marBottom w:val="0"/>
              <w:divBdr>
                <w:top w:val="none" w:sz="0" w:space="0" w:color="auto"/>
                <w:left w:val="none" w:sz="0" w:space="0" w:color="auto"/>
                <w:bottom w:val="none" w:sz="0" w:space="0" w:color="auto"/>
                <w:right w:val="none" w:sz="0" w:space="0" w:color="auto"/>
              </w:divBdr>
            </w:div>
            <w:div w:id="1357123976">
              <w:marLeft w:val="0"/>
              <w:marRight w:val="0"/>
              <w:marTop w:val="0"/>
              <w:marBottom w:val="0"/>
              <w:divBdr>
                <w:top w:val="none" w:sz="0" w:space="0" w:color="auto"/>
                <w:left w:val="none" w:sz="0" w:space="0" w:color="auto"/>
                <w:bottom w:val="none" w:sz="0" w:space="0" w:color="auto"/>
                <w:right w:val="none" w:sz="0" w:space="0" w:color="auto"/>
              </w:divBdr>
              <w:divsChild>
                <w:div w:id="668218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406514">
          <w:marLeft w:val="0"/>
          <w:marRight w:val="0"/>
          <w:marTop w:val="240"/>
          <w:marBottom w:val="0"/>
          <w:divBdr>
            <w:top w:val="none" w:sz="0" w:space="0" w:color="auto"/>
            <w:left w:val="none" w:sz="0" w:space="0" w:color="auto"/>
            <w:bottom w:val="none" w:sz="0" w:space="0" w:color="auto"/>
            <w:right w:val="none" w:sz="0" w:space="0" w:color="auto"/>
          </w:divBdr>
          <w:divsChild>
            <w:div w:id="3171850">
              <w:marLeft w:val="0"/>
              <w:marRight w:val="300"/>
              <w:marTop w:val="0"/>
              <w:marBottom w:val="0"/>
              <w:divBdr>
                <w:top w:val="none" w:sz="0" w:space="0" w:color="auto"/>
                <w:left w:val="none" w:sz="0" w:space="0" w:color="auto"/>
                <w:bottom w:val="none" w:sz="0" w:space="0" w:color="auto"/>
                <w:right w:val="none" w:sz="0" w:space="0" w:color="auto"/>
              </w:divBdr>
            </w:div>
            <w:div w:id="65033339">
              <w:marLeft w:val="0"/>
              <w:marRight w:val="0"/>
              <w:marTop w:val="0"/>
              <w:marBottom w:val="0"/>
              <w:divBdr>
                <w:top w:val="none" w:sz="0" w:space="0" w:color="auto"/>
                <w:left w:val="none" w:sz="0" w:space="0" w:color="auto"/>
                <w:bottom w:val="none" w:sz="0" w:space="0" w:color="auto"/>
                <w:right w:val="none" w:sz="0" w:space="0" w:color="auto"/>
              </w:divBdr>
              <w:divsChild>
                <w:div w:id="96693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576441">
          <w:marLeft w:val="0"/>
          <w:marRight w:val="0"/>
          <w:marTop w:val="240"/>
          <w:marBottom w:val="0"/>
          <w:divBdr>
            <w:top w:val="none" w:sz="0" w:space="0" w:color="auto"/>
            <w:left w:val="none" w:sz="0" w:space="0" w:color="auto"/>
            <w:bottom w:val="none" w:sz="0" w:space="0" w:color="auto"/>
            <w:right w:val="none" w:sz="0" w:space="0" w:color="auto"/>
          </w:divBdr>
          <w:divsChild>
            <w:div w:id="1403872641">
              <w:marLeft w:val="0"/>
              <w:marRight w:val="300"/>
              <w:marTop w:val="0"/>
              <w:marBottom w:val="0"/>
              <w:divBdr>
                <w:top w:val="none" w:sz="0" w:space="0" w:color="auto"/>
                <w:left w:val="none" w:sz="0" w:space="0" w:color="auto"/>
                <w:bottom w:val="none" w:sz="0" w:space="0" w:color="auto"/>
                <w:right w:val="none" w:sz="0" w:space="0" w:color="auto"/>
              </w:divBdr>
            </w:div>
            <w:div w:id="439648069">
              <w:marLeft w:val="0"/>
              <w:marRight w:val="0"/>
              <w:marTop w:val="0"/>
              <w:marBottom w:val="0"/>
              <w:divBdr>
                <w:top w:val="none" w:sz="0" w:space="0" w:color="auto"/>
                <w:left w:val="none" w:sz="0" w:space="0" w:color="auto"/>
                <w:bottom w:val="none" w:sz="0" w:space="0" w:color="auto"/>
                <w:right w:val="none" w:sz="0" w:space="0" w:color="auto"/>
              </w:divBdr>
              <w:divsChild>
                <w:div w:id="1006598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831311">
          <w:marLeft w:val="0"/>
          <w:marRight w:val="0"/>
          <w:marTop w:val="240"/>
          <w:marBottom w:val="0"/>
          <w:divBdr>
            <w:top w:val="none" w:sz="0" w:space="0" w:color="auto"/>
            <w:left w:val="none" w:sz="0" w:space="0" w:color="auto"/>
            <w:bottom w:val="none" w:sz="0" w:space="0" w:color="auto"/>
            <w:right w:val="none" w:sz="0" w:space="0" w:color="auto"/>
          </w:divBdr>
          <w:divsChild>
            <w:div w:id="1142890177">
              <w:marLeft w:val="0"/>
              <w:marRight w:val="300"/>
              <w:marTop w:val="0"/>
              <w:marBottom w:val="0"/>
              <w:divBdr>
                <w:top w:val="none" w:sz="0" w:space="0" w:color="auto"/>
                <w:left w:val="none" w:sz="0" w:space="0" w:color="auto"/>
                <w:bottom w:val="none" w:sz="0" w:space="0" w:color="auto"/>
                <w:right w:val="none" w:sz="0" w:space="0" w:color="auto"/>
              </w:divBdr>
            </w:div>
            <w:div w:id="1196188017">
              <w:marLeft w:val="0"/>
              <w:marRight w:val="0"/>
              <w:marTop w:val="0"/>
              <w:marBottom w:val="0"/>
              <w:divBdr>
                <w:top w:val="none" w:sz="0" w:space="0" w:color="auto"/>
                <w:left w:val="none" w:sz="0" w:space="0" w:color="auto"/>
                <w:bottom w:val="none" w:sz="0" w:space="0" w:color="auto"/>
                <w:right w:val="none" w:sz="0" w:space="0" w:color="auto"/>
              </w:divBdr>
              <w:divsChild>
                <w:div w:id="1754158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412165">
          <w:marLeft w:val="0"/>
          <w:marRight w:val="0"/>
          <w:marTop w:val="240"/>
          <w:marBottom w:val="0"/>
          <w:divBdr>
            <w:top w:val="none" w:sz="0" w:space="0" w:color="auto"/>
            <w:left w:val="none" w:sz="0" w:space="0" w:color="auto"/>
            <w:bottom w:val="none" w:sz="0" w:space="0" w:color="auto"/>
            <w:right w:val="none" w:sz="0" w:space="0" w:color="auto"/>
          </w:divBdr>
          <w:divsChild>
            <w:div w:id="1064643141">
              <w:marLeft w:val="0"/>
              <w:marRight w:val="300"/>
              <w:marTop w:val="0"/>
              <w:marBottom w:val="0"/>
              <w:divBdr>
                <w:top w:val="none" w:sz="0" w:space="0" w:color="auto"/>
                <w:left w:val="none" w:sz="0" w:space="0" w:color="auto"/>
                <w:bottom w:val="none" w:sz="0" w:space="0" w:color="auto"/>
                <w:right w:val="none" w:sz="0" w:space="0" w:color="auto"/>
              </w:divBdr>
            </w:div>
            <w:div w:id="101192849">
              <w:marLeft w:val="0"/>
              <w:marRight w:val="0"/>
              <w:marTop w:val="0"/>
              <w:marBottom w:val="0"/>
              <w:divBdr>
                <w:top w:val="none" w:sz="0" w:space="0" w:color="auto"/>
                <w:left w:val="none" w:sz="0" w:space="0" w:color="auto"/>
                <w:bottom w:val="none" w:sz="0" w:space="0" w:color="auto"/>
                <w:right w:val="none" w:sz="0" w:space="0" w:color="auto"/>
              </w:divBdr>
              <w:divsChild>
                <w:div w:id="676883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670651">
          <w:marLeft w:val="0"/>
          <w:marRight w:val="0"/>
          <w:marTop w:val="240"/>
          <w:marBottom w:val="0"/>
          <w:divBdr>
            <w:top w:val="none" w:sz="0" w:space="0" w:color="auto"/>
            <w:left w:val="none" w:sz="0" w:space="0" w:color="auto"/>
            <w:bottom w:val="none" w:sz="0" w:space="0" w:color="auto"/>
            <w:right w:val="none" w:sz="0" w:space="0" w:color="auto"/>
          </w:divBdr>
          <w:divsChild>
            <w:div w:id="1408307246">
              <w:marLeft w:val="0"/>
              <w:marRight w:val="300"/>
              <w:marTop w:val="0"/>
              <w:marBottom w:val="0"/>
              <w:divBdr>
                <w:top w:val="none" w:sz="0" w:space="0" w:color="auto"/>
                <w:left w:val="none" w:sz="0" w:space="0" w:color="auto"/>
                <w:bottom w:val="none" w:sz="0" w:space="0" w:color="auto"/>
                <w:right w:val="none" w:sz="0" w:space="0" w:color="auto"/>
              </w:divBdr>
            </w:div>
            <w:div w:id="1012731292">
              <w:marLeft w:val="0"/>
              <w:marRight w:val="0"/>
              <w:marTop w:val="0"/>
              <w:marBottom w:val="0"/>
              <w:divBdr>
                <w:top w:val="none" w:sz="0" w:space="0" w:color="auto"/>
                <w:left w:val="none" w:sz="0" w:space="0" w:color="auto"/>
                <w:bottom w:val="none" w:sz="0" w:space="0" w:color="auto"/>
                <w:right w:val="none" w:sz="0" w:space="0" w:color="auto"/>
              </w:divBdr>
              <w:divsChild>
                <w:div w:id="113294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288997">
          <w:marLeft w:val="0"/>
          <w:marRight w:val="0"/>
          <w:marTop w:val="240"/>
          <w:marBottom w:val="0"/>
          <w:divBdr>
            <w:top w:val="none" w:sz="0" w:space="0" w:color="auto"/>
            <w:left w:val="none" w:sz="0" w:space="0" w:color="auto"/>
            <w:bottom w:val="none" w:sz="0" w:space="0" w:color="auto"/>
            <w:right w:val="none" w:sz="0" w:space="0" w:color="auto"/>
          </w:divBdr>
          <w:divsChild>
            <w:div w:id="1078594535">
              <w:marLeft w:val="0"/>
              <w:marRight w:val="300"/>
              <w:marTop w:val="0"/>
              <w:marBottom w:val="0"/>
              <w:divBdr>
                <w:top w:val="none" w:sz="0" w:space="0" w:color="auto"/>
                <w:left w:val="none" w:sz="0" w:space="0" w:color="auto"/>
                <w:bottom w:val="none" w:sz="0" w:space="0" w:color="auto"/>
                <w:right w:val="none" w:sz="0" w:space="0" w:color="auto"/>
              </w:divBdr>
            </w:div>
            <w:div w:id="61997747">
              <w:marLeft w:val="0"/>
              <w:marRight w:val="0"/>
              <w:marTop w:val="0"/>
              <w:marBottom w:val="0"/>
              <w:divBdr>
                <w:top w:val="none" w:sz="0" w:space="0" w:color="auto"/>
                <w:left w:val="none" w:sz="0" w:space="0" w:color="auto"/>
                <w:bottom w:val="none" w:sz="0" w:space="0" w:color="auto"/>
                <w:right w:val="none" w:sz="0" w:space="0" w:color="auto"/>
              </w:divBdr>
              <w:divsChild>
                <w:div w:id="76893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995681">
          <w:marLeft w:val="0"/>
          <w:marRight w:val="0"/>
          <w:marTop w:val="240"/>
          <w:marBottom w:val="0"/>
          <w:divBdr>
            <w:top w:val="none" w:sz="0" w:space="0" w:color="auto"/>
            <w:left w:val="none" w:sz="0" w:space="0" w:color="auto"/>
            <w:bottom w:val="none" w:sz="0" w:space="0" w:color="auto"/>
            <w:right w:val="none" w:sz="0" w:space="0" w:color="auto"/>
          </w:divBdr>
          <w:divsChild>
            <w:div w:id="157311914">
              <w:marLeft w:val="0"/>
              <w:marRight w:val="300"/>
              <w:marTop w:val="0"/>
              <w:marBottom w:val="0"/>
              <w:divBdr>
                <w:top w:val="none" w:sz="0" w:space="0" w:color="auto"/>
                <w:left w:val="none" w:sz="0" w:space="0" w:color="auto"/>
                <w:bottom w:val="none" w:sz="0" w:space="0" w:color="auto"/>
                <w:right w:val="none" w:sz="0" w:space="0" w:color="auto"/>
              </w:divBdr>
            </w:div>
            <w:div w:id="271977629">
              <w:marLeft w:val="0"/>
              <w:marRight w:val="0"/>
              <w:marTop w:val="0"/>
              <w:marBottom w:val="0"/>
              <w:divBdr>
                <w:top w:val="none" w:sz="0" w:space="0" w:color="auto"/>
                <w:left w:val="none" w:sz="0" w:space="0" w:color="auto"/>
                <w:bottom w:val="none" w:sz="0" w:space="0" w:color="auto"/>
                <w:right w:val="none" w:sz="0" w:space="0" w:color="auto"/>
              </w:divBdr>
              <w:divsChild>
                <w:div w:id="465240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587679">
          <w:marLeft w:val="0"/>
          <w:marRight w:val="0"/>
          <w:marTop w:val="240"/>
          <w:marBottom w:val="0"/>
          <w:divBdr>
            <w:top w:val="none" w:sz="0" w:space="0" w:color="auto"/>
            <w:left w:val="none" w:sz="0" w:space="0" w:color="auto"/>
            <w:bottom w:val="none" w:sz="0" w:space="0" w:color="auto"/>
            <w:right w:val="none" w:sz="0" w:space="0" w:color="auto"/>
          </w:divBdr>
          <w:divsChild>
            <w:div w:id="1795560306">
              <w:marLeft w:val="0"/>
              <w:marRight w:val="300"/>
              <w:marTop w:val="0"/>
              <w:marBottom w:val="0"/>
              <w:divBdr>
                <w:top w:val="none" w:sz="0" w:space="0" w:color="auto"/>
                <w:left w:val="none" w:sz="0" w:space="0" w:color="auto"/>
                <w:bottom w:val="none" w:sz="0" w:space="0" w:color="auto"/>
                <w:right w:val="none" w:sz="0" w:space="0" w:color="auto"/>
              </w:divBdr>
            </w:div>
            <w:div w:id="691493061">
              <w:marLeft w:val="0"/>
              <w:marRight w:val="0"/>
              <w:marTop w:val="0"/>
              <w:marBottom w:val="0"/>
              <w:divBdr>
                <w:top w:val="none" w:sz="0" w:space="0" w:color="auto"/>
                <w:left w:val="none" w:sz="0" w:space="0" w:color="auto"/>
                <w:bottom w:val="none" w:sz="0" w:space="0" w:color="auto"/>
                <w:right w:val="none" w:sz="0" w:space="0" w:color="auto"/>
              </w:divBdr>
              <w:divsChild>
                <w:div w:id="208957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393800">
          <w:marLeft w:val="0"/>
          <w:marRight w:val="0"/>
          <w:marTop w:val="240"/>
          <w:marBottom w:val="0"/>
          <w:divBdr>
            <w:top w:val="none" w:sz="0" w:space="0" w:color="auto"/>
            <w:left w:val="none" w:sz="0" w:space="0" w:color="auto"/>
            <w:bottom w:val="none" w:sz="0" w:space="0" w:color="auto"/>
            <w:right w:val="none" w:sz="0" w:space="0" w:color="auto"/>
          </w:divBdr>
          <w:divsChild>
            <w:div w:id="233128290">
              <w:marLeft w:val="0"/>
              <w:marRight w:val="300"/>
              <w:marTop w:val="0"/>
              <w:marBottom w:val="0"/>
              <w:divBdr>
                <w:top w:val="none" w:sz="0" w:space="0" w:color="auto"/>
                <w:left w:val="none" w:sz="0" w:space="0" w:color="auto"/>
                <w:bottom w:val="none" w:sz="0" w:space="0" w:color="auto"/>
                <w:right w:val="none" w:sz="0" w:space="0" w:color="auto"/>
              </w:divBdr>
            </w:div>
            <w:div w:id="1473057119">
              <w:marLeft w:val="0"/>
              <w:marRight w:val="0"/>
              <w:marTop w:val="0"/>
              <w:marBottom w:val="0"/>
              <w:divBdr>
                <w:top w:val="none" w:sz="0" w:space="0" w:color="auto"/>
                <w:left w:val="none" w:sz="0" w:space="0" w:color="auto"/>
                <w:bottom w:val="none" w:sz="0" w:space="0" w:color="auto"/>
                <w:right w:val="none" w:sz="0" w:space="0" w:color="auto"/>
              </w:divBdr>
              <w:divsChild>
                <w:div w:id="165375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008541">
          <w:marLeft w:val="0"/>
          <w:marRight w:val="0"/>
          <w:marTop w:val="240"/>
          <w:marBottom w:val="0"/>
          <w:divBdr>
            <w:top w:val="none" w:sz="0" w:space="0" w:color="auto"/>
            <w:left w:val="none" w:sz="0" w:space="0" w:color="auto"/>
            <w:bottom w:val="none" w:sz="0" w:space="0" w:color="auto"/>
            <w:right w:val="none" w:sz="0" w:space="0" w:color="auto"/>
          </w:divBdr>
          <w:divsChild>
            <w:div w:id="2039351442">
              <w:marLeft w:val="0"/>
              <w:marRight w:val="300"/>
              <w:marTop w:val="0"/>
              <w:marBottom w:val="0"/>
              <w:divBdr>
                <w:top w:val="none" w:sz="0" w:space="0" w:color="auto"/>
                <w:left w:val="none" w:sz="0" w:space="0" w:color="auto"/>
                <w:bottom w:val="none" w:sz="0" w:space="0" w:color="auto"/>
                <w:right w:val="none" w:sz="0" w:space="0" w:color="auto"/>
              </w:divBdr>
            </w:div>
            <w:div w:id="838499622">
              <w:marLeft w:val="0"/>
              <w:marRight w:val="0"/>
              <w:marTop w:val="0"/>
              <w:marBottom w:val="0"/>
              <w:divBdr>
                <w:top w:val="none" w:sz="0" w:space="0" w:color="auto"/>
                <w:left w:val="none" w:sz="0" w:space="0" w:color="auto"/>
                <w:bottom w:val="none" w:sz="0" w:space="0" w:color="auto"/>
                <w:right w:val="none" w:sz="0" w:space="0" w:color="auto"/>
              </w:divBdr>
              <w:divsChild>
                <w:div w:id="1286809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144122">
          <w:marLeft w:val="0"/>
          <w:marRight w:val="0"/>
          <w:marTop w:val="240"/>
          <w:marBottom w:val="0"/>
          <w:divBdr>
            <w:top w:val="none" w:sz="0" w:space="0" w:color="auto"/>
            <w:left w:val="none" w:sz="0" w:space="0" w:color="auto"/>
            <w:bottom w:val="none" w:sz="0" w:space="0" w:color="auto"/>
            <w:right w:val="none" w:sz="0" w:space="0" w:color="auto"/>
          </w:divBdr>
          <w:divsChild>
            <w:div w:id="1982147862">
              <w:marLeft w:val="0"/>
              <w:marRight w:val="300"/>
              <w:marTop w:val="0"/>
              <w:marBottom w:val="0"/>
              <w:divBdr>
                <w:top w:val="none" w:sz="0" w:space="0" w:color="auto"/>
                <w:left w:val="none" w:sz="0" w:space="0" w:color="auto"/>
                <w:bottom w:val="none" w:sz="0" w:space="0" w:color="auto"/>
                <w:right w:val="none" w:sz="0" w:space="0" w:color="auto"/>
              </w:divBdr>
            </w:div>
            <w:div w:id="835615144">
              <w:marLeft w:val="0"/>
              <w:marRight w:val="0"/>
              <w:marTop w:val="0"/>
              <w:marBottom w:val="0"/>
              <w:divBdr>
                <w:top w:val="none" w:sz="0" w:space="0" w:color="auto"/>
                <w:left w:val="none" w:sz="0" w:space="0" w:color="auto"/>
                <w:bottom w:val="none" w:sz="0" w:space="0" w:color="auto"/>
                <w:right w:val="none" w:sz="0" w:space="0" w:color="auto"/>
              </w:divBdr>
              <w:divsChild>
                <w:div w:id="94819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984324">
          <w:marLeft w:val="0"/>
          <w:marRight w:val="0"/>
          <w:marTop w:val="240"/>
          <w:marBottom w:val="0"/>
          <w:divBdr>
            <w:top w:val="none" w:sz="0" w:space="0" w:color="auto"/>
            <w:left w:val="none" w:sz="0" w:space="0" w:color="auto"/>
            <w:bottom w:val="none" w:sz="0" w:space="0" w:color="auto"/>
            <w:right w:val="none" w:sz="0" w:space="0" w:color="auto"/>
          </w:divBdr>
          <w:divsChild>
            <w:div w:id="1035960041">
              <w:marLeft w:val="0"/>
              <w:marRight w:val="300"/>
              <w:marTop w:val="0"/>
              <w:marBottom w:val="0"/>
              <w:divBdr>
                <w:top w:val="none" w:sz="0" w:space="0" w:color="auto"/>
                <w:left w:val="none" w:sz="0" w:space="0" w:color="auto"/>
                <w:bottom w:val="none" w:sz="0" w:space="0" w:color="auto"/>
                <w:right w:val="none" w:sz="0" w:space="0" w:color="auto"/>
              </w:divBdr>
            </w:div>
            <w:div w:id="847327842">
              <w:marLeft w:val="0"/>
              <w:marRight w:val="0"/>
              <w:marTop w:val="0"/>
              <w:marBottom w:val="0"/>
              <w:divBdr>
                <w:top w:val="none" w:sz="0" w:space="0" w:color="auto"/>
                <w:left w:val="none" w:sz="0" w:space="0" w:color="auto"/>
                <w:bottom w:val="none" w:sz="0" w:space="0" w:color="auto"/>
                <w:right w:val="none" w:sz="0" w:space="0" w:color="auto"/>
              </w:divBdr>
              <w:divsChild>
                <w:div w:id="1863743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865302">
          <w:marLeft w:val="0"/>
          <w:marRight w:val="0"/>
          <w:marTop w:val="240"/>
          <w:marBottom w:val="0"/>
          <w:divBdr>
            <w:top w:val="none" w:sz="0" w:space="0" w:color="auto"/>
            <w:left w:val="none" w:sz="0" w:space="0" w:color="auto"/>
            <w:bottom w:val="none" w:sz="0" w:space="0" w:color="auto"/>
            <w:right w:val="none" w:sz="0" w:space="0" w:color="auto"/>
          </w:divBdr>
          <w:divsChild>
            <w:div w:id="483204581">
              <w:marLeft w:val="0"/>
              <w:marRight w:val="300"/>
              <w:marTop w:val="0"/>
              <w:marBottom w:val="0"/>
              <w:divBdr>
                <w:top w:val="none" w:sz="0" w:space="0" w:color="auto"/>
                <w:left w:val="none" w:sz="0" w:space="0" w:color="auto"/>
                <w:bottom w:val="none" w:sz="0" w:space="0" w:color="auto"/>
                <w:right w:val="none" w:sz="0" w:space="0" w:color="auto"/>
              </w:divBdr>
            </w:div>
            <w:div w:id="725494196">
              <w:marLeft w:val="0"/>
              <w:marRight w:val="0"/>
              <w:marTop w:val="0"/>
              <w:marBottom w:val="0"/>
              <w:divBdr>
                <w:top w:val="none" w:sz="0" w:space="0" w:color="auto"/>
                <w:left w:val="none" w:sz="0" w:space="0" w:color="auto"/>
                <w:bottom w:val="none" w:sz="0" w:space="0" w:color="auto"/>
                <w:right w:val="none" w:sz="0" w:space="0" w:color="auto"/>
              </w:divBdr>
              <w:divsChild>
                <w:div w:id="1519857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514490">
          <w:marLeft w:val="0"/>
          <w:marRight w:val="0"/>
          <w:marTop w:val="240"/>
          <w:marBottom w:val="0"/>
          <w:divBdr>
            <w:top w:val="none" w:sz="0" w:space="0" w:color="auto"/>
            <w:left w:val="none" w:sz="0" w:space="0" w:color="auto"/>
            <w:bottom w:val="none" w:sz="0" w:space="0" w:color="auto"/>
            <w:right w:val="none" w:sz="0" w:space="0" w:color="auto"/>
          </w:divBdr>
          <w:divsChild>
            <w:div w:id="247269512">
              <w:marLeft w:val="0"/>
              <w:marRight w:val="300"/>
              <w:marTop w:val="0"/>
              <w:marBottom w:val="0"/>
              <w:divBdr>
                <w:top w:val="none" w:sz="0" w:space="0" w:color="auto"/>
                <w:left w:val="none" w:sz="0" w:space="0" w:color="auto"/>
                <w:bottom w:val="none" w:sz="0" w:space="0" w:color="auto"/>
                <w:right w:val="none" w:sz="0" w:space="0" w:color="auto"/>
              </w:divBdr>
            </w:div>
            <w:div w:id="642344757">
              <w:marLeft w:val="0"/>
              <w:marRight w:val="0"/>
              <w:marTop w:val="0"/>
              <w:marBottom w:val="0"/>
              <w:divBdr>
                <w:top w:val="none" w:sz="0" w:space="0" w:color="auto"/>
                <w:left w:val="none" w:sz="0" w:space="0" w:color="auto"/>
                <w:bottom w:val="none" w:sz="0" w:space="0" w:color="auto"/>
                <w:right w:val="none" w:sz="0" w:space="0" w:color="auto"/>
              </w:divBdr>
              <w:divsChild>
                <w:div w:id="1163664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086650">
          <w:marLeft w:val="0"/>
          <w:marRight w:val="0"/>
          <w:marTop w:val="240"/>
          <w:marBottom w:val="0"/>
          <w:divBdr>
            <w:top w:val="none" w:sz="0" w:space="0" w:color="auto"/>
            <w:left w:val="none" w:sz="0" w:space="0" w:color="auto"/>
            <w:bottom w:val="none" w:sz="0" w:space="0" w:color="auto"/>
            <w:right w:val="none" w:sz="0" w:space="0" w:color="auto"/>
          </w:divBdr>
          <w:divsChild>
            <w:div w:id="301543130">
              <w:marLeft w:val="0"/>
              <w:marRight w:val="300"/>
              <w:marTop w:val="0"/>
              <w:marBottom w:val="0"/>
              <w:divBdr>
                <w:top w:val="none" w:sz="0" w:space="0" w:color="auto"/>
                <w:left w:val="none" w:sz="0" w:space="0" w:color="auto"/>
                <w:bottom w:val="none" w:sz="0" w:space="0" w:color="auto"/>
                <w:right w:val="none" w:sz="0" w:space="0" w:color="auto"/>
              </w:divBdr>
            </w:div>
            <w:div w:id="147094288">
              <w:marLeft w:val="0"/>
              <w:marRight w:val="0"/>
              <w:marTop w:val="0"/>
              <w:marBottom w:val="0"/>
              <w:divBdr>
                <w:top w:val="none" w:sz="0" w:space="0" w:color="auto"/>
                <w:left w:val="none" w:sz="0" w:space="0" w:color="auto"/>
                <w:bottom w:val="none" w:sz="0" w:space="0" w:color="auto"/>
                <w:right w:val="none" w:sz="0" w:space="0" w:color="auto"/>
              </w:divBdr>
              <w:divsChild>
                <w:div w:id="1782186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900352">
          <w:marLeft w:val="0"/>
          <w:marRight w:val="0"/>
          <w:marTop w:val="240"/>
          <w:marBottom w:val="0"/>
          <w:divBdr>
            <w:top w:val="none" w:sz="0" w:space="0" w:color="auto"/>
            <w:left w:val="none" w:sz="0" w:space="0" w:color="auto"/>
            <w:bottom w:val="none" w:sz="0" w:space="0" w:color="auto"/>
            <w:right w:val="none" w:sz="0" w:space="0" w:color="auto"/>
          </w:divBdr>
          <w:divsChild>
            <w:div w:id="752975212">
              <w:marLeft w:val="0"/>
              <w:marRight w:val="300"/>
              <w:marTop w:val="0"/>
              <w:marBottom w:val="0"/>
              <w:divBdr>
                <w:top w:val="none" w:sz="0" w:space="0" w:color="auto"/>
                <w:left w:val="none" w:sz="0" w:space="0" w:color="auto"/>
                <w:bottom w:val="none" w:sz="0" w:space="0" w:color="auto"/>
                <w:right w:val="none" w:sz="0" w:space="0" w:color="auto"/>
              </w:divBdr>
            </w:div>
            <w:div w:id="1365137076">
              <w:marLeft w:val="0"/>
              <w:marRight w:val="0"/>
              <w:marTop w:val="0"/>
              <w:marBottom w:val="0"/>
              <w:divBdr>
                <w:top w:val="none" w:sz="0" w:space="0" w:color="auto"/>
                <w:left w:val="none" w:sz="0" w:space="0" w:color="auto"/>
                <w:bottom w:val="none" w:sz="0" w:space="0" w:color="auto"/>
                <w:right w:val="none" w:sz="0" w:space="0" w:color="auto"/>
              </w:divBdr>
              <w:divsChild>
                <w:div w:id="1090157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018436">
          <w:marLeft w:val="0"/>
          <w:marRight w:val="0"/>
          <w:marTop w:val="240"/>
          <w:marBottom w:val="0"/>
          <w:divBdr>
            <w:top w:val="none" w:sz="0" w:space="0" w:color="auto"/>
            <w:left w:val="none" w:sz="0" w:space="0" w:color="auto"/>
            <w:bottom w:val="none" w:sz="0" w:space="0" w:color="auto"/>
            <w:right w:val="none" w:sz="0" w:space="0" w:color="auto"/>
          </w:divBdr>
          <w:divsChild>
            <w:div w:id="691035036">
              <w:marLeft w:val="0"/>
              <w:marRight w:val="300"/>
              <w:marTop w:val="0"/>
              <w:marBottom w:val="0"/>
              <w:divBdr>
                <w:top w:val="none" w:sz="0" w:space="0" w:color="auto"/>
                <w:left w:val="none" w:sz="0" w:space="0" w:color="auto"/>
                <w:bottom w:val="none" w:sz="0" w:space="0" w:color="auto"/>
                <w:right w:val="none" w:sz="0" w:space="0" w:color="auto"/>
              </w:divBdr>
            </w:div>
            <w:div w:id="9721491">
              <w:marLeft w:val="0"/>
              <w:marRight w:val="0"/>
              <w:marTop w:val="0"/>
              <w:marBottom w:val="0"/>
              <w:divBdr>
                <w:top w:val="none" w:sz="0" w:space="0" w:color="auto"/>
                <w:left w:val="none" w:sz="0" w:space="0" w:color="auto"/>
                <w:bottom w:val="none" w:sz="0" w:space="0" w:color="auto"/>
                <w:right w:val="none" w:sz="0" w:space="0" w:color="auto"/>
              </w:divBdr>
              <w:divsChild>
                <w:div w:id="522939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427677">
          <w:marLeft w:val="0"/>
          <w:marRight w:val="0"/>
          <w:marTop w:val="240"/>
          <w:marBottom w:val="0"/>
          <w:divBdr>
            <w:top w:val="none" w:sz="0" w:space="0" w:color="auto"/>
            <w:left w:val="none" w:sz="0" w:space="0" w:color="auto"/>
            <w:bottom w:val="none" w:sz="0" w:space="0" w:color="auto"/>
            <w:right w:val="none" w:sz="0" w:space="0" w:color="auto"/>
          </w:divBdr>
          <w:divsChild>
            <w:div w:id="1619991562">
              <w:marLeft w:val="0"/>
              <w:marRight w:val="300"/>
              <w:marTop w:val="0"/>
              <w:marBottom w:val="0"/>
              <w:divBdr>
                <w:top w:val="none" w:sz="0" w:space="0" w:color="auto"/>
                <w:left w:val="none" w:sz="0" w:space="0" w:color="auto"/>
                <w:bottom w:val="none" w:sz="0" w:space="0" w:color="auto"/>
                <w:right w:val="none" w:sz="0" w:space="0" w:color="auto"/>
              </w:divBdr>
            </w:div>
            <w:div w:id="2116829564">
              <w:marLeft w:val="0"/>
              <w:marRight w:val="0"/>
              <w:marTop w:val="0"/>
              <w:marBottom w:val="0"/>
              <w:divBdr>
                <w:top w:val="none" w:sz="0" w:space="0" w:color="auto"/>
                <w:left w:val="none" w:sz="0" w:space="0" w:color="auto"/>
                <w:bottom w:val="none" w:sz="0" w:space="0" w:color="auto"/>
                <w:right w:val="none" w:sz="0" w:space="0" w:color="auto"/>
              </w:divBdr>
              <w:divsChild>
                <w:div w:id="854031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950676">
          <w:marLeft w:val="0"/>
          <w:marRight w:val="0"/>
          <w:marTop w:val="240"/>
          <w:marBottom w:val="0"/>
          <w:divBdr>
            <w:top w:val="none" w:sz="0" w:space="0" w:color="auto"/>
            <w:left w:val="none" w:sz="0" w:space="0" w:color="auto"/>
            <w:bottom w:val="none" w:sz="0" w:space="0" w:color="auto"/>
            <w:right w:val="none" w:sz="0" w:space="0" w:color="auto"/>
          </w:divBdr>
          <w:divsChild>
            <w:div w:id="718742411">
              <w:marLeft w:val="0"/>
              <w:marRight w:val="300"/>
              <w:marTop w:val="0"/>
              <w:marBottom w:val="0"/>
              <w:divBdr>
                <w:top w:val="none" w:sz="0" w:space="0" w:color="auto"/>
                <w:left w:val="none" w:sz="0" w:space="0" w:color="auto"/>
                <w:bottom w:val="none" w:sz="0" w:space="0" w:color="auto"/>
                <w:right w:val="none" w:sz="0" w:space="0" w:color="auto"/>
              </w:divBdr>
            </w:div>
            <w:div w:id="72553055">
              <w:marLeft w:val="0"/>
              <w:marRight w:val="0"/>
              <w:marTop w:val="0"/>
              <w:marBottom w:val="0"/>
              <w:divBdr>
                <w:top w:val="none" w:sz="0" w:space="0" w:color="auto"/>
                <w:left w:val="none" w:sz="0" w:space="0" w:color="auto"/>
                <w:bottom w:val="none" w:sz="0" w:space="0" w:color="auto"/>
                <w:right w:val="none" w:sz="0" w:space="0" w:color="auto"/>
              </w:divBdr>
              <w:divsChild>
                <w:div w:id="61433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418696">
          <w:marLeft w:val="0"/>
          <w:marRight w:val="0"/>
          <w:marTop w:val="240"/>
          <w:marBottom w:val="0"/>
          <w:divBdr>
            <w:top w:val="none" w:sz="0" w:space="0" w:color="auto"/>
            <w:left w:val="none" w:sz="0" w:space="0" w:color="auto"/>
            <w:bottom w:val="none" w:sz="0" w:space="0" w:color="auto"/>
            <w:right w:val="none" w:sz="0" w:space="0" w:color="auto"/>
          </w:divBdr>
          <w:divsChild>
            <w:div w:id="1006782321">
              <w:marLeft w:val="0"/>
              <w:marRight w:val="300"/>
              <w:marTop w:val="0"/>
              <w:marBottom w:val="0"/>
              <w:divBdr>
                <w:top w:val="none" w:sz="0" w:space="0" w:color="auto"/>
                <w:left w:val="none" w:sz="0" w:space="0" w:color="auto"/>
                <w:bottom w:val="none" w:sz="0" w:space="0" w:color="auto"/>
                <w:right w:val="none" w:sz="0" w:space="0" w:color="auto"/>
              </w:divBdr>
            </w:div>
            <w:div w:id="642656970">
              <w:marLeft w:val="0"/>
              <w:marRight w:val="0"/>
              <w:marTop w:val="0"/>
              <w:marBottom w:val="0"/>
              <w:divBdr>
                <w:top w:val="none" w:sz="0" w:space="0" w:color="auto"/>
                <w:left w:val="none" w:sz="0" w:space="0" w:color="auto"/>
                <w:bottom w:val="none" w:sz="0" w:space="0" w:color="auto"/>
                <w:right w:val="none" w:sz="0" w:space="0" w:color="auto"/>
              </w:divBdr>
              <w:divsChild>
                <w:div w:id="1266764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826845">
          <w:marLeft w:val="0"/>
          <w:marRight w:val="0"/>
          <w:marTop w:val="240"/>
          <w:marBottom w:val="0"/>
          <w:divBdr>
            <w:top w:val="none" w:sz="0" w:space="0" w:color="auto"/>
            <w:left w:val="none" w:sz="0" w:space="0" w:color="auto"/>
            <w:bottom w:val="none" w:sz="0" w:space="0" w:color="auto"/>
            <w:right w:val="none" w:sz="0" w:space="0" w:color="auto"/>
          </w:divBdr>
          <w:divsChild>
            <w:div w:id="740716421">
              <w:marLeft w:val="0"/>
              <w:marRight w:val="300"/>
              <w:marTop w:val="0"/>
              <w:marBottom w:val="0"/>
              <w:divBdr>
                <w:top w:val="none" w:sz="0" w:space="0" w:color="auto"/>
                <w:left w:val="none" w:sz="0" w:space="0" w:color="auto"/>
                <w:bottom w:val="none" w:sz="0" w:space="0" w:color="auto"/>
                <w:right w:val="none" w:sz="0" w:space="0" w:color="auto"/>
              </w:divBdr>
            </w:div>
            <w:div w:id="1951551518">
              <w:marLeft w:val="0"/>
              <w:marRight w:val="0"/>
              <w:marTop w:val="0"/>
              <w:marBottom w:val="0"/>
              <w:divBdr>
                <w:top w:val="none" w:sz="0" w:space="0" w:color="auto"/>
                <w:left w:val="none" w:sz="0" w:space="0" w:color="auto"/>
                <w:bottom w:val="none" w:sz="0" w:space="0" w:color="auto"/>
                <w:right w:val="none" w:sz="0" w:space="0" w:color="auto"/>
              </w:divBdr>
              <w:divsChild>
                <w:div w:id="1846938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175914">
          <w:marLeft w:val="0"/>
          <w:marRight w:val="0"/>
          <w:marTop w:val="240"/>
          <w:marBottom w:val="0"/>
          <w:divBdr>
            <w:top w:val="none" w:sz="0" w:space="0" w:color="auto"/>
            <w:left w:val="none" w:sz="0" w:space="0" w:color="auto"/>
            <w:bottom w:val="none" w:sz="0" w:space="0" w:color="auto"/>
            <w:right w:val="none" w:sz="0" w:space="0" w:color="auto"/>
          </w:divBdr>
          <w:divsChild>
            <w:div w:id="975717256">
              <w:marLeft w:val="0"/>
              <w:marRight w:val="300"/>
              <w:marTop w:val="0"/>
              <w:marBottom w:val="0"/>
              <w:divBdr>
                <w:top w:val="none" w:sz="0" w:space="0" w:color="auto"/>
                <w:left w:val="none" w:sz="0" w:space="0" w:color="auto"/>
                <w:bottom w:val="none" w:sz="0" w:space="0" w:color="auto"/>
                <w:right w:val="none" w:sz="0" w:space="0" w:color="auto"/>
              </w:divBdr>
            </w:div>
            <w:div w:id="1860970938">
              <w:marLeft w:val="0"/>
              <w:marRight w:val="0"/>
              <w:marTop w:val="0"/>
              <w:marBottom w:val="0"/>
              <w:divBdr>
                <w:top w:val="none" w:sz="0" w:space="0" w:color="auto"/>
                <w:left w:val="none" w:sz="0" w:space="0" w:color="auto"/>
                <w:bottom w:val="none" w:sz="0" w:space="0" w:color="auto"/>
                <w:right w:val="none" w:sz="0" w:space="0" w:color="auto"/>
              </w:divBdr>
              <w:divsChild>
                <w:div w:id="1226573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523497">
          <w:marLeft w:val="0"/>
          <w:marRight w:val="0"/>
          <w:marTop w:val="240"/>
          <w:marBottom w:val="0"/>
          <w:divBdr>
            <w:top w:val="none" w:sz="0" w:space="0" w:color="auto"/>
            <w:left w:val="none" w:sz="0" w:space="0" w:color="auto"/>
            <w:bottom w:val="none" w:sz="0" w:space="0" w:color="auto"/>
            <w:right w:val="none" w:sz="0" w:space="0" w:color="auto"/>
          </w:divBdr>
          <w:divsChild>
            <w:div w:id="24449889">
              <w:marLeft w:val="0"/>
              <w:marRight w:val="300"/>
              <w:marTop w:val="0"/>
              <w:marBottom w:val="0"/>
              <w:divBdr>
                <w:top w:val="none" w:sz="0" w:space="0" w:color="auto"/>
                <w:left w:val="none" w:sz="0" w:space="0" w:color="auto"/>
                <w:bottom w:val="none" w:sz="0" w:space="0" w:color="auto"/>
                <w:right w:val="none" w:sz="0" w:space="0" w:color="auto"/>
              </w:divBdr>
            </w:div>
            <w:div w:id="1306423453">
              <w:marLeft w:val="0"/>
              <w:marRight w:val="0"/>
              <w:marTop w:val="0"/>
              <w:marBottom w:val="0"/>
              <w:divBdr>
                <w:top w:val="none" w:sz="0" w:space="0" w:color="auto"/>
                <w:left w:val="none" w:sz="0" w:space="0" w:color="auto"/>
                <w:bottom w:val="none" w:sz="0" w:space="0" w:color="auto"/>
                <w:right w:val="none" w:sz="0" w:space="0" w:color="auto"/>
              </w:divBdr>
              <w:divsChild>
                <w:div w:id="20795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170295">
          <w:marLeft w:val="0"/>
          <w:marRight w:val="0"/>
          <w:marTop w:val="240"/>
          <w:marBottom w:val="0"/>
          <w:divBdr>
            <w:top w:val="none" w:sz="0" w:space="0" w:color="auto"/>
            <w:left w:val="none" w:sz="0" w:space="0" w:color="auto"/>
            <w:bottom w:val="none" w:sz="0" w:space="0" w:color="auto"/>
            <w:right w:val="none" w:sz="0" w:space="0" w:color="auto"/>
          </w:divBdr>
          <w:divsChild>
            <w:div w:id="178659556">
              <w:marLeft w:val="0"/>
              <w:marRight w:val="300"/>
              <w:marTop w:val="0"/>
              <w:marBottom w:val="0"/>
              <w:divBdr>
                <w:top w:val="none" w:sz="0" w:space="0" w:color="auto"/>
                <w:left w:val="none" w:sz="0" w:space="0" w:color="auto"/>
                <w:bottom w:val="none" w:sz="0" w:space="0" w:color="auto"/>
                <w:right w:val="none" w:sz="0" w:space="0" w:color="auto"/>
              </w:divBdr>
            </w:div>
            <w:div w:id="1924483074">
              <w:marLeft w:val="0"/>
              <w:marRight w:val="0"/>
              <w:marTop w:val="0"/>
              <w:marBottom w:val="0"/>
              <w:divBdr>
                <w:top w:val="none" w:sz="0" w:space="0" w:color="auto"/>
                <w:left w:val="none" w:sz="0" w:space="0" w:color="auto"/>
                <w:bottom w:val="none" w:sz="0" w:space="0" w:color="auto"/>
                <w:right w:val="none" w:sz="0" w:space="0" w:color="auto"/>
              </w:divBdr>
              <w:divsChild>
                <w:div w:id="1441949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962004">
          <w:marLeft w:val="0"/>
          <w:marRight w:val="0"/>
          <w:marTop w:val="240"/>
          <w:marBottom w:val="0"/>
          <w:divBdr>
            <w:top w:val="none" w:sz="0" w:space="0" w:color="auto"/>
            <w:left w:val="none" w:sz="0" w:space="0" w:color="auto"/>
            <w:bottom w:val="none" w:sz="0" w:space="0" w:color="auto"/>
            <w:right w:val="none" w:sz="0" w:space="0" w:color="auto"/>
          </w:divBdr>
          <w:divsChild>
            <w:div w:id="1049456618">
              <w:marLeft w:val="0"/>
              <w:marRight w:val="300"/>
              <w:marTop w:val="0"/>
              <w:marBottom w:val="0"/>
              <w:divBdr>
                <w:top w:val="none" w:sz="0" w:space="0" w:color="auto"/>
                <w:left w:val="none" w:sz="0" w:space="0" w:color="auto"/>
                <w:bottom w:val="none" w:sz="0" w:space="0" w:color="auto"/>
                <w:right w:val="none" w:sz="0" w:space="0" w:color="auto"/>
              </w:divBdr>
            </w:div>
            <w:div w:id="497157108">
              <w:marLeft w:val="0"/>
              <w:marRight w:val="0"/>
              <w:marTop w:val="0"/>
              <w:marBottom w:val="0"/>
              <w:divBdr>
                <w:top w:val="none" w:sz="0" w:space="0" w:color="auto"/>
                <w:left w:val="none" w:sz="0" w:space="0" w:color="auto"/>
                <w:bottom w:val="none" w:sz="0" w:space="0" w:color="auto"/>
                <w:right w:val="none" w:sz="0" w:space="0" w:color="auto"/>
              </w:divBdr>
              <w:divsChild>
                <w:div w:id="30032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935903">
          <w:marLeft w:val="0"/>
          <w:marRight w:val="0"/>
          <w:marTop w:val="240"/>
          <w:marBottom w:val="0"/>
          <w:divBdr>
            <w:top w:val="none" w:sz="0" w:space="0" w:color="auto"/>
            <w:left w:val="none" w:sz="0" w:space="0" w:color="auto"/>
            <w:bottom w:val="none" w:sz="0" w:space="0" w:color="auto"/>
            <w:right w:val="none" w:sz="0" w:space="0" w:color="auto"/>
          </w:divBdr>
          <w:divsChild>
            <w:div w:id="178661962">
              <w:marLeft w:val="0"/>
              <w:marRight w:val="300"/>
              <w:marTop w:val="0"/>
              <w:marBottom w:val="0"/>
              <w:divBdr>
                <w:top w:val="none" w:sz="0" w:space="0" w:color="auto"/>
                <w:left w:val="none" w:sz="0" w:space="0" w:color="auto"/>
                <w:bottom w:val="none" w:sz="0" w:space="0" w:color="auto"/>
                <w:right w:val="none" w:sz="0" w:space="0" w:color="auto"/>
              </w:divBdr>
            </w:div>
            <w:div w:id="808284841">
              <w:marLeft w:val="0"/>
              <w:marRight w:val="0"/>
              <w:marTop w:val="0"/>
              <w:marBottom w:val="0"/>
              <w:divBdr>
                <w:top w:val="none" w:sz="0" w:space="0" w:color="auto"/>
                <w:left w:val="none" w:sz="0" w:space="0" w:color="auto"/>
                <w:bottom w:val="none" w:sz="0" w:space="0" w:color="auto"/>
                <w:right w:val="none" w:sz="0" w:space="0" w:color="auto"/>
              </w:divBdr>
              <w:divsChild>
                <w:div w:id="2123180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124771">
          <w:marLeft w:val="0"/>
          <w:marRight w:val="0"/>
          <w:marTop w:val="240"/>
          <w:marBottom w:val="0"/>
          <w:divBdr>
            <w:top w:val="none" w:sz="0" w:space="0" w:color="auto"/>
            <w:left w:val="none" w:sz="0" w:space="0" w:color="auto"/>
            <w:bottom w:val="none" w:sz="0" w:space="0" w:color="auto"/>
            <w:right w:val="none" w:sz="0" w:space="0" w:color="auto"/>
          </w:divBdr>
          <w:divsChild>
            <w:div w:id="852569573">
              <w:marLeft w:val="0"/>
              <w:marRight w:val="300"/>
              <w:marTop w:val="0"/>
              <w:marBottom w:val="0"/>
              <w:divBdr>
                <w:top w:val="none" w:sz="0" w:space="0" w:color="auto"/>
                <w:left w:val="none" w:sz="0" w:space="0" w:color="auto"/>
                <w:bottom w:val="none" w:sz="0" w:space="0" w:color="auto"/>
                <w:right w:val="none" w:sz="0" w:space="0" w:color="auto"/>
              </w:divBdr>
            </w:div>
            <w:div w:id="1253784069">
              <w:marLeft w:val="0"/>
              <w:marRight w:val="0"/>
              <w:marTop w:val="0"/>
              <w:marBottom w:val="0"/>
              <w:divBdr>
                <w:top w:val="none" w:sz="0" w:space="0" w:color="auto"/>
                <w:left w:val="none" w:sz="0" w:space="0" w:color="auto"/>
                <w:bottom w:val="none" w:sz="0" w:space="0" w:color="auto"/>
                <w:right w:val="none" w:sz="0" w:space="0" w:color="auto"/>
              </w:divBdr>
              <w:divsChild>
                <w:div w:id="1138375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600252">
          <w:marLeft w:val="0"/>
          <w:marRight w:val="0"/>
          <w:marTop w:val="240"/>
          <w:marBottom w:val="0"/>
          <w:divBdr>
            <w:top w:val="none" w:sz="0" w:space="0" w:color="auto"/>
            <w:left w:val="none" w:sz="0" w:space="0" w:color="auto"/>
            <w:bottom w:val="none" w:sz="0" w:space="0" w:color="auto"/>
            <w:right w:val="none" w:sz="0" w:space="0" w:color="auto"/>
          </w:divBdr>
          <w:divsChild>
            <w:div w:id="1662078618">
              <w:marLeft w:val="0"/>
              <w:marRight w:val="300"/>
              <w:marTop w:val="0"/>
              <w:marBottom w:val="0"/>
              <w:divBdr>
                <w:top w:val="none" w:sz="0" w:space="0" w:color="auto"/>
                <w:left w:val="none" w:sz="0" w:space="0" w:color="auto"/>
                <w:bottom w:val="none" w:sz="0" w:space="0" w:color="auto"/>
                <w:right w:val="none" w:sz="0" w:space="0" w:color="auto"/>
              </w:divBdr>
            </w:div>
            <w:div w:id="1694458132">
              <w:marLeft w:val="0"/>
              <w:marRight w:val="0"/>
              <w:marTop w:val="0"/>
              <w:marBottom w:val="0"/>
              <w:divBdr>
                <w:top w:val="none" w:sz="0" w:space="0" w:color="auto"/>
                <w:left w:val="none" w:sz="0" w:space="0" w:color="auto"/>
                <w:bottom w:val="none" w:sz="0" w:space="0" w:color="auto"/>
                <w:right w:val="none" w:sz="0" w:space="0" w:color="auto"/>
              </w:divBdr>
              <w:divsChild>
                <w:div w:id="21208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816526">
          <w:marLeft w:val="0"/>
          <w:marRight w:val="0"/>
          <w:marTop w:val="240"/>
          <w:marBottom w:val="0"/>
          <w:divBdr>
            <w:top w:val="none" w:sz="0" w:space="0" w:color="auto"/>
            <w:left w:val="none" w:sz="0" w:space="0" w:color="auto"/>
            <w:bottom w:val="none" w:sz="0" w:space="0" w:color="auto"/>
            <w:right w:val="none" w:sz="0" w:space="0" w:color="auto"/>
          </w:divBdr>
          <w:divsChild>
            <w:div w:id="169026105">
              <w:marLeft w:val="0"/>
              <w:marRight w:val="300"/>
              <w:marTop w:val="0"/>
              <w:marBottom w:val="0"/>
              <w:divBdr>
                <w:top w:val="none" w:sz="0" w:space="0" w:color="auto"/>
                <w:left w:val="none" w:sz="0" w:space="0" w:color="auto"/>
                <w:bottom w:val="none" w:sz="0" w:space="0" w:color="auto"/>
                <w:right w:val="none" w:sz="0" w:space="0" w:color="auto"/>
              </w:divBdr>
            </w:div>
            <w:div w:id="1022903708">
              <w:marLeft w:val="0"/>
              <w:marRight w:val="0"/>
              <w:marTop w:val="0"/>
              <w:marBottom w:val="0"/>
              <w:divBdr>
                <w:top w:val="none" w:sz="0" w:space="0" w:color="auto"/>
                <w:left w:val="none" w:sz="0" w:space="0" w:color="auto"/>
                <w:bottom w:val="none" w:sz="0" w:space="0" w:color="auto"/>
                <w:right w:val="none" w:sz="0" w:space="0" w:color="auto"/>
              </w:divBdr>
              <w:divsChild>
                <w:div w:id="1999994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993454">
          <w:marLeft w:val="0"/>
          <w:marRight w:val="0"/>
          <w:marTop w:val="240"/>
          <w:marBottom w:val="0"/>
          <w:divBdr>
            <w:top w:val="none" w:sz="0" w:space="0" w:color="auto"/>
            <w:left w:val="none" w:sz="0" w:space="0" w:color="auto"/>
            <w:bottom w:val="none" w:sz="0" w:space="0" w:color="auto"/>
            <w:right w:val="none" w:sz="0" w:space="0" w:color="auto"/>
          </w:divBdr>
          <w:divsChild>
            <w:div w:id="933898729">
              <w:marLeft w:val="0"/>
              <w:marRight w:val="300"/>
              <w:marTop w:val="0"/>
              <w:marBottom w:val="0"/>
              <w:divBdr>
                <w:top w:val="none" w:sz="0" w:space="0" w:color="auto"/>
                <w:left w:val="none" w:sz="0" w:space="0" w:color="auto"/>
                <w:bottom w:val="none" w:sz="0" w:space="0" w:color="auto"/>
                <w:right w:val="none" w:sz="0" w:space="0" w:color="auto"/>
              </w:divBdr>
            </w:div>
            <w:div w:id="1356074047">
              <w:marLeft w:val="0"/>
              <w:marRight w:val="0"/>
              <w:marTop w:val="0"/>
              <w:marBottom w:val="0"/>
              <w:divBdr>
                <w:top w:val="none" w:sz="0" w:space="0" w:color="auto"/>
                <w:left w:val="none" w:sz="0" w:space="0" w:color="auto"/>
                <w:bottom w:val="none" w:sz="0" w:space="0" w:color="auto"/>
                <w:right w:val="none" w:sz="0" w:space="0" w:color="auto"/>
              </w:divBdr>
              <w:divsChild>
                <w:div w:id="1658723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902645">
          <w:marLeft w:val="0"/>
          <w:marRight w:val="0"/>
          <w:marTop w:val="240"/>
          <w:marBottom w:val="0"/>
          <w:divBdr>
            <w:top w:val="none" w:sz="0" w:space="0" w:color="auto"/>
            <w:left w:val="none" w:sz="0" w:space="0" w:color="auto"/>
            <w:bottom w:val="none" w:sz="0" w:space="0" w:color="auto"/>
            <w:right w:val="none" w:sz="0" w:space="0" w:color="auto"/>
          </w:divBdr>
          <w:divsChild>
            <w:div w:id="129247872">
              <w:marLeft w:val="0"/>
              <w:marRight w:val="300"/>
              <w:marTop w:val="0"/>
              <w:marBottom w:val="0"/>
              <w:divBdr>
                <w:top w:val="none" w:sz="0" w:space="0" w:color="auto"/>
                <w:left w:val="none" w:sz="0" w:space="0" w:color="auto"/>
                <w:bottom w:val="none" w:sz="0" w:space="0" w:color="auto"/>
                <w:right w:val="none" w:sz="0" w:space="0" w:color="auto"/>
              </w:divBdr>
            </w:div>
            <w:div w:id="708339885">
              <w:marLeft w:val="0"/>
              <w:marRight w:val="0"/>
              <w:marTop w:val="0"/>
              <w:marBottom w:val="0"/>
              <w:divBdr>
                <w:top w:val="none" w:sz="0" w:space="0" w:color="auto"/>
                <w:left w:val="none" w:sz="0" w:space="0" w:color="auto"/>
                <w:bottom w:val="none" w:sz="0" w:space="0" w:color="auto"/>
                <w:right w:val="none" w:sz="0" w:space="0" w:color="auto"/>
              </w:divBdr>
              <w:divsChild>
                <w:div w:id="33222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79855">
          <w:marLeft w:val="0"/>
          <w:marRight w:val="0"/>
          <w:marTop w:val="240"/>
          <w:marBottom w:val="0"/>
          <w:divBdr>
            <w:top w:val="none" w:sz="0" w:space="0" w:color="auto"/>
            <w:left w:val="none" w:sz="0" w:space="0" w:color="auto"/>
            <w:bottom w:val="none" w:sz="0" w:space="0" w:color="auto"/>
            <w:right w:val="none" w:sz="0" w:space="0" w:color="auto"/>
          </w:divBdr>
          <w:divsChild>
            <w:div w:id="664363249">
              <w:marLeft w:val="0"/>
              <w:marRight w:val="300"/>
              <w:marTop w:val="0"/>
              <w:marBottom w:val="0"/>
              <w:divBdr>
                <w:top w:val="none" w:sz="0" w:space="0" w:color="auto"/>
                <w:left w:val="none" w:sz="0" w:space="0" w:color="auto"/>
                <w:bottom w:val="none" w:sz="0" w:space="0" w:color="auto"/>
                <w:right w:val="none" w:sz="0" w:space="0" w:color="auto"/>
              </w:divBdr>
            </w:div>
            <w:div w:id="148642357">
              <w:marLeft w:val="0"/>
              <w:marRight w:val="0"/>
              <w:marTop w:val="0"/>
              <w:marBottom w:val="0"/>
              <w:divBdr>
                <w:top w:val="none" w:sz="0" w:space="0" w:color="auto"/>
                <w:left w:val="none" w:sz="0" w:space="0" w:color="auto"/>
                <w:bottom w:val="none" w:sz="0" w:space="0" w:color="auto"/>
                <w:right w:val="none" w:sz="0" w:space="0" w:color="auto"/>
              </w:divBdr>
              <w:divsChild>
                <w:div w:id="75466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736760">
          <w:marLeft w:val="0"/>
          <w:marRight w:val="0"/>
          <w:marTop w:val="240"/>
          <w:marBottom w:val="0"/>
          <w:divBdr>
            <w:top w:val="none" w:sz="0" w:space="0" w:color="auto"/>
            <w:left w:val="none" w:sz="0" w:space="0" w:color="auto"/>
            <w:bottom w:val="none" w:sz="0" w:space="0" w:color="auto"/>
            <w:right w:val="none" w:sz="0" w:space="0" w:color="auto"/>
          </w:divBdr>
          <w:divsChild>
            <w:div w:id="452792544">
              <w:marLeft w:val="0"/>
              <w:marRight w:val="300"/>
              <w:marTop w:val="0"/>
              <w:marBottom w:val="0"/>
              <w:divBdr>
                <w:top w:val="none" w:sz="0" w:space="0" w:color="auto"/>
                <w:left w:val="none" w:sz="0" w:space="0" w:color="auto"/>
                <w:bottom w:val="none" w:sz="0" w:space="0" w:color="auto"/>
                <w:right w:val="none" w:sz="0" w:space="0" w:color="auto"/>
              </w:divBdr>
            </w:div>
            <w:div w:id="1823614838">
              <w:marLeft w:val="0"/>
              <w:marRight w:val="0"/>
              <w:marTop w:val="0"/>
              <w:marBottom w:val="0"/>
              <w:divBdr>
                <w:top w:val="none" w:sz="0" w:space="0" w:color="auto"/>
                <w:left w:val="none" w:sz="0" w:space="0" w:color="auto"/>
                <w:bottom w:val="none" w:sz="0" w:space="0" w:color="auto"/>
                <w:right w:val="none" w:sz="0" w:space="0" w:color="auto"/>
              </w:divBdr>
              <w:divsChild>
                <w:div w:id="186721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979364">
          <w:marLeft w:val="0"/>
          <w:marRight w:val="0"/>
          <w:marTop w:val="240"/>
          <w:marBottom w:val="0"/>
          <w:divBdr>
            <w:top w:val="none" w:sz="0" w:space="0" w:color="auto"/>
            <w:left w:val="none" w:sz="0" w:space="0" w:color="auto"/>
            <w:bottom w:val="none" w:sz="0" w:space="0" w:color="auto"/>
            <w:right w:val="none" w:sz="0" w:space="0" w:color="auto"/>
          </w:divBdr>
          <w:divsChild>
            <w:div w:id="522086170">
              <w:marLeft w:val="0"/>
              <w:marRight w:val="300"/>
              <w:marTop w:val="0"/>
              <w:marBottom w:val="0"/>
              <w:divBdr>
                <w:top w:val="none" w:sz="0" w:space="0" w:color="auto"/>
                <w:left w:val="none" w:sz="0" w:space="0" w:color="auto"/>
                <w:bottom w:val="none" w:sz="0" w:space="0" w:color="auto"/>
                <w:right w:val="none" w:sz="0" w:space="0" w:color="auto"/>
              </w:divBdr>
            </w:div>
            <w:div w:id="522743026">
              <w:marLeft w:val="0"/>
              <w:marRight w:val="0"/>
              <w:marTop w:val="0"/>
              <w:marBottom w:val="0"/>
              <w:divBdr>
                <w:top w:val="none" w:sz="0" w:space="0" w:color="auto"/>
                <w:left w:val="none" w:sz="0" w:space="0" w:color="auto"/>
                <w:bottom w:val="none" w:sz="0" w:space="0" w:color="auto"/>
                <w:right w:val="none" w:sz="0" w:space="0" w:color="auto"/>
              </w:divBdr>
              <w:divsChild>
                <w:div w:id="1891839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640076">
          <w:marLeft w:val="0"/>
          <w:marRight w:val="0"/>
          <w:marTop w:val="240"/>
          <w:marBottom w:val="0"/>
          <w:divBdr>
            <w:top w:val="none" w:sz="0" w:space="0" w:color="auto"/>
            <w:left w:val="none" w:sz="0" w:space="0" w:color="auto"/>
            <w:bottom w:val="none" w:sz="0" w:space="0" w:color="auto"/>
            <w:right w:val="none" w:sz="0" w:space="0" w:color="auto"/>
          </w:divBdr>
          <w:divsChild>
            <w:div w:id="1109081886">
              <w:marLeft w:val="0"/>
              <w:marRight w:val="300"/>
              <w:marTop w:val="0"/>
              <w:marBottom w:val="0"/>
              <w:divBdr>
                <w:top w:val="none" w:sz="0" w:space="0" w:color="auto"/>
                <w:left w:val="none" w:sz="0" w:space="0" w:color="auto"/>
                <w:bottom w:val="none" w:sz="0" w:space="0" w:color="auto"/>
                <w:right w:val="none" w:sz="0" w:space="0" w:color="auto"/>
              </w:divBdr>
            </w:div>
            <w:div w:id="1920672647">
              <w:marLeft w:val="0"/>
              <w:marRight w:val="0"/>
              <w:marTop w:val="0"/>
              <w:marBottom w:val="0"/>
              <w:divBdr>
                <w:top w:val="none" w:sz="0" w:space="0" w:color="auto"/>
                <w:left w:val="none" w:sz="0" w:space="0" w:color="auto"/>
                <w:bottom w:val="none" w:sz="0" w:space="0" w:color="auto"/>
                <w:right w:val="none" w:sz="0" w:space="0" w:color="auto"/>
              </w:divBdr>
              <w:divsChild>
                <w:div w:id="194787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658590">
          <w:marLeft w:val="0"/>
          <w:marRight w:val="0"/>
          <w:marTop w:val="240"/>
          <w:marBottom w:val="0"/>
          <w:divBdr>
            <w:top w:val="none" w:sz="0" w:space="0" w:color="auto"/>
            <w:left w:val="none" w:sz="0" w:space="0" w:color="auto"/>
            <w:bottom w:val="none" w:sz="0" w:space="0" w:color="auto"/>
            <w:right w:val="none" w:sz="0" w:space="0" w:color="auto"/>
          </w:divBdr>
          <w:divsChild>
            <w:div w:id="1099064451">
              <w:marLeft w:val="0"/>
              <w:marRight w:val="300"/>
              <w:marTop w:val="0"/>
              <w:marBottom w:val="0"/>
              <w:divBdr>
                <w:top w:val="none" w:sz="0" w:space="0" w:color="auto"/>
                <w:left w:val="none" w:sz="0" w:space="0" w:color="auto"/>
                <w:bottom w:val="none" w:sz="0" w:space="0" w:color="auto"/>
                <w:right w:val="none" w:sz="0" w:space="0" w:color="auto"/>
              </w:divBdr>
            </w:div>
            <w:div w:id="1288393294">
              <w:marLeft w:val="0"/>
              <w:marRight w:val="0"/>
              <w:marTop w:val="0"/>
              <w:marBottom w:val="0"/>
              <w:divBdr>
                <w:top w:val="none" w:sz="0" w:space="0" w:color="auto"/>
                <w:left w:val="none" w:sz="0" w:space="0" w:color="auto"/>
                <w:bottom w:val="none" w:sz="0" w:space="0" w:color="auto"/>
                <w:right w:val="none" w:sz="0" w:space="0" w:color="auto"/>
              </w:divBdr>
              <w:divsChild>
                <w:div w:id="60708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577477">
          <w:marLeft w:val="0"/>
          <w:marRight w:val="0"/>
          <w:marTop w:val="240"/>
          <w:marBottom w:val="0"/>
          <w:divBdr>
            <w:top w:val="none" w:sz="0" w:space="0" w:color="auto"/>
            <w:left w:val="none" w:sz="0" w:space="0" w:color="auto"/>
            <w:bottom w:val="none" w:sz="0" w:space="0" w:color="auto"/>
            <w:right w:val="none" w:sz="0" w:space="0" w:color="auto"/>
          </w:divBdr>
          <w:divsChild>
            <w:div w:id="1769345180">
              <w:marLeft w:val="0"/>
              <w:marRight w:val="300"/>
              <w:marTop w:val="0"/>
              <w:marBottom w:val="0"/>
              <w:divBdr>
                <w:top w:val="none" w:sz="0" w:space="0" w:color="auto"/>
                <w:left w:val="none" w:sz="0" w:space="0" w:color="auto"/>
                <w:bottom w:val="none" w:sz="0" w:space="0" w:color="auto"/>
                <w:right w:val="none" w:sz="0" w:space="0" w:color="auto"/>
              </w:divBdr>
            </w:div>
            <w:div w:id="448743179">
              <w:marLeft w:val="0"/>
              <w:marRight w:val="0"/>
              <w:marTop w:val="0"/>
              <w:marBottom w:val="0"/>
              <w:divBdr>
                <w:top w:val="none" w:sz="0" w:space="0" w:color="auto"/>
                <w:left w:val="none" w:sz="0" w:space="0" w:color="auto"/>
                <w:bottom w:val="none" w:sz="0" w:space="0" w:color="auto"/>
                <w:right w:val="none" w:sz="0" w:space="0" w:color="auto"/>
              </w:divBdr>
              <w:divsChild>
                <w:div w:id="1285767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928542">
          <w:marLeft w:val="0"/>
          <w:marRight w:val="0"/>
          <w:marTop w:val="240"/>
          <w:marBottom w:val="0"/>
          <w:divBdr>
            <w:top w:val="none" w:sz="0" w:space="0" w:color="auto"/>
            <w:left w:val="none" w:sz="0" w:space="0" w:color="auto"/>
            <w:bottom w:val="none" w:sz="0" w:space="0" w:color="auto"/>
            <w:right w:val="none" w:sz="0" w:space="0" w:color="auto"/>
          </w:divBdr>
          <w:divsChild>
            <w:div w:id="1272011141">
              <w:marLeft w:val="0"/>
              <w:marRight w:val="300"/>
              <w:marTop w:val="0"/>
              <w:marBottom w:val="0"/>
              <w:divBdr>
                <w:top w:val="none" w:sz="0" w:space="0" w:color="auto"/>
                <w:left w:val="none" w:sz="0" w:space="0" w:color="auto"/>
                <w:bottom w:val="none" w:sz="0" w:space="0" w:color="auto"/>
                <w:right w:val="none" w:sz="0" w:space="0" w:color="auto"/>
              </w:divBdr>
            </w:div>
            <w:div w:id="1614555716">
              <w:marLeft w:val="0"/>
              <w:marRight w:val="0"/>
              <w:marTop w:val="0"/>
              <w:marBottom w:val="0"/>
              <w:divBdr>
                <w:top w:val="none" w:sz="0" w:space="0" w:color="auto"/>
                <w:left w:val="none" w:sz="0" w:space="0" w:color="auto"/>
                <w:bottom w:val="none" w:sz="0" w:space="0" w:color="auto"/>
                <w:right w:val="none" w:sz="0" w:space="0" w:color="auto"/>
              </w:divBdr>
              <w:divsChild>
                <w:div w:id="1519155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6588">
          <w:marLeft w:val="0"/>
          <w:marRight w:val="0"/>
          <w:marTop w:val="240"/>
          <w:marBottom w:val="0"/>
          <w:divBdr>
            <w:top w:val="none" w:sz="0" w:space="0" w:color="auto"/>
            <w:left w:val="none" w:sz="0" w:space="0" w:color="auto"/>
            <w:bottom w:val="none" w:sz="0" w:space="0" w:color="auto"/>
            <w:right w:val="none" w:sz="0" w:space="0" w:color="auto"/>
          </w:divBdr>
          <w:divsChild>
            <w:div w:id="1022322196">
              <w:marLeft w:val="0"/>
              <w:marRight w:val="300"/>
              <w:marTop w:val="0"/>
              <w:marBottom w:val="0"/>
              <w:divBdr>
                <w:top w:val="none" w:sz="0" w:space="0" w:color="auto"/>
                <w:left w:val="none" w:sz="0" w:space="0" w:color="auto"/>
                <w:bottom w:val="none" w:sz="0" w:space="0" w:color="auto"/>
                <w:right w:val="none" w:sz="0" w:space="0" w:color="auto"/>
              </w:divBdr>
            </w:div>
            <w:div w:id="1869754705">
              <w:marLeft w:val="0"/>
              <w:marRight w:val="0"/>
              <w:marTop w:val="0"/>
              <w:marBottom w:val="0"/>
              <w:divBdr>
                <w:top w:val="none" w:sz="0" w:space="0" w:color="auto"/>
                <w:left w:val="none" w:sz="0" w:space="0" w:color="auto"/>
                <w:bottom w:val="none" w:sz="0" w:space="0" w:color="auto"/>
                <w:right w:val="none" w:sz="0" w:space="0" w:color="auto"/>
              </w:divBdr>
              <w:divsChild>
                <w:div w:id="79233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4199">
          <w:marLeft w:val="0"/>
          <w:marRight w:val="0"/>
          <w:marTop w:val="240"/>
          <w:marBottom w:val="0"/>
          <w:divBdr>
            <w:top w:val="none" w:sz="0" w:space="0" w:color="auto"/>
            <w:left w:val="none" w:sz="0" w:space="0" w:color="auto"/>
            <w:bottom w:val="none" w:sz="0" w:space="0" w:color="auto"/>
            <w:right w:val="none" w:sz="0" w:space="0" w:color="auto"/>
          </w:divBdr>
          <w:divsChild>
            <w:div w:id="623778526">
              <w:marLeft w:val="0"/>
              <w:marRight w:val="300"/>
              <w:marTop w:val="0"/>
              <w:marBottom w:val="0"/>
              <w:divBdr>
                <w:top w:val="none" w:sz="0" w:space="0" w:color="auto"/>
                <w:left w:val="none" w:sz="0" w:space="0" w:color="auto"/>
                <w:bottom w:val="none" w:sz="0" w:space="0" w:color="auto"/>
                <w:right w:val="none" w:sz="0" w:space="0" w:color="auto"/>
              </w:divBdr>
            </w:div>
            <w:div w:id="1492525338">
              <w:marLeft w:val="0"/>
              <w:marRight w:val="0"/>
              <w:marTop w:val="0"/>
              <w:marBottom w:val="0"/>
              <w:divBdr>
                <w:top w:val="none" w:sz="0" w:space="0" w:color="auto"/>
                <w:left w:val="none" w:sz="0" w:space="0" w:color="auto"/>
                <w:bottom w:val="none" w:sz="0" w:space="0" w:color="auto"/>
                <w:right w:val="none" w:sz="0" w:space="0" w:color="auto"/>
              </w:divBdr>
              <w:divsChild>
                <w:div w:id="1472283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499976">
          <w:marLeft w:val="0"/>
          <w:marRight w:val="0"/>
          <w:marTop w:val="240"/>
          <w:marBottom w:val="0"/>
          <w:divBdr>
            <w:top w:val="none" w:sz="0" w:space="0" w:color="auto"/>
            <w:left w:val="none" w:sz="0" w:space="0" w:color="auto"/>
            <w:bottom w:val="none" w:sz="0" w:space="0" w:color="auto"/>
            <w:right w:val="none" w:sz="0" w:space="0" w:color="auto"/>
          </w:divBdr>
          <w:divsChild>
            <w:div w:id="1246264986">
              <w:marLeft w:val="0"/>
              <w:marRight w:val="300"/>
              <w:marTop w:val="0"/>
              <w:marBottom w:val="0"/>
              <w:divBdr>
                <w:top w:val="none" w:sz="0" w:space="0" w:color="auto"/>
                <w:left w:val="none" w:sz="0" w:space="0" w:color="auto"/>
                <w:bottom w:val="none" w:sz="0" w:space="0" w:color="auto"/>
                <w:right w:val="none" w:sz="0" w:space="0" w:color="auto"/>
              </w:divBdr>
            </w:div>
            <w:div w:id="516234144">
              <w:marLeft w:val="0"/>
              <w:marRight w:val="0"/>
              <w:marTop w:val="0"/>
              <w:marBottom w:val="0"/>
              <w:divBdr>
                <w:top w:val="none" w:sz="0" w:space="0" w:color="auto"/>
                <w:left w:val="none" w:sz="0" w:space="0" w:color="auto"/>
                <w:bottom w:val="none" w:sz="0" w:space="0" w:color="auto"/>
                <w:right w:val="none" w:sz="0" w:space="0" w:color="auto"/>
              </w:divBdr>
              <w:divsChild>
                <w:div w:id="10816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317111">
          <w:marLeft w:val="0"/>
          <w:marRight w:val="0"/>
          <w:marTop w:val="240"/>
          <w:marBottom w:val="0"/>
          <w:divBdr>
            <w:top w:val="none" w:sz="0" w:space="0" w:color="auto"/>
            <w:left w:val="none" w:sz="0" w:space="0" w:color="auto"/>
            <w:bottom w:val="none" w:sz="0" w:space="0" w:color="auto"/>
            <w:right w:val="none" w:sz="0" w:space="0" w:color="auto"/>
          </w:divBdr>
          <w:divsChild>
            <w:div w:id="807480148">
              <w:marLeft w:val="0"/>
              <w:marRight w:val="300"/>
              <w:marTop w:val="0"/>
              <w:marBottom w:val="0"/>
              <w:divBdr>
                <w:top w:val="none" w:sz="0" w:space="0" w:color="auto"/>
                <w:left w:val="none" w:sz="0" w:space="0" w:color="auto"/>
                <w:bottom w:val="none" w:sz="0" w:space="0" w:color="auto"/>
                <w:right w:val="none" w:sz="0" w:space="0" w:color="auto"/>
              </w:divBdr>
            </w:div>
            <w:div w:id="379869431">
              <w:marLeft w:val="0"/>
              <w:marRight w:val="0"/>
              <w:marTop w:val="0"/>
              <w:marBottom w:val="0"/>
              <w:divBdr>
                <w:top w:val="none" w:sz="0" w:space="0" w:color="auto"/>
                <w:left w:val="none" w:sz="0" w:space="0" w:color="auto"/>
                <w:bottom w:val="none" w:sz="0" w:space="0" w:color="auto"/>
                <w:right w:val="none" w:sz="0" w:space="0" w:color="auto"/>
              </w:divBdr>
              <w:divsChild>
                <w:div w:id="130122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068230">
          <w:marLeft w:val="0"/>
          <w:marRight w:val="0"/>
          <w:marTop w:val="240"/>
          <w:marBottom w:val="0"/>
          <w:divBdr>
            <w:top w:val="none" w:sz="0" w:space="0" w:color="auto"/>
            <w:left w:val="none" w:sz="0" w:space="0" w:color="auto"/>
            <w:bottom w:val="none" w:sz="0" w:space="0" w:color="auto"/>
            <w:right w:val="none" w:sz="0" w:space="0" w:color="auto"/>
          </w:divBdr>
          <w:divsChild>
            <w:div w:id="1808745099">
              <w:marLeft w:val="0"/>
              <w:marRight w:val="300"/>
              <w:marTop w:val="0"/>
              <w:marBottom w:val="0"/>
              <w:divBdr>
                <w:top w:val="none" w:sz="0" w:space="0" w:color="auto"/>
                <w:left w:val="none" w:sz="0" w:space="0" w:color="auto"/>
                <w:bottom w:val="none" w:sz="0" w:space="0" w:color="auto"/>
                <w:right w:val="none" w:sz="0" w:space="0" w:color="auto"/>
              </w:divBdr>
            </w:div>
            <w:div w:id="194393357">
              <w:marLeft w:val="0"/>
              <w:marRight w:val="0"/>
              <w:marTop w:val="0"/>
              <w:marBottom w:val="0"/>
              <w:divBdr>
                <w:top w:val="none" w:sz="0" w:space="0" w:color="auto"/>
                <w:left w:val="none" w:sz="0" w:space="0" w:color="auto"/>
                <w:bottom w:val="none" w:sz="0" w:space="0" w:color="auto"/>
                <w:right w:val="none" w:sz="0" w:space="0" w:color="auto"/>
              </w:divBdr>
              <w:divsChild>
                <w:div w:id="168790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351202">
          <w:marLeft w:val="0"/>
          <w:marRight w:val="0"/>
          <w:marTop w:val="240"/>
          <w:marBottom w:val="0"/>
          <w:divBdr>
            <w:top w:val="none" w:sz="0" w:space="0" w:color="auto"/>
            <w:left w:val="none" w:sz="0" w:space="0" w:color="auto"/>
            <w:bottom w:val="none" w:sz="0" w:space="0" w:color="auto"/>
            <w:right w:val="none" w:sz="0" w:space="0" w:color="auto"/>
          </w:divBdr>
          <w:divsChild>
            <w:div w:id="1944721355">
              <w:marLeft w:val="0"/>
              <w:marRight w:val="300"/>
              <w:marTop w:val="0"/>
              <w:marBottom w:val="0"/>
              <w:divBdr>
                <w:top w:val="none" w:sz="0" w:space="0" w:color="auto"/>
                <w:left w:val="none" w:sz="0" w:space="0" w:color="auto"/>
                <w:bottom w:val="none" w:sz="0" w:space="0" w:color="auto"/>
                <w:right w:val="none" w:sz="0" w:space="0" w:color="auto"/>
              </w:divBdr>
            </w:div>
            <w:div w:id="1651668604">
              <w:marLeft w:val="0"/>
              <w:marRight w:val="0"/>
              <w:marTop w:val="0"/>
              <w:marBottom w:val="0"/>
              <w:divBdr>
                <w:top w:val="none" w:sz="0" w:space="0" w:color="auto"/>
                <w:left w:val="none" w:sz="0" w:space="0" w:color="auto"/>
                <w:bottom w:val="none" w:sz="0" w:space="0" w:color="auto"/>
                <w:right w:val="none" w:sz="0" w:space="0" w:color="auto"/>
              </w:divBdr>
              <w:divsChild>
                <w:div w:id="174432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553507">
          <w:marLeft w:val="0"/>
          <w:marRight w:val="0"/>
          <w:marTop w:val="240"/>
          <w:marBottom w:val="0"/>
          <w:divBdr>
            <w:top w:val="none" w:sz="0" w:space="0" w:color="auto"/>
            <w:left w:val="none" w:sz="0" w:space="0" w:color="auto"/>
            <w:bottom w:val="none" w:sz="0" w:space="0" w:color="auto"/>
            <w:right w:val="none" w:sz="0" w:space="0" w:color="auto"/>
          </w:divBdr>
          <w:divsChild>
            <w:div w:id="1196042450">
              <w:marLeft w:val="0"/>
              <w:marRight w:val="300"/>
              <w:marTop w:val="0"/>
              <w:marBottom w:val="0"/>
              <w:divBdr>
                <w:top w:val="none" w:sz="0" w:space="0" w:color="auto"/>
                <w:left w:val="none" w:sz="0" w:space="0" w:color="auto"/>
                <w:bottom w:val="none" w:sz="0" w:space="0" w:color="auto"/>
                <w:right w:val="none" w:sz="0" w:space="0" w:color="auto"/>
              </w:divBdr>
            </w:div>
            <w:div w:id="1237319936">
              <w:marLeft w:val="0"/>
              <w:marRight w:val="0"/>
              <w:marTop w:val="0"/>
              <w:marBottom w:val="0"/>
              <w:divBdr>
                <w:top w:val="none" w:sz="0" w:space="0" w:color="auto"/>
                <w:left w:val="none" w:sz="0" w:space="0" w:color="auto"/>
                <w:bottom w:val="none" w:sz="0" w:space="0" w:color="auto"/>
                <w:right w:val="none" w:sz="0" w:space="0" w:color="auto"/>
              </w:divBdr>
              <w:divsChild>
                <w:div w:id="24880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921230">
          <w:marLeft w:val="0"/>
          <w:marRight w:val="0"/>
          <w:marTop w:val="240"/>
          <w:marBottom w:val="0"/>
          <w:divBdr>
            <w:top w:val="none" w:sz="0" w:space="0" w:color="auto"/>
            <w:left w:val="none" w:sz="0" w:space="0" w:color="auto"/>
            <w:bottom w:val="none" w:sz="0" w:space="0" w:color="auto"/>
            <w:right w:val="none" w:sz="0" w:space="0" w:color="auto"/>
          </w:divBdr>
          <w:divsChild>
            <w:div w:id="315063853">
              <w:marLeft w:val="0"/>
              <w:marRight w:val="300"/>
              <w:marTop w:val="0"/>
              <w:marBottom w:val="0"/>
              <w:divBdr>
                <w:top w:val="none" w:sz="0" w:space="0" w:color="auto"/>
                <w:left w:val="none" w:sz="0" w:space="0" w:color="auto"/>
                <w:bottom w:val="none" w:sz="0" w:space="0" w:color="auto"/>
                <w:right w:val="none" w:sz="0" w:space="0" w:color="auto"/>
              </w:divBdr>
            </w:div>
            <w:div w:id="536704789">
              <w:marLeft w:val="0"/>
              <w:marRight w:val="0"/>
              <w:marTop w:val="0"/>
              <w:marBottom w:val="0"/>
              <w:divBdr>
                <w:top w:val="none" w:sz="0" w:space="0" w:color="auto"/>
                <w:left w:val="none" w:sz="0" w:space="0" w:color="auto"/>
                <w:bottom w:val="none" w:sz="0" w:space="0" w:color="auto"/>
                <w:right w:val="none" w:sz="0" w:space="0" w:color="auto"/>
              </w:divBdr>
              <w:divsChild>
                <w:div w:id="1036395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556458">
          <w:marLeft w:val="0"/>
          <w:marRight w:val="0"/>
          <w:marTop w:val="240"/>
          <w:marBottom w:val="0"/>
          <w:divBdr>
            <w:top w:val="none" w:sz="0" w:space="0" w:color="auto"/>
            <w:left w:val="none" w:sz="0" w:space="0" w:color="auto"/>
            <w:bottom w:val="none" w:sz="0" w:space="0" w:color="auto"/>
            <w:right w:val="none" w:sz="0" w:space="0" w:color="auto"/>
          </w:divBdr>
          <w:divsChild>
            <w:div w:id="1631125821">
              <w:marLeft w:val="0"/>
              <w:marRight w:val="300"/>
              <w:marTop w:val="0"/>
              <w:marBottom w:val="0"/>
              <w:divBdr>
                <w:top w:val="none" w:sz="0" w:space="0" w:color="auto"/>
                <w:left w:val="none" w:sz="0" w:space="0" w:color="auto"/>
                <w:bottom w:val="none" w:sz="0" w:space="0" w:color="auto"/>
                <w:right w:val="none" w:sz="0" w:space="0" w:color="auto"/>
              </w:divBdr>
            </w:div>
            <w:div w:id="94137971">
              <w:marLeft w:val="0"/>
              <w:marRight w:val="0"/>
              <w:marTop w:val="0"/>
              <w:marBottom w:val="0"/>
              <w:divBdr>
                <w:top w:val="none" w:sz="0" w:space="0" w:color="auto"/>
                <w:left w:val="none" w:sz="0" w:space="0" w:color="auto"/>
                <w:bottom w:val="none" w:sz="0" w:space="0" w:color="auto"/>
                <w:right w:val="none" w:sz="0" w:space="0" w:color="auto"/>
              </w:divBdr>
              <w:divsChild>
                <w:div w:id="78450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620855">
          <w:marLeft w:val="0"/>
          <w:marRight w:val="0"/>
          <w:marTop w:val="240"/>
          <w:marBottom w:val="0"/>
          <w:divBdr>
            <w:top w:val="none" w:sz="0" w:space="0" w:color="auto"/>
            <w:left w:val="none" w:sz="0" w:space="0" w:color="auto"/>
            <w:bottom w:val="none" w:sz="0" w:space="0" w:color="auto"/>
            <w:right w:val="none" w:sz="0" w:space="0" w:color="auto"/>
          </w:divBdr>
          <w:divsChild>
            <w:div w:id="1554317724">
              <w:marLeft w:val="0"/>
              <w:marRight w:val="300"/>
              <w:marTop w:val="0"/>
              <w:marBottom w:val="0"/>
              <w:divBdr>
                <w:top w:val="none" w:sz="0" w:space="0" w:color="auto"/>
                <w:left w:val="none" w:sz="0" w:space="0" w:color="auto"/>
                <w:bottom w:val="none" w:sz="0" w:space="0" w:color="auto"/>
                <w:right w:val="none" w:sz="0" w:space="0" w:color="auto"/>
              </w:divBdr>
            </w:div>
            <w:div w:id="333799041">
              <w:marLeft w:val="0"/>
              <w:marRight w:val="0"/>
              <w:marTop w:val="0"/>
              <w:marBottom w:val="0"/>
              <w:divBdr>
                <w:top w:val="none" w:sz="0" w:space="0" w:color="auto"/>
                <w:left w:val="none" w:sz="0" w:space="0" w:color="auto"/>
                <w:bottom w:val="none" w:sz="0" w:space="0" w:color="auto"/>
                <w:right w:val="none" w:sz="0" w:space="0" w:color="auto"/>
              </w:divBdr>
              <w:divsChild>
                <w:div w:id="1291744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542237">
          <w:marLeft w:val="0"/>
          <w:marRight w:val="0"/>
          <w:marTop w:val="240"/>
          <w:marBottom w:val="0"/>
          <w:divBdr>
            <w:top w:val="none" w:sz="0" w:space="0" w:color="auto"/>
            <w:left w:val="none" w:sz="0" w:space="0" w:color="auto"/>
            <w:bottom w:val="none" w:sz="0" w:space="0" w:color="auto"/>
            <w:right w:val="none" w:sz="0" w:space="0" w:color="auto"/>
          </w:divBdr>
          <w:divsChild>
            <w:div w:id="962881596">
              <w:marLeft w:val="0"/>
              <w:marRight w:val="300"/>
              <w:marTop w:val="0"/>
              <w:marBottom w:val="0"/>
              <w:divBdr>
                <w:top w:val="none" w:sz="0" w:space="0" w:color="auto"/>
                <w:left w:val="none" w:sz="0" w:space="0" w:color="auto"/>
                <w:bottom w:val="none" w:sz="0" w:space="0" w:color="auto"/>
                <w:right w:val="none" w:sz="0" w:space="0" w:color="auto"/>
              </w:divBdr>
            </w:div>
            <w:div w:id="392584297">
              <w:marLeft w:val="0"/>
              <w:marRight w:val="0"/>
              <w:marTop w:val="0"/>
              <w:marBottom w:val="0"/>
              <w:divBdr>
                <w:top w:val="none" w:sz="0" w:space="0" w:color="auto"/>
                <w:left w:val="none" w:sz="0" w:space="0" w:color="auto"/>
                <w:bottom w:val="none" w:sz="0" w:space="0" w:color="auto"/>
                <w:right w:val="none" w:sz="0" w:space="0" w:color="auto"/>
              </w:divBdr>
              <w:divsChild>
                <w:div w:id="1903131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583346">
          <w:marLeft w:val="0"/>
          <w:marRight w:val="0"/>
          <w:marTop w:val="240"/>
          <w:marBottom w:val="0"/>
          <w:divBdr>
            <w:top w:val="none" w:sz="0" w:space="0" w:color="auto"/>
            <w:left w:val="none" w:sz="0" w:space="0" w:color="auto"/>
            <w:bottom w:val="none" w:sz="0" w:space="0" w:color="auto"/>
            <w:right w:val="none" w:sz="0" w:space="0" w:color="auto"/>
          </w:divBdr>
          <w:divsChild>
            <w:div w:id="1450393081">
              <w:marLeft w:val="0"/>
              <w:marRight w:val="300"/>
              <w:marTop w:val="0"/>
              <w:marBottom w:val="0"/>
              <w:divBdr>
                <w:top w:val="none" w:sz="0" w:space="0" w:color="auto"/>
                <w:left w:val="none" w:sz="0" w:space="0" w:color="auto"/>
                <w:bottom w:val="none" w:sz="0" w:space="0" w:color="auto"/>
                <w:right w:val="none" w:sz="0" w:space="0" w:color="auto"/>
              </w:divBdr>
            </w:div>
            <w:div w:id="938753761">
              <w:marLeft w:val="0"/>
              <w:marRight w:val="0"/>
              <w:marTop w:val="0"/>
              <w:marBottom w:val="0"/>
              <w:divBdr>
                <w:top w:val="none" w:sz="0" w:space="0" w:color="auto"/>
                <w:left w:val="none" w:sz="0" w:space="0" w:color="auto"/>
                <w:bottom w:val="none" w:sz="0" w:space="0" w:color="auto"/>
                <w:right w:val="none" w:sz="0" w:space="0" w:color="auto"/>
              </w:divBdr>
              <w:divsChild>
                <w:div w:id="314143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964886">
          <w:marLeft w:val="0"/>
          <w:marRight w:val="0"/>
          <w:marTop w:val="240"/>
          <w:marBottom w:val="0"/>
          <w:divBdr>
            <w:top w:val="none" w:sz="0" w:space="0" w:color="auto"/>
            <w:left w:val="none" w:sz="0" w:space="0" w:color="auto"/>
            <w:bottom w:val="none" w:sz="0" w:space="0" w:color="auto"/>
            <w:right w:val="none" w:sz="0" w:space="0" w:color="auto"/>
          </w:divBdr>
          <w:divsChild>
            <w:div w:id="1203396920">
              <w:marLeft w:val="0"/>
              <w:marRight w:val="300"/>
              <w:marTop w:val="0"/>
              <w:marBottom w:val="0"/>
              <w:divBdr>
                <w:top w:val="none" w:sz="0" w:space="0" w:color="auto"/>
                <w:left w:val="none" w:sz="0" w:space="0" w:color="auto"/>
                <w:bottom w:val="none" w:sz="0" w:space="0" w:color="auto"/>
                <w:right w:val="none" w:sz="0" w:space="0" w:color="auto"/>
              </w:divBdr>
            </w:div>
            <w:div w:id="1943956873">
              <w:marLeft w:val="0"/>
              <w:marRight w:val="0"/>
              <w:marTop w:val="0"/>
              <w:marBottom w:val="0"/>
              <w:divBdr>
                <w:top w:val="none" w:sz="0" w:space="0" w:color="auto"/>
                <w:left w:val="none" w:sz="0" w:space="0" w:color="auto"/>
                <w:bottom w:val="none" w:sz="0" w:space="0" w:color="auto"/>
                <w:right w:val="none" w:sz="0" w:space="0" w:color="auto"/>
              </w:divBdr>
              <w:divsChild>
                <w:div w:id="979502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279337">
          <w:marLeft w:val="0"/>
          <w:marRight w:val="0"/>
          <w:marTop w:val="240"/>
          <w:marBottom w:val="0"/>
          <w:divBdr>
            <w:top w:val="none" w:sz="0" w:space="0" w:color="auto"/>
            <w:left w:val="none" w:sz="0" w:space="0" w:color="auto"/>
            <w:bottom w:val="none" w:sz="0" w:space="0" w:color="auto"/>
            <w:right w:val="none" w:sz="0" w:space="0" w:color="auto"/>
          </w:divBdr>
          <w:divsChild>
            <w:div w:id="165245764">
              <w:marLeft w:val="0"/>
              <w:marRight w:val="300"/>
              <w:marTop w:val="0"/>
              <w:marBottom w:val="0"/>
              <w:divBdr>
                <w:top w:val="none" w:sz="0" w:space="0" w:color="auto"/>
                <w:left w:val="none" w:sz="0" w:space="0" w:color="auto"/>
                <w:bottom w:val="none" w:sz="0" w:space="0" w:color="auto"/>
                <w:right w:val="none" w:sz="0" w:space="0" w:color="auto"/>
              </w:divBdr>
            </w:div>
            <w:div w:id="540679096">
              <w:marLeft w:val="0"/>
              <w:marRight w:val="0"/>
              <w:marTop w:val="0"/>
              <w:marBottom w:val="0"/>
              <w:divBdr>
                <w:top w:val="none" w:sz="0" w:space="0" w:color="auto"/>
                <w:left w:val="none" w:sz="0" w:space="0" w:color="auto"/>
                <w:bottom w:val="none" w:sz="0" w:space="0" w:color="auto"/>
                <w:right w:val="none" w:sz="0" w:space="0" w:color="auto"/>
              </w:divBdr>
              <w:divsChild>
                <w:div w:id="373778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299492">
          <w:marLeft w:val="0"/>
          <w:marRight w:val="0"/>
          <w:marTop w:val="240"/>
          <w:marBottom w:val="0"/>
          <w:divBdr>
            <w:top w:val="none" w:sz="0" w:space="0" w:color="auto"/>
            <w:left w:val="none" w:sz="0" w:space="0" w:color="auto"/>
            <w:bottom w:val="none" w:sz="0" w:space="0" w:color="auto"/>
            <w:right w:val="none" w:sz="0" w:space="0" w:color="auto"/>
          </w:divBdr>
          <w:divsChild>
            <w:div w:id="1204513743">
              <w:marLeft w:val="0"/>
              <w:marRight w:val="300"/>
              <w:marTop w:val="0"/>
              <w:marBottom w:val="0"/>
              <w:divBdr>
                <w:top w:val="none" w:sz="0" w:space="0" w:color="auto"/>
                <w:left w:val="none" w:sz="0" w:space="0" w:color="auto"/>
                <w:bottom w:val="none" w:sz="0" w:space="0" w:color="auto"/>
                <w:right w:val="none" w:sz="0" w:space="0" w:color="auto"/>
              </w:divBdr>
            </w:div>
            <w:div w:id="493451891">
              <w:marLeft w:val="0"/>
              <w:marRight w:val="0"/>
              <w:marTop w:val="0"/>
              <w:marBottom w:val="0"/>
              <w:divBdr>
                <w:top w:val="none" w:sz="0" w:space="0" w:color="auto"/>
                <w:left w:val="none" w:sz="0" w:space="0" w:color="auto"/>
                <w:bottom w:val="none" w:sz="0" w:space="0" w:color="auto"/>
                <w:right w:val="none" w:sz="0" w:space="0" w:color="auto"/>
              </w:divBdr>
              <w:divsChild>
                <w:div w:id="466435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689056">
          <w:marLeft w:val="0"/>
          <w:marRight w:val="0"/>
          <w:marTop w:val="240"/>
          <w:marBottom w:val="0"/>
          <w:divBdr>
            <w:top w:val="none" w:sz="0" w:space="0" w:color="auto"/>
            <w:left w:val="none" w:sz="0" w:space="0" w:color="auto"/>
            <w:bottom w:val="none" w:sz="0" w:space="0" w:color="auto"/>
            <w:right w:val="none" w:sz="0" w:space="0" w:color="auto"/>
          </w:divBdr>
          <w:divsChild>
            <w:div w:id="622200423">
              <w:marLeft w:val="0"/>
              <w:marRight w:val="300"/>
              <w:marTop w:val="0"/>
              <w:marBottom w:val="0"/>
              <w:divBdr>
                <w:top w:val="none" w:sz="0" w:space="0" w:color="auto"/>
                <w:left w:val="none" w:sz="0" w:space="0" w:color="auto"/>
                <w:bottom w:val="none" w:sz="0" w:space="0" w:color="auto"/>
                <w:right w:val="none" w:sz="0" w:space="0" w:color="auto"/>
              </w:divBdr>
            </w:div>
            <w:div w:id="1784884080">
              <w:marLeft w:val="0"/>
              <w:marRight w:val="0"/>
              <w:marTop w:val="0"/>
              <w:marBottom w:val="0"/>
              <w:divBdr>
                <w:top w:val="none" w:sz="0" w:space="0" w:color="auto"/>
                <w:left w:val="none" w:sz="0" w:space="0" w:color="auto"/>
                <w:bottom w:val="none" w:sz="0" w:space="0" w:color="auto"/>
                <w:right w:val="none" w:sz="0" w:space="0" w:color="auto"/>
              </w:divBdr>
              <w:divsChild>
                <w:div w:id="71369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056876">
          <w:marLeft w:val="0"/>
          <w:marRight w:val="0"/>
          <w:marTop w:val="240"/>
          <w:marBottom w:val="0"/>
          <w:divBdr>
            <w:top w:val="none" w:sz="0" w:space="0" w:color="auto"/>
            <w:left w:val="none" w:sz="0" w:space="0" w:color="auto"/>
            <w:bottom w:val="none" w:sz="0" w:space="0" w:color="auto"/>
            <w:right w:val="none" w:sz="0" w:space="0" w:color="auto"/>
          </w:divBdr>
          <w:divsChild>
            <w:div w:id="1712026097">
              <w:marLeft w:val="0"/>
              <w:marRight w:val="300"/>
              <w:marTop w:val="0"/>
              <w:marBottom w:val="0"/>
              <w:divBdr>
                <w:top w:val="none" w:sz="0" w:space="0" w:color="auto"/>
                <w:left w:val="none" w:sz="0" w:space="0" w:color="auto"/>
                <w:bottom w:val="none" w:sz="0" w:space="0" w:color="auto"/>
                <w:right w:val="none" w:sz="0" w:space="0" w:color="auto"/>
              </w:divBdr>
            </w:div>
            <w:div w:id="2000885920">
              <w:marLeft w:val="0"/>
              <w:marRight w:val="0"/>
              <w:marTop w:val="0"/>
              <w:marBottom w:val="0"/>
              <w:divBdr>
                <w:top w:val="none" w:sz="0" w:space="0" w:color="auto"/>
                <w:left w:val="none" w:sz="0" w:space="0" w:color="auto"/>
                <w:bottom w:val="none" w:sz="0" w:space="0" w:color="auto"/>
                <w:right w:val="none" w:sz="0" w:space="0" w:color="auto"/>
              </w:divBdr>
              <w:divsChild>
                <w:div w:id="1666277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198407">
          <w:marLeft w:val="0"/>
          <w:marRight w:val="0"/>
          <w:marTop w:val="240"/>
          <w:marBottom w:val="0"/>
          <w:divBdr>
            <w:top w:val="none" w:sz="0" w:space="0" w:color="auto"/>
            <w:left w:val="none" w:sz="0" w:space="0" w:color="auto"/>
            <w:bottom w:val="none" w:sz="0" w:space="0" w:color="auto"/>
            <w:right w:val="none" w:sz="0" w:space="0" w:color="auto"/>
          </w:divBdr>
          <w:divsChild>
            <w:div w:id="786120780">
              <w:marLeft w:val="0"/>
              <w:marRight w:val="300"/>
              <w:marTop w:val="0"/>
              <w:marBottom w:val="0"/>
              <w:divBdr>
                <w:top w:val="none" w:sz="0" w:space="0" w:color="auto"/>
                <w:left w:val="none" w:sz="0" w:space="0" w:color="auto"/>
                <w:bottom w:val="none" w:sz="0" w:space="0" w:color="auto"/>
                <w:right w:val="none" w:sz="0" w:space="0" w:color="auto"/>
              </w:divBdr>
            </w:div>
            <w:div w:id="1919172990">
              <w:marLeft w:val="0"/>
              <w:marRight w:val="0"/>
              <w:marTop w:val="0"/>
              <w:marBottom w:val="0"/>
              <w:divBdr>
                <w:top w:val="none" w:sz="0" w:space="0" w:color="auto"/>
                <w:left w:val="none" w:sz="0" w:space="0" w:color="auto"/>
                <w:bottom w:val="none" w:sz="0" w:space="0" w:color="auto"/>
                <w:right w:val="none" w:sz="0" w:space="0" w:color="auto"/>
              </w:divBdr>
              <w:divsChild>
                <w:div w:id="952708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060140">
          <w:marLeft w:val="0"/>
          <w:marRight w:val="0"/>
          <w:marTop w:val="240"/>
          <w:marBottom w:val="0"/>
          <w:divBdr>
            <w:top w:val="none" w:sz="0" w:space="0" w:color="auto"/>
            <w:left w:val="none" w:sz="0" w:space="0" w:color="auto"/>
            <w:bottom w:val="none" w:sz="0" w:space="0" w:color="auto"/>
            <w:right w:val="none" w:sz="0" w:space="0" w:color="auto"/>
          </w:divBdr>
          <w:divsChild>
            <w:div w:id="716314639">
              <w:marLeft w:val="0"/>
              <w:marRight w:val="300"/>
              <w:marTop w:val="0"/>
              <w:marBottom w:val="0"/>
              <w:divBdr>
                <w:top w:val="none" w:sz="0" w:space="0" w:color="auto"/>
                <w:left w:val="none" w:sz="0" w:space="0" w:color="auto"/>
                <w:bottom w:val="none" w:sz="0" w:space="0" w:color="auto"/>
                <w:right w:val="none" w:sz="0" w:space="0" w:color="auto"/>
              </w:divBdr>
            </w:div>
            <w:div w:id="106630245">
              <w:marLeft w:val="0"/>
              <w:marRight w:val="0"/>
              <w:marTop w:val="0"/>
              <w:marBottom w:val="0"/>
              <w:divBdr>
                <w:top w:val="none" w:sz="0" w:space="0" w:color="auto"/>
                <w:left w:val="none" w:sz="0" w:space="0" w:color="auto"/>
                <w:bottom w:val="none" w:sz="0" w:space="0" w:color="auto"/>
                <w:right w:val="none" w:sz="0" w:space="0" w:color="auto"/>
              </w:divBdr>
              <w:divsChild>
                <w:div w:id="22977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937483">
          <w:marLeft w:val="0"/>
          <w:marRight w:val="0"/>
          <w:marTop w:val="240"/>
          <w:marBottom w:val="0"/>
          <w:divBdr>
            <w:top w:val="none" w:sz="0" w:space="0" w:color="auto"/>
            <w:left w:val="none" w:sz="0" w:space="0" w:color="auto"/>
            <w:bottom w:val="none" w:sz="0" w:space="0" w:color="auto"/>
            <w:right w:val="none" w:sz="0" w:space="0" w:color="auto"/>
          </w:divBdr>
          <w:divsChild>
            <w:div w:id="985936462">
              <w:marLeft w:val="0"/>
              <w:marRight w:val="300"/>
              <w:marTop w:val="0"/>
              <w:marBottom w:val="0"/>
              <w:divBdr>
                <w:top w:val="none" w:sz="0" w:space="0" w:color="auto"/>
                <w:left w:val="none" w:sz="0" w:space="0" w:color="auto"/>
                <w:bottom w:val="none" w:sz="0" w:space="0" w:color="auto"/>
                <w:right w:val="none" w:sz="0" w:space="0" w:color="auto"/>
              </w:divBdr>
            </w:div>
            <w:div w:id="1516115342">
              <w:marLeft w:val="0"/>
              <w:marRight w:val="0"/>
              <w:marTop w:val="0"/>
              <w:marBottom w:val="0"/>
              <w:divBdr>
                <w:top w:val="none" w:sz="0" w:space="0" w:color="auto"/>
                <w:left w:val="none" w:sz="0" w:space="0" w:color="auto"/>
                <w:bottom w:val="none" w:sz="0" w:space="0" w:color="auto"/>
                <w:right w:val="none" w:sz="0" w:space="0" w:color="auto"/>
              </w:divBdr>
              <w:divsChild>
                <w:div w:id="1747921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129376">
          <w:marLeft w:val="0"/>
          <w:marRight w:val="0"/>
          <w:marTop w:val="240"/>
          <w:marBottom w:val="0"/>
          <w:divBdr>
            <w:top w:val="none" w:sz="0" w:space="0" w:color="auto"/>
            <w:left w:val="none" w:sz="0" w:space="0" w:color="auto"/>
            <w:bottom w:val="none" w:sz="0" w:space="0" w:color="auto"/>
            <w:right w:val="none" w:sz="0" w:space="0" w:color="auto"/>
          </w:divBdr>
          <w:divsChild>
            <w:div w:id="1515152522">
              <w:marLeft w:val="0"/>
              <w:marRight w:val="300"/>
              <w:marTop w:val="0"/>
              <w:marBottom w:val="0"/>
              <w:divBdr>
                <w:top w:val="none" w:sz="0" w:space="0" w:color="auto"/>
                <w:left w:val="none" w:sz="0" w:space="0" w:color="auto"/>
                <w:bottom w:val="none" w:sz="0" w:space="0" w:color="auto"/>
                <w:right w:val="none" w:sz="0" w:space="0" w:color="auto"/>
              </w:divBdr>
            </w:div>
            <w:div w:id="1686709351">
              <w:marLeft w:val="0"/>
              <w:marRight w:val="0"/>
              <w:marTop w:val="0"/>
              <w:marBottom w:val="0"/>
              <w:divBdr>
                <w:top w:val="none" w:sz="0" w:space="0" w:color="auto"/>
                <w:left w:val="none" w:sz="0" w:space="0" w:color="auto"/>
                <w:bottom w:val="none" w:sz="0" w:space="0" w:color="auto"/>
                <w:right w:val="none" w:sz="0" w:space="0" w:color="auto"/>
              </w:divBdr>
              <w:divsChild>
                <w:div w:id="45495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421570">
          <w:marLeft w:val="0"/>
          <w:marRight w:val="0"/>
          <w:marTop w:val="240"/>
          <w:marBottom w:val="0"/>
          <w:divBdr>
            <w:top w:val="none" w:sz="0" w:space="0" w:color="auto"/>
            <w:left w:val="none" w:sz="0" w:space="0" w:color="auto"/>
            <w:bottom w:val="none" w:sz="0" w:space="0" w:color="auto"/>
            <w:right w:val="none" w:sz="0" w:space="0" w:color="auto"/>
          </w:divBdr>
          <w:divsChild>
            <w:div w:id="514416872">
              <w:marLeft w:val="0"/>
              <w:marRight w:val="300"/>
              <w:marTop w:val="0"/>
              <w:marBottom w:val="0"/>
              <w:divBdr>
                <w:top w:val="none" w:sz="0" w:space="0" w:color="auto"/>
                <w:left w:val="none" w:sz="0" w:space="0" w:color="auto"/>
                <w:bottom w:val="none" w:sz="0" w:space="0" w:color="auto"/>
                <w:right w:val="none" w:sz="0" w:space="0" w:color="auto"/>
              </w:divBdr>
            </w:div>
            <w:div w:id="769397573">
              <w:marLeft w:val="0"/>
              <w:marRight w:val="0"/>
              <w:marTop w:val="0"/>
              <w:marBottom w:val="0"/>
              <w:divBdr>
                <w:top w:val="none" w:sz="0" w:space="0" w:color="auto"/>
                <w:left w:val="none" w:sz="0" w:space="0" w:color="auto"/>
                <w:bottom w:val="none" w:sz="0" w:space="0" w:color="auto"/>
                <w:right w:val="none" w:sz="0" w:space="0" w:color="auto"/>
              </w:divBdr>
              <w:divsChild>
                <w:div w:id="977102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865289">
          <w:marLeft w:val="0"/>
          <w:marRight w:val="0"/>
          <w:marTop w:val="240"/>
          <w:marBottom w:val="0"/>
          <w:divBdr>
            <w:top w:val="none" w:sz="0" w:space="0" w:color="auto"/>
            <w:left w:val="none" w:sz="0" w:space="0" w:color="auto"/>
            <w:bottom w:val="none" w:sz="0" w:space="0" w:color="auto"/>
            <w:right w:val="none" w:sz="0" w:space="0" w:color="auto"/>
          </w:divBdr>
          <w:divsChild>
            <w:div w:id="1359351542">
              <w:marLeft w:val="0"/>
              <w:marRight w:val="300"/>
              <w:marTop w:val="0"/>
              <w:marBottom w:val="0"/>
              <w:divBdr>
                <w:top w:val="none" w:sz="0" w:space="0" w:color="auto"/>
                <w:left w:val="none" w:sz="0" w:space="0" w:color="auto"/>
                <w:bottom w:val="none" w:sz="0" w:space="0" w:color="auto"/>
                <w:right w:val="none" w:sz="0" w:space="0" w:color="auto"/>
              </w:divBdr>
            </w:div>
            <w:div w:id="904417311">
              <w:marLeft w:val="0"/>
              <w:marRight w:val="0"/>
              <w:marTop w:val="0"/>
              <w:marBottom w:val="0"/>
              <w:divBdr>
                <w:top w:val="none" w:sz="0" w:space="0" w:color="auto"/>
                <w:left w:val="none" w:sz="0" w:space="0" w:color="auto"/>
                <w:bottom w:val="none" w:sz="0" w:space="0" w:color="auto"/>
                <w:right w:val="none" w:sz="0" w:space="0" w:color="auto"/>
              </w:divBdr>
              <w:divsChild>
                <w:div w:id="289945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428950">
          <w:marLeft w:val="0"/>
          <w:marRight w:val="0"/>
          <w:marTop w:val="240"/>
          <w:marBottom w:val="0"/>
          <w:divBdr>
            <w:top w:val="none" w:sz="0" w:space="0" w:color="auto"/>
            <w:left w:val="none" w:sz="0" w:space="0" w:color="auto"/>
            <w:bottom w:val="none" w:sz="0" w:space="0" w:color="auto"/>
            <w:right w:val="none" w:sz="0" w:space="0" w:color="auto"/>
          </w:divBdr>
          <w:divsChild>
            <w:div w:id="1564095983">
              <w:marLeft w:val="0"/>
              <w:marRight w:val="300"/>
              <w:marTop w:val="0"/>
              <w:marBottom w:val="0"/>
              <w:divBdr>
                <w:top w:val="none" w:sz="0" w:space="0" w:color="auto"/>
                <w:left w:val="none" w:sz="0" w:space="0" w:color="auto"/>
                <w:bottom w:val="none" w:sz="0" w:space="0" w:color="auto"/>
                <w:right w:val="none" w:sz="0" w:space="0" w:color="auto"/>
              </w:divBdr>
            </w:div>
            <w:div w:id="1470630565">
              <w:marLeft w:val="0"/>
              <w:marRight w:val="0"/>
              <w:marTop w:val="0"/>
              <w:marBottom w:val="0"/>
              <w:divBdr>
                <w:top w:val="none" w:sz="0" w:space="0" w:color="auto"/>
                <w:left w:val="none" w:sz="0" w:space="0" w:color="auto"/>
                <w:bottom w:val="none" w:sz="0" w:space="0" w:color="auto"/>
                <w:right w:val="none" w:sz="0" w:space="0" w:color="auto"/>
              </w:divBdr>
              <w:divsChild>
                <w:div w:id="433865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941313">
          <w:marLeft w:val="0"/>
          <w:marRight w:val="0"/>
          <w:marTop w:val="240"/>
          <w:marBottom w:val="0"/>
          <w:divBdr>
            <w:top w:val="none" w:sz="0" w:space="0" w:color="auto"/>
            <w:left w:val="none" w:sz="0" w:space="0" w:color="auto"/>
            <w:bottom w:val="none" w:sz="0" w:space="0" w:color="auto"/>
            <w:right w:val="none" w:sz="0" w:space="0" w:color="auto"/>
          </w:divBdr>
          <w:divsChild>
            <w:div w:id="1408384114">
              <w:marLeft w:val="0"/>
              <w:marRight w:val="300"/>
              <w:marTop w:val="0"/>
              <w:marBottom w:val="0"/>
              <w:divBdr>
                <w:top w:val="none" w:sz="0" w:space="0" w:color="auto"/>
                <w:left w:val="none" w:sz="0" w:space="0" w:color="auto"/>
                <w:bottom w:val="none" w:sz="0" w:space="0" w:color="auto"/>
                <w:right w:val="none" w:sz="0" w:space="0" w:color="auto"/>
              </w:divBdr>
            </w:div>
            <w:div w:id="2120834593">
              <w:marLeft w:val="0"/>
              <w:marRight w:val="0"/>
              <w:marTop w:val="0"/>
              <w:marBottom w:val="0"/>
              <w:divBdr>
                <w:top w:val="none" w:sz="0" w:space="0" w:color="auto"/>
                <w:left w:val="none" w:sz="0" w:space="0" w:color="auto"/>
                <w:bottom w:val="none" w:sz="0" w:space="0" w:color="auto"/>
                <w:right w:val="none" w:sz="0" w:space="0" w:color="auto"/>
              </w:divBdr>
              <w:divsChild>
                <w:div w:id="145779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10174">
          <w:marLeft w:val="0"/>
          <w:marRight w:val="0"/>
          <w:marTop w:val="240"/>
          <w:marBottom w:val="0"/>
          <w:divBdr>
            <w:top w:val="none" w:sz="0" w:space="0" w:color="auto"/>
            <w:left w:val="none" w:sz="0" w:space="0" w:color="auto"/>
            <w:bottom w:val="none" w:sz="0" w:space="0" w:color="auto"/>
            <w:right w:val="none" w:sz="0" w:space="0" w:color="auto"/>
          </w:divBdr>
          <w:divsChild>
            <w:div w:id="634263020">
              <w:marLeft w:val="0"/>
              <w:marRight w:val="300"/>
              <w:marTop w:val="0"/>
              <w:marBottom w:val="0"/>
              <w:divBdr>
                <w:top w:val="none" w:sz="0" w:space="0" w:color="auto"/>
                <w:left w:val="none" w:sz="0" w:space="0" w:color="auto"/>
                <w:bottom w:val="none" w:sz="0" w:space="0" w:color="auto"/>
                <w:right w:val="none" w:sz="0" w:space="0" w:color="auto"/>
              </w:divBdr>
            </w:div>
            <w:div w:id="1866017945">
              <w:marLeft w:val="0"/>
              <w:marRight w:val="0"/>
              <w:marTop w:val="0"/>
              <w:marBottom w:val="0"/>
              <w:divBdr>
                <w:top w:val="none" w:sz="0" w:space="0" w:color="auto"/>
                <w:left w:val="none" w:sz="0" w:space="0" w:color="auto"/>
                <w:bottom w:val="none" w:sz="0" w:space="0" w:color="auto"/>
                <w:right w:val="none" w:sz="0" w:space="0" w:color="auto"/>
              </w:divBdr>
              <w:divsChild>
                <w:div w:id="2136482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318011">
          <w:marLeft w:val="0"/>
          <w:marRight w:val="0"/>
          <w:marTop w:val="240"/>
          <w:marBottom w:val="0"/>
          <w:divBdr>
            <w:top w:val="none" w:sz="0" w:space="0" w:color="auto"/>
            <w:left w:val="none" w:sz="0" w:space="0" w:color="auto"/>
            <w:bottom w:val="none" w:sz="0" w:space="0" w:color="auto"/>
            <w:right w:val="none" w:sz="0" w:space="0" w:color="auto"/>
          </w:divBdr>
          <w:divsChild>
            <w:div w:id="1638336345">
              <w:marLeft w:val="0"/>
              <w:marRight w:val="300"/>
              <w:marTop w:val="0"/>
              <w:marBottom w:val="0"/>
              <w:divBdr>
                <w:top w:val="none" w:sz="0" w:space="0" w:color="auto"/>
                <w:left w:val="none" w:sz="0" w:space="0" w:color="auto"/>
                <w:bottom w:val="none" w:sz="0" w:space="0" w:color="auto"/>
                <w:right w:val="none" w:sz="0" w:space="0" w:color="auto"/>
              </w:divBdr>
            </w:div>
            <w:div w:id="1274628804">
              <w:marLeft w:val="0"/>
              <w:marRight w:val="0"/>
              <w:marTop w:val="0"/>
              <w:marBottom w:val="0"/>
              <w:divBdr>
                <w:top w:val="none" w:sz="0" w:space="0" w:color="auto"/>
                <w:left w:val="none" w:sz="0" w:space="0" w:color="auto"/>
                <w:bottom w:val="none" w:sz="0" w:space="0" w:color="auto"/>
                <w:right w:val="none" w:sz="0" w:space="0" w:color="auto"/>
              </w:divBdr>
              <w:divsChild>
                <w:div w:id="2052722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267893">
          <w:marLeft w:val="0"/>
          <w:marRight w:val="0"/>
          <w:marTop w:val="240"/>
          <w:marBottom w:val="0"/>
          <w:divBdr>
            <w:top w:val="none" w:sz="0" w:space="0" w:color="auto"/>
            <w:left w:val="none" w:sz="0" w:space="0" w:color="auto"/>
            <w:bottom w:val="none" w:sz="0" w:space="0" w:color="auto"/>
            <w:right w:val="none" w:sz="0" w:space="0" w:color="auto"/>
          </w:divBdr>
          <w:divsChild>
            <w:div w:id="578909416">
              <w:marLeft w:val="0"/>
              <w:marRight w:val="300"/>
              <w:marTop w:val="0"/>
              <w:marBottom w:val="0"/>
              <w:divBdr>
                <w:top w:val="none" w:sz="0" w:space="0" w:color="auto"/>
                <w:left w:val="none" w:sz="0" w:space="0" w:color="auto"/>
                <w:bottom w:val="none" w:sz="0" w:space="0" w:color="auto"/>
                <w:right w:val="none" w:sz="0" w:space="0" w:color="auto"/>
              </w:divBdr>
            </w:div>
            <w:div w:id="1297099076">
              <w:marLeft w:val="0"/>
              <w:marRight w:val="0"/>
              <w:marTop w:val="0"/>
              <w:marBottom w:val="0"/>
              <w:divBdr>
                <w:top w:val="none" w:sz="0" w:space="0" w:color="auto"/>
                <w:left w:val="none" w:sz="0" w:space="0" w:color="auto"/>
                <w:bottom w:val="none" w:sz="0" w:space="0" w:color="auto"/>
                <w:right w:val="none" w:sz="0" w:space="0" w:color="auto"/>
              </w:divBdr>
              <w:divsChild>
                <w:div w:id="3974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35846">
          <w:marLeft w:val="0"/>
          <w:marRight w:val="0"/>
          <w:marTop w:val="240"/>
          <w:marBottom w:val="0"/>
          <w:divBdr>
            <w:top w:val="none" w:sz="0" w:space="0" w:color="auto"/>
            <w:left w:val="none" w:sz="0" w:space="0" w:color="auto"/>
            <w:bottom w:val="none" w:sz="0" w:space="0" w:color="auto"/>
            <w:right w:val="none" w:sz="0" w:space="0" w:color="auto"/>
          </w:divBdr>
          <w:divsChild>
            <w:div w:id="1413894439">
              <w:marLeft w:val="0"/>
              <w:marRight w:val="300"/>
              <w:marTop w:val="0"/>
              <w:marBottom w:val="0"/>
              <w:divBdr>
                <w:top w:val="none" w:sz="0" w:space="0" w:color="auto"/>
                <w:left w:val="none" w:sz="0" w:space="0" w:color="auto"/>
                <w:bottom w:val="none" w:sz="0" w:space="0" w:color="auto"/>
                <w:right w:val="none" w:sz="0" w:space="0" w:color="auto"/>
              </w:divBdr>
            </w:div>
            <w:div w:id="211384809">
              <w:marLeft w:val="0"/>
              <w:marRight w:val="0"/>
              <w:marTop w:val="0"/>
              <w:marBottom w:val="0"/>
              <w:divBdr>
                <w:top w:val="none" w:sz="0" w:space="0" w:color="auto"/>
                <w:left w:val="none" w:sz="0" w:space="0" w:color="auto"/>
                <w:bottom w:val="none" w:sz="0" w:space="0" w:color="auto"/>
                <w:right w:val="none" w:sz="0" w:space="0" w:color="auto"/>
              </w:divBdr>
              <w:divsChild>
                <w:div w:id="1698507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403225">
          <w:marLeft w:val="0"/>
          <w:marRight w:val="0"/>
          <w:marTop w:val="240"/>
          <w:marBottom w:val="0"/>
          <w:divBdr>
            <w:top w:val="none" w:sz="0" w:space="0" w:color="auto"/>
            <w:left w:val="none" w:sz="0" w:space="0" w:color="auto"/>
            <w:bottom w:val="none" w:sz="0" w:space="0" w:color="auto"/>
            <w:right w:val="none" w:sz="0" w:space="0" w:color="auto"/>
          </w:divBdr>
          <w:divsChild>
            <w:div w:id="1312639971">
              <w:marLeft w:val="0"/>
              <w:marRight w:val="300"/>
              <w:marTop w:val="0"/>
              <w:marBottom w:val="0"/>
              <w:divBdr>
                <w:top w:val="none" w:sz="0" w:space="0" w:color="auto"/>
                <w:left w:val="none" w:sz="0" w:space="0" w:color="auto"/>
                <w:bottom w:val="none" w:sz="0" w:space="0" w:color="auto"/>
                <w:right w:val="none" w:sz="0" w:space="0" w:color="auto"/>
              </w:divBdr>
            </w:div>
            <w:div w:id="158230291">
              <w:marLeft w:val="0"/>
              <w:marRight w:val="0"/>
              <w:marTop w:val="0"/>
              <w:marBottom w:val="0"/>
              <w:divBdr>
                <w:top w:val="none" w:sz="0" w:space="0" w:color="auto"/>
                <w:left w:val="none" w:sz="0" w:space="0" w:color="auto"/>
                <w:bottom w:val="none" w:sz="0" w:space="0" w:color="auto"/>
                <w:right w:val="none" w:sz="0" w:space="0" w:color="auto"/>
              </w:divBdr>
              <w:divsChild>
                <w:div w:id="1713574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392558">
          <w:marLeft w:val="0"/>
          <w:marRight w:val="0"/>
          <w:marTop w:val="240"/>
          <w:marBottom w:val="0"/>
          <w:divBdr>
            <w:top w:val="none" w:sz="0" w:space="0" w:color="auto"/>
            <w:left w:val="none" w:sz="0" w:space="0" w:color="auto"/>
            <w:bottom w:val="none" w:sz="0" w:space="0" w:color="auto"/>
            <w:right w:val="none" w:sz="0" w:space="0" w:color="auto"/>
          </w:divBdr>
          <w:divsChild>
            <w:div w:id="128986773">
              <w:marLeft w:val="0"/>
              <w:marRight w:val="300"/>
              <w:marTop w:val="0"/>
              <w:marBottom w:val="0"/>
              <w:divBdr>
                <w:top w:val="none" w:sz="0" w:space="0" w:color="auto"/>
                <w:left w:val="none" w:sz="0" w:space="0" w:color="auto"/>
                <w:bottom w:val="none" w:sz="0" w:space="0" w:color="auto"/>
                <w:right w:val="none" w:sz="0" w:space="0" w:color="auto"/>
              </w:divBdr>
            </w:div>
            <w:div w:id="2098668348">
              <w:marLeft w:val="0"/>
              <w:marRight w:val="0"/>
              <w:marTop w:val="0"/>
              <w:marBottom w:val="0"/>
              <w:divBdr>
                <w:top w:val="none" w:sz="0" w:space="0" w:color="auto"/>
                <w:left w:val="none" w:sz="0" w:space="0" w:color="auto"/>
                <w:bottom w:val="none" w:sz="0" w:space="0" w:color="auto"/>
                <w:right w:val="none" w:sz="0" w:space="0" w:color="auto"/>
              </w:divBdr>
              <w:divsChild>
                <w:div w:id="350953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897122">
          <w:marLeft w:val="0"/>
          <w:marRight w:val="0"/>
          <w:marTop w:val="240"/>
          <w:marBottom w:val="0"/>
          <w:divBdr>
            <w:top w:val="none" w:sz="0" w:space="0" w:color="auto"/>
            <w:left w:val="none" w:sz="0" w:space="0" w:color="auto"/>
            <w:bottom w:val="none" w:sz="0" w:space="0" w:color="auto"/>
            <w:right w:val="none" w:sz="0" w:space="0" w:color="auto"/>
          </w:divBdr>
          <w:divsChild>
            <w:div w:id="1672828781">
              <w:marLeft w:val="0"/>
              <w:marRight w:val="300"/>
              <w:marTop w:val="0"/>
              <w:marBottom w:val="0"/>
              <w:divBdr>
                <w:top w:val="none" w:sz="0" w:space="0" w:color="auto"/>
                <w:left w:val="none" w:sz="0" w:space="0" w:color="auto"/>
                <w:bottom w:val="none" w:sz="0" w:space="0" w:color="auto"/>
                <w:right w:val="none" w:sz="0" w:space="0" w:color="auto"/>
              </w:divBdr>
            </w:div>
            <w:div w:id="955604949">
              <w:marLeft w:val="0"/>
              <w:marRight w:val="0"/>
              <w:marTop w:val="0"/>
              <w:marBottom w:val="0"/>
              <w:divBdr>
                <w:top w:val="none" w:sz="0" w:space="0" w:color="auto"/>
                <w:left w:val="none" w:sz="0" w:space="0" w:color="auto"/>
                <w:bottom w:val="none" w:sz="0" w:space="0" w:color="auto"/>
                <w:right w:val="none" w:sz="0" w:space="0" w:color="auto"/>
              </w:divBdr>
              <w:divsChild>
                <w:div w:id="51780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841976">
          <w:marLeft w:val="0"/>
          <w:marRight w:val="0"/>
          <w:marTop w:val="240"/>
          <w:marBottom w:val="0"/>
          <w:divBdr>
            <w:top w:val="none" w:sz="0" w:space="0" w:color="auto"/>
            <w:left w:val="none" w:sz="0" w:space="0" w:color="auto"/>
            <w:bottom w:val="none" w:sz="0" w:space="0" w:color="auto"/>
            <w:right w:val="none" w:sz="0" w:space="0" w:color="auto"/>
          </w:divBdr>
          <w:divsChild>
            <w:div w:id="1408847534">
              <w:marLeft w:val="0"/>
              <w:marRight w:val="300"/>
              <w:marTop w:val="0"/>
              <w:marBottom w:val="0"/>
              <w:divBdr>
                <w:top w:val="none" w:sz="0" w:space="0" w:color="auto"/>
                <w:left w:val="none" w:sz="0" w:space="0" w:color="auto"/>
                <w:bottom w:val="none" w:sz="0" w:space="0" w:color="auto"/>
                <w:right w:val="none" w:sz="0" w:space="0" w:color="auto"/>
              </w:divBdr>
            </w:div>
            <w:div w:id="849836381">
              <w:marLeft w:val="0"/>
              <w:marRight w:val="0"/>
              <w:marTop w:val="0"/>
              <w:marBottom w:val="0"/>
              <w:divBdr>
                <w:top w:val="none" w:sz="0" w:space="0" w:color="auto"/>
                <w:left w:val="none" w:sz="0" w:space="0" w:color="auto"/>
                <w:bottom w:val="none" w:sz="0" w:space="0" w:color="auto"/>
                <w:right w:val="none" w:sz="0" w:space="0" w:color="auto"/>
              </w:divBdr>
              <w:divsChild>
                <w:div w:id="2028825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709453">
          <w:marLeft w:val="0"/>
          <w:marRight w:val="0"/>
          <w:marTop w:val="240"/>
          <w:marBottom w:val="0"/>
          <w:divBdr>
            <w:top w:val="none" w:sz="0" w:space="0" w:color="auto"/>
            <w:left w:val="none" w:sz="0" w:space="0" w:color="auto"/>
            <w:bottom w:val="none" w:sz="0" w:space="0" w:color="auto"/>
            <w:right w:val="none" w:sz="0" w:space="0" w:color="auto"/>
          </w:divBdr>
          <w:divsChild>
            <w:div w:id="1391228978">
              <w:marLeft w:val="0"/>
              <w:marRight w:val="300"/>
              <w:marTop w:val="0"/>
              <w:marBottom w:val="0"/>
              <w:divBdr>
                <w:top w:val="none" w:sz="0" w:space="0" w:color="auto"/>
                <w:left w:val="none" w:sz="0" w:space="0" w:color="auto"/>
                <w:bottom w:val="none" w:sz="0" w:space="0" w:color="auto"/>
                <w:right w:val="none" w:sz="0" w:space="0" w:color="auto"/>
              </w:divBdr>
            </w:div>
            <w:div w:id="1631982388">
              <w:marLeft w:val="0"/>
              <w:marRight w:val="0"/>
              <w:marTop w:val="0"/>
              <w:marBottom w:val="0"/>
              <w:divBdr>
                <w:top w:val="none" w:sz="0" w:space="0" w:color="auto"/>
                <w:left w:val="none" w:sz="0" w:space="0" w:color="auto"/>
                <w:bottom w:val="none" w:sz="0" w:space="0" w:color="auto"/>
                <w:right w:val="none" w:sz="0" w:space="0" w:color="auto"/>
              </w:divBdr>
              <w:divsChild>
                <w:div w:id="1333753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928862">
          <w:marLeft w:val="0"/>
          <w:marRight w:val="0"/>
          <w:marTop w:val="240"/>
          <w:marBottom w:val="0"/>
          <w:divBdr>
            <w:top w:val="none" w:sz="0" w:space="0" w:color="auto"/>
            <w:left w:val="none" w:sz="0" w:space="0" w:color="auto"/>
            <w:bottom w:val="none" w:sz="0" w:space="0" w:color="auto"/>
            <w:right w:val="none" w:sz="0" w:space="0" w:color="auto"/>
          </w:divBdr>
          <w:divsChild>
            <w:div w:id="1002971117">
              <w:marLeft w:val="0"/>
              <w:marRight w:val="300"/>
              <w:marTop w:val="0"/>
              <w:marBottom w:val="0"/>
              <w:divBdr>
                <w:top w:val="none" w:sz="0" w:space="0" w:color="auto"/>
                <w:left w:val="none" w:sz="0" w:space="0" w:color="auto"/>
                <w:bottom w:val="none" w:sz="0" w:space="0" w:color="auto"/>
                <w:right w:val="none" w:sz="0" w:space="0" w:color="auto"/>
              </w:divBdr>
            </w:div>
            <w:div w:id="842478071">
              <w:marLeft w:val="0"/>
              <w:marRight w:val="0"/>
              <w:marTop w:val="0"/>
              <w:marBottom w:val="0"/>
              <w:divBdr>
                <w:top w:val="none" w:sz="0" w:space="0" w:color="auto"/>
                <w:left w:val="none" w:sz="0" w:space="0" w:color="auto"/>
                <w:bottom w:val="none" w:sz="0" w:space="0" w:color="auto"/>
                <w:right w:val="none" w:sz="0" w:space="0" w:color="auto"/>
              </w:divBdr>
              <w:divsChild>
                <w:div w:id="1750611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543493">
          <w:marLeft w:val="0"/>
          <w:marRight w:val="0"/>
          <w:marTop w:val="240"/>
          <w:marBottom w:val="0"/>
          <w:divBdr>
            <w:top w:val="none" w:sz="0" w:space="0" w:color="auto"/>
            <w:left w:val="none" w:sz="0" w:space="0" w:color="auto"/>
            <w:bottom w:val="none" w:sz="0" w:space="0" w:color="auto"/>
            <w:right w:val="none" w:sz="0" w:space="0" w:color="auto"/>
          </w:divBdr>
          <w:divsChild>
            <w:div w:id="231474024">
              <w:marLeft w:val="0"/>
              <w:marRight w:val="300"/>
              <w:marTop w:val="0"/>
              <w:marBottom w:val="0"/>
              <w:divBdr>
                <w:top w:val="none" w:sz="0" w:space="0" w:color="auto"/>
                <w:left w:val="none" w:sz="0" w:space="0" w:color="auto"/>
                <w:bottom w:val="none" w:sz="0" w:space="0" w:color="auto"/>
                <w:right w:val="none" w:sz="0" w:space="0" w:color="auto"/>
              </w:divBdr>
            </w:div>
            <w:div w:id="791939559">
              <w:marLeft w:val="0"/>
              <w:marRight w:val="0"/>
              <w:marTop w:val="0"/>
              <w:marBottom w:val="0"/>
              <w:divBdr>
                <w:top w:val="none" w:sz="0" w:space="0" w:color="auto"/>
                <w:left w:val="none" w:sz="0" w:space="0" w:color="auto"/>
                <w:bottom w:val="none" w:sz="0" w:space="0" w:color="auto"/>
                <w:right w:val="none" w:sz="0" w:space="0" w:color="auto"/>
              </w:divBdr>
              <w:divsChild>
                <w:div w:id="76522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406960">
          <w:marLeft w:val="0"/>
          <w:marRight w:val="0"/>
          <w:marTop w:val="240"/>
          <w:marBottom w:val="0"/>
          <w:divBdr>
            <w:top w:val="none" w:sz="0" w:space="0" w:color="auto"/>
            <w:left w:val="none" w:sz="0" w:space="0" w:color="auto"/>
            <w:bottom w:val="none" w:sz="0" w:space="0" w:color="auto"/>
            <w:right w:val="none" w:sz="0" w:space="0" w:color="auto"/>
          </w:divBdr>
          <w:divsChild>
            <w:div w:id="1682128133">
              <w:marLeft w:val="0"/>
              <w:marRight w:val="300"/>
              <w:marTop w:val="0"/>
              <w:marBottom w:val="0"/>
              <w:divBdr>
                <w:top w:val="none" w:sz="0" w:space="0" w:color="auto"/>
                <w:left w:val="none" w:sz="0" w:space="0" w:color="auto"/>
                <w:bottom w:val="none" w:sz="0" w:space="0" w:color="auto"/>
                <w:right w:val="none" w:sz="0" w:space="0" w:color="auto"/>
              </w:divBdr>
            </w:div>
            <w:div w:id="446244411">
              <w:marLeft w:val="0"/>
              <w:marRight w:val="0"/>
              <w:marTop w:val="0"/>
              <w:marBottom w:val="0"/>
              <w:divBdr>
                <w:top w:val="none" w:sz="0" w:space="0" w:color="auto"/>
                <w:left w:val="none" w:sz="0" w:space="0" w:color="auto"/>
                <w:bottom w:val="none" w:sz="0" w:space="0" w:color="auto"/>
                <w:right w:val="none" w:sz="0" w:space="0" w:color="auto"/>
              </w:divBdr>
              <w:divsChild>
                <w:div w:id="2078895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892420">
          <w:marLeft w:val="0"/>
          <w:marRight w:val="0"/>
          <w:marTop w:val="240"/>
          <w:marBottom w:val="0"/>
          <w:divBdr>
            <w:top w:val="none" w:sz="0" w:space="0" w:color="auto"/>
            <w:left w:val="none" w:sz="0" w:space="0" w:color="auto"/>
            <w:bottom w:val="none" w:sz="0" w:space="0" w:color="auto"/>
            <w:right w:val="none" w:sz="0" w:space="0" w:color="auto"/>
          </w:divBdr>
          <w:divsChild>
            <w:div w:id="1902398237">
              <w:marLeft w:val="0"/>
              <w:marRight w:val="300"/>
              <w:marTop w:val="0"/>
              <w:marBottom w:val="0"/>
              <w:divBdr>
                <w:top w:val="none" w:sz="0" w:space="0" w:color="auto"/>
                <w:left w:val="none" w:sz="0" w:space="0" w:color="auto"/>
                <w:bottom w:val="none" w:sz="0" w:space="0" w:color="auto"/>
                <w:right w:val="none" w:sz="0" w:space="0" w:color="auto"/>
              </w:divBdr>
            </w:div>
            <w:div w:id="1186022255">
              <w:marLeft w:val="0"/>
              <w:marRight w:val="0"/>
              <w:marTop w:val="0"/>
              <w:marBottom w:val="0"/>
              <w:divBdr>
                <w:top w:val="none" w:sz="0" w:space="0" w:color="auto"/>
                <w:left w:val="none" w:sz="0" w:space="0" w:color="auto"/>
                <w:bottom w:val="none" w:sz="0" w:space="0" w:color="auto"/>
                <w:right w:val="none" w:sz="0" w:space="0" w:color="auto"/>
              </w:divBdr>
              <w:divsChild>
                <w:div w:id="78940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877080">
          <w:marLeft w:val="0"/>
          <w:marRight w:val="0"/>
          <w:marTop w:val="240"/>
          <w:marBottom w:val="0"/>
          <w:divBdr>
            <w:top w:val="none" w:sz="0" w:space="0" w:color="auto"/>
            <w:left w:val="none" w:sz="0" w:space="0" w:color="auto"/>
            <w:bottom w:val="none" w:sz="0" w:space="0" w:color="auto"/>
            <w:right w:val="none" w:sz="0" w:space="0" w:color="auto"/>
          </w:divBdr>
          <w:divsChild>
            <w:div w:id="568224967">
              <w:marLeft w:val="0"/>
              <w:marRight w:val="300"/>
              <w:marTop w:val="0"/>
              <w:marBottom w:val="0"/>
              <w:divBdr>
                <w:top w:val="none" w:sz="0" w:space="0" w:color="auto"/>
                <w:left w:val="none" w:sz="0" w:space="0" w:color="auto"/>
                <w:bottom w:val="none" w:sz="0" w:space="0" w:color="auto"/>
                <w:right w:val="none" w:sz="0" w:space="0" w:color="auto"/>
              </w:divBdr>
            </w:div>
            <w:div w:id="1088624343">
              <w:marLeft w:val="0"/>
              <w:marRight w:val="0"/>
              <w:marTop w:val="0"/>
              <w:marBottom w:val="0"/>
              <w:divBdr>
                <w:top w:val="none" w:sz="0" w:space="0" w:color="auto"/>
                <w:left w:val="none" w:sz="0" w:space="0" w:color="auto"/>
                <w:bottom w:val="none" w:sz="0" w:space="0" w:color="auto"/>
                <w:right w:val="none" w:sz="0" w:space="0" w:color="auto"/>
              </w:divBdr>
              <w:divsChild>
                <w:div w:id="1151096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98833">
          <w:marLeft w:val="0"/>
          <w:marRight w:val="0"/>
          <w:marTop w:val="240"/>
          <w:marBottom w:val="0"/>
          <w:divBdr>
            <w:top w:val="none" w:sz="0" w:space="0" w:color="auto"/>
            <w:left w:val="none" w:sz="0" w:space="0" w:color="auto"/>
            <w:bottom w:val="none" w:sz="0" w:space="0" w:color="auto"/>
            <w:right w:val="none" w:sz="0" w:space="0" w:color="auto"/>
          </w:divBdr>
          <w:divsChild>
            <w:div w:id="1835606752">
              <w:marLeft w:val="0"/>
              <w:marRight w:val="300"/>
              <w:marTop w:val="0"/>
              <w:marBottom w:val="0"/>
              <w:divBdr>
                <w:top w:val="none" w:sz="0" w:space="0" w:color="auto"/>
                <w:left w:val="none" w:sz="0" w:space="0" w:color="auto"/>
                <w:bottom w:val="none" w:sz="0" w:space="0" w:color="auto"/>
                <w:right w:val="none" w:sz="0" w:space="0" w:color="auto"/>
              </w:divBdr>
            </w:div>
            <w:div w:id="51854220">
              <w:marLeft w:val="0"/>
              <w:marRight w:val="0"/>
              <w:marTop w:val="0"/>
              <w:marBottom w:val="0"/>
              <w:divBdr>
                <w:top w:val="none" w:sz="0" w:space="0" w:color="auto"/>
                <w:left w:val="none" w:sz="0" w:space="0" w:color="auto"/>
                <w:bottom w:val="none" w:sz="0" w:space="0" w:color="auto"/>
                <w:right w:val="none" w:sz="0" w:space="0" w:color="auto"/>
              </w:divBdr>
              <w:divsChild>
                <w:div w:id="2075815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352130">
          <w:marLeft w:val="0"/>
          <w:marRight w:val="0"/>
          <w:marTop w:val="240"/>
          <w:marBottom w:val="0"/>
          <w:divBdr>
            <w:top w:val="none" w:sz="0" w:space="0" w:color="auto"/>
            <w:left w:val="none" w:sz="0" w:space="0" w:color="auto"/>
            <w:bottom w:val="none" w:sz="0" w:space="0" w:color="auto"/>
            <w:right w:val="none" w:sz="0" w:space="0" w:color="auto"/>
          </w:divBdr>
          <w:divsChild>
            <w:div w:id="1275866358">
              <w:marLeft w:val="0"/>
              <w:marRight w:val="300"/>
              <w:marTop w:val="0"/>
              <w:marBottom w:val="0"/>
              <w:divBdr>
                <w:top w:val="none" w:sz="0" w:space="0" w:color="auto"/>
                <w:left w:val="none" w:sz="0" w:space="0" w:color="auto"/>
                <w:bottom w:val="none" w:sz="0" w:space="0" w:color="auto"/>
                <w:right w:val="none" w:sz="0" w:space="0" w:color="auto"/>
              </w:divBdr>
            </w:div>
            <w:div w:id="1702627991">
              <w:marLeft w:val="0"/>
              <w:marRight w:val="0"/>
              <w:marTop w:val="0"/>
              <w:marBottom w:val="0"/>
              <w:divBdr>
                <w:top w:val="none" w:sz="0" w:space="0" w:color="auto"/>
                <w:left w:val="none" w:sz="0" w:space="0" w:color="auto"/>
                <w:bottom w:val="none" w:sz="0" w:space="0" w:color="auto"/>
                <w:right w:val="none" w:sz="0" w:space="0" w:color="auto"/>
              </w:divBdr>
              <w:divsChild>
                <w:div w:id="1628853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341846">
          <w:marLeft w:val="0"/>
          <w:marRight w:val="0"/>
          <w:marTop w:val="240"/>
          <w:marBottom w:val="0"/>
          <w:divBdr>
            <w:top w:val="none" w:sz="0" w:space="0" w:color="auto"/>
            <w:left w:val="none" w:sz="0" w:space="0" w:color="auto"/>
            <w:bottom w:val="none" w:sz="0" w:space="0" w:color="auto"/>
            <w:right w:val="none" w:sz="0" w:space="0" w:color="auto"/>
          </w:divBdr>
          <w:divsChild>
            <w:div w:id="942108174">
              <w:marLeft w:val="0"/>
              <w:marRight w:val="300"/>
              <w:marTop w:val="0"/>
              <w:marBottom w:val="0"/>
              <w:divBdr>
                <w:top w:val="none" w:sz="0" w:space="0" w:color="auto"/>
                <w:left w:val="none" w:sz="0" w:space="0" w:color="auto"/>
                <w:bottom w:val="none" w:sz="0" w:space="0" w:color="auto"/>
                <w:right w:val="none" w:sz="0" w:space="0" w:color="auto"/>
              </w:divBdr>
            </w:div>
            <w:div w:id="354962313">
              <w:marLeft w:val="0"/>
              <w:marRight w:val="0"/>
              <w:marTop w:val="0"/>
              <w:marBottom w:val="0"/>
              <w:divBdr>
                <w:top w:val="none" w:sz="0" w:space="0" w:color="auto"/>
                <w:left w:val="none" w:sz="0" w:space="0" w:color="auto"/>
                <w:bottom w:val="none" w:sz="0" w:space="0" w:color="auto"/>
                <w:right w:val="none" w:sz="0" w:space="0" w:color="auto"/>
              </w:divBdr>
              <w:divsChild>
                <w:div w:id="1177230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209393">
          <w:marLeft w:val="0"/>
          <w:marRight w:val="0"/>
          <w:marTop w:val="240"/>
          <w:marBottom w:val="0"/>
          <w:divBdr>
            <w:top w:val="none" w:sz="0" w:space="0" w:color="auto"/>
            <w:left w:val="none" w:sz="0" w:space="0" w:color="auto"/>
            <w:bottom w:val="none" w:sz="0" w:space="0" w:color="auto"/>
            <w:right w:val="none" w:sz="0" w:space="0" w:color="auto"/>
          </w:divBdr>
          <w:divsChild>
            <w:div w:id="877620226">
              <w:marLeft w:val="0"/>
              <w:marRight w:val="300"/>
              <w:marTop w:val="0"/>
              <w:marBottom w:val="0"/>
              <w:divBdr>
                <w:top w:val="none" w:sz="0" w:space="0" w:color="auto"/>
                <w:left w:val="none" w:sz="0" w:space="0" w:color="auto"/>
                <w:bottom w:val="none" w:sz="0" w:space="0" w:color="auto"/>
                <w:right w:val="none" w:sz="0" w:space="0" w:color="auto"/>
              </w:divBdr>
            </w:div>
            <w:div w:id="1204057929">
              <w:marLeft w:val="0"/>
              <w:marRight w:val="0"/>
              <w:marTop w:val="0"/>
              <w:marBottom w:val="0"/>
              <w:divBdr>
                <w:top w:val="none" w:sz="0" w:space="0" w:color="auto"/>
                <w:left w:val="none" w:sz="0" w:space="0" w:color="auto"/>
                <w:bottom w:val="none" w:sz="0" w:space="0" w:color="auto"/>
                <w:right w:val="none" w:sz="0" w:space="0" w:color="auto"/>
              </w:divBdr>
              <w:divsChild>
                <w:div w:id="655955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982656">
          <w:marLeft w:val="0"/>
          <w:marRight w:val="0"/>
          <w:marTop w:val="240"/>
          <w:marBottom w:val="0"/>
          <w:divBdr>
            <w:top w:val="none" w:sz="0" w:space="0" w:color="auto"/>
            <w:left w:val="none" w:sz="0" w:space="0" w:color="auto"/>
            <w:bottom w:val="none" w:sz="0" w:space="0" w:color="auto"/>
            <w:right w:val="none" w:sz="0" w:space="0" w:color="auto"/>
          </w:divBdr>
          <w:divsChild>
            <w:div w:id="1125779356">
              <w:marLeft w:val="0"/>
              <w:marRight w:val="300"/>
              <w:marTop w:val="0"/>
              <w:marBottom w:val="0"/>
              <w:divBdr>
                <w:top w:val="none" w:sz="0" w:space="0" w:color="auto"/>
                <w:left w:val="none" w:sz="0" w:space="0" w:color="auto"/>
                <w:bottom w:val="none" w:sz="0" w:space="0" w:color="auto"/>
                <w:right w:val="none" w:sz="0" w:space="0" w:color="auto"/>
              </w:divBdr>
            </w:div>
            <w:div w:id="912741570">
              <w:marLeft w:val="0"/>
              <w:marRight w:val="0"/>
              <w:marTop w:val="0"/>
              <w:marBottom w:val="0"/>
              <w:divBdr>
                <w:top w:val="none" w:sz="0" w:space="0" w:color="auto"/>
                <w:left w:val="none" w:sz="0" w:space="0" w:color="auto"/>
                <w:bottom w:val="none" w:sz="0" w:space="0" w:color="auto"/>
                <w:right w:val="none" w:sz="0" w:space="0" w:color="auto"/>
              </w:divBdr>
              <w:divsChild>
                <w:div w:id="1699938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351409">
          <w:marLeft w:val="0"/>
          <w:marRight w:val="0"/>
          <w:marTop w:val="240"/>
          <w:marBottom w:val="0"/>
          <w:divBdr>
            <w:top w:val="none" w:sz="0" w:space="0" w:color="auto"/>
            <w:left w:val="none" w:sz="0" w:space="0" w:color="auto"/>
            <w:bottom w:val="none" w:sz="0" w:space="0" w:color="auto"/>
            <w:right w:val="none" w:sz="0" w:space="0" w:color="auto"/>
          </w:divBdr>
          <w:divsChild>
            <w:div w:id="1915815163">
              <w:marLeft w:val="0"/>
              <w:marRight w:val="300"/>
              <w:marTop w:val="0"/>
              <w:marBottom w:val="0"/>
              <w:divBdr>
                <w:top w:val="none" w:sz="0" w:space="0" w:color="auto"/>
                <w:left w:val="none" w:sz="0" w:space="0" w:color="auto"/>
                <w:bottom w:val="none" w:sz="0" w:space="0" w:color="auto"/>
                <w:right w:val="none" w:sz="0" w:space="0" w:color="auto"/>
              </w:divBdr>
            </w:div>
            <w:div w:id="825128636">
              <w:marLeft w:val="0"/>
              <w:marRight w:val="0"/>
              <w:marTop w:val="0"/>
              <w:marBottom w:val="0"/>
              <w:divBdr>
                <w:top w:val="none" w:sz="0" w:space="0" w:color="auto"/>
                <w:left w:val="none" w:sz="0" w:space="0" w:color="auto"/>
                <w:bottom w:val="none" w:sz="0" w:space="0" w:color="auto"/>
                <w:right w:val="none" w:sz="0" w:space="0" w:color="auto"/>
              </w:divBdr>
              <w:divsChild>
                <w:div w:id="39593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63559">
          <w:marLeft w:val="0"/>
          <w:marRight w:val="0"/>
          <w:marTop w:val="240"/>
          <w:marBottom w:val="0"/>
          <w:divBdr>
            <w:top w:val="none" w:sz="0" w:space="0" w:color="auto"/>
            <w:left w:val="none" w:sz="0" w:space="0" w:color="auto"/>
            <w:bottom w:val="none" w:sz="0" w:space="0" w:color="auto"/>
            <w:right w:val="none" w:sz="0" w:space="0" w:color="auto"/>
          </w:divBdr>
          <w:divsChild>
            <w:div w:id="1670984147">
              <w:marLeft w:val="0"/>
              <w:marRight w:val="300"/>
              <w:marTop w:val="0"/>
              <w:marBottom w:val="0"/>
              <w:divBdr>
                <w:top w:val="none" w:sz="0" w:space="0" w:color="auto"/>
                <w:left w:val="none" w:sz="0" w:space="0" w:color="auto"/>
                <w:bottom w:val="none" w:sz="0" w:space="0" w:color="auto"/>
                <w:right w:val="none" w:sz="0" w:space="0" w:color="auto"/>
              </w:divBdr>
            </w:div>
            <w:div w:id="212078583">
              <w:marLeft w:val="0"/>
              <w:marRight w:val="0"/>
              <w:marTop w:val="0"/>
              <w:marBottom w:val="0"/>
              <w:divBdr>
                <w:top w:val="none" w:sz="0" w:space="0" w:color="auto"/>
                <w:left w:val="none" w:sz="0" w:space="0" w:color="auto"/>
                <w:bottom w:val="none" w:sz="0" w:space="0" w:color="auto"/>
                <w:right w:val="none" w:sz="0" w:space="0" w:color="auto"/>
              </w:divBdr>
              <w:divsChild>
                <w:div w:id="1894191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985432">
          <w:marLeft w:val="0"/>
          <w:marRight w:val="0"/>
          <w:marTop w:val="240"/>
          <w:marBottom w:val="0"/>
          <w:divBdr>
            <w:top w:val="none" w:sz="0" w:space="0" w:color="auto"/>
            <w:left w:val="none" w:sz="0" w:space="0" w:color="auto"/>
            <w:bottom w:val="none" w:sz="0" w:space="0" w:color="auto"/>
            <w:right w:val="none" w:sz="0" w:space="0" w:color="auto"/>
          </w:divBdr>
          <w:divsChild>
            <w:div w:id="1638683183">
              <w:marLeft w:val="0"/>
              <w:marRight w:val="300"/>
              <w:marTop w:val="0"/>
              <w:marBottom w:val="0"/>
              <w:divBdr>
                <w:top w:val="none" w:sz="0" w:space="0" w:color="auto"/>
                <w:left w:val="none" w:sz="0" w:space="0" w:color="auto"/>
                <w:bottom w:val="none" w:sz="0" w:space="0" w:color="auto"/>
                <w:right w:val="none" w:sz="0" w:space="0" w:color="auto"/>
              </w:divBdr>
            </w:div>
            <w:div w:id="190270774">
              <w:marLeft w:val="0"/>
              <w:marRight w:val="0"/>
              <w:marTop w:val="0"/>
              <w:marBottom w:val="0"/>
              <w:divBdr>
                <w:top w:val="none" w:sz="0" w:space="0" w:color="auto"/>
                <w:left w:val="none" w:sz="0" w:space="0" w:color="auto"/>
                <w:bottom w:val="none" w:sz="0" w:space="0" w:color="auto"/>
                <w:right w:val="none" w:sz="0" w:space="0" w:color="auto"/>
              </w:divBdr>
              <w:divsChild>
                <w:div w:id="9440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426204">
          <w:marLeft w:val="0"/>
          <w:marRight w:val="0"/>
          <w:marTop w:val="240"/>
          <w:marBottom w:val="0"/>
          <w:divBdr>
            <w:top w:val="none" w:sz="0" w:space="0" w:color="auto"/>
            <w:left w:val="none" w:sz="0" w:space="0" w:color="auto"/>
            <w:bottom w:val="none" w:sz="0" w:space="0" w:color="auto"/>
            <w:right w:val="none" w:sz="0" w:space="0" w:color="auto"/>
          </w:divBdr>
          <w:divsChild>
            <w:div w:id="699865803">
              <w:marLeft w:val="0"/>
              <w:marRight w:val="300"/>
              <w:marTop w:val="0"/>
              <w:marBottom w:val="0"/>
              <w:divBdr>
                <w:top w:val="none" w:sz="0" w:space="0" w:color="auto"/>
                <w:left w:val="none" w:sz="0" w:space="0" w:color="auto"/>
                <w:bottom w:val="none" w:sz="0" w:space="0" w:color="auto"/>
                <w:right w:val="none" w:sz="0" w:space="0" w:color="auto"/>
              </w:divBdr>
            </w:div>
            <w:div w:id="853037283">
              <w:marLeft w:val="0"/>
              <w:marRight w:val="0"/>
              <w:marTop w:val="0"/>
              <w:marBottom w:val="0"/>
              <w:divBdr>
                <w:top w:val="none" w:sz="0" w:space="0" w:color="auto"/>
                <w:left w:val="none" w:sz="0" w:space="0" w:color="auto"/>
                <w:bottom w:val="none" w:sz="0" w:space="0" w:color="auto"/>
                <w:right w:val="none" w:sz="0" w:space="0" w:color="auto"/>
              </w:divBdr>
              <w:divsChild>
                <w:div w:id="1612278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473250">
          <w:marLeft w:val="0"/>
          <w:marRight w:val="0"/>
          <w:marTop w:val="240"/>
          <w:marBottom w:val="0"/>
          <w:divBdr>
            <w:top w:val="none" w:sz="0" w:space="0" w:color="auto"/>
            <w:left w:val="none" w:sz="0" w:space="0" w:color="auto"/>
            <w:bottom w:val="none" w:sz="0" w:space="0" w:color="auto"/>
            <w:right w:val="none" w:sz="0" w:space="0" w:color="auto"/>
          </w:divBdr>
          <w:divsChild>
            <w:div w:id="476728582">
              <w:marLeft w:val="0"/>
              <w:marRight w:val="300"/>
              <w:marTop w:val="0"/>
              <w:marBottom w:val="0"/>
              <w:divBdr>
                <w:top w:val="none" w:sz="0" w:space="0" w:color="auto"/>
                <w:left w:val="none" w:sz="0" w:space="0" w:color="auto"/>
                <w:bottom w:val="none" w:sz="0" w:space="0" w:color="auto"/>
                <w:right w:val="none" w:sz="0" w:space="0" w:color="auto"/>
              </w:divBdr>
            </w:div>
            <w:div w:id="824009802">
              <w:marLeft w:val="0"/>
              <w:marRight w:val="0"/>
              <w:marTop w:val="0"/>
              <w:marBottom w:val="0"/>
              <w:divBdr>
                <w:top w:val="none" w:sz="0" w:space="0" w:color="auto"/>
                <w:left w:val="none" w:sz="0" w:space="0" w:color="auto"/>
                <w:bottom w:val="none" w:sz="0" w:space="0" w:color="auto"/>
                <w:right w:val="none" w:sz="0" w:space="0" w:color="auto"/>
              </w:divBdr>
              <w:divsChild>
                <w:div w:id="206844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461280">
          <w:marLeft w:val="0"/>
          <w:marRight w:val="0"/>
          <w:marTop w:val="240"/>
          <w:marBottom w:val="0"/>
          <w:divBdr>
            <w:top w:val="none" w:sz="0" w:space="0" w:color="auto"/>
            <w:left w:val="none" w:sz="0" w:space="0" w:color="auto"/>
            <w:bottom w:val="none" w:sz="0" w:space="0" w:color="auto"/>
            <w:right w:val="none" w:sz="0" w:space="0" w:color="auto"/>
          </w:divBdr>
          <w:divsChild>
            <w:div w:id="28839089">
              <w:marLeft w:val="0"/>
              <w:marRight w:val="300"/>
              <w:marTop w:val="0"/>
              <w:marBottom w:val="0"/>
              <w:divBdr>
                <w:top w:val="none" w:sz="0" w:space="0" w:color="auto"/>
                <w:left w:val="none" w:sz="0" w:space="0" w:color="auto"/>
                <w:bottom w:val="none" w:sz="0" w:space="0" w:color="auto"/>
                <w:right w:val="none" w:sz="0" w:space="0" w:color="auto"/>
              </w:divBdr>
            </w:div>
            <w:div w:id="1418090623">
              <w:marLeft w:val="0"/>
              <w:marRight w:val="0"/>
              <w:marTop w:val="0"/>
              <w:marBottom w:val="0"/>
              <w:divBdr>
                <w:top w:val="none" w:sz="0" w:space="0" w:color="auto"/>
                <w:left w:val="none" w:sz="0" w:space="0" w:color="auto"/>
                <w:bottom w:val="none" w:sz="0" w:space="0" w:color="auto"/>
                <w:right w:val="none" w:sz="0" w:space="0" w:color="auto"/>
              </w:divBdr>
              <w:divsChild>
                <w:div w:id="2082362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306087">
          <w:marLeft w:val="0"/>
          <w:marRight w:val="0"/>
          <w:marTop w:val="240"/>
          <w:marBottom w:val="0"/>
          <w:divBdr>
            <w:top w:val="none" w:sz="0" w:space="0" w:color="auto"/>
            <w:left w:val="none" w:sz="0" w:space="0" w:color="auto"/>
            <w:bottom w:val="none" w:sz="0" w:space="0" w:color="auto"/>
            <w:right w:val="none" w:sz="0" w:space="0" w:color="auto"/>
          </w:divBdr>
          <w:divsChild>
            <w:div w:id="1010647897">
              <w:marLeft w:val="0"/>
              <w:marRight w:val="300"/>
              <w:marTop w:val="0"/>
              <w:marBottom w:val="0"/>
              <w:divBdr>
                <w:top w:val="none" w:sz="0" w:space="0" w:color="auto"/>
                <w:left w:val="none" w:sz="0" w:space="0" w:color="auto"/>
                <w:bottom w:val="none" w:sz="0" w:space="0" w:color="auto"/>
                <w:right w:val="none" w:sz="0" w:space="0" w:color="auto"/>
              </w:divBdr>
            </w:div>
            <w:div w:id="2034576533">
              <w:marLeft w:val="0"/>
              <w:marRight w:val="0"/>
              <w:marTop w:val="0"/>
              <w:marBottom w:val="0"/>
              <w:divBdr>
                <w:top w:val="none" w:sz="0" w:space="0" w:color="auto"/>
                <w:left w:val="none" w:sz="0" w:space="0" w:color="auto"/>
                <w:bottom w:val="none" w:sz="0" w:space="0" w:color="auto"/>
                <w:right w:val="none" w:sz="0" w:space="0" w:color="auto"/>
              </w:divBdr>
              <w:divsChild>
                <w:div w:id="108399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036112">
          <w:marLeft w:val="0"/>
          <w:marRight w:val="0"/>
          <w:marTop w:val="240"/>
          <w:marBottom w:val="0"/>
          <w:divBdr>
            <w:top w:val="none" w:sz="0" w:space="0" w:color="auto"/>
            <w:left w:val="none" w:sz="0" w:space="0" w:color="auto"/>
            <w:bottom w:val="none" w:sz="0" w:space="0" w:color="auto"/>
            <w:right w:val="none" w:sz="0" w:space="0" w:color="auto"/>
          </w:divBdr>
          <w:divsChild>
            <w:div w:id="1407803014">
              <w:marLeft w:val="0"/>
              <w:marRight w:val="300"/>
              <w:marTop w:val="0"/>
              <w:marBottom w:val="0"/>
              <w:divBdr>
                <w:top w:val="none" w:sz="0" w:space="0" w:color="auto"/>
                <w:left w:val="none" w:sz="0" w:space="0" w:color="auto"/>
                <w:bottom w:val="none" w:sz="0" w:space="0" w:color="auto"/>
                <w:right w:val="none" w:sz="0" w:space="0" w:color="auto"/>
              </w:divBdr>
            </w:div>
            <w:div w:id="1573393716">
              <w:marLeft w:val="0"/>
              <w:marRight w:val="0"/>
              <w:marTop w:val="0"/>
              <w:marBottom w:val="0"/>
              <w:divBdr>
                <w:top w:val="none" w:sz="0" w:space="0" w:color="auto"/>
                <w:left w:val="none" w:sz="0" w:space="0" w:color="auto"/>
                <w:bottom w:val="none" w:sz="0" w:space="0" w:color="auto"/>
                <w:right w:val="none" w:sz="0" w:space="0" w:color="auto"/>
              </w:divBdr>
              <w:divsChild>
                <w:div w:id="144534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897692">
          <w:marLeft w:val="0"/>
          <w:marRight w:val="0"/>
          <w:marTop w:val="240"/>
          <w:marBottom w:val="0"/>
          <w:divBdr>
            <w:top w:val="none" w:sz="0" w:space="0" w:color="auto"/>
            <w:left w:val="none" w:sz="0" w:space="0" w:color="auto"/>
            <w:bottom w:val="none" w:sz="0" w:space="0" w:color="auto"/>
            <w:right w:val="none" w:sz="0" w:space="0" w:color="auto"/>
          </w:divBdr>
          <w:divsChild>
            <w:div w:id="793989021">
              <w:marLeft w:val="0"/>
              <w:marRight w:val="300"/>
              <w:marTop w:val="0"/>
              <w:marBottom w:val="0"/>
              <w:divBdr>
                <w:top w:val="none" w:sz="0" w:space="0" w:color="auto"/>
                <w:left w:val="none" w:sz="0" w:space="0" w:color="auto"/>
                <w:bottom w:val="none" w:sz="0" w:space="0" w:color="auto"/>
                <w:right w:val="none" w:sz="0" w:space="0" w:color="auto"/>
              </w:divBdr>
            </w:div>
            <w:div w:id="673797906">
              <w:marLeft w:val="0"/>
              <w:marRight w:val="0"/>
              <w:marTop w:val="0"/>
              <w:marBottom w:val="0"/>
              <w:divBdr>
                <w:top w:val="none" w:sz="0" w:space="0" w:color="auto"/>
                <w:left w:val="none" w:sz="0" w:space="0" w:color="auto"/>
                <w:bottom w:val="none" w:sz="0" w:space="0" w:color="auto"/>
                <w:right w:val="none" w:sz="0" w:space="0" w:color="auto"/>
              </w:divBdr>
              <w:divsChild>
                <w:div w:id="156325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995880">
          <w:marLeft w:val="0"/>
          <w:marRight w:val="0"/>
          <w:marTop w:val="240"/>
          <w:marBottom w:val="0"/>
          <w:divBdr>
            <w:top w:val="none" w:sz="0" w:space="0" w:color="auto"/>
            <w:left w:val="none" w:sz="0" w:space="0" w:color="auto"/>
            <w:bottom w:val="none" w:sz="0" w:space="0" w:color="auto"/>
            <w:right w:val="none" w:sz="0" w:space="0" w:color="auto"/>
          </w:divBdr>
          <w:divsChild>
            <w:div w:id="381447543">
              <w:marLeft w:val="0"/>
              <w:marRight w:val="300"/>
              <w:marTop w:val="0"/>
              <w:marBottom w:val="0"/>
              <w:divBdr>
                <w:top w:val="none" w:sz="0" w:space="0" w:color="auto"/>
                <w:left w:val="none" w:sz="0" w:space="0" w:color="auto"/>
                <w:bottom w:val="none" w:sz="0" w:space="0" w:color="auto"/>
                <w:right w:val="none" w:sz="0" w:space="0" w:color="auto"/>
              </w:divBdr>
            </w:div>
            <w:div w:id="2095976701">
              <w:marLeft w:val="0"/>
              <w:marRight w:val="0"/>
              <w:marTop w:val="0"/>
              <w:marBottom w:val="0"/>
              <w:divBdr>
                <w:top w:val="none" w:sz="0" w:space="0" w:color="auto"/>
                <w:left w:val="none" w:sz="0" w:space="0" w:color="auto"/>
                <w:bottom w:val="none" w:sz="0" w:space="0" w:color="auto"/>
                <w:right w:val="none" w:sz="0" w:space="0" w:color="auto"/>
              </w:divBdr>
              <w:divsChild>
                <w:div w:id="123088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222357">
          <w:marLeft w:val="0"/>
          <w:marRight w:val="0"/>
          <w:marTop w:val="240"/>
          <w:marBottom w:val="0"/>
          <w:divBdr>
            <w:top w:val="none" w:sz="0" w:space="0" w:color="auto"/>
            <w:left w:val="none" w:sz="0" w:space="0" w:color="auto"/>
            <w:bottom w:val="none" w:sz="0" w:space="0" w:color="auto"/>
            <w:right w:val="none" w:sz="0" w:space="0" w:color="auto"/>
          </w:divBdr>
          <w:divsChild>
            <w:div w:id="1797747943">
              <w:marLeft w:val="0"/>
              <w:marRight w:val="300"/>
              <w:marTop w:val="0"/>
              <w:marBottom w:val="0"/>
              <w:divBdr>
                <w:top w:val="none" w:sz="0" w:space="0" w:color="auto"/>
                <w:left w:val="none" w:sz="0" w:space="0" w:color="auto"/>
                <w:bottom w:val="none" w:sz="0" w:space="0" w:color="auto"/>
                <w:right w:val="none" w:sz="0" w:space="0" w:color="auto"/>
              </w:divBdr>
            </w:div>
            <w:div w:id="534661225">
              <w:marLeft w:val="0"/>
              <w:marRight w:val="0"/>
              <w:marTop w:val="0"/>
              <w:marBottom w:val="0"/>
              <w:divBdr>
                <w:top w:val="none" w:sz="0" w:space="0" w:color="auto"/>
                <w:left w:val="none" w:sz="0" w:space="0" w:color="auto"/>
                <w:bottom w:val="none" w:sz="0" w:space="0" w:color="auto"/>
                <w:right w:val="none" w:sz="0" w:space="0" w:color="auto"/>
              </w:divBdr>
              <w:divsChild>
                <w:div w:id="1718511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623404">
          <w:marLeft w:val="0"/>
          <w:marRight w:val="0"/>
          <w:marTop w:val="240"/>
          <w:marBottom w:val="0"/>
          <w:divBdr>
            <w:top w:val="none" w:sz="0" w:space="0" w:color="auto"/>
            <w:left w:val="none" w:sz="0" w:space="0" w:color="auto"/>
            <w:bottom w:val="none" w:sz="0" w:space="0" w:color="auto"/>
            <w:right w:val="none" w:sz="0" w:space="0" w:color="auto"/>
          </w:divBdr>
          <w:divsChild>
            <w:div w:id="1774402814">
              <w:marLeft w:val="0"/>
              <w:marRight w:val="300"/>
              <w:marTop w:val="0"/>
              <w:marBottom w:val="0"/>
              <w:divBdr>
                <w:top w:val="none" w:sz="0" w:space="0" w:color="auto"/>
                <w:left w:val="none" w:sz="0" w:space="0" w:color="auto"/>
                <w:bottom w:val="none" w:sz="0" w:space="0" w:color="auto"/>
                <w:right w:val="none" w:sz="0" w:space="0" w:color="auto"/>
              </w:divBdr>
            </w:div>
            <w:div w:id="1531914856">
              <w:marLeft w:val="0"/>
              <w:marRight w:val="0"/>
              <w:marTop w:val="0"/>
              <w:marBottom w:val="0"/>
              <w:divBdr>
                <w:top w:val="none" w:sz="0" w:space="0" w:color="auto"/>
                <w:left w:val="none" w:sz="0" w:space="0" w:color="auto"/>
                <w:bottom w:val="none" w:sz="0" w:space="0" w:color="auto"/>
                <w:right w:val="none" w:sz="0" w:space="0" w:color="auto"/>
              </w:divBdr>
              <w:divsChild>
                <w:div w:id="198889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398216">
          <w:marLeft w:val="0"/>
          <w:marRight w:val="0"/>
          <w:marTop w:val="240"/>
          <w:marBottom w:val="0"/>
          <w:divBdr>
            <w:top w:val="none" w:sz="0" w:space="0" w:color="auto"/>
            <w:left w:val="none" w:sz="0" w:space="0" w:color="auto"/>
            <w:bottom w:val="none" w:sz="0" w:space="0" w:color="auto"/>
            <w:right w:val="none" w:sz="0" w:space="0" w:color="auto"/>
          </w:divBdr>
          <w:divsChild>
            <w:div w:id="213540433">
              <w:marLeft w:val="0"/>
              <w:marRight w:val="300"/>
              <w:marTop w:val="0"/>
              <w:marBottom w:val="0"/>
              <w:divBdr>
                <w:top w:val="none" w:sz="0" w:space="0" w:color="auto"/>
                <w:left w:val="none" w:sz="0" w:space="0" w:color="auto"/>
                <w:bottom w:val="none" w:sz="0" w:space="0" w:color="auto"/>
                <w:right w:val="none" w:sz="0" w:space="0" w:color="auto"/>
              </w:divBdr>
            </w:div>
            <w:div w:id="1356074547">
              <w:marLeft w:val="0"/>
              <w:marRight w:val="0"/>
              <w:marTop w:val="0"/>
              <w:marBottom w:val="0"/>
              <w:divBdr>
                <w:top w:val="none" w:sz="0" w:space="0" w:color="auto"/>
                <w:left w:val="none" w:sz="0" w:space="0" w:color="auto"/>
                <w:bottom w:val="none" w:sz="0" w:space="0" w:color="auto"/>
                <w:right w:val="none" w:sz="0" w:space="0" w:color="auto"/>
              </w:divBdr>
              <w:divsChild>
                <w:div w:id="1897933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748227">
          <w:marLeft w:val="0"/>
          <w:marRight w:val="0"/>
          <w:marTop w:val="240"/>
          <w:marBottom w:val="0"/>
          <w:divBdr>
            <w:top w:val="none" w:sz="0" w:space="0" w:color="auto"/>
            <w:left w:val="none" w:sz="0" w:space="0" w:color="auto"/>
            <w:bottom w:val="none" w:sz="0" w:space="0" w:color="auto"/>
            <w:right w:val="none" w:sz="0" w:space="0" w:color="auto"/>
          </w:divBdr>
          <w:divsChild>
            <w:div w:id="312221016">
              <w:marLeft w:val="0"/>
              <w:marRight w:val="300"/>
              <w:marTop w:val="0"/>
              <w:marBottom w:val="0"/>
              <w:divBdr>
                <w:top w:val="none" w:sz="0" w:space="0" w:color="auto"/>
                <w:left w:val="none" w:sz="0" w:space="0" w:color="auto"/>
                <w:bottom w:val="none" w:sz="0" w:space="0" w:color="auto"/>
                <w:right w:val="none" w:sz="0" w:space="0" w:color="auto"/>
              </w:divBdr>
            </w:div>
            <w:div w:id="1687172445">
              <w:marLeft w:val="0"/>
              <w:marRight w:val="0"/>
              <w:marTop w:val="0"/>
              <w:marBottom w:val="0"/>
              <w:divBdr>
                <w:top w:val="none" w:sz="0" w:space="0" w:color="auto"/>
                <w:left w:val="none" w:sz="0" w:space="0" w:color="auto"/>
                <w:bottom w:val="none" w:sz="0" w:space="0" w:color="auto"/>
                <w:right w:val="none" w:sz="0" w:space="0" w:color="auto"/>
              </w:divBdr>
              <w:divsChild>
                <w:div w:id="928729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682073">
          <w:marLeft w:val="0"/>
          <w:marRight w:val="0"/>
          <w:marTop w:val="240"/>
          <w:marBottom w:val="0"/>
          <w:divBdr>
            <w:top w:val="none" w:sz="0" w:space="0" w:color="auto"/>
            <w:left w:val="none" w:sz="0" w:space="0" w:color="auto"/>
            <w:bottom w:val="none" w:sz="0" w:space="0" w:color="auto"/>
            <w:right w:val="none" w:sz="0" w:space="0" w:color="auto"/>
          </w:divBdr>
          <w:divsChild>
            <w:div w:id="321475328">
              <w:marLeft w:val="0"/>
              <w:marRight w:val="300"/>
              <w:marTop w:val="0"/>
              <w:marBottom w:val="0"/>
              <w:divBdr>
                <w:top w:val="none" w:sz="0" w:space="0" w:color="auto"/>
                <w:left w:val="none" w:sz="0" w:space="0" w:color="auto"/>
                <w:bottom w:val="none" w:sz="0" w:space="0" w:color="auto"/>
                <w:right w:val="none" w:sz="0" w:space="0" w:color="auto"/>
              </w:divBdr>
            </w:div>
            <w:div w:id="2045859940">
              <w:marLeft w:val="0"/>
              <w:marRight w:val="0"/>
              <w:marTop w:val="0"/>
              <w:marBottom w:val="0"/>
              <w:divBdr>
                <w:top w:val="none" w:sz="0" w:space="0" w:color="auto"/>
                <w:left w:val="none" w:sz="0" w:space="0" w:color="auto"/>
                <w:bottom w:val="none" w:sz="0" w:space="0" w:color="auto"/>
                <w:right w:val="none" w:sz="0" w:space="0" w:color="auto"/>
              </w:divBdr>
              <w:divsChild>
                <w:div w:id="145826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346349">
          <w:marLeft w:val="0"/>
          <w:marRight w:val="0"/>
          <w:marTop w:val="240"/>
          <w:marBottom w:val="0"/>
          <w:divBdr>
            <w:top w:val="none" w:sz="0" w:space="0" w:color="auto"/>
            <w:left w:val="none" w:sz="0" w:space="0" w:color="auto"/>
            <w:bottom w:val="none" w:sz="0" w:space="0" w:color="auto"/>
            <w:right w:val="none" w:sz="0" w:space="0" w:color="auto"/>
          </w:divBdr>
          <w:divsChild>
            <w:div w:id="1568757287">
              <w:marLeft w:val="0"/>
              <w:marRight w:val="300"/>
              <w:marTop w:val="0"/>
              <w:marBottom w:val="0"/>
              <w:divBdr>
                <w:top w:val="none" w:sz="0" w:space="0" w:color="auto"/>
                <w:left w:val="none" w:sz="0" w:space="0" w:color="auto"/>
                <w:bottom w:val="none" w:sz="0" w:space="0" w:color="auto"/>
                <w:right w:val="none" w:sz="0" w:space="0" w:color="auto"/>
              </w:divBdr>
            </w:div>
            <w:div w:id="510683554">
              <w:marLeft w:val="0"/>
              <w:marRight w:val="0"/>
              <w:marTop w:val="0"/>
              <w:marBottom w:val="0"/>
              <w:divBdr>
                <w:top w:val="none" w:sz="0" w:space="0" w:color="auto"/>
                <w:left w:val="none" w:sz="0" w:space="0" w:color="auto"/>
                <w:bottom w:val="none" w:sz="0" w:space="0" w:color="auto"/>
                <w:right w:val="none" w:sz="0" w:space="0" w:color="auto"/>
              </w:divBdr>
              <w:divsChild>
                <w:div w:id="1052121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601953">
          <w:marLeft w:val="0"/>
          <w:marRight w:val="0"/>
          <w:marTop w:val="240"/>
          <w:marBottom w:val="0"/>
          <w:divBdr>
            <w:top w:val="none" w:sz="0" w:space="0" w:color="auto"/>
            <w:left w:val="none" w:sz="0" w:space="0" w:color="auto"/>
            <w:bottom w:val="none" w:sz="0" w:space="0" w:color="auto"/>
            <w:right w:val="none" w:sz="0" w:space="0" w:color="auto"/>
          </w:divBdr>
          <w:divsChild>
            <w:div w:id="1341812147">
              <w:marLeft w:val="0"/>
              <w:marRight w:val="300"/>
              <w:marTop w:val="0"/>
              <w:marBottom w:val="0"/>
              <w:divBdr>
                <w:top w:val="none" w:sz="0" w:space="0" w:color="auto"/>
                <w:left w:val="none" w:sz="0" w:space="0" w:color="auto"/>
                <w:bottom w:val="none" w:sz="0" w:space="0" w:color="auto"/>
                <w:right w:val="none" w:sz="0" w:space="0" w:color="auto"/>
              </w:divBdr>
            </w:div>
            <w:div w:id="1617635649">
              <w:marLeft w:val="0"/>
              <w:marRight w:val="0"/>
              <w:marTop w:val="0"/>
              <w:marBottom w:val="0"/>
              <w:divBdr>
                <w:top w:val="none" w:sz="0" w:space="0" w:color="auto"/>
                <w:left w:val="none" w:sz="0" w:space="0" w:color="auto"/>
                <w:bottom w:val="none" w:sz="0" w:space="0" w:color="auto"/>
                <w:right w:val="none" w:sz="0" w:space="0" w:color="auto"/>
              </w:divBdr>
              <w:divsChild>
                <w:div w:id="395594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071038">
          <w:marLeft w:val="0"/>
          <w:marRight w:val="0"/>
          <w:marTop w:val="240"/>
          <w:marBottom w:val="0"/>
          <w:divBdr>
            <w:top w:val="none" w:sz="0" w:space="0" w:color="auto"/>
            <w:left w:val="none" w:sz="0" w:space="0" w:color="auto"/>
            <w:bottom w:val="none" w:sz="0" w:space="0" w:color="auto"/>
            <w:right w:val="none" w:sz="0" w:space="0" w:color="auto"/>
          </w:divBdr>
          <w:divsChild>
            <w:div w:id="1695037540">
              <w:marLeft w:val="0"/>
              <w:marRight w:val="300"/>
              <w:marTop w:val="0"/>
              <w:marBottom w:val="0"/>
              <w:divBdr>
                <w:top w:val="none" w:sz="0" w:space="0" w:color="auto"/>
                <w:left w:val="none" w:sz="0" w:space="0" w:color="auto"/>
                <w:bottom w:val="none" w:sz="0" w:space="0" w:color="auto"/>
                <w:right w:val="none" w:sz="0" w:space="0" w:color="auto"/>
              </w:divBdr>
            </w:div>
            <w:div w:id="107703898">
              <w:marLeft w:val="0"/>
              <w:marRight w:val="0"/>
              <w:marTop w:val="0"/>
              <w:marBottom w:val="0"/>
              <w:divBdr>
                <w:top w:val="none" w:sz="0" w:space="0" w:color="auto"/>
                <w:left w:val="none" w:sz="0" w:space="0" w:color="auto"/>
                <w:bottom w:val="none" w:sz="0" w:space="0" w:color="auto"/>
                <w:right w:val="none" w:sz="0" w:space="0" w:color="auto"/>
              </w:divBdr>
              <w:divsChild>
                <w:div w:id="1870024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087051">
          <w:marLeft w:val="0"/>
          <w:marRight w:val="0"/>
          <w:marTop w:val="240"/>
          <w:marBottom w:val="0"/>
          <w:divBdr>
            <w:top w:val="none" w:sz="0" w:space="0" w:color="auto"/>
            <w:left w:val="none" w:sz="0" w:space="0" w:color="auto"/>
            <w:bottom w:val="none" w:sz="0" w:space="0" w:color="auto"/>
            <w:right w:val="none" w:sz="0" w:space="0" w:color="auto"/>
          </w:divBdr>
          <w:divsChild>
            <w:div w:id="110899902">
              <w:marLeft w:val="0"/>
              <w:marRight w:val="300"/>
              <w:marTop w:val="0"/>
              <w:marBottom w:val="0"/>
              <w:divBdr>
                <w:top w:val="none" w:sz="0" w:space="0" w:color="auto"/>
                <w:left w:val="none" w:sz="0" w:space="0" w:color="auto"/>
                <w:bottom w:val="none" w:sz="0" w:space="0" w:color="auto"/>
                <w:right w:val="none" w:sz="0" w:space="0" w:color="auto"/>
              </w:divBdr>
            </w:div>
            <w:div w:id="412778071">
              <w:marLeft w:val="0"/>
              <w:marRight w:val="0"/>
              <w:marTop w:val="0"/>
              <w:marBottom w:val="0"/>
              <w:divBdr>
                <w:top w:val="none" w:sz="0" w:space="0" w:color="auto"/>
                <w:left w:val="none" w:sz="0" w:space="0" w:color="auto"/>
                <w:bottom w:val="none" w:sz="0" w:space="0" w:color="auto"/>
                <w:right w:val="none" w:sz="0" w:space="0" w:color="auto"/>
              </w:divBdr>
              <w:divsChild>
                <w:div w:id="897936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41940">
          <w:marLeft w:val="0"/>
          <w:marRight w:val="0"/>
          <w:marTop w:val="240"/>
          <w:marBottom w:val="0"/>
          <w:divBdr>
            <w:top w:val="none" w:sz="0" w:space="0" w:color="auto"/>
            <w:left w:val="none" w:sz="0" w:space="0" w:color="auto"/>
            <w:bottom w:val="none" w:sz="0" w:space="0" w:color="auto"/>
            <w:right w:val="none" w:sz="0" w:space="0" w:color="auto"/>
          </w:divBdr>
          <w:divsChild>
            <w:div w:id="917905528">
              <w:marLeft w:val="0"/>
              <w:marRight w:val="300"/>
              <w:marTop w:val="0"/>
              <w:marBottom w:val="0"/>
              <w:divBdr>
                <w:top w:val="none" w:sz="0" w:space="0" w:color="auto"/>
                <w:left w:val="none" w:sz="0" w:space="0" w:color="auto"/>
                <w:bottom w:val="none" w:sz="0" w:space="0" w:color="auto"/>
                <w:right w:val="none" w:sz="0" w:space="0" w:color="auto"/>
              </w:divBdr>
            </w:div>
            <w:div w:id="548226123">
              <w:marLeft w:val="0"/>
              <w:marRight w:val="0"/>
              <w:marTop w:val="0"/>
              <w:marBottom w:val="0"/>
              <w:divBdr>
                <w:top w:val="none" w:sz="0" w:space="0" w:color="auto"/>
                <w:left w:val="none" w:sz="0" w:space="0" w:color="auto"/>
                <w:bottom w:val="none" w:sz="0" w:space="0" w:color="auto"/>
                <w:right w:val="none" w:sz="0" w:space="0" w:color="auto"/>
              </w:divBdr>
              <w:divsChild>
                <w:div w:id="762189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122588">
          <w:marLeft w:val="0"/>
          <w:marRight w:val="0"/>
          <w:marTop w:val="240"/>
          <w:marBottom w:val="0"/>
          <w:divBdr>
            <w:top w:val="none" w:sz="0" w:space="0" w:color="auto"/>
            <w:left w:val="none" w:sz="0" w:space="0" w:color="auto"/>
            <w:bottom w:val="none" w:sz="0" w:space="0" w:color="auto"/>
            <w:right w:val="none" w:sz="0" w:space="0" w:color="auto"/>
          </w:divBdr>
          <w:divsChild>
            <w:div w:id="2066828385">
              <w:marLeft w:val="0"/>
              <w:marRight w:val="300"/>
              <w:marTop w:val="0"/>
              <w:marBottom w:val="0"/>
              <w:divBdr>
                <w:top w:val="none" w:sz="0" w:space="0" w:color="auto"/>
                <w:left w:val="none" w:sz="0" w:space="0" w:color="auto"/>
                <w:bottom w:val="none" w:sz="0" w:space="0" w:color="auto"/>
                <w:right w:val="none" w:sz="0" w:space="0" w:color="auto"/>
              </w:divBdr>
            </w:div>
            <w:div w:id="1998145384">
              <w:marLeft w:val="0"/>
              <w:marRight w:val="0"/>
              <w:marTop w:val="0"/>
              <w:marBottom w:val="0"/>
              <w:divBdr>
                <w:top w:val="none" w:sz="0" w:space="0" w:color="auto"/>
                <w:left w:val="none" w:sz="0" w:space="0" w:color="auto"/>
                <w:bottom w:val="none" w:sz="0" w:space="0" w:color="auto"/>
                <w:right w:val="none" w:sz="0" w:space="0" w:color="auto"/>
              </w:divBdr>
              <w:divsChild>
                <w:div w:id="100501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552031">
          <w:marLeft w:val="0"/>
          <w:marRight w:val="0"/>
          <w:marTop w:val="240"/>
          <w:marBottom w:val="0"/>
          <w:divBdr>
            <w:top w:val="none" w:sz="0" w:space="0" w:color="auto"/>
            <w:left w:val="none" w:sz="0" w:space="0" w:color="auto"/>
            <w:bottom w:val="none" w:sz="0" w:space="0" w:color="auto"/>
            <w:right w:val="none" w:sz="0" w:space="0" w:color="auto"/>
          </w:divBdr>
          <w:divsChild>
            <w:div w:id="1588690801">
              <w:marLeft w:val="0"/>
              <w:marRight w:val="300"/>
              <w:marTop w:val="0"/>
              <w:marBottom w:val="0"/>
              <w:divBdr>
                <w:top w:val="none" w:sz="0" w:space="0" w:color="auto"/>
                <w:left w:val="none" w:sz="0" w:space="0" w:color="auto"/>
                <w:bottom w:val="none" w:sz="0" w:space="0" w:color="auto"/>
                <w:right w:val="none" w:sz="0" w:space="0" w:color="auto"/>
              </w:divBdr>
            </w:div>
            <w:div w:id="1630013820">
              <w:marLeft w:val="0"/>
              <w:marRight w:val="0"/>
              <w:marTop w:val="0"/>
              <w:marBottom w:val="0"/>
              <w:divBdr>
                <w:top w:val="none" w:sz="0" w:space="0" w:color="auto"/>
                <w:left w:val="none" w:sz="0" w:space="0" w:color="auto"/>
                <w:bottom w:val="none" w:sz="0" w:space="0" w:color="auto"/>
                <w:right w:val="none" w:sz="0" w:space="0" w:color="auto"/>
              </w:divBdr>
              <w:divsChild>
                <w:div w:id="104020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595439">
          <w:marLeft w:val="0"/>
          <w:marRight w:val="0"/>
          <w:marTop w:val="240"/>
          <w:marBottom w:val="0"/>
          <w:divBdr>
            <w:top w:val="none" w:sz="0" w:space="0" w:color="auto"/>
            <w:left w:val="none" w:sz="0" w:space="0" w:color="auto"/>
            <w:bottom w:val="none" w:sz="0" w:space="0" w:color="auto"/>
            <w:right w:val="none" w:sz="0" w:space="0" w:color="auto"/>
          </w:divBdr>
          <w:divsChild>
            <w:div w:id="424958904">
              <w:marLeft w:val="0"/>
              <w:marRight w:val="300"/>
              <w:marTop w:val="0"/>
              <w:marBottom w:val="0"/>
              <w:divBdr>
                <w:top w:val="none" w:sz="0" w:space="0" w:color="auto"/>
                <w:left w:val="none" w:sz="0" w:space="0" w:color="auto"/>
                <w:bottom w:val="none" w:sz="0" w:space="0" w:color="auto"/>
                <w:right w:val="none" w:sz="0" w:space="0" w:color="auto"/>
              </w:divBdr>
            </w:div>
            <w:div w:id="2009362002">
              <w:marLeft w:val="0"/>
              <w:marRight w:val="0"/>
              <w:marTop w:val="0"/>
              <w:marBottom w:val="0"/>
              <w:divBdr>
                <w:top w:val="none" w:sz="0" w:space="0" w:color="auto"/>
                <w:left w:val="none" w:sz="0" w:space="0" w:color="auto"/>
                <w:bottom w:val="none" w:sz="0" w:space="0" w:color="auto"/>
                <w:right w:val="none" w:sz="0" w:space="0" w:color="auto"/>
              </w:divBdr>
              <w:divsChild>
                <w:div w:id="1171456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969005">
          <w:marLeft w:val="0"/>
          <w:marRight w:val="0"/>
          <w:marTop w:val="240"/>
          <w:marBottom w:val="0"/>
          <w:divBdr>
            <w:top w:val="none" w:sz="0" w:space="0" w:color="auto"/>
            <w:left w:val="none" w:sz="0" w:space="0" w:color="auto"/>
            <w:bottom w:val="none" w:sz="0" w:space="0" w:color="auto"/>
            <w:right w:val="none" w:sz="0" w:space="0" w:color="auto"/>
          </w:divBdr>
          <w:divsChild>
            <w:div w:id="820119026">
              <w:marLeft w:val="0"/>
              <w:marRight w:val="300"/>
              <w:marTop w:val="0"/>
              <w:marBottom w:val="0"/>
              <w:divBdr>
                <w:top w:val="none" w:sz="0" w:space="0" w:color="auto"/>
                <w:left w:val="none" w:sz="0" w:space="0" w:color="auto"/>
                <w:bottom w:val="none" w:sz="0" w:space="0" w:color="auto"/>
                <w:right w:val="none" w:sz="0" w:space="0" w:color="auto"/>
              </w:divBdr>
            </w:div>
            <w:div w:id="1371763377">
              <w:marLeft w:val="0"/>
              <w:marRight w:val="0"/>
              <w:marTop w:val="0"/>
              <w:marBottom w:val="0"/>
              <w:divBdr>
                <w:top w:val="none" w:sz="0" w:space="0" w:color="auto"/>
                <w:left w:val="none" w:sz="0" w:space="0" w:color="auto"/>
                <w:bottom w:val="none" w:sz="0" w:space="0" w:color="auto"/>
                <w:right w:val="none" w:sz="0" w:space="0" w:color="auto"/>
              </w:divBdr>
              <w:divsChild>
                <w:div w:id="621880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798413">
          <w:marLeft w:val="0"/>
          <w:marRight w:val="0"/>
          <w:marTop w:val="240"/>
          <w:marBottom w:val="0"/>
          <w:divBdr>
            <w:top w:val="none" w:sz="0" w:space="0" w:color="auto"/>
            <w:left w:val="none" w:sz="0" w:space="0" w:color="auto"/>
            <w:bottom w:val="none" w:sz="0" w:space="0" w:color="auto"/>
            <w:right w:val="none" w:sz="0" w:space="0" w:color="auto"/>
          </w:divBdr>
          <w:divsChild>
            <w:div w:id="1315917992">
              <w:marLeft w:val="0"/>
              <w:marRight w:val="300"/>
              <w:marTop w:val="0"/>
              <w:marBottom w:val="0"/>
              <w:divBdr>
                <w:top w:val="none" w:sz="0" w:space="0" w:color="auto"/>
                <w:left w:val="none" w:sz="0" w:space="0" w:color="auto"/>
                <w:bottom w:val="none" w:sz="0" w:space="0" w:color="auto"/>
                <w:right w:val="none" w:sz="0" w:space="0" w:color="auto"/>
              </w:divBdr>
            </w:div>
            <w:div w:id="1590769056">
              <w:marLeft w:val="0"/>
              <w:marRight w:val="0"/>
              <w:marTop w:val="0"/>
              <w:marBottom w:val="0"/>
              <w:divBdr>
                <w:top w:val="none" w:sz="0" w:space="0" w:color="auto"/>
                <w:left w:val="none" w:sz="0" w:space="0" w:color="auto"/>
                <w:bottom w:val="none" w:sz="0" w:space="0" w:color="auto"/>
                <w:right w:val="none" w:sz="0" w:space="0" w:color="auto"/>
              </w:divBdr>
              <w:divsChild>
                <w:div w:id="1506435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274863">
          <w:marLeft w:val="0"/>
          <w:marRight w:val="0"/>
          <w:marTop w:val="240"/>
          <w:marBottom w:val="0"/>
          <w:divBdr>
            <w:top w:val="none" w:sz="0" w:space="0" w:color="auto"/>
            <w:left w:val="none" w:sz="0" w:space="0" w:color="auto"/>
            <w:bottom w:val="none" w:sz="0" w:space="0" w:color="auto"/>
            <w:right w:val="none" w:sz="0" w:space="0" w:color="auto"/>
          </w:divBdr>
          <w:divsChild>
            <w:div w:id="1459058530">
              <w:marLeft w:val="0"/>
              <w:marRight w:val="300"/>
              <w:marTop w:val="0"/>
              <w:marBottom w:val="0"/>
              <w:divBdr>
                <w:top w:val="none" w:sz="0" w:space="0" w:color="auto"/>
                <w:left w:val="none" w:sz="0" w:space="0" w:color="auto"/>
                <w:bottom w:val="none" w:sz="0" w:space="0" w:color="auto"/>
                <w:right w:val="none" w:sz="0" w:space="0" w:color="auto"/>
              </w:divBdr>
            </w:div>
            <w:div w:id="1282688099">
              <w:marLeft w:val="0"/>
              <w:marRight w:val="0"/>
              <w:marTop w:val="0"/>
              <w:marBottom w:val="0"/>
              <w:divBdr>
                <w:top w:val="none" w:sz="0" w:space="0" w:color="auto"/>
                <w:left w:val="none" w:sz="0" w:space="0" w:color="auto"/>
                <w:bottom w:val="none" w:sz="0" w:space="0" w:color="auto"/>
                <w:right w:val="none" w:sz="0" w:space="0" w:color="auto"/>
              </w:divBdr>
              <w:divsChild>
                <w:div w:id="143472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139271">
          <w:marLeft w:val="0"/>
          <w:marRight w:val="0"/>
          <w:marTop w:val="240"/>
          <w:marBottom w:val="0"/>
          <w:divBdr>
            <w:top w:val="none" w:sz="0" w:space="0" w:color="auto"/>
            <w:left w:val="none" w:sz="0" w:space="0" w:color="auto"/>
            <w:bottom w:val="none" w:sz="0" w:space="0" w:color="auto"/>
            <w:right w:val="none" w:sz="0" w:space="0" w:color="auto"/>
          </w:divBdr>
          <w:divsChild>
            <w:div w:id="1825973488">
              <w:marLeft w:val="0"/>
              <w:marRight w:val="300"/>
              <w:marTop w:val="0"/>
              <w:marBottom w:val="0"/>
              <w:divBdr>
                <w:top w:val="none" w:sz="0" w:space="0" w:color="auto"/>
                <w:left w:val="none" w:sz="0" w:space="0" w:color="auto"/>
                <w:bottom w:val="none" w:sz="0" w:space="0" w:color="auto"/>
                <w:right w:val="none" w:sz="0" w:space="0" w:color="auto"/>
              </w:divBdr>
            </w:div>
            <w:div w:id="233783616">
              <w:marLeft w:val="0"/>
              <w:marRight w:val="0"/>
              <w:marTop w:val="0"/>
              <w:marBottom w:val="0"/>
              <w:divBdr>
                <w:top w:val="none" w:sz="0" w:space="0" w:color="auto"/>
                <w:left w:val="none" w:sz="0" w:space="0" w:color="auto"/>
                <w:bottom w:val="none" w:sz="0" w:space="0" w:color="auto"/>
                <w:right w:val="none" w:sz="0" w:space="0" w:color="auto"/>
              </w:divBdr>
              <w:divsChild>
                <w:div w:id="500046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490189">
          <w:marLeft w:val="0"/>
          <w:marRight w:val="0"/>
          <w:marTop w:val="240"/>
          <w:marBottom w:val="0"/>
          <w:divBdr>
            <w:top w:val="none" w:sz="0" w:space="0" w:color="auto"/>
            <w:left w:val="none" w:sz="0" w:space="0" w:color="auto"/>
            <w:bottom w:val="none" w:sz="0" w:space="0" w:color="auto"/>
            <w:right w:val="none" w:sz="0" w:space="0" w:color="auto"/>
          </w:divBdr>
          <w:divsChild>
            <w:div w:id="678385429">
              <w:marLeft w:val="0"/>
              <w:marRight w:val="300"/>
              <w:marTop w:val="0"/>
              <w:marBottom w:val="0"/>
              <w:divBdr>
                <w:top w:val="none" w:sz="0" w:space="0" w:color="auto"/>
                <w:left w:val="none" w:sz="0" w:space="0" w:color="auto"/>
                <w:bottom w:val="none" w:sz="0" w:space="0" w:color="auto"/>
                <w:right w:val="none" w:sz="0" w:space="0" w:color="auto"/>
              </w:divBdr>
            </w:div>
            <w:div w:id="1577012451">
              <w:marLeft w:val="0"/>
              <w:marRight w:val="0"/>
              <w:marTop w:val="0"/>
              <w:marBottom w:val="0"/>
              <w:divBdr>
                <w:top w:val="none" w:sz="0" w:space="0" w:color="auto"/>
                <w:left w:val="none" w:sz="0" w:space="0" w:color="auto"/>
                <w:bottom w:val="none" w:sz="0" w:space="0" w:color="auto"/>
                <w:right w:val="none" w:sz="0" w:space="0" w:color="auto"/>
              </w:divBdr>
              <w:divsChild>
                <w:div w:id="1497452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525301">
          <w:marLeft w:val="0"/>
          <w:marRight w:val="0"/>
          <w:marTop w:val="240"/>
          <w:marBottom w:val="0"/>
          <w:divBdr>
            <w:top w:val="none" w:sz="0" w:space="0" w:color="auto"/>
            <w:left w:val="none" w:sz="0" w:space="0" w:color="auto"/>
            <w:bottom w:val="none" w:sz="0" w:space="0" w:color="auto"/>
            <w:right w:val="none" w:sz="0" w:space="0" w:color="auto"/>
          </w:divBdr>
          <w:divsChild>
            <w:div w:id="761336397">
              <w:marLeft w:val="0"/>
              <w:marRight w:val="300"/>
              <w:marTop w:val="0"/>
              <w:marBottom w:val="0"/>
              <w:divBdr>
                <w:top w:val="none" w:sz="0" w:space="0" w:color="auto"/>
                <w:left w:val="none" w:sz="0" w:space="0" w:color="auto"/>
                <w:bottom w:val="none" w:sz="0" w:space="0" w:color="auto"/>
                <w:right w:val="none" w:sz="0" w:space="0" w:color="auto"/>
              </w:divBdr>
            </w:div>
            <w:div w:id="931159728">
              <w:marLeft w:val="0"/>
              <w:marRight w:val="0"/>
              <w:marTop w:val="0"/>
              <w:marBottom w:val="0"/>
              <w:divBdr>
                <w:top w:val="none" w:sz="0" w:space="0" w:color="auto"/>
                <w:left w:val="none" w:sz="0" w:space="0" w:color="auto"/>
                <w:bottom w:val="none" w:sz="0" w:space="0" w:color="auto"/>
                <w:right w:val="none" w:sz="0" w:space="0" w:color="auto"/>
              </w:divBdr>
              <w:divsChild>
                <w:div w:id="862085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981868">
          <w:marLeft w:val="0"/>
          <w:marRight w:val="0"/>
          <w:marTop w:val="240"/>
          <w:marBottom w:val="0"/>
          <w:divBdr>
            <w:top w:val="none" w:sz="0" w:space="0" w:color="auto"/>
            <w:left w:val="none" w:sz="0" w:space="0" w:color="auto"/>
            <w:bottom w:val="none" w:sz="0" w:space="0" w:color="auto"/>
            <w:right w:val="none" w:sz="0" w:space="0" w:color="auto"/>
          </w:divBdr>
          <w:divsChild>
            <w:div w:id="859439134">
              <w:marLeft w:val="0"/>
              <w:marRight w:val="300"/>
              <w:marTop w:val="0"/>
              <w:marBottom w:val="0"/>
              <w:divBdr>
                <w:top w:val="none" w:sz="0" w:space="0" w:color="auto"/>
                <w:left w:val="none" w:sz="0" w:space="0" w:color="auto"/>
                <w:bottom w:val="none" w:sz="0" w:space="0" w:color="auto"/>
                <w:right w:val="none" w:sz="0" w:space="0" w:color="auto"/>
              </w:divBdr>
            </w:div>
            <w:div w:id="542980213">
              <w:marLeft w:val="0"/>
              <w:marRight w:val="0"/>
              <w:marTop w:val="0"/>
              <w:marBottom w:val="0"/>
              <w:divBdr>
                <w:top w:val="none" w:sz="0" w:space="0" w:color="auto"/>
                <w:left w:val="none" w:sz="0" w:space="0" w:color="auto"/>
                <w:bottom w:val="none" w:sz="0" w:space="0" w:color="auto"/>
                <w:right w:val="none" w:sz="0" w:space="0" w:color="auto"/>
              </w:divBdr>
              <w:divsChild>
                <w:div w:id="37022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553250">
          <w:marLeft w:val="0"/>
          <w:marRight w:val="0"/>
          <w:marTop w:val="240"/>
          <w:marBottom w:val="0"/>
          <w:divBdr>
            <w:top w:val="none" w:sz="0" w:space="0" w:color="auto"/>
            <w:left w:val="none" w:sz="0" w:space="0" w:color="auto"/>
            <w:bottom w:val="none" w:sz="0" w:space="0" w:color="auto"/>
            <w:right w:val="none" w:sz="0" w:space="0" w:color="auto"/>
          </w:divBdr>
          <w:divsChild>
            <w:div w:id="187988197">
              <w:marLeft w:val="0"/>
              <w:marRight w:val="300"/>
              <w:marTop w:val="0"/>
              <w:marBottom w:val="0"/>
              <w:divBdr>
                <w:top w:val="none" w:sz="0" w:space="0" w:color="auto"/>
                <w:left w:val="none" w:sz="0" w:space="0" w:color="auto"/>
                <w:bottom w:val="none" w:sz="0" w:space="0" w:color="auto"/>
                <w:right w:val="none" w:sz="0" w:space="0" w:color="auto"/>
              </w:divBdr>
            </w:div>
            <w:div w:id="740785822">
              <w:marLeft w:val="0"/>
              <w:marRight w:val="0"/>
              <w:marTop w:val="0"/>
              <w:marBottom w:val="0"/>
              <w:divBdr>
                <w:top w:val="none" w:sz="0" w:space="0" w:color="auto"/>
                <w:left w:val="none" w:sz="0" w:space="0" w:color="auto"/>
                <w:bottom w:val="none" w:sz="0" w:space="0" w:color="auto"/>
                <w:right w:val="none" w:sz="0" w:space="0" w:color="auto"/>
              </w:divBdr>
              <w:divsChild>
                <w:div w:id="268587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214361">
          <w:marLeft w:val="0"/>
          <w:marRight w:val="0"/>
          <w:marTop w:val="240"/>
          <w:marBottom w:val="0"/>
          <w:divBdr>
            <w:top w:val="none" w:sz="0" w:space="0" w:color="auto"/>
            <w:left w:val="none" w:sz="0" w:space="0" w:color="auto"/>
            <w:bottom w:val="none" w:sz="0" w:space="0" w:color="auto"/>
            <w:right w:val="none" w:sz="0" w:space="0" w:color="auto"/>
          </w:divBdr>
          <w:divsChild>
            <w:div w:id="1647009343">
              <w:marLeft w:val="0"/>
              <w:marRight w:val="300"/>
              <w:marTop w:val="0"/>
              <w:marBottom w:val="0"/>
              <w:divBdr>
                <w:top w:val="none" w:sz="0" w:space="0" w:color="auto"/>
                <w:left w:val="none" w:sz="0" w:space="0" w:color="auto"/>
                <w:bottom w:val="none" w:sz="0" w:space="0" w:color="auto"/>
                <w:right w:val="none" w:sz="0" w:space="0" w:color="auto"/>
              </w:divBdr>
            </w:div>
            <w:div w:id="2065979417">
              <w:marLeft w:val="0"/>
              <w:marRight w:val="0"/>
              <w:marTop w:val="0"/>
              <w:marBottom w:val="0"/>
              <w:divBdr>
                <w:top w:val="none" w:sz="0" w:space="0" w:color="auto"/>
                <w:left w:val="none" w:sz="0" w:space="0" w:color="auto"/>
                <w:bottom w:val="none" w:sz="0" w:space="0" w:color="auto"/>
                <w:right w:val="none" w:sz="0" w:space="0" w:color="auto"/>
              </w:divBdr>
              <w:divsChild>
                <w:div w:id="1273173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448380">
          <w:marLeft w:val="0"/>
          <w:marRight w:val="0"/>
          <w:marTop w:val="240"/>
          <w:marBottom w:val="0"/>
          <w:divBdr>
            <w:top w:val="none" w:sz="0" w:space="0" w:color="auto"/>
            <w:left w:val="none" w:sz="0" w:space="0" w:color="auto"/>
            <w:bottom w:val="none" w:sz="0" w:space="0" w:color="auto"/>
            <w:right w:val="none" w:sz="0" w:space="0" w:color="auto"/>
          </w:divBdr>
          <w:divsChild>
            <w:div w:id="235670203">
              <w:marLeft w:val="0"/>
              <w:marRight w:val="300"/>
              <w:marTop w:val="0"/>
              <w:marBottom w:val="0"/>
              <w:divBdr>
                <w:top w:val="none" w:sz="0" w:space="0" w:color="auto"/>
                <w:left w:val="none" w:sz="0" w:space="0" w:color="auto"/>
                <w:bottom w:val="none" w:sz="0" w:space="0" w:color="auto"/>
                <w:right w:val="none" w:sz="0" w:space="0" w:color="auto"/>
              </w:divBdr>
            </w:div>
            <w:div w:id="1297681781">
              <w:marLeft w:val="0"/>
              <w:marRight w:val="0"/>
              <w:marTop w:val="0"/>
              <w:marBottom w:val="0"/>
              <w:divBdr>
                <w:top w:val="none" w:sz="0" w:space="0" w:color="auto"/>
                <w:left w:val="none" w:sz="0" w:space="0" w:color="auto"/>
                <w:bottom w:val="none" w:sz="0" w:space="0" w:color="auto"/>
                <w:right w:val="none" w:sz="0" w:space="0" w:color="auto"/>
              </w:divBdr>
              <w:divsChild>
                <w:div w:id="631441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453611">
          <w:marLeft w:val="0"/>
          <w:marRight w:val="0"/>
          <w:marTop w:val="240"/>
          <w:marBottom w:val="0"/>
          <w:divBdr>
            <w:top w:val="none" w:sz="0" w:space="0" w:color="auto"/>
            <w:left w:val="none" w:sz="0" w:space="0" w:color="auto"/>
            <w:bottom w:val="none" w:sz="0" w:space="0" w:color="auto"/>
            <w:right w:val="none" w:sz="0" w:space="0" w:color="auto"/>
          </w:divBdr>
          <w:divsChild>
            <w:div w:id="1735394057">
              <w:marLeft w:val="0"/>
              <w:marRight w:val="300"/>
              <w:marTop w:val="0"/>
              <w:marBottom w:val="0"/>
              <w:divBdr>
                <w:top w:val="none" w:sz="0" w:space="0" w:color="auto"/>
                <w:left w:val="none" w:sz="0" w:space="0" w:color="auto"/>
                <w:bottom w:val="none" w:sz="0" w:space="0" w:color="auto"/>
                <w:right w:val="none" w:sz="0" w:space="0" w:color="auto"/>
              </w:divBdr>
            </w:div>
            <w:div w:id="585462425">
              <w:marLeft w:val="0"/>
              <w:marRight w:val="0"/>
              <w:marTop w:val="0"/>
              <w:marBottom w:val="0"/>
              <w:divBdr>
                <w:top w:val="none" w:sz="0" w:space="0" w:color="auto"/>
                <w:left w:val="none" w:sz="0" w:space="0" w:color="auto"/>
                <w:bottom w:val="none" w:sz="0" w:space="0" w:color="auto"/>
                <w:right w:val="none" w:sz="0" w:space="0" w:color="auto"/>
              </w:divBdr>
              <w:divsChild>
                <w:div w:id="122888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960571">
          <w:marLeft w:val="0"/>
          <w:marRight w:val="0"/>
          <w:marTop w:val="240"/>
          <w:marBottom w:val="0"/>
          <w:divBdr>
            <w:top w:val="none" w:sz="0" w:space="0" w:color="auto"/>
            <w:left w:val="none" w:sz="0" w:space="0" w:color="auto"/>
            <w:bottom w:val="none" w:sz="0" w:space="0" w:color="auto"/>
            <w:right w:val="none" w:sz="0" w:space="0" w:color="auto"/>
          </w:divBdr>
          <w:divsChild>
            <w:div w:id="1243291739">
              <w:marLeft w:val="0"/>
              <w:marRight w:val="300"/>
              <w:marTop w:val="0"/>
              <w:marBottom w:val="0"/>
              <w:divBdr>
                <w:top w:val="none" w:sz="0" w:space="0" w:color="auto"/>
                <w:left w:val="none" w:sz="0" w:space="0" w:color="auto"/>
                <w:bottom w:val="none" w:sz="0" w:space="0" w:color="auto"/>
                <w:right w:val="none" w:sz="0" w:space="0" w:color="auto"/>
              </w:divBdr>
            </w:div>
            <w:div w:id="140851076">
              <w:marLeft w:val="0"/>
              <w:marRight w:val="0"/>
              <w:marTop w:val="0"/>
              <w:marBottom w:val="0"/>
              <w:divBdr>
                <w:top w:val="none" w:sz="0" w:space="0" w:color="auto"/>
                <w:left w:val="none" w:sz="0" w:space="0" w:color="auto"/>
                <w:bottom w:val="none" w:sz="0" w:space="0" w:color="auto"/>
                <w:right w:val="none" w:sz="0" w:space="0" w:color="auto"/>
              </w:divBdr>
              <w:divsChild>
                <w:div w:id="1248151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630892">
          <w:marLeft w:val="0"/>
          <w:marRight w:val="0"/>
          <w:marTop w:val="240"/>
          <w:marBottom w:val="0"/>
          <w:divBdr>
            <w:top w:val="none" w:sz="0" w:space="0" w:color="auto"/>
            <w:left w:val="none" w:sz="0" w:space="0" w:color="auto"/>
            <w:bottom w:val="none" w:sz="0" w:space="0" w:color="auto"/>
            <w:right w:val="none" w:sz="0" w:space="0" w:color="auto"/>
          </w:divBdr>
          <w:divsChild>
            <w:div w:id="440298250">
              <w:marLeft w:val="0"/>
              <w:marRight w:val="300"/>
              <w:marTop w:val="0"/>
              <w:marBottom w:val="0"/>
              <w:divBdr>
                <w:top w:val="none" w:sz="0" w:space="0" w:color="auto"/>
                <w:left w:val="none" w:sz="0" w:space="0" w:color="auto"/>
                <w:bottom w:val="none" w:sz="0" w:space="0" w:color="auto"/>
                <w:right w:val="none" w:sz="0" w:space="0" w:color="auto"/>
              </w:divBdr>
            </w:div>
            <w:div w:id="2130464898">
              <w:marLeft w:val="0"/>
              <w:marRight w:val="0"/>
              <w:marTop w:val="0"/>
              <w:marBottom w:val="0"/>
              <w:divBdr>
                <w:top w:val="none" w:sz="0" w:space="0" w:color="auto"/>
                <w:left w:val="none" w:sz="0" w:space="0" w:color="auto"/>
                <w:bottom w:val="none" w:sz="0" w:space="0" w:color="auto"/>
                <w:right w:val="none" w:sz="0" w:space="0" w:color="auto"/>
              </w:divBdr>
              <w:divsChild>
                <w:div w:id="49236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350256">
          <w:marLeft w:val="0"/>
          <w:marRight w:val="0"/>
          <w:marTop w:val="240"/>
          <w:marBottom w:val="0"/>
          <w:divBdr>
            <w:top w:val="none" w:sz="0" w:space="0" w:color="auto"/>
            <w:left w:val="none" w:sz="0" w:space="0" w:color="auto"/>
            <w:bottom w:val="none" w:sz="0" w:space="0" w:color="auto"/>
            <w:right w:val="none" w:sz="0" w:space="0" w:color="auto"/>
          </w:divBdr>
          <w:divsChild>
            <w:div w:id="2114855695">
              <w:marLeft w:val="0"/>
              <w:marRight w:val="300"/>
              <w:marTop w:val="0"/>
              <w:marBottom w:val="0"/>
              <w:divBdr>
                <w:top w:val="none" w:sz="0" w:space="0" w:color="auto"/>
                <w:left w:val="none" w:sz="0" w:space="0" w:color="auto"/>
                <w:bottom w:val="none" w:sz="0" w:space="0" w:color="auto"/>
                <w:right w:val="none" w:sz="0" w:space="0" w:color="auto"/>
              </w:divBdr>
            </w:div>
            <w:div w:id="466506395">
              <w:marLeft w:val="0"/>
              <w:marRight w:val="0"/>
              <w:marTop w:val="0"/>
              <w:marBottom w:val="0"/>
              <w:divBdr>
                <w:top w:val="none" w:sz="0" w:space="0" w:color="auto"/>
                <w:left w:val="none" w:sz="0" w:space="0" w:color="auto"/>
                <w:bottom w:val="none" w:sz="0" w:space="0" w:color="auto"/>
                <w:right w:val="none" w:sz="0" w:space="0" w:color="auto"/>
              </w:divBdr>
              <w:divsChild>
                <w:div w:id="426656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958360">
          <w:marLeft w:val="0"/>
          <w:marRight w:val="0"/>
          <w:marTop w:val="240"/>
          <w:marBottom w:val="0"/>
          <w:divBdr>
            <w:top w:val="none" w:sz="0" w:space="0" w:color="auto"/>
            <w:left w:val="none" w:sz="0" w:space="0" w:color="auto"/>
            <w:bottom w:val="none" w:sz="0" w:space="0" w:color="auto"/>
            <w:right w:val="none" w:sz="0" w:space="0" w:color="auto"/>
          </w:divBdr>
          <w:divsChild>
            <w:div w:id="2127693525">
              <w:marLeft w:val="0"/>
              <w:marRight w:val="300"/>
              <w:marTop w:val="0"/>
              <w:marBottom w:val="0"/>
              <w:divBdr>
                <w:top w:val="none" w:sz="0" w:space="0" w:color="auto"/>
                <w:left w:val="none" w:sz="0" w:space="0" w:color="auto"/>
                <w:bottom w:val="none" w:sz="0" w:space="0" w:color="auto"/>
                <w:right w:val="none" w:sz="0" w:space="0" w:color="auto"/>
              </w:divBdr>
            </w:div>
            <w:div w:id="1761639101">
              <w:marLeft w:val="0"/>
              <w:marRight w:val="0"/>
              <w:marTop w:val="0"/>
              <w:marBottom w:val="0"/>
              <w:divBdr>
                <w:top w:val="none" w:sz="0" w:space="0" w:color="auto"/>
                <w:left w:val="none" w:sz="0" w:space="0" w:color="auto"/>
                <w:bottom w:val="none" w:sz="0" w:space="0" w:color="auto"/>
                <w:right w:val="none" w:sz="0" w:space="0" w:color="auto"/>
              </w:divBdr>
              <w:divsChild>
                <w:div w:id="505286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202404">
          <w:marLeft w:val="0"/>
          <w:marRight w:val="0"/>
          <w:marTop w:val="240"/>
          <w:marBottom w:val="0"/>
          <w:divBdr>
            <w:top w:val="none" w:sz="0" w:space="0" w:color="auto"/>
            <w:left w:val="none" w:sz="0" w:space="0" w:color="auto"/>
            <w:bottom w:val="none" w:sz="0" w:space="0" w:color="auto"/>
            <w:right w:val="none" w:sz="0" w:space="0" w:color="auto"/>
          </w:divBdr>
          <w:divsChild>
            <w:div w:id="382756062">
              <w:marLeft w:val="0"/>
              <w:marRight w:val="300"/>
              <w:marTop w:val="0"/>
              <w:marBottom w:val="0"/>
              <w:divBdr>
                <w:top w:val="none" w:sz="0" w:space="0" w:color="auto"/>
                <w:left w:val="none" w:sz="0" w:space="0" w:color="auto"/>
                <w:bottom w:val="none" w:sz="0" w:space="0" w:color="auto"/>
                <w:right w:val="none" w:sz="0" w:space="0" w:color="auto"/>
              </w:divBdr>
            </w:div>
            <w:div w:id="435637632">
              <w:marLeft w:val="0"/>
              <w:marRight w:val="0"/>
              <w:marTop w:val="0"/>
              <w:marBottom w:val="0"/>
              <w:divBdr>
                <w:top w:val="none" w:sz="0" w:space="0" w:color="auto"/>
                <w:left w:val="none" w:sz="0" w:space="0" w:color="auto"/>
                <w:bottom w:val="none" w:sz="0" w:space="0" w:color="auto"/>
                <w:right w:val="none" w:sz="0" w:space="0" w:color="auto"/>
              </w:divBdr>
              <w:divsChild>
                <w:div w:id="918099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804379">
          <w:marLeft w:val="0"/>
          <w:marRight w:val="0"/>
          <w:marTop w:val="240"/>
          <w:marBottom w:val="0"/>
          <w:divBdr>
            <w:top w:val="none" w:sz="0" w:space="0" w:color="auto"/>
            <w:left w:val="none" w:sz="0" w:space="0" w:color="auto"/>
            <w:bottom w:val="none" w:sz="0" w:space="0" w:color="auto"/>
            <w:right w:val="none" w:sz="0" w:space="0" w:color="auto"/>
          </w:divBdr>
          <w:divsChild>
            <w:div w:id="1710447767">
              <w:marLeft w:val="0"/>
              <w:marRight w:val="300"/>
              <w:marTop w:val="0"/>
              <w:marBottom w:val="0"/>
              <w:divBdr>
                <w:top w:val="none" w:sz="0" w:space="0" w:color="auto"/>
                <w:left w:val="none" w:sz="0" w:space="0" w:color="auto"/>
                <w:bottom w:val="none" w:sz="0" w:space="0" w:color="auto"/>
                <w:right w:val="none" w:sz="0" w:space="0" w:color="auto"/>
              </w:divBdr>
            </w:div>
            <w:div w:id="1484391920">
              <w:marLeft w:val="0"/>
              <w:marRight w:val="0"/>
              <w:marTop w:val="0"/>
              <w:marBottom w:val="0"/>
              <w:divBdr>
                <w:top w:val="none" w:sz="0" w:space="0" w:color="auto"/>
                <w:left w:val="none" w:sz="0" w:space="0" w:color="auto"/>
                <w:bottom w:val="none" w:sz="0" w:space="0" w:color="auto"/>
                <w:right w:val="none" w:sz="0" w:space="0" w:color="auto"/>
              </w:divBdr>
              <w:divsChild>
                <w:div w:id="695539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329462">
          <w:marLeft w:val="0"/>
          <w:marRight w:val="0"/>
          <w:marTop w:val="240"/>
          <w:marBottom w:val="0"/>
          <w:divBdr>
            <w:top w:val="none" w:sz="0" w:space="0" w:color="auto"/>
            <w:left w:val="none" w:sz="0" w:space="0" w:color="auto"/>
            <w:bottom w:val="none" w:sz="0" w:space="0" w:color="auto"/>
            <w:right w:val="none" w:sz="0" w:space="0" w:color="auto"/>
          </w:divBdr>
          <w:divsChild>
            <w:div w:id="578057594">
              <w:marLeft w:val="0"/>
              <w:marRight w:val="300"/>
              <w:marTop w:val="0"/>
              <w:marBottom w:val="0"/>
              <w:divBdr>
                <w:top w:val="none" w:sz="0" w:space="0" w:color="auto"/>
                <w:left w:val="none" w:sz="0" w:space="0" w:color="auto"/>
                <w:bottom w:val="none" w:sz="0" w:space="0" w:color="auto"/>
                <w:right w:val="none" w:sz="0" w:space="0" w:color="auto"/>
              </w:divBdr>
            </w:div>
            <w:div w:id="1442414383">
              <w:marLeft w:val="0"/>
              <w:marRight w:val="0"/>
              <w:marTop w:val="0"/>
              <w:marBottom w:val="0"/>
              <w:divBdr>
                <w:top w:val="none" w:sz="0" w:space="0" w:color="auto"/>
                <w:left w:val="none" w:sz="0" w:space="0" w:color="auto"/>
                <w:bottom w:val="none" w:sz="0" w:space="0" w:color="auto"/>
                <w:right w:val="none" w:sz="0" w:space="0" w:color="auto"/>
              </w:divBdr>
              <w:divsChild>
                <w:div w:id="1686202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379712">
          <w:marLeft w:val="0"/>
          <w:marRight w:val="0"/>
          <w:marTop w:val="240"/>
          <w:marBottom w:val="0"/>
          <w:divBdr>
            <w:top w:val="none" w:sz="0" w:space="0" w:color="auto"/>
            <w:left w:val="none" w:sz="0" w:space="0" w:color="auto"/>
            <w:bottom w:val="none" w:sz="0" w:space="0" w:color="auto"/>
            <w:right w:val="none" w:sz="0" w:space="0" w:color="auto"/>
          </w:divBdr>
          <w:divsChild>
            <w:div w:id="1762795190">
              <w:marLeft w:val="0"/>
              <w:marRight w:val="300"/>
              <w:marTop w:val="0"/>
              <w:marBottom w:val="0"/>
              <w:divBdr>
                <w:top w:val="none" w:sz="0" w:space="0" w:color="auto"/>
                <w:left w:val="none" w:sz="0" w:space="0" w:color="auto"/>
                <w:bottom w:val="none" w:sz="0" w:space="0" w:color="auto"/>
                <w:right w:val="none" w:sz="0" w:space="0" w:color="auto"/>
              </w:divBdr>
            </w:div>
            <w:div w:id="890846303">
              <w:marLeft w:val="0"/>
              <w:marRight w:val="0"/>
              <w:marTop w:val="0"/>
              <w:marBottom w:val="0"/>
              <w:divBdr>
                <w:top w:val="none" w:sz="0" w:space="0" w:color="auto"/>
                <w:left w:val="none" w:sz="0" w:space="0" w:color="auto"/>
                <w:bottom w:val="none" w:sz="0" w:space="0" w:color="auto"/>
                <w:right w:val="none" w:sz="0" w:space="0" w:color="auto"/>
              </w:divBdr>
              <w:divsChild>
                <w:div w:id="1201436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067081">
          <w:marLeft w:val="0"/>
          <w:marRight w:val="0"/>
          <w:marTop w:val="240"/>
          <w:marBottom w:val="0"/>
          <w:divBdr>
            <w:top w:val="none" w:sz="0" w:space="0" w:color="auto"/>
            <w:left w:val="none" w:sz="0" w:space="0" w:color="auto"/>
            <w:bottom w:val="none" w:sz="0" w:space="0" w:color="auto"/>
            <w:right w:val="none" w:sz="0" w:space="0" w:color="auto"/>
          </w:divBdr>
          <w:divsChild>
            <w:div w:id="1764954210">
              <w:marLeft w:val="0"/>
              <w:marRight w:val="300"/>
              <w:marTop w:val="0"/>
              <w:marBottom w:val="0"/>
              <w:divBdr>
                <w:top w:val="none" w:sz="0" w:space="0" w:color="auto"/>
                <w:left w:val="none" w:sz="0" w:space="0" w:color="auto"/>
                <w:bottom w:val="none" w:sz="0" w:space="0" w:color="auto"/>
                <w:right w:val="none" w:sz="0" w:space="0" w:color="auto"/>
              </w:divBdr>
            </w:div>
            <w:div w:id="1472941295">
              <w:marLeft w:val="0"/>
              <w:marRight w:val="0"/>
              <w:marTop w:val="0"/>
              <w:marBottom w:val="0"/>
              <w:divBdr>
                <w:top w:val="none" w:sz="0" w:space="0" w:color="auto"/>
                <w:left w:val="none" w:sz="0" w:space="0" w:color="auto"/>
                <w:bottom w:val="none" w:sz="0" w:space="0" w:color="auto"/>
                <w:right w:val="none" w:sz="0" w:space="0" w:color="auto"/>
              </w:divBdr>
              <w:divsChild>
                <w:div w:id="29537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722651">
          <w:marLeft w:val="0"/>
          <w:marRight w:val="0"/>
          <w:marTop w:val="240"/>
          <w:marBottom w:val="0"/>
          <w:divBdr>
            <w:top w:val="none" w:sz="0" w:space="0" w:color="auto"/>
            <w:left w:val="none" w:sz="0" w:space="0" w:color="auto"/>
            <w:bottom w:val="none" w:sz="0" w:space="0" w:color="auto"/>
            <w:right w:val="none" w:sz="0" w:space="0" w:color="auto"/>
          </w:divBdr>
          <w:divsChild>
            <w:div w:id="937369339">
              <w:marLeft w:val="0"/>
              <w:marRight w:val="300"/>
              <w:marTop w:val="0"/>
              <w:marBottom w:val="0"/>
              <w:divBdr>
                <w:top w:val="none" w:sz="0" w:space="0" w:color="auto"/>
                <w:left w:val="none" w:sz="0" w:space="0" w:color="auto"/>
                <w:bottom w:val="none" w:sz="0" w:space="0" w:color="auto"/>
                <w:right w:val="none" w:sz="0" w:space="0" w:color="auto"/>
              </w:divBdr>
            </w:div>
            <w:div w:id="1283073832">
              <w:marLeft w:val="0"/>
              <w:marRight w:val="0"/>
              <w:marTop w:val="0"/>
              <w:marBottom w:val="0"/>
              <w:divBdr>
                <w:top w:val="none" w:sz="0" w:space="0" w:color="auto"/>
                <w:left w:val="none" w:sz="0" w:space="0" w:color="auto"/>
                <w:bottom w:val="none" w:sz="0" w:space="0" w:color="auto"/>
                <w:right w:val="none" w:sz="0" w:space="0" w:color="auto"/>
              </w:divBdr>
              <w:divsChild>
                <w:div w:id="531456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053795">
          <w:marLeft w:val="0"/>
          <w:marRight w:val="0"/>
          <w:marTop w:val="240"/>
          <w:marBottom w:val="0"/>
          <w:divBdr>
            <w:top w:val="none" w:sz="0" w:space="0" w:color="auto"/>
            <w:left w:val="none" w:sz="0" w:space="0" w:color="auto"/>
            <w:bottom w:val="none" w:sz="0" w:space="0" w:color="auto"/>
            <w:right w:val="none" w:sz="0" w:space="0" w:color="auto"/>
          </w:divBdr>
          <w:divsChild>
            <w:div w:id="1917399267">
              <w:marLeft w:val="0"/>
              <w:marRight w:val="300"/>
              <w:marTop w:val="0"/>
              <w:marBottom w:val="0"/>
              <w:divBdr>
                <w:top w:val="none" w:sz="0" w:space="0" w:color="auto"/>
                <w:left w:val="none" w:sz="0" w:space="0" w:color="auto"/>
                <w:bottom w:val="none" w:sz="0" w:space="0" w:color="auto"/>
                <w:right w:val="none" w:sz="0" w:space="0" w:color="auto"/>
              </w:divBdr>
            </w:div>
            <w:div w:id="1858038022">
              <w:marLeft w:val="0"/>
              <w:marRight w:val="0"/>
              <w:marTop w:val="0"/>
              <w:marBottom w:val="0"/>
              <w:divBdr>
                <w:top w:val="none" w:sz="0" w:space="0" w:color="auto"/>
                <w:left w:val="none" w:sz="0" w:space="0" w:color="auto"/>
                <w:bottom w:val="none" w:sz="0" w:space="0" w:color="auto"/>
                <w:right w:val="none" w:sz="0" w:space="0" w:color="auto"/>
              </w:divBdr>
              <w:divsChild>
                <w:div w:id="31195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893816">
          <w:marLeft w:val="0"/>
          <w:marRight w:val="0"/>
          <w:marTop w:val="240"/>
          <w:marBottom w:val="0"/>
          <w:divBdr>
            <w:top w:val="none" w:sz="0" w:space="0" w:color="auto"/>
            <w:left w:val="none" w:sz="0" w:space="0" w:color="auto"/>
            <w:bottom w:val="none" w:sz="0" w:space="0" w:color="auto"/>
            <w:right w:val="none" w:sz="0" w:space="0" w:color="auto"/>
          </w:divBdr>
          <w:divsChild>
            <w:div w:id="314913349">
              <w:marLeft w:val="0"/>
              <w:marRight w:val="300"/>
              <w:marTop w:val="0"/>
              <w:marBottom w:val="0"/>
              <w:divBdr>
                <w:top w:val="none" w:sz="0" w:space="0" w:color="auto"/>
                <w:left w:val="none" w:sz="0" w:space="0" w:color="auto"/>
                <w:bottom w:val="none" w:sz="0" w:space="0" w:color="auto"/>
                <w:right w:val="none" w:sz="0" w:space="0" w:color="auto"/>
              </w:divBdr>
            </w:div>
            <w:div w:id="1775057014">
              <w:marLeft w:val="0"/>
              <w:marRight w:val="0"/>
              <w:marTop w:val="0"/>
              <w:marBottom w:val="0"/>
              <w:divBdr>
                <w:top w:val="none" w:sz="0" w:space="0" w:color="auto"/>
                <w:left w:val="none" w:sz="0" w:space="0" w:color="auto"/>
                <w:bottom w:val="none" w:sz="0" w:space="0" w:color="auto"/>
                <w:right w:val="none" w:sz="0" w:space="0" w:color="auto"/>
              </w:divBdr>
              <w:divsChild>
                <w:div w:id="273444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667163">
          <w:marLeft w:val="0"/>
          <w:marRight w:val="0"/>
          <w:marTop w:val="240"/>
          <w:marBottom w:val="0"/>
          <w:divBdr>
            <w:top w:val="none" w:sz="0" w:space="0" w:color="auto"/>
            <w:left w:val="none" w:sz="0" w:space="0" w:color="auto"/>
            <w:bottom w:val="none" w:sz="0" w:space="0" w:color="auto"/>
            <w:right w:val="none" w:sz="0" w:space="0" w:color="auto"/>
          </w:divBdr>
          <w:divsChild>
            <w:div w:id="572199539">
              <w:marLeft w:val="0"/>
              <w:marRight w:val="300"/>
              <w:marTop w:val="0"/>
              <w:marBottom w:val="0"/>
              <w:divBdr>
                <w:top w:val="none" w:sz="0" w:space="0" w:color="auto"/>
                <w:left w:val="none" w:sz="0" w:space="0" w:color="auto"/>
                <w:bottom w:val="none" w:sz="0" w:space="0" w:color="auto"/>
                <w:right w:val="none" w:sz="0" w:space="0" w:color="auto"/>
              </w:divBdr>
            </w:div>
            <w:div w:id="1787191779">
              <w:marLeft w:val="0"/>
              <w:marRight w:val="0"/>
              <w:marTop w:val="0"/>
              <w:marBottom w:val="0"/>
              <w:divBdr>
                <w:top w:val="none" w:sz="0" w:space="0" w:color="auto"/>
                <w:left w:val="none" w:sz="0" w:space="0" w:color="auto"/>
                <w:bottom w:val="none" w:sz="0" w:space="0" w:color="auto"/>
                <w:right w:val="none" w:sz="0" w:space="0" w:color="auto"/>
              </w:divBdr>
              <w:divsChild>
                <w:div w:id="151087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218884">
          <w:marLeft w:val="0"/>
          <w:marRight w:val="0"/>
          <w:marTop w:val="240"/>
          <w:marBottom w:val="0"/>
          <w:divBdr>
            <w:top w:val="none" w:sz="0" w:space="0" w:color="auto"/>
            <w:left w:val="none" w:sz="0" w:space="0" w:color="auto"/>
            <w:bottom w:val="none" w:sz="0" w:space="0" w:color="auto"/>
            <w:right w:val="none" w:sz="0" w:space="0" w:color="auto"/>
          </w:divBdr>
          <w:divsChild>
            <w:div w:id="531188795">
              <w:marLeft w:val="0"/>
              <w:marRight w:val="300"/>
              <w:marTop w:val="0"/>
              <w:marBottom w:val="0"/>
              <w:divBdr>
                <w:top w:val="none" w:sz="0" w:space="0" w:color="auto"/>
                <w:left w:val="none" w:sz="0" w:space="0" w:color="auto"/>
                <w:bottom w:val="none" w:sz="0" w:space="0" w:color="auto"/>
                <w:right w:val="none" w:sz="0" w:space="0" w:color="auto"/>
              </w:divBdr>
            </w:div>
            <w:div w:id="563681154">
              <w:marLeft w:val="0"/>
              <w:marRight w:val="0"/>
              <w:marTop w:val="0"/>
              <w:marBottom w:val="0"/>
              <w:divBdr>
                <w:top w:val="none" w:sz="0" w:space="0" w:color="auto"/>
                <w:left w:val="none" w:sz="0" w:space="0" w:color="auto"/>
                <w:bottom w:val="none" w:sz="0" w:space="0" w:color="auto"/>
                <w:right w:val="none" w:sz="0" w:space="0" w:color="auto"/>
              </w:divBdr>
              <w:divsChild>
                <w:div w:id="359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604137">
          <w:marLeft w:val="0"/>
          <w:marRight w:val="0"/>
          <w:marTop w:val="240"/>
          <w:marBottom w:val="0"/>
          <w:divBdr>
            <w:top w:val="none" w:sz="0" w:space="0" w:color="auto"/>
            <w:left w:val="none" w:sz="0" w:space="0" w:color="auto"/>
            <w:bottom w:val="none" w:sz="0" w:space="0" w:color="auto"/>
            <w:right w:val="none" w:sz="0" w:space="0" w:color="auto"/>
          </w:divBdr>
          <w:divsChild>
            <w:div w:id="829754634">
              <w:marLeft w:val="0"/>
              <w:marRight w:val="300"/>
              <w:marTop w:val="0"/>
              <w:marBottom w:val="0"/>
              <w:divBdr>
                <w:top w:val="none" w:sz="0" w:space="0" w:color="auto"/>
                <w:left w:val="none" w:sz="0" w:space="0" w:color="auto"/>
                <w:bottom w:val="none" w:sz="0" w:space="0" w:color="auto"/>
                <w:right w:val="none" w:sz="0" w:space="0" w:color="auto"/>
              </w:divBdr>
            </w:div>
            <w:div w:id="530336464">
              <w:marLeft w:val="0"/>
              <w:marRight w:val="0"/>
              <w:marTop w:val="0"/>
              <w:marBottom w:val="0"/>
              <w:divBdr>
                <w:top w:val="none" w:sz="0" w:space="0" w:color="auto"/>
                <w:left w:val="none" w:sz="0" w:space="0" w:color="auto"/>
                <w:bottom w:val="none" w:sz="0" w:space="0" w:color="auto"/>
                <w:right w:val="none" w:sz="0" w:space="0" w:color="auto"/>
              </w:divBdr>
              <w:divsChild>
                <w:div w:id="93614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272897">
          <w:marLeft w:val="0"/>
          <w:marRight w:val="0"/>
          <w:marTop w:val="240"/>
          <w:marBottom w:val="0"/>
          <w:divBdr>
            <w:top w:val="none" w:sz="0" w:space="0" w:color="auto"/>
            <w:left w:val="none" w:sz="0" w:space="0" w:color="auto"/>
            <w:bottom w:val="none" w:sz="0" w:space="0" w:color="auto"/>
            <w:right w:val="none" w:sz="0" w:space="0" w:color="auto"/>
          </w:divBdr>
          <w:divsChild>
            <w:div w:id="116409639">
              <w:marLeft w:val="0"/>
              <w:marRight w:val="300"/>
              <w:marTop w:val="0"/>
              <w:marBottom w:val="0"/>
              <w:divBdr>
                <w:top w:val="none" w:sz="0" w:space="0" w:color="auto"/>
                <w:left w:val="none" w:sz="0" w:space="0" w:color="auto"/>
                <w:bottom w:val="none" w:sz="0" w:space="0" w:color="auto"/>
                <w:right w:val="none" w:sz="0" w:space="0" w:color="auto"/>
              </w:divBdr>
            </w:div>
            <w:div w:id="1765147300">
              <w:marLeft w:val="0"/>
              <w:marRight w:val="0"/>
              <w:marTop w:val="0"/>
              <w:marBottom w:val="0"/>
              <w:divBdr>
                <w:top w:val="none" w:sz="0" w:space="0" w:color="auto"/>
                <w:left w:val="none" w:sz="0" w:space="0" w:color="auto"/>
                <w:bottom w:val="none" w:sz="0" w:space="0" w:color="auto"/>
                <w:right w:val="none" w:sz="0" w:space="0" w:color="auto"/>
              </w:divBdr>
              <w:divsChild>
                <w:div w:id="11510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397711">
          <w:marLeft w:val="0"/>
          <w:marRight w:val="0"/>
          <w:marTop w:val="240"/>
          <w:marBottom w:val="0"/>
          <w:divBdr>
            <w:top w:val="none" w:sz="0" w:space="0" w:color="auto"/>
            <w:left w:val="none" w:sz="0" w:space="0" w:color="auto"/>
            <w:bottom w:val="none" w:sz="0" w:space="0" w:color="auto"/>
            <w:right w:val="none" w:sz="0" w:space="0" w:color="auto"/>
          </w:divBdr>
          <w:divsChild>
            <w:div w:id="1073426736">
              <w:marLeft w:val="0"/>
              <w:marRight w:val="300"/>
              <w:marTop w:val="0"/>
              <w:marBottom w:val="0"/>
              <w:divBdr>
                <w:top w:val="none" w:sz="0" w:space="0" w:color="auto"/>
                <w:left w:val="none" w:sz="0" w:space="0" w:color="auto"/>
                <w:bottom w:val="none" w:sz="0" w:space="0" w:color="auto"/>
                <w:right w:val="none" w:sz="0" w:space="0" w:color="auto"/>
              </w:divBdr>
            </w:div>
            <w:div w:id="417484916">
              <w:marLeft w:val="0"/>
              <w:marRight w:val="0"/>
              <w:marTop w:val="0"/>
              <w:marBottom w:val="0"/>
              <w:divBdr>
                <w:top w:val="none" w:sz="0" w:space="0" w:color="auto"/>
                <w:left w:val="none" w:sz="0" w:space="0" w:color="auto"/>
                <w:bottom w:val="none" w:sz="0" w:space="0" w:color="auto"/>
                <w:right w:val="none" w:sz="0" w:space="0" w:color="auto"/>
              </w:divBdr>
              <w:divsChild>
                <w:div w:id="430518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068974">
          <w:marLeft w:val="0"/>
          <w:marRight w:val="0"/>
          <w:marTop w:val="240"/>
          <w:marBottom w:val="0"/>
          <w:divBdr>
            <w:top w:val="none" w:sz="0" w:space="0" w:color="auto"/>
            <w:left w:val="none" w:sz="0" w:space="0" w:color="auto"/>
            <w:bottom w:val="none" w:sz="0" w:space="0" w:color="auto"/>
            <w:right w:val="none" w:sz="0" w:space="0" w:color="auto"/>
          </w:divBdr>
          <w:divsChild>
            <w:div w:id="772016870">
              <w:marLeft w:val="0"/>
              <w:marRight w:val="300"/>
              <w:marTop w:val="0"/>
              <w:marBottom w:val="0"/>
              <w:divBdr>
                <w:top w:val="none" w:sz="0" w:space="0" w:color="auto"/>
                <w:left w:val="none" w:sz="0" w:space="0" w:color="auto"/>
                <w:bottom w:val="none" w:sz="0" w:space="0" w:color="auto"/>
                <w:right w:val="none" w:sz="0" w:space="0" w:color="auto"/>
              </w:divBdr>
            </w:div>
            <w:div w:id="66000447">
              <w:marLeft w:val="0"/>
              <w:marRight w:val="0"/>
              <w:marTop w:val="0"/>
              <w:marBottom w:val="0"/>
              <w:divBdr>
                <w:top w:val="none" w:sz="0" w:space="0" w:color="auto"/>
                <w:left w:val="none" w:sz="0" w:space="0" w:color="auto"/>
                <w:bottom w:val="none" w:sz="0" w:space="0" w:color="auto"/>
                <w:right w:val="none" w:sz="0" w:space="0" w:color="auto"/>
              </w:divBdr>
              <w:divsChild>
                <w:div w:id="333000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120210">
          <w:marLeft w:val="0"/>
          <w:marRight w:val="0"/>
          <w:marTop w:val="240"/>
          <w:marBottom w:val="0"/>
          <w:divBdr>
            <w:top w:val="none" w:sz="0" w:space="0" w:color="auto"/>
            <w:left w:val="none" w:sz="0" w:space="0" w:color="auto"/>
            <w:bottom w:val="none" w:sz="0" w:space="0" w:color="auto"/>
            <w:right w:val="none" w:sz="0" w:space="0" w:color="auto"/>
          </w:divBdr>
          <w:divsChild>
            <w:div w:id="1727409707">
              <w:marLeft w:val="0"/>
              <w:marRight w:val="300"/>
              <w:marTop w:val="0"/>
              <w:marBottom w:val="0"/>
              <w:divBdr>
                <w:top w:val="none" w:sz="0" w:space="0" w:color="auto"/>
                <w:left w:val="none" w:sz="0" w:space="0" w:color="auto"/>
                <w:bottom w:val="none" w:sz="0" w:space="0" w:color="auto"/>
                <w:right w:val="none" w:sz="0" w:space="0" w:color="auto"/>
              </w:divBdr>
            </w:div>
            <w:div w:id="581984325">
              <w:marLeft w:val="0"/>
              <w:marRight w:val="0"/>
              <w:marTop w:val="0"/>
              <w:marBottom w:val="0"/>
              <w:divBdr>
                <w:top w:val="none" w:sz="0" w:space="0" w:color="auto"/>
                <w:left w:val="none" w:sz="0" w:space="0" w:color="auto"/>
                <w:bottom w:val="none" w:sz="0" w:space="0" w:color="auto"/>
                <w:right w:val="none" w:sz="0" w:space="0" w:color="auto"/>
              </w:divBdr>
              <w:divsChild>
                <w:div w:id="1193960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173915">
          <w:marLeft w:val="0"/>
          <w:marRight w:val="0"/>
          <w:marTop w:val="240"/>
          <w:marBottom w:val="0"/>
          <w:divBdr>
            <w:top w:val="none" w:sz="0" w:space="0" w:color="auto"/>
            <w:left w:val="none" w:sz="0" w:space="0" w:color="auto"/>
            <w:bottom w:val="none" w:sz="0" w:space="0" w:color="auto"/>
            <w:right w:val="none" w:sz="0" w:space="0" w:color="auto"/>
          </w:divBdr>
          <w:divsChild>
            <w:div w:id="974067419">
              <w:marLeft w:val="0"/>
              <w:marRight w:val="300"/>
              <w:marTop w:val="0"/>
              <w:marBottom w:val="0"/>
              <w:divBdr>
                <w:top w:val="none" w:sz="0" w:space="0" w:color="auto"/>
                <w:left w:val="none" w:sz="0" w:space="0" w:color="auto"/>
                <w:bottom w:val="none" w:sz="0" w:space="0" w:color="auto"/>
                <w:right w:val="none" w:sz="0" w:space="0" w:color="auto"/>
              </w:divBdr>
            </w:div>
            <w:div w:id="372850698">
              <w:marLeft w:val="0"/>
              <w:marRight w:val="0"/>
              <w:marTop w:val="0"/>
              <w:marBottom w:val="0"/>
              <w:divBdr>
                <w:top w:val="none" w:sz="0" w:space="0" w:color="auto"/>
                <w:left w:val="none" w:sz="0" w:space="0" w:color="auto"/>
                <w:bottom w:val="none" w:sz="0" w:space="0" w:color="auto"/>
                <w:right w:val="none" w:sz="0" w:space="0" w:color="auto"/>
              </w:divBdr>
              <w:divsChild>
                <w:div w:id="1613711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443020">
          <w:marLeft w:val="0"/>
          <w:marRight w:val="0"/>
          <w:marTop w:val="240"/>
          <w:marBottom w:val="0"/>
          <w:divBdr>
            <w:top w:val="none" w:sz="0" w:space="0" w:color="auto"/>
            <w:left w:val="none" w:sz="0" w:space="0" w:color="auto"/>
            <w:bottom w:val="none" w:sz="0" w:space="0" w:color="auto"/>
            <w:right w:val="none" w:sz="0" w:space="0" w:color="auto"/>
          </w:divBdr>
          <w:divsChild>
            <w:div w:id="270938240">
              <w:marLeft w:val="0"/>
              <w:marRight w:val="300"/>
              <w:marTop w:val="0"/>
              <w:marBottom w:val="0"/>
              <w:divBdr>
                <w:top w:val="none" w:sz="0" w:space="0" w:color="auto"/>
                <w:left w:val="none" w:sz="0" w:space="0" w:color="auto"/>
                <w:bottom w:val="none" w:sz="0" w:space="0" w:color="auto"/>
                <w:right w:val="none" w:sz="0" w:space="0" w:color="auto"/>
              </w:divBdr>
            </w:div>
            <w:div w:id="24138938">
              <w:marLeft w:val="0"/>
              <w:marRight w:val="0"/>
              <w:marTop w:val="0"/>
              <w:marBottom w:val="0"/>
              <w:divBdr>
                <w:top w:val="none" w:sz="0" w:space="0" w:color="auto"/>
                <w:left w:val="none" w:sz="0" w:space="0" w:color="auto"/>
                <w:bottom w:val="none" w:sz="0" w:space="0" w:color="auto"/>
                <w:right w:val="none" w:sz="0" w:space="0" w:color="auto"/>
              </w:divBdr>
              <w:divsChild>
                <w:div w:id="976495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841448">
          <w:marLeft w:val="0"/>
          <w:marRight w:val="0"/>
          <w:marTop w:val="240"/>
          <w:marBottom w:val="0"/>
          <w:divBdr>
            <w:top w:val="none" w:sz="0" w:space="0" w:color="auto"/>
            <w:left w:val="none" w:sz="0" w:space="0" w:color="auto"/>
            <w:bottom w:val="none" w:sz="0" w:space="0" w:color="auto"/>
            <w:right w:val="none" w:sz="0" w:space="0" w:color="auto"/>
          </w:divBdr>
          <w:divsChild>
            <w:div w:id="1281454435">
              <w:marLeft w:val="0"/>
              <w:marRight w:val="300"/>
              <w:marTop w:val="0"/>
              <w:marBottom w:val="0"/>
              <w:divBdr>
                <w:top w:val="none" w:sz="0" w:space="0" w:color="auto"/>
                <w:left w:val="none" w:sz="0" w:space="0" w:color="auto"/>
                <w:bottom w:val="none" w:sz="0" w:space="0" w:color="auto"/>
                <w:right w:val="none" w:sz="0" w:space="0" w:color="auto"/>
              </w:divBdr>
            </w:div>
            <w:div w:id="1592858184">
              <w:marLeft w:val="0"/>
              <w:marRight w:val="0"/>
              <w:marTop w:val="0"/>
              <w:marBottom w:val="0"/>
              <w:divBdr>
                <w:top w:val="none" w:sz="0" w:space="0" w:color="auto"/>
                <w:left w:val="none" w:sz="0" w:space="0" w:color="auto"/>
                <w:bottom w:val="none" w:sz="0" w:space="0" w:color="auto"/>
                <w:right w:val="none" w:sz="0" w:space="0" w:color="auto"/>
              </w:divBdr>
              <w:divsChild>
                <w:div w:id="470947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95012">
          <w:marLeft w:val="0"/>
          <w:marRight w:val="0"/>
          <w:marTop w:val="240"/>
          <w:marBottom w:val="0"/>
          <w:divBdr>
            <w:top w:val="none" w:sz="0" w:space="0" w:color="auto"/>
            <w:left w:val="none" w:sz="0" w:space="0" w:color="auto"/>
            <w:bottom w:val="none" w:sz="0" w:space="0" w:color="auto"/>
            <w:right w:val="none" w:sz="0" w:space="0" w:color="auto"/>
          </w:divBdr>
          <w:divsChild>
            <w:div w:id="1352144791">
              <w:marLeft w:val="0"/>
              <w:marRight w:val="300"/>
              <w:marTop w:val="0"/>
              <w:marBottom w:val="0"/>
              <w:divBdr>
                <w:top w:val="none" w:sz="0" w:space="0" w:color="auto"/>
                <w:left w:val="none" w:sz="0" w:space="0" w:color="auto"/>
                <w:bottom w:val="none" w:sz="0" w:space="0" w:color="auto"/>
                <w:right w:val="none" w:sz="0" w:space="0" w:color="auto"/>
              </w:divBdr>
            </w:div>
            <w:div w:id="567306561">
              <w:marLeft w:val="0"/>
              <w:marRight w:val="0"/>
              <w:marTop w:val="0"/>
              <w:marBottom w:val="0"/>
              <w:divBdr>
                <w:top w:val="none" w:sz="0" w:space="0" w:color="auto"/>
                <w:left w:val="none" w:sz="0" w:space="0" w:color="auto"/>
                <w:bottom w:val="none" w:sz="0" w:space="0" w:color="auto"/>
                <w:right w:val="none" w:sz="0" w:space="0" w:color="auto"/>
              </w:divBdr>
              <w:divsChild>
                <w:div w:id="452286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569909">
          <w:marLeft w:val="0"/>
          <w:marRight w:val="0"/>
          <w:marTop w:val="240"/>
          <w:marBottom w:val="0"/>
          <w:divBdr>
            <w:top w:val="none" w:sz="0" w:space="0" w:color="auto"/>
            <w:left w:val="none" w:sz="0" w:space="0" w:color="auto"/>
            <w:bottom w:val="none" w:sz="0" w:space="0" w:color="auto"/>
            <w:right w:val="none" w:sz="0" w:space="0" w:color="auto"/>
          </w:divBdr>
          <w:divsChild>
            <w:div w:id="421147655">
              <w:marLeft w:val="0"/>
              <w:marRight w:val="300"/>
              <w:marTop w:val="0"/>
              <w:marBottom w:val="0"/>
              <w:divBdr>
                <w:top w:val="none" w:sz="0" w:space="0" w:color="auto"/>
                <w:left w:val="none" w:sz="0" w:space="0" w:color="auto"/>
                <w:bottom w:val="none" w:sz="0" w:space="0" w:color="auto"/>
                <w:right w:val="none" w:sz="0" w:space="0" w:color="auto"/>
              </w:divBdr>
            </w:div>
            <w:div w:id="794643610">
              <w:marLeft w:val="0"/>
              <w:marRight w:val="0"/>
              <w:marTop w:val="0"/>
              <w:marBottom w:val="0"/>
              <w:divBdr>
                <w:top w:val="none" w:sz="0" w:space="0" w:color="auto"/>
                <w:left w:val="none" w:sz="0" w:space="0" w:color="auto"/>
                <w:bottom w:val="none" w:sz="0" w:space="0" w:color="auto"/>
                <w:right w:val="none" w:sz="0" w:space="0" w:color="auto"/>
              </w:divBdr>
              <w:divsChild>
                <w:div w:id="264652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787407">
          <w:marLeft w:val="0"/>
          <w:marRight w:val="0"/>
          <w:marTop w:val="240"/>
          <w:marBottom w:val="0"/>
          <w:divBdr>
            <w:top w:val="none" w:sz="0" w:space="0" w:color="auto"/>
            <w:left w:val="none" w:sz="0" w:space="0" w:color="auto"/>
            <w:bottom w:val="none" w:sz="0" w:space="0" w:color="auto"/>
            <w:right w:val="none" w:sz="0" w:space="0" w:color="auto"/>
          </w:divBdr>
          <w:divsChild>
            <w:div w:id="1790662405">
              <w:marLeft w:val="0"/>
              <w:marRight w:val="300"/>
              <w:marTop w:val="0"/>
              <w:marBottom w:val="0"/>
              <w:divBdr>
                <w:top w:val="none" w:sz="0" w:space="0" w:color="auto"/>
                <w:left w:val="none" w:sz="0" w:space="0" w:color="auto"/>
                <w:bottom w:val="none" w:sz="0" w:space="0" w:color="auto"/>
                <w:right w:val="none" w:sz="0" w:space="0" w:color="auto"/>
              </w:divBdr>
            </w:div>
            <w:div w:id="794373408">
              <w:marLeft w:val="0"/>
              <w:marRight w:val="0"/>
              <w:marTop w:val="0"/>
              <w:marBottom w:val="0"/>
              <w:divBdr>
                <w:top w:val="none" w:sz="0" w:space="0" w:color="auto"/>
                <w:left w:val="none" w:sz="0" w:space="0" w:color="auto"/>
                <w:bottom w:val="none" w:sz="0" w:space="0" w:color="auto"/>
                <w:right w:val="none" w:sz="0" w:space="0" w:color="auto"/>
              </w:divBdr>
              <w:divsChild>
                <w:div w:id="1819804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363117">
          <w:marLeft w:val="0"/>
          <w:marRight w:val="0"/>
          <w:marTop w:val="240"/>
          <w:marBottom w:val="0"/>
          <w:divBdr>
            <w:top w:val="none" w:sz="0" w:space="0" w:color="auto"/>
            <w:left w:val="none" w:sz="0" w:space="0" w:color="auto"/>
            <w:bottom w:val="none" w:sz="0" w:space="0" w:color="auto"/>
            <w:right w:val="none" w:sz="0" w:space="0" w:color="auto"/>
          </w:divBdr>
          <w:divsChild>
            <w:div w:id="1864636948">
              <w:marLeft w:val="0"/>
              <w:marRight w:val="300"/>
              <w:marTop w:val="0"/>
              <w:marBottom w:val="0"/>
              <w:divBdr>
                <w:top w:val="none" w:sz="0" w:space="0" w:color="auto"/>
                <w:left w:val="none" w:sz="0" w:space="0" w:color="auto"/>
                <w:bottom w:val="none" w:sz="0" w:space="0" w:color="auto"/>
                <w:right w:val="none" w:sz="0" w:space="0" w:color="auto"/>
              </w:divBdr>
            </w:div>
            <w:div w:id="1411656393">
              <w:marLeft w:val="0"/>
              <w:marRight w:val="0"/>
              <w:marTop w:val="0"/>
              <w:marBottom w:val="0"/>
              <w:divBdr>
                <w:top w:val="none" w:sz="0" w:space="0" w:color="auto"/>
                <w:left w:val="none" w:sz="0" w:space="0" w:color="auto"/>
                <w:bottom w:val="none" w:sz="0" w:space="0" w:color="auto"/>
                <w:right w:val="none" w:sz="0" w:space="0" w:color="auto"/>
              </w:divBdr>
              <w:divsChild>
                <w:div w:id="2083987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15962">
          <w:marLeft w:val="0"/>
          <w:marRight w:val="0"/>
          <w:marTop w:val="240"/>
          <w:marBottom w:val="0"/>
          <w:divBdr>
            <w:top w:val="none" w:sz="0" w:space="0" w:color="auto"/>
            <w:left w:val="none" w:sz="0" w:space="0" w:color="auto"/>
            <w:bottom w:val="none" w:sz="0" w:space="0" w:color="auto"/>
            <w:right w:val="none" w:sz="0" w:space="0" w:color="auto"/>
          </w:divBdr>
          <w:divsChild>
            <w:div w:id="771977402">
              <w:marLeft w:val="0"/>
              <w:marRight w:val="300"/>
              <w:marTop w:val="0"/>
              <w:marBottom w:val="0"/>
              <w:divBdr>
                <w:top w:val="none" w:sz="0" w:space="0" w:color="auto"/>
                <w:left w:val="none" w:sz="0" w:space="0" w:color="auto"/>
                <w:bottom w:val="none" w:sz="0" w:space="0" w:color="auto"/>
                <w:right w:val="none" w:sz="0" w:space="0" w:color="auto"/>
              </w:divBdr>
            </w:div>
            <w:div w:id="2085495317">
              <w:marLeft w:val="0"/>
              <w:marRight w:val="0"/>
              <w:marTop w:val="0"/>
              <w:marBottom w:val="0"/>
              <w:divBdr>
                <w:top w:val="none" w:sz="0" w:space="0" w:color="auto"/>
                <w:left w:val="none" w:sz="0" w:space="0" w:color="auto"/>
                <w:bottom w:val="none" w:sz="0" w:space="0" w:color="auto"/>
                <w:right w:val="none" w:sz="0" w:space="0" w:color="auto"/>
              </w:divBdr>
              <w:divsChild>
                <w:div w:id="927737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721796">
          <w:marLeft w:val="0"/>
          <w:marRight w:val="0"/>
          <w:marTop w:val="240"/>
          <w:marBottom w:val="0"/>
          <w:divBdr>
            <w:top w:val="none" w:sz="0" w:space="0" w:color="auto"/>
            <w:left w:val="none" w:sz="0" w:space="0" w:color="auto"/>
            <w:bottom w:val="none" w:sz="0" w:space="0" w:color="auto"/>
            <w:right w:val="none" w:sz="0" w:space="0" w:color="auto"/>
          </w:divBdr>
          <w:divsChild>
            <w:div w:id="1780562238">
              <w:marLeft w:val="0"/>
              <w:marRight w:val="300"/>
              <w:marTop w:val="0"/>
              <w:marBottom w:val="0"/>
              <w:divBdr>
                <w:top w:val="none" w:sz="0" w:space="0" w:color="auto"/>
                <w:left w:val="none" w:sz="0" w:space="0" w:color="auto"/>
                <w:bottom w:val="none" w:sz="0" w:space="0" w:color="auto"/>
                <w:right w:val="none" w:sz="0" w:space="0" w:color="auto"/>
              </w:divBdr>
            </w:div>
            <w:div w:id="835191331">
              <w:marLeft w:val="0"/>
              <w:marRight w:val="0"/>
              <w:marTop w:val="0"/>
              <w:marBottom w:val="0"/>
              <w:divBdr>
                <w:top w:val="none" w:sz="0" w:space="0" w:color="auto"/>
                <w:left w:val="none" w:sz="0" w:space="0" w:color="auto"/>
                <w:bottom w:val="none" w:sz="0" w:space="0" w:color="auto"/>
                <w:right w:val="none" w:sz="0" w:space="0" w:color="auto"/>
              </w:divBdr>
              <w:divsChild>
                <w:div w:id="267734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781509">
          <w:marLeft w:val="0"/>
          <w:marRight w:val="0"/>
          <w:marTop w:val="240"/>
          <w:marBottom w:val="0"/>
          <w:divBdr>
            <w:top w:val="none" w:sz="0" w:space="0" w:color="auto"/>
            <w:left w:val="none" w:sz="0" w:space="0" w:color="auto"/>
            <w:bottom w:val="none" w:sz="0" w:space="0" w:color="auto"/>
            <w:right w:val="none" w:sz="0" w:space="0" w:color="auto"/>
          </w:divBdr>
          <w:divsChild>
            <w:div w:id="542596439">
              <w:marLeft w:val="0"/>
              <w:marRight w:val="300"/>
              <w:marTop w:val="0"/>
              <w:marBottom w:val="0"/>
              <w:divBdr>
                <w:top w:val="none" w:sz="0" w:space="0" w:color="auto"/>
                <w:left w:val="none" w:sz="0" w:space="0" w:color="auto"/>
                <w:bottom w:val="none" w:sz="0" w:space="0" w:color="auto"/>
                <w:right w:val="none" w:sz="0" w:space="0" w:color="auto"/>
              </w:divBdr>
            </w:div>
            <w:div w:id="1737973954">
              <w:marLeft w:val="0"/>
              <w:marRight w:val="0"/>
              <w:marTop w:val="0"/>
              <w:marBottom w:val="0"/>
              <w:divBdr>
                <w:top w:val="none" w:sz="0" w:space="0" w:color="auto"/>
                <w:left w:val="none" w:sz="0" w:space="0" w:color="auto"/>
                <w:bottom w:val="none" w:sz="0" w:space="0" w:color="auto"/>
                <w:right w:val="none" w:sz="0" w:space="0" w:color="auto"/>
              </w:divBdr>
              <w:divsChild>
                <w:div w:id="213393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487768">
          <w:marLeft w:val="0"/>
          <w:marRight w:val="0"/>
          <w:marTop w:val="240"/>
          <w:marBottom w:val="0"/>
          <w:divBdr>
            <w:top w:val="none" w:sz="0" w:space="0" w:color="auto"/>
            <w:left w:val="none" w:sz="0" w:space="0" w:color="auto"/>
            <w:bottom w:val="none" w:sz="0" w:space="0" w:color="auto"/>
            <w:right w:val="none" w:sz="0" w:space="0" w:color="auto"/>
          </w:divBdr>
          <w:divsChild>
            <w:div w:id="555897991">
              <w:marLeft w:val="0"/>
              <w:marRight w:val="300"/>
              <w:marTop w:val="0"/>
              <w:marBottom w:val="0"/>
              <w:divBdr>
                <w:top w:val="none" w:sz="0" w:space="0" w:color="auto"/>
                <w:left w:val="none" w:sz="0" w:space="0" w:color="auto"/>
                <w:bottom w:val="none" w:sz="0" w:space="0" w:color="auto"/>
                <w:right w:val="none" w:sz="0" w:space="0" w:color="auto"/>
              </w:divBdr>
            </w:div>
            <w:div w:id="1172447898">
              <w:marLeft w:val="0"/>
              <w:marRight w:val="0"/>
              <w:marTop w:val="0"/>
              <w:marBottom w:val="0"/>
              <w:divBdr>
                <w:top w:val="none" w:sz="0" w:space="0" w:color="auto"/>
                <w:left w:val="none" w:sz="0" w:space="0" w:color="auto"/>
                <w:bottom w:val="none" w:sz="0" w:space="0" w:color="auto"/>
                <w:right w:val="none" w:sz="0" w:space="0" w:color="auto"/>
              </w:divBdr>
              <w:divsChild>
                <w:div w:id="178395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1503">
          <w:marLeft w:val="0"/>
          <w:marRight w:val="0"/>
          <w:marTop w:val="240"/>
          <w:marBottom w:val="0"/>
          <w:divBdr>
            <w:top w:val="none" w:sz="0" w:space="0" w:color="auto"/>
            <w:left w:val="none" w:sz="0" w:space="0" w:color="auto"/>
            <w:bottom w:val="none" w:sz="0" w:space="0" w:color="auto"/>
            <w:right w:val="none" w:sz="0" w:space="0" w:color="auto"/>
          </w:divBdr>
          <w:divsChild>
            <w:div w:id="322050103">
              <w:marLeft w:val="0"/>
              <w:marRight w:val="300"/>
              <w:marTop w:val="0"/>
              <w:marBottom w:val="0"/>
              <w:divBdr>
                <w:top w:val="none" w:sz="0" w:space="0" w:color="auto"/>
                <w:left w:val="none" w:sz="0" w:space="0" w:color="auto"/>
                <w:bottom w:val="none" w:sz="0" w:space="0" w:color="auto"/>
                <w:right w:val="none" w:sz="0" w:space="0" w:color="auto"/>
              </w:divBdr>
            </w:div>
            <w:div w:id="112751157">
              <w:marLeft w:val="0"/>
              <w:marRight w:val="0"/>
              <w:marTop w:val="0"/>
              <w:marBottom w:val="0"/>
              <w:divBdr>
                <w:top w:val="none" w:sz="0" w:space="0" w:color="auto"/>
                <w:left w:val="none" w:sz="0" w:space="0" w:color="auto"/>
                <w:bottom w:val="none" w:sz="0" w:space="0" w:color="auto"/>
                <w:right w:val="none" w:sz="0" w:space="0" w:color="auto"/>
              </w:divBdr>
              <w:divsChild>
                <w:div w:id="392386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657236">
          <w:marLeft w:val="0"/>
          <w:marRight w:val="0"/>
          <w:marTop w:val="240"/>
          <w:marBottom w:val="0"/>
          <w:divBdr>
            <w:top w:val="none" w:sz="0" w:space="0" w:color="auto"/>
            <w:left w:val="none" w:sz="0" w:space="0" w:color="auto"/>
            <w:bottom w:val="none" w:sz="0" w:space="0" w:color="auto"/>
            <w:right w:val="none" w:sz="0" w:space="0" w:color="auto"/>
          </w:divBdr>
          <w:divsChild>
            <w:div w:id="277107496">
              <w:marLeft w:val="0"/>
              <w:marRight w:val="300"/>
              <w:marTop w:val="0"/>
              <w:marBottom w:val="0"/>
              <w:divBdr>
                <w:top w:val="none" w:sz="0" w:space="0" w:color="auto"/>
                <w:left w:val="none" w:sz="0" w:space="0" w:color="auto"/>
                <w:bottom w:val="none" w:sz="0" w:space="0" w:color="auto"/>
                <w:right w:val="none" w:sz="0" w:space="0" w:color="auto"/>
              </w:divBdr>
            </w:div>
            <w:div w:id="1301766890">
              <w:marLeft w:val="0"/>
              <w:marRight w:val="0"/>
              <w:marTop w:val="0"/>
              <w:marBottom w:val="0"/>
              <w:divBdr>
                <w:top w:val="none" w:sz="0" w:space="0" w:color="auto"/>
                <w:left w:val="none" w:sz="0" w:space="0" w:color="auto"/>
                <w:bottom w:val="none" w:sz="0" w:space="0" w:color="auto"/>
                <w:right w:val="none" w:sz="0" w:space="0" w:color="auto"/>
              </w:divBdr>
              <w:divsChild>
                <w:div w:id="1486704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843417">
          <w:marLeft w:val="0"/>
          <w:marRight w:val="0"/>
          <w:marTop w:val="240"/>
          <w:marBottom w:val="0"/>
          <w:divBdr>
            <w:top w:val="none" w:sz="0" w:space="0" w:color="auto"/>
            <w:left w:val="none" w:sz="0" w:space="0" w:color="auto"/>
            <w:bottom w:val="none" w:sz="0" w:space="0" w:color="auto"/>
            <w:right w:val="none" w:sz="0" w:space="0" w:color="auto"/>
          </w:divBdr>
          <w:divsChild>
            <w:div w:id="1772624791">
              <w:marLeft w:val="0"/>
              <w:marRight w:val="300"/>
              <w:marTop w:val="0"/>
              <w:marBottom w:val="0"/>
              <w:divBdr>
                <w:top w:val="none" w:sz="0" w:space="0" w:color="auto"/>
                <w:left w:val="none" w:sz="0" w:space="0" w:color="auto"/>
                <w:bottom w:val="none" w:sz="0" w:space="0" w:color="auto"/>
                <w:right w:val="none" w:sz="0" w:space="0" w:color="auto"/>
              </w:divBdr>
            </w:div>
            <w:div w:id="2026855766">
              <w:marLeft w:val="0"/>
              <w:marRight w:val="0"/>
              <w:marTop w:val="0"/>
              <w:marBottom w:val="0"/>
              <w:divBdr>
                <w:top w:val="none" w:sz="0" w:space="0" w:color="auto"/>
                <w:left w:val="none" w:sz="0" w:space="0" w:color="auto"/>
                <w:bottom w:val="none" w:sz="0" w:space="0" w:color="auto"/>
                <w:right w:val="none" w:sz="0" w:space="0" w:color="auto"/>
              </w:divBdr>
              <w:divsChild>
                <w:div w:id="3258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810202">
          <w:marLeft w:val="0"/>
          <w:marRight w:val="0"/>
          <w:marTop w:val="240"/>
          <w:marBottom w:val="0"/>
          <w:divBdr>
            <w:top w:val="none" w:sz="0" w:space="0" w:color="auto"/>
            <w:left w:val="none" w:sz="0" w:space="0" w:color="auto"/>
            <w:bottom w:val="none" w:sz="0" w:space="0" w:color="auto"/>
            <w:right w:val="none" w:sz="0" w:space="0" w:color="auto"/>
          </w:divBdr>
          <w:divsChild>
            <w:div w:id="747918607">
              <w:marLeft w:val="0"/>
              <w:marRight w:val="300"/>
              <w:marTop w:val="0"/>
              <w:marBottom w:val="0"/>
              <w:divBdr>
                <w:top w:val="none" w:sz="0" w:space="0" w:color="auto"/>
                <w:left w:val="none" w:sz="0" w:space="0" w:color="auto"/>
                <w:bottom w:val="none" w:sz="0" w:space="0" w:color="auto"/>
                <w:right w:val="none" w:sz="0" w:space="0" w:color="auto"/>
              </w:divBdr>
            </w:div>
            <w:div w:id="1661739560">
              <w:marLeft w:val="0"/>
              <w:marRight w:val="0"/>
              <w:marTop w:val="0"/>
              <w:marBottom w:val="0"/>
              <w:divBdr>
                <w:top w:val="none" w:sz="0" w:space="0" w:color="auto"/>
                <w:left w:val="none" w:sz="0" w:space="0" w:color="auto"/>
                <w:bottom w:val="none" w:sz="0" w:space="0" w:color="auto"/>
                <w:right w:val="none" w:sz="0" w:space="0" w:color="auto"/>
              </w:divBdr>
              <w:divsChild>
                <w:div w:id="840971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895349">
          <w:marLeft w:val="0"/>
          <w:marRight w:val="0"/>
          <w:marTop w:val="240"/>
          <w:marBottom w:val="0"/>
          <w:divBdr>
            <w:top w:val="none" w:sz="0" w:space="0" w:color="auto"/>
            <w:left w:val="none" w:sz="0" w:space="0" w:color="auto"/>
            <w:bottom w:val="none" w:sz="0" w:space="0" w:color="auto"/>
            <w:right w:val="none" w:sz="0" w:space="0" w:color="auto"/>
          </w:divBdr>
          <w:divsChild>
            <w:div w:id="710224634">
              <w:marLeft w:val="0"/>
              <w:marRight w:val="300"/>
              <w:marTop w:val="0"/>
              <w:marBottom w:val="0"/>
              <w:divBdr>
                <w:top w:val="none" w:sz="0" w:space="0" w:color="auto"/>
                <w:left w:val="none" w:sz="0" w:space="0" w:color="auto"/>
                <w:bottom w:val="none" w:sz="0" w:space="0" w:color="auto"/>
                <w:right w:val="none" w:sz="0" w:space="0" w:color="auto"/>
              </w:divBdr>
            </w:div>
            <w:div w:id="195046204">
              <w:marLeft w:val="0"/>
              <w:marRight w:val="0"/>
              <w:marTop w:val="0"/>
              <w:marBottom w:val="0"/>
              <w:divBdr>
                <w:top w:val="none" w:sz="0" w:space="0" w:color="auto"/>
                <w:left w:val="none" w:sz="0" w:space="0" w:color="auto"/>
                <w:bottom w:val="none" w:sz="0" w:space="0" w:color="auto"/>
                <w:right w:val="none" w:sz="0" w:space="0" w:color="auto"/>
              </w:divBdr>
              <w:divsChild>
                <w:div w:id="121898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535352">
          <w:marLeft w:val="0"/>
          <w:marRight w:val="0"/>
          <w:marTop w:val="240"/>
          <w:marBottom w:val="0"/>
          <w:divBdr>
            <w:top w:val="none" w:sz="0" w:space="0" w:color="auto"/>
            <w:left w:val="none" w:sz="0" w:space="0" w:color="auto"/>
            <w:bottom w:val="none" w:sz="0" w:space="0" w:color="auto"/>
            <w:right w:val="none" w:sz="0" w:space="0" w:color="auto"/>
          </w:divBdr>
          <w:divsChild>
            <w:div w:id="523786730">
              <w:marLeft w:val="0"/>
              <w:marRight w:val="300"/>
              <w:marTop w:val="0"/>
              <w:marBottom w:val="0"/>
              <w:divBdr>
                <w:top w:val="none" w:sz="0" w:space="0" w:color="auto"/>
                <w:left w:val="none" w:sz="0" w:space="0" w:color="auto"/>
                <w:bottom w:val="none" w:sz="0" w:space="0" w:color="auto"/>
                <w:right w:val="none" w:sz="0" w:space="0" w:color="auto"/>
              </w:divBdr>
            </w:div>
            <w:div w:id="1133326891">
              <w:marLeft w:val="0"/>
              <w:marRight w:val="0"/>
              <w:marTop w:val="0"/>
              <w:marBottom w:val="0"/>
              <w:divBdr>
                <w:top w:val="none" w:sz="0" w:space="0" w:color="auto"/>
                <w:left w:val="none" w:sz="0" w:space="0" w:color="auto"/>
                <w:bottom w:val="none" w:sz="0" w:space="0" w:color="auto"/>
                <w:right w:val="none" w:sz="0" w:space="0" w:color="auto"/>
              </w:divBdr>
              <w:divsChild>
                <w:div w:id="2130314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419848">
          <w:marLeft w:val="0"/>
          <w:marRight w:val="0"/>
          <w:marTop w:val="240"/>
          <w:marBottom w:val="0"/>
          <w:divBdr>
            <w:top w:val="none" w:sz="0" w:space="0" w:color="auto"/>
            <w:left w:val="none" w:sz="0" w:space="0" w:color="auto"/>
            <w:bottom w:val="none" w:sz="0" w:space="0" w:color="auto"/>
            <w:right w:val="none" w:sz="0" w:space="0" w:color="auto"/>
          </w:divBdr>
          <w:divsChild>
            <w:div w:id="1399019313">
              <w:marLeft w:val="0"/>
              <w:marRight w:val="300"/>
              <w:marTop w:val="0"/>
              <w:marBottom w:val="0"/>
              <w:divBdr>
                <w:top w:val="none" w:sz="0" w:space="0" w:color="auto"/>
                <w:left w:val="none" w:sz="0" w:space="0" w:color="auto"/>
                <w:bottom w:val="none" w:sz="0" w:space="0" w:color="auto"/>
                <w:right w:val="none" w:sz="0" w:space="0" w:color="auto"/>
              </w:divBdr>
            </w:div>
            <w:div w:id="244455451">
              <w:marLeft w:val="0"/>
              <w:marRight w:val="0"/>
              <w:marTop w:val="0"/>
              <w:marBottom w:val="0"/>
              <w:divBdr>
                <w:top w:val="none" w:sz="0" w:space="0" w:color="auto"/>
                <w:left w:val="none" w:sz="0" w:space="0" w:color="auto"/>
                <w:bottom w:val="none" w:sz="0" w:space="0" w:color="auto"/>
                <w:right w:val="none" w:sz="0" w:space="0" w:color="auto"/>
              </w:divBdr>
              <w:divsChild>
                <w:div w:id="207760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93252">
          <w:marLeft w:val="0"/>
          <w:marRight w:val="0"/>
          <w:marTop w:val="240"/>
          <w:marBottom w:val="0"/>
          <w:divBdr>
            <w:top w:val="none" w:sz="0" w:space="0" w:color="auto"/>
            <w:left w:val="none" w:sz="0" w:space="0" w:color="auto"/>
            <w:bottom w:val="none" w:sz="0" w:space="0" w:color="auto"/>
            <w:right w:val="none" w:sz="0" w:space="0" w:color="auto"/>
          </w:divBdr>
          <w:divsChild>
            <w:div w:id="1547058400">
              <w:marLeft w:val="0"/>
              <w:marRight w:val="300"/>
              <w:marTop w:val="0"/>
              <w:marBottom w:val="0"/>
              <w:divBdr>
                <w:top w:val="none" w:sz="0" w:space="0" w:color="auto"/>
                <w:left w:val="none" w:sz="0" w:space="0" w:color="auto"/>
                <w:bottom w:val="none" w:sz="0" w:space="0" w:color="auto"/>
                <w:right w:val="none" w:sz="0" w:space="0" w:color="auto"/>
              </w:divBdr>
            </w:div>
            <w:div w:id="780950424">
              <w:marLeft w:val="0"/>
              <w:marRight w:val="0"/>
              <w:marTop w:val="0"/>
              <w:marBottom w:val="0"/>
              <w:divBdr>
                <w:top w:val="none" w:sz="0" w:space="0" w:color="auto"/>
                <w:left w:val="none" w:sz="0" w:space="0" w:color="auto"/>
                <w:bottom w:val="none" w:sz="0" w:space="0" w:color="auto"/>
                <w:right w:val="none" w:sz="0" w:space="0" w:color="auto"/>
              </w:divBdr>
              <w:divsChild>
                <w:div w:id="2131893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769430">
          <w:marLeft w:val="0"/>
          <w:marRight w:val="0"/>
          <w:marTop w:val="240"/>
          <w:marBottom w:val="0"/>
          <w:divBdr>
            <w:top w:val="none" w:sz="0" w:space="0" w:color="auto"/>
            <w:left w:val="none" w:sz="0" w:space="0" w:color="auto"/>
            <w:bottom w:val="none" w:sz="0" w:space="0" w:color="auto"/>
            <w:right w:val="none" w:sz="0" w:space="0" w:color="auto"/>
          </w:divBdr>
          <w:divsChild>
            <w:div w:id="1967852220">
              <w:marLeft w:val="0"/>
              <w:marRight w:val="300"/>
              <w:marTop w:val="0"/>
              <w:marBottom w:val="0"/>
              <w:divBdr>
                <w:top w:val="none" w:sz="0" w:space="0" w:color="auto"/>
                <w:left w:val="none" w:sz="0" w:space="0" w:color="auto"/>
                <w:bottom w:val="none" w:sz="0" w:space="0" w:color="auto"/>
                <w:right w:val="none" w:sz="0" w:space="0" w:color="auto"/>
              </w:divBdr>
            </w:div>
            <w:div w:id="1495101595">
              <w:marLeft w:val="0"/>
              <w:marRight w:val="0"/>
              <w:marTop w:val="0"/>
              <w:marBottom w:val="0"/>
              <w:divBdr>
                <w:top w:val="none" w:sz="0" w:space="0" w:color="auto"/>
                <w:left w:val="none" w:sz="0" w:space="0" w:color="auto"/>
                <w:bottom w:val="none" w:sz="0" w:space="0" w:color="auto"/>
                <w:right w:val="none" w:sz="0" w:space="0" w:color="auto"/>
              </w:divBdr>
              <w:divsChild>
                <w:div w:id="1342701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728363">
          <w:marLeft w:val="0"/>
          <w:marRight w:val="0"/>
          <w:marTop w:val="240"/>
          <w:marBottom w:val="0"/>
          <w:divBdr>
            <w:top w:val="none" w:sz="0" w:space="0" w:color="auto"/>
            <w:left w:val="none" w:sz="0" w:space="0" w:color="auto"/>
            <w:bottom w:val="none" w:sz="0" w:space="0" w:color="auto"/>
            <w:right w:val="none" w:sz="0" w:space="0" w:color="auto"/>
          </w:divBdr>
          <w:divsChild>
            <w:div w:id="1359820610">
              <w:marLeft w:val="0"/>
              <w:marRight w:val="300"/>
              <w:marTop w:val="0"/>
              <w:marBottom w:val="0"/>
              <w:divBdr>
                <w:top w:val="none" w:sz="0" w:space="0" w:color="auto"/>
                <w:left w:val="none" w:sz="0" w:space="0" w:color="auto"/>
                <w:bottom w:val="none" w:sz="0" w:space="0" w:color="auto"/>
                <w:right w:val="none" w:sz="0" w:space="0" w:color="auto"/>
              </w:divBdr>
            </w:div>
            <w:div w:id="1296569408">
              <w:marLeft w:val="0"/>
              <w:marRight w:val="0"/>
              <w:marTop w:val="0"/>
              <w:marBottom w:val="0"/>
              <w:divBdr>
                <w:top w:val="none" w:sz="0" w:space="0" w:color="auto"/>
                <w:left w:val="none" w:sz="0" w:space="0" w:color="auto"/>
                <w:bottom w:val="none" w:sz="0" w:space="0" w:color="auto"/>
                <w:right w:val="none" w:sz="0" w:space="0" w:color="auto"/>
              </w:divBdr>
              <w:divsChild>
                <w:div w:id="1822042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127948">
          <w:marLeft w:val="0"/>
          <w:marRight w:val="0"/>
          <w:marTop w:val="240"/>
          <w:marBottom w:val="0"/>
          <w:divBdr>
            <w:top w:val="none" w:sz="0" w:space="0" w:color="auto"/>
            <w:left w:val="none" w:sz="0" w:space="0" w:color="auto"/>
            <w:bottom w:val="none" w:sz="0" w:space="0" w:color="auto"/>
            <w:right w:val="none" w:sz="0" w:space="0" w:color="auto"/>
          </w:divBdr>
          <w:divsChild>
            <w:div w:id="1079255677">
              <w:marLeft w:val="0"/>
              <w:marRight w:val="300"/>
              <w:marTop w:val="0"/>
              <w:marBottom w:val="0"/>
              <w:divBdr>
                <w:top w:val="none" w:sz="0" w:space="0" w:color="auto"/>
                <w:left w:val="none" w:sz="0" w:space="0" w:color="auto"/>
                <w:bottom w:val="none" w:sz="0" w:space="0" w:color="auto"/>
                <w:right w:val="none" w:sz="0" w:space="0" w:color="auto"/>
              </w:divBdr>
            </w:div>
            <w:div w:id="1287202097">
              <w:marLeft w:val="0"/>
              <w:marRight w:val="0"/>
              <w:marTop w:val="0"/>
              <w:marBottom w:val="0"/>
              <w:divBdr>
                <w:top w:val="none" w:sz="0" w:space="0" w:color="auto"/>
                <w:left w:val="none" w:sz="0" w:space="0" w:color="auto"/>
                <w:bottom w:val="none" w:sz="0" w:space="0" w:color="auto"/>
                <w:right w:val="none" w:sz="0" w:space="0" w:color="auto"/>
              </w:divBdr>
              <w:divsChild>
                <w:div w:id="414396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447452">
          <w:marLeft w:val="0"/>
          <w:marRight w:val="0"/>
          <w:marTop w:val="240"/>
          <w:marBottom w:val="0"/>
          <w:divBdr>
            <w:top w:val="none" w:sz="0" w:space="0" w:color="auto"/>
            <w:left w:val="none" w:sz="0" w:space="0" w:color="auto"/>
            <w:bottom w:val="none" w:sz="0" w:space="0" w:color="auto"/>
            <w:right w:val="none" w:sz="0" w:space="0" w:color="auto"/>
          </w:divBdr>
          <w:divsChild>
            <w:div w:id="64498652">
              <w:marLeft w:val="0"/>
              <w:marRight w:val="300"/>
              <w:marTop w:val="0"/>
              <w:marBottom w:val="0"/>
              <w:divBdr>
                <w:top w:val="none" w:sz="0" w:space="0" w:color="auto"/>
                <w:left w:val="none" w:sz="0" w:space="0" w:color="auto"/>
                <w:bottom w:val="none" w:sz="0" w:space="0" w:color="auto"/>
                <w:right w:val="none" w:sz="0" w:space="0" w:color="auto"/>
              </w:divBdr>
            </w:div>
            <w:div w:id="2117366540">
              <w:marLeft w:val="0"/>
              <w:marRight w:val="0"/>
              <w:marTop w:val="0"/>
              <w:marBottom w:val="0"/>
              <w:divBdr>
                <w:top w:val="none" w:sz="0" w:space="0" w:color="auto"/>
                <w:left w:val="none" w:sz="0" w:space="0" w:color="auto"/>
                <w:bottom w:val="none" w:sz="0" w:space="0" w:color="auto"/>
                <w:right w:val="none" w:sz="0" w:space="0" w:color="auto"/>
              </w:divBdr>
              <w:divsChild>
                <w:div w:id="534083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826479">
          <w:marLeft w:val="0"/>
          <w:marRight w:val="0"/>
          <w:marTop w:val="240"/>
          <w:marBottom w:val="0"/>
          <w:divBdr>
            <w:top w:val="none" w:sz="0" w:space="0" w:color="auto"/>
            <w:left w:val="none" w:sz="0" w:space="0" w:color="auto"/>
            <w:bottom w:val="none" w:sz="0" w:space="0" w:color="auto"/>
            <w:right w:val="none" w:sz="0" w:space="0" w:color="auto"/>
          </w:divBdr>
          <w:divsChild>
            <w:div w:id="1696731265">
              <w:marLeft w:val="0"/>
              <w:marRight w:val="300"/>
              <w:marTop w:val="0"/>
              <w:marBottom w:val="0"/>
              <w:divBdr>
                <w:top w:val="none" w:sz="0" w:space="0" w:color="auto"/>
                <w:left w:val="none" w:sz="0" w:space="0" w:color="auto"/>
                <w:bottom w:val="none" w:sz="0" w:space="0" w:color="auto"/>
                <w:right w:val="none" w:sz="0" w:space="0" w:color="auto"/>
              </w:divBdr>
            </w:div>
            <w:div w:id="1008949096">
              <w:marLeft w:val="0"/>
              <w:marRight w:val="0"/>
              <w:marTop w:val="0"/>
              <w:marBottom w:val="0"/>
              <w:divBdr>
                <w:top w:val="none" w:sz="0" w:space="0" w:color="auto"/>
                <w:left w:val="none" w:sz="0" w:space="0" w:color="auto"/>
                <w:bottom w:val="none" w:sz="0" w:space="0" w:color="auto"/>
                <w:right w:val="none" w:sz="0" w:space="0" w:color="auto"/>
              </w:divBdr>
              <w:divsChild>
                <w:div w:id="1129281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361004">
          <w:marLeft w:val="0"/>
          <w:marRight w:val="0"/>
          <w:marTop w:val="240"/>
          <w:marBottom w:val="0"/>
          <w:divBdr>
            <w:top w:val="none" w:sz="0" w:space="0" w:color="auto"/>
            <w:left w:val="none" w:sz="0" w:space="0" w:color="auto"/>
            <w:bottom w:val="none" w:sz="0" w:space="0" w:color="auto"/>
            <w:right w:val="none" w:sz="0" w:space="0" w:color="auto"/>
          </w:divBdr>
          <w:divsChild>
            <w:div w:id="760638599">
              <w:marLeft w:val="0"/>
              <w:marRight w:val="300"/>
              <w:marTop w:val="0"/>
              <w:marBottom w:val="0"/>
              <w:divBdr>
                <w:top w:val="none" w:sz="0" w:space="0" w:color="auto"/>
                <w:left w:val="none" w:sz="0" w:space="0" w:color="auto"/>
                <w:bottom w:val="none" w:sz="0" w:space="0" w:color="auto"/>
                <w:right w:val="none" w:sz="0" w:space="0" w:color="auto"/>
              </w:divBdr>
            </w:div>
            <w:div w:id="758215957">
              <w:marLeft w:val="0"/>
              <w:marRight w:val="0"/>
              <w:marTop w:val="0"/>
              <w:marBottom w:val="0"/>
              <w:divBdr>
                <w:top w:val="none" w:sz="0" w:space="0" w:color="auto"/>
                <w:left w:val="none" w:sz="0" w:space="0" w:color="auto"/>
                <w:bottom w:val="none" w:sz="0" w:space="0" w:color="auto"/>
                <w:right w:val="none" w:sz="0" w:space="0" w:color="auto"/>
              </w:divBdr>
              <w:divsChild>
                <w:div w:id="51511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788986">
          <w:marLeft w:val="0"/>
          <w:marRight w:val="0"/>
          <w:marTop w:val="240"/>
          <w:marBottom w:val="0"/>
          <w:divBdr>
            <w:top w:val="none" w:sz="0" w:space="0" w:color="auto"/>
            <w:left w:val="none" w:sz="0" w:space="0" w:color="auto"/>
            <w:bottom w:val="none" w:sz="0" w:space="0" w:color="auto"/>
            <w:right w:val="none" w:sz="0" w:space="0" w:color="auto"/>
          </w:divBdr>
          <w:divsChild>
            <w:div w:id="165632341">
              <w:marLeft w:val="0"/>
              <w:marRight w:val="300"/>
              <w:marTop w:val="0"/>
              <w:marBottom w:val="0"/>
              <w:divBdr>
                <w:top w:val="none" w:sz="0" w:space="0" w:color="auto"/>
                <w:left w:val="none" w:sz="0" w:space="0" w:color="auto"/>
                <w:bottom w:val="none" w:sz="0" w:space="0" w:color="auto"/>
                <w:right w:val="none" w:sz="0" w:space="0" w:color="auto"/>
              </w:divBdr>
            </w:div>
            <w:div w:id="1415205712">
              <w:marLeft w:val="0"/>
              <w:marRight w:val="0"/>
              <w:marTop w:val="0"/>
              <w:marBottom w:val="0"/>
              <w:divBdr>
                <w:top w:val="none" w:sz="0" w:space="0" w:color="auto"/>
                <w:left w:val="none" w:sz="0" w:space="0" w:color="auto"/>
                <w:bottom w:val="none" w:sz="0" w:space="0" w:color="auto"/>
                <w:right w:val="none" w:sz="0" w:space="0" w:color="auto"/>
              </w:divBdr>
              <w:divsChild>
                <w:div w:id="1065225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065396">
          <w:marLeft w:val="0"/>
          <w:marRight w:val="0"/>
          <w:marTop w:val="240"/>
          <w:marBottom w:val="0"/>
          <w:divBdr>
            <w:top w:val="none" w:sz="0" w:space="0" w:color="auto"/>
            <w:left w:val="none" w:sz="0" w:space="0" w:color="auto"/>
            <w:bottom w:val="none" w:sz="0" w:space="0" w:color="auto"/>
            <w:right w:val="none" w:sz="0" w:space="0" w:color="auto"/>
          </w:divBdr>
          <w:divsChild>
            <w:div w:id="546841084">
              <w:marLeft w:val="0"/>
              <w:marRight w:val="300"/>
              <w:marTop w:val="0"/>
              <w:marBottom w:val="0"/>
              <w:divBdr>
                <w:top w:val="none" w:sz="0" w:space="0" w:color="auto"/>
                <w:left w:val="none" w:sz="0" w:space="0" w:color="auto"/>
                <w:bottom w:val="none" w:sz="0" w:space="0" w:color="auto"/>
                <w:right w:val="none" w:sz="0" w:space="0" w:color="auto"/>
              </w:divBdr>
            </w:div>
            <w:div w:id="1887260213">
              <w:marLeft w:val="0"/>
              <w:marRight w:val="0"/>
              <w:marTop w:val="0"/>
              <w:marBottom w:val="0"/>
              <w:divBdr>
                <w:top w:val="none" w:sz="0" w:space="0" w:color="auto"/>
                <w:left w:val="none" w:sz="0" w:space="0" w:color="auto"/>
                <w:bottom w:val="none" w:sz="0" w:space="0" w:color="auto"/>
                <w:right w:val="none" w:sz="0" w:space="0" w:color="auto"/>
              </w:divBdr>
              <w:divsChild>
                <w:div w:id="1444108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301060">
          <w:marLeft w:val="0"/>
          <w:marRight w:val="0"/>
          <w:marTop w:val="240"/>
          <w:marBottom w:val="0"/>
          <w:divBdr>
            <w:top w:val="none" w:sz="0" w:space="0" w:color="auto"/>
            <w:left w:val="none" w:sz="0" w:space="0" w:color="auto"/>
            <w:bottom w:val="none" w:sz="0" w:space="0" w:color="auto"/>
            <w:right w:val="none" w:sz="0" w:space="0" w:color="auto"/>
          </w:divBdr>
          <w:divsChild>
            <w:div w:id="837311253">
              <w:marLeft w:val="0"/>
              <w:marRight w:val="300"/>
              <w:marTop w:val="0"/>
              <w:marBottom w:val="0"/>
              <w:divBdr>
                <w:top w:val="none" w:sz="0" w:space="0" w:color="auto"/>
                <w:left w:val="none" w:sz="0" w:space="0" w:color="auto"/>
                <w:bottom w:val="none" w:sz="0" w:space="0" w:color="auto"/>
                <w:right w:val="none" w:sz="0" w:space="0" w:color="auto"/>
              </w:divBdr>
            </w:div>
            <w:div w:id="346371843">
              <w:marLeft w:val="0"/>
              <w:marRight w:val="0"/>
              <w:marTop w:val="0"/>
              <w:marBottom w:val="0"/>
              <w:divBdr>
                <w:top w:val="none" w:sz="0" w:space="0" w:color="auto"/>
                <w:left w:val="none" w:sz="0" w:space="0" w:color="auto"/>
                <w:bottom w:val="none" w:sz="0" w:space="0" w:color="auto"/>
                <w:right w:val="none" w:sz="0" w:space="0" w:color="auto"/>
              </w:divBdr>
              <w:divsChild>
                <w:div w:id="143255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607293">
          <w:marLeft w:val="0"/>
          <w:marRight w:val="0"/>
          <w:marTop w:val="240"/>
          <w:marBottom w:val="0"/>
          <w:divBdr>
            <w:top w:val="none" w:sz="0" w:space="0" w:color="auto"/>
            <w:left w:val="none" w:sz="0" w:space="0" w:color="auto"/>
            <w:bottom w:val="none" w:sz="0" w:space="0" w:color="auto"/>
            <w:right w:val="none" w:sz="0" w:space="0" w:color="auto"/>
          </w:divBdr>
          <w:divsChild>
            <w:div w:id="592132544">
              <w:marLeft w:val="0"/>
              <w:marRight w:val="300"/>
              <w:marTop w:val="0"/>
              <w:marBottom w:val="0"/>
              <w:divBdr>
                <w:top w:val="none" w:sz="0" w:space="0" w:color="auto"/>
                <w:left w:val="none" w:sz="0" w:space="0" w:color="auto"/>
                <w:bottom w:val="none" w:sz="0" w:space="0" w:color="auto"/>
                <w:right w:val="none" w:sz="0" w:space="0" w:color="auto"/>
              </w:divBdr>
            </w:div>
            <w:div w:id="1092970388">
              <w:marLeft w:val="0"/>
              <w:marRight w:val="0"/>
              <w:marTop w:val="0"/>
              <w:marBottom w:val="0"/>
              <w:divBdr>
                <w:top w:val="none" w:sz="0" w:space="0" w:color="auto"/>
                <w:left w:val="none" w:sz="0" w:space="0" w:color="auto"/>
                <w:bottom w:val="none" w:sz="0" w:space="0" w:color="auto"/>
                <w:right w:val="none" w:sz="0" w:space="0" w:color="auto"/>
              </w:divBdr>
              <w:divsChild>
                <w:div w:id="544683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289403">
          <w:marLeft w:val="0"/>
          <w:marRight w:val="0"/>
          <w:marTop w:val="240"/>
          <w:marBottom w:val="0"/>
          <w:divBdr>
            <w:top w:val="none" w:sz="0" w:space="0" w:color="auto"/>
            <w:left w:val="none" w:sz="0" w:space="0" w:color="auto"/>
            <w:bottom w:val="none" w:sz="0" w:space="0" w:color="auto"/>
            <w:right w:val="none" w:sz="0" w:space="0" w:color="auto"/>
          </w:divBdr>
          <w:divsChild>
            <w:div w:id="1594435535">
              <w:marLeft w:val="0"/>
              <w:marRight w:val="300"/>
              <w:marTop w:val="0"/>
              <w:marBottom w:val="0"/>
              <w:divBdr>
                <w:top w:val="none" w:sz="0" w:space="0" w:color="auto"/>
                <w:left w:val="none" w:sz="0" w:space="0" w:color="auto"/>
                <w:bottom w:val="none" w:sz="0" w:space="0" w:color="auto"/>
                <w:right w:val="none" w:sz="0" w:space="0" w:color="auto"/>
              </w:divBdr>
            </w:div>
            <w:div w:id="2028209280">
              <w:marLeft w:val="0"/>
              <w:marRight w:val="0"/>
              <w:marTop w:val="0"/>
              <w:marBottom w:val="0"/>
              <w:divBdr>
                <w:top w:val="none" w:sz="0" w:space="0" w:color="auto"/>
                <w:left w:val="none" w:sz="0" w:space="0" w:color="auto"/>
                <w:bottom w:val="none" w:sz="0" w:space="0" w:color="auto"/>
                <w:right w:val="none" w:sz="0" w:space="0" w:color="auto"/>
              </w:divBdr>
              <w:divsChild>
                <w:div w:id="865828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338292">
          <w:marLeft w:val="0"/>
          <w:marRight w:val="0"/>
          <w:marTop w:val="240"/>
          <w:marBottom w:val="0"/>
          <w:divBdr>
            <w:top w:val="none" w:sz="0" w:space="0" w:color="auto"/>
            <w:left w:val="none" w:sz="0" w:space="0" w:color="auto"/>
            <w:bottom w:val="none" w:sz="0" w:space="0" w:color="auto"/>
            <w:right w:val="none" w:sz="0" w:space="0" w:color="auto"/>
          </w:divBdr>
          <w:divsChild>
            <w:div w:id="615454024">
              <w:marLeft w:val="0"/>
              <w:marRight w:val="300"/>
              <w:marTop w:val="0"/>
              <w:marBottom w:val="0"/>
              <w:divBdr>
                <w:top w:val="none" w:sz="0" w:space="0" w:color="auto"/>
                <w:left w:val="none" w:sz="0" w:space="0" w:color="auto"/>
                <w:bottom w:val="none" w:sz="0" w:space="0" w:color="auto"/>
                <w:right w:val="none" w:sz="0" w:space="0" w:color="auto"/>
              </w:divBdr>
            </w:div>
            <w:div w:id="1941257531">
              <w:marLeft w:val="0"/>
              <w:marRight w:val="0"/>
              <w:marTop w:val="0"/>
              <w:marBottom w:val="0"/>
              <w:divBdr>
                <w:top w:val="none" w:sz="0" w:space="0" w:color="auto"/>
                <w:left w:val="none" w:sz="0" w:space="0" w:color="auto"/>
                <w:bottom w:val="none" w:sz="0" w:space="0" w:color="auto"/>
                <w:right w:val="none" w:sz="0" w:space="0" w:color="auto"/>
              </w:divBdr>
              <w:divsChild>
                <w:div w:id="157186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742424">
          <w:marLeft w:val="0"/>
          <w:marRight w:val="0"/>
          <w:marTop w:val="240"/>
          <w:marBottom w:val="0"/>
          <w:divBdr>
            <w:top w:val="none" w:sz="0" w:space="0" w:color="auto"/>
            <w:left w:val="none" w:sz="0" w:space="0" w:color="auto"/>
            <w:bottom w:val="none" w:sz="0" w:space="0" w:color="auto"/>
            <w:right w:val="none" w:sz="0" w:space="0" w:color="auto"/>
          </w:divBdr>
          <w:divsChild>
            <w:div w:id="1162698374">
              <w:marLeft w:val="0"/>
              <w:marRight w:val="300"/>
              <w:marTop w:val="0"/>
              <w:marBottom w:val="0"/>
              <w:divBdr>
                <w:top w:val="none" w:sz="0" w:space="0" w:color="auto"/>
                <w:left w:val="none" w:sz="0" w:space="0" w:color="auto"/>
                <w:bottom w:val="none" w:sz="0" w:space="0" w:color="auto"/>
                <w:right w:val="none" w:sz="0" w:space="0" w:color="auto"/>
              </w:divBdr>
            </w:div>
            <w:div w:id="1543905859">
              <w:marLeft w:val="0"/>
              <w:marRight w:val="0"/>
              <w:marTop w:val="0"/>
              <w:marBottom w:val="0"/>
              <w:divBdr>
                <w:top w:val="none" w:sz="0" w:space="0" w:color="auto"/>
                <w:left w:val="none" w:sz="0" w:space="0" w:color="auto"/>
                <w:bottom w:val="none" w:sz="0" w:space="0" w:color="auto"/>
                <w:right w:val="none" w:sz="0" w:space="0" w:color="auto"/>
              </w:divBdr>
              <w:divsChild>
                <w:div w:id="136729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854412">
          <w:marLeft w:val="0"/>
          <w:marRight w:val="0"/>
          <w:marTop w:val="240"/>
          <w:marBottom w:val="0"/>
          <w:divBdr>
            <w:top w:val="none" w:sz="0" w:space="0" w:color="auto"/>
            <w:left w:val="none" w:sz="0" w:space="0" w:color="auto"/>
            <w:bottom w:val="none" w:sz="0" w:space="0" w:color="auto"/>
            <w:right w:val="none" w:sz="0" w:space="0" w:color="auto"/>
          </w:divBdr>
          <w:divsChild>
            <w:div w:id="1020396264">
              <w:marLeft w:val="0"/>
              <w:marRight w:val="300"/>
              <w:marTop w:val="0"/>
              <w:marBottom w:val="0"/>
              <w:divBdr>
                <w:top w:val="none" w:sz="0" w:space="0" w:color="auto"/>
                <w:left w:val="none" w:sz="0" w:space="0" w:color="auto"/>
                <w:bottom w:val="none" w:sz="0" w:space="0" w:color="auto"/>
                <w:right w:val="none" w:sz="0" w:space="0" w:color="auto"/>
              </w:divBdr>
            </w:div>
            <w:div w:id="423304539">
              <w:marLeft w:val="0"/>
              <w:marRight w:val="0"/>
              <w:marTop w:val="0"/>
              <w:marBottom w:val="0"/>
              <w:divBdr>
                <w:top w:val="none" w:sz="0" w:space="0" w:color="auto"/>
                <w:left w:val="none" w:sz="0" w:space="0" w:color="auto"/>
                <w:bottom w:val="none" w:sz="0" w:space="0" w:color="auto"/>
                <w:right w:val="none" w:sz="0" w:space="0" w:color="auto"/>
              </w:divBdr>
              <w:divsChild>
                <w:div w:id="210360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655211">
          <w:marLeft w:val="0"/>
          <w:marRight w:val="0"/>
          <w:marTop w:val="240"/>
          <w:marBottom w:val="0"/>
          <w:divBdr>
            <w:top w:val="none" w:sz="0" w:space="0" w:color="auto"/>
            <w:left w:val="none" w:sz="0" w:space="0" w:color="auto"/>
            <w:bottom w:val="none" w:sz="0" w:space="0" w:color="auto"/>
            <w:right w:val="none" w:sz="0" w:space="0" w:color="auto"/>
          </w:divBdr>
          <w:divsChild>
            <w:div w:id="1832215665">
              <w:marLeft w:val="0"/>
              <w:marRight w:val="300"/>
              <w:marTop w:val="0"/>
              <w:marBottom w:val="0"/>
              <w:divBdr>
                <w:top w:val="none" w:sz="0" w:space="0" w:color="auto"/>
                <w:left w:val="none" w:sz="0" w:space="0" w:color="auto"/>
                <w:bottom w:val="none" w:sz="0" w:space="0" w:color="auto"/>
                <w:right w:val="none" w:sz="0" w:space="0" w:color="auto"/>
              </w:divBdr>
            </w:div>
            <w:div w:id="581374550">
              <w:marLeft w:val="0"/>
              <w:marRight w:val="0"/>
              <w:marTop w:val="0"/>
              <w:marBottom w:val="0"/>
              <w:divBdr>
                <w:top w:val="none" w:sz="0" w:space="0" w:color="auto"/>
                <w:left w:val="none" w:sz="0" w:space="0" w:color="auto"/>
                <w:bottom w:val="none" w:sz="0" w:space="0" w:color="auto"/>
                <w:right w:val="none" w:sz="0" w:space="0" w:color="auto"/>
              </w:divBdr>
              <w:divsChild>
                <w:div w:id="1513760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712613">
          <w:marLeft w:val="0"/>
          <w:marRight w:val="0"/>
          <w:marTop w:val="240"/>
          <w:marBottom w:val="0"/>
          <w:divBdr>
            <w:top w:val="none" w:sz="0" w:space="0" w:color="auto"/>
            <w:left w:val="none" w:sz="0" w:space="0" w:color="auto"/>
            <w:bottom w:val="none" w:sz="0" w:space="0" w:color="auto"/>
            <w:right w:val="none" w:sz="0" w:space="0" w:color="auto"/>
          </w:divBdr>
          <w:divsChild>
            <w:div w:id="1194424226">
              <w:marLeft w:val="0"/>
              <w:marRight w:val="300"/>
              <w:marTop w:val="0"/>
              <w:marBottom w:val="0"/>
              <w:divBdr>
                <w:top w:val="none" w:sz="0" w:space="0" w:color="auto"/>
                <w:left w:val="none" w:sz="0" w:space="0" w:color="auto"/>
                <w:bottom w:val="none" w:sz="0" w:space="0" w:color="auto"/>
                <w:right w:val="none" w:sz="0" w:space="0" w:color="auto"/>
              </w:divBdr>
            </w:div>
            <w:div w:id="551426292">
              <w:marLeft w:val="0"/>
              <w:marRight w:val="0"/>
              <w:marTop w:val="0"/>
              <w:marBottom w:val="0"/>
              <w:divBdr>
                <w:top w:val="none" w:sz="0" w:space="0" w:color="auto"/>
                <w:left w:val="none" w:sz="0" w:space="0" w:color="auto"/>
                <w:bottom w:val="none" w:sz="0" w:space="0" w:color="auto"/>
                <w:right w:val="none" w:sz="0" w:space="0" w:color="auto"/>
              </w:divBdr>
              <w:divsChild>
                <w:div w:id="785806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009552">
          <w:marLeft w:val="0"/>
          <w:marRight w:val="0"/>
          <w:marTop w:val="240"/>
          <w:marBottom w:val="0"/>
          <w:divBdr>
            <w:top w:val="none" w:sz="0" w:space="0" w:color="auto"/>
            <w:left w:val="none" w:sz="0" w:space="0" w:color="auto"/>
            <w:bottom w:val="none" w:sz="0" w:space="0" w:color="auto"/>
            <w:right w:val="none" w:sz="0" w:space="0" w:color="auto"/>
          </w:divBdr>
          <w:divsChild>
            <w:div w:id="433868300">
              <w:marLeft w:val="0"/>
              <w:marRight w:val="300"/>
              <w:marTop w:val="0"/>
              <w:marBottom w:val="0"/>
              <w:divBdr>
                <w:top w:val="none" w:sz="0" w:space="0" w:color="auto"/>
                <w:left w:val="none" w:sz="0" w:space="0" w:color="auto"/>
                <w:bottom w:val="none" w:sz="0" w:space="0" w:color="auto"/>
                <w:right w:val="none" w:sz="0" w:space="0" w:color="auto"/>
              </w:divBdr>
            </w:div>
            <w:div w:id="539590008">
              <w:marLeft w:val="0"/>
              <w:marRight w:val="0"/>
              <w:marTop w:val="0"/>
              <w:marBottom w:val="0"/>
              <w:divBdr>
                <w:top w:val="none" w:sz="0" w:space="0" w:color="auto"/>
                <w:left w:val="none" w:sz="0" w:space="0" w:color="auto"/>
                <w:bottom w:val="none" w:sz="0" w:space="0" w:color="auto"/>
                <w:right w:val="none" w:sz="0" w:space="0" w:color="auto"/>
              </w:divBdr>
              <w:divsChild>
                <w:div w:id="1128813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891366">
          <w:marLeft w:val="0"/>
          <w:marRight w:val="0"/>
          <w:marTop w:val="240"/>
          <w:marBottom w:val="0"/>
          <w:divBdr>
            <w:top w:val="none" w:sz="0" w:space="0" w:color="auto"/>
            <w:left w:val="none" w:sz="0" w:space="0" w:color="auto"/>
            <w:bottom w:val="none" w:sz="0" w:space="0" w:color="auto"/>
            <w:right w:val="none" w:sz="0" w:space="0" w:color="auto"/>
          </w:divBdr>
          <w:divsChild>
            <w:div w:id="162166537">
              <w:marLeft w:val="0"/>
              <w:marRight w:val="300"/>
              <w:marTop w:val="0"/>
              <w:marBottom w:val="0"/>
              <w:divBdr>
                <w:top w:val="none" w:sz="0" w:space="0" w:color="auto"/>
                <w:left w:val="none" w:sz="0" w:space="0" w:color="auto"/>
                <w:bottom w:val="none" w:sz="0" w:space="0" w:color="auto"/>
                <w:right w:val="none" w:sz="0" w:space="0" w:color="auto"/>
              </w:divBdr>
            </w:div>
            <w:div w:id="212081795">
              <w:marLeft w:val="0"/>
              <w:marRight w:val="0"/>
              <w:marTop w:val="0"/>
              <w:marBottom w:val="0"/>
              <w:divBdr>
                <w:top w:val="none" w:sz="0" w:space="0" w:color="auto"/>
                <w:left w:val="none" w:sz="0" w:space="0" w:color="auto"/>
                <w:bottom w:val="none" w:sz="0" w:space="0" w:color="auto"/>
                <w:right w:val="none" w:sz="0" w:space="0" w:color="auto"/>
              </w:divBdr>
              <w:divsChild>
                <w:div w:id="1362902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55175">
          <w:marLeft w:val="0"/>
          <w:marRight w:val="0"/>
          <w:marTop w:val="240"/>
          <w:marBottom w:val="0"/>
          <w:divBdr>
            <w:top w:val="none" w:sz="0" w:space="0" w:color="auto"/>
            <w:left w:val="none" w:sz="0" w:space="0" w:color="auto"/>
            <w:bottom w:val="none" w:sz="0" w:space="0" w:color="auto"/>
            <w:right w:val="none" w:sz="0" w:space="0" w:color="auto"/>
          </w:divBdr>
          <w:divsChild>
            <w:div w:id="612596292">
              <w:marLeft w:val="0"/>
              <w:marRight w:val="300"/>
              <w:marTop w:val="0"/>
              <w:marBottom w:val="0"/>
              <w:divBdr>
                <w:top w:val="none" w:sz="0" w:space="0" w:color="auto"/>
                <w:left w:val="none" w:sz="0" w:space="0" w:color="auto"/>
                <w:bottom w:val="none" w:sz="0" w:space="0" w:color="auto"/>
                <w:right w:val="none" w:sz="0" w:space="0" w:color="auto"/>
              </w:divBdr>
            </w:div>
            <w:div w:id="1748182989">
              <w:marLeft w:val="0"/>
              <w:marRight w:val="0"/>
              <w:marTop w:val="0"/>
              <w:marBottom w:val="0"/>
              <w:divBdr>
                <w:top w:val="none" w:sz="0" w:space="0" w:color="auto"/>
                <w:left w:val="none" w:sz="0" w:space="0" w:color="auto"/>
                <w:bottom w:val="none" w:sz="0" w:space="0" w:color="auto"/>
                <w:right w:val="none" w:sz="0" w:space="0" w:color="auto"/>
              </w:divBdr>
              <w:divsChild>
                <w:div w:id="73185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794351">
          <w:marLeft w:val="0"/>
          <w:marRight w:val="0"/>
          <w:marTop w:val="240"/>
          <w:marBottom w:val="0"/>
          <w:divBdr>
            <w:top w:val="none" w:sz="0" w:space="0" w:color="auto"/>
            <w:left w:val="none" w:sz="0" w:space="0" w:color="auto"/>
            <w:bottom w:val="none" w:sz="0" w:space="0" w:color="auto"/>
            <w:right w:val="none" w:sz="0" w:space="0" w:color="auto"/>
          </w:divBdr>
          <w:divsChild>
            <w:div w:id="1593081254">
              <w:marLeft w:val="0"/>
              <w:marRight w:val="300"/>
              <w:marTop w:val="0"/>
              <w:marBottom w:val="0"/>
              <w:divBdr>
                <w:top w:val="none" w:sz="0" w:space="0" w:color="auto"/>
                <w:left w:val="none" w:sz="0" w:space="0" w:color="auto"/>
                <w:bottom w:val="none" w:sz="0" w:space="0" w:color="auto"/>
                <w:right w:val="none" w:sz="0" w:space="0" w:color="auto"/>
              </w:divBdr>
            </w:div>
            <w:div w:id="1613707333">
              <w:marLeft w:val="0"/>
              <w:marRight w:val="0"/>
              <w:marTop w:val="0"/>
              <w:marBottom w:val="0"/>
              <w:divBdr>
                <w:top w:val="none" w:sz="0" w:space="0" w:color="auto"/>
                <w:left w:val="none" w:sz="0" w:space="0" w:color="auto"/>
                <w:bottom w:val="none" w:sz="0" w:space="0" w:color="auto"/>
                <w:right w:val="none" w:sz="0" w:space="0" w:color="auto"/>
              </w:divBdr>
              <w:divsChild>
                <w:div w:id="10226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746092">
          <w:marLeft w:val="0"/>
          <w:marRight w:val="0"/>
          <w:marTop w:val="240"/>
          <w:marBottom w:val="0"/>
          <w:divBdr>
            <w:top w:val="none" w:sz="0" w:space="0" w:color="auto"/>
            <w:left w:val="none" w:sz="0" w:space="0" w:color="auto"/>
            <w:bottom w:val="none" w:sz="0" w:space="0" w:color="auto"/>
            <w:right w:val="none" w:sz="0" w:space="0" w:color="auto"/>
          </w:divBdr>
          <w:divsChild>
            <w:div w:id="591084360">
              <w:marLeft w:val="0"/>
              <w:marRight w:val="300"/>
              <w:marTop w:val="0"/>
              <w:marBottom w:val="0"/>
              <w:divBdr>
                <w:top w:val="none" w:sz="0" w:space="0" w:color="auto"/>
                <w:left w:val="none" w:sz="0" w:space="0" w:color="auto"/>
                <w:bottom w:val="none" w:sz="0" w:space="0" w:color="auto"/>
                <w:right w:val="none" w:sz="0" w:space="0" w:color="auto"/>
              </w:divBdr>
            </w:div>
            <w:div w:id="374161413">
              <w:marLeft w:val="0"/>
              <w:marRight w:val="0"/>
              <w:marTop w:val="0"/>
              <w:marBottom w:val="0"/>
              <w:divBdr>
                <w:top w:val="none" w:sz="0" w:space="0" w:color="auto"/>
                <w:left w:val="none" w:sz="0" w:space="0" w:color="auto"/>
                <w:bottom w:val="none" w:sz="0" w:space="0" w:color="auto"/>
                <w:right w:val="none" w:sz="0" w:space="0" w:color="auto"/>
              </w:divBdr>
              <w:divsChild>
                <w:div w:id="1108963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291011">
          <w:marLeft w:val="0"/>
          <w:marRight w:val="0"/>
          <w:marTop w:val="240"/>
          <w:marBottom w:val="0"/>
          <w:divBdr>
            <w:top w:val="none" w:sz="0" w:space="0" w:color="auto"/>
            <w:left w:val="none" w:sz="0" w:space="0" w:color="auto"/>
            <w:bottom w:val="none" w:sz="0" w:space="0" w:color="auto"/>
            <w:right w:val="none" w:sz="0" w:space="0" w:color="auto"/>
          </w:divBdr>
          <w:divsChild>
            <w:div w:id="1222912234">
              <w:marLeft w:val="0"/>
              <w:marRight w:val="300"/>
              <w:marTop w:val="0"/>
              <w:marBottom w:val="0"/>
              <w:divBdr>
                <w:top w:val="none" w:sz="0" w:space="0" w:color="auto"/>
                <w:left w:val="none" w:sz="0" w:space="0" w:color="auto"/>
                <w:bottom w:val="none" w:sz="0" w:space="0" w:color="auto"/>
                <w:right w:val="none" w:sz="0" w:space="0" w:color="auto"/>
              </w:divBdr>
            </w:div>
            <w:div w:id="1393430798">
              <w:marLeft w:val="0"/>
              <w:marRight w:val="0"/>
              <w:marTop w:val="0"/>
              <w:marBottom w:val="0"/>
              <w:divBdr>
                <w:top w:val="none" w:sz="0" w:space="0" w:color="auto"/>
                <w:left w:val="none" w:sz="0" w:space="0" w:color="auto"/>
                <w:bottom w:val="none" w:sz="0" w:space="0" w:color="auto"/>
                <w:right w:val="none" w:sz="0" w:space="0" w:color="auto"/>
              </w:divBdr>
              <w:divsChild>
                <w:div w:id="90984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383987">
          <w:marLeft w:val="0"/>
          <w:marRight w:val="0"/>
          <w:marTop w:val="240"/>
          <w:marBottom w:val="0"/>
          <w:divBdr>
            <w:top w:val="none" w:sz="0" w:space="0" w:color="auto"/>
            <w:left w:val="none" w:sz="0" w:space="0" w:color="auto"/>
            <w:bottom w:val="none" w:sz="0" w:space="0" w:color="auto"/>
            <w:right w:val="none" w:sz="0" w:space="0" w:color="auto"/>
          </w:divBdr>
          <w:divsChild>
            <w:div w:id="1734035578">
              <w:marLeft w:val="0"/>
              <w:marRight w:val="300"/>
              <w:marTop w:val="0"/>
              <w:marBottom w:val="0"/>
              <w:divBdr>
                <w:top w:val="none" w:sz="0" w:space="0" w:color="auto"/>
                <w:left w:val="none" w:sz="0" w:space="0" w:color="auto"/>
                <w:bottom w:val="none" w:sz="0" w:space="0" w:color="auto"/>
                <w:right w:val="none" w:sz="0" w:space="0" w:color="auto"/>
              </w:divBdr>
            </w:div>
            <w:div w:id="278295439">
              <w:marLeft w:val="0"/>
              <w:marRight w:val="0"/>
              <w:marTop w:val="0"/>
              <w:marBottom w:val="0"/>
              <w:divBdr>
                <w:top w:val="none" w:sz="0" w:space="0" w:color="auto"/>
                <w:left w:val="none" w:sz="0" w:space="0" w:color="auto"/>
                <w:bottom w:val="none" w:sz="0" w:space="0" w:color="auto"/>
                <w:right w:val="none" w:sz="0" w:space="0" w:color="auto"/>
              </w:divBdr>
              <w:divsChild>
                <w:div w:id="476654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4961">
          <w:marLeft w:val="0"/>
          <w:marRight w:val="0"/>
          <w:marTop w:val="240"/>
          <w:marBottom w:val="0"/>
          <w:divBdr>
            <w:top w:val="none" w:sz="0" w:space="0" w:color="auto"/>
            <w:left w:val="none" w:sz="0" w:space="0" w:color="auto"/>
            <w:bottom w:val="none" w:sz="0" w:space="0" w:color="auto"/>
            <w:right w:val="none" w:sz="0" w:space="0" w:color="auto"/>
          </w:divBdr>
          <w:divsChild>
            <w:div w:id="267811496">
              <w:marLeft w:val="0"/>
              <w:marRight w:val="300"/>
              <w:marTop w:val="0"/>
              <w:marBottom w:val="0"/>
              <w:divBdr>
                <w:top w:val="none" w:sz="0" w:space="0" w:color="auto"/>
                <w:left w:val="none" w:sz="0" w:space="0" w:color="auto"/>
                <w:bottom w:val="none" w:sz="0" w:space="0" w:color="auto"/>
                <w:right w:val="none" w:sz="0" w:space="0" w:color="auto"/>
              </w:divBdr>
            </w:div>
            <w:div w:id="1448960774">
              <w:marLeft w:val="0"/>
              <w:marRight w:val="0"/>
              <w:marTop w:val="0"/>
              <w:marBottom w:val="0"/>
              <w:divBdr>
                <w:top w:val="none" w:sz="0" w:space="0" w:color="auto"/>
                <w:left w:val="none" w:sz="0" w:space="0" w:color="auto"/>
                <w:bottom w:val="none" w:sz="0" w:space="0" w:color="auto"/>
                <w:right w:val="none" w:sz="0" w:space="0" w:color="auto"/>
              </w:divBdr>
              <w:divsChild>
                <w:div w:id="59744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677007">
          <w:marLeft w:val="0"/>
          <w:marRight w:val="0"/>
          <w:marTop w:val="240"/>
          <w:marBottom w:val="0"/>
          <w:divBdr>
            <w:top w:val="none" w:sz="0" w:space="0" w:color="auto"/>
            <w:left w:val="none" w:sz="0" w:space="0" w:color="auto"/>
            <w:bottom w:val="none" w:sz="0" w:space="0" w:color="auto"/>
            <w:right w:val="none" w:sz="0" w:space="0" w:color="auto"/>
          </w:divBdr>
          <w:divsChild>
            <w:div w:id="2009475294">
              <w:marLeft w:val="0"/>
              <w:marRight w:val="300"/>
              <w:marTop w:val="0"/>
              <w:marBottom w:val="0"/>
              <w:divBdr>
                <w:top w:val="none" w:sz="0" w:space="0" w:color="auto"/>
                <w:left w:val="none" w:sz="0" w:space="0" w:color="auto"/>
                <w:bottom w:val="none" w:sz="0" w:space="0" w:color="auto"/>
                <w:right w:val="none" w:sz="0" w:space="0" w:color="auto"/>
              </w:divBdr>
            </w:div>
            <w:div w:id="215361681">
              <w:marLeft w:val="0"/>
              <w:marRight w:val="0"/>
              <w:marTop w:val="0"/>
              <w:marBottom w:val="0"/>
              <w:divBdr>
                <w:top w:val="none" w:sz="0" w:space="0" w:color="auto"/>
                <w:left w:val="none" w:sz="0" w:space="0" w:color="auto"/>
                <w:bottom w:val="none" w:sz="0" w:space="0" w:color="auto"/>
                <w:right w:val="none" w:sz="0" w:space="0" w:color="auto"/>
              </w:divBdr>
              <w:divsChild>
                <w:div w:id="175331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323177">
          <w:marLeft w:val="0"/>
          <w:marRight w:val="0"/>
          <w:marTop w:val="240"/>
          <w:marBottom w:val="0"/>
          <w:divBdr>
            <w:top w:val="none" w:sz="0" w:space="0" w:color="auto"/>
            <w:left w:val="none" w:sz="0" w:space="0" w:color="auto"/>
            <w:bottom w:val="none" w:sz="0" w:space="0" w:color="auto"/>
            <w:right w:val="none" w:sz="0" w:space="0" w:color="auto"/>
          </w:divBdr>
          <w:divsChild>
            <w:div w:id="1703239311">
              <w:marLeft w:val="0"/>
              <w:marRight w:val="300"/>
              <w:marTop w:val="0"/>
              <w:marBottom w:val="0"/>
              <w:divBdr>
                <w:top w:val="none" w:sz="0" w:space="0" w:color="auto"/>
                <w:left w:val="none" w:sz="0" w:space="0" w:color="auto"/>
                <w:bottom w:val="none" w:sz="0" w:space="0" w:color="auto"/>
                <w:right w:val="none" w:sz="0" w:space="0" w:color="auto"/>
              </w:divBdr>
            </w:div>
            <w:div w:id="1698502217">
              <w:marLeft w:val="0"/>
              <w:marRight w:val="0"/>
              <w:marTop w:val="0"/>
              <w:marBottom w:val="0"/>
              <w:divBdr>
                <w:top w:val="none" w:sz="0" w:space="0" w:color="auto"/>
                <w:left w:val="none" w:sz="0" w:space="0" w:color="auto"/>
                <w:bottom w:val="none" w:sz="0" w:space="0" w:color="auto"/>
                <w:right w:val="none" w:sz="0" w:space="0" w:color="auto"/>
              </w:divBdr>
              <w:divsChild>
                <w:div w:id="66875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040364">
          <w:marLeft w:val="0"/>
          <w:marRight w:val="0"/>
          <w:marTop w:val="240"/>
          <w:marBottom w:val="0"/>
          <w:divBdr>
            <w:top w:val="none" w:sz="0" w:space="0" w:color="auto"/>
            <w:left w:val="none" w:sz="0" w:space="0" w:color="auto"/>
            <w:bottom w:val="none" w:sz="0" w:space="0" w:color="auto"/>
            <w:right w:val="none" w:sz="0" w:space="0" w:color="auto"/>
          </w:divBdr>
          <w:divsChild>
            <w:div w:id="1115170283">
              <w:marLeft w:val="0"/>
              <w:marRight w:val="300"/>
              <w:marTop w:val="0"/>
              <w:marBottom w:val="0"/>
              <w:divBdr>
                <w:top w:val="none" w:sz="0" w:space="0" w:color="auto"/>
                <w:left w:val="none" w:sz="0" w:space="0" w:color="auto"/>
                <w:bottom w:val="none" w:sz="0" w:space="0" w:color="auto"/>
                <w:right w:val="none" w:sz="0" w:space="0" w:color="auto"/>
              </w:divBdr>
            </w:div>
            <w:div w:id="811020498">
              <w:marLeft w:val="0"/>
              <w:marRight w:val="0"/>
              <w:marTop w:val="0"/>
              <w:marBottom w:val="0"/>
              <w:divBdr>
                <w:top w:val="none" w:sz="0" w:space="0" w:color="auto"/>
                <w:left w:val="none" w:sz="0" w:space="0" w:color="auto"/>
                <w:bottom w:val="none" w:sz="0" w:space="0" w:color="auto"/>
                <w:right w:val="none" w:sz="0" w:space="0" w:color="auto"/>
              </w:divBdr>
              <w:divsChild>
                <w:div w:id="771097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34388">
          <w:marLeft w:val="0"/>
          <w:marRight w:val="0"/>
          <w:marTop w:val="240"/>
          <w:marBottom w:val="0"/>
          <w:divBdr>
            <w:top w:val="none" w:sz="0" w:space="0" w:color="auto"/>
            <w:left w:val="none" w:sz="0" w:space="0" w:color="auto"/>
            <w:bottom w:val="none" w:sz="0" w:space="0" w:color="auto"/>
            <w:right w:val="none" w:sz="0" w:space="0" w:color="auto"/>
          </w:divBdr>
          <w:divsChild>
            <w:div w:id="431826435">
              <w:marLeft w:val="0"/>
              <w:marRight w:val="300"/>
              <w:marTop w:val="0"/>
              <w:marBottom w:val="0"/>
              <w:divBdr>
                <w:top w:val="none" w:sz="0" w:space="0" w:color="auto"/>
                <w:left w:val="none" w:sz="0" w:space="0" w:color="auto"/>
                <w:bottom w:val="none" w:sz="0" w:space="0" w:color="auto"/>
                <w:right w:val="none" w:sz="0" w:space="0" w:color="auto"/>
              </w:divBdr>
            </w:div>
            <w:div w:id="950866582">
              <w:marLeft w:val="0"/>
              <w:marRight w:val="0"/>
              <w:marTop w:val="0"/>
              <w:marBottom w:val="0"/>
              <w:divBdr>
                <w:top w:val="none" w:sz="0" w:space="0" w:color="auto"/>
                <w:left w:val="none" w:sz="0" w:space="0" w:color="auto"/>
                <w:bottom w:val="none" w:sz="0" w:space="0" w:color="auto"/>
                <w:right w:val="none" w:sz="0" w:space="0" w:color="auto"/>
              </w:divBdr>
              <w:divsChild>
                <w:div w:id="1177161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82916">
          <w:marLeft w:val="0"/>
          <w:marRight w:val="0"/>
          <w:marTop w:val="240"/>
          <w:marBottom w:val="0"/>
          <w:divBdr>
            <w:top w:val="none" w:sz="0" w:space="0" w:color="auto"/>
            <w:left w:val="none" w:sz="0" w:space="0" w:color="auto"/>
            <w:bottom w:val="none" w:sz="0" w:space="0" w:color="auto"/>
            <w:right w:val="none" w:sz="0" w:space="0" w:color="auto"/>
          </w:divBdr>
          <w:divsChild>
            <w:div w:id="1874271923">
              <w:marLeft w:val="0"/>
              <w:marRight w:val="300"/>
              <w:marTop w:val="0"/>
              <w:marBottom w:val="0"/>
              <w:divBdr>
                <w:top w:val="none" w:sz="0" w:space="0" w:color="auto"/>
                <w:left w:val="none" w:sz="0" w:space="0" w:color="auto"/>
                <w:bottom w:val="none" w:sz="0" w:space="0" w:color="auto"/>
                <w:right w:val="none" w:sz="0" w:space="0" w:color="auto"/>
              </w:divBdr>
            </w:div>
            <w:div w:id="160588663">
              <w:marLeft w:val="0"/>
              <w:marRight w:val="0"/>
              <w:marTop w:val="0"/>
              <w:marBottom w:val="0"/>
              <w:divBdr>
                <w:top w:val="none" w:sz="0" w:space="0" w:color="auto"/>
                <w:left w:val="none" w:sz="0" w:space="0" w:color="auto"/>
                <w:bottom w:val="none" w:sz="0" w:space="0" w:color="auto"/>
                <w:right w:val="none" w:sz="0" w:space="0" w:color="auto"/>
              </w:divBdr>
              <w:divsChild>
                <w:div w:id="1089542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355103">
          <w:marLeft w:val="0"/>
          <w:marRight w:val="0"/>
          <w:marTop w:val="240"/>
          <w:marBottom w:val="0"/>
          <w:divBdr>
            <w:top w:val="none" w:sz="0" w:space="0" w:color="auto"/>
            <w:left w:val="none" w:sz="0" w:space="0" w:color="auto"/>
            <w:bottom w:val="none" w:sz="0" w:space="0" w:color="auto"/>
            <w:right w:val="none" w:sz="0" w:space="0" w:color="auto"/>
          </w:divBdr>
          <w:divsChild>
            <w:div w:id="1537498390">
              <w:marLeft w:val="0"/>
              <w:marRight w:val="300"/>
              <w:marTop w:val="0"/>
              <w:marBottom w:val="0"/>
              <w:divBdr>
                <w:top w:val="none" w:sz="0" w:space="0" w:color="auto"/>
                <w:left w:val="none" w:sz="0" w:space="0" w:color="auto"/>
                <w:bottom w:val="none" w:sz="0" w:space="0" w:color="auto"/>
                <w:right w:val="none" w:sz="0" w:space="0" w:color="auto"/>
              </w:divBdr>
            </w:div>
            <w:div w:id="972638009">
              <w:marLeft w:val="0"/>
              <w:marRight w:val="0"/>
              <w:marTop w:val="0"/>
              <w:marBottom w:val="0"/>
              <w:divBdr>
                <w:top w:val="none" w:sz="0" w:space="0" w:color="auto"/>
                <w:left w:val="none" w:sz="0" w:space="0" w:color="auto"/>
                <w:bottom w:val="none" w:sz="0" w:space="0" w:color="auto"/>
                <w:right w:val="none" w:sz="0" w:space="0" w:color="auto"/>
              </w:divBdr>
              <w:divsChild>
                <w:div w:id="1146363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319170">
          <w:marLeft w:val="0"/>
          <w:marRight w:val="0"/>
          <w:marTop w:val="240"/>
          <w:marBottom w:val="0"/>
          <w:divBdr>
            <w:top w:val="none" w:sz="0" w:space="0" w:color="auto"/>
            <w:left w:val="none" w:sz="0" w:space="0" w:color="auto"/>
            <w:bottom w:val="none" w:sz="0" w:space="0" w:color="auto"/>
            <w:right w:val="none" w:sz="0" w:space="0" w:color="auto"/>
          </w:divBdr>
          <w:divsChild>
            <w:div w:id="2117023330">
              <w:marLeft w:val="0"/>
              <w:marRight w:val="300"/>
              <w:marTop w:val="0"/>
              <w:marBottom w:val="0"/>
              <w:divBdr>
                <w:top w:val="none" w:sz="0" w:space="0" w:color="auto"/>
                <w:left w:val="none" w:sz="0" w:space="0" w:color="auto"/>
                <w:bottom w:val="none" w:sz="0" w:space="0" w:color="auto"/>
                <w:right w:val="none" w:sz="0" w:space="0" w:color="auto"/>
              </w:divBdr>
            </w:div>
            <w:div w:id="363485911">
              <w:marLeft w:val="0"/>
              <w:marRight w:val="0"/>
              <w:marTop w:val="0"/>
              <w:marBottom w:val="0"/>
              <w:divBdr>
                <w:top w:val="none" w:sz="0" w:space="0" w:color="auto"/>
                <w:left w:val="none" w:sz="0" w:space="0" w:color="auto"/>
                <w:bottom w:val="none" w:sz="0" w:space="0" w:color="auto"/>
                <w:right w:val="none" w:sz="0" w:space="0" w:color="auto"/>
              </w:divBdr>
              <w:divsChild>
                <w:div w:id="1784568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5412">
          <w:marLeft w:val="0"/>
          <w:marRight w:val="0"/>
          <w:marTop w:val="240"/>
          <w:marBottom w:val="0"/>
          <w:divBdr>
            <w:top w:val="none" w:sz="0" w:space="0" w:color="auto"/>
            <w:left w:val="none" w:sz="0" w:space="0" w:color="auto"/>
            <w:bottom w:val="none" w:sz="0" w:space="0" w:color="auto"/>
            <w:right w:val="none" w:sz="0" w:space="0" w:color="auto"/>
          </w:divBdr>
          <w:divsChild>
            <w:div w:id="1707410266">
              <w:marLeft w:val="0"/>
              <w:marRight w:val="300"/>
              <w:marTop w:val="0"/>
              <w:marBottom w:val="0"/>
              <w:divBdr>
                <w:top w:val="none" w:sz="0" w:space="0" w:color="auto"/>
                <w:left w:val="none" w:sz="0" w:space="0" w:color="auto"/>
                <w:bottom w:val="none" w:sz="0" w:space="0" w:color="auto"/>
                <w:right w:val="none" w:sz="0" w:space="0" w:color="auto"/>
              </w:divBdr>
            </w:div>
            <w:div w:id="1933657586">
              <w:marLeft w:val="0"/>
              <w:marRight w:val="0"/>
              <w:marTop w:val="0"/>
              <w:marBottom w:val="0"/>
              <w:divBdr>
                <w:top w:val="none" w:sz="0" w:space="0" w:color="auto"/>
                <w:left w:val="none" w:sz="0" w:space="0" w:color="auto"/>
                <w:bottom w:val="none" w:sz="0" w:space="0" w:color="auto"/>
                <w:right w:val="none" w:sz="0" w:space="0" w:color="auto"/>
              </w:divBdr>
              <w:divsChild>
                <w:div w:id="636182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177417">
          <w:marLeft w:val="0"/>
          <w:marRight w:val="0"/>
          <w:marTop w:val="240"/>
          <w:marBottom w:val="0"/>
          <w:divBdr>
            <w:top w:val="none" w:sz="0" w:space="0" w:color="auto"/>
            <w:left w:val="none" w:sz="0" w:space="0" w:color="auto"/>
            <w:bottom w:val="none" w:sz="0" w:space="0" w:color="auto"/>
            <w:right w:val="none" w:sz="0" w:space="0" w:color="auto"/>
          </w:divBdr>
          <w:divsChild>
            <w:div w:id="1440299019">
              <w:marLeft w:val="0"/>
              <w:marRight w:val="300"/>
              <w:marTop w:val="0"/>
              <w:marBottom w:val="0"/>
              <w:divBdr>
                <w:top w:val="none" w:sz="0" w:space="0" w:color="auto"/>
                <w:left w:val="none" w:sz="0" w:space="0" w:color="auto"/>
                <w:bottom w:val="none" w:sz="0" w:space="0" w:color="auto"/>
                <w:right w:val="none" w:sz="0" w:space="0" w:color="auto"/>
              </w:divBdr>
            </w:div>
            <w:div w:id="1992829854">
              <w:marLeft w:val="0"/>
              <w:marRight w:val="0"/>
              <w:marTop w:val="0"/>
              <w:marBottom w:val="0"/>
              <w:divBdr>
                <w:top w:val="none" w:sz="0" w:space="0" w:color="auto"/>
                <w:left w:val="none" w:sz="0" w:space="0" w:color="auto"/>
                <w:bottom w:val="none" w:sz="0" w:space="0" w:color="auto"/>
                <w:right w:val="none" w:sz="0" w:space="0" w:color="auto"/>
              </w:divBdr>
              <w:divsChild>
                <w:div w:id="523860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228472">
          <w:marLeft w:val="0"/>
          <w:marRight w:val="0"/>
          <w:marTop w:val="240"/>
          <w:marBottom w:val="0"/>
          <w:divBdr>
            <w:top w:val="none" w:sz="0" w:space="0" w:color="auto"/>
            <w:left w:val="none" w:sz="0" w:space="0" w:color="auto"/>
            <w:bottom w:val="none" w:sz="0" w:space="0" w:color="auto"/>
            <w:right w:val="none" w:sz="0" w:space="0" w:color="auto"/>
          </w:divBdr>
          <w:divsChild>
            <w:div w:id="453601572">
              <w:marLeft w:val="0"/>
              <w:marRight w:val="300"/>
              <w:marTop w:val="0"/>
              <w:marBottom w:val="0"/>
              <w:divBdr>
                <w:top w:val="none" w:sz="0" w:space="0" w:color="auto"/>
                <w:left w:val="none" w:sz="0" w:space="0" w:color="auto"/>
                <w:bottom w:val="none" w:sz="0" w:space="0" w:color="auto"/>
                <w:right w:val="none" w:sz="0" w:space="0" w:color="auto"/>
              </w:divBdr>
            </w:div>
            <w:div w:id="1259799489">
              <w:marLeft w:val="0"/>
              <w:marRight w:val="0"/>
              <w:marTop w:val="0"/>
              <w:marBottom w:val="0"/>
              <w:divBdr>
                <w:top w:val="none" w:sz="0" w:space="0" w:color="auto"/>
                <w:left w:val="none" w:sz="0" w:space="0" w:color="auto"/>
                <w:bottom w:val="none" w:sz="0" w:space="0" w:color="auto"/>
                <w:right w:val="none" w:sz="0" w:space="0" w:color="auto"/>
              </w:divBdr>
              <w:divsChild>
                <w:div w:id="753405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012271">
          <w:marLeft w:val="0"/>
          <w:marRight w:val="0"/>
          <w:marTop w:val="240"/>
          <w:marBottom w:val="0"/>
          <w:divBdr>
            <w:top w:val="none" w:sz="0" w:space="0" w:color="auto"/>
            <w:left w:val="none" w:sz="0" w:space="0" w:color="auto"/>
            <w:bottom w:val="none" w:sz="0" w:space="0" w:color="auto"/>
            <w:right w:val="none" w:sz="0" w:space="0" w:color="auto"/>
          </w:divBdr>
          <w:divsChild>
            <w:div w:id="1139760846">
              <w:marLeft w:val="0"/>
              <w:marRight w:val="300"/>
              <w:marTop w:val="0"/>
              <w:marBottom w:val="0"/>
              <w:divBdr>
                <w:top w:val="none" w:sz="0" w:space="0" w:color="auto"/>
                <w:left w:val="none" w:sz="0" w:space="0" w:color="auto"/>
                <w:bottom w:val="none" w:sz="0" w:space="0" w:color="auto"/>
                <w:right w:val="none" w:sz="0" w:space="0" w:color="auto"/>
              </w:divBdr>
            </w:div>
            <w:div w:id="818233790">
              <w:marLeft w:val="0"/>
              <w:marRight w:val="0"/>
              <w:marTop w:val="0"/>
              <w:marBottom w:val="0"/>
              <w:divBdr>
                <w:top w:val="none" w:sz="0" w:space="0" w:color="auto"/>
                <w:left w:val="none" w:sz="0" w:space="0" w:color="auto"/>
                <w:bottom w:val="none" w:sz="0" w:space="0" w:color="auto"/>
                <w:right w:val="none" w:sz="0" w:space="0" w:color="auto"/>
              </w:divBdr>
              <w:divsChild>
                <w:div w:id="49519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307929">
          <w:marLeft w:val="0"/>
          <w:marRight w:val="0"/>
          <w:marTop w:val="240"/>
          <w:marBottom w:val="0"/>
          <w:divBdr>
            <w:top w:val="none" w:sz="0" w:space="0" w:color="auto"/>
            <w:left w:val="none" w:sz="0" w:space="0" w:color="auto"/>
            <w:bottom w:val="none" w:sz="0" w:space="0" w:color="auto"/>
            <w:right w:val="none" w:sz="0" w:space="0" w:color="auto"/>
          </w:divBdr>
          <w:divsChild>
            <w:div w:id="1585071288">
              <w:marLeft w:val="0"/>
              <w:marRight w:val="300"/>
              <w:marTop w:val="0"/>
              <w:marBottom w:val="0"/>
              <w:divBdr>
                <w:top w:val="none" w:sz="0" w:space="0" w:color="auto"/>
                <w:left w:val="none" w:sz="0" w:space="0" w:color="auto"/>
                <w:bottom w:val="none" w:sz="0" w:space="0" w:color="auto"/>
                <w:right w:val="none" w:sz="0" w:space="0" w:color="auto"/>
              </w:divBdr>
            </w:div>
            <w:div w:id="1757632685">
              <w:marLeft w:val="0"/>
              <w:marRight w:val="0"/>
              <w:marTop w:val="0"/>
              <w:marBottom w:val="0"/>
              <w:divBdr>
                <w:top w:val="none" w:sz="0" w:space="0" w:color="auto"/>
                <w:left w:val="none" w:sz="0" w:space="0" w:color="auto"/>
                <w:bottom w:val="none" w:sz="0" w:space="0" w:color="auto"/>
                <w:right w:val="none" w:sz="0" w:space="0" w:color="auto"/>
              </w:divBdr>
              <w:divsChild>
                <w:div w:id="1916738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669216">
          <w:marLeft w:val="0"/>
          <w:marRight w:val="0"/>
          <w:marTop w:val="240"/>
          <w:marBottom w:val="0"/>
          <w:divBdr>
            <w:top w:val="none" w:sz="0" w:space="0" w:color="auto"/>
            <w:left w:val="none" w:sz="0" w:space="0" w:color="auto"/>
            <w:bottom w:val="none" w:sz="0" w:space="0" w:color="auto"/>
            <w:right w:val="none" w:sz="0" w:space="0" w:color="auto"/>
          </w:divBdr>
          <w:divsChild>
            <w:div w:id="1300956851">
              <w:marLeft w:val="0"/>
              <w:marRight w:val="300"/>
              <w:marTop w:val="0"/>
              <w:marBottom w:val="0"/>
              <w:divBdr>
                <w:top w:val="none" w:sz="0" w:space="0" w:color="auto"/>
                <w:left w:val="none" w:sz="0" w:space="0" w:color="auto"/>
                <w:bottom w:val="none" w:sz="0" w:space="0" w:color="auto"/>
                <w:right w:val="none" w:sz="0" w:space="0" w:color="auto"/>
              </w:divBdr>
            </w:div>
            <w:div w:id="87695075">
              <w:marLeft w:val="0"/>
              <w:marRight w:val="0"/>
              <w:marTop w:val="0"/>
              <w:marBottom w:val="0"/>
              <w:divBdr>
                <w:top w:val="none" w:sz="0" w:space="0" w:color="auto"/>
                <w:left w:val="none" w:sz="0" w:space="0" w:color="auto"/>
                <w:bottom w:val="none" w:sz="0" w:space="0" w:color="auto"/>
                <w:right w:val="none" w:sz="0" w:space="0" w:color="auto"/>
              </w:divBdr>
              <w:divsChild>
                <w:div w:id="11248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721916">
          <w:marLeft w:val="0"/>
          <w:marRight w:val="0"/>
          <w:marTop w:val="240"/>
          <w:marBottom w:val="0"/>
          <w:divBdr>
            <w:top w:val="none" w:sz="0" w:space="0" w:color="auto"/>
            <w:left w:val="none" w:sz="0" w:space="0" w:color="auto"/>
            <w:bottom w:val="none" w:sz="0" w:space="0" w:color="auto"/>
            <w:right w:val="none" w:sz="0" w:space="0" w:color="auto"/>
          </w:divBdr>
          <w:divsChild>
            <w:div w:id="1533835712">
              <w:marLeft w:val="0"/>
              <w:marRight w:val="300"/>
              <w:marTop w:val="0"/>
              <w:marBottom w:val="0"/>
              <w:divBdr>
                <w:top w:val="none" w:sz="0" w:space="0" w:color="auto"/>
                <w:left w:val="none" w:sz="0" w:space="0" w:color="auto"/>
                <w:bottom w:val="none" w:sz="0" w:space="0" w:color="auto"/>
                <w:right w:val="none" w:sz="0" w:space="0" w:color="auto"/>
              </w:divBdr>
            </w:div>
            <w:div w:id="1360549446">
              <w:marLeft w:val="0"/>
              <w:marRight w:val="0"/>
              <w:marTop w:val="0"/>
              <w:marBottom w:val="0"/>
              <w:divBdr>
                <w:top w:val="none" w:sz="0" w:space="0" w:color="auto"/>
                <w:left w:val="none" w:sz="0" w:space="0" w:color="auto"/>
                <w:bottom w:val="none" w:sz="0" w:space="0" w:color="auto"/>
                <w:right w:val="none" w:sz="0" w:space="0" w:color="auto"/>
              </w:divBdr>
              <w:divsChild>
                <w:div w:id="1527251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303493">
          <w:marLeft w:val="0"/>
          <w:marRight w:val="0"/>
          <w:marTop w:val="240"/>
          <w:marBottom w:val="0"/>
          <w:divBdr>
            <w:top w:val="none" w:sz="0" w:space="0" w:color="auto"/>
            <w:left w:val="none" w:sz="0" w:space="0" w:color="auto"/>
            <w:bottom w:val="none" w:sz="0" w:space="0" w:color="auto"/>
            <w:right w:val="none" w:sz="0" w:space="0" w:color="auto"/>
          </w:divBdr>
          <w:divsChild>
            <w:div w:id="1755659649">
              <w:marLeft w:val="0"/>
              <w:marRight w:val="300"/>
              <w:marTop w:val="0"/>
              <w:marBottom w:val="0"/>
              <w:divBdr>
                <w:top w:val="none" w:sz="0" w:space="0" w:color="auto"/>
                <w:left w:val="none" w:sz="0" w:space="0" w:color="auto"/>
                <w:bottom w:val="none" w:sz="0" w:space="0" w:color="auto"/>
                <w:right w:val="none" w:sz="0" w:space="0" w:color="auto"/>
              </w:divBdr>
            </w:div>
            <w:div w:id="1958440489">
              <w:marLeft w:val="0"/>
              <w:marRight w:val="0"/>
              <w:marTop w:val="0"/>
              <w:marBottom w:val="0"/>
              <w:divBdr>
                <w:top w:val="none" w:sz="0" w:space="0" w:color="auto"/>
                <w:left w:val="none" w:sz="0" w:space="0" w:color="auto"/>
                <w:bottom w:val="none" w:sz="0" w:space="0" w:color="auto"/>
                <w:right w:val="none" w:sz="0" w:space="0" w:color="auto"/>
              </w:divBdr>
              <w:divsChild>
                <w:div w:id="45039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127052">
          <w:marLeft w:val="0"/>
          <w:marRight w:val="0"/>
          <w:marTop w:val="240"/>
          <w:marBottom w:val="0"/>
          <w:divBdr>
            <w:top w:val="none" w:sz="0" w:space="0" w:color="auto"/>
            <w:left w:val="none" w:sz="0" w:space="0" w:color="auto"/>
            <w:bottom w:val="none" w:sz="0" w:space="0" w:color="auto"/>
            <w:right w:val="none" w:sz="0" w:space="0" w:color="auto"/>
          </w:divBdr>
          <w:divsChild>
            <w:div w:id="91248940">
              <w:marLeft w:val="0"/>
              <w:marRight w:val="300"/>
              <w:marTop w:val="0"/>
              <w:marBottom w:val="0"/>
              <w:divBdr>
                <w:top w:val="none" w:sz="0" w:space="0" w:color="auto"/>
                <w:left w:val="none" w:sz="0" w:space="0" w:color="auto"/>
                <w:bottom w:val="none" w:sz="0" w:space="0" w:color="auto"/>
                <w:right w:val="none" w:sz="0" w:space="0" w:color="auto"/>
              </w:divBdr>
            </w:div>
            <w:div w:id="214049407">
              <w:marLeft w:val="0"/>
              <w:marRight w:val="0"/>
              <w:marTop w:val="0"/>
              <w:marBottom w:val="0"/>
              <w:divBdr>
                <w:top w:val="none" w:sz="0" w:space="0" w:color="auto"/>
                <w:left w:val="none" w:sz="0" w:space="0" w:color="auto"/>
                <w:bottom w:val="none" w:sz="0" w:space="0" w:color="auto"/>
                <w:right w:val="none" w:sz="0" w:space="0" w:color="auto"/>
              </w:divBdr>
              <w:divsChild>
                <w:div w:id="43189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527484">
          <w:marLeft w:val="0"/>
          <w:marRight w:val="0"/>
          <w:marTop w:val="240"/>
          <w:marBottom w:val="0"/>
          <w:divBdr>
            <w:top w:val="none" w:sz="0" w:space="0" w:color="auto"/>
            <w:left w:val="none" w:sz="0" w:space="0" w:color="auto"/>
            <w:bottom w:val="none" w:sz="0" w:space="0" w:color="auto"/>
            <w:right w:val="none" w:sz="0" w:space="0" w:color="auto"/>
          </w:divBdr>
          <w:divsChild>
            <w:div w:id="1837964168">
              <w:marLeft w:val="0"/>
              <w:marRight w:val="300"/>
              <w:marTop w:val="0"/>
              <w:marBottom w:val="0"/>
              <w:divBdr>
                <w:top w:val="none" w:sz="0" w:space="0" w:color="auto"/>
                <w:left w:val="none" w:sz="0" w:space="0" w:color="auto"/>
                <w:bottom w:val="none" w:sz="0" w:space="0" w:color="auto"/>
                <w:right w:val="none" w:sz="0" w:space="0" w:color="auto"/>
              </w:divBdr>
            </w:div>
            <w:div w:id="1862165813">
              <w:marLeft w:val="0"/>
              <w:marRight w:val="0"/>
              <w:marTop w:val="0"/>
              <w:marBottom w:val="0"/>
              <w:divBdr>
                <w:top w:val="none" w:sz="0" w:space="0" w:color="auto"/>
                <w:left w:val="none" w:sz="0" w:space="0" w:color="auto"/>
                <w:bottom w:val="none" w:sz="0" w:space="0" w:color="auto"/>
                <w:right w:val="none" w:sz="0" w:space="0" w:color="auto"/>
              </w:divBdr>
              <w:divsChild>
                <w:div w:id="1114597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579671">
          <w:marLeft w:val="0"/>
          <w:marRight w:val="0"/>
          <w:marTop w:val="240"/>
          <w:marBottom w:val="0"/>
          <w:divBdr>
            <w:top w:val="none" w:sz="0" w:space="0" w:color="auto"/>
            <w:left w:val="none" w:sz="0" w:space="0" w:color="auto"/>
            <w:bottom w:val="none" w:sz="0" w:space="0" w:color="auto"/>
            <w:right w:val="none" w:sz="0" w:space="0" w:color="auto"/>
          </w:divBdr>
          <w:divsChild>
            <w:div w:id="1977056670">
              <w:marLeft w:val="0"/>
              <w:marRight w:val="300"/>
              <w:marTop w:val="0"/>
              <w:marBottom w:val="0"/>
              <w:divBdr>
                <w:top w:val="none" w:sz="0" w:space="0" w:color="auto"/>
                <w:left w:val="none" w:sz="0" w:space="0" w:color="auto"/>
                <w:bottom w:val="none" w:sz="0" w:space="0" w:color="auto"/>
                <w:right w:val="none" w:sz="0" w:space="0" w:color="auto"/>
              </w:divBdr>
            </w:div>
            <w:div w:id="1397432943">
              <w:marLeft w:val="0"/>
              <w:marRight w:val="0"/>
              <w:marTop w:val="0"/>
              <w:marBottom w:val="0"/>
              <w:divBdr>
                <w:top w:val="none" w:sz="0" w:space="0" w:color="auto"/>
                <w:left w:val="none" w:sz="0" w:space="0" w:color="auto"/>
                <w:bottom w:val="none" w:sz="0" w:space="0" w:color="auto"/>
                <w:right w:val="none" w:sz="0" w:space="0" w:color="auto"/>
              </w:divBdr>
              <w:divsChild>
                <w:div w:id="1222060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359324">
          <w:marLeft w:val="0"/>
          <w:marRight w:val="0"/>
          <w:marTop w:val="240"/>
          <w:marBottom w:val="0"/>
          <w:divBdr>
            <w:top w:val="none" w:sz="0" w:space="0" w:color="auto"/>
            <w:left w:val="none" w:sz="0" w:space="0" w:color="auto"/>
            <w:bottom w:val="none" w:sz="0" w:space="0" w:color="auto"/>
            <w:right w:val="none" w:sz="0" w:space="0" w:color="auto"/>
          </w:divBdr>
          <w:divsChild>
            <w:div w:id="1534263828">
              <w:marLeft w:val="0"/>
              <w:marRight w:val="300"/>
              <w:marTop w:val="0"/>
              <w:marBottom w:val="0"/>
              <w:divBdr>
                <w:top w:val="none" w:sz="0" w:space="0" w:color="auto"/>
                <w:left w:val="none" w:sz="0" w:space="0" w:color="auto"/>
                <w:bottom w:val="none" w:sz="0" w:space="0" w:color="auto"/>
                <w:right w:val="none" w:sz="0" w:space="0" w:color="auto"/>
              </w:divBdr>
            </w:div>
            <w:div w:id="1335646654">
              <w:marLeft w:val="0"/>
              <w:marRight w:val="0"/>
              <w:marTop w:val="0"/>
              <w:marBottom w:val="0"/>
              <w:divBdr>
                <w:top w:val="none" w:sz="0" w:space="0" w:color="auto"/>
                <w:left w:val="none" w:sz="0" w:space="0" w:color="auto"/>
                <w:bottom w:val="none" w:sz="0" w:space="0" w:color="auto"/>
                <w:right w:val="none" w:sz="0" w:space="0" w:color="auto"/>
              </w:divBdr>
              <w:divsChild>
                <w:div w:id="81830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02414">
          <w:marLeft w:val="0"/>
          <w:marRight w:val="0"/>
          <w:marTop w:val="240"/>
          <w:marBottom w:val="0"/>
          <w:divBdr>
            <w:top w:val="none" w:sz="0" w:space="0" w:color="auto"/>
            <w:left w:val="none" w:sz="0" w:space="0" w:color="auto"/>
            <w:bottom w:val="none" w:sz="0" w:space="0" w:color="auto"/>
            <w:right w:val="none" w:sz="0" w:space="0" w:color="auto"/>
          </w:divBdr>
          <w:divsChild>
            <w:div w:id="1181355035">
              <w:marLeft w:val="0"/>
              <w:marRight w:val="300"/>
              <w:marTop w:val="0"/>
              <w:marBottom w:val="0"/>
              <w:divBdr>
                <w:top w:val="none" w:sz="0" w:space="0" w:color="auto"/>
                <w:left w:val="none" w:sz="0" w:space="0" w:color="auto"/>
                <w:bottom w:val="none" w:sz="0" w:space="0" w:color="auto"/>
                <w:right w:val="none" w:sz="0" w:space="0" w:color="auto"/>
              </w:divBdr>
            </w:div>
            <w:div w:id="272903788">
              <w:marLeft w:val="0"/>
              <w:marRight w:val="0"/>
              <w:marTop w:val="0"/>
              <w:marBottom w:val="0"/>
              <w:divBdr>
                <w:top w:val="none" w:sz="0" w:space="0" w:color="auto"/>
                <w:left w:val="none" w:sz="0" w:space="0" w:color="auto"/>
                <w:bottom w:val="none" w:sz="0" w:space="0" w:color="auto"/>
                <w:right w:val="none" w:sz="0" w:space="0" w:color="auto"/>
              </w:divBdr>
              <w:divsChild>
                <w:div w:id="197397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132392">
          <w:marLeft w:val="0"/>
          <w:marRight w:val="0"/>
          <w:marTop w:val="240"/>
          <w:marBottom w:val="0"/>
          <w:divBdr>
            <w:top w:val="none" w:sz="0" w:space="0" w:color="auto"/>
            <w:left w:val="none" w:sz="0" w:space="0" w:color="auto"/>
            <w:bottom w:val="none" w:sz="0" w:space="0" w:color="auto"/>
            <w:right w:val="none" w:sz="0" w:space="0" w:color="auto"/>
          </w:divBdr>
          <w:divsChild>
            <w:div w:id="834340865">
              <w:marLeft w:val="0"/>
              <w:marRight w:val="300"/>
              <w:marTop w:val="0"/>
              <w:marBottom w:val="0"/>
              <w:divBdr>
                <w:top w:val="none" w:sz="0" w:space="0" w:color="auto"/>
                <w:left w:val="none" w:sz="0" w:space="0" w:color="auto"/>
                <w:bottom w:val="none" w:sz="0" w:space="0" w:color="auto"/>
                <w:right w:val="none" w:sz="0" w:space="0" w:color="auto"/>
              </w:divBdr>
            </w:div>
            <w:div w:id="1676424175">
              <w:marLeft w:val="0"/>
              <w:marRight w:val="0"/>
              <w:marTop w:val="0"/>
              <w:marBottom w:val="0"/>
              <w:divBdr>
                <w:top w:val="none" w:sz="0" w:space="0" w:color="auto"/>
                <w:left w:val="none" w:sz="0" w:space="0" w:color="auto"/>
                <w:bottom w:val="none" w:sz="0" w:space="0" w:color="auto"/>
                <w:right w:val="none" w:sz="0" w:space="0" w:color="auto"/>
              </w:divBdr>
              <w:divsChild>
                <w:div w:id="562520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893143">
          <w:marLeft w:val="0"/>
          <w:marRight w:val="0"/>
          <w:marTop w:val="240"/>
          <w:marBottom w:val="0"/>
          <w:divBdr>
            <w:top w:val="none" w:sz="0" w:space="0" w:color="auto"/>
            <w:left w:val="none" w:sz="0" w:space="0" w:color="auto"/>
            <w:bottom w:val="none" w:sz="0" w:space="0" w:color="auto"/>
            <w:right w:val="none" w:sz="0" w:space="0" w:color="auto"/>
          </w:divBdr>
          <w:divsChild>
            <w:div w:id="1287272091">
              <w:marLeft w:val="0"/>
              <w:marRight w:val="300"/>
              <w:marTop w:val="0"/>
              <w:marBottom w:val="0"/>
              <w:divBdr>
                <w:top w:val="none" w:sz="0" w:space="0" w:color="auto"/>
                <w:left w:val="none" w:sz="0" w:space="0" w:color="auto"/>
                <w:bottom w:val="none" w:sz="0" w:space="0" w:color="auto"/>
                <w:right w:val="none" w:sz="0" w:space="0" w:color="auto"/>
              </w:divBdr>
            </w:div>
            <w:div w:id="515660475">
              <w:marLeft w:val="0"/>
              <w:marRight w:val="0"/>
              <w:marTop w:val="0"/>
              <w:marBottom w:val="0"/>
              <w:divBdr>
                <w:top w:val="none" w:sz="0" w:space="0" w:color="auto"/>
                <w:left w:val="none" w:sz="0" w:space="0" w:color="auto"/>
                <w:bottom w:val="none" w:sz="0" w:space="0" w:color="auto"/>
                <w:right w:val="none" w:sz="0" w:space="0" w:color="auto"/>
              </w:divBdr>
              <w:divsChild>
                <w:div w:id="43530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036849">
          <w:marLeft w:val="0"/>
          <w:marRight w:val="0"/>
          <w:marTop w:val="240"/>
          <w:marBottom w:val="0"/>
          <w:divBdr>
            <w:top w:val="none" w:sz="0" w:space="0" w:color="auto"/>
            <w:left w:val="none" w:sz="0" w:space="0" w:color="auto"/>
            <w:bottom w:val="none" w:sz="0" w:space="0" w:color="auto"/>
            <w:right w:val="none" w:sz="0" w:space="0" w:color="auto"/>
          </w:divBdr>
          <w:divsChild>
            <w:div w:id="469254585">
              <w:marLeft w:val="0"/>
              <w:marRight w:val="300"/>
              <w:marTop w:val="0"/>
              <w:marBottom w:val="0"/>
              <w:divBdr>
                <w:top w:val="none" w:sz="0" w:space="0" w:color="auto"/>
                <w:left w:val="none" w:sz="0" w:space="0" w:color="auto"/>
                <w:bottom w:val="none" w:sz="0" w:space="0" w:color="auto"/>
                <w:right w:val="none" w:sz="0" w:space="0" w:color="auto"/>
              </w:divBdr>
            </w:div>
            <w:div w:id="1022512529">
              <w:marLeft w:val="0"/>
              <w:marRight w:val="0"/>
              <w:marTop w:val="0"/>
              <w:marBottom w:val="0"/>
              <w:divBdr>
                <w:top w:val="none" w:sz="0" w:space="0" w:color="auto"/>
                <w:left w:val="none" w:sz="0" w:space="0" w:color="auto"/>
                <w:bottom w:val="none" w:sz="0" w:space="0" w:color="auto"/>
                <w:right w:val="none" w:sz="0" w:space="0" w:color="auto"/>
              </w:divBdr>
              <w:divsChild>
                <w:div w:id="1793402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257118">
          <w:marLeft w:val="0"/>
          <w:marRight w:val="0"/>
          <w:marTop w:val="240"/>
          <w:marBottom w:val="0"/>
          <w:divBdr>
            <w:top w:val="none" w:sz="0" w:space="0" w:color="auto"/>
            <w:left w:val="none" w:sz="0" w:space="0" w:color="auto"/>
            <w:bottom w:val="none" w:sz="0" w:space="0" w:color="auto"/>
            <w:right w:val="none" w:sz="0" w:space="0" w:color="auto"/>
          </w:divBdr>
          <w:divsChild>
            <w:div w:id="650788640">
              <w:marLeft w:val="0"/>
              <w:marRight w:val="300"/>
              <w:marTop w:val="0"/>
              <w:marBottom w:val="0"/>
              <w:divBdr>
                <w:top w:val="none" w:sz="0" w:space="0" w:color="auto"/>
                <w:left w:val="none" w:sz="0" w:space="0" w:color="auto"/>
                <w:bottom w:val="none" w:sz="0" w:space="0" w:color="auto"/>
                <w:right w:val="none" w:sz="0" w:space="0" w:color="auto"/>
              </w:divBdr>
            </w:div>
            <w:div w:id="831795012">
              <w:marLeft w:val="0"/>
              <w:marRight w:val="0"/>
              <w:marTop w:val="0"/>
              <w:marBottom w:val="0"/>
              <w:divBdr>
                <w:top w:val="none" w:sz="0" w:space="0" w:color="auto"/>
                <w:left w:val="none" w:sz="0" w:space="0" w:color="auto"/>
                <w:bottom w:val="none" w:sz="0" w:space="0" w:color="auto"/>
                <w:right w:val="none" w:sz="0" w:space="0" w:color="auto"/>
              </w:divBdr>
              <w:divsChild>
                <w:div w:id="91621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715437">
          <w:marLeft w:val="0"/>
          <w:marRight w:val="0"/>
          <w:marTop w:val="240"/>
          <w:marBottom w:val="0"/>
          <w:divBdr>
            <w:top w:val="none" w:sz="0" w:space="0" w:color="auto"/>
            <w:left w:val="none" w:sz="0" w:space="0" w:color="auto"/>
            <w:bottom w:val="none" w:sz="0" w:space="0" w:color="auto"/>
            <w:right w:val="none" w:sz="0" w:space="0" w:color="auto"/>
          </w:divBdr>
          <w:divsChild>
            <w:div w:id="372273551">
              <w:marLeft w:val="0"/>
              <w:marRight w:val="300"/>
              <w:marTop w:val="0"/>
              <w:marBottom w:val="0"/>
              <w:divBdr>
                <w:top w:val="none" w:sz="0" w:space="0" w:color="auto"/>
                <w:left w:val="none" w:sz="0" w:space="0" w:color="auto"/>
                <w:bottom w:val="none" w:sz="0" w:space="0" w:color="auto"/>
                <w:right w:val="none" w:sz="0" w:space="0" w:color="auto"/>
              </w:divBdr>
            </w:div>
            <w:div w:id="616448302">
              <w:marLeft w:val="0"/>
              <w:marRight w:val="0"/>
              <w:marTop w:val="0"/>
              <w:marBottom w:val="0"/>
              <w:divBdr>
                <w:top w:val="none" w:sz="0" w:space="0" w:color="auto"/>
                <w:left w:val="none" w:sz="0" w:space="0" w:color="auto"/>
                <w:bottom w:val="none" w:sz="0" w:space="0" w:color="auto"/>
                <w:right w:val="none" w:sz="0" w:space="0" w:color="auto"/>
              </w:divBdr>
              <w:divsChild>
                <w:div w:id="320692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719673">
          <w:marLeft w:val="0"/>
          <w:marRight w:val="0"/>
          <w:marTop w:val="240"/>
          <w:marBottom w:val="0"/>
          <w:divBdr>
            <w:top w:val="none" w:sz="0" w:space="0" w:color="auto"/>
            <w:left w:val="none" w:sz="0" w:space="0" w:color="auto"/>
            <w:bottom w:val="none" w:sz="0" w:space="0" w:color="auto"/>
            <w:right w:val="none" w:sz="0" w:space="0" w:color="auto"/>
          </w:divBdr>
          <w:divsChild>
            <w:div w:id="499122642">
              <w:marLeft w:val="0"/>
              <w:marRight w:val="300"/>
              <w:marTop w:val="0"/>
              <w:marBottom w:val="0"/>
              <w:divBdr>
                <w:top w:val="none" w:sz="0" w:space="0" w:color="auto"/>
                <w:left w:val="none" w:sz="0" w:space="0" w:color="auto"/>
                <w:bottom w:val="none" w:sz="0" w:space="0" w:color="auto"/>
                <w:right w:val="none" w:sz="0" w:space="0" w:color="auto"/>
              </w:divBdr>
            </w:div>
            <w:div w:id="457064040">
              <w:marLeft w:val="0"/>
              <w:marRight w:val="0"/>
              <w:marTop w:val="0"/>
              <w:marBottom w:val="0"/>
              <w:divBdr>
                <w:top w:val="none" w:sz="0" w:space="0" w:color="auto"/>
                <w:left w:val="none" w:sz="0" w:space="0" w:color="auto"/>
                <w:bottom w:val="none" w:sz="0" w:space="0" w:color="auto"/>
                <w:right w:val="none" w:sz="0" w:space="0" w:color="auto"/>
              </w:divBdr>
              <w:divsChild>
                <w:div w:id="1885285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580988">
          <w:marLeft w:val="0"/>
          <w:marRight w:val="0"/>
          <w:marTop w:val="240"/>
          <w:marBottom w:val="0"/>
          <w:divBdr>
            <w:top w:val="none" w:sz="0" w:space="0" w:color="auto"/>
            <w:left w:val="none" w:sz="0" w:space="0" w:color="auto"/>
            <w:bottom w:val="none" w:sz="0" w:space="0" w:color="auto"/>
            <w:right w:val="none" w:sz="0" w:space="0" w:color="auto"/>
          </w:divBdr>
          <w:divsChild>
            <w:div w:id="1111321441">
              <w:marLeft w:val="0"/>
              <w:marRight w:val="300"/>
              <w:marTop w:val="0"/>
              <w:marBottom w:val="0"/>
              <w:divBdr>
                <w:top w:val="none" w:sz="0" w:space="0" w:color="auto"/>
                <w:left w:val="none" w:sz="0" w:space="0" w:color="auto"/>
                <w:bottom w:val="none" w:sz="0" w:space="0" w:color="auto"/>
                <w:right w:val="none" w:sz="0" w:space="0" w:color="auto"/>
              </w:divBdr>
            </w:div>
            <w:div w:id="2024546090">
              <w:marLeft w:val="0"/>
              <w:marRight w:val="0"/>
              <w:marTop w:val="0"/>
              <w:marBottom w:val="0"/>
              <w:divBdr>
                <w:top w:val="none" w:sz="0" w:space="0" w:color="auto"/>
                <w:left w:val="none" w:sz="0" w:space="0" w:color="auto"/>
                <w:bottom w:val="none" w:sz="0" w:space="0" w:color="auto"/>
                <w:right w:val="none" w:sz="0" w:space="0" w:color="auto"/>
              </w:divBdr>
              <w:divsChild>
                <w:div w:id="139395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582760">
          <w:marLeft w:val="0"/>
          <w:marRight w:val="0"/>
          <w:marTop w:val="240"/>
          <w:marBottom w:val="0"/>
          <w:divBdr>
            <w:top w:val="none" w:sz="0" w:space="0" w:color="auto"/>
            <w:left w:val="none" w:sz="0" w:space="0" w:color="auto"/>
            <w:bottom w:val="none" w:sz="0" w:space="0" w:color="auto"/>
            <w:right w:val="none" w:sz="0" w:space="0" w:color="auto"/>
          </w:divBdr>
          <w:divsChild>
            <w:div w:id="2097970000">
              <w:marLeft w:val="0"/>
              <w:marRight w:val="300"/>
              <w:marTop w:val="0"/>
              <w:marBottom w:val="0"/>
              <w:divBdr>
                <w:top w:val="none" w:sz="0" w:space="0" w:color="auto"/>
                <w:left w:val="none" w:sz="0" w:space="0" w:color="auto"/>
                <w:bottom w:val="none" w:sz="0" w:space="0" w:color="auto"/>
                <w:right w:val="none" w:sz="0" w:space="0" w:color="auto"/>
              </w:divBdr>
            </w:div>
            <w:div w:id="1209804681">
              <w:marLeft w:val="0"/>
              <w:marRight w:val="0"/>
              <w:marTop w:val="0"/>
              <w:marBottom w:val="0"/>
              <w:divBdr>
                <w:top w:val="none" w:sz="0" w:space="0" w:color="auto"/>
                <w:left w:val="none" w:sz="0" w:space="0" w:color="auto"/>
                <w:bottom w:val="none" w:sz="0" w:space="0" w:color="auto"/>
                <w:right w:val="none" w:sz="0" w:space="0" w:color="auto"/>
              </w:divBdr>
              <w:divsChild>
                <w:div w:id="1734812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740008">
          <w:marLeft w:val="0"/>
          <w:marRight w:val="0"/>
          <w:marTop w:val="240"/>
          <w:marBottom w:val="0"/>
          <w:divBdr>
            <w:top w:val="none" w:sz="0" w:space="0" w:color="auto"/>
            <w:left w:val="none" w:sz="0" w:space="0" w:color="auto"/>
            <w:bottom w:val="none" w:sz="0" w:space="0" w:color="auto"/>
            <w:right w:val="none" w:sz="0" w:space="0" w:color="auto"/>
          </w:divBdr>
          <w:divsChild>
            <w:div w:id="698817163">
              <w:marLeft w:val="0"/>
              <w:marRight w:val="300"/>
              <w:marTop w:val="0"/>
              <w:marBottom w:val="0"/>
              <w:divBdr>
                <w:top w:val="none" w:sz="0" w:space="0" w:color="auto"/>
                <w:left w:val="none" w:sz="0" w:space="0" w:color="auto"/>
                <w:bottom w:val="none" w:sz="0" w:space="0" w:color="auto"/>
                <w:right w:val="none" w:sz="0" w:space="0" w:color="auto"/>
              </w:divBdr>
            </w:div>
            <w:div w:id="1618826959">
              <w:marLeft w:val="0"/>
              <w:marRight w:val="0"/>
              <w:marTop w:val="0"/>
              <w:marBottom w:val="0"/>
              <w:divBdr>
                <w:top w:val="none" w:sz="0" w:space="0" w:color="auto"/>
                <w:left w:val="none" w:sz="0" w:space="0" w:color="auto"/>
                <w:bottom w:val="none" w:sz="0" w:space="0" w:color="auto"/>
                <w:right w:val="none" w:sz="0" w:space="0" w:color="auto"/>
              </w:divBdr>
              <w:divsChild>
                <w:div w:id="114859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014342">
          <w:marLeft w:val="0"/>
          <w:marRight w:val="0"/>
          <w:marTop w:val="240"/>
          <w:marBottom w:val="0"/>
          <w:divBdr>
            <w:top w:val="none" w:sz="0" w:space="0" w:color="auto"/>
            <w:left w:val="none" w:sz="0" w:space="0" w:color="auto"/>
            <w:bottom w:val="none" w:sz="0" w:space="0" w:color="auto"/>
            <w:right w:val="none" w:sz="0" w:space="0" w:color="auto"/>
          </w:divBdr>
          <w:divsChild>
            <w:div w:id="857498603">
              <w:marLeft w:val="0"/>
              <w:marRight w:val="300"/>
              <w:marTop w:val="0"/>
              <w:marBottom w:val="0"/>
              <w:divBdr>
                <w:top w:val="none" w:sz="0" w:space="0" w:color="auto"/>
                <w:left w:val="none" w:sz="0" w:space="0" w:color="auto"/>
                <w:bottom w:val="none" w:sz="0" w:space="0" w:color="auto"/>
                <w:right w:val="none" w:sz="0" w:space="0" w:color="auto"/>
              </w:divBdr>
            </w:div>
            <w:div w:id="910457821">
              <w:marLeft w:val="0"/>
              <w:marRight w:val="0"/>
              <w:marTop w:val="0"/>
              <w:marBottom w:val="0"/>
              <w:divBdr>
                <w:top w:val="none" w:sz="0" w:space="0" w:color="auto"/>
                <w:left w:val="none" w:sz="0" w:space="0" w:color="auto"/>
                <w:bottom w:val="none" w:sz="0" w:space="0" w:color="auto"/>
                <w:right w:val="none" w:sz="0" w:space="0" w:color="auto"/>
              </w:divBdr>
              <w:divsChild>
                <w:div w:id="1580746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478837">
          <w:marLeft w:val="0"/>
          <w:marRight w:val="0"/>
          <w:marTop w:val="240"/>
          <w:marBottom w:val="0"/>
          <w:divBdr>
            <w:top w:val="none" w:sz="0" w:space="0" w:color="auto"/>
            <w:left w:val="none" w:sz="0" w:space="0" w:color="auto"/>
            <w:bottom w:val="none" w:sz="0" w:space="0" w:color="auto"/>
            <w:right w:val="none" w:sz="0" w:space="0" w:color="auto"/>
          </w:divBdr>
          <w:divsChild>
            <w:div w:id="2055039883">
              <w:marLeft w:val="0"/>
              <w:marRight w:val="300"/>
              <w:marTop w:val="0"/>
              <w:marBottom w:val="0"/>
              <w:divBdr>
                <w:top w:val="none" w:sz="0" w:space="0" w:color="auto"/>
                <w:left w:val="none" w:sz="0" w:space="0" w:color="auto"/>
                <w:bottom w:val="none" w:sz="0" w:space="0" w:color="auto"/>
                <w:right w:val="none" w:sz="0" w:space="0" w:color="auto"/>
              </w:divBdr>
            </w:div>
            <w:div w:id="1355224634">
              <w:marLeft w:val="0"/>
              <w:marRight w:val="0"/>
              <w:marTop w:val="0"/>
              <w:marBottom w:val="0"/>
              <w:divBdr>
                <w:top w:val="none" w:sz="0" w:space="0" w:color="auto"/>
                <w:left w:val="none" w:sz="0" w:space="0" w:color="auto"/>
                <w:bottom w:val="none" w:sz="0" w:space="0" w:color="auto"/>
                <w:right w:val="none" w:sz="0" w:space="0" w:color="auto"/>
              </w:divBdr>
              <w:divsChild>
                <w:div w:id="1456944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061133">
          <w:marLeft w:val="0"/>
          <w:marRight w:val="0"/>
          <w:marTop w:val="240"/>
          <w:marBottom w:val="0"/>
          <w:divBdr>
            <w:top w:val="none" w:sz="0" w:space="0" w:color="auto"/>
            <w:left w:val="none" w:sz="0" w:space="0" w:color="auto"/>
            <w:bottom w:val="none" w:sz="0" w:space="0" w:color="auto"/>
            <w:right w:val="none" w:sz="0" w:space="0" w:color="auto"/>
          </w:divBdr>
          <w:divsChild>
            <w:div w:id="2092966691">
              <w:marLeft w:val="0"/>
              <w:marRight w:val="300"/>
              <w:marTop w:val="0"/>
              <w:marBottom w:val="0"/>
              <w:divBdr>
                <w:top w:val="none" w:sz="0" w:space="0" w:color="auto"/>
                <w:left w:val="none" w:sz="0" w:space="0" w:color="auto"/>
                <w:bottom w:val="none" w:sz="0" w:space="0" w:color="auto"/>
                <w:right w:val="none" w:sz="0" w:space="0" w:color="auto"/>
              </w:divBdr>
            </w:div>
            <w:div w:id="1575512534">
              <w:marLeft w:val="0"/>
              <w:marRight w:val="0"/>
              <w:marTop w:val="0"/>
              <w:marBottom w:val="0"/>
              <w:divBdr>
                <w:top w:val="none" w:sz="0" w:space="0" w:color="auto"/>
                <w:left w:val="none" w:sz="0" w:space="0" w:color="auto"/>
                <w:bottom w:val="none" w:sz="0" w:space="0" w:color="auto"/>
                <w:right w:val="none" w:sz="0" w:space="0" w:color="auto"/>
              </w:divBdr>
              <w:divsChild>
                <w:div w:id="228465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22299">
          <w:marLeft w:val="0"/>
          <w:marRight w:val="0"/>
          <w:marTop w:val="240"/>
          <w:marBottom w:val="0"/>
          <w:divBdr>
            <w:top w:val="none" w:sz="0" w:space="0" w:color="auto"/>
            <w:left w:val="none" w:sz="0" w:space="0" w:color="auto"/>
            <w:bottom w:val="none" w:sz="0" w:space="0" w:color="auto"/>
            <w:right w:val="none" w:sz="0" w:space="0" w:color="auto"/>
          </w:divBdr>
          <w:divsChild>
            <w:div w:id="728385936">
              <w:marLeft w:val="0"/>
              <w:marRight w:val="300"/>
              <w:marTop w:val="0"/>
              <w:marBottom w:val="0"/>
              <w:divBdr>
                <w:top w:val="none" w:sz="0" w:space="0" w:color="auto"/>
                <w:left w:val="none" w:sz="0" w:space="0" w:color="auto"/>
                <w:bottom w:val="none" w:sz="0" w:space="0" w:color="auto"/>
                <w:right w:val="none" w:sz="0" w:space="0" w:color="auto"/>
              </w:divBdr>
            </w:div>
            <w:div w:id="713045740">
              <w:marLeft w:val="0"/>
              <w:marRight w:val="0"/>
              <w:marTop w:val="0"/>
              <w:marBottom w:val="0"/>
              <w:divBdr>
                <w:top w:val="none" w:sz="0" w:space="0" w:color="auto"/>
                <w:left w:val="none" w:sz="0" w:space="0" w:color="auto"/>
                <w:bottom w:val="none" w:sz="0" w:space="0" w:color="auto"/>
                <w:right w:val="none" w:sz="0" w:space="0" w:color="auto"/>
              </w:divBdr>
              <w:divsChild>
                <w:div w:id="690106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665781">
          <w:marLeft w:val="0"/>
          <w:marRight w:val="0"/>
          <w:marTop w:val="240"/>
          <w:marBottom w:val="0"/>
          <w:divBdr>
            <w:top w:val="none" w:sz="0" w:space="0" w:color="auto"/>
            <w:left w:val="none" w:sz="0" w:space="0" w:color="auto"/>
            <w:bottom w:val="none" w:sz="0" w:space="0" w:color="auto"/>
            <w:right w:val="none" w:sz="0" w:space="0" w:color="auto"/>
          </w:divBdr>
          <w:divsChild>
            <w:div w:id="82998867">
              <w:marLeft w:val="0"/>
              <w:marRight w:val="300"/>
              <w:marTop w:val="0"/>
              <w:marBottom w:val="0"/>
              <w:divBdr>
                <w:top w:val="none" w:sz="0" w:space="0" w:color="auto"/>
                <w:left w:val="none" w:sz="0" w:space="0" w:color="auto"/>
                <w:bottom w:val="none" w:sz="0" w:space="0" w:color="auto"/>
                <w:right w:val="none" w:sz="0" w:space="0" w:color="auto"/>
              </w:divBdr>
            </w:div>
            <w:div w:id="1334604305">
              <w:marLeft w:val="0"/>
              <w:marRight w:val="0"/>
              <w:marTop w:val="0"/>
              <w:marBottom w:val="0"/>
              <w:divBdr>
                <w:top w:val="none" w:sz="0" w:space="0" w:color="auto"/>
                <w:left w:val="none" w:sz="0" w:space="0" w:color="auto"/>
                <w:bottom w:val="none" w:sz="0" w:space="0" w:color="auto"/>
                <w:right w:val="none" w:sz="0" w:space="0" w:color="auto"/>
              </w:divBdr>
              <w:divsChild>
                <w:div w:id="1795520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126263">
          <w:marLeft w:val="0"/>
          <w:marRight w:val="0"/>
          <w:marTop w:val="240"/>
          <w:marBottom w:val="0"/>
          <w:divBdr>
            <w:top w:val="none" w:sz="0" w:space="0" w:color="auto"/>
            <w:left w:val="none" w:sz="0" w:space="0" w:color="auto"/>
            <w:bottom w:val="none" w:sz="0" w:space="0" w:color="auto"/>
            <w:right w:val="none" w:sz="0" w:space="0" w:color="auto"/>
          </w:divBdr>
          <w:divsChild>
            <w:div w:id="563681473">
              <w:marLeft w:val="0"/>
              <w:marRight w:val="300"/>
              <w:marTop w:val="0"/>
              <w:marBottom w:val="0"/>
              <w:divBdr>
                <w:top w:val="none" w:sz="0" w:space="0" w:color="auto"/>
                <w:left w:val="none" w:sz="0" w:space="0" w:color="auto"/>
                <w:bottom w:val="none" w:sz="0" w:space="0" w:color="auto"/>
                <w:right w:val="none" w:sz="0" w:space="0" w:color="auto"/>
              </w:divBdr>
            </w:div>
            <w:div w:id="502203264">
              <w:marLeft w:val="0"/>
              <w:marRight w:val="0"/>
              <w:marTop w:val="0"/>
              <w:marBottom w:val="0"/>
              <w:divBdr>
                <w:top w:val="none" w:sz="0" w:space="0" w:color="auto"/>
                <w:left w:val="none" w:sz="0" w:space="0" w:color="auto"/>
                <w:bottom w:val="none" w:sz="0" w:space="0" w:color="auto"/>
                <w:right w:val="none" w:sz="0" w:space="0" w:color="auto"/>
              </w:divBdr>
              <w:divsChild>
                <w:div w:id="724721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503361">
          <w:marLeft w:val="0"/>
          <w:marRight w:val="0"/>
          <w:marTop w:val="240"/>
          <w:marBottom w:val="0"/>
          <w:divBdr>
            <w:top w:val="none" w:sz="0" w:space="0" w:color="auto"/>
            <w:left w:val="none" w:sz="0" w:space="0" w:color="auto"/>
            <w:bottom w:val="none" w:sz="0" w:space="0" w:color="auto"/>
            <w:right w:val="none" w:sz="0" w:space="0" w:color="auto"/>
          </w:divBdr>
          <w:divsChild>
            <w:div w:id="182324228">
              <w:marLeft w:val="0"/>
              <w:marRight w:val="300"/>
              <w:marTop w:val="0"/>
              <w:marBottom w:val="0"/>
              <w:divBdr>
                <w:top w:val="none" w:sz="0" w:space="0" w:color="auto"/>
                <w:left w:val="none" w:sz="0" w:space="0" w:color="auto"/>
                <w:bottom w:val="none" w:sz="0" w:space="0" w:color="auto"/>
                <w:right w:val="none" w:sz="0" w:space="0" w:color="auto"/>
              </w:divBdr>
            </w:div>
            <w:div w:id="1536889255">
              <w:marLeft w:val="0"/>
              <w:marRight w:val="0"/>
              <w:marTop w:val="0"/>
              <w:marBottom w:val="0"/>
              <w:divBdr>
                <w:top w:val="none" w:sz="0" w:space="0" w:color="auto"/>
                <w:left w:val="none" w:sz="0" w:space="0" w:color="auto"/>
                <w:bottom w:val="none" w:sz="0" w:space="0" w:color="auto"/>
                <w:right w:val="none" w:sz="0" w:space="0" w:color="auto"/>
              </w:divBdr>
              <w:divsChild>
                <w:div w:id="16517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027868">
          <w:marLeft w:val="0"/>
          <w:marRight w:val="0"/>
          <w:marTop w:val="240"/>
          <w:marBottom w:val="0"/>
          <w:divBdr>
            <w:top w:val="none" w:sz="0" w:space="0" w:color="auto"/>
            <w:left w:val="none" w:sz="0" w:space="0" w:color="auto"/>
            <w:bottom w:val="none" w:sz="0" w:space="0" w:color="auto"/>
            <w:right w:val="none" w:sz="0" w:space="0" w:color="auto"/>
          </w:divBdr>
          <w:divsChild>
            <w:div w:id="410590364">
              <w:marLeft w:val="0"/>
              <w:marRight w:val="300"/>
              <w:marTop w:val="0"/>
              <w:marBottom w:val="0"/>
              <w:divBdr>
                <w:top w:val="none" w:sz="0" w:space="0" w:color="auto"/>
                <w:left w:val="none" w:sz="0" w:space="0" w:color="auto"/>
                <w:bottom w:val="none" w:sz="0" w:space="0" w:color="auto"/>
                <w:right w:val="none" w:sz="0" w:space="0" w:color="auto"/>
              </w:divBdr>
            </w:div>
            <w:div w:id="1528836705">
              <w:marLeft w:val="0"/>
              <w:marRight w:val="0"/>
              <w:marTop w:val="0"/>
              <w:marBottom w:val="0"/>
              <w:divBdr>
                <w:top w:val="none" w:sz="0" w:space="0" w:color="auto"/>
                <w:left w:val="none" w:sz="0" w:space="0" w:color="auto"/>
                <w:bottom w:val="none" w:sz="0" w:space="0" w:color="auto"/>
                <w:right w:val="none" w:sz="0" w:space="0" w:color="auto"/>
              </w:divBdr>
              <w:divsChild>
                <w:div w:id="54776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915389">
          <w:marLeft w:val="0"/>
          <w:marRight w:val="0"/>
          <w:marTop w:val="240"/>
          <w:marBottom w:val="0"/>
          <w:divBdr>
            <w:top w:val="none" w:sz="0" w:space="0" w:color="auto"/>
            <w:left w:val="none" w:sz="0" w:space="0" w:color="auto"/>
            <w:bottom w:val="none" w:sz="0" w:space="0" w:color="auto"/>
            <w:right w:val="none" w:sz="0" w:space="0" w:color="auto"/>
          </w:divBdr>
          <w:divsChild>
            <w:div w:id="1770345674">
              <w:marLeft w:val="0"/>
              <w:marRight w:val="300"/>
              <w:marTop w:val="0"/>
              <w:marBottom w:val="0"/>
              <w:divBdr>
                <w:top w:val="none" w:sz="0" w:space="0" w:color="auto"/>
                <w:left w:val="none" w:sz="0" w:space="0" w:color="auto"/>
                <w:bottom w:val="none" w:sz="0" w:space="0" w:color="auto"/>
                <w:right w:val="none" w:sz="0" w:space="0" w:color="auto"/>
              </w:divBdr>
            </w:div>
            <w:div w:id="1057511930">
              <w:marLeft w:val="0"/>
              <w:marRight w:val="0"/>
              <w:marTop w:val="0"/>
              <w:marBottom w:val="0"/>
              <w:divBdr>
                <w:top w:val="none" w:sz="0" w:space="0" w:color="auto"/>
                <w:left w:val="none" w:sz="0" w:space="0" w:color="auto"/>
                <w:bottom w:val="none" w:sz="0" w:space="0" w:color="auto"/>
                <w:right w:val="none" w:sz="0" w:space="0" w:color="auto"/>
              </w:divBdr>
              <w:divsChild>
                <w:div w:id="2099255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494246">
          <w:marLeft w:val="0"/>
          <w:marRight w:val="0"/>
          <w:marTop w:val="240"/>
          <w:marBottom w:val="0"/>
          <w:divBdr>
            <w:top w:val="none" w:sz="0" w:space="0" w:color="auto"/>
            <w:left w:val="none" w:sz="0" w:space="0" w:color="auto"/>
            <w:bottom w:val="none" w:sz="0" w:space="0" w:color="auto"/>
            <w:right w:val="none" w:sz="0" w:space="0" w:color="auto"/>
          </w:divBdr>
          <w:divsChild>
            <w:div w:id="1100445915">
              <w:marLeft w:val="0"/>
              <w:marRight w:val="300"/>
              <w:marTop w:val="0"/>
              <w:marBottom w:val="0"/>
              <w:divBdr>
                <w:top w:val="none" w:sz="0" w:space="0" w:color="auto"/>
                <w:left w:val="none" w:sz="0" w:space="0" w:color="auto"/>
                <w:bottom w:val="none" w:sz="0" w:space="0" w:color="auto"/>
                <w:right w:val="none" w:sz="0" w:space="0" w:color="auto"/>
              </w:divBdr>
            </w:div>
            <w:div w:id="1086920996">
              <w:marLeft w:val="0"/>
              <w:marRight w:val="0"/>
              <w:marTop w:val="0"/>
              <w:marBottom w:val="0"/>
              <w:divBdr>
                <w:top w:val="none" w:sz="0" w:space="0" w:color="auto"/>
                <w:left w:val="none" w:sz="0" w:space="0" w:color="auto"/>
                <w:bottom w:val="none" w:sz="0" w:space="0" w:color="auto"/>
                <w:right w:val="none" w:sz="0" w:space="0" w:color="auto"/>
              </w:divBdr>
              <w:divsChild>
                <w:div w:id="537013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24330">
          <w:marLeft w:val="0"/>
          <w:marRight w:val="0"/>
          <w:marTop w:val="240"/>
          <w:marBottom w:val="0"/>
          <w:divBdr>
            <w:top w:val="none" w:sz="0" w:space="0" w:color="auto"/>
            <w:left w:val="none" w:sz="0" w:space="0" w:color="auto"/>
            <w:bottom w:val="none" w:sz="0" w:space="0" w:color="auto"/>
            <w:right w:val="none" w:sz="0" w:space="0" w:color="auto"/>
          </w:divBdr>
          <w:divsChild>
            <w:div w:id="1622691750">
              <w:marLeft w:val="0"/>
              <w:marRight w:val="300"/>
              <w:marTop w:val="0"/>
              <w:marBottom w:val="0"/>
              <w:divBdr>
                <w:top w:val="none" w:sz="0" w:space="0" w:color="auto"/>
                <w:left w:val="none" w:sz="0" w:space="0" w:color="auto"/>
                <w:bottom w:val="none" w:sz="0" w:space="0" w:color="auto"/>
                <w:right w:val="none" w:sz="0" w:space="0" w:color="auto"/>
              </w:divBdr>
            </w:div>
            <w:div w:id="1543132396">
              <w:marLeft w:val="0"/>
              <w:marRight w:val="0"/>
              <w:marTop w:val="0"/>
              <w:marBottom w:val="0"/>
              <w:divBdr>
                <w:top w:val="none" w:sz="0" w:space="0" w:color="auto"/>
                <w:left w:val="none" w:sz="0" w:space="0" w:color="auto"/>
                <w:bottom w:val="none" w:sz="0" w:space="0" w:color="auto"/>
                <w:right w:val="none" w:sz="0" w:space="0" w:color="auto"/>
              </w:divBdr>
              <w:divsChild>
                <w:div w:id="580065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760178">
          <w:marLeft w:val="0"/>
          <w:marRight w:val="0"/>
          <w:marTop w:val="240"/>
          <w:marBottom w:val="0"/>
          <w:divBdr>
            <w:top w:val="none" w:sz="0" w:space="0" w:color="auto"/>
            <w:left w:val="none" w:sz="0" w:space="0" w:color="auto"/>
            <w:bottom w:val="none" w:sz="0" w:space="0" w:color="auto"/>
            <w:right w:val="none" w:sz="0" w:space="0" w:color="auto"/>
          </w:divBdr>
          <w:divsChild>
            <w:div w:id="1286890477">
              <w:marLeft w:val="0"/>
              <w:marRight w:val="300"/>
              <w:marTop w:val="0"/>
              <w:marBottom w:val="0"/>
              <w:divBdr>
                <w:top w:val="none" w:sz="0" w:space="0" w:color="auto"/>
                <w:left w:val="none" w:sz="0" w:space="0" w:color="auto"/>
                <w:bottom w:val="none" w:sz="0" w:space="0" w:color="auto"/>
                <w:right w:val="none" w:sz="0" w:space="0" w:color="auto"/>
              </w:divBdr>
            </w:div>
            <w:div w:id="1440027193">
              <w:marLeft w:val="0"/>
              <w:marRight w:val="0"/>
              <w:marTop w:val="0"/>
              <w:marBottom w:val="0"/>
              <w:divBdr>
                <w:top w:val="none" w:sz="0" w:space="0" w:color="auto"/>
                <w:left w:val="none" w:sz="0" w:space="0" w:color="auto"/>
                <w:bottom w:val="none" w:sz="0" w:space="0" w:color="auto"/>
                <w:right w:val="none" w:sz="0" w:space="0" w:color="auto"/>
              </w:divBdr>
              <w:divsChild>
                <w:div w:id="599142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817664">
          <w:marLeft w:val="0"/>
          <w:marRight w:val="0"/>
          <w:marTop w:val="240"/>
          <w:marBottom w:val="0"/>
          <w:divBdr>
            <w:top w:val="none" w:sz="0" w:space="0" w:color="auto"/>
            <w:left w:val="none" w:sz="0" w:space="0" w:color="auto"/>
            <w:bottom w:val="none" w:sz="0" w:space="0" w:color="auto"/>
            <w:right w:val="none" w:sz="0" w:space="0" w:color="auto"/>
          </w:divBdr>
          <w:divsChild>
            <w:div w:id="1899169661">
              <w:marLeft w:val="0"/>
              <w:marRight w:val="300"/>
              <w:marTop w:val="0"/>
              <w:marBottom w:val="0"/>
              <w:divBdr>
                <w:top w:val="none" w:sz="0" w:space="0" w:color="auto"/>
                <w:left w:val="none" w:sz="0" w:space="0" w:color="auto"/>
                <w:bottom w:val="none" w:sz="0" w:space="0" w:color="auto"/>
                <w:right w:val="none" w:sz="0" w:space="0" w:color="auto"/>
              </w:divBdr>
            </w:div>
            <w:div w:id="130287981">
              <w:marLeft w:val="0"/>
              <w:marRight w:val="0"/>
              <w:marTop w:val="0"/>
              <w:marBottom w:val="0"/>
              <w:divBdr>
                <w:top w:val="none" w:sz="0" w:space="0" w:color="auto"/>
                <w:left w:val="none" w:sz="0" w:space="0" w:color="auto"/>
                <w:bottom w:val="none" w:sz="0" w:space="0" w:color="auto"/>
                <w:right w:val="none" w:sz="0" w:space="0" w:color="auto"/>
              </w:divBdr>
              <w:divsChild>
                <w:div w:id="1168789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893092">
          <w:marLeft w:val="0"/>
          <w:marRight w:val="0"/>
          <w:marTop w:val="240"/>
          <w:marBottom w:val="0"/>
          <w:divBdr>
            <w:top w:val="none" w:sz="0" w:space="0" w:color="auto"/>
            <w:left w:val="none" w:sz="0" w:space="0" w:color="auto"/>
            <w:bottom w:val="none" w:sz="0" w:space="0" w:color="auto"/>
            <w:right w:val="none" w:sz="0" w:space="0" w:color="auto"/>
          </w:divBdr>
          <w:divsChild>
            <w:div w:id="437872484">
              <w:marLeft w:val="0"/>
              <w:marRight w:val="300"/>
              <w:marTop w:val="0"/>
              <w:marBottom w:val="0"/>
              <w:divBdr>
                <w:top w:val="none" w:sz="0" w:space="0" w:color="auto"/>
                <w:left w:val="none" w:sz="0" w:space="0" w:color="auto"/>
                <w:bottom w:val="none" w:sz="0" w:space="0" w:color="auto"/>
                <w:right w:val="none" w:sz="0" w:space="0" w:color="auto"/>
              </w:divBdr>
            </w:div>
            <w:div w:id="1489980997">
              <w:marLeft w:val="0"/>
              <w:marRight w:val="0"/>
              <w:marTop w:val="0"/>
              <w:marBottom w:val="0"/>
              <w:divBdr>
                <w:top w:val="none" w:sz="0" w:space="0" w:color="auto"/>
                <w:left w:val="none" w:sz="0" w:space="0" w:color="auto"/>
                <w:bottom w:val="none" w:sz="0" w:space="0" w:color="auto"/>
                <w:right w:val="none" w:sz="0" w:space="0" w:color="auto"/>
              </w:divBdr>
              <w:divsChild>
                <w:div w:id="406540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745495">
          <w:marLeft w:val="0"/>
          <w:marRight w:val="0"/>
          <w:marTop w:val="240"/>
          <w:marBottom w:val="0"/>
          <w:divBdr>
            <w:top w:val="none" w:sz="0" w:space="0" w:color="auto"/>
            <w:left w:val="none" w:sz="0" w:space="0" w:color="auto"/>
            <w:bottom w:val="none" w:sz="0" w:space="0" w:color="auto"/>
            <w:right w:val="none" w:sz="0" w:space="0" w:color="auto"/>
          </w:divBdr>
          <w:divsChild>
            <w:div w:id="1434084575">
              <w:marLeft w:val="0"/>
              <w:marRight w:val="300"/>
              <w:marTop w:val="0"/>
              <w:marBottom w:val="0"/>
              <w:divBdr>
                <w:top w:val="none" w:sz="0" w:space="0" w:color="auto"/>
                <w:left w:val="none" w:sz="0" w:space="0" w:color="auto"/>
                <w:bottom w:val="none" w:sz="0" w:space="0" w:color="auto"/>
                <w:right w:val="none" w:sz="0" w:space="0" w:color="auto"/>
              </w:divBdr>
            </w:div>
            <w:div w:id="887448885">
              <w:marLeft w:val="0"/>
              <w:marRight w:val="0"/>
              <w:marTop w:val="0"/>
              <w:marBottom w:val="0"/>
              <w:divBdr>
                <w:top w:val="none" w:sz="0" w:space="0" w:color="auto"/>
                <w:left w:val="none" w:sz="0" w:space="0" w:color="auto"/>
                <w:bottom w:val="none" w:sz="0" w:space="0" w:color="auto"/>
                <w:right w:val="none" w:sz="0" w:space="0" w:color="auto"/>
              </w:divBdr>
              <w:divsChild>
                <w:div w:id="1802848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157028">
          <w:marLeft w:val="0"/>
          <w:marRight w:val="0"/>
          <w:marTop w:val="240"/>
          <w:marBottom w:val="0"/>
          <w:divBdr>
            <w:top w:val="none" w:sz="0" w:space="0" w:color="auto"/>
            <w:left w:val="none" w:sz="0" w:space="0" w:color="auto"/>
            <w:bottom w:val="none" w:sz="0" w:space="0" w:color="auto"/>
            <w:right w:val="none" w:sz="0" w:space="0" w:color="auto"/>
          </w:divBdr>
          <w:divsChild>
            <w:div w:id="1776511811">
              <w:marLeft w:val="0"/>
              <w:marRight w:val="300"/>
              <w:marTop w:val="0"/>
              <w:marBottom w:val="0"/>
              <w:divBdr>
                <w:top w:val="none" w:sz="0" w:space="0" w:color="auto"/>
                <w:left w:val="none" w:sz="0" w:space="0" w:color="auto"/>
                <w:bottom w:val="none" w:sz="0" w:space="0" w:color="auto"/>
                <w:right w:val="none" w:sz="0" w:space="0" w:color="auto"/>
              </w:divBdr>
            </w:div>
            <w:div w:id="1087921247">
              <w:marLeft w:val="0"/>
              <w:marRight w:val="0"/>
              <w:marTop w:val="0"/>
              <w:marBottom w:val="0"/>
              <w:divBdr>
                <w:top w:val="none" w:sz="0" w:space="0" w:color="auto"/>
                <w:left w:val="none" w:sz="0" w:space="0" w:color="auto"/>
                <w:bottom w:val="none" w:sz="0" w:space="0" w:color="auto"/>
                <w:right w:val="none" w:sz="0" w:space="0" w:color="auto"/>
              </w:divBdr>
              <w:divsChild>
                <w:div w:id="319846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819152">
          <w:marLeft w:val="0"/>
          <w:marRight w:val="0"/>
          <w:marTop w:val="240"/>
          <w:marBottom w:val="0"/>
          <w:divBdr>
            <w:top w:val="none" w:sz="0" w:space="0" w:color="auto"/>
            <w:left w:val="none" w:sz="0" w:space="0" w:color="auto"/>
            <w:bottom w:val="none" w:sz="0" w:space="0" w:color="auto"/>
            <w:right w:val="none" w:sz="0" w:space="0" w:color="auto"/>
          </w:divBdr>
          <w:divsChild>
            <w:div w:id="183637652">
              <w:marLeft w:val="0"/>
              <w:marRight w:val="300"/>
              <w:marTop w:val="0"/>
              <w:marBottom w:val="0"/>
              <w:divBdr>
                <w:top w:val="none" w:sz="0" w:space="0" w:color="auto"/>
                <w:left w:val="none" w:sz="0" w:space="0" w:color="auto"/>
                <w:bottom w:val="none" w:sz="0" w:space="0" w:color="auto"/>
                <w:right w:val="none" w:sz="0" w:space="0" w:color="auto"/>
              </w:divBdr>
            </w:div>
            <w:div w:id="300812084">
              <w:marLeft w:val="0"/>
              <w:marRight w:val="0"/>
              <w:marTop w:val="0"/>
              <w:marBottom w:val="0"/>
              <w:divBdr>
                <w:top w:val="none" w:sz="0" w:space="0" w:color="auto"/>
                <w:left w:val="none" w:sz="0" w:space="0" w:color="auto"/>
                <w:bottom w:val="none" w:sz="0" w:space="0" w:color="auto"/>
                <w:right w:val="none" w:sz="0" w:space="0" w:color="auto"/>
              </w:divBdr>
              <w:divsChild>
                <w:div w:id="1035303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383546">
          <w:marLeft w:val="0"/>
          <w:marRight w:val="0"/>
          <w:marTop w:val="240"/>
          <w:marBottom w:val="0"/>
          <w:divBdr>
            <w:top w:val="none" w:sz="0" w:space="0" w:color="auto"/>
            <w:left w:val="none" w:sz="0" w:space="0" w:color="auto"/>
            <w:bottom w:val="none" w:sz="0" w:space="0" w:color="auto"/>
            <w:right w:val="none" w:sz="0" w:space="0" w:color="auto"/>
          </w:divBdr>
          <w:divsChild>
            <w:div w:id="1925456148">
              <w:marLeft w:val="0"/>
              <w:marRight w:val="300"/>
              <w:marTop w:val="0"/>
              <w:marBottom w:val="0"/>
              <w:divBdr>
                <w:top w:val="none" w:sz="0" w:space="0" w:color="auto"/>
                <w:left w:val="none" w:sz="0" w:space="0" w:color="auto"/>
                <w:bottom w:val="none" w:sz="0" w:space="0" w:color="auto"/>
                <w:right w:val="none" w:sz="0" w:space="0" w:color="auto"/>
              </w:divBdr>
            </w:div>
            <w:div w:id="1629434508">
              <w:marLeft w:val="0"/>
              <w:marRight w:val="0"/>
              <w:marTop w:val="0"/>
              <w:marBottom w:val="0"/>
              <w:divBdr>
                <w:top w:val="none" w:sz="0" w:space="0" w:color="auto"/>
                <w:left w:val="none" w:sz="0" w:space="0" w:color="auto"/>
                <w:bottom w:val="none" w:sz="0" w:space="0" w:color="auto"/>
                <w:right w:val="none" w:sz="0" w:space="0" w:color="auto"/>
              </w:divBdr>
              <w:divsChild>
                <w:div w:id="554045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855709">
          <w:marLeft w:val="0"/>
          <w:marRight w:val="0"/>
          <w:marTop w:val="240"/>
          <w:marBottom w:val="0"/>
          <w:divBdr>
            <w:top w:val="none" w:sz="0" w:space="0" w:color="auto"/>
            <w:left w:val="none" w:sz="0" w:space="0" w:color="auto"/>
            <w:bottom w:val="none" w:sz="0" w:space="0" w:color="auto"/>
            <w:right w:val="none" w:sz="0" w:space="0" w:color="auto"/>
          </w:divBdr>
          <w:divsChild>
            <w:div w:id="536233822">
              <w:marLeft w:val="0"/>
              <w:marRight w:val="300"/>
              <w:marTop w:val="0"/>
              <w:marBottom w:val="0"/>
              <w:divBdr>
                <w:top w:val="none" w:sz="0" w:space="0" w:color="auto"/>
                <w:left w:val="none" w:sz="0" w:space="0" w:color="auto"/>
                <w:bottom w:val="none" w:sz="0" w:space="0" w:color="auto"/>
                <w:right w:val="none" w:sz="0" w:space="0" w:color="auto"/>
              </w:divBdr>
            </w:div>
            <w:div w:id="1384719203">
              <w:marLeft w:val="0"/>
              <w:marRight w:val="0"/>
              <w:marTop w:val="0"/>
              <w:marBottom w:val="0"/>
              <w:divBdr>
                <w:top w:val="none" w:sz="0" w:space="0" w:color="auto"/>
                <w:left w:val="none" w:sz="0" w:space="0" w:color="auto"/>
                <w:bottom w:val="none" w:sz="0" w:space="0" w:color="auto"/>
                <w:right w:val="none" w:sz="0" w:space="0" w:color="auto"/>
              </w:divBdr>
              <w:divsChild>
                <w:div w:id="169486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484572">
          <w:marLeft w:val="0"/>
          <w:marRight w:val="0"/>
          <w:marTop w:val="240"/>
          <w:marBottom w:val="0"/>
          <w:divBdr>
            <w:top w:val="none" w:sz="0" w:space="0" w:color="auto"/>
            <w:left w:val="none" w:sz="0" w:space="0" w:color="auto"/>
            <w:bottom w:val="none" w:sz="0" w:space="0" w:color="auto"/>
            <w:right w:val="none" w:sz="0" w:space="0" w:color="auto"/>
          </w:divBdr>
          <w:divsChild>
            <w:div w:id="721245925">
              <w:marLeft w:val="0"/>
              <w:marRight w:val="300"/>
              <w:marTop w:val="0"/>
              <w:marBottom w:val="0"/>
              <w:divBdr>
                <w:top w:val="none" w:sz="0" w:space="0" w:color="auto"/>
                <w:left w:val="none" w:sz="0" w:space="0" w:color="auto"/>
                <w:bottom w:val="none" w:sz="0" w:space="0" w:color="auto"/>
                <w:right w:val="none" w:sz="0" w:space="0" w:color="auto"/>
              </w:divBdr>
            </w:div>
            <w:div w:id="1472668778">
              <w:marLeft w:val="0"/>
              <w:marRight w:val="0"/>
              <w:marTop w:val="0"/>
              <w:marBottom w:val="0"/>
              <w:divBdr>
                <w:top w:val="none" w:sz="0" w:space="0" w:color="auto"/>
                <w:left w:val="none" w:sz="0" w:space="0" w:color="auto"/>
                <w:bottom w:val="none" w:sz="0" w:space="0" w:color="auto"/>
                <w:right w:val="none" w:sz="0" w:space="0" w:color="auto"/>
              </w:divBdr>
              <w:divsChild>
                <w:div w:id="83410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086516">
          <w:marLeft w:val="0"/>
          <w:marRight w:val="0"/>
          <w:marTop w:val="240"/>
          <w:marBottom w:val="0"/>
          <w:divBdr>
            <w:top w:val="none" w:sz="0" w:space="0" w:color="auto"/>
            <w:left w:val="none" w:sz="0" w:space="0" w:color="auto"/>
            <w:bottom w:val="none" w:sz="0" w:space="0" w:color="auto"/>
            <w:right w:val="none" w:sz="0" w:space="0" w:color="auto"/>
          </w:divBdr>
          <w:divsChild>
            <w:div w:id="99498720">
              <w:marLeft w:val="0"/>
              <w:marRight w:val="300"/>
              <w:marTop w:val="0"/>
              <w:marBottom w:val="0"/>
              <w:divBdr>
                <w:top w:val="none" w:sz="0" w:space="0" w:color="auto"/>
                <w:left w:val="none" w:sz="0" w:space="0" w:color="auto"/>
                <w:bottom w:val="none" w:sz="0" w:space="0" w:color="auto"/>
                <w:right w:val="none" w:sz="0" w:space="0" w:color="auto"/>
              </w:divBdr>
            </w:div>
            <w:div w:id="547373068">
              <w:marLeft w:val="0"/>
              <w:marRight w:val="0"/>
              <w:marTop w:val="0"/>
              <w:marBottom w:val="0"/>
              <w:divBdr>
                <w:top w:val="none" w:sz="0" w:space="0" w:color="auto"/>
                <w:left w:val="none" w:sz="0" w:space="0" w:color="auto"/>
                <w:bottom w:val="none" w:sz="0" w:space="0" w:color="auto"/>
                <w:right w:val="none" w:sz="0" w:space="0" w:color="auto"/>
              </w:divBdr>
              <w:divsChild>
                <w:div w:id="1158422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169672">
          <w:marLeft w:val="0"/>
          <w:marRight w:val="0"/>
          <w:marTop w:val="240"/>
          <w:marBottom w:val="0"/>
          <w:divBdr>
            <w:top w:val="none" w:sz="0" w:space="0" w:color="auto"/>
            <w:left w:val="none" w:sz="0" w:space="0" w:color="auto"/>
            <w:bottom w:val="none" w:sz="0" w:space="0" w:color="auto"/>
            <w:right w:val="none" w:sz="0" w:space="0" w:color="auto"/>
          </w:divBdr>
          <w:divsChild>
            <w:div w:id="681707020">
              <w:marLeft w:val="0"/>
              <w:marRight w:val="300"/>
              <w:marTop w:val="0"/>
              <w:marBottom w:val="0"/>
              <w:divBdr>
                <w:top w:val="none" w:sz="0" w:space="0" w:color="auto"/>
                <w:left w:val="none" w:sz="0" w:space="0" w:color="auto"/>
                <w:bottom w:val="none" w:sz="0" w:space="0" w:color="auto"/>
                <w:right w:val="none" w:sz="0" w:space="0" w:color="auto"/>
              </w:divBdr>
            </w:div>
            <w:div w:id="1144155385">
              <w:marLeft w:val="0"/>
              <w:marRight w:val="0"/>
              <w:marTop w:val="0"/>
              <w:marBottom w:val="0"/>
              <w:divBdr>
                <w:top w:val="none" w:sz="0" w:space="0" w:color="auto"/>
                <w:left w:val="none" w:sz="0" w:space="0" w:color="auto"/>
                <w:bottom w:val="none" w:sz="0" w:space="0" w:color="auto"/>
                <w:right w:val="none" w:sz="0" w:space="0" w:color="auto"/>
              </w:divBdr>
              <w:divsChild>
                <w:div w:id="2085570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174240">
          <w:marLeft w:val="0"/>
          <w:marRight w:val="0"/>
          <w:marTop w:val="240"/>
          <w:marBottom w:val="0"/>
          <w:divBdr>
            <w:top w:val="none" w:sz="0" w:space="0" w:color="auto"/>
            <w:left w:val="none" w:sz="0" w:space="0" w:color="auto"/>
            <w:bottom w:val="none" w:sz="0" w:space="0" w:color="auto"/>
            <w:right w:val="none" w:sz="0" w:space="0" w:color="auto"/>
          </w:divBdr>
          <w:divsChild>
            <w:div w:id="1662781047">
              <w:marLeft w:val="0"/>
              <w:marRight w:val="300"/>
              <w:marTop w:val="0"/>
              <w:marBottom w:val="0"/>
              <w:divBdr>
                <w:top w:val="none" w:sz="0" w:space="0" w:color="auto"/>
                <w:left w:val="none" w:sz="0" w:space="0" w:color="auto"/>
                <w:bottom w:val="none" w:sz="0" w:space="0" w:color="auto"/>
                <w:right w:val="none" w:sz="0" w:space="0" w:color="auto"/>
              </w:divBdr>
            </w:div>
            <w:div w:id="329721692">
              <w:marLeft w:val="0"/>
              <w:marRight w:val="0"/>
              <w:marTop w:val="0"/>
              <w:marBottom w:val="0"/>
              <w:divBdr>
                <w:top w:val="none" w:sz="0" w:space="0" w:color="auto"/>
                <w:left w:val="none" w:sz="0" w:space="0" w:color="auto"/>
                <w:bottom w:val="none" w:sz="0" w:space="0" w:color="auto"/>
                <w:right w:val="none" w:sz="0" w:space="0" w:color="auto"/>
              </w:divBdr>
              <w:divsChild>
                <w:div w:id="474104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432177">
          <w:marLeft w:val="0"/>
          <w:marRight w:val="0"/>
          <w:marTop w:val="240"/>
          <w:marBottom w:val="0"/>
          <w:divBdr>
            <w:top w:val="none" w:sz="0" w:space="0" w:color="auto"/>
            <w:left w:val="none" w:sz="0" w:space="0" w:color="auto"/>
            <w:bottom w:val="none" w:sz="0" w:space="0" w:color="auto"/>
            <w:right w:val="none" w:sz="0" w:space="0" w:color="auto"/>
          </w:divBdr>
          <w:divsChild>
            <w:div w:id="1535070082">
              <w:marLeft w:val="0"/>
              <w:marRight w:val="300"/>
              <w:marTop w:val="0"/>
              <w:marBottom w:val="0"/>
              <w:divBdr>
                <w:top w:val="none" w:sz="0" w:space="0" w:color="auto"/>
                <w:left w:val="none" w:sz="0" w:space="0" w:color="auto"/>
                <w:bottom w:val="none" w:sz="0" w:space="0" w:color="auto"/>
                <w:right w:val="none" w:sz="0" w:space="0" w:color="auto"/>
              </w:divBdr>
            </w:div>
            <w:div w:id="1824464625">
              <w:marLeft w:val="0"/>
              <w:marRight w:val="0"/>
              <w:marTop w:val="0"/>
              <w:marBottom w:val="0"/>
              <w:divBdr>
                <w:top w:val="none" w:sz="0" w:space="0" w:color="auto"/>
                <w:left w:val="none" w:sz="0" w:space="0" w:color="auto"/>
                <w:bottom w:val="none" w:sz="0" w:space="0" w:color="auto"/>
                <w:right w:val="none" w:sz="0" w:space="0" w:color="auto"/>
              </w:divBdr>
              <w:divsChild>
                <w:div w:id="1520050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686831">
          <w:marLeft w:val="0"/>
          <w:marRight w:val="0"/>
          <w:marTop w:val="240"/>
          <w:marBottom w:val="0"/>
          <w:divBdr>
            <w:top w:val="none" w:sz="0" w:space="0" w:color="auto"/>
            <w:left w:val="none" w:sz="0" w:space="0" w:color="auto"/>
            <w:bottom w:val="none" w:sz="0" w:space="0" w:color="auto"/>
            <w:right w:val="none" w:sz="0" w:space="0" w:color="auto"/>
          </w:divBdr>
          <w:divsChild>
            <w:div w:id="360933745">
              <w:marLeft w:val="0"/>
              <w:marRight w:val="300"/>
              <w:marTop w:val="0"/>
              <w:marBottom w:val="0"/>
              <w:divBdr>
                <w:top w:val="none" w:sz="0" w:space="0" w:color="auto"/>
                <w:left w:val="none" w:sz="0" w:space="0" w:color="auto"/>
                <w:bottom w:val="none" w:sz="0" w:space="0" w:color="auto"/>
                <w:right w:val="none" w:sz="0" w:space="0" w:color="auto"/>
              </w:divBdr>
            </w:div>
            <w:div w:id="1043479361">
              <w:marLeft w:val="0"/>
              <w:marRight w:val="0"/>
              <w:marTop w:val="0"/>
              <w:marBottom w:val="0"/>
              <w:divBdr>
                <w:top w:val="none" w:sz="0" w:space="0" w:color="auto"/>
                <w:left w:val="none" w:sz="0" w:space="0" w:color="auto"/>
                <w:bottom w:val="none" w:sz="0" w:space="0" w:color="auto"/>
                <w:right w:val="none" w:sz="0" w:space="0" w:color="auto"/>
              </w:divBdr>
              <w:divsChild>
                <w:div w:id="1101729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037900">
          <w:marLeft w:val="0"/>
          <w:marRight w:val="0"/>
          <w:marTop w:val="240"/>
          <w:marBottom w:val="0"/>
          <w:divBdr>
            <w:top w:val="none" w:sz="0" w:space="0" w:color="auto"/>
            <w:left w:val="none" w:sz="0" w:space="0" w:color="auto"/>
            <w:bottom w:val="none" w:sz="0" w:space="0" w:color="auto"/>
            <w:right w:val="none" w:sz="0" w:space="0" w:color="auto"/>
          </w:divBdr>
          <w:divsChild>
            <w:div w:id="256334449">
              <w:marLeft w:val="0"/>
              <w:marRight w:val="300"/>
              <w:marTop w:val="0"/>
              <w:marBottom w:val="0"/>
              <w:divBdr>
                <w:top w:val="none" w:sz="0" w:space="0" w:color="auto"/>
                <w:left w:val="none" w:sz="0" w:space="0" w:color="auto"/>
                <w:bottom w:val="none" w:sz="0" w:space="0" w:color="auto"/>
                <w:right w:val="none" w:sz="0" w:space="0" w:color="auto"/>
              </w:divBdr>
            </w:div>
            <w:div w:id="1753425501">
              <w:marLeft w:val="0"/>
              <w:marRight w:val="0"/>
              <w:marTop w:val="0"/>
              <w:marBottom w:val="0"/>
              <w:divBdr>
                <w:top w:val="none" w:sz="0" w:space="0" w:color="auto"/>
                <w:left w:val="none" w:sz="0" w:space="0" w:color="auto"/>
                <w:bottom w:val="none" w:sz="0" w:space="0" w:color="auto"/>
                <w:right w:val="none" w:sz="0" w:space="0" w:color="auto"/>
              </w:divBdr>
              <w:divsChild>
                <w:div w:id="107840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06532">
          <w:marLeft w:val="0"/>
          <w:marRight w:val="0"/>
          <w:marTop w:val="240"/>
          <w:marBottom w:val="0"/>
          <w:divBdr>
            <w:top w:val="none" w:sz="0" w:space="0" w:color="auto"/>
            <w:left w:val="none" w:sz="0" w:space="0" w:color="auto"/>
            <w:bottom w:val="none" w:sz="0" w:space="0" w:color="auto"/>
            <w:right w:val="none" w:sz="0" w:space="0" w:color="auto"/>
          </w:divBdr>
          <w:divsChild>
            <w:div w:id="722605381">
              <w:marLeft w:val="0"/>
              <w:marRight w:val="300"/>
              <w:marTop w:val="0"/>
              <w:marBottom w:val="0"/>
              <w:divBdr>
                <w:top w:val="none" w:sz="0" w:space="0" w:color="auto"/>
                <w:left w:val="none" w:sz="0" w:space="0" w:color="auto"/>
                <w:bottom w:val="none" w:sz="0" w:space="0" w:color="auto"/>
                <w:right w:val="none" w:sz="0" w:space="0" w:color="auto"/>
              </w:divBdr>
            </w:div>
            <w:div w:id="1713728166">
              <w:marLeft w:val="0"/>
              <w:marRight w:val="0"/>
              <w:marTop w:val="0"/>
              <w:marBottom w:val="0"/>
              <w:divBdr>
                <w:top w:val="none" w:sz="0" w:space="0" w:color="auto"/>
                <w:left w:val="none" w:sz="0" w:space="0" w:color="auto"/>
                <w:bottom w:val="none" w:sz="0" w:space="0" w:color="auto"/>
                <w:right w:val="none" w:sz="0" w:space="0" w:color="auto"/>
              </w:divBdr>
              <w:divsChild>
                <w:div w:id="2110857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857530">
          <w:marLeft w:val="0"/>
          <w:marRight w:val="0"/>
          <w:marTop w:val="240"/>
          <w:marBottom w:val="0"/>
          <w:divBdr>
            <w:top w:val="none" w:sz="0" w:space="0" w:color="auto"/>
            <w:left w:val="none" w:sz="0" w:space="0" w:color="auto"/>
            <w:bottom w:val="none" w:sz="0" w:space="0" w:color="auto"/>
            <w:right w:val="none" w:sz="0" w:space="0" w:color="auto"/>
          </w:divBdr>
          <w:divsChild>
            <w:div w:id="292322608">
              <w:marLeft w:val="0"/>
              <w:marRight w:val="300"/>
              <w:marTop w:val="0"/>
              <w:marBottom w:val="0"/>
              <w:divBdr>
                <w:top w:val="none" w:sz="0" w:space="0" w:color="auto"/>
                <w:left w:val="none" w:sz="0" w:space="0" w:color="auto"/>
                <w:bottom w:val="none" w:sz="0" w:space="0" w:color="auto"/>
                <w:right w:val="none" w:sz="0" w:space="0" w:color="auto"/>
              </w:divBdr>
            </w:div>
            <w:div w:id="408238584">
              <w:marLeft w:val="0"/>
              <w:marRight w:val="0"/>
              <w:marTop w:val="0"/>
              <w:marBottom w:val="0"/>
              <w:divBdr>
                <w:top w:val="none" w:sz="0" w:space="0" w:color="auto"/>
                <w:left w:val="none" w:sz="0" w:space="0" w:color="auto"/>
                <w:bottom w:val="none" w:sz="0" w:space="0" w:color="auto"/>
                <w:right w:val="none" w:sz="0" w:space="0" w:color="auto"/>
              </w:divBdr>
              <w:divsChild>
                <w:div w:id="1241408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489889">
          <w:marLeft w:val="0"/>
          <w:marRight w:val="0"/>
          <w:marTop w:val="240"/>
          <w:marBottom w:val="0"/>
          <w:divBdr>
            <w:top w:val="none" w:sz="0" w:space="0" w:color="auto"/>
            <w:left w:val="none" w:sz="0" w:space="0" w:color="auto"/>
            <w:bottom w:val="none" w:sz="0" w:space="0" w:color="auto"/>
            <w:right w:val="none" w:sz="0" w:space="0" w:color="auto"/>
          </w:divBdr>
          <w:divsChild>
            <w:div w:id="805706605">
              <w:marLeft w:val="0"/>
              <w:marRight w:val="300"/>
              <w:marTop w:val="0"/>
              <w:marBottom w:val="0"/>
              <w:divBdr>
                <w:top w:val="none" w:sz="0" w:space="0" w:color="auto"/>
                <w:left w:val="none" w:sz="0" w:space="0" w:color="auto"/>
                <w:bottom w:val="none" w:sz="0" w:space="0" w:color="auto"/>
                <w:right w:val="none" w:sz="0" w:space="0" w:color="auto"/>
              </w:divBdr>
            </w:div>
            <w:div w:id="1701399097">
              <w:marLeft w:val="0"/>
              <w:marRight w:val="0"/>
              <w:marTop w:val="0"/>
              <w:marBottom w:val="0"/>
              <w:divBdr>
                <w:top w:val="none" w:sz="0" w:space="0" w:color="auto"/>
                <w:left w:val="none" w:sz="0" w:space="0" w:color="auto"/>
                <w:bottom w:val="none" w:sz="0" w:space="0" w:color="auto"/>
                <w:right w:val="none" w:sz="0" w:space="0" w:color="auto"/>
              </w:divBdr>
              <w:divsChild>
                <w:div w:id="1179656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307855">
          <w:marLeft w:val="0"/>
          <w:marRight w:val="0"/>
          <w:marTop w:val="240"/>
          <w:marBottom w:val="0"/>
          <w:divBdr>
            <w:top w:val="none" w:sz="0" w:space="0" w:color="auto"/>
            <w:left w:val="none" w:sz="0" w:space="0" w:color="auto"/>
            <w:bottom w:val="none" w:sz="0" w:space="0" w:color="auto"/>
            <w:right w:val="none" w:sz="0" w:space="0" w:color="auto"/>
          </w:divBdr>
          <w:divsChild>
            <w:div w:id="1589734751">
              <w:marLeft w:val="0"/>
              <w:marRight w:val="300"/>
              <w:marTop w:val="0"/>
              <w:marBottom w:val="0"/>
              <w:divBdr>
                <w:top w:val="none" w:sz="0" w:space="0" w:color="auto"/>
                <w:left w:val="none" w:sz="0" w:space="0" w:color="auto"/>
                <w:bottom w:val="none" w:sz="0" w:space="0" w:color="auto"/>
                <w:right w:val="none" w:sz="0" w:space="0" w:color="auto"/>
              </w:divBdr>
            </w:div>
            <w:div w:id="828400318">
              <w:marLeft w:val="0"/>
              <w:marRight w:val="0"/>
              <w:marTop w:val="0"/>
              <w:marBottom w:val="0"/>
              <w:divBdr>
                <w:top w:val="none" w:sz="0" w:space="0" w:color="auto"/>
                <w:left w:val="none" w:sz="0" w:space="0" w:color="auto"/>
                <w:bottom w:val="none" w:sz="0" w:space="0" w:color="auto"/>
                <w:right w:val="none" w:sz="0" w:space="0" w:color="auto"/>
              </w:divBdr>
              <w:divsChild>
                <w:div w:id="83579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748317">
          <w:marLeft w:val="0"/>
          <w:marRight w:val="0"/>
          <w:marTop w:val="240"/>
          <w:marBottom w:val="0"/>
          <w:divBdr>
            <w:top w:val="none" w:sz="0" w:space="0" w:color="auto"/>
            <w:left w:val="none" w:sz="0" w:space="0" w:color="auto"/>
            <w:bottom w:val="none" w:sz="0" w:space="0" w:color="auto"/>
            <w:right w:val="none" w:sz="0" w:space="0" w:color="auto"/>
          </w:divBdr>
          <w:divsChild>
            <w:div w:id="1828783125">
              <w:marLeft w:val="0"/>
              <w:marRight w:val="300"/>
              <w:marTop w:val="0"/>
              <w:marBottom w:val="0"/>
              <w:divBdr>
                <w:top w:val="none" w:sz="0" w:space="0" w:color="auto"/>
                <w:left w:val="none" w:sz="0" w:space="0" w:color="auto"/>
                <w:bottom w:val="none" w:sz="0" w:space="0" w:color="auto"/>
                <w:right w:val="none" w:sz="0" w:space="0" w:color="auto"/>
              </w:divBdr>
            </w:div>
            <w:div w:id="82649960">
              <w:marLeft w:val="0"/>
              <w:marRight w:val="0"/>
              <w:marTop w:val="0"/>
              <w:marBottom w:val="0"/>
              <w:divBdr>
                <w:top w:val="none" w:sz="0" w:space="0" w:color="auto"/>
                <w:left w:val="none" w:sz="0" w:space="0" w:color="auto"/>
                <w:bottom w:val="none" w:sz="0" w:space="0" w:color="auto"/>
                <w:right w:val="none" w:sz="0" w:space="0" w:color="auto"/>
              </w:divBdr>
              <w:divsChild>
                <w:div w:id="379792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339787">
          <w:marLeft w:val="0"/>
          <w:marRight w:val="0"/>
          <w:marTop w:val="240"/>
          <w:marBottom w:val="0"/>
          <w:divBdr>
            <w:top w:val="none" w:sz="0" w:space="0" w:color="auto"/>
            <w:left w:val="none" w:sz="0" w:space="0" w:color="auto"/>
            <w:bottom w:val="none" w:sz="0" w:space="0" w:color="auto"/>
            <w:right w:val="none" w:sz="0" w:space="0" w:color="auto"/>
          </w:divBdr>
          <w:divsChild>
            <w:div w:id="655915310">
              <w:marLeft w:val="0"/>
              <w:marRight w:val="300"/>
              <w:marTop w:val="0"/>
              <w:marBottom w:val="0"/>
              <w:divBdr>
                <w:top w:val="none" w:sz="0" w:space="0" w:color="auto"/>
                <w:left w:val="none" w:sz="0" w:space="0" w:color="auto"/>
                <w:bottom w:val="none" w:sz="0" w:space="0" w:color="auto"/>
                <w:right w:val="none" w:sz="0" w:space="0" w:color="auto"/>
              </w:divBdr>
            </w:div>
            <w:div w:id="2103720225">
              <w:marLeft w:val="0"/>
              <w:marRight w:val="0"/>
              <w:marTop w:val="0"/>
              <w:marBottom w:val="0"/>
              <w:divBdr>
                <w:top w:val="none" w:sz="0" w:space="0" w:color="auto"/>
                <w:left w:val="none" w:sz="0" w:space="0" w:color="auto"/>
                <w:bottom w:val="none" w:sz="0" w:space="0" w:color="auto"/>
                <w:right w:val="none" w:sz="0" w:space="0" w:color="auto"/>
              </w:divBdr>
              <w:divsChild>
                <w:div w:id="2056002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840527">
          <w:marLeft w:val="0"/>
          <w:marRight w:val="0"/>
          <w:marTop w:val="240"/>
          <w:marBottom w:val="0"/>
          <w:divBdr>
            <w:top w:val="none" w:sz="0" w:space="0" w:color="auto"/>
            <w:left w:val="none" w:sz="0" w:space="0" w:color="auto"/>
            <w:bottom w:val="none" w:sz="0" w:space="0" w:color="auto"/>
            <w:right w:val="none" w:sz="0" w:space="0" w:color="auto"/>
          </w:divBdr>
          <w:divsChild>
            <w:div w:id="359356988">
              <w:marLeft w:val="0"/>
              <w:marRight w:val="300"/>
              <w:marTop w:val="0"/>
              <w:marBottom w:val="0"/>
              <w:divBdr>
                <w:top w:val="none" w:sz="0" w:space="0" w:color="auto"/>
                <w:left w:val="none" w:sz="0" w:space="0" w:color="auto"/>
                <w:bottom w:val="none" w:sz="0" w:space="0" w:color="auto"/>
                <w:right w:val="none" w:sz="0" w:space="0" w:color="auto"/>
              </w:divBdr>
            </w:div>
            <w:div w:id="1541897119">
              <w:marLeft w:val="0"/>
              <w:marRight w:val="0"/>
              <w:marTop w:val="0"/>
              <w:marBottom w:val="0"/>
              <w:divBdr>
                <w:top w:val="none" w:sz="0" w:space="0" w:color="auto"/>
                <w:left w:val="none" w:sz="0" w:space="0" w:color="auto"/>
                <w:bottom w:val="none" w:sz="0" w:space="0" w:color="auto"/>
                <w:right w:val="none" w:sz="0" w:space="0" w:color="auto"/>
              </w:divBdr>
              <w:divsChild>
                <w:div w:id="1550339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191265">
          <w:marLeft w:val="0"/>
          <w:marRight w:val="0"/>
          <w:marTop w:val="240"/>
          <w:marBottom w:val="0"/>
          <w:divBdr>
            <w:top w:val="none" w:sz="0" w:space="0" w:color="auto"/>
            <w:left w:val="none" w:sz="0" w:space="0" w:color="auto"/>
            <w:bottom w:val="none" w:sz="0" w:space="0" w:color="auto"/>
            <w:right w:val="none" w:sz="0" w:space="0" w:color="auto"/>
          </w:divBdr>
          <w:divsChild>
            <w:div w:id="173081145">
              <w:marLeft w:val="0"/>
              <w:marRight w:val="300"/>
              <w:marTop w:val="0"/>
              <w:marBottom w:val="0"/>
              <w:divBdr>
                <w:top w:val="none" w:sz="0" w:space="0" w:color="auto"/>
                <w:left w:val="none" w:sz="0" w:space="0" w:color="auto"/>
                <w:bottom w:val="none" w:sz="0" w:space="0" w:color="auto"/>
                <w:right w:val="none" w:sz="0" w:space="0" w:color="auto"/>
              </w:divBdr>
            </w:div>
            <w:div w:id="597644880">
              <w:marLeft w:val="0"/>
              <w:marRight w:val="0"/>
              <w:marTop w:val="0"/>
              <w:marBottom w:val="0"/>
              <w:divBdr>
                <w:top w:val="none" w:sz="0" w:space="0" w:color="auto"/>
                <w:left w:val="none" w:sz="0" w:space="0" w:color="auto"/>
                <w:bottom w:val="none" w:sz="0" w:space="0" w:color="auto"/>
                <w:right w:val="none" w:sz="0" w:space="0" w:color="auto"/>
              </w:divBdr>
              <w:divsChild>
                <w:div w:id="1035034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194283">
          <w:marLeft w:val="0"/>
          <w:marRight w:val="0"/>
          <w:marTop w:val="240"/>
          <w:marBottom w:val="0"/>
          <w:divBdr>
            <w:top w:val="none" w:sz="0" w:space="0" w:color="auto"/>
            <w:left w:val="none" w:sz="0" w:space="0" w:color="auto"/>
            <w:bottom w:val="none" w:sz="0" w:space="0" w:color="auto"/>
            <w:right w:val="none" w:sz="0" w:space="0" w:color="auto"/>
          </w:divBdr>
          <w:divsChild>
            <w:div w:id="294607374">
              <w:marLeft w:val="0"/>
              <w:marRight w:val="300"/>
              <w:marTop w:val="0"/>
              <w:marBottom w:val="0"/>
              <w:divBdr>
                <w:top w:val="none" w:sz="0" w:space="0" w:color="auto"/>
                <w:left w:val="none" w:sz="0" w:space="0" w:color="auto"/>
                <w:bottom w:val="none" w:sz="0" w:space="0" w:color="auto"/>
                <w:right w:val="none" w:sz="0" w:space="0" w:color="auto"/>
              </w:divBdr>
            </w:div>
          </w:divsChild>
        </w:div>
      </w:divsChild>
    </w:div>
    <w:div w:id="169100617">
      <w:bodyDiv w:val="1"/>
      <w:marLeft w:val="0"/>
      <w:marRight w:val="0"/>
      <w:marTop w:val="0"/>
      <w:marBottom w:val="0"/>
      <w:divBdr>
        <w:top w:val="none" w:sz="0" w:space="0" w:color="auto"/>
        <w:left w:val="none" w:sz="0" w:space="0" w:color="auto"/>
        <w:bottom w:val="none" w:sz="0" w:space="0" w:color="auto"/>
        <w:right w:val="none" w:sz="0" w:space="0" w:color="auto"/>
      </w:divBdr>
      <w:divsChild>
        <w:div w:id="141653598">
          <w:marLeft w:val="0"/>
          <w:marRight w:val="0"/>
          <w:marTop w:val="0"/>
          <w:marBottom w:val="240"/>
          <w:divBdr>
            <w:top w:val="none" w:sz="0" w:space="0" w:color="auto"/>
            <w:left w:val="none" w:sz="0" w:space="0" w:color="auto"/>
            <w:bottom w:val="none" w:sz="0" w:space="0" w:color="auto"/>
            <w:right w:val="none" w:sz="0" w:space="0" w:color="auto"/>
          </w:divBdr>
          <w:divsChild>
            <w:div w:id="397871185">
              <w:marLeft w:val="0"/>
              <w:marRight w:val="0"/>
              <w:marTop w:val="0"/>
              <w:marBottom w:val="0"/>
              <w:divBdr>
                <w:top w:val="none" w:sz="0" w:space="0" w:color="auto"/>
                <w:left w:val="none" w:sz="0" w:space="0" w:color="auto"/>
                <w:bottom w:val="none" w:sz="0" w:space="0" w:color="auto"/>
                <w:right w:val="none" w:sz="0" w:space="0" w:color="auto"/>
              </w:divBdr>
              <w:divsChild>
                <w:div w:id="2095281703">
                  <w:marLeft w:val="0"/>
                  <w:marRight w:val="0"/>
                  <w:marTop w:val="0"/>
                  <w:marBottom w:val="0"/>
                  <w:divBdr>
                    <w:top w:val="none" w:sz="0" w:space="0" w:color="auto"/>
                    <w:left w:val="none" w:sz="0" w:space="0" w:color="auto"/>
                    <w:bottom w:val="none" w:sz="0" w:space="0" w:color="auto"/>
                    <w:right w:val="none" w:sz="0" w:space="0" w:color="auto"/>
                  </w:divBdr>
                  <w:divsChild>
                    <w:div w:id="1773626068">
                      <w:marLeft w:val="0"/>
                      <w:marRight w:val="0"/>
                      <w:marTop w:val="0"/>
                      <w:marBottom w:val="0"/>
                      <w:divBdr>
                        <w:top w:val="none" w:sz="0" w:space="0" w:color="auto"/>
                        <w:left w:val="none" w:sz="0" w:space="0" w:color="auto"/>
                        <w:bottom w:val="none" w:sz="0" w:space="0" w:color="auto"/>
                        <w:right w:val="none" w:sz="0" w:space="0" w:color="auto"/>
                      </w:divBdr>
                      <w:divsChild>
                        <w:div w:id="103481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884146">
                  <w:marLeft w:val="0"/>
                  <w:marRight w:val="0"/>
                  <w:marTop w:val="240"/>
                  <w:marBottom w:val="0"/>
                  <w:divBdr>
                    <w:top w:val="none" w:sz="0" w:space="0" w:color="auto"/>
                    <w:left w:val="none" w:sz="0" w:space="0" w:color="auto"/>
                    <w:bottom w:val="none" w:sz="0" w:space="0" w:color="auto"/>
                    <w:right w:val="none" w:sz="0" w:space="0" w:color="auto"/>
                  </w:divBdr>
                  <w:divsChild>
                    <w:div w:id="166285641">
                      <w:marLeft w:val="0"/>
                      <w:marRight w:val="0"/>
                      <w:marTop w:val="0"/>
                      <w:marBottom w:val="0"/>
                      <w:divBdr>
                        <w:top w:val="none" w:sz="0" w:space="0" w:color="auto"/>
                        <w:left w:val="none" w:sz="0" w:space="0" w:color="auto"/>
                        <w:bottom w:val="none" w:sz="0" w:space="0" w:color="auto"/>
                        <w:right w:val="none" w:sz="0" w:space="0" w:color="auto"/>
                      </w:divBdr>
                      <w:divsChild>
                        <w:div w:id="1578978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061869">
                  <w:marLeft w:val="0"/>
                  <w:marRight w:val="0"/>
                  <w:marTop w:val="240"/>
                  <w:marBottom w:val="0"/>
                  <w:divBdr>
                    <w:top w:val="none" w:sz="0" w:space="0" w:color="auto"/>
                    <w:left w:val="none" w:sz="0" w:space="0" w:color="auto"/>
                    <w:bottom w:val="none" w:sz="0" w:space="0" w:color="auto"/>
                    <w:right w:val="none" w:sz="0" w:space="0" w:color="auto"/>
                  </w:divBdr>
                  <w:divsChild>
                    <w:div w:id="534775040">
                      <w:marLeft w:val="0"/>
                      <w:marRight w:val="0"/>
                      <w:marTop w:val="0"/>
                      <w:marBottom w:val="0"/>
                      <w:divBdr>
                        <w:top w:val="none" w:sz="0" w:space="0" w:color="auto"/>
                        <w:left w:val="none" w:sz="0" w:space="0" w:color="auto"/>
                        <w:bottom w:val="none" w:sz="0" w:space="0" w:color="auto"/>
                        <w:right w:val="none" w:sz="0" w:space="0" w:color="auto"/>
                      </w:divBdr>
                      <w:divsChild>
                        <w:div w:id="153029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159273">
                  <w:marLeft w:val="0"/>
                  <w:marRight w:val="0"/>
                  <w:marTop w:val="240"/>
                  <w:marBottom w:val="0"/>
                  <w:divBdr>
                    <w:top w:val="none" w:sz="0" w:space="0" w:color="auto"/>
                    <w:left w:val="none" w:sz="0" w:space="0" w:color="auto"/>
                    <w:bottom w:val="none" w:sz="0" w:space="0" w:color="auto"/>
                    <w:right w:val="none" w:sz="0" w:space="0" w:color="auto"/>
                  </w:divBdr>
                  <w:divsChild>
                    <w:div w:id="543178075">
                      <w:marLeft w:val="0"/>
                      <w:marRight w:val="0"/>
                      <w:marTop w:val="0"/>
                      <w:marBottom w:val="0"/>
                      <w:divBdr>
                        <w:top w:val="none" w:sz="0" w:space="0" w:color="auto"/>
                        <w:left w:val="none" w:sz="0" w:space="0" w:color="auto"/>
                        <w:bottom w:val="none" w:sz="0" w:space="0" w:color="auto"/>
                        <w:right w:val="none" w:sz="0" w:space="0" w:color="auto"/>
                      </w:divBdr>
                      <w:divsChild>
                        <w:div w:id="23523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070246">
                  <w:marLeft w:val="0"/>
                  <w:marRight w:val="0"/>
                  <w:marTop w:val="240"/>
                  <w:marBottom w:val="0"/>
                  <w:divBdr>
                    <w:top w:val="none" w:sz="0" w:space="0" w:color="auto"/>
                    <w:left w:val="none" w:sz="0" w:space="0" w:color="auto"/>
                    <w:bottom w:val="none" w:sz="0" w:space="0" w:color="auto"/>
                    <w:right w:val="none" w:sz="0" w:space="0" w:color="auto"/>
                  </w:divBdr>
                  <w:divsChild>
                    <w:div w:id="1677803666">
                      <w:marLeft w:val="0"/>
                      <w:marRight w:val="0"/>
                      <w:marTop w:val="0"/>
                      <w:marBottom w:val="0"/>
                      <w:divBdr>
                        <w:top w:val="none" w:sz="0" w:space="0" w:color="auto"/>
                        <w:left w:val="none" w:sz="0" w:space="0" w:color="auto"/>
                        <w:bottom w:val="none" w:sz="0" w:space="0" w:color="auto"/>
                        <w:right w:val="none" w:sz="0" w:space="0" w:color="auto"/>
                      </w:divBdr>
                      <w:divsChild>
                        <w:div w:id="297423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194807">
                  <w:marLeft w:val="0"/>
                  <w:marRight w:val="0"/>
                  <w:marTop w:val="240"/>
                  <w:marBottom w:val="0"/>
                  <w:divBdr>
                    <w:top w:val="none" w:sz="0" w:space="0" w:color="auto"/>
                    <w:left w:val="none" w:sz="0" w:space="0" w:color="auto"/>
                    <w:bottom w:val="none" w:sz="0" w:space="0" w:color="auto"/>
                    <w:right w:val="none" w:sz="0" w:space="0" w:color="auto"/>
                  </w:divBdr>
                  <w:divsChild>
                    <w:div w:id="1689864014">
                      <w:marLeft w:val="0"/>
                      <w:marRight w:val="0"/>
                      <w:marTop w:val="0"/>
                      <w:marBottom w:val="0"/>
                      <w:divBdr>
                        <w:top w:val="none" w:sz="0" w:space="0" w:color="auto"/>
                        <w:left w:val="none" w:sz="0" w:space="0" w:color="auto"/>
                        <w:bottom w:val="none" w:sz="0" w:space="0" w:color="auto"/>
                        <w:right w:val="none" w:sz="0" w:space="0" w:color="auto"/>
                      </w:divBdr>
                      <w:divsChild>
                        <w:div w:id="536897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612890">
                  <w:marLeft w:val="0"/>
                  <w:marRight w:val="0"/>
                  <w:marTop w:val="240"/>
                  <w:marBottom w:val="0"/>
                  <w:divBdr>
                    <w:top w:val="none" w:sz="0" w:space="0" w:color="auto"/>
                    <w:left w:val="none" w:sz="0" w:space="0" w:color="auto"/>
                    <w:bottom w:val="none" w:sz="0" w:space="0" w:color="auto"/>
                    <w:right w:val="none" w:sz="0" w:space="0" w:color="auto"/>
                  </w:divBdr>
                  <w:divsChild>
                    <w:div w:id="1573541156">
                      <w:marLeft w:val="0"/>
                      <w:marRight w:val="0"/>
                      <w:marTop w:val="0"/>
                      <w:marBottom w:val="0"/>
                      <w:divBdr>
                        <w:top w:val="none" w:sz="0" w:space="0" w:color="auto"/>
                        <w:left w:val="none" w:sz="0" w:space="0" w:color="auto"/>
                        <w:bottom w:val="none" w:sz="0" w:space="0" w:color="auto"/>
                        <w:right w:val="none" w:sz="0" w:space="0" w:color="auto"/>
                      </w:divBdr>
                      <w:divsChild>
                        <w:div w:id="165918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885816">
                  <w:marLeft w:val="0"/>
                  <w:marRight w:val="0"/>
                  <w:marTop w:val="240"/>
                  <w:marBottom w:val="0"/>
                  <w:divBdr>
                    <w:top w:val="none" w:sz="0" w:space="0" w:color="auto"/>
                    <w:left w:val="none" w:sz="0" w:space="0" w:color="auto"/>
                    <w:bottom w:val="none" w:sz="0" w:space="0" w:color="auto"/>
                    <w:right w:val="none" w:sz="0" w:space="0" w:color="auto"/>
                  </w:divBdr>
                  <w:divsChild>
                    <w:div w:id="494995482">
                      <w:marLeft w:val="0"/>
                      <w:marRight w:val="0"/>
                      <w:marTop w:val="0"/>
                      <w:marBottom w:val="0"/>
                      <w:divBdr>
                        <w:top w:val="none" w:sz="0" w:space="0" w:color="auto"/>
                        <w:left w:val="none" w:sz="0" w:space="0" w:color="auto"/>
                        <w:bottom w:val="none" w:sz="0" w:space="0" w:color="auto"/>
                        <w:right w:val="none" w:sz="0" w:space="0" w:color="auto"/>
                      </w:divBdr>
                      <w:divsChild>
                        <w:div w:id="1057166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02638">
                  <w:marLeft w:val="0"/>
                  <w:marRight w:val="0"/>
                  <w:marTop w:val="240"/>
                  <w:marBottom w:val="0"/>
                  <w:divBdr>
                    <w:top w:val="none" w:sz="0" w:space="0" w:color="auto"/>
                    <w:left w:val="none" w:sz="0" w:space="0" w:color="auto"/>
                    <w:bottom w:val="none" w:sz="0" w:space="0" w:color="auto"/>
                    <w:right w:val="none" w:sz="0" w:space="0" w:color="auto"/>
                  </w:divBdr>
                  <w:divsChild>
                    <w:div w:id="97680600">
                      <w:marLeft w:val="0"/>
                      <w:marRight w:val="0"/>
                      <w:marTop w:val="0"/>
                      <w:marBottom w:val="0"/>
                      <w:divBdr>
                        <w:top w:val="none" w:sz="0" w:space="0" w:color="auto"/>
                        <w:left w:val="none" w:sz="0" w:space="0" w:color="auto"/>
                        <w:bottom w:val="none" w:sz="0" w:space="0" w:color="auto"/>
                        <w:right w:val="none" w:sz="0" w:space="0" w:color="auto"/>
                      </w:divBdr>
                      <w:divsChild>
                        <w:div w:id="79975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809819">
                  <w:marLeft w:val="0"/>
                  <w:marRight w:val="0"/>
                  <w:marTop w:val="240"/>
                  <w:marBottom w:val="0"/>
                  <w:divBdr>
                    <w:top w:val="none" w:sz="0" w:space="0" w:color="auto"/>
                    <w:left w:val="none" w:sz="0" w:space="0" w:color="auto"/>
                    <w:bottom w:val="none" w:sz="0" w:space="0" w:color="auto"/>
                    <w:right w:val="none" w:sz="0" w:space="0" w:color="auto"/>
                  </w:divBdr>
                  <w:divsChild>
                    <w:div w:id="942567041">
                      <w:marLeft w:val="0"/>
                      <w:marRight w:val="0"/>
                      <w:marTop w:val="0"/>
                      <w:marBottom w:val="0"/>
                      <w:divBdr>
                        <w:top w:val="none" w:sz="0" w:space="0" w:color="auto"/>
                        <w:left w:val="none" w:sz="0" w:space="0" w:color="auto"/>
                        <w:bottom w:val="none" w:sz="0" w:space="0" w:color="auto"/>
                        <w:right w:val="none" w:sz="0" w:space="0" w:color="auto"/>
                      </w:divBdr>
                      <w:divsChild>
                        <w:div w:id="1594362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913672">
                  <w:marLeft w:val="0"/>
                  <w:marRight w:val="0"/>
                  <w:marTop w:val="240"/>
                  <w:marBottom w:val="0"/>
                  <w:divBdr>
                    <w:top w:val="none" w:sz="0" w:space="0" w:color="auto"/>
                    <w:left w:val="none" w:sz="0" w:space="0" w:color="auto"/>
                    <w:bottom w:val="none" w:sz="0" w:space="0" w:color="auto"/>
                    <w:right w:val="none" w:sz="0" w:space="0" w:color="auto"/>
                  </w:divBdr>
                  <w:divsChild>
                    <w:div w:id="1065880607">
                      <w:marLeft w:val="0"/>
                      <w:marRight w:val="0"/>
                      <w:marTop w:val="0"/>
                      <w:marBottom w:val="0"/>
                      <w:divBdr>
                        <w:top w:val="none" w:sz="0" w:space="0" w:color="auto"/>
                        <w:left w:val="none" w:sz="0" w:space="0" w:color="auto"/>
                        <w:bottom w:val="none" w:sz="0" w:space="0" w:color="auto"/>
                        <w:right w:val="none" w:sz="0" w:space="0" w:color="auto"/>
                      </w:divBdr>
                      <w:divsChild>
                        <w:div w:id="634409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902667">
                  <w:marLeft w:val="0"/>
                  <w:marRight w:val="0"/>
                  <w:marTop w:val="240"/>
                  <w:marBottom w:val="0"/>
                  <w:divBdr>
                    <w:top w:val="none" w:sz="0" w:space="0" w:color="auto"/>
                    <w:left w:val="none" w:sz="0" w:space="0" w:color="auto"/>
                    <w:bottom w:val="none" w:sz="0" w:space="0" w:color="auto"/>
                    <w:right w:val="none" w:sz="0" w:space="0" w:color="auto"/>
                  </w:divBdr>
                  <w:divsChild>
                    <w:div w:id="1602445164">
                      <w:marLeft w:val="0"/>
                      <w:marRight w:val="0"/>
                      <w:marTop w:val="0"/>
                      <w:marBottom w:val="0"/>
                      <w:divBdr>
                        <w:top w:val="none" w:sz="0" w:space="0" w:color="auto"/>
                        <w:left w:val="none" w:sz="0" w:space="0" w:color="auto"/>
                        <w:bottom w:val="none" w:sz="0" w:space="0" w:color="auto"/>
                        <w:right w:val="none" w:sz="0" w:space="0" w:color="auto"/>
                      </w:divBdr>
                      <w:divsChild>
                        <w:div w:id="976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080575">
                  <w:marLeft w:val="0"/>
                  <w:marRight w:val="0"/>
                  <w:marTop w:val="240"/>
                  <w:marBottom w:val="0"/>
                  <w:divBdr>
                    <w:top w:val="none" w:sz="0" w:space="0" w:color="auto"/>
                    <w:left w:val="none" w:sz="0" w:space="0" w:color="auto"/>
                    <w:bottom w:val="none" w:sz="0" w:space="0" w:color="auto"/>
                    <w:right w:val="none" w:sz="0" w:space="0" w:color="auto"/>
                  </w:divBdr>
                  <w:divsChild>
                    <w:div w:id="1937517474">
                      <w:marLeft w:val="0"/>
                      <w:marRight w:val="0"/>
                      <w:marTop w:val="0"/>
                      <w:marBottom w:val="0"/>
                      <w:divBdr>
                        <w:top w:val="none" w:sz="0" w:space="0" w:color="auto"/>
                        <w:left w:val="none" w:sz="0" w:space="0" w:color="auto"/>
                        <w:bottom w:val="none" w:sz="0" w:space="0" w:color="auto"/>
                        <w:right w:val="none" w:sz="0" w:space="0" w:color="auto"/>
                      </w:divBdr>
                      <w:divsChild>
                        <w:div w:id="863443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732538">
                  <w:marLeft w:val="0"/>
                  <w:marRight w:val="0"/>
                  <w:marTop w:val="240"/>
                  <w:marBottom w:val="0"/>
                  <w:divBdr>
                    <w:top w:val="none" w:sz="0" w:space="0" w:color="auto"/>
                    <w:left w:val="none" w:sz="0" w:space="0" w:color="auto"/>
                    <w:bottom w:val="none" w:sz="0" w:space="0" w:color="auto"/>
                    <w:right w:val="none" w:sz="0" w:space="0" w:color="auto"/>
                  </w:divBdr>
                  <w:divsChild>
                    <w:div w:id="461462467">
                      <w:marLeft w:val="0"/>
                      <w:marRight w:val="0"/>
                      <w:marTop w:val="0"/>
                      <w:marBottom w:val="0"/>
                      <w:divBdr>
                        <w:top w:val="none" w:sz="0" w:space="0" w:color="auto"/>
                        <w:left w:val="none" w:sz="0" w:space="0" w:color="auto"/>
                        <w:bottom w:val="none" w:sz="0" w:space="0" w:color="auto"/>
                        <w:right w:val="none" w:sz="0" w:space="0" w:color="auto"/>
                      </w:divBdr>
                      <w:divsChild>
                        <w:div w:id="1887132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07310">
                  <w:marLeft w:val="0"/>
                  <w:marRight w:val="0"/>
                  <w:marTop w:val="240"/>
                  <w:marBottom w:val="0"/>
                  <w:divBdr>
                    <w:top w:val="none" w:sz="0" w:space="0" w:color="auto"/>
                    <w:left w:val="none" w:sz="0" w:space="0" w:color="auto"/>
                    <w:bottom w:val="none" w:sz="0" w:space="0" w:color="auto"/>
                    <w:right w:val="none" w:sz="0" w:space="0" w:color="auto"/>
                  </w:divBdr>
                  <w:divsChild>
                    <w:div w:id="733747512">
                      <w:marLeft w:val="0"/>
                      <w:marRight w:val="0"/>
                      <w:marTop w:val="0"/>
                      <w:marBottom w:val="0"/>
                      <w:divBdr>
                        <w:top w:val="none" w:sz="0" w:space="0" w:color="auto"/>
                        <w:left w:val="none" w:sz="0" w:space="0" w:color="auto"/>
                        <w:bottom w:val="none" w:sz="0" w:space="0" w:color="auto"/>
                        <w:right w:val="none" w:sz="0" w:space="0" w:color="auto"/>
                      </w:divBdr>
                      <w:divsChild>
                        <w:div w:id="1442610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233322">
                  <w:marLeft w:val="0"/>
                  <w:marRight w:val="0"/>
                  <w:marTop w:val="240"/>
                  <w:marBottom w:val="0"/>
                  <w:divBdr>
                    <w:top w:val="none" w:sz="0" w:space="0" w:color="auto"/>
                    <w:left w:val="none" w:sz="0" w:space="0" w:color="auto"/>
                    <w:bottom w:val="none" w:sz="0" w:space="0" w:color="auto"/>
                    <w:right w:val="none" w:sz="0" w:space="0" w:color="auto"/>
                  </w:divBdr>
                  <w:divsChild>
                    <w:div w:id="1382941862">
                      <w:marLeft w:val="0"/>
                      <w:marRight w:val="0"/>
                      <w:marTop w:val="0"/>
                      <w:marBottom w:val="0"/>
                      <w:divBdr>
                        <w:top w:val="none" w:sz="0" w:space="0" w:color="auto"/>
                        <w:left w:val="none" w:sz="0" w:space="0" w:color="auto"/>
                        <w:bottom w:val="none" w:sz="0" w:space="0" w:color="auto"/>
                        <w:right w:val="none" w:sz="0" w:space="0" w:color="auto"/>
                      </w:divBdr>
                      <w:divsChild>
                        <w:div w:id="1768848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000199">
                  <w:marLeft w:val="0"/>
                  <w:marRight w:val="0"/>
                  <w:marTop w:val="240"/>
                  <w:marBottom w:val="0"/>
                  <w:divBdr>
                    <w:top w:val="none" w:sz="0" w:space="0" w:color="auto"/>
                    <w:left w:val="none" w:sz="0" w:space="0" w:color="auto"/>
                    <w:bottom w:val="none" w:sz="0" w:space="0" w:color="auto"/>
                    <w:right w:val="none" w:sz="0" w:space="0" w:color="auto"/>
                  </w:divBdr>
                  <w:divsChild>
                    <w:div w:id="663704358">
                      <w:marLeft w:val="0"/>
                      <w:marRight w:val="0"/>
                      <w:marTop w:val="0"/>
                      <w:marBottom w:val="0"/>
                      <w:divBdr>
                        <w:top w:val="none" w:sz="0" w:space="0" w:color="auto"/>
                        <w:left w:val="none" w:sz="0" w:space="0" w:color="auto"/>
                        <w:bottom w:val="none" w:sz="0" w:space="0" w:color="auto"/>
                        <w:right w:val="none" w:sz="0" w:space="0" w:color="auto"/>
                      </w:divBdr>
                      <w:divsChild>
                        <w:div w:id="1144859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087484">
                  <w:marLeft w:val="0"/>
                  <w:marRight w:val="0"/>
                  <w:marTop w:val="240"/>
                  <w:marBottom w:val="0"/>
                  <w:divBdr>
                    <w:top w:val="none" w:sz="0" w:space="0" w:color="auto"/>
                    <w:left w:val="none" w:sz="0" w:space="0" w:color="auto"/>
                    <w:bottom w:val="none" w:sz="0" w:space="0" w:color="auto"/>
                    <w:right w:val="none" w:sz="0" w:space="0" w:color="auto"/>
                  </w:divBdr>
                  <w:divsChild>
                    <w:div w:id="2056002119">
                      <w:marLeft w:val="0"/>
                      <w:marRight w:val="0"/>
                      <w:marTop w:val="0"/>
                      <w:marBottom w:val="0"/>
                      <w:divBdr>
                        <w:top w:val="none" w:sz="0" w:space="0" w:color="auto"/>
                        <w:left w:val="none" w:sz="0" w:space="0" w:color="auto"/>
                        <w:bottom w:val="none" w:sz="0" w:space="0" w:color="auto"/>
                        <w:right w:val="none" w:sz="0" w:space="0" w:color="auto"/>
                      </w:divBdr>
                      <w:divsChild>
                        <w:div w:id="2043742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770311">
                  <w:marLeft w:val="0"/>
                  <w:marRight w:val="0"/>
                  <w:marTop w:val="240"/>
                  <w:marBottom w:val="0"/>
                  <w:divBdr>
                    <w:top w:val="none" w:sz="0" w:space="0" w:color="auto"/>
                    <w:left w:val="none" w:sz="0" w:space="0" w:color="auto"/>
                    <w:bottom w:val="none" w:sz="0" w:space="0" w:color="auto"/>
                    <w:right w:val="none" w:sz="0" w:space="0" w:color="auto"/>
                  </w:divBdr>
                  <w:divsChild>
                    <w:div w:id="7104736">
                      <w:marLeft w:val="0"/>
                      <w:marRight w:val="0"/>
                      <w:marTop w:val="0"/>
                      <w:marBottom w:val="0"/>
                      <w:divBdr>
                        <w:top w:val="none" w:sz="0" w:space="0" w:color="auto"/>
                        <w:left w:val="none" w:sz="0" w:space="0" w:color="auto"/>
                        <w:bottom w:val="none" w:sz="0" w:space="0" w:color="auto"/>
                        <w:right w:val="none" w:sz="0" w:space="0" w:color="auto"/>
                      </w:divBdr>
                      <w:divsChild>
                        <w:div w:id="1232732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660682">
                  <w:marLeft w:val="0"/>
                  <w:marRight w:val="0"/>
                  <w:marTop w:val="240"/>
                  <w:marBottom w:val="0"/>
                  <w:divBdr>
                    <w:top w:val="none" w:sz="0" w:space="0" w:color="auto"/>
                    <w:left w:val="none" w:sz="0" w:space="0" w:color="auto"/>
                    <w:bottom w:val="none" w:sz="0" w:space="0" w:color="auto"/>
                    <w:right w:val="none" w:sz="0" w:space="0" w:color="auto"/>
                  </w:divBdr>
                  <w:divsChild>
                    <w:div w:id="1642418266">
                      <w:marLeft w:val="0"/>
                      <w:marRight w:val="0"/>
                      <w:marTop w:val="0"/>
                      <w:marBottom w:val="0"/>
                      <w:divBdr>
                        <w:top w:val="none" w:sz="0" w:space="0" w:color="auto"/>
                        <w:left w:val="none" w:sz="0" w:space="0" w:color="auto"/>
                        <w:bottom w:val="none" w:sz="0" w:space="0" w:color="auto"/>
                        <w:right w:val="none" w:sz="0" w:space="0" w:color="auto"/>
                      </w:divBdr>
                      <w:divsChild>
                        <w:div w:id="2075204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206653">
                  <w:marLeft w:val="0"/>
                  <w:marRight w:val="0"/>
                  <w:marTop w:val="240"/>
                  <w:marBottom w:val="0"/>
                  <w:divBdr>
                    <w:top w:val="none" w:sz="0" w:space="0" w:color="auto"/>
                    <w:left w:val="none" w:sz="0" w:space="0" w:color="auto"/>
                    <w:bottom w:val="none" w:sz="0" w:space="0" w:color="auto"/>
                    <w:right w:val="none" w:sz="0" w:space="0" w:color="auto"/>
                  </w:divBdr>
                  <w:divsChild>
                    <w:div w:id="1756786241">
                      <w:marLeft w:val="0"/>
                      <w:marRight w:val="0"/>
                      <w:marTop w:val="0"/>
                      <w:marBottom w:val="0"/>
                      <w:divBdr>
                        <w:top w:val="none" w:sz="0" w:space="0" w:color="auto"/>
                        <w:left w:val="none" w:sz="0" w:space="0" w:color="auto"/>
                        <w:bottom w:val="none" w:sz="0" w:space="0" w:color="auto"/>
                        <w:right w:val="none" w:sz="0" w:space="0" w:color="auto"/>
                      </w:divBdr>
                      <w:divsChild>
                        <w:div w:id="198673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321700">
                  <w:marLeft w:val="0"/>
                  <w:marRight w:val="0"/>
                  <w:marTop w:val="240"/>
                  <w:marBottom w:val="0"/>
                  <w:divBdr>
                    <w:top w:val="none" w:sz="0" w:space="0" w:color="auto"/>
                    <w:left w:val="none" w:sz="0" w:space="0" w:color="auto"/>
                    <w:bottom w:val="none" w:sz="0" w:space="0" w:color="auto"/>
                    <w:right w:val="none" w:sz="0" w:space="0" w:color="auto"/>
                  </w:divBdr>
                  <w:divsChild>
                    <w:div w:id="1655179172">
                      <w:marLeft w:val="0"/>
                      <w:marRight w:val="0"/>
                      <w:marTop w:val="0"/>
                      <w:marBottom w:val="0"/>
                      <w:divBdr>
                        <w:top w:val="none" w:sz="0" w:space="0" w:color="auto"/>
                        <w:left w:val="none" w:sz="0" w:space="0" w:color="auto"/>
                        <w:bottom w:val="none" w:sz="0" w:space="0" w:color="auto"/>
                        <w:right w:val="none" w:sz="0" w:space="0" w:color="auto"/>
                      </w:divBdr>
                      <w:divsChild>
                        <w:div w:id="539439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922581">
                  <w:marLeft w:val="0"/>
                  <w:marRight w:val="0"/>
                  <w:marTop w:val="240"/>
                  <w:marBottom w:val="0"/>
                  <w:divBdr>
                    <w:top w:val="none" w:sz="0" w:space="0" w:color="auto"/>
                    <w:left w:val="none" w:sz="0" w:space="0" w:color="auto"/>
                    <w:bottom w:val="none" w:sz="0" w:space="0" w:color="auto"/>
                    <w:right w:val="none" w:sz="0" w:space="0" w:color="auto"/>
                  </w:divBdr>
                  <w:divsChild>
                    <w:div w:id="19405078">
                      <w:marLeft w:val="0"/>
                      <w:marRight w:val="0"/>
                      <w:marTop w:val="0"/>
                      <w:marBottom w:val="0"/>
                      <w:divBdr>
                        <w:top w:val="none" w:sz="0" w:space="0" w:color="auto"/>
                        <w:left w:val="none" w:sz="0" w:space="0" w:color="auto"/>
                        <w:bottom w:val="none" w:sz="0" w:space="0" w:color="auto"/>
                        <w:right w:val="none" w:sz="0" w:space="0" w:color="auto"/>
                      </w:divBdr>
                      <w:divsChild>
                        <w:div w:id="201479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776704">
                  <w:marLeft w:val="0"/>
                  <w:marRight w:val="0"/>
                  <w:marTop w:val="240"/>
                  <w:marBottom w:val="0"/>
                  <w:divBdr>
                    <w:top w:val="none" w:sz="0" w:space="0" w:color="auto"/>
                    <w:left w:val="none" w:sz="0" w:space="0" w:color="auto"/>
                    <w:bottom w:val="none" w:sz="0" w:space="0" w:color="auto"/>
                    <w:right w:val="none" w:sz="0" w:space="0" w:color="auto"/>
                  </w:divBdr>
                  <w:divsChild>
                    <w:div w:id="892036128">
                      <w:marLeft w:val="0"/>
                      <w:marRight w:val="0"/>
                      <w:marTop w:val="0"/>
                      <w:marBottom w:val="0"/>
                      <w:divBdr>
                        <w:top w:val="none" w:sz="0" w:space="0" w:color="auto"/>
                        <w:left w:val="none" w:sz="0" w:space="0" w:color="auto"/>
                        <w:bottom w:val="none" w:sz="0" w:space="0" w:color="auto"/>
                        <w:right w:val="none" w:sz="0" w:space="0" w:color="auto"/>
                      </w:divBdr>
                      <w:divsChild>
                        <w:div w:id="191011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712967">
                  <w:marLeft w:val="0"/>
                  <w:marRight w:val="0"/>
                  <w:marTop w:val="240"/>
                  <w:marBottom w:val="0"/>
                  <w:divBdr>
                    <w:top w:val="none" w:sz="0" w:space="0" w:color="auto"/>
                    <w:left w:val="none" w:sz="0" w:space="0" w:color="auto"/>
                    <w:bottom w:val="none" w:sz="0" w:space="0" w:color="auto"/>
                    <w:right w:val="none" w:sz="0" w:space="0" w:color="auto"/>
                  </w:divBdr>
                  <w:divsChild>
                    <w:div w:id="1142575351">
                      <w:marLeft w:val="0"/>
                      <w:marRight w:val="0"/>
                      <w:marTop w:val="0"/>
                      <w:marBottom w:val="0"/>
                      <w:divBdr>
                        <w:top w:val="none" w:sz="0" w:space="0" w:color="auto"/>
                        <w:left w:val="none" w:sz="0" w:space="0" w:color="auto"/>
                        <w:bottom w:val="none" w:sz="0" w:space="0" w:color="auto"/>
                        <w:right w:val="none" w:sz="0" w:space="0" w:color="auto"/>
                      </w:divBdr>
                      <w:divsChild>
                        <w:div w:id="640765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798928">
                  <w:marLeft w:val="0"/>
                  <w:marRight w:val="0"/>
                  <w:marTop w:val="240"/>
                  <w:marBottom w:val="0"/>
                  <w:divBdr>
                    <w:top w:val="none" w:sz="0" w:space="0" w:color="auto"/>
                    <w:left w:val="none" w:sz="0" w:space="0" w:color="auto"/>
                    <w:bottom w:val="none" w:sz="0" w:space="0" w:color="auto"/>
                    <w:right w:val="none" w:sz="0" w:space="0" w:color="auto"/>
                  </w:divBdr>
                  <w:divsChild>
                    <w:div w:id="356586045">
                      <w:marLeft w:val="0"/>
                      <w:marRight w:val="0"/>
                      <w:marTop w:val="0"/>
                      <w:marBottom w:val="0"/>
                      <w:divBdr>
                        <w:top w:val="none" w:sz="0" w:space="0" w:color="auto"/>
                        <w:left w:val="none" w:sz="0" w:space="0" w:color="auto"/>
                        <w:bottom w:val="none" w:sz="0" w:space="0" w:color="auto"/>
                        <w:right w:val="none" w:sz="0" w:space="0" w:color="auto"/>
                      </w:divBdr>
                      <w:divsChild>
                        <w:div w:id="41910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582792">
                  <w:marLeft w:val="0"/>
                  <w:marRight w:val="0"/>
                  <w:marTop w:val="240"/>
                  <w:marBottom w:val="0"/>
                  <w:divBdr>
                    <w:top w:val="none" w:sz="0" w:space="0" w:color="auto"/>
                    <w:left w:val="none" w:sz="0" w:space="0" w:color="auto"/>
                    <w:bottom w:val="none" w:sz="0" w:space="0" w:color="auto"/>
                    <w:right w:val="none" w:sz="0" w:space="0" w:color="auto"/>
                  </w:divBdr>
                  <w:divsChild>
                    <w:div w:id="1719624732">
                      <w:marLeft w:val="0"/>
                      <w:marRight w:val="0"/>
                      <w:marTop w:val="0"/>
                      <w:marBottom w:val="0"/>
                      <w:divBdr>
                        <w:top w:val="none" w:sz="0" w:space="0" w:color="auto"/>
                        <w:left w:val="none" w:sz="0" w:space="0" w:color="auto"/>
                        <w:bottom w:val="none" w:sz="0" w:space="0" w:color="auto"/>
                        <w:right w:val="none" w:sz="0" w:space="0" w:color="auto"/>
                      </w:divBdr>
                      <w:divsChild>
                        <w:div w:id="1828747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449910">
                  <w:marLeft w:val="0"/>
                  <w:marRight w:val="0"/>
                  <w:marTop w:val="240"/>
                  <w:marBottom w:val="0"/>
                  <w:divBdr>
                    <w:top w:val="none" w:sz="0" w:space="0" w:color="auto"/>
                    <w:left w:val="none" w:sz="0" w:space="0" w:color="auto"/>
                    <w:bottom w:val="none" w:sz="0" w:space="0" w:color="auto"/>
                    <w:right w:val="none" w:sz="0" w:space="0" w:color="auto"/>
                  </w:divBdr>
                  <w:divsChild>
                    <w:div w:id="1055545573">
                      <w:marLeft w:val="0"/>
                      <w:marRight w:val="0"/>
                      <w:marTop w:val="0"/>
                      <w:marBottom w:val="0"/>
                      <w:divBdr>
                        <w:top w:val="none" w:sz="0" w:space="0" w:color="auto"/>
                        <w:left w:val="none" w:sz="0" w:space="0" w:color="auto"/>
                        <w:bottom w:val="none" w:sz="0" w:space="0" w:color="auto"/>
                        <w:right w:val="none" w:sz="0" w:space="0" w:color="auto"/>
                      </w:divBdr>
                      <w:divsChild>
                        <w:div w:id="255288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053095">
                  <w:marLeft w:val="0"/>
                  <w:marRight w:val="0"/>
                  <w:marTop w:val="240"/>
                  <w:marBottom w:val="0"/>
                  <w:divBdr>
                    <w:top w:val="none" w:sz="0" w:space="0" w:color="auto"/>
                    <w:left w:val="none" w:sz="0" w:space="0" w:color="auto"/>
                    <w:bottom w:val="none" w:sz="0" w:space="0" w:color="auto"/>
                    <w:right w:val="none" w:sz="0" w:space="0" w:color="auto"/>
                  </w:divBdr>
                  <w:divsChild>
                    <w:div w:id="1912540732">
                      <w:marLeft w:val="0"/>
                      <w:marRight w:val="0"/>
                      <w:marTop w:val="0"/>
                      <w:marBottom w:val="0"/>
                      <w:divBdr>
                        <w:top w:val="none" w:sz="0" w:space="0" w:color="auto"/>
                        <w:left w:val="none" w:sz="0" w:space="0" w:color="auto"/>
                        <w:bottom w:val="none" w:sz="0" w:space="0" w:color="auto"/>
                        <w:right w:val="none" w:sz="0" w:space="0" w:color="auto"/>
                      </w:divBdr>
                      <w:divsChild>
                        <w:div w:id="1913662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883955">
                  <w:marLeft w:val="0"/>
                  <w:marRight w:val="0"/>
                  <w:marTop w:val="240"/>
                  <w:marBottom w:val="0"/>
                  <w:divBdr>
                    <w:top w:val="none" w:sz="0" w:space="0" w:color="auto"/>
                    <w:left w:val="none" w:sz="0" w:space="0" w:color="auto"/>
                    <w:bottom w:val="none" w:sz="0" w:space="0" w:color="auto"/>
                    <w:right w:val="none" w:sz="0" w:space="0" w:color="auto"/>
                  </w:divBdr>
                  <w:divsChild>
                    <w:div w:id="2072384928">
                      <w:marLeft w:val="0"/>
                      <w:marRight w:val="0"/>
                      <w:marTop w:val="0"/>
                      <w:marBottom w:val="0"/>
                      <w:divBdr>
                        <w:top w:val="none" w:sz="0" w:space="0" w:color="auto"/>
                        <w:left w:val="none" w:sz="0" w:space="0" w:color="auto"/>
                        <w:bottom w:val="none" w:sz="0" w:space="0" w:color="auto"/>
                        <w:right w:val="none" w:sz="0" w:space="0" w:color="auto"/>
                      </w:divBdr>
                      <w:divsChild>
                        <w:div w:id="1267083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081141">
                  <w:marLeft w:val="0"/>
                  <w:marRight w:val="0"/>
                  <w:marTop w:val="240"/>
                  <w:marBottom w:val="0"/>
                  <w:divBdr>
                    <w:top w:val="none" w:sz="0" w:space="0" w:color="auto"/>
                    <w:left w:val="none" w:sz="0" w:space="0" w:color="auto"/>
                    <w:bottom w:val="none" w:sz="0" w:space="0" w:color="auto"/>
                    <w:right w:val="none" w:sz="0" w:space="0" w:color="auto"/>
                  </w:divBdr>
                  <w:divsChild>
                    <w:div w:id="1520586448">
                      <w:marLeft w:val="0"/>
                      <w:marRight w:val="0"/>
                      <w:marTop w:val="0"/>
                      <w:marBottom w:val="0"/>
                      <w:divBdr>
                        <w:top w:val="none" w:sz="0" w:space="0" w:color="auto"/>
                        <w:left w:val="none" w:sz="0" w:space="0" w:color="auto"/>
                        <w:bottom w:val="none" w:sz="0" w:space="0" w:color="auto"/>
                        <w:right w:val="none" w:sz="0" w:space="0" w:color="auto"/>
                      </w:divBdr>
                      <w:divsChild>
                        <w:div w:id="181733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105757">
                  <w:marLeft w:val="0"/>
                  <w:marRight w:val="0"/>
                  <w:marTop w:val="240"/>
                  <w:marBottom w:val="0"/>
                  <w:divBdr>
                    <w:top w:val="none" w:sz="0" w:space="0" w:color="auto"/>
                    <w:left w:val="none" w:sz="0" w:space="0" w:color="auto"/>
                    <w:bottom w:val="none" w:sz="0" w:space="0" w:color="auto"/>
                    <w:right w:val="none" w:sz="0" w:space="0" w:color="auto"/>
                  </w:divBdr>
                  <w:divsChild>
                    <w:div w:id="1956595664">
                      <w:marLeft w:val="0"/>
                      <w:marRight w:val="0"/>
                      <w:marTop w:val="0"/>
                      <w:marBottom w:val="0"/>
                      <w:divBdr>
                        <w:top w:val="none" w:sz="0" w:space="0" w:color="auto"/>
                        <w:left w:val="none" w:sz="0" w:space="0" w:color="auto"/>
                        <w:bottom w:val="none" w:sz="0" w:space="0" w:color="auto"/>
                        <w:right w:val="none" w:sz="0" w:space="0" w:color="auto"/>
                      </w:divBdr>
                      <w:divsChild>
                        <w:div w:id="165903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826271">
                  <w:marLeft w:val="0"/>
                  <w:marRight w:val="0"/>
                  <w:marTop w:val="240"/>
                  <w:marBottom w:val="0"/>
                  <w:divBdr>
                    <w:top w:val="none" w:sz="0" w:space="0" w:color="auto"/>
                    <w:left w:val="none" w:sz="0" w:space="0" w:color="auto"/>
                    <w:bottom w:val="none" w:sz="0" w:space="0" w:color="auto"/>
                    <w:right w:val="none" w:sz="0" w:space="0" w:color="auto"/>
                  </w:divBdr>
                  <w:divsChild>
                    <w:div w:id="1714116912">
                      <w:marLeft w:val="0"/>
                      <w:marRight w:val="0"/>
                      <w:marTop w:val="0"/>
                      <w:marBottom w:val="0"/>
                      <w:divBdr>
                        <w:top w:val="none" w:sz="0" w:space="0" w:color="auto"/>
                        <w:left w:val="none" w:sz="0" w:space="0" w:color="auto"/>
                        <w:bottom w:val="none" w:sz="0" w:space="0" w:color="auto"/>
                        <w:right w:val="none" w:sz="0" w:space="0" w:color="auto"/>
                      </w:divBdr>
                      <w:divsChild>
                        <w:div w:id="600449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546252">
                  <w:marLeft w:val="0"/>
                  <w:marRight w:val="0"/>
                  <w:marTop w:val="240"/>
                  <w:marBottom w:val="0"/>
                  <w:divBdr>
                    <w:top w:val="none" w:sz="0" w:space="0" w:color="auto"/>
                    <w:left w:val="none" w:sz="0" w:space="0" w:color="auto"/>
                    <w:bottom w:val="none" w:sz="0" w:space="0" w:color="auto"/>
                    <w:right w:val="none" w:sz="0" w:space="0" w:color="auto"/>
                  </w:divBdr>
                  <w:divsChild>
                    <w:div w:id="807938452">
                      <w:marLeft w:val="0"/>
                      <w:marRight w:val="0"/>
                      <w:marTop w:val="0"/>
                      <w:marBottom w:val="0"/>
                      <w:divBdr>
                        <w:top w:val="none" w:sz="0" w:space="0" w:color="auto"/>
                        <w:left w:val="none" w:sz="0" w:space="0" w:color="auto"/>
                        <w:bottom w:val="none" w:sz="0" w:space="0" w:color="auto"/>
                        <w:right w:val="none" w:sz="0" w:space="0" w:color="auto"/>
                      </w:divBdr>
                      <w:divsChild>
                        <w:div w:id="862523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961564">
                  <w:marLeft w:val="0"/>
                  <w:marRight w:val="0"/>
                  <w:marTop w:val="240"/>
                  <w:marBottom w:val="0"/>
                  <w:divBdr>
                    <w:top w:val="none" w:sz="0" w:space="0" w:color="auto"/>
                    <w:left w:val="none" w:sz="0" w:space="0" w:color="auto"/>
                    <w:bottom w:val="none" w:sz="0" w:space="0" w:color="auto"/>
                    <w:right w:val="none" w:sz="0" w:space="0" w:color="auto"/>
                  </w:divBdr>
                  <w:divsChild>
                    <w:div w:id="2145079731">
                      <w:marLeft w:val="0"/>
                      <w:marRight w:val="0"/>
                      <w:marTop w:val="0"/>
                      <w:marBottom w:val="0"/>
                      <w:divBdr>
                        <w:top w:val="none" w:sz="0" w:space="0" w:color="auto"/>
                        <w:left w:val="none" w:sz="0" w:space="0" w:color="auto"/>
                        <w:bottom w:val="none" w:sz="0" w:space="0" w:color="auto"/>
                        <w:right w:val="none" w:sz="0" w:space="0" w:color="auto"/>
                      </w:divBdr>
                      <w:divsChild>
                        <w:div w:id="777874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808240">
                  <w:marLeft w:val="0"/>
                  <w:marRight w:val="0"/>
                  <w:marTop w:val="240"/>
                  <w:marBottom w:val="0"/>
                  <w:divBdr>
                    <w:top w:val="none" w:sz="0" w:space="0" w:color="auto"/>
                    <w:left w:val="none" w:sz="0" w:space="0" w:color="auto"/>
                    <w:bottom w:val="none" w:sz="0" w:space="0" w:color="auto"/>
                    <w:right w:val="none" w:sz="0" w:space="0" w:color="auto"/>
                  </w:divBdr>
                  <w:divsChild>
                    <w:div w:id="462308236">
                      <w:marLeft w:val="0"/>
                      <w:marRight w:val="0"/>
                      <w:marTop w:val="0"/>
                      <w:marBottom w:val="0"/>
                      <w:divBdr>
                        <w:top w:val="none" w:sz="0" w:space="0" w:color="auto"/>
                        <w:left w:val="none" w:sz="0" w:space="0" w:color="auto"/>
                        <w:bottom w:val="none" w:sz="0" w:space="0" w:color="auto"/>
                        <w:right w:val="none" w:sz="0" w:space="0" w:color="auto"/>
                      </w:divBdr>
                      <w:divsChild>
                        <w:div w:id="299455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884121">
                  <w:marLeft w:val="0"/>
                  <w:marRight w:val="0"/>
                  <w:marTop w:val="240"/>
                  <w:marBottom w:val="0"/>
                  <w:divBdr>
                    <w:top w:val="none" w:sz="0" w:space="0" w:color="auto"/>
                    <w:left w:val="none" w:sz="0" w:space="0" w:color="auto"/>
                    <w:bottom w:val="none" w:sz="0" w:space="0" w:color="auto"/>
                    <w:right w:val="none" w:sz="0" w:space="0" w:color="auto"/>
                  </w:divBdr>
                  <w:divsChild>
                    <w:div w:id="1131360619">
                      <w:marLeft w:val="0"/>
                      <w:marRight w:val="0"/>
                      <w:marTop w:val="0"/>
                      <w:marBottom w:val="0"/>
                      <w:divBdr>
                        <w:top w:val="none" w:sz="0" w:space="0" w:color="auto"/>
                        <w:left w:val="none" w:sz="0" w:space="0" w:color="auto"/>
                        <w:bottom w:val="none" w:sz="0" w:space="0" w:color="auto"/>
                        <w:right w:val="none" w:sz="0" w:space="0" w:color="auto"/>
                      </w:divBdr>
                      <w:divsChild>
                        <w:div w:id="635529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566803">
                  <w:marLeft w:val="0"/>
                  <w:marRight w:val="0"/>
                  <w:marTop w:val="240"/>
                  <w:marBottom w:val="0"/>
                  <w:divBdr>
                    <w:top w:val="none" w:sz="0" w:space="0" w:color="auto"/>
                    <w:left w:val="none" w:sz="0" w:space="0" w:color="auto"/>
                    <w:bottom w:val="none" w:sz="0" w:space="0" w:color="auto"/>
                    <w:right w:val="none" w:sz="0" w:space="0" w:color="auto"/>
                  </w:divBdr>
                  <w:divsChild>
                    <w:div w:id="1679846548">
                      <w:marLeft w:val="0"/>
                      <w:marRight w:val="0"/>
                      <w:marTop w:val="0"/>
                      <w:marBottom w:val="0"/>
                      <w:divBdr>
                        <w:top w:val="none" w:sz="0" w:space="0" w:color="auto"/>
                        <w:left w:val="none" w:sz="0" w:space="0" w:color="auto"/>
                        <w:bottom w:val="none" w:sz="0" w:space="0" w:color="auto"/>
                        <w:right w:val="none" w:sz="0" w:space="0" w:color="auto"/>
                      </w:divBdr>
                      <w:divsChild>
                        <w:div w:id="1815415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230486">
                  <w:marLeft w:val="0"/>
                  <w:marRight w:val="0"/>
                  <w:marTop w:val="240"/>
                  <w:marBottom w:val="0"/>
                  <w:divBdr>
                    <w:top w:val="none" w:sz="0" w:space="0" w:color="auto"/>
                    <w:left w:val="none" w:sz="0" w:space="0" w:color="auto"/>
                    <w:bottom w:val="none" w:sz="0" w:space="0" w:color="auto"/>
                    <w:right w:val="none" w:sz="0" w:space="0" w:color="auto"/>
                  </w:divBdr>
                  <w:divsChild>
                    <w:div w:id="845679181">
                      <w:marLeft w:val="0"/>
                      <w:marRight w:val="0"/>
                      <w:marTop w:val="0"/>
                      <w:marBottom w:val="0"/>
                      <w:divBdr>
                        <w:top w:val="none" w:sz="0" w:space="0" w:color="auto"/>
                        <w:left w:val="none" w:sz="0" w:space="0" w:color="auto"/>
                        <w:bottom w:val="none" w:sz="0" w:space="0" w:color="auto"/>
                        <w:right w:val="none" w:sz="0" w:space="0" w:color="auto"/>
                      </w:divBdr>
                      <w:divsChild>
                        <w:div w:id="89832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816738">
                  <w:marLeft w:val="0"/>
                  <w:marRight w:val="0"/>
                  <w:marTop w:val="240"/>
                  <w:marBottom w:val="0"/>
                  <w:divBdr>
                    <w:top w:val="none" w:sz="0" w:space="0" w:color="auto"/>
                    <w:left w:val="none" w:sz="0" w:space="0" w:color="auto"/>
                    <w:bottom w:val="none" w:sz="0" w:space="0" w:color="auto"/>
                    <w:right w:val="none" w:sz="0" w:space="0" w:color="auto"/>
                  </w:divBdr>
                  <w:divsChild>
                    <w:div w:id="1057556698">
                      <w:marLeft w:val="0"/>
                      <w:marRight w:val="0"/>
                      <w:marTop w:val="0"/>
                      <w:marBottom w:val="0"/>
                      <w:divBdr>
                        <w:top w:val="none" w:sz="0" w:space="0" w:color="auto"/>
                        <w:left w:val="none" w:sz="0" w:space="0" w:color="auto"/>
                        <w:bottom w:val="none" w:sz="0" w:space="0" w:color="auto"/>
                        <w:right w:val="none" w:sz="0" w:space="0" w:color="auto"/>
                      </w:divBdr>
                      <w:divsChild>
                        <w:div w:id="647365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428609">
                  <w:marLeft w:val="0"/>
                  <w:marRight w:val="0"/>
                  <w:marTop w:val="240"/>
                  <w:marBottom w:val="0"/>
                  <w:divBdr>
                    <w:top w:val="none" w:sz="0" w:space="0" w:color="auto"/>
                    <w:left w:val="none" w:sz="0" w:space="0" w:color="auto"/>
                    <w:bottom w:val="none" w:sz="0" w:space="0" w:color="auto"/>
                    <w:right w:val="none" w:sz="0" w:space="0" w:color="auto"/>
                  </w:divBdr>
                  <w:divsChild>
                    <w:div w:id="353464746">
                      <w:marLeft w:val="0"/>
                      <w:marRight w:val="0"/>
                      <w:marTop w:val="0"/>
                      <w:marBottom w:val="0"/>
                      <w:divBdr>
                        <w:top w:val="none" w:sz="0" w:space="0" w:color="auto"/>
                        <w:left w:val="none" w:sz="0" w:space="0" w:color="auto"/>
                        <w:bottom w:val="none" w:sz="0" w:space="0" w:color="auto"/>
                        <w:right w:val="none" w:sz="0" w:space="0" w:color="auto"/>
                      </w:divBdr>
                      <w:divsChild>
                        <w:div w:id="160926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053553">
                  <w:marLeft w:val="0"/>
                  <w:marRight w:val="0"/>
                  <w:marTop w:val="240"/>
                  <w:marBottom w:val="0"/>
                  <w:divBdr>
                    <w:top w:val="none" w:sz="0" w:space="0" w:color="auto"/>
                    <w:left w:val="none" w:sz="0" w:space="0" w:color="auto"/>
                    <w:bottom w:val="none" w:sz="0" w:space="0" w:color="auto"/>
                    <w:right w:val="none" w:sz="0" w:space="0" w:color="auto"/>
                  </w:divBdr>
                  <w:divsChild>
                    <w:div w:id="1637369830">
                      <w:marLeft w:val="0"/>
                      <w:marRight w:val="0"/>
                      <w:marTop w:val="0"/>
                      <w:marBottom w:val="0"/>
                      <w:divBdr>
                        <w:top w:val="none" w:sz="0" w:space="0" w:color="auto"/>
                        <w:left w:val="none" w:sz="0" w:space="0" w:color="auto"/>
                        <w:bottom w:val="none" w:sz="0" w:space="0" w:color="auto"/>
                        <w:right w:val="none" w:sz="0" w:space="0" w:color="auto"/>
                      </w:divBdr>
                      <w:divsChild>
                        <w:div w:id="802424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74538">
                  <w:marLeft w:val="0"/>
                  <w:marRight w:val="0"/>
                  <w:marTop w:val="240"/>
                  <w:marBottom w:val="0"/>
                  <w:divBdr>
                    <w:top w:val="none" w:sz="0" w:space="0" w:color="auto"/>
                    <w:left w:val="none" w:sz="0" w:space="0" w:color="auto"/>
                    <w:bottom w:val="none" w:sz="0" w:space="0" w:color="auto"/>
                    <w:right w:val="none" w:sz="0" w:space="0" w:color="auto"/>
                  </w:divBdr>
                  <w:divsChild>
                    <w:div w:id="834304913">
                      <w:marLeft w:val="0"/>
                      <w:marRight w:val="0"/>
                      <w:marTop w:val="0"/>
                      <w:marBottom w:val="0"/>
                      <w:divBdr>
                        <w:top w:val="none" w:sz="0" w:space="0" w:color="auto"/>
                        <w:left w:val="none" w:sz="0" w:space="0" w:color="auto"/>
                        <w:bottom w:val="none" w:sz="0" w:space="0" w:color="auto"/>
                        <w:right w:val="none" w:sz="0" w:space="0" w:color="auto"/>
                      </w:divBdr>
                      <w:divsChild>
                        <w:div w:id="1282807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729012">
                  <w:marLeft w:val="0"/>
                  <w:marRight w:val="0"/>
                  <w:marTop w:val="240"/>
                  <w:marBottom w:val="0"/>
                  <w:divBdr>
                    <w:top w:val="none" w:sz="0" w:space="0" w:color="auto"/>
                    <w:left w:val="none" w:sz="0" w:space="0" w:color="auto"/>
                    <w:bottom w:val="none" w:sz="0" w:space="0" w:color="auto"/>
                    <w:right w:val="none" w:sz="0" w:space="0" w:color="auto"/>
                  </w:divBdr>
                  <w:divsChild>
                    <w:div w:id="1022170753">
                      <w:marLeft w:val="0"/>
                      <w:marRight w:val="0"/>
                      <w:marTop w:val="0"/>
                      <w:marBottom w:val="0"/>
                      <w:divBdr>
                        <w:top w:val="none" w:sz="0" w:space="0" w:color="auto"/>
                        <w:left w:val="none" w:sz="0" w:space="0" w:color="auto"/>
                        <w:bottom w:val="none" w:sz="0" w:space="0" w:color="auto"/>
                        <w:right w:val="none" w:sz="0" w:space="0" w:color="auto"/>
                      </w:divBdr>
                      <w:divsChild>
                        <w:div w:id="598682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797813">
                  <w:marLeft w:val="0"/>
                  <w:marRight w:val="0"/>
                  <w:marTop w:val="240"/>
                  <w:marBottom w:val="0"/>
                  <w:divBdr>
                    <w:top w:val="none" w:sz="0" w:space="0" w:color="auto"/>
                    <w:left w:val="none" w:sz="0" w:space="0" w:color="auto"/>
                    <w:bottom w:val="none" w:sz="0" w:space="0" w:color="auto"/>
                    <w:right w:val="none" w:sz="0" w:space="0" w:color="auto"/>
                  </w:divBdr>
                  <w:divsChild>
                    <w:div w:id="2090686659">
                      <w:marLeft w:val="0"/>
                      <w:marRight w:val="0"/>
                      <w:marTop w:val="0"/>
                      <w:marBottom w:val="0"/>
                      <w:divBdr>
                        <w:top w:val="none" w:sz="0" w:space="0" w:color="auto"/>
                        <w:left w:val="none" w:sz="0" w:space="0" w:color="auto"/>
                        <w:bottom w:val="none" w:sz="0" w:space="0" w:color="auto"/>
                        <w:right w:val="none" w:sz="0" w:space="0" w:color="auto"/>
                      </w:divBdr>
                      <w:divsChild>
                        <w:div w:id="844829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350571">
                  <w:marLeft w:val="0"/>
                  <w:marRight w:val="0"/>
                  <w:marTop w:val="240"/>
                  <w:marBottom w:val="0"/>
                  <w:divBdr>
                    <w:top w:val="none" w:sz="0" w:space="0" w:color="auto"/>
                    <w:left w:val="none" w:sz="0" w:space="0" w:color="auto"/>
                    <w:bottom w:val="none" w:sz="0" w:space="0" w:color="auto"/>
                    <w:right w:val="none" w:sz="0" w:space="0" w:color="auto"/>
                  </w:divBdr>
                  <w:divsChild>
                    <w:div w:id="225379220">
                      <w:marLeft w:val="0"/>
                      <w:marRight w:val="0"/>
                      <w:marTop w:val="0"/>
                      <w:marBottom w:val="0"/>
                      <w:divBdr>
                        <w:top w:val="none" w:sz="0" w:space="0" w:color="auto"/>
                        <w:left w:val="none" w:sz="0" w:space="0" w:color="auto"/>
                        <w:bottom w:val="none" w:sz="0" w:space="0" w:color="auto"/>
                        <w:right w:val="none" w:sz="0" w:space="0" w:color="auto"/>
                      </w:divBdr>
                      <w:divsChild>
                        <w:div w:id="1661880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964117">
                  <w:marLeft w:val="0"/>
                  <w:marRight w:val="0"/>
                  <w:marTop w:val="240"/>
                  <w:marBottom w:val="0"/>
                  <w:divBdr>
                    <w:top w:val="none" w:sz="0" w:space="0" w:color="auto"/>
                    <w:left w:val="none" w:sz="0" w:space="0" w:color="auto"/>
                    <w:bottom w:val="none" w:sz="0" w:space="0" w:color="auto"/>
                    <w:right w:val="none" w:sz="0" w:space="0" w:color="auto"/>
                  </w:divBdr>
                  <w:divsChild>
                    <w:div w:id="137454700">
                      <w:marLeft w:val="0"/>
                      <w:marRight w:val="0"/>
                      <w:marTop w:val="0"/>
                      <w:marBottom w:val="0"/>
                      <w:divBdr>
                        <w:top w:val="none" w:sz="0" w:space="0" w:color="auto"/>
                        <w:left w:val="none" w:sz="0" w:space="0" w:color="auto"/>
                        <w:bottom w:val="none" w:sz="0" w:space="0" w:color="auto"/>
                        <w:right w:val="none" w:sz="0" w:space="0" w:color="auto"/>
                      </w:divBdr>
                      <w:divsChild>
                        <w:div w:id="282462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558017">
                  <w:marLeft w:val="0"/>
                  <w:marRight w:val="0"/>
                  <w:marTop w:val="240"/>
                  <w:marBottom w:val="0"/>
                  <w:divBdr>
                    <w:top w:val="none" w:sz="0" w:space="0" w:color="auto"/>
                    <w:left w:val="none" w:sz="0" w:space="0" w:color="auto"/>
                    <w:bottom w:val="none" w:sz="0" w:space="0" w:color="auto"/>
                    <w:right w:val="none" w:sz="0" w:space="0" w:color="auto"/>
                  </w:divBdr>
                  <w:divsChild>
                    <w:div w:id="1131510853">
                      <w:marLeft w:val="0"/>
                      <w:marRight w:val="0"/>
                      <w:marTop w:val="0"/>
                      <w:marBottom w:val="0"/>
                      <w:divBdr>
                        <w:top w:val="none" w:sz="0" w:space="0" w:color="auto"/>
                        <w:left w:val="none" w:sz="0" w:space="0" w:color="auto"/>
                        <w:bottom w:val="none" w:sz="0" w:space="0" w:color="auto"/>
                        <w:right w:val="none" w:sz="0" w:space="0" w:color="auto"/>
                      </w:divBdr>
                      <w:divsChild>
                        <w:div w:id="164711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663094">
                  <w:marLeft w:val="0"/>
                  <w:marRight w:val="0"/>
                  <w:marTop w:val="240"/>
                  <w:marBottom w:val="0"/>
                  <w:divBdr>
                    <w:top w:val="none" w:sz="0" w:space="0" w:color="auto"/>
                    <w:left w:val="none" w:sz="0" w:space="0" w:color="auto"/>
                    <w:bottom w:val="none" w:sz="0" w:space="0" w:color="auto"/>
                    <w:right w:val="none" w:sz="0" w:space="0" w:color="auto"/>
                  </w:divBdr>
                  <w:divsChild>
                    <w:div w:id="1793592583">
                      <w:marLeft w:val="0"/>
                      <w:marRight w:val="0"/>
                      <w:marTop w:val="0"/>
                      <w:marBottom w:val="0"/>
                      <w:divBdr>
                        <w:top w:val="none" w:sz="0" w:space="0" w:color="auto"/>
                        <w:left w:val="none" w:sz="0" w:space="0" w:color="auto"/>
                        <w:bottom w:val="none" w:sz="0" w:space="0" w:color="auto"/>
                        <w:right w:val="none" w:sz="0" w:space="0" w:color="auto"/>
                      </w:divBdr>
                      <w:divsChild>
                        <w:div w:id="1701780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224531">
                  <w:marLeft w:val="0"/>
                  <w:marRight w:val="0"/>
                  <w:marTop w:val="240"/>
                  <w:marBottom w:val="0"/>
                  <w:divBdr>
                    <w:top w:val="none" w:sz="0" w:space="0" w:color="auto"/>
                    <w:left w:val="none" w:sz="0" w:space="0" w:color="auto"/>
                    <w:bottom w:val="none" w:sz="0" w:space="0" w:color="auto"/>
                    <w:right w:val="none" w:sz="0" w:space="0" w:color="auto"/>
                  </w:divBdr>
                  <w:divsChild>
                    <w:div w:id="648823294">
                      <w:marLeft w:val="0"/>
                      <w:marRight w:val="0"/>
                      <w:marTop w:val="0"/>
                      <w:marBottom w:val="0"/>
                      <w:divBdr>
                        <w:top w:val="none" w:sz="0" w:space="0" w:color="auto"/>
                        <w:left w:val="none" w:sz="0" w:space="0" w:color="auto"/>
                        <w:bottom w:val="none" w:sz="0" w:space="0" w:color="auto"/>
                        <w:right w:val="none" w:sz="0" w:space="0" w:color="auto"/>
                      </w:divBdr>
                      <w:divsChild>
                        <w:div w:id="1934508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389017">
                  <w:marLeft w:val="0"/>
                  <w:marRight w:val="0"/>
                  <w:marTop w:val="240"/>
                  <w:marBottom w:val="0"/>
                  <w:divBdr>
                    <w:top w:val="none" w:sz="0" w:space="0" w:color="auto"/>
                    <w:left w:val="none" w:sz="0" w:space="0" w:color="auto"/>
                    <w:bottom w:val="none" w:sz="0" w:space="0" w:color="auto"/>
                    <w:right w:val="none" w:sz="0" w:space="0" w:color="auto"/>
                  </w:divBdr>
                  <w:divsChild>
                    <w:div w:id="1054621576">
                      <w:marLeft w:val="0"/>
                      <w:marRight w:val="0"/>
                      <w:marTop w:val="0"/>
                      <w:marBottom w:val="0"/>
                      <w:divBdr>
                        <w:top w:val="none" w:sz="0" w:space="0" w:color="auto"/>
                        <w:left w:val="none" w:sz="0" w:space="0" w:color="auto"/>
                        <w:bottom w:val="none" w:sz="0" w:space="0" w:color="auto"/>
                        <w:right w:val="none" w:sz="0" w:space="0" w:color="auto"/>
                      </w:divBdr>
                      <w:divsChild>
                        <w:div w:id="162938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452125">
                  <w:marLeft w:val="0"/>
                  <w:marRight w:val="0"/>
                  <w:marTop w:val="240"/>
                  <w:marBottom w:val="0"/>
                  <w:divBdr>
                    <w:top w:val="none" w:sz="0" w:space="0" w:color="auto"/>
                    <w:left w:val="none" w:sz="0" w:space="0" w:color="auto"/>
                    <w:bottom w:val="none" w:sz="0" w:space="0" w:color="auto"/>
                    <w:right w:val="none" w:sz="0" w:space="0" w:color="auto"/>
                  </w:divBdr>
                  <w:divsChild>
                    <w:div w:id="1099178750">
                      <w:marLeft w:val="0"/>
                      <w:marRight w:val="0"/>
                      <w:marTop w:val="0"/>
                      <w:marBottom w:val="0"/>
                      <w:divBdr>
                        <w:top w:val="none" w:sz="0" w:space="0" w:color="auto"/>
                        <w:left w:val="none" w:sz="0" w:space="0" w:color="auto"/>
                        <w:bottom w:val="none" w:sz="0" w:space="0" w:color="auto"/>
                        <w:right w:val="none" w:sz="0" w:space="0" w:color="auto"/>
                      </w:divBdr>
                      <w:divsChild>
                        <w:div w:id="878711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178255">
                  <w:marLeft w:val="0"/>
                  <w:marRight w:val="0"/>
                  <w:marTop w:val="240"/>
                  <w:marBottom w:val="0"/>
                  <w:divBdr>
                    <w:top w:val="none" w:sz="0" w:space="0" w:color="auto"/>
                    <w:left w:val="none" w:sz="0" w:space="0" w:color="auto"/>
                    <w:bottom w:val="none" w:sz="0" w:space="0" w:color="auto"/>
                    <w:right w:val="none" w:sz="0" w:space="0" w:color="auto"/>
                  </w:divBdr>
                  <w:divsChild>
                    <w:div w:id="2143425385">
                      <w:marLeft w:val="0"/>
                      <w:marRight w:val="0"/>
                      <w:marTop w:val="0"/>
                      <w:marBottom w:val="0"/>
                      <w:divBdr>
                        <w:top w:val="none" w:sz="0" w:space="0" w:color="auto"/>
                        <w:left w:val="none" w:sz="0" w:space="0" w:color="auto"/>
                        <w:bottom w:val="none" w:sz="0" w:space="0" w:color="auto"/>
                        <w:right w:val="none" w:sz="0" w:space="0" w:color="auto"/>
                      </w:divBdr>
                      <w:divsChild>
                        <w:div w:id="1389257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09072">
                  <w:marLeft w:val="0"/>
                  <w:marRight w:val="0"/>
                  <w:marTop w:val="240"/>
                  <w:marBottom w:val="0"/>
                  <w:divBdr>
                    <w:top w:val="none" w:sz="0" w:space="0" w:color="auto"/>
                    <w:left w:val="none" w:sz="0" w:space="0" w:color="auto"/>
                    <w:bottom w:val="none" w:sz="0" w:space="0" w:color="auto"/>
                    <w:right w:val="none" w:sz="0" w:space="0" w:color="auto"/>
                  </w:divBdr>
                  <w:divsChild>
                    <w:div w:id="571351626">
                      <w:marLeft w:val="0"/>
                      <w:marRight w:val="0"/>
                      <w:marTop w:val="0"/>
                      <w:marBottom w:val="0"/>
                      <w:divBdr>
                        <w:top w:val="none" w:sz="0" w:space="0" w:color="auto"/>
                        <w:left w:val="none" w:sz="0" w:space="0" w:color="auto"/>
                        <w:bottom w:val="none" w:sz="0" w:space="0" w:color="auto"/>
                        <w:right w:val="none" w:sz="0" w:space="0" w:color="auto"/>
                      </w:divBdr>
                      <w:divsChild>
                        <w:div w:id="1564557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891674">
                  <w:marLeft w:val="0"/>
                  <w:marRight w:val="0"/>
                  <w:marTop w:val="240"/>
                  <w:marBottom w:val="0"/>
                  <w:divBdr>
                    <w:top w:val="none" w:sz="0" w:space="0" w:color="auto"/>
                    <w:left w:val="none" w:sz="0" w:space="0" w:color="auto"/>
                    <w:bottom w:val="none" w:sz="0" w:space="0" w:color="auto"/>
                    <w:right w:val="none" w:sz="0" w:space="0" w:color="auto"/>
                  </w:divBdr>
                  <w:divsChild>
                    <w:div w:id="1404446592">
                      <w:marLeft w:val="0"/>
                      <w:marRight w:val="0"/>
                      <w:marTop w:val="0"/>
                      <w:marBottom w:val="0"/>
                      <w:divBdr>
                        <w:top w:val="none" w:sz="0" w:space="0" w:color="auto"/>
                        <w:left w:val="none" w:sz="0" w:space="0" w:color="auto"/>
                        <w:bottom w:val="none" w:sz="0" w:space="0" w:color="auto"/>
                        <w:right w:val="none" w:sz="0" w:space="0" w:color="auto"/>
                      </w:divBdr>
                      <w:divsChild>
                        <w:div w:id="787235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12450">
                  <w:marLeft w:val="0"/>
                  <w:marRight w:val="0"/>
                  <w:marTop w:val="240"/>
                  <w:marBottom w:val="0"/>
                  <w:divBdr>
                    <w:top w:val="none" w:sz="0" w:space="0" w:color="auto"/>
                    <w:left w:val="none" w:sz="0" w:space="0" w:color="auto"/>
                    <w:bottom w:val="none" w:sz="0" w:space="0" w:color="auto"/>
                    <w:right w:val="none" w:sz="0" w:space="0" w:color="auto"/>
                  </w:divBdr>
                  <w:divsChild>
                    <w:div w:id="390887042">
                      <w:marLeft w:val="0"/>
                      <w:marRight w:val="0"/>
                      <w:marTop w:val="0"/>
                      <w:marBottom w:val="0"/>
                      <w:divBdr>
                        <w:top w:val="none" w:sz="0" w:space="0" w:color="auto"/>
                        <w:left w:val="none" w:sz="0" w:space="0" w:color="auto"/>
                        <w:bottom w:val="none" w:sz="0" w:space="0" w:color="auto"/>
                        <w:right w:val="none" w:sz="0" w:space="0" w:color="auto"/>
                      </w:divBdr>
                      <w:divsChild>
                        <w:div w:id="184674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988856">
                  <w:marLeft w:val="0"/>
                  <w:marRight w:val="0"/>
                  <w:marTop w:val="240"/>
                  <w:marBottom w:val="0"/>
                  <w:divBdr>
                    <w:top w:val="none" w:sz="0" w:space="0" w:color="auto"/>
                    <w:left w:val="none" w:sz="0" w:space="0" w:color="auto"/>
                    <w:bottom w:val="none" w:sz="0" w:space="0" w:color="auto"/>
                    <w:right w:val="none" w:sz="0" w:space="0" w:color="auto"/>
                  </w:divBdr>
                  <w:divsChild>
                    <w:div w:id="570383190">
                      <w:marLeft w:val="0"/>
                      <w:marRight w:val="0"/>
                      <w:marTop w:val="0"/>
                      <w:marBottom w:val="0"/>
                      <w:divBdr>
                        <w:top w:val="none" w:sz="0" w:space="0" w:color="auto"/>
                        <w:left w:val="none" w:sz="0" w:space="0" w:color="auto"/>
                        <w:bottom w:val="none" w:sz="0" w:space="0" w:color="auto"/>
                        <w:right w:val="none" w:sz="0" w:space="0" w:color="auto"/>
                      </w:divBdr>
                      <w:divsChild>
                        <w:div w:id="12905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718659">
                  <w:marLeft w:val="0"/>
                  <w:marRight w:val="0"/>
                  <w:marTop w:val="240"/>
                  <w:marBottom w:val="0"/>
                  <w:divBdr>
                    <w:top w:val="none" w:sz="0" w:space="0" w:color="auto"/>
                    <w:left w:val="none" w:sz="0" w:space="0" w:color="auto"/>
                    <w:bottom w:val="none" w:sz="0" w:space="0" w:color="auto"/>
                    <w:right w:val="none" w:sz="0" w:space="0" w:color="auto"/>
                  </w:divBdr>
                  <w:divsChild>
                    <w:div w:id="976253667">
                      <w:marLeft w:val="0"/>
                      <w:marRight w:val="0"/>
                      <w:marTop w:val="0"/>
                      <w:marBottom w:val="0"/>
                      <w:divBdr>
                        <w:top w:val="none" w:sz="0" w:space="0" w:color="auto"/>
                        <w:left w:val="none" w:sz="0" w:space="0" w:color="auto"/>
                        <w:bottom w:val="none" w:sz="0" w:space="0" w:color="auto"/>
                        <w:right w:val="none" w:sz="0" w:space="0" w:color="auto"/>
                      </w:divBdr>
                      <w:divsChild>
                        <w:div w:id="1921406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898498">
                  <w:marLeft w:val="0"/>
                  <w:marRight w:val="0"/>
                  <w:marTop w:val="240"/>
                  <w:marBottom w:val="0"/>
                  <w:divBdr>
                    <w:top w:val="none" w:sz="0" w:space="0" w:color="auto"/>
                    <w:left w:val="none" w:sz="0" w:space="0" w:color="auto"/>
                    <w:bottom w:val="none" w:sz="0" w:space="0" w:color="auto"/>
                    <w:right w:val="none" w:sz="0" w:space="0" w:color="auto"/>
                  </w:divBdr>
                  <w:divsChild>
                    <w:div w:id="101264934">
                      <w:marLeft w:val="0"/>
                      <w:marRight w:val="0"/>
                      <w:marTop w:val="0"/>
                      <w:marBottom w:val="0"/>
                      <w:divBdr>
                        <w:top w:val="none" w:sz="0" w:space="0" w:color="auto"/>
                        <w:left w:val="none" w:sz="0" w:space="0" w:color="auto"/>
                        <w:bottom w:val="none" w:sz="0" w:space="0" w:color="auto"/>
                        <w:right w:val="none" w:sz="0" w:space="0" w:color="auto"/>
                      </w:divBdr>
                      <w:divsChild>
                        <w:div w:id="1067655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094923">
                  <w:marLeft w:val="0"/>
                  <w:marRight w:val="0"/>
                  <w:marTop w:val="240"/>
                  <w:marBottom w:val="0"/>
                  <w:divBdr>
                    <w:top w:val="none" w:sz="0" w:space="0" w:color="auto"/>
                    <w:left w:val="none" w:sz="0" w:space="0" w:color="auto"/>
                    <w:bottom w:val="none" w:sz="0" w:space="0" w:color="auto"/>
                    <w:right w:val="none" w:sz="0" w:space="0" w:color="auto"/>
                  </w:divBdr>
                  <w:divsChild>
                    <w:div w:id="1410076646">
                      <w:marLeft w:val="0"/>
                      <w:marRight w:val="0"/>
                      <w:marTop w:val="0"/>
                      <w:marBottom w:val="0"/>
                      <w:divBdr>
                        <w:top w:val="none" w:sz="0" w:space="0" w:color="auto"/>
                        <w:left w:val="none" w:sz="0" w:space="0" w:color="auto"/>
                        <w:bottom w:val="none" w:sz="0" w:space="0" w:color="auto"/>
                        <w:right w:val="none" w:sz="0" w:space="0" w:color="auto"/>
                      </w:divBdr>
                      <w:divsChild>
                        <w:div w:id="1871533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105894">
                  <w:marLeft w:val="0"/>
                  <w:marRight w:val="0"/>
                  <w:marTop w:val="240"/>
                  <w:marBottom w:val="0"/>
                  <w:divBdr>
                    <w:top w:val="none" w:sz="0" w:space="0" w:color="auto"/>
                    <w:left w:val="none" w:sz="0" w:space="0" w:color="auto"/>
                    <w:bottom w:val="none" w:sz="0" w:space="0" w:color="auto"/>
                    <w:right w:val="none" w:sz="0" w:space="0" w:color="auto"/>
                  </w:divBdr>
                  <w:divsChild>
                    <w:div w:id="653795869">
                      <w:marLeft w:val="0"/>
                      <w:marRight w:val="0"/>
                      <w:marTop w:val="0"/>
                      <w:marBottom w:val="0"/>
                      <w:divBdr>
                        <w:top w:val="none" w:sz="0" w:space="0" w:color="auto"/>
                        <w:left w:val="none" w:sz="0" w:space="0" w:color="auto"/>
                        <w:bottom w:val="none" w:sz="0" w:space="0" w:color="auto"/>
                        <w:right w:val="none" w:sz="0" w:space="0" w:color="auto"/>
                      </w:divBdr>
                      <w:divsChild>
                        <w:div w:id="135168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260282">
                  <w:marLeft w:val="0"/>
                  <w:marRight w:val="0"/>
                  <w:marTop w:val="240"/>
                  <w:marBottom w:val="0"/>
                  <w:divBdr>
                    <w:top w:val="none" w:sz="0" w:space="0" w:color="auto"/>
                    <w:left w:val="none" w:sz="0" w:space="0" w:color="auto"/>
                    <w:bottom w:val="none" w:sz="0" w:space="0" w:color="auto"/>
                    <w:right w:val="none" w:sz="0" w:space="0" w:color="auto"/>
                  </w:divBdr>
                  <w:divsChild>
                    <w:div w:id="273945122">
                      <w:marLeft w:val="0"/>
                      <w:marRight w:val="0"/>
                      <w:marTop w:val="0"/>
                      <w:marBottom w:val="0"/>
                      <w:divBdr>
                        <w:top w:val="none" w:sz="0" w:space="0" w:color="auto"/>
                        <w:left w:val="none" w:sz="0" w:space="0" w:color="auto"/>
                        <w:bottom w:val="none" w:sz="0" w:space="0" w:color="auto"/>
                        <w:right w:val="none" w:sz="0" w:space="0" w:color="auto"/>
                      </w:divBdr>
                      <w:divsChild>
                        <w:div w:id="1522163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455560">
                  <w:marLeft w:val="0"/>
                  <w:marRight w:val="0"/>
                  <w:marTop w:val="240"/>
                  <w:marBottom w:val="0"/>
                  <w:divBdr>
                    <w:top w:val="none" w:sz="0" w:space="0" w:color="auto"/>
                    <w:left w:val="none" w:sz="0" w:space="0" w:color="auto"/>
                    <w:bottom w:val="none" w:sz="0" w:space="0" w:color="auto"/>
                    <w:right w:val="none" w:sz="0" w:space="0" w:color="auto"/>
                  </w:divBdr>
                  <w:divsChild>
                    <w:div w:id="1795901801">
                      <w:marLeft w:val="0"/>
                      <w:marRight w:val="0"/>
                      <w:marTop w:val="0"/>
                      <w:marBottom w:val="0"/>
                      <w:divBdr>
                        <w:top w:val="none" w:sz="0" w:space="0" w:color="auto"/>
                        <w:left w:val="none" w:sz="0" w:space="0" w:color="auto"/>
                        <w:bottom w:val="none" w:sz="0" w:space="0" w:color="auto"/>
                        <w:right w:val="none" w:sz="0" w:space="0" w:color="auto"/>
                      </w:divBdr>
                      <w:divsChild>
                        <w:div w:id="33751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201775">
                  <w:marLeft w:val="0"/>
                  <w:marRight w:val="0"/>
                  <w:marTop w:val="240"/>
                  <w:marBottom w:val="0"/>
                  <w:divBdr>
                    <w:top w:val="none" w:sz="0" w:space="0" w:color="auto"/>
                    <w:left w:val="none" w:sz="0" w:space="0" w:color="auto"/>
                    <w:bottom w:val="none" w:sz="0" w:space="0" w:color="auto"/>
                    <w:right w:val="none" w:sz="0" w:space="0" w:color="auto"/>
                  </w:divBdr>
                  <w:divsChild>
                    <w:div w:id="576061800">
                      <w:marLeft w:val="0"/>
                      <w:marRight w:val="0"/>
                      <w:marTop w:val="0"/>
                      <w:marBottom w:val="0"/>
                      <w:divBdr>
                        <w:top w:val="none" w:sz="0" w:space="0" w:color="auto"/>
                        <w:left w:val="none" w:sz="0" w:space="0" w:color="auto"/>
                        <w:bottom w:val="none" w:sz="0" w:space="0" w:color="auto"/>
                        <w:right w:val="none" w:sz="0" w:space="0" w:color="auto"/>
                      </w:divBdr>
                      <w:divsChild>
                        <w:div w:id="1099645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999891">
                  <w:marLeft w:val="0"/>
                  <w:marRight w:val="0"/>
                  <w:marTop w:val="240"/>
                  <w:marBottom w:val="0"/>
                  <w:divBdr>
                    <w:top w:val="none" w:sz="0" w:space="0" w:color="auto"/>
                    <w:left w:val="none" w:sz="0" w:space="0" w:color="auto"/>
                    <w:bottom w:val="none" w:sz="0" w:space="0" w:color="auto"/>
                    <w:right w:val="none" w:sz="0" w:space="0" w:color="auto"/>
                  </w:divBdr>
                  <w:divsChild>
                    <w:div w:id="1053390121">
                      <w:marLeft w:val="0"/>
                      <w:marRight w:val="0"/>
                      <w:marTop w:val="0"/>
                      <w:marBottom w:val="0"/>
                      <w:divBdr>
                        <w:top w:val="none" w:sz="0" w:space="0" w:color="auto"/>
                        <w:left w:val="none" w:sz="0" w:space="0" w:color="auto"/>
                        <w:bottom w:val="none" w:sz="0" w:space="0" w:color="auto"/>
                        <w:right w:val="none" w:sz="0" w:space="0" w:color="auto"/>
                      </w:divBdr>
                      <w:divsChild>
                        <w:div w:id="2078433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182120">
                  <w:marLeft w:val="0"/>
                  <w:marRight w:val="0"/>
                  <w:marTop w:val="240"/>
                  <w:marBottom w:val="0"/>
                  <w:divBdr>
                    <w:top w:val="none" w:sz="0" w:space="0" w:color="auto"/>
                    <w:left w:val="none" w:sz="0" w:space="0" w:color="auto"/>
                    <w:bottom w:val="none" w:sz="0" w:space="0" w:color="auto"/>
                    <w:right w:val="none" w:sz="0" w:space="0" w:color="auto"/>
                  </w:divBdr>
                  <w:divsChild>
                    <w:div w:id="1175070017">
                      <w:marLeft w:val="0"/>
                      <w:marRight w:val="0"/>
                      <w:marTop w:val="0"/>
                      <w:marBottom w:val="0"/>
                      <w:divBdr>
                        <w:top w:val="none" w:sz="0" w:space="0" w:color="auto"/>
                        <w:left w:val="none" w:sz="0" w:space="0" w:color="auto"/>
                        <w:bottom w:val="none" w:sz="0" w:space="0" w:color="auto"/>
                        <w:right w:val="none" w:sz="0" w:space="0" w:color="auto"/>
                      </w:divBdr>
                      <w:divsChild>
                        <w:div w:id="1968733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01552">
                  <w:marLeft w:val="0"/>
                  <w:marRight w:val="0"/>
                  <w:marTop w:val="240"/>
                  <w:marBottom w:val="0"/>
                  <w:divBdr>
                    <w:top w:val="none" w:sz="0" w:space="0" w:color="auto"/>
                    <w:left w:val="none" w:sz="0" w:space="0" w:color="auto"/>
                    <w:bottom w:val="none" w:sz="0" w:space="0" w:color="auto"/>
                    <w:right w:val="none" w:sz="0" w:space="0" w:color="auto"/>
                  </w:divBdr>
                  <w:divsChild>
                    <w:div w:id="1810708657">
                      <w:marLeft w:val="0"/>
                      <w:marRight w:val="0"/>
                      <w:marTop w:val="0"/>
                      <w:marBottom w:val="0"/>
                      <w:divBdr>
                        <w:top w:val="none" w:sz="0" w:space="0" w:color="auto"/>
                        <w:left w:val="none" w:sz="0" w:space="0" w:color="auto"/>
                        <w:bottom w:val="none" w:sz="0" w:space="0" w:color="auto"/>
                        <w:right w:val="none" w:sz="0" w:space="0" w:color="auto"/>
                      </w:divBdr>
                      <w:divsChild>
                        <w:div w:id="1709261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754078">
                  <w:marLeft w:val="0"/>
                  <w:marRight w:val="0"/>
                  <w:marTop w:val="240"/>
                  <w:marBottom w:val="0"/>
                  <w:divBdr>
                    <w:top w:val="none" w:sz="0" w:space="0" w:color="auto"/>
                    <w:left w:val="none" w:sz="0" w:space="0" w:color="auto"/>
                    <w:bottom w:val="none" w:sz="0" w:space="0" w:color="auto"/>
                    <w:right w:val="none" w:sz="0" w:space="0" w:color="auto"/>
                  </w:divBdr>
                  <w:divsChild>
                    <w:div w:id="1358851771">
                      <w:marLeft w:val="0"/>
                      <w:marRight w:val="0"/>
                      <w:marTop w:val="0"/>
                      <w:marBottom w:val="0"/>
                      <w:divBdr>
                        <w:top w:val="none" w:sz="0" w:space="0" w:color="auto"/>
                        <w:left w:val="none" w:sz="0" w:space="0" w:color="auto"/>
                        <w:bottom w:val="none" w:sz="0" w:space="0" w:color="auto"/>
                        <w:right w:val="none" w:sz="0" w:space="0" w:color="auto"/>
                      </w:divBdr>
                      <w:divsChild>
                        <w:div w:id="1178231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802033">
                  <w:marLeft w:val="0"/>
                  <w:marRight w:val="0"/>
                  <w:marTop w:val="240"/>
                  <w:marBottom w:val="0"/>
                  <w:divBdr>
                    <w:top w:val="none" w:sz="0" w:space="0" w:color="auto"/>
                    <w:left w:val="none" w:sz="0" w:space="0" w:color="auto"/>
                    <w:bottom w:val="none" w:sz="0" w:space="0" w:color="auto"/>
                    <w:right w:val="none" w:sz="0" w:space="0" w:color="auto"/>
                  </w:divBdr>
                  <w:divsChild>
                    <w:div w:id="684795497">
                      <w:marLeft w:val="0"/>
                      <w:marRight w:val="0"/>
                      <w:marTop w:val="0"/>
                      <w:marBottom w:val="0"/>
                      <w:divBdr>
                        <w:top w:val="none" w:sz="0" w:space="0" w:color="auto"/>
                        <w:left w:val="none" w:sz="0" w:space="0" w:color="auto"/>
                        <w:bottom w:val="none" w:sz="0" w:space="0" w:color="auto"/>
                        <w:right w:val="none" w:sz="0" w:space="0" w:color="auto"/>
                      </w:divBdr>
                      <w:divsChild>
                        <w:div w:id="49599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895220">
                  <w:marLeft w:val="0"/>
                  <w:marRight w:val="0"/>
                  <w:marTop w:val="240"/>
                  <w:marBottom w:val="0"/>
                  <w:divBdr>
                    <w:top w:val="none" w:sz="0" w:space="0" w:color="auto"/>
                    <w:left w:val="none" w:sz="0" w:space="0" w:color="auto"/>
                    <w:bottom w:val="none" w:sz="0" w:space="0" w:color="auto"/>
                    <w:right w:val="none" w:sz="0" w:space="0" w:color="auto"/>
                  </w:divBdr>
                  <w:divsChild>
                    <w:div w:id="810634007">
                      <w:marLeft w:val="0"/>
                      <w:marRight w:val="0"/>
                      <w:marTop w:val="0"/>
                      <w:marBottom w:val="0"/>
                      <w:divBdr>
                        <w:top w:val="none" w:sz="0" w:space="0" w:color="auto"/>
                        <w:left w:val="none" w:sz="0" w:space="0" w:color="auto"/>
                        <w:bottom w:val="none" w:sz="0" w:space="0" w:color="auto"/>
                        <w:right w:val="none" w:sz="0" w:space="0" w:color="auto"/>
                      </w:divBdr>
                      <w:divsChild>
                        <w:div w:id="1714577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686143">
                  <w:marLeft w:val="0"/>
                  <w:marRight w:val="0"/>
                  <w:marTop w:val="240"/>
                  <w:marBottom w:val="0"/>
                  <w:divBdr>
                    <w:top w:val="none" w:sz="0" w:space="0" w:color="auto"/>
                    <w:left w:val="none" w:sz="0" w:space="0" w:color="auto"/>
                    <w:bottom w:val="none" w:sz="0" w:space="0" w:color="auto"/>
                    <w:right w:val="none" w:sz="0" w:space="0" w:color="auto"/>
                  </w:divBdr>
                  <w:divsChild>
                    <w:div w:id="966274154">
                      <w:marLeft w:val="0"/>
                      <w:marRight w:val="0"/>
                      <w:marTop w:val="0"/>
                      <w:marBottom w:val="0"/>
                      <w:divBdr>
                        <w:top w:val="none" w:sz="0" w:space="0" w:color="auto"/>
                        <w:left w:val="none" w:sz="0" w:space="0" w:color="auto"/>
                        <w:bottom w:val="none" w:sz="0" w:space="0" w:color="auto"/>
                        <w:right w:val="none" w:sz="0" w:space="0" w:color="auto"/>
                      </w:divBdr>
                      <w:divsChild>
                        <w:div w:id="979336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176484">
                  <w:marLeft w:val="0"/>
                  <w:marRight w:val="0"/>
                  <w:marTop w:val="240"/>
                  <w:marBottom w:val="0"/>
                  <w:divBdr>
                    <w:top w:val="none" w:sz="0" w:space="0" w:color="auto"/>
                    <w:left w:val="none" w:sz="0" w:space="0" w:color="auto"/>
                    <w:bottom w:val="none" w:sz="0" w:space="0" w:color="auto"/>
                    <w:right w:val="none" w:sz="0" w:space="0" w:color="auto"/>
                  </w:divBdr>
                  <w:divsChild>
                    <w:div w:id="911039249">
                      <w:marLeft w:val="0"/>
                      <w:marRight w:val="0"/>
                      <w:marTop w:val="0"/>
                      <w:marBottom w:val="0"/>
                      <w:divBdr>
                        <w:top w:val="none" w:sz="0" w:space="0" w:color="auto"/>
                        <w:left w:val="none" w:sz="0" w:space="0" w:color="auto"/>
                        <w:bottom w:val="none" w:sz="0" w:space="0" w:color="auto"/>
                        <w:right w:val="none" w:sz="0" w:space="0" w:color="auto"/>
                      </w:divBdr>
                      <w:divsChild>
                        <w:div w:id="801967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594110">
                  <w:marLeft w:val="0"/>
                  <w:marRight w:val="0"/>
                  <w:marTop w:val="240"/>
                  <w:marBottom w:val="0"/>
                  <w:divBdr>
                    <w:top w:val="none" w:sz="0" w:space="0" w:color="auto"/>
                    <w:left w:val="none" w:sz="0" w:space="0" w:color="auto"/>
                    <w:bottom w:val="none" w:sz="0" w:space="0" w:color="auto"/>
                    <w:right w:val="none" w:sz="0" w:space="0" w:color="auto"/>
                  </w:divBdr>
                  <w:divsChild>
                    <w:div w:id="2005475413">
                      <w:marLeft w:val="0"/>
                      <w:marRight w:val="0"/>
                      <w:marTop w:val="0"/>
                      <w:marBottom w:val="0"/>
                      <w:divBdr>
                        <w:top w:val="none" w:sz="0" w:space="0" w:color="auto"/>
                        <w:left w:val="none" w:sz="0" w:space="0" w:color="auto"/>
                        <w:bottom w:val="none" w:sz="0" w:space="0" w:color="auto"/>
                        <w:right w:val="none" w:sz="0" w:space="0" w:color="auto"/>
                      </w:divBdr>
                      <w:divsChild>
                        <w:div w:id="673073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607323">
                  <w:marLeft w:val="0"/>
                  <w:marRight w:val="0"/>
                  <w:marTop w:val="240"/>
                  <w:marBottom w:val="0"/>
                  <w:divBdr>
                    <w:top w:val="none" w:sz="0" w:space="0" w:color="auto"/>
                    <w:left w:val="none" w:sz="0" w:space="0" w:color="auto"/>
                    <w:bottom w:val="none" w:sz="0" w:space="0" w:color="auto"/>
                    <w:right w:val="none" w:sz="0" w:space="0" w:color="auto"/>
                  </w:divBdr>
                  <w:divsChild>
                    <w:div w:id="1053651451">
                      <w:marLeft w:val="0"/>
                      <w:marRight w:val="0"/>
                      <w:marTop w:val="0"/>
                      <w:marBottom w:val="0"/>
                      <w:divBdr>
                        <w:top w:val="none" w:sz="0" w:space="0" w:color="auto"/>
                        <w:left w:val="none" w:sz="0" w:space="0" w:color="auto"/>
                        <w:bottom w:val="none" w:sz="0" w:space="0" w:color="auto"/>
                        <w:right w:val="none" w:sz="0" w:space="0" w:color="auto"/>
                      </w:divBdr>
                      <w:divsChild>
                        <w:div w:id="6071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172592">
                  <w:marLeft w:val="0"/>
                  <w:marRight w:val="0"/>
                  <w:marTop w:val="240"/>
                  <w:marBottom w:val="0"/>
                  <w:divBdr>
                    <w:top w:val="none" w:sz="0" w:space="0" w:color="auto"/>
                    <w:left w:val="none" w:sz="0" w:space="0" w:color="auto"/>
                    <w:bottom w:val="none" w:sz="0" w:space="0" w:color="auto"/>
                    <w:right w:val="none" w:sz="0" w:space="0" w:color="auto"/>
                  </w:divBdr>
                  <w:divsChild>
                    <w:div w:id="54859215">
                      <w:marLeft w:val="0"/>
                      <w:marRight w:val="0"/>
                      <w:marTop w:val="0"/>
                      <w:marBottom w:val="0"/>
                      <w:divBdr>
                        <w:top w:val="none" w:sz="0" w:space="0" w:color="auto"/>
                        <w:left w:val="none" w:sz="0" w:space="0" w:color="auto"/>
                        <w:bottom w:val="none" w:sz="0" w:space="0" w:color="auto"/>
                        <w:right w:val="none" w:sz="0" w:space="0" w:color="auto"/>
                      </w:divBdr>
                      <w:divsChild>
                        <w:div w:id="1943106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201413">
                  <w:marLeft w:val="0"/>
                  <w:marRight w:val="0"/>
                  <w:marTop w:val="240"/>
                  <w:marBottom w:val="0"/>
                  <w:divBdr>
                    <w:top w:val="none" w:sz="0" w:space="0" w:color="auto"/>
                    <w:left w:val="none" w:sz="0" w:space="0" w:color="auto"/>
                    <w:bottom w:val="none" w:sz="0" w:space="0" w:color="auto"/>
                    <w:right w:val="none" w:sz="0" w:space="0" w:color="auto"/>
                  </w:divBdr>
                  <w:divsChild>
                    <w:div w:id="1672681952">
                      <w:marLeft w:val="0"/>
                      <w:marRight w:val="0"/>
                      <w:marTop w:val="0"/>
                      <w:marBottom w:val="0"/>
                      <w:divBdr>
                        <w:top w:val="none" w:sz="0" w:space="0" w:color="auto"/>
                        <w:left w:val="none" w:sz="0" w:space="0" w:color="auto"/>
                        <w:bottom w:val="none" w:sz="0" w:space="0" w:color="auto"/>
                        <w:right w:val="none" w:sz="0" w:space="0" w:color="auto"/>
                      </w:divBdr>
                      <w:divsChild>
                        <w:div w:id="43745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93455">
                  <w:marLeft w:val="0"/>
                  <w:marRight w:val="0"/>
                  <w:marTop w:val="240"/>
                  <w:marBottom w:val="0"/>
                  <w:divBdr>
                    <w:top w:val="none" w:sz="0" w:space="0" w:color="auto"/>
                    <w:left w:val="none" w:sz="0" w:space="0" w:color="auto"/>
                    <w:bottom w:val="none" w:sz="0" w:space="0" w:color="auto"/>
                    <w:right w:val="none" w:sz="0" w:space="0" w:color="auto"/>
                  </w:divBdr>
                  <w:divsChild>
                    <w:div w:id="1366518184">
                      <w:marLeft w:val="0"/>
                      <w:marRight w:val="0"/>
                      <w:marTop w:val="0"/>
                      <w:marBottom w:val="0"/>
                      <w:divBdr>
                        <w:top w:val="none" w:sz="0" w:space="0" w:color="auto"/>
                        <w:left w:val="none" w:sz="0" w:space="0" w:color="auto"/>
                        <w:bottom w:val="none" w:sz="0" w:space="0" w:color="auto"/>
                        <w:right w:val="none" w:sz="0" w:space="0" w:color="auto"/>
                      </w:divBdr>
                      <w:divsChild>
                        <w:div w:id="588656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506185">
                  <w:marLeft w:val="0"/>
                  <w:marRight w:val="0"/>
                  <w:marTop w:val="240"/>
                  <w:marBottom w:val="0"/>
                  <w:divBdr>
                    <w:top w:val="none" w:sz="0" w:space="0" w:color="auto"/>
                    <w:left w:val="none" w:sz="0" w:space="0" w:color="auto"/>
                    <w:bottom w:val="none" w:sz="0" w:space="0" w:color="auto"/>
                    <w:right w:val="none" w:sz="0" w:space="0" w:color="auto"/>
                  </w:divBdr>
                  <w:divsChild>
                    <w:div w:id="2022198304">
                      <w:marLeft w:val="0"/>
                      <w:marRight w:val="0"/>
                      <w:marTop w:val="0"/>
                      <w:marBottom w:val="0"/>
                      <w:divBdr>
                        <w:top w:val="none" w:sz="0" w:space="0" w:color="auto"/>
                        <w:left w:val="none" w:sz="0" w:space="0" w:color="auto"/>
                        <w:bottom w:val="none" w:sz="0" w:space="0" w:color="auto"/>
                        <w:right w:val="none" w:sz="0" w:space="0" w:color="auto"/>
                      </w:divBdr>
                      <w:divsChild>
                        <w:div w:id="619074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793879">
                  <w:marLeft w:val="0"/>
                  <w:marRight w:val="0"/>
                  <w:marTop w:val="240"/>
                  <w:marBottom w:val="0"/>
                  <w:divBdr>
                    <w:top w:val="none" w:sz="0" w:space="0" w:color="auto"/>
                    <w:left w:val="none" w:sz="0" w:space="0" w:color="auto"/>
                    <w:bottom w:val="none" w:sz="0" w:space="0" w:color="auto"/>
                    <w:right w:val="none" w:sz="0" w:space="0" w:color="auto"/>
                  </w:divBdr>
                  <w:divsChild>
                    <w:div w:id="1472164246">
                      <w:marLeft w:val="0"/>
                      <w:marRight w:val="0"/>
                      <w:marTop w:val="0"/>
                      <w:marBottom w:val="0"/>
                      <w:divBdr>
                        <w:top w:val="none" w:sz="0" w:space="0" w:color="auto"/>
                        <w:left w:val="none" w:sz="0" w:space="0" w:color="auto"/>
                        <w:bottom w:val="none" w:sz="0" w:space="0" w:color="auto"/>
                        <w:right w:val="none" w:sz="0" w:space="0" w:color="auto"/>
                      </w:divBdr>
                      <w:divsChild>
                        <w:div w:id="157262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775490">
                  <w:marLeft w:val="0"/>
                  <w:marRight w:val="0"/>
                  <w:marTop w:val="240"/>
                  <w:marBottom w:val="0"/>
                  <w:divBdr>
                    <w:top w:val="none" w:sz="0" w:space="0" w:color="auto"/>
                    <w:left w:val="none" w:sz="0" w:space="0" w:color="auto"/>
                    <w:bottom w:val="none" w:sz="0" w:space="0" w:color="auto"/>
                    <w:right w:val="none" w:sz="0" w:space="0" w:color="auto"/>
                  </w:divBdr>
                  <w:divsChild>
                    <w:div w:id="681663617">
                      <w:marLeft w:val="0"/>
                      <w:marRight w:val="0"/>
                      <w:marTop w:val="0"/>
                      <w:marBottom w:val="0"/>
                      <w:divBdr>
                        <w:top w:val="none" w:sz="0" w:space="0" w:color="auto"/>
                        <w:left w:val="none" w:sz="0" w:space="0" w:color="auto"/>
                        <w:bottom w:val="none" w:sz="0" w:space="0" w:color="auto"/>
                        <w:right w:val="none" w:sz="0" w:space="0" w:color="auto"/>
                      </w:divBdr>
                      <w:divsChild>
                        <w:div w:id="1896501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062212">
                  <w:marLeft w:val="0"/>
                  <w:marRight w:val="0"/>
                  <w:marTop w:val="240"/>
                  <w:marBottom w:val="0"/>
                  <w:divBdr>
                    <w:top w:val="none" w:sz="0" w:space="0" w:color="auto"/>
                    <w:left w:val="none" w:sz="0" w:space="0" w:color="auto"/>
                    <w:bottom w:val="none" w:sz="0" w:space="0" w:color="auto"/>
                    <w:right w:val="none" w:sz="0" w:space="0" w:color="auto"/>
                  </w:divBdr>
                  <w:divsChild>
                    <w:div w:id="1307778562">
                      <w:marLeft w:val="0"/>
                      <w:marRight w:val="0"/>
                      <w:marTop w:val="0"/>
                      <w:marBottom w:val="0"/>
                      <w:divBdr>
                        <w:top w:val="none" w:sz="0" w:space="0" w:color="auto"/>
                        <w:left w:val="none" w:sz="0" w:space="0" w:color="auto"/>
                        <w:bottom w:val="none" w:sz="0" w:space="0" w:color="auto"/>
                        <w:right w:val="none" w:sz="0" w:space="0" w:color="auto"/>
                      </w:divBdr>
                      <w:divsChild>
                        <w:div w:id="86921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860946">
                  <w:marLeft w:val="0"/>
                  <w:marRight w:val="0"/>
                  <w:marTop w:val="240"/>
                  <w:marBottom w:val="0"/>
                  <w:divBdr>
                    <w:top w:val="none" w:sz="0" w:space="0" w:color="auto"/>
                    <w:left w:val="none" w:sz="0" w:space="0" w:color="auto"/>
                    <w:bottom w:val="none" w:sz="0" w:space="0" w:color="auto"/>
                    <w:right w:val="none" w:sz="0" w:space="0" w:color="auto"/>
                  </w:divBdr>
                  <w:divsChild>
                    <w:div w:id="1676881061">
                      <w:marLeft w:val="0"/>
                      <w:marRight w:val="0"/>
                      <w:marTop w:val="0"/>
                      <w:marBottom w:val="0"/>
                      <w:divBdr>
                        <w:top w:val="none" w:sz="0" w:space="0" w:color="auto"/>
                        <w:left w:val="none" w:sz="0" w:space="0" w:color="auto"/>
                        <w:bottom w:val="none" w:sz="0" w:space="0" w:color="auto"/>
                        <w:right w:val="none" w:sz="0" w:space="0" w:color="auto"/>
                      </w:divBdr>
                      <w:divsChild>
                        <w:div w:id="150956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012137">
                  <w:marLeft w:val="0"/>
                  <w:marRight w:val="0"/>
                  <w:marTop w:val="240"/>
                  <w:marBottom w:val="0"/>
                  <w:divBdr>
                    <w:top w:val="none" w:sz="0" w:space="0" w:color="auto"/>
                    <w:left w:val="none" w:sz="0" w:space="0" w:color="auto"/>
                    <w:bottom w:val="none" w:sz="0" w:space="0" w:color="auto"/>
                    <w:right w:val="none" w:sz="0" w:space="0" w:color="auto"/>
                  </w:divBdr>
                  <w:divsChild>
                    <w:div w:id="1560969162">
                      <w:marLeft w:val="0"/>
                      <w:marRight w:val="0"/>
                      <w:marTop w:val="0"/>
                      <w:marBottom w:val="0"/>
                      <w:divBdr>
                        <w:top w:val="none" w:sz="0" w:space="0" w:color="auto"/>
                        <w:left w:val="none" w:sz="0" w:space="0" w:color="auto"/>
                        <w:bottom w:val="none" w:sz="0" w:space="0" w:color="auto"/>
                        <w:right w:val="none" w:sz="0" w:space="0" w:color="auto"/>
                      </w:divBdr>
                      <w:divsChild>
                        <w:div w:id="123616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873372">
                  <w:marLeft w:val="0"/>
                  <w:marRight w:val="0"/>
                  <w:marTop w:val="240"/>
                  <w:marBottom w:val="0"/>
                  <w:divBdr>
                    <w:top w:val="none" w:sz="0" w:space="0" w:color="auto"/>
                    <w:left w:val="none" w:sz="0" w:space="0" w:color="auto"/>
                    <w:bottom w:val="none" w:sz="0" w:space="0" w:color="auto"/>
                    <w:right w:val="none" w:sz="0" w:space="0" w:color="auto"/>
                  </w:divBdr>
                  <w:divsChild>
                    <w:div w:id="3018077">
                      <w:marLeft w:val="0"/>
                      <w:marRight w:val="0"/>
                      <w:marTop w:val="0"/>
                      <w:marBottom w:val="0"/>
                      <w:divBdr>
                        <w:top w:val="none" w:sz="0" w:space="0" w:color="auto"/>
                        <w:left w:val="none" w:sz="0" w:space="0" w:color="auto"/>
                        <w:bottom w:val="none" w:sz="0" w:space="0" w:color="auto"/>
                        <w:right w:val="none" w:sz="0" w:space="0" w:color="auto"/>
                      </w:divBdr>
                      <w:divsChild>
                        <w:div w:id="98659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523750">
                  <w:marLeft w:val="0"/>
                  <w:marRight w:val="0"/>
                  <w:marTop w:val="240"/>
                  <w:marBottom w:val="0"/>
                  <w:divBdr>
                    <w:top w:val="none" w:sz="0" w:space="0" w:color="auto"/>
                    <w:left w:val="none" w:sz="0" w:space="0" w:color="auto"/>
                    <w:bottom w:val="none" w:sz="0" w:space="0" w:color="auto"/>
                    <w:right w:val="none" w:sz="0" w:space="0" w:color="auto"/>
                  </w:divBdr>
                  <w:divsChild>
                    <w:div w:id="1886792872">
                      <w:marLeft w:val="0"/>
                      <w:marRight w:val="0"/>
                      <w:marTop w:val="0"/>
                      <w:marBottom w:val="0"/>
                      <w:divBdr>
                        <w:top w:val="none" w:sz="0" w:space="0" w:color="auto"/>
                        <w:left w:val="none" w:sz="0" w:space="0" w:color="auto"/>
                        <w:bottom w:val="none" w:sz="0" w:space="0" w:color="auto"/>
                        <w:right w:val="none" w:sz="0" w:space="0" w:color="auto"/>
                      </w:divBdr>
                      <w:divsChild>
                        <w:div w:id="869225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091869">
                  <w:marLeft w:val="0"/>
                  <w:marRight w:val="0"/>
                  <w:marTop w:val="240"/>
                  <w:marBottom w:val="0"/>
                  <w:divBdr>
                    <w:top w:val="none" w:sz="0" w:space="0" w:color="auto"/>
                    <w:left w:val="none" w:sz="0" w:space="0" w:color="auto"/>
                    <w:bottom w:val="none" w:sz="0" w:space="0" w:color="auto"/>
                    <w:right w:val="none" w:sz="0" w:space="0" w:color="auto"/>
                  </w:divBdr>
                  <w:divsChild>
                    <w:div w:id="627857200">
                      <w:marLeft w:val="0"/>
                      <w:marRight w:val="0"/>
                      <w:marTop w:val="0"/>
                      <w:marBottom w:val="0"/>
                      <w:divBdr>
                        <w:top w:val="none" w:sz="0" w:space="0" w:color="auto"/>
                        <w:left w:val="none" w:sz="0" w:space="0" w:color="auto"/>
                        <w:bottom w:val="none" w:sz="0" w:space="0" w:color="auto"/>
                        <w:right w:val="none" w:sz="0" w:space="0" w:color="auto"/>
                      </w:divBdr>
                      <w:divsChild>
                        <w:div w:id="1255817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075777">
                  <w:marLeft w:val="0"/>
                  <w:marRight w:val="0"/>
                  <w:marTop w:val="240"/>
                  <w:marBottom w:val="0"/>
                  <w:divBdr>
                    <w:top w:val="none" w:sz="0" w:space="0" w:color="auto"/>
                    <w:left w:val="none" w:sz="0" w:space="0" w:color="auto"/>
                    <w:bottom w:val="none" w:sz="0" w:space="0" w:color="auto"/>
                    <w:right w:val="none" w:sz="0" w:space="0" w:color="auto"/>
                  </w:divBdr>
                  <w:divsChild>
                    <w:div w:id="294071121">
                      <w:marLeft w:val="0"/>
                      <w:marRight w:val="0"/>
                      <w:marTop w:val="0"/>
                      <w:marBottom w:val="0"/>
                      <w:divBdr>
                        <w:top w:val="none" w:sz="0" w:space="0" w:color="auto"/>
                        <w:left w:val="none" w:sz="0" w:space="0" w:color="auto"/>
                        <w:bottom w:val="none" w:sz="0" w:space="0" w:color="auto"/>
                        <w:right w:val="none" w:sz="0" w:space="0" w:color="auto"/>
                      </w:divBdr>
                      <w:divsChild>
                        <w:div w:id="152485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334302">
                  <w:marLeft w:val="0"/>
                  <w:marRight w:val="0"/>
                  <w:marTop w:val="240"/>
                  <w:marBottom w:val="0"/>
                  <w:divBdr>
                    <w:top w:val="none" w:sz="0" w:space="0" w:color="auto"/>
                    <w:left w:val="none" w:sz="0" w:space="0" w:color="auto"/>
                    <w:bottom w:val="none" w:sz="0" w:space="0" w:color="auto"/>
                    <w:right w:val="none" w:sz="0" w:space="0" w:color="auto"/>
                  </w:divBdr>
                  <w:divsChild>
                    <w:div w:id="1590502771">
                      <w:marLeft w:val="0"/>
                      <w:marRight w:val="0"/>
                      <w:marTop w:val="0"/>
                      <w:marBottom w:val="0"/>
                      <w:divBdr>
                        <w:top w:val="none" w:sz="0" w:space="0" w:color="auto"/>
                        <w:left w:val="none" w:sz="0" w:space="0" w:color="auto"/>
                        <w:bottom w:val="none" w:sz="0" w:space="0" w:color="auto"/>
                        <w:right w:val="none" w:sz="0" w:space="0" w:color="auto"/>
                      </w:divBdr>
                      <w:divsChild>
                        <w:div w:id="1347752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131466">
                  <w:marLeft w:val="0"/>
                  <w:marRight w:val="0"/>
                  <w:marTop w:val="240"/>
                  <w:marBottom w:val="0"/>
                  <w:divBdr>
                    <w:top w:val="none" w:sz="0" w:space="0" w:color="auto"/>
                    <w:left w:val="none" w:sz="0" w:space="0" w:color="auto"/>
                    <w:bottom w:val="none" w:sz="0" w:space="0" w:color="auto"/>
                    <w:right w:val="none" w:sz="0" w:space="0" w:color="auto"/>
                  </w:divBdr>
                  <w:divsChild>
                    <w:div w:id="526023156">
                      <w:marLeft w:val="0"/>
                      <w:marRight w:val="0"/>
                      <w:marTop w:val="0"/>
                      <w:marBottom w:val="0"/>
                      <w:divBdr>
                        <w:top w:val="none" w:sz="0" w:space="0" w:color="auto"/>
                        <w:left w:val="none" w:sz="0" w:space="0" w:color="auto"/>
                        <w:bottom w:val="none" w:sz="0" w:space="0" w:color="auto"/>
                        <w:right w:val="none" w:sz="0" w:space="0" w:color="auto"/>
                      </w:divBdr>
                      <w:divsChild>
                        <w:div w:id="1793476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616922">
                  <w:marLeft w:val="0"/>
                  <w:marRight w:val="0"/>
                  <w:marTop w:val="240"/>
                  <w:marBottom w:val="0"/>
                  <w:divBdr>
                    <w:top w:val="none" w:sz="0" w:space="0" w:color="auto"/>
                    <w:left w:val="none" w:sz="0" w:space="0" w:color="auto"/>
                    <w:bottom w:val="none" w:sz="0" w:space="0" w:color="auto"/>
                    <w:right w:val="none" w:sz="0" w:space="0" w:color="auto"/>
                  </w:divBdr>
                  <w:divsChild>
                    <w:div w:id="603539186">
                      <w:marLeft w:val="0"/>
                      <w:marRight w:val="0"/>
                      <w:marTop w:val="0"/>
                      <w:marBottom w:val="0"/>
                      <w:divBdr>
                        <w:top w:val="none" w:sz="0" w:space="0" w:color="auto"/>
                        <w:left w:val="none" w:sz="0" w:space="0" w:color="auto"/>
                        <w:bottom w:val="none" w:sz="0" w:space="0" w:color="auto"/>
                        <w:right w:val="none" w:sz="0" w:space="0" w:color="auto"/>
                      </w:divBdr>
                      <w:divsChild>
                        <w:div w:id="142799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270268">
                  <w:marLeft w:val="0"/>
                  <w:marRight w:val="0"/>
                  <w:marTop w:val="240"/>
                  <w:marBottom w:val="0"/>
                  <w:divBdr>
                    <w:top w:val="none" w:sz="0" w:space="0" w:color="auto"/>
                    <w:left w:val="none" w:sz="0" w:space="0" w:color="auto"/>
                    <w:bottom w:val="none" w:sz="0" w:space="0" w:color="auto"/>
                    <w:right w:val="none" w:sz="0" w:space="0" w:color="auto"/>
                  </w:divBdr>
                  <w:divsChild>
                    <w:div w:id="314916276">
                      <w:marLeft w:val="0"/>
                      <w:marRight w:val="0"/>
                      <w:marTop w:val="0"/>
                      <w:marBottom w:val="0"/>
                      <w:divBdr>
                        <w:top w:val="none" w:sz="0" w:space="0" w:color="auto"/>
                        <w:left w:val="none" w:sz="0" w:space="0" w:color="auto"/>
                        <w:bottom w:val="none" w:sz="0" w:space="0" w:color="auto"/>
                        <w:right w:val="none" w:sz="0" w:space="0" w:color="auto"/>
                      </w:divBdr>
                      <w:divsChild>
                        <w:div w:id="912619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101486">
                  <w:marLeft w:val="0"/>
                  <w:marRight w:val="0"/>
                  <w:marTop w:val="240"/>
                  <w:marBottom w:val="0"/>
                  <w:divBdr>
                    <w:top w:val="none" w:sz="0" w:space="0" w:color="auto"/>
                    <w:left w:val="none" w:sz="0" w:space="0" w:color="auto"/>
                    <w:bottom w:val="none" w:sz="0" w:space="0" w:color="auto"/>
                    <w:right w:val="none" w:sz="0" w:space="0" w:color="auto"/>
                  </w:divBdr>
                  <w:divsChild>
                    <w:div w:id="1710036">
                      <w:marLeft w:val="0"/>
                      <w:marRight w:val="0"/>
                      <w:marTop w:val="0"/>
                      <w:marBottom w:val="0"/>
                      <w:divBdr>
                        <w:top w:val="none" w:sz="0" w:space="0" w:color="auto"/>
                        <w:left w:val="none" w:sz="0" w:space="0" w:color="auto"/>
                        <w:bottom w:val="none" w:sz="0" w:space="0" w:color="auto"/>
                        <w:right w:val="none" w:sz="0" w:space="0" w:color="auto"/>
                      </w:divBdr>
                      <w:divsChild>
                        <w:div w:id="612520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183561">
                  <w:marLeft w:val="0"/>
                  <w:marRight w:val="0"/>
                  <w:marTop w:val="240"/>
                  <w:marBottom w:val="0"/>
                  <w:divBdr>
                    <w:top w:val="none" w:sz="0" w:space="0" w:color="auto"/>
                    <w:left w:val="none" w:sz="0" w:space="0" w:color="auto"/>
                    <w:bottom w:val="none" w:sz="0" w:space="0" w:color="auto"/>
                    <w:right w:val="none" w:sz="0" w:space="0" w:color="auto"/>
                  </w:divBdr>
                  <w:divsChild>
                    <w:div w:id="1827042326">
                      <w:marLeft w:val="0"/>
                      <w:marRight w:val="0"/>
                      <w:marTop w:val="0"/>
                      <w:marBottom w:val="0"/>
                      <w:divBdr>
                        <w:top w:val="none" w:sz="0" w:space="0" w:color="auto"/>
                        <w:left w:val="none" w:sz="0" w:space="0" w:color="auto"/>
                        <w:bottom w:val="none" w:sz="0" w:space="0" w:color="auto"/>
                        <w:right w:val="none" w:sz="0" w:space="0" w:color="auto"/>
                      </w:divBdr>
                      <w:divsChild>
                        <w:div w:id="34083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465867">
                  <w:marLeft w:val="0"/>
                  <w:marRight w:val="0"/>
                  <w:marTop w:val="240"/>
                  <w:marBottom w:val="0"/>
                  <w:divBdr>
                    <w:top w:val="none" w:sz="0" w:space="0" w:color="auto"/>
                    <w:left w:val="none" w:sz="0" w:space="0" w:color="auto"/>
                    <w:bottom w:val="none" w:sz="0" w:space="0" w:color="auto"/>
                    <w:right w:val="none" w:sz="0" w:space="0" w:color="auto"/>
                  </w:divBdr>
                  <w:divsChild>
                    <w:div w:id="1313564900">
                      <w:marLeft w:val="0"/>
                      <w:marRight w:val="0"/>
                      <w:marTop w:val="0"/>
                      <w:marBottom w:val="0"/>
                      <w:divBdr>
                        <w:top w:val="none" w:sz="0" w:space="0" w:color="auto"/>
                        <w:left w:val="none" w:sz="0" w:space="0" w:color="auto"/>
                        <w:bottom w:val="none" w:sz="0" w:space="0" w:color="auto"/>
                        <w:right w:val="none" w:sz="0" w:space="0" w:color="auto"/>
                      </w:divBdr>
                      <w:divsChild>
                        <w:div w:id="1881235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157183">
                  <w:marLeft w:val="0"/>
                  <w:marRight w:val="0"/>
                  <w:marTop w:val="240"/>
                  <w:marBottom w:val="0"/>
                  <w:divBdr>
                    <w:top w:val="none" w:sz="0" w:space="0" w:color="auto"/>
                    <w:left w:val="none" w:sz="0" w:space="0" w:color="auto"/>
                    <w:bottom w:val="none" w:sz="0" w:space="0" w:color="auto"/>
                    <w:right w:val="none" w:sz="0" w:space="0" w:color="auto"/>
                  </w:divBdr>
                  <w:divsChild>
                    <w:div w:id="1438023608">
                      <w:marLeft w:val="0"/>
                      <w:marRight w:val="0"/>
                      <w:marTop w:val="0"/>
                      <w:marBottom w:val="0"/>
                      <w:divBdr>
                        <w:top w:val="none" w:sz="0" w:space="0" w:color="auto"/>
                        <w:left w:val="none" w:sz="0" w:space="0" w:color="auto"/>
                        <w:bottom w:val="none" w:sz="0" w:space="0" w:color="auto"/>
                        <w:right w:val="none" w:sz="0" w:space="0" w:color="auto"/>
                      </w:divBdr>
                      <w:divsChild>
                        <w:div w:id="519659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761284">
                  <w:marLeft w:val="0"/>
                  <w:marRight w:val="0"/>
                  <w:marTop w:val="240"/>
                  <w:marBottom w:val="0"/>
                  <w:divBdr>
                    <w:top w:val="none" w:sz="0" w:space="0" w:color="auto"/>
                    <w:left w:val="none" w:sz="0" w:space="0" w:color="auto"/>
                    <w:bottom w:val="none" w:sz="0" w:space="0" w:color="auto"/>
                    <w:right w:val="none" w:sz="0" w:space="0" w:color="auto"/>
                  </w:divBdr>
                  <w:divsChild>
                    <w:div w:id="1867478264">
                      <w:marLeft w:val="0"/>
                      <w:marRight w:val="0"/>
                      <w:marTop w:val="0"/>
                      <w:marBottom w:val="0"/>
                      <w:divBdr>
                        <w:top w:val="none" w:sz="0" w:space="0" w:color="auto"/>
                        <w:left w:val="none" w:sz="0" w:space="0" w:color="auto"/>
                        <w:bottom w:val="none" w:sz="0" w:space="0" w:color="auto"/>
                        <w:right w:val="none" w:sz="0" w:space="0" w:color="auto"/>
                      </w:divBdr>
                      <w:divsChild>
                        <w:div w:id="2135980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45919">
                  <w:marLeft w:val="0"/>
                  <w:marRight w:val="0"/>
                  <w:marTop w:val="240"/>
                  <w:marBottom w:val="0"/>
                  <w:divBdr>
                    <w:top w:val="none" w:sz="0" w:space="0" w:color="auto"/>
                    <w:left w:val="none" w:sz="0" w:space="0" w:color="auto"/>
                    <w:bottom w:val="none" w:sz="0" w:space="0" w:color="auto"/>
                    <w:right w:val="none" w:sz="0" w:space="0" w:color="auto"/>
                  </w:divBdr>
                  <w:divsChild>
                    <w:div w:id="384186992">
                      <w:marLeft w:val="0"/>
                      <w:marRight w:val="0"/>
                      <w:marTop w:val="0"/>
                      <w:marBottom w:val="0"/>
                      <w:divBdr>
                        <w:top w:val="none" w:sz="0" w:space="0" w:color="auto"/>
                        <w:left w:val="none" w:sz="0" w:space="0" w:color="auto"/>
                        <w:bottom w:val="none" w:sz="0" w:space="0" w:color="auto"/>
                        <w:right w:val="none" w:sz="0" w:space="0" w:color="auto"/>
                      </w:divBdr>
                      <w:divsChild>
                        <w:div w:id="137695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889407">
                  <w:marLeft w:val="0"/>
                  <w:marRight w:val="0"/>
                  <w:marTop w:val="240"/>
                  <w:marBottom w:val="0"/>
                  <w:divBdr>
                    <w:top w:val="none" w:sz="0" w:space="0" w:color="auto"/>
                    <w:left w:val="none" w:sz="0" w:space="0" w:color="auto"/>
                    <w:bottom w:val="none" w:sz="0" w:space="0" w:color="auto"/>
                    <w:right w:val="none" w:sz="0" w:space="0" w:color="auto"/>
                  </w:divBdr>
                  <w:divsChild>
                    <w:div w:id="1706638285">
                      <w:marLeft w:val="0"/>
                      <w:marRight w:val="0"/>
                      <w:marTop w:val="0"/>
                      <w:marBottom w:val="0"/>
                      <w:divBdr>
                        <w:top w:val="none" w:sz="0" w:space="0" w:color="auto"/>
                        <w:left w:val="none" w:sz="0" w:space="0" w:color="auto"/>
                        <w:bottom w:val="none" w:sz="0" w:space="0" w:color="auto"/>
                        <w:right w:val="none" w:sz="0" w:space="0" w:color="auto"/>
                      </w:divBdr>
                      <w:divsChild>
                        <w:div w:id="1930960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366235">
                  <w:marLeft w:val="0"/>
                  <w:marRight w:val="0"/>
                  <w:marTop w:val="240"/>
                  <w:marBottom w:val="0"/>
                  <w:divBdr>
                    <w:top w:val="none" w:sz="0" w:space="0" w:color="auto"/>
                    <w:left w:val="none" w:sz="0" w:space="0" w:color="auto"/>
                    <w:bottom w:val="none" w:sz="0" w:space="0" w:color="auto"/>
                    <w:right w:val="none" w:sz="0" w:space="0" w:color="auto"/>
                  </w:divBdr>
                  <w:divsChild>
                    <w:div w:id="1578978704">
                      <w:marLeft w:val="0"/>
                      <w:marRight w:val="0"/>
                      <w:marTop w:val="0"/>
                      <w:marBottom w:val="0"/>
                      <w:divBdr>
                        <w:top w:val="none" w:sz="0" w:space="0" w:color="auto"/>
                        <w:left w:val="none" w:sz="0" w:space="0" w:color="auto"/>
                        <w:bottom w:val="none" w:sz="0" w:space="0" w:color="auto"/>
                        <w:right w:val="none" w:sz="0" w:space="0" w:color="auto"/>
                      </w:divBdr>
                      <w:divsChild>
                        <w:div w:id="123295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069652">
                  <w:marLeft w:val="0"/>
                  <w:marRight w:val="0"/>
                  <w:marTop w:val="240"/>
                  <w:marBottom w:val="0"/>
                  <w:divBdr>
                    <w:top w:val="none" w:sz="0" w:space="0" w:color="auto"/>
                    <w:left w:val="none" w:sz="0" w:space="0" w:color="auto"/>
                    <w:bottom w:val="none" w:sz="0" w:space="0" w:color="auto"/>
                    <w:right w:val="none" w:sz="0" w:space="0" w:color="auto"/>
                  </w:divBdr>
                  <w:divsChild>
                    <w:div w:id="212039697">
                      <w:marLeft w:val="0"/>
                      <w:marRight w:val="0"/>
                      <w:marTop w:val="0"/>
                      <w:marBottom w:val="0"/>
                      <w:divBdr>
                        <w:top w:val="none" w:sz="0" w:space="0" w:color="auto"/>
                        <w:left w:val="none" w:sz="0" w:space="0" w:color="auto"/>
                        <w:bottom w:val="none" w:sz="0" w:space="0" w:color="auto"/>
                        <w:right w:val="none" w:sz="0" w:space="0" w:color="auto"/>
                      </w:divBdr>
                      <w:divsChild>
                        <w:div w:id="8133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911969">
                  <w:marLeft w:val="0"/>
                  <w:marRight w:val="0"/>
                  <w:marTop w:val="240"/>
                  <w:marBottom w:val="0"/>
                  <w:divBdr>
                    <w:top w:val="none" w:sz="0" w:space="0" w:color="auto"/>
                    <w:left w:val="none" w:sz="0" w:space="0" w:color="auto"/>
                    <w:bottom w:val="none" w:sz="0" w:space="0" w:color="auto"/>
                    <w:right w:val="none" w:sz="0" w:space="0" w:color="auto"/>
                  </w:divBdr>
                  <w:divsChild>
                    <w:div w:id="1531868950">
                      <w:marLeft w:val="0"/>
                      <w:marRight w:val="0"/>
                      <w:marTop w:val="0"/>
                      <w:marBottom w:val="0"/>
                      <w:divBdr>
                        <w:top w:val="none" w:sz="0" w:space="0" w:color="auto"/>
                        <w:left w:val="none" w:sz="0" w:space="0" w:color="auto"/>
                        <w:bottom w:val="none" w:sz="0" w:space="0" w:color="auto"/>
                        <w:right w:val="none" w:sz="0" w:space="0" w:color="auto"/>
                      </w:divBdr>
                      <w:divsChild>
                        <w:div w:id="132967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131347">
                  <w:marLeft w:val="0"/>
                  <w:marRight w:val="0"/>
                  <w:marTop w:val="240"/>
                  <w:marBottom w:val="0"/>
                  <w:divBdr>
                    <w:top w:val="none" w:sz="0" w:space="0" w:color="auto"/>
                    <w:left w:val="none" w:sz="0" w:space="0" w:color="auto"/>
                    <w:bottom w:val="none" w:sz="0" w:space="0" w:color="auto"/>
                    <w:right w:val="none" w:sz="0" w:space="0" w:color="auto"/>
                  </w:divBdr>
                  <w:divsChild>
                    <w:div w:id="1269702220">
                      <w:marLeft w:val="0"/>
                      <w:marRight w:val="0"/>
                      <w:marTop w:val="0"/>
                      <w:marBottom w:val="0"/>
                      <w:divBdr>
                        <w:top w:val="none" w:sz="0" w:space="0" w:color="auto"/>
                        <w:left w:val="none" w:sz="0" w:space="0" w:color="auto"/>
                        <w:bottom w:val="none" w:sz="0" w:space="0" w:color="auto"/>
                        <w:right w:val="none" w:sz="0" w:space="0" w:color="auto"/>
                      </w:divBdr>
                      <w:divsChild>
                        <w:div w:id="1881626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001044">
                  <w:marLeft w:val="0"/>
                  <w:marRight w:val="0"/>
                  <w:marTop w:val="240"/>
                  <w:marBottom w:val="0"/>
                  <w:divBdr>
                    <w:top w:val="none" w:sz="0" w:space="0" w:color="auto"/>
                    <w:left w:val="none" w:sz="0" w:space="0" w:color="auto"/>
                    <w:bottom w:val="none" w:sz="0" w:space="0" w:color="auto"/>
                    <w:right w:val="none" w:sz="0" w:space="0" w:color="auto"/>
                  </w:divBdr>
                  <w:divsChild>
                    <w:div w:id="1619870502">
                      <w:marLeft w:val="0"/>
                      <w:marRight w:val="0"/>
                      <w:marTop w:val="0"/>
                      <w:marBottom w:val="0"/>
                      <w:divBdr>
                        <w:top w:val="none" w:sz="0" w:space="0" w:color="auto"/>
                        <w:left w:val="none" w:sz="0" w:space="0" w:color="auto"/>
                        <w:bottom w:val="none" w:sz="0" w:space="0" w:color="auto"/>
                        <w:right w:val="none" w:sz="0" w:space="0" w:color="auto"/>
                      </w:divBdr>
                      <w:divsChild>
                        <w:div w:id="1003973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137361">
                  <w:marLeft w:val="0"/>
                  <w:marRight w:val="0"/>
                  <w:marTop w:val="240"/>
                  <w:marBottom w:val="0"/>
                  <w:divBdr>
                    <w:top w:val="none" w:sz="0" w:space="0" w:color="auto"/>
                    <w:left w:val="none" w:sz="0" w:space="0" w:color="auto"/>
                    <w:bottom w:val="none" w:sz="0" w:space="0" w:color="auto"/>
                    <w:right w:val="none" w:sz="0" w:space="0" w:color="auto"/>
                  </w:divBdr>
                  <w:divsChild>
                    <w:div w:id="406074222">
                      <w:marLeft w:val="0"/>
                      <w:marRight w:val="0"/>
                      <w:marTop w:val="0"/>
                      <w:marBottom w:val="0"/>
                      <w:divBdr>
                        <w:top w:val="none" w:sz="0" w:space="0" w:color="auto"/>
                        <w:left w:val="none" w:sz="0" w:space="0" w:color="auto"/>
                        <w:bottom w:val="none" w:sz="0" w:space="0" w:color="auto"/>
                        <w:right w:val="none" w:sz="0" w:space="0" w:color="auto"/>
                      </w:divBdr>
                      <w:divsChild>
                        <w:div w:id="173343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662556">
                  <w:marLeft w:val="0"/>
                  <w:marRight w:val="0"/>
                  <w:marTop w:val="240"/>
                  <w:marBottom w:val="0"/>
                  <w:divBdr>
                    <w:top w:val="none" w:sz="0" w:space="0" w:color="auto"/>
                    <w:left w:val="none" w:sz="0" w:space="0" w:color="auto"/>
                    <w:bottom w:val="none" w:sz="0" w:space="0" w:color="auto"/>
                    <w:right w:val="none" w:sz="0" w:space="0" w:color="auto"/>
                  </w:divBdr>
                  <w:divsChild>
                    <w:div w:id="1340886539">
                      <w:marLeft w:val="0"/>
                      <w:marRight w:val="0"/>
                      <w:marTop w:val="0"/>
                      <w:marBottom w:val="0"/>
                      <w:divBdr>
                        <w:top w:val="none" w:sz="0" w:space="0" w:color="auto"/>
                        <w:left w:val="none" w:sz="0" w:space="0" w:color="auto"/>
                        <w:bottom w:val="none" w:sz="0" w:space="0" w:color="auto"/>
                        <w:right w:val="none" w:sz="0" w:space="0" w:color="auto"/>
                      </w:divBdr>
                      <w:divsChild>
                        <w:div w:id="1793093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305111">
                  <w:marLeft w:val="0"/>
                  <w:marRight w:val="0"/>
                  <w:marTop w:val="240"/>
                  <w:marBottom w:val="0"/>
                  <w:divBdr>
                    <w:top w:val="none" w:sz="0" w:space="0" w:color="auto"/>
                    <w:left w:val="none" w:sz="0" w:space="0" w:color="auto"/>
                    <w:bottom w:val="none" w:sz="0" w:space="0" w:color="auto"/>
                    <w:right w:val="none" w:sz="0" w:space="0" w:color="auto"/>
                  </w:divBdr>
                  <w:divsChild>
                    <w:div w:id="788763">
                      <w:marLeft w:val="0"/>
                      <w:marRight w:val="0"/>
                      <w:marTop w:val="0"/>
                      <w:marBottom w:val="0"/>
                      <w:divBdr>
                        <w:top w:val="none" w:sz="0" w:space="0" w:color="auto"/>
                        <w:left w:val="none" w:sz="0" w:space="0" w:color="auto"/>
                        <w:bottom w:val="none" w:sz="0" w:space="0" w:color="auto"/>
                        <w:right w:val="none" w:sz="0" w:space="0" w:color="auto"/>
                      </w:divBdr>
                      <w:divsChild>
                        <w:div w:id="1309633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344013">
                  <w:marLeft w:val="0"/>
                  <w:marRight w:val="0"/>
                  <w:marTop w:val="240"/>
                  <w:marBottom w:val="0"/>
                  <w:divBdr>
                    <w:top w:val="none" w:sz="0" w:space="0" w:color="auto"/>
                    <w:left w:val="none" w:sz="0" w:space="0" w:color="auto"/>
                    <w:bottom w:val="none" w:sz="0" w:space="0" w:color="auto"/>
                    <w:right w:val="none" w:sz="0" w:space="0" w:color="auto"/>
                  </w:divBdr>
                  <w:divsChild>
                    <w:div w:id="1114784759">
                      <w:marLeft w:val="0"/>
                      <w:marRight w:val="0"/>
                      <w:marTop w:val="0"/>
                      <w:marBottom w:val="0"/>
                      <w:divBdr>
                        <w:top w:val="none" w:sz="0" w:space="0" w:color="auto"/>
                        <w:left w:val="none" w:sz="0" w:space="0" w:color="auto"/>
                        <w:bottom w:val="none" w:sz="0" w:space="0" w:color="auto"/>
                        <w:right w:val="none" w:sz="0" w:space="0" w:color="auto"/>
                      </w:divBdr>
                      <w:divsChild>
                        <w:div w:id="2668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184817">
                  <w:marLeft w:val="0"/>
                  <w:marRight w:val="0"/>
                  <w:marTop w:val="240"/>
                  <w:marBottom w:val="0"/>
                  <w:divBdr>
                    <w:top w:val="none" w:sz="0" w:space="0" w:color="auto"/>
                    <w:left w:val="none" w:sz="0" w:space="0" w:color="auto"/>
                    <w:bottom w:val="none" w:sz="0" w:space="0" w:color="auto"/>
                    <w:right w:val="none" w:sz="0" w:space="0" w:color="auto"/>
                  </w:divBdr>
                  <w:divsChild>
                    <w:div w:id="1474564333">
                      <w:marLeft w:val="0"/>
                      <w:marRight w:val="0"/>
                      <w:marTop w:val="0"/>
                      <w:marBottom w:val="0"/>
                      <w:divBdr>
                        <w:top w:val="none" w:sz="0" w:space="0" w:color="auto"/>
                        <w:left w:val="none" w:sz="0" w:space="0" w:color="auto"/>
                        <w:bottom w:val="none" w:sz="0" w:space="0" w:color="auto"/>
                        <w:right w:val="none" w:sz="0" w:space="0" w:color="auto"/>
                      </w:divBdr>
                      <w:divsChild>
                        <w:div w:id="2079547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057185">
                  <w:marLeft w:val="0"/>
                  <w:marRight w:val="0"/>
                  <w:marTop w:val="240"/>
                  <w:marBottom w:val="0"/>
                  <w:divBdr>
                    <w:top w:val="none" w:sz="0" w:space="0" w:color="auto"/>
                    <w:left w:val="none" w:sz="0" w:space="0" w:color="auto"/>
                    <w:bottom w:val="none" w:sz="0" w:space="0" w:color="auto"/>
                    <w:right w:val="none" w:sz="0" w:space="0" w:color="auto"/>
                  </w:divBdr>
                  <w:divsChild>
                    <w:div w:id="94444328">
                      <w:marLeft w:val="0"/>
                      <w:marRight w:val="0"/>
                      <w:marTop w:val="0"/>
                      <w:marBottom w:val="0"/>
                      <w:divBdr>
                        <w:top w:val="none" w:sz="0" w:space="0" w:color="auto"/>
                        <w:left w:val="none" w:sz="0" w:space="0" w:color="auto"/>
                        <w:bottom w:val="none" w:sz="0" w:space="0" w:color="auto"/>
                        <w:right w:val="none" w:sz="0" w:space="0" w:color="auto"/>
                      </w:divBdr>
                      <w:divsChild>
                        <w:div w:id="143019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074169">
                  <w:marLeft w:val="0"/>
                  <w:marRight w:val="0"/>
                  <w:marTop w:val="240"/>
                  <w:marBottom w:val="0"/>
                  <w:divBdr>
                    <w:top w:val="none" w:sz="0" w:space="0" w:color="auto"/>
                    <w:left w:val="none" w:sz="0" w:space="0" w:color="auto"/>
                    <w:bottom w:val="none" w:sz="0" w:space="0" w:color="auto"/>
                    <w:right w:val="none" w:sz="0" w:space="0" w:color="auto"/>
                  </w:divBdr>
                  <w:divsChild>
                    <w:div w:id="2070378655">
                      <w:marLeft w:val="0"/>
                      <w:marRight w:val="0"/>
                      <w:marTop w:val="0"/>
                      <w:marBottom w:val="0"/>
                      <w:divBdr>
                        <w:top w:val="none" w:sz="0" w:space="0" w:color="auto"/>
                        <w:left w:val="none" w:sz="0" w:space="0" w:color="auto"/>
                        <w:bottom w:val="none" w:sz="0" w:space="0" w:color="auto"/>
                        <w:right w:val="none" w:sz="0" w:space="0" w:color="auto"/>
                      </w:divBdr>
                      <w:divsChild>
                        <w:div w:id="70556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771342">
                  <w:marLeft w:val="0"/>
                  <w:marRight w:val="0"/>
                  <w:marTop w:val="240"/>
                  <w:marBottom w:val="0"/>
                  <w:divBdr>
                    <w:top w:val="none" w:sz="0" w:space="0" w:color="auto"/>
                    <w:left w:val="none" w:sz="0" w:space="0" w:color="auto"/>
                    <w:bottom w:val="none" w:sz="0" w:space="0" w:color="auto"/>
                    <w:right w:val="none" w:sz="0" w:space="0" w:color="auto"/>
                  </w:divBdr>
                  <w:divsChild>
                    <w:div w:id="1518731897">
                      <w:marLeft w:val="0"/>
                      <w:marRight w:val="0"/>
                      <w:marTop w:val="0"/>
                      <w:marBottom w:val="0"/>
                      <w:divBdr>
                        <w:top w:val="none" w:sz="0" w:space="0" w:color="auto"/>
                        <w:left w:val="none" w:sz="0" w:space="0" w:color="auto"/>
                        <w:bottom w:val="none" w:sz="0" w:space="0" w:color="auto"/>
                        <w:right w:val="none" w:sz="0" w:space="0" w:color="auto"/>
                      </w:divBdr>
                      <w:divsChild>
                        <w:div w:id="408818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713235">
                  <w:marLeft w:val="0"/>
                  <w:marRight w:val="0"/>
                  <w:marTop w:val="240"/>
                  <w:marBottom w:val="0"/>
                  <w:divBdr>
                    <w:top w:val="none" w:sz="0" w:space="0" w:color="auto"/>
                    <w:left w:val="none" w:sz="0" w:space="0" w:color="auto"/>
                    <w:bottom w:val="none" w:sz="0" w:space="0" w:color="auto"/>
                    <w:right w:val="none" w:sz="0" w:space="0" w:color="auto"/>
                  </w:divBdr>
                  <w:divsChild>
                    <w:div w:id="1560479617">
                      <w:marLeft w:val="0"/>
                      <w:marRight w:val="0"/>
                      <w:marTop w:val="0"/>
                      <w:marBottom w:val="0"/>
                      <w:divBdr>
                        <w:top w:val="none" w:sz="0" w:space="0" w:color="auto"/>
                        <w:left w:val="none" w:sz="0" w:space="0" w:color="auto"/>
                        <w:bottom w:val="none" w:sz="0" w:space="0" w:color="auto"/>
                        <w:right w:val="none" w:sz="0" w:space="0" w:color="auto"/>
                      </w:divBdr>
                      <w:divsChild>
                        <w:div w:id="7493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728707">
                  <w:marLeft w:val="0"/>
                  <w:marRight w:val="0"/>
                  <w:marTop w:val="240"/>
                  <w:marBottom w:val="0"/>
                  <w:divBdr>
                    <w:top w:val="none" w:sz="0" w:space="0" w:color="auto"/>
                    <w:left w:val="none" w:sz="0" w:space="0" w:color="auto"/>
                    <w:bottom w:val="none" w:sz="0" w:space="0" w:color="auto"/>
                    <w:right w:val="none" w:sz="0" w:space="0" w:color="auto"/>
                  </w:divBdr>
                  <w:divsChild>
                    <w:div w:id="1118375398">
                      <w:marLeft w:val="0"/>
                      <w:marRight w:val="0"/>
                      <w:marTop w:val="0"/>
                      <w:marBottom w:val="0"/>
                      <w:divBdr>
                        <w:top w:val="none" w:sz="0" w:space="0" w:color="auto"/>
                        <w:left w:val="none" w:sz="0" w:space="0" w:color="auto"/>
                        <w:bottom w:val="none" w:sz="0" w:space="0" w:color="auto"/>
                        <w:right w:val="none" w:sz="0" w:space="0" w:color="auto"/>
                      </w:divBdr>
                      <w:divsChild>
                        <w:div w:id="939920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684109">
                  <w:marLeft w:val="0"/>
                  <w:marRight w:val="0"/>
                  <w:marTop w:val="240"/>
                  <w:marBottom w:val="0"/>
                  <w:divBdr>
                    <w:top w:val="none" w:sz="0" w:space="0" w:color="auto"/>
                    <w:left w:val="none" w:sz="0" w:space="0" w:color="auto"/>
                    <w:bottom w:val="none" w:sz="0" w:space="0" w:color="auto"/>
                    <w:right w:val="none" w:sz="0" w:space="0" w:color="auto"/>
                  </w:divBdr>
                  <w:divsChild>
                    <w:div w:id="1326856216">
                      <w:marLeft w:val="0"/>
                      <w:marRight w:val="0"/>
                      <w:marTop w:val="0"/>
                      <w:marBottom w:val="0"/>
                      <w:divBdr>
                        <w:top w:val="none" w:sz="0" w:space="0" w:color="auto"/>
                        <w:left w:val="none" w:sz="0" w:space="0" w:color="auto"/>
                        <w:bottom w:val="none" w:sz="0" w:space="0" w:color="auto"/>
                        <w:right w:val="none" w:sz="0" w:space="0" w:color="auto"/>
                      </w:divBdr>
                      <w:divsChild>
                        <w:div w:id="1574319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1225">
                  <w:marLeft w:val="0"/>
                  <w:marRight w:val="0"/>
                  <w:marTop w:val="240"/>
                  <w:marBottom w:val="0"/>
                  <w:divBdr>
                    <w:top w:val="none" w:sz="0" w:space="0" w:color="auto"/>
                    <w:left w:val="none" w:sz="0" w:space="0" w:color="auto"/>
                    <w:bottom w:val="none" w:sz="0" w:space="0" w:color="auto"/>
                    <w:right w:val="none" w:sz="0" w:space="0" w:color="auto"/>
                  </w:divBdr>
                  <w:divsChild>
                    <w:div w:id="249629336">
                      <w:marLeft w:val="0"/>
                      <w:marRight w:val="0"/>
                      <w:marTop w:val="0"/>
                      <w:marBottom w:val="0"/>
                      <w:divBdr>
                        <w:top w:val="none" w:sz="0" w:space="0" w:color="auto"/>
                        <w:left w:val="none" w:sz="0" w:space="0" w:color="auto"/>
                        <w:bottom w:val="none" w:sz="0" w:space="0" w:color="auto"/>
                        <w:right w:val="none" w:sz="0" w:space="0" w:color="auto"/>
                      </w:divBdr>
                      <w:divsChild>
                        <w:div w:id="673729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889292">
                  <w:marLeft w:val="0"/>
                  <w:marRight w:val="0"/>
                  <w:marTop w:val="240"/>
                  <w:marBottom w:val="0"/>
                  <w:divBdr>
                    <w:top w:val="none" w:sz="0" w:space="0" w:color="auto"/>
                    <w:left w:val="none" w:sz="0" w:space="0" w:color="auto"/>
                    <w:bottom w:val="none" w:sz="0" w:space="0" w:color="auto"/>
                    <w:right w:val="none" w:sz="0" w:space="0" w:color="auto"/>
                  </w:divBdr>
                  <w:divsChild>
                    <w:div w:id="2141603899">
                      <w:marLeft w:val="0"/>
                      <w:marRight w:val="0"/>
                      <w:marTop w:val="0"/>
                      <w:marBottom w:val="0"/>
                      <w:divBdr>
                        <w:top w:val="none" w:sz="0" w:space="0" w:color="auto"/>
                        <w:left w:val="none" w:sz="0" w:space="0" w:color="auto"/>
                        <w:bottom w:val="none" w:sz="0" w:space="0" w:color="auto"/>
                        <w:right w:val="none" w:sz="0" w:space="0" w:color="auto"/>
                      </w:divBdr>
                      <w:divsChild>
                        <w:div w:id="684017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809664">
                  <w:marLeft w:val="0"/>
                  <w:marRight w:val="0"/>
                  <w:marTop w:val="240"/>
                  <w:marBottom w:val="0"/>
                  <w:divBdr>
                    <w:top w:val="none" w:sz="0" w:space="0" w:color="auto"/>
                    <w:left w:val="none" w:sz="0" w:space="0" w:color="auto"/>
                    <w:bottom w:val="none" w:sz="0" w:space="0" w:color="auto"/>
                    <w:right w:val="none" w:sz="0" w:space="0" w:color="auto"/>
                  </w:divBdr>
                  <w:divsChild>
                    <w:div w:id="1090810192">
                      <w:marLeft w:val="0"/>
                      <w:marRight w:val="0"/>
                      <w:marTop w:val="0"/>
                      <w:marBottom w:val="0"/>
                      <w:divBdr>
                        <w:top w:val="none" w:sz="0" w:space="0" w:color="auto"/>
                        <w:left w:val="none" w:sz="0" w:space="0" w:color="auto"/>
                        <w:bottom w:val="none" w:sz="0" w:space="0" w:color="auto"/>
                        <w:right w:val="none" w:sz="0" w:space="0" w:color="auto"/>
                      </w:divBdr>
                      <w:divsChild>
                        <w:div w:id="131013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035881">
                  <w:marLeft w:val="0"/>
                  <w:marRight w:val="0"/>
                  <w:marTop w:val="240"/>
                  <w:marBottom w:val="0"/>
                  <w:divBdr>
                    <w:top w:val="none" w:sz="0" w:space="0" w:color="auto"/>
                    <w:left w:val="none" w:sz="0" w:space="0" w:color="auto"/>
                    <w:bottom w:val="none" w:sz="0" w:space="0" w:color="auto"/>
                    <w:right w:val="none" w:sz="0" w:space="0" w:color="auto"/>
                  </w:divBdr>
                  <w:divsChild>
                    <w:div w:id="1148673596">
                      <w:marLeft w:val="0"/>
                      <w:marRight w:val="0"/>
                      <w:marTop w:val="0"/>
                      <w:marBottom w:val="0"/>
                      <w:divBdr>
                        <w:top w:val="none" w:sz="0" w:space="0" w:color="auto"/>
                        <w:left w:val="none" w:sz="0" w:space="0" w:color="auto"/>
                        <w:bottom w:val="none" w:sz="0" w:space="0" w:color="auto"/>
                        <w:right w:val="none" w:sz="0" w:space="0" w:color="auto"/>
                      </w:divBdr>
                      <w:divsChild>
                        <w:div w:id="210776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292442">
                  <w:marLeft w:val="0"/>
                  <w:marRight w:val="0"/>
                  <w:marTop w:val="240"/>
                  <w:marBottom w:val="0"/>
                  <w:divBdr>
                    <w:top w:val="none" w:sz="0" w:space="0" w:color="auto"/>
                    <w:left w:val="none" w:sz="0" w:space="0" w:color="auto"/>
                    <w:bottom w:val="none" w:sz="0" w:space="0" w:color="auto"/>
                    <w:right w:val="none" w:sz="0" w:space="0" w:color="auto"/>
                  </w:divBdr>
                  <w:divsChild>
                    <w:div w:id="475991204">
                      <w:marLeft w:val="0"/>
                      <w:marRight w:val="0"/>
                      <w:marTop w:val="0"/>
                      <w:marBottom w:val="0"/>
                      <w:divBdr>
                        <w:top w:val="none" w:sz="0" w:space="0" w:color="auto"/>
                        <w:left w:val="none" w:sz="0" w:space="0" w:color="auto"/>
                        <w:bottom w:val="none" w:sz="0" w:space="0" w:color="auto"/>
                        <w:right w:val="none" w:sz="0" w:space="0" w:color="auto"/>
                      </w:divBdr>
                      <w:divsChild>
                        <w:div w:id="1214972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743472">
                  <w:marLeft w:val="0"/>
                  <w:marRight w:val="0"/>
                  <w:marTop w:val="240"/>
                  <w:marBottom w:val="0"/>
                  <w:divBdr>
                    <w:top w:val="none" w:sz="0" w:space="0" w:color="auto"/>
                    <w:left w:val="none" w:sz="0" w:space="0" w:color="auto"/>
                    <w:bottom w:val="none" w:sz="0" w:space="0" w:color="auto"/>
                    <w:right w:val="none" w:sz="0" w:space="0" w:color="auto"/>
                  </w:divBdr>
                  <w:divsChild>
                    <w:div w:id="639503415">
                      <w:marLeft w:val="0"/>
                      <w:marRight w:val="0"/>
                      <w:marTop w:val="0"/>
                      <w:marBottom w:val="0"/>
                      <w:divBdr>
                        <w:top w:val="none" w:sz="0" w:space="0" w:color="auto"/>
                        <w:left w:val="none" w:sz="0" w:space="0" w:color="auto"/>
                        <w:bottom w:val="none" w:sz="0" w:space="0" w:color="auto"/>
                        <w:right w:val="none" w:sz="0" w:space="0" w:color="auto"/>
                      </w:divBdr>
                      <w:divsChild>
                        <w:div w:id="1425883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463598">
                  <w:marLeft w:val="0"/>
                  <w:marRight w:val="0"/>
                  <w:marTop w:val="240"/>
                  <w:marBottom w:val="0"/>
                  <w:divBdr>
                    <w:top w:val="none" w:sz="0" w:space="0" w:color="auto"/>
                    <w:left w:val="none" w:sz="0" w:space="0" w:color="auto"/>
                    <w:bottom w:val="none" w:sz="0" w:space="0" w:color="auto"/>
                    <w:right w:val="none" w:sz="0" w:space="0" w:color="auto"/>
                  </w:divBdr>
                  <w:divsChild>
                    <w:div w:id="331448033">
                      <w:marLeft w:val="0"/>
                      <w:marRight w:val="0"/>
                      <w:marTop w:val="0"/>
                      <w:marBottom w:val="0"/>
                      <w:divBdr>
                        <w:top w:val="none" w:sz="0" w:space="0" w:color="auto"/>
                        <w:left w:val="none" w:sz="0" w:space="0" w:color="auto"/>
                        <w:bottom w:val="none" w:sz="0" w:space="0" w:color="auto"/>
                        <w:right w:val="none" w:sz="0" w:space="0" w:color="auto"/>
                      </w:divBdr>
                      <w:divsChild>
                        <w:div w:id="67384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109682">
                  <w:marLeft w:val="0"/>
                  <w:marRight w:val="0"/>
                  <w:marTop w:val="240"/>
                  <w:marBottom w:val="0"/>
                  <w:divBdr>
                    <w:top w:val="none" w:sz="0" w:space="0" w:color="auto"/>
                    <w:left w:val="none" w:sz="0" w:space="0" w:color="auto"/>
                    <w:bottom w:val="none" w:sz="0" w:space="0" w:color="auto"/>
                    <w:right w:val="none" w:sz="0" w:space="0" w:color="auto"/>
                  </w:divBdr>
                  <w:divsChild>
                    <w:div w:id="2036884902">
                      <w:marLeft w:val="0"/>
                      <w:marRight w:val="0"/>
                      <w:marTop w:val="0"/>
                      <w:marBottom w:val="0"/>
                      <w:divBdr>
                        <w:top w:val="none" w:sz="0" w:space="0" w:color="auto"/>
                        <w:left w:val="none" w:sz="0" w:space="0" w:color="auto"/>
                        <w:bottom w:val="none" w:sz="0" w:space="0" w:color="auto"/>
                        <w:right w:val="none" w:sz="0" w:space="0" w:color="auto"/>
                      </w:divBdr>
                      <w:divsChild>
                        <w:div w:id="573047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047648">
                  <w:marLeft w:val="0"/>
                  <w:marRight w:val="0"/>
                  <w:marTop w:val="240"/>
                  <w:marBottom w:val="0"/>
                  <w:divBdr>
                    <w:top w:val="none" w:sz="0" w:space="0" w:color="auto"/>
                    <w:left w:val="none" w:sz="0" w:space="0" w:color="auto"/>
                    <w:bottom w:val="none" w:sz="0" w:space="0" w:color="auto"/>
                    <w:right w:val="none" w:sz="0" w:space="0" w:color="auto"/>
                  </w:divBdr>
                  <w:divsChild>
                    <w:div w:id="1005398410">
                      <w:marLeft w:val="0"/>
                      <w:marRight w:val="0"/>
                      <w:marTop w:val="0"/>
                      <w:marBottom w:val="0"/>
                      <w:divBdr>
                        <w:top w:val="none" w:sz="0" w:space="0" w:color="auto"/>
                        <w:left w:val="none" w:sz="0" w:space="0" w:color="auto"/>
                        <w:bottom w:val="none" w:sz="0" w:space="0" w:color="auto"/>
                        <w:right w:val="none" w:sz="0" w:space="0" w:color="auto"/>
                      </w:divBdr>
                      <w:divsChild>
                        <w:div w:id="588583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477010">
                  <w:marLeft w:val="0"/>
                  <w:marRight w:val="0"/>
                  <w:marTop w:val="240"/>
                  <w:marBottom w:val="0"/>
                  <w:divBdr>
                    <w:top w:val="none" w:sz="0" w:space="0" w:color="auto"/>
                    <w:left w:val="none" w:sz="0" w:space="0" w:color="auto"/>
                    <w:bottom w:val="none" w:sz="0" w:space="0" w:color="auto"/>
                    <w:right w:val="none" w:sz="0" w:space="0" w:color="auto"/>
                  </w:divBdr>
                  <w:divsChild>
                    <w:div w:id="917593052">
                      <w:marLeft w:val="0"/>
                      <w:marRight w:val="0"/>
                      <w:marTop w:val="0"/>
                      <w:marBottom w:val="0"/>
                      <w:divBdr>
                        <w:top w:val="none" w:sz="0" w:space="0" w:color="auto"/>
                        <w:left w:val="none" w:sz="0" w:space="0" w:color="auto"/>
                        <w:bottom w:val="none" w:sz="0" w:space="0" w:color="auto"/>
                        <w:right w:val="none" w:sz="0" w:space="0" w:color="auto"/>
                      </w:divBdr>
                      <w:divsChild>
                        <w:div w:id="213359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981597">
                  <w:marLeft w:val="0"/>
                  <w:marRight w:val="0"/>
                  <w:marTop w:val="240"/>
                  <w:marBottom w:val="0"/>
                  <w:divBdr>
                    <w:top w:val="none" w:sz="0" w:space="0" w:color="auto"/>
                    <w:left w:val="none" w:sz="0" w:space="0" w:color="auto"/>
                    <w:bottom w:val="none" w:sz="0" w:space="0" w:color="auto"/>
                    <w:right w:val="none" w:sz="0" w:space="0" w:color="auto"/>
                  </w:divBdr>
                  <w:divsChild>
                    <w:div w:id="1015840175">
                      <w:marLeft w:val="0"/>
                      <w:marRight w:val="0"/>
                      <w:marTop w:val="0"/>
                      <w:marBottom w:val="0"/>
                      <w:divBdr>
                        <w:top w:val="none" w:sz="0" w:space="0" w:color="auto"/>
                        <w:left w:val="none" w:sz="0" w:space="0" w:color="auto"/>
                        <w:bottom w:val="none" w:sz="0" w:space="0" w:color="auto"/>
                        <w:right w:val="none" w:sz="0" w:space="0" w:color="auto"/>
                      </w:divBdr>
                      <w:divsChild>
                        <w:div w:id="399056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645387">
                  <w:marLeft w:val="0"/>
                  <w:marRight w:val="0"/>
                  <w:marTop w:val="240"/>
                  <w:marBottom w:val="0"/>
                  <w:divBdr>
                    <w:top w:val="none" w:sz="0" w:space="0" w:color="auto"/>
                    <w:left w:val="none" w:sz="0" w:space="0" w:color="auto"/>
                    <w:bottom w:val="none" w:sz="0" w:space="0" w:color="auto"/>
                    <w:right w:val="none" w:sz="0" w:space="0" w:color="auto"/>
                  </w:divBdr>
                  <w:divsChild>
                    <w:div w:id="263074153">
                      <w:marLeft w:val="0"/>
                      <w:marRight w:val="0"/>
                      <w:marTop w:val="0"/>
                      <w:marBottom w:val="0"/>
                      <w:divBdr>
                        <w:top w:val="none" w:sz="0" w:space="0" w:color="auto"/>
                        <w:left w:val="none" w:sz="0" w:space="0" w:color="auto"/>
                        <w:bottom w:val="none" w:sz="0" w:space="0" w:color="auto"/>
                        <w:right w:val="none" w:sz="0" w:space="0" w:color="auto"/>
                      </w:divBdr>
                      <w:divsChild>
                        <w:div w:id="44762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649903">
                  <w:marLeft w:val="0"/>
                  <w:marRight w:val="0"/>
                  <w:marTop w:val="240"/>
                  <w:marBottom w:val="0"/>
                  <w:divBdr>
                    <w:top w:val="none" w:sz="0" w:space="0" w:color="auto"/>
                    <w:left w:val="none" w:sz="0" w:space="0" w:color="auto"/>
                    <w:bottom w:val="none" w:sz="0" w:space="0" w:color="auto"/>
                    <w:right w:val="none" w:sz="0" w:space="0" w:color="auto"/>
                  </w:divBdr>
                  <w:divsChild>
                    <w:div w:id="536891753">
                      <w:marLeft w:val="0"/>
                      <w:marRight w:val="0"/>
                      <w:marTop w:val="0"/>
                      <w:marBottom w:val="0"/>
                      <w:divBdr>
                        <w:top w:val="none" w:sz="0" w:space="0" w:color="auto"/>
                        <w:left w:val="none" w:sz="0" w:space="0" w:color="auto"/>
                        <w:bottom w:val="none" w:sz="0" w:space="0" w:color="auto"/>
                        <w:right w:val="none" w:sz="0" w:space="0" w:color="auto"/>
                      </w:divBdr>
                      <w:divsChild>
                        <w:div w:id="38387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594676">
                  <w:marLeft w:val="0"/>
                  <w:marRight w:val="0"/>
                  <w:marTop w:val="240"/>
                  <w:marBottom w:val="0"/>
                  <w:divBdr>
                    <w:top w:val="none" w:sz="0" w:space="0" w:color="auto"/>
                    <w:left w:val="none" w:sz="0" w:space="0" w:color="auto"/>
                    <w:bottom w:val="none" w:sz="0" w:space="0" w:color="auto"/>
                    <w:right w:val="none" w:sz="0" w:space="0" w:color="auto"/>
                  </w:divBdr>
                  <w:divsChild>
                    <w:div w:id="509493757">
                      <w:marLeft w:val="0"/>
                      <w:marRight w:val="0"/>
                      <w:marTop w:val="0"/>
                      <w:marBottom w:val="0"/>
                      <w:divBdr>
                        <w:top w:val="none" w:sz="0" w:space="0" w:color="auto"/>
                        <w:left w:val="none" w:sz="0" w:space="0" w:color="auto"/>
                        <w:bottom w:val="none" w:sz="0" w:space="0" w:color="auto"/>
                        <w:right w:val="none" w:sz="0" w:space="0" w:color="auto"/>
                      </w:divBdr>
                      <w:divsChild>
                        <w:div w:id="212056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049212">
                  <w:marLeft w:val="0"/>
                  <w:marRight w:val="0"/>
                  <w:marTop w:val="240"/>
                  <w:marBottom w:val="0"/>
                  <w:divBdr>
                    <w:top w:val="none" w:sz="0" w:space="0" w:color="auto"/>
                    <w:left w:val="none" w:sz="0" w:space="0" w:color="auto"/>
                    <w:bottom w:val="none" w:sz="0" w:space="0" w:color="auto"/>
                    <w:right w:val="none" w:sz="0" w:space="0" w:color="auto"/>
                  </w:divBdr>
                  <w:divsChild>
                    <w:div w:id="1567063342">
                      <w:marLeft w:val="0"/>
                      <w:marRight w:val="0"/>
                      <w:marTop w:val="0"/>
                      <w:marBottom w:val="0"/>
                      <w:divBdr>
                        <w:top w:val="none" w:sz="0" w:space="0" w:color="auto"/>
                        <w:left w:val="none" w:sz="0" w:space="0" w:color="auto"/>
                        <w:bottom w:val="none" w:sz="0" w:space="0" w:color="auto"/>
                        <w:right w:val="none" w:sz="0" w:space="0" w:color="auto"/>
                      </w:divBdr>
                      <w:divsChild>
                        <w:div w:id="609095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155032">
                  <w:marLeft w:val="0"/>
                  <w:marRight w:val="0"/>
                  <w:marTop w:val="240"/>
                  <w:marBottom w:val="0"/>
                  <w:divBdr>
                    <w:top w:val="none" w:sz="0" w:space="0" w:color="auto"/>
                    <w:left w:val="none" w:sz="0" w:space="0" w:color="auto"/>
                    <w:bottom w:val="none" w:sz="0" w:space="0" w:color="auto"/>
                    <w:right w:val="none" w:sz="0" w:space="0" w:color="auto"/>
                  </w:divBdr>
                  <w:divsChild>
                    <w:div w:id="1578398460">
                      <w:marLeft w:val="0"/>
                      <w:marRight w:val="0"/>
                      <w:marTop w:val="0"/>
                      <w:marBottom w:val="0"/>
                      <w:divBdr>
                        <w:top w:val="none" w:sz="0" w:space="0" w:color="auto"/>
                        <w:left w:val="none" w:sz="0" w:space="0" w:color="auto"/>
                        <w:bottom w:val="none" w:sz="0" w:space="0" w:color="auto"/>
                        <w:right w:val="none" w:sz="0" w:space="0" w:color="auto"/>
                      </w:divBdr>
                      <w:divsChild>
                        <w:div w:id="151106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376620">
                  <w:marLeft w:val="0"/>
                  <w:marRight w:val="0"/>
                  <w:marTop w:val="240"/>
                  <w:marBottom w:val="0"/>
                  <w:divBdr>
                    <w:top w:val="none" w:sz="0" w:space="0" w:color="auto"/>
                    <w:left w:val="none" w:sz="0" w:space="0" w:color="auto"/>
                    <w:bottom w:val="none" w:sz="0" w:space="0" w:color="auto"/>
                    <w:right w:val="none" w:sz="0" w:space="0" w:color="auto"/>
                  </w:divBdr>
                  <w:divsChild>
                    <w:div w:id="149445115">
                      <w:marLeft w:val="0"/>
                      <w:marRight w:val="0"/>
                      <w:marTop w:val="0"/>
                      <w:marBottom w:val="0"/>
                      <w:divBdr>
                        <w:top w:val="none" w:sz="0" w:space="0" w:color="auto"/>
                        <w:left w:val="none" w:sz="0" w:space="0" w:color="auto"/>
                        <w:bottom w:val="none" w:sz="0" w:space="0" w:color="auto"/>
                        <w:right w:val="none" w:sz="0" w:space="0" w:color="auto"/>
                      </w:divBdr>
                      <w:divsChild>
                        <w:div w:id="201360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121143">
                  <w:marLeft w:val="0"/>
                  <w:marRight w:val="0"/>
                  <w:marTop w:val="240"/>
                  <w:marBottom w:val="0"/>
                  <w:divBdr>
                    <w:top w:val="none" w:sz="0" w:space="0" w:color="auto"/>
                    <w:left w:val="none" w:sz="0" w:space="0" w:color="auto"/>
                    <w:bottom w:val="none" w:sz="0" w:space="0" w:color="auto"/>
                    <w:right w:val="none" w:sz="0" w:space="0" w:color="auto"/>
                  </w:divBdr>
                  <w:divsChild>
                    <w:div w:id="1208566806">
                      <w:marLeft w:val="0"/>
                      <w:marRight w:val="0"/>
                      <w:marTop w:val="0"/>
                      <w:marBottom w:val="0"/>
                      <w:divBdr>
                        <w:top w:val="none" w:sz="0" w:space="0" w:color="auto"/>
                        <w:left w:val="none" w:sz="0" w:space="0" w:color="auto"/>
                        <w:bottom w:val="none" w:sz="0" w:space="0" w:color="auto"/>
                        <w:right w:val="none" w:sz="0" w:space="0" w:color="auto"/>
                      </w:divBdr>
                      <w:divsChild>
                        <w:div w:id="418450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460180">
                  <w:marLeft w:val="0"/>
                  <w:marRight w:val="0"/>
                  <w:marTop w:val="240"/>
                  <w:marBottom w:val="0"/>
                  <w:divBdr>
                    <w:top w:val="none" w:sz="0" w:space="0" w:color="auto"/>
                    <w:left w:val="none" w:sz="0" w:space="0" w:color="auto"/>
                    <w:bottom w:val="none" w:sz="0" w:space="0" w:color="auto"/>
                    <w:right w:val="none" w:sz="0" w:space="0" w:color="auto"/>
                  </w:divBdr>
                  <w:divsChild>
                    <w:div w:id="29765633">
                      <w:marLeft w:val="0"/>
                      <w:marRight w:val="0"/>
                      <w:marTop w:val="0"/>
                      <w:marBottom w:val="0"/>
                      <w:divBdr>
                        <w:top w:val="none" w:sz="0" w:space="0" w:color="auto"/>
                        <w:left w:val="none" w:sz="0" w:space="0" w:color="auto"/>
                        <w:bottom w:val="none" w:sz="0" w:space="0" w:color="auto"/>
                        <w:right w:val="none" w:sz="0" w:space="0" w:color="auto"/>
                      </w:divBdr>
                      <w:divsChild>
                        <w:div w:id="206972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941052">
                  <w:marLeft w:val="0"/>
                  <w:marRight w:val="0"/>
                  <w:marTop w:val="240"/>
                  <w:marBottom w:val="0"/>
                  <w:divBdr>
                    <w:top w:val="none" w:sz="0" w:space="0" w:color="auto"/>
                    <w:left w:val="none" w:sz="0" w:space="0" w:color="auto"/>
                    <w:bottom w:val="none" w:sz="0" w:space="0" w:color="auto"/>
                    <w:right w:val="none" w:sz="0" w:space="0" w:color="auto"/>
                  </w:divBdr>
                  <w:divsChild>
                    <w:div w:id="563686859">
                      <w:marLeft w:val="0"/>
                      <w:marRight w:val="0"/>
                      <w:marTop w:val="0"/>
                      <w:marBottom w:val="0"/>
                      <w:divBdr>
                        <w:top w:val="none" w:sz="0" w:space="0" w:color="auto"/>
                        <w:left w:val="none" w:sz="0" w:space="0" w:color="auto"/>
                        <w:bottom w:val="none" w:sz="0" w:space="0" w:color="auto"/>
                        <w:right w:val="none" w:sz="0" w:space="0" w:color="auto"/>
                      </w:divBdr>
                      <w:divsChild>
                        <w:div w:id="151262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619664">
                  <w:marLeft w:val="0"/>
                  <w:marRight w:val="0"/>
                  <w:marTop w:val="240"/>
                  <w:marBottom w:val="0"/>
                  <w:divBdr>
                    <w:top w:val="none" w:sz="0" w:space="0" w:color="auto"/>
                    <w:left w:val="none" w:sz="0" w:space="0" w:color="auto"/>
                    <w:bottom w:val="none" w:sz="0" w:space="0" w:color="auto"/>
                    <w:right w:val="none" w:sz="0" w:space="0" w:color="auto"/>
                  </w:divBdr>
                  <w:divsChild>
                    <w:div w:id="823199189">
                      <w:marLeft w:val="0"/>
                      <w:marRight w:val="0"/>
                      <w:marTop w:val="0"/>
                      <w:marBottom w:val="0"/>
                      <w:divBdr>
                        <w:top w:val="none" w:sz="0" w:space="0" w:color="auto"/>
                        <w:left w:val="none" w:sz="0" w:space="0" w:color="auto"/>
                        <w:bottom w:val="none" w:sz="0" w:space="0" w:color="auto"/>
                        <w:right w:val="none" w:sz="0" w:space="0" w:color="auto"/>
                      </w:divBdr>
                      <w:divsChild>
                        <w:div w:id="372460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363160">
                  <w:marLeft w:val="0"/>
                  <w:marRight w:val="0"/>
                  <w:marTop w:val="240"/>
                  <w:marBottom w:val="0"/>
                  <w:divBdr>
                    <w:top w:val="none" w:sz="0" w:space="0" w:color="auto"/>
                    <w:left w:val="none" w:sz="0" w:space="0" w:color="auto"/>
                    <w:bottom w:val="none" w:sz="0" w:space="0" w:color="auto"/>
                    <w:right w:val="none" w:sz="0" w:space="0" w:color="auto"/>
                  </w:divBdr>
                  <w:divsChild>
                    <w:div w:id="1992631557">
                      <w:marLeft w:val="0"/>
                      <w:marRight w:val="0"/>
                      <w:marTop w:val="0"/>
                      <w:marBottom w:val="0"/>
                      <w:divBdr>
                        <w:top w:val="none" w:sz="0" w:space="0" w:color="auto"/>
                        <w:left w:val="none" w:sz="0" w:space="0" w:color="auto"/>
                        <w:bottom w:val="none" w:sz="0" w:space="0" w:color="auto"/>
                        <w:right w:val="none" w:sz="0" w:space="0" w:color="auto"/>
                      </w:divBdr>
                      <w:divsChild>
                        <w:div w:id="120024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188409">
                  <w:marLeft w:val="0"/>
                  <w:marRight w:val="0"/>
                  <w:marTop w:val="240"/>
                  <w:marBottom w:val="0"/>
                  <w:divBdr>
                    <w:top w:val="none" w:sz="0" w:space="0" w:color="auto"/>
                    <w:left w:val="none" w:sz="0" w:space="0" w:color="auto"/>
                    <w:bottom w:val="none" w:sz="0" w:space="0" w:color="auto"/>
                    <w:right w:val="none" w:sz="0" w:space="0" w:color="auto"/>
                  </w:divBdr>
                  <w:divsChild>
                    <w:div w:id="1636138772">
                      <w:marLeft w:val="0"/>
                      <w:marRight w:val="0"/>
                      <w:marTop w:val="0"/>
                      <w:marBottom w:val="0"/>
                      <w:divBdr>
                        <w:top w:val="none" w:sz="0" w:space="0" w:color="auto"/>
                        <w:left w:val="none" w:sz="0" w:space="0" w:color="auto"/>
                        <w:bottom w:val="none" w:sz="0" w:space="0" w:color="auto"/>
                        <w:right w:val="none" w:sz="0" w:space="0" w:color="auto"/>
                      </w:divBdr>
                      <w:divsChild>
                        <w:div w:id="288896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199060">
                  <w:marLeft w:val="0"/>
                  <w:marRight w:val="0"/>
                  <w:marTop w:val="240"/>
                  <w:marBottom w:val="0"/>
                  <w:divBdr>
                    <w:top w:val="none" w:sz="0" w:space="0" w:color="auto"/>
                    <w:left w:val="none" w:sz="0" w:space="0" w:color="auto"/>
                    <w:bottom w:val="none" w:sz="0" w:space="0" w:color="auto"/>
                    <w:right w:val="none" w:sz="0" w:space="0" w:color="auto"/>
                  </w:divBdr>
                  <w:divsChild>
                    <w:div w:id="1589074728">
                      <w:marLeft w:val="0"/>
                      <w:marRight w:val="0"/>
                      <w:marTop w:val="0"/>
                      <w:marBottom w:val="0"/>
                      <w:divBdr>
                        <w:top w:val="none" w:sz="0" w:space="0" w:color="auto"/>
                        <w:left w:val="none" w:sz="0" w:space="0" w:color="auto"/>
                        <w:bottom w:val="none" w:sz="0" w:space="0" w:color="auto"/>
                        <w:right w:val="none" w:sz="0" w:space="0" w:color="auto"/>
                      </w:divBdr>
                      <w:divsChild>
                        <w:div w:id="225532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015529">
                  <w:marLeft w:val="0"/>
                  <w:marRight w:val="0"/>
                  <w:marTop w:val="240"/>
                  <w:marBottom w:val="0"/>
                  <w:divBdr>
                    <w:top w:val="none" w:sz="0" w:space="0" w:color="auto"/>
                    <w:left w:val="none" w:sz="0" w:space="0" w:color="auto"/>
                    <w:bottom w:val="none" w:sz="0" w:space="0" w:color="auto"/>
                    <w:right w:val="none" w:sz="0" w:space="0" w:color="auto"/>
                  </w:divBdr>
                  <w:divsChild>
                    <w:div w:id="881745831">
                      <w:marLeft w:val="0"/>
                      <w:marRight w:val="0"/>
                      <w:marTop w:val="0"/>
                      <w:marBottom w:val="0"/>
                      <w:divBdr>
                        <w:top w:val="none" w:sz="0" w:space="0" w:color="auto"/>
                        <w:left w:val="none" w:sz="0" w:space="0" w:color="auto"/>
                        <w:bottom w:val="none" w:sz="0" w:space="0" w:color="auto"/>
                        <w:right w:val="none" w:sz="0" w:space="0" w:color="auto"/>
                      </w:divBdr>
                      <w:divsChild>
                        <w:div w:id="1625188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453448">
                  <w:marLeft w:val="0"/>
                  <w:marRight w:val="0"/>
                  <w:marTop w:val="240"/>
                  <w:marBottom w:val="0"/>
                  <w:divBdr>
                    <w:top w:val="none" w:sz="0" w:space="0" w:color="auto"/>
                    <w:left w:val="none" w:sz="0" w:space="0" w:color="auto"/>
                    <w:bottom w:val="none" w:sz="0" w:space="0" w:color="auto"/>
                    <w:right w:val="none" w:sz="0" w:space="0" w:color="auto"/>
                  </w:divBdr>
                  <w:divsChild>
                    <w:div w:id="1697343469">
                      <w:marLeft w:val="0"/>
                      <w:marRight w:val="0"/>
                      <w:marTop w:val="0"/>
                      <w:marBottom w:val="0"/>
                      <w:divBdr>
                        <w:top w:val="none" w:sz="0" w:space="0" w:color="auto"/>
                        <w:left w:val="none" w:sz="0" w:space="0" w:color="auto"/>
                        <w:bottom w:val="none" w:sz="0" w:space="0" w:color="auto"/>
                        <w:right w:val="none" w:sz="0" w:space="0" w:color="auto"/>
                      </w:divBdr>
                      <w:divsChild>
                        <w:div w:id="148092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272399">
                  <w:marLeft w:val="0"/>
                  <w:marRight w:val="0"/>
                  <w:marTop w:val="240"/>
                  <w:marBottom w:val="0"/>
                  <w:divBdr>
                    <w:top w:val="none" w:sz="0" w:space="0" w:color="auto"/>
                    <w:left w:val="none" w:sz="0" w:space="0" w:color="auto"/>
                    <w:bottom w:val="none" w:sz="0" w:space="0" w:color="auto"/>
                    <w:right w:val="none" w:sz="0" w:space="0" w:color="auto"/>
                  </w:divBdr>
                  <w:divsChild>
                    <w:div w:id="943422800">
                      <w:marLeft w:val="0"/>
                      <w:marRight w:val="0"/>
                      <w:marTop w:val="0"/>
                      <w:marBottom w:val="0"/>
                      <w:divBdr>
                        <w:top w:val="none" w:sz="0" w:space="0" w:color="auto"/>
                        <w:left w:val="none" w:sz="0" w:space="0" w:color="auto"/>
                        <w:bottom w:val="none" w:sz="0" w:space="0" w:color="auto"/>
                        <w:right w:val="none" w:sz="0" w:space="0" w:color="auto"/>
                      </w:divBdr>
                      <w:divsChild>
                        <w:div w:id="557741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048948">
                  <w:marLeft w:val="0"/>
                  <w:marRight w:val="0"/>
                  <w:marTop w:val="240"/>
                  <w:marBottom w:val="0"/>
                  <w:divBdr>
                    <w:top w:val="none" w:sz="0" w:space="0" w:color="auto"/>
                    <w:left w:val="none" w:sz="0" w:space="0" w:color="auto"/>
                    <w:bottom w:val="none" w:sz="0" w:space="0" w:color="auto"/>
                    <w:right w:val="none" w:sz="0" w:space="0" w:color="auto"/>
                  </w:divBdr>
                  <w:divsChild>
                    <w:div w:id="1660226609">
                      <w:marLeft w:val="0"/>
                      <w:marRight w:val="0"/>
                      <w:marTop w:val="0"/>
                      <w:marBottom w:val="0"/>
                      <w:divBdr>
                        <w:top w:val="none" w:sz="0" w:space="0" w:color="auto"/>
                        <w:left w:val="none" w:sz="0" w:space="0" w:color="auto"/>
                        <w:bottom w:val="none" w:sz="0" w:space="0" w:color="auto"/>
                        <w:right w:val="none" w:sz="0" w:space="0" w:color="auto"/>
                      </w:divBdr>
                      <w:divsChild>
                        <w:div w:id="93752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80141">
                  <w:marLeft w:val="0"/>
                  <w:marRight w:val="0"/>
                  <w:marTop w:val="240"/>
                  <w:marBottom w:val="0"/>
                  <w:divBdr>
                    <w:top w:val="none" w:sz="0" w:space="0" w:color="auto"/>
                    <w:left w:val="none" w:sz="0" w:space="0" w:color="auto"/>
                    <w:bottom w:val="none" w:sz="0" w:space="0" w:color="auto"/>
                    <w:right w:val="none" w:sz="0" w:space="0" w:color="auto"/>
                  </w:divBdr>
                  <w:divsChild>
                    <w:div w:id="14162559">
                      <w:marLeft w:val="0"/>
                      <w:marRight w:val="0"/>
                      <w:marTop w:val="0"/>
                      <w:marBottom w:val="0"/>
                      <w:divBdr>
                        <w:top w:val="none" w:sz="0" w:space="0" w:color="auto"/>
                        <w:left w:val="none" w:sz="0" w:space="0" w:color="auto"/>
                        <w:bottom w:val="none" w:sz="0" w:space="0" w:color="auto"/>
                        <w:right w:val="none" w:sz="0" w:space="0" w:color="auto"/>
                      </w:divBdr>
                      <w:divsChild>
                        <w:div w:id="823592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822244">
                  <w:marLeft w:val="0"/>
                  <w:marRight w:val="0"/>
                  <w:marTop w:val="240"/>
                  <w:marBottom w:val="0"/>
                  <w:divBdr>
                    <w:top w:val="none" w:sz="0" w:space="0" w:color="auto"/>
                    <w:left w:val="none" w:sz="0" w:space="0" w:color="auto"/>
                    <w:bottom w:val="none" w:sz="0" w:space="0" w:color="auto"/>
                    <w:right w:val="none" w:sz="0" w:space="0" w:color="auto"/>
                  </w:divBdr>
                  <w:divsChild>
                    <w:div w:id="716051422">
                      <w:marLeft w:val="0"/>
                      <w:marRight w:val="0"/>
                      <w:marTop w:val="0"/>
                      <w:marBottom w:val="0"/>
                      <w:divBdr>
                        <w:top w:val="none" w:sz="0" w:space="0" w:color="auto"/>
                        <w:left w:val="none" w:sz="0" w:space="0" w:color="auto"/>
                        <w:bottom w:val="none" w:sz="0" w:space="0" w:color="auto"/>
                        <w:right w:val="none" w:sz="0" w:space="0" w:color="auto"/>
                      </w:divBdr>
                      <w:divsChild>
                        <w:div w:id="41690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165886">
                  <w:marLeft w:val="0"/>
                  <w:marRight w:val="0"/>
                  <w:marTop w:val="240"/>
                  <w:marBottom w:val="0"/>
                  <w:divBdr>
                    <w:top w:val="none" w:sz="0" w:space="0" w:color="auto"/>
                    <w:left w:val="none" w:sz="0" w:space="0" w:color="auto"/>
                    <w:bottom w:val="none" w:sz="0" w:space="0" w:color="auto"/>
                    <w:right w:val="none" w:sz="0" w:space="0" w:color="auto"/>
                  </w:divBdr>
                  <w:divsChild>
                    <w:div w:id="453136178">
                      <w:marLeft w:val="0"/>
                      <w:marRight w:val="0"/>
                      <w:marTop w:val="0"/>
                      <w:marBottom w:val="0"/>
                      <w:divBdr>
                        <w:top w:val="none" w:sz="0" w:space="0" w:color="auto"/>
                        <w:left w:val="none" w:sz="0" w:space="0" w:color="auto"/>
                        <w:bottom w:val="none" w:sz="0" w:space="0" w:color="auto"/>
                        <w:right w:val="none" w:sz="0" w:space="0" w:color="auto"/>
                      </w:divBdr>
                      <w:divsChild>
                        <w:div w:id="106988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7138">
                  <w:marLeft w:val="0"/>
                  <w:marRight w:val="0"/>
                  <w:marTop w:val="240"/>
                  <w:marBottom w:val="0"/>
                  <w:divBdr>
                    <w:top w:val="none" w:sz="0" w:space="0" w:color="auto"/>
                    <w:left w:val="none" w:sz="0" w:space="0" w:color="auto"/>
                    <w:bottom w:val="none" w:sz="0" w:space="0" w:color="auto"/>
                    <w:right w:val="none" w:sz="0" w:space="0" w:color="auto"/>
                  </w:divBdr>
                  <w:divsChild>
                    <w:div w:id="87699739">
                      <w:marLeft w:val="0"/>
                      <w:marRight w:val="0"/>
                      <w:marTop w:val="0"/>
                      <w:marBottom w:val="0"/>
                      <w:divBdr>
                        <w:top w:val="none" w:sz="0" w:space="0" w:color="auto"/>
                        <w:left w:val="none" w:sz="0" w:space="0" w:color="auto"/>
                        <w:bottom w:val="none" w:sz="0" w:space="0" w:color="auto"/>
                        <w:right w:val="none" w:sz="0" w:space="0" w:color="auto"/>
                      </w:divBdr>
                      <w:divsChild>
                        <w:div w:id="64890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587650">
                  <w:marLeft w:val="0"/>
                  <w:marRight w:val="0"/>
                  <w:marTop w:val="240"/>
                  <w:marBottom w:val="0"/>
                  <w:divBdr>
                    <w:top w:val="none" w:sz="0" w:space="0" w:color="auto"/>
                    <w:left w:val="none" w:sz="0" w:space="0" w:color="auto"/>
                    <w:bottom w:val="none" w:sz="0" w:space="0" w:color="auto"/>
                    <w:right w:val="none" w:sz="0" w:space="0" w:color="auto"/>
                  </w:divBdr>
                  <w:divsChild>
                    <w:div w:id="1346246192">
                      <w:marLeft w:val="0"/>
                      <w:marRight w:val="0"/>
                      <w:marTop w:val="0"/>
                      <w:marBottom w:val="0"/>
                      <w:divBdr>
                        <w:top w:val="none" w:sz="0" w:space="0" w:color="auto"/>
                        <w:left w:val="none" w:sz="0" w:space="0" w:color="auto"/>
                        <w:bottom w:val="none" w:sz="0" w:space="0" w:color="auto"/>
                        <w:right w:val="none" w:sz="0" w:space="0" w:color="auto"/>
                      </w:divBdr>
                      <w:divsChild>
                        <w:div w:id="28994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565463">
                  <w:marLeft w:val="0"/>
                  <w:marRight w:val="0"/>
                  <w:marTop w:val="240"/>
                  <w:marBottom w:val="0"/>
                  <w:divBdr>
                    <w:top w:val="none" w:sz="0" w:space="0" w:color="auto"/>
                    <w:left w:val="none" w:sz="0" w:space="0" w:color="auto"/>
                    <w:bottom w:val="none" w:sz="0" w:space="0" w:color="auto"/>
                    <w:right w:val="none" w:sz="0" w:space="0" w:color="auto"/>
                  </w:divBdr>
                  <w:divsChild>
                    <w:div w:id="1666589544">
                      <w:marLeft w:val="0"/>
                      <w:marRight w:val="0"/>
                      <w:marTop w:val="0"/>
                      <w:marBottom w:val="0"/>
                      <w:divBdr>
                        <w:top w:val="none" w:sz="0" w:space="0" w:color="auto"/>
                        <w:left w:val="none" w:sz="0" w:space="0" w:color="auto"/>
                        <w:bottom w:val="none" w:sz="0" w:space="0" w:color="auto"/>
                        <w:right w:val="none" w:sz="0" w:space="0" w:color="auto"/>
                      </w:divBdr>
                      <w:divsChild>
                        <w:div w:id="582493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3278">
                  <w:marLeft w:val="0"/>
                  <w:marRight w:val="0"/>
                  <w:marTop w:val="240"/>
                  <w:marBottom w:val="0"/>
                  <w:divBdr>
                    <w:top w:val="none" w:sz="0" w:space="0" w:color="auto"/>
                    <w:left w:val="none" w:sz="0" w:space="0" w:color="auto"/>
                    <w:bottom w:val="none" w:sz="0" w:space="0" w:color="auto"/>
                    <w:right w:val="none" w:sz="0" w:space="0" w:color="auto"/>
                  </w:divBdr>
                  <w:divsChild>
                    <w:div w:id="1784225674">
                      <w:marLeft w:val="0"/>
                      <w:marRight w:val="0"/>
                      <w:marTop w:val="0"/>
                      <w:marBottom w:val="0"/>
                      <w:divBdr>
                        <w:top w:val="none" w:sz="0" w:space="0" w:color="auto"/>
                        <w:left w:val="none" w:sz="0" w:space="0" w:color="auto"/>
                        <w:bottom w:val="none" w:sz="0" w:space="0" w:color="auto"/>
                        <w:right w:val="none" w:sz="0" w:space="0" w:color="auto"/>
                      </w:divBdr>
                      <w:divsChild>
                        <w:div w:id="1998415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602955">
                  <w:marLeft w:val="0"/>
                  <w:marRight w:val="0"/>
                  <w:marTop w:val="240"/>
                  <w:marBottom w:val="0"/>
                  <w:divBdr>
                    <w:top w:val="none" w:sz="0" w:space="0" w:color="auto"/>
                    <w:left w:val="none" w:sz="0" w:space="0" w:color="auto"/>
                    <w:bottom w:val="none" w:sz="0" w:space="0" w:color="auto"/>
                    <w:right w:val="none" w:sz="0" w:space="0" w:color="auto"/>
                  </w:divBdr>
                  <w:divsChild>
                    <w:div w:id="597521237">
                      <w:marLeft w:val="0"/>
                      <w:marRight w:val="0"/>
                      <w:marTop w:val="0"/>
                      <w:marBottom w:val="0"/>
                      <w:divBdr>
                        <w:top w:val="none" w:sz="0" w:space="0" w:color="auto"/>
                        <w:left w:val="none" w:sz="0" w:space="0" w:color="auto"/>
                        <w:bottom w:val="none" w:sz="0" w:space="0" w:color="auto"/>
                        <w:right w:val="none" w:sz="0" w:space="0" w:color="auto"/>
                      </w:divBdr>
                      <w:divsChild>
                        <w:div w:id="1977946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734013">
                  <w:marLeft w:val="0"/>
                  <w:marRight w:val="0"/>
                  <w:marTop w:val="240"/>
                  <w:marBottom w:val="0"/>
                  <w:divBdr>
                    <w:top w:val="none" w:sz="0" w:space="0" w:color="auto"/>
                    <w:left w:val="none" w:sz="0" w:space="0" w:color="auto"/>
                    <w:bottom w:val="none" w:sz="0" w:space="0" w:color="auto"/>
                    <w:right w:val="none" w:sz="0" w:space="0" w:color="auto"/>
                  </w:divBdr>
                  <w:divsChild>
                    <w:div w:id="1160198827">
                      <w:marLeft w:val="0"/>
                      <w:marRight w:val="0"/>
                      <w:marTop w:val="0"/>
                      <w:marBottom w:val="0"/>
                      <w:divBdr>
                        <w:top w:val="none" w:sz="0" w:space="0" w:color="auto"/>
                        <w:left w:val="none" w:sz="0" w:space="0" w:color="auto"/>
                        <w:bottom w:val="none" w:sz="0" w:space="0" w:color="auto"/>
                        <w:right w:val="none" w:sz="0" w:space="0" w:color="auto"/>
                      </w:divBdr>
                      <w:divsChild>
                        <w:div w:id="1052728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079960">
                  <w:marLeft w:val="0"/>
                  <w:marRight w:val="0"/>
                  <w:marTop w:val="240"/>
                  <w:marBottom w:val="0"/>
                  <w:divBdr>
                    <w:top w:val="none" w:sz="0" w:space="0" w:color="auto"/>
                    <w:left w:val="none" w:sz="0" w:space="0" w:color="auto"/>
                    <w:bottom w:val="none" w:sz="0" w:space="0" w:color="auto"/>
                    <w:right w:val="none" w:sz="0" w:space="0" w:color="auto"/>
                  </w:divBdr>
                  <w:divsChild>
                    <w:div w:id="111636500">
                      <w:marLeft w:val="0"/>
                      <w:marRight w:val="0"/>
                      <w:marTop w:val="0"/>
                      <w:marBottom w:val="0"/>
                      <w:divBdr>
                        <w:top w:val="none" w:sz="0" w:space="0" w:color="auto"/>
                        <w:left w:val="none" w:sz="0" w:space="0" w:color="auto"/>
                        <w:bottom w:val="none" w:sz="0" w:space="0" w:color="auto"/>
                        <w:right w:val="none" w:sz="0" w:space="0" w:color="auto"/>
                      </w:divBdr>
                      <w:divsChild>
                        <w:div w:id="1775588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014809">
                  <w:marLeft w:val="0"/>
                  <w:marRight w:val="0"/>
                  <w:marTop w:val="240"/>
                  <w:marBottom w:val="0"/>
                  <w:divBdr>
                    <w:top w:val="none" w:sz="0" w:space="0" w:color="auto"/>
                    <w:left w:val="none" w:sz="0" w:space="0" w:color="auto"/>
                    <w:bottom w:val="none" w:sz="0" w:space="0" w:color="auto"/>
                    <w:right w:val="none" w:sz="0" w:space="0" w:color="auto"/>
                  </w:divBdr>
                  <w:divsChild>
                    <w:div w:id="1196498865">
                      <w:marLeft w:val="0"/>
                      <w:marRight w:val="0"/>
                      <w:marTop w:val="0"/>
                      <w:marBottom w:val="0"/>
                      <w:divBdr>
                        <w:top w:val="none" w:sz="0" w:space="0" w:color="auto"/>
                        <w:left w:val="none" w:sz="0" w:space="0" w:color="auto"/>
                        <w:bottom w:val="none" w:sz="0" w:space="0" w:color="auto"/>
                        <w:right w:val="none" w:sz="0" w:space="0" w:color="auto"/>
                      </w:divBdr>
                      <w:divsChild>
                        <w:div w:id="18363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172288">
                  <w:marLeft w:val="0"/>
                  <w:marRight w:val="0"/>
                  <w:marTop w:val="240"/>
                  <w:marBottom w:val="0"/>
                  <w:divBdr>
                    <w:top w:val="none" w:sz="0" w:space="0" w:color="auto"/>
                    <w:left w:val="none" w:sz="0" w:space="0" w:color="auto"/>
                    <w:bottom w:val="none" w:sz="0" w:space="0" w:color="auto"/>
                    <w:right w:val="none" w:sz="0" w:space="0" w:color="auto"/>
                  </w:divBdr>
                  <w:divsChild>
                    <w:div w:id="732851573">
                      <w:marLeft w:val="0"/>
                      <w:marRight w:val="0"/>
                      <w:marTop w:val="0"/>
                      <w:marBottom w:val="0"/>
                      <w:divBdr>
                        <w:top w:val="none" w:sz="0" w:space="0" w:color="auto"/>
                        <w:left w:val="none" w:sz="0" w:space="0" w:color="auto"/>
                        <w:bottom w:val="none" w:sz="0" w:space="0" w:color="auto"/>
                        <w:right w:val="none" w:sz="0" w:space="0" w:color="auto"/>
                      </w:divBdr>
                      <w:divsChild>
                        <w:div w:id="222329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260076">
                  <w:marLeft w:val="0"/>
                  <w:marRight w:val="0"/>
                  <w:marTop w:val="240"/>
                  <w:marBottom w:val="0"/>
                  <w:divBdr>
                    <w:top w:val="none" w:sz="0" w:space="0" w:color="auto"/>
                    <w:left w:val="none" w:sz="0" w:space="0" w:color="auto"/>
                    <w:bottom w:val="none" w:sz="0" w:space="0" w:color="auto"/>
                    <w:right w:val="none" w:sz="0" w:space="0" w:color="auto"/>
                  </w:divBdr>
                  <w:divsChild>
                    <w:div w:id="150803893">
                      <w:marLeft w:val="0"/>
                      <w:marRight w:val="0"/>
                      <w:marTop w:val="0"/>
                      <w:marBottom w:val="0"/>
                      <w:divBdr>
                        <w:top w:val="none" w:sz="0" w:space="0" w:color="auto"/>
                        <w:left w:val="none" w:sz="0" w:space="0" w:color="auto"/>
                        <w:bottom w:val="none" w:sz="0" w:space="0" w:color="auto"/>
                        <w:right w:val="none" w:sz="0" w:space="0" w:color="auto"/>
                      </w:divBdr>
                      <w:divsChild>
                        <w:div w:id="1674912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301626">
                  <w:marLeft w:val="0"/>
                  <w:marRight w:val="0"/>
                  <w:marTop w:val="240"/>
                  <w:marBottom w:val="0"/>
                  <w:divBdr>
                    <w:top w:val="none" w:sz="0" w:space="0" w:color="auto"/>
                    <w:left w:val="none" w:sz="0" w:space="0" w:color="auto"/>
                    <w:bottom w:val="none" w:sz="0" w:space="0" w:color="auto"/>
                    <w:right w:val="none" w:sz="0" w:space="0" w:color="auto"/>
                  </w:divBdr>
                  <w:divsChild>
                    <w:div w:id="385493326">
                      <w:marLeft w:val="0"/>
                      <w:marRight w:val="0"/>
                      <w:marTop w:val="0"/>
                      <w:marBottom w:val="0"/>
                      <w:divBdr>
                        <w:top w:val="none" w:sz="0" w:space="0" w:color="auto"/>
                        <w:left w:val="none" w:sz="0" w:space="0" w:color="auto"/>
                        <w:bottom w:val="none" w:sz="0" w:space="0" w:color="auto"/>
                        <w:right w:val="none" w:sz="0" w:space="0" w:color="auto"/>
                      </w:divBdr>
                      <w:divsChild>
                        <w:div w:id="88165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687319">
                  <w:marLeft w:val="0"/>
                  <w:marRight w:val="0"/>
                  <w:marTop w:val="240"/>
                  <w:marBottom w:val="0"/>
                  <w:divBdr>
                    <w:top w:val="none" w:sz="0" w:space="0" w:color="auto"/>
                    <w:left w:val="none" w:sz="0" w:space="0" w:color="auto"/>
                    <w:bottom w:val="none" w:sz="0" w:space="0" w:color="auto"/>
                    <w:right w:val="none" w:sz="0" w:space="0" w:color="auto"/>
                  </w:divBdr>
                  <w:divsChild>
                    <w:div w:id="1451049180">
                      <w:marLeft w:val="0"/>
                      <w:marRight w:val="0"/>
                      <w:marTop w:val="0"/>
                      <w:marBottom w:val="0"/>
                      <w:divBdr>
                        <w:top w:val="none" w:sz="0" w:space="0" w:color="auto"/>
                        <w:left w:val="none" w:sz="0" w:space="0" w:color="auto"/>
                        <w:bottom w:val="none" w:sz="0" w:space="0" w:color="auto"/>
                        <w:right w:val="none" w:sz="0" w:space="0" w:color="auto"/>
                      </w:divBdr>
                      <w:divsChild>
                        <w:div w:id="917711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252382">
                  <w:marLeft w:val="0"/>
                  <w:marRight w:val="0"/>
                  <w:marTop w:val="240"/>
                  <w:marBottom w:val="0"/>
                  <w:divBdr>
                    <w:top w:val="none" w:sz="0" w:space="0" w:color="auto"/>
                    <w:left w:val="none" w:sz="0" w:space="0" w:color="auto"/>
                    <w:bottom w:val="none" w:sz="0" w:space="0" w:color="auto"/>
                    <w:right w:val="none" w:sz="0" w:space="0" w:color="auto"/>
                  </w:divBdr>
                  <w:divsChild>
                    <w:div w:id="819931631">
                      <w:marLeft w:val="0"/>
                      <w:marRight w:val="0"/>
                      <w:marTop w:val="0"/>
                      <w:marBottom w:val="0"/>
                      <w:divBdr>
                        <w:top w:val="none" w:sz="0" w:space="0" w:color="auto"/>
                        <w:left w:val="none" w:sz="0" w:space="0" w:color="auto"/>
                        <w:bottom w:val="none" w:sz="0" w:space="0" w:color="auto"/>
                        <w:right w:val="none" w:sz="0" w:space="0" w:color="auto"/>
                      </w:divBdr>
                      <w:divsChild>
                        <w:div w:id="1129320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273036">
                  <w:marLeft w:val="0"/>
                  <w:marRight w:val="0"/>
                  <w:marTop w:val="240"/>
                  <w:marBottom w:val="0"/>
                  <w:divBdr>
                    <w:top w:val="none" w:sz="0" w:space="0" w:color="auto"/>
                    <w:left w:val="none" w:sz="0" w:space="0" w:color="auto"/>
                    <w:bottom w:val="none" w:sz="0" w:space="0" w:color="auto"/>
                    <w:right w:val="none" w:sz="0" w:space="0" w:color="auto"/>
                  </w:divBdr>
                  <w:divsChild>
                    <w:div w:id="1511290390">
                      <w:marLeft w:val="0"/>
                      <w:marRight w:val="0"/>
                      <w:marTop w:val="0"/>
                      <w:marBottom w:val="0"/>
                      <w:divBdr>
                        <w:top w:val="none" w:sz="0" w:space="0" w:color="auto"/>
                        <w:left w:val="none" w:sz="0" w:space="0" w:color="auto"/>
                        <w:bottom w:val="none" w:sz="0" w:space="0" w:color="auto"/>
                        <w:right w:val="none" w:sz="0" w:space="0" w:color="auto"/>
                      </w:divBdr>
                      <w:divsChild>
                        <w:div w:id="161016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951327">
                  <w:marLeft w:val="0"/>
                  <w:marRight w:val="0"/>
                  <w:marTop w:val="240"/>
                  <w:marBottom w:val="0"/>
                  <w:divBdr>
                    <w:top w:val="none" w:sz="0" w:space="0" w:color="auto"/>
                    <w:left w:val="none" w:sz="0" w:space="0" w:color="auto"/>
                    <w:bottom w:val="none" w:sz="0" w:space="0" w:color="auto"/>
                    <w:right w:val="none" w:sz="0" w:space="0" w:color="auto"/>
                  </w:divBdr>
                  <w:divsChild>
                    <w:div w:id="918246721">
                      <w:marLeft w:val="0"/>
                      <w:marRight w:val="0"/>
                      <w:marTop w:val="0"/>
                      <w:marBottom w:val="0"/>
                      <w:divBdr>
                        <w:top w:val="none" w:sz="0" w:space="0" w:color="auto"/>
                        <w:left w:val="none" w:sz="0" w:space="0" w:color="auto"/>
                        <w:bottom w:val="none" w:sz="0" w:space="0" w:color="auto"/>
                        <w:right w:val="none" w:sz="0" w:space="0" w:color="auto"/>
                      </w:divBdr>
                      <w:divsChild>
                        <w:div w:id="1959683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001667">
                  <w:marLeft w:val="0"/>
                  <w:marRight w:val="0"/>
                  <w:marTop w:val="240"/>
                  <w:marBottom w:val="0"/>
                  <w:divBdr>
                    <w:top w:val="none" w:sz="0" w:space="0" w:color="auto"/>
                    <w:left w:val="none" w:sz="0" w:space="0" w:color="auto"/>
                    <w:bottom w:val="none" w:sz="0" w:space="0" w:color="auto"/>
                    <w:right w:val="none" w:sz="0" w:space="0" w:color="auto"/>
                  </w:divBdr>
                  <w:divsChild>
                    <w:div w:id="863982917">
                      <w:marLeft w:val="0"/>
                      <w:marRight w:val="0"/>
                      <w:marTop w:val="0"/>
                      <w:marBottom w:val="0"/>
                      <w:divBdr>
                        <w:top w:val="none" w:sz="0" w:space="0" w:color="auto"/>
                        <w:left w:val="none" w:sz="0" w:space="0" w:color="auto"/>
                        <w:bottom w:val="none" w:sz="0" w:space="0" w:color="auto"/>
                        <w:right w:val="none" w:sz="0" w:space="0" w:color="auto"/>
                      </w:divBdr>
                      <w:divsChild>
                        <w:div w:id="1590433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966721">
                  <w:marLeft w:val="0"/>
                  <w:marRight w:val="0"/>
                  <w:marTop w:val="240"/>
                  <w:marBottom w:val="0"/>
                  <w:divBdr>
                    <w:top w:val="none" w:sz="0" w:space="0" w:color="auto"/>
                    <w:left w:val="none" w:sz="0" w:space="0" w:color="auto"/>
                    <w:bottom w:val="none" w:sz="0" w:space="0" w:color="auto"/>
                    <w:right w:val="none" w:sz="0" w:space="0" w:color="auto"/>
                  </w:divBdr>
                  <w:divsChild>
                    <w:div w:id="2002542081">
                      <w:marLeft w:val="0"/>
                      <w:marRight w:val="0"/>
                      <w:marTop w:val="0"/>
                      <w:marBottom w:val="0"/>
                      <w:divBdr>
                        <w:top w:val="none" w:sz="0" w:space="0" w:color="auto"/>
                        <w:left w:val="none" w:sz="0" w:space="0" w:color="auto"/>
                        <w:bottom w:val="none" w:sz="0" w:space="0" w:color="auto"/>
                        <w:right w:val="none" w:sz="0" w:space="0" w:color="auto"/>
                      </w:divBdr>
                      <w:divsChild>
                        <w:div w:id="717778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714989">
                  <w:marLeft w:val="0"/>
                  <w:marRight w:val="0"/>
                  <w:marTop w:val="240"/>
                  <w:marBottom w:val="0"/>
                  <w:divBdr>
                    <w:top w:val="none" w:sz="0" w:space="0" w:color="auto"/>
                    <w:left w:val="none" w:sz="0" w:space="0" w:color="auto"/>
                    <w:bottom w:val="none" w:sz="0" w:space="0" w:color="auto"/>
                    <w:right w:val="none" w:sz="0" w:space="0" w:color="auto"/>
                  </w:divBdr>
                  <w:divsChild>
                    <w:div w:id="1731032650">
                      <w:marLeft w:val="0"/>
                      <w:marRight w:val="0"/>
                      <w:marTop w:val="0"/>
                      <w:marBottom w:val="0"/>
                      <w:divBdr>
                        <w:top w:val="none" w:sz="0" w:space="0" w:color="auto"/>
                        <w:left w:val="none" w:sz="0" w:space="0" w:color="auto"/>
                        <w:bottom w:val="none" w:sz="0" w:space="0" w:color="auto"/>
                        <w:right w:val="none" w:sz="0" w:space="0" w:color="auto"/>
                      </w:divBdr>
                      <w:divsChild>
                        <w:div w:id="876046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276871">
                  <w:marLeft w:val="0"/>
                  <w:marRight w:val="0"/>
                  <w:marTop w:val="240"/>
                  <w:marBottom w:val="0"/>
                  <w:divBdr>
                    <w:top w:val="none" w:sz="0" w:space="0" w:color="auto"/>
                    <w:left w:val="none" w:sz="0" w:space="0" w:color="auto"/>
                    <w:bottom w:val="none" w:sz="0" w:space="0" w:color="auto"/>
                    <w:right w:val="none" w:sz="0" w:space="0" w:color="auto"/>
                  </w:divBdr>
                  <w:divsChild>
                    <w:div w:id="1162426488">
                      <w:marLeft w:val="0"/>
                      <w:marRight w:val="0"/>
                      <w:marTop w:val="0"/>
                      <w:marBottom w:val="0"/>
                      <w:divBdr>
                        <w:top w:val="none" w:sz="0" w:space="0" w:color="auto"/>
                        <w:left w:val="none" w:sz="0" w:space="0" w:color="auto"/>
                        <w:bottom w:val="none" w:sz="0" w:space="0" w:color="auto"/>
                        <w:right w:val="none" w:sz="0" w:space="0" w:color="auto"/>
                      </w:divBdr>
                      <w:divsChild>
                        <w:div w:id="1096440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382167">
                  <w:marLeft w:val="0"/>
                  <w:marRight w:val="0"/>
                  <w:marTop w:val="240"/>
                  <w:marBottom w:val="0"/>
                  <w:divBdr>
                    <w:top w:val="none" w:sz="0" w:space="0" w:color="auto"/>
                    <w:left w:val="none" w:sz="0" w:space="0" w:color="auto"/>
                    <w:bottom w:val="none" w:sz="0" w:space="0" w:color="auto"/>
                    <w:right w:val="none" w:sz="0" w:space="0" w:color="auto"/>
                  </w:divBdr>
                  <w:divsChild>
                    <w:div w:id="553346013">
                      <w:marLeft w:val="0"/>
                      <w:marRight w:val="0"/>
                      <w:marTop w:val="0"/>
                      <w:marBottom w:val="0"/>
                      <w:divBdr>
                        <w:top w:val="none" w:sz="0" w:space="0" w:color="auto"/>
                        <w:left w:val="none" w:sz="0" w:space="0" w:color="auto"/>
                        <w:bottom w:val="none" w:sz="0" w:space="0" w:color="auto"/>
                        <w:right w:val="none" w:sz="0" w:space="0" w:color="auto"/>
                      </w:divBdr>
                      <w:divsChild>
                        <w:div w:id="1528984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744876">
                  <w:marLeft w:val="0"/>
                  <w:marRight w:val="0"/>
                  <w:marTop w:val="240"/>
                  <w:marBottom w:val="0"/>
                  <w:divBdr>
                    <w:top w:val="none" w:sz="0" w:space="0" w:color="auto"/>
                    <w:left w:val="none" w:sz="0" w:space="0" w:color="auto"/>
                    <w:bottom w:val="none" w:sz="0" w:space="0" w:color="auto"/>
                    <w:right w:val="none" w:sz="0" w:space="0" w:color="auto"/>
                  </w:divBdr>
                  <w:divsChild>
                    <w:div w:id="497430789">
                      <w:marLeft w:val="0"/>
                      <w:marRight w:val="0"/>
                      <w:marTop w:val="0"/>
                      <w:marBottom w:val="0"/>
                      <w:divBdr>
                        <w:top w:val="none" w:sz="0" w:space="0" w:color="auto"/>
                        <w:left w:val="none" w:sz="0" w:space="0" w:color="auto"/>
                        <w:bottom w:val="none" w:sz="0" w:space="0" w:color="auto"/>
                        <w:right w:val="none" w:sz="0" w:space="0" w:color="auto"/>
                      </w:divBdr>
                      <w:divsChild>
                        <w:div w:id="197559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585803">
                  <w:marLeft w:val="0"/>
                  <w:marRight w:val="0"/>
                  <w:marTop w:val="240"/>
                  <w:marBottom w:val="0"/>
                  <w:divBdr>
                    <w:top w:val="none" w:sz="0" w:space="0" w:color="auto"/>
                    <w:left w:val="none" w:sz="0" w:space="0" w:color="auto"/>
                    <w:bottom w:val="none" w:sz="0" w:space="0" w:color="auto"/>
                    <w:right w:val="none" w:sz="0" w:space="0" w:color="auto"/>
                  </w:divBdr>
                  <w:divsChild>
                    <w:div w:id="1895041304">
                      <w:marLeft w:val="0"/>
                      <w:marRight w:val="0"/>
                      <w:marTop w:val="0"/>
                      <w:marBottom w:val="0"/>
                      <w:divBdr>
                        <w:top w:val="none" w:sz="0" w:space="0" w:color="auto"/>
                        <w:left w:val="none" w:sz="0" w:space="0" w:color="auto"/>
                        <w:bottom w:val="none" w:sz="0" w:space="0" w:color="auto"/>
                        <w:right w:val="none" w:sz="0" w:space="0" w:color="auto"/>
                      </w:divBdr>
                      <w:divsChild>
                        <w:div w:id="954991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809405">
                  <w:marLeft w:val="0"/>
                  <w:marRight w:val="0"/>
                  <w:marTop w:val="240"/>
                  <w:marBottom w:val="0"/>
                  <w:divBdr>
                    <w:top w:val="none" w:sz="0" w:space="0" w:color="auto"/>
                    <w:left w:val="none" w:sz="0" w:space="0" w:color="auto"/>
                    <w:bottom w:val="none" w:sz="0" w:space="0" w:color="auto"/>
                    <w:right w:val="none" w:sz="0" w:space="0" w:color="auto"/>
                  </w:divBdr>
                  <w:divsChild>
                    <w:div w:id="1103066315">
                      <w:marLeft w:val="0"/>
                      <w:marRight w:val="0"/>
                      <w:marTop w:val="0"/>
                      <w:marBottom w:val="0"/>
                      <w:divBdr>
                        <w:top w:val="none" w:sz="0" w:space="0" w:color="auto"/>
                        <w:left w:val="none" w:sz="0" w:space="0" w:color="auto"/>
                        <w:bottom w:val="none" w:sz="0" w:space="0" w:color="auto"/>
                        <w:right w:val="none" w:sz="0" w:space="0" w:color="auto"/>
                      </w:divBdr>
                      <w:divsChild>
                        <w:div w:id="1100486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722742">
                  <w:marLeft w:val="0"/>
                  <w:marRight w:val="0"/>
                  <w:marTop w:val="240"/>
                  <w:marBottom w:val="0"/>
                  <w:divBdr>
                    <w:top w:val="none" w:sz="0" w:space="0" w:color="auto"/>
                    <w:left w:val="none" w:sz="0" w:space="0" w:color="auto"/>
                    <w:bottom w:val="none" w:sz="0" w:space="0" w:color="auto"/>
                    <w:right w:val="none" w:sz="0" w:space="0" w:color="auto"/>
                  </w:divBdr>
                  <w:divsChild>
                    <w:div w:id="1649940491">
                      <w:marLeft w:val="0"/>
                      <w:marRight w:val="0"/>
                      <w:marTop w:val="0"/>
                      <w:marBottom w:val="0"/>
                      <w:divBdr>
                        <w:top w:val="none" w:sz="0" w:space="0" w:color="auto"/>
                        <w:left w:val="none" w:sz="0" w:space="0" w:color="auto"/>
                        <w:bottom w:val="none" w:sz="0" w:space="0" w:color="auto"/>
                        <w:right w:val="none" w:sz="0" w:space="0" w:color="auto"/>
                      </w:divBdr>
                      <w:divsChild>
                        <w:div w:id="44743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757791">
                  <w:marLeft w:val="0"/>
                  <w:marRight w:val="0"/>
                  <w:marTop w:val="240"/>
                  <w:marBottom w:val="0"/>
                  <w:divBdr>
                    <w:top w:val="none" w:sz="0" w:space="0" w:color="auto"/>
                    <w:left w:val="none" w:sz="0" w:space="0" w:color="auto"/>
                    <w:bottom w:val="none" w:sz="0" w:space="0" w:color="auto"/>
                    <w:right w:val="none" w:sz="0" w:space="0" w:color="auto"/>
                  </w:divBdr>
                  <w:divsChild>
                    <w:div w:id="1258901548">
                      <w:marLeft w:val="0"/>
                      <w:marRight w:val="0"/>
                      <w:marTop w:val="0"/>
                      <w:marBottom w:val="0"/>
                      <w:divBdr>
                        <w:top w:val="none" w:sz="0" w:space="0" w:color="auto"/>
                        <w:left w:val="none" w:sz="0" w:space="0" w:color="auto"/>
                        <w:bottom w:val="none" w:sz="0" w:space="0" w:color="auto"/>
                        <w:right w:val="none" w:sz="0" w:space="0" w:color="auto"/>
                      </w:divBdr>
                      <w:divsChild>
                        <w:div w:id="208826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488570">
                  <w:marLeft w:val="0"/>
                  <w:marRight w:val="0"/>
                  <w:marTop w:val="240"/>
                  <w:marBottom w:val="0"/>
                  <w:divBdr>
                    <w:top w:val="none" w:sz="0" w:space="0" w:color="auto"/>
                    <w:left w:val="none" w:sz="0" w:space="0" w:color="auto"/>
                    <w:bottom w:val="none" w:sz="0" w:space="0" w:color="auto"/>
                    <w:right w:val="none" w:sz="0" w:space="0" w:color="auto"/>
                  </w:divBdr>
                  <w:divsChild>
                    <w:div w:id="944002270">
                      <w:marLeft w:val="0"/>
                      <w:marRight w:val="0"/>
                      <w:marTop w:val="0"/>
                      <w:marBottom w:val="0"/>
                      <w:divBdr>
                        <w:top w:val="none" w:sz="0" w:space="0" w:color="auto"/>
                        <w:left w:val="none" w:sz="0" w:space="0" w:color="auto"/>
                        <w:bottom w:val="none" w:sz="0" w:space="0" w:color="auto"/>
                        <w:right w:val="none" w:sz="0" w:space="0" w:color="auto"/>
                      </w:divBdr>
                      <w:divsChild>
                        <w:div w:id="1309045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297766">
                  <w:marLeft w:val="0"/>
                  <w:marRight w:val="0"/>
                  <w:marTop w:val="240"/>
                  <w:marBottom w:val="0"/>
                  <w:divBdr>
                    <w:top w:val="none" w:sz="0" w:space="0" w:color="auto"/>
                    <w:left w:val="none" w:sz="0" w:space="0" w:color="auto"/>
                    <w:bottom w:val="none" w:sz="0" w:space="0" w:color="auto"/>
                    <w:right w:val="none" w:sz="0" w:space="0" w:color="auto"/>
                  </w:divBdr>
                  <w:divsChild>
                    <w:div w:id="1807622089">
                      <w:marLeft w:val="0"/>
                      <w:marRight w:val="0"/>
                      <w:marTop w:val="0"/>
                      <w:marBottom w:val="0"/>
                      <w:divBdr>
                        <w:top w:val="none" w:sz="0" w:space="0" w:color="auto"/>
                        <w:left w:val="none" w:sz="0" w:space="0" w:color="auto"/>
                        <w:bottom w:val="none" w:sz="0" w:space="0" w:color="auto"/>
                        <w:right w:val="none" w:sz="0" w:space="0" w:color="auto"/>
                      </w:divBdr>
                      <w:divsChild>
                        <w:div w:id="917323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554122">
                  <w:marLeft w:val="0"/>
                  <w:marRight w:val="0"/>
                  <w:marTop w:val="240"/>
                  <w:marBottom w:val="0"/>
                  <w:divBdr>
                    <w:top w:val="none" w:sz="0" w:space="0" w:color="auto"/>
                    <w:left w:val="none" w:sz="0" w:space="0" w:color="auto"/>
                    <w:bottom w:val="none" w:sz="0" w:space="0" w:color="auto"/>
                    <w:right w:val="none" w:sz="0" w:space="0" w:color="auto"/>
                  </w:divBdr>
                  <w:divsChild>
                    <w:div w:id="1101797405">
                      <w:marLeft w:val="0"/>
                      <w:marRight w:val="0"/>
                      <w:marTop w:val="0"/>
                      <w:marBottom w:val="0"/>
                      <w:divBdr>
                        <w:top w:val="none" w:sz="0" w:space="0" w:color="auto"/>
                        <w:left w:val="none" w:sz="0" w:space="0" w:color="auto"/>
                        <w:bottom w:val="none" w:sz="0" w:space="0" w:color="auto"/>
                        <w:right w:val="none" w:sz="0" w:space="0" w:color="auto"/>
                      </w:divBdr>
                      <w:divsChild>
                        <w:div w:id="514349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354736">
                  <w:marLeft w:val="0"/>
                  <w:marRight w:val="0"/>
                  <w:marTop w:val="240"/>
                  <w:marBottom w:val="0"/>
                  <w:divBdr>
                    <w:top w:val="none" w:sz="0" w:space="0" w:color="auto"/>
                    <w:left w:val="none" w:sz="0" w:space="0" w:color="auto"/>
                    <w:bottom w:val="none" w:sz="0" w:space="0" w:color="auto"/>
                    <w:right w:val="none" w:sz="0" w:space="0" w:color="auto"/>
                  </w:divBdr>
                  <w:divsChild>
                    <w:div w:id="820853646">
                      <w:marLeft w:val="0"/>
                      <w:marRight w:val="0"/>
                      <w:marTop w:val="0"/>
                      <w:marBottom w:val="0"/>
                      <w:divBdr>
                        <w:top w:val="none" w:sz="0" w:space="0" w:color="auto"/>
                        <w:left w:val="none" w:sz="0" w:space="0" w:color="auto"/>
                        <w:bottom w:val="none" w:sz="0" w:space="0" w:color="auto"/>
                        <w:right w:val="none" w:sz="0" w:space="0" w:color="auto"/>
                      </w:divBdr>
                      <w:divsChild>
                        <w:div w:id="2000889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482405">
                  <w:marLeft w:val="0"/>
                  <w:marRight w:val="0"/>
                  <w:marTop w:val="240"/>
                  <w:marBottom w:val="0"/>
                  <w:divBdr>
                    <w:top w:val="none" w:sz="0" w:space="0" w:color="auto"/>
                    <w:left w:val="none" w:sz="0" w:space="0" w:color="auto"/>
                    <w:bottom w:val="none" w:sz="0" w:space="0" w:color="auto"/>
                    <w:right w:val="none" w:sz="0" w:space="0" w:color="auto"/>
                  </w:divBdr>
                  <w:divsChild>
                    <w:div w:id="1065687790">
                      <w:marLeft w:val="0"/>
                      <w:marRight w:val="0"/>
                      <w:marTop w:val="0"/>
                      <w:marBottom w:val="0"/>
                      <w:divBdr>
                        <w:top w:val="none" w:sz="0" w:space="0" w:color="auto"/>
                        <w:left w:val="none" w:sz="0" w:space="0" w:color="auto"/>
                        <w:bottom w:val="none" w:sz="0" w:space="0" w:color="auto"/>
                        <w:right w:val="none" w:sz="0" w:space="0" w:color="auto"/>
                      </w:divBdr>
                      <w:divsChild>
                        <w:div w:id="46670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974785">
                  <w:marLeft w:val="0"/>
                  <w:marRight w:val="0"/>
                  <w:marTop w:val="240"/>
                  <w:marBottom w:val="0"/>
                  <w:divBdr>
                    <w:top w:val="none" w:sz="0" w:space="0" w:color="auto"/>
                    <w:left w:val="none" w:sz="0" w:space="0" w:color="auto"/>
                    <w:bottom w:val="none" w:sz="0" w:space="0" w:color="auto"/>
                    <w:right w:val="none" w:sz="0" w:space="0" w:color="auto"/>
                  </w:divBdr>
                  <w:divsChild>
                    <w:div w:id="1295939015">
                      <w:marLeft w:val="0"/>
                      <w:marRight w:val="0"/>
                      <w:marTop w:val="0"/>
                      <w:marBottom w:val="0"/>
                      <w:divBdr>
                        <w:top w:val="none" w:sz="0" w:space="0" w:color="auto"/>
                        <w:left w:val="none" w:sz="0" w:space="0" w:color="auto"/>
                        <w:bottom w:val="none" w:sz="0" w:space="0" w:color="auto"/>
                        <w:right w:val="none" w:sz="0" w:space="0" w:color="auto"/>
                      </w:divBdr>
                      <w:divsChild>
                        <w:div w:id="2122727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595036">
                  <w:marLeft w:val="0"/>
                  <w:marRight w:val="0"/>
                  <w:marTop w:val="240"/>
                  <w:marBottom w:val="0"/>
                  <w:divBdr>
                    <w:top w:val="none" w:sz="0" w:space="0" w:color="auto"/>
                    <w:left w:val="none" w:sz="0" w:space="0" w:color="auto"/>
                    <w:bottom w:val="none" w:sz="0" w:space="0" w:color="auto"/>
                    <w:right w:val="none" w:sz="0" w:space="0" w:color="auto"/>
                  </w:divBdr>
                  <w:divsChild>
                    <w:div w:id="304504444">
                      <w:marLeft w:val="0"/>
                      <w:marRight w:val="0"/>
                      <w:marTop w:val="0"/>
                      <w:marBottom w:val="0"/>
                      <w:divBdr>
                        <w:top w:val="none" w:sz="0" w:space="0" w:color="auto"/>
                        <w:left w:val="none" w:sz="0" w:space="0" w:color="auto"/>
                        <w:bottom w:val="none" w:sz="0" w:space="0" w:color="auto"/>
                        <w:right w:val="none" w:sz="0" w:space="0" w:color="auto"/>
                      </w:divBdr>
                      <w:divsChild>
                        <w:div w:id="855340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426289">
                  <w:marLeft w:val="0"/>
                  <w:marRight w:val="0"/>
                  <w:marTop w:val="240"/>
                  <w:marBottom w:val="0"/>
                  <w:divBdr>
                    <w:top w:val="none" w:sz="0" w:space="0" w:color="auto"/>
                    <w:left w:val="none" w:sz="0" w:space="0" w:color="auto"/>
                    <w:bottom w:val="none" w:sz="0" w:space="0" w:color="auto"/>
                    <w:right w:val="none" w:sz="0" w:space="0" w:color="auto"/>
                  </w:divBdr>
                  <w:divsChild>
                    <w:div w:id="1516577004">
                      <w:marLeft w:val="0"/>
                      <w:marRight w:val="0"/>
                      <w:marTop w:val="0"/>
                      <w:marBottom w:val="0"/>
                      <w:divBdr>
                        <w:top w:val="none" w:sz="0" w:space="0" w:color="auto"/>
                        <w:left w:val="none" w:sz="0" w:space="0" w:color="auto"/>
                        <w:bottom w:val="none" w:sz="0" w:space="0" w:color="auto"/>
                        <w:right w:val="none" w:sz="0" w:space="0" w:color="auto"/>
                      </w:divBdr>
                      <w:divsChild>
                        <w:div w:id="154763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588639">
                  <w:marLeft w:val="0"/>
                  <w:marRight w:val="0"/>
                  <w:marTop w:val="240"/>
                  <w:marBottom w:val="0"/>
                  <w:divBdr>
                    <w:top w:val="none" w:sz="0" w:space="0" w:color="auto"/>
                    <w:left w:val="none" w:sz="0" w:space="0" w:color="auto"/>
                    <w:bottom w:val="none" w:sz="0" w:space="0" w:color="auto"/>
                    <w:right w:val="none" w:sz="0" w:space="0" w:color="auto"/>
                  </w:divBdr>
                  <w:divsChild>
                    <w:div w:id="359746166">
                      <w:marLeft w:val="0"/>
                      <w:marRight w:val="0"/>
                      <w:marTop w:val="0"/>
                      <w:marBottom w:val="0"/>
                      <w:divBdr>
                        <w:top w:val="none" w:sz="0" w:space="0" w:color="auto"/>
                        <w:left w:val="none" w:sz="0" w:space="0" w:color="auto"/>
                        <w:bottom w:val="none" w:sz="0" w:space="0" w:color="auto"/>
                        <w:right w:val="none" w:sz="0" w:space="0" w:color="auto"/>
                      </w:divBdr>
                      <w:divsChild>
                        <w:div w:id="79903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837080">
                  <w:marLeft w:val="0"/>
                  <w:marRight w:val="0"/>
                  <w:marTop w:val="240"/>
                  <w:marBottom w:val="0"/>
                  <w:divBdr>
                    <w:top w:val="none" w:sz="0" w:space="0" w:color="auto"/>
                    <w:left w:val="none" w:sz="0" w:space="0" w:color="auto"/>
                    <w:bottom w:val="none" w:sz="0" w:space="0" w:color="auto"/>
                    <w:right w:val="none" w:sz="0" w:space="0" w:color="auto"/>
                  </w:divBdr>
                  <w:divsChild>
                    <w:div w:id="1795127787">
                      <w:marLeft w:val="0"/>
                      <w:marRight w:val="0"/>
                      <w:marTop w:val="0"/>
                      <w:marBottom w:val="0"/>
                      <w:divBdr>
                        <w:top w:val="none" w:sz="0" w:space="0" w:color="auto"/>
                        <w:left w:val="none" w:sz="0" w:space="0" w:color="auto"/>
                        <w:bottom w:val="none" w:sz="0" w:space="0" w:color="auto"/>
                        <w:right w:val="none" w:sz="0" w:space="0" w:color="auto"/>
                      </w:divBdr>
                      <w:divsChild>
                        <w:div w:id="1727996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583776">
                  <w:marLeft w:val="0"/>
                  <w:marRight w:val="0"/>
                  <w:marTop w:val="240"/>
                  <w:marBottom w:val="0"/>
                  <w:divBdr>
                    <w:top w:val="none" w:sz="0" w:space="0" w:color="auto"/>
                    <w:left w:val="none" w:sz="0" w:space="0" w:color="auto"/>
                    <w:bottom w:val="none" w:sz="0" w:space="0" w:color="auto"/>
                    <w:right w:val="none" w:sz="0" w:space="0" w:color="auto"/>
                  </w:divBdr>
                  <w:divsChild>
                    <w:div w:id="718482251">
                      <w:marLeft w:val="0"/>
                      <w:marRight w:val="0"/>
                      <w:marTop w:val="0"/>
                      <w:marBottom w:val="0"/>
                      <w:divBdr>
                        <w:top w:val="none" w:sz="0" w:space="0" w:color="auto"/>
                        <w:left w:val="none" w:sz="0" w:space="0" w:color="auto"/>
                        <w:bottom w:val="none" w:sz="0" w:space="0" w:color="auto"/>
                        <w:right w:val="none" w:sz="0" w:space="0" w:color="auto"/>
                      </w:divBdr>
                      <w:divsChild>
                        <w:div w:id="41944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256785">
                  <w:marLeft w:val="0"/>
                  <w:marRight w:val="0"/>
                  <w:marTop w:val="240"/>
                  <w:marBottom w:val="0"/>
                  <w:divBdr>
                    <w:top w:val="none" w:sz="0" w:space="0" w:color="auto"/>
                    <w:left w:val="none" w:sz="0" w:space="0" w:color="auto"/>
                    <w:bottom w:val="none" w:sz="0" w:space="0" w:color="auto"/>
                    <w:right w:val="none" w:sz="0" w:space="0" w:color="auto"/>
                  </w:divBdr>
                  <w:divsChild>
                    <w:div w:id="148249427">
                      <w:marLeft w:val="0"/>
                      <w:marRight w:val="0"/>
                      <w:marTop w:val="0"/>
                      <w:marBottom w:val="0"/>
                      <w:divBdr>
                        <w:top w:val="none" w:sz="0" w:space="0" w:color="auto"/>
                        <w:left w:val="none" w:sz="0" w:space="0" w:color="auto"/>
                        <w:bottom w:val="none" w:sz="0" w:space="0" w:color="auto"/>
                        <w:right w:val="none" w:sz="0" w:space="0" w:color="auto"/>
                      </w:divBdr>
                      <w:divsChild>
                        <w:div w:id="802961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521912">
                  <w:marLeft w:val="0"/>
                  <w:marRight w:val="0"/>
                  <w:marTop w:val="240"/>
                  <w:marBottom w:val="0"/>
                  <w:divBdr>
                    <w:top w:val="none" w:sz="0" w:space="0" w:color="auto"/>
                    <w:left w:val="none" w:sz="0" w:space="0" w:color="auto"/>
                    <w:bottom w:val="none" w:sz="0" w:space="0" w:color="auto"/>
                    <w:right w:val="none" w:sz="0" w:space="0" w:color="auto"/>
                  </w:divBdr>
                  <w:divsChild>
                    <w:div w:id="1344239852">
                      <w:marLeft w:val="0"/>
                      <w:marRight w:val="0"/>
                      <w:marTop w:val="0"/>
                      <w:marBottom w:val="0"/>
                      <w:divBdr>
                        <w:top w:val="none" w:sz="0" w:space="0" w:color="auto"/>
                        <w:left w:val="none" w:sz="0" w:space="0" w:color="auto"/>
                        <w:bottom w:val="none" w:sz="0" w:space="0" w:color="auto"/>
                        <w:right w:val="none" w:sz="0" w:space="0" w:color="auto"/>
                      </w:divBdr>
                      <w:divsChild>
                        <w:div w:id="60830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060219">
                  <w:marLeft w:val="0"/>
                  <w:marRight w:val="0"/>
                  <w:marTop w:val="240"/>
                  <w:marBottom w:val="0"/>
                  <w:divBdr>
                    <w:top w:val="none" w:sz="0" w:space="0" w:color="auto"/>
                    <w:left w:val="none" w:sz="0" w:space="0" w:color="auto"/>
                    <w:bottom w:val="none" w:sz="0" w:space="0" w:color="auto"/>
                    <w:right w:val="none" w:sz="0" w:space="0" w:color="auto"/>
                  </w:divBdr>
                  <w:divsChild>
                    <w:div w:id="681396179">
                      <w:marLeft w:val="0"/>
                      <w:marRight w:val="0"/>
                      <w:marTop w:val="0"/>
                      <w:marBottom w:val="0"/>
                      <w:divBdr>
                        <w:top w:val="none" w:sz="0" w:space="0" w:color="auto"/>
                        <w:left w:val="none" w:sz="0" w:space="0" w:color="auto"/>
                        <w:bottom w:val="none" w:sz="0" w:space="0" w:color="auto"/>
                        <w:right w:val="none" w:sz="0" w:space="0" w:color="auto"/>
                      </w:divBdr>
                      <w:divsChild>
                        <w:div w:id="1059549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218231">
                  <w:marLeft w:val="0"/>
                  <w:marRight w:val="0"/>
                  <w:marTop w:val="240"/>
                  <w:marBottom w:val="0"/>
                  <w:divBdr>
                    <w:top w:val="none" w:sz="0" w:space="0" w:color="auto"/>
                    <w:left w:val="none" w:sz="0" w:space="0" w:color="auto"/>
                    <w:bottom w:val="none" w:sz="0" w:space="0" w:color="auto"/>
                    <w:right w:val="none" w:sz="0" w:space="0" w:color="auto"/>
                  </w:divBdr>
                  <w:divsChild>
                    <w:div w:id="1588273642">
                      <w:marLeft w:val="0"/>
                      <w:marRight w:val="0"/>
                      <w:marTop w:val="0"/>
                      <w:marBottom w:val="0"/>
                      <w:divBdr>
                        <w:top w:val="none" w:sz="0" w:space="0" w:color="auto"/>
                        <w:left w:val="none" w:sz="0" w:space="0" w:color="auto"/>
                        <w:bottom w:val="none" w:sz="0" w:space="0" w:color="auto"/>
                        <w:right w:val="none" w:sz="0" w:space="0" w:color="auto"/>
                      </w:divBdr>
                      <w:divsChild>
                        <w:div w:id="114330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149389">
                  <w:marLeft w:val="0"/>
                  <w:marRight w:val="0"/>
                  <w:marTop w:val="240"/>
                  <w:marBottom w:val="0"/>
                  <w:divBdr>
                    <w:top w:val="none" w:sz="0" w:space="0" w:color="auto"/>
                    <w:left w:val="none" w:sz="0" w:space="0" w:color="auto"/>
                    <w:bottom w:val="none" w:sz="0" w:space="0" w:color="auto"/>
                    <w:right w:val="none" w:sz="0" w:space="0" w:color="auto"/>
                  </w:divBdr>
                  <w:divsChild>
                    <w:div w:id="1755974622">
                      <w:marLeft w:val="0"/>
                      <w:marRight w:val="0"/>
                      <w:marTop w:val="0"/>
                      <w:marBottom w:val="0"/>
                      <w:divBdr>
                        <w:top w:val="none" w:sz="0" w:space="0" w:color="auto"/>
                        <w:left w:val="none" w:sz="0" w:space="0" w:color="auto"/>
                        <w:bottom w:val="none" w:sz="0" w:space="0" w:color="auto"/>
                        <w:right w:val="none" w:sz="0" w:space="0" w:color="auto"/>
                      </w:divBdr>
                      <w:divsChild>
                        <w:div w:id="712003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637782">
                  <w:marLeft w:val="0"/>
                  <w:marRight w:val="0"/>
                  <w:marTop w:val="240"/>
                  <w:marBottom w:val="0"/>
                  <w:divBdr>
                    <w:top w:val="none" w:sz="0" w:space="0" w:color="auto"/>
                    <w:left w:val="none" w:sz="0" w:space="0" w:color="auto"/>
                    <w:bottom w:val="none" w:sz="0" w:space="0" w:color="auto"/>
                    <w:right w:val="none" w:sz="0" w:space="0" w:color="auto"/>
                  </w:divBdr>
                  <w:divsChild>
                    <w:div w:id="1612857633">
                      <w:marLeft w:val="0"/>
                      <w:marRight w:val="0"/>
                      <w:marTop w:val="0"/>
                      <w:marBottom w:val="0"/>
                      <w:divBdr>
                        <w:top w:val="none" w:sz="0" w:space="0" w:color="auto"/>
                        <w:left w:val="none" w:sz="0" w:space="0" w:color="auto"/>
                        <w:bottom w:val="none" w:sz="0" w:space="0" w:color="auto"/>
                        <w:right w:val="none" w:sz="0" w:space="0" w:color="auto"/>
                      </w:divBdr>
                      <w:divsChild>
                        <w:div w:id="1038314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550294">
                  <w:marLeft w:val="0"/>
                  <w:marRight w:val="0"/>
                  <w:marTop w:val="240"/>
                  <w:marBottom w:val="0"/>
                  <w:divBdr>
                    <w:top w:val="none" w:sz="0" w:space="0" w:color="auto"/>
                    <w:left w:val="none" w:sz="0" w:space="0" w:color="auto"/>
                    <w:bottom w:val="none" w:sz="0" w:space="0" w:color="auto"/>
                    <w:right w:val="none" w:sz="0" w:space="0" w:color="auto"/>
                  </w:divBdr>
                  <w:divsChild>
                    <w:div w:id="2022658682">
                      <w:marLeft w:val="0"/>
                      <w:marRight w:val="0"/>
                      <w:marTop w:val="0"/>
                      <w:marBottom w:val="0"/>
                      <w:divBdr>
                        <w:top w:val="none" w:sz="0" w:space="0" w:color="auto"/>
                        <w:left w:val="none" w:sz="0" w:space="0" w:color="auto"/>
                        <w:bottom w:val="none" w:sz="0" w:space="0" w:color="auto"/>
                        <w:right w:val="none" w:sz="0" w:space="0" w:color="auto"/>
                      </w:divBdr>
                      <w:divsChild>
                        <w:div w:id="66574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070724">
                  <w:marLeft w:val="0"/>
                  <w:marRight w:val="0"/>
                  <w:marTop w:val="240"/>
                  <w:marBottom w:val="0"/>
                  <w:divBdr>
                    <w:top w:val="none" w:sz="0" w:space="0" w:color="auto"/>
                    <w:left w:val="none" w:sz="0" w:space="0" w:color="auto"/>
                    <w:bottom w:val="none" w:sz="0" w:space="0" w:color="auto"/>
                    <w:right w:val="none" w:sz="0" w:space="0" w:color="auto"/>
                  </w:divBdr>
                  <w:divsChild>
                    <w:div w:id="1056321507">
                      <w:marLeft w:val="0"/>
                      <w:marRight w:val="0"/>
                      <w:marTop w:val="0"/>
                      <w:marBottom w:val="0"/>
                      <w:divBdr>
                        <w:top w:val="none" w:sz="0" w:space="0" w:color="auto"/>
                        <w:left w:val="none" w:sz="0" w:space="0" w:color="auto"/>
                        <w:bottom w:val="none" w:sz="0" w:space="0" w:color="auto"/>
                        <w:right w:val="none" w:sz="0" w:space="0" w:color="auto"/>
                      </w:divBdr>
                      <w:divsChild>
                        <w:div w:id="1298876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851083">
                  <w:marLeft w:val="0"/>
                  <w:marRight w:val="0"/>
                  <w:marTop w:val="240"/>
                  <w:marBottom w:val="0"/>
                  <w:divBdr>
                    <w:top w:val="none" w:sz="0" w:space="0" w:color="auto"/>
                    <w:left w:val="none" w:sz="0" w:space="0" w:color="auto"/>
                    <w:bottom w:val="none" w:sz="0" w:space="0" w:color="auto"/>
                    <w:right w:val="none" w:sz="0" w:space="0" w:color="auto"/>
                  </w:divBdr>
                  <w:divsChild>
                    <w:div w:id="1493368906">
                      <w:marLeft w:val="0"/>
                      <w:marRight w:val="0"/>
                      <w:marTop w:val="0"/>
                      <w:marBottom w:val="0"/>
                      <w:divBdr>
                        <w:top w:val="none" w:sz="0" w:space="0" w:color="auto"/>
                        <w:left w:val="none" w:sz="0" w:space="0" w:color="auto"/>
                        <w:bottom w:val="none" w:sz="0" w:space="0" w:color="auto"/>
                        <w:right w:val="none" w:sz="0" w:space="0" w:color="auto"/>
                      </w:divBdr>
                      <w:divsChild>
                        <w:div w:id="124356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883394">
                  <w:marLeft w:val="0"/>
                  <w:marRight w:val="0"/>
                  <w:marTop w:val="240"/>
                  <w:marBottom w:val="0"/>
                  <w:divBdr>
                    <w:top w:val="none" w:sz="0" w:space="0" w:color="auto"/>
                    <w:left w:val="none" w:sz="0" w:space="0" w:color="auto"/>
                    <w:bottom w:val="none" w:sz="0" w:space="0" w:color="auto"/>
                    <w:right w:val="none" w:sz="0" w:space="0" w:color="auto"/>
                  </w:divBdr>
                  <w:divsChild>
                    <w:div w:id="872231093">
                      <w:marLeft w:val="0"/>
                      <w:marRight w:val="0"/>
                      <w:marTop w:val="0"/>
                      <w:marBottom w:val="0"/>
                      <w:divBdr>
                        <w:top w:val="none" w:sz="0" w:space="0" w:color="auto"/>
                        <w:left w:val="none" w:sz="0" w:space="0" w:color="auto"/>
                        <w:bottom w:val="none" w:sz="0" w:space="0" w:color="auto"/>
                        <w:right w:val="none" w:sz="0" w:space="0" w:color="auto"/>
                      </w:divBdr>
                      <w:divsChild>
                        <w:div w:id="2767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409819">
                  <w:marLeft w:val="0"/>
                  <w:marRight w:val="0"/>
                  <w:marTop w:val="240"/>
                  <w:marBottom w:val="0"/>
                  <w:divBdr>
                    <w:top w:val="none" w:sz="0" w:space="0" w:color="auto"/>
                    <w:left w:val="none" w:sz="0" w:space="0" w:color="auto"/>
                    <w:bottom w:val="none" w:sz="0" w:space="0" w:color="auto"/>
                    <w:right w:val="none" w:sz="0" w:space="0" w:color="auto"/>
                  </w:divBdr>
                  <w:divsChild>
                    <w:div w:id="1064909054">
                      <w:marLeft w:val="0"/>
                      <w:marRight w:val="0"/>
                      <w:marTop w:val="0"/>
                      <w:marBottom w:val="0"/>
                      <w:divBdr>
                        <w:top w:val="none" w:sz="0" w:space="0" w:color="auto"/>
                        <w:left w:val="none" w:sz="0" w:space="0" w:color="auto"/>
                        <w:bottom w:val="none" w:sz="0" w:space="0" w:color="auto"/>
                        <w:right w:val="none" w:sz="0" w:space="0" w:color="auto"/>
                      </w:divBdr>
                      <w:divsChild>
                        <w:div w:id="1132289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743348">
                  <w:marLeft w:val="0"/>
                  <w:marRight w:val="0"/>
                  <w:marTop w:val="240"/>
                  <w:marBottom w:val="0"/>
                  <w:divBdr>
                    <w:top w:val="none" w:sz="0" w:space="0" w:color="auto"/>
                    <w:left w:val="none" w:sz="0" w:space="0" w:color="auto"/>
                    <w:bottom w:val="none" w:sz="0" w:space="0" w:color="auto"/>
                    <w:right w:val="none" w:sz="0" w:space="0" w:color="auto"/>
                  </w:divBdr>
                  <w:divsChild>
                    <w:div w:id="854079204">
                      <w:marLeft w:val="0"/>
                      <w:marRight w:val="0"/>
                      <w:marTop w:val="0"/>
                      <w:marBottom w:val="0"/>
                      <w:divBdr>
                        <w:top w:val="none" w:sz="0" w:space="0" w:color="auto"/>
                        <w:left w:val="none" w:sz="0" w:space="0" w:color="auto"/>
                        <w:bottom w:val="none" w:sz="0" w:space="0" w:color="auto"/>
                        <w:right w:val="none" w:sz="0" w:space="0" w:color="auto"/>
                      </w:divBdr>
                      <w:divsChild>
                        <w:div w:id="209119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744465">
                  <w:marLeft w:val="0"/>
                  <w:marRight w:val="0"/>
                  <w:marTop w:val="240"/>
                  <w:marBottom w:val="0"/>
                  <w:divBdr>
                    <w:top w:val="none" w:sz="0" w:space="0" w:color="auto"/>
                    <w:left w:val="none" w:sz="0" w:space="0" w:color="auto"/>
                    <w:bottom w:val="none" w:sz="0" w:space="0" w:color="auto"/>
                    <w:right w:val="none" w:sz="0" w:space="0" w:color="auto"/>
                  </w:divBdr>
                  <w:divsChild>
                    <w:div w:id="1631932716">
                      <w:marLeft w:val="0"/>
                      <w:marRight w:val="0"/>
                      <w:marTop w:val="0"/>
                      <w:marBottom w:val="0"/>
                      <w:divBdr>
                        <w:top w:val="none" w:sz="0" w:space="0" w:color="auto"/>
                        <w:left w:val="none" w:sz="0" w:space="0" w:color="auto"/>
                        <w:bottom w:val="none" w:sz="0" w:space="0" w:color="auto"/>
                        <w:right w:val="none" w:sz="0" w:space="0" w:color="auto"/>
                      </w:divBdr>
                      <w:divsChild>
                        <w:div w:id="96091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678050">
                  <w:marLeft w:val="0"/>
                  <w:marRight w:val="0"/>
                  <w:marTop w:val="240"/>
                  <w:marBottom w:val="0"/>
                  <w:divBdr>
                    <w:top w:val="none" w:sz="0" w:space="0" w:color="auto"/>
                    <w:left w:val="none" w:sz="0" w:space="0" w:color="auto"/>
                    <w:bottom w:val="none" w:sz="0" w:space="0" w:color="auto"/>
                    <w:right w:val="none" w:sz="0" w:space="0" w:color="auto"/>
                  </w:divBdr>
                  <w:divsChild>
                    <w:div w:id="2081175472">
                      <w:marLeft w:val="0"/>
                      <w:marRight w:val="0"/>
                      <w:marTop w:val="0"/>
                      <w:marBottom w:val="0"/>
                      <w:divBdr>
                        <w:top w:val="none" w:sz="0" w:space="0" w:color="auto"/>
                        <w:left w:val="none" w:sz="0" w:space="0" w:color="auto"/>
                        <w:bottom w:val="none" w:sz="0" w:space="0" w:color="auto"/>
                        <w:right w:val="none" w:sz="0" w:space="0" w:color="auto"/>
                      </w:divBdr>
                      <w:divsChild>
                        <w:div w:id="1026953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414411">
                  <w:marLeft w:val="0"/>
                  <w:marRight w:val="0"/>
                  <w:marTop w:val="240"/>
                  <w:marBottom w:val="0"/>
                  <w:divBdr>
                    <w:top w:val="none" w:sz="0" w:space="0" w:color="auto"/>
                    <w:left w:val="none" w:sz="0" w:space="0" w:color="auto"/>
                    <w:bottom w:val="none" w:sz="0" w:space="0" w:color="auto"/>
                    <w:right w:val="none" w:sz="0" w:space="0" w:color="auto"/>
                  </w:divBdr>
                  <w:divsChild>
                    <w:div w:id="1325233526">
                      <w:marLeft w:val="0"/>
                      <w:marRight w:val="0"/>
                      <w:marTop w:val="0"/>
                      <w:marBottom w:val="0"/>
                      <w:divBdr>
                        <w:top w:val="none" w:sz="0" w:space="0" w:color="auto"/>
                        <w:left w:val="none" w:sz="0" w:space="0" w:color="auto"/>
                        <w:bottom w:val="none" w:sz="0" w:space="0" w:color="auto"/>
                        <w:right w:val="none" w:sz="0" w:space="0" w:color="auto"/>
                      </w:divBdr>
                      <w:divsChild>
                        <w:div w:id="2060205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231861">
                  <w:marLeft w:val="0"/>
                  <w:marRight w:val="0"/>
                  <w:marTop w:val="240"/>
                  <w:marBottom w:val="0"/>
                  <w:divBdr>
                    <w:top w:val="none" w:sz="0" w:space="0" w:color="auto"/>
                    <w:left w:val="none" w:sz="0" w:space="0" w:color="auto"/>
                    <w:bottom w:val="none" w:sz="0" w:space="0" w:color="auto"/>
                    <w:right w:val="none" w:sz="0" w:space="0" w:color="auto"/>
                  </w:divBdr>
                  <w:divsChild>
                    <w:div w:id="2115784179">
                      <w:marLeft w:val="0"/>
                      <w:marRight w:val="0"/>
                      <w:marTop w:val="0"/>
                      <w:marBottom w:val="0"/>
                      <w:divBdr>
                        <w:top w:val="none" w:sz="0" w:space="0" w:color="auto"/>
                        <w:left w:val="none" w:sz="0" w:space="0" w:color="auto"/>
                        <w:bottom w:val="none" w:sz="0" w:space="0" w:color="auto"/>
                        <w:right w:val="none" w:sz="0" w:space="0" w:color="auto"/>
                      </w:divBdr>
                      <w:divsChild>
                        <w:div w:id="210896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95400">
                  <w:marLeft w:val="0"/>
                  <w:marRight w:val="0"/>
                  <w:marTop w:val="240"/>
                  <w:marBottom w:val="0"/>
                  <w:divBdr>
                    <w:top w:val="none" w:sz="0" w:space="0" w:color="auto"/>
                    <w:left w:val="none" w:sz="0" w:space="0" w:color="auto"/>
                    <w:bottom w:val="none" w:sz="0" w:space="0" w:color="auto"/>
                    <w:right w:val="none" w:sz="0" w:space="0" w:color="auto"/>
                  </w:divBdr>
                  <w:divsChild>
                    <w:div w:id="1969165660">
                      <w:marLeft w:val="0"/>
                      <w:marRight w:val="0"/>
                      <w:marTop w:val="0"/>
                      <w:marBottom w:val="0"/>
                      <w:divBdr>
                        <w:top w:val="none" w:sz="0" w:space="0" w:color="auto"/>
                        <w:left w:val="none" w:sz="0" w:space="0" w:color="auto"/>
                        <w:bottom w:val="none" w:sz="0" w:space="0" w:color="auto"/>
                        <w:right w:val="none" w:sz="0" w:space="0" w:color="auto"/>
                      </w:divBdr>
                      <w:divsChild>
                        <w:div w:id="1779368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666489">
                  <w:marLeft w:val="0"/>
                  <w:marRight w:val="0"/>
                  <w:marTop w:val="240"/>
                  <w:marBottom w:val="0"/>
                  <w:divBdr>
                    <w:top w:val="none" w:sz="0" w:space="0" w:color="auto"/>
                    <w:left w:val="none" w:sz="0" w:space="0" w:color="auto"/>
                    <w:bottom w:val="none" w:sz="0" w:space="0" w:color="auto"/>
                    <w:right w:val="none" w:sz="0" w:space="0" w:color="auto"/>
                  </w:divBdr>
                  <w:divsChild>
                    <w:div w:id="1766345623">
                      <w:marLeft w:val="0"/>
                      <w:marRight w:val="0"/>
                      <w:marTop w:val="0"/>
                      <w:marBottom w:val="0"/>
                      <w:divBdr>
                        <w:top w:val="none" w:sz="0" w:space="0" w:color="auto"/>
                        <w:left w:val="none" w:sz="0" w:space="0" w:color="auto"/>
                        <w:bottom w:val="none" w:sz="0" w:space="0" w:color="auto"/>
                        <w:right w:val="none" w:sz="0" w:space="0" w:color="auto"/>
                      </w:divBdr>
                      <w:divsChild>
                        <w:div w:id="471564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842159">
                  <w:marLeft w:val="0"/>
                  <w:marRight w:val="0"/>
                  <w:marTop w:val="240"/>
                  <w:marBottom w:val="0"/>
                  <w:divBdr>
                    <w:top w:val="none" w:sz="0" w:space="0" w:color="auto"/>
                    <w:left w:val="none" w:sz="0" w:space="0" w:color="auto"/>
                    <w:bottom w:val="none" w:sz="0" w:space="0" w:color="auto"/>
                    <w:right w:val="none" w:sz="0" w:space="0" w:color="auto"/>
                  </w:divBdr>
                  <w:divsChild>
                    <w:div w:id="1272013123">
                      <w:marLeft w:val="0"/>
                      <w:marRight w:val="0"/>
                      <w:marTop w:val="0"/>
                      <w:marBottom w:val="0"/>
                      <w:divBdr>
                        <w:top w:val="none" w:sz="0" w:space="0" w:color="auto"/>
                        <w:left w:val="none" w:sz="0" w:space="0" w:color="auto"/>
                        <w:bottom w:val="none" w:sz="0" w:space="0" w:color="auto"/>
                        <w:right w:val="none" w:sz="0" w:space="0" w:color="auto"/>
                      </w:divBdr>
                      <w:divsChild>
                        <w:div w:id="1239055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081359">
                  <w:marLeft w:val="0"/>
                  <w:marRight w:val="0"/>
                  <w:marTop w:val="240"/>
                  <w:marBottom w:val="0"/>
                  <w:divBdr>
                    <w:top w:val="none" w:sz="0" w:space="0" w:color="auto"/>
                    <w:left w:val="none" w:sz="0" w:space="0" w:color="auto"/>
                    <w:bottom w:val="none" w:sz="0" w:space="0" w:color="auto"/>
                    <w:right w:val="none" w:sz="0" w:space="0" w:color="auto"/>
                  </w:divBdr>
                  <w:divsChild>
                    <w:div w:id="2118016506">
                      <w:marLeft w:val="0"/>
                      <w:marRight w:val="0"/>
                      <w:marTop w:val="0"/>
                      <w:marBottom w:val="0"/>
                      <w:divBdr>
                        <w:top w:val="none" w:sz="0" w:space="0" w:color="auto"/>
                        <w:left w:val="none" w:sz="0" w:space="0" w:color="auto"/>
                        <w:bottom w:val="none" w:sz="0" w:space="0" w:color="auto"/>
                        <w:right w:val="none" w:sz="0" w:space="0" w:color="auto"/>
                      </w:divBdr>
                      <w:divsChild>
                        <w:div w:id="1868176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394721">
                  <w:marLeft w:val="0"/>
                  <w:marRight w:val="0"/>
                  <w:marTop w:val="240"/>
                  <w:marBottom w:val="0"/>
                  <w:divBdr>
                    <w:top w:val="none" w:sz="0" w:space="0" w:color="auto"/>
                    <w:left w:val="none" w:sz="0" w:space="0" w:color="auto"/>
                    <w:bottom w:val="none" w:sz="0" w:space="0" w:color="auto"/>
                    <w:right w:val="none" w:sz="0" w:space="0" w:color="auto"/>
                  </w:divBdr>
                  <w:divsChild>
                    <w:div w:id="506020520">
                      <w:marLeft w:val="0"/>
                      <w:marRight w:val="0"/>
                      <w:marTop w:val="0"/>
                      <w:marBottom w:val="0"/>
                      <w:divBdr>
                        <w:top w:val="none" w:sz="0" w:space="0" w:color="auto"/>
                        <w:left w:val="none" w:sz="0" w:space="0" w:color="auto"/>
                        <w:bottom w:val="none" w:sz="0" w:space="0" w:color="auto"/>
                        <w:right w:val="none" w:sz="0" w:space="0" w:color="auto"/>
                      </w:divBdr>
                      <w:divsChild>
                        <w:div w:id="1428574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108098">
                  <w:marLeft w:val="0"/>
                  <w:marRight w:val="0"/>
                  <w:marTop w:val="240"/>
                  <w:marBottom w:val="0"/>
                  <w:divBdr>
                    <w:top w:val="none" w:sz="0" w:space="0" w:color="auto"/>
                    <w:left w:val="none" w:sz="0" w:space="0" w:color="auto"/>
                    <w:bottom w:val="none" w:sz="0" w:space="0" w:color="auto"/>
                    <w:right w:val="none" w:sz="0" w:space="0" w:color="auto"/>
                  </w:divBdr>
                  <w:divsChild>
                    <w:div w:id="28604628">
                      <w:marLeft w:val="0"/>
                      <w:marRight w:val="0"/>
                      <w:marTop w:val="0"/>
                      <w:marBottom w:val="0"/>
                      <w:divBdr>
                        <w:top w:val="none" w:sz="0" w:space="0" w:color="auto"/>
                        <w:left w:val="none" w:sz="0" w:space="0" w:color="auto"/>
                        <w:bottom w:val="none" w:sz="0" w:space="0" w:color="auto"/>
                        <w:right w:val="none" w:sz="0" w:space="0" w:color="auto"/>
                      </w:divBdr>
                      <w:divsChild>
                        <w:div w:id="695733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695564">
                  <w:marLeft w:val="0"/>
                  <w:marRight w:val="0"/>
                  <w:marTop w:val="240"/>
                  <w:marBottom w:val="0"/>
                  <w:divBdr>
                    <w:top w:val="none" w:sz="0" w:space="0" w:color="auto"/>
                    <w:left w:val="none" w:sz="0" w:space="0" w:color="auto"/>
                    <w:bottom w:val="none" w:sz="0" w:space="0" w:color="auto"/>
                    <w:right w:val="none" w:sz="0" w:space="0" w:color="auto"/>
                  </w:divBdr>
                  <w:divsChild>
                    <w:div w:id="1745763447">
                      <w:marLeft w:val="0"/>
                      <w:marRight w:val="0"/>
                      <w:marTop w:val="0"/>
                      <w:marBottom w:val="0"/>
                      <w:divBdr>
                        <w:top w:val="none" w:sz="0" w:space="0" w:color="auto"/>
                        <w:left w:val="none" w:sz="0" w:space="0" w:color="auto"/>
                        <w:bottom w:val="none" w:sz="0" w:space="0" w:color="auto"/>
                        <w:right w:val="none" w:sz="0" w:space="0" w:color="auto"/>
                      </w:divBdr>
                      <w:divsChild>
                        <w:div w:id="1554653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021785">
                  <w:marLeft w:val="0"/>
                  <w:marRight w:val="0"/>
                  <w:marTop w:val="240"/>
                  <w:marBottom w:val="0"/>
                  <w:divBdr>
                    <w:top w:val="none" w:sz="0" w:space="0" w:color="auto"/>
                    <w:left w:val="none" w:sz="0" w:space="0" w:color="auto"/>
                    <w:bottom w:val="none" w:sz="0" w:space="0" w:color="auto"/>
                    <w:right w:val="none" w:sz="0" w:space="0" w:color="auto"/>
                  </w:divBdr>
                  <w:divsChild>
                    <w:div w:id="1524396567">
                      <w:marLeft w:val="0"/>
                      <w:marRight w:val="0"/>
                      <w:marTop w:val="0"/>
                      <w:marBottom w:val="0"/>
                      <w:divBdr>
                        <w:top w:val="none" w:sz="0" w:space="0" w:color="auto"/>
                        <w:left w:val="none" w:sz="0" w:space="0" w:color="auto"/>
                        <w:bottom w:val="none" w:sz="0" w:space="0" w:color="auto"/>
                        <w:right w:val="none" w:sz="0" w:space="0" w:color="auto"/>
                      </w:divBdr>
                      <w:divsChild>
                        <w:div w:id="141583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202491">
                  <w:marLeft w:val="0"/>
                  <w:marRight w:val="0"/>
                  <w:marTop w:val="240"/>
                  <w:marBottom w:val="0"/>
                  <w:divBdr>
                    <w:top w:val="none" w:sz="0" w:space="0" w:color="auto"/>
                    <w:left w:val="none" w:sz="0" w:space="0" w:color="auto"/>
                    <w:bottom w:val="none" w:sz="0" w:space="0" w:color="auto"/>
                    <w:right w:val="none" w:sz="0" w:space="0" w:color="auto"/>
                  </w:divBdr>
                  <w:divsChild>
                    <w:div w:id="1959406517">
                      <w:marLeft w:val="0"/>
                      <w:marRight w:val="0"/>
                      <w:marTop w:val="0"/>
                      <w:marBottom w:val="0"/>
                      <w:divBdr>
                        <w:top w:val="none" w:sz="0" w:space="0" w:color="auto"/>
                        <w:left w:val="none" w:sz="0" w:space="0" w:color="auto"/>
                        <w:bottom w:val="none" w:sz="0" w:space="0" w:color="auto"/>
                        <w:right w:val="none" w:sz="0" w:space="0" w:color="auto"/>
                      </w:divBdr>
                      <w:divsChild>
                        <w:div w:id="1016813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580760">
                  <w:marLeft w:val="0"/>
                  <w:marRight w:val="0"/>
                  <w:marTop w:val="240"/>
                  <w:marBottom w:val="0"/>
                  <w:divBdr>
                    <w:top w:val="none" w:sz="0" w:space="0" w:color="auto"/>
                    <w:left w:val="none" w:sz="0" w:space="0" w:color="auto"/>
                    <w:bottom w:val="none" w:sz="0" w:space="0" w:color="auto"/>
                    <w:right w:val="none" w:sz="0" w:space="0" w:color="auto"/>
                  </w:divBdr>
                  <w:divsChild>
                    <w:div w:id="1362513390">
                      <w:marLeft w:val="0"/>
                      <w:marRight w:val="0"/>
                      <w:marTop w:val="0"/>
                      <w:marBottom w:val="0"/>
                      <w:divBdr>
                        <w:top w:val="none" w:sz="0" w:space="0" w:color="auto"/>
                        <w:left w:val="none" w:sz="0" w:space="0" w:color="auto"/>
                        <w:bottom w:val="none" w:sz="0" w:space="0" w:color="auto"/>
                        <w:right w:val="none" w:sz="0" w:space="0" w:color="auto"/>
                      </w:divBdr>
                      <w:divsChild>
                        <w:div w:id="1118062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985582">
                  <w:marLeft w:val="0"/>
                  <w:marRight w:val="0"/>
                  <w:marTop w:val="240"/>
                  <w:marBottom w:val="0"/>
                  <w:divBdr>
                    <w:top w:val="none" w:sz="0" w:space="0" w:color="auto"/>
                    <w:left w:val="none" w:sz="0" w:space="0" w:color="auto"/>
                    <w:bottom w:val="none" w:sz="0" w:space="0" w:color="auto"/>
                    <w:right w:val="none" w:sz="0" w:space="0" w:color="auto"/>
                  </w:divBdr>
                  <w:divsChild>
                    <w:div w:id="369230794">
                      <w:marLeft w:val="0"/>
                      <w:marRight w:val="0"/>
                      <w:marTop w:val="0"/>
                      <w:marBottom w:val="0"/>
                      <w:divBdr>
                        <w:top w:val="none" w:sz="0" w:space="0" w:color="auto"/>
                        <w:left w:val="none" w:sz="0" w:space="0" w:color="auto"/>
                        <w:bottom w:val="none" w:sz="0" w:space="0" w:color="auto"/>
                        <w:right w:val="none" w:sz="0" w:space="0" w:color="auto"/>
                      </w:divBdr>
                      <w:divsChild>
                        <w:div w:id="1462960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916086">
                  <w:marLeft w:val="0"/>
                  <w:marRight w:val="0"/>
                  <w:marTop w:val="240"/>
                  <w:marBottom w:val="0"/>
                  <w:divBdr>
                    <w:top w:val="none" w:sz="0" w:space="0" w:color="auto"/>
                    <w:left w:val="none" w:sz="0" w:space="0" w:color="auto"/>
                    <w:bottom w:val="none" w:sz="0" w:space="0" w:color="auto"/>
                    <w:right w:val="none" w:sz="0" w:space="0" w:color="auto"/>
                  </w:divBdr>
                  <w:divsChild>
                    <w:div w:id="520901260">
                      <w:marLeft w:val="0"/>
                      <w:marRight w:val="0"/>
                      <w:marTop w:val="0"/>
                      <w:marBottom w:val="0"/>
                      <w:divBdr>
                        <w:top w:val="none" w:sz="0" w:space="0" w:color="auto"/>
                        <w:left w:val="none" w:sz="0" w:space="0" w:color="auto"/>
                        <w:bottom w:val="none" w:sz="0" w:space="0" w:color="auto"/>
                        <w:right w:val="none" w:sz="0" w:space="0" w:color="auto"/>
                      </w:divBdr>
                      <w:divsChild>
                        <w:div w:id="1530221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501947">
                  <w:marLeft w:val="0"/>
                  <w:marRight w:val="0"/>
                  <w:marTop w:val="240"/>
                  <w:marBottom w:val="0"/>
                  <w:divBdr>
                    <w:top w:val="none" w:sz="0" w:space="0" w:color="auto"/>
                    <w:left w:val="none" w:sz="0" w:space="0" w:color="auto"/>
                    <w:bottom w:val="none" w:sz="0" w:space="0" w:color="auto"/>
                    <w:right w:val="none" w:sz="0" w:space="0" w:color="auto"/>
                  </w:divBdr>
                  <w:divsChild>
                    <w:div w:id="849030063">
                      <w:marLeft w:val="0"/>
                      <w:marRight w:val="0"/>
                      <w:marTop w:val="0"/>
                      <w:marBottom w:val="0"/>
                      <w:divBdr>
                        <w:top w:val="none" w:sz="0" w:space="0" w:color="auto"/>
                        <w:left w:val="none" w:sz="0" w:space="0" w:color="auto"/>
                        <w:bottom w:val="none" w:sz="0" w:space="0" w:color="auto"/>
                        <w:right w:val="none" w:sz="0" w:space="0" w:color="auto"/>
                      </w:divBdr>
                      <w:divsChild>
                        <w:div w:id="1119446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289014">
                  <w:marLeft w:val="0"/>
                  <w:marRight w:val="0"/>
                  <w:marTop w:val="240"/>
                  <w:marBottom w:val="0"/>
                  <w:divBdr>
                    <w:top w:val="none" w:sz="0" w:space="0" w:color="auto"/>
                    <w:left w:val="none" w:sz="0" w:space="0" w:color="auto"/>
                    <w:bottom w:val="none" w:sz="0" w:space="0" w:color="auto"/>
                    <w:right w:val="none" w:sz="0" w:space="0" w:color="auto"/>
                  </w:divBdr>
                  <w:divsChild>
                    <w:div w:id="190923081">
                      <w:marLeft w:val="0"/>
                      <w:marRight w:val="0"/>
                      <w:marTop w:val="0"/>
                      <w:marBottom w:val="0"/>
                      <w:divBdr>
                        <w:top w:val="none" w:sz="0" w:space="0" w:color="auto"/>
                        <w:left w:val="none" w:sz="0" w:space="0" w:color="auto"/>
                        <w:bottom w:val="none" w:sz="0" w:space="0" w:color="auto"/>
                        <w:right w:val="none" w:sz="0" w:space="0" w:color="auto"/>
                      </w:divBdr>
                      <w:divsChild>
                        <w:div w:id="209651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005838">
                  <w:marLeft w:val="0"/>
                  <w:marRight w:val="0"/>
                  <w:marTop w:val="240"/>
                  <w:marBottom w:val="0"/>
                  <w:divBdr>
                    <w:top w:val="none" w:sz="0" w:space="0" w:color="auto"/>
                    <w:left w:val="none" w:sz="0" w:space="0" w:color="auto"/>
                    <w:bottom w:val="none" w:sz="0" w:space="0" w:color="auto"/>
                    <w:right w:val="none" w:sz="0" w:space="0" w:color="auto"/>
                  </w:divBdr>
                  <w:divsChild>
                    <w:div w:id="1355959003">
                      <w:marLeft w:val="0"/>
                      <w:marRight w:val="0"/>
                      <w:marTop w:val="0"/>
                      <w:marBottom w:val="0"/>
                      <w:divBdr>
                        <w:top w:val="none" w:sz="0" w:space="0" w:color="auto"/>
                        <w:left w:val="none" w:sz="0" w:space="0" w:color="auto"/>
                        <w:bottom w:val="none" w:sz="0" w:space="0" w:color="auto"/>
                        <w:right w:val="none" w:sz="0" w:space="0" w:color="auto"/>
                      </w:divBdr>
                      <w:divsChild>
                        <w:div w:id="1689865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613982">
                  <w:marLeft w:val="0"/>
                  <w:marRight w:val="0"/>
                  <w:marTop w:val="240"/>
                  <w:marBottom w:val="0"/>
                  <w:divBdr>
                    <w:top w:val="none" w:sz="0" w:space="0" w:color="auto"/>
                    <w:left w:val="none" w:sz="0" w:space="0" w:color="auto"/>
                    <w:bottom w:val="none" w:sz="0" w:space="0" w:color="auto"/>
                    <w:right w:val="none" w:sz="0" w:space="0" w:color="auto"/>
                  </w:divBdr>
                  <w:divsChild>
                    <w:div w:id="1797094983">
                      <w:marLeft w:val="0"/>
                      <w:marRight w:val="0"/>
                      <w:marTop w:val="0"/>
                      <w:marBottom w:val="0"/>
                      <w:divBdr>
                        <w:top w:val="none" w:sz="0" w:space="0" w:color="auto"/>
                        <w:left w:val="none" w:sz="0" w:space="0" w:color="auto"/>
                        <w:bottom w:val="none" w:sz="0" w:space="0" w:color="auto"/>
                        <w:right w:val="none" w:sz="0" w:space="0" w:color="auto"/>
                      </w:divBdr>
                      <w:divsChild>
                        <w:div w:id="131040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040843">
                  <w:marLeft w:val="0"/>
                  <w:marRight w:val="0"/>
                  <w:marTop w:val="240"/>
                  <w:marBottom w:val="0"/>
                  <w:divBdr>
                    <w:top w:val="none" w:sz="0" w:space="0" w:color="auto"/>
                    <w:left w:val="none" w:sz="0" w:space="0" w:color="auto"/>
                    <w:bottom w:val="none" w:sz="0" w:space="0" w:color="auto"/>
                    <w:right w:val="none" w:sz="0" w:space="0" w:color="auto"/>
                  </w:divBdr>
                  <w:divsChild>
                    <w:div w:id="1941646849">
                      <w:marLeft w:val="0"/>
                      <w:marRight w:val="0"/>
                      <w:marTop w:val="0"/>
                      <w:marBottom w:val="0"/>
                      <w:divBdr>
                        <w:top w:val="none" w:sz="0" w:space="0" w:color="auto"/>
                        <w:left w:val="none" w:sz="0" w:space="0" w:color="auto"/>
                        <w:bottom w:val="none" w:sz="0" w:space="0" w:color="auto"/>
                        <w:right w:val="none" w:sz="0" w:space="0" w:color="auto"/>
                      </w:divBdr>
                      <w:divsChild>
                        <w:div w:id="127370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770543">
                  <w:marLeft w:val="0"/>
                  <w:marRight w:val="0"/>
                  <w:marTop w:val="240"/>
                  <w:marBottom w:val="0"/>
                  <w:divBdr>
                    <w:top w:val="none" w:sz="0" w:space="0" w:color="auto"/>
                    <w:left w:val="none" w:sz="0" w:space="0" w:color="auto"/>
                    <w:bottom w:val="none" w:sz="0" w:space="0" w:color="auto"/>
                    <w:right w:val="none" w:sz="0" w:space="0" w:color="auto"/>
                  </w:divBdr>
                  <w:divsChild>
                    <w:div w:id="1335575562">
                      <w:marLeft w:val="0"/>
                      <w:marRight w:val="0"/>
                      <w:marTop w:val="0"/>
                      <w:marBottom w:val="0"/>
                      <w:divBdr>
                        <w:top w:val="none" w:sz="0" w:space="0" w:color="auto"/>
                        <w:left w:val="none" w:sz="0" w:space="0" w:color="auto"/>
                        <w:bottom w:val="none" w:sz="0" w:space="0" w:color="auto"/>
                        <w:right w:val="none" w:sz="0" w:space="0" w:color="auto"/>
                      </w:divBdr>
                      <w:divsChild>
                        <w:div w:id="747121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801312">
                  <w:marLeft w:val="0"/>
                  <w:marRight w:val="0"/>
                  <w:marTop w:val="240"/>
                  <w:marBottom w:val="0"/>
                  <w:divBdr>
                    <w:top w:val="none" w:sz="0" w:space="0" w:color="auto"/>
                    <w:left w:val="none" w:sz="0" w:space="0" w:color="auto"/>
                    <w:bottom w:val="none" w:sz="0" w:space="0" w:color="auto"/>
                    <w:right w:val="none" w:sz="0" w:space="0" w:color="auto"/>
                  </w:divBdr>
                  <w:divsChild>
                    <w:div w:id="272829696">
                      <w:marLeft w:val="0"/>
                      <w:marRight w:val="0"/>
                      <w:marTop w:val="0"/>
                      <w:marBottom w:val="0"/>
                      <w:divBdr>
                        <w:top w:val="none" w:sz="0" w:space="0" w:color="auto"/>
                        <w:left w:val="none" w:sz="0" w:space="0" w:color="auto"/>
                        <w:bottom w:val="none" w:sz="0" w:space="0" w:color="auto"/>
                        <w:right w:val="none" w:sz="0" w:space="0" w:color="auto"/>
                      </w:divBdr>
                      <w:divsChild>
                        <w:div w:id="52005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186466">
                  <w:marLeft w:val="0"/>
                  <w:marRight w:val="0"/>
                  <w:marTop w:val="240"/>
                  <w:marBottom w:val="0"/>
                  <w:divBdr>
                    <w:top w:val="none" w:sz="0" w:space="0" w:color="auto"/>
                    <w:left w:val="none" w:sz="0" w:space="0" w:color="auto"/>
                    <w:bottom w:val="none" w:sz="0" w:space="0" w:color="auto"/>
                    <w:right w:val="none" w:sz="0" w:space="0" w:color="auto"/>
                  </w:divBdr>
                  <w:divsChild>
                    <w:div w:id="1921526698">
                      <w:marLeft w:val="0"/>
                      <w:marRight w:val="0"/>
                      <w:marTop w:val="0"/>
                      <w:marBottom w:val="0"/>
                      <w:divBdr>
                        <w:top w:val="none" w:sz="0" w:space="0" w:color="auto"/>
                        <w:left w:val="none" w:sz="0" w:space="0" w:color="auto"/>
                        <w:bottom w:val="none" w:sz="0" w:space="0" w:color="auto"/>
                        <w:right w:val="none" w:sz="0" w:space="0" w:color="auto"/>
                      </w:divBdr>
                      <w:divsChild>
                        <w:div w:id="1813719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584456">
                  <w:marLeft w:val="0"/>
                  <w:marRight w:val="0"/>
                  <w:marTop w:val="240"/>
                  <w:marBottom w:val="0"/>
                  <w:divBdr>
                    <w:top w:val="none" w:sz="0" w:space="0" w:color="auto"/>
                    <w:left w:val="none" w:sz="0" w:space="0" w:color="auto"/>
                    <w:bottom w:val="none" w:sz="0" w:space="0" w:color="auto"/>
                    <w:right w:val="none" w:sz="0" w:space="0" w:color="auto"/>
                  </w:divBdr>
                  <w:divsChild>
                    <w:div w:id="571474866">
                      <w:marLeft w:val="0"/>
                      <w:marRight w:val="0"/>
                      <w:marTop w:val="0"/>
                      <w:marBottom w:val="0"/>
                      <w:divBdr>
                        <w:top w:val="none" w:sz="0" w:space="0" w:color="auto"/>
                        <w:left w:val="none" w:sz="0" w:space="0" w:color="auto"/>
                        <w:bottom w:val="none" w:sz="0" w:space="0" w:color="auto"/>
                        <w:right w:val="none" w:sz="0" w:space="0" w:color="auto"/>
                      </w:divBdr>
                      <w:divsChild>
                        <w:div w:id="401416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648237">
                  <w:marLeft w:val="0"/>
                  <w:marRight w:val="0"/>
                  <w:marTop w:val="240"/>
                  <w:marBottom w:val="0"/>
                  <w:divBdr>
                    <w:top w:val="none" w:sz="0" w:space="0" w:color="auto"/>
                    <w:left w:val="none" w:sz="0" w:space="0" w:color="auto"/>
                    <w:bottom w:val="none" w:sz="0" w:space="0" w:color="auto"/>
                    <w:right w:val="none" w:sz="0" w:space="0" w:color="auto"/>
                  </w:divBdr>
                  <w:divsChild>
                    <w:div w:id="1440107458">
                      <w:marLeft w:val="0"/>
                      <w:marRight w:val="0"/>
                      <w:marTop w:val="0"/>
                      <w:marBottom w:val="0"/>
                      <w:divBdr>
                        <w:top w:val="none" w:sz="0" w:space="0" w:color="auto"/>
                        <w:left w:val="none" w:sz="0" w:space="0" w:color="auto"/>
                        <w:bottom w:val="none" w:sz="0" w:space="0" w:color="auto"/>
                        <w:right w:val="none" w:sz="0" w:space="0" w:color="auto"/>
                      </w:divBdr>
                      <w:divsChild>
                        <w:div w:id="1806696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928090">
                  <w:marLeft w:val="0"/>
                  <w:marRight w:val="0"/>
                  <w:marTop w:val="240"/>
                  <w:marBottom w:val="0"/>
                  <w:divBdr>
                    <w:top w:val="none" w:sz="0" w:space="0" w:color="auto"/>
                    <w:left w:val="none" w:sz="0" w:space="0" w:color="auto"/>
                    <w:bottom w:val="none" w:sz="0" w:space="0" w:color="auto"/>
                    <w:right w:val="none" w:sz="0" w:space="0" w:color="auto"/>
                  </w:divBdr>
                  <w:divsChild>
                    <w:div w:id="1703019088">
                      <w:marLeft w:val="0"/>
                      <w:marRight w:val="0"/>
                      <w:marTop w:val="0"/>
                      <w:marBottom w:val="0"/>
                      <w:divBdr>
                        <w:top w:val="none" w:sz="0" w:space="0" w:color="auto"/>
                        <w:left w:val="none" w:sz="0" w:space="0" w:color="auto"/>
                        <w:bottom w:val="none" w:sz="0" w:space="0" w:color="auto"/>
                        <w:right w:val="none" w:sz="0" w:space="0" w:color="auto"/>
                      </w:divBdr>
                      <w:divsChild>
                        <w:div w:id="2029524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468654">
                  <w:marLeft w:val="0"/>
                  <w:marRight w:val="0"/>
                  <w:marTop w:val="240"/>
                  <w:marBottom w:val="0"/>
                  <w:divBdr>
                    <w:top w:val="none" w:sz="0" w:space="0" w:color="auto"/>
                    <w:left w:val="none" w:sz="0" w:space="0" w:color="auto"/>
                    <w:bottom w:val="none" w:sz="0" w:space="0" w:color="auto"/>
                    <w:right w:val="none" w:sz="0" w:space="0" w:color="auto"/>
                  </w:divBdr>
                  <w:divsChild>
                    <w:div w:id="1211190664">
                      <w:marLeft w:val="0"/>
                      <w:marRight w:val="0"/>
                      <w:marTop w:val="0"/>
                      <w:marBottom w:val="0"/>
                      <w:divBdr>
                        <w:top w:val="none" w:sz="0" w:space="0" w:color="auto"/>
                        <w:left w:val="none" w:sz="0" w:space="0" w:color="auto"/>
                        <w:bottom w:val="none" w:sz="0" w:space="0" w:color="auto"/>
                        <w:right w:val="none" w:sz="0" w:space="0" w:color="auto"/>
                      </w:divBdr>
                      <w:divsChild>
                        <w:div w:id="182793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900609">
                  <w:marLeft w:val="0"/>
                  <w:marRight w:val="0"/>
                  <w:marTop w:val="240"/>
                  <w:marBottom w:val="0"/>
                  <w:divBdr>
                    <w:top w:val="none" w:sz="0" w:space="0" w:color="auto"/>
                    <w:left w:val="none" w:sz="0" w:space="0" w:color="auto"/>
                    <w:bottom w:val="none" w:sz="0" w:space="0" w:color="auto"/>
                    <w:right w:val="none" w:sz="0" w:space="0" w:color="auto"/>
                  </w:divBdr>
                  <w:divsChild>
                    <w:div w:id="1056926422">
                      <w:marLeft w:val="0"/>
                      <w:marRight w:val="0"/>
                      <w:marTop w:val="0"/>
                      <w:marBottom w:val="0"/>
                      <w:divBdr>
                        <w:top w:val="none" w:sz="0" w:space="0" w:color="auto"/>
                        <w:left w:val="none" w:sz="0" w:space="0" w:color="auto"/>
                        <w:bottom w:val="none" w:sz="0" w:space="0" w:color="auto"/>
                        <w:right w:val="none" w:sz="0" w:space="0" w:color="auto"/>
                      </w:divBdr>
                      <w:divsChild>
                        <w:div w:id="133309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428366">
                  <w:marLeft w:val="0"/>
                  <w:marRight w:val="0"/>
                  <w:marTop w:val="240"/>
                  <w:marBottom w:val="0"/>
                  <w:divBdr>
                    <w:top w:val="none" w:sz="0" w:space="0" w:color="auto"/>
                    <w:left w:val="none" w:sz="0" w:space="0" w:color="auto"/>
                    <w:bottom w:val="none" w:sz="0" w:space="0" w:color="auto"/>
                    <w:right w:val="none" w:sz="0" w:space="0" w:color="auto"/>
                  </w:divBdr>
                  <w:divsChild>
                    <w:div w:id="1886019856">
                      <w:marLeft w:val="0"/>
                      <w:marRight w:val="0"/>
                      <w:marTop w:val="0"/>
                      <w:marBottom w:val="0"/>
                      <w:divBdr>
                        <w:top w:val="none" w:sz="0" w:space="0" w:color="auto"/>
                        <w:left w:val="none" w:sz="0" w:space="0" w:color="auto"/>
                        <w:bottom w:val="none" w:sz="0" w:space="0" w:color="auto"/>
                        <w:right w:val="none" w:sz="0" w:space="0" w:color="auto"/>
                      </w:divBdr>
                      <w:divsChild>
                        <w:div w:id="970289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445215">
                  <w:marLeft w:val="0"/>
                  <w:marRight w:val="0"/>
                  <w:marTop w:val="240"/>
                  <w:marBottom w:val="0"/>
                  <w:divBdr>
                    <w:top w:val="none" w:sz="0" w:space="0" w:color="auto"/>
                    <w:left w:val="none" w:sz="0" w:space="0" w:color="auto"/>
                    <w:bottom w:val="none" w:sz="0" w:space="0" w:color="auto"/>
                    <w:right w:val="none" w:sz="0" w:space="0" w:color="auto"/>
                  </w:divBdr>
                  <w:divsChild>
                    <w:div w:id="1988364333">
                      <w:marLeft w:val="0"/>
                      <w:marRight w:val="0"/>
                      <w:marTop w:val="0"/>
                      <w:marBottom w:val="0"/>
                      <w:divBdr>
                        <w:top w:val="none" w:sz="0" w:space="0" w:color="auto"/>
                        <w:left w:val="none" w:sz="0" w:space="0" w:color="auto"/>
                        <w:bottom w:val="none" w:sz="0" w:space="0" w:color="auto"/>
                        <w:right w:val="none" w:sz="0" w:space="0" w:color="auto"/>
                      </w:divBdr>
                      <w:divsChild>
                        <w:div w:id="685639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460930">
                  <w:marLeft w:val="0"/>
                  <w:marRight w:val="0"/>
                  <w:marTop w:val="240"/>
                  <w:marBottom w:val="0"/>
                  <w:divBdr>
                    <w:top w:val="none" w:sz="0" w:space="0" w:color="auto"/>
                    <w:left w:val="none" w:sz="0" w:space="0" w:color="auto"/>
                    <w:bottom w:val="none" w:sz="0" w:space="0" w:color="auto"/>
                    <w:right w:val="none" w:sz="0" w:space="0" w:color="auto"/>
                  </w:divBdr>
                  <w:divsChild>
                    <w:div w:id="803347753">
                      <w:marLeft w:val="0"/>
                      <w:marRight w:val="0"/>
                      <w:marTop w:val="0"/>
                      <w:marBottom w:val="0"/>
                      <w:divBdr>
                        <w:top w:val="none" w:sz="0" w:space="0" w:color="auto"/>
                        <w:left w:val="none" w:sz="0" w:space="0" w:color="auto"/>
                        <w:bottom w:val="none" w:sz="0" w:space="0" w:color="auto"/>
                        <w:right w:val="none" w:sz="0" w:space="0" w:color="auto"/>
                      </w:divBdr>
                      <w:divsChild>
                        <w:div w:id="1676227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2226">
                  <w:marLeft w:val="0"/>
                  <w:marRight w:val="0"/>
                  <w:marTop w:val="240"/>
                  <w:marBottom w:val="0"/>
                  <w:divBdr>
                    <w:top w:val="none" w:sz="0" w:space="0" w:color="auto"/>
                    <w:left w:val="none" w:sz="0" w:space="0" w:color="auto"/>
                    <w:bottom w:val="none" w:sz="0" w:space="0" w:color="auto"/>
                    <w:right w:val="none" w:sz="0" w:space="0" w:color="auto"/>
                  </w:divBdr>
                  <w:divsChild>
                    <w:div w:id="348721407">
                      <w:marLeft w:val="0"/>
                      <w:marRight w:val="0"/>
                      <w:marTop w:val="0"/>
                      <w:marBottom w:val="0"/>
                      <w:divBdr>
                        <w:top w:val="none" w:sz="0" w:space="0" w:color="auto"/>
                        <w:left w:val="none" w:sz="0" w:space="0" w:color="auto"/>
                        <w:bottom w:val="none" w:sz="0" w:space="0" w:color="auto"/>
                        <w:right w:val="none" w:sz="0" w:space="0" w:color="auto"/>
                      </w:divBdr>
                      <w:divsChild>
                        <w:div w:id="185017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741163">
                  <w:marLeft w:val="0"/>
                  <w:marRight w:val="0"/>
                  <w:marTop w:val="240"/>
                  <w:marBottom w:val="0"/>
                  <w:divBdr>
                    <w:top w:val="none" w:sz="0" w:space="0" w:color="auto"/>
                    <w:left w:val="none" w:sz="0" w:space="0" w:color="auto"/>
                    <w:bottom w:val="none" w:sz="0" w:space="0" w:color="auto"/>
                    <w:right w:val="none" w:sz="0" w:space="0" w:color="auto"/>
                  </w:divBdr>
                  <w:divsChild>
                    <w:div w:id="1772892314">
                      <w:marLeft w:val="0"/>
                      <w:marRight w:val="0"/>
                      <w:marTop w:val="0"/>
                      <w:marBottom w:val="0"/>
                      <w:divBdr>
                        <w:top w:val="none" w:sz="0" w:space="0" w:color="auto"/>
                        <w:left w:val="none" w:sz="0" w:space="0" w:color="auto"/>
                        <w:bottom w:val="none" w:sz="0" w:space="0" w:color="auto"/>
                        <w:right w:val="none" w:sz="0" w:space="0" w:color="auto"/>
                      </w:divBdr>
                      <w:divsChild>
                        <w:div w:id="1471092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311435">
                  <w:marLeft w:val="0"/>
                  <w:marRight w:val="0"/>
                  <w:marTop w:val="240"/>
                  <w:marBottom w:val="0"/>
                  <w:divBdr>
                    <w:top w:val="none" w:sz="0" w:space="0" w:color="auto"/>
                    <w:left w:val="none" w:sz="0" w:space="0" w:color="auto"/>
                    <w:bottom w:val="none" w:sz="0" w:space="0" w:color="auto"/>
                    <w:right w:val="none" w:sz="0" w:space="0" w:color="auto"/>
                  </w:divBdr>
                  <w:divsChild>
                    <w:div w:id="209995346">
                      <w:marLeft w:val="0"/>
                      <w:marRight w:val="0"/>
                      <w:marTop w:val="0"/>
                      <w:marBottom w:val="0"/>
                      <w:divBdr>
                        <w:top w:val="none" w:sz="0" w:space="0" w:color="auto"/>
                        <w:left w:val="none" w:sz="0" w:space="0" w:color="auto"/>
                        <w:bottom w:val="none" w:sz="0" w:space="0" w:color="auto"/>
                        <w:right w:val="none" w:sz="0" w:space="0" w:color="auto"/>
                      </w:divBdr>
                      <w:divsChild>
                        <w:div w:id="155657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875853">
                  <w:marLeft w:val="0"/>
                  <w:marRight w:val="0"/>
                  <w:marTop w:val="240"/>
                  <w:marBottom w:val="0"/>
                  <w:divBdr>
                    <w:top w:val="none" w:sz="0" w:space="0" w:color="auto"/>
                    <w:left w:val="none" w:sz="0" w:space="0" w:color="auto"/>
                    <w:bottom w:val="none" w:sz="0" w:space="0" w:color="auto"/>
                    <w:right w:val="none" w:sz="0" w:space="0" w:color="auto"/>
                  </w:divBdr>
                  <w:divsChild>
                    <w:div w:id="697855829">
                      <w:marLeft w:val="0"/>
                      <w:marRight w:val="0"/>
                      <w:marTop w:val="0"/>
                      <w:marBottom w:val="0"/>
                      <w:divBdr>
                        <w:top w:val="none" w:sz="0" w:space="0" w:color="auto"/>
                        <w:left w:val="none" w:sz="0" w:space="0" w:color="auto"/>
                        <w:bottom w:val="none" w:sz="0" w:space="0" w:color="auto"/>
                        <w:right w:val="none" w:sz="0" w:space="0" w:color="auto"/>
                      </w:divBdr>
                      <w:divsChild>
                        <w:div w:id="1969163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487840">
                  <w:marLeft w:val="0"/>
                  <w:marRight w:val="0"/>
                  <w:marTop w:val="240"/>
                  <w:marBottom w:val="0"/>
                  <w:divBdr>
                    <w:top w:val="none" w:sz="0" w:space="0" w:color="auto"/>
                    <w:left w:val="none" w:sz="0" w:space="0" w:color="auto"/>
                    <w:bottom w:val="none" w:sz="0" w:space="0" w:color="auto"/>
                    <w:right w:val="none" w:sz="0" w:space="0" w:color="auto"/>
                  </w:divBdr>
                  <w:divsChild>
                    <w:div w:id="890846728">
                      <w:marLeft w:val="0"/>
                      <w:marRight w:val="0"/>
                      <w:marTop w:val="0"/>
                      <w:marBottom w:val="0"/>
                      <w:divBdr>
                        <w:top w:val="none" w:sz="0" w:space="0" w:color="auto"/>
                        <w:left w:val="none" w:sz="0" w:space="0" w:color="auto"/>
                        <w:bottom w:val="none" w:sz="0" w:space="0" w:color="auto"/>
                        <w:right w:val="none" w:sz="0" w:space="0" w:color="auto"/>
                      </w:divBdr>
                      <w:divsChild>
                        <w:div w:id="791746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391162">
                  <w:marLeft w:val="0"/>
                  <w:marRight w:val="0"/>
                  <w:marTop w:val="240"/>
                  <w:marBottom w:val="0"/>
                  <w:divBdr>
                    <w:top w:val="none" w:sz="0" w:space="0" w:color="auto"/>
                    <w:left w:val="none" w:sz="0" w:space="0" w:color="auto"/>
                    <w:bottom w:val="none" w:sz="0" w:space="0" w:color="auto"/>
                    <w:right w:val="none" w:sz="0" w:space="0" w:color="auto"/>
                  </w:divBdr>
                  <w:divsChild>
                    <w:div w:id="2106028023">
                      <w:marLeft w:val="0"/>
                      <w:marRight w:val="0"/>
                      <w:marTop w:val="0"/>
                      <w:marBottom w:val="0"/>
                      <w:divBdr>
                        <w:top w:val="none" w:sz="0" w:space="0" w:color="auto"/>
                        <w:left w:val="none" w:sz="0" w:space="0" w:color="auto"/>
                        <w:bottom w:val="none" w:sz="0" w:space="0" w:color="auto"/>
                        <w:right w:val="none" w:sz="0" w:space="0" w:color="auto"/>
                      </w:divBdr>
                      <w:divsChild>
                        <w:div w:id="1794132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764093">
                  <w:marLeft w:val="0"/>
                  <w:marRight w:val="0"/>
                  <w:marTop w:val="240"/>
                  <w:marBottom w:val="0"/>
                  <w:divBdr>
                    <w:top w:val="none" w:sz="0" w:space="0" w:color="auto"/>
                    <w:left w:val="none" w:sz="0" w:space="0" w:color="auto"/>
                    <w:bottom w:val="none" w:sz="0" w:space="0" w:color="auto"/>
                    <w:right w:val="none" w:sz="0" w:space="0" w:color="auto"/>
                  </w:divBdr>
                  <w:divsChild>
                    <w:div w:id="1446196464">
                      <w:marLeft w:val="0"/>
                      <w:marRight w:val="0"/>
                      <w:marTop w:val="0"/>
                      <w:marBottom w:val="0"/>
                      <w:divBdr>
                        <w:top w:val="none" w:sz="0" w:space="0" w:color="auto"/>
                        <w:left w:val="none" w:sz="0" w:space="0" w:color="auto"/>
                        <w:bottom w:val="none" w:sz="0" w:space="0" w:color="auto"/>
                        <w:right w:val="none" w:sz="0" w:space="0" w:color="auto"/>
                      </w:divBdr>
                      <w:divsChild>
                        <w:div w:id="1965380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192784">
                  <w:marLeft w:val="0"/>
                  <w:marRight w:val="0"/>
                  <w:marTop w:val="240"/>
                  <w:marBottom w:val="0"/>
                  <w:divBdr>
                    <w:top w:val="none" w:sz="0" w:space="0" w:color="auto"/>
                    <w:left w:val="none" w:sz="0" w:space="0" w:color="auto"/>
                    <w:bottom w:val="none" w:sz="0" w:space="0" w:color="auto"/>
                    <w:right w:val="none" w:sz="0" w:space="0" w:color="auto"/>
                  </w:divBdr>
                  <w:divsChild>
                    <w:div w:id="421924775">
                      <w:marLeft w:val="0"/>
                      <w:marRight w:val="0"/>
                      <w:marTop w:val="0"/>
                      <w:marBottom w:val="0"/>
                      <w:divBdr>
                        <w:top w:val="none" w:sz="0" w:space="0" w:color="auto"/>
                        <w:left w:val="none" w:sz="0" w:space="0" w:color="auto"/>
                        <w:bottom w:val="none" w:sz="0" w:space="0" w:color="auto"/>
                        <w:right w:val="none" w:sz="0" w:space="0" w:color="auto"/>
                      </w:divBdr>
                      <w:divsChild>
                        <w:div w:id="865412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833081">
                  <w:marLeft w:val="0"/>
                  <w:marRight w:val="0"/>
                  <w:marTop w:val="240"/>
                  <w:marBottom w:val="0"/>
                  <w:divBdr>
                    <w:top w:val="none" w:sz="0" w:space="0" w:color="auto"/>
                    <w:left w:val="none" w:sz="0" w:space="0" w:color="auto"/>
                    <w:bottom w:val="none" w:sz="0" w:space="0" w:color="auto"/>
                    <w:right w:val="none" w:sz="0" w:space="0" w:color="auto"/>
                  </w:divBdr>
                  <w:divsChild>
                    <w:div w:id="763377190">
                      <w:marLeft w:val="0"/>
                      <w:marRight w:val="0"/>
                      <w:marTop w:val="0"/>
                      <w:marBottom w:val="0"/>
                      <w:divBdr>
                        <w:top w:val="none" w:sz="0" w:space="0" w:color="auto"/>
                        <w:left w:val="none" w:sz="0" w:space="0" w:color="auto"/>
                        <w:bottom w:val="none" w:sz="0" w:space="0" w:color="auto"/>
                        <w:right w:val="none" w:sz="0" w:space="0" w:color="auto"/>
                      </w:divBdr>
                      <w:divsChild>
                        <w:div w:id="115548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570674">
                  <w:marLeft w:val="0"/>
                  <w:marRight w:val="0"/>
                  <w:marTop w:val="240"/>
                  <w:marBottom w:val="0"/>
                  <w:divBdr>
                    <w:top w:val="none" w:sz="0" w:space="0" w:color="auto"/>
                    <w:left w:val="none" w:sz="0" w:space="0" w:color="auto"/>
                    <w:bottom w:val="none" w:sz="0" w:space="0" w:color="auto"/>
                    <w:right w:val="none" w:sz="0" w:space="0" w:color="auto"/>
                  </w:divBdr>
                  <w:divsChild>
                    <w:div w:id="782260978">
                      <w:marLeft w:val="0"/>
                      <w:marRight w:val="0"/>
                      <w:marTop w:val="0"/>
                      <w:marBottom w:val="0"/>
                      <w:divBdr>
                        <w:top w:val="none" w:sz="0" w:space="0" w:color="auto"/>
                        <w:left w:val="none" w:sz="0" w:space="0" w:color="auto"/>
                        <w:bottom w:val="none" w:sz="0" w:space="0" w:color="auto"/>
                        <w:right w:val="none" w:sz="0" w:space="0" w:color="auto"/>
                      </w:divBdr>
                      <w:divsChild>
                        <w:div w:id="1819107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07694">
                  <w:marLeft w:val="0"/>
                  <w:marRight w:val="0"/>
                  <w:marTop w:val="240"/>
                  <w:marBottom w:val="0"/>
                  <w:divBdr>
                    <w:top w:val="none" w:sz="0" w:space="0" w:color="auto"/>
                    <w:left w:val="none" w:sz="0" w:space="0" w:color="auto"/>
                    <w:bottom w:val="none" w:sz="0" w:space="0" w:color="auto"/>
                    <w:right w:val="none" w:sz="0" w:space="0" w:color="auto"/>
                  </w:divBdr>
                  <w:divsChild>
                    <w:div w:id="59714520">
                      <w:marLeft w:val="0"/>
                      <w:marRight w:val="0"/>
                      <w:marTop w:val="0"/>
                      <w:marBottom w:val="0"/>
                      <w:divBdr>
                        <w:top w:val="none" w:sz="0" w:space="0" w:color="auto"/>
                        <w:left w:val="none" w:sz="0" w:space="0" w:color="auto"/>
                        <w:bottom w:val="none" w:sz="0" w:space="0" w:color="auto"/>
                        <w:right w:val="none" w:sz="0" w:space="0" w:color="auto"/>
                      </w:divBdr>
                      <w:divsChild>
                        <w:div w:id="1209609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283052">
                  <w:marLeft w:val="0"/>
                  <w:marRight w:val="0"/>
                  <w:marTop w:val="240"/>
                  <w:marBottom w:val="0"/>
                  <w:divBdr>
                    <w:top w:val="none" w:sz="0" w:space="0" w:color="auto"/>
                    <w:left w:val="none" w:sz="0" w:space="0" w:color="auto"/>
                    <w:bottom w:val="none" w:sz="0" w:space="0" w:color="auto"/>
                    <w:right w:val="none" w:sz="0" w:space="0" w:color="auto"/>
                  </w:divBdr>
                  <w:divsChild>
                    <w:div w:id="1346858573">
                      <w:marLeft w:val="0"/>
                      <w:marRight w:val="0"/>
                      <w:marTop w:val="0"/>
                      <w:marBottom w:val="0"/>
                      <w:divBdr>
                        <w:top w:val="none" w:sz="0" w:space="0" w:color="auto"/>
                        <w:left w:val="none" w:sz="0" w:space="0" w:color="auto"/>
                        <w:bottom w:val="none" w:sz="0" w:space="0" w:color="auto"/>
                        <w:right w:val="none" w:sz="0" w:space="0" w:color="auto"/>
                      </w:divBdr>
                      <w:divsChild>
                        <w:div w:id="628244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103640">
                  <w:marLeft w:val="0"/>
                  <w:marRight w:val="0"/>
                  <w:marTop w:val="240"/>
                  <w:marBottom w:val="0"/>
                  <w:divBdr>
                    <w:top w:val="none" w:sz="0" w:space="0" w:color="auto"/>
                    <w:left w:val="none" w:sz="0" w:space="0" w:color="auto"/>
                    <w:bottom w:val="none" w:sz="0" w:space="0" w:color="auto"/>
                    <w:right w:val="none" w:sz="0" w:space="0" w:color="auto"/>
                  </w:divBdr>
                  <w:divsChild>
                    <w:div w:id="394860887">
                      <w:marLeft w:val="0"/>
                      <w:marRight w:val="0"/>
                      <w:marTop w:val="0"/>
                      <w:marBottom w:val="0"/>
                      <w:divBdr>
                        <w:top w:val="none" w:sz="0" w:space="0" w:color="auto"/>
                        <w:left w:val="none" w:sz="0" w:space="0" w:color="auto"/>
                        <w:bottom w:val="none" w:sz="0" w:space="0" w:color="auto"/>
                        <w:right w:val="none" w:sz="0" w:space="0" w:color="auto"/>
                      </w:divBdr>
                      <w:divsChild>
                        <w:div w:id="792476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673076">
                  <w:marLeft w:val="0"/>
                  <w:marRight w:val="0"/>
                  <w:marTop w:val="240"/>
                  <w:marBottom w:val="0"/>
                  <w:divBdr>
                    <w:top w:val="none" w:sz="0" w:space="0" w:color="auto"/>
                    <w:left w:val="none" w:sz="0" w:space="0" w:color="auto"/>
                    <w:bottom w:val="none" w:sz="0" w:space="0" w:color="auto"/>
                    <w:right w:val="none" w:sz="0" w:space="0" w:color="auto"/>
                  </w:divBdr>
                  <w:divsChild>
                    <w:div w:id="248200222">
                      <w:marLeft w:val="0"/>
                      <w:marRight w:val="0"/>
                      <w:marTop w:val="0"/>
                      <w:marBottom w:val="0"/>
                      <w:divBdr>
                        <w:top w:val="none" w:sz="0" w:space="0" w:color="auto"/>
                        <w:left w:val="none" w:sz="0" w:space="0" w:color="auto"/>
                        <w:bottom w:val="none" w:sz="0" w:space="0" w:color="auto"/>
                        <w:right w:val="none" w:sz="0" w:space="0" w:color="auto"/>
                      </w:divBdr>
                      <w:divsChild>
                        <w:div w:id="12417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215362">
                  <w:marLeft w:val="0"/>
                  <w:marRight w:val="0"/>
                  <w:marTop w:val="240"/>
                  <w:marBottom w:val="0"/>
                  <w:divBdr>
                    <w:top w:val="none" w:sz="0" w:space="0" w:color="auto"/>
                    <w:left w:val="none" w:sz="0" w:space="0" w:color="auto"/>
                    <w:bottom w:val="none" w:sz="0" w:space="0" w:color="auto"/>
                    <w:right w:val="none" w:sz="0" w:space="0" w:color="auto"/>
                  </w:divBdr>
                  <w:divsChild>
                    <w:div w:id="2092047128">
                      <w:marLeft w:val="0"/>
                      <w:marRight w:val="0"/>
                      <w:marTop w:val="0"/>
                      <w:marBottom w:val="0"/>
                      <w:divBdr>
                        <w:top w:val="none" w:sz="0" w:space="0" w:color="auto"/>
                        <w:left w:val="none" w:sz="0" w:space="0" w:color="auto"/>
                        <w:bottom w:val="none" w:sz="0" w:space="0" w:color="auto"/>
                        <w:right w:val="none" w:sz="0" w:space="0" w:color="auto"/>
                      </w:divBdr>
                      <w:divsChild>
                        <w:div w:id="1403747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595313">
                  <w:marLeft w:val="0"/>
                  <w:marRight w:val="0"/>
                  <w:marTop w:val="240"/>
                  <w:marBottom w:val="0"/>
                  <w:divBdr>
                    <w:top w:val="none" w:sz="0" w:space="0" w:color="auto"/>
                    <w:left w:val="none" w:sz="0" w:space="0" w:color="auto"/>
                    <w:bottom w:val="none" w:sz="0" w:space="0" w:color="auto"/>
                    <w:right w:val="none" w:sz="0" w:space="0" w:color="auto"/>
                  </w:divBdr>
                  <w:divsChild>
                    <w:div w:id="512039494">
                      <w:marLeft w:val="0"/>
                      <w:marRight w:val="0"/>
                      <w:marTop w:val="0"/>
                      <w:marBottom w:val="0"/>
                      <w:divBdr>
                        <w:top w:val="none" w:sz="0" w:space="0" w:color="auto"/>
                        <w:left w:val="none" w:sz="0" w:space="0" w:color="auto"/>
                        <w:bottom w:val="none" w:sz="0" w:space="0" w:color="auto"/>
                        <w:right w:val="none" w:sz="0" w:space="0" w:color="auto"/>
                      </w:divBdr>
                      <w:divsChild>
                        <w:div w:id="1351881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382327">
                  <w:marLeft w:val="0"/>
                  <w:marRight w:val="0"/>
                  <w:marTop w:val="240"/>
                  <w:marBottom w:val="0"/>
                  <w:divBdr>
                    <w:top w:val="none" w:sz="0" w:space="0" w:color="auto"/>
                    <w:left w:val="none" w:sz="0" w:space="0" w:color="auto"/>
                    <w:bottom w:val="none" w:sz="0" w:space="0" w:color="auto"/>
                    <w:right w:val="none" w:sz="0" w:space="0" w:color="auto"/>
                  </w:divBdr>
                  <w:divsChild>
                    <w:div w:id="2039039499">
                      <w:marLeft w:val="0"/>
                      <w:marRight w:val="0"/>
                      <w:marTop w:val="0"/>
                      <w:marBottom w:val="0"/>
                      <w:divBdr>
                        <w:top w:val="none" w:sz="0" w:space="0" w:color="auto"/>
                        <w:left w:val="none" w:sz="0" w:space="0" w:color="auto"/>
                        <w:bottom w:val="none" w:sz="0" w:space="0" w:color="auto"/>
                        <w:right w:val="none" w:sz="0" w:space="0" w:color="auto"/>
                      </w:divBdr>
                      <w:divsChild>
                        <w:div w:id="1504903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62933">
                  <w:marLeft w:val="0"/>
                  <w:marRight w:val="0"/>
                  <w:marTop w:val="240"/>
                  <w:marBottom w:val="0"/>
                  <w:divBdr>
                    <w:top w:val="none" w:sz="0" w:space="0" w:color="auto"/>
                    <w:left w:val="none" w:sz="0" w:space="0" w:color="auto"/>
                    <w:bottom w:val="none" w:sz="0" w:space="0" w:color="auto"/>
                    <w:right w:val="none" w:sz="0" w:space="0" w:color="auto"/>
                  </w:divBdr>
                  <w:divsChild>
                    <w:div w:id="1975476604">
                      <w:marLeft w:val="0"/>
                      <w:marRight w:val="0"/>
                      <w:marTop w:val="0"/>
                      <w:marBottom w:val="0"/>
                      <w:divBdr>
                        <w:top w:val="none" w:sz="0" w:space="0" w:color="auto"/>
                        <w:left w:val="none" w:sz="0" w:space="0" w:color="auto"/>
                        <w:bottom w:val="none" w:sz="0" w:space="0" w:color="auto"/>
                        <w:right w:val="none" w:sz="0" w:space="0" w:color="auto"/>
                      </w:divBdr>
                      <w:divsChild>
                        <w:div w:id="1012340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019811">
                  <w:marLeft w:val="0"/>
                  <w:marRight w:val="0"/>
                  <w:marTop w:val="240"/>
                  <w:marBottom w:val="0"/>
                  <w:divBdr>
                    <w:top w:val="none" w:sz="0" w:space="0" w:color="auto"/>
                    <w:left w:val="none" w:sz="0" w:space="0" w:color="auto"/>
                    <w:bottom w:val="none" w:sz="0" w:space="0" w:color="auto"/>
                    <w:right w:val="none" w:sz="0" w:space="0" w:color="auto"/>
                  </w:divBdr>
                  <w:divsChild>
                    <w:div w:id="370418742">
                      <w:marLeft w:val="0"/>
                      <w:marRight w:val="0"/>
                      <w:marTop w:val="0"/>
                      <w:marBottom w:val="0"/>
                      <w:divBdr>
                        <w:top w:val="none" w:sz="0" w:space="0" w:color="auto"/>
                        <w:left w:val="none" w:sz="0" w:space="0" w:color="auto"/>
                        <w:bottom w:val="none" w:sz="0" w:space="0" w:color="auto"/>
                        <w:right w:val="none" w:sz="0" w:space="0" w:color="auto"/>
                      </w:divBdr>
                      <w:divsChild>
                        <w:div w:id="1133525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372324">
                  <w:marLeft w:val="0"/>
                  <w:marRight w:val="0"/>
                  <w:marTop w:val="240"/>
                  <w:marBottom w:val="0"/>
                  <w:divBdr>
                    <w:top w:val="none" w:sz="0" w:space="0" w:color="auto"/>
                    <w:left w:val="none" w:sz="0" w:space="0" w:color="auto"/>
                    <w:bottom w:val="none" w:sz="0" w:space="0" w:color="auto"/>
                    <w:right w:val="none" w:sz="0" w:space="0" w:color="auto"/>
                  </w:divBdr>
                  <w:divsChild>
                    <w:div w:id="501895437">
                      <w:marLeft w:val="0"/>
                      <w:marRight w:val="0"/>
                      <w:marTop w:val="0"/>
                      <w:marBottom w:val="0"/>
                      <w:divBdr>
                        <w:top w:val="none" w:sz="0" w:space="0" w:color="auto"/>
                        <w:left w:val="none" w:sz="0" w:space="0" w:color="auto"/>
                        <w:bottom w:val="none" w:sz="0" w:space="0" w:color="auto"/>
                        <w:right w:val="none" w:sz="0" w:space="0" w:color="auto"/>
                      </w:divBdr>
                      <w:divsChild>
                        <w:div w:id="1215435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557230">
                  <w:marLeft w:val="0"/>
                  <w:marRight w:val="0"/>
                  <w:marTop w:val="240"/>
                  <w:marBottom w:val="0"/>
                  <w:divBdr>
                    <w:top w:val="none" w:sz="0" w:space="0" w:color="auto"/>
                    <w:left w:val="none" w:sz="0" w:space="0" w:color="auto"/>
                    <w:bottom w:val="none" w:sz="0" w:space="0" w:color="auto"/>
                    <w:right w:val="none" w:sz="0" w:space="0" w:color="auto"/>
                  </w:divBdr>
                  <w:divsChild>
                    <w:div w:id="1883470225">
                      <w:marLeft w:val="0"/>
                      <w:marRight w:val="0"/>
                      <w:marTop w:val="0"/>
                      <w:marBottom w:val="0"/>
                      <w:divBdr>
                        <w:top w:val="none" w:sz="0" w:space="0" w:color="auto"/>
                        <w:left w:val="none" w:sz="0" w:space="0" w:color="auto"/>
                        <w:bottom w:val="none" w:sz="0" w:space="0" w:color="auto"/>
                        <w:right w:val="none" w:sz="0" w:space="0" w:color="auto"/>
                      </w:divBdr>
                      <w:divsChild>
                        <w:div w:id="218830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331601">
                  <w:marLeft w:val="0"/>
                  <w:marRight w:val="0"/>
                  <w:marTop w:val="240"/>
                  <w:marBottom w:val="0"/>
                  <w:divBdr>
                    <w:top w:val="none" w:sz="0" w:space="0" w:color="auto"/>
                    <w:left w:val="none" w:sz="0" w:space="0" w:color="auto"/>
                    <w:bottom w:val="none" w:sz="0" w:space="0" w:color="auto"/>
                    <w:right w:val="none" w:sz="0" w:space="0" w:color="auto"/>
                  </w:divBdr>
                  <w:divsChild>
                    <w:div w:id="1524242602">
                      <w:marLeft w:val="0"/>
                      <w:marRight w:val="0"/>
                      <w:marTop w:val="0"/>
                      <w:marBottom w:val="0"/>
                      <w:divBdr>
                        <w:top w:val="none" w:sz="0" w:space="0" w:color="auto"/>
                        <w:left w:val="none" w:sz="0" w:space="0" w:color="auto"/>
                        <w:bottom w:val="none" w:sz="0" w:space="0" w:color="auto"/>
                        <w:right w:val="none" w:sz="0" w:space="0" w:color="auto"/>
                      </w:divBdr>
                      <w:divsChild>
                        <w:div w:id="1208369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443942">
                  <w:marLeft w:val="0"/>
                  <w:marRight w:val="0"/>
                  <w:marTop w:val="240"/>
                  <w:marBottom w:val="0"/>
                  <w:divBdr>
                    <w:top w:val="none" w:sz="0" w:space="0" w:color="auto"/>
                    <w:left w:val="none" w:sz="0" w:space="0" w:color="auto"/>
                    <w:bottom w:val="none" w:sz="0" w:space="0" w:color="auto"/>
                    <w:right w:val="none" w:sz="0" w:space="0" w:color="auto"/>
                  </w:divBdr>
                  <w:divsChild>
                    <w:div w:id="189531977">
                      <w:marLeft w:val="0"/>
                      <w:marRight w:val="0"/>
                      <w:marTop w:val="0"/>
                      <w:marBottom w:val="0"/>
                      <w:divBdr>
                        <w:top w:val="none" w:sz="0" w:space="0" w:color="auto"/>
                        <w:left w:val="none" w:sz="0" w:space="0" w:color="auto"/>
                        <w:bottom w:val="none" w:sz="0" w:space="0" w:color="auto"/>
                        <w:right w:val="none" w:sz="0" w:space="0" w:color="auto"/>
                      </w:divBdr>
                      <w:divsChild>
                        <w:div w:id="1940403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623803">
                  <w:marLeft w:val="0"/>
                  <w:marRight w:val="0"/>
                  <w:marTop w:val="240"/>
                  <w:marBottom w:val="0"/>
                  <w:divBdr>
                    <w:top w:val="none" w:sz="0" w:space="0" w:color="auto"/>
                    <w:left w:val="none" w:sz="0" w:space="0" w:color="auto"/>
                    <w:bottom w:val="none" w:sz="0" w:space="0" w:color="auto"/>
                    <w:right w:val="none" w:sz="0" w:space="0" w:color="auto"/>
                  </w:divBdr>
                  <w:divsChild>
                    <w:div w:id="1128816956">
                      <w:marLeft w:val="0"/>
                      <w:marRight w:val="0"/>
                      <w:marTop w:val="0"/>
                      <w:marBottom w:val="0"/>
                      <w:divBdr>
                        <w:top w:val="none" w:sz="0" w:space="0" w:color="auto"/>
                        <w:left w:val="none" w:sz="0" w:space="0" w:color="auto"/>
                        <w:bottom w:val="none" w:sz="0" w:space="0" w:color="auto"/>
                        <w:right w:val="none" w:sz="0" w:space="0" w:color="auto"/>
                      </w:divBdr>
                      <w:divsChild>
                        <w:div w:id="273562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444870">
                  <w:marLeft w:val="0"/>
                  <w:marRight w:val="0"/>
                  <w:marTop w:val="240"/>
                  <w:marBottom w:val="0"/>
                  <w:divBdr>
                    <w:top w:val="none" w:sz="0" w:space="0" w:color="auto"/>
                    <w:left w:val="none" w:sz="0" w:space="0" w:color="auto"/>
                    <w:bottom w:val="none" w:sz="0" w:space="0" w:color="auto"/>
                    <w:right w:val="none" w:sz="0" w:space="0" w:color="auto"/>
                  </w:divBdr>
                  <w:divsChild>
                    <w:div w:id="1815684665">
                      <w:marLeft w:val="0"/>
                      <w:marRight w:val="0"/>
                      <w:marTop w:val="0"/>
                      <w:marBottom w:val="0"/>
                      <w:divBdr>
                        <w:top w:val="none" w:sz="0" w:space="0" w:color="auto"/>
                        <w:left w:val="none" w:sz="0" w:space="0" w:color="auto"/>
                        <w:bottom w:val="none" w:sz="0" w:space="0" w:color="auto"/>
                        <w:right w:val="none" w:sz="0" w:space="0" w:color="auto"/>
                      </w:divBdr>
                      <w:divsChild>
                        <w:div w:id="1964270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373175">
                  <w:marLeft w:val="0"/>
                  <w:marRight w:val="0"/>
                  <w:marTop w:val="240"/>
                  <w:marBottom w:val="0"/>
                  <w:divBdr>
                    <w:top w:val="none" w:sz="0" w:space="0" w:color="auto"/>
                    <w:left w:val="none" w:sz="0" w:space="0" w:color="auto"/>
                    <w:bottom w:val="none" w:sz="0" w:space="0" w:color="auto"/>
                    <w:right w:val="none" w:sz="0" w:space="0" w:color="auto"/>
                  </w:divBdr>
                  <w:divsChild>
                    <w:div w:id="632563186">
                      <w:marLeft w:val="0"/>
                      <w:marRight w:val="0"/>
                      <w:marTop w:val="0"/>
                      <w:marBottom w:val="0"/>
                      <w:divBdr>
                        <w:top w:val="none" w:sz="0" w:space="0" w:color="auto"/>
                        <w:left w:val="none" w:sz="0" w:space="0" w:color="auto"/>
                        <w:bottom w:val="none" w:sz="0" w:space="0" w:color="auto"/>
                        <w:right w:val="none" w:sz="0" w:space="0" w:color="auto"/>
                      </w:divBdr>
                      <w:divsChild>
                        <w:div w:id="106892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976332">
                  <w:marLeft w:val="0"/>
                  <w:marRight w:val="0"/>
                  <w:marTop w:val="240"/>
                  <w:marBottom w:val="0"/>
                  <w:divBdr>
                    <w:top w:val="none" w:sz="0" w:space="0" w:color="auto"/>
                    <w:left w:val="none" w:sz="0" w:space="0" w:color="auto"/>
                    <w:bottom w:val="none" w:sz="0" w:space="0" w:color="auto"/>
                    <w:right w:val="none" w:sz="0" w:space="0" w:color="auto"/>
                  </w:divBdr>
                  <w:divsChild>
                    <w:div w:id="385878942">
                      <w:marLeft w:val="0"/>
                      <w:marRight w:val="0"/>
                      <w:marTop w:val="0"/>
                      <w:marBottom w:val="0"/>
                      <w:divBdr>
                        <w:top w:val="none" w:sz="0" w:space="0" w:color="auto"/>
                        <w:left w:val="none" w:sz="0" w:space="0" w:color="auto"/>
                        <w:bottom w:val="none" w:sz="0" w:space="0" w:color="auto"/>
                        <w:right w:val="none" w:sz="0" w:space="0" w:color="auto"/>
                      </w:divBdr>
                      <w:divsChild>
                        <w:div w:id="1739327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146114">
                  <w:marLeft w:val="0"/>
                  <w:marRight w:val="0"/>
                  <w:marTop w:val="240"/>
                  <w:marBottom w:val="0"/>
                  <w:divBdr>
                    <w:top w:val="none" w:sz="0" w:space="0" w:color="auto"/>
                    <w:left w:val="none" w:sz="0" w:space="0" w:color="auto"/>
                    <w:bottom w:val="none" w:sz="0" w:space="0" w:color="auto"/>
                    <w:right w:val="none" w:sz="0" w:space="0" w:color="auto"/>
                  </w:divBdr>
                  <w:divsChild>
                    <w:div w:id="431585728">
                      <w:marLeft w:val="0"/>
                      <w:marRight w:val="0"/>
                      <w:marTop w:val="0"/>
                      <w:marBottom w:val="0"/>
                      <w:divBdr>
                        <w:top w:val="none" w:sz="0" w:space="0" w:color="auto"/>
                        <w:left w:val="none" w:sz="0" w:space="0" w:color="auto"/>
                        <w:bottom w:val="none" w:sz="0" w:space="0" w:color="auto"/>
                        <w:right w:val="none" w:sz="0" w:space="0" w:color="auto"/>
                      </w:divBdr>
                      <w:divsChild>
                        <w:div w:id="324625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613804">
                  <w:marLeft w:val="0"/>
                  <w:marRight w:val="0"/>
                  <w:marTop w:val="240"/>
                  <w:marBottom w:val="0"/>
                  <w:divBdr>
                    <w:top w:val="none" w:sz="0" w:space="0" w:color="auto"/>
                    <w:left w:val="none" w:sz="0" w:space="0" w:color="auto"/>
                    <w:bottom w:val="none" w:sz="0" w:space="0" w:color="auto"/>
                    <w:right w:val="none" w:sz="0" w:space="0" w:color="auto"/>
                  </w:divBdr>
                  <w:divsChild>
                    <w:div w:id="1184830197">
                      <w:marLeft w:val="0"/>
                      <w:marRight w:val="0"/>
                      <w:marTop w:val="0"/>
                      <w:marBottom w:val="0"/>
                      <w:divBdr>
                        <w:top w:val="none" w:sz="0" w:space="0" w:color="auto"/>
                        <w:left w:val="none" w:sz="0" w:space="0" w:color="auto"/>
                        <w:bottom w:val="none" w:sz="0" w:space="0" w:color="auto"/>
                        <w:right w:val="none" w:sz="0" w:space="0" w:color="auto"/>
                      </w:divBdr>
                      <w:divsChild>
                        <w:div w:id="65707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883543">
                  <w:marLeft w:val="0"/>
                  <w:marRight w:val="0"/>
                  <w:marTop w:val="240"/>
                  <w:marBottom w:val="0"/>
                  <w:divBdr>
                    <w:top w:val="none" w:sz="0" w:space="0" w:color="auto"/>
                    <w:left w:val="none" w:sz="0" w:space="0" w:color="auto"/>
                    <w:bottom w:val="none" w:sz="0" w:space="0" w:color="auto"/>
                    <w:right w:val="none" w:sz="0" w:space="0" w:color="auto"/>
                  </w:divBdr>
                  <w:divsChild>
                    <w:div w:id="268632086">
                      <w:marLeft w:val="0"/>
                      <w:marRight w:val="0"/>
                      <w:marTop w:val="0"/>
                      <w:marBottom w:val="0"/>
                      <w:divBdr>
                        <w:top w:val="none" w:sz="0" w:space="0" w:color="auto"/>
                        <w:left w:val="none" w:sz="0" w:space="0" w:color="auto"/>
                        <w:bottom w:val="none" w:sz="0" w:space="0" w:color="auto"/>
                        <w:right w:val="none" w:sz="0" w:space="0" w:color="auto"/>
                      </w:divBdr>
                      <w:divsChild>
                        <w:div w:id="963778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663329">
                  <w:marLeft w:val="0"/>
                  <w:marRight w:val="0"/>
                  <w:marTop w:val="240"/>
                  <w:marBottom w:val="0"/>
                  <w:divBdr>
                    <w:top w:val="none" w:sz="0" w:space="0" w:color="auto"/>
                    <w:left w:val="none" w:sz="0" w:space="0" w:color="auto"/>
                    <w:bottom w:val="none" w:sz="0" w:space="0" w:color="auto"/>
                    <w:right w:val="none" w:sz="0" w:space="0" w:color="auto"/>
                  </w:divBdr>
                  <w:divsChild>
                    <w:div w:id="1432235813">
                      <w:marLeft w:val="0"/>
                      <w:marRight w:val="0"/>
                      <w:marTop w:val="0"/>
                      <w:marBottom w:val="0"/>
                      <w:divBdr>
                        <w:top w:val="none" w:sz="0" w:space="0" w:color="auto"/>
                        <w:left w:val="none" w:sz="0" w:space="0" w:color="auto"/>
                        <w:bottom w:val="none" w:sz="0" w:space="0" w:color="auto"/>
                        <w:right w:val="none" w:sz="0" w:space="0" w:color="auto"/>
                      </w:divBdr>
                      <w:divsChild>
                        <w:div w:id="655039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732260">
                  <w:marLeft w:val="0"/>
                  <w:marRight w:val="0"/>
                  <w:marTop w:val="240"/>
                  <w:marBottom w:val="0"/>
                  <w:divBdr>
                    <w:top w:val="none" w:sz="0" w:space="0" w:color="auto"/>
                    <w:left w:val="none" w:sz="0" w:space="0" w:color="auto"/>
                    <w:bottom w:val="none" w:sz="0" w:space="0" w:color="auto"/>
                    <w:right w:val="none" w:sz="0" w:space="0" w:color="auto"/>
                  </w:divBdr>
                  <w:divsChild>
                    <w:div w:id="196505373">
                      <w:marLeft w:val="0"/>
                      <w:marRight w:val="0"/>
                      <w:marTop w:val="0"/>
                      <w:marBottom w:val="0"/>
                      <w:divBdr>
                        <w:top w:val="none" w:sz="0" w:space="0" w:color="auto"/>
                        <w:left w:val="none" w:sz="0" w:space="0" w:color="auto"/>
                        <w:bottom w:val="none" w:sz="0" w:space="0" w:color="auto"/>
                        <w:right w:val="none" w:sz="0" w:space="0" w:color="auto"/>
                      </w:divBdr>
                      <w:divsChild>
                        <w:div w:id="952899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503100">
                  <w:marLeft w:val="0"/>
                  <w:marRight w:val="0"/>
                  <w:marTop w:val="240"/>
                  <w:marBottom w:val="0"/>
                  <w:divBdr>
                    <w:top w:val="none" w:sz="0" w:space="0" w:color="auto"/>
                    <w:left w:val="none" w:sz="0" w:space="0" w:color="auto"/>
                    <w:bottom w:val="none" w:sz="0" w:space="0" w:color="auto"/>
                    <w:right w:val="none" w:sz="0" w:space="0" w:color="auto"/>
                  </w:divBdr>
                  <w:divsChild>
                    <w:div w:id="917909853">
                      <w:marLeft w:val="0"/>
                      <w:marRight w:val="0"/>
                      <w:marTop w:val="0"/>
                      <w:marBottom w:val="0"/>
                      <w:divBdr>
                        <w:top w:val="none" w:sz="0" w:space="0" w:color="auto"/>
                        <w:left w:val="none" w:sz="0" w:space="0" w:color="auto"/>
                        <w:bottom w:val="none" w:sz="0" w:space="0" w:color="auto"/>
                        <w:right w:val="none" w:sz="0" w:space="0" w:color="auto"/>
                      </w:divBdr>
                      <w:divsChild>
                        <w:div w:id="250706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3214">
                  <w:marLeft w:val="0"/>
                  <w:marRight w:val="0"/>
                  <w:marTop w:val="240"/>
                  <w:marBottom w:val="0"/>
                  <w:divBdr>
                    <w:top w:val="none" w:sz="0" w:space="0" w:color="auto"/>
                    <w:left w:val="none" w:sz="0" w:space="0" w:color="auto"/>
                    <w:bottom w:val="none" w:sz="0" w:space="0" w:color="auto"/>
                    <w:right w:val="none" w:sz="0" w:space="0" w:color="auto"/>
                  </w:divBdr>
                  <w:divsChild>
                    <w:div w:id="1778989800">
                      <w:marLeft w:val="0"/>
                      <w:marRight w:val="0"/>
                      <w:marTop w:val="0"/>
                      <w:marBottom w:val="0"/>
                      <w:divBdr>
                        <w:top w:val="none" w:sz="0" w:space="0" w:color="auto"/>
                        <w:left w:val="none" w:sz="0" w:space="0" w:color="auto"/>
                        <w:bottom w:val="none" w:sz="0" w:space="0" w:color="auto"/>
                        <w:right w:val="none" w:sz="0" w:space="0" w:color="auto"/>
                      </w:divBdr>
                      <w:divsChild>
                        <w:div w:id="27680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62103">
                  <w:marLeft w:val="0"/>
                  <w:marRight w:val="0"/>
                  <w:marTop w:val="240"/>
                  <w:marBottom w:val="0"/>
                  <w:divBdr>
                    <w:top w:val="none" w:sz="0" w:space="0" w:color="auto"/>
                    <w:left w:val="none" w:sz="0" w:space="0" w:color="auto"/>
                    <w:bottom w:val="none" w:sz="0" w:space="0" w:color="auto"/>
                    <w:right w:val="none" w:sz="0" w:space="0" w:color="auto"/>
                  </w:divBdr>
                  <w:divsChild>
                    <w:div w:id="612909124">
                      <w:marLeft w:val="0"/>
                      <w:marRight w:val="0"/>
                      <w:marTop w:val="0"/>
                      <w:marBottom w:val="0"/>
                      <w:divBdr>
                        <w:top w:val="none" w:sz="0" w:space="0" w:color="auto"/>
                        <w:left w:val="none" w:sz="0" w:space="0" w:color="auto"/>
                        <w:bottom w:val="none" w:sz="0" w:space="0" w:color="auto"/>
                        <w:right w:val="none" w:sz="0" w:space="0" w:color="auto"/>
                      </w:divBdr>
                      <w:divsChild>
                        <w:div w:id="152655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126475">
                  <w:marLeft w:val="0"/>
                  <w:marRight w:val="0"/>
                  <w:marTop w:val="240"/>
                  <w:marBottom w:val="0"/>
                  <w:divBdr>
                    <w:top w:val="none" w:sz="0" w:space="0" w:color="auto"/>
                    <w:left w:val="none" w:sz="0" w:space="0" w:color="auto"/>
                    <w:bottom w:val="none" w:sz="0" w:space="0" w:color="auto"/>
                    <w:right w:val="none" w:sz="0" w:space="0" w:color="auto"/>
                  </w:divBdr>
                  <w:divsChild>
                    <w:div w:id="745538510">
                      <w:marLeft w:val="0"/>
                      <w:marRight w:val="0"/>
                      <w:marTop w:val="0"/>
                      <w:marBottom w:val="0"/>
                      <w:divBdr>
                        <w:top w:val="none" w:sz="0" w:space="0" w:color="auto"/>
                        <w:left w:val="none" w:sz="0" w:space="0" w:color="auto"/>
                        <w:bottom w:val="none" w:sz="0" w:space="0" w:color="auto"/>
                        <w:right w:val="none" w:sz="0" w:space="0" w:color="auto"/>
                      </w:divBdr>
                      <w:divsChild>
                        <w:div w:id="771129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296854">
                  <w:marLeft w:val="0"/>
                  <w:marRight w:val="0"/>
                  <w:marTop w:val="240"/>
                  <w:marBottom w:val="0"/>
                  <w:divBdr>
                    <w:top w:val="none" w:sz="0" w:space="0" w:color="auto"/>
                    <w:left w:val="none" w:sz="0" w:space="0" w:color="auto"/>
                    <w:bottom w:val="none" w:sz="0" w:space="0" w:color="auto"/>
                    <w:right w:val="none" w:sz="0" w:space="0" w:color="auto"/>
                  </w:divBdr>
                  <w:divsChild>
                    <w:div w:id="246697778">
                      <w:marLeft w:val="0"/>
                      <w:marRight w:val="0"/>
                      <w:marTop w:val="0"/>
                      <w:marBottom w:val="0"/>
                      <w:divBdr>
                        <w:top w:val="none" w:sz="0" w:space="0" w:color="auto"/>
                        <w:left w:val="none" w:sz="0" w:space="0" w:color="auto"/>
                        <w:bottom w:val="none" w:sz="0" w:space="0" w:color="auto"/>
                        <w:right w:val="none" w:sz="0" w:space="0" w:color="auto"/>
                      </w:divBdr>
                      <w:divsChild>
                        <w:div w:id="1599367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644137">
                  <w:marLeft w:val="0"/>
                  <w:marRight w:val="0"/>
                  <w:marTop w:val="240"/>
                  <w:marBottom w:val="0"/>
                  <w:divBdr>
                    <w:top w:val="none" w:sz="0" w:space="0" w:color="auto"/>
                    <w:left w:val="none" w:sz="0" w:space="0" w:color="auto"/>
                    <w:bottom w:val="none" w:sz="0" w:space="0" w:color="auto"/>
                    <w:right w:val="none" w:sz="0" w:space="0" w:color="auto"/>
                  </w:divBdr>
                  <w:divsChild>
                    <w:div w:id="1356349498">
                      <w:marLeft w:val="0"/>
                      <w:marRight w:val="0"/>
                      <w:marTop w:val="0"/>
                      <w:marBottom w:val="0"/>
                      <w:divBdr>
                        <w:top w:val="none" w:sz="0" w:space="0" w:color="auto"/>
                        <w:left w:val="none" w:sz="0" w:space="0" w:color="auto"/>
                        <w:bottom w:val="none" w:sz="0" w:space="0" w:color="auto"/>
                        <w:right w:val="none" w:sz="0" w:space="0" w:color="auto"/>
                      </w:divBdr>
                      <w:divsChild>
                        <w:div w:id="616567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346785">
                  <w:marLeft w:val="0"/>
                  <w:marRight w:val="0"/>
                  <w:marTop w:val="240"/>
                  <w:marBottom w:val="0"/>
                  <w:divBdr>
                    <w:top w:val="none" w:sz="0" w:space="0" w:color="auto"/>
                    <w:left w:val="none" w:sz="0" w:space="0" w:color="auto"/>
                    <w:bottom w:val="none" w:sz="0" w:space="0" w:color="auto"/>
                    <w:right w:val="none" w:sz="0" w:space="0" w:color="auto"/>
                  </w:divBdr>
                  <w:divsChild>
                    <w:div w:id="1643264974">
                      <w:marLeft w:val="0"/>
                      <w:marRight w:val="0"/>
                      <w:marTop w:val="0"/>
                      <w:marBottom w:val="0"/>
                      <w:divBdr>
                        <w:top w:val="none" w:sz="0" w:space="0" w:color="auto"/>
                        <w:left w:val="none" w:sz="0" w:space="0" w:color="auto"/>
                        <w:bottom w:val="none" w:sz="0" w:space="0" w:color="auto"/>
                        <w:right w:val="none" w:sz="0" w:space="0" w:color="auto"/>
                      </w:divBdr>
                      <w:divsChild>
                        <w:div w:id="1400900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94720">
                  <w:marLeft w:val="0"/>
                  <w:marRight w:val="0"/>
                  <w:marTop w:val="240"/>
                  <w:marBottom w:val="0"/>
                  <w:divBdr>
                    <w:top w:val="none" w:sz="0" w:space="0" w:color="auto"/>
                    <w:left w:val="none" w:sz="0" w:space="0" w:color="auto"/>
                    <w:bottom w:val="none" w:sz="0" w:space="0" w:color="auto"/>
                    <w:right w:val="none" w:sz="0" w:space="0" w:color="auto"/>
                  </w:divBdr>
                  <w:divsChild>
                    <w:div w:id="1042443098">
                      <w:marLeft w:val="0"/>
                      <w:marRight w:val="0"/>
                      <w:marTop w:val="0"/>
                      <w:marBottom w:val="0"/>
                      <w:divBdr>
                        <w:top w:val="none" w:sz="0" w:space="0" w:color="auto"/>
                        <w:left w:val="none" w:sz="0" w:space="0" w:color="auto"/>
                        <w:bottom w:val="none" w:sz="0" w:space="0" w:color="auto"/>
                        <w:right w:val="none" w:sz="0" w:space="0" w:color="auto"/>
                      </w:divBdr>
                      <w:divsChild>
                        <w:div w:id="1568150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162012">
                  <w:marLeft w:val="0"/>
                  <w:marRight w:val="0"/>
                  <w:marTop w:val="240"/>
                  <w:marBottom w:val="0"/>
                  <w:divBdr>
                    <w:top w:val="none" w:sz="0" w:space="0" w:color="auto"/>
                    <w:left w:val="none" w:sz="0" w:space="0" w:color="auto"/>
                    <w:bottom w:val="none" w:sz="0" w:space="0" w:color="auto"/>
                    <w:right w:val="none" w:sz="0" w:space="0" w:color="auto"/>
                  </w:divBdr>
                  <w:divsChild>
                    <w:div w:id="2016952435">
                      <w:marLeft w:val="0"/>
                      <w:marRight w:val="0"/>
                      <w:marTop w:val="0"/>
                      <w:marBottom w:val="0"/>
                      <w:divBdr>
                        <w:top w:val="none" w:sz="0" w:space="0" w:color="auto"/>
                        <w:left w:val="none" w:sz="0" w:space="0" w:color="auto"/>
                        <w:bottom w:val="none" w:sz="0" w:space="0" w:color="auto"/>
                        <w:right w:val="none" w:sz="0" w:space="0" w:color="auto"/>
                      </w:divBdr>
                      <w:divsChild>
                        <w:div w:id="369844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944025">
                  <w:marLeft w:val="0"/>
                  <w:marRight w:val="0"/>
                  <w:marTop w:val="240"/>
                  <w:marBottom w:val="0"/>
                  <w:divBdr>
                    <w:top w:val="none" w:sz="0" w:space="0" w:color="auto"/>
                    <w:left w:val="none" w:sz="0" w:space="0" w:color="auto"/>
                    <w:bottom w:val="none" w:sz="0" w:space="0" w:color="auto"/>
                    <w:right w:val="none" w:sz="0" w:space="0" w:color="auto"/>
                  </w:divBdr>
                  <w:divsChild>
                    <w:div w:id="65226218">
                      <w:marLeft w:val="0"/>
                      <w:marRight w:val="0"/>
                      <w:marTop w:val="0"/>
                      <w:marBottom w:val="0"/>
                      <w:divBdr>
                        <w:top w:val="none" w:sz="0" w:space="0" w:color="auto"/>
                        <w:left w:val="none" w:sz="0" w:space="0" w:color="auto"/>
                        <w:bottom w:val="none" w:sz="0" w:space="0" w:color="auto"/>
                        <w:right w:val="none" w:sz="0" w:space="0" w:color="auto"/>
                      </w:divBdr>
                      <w:divsChild>
                        <w:div w:id="1823616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727464">
                  <w:marLeft w:val="0"/>
                  <w:marRight w:val="0"/>
                  <w:marTop w:val="240"/>
                  <w:marBottom w:val="0"/>
                  <w:divBdr>
                    <w:top w:val="none" w:sz="0" w:space="0" w:color="auto"/>
                    <w:left w:val="none" w:sz="0" w:space="0" w:color="auto"/>
                    <w:bottom w:val="none" w:sz="0" w:space="0" w:color="auto"/>
                    <w:right w:val="none" w:sz="0" w:space="0" w:color="auto"/>
                  </w:divBdr>
                  <w:divsChild>
                    <w:div w:id="1702437366">
                      <w:marLeft w:val="0"/>
                      <w:marRight w:val="0"/>
                      <w:marTop w:val="0"/>
                      <w:marBottom w:val="0"/>
                      <w:divBdr>
                        <w:top w:val="none" w:sz="0" w:space="0" w:color="auto"/>
                        <w:left w:val="none" w:sz="0" w:space="0" w:color="auto"/>
                        <w:bottom w:val="none" w:sz="0" w:space="0" w:color="auto"/>
                        <w:right w:val="none" w:sz="0" w:space="0" w:color="auto"/>
                      </w:divBdr>
                      <w:divsChild>
                        <w:div w:id="1230534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554000">
                  <w:marLeft w:val="0"/>
                  <w:marRight w:val="0"/>
                  <w:marTop w:val="240"/>
                  <w:marBottom w:val="0"/>
                  <w:divBdr>
                    <w:top w:val="none" w:sz="0" w:space="0" w:color="auto"/>
                    <w:left w:val="none" w:sz="0" w:space="0" w:color="auto"/>
                    <w:bottom w:val="none" w:sz="0" w:space="0" w:color="auto"/>
                    <w:right w:val="none" w:sz="0" w:space="0" w:color="auto"/>
                  </w:divBdr>
                  <w:divsChild>
                    <w:div w:id="201017070">
                      <w:marLeft w:val="0"/>
                      <w:marRight w:val="0"/>
                      <w:marTop w:val="0"/>
                      <w:marBottom w:val="0"/>
                      <w:divBdr>
                        <w:top w:val="none" w:sz="0" w:space="0" w:color="auto"/>
                        <w:left w:val="none" w:sz="0" w:space="0" w:color="auto"/>
                        <w:bottom w:val="none" w:sz="0" w:space="0" w:color="auto"/>
                        <w:right w:val="none" w:sz="0" w:space="0" w:color="auto"/>
                      </w:divBdr>
                      <w:divsChild>
                        <w:div w:id="1176381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101305">
                  <w:marLeft w:val="0"/>
                  <w:marRight w:val="0"/>
                  <w:marTop w:val="240"/>
                  <w:marBottom w:val="0"/>
                  <w:divBdr>
                    <w:top w:val="none" w:sz="0" w:space="0" w:color="auto"/>
                    <w:left w:val="none" w:sz="0" w:space="0" w:color="auto"/>
                    <w:bottom w:val="none" w:sz="0" w:space="0" w:color="auto"/>
                    <w:right w:val="none" w:sz="0" w:space="0" w:color="auto"/>
                  </w:divBdr>
                  <w:divsChild>
                    <w:div w:id="570388916">
                      <w:marLeft w:val="0"/>
                      <w:marRight w:val="0"/>
                      <w:marTop w:val="0"/>
                      <w:marBottom w:val="0"/>
                      <w:divBdr>
                        <w:top w:val="none" w:sz="0" w:space="0" w:color="auto"/>
                        <w:left w:val="none" w:sz="0" w:space="0" w:color="auto"/>
                        <w:bottom w:val="none" w:sz="0" w:space="0" w:color="auto"/>
                        <w:right w:val="none" w:sz="0" w:space="0" w:color="auto"/>
                      </w:divBdr>
                      <w:divsChild>
                        <w:div w:id="332419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917341">
                  <w:marLeft w:val="0"/>
                  <w:marRight w:val="0"/>
                  <w:marTop w:val="240"/>
                  <w:marBottom w:val="0"/>
                  <w:divBdr>
                    <w:top w:val="none" w:sz="0" w:space="0" w:color="auto"/>
                    <w:left w:val="none" w:sz="0" w:space="0" w:color="auto"/>
                    <w:bottom w:val="none" w:sz="0" w:space="0" w:color="auto"/>
                    <w:right w:val="none" w:sz="0" w:space="0" w:color="auto"/>
                  </w:divBdr>
                  <w:divsChild>
                    <w:div w:id="1771781940">
                      <w:marLeft w:val="0"/>
                      <w:marRight w:val="0"/>
                      <w:marTop w:val="0"/>
                      <w:marBottom w:val="0"/>
                      <w:divBdr>
                        <w:top w:val="none" w:sz="0" w:space="0" w:color="auto"/>
                        <w:left w:val="none" w:sz="0" w:space="0" w:color="auto"/>
                        <w:bottom w:val="none" w:sz="0" w:space="0" w:color="auto"/>
                        <w:right w:val="none" w:sz="0" w:space="0" w:color="auto"/>
                      </w:divBdr>
                      <w:divsChild>
                        <w:div w:id="90589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239566">
                  <w:marLeft w:val="0"/>
                  <w:marRight w:val="0"/>
                  <w:marTop w:val="240"/>
                  <w:marBottom w:val="0"/>
                  <w:divBdr>
                    <w:top w:val="none" w:sz="0" w:space="0" w:color="auto"/>
                    <w:left w:val="none" w:sz="0" w:space="0" w:color="auto"/>
                    <w:bottom w:val="none" w:sz="0" w:space="0" w:color="auto"/>
                    <w:right w:val="none" w:sz="0" w:space="0" w:color="auto"/>
                  </w:divBdr>
                  <w:divsChild>
                    <w:div w:id="1819835436">
                      <w:marLeft w:val="0"/>
                      <w:marRight w:val="0"/>
                      <w:marTop w:val="0"/>
                      <w:marBottom w:val="0"/>
                      <w:divBdr>
                        <w:top w:val="none" w:sz="0" w:space="0" w:color="auto"/>
                        <w:left w:val="none" w:sz="0" w:space="0" w:color="auto"/>
                        <w:bottom w:val="none" w:sz="0" w:space="0" w:color="auto"/>
                        <w:right w:val="none" w:sz="0" w:space="0" w:color="auto"/>
                      </w:divBdr>
                      <w:divsChild>
                        <w:div w:id="1644389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813307">
                  <w:marLeft w:val="0"/>
                  <w:marRight w:val="0"/>
                  <w:marTop w:val="240"/>
                  <w:marBottom w:val="0"/>
                  <w:divBdr>
                    <w:top w:val="none" w:sz="0" w:space="0" w:color="auto"/>
                    <w:left w:val="none" w:sz="0" w:space="0" w:color="auto"/>
                    <w:bottom w:val="none" w:sz="0" w:space="0" w:color="auto"/>
                    <w:right w:val="none" w:sz="0" w:space="0" w:color="auto"/>
                  </w:divBdr>
                  <w:divsChild>
                    <w:div w:id="1405571126">
                      <w:marLeft w:val="0"/>
                      <w:marRight w:val="0"/>
                      <w:marTop w:val="0"/>
                      <w:marBottom w:val="0"/>
                      <w:divBdr>
                        <w:top w:val="none" w:sz="0" w:space="0" w:color="auto"/>
                        <w:left w:val="none" w:sz="0" w:space="0" w:color="auto"/>
                        <w:bottom w:val="none" w:sz="0" w:space="0" w:color="auto"/>
                        <w:right w:val="none" w:sz="0" w:space="0" w:color="auto"/>
                      </w:divBdr>
                      <w:divsChild>
                        <w:div w:id="1574045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041473">
                  <w:marLeft w:val="0"/>
                  <w:marRight w:val="0"/>
                  <w:marTop w:val="240"/>
                  <w:marBottom w:val="0"/>
                  <w:divBdr>
                    <w:top w:val="none" w:sz="0" w:space="0" w:color="auto"/>
                    <w:left w:val="none" w:sz="0" w:space="0" w:color="auto"/>
                    <w:bottom w:val="none" w:sz="0" w:space="0" w:color="auto"/>
                    <w:right w:val="none" w:sz="0" w:space="0" w:color="auto"/>
                  </w:divBdr>
                  <w:divsChild>
                    <w:div w:id="328560744">
                      <w:marLeft w:val="0"/>
                      <w:marRight w:val="0"/>
                      <w:marTop w:val="0"/>
                      <w:marBottom w:val="0"/>
                      <w:divBdr>
                        <w:top w:val="none" w:sz="0" w:space="0" w:color="auto"/>
                        <w:left w:val="none" w:sz="0" w:space="0" w:color="auto"/>
                        <w:bottom w:val="none" w:sz="0" w:space="0" w:color="auto"/>
                        <w:right w:val="none" w:sz="0" w:space="0" w:color="auto"/>
                      </w:divBdr>
                      <w:divsChild>
                        <w:div w:id="1135416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783034">
                  <w:marLeft w:val="0"/>
                  <w:marRight w:val="0"/>
                  <w:marTop w:val="240"/>
                  <w:marBottom w:val="0"/>
                  <w:divBdr>
                    <w:top w:val="none" w:sz="0" w:space="0" w:color="auto"/>
                    <w:left w:val="none" w:sz="0" w:space="0" w:color="auto"/>
                    <w:bottom w:val="none" w:sz="0" w:space="0" w:color="auto"/>
                    <w:right w:val="none" w:sz="0" w:space="0" w:color="auto"/>
                  </w:divBdr>
                  <w:divsChild>
                    <w:div w:id="1916938918">
                      <w:marLeft w:val="0"/>
                      <w:marRight w:val="0"/>
                      <w:marTop w:val="0"/>
                      <w:marBottom w:val="0"/>
                      <w:divBdr>
                        <w:top w:val="none" w:sz="0" w:space="0" w:color="auto"/>
                        <w:left w:val="none" w:sz="0" w:space="0" w:color="auto"/>
                        <w:bottom w:val="none" w:sz="0" w:space="0" w:color="auto"/>
                        <w:right w:val="none" w:sz="0" w:space="0" w:color="auto"/>
                      </w:divBdr>
                      <w:divsChild>
                        <w:div w:id="579170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486962">
                  <w:marLeft w:val="0"/>
                  <w:marRight w:val="0"/>
                  <w:marTop w:val="240"/>
                  <w:marBottom w:val="0"/>
                  <w:divBdr>
                    <w:top w:val="none" w:sz="0" w:space="0" w:color="auto"/>
                    <w:left w:val="none" w:sz="0" w:space="0" w:color="auto"/>
                    <w:bottom w:val="none" w:sz="0" w:space="0" w:color="auto"/>
                    <w:right w:val="none" w:sz="0" w:space="0" w:color="auto"/>
                  </w:divBdr>
                  <w:divsChild>
                    <w:div w:id="1403134497">
                      <w:marLeft w:val="0"/>
                      <w:marRight w:val="0"/>
                      <w:marTop w:val="0"/>
                      <w:marBottom w:val="0"/>
                      <w:divBdr>
                        <w:top w:val="none" w:sz="0" w:space="0" w:color="auto"/>
                        <w:left w:val="none" w:sz="0" w:space="0" w:color="auto"/>
                        <w:bottom w:val="none" w:sz="0" w:space="0" w:color="auto"/>
                        <w:right w:val="none" w:sz="0" w:space="0" w:color="auto"/>
                      </w:divBdr>
                      <w:divsChild>
                        <w:div w:id="230121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290280">
                  <w:marLeft w:val="0"/>
                  <w:marRight w:val="0"/>
                  <w:marTop w:val="240"/>
                  <w:marBottom w:val="0"/>
                  <w:divBdr>
                    <w:top w:val="none" w:sz="0" w:space="0" w:color="auto"/>
                    <w:left w:val="none" w:sz="0" w:space="0" w:color="auto"/>
                    <w:bottom w:val="none" w:sz="0" w:space="0" w:color="auto"/>
                    <w:right w:val="none" w:sz="0" w:space="0" w:color="auto"/>
                  </w:divBdr>
                  <w:divsChild>
                    <w:div w:id="1265069756">
                      <w:marLeft w:val="0"/>
                      <w:marRight w:val="0"/>
                      <w:marTop w:val="0"/>
                      <w:marBottom w:val="0"/>
                      <w:divBdr>
                        <w:top w:val="none" w:sz="0" w:space="0" w:color="auto"/>
                        <w:left w:val="none" w:sz="0" w:space="0" w:color="auto"/>
                        <w:bottom w:val="none" w:sz="0" w:space="0" w:color="auto"/>
                        <w:right w:val="none" w:sz="0" w:space="0" w:color="auto"/>
                      </w:divBdr>
                      <w:divsChild>
                        <w:div w:id="28785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228525">
                  <w:marLeft w:val="0"/>
                  <w:marRight w:val="0"/>
                  <w:marTop w:val="240"/>
                  <w:marBottom w:val="0"/>
                  <w:divBdr>
                    <w:top w:val="none" w:sz="0" w:space="0" w:color="auto"/>
                    <w:left w:val="none" w:sz="0" w:space="0" w:color="auto"/>
                    <w:bottom w:val="none" w:sz="0" w:space="0" w:color="auto"/>
                    <w:right w:val="none" w:sz="0" w:space="0" w:color="auto"/>
                  </w:divBdr>
                  <w:divsChild>
                    <w:div w:id="2001539125">
                      <w:marLeft w:val="0"/>
                      <w:marRight w:val="0"/>
                      <w:marTop w:val="0"/>
                      <w:marBottom w:val="0"/>
                      <w:divBdr>
                        <w:top w:val="none" w:sz="0" w:space="0" w:color="auto"/>
                        <w:left w:val="none" w:sz="0" w:space="0" w:color="auto"/>
                        <w:bottom w:val="none" w:sz="0" w:space="0" w:color="auto"/>
                        <w:right w:val="none" w:sz="0" w:space="0" w:color="auto"/>
                      </w:divBdr>
                      <w:divsChild>
                        <w:div w:id="1486706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499783">
                  <w:marLeft w:val="0"/>
                  <w:marRight w:val="0"/>
                  <w:marTop w:val="240"/>
                  <w:marBottom w:val="0"/>
                  <w:divBdr>
                    <w:top w:val="none" w:sz="0" w:space="0" w:color="auto"/>
                    <w:left w:val="none" w:sz="0" w:space="0" w:color="auto"/>
                    <w:bottom w:val="none" w:sz="0" w:space="0" w:color="auto"/>
                    <w:right w:val="none" w:sz="0" w:space="0" w:color="auto"/>
                  </w:divBdr>
                  <w:divsChild>
                    <w:div w:id="1401446777">
                      <w:marLeft w:val="0"/>
                      <w:marRight w:val="0"/>
                      <w:marTop w:val="0"/>
                      <w:marBottom w:val="0"/>
                      <w:divBdr>
                        <w:top w:val="none" w:sz="0" w:space="0" w:color="auto"/>
                        <w:left w:val="none" w:sz="0" w:space="0" w:color="auto"/>
                        <w:bottom w:val="none" w:sz="0" w:space="0" w:color="auto"/>
                        <w:right w:val="none" w:sz="0" w:space="0" w:color="auto"/>
                      </w:divBdr>
                      <w:divsChild>
                        <w:div w:id="163594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278478">
                  <w:marLeft w:val="0"/>
                  <w:marRight w:val="0"/>
                  <w:marTop w:val="240"/>
                  <w:marBottom w:val="0"/>
                  <w:divBdr>
                    <w:top w:val="none" w:sz="0" w:space="0" w:color="auto"/>
                    <w:left w:val="none" w:sz="0" w:space="0" w:color="auto"/>
                    <w:bottom w:val="none" w:sz="0" w:space="0" w:color="auto"/>
                    <w:right w:val="none" w:sz="0" w:space="0" w:color="auto"/>
                  </w:divBdr>
                  <w:divsChild>
                    <w:div w:id="262735362">
                      <w:marLeft w:val="0"/>
                      <w:marRight w:val="0"/>
                      <w:marTop w:val="0"/>
                      <w:marBottom w:val="0"/>
                      <w:divBdr>
                        <w:top w:val="none" w:sz="0" w:space="0" w:color="auto"/>
                        <w:left w:val="none" w:sz="0" w:space="0" w:color="auto"/>
                        <w:bottom w:val="none" w:sz="0" w:space="0" w:color="auto"/>
                        <w:right w:val="none" w:sz="0" w:space="0" w:color="auto"/>
                      </w:divBdr>
                      <w:divsChild>
                        <w:div w:id="697201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615923">
                  <w:marLeft w:val="0"/>
                  <w:marRight w:val="0"/>
                  <w:marTop w:val="240"/>
                  <w:marBottom w:val="0"/>
                  <w:divBdr>
                    <w:top w:val="none" w:sz="0" w:space="0" w:color="auto"/>
                    <w:left w:val="none" w:sz="0" w:space="0" w:color="auto"/>
                    <w:bottom w:val="none" w:sz="0" w:space="0" w:color="auto"/>
                    <w:right w:val="none" w:sz="0" w:space="0" w:color="auto"/>
                  </w:divBdr>
                  <w:divsChild>
                    <w:div w:id="467892962">
                      <w:marLeft w:val="0"/>
                      <w:marRight w:val="0"/>
                      <w:marTop w:val="0"/>
                      <w:marBottom w:val="0"/>
                      <w:divBdr>
                        <w:top w:val="none" w:sz="0" w:space="0" w:color="auto"/>
                        <w:left w:val="none" w:sz="0" w:space="0" w:color="auto"/>
                        <w:bottom w:val="none" w:sz="0" w:space="0" w:color="auto"/>
                        <w:right w:val="none" w:sz="0" w:space="0" w:color="auto"/>
                      </w:divBdr>
                      <w:divsChild>
                        <w:div w:id="462500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431746">
                  <w:marLeft w:val="0"/>
                  <w:marRight w:val="0"/>
                  <w:marTop w:val="240"/>
                  <w:marBottom w:val="0"/>
                  <w:divBdr>
                    <w:top w:val="none" w:sz="0" w:space="0" w:color="auto"/>
                    <w:left w:val="none" w:sz="0" w:space="0" w:color="auto"/>
                    <w:bottom w:val="none" w:sz="0" w:space="0" w:color="auto"/>
                    <w:right w:val="none" w:sz="0" w:space="0" w:color="auto"/>
                  </w:divBdr>
                  <w:divsChild>
                    <w:div w:id="626010662">
                      <w:marLeft w:val="0"/>
                      <w:marRight w:val="0"/>
                      <w:marTop w:val="0"/>
                      <w:marBottom w:val="0"/>
                      <w:divBdr>
                        <w:top w:val="none" w:sz="0" w:space="0" w:color="auto"/>
                        <w:left w:val="none" w:sz="0" w:space="0" w:color="auto"/>
                        <w:bottom w:val="none" w:sz="0" w:space="0" w:color="auto"/>
                        <w:right w:val="none" w:sz="0" w:space="0" w:color="auto"/>
                      </w:divBdr>
                      <w:divsChild>
                        <w:div w:id="1308634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98703">
                  <w:marLeft w:val="0"/>
                  <w:marRight w:val="0"/>
                  <w:marTop w:val="240"/>
                  <w:marBottom w:val="0"/>
                  <w:divBdr>
                    <w:top w:val="none" w:sz="0" w:space="0" w:color="auto"/>
                    <w:left w:val="none" w:sz="0" w:space="0" w:color="auto"/>
                    <w:bottom w:val="none" w:sz="0" w:space="0" w:color="auto"/>
                    <w:right w:val="none" w:sz="0" w:space="0" w:color="auto"/>
                  </w:divBdr>
                  <w:divsChild>
                    <w:div w:id="602760740">
                      <w:marLeft w:val="0"/>
                      <w:marRight w:val="0"/>
                      <w:marTop w:val="0"/>
                      <w:marBottom w:val="0"/>
                      <w:divBdr>
                        <w:top w:val="none" w:sz="0" w:space="0" w:color="auto"/>
                        <w:left w:val="none" w:sz="0" w:space="0" w:color="auto"/>
                        <w:bottom w:val="none" w:sz="0" w:space="0" w:color="auto"/>
                        <w:right w:val="none" w:sz="0" w:space="0" w:color="auto"/>
                      </w:divBdr>
                      <w:divsChild>
                        <w:div w:id="2078161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399601">
                  <w:marLeft w:val="0"/>
                  <w:marRight w:val="0"/>
                  <w:marTop w:val="240"/>
                  <w:marBottom w:val="0"/>
                  <w:divBdr>
                    <w:top w:val="none" w:sz="0" w:space="0" w:color="auto"/>
                    <w:left w:val="none" w:sz="0" w:space="0" w:color="auto"/>
                    <w:bottom w:val="none" w:sz="0" w:space="0" w:color="auto"/>
                    <w:right w:val="none" w:sz="0" w:space="0" w:color="auto"/>
                  </w:divBdr>
                  <w:divsChild>
                    <w:div w:id="939796598">
                      <w:marLeft w:val="0"/>
                      <w:marRight w:val="0"/>
                      <w:marTop w:val="0"/>
                      <w:marBottom w:val="0"/>
                      <w:divBdr>
                        <w:top w:val="none" w:sz="0" w:space="0" w:color="auto"/>
                        <w:left w:val="none" w:sz="0" w:space="0" w:color="auto"/>
                        <w:bottom w:val="none" w:sz="0" w:space="0" w:color="auto"/>
                        <w:right w:val="none" w:sz="0" w:space="0" w:color="auto"/>
                      </w:divBdr>
                      <w:divsChild>
                        <w:div w:id="1739204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151462">
                  <w:marLeft w:val="0"/>
                  <w:marRight w:val="0"/>
                  <w:marTop w:val="240"/>
                  <w:marBottom w:val="0"/>
                  <w:divBdr>
                    <w:top w:val="none" w:sz="0" w:space="0" w:color="auto"/>
                    <w:left w:val="none" w:sz="0" w:space="0" w:color="auto"/>
                    <w:bottom w:val="none" w:sz="0" w:space="0" w:color="auto"/>
                    <w:right w:val="none" w:sz="0" w:space="0" w:color="auto"/>
                  </w:divBdr>
                  <w:divsChild>
                    <w:div w:id="975916623">
                      <w:marLeft w:val="0"/>
                      <w:marRight w:val="0"/>
                      <w:marTop w:val="0"/>
                      <w:marBottom w:val="0"/>
                      <w:divBdr>
                        <w:top w:val="none" w:sz="0" w:space="0" w:color="auto"/>
                        <w:left w:val="none" w:sz="0" w:space="0" w:color="auto"/>
                        <w:bottom w:val="none" w:sz="0" w:space="0" w:color="auto"/>
                        <w:right w:val="none" w:sz="0" w:space="0" w:color="auto"/>
                      </w:divBdr>
                      <w:divsChild>
                        <w:div w:id="1715960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390471">
                  <w:marLeft w:val="0"/>
                  <w:marRight w:val="0"/>
                  <w:marTop w:val="240"/>
                  <w:marBottom w:val="0"/>
                  <w:divBdr>
                    <w:top w:val="none" w:sz="0" w:space="0" w:color="auto"/>
                    <w:left w:val="none" w:sz="0" w:space="0" w:color="auto"/>
                    <w:bottom w:val="none" w:sz="0" w:space="0" w:color="auto"/>
                    <w:right w:val="none" w:sz="0" w:space="0" w:color="auto"/>
                  </w:divBdr>
                  <w:divsChild>
                    <w:div w:id="60519840">
                      <w:marLeft w:val="0"/>
                      <w:marRight w:val="0"/>
                      <w:marTop w:val="0"/>
                      <w:marBottom w:val="0"/>
                      <w:divBdr>
                        <w:top w:val="none" w:sz="0" w:space="0" w:color="auto"/>
                        <w:left w:val="none" w:sz="0" w:space="0" w:color="auto"/>
                        <w:bottom w:val="none" w:sz="0" w:space="0" w:color="auto"/>
                        <w:right w:val="none" w:sz="0" w:space="0" w:color="auto"/>
                      </w:divBdr>
                      <w:divsChild>
                        <w:div w:id="154079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251787">
                  <w:marLeft w:val="0"/>
                  <w:marRight w:val="0"/>
                  <w:marTop w:val="240"/>
                  <w:marBottom w:val="0"/>
                  <w:divBdr>
                    <w:top w:val="none" w:sz="0" w:space="0" w:color="auto"/>
                    <w:left w:val="none" w:sz="0" w:space="0" w:color="auto"/>
                    <w:bottom w:val="none" w:sz="0" w:space="0" w:color="auto"/>
                    <w:right w:val="none" w:sz="0" w:space="0" w:color="auto"/>
                  </w:divBdr>
                  <w:divsChild>
                    <w:div w:id="1360157551">
                      <w:marLeft w:val="0"/>
                      <w:marRight w:val="0"/>
                      <w:marTop w:val="0"/>
                      <w:marBottom w:val="0"/>
                      <w:divBdr>
                        <w:top w:val="none" w:sz="0" w:space="0" w:color="auto"/>
                        <w:left w:val="none" w:sz="0" w:space="0" w:color="auto"/>
                        <w:bottom w:val="none" w:sz="0" w:space="0" w:color="auto"/>
                        <w:right w:val="none" w:sz="0" w:space="0" w:color="auto"/>
                      </w:divBdr>
                      <w:divsChild>
                        <w:div w:id="1740244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072338">
                  <w:marLeft w:val="0"/>
                  <w:marRight w:val="0"/>
                  <w:marTop w:val="240"/>
                  <w:marBottom w:val="0"/>
                  <w:divBdr>
                    <w:top w:val="none" w:sz="0" w:space="0" w:color="auto"/>
                    <w:left w:val="none" w:sz="0" w:space="0" w:color="auto"/>
                    <w:bottom w:val="none" w:sz="0" w:space="0" w:color="auto"/>
                    <w:right w:val="none" w:sz="0" w:space="0" w:color="auto"/>
                  </w:divBdr>
                  <w:divsChild>
                    <w:div w:id="434595743">
                      <w:marLeft w:val="0"/>
                      <w:marRight w:val="0"/>
                      <w:marTop w:val="0"/>
                      <w:marBottom w:val="0"/>
                      <w:divBdr>
                        <w:top w:val="none" w:sz="0" w:space="0" w:color="auto"/>
                        <w:left w:val="none" w:sz="0" w:space="0" w:color="auto"/>
                        <w:bottom w:val="none" w:sz="0" w:space="0" w:color="auto"/>
                        <w:right w:val="none" w:sz="0" w:space="0" w:color="auto"/>
                      </w:divBdr>
                      <w:divsChild>
                        <w:div w:id="353312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882251">
                  <w:marLeft w:val="0"/>
                  <w:marRight w:val="0"/>
                  <w:marTop w:val="240"/>
                  <w:marBottom w:val="0"/>
                  <w:divBdr>
                    <w:top w:val="none" w:sz="0" w:space="0" w:color="auto"/>
                    <w:left w:val="none" w:sz="0" w:space="0" w:color="auto"/>
                    <w:bottom w:val="none" w:sz="0" w:space="0" w:color="auto"/>
                    <w:right w:val="none" w:sz="0" w:space="0" w:color="auto"/>
                  </w:divBdr>
                  <w:divsChild>
                    <w:div w:id="1158617302">
                      <w:marLeft w:val="0"/>
                      <w:marRight w:val="0"/>
                      <w:marTop w:val="0"/>
                      <w:marBottom w:val="0"/>
                      <w:divBdr>
                        <w:top w:val="none" w:sz="0" w:space="0" w:color="auto"/>
                        <w:left w:val="none" w:sz="0" w:space="0" w:color="auto"/>
                        <w:bottom w:val="none" w:sz="0" w:space="0" w:color="auto"/>
                        <w:right w:val="none" w:sz="0" w:space="0" w:color="auto"/>
                      </w:divBdr>
                      <w:divsChild>
                        <w:div w:id="2145807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763676">
                  <w:marLeft w:val="0"/>
                  <w:marRight w:val="0"/>
                  <w:marTop w:val="240"/>
                  <w:marBottom w:val="0"/>
                  <w:divBdr>
                    <w:top w:val="none" w:sz="0" w:space="0" w:color="auto"/>
                    <w:left w:val="none" w:sz="0" w:space="0" w:color="auto"/>
                    <w:bottom w:val="none" w:sz="0" w:space="0" w:color="auto"/>
                    <w:right w:val="none" w:sz="0" w:space="0" w:color="auto"/>
                  </w:divBdr>
                  <w:divsChild>
                    <w:div w:id="678122606">
                      <w:marLeft w:val="0"/>
                      <w:marRight w:val="0"/>
                      <w:marTop w:val="0"/>
                      <w:marBottom w:val="0"/>
                      <w:divBdr>
                        <w:top w:val="none" w:sz="0" w:space="0" w:color="auto"/>
                        <w:left w:val="none" w:sz="0" w:space="0" w:color="auto"/>
                        <w:bottom w:val="none" w:sz="0" w:space="0" w:color="auto"/>
                        <w:right w:val="none" w:sz="0" w:space="0" w:color="auto"/>
                      </w:divBdr>
                      <w:divsChild>
                        <w:div w:id="1744914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307162">
                  <w:marLeft w:val="0"/>
                  <w:marRight w:val="0"/>
                  <w:marTop w:val="240"/>
                  <w:marBottom w:val="0"/>
                  <w:divBdr>
                    <w:top w:val="none" w:sz="0" w:space="0" w:color="auto"/>
                    <w:left w:val="none" w:sz="0" w:space="0" w:color="auto"/>
                    <w:bottom w:val="none" w:sz="0" w:space="0" w:color="auto"/>
                    <w:right w:val="none" w:sz="0" w:space="0" w:color="auto"/>
                  </w:divBdr>
                  <w:divsChild>
                    <w:div w:id="594824678">
                      <w:marLeft w:val="0"/>
                      <w:marRight w:val="0"/>
                      <w:marTop w:val="0"/>
                      <w:marBottom w:val="0"/>
                      <w:divBdr>
                        <w:top w:val="none" w:sz="0" w:space="0" w:color="auto"/>
                        <w:left w:val="none" w:sz="0" w:space="0" w:color="auto"/>
                        <w:bottom w:val="none" w:sz="0" w:space="0" w:color="auto"/>
                        <w:right w:val="none" w:sz="0" w:space="0" w:color="auto"/>
                      </w:divBdr>
                      <w:divsChild>
                        <w:div w:id="1011756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759387">
                  <w:marLeft w:val="0"/>
                  <w:marRight w:val="0"/>
                  <w:marTop w:val="240"/>
                  <w:marBottom w:val="0"/>
                  <w:divBdr>
                    <w:top w:val="none" w:sz="0" w:space="0" w:color="auto"/>
                    <w:left w:val="none" w:sz="0" w:space="0" w:color="auto"/>
                    <w:bottom w:val="none" w:sz="0" w:space="0" w:color="auto"/>
                    <w:right w:val="none" w:sz="0" w:space="0" w:color="auto"/>
                  </w:divBdr>
                  <w:divsChild>
                    <w:div w:id="1613627897">
                      <w:marLeft w:val="0"/>
                      <w:marRight w:val="0"/>
                      <w:marTop w:val="0"/>
                      <w:marBottom w:val="0"/>
                      <w:divBdr>
                        <w:top w:val="none" w:sz="0" w:space="0" w:color="auto"/>
                        <w:left w:val="none" w:sz="0" w:space="0" w:color="auto"/>
                        <w:bottom w:val="none" w:sz="0" w:space="0" w:color="auto"/>
                        <w:right w:val="none" w:sz="0" w:space="0" w:color="auto"/>
                      </w:divBdr>
                      <w:divsChild>
                        <w:div w:id="87689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660084">
                  <w:marLeft w:val="0"/>
                  <w:marRight w:val="0"/>
                  <w:marTop w:val="240"/>
                  <w:marBottom w:val="0"/>
                  <w:divBdr>
                    <w:top w:val="none" w:sz="0" w:space="0" w:color="auto"/>
                    <w:left w:val="none" w:sz="0" w:space="0" w:color="auto"/>
                    <w:bottom w:val="none" w:sz="0" w:space="0" w:color="auto"/>
                    <w:right w:val="none" w:sz="0" w:space="0" w:color="auto"/>
                  </w:divBdr>
                  <w:divsChild>
                    <w:div w:id="2096701803">
                      <w:marLeft w:val="0"/>
                      <w:marRight w:val="0"/>
                      <w:marTop w:val="0"/>
                      <w:marBottom w:val="0"/>
                      <w:divBdr>
                        <w:top w:val="none" w:sz="0" w:space="0" w:color="auto"/>
                        <w:left w:val="none" w:sz="0" w:space="0" w:color="auto"/>
                        <w:bottom w:val="none" w:sz="0" w:space="0" w:color="auto"/>
                        <w:right w:val="none" w:sz="0" w:space="0" w:color="auto"/>
                      </w:divBdr>
                      <w:divsChild>
                        <w:div w:id="150682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751456">
                  <w:marLeft w:val="0"/>
                  <w:marRight w:val="0"/>
                  <w:marTop w:val="240"/>
                  <w:marBottom w:val="0"/>
                  <w:divBdr>
                    <w:top w:val="none" w:sz="0" w:space="0" w:color="auto"/>
                    <w:left w:val="none" w:sz="0" w:space="0" w:color="auto"/>
                    <w:bottom w:val="none" w:sz="0" w:space="0" w:color="auto"/>
                    <w:right w:val="none" w:sz="0" w:space="0" w:color="auto"/>
                  </w:divBdr>
                  <w:divsChild>
                    <w:div w:id="701902286">
                      <w:marLeft w:val="0"/>
                      <w:marRight w:val="0"/>
                      <w:marTop w:val="0"/>
                      <w:marBottom w:val="0"/>
                      <w:divBdr>
                        <w:top w:val="none" w:sz="0" w:space="0" w:color="auto"/>
                        <w:left w:val="none" w:sz="0" w:space="0" w:color="auto"/>
                        <w:bottom w:val="none" w:sz="0" w:space="0" w:color="auto"/>
                        <w:right w:val="none" w:sz="0" w:space="0" w:color="auto"/>
                      </w:divBdr>
                      <w:divsChild>
                        <w:div w:id="28365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612527">
                  <w:marLeft w:val="0"/>
                  <w:marRight w:val="0"/>
                  <w:marTop w:val="240"/>
                  <w:marBottom w:val="0"/>
                  <w:divBdr>
                    <w:top w:val="none" w:sz="0" w:space="0" w:color="auto"/>
                    <w:left w:val="none" w:sz="0" w:space="0" w:color="auto"/>
                    <w:bottom w:val="none" w:sz="0" w:space="0" w:color="auto"/>
                    <w:right w:val="none" w:sz="0" w:space="0" w:color="auto"/>
                  </w:divBdr>
                  <w:divsChild>
                    <w:div w:id="135688259">
                      <w:marLeft w:val="0"/>
                      <w:marRight w:val="0"/>
                      <w:marTop w:val="0"/>
                      <w:marBottom w:val="0"/>
                      <w:divBdr>
                        <w:top w:val="none" w:sz="0" w:space="0" w:color="auto"/>
                        <w:left w:val="none" w:sz="0" w:space="0" w:color="auto"/>
                        <w:bottom w:val="none" w:sz="0" w:space="0" w:color="auto"/>
                        <w:right w:val="none" w:sz="0" w:space="0" w:color="auto"/>
                      </w:divBdr>
                      <w:divsChild>
                        <w:div w:id="521363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306541">
                  <w:marLeft w:val="0"/>
                  <w:marRight w:val="0"/>
                  <w:marTop w:val="240"/>
                  <w:marBottom w:val="0"/>
                  <w:divBdr>
                    <w:top w:val="none" w:sz="0" w:space="0" w:color="auto"/>
                    <w:left w:val="none" w:sz="0" w:space="0" w:color="auto"/>
                    <w:bottom w:val="none" w:sz="0" w:space="0" w:color="auto"/>
                    <w:right w:val="none" w:sz="0" w:space="0" w:color="auto"/>
                  </w:divBdr>
                  <w:divsChild>
                    <w:div w:id="783229202">
                      <w:marLeft w:val="0"/>
                      <w:marRight w:val="0"/>
                      <w:marTop w:val="0"/>
                      <w:marBottom w:val="0"/>
                      <w:divBdr>
                        <w:top w:val="none" w:sz="0" w:space="0" w:color="auto"/>
                        <w:left w:val="none" w:sz="0" w:space="0" w:color="auto"/>
                        <w:bottom w:val="none" w:sz="0" w:space="0" w:color="auto"/>
                        <w:right w:val="none" w:sz="0" w:space="0" w:color="auto"/>
                      </w:divBdr>
                      <w:divsChild>
                        <w:div w:id="666061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823778">
                  <w:marLeft w:val="0"/>
                  <w:marRight w:val="0"/>
                  <w:marTop w:val="240"/>
                  <w:marBottom w:val="0"/>
                  <w:divBdr>
                    <w:top w:val="none" w:sz="0" w:space="0" w:color="auto"/>
                    <w:left w:val="none" w:sz="0" w:space="0" w:color="auto"/>
                    <w:bottom w:val="none" w:sz="0" w:space="0" w:color="auto"/>
                    <w:right w:val="none" w:sz="0" w:space="0" w:color="auto"/>
                  </w:divBdr>
                  <w:divsChild>
                    <w:div w:id="849947572">
                      <w:marLeft w:val="0"/>
                      <w:marRight w:val="0"/>
                      <w:marTop w:val="0"/>
                      <w:marBottom w:val="0"/>
                      <w:divBdr>
                        <w:top w:val="none" w:sz="0" w:space="0" w:color="auto"/>
                        <w:left w:val="none" w:sz="0" w:space="0" w:color="auto"/>
                        <w:bottom w:val="none" w:sz="0" w:space="0" w:color="auto"/>
                        <w:right w:val="none" w:sz="0" w:space="0" w:color="auto"/>
                      </w:divBdr>
                      <w:divsChild>
                        <w:div w:id="1722172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711657">
                  <w:marLeft w:val="0"/>
                  <w:marRight w:val="0"/>
                  <w:marTop w:val="240"/>
                  <w:marBottom w:val="0"/>
                  <w:divBdr>
                    <w:top w:val="none" w:sz="0" w:space="0" w:color="auto"/>
                    <w:left w:val="none" w:sz="0" w:space="0" w:color="auto"/>
                    <w:bottom w:val="none" w:sz="0" w:space="0" w:color="auto"/>
                    <w:right w:val="none" w:sz="0" w:space="0" w:color="auto"/>
                  </w:divBdr>
                  <w:divsChild>
                    <w:div w:id="76751263">
                      <w:marLeft w:val="0"/>
                      <w:marRight w:val="0"/>
                      <w:marTop w:val="0"/>
                      <w:marBottom w:val="0"/>
                      <w:divBdr>
                        <w:top w:val="none" w:sz="0" w:space="0" w:color="auto"/>
                        <w:left w:val="none" w:sz="0" w:space="0" w:color="auto"/>
                        <w:bottom w:val="none" w:sz="0" w:space="0" w:color="auto"/>
                        <w:right w:val="none" w:sz="0" w:space="0" w:color="auto"/>
                      </w:divBdr>
                      <w:divsChild>
                        <w:div w:id="1409765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837675">
                  <w:marLeft w:val="0"/>
                  <w:marRight w:val="0"/>
                  <w:marTop w:val="240"/>
                  <w:marBottom w:val="0"/>
                  <w:divBdr>
                    <w:top w:val="none" w:sz="0" w:space="0" w:color="auto"/>
                    <w:left w:val="none" w:sz="0" w:space="0" w:color="auto"/>
                    <w:bottom w:val="none" w:sz="0" w:space="0" w:color="auto"/>
                    <w:right w:val="none" w:sz="0" w:space="0" w:color="auto"/>
                  </w:divBdr>
                  <w:divsChild>
                    <w:div w:id="1067798937">
                      <w:marLeft w:val="0"/>
                      <w:marRight w:val="0"/>
                      <w:marTop w:val="0"/>
                      <w:marBottom w:val="0"/>
                      <w:divBdr>
                        <w:top w:val="none" w:sz="0" w:space="0" w:color="auto"/>
                        <w:left w:val="none" w:sz="0" w:space="0" w:color="auto"/>
                        <w:bottom w:val="none" w:sz="0" w:space="0" w:color="auto"/>
                        <w:right w:val="none" w:sz="0" w:space="0" w:color="auto"/>
                      </w:divBdr>
                      <w:divsChild>
                        <w:div w:id="14544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700957">
                  <w:marLeft w:val="0"/>
                  <w:marRight w:val="0"/>
                  <w:marTop w:val="240"/>
                  <w:marBottom w:val="0"/>
                  <w:divBdr>
                    <w:top w:val="none" w:sz="0" w:space="0" w:color="auto"/>
                    <w:left w:val="none" w:sz="0" w:space="0" w:color="auto"/>
                    <w:bottom w:val="none" w:sz="0" w:space="0" w:color="auto"/>
                    <w:right w:val="none" w:sz="0" w:space="0" w:color="auto"/>
                  </w:divBdr>
                  <w:divsChild>
                    <w:div w:id="1773285046">
                      <w:marLeft w:val="0"/>
                      <w:marRight w:val="0"/>
                      <w:marTop w:val="0"/>
                      <w:marBottom w:val="0"/>
                      <w:divBdr>
                        <w:top w:val="none" w:sz="0" w:space="0" w:color="auto"/>
                        <w:left w:val="none" w:sz="0" w:space="0" w:color="auto"/>
                        <w:bottom w:val="none" w:sz="0" w:space="0" w:color="auto"/>
                        <w:right w:val="none" w:sz="0" w:space="0" w:color="auto"/>
                      </w:divBdr>
                      <w:divsChild>
                        <w:div w:id="90395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766095">
                  <w:marLeft w:val="0"/>
                  <w:marRight w:val="0"/>
                  <w:marTop w:val="240"/>
                  <w:marBottom w:val="0"/>
                  <w:divBdr>
                    <w:top w:val="none" w:sz="0" w:space="0" w:color="auto"/>
                    <w:left w:val="none" w:sz="0" w:space="0" w:color="auto"/>
                    <w:bottom w:val="none" w:sz="0" w:space="0" w:color="auto"/>
                    <w:right w:val="none" w:sz="0" w:space="0" w:color="auto"/>
                  </w:divBdr>
                  <w:divsChild>
                    <w:div w:id="906573172">
                      <w:marLeft w:val="0"/>
                      <w:marRight w:val="0"/>
                      <w:marTop w:val="0"/>
                      <w:marBottom w:val="0"/>
                      <w:divBdr>
                        <w:top w:val="none" w:sz="0" w:space="0" w:color="auto"/>
                        <w:left w:val="none" w:sz="0" w:space="0" w:color="auto"/>
                        <w:bottom w:val="none" w:sz="0" w:space="0" w:color="auto"/>
                        <w:right w:val="none" w:sz="0" w:space="0" w:color="auto"/>
                      </w:divBdr>
                      <w:divsChild>
                        <w:div w:id="1757554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14086">
                  <w:marLeft w:val="0"/>
                  <w:marRight w:val="0"/>
                  <w:marTop w:val="240"/>
                  <w:marBottom w:val="0"/>
                  <w:divBdr>
                    <w:top w:val="none" w:sz="0" w:space="0" w:color="auto"/>
                    <w:left w:val="none" w:sz="0" w:space="0" w:color="auto"/>
                    <w:bottom w:val="none" w:sz="0" w:space="0" w:color="auto"/>
                    <w:right w:val="none" w:sz="0" w:space="0" w:color="auto"/>
                  </w:divBdr>
                  <w:divsChild>
                    <w:div w:id="477190748">
                      <w:marLeft w:val="0"/>
                      <w:marRight w:val="0"/>
                      <w:marTop w:val="0"/>
                      <w:marBottom w:val="0"/>
                      <w:divBdr>
                        <w:top w:val="none" w:sz="0" w:space="0" w:color="auto"/>
                        <w:left w:val="none" w:sz="0" w:space="0" w:color="auto"/>
                        <w:bottom w:val="none" w:sz="0" w:space="0" w:color="auto"/>
                        <w:right w:val="none" w:sz="0" w:space="0" w:color="auto"/>
                      </w:divBdr>
                      <w:divsChild>
                        <w:div w:id="1650672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464424">
                  <w:marLeft w:val="0"/>
                  <w:marRight w:val="0"/>
                  <w:marTop w:val="240"/>
                  <w:marBottom w:val="0"/>
                  <w:divBdr>
                    <w:top w:val="none" w:sz="0" w:space="0" w:color="auto"/>
                    <w:left w:val="none" w:sz="0" w:space="0" w:color="auto"/>
                    <w:bottom w:val="none" w:sz="0" w:space="0" w:color="auto"/>
                    <w:right w:val="none" w:sz="0" w:space="0" w:color="auto"/>
                  </w:divBdr>
                  <w:divsChild>
                    <w:div w:id="438179084">
                      <w:marLeft w:val="0"/>
                      <w:marRight w:val="0"/>
                      <w:marTop w:val="0"/>
                      <w:marBottom w:val="0"/>
                      <w:divBdr>
                        <w:top w:val="none" w:sz="0" w:space="0" w:color="auto"/>
                        <w:left w:val="none" w:sz="0" w:space="0" w:color="auto"/>
                        <w:bottom w:val="none" w:sz="0" w:space="0" w:color="auto"/>
                        <w:right w:val="none" w:sz="0" w:space="0" w:color="auto"/>
                      </w:divBdr>
                      <w:divsChild>
                        <w:div w:id="1920139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125933">
                  <w:marLeft w:val="0"/>
                  <w:marRight w:val="0"/>
                  <w:marTop w:val="240"/>
                  <w:marBottom w:val="0"/>
                  <w:divBdr>
                    <w:top w:val="none" w:sz="0" w:space="0" w:color="auto"/>
                    <w:left w:val="none" w:sz="0" w:space="0" w:color="auto"/>
                    <w:bottom w:val="none" w:sz="0" w:space="0" w:color="auto"/>
                    <w:right w:val="none" w:sz="0" w:space="0" w:color="auto"/>
                  </w:divBdr>
                  <w:divsChild>
                    <w:div w:id="1364282901">
                      <w:marLeft w:val="0"/>
                      <w:marRight w:val="0"/>
                      <w:marTop w:val="0"/>
                      <w:marBottom w:val="0"/>
                      <w:divBdr>
                        <w:top w:val="none" w:sz="0" w:space="0" w:color="auto"/>
                        <w:left w:val="none" w:sz="0" w:space="0" w:color="auto"/>
                        <w:bottom w:val="none" w:sz="0" w:space="0" w:color="auto"/>
                        <w:right w:val="none" w:sz="0" w:space="0" w:color="auto"/>
                      </w:divBdr>
                      <w:divsChild>
                        <w:div w:id="1735545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99897">
                  <w:marLeft w:val="0"/>
                  <w:marRight w:val="0"/>
                  <w:marTop w:val="240"/>
                  <w:marBottom w:val="0"/>
                  <w:divBdr>
                    <w:top w:val="none" w:sz="0" w:space="0" w:color="auto"/>
                    <w:left w:val="none" w:sz="0" w:space="0" w:color="auto"/>
                    <w:bottom w:val="none" w:sz="0" w:space="0" w:color="auto"/>
                    <w:right w:val="none" w:sz="0" w:space="0" w:color="auto"/>
                  </w:divBdr>
                  <w:divsChild>
                    <w:div w:id="1767653160">
                      <w:marLeft w:val="0"/>
                      <w:marRight w:val="0"/>
                      <w:marTop w:val="0"/>
                      <w:marBottom w:val="0"/>
                      <w:divBdr>
                        <w:top w:val="none" w:sz="0" w:space="0" w:color="auto"/>
                        <w:left w:val="none" w:sz="0" w:space="0" w:color="auto"/>
                        <w:bottom w:val="none" w:sz="0" w:space="0" w:color="auto"/>
                        <w:right w:val="none" w:sz="0" w:space="0" w:color="auto"/>
                      </w:divBdr>
                      <w:divsChild>
                        <w:div w:id="574973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826025">
                  <w:marLeft w:val="0"/>
                  <w:marRight w:val="0"/>
                  <w:marTop w:val="240"/>
                  <w:marBottom w:val="0"/>
                  <w:divBdr>
                    <w:top w:val="none" w:sz="0" w:space="0" w:color="auto"/>
                    <w:left w:val="none" w:sz="0" w:space="0" w:color="auto"/>
                    <w:bottom w:val="none" w:sz="0" w:space="0" w:color="auto"/>
                    <w:right w:val="none" w:sz="0" w:space="0" w:color="auto"/>
                  </w:divBdr>
                  <w:divsChild>
                    <w:div w:id="1040469400">
                      <w:marLeft w:val="0"/>
                      <w:marRight w:val="0"/>
                      <w:marTop w:val="0"/>
                      <w:marBottom w:val="0"/>
                      <w:divBdr>
                        <w:top w:val="none" w:sz="0" w:space="0" w:color="auto"/>
                        <w:left w:val="none" w:sz="0" w:space="0" w:color="auto"/>
                        <w:bottom w:val="none" w:sz="0" w:space="0" w:color="auto"/>
                        <w:right w:val="none" w:sz="0" w:space="0" w:color="auto"/>
                      </w:divBdr>
                      <w:divsChild>
                        <w:div w:id="87951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066937">
                  <w:marLeft w:val="0"/>
                  <w:marRight w:val="0"/>
                  <w:marTop w:val="240"/>
                  <w:marBottom w:val="0"/>
                  <w:divBdr>
                    <w:top w:val="none" w:sz="0" w:space="0" w:color="auto"/>
                    <w:left w:val="none" w:sz="0" w:space="0" w:color="auto"/>
                    <w:bottom w:val="none" w:sz="0" w:space="0" w:color="auto"/>
                    <w:right w:val="none" w:sz="0" w:space="0" w:color="auto"/>
                  </w:divBdr>
                  <w:divsChild>
                    <w:div w:id="423648820">
                      <w:marLeft w:val="0"/>
                      <w:marRight w:val="0"/>
                      <w:marTop w:val="0"/>
                      <w:marBottom w:val="0"/>
                      <w:divBdr>
                        <w:top w:val="none" w:sz="0" w:space="0" w:color="auto"/>
                        <w:left w:val="none" w:sz="0" w:space="0" w:color="auto"/>
                        <w:bottom w:val="none" w:sz="0" w:space="0" w:color="auto"/>
                        <w:right w:val="none" w:sz="0" w:space="0" w:color="auto"/>
                      </w:divBdr>
                      <w:divsChild>
                        <w:div w:id="187257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972217">
                  <w:marLeft w:val="0"/>
                  <w:marRight w:val="0"/>
                  <w:marTop w:val="240"/>
                  <w:marBottom w:val="0"/>
                  <w:divBdr>
                    <w:top w:val="none" w:sz="0" w:space="0" w:color="auto"/>
                    <w:left w:val="none" w:sz="0" w:space="0" w:color="auto"/>
                    <w:bottom w:val="none" w:sz="0" w:space="0" w:color="auto"/>
                    <w:right w:val="none" w:sz="0" w:space="0" w:color="auto"/>
                  </w:divBdr>
                  <w:divsChild>
                    <w:div w:id="1273316671">
                      <w:marLeft w:val="0"/>
                      <w:marRight w:val="0"/>
                      <w:marTop w:val="0"/>
                      <w:marBottom w:val="0"/>
                      <w:divBdr>
                        <w:top w:val="none" w:sz="0" w:space="0" w:color="auto"/>
                        <w:left w:val="none" w:sz="0" w:space="0" w:color="auto"/>
                        <w:bottom w:val="none" w:sz="0" w:space="0" w:color="auto"/>
                        <w:right w:val="none" w:sz="0" w:space="0" w:color="auto"/>
                      </w:divBdr>
                      <w:divsChild>
                        <w:div w:id="2023583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48931">
                  <w:marLeft w:val="0"/>
                  <w:marRight w:val="0"/>
                  <w:marTop w:val="240"/>
                  <w:marBottom w:val="0"/>
                  <w:divBdr>
                    <w:top w:val="none" w:sz="0" w:space="0" w:color="auto"/>
                    <w:left w:val="none" w:sz="0" w:space="0" w:color="auto"/>
                    <w:bottom w:val="none" w:sz="0" w:space="0" w:color="auto"/>
                    <w:right w:val="none" w:sz="0" w:space="0" w:color="auto"/>
                  </w:divBdr>
                  <w:divsChild>
                    <w:div w:id="240068220">
                      <w:marLeft w:val="0"/>
                      <w:marRight w:val="0"/>
                      <w:marTop w:val="0"/>
                      <w:marBottom w:val="0"/>
                      <w:divBdr>
                        <w:top w:val="none" w:sz="0" w:space="0" w:color="auto"/>
                        <w:left w:val="none" w:sz="0" w:space="0" w:color="auto"/>
                        <w:bottom w:val="none" w:sz="0" w:space="0" w:color="auto"/>
                        <w:right w:val="none" w:sz="0" w:space="0" w:color="auto"/>
                      </w:divBdr>
                      <w:divsChild>
                        <w:div w:id="2133863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4213">
                  <w:marLeft w:val="0"/>
                  <w:marRight w:val="0"/>
                  <w:marTop w:val="240"/>
                  <w:marBottom w:val="0"/>
                  <w:divBdr>
                    <w:top w:val="none" w:sz="0" w:space="0" w:color="auto"/>
                    <w:left w:val="none" w:sz="0" w:space="0" w:color="auto"/>
                    <w:bottom w:val="none" w:sz="0" w:space="0" w:color="auto"/>
                    <w:right w:val="none" w:sz="0" w:space="0" w:color="auto"/>
                  </w:divBdr>
                  <w:divsChild>
                    <w:div w:id="39746952">
                      <w:marLeft w:val="0"/>
                      <w:marRight w:val="0"/>
                      <w:marTop w:val="0"/>
                      <w:marBottom w:val="0"/>
                      <w:divBdr>
                        <w:top w:val="none" w:sz="0" w:space="0" w:color="auto"/>
                        <w:left w:val="none" w:sz="0" w:space="0" w:color="auto"/>
                        <w:bottom w:val="none" w:sz="0" w:space="0" w:color="auto"/>
                        <w:right w:val="none" w:sz="0" w:space="0" w:color="auto"/>
                      </w:divBdr>
                      <w:divsChild>
                        <w:div w:id="1875343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402630">
                  <w:marLeft w:val="0"/>
                  <w:marRight w:val="0"/>
                  <w:marTop w:val="240"/>
                  <w:marBottom w:val="0"/>
                  <w:divBdr>
                    <w:top w:val="none" w:sz="0" w:space="0" w:color="auto"/>
                    <w:left w:val="none" w:sz="0" w:space="0" w:color="auto"/>
                    <w:bottom w:val="none" w:sz="0" w:space="0" w:color="auto"/>
                    <w:right w:val="none" w:sz="0" w:space="0" w:color="auto"/>
                  </w:divBdr>
                  <w:divsChild>
                    <w:div w:id="1627009600">
                      <w:marLeft w:val="0"/>
                      <w:marRight w:val="0"/>
                      <w:marTop w:val="0"/>
                      <w:marBottom w:val="0"/>
                      <w:divBdr>
                        <w:top w:val="none" w:sz="0" w:space="0" w:color="auto"/>
                        <w:left w:val="none" w:sz="0" w:space="0" w:color="auto"/>
                        <w:bottom w:val="none" w:sz="0" w:space="0" w:color="auto"/>
                        <w:right w:val="none" w:sz="0" w:space="0" w:color="auto"/>
                      </w:divBdr>
                      <w:divsChild>
                        <w:div w:id="1781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327413">
                  <w:marLeft w:val="0"/>
                  <w:marRight w:val="0"/>
                  <w:marTop w:val="240"/>
                  <w:marBottom w:val="0"/>
                  <w:divBdr>
                    <w:top w:val="none" w:sz="0" w:space="0" w:color="auto"/>
                    <w:left w:val="none" w:sz="0" w:space="0" w:color="auto"/>
                    <w:bottom w:val="none" w:sz="0" w:space="0" w:color="auto"/>
                    <w:right w:val="none" w:sz="0" w:space="0" w:color="auto"/>
                  </w:divBdr>
                  <w:divsChild>
                    <w:div w:id="399332500">
                      <w:marLeft w:val="0"/>
                      <w:marRight w:val="0"/>
                      <w:marTop w:val="0"/>
                      <w:marBottom w:val="0"/>
                      <w:divBdr>
                        <w:top w:val="none" w:sz="0" w:space="0" w:color="auto"/>
                        <w:left w:val="none" w:sz="0" w:space="0" w:color="auto"/>
                        <w:bottom w:val="none" w:sz="0" w:space="0" w:color="auto"/>
                        <w:right w:val="none" w:sz="0" w:space="0" w:color="auto"/>
                      </w:divBdr>
                      <w:divsChild>
                        <w:div w:id="473061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085615">
                  <w:marLeft w:val="0"/>
                  <w:marRight w:val="0"/>
                  <w:marTop w:val="240"/>
                  <w:marBottom w:val="0"/>
                  <w:divBdr>
                    <w:top w:val="none" w:sz="0" w:space="0" w:color="auto"/>
                    <w:left w:val="none" w:sz="0" w:space="0" w:color="auto"/>
                    <w:bottom w:val="none" w:sz="0" w:space="0" w:color="auto"/>
                    <w:right w:val="none" w:sz="0" w:space="0" w:color="auto"/>
                  </w:divBdr>
                  <w:divsChild>
                    <w:div w:id="934289479">
                      <w:marLeft w:val="0"/>
                      <w:marRight w:val="0"/>
                      <w:marTop w:val="0"/>
                      <w:marBottom w:val="0"/>
                      <w:divBdr>
                        <w:top w:val="none" w:sz="0" w:space="0" w:color="auto"/>
                        <w:left w:val="none" w:sz="0" w:space="0" w:color="auto"/>
                        <w:bottom w:val="none" w:sz="0" w:space="0" w:color="auto"/>
                        <w:right w:val="none" w:sz="0" w:space="0" w:color="auto"/>
                      </w:divBdr>
                      <w:divsChild>
                        <w:div w:id="403643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419268">
                  <w:marLeft w:val="0"/>
                  <w:marRight w:val="0"/>
                  <w:marTop w:val="240"/>
                  <w:marBottom w:val="0"/>
                  <w:divBdr>
                    <w:top w:val="none" w:sz="0" w:space="0" w:color="auto"/>
                    <w:left w:val="none" w:sz="0" w:space="0" w:color="auto"/>
                    <w:bottom w:val="none" w:sz="0" w:space="0" w:color="auto"/>
                    <w:right w:val="none" w:sz="0" w:space="0" w:color="auto"/>
                  </w:divBdr>
                  <w:divsChild>
                    <w:div w:id="762915094">
                      <w:marLeft w:val="0"/>
                      <w:marRight w:val="0"/>
                      <w:marTop w:val="0"/>
                      <w:marBottom w:val="0"/>
                      <w:divBdr>
                        <w:top w:val="none" w:sz="0" w:space="0" w:color="auto"/>
                        <w:left w:val="none" w:sz="0" w:space="0" w:color="auto"/>
                        <w:bottom w:val="none" w:sz="0" w:space="0" w:color="auto"/>
                        <w:right w:val="none" w:sz="0" w:space="0" w:color="auto"/>
                      </w:divBdr>
                      <w:divsChild>
                        <w:div w:id="78565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325003">
                  <w:marLeft w:val="0"/>
                  <w:marRight w:val="0"/>
                  <w:marTop w:val="240"/>
                  <w:marBottom w:val="0"/>
                  <w:divBdr>
                    <w:top w:val="none" w:sz="0" w:space="0" w:color="auto"/>
                    <w:left w:val="none" w:sz="0" w:space="0" w:color="auto"/>
                    <w:bottom w:val="none" w:sz="0" w:space="0" w:color="auto"/>
                    <w:right w:val="none" w:sz="0" w:space="0" w:color="auto"/>
                  </w:divBdr>
                  <w:divsChild>
                    <w:div w:id="491792928">
                      <w:marLeft w:val="0"/>
                      <w:marRight w:val="0"/>
                      <w:marTop w:val="0"/>
                      <w:marBottom w:val="0"/>
                      <w:divBdr>
                        <w:top w:val="none" w:sz="0" w:space="0" w:color="auto"/>
                        <w:left w:val="none" w:sz="0" w:space="0" w:color="auto"/>
                        <w:bottom w:val="none" w:sz="0" w:space="0" w:color="auto"/>
                        <w:right w:val="none" w:sz="0" w:space="0" w:color="auto"/>
                      </w:divBdr>
                      <w:divsChild>
                        <w:div w:id="2075468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418899">
                  <w:marLeft w:val="0"/>
                  <w:marRight w:val="0"/>
                  <w:marTop w:val="240"/>
                  <w:marBottom w:val="0"/>
                  <w:divBdr>
                    <w:top w:val="none" w:sz="0" w:space="0" w:color="auto"/>
                    <w:left w:val="none" w:sz="0" w:space="0" w:color="auto"/>
                    <w:bottom w:val="none" w:sz="0" w:space="0" w:color="auto"/>
                    <w:right w:val="none" w:sz="0" w:space="0" w:color="auto"/>
                  </w:divBdr>
                  <w:divsChild>
                    <w:div w:id="1499341438">
                      <w:marLeft w:val="0"/>
                      <w:marRight w:val="0"/>
                      <w:marTop w:val="0"/>
                      <w:marBottom w:val="0"/>
                      <w:divBdr>
                        <w:top w:val="none" w:sz="0" w:space="0" w:color="auto"/>
                        <w:left w:val="none" w:sz="0" w:space="0" w:color="auto"/>
                        <w:bottom w:val="none" w:sz="0" w:space="0" w:color="auto"/>
                        <w:right w:val="none" w:sz="0" w:space="0" w:color="auto"/>
                      </w:divBdr>
                      <w:divsChild>
                        <w:div w:id="757025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794745">
                  <w:marLeft w:val="0"/>
                  <w:marRight w:val="0"/>
                  <w:marTop w:val="240"/>
                  <w:marBottom w:val="0"/>
                  <w:divBdr>
                    <w:top w:val="none" w:sz="0" w:space="0" w:color="auto"/>
                    <w:left w:val="none" w:sz="0" w:space="0" w:color="auto"/>
                    <w:bottom w:val="none" w:sz="0" w:space="0" w:color="auto"/>
                    <w:right w:val="none" w:sz="0" w:space="0" w:color="auto"/>
                  </w:divBdr>
                  <w:divsChild>
                    <w:div w:id="1338388174">
                      <w:marLeft w:val="0"/>
                      <w:marRight w:val="0"/>
                      <w:marTop w:val="0"/>
                      <w:marBottom w:val="0"/>
                      <w:divBdr>
                        <w:top w:val="none" w:sz="0" w:space="0" w:color="auto"/>
                        <w:left w:val="none" w:sz="0" w:space="0" w:color="auto"/>
                        <w:bottom w:val="none" w:sz="0" w:space="0" w:color="auto"/>
                        <w:right w:val="none" w:sz="0" w:space="0" w:color="auto"/>
                      </w:divBdr>
                      <w:divsChild>
                        <w:div w:id="900141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834463">
                  <w:marLeft w:val="0"/>
                  <w:marRight w:val="0"/>
                  <w:marTop w:val="240"/>
                  <w:marBottom w:val="0"/>
                  <w:divBdr>
                    <w:top w:val="none" w:sz="0" w:space="0" w:color="auto"/>
                    <w:left w:val="none" w:sz="0" w:space="0" w:color="auto"/>
                    <w:bottom w:val="none" w:sz="0" w:space="0" w:color="auto"/>
                    <w:right w:val="none" w:sz="0" w:space="0" w:color="auto"/>
                  </w:divBdr>
                  <w:divsChild>
                    <w:div w:id="432701313">
                      <w:marLeft w:val="0"/>
                      <w:marRight w:val="0"/>
                      <w:marTop w:val="0"/>
                      <w:marBottom w:val="0"/>
                      <w:divBdr>
                        <w:top w:val="none" w:sz="0" w:space="0" w:color="auto"/>
                        <w:left w:val="none" w:sz="0" w:space="0" w:color="auto"/>
                        <w:bottom w:val="none" w:sz="0" w:space="0" w:color="auto"/>
                        <w:right w:val="none" w:sz="0" w:space="0" w:color="auto"/>
                      </w:divBdr>
                      <w:divsChild>
                        <w:div w:id="1378774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063302">
                  <w:marLeft w:val="0"/>
                  <w:marRight w:val="0"/>
                  <w:marTop w:val="240"/>
                  <w:marBottom w:val="0"/>
                  <w:divBdr>
                    <w:top w:val="none" w:sz="0" w:space="0" w:color="auto"/>
                    <w:left w:val="none" w:sz="0" w:space="0" w:color="auto"/>
                    <w:bottom w:val="none" w:sz="0" w:space="0" w:color="auto"/>
                    <w:right w:val="none" w:sz="0" w:space="0" w:color="auto"/>
                  </w:divBdr>
                  <w:divsChild>
                    <w:div w:id="1372266157">
                      <w:marLeft w:val="0"/>
                      <w:marRight w:val="0"/>
                      <w:marTop w:val="0"/>
                      <w:marBottom w:val="0"/>
                      <w:divBdr>
                        <w:top w:val="none" w:sz="0" w:space="0" w:color="auto"/>
                        <w:left w:val="none" w:sz="0" w:space="0" w:color="auto"/>
                        <w:bottom w:val="none" w:sz="0" w:space="0" w:color="auto"/>
                        <w:right w:val="none" w:sz="0" w:space="0" w:color="auto"/>
                      </w:divBdr>
                      <w:divsChild>
                        <w:div w:id="63414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280704">
                  <w:marLeft w:val="0"/>
                  <w:marRight w:val="0"/>
                  <w:marTop w:val="240"/>
                  <w:marBottom w:val="0"/>
                  <w:divBdr>
                    <w:top w:val="none" w:sz="0" w:space="0" w:color="auto"/>
                    <w:left w:val="none" w:sz="0" w:space="0" w:color="auto"/>
                    <w:bottom w:val="none" w:sz="0" w:space="0" w:color="auto"/>
                    <w:right w:val="none" w:sz="0" w:space="0" w:color="auto"/>
                  </w:divBdr>
                  <w:divsChild>
                    <w:div w:id="241570469">
                      <w:marLeft w:val="0"/>
                      <w:marRight w:val="0"/>
                      <w:marTop w:val="0"/>
                      <w:marBottom w:val="0"/>
                      <w:divBdr>
                        <w:top w:val="none" w:sz="0" w:space="0" w:color="auto"/>
                        <w:left w:val="none" w:sz="0" w:space="0" w:color="auto"/>
                        <w:bottom w:val="none" w:sz="0" w:space="0" w:color="auto"/>
                        <w:right w:val="none" w:sz="0" w:space="0" w:color="auto"/>
                      </w:divBdr>
                      <w:divsChild>
                        <w:div w:id="21590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46762">
                  <w:marLeft w:val="0"/>
                  <w:marRight w:val="0"/>
                  <w:marTop w:val="240"/>
                  <w:marBottom w:val="0"/>
                  <w:divBdr>
                    <w:top w:val="none" w:sz="0" w:space="0" w:color="auto"/>
                    <w:left w:val="none" w:sz="0" w:space="0" w:color="auto"/>
                    <w:bottom w:val="none" w:sz="0" w:space="0" w:color="auto"/>
                    <w:right w:val="none" w:sz="0" w:space="0" w:color="auto"/>
                  </w:divBdr>
                  <w:divsChild>
                    <w:div w:id="1657762951">
                      <w:marLeft w:val="0"/>
                      <w:marRight w:val="0"/>
                      <w:marTop w:val="0"/>
                      <w:marBottom w:val="0"/>
                      <w:divBdr>
                        <w:top w:val="none" w:sz="0" w:space="0" w:color="auto"/>
                        <w:left w:val="none" w:sz="0" w:space="0" w:color="auto"/>
                        <w:bottom w:val="none" w:sz="0" w:space="0" w:color="auto"/>
                        <w:right w:val="none" w:sz="0" w:space="0" w:color="auto"/>
                      </w:divBdr>
                      <w:divsChild>
                        <w:div w:id="96308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534363">
                  <w:marLeft w:val="0"/>
                  <w:marRight w:val="0"/>
                  <w:marTop w:val="240"/>
                  <w:marBottom w:val="0"/>
                  <w:divBdr>
                    <w:top w:val="none" w:sz="0" w:space="0" w:color="auto"/>
                    <w:left w:val="none" w:sz="0" w:space="0" w:color="auto"/>
                    <w:bottom w:val="none" w:sz="0" w:space="0" w:color="auto"/>
                    <w:right w:val="none" w:sz="0" w:space="0" w:color="auto"/>
                  </w:divBdr>
                  <w:divsChild>
                    <w:div w:id="1278021245">
                      <w:marLeft w:val="0"/>
                      <w:marRight w:val="0"/>
                      <w:marTop w:val="0"/>
                      <w:marBottom w:val="0"/>
                      <w:divBdr>
                        <w:top w:val="none" w:sz="0" w:space="0" w:color="auto"/>
                        <w:left w:val="none" w:sz="0" w:space="0" w:color="auto"/>
                        <w:bottom w:val="none" w:sz="0" w:space="0" w:color="auto"/>
                        <w:right w:val="none" w:sz="0" w:space="0" w:color="auto"/>
                      </w:divBdr>
                      <w:divsChild>
                        <w:div w:id="123697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183413">
                  <w:marLeft w:val="0"/>
                  <w:marRight w:val="0"/>
                  <w:marTop w:val="240"/>
                  <w:marBottom w:val="0"/>
                  <w:divBdr>
                    <w:top w:val="none" w:sz="0" w:space="0" w:color="auto"/>
                    <w:left w:val="none" w:sz="0" w:space="0" w:color="auto"/>
                    <w:bottom w:val="none" w:sz="0" w:space="0" w:color="auto"/>
                    <w:right w:val="none" w:sz="0" w:space="0" w:color="auto"/>
                  </w:divBdr>
                  <w:divsChild>
                    <w:div w:id="139927454">
                      <w:marLeft w:val="0"/>
                      <w:marRight w:val="0"/>
                      <w:marTop w:val="0"/>
                      <w:marBottom w:val="0"/>
                      <w:divBdr>
                        <w:top w:val="none" w:sz="0" w:space="0" w:color="auto"/>
                        <w:left w:val="none" w:sz="0" w:space="0" w:color="auto"/>
                        <w:bottom w:val="none" w:sz="0" w:space="0" w:color="auto"/>
                        <w:right w:val="none" w:sz="0" w:space="0" w:color="auto"/>
                      </w:divBdr>
                      <w:divsChild>
                        <w:div w:id="412437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643934">
                  <w:marLeft w:val="0"/>
                  <w:marRight w:val="0"/>
                  <w:marTop w:val="240"/>
                  <w:marBottom w:val="0"/>
                  <w:divBdr>
                    <w:top w:val="none" w:sz="0" w:space="0" w:color="auto"/>
                    <w:left w:val="none" w:sz="0" w:space="0" w:color="auto"/>
                    <w:bottom w:val="none" w:sz="0" w:space="0" w:color="auto"/>
                    <w:right w:val="none" w:sz="0" w:space="0" w:color="auto"/>
                  </w:divBdr>
                  <w:divsChild>
                    <w:div w:id="1455292864">
                      <w:marLeft w:val="0"/>
                      <w:marRight w:val="0"/>
                      <w:marTop w:val="0"/>
                      <w:marBottom w:val="0"/>
                      <w:divBdr>
                        <w:top w:val="none" w:sz="0" w:space="0" w:color="auto"/>
                        <w:left w:val="none" w:sz="0" w:space="0" w:color="auto"/>
                        <w:bottom w:val="none" w:sz="0" w:space="0" w:color="auto"/>
                        <w:right w:val="none" w:sz="0" w:space="0" w:color="auto"/>
                      </w:divBdr>
                      <w:divsChild>
                        <w:div w:id="956637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601946">
                  <w:marLeft w:val="0"/>
                  <w:marRight w:val="0"/>
                  <w:marTop w:val="240"/>
                  <w:marBottom w:val="0"/>
                  <w:divBdr>
                    <w:top w:val="none" w:sz="0" w:space="0" w:color="auto"/>
                    <w:left w:val="none" w:sz="0" w:space="0" w:color="auto"/>
                    <w:bottom w:val="none" w:sz="0" w:space="0" w:color="auto"/>
                    <w:right w:val="none" w:sz="0" w:space="0" w:color="auto"/>
                  </w:divBdr>
                  <w:divsChild>
                    <w:div w:id="1425613224">
                      <w:marLeft w:val="0"/>
                      <w:marRight w:val="0"/>
                      <w:marTop w:val="0"/>
                      <w:marBottom w:val="0"/>
                      <w:divBdr>
                        <w:top w:val="none" w:sz="0" w:space="0" w:color="auto"/>
                        <w:left w:val="none" w:sz="0" w:space="0" w:color="auto"/>
                        <w:bottom w:val="none" w:sz="0" w:space="0" w:color="auto"/>
                        <w:right w:val="none" w:sz="0" w:space="0" w:color="auto"/>
                      </w:divBdr>
                      <w:divsChild>
                        <w:div w:id="354159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577057">
                  <w:marLeft w:val="0"/>
                  <w:marRight w:val="0"/>
                  <w:marTop w:val="240"/>
                  <w:marBottom w:val="0"/>
                  <w:divBdr>
                    <w:top w:val="none" w:sz="0" w:space="0" w:color="auto"/>
                    <w:left w:val="none" w:sz="0" w:space="0" w:color="auto"/>
                    <w:bottom w:val="none" w:sz="0" w:space="0" w:color="auto"/>
                    <w:right w:val="none" w:sz="0" w:space="0" w:color="auto"/>
                  </w:divBdr>
                  <w:divsChild>
                    <w:div w:id="1802918166">
                      <w:marLeft w:val="0"/>
                      <w:marRight w:val="0"/>
                      <w:marTop w:val="0"/>
                      <w:marBottom w:val="0"/>
                      <w:divBdr>
                        <w:top w:val="none" w:sz="0" w:space="0" w:color="auto"/>
                        <w:left w:val="none" w:sz="0" w:space="0" w:color="auto"/>
                        <w:bottom w:val="none" w:sz="0" w:space="0" w:color="auto"/>
                        <w:right w:val="none" w:sz="0" w:space="0" w:color="auto"/>
                      </w:divBdr>
                      <w:divsChild>
                        <w:div w:id="1598364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944248">
                  <w:marLeft w:val="0"/>
                  <w:marRight w:val="0"/>
                  <w:marTop w:val="240"/>
                  <w:marBottom w:val="0"/>
                  <w:divBdr>
                    <w:top w:val="none" w:sz="0" w:space="0" w:color="auto"/>
                    <w:left w:val="none" w:sz="0" w:space="0" w:color="auto"/>
                    <w:bottom w:val="none" w:sz="0" w:space="0" w:color="auto"/>
                    <w:right w:val="none" w:sz="0" w:space="0" w:color="auto"/>
                  </w:divBdr>
                  <w:divsChild>
                    <w:div w:id="966004892">
                      <w:marLeft w:val="0"/>
                      <w:marRight w:val="0"/>
                      <w:marTop w:val="0"/>
                      <w:marBottom w:val="0"/>
                      <w:divBdr>
                        <w:top w:val="none" w:sz="0" w:space="0" w:color="auto"/>
                        <w:left w:val="none" w:sz="0" w:space="0" w:color="auto"/>
                        <w:bottom w:val="none" w:sz="0" w:space="0" w:color="auto"/>
                        <w:right w:val="none" w:sz="0" w:space="0" w:color="auto"/>
                      </w:divBdr>
                      <w:divsChild>
                        <w:div w:id="70190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216938">
                  <w:marLeft w:val="0"/>
                  <w:marRight w:val="0"/>
                  <w:marTop w:val="240"/>
                  <w:marBottom w:val="0"/>
                  <w:divBdr>
                    <w:top w:val="none" w:sz="0" w:space="0" w:color="auto"/>
                    <w:left w:val="none" w:sz="0" w:space="0" w:color="auto"/>
                    <w:bottom w:val="none" w:sz="0" w:space="0" w:color="auto"/>
                    <w:right w:val="none" w:sz="0" w:space="0" w:color="auto"/>
                  </w:divBdr>
                  <w:divsChild>
                    <w:div w:id="2026058753">
                      <w:marLeft w:val="0"/>
                      <w:marRight w:val="0"/>
                      <w:marTop w:val="0"/>
                      <w:marBottom w:val="0"/>
                      <w:divBdr>
                        <w:top w:val="none" w:sz="0" w:space="0" w:color="auto"/>
                        <w:left w:val="none" w:sz="0" w:space="0" w:color="auto"/>
                        <w:bottom w:val="none" w:sz="0" w:space="0" w:color="auto"/>
                        <w:right w:val="none" w:sz="0" w:space="0" w:color="auto"/>
                      </w:divBdr>
                      <w:divsChild>
                        <w:div w:id="601227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12979">
                  <w:marLeft w:val="0"/>
                  <w:marRight w:val="0"/>
                  <w:marTop w:val="240"/>
                  <w:marBottom w:val="0"/>
                  <w:divBdr>
                    <w:top w:val="none" w:sz="0" w:space="0" w:color="auto"/>
                    <w:left w:val="none" w:sz="0" w:space="0" w:color="auto"/>
                    <w:bottom w:val="none" w:sz="0" w:space="0" w:color="auto"/>
                    <w:right w:val="none" w:sz="0" w:space="0" w:color="auto"/>
                  </w:divBdr>
                  <w:divsChild>
                    <w:div w:id="1705062240">
                      <w:marLeft w:val="0"/>
                      <w:marRight w:val="0"/>
                      <w:marTop w:val="0"/>
                      <w:marBottom w:val="0"/>
                      <w:divBdr>
                        <w:top w:val="none" w:sz="0" w:space="0" w:color="auto"/>
                        <w:left w:val="none" w:sz="0" w:space="0" w:color="auto"/>
                        <w:bottom w:val="none" w:sz="0" w:space="0" w:color="auto"/>
                        <w:right w:val="none" w:sz="0" w:space="0" w:color="auto"/>
                      </w:divBdr>
                      <w:divsChild>
                        <w:div w:id="426847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611242">
                  <w:marLeft w:val="0"/>
                  <w:marRight w:val="0"/>
                  <w:marTop w:val="240"/>
                  <w:marBottom w:val="0"/>
                  <w:divBdr>
                    <w:top w:val="none" w:sz="0" w:space="0" w:color="auto"/>
                    <w:left w:val="none" w:sz="0" w:space="0" w:color="auto"/>
                    <w:bottom w:val="none" w:sz="0" w:space="0" w:color="auto"/>
                    <w:right w:val="none" w:sz="0" w:space="0" w:color="auto"/>
                  </w:divBdr>
                  <w:divsChild>
                    <w:div w:id="1914000847">
                      <w:marLeft w:val="0"/>
                      <w:marRight w:val="0"/>
                      <w:marTop w:val="0"/>
                      <w:marBottom w:val="0"/>
                      <w:divBdr>
                        <w:top w:val="none" w:sz="0" w:space="0" w:color="auto"/>
                        <w:left w:val="none" w:sz="0" w:space="0" w:color="auto"/>
                        <w:bottom w:val="none" w:sz="0" w:space="0" w:color="auto"/>
                        <w:right w:val="none" w:sz="0" w:space="0" w:color="auto"/>
                      </w:divBdr>
                      <w:divsChild>
                        <w:div w:id="2044746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536992">
                  <w:marLeft w:val="0"/>
                  <w:marRight w:val="0"/>
                  <w:marTop w:val="240"/>
                  <w:marBottom w:val="0"/>
                  <w:divBdr>
                    <w:top w:val="none" w:sz="0" w:space="0" w:color="auto"/>
                    <w:left w:val="none" w:sz="0" w:space="0" w:color="auto"/>
                    <w:bottom w:val="none" w:sz="0" w:space="0" w:color="auto"/>
                    <w:right w:val="none" w:sz="0" w:space="0" w:color="auto"/>
                  </w:divBdr>
                  <w:divsChild>
                    <w:div w:id="1689868440">
                      <w:marLeft w:val="0"/>
                      <w:marRight w:val="0"/>
                      <w:marTop w:val="0"/>
                      <w:marBottom w:val="0"/>
                      <w:divBdr>
                        <w:top w:val="none" w:sz="0" w:space="0" w:color="auto"/>
                        <w:left w:val="none" w:sz="0" w:space="0" w:color="auto"/>
                        <w:bottom w:val="none" w:sz="0" w:space="0" w:color="auto"/>
                        <w:right w:val="none" w:sz="0" w:space="0" w:color="auto"/>
                      </w:divBdr>
                      <w:divsChild>
                        <w:div w:id="1301231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069328">
                  <w:marLeft w:val="0"/>
                  <w:marRight w:val="0"/>
                  <w:marTop w:val="240"/>
                  <w:marBottom w:val="0"/>
                  <w:divBdr>
                    <w:top w:val="none" w:sz="0" w:space="0" w:color="auto"/>
                    <w:left w:val="none" w:sz="0" w:space="0" w:color="auto"/>
                    <w:bottom w:val="none" w:sz="0" w:space="0" w:color="auto"/>
                    <w:right w:val="none" w:sz="0" w:space="0" w:color="auto"/>
                  </w:divBdr>
                  <w:divsChild>
                    <w:div w:id="742216468">
                      <w:marLeft w:val="0"/>
                      <w:marRight w:val="0"/>
                      <w:marTop w:val="0"/>
                      <w:marBottom w:val="0"/>
                      <w:divBdr>
                        <w:top w:val="none" w:sz="0" w:space="0" w:color="auto"/>
                        <w:left w:val="none" w:sz="0" w:space="0" w:color="auto"/>
                        <w:bottom w:val="none" w:sz="0" w:space="0" w:color="auto"/>
                        <w:right w:val="none" w:sz="0" w:space="0" w:color="auto"/>
                      </w:divBdr>
                      <w:divsChild>
                        <w:div w:id="1025786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583867">
                  <w:marLeft w:val="0"/>
                  <w:marRight w:val="0"/>
                  <w:marTop w:val="240"/>
                  <w:marBottom w:val="0"/>
                  <w:divBdr>
                    <w:top w:val="none" w:sz="0" w:space="0" w:color="auto"/>
                    <w:left w:val="none" w:sz="0" w:space="0" w:color="auto"/>
                    <w:bottom w:val="none" w:sz="0" w:space="0" w:color="auto"/>
                    <w:right w:val="none" w:sz="0" w:space="0" w:color="auto"/>
                  </w:divBdr>
                  <w:divsChild>
                    <w:div w:id="1790394830">
                      <w:marLeft w:val="0"/>
                      <w:marRight w:val="0"/>
                      <w:marTop w:val="0"/>
                      <w:marBottom w:val="0"/>
                      <w:divBdr>
                        <w:top w:val="none" w:sz="0" w:space="0" w:color="auto"/>
                        <w:left w:val="none" w:sz="0" w:space="0" w:color="auto"/>
                        <w:bottom w:val="none" w:sz="0" w:space="0" w:color="auto"/>
                        <w:right w:val="none" w:sz="0" w:space="0" w:color="auto"/>
                      </w:divBdr>
                      <w:divsChild>
                        <w:div w:id="1052270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759235">
                  <w:marLeft w:val="0"/>
                  <w:marRight w:val="0"/>
                  <w:marTop w:val="240"/>
                  <w:marBottom w:val="0"/>
                  <w:divBdr>
                    <w:top w:val="none" w:sz="0" w:space="0" w:color="auto"/>
                    <w:left w:val="none" w:sz="0" w:space="0" w:color="auto"/>
                    <w:bottom w:val="none" w:sz="0" w:space="0" w:color="auto"/>
                    <w:right w:val="none" w:sz="0" w:space="0" w:color="auto"/>
                  </w:divBdr>
                  <w:divsChild>
                    <w:div w:id="1446464017">
                      <w:marLeft w:val="0"/>
                      <w:marRight w:val="0"/>
                      <w:marTop w:val="0"/>
                      <w:marBottom w:val="0"/>
                      <w:divBdr>
                        <w:top w:val="none" w:sz="0" w:space="0" w:color="auto"/>
                        <w:left w:val="none" w:sz="0" w:space="0" w:color="auto"/>
                        <w:bottom w:val="none" w:sz="0" w:space="0" w:color="auto"/>
                        <w:right w:val="none" w:sz="0" w:space="0" w:color="auto"/>
                      </w:divBdr>
                      <w:divsChild>
                        <w:div w:id="1237131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264351">
                  <w:marLeft w:val="0"/>
                  <w:marRight w:val="0"/>
                  <w:marTop w:val="240"/>
                  <w:marBottom w:val="0"/>
                  <w:divBdr>
                    <w:top w:val="none" w:sz="0" w:space="0" w:color="auto"/>
                    <w:left w:val="none" w:sz="0" w:space="0" w:color="auto"/>
                    <w:bottom w:val="none" w:sz="0" w:space="0" w:color="auto"/>
                    <w:right w:val="none" w:sz="0" w:space="0" w:color="auto"/>
                  </w:divBdr>
                  <w:divsChild>
                    <w:div w:id="636227134">
                      <w:marLeft w:val="0"/>
                      <w:marRight w:val="0"/>
                      <w:marTop w:val="0"/>
                      <w:marBottom w:val="0"/>
                      <w:divBdr>
                        <w:top w:val="none" w:sz="0" w:space="0" w:color="auto"/>
                        <w:left w:val="none" w:sz="0" w:space="0" w:color="auto"/>
                        <w:bottom w:val="none" w:sz="0" w:space="0" w:color="auto"/>
                        <w:right w:val="none" w:sz="0" w:space="0" w:color="auto"/>
                      </w:divBdr>
                      <w:divsChild>
                        <w:div w:id="1645163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729444">
                  <w:marLeft w:val="0"/>
                  <w:marRight w:val="0"/>
                  <w:marTop w:val="240"/>
                  <w:marBottom w:val="0"/>
                  <w:divBdr>
                    <w:top w:val="none" w:sz="0" w:space="0" w:color="auto"/>
                    <w:left w:val="none" w:sz="0" w:space="0" w:color="auto"/>
                    <w:bottom w:val="none" w:sz="0" w:space="0" w:color="auto"/>
                    <w:right w:val="none" w:sz="0" w:space="0" w:color="auto"/>
                  </w:divBdr>
                  <w:divsChild>
                    <w:div w:id="103967816">
                      <w:marLeft w:val="0"/>
                      <w:marRight w:val="0"/>
                      <w:marTop w:val="0"/>
                      <w:marBottom w:val="0"/>
                      <w:divBdr>
                        <w:top w:val="none" w:sz="0" w:space="0" w:color="auto"/>
                        <w:left w:val="none" w:sz="0" w:space="0" w:color="auto"/>
                        <w:bottom w:val="none" w:sz="0" w:space="0" w:color="auto"/>
                        <w:right w:val="none" w:sz="0" w:space="0" w:color="auto"/>
                      </w:divBdr>
                      <w:divsChild>
                        <w:div w:id="175331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101784">
                  <w:marLeft w:val="0"/>
                  <w:marRight w:val="0"/>
                  <w:marTop w:val="240"/>
                  <w:marBottom w:val="0"/>
                  <w:divBdr>
                    <w:top w:val="none" w:sz="0" w:space="0" w:color="auto"/>
                    <w:left w:val="none" w:sz="0" w:space="0" w:color="auto"/>
                    <w:bottom w:val="none" w:sz="0" w:space="0" w:color="auto"/>
                    <w:right w:val="none" w:sz="0" w:space="0" w:color="auto"/>
                  </w:divBdr>
                  <w:divsChild>
                    <w:div w:id="94982499">
                      <w:marLeft w:val="0"/>
                      <w:marRight w:val="0"/>
                      <w:marTop w:val="0"/>
                      <w:marBottom w:val="0"/>
                      <w:divBdr>
                        <w:top w:val="none" w:sz="0" w:space="0" w:color="auto"/>
                        <w:left w:val="none" w:sz="0" w:space="0" w:color="auto"/>
                        <w:bottom w:val="none" w:sz="0" w:space="0" w:color="auto"/>
                        <w:right w:val="none" w:sz="0" w:space="0" w:color="auto"/>
                      </w:divBdr>
                      <w:divsChild>
                        <w:div w:id="2053992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700873">
                  <w:marLeft w:val="0"/>
                  <w:marRight w:val="0"/>
                  <w:marTop w:val="240"/>
                  <w:marBottom w:val="0"/>
                  <w:divBdr>
                    <w:top w:val="none" w:sz="0" w:space="0" w:color="auto"/>
                    <w:left w:val="none" w:sz="0" w:space="0" w:color="auto"/>
                    <w:bottom w:val="none" w:sz="0" w:space="0" w:color="auto"/>
                    <w:right w:val="none" w:sz="0" w:space="0" w:color="auto"/>
                  </w:divBdr>
                  <w:divsChild>
                    <w:div w:id="107969139">
                      <w:marLeft w:val="0"/>
                      <w:marRight w:val="0"/>
                      <w:marTop w:val="0"/>
                      <w:marBottom w:val="0"/>
                      <w:divBdr>
                        <w:top w:val="none" w:sz="0" w:space="0" w:color="auto"/>
                        <w:left w:val="none" w:sz="0" w:space="0" w:color="auto"/>
                        <w:bottom w:val="none" w:sz="0" w:space="0" w:color="auto"/>
                        <w:right w:val="none" w:sz="0" w:space="0" w:color="auto"/>
                      </w:divBdr>
                      <w:divsChild>
                        <w:div w:id="821386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324716">
                  <w:marLeft w:val="0"/>
                  <w:marRight w:val="0"/>
                  <w:marTop w:val="240"/>
                  <w:marBottom w:val="0"/>
                  <w:divBdr>
                    <w:top w:val="none" w:sz="0" w:space="0" w:color="auto"/>
                    <w:left w:val="none" w:sz="0" w:space="0" w:color="auto"/>
                    <w:bottom w:val="none" w:sz="0" w:space="0" w:color="auto"/>
                    <w:right w:val="none" w:sz="0" w:space="0" w:color="auto"/>
                  </w:divBdr>
                  <w:divsChild>
                    <w:div w:id="2103453630">
                      <w:marLeft w:val="0"/>
                      <w:marRight w:val="0"/>
                      <w:marTop w:val="0"/>
                      <w:marBottom w:val="0"/>
                      <w:divBdr>
                        <w:top w:val="none" w:sz="0" w:space="0" w:color="auto"/>
                        <w:left w:val="none" w:sz="0" w:space="0" w:color="auto"/>
                        <w:bottom w:val="none" w:sz="0" w:space="0" w:color="auto"/>
                        <w:right w:val="none" w:sz="0" w:space="0" w:color="auto"/>
                      </w:divBdr>
                      <w:divsChild>
                        <w:div w:id="77059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815853">
                  <w:marLeft w:val="0"/>
                  <w:marRight w:val="0"/>
                  <w:marTop w:val="240"/>
                  <w:marBottom w:val="0"/>
                  <w:divBdr>
                    <w:top w:val="none" w:sz="0" w:space="0" w:color="auto"/>
                    <w:left w:val="none" w:sz="0" w:space="0" w:color="auto"/>
                    <w:bottom w:val="none" w:sz="0" w:space="0" w:color="auto"/>
                    <w:right w:val="none" w:sz="0" w:space="0" w:color="auto"/>
                  </w:divBdr>
                  <w:divsChild>
                    <w:div w:id="296683891">
                      <w:marLeft w:val="0"/>
                      <w:marRight w:val="0"/>
                      <w:marTop w:val="0"/>
                      <w:marBottom w:val="0"/>
                      <w:divBdr>
                        <w:top w:val="none" w:sz="0" w:space="0" w:color="auto"/>
                        <w:left w:val="none" w:sz="0" w:space="0" w:color="auto"/>
                        <w:bottom w:val="none" w:sz="0" w:space="0" w:color="auto"/>
                        <w:right w:val="none" w:sz="0" w:space="0" w:color="auto"/>
                      </w:divBdr>
                      <w:divsChild>
                        <w:div w:id="189584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884365">
                  <w:marLeft w:val="0"/>
                  <w:marRight w:val="0"/>
                  <w:marTop w:val="240"/>
                  <w:marBottom w:val="0"/>
                  <w:divBdr>
                    <w:top w:val="none" w:sz="0" w:space="0" w:color="auto"/>
                    <w:left w:val="none" w:sz="0" w:space="0" w:color="auto"/>
                    <w:bottom w:val="none" w:sz="0" w:space="0" w:color="auto"/>
                    <w:right w:val="none" w:sz="0" w:space="0" w:color="auto"/>
                  </w:divBdr>
                  <w:divsChild>
                    <w:div w:id="1209687254">
                      <w:marLeft w:val="0"/>
                      <w:marRight w:val="0"/>
                      <w:marTop w:val="0"/>
                      <w:marBottom w:val="0"/>
                      <w:divBdr>
                        <w:top w:val="none" w:sz="0" w:space="0" w:color="auto"/>
                        <w:left w:val="none" w:sz="0" w:space="0" w:color="auto"/>
                        <w:bottom w:val="none" w:sz="0" w:space="0" w:color="auto"/>
                        <w:right w:val="none" w:sz="0" w:space="0" w:color="auto"/>
                      </w:divBdr>
                      <w:divsChild>
                        <w:div w:id="1997412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161989">
                  <w:marLeft w:val="0"/>
                  <w:marRight w:val="0"/>
                  <w:marTop w:val="240"/>
                  <w:marBottom w:val="0"/>
                  <w:divBdr>
                    <w:top w:val="none" w:sz="0" w:space="0" w:color="auto"/>
                    <w:left w:val="none" w:sz="0" w:space="0" w:color="auto"/>
                    <w:bottom w:val="none" w:sz="0" w:space="0" w:color="auto"/>
                    <w:right w:val="none" w:sz="0" w:space="0" w:color="auto"/>
                  </w:divBdr>
                  <w:divsChild>
                    <w:div w:id="1332567907">
                      <w:marLeft w:val="0"/>
                      <w:marRight w:val="0"/>
                      <w:marTop w:val="0"/>
                      <w:marBottom w:val="0"/>
                      <w:divBdr>
                        <w:top w:val="none" w:sz="0" w:space="0" w:color="auto"/>
                        <w:left w:val="none" w:sz="0" w:space="0" w:color="auto"/>
                        <w:bottom w:val="none" w:sz="0" w:space="0" w:color="auto"/>
                        <w:right w:val="none" w:sz="0" w:space="0" w:color="auto"/>
                      </w:divBdr>
                      <w:divsChild>
                        <w:div w:id="7020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8580">
                  <w:marLeft w:val="0"/>
                  <w:marRight w:val="0"/>
                  <w:marTop w:val="240"/>
                  <w:marBottom w:val="0"/>
                  <w:divBdr>
                    <w:top w:val="none" w:sz="0" w:space="0" w:color="auto"/>
                    <w:left w:val="none" w:sz="0" w:space="0" w:color="auto"/>
                    <w:bottom w:val="none" w:sz="0" w:space="0" w:color="auto"/>
                    <w:right w:val="none" w:sz="0" w:space="0" w:color="auto"/>
                  </w:divBdr>
                  <w:divsChild>
                    <w:div w:id="1789084456">
                      <w:marLeft w:val="0"/>
                      <w:marRight w:val="0"/>
                      <w:marTop w:val="0"/>
                      <w:marBottom w:val="0"/>
                      <w:divBdr>
                        <w:top w:val="none" w:sz="0" w:space="0" w:color="auto"/>
                        <w:left w:val="none" w:sz="0" w:space="0" w:color="auto"/>
                        <w:bottom w:val="none" w:sz="0" w:space="0" w:color="auto"/>
                        <w:right w:val="none" w:sz="0" w:space="0" w:color="auto"/>
                      </w:divBdr>
                      <w:divsChild>
                        <w:div w:id="1550072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91694">
                  <w:marLeft w:val="0"/>
                  <w:marRight w:val="0"/>
                  <w:marTop w:val="240"/>
                  <w:marBottom w:val="0"/>
                  <w:divBdr>
                    <w:top w:val="none" w:sz="0" w:space="0" w:color="auto"/>
                    <w:left w:val="none" w:sz="0" w:space="0" w:color="auto"/>
                    <w:bottom w:val="none" w:sz="0" w:space="0" w:color="auto"/>
                    <w:right w:val="none" w:sz="0" w:space="0" w:color="auto"/>
                  </w:divBdr>
                  <w:divsChild>
                    <w:div w:id="1289971239">
                      <w:marLeft w:val="0"/>
                      <w:marRight w:val="0"/>
                      <w:marTop w:val="0"/>
                      <w:marBottom w:val="0"/>
                      <w:divBdr>
                        <w:top w:val="none" w:sz="0" w:space="0" w:color="auto"/>
                        <w:left w:val="none" w:sz="0" w:space="0" w:color="auto"/>
                        <w:bottom w:val="none" w:sz="0" w:space="0" w:color="auto"/>
                        <w:right w:val="none" w:sz="0" w:space="0" w:color="auto"/>
                      </w:divBdr>
                      <w:divsChild>
                        <w:div w:id="441343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068944">
                  <w:marLeft w:val="0"/>
                  <w:marRight w:val="0"/>
                  <w:marTop w:val="240"/>
                  <w:marBottom w:val="0"/>
                  <w:divBdr>
                    <w:top w:val="none" w:sz="0" w:space="0" w:color="auto"/>
                    <w:left w:val="none" w:sz="0" w:space="0" w:color="auto"/>
                    <w:bottom w:val="none" w:sz="0" w:space="0" w:color="auto"/>
                    <w:right w:val="none" w:sz="0" w:space="0" w:color="auto"/>
                  </w:divBdr>
                  <w:divsChild>
                    <w:div w:id="2040348514">
                      <w:marLeft w:val="0"/>
                      <w:marRight w:val="0"/>
                      <w:marTop w:val="0"/>
                      <w:marBottom w:val="0"/>
                      <w:divBdr>
                        <w:top w:val="none" w:sz="0" w:space="0" w:color="auto"/>
                        <w:left w:val="none" w:sz="0" w:space="0" w:color="auto"/>
                        <w:bottom w:val="none" w:sz="0" w:space="0" w:color="auto"/>
                        <w:right w:val="none" w:sz="0" w:space="0" w:color="auto"/>
                      </w:divBdr>
                      <w:divsChild>
                        <w:div w:id="103103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857841">
                  <w:marLeft w:val="0"/>
                  <w:marRight w:val="0"/>
                  <w:marTop w:val="240"/>
                  <w:marBottom w:val="0"/>
                  <w:divBdr>
                    <w:top w:val="none" w:sz="0" w:space="0" w:color="auto"/>
                    <w:left w:val="none" w:sz="0" w:space="0" w:color="auto"/>
                    <w:bottom w:val="none" w:sz="0" w:space="0" w:color="auto"/>
                    <w:right w:val="none" w:sz="0" w:space="0" w:color="auto"/>
                  </w:divBdr>
                  <w:divsChild>
                    <w:div w:id="605698308">
                      <w:marLeft w:val="0"/>
                      <w:marRight w:val="0"/>
                      <w:marTop w:val="0"/>
                      <w:marBottom w:val="0"/>
                      <w:divBdr>
                        <w:top w:val="none" w:sz="0" w:space="0" w:color="auto"/>
                        <w:left w:val="none" w:sz="0" w:space="0" w:color="auto"/>
                        <w:bottom w:val="none" w:sz="0" w:space="0" w:color="auto"/>
                        <w:right w:val="none" w:sz="0" w:space="0" w:color="auto"/>
                      </w:divBdr>
                      <w:divsChild>
                        <w:div w:id="64184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259766">
                  <w:marLeft w:val="0"/>
                  <w:marRight w:val="0"/>
                  <w:marTop w:val="240"/>
                  <w:marBottom w:val="0"/>
                  <w:divBdr>
                    <w:top w:val="none" w:sz="0" w:space="0" w:color="auto"/>
                    <w:left w:val="none" w:sz="0" w:space="0" w:color="auto"/>
                    <w:bottom w:val="none" w:sz="0" w:space="0" w:color="auto"/>
                    <w:right w:val="none" w:sz="0" w:space="0" w:color="auto"/>
                  </w:divBdr>
                  <w:divsChild>
                    <w:div w:id="1092241054">
                      <w:marLeft w:val="0"/>
                      <w:marRight w:val="0"/>
                      <w:marTop w:val="0"/>
                      <w:marBottom w:val="0"/>
                      <w:divBdr>
                        <w:top w:val="none" w:sz="0" w:space="0" w:color="auto"/>
                        <w:left w:val="none" w:sz="0" w:space="0" w:color="auto"/>
                        <w:bottom w:val="none" w:sz="0" w:space="0" w:color="auto"/>
                        <w:right w:val="none" w:sz="0" w:space="0" w:color="auto"/>
                      </w:divBdr>
                      <w:divsChild>
                        <w:div w:id="1850244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94723">
                  <w:marLeft w:val="0"/>
                  <w:marRight w:val="0"/>
                  <w:marTop w:val="240"/>
                  <w:marBottom w:val="0"/>
                  <w:divBdr>
                    <w:top w:val="none" w:sz="0" w:space="0" w:color="auto"/>
                    <w:left w:val="none" w:sz="0" w:space="0" w:color="auto"/>
                    <w:bottom w:val="none" w:sz="0" w:space="0" w:color="auto"/>
                    <w:right w:val="none" w:sz="0" w:space="0" w:color="auto"/>
                  </w:divBdr>
                  <w:divsChild>
                    <w:div w:id="1591306508">
                      <w:marLeft w:val="0"/>
                      <w:marRight w:val="0"/>
                      <w:marTop w:val="0"/>
                      <w:marBottom w:val="0"/>
                      <w:divBdr>
                        <w:top w:val="none" w:sz="0" w:space="0" w:color="auto"/>
                        <w:left w:val="none" w:sz="0" w:space="0" w:color="auto"/>
                        <w:bottom w:val="none" w:sz="0" w:space="0" w:color="auto"/>
                        <w:right w:val="none" w:sz="0" w:space="0" w:color="auto"/>
                      </w:divBdr>
                      <w:divsChild>
                        <w:div w:id="132797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675169">
                  <w:marLeft w:val="0"/>
                  <w:marRight w:val="0"/>
                  <w:marTop w:val="240"/>
                  <w:marBottom w:val="0"/>
                  <w:divBdr>
                    <w:top w:val="none" w:sz="0" w:space="0" w:color="auto"/>
                    <w:left w:val="none" w:sz="0" w:space="0" w:color="auto"/>
                    <w:bottom w:val="none" w:sz="0" w:space="0" w:color="auto"/>
                    <w:right w:val="none" w:sz="0" w:space="0" w:color="auto"/>
                  </w:divBdr>
                  <w:divsChild>
                    <w:div w:id="1710959337">
                      <w:marLeft w:val="0"/>
                      <w:marRight w:val="0"/>
                      <w:marTop w:val="0"/>
                      <w:marBottom w:val="0"/>
                      <w:divBdr>
                        <w:top w:val="none" w:sz="0" w:space="0" w:color="auto"/>
                        <w:left w:val="none" w:sz="0" w:space="0" w:color="auto"/>
                        <w:bottom w:val="none" w:sz="0" w:space="0" w:color="auto"/>
                        <w:right w:val="none" w:sz="0" w:space="0" w:color="auto"/>
                      </w:divBdr>
                      <w:divsChild>
                        <w:div w:id="1128205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91904">
                  <w:marLeft w:val="0"/>
                  <w:marRight w:val="0"/>
                  <w:marTop w:val="240"/>
                  <w:marBottom w:val="0"/>
                  <w:divBdr>
                    <w:top w:val="none" w:sz="0" w:space="0" w:color="auto"/>
                    <w:left w:val="none" w:sz="0" w:space="0" w:color="auto"/>
                    <w:bottom w:val="none" w:sz="0" w:space="0" w:color="auto"/>
                    <w:right w:val="none" w:sz="0" w:space="0" w:color="auto"/>
                  </w:divBdr>
                  <w:divsChild>
                    <w:div w:id="1701322127">
                      <w:marLeft w:val="0"/>
                      <w:marRight w:val="0"/>
                      <w:marTop w:val="0"/>
                      <w:marBottom w:val="0"/>
                      <w:divBdr>
                        <w:top w:val="none" w:sz="0" w:space="0" w:color="auto"/>
                        <w:left w:val="none" w:sz="0" w:space="0" w:color="auto"/>
                        <w:bottom w:val="none" w:sz="0" w:space="0" w:color="auto"/>
                        <w:right w:val="none" w:sz="0" w:space="0" w:color="auto"/>
                      </w:divBdr>
                      <w:divsChild>
                        <w:div w:id="850531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131607">
                  <w:marLeft w:val="0"/>
                  <w:marRight w:val="0"/>
                  <w:marTop w:val="240"/>
                  <w:marBottom w:val="0"/>
                  <w:divBdr>
                    <w:top w:val="none" w:sz="0" w:space="0" w:color="auto"/>
                    <w:left w:val="none" w:sz="0" w:space="0" w:color="auto"/>
                    <w:bottom w:val="none" w:sz="0" w:space="0" w:color="auto"/>
                    <w:right w:val="none" w:sz="0" w:space="0" w:color="auto"/>
                  </w:divBdr>
                  <w:divsChild>
                    <w:div w:id="732893007">
                      <w:marLeft w:val="0"/>
                      <w:marRight w:val="0"/>
                      <w:marTop w:val="0"/>
                      <w:marBottom w:val="0"/>
                      <w:divBdr>
                        <w:top w:val="none" w:sz="0" w:space="0" w:color="auto"/>
                        <w:left w:val="none" w:sz="0" w:space="0" w:color="auto"/>
                        <w:bottom w:val="none" w:sz="0" w:space="0" w:color="auto"/>
                        <w:right w:val="none" w:sz="0" w:space="0" w:color="auto"/>
                      </w:divBdr>
                      <w:divsChild>
                        <w:div w:id="58133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616217">
                  <w:marLeft w:val="0"/>
                  <w:marRight w:val="0"/>
                  <w:marTop w:val="240"/>
                  <w:marBottom w:val="0"/>
                  <w:divBdr>
                    <w:top w:val="none" w:sz="0" w:space="0" w:color="auto"/>
                    <w:left w:val="none" w:sz="0" w:space="0" w:color="auto"/>
                    <w:bottom w:val="none" w:sz="0" w:space="0" w:color="auto"/>
                    <w:right w:val="none" w:sz="0" w:space="0" w:color="auto"/>
                  </w:divBdr>
                  <w:divsChild>
                    <w:div w:id="1133644484">
                      <w:marLeft w:val="0"/>
                      <w:marRight w:val="0"/>
                      <w:marTop w:val="0"/>
                      <w:marBottom w:val="0"/>
                      <w:divBdr>
                        <w:top w:val="none" w:sz="0" w:space="0" w:color="auto"/>
                        <w:left w:val="none" w:sz="0" w:space="0" w:color="auto"/>
                        <w:bottom w:val="none" w:sz="0" w:space="0" w:color="auto"/>
                        <w:right w:val="none" w:sz="0" w:space="0" w:color="auto"/>
                      </w:divBdr>
                      <w:divsChild>
                        <w:div w:id="1209532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626438">
                  <w:marLeft w:val="0"/>
                  <w:marRight w:val="0"/>
                  <w:marTop w:val="240"/>
                  <w:marBottom w:val="0"/>
                  <w:divBdr>
                    <w:top w:val="none" w:sz="0" w:space="0" w:color="auto"/>
                    <w:left w:val="none" w:sz="0" w:space="0" w:color="auto"/>
                    <w:bottom w:val="none" w:sz="0" w:space="0" w:color="auto"/>
                    <w:right w:val="none" w:sz="0" w:space="0" w:color="auto"/>
                  </w:divBdr>
                  <w:divsChild>
                    <w:div w:id="1762291939">
                      <w:marLeft w:val="0"/>
                      <w:marRight w:val="0"/>
                      <w:marTop w:val="0"/>
                      <w:marBottom w:val="0"/>
                      <w:divBdr>
                        <w:top w:val="none" w:sz="0" w:space="0" w:color="auto"/>
                        <w:left w:val="none" w:sz="0" w:space="0" w:color="auto"/>
                        <w:bottom w:val="none" w:sz="0" w:space="0" w:color="auto"/>
                        <w:right w:val="none" w:sz="0" w:space="0" w:color="auto"/>
                      </w:divBdr>
                      <w:divsChild>
                        <w:div w:id="1247806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514178">
                  <w:marLeft w:val="0"/>
                  <w:marRight w:val="0"/>
                  <w:marTop w:val="240"/>
                  <w:marBottom w:val="0"/>
                  <w:divBdr>
                    <w:top w:val="none" w:sz="0" w:space="0" w:color="auto"/>
                    <w:left w:val="none" w:sz="0" w:space="0" w:color="auto"/>
                    <w:bottom w:val="none" w:sz="0" w:space="0" w:color="auto"/>
                    <w:right w:val="none" w:sz="0" w:space="0" w:color="auto"/>
                  </w:divBdr>
                  <w:divsChild>
                    <w:div w:id="1378893758">
                      <w:marLeft w:val="0"/>
                      <w:marRight w:val="0"/>
                      <w:marTop w:val="0"/>
                      <w:marBottom w:val="0"/>
                      <w:divBdr>
                        <w:top w:val="none" w:sz="0" w:space="0" w:color="auto"/>
                        <w:left w:val="none" w:sz="0" w:space="0" w:color="auto"/>
                        <w:bottom w:val="none" w:sz="0" w:space="0" w:color="auto"/>
                        <w:right w:val="none" w:sz="0" w:space="0" w:color="auto"/>
                      </w:divBdr>
                      <w:divsChild>
                        <w:div w:id="30979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484035">
                  <w:marLeft w:val="0"/>
                  <w:marRight w:val="0"/>
                  <w:marTop w:val="240"/>
                  <w:marBottom w:val="0"/>
                  <w:divBdr>
                    <w:top w:val="none" w:sz="0" w:space="0" w:color="auto"/>
                    <w:left w:val="none" w:sz="0" w:space="0" w:color="auto"/>
                    <w:bottom w:val="none" w:sz="0" w:space="0" w:color="auto"/>
                    <w:right w:val="none" w:sz="0" w:space="0" w:color="auto"/>
                  </w:divBdr>
                  <w:divsChild>
                    <w:div w:id="2069454994">
                      <w:marLeft w:val="0"/>
                      <w:marRight w:val="0"/>
                      <w:marTop w:val="0"/>
                      <w:marBottom w:val="0"/>
                      <w:divBdr>
                        <w:top w:val="none" w:sz="0" w:space="0" w:color="auto"/>
                        <w:left w:val="none" w:sz="0" w:space="0" w:color="auto"/>
                        <w:bottom w:val="none" w:sz="0" w:space="0" w:color="auto"/>
                        <w:right w:val="none" w:sz="0" w:space="0" w:color="auto"/>
                      </w:divBdr>
                      <w:divsChild>
                        <w:div w:id="114326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347247">
                  <w:marLeft w:val="0"/>
                  <w:marRight w:val="0"/>
                  <w:marTop w:val="240"/>
                  <w:marBottom w:val="0"/>
                  <w:divBdr>
                    <w:top w:val="none" w:sz="0" w:space="0" w:color="auto"/>
                    <w:left w:val="none" w:sz="0" w:space="0" w:color="auto"/>
                    <w:bottom w:val="none" w:sz="0" w:space="0" w:color="auto"/>
                    <w:right w:val="none" w:sz="0" w:space="0" w:color="auto"/>
                  </w:divBdr>
                  <w:divsChild>
                    <w:div w:id="43453334">
                      <w:marLeft w:val="0"/>
                      <w:marRight w:val="0"/>
                      <w:marTop w:val="0"/>
                      <w:marBottom w:val="0"/>
                      <w:divBdr>
                        <w:top w:val="none" w:sz="0" w:space="0" w:color="auto"/>
                        <w:left w:val="none" w:sz="0" w:space="0" w:color="auto"/>
                        <w:bottom w:val="none" w:sz="0" w:space="0" w:color="auto"/>
                        <w:right w:val="none" w:sz="0" w:space="0" w:color="auto"/>
                      </w:divBdr>
                      <w:divsChild>
                        <w:div w:id="141314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930584">
                  <w:marLeft w:val="0"/>
                  <w:marRight w:val="0"/>
                  <w:marTop w:val="240"/>
                  <w:marBottom w:val="0"/>
                  <w:divBdr>
                    <w:top w:val="none" w:sz="0" w:space="0" w:color="auto"/>
                    <w:left w:val="none" w:sz="0" w:space="0" w:color="auto"/>
                    <w:bottom w:val="none" w:sz="0" w:space="0" w:color="auto"/>
                    <w:right w:val="none" w:sz="0" w:space="0" w:color="auto"/>
                  </w:divBdr>
                  <w:divsChild>
                    <w:div w:id="2019966307">
                      <w:marLeft w:val="0"/>
                      <w:marRight w:val="0"/>
                      <w:marTop w:val="0"/>
                      <w:marBottom w:val="0"/>
                      <w:divBdr>
                        <w:top w:val="none" w:sz="0" w:space="0" w:color="auto"/>
                        <w:left w:val="none" w:sz="0" w:space="0" w:color="auto"/>
                        <w:bottom w:val="none" w:sz="0" w:space="0" w:color="auto"/>
                        <w:right w:val="none" w:sz="0" w:space="0" w:color="auto"/>
                      </w:divBdr>
                      <w:divsChild>
                        <w:div w:id="1427769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23685">
                  <w:marLeft w:val="0"/>
                  <w:marRight w:val="0"/>
                  <w:marTop w:val="240"/>
                  <w:marBottom w:val="0"/>
                  <w:divBdr>
                    <w:top w:val="none" w:sz="0" w:space="0" w:color="auto"/>
                    <w:left w:val="none" w:sz="0" w:space="0" w:color="auto"/>
                    <w:bottom w:val="none" w:sz="0" w:space="0" w:color="auto"/>
                    <w:right w:val="none" w:sz="0" w:space="0" w:color="auto"/>
                  </w:divBdr>
                  <w:divsChild>
                    <w:div w:id="1435785713">
                      <w:marLeft w:val="0"/>
                      <w:marRight w:val="0"/>
                      <w:marTop w:val="0"/>
                      <w:marBottom w:val="0"/>
                      <w:divBdr>
                        <w:top w:val="none" w:sz="0" w:space="0" w:color="auto"/>
                        <w:left w:val="none" w:sz="0" w:space="0" w:color="auto"/>
                        <w:bottom w:val="none" w:sz="0" w:space="0" w:color="auto"/>
                        <w:right w:val="none" w:sz="0" w:space="0" w:color="auto"/>
                      </w:divBdr>
                      <w:divsChild>
                        <w:div w:id="18922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931255">
                  <w:marLeft w:val="0"/>
                  <w:marRight w:val="0"/>
                  <w:marTop w:val="240"/>
                  <w:marBottom w:val="0"/>
                  <w:divBdr>
                    <w:top w:val="none" w:sz="0" w:space="0" w:color="auto"/>
                    <w:left w:val="none" w:sz="0" w:space="0" w:color="auto"/>
                    <w:bottom w:val="none" w:sz="0" w:space="0" w:color="auto"/>
                    <w:right w:val="none" w:sz="0" w:space="0" w:color="auto"/>
                  </w:divBdr>
                  <w:divsChild>
                    <w:div w:id="1299798835">
                      <w:marLeft w:val="0"/>
                      <w:marRight w:val="0"/>
                      <w:marTop w:val="0"/>
                      <w:marBottom w:val="0"/>
                      <w:divBdr>
                        <w:top w:val="none" w:sz="0" w:space="0" w:color="auto"/>
                        <w:left w:val="none" w:sz="0" w:space="0" w:color="auto"/>
                        <w:bottom w:val="none" w:sz="0" w:space="0" w:color="auto"/>
                        <w:right w:val="none" w:sz="0" w:space="0" w:color="auto"/>
                      </w:divBdr>
                      <w:divsChild>
                        <w:div w:id="226721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390718">
                  <w:marLeft w:val="0"/>
                  <w:marRight w:val="0"/>
                  <w:marTop w:val="240"/>
                  <w:marBottom w:val="0"/>
                  <w:divBdr>
                    <w:top w:val="none" w:sz="0" w:space="0" w:color="auto"/>
                    <w:left w:val="none" w:sz="0" w:space="0" w:color="auto"/>
                    <w:bottom w:val="none" w:sz="0" w:space="0" w:color="auto"/>
                    <w:right w:val="none" w:sz="0" w:space="0" w:color="auto"/>
                  </w:divBdr>
                  <w:divsChild>
                    <w:div w:id="1977949528">
                      <w:marLeft w:val="0"/>
                      <w:marRight w:val="0"/>
                      <w:marTop w:val="0"/>
                      <w:marBottom w:val="0"/>
                      <w:divBdr>
                        <w:top w:val="none" w:sz="0" w:space="0" w:color="auto"/>
                        <w:left w:val="none" w:sz="0" w:space="0" w:color="auto"/>
                        <w:bottom w:val="none" w:sz="0" w:space="0" w:color="auto"/>
                        <w:right w:val="none" w:sz="0" w:space="0" w:color="auto"/>
                      </w:divBdr>
                      <w:divsChild>
                        <w:div w:id="1896961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326303">
                  <w:marLeft w:val="0"/>
                  <w:marRight w:val="0"/>
                  <w:marTop w:val="240"/>
                  <w:marBottom w:val="0"/>
                  <w:divBdr>
                    <w:top w:val="none" w:sz="0" w:space="0" w:color="auto"/>
                    <w:left w:val="none" w:sz="0" w:space="0" w:color="auto"/>
                    <w:bottom w:val="none" w:sz="0" w:space="0" w:color="auto"/>
                    <w:right w:val="none" w:sz="0" w:space="0" w:color="auto"/>
                  </w:divBdr>
                  <w:divsChild>
                    <w:div w:id="1536114508">
                      <w:marLeft w:val="0"/>
                      <w:marRight w:val="0"/>
                      <w:marTop w:val="0"/>
                      <w:marBottom w:val="0"/>
                      <w:divBdr>
                        <w:top w:val="none" w:sz="0" w:space="0" w:color="auto"/>
                        <w:left w:val="none" w:sz="0" w:space="0" w:color="auto"/>
                        <w:bottom w:val="none" w:sz="0" w:space="0" w:color="auto"/>
                        <w:right w:val="none" w:sz="0" w:space="0" w:color="auto"/>
                      </w:divBdr>
                      <w:divsChild>
                        <w:div w:id="1660189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884489">
                  <w:marLeft w:val="0"/>
                  <w:marRight w:val="0"/>
                  <w:marTop w:val="240"/>
                  <w:marBottom w:val="0"/>
                  <w:divBdr>
                    <w:top w:val="none" w:sz="0" w:space="0" w:color="auto"/>
                    <w:left w:val="none" w:sz="0" w:space="0" w:color="auto"/>
                    <w:bottom w:val="none" w:sz="0" w:space="0" w:color="auto"/>
                    <w:right w:val="none" w:sz="0" w:space="0" w:color="auto"/>
                  </w:divBdr>
                  <w:divsChild>
                    <w:div w:id="1238781206">
                      <w:marLeft w:val="0"/>
                      <w:marRight w:val="0"/>
                      <w:marTop w:val="0"/>
                      <w:marBottom w:val="0"/>
                      <w:divBdr>
                        <w:top w:val="none" w:sz="0" w:space="0" w:color="auto"/>
                        <w:left w:val="none" w:sz="0" w:space="0" w:color="auto"/>
                        <w:bottom w:val="none" w:sz="0" w:space="0" w:color="auto"/>
                        <w:right w:val="none" w:sz="0" w:space="0" w:color="auto"/>
                      </w:divBdr>
                      <w:divsChild>
                        <w:div w:id="174340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351057">
                  <w:marLeft w:val="0"/>
                  <w:marRight w:val="0"/>
                  <w:marTop w:val="240"/>
                  <w:marBottom w:val="0"/>
                  <w:divBdr>
                    <w:top w:val="none" w:sz="0" w:space="0" w:color="auto"/>
                    <w:left w:val="none" w:sz="0" w:space="0" w:color="auto"/>
                    <w:bottom w:val="none" w:sz="0" w:space="0" w:color="auto"/>
                    <w:right w:val="none" w:sz="0" w:space="0" w:color="auto"/>
                  </w:divBdr>
                  <w:divsChild>
                    <w:div w:id="1449470634">
                      <w:marLeft w:val="0"/>
                      <w:marRight w:val="0"/>
                      <w:marTop w:val="0"/>
                      <w:marBottom w:val="0"/>
                      <w:divBdr>
                        <w:top w:val="none" w:sz="0" w:space="0" w:color="auto"/>
                        <w:left w:val="none" w:sz="0" w:space="0" w:color="auto"/>
                        <w:bottom w:val="none" w:sz="0" w:space="0" w:color="auto"/>
                        <w:right w:val="none" w:sz="0" w:space="0" w:color="auto"/>
                      </w:divBdr>
                      <w:divsChild>
                        <w:div w:id="104156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268168">
                  <w:marLeft w:val="0"/>
                  <w:marRight w:val="0"/>
                  <w:marTop w:val="240"/>
                  <w:marBottom w:val="0"/>
                  <w:divBdr>
                    <w:top w:val="none" w:sz="0" w:space="0" w:color="auto"/>
                    <w:left w:val="none" w:sz="0" w:space="0" w:color="auto"/>
                    <w:bottom w:val="none" w:sz="0" w:space="0" w:color="auto"/>
                    <w:right w:val="none" w:sz="0" w:space="0" w:color="auto"/>
                  </w:divBdr>
                  <w:divsChild>
                    <w:div w:id="1459644729">
                      <w:marLeft w:val="0"/>
                      <w:marRight w:val="0"/>
                      <w:marTop w:val="0"/>
                      <w:marBottom w:val="0"/>
                      <w:divBdr>
                        <w:top w:val="none" w:sz="0" w:space="0" w:color="auto"/>
                        <w:left w:val="none" w:sz="0" w:space="0" w:color="auto"/>
                        <w:bottom w:val="none" w:sz="0" w:space="0" w:color="auto"/>
                        <w:right w:val="none" w:sz="0" w:space="0" w:color="auto"/>
                      </w:divBdr>
                      <w:divsChild>
                        <w:div w:id="1948267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819006">
                  <w:marLeft w:val="0"/>
                  <w:marRight w:val="0"/>
                  <w:marTop w:val="240"/>
                  <w:marBottom w:val="0"/>
                  <w:divBdr>
                    <w:top w:val="none" w:sz="0" w:space="0" w:color="auto"/>
                    <w:left w:val="none" w:sz="0" w:space="0" w:color="auto"/>
                    <w:bottom w:val="none" w:sz="0" w:space="0" w:color="auto"/>
                    <w:right w:val="none" w:sz="0" w:space="0" w:color="auto"/>
                  </w:divBdr>
                  <w:divsChild>
                    <w:div w:id="1758549136">
                      <w:marLeft w:val="0"/>
                      <w:marRight w:val="0"/>
                      <w:marTop w:val="0"/>
                      <w:marBottom w:val="0"/>
                      <w:divBdr>
                        <w:top w:val="none" w:sz="0" w:space="0" w:color="auto"/>
                        <w:left w:val="none" w:sz="0" w:space="0" w:color="auto"/>
                        <w:bottom w:val="none" w:sz="0" w:space="0" w:color="auto"/>
                        <w:right w:val="none" w:sz="0" w:space="0" w:color="auto"/>
                      </w:divBdr>
                      <w:divsChild>
                        <w:div w:id="1210804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231451">
                  <w:marLeft w:val="0"/>
                  <w:marRight w:val="0"/>
                  <w:marTop w:val="240"/>
                  <w:marBottom w:val="0"/>
                  <w:divBdr>
                    <w:top w:val="none" w:sz="0" w:space="0" w:color="auto"/>
                    <w:left w:val="none" w:sz="0" w:space="0" w:color="auto"/>
                    <w:bottom w:val="none" w:sz="0" w:space="0" w:color="auto"/>
                    <w:right w:val="none" w:sz="0" w:space="0" w:color="auto"/>
                  </w:divBdr>
                  <w:divsChild>
                    <w:div w:id="436101169">
                      <w:marLeft w:val="0"/>
                      <w:marRight w:val="0"/>
                      <w:marTop w:val="0"/>
                      <w:marBottom w:val="0"/>
                      <w:divBdr>
                        <w:top w:val="none" w:sz="0" w:space="0" w:color="auto"/>
                        <w:left w:val="none" w:sz="0" w:space="0" w:color="auto"/>
                        <w:bottom w:val="none" w:sz="0" w:space="0" w:color="auto"/>
                        <w:right w:val="none" w:sz="0" w:space="0" w:color="auto"/>
                      </w:divBdr>
                      <w:divsChild>
                        <w:div w:id="1597862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881380">
                  <w:marLeft w:val="0"/>
                  <w:marRight w:val="0"/>
                  <w:marTop w:val="240"/>
                  <w:marBottom w:val="0"/>
                  <w:divBdr>
                    <w:top w:val="none" w:sz="0" w:space="0" w:color="auto"/>
                    <w:left w:val="none" w:sz="0" w:space="0" w:color="auto"/>
                    <w:bottom w:val="none" w:sz="0" w:space="0" w:color="auto"/>
                    <w:right w:val="none" w:sz="0" w:space="0" w:color="auto"/>
                  </w:divBdr>
                  <w:divsChild>
                    <w:div w:id="1925649173">
                      <w:marLeft w:val="0"/>
                      <w:marRight w:val="0"/>
                      <w:marTop w:val="0"/>
                      <w:marBottom w:val="0"/>
                      <w:divBdr>
                        <w:top w:val="none" w:sz="0" w:space="0" w:color="auto"/>
                        <w:left w:val="none" w:sz="0" w:space="0" w:color="auto"/>
                        <w:bottom w:val="none" w:sz="0" w:space="0" w:color="auto"/>
                        <w:right w:val="none" w:sz="0" w:space="0" w:color="auto"/>
                      </w:divBdr>
                      <w:divsChild>
                        <w:div w:id="371812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453853">
                  <w:marLeft w:val="0"/>
                  <w:marRight w:val="0"/>
                  <w:marTop w:val="240"/>
                  <w:marBottom w:val="0"/>
                  <w:divBdr>
                    <w:top w:val="none" w:sz="0" w:space="0" w:color="auto"/>
                    <w:left w:val="none" w:sz="0" w:space="0" w:color="auto"/>
                    <w:bottom w:val="none" w:sz="0" w:space="0" w:color="auto"/>
                    <w:right w:val="none" w:sz="0" w:space="0" w:color="auto"/>
                  </w:divBdr>
                  <w:divsChild>
                    <w:div w:id="1821266609">
                      <w:marLeft w:val="0"/>
                      <w:marRight w:val="0"/>
                      <w:marTop w:val="0"/>
                      <w:marBottom w:val="0"/>
                      <w:divBdr>
                        <w:top w:val="none" w:sz="0" w:space="0" w:color="auto"/>
                        <w:left w:val="none" w:sz="0" w:space="0" w:color="auto"/>
                        <w:bottom w:val="none" w:sz="0" w:space="0" w:color="auto"/>
                        <w:right w:val="none" w:sz="0" w:space="0" w:color="auto"/>
                      </w:divBdr>
                      <w:divsChild>
                        <w:div w:id="63957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725983">
                  <w:marLeft w:val="0"/>
                  <w:marRight w:val="0"/>
                  <w:marTop w:val="240"/>
                  <w:marBottom w:val="0"/>
                  <w:divBdr>
                    <w:top w:val="none" w:sz="0" w:space="0" w:color="auto"/>
                    <w:left w:val="none" w:sz="0" w:space="0" w:color="auto"/>
                    <w:bottom w:val="none" w:sz="0" w:space="0" w:color="auto"/>
                    <w:right w:val="none" w:sz="0" w:space="0" w:color="auto"/>
                  </w:divBdr>
                  <w:divsChild>
                    <w:div w:id="1625623335">
                      <w:marLeft w:val="0"/>
                      <w:marRight w:val="0"/>
                      <w:marTop w:val="0"/>
                      <w:marBottom w:val="0"/>
                      <w:divBdr>
                        <w:top w:val="none" w:sz="0" w:space="0" w:color="auto"/>
                        <w:left w:val="none" w:sz="0" w:space="0" w:color="auto"/>
                        <w:bottom w:val="none" w:sz="0" w:space="0" w:color="auto"/>
                        <w:right w:val="none" w:sz="0" w:space="0" w:color="auto"/>
                      </w:divBdr>
                      <w:divsChild>
                        <w:div w:id="1026054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881401">
                  <w:marLeft w:val="0"/>
                  <w:marRight w:val="0"/>
                  <w:marTop w:val="240"/>
                  <w:marBottom w:val="0"/>
                  <w:divBdr>
                    <w:top w:val="none" w:sz="0" w:space="0" w:color="auto"/>
                    <w:left w:val="none" w:sz="0" w:space="0" w:color="auto"/>
                    <w:bottom w:val="none" w:sz="0" w:space="0" w:color="auto"/>
                    <w:right w:val="none" w:sz="0" w:space="0" w:color="auto"/>
                  </w:divBdr>
                  <w:divsChild>
                    <w:div w:id="47607701">
                      <w:marLeft w:val="0"/>
                      <w:marRight w:val="0"/>
                      <w:marTop w:val="0"/>
                      <w:marBottom w:val="0"/>
                      <w:divBdr>
                        <w:top w:val="none" w:sz="0" w:space="0" w:color="auto"/>
                        <w:left w:val="none" w:sz="0" w:space="0" w:color="auto"/>
                        <w:bottom w:val="none" w:sz="0" w:space="0" w:color="auto"/>
                        <w:right w:val="none" w:sz="0" w:space="0" w:color="auto"/>
                      </w:divBdr>
                      <w:divsChild>
                        <w:div w:id="20132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476133">
                  <w:marLeft w:val="0"/>
                  <w:marRight w:val="0"/>
                  <w:marTop w:val="240"/>
                  <w:marBottom w:val="0"/>
                  <w:divBdr>
                    <w:top w:val="none" w:sz="0" w:space="0" w:color="auto"/>
                    <w:left w:val="none" w:sz="0" w:space="0" w:color="auto"/>
                    <w:bottom w:val="none" w:sz="0" w:space="0" w:color="auto"/>
                    <w:right w:val="none" w:sz="0" w:space="0" w:color="auto"/>
                  </w:divBdr>
                  <w:divsChild>
                    <w:div w:id="251357434">
                      <w:marLeft w:val="0"/>
                      <w:marRight w:val="0"/>
                      <w:marTop w:val="0"/>
                      <w:marBottom w:val="0"/>
                      <w:divBdr>
                        <w:top w:val="none" w:sz="0" w:space="0" w:color="auto"/>
                        <w:left w:val="none" w:sz="0" w:space="0" w:color="auto"/>
                        <w:bottom w:val="none" w:sz="0" w:space="0" w:color="auto"/>
                        <w:right w:val="none" w:sz="0" w:space="0" w:color="auto"/>
                      </w:divBdr>
                      <w:divsChild>
                        <w:div w:id="119099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3987">
                  <w:marLeft w:val="0"/>
                  <w:marRight w:val="0"/>
                  <w:marTop w:val="240"/>
                  <w:marBottom w:val="0"/>
                  <w:divBdr>
                    <w:top w:val="none" w:sz="0" w:space="0" w:color="auto"/>
                    <w:left w:val="none" w:sz="0" w:space="0" w:color="auto"/>
                    <w:bottom w:val="none" w:sz="0" w:space="0" w:color="auto"/>
                    <w:right w:val="none" w:sz="0" w:space="0" w:color="auto"/>
                  </w:divBdr>
                  <w:divsChild>
                    <w:div w:id="22949491">
                      <w:marLeft w:val="0"/>
                      <w:marRight w:val="0"/>
                      <w:marTop w:val="0"/>
                      <w:marBottom w:val="0"/>
                      <w:divBdr>
                        <w:top w:val="none" w:sz="0" w:space="0" w:color="auto"/>
                        <w:left w:val="none" w:sz="0" w:space="0" w:color="auto"/>
                        <w:bottom w:val="none" w:sz="0" w:space="0" w:color="auto"/>
                        <w:right w:val="none" w:sz="0" w:space="0" w:color="auto"/>
                      </w:divBdr>
                      <w:divsChild>
                        <w:div w:id="2115325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099285">
                  <w:marLeft w:val="0"/>
                  <w:marRight w:val="0"/>
                  <w:marTop w:val="240"/>
                  <w:marBottom w:val="0"/>
                  <w:divBdr>
                    <w:top w:val="none" w:sz="0" w:space="0" w:color="auto"/>
                    <w:left w:val="none" w:sz="0" w:space="0" w:color="auto"/>
                    <w:bottom w:val="none" w:sz="0" w:space="0" w:color="auto"/>
                    <w:right w:val="none" w:sz="0" w:space="0" w:color="auto"/>
                  </w:divBdr>
                  <w:divsChild>
                    <w:div w:id="251473330">
                      <w:marLeft w:val="0"/>
                      <w:marRight w:val="0"/>
                      <w:marTop w:val="0"/>
                      <w:marBottom w:val="0"/>
                      <w:divBdr>
                        <w:top w:val="none" w:sz="0" w:space="0" w:color="auto"/>
                        <w:left w:val="none" w:sz="0" w:space="0" w:color="auto"/>
                        <w:bottom w:val="none" w:sz="0" w:space="0" w:color="auto"/>
                        <w:right w:val="none" w:sz="0" w:space="0" w:color="auto"/>
                      </w:divBdr>
                      <w:divsChild>
                        <w:div w:id="2143308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17756">
                  <w:marLeft w:val="0"/>
                  <w:marRight w:val="0"/>
                  <w:marTop w:val="240"/>
                  <w:marBottom w:val="0"/>
                  <w:divBdr>
                    <w:top w:val="none" w:sz="0" w:space="0" w:color="auto"/>
                    <w:left w:val="none" w:sz="0" w:space="0" w:color="auto"/>
                    <w:bottom w:val="none" w:sz="0" w:space="0" w:color="auto"/>
                    <w:right w:val="none" w:sz="0" w:space="0" w:color="auto"/>
                  </w:divBdr>
                  <w:divsChild>
                    <w:div w:id="213389050">
                      <w:marLeft w:val="0"/>
                      <w:marRight w:val="0"/>
                      <w:marTop w:val="0"/>
                      <w:marBottom w:val="0"/>
                      <w:divBdr>
                        <w:top w:val="none" w:sz="0" w:space="0" w:color="auto"/>
                        <w:left w:val="none" w:sz="0" w:space="0" w:color="auto"/>
                        <w:bottom w:val="none" w:sz="0" w:space="0" w:color="auto"/>
                        <w:right w:val="none" w:sz="0" w:space="0" w:color="auto"/>
                      </w:divBdr>
                      <w:divsChild>
                        <w:div w:id="363596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805542">
                  <w:marLeft w:val="0"/>
                  <w:marRight w:val="0"/>
                  <w:marTop w:val="240"/>
                  <w:marBottom w:val="0"/>
                  <w:divBdr>
                    <w:top w:val="none" w:sz="0" w:space="0" w:color="auto"/>
                    <w:left w:val="none" w:sz="0" w:space="0" w:color="auto"/>
                    <w:bottom w:val="none" w:sz="0" w:space="0" w:color="auto"/>
                    <w:right w:val="none" w:sz="0" w:space="0" w:color="auto"/>
                  </w:divBdr>
                  <w:divsChild>
                    <w:div w:id="1322277328">
                      <w:marLeft w:val="0"/>
                      <w:marRight w:val="0"/>
                      <w:marTop w:val="0"/>
                      <w:marBottom w:val="0"/>
                      <w:divBdr>
                        <w:top w:val="none" w:sz="0" w:space="0" w:color="auto"/>
                        <w:left w:val="none" w:sz="0" w:space="0" w:color="auto"/>
                        <w:bottom w:val="none" w:sz="0" w:space="0" w:color="auto"/>
                        <w:right w:val="none" w:sz="0" w:space="0" w:color="auto"/>
                      </w:divBdr>
                      <w:divsChild>
                        <w:div w:id="1614435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004379">
                  <w:marLeft w:val="0"/>
                  <w:marRight w:val="0"/>
                  <w:marTop w:val="240"/>
                  <w:marBottom w:val="0"/>
                  <w:divBdr>
                    <w:top w:val="none" w:sz="0" w:space="0" w:color="auto"/>
                    <w:left w:val="none" w:sz="0" w:space="0" w:color="auto"/>
                    <w:bottom w:val="none" w:sz="0" w:space="0" w:color="auto"/>
                    <w:right w:val="none" w:sz="0" w:space="0" w:color="auto"/>
                  </w:divBdr>
                  <w:divsChild>
                    <w:div w:id="1540166825">
                      <w:marLeft w:val="0"/>
                      <w:marRight w:val="0"/>
                      <w:marTop w:val="0"/>
                      <w:marBottom w:val="0"/>
                      <w:divBdr>
                        <w:top w:val="none" w:sz="0" w:space="0" w:color="auto"/>
                        <w:left w:val="none" w:sz="0" w:space="0" w:color="auto"/>
                        <w:bottom w:val="none" w:sz="0" w:space="0" w:color="auto"/>
                        <w:right w:val="none" w:sz="0" w:space="0" w:color="auto"/>
                      </w:divBdr>
                      <w:divsChild>
                        <w:div w:id="182060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877374">
                  <w:marLeft w:val="0"/>
                  <w:marRight w:val="0"/>
                  <w:marTop w:val="240"/>
                  <w:marBottom w:val="0"/>
                  <w:divBdr>
                    <w:top w:val="none" w:sz="0" w:space="0" w:color="auto"/>
                    <w:left w:val="none" w:sz="0" w:space="0" w:color="auto"/>
                    <w:bottom w:val="none" w:sz="0" w:space="0" w:color="auto"/>
                    <w:right w:val="none" w:sz="0" w:space="0" w:color="auto"/>
                  </w:divBdr>
                  <w:divsChild>
                    <w:div w:id="727848247">
                      <w:marLeft w:val="0"/>
                      <w:marRight w:val="0"/>
                      <w:marTop w:val="0"/>
                      <w:marBottom w:val="0"/>
                      <w:divBdr>
                        <w:top w:val="none" w:sz="0" w:space="0" w:color="auto"/>
                        <w:left w:val="none" w:sz="0" w:space="0" w:color="auto"/>
                        <w:bottom w:val="none" w:sz="0" w:space="0" w:color="auto"/>
                        <w:right w:val="none" w:sz="0" w:space="0" w:color="auto"/>
                      </w:divBdr>
                      <w:divsChild>
                        <w:div w:id="61167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754566">
                  <w:marLeft w:val="0"/>
                  <w:marRight w:val="0"/>
                  <w:marTop w:val="240"/>
                  <w:marBottom w:val="0"/>
                  <w:divBdr>
                    <w:top w:val="none" w:sz="0" w:space="0" w:color="auto"/>
                    <w:left w:val="none" w:sz="0" w:space="0" w:color="auto"/>
                    <w:bottom w:val="none" w:sz="0" w:space="0" w:color="auto"/>
                    <w:right w:val="none" w:sz="0" w:space="0" w:color="auto"/>
                  </w:divBdr>
                  <w:divsChild>
                    <w:div w:id="30039031">
                      <w:marLeft w:val="0"/>
                      <w:marRight w:val="0"/>
                      <w:marTop w:val="0"/>
                      <w:marBottom w:val="0"/>
                      <w:divBdr>
                        <w:top w:val="none" w:sz="0" w:space="0" w:color="auto"/>
                        <w:left w:val="none" w:sz="0" w:space="0" w:color="auto"/>
                        <w:bottom w:val="none" w:sz="0" w:space="0" w:color="auto"/>
                        <w:right w:val="none" w:sz="0" w:space="0" w:color="auto"/>
                      </w:divBdr>
                      <w:divsChild>
                        <w:div w:id="237401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604004">
                  <w:marLeft w:val="0"/>
                  <w:marRight w:val="0"/>
                  <w:marTop w:val="240"/>
                  <w:marBottom w:val="0"/>
                  <w:divBdr>
                    <w:top w:val="none" w:sz="0" w:space="0" w:color="auto"/>
                    <w:left w:val="none" w:sz="0" w:space="0" w:color="auto"/>
                    <w:bottom w:val="none" w:sz="0" w:space="0" w:color="auto"/>
                    <w:right w:val="none" w:sz="0" w:space="0" w:color="auto"/>
                  </w:divBdr>
                  <w:divsChild>
                    <w:div w:id="1139420858">
                      <w:marLeft w:val="0"/>
                      <w:marRight w:val="0"/>
                      <w:marTop w:val="0"/>
                      <w:marBottom w:val="0"/>
                      <w:divBdr>
                        <w:top w:val="none" w:sz="0" w:space="0" w:color="auto"/>
                        <w:left w:val="none" w:sz="0" w:space="0" w:color="auto"/>
                        <w:bottom w:val="none" w:sz="0" w:space="0" w:color="auto"/>
                        <w:right w:val="none" w:sz="0" w:space="0" w:color="auto"/>
                      </w:divBdr>
                      <w:divsChild>
                        <w:div w:id="994534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212416">
                  <w:marLeft w:val="0"/>
                  <w:marRight w:val="0"/>
                  <w:marTop w:val="240"/>
                  <w:marBottom w:val="0"/>
                  <w:divBdr>
                    <w:top w:val="none" w:sz="0" w:space="0" w:color="auto"/>
                    <w:left w:val="none" w:sz="0" w:space="0" w:color="auto"/>
                    <w:bottom w:val="none" w:sz="0" w:space="0" w:color="auto"/>
                    <w:right w:val="none" w:sz="0" w:space="0" w:color="auto"/>
                  </w:divBdr>
                  <w:divsChild>
                    <w:div w:id="642270702">
                      <w:marLeft w:val="0"/>
                      <w:marRight w:val="0"/>
                      <w:marTop w:val="0"/>
                      <w:marBottom w:val="0"/>
                      <w:divBdr>
                        <w:top w:val="none" w:sz="0" w:space="0" w:color="auto"/>
                        <w:left w:val="none" w:sz="0" w:space="0" w:color="auto"/>
                        <w:bottom w:val="none" w:sz="0" w:space="0" w:color="auto"/>
                        <w:right w:val="none" w:sz="0" w:space="0" w:color="auto"/>
                      </w:divBdr>
                      <w:divsChild>
                        <w:div w:id="197285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777042">
                  <w:marLeft w:val="0"/>
                  <w:marRight w:val="0"/>
                  <w:marTop w:val="240"/>
                  <w:marBottom w:val="0"/>
                  <w:divBdr>
                    <w:top w:val="none" w:sz="0" w:space="0" w:color="auto"/>
                    <w:left w:val="none" w:sz="0" w:space="0" w:color="auto"/>
                    <w:bottom w:val="none" w:sz="0" w:space="0" w:color="auto"/>
                    <w:right w:val="none" w:sz="0" w:space="0" w:color="auto"/>
                  </w:divBdr>
                  <w:divsChild>
                    <w:div w:id="1878159279">
                      <w:marLeft w:val="0"/>
                      <w:marRight w:val="0"/>
                      <w:marTop w:val="0"/>
                      <w:marBottom w:val="0"/>
                      <w:divBdr>
                        <w:top w:val="none" w:sz="0" w:space="0" w:color="auto"/>
                        <w:left w:val="none" w:sz="0" w:space="0" w:color="auto"/>
                        <w:bottom w:val="none" w:sz="0" w:space="0" w:color="auto"/>
                        <w:right w:val="none" w:sz="0" w:space="0" w:color="auto"/>
                      </w:divBdr>
                      <w:divsChild>
                        <w:div w:id="37513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121239">
                  <w:marLeft w:val="0"/>
                  <w:marRight w:val="0"/>
                  <w:marTop w:val="240"/>
                  <w:marBottom w:val="0"/>
                  <w:divBdr>
                    <w:top w:val="none" w:sz="0" w:space="0" w:color="auto"/>
                    <w:left w:val="none" w:sz="0" w:space="0" w:color="auto"/>
                    <w:bottom w:val="none" w:sz="0" w:space="0" w:color="auto"/>
                    <w:right w:val="none" w:sz="0" w:space="0" w:color="auto"/>
                  </w:divBdr>
                  <w:divsChild>
                    <w:div w:id="68624166">
                      <w:marLeft w:val="0"/>
                      <w:marRight w:val="0"/>
                      <w:marTop w:val="0"/>
                      <w:marBottom w:val="0"/>
                      <w:divBdr>
                        <w:top w:val="none" w:sz="0" w:space="0" w:color="auto"/>
                        <w:left w:val="none" w:sz="0" w:space="0" w:color="auto"/>
                        <w:bottom w:val="none" w:sz="0" w:space="0" w:color="auto"/>
                        <w:right w:val="none" w:sz="0" w:space="0" w:color="auto"/>
                      </w:divBdr>
                      <w:divsChild>
                        <w:div w:id="96450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895677">
                  <w:marLeft w:val="0"/>
                  <w:marRight w:val="0"/>
                  <w:marTop w:val="240"/>
                  <w:marBottom w:val="0"/>
                  <w:divBdr>
                    <w:top w:val="none" w:sz="0" w:space="0" w:color="auto"/>
                    <w:left w:val="none" w:sz="0" w:space="0" w:color="auto"/>
                    <w:bottom w:val="none" w:sz="0" w:space="0" w:color="auto"/>
                    <w:right w:val="none" w:sz="0" w:space="0" w:color="auto"/>
                  </w:divBdr>
                  <w:divsChild>
                    <w:div w:id="1813594254">
                      <w:marLeft w:val="0"/>
                      <w:marRight w:val="0"/>
                      <w:marTop w:val="0"/>
                      <w:marBottom w:val="0"/>
                      <w:divBdr>
                        <w:top w:val="none" w:sz="0" w:space="0" w:color="auto"/>
                        <w:left w:val="none" w:sz="0" w:space="0" w:color="auto"/>
                        <w:bottom w:val="none" w:sz="0" w:space="0" w:color="auto"/>
                        <w:right w:val="none" w:sz="0" w:space="0" w:color="auto"/>
                      </w:divBdr>
                      <w:divsChild>
                        <w:div w:id="1570069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100397">
                  <w:marLeft w:val="0"/>
                  <w:marRight w:val="0"/>
                  <w:marTop w:val="240"/>
                  <w:marBottom w:val="0"/>
                  <w:divBdr>
                    <w:top w:val="none" w:sz="0" w:space="0" w:color="auto"/>
                    <w:left w:val="none" w:sz="0" w:space="0" w:color="auto"/>
                    <w:bottom w:val="none" w:sz="0" w:space="0" w:color="auto"/>
                    <w:right w:val="none" w:sz="0" w:space="0" w:color="auto"/>
                  </w:divBdr>
                  <w:divsChild>
                    <w:div w:id="1971592786">
                      <w:marLeft w:val="0"/>
                      <w:marRight w:val="0"/>
                      <w:marTop w:val="0"/>
                      <w:marBottom w:val="0"/>
                      <w:divBdr>
                        <w:top w:val="none" w:sz="0" w:space="0" w:color="auto"/>
                        <w:left w:val="none" w:sz="0" w:space="0" w:color="auto"/>
                        <w:bottom w:val="none" w:sz="0" w:space="0" w:color="auto"/>
                        <w:right w:val="none" w:sz="0" w:space="0" w:color="auto"/>
                      </w:divBdr>
                      <w:divsChild>
                        <w:div w:id="750541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801331">
                  <w:marLeft w:val="0"/>
                  <w:marRight w:val="0"/>
                  <w:marTop w:val="240"/>
                  <w:marBottom w:val="0"/>
                  <w:divBdr>
                    <w:top w:val="none" w:sz="0" w:space="0" w:color="auto"/>
                    <w:left w:val="none" w:sz="0" w:space="0" w:color="auto"/>
                    <w:bottom w:val="none" w:sz="0" w:space="0" w:color="auto"/>
                    <w:right w:val="none" w:sz="0" w:space="0" w:color="auto"/>
                  </w:divBdr>
                  <w:divsChild>
                    <w:div w:id="868572212">
                      <w:marLeft w:val="0"/>
                      <w:marRight w:val="0"/>
                      <w:marTop w:val="0"/>
                      <w:marBottom w:val="0"/>
                      <w:divBdr>
                        <w:top w:val="none" w:sz="0" w:space="0" w:color="auto"/>
                        <w:left w:val="none" w:sz="0" w:space="0" w:color="auto"/>
                        <w:bottom w:val="none" w:sz="0" w:space="0" w:color="auto"/>
                        <w:right w:val="none" w:sz="0" w:space="0" w:color="auto"/>
                      </w:divBdr>
                      <w:divsChild>
                        <w:div w:id="574053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608641">
                  <w:marLeft w:val="0"/>
                  <w:marRight w:val="0"/>
                  <w:marTop w:val="240"/>
                  <w:marBottom w:val="0"/>
                  <w:divBdr>
                    <w:top w:val="none" w:sz="0" w:space="0" w:color="auto"/>
                    <w:left w:val="none" w:sz="0" w:space="0" w:color="auto"/>
                    <w:bottom w:val="none" w:sz="0" w:space="0" w:color="auto"/>
                    <w:right w:val="none" w:sz="0" w:space="0" w:color="auto"/>
                  </w:divBdr>
                  <w:divsChild>
                    <w:div w:id="818771521">
                      <w:marLeft w:val="0"/>
                      <w:marRight w:val="0"/>
                      <w:marTop w:val="0"/>
                      <w:marBottom w:val="0"/>
                      <w:divBdr>
                        <w:top w:val="none" w:sz="0" w:space="0" w:color="auto"/>
                        <w:left w:val="none" w:sz="0" w:space="0" w:color="auto"/>
                        <w:bottom w:val="none" w:sz="0" w:space="0" w:color="auto"/>
                        <w:right w:val="none" w:sz="0" w:space="0" w:color="auto"/>
                      </w:divBdr>
                      <w:divsChild>
                        <w:div w:id="1441802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75296">
                  <w:marLeft w:val="0"/>
                  <w:marRight w:val="0"/>
                  <w:marTop w:val="240"/>
                  <w:marBottom w:val="0"/>
                  <w:divBdr>
                    <w:top w:val="none" w:sz="0" w:space="0" w:color="auto"/>
                    <w:left w:val="none" w:sz="0" w:space="0" w:color="auto"/>
                    <w:bottom w:val="none" w:sz="0" w:space="0" w:color="auto"/>
                    <w:right w:val="none" w:sz="0" w:space="0" w:color="auto"/>
                  </w:divBdr>
                  <w:divsChild>
                    <w:div w:id="725421501">
                      <w:marLeft w:val="0"/>
                      <w:marRight w:val="0"/>
                      <w:marTop w:val="0"/>
                      <w:marBottom w:val="0"/>
                      <w:divBdr>
                        <w:top w:val="none" w:sz="0" w:space="0" w:color="auto"/>
                        <w:left w:val="none" w:sz="0" w:space="0" w:color="auto"/>
                        <w:bottom w:val="none" w:sz="0" w:space="0" w:color="auto"/>
                        <w:right w:val="none" w:sz="0" w:space="0" w:color="auto"/>
                      </w:divBdr>
                      <w:divsChild>
                        <w:div w:id="1434860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127821">
                  <w:marLeft w:val="0"/>
                  <w:marRight w:val="0"/>
                  <w:marTop w:val="240"/>
                  <w:marBottom w:val="0"/>
                  <w:divBdr>
                    <w:top w:val="none" w:sz="0" w:space="0" w:color="auto"/>
                    <w:left w:val="none" w:sz="0" w:space="0" w:color="auto"/>
                    <w:bottom w:val="none" w:sz="0" w:space="0" w:color="auto"/>
                    <w:right w:val="none" w:sz="0" w:space="0" w:color="auto"/>
                  </w:divBdr>
                  <w:divsChild>
                    <w:div w:id="935752594">
                      <w:marLeft w:val="0"/>
                      <w:marRight w:val="0"/>
                      <w:marTop w:val="0"/>
                      <w:marBottom w:val="0"/>
                      <w:divBdr>
                        <w:top w:val="none" w:sz="0" w:space="0" w:color="auto"/>
                        <w:left w:val="none" w:sz="0" w:space="0" w:color="auto"/>
                        <w:bottom w:val="none" w:sz="0" w:space="0" w:color="auto"/>
                        <w:right w:val="none" w:sz="0" w:space="0" w:color="auto"/>
                      </w:divBdr>
                      <w:divsChild>
                        <w:div w:id="53355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606438">
                  <w:marLeft w:val="0"/>
                  <w:marRight w:val="0"/>
                  <w:marTop w:val="240"/>
                  <w:marBottom w:val="0"/>
                  <w:divBdr>
                    <w:top w:val="none" w:sz="0" w:space="0" w:color="auto"/>
                    <w:left w:val="none" w:sz="0" w:space="0" w:color="auto"/>
                    <w:bottom w:val="none" w:sz="0" w:space="0" w:color="auto"/>
                    <w:right w:val="none" w:sz="0" w:space="0" w:color="auto"/>
                  </w:divBdr>
                  <w:divsChild>
                    <w:div w:id="1921137314">
                      <w:marLeft w:val="0"/>
                      <w:marRight w:val="0"/>
                      <w:marTop w:val="0"/>
                      <w:marBottom w:val="0"/>
                      <w:divBdr>
                        <w:top w:val="none" w:sz="0" w:space="0" w:color="auto"/>
                        <w:left w:val="none" w:sz="0" w:space="0" w:color="auto"/>
                        <w:bottom w:val="none" w:sz="0" w:space="0" w:color="auto"/>
                        <w:right w:val="none" w:sz="0" w:space="0" w:color="auto"/>
                      </w:divBdr>
                      <w:divsChild>
                        <w:div w:id="208958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661520">
                  <w:marLeft w:val="0"/>
                  <w:marRight w:val="0"/>
                  <w:marTop w:val="240"/>
                  <w:marBottom w:val="0"/>
                  <w:divBdr>
                    <w:top w:val="none" w:sz="0" w:space="0" w:color="auto"/>
                    <w:left w:val="none" w:sz="0" w:space="0" w:color="auto"/>
                    <w:bottom w:val="none" w:sz="0" w:space="0" w:color="auto"/>
                    <w:right w:val="none" w:sz="0" w:space="0" w:color="auto"/>
                  </w:divBdr>
                  <w:divsChild>
                    <w:div w:id="131217397">
                      <w:marLeft w:val="0"/>
                      <w:marRight w:val="0"/>
                      <w:marTop w:val="0"/>
                      <w:marBottom w:val="0"/>
                      <w:divBdr>
                        <w:top w:val="none" w:sz="0" w:space="0" w:color="auto"/>
                        <w:left w:val="none" w:sz="0" w:space="0" w:color="auto"/>
                        <w:bottom w:val="none" w:sz="0" w:space="0" w:color="auto"/>
                        <w:right w:val="none" w:sz="0" w:space="0" w:color="auto"/>
                      </w:divBdr>
                      <w:divsChild>
                        <w:div w:id="206159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183049">
                  <w:marLeft w:val="0"/>
                  <w:marRight w:val="0"/>
                  <w:marTop w:val="240"/>
                  <w:marBottom w:val="0"/>
                  <w:divBdr>
                    <w:top w:val="none" w:sz="0" w:space="0" w:color="auto"/>
                    <w:left w:val="none" w:sz="0" w:space="0" w:color="auto"/>
                    <w:bottom w:val="none" w:sz="0" w:space="0" w:color="auto"/>
                    <w:right w:val="none" w:sz="0" w:space="0" w:color="auto"/>
                  </w:divBdr>
                  <w:divsChild>
                    <w:div w:id="838037354">
                      <w:marLeft w:val="0"/>
                      <w:marRight w:val="0"/>
                      <w:marTop w:val="0"/>
                      <w:marBottom w:val="0"/>
                      <w:divBdr>
                        <w:top w:val="none" w:sz="0" w:space="0" w:color="auto"/>
                        <w:left w:val="none" w:sz="0" w:space="0" w:color="auto"/>
                        <w:bottom w:val="none" w:sz="0" w:space="0" w:color="auto"/>
                        <w:right w:val="none" w:sz="0" w:space="0" w:color="auto"/>
                      </w:divBdr>
                      <w:divsChild>
                        <w:div w:id="1495142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213100">
                  <w:marLeft w:val="0"/>
                  <w:marRight w:val="0"/>
                  <w:marTop w:val="240"/>
                  <w:marBottom w:val="0"/>
                  <w:divBdr>
                    <w:top w:val="none" w:sz="0" w:space="0" w:color="auto"/>
                    <w:left w:val="none" w:sz="0" w:space="0" w:color="auto"/>
                    <w:bottom w:val="none" w:sz="0" w:space="0" w:color="auto"/>
                    <w:right w:val="none" w:sz="0" w:space="0" w:color="auto"/>
                  </w:divBdr>
                  <w:divsChild>
                    <w:div w:id="1776435637">
                      <w:marLeft w:val="0"/>
                      <w:marRight w:val="0"/>
                      <w:marTop w:val="0"/>
                      <w:marBottom w:val="0"/>
                      <w:divBdr>
                        <w:top w:val="none" w:sz="0" w:space="0" w:color="auto"/>
                        <w:left w:val="none" w:sz="0" w:space="0" w:color="auto"/>
                        <w:bottom w:val="none" w:sz="0" w:space="0" w:color="auto"/>
                        <w:right w:val="none" w:sz="0" w:space="0" w:color="auto"/>
                      </w:divBdr>
                      <w:divsChild>
                        <w:div w:id="1294403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785957">
                  <w:marLeft w:val="0"/>
                  <w:marRight w:val="0"/>
                  <w:marTop w:val="240"/>
                  <w:marBottom w:val="0"/>
                  <w:divBdr>
                    <w:top w:val="none" w:sz="0" w:space="0" w:color="auto"/>
                    <w:left w:val="none" w:sz="0" w:space="0" w:color="auto"/>
                    <w:bottom w:val="none" w:sz="0" w:space="0" w:color="auto"/>
                    <w:right w:val="none" w:sz="0" w:space="0" w:color="auto"/>
                  </w:divBdr>
                  <w:divsChild>
                    <w:div w:id="399134217">
                      <w:marLeft w:val="0"/>
                      <w:marRight w:val="0"/>
                      <w:marTop w:val="0"/>
                      <w:marBottom w:val="0"/>
                      <w:divBdr>
                        <w:top w:val="none" w:sz="0" w:space="0" w:color="auto"/>
                        <w:left w:val="none" w:sz="0" w:space="0" w:color="auto"/>
                        <w:bottom w:val="none" w:sz="0" w:space="0" w:color="auto"/>
                        <w:right w:val="none" w:sz="0" w:space="0" w:color="auto"/>
                      </w:divBdr>
                      <w:divsChild>
                        <w:div w:id="699741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958847">
                  <w:marLeft w:val="0"/>
                  <w:marRight w:val="0"/>
                  <w:marTop w:val="240"/>
                  <w:marBottom w:val="0"/>
                  <w:divBdr>
                    <w:top w:val="none" w:sz="0" w:space="0" w:color="auto"/>
                    <w:left w:val="none" w:sz="0" w:space="0" w:color="auto"/>
                    <w:bottom w:val="none" w:sz="0" w:space="0" w:color="auto"/>
                    <w:right w:val="none" w:sz="0" w:space="0" w:color="auto"/>
                  </w:divBdr>
                  <w:divsChild>
                    <w:div w:id="912550177">
                      <w:marLeft w:val="0"/>
                      <w:marRight w:val="0"/>
                      <w:marTop w:val="0"/>
                      <w:marBottom w:val="0"/>
                      <w:divBdr>
                        <w:top w:val="none" w:sz="0" w:space="0" w:color="auto"/>
                        <w:left w:val="none" w:sz="0" w:space="0" w:color="auto"/>
                        <w:bottom w:val="none" w:sz="0" w:space="0" w:color="auto"/>
                        <w:right w:val="none" w:sz="0" w:space="0" w:color="auto"/>
                      </w:divBdr>
                      <w:divsChild>
                        <w:div w:id="145709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913691">
                  <w:marLeft w:val="0"/>
                  <w:marRight w:val="0"/>
                  <w:marTop w:val="240"/>
                  <w:marBottom w:val="0"/>
                  <w:divBdr>
                    <w:top w:val="none" w:sz="0" w:space="0" w:color="auto"/>
                    <w:left w:val="none" w:sz="0" w:space="0" w:color="auto"/>
                    <w:bottom w:val="none" w:sz="0" w:space="0" w:color="auto"/>
                    <w:right w:val="none" w:sz="0" w:space="0" w:color="auto"/>
                  </w:divBdr>
                  <w:divsChild>
                    <w:div w:id="809709604">
                      <w:marLeft w:val="0"/>
                      <w:marRight w:val="0"/>
                      <w:marTop w:val="0"/>
                      <w:marBottom w:val="0"/>
                      <w:divBdr>
                        <w:top w:val="none" w:sz="0" w:space="0" w:color="auto"/>
                        <w:left w:val="none" w:sz="0" w:space="0" w:color="auto"/>
                        <w:bottom w:val="none" w:sz="0" w:space="0" w:color="auto"/>
                        <w:right w:val="none" w:sz="0" w:space="0" w:color="auto"/>
                      </w:divBdr>
                      <w:divsChild>
                        <w:div w:id="522325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966587">
                  <w:marLeft w:val="0"/>
                  <w:marRight w:val="0"/>
                  <w:marTop w:val="240"/>
                  <w:marBottom w:val="0"/>
                  <w:divBdr>
                    <w:top w:val="none" w:sz="0" w:space="0" w:color="auto"/>
                    <w:left w:val="none" w:sz="0" w:space="0" w:color="auto"/>
                    <w:bottom w:val="none" w:sz="0" w:space="0" w:color="auto"/>
                    <w:right w:val="none" w:sz="0" w:space="0" w:color="auto"/>
                  </w:divBdr>
                  <w:divsChild>
                    <w:div w:id="1985306653">
                      <w:marLeft w:val="0"/>
                      <w:marRight w:val="0"/>
                      <w:marTop w:val="0"/>
                      <w:marBottom w:val="0"/>
                      <w:divBdr>
                        <w:top w:val="none" w:sz="0" w:space="0" w:color="auto"/>
                        <w:left w:val="none" w:sz="0" w:space="0" w:color="auto"/>
                        <w:bottom w:val="none" w:sz="0" w:space="0" w:color="auto"/>
                        <w:right w:val="none" w:sz="0" w:space="0" w:color="auto"/>
                      </w:divBdr>
                      <w:divsChild>
                        <w:div w:id="219875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194522">
                  <w:marLeft w:val="0"/>
                  <w:marRight w:val="0"/>
                  <w:marTop w:val="240"/>
                  <w:marBottom w:val="0"/>
                  <w:divBdr>
                    <w:top w:val="none" w:sz="0" w:space="0" w:color="auto"/>
                    <w:left w:val="none" w:sz="0" w:space="0" w:color="auto"/>
                    <w:bottom w:val="none" w:sz="0" w:space="0" w:color="auto"/>
                    <w:right w:val="none" w:sz="0" w:space="0" w:color="auto"/>
                  </w:divBdr>
                  <w:divsChild>
                    <w:div w:id="1347950062">
                      <w:marLeft w:val="0"/>
                      <w:marRight w:val="0"/>
                      <w:marTop w:val="0"/>
                      <w:marBottom w:val="0"/>
                      <w:divBdr>
                        <w:top w:val="none" w:sz="0" w:space="0" w:color="auto"/>
                        <w:left w:val="none" w:sz="0" w:space="0" w:color="auto"/>
                        <w:bottom w:val="none" w:sz="0" w:space="0" w:color="auto"/>
                        <w:right w:val="none" w:sz="0" w:space="0" w:color="auto"/>
                      </w:divBdr>
                      <w:divsChild>
                        <w:div w:id="105561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362007">
                  <w:marLeft w:val="0"/>
                  <w:marRight w:val="0"/>
                  <w:marTop w:val="240"/>
                  <w:marBottom w:val="0"/>
                  <w:divBdr>
                    <w:top w:val="none" w:sz="0" w:space="0" w:color="auto"/>
                    <w:left w:val="none" w:sz="0" w:space="0" w:color="auto"/>
                    <w:bottom w:val="none" w:sz="0" w:space="0" w:color="auto"/>
                    <w:right w:val="none" w:sz="0" w:space="0" w:color="auto"/>
                  </w:divBdr>
                  <w:divsChild>
                    <w:div w:id="1929920431">
                      <w:marLeft w:val="0"/>
                      <w:marRight w:val="0"/>
                      <w:marTop w:val="0"/>
                      <w:marBottom w:val="0"/>
                      <w:divBdr>
                        <w:top w:val="none" w:sz="0" w:space="0" w:color="auto"/>
                        <w:left w:val="none" w:sz="0" w:space="0" w:color="auto"/>
                        <w:bottom w:val="none" w:sz="0" w:space="0" w:color="auto"/>
                        <w:right w:val="none" w:sz="0" w:space="0" w:color="auto"/>
                      </w:divBdr>
                      <w:divsChild>
                        <w:div w:id="2088839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127533">
                  <w:marLeft w:val="0"/>
                  <w:marRight w:val="0"/>
                  <w:marTop w:val="240"/>
                  <w:marBottom w:val="0"/>
                  <w:divBdr>
                    <w:top w:val="none" w:sz="0" w:space="0" w:color="auto"/>
                    <w:left w:val="none" w:sz="0" w:space="0" w:color="auto"/>
                    <w:bottom w:val="none" w:sz="0" w:space="0" w:color="auto"/>
                    <w:right w:val="none" w:sz="0" w:space="0" w:color="auto"/>
                  </w:divBdr>
                  <w:divsChild>
                    <w:div w:id="89662468">
                      <w:marLeft w:val="0"/>
                      <w:marRight w:val="0"/>
                      <w:marTop w:val="0"/>
                      <w:marBottom w:val="0"/>
                      <w:divBdr>
                        <w:top w:val="none" w:sz="0" w:space="0" w:color="auto"/>
                        <w:left w:val="none" w:sz="0" w:space="0" w:color="auto"/>
                        <w:bottom w:val="none" w:sz="0" w:space="0" w:color="auto"/>
                        <w:right w:val="none" w:sz="0" w:space="0" w:color="auto"/>
                      </w:divBdr>
                      <w:divsChild>
                        <w:div w:id="2101102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456781">
                  <w:marLeft w:val="0"/>
                  <w:marRight w:val="0"/>
                  <w:marTop w:val="240"/>
                  <w:marBottom w:val="0"/>
                  <w:divBdr>
                    <w:top w:val="none" w:sz="0" w:space="0" w:color="auto"/>
                    <w:left w:val="none" w:sz="0" w:space="0" w:color="auto"/>
                    <w:bottom w:val="none" w:sz="0" w:space="0" w:color="auto"/>
                    <w:right w:val="none" w:sz="0" w:space="0" w:color="auto"/>
                  </w:divBdr>
                  <w:divsChild>
                    <w:div w:id="942111568">
                      <w:marLeft w:val="0"/>
                      <w:marRight w:val="0"/>
                      <w:marTop w:val="0"/>
                      <w:marBottom w:val="0"/>
                      <w:divBdr>
                        <w:top w:val="none" w:sz="0" w:space="0" w:color="auto"/>
                        <w:left w:val="none" w:sz="0" w:space="0" w:color="auto"/>
                        <w:bottom w:val="none" w:sz="0" w:space="0" w:color="auto"/>
                        <w:right w:val="none" w:sz="0" w:space="0" w:color="auto"/>
                      </w:divBdr>
                      <w:divsChild>
                        <w:div w:id="822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306260">
                  <w:marLeft w:val="0"/>
                  <w:marRight w:val="0"/>
                  <w:marTop w:val="240"/>
                  <w:marBottom w:val="0"/>
                  <w:divBdr>
                    <w:top w:val="none" w:sz="0" w:space="0" w:color="auto"/>
                    <w:left w:val="none" w:sz="0" w:space="0" w:color="auto"/>
                    <w:bottom w:val="none" w:sz="0" w:space="0" w:color="auto"/>
                    <w:right w:val="none" w:sz="0" w:space="0" w:color="auto"/>
                  </w:divBdr>
                  <w:divsChild>
                    <w:div w:id="761297019">
                      <w:marLeft w:val="0"/>
                      <w:marRight w:val="0"/>
                      <w:marTop w:val="0"/>
                      <w:marBottom w:val="0"/>
                      <w:divBdr>
                        <w:top w:val="none" w:sz="0" w:space="0" w:color="auto"/>
                        <w:left w:val="none" w:sz="0" w:space="0" w:color="auto"/>
                        <w:bottom w:val="none" w:sz="0" w:space="0" w:color="auto"/>
                        <w:right w:val="none" w:sz="0" w:space="0" w:color="auto"/>
                      </w:divBdr>
                      <w:divsChild>
                        <w:div w:id="1428572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564045">
                  <w:marLeft w:val="0"/>
                  <w:marRight w:val="0"/>
                  <w:marTop w:val="240"/>
                  <w:marBottom w:val="0"/>
                  <w:divBdr>
                    <w:top w:val="none" w:sz="0" w:space="0" w:color="auto"/>
                    <w:left w:val="none" w:sz="0" w:space="0" w:color="auto"/>
                    <w:bottom w:val="none" w:sz="0" w:space="0" w:color="auto"/>
                    <w:right w:val="none" w:sz="0" w:space="0" w:color="auto"/>
                  </w:divBdr>
                  <w:divsChild>
                    <w:div w:id="1686470586">
                      <w:marLeft w:val="0"/>
                      <w:marRight w:val="0"/>
                      <w:marTop w:val="0"/>
                      <w:marBottom w:val="0"/>
                      <w:divBdr>
                        <w:top w:val="none" w:sz="0" w:space="0" w:color="auto"/>
                        <w:left w:val="none" w:sz="0" w:space="0" w:color="auto"/>
                        <w:bottom w:val="none" w:sz="0" w:space="0" w:color="auto"/>
                        <w:right w:val="none" w:sz="0" w:space="0" w:color="auto"/>
                      </w:divBdr>
                      <w:divsChild>
                        <w:div w:id="195054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200888">
                  <w:marLeft w:val="0"/>
                  <w:marRight w:val="0"/>
                  <w:marTop w:val="240"/>
                  <w:marBottom w:val="0"/>
                  <w:divBdr>
                    <w:top w:val="none" w:sz="0" w:space="0" w:color="auto"/>
                    <w:left w:val="none" w:sz="0" w:space="0" w:color="auto"/>
                    <w:bottom w:val="none" w:sz="0" w:space="0" w:color="auto"/>
                    <w:right w:val="none" w:sz="0" w:space="0" w:color="auto"/>
                  </w:divBdr>
                  <w:divsChild>
                    <w:div w:id="1685861401">
                      <w:marLeft w:val="0"/>
                      <w:marRight w:val="0"/>
                      <w:marTop w:val="0"/>
                      <w:marBottom w:val="0"/>
                      <w:divBdr>
                        <w:top w:val="none" w:sz="0" w:space="0" w:color="auto"/>
                        <w:left w:val="none" w:sz="0" w:space="0" w:color="auto"/>
                        <w:bottom w:val="none" w:sz="0" w:space="0" w:color="auto"/>
                        <w:right w:val="none" w:sz="0" w:space="0" w:color="auto"/>
                      </w:divBdr>
                      <w:divsChild>
                        <w:div w:id="119912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672508">
                  <w:marLeft w:val="0"/>
                  <w:marRight w:val="0"/>
                  <w:marTop w:val="240"/>
                  <w:marBottom w:val="0"/>
                  <w:divBdr>
                    <w:top w:val="none" w:sz="0" w:space="0" w:color="auto"/>
                    <w:left w:val="none" w:sz="0" w:space="0" w:color="auto"/>
                    <w:bottom w:val="none" w:sz="0" w:space="0" w:color="auto"/>
                    <w:right w:val="none" w:sz="0" w:space="0" w:color="auto"/>
                  </w:divBdr>
                  <w:divsChild>
                    <w:div w:id="13114779">
                      <w:marLeft w:val="0"/>
                      <w:marRight w:val="0"/>
                      <w:marTop w:val="0"/>
                      <w:marBottom w:val="0"/>
                      <w:divBdr>
                        <w:top w:val="none" w:sz="0" w:space="0" w:color="auto"/>
                        <w:left w:val="none" w:sz="0" w:space="0" w:color="auto"/>
                        <w:bottom w:val="none" w:sz="0" w:space="0" w:color="auto"/>
                        <w:right w:val="none" w:sz="0" w:space="0" w:color="auto"/>
                      </w:divBdr>
                      <w:divsChild>
                        <w:div w:id="603071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393905">
                  <w:marLeft w:val="0"/>
                  <w:marRight w:val="0"/>
                  <w:marTop w:val="240"/>
                  <w:marBottom w:val="0"/>
                  <w:divBdr>
                    <w:top w:val="none" w:sz="0" w:space="0" w:color="auto"/>
                    <w:left w:val="none" w:sz="0" w:space="0" w:color="auto"/>
                    <w:bottom w:val="none" w:sz="0" w:space="0" w:color="auto"/>
                    <w:right w:val="none" w:sz="0" w:space="0" w:color="auto"/>
                  </w:divBdr>
                  <w:divsChild>
                    <w:div w:id="207189265">
                      <w:marLeft w:val="0"/>
                      <w:marRight w:val="0"/>
                      <w:marTop w:val="0"/>
                      <w:marBottom w:val="0"/>
                      <w:divBdr>
                        <w:top w:val="none" w:sz="0" w:space="0" w:color="auto"/>
                        <w:left w:val="none" w:sz="0" w:space="0" w:color="auto"/>
                        <w:bottom w:val="none" w:sz="0" w:space="0" w:color="auto"/>
                        <w:right w:val="none" w:sz="0" w:space="0" w:color="auto"/>
                      </w:divBdr>
                      <w:divsChild>
                        <w:div w:id="1778065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468962">
                  <w:marLeft w:val="0"/>
                  <w:marRight w:val="0"/>
                  <w:marTop w:val="240"/>
                  <w:marBottom w:val="0"/>
                  <w:divBdr>
                    <w:top w:val="none" w:sz="0" w:space="0" w:color="auto"/>
                    <w:left w:val="none" w:sz="0" w:space="0" w:color="auto"/>
                    <w:bottom w:val="none" w:sz="0" w:space="0" w:color="auto"/>
                    <w:right w:val="none" w:sz="0" w:space="0" w:color="auto"/>
                  </w:divBdr>
                  <w:divsChild>
                    <w:div w:id="1809667841">
                      <w:marLeft w:val="0"/>
                      <w:marRight w:val="0"/>
                      <w:marTop w:val="0"/>
                      <w:marBottom w:val="0"/>
                      <w:divBdr>
                        <w:top w:val="none" w:sz="0" w:space="0" w:color="auto"/>
                        <w:left w:val="none" w:sz="0" w:space="0" w:color="auto"/>
                        <w:bottom w:val="none" w:sz="0" w:space="0" w:color="auto"/>
                        <w:right w:val="none" w:sz="0" w:space="0" w:color="auto"/>
                      </w:divBdr>
                      <w:divsChild>
                        <w:div w:id="1743332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846588">
                  <w:marLeft w:val="0"/>
                  <w:marRight w:val="0"/>
                  <w:marTop w:val="240"/>
                  <w:marBottom w:val="0"/>
                  <w:divBdr>
                    <w:top w:val="none" w:sz="0" w:space="0" w:color="auto"/>
                    <w:left w:val="none" w:sz="0" w:space="0" w:color="auto"/>
                    <w:bottom w:val="none" w:sz="0" w:space="0" w:color="auto"/>
                    <w:right w:val="none" w:sz="0" w:space="0" w:color="auto"/>
                  </w:divBdr>
                  <w:divsChild>
                    <w:div w:id="298196523">
                      <w:marLeft w:val="0"/>
                      <w:marRight w:val="0"/>
                      <w:marTop w:val="0"/>
                      <w:marBottom w:val="0"/>
                      <w:divBdr>
                        <w:top w:val="none" w:sz="0" w:space="0" w:color="auto"/>
                        <w:left w:val="none" w:sz="0" w:space="0" w:color="auto"/>
                        <w:bottom w:val="none" w:sz="0" w:space="0" w:color="auto"/>
                        <w:right w:val="none" w:sz="0" w:space="0" w:color="auto"/>
                      </w:divBdr>
                      <w:divsChild>
                        <w:div w:id="873271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619499">
                  <w:marLeft w:val="0"/>
                  <w:marRight w:val="0"/>
                  <w:marTop w:val="240"/>
                  <w:marBottom w:val="0"/>
                  <w:divBdr>
                    <w:top w:val="none" w:sz="0" w:space="0" w:color="auto"/>
                    <w:left w:val="none" w:sz="0" w:space="0" w:color="auto"/>
                    <w:bottom w:val="none" w:sz="0" w:space="0" w:color="auto"/>
                    <w:right w:val="none" w:sz="0" w:space="0" w:color="auto"/>
                  </w:divBdr>
                  <w:divsChild>
                    <w:div w:id="1150709779">
                      <w:marLeft w:val="0"/>
                      <w:marRight w:val="0"/>
                      <w:marTop w:val="0"/>
                      <w:marBottom w:val="0"/>
                      <w:divBdr>
                        <w:top w:val="none" w:sz="0" w:space="0" w:color="auto"/>
                        <w:left w:val="none" w:sz="0" w:space="0" w:color="auto"/>
                        <w:bottom w:val="none" w:sz="0" w:space="0" w:color="auto"/>
                        <w:right w:val="none" w:sz="0" w:space="0" w:color="auto"/>
                      </w:divBdr>
                      <w:divsChild>
                        <w:div w:id="21878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855430">
                  <w:marLeft w:val="0"/>
                  <w:marRight w:val="0"/>
                  <w:marTop w:val="240"/>
                  <w:marBottom w:val="0"/>
                  <w:divBdr>
                    <w:top w:val="none" w:sz="0" w:space="0" w:color="auto"/>
                    <w:left w:val="none" w:sz="0" w:space="0" w:color="auto"/>
                    <w:bottom w:val="none" w:sz="0" w:space="0" w:color="auto"/>
                    <w:right w:val="none" w:sz="0" w:space="0" w:color="auto"/>
                  </w:divBdr>
                  <w:divsChild>
                    <w:div w:id="739324193">
                      <w:marLeft w:val="0"/>
                      <w:marRight w:val="0"/>
                      <w:marTop w:val="0"/>
                      <w:marBottom w:val="0"/>
                      <w:divBdr>
                        <w:top w:val="none" w:sz="0" w:space="0" w:color="auto"/>
                        <w:left w:val="none" w:sz="0" w:space="0" w:color="auto"/>
                        <w:bottom w:val="none" w:sz="0" w:space="0" w:color="auto"/>
                        <w:right w:val="none" w:sz="0" w:space="0" w:color="auto"/>
                      </w:divBdr>
                      <w:divsChild>
                        <w:div w:id="232084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431600">
                  <w:marLeft w:val="0"/>
                  <w:marRight w:val="0"/>
                  <w:marTop w:val="240"/>
                  <w:marBottom w:val="0"/>
                  <w:divBdr>
                    <w:top w:val="none" w:sz="0" w:space="0" w:color="auto"/>
                    <w:left w:val="none" w:sz="0" w:space="0" w:color="auto"/>
                    <w:bottom w:val="none" w:sz="0" w:space="0" w:color="auto"/>
                    <w:right w:val="none" w:sz="0" w:space="0" w:color="auto"/>
                  </w:divBdr>
                  <w:divsChild>
                    <w:div w:id="528640437">
                      <w:marLeft w:val="0"/>
                      <w:marRight w:val="0"/>
                      <w:marTop w:val="0"/>
                      <w:marBottom w:val="0"/>
                      <w:divBdr>
                        <w:top w:val="none" w:sz="0" w:space="0" w:color="auto"/>
                        <w:left w:val="none" w:sz="0" w:space="0" w:color="auto"/>
                        <w:bottom w:val="none" w:sz="0" w:space="0" w:color="auto"/>
                        <w:right w:val="none" w:sz="0" w:space="0" w:color="auto"/>
                      </w:divBdr>
                      <w:divsChild>
                        <w:div w:id="77162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612637">
                  <w:marLeft w:val="0"/>
                  <w:marRight w:val="0"/>
                  <w:marTop w:val="240"/>
                  <w:marBottom w:val="0"/>
                  <w:divBdr>
                    <w:top w:val="none" w:sz="0" w:space="0" w:color="auto"/>
                    <w:left w:val="none" w:sz="0" w:space="0" w:color="auto"/>
                    <w:bottom w:val="none" w:sz="0" w:space="0" w:color="auto"/>
                    <w:right w:val="none" w:sz="0" w:space="0" w:color="auto"/>
                  </w:divBdr>
                  <w:divsChild>
                    <w:div w:id="812335718">
                      <w:marLeft w:val="0"/>
                      <w:marRight w:val="0"/>
                      <w:marTop w:val="0"/>
                      <w:marBottom w:val="0"/>
                      <w:divBdr>
                        <w:top w:val="none" w:sz="0" w:space="0" w:color="auto"/>
                        <w:left w:val="none" w:sz="0" w:space="0" w:color="auto"/>
                        <w:bottom w:val="none" w:sz="0" w:space="0" w:color="auto"/>
                        <w:right w:val="none" w:sz="0" w:space="0" w:color="auto"/>
                      </w:divBdr>
                      <w:divsChild>
                        <w:div w:id="169214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806274">
                  <w:marLeft w:val="0"/>
                  <w:marRight w:val="0"/>
                  <w:marTop w:val="240"/>
                  <w:marBottom w:val="0"/>
                  <w:divBdr>
                    <w:top w:val="none" w:sz="0" w:space="0" w:color="auto"/>
                    <w:left w:val="none" w:sz="0" w:space="0" w:color="auto"/>
                    <w:bottom w:val="none" w:sz="0" w:space="0" w:color="auto"/>
                    <w:right w:val="none" w:sz="0" w:space="0" w:color="auto"/>
                  </w:divBdr>
                  <w:divsChild>
                    <w:div w:id="1308048143">
                      <w:marLeft w:val="0"/>
                      <w:marRight w:val="0"/>
                      <w:marTop w:val="0"/>
                      <w:marBottom w:val="0"/>
                      <w:divBdr>
                        <w:top w:val="none" w:sz="0" w:space="0" w:color="auto"/>
                        <w:left w:val="none" w:sz="0" w:space="0" w:color="auto"/>
                        <w:bottom w:val="none" w:sz="0" w:space="0" w:color="auto"/>
                        <w:right w:val="none" w:sz="0" w:space="0" w:color="auto"/>
                      </w:divBdr>
                      <w:divsChild>
                        <w:div w:id="1685353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672672">
                  <w:marLeft w:val="0"/>
                  <w:marRight w:val="0"/>
                  <w:marTop w:val="240"/>
                  <w:marBottom w:val="0"/>
                  <w:divBdr>
                    <w:top w:val="none" w:sz="0" w:space="0" w:color="auto"/>
                    <w:left w:val="none" w:sz="0" w:space="0" w:color="auto"/>
                    <w:bottom w:val="none" w:sz="0" w:space="0" w:color="auto"/>
                    <w:right w:val="none" w:sz="0" w:space="0" w:color="auto"/>
                  </w:divBdr>
                  <w:divsChild>
                    <w:div w:id="2004699138">
                      <w:marLeft w:val="0"/>
                      <w:marRight w:val="0"/>
                      <w:marTop w:val="0"/>
                      <w:marBottom w:val="0"/>
                      <w:divBdr>
                        <w:top w:val="none" w:sz="0" w:space="0" w:color="auto"/>
                        <w:left w:val="none" w:sz="0" w:space="0" w:color="auto"/>
                        <w:bottom w:val="none" w:sz="0" w:space="0" w:color="auto"/>
                        <w:right w:val="none" w:sz="0" w:space="0" w:color="auto"/>
                      </w:divBdr>
                      <w:divsChild>
                        <w:div w:id="46146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054337">
                  <w:marLeft w:val="0"/>
                  <w:marRight w:val="0"/>
                  <w:marTop w:val="240"/>
                  <w:marBottom w:val="0"/>
                  <w:divBdr>
                    <w:top w:val="none" w:sz="0" w:space="0" w:color="auto"/>
                    <w:left w:val="none" w:sz="0" w:space="0" w:color="auto"/>
                    <w:bottom w:val="none" w:sz="0" w:space="0" w:color="auto"/>
                    <w:right w:val="none" w:sz="0" w:space="0" w:color="auto"/>
                  </w:divBdr>
                  <w:divsChild>
                    <w:div w:id="848255959">
                      <w:marLeft w:val="0"/>
                      <w:marRight w:val="0"/>
                      <w:marTop w:val="0"/>
                      <w:marBottom w:val="0"/>
                      <w:divBdr>
                        <w:top w:val="none" w:sz="0" w:space="0" w:color="auto"/>
                        <w:left w:val="none" w:sz="0" w:space="0" w:color="auto"/>
                        <w:bottom w:val="none" w:sz="0" w:space="0" w:color="auto"/>
                        <w:right w:val="none" w:sz="0" w:space="0" w:color="auto"/>
                      </w:divBdr>
                      <w:divsChild>
                        <w:div w:id="1703092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287093">
                  <w:marLeft w:val="0"/>
                  <w:marRight w:val="0"/>
                  <w:marTop w:val="240"/>
                  <w:marBottom w:val="0"/>
                  <w:divBdr>
                    <w:top w:val="none" w:sz="0" w:space="0" w:color="auto"/>
                    <w:left w:val="none" w:sz="0" w:space="0" w:color="auto"/>
                    <w:bottom w:val="none" w:sz="0" w:space="0" w:color="auto"/>
                    <w:right w:val="none" w:sz="0" w:space="0" w:color="auto"/>
                  </w:divBdr>
                  <w:divsChild>
                    <w:div w:id="1363238832">
                      <w:marLeft w:val="0"/>
                      <w:marRight w:val="0"/>
                      <w:marTop w:val="0"/>
                      <w:marBottom w:val="0"/>
                      <w:divBdr>
                        <w:top w:val="none" w:sz="0" w:space="0" w:color="auto"/>
                        <w:left w:val="none" w:sz="0" w:space="0" w:color="auto"/>
                        <w:bottom w:val="none" w:sz="0" w:space="0" w:color="auto"/>
                        <w:right w:val="none" w:sz="0" w:space="0" w:color="auto"/>
                      </w:divBdr>
                      <w:divsChild>
                        <w:div w:id="601686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580412">
                  <w:marLeft w:val="0"/>
                  <w:marRight w:val="0"/>
                  <w:marTop w:val="240"/>
                  <w:marBottom w:val="0"/>
                  <w:divBdr>
                    <w:top w:val="none" w:sz="0" w:space="0" w:color="auto"/>
                    <w:left w:val="none" w:sz="0" w:space="0" w:color="auto"/>
                    <w:bottom w:val="none" w:sz="0" w:space="0" w:color="auto"/>
                    <w:right w:val="none" w:sz="0" w:space="0" w:color="auto"/>
                  </w:divBdr>
                  <w:divsChild>
                    <w:div w:id="522288635">
                      <w:marLeft w:val="0"/>
                      <w:marRight w:val="0"/>
                      <w:marTop w:val="0"/>
                      <w:marBottom w:val="0"/>
                      <w:divBdr>
                        <w:top w:val="none" w:sz="0" w:space="0" w:color="auto"/>
                        <w:left w:val="none" w:sz="0" w:space="0" w:color="auto"/>
                        <w:bottom w:val="none" w:sz="0" w:space="0" w:color="auto"/>
                        <w:right w:val="none" w:sz="0" w:space="0" w:color="auto"/>
                      </w:divBdr>
                      <w:divsChild>
                        <w:div w:id="616836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284624">
                  <w:marLeft w:val="0"/>
                  <w:marRight w:val="0"/>
                  <w:marTop w:val="240"/>
                  <w:marBottom w:val="0"/>
                  <w:divBdr>
                    <w:top w:val="none" w:sz="0" w:space="0" w:color="auto"/>
                    <w:left w:val="none" w:sz="0" w:space="0" w:color="auto"/>
                    <w:bottom w:val="none" w:sz="0" w:space="0" w:color="auto"/>
                    <w:right w:val="none" w:sz="0" w:space="0" w:color="auto"/>
                  </w:divBdr>
                  <w:divsChild>
                    <w:div w:id="200677477">
                      <w:marLeft w:val="0"/>
                      <w:marRight w:val="0"/>
                      <w:marTop w:val="0"/>
                      <w:marBottom w:val="0"/>
                      <w:divBdr>
                        <w:top w:val="none" w:sz="0" w:space="0" w:color="auto"/>
                        <w:left w:val="none" w:sz="0" w:space="0" w:color="auto"/>
                        <w:bottom w:val="none" w:sz="0" w:space="0" w:color="auto"/>
                        <w:right w:val="none" w:sz="0" w:space="0" w:color="auto"/>
                      </w:divBdr>
                      <w:divsChild>
                        <w:div w:id="166547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778681">
                  <w:marLeft w:val="0"/>
                  <w:marRight w:val="0"/>
                  <w:marTop w:val="240"/>
                  <w:marBottom w:val="0"/>
                  <w:divBdr>
                    <w:top w:val="none" w:sz="0" w:space="0" w:color="auto"/>
                    <w:left w:val="none" w:sz="0" w:space="0" w:color="auto"/>
                    <w:bottom w:val="none" w:sz="0" w:space="0" w:color="auto"/>
                    <w:right w:val="none" w:sz="0" w:space="0" w:color="auto"/>
                  </w:divBdr>
                  <w:divsChild>
                    <w:div w:id="1030838492">
                      <w:marLeft w:val="0"/>
                      <w:marRight w:val="0"/>
                      <w:marTop w:val="0"/>
                      <w:marBottom w:val="0"/>
                      <w:divBdr>
                        <w:top w:val="none" w:sz="0" w:space="0" w:color="auto"/>
                        <w:left w:val="none" w:sz="0" w:space="0" w:color="auto"/>
                        <w:bottom w:val="none" w:sz="0" w:space="0" w:color="auto"/>
                        <w:right w:val="none" w:sz="0" w:space="0" w:color="auto"/>
                      </w:divBdr>
                      <w:divsChild>
                        <w:div w:id="20984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975909">
                  <w:marLeft w:val="0"/>
                  <w:marRight w:val="0"/>
                  <w:marTop w:val="240"/>
                  <w:marBottom w:val="0"/>
                  <w:divBdr>
                    <w:top w:val="none" w:sz="0" w:space="0" w:color="auto"/>
                    <w:left w:val="none" w:sz="0" w:space="0" w:color="auto"/>
                    <w:bottom w:val="none" w:sz="0" w:space="0" w:color="auto"/>
                    <w:right w:val="none" w:sz="0" w:space="0" w:color="auto"/>
                  </w:divBdr>
                  <w:divsChild>
                    <w:div w:id="1390029944">
                      <w:marLeft w:val="0"/>
                      <w:marRight w:val="0"/>
                      <w:marTop w:val="0"/>
                      <w:marBottom w:val="0"/>
                      <w:divBdr>
                        <w:top w:val="none" w:sz="0" w:space="0" w:color="auto"/>
                        <w:left w:val="none" w:sz="0" w:space="0" w:color="auto"/>
                        <w:bottom w:val="none" w:sz="0" w:space="0" w:color="auto"/>
                        <w:right w:val="none" w:sz="0" w:space="0" w:color="auto"/>
                      </w:divBdr>
                      <w:divsChild>
                        <w:div w:id="550730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471913">
                  <w:marLeft w:val="0"/>
                  <w:marRight w:val="0"/>
                  <w:marTop w:val="240"/>
                  <w:marBottom w:val="0"/>
                  <w:divBdr>
                    <w:top w:val="none" w:sz="0" w:space="0" w:color="auto"/>
                    <w:left w:val="none" w:sz="0" w:space="0" w:color="auto"/>
                    <w:bottom w:val="none" w:sz="0" w:space="0" w:color="auto"/>
                    <w:right w:val="none" w:sz="0" w:space="0" w:color="auto"/>
                  </w:divBdr>
                  <w:divsChild>
                    <w:div w:id="867527302">
                      <w:marLeft w:val="0"/>
                      <w:marRight w:val="0"/>
                      <w:marTop w:val="0"/>
                      <w:marBottom w:val="0"/>
                      <w:divBdr>
                        <w:top w:val="none" w:sz="0" w:space="0" w:color="auto"/>
                        <w:left w:val="none" w:sz="0" w:space="0" w:color="auto"/>
                        <w:bottom w:val="none" w:sz="0" w:space="0" w:color="auto"/>
                        <w:right w:val="none" w:sz="0" w:space="0" w:color="auto"/>
                      </w:divBdr>
                      <w:divsChild>
                        <w:div w:id="2124181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668920">
                  <w:marLeft w:val="0"/>
                  <w:marRight w:val="0"/>
                  <w:marTop w:val="240"/>
                  <w:marBottom w:val="0"/>
                  <w:divBdr>
                    <w:top w:val="none" w:sz="0" w:space="0" w:color="auto"/>
                    <w:left w:val="none" w:sz="0" w:space="0" w:color="auto"/>
                    <w:bottom w:val="none" w:sz="0" w:space="0" w:color="auto"/>
                    <w:right w:val="none" w:sz="0" w:space="0" w:color="auto"/>
                  </w:divBdr>
                  <w:divsChild>
                    <w:div w:id="594871628">
                      <w:marLeft w:val="0"/>
                      <w:marRight w:val="0"/>
                      <w:marTop w:val="0"/>
                      <w:marBottom w:val="0"/>
                      <w:divBdr>
                        <w:top w:val="none" w:sz="0" w:space="0" w:color="auto"/>
                        <w:left w:val="none" w:sz="0" w:space="0" w:color="auto"/>
                        <w:bottom w:val="none" w:sz="0" w:space="0" w:color="auto"/>
                        <w:right w:val="none" w:sz="0" w:space="0" w:color="auto"/>
                      </w:divBdr>
                      <w:divsChild>
                        <w:div w:id="124475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901199">
                  <w:marLeft w:val="0"/>
                  <w:marRight w:val="0"/>
                  <w:marTop w:val="240"/>
                  <w:marBottom w:val="0"/>
                  <w:divBdr>
                    <w:top w:val="none" w:sz="0" w:space="0" w:color="auto"/>
                    <w:left w:val="none" w:sz="0" w:space="0" w:color="auto"/>
                    <w:bottom w:val="none" w:sz="0" w:space="0" w:color="auto"/>
                    <w:right w:val="none" w:sz="0" w:space="0" w:color="auto"/>
                  </w:divBdr>
                  <w:divsChild>
                    <w:div w:id="58793865">
                      <w:marLeft w:val="0"/>
                      <w:marRight w:val="0"/>
                      <w:marTop w:val="0"/>
                      <w:marBottom w:val="0"/>
                      <w:divBdr>
                        <w:top w:val="none" w:sz="0" w:space="0" w:color="auto"/>
                        <w:left w:val="none" w:sz="0" w:space="0" w:color="auto"/>
                        <w:bottom w:val="none" w:sz="0" w:space="0" w:color="auto"/>
                        <w:right w:val="none" w:sz="0" w:space="0" w:color="auto"/>
                      </w:divBdr>
                      <w:divsChild>
                        <w:div w:id="183213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639291">
                  <w:marLeft w:val="0"/>
                  <w:marRight w:val="0"/>
                  <w:marTop w:val="240"/>
                  <w:marBottom w:val="0"/>
                  <w:divBdr>
                    <w:top w:val="none" w:sz="0" w:space="0" w:color="auto"/>
                    <w:left w:val="none" w:sz="0" w:space="0" w:color="auto"/>
                    <w:bottom w:val="none" w:sz="0" w:space="0" w:color="auto"/>
                    <w:right w:val="none" w:sz="0" w:space="0" w:color="auto"/>
                  </w:divBdr>
                  <w:divsChild>
                    <w:div w:id="906501847">
                      <w:marLeft w:val="0"/>
                      <w:marRight w:val="0"/>
                      <w:marTop w:val="0"/>
                      <w:marBottom w:val="0"/>
                      <w:divBdr>
                        <w:top w:val="none" w:sz="0" w:space="0" w:color="auto"/>
                        <w:left w:val="none" w:sz="0" w:space="0" w:color="auto"/>
                        <w:bottom w:val="none" w:sz="0" w:space="0" w:color="auto"/>
                        <w:right w:val="none" w:sz="0" w:space="0" w:color="auto"/>
                      </w:divBdr>
                      <w:divsChild>
                        <w:div w:id="115567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839698">
                  <w:marLeft w:val="0"/>
                  <w:marRight w:val="0"/>
                  <w:marTop w:val="240"/>
                  <w:marBottom w:val="0"/>
                  <w:divBdr>
                    <w:top w:val="none" w:sz="0" w:space="0" w:color="auto"/>
                    <w:left w:val="none" w:sz="0" w:space="0" w:color="auto"/>
                    <w:bottom w:val="none" w:sz="0" w:space="0" w:color="auto"/>
                    <w:right w:val="none" w:sz="0" w:space="0" w:color="auto"/>
                  </w:divBdr>
                  <w:divsChild>
                    <w:div w:id="1355763535">
                      <w:marLeft w:val="0"/>
                      <w:marRight w:val="0"/>
                      <w:marTop w:val="0"/>
                      <w:marBottom w:val="0"/>
                      <w:divBdr>
                        <w:top w:val="none" w:sz="0" w:space="0" w:color="auto"/>
                        <w:left w:val="none" w:sz="0" w:space="0" w:color="auto"/>
                        <w:bottom w:val="none" w:sz="0" w:space="0" w:color="auto"/>
                        <w:right w:val="none" w:sz="0" w:space="0" w:color="auto"/>
                      </w:divBdr>
                      <w:divsChild>
                        <w:div w:id="177774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34633">
                  <w:marLeft w:val="0"/>
                  <w:marRight w:val="0"/>
                  <w:marTop w:val="240"/>
                  <w:marBottom w:val="0"/>
                  <w:divBdr>
                    <w:top w:val="none" w:sz="0" w:space="0" w:color="auto"/>
                    <w:left w:val="none" w:sz="0" w:space="0" w:color="auto"/>
                    <w:bottom w:val="none" w:sz="0" w:space="0" w:color="auto"/>
                    <w:right w:val="none" w:sz="0" w:space="0" w:color="auto"/>
                  </w:divBdr>
                  <w:divsChild>
                    <w:div w:id="910777614">
                      <w:marLeft w:val="0"/>
                      <w:marRight w:val="0"/>
                      <w:marTop w:val="0"/>
                      <w:marBottom w:val="0"/>
                      <w:divBdr>
                        <w:top w:val="none" w:sz="0" w:space="0" w:color="auto"/>
                        <w:left w:val="none" w:sz="0" w:space="0" w:color="auto"/>
                        <w:bottom w:val="none" w:sz="0" w:space="0" w:color="auto"/>
                        <w:right w:val="none" w:sz="0" w:space="0" w:color="auto"/>
                      </w:divBdr>
                      <w:divsChild>
                        <w:div w:id="1664699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630425">
                  <w:marLeft w:val="0"/>
                  <w:marRight w:val="0"/>
                  <w:marTop w:val="240"/>
                  <w:marBottom w:val="0"/>
                  <w:divBdr>
                    <w:top w:val="none" w:sz="0" w:space="0" w:color="auto"/>
                    <w:left w:val="none" w:sz="0" w:space="0" w:color="auto"/>
                    <w:bottom w:val="none" w:sz="0" w:space="0" w:color="auto"/>
                    <w:right w:val="none" w:sz="0" w:space="0" w:color="auto"/>
                  </w:divBdr>
                  <w:divsChild>
                    <w:div w:id="1645743872">
                      <w:marLeft w:val="0"/>
                      <w:marRight w:val="0"/>
                      <w:marTop w:val="0"/>
                      <w:marBottom w:val="0"/>
                      <w:divBdr>
                        <w:top w:val="none" w:sz="0" w:space="0" w:color="auto"/>
                        <w:left w:val="none" w:sz="0" w:space="0" w:color="auto"/>
                        <w:bottom w:val="none" w:sz="0" w:space="0" w:color="auto"/>
                        <w:right w:val="none" w:sz="0" w:space="0" w:color="auto"/>
                      </w:divBdr>
                      <w:divsChild>
                        <w:div w:id="994454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82971">
                  <w:marLeft w:val="0"/>
                  <w:marRight w:val="0"/>
                  <w:marTop w:val="240"/>
                  <w:marBottom w:val="0"/>
                  <w:divBdr>
                    <w:top w:val="none" w:sz="0" w:space="0" w:color="auto"/>
                    <w:left w:val="none" w:sz="0" w:space="0" w:color="auto"/>
                    <w:bottom w:val="none" w:sz="0" w:space="0" w:color="auto"/>
                    <w:right w:val="none" w:sz="0" w:space="0" w:color="auto"/>
                  </w:divBdr>
                  <w:divsChild>
                    <w:div w:id="1720280582">
                      <w:marLeft w:val="0"/>
                      <w:marRight w:val="0"/>
                      <w:marTop w:val="0"/>
                      <w:marBottom w:val="0"/>
                      <w:divBdr>
                        <w:top w:val="none" w:sz="0" w:space="0" w:color="auto"/>
                        <w:left w:val="none" w:sz="0" w:space="0" w:color="auto"/>
                        <w:bottom w:val="none" w:sz="0" w:space="0" w:color="auto"/>
                        <w:right w:val="none" w:sz="0" w:space="0" w:color="auto"/>
                      </w:divBdr>
                      <w:divsChild>
                        <w:div w:id="765996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95710">
                  <w:marLeft w:val="0"/>
                  <w:marRight w:val="0"/>
                  <w:marTop w:val="240"/>
                  <w:marBottom w:val="0"/>
                  <w:divBdr>
                    <w:top w:val="none" w:sz="0" w:space="0" w:color="auto"/>
                    <w:left w:val="none" w:sz="0" w:space="0" w:color="auto"/>
                    <w:bottom w:val="none" w:sz="0" w:space="0" w:color="auto"/>
                    <w:right w:val="none" w:sz="0" w:space="0" w:color="auto"/>
                  </w:divBdr>
                  <w:divsChild>
                    <w:div w:id="1031145993">
                      <w:marLeft w:val="0"/>
                      <w:marRight w:val="0"/>
                      <w:marTop w:val="0"/>
                      <w:marBottom w:val="0"/>
                      <w:divBdr>
                        <w:top w:val="none" w:sz="0" w:space="0" w:color="auto"/>
                        <w:left w:val="none" w:sz="0" w:space="0" w:color="auto"/>
                        <w:bottom w:val="none" w:sz="0" w:space="0" w:color="auto"/>
                        <w:right w:val="none" w:sz="0" w:space="0" w:color="auto"/>
                      </w:divBdr>
                      <w:divsChild>
                        <w:div w:id="181667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082013">
                  <w:marLeft w:val="0"/>
                  <w:marRight w:val="0"/>
                  <w:marTop w:val="240"/>
                  <w:marBottom w:val="0"/>
                  <w:divBdr>
                    <w:top w:val="none" w:sz="0" w:space="0" w:color="auto"/>
                    <w:left w:val="none" w:sz="0" w:space="0" w:color="auto"/>
                    <w:bottom w:val="none" w:sz="0" w:space="0" w:color="auto"/>
                    <w:right w:val="none" w:sz="0" w:space="0" w:color="auto"/>
                  </w:divBdr>
                  <w:divsChild>
                    <w:div w:id="606081679">
                      <w:marLeft w:val="0"/>
                      <w:marRight w:val="0"/>
                      <w:marTop w:val="0"/>
                      <w:marBottom w:val="0"/>
                      <w:divBdr>
                        <w:top w:val="none" w:sz="0" w:space="0" w:color="auto"/>
                        <w:left w:val="none" w:sz="0" w:space="0" w:color="auto"/>
                        <w:bottom w:val="none" w:sz="0" w:space="0" w:color="auto"/>
                        <w:right w:val="none" w:sz="0" w:space="0" w:color="auto"/>
                      </w:divBdr>
                      <w:divsChild>
                        <w:div w:id="1002969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067614">
                  <w:marLeft w:val="0"/>
                  <w:marRight w:val="0"/>
                  <w:marTop w:val="240"/>
                  <w:marBottom w:val="0"/>
                  <w:divBdr>
                    <w:top w:val="none" w:sz="0" w:space="0" w:color="auto"/>
                    <w:left w:val="none" w:sz="0" w:space="0" w:color="auto"/>
                    <w:bottom w:val="none" w:sz="0" w:space="0" w:color="auto"/>
                    <w:right w:val="none" w:sz="0" w:space="0" w:color="auto"/>
                  </w:divBdr>
                  <w:divsChild>
                    <w:div w:id="758595559">
                      <w:marLeft w:val="0"/>
                      <w:marRight w:val="0"/>
                      <w:marTop w:val="0"/>
                      <w:marBottom w:val="0"/>
                      <w:divBdr>
                        <w:top w:val="none" w:sz="0" w:space="0" w:color="auto"/>
                        <w:left w:val="none" w:sz="0" w:space="0" w:color="auto"/>
                        <w:bottom w:val="none" w:sz="0" w:space="0" w:color="auto"/>
                        <w:right w:val="none" w:sz="0" w:space="0" w:color="auto"/>
                      </w:divBdr>
                      <w:divsChild>
                        <w:div w:id="729306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753649">
                  <w:marLeft w:val="0"/>
                  <w:marRight w:val="0"/>
                  <w:marTop w:val="240"/>
                  <w:marBottom w:val="0"/>
                  <w:divBdr>
                    <w:top w:val="none" w:sz="0" w:space="0" w:color="auto"/>
                    <w:left w:val="none" w:sz="0" w:space="0" w:color="auto"/>
                    <w:bottom w:val="none" w:sz="0" w:space="0" w:color="auto"/>
                    <w:right w:val="none" w:sz="0" w:space="0" w:color="auto"/>
                  </w:divBdr>
                  <w:divsChild>
                    <w:div w:id="275992670">
                      <w:marLeft w:val="0"/>
                      <w:marRight w:val="0"/>
                      <w:marTop w:val="0"/>
                      <w:marBottom w:val="0"/>
                      <w:divBdr>
                        <w:top w:val="none" w:sz="0" w:space="0" w:color="auto"/>
                        <w:left w:val="none" w:sz="0" w:space="0" w:color="auto"/>
                        <w:bottom w:val="none" w:sz="0" w:space="0" w:color="auto"/>
                        <w:right w:val="none" w:sz="0" w:space="0" w:color="auto"/>
                      </w:divBdr>
                      <w:divsChild>
                        <w:div w:id="1564828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013510">
                  <w:marLeft w:val="0"/>
                  <w:marRight w:val="0"/>
                  <w:marTop w:val="240"/>
                  <w:marBottom w:val="0"/>
                  <w:divBdr>
                    <w:top w:val="none" w:sz="0" w:space="0" w:color="auto"/>
                    <w:left w:val="none" w:sz="0" w:space="0" w:color="auto"/>
                    <w:bottom w:val="none" w:sz="0" w:space="0" w:color="auto"/>
                    <w:right w:val="none" w:sz="0" w:space="0" w:color="auto"/>
                  </w:divBdr>
                  <w:divsChild>
                    <w:div w:id="1626813163">
                      <w:marLeft w:val="0"/>
                      <w:marRight w:val="0"/>
                      <w:marTop w:val="0"/>
                      <w:marBottom w:val="0"/>
                      <w:divBdr>
                        <w:top w:val="none" w:sz="0" w:space="0" w:color="auto"/>
                        <w:left w:val="none" w:sz="0" w:space="0" w:color="auto"/>
                        <w:bottom w:val="none" w:sz="0" w:space="0" w:color="auto"/>
                        <w:right w:val="none" w:sz="0" w:space="0" w:color="auto"/>
                      </w:divBdr>
                      <w:divsChild>
                        <w:div w:id="920529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570873">
                  <w:marLeft w:val="0"/>
                  <w:marRight w:val="0"/>
                  <w:marTop w:val="240"/>
                  <w:marBottom w:val="0"/>
                  <w:divBdr>
                    <w:top w:val="none" w:sz="0" w:space="0" w:color="auto"/>
                    <w:left w:val="none" w:sz="0" w:space="0" w:color="auto"/>
                    <w:bottom w:val="none" w:sz="0" w:space="0" w:color="auto"/>
                    <w:right w:val="none" w:sz="0" w:space="0" w:color="auto"/>
                  </w:divBdr>
                  <w:divsChild>
                    <w:div w:id="1545942147">
                      <w:marLeft w:val="0"/>
                      <w:marRight w:val="0"/>
                      <w:marTop w:val="0"/>
                      <w:marBottom w:val="0"/>
                      <w:divBdr>
                        <w:top w:val="none" w:sz="0" w:space="0" w:color="auto"/>
                        <w:left w:val="none" w:sz="0" w:space="0" w:color="auto"/>
                        <w:bottom w:val="none" w:sz="0" w:space="0" w:color="auto"/>
                        <w:right w:val="none" w:sz="0" w:space="0" w:color="auto"/>
                      </w:divBdr>
                      <w:divsChild>
                        <w:div w:id="66659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28649">
                  <w:marLeft w:val="0"/>
                  <w:marRight w:val="0"/>
                  <w:marTop w:val="240"/>
                  <w:marBottom w:val="0"/>
                  <w:divBdr>
                    <w:top w:val="none" w:sz="0" w:space="0" w:color="auto"/>
                    <w:left w:val="none" w:sz="0" w:space="0" w:color="auto"/>
                    <w:bottom w:val="none" w:sz="0" w:space="0" w:color="auto"/>
                    <w:right w:val="none" w:sz="0" w:space="0" w:color="auto"/>
                  </w:divBdr>
                  <w:divsChild>
                    <w:div w:id="1198662295">
                      <w:marLeft w:val="0"/>
                      <w:marRight w:val="0"/>
                      <w:marTop w:val="0"/>
                      <w:marBottom w:val="0"/>
                      <w:divBdr>
                        <w:top w:val="none" w:sz="0" w:space="0" w:color="auto"/>
                        <w:left w:val="none" w:sz="0" w:space="0" w:color="auto"/>
                        <w:bottom w:val="none" w:sz="0" w:space="0" w:color="auto"/>
                        <w:right w:val="none" w:sz="0" w:space="0" w:color="auto"/>
                      </w:divBdr>
                      <w:divsChild>
                        <w:div w:id="187711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687410">
                  <w:marLeft w:val="0"/>
                  <w:marRight w:val="0"/>
                  <w:marTop w:val="240"/>
                  <w:marBottom w:val="0"/>
                  <w:divBdr>
                    <w:top w:val="none" w:sz="0" w:space="0" w:color="auto"/>
                    <w:left w:val="none" w:sz="0" w:space="0" w:color="auto"/>
                    <w:bottom w:val="none" w:sz="0" w:space="0" w:color="auto"/>
                    <w:right w:val="none" w:sz="0" w:space="0" w:color="auto"/>
                  </w:divBdr>
                  <w:divsChild>
                    <w:div w:id="1418405827">
                      <w:marLeft w:val="0"/>
                      <w:marRight w:val="0"/>
                      <w:marTop w:val="0"/>
                      <w:marBottom w:val="0"/>
                      <w:divBdr>
                        <w:top w:val="none" w:sz="0" w:space="0" w:color="auto"/>
                        <w:left w:val="none" w:sz="0" w:space="0" w:color="auto"/>
                        <w:bottom w:val="none" w:sz="0" w:space="0" w:color="auto"/>
                        <w:right w:val="none" w:sz="0" w:space="0" w:color="auto"/>
                      </w:divBdr>
                      <w:divsChild>
                        <w:div w:id="528295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895647">
                  <w:marLeft w:val="0"/>
                  <w:marRight w:val="0"/>
                  <w:marTop w:val="240"/>
                  <w:marBottom w:val="0"/>
                  <w:divBdr>
                    <w:top w:val="none" w:sz="0" w:space="0" w:color="auto"/>
                    <w:left w:val="none" w:sz="0" w:space="0" w:color="auto"/>
                    <w:bottom w:val="none" w:sz="0" w:space="0" w:color="auto"/>
                    <w:right w:val="none" w:sz="0" w:space="0" w:color="auto"/>
                  </w:divBdr>
                  <w:divsChild>
                    <w:div w:id="371226633">
                      <w:marLeft w:val="0"/>
                      <w:marRight w:val="0"/>
                      <w:marTop w:val="0"/>
                      <w:marBottom w:val="0"/>
                      <w:divBdr>
                        <w:top w:val="none" w:sz="0" w:space="0" w:color="auto"/>
                        <w:left w:val="none" w:sz="0" w:space="0" w:color="auto"/>
                        <w:bottom w:val="none" w:sz="0" w:space="0" w:color="auto"/>
                        <w:right w:val="none" w:sz="0" w:space="0" w:color="auto"/>
                      </w:divBdr>
                      <w:divsChild>
                        <w:div w:id="1781413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359901">
                  <w:marLeft w:val="0"/>
                  <w:marRight w:val="0"/>
                  <w:marTop w:val="240"/>
                  <w:marBottom w:val="0"/>
                  <w:divBdr>
                    <w:top w:val="none" w:sz="0" w:space="0" w:color="auto"/>
                    <w:left w:val="none" w:sz="0" w:space="0" w:color="auto"/>
                    <w:bottom w:val="none" w:sz="0" w:space="0" w:color="auto"/>
                    <w:right w:val="none" w:sz="0" w:space="0" w:color="auto"/>
                  </w:divBdr>
                  <w:divsChild>
                    <w:div w:id="2054184677">
                      <w:marLeft w:val="0"/>
                      <w:marRight w:val="0"/>
                      <w:marTop w:val="0"/>
                      <w:marBottom w:val="0"/>
                      <w:divBdr>
                        <w:top w:val="none" w:sz="0" w:space="0" w:color="auto"/>
                        <w:left w:val="none" w:sz="0" w:space="0" w:color="auto"/>
                        <w:bottom w:val="none" w:sz="0" w:space="0" w:color="auto"/>
                        <w:right w:val="none" w:sz="0" w:space="0" w:color="auto"/>
                      </w:divBdr>
                      <w:divsChild>
                        <w:div w:id="148585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333769">
                  <w:marLeft w:val="0"/>
                  <w:marRight w:val="0"/>
                  <w:marTop w:val="240"/>
                  <w:marBottom w:val="0"/>
                  <w:divBdr>
                    <w:top w:val="none" w:sz="0" w:space="0" w:color="auto"/>
                    <w:left w:val="none" w:sz="0" w:space="0" w:color="auto"/>
                    <w:bottom w:val="none" w:sz="0" w:space="0" w:color="auto"/>
                    <w:right w:val="none" w:sz="0" w:space="0" w:color="auto"/>
                  </w:divBdr>
                  <w:divsChild>
                    <w:div w:id="381632386">
                      <w:marLeft w:val="0"/>
                      <w:marRight w:val="0"/>
                      <w:marTop w:val="0"/>
                      <w:marBottom w:val="0"/>
                      <w:divBdr>
                        <w:top w:val="none" w:sz="0" w:space="0" w:color="auto"/>
                        <w:left w:val="none" w:sz="0" w:space="0" w:color="auto"/>
                        <w:bottom w:val="none" w:sz="0" w:space="0" w:color="auto"/>
                        <w:right w:val="none" w:sz="0" w:space="0" w:color="auto"/>
                      </w:divBdr>
                      <w:divsChild>
                        <w:div w:id="546374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699604">
                  <w:marLeft w:val="0"/>
                  <w:marRight w:val="0"/>
                  <w:marTop w:val="240"/>
                  <w:marBottom w:val="0"/>
                  <w:divBdr>
                    <w:top w:val="none" w:sz="0" w:space="0" w:color="auto"/>
                    <w:left w:val="none" w:sz="0" w:space="0" w:color="auto"/>
                    <w:bottom w:val="none" w:sz="0" w:space="0" w:color="auto"/>
                    <w:right w:val="none" w:sz="0" w:space="0" w:color="auto"/>
                  </w:divBdr>
                  <w:divsChild>
                    <w:div w:id="876967307">
                      <w:marLeft w:val="0"/>
                      <w:marRight w:val="0"/>
                      <w:marTop w:val="0"/>
                      <w:marBottom w:val="0"/>
                      <w:divBdr>
                        <w:top w:val="none" w:sz="0" w:space="0" w:color="auto"/>
                        <w:left w:val="none" w:sz="0" w:space="0" w:color="auto"/>
                        <w:bottom w:val="none" w:sz="0" w:space="0" w:color="auto"/>
                        <w:right w:val="none" w:sz="0" w:space="0" w:color="auto"/>
                      </w:divBdr>
                      <w:divsChild>
                        <w:div w:id="864485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82909">
                  <w:marLeft w:val="0"/>
                  <w:marRight w:val="0"/>
                  <w:marTop w:val="240"/>
                  <w:marBottom w:val="0"/>
                  <w:divBdr>
                    <w:top w:val="none" w:sz="0" w:space="0" w:color="auto"/>
                    <w:left w:val="none" w:sz="0" w:space="0" w:color="auto"/>
                    <w:bottom w:val="none" w:sz="0" w:space="0" w:color="auto"/>
                    <w:right w:val="none" w:sz="0" w:space="0" w:color="auto"/>
                  </w:divBdr>
                  <w:divsChild>
                    <w:div w:id="1332103867">
                      <w:marLeft w:val="0"/>
                      <w:marRight w:val="0"/>
                      <w:marTop w:val="0"/>
                      <w:marBottom w:val="0"/>
                      <w:divBdr>
                        <w:top w:val="none" w:sz="0" w:space="0" w:color="auto"/>
                        <w:left w:val="none" w:sz="0" w:space="0" w:color="auto"/>
                        <w:bottom w:val="none" w:sz="0" w:space="0" w:color="auto"/>
                        <w:right w:val="none" w:sz="0" w:space="0" w:color="auto"/>
                      </w:divBdr>
                      <w:divsChild>
                        <w:div w:id="979843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888936">
                  <w:marLeft w:val="0"/>
                  <w:marRight w:val="0"/>
                  <w:marTop w:val="240"/>
                  <w:marBottom w:val="0"/>
                  <w:divBdr>
                    <w:top w:val="none" w:sz="0" w:space="0" w:color="auto"/>
                    <w:left w:val="none" w:sz="0" w:space="0" w:color="auto"/>
                    <w:bottom w:val="none" w:sz="0" w:space="0" w:color="auto"/>
                    <w:right w:val="none" w:sz="0" w:space="0" w:color="auto"/>
                  </w:divBdr>
                  <w:divsChild>
                    <w:div w:id="1395087582">
                      <w:marLeft w:val="0"/>
                      <w:marRight w:val="0"/>
                      <w:marTop w:val="0"/>
                      <w:marBottom w:val="0"/>
                      <w:divBdr>
                        <w:top w:val="none" w:sz="0" w:space="0" w:color="auto"/>
                        <w:left w:val="none" w:sz="0" w:space="0" w:color="auto"/>
                        <w:bottom w:val="none" w:sz="0" w:space="0" w:color="auto"/>
                        <w:right w:val="none" w:sz="0" w:space="0" w:color="auto"/>
                      </w:divBdr>
                      <w:divsChild>
                        <w:div w:id="496072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365904">
                  <w:marLeft w:val="0"/>
                  <w:marRight w:val="0"/>
                  <w:marTop w:val="240"/>
                  <w:marBottom w:val="0"/>
                  <w:divBdr>
                    <w:top w:val="none" w:sz="0" w:space="0" w:color="auto"/>
                    <w:left w:val="none" w:sz="0" w:space="0" w:color="auto"/>
                    <w:bottom w:val="none" w:sz="0" w:space="0" w:color="auto"/>
                    <w:right w:val="none" w:sz="0" w:space="0" w:color="auto"/>
                  </w:divBdr>
                  <w:divsChild>
                    <w:div w:id="844054961">
                      <w:marLeft w:val="0"/>
                      <w:marRight w:val="0"/>
                      <w:marTop w:val="0"/>
                      <w:marBottom w:val="0"/>
                      <w:divBdr>
                        <w:top w:val="none" w:sz="0" w:space="0" w:color="auto"/>
                        <w:left w:val="none" w:sz="0" w:space="0" w:color="auto"/>
                        <w:bottom w:val="none" w:sz="0" w:space="0" w:color="auto"/>
                        <w:right w:val="none" w:sz="0" w:space="0" w:color="auto"/>
                      </w:divBdr>
                      <w:divsChild>
                        <w:div w:id="1509756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981354">
                  <w:marLeft w:val="0"/>
                  <w:marRight w:val="0"/>
                  <w:marTop w:val="240"/>
                  <w:marBottom w:val="0"/>
                  <w:divBdr>
                    <w:top w:val="none" w:sz="0" w:space="0" w:color="auto"/>
                    <w:left w:val="none" w:sz="0" w:space="0" w:color="auto"/>
                    <w:bottom w:val="none" w:sz="0" w:space="0" w:color="auto"/>
                    <w:right w:val="none" w:sz="0" w:space="0" w:color="auto"/>
                  </w:divBdr>
                  <w:divsChild>
                    <w:div w:id="655765832">
                      <w:marLeft w:val="0"/>
                      <w:marRight w:val="0"/>
                      <w:marTop w:val="0"/>
                      <w:marBottom w:val="0"/>
                      <w:divBdr>
                        <w:top w:val="none" w:sz="0" w:space="0" w:color="auto"/>
                        <w:left w:val="none" w:sz="0" w:space="0" w:color="auto"/>
                        <w:bottom w:val="none" w:sz="0" w:space="0" w:color="auto"/>
                        <w:right w:val="none" w:sz="0" w:space="0" w:color="auto"/>
                      </w:divBdr>
                      <w:divsChild>
                        <w:div w:id="1613895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308928">
                  <w:marLeft w:val="0"/>
                  <w:marRight w:val="0"/>
                  <w:marTop w:val="240"/>
                  <w:marBottom w:val="0"/>
                  <w:divBdr>
                    <w:top w:val="none" w:sz="0" w:space="0" w:color="auto"/>
                    <w:left w:val="none" w:sz="0" w:space="0" w:color="auto"/>
                    <w:bottom w:val="none" w:sz="0" w:space="0" w:color="auto"/>
                    <w:right w:val="none" w:sz="0" w:space="0" w:color="auto"/>
                  </w:divBdr>
                  <w:divsChild>
                    <w:div w:id="1597127211">
                      <w:marLeft w:val="0"/>
                      <w:marRight w:val="0"/>
                      <w:marTop w:val="0"/>
                      <w:marBottom w:val="0"/>
                      <w:divBdr>
                        <w:top w:val="none" w:sz="0" w:space="0" w:color="auto"/>
                        <w:left w:val="none" w:sz="0" w:space="0" w:color="auto"/>
                        <w:bottom w:val="none" w:sz="0" w:space="0" w:color="auto"/>
                        <w:right w:val="none" w:sz="0" w:space="0" w:color="auto"/>
                      </w:divBdr>
                      <w:divsChild>
                        <w:div w:id="2095004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779226">
                  <w:marLeft w:val="0"/>
                  <w:marRight w:val="0"/>
                  <w:marTop w:val="240"/>
                  <w:marBottom w:val="0"/>
                  <w:divBdr>
                    <w:top w:val="none" w:sz="0" w:space="0" w:color="auto"/>
                    <w:left w:val="none" w:sz="0" w:space="0" w:color="auto"/>
                    <w:bottom w:val="none" w:sz="0" w:space="0" w:color="auto"/>
                    <w:right w:val="none" w:sz="0" w:space="0" w:color="auto"/>
                  </w:divBdr>
                  <w:divsChild>
                    <w:div w:id="1179854962">
                      <w:marLeft w:val="0"/>
                      <w:marRight w:val="0"/>
                      <w:marTop w:val="0"/>
                      <w:marBottom w:val="0"/>
                      <w:divBdr>
                        <w:top w:val="none" w:sz="0" w:space="0" w:color="auto"/>
                        <w:left w:val="none" w:sz="0" w:space="0" w:color="auto"/>
                        <w:bottom w:val="none" w:sz="0" w:space="0" w:color="auto"/>
                        <w:right w:val="none" w:sz="0" w:space="0" w:color="auto"/>
                      </w:divBdr>
                      <w:divsChild>
                        <w:div w:id="158887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589393">
                  <w:marLeft w:val="0"/>
                  <w:marRight w:val="0"/>
                  <w:marTop w:val="240"/>
                  <w:marBottom w:val="0"/>
                  <w:divBdr>
                    <w:top w:val="none" w:sz="0" w:space="0" w:color="auto"/>
                    <w:left w:val="none" w:sz="0" w:space="0" w:color="auto"/>
                    <w:bottom w:val="none" w:sz="0" w:space="0" w:color="auto"/>
                    <w:right w:val="none" w:sz="0" w:space="0" w:color="auto"/>
                  </w:divBdr>
                  <w:divsChild>
                    <w:div w:id="1888754376">
                      <w:marLeft w:val="0"/>
                      <w:marRight w:val="0"/>
                      <w:marTop w:val="0"/>
                      <w:marBottom w:val="0"/>
                      <w:divBdr>
                        <w:top w:val="none" w:sz="0" w:space="0" w:color="auto"/>
                        <w:left w:val="none" w:sz="0" w:space="0" w:color="auto"/>
                        <w:bottom w:val="none" w:sz="0" w:space="0" w:color="auto"/>
                        <w:right w:val="none" w:sz="0" w:space="0" w:color="auto"/>
                      </w:divBdr>
                      <w:divsChild>
                        <w:div w:id="616062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596424">
                  <w:marLeft w:val="0"/>
                  <w:marRight w:val="0"/>
                  <w:marTop w:val="240"/>
                  <w:marBottom w:val="0"/>
                  <w:divBdr>
                    <w:top w:val="none" w:sz="0" w:space="0" w:color="auto"/>
                    <w:left w:val="none" w:sz="0" w:space="0" w:color="auto"/>
                    <w:bottom w:val="none" w:sz="0" w:space="0" w:color="auto"/>
                    <w:right w:val="none" w:sz="0" w:space="0" w:color="auto"/>
                  </w:divBdr>
                  <w:divsChild>
                    <w:div w:id="489172270">
                      <w:marLeft w:val="0"/>
                      <w:marRight w:val="0"/>
                      <w:marTop w:val="0"/>
                      <w:marBottom w:val="0"/>
                      <w:divBdr>
                        <w:top w:val="none" w:sz="0" w:space="0" w:color="auto"/>
                        <w:left w:val="none" w:sz="0" w:space="0" w:color="auto"/>
                        <w:bottom w:val="none" w:sz="0" w:space="0" w:color="auto"/>
                        <w:right w:val="none" w:sz="0" w:space="0" w:color="auto"/>
                      </w:divBdr>
                      <w:divsChild>
                        <w:div w:id="2107193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801975">
                  <w:marLeft w:val="0"/>
                  <w:marRight w:val="0"/>
                  <w:marTop w:val="240"/>
                  <w:marBottom w:val="0"/>
                  <w:divBdr>
                    <w:top w:val="none" w:sz="0" w:space="0" w:color="auto"/>
                    <w:left w:val="none" w:sz="0" w:space="0" w:color="auto"/>
                    <w:bottom w:val="none" w:sz="0" w:space="0" w:color="auto"/>
                    <w:right w:val="none" w:sz="0" w:space="0" w:color="auto"/>
                  </w:divBdr>
                  <w:divsChild>
                    <w:div w:id="482626543">
                      <w:marLeft w:val="0"/>
                      <w:marRight w:val="0"/>
                      <w:marTop w:val="0"/>
                      <w:marBottom w:val="0"/>
                      <w:divBdr>
                        <w:top w:val="none" w:sz="0" w:space="0" w:color="auto"/>
                        <w:left w:val="none" w:sz="0" w:space="0" w:color="auto"/>
                        <w:bottom w:val="none" w:sz="0" w:space="0" w:color="auto"/>
                        <w:right w:val="none" w:sz="0" w:space="0" w:color="auto"/>
                      </w:divBdr>
                      <w:divsChild>
                        <w:div w:id="412312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682797">
                  <w:marLeft w:val="0"/>
                  <w:marRight w:val="0"/>
                  <w:marTop w:val="240"/>
                  <w:marBottom w:val="0"/>
                  <w:divBdr>
                    <w:top w:val="none" w:sz="0" w:space="0" w:color="auto"/>
                    <w:left w:val="none" w:sz="0" w:space="0" w:color="auto"/>
                    <w:bottom w:val="none" w:sz="0" w:space="0" w:color="auto"/>
                    <w:right w:val="none" w:sz="0" w:space="0" w:color="auto"/>
                  </w:divBdr>
                  <w:divsChild>
                    <w:div w:id="1529222300">
                      <w:marLeft w:val="0"/>
                      <w:marRight w:val="0"/>
                      <w:marTop w:val="0"/>
                      <w:marBottom w:val="0"/>
                      <w:divBdr>
                        <w:top w:val="none" w:sz="0" w:space="0" w:color="auto"/>
                        <w:left w:val="none" w:sz="0" w:space="0" w:color="auto"/>
                        <w:bottom w:val="none" w:sz="0" w:space="0" w:color="auto"/>
                        <w:right w:val="none" w:sz="0" w:space="0" w:color="auto"/>
                      </w:divBdr>
                      <w:divsChild>
                        <w:div w:id="1127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124030">
                  <w:marLeft w:val="0"/>
                  <w:marRight w:val="0"/>
                  <w:marTop w:val="240"/>
                  <w:marBottom w:val="0"/>
                  <w:divBdr>
                    <w:top w:val="none" w:sz="0" w:space="0" w:color="auto"/>
                    <w:left w:val="none" w:sz="0" w:space="0" w:color="auto"/>
                    <w:bottom w:val="none" w:sz="0" w:space="0" w:color="auto"/>
                    <w:right w:val="none" w:sz="0" w:space="0" w:color="auto"/>
                  </w:divBdr>
                  <w:divsChild>
                    <w:div w:id="887687627">
                      <w:marLeft w:val="0"/>
                      <w:marRight w:val="0"/>
                      <w:marTop w:val="0"/>
                      <w:marBottom w:val="0"/>
                      <w:divBdr>
                        <w:top w:val="none" w:sz="0" w:space="0" w:color="auto"/>
                        <w:left w:val="none" w:sz="0" w:space="0" w:color="auto"/>
                        <w:bottom w:val="none" w:sz="0" w:space="0" w:color="auto"/>
                        <w:right w:val="none" w:sz="0" w:space="0" w:color="auto"/>
                      </w:divBdr>
                      <w:divsChild>
                        <w:div w:id="95941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657586">
                  <w:marLeft w:val="0"/>
                  <w:marRight w:val="0"/>
                  <w:marTop w:val="240"/>
                  <w:marBottom w:val="0"/>
                  <w:divBdr>
                    <w:top w:val="none" w:sz="0" w:space="0" w:color="auto"/>
                    <w:left w:val="none" w:sz="0" w:space="0" w:color="auto"/>
                    <w:bottom w:val="none" w:sz="0" w:space="0" w:color="auto"/>
                    <w:right w:val="none" w:sz="0" w:space="0" w:color="auto"/>
                  </w:divBdr>
                  <w:divsChild>
                    <w:div w:id="1215891941">
                      <w:marLeft w:val="0"/>
                      <w:marRight w:val="0"/>
                      <w:marTop w:val="0"/>
                      <w:marBottom w:val="0"/>
                      <w:divBdr>
                        <w:top w:val="none" w:sz="0" w:space="0" w:color="auto"/>
                        <w:left w:val="none" w:sz="0" w:space="0" w:color="auto"/>
                        <w:bottom w:val="none" w:sz="0" w:space="0" w:color="auto"/>
                        <w:right w:val="none" w:sz="0" w:space="0" w:color="auto"/>
                      </w:divBdr>
                      <w:divsChild>
                        <w:div w:id="8454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309927">
                  <w:marLeft w:val="0"/>
                  <w:marRight w:val="0"/>
                  <w:marTop w:val="240"/>
                  <w:marBottom w:val="0"/>
                  <w:divBdr>
                    <w:top w:val="none" w:sz="0" w:space="0" w:color="auto"/>
                    <w:left w:val="none" w:sz="0" w:space="0" w:color="auto"/>
                    <w:bottom w:val="none" w:sz="0" w:space="0" w:color="auto"/>
                    <w:right w:val="none" w:sz="0" w:space="0" w:color="auto"/>
                  </w:divBdr>
                  <w:divsChild>
                    <w:div w:id="583101710">
                      <w:marLeft w:val="0"/>
                      <w:marRight w:val="0"/>
                      <w:marTop w:val="0"/>
                      <w:marBottom w:val="0"/>
                      <w:divBdr>
                        <w:top w:val="none" w:sz="0" w:space="0" w:color="auto"/>
                        <w:left w:val="none" w:sz="0" w:space="0" w:color="auto"/>
                        <w:bottom w:val="none" w:sz="0" w:space="0" w:color="auto"/>
                        <w:right w:val="none" w:sz="0" w:space="0" w:color="auto"/>
                      </w:divBdr>
                      <w:divsChild>
                        <w:div w:id="18699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776133">
                  <w:marLeft w:val="0"/>
                  <w:marRight w:val="0"/>
                  <w:marTop w:val="240"/>
                  <w:marBottom w:val="0"/>
                  <w:divBdr>
                    <w:top w:val="none" w:sz="0" w:space="0" w:color="auto"/>
                    <w:left w:val="none" w:sz="0" w:space="0" w:color="auto"/>
                    <w:bottom w:val="none" w:sz="0" w:space="0" w:color="auto"/>
                    <w:right w:val="none" w:sz="0" w:space="0" w:color="auto"/>
                  </w:divBdr>
                  <w:divsChild>
                    <w:div w:id="883755290">
                      <w:marLeft w:val="0"/>
                      <w:marRight w:val="0"/>
                      <w:marTop w:val="0"/>
                      <w:marBottom w:val="0"/>
                      <w:divBdr>
                        <w:top w:val="none" w:sz="0" w:space="0" w:color="auto"/>
                        <w:left w:val="none" w:sz="0" w:space="0" w:color="auto"/>
                        <w:bottom w:val="none" w:sz="0" w:space="0" w:color="auto"/>
                        <w:right w:val="none" w:sz="0" w:space="0" w:color="auto"/>
                      </w:divBdr>
                      <w:divsChild>
                        <w:div w:id="168979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233622">
                  <w:marLeft w:val="0"/>
                  <w:marRight w:val="0"/>
                  <w:marTop w:val="240"/>
                  <w:marBottom w:val="0"/>
                  <w:divBdr>
                    <w:top w:val="none" w:sz="0" w:space="0" w:color="auto"/>
                    <w:left w:val="none" w:sz="0" w:space="0" w:color="auto"/>
                    <w:bottom w:val="none" w:sz="0" w:space="0" w:color="auto"/>
                    <w:right w:val="none" w:sz="0" w:space="0" w:color="auto"/>
                  </w:divBdr>
                  <w:divsChild>
                    <w:div w:id="1655256127">
                      <w:marLeft w:val="0"/>
                      <w:marRight w:val="0"/>
                      <w:marTop w:val="0"/>
                      <w:marBottom w:val="0"/>
                      <w:divBdr>
                        <w:top w:val="none" w:sz="0" w:space="0" w:color="auto"/>
                        <w:left w:val="none" w:sz="0" w:space="0" w:color="auto"/>
                        <w:bottom w:val="none" w:sz="0" w:space="0" w:color="auto"/>
                        <w:right w:val="none" w:sz="0" w:space="0" w:color="auto"/>
                      </w:divBdr>
                      <w:divsChild>
                        <w:div w:id="1213887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686454">
                  <w:marLeft w:val="0"/>
                  <w:marRight w:val="0"/>
                  <w:marTop w:val="240"/>
                  <w:marBottom w:val="0"/>
                  <w:divBdr>
                    <w:top w:val="none" w:sz="0" w:space="0" w:color="auto"/>
                    <w:left w:val="none" w:sz="0" w:space="0" w:color="auto"/>
                    <w:bottom w:val="none" w:sz="0" w:space="0" w:color="auto"/>
                    <w:right w:val="none" w:sz="0" w:space="0" w:color="auto"/>
                  </w:divBdr>
                  <w:divsChild>
                    <w:div w:id="1477452559">
                      <w:marLeft w:val="0"/>
                      <w:marRight w:val="0"/>
                      <w:marTop w:val="0"/>
                      <w:marBottom w:val="0"/>
                      <w:divBdr>
                        <w:top w:val="none" w:sz="0" w:space="0" w:color="auto"/>
                        <w:left w:val="none" w:sz="0" w:space="0" w:color="auto"/>
                        <w:bottom w:val="none" w:sz="0" w:space="0" w:color="auto"/>
                        <w:right w:val="none" w:sz="0" w:space="0" w:color="auto"/>
                      </w:divBdr>
                      <w:divsChild>
                        <w:div w:id="2099716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607012">
                  <w:marLeft w:val="0"/>
                  <w:marRight w:val="0"/>
                  <w:marTop w:val="240"/>
                  <w:marBottom w:val="0"/>
                  <w:divBdr>
                    <w:top w:val="none" w:sz="0" w:space="0" w:color="auto"/>
                    <w:left w:val="none" w:sz="0" w:space="0" w:color="auto"/>
                    <w:bottom w:val="none" w:sz="0" w:space="0" w:color="auto"/>
                    <w:right w:val="none" w:sz="0" w:space="0" w:color="auto"/>
                  </w:divBdr>
                  <w:divsChild>
                    <w:div w:id="789318630">
                      <w:marLeft w:val="0"/>
                      <w:marRight w:val="0"/>
                      <w:marTop w:val="0"/>
                      <w:marBottom w:val="0"/>
                      <w:divBdr>
                        <w:top w:val="none" w:sz="0" w:space="0" w:color="auto"/>
                        <w:left w:val="none" w:sz="0" w:space="0" w:color="auto"/>
                        <w:bottom w:val="none" w:sz="0" w:space="0" w:color="auto"/>
                        <w:right w:val="none" w:sz="0" w:space="0" w:color="auto"/>
                      </w:divBdr>
                      <w:divsChild>
                        <w:div w:id="1465656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806061">
                  <w:marLeft w:val="0"/>
                  <w:marRight w:val="0"/>
                  <w:marTop w:val="240"/>
                  <w:marBottom w:val="0"/>
                  <w:divBdr>
                    <w:top w:val="none" w:sz="0" w:space="0" w:color="auto"/>
                    <w:left w:val="none" w:sz="0" w:space="0" w:color="auto"/>
                    <w:bottom w:val="none" w:sz="0" w:space="0" w:color="auto"/>
                    <w:right w:val="none" w:sz="0" w:space="0" w:color="auto"/>
                  </w:divBdr>
                  <w:divsChild>
                    <w:div w:id="48576934">
                      <w:marLeft w:val="0"/>
                      <w:marRight w:val="0"/>
                      <w:marTop w:val="0"/>
                      <w:marBottom w:val="0"/>
                      <w:divBdr>
                        <w:top w:val="none" w:sz="0" w:space="0" w:color="auto"/>
                        <w:left w:val="none" w:sz="0" w:space="0" w:color="auto"/>
                        <w:bottom w:val="none" w:sz="0" w:space="0" w:color="auto"/>
                        <w:right w:val="none" w:sz="0" w:space="0" w:color="auto"/>
                      </w:divBdr>
                      <w:divsChild>
                        <w:div w:id="262617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285445">
                  <w:marLeft w:val="0"/>
                  <w:marRight w:val="0"/>
                  <w:marTop w:val="240"/>
                  <w:marBottom w:val="0"/>
                  <w:divBdr>
                    <w:top w:val="none" w:sz="0" w:space="0" w:color="auto"/>
                    <w:left w:val="none" w:sz="0" w:space="0" w:color="auto"/>
                    <w:bottom w:val="none" w:sz="0" w:space="0" w:color="auto"/>
                    <w:right w:val="none" w:sz="0" w:space="0" w:color="auto"/>
                  </w:divBdr>
                  <w:divsChild>
                    <w:div w:id="432744987">
                      <w:marLeft w:val="0"/>
                      <w:marRight w:val="0"/>
                      <w:marTop w:val="0"/>
                      <w:marBottom w:val="0"/>
                      <w:divBdr>
                        <w:top w:val="none" w:sz="0" w:space="0" w:color="auto"/>
                        <w:left w:val="none" w:sz="0" w:space="0" w:color="auto"/>
                        <w:bottom w:val="none" w:sz="0" w:space="0" w:color="auto"/>
                        <w:right w:val="none" w:sz="0" w:space="0" w:color="auto"/>
                      </w:divBdr>
                      <w:divsChild>
                        <w:div w:id="623652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458747">
                  <w:marLeft w:val="0"/>
                  <w:marRight w:val="0"/>
                  <w:marTop w:val="240"/>
                  <w:marBottom w:val="0"/>
                  <w:divBdr>
                    <w:top w:val="none" w:sz="0" w:space="0" w:color="auto"/>
                    <w:left w:val="none" w:sz="0" w:space="0" w:color="auto"/>
                    <w:bottom w:val="none" w:sz="0" w:space="0" w:color="auto"/>
                    <w:right w:val="none" w:sz="0" w:space="0" w:color="auto"/>
                  </w:divBdr>
                  <w:divsChild>
                    <w:div w:id="1346398306">
                      <w:marLeft w:val="0"/>
                      <w:marRight w:val="0"/>
                      <w:marTop w:val="0"/>
                      <w:marBottom w:val="0"/>
                      <w:divBdr>
                        <w:top w:val="none" w:sz="0" w:space="0" w:color="auto"/>
                        <w:left w:val="none" w:sz="0" w:space="0" w:color="auto"/>
                        <w:bottom w:val="none" w:sz="0" w:space="0" w:color="auto"/>
                        <w:right w:val="none" w:sz="0" w:space="0" w:color="auto"/>
                      </w:divBdr>
                      <w:divsChild>
                        <w:div w:id="1506045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724092">
                  <w:marLeft w:val="0"/>
                  <w:marRight w:val="0"/>
                  <w:marTop w:val="240"/>
                  <w:marBottom w:val="0"/>
                  <w:divBdr>
                    <w:top w:val="none" w:sz="0" w:space="0" w:color="auto"/>
                    <w:left w:val="none" w:sz="0" w:space="0" w:color="auto"/>
                    <w:bottom w:val="none" w:sz="0" w:space="0" w:color="auto"/>
                    <w:right w:val="none" w:sz="0" w:space="0" w:color="auto"/>
                  </w:divBdr>
                  <w:divsChild>
                    <w:div w:id="1765880507">
                      <w:marLeft w:val="0"/>
                      <w:marRight w:val="0"/>
                      <w:marTop w:val="0"/>
                      <w:marBottom w:val="0"/>
                      <w:divBdr>
                        <w:top w:val="none" w:sz="0" w:space="0" w:color="auto"/>
                        <w:left w:val="none" w:sz="0" w:space="0" w:color="auto"/>
                        <w:bottom w:val="none" w:sz="0" w:space="0" w:color="auto"/>
                        <w:right w:val="none" w:sz="0" w:space="0" w:color="auto"/>
                      </w:divBdr>
                      <w:divsChild>
                        <w:div w:id="1914004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204062">
                  <w:marLeft w:val="0"/>
                  <w:marRight w:val="0"/>
                  <w:marTop w:val="240"/>
                  <w:marBottom w:val="0"/>
                  <w:divBdr>
                    <w:top w:val="none" w:sz="0" w:space="0" w:color="auto"/>
                    <w:left w:val="none" w:sz="0" w:space="0" w:color="auto"/>
                    <w:bottom w:val="none" w:sz="0" w:space="0" w:color="auto"/>
                    <w:right w:val="none" w:sz="0" w:space="0" w:color="auto"/>
                  </w:divBdr>
                  <w:divsChild>
                    <w:div w:id="1619334966">
                      <w:marLeft w:val="0"/>
                      <w:marRight w:val="0"/>
                      <w:marTop w:val="0"/>
                      <w:marBottom w:val="0"/>
                      <w:divBdr>
                        <w:top w:val="none" w:sz="0" w:space="0" w:color="auto"/>
                        <w:left w:val="none" w:sz="0" w:space="0" w:color="auto"/>
                        <w:bottom w:val="none" w:sz="0" w:space="0" w:color="auto"/>
                        <w:right w:val="none" w:sz="0" w:space="0" w:color="auto"/>
                      </w:divBdr>
                      <w:divsChild>
                        <w:div w:id="1117481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90582">
                  <w:marLeft w:val="0"/>
                  <w:marRight w:val="0"/>
                  <w:marTop w:val="240"/>
                  <w:marBottom w:val="0"/>
                  <w:divBdr>
                    <w:top w:val="none" w:sz="0" w:space="0" w:color="auto"/>
                    <w:left w:val="none" w:sz="0" w:space="0" w:color="auto"/>
                    <w:bottom w:val="none" w:sz="0" w:space="0" w:color="auto"/>
                    <w:right w:val="none" w:sz="0" w:space="0" w:color="auto"/>
                  </w:divBdr>
                  <w:divsChild>
                    <w:div w:id="759252457">
                      <w:marLeft w:val="0"/>
                      <w:marRight w:val="0"/>
                      <w:marTop w:val="0"/>
                      <w:marBottom w:val="0"/>
                      <w:divBdr>
                        <w:top w:val="none" w:sz="0" w:space="0" w:color="auto"/>
                        <w:left w:val="none" w:sz="0" w:space="0" w:color="auto"/>
                        <w:bottom w:val="none" w:sz="0" w:space="0" w:color="auto"/>
                        <w:right w:val="none" w:sz="0" w:space="0" w:color="auto"/>
                      </w:divBdr>
                      <w:divsChild>
                        <w:div w:id="25023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72528">
                  <w:marLeft w:val="0"/>
                  <w:marRight w:val="0"/>
                  <w:marTop w:val="240"/>
                  <w:marBottom w:val="0"/>
                  <w:divBdr>
                    <w:top w:val="none" w:sz="0" w:space="0" w:color="auto"/>
                    <w:left w:val="none" w:sz="0" w:space="0" w:color="auto"/>
                    <w:bottom w:val="none" w:sz="0" w:space="0" w:color="auto"/>
                    <w:right w:val="none" w:sz="0" w:space="0" w:color="auto"/>
                  </w:divBdr>
                  <w:divsChild>
                    <w:div w:id="1284269433">
                      <w:marLeft w:val="0"/>
                      <w:marRight w:val="0"/>
                      <w:marTop w:val="0"/>
                      <w:marBottom w:val="0"/>
                      <w:divBdr>
                        <w:top w:val="none" w:sz="0" w:space="0" w:color="auto"/>
                        <w:left w:val="none" w:sz="0" w:space="0" w:color="auto"/>
                        <w:bottom w:val="none" w:sz="0" w:space="0" w:color="auto"/>
                        <w:right w:val="none" w:sz="0" w:space="0" w:color="auto"/>
                      </w:divBdr>
                      <w:divsChild>
                        <w:div w:id="1500074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348106">
                  <w:marLeft w:val="0"/>
                  <w:marRight w:val="0"/>
                  <w:marTop w:val="240"/>
                  <w:marBottom w:val="0"/>
                  <w:divBdr>
                    <w:top w:val="none" w:sz="0" w:space="0" w:color="auto"/>
                    <w:left w:val="none" w:sz="0" w:space="0" w:color="auto"/>
                    <w:bottom w:val="none" w:sz="0" w:space="0" w:color="auto"/>
                    <w:right w:val="none" w:sz="0" w:space="0" w:color="auto"/>
                  </w:divBdr>
                  <w:divsChild>
                    <w:div w:id="305159960">
                      <w:marLeft w:val="0"/>
                      <w:marRight w:val="0"/>
                      <w:marTop w:val="0"/>
                      <w:marBottom w:val="0"/>
                      <w:divBdr>
                        <w:top w:val="none" w:sz="0" w:space="0" w:color="auto"/>
                        <w:left w:val="none" w:sz="0" w:space="0" w:color="auto"/>
                        <w:bottom w:val="none" w:sz="0" w:space="0" w:color="auto"/>
                        <w:right w:val="none" w:sz="0" w:space="0" w:color="auto"/>
                      </w:divBdr>
                      <w:divsChild>
                        <w:div w:id="313144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419061">
                  <w:marLeft w:val="0"/>
                  <w:marRight w:val="0"/>
                  <w:marTop w:val="240"/>
                  <w:marBottom w:val="0"/>
                  <w:divBdr>
                    <w:top w:val="none" w:sz="0" w:space="0" w:color="auto"/>
                    <w:left w:val="none" w:sz="0" w:space="0" w:color="auto"/>
                    <w:bottom w:val="none" w:sz="0" w:space="0" w:color="auto"/>
                    <w:right w:val="none" w:sz="0" w:space="0" w:color="auto"/>
                  </w:divBdr>
                  <w:divsChild>
                    <w:div w:id="1182624127">
                      <w:marLeft w:val="0"/>
                      <w:marRight w:val="0"/>
                      <w:marTop w:val="0"/>
                      <w:marBottom w:val="0"/>
                      <w:divBdr>
                        <w:top w:val="none" w:sz="0" w:space="0" w:color="auto"/>
                        <w:left w:val="none" w:sz="0" w:space="0" w:color="auto"/>
                        <w:bottom w:val="none" w:sz="0" w:space="0" w:color="auto"/>
                        <w:right w:val="none" w:sz="0" w:space="0" w:color="auto"/>
                      </w:divBdr>
                      <w:divsChild>
                        <w:div w:id="1289776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531101">
                  <w:marLeft w:val="0"/>
                  <w:marRight w:val="0"/>
                  <w:marTop w:val="240"/>
                  <w:marBottom w:val="0"/>
                  <w:divBdr>
                    <w:top w:val="none" w:sz="0" w:space="0" w:color="auto"/>
                    <w:left w:val="none" w:sz="0" w:space="0" w:color="auto"/>
                    <w:bottom w:val="none" w:sz="0" w:space="0" w:color="auto"/>
                    <w:right w:val="none" w:sz="0" w:space="0" w:color="auto"/>
                  </w:divBdr>
                  <w:divsChild>
                    <w:div w:id="2089765972">
                      <w:marLeft w:val="0"/>
                      <w:marRight w:val="0"/>
                      <w:marTop w:val="0"/>
                      <w:marBottom w:val="0"/>
                      <w:divBdr>
                        <w:top w:val="none" w:sz="0" w:space="0" w:color="auto"/>
                        <w:left w:val="none" w:sz="0" w:space="0" w:color="auto"/>
                        <w:bottom w:val="none" w:sz="0" w:space="0" w:color="auto"/>
                        <w:right w:val="none" w:sz="0" w:space="0" w:color="auto"/>
                      </w:divBdr>
                      <w:divsChild>
                        <w:div w:id="1237519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527517">
                  <w:marLeft w:val="0"/>
                  <w:marRight w:val="0"/>
                  <w:marTop w:val="240"/>
                  <w:marBottom w:val="0"/>
                  <w:divBdr>
                    <w:top w:val="none" w:sz="0" w:space="0" w:color="auto"/>
                    <w:left w:val="none" w:sz="0" w:space="0" w:color="auto"/>
                    <w:bottom w:val="none" w:sz="0" w:space="0" w:color="auto"/>
                    <w:right w:val="none" w:sz="0" w:space="0" w:color="auto"/>
                  </w:divBdr>
                  <w:divsChild>
                    <w:div w:id="1956864615">
                      <w:marLeft w:val="0"/>
                      <w:marRight w:val="0"/>
                      <w:marTop w:val="0"/>
                      <w:marBottom w:val="0"/>
                      <w:divBdr>
                        <w:top w:val="none" w:sz="0" w:space="0" w:color="auto"/>
                        <w:left w:val="none" w:sz="0" w:space="0" w:color="auto"/>
                        <w:bottom w:val="none" w:sz="0" w:space="0" w:color="auto"/>
                        <w:right w:val="none" w:sz="0" w:space="0" w:color="auto"/>
                      </w:divBdr>
                      <w:divsChild>
                        <w:div w:id="1506358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120709">
                  <w:marLeft w:val="0"/>
                  <w:marRight w:val="0"/>
                  <w:marTop w:val="240"/>
                  <w:marBottom w:val="0"/>
                  <w:divBdr>
                    <w:top w:val="none" w:sz="0" w:space="0" w:color="auto"/>
                    <w:left w:val="none" w:sz="0" w:space="0" w:color="auto"/>
                    <w:bottom w:val="none" w:sz="0" w:space="0" w:color="auto"/>
                    <w:right w:val="none" w:sz="0" w:space="0" w:color="auto"/>
                  </w:divBdr>
                  <w:divsChild>
                    <w:div w:id="1472019138">
                      <w:marLeft w:val="0"/>
                      <w:marRight w:val="0"/>
                      <w:marTop w:val="0"/>
                      <w:marBottom w:val="0"/>
                      <w:divBdr>
                        <w:top w:val="none" w:sz="0" w:space="0" w:color="auto"/>
                        <w:left w:val="none" w:sz="0" w:space="0" w:color="auto"/>
                        <w:bottom w:val="none" w:sz="0" w:space="0" w:color="auto"/>
                        <w:right w:val="none" w:sz="0" w:space="0" w:color="auto"/>
                      </w:divBdr>
                      <w:divsChild>
                        <w:div w:id="9779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973128">
                  <w:marLeft w:val="0"/>
                  <w:marRight w:val="0"/>
                  <w:marTop w:val="240"/>
                  <w:marBottom w:val="0"/>
                  <w:divBdr>
                    <w:top w:val="none" w:sz="0" w:space="0" w:color="auto"/>
                    <w:left w:val="none" w:sz="0" w:space="0" w:color="auto"/>
                    <w:bottom w:val="none" w:sz="0" w:space="0" w:color="auto"/>
                    <w:right w:val="none" w:sz="0" w:space="0" w:color="auto"/>
                  </w:divBdr>
                  <w:divsChild>
                    <w:div w:id="815755163">
                      <w:marLeft w:val="0"/>
                      <w:marRight w:val="0"/>
                      <w:marTop w:val="0"/>
                      <w:marBottom w:val="0"/>
                      <w:divBdr>
                        <w:top w:val="none" w:sz="0" w:space="0" w:color="auto"/>
                        <w:left w:val="none" w:sz="0" w:space="0" w:color="auto"/>
                        <w:bottom w:val="none" w:sz="0" w:space="0" w:color="auto"/>
                        <w:right w:val="none" w:sz="0" w:space="0" w:color="auto"/>
                      </w:divBdr>
                      <w:divsChild>
                        <w:div w:id="296959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093526">
                  <w:marLeft w:val="0"/>
                  <w:marRight w:val="0"/>
                  <w:marTop w:val="240"/>
                  <w:marBottom w:val="0"/>
                  <w:divBdr>
                    <w:top w:val="none" w:sz="0" w:space="0" w:color="auto"/>
                    <w:left w:val="none" w:sz="0" w:space="0" w:color="auto"/>
                    <w:bottom w:val="none" w:sz="0" w:space="0" w:color="auto"/>
                    <w:right w:val="none" w:sz="0" w:space="0" w:color="auto"/>
                  </w:divBdr>
                  <w:divsChild>
                    <w:div w:id="1578125133">
                      <w:marLeft w:val="0"/>
                      <w:marRight w:val="0"/>
                      <w:marTop w:val="0"/>
                      <w:marBottom w:val="0"/>
                      <w:divBdr>
                        <w:top w:val="none" w:sz="0" w:space="0" w:color="auto"/>
                        <w:left w:val="none" w:sz="0" w:space="0" w:color="auto"/>
                        <w:bottom w:val="none" w:sz="0" w:space="0" w:color="auto"/>
                        <w:right w:val="none" w:sz="0" w:space="0" w:color="auto"/>
                      </w:divBdr>
                      <w:divsChild>
                        <w:div w:id="1950426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811522">
                  <w:marLeft w:val="0"/>
                  <w:marRight w:val="0"/>
                  <w:marTop w:val="240"/>
                  <w:marBottom w:val="0"/>
                  <w:divBdr>
                    <w:top w:val="none" w:sz="0" w:space="0" w:color="auto"/>
                    <w:left w:val="none" w:sz="0" w:space="0" w:color="auto"/>
                    <w:bottom w:val="none" w:sz="0" w:space="0" w:color="auto"/>
                    <w:right w:val="none" w:sz="0" w:space="0" w:color="auto"/>
                  </w:divBdr>
                  <w:divsChild>
                    <w:div w:id="353070066">
                      <w:marLeft w:val="0"/>
                      <w:marRight w:val="0"/>
                      <w:marTop w:val="0"/>
                      <w:marBottom w:val="0"/>
                      <w:divBdr>
                        <w:top w:val="none" w:sz="0" w:space="0" w:color="auto"/>
                        <w:left w:val="none" w:sz="0" w:space="0" w:color="auto"/>
                        <w:bottom w:val="none" w:sz="0" w:space="0" w:color="auto"/>
                        <w:right w:val="none" w:sz="0" w:space="0" w:color="auto"/>
                      </w:divBdr>
                      <w:divsChild>
                        <w:div w:id="625934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349870">
                  <w:marLeft w:val="0"/>
                  <w:marRight w:val="0"/>
                  <w:marTop w:val="240"/>
                  <w:marBottom w:val="0"/>
                  <w:divBdr>
                    <w:top w:val="none" w:sz="0" w:space="0" w:color="auto"/>
                    <w:left w:val="none" w:sz="0" w:space="0" w:color="auto"/>
                    <w:bottom w:val="none" w:sz="0" w:space="0" w:color="auto"/>
                    <w:right w:val="none" w:sz="0" w:space="0" w:color="auto"/>
                  </w:divBdr>
                  <w:divsChild>
                    <w:div w:id="884148184">
                      <w:marLeft w:val="0"/>
                      <w:marRight w:val="0"/>
                      <w:marTop w:val="0"/>
                      <w:marBottom w:val="0"/>
                      <w:divBdr>
                        <w:top w:val="none" w:sz="0" w:space="0" w:color="auto"/>
                        <w:left w:val="none" w:sz="0" w:space="0" w:color="auto"/>
                        <w:bottom w:val="none" w:sz="0" w:space="0" w:color="auto"/>
                        <w:right w:val="none" w:sz="0" w:space="0" w:color="auto"/>
                      </w:divBdr>
                      <w:divsChild>
                        <w:div w:id="764110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942185">
                  <w:marLeft w:val="0"/>
                  <w:marRight w:val="0"/>
                  <w:marTop w:val="240"/>
                  <w:marBottom w:val="0"/>
                  <w:divBdr>
                    <w:top w:val="none" w:sz="0" w:space="0" w:color="auto"/>
                    <w:left w:val="none" w:sz="0" w:space="0" w:color="auto"/>
                    <w:bottom w:val="none" w:sz="0" w:space="0" w:color="auto"/>
                    <w:right w:val="none" w:sz="0" w:space="0" w:color="auto"/>
                  </w:divBdr>
                  <w:divsChild>
                    <w:div w:id="1960144165">
                      <w:marLeft w:val="0"/>
                      <w:marRight w:val="0"/>
                      <w:marTop w:val="0"/>
                      <w:marBottom w:val="0"/>
                      <w:divBdr>
                        <w:top w:val="none" w:sz="0" w:space="0" w:color="auto"/>
                        <w:left w:val="none" w:sz="0" w:space="0" w:color="auto"/>
                        <w:bottom w:val="none" w:sz="0" w:space="0" w:color="auto"/>
                        <w:right w:val="none" w:sz="0" w:space="0" w:color="auto"/>
                      </w:divBdr>
                      <w:divsChild>
                        <w:div w:id="74229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640901">
                  <w:marLeft w:val="0"/>
                  <w:marRight w:val="0"/>
                  <w:marTop w:val="240"/>
                  <w:marBottom w:val="0"/>
                  <w:divBdr>
                    <w:top w:val="none" w:sz="0" w:space="0" w:color="auto"/>
                    <w:left w:val="none" w:sz="0" w:space="0" w:color="auto"/>
                    <w:bottom w:val="none" w:sz="0" w:space="0" w:color="auto"/>
                    <w:right w:val="none" w:sz="0" w:space="0" w:color="auto"/>
                  </w:divBdr>
                  <w:divsChild>
                    <w:div w:id="1476070892">
                      <w:marLeft w:val="0"/>
                      <w:marRight w:val="0"/>
                      <w:marTop w:val="0"/>
                      <w:marBottom w:val="0"/>
                      <w:divBdr>
                        <w:top w:val="none" w:sz="0" w:space="0" w:color="auto"/>
                        <w:left w:val="none" w:sz="0" w:space="0" w:color="auto"/>
                        <w:bottom w:val="none" w:sz="0" w:space="0" w:color="auto"/>
                        <w:right w:val="none" w:sz="0" w:space="0" w:color="auto"/>
                      </w:divBdr>
                      <w:divsChild>
                        <w:div w:id="127817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659399">
                  <w:marLeft w:val="0"/>
                  <w:marRight w:val="0"/>
                  <w:marTop w:val="240"/>
                  <w:marBottom w:val="0"/>
                  <w:divBdr>
                    <w:top w:val="none" w:sz="0" w:space="0" w:color="auto"/>
                    <w:left w:val="none" w:sz="0" w:space="0" w:color="auto"/>
                    <w:bottom w:val="none" w:sz="0" w:space="0" w:color="auto"/>
                    <w:right w:val="none" w:sz="0" w:space="0" w:color="auto"/>
                  </w:divBdr>
                  <w:divsChild>
                    <w:div w:id="127744895">
                      <w:marLeft w:val="0"/>
                      <w:marRight w:val="0"/>
                      <w:marTop w:val="0"/>
                      <w:marBottom w:val="0"/>
                      <w:divBdr>
                        <w:top w:val="none" w:sz="0" w:space="0" w:color="auto"/>
                        <w:left w:val="none" w:sz="0" w:space="0" w:color="auto"/>
                        <w:bottom w:val="none" w:sz="0" w:space="0" w:color="auto"/>
                        <w:right w:val="none" w:sz="0" w:space="0" w:color="auto"/>
                      </w:divBdr>
                      <w:divsChild>
                        <w:div w:id="1404327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570681">
                  <w:marLeft w:val="0"/>
                  <w:marRight w:val="0"/>
                  <w:marTop w:val="240"/>
                  <w:marBottom w:val="0"/>
                  <w:divBdr>
                    <w:top w:val="none" w:sz="0" w:space="0" w:color="auto"/>
                    <w:left w:val="none" w:sz="0" w:space="0" w:color="auto"/>
                    <w:bottom w:val="none" w:sz="0" w:space="0" w:color="auto"/>
                    <w:right w:val="none" w:sz="0" w:space="0" w:color="auto"/>
                  </w:divBdr>
                  <w:divsChild>
                    <w:div w:id="1563327112">
                      <w:marLeft w:val="0"/>
                      <w:marRight w:val="0"/>
                      <w:marTop w:val="0"/>
                      <w:marBottom w:val="0"/>
                      <w:divBdr>
                        <w:top w:val="none" w:sz="0" w:space="0" w:color="auto"/>
                        <w:left w:val="none" w:sz="0" w:space="0" w:color="auto"/>
                        <w:bottom w:val="none" w:sz="0" w:space="0" w:color="auto"/>
                        <w:right w:val="none" w:sz="0" w:space="0" w:color="auto"/>
                      </w:divBdr>
                      <w:divsChild>
                        <w:div w:id="442921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569076">
                  <w:marLeft w:val="0"/>
                  <w:marRight w:val="0"/>
                  <w:marTop w:val="240"/>
                  <w:marBottom w:val="0"/>
                  <w:divBdr>
                    <w:top w:val="none" w:sz="0" w:space="0" w:color="auto"/>
                    <w:left w:val="none" w:sz="0" w:space="0" w:color="auto"/>
                    <w:bottom w:val="none" w:sz="0" w:space="0" w:color="auto"/>
                    <w:right w:val="none" w:sz="0" w:space="0" w:color="auto"/>
                  </w:divBdr>
                  <w:divsChild>
                    <w:div w:id="312176165">
                      <w:marLeft w:val="0"/>
                      <w:marRight w:val="0"/>
                      <w:marTop w:val="0"/>
                      <w:marBottom w:val="0"/>
                      <w:divBdr>
                        <w:top w:val="none" w:sz="0" w:space="0" w:color="auto"/>
                        <w:left w:val="none" w:sz="0" w:space="0" w:color="auto"/>
                        <w:bottom w:val="none" w:sz="0" w:space="0" w:color="auto"/>
                        <w:right w:val="none" w:sz="0" w:space="0" w:color="auto"/>
                      </w:divBdr>
                      <w:divsChild>
                        <w:div w:id="943465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204007">
                  <w:marLeft w:val="0"/>
                  <w:marRight w:val="0"/>
                  <w:marTop w:val="240"/>
                  <w:marBottom w:val="0"/>
                  <w:divBdr>
                    <w:top w:val="none" w:sz="0" w:space="0" w:color="auto"/>
                    <w:left w:val="none" w:sz="0" w:space="0" w:color="auto"/>
                    <w:bottom w:val="none" w:sz="0" w:space="0" w:color="auto"/>
                    <w:right w:val="none" w:sz="0" w:space="0" w:color="auto"/>
                  </w:divBdr>
                  <w:divsChild>
                    <w:div w:id="911505161">
                      <w:marLeft w:val="0"/>
                      <w:marRight w:val="0"/>
                      <w:marTop w:val="0"/>
                      <w:marBottom w:val="0"/>
                      <w:divBdr>
                        <w:top w:val="none" w:sz="0" w:space="0" w:color="auto"/>
                        <w:left w:val="none" w:sz="0" w:space="0" w:color="auto"/>
                        <w:bottom w:val="none" w:sz="0" w:space="0" w:color="auto"/>
                        <w:right w:val="none" w:sz="0" w:space="0" w:color="auto"/>
                      </w:divBdr>
                      <w:divsChild>
                        <w:div w:id="563108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469182">
                  <w:marLeft w:val="0"/>
                  <w:marRight w:val="0"/>
                  <w:marTop w:val="240"/>
                  <w:marBottom w:val="0"/>
                  <w:divBdr>
                    <w:top w:val="none" w:sz="0" w:space="0" w:color="auto"/>
                    <w:left w:val="none" w:sz="0" w:space="0" w:color="auto"/>
                    <w:bottom w:val="none" w:sz="0" w:space="0" w:color="auto"/>
                    <w:right w:val="none" w:sz="0" w:space="0" w:color="auto"/>
                  </w:divBdr>
                  <w:divsChild>
                    <w:div w:id="980841755">
                      <w:marLeft w:val="0"/>
                      <w:marRight w:val="0"/>
                      <w:marTop w:val="0"/>
                      <w:marBottom w:val="0"/>
                      <w:divBdr>
                        <w:top w:val="none" w:sz="0" w:space="0" w:color="auto"/>
                        <w:left w:val="none" w:sz="0" w:space="0" w:color="auto"/>
                        <w:bottom w:val="none" w:sz="0" w:space="0" w:color="auto"/>
                        <w:right w:val="none" w:sz="0" w:space="0" w:color="auto"/>
                      </w:divBdr>
                      <w:divsChild>
                        <w:div w:id="632055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00862">
                  <w:marLeft w:val="0"/>
                  <w:marRight w:val="0"/>
                  <w:marTop w:val="240"/>
                  <w:marBottom w:val="0"/>
                  <w:divBdr>
                    <w:top w:val="none" w:sz="0" w:space="0" w:color="auto"/>
                    <w:left w:val="none" w:sz="0" w:space="0" w:color="auto"/>
                    <w:bottom w:val="none" w:sz="0" w:space="0" w:color="auto"/>
                    <w:right w:val="none" w:sz="0" w:space="0" w:color="auto"/>
                  </w:divBdr>
                  <w:divsChild>
                    <w:div w:id="786462245">
                      <w:marLeft w:val="0"/>
                      <w:marRight w:val="0"/>
                      <w:marTop w:val="0"/>
                      <w:marBottom w:val="0"/>
                      <w:divBdr>
                        <w:top w:val="none" w:sz="0" w:space="0" w:color="auto"/>
                        <w:left w:val="none" w:sz="0" w:space="0" w:color="auto"/>
                        <w:bottom w:val="none" w:sz="0" w:space="0" w:color="auto"/>
                        <w:right w:val="none" w:sz="0" w:space="0" w:color="auto"/>
                      </w:divBdr>
                      <w:divsChild>
                        <w:div w:id="398213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855141">
                  <w:marLeft w:val="0"/>
                  <w:marRight w:val="0"/>
                  <w:marTop w:val="240"/>
                  <w:marBottom w:val="0"/>
                  <w:divBdr>
                    <w:top w:val="none" w:sz="0" w:space="0" w:color="auto"/>
                    <w:left w:val="none" w:sz="0" w:space="0" w:color="auto"/>
                    <w:bottom w:val="none" w:sz="0" w:space="0" w:color="auto"/>
                    <w:right w:val="none" w:sz="0" w:space="0" w:color="auto"/>
                  </w:divBdr>
                  <w:divsChild>
                    <w:div w:id="429088704">
                      <w:marLeft w:val="0"/>
                      <w:marRight w:val="0"/>
                      <w:marTop w:val="0"/>
                      <w:marBottom w:val="0"/>
                      <w:divBdr>
                        <w:top w:val="none" w:sz="0" w:space="0" w:color="auto"/>
                        <w:left w:val="none" w:sz="0" w:space="0" w:color="auto"/>
                        <w:bottom w:val="none" w:sz="0" w:space="0" w:color="auto"/>
                        <w:right w:val="none" w:sz="0" w:space="0" w:color="auto"/>
                      </w:divBdr>
                      <w:divsChild>
                        <w:div w:id="189536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530222">
                  <w:marLeft w:val="0"/>
                  <w:marRight w:val="0"/>
                  <w:marTop w:val="240"/>
                  <w:marBottom w:val="0"/>
                  <w:divBdr>
                    <w:top w:val="none" w:sz="0" w:space="0" w:color="auto"/>
                    <w:left w:val="none" w:sz="0" w:space="0" w:color="auto"/>
                    <w:bottom w:val="none" w:sz="0" w:space="0" w:color="auto"/>
                    <w:right w:val="none" w:sz="0" w:space="0" w:color="auto"/>
                  </w:divBdr>
                  <w:divsChild>
                    <w:div w:id="1522164040">
                      <w:marLeft w:val="0"/>
                      <w:marRight w:val="0"/>
                      <w:marTop w:val="0"/>
                      <w:marBottom w:val="0"/>
                      <w:divBdr>
                        <w:top w:val="none" w:sz="0" w:space="0" w:color="auto"/>
                        <w:left w:val="none" w:sz="0" w:space="0" w:color="auto"/>
                        <w:bottom w:val="none" w:sz="0" w:space="0" w:color="auto"/>
                        <w:right w:val="none" w:sz="0" w:space="0" w:color="auto"/>
                      </w:divBdr>
                      <w:divsChild>
                        <w:div w:id="567110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192658">
                  <w:marLeft w:val="0"/>
                  <w:marRight w:val="0"/>
                  <w:marTop w:val="240"/>
                  <w:marBottom w:val="0"/>
                  <w:divBdr>
                    <w:top w:val="none" w:sz="0" w:space="0" w:color="auto"/>
                    <w:left w:val="none" w:sz="0" w:space="0" w:color="auto"/>
                    <w:bottom w:val="none" w:sz="0" w:space="0" w:color="auto"/>
                    <w:right w:val="none" w:sz="0" w:space="0" w:color="auto"/>
                  </w:divBdr>
                  <w:divsChild>
                    <w:div w:id="2031759089">
                      <w:marLeft w:val="0"/>
                      <w:marRight w:val="0"/>
                      <w:marTop w:val="0"/>
                      <w:marBottom w:val="0"/>
                      <w:divBdr>
                        <w:top w:val="none" w:sz="0" w:space="0" w:color="auto"/>
                        <w:left w:val="none" w:sz="0" w:space="0" w:color="auto"/>
                        <w:bottom w:val="none" w:sz="0" w:space="0" w:color="auto"/>
                        <w:right w:val="none" w:sz="0" w:space="0" w:color="auto"/>
                      </w:divBdr>
                      <w:divsChild>
                        <w:div w:id="659315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023126">
                  <w:marLeft w:val="0"/>
                  <w:marRight w:val="0"/>
                  <w:marTop w:val="240"/>
                  <w:marBottom w:val="0"/>
                  <w:divBdr>
                    <w:top w:val="none" w:sz="0" w:space="0" w:color="auto"/>
                    <w:left w:val="none" w:sz="0" w:space="0" w:color="auto"/>
                    <w:bottom w:val="none" w:sz="0" w:space="0" w:color="auto"/>
                    <w:right w:val="none" w:sz="0" w:space="0" w:color="auto"/>
                  </w:divBdr>
                  <w:divsChild>
                    <w:div w:id="2139374370">
                      <w:marLeft w:val="0"/>
                      <w:marRight w:val="0"/>
                      <w:marTop w:val="0"/>
                      <w:marBottom w:val="0"/>
                      <w:divBdr>
                        <w:top w:val="none" w:sz="0" w:space="0" w:color="auto"/>
                        <w:left w:val="none" w:sz="0" w:space="0" w:color="auto"/>
                        <w:bottom w:val="none" w:sz="0" w:space="0" w:color="auto"/>
                        <w:right w:val="none" w:sz="0" w:space="0" w:color="auto"/>
                      </w:divBdr>
                      <w:divsChild>
                        <w:div w:id="159686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286981">
                  <w:marLeft w:val="0"/>
                  <w:marRight w:val="0"/>
                  <w:marTop w:val="240"/>
                  <w:marBottom w:val="0"/>
                  <w:divBdr>
                    <w:top w:val="none" w:sz="0" w:space="0" w:color="auto"/>
                    <w:left w:val="none" w:sz="0" w:space="0" w:color="auto"/>
                    <w:bottom w:val="none" w:sz="0" w:space="0" w:color="auto"/>
                    <w:right w:val="none" w:sz="0" w:space="0" w:color="auto"/>
                  </w:divBdr>
                  <w:divsChild>
                    <w:div w:id="1899969447">
                      <w:marLeft w:val="0"/>
                      <w:marRight w:val="0"/>
                      <w:marTop w:val="0"/>
                      <w:marBottom w:val="0"/>
                      <w:divBdr>
                        <w:top w:val="none" w:sz="0" w:space="0" w:color="auto"/>
                        <w:left w:val="none" w:sz="0" w:space="0" w:color="auto"/>
                        <w:bottom w:val="none" w:sz="0" w:space="0" w:color="auto"/>
                        <w:right w:val="none" w:sz="0" w:space="0" w:color="auto"/>
                      </w:divBdr>
                      <w:divsChild>
                        <w:div w:id="721094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498612">
                  <w:marLeft w:val="0"/>
                  <w:marRight w:val="0"/>
                  <w:marTop w:val="240"/>
                  <w:marBottom w:val="0"/>
                  <w:divBdr>
                    <w:top w:val="none" w:sz="0" w:space="0" w:color="auto"/>
                    <w:left w:val="none" w:sz="0" w:space="0" w:color="auto"/>
                    <w:bottom w:val="none" w:sz="0" w:space="0" w:color="auto"/>
                    <w:right w:val="none" w:sz="0" w:space="0" w:color="auto"/>
                  </w:divBdr>
                  <w:divsChild>
                    <w:div w:id="660280932">
                      <w:marLeft w:val="0"/>
                      <w:marRight w:val="0"/>
                      <w:marTop w:val="0"/>
                      <w:marBottom w:val="0"/>
                      <w:divBdr>
                        <w:top w:val="none" w:sz="0" w:space="0" w:color="auto"/>
                        <w:left w:val="none" w:sz="0" w:space="0" w:color="auto"/>
                        <w:bottom w:val="none" w:sz="0" w:space="0" w:color="auto"/>
                        <w:right w:val="none" w:sz="0" w:space="0" w:color="auto"/>
                      </w:divBdr>
                      <w:divsChild>
                        <w:div w:id="2087267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199162">
                  <w:marLeft w:val="0"/>
                  <w:marRight w:val="0"/>
                  <w:marTop w:val="240"/>
                  <w:marBottom w:val="0"/>
                  <w:divBdr>
                    <w:top w:val="none" w:sz="0" w:space="0" w:color="auto"/>
                    <w:left w:val="none" w:sz="0" w:space="0" w:color="auto"/>
                    <w:bottom w:val="none" w:sz="0" w:space="0" w:color="auto"/>
                    <w:right w:val="none" w:sz="0" w:space="0" w:color="auto"/>
                  </w:divBdr>
                  <w:divsChild>
                    <w:div w:id="1287469919">
                      <w:marLeft w:val="0"/>
                      <w:marRight w:val="0"/>
                      <w:marTop w:val="0"/>
                      <w:marBottom w:val="0"/>
                      <w:divBdr>
                        <w:top w:val="none" w:sz="0" w:space="0" w:color="auto"/>
                        <w:left w:val="none" w:sz="0" w:space="0" w:color="auto"/>
                        <w:bottom w:val="none" w:sz="0" w:space="0" w:color="auto"/>
                        <w:right w:val="none" w:sz="0" w:space="0" w:color="auto"/>
                      </w:divBdr>
                      <w:divsChild>
                        <w:div w:id="1844852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195233">
                  <w:marLeft w:val="0"/>
                  <w:marRight w:val="0"/>
                  <w:marTop w:val="240"/>
                  <w:marBottom w:val="0"/>
                  <w:divBdr>
                    <w:top w:val="none" w:sz="0" w:space="0" w:color="auto"/>
                    <w:left w:val="none" w:sz="0" w:space="0" w:color="auto"/>
                    <w:bottom w:val="none" w:sz="0" w:space="0" w:color="auto"/>
                    <w:right w:val="none" w:sz="0" w:space="0" w:color="auto"/>
                  </w:divBdr>
                  <w:divsChild>
                    <w:div w:id="1383670220">
                      <w:marLeft w:val="0"/>
                      <w:marRight w:val="0"/>
                      <w:marTop w:val="0"/>
                      <w:marBottom w:val="0"/>
                      <w:divBdr>
                        <w:top w:val="none" w:sz="0" w:space="0" w:color="auto"/>
                        <w:left w:val="none" w:sz="0" w:space="0" w:color="auto"/>
                        <w:bottom w:val="none" w:sz="0" w:space="0" w:color="auto"/>
                        <w:right w:val="none" w:sz="0" w:space="0" w:color="auto"/>
                      </w:divBdr>
                      <w:divsChild>
                        <w:div w:id="1912277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361581">
                  <w:marLeft w:val="0"/>
                  <w:marRight w:val="0"/>
                  <w:marTop w:val="240"/>
                  <w:marBottom w:val="0"/>
                  <w:divBdr>
                    <w:top w:val="none" w:sz="0" w:space="0" w:color="auto"/>
                    <w:left w:val="none" w:sz="0" w:space="0" w:color="auto"/>
                    <w:bottom w:val="none" w:sz="0" w:space="0" w:color="auto"/>
                    <w:right w:val="none" w:sz="0" w:space="0" w:color="auto"/>
                  </w:divBdr>
                  <w:divsChild>
                    <w:div w:id="1501695265">
                      <w:marLeft w:val="0"/>
                      <w:marRight w:val="0"/>
                      <w:marTop w:val="0"/>
                      <w:marBottom w:val="0"/>
                      <w:divBdr>
                        <w:top w:val="none" w:sz="0" w:space="0" w:color="auto"/>
                        <w:left w:val="none" w:sz="0" w:space="0" w:color="auto"/>
                        <w:bottom w:val="none" w:sz="0" w:space="0" w:color="auto"/>
                        <w:right w:val="none" w:sz="0" w:space="0" w:color="auto"/>
                      </w:divBdr>
                      <w:divsChild>
                        <w:div w:id="105789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861985">
                  <w:marLeft w:val="0"/>
                  <w:marRight w:val="0"/>
                  <w:marTop w:val="240"/>
                  <w:marBottom w:val="0"/>
                  <w:divBdr>
                    <w:top w:val="none" w:sz="0" w:space="0" w:color="auto"/>
                    <w:left w:val="none" w:sz="0" w:space="0" w:color="auto"/>
                    <w:bottom w:val="none" w:sz="0" w:space="0" w:color="auto"/>
                    <w:right w:val="none" w:sz="0" w:space="0" w:color="auto"/>
                  </w:divBdr>
                  <w:divsChild>
                    <w:div w:id="1613200138">
                      <w:marLeft w:val="0"/>
                      <w:marRight w:val="0"/>
                      <w:marTop w:val="0"/>
                      <w:marBottom w:val="0"/>
                      <w:divBdr>
                        <w:top w:val="none" w:sz="0" w:space="0" w:color="auto"/>
                        <w:left w:val="none" w:sz="0" w:space="0" w:color="auto"/>
                        <w:bottom w:val="none" w:sz="0" w:space="0" w:color="auto"/>
                        <w:right w:val="none" w:sz="0" w:space="0" w:color="auto"/>
                      </w:divBdr>
                      <w:divsChild>
                        <w:div w:id="1527136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044771">
                  <w:marLeft w:val="0"/>
                  <w:marRight w:val="0"/>
                  <w:marTop w:val="240"/>
                  <w:marBottom w:val="0"/>
                  <w:divBdr>
                    <w:top w:val="none" w:sz="0" w:space="0" w:color="auto"/>
                    <w:left w:val="none" w:sz="0" w:space="0" w:color="auto"/>
                    <w:bottom w:val="none" w:sz="0" w:space="0" w:color="auto"/>
                    <w:right w:val="none" w:sz="0" w:space="0" w:color="auto"/>
                  </w:divBdr>
                  <w:divsChild>
                    <w:div w:id="1617174475">
                      <w:marLeft w:val="0"/>
                      <w:marRight w:val="0"/>
                      <w:marTop w:val="0"/>
                      <w:marBottom w:val="0"/>
                      <w:divBdr>
                        <w:top w:val="none" w:sz="0" w:space="0" w:color="auto"/>
                        <w:left w:val="none" w:sz="0" w:space="0" w:color="auto"/>
                        <w:bottom w:val="none" w:sz="0" w:space="0" w:color="auto"/>
                        <w:right w:val="none" w:sz="0" w:space="0" w:color="auto"/>
                      </w:divBdr>
                      <w:divsChild>
                        <w:div w:id="1620334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201557">
                  <w:marLeft w:val="0"/>
                  <w:marRight w:val="0"/>
                  <w:marTop w:val="240"/>
                  <w:marBottom w:val="0"/>
                  <w:divBdr>
                    <w:top w:val="none" w:sz="0" w:space="0" w:color="auto"/>
                    <w:left w:val="none" w:sz="0" w:space="0" w:color="auto"/>
                    <w:bottom w:val="none" w:sz="0" w:space="0" w:color="auto"/>
                    <w:right w:val="none" w:sz="0" w:space="0" w:color="auto"/>
                  </w:divBdr>
                  <w:divsChild>
                    <w:div w:id="1332295221">
                      <w:marLeft w:val="0"/>
                      <w:marRight w:val="0"/>
                      <w:marTop w:val="0"/>
                      <w:marBottom w:val="0"/>
                      <w:divBdr>
                        <w:top w:val="none" w:sz="0" w:space="0" w:color="auto"/>
                        <w:left w:val="none" w:sz="0" w:space="0" w:color="auto"/>
                        <w:bottom w:val="none" w:sz="0" w:space="0" w:color="auto"/>
                        <w:right w:val="none" w:sz="0" w:space="0" w:color="auto"/>
                      </w:divBdr>
                      <w:divsChild>
                        <w:div w:id="68008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880380">
                  <w:marLeft w:val="0"/>
                  <w:marRight w:val="0"/>
                  <w:marTop w:val="240"/>
                  <w:marBottom w:val="0"/>
                  <w:divBdr>
                    <w:top w:val="none" w:sz="0" w:space="0" w:color="auto"/>
                    <w:left w:val="none" w:sz="0" w:space="0" w:color="auto"/>
                    <w:bottom w:val="none" w:sz="0" w:space="0" w:color="auto"/>
                    <w:right w:val="none" w:sz="0" w:space="0" w:color="auto"/>
                  </w:divBdr>
                  <w:divsChild>
                    <w:div w:id="24065572">
                      <w:marLeft w:val="0"/>
                      <w:marRight w:val="0"/>
                      <w:marTop w:val="0"/>
                      <w:marBottom w:val="0"/>
                      <w:divBdr>
                        <w:top w:val="none" w:sz="0" w:space="0" w:color="auto"/>
                        <w:left w:val="none" w:sz="0" w:space="0" w:color="auto"/>
                        <w:bottom w:val="none" w:sz="0" w:space="0" w:color="auto"/>
                        <w:right w:val="none" w:sz="0" w:space="0" w:color="auto"/>
                      </w:divBdr>
                      <w:divsChild>
                        <w:div w:id="84032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941210">
                  <w:marLeft w:val="0"/>
                  <w:marRight w:val="0"/>
                  <w:marTop w:val="240"/>
                  <w:marBottom w:val="0"/>
                  <w:divBdr>
                    <w:top w:val="none" w:sz="0" w:space="0" w:color="auto"/>
                    <w:left w:val="none" w:sz="0" w:space="0" w:color="auto"/>
                    <w:bottom w:val="none" w:sz="0" w:space="0" w:color="auto"/>
                    <w:right w:val="none" w:sz="0" w:space="0" w:color="auto"/>
                  </w:divBdr>
                  <w:divsChild>
                    <w:div w:id="1101144984">
                      <w:marLeft w:val="0"/>
                      <w:marRight w:val="0"/>
                      <w:marTop w:val="0"/>
                      <w:marBottom w:val="0"/>
                      <w:divBdr>
                        <w:top w:val="none" w:sz="0" w:space="0" w:color="auto"/>
                        <w:left w:val="none" w:sz="0" w:space="0" w:color="auto"/>
                        <w:bottom w:val="none" w:sz="0" w:space="0" w:color="auto"/>
                        <w:right w:val="none" w:sz="0" w:space="0" w:color="auto"/>
                      </w:divBdr>
                      <w:divsChild>
                        <w:div w:id="468286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697218">
                  <w:marLeft w:val="0"/>
                  <w:marRight w:val="0"/>
                  <w:marTop w:val="240"/>
                  <w:marBottom w:val="0"/>
                  <w:divBdr>
                    <w:top w:val="none" w:sz="0" w:space="0" w:color="auto"/>
                    <w:left w:val="none" w:sz="0" w:space="0" w:color="auto"/>
                    <w:bottom w:val="none" w:sz="0" w:space="0" w:color="auto"/>
                    <w:right w:val="none" w:sz="0" w:space="0" w:color="auto"/>
                  </w:divBdr>
                  <w:divsChild>
                    <w:div w:id="156842579">
                      <w:marLeft w:val="0"/>
                      <w:marRight w:val="0"/>
                      <w:marTop w:val="0"/>
                      <w:marBottom w:val="0"/>
                      <w:divBdr>
                        <w:top w:val="none" w:sz="0" w:space="0" w:color="auto"/>
                        <w:left w:val="none" w:sz="0" w:space="0" w:color="auto"/>
                        <w:bottom w:val="none" w:sz="0" w:space="0" w:color="auto"/>
                        <w:right w:val="none" w:sz="0" w:space="0" w:color="auto"/>
                      </w:divBdr>
                      <w:divsChild>
                        <w:div w:id="7804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186609">
                  <w:marLeft w:val="0"/>
                  <w:marRight w:val="0"/>
                  <w:marTop w:val="240"/>
                  <w:marBottom w:val="0"/>
                  <w:divBdr>
                    <w:top w:val="none" w:sz="0" w:space="0" w:color="auto"/>
                    <w:left w:val="none" w:sz="0" w:space="0" w:color="auto"/>
                    <w:bottom w:val="none" w:sz="0" w:space="0" w:color="auto"/>
                    <w:right w:val="none" w:sz="0" w:space="0" w:color="auto"/>
                  </w:divBdr>
                  <w:divsChild>
                    <w:div w:id="1142578265">
                      <w:marLeft w:val="0"/>
                      <w:marRight w:val="0"/>
                      <w:marTop w:val="0"/>
                      <w:marBottom w:val="0"/>
                      <w:divBdr>
                        <w:top w:val="none" w:sz="0" w:space="0" w:color="auto"/>
                        <w:left w:val="none" w:sz="0" w:space="0" w:color="auto"/>
                        <w:bottom w:val="none" w:sz="0" w:space="0" w:color="auto"/>
                        <w:right w:val="none" w:sz="0" w:space="0" w:color="auto"/>
                      </w:divBdr>
                      <w:divsChild>
                        <w:div w:id="106144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771626">
                  <w:marLeft w:val="0"/>
                  <w:marRight w:val="0"/>
                  <w:marTop w:val="240"/>
                  <w:marBottom w:val="0"/>
                  <w:divBdr>
                    <w:top w:val="none" w:sz="0" w:space="0" w:color="auto"/>
                    <w:left w:val="none" w:sz="0" w:space="0" w:color="auto"/>
                    <w:bottom w:val="none" w:sz="0" w:space="0" w:color="auto"/>
                    <w:right w:val="none" w:sz="0" w:space="0" w:color="auto"/>
                  </w:divBdr>
                  <w:divsChild>
                    <w:div w:id="584188948">
                      <w:marLeft w:val="0"/>
                      <w:marRight w:val="0"/>
                      <w:marTop w:val="0"/>
                      <w:marBottom w:val="0"/>
                      <w:divBdr>
                        <w:top w:val="none" w:sz="0" w:space="0" w:color="auto"/>
                        <w:left w:val="none" w:sz="0" w:space="0" w:color="auto"/>
                        <w:bottom w:val="none" w:sz="0" w:space="0" w:color="auto"/>
                        <w:right w:val="none" w:sz="0" w:space="0" w:color="auto"/>
                      </w:divBdr>
                      <w:divsChild>
                        <w:div w:id="97671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862556">
                  <w:marLeft w:val="0"/>
                  <w:marRight w:val="0"/>
                  <w:marTop w:val="240"/>
                  <w:marBottom w:val="0"/>
                  <w:divBdr>
                    <w:top w:val="none" w:sz="0" w:space="0" w:color="auto"/>
                    <w:left w:val="none" w:sz="0" w:space="0" w:color="auto"/>
                    <w:bottom w:val="none" w:sz="0" w:space="0" w:color="auto"/>
                    <w:right w:val="none" w:sz="0" w:space="0" w:color="auto"/>
                  </w:divBdr>
                  <w:divsChild>
                    <w:div w:id="65274233">
                      <w:marLeft w:val="0"/>
                      <w:marRight w:val="0"/>
                      <w:marTop w:val="0"/>
                      <w:marBottom w:val="0"/>
                      <w:divBdr>
                        <w:top w:val="none" w:sz="0" w:space="0" w:color="auto"/>
                        <w:left w:val="none" w:sz="0" w:space="0" w:color="auto"/>
                        <w:bottom w:val="none" w:sz="0" w:space="0" w:color="auto"/>
                        <w:right w:val="none" w:sz="0" w:space="0" w:color="auto"/>
                      </w:divBdr>
                      <w:divsChild>
                        <w:div w:id="109936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809234">
                  <w:marLeft w:val="0"/>
                  <w:marRight w:val="0"/>
                  <w:marTop w:val="240"/>
                  <w:marBottom w:val="0"/>
                  <w:divBdr>
                    <w:top w:val="none" w:sz="0" w:space="0" w:color="auto"/>
                    <w:left w:val="none" w:sz="0" w:space="0" w:color="auto"/>
                    <w:bottom w:val="none" w:sz="0" w:space="0" w:color="auto"/>
                    <w:right w:val="none" w:sz="0" w:space="0" w:color="auto"/>
                  </w:divBdr>
                  <w:divsChild>
                    <w:div w:id="2110078672">
                      <w:marLeft w:val="0"/>
                      <w:marRight w:val="0"/>
                      <w:marTop w:val="0"/>
                      <w:marBottom w:val="0"/>
                      <w:divBdr>
                        <w:top w:val="none" w:sz="0" w:space="0" w:color="auto"/>
                        <w:left w:val="none" w:sz="0" w:space="0" w:color="auto"/>
                        <w:bottom w:val="none" w:sz="0" w:space="0" w:color="auto"/>
                        <w:right w:val="none" w:sz="0" w:space="0" w:color="auto"/>
                      </w:divBdr>
                      <w:divsChild>
                        <w:div w:id="1321538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711148">
                  <w:marLeft w:val="0"/>
                  <w:marRight w:val="0"/>
                  <w:marTop w:val="240"/>
                  <w:marBottom w:val="0"/>
                  <w:divBdr>
                    <w:top w:val="none" w:sz="0" w:space="0" w:color="auto"/>
                    <w:left w:val="none" w:sz="0" w:space="0" w:color="auto"/>
                    <w:bottom w:val="none" w:sz="0" w:space="0" w:color="auto"/>
                    <w:right w:val="none" w:sz="0" w:space="0" w:color="auto"/>
                  </w:divBdr>
                  <w:divsChild>
                    <w:div w:id="880827226">
                      <w:marLeft w:val="0"/>
                      <w:marRight w:val="0"/>
                      <w:marTop w:val="0"/>
                      <w:marBottom w:val="0"/>
                      <w:divBdr>
                        <w:top w:val="none" w:sz="0" w:space="0" w:color="auto"/>
                        <w:left w:val="none" w:sz="0" w:space="0" w:color="auto"/>
                        <w:bottom w:val="none" w:sz="0" w:space="0" w:color="auto"/>
                        <w:right w:val="none" w:sz="0" w:space="0" w:color="auto"/>
                      </w:divBdr>
                      <w:divsChild>
                        <w:div w:id="2112821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619743">
                  <w:marLeft w:val="0"/>
                  <w:marRight w:val="0"/>
                  <w:marTop w:val="240"/>
                  <w:marBottom w:val="0"/>
                  <w:divBdr>
                    <w:top w:val="none" w:sz="0" w:space="0" w:color="auto"/>
                    <w:left w:val="none" w:sz="0" w:space="0" w:color="auto"/>
                    <w:bottom w:val="none" w:sz="0" w:space="0" w:color="auto"/>
                    <w:right w:val="none" w:sz="0" w:space="0" w:color="auto"/>
                  </w:divBdr>
                  <w:divsChild>
                    <w:div w:id="695696096">
                      <w:marLeft w:val="0"/>
                      <w:marRight w:val="0"/>
                      <w:marTop w:val="0"/>
                      <w:marBottom w:val="0"/>
                      <w:divBdr>
                        <w:top w:val="none" w:sz="0" w:space="0" w:color="auto"/>
                        <w:left w:val="none" w:sz="0" w:space="0" w:color="auto"/>
                        <w:bottom w:val="none" w:sz="0" w:space="0" w:color="auto"/>
                        <w:right w:val="none" w:sz="0" w:space="0" w:color="auto"/>
                      </w:divBdr>
                      <w:divsChild>
                        <w:div w:id="959453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740650">
                  <w:marLeft w:val="0"/>
                  <w:marRight w:val="0"/>
                  <w:marTop w:val="240"/>
                  <w:marBottom w:val="0"/>
                  <w:divBdr>
                    <w:top w:val="none" w:sz="0" w:space="0" w:color="auto"/>
                    <w:left w:val="none" w:sz="0" w:space="0" w:color="auto"/>
                    <w:bottom w:val="none" w:sz="0" w:space="0" w:color="auto"/>
                    <w:right w:val="none" w:sz="0" w:space="0" w:color="auto"/>
                  </w:divBdr>
                  <w:divsChild>
                    <w:div w:id="2007051753">
                      <w:marLeft w:val="0"/>
                      <w:marRight w:val="0"/>
                      <w:marTop w:val="0"/>
                      <w:marBottom w:val="0"/>
                      <w:divBdr>
                        <w:top w:val="none" w:sz="0" w:space="0" w:color="auto"/>
                        <w:left w:val="none" w:sz="0" w:space="0" w:color="auto"/>
                        <w:bottom w:val="none" w:sz="0" w:space="0" w:color="auto"/>
                        <w:right w:val="none" w:sz="0" w:space="0" w:color="auto"/>
                      </w:divBdr>
                      <w:divsChild>
                        <w:div w:id="1948921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76017">
                  <w:marLeft w:val="0"/>
                  <w:marRight w:val="0"/>
                  <w:marTop w:val="240"/>
                  <w:marBottom w:val="0"/>
                  <w:divBdr>
                    <w:top w:val="none" w:sz="0" w:space="0" w:color="auto"/>
                    <w:left w:val="none" w:sz="0" w:space="0" w:color="auto"/>
                    <w:bottom w:val="none" w:sz="0" w:space="0" w:color="auto"/>
                    <w:right w:val="none" w:sz="0" w:space="0" w:color="auto"/>
                  </w:divBdr>
                  <w:divsChild>
                    <w:div w:id="1088618703">
                      <w:marLeft w:val="0"/>
                      <w:marRight w:val="0"/>
                      <w:marTop w:val="0"/>
                      <w:marBottom w:val="0"/>
                      <w:divBdr>
                        <w:top w:val="none" w:sz="0" w:space="0" w:color="auto"/>
                        <w:left w:val="none" w:sz="0" w:space="0" w:color="auto"/>
                        <w:bottom w:val="none" w:sz="0" w:space="0" w:color="auto"/>
                        <w:right w:val="none" w:sz="0" w:space="0" w:color="auto"/>
                      </w:divBdr>
                      <w:divsChild>
                        <w:div w:id="46485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054783">
                  <w:marLeft w:val="0"/>
                  <w:marRight w:val="0"/>
                  <w:marTop w:val="240"/>
                  <w:marBottom w:val="0"/>
                  <w:divBdr>
                    <w:top w:val="none" w:sz="0" w:space="0" w:color="auto"/>
                    <w:left w:val="none" w:sz="0" w:space="0" w:color="auto"/>
                    <w:bottom w:val="none" w:sz="0" w:space="0" w:color="auto"/>
                    <w:right w:val="none" w:sz="0" w:space="0" w:color="auto"/>
                  </w:divBdr>
                  <w:divsChild>
                    <w:div w:id="360860960">
                      <w:marLeft w:val="0"/>
                      <w:marRight w:val="0"/>
                      <w:marTop w:val="0"/>
                      <w:marBottom w:val="0"/>
                      <w:divBdr>
                        <w:top w:val="none" w:sz="0" w:space="0" w:color="auto"/>
                        <w:left w:val="none" w:sz="0" w:space="0" w:color="auto"/>
                        <w:bottom w:val="none" w:sz="0" w:space="0" w:color="auto"/>
                        <w:right w:val="none" w:sz="0" w:space="0" w:color="auto"/>
                      </w:divBdr>
                      <w:divsChild>
                        <w:div w:id="1908803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050600">
                  <w:marLeft w:val="0"/>
                  <w:marRight w:val="0"/>
                  <w:marTop w:val="240"/>
                  <w:marBottom w:val="0"/>
                  <w:divBdr>
                    <w:top w:val="none" w:sz="0" w:space="0" w:color="auto"/>
                    <w:left w:val="none" w:sz="0" w:space="0" w:color="auto"/>
                    <w:bottom w:val="none" w:sz="0" w:space="0" w:color="auto"/>
                    <w:right w:val="none" w:sz="0" w:space="0" w:color="auto"/>
                  </w:divBdr>
                  <w:divsChild>
                    <w:div w:id="2023126729">
                      <w:marLeft w:val="0"/>
                      <w:marRight w:val="0"/>
                      <w:marTop w:val="0"/>
                      <w:marBottom w:val="0"/>
                      <w:divBdr>
                        <w:top w:val="none" w:sz="0" w:space="0" w:color="auto"/>
                        <w:left w:val="none" w:sz="0" w:space="0" w:color="auto"/>
                        <w:bottom w:val="none" w:sz="0" w:space="0" w:color="auto"/>
                        <w:right w:val="none" w:sz="0" w:space="0" w:color="auto"/>
                      </w:divBdr>
                      <w:divsChild>
                        <w:div w:id="141532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90900">
                  <w:marLeft w:val="0"/>
                  <w:marRight w:val="0"/>
                  <w:marTop w:val="240"/>
                  <w:marBottom w:val="0"/>
                  <w:divBdr>
                    <w:top w:val="none" w:sz="0" w:space="0" w:color="auto"/>
                    <w:left w:val="none" w:sz="0" w:space="0" w:color="auto"/>
                    <w:bottom w:val="none" w:sz="0" w:space="0" w:color="auto"/>
                    <w:right w:val="none" w:sz="0" w:space="0" w:color="auto"/>
                  </w:divBdr>
                  <w:divsChild>
                    <w:div w:id="946158530">
                      <w:marLeft w:val="0"/>
                      <w:marRight w:val="0"/>
                      <w:marTop w:val="0"/>
                      <w:marBottom w:val="0"/>
                      <w:divBdr>
                        <w:top w:val="none" w:sz="0" w:space="0" w:color="auto"/>
                        <w:left w:val="none" w:sz="0" w:space="0" w:color="auto"/>
                        <w:bottom w:val="none" w:sz="0" w:space="0" w:color="auto"/>
                        <w:right w:val="none" w:sz="0" w:space="0" w:color="auto"/>
                      </w:divBdr>
                      <w:divsChild>
                        <w:div w:id="41950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374091">
                  <w:marLeft w:val="0"/>
                  <w:marRight w:val="0"/>
                  <w:marTop w:val="240"/>
                  <w:marBottom w:val="0"/>
                  <w:divBdr>
                    <w:top w:val="none" w:sz="0" w:space="0" w:color="auto"/>
                    <w:left w:val="none" w:sz="0" w:space="0" w:color="auto"/>
                    <w:bottom w:val="none" w:sz="0" w:space="0" w:color="auto"/>
                    <w:right w:val="none" w:sz="0" w:space="0" w:color="auto"/>
                  </w:divBdr>
                  <w:divsChild>
                    <w:div w:id="894583521">
                      <w:marLeft w:val="0"/>
                      <w:marRight w:val="0"/>
                      <w:marTop w:val="0"/>
                      <w:marBottom w:val="0"/>
                      <w:divBdr>
                        <w:top w:val="none" w:sz="0" w:space="0" w:color="auto"/>
                        <w:left w:val="none" w:sz="0" w:space="0" w:color="auto"/>
                        <w:bottom w:val="none" w:sz="0" w:space="0" w:color="auto"/>
                        <w:right w:val="none" w:sz="0" w:space="0" w:color="auto"/>
                      </w:divBdr>
                      <w:divsChild>
                        <w:div w:id="1897544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10054">
                  <w:marLeft w:val="0"/>
                  <w:marRight w:val="0"/>
                  <w:marTop w:val="240"/>
                  <w:marBottom w:val="0"/>
                  <w:divBdr>
                    <w:top w:val="none" w:sz="0" w:space="0" w:color="auto"/>
                    <w:left w:val="none" w:sz="0" w:space="0" w:color="auto"/>
                    <w:bottom w:val="none" w:sz="0" w:space="0" w:color="auto"/>
                    <w:right w:val="none" w:sz="0" w:space="0" w:color="auto"/>
                  </w:divBdr>
                  <w:divsChild>
                    <w:div w:id="1080755554">
                      <w:marLeft w:val="0"/>
                      <w:marRight w:val="0"/>
                      <w:marTop w:val="0"/>
                      <w:marBottom w:val="0"/>
                      <w:divBdr>
                        <w:top w:val="none" w:sz="0" w:space="0" w:color="auto"/>
                        <w:left w:val="none" w:sz="0" w:space="0" w:color="auto"/>
                        <w:bottom w:val="none" w:sz="0" w:space="0" w:color="auto"/>
                        <w:right w:val="none" w:sz="0" w:space="0" w:color="auto"/>
                      </w:divBdr>
                      <w:divsChild>
                        <w:div w:id="918172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403305">
                  <w:marLeft w:val="0"/>
                  <w:marRight w:val="0"/>
                  <w:marTop w:val="240"/>
                  <w:marBottom w:val="0"/>
                  <w:divBdr>
                    <w:top w:val="none" w:sz="0" w:space="0" w:color="auto"/>
                    <w:left w:val="none" w:sz="0" w:space="0" w:color="auto"/>
                    <w:bottom w:val="none" w:sz="0" w:space="0" w:color="auto"/>
                    <w:right w:val="none" w:sz="0" w:space="0" w:color="auto"/>
                  </w:divBdr>
                  <w:divsChild>
                    <w:div w:id="278803694">
                      <w:marLeft w:val="0"/>
                      <w:marRight w:val="0"/>
                      <w:marTop w:val="0"/>
                      <w:marBottom w:val="0"/>
                      <w:divBdr>
                        <w:top w:val="none" w:sz="0" w:space="0" w:color="auto"/>
                        <w:left w:val="none" w:sz="0" w:space="0" w:color="auto"/>
                        <w:bottom w:val="none" w:sz="0" w:space="0" w:color="auto"/>
                        <w:right w:val="none" w:sz="0" w:space="0" w:color="auto"/>
                      </w:divBdr>
                      <w:divsChild>
                        <w:div w:id="1052463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485904">
                  <w:marLeft w:val="0"/>
                  <w:marRight w:val="0"/>
                  <w:marTop w:val="240"/>
                  <w:marBottom w:val="0"/>
                  <w:divBdr>
                    <w:top w:val="none" w:sz="0" w:space="0" w:color="auto"/>
                    <w:left w:val="none" w:sz="0" w:space="0" w:color="auto"/>
                    <w:bottom w:val="none" w:sz="0" w:space="0" w:color="auto"/>
                    <w:right w:val="none" w:sz="0" w:space="0" w:color="auto"/>
                  </w:divBdr>
                  <w:divsChild>
                    <w:div w:id="1339311463">
                      <w:marLeft w:val="0"/>
                      <w:marRight w:val="0"/>
                      <w:marTop w:val="0"/>
                      <w:marBottom w:val="0"/>
                      <w:divBdr>
                        <w:top w:val="none" w:sz="0" w:space="0" w:color="auto"/>
                        <w:left w:val="none" w:sz="0" w:space="0" w:color="auto"/>
                        <w:bottom w:val="none" w:sz="0" w:space="0" w:color="auto"/>
                        <w:right w:val="none" w:sz="0" w:space="0" w:color="auto"/>
                      </w:divBdr>
                      <w:divsChild>
                        <w:div w:id="1487865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250881">
                  <w:marLeft w:val="0"/>
                  <w:marRight w:val="0"/>
                  <w:marTop w:val="240"/>
                  <w:marBottom w:val="0"/>
                  <w:divBdr>
                    <w:top w:val="none" w:sz="0" w:space="0" w:color="auto"/>
                    <w:left w:val="none" w:sz="0" w:space="0" w:color="auto"/>
                    <w:bottom w:val="none" w:sz="0" w:space="0" w:color="auto"/>
                    <w:right w:val="none" w:sz="0" w:space="0" w:color="auto"/>
                  </w:divBdr>
                  <w:divsChild>
                    <w:div w:id="223833721">
                      <w:marLeft w:val="0"/>
                      <w:marRight w:val="0"/>
                      <w:marTop w:val="0"/>
                      <w:marBottom w:val="0"/>
                      <w:divBdr>
                        <w:top w:val="none" w:sz="0" w:space="0" w:color="auto"/>
                        <w:left w:val="none" w:sz="0" w:space="0" w:color="auto"/>
                        <w:bottom w:val="none" w:sz="0" w:space="0" w:color="auto"/>
                        <w:right w:val="none" w:sz="0" w:space="0" w:color="auto"/>
                      </w:divBdr>
                      <w:divsChild>
                        <w:div w:id="36294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952259">
                  <w:marLeft w:val="0"/>
                  <w:marRight w:val="0"/>
                  <w:marTop w:val="240"/>
                  <w:marBottom w:val="0"/>
                  <w:divBdr>
                    <w:top w:val="none" w:sz="0" w:space="0" w:color="auto"/>
                    <w:left w:val="none" w:sz="0" w:space="0" w:color="auto"/>
                    <w:bottom w:val="none" w:sz="0" w:space="0" w:color="auto"/>
                    <w:right w:val="none" w:sz="0" w:space="0" w:color="auto"/>
                  </w:divBdr>
                  <w:divsChild>
                    <w:div w:id="1305892884">
                      <w:marLeft w:val="0"/>
                      <w:marRight w:val="0"/>
                      <w:marTop w:val="0"/>
                      <w:marBottom w:val="0"/>
                      <w:divBdr>
                        <w:top w:val="none" w:sz="0" w:space="0" w:color="auto"/>
                        <w:left w:val="none" w:sz="0" w:space="0" w:color="auto"/>
                        <w:bottom w:val="none" w:sz="0" w:space="0" w:color="auto"/>
                        <w:right w:val="none" w:sz="0" w:space="0" w:color="auto"/>
                      </w:divBdr>
                      <w:divsChild>
                        <w:div w:id="1674455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144160">
                  <w:marLeft w:val="0"/>
                  <w:marRight w:val="0"/>
                  <w:marTop w:val="240"/>
                  <w:marBottom w:val="0"/>
                  <w:divBdr>
                    <w:top w:val="none" w:sz="0" w:space="0" w:color="auto"/>
                    <w:left w:val="none" w:sz="0" w:space="0" w:color="auto"/>
                    <w:bottom w:val="none" w:sz="0" w:space="0" w:color="auto"/>
                    <w:right w:val="none" w:sz="0" w:space="0" w:color="auto"/>
                  </w:divBdr>
                  <w:divsChild>
                    <w:div w:id="1867331340">
                      <w:marLeft w:val="0"/>
                      <w:marRight w:val="0"/>
                      <w:marTop w:val="0"/>
                      <w:marBottom w:val="0"/>
                      <w:divBdr>
                        <w:top w:val="none" w:sz="0" w:space="0" w:color="auto"/>
                        <w:left w:val="none" w:sz="0" w:space="0" w:color="auto"/>
                        <w:bottom w:val="none" w:sz="0" w:space="0" w:color="auto"/>
                        <w:right w:val="none" w:sz="0" w:space="0" w:color="auto"/>
                      </w:divBdr>
                      <w:divsChild>
                        <w:div w:id="1370908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933842">
                  <w:marLeft w:val="0"/>
                  <w:marRight w:val="0"/>
                  <w:marTop w:val="240"/>
                  <w:marBottom w:val="0"/>
                  <w:divBdr>
                    <w:top w:val="none" w:sz="0" w:space="0" w:color="auto"/>
                    <w:left w:val="none" w:sz="0" w:space="0" w:color="auto"/>
                    <w:bottom w:val="none" w:sz="0" w:space="0" w:color="auto"/>
                    <w:right w:val="none" w:sz="0" w:space="0" w:color="auto"/>
                  </w:divBdr>
                  <w:divsChild>
                    <w:div w:id="1443114596">
                      <w:marLeft w:val="0"/>
                      <w:marRight w:val="0"/>
                      <w:marTop w:val="0"/>
                      <w:marBottom w:val="0"/>
                      <w:divBdr>
                        <w:top w:val="none" w:sz="0" w:space="0" w:color="auto"/>
                        <w:left w:val="none" w:sz="0" w:space="0" w:color="auto"/>
                        <w:bottom w:val="none" w:sz="0" w:space="0" w:color="auto"/>
                        <w:right w:val="none" w:sz="0" w:space="0" w:color="auto"/>
                      </w:divBdr>
                      <w:divsChild>
                        <w:div w:id="49357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269834">
                  <w:marLeft w:val="0"/>
                  <w:marRight w:val="0"/>
                  <w:marTop w:val="240"/>
                  <w:marBottom w:val="0"/>
                  <w:divBdr>
                    <w:top w:val="none" w:sz="0" w:space="0" w:color="auto"/>
                    <w:left w:val="none" w:sz="0" w:space="0" w:color="auto"/>
                    <w:bottom w:val="none" w:sz="0" w:space="0" w:color="auto"/>
                    <w:right w:val="none" w:sz="0" w:space="0" w:color="auto"/>
                  </w:divBdr>
                  <w:divsChild>
                    <w:div w:id="1146556426">
                      <w:marLeft w:val="0"/>
                      <w:marRight w:val="0"/>
                      <w:marTop w:val="0"/>
                      <w:marBottom w:val="0"/>
                      <w:divBdr>
                        <w:top w:val="none" w:sz="0" w:space="0" w:color="auto"/>
                        <w:left w:val="none" w:sz="0" w:space="0" w:color="auto"/>
                        <w:bottom w:val="none" w:sz="0" w:space="0" w:color="auto"/>
                        <w:right w:val="none" w:sz="0" w:space="0" w:color="auto"/>
                      </w:divBdr>
                      <w:divsChild>
                        <w:div w:id="1558665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985512">
                  <w:marLeft w:val="0"/>
                  <w:marRight w:val="0"/>
                  <w:marTop w:val="240"/>
                  <w:marBottom w:val="0"/>
                  <w:divBdr>
                    <w:top w:val="none" w:sz="0" w:space="0" w:color="auto"/>
                    <w:left w:val="none" w:sz="0" w:space="0" w:color="auto"/>
                    <w:bottom w:val="none" w:sz="0" w:space="0" w:color="auto"/>
                    <w:right w:val="none" w:sz="0" w:space="0" w:color="auto"/>
                  </w:divBdr>
                  <w:divsChild>
                    <w:div w:id="1646668327">
                      <w:marLeft w:val="0"/>
                      <w:marRight w:val="0"/>
                      <w:marTop w:val="0"/>
                      <w:marBottom w:val="0"/>
                      <w:divBdr>
                        <w:top w:val="none" w:sz="0" w:space="0" w:color="auto"/>
                        <w:left w:val="none" w:sz="0" w:space="0" w:color="auto"/>
                        <w:bottom w:val="none" w:sz="0" w:space="0" w:color="auto"/>
                        <w:right w:val="none" w:sz="0" w:space="0" w:color="auto"/>
                      </w:divBdr>
                      <w:divsChild>
                        <w:div w:id="3673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61820">
                  <w:marLeft w:val="0"/>
                  <w:marRight w:val="0"/>
                  <w:marTop w:val="240"/>
                  <w:marBottom w:val="0"/>
                  <w:divBdr>
                    <w:top w:val="none" w:sz="0" w:space="0" w:color="auto"/>
                    <w:left w:val="none" w:sz="0" w:space="0" w:color="auto"/>
                    <w:bottom w:val="none" w:sz="0" w:space="0" w:color="auto"/>
                    <w:right w:val="none" w:sz="0" w:space="0" w:color="auto"/>
                  </w:divBdr>
                  <w:divsChild>
                    <w:div w:id="47997495">
                      <w:marLeft w:val="0"/>
                      <w:marRight w:val="0"/>
                      <w:marTop w:val="0"/>
                      <w:marBottom w:val="0"/>
                      <w:divBdr>
                        <w:top w:val="none" w:sz="0" w:space="0" w:color="auto"/>
                        <w:left w:val="none" w:sz="0" w:space="0" w:color="auto"/>
                        <w:bottom w:val="none" w:sz="0" w:space="0" w:color="auto"/>
                        <w:right w:val="none" w:sz="0" w:space="0" w:color="auto"/>
                      </w:divBdr>
                      <w:divsChild>
                        <w:div w:id="836572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594293">
                  <w:marLeft w:val="0"/>
                  <w:marRight w:val="0"/>
                  <w:marTop w:val="240"/>
                  <w:marBottom w:val="0"/>
                  <w:divBdr>
                    <w:top w:val="none" w:sz="0" w:space="0" w:color="auto"/>
                    <w:left w:val="none" w:sz="0" w:space="0" w:color="auto"/>
                    <w:bottom w:val="none" w:sz="0" w:space="0" w:color="auto"/>
                    <w:right w:val="none" w:sz="0" w:space="0" w:color="auto"/>
                  </w:divBdr>
                  <w:divsChild>
                    <w:div w:id="1785346394">
                      <w:marLeft w:val="0"/>
                      <w:marRight w:val="0"/>
                      <w:marTop w:val="0"/>
                      <w:marBottom w:val="0"/>
                      <w:divBdr>
                        <w:top w:val="none" w:sz="0" w:space="0" w:color="auto"/>
                        <w:left w:val="none" w:sz="0" w:space="0" w:color="auto"/>
                        <w:bottom w:val="none" w:sz="0" w:space="0" w:color="auto"/>
                        <w:right w:val="none" w:sz="0" w:space="0" w:color="auto"/>
                      </w:divBdr>
                      <w:divsChild>
                        <w:div w:id="688216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869352">
                  <w:marLeft w:val="0"/>
                  <w:marRight w:val="0"/>
                  <w:marTop w:val="240"/>
                  <w:marBottom w:val="0"/>
                  <w:divBdr>
                    <w:top w:val="none" w:sz="0" w:space="0" w:color="auto"/>
                    <w:left w:val="none" w:sz="0" w:space="0" w:color="auto"/>
                    <w:bottom w:val="none" w:sz="0" w:space="0" w:color="auto"/>
                    <w:right w:val="none" w:sz="0" w:space="0" w:color="auto"/>
                  </w:divBdr>
                  <w:divsChild>
                    <w:div w:id="372923546">
                      <w:marLeft w:val="0"/>
                      <w:marRight w:val="0"/>
                      <w:marTop w:val="0"/>
                      <w:marBottom w:val="0"/>
                      <w:divBdr>
                        <w:top w:val="none" w:sz="0" w:space="0" w:color="auto"/>
                        <w:left w:val="none" w:sz="0" w:space="0" w:color="auto"/>
                        <w:bottom w:val="none" w:sz="0" w:space="0" w:color="auto"/>
                        <w:right w:val="none" w:sz="0" w:space="0" w:color="auto"/>
                      </w:divBdr>
                      <w:divsChild>
                        <w:div w:id="1423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306437">
                  <w:marLeft w:val="0"/>
                  <w:marRight w:val="0"/>
                  <w:marTop w:val="240"/>
                  <w:marBottom w:val="0"/>
                  <w:divBdr>
                    <w:top w:val="none" w:sz="0" w:space="0" w:color="auto"/>
                    <w:left w:val="none" w:sz="0" w:space="0" w:color="auto"/>
                    <w:bottom w:val="none" w:sz="0" w:space="0" w:color="auto"/>
                    <w:right w:val="none" w:sz="0" w:space="0" w:color="auto"/>
                  </w:divBdr>
                  <w:divsChild>
                    <w:div w:id="1000892112">
                      <w:marLeft w:val="0"/>
                      <w:marRight w:val="0"/>
                      <w:marTop w:val="0"/>
                      <w:marBottom w:val="0"/>
                      <w:divBdr>
                        <w:top w:val="none" w:sz="0" w:space="0" w:color="auto"/>
                        <w:left w:val="none" w:sz="0" w:space="0" w:color="auto"/>
                        <w:bottom w:val="none" w:sz="0" w:space="0" w:color="auto"/>
                        <w:right w:val="none" w:sz="0" w:space="0" w:color="auto"/>
                      </w:divBdr>
                      <w:divsChild>
                        <w:div w:id="1366953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684876">
                  <w:marLeft w:val="0"/>
                  <w:marRight w:val="0"/>
                  <w:marTop w:val="240"/>
                  <w:marBottom w:val="0"/>
                  <w:divBdr>
                    <w:top w:val="none" w:sz="0" w:space="0" w:color="auto"/>
                    <w:left w:val="none" w:sz="0" w:space="0" w:color="auto"/>
                    <w:bottom w:val="none" w:sz="0" w:space="0" w:color="auto"/>
                    <w:right w:val="none" w:sz="0" w:space="0" w:color="auto"/>
                  </w:divBdr>
                  <w:divsChild>
                    <w:div w:id="1896503777">
                      <w:marLeft w:val="0"/>
                      <w:marRight w:val="0"/>
                      <w:marTop w:val="0"/>
                      <w:marBottom w:val="0"/>
                      <w:divBdr>
                        <w:top w:val="none" w:sz="0" w:space="0" w:color="auto"/>
                        <w:left w:val="none" w:sz="0" w:space="0" w:color="auto"/>
                        <w:bottom w:val="none" w:sz="0" w:space="0" w:color="auto"/>
                        <w:right w:val="none" w:sz="0" w:space="0" w:color="auto"/>
                      </w:divBdr>
                      <w:divsChild>
                        <w:div w:id="1629627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715960">
                  <w:marLeft w:val="0"/>
                  <w:marRight w:val="0"/>
                  <w:marTop w:val="240"/>
                  <w:marBottom w:val="0"/>
                  <w:divBdr>
                    <w:top w:val="none" w:sz="0" w:space="0" w:color="auto"/>
                    <w:left w:val="none" w:sz="0" w:space="0" w:color="auto"/>
                    <w:bottom w:val="none" w:sz="0" w:space="0" w:color="auto"/>
                    <w:right w:val="none" w:sz="0" w:space="0" w:color="auto"/>
                  </w:divBdr>
                  <w:divsChild>
                    <w:div w:id="1975331271">
                      <w:marLeft w:val="0"/>
                      <w:marRight w:val="0"/>
                      <w:marTop w:val="0"/>
                      <w:marBottom w:val="0"/>
                      <w:divBdr>
                        <w:top w:val="none" w:sz="0" w:space="0" w:color="auto"/>
                        <w:left w:val="none" w:sz="0" w:space="0" w:color="auto"/>
                        <w:bottom w:val="none" w:sz="0" w:space="0" w:color="auto"/>
                        <w:right w:val="none" w:sz="0" w:space="0" w:color="auto"/>
                      </w:divBdr>
                      <w:divsChild>
                        <w:div w:id="1459027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353054">
                  <w:marLeft w:val="0"/>
                  <w:marRight w:val="0"/>
                  <w:marTop w:val="240"/>
                  <w:marBottom w:val="0"/>
                  <w:divBdr>
                    <w:top w:val="none" w:sz="0" w:space="0" w:color="auto"/>
                    <w:left w:val="none" w:sz="0" w:space="0" w:color="auto"/>
                    <w:bottom w:val="none" w:sz="0" w:space="0" w:color="auto"/>
                    <w:right w:val="none" w:sz="0" w:space="0" w:color="auto"/>
                  </w:divBdr>
                  <w:divsChild>
                    <w:div w:id="351802831">
                      <w:marLeft w:val="0"/>
                      <w:marRight w:val="0"/>
                      <w:marTop w:val="0"/>
                      <w:marBottom w:val="0"/>
                      <w:divBdr>
                        <w:top w:val="none" w:sz="0" w:space="0" w:color="auto"/>
                        <w:left w:val="none" w:sz="0" w:space="0" w:color="auto"/>
                        <w:bottom w:val="none" w:sz="0" w:space="0" w:color="auto"/>
                        <w:right w:val="none" w:sz="0" w:space="0" w:color="auto"/>
                      </w:divBdr>
                      <w:divsChild>
                        <w:div w:id="1587760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566259">
                  <w:marLeft w:val="0"/>
                  <w:marRight w:val="0"/>
                  <w:marTop w:val="240"/>
                  <w:marBottom w:val="0"/>
                  <w:divBdr>
                    <w:top w:val="none" w:sz="0" w:space="0" w:color="auto"/>
                    <w:left w:val="none" w:sz="0" w:space="0" w:color="auto"/>
                    <w:bottom w:val="none" w:sz="0" w:space="0" w:color="auto"/>
                    <w:right w:val="none" w:sz="0" w:space="0" w:color="auto"/>
                  </w:divBdr>
                  <w:divsChild>
                    <w:div w:id="1091700284">
                      <w:marLeft w:val="0"/>
                      <w:marRight w:val="0"/>
                      <w:marTop w:val="0"/>
                      <w:marBottom w:val="0"/>
                      <w:divBdr>
                        <w:top w:val="none" w:sz="0" w:space="0" w:color="auto"/>
                        <w:left w:val="none" w:sz="0" w:space="0" w:color="auto"/>
                        <w:bottom w:val="none" w:sz="0" w:space="0" w:color="auto"/>
                        <w:right w:val="none" w:sz="0" w:space="0" w:color="auto"/>
                      </w:divBdr>
                      <w:divsChild>
                        <w:div w:id="974915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55657">
                  <w:marLeft w:val="0"/>
                  <w:marRight w:val="0"/>
                  <w:marTop w:val="240"/>
                  <w:marBottom w:val="0"/>
                  <w:divBdr>
                    <w:top w:val="none" w:sz="0" w:space="0" w:color="auto"/>
                    <w:left w:val="none" w:sz="0" w:space="0" w:color="auto"/>
                    <w:bottom w:val="none" w:sz="0" w:space="0" w:color="auto"/>
                    <w:right w:val="none" w:sz="0" w:space="0" w:color="auto"/>
                  </w:divBdr>
                  <w:divsChild>
                    <w:div w:id="2082412415">
                      <w:marLeft w:val="0"/>
                      <w:marRight w:val="0"/>
                      <w:marTop w:val="0"/>
                      <w:marBottom w:val="0"/>
                      <w:divBdr>
                        <w:top w:val="none" w:sz="0" w:space="0" w:color="auto"/>
                        <w:left w:val="none" w:sz="0" w:space="0" w:color="auto"/>
                        <w:bottom w:val="none" w:sz="0" w:space="0" w:color="auto"/>
                        <w:right w:val="none" w:sz="0" w:space="0" w:color="auto"/>
                      </w:divBdr>
                      <w:divsChild>
                        <w:div w:id="1640261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168818">
                  <w:marLeft w:val="0"/>
                  <w:marRight w:val="0"/>
                  <w:marTop w:val="240"/>
                  <w:marBottom w:val="0"/>
                  <w:divBdr>
                    <w:top w:val="none" w:sz="0" w:space="0" w:color="auto"/>
                    <w:left w:val="none" w:sz="0" w:space="0" w:color="auto"/>
                    <w:bottom w:val="none" w:sz="0" w:space="0" w:color="auto"/>
                    <w:right w:val="none" w:sz="0" w:space="0" w:color="auto"/>
                  </w:divBdr>
                  <w:divsChild>
                    <w:div w:id="274410239">
                      <w:marLeft w:val="0"/>
                      <w:marRight w:val="0"/>
                      <w:marTop w:val="0"/>
                      <w:marBottom w:val="0"/>
                      <w:divBdr>
                        <w:top w:val="none" w:sz="0" w:space="0" w:color="auto"/>
                        <w:left w:val="none" w:sz="0" w:space="0" w:color="auto"/>
                        <w:bottom w:val="none" w:sz="0" w:space="0" w:color="auto"/>
                        <w:right w:val="none" w:sz="0" w:space="0" w:color="auto"/>
                      </w:divBdr>
                      <w:divsChild>
                        <w:div w:id="1517379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579365">
                  <w:marLeft w:val="0"/>
                  <w:marRight w:val="0"/>
                  <w:marTop w:val="240"/>
                  <w:marBottom w:val="0"/>
                  <w:divBdr>
                    <w:top w:val="none" w:sz="0" w:space="0" w:color="auto"/>
                    <w:left w:val="none" w:sz="0" w:space="0" w:color="auto"/>
                    <w:bottom w:val="none" w:sz="0" w:space="0" w:color="auto"/>
                    <w:right w:val="none" w:sz="0" w:space="0" w:color="auto"/>
                  </w:divBdr>
                  <w:divsChild>
                    <w:div w:id="934436932">
                      <w:marLeft w:val="0"/>
                      <w:marRight w:val="0"/>
                      <w:marTop w:val="0"/>
                      <w:marBottom w:val="0"/>
                      <w:divBdr>
                        <w:top w:val="none" w:sz="0" w:space="0" w:color="auto"/>
                        <w:left w:val="none" w:sz="0" w:space="0" w:color="auto"/>
                        <w:bottom w:val="none" w:sz="0" w:space="0" w:color="auto"/>
                        <w:right w:val="none" w:sz="0" w:space="0" w:color="auto"/>
                      </w:divBdr>
                      <w:divsChild>
                        <w:div w:id="95177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210194">
                  <w:marLeft w:val="0"/>
                  <w:marRight w:val="0"/>
                  <w:marTop w:val="240"/>
                  <w:marBottom w:val="0"/>
                  <w:divBdr>
                    <w:top w:val="none" w:sz="0" w:space="0" w:color="auto"/>
                    <w:left w:val="none" w:sz="0" w:space="0" w:color="auto"/>
                    <w:bottom w:val="none" w:sz="0" w:space="0" w:color="auto"/>
                    <w:right w:val="none" w:sz="0" w:space="0" w:color="auto"/>
                  </w:divBdr>
                  <w:divsChild>
                    <w:div w:id="1665429508">
                      <w:marLeft w:val="0"/>
                      <w:marRight w:val="0"/>
                      <w:marTop w:val="0"/>
                      <w:marBottom w:val="0"/>
                      <w:divBdr>
                        <w:top w:val="none" w:sz="0" w:space="0" w:color="auto"/>
                        <w:left w:val="none" w:sz="0" w:space="0" w:color="auto"/>
                        <w:bottom w:val="none" w:sz="0" w:space="0" w:color="auto"/>
                        <w:right w:val="none" w:sz="0" w:space="0" w:color="auto"/>
                      </w:divBdr>
                      <w:divsChild>
                        <w:div w:id="1882937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677430">
                  <w:marLeft w:val="0"/>
                  <w:marRight w:val="0"/>
                  <w:marTop w:val="240"/>
                  <w:marBottom w:val="0"/>
                  <w:divBdr>
                    <w:top w:val="none" w:sz="0" w:space="0" w:color="auto"/>
                    <w:left w:val="none" w:sz="0" w:space="0" w:color="auto"/>
                    <w:bottom w:val="none" w:sz="0" w:space="0" w:color="auto"/>
                    <w:right w:val="none" w:sz="0" w:space="0" w:color="auto"/>
                  </w:divBdr>
                  <w:divsChild>
                    <w:div w:id="742261533">
                      <w:marLeft w:val="0"/>
                      <w:marRight w:val="0"/>
                      <w:marTop w:val="0"/>
                      <w:marBottom w:val="0"/>
                      <w:divBdr>
                        <w:top w:val="none" w:sz="0" w:space="0" w:color="auto"/>
                        <w:left w:val="none" w:sz="0" w:space="0" w:color="auto"/>
                        <w:bottom w:val="none" w:sz="0" w:space="0" w:color="auto"/>
                        <w:right w:val="none" w:sz="0" w:space="0" w:color="auto"/>
                      </w:divBdr>
                      <w:divsChild>
                        <w:div w:id="370812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271047">
                  <w:marLeft w:val="0"/>
                  <w:marRight w:val="0"/>
                  <w:marTop w:val="240"/>
                  <w:marBottom w:val="0"/>
                  <w:divBdr>
                    <w:top w:val="none" w:sz="0" w:space="0" w:color="auto"/>
                    <w:left w:val="none" w:sz="0" w:space="0" w:color="auto"/>
                    <w:bottom w:val="none" w:sz="0" w:space="0" w:color="auto"/>
                    <w:right w:val="none" w:sz="0" w:space="0" w:color="auto"/>
                  </w:divBdr>
                  <w:divsChild>
                    <w:div w:id="302733883">
                      <w:marLeft w:val="0"/>
                      <w:marRight w:val="0"/>
                      <w:marTop w:val="0"/>
                      <w:marBottom w:val="0"/>
                      <w:divBdr>
                        <w:top w:val="none" w:sz="0" w:space="0" w:color="auto"/>
                        <w:left w:val="none" w:sz="0" w:space="0" w:color="auto"/>
                        <w:bottom w:val="none" w:sz="0" w:space="0" w:color="auto"/>
                        <w:right w:val="none" w:sz="0" w:space="0" w:color="auto"/>
                      </w:divBdr>
                      <w:divsChild>
                        <w:div w:id="53524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852211">
                  <w:marLeft w:val="0"/>
                  <w:marRight w:val="0"/>
                  <w:marTop w:val="240"/>
                  <w:marBottom w:val="0"/>
                  <w:divBdr>
                    <w:top w:val="none" w:sz="0" w:space="0" w:color="auto"/>
                    <w:left w:val="none" w:sz="0" w:space="0" w:color="auto"/>
                    <w:bottom w:val="none" w:sz="0" w:space="0" w:color="auto"/>
                    <w:right w:val="none" w:sz="0" w:space="0" w:color="auto"/>
                  </w:divBdr>
                  <w:divsChild>
                    <w:div w:id="1019894782">
                      <w:marLeft w:val="0"/>
                      <w:marRight w:val="0"/>
                      <w:marTop w:val="0"/>
                      <w:marBottom w:val="0"/>
                      <w:divBdr>
                        <w:top w:val="none" w:sz="0" w:space="0" w:color="auto"/>
                        <w:left w:val="none" w:sz="0" w:space="0" w:color="auto"/>
                        <w:bottom w:val="none" w:sz="0" w:space="0" w:color="auto"/>
                        <w:right w:val="none" w:sz="0" w:space="0" w:color="auto"/>
                      </w:divBdr>
                      <w:divsChild>
                        <w:div w:id="406002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508873">
                  <w:marLeft w:val="0"/>
                  <w:marRight w:val="0"/>
                  <w:marTop w:val="240"/>
                  <w:marBottom w:val="0"/>
                  <w:divBdr>
                    <w:top w:val="none" w:sz="0" w:space="0" w:color="auto"/>
                    <w:left w:val="none" w:sz="0" w:space="0" w:color="auto"/>
                    <w:bottom w:val="none" w:sz="0" w:space="0" w:color="auto"/>
                    <w:right w:val="none" w:sz="0" w:space="0" w:color="auto"/>
                  </w:divBdr>
                  <w:divsChild>
                    <w:div w:id="1352337759">
                      <w:marLeft w:val="0"/>
                      <w:marRight w:val="0"/>
                      <w:marTop w:val="0"/>
                      <w:marBottom w:val="0"/>
                      <w:divBdr>
                        <w:top w:val="none" w:sz="0" w:space="0" w:color="auto"/>
                        <w:left w:val="none" w:sz="0" w:space="0" w:color="auto"/>
                        <w:bottom w:val="none" w:sz="0" w:space="0" w:color="auto"/>
                        <w:right w:val="none" w:sz="0" w:space="0" w:color="auto"/>
                      </w:divBdr>
                      <w:divsChild>
                        <w:div w:id="1084304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42513">
                  <w:marLeft w:val="0"/>
                  <w:marRight w:val="0"/>
                  <w:marTop w:val="240"/>
                  <w:marBottom w:val="0"/>
                  <w:divBdr>
                    <w:top w:val="none" w:sz="0" w:space="0" w:color="auto"/>
                    <w:left w:val="none" w:sz="0" w:space="0" w:color="auto"/>
                    <w:bottom w:val="none" w:sz="0" w:space="0" w:color="auto"/>
                    <w:right w:val="none" w:sz="0" w:space="0" w:color="auto"/>
                  </w:divBdr>
                  <w:divsChild>
                    <w:div w:id="1203908601">
                      <w:marLeft w:val="0"/>
                      <w:marRight w:val="0"/>
                      <w:marTop w:val="0"/>
                      <w:marBottom w:val="0"/>
                      <w:divBdr>
                        <w:top w:val="none" w:sz="0" w:space="0" w:color="auto"/>
                        <w:left w:val="none" w:sz="0" w:space="0" w:color="auto"/>
                        <w:bottom w:val="none" w:sz="0" w:space="0" w:color="auto"/>
                        <w:right w:val="none" w:sz="0" w:space="0" w:color="auto"/>
                      </w:divBdr>
                      <w:divsChild>
                        <w:div w:id="1529444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504551">
                  <w:marLeft w:val="0"/>
                  <w:marRight w:val="0"/>
                  <w:marTop w:val="240"/>
                  <w:marBottom w:val="0"/>
                  <w:divBdr>
                    <w:top w:val="none" w:sz="0" w:space="0" w:color="auto"/>
                    <w:left w:val="none" w:sz="0" w:space="0" w:color="auto"/>
                    <w:bottom w:val="none" w:sz="0" w:space="0" w:color="auto"/>
                    <w:right w:val="none" w:sz="0" w:space="0" w:color="auto"/>
                  </w:divBdr>
                  <w:divsChild>
                    <w:div w:id="2120636418">
                      <w:marLeft w:val="0"/>
                      <w:marRight w:val="0"/>
                      <w:marTop w:val="0"/>
                      <w:marBottom w:val="0"/>
                      <w:divBdr>
                        <w:top w:val="none" w:sz="0" w:space="0" w:color="auto"/>
                        <w:left w:val="none" w:sz="0" w:space="0" w:color="auto"/>
                        <w:bottom w:val="none" w:sz="0" w:space="0" w:color="auto"/>
                        <w:right w:val="none" w:sz="0" w:space="0" w:color="auto"/>
                      </w:divBdr>
                      <w:divsChild>
                        <w:div w:id="110376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750551">
                  <w:marLeft w:val="0"/>
                  <w:marRight w:val="0"/>
                  <w:marTop w:val="240"/>
                  <w:marBottom w:val="0"/>
                  <w:divBdr>
                    <w:top w:val="none" w:sz="0" w:space="0" w:color="auto"/>
                    <w:left w:val="none" w:sz="0" w:space="0" w:color="auto"/>
                    <w:bottom w:val="none" w:sz="0" w:space="0" w:color="auto"/>
                    <w:right w:val="none" w:sz="0" w:space="0" w:color="auto"/>
                  </w:divBdr>
                  <w:divsChild>
                    <w:div w:id="203644582">
                      <w:marLeft w:val="0"/>
                      <w:marRight w:val="0"/>
                      <w:marTop w:val="0"/>
                      <w:marBottom w:val="0"/>
                      <w:divBdr>
                        <w:top w:val="none" w:sz="0" w:space="0" w:color="auto"/>
                        <w:left w:val="none" w:sz="0" w:space="0" w:color="auto"/>
                        <w:bottom w:val="none" w:sz="0" w:space="0" w:color="auto"/>
                        <w:right w:val="none" w:sz="0" w:space="0" w:color="auto"/>
                      </w:divBdr>
                      <w:divsChild>
                        <w:div w:id="1084454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419290">
                  <w:marLeft w:val="0"/>
                  <w:marRight w:val="0"/>
                  <w:marTop w:val="240"/>
                  <w:marBottom w:val="0"/>
                  <w:divBdr>
                    <w:top w:val="none" w:sz="0" w:space="0" w:color="auto"/>
                    <w:left w:val="none" w:sz="0" w:space="0" w:color="auto"/>
                    <w:bottom w:val="none" w:sz="0" w:space="0" w:color="auto"/>
                    <w:right w:val="none" w:sz="0" w:space="0" w:color="auto"/>
                  </w:divBdr>
                  <w:divsChild>
                    <w:div w:id="1995908120">
                      <w:marLeft w:val="0"/>
                      <w:marRight w:val="0"/>
                      <w:marTop w:val="0"/>
                      <w:marBottom w:val="0"/>
                      <w:divBdr>
                        <w:top w:val="none" w:sz="0" w:space="0" w:color="auto"/>
                        <w:left w:val="none" w:sz="0" w:space="0" w:color="auto"/>
                        <w:bottom w:val="none" w:sz="0" w:space="0" w:color="auto"/>
                        <w:right w:val="none" w:sz="0" w:space="0" w:color="auto"/>
                      </w:divBdr>
                      <w:divsChild>
                        <w:div w:id="1890459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224160">
                  <w:marLeft w:val="0"/>
                  <w:marRight w:val="0"/>
                  <w:marTop w:val="240"/>
                  <w:marBottom w:val="0"/>
                  <w:divBdr>
                    <w:top w:val="none" w:sz="0" w:space="0" w:color="auto"/>
                    <w:left w:val="none" w:sz="0" w:space="0" w:color="auto"/>
                    <w:bottom w:val="none" w:sz="0" w:space="0" w:color="auto"/>
                    <w:right w:val="none" w:sz="0" w:space="0" w:color="auto"/>
                  </w:divBdr>
                  <w:divsChild>
                    <w:div w:id="615404424">
                      <w:marLeft w:val="0"/>
                      <w:marRight w:val="0"/>
                      <w:marTop w:val="0"/>
                      <w:marBottom w:val="0"/>
                      <w:divBdr>
                        <w:top w:val="none" w:sz="0" w:space="0" w:color="auto"/>
                        <w:left w:val="none" w:sz="0" w:space="0" w:color="auto"/>
                        <w:bottom w:val="none" w:sz="0" w:space="0" w:color="auto"/>
                        <w:right w:val="none" w:sz="0" w:space="0" w:color="auto"/>
                      </w:divBdr>
                      <w:divsChild>
                        <w:div w:id="199712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245550">
                  <w:marLeft w:val="0"/>
                  <w:marRight w:val="0"/>
                  <w:marTop w:val="240"/>
                  <w:marBottom w:val="0"/>
                  <w:divBdr>
                    <w:top w:val="none" w:sz="0" w:space="0" w:color="auto"/>
                    <w:left w:val="none" w:sz="0" w:space="0" w:color="auto"/>
                    <w:bottom w:val="none" w:sz="0" w:space="0" w:color="auto"/>
                    <w:right w:val="none" w:sz="0" w:space="0" w:color="auto"/>
                  </w:divBdr>
                  <w:divsChild>
                    <w:div w:id="336200759">
                      <w:marLeft w:val="0"/>
                      <w:marRight w:val="0"/>
                      <w:marTop w:val="0"/>
                      <w:marBottom w:val="0"/>
                      <w:divBdr>
                        <w:top w:val="none" w:sz="0" w:space="0" w:color="auto"/>
                        <w:left w:val="none" w:sz="0" w:space="0" w:color="auto"/>
                        <w:bottom w:val="none" w:sz="0" w:space="0" w:color="auto"/>
                        <w:right w:val="none" w:sz="0" w:space="0" w:color="auto"/>
                      </w:divBdr>
                      <w:divsChild>
                        <w:div w:id="41012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703692">
                  <w:marLeft w:val="0"/>
                  <w:marRight w:val="0"/>
                  <w:marTop w:val="240"/>
                  <w:marBottom w:val="0"/>
                  <w:divBdr>
                    <w:top w:val="none" w:sz="0" w:space="0" w:color="auto"/>
                    <w:left w:val="none" w:sz="0" w:space="0" w:color="auto"/>
                    <w:bottom w:val="none" w:sz="0" w:space="0" w:color="auto"/>
                    <w:right w:val="none" w:sz="0" w:space="0" w:color="auto"/>
                  </w:divBdr>
                  <w:divsChild>
                    <w:div w:id="1534880870">
                      <w:marLeft w:val="0"/>
                      <w:marRight w:val="0"/>
                      <w:marTop w:val="0"/>
                      <w:marBottom w:val="0"/>
                      <w:divBdr>
                        <w:top w:val="none" w:sz="0" w:space="0" w:color="auto"/>
                        <w:left w:val="none" w:sz="0" w:space="0" w:color="auto"/>
                        <w:bottom w:val="none" w:sz="0" w:space="0" w:color="auto"/>
                        <w:right w:val="none" w:sz="0" w:space="0" w:color="auto"/>
                      </w:divBdr>
                      <w:divsChild>
                        <w:div w:id="1013802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537644">
                  <w:marLeft w:val="0"/>
                  <w:marRight w:val="0"/>
                  <w:marTop w:val="240"/>
                  <w:marBottom w:val="0"/>
                  <w:divBdr>
                    <w:top w:val="none" w:sz="0" w:space="0" w:color="auto"/>
                    <w:left w:val="none" w:sz="0" w:space="0" w:color="auto"/>
                    <w:bottom w:val="none" w:sz="0" w:space="0" w:color="auto"/>
                    <w:right w:val="none" w:sz="0" w:space="0" w:color="auto"/>
                  </w:divBdr>
                  <w:divsChild>
                    <w:div w:id="474298636">
                      <w:marLeft w:val="0"/>
                      <w:marRight w:val="0"/>
                      <w:marTop w:val="0"/>
                      <w:marBottom w:val="0"/>
                      <w:divBdr>
                        <w:top w:val="none" w:sz="0" w:space="0" w:color="auto"/>
                        <w:left w:val="none" w:sz="0" w:space="0" w:color="auto"/>
                        <w:bottom w:val="none" w:sz="0" w:space="0" w:color="auto"/>
                        <w:right w:val="none" w:sz="0" w:space="0" w:color="auto"/>
                      </w:divBdr>
                      <w:divsChild>
                        <w:div w:id="1551988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965685">
                  <w:marLeft w:val="0"/>
                  <w:marRight w:val="0"/>
                  <w:marTop w:val="240"/>
                  <w:marBottom w:val="0"/>
                  <w:divBdr>
                    <w:top w:val="none" w:sz="0" w:space="0" w:color="auto"/>
                    <w:left w:val="none" w:sz="0" w:space="0" w:color="auto"/>
                    <w:bottom w:val="none" w:sz="0" w:space="0" w:color="auto"/>
                    <w:right w:val="none" w:sz="0" w:space="0" w:color="auto"/>
                  </w:divBdr>
                  <w:divsChild>
                    <w:div w:id="1954360849">
                      <w:marLeft w:val="0"/>
                      <w:marRight w:val="0"/>
                      <w:marTop w:val="0"/>
                      <w:marBottom w:val="0"/>
                      <w:divBdr>
                        <w:top w:val="none" w:sz="0" w:space="0" w:color="auto"/>
                        <w:left w:val="none" w:sz="0" w:space="0" w:color="auto"/>
                        <w:bottom w:val="none" w:sz="0" w:space="0" w:color="auto"/>
                        <w:right w:val="none" w:sz="0" w:space="0" w:color="auto"/>
                      </w:divBdr>
                      <w:divsChild>
                        <w:div w:id="88259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419890">
                  <w:marLeft w:val="0"/>
                  <w:marRight w:val="0"/>
                  <w:marTop w:val="240"/>
                  <w:marBottom w:val="0"/>
                  <w:divBdr>
                    <w:top w:val="none" w:sz="0" w:space="0" w:color="auto"/>
                    <w:left w:val="none" w:sz="0" w:space="0" w:color="auto"/>
                    <w:bottom w:val="none" w:sz="0" w:space="0" w:color="auto"/>
                    <w:right w:val="none" w:sz="0" w:space="0" w:color="auto"/>
                  </w:divBdr>
                  <w:divsChild>
                    <w:div w:id="2051875905">
                      <w:marLeft w:val="0"/>
                      <w:marRight w:val="0"/>
                      <w:marTop w:val="0"/>
                      <w:marBottom w:val="0"/>
                      <w:divBdr>
                        <w:top w:val="none" w:sz="0" w:space="0" w:color="auto"/>
                        <w:left w:val="none" w:sz="0" w:space="0" w:color="auto"/>
                        <w:bottom w:val="none" w:sz="0" w:space="0" w:color="auto"/>
                        <w:right w:val="none" w:sz="0" w:space="0" w:color="auto"/>
                      </w:divBdr>
                      <w:divsChild>
                        <w:div w:id="44704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613817">
                  <w:marLeft w:val="0"/>
                  <w:marRight w:val="0"/>
                  <w:marTop w:val="240"/>
                  <w:marBottom w:val="0"/>
                  <w:divBdr>
                    <w:top w:val="none" w:sz="0" w:space="0" w:color="auto"/>
                    <w:left w:val="none" w:sz="0" w:space="0" w:color="auto"/>
                    <w:bottom w:val="none" w:sz="0" w:space="0" w:color="auto"/>
                    <w:right w:val="none" w:sz="0" w:space="0" w:color="auto"/>
                  </w:divBdr>
                  <w:divsChild>
                    <w:div w:id="1971782921">
                      <w:marLeft w:val="0"/>
                      <w:marRight w:val="0"/>
                      <w:marTop w:val="0"/>
                      <w:marBottom w:val="0"/>
                      <w:divBdr>
                        <w:top w:val="none" w:sz="0" w:space="0" w:color="auto"/>
                        <w:left w:val="none" w:sz="0" w:space="0" w:color="auto"/>
                        <w:bottom w:val="none" w:sz="0" w:space="0" w:color="auto"/>
                        <w:right w:val="none" w:sz="0" w:space="0" w:color="auto"/>
                      </w:divBdr>
                      <w:divsChild>
                        <w:div w:id="911082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863253">
                  <w:marLeft w:val="0"/>
                  <w:marRight w:val="0"/>
                  <w:marTop w:val="240"/>
                  <w:marBottom w:val="0"/>
                  <w:divBdr>
                    <w:top w:val="none" w:sz="0" w:space="0" w:color="auto"/>
                    <w:left w:val="none" w:sz="0" w:space="0" w:color="auto"/>
                    <w:bottom w:val="none" w:sz="0" w:space="0" w:color="auto"/>
                    <w:right w:val="none" w:sz="0" w:space="0" w:color="auto"/>
                  </w:divBdr>
                  <w:divsChild>
                    <w:div w:id="1262489265">
                      <w:marLeft w:val="0"/>
                      <w:marRight w:val="0"/>
                      <w:marTop w:val="0"/>
                      <w:marBottom w:val="0"/>
                      <w:divBdr>
                        <w:top w:val="none" w:sz="0" w:space="0" w:color="auto"/>
                        <w:left w:val="none" w:sz="0" w:space="0" w:color="auto"/>
                        <w:bottom w:val="none" w:sz="0" w:space="0" w:color="auto"/>
                        <w:right w:val="none" w:sz="0" w:space="0" w:color="auto"/>
                      </w:divBdr>
                      <w:divsChild>
                        <w:div w:id="77811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86648">
                  <w:marLeft w:val="0"/>
                  <w:marRight w:val="0"/>
                  <w:marTop w:val="240"/>
                  <w:marBottom w:val="0"/>
                  <w:divBdr>
                    <w:top w:val="none" w:sz="0" w:space="0" w:color="auto"/>
                    <w:left w:val="none" w:sz="0" w:space="0" w:color="auto"/>
                    <w:bottom w:val="none" w:sz="0" w:space="0" w:color="auto"/>
                    <w:right w:val="none" w:sz="0" w:space="0" w:color="auto"/>
                  </w:divBdr>
                  <w:divsChild>
                    <w:div w:id="547231415">
                      <w:marLeft w:val="0"/>
                      <w:marRight w:val="0"/>
                      <w:marTop w:val="0"/>
                      <w:marBottom w:val="0"/>
                      <w:divBdr>
                        <w:top w:val="none" w:sz="0" w:space="0" w:color="auto"/>
                        <w:left w:val="none" w:sz="0" w:space="0" w:color="auto"/>
                        <w:bottom w:val="none" w:sz="0" w:space="0" w:color="auto"/>
                        <w:right w:val="none" w:sz="0" w:space="0" w:color="auto"/>
                      </w:divBdr>
                      <w:divsChild>
                        <w:div w:id="532815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616026">
                  <w:marLeft w:val="0"/>
                  <w:marRight w:val="0"/>
                  <w:marTop w:val="240"/>
                  <w:marBottom w:val="0"/>
                  <w:divBdr>
                    <w:top w:val="none" w:sz="0" w:space="0" w:color="auto"/>
                    <w:left w:val="none" w:sz="0" w:space="0" w:color="auto"/>
                    <w:bottom w:val="none" w:sz="0" w:space="0" w:color="auto"/>
                    <w:right w:val="none" w:sz="0" w:space="0" w:color="auto"/>
                  </w:divBdr>
                  <w:divsChild>
                    <w:div w:id="296449261">
                      <w:marLeft w:val="0"/>
                      <w:marRight w:val="0"/>
                      <w:marTop w:val="0"/>
                      <w:marBottom w:val="0"/>
                      <w:divBdr>
                        <w:top w:val="none" w:sz="0" w:space="0" w:color="auto"/>
                        <w:left w:val="none" w:sz="0" w:space="0" w:color="auto"/>
                        <w:bottom w:val="none" w:sz="0" w:space="0" w:color="auto"/>
                        <w:right w:val="none" w:sz="0" w:space="0" w:color="auto"/>
                      </w:divBdr>
                      <w:divsChild>
                        <w:div w:id="93672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563365">
                  <w:marLeft w:val="0"/>
                  <w:marRight w:val="0"/>
                  <w:marTop w:val="240"/>
                  <w:marBottom w:val="0"/>
                  <w:divBdr>
                    <w:top w:val="none" w:sz="0" w:space="0" w:color="auto"/>
                    <w:left w:val="none" w:sz="0" w:space="0" w:color="auto"/>
                    <w:bottom w:val="none" w:sz="0" w:space="0" w:color="auto"/>
                    <w:right w:val="none" w:sz="0" w:space="0" w:color="auto"/>
                  </w:divBdr>
                  <w:divsChild>
                    <w:div w:id="1501654797">
                      <w:marLeft w:val="0"/>
                      <w:marRight w:val="0"/>
                      <w:marTop w:val="0"/>
                      <w:marBottom w:val="0"/>
                      <w:divBdr>
                        <w:top w:val="none" w:sz="0" w:space="0" w:color="auto"/>
                        <w:left w:val="none" w:sz="0" w:space="0" w:color="auto"/>
                        <w:bottom w:val="none" w:sz="0" w:space="0" w:color="auto"/>
                        <w:right w:val="none" w:sz="0" w:space="0" w:color="auto"/>
                      </w:divBdr>
                      <w:divsChild>
                        <w:div w:id="15827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808442">
                  <w:marLeft w:val="0"/>
                  <w:marRight w:val="0"/>
                  <w:marTop w:val="240"/>
                  <w:marBottom w:val="0"/>
                  <w:divBdr>
                    <w:top w:val="none" w:sz="0" w:space="0" w:color="auto"/>
                    <w:left w:val="none" w:sz="0" w:space="0" w:color="auto"/>
                    <w:bottom w:val="none" w:sz="0" w:space="0" w:color="auto"/>
                    <w:right w:val="none" w:sz="0" w:space="0" w:color="auto"/>
                  </w:divBdr>
                  <w:divsChild>
                    <w:div w:id="1647005022">
                      <w:marLeft w:val="0"/>
                      <w:marRight w:val="0"/>
                      <w:marTop w:val="0"/>
                      <w:marBottom w:val="0"/>
                      <w:divBdr>
                        <w:top w:val="none" w:sz="0" w:space="0" w:color="auto"/>
                        <w:left w:val="none" w:sz="0" w:space="0" w:color="auto"/>
                        <w:bottom w:val="none" w:sz="0" w:space="0" w:color="auto"/>
                        <w:right w:val="none" w:sz="0" w:space="0" w:color="auto"/>
                      </w:divBdr>
                      <w:divsChild>
                        <w:div w:id="1274747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284511">
                  <w:marLeft w:val="0"/>
                  <w:marRight w:val="0"/>
                  <w:marTop w:val="240"/>
                  <w:marBottom w:val="0"/>
                  <w:divBdr>
                    <w:top w:val="none" w:sz="0" w:space="0" w:color="auto"/>
                    <w:left w:val="none" w:sz="0" w:space="0" w:color="auto"/>
                    <w:bottom w:val="none" w:sz="0" w:space="0" w:color="auto"/>
                    <w:right w:val="none" w:sz="0" w:space="0" w:color="auto"/>
                  </w:divBdr>
                  <w:divsChild>
                    <w:div w:id="1630163794">
                      <w:marLeft w:val="0"/>
                      <w:marRight w:val="0"/>
                      <w:marTop w:val="0"/>
                      <w:marBottom w:val="0"/>
                      <w:divBdr>
                        <w:top w:val="none" w:sz="0" w:space="0" w:color="auto"/>
                        <w:left w:val="none" w:sz="0" w:space="0" w:color="auto"/>
                        <w:bottom w:val="none" w:sz="0" w:space="0" w:color="auto"/>
                        <w:right w:val="none" w:sz="0" w:space="0" w:color="auto"/>
                      </w:divBdr>
                      <w:divsChild>
                        <w:div w:id="36683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958672">
                  <w:marLeft w:val="0"/>
                  <w:marRight w:val="0"/>
                  <w:marTop w:val="240"/>
                  <w:marBottom w:val="0"/>
                  <w:divBdr>
                    <w:top w:val="none" w:sz="0" w:space="0" w:color="auto"/>
                    <w:left w:val="none" w:sz="0" w:space="0" w:color="auto"/>
                    <w:bottom w:val="none" w:sz="0" w:space="0" w:color="auto"/>
                    <w:right w:val="none" w:sz="0" w:space="0" w:color="auto"/>
                  </w:divBdr>
                  <w:divsChild>
                    <w:div w:id="1443568415">
                      <w:marLeft w:val="0"/>
                      <w:marRight w:val="0"/>
                      <w:marTop w:val="0"/>
                      <w:marBottom w:val="0"/>
                      <w:divBdr>
                        <w:top w:val="none" w:sz="0" w:space="0" w:color="auto"/>
                        <w:left w:val="none" w:sz="0" w:space="0" w:color="auto"/>
                        <w:bottom w:val="none" w:sz="0" w:space="0" w:color="auto"/>
                        <w:right w:val="none" w:sz="0" w:space="0" w:color="auto"/>
                      </w:divBdr>
                      <w:divsChild>
                        <w:div w:id="96110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287527">
                  <w:marLeft w:val="0"/>
                  <w:marRight w:val="0"/>
                  <w:marTop w:val="240"/>
                  <w:marBottom w:val="0"/>
                  <w:divBdr>
                    <w:top w:val="none" w:sz="0" w:space="0" w:color="auto"/>
                    <w:left w:val="none" w:sz="0" w:space="0" w:color="auto"/>
                    <w:bottom w:val="none" w:sz="0" w:space="0" w:color="auto"/>
                    <w:right w:val="none" w:sz="0" w:space="0" w:color="auto"/>
                  </w:divBdr>
                  <w:divsChild>
                    <w:div w:id="537160859">
                      <w:marLeft w:val="0"/>
                      <w:marRight w:val="0"/>
                      <w:marTop w:val="0"/>
                      <w:marBottom w:val="0"/>
                      <w:divBdr>
                        <w:top w:val="none" w:sz="0" w:space="0" w:color="auto"/>
                        <w:left w:val="none" w:sz="0" w:space="0" w:color="auto"/>
                        <w:bottom w:val="none" w:sz="0" w:space="0" w:color="auto"/>
                        <w:right w:val="none" w:sz="0" w:space="0" w:color="auto"/>
                      </w:divBdr>
                      <w:divsChild>
                        <w:div w:id="116466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48571">
                  <w:marLeft w:val="0"/>
                  <w:marRight w:val="0"/>
                  <w:marTop w:val="240"/>
                  <w:marBottom w:val="0"/>
                  <w:divBdr>
                    <w:top w:val="none" w:sz="0" w:space="0" w:color="auto"/>
                    <w:left w:val="none" w:sz="0" w:space="0" w:color="auto"/>
                    <w:bottom w:val="none" w:sz="0" w:space="0" w:color="auto"/>
                    <w:right w:val="none" w:sz="0" w:space="0" w:color="auto"/>
                  </w:divBdr>
                  <w:divsChild>
                    <w:div w:id="1550652297">
                      <w:marLeft w:val="0"/>
                      <w:marRight w:val="0"/>
                      <w:marTop w:val="0"/>
                      <w:marBottom w:val="0"/>
                      <w:divBdr>
                        <w:top w:val="none" w:sz="0" w:space="0" w:color="auto"/>
                        <w:left w:val="none" w:sz="0" w:space="0" w:color="auto"/>
                        <w:bottom w:val="none" w:sz="0" w:space="0" w:color="auto"/>
                        <w:right w:val="none" w:sz="0" w:space="0" w:color="auto"/>
                      </w:divBdr>
                      <w:divsChild>
                        <w:div w:id="20240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220176">
                  <w:marLeft w:val="0"/>
                  <w:marRight w:val="0"/>
                  <w:marTop w:val="240"/>
                  <w:marBottom w:val="0"/>
                  <w:divBdr>
                    <w:top w:val="none" w:sz="0" w:space="0" w:color="auto"/>
                    <w:left w:val="none" w:sz="0" w:space="0" w:color="auto"/>
                    <w:bottom w:val="none" w:sz="0" w:space="0" w:color="auto"/>
                    <w:right w:val="none" w:sz="0" w:space="0" w:color="auto"/>
                  </w:divBdr>
                  <w:divsChild>
                    <w:div w:id="558974867">
                      <w:marLeft w:val="0"/>
                      <w:marRight w:val="0"/>
                      <w:marTop w:val="0"/>
                      <w:marBottom w:val="0"/>
                      <w:divBdr>
                        <w:top w:val="none" w:sz="0" w:space="0" w:color="auto"/>
                        <w:left w:val="none" w:sz="0" w:space="0" w:color="auto"/>
                        <w:bottom w:val="none" w:sz="0" w:space="0" w:color="auto"/>
                        <w:right w:val="none" w:sz="0" w:space="0" w:color="auto"/>
                      </w:divBdr>
                      <w:divsChild>
                        <w:div w:id="123674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536183">
                  <w:marLeft w:val="0"/>
                  <w:marRight w:val="0"/>
                  <w:marTop w:val="240"/>
                  <w:marBottom w:val="0"/>
                  <w:divBdr>
                    <w:top w:val="none" w:sz="0" w:space="0" w:color="auto"/>
                    <w:left w:val="none" w:sz="0" w:space="0" w:color="auto"/>
                    <w:bottom w:val="none" w:sz="0" w:space="0" w:color="auto"/>
                    <w:right w:val="none" w:sz="0" w:space="0" w:color="auto"/>
                  </w:divBdr>
                  <w:divsChild>
                    <w:div w:id="1372419800">
                      <w:marLeft w:val="0"/>
                      <w:marRight w:val="0"/>
                      <w:marTop w:val="0"/>
                      <w:marBottom w:val="0"/>
                      <w:divBdr>
                        <w:top w:val="none" w:sz="0" w:space="0" w:color="auto"/>
                        <w:left w:val="none" w:sz="0" w:space="0" w:color="auto"/>
                        <w:bottom w:val="none" w:sz="0" w:space="0" w:color="auto"/>
                        <w:right w:val="none" w:sz="0" w:space="0" w:color="auto"/>
                      </w:divBdr>
                      <w:divsChild>
                        <w:div w:id="43723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667708">
                  <w:marLeft w:val="0"/>
                  <w:marRight w:val="0"/>
                  <w:marTop w:val="240"/>
                  <w:marBottom w:val="0"/>
                  <w:divBdr>
                    <w:top w:val="none" w:sz="0" w:space="0" w:color="auto"/>
                    <w:left w:val="none" w:sz="0" w:space="0" w:color="auto"/>
                    <w:bottom w:val="none" w:sz="0" w:space="0" w:color="auto"/>
                    <w:right w:val="none" w:sz="0" w:space="0" w:color="auto"/>
                  </w:divBdr>
                  <w:divsChild>
                    <w:div w:id="845049665">
                      <w:marLeft w:val="0"/>
                      <w:marRight w:val="0"/>
                      <w:marTop w:val="0"/>
                      <w:marBottom w:val="0"/>
                      <w:divBdr>
                        <w:top w:val="none" w:sz="0" w:space="0" w:color="auto"/>
                        <w:left w:val="none" w:sz="0" w:space="0" w:color="auto"/>
                        <w:bottom w:val="none" w:sz="0" w:space="0" w:color="auto"/>
                        <w:right w:val="none" w:sz="0" w:space="0" w:color="auto"/>
                      </w:divBdr>
                      <w:divsChild>
                        <w:div w:id="188313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263516">
                  <w:marLeft w:val="0"/>
                  <w:marRight w:val="0"/>
                  <w:marTop w:val="240"/>
                  <w:marBottom w:val="0"/>
                  <w:divBdr>
                    <w:top w:val="none" w:sz="0" w:space="0" w:color="auto"/>
                    <w:left w:val="none" w:sz="0" w:space="0" w:color="auto"/>
                    <w:bottom w:val="none" w:sz="0" w:space="0" w:color="auto"/>
                    <w:right w:val="none" w:sz="0" w:space="0" w:color="auto"/>
                  </w:divBdr>
                  <w:divsChild>
                    <w:div w:id="1640184997">
                      <w:marLeft w:val="0"/>
                      <w:marRight w:val="0"/>
                      <w:marTop w:val="0"/>
                      <w:marBottom w:val="0"/>
                      <w:divBdr>
                        <w:top w:val="none" w:sz="0" w:space="0" w:color="auto"/>
                        <w:left w:val="none" w:sz="0" w:space="0" w:color="auto"/>
                        <w:bottom w:val="none" w:sz="0" w:space="0" w:color="auto"/>
                        <w:right w:val="none" w:sz="0" w:space="0" w:color="auto"/>
                      </w:divBdr>
                      <w:divsChild>
                        <w:div w:id="1459880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938830">
                  <w:marLeft w:val="0"/>
                  <w:marRight w:val="0"/>
                  <w:marTop w:val="240"/>
                  <w:marBottom w:val="0"/>
                  <w:divBdr>
                    <w:top w:val="none" w:sz="0" w:space="0" w:color="auto"/>
                    <w:left w:val="none" w:sz="0" w:space="0" w:color="auto"/>
                    <w:bottom w:val="none" w:sz="0" w:space="0" w:color="auto"/>
                    <w:right w:val="none" w:sz="0" w:space="0" w:color="auto"/>
                  </w:divBdr>
                  <w:divsChild>
                    <w:div w:id="1571885318">
                      <w:marLeft w:val="0"/>
                      <w:marRight w:val="0"/>
                      <w:marTop w:val="0"/>
                      <w:marBottom w:val="0"/>
                      <w:divBdr>
                        <w:top w:val="none" w:sz="0" w:space="0" w:color="auto"/>
                        <w:left w:val="none" w:sz="0" w:space="0" w:color="auto"/>
                        <w:bottom w:val="none" w:sz="0" w:space="0" w:color="auto"/>
                        <w:right w:val="none" w:sz="0" w:space="0" w:color="auto"/>
                      </w:divBdr>
                      <w:divsChild>
                        <w:div w:id="1879706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004286">
                  <w:marLeft w:val="0"/>
                  <w:marRight w:val="0"/>
                  <w:marTop w:val="240"/>
                  <w:marBottom w:val="0"/>
                  <w:divBdr>
                    <w:top w:val="none" w:sz="0" w:space="0" w:color="auto"/>
                    <w:left w:val="none" w:sz="0" w:space="0" w:color="auto"/>
                    <w:bottom w:val="none" w:sz="0" w:space="0" w:color="auto"/>
                    <w:right w:val="none" w:sz="0" w:space="0" w:color="auto"/>
                  </w:divBdr>
                  <w:divsChild>
                    <w:div w:id="711148468">
                      <w:marLeft w:val="0"/>
                      <w:marRight w:val="0"/>
                      <w:marTop w:val="0"/>
                      <w:marBottom w:val="0"/>
                      <w:divBdr>
                        <w:top w:val="none" w:sz="0" w:space="0" w:color="auto"/>
                        <w:left w:val="none" w:sz="0" w:space="0" w:color="auto"/>
                        <w:bottom w:val="none" w:sz="0" w:space="0" w:color="auto"/>
                        <w:right w:val="none" w:sz="0" w:space="0" w:color="auto"/>
                      </w:divBdr>
                      <w:divsChild>
                        <w:div w:id="1834835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74437">
                  <w:marLeft w:val="0"/>
                  <w:marRight w:val="0"/>
                  <w:marTop w:val="240"/>
                  <w:marBottom w:val="0"/>
                  <w:divBdr>
                    <w:top w:val="none" w:sz="0" w:space="0" w:color="auto"/>
                    <w:left w:val="none" w:sz="0" w:space="0" w:color="auto"/>
                    <w:bottom w:val="none" w:sz="0" w:space="0" w:color="auto"/>
                    <w:right w:val="none" w:sz="0" w:space="0" w:color="auto"/>
                  </w:divBdr>
                  <w:divsChild>
                    <w:div w:id="27263767">
                      <w:marLeft w:val="0"/>
                      <w:marRight w:val="0"/>
                      <w:marTop w:val="0"/>
                      <w:marBottom w:val="0"/>
                      <w:divBdr>
                        <w:top w:val="none" w:sz="0" w:space="0" w:color="auto"/>
                        <w:left w:val="none" w:sz="0" w:space="0" w:color="auto"/>
                        <w:bottom w:val="none" w:sz="0" w:space="0" w:color="auto"/>
                        <w:right w:val="none" w:sz="0" w:space="0" w:color="auto"/>
                      </w:divBdr>
                      <w:divsChild>
                        <w:div w:id="155067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380760">
                  <w:marLeft w:val="0"/>
                  <w:marRight w:val="0"/>
                  <w:marTop w:val="240"/>
                  <w:marBottom w:val="0"/>
                  <w:divBdr>
                    <w:top w:val="none" w:sz="0" w:space="0" w:color="auto"/>
                    <w:left w:val="none" w:sz="0" w:space="0" w:color="auto"/>
                    <w:bottom w:val="none" w:sz="0" w:space="0" w:color="auto"/>
                    <w:right w:val="none" w:sz="0" w:space="0" w:color="auto"/>
                  </w:divBdr>
                  <w:divsChild>
                    <w:div w:id="1160199949">
                      <w:marLeft w:val="0"/>
                      <w:marRight w:val="0"/>
                      <w:marTop w:val="0"/>
                      <w:marBottom w:val="0"/>
                      <w:divBdr>
                        <w:top w:val="none" w:sz="0" w:space="0" w:color="auto"/>
                        <w:left w:val="none" w:sz="0" w:space="0" w:color="auto"/>
                        <w:bottom w:val="none" w:sz="0" w:space="0" w:color="auto"/>
                        <w:right w:val="none" w:sz="0" w:space="0" w:color="auto"/>
                      </w:divBdr>
                      <w:divsChild>
                        <w:div w:id="916015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149128">
                  <w:marLeft w:val="0"/>
                  <w:marRight w:val="0"/>
                  <w:marTop w:val="240"/>
                  <w:marBottom w:val="0"/>
                  <w:divBdr>
                    <w:top w:val="none" w:sz="0" w:space="0" w:color="auto"/>
                    <w:left w:val="none" w:sz="0" w:space="0" w:color="auto"/>
                    <w:bottom w:val="none" w:sz="0" w:space="0" w:color="auto"/>
                    <w:right w:val="none" w:sz="0" w:space="0" w:color="auto"/>
                  </w:divBdr>
                  <w:divsChild>
                    <w:div w:id="1123577851">
                      <w:marLeft w:val="0"/>
                      <w:marRight w:val="0"/>
                      <w:marTop w:val="0"/>
                      <w:marBottom w:val="0"/>
                      <w:divBdr>
                        <w:top w:val="none" w:sz="0" w:space="0" w:color="auto"/>
                        <w:left w:val="none" w:sz="0" w:space="0" w:color="auto"/>
                        <w:bottom w:val="none" w:sz="0" w:space="0" w:color="auto"/>
                        <w:right w:val="none" w:sz="0" w:space="0" w:color="auto"/>
                      </w:divBdr>
                      <w:divsChild>
                        <w:div w:id="1522550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02804">
                  <w:marLeft w:val="0"/>
                  <w:marRight w:val="0"/>
                  <w:marTop w:val="240"/>
                  <w:marBottom w:val="0"/>
                  <w:divBdr>
                    <w:top w:val="none" w:sz="0" w:space="0" w:color="auto"/>
                    <w:left w:val="none" w:sz="0" w:space="0" w:color="auto"/>
                    <w:bottom w:val="none" w:sz="0" w:space="0" w:color="auto"/>
                    <w:right w:val="none" w:sz="0" w:space="0" w:color="auto"/>
                  </w:divBdr>
                  <w:divsChild>
                    <w:div w:id="796527433">
                      <w:marLeft w:val="0"/>
                      <w:marRight w:val="0"/>
                      <w:marTop w:val="0"/>
                      <w:marBottom w:val="0"/>
                      <w:divBdr>
                        <w:top w:val="none" w:sz="0" w:space="0" w:color="auto"/>
                        <w:left w:val="none" w:sz="0" w:space="0" w:color="auto"/>
                        <w:bottom w:val="none" w:sz="0" w:space="0" w:color="auto"/>
                        <w:right w:val="none" w:sz="0" w:space="0" w:color="auto"/>
                      </w:divBdr>
                      <w:divsChild>
                        <w:div w:id="202518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722513">
                  <w:marLeft w:val="0"/>
                  <w:marRight w:val="0"/>
                  <w:marTop w:val="240"/>
                  <w:marBottom w:val="0"/>
                  <w:divBdr>
                    <w:top w:val="none" w:sz="0" w:space="0" w:color="auto"/>
                    <w:left w:val="none" w:sz="0" w:space="0" w:color="auto"/>
                    <w:bottom w:val="none" w:sz="0" w:space="0" w:color="auto"/>
                    <w:right w:val="none" w:sz="0" w:space="0" w:color="auto"/>
                  </w:divBdr>
                  <w:divsChild>
                    <w:div w:id="1214662592">
                      <w:marLeft w:val="0"/>
                      <w:marRight w:val="0"/>
                      <w:marTop w:val="0"/>
                      <w:marBottom w:val="0"/>
                      <w:divBdr>
                        <w:top w:val="none" w:sz="0" w:space="0" w:color="auto"/>
                        <w:left w:val="none" w:sz="0" w:space="0" w:color="auto"/>
                        <w:bottom w:val="none" w:sz="0" w:space="0" w:color="auto"/>
                        <w:right w:val="none" w:sz="0" w:space="0" w:color="auto"/>
                      </w:divBdr>
                      <w:divsChild>
                        <w:div w:id="623846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072181">
                  <w:marLeft w:val="0"/>
                  <w:marRight w:val="0"/>
                  <w:marTop w:val="240"/>
                  <w:marBottom w:val="0"/>
                  <w:divBdr>
                    <w:top w:val="none" w:sz="0" w:space="0" w:color="auto"/>
                    <w:left w:val="none" w:sz="0" w:space="0" w:color="auto"/>
                    <w:bottom w:val="none" w:sz="0" w:space="0" w:color="auto"/>
                    <w:right w:val="none" w:sz="0" w:space="0" w:color="auto"/>
                  </w:divBdr>
                  <w:divsChild>
                    <w:div w:id="449515592">
                      <w:marLeft w:val="0"/>
                      <w:marRight w:val="0"/>
                      <w:marTop w:val="0"/>
                      <w:marBottom w:val="0"/>
                      <w:divBdr>
                        <w:top w:val="none" w:sz="0" w:space="0" w:color="auto"/>
                        <w:left w:val="none" w:sz="0" w:space="0" w:color="auto"/>
                        <w:bottom w:val="none" w:sz="0" w:space="0" w:color="auto"/>
                        <w:right w:val="none" w:sz="0" w:space="0" w:color="auto"/>
                      </w:divBdr>
                      <w:divsChild>
                        <w:div w:id="1039168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626805">
                  <w:marLeft w:val="0"/>
                  <w:marRight w:val="0"/>
                  <w:marTop w:val="240"/>
                  <w:marBottom w:val="0"/>
                  <w:divBdr>
                    <w:top w:val="none" w:sz="0" w:space="0" w:color="auto"/>
                    <w:left w:val="none" w:sz="0" w:space="0" w:color="auto"/>
                    <w:bottom w:val="none" w:sz="0" w:space="0" w:color="auto"/>
                    <w:right w:val="none" w:sz="0" w:space="0" w:color="auto"/>
                  </w:divBdr>
                  <w:divsChild>
                    <w:div w:id="1437359474">
                      <w:marLeft w:val="0"/>
                      <w:marRight w:val="0"/>
                      <w:marTop w:val="0"/>
                      <w:marBottom w:val="0"/>
                      <w:divBdr>
                        <w:top w:val="none" w:sz="0" w:space="0" w:color="auto"/>
                        <w:left w:val="none" w:sz="0" w:space="0" w:color="auto"/>
                        <w:bottom w:val="none" w:sz="0" w:space="0" w:color="auto"/>
                        <w:right w:val="none" w:sz="0" w:space="0" w:color="auto"/>
                      </w:divBdr>
                      <w:divsChild>
                        <w:div w:id="186485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329496">
                  <w:marLeft w:val="0"/>
                  <w:marRight w:val="0"/>
                  <w:marTop w:val="240"/>
                  <w:marBottom w:val="0"/>
                  <w:divBdr>
                    <w:top w:val="none" w:sz="0" w:space="0" w:color="auto"/>
                    <w:left w:val="none" w:sz="0" w:space="0" w:color="auto"/>
                    <w:bottom w:val="none" w:sz="0" w:space="0" w:color="auto"/>
                    <w:right w:val="none" w:sz="0" w:space="0" w:color="auto"/>
                  </w:divBdr>
                  <w:divsChild>
                    <w:div w:id="1445924111">
                      <w:marLeft w:val="0"/>
                      <w:marRight w:val="0"/>
                      <w:marTop w:val="0"/>
                      <w:marBottom w:val="0"/>
                      <w:divBdr>
                        <w:top w:val="none" w:sz="0" w:space="0" w:color="auto"/>
                        <w:left w:val="none" w:sz="0" w:space="0" w:color="auto"/>
                        <w:bottom w:val="none" w:sz="0" w:space="0" w:color="auto"/>
                        <w:right w:val="none" w:sz="0" w:space="0" w:color="auto"/>
                      </w:divBdr>
                      <w:divsChild>
                        <w:div w:id="377702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093535">
                  <w:marLeft w:val="0"/>
                  <w:marRight w:val="0"/>
                  <w:marTop w:val="240"/>
                  <w:marBottom w:val="0"/>
                  <w:divBdr>
                    <w:top w:val="none" w:sz="0" w:space="0" w:color="auto"/>
                    <w:left w:val="none" w:sz="0" w:space="0" w:color="auto"/>
                    <w:bottom w:val="none" w:sz="0" w:space="0" w:color="auto"/>
                    <w:right w:val="none" w:sz="0" w:space="0" w:color="auto"/>
                  </w:divBdr>
                  <w:divsChild>
                    <w:div w:id="1405299210">
                      <w:marLeft w:val="0"/>
                      <w:marRight w:val="0"/>
                      <w:marTop w:val="0"/>
                      <w:marBottom w:val="0"/>
                      <w:divBdr>
                        <w:top w:val="none" w:sz="0" w:space="0" w:color="auto"/>
                        <w:left w:val="none" w:sz="0" w:space="0" w:color="auto"/>
                        <w:bottom w:val="none" w:sz="0" w:space="0" w:color="auto"/>
                        <w:right w:val="none" w:sz="0" w:space="0" w:color="auto"/>
                      </w:divBdr>
                      <w:divsChild>
                        <w:div w:id="124468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555431">
                  <w:marLeft w:val="0"/>
                  <w:marRight w:val="0"/>
                  <w:marTop w:val="240"/>
                  <w:marBottom w:val="0"/>
                  <w:divBdr>
                    <w:top w:val="none" w:sz="0" w:space="0" w:color="auto"/>
                    <w:left w:val="none" w:sz="0" w:space="0" w:color="auto"/>
                    <w:bottom w:val="none" w:sz="0" w:space="0" w:color="auto"/>
                    <w:right w:val="none" w:sz="0" w:space="0" w:color="auto"/>
                  </w:divBdr>
                  <w:divsChild>
                    <w:div w:id="929507389">
                      <w:marLeft w:val="0"/>
                      <w:marRight w:val="0"/>
                      <w:marTop w:val="0"/>
                      <w:marBottom w:val="0"/>
                      <w:divBdr>
                        <w:top w:val="none" w:sz="0" w:space="0" w:color="auto"/>
                        <w:left w:val="none" w:sz="0" w:space="0" w:color="auto"/>
                        <w:bottom w:val="none" w:sz="0" w:space="0" w:color="auto"/>
                        <w:right w:val="none" w:sz="0" w:space="0" w:color="auto"/>
                      </w:divBdr>
                      <w:divsChild>
                        <w:div w:id="1668245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128221">
                  <w:marLeft w:val="0"/>
                  <w:marRight w:val="0"/>
                  <w:marTop w:val="240"/>
                  <w:marBottom w:val="0"/>
                  <w:divBdr>
                    <w:top w:val="none" w:sz="0" w:space="0" w:color="auto"/>
                    <w:left w:val="none" w:sz="0" w:space="0" w:color="auto"/>
                    <w:bottom w:val="none" w:sz="0" w:space="0" w:color="auto"/>
                    <w:right w:val="none" w:sz="0" w:space="0" w:color="auto"/>
                  </w:divBdr>
                  <w:divsChild>
                    <w:div w:id="1712881016">
                      <w:marLeft w:val="0"/>
                      <w:marRight w:val="0"/>
                      <w:marTop w:val="0"/>
                      <w:marBottom w:val="0"/>
                      <w:divBdr>
                        <w:top w:val="none" w:sz="0" w:space="0" w:color="auto"/>
                        <w:left w:val="none" w:sz="0" w:space="0" w:color="auto"/>
                        <w:bottom w:val="none" w:sz="0" w:space="0" w:color="auto"/>
                        <w:right w:val="none" w:sz="0" w:space="0" w:color="auto"/>
                      </w:divBdr>
                      <w:divsChild>
                        <w:div w:id="1196038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276212">
                  <w:marLeft w:val="0"/>
                  <w:marRight w:val="0"/>
                  <w:marTop w:val="240"/>
                  <w:marBottom w:val="0"/>
                  <w:divBdr>
                    <w:top w:val="none" w:sz="0" w:space="0" w:color="auto"/>
                    <w:left w:val="none" w:sz="0" w:space="0" w:color="auto"/>
                    <w:bottom w:val="none" w:sz="0" w:space="0" w:color="auto"/>
                    <w:right w:val="none" w:sz="0" w:space="0" w:color="auto"/>
                  </w:divBdr>
                  <w:divsChild>
                    <w:div w:id="2008551550">
                      <w:marLeft w:val="0"/>
                      <w:marRight w:val="0"/>
                      <w:marTop w:val="0"/>
                      <w:marBottom w:val="0"/>
                      <w:divBdr>
                        <w:top w:val="none" w:sz="0" w:space="0" w:color="auto"/>
                        <w:left w:val="none" w:sz="0" w:space="0" w:color="auto"/>
                        <w:bottom w:val="none" w:sz="0" w:space="0" w:color="auto"/>
                        <w:right w:val="none" w:sz="0" w:space="0" w:color="auto"/>
                      </w:divBdr>
                      <w:divsChild>
                        <w:div w:id="110376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328236">
                  <w:marLeft w:val="0"/>
                  <w:marRight w:val="0"/>
                  <w:marTop w:val="240"/>
                  <w:marBottom w:val="0"/>
                  <w:divBdr>
                    <w:top w:val="none" w:sz="0" w:space="0" w:color="auto"/>
                    <w:left w:val="none" w:sz="0" w:space="0" w:color="auto"/>
                    <w:bottom w:val="none" w:sz="0" w:space="0" w:color="auto"/>
                    <w:right w:val="none" w:sz="0" w:space="0" w:color="auto"/>
                  </w:divBdr>
                  <w:divsChild>
                    <w:div w:id="1127358693">
                      <w:marLeft w:val="0"/>
                      <w:marRight w:val="0"/>
                      <w:marTop w:val="0"/>
                      <w:marBottom w:val="0"/>
                      <w:divBdr>
                        <w:top w:val="none" w:sz="0" w:space="0" w:color="auto"/>
                        <w:left w:val="none" w:sz="0" w:space="0" w:color="auto"/>
                        <w:bottom w:val="none" w:sz="0" w:space="0" w:color="auto"/>
                        <w:right w:val="none" w:sz="0" w:space="0" w:color="auto"/>
                      </w:divBdr>
                      <w:divsChild>
                        <w:div w:id="1586068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52327">
                  <w:marLeft w:val="0"/>
                  <w:marRight w:val="0"/>
                  <w:marTop w:val="240"/>
                  <w:marBottom w:val="0"/>
                  <w:divBdr>
                    <w:top w:val="none" w:sz="0" w:space="0" w:color="auto"/>
                    <w:left w:val="none" w:sz="0" w:space="0" w:color="auto"/>
                    <w:bottom w:val="none" w:sz="0" w:space="0" w:color="auto"/>
                    <w:right w:val="none" w:sz="0" w:space="0" w:color="auto"/>
                  </w:divBdr>
                  <w:divsChild>
                    <w:div w:id="2104184904">
                      <w:marLeft w:val="0"/>
                      <w:marRight w:val="0"/>
                      <w:marTop w:val="0"/>
                      <w:marBottom w:val="0"/>
                      <w:divBdr>
                        <w:top w:val="none" w:sz="0" w:space="0" w:color="auto"/>
                        <w:left w:val="none" w:sz="0" w:space="0" w:color="auto"/>
                        <w:bottom w:val="none" w:sz="0" w:space="0" w:color="auto"/>
                        <w:right w:val="none" w:sz="0" w:space="0" w:color="auto"/>
                      </w:divBdr>
                      <w:divsChild>
                        <w:div w:id="980035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295663">
                  <w:marLeft w:val="0"/>
                  <w:marRight w:val="0"/>
                  <w:marTop w:val="240"/>
                  <w:marBottom w:val="0"/>
                  <w:divBdr>
                    <w:top w:val="none" w:sz="0" w:space="0" w:color="auto"/>
                    <w:left w:val="none" w:sz="0" w:space="0" w:color="auto"/>
                    <w:bottom w:val="none" w:sz="0" w:space="0" w:color="auto"/>
                    <w:right w:val="none" w:sz="0" w:space="0" w:color="auto"/>
                  </w:divBdr>
                  <w:divsChild>
                    <w:div w:id="734666825">
                      <w:marLeft w:val="0"/>
                      <w:marRight w:val="0"/>
                      <w:marTop w:val="0"/>
                      <w:marBottom w:val="0"/>
                      <w:divBdr>
                        <w:top w:val="none" w:sz="0" w:space="0" w:color="auto"/>
                        <w:left w:val="none" w:sz="0" w:space="0" w:color="auto"/>
                        <w:bottom w:val="none" w:sz="0" w:space="0" w:color="auto"/>
                        <w:right w:val="none" w:sz="0" w:space="0" w:color="auto"/>
                      </w:divBdr>
                      <w:divsChild>
                        <w:div w:id="1194147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623858">
                  <w:marLeft w:val="0"/>
                  <w:marRight w:val="0"/>
                  <w:marTop w:val="240"/>
                  <w:marBottom w:val="0"/>
                  <w:divBdr>
                    <w:top w:val="none" w:sz="0" w:space="0" w:color="auto"/>
                    <w:left w:val="none" w:sz="0" w:space="0" w:color="auto"/>
                    <w:bottom w:val="none" w:sz="0" w:space="0" w:color="auto"/>
                    <w:right w:val="none" w:sz="0" w:space="0" w:color="auto"/>
                  </w:divBdr>
                  <w:divsChild>
                    <w:div w:id="2038890667">
                      <w:marLeft w:val="0"/>
                      <w:marRight w:val="0"/>
                      <w:marTop w:val="0"/>
                      <w:marBottom w:val="0"/>
                      <w:divBdr>
                        <w:top w:val="none" w:sz="0" w:space="0" w:color="auto"/>
                        <w:left w:val="none" w:sz="0" w:space="0" w:color="auto"/>
                        <w:bottom w:val="none" w:sz="0" w:space="0" w:color="auto"/>
                        <w:right w:val="none" w:sz="0" w:space="0" w:color="auto"/>
                      </w:divBdr>
                      <w:divsChild>
                        <w:div w:id="1748960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078784">
                  <w:marLeft w:val="0"/>
                  <w:marRight w:val="0"/>
                  <w:marTop w:val="240"/>
                  <w:marBottom w:val="0"/>
                  <w:divBdr>
                    <w:top w:val="none" w:sz="0" w:space="0" w:color="auto"/>
                    <w:left w:val="none" w:sz="0" w:space="0" w:color="auto"/>
                    <w:bottom w:val="none" w:sz="0" w:space="0" w:color="auto"/>
                    <w:right w:val="none" w:sz="0" w:space="0" w:color="auto"/>
                  </w:divBdr>
                  <w:divsChild>
                    <w:div w:id="415368077">
                      <w:marLeft w:val="0"/>
                      <w:marRight w:val="0"/>
                      <w:marTop w:val="0"/>
                      <w:marBottom w:val="0"/>
                      <w:divBdr>
                        <w:top w:val="none" w:sz="0" w:space="0" w:color="auto"/>
                        <w:left w:val="none" w:sz="0" w:space="0" w:color="auto"/>
                        <w:bottom w:val="none" w:sz="0" w:space="0" w:color="auto"/>
                        <w:right w:val="none" w:sz="0" w:space="0" w:color="auto"/>
                      </w:divBdr>
                      <w:divsChild>
                        <w:div w:id="387538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360153">
                  <w:marLeft w:val="0"/>
                  <w:marRight w:val="0"/>
                  <w:marTop w:val="240"/>
                  <w:marBottom w:val="0"/>
                  <w:divBdr>
                    <w:top w:val="none" w:sz="0" w:space="0" w:color="auto"/>
                    <w:left w:val="none" w:sz="0" w:space="0" w:color="auto"/>
                    <w:bottom w:val="none" w:sz="0" w:space="0" w:color="auto"/>
                    <w:right w:val="none" w:sz="0" w:space="0" w:color="auto"/>
                  </w:divBdr>
                  <w:divsChild>
                    <w:div w:id="1828134377">
                      <w:marLeft w:val="0"/>
                      <w:marRight w:val="0"/>
                      <w:marTop w:val="0"/>
                      <w:marBottom w:val="0"/>
                      <w:divBdr>
                        <w:top w:val="none" w:sz="0" w:space="0" w:color="auto"/>
                        <w:left w:val="none" w:sz="0" w:space="0" w:color="auto"/>
                        <w:bottom w:val="none" w:sz="0" w:space="0" w:color="auto"/>
                        <w:right w:val="none" w:sz="0" w:space="0" w:color="auto"/>
                      </w:divBdr>
                      <w:divsChild>
                        <w:div w:id="210483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220571">
                  <w:marLeft w:val="0"/>
                  <w:marRight w:val="0"/>
                  <w:marTop w:val="240"/>
                  <w:marBottom w:val="0"/>
                  <w:divBdr>
                    <w:top w:val="none" w:sz="0" w:space="0" w:color="auto"/>
                    <w:left w:val="none" w:sz="0" w:space="0" w:color="auto"/>
                    <w:bottom w:val="none" w:sz="0" w:space="0" w:color="auto"/>
                    <w:right w:val="none" w:sz="0" w:space="0" w:color="auto"/>
                  </w:divBdr>
                  <w:divsChild>
                    <w:div w:id="1341859998">
                      <w:marLeft w:val="0"/>
                      <w:marRight w:val="0"/>
                      <w:marTop w:val="0"/>
                      <w:marBottom w:val="0"/>
                      <w:divBdr>
                        <w:top w:val="none" w:sz="0" w:space="0" w:color="auto"/>
                        <w:left w:val="none" w:sz="0" w:space="0" w:color="auto"/>
                        <w:bottom w:val="none" w:sz="0" w:space="0" w:color="auto"/>
                        <w:right w:val="none" w:sz="0" w:space="0" w:color="auto"/>
                      </w:divBdr>
                      <w:divsChild>
                        <w:div w:id="651449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586135">
                  <w:marLeft w:val="0"/>
                  <w:marRight w:val="0"/>
                  <w:marTop w:val="240"/>
                  <w:marBottom w:val="0"/>
                  <w:divBdr>
                    <w:top w:val="none" w:sz="0" w:space="0" w:color="auto"/>
                    <w:left w:val="none" w:sz="0" w:space="0" w:color="auto"/>
                    <w:bottom w:val="none" w:sz="0" w:space="0" w:color="auto"/>
                    <w:right w:val="none" w:sz="0" w:space="0" w:color="auto"/>
                  </w:divBdr>
                  <w:divsChild>
                    <w:div w:id="110828827">
                      <w:marLeft w:val="0"/>
                      <w:marRight w:val="0"/>
                      <w:marTop w:val="0"/>
                      <w:marBottom w:val="0"/>
                      <w:divBdr>
                        <w:top w:val="none" w:sz="0" w:space="0" w:color="auto"/>
                        <w:left w:val="none" w:sz="0" w:space="0" w:color="auto"/>
                        <w:bottom w:val="none" w:sz="0" w:space="0" w:color="auto"/>
                        <w:right w:val="none" w:sz="0" w:space="0" w:color="auto"/>
                      </w:divBdr>
                      <w:divsChild>
                        <w:div w:id="1977635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729948">
                  <w:marLeft w:val="0"/>
                  <w:marRight w:val="0"/>
                  <w:marTop w:val="240"/>
                  <w:marBottom w:val="0"/>
                  <w:divBdr>
                    <w:top w:val="none" w:sz="0" w:space="0" w:color="auto"/>
                    <w:left w:val="none" w:sz="0" w:space="0" w:color="auto"/>
                    <w:bottom w:val="none" w:sz="0" w:space="0" w:color="auto"/>
                    <w:right w:val="none" w:sz="0" w:space="0" w:color="auto"/>
                  </w:divBdr>
                  <w:divsChild>
                    <w:div w:id="918907429">
                      <w:marLeft w:val="0"/>
                      <w:marRight w:val="0"/>
                      <w:marTop w:val="0"/>
                      <w:marBottom w:val="0"/>
                      <w:divBdr>
                        <w:top w:val="none" w:sz="0" w:space="0" w:color="auto"/>
                        <w:left w:val="none" w:sz="0" w:space="0" w:color="auto"/>
                        <w:bottom w:val="none" w:sz="0" w:space="0" w:color="auto"/>
                        <w:right w:val="none" w:sz="0" w:space="0" w:color="auto"/>
                      </w:divBdr>
                      <w:divsChild>
                        <w:div w:id="687295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45396">
                  <w:marLeft w:val="0"/>
                  <w:marRight w:val="0"/>
                  <w:marTop w:val="240"/>
                  <w:marBottom w:val="0"/>
                  <w:divBdr>
                    <w:top w:val="none" w:sz="0" w:space="0" w:color="auto"/>
                    <w:left w:val="none" w:sz="0" w:space="0" w:color="auto"/>
                    <w:bottom w:val="none" w:sz="0" w:space="0" w:color="auto"/>
                    <w:right w:val="none" w:sz="0" w:space="0" w:color="auto"/>
                  </w:divBdr>
                  <w:divsChild>
                    <w:div w:id="879898113">
                      <w:marLeft w:val="0"/>
                      <w:marRight w:val="0"/>
                      <w:marTop w:val="0"/>
                      <w:marBottom w:val="0"/>
                      <w:divBdr>
                        <w:top w:val="none" w:sz="0" w:space="0" w:color="auto"/>
                        <w:left w:val="none" w:sz="0" w:space="0" w:color="auto"/>
                        <w:bottom w:val="none" w:sz="0" w:space="0" w:color="auto"/>
                        <w:right w:val="none" w:sz="0" w:space="0" w:color="auto"/>
                      </w:divBdr>
                      <w:divsChild>
                        <w:div w:id="171777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867648">
                  <w:marLeft w:val="0"/>
                  <w:marRight w:val="0"/>
                  <w:marTop w:val="240"/>
                  <w:marBottom w:val="0"/>
                  <w:divBdr>
                    <w:top w:val="none" w:sz="0" w:space="0" w:color="auto"/>
                    <w:left w:val="none" w:sz="0" w:space="0" w:color="auto"/>
                    <w:bottom w:val="none" w:sz="0" w:space="0" w:color="auto"/>
                    <w:right w:val="none" w:sz="0" w:space="0" w:color="auto"/>
                  </w:divBdr>
                  <w:divsChild>
                    <w:div w:id="955142448">
                      <w:marLeft w:val="0"/>
                      <w:marRight w:val="0"/>
                      <w:marTop w:val="0"/>
                      <w:marBottom w:val="0"/>
                      <w:divBdr>
                        <w:top w:val="none" w:sz="0" w:space="0" w:color="auto"/>
                        <w:left w:val="none" w:sz="0" w:space="0" w:color="auto"/>
                        <w:bottom w:val="none" w:sz="0" w:space="0" w:color="auto"/>
                        <w:right w:val="none" w:sz="0" w:space="0" w:color="auto"/>
                      </w:divBdr>
                      <w:divsChild>
                        <w:div w:id="1309167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42728">
                  <w:marLeft w:val="0"/>
                  <w:marRight w:val="0"/>
                  <w:marTop w:val="240"/>
                  <w:marBottom w:val="0"/>
                  <w:divBdr>
                    <w:top w:val="none" w:sz="0" w:space="0" w:color="auto"/>
                    <w:left w:val="none" w:sz="0" w:space="0" w:color="auto"/>
                    <w:bottom w:val="none" w:sz="0" w:space="0" w:color="auto"/>
                    <w:right w:val="none" w:sz="0" w:space="0" w:color="auto"/>
                  </w:divBdr>
                  <w:divsChild>
                    <w:div w:id="482966266">
                      <w:marLeft w:val="0"/>
                      <w:marRight w:val="0"/>
                      <w:marTop w:val="0"/>
                      <w:marBottom w:val="0"/>
                      <w:divBdr>
                        <w:top w:val="none" w:sz="0" w:space="0" w:color="auto"/>
                        <w:left w:val="none" w:sz="0" w:space="0" w:color="auto"/>
                        <w:bottom w:val="none" w:sz="0" w:space="0" w:color="auto"/>
                        <w:right w:val="none" w:sz="0" w:space="0" w:color="auto"/>
                      </w:divBdr>
                      <w:divsChild>
                        <w:div w:id="32073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368448">
                  <w:marLeft w:val="0"/>
                  <w:marRight w:val="0"/>
                  <w:marTop w:val="240"/>
                  <w:marBottom w:val="0"/>
                  <w:divBdr>
                    <w:top w:val="none" w:sz="0" w:space="0" w:color="auto"/>
                    <w:left w:val="none" w:sz="0" w:space="0" w:color="auto"/>
                    <w:bottom w:val="none" w:sz="0" w:space="0" w:color="auto"/>
                    <w:right w:val="none" w:sz="0" w:space="0" w:color="auto"/>
                  </w:divBdr>
                  <w:divsChild>
                    <w:div w:id="1218391868">
                      <w:marLeft w:val="0"/>
                      <w:marRight w:val="0"/>
                      <w:marTop w:val="0"/>
                      <w:marBottom w:val="0"/>
                      <w:divBdr>
                        <w:top w:val="none" w:sz="0" w:space="0" w:color="auto"/>
                        <w:left w:val="none" w:sz="0" w:space="0" w:color="auto"/>
                        <w:bottom w:val="none" w:sz="0" w:space="0" w:color="auto"/>
                        <w:right w:val="none" w:sz="0" w:space="0" w:color="auto"/>
                      </w:divBdr>
                      <w:divsChild>
                        <w:div w:id="1603293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85530">
                  <w:marLeft w:val="0"/>
                  <w:marRight w:val="0"/>
                  <w:marTop w:val="240"/>
                  <w:marBottom w:val="0"/>
                  <w:divBdr>
                    <w:top w:val="none" w:sz="0" w:space="0" w:color="auto"/>
                    <w:left w:val="none" w:sz="0" w:space="0" w:color="auto"/>
                    <w:bottom w:val="none" w:sz="0" w:space="0" w:color="auto"/>
                    <w:right w:val="none" w:sz="0" w:space="0" w:color="auto"/>
                  </w:divBdr>
                  <w:divsChild>
                    <w:div w:id="1703894109">
                      <w:marLeft w:val="0"/>
                      <w:marRight w:val="0"/>
                      <w:marTop w:val="0"/>
                      <w:marBottom w:val="0"/>
                      <w:divBdr>
                        <w:top w:val="none" w:sz="0" w:space="0" w:color="auto"/>
                        <w:left w:val="none" w:sz="0" w:space="0" w:color="auto"/>
                        <w:bottom w:val="none" w:sz="0" w:space="0" w:color="auto"/>
                        <w:right w:val="none" w:sz="0" w:space="0" w:color="auto"/>
                      </w:divBdr>
                      <w:divsChild>
                        <w:div w:id="294340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658028">
                  <w:marLeft w:val="0"/>
                  <w:marRight w:val="0"/>
                  <w:marTop w:val="240"/>
                  <w:marBottom w:val="0"/>
                  <w:divBdr>
                    <w:top w:val="none" w:sz="0" w:space="0" w:color="auto"/>
                    <w:left w:val="none" w:sz="0" w:space="0" w:color="auto"/>
                    <w:bottom w:val="none" w:sz="0" w:space="0" w:color="auto"/>
                    <w:right w:val="none" w:sz="0" w:space="0" w:color="auto"/>
                  </w:divBdr>
                  <w:divsChild>
                    <w:div w:id="305093463">
                      <w:marLeft w:val="0"/>
                      <w:marRight w:val="0"/>
                      <w:marTop w:val="0"/>
                      <w:marBottom w:val="0"/>
                      <w:divBdr>
                        <w:top w:val="none" w:sz="0" w:space="0" w:color="auto"/>
                        <w:left w:val="none" w:sz="0" w:space="0" w:color="auto"/>
                        <w:bottom w:val="none" w:sz="0" w:space="0" w:color="auto"/>
                        <w:right w:val="none" w:sz="0" w:space="0" w:color="auto"/>
                      </w:divBdr>
                      <w:divsChild>
                        <w:div w:id="122024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206309">
                  <w:marLeft w:val="0"/>
                  <w:marRight w:val="0"/>
                  <w:marTop w:val="240"/>
                  <w:marBottom w:val="0"/>
                  <w:divBdr>
                    <w:top w:val="none" w:sz="0" w:space="0" w:color="auto"/>
                    <w:left w:val="none" w:sz="0" w:space="0" w:color="auto"/>
                    <w:bottom w:val="none" w:sz="0" w:space="0" w:color="auto"/>
                    <w:right w:val="none" w:sz="0" w:space="0" w:color="auto"/>
                  </w:divBdr>
                  <w:divsChild>
                    <w:div w:id="1576083052">
                      <w:marLeft w:val="0"/>
                      <w:marRight w:val="0"/>
                      <w:marTop w:val="0"/>
                      <w:marBottom w:val="0"/>
                      <w:divBdr>
                        <w:top w:val="none" w:sz="0" w:space="0" w:color="auto"/>
                        <w:left w:val="none" w:sz="0" w:space="0" w:color="auto"/>
                        <w:bottom w:val="none" w:sz="0" w:space="0" w:color="auto"/>
                        <w:right w:val="none" w:sz="0" w:space="0" w:color="auto"/>
                      </w:divBdr>
                      <w:divsChild>
                        <w:div w:id="66894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616206">
                  <w:marLeft w:val="0"/>
                  <w:marRight w:val="0"/>
                  <w:marTop w:val="240"/>
                  <w:marBottom w:val="0"/>
                  <w:divBdr>
                    <w:top w:val="none" w:sz="0" w:space="0" w:color="auto"/>
                    <w:left w:val="none" w:sz="0" w:space="0" w:color="auto"/>
                    <w:bottom w:val="none" w:sz="0" w:space="0" w:color="auto"/>
                    <w:right w:val="none" w:sz="0" w:space="0" w:color="auto"/>
                  </w:divBdr>
                  <w:divsChild>
                    <w:div w:id="932398771">
                      <w:marLeft w:val="0"/>
                      <w:marRight w:val="0"/>
                      <w:marTop w:val="0"/>
                      <w:marBottom w:val="0"/>
                      <w:divBdr>
                        <w:top w:val="none" w:sz="0" w:space="0" w:color="auto"/>
                        <w:left w:val="none" w:sz="0" w:space="0" w:color="auto"/>
                        <w:bottom w:val="none" w:sz="0" w:space="0" w:color="auto"/>
                        <w:right w:val="none" w:sz="0" w:space="0" w:color="auto"/>
                      </w:divBdr>
                      <w:divsChild>
                        <w:div w:id="1062751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042946">
                  <w:marLeft w:val="0"/>
                  <w:marRight w:val="0"/>
                  <w:marTop w:val="240"/>
                  <w:marBottom w:val="0"/>
                  <w:divBdr>
                    <w:top w:val="none" w:sz="0" w:space="0" w:color="auto"/>
                    <w:left w:val="none" w:sz="0" w:space="0" w:color="auto"/>
                    <w:bottom w:val="none" w:sz="0" w:space="0" w:color="auto"/>
                    <w:right w:val="none" w:sz="0" w:space="0" w:color="auto"/>
                  </w:divBdr>
                  <w:divsChild>
                    <w:div w:id="867257981">
                      <w:marLeft w:val="0"/>
                      <w:marRight w:val="0"/>
                      <w:marTop w:val="0"/>
                      <w:marBottom w:val="0"/>
                      <w:divBdr>
                        <w:top w:val="none" w:sz="0" w:space="0" w:color="auto"/>
                        <w:left w:val="none" w:sz="0" w:space="0" w:color="auto"/>
                        <w:bottom w:val="none" w:sz="0" w:space="0" w:color="auto"/>
                        <w:right w:val="none" w:sz="0" w:space="0" w:color="auto"/>
                      </w:divBdr>
                      <w:divsChild>
                        <w:div w:id="914246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688401">
                  <w:marLeft w:val="0"/>
                  <w:marRight w:val="0"/>
                  <w:marTop w:val="240"/>
                  <w:marBottom w:val="0"/>
                  <w:divBdr>
                    <w:top w:val="none" w:sz="0" w:space="0" w:color="auto"/>
                    <w:left w:val="none" w:sz="0" w:space="0" w:color="auto"/>
                    <w:bottom w:val="none" w:sz="0" w:space="0" w:color="auto"/>
                    <w:right w:val="none" w:sz="0" w:space="0" w:color="auto"/>
                  </w:divBdr>
                  <w:divsChild>
                    <w:div w:id="668826470">
                      <w:marLeft w:val="0"/>
                      <w:marRight w:val="0"/>
                      <w:marTop w:val="0"/>
                      <w:marBottom w:val="0"/>
                      <w:divBdr>
                        <w:top w:val="none" w:sz="0" w:space="0" w:color="auto"/>
                        <w:left w:val="none" w:sz="0" w:space="0" w:color="auto"/>
                        <w:bottom w:val="none" w:sz="0" w:space="0" w:color="auto"/>
                        <w:right w:val="none" w:sz="0" w:space="0" w:color="auto"/>
                      </w:divBdr>
                      <w:divsChild>
                        <w:div w:id="15541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436739">
                  <w:marLeft w:val="0"/>
                  <w:marRight w:val="0"/>
                  <w:marTop w:val="240"/>
                  <w:marBottom w:val="0"/>
                  <w:divBdr>
                    <w:top w:val="none" w:sz="0" w:space="0" w:color="auto"/>
                    <w:left w:val="none" w:sz="0" w:space="0" w:color="auto"/>
                    <w:bottom w:val="none" w:sz="0" w:space="0" w:color="auto"/>
                    <w:right w:val="none" w:sz="0" w:space="0" w:color="auto"/>
                  </w:divBdr>
                  <w:divsChild>
                    <w:div w:id="1586039474">
                      <w:marLeft w:val="0"/>
                      <w:marRight w:val="0"/>
                      <w:marTop w:val="0"/>
                      <w:marBottom w:val="0"/>
                      <w:divBdr>
                        <w:top w:val="none" w:sz="0" w:space="0" w:color="auto"/>
                        <w:left w:val="none" w:sz="0" w:space="0" w:color="auto"/>
                        <w:bottom w:val="none" w:sz="0" w:space="0" w:color="auto"/>
                        <w:right w:val="none" w:sz="0" w:space="0" w:color="auto"/>
                      </w:divBdr>
                      <w:divsChild>
                        <w:div w:id="1711879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26638">
                  <w:marLeft w:val="0"/>
                  <w:marRight w:val="0"/>
                  <w:marTop w:val="240"/>
                  <w:marBottom w:val="0"/>
                  <w:divBdr>
                    <w:top w:val="none" w:sz="0" w:space="0" w:color="auto"/>
                    <w:left w:val="none" w:sz="0" w:space="0" w:color="auto"/>
                    <w:bottom w:val="none" w:sz="0" w:space="0" w:color="auto"/>
                    <w:right w:val="none" w:sz="0" w:space="0" w:color="auto"/>
                  </w:divBdr>
                  <w:divsChild>
                    <w:div w:id="1164322549">
                      <w:marLeft w:val="0"/>
                      <w:marRight w:val="0"/>
                      <w:marTop w:val="0"/>
                      <w:marBottom w:val="0"/>
                      <w:divBdr>
                        <w:top w:val="none" w:sz="0" w:space="0" w:color="auto"/>
                        <w:left w:val="none" w:sz="0" w:space="0" w:color="auto"/>
                        <w:bottom w:val="none" w:sz="0" w:space="0" w:color="auto"/>
                        <w:right w:val="none" w:sz="0" w:space="0" w:color="auto"/>
                      </w:divBdr>
                      <w:divsChild>
                        <w:div w:id="1430924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178128">
                  <w:marLeft w:val="0"/>
                  <w:marRight w:val="0"/>
                  <w:marTop w:val="240"/>
                  <w:marBottom w:val="0"/>
                  <w:divBdr>
                    <w:top w:val="none" w:sz="0" w:space="0" w:color="auto"/>
                    <w:left w:val="none" w:sz="0" w:space="0" w:color="auto"/>
                    <w:bottom w:val="none" w:sz="0" w:space="0" w:color="auto"/>
                    <w:right w:val="none" w:sz="0" w:space="0" w:color="auto"/>
                  </w:divBdr>
                  <w:divsChild>
                    <w:div w:id="1461387532">
                      <w:marLeft w:val="0"/>
                      <w:marRight w:val="0"/>
                      <w:marTop w:val="0"/>
                      <w:marBottom w:val="0"/>
                      <w:divBdr>
                        <w:top w:val="none" w:sz="0" w:space="0" w:color="auto"/>
                        <w:left w:val="none" w:sz="0" w:space="0" w:color="auto"/>
                        <w:bottom w:val="none" w:sz="0" w:space="0" w:color="auto"/>
                        <w:right w:val="none" w:sz="0" w:space="0" w:color="auto"/>
                      </w:divBdr>
                      <w:divsChild>
                        <w:div w:id="179729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742808">
                  <w:marLeft w:val="0"/>
                  <w:marRight w:val="0"/>
                  <w:marTop w:val="240"/>
                  <w:marBottom w:val="0"/>
                  <w:divBdr>
                    <w:top w:val="none" w:sz="0" w:space="0" w:color="auto"/>
                    <w:left w:val="none" w:sz="0" w:space="0" w:color="auto"/>
                    <w:bottom w:val="none" w:sz="0" w:space="0" w:color="auto"/>
                    <w:right w:val="none" w:sz="0" w:space="0" w:color="auto"/>
                  </w:divBdr>
                  <w:divsChild>
                    <w:div w:id="1426271538">
                      <w:marLeft w:val="0"/>
                      <w:marRight w:val="0"/>
                      <w:marTop w:val="0"/>
                      <w:marBottom w:val="0"/>
                      <w:divBdr>
                        <w:top w:val="none" w:sz="0" w:space="0" w:color="auto"/>
                        <w:left w:val="none" w:sz="0" w:space="0" w:color="auto"/>
                        <w:bottom w:val="none" w:sz="0" w:space="0" w:color="auto"/>
                        <w:right w:val="none" w:sz="0" w:space="0" w:color="auto"/>
                      </w:divBdr>
                      <w:divsChild>
                        <w:div w:id="785537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935584">
                  <w:marLeft w:val="0"/>
                  <w:marRight w:val="0"/>
                  <w:marTop w:val="240"/>
                  <w:marBottom w:val="0"/>
                  <w:divBdr>
                    <w:top w:val="none" w:sz="0" w:space="0" w:color="auto"/>
                    <w:left w:val="none" w:sz="0" w:space="0" w:color="auto"/>
                    <w:bottom w:val="none" w:sz="0" w:space="0" w:color="auto"/>
                    <w:right w:val="none" w:sz="0" w:space="0" w:color="auto"/>
                  </w:divBdr>
                  <w:divsChild>
                    <w:div w:id="444077340">
                      <w:marLeft w:val="0"/>
                      <w:marRight w:val="0"/>
                      <w:marTop w:val="0"/>
                      <w:marBottom w:val="0"/>
                      <w:divBdr>
                        <w:top w:val="none" w:sz="0" w:space="0" w:color="auto"/>
                        <w:left w:val="none" w:sz="0" w:space="0" w:color="auto"/>
                        <w:bottom w:val="none" w:sz="0" w:space="0" w:color="auto"/>
                        <w:right w:val="none" w:sz="0" w:space="0" w:color="auto"/>
                      </w:divBdr>
                      <w:divsChild>
                        <w:div w:id="1715814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870618">
                  <w:marLeft w:val="0"/>
                  <w:marRight w:val="0"/>
                  <w:marTop w:val="240"/>
                  <w:marBottom w:val="0"/>
                  <w:divBdr>
                    <w:top w:val="none" w:sz="0" w:space="0" w:color="auto"/>
                    <w:left w:val="none" w:sz="0" w:space="0" w:color="auto"/>
                    <w:bottom w:val="none" w:sz="0" w:space="0" w:color="auto"/>
                    <w:right w:val="none" w:sz="0" w:space="0" w:color="auto"/>
                  </w:divBdr>
                  <w:divsChild>
                    <w:div w:id="568731699">
                      <w:marLeft w:val="0"/>
                      <w:marRight w:val="0"/>
                      <w:marTop w:val="0"/>
                      <w:marBottom w:val="0"/>
                      <w:divBdr>
                        <w:top w:val="none" w:sz="0" w:space="0" w:color="auto"/>
                        <w:left w:val="none" w:sz="0" w:space="0" w:color="auto"/>
                        <w:bottom w:val="none" w:sz="0" w:space="0" w:color="auto"/>
                        <w:right w:val="none" w:sz="0" w:space="0" w:color="auto"/>
                      </w:divBdr>
                      <w:divsChild>
                        <w:div w:id="470484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283565">
                  <w:marLeft w:val="0"/>
                  <w:marRight w:val="0"/>
                  <w:marTop w:val="240"/>
                  <w:marBottom w:val="0"/>
                  <w:divBdr>
                    <w:top w:val="none" w:sz="0" w:space="0" w:color="auto"/>
                    <w:left w:val="none" w:sz="0" w:space="0" w:color="auto"/>
                    <w:bottom w:val="none" w:sz="0" w:space="0" w:color="auto"/>
                    <w:right w:val="none" w:sz="0" w:space="0" w:color="auto"/>
                  </w:divBdr>
                  <w:divsChild>
                    <w:div w:id="993492031">
                      <w:marLeft w:val="0"/>
                      <w:marRight w:val="0"/>
                      <w:marTop w:val="0"/>
                      <w:marBottom w:val="0"/>
                      <w:divBdr>
                        <w:top w:val="none" w:sz="0" w:space="0" w:color="auto"/>
                        <w:left w:val="none" w:sz="0" w:space="0" w:color="auto"/>
                        <w:bottom w:val="none" w:sz="0" w:space="0" w:color="auto"/>
                        <w:right w:val="none" w:sz="0" w:space="0" w:color="auto"/>
                      </w:divBdr>
                      <w:divsChild>
                        <w:div w:id="618998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869639">
                  <w:marLeft w:val="0"/>
                  <w:marRight w:val="0"/>
                  <w:marTop w:val="240"/>
                  <w:marBottom w:val="0"/>
                  <w:divBdr>
                    <w:top w:val="none" w:sz="0" w:space="0" w:color="auto"/>
                    <w:left w:val="none" w:sz="0" w:space="0" w:color="auto"/>
                    <w:bottom w:val="none" w:sz="0" w:space="0" w:color="auto"/>
                    <w:right w:val="none" w:sz="0" w:space="0" w:color="auto"/>
                  </w:divBdr>
                  <w:divsChild>
                    <w:div w:id="800152551">
                      <w:marLeft w:val="0"/>
                      <w:marRight w:val="0"/>
                      <w:marTop w:val="0"/>
                      <w:marBottom w:val="0"/>
                      <w:divBdr>
                        <w:top w:val="none" w:sz="0" w:space="0" w:color="auto"/>
                        <w:left w:val="none" w:sz="0" w:space="0" w:color="auto"/>
                        <w:bottom w:val="none" w:sz="0" w:space="0" w:color="auto"/>
                        <w:right w:val="none" w:sz="0" w:space="0" w:color="auto"/>
                      </w:divBdr>
                      <w:divsChild>
                        <w:div w:id="17192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271032">
                  <w:marLeft w:val="0"/>
                  <w:marRight w:val="0"/>
                  <w:marTop w:val="240"/>
                  <w:marBottom w:val="0"/>
                  <w:divBdr>
                    <w:top w:val="none" w:sz="0" w:space="0" w:color="auto"/>
                    <w:left w:val="none" w:sz="0" w:space="0" w:color="auto"/>
                    <w:bottom w:val="none" w:sz="0" w:space="0" w:color="auto"/>
                    <w:right w:val="none" w:sz="0" w:space="0" w:color="auto"/>
                  </w:divBdr>
                  <w:divsChild>
                    <w:div w:id="53312605">
                      <w:marLeft w:val="0"/>
                      <w:marRight w:val="0"/>
                      <w:marTop w:val="0"/>
                      <w:marBottom w:val="0"/>
                      <w:divBdr>
                        <w:top w:val="none" w:sz="0" w:space="0" w:color="auto"/>
                        <w:left w:val="none" w:sz="0" w:space="0" w:color="auto"/>
                        <w:bottom w:val="none" w:sz="0" w:space="0" w:color="auto"/>
                        <w:right w:val="none" w:sz="0" w:space="0" w:color="auto"/>
                      </w:divBdr>
                      <w:divsChild>
                        <w:div w:id="1953974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316469">
                  <w:marLeft w:val="0"/>
                  <w:marRight w:val="0"/>
                  <w:marTop w:val="240"/>
                  <w:marBottom w:val="0"/>
                  <w:divBdr>
                    <w:top w:val="none" w:sz="0" w:space="0" w:color="auto"/>
                    <w:left w:val="none" w:sz="0" w:space="0" w:color="auto"/>
                    <w:bottom w:val="none" w:sz="0" w:space="0" w:color="auto"/>
                    <w:right w:val="none" w:sz="0" w:space="0" w:color="auto"/>
                  </w:divBdr>
                  <w:divsChild>
                    <w:div w:id="1832982224">
                      <w:marLeft w:val="0"/>
                      <w:marRight w:val="0"/>
                      <w:marTop w:val="0"/>
                      <w:marBottom w:val="0"/>
                      <w:divBdr>
                        <w:top w:val="none" w:sz="0" w:space="0" w:color="auto"/>
                        <w:left w:val="none" w:sz="0" w:space="0" w:color="auto"/>
                        <w:bottom w:val="none" w:sz="0" w:space="0" w:color="auto"/>
                        <w:right w:val="none" w:sz="0" w:space="0" w:color="auto"/>
                      </w:divBdr>
                      <w:divsChild>
                        <w:div w:id="1714306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104607">
                  <w:marLeft w:val="0"/>
                  <w:marRight w:val="0"/>
                  <w:marTop w:val="240"/>
                  <w:marBottom w:val="0"/>
                  <w:divBdr>
                    <w:top w:val="none" w:sz="0" w:space="0" w:color="auto"/>
                    <w:left w:val="none" w:sz="0" w:space="0" w:color="auto"/>
                    <w:bottom w:val="none" w:sz="0" w:space="0" w:color="auto"/>
                    <w:right w:val="none" w:sz="0" w:space="0" w:color="auto"/>
                  </w:divBdr>
                  <w:divsChild>
                    <w:div w:id="1227760630">
                      <w:marLeft w:val="0"/>
                      <w:marRight w:val="0"/>
                      <w:marTop w:val="0"/>
                      <w:marBottom w:val="0"/>
                      <w:divBdr>
                        <w:top w:val="none" w:sz="0" w:space="0" w:color="auto"/>
                        <w:left w:val="none" w:sz="0" w:space="0" w:color="auto"/>
                        <w:bottom w:val="none" w:sz="0" w:space="0" w:color="auto"/>
                        <w:right w:val="none" w:sz="0" w:space="0" w:color="auto"/>
                      </w:divBdr>
                      <w:divsChild>
                        <w:div w:id="3843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628137">
                  <w:marLeft w:val="0"/>
                  <w:marRight w:val="0"/>
                  <w:marTop w:val="240"/>
                  <w:marBottom w:val="0"/>
                  <w:divBdr>
                    <w:top w:val="none" w:sz="0" w:space="0" w:color="auto"/>
                    <w:left w:val="none" w:sz="0" w:space="0" w:color="auto"/>
                    <w:bottom w:val="none" w:sz="0" w:space="0" w:color="auto"/>
                    <w:right w:val="none" w:sz="0" w:space="0" w:color="auto"/>
                  </w:divBdr>
                  <w:divsChild>
                    <w:div w:id="1354260122">
                      <w:marLeft w:val="0"/>
                      <w:marRight w:val="0"/>
                      <w:marTop w:val="0"/>
                      <w:marBottom w:val="0"/>
                      <w:divBdr>
                        <w:top w:val="none" w:sz="0" w:space="0" w:color="auto"/>
                        <w:left w:val="none" w:sz="0" w:space="0" w:color="auto"/>
                        <w:bottom w:val="none" w:sz="0" w:space="0" w:color="auto"/>
                        <w:right w:val="none" w:sz="0" w:space="0" w:color="auto"/>
                      </w:divBdr>
                      <w:divsChild>
                        <w:div w:id="1985311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950244">
                  <w:marLeft w:val="0"/>
                  <w:marRight w:val="0"/>
                  <w:marTop w:val="240"/>
                  <w:marBottom w:val="0"/>
                  <w:divBdr>
                    <w:top w:val="none" w:sz="0" w:space="0" w:color="auto"/>
                    <w:left w:val="none" w:sz="0" w:space="0" w:color="auto"/>
                    <w:bottom w:val="none" w:sz="0" w:space="0" w:color="auto"/>
                    <w:right w:val="none" w:sz="0" w:space="0" w:color="auto"/>
                  </w:divBdr>
                  <w:divsChild>
                    <w:div w:id="764882097">
                      <w:marLeft w:val="0"/>
                      <w:marRight w:val="0"/>
                      <w:marTop w:val="0"/>
                      <w:marBottom w:val="0"/>
                      <w:divBdr>
                        <w:top w:val="none" w:sz="0" w:space="0" w:color="auto"/>
                        <w:left w:val="none" w:sz="0" w:space="0" w:color="auto"/>
                        <w:bottom w:val="none" w:sz="0" w:space="0" w:color="auto"/>
                        <w:right w:val="none" w:sz="0" w:space="0" w:color="auto"/>
                      </w:divBdr>
                      <w:divsChild>
                        <w:div w:id="1683623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68573">
                  <w:marLeft w:val="0"/>
                  <w:marRight w:val="0"/>
                  <w:marTop w:val="240"/>
                  <w:marBottom w:val="0"/>
                  <w:divBdr>
                    <w:top w:val="none" w:sz="0" w:space="0" w:color="auto"/>
                    <w:left w:val="none" w:sz="0" w:space="0" w:color="auto"/>
                    <w:bottom w:val="none" w:sz="0" w:space="0" w:color="auto"/>
                    <w:right w:val="none" w:sz="0" w:space="0" w:color="auto"/>
                  </w:divBdr>
                  <w:divsChild>
                    <w:div w:id="712970665">
                      <w:marLeft w:val="0"/>
                      <w:marRight w:val="0"/>
                      <w:marTop w:val="0"/>
                      <w:marBottom w:val="0"/>
                      <w:divBdr>
                        <w:top w:val="none" w:sz="0" w:space="0" w:color="auto"/>
                        <w:left w:val="none" w:sz="0" w:space="0" w:color="auto"/>
                        <w:bottom w:val="none" w:sz="0" w:space="0" w:color="auto"/>
                        <w:right w:val="none" w:sz="0" w:space="0" w:color="auto"/>
                      </w:divBdr>
                      <w:divsChild>
                        <w:div w:id="125613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216213">
                  <w:marLeft w:val="0"/>
                  <w:marRight w:val="0"/>
                  <w:marTop w:val="240"/>
                  <w:marBottom w:val="0"/>
                  <w:divBdr>
                    <w:top w:val="none" w:sz="0" w:space="0" w:color="auto"/>
                    <w:left w:val="none" w:sz="0" w:space="0" w:color="auto"/>
                    <w:bottom w:val="none" w:sz="0" w:space="0" w:color="auto"/>
                    <w:right w:val="none" w:sz="0" w:space="0" w:color="auto"/>
                  </w:divBdr>
                  <w:divsChild>
                    <w:div w:id="1222518305">
                      <w:marLeft w:val="0"/>
                      <w:marRight w:val="0"/>
                      <w:marTop w:val="0"/>
                      <w:marBottom w:val="0"/>
                      <w:divBdr>
                        <w:top w:val="none" w:sz="0" w:space="0" w:color="auto"/>
                        <w:left w:val="none" w:sz="0" w:space="0" w:color="auto"/>
                        <w:bottom w:val="none" w:sz="0" w:space="0" w:color="auto"/>
                        <w:right w:val="none" w:sz="0" w:space="0" w:color="auto"/>
                      </w:divBdr>
                      <w:divsChild>
                        <w:div w:id="848830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870037">
                  <w:marLeft w:val="0"/>
                  <w:marRight w:val="0"/>
                  <w:marTop w:val="240"/>
                  <w:marBottom w:val="0"/>
                  <w:divBdr>
                    <w:top w:val="none" w:sz="0" w:space="0" w:color="auto"/>
                    <w:left w:val="none" w:sz="0" w:space="0" w:color="auto"/>
                    <w:bottom w:val="none" w:sz="0" w:space="0" w:color="auto"/>
                    <w:right w:val="none" w:sz="0" w:space="0" w:color="auto"/>
                  </w:divBdr>
                  <w:divsChild>
                    <w:div w:id="1893422585">
                      <w:marLeft w:val="0"/>
                      <w:marRight w:val="0"/>
                      <w:marTop w:val="0"/>
                      <w:marBottom w:val="0"/>
                      <w:divBdr>
                        <w:top w:val="none" w:sz="0" w:space="0" w:color="auto"/>
                        <w:left w:val="none" w:sz="0" w:space="0" w:color="auto"/>
                        <w:bottom w:val="none" w:sz="0" w:space="0" w:color="auto"/>
                        <w:right w:val="none" w:sz="0" w:space="0" w:color="auto"/>
                      </w:divBdr>
                      <w:divsChild>
                        <w:div w:id="1837766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148795">
                  <w:marLeft w:val="0"/>
                  <w:marRight w:val="0"/>
                  <w:marTop w:val="240"/>
                  <w:marBottom w:val="0"/>
                  <w:divBdr>
                    <w:top w:val="none" w:sz="0" w:space="0" w:color="auto"/>
                    <w:left w:val="none" w:sz="0" w:space="0" w:color="auto"/>
                    <w:bottom w:val="none" w:sz="0" w:space="0" w:color="auto"/>
                    <w:right w:val="none" w:sz="0" w:space="0" w:color="auto"/>
                  </w:divBdr>
                  <w:divsChild>
                    <w:div w:id="2039427748">
                      <w:marLeft w:val="0"/>
                      <w:marRight w:val="0"/>
                      <w:marTop w:val="0"/>
                      <w:marBottom w:val="0"/>
                      <w:divBdr>
                        <w:top w:val="none" w:sz="0" w:space="0" w:color="auto"/>
                        <w:left w:val="none" w:sz="0" w:space="0" w:color="auto"/>
                        <w:bottom w:val="none" w:sz="0" w:space="0" w:color="auto"/>
                        <w:right w:val="none" w:sz="0" w:space="0" w:color="auto"/>
                      </w:divBdr>
                      <w:divsChild>
                        <w:div w:id="1281377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991384">
                  <w:marLeft w:val="0"/>
                  <w:marRight w:val="0"/>
                  <w:marTop w:val="240"/>
                  <w:marBottom w:val="0"/>
                  <w:divBdr>
                    <w:top w:val="none" w:sz="0" w:space="0" w:color="auto"/>
                    <w:left w:val="none" w:sz="0" w:space="0" w:color="auto"/>
                    <w:bottom w:val="none" w:sz="0" w:space="0" w:color="auto"/>
                    <w:right w:val="none" w:sz="0" w:space="0" w:color="auto"/>
                  </w:divBdr>
                  <w:divsChild>
                    <w:div w:id="144903674">
                      <w:marLeft w:val="0"/>
                      <w:marRight w:val="0"/>
                      <w:marTop w:val="0"/>
                      <w:marBottom w:val="0"/>
                      <w:divBdr>
                        <w:top w:val="none" w:sz="0" w:space="0" w:color="auto"/>
                        <w:left w:val="none" w:sz="0" w:space="0" w:color="auto"/>
                        <w:bottom w:val="none" w:sz="0" w:space="0" w:color="auto"/>
                        <w:right w:val="none" w:sz="0" w:space="0" w:color="auto"/>
                      </w:divBdr>
                      <w:divsChild>
                        <w:div w:id="38830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558552">
                  <w:marLeft w:val="0"/>
                  <w:marRight w:val="0"/>
                  <w:marTop w:val="240"/>
                  <w:marBottom w:val="0"/>
                  <w:divBdr>
                    <w:top w:val="none" w:sz="0" w:space="0" w:color="auto"/>
                    <w:left w:val="none" w:sz="0" w:space="0" w:color="auto"/>
                    <w:bottom w:val="none" w:sz="0" w:space="0" w:color="auto"/>
                    <w:right w:val="none" w:sz="0" w:space="0" w:color="auto"/>
                  </w:divBdr>
                  <w:divsChild>
                    <w:div w:id="99104119">
                      <w:marLeft w:val="0"/>
                      <w:marRight w:val="0"/>
                      <w:marTop w:val="0"/>
                      <w:marBottom w:val="0"/>
                      <w:divBdr>
                        <w:top w:val="none" w:sz="0" w:space="0" w:color="auto"/>
                        <w:left w:val="none" w:sz="0" w:space="0" w:color="auto"/>
                        <w:bottom w:val="none" w:sz="0" w:space="0" w:color="auto"/>
                        <w:right w:val="none" w:sz="0" w:space="0" w:color="auto"/>
                      </w:divBdr>
                      <w:divsChild>
                        <w:div w:id="182068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954670">
                  <w:marLeft w:val="0"/>
                  <w:marRight w:val="0"/>
                  <w:marTop w:val="240"/>
                  <w:marBottom w:val="0"/>
                  <w:divBdr>
                    <w:top w:val="none" w:sz="0" w:space="0" w:color="auto"/>
                    <w:left w:val="none" w:sz="0" w:space="0" w:color="auto"/>
                    <w:bottom w:val="none" w:sz="0" w:space="0" w:color="auto"/>
                    <w:right w:val="none" w:sz="0" w:space="0" w:color="auto"/>
                  </w:divBdr>
                  <w:divsChild>
                    <w:div w:id="502477832">
                      <w:marLeft w:val="0"/>
                      <w:marRight w:val="0"/>
                      <w:marTop w:val="0"/>
                      <w:marBottom w:val="0"/>
                      <w:divBdr>
                        <w:top w:val="none" w:sz="0" w:space="0" w:color="auto"/>
                        <w:left w:val="none" w:sz="0" w:space="0" w:color="auto"/>
                        <w:bottom w:val="none" w:sz="0" w:space="0" w:color="auto"/>
                        <w:right w:val="none" w:sz="0" w:space="0" w:color="auto"/>
                      </w:divBdr>
                      <w:divsChild>
                        <w:div w:id="2086144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5682">
                  <w:marLeft w:val="0"/>
                  <w:marRight w:val="0"/>
                  <w:marTop w:val="240"/>
                  <w:marBottom w:val="0"/>
                  <w:divBdr>
                    <w:top w:val="none" w:sz="0" w:space="0" w:color="auto"/>
                    <w:left w:val="none" w:sz="0" w:space="0" w:color="auto"/>
                    <w:bottom w:val="none" w:sz="0" w:space="0" w:color="auto"/>
                    <w:right w:val="none" w:sz="0" w:space="0" w:color="auto"/>
                  </w:divBdr>
                  <w:divsChild>
                    <w:div w:id="1187211982">
                      <w:marLeft w:val="0"/>
                      <w:marRight w:val="0"/>
                      <w:marTop w:val="0"/>
                      <w:marBottom w:val="0"/>
                      <w:divBdr>
                        <w:top w:val="none" w:sz="0" w:space="0" w:color="auto"/>
                        <w:left w:val="none" w:sz="0" w:space="0" w:color="auto"/>
                        <w:bottom w:val="none" w:sz="0" w:space="0" w:color="auto"/>
                        <w:right w:val="none" w:sz="0" w:space="0" w:color="auto"/>
                      </w:divBdr>
                      <w:divsChild>
                        <w:div w:id="939340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688208">
                  <w:marLeft w:val="0"/>
                  <w:marRight w:val="0"/>
                  <w:marTop w:val="240"/>
                  <w:marBottom w:val="0"/>
                  <w:divBdr>
                    <w:top w:val="none" w:sz="0" w:space="0" w:color="auto"/>
                    <w:left w:val="none" w:sz="0" w:space="0" w:color="auto"/>
                    <w:bottom w:val="none" w:sz="0" w:space="0" w:color="auto"/>
                    <w:right w:val="none" w:sz="0" w:space="0" w:color="auto"/>
                  </w:divBdr>
                  <w:divsChild>
                    <w:div w:id="568615471">
                      <w:marLeft w:val="0"/>
                      <w:marRight w:val="0"/>
                      <w:marTop w:val="0"/>
                      <w:marBottom w:val="0"/>
                      <w:divBdr>
                        <w:top w:val="none" w:sz="0" w:space="0" w:color="auto"/>
                        <w:left w:val="none" w:sz="0" w:space="0" w:color="auto"/>
                        <w:bottom w:val="none" w:sz="0" w:space="0" w:color="auto"/>
                        <w:right w:val="none" w:sz="0" w:space="0" w:color="auto"/>
                      </w:divBdr>
                      <w:divsChild>
                        <w:div w:id="55766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552243">
                  <w:marLeft w:val="0"/>
                  <w:marRight w:val="0"/>
                  <w:marTop w:val="240"/>
                  <w:marBottom w:val="0"/>
                  <w:divBdr>
                    <w:top w:val="none" w:sz="0" w:space="0" w:color="auto"/>
                    <w:left w:val="none" w:sz="0" w:space="0" w:color="auto"/>
                    <w:bottom w:val="none" w:sz="0" w:space="0" w:color="auto"/>
                    <w:right w:val="none" w:sz="0" w:space="0" w:color="auto"/>
                  </w:divBdr>
                  <w:divsChild>
                    <w:div w:id="1255896324">
                      <w:marLeft w:val="0"/>
                      <w:marRight w:val="0"/>
                      <w:marTop w:val="0"/>
                      <w:marBottom w:val="0"/>
                      <w:divBdr>
                        <w:top w:val="none" w:sz="0" w:space="0" w:color="auto"/>
                        <w:left w:val="none" w:sz="0" w:space="0" w:color="auto"/>
                        <w:bottom w:val="none" w:sz="0" w:space="0" w:color="auto"/>
                        <w:right w:val="none" w:sz="0" w:space="0" w:color="auto"/>
                      </w:divBdr>
                      <w:divsChild>
                        <w:div w:id="619608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310561">
                  <w:marLeft w:val="0"/>
                  <w:marRight w:val="0"/>
                  <w:marTop w:val="240"/>
                  <w:marBottom w:val="0"/>
                  <w:divBdr>
                    <w:top w:val="none" w:sz="0" w:space="0" w:color="auto"/>
                    <w:left w:val="none" w:sz="0" w:space="0" w:color="auto"/>
                    <w:bottom w:val="none" w:sz="0" w:space="0" w:color="auto"/>
                    <w:right w:val="none" w:sz="0" w:space="0" w:color="auto"/>
                  </w:divBdr>
                  <w:divsChild>
                    <w:div w:id="1363093742">
                      <w:marLeft w:val="0"/>
                      <w:marRight w:val="0"/>
                      <w:marTop w:val="0"/>
                      <w:marBottom w:val="0"/>
                      <w:divBdr>
                        <w:top w:val="none" w:sz="0" w:space="0" w:color="auto"/>
                        <w:left w:val="none" w:sz="0" w:space="0" w:color="auto"/>
                        <w:bottom w:val="none" w:sz="0" w:space="0" w:color="auto"/>
                        <w:right w:val="none" w:sz="0" w:space="0" w:color="auto"/>
                      </w:divBdr>
                      <w:divsChild>
                        <w:div w:id="638611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244313">
                  <w:marLeft w:val="0"/>
                  <w:marRight w:val="0"/>
                  <w:marTop w:val="240"/>
                  <w:marBottom w:val="0"/>
                  <w:divBdr>
                    <w:top w:val="none" w:sz="0" w:space="0" w:color="auto"/>
                    <w:left w:val="none" w:sz="0" w:space="0" w:color="auto"/>
                    <w:bottom w:val="none" w:sz="0" w:space="0" w:color="auto"/>
                    <w:right w:val="none" w:sz="0" w:space="0" w:color="auto"/>
                  </w:divBdr>
                  <w:divsChild>
                    <w:div w:id="601911371">
                      <w:marLeft w:val="0"/>
                      <w:marRight w:val="0"/>
                      <w:marTop w:val="0"/>
                      <w:marBottom w:val="0"/>
                      <w:divBdr>
                        <w:top w:val="none" w:sz="0" w:space="0" w:color="auto"/>
                        <w:left w:val="none" w:sz="0" w:space="0" w:color="auto"/>
                        <w:bottom w:val="none" w:sz="0" w:space="0" w:color="auto"/>
                        <w:right w:val="none" w:sz="0" w:space="0" w:color="auto"/>
                      </w:divBdr>
                      <w:divsChild>
                        <w:div w:id="106782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998936">
                  <w:marLeft w:val="0"/>
                  <w:marRight w:val="0"/>
                  <w:marTop w:val="240"/>
                  <w:marBottom w:val="0"/>
                  <w:divBdr>
                    <w:top w:val="none" w:sz="0" w:space="0" w:color="auto"/>
                    <w:left w:val="none" w:sz="0" w:space="0" w:color="auto"/>
                    <w:bottom w:val="none" w:sz="0" w:space="0" w:color="auto"/>
                    <w:right w:val="none" w:sz="0" w:space="0" w:color="auto"/>
                  </w:divBdr>
                  <w:divsChild>
                    <w:div w:id="421071832">
                      <w:marLeft w:val="0"/>
                      <w:marRight w:val="0"/>
                      <w:marTop w:val="0"/>
                      <w:marBottom w:val="0"/>
                      <w:divBdr>
                        <w:top w:val="none" w:sz="0" w:space="0" w:color="auto"/>
                        <w:left w:val="none" w:sz="0" w:space="0" w:color="auto"/>
                        <w:bottom w:val="none" w:sz="0" w:space="0" w:color="auto"/>
                        <w:right w:val="none" w:sz="0" w:space="0" w:color="auto"/>
                      </w:divBdr>
                      <w:divsChild>
                        <w:div w:id="1593777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097755">
                  <w:marLeft w:val="0"/>
                  <w:marRight w:val="0"/>
                  <w:marTop w:val="240"/>
                  <w:marBottom w:val="0"/>
                  <w:divBdr>
                    <w:top w:val="none" w:sz="0" w:space="0" w:color="auto"/>
                    <w:left w:val="none" w:sz="0" w:space="0" w:color="auto"/>
                    <w:bottom w:val="none" w:sz="0" w:space="0" w:color="auto"/>
                    <w:right w:val="none" w:sz="0" w:space="0" w:color="auto"/>
                  </w:divBdr>
                  <w:divsChild>
                    <w:div w:id="237134025">
                      <w:marLeft w:val="0"/>
                      <w:marRight w:val="0"/>
                      <w:marTop w:val="0"/>
                      <w:marBottom w:val="0"/>
                      <w:divBdr>
                        <w:top w:val="none" w:sz="0" w:space="0" w:color="auto"/>
                        <w:left w:val="none" w:sz="0" w:space="0" w:color="auto"/>
                        <w:bottom w:val="none" w:sz="0" w:space="0" w:color="auto"/>
                        <w:right w:val="none" w:sz="0" w:space="0" w:color="auto"/>
                      </w:divBdr>
                      <w:divsChild>
                        <w:div w:id="193594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869214">
                  <w:marLeft w:val="0"/>
                  <w:marRight w:val="0"/>
                  <w:marTop w:val="240"/>
                  <w:marBottom w:val="0"/>
                  <w:divBdr>
                    <w:top w:val="none" w:sz="0" w:space="0" w:color="auto"/>
                    <w:left w:val="none" w:sz="0" w:space="0" w:color="auto"/>
                    <w:bottom w:val="none" w:sz="0" w:space="0" w:color="auto"/>
                    <w:right w:val="none" w:sz="0" w:space="0" w:color="auto"/>
                  </w:divBdr>
                  <w:divsChild>
                    <w:div w:id="2081783722">
                      <w:marLeft w:val="0"/>
                      <w:marRight w:val="0"/>
                      <w:marTop w:val="0"/>
                      <w:marBottom w:val="0"/>
                      <w:divBdr>
                        <w:top w:val="none" w:sz="0" w:space="0" w:color="auto"/>
                        <w:left w:val="none" w:sz="0" w:space="0" w:color="auto"/>
                        <w:bottom w:val="none" w:sz="0" w:space="0" w:color="auto"/>
                        <w:right w:val="none" w:sz="0" w:space="0" w:color="auto"/>
                      </w:divBdr>
                      <w:divsChild>
                        <w:div w:id="331760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692355">
                  <w:marLeft w:val="0"/>
                  <w:marRight w:val="0"/>
                  <w:marTop w:val="240"/>
                  <w:marBottom w:val="0"/>
                  <w:divBdr>
                    <w:top w:val="none" w:sz="0" w:space="0" w:color="auto"/>
                    <w:left w:val="none" w:sz="0" w:space="0" w:color="auto"/>
                    <w:bottom w:val="none" w:sz="0" w:space="0" w:color="auto"/>
                    <w:right w:val="none" w:sz="0" w:space="0" w:color="auto"/>
                  </w:divBdr>
                  <w:divsChild>
                    <w:div w:id="419302972">
                      <w:marLeft w:val="0"/>
                      <w:marRight w:val="0"/>
                      <w:marTop w:val="0"/>
                      <w:marBottom w:val="0"/>
                      <w:divBdr>
                        <w:top w:val="none" w:sz="0" w:space="0" w:color="auto"/>
                        <w:left w:val="none" w:sz="0" w:space="0" w:color="auto"/>
                        <w:bottom w:val="none" w:sz="0" w:space="0" w:color="auto"/>
                        <w:right w:val="none" w:sz="0" w:space="0" w:color="auto"/>
                      </w:divBdr>
                      <w:divsChild>
                        <w:div w:id="1094593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279611">
                  <w:marLeft w:val="0"/>
                  <w:marRight w:val="0"/>
                  <w:marTop w:val="240"/>
                  <w:marBottom w:val="0"/>
                  <w:divBdr>
                    <w:top w:val="none" w:sz="0" w:space="0" w:color="auto"/>
                    <w:left w:val="none" w:sz="0" w:space="0" w:color="auto"/>
                    <w:bottom w:val="none" w:sz="0" w:space="0" w:color="auto"/>
                    <w:right w:val="none" w:sz="0" w:space="0" w:color="auto"/>
                  </w:divBdr>
                  <w:divsChild>
                    <w:div w:id="1261715979">
                      <w:marLeft w:val="0"/>
                      <w:marRight w:val="0"/>
                      <w:marTop w:val="0"/>
                      <w:marBottom w:val="0"/>
                      <w:divBdr>
                        <w:top w:val="none" w:sz="0" w:space="0" w:color="auto"/>
                        <w:left w:val="none" w:sz="0" w:space="0" w:color="auto"/>
                        <w:bottom w:val="none" w:sz="0" w:space="0" w:color="auto"/>
                        <w:right w:val="none" w:sz="0" w:space="0" w:color="auto"/>
                      </w:divBdr>
                      <w:divsChild>
                        <w:div w:id="598100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901342">
                  <w:marLeft w:val="0"/>
                  <w:marRight w:val="0"/>
                  <w:marTop w:val="240"/>
                  <w:marBottom w:val="0"/>
                  <w:divBdr>
                    <w:top w:val="none" w:sz="0" w:space="0" w:color="auto"/>
                    <w:left w:val="none" w:sz="0" w:space="0" w:color="auto"/>
                    <w:bottom w:val="none" w:sz="0" w:space="0" w:color="auto"/>
                    <w:right w:val="none" w:sz="0" w:space="0" w:color="auto"/>
                  </w:divBdr>
                  <w:divsChild>
                    <w:div w:id="1947425066">
                      <w:marLeft w:val="0"/>
                      <w:marRight w:val="0"/>
                      <w:marTop w:val="0"/>
                      <w:marBottom w:val="0"/>
                      <w:divBdr>
                        <w:top w:val="none" w:sz="0" w:space="0" w:color="auto"/>
                        <w:left w:val="none" w:sz="0" w:space="0" w:color="auto"/>
                        <w:bottom w:val="none" w:sz="0" w:space="0" w:color="auto"/>
                        <w:right w:val="none" w:sz="0" w:space="0" w:color="auto"/>
                      </w:divBdr>
                      <w:divsChild>
                        <w:div w:id="806581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538801">
                  <w:marLeft w:val="0"/>
                  <w:marRight w:val="0"/>
                  <w:marTop w:val="240"/>
                  <w:marBottom w:val="0"/>
                  <w:divBdr>
                    <w:top w:val="none" w:sz="0" w:space="0" w:color="auto"/>
                    <w:left w:val="none" w:sz="0" w:space="0" w:color="auto"/>
                    <w:bottom w:val="none" w:sz="0" w:space="0" w:color="auto"/>
                    <w:right w:val="none" w:sz="0" w:space="0" w:color="auto"/>
                  </w:divBdr>
                  <w:divsChild>
                    <w:div w:id="1301501453">
                      <w:marLeft w:val="0"/>
                      <w:marRight w:val="0"/>
                      <w:marTop w:val="0"/>
                      <w:marBottom w:val="0"/>
                      <w:divBdr>
                        <w:top w:val="none" w:sz="0" w:space="0" w:color="auto"/>
                        <w:left w:val="none" w:sz="0" w:space="0" w:color="auto"/>
                        <w:bottom w:val="none" w:sz="0" w:space="0" w:color="auto"/>
                        <w:right w:val="none" w:sz="0" w:space="0" w:color="auto"/>
                      </w:divBdr>
                      <w:divsChild>
                        <w:div w:id="396561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542669">
                  <w:marLeft w:val="0"/>
                  <w:marRight w:val="0"/>
                  <w:marTop w:val="240"/>
                  <w:marBottom w:val="0"/>
                  <w:divBdr>
                    <w:top w:val="none" w:sz="0" w:space="0" w:color="auto"/>
                    <w:left w:val="none" w:sz="0" w:space="0" w:color="auto"/>
                    <w:bottom w:val="none" w:sz="0" w:space="0" w:color="auto"/>
                    <w:right w:val="none" w:sz="0" w:space="0" w:color="auto"/>
                  </w:divBdr>
                  <w:divsChild>
                    <w:div w:id="288829369">
                      <w:marLeft w:val="0"/>
                      <w:marRight w:val="0"/>
                      <w:marTop w:val="0"/>
                      <w:marBottom w:val="0"/>
                      <w:divBdr>
                        <w:top w:val="none" w:sz="0" w:space="0" w:color="auto"/>
                        <w:left w:val="none" w:sz="0" w:space="0" w:color="auto"/>
                        <w:bottom w:val="none" w:sz="0" w:space="0" w:color="auto"/>
                        <w:right w:val="none" w:sz="0" w:space="0" w:color="auto"/>
                      </w:divBdr>
                      <w:divsChild>
                        <w:div w:id="474612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896749">
                  <w:marLeft w:val="0"/>
                  <w:marRight w:val="0"/>
                  <w:marTop w:val="240"/>
                  <w:marBottom w:val="0"/>
                  <w:divBdr>
                    <w:top w:val="none" w:sz="0" w:space="0" w:color="auto"/>
                    <w:left w:val="none" w:sz="0" w:space="0" w:color="auto"/>
                    <w:bottom w:val="none" w:sz="0" w:space="0" w:color="auto"/>
                    <w:right w:val="none" w:sz="0" w:space="0" w:color="auto"/>
                  </w:divBdr>
                  <w:divsChild>
                    <w:div w:id="450898393">
                      <w:marLeft w:val="0"/>
                      <w:marRight w:val="0"/>
                      <w:marTop w:val="0"/>
                      <w:marBottom w:val="0"/>
                      <w:divBdr>
                        <w:top w:val="none" w:sz="0" w:space="0" w:color="auto"/>
                        <w:left w:val="none" w:sz="0" w:space="0" w:color="auto"/>
                        <w:bottom w:val="none" w:sz="0" w:space="0" w:color="auto"/>
                        <w:right w:val="none" w:sz="0" w:space="0" w:color="auto"/>
                      </w:divBdr>
                      <w:divsChild>
                        <w:div w:id="664666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822142">
                  <w:marLeft w:val="0"/>
                  <w:marRight w:val="0"/>
                  <w:marTop w:val="240"/>
                  <w:marBottom w:val="0"/>
                  <w:divBdr>
                    <w:top w:val="none" w:sz="0" w:space="0" w:color="auto"/>
                    <w:left w:val="none" w:sz="0" w:space="0" w:color="auto"/>
                    <w:bottom w:val="none" w:sz="0" w:space="0" w:color="auto"/>
                    <w:right w:val="none" w:sz="0" w:space="0" w:color="auto"/>
                  </w:divBdr>
                  <w:divsChild>
                    <w:div w:id="254048430">
                      <w:marLeft w:val="0"/>
                      <w:marRight w:val="0"/>
                      <w:marTop w:val="0"/>
                      <w:marBottom w:val="0"/>
                      <w:divBdr>
                        <w:top w:val="none" w:sz="0" w:space="0" w:color="auto"/>
                        <w:left w:val="none" w:sz="0" w:space="0" w:color="auto"/>
                        <w:bottom w:val="none" w:sz="0" w:space="0" w:color="auto"/>
                        <w:right w:val="none" w:sz="0" w:space="0" w:color="auto"/>
                      </w:divBdr>
                      <w:divsChild>
                        <w:div w:id="802114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738348">
                  <w:marLeft w:val="0"/>
                  <w:marRight w:val="0"/>
                  <w:marTop w:val="240"/>
                  <w:marBottom w:val="0"/>
                  <w:divBdr>
                    <w:top w:val="none" w:sz="0" w:space="0" w:color="auto"/>
                    <w:left w:val="none" w:sz="0" w:space="0" w:color="auto"/>
                    <w:bottom w:val="none" w:sz="0" w:space="0" w:color="auto"/>
                    <w:right w:val="none" w:sz="0" w:space="0" w:color="auto"/>
                  </w:divBdr>
                  <w:divsChild>
                    <w:div w:id="1790397870">
                      <w:marLeft w:val="0"/>
                      <w:marRight w:val="0"/>
                      <w:marTop w:val="0"/>
                      <w:marBottom w:val="0"/>
                      <w:divBdr>
                        <w:top w:val="none" w:sz="0" w:space="0" w:color="auto"/>
                        <w:left w:val="none" w:sz="0" w:space="0" w:color="auto"/>
                        <w:bottom w:val="none" w:sz="0" w:space="0" w:color="auto"/>
                        <w:right w:val="none" w:sz="0" w:space="0" w:color="auto"/>
                      </w:divBdr>
                      <w:divsChild>
                        <w:div w:id="525485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164956">
                  <w:marLeft w:val="0"/>
                  <w:marRight w:val="0"/>
                  <w:marTop w:val="240"/>
                  <w:marBottom w:val="0"/>
                  <w:divBdr>
                    <w:top w:val="none" w:sz="0" w:space="0" w:color="auto"/>
                    <w:left w:val="none" w:sz="0" w:space="0" w:color="auto"/>
                    <w:bottom w:val="none" w:sz="0" w:space="0" w:color="auto"/>
                    <w:right w:val="none" w:sz="0" w:space="0" w:color="auto"/>
                  </w:divBdr>
                  <w:divsChild>
                    <w:div w:id="1207716385">
                      <w:marLeft w:val="0"/>
                      <w:marRight w:val="0"/>
                      <w:marTop w:val="0"/>
                      <w:marBottom w:val="0"/>
                      <w:divBdr>
                        <w:top w:val="none" w:sz="0" w:space="0" w:color="auto"/>
                        <w:left w:val="none" w:sz="0" w:space="0" w:color="auto"/>
                        <w:bottom w:val="none" w:sz="0" w:space="0" w:color="auto"/>
                        <w:right w:val="none" w:sz="0" w:space="0" w:color="auto"/>
                      </w:divBdr>
                      <w:divsChild>
                        <w:div w:id="165290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687380">
                  <w:marLeft w:val="0"/>
                  <w:marRight w:val="0"/>
                  <w:marTop w:val="240"/>
                  <w:marBottom w:val="0"/>
                  <w:divBdr>
                    <w:top w:val="none" w:sz="0" w:space="0" w:color="auto"/>
                    <w:left w:val="none" w:sz="0" w:space="0" w:color="auto"/>
                    <w:bottom w:val="none" w:sz="0" w:space="0" w:color="auto"/>
                    <w:right w:val="none" w:sz="0" w:space="0" w:color="auto"/>
                  </w:divBdr>
                  <w:divsChild>
                    <w:div w:id="1713966864">
                      <w:marLeft w:val="0"/>
                      <w:marRight w:val="0"/>
                      <w:marTop w:val="0"/>
                      <w:marBottom w:val="0"/>
                      <w:divBdr>
                        <w:top w:val="none" w:sz="0" w:space="0" w:color="auto"/>
                        <w:left w:val="none" w:sz="0" w:space="0" w:color="auto"/>
                        <w:bottom w:val="none" w:sz="0" w:space="0" w:color="auto"/>
                        <w:right w:val="none" w:sz="0" w:space="0" w:color="auto"/>
                      </w:divBdr>
                      <w:divsChild>
                        <w:div w:id="954754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689754">
                  <w:marLeft w:val="0"/>
                  <w:marRight w:val="0"/>
                  <w:marTop w:val="240"/>
                  <w:marBottom w:val="0"/>
                  <w:divBdr>
                    <w:top w:val="none" w:sz="0" w:space="0" w:color="auto"/>
                    <w:left w:val="none" w:sz="0" w:space="0" w:color="auto"/>
                    <w:bottom w:val="none" w:sz="0" w:space="0" w:color="auto"/>
                    <w:right w:val="none" w:sz="0" w:space="0" w:color="auto"/>
                  </w:divBdr>
                  <w:divsChild>
                    <w:div w:id="1996376119">
                      <w:marLeft w:val="0"/>
                      <w:marRight w:val="0"/>
                      <w:marTop w:val="0"/>
                      <w:marBottom w:val="0"/>
                      <w:divBdr>
                        <w:top w:val="none" w:sz="0" w:space="0" w:color="auto"/>
                        <w:left w:val="none" w:sz="0" w:space="0" w:color="auto"/>
                        <w:bottom w:val="none" w:sz="0" w:space="0" w:color="auto"/>
                        <w:right w:val="none" w:sz="0" w:space="0" w:color="auto"/>
                      </w:divBdr>
                      <w:divsChild>
                        <w:div w:id="137654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314513">
                  <w:marLeft w:val="0"/>
                  <w:marRight w:val="0"/>
                  <w:marTop w:val="240"/>
                  <w:marBottom w:val="0"/>
                  <w:divBdr>
                    <w:top w:val="none" w:sz="0" w:space="0" w:color="auto"/>
                    <w:left w:val="none" w:sz="0" w:space="0" w:color="auto"/>
                    <w:bottom w:val="none" w:sz="0" w:space="0" w:color="auto"/>
                    <w:right w:val="none" w:sz="0" w:space="0" w:color="auto"/>
                  </w:divBdr>
                  <w:divsChild>
                    <w:div w:id="149178139">
                      <w:marLeft w:val="0"/>
                      <w:marRight w:val="0"/>
                      <w:marTop w:val="0"/>
                      <w:marBottom w:val="0"/>
                      <w:divBdr>
                        <w:top w:val="none" w:sz="0" w:space="0" w:color="auto"/>
                        <w:left w:val="none" w:sz="0" w:space="0" w:color="auto"/>
                        <w:bottom w:val="none" w:sz="0" w:space="0" w:color="auto"/>
                        <w:right w:val="none" w:sz="0" w:space="0" w:color="auto"/>
                      </w:divBdr>
                      <w:divsChild>
                        <w:div w:id="1609000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226729">
                  <w:marLeft w:val="0"/>
                  <w:marRight w:val="0"/>
                  <w:marTop w:val="240"/>
                  <w:marBottom w:val="0"/>
                  <w:divBdr>
                    <w:top w:val="none" w:sz="0" w:space="0" w:color="auto"/>
                    <w:left w:val="none" w:sz="0" w:space="0" w:color="auto"/>
                    <w:bottom w:val="none" w:sz="0" w:space="0" w:color="auto"/>
                    <w:right w:val="none" w:sz="0" w:space="0" w:color="auto"/>
                  </w:divBdr>
                  <w:divsChild>
                    <w:div w:id="266235192">
                      <w:marLeft w:val="0"/>
                      <w:marRight w:val="0"/>
                      <w:marTop w:val="0"/>
                      <w:marBottom w:val="0"/>
                      <w:divBdr>
                        <w:top w:val="none" w:sz="0" w:space="0" w:color="auto"/>
                        <w:left w:val="none" w:sz="0" w:space="0" w:color="auto"/>
                        <w:bottom w:val="none" w:sz="0" w:space="0" w:color="auto"/>
                        <w:right w:val="none" w:sz="0" w:space="0" w:color="auto"/>
                      </w:divBdr>
                      <w:divsChild>
                        <w:div w:id="2088336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066369">
                  <w:marLeft w:val="0"/>
                  <w:marRight w:val="0"/>
                  <w:marTop w:val="240"/>
                  <w:marBottom w:val="0"/>
                  <w:divBdr>
                    <w:top w:val="none" w:sz="0" w:space="0" w:color="auto"/>
                    <w:left w:val="none" w:sz="0" w:space="0" w:color="auto"/>
                    <w:bottom w:val="none" w:sz="0" w:space="0" w:color="auto"/>
                    <w:right w:val="none" w:sz="0" w:space="0" w:color="auto"/>
                  </w:divBdr>
                  <w:divsChild>
                    <w:div w:id="730078619">
                      <w:marLeft w:val="0"/>
                      <w:marRight w:val="0"/>
                      <w:marTop w:val="0"/>
                      <w:marBottom w:val="0"/>
                      <w:divBdr>
                        <w:top w:val="none" w:sz="0" w:space="0" w:color="auto"/>
                        <w:left w:val="none" w:sz="0" w:space="0" w:color="auto"/>
                        <w:bottom w:val="none" w:sz="0" w:space="0" w:color="auto"/>
                        <w:right w:val="none" w:sz="0" w:space="0" w:color="auto"/>
                      </w:divBdr>
                      <w:divsChild>
                        <w:div w:id="1058044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161345">
                  <w:marLeft w:val="0"/>
                  <w:marRight w:val="0"/>
                  <w:marTop w:val="240"/>
                  <w:marBottom w:val="0"/>
                  <w:divBdr>
                    <w:top w:val="none" w:sz="0" w:space="0" w:color="auto"/>
                    <w:left w:val="none" w:sz="0" w:space="0" w:color="auto"/>
                    <w:bottom w:val="none" w:sz="0" w:space="0" w:color="auto"/>
                    <w:right w:val="none" w:sz="0" w:space="0" w:color="auto"/>
                  </w:divBdr>
                  <w:divsChild>
                    <w:div w:id="1835216815">
                      <w:marLeft w:val="0"/>
                      <w:marRight w:val="0"/>
                      <w:marTop w:val="0"/>
                      <w:marBottom w:val="0"/>
                      <w:divBdr>
                        <w:top w:val="none" w:sz="0" w:space="0" w:color="auto"/>
                        <w:left w:val="none" w:sz="0" w:space="0" w:color="auto"/>
                        <w:bottom w:val="none" w:sz="0" w:space="0" w:color="auto"/>
                        <w:right w:val="none" w:sz="0" w:space="0" w:color="auto"/>
                      </w:divBdr>
                      <w:divsChild>
                        <w:div w:id="6464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760970">
                  <w:marLeft w:val="0"/>
                  <w:marRight w:val="0"/>
                  <w:marTop w:val="240"/>
                  <w:marBottom w:val="0"/>
                  <w:divBdr>
                    <w:top w:val="none" w:sz="0" w:space="0" w:color="auto"/>
                    <w:left w:val="none" w:sz="0" w:space="0" w:color="auto"/>
                    <w:bottom w:val="none" w:sz="0" w:space="0" w:color="auto"/>
                    <w:right w:val="none" w:sz="0" w:space="0" w:color="auto"/>
                  </w:divBdr>
                  <w:divsChild>
                    <w:div w:id="1261177705">
                      <w:marLeft w:val="0"/>
                      <w:marRight w:val="0"/>
                      <w:marTop w:val="0"/>
                      <w:marBottom w:val="0"/>
                      <w:divBdr>
                        <w:top w:val="none" w:sz="0" w:space="0" w:color="auto"/>
                        <w:left w:val="none" w:sz="0" w:space="0" w:color="auto"/>
                        <w:bottom w:val="none" w:sz="0" w:space="0" w:color="auto"/>
                        <w:right w:val="none" w:sz="0" w:space="0" w:color="auto"/>
                      </w:divBdr>
                      <w:divsChild>
                        <w:div w:id="79563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558864">
                  <w:marLeft w:val="0"/>
                  <w:marRight w:val="0"/>
                  <w:marTop w:val="240"/>
                  <w:marBottom w:val="0"/>
                  <w:divBdr>
                    <w:top w:val="none" w:sz="0" w:space="0" w:color="auto"/>
                    <w:left w:val="none" w:sz="0" w:space="0" w:color="auto"/>
                    <w:bottom w:val="none" w:sz="0" w:space="0" w:color="auto"/>
                    <w:right w:val="none" w:sz="0" w:space="0" w:color="auto"/>
                  </w:divBdr>
                  <w:divsChild>
                    <w:div w:id="331182930">
                      <w:marLeft w:val="0"/>
                      <w:marRight w:val="0"/>
                      <w:marTop w:val="0"/>
                      <w:marBottom w:val="0"/>
                      <w:divBdr>
                        <w:top w:val="none" w:sz="0" w:space="0" w:color="auto"/>
                        <w:left w:val="none" w:sz="0" w:space="0" w:color="auto"/>
                        <w:bottom w:val="none" w:sz="0" w:space="0" w:color="auto"/>
                        <w:right w:val="none" w:sz="0" w:space="0" w:color="auto"/>
                      </w:divBdr>
                      <w:divsChild>
                        <w:div w:id="920870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397804">
                  <w:marLeft w:val="0"/>
                  <w:marRight w:val="0"/>
                  <w:marTop w:val="240"/>
                  <w:marBottom w:val="0"/>
                  <w:divBdr>
                    <w:top w:val="none" w:sz="0" w:space="0" w:color="auto"/>
                    <w:left w:val="none" w:sz="0" w:space="0" w:color="auto"/>
                    <w:bottom w:val="none" w:sz="0" w:space="0" w:color="auto"/>
                    <w:right w:val="none" w:sz="0" w:space="0" w:color="auto"/>
                  </w:divBdr>
                  <w:divsChild>
                    <w:div w:id="1389453381">
                      <w:marLeft w:val="0"/>
                      <w:marRight w:val="0"/>
                      <w:marTop w:val="0"/>
                      <w:marBottom w:val="0"/>
                      <w:divBdr>
                        <w:top w:val="none" w:sz="0" w:space="0" w:color="auto"/>
                        <w:left w:val="none" w:sz="0" w:space="0" w:color="auto"/>
                        <w:bottom w:val="none" w:sz="0" w:space="0" w:color="auto"/>
                        <w:right w:val="none" w:sz="0" w:space="0" w:color="auto"/>
                      </w:divBdr>
                      <w:divsChild>
                        <w:div w:id="92892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197920">
                  <w:marLeft w:val="0"/>
                  <w:marRight w:val="0"/>
                  <w:marTop w:val="240"/>
                  <w:marBottom w:val="0"/>
                  <w:divBdr>
                    <w:top w:val="none" w:sz="0" w:space="0" w:color="auto"/>
                    <w:left w:val="none" w:sz="0" w:space="0" w:color="auto"/>
                    <w:bottom w:val="none" w:sz="0" w:space="0" w:color="auto"/>
                    <w:right w:val="none" w:sz="0" w:space="0" w:color="auto"/>
                  </w:divBdr>
                  <w:divsChild>
                    <w:div w:id="920795652">
                      <w:marLeft w:val="0"/>
                      <w:marRight w:val="0"/>
                      <w:marTop w:val="0"/>
                      <w:marBottom w:val="0"/>
                      <w:divBdr>
                        <w:top w:val="none" w:sz="0" w:space="0" w:color="auto"/>
                        <w:left w:val="none" w:sz="0" w:space="0" w:color="auto"/>
                        <w:bottom w:val="none" w:sz="0" w:space="0" w:color="auto"/>
                        <w:right w:val="none" w:sz="0" w:space="0" w:color="auto"/>
                      </w:divBdr>
                      <w:divsChild>
                        <w:div w:id="217204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282662">
                  <w:marLeft w:val="0"/>
                  <w:marRight w:val="0"/>
                  <w:marTop w:val="240"/>
                  <w:marBottom w:val="0"/>
                  <w:divBdr>
                    <w:top w:val="none" w:sz="0" w:space="0" w:color="auto"/>
                    <w:left w:val="none" w:sz="0" w:space="0" w:color="auto"/>
                    <w:bottom w:val="none" w:sz="0" w:space="0" w:color="auto"/>
                    <w:right w:val="none" w:sz="0" w:space="0" w:color="auto"/>
                  </w:divBdr>
                  <w:divsChild>
                    <w:div w:id="467236884">
                      <w:marLeft w:val="0"/>
                      <w:marRight w:val="0"/>
                      <w:marTop w:val="0"/>
                      <w:marBottom w:val="0"/>
                      <w:divBdr>
                        <w:top w:val="none" w:sz="0" w:space="0" w:color="auto"/>
                        <w:left w:val="none" w:sz="0" w:space="0" w:color="auto"/>
                        <w:bottom w:val="none" w:sz="0" w:space="0" w:color="auto"/>
                        <w:right w:val="none" w:sz="0" w:space="0" w:color="auto"/>
                      </w:divBdr>
                      <w:divsChild>
                        <w:div w:id="122448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941029">
                  <w:marLeft w:val="0"/>
                  <w:marRight w:val="0"/>
                  <w:marTop w:val="240"/>
                  <w:marBottom w:val="0"/>
                  <w:divBdr>
                    <w:top w:val="none" w:sz="0" w:space="0" w:color="auto"/>
                    <w:left w:val="none" w:sz="0" w:space="0" w:color="auto"/>
                    <w:bottom w:val="none" w:sz="0" w:space="0" w:color="auto"/>
                    <w:right w:val="none" w:sz="0" w:space="0" w:color="auto"/>
                  </w:divBdr>
                  <w:divsChild>
                    <w:div w:id="600525272">
                      <w:marLeft w:val="0"/>
                      <w:marRight w:val="0"/>
                      <w:marTop w:val="0"/>
                      <w:marBottom w:val="0"/>
                      <w:divBdr>
                        <w:top w:val="none" w:sz="0" w:space="0" w:color="auto"/>
                        <w:left w:val="none" w:sz="0" w:space="0" w:color="auto"/>
                        <w:bottom w:val="none" w:sz="0" w:space="0" w:color="auto"/>
                        <w:right w:val="none" w:sz="0" w:space="0" w:color="auto"/>
                      </w:divBdr>
                      <w:divsChild>
                        <w:div w:id="272177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101082">
                  <w:marLeft w:val="0"/>
                  <w:marRight w:val="0"/>
                  <w:marTop w:val="240"/>
                  <w:marBottom w:val="0"/>
                  <w:divBdr>
                    <w:top w:val="none" w:sz="0" w:space="0" w:color="auto"/>
                    <w:left w:val="none" w:sz="0" w:space="0" w:color="auto"/>
                    <w:bottom w:val="none" w:sz="0" w:space="0" w:color="auto"/>
                    <w:right w:val="none" w:sz="0" w:space="0" w:color="auto"/>
                  </w:divBdr>
                  <w:divsChild>
                    <w:div w:id="245916400">
                      <w:marLeft w:val="0"/>
                      <w:marRight w:val="0"/>
                      <w:marTop w:val="0"/>
                      <w:marBottom w:val="0"/>
                      <w:divBdr>
                        <w:top w:val="none" w:sz="0" w:space="0" w:color="auto"/>
                        <w:left w:val="none" w:sz="0" w:space="0" w:color="auto"/>
                        <w:bottom w:val="none" w:sz="0" w:space="0" w:color="auto"/>
                        <w:right w:val="none" w:sz="0" w:space="0" w:color="auto"/>
                      </w:divBdr>
                      <w:divsChild>
                        <w:div w:id="43143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260676">
                  <w:marLeft w:val="0"/>
                  <w:marRight w:val="0"/>
                  <w:marTop w:val="240"/>
                  <w:marBottom w:val="0"/>
                  <w:divBdr>
                    <w:top w:val="none" w:sz="0" w:space="0" w:color="auto"/>
                    <w:left w:val="none" w:sz="0" w:space="0" w:color="auto"/>
                    <w:bottom w:val="none" w:sz="0" w:space="0" w:color="auto"/>
                    <w:right w:val="none" w:sz="0" w:space="0" w:color="auto"/>
                  </w:divBdr>
                  <w:divsChild>
                    <w:div w:id="1490947088">
                      <w:marLeft w:val="0"/>
                      <w:marRight w:val="0"/>
                      <w:marTop w:val="0"/>
                      <w:marBottom w:val="0"/>
                      <w:divBdr>
                        <w:top w:val="none" w:sz="0" w:space="0" w:color="auto"/>
                        <w:left w:val="none" w:sz="0" w:space="0" w:color="auto"/>
                        <w:bottom w:val="none" w:sz="0" w:space="0" w:color="auto"/>
                        <w:right w:val="none" w:sz="0" w:space="0" w:color="auto"/>
                      </w:divBdr>
                      <w:divsChild>
                        <w:div w:id="1806041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469660">
                  <w:marLeft w:val="0"/>
                  <w:marRight w:val="0"/>
                  <w:marTop w:val="240"/>
                  <w:marBottom w:val="0"/>
                  <w:divBdr>
                    <w:top w:val="none" w:sz="0" w:space="0" w:color="auto"/>
                    <w:left w:val="none" w:sz="0" w:space="0" w:color="auto"/>
                    <w:bottom w:val="none" w:sz="0" w:space="0" w:color="auto"/>
                    <w:right w:val="none" w:sz="0" w:space="0" w:color="auto"/>
                  </w:divBdr>
                  <w:divsChild>
                    <w:div w:id="1040864684">
                      <w:marLeft w:val="0"/>
                      <w:marRight w:val="0"/>
                      <w:marTop w:val="0"/>
                      <w:marBottom w:val="0"/>
                      <w:divBdr>
                        <w:top w:val="none" w:sz="0" w:space="0" w:color="auto"/>
                        <w:left w:val="none" w:sz="0" w:space="0" w:color="auto"/>
                        <w:bottom w:val="none" w:sz="0" w:space="0" w:color="auto"/>
                        <w:right w:val="none" w:sz="0" w:space="0" w:color="auto"/>
                      </w:divBdr>
                      <w:divsChild>
                        <w:div w:id="179656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256399">
                  <w:marLeft w:val="0"/>
                  <w:marRight w:val="0"/>
                  <w:marTop w:val="240"/>
                  <w:marBottom w:val="0"/>
                  <w:divBdr>
                    <w:top w:val="none" w:sz="0" w:space="0" w:color="auto"/>
                    <w:left w:val="none" w:sz="0" w:space="0" w:color="auto"/>
                    <w:bottom w:val="none" w:sz="0" w:space="0" w:color="auto"/>
                    <w:right w:val="none" w:sz="0" w:space="0" w:color="auto"/>
                  </w:divBdr>
                  <w:divsChild>
                    <w:div w:id="809857820">
                      <w:marLeft w:val="0"/>
                      <w:marRight w:val="0"/>
                      <w:marTop w:val="0"/>
                      <w:marBottom w:val="0"/>
                      <w:divBdr>
                        <w:top w:val="none" w:sz="0" w:space="0" w:color="auto"/>
                        <w:left w:val="none" w:sz="0" w:space="0" w:color="auto"/>
                        <w:bottom w:val="none" w:sz="0" w:space="0" w:color="auto"/>
                        <w:right w:val="none" w:sz="0" w:space="0" w:color="auto"/>
                      </w:divBdr>
                      <w:divsChild>
                        <w:div w:id="177053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327581">
                  <w:marLeft w:val="0"/>
                  <w:marRight w:val="0"/>
                  <w:marTop w:val="240"/>
                  <w:marBottom w:val="0"/>
                  <w:divBdr>
                    <w:top w:val="none" w:sz="0" w:space="0" w:color="auto"/>
                    <w:left w:val="none" w:sz="0" w:space="0" w:color="auto"/>
                    <w:bottom w:val="none" w:sz="0" w:space="0" w:color="auto"/>
                    <w:right w:val="none" w:sz="0" w:space="0" w:color="auto"/>
                  </w:divBdr>
                  <w:divsChild>
                    <w:div w:id="315453904">
                      <w:marLeft w:val="0"/>
                      <w:marRight w:val="0"/>
                      <w:marTop w:val="0"/>
                      <w:marBottom w:val="0"/>
                      <w:divBdr>
                        <w:top w:val="none" w:sz="0" w:space="0" w:color="auto"/>
                        <w:left w:val="none" w:sz="0" w:space="0" w:color="auto"/>
                        <w:bottom w:val="none" w:sz="0" w:space="0" w:color="auto"/>
                        <w:right w:val="none" w:sz="0" w:space="0" w:color="auto"/>
                      </w:divBdr>
                      <w:divsChild>
                        <w:div w:id="427966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814091">
                  <w:marLeft w:val="0"/>
                  <w:marRight w:val="0"/>
                  <w:marTop w:val="240"/>
                  <w:marBottom w:val="0"/>
                  <w:divBdr>
                    <w:top w:val="none" w:sz="0" w:space="0" w:color="auto"/>
                    <w:left w:val="none" w:sz="0" w:space="0" w:color="auto"/>
                    <w:bottom w:val="none" w:sz="0" w:space="0" w:color="auto"/>
                    <w:right w:val="none" w:sz="0" w:space="0" w:color="auto"/>
                  </w:divBdr>
                  <w:divsChild>
                    <w:div w:id="2077968249">
                      <w:marLeft w:val="0"/>
                      <w:marRight w:val="0"/>
                      <w:marTop w:val="0"/>
                      <w:marBottom w:val="0"/>
                      <w:divBdr>
                        <w:top w:val="none" w:sz="0" w:space="0" w:color="auto"/>
                        <w:left w:val="none" w:sz="0" w:space="0" w:color="auto"/>
                        <w:bottom w:val="none" w:sz="0" w:space="0" w:color="auto"/>
                        <w:right w:val="none" w:sz="0" w:space="0" w:color="auto"/>
                      </w:divBdr>
                      <w:divsChild>
                        <w:div w:id="1310401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367054">
                  <w:marLeft w:val="0"/>
                  <w:marRight w:val="0"/>
                  <w:marTop w:val="240"/>
                  <w:marBottom w:val="0"/>
                  <w:divBdr>
                    <w:top w:val="none" w:sz="0" w:space="0" w:color="auto"/>
                    <w:left w:val="none" w:sz="0" w:space="0" w:color="auto"/>
                    <w:bottom w:val="none" w:sz="0" w:space="0" w:color="auto"/>
                    <w:right w:val="none" w:sz="0" w:space="0" w:color="auto"/>
                  </w:divBdr>
                  <w:divsChild>
                    <w:div w:id="135954176">
                      <w:marLeft w:val="0"/>
                      <w:marRight w:val="0"/>
                      <w:marTop w:val="0"/>
                      <w:marBottom w:val="0"/>
                      <w:divBdr>
                        <w:top w:val="none" w:sz="0" w:space="0" w:color="auto"/>
                        <w:left w:val="none" w:sz="0" w:space="0" w:color="auto"/>
                        <w:bottom w:val="none" w:sz="0" w:space="0" w:color="auto"/>
                        <w:right w:val="none" w:sz="0" w:space="0" w:color="auto"/>
                      </w:divBdr>
                      <w:divsChild>
                        <w:div w:id="2034067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658153">
                  <w:marLeft w:val="0"/>
                  <w:marRight w:val="0"/>
                  <w:marTop w:val="240"/>
                  <w:marBottom w:val="0"/>
                  <w:divBdr>
                    <w:top w:val="none" w:sz="0" w:space="0" w:color="auto"/>
                    <w:left w:val="none" w:sz="0" w:space="0" w:color="auto"/>
                    <w:bottom w:val="none" w:sz="0" w:space="0" w:color="auto"/>
                    <w:right w:val="none" w:sz="0" w:space="0" w:color="auto"/>
                  </w:divBdr>
                  <w:divsChild>
                    <w:div w:id="1215582412">
                      <w:marLeft w:val="0"/>
                      <w:marRight w:val="0"/>
                      <w:marTop w:val="0"/>
                      <w:marBottom w:val="0"/>
                      <w:divBdr>
                        <w:top w:val="none" w:sz="0" w:space="0" w:color="auto"/>
                        <w:left w:val="none" w:sz="0" w:space="0" w:color="auto"/>
                        <w:bottom w:val="none" w:sz="0" w:space="0" w:color="auto"/>
                        <w:right w:val="none" w:sz="0" w:space="0" w:color="auto"/>
                      </w:divBdr>
                      <w:divsChild>
                        <w:div w:id="856819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443159">
                  <w:marLeft w:val="0"/>
                  <w:marRight w:val="0"/>
                  <w:marTop w:val="240"/>
                  <w:marBottom w:val="0"/>
                  <w:divBdr>
                    <w:top w:val="none" w:sz="0" w:space="0" w:color="auto"/>
                    <w:left w:val="none" w:sz="0" w:space="0" w:color="auto"/>
                    <w:bottom w:val="none" w:sz="0" w:space="0" w:color="auto"/>
                    <w:right w:val="none" w:sz="0" w:space="0" w:color="auto"/>
                  </w:divBdr>
                  <w:divsChild>
                    <w:div w:id="194079896">
                      <w:marLeft w:val="0"/>
                      <w:marRight w:val="0"/>
                      <w:marTop w:val="0"/>
                      <w:marBottom w:val="0"/>
                      <w:divBdr>
                        <w:top w:val="none" w:sz="0" w:space="0" w:color="auto"/>
                        <w:left w:val="none" w:sz="0" w:space="0" w:color="auto"/>
                        <w:bottom w:val="none" w:sz="0" w:space="0" w:color="auto"/>
                        <w:right w:val="none" w:sz="0" w:space="0" w:color="auto"/>
                      </w:divBdr>
                      <w:divsChild>
                        <w:div w:id="540091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503036">
                  <w:marLeft w:val="0"/>
                  <w:marRight w:val="0"/>
                  <w:marTop w:val="240"/>
                  <w:marBottom w:val="0"/>
                  <w:divBdr>
                    <w:top w:val="none" w:sz="0" w:space="0" w:color="auto"/>
                    <w:left w:val="none" w:sz="0" w:space="0" w:color="auto"/>
                    <w:bottom w:val="none" w:sz="0" w:space="0" w:color="auto"/>
                    <w:right w:val="none" w:sz="0" w:space="0" w:color="auto"/>
                  </w:divBdr>
                  <w:divsChild>
                    <w:div w:id="945505061">
                      <w:marLeft w:val="0"/>
                      <w:marRight w:val="0"/>
                      <w:marTop w:val="0"/>
                      <w:marBottom w:val="0"/>
                      <w:divBdr>
                        <w:top w:val="none" w:sz="0" w:space="0" w:color="auto"/>
                        <w:left w:val="none" w:sz="0" w:space="0" w:color="auto"/>
                        <w:bottom w:val="none" w:sz="0" w:space="0" w:color="auto"/>
                        <w:right w:val="none" w:sz="0" w:space="0" w:color="auto"/>
                      </w:divBdr>
                      <w:divsChild>
                        <w:div w:id="603460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273433">
                  <w:marLeft w:val="0"/>
                  <w:marRight w:val="0"/>
                  <w:marTop w:val="240"/>
                  <w:marBottom w:val="0"/>
                  <w:divBdr>
                    <w:top w:val="none" w:sz="0" w:space="0" w:color="auto"/>
                    <w:left w:val="none" w:sz="0" w:space="0" w:color="auto"/>
                    <w:bottom w:val="none" w:sz="0" w:space="0" w:color="auto"/>
                    <w:right w:val="none" w:sz="0" w:space="0" w:color="auto"/>
                  </w:divBdr>
                  <w:divsChild>
                    <w:div w:id="21323228">
                      <w:marLeft w:val="0"/>
                      <w:marRight w:val="0"/>
                      <w:marTop w:val="0"/>
                      <w:marBottom w:val="0"/>
                      <w:divBdr>
                        <w:top w:val="none" w:sz="0" w:space="0" w:color="auto"/>
                        <w:left w:val="none" w:sz="0" w:space="0" w:color="auto"/>
                        <w:bottom w:val="none" w:sz="0" w:space="0" w:color="auto"/>
                        <w:right w:val="none" w:sz="0" w:space="0" w:color="auto"/>
                      </w:divBdr>
                      <w:divsChild>
                        <w:div w:id="611783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510358">
                  <w:marLeft w:val="0"/>
                  <w:marRight w:val="0"/>
                  <w:marTop w:val="240"/>
                  <w:marBottom w:val="0"/>
                  <w:divBdr>
                    <w:top w:val="none" w:sz="0" w:space="0" w:color="auto"/>
                    <w:left w:val="none" w:sz="0" w:space="0" w:color="auto"/>
                    <w:bottom w:val="none" w:sz="0" w:space="0" w:color="auto"/>
                    <w:right w:val="none" w:sz="0" w:space="0" w:color="auto"/>
                  </w:divBdr>
                  <w:divsChild>
                    <w:div w:id="388499507">
                      <w:marLeft w:val="0"/>
                      <w:marRight w:val="0"/>
                      <w:marTop w:val="0"/>
                      <w:marBottom w:val="0"/>
                      <w:divBdr>
                        <w:top w:val="none" w:sz="0" w:space="0" w:color="auto"/>
                        <w:left w:val="none" w:sz="0" w:space="0" w:color="auto"/>
                        <w:bottom w:val="none" w:sz="0" w:space="0" w:color="auto"/>
                        <w:right w:val="none" w:sz="0" w:space="0" w:color="auto"/>
                      </w:divBdr>
                      <w:divsChild>
                        <w:div w:id="1833176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005145">
                  <w:marLeft w:val="0"/>
                  <w:marRight w:val="0"/>
                  <w:marTop w:val="240"/>
                  <w:marBottom w:val="0"/>
                  <w:divBdr>
                    <w:top w:val="none" w:sz="0" w:space="0" w:color="auto"/>
                    <w:left w:val="none" w:sz="0" w:space="0" w:color="auto"/>
                    <w:bottom w:val="none" w:sz="0" w:space="0" w:color="auto"/>
                    <w:right w:val="none" w:sz="0" w:space="0" w:color="auto"/>
                  </w:divBdr>
                  <w:divsChild>
                    <w:div w:id="1603950359">
                      <w:marLeft w:val="0"/>
                      <w:marRight w:val="0"/>
                      <w:marTop w:val="0"/>
                      <w:marBottom w:val="0"/>
                      <w:divBdr>
                        <w:top w:val="none" w:sz="0" w:space="0" w:color="auto"/>
                        <w:left w:val="none" w:sz="0" w:space="0" w:color="auto"/>
                        <w:bottom w:val="none" w:sz="0" w:space="0" w:color="auto"/>
                        <w:right w:val="none" w:sz="0" w:space="0" w:color="auto"/>
                      </w:divBdr>
                      <w:divsChild>
                        <w:div w:id="2064215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844987">
                  <w:marLeft w:val="0"/>
                  <w:marRight w:val="0"/>
                  <w:marTop w:val="240"/>
                  <w:marBottom w:val="0"/>
                  <w:divBdr>
                    <w:top w:val="none" w:sz="0" w:space="0" w:color="auto"/>
                    <w:left w:val="none" w:sz="0" w:space="0" w:color="auto"/>
                    <w:bottom w:val="none" w:sz="0" w:space="0" w:color="auto"/>
                    <w:right w:val="none" w:sz="0" w:space="0" w:color="auto"/>
                  </w:divBdr>
                  <w:divsChild>
                    <w:div w:id="687563041">
                      <w:marLeft w:val="0"/>
                      <w:marRight w:val="0"/>
                      <w:marTop w:val="0"/>
                      <w:marBottom w:val="0"/>
                      <w:divBdr>
                        <w:top w:val="none" w:sz="0" w:space="0" w:color="auto"/>
                        <w:left w:val="none" w:sz="0" w:space="0" w:color="auto"/>
                        <w:bottom w:val="none" w:sz="0" w:space="0" w:color="auto"/>
                        <w:right w:val="none" w:sz="0" w:space="0" w:color="auto"/>
                      </w:divBdr>
                      <w:divsChild>
                        <w:div w:id="30207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675731">
                  <w:marLeft w:val="0"/>
                  <w:marRight w:val="0"/>
                  <w:marTop w:val="240"/>
                  <w:marBottom w:val="0"/>
                  <w:divBdr>
                    <w:top w:val="none" w:sz="0" w:space="0" w:color="auto"/>
                    <w:left w:val="none" w:sz="0" w:space="0" w:color="auto"/>
                    <w:bottom w:val="none" w:sz="0" w:space="0" w:color="auto"/>
                    <w:right w:val="none" w:sz="0" w:space="0" w:color="auto"/>
                  </w:divBdr>
                  <w:divsChild>
                    <w:div w:id="190725668">
                      <w:marLeft w:val="0"/>
                      <w:marRight w:val="0"/>
                      <w:marTop w:val="0"/>
                      <w:marBottom w:val="0"/>
                      <w:divBdr>
                        <w:top w:val="none" w:sz="0" w:space="0" w:color="auto"/>
                        <w:left w:val="none" w:sz="0" w:space="0" w:color="auto"/>
                        <w:bottom w:val="none" w:sz="0" w:space="0" w:color="auto"/>
                        <w:right w:val="none" w:sz="0" w:space="0" w:color="auto"/>
                      </w:divBdr>
                      <w:divsChild>
                        <w:div w:id="1761828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814076">
                  <w:marLeft w:val="0"/>
                  <w:marRight w:val="0"/>
                  <w:marTop w:val="240"/>
                  <w:marBottom w:val="0"/>
                  <w:divBdr>
                    <w:top w:val="none" w:sz="0" w:space="0" w:color="auto"/>
                    <w:left w:val="none" w:sz="0" w:space="0" w:color="auto"/>
                    <w:bottom w:val="none" w:sz="0" w:space="0" w:color="auto"/>
                    <w:right w:val="none" w:sz="0" w:space="0" w:color="auto"/>
                  </w:divBdr>
                  <w:divsChild>
                    <w:div w:id="512039175">
                      <w:marLeft w:val="0"/>
                      <w:marRight w:val="0"/>
                      <w:marTop w:val="0"/>
                      <w:marBottom w:val="0"/>
                      <w:divBdr>
                        <w:top w:val="none" w:sz="0" w:space="0" w:color="auto"/>
                        <w:left w:val="none" w:sz="0" w:space="0" w:color="auto"/>
                        <w:bottom w:val="none" w:sz="0" w:space="0" w:color="auto"/>
                        <w:right w:val="none" w:sz="0" w:space="0" w:color="auto"/>
                      </w:divBdr>
                      <w:divsChild>
                        <w:div w:id="2066489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55720">
                  <w:marLeft w:val="0"/>
                  <w:marRight w:val="0"/>
                  <w:marTop w:val="240"/>
                  <w:marBottom w:val="0"/>
                  <w:divBdr>
                    <w:top w:val="none" w:sz="0" w:space="0" w:color="auto"/>
                    <w:left w:val="none" w:sz="0" w:space="0" w:color="auto"/>
                    <w:bottom w:val="none" w:sz="0" w:space="0" w:color="auto"/>
                    <w:right w:val="none" w:sz="0" w:space="0" w:color="auto"/>
                  </w:divBdr>
                  <w:divsChild>
                    <w:div w:id="2038195954">
                      <w:marLeft w:val="0"/>
                      <w:marRight w:val="0"/>
                      <w:marTop w:val="0"/>
                      <w:marBottom w:val="0"/>
                      <w:divBdr>
                        <w:top w:val="none" w:sz="0" w:space="0" w:color="auto"/>
                        <w:left w:val="none" w:sz="0" w:space="0" w:color="auto"/>
                        <w:bottom w:val="none" w:sz="0" w:space="0" w:color="auto"/>
                        <w:right w:val="none" w:sz="0" w:space="0" w:color="auto"/>
                      </w:divBdr>
                      <w:divsChild>
                        <w:div w:id="860361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731017">
                  <w:marLeft w:val="0"/>
                  <w:marRight w:val="0"/>
                  <w:marTop w:val="240"/>
                  <w:marBottom w:val="0"/>
                  <w:divBdr>
                    <w:top w:val="none" w:sz="0" w:space="0" w:color="auto"/>
                    <w:left w:val="none" w:sz="0" w:space="0" w:color="auto"/>
                    <w:bottom w:val="none" w:sz="0" w:space="0" w:color="auto"/>
                    <w:right w:val="none" w:sz="0" w:space="0" w:color="auto"/>
                  </w:divBdr>
                  <w:divsChild>
                    <w:div w:id="197594969">
                      <w:marLeft w:val="0"/>
                      <w:marRight w:val="0"/>
                      <w:marTop w:val="0"/>
                      <w:marBottom w:val="0"/>
                      <w:divBdr>
                        <w:top w:val="none" w:sz="0" w:space="0" w:color="auto"/>
                        <w:left w:val="none" w:sz="0" w:space="0" w:color="auto"/>
                        <w:bottom w:val="none" w:sz="0" w:space="0" w:color="auto"/>
                        <w:right w:val="none" w:sz="0" w:space="0" w:color="auto"/>
                      </w:divBdr>
                      <w:divsChild>
                        <w:div w:id="894001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016897">
                  <w:marLeft w:val="0"/>
                  <w:marRight w:val="0"/>
                  <w:marTop w:val="240"/>
                  <w:marBottom w:val="0"/>
                  <w:divBdr>
                    <w:top w:val="none" w:sz="0" w:space="0" w:color="auto"/>
                    <w:left w:val="none" w:sz="0" w:space="0" w:color="auto"/>
                    <w:bottom w:val="none" w:sz="0" w:space="0" w:color="auto"/>
                    <w:right w:val="none" w:sz="0" w:space="0" w:color="auto"/>
                  </w:divBdr>
                  <w:divsChild>
                    <w:div w:id="1814180776">
                      <w:marLeft w:val="0"/>
                      <w:marRight w:val="0"/>
                      <w:marTop w:val="0"/>
                      <w:marBottom w:val="0"/>
                      <w:divBdr>
                        <w:top w:val="none" w:sz="0" w:space="0" w:color="auto"/>
                        <w:left w:val="none" w:sz="0" w:space="0" w:color="auto"/>
                        <w:bottom w:val="none" w:sz="0" w:space="0" w:color="auto"/>
                        <w:right w:val="none" w:sz="0" w:space="0" w:color="auto"/>
                      </w:divBdr>
                      <w:divsChild>
                        <w:div w:id="82319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991276">
                  <w:marLeft w:val="0"/>
                  <w:marRight w:val="0"/>
                  <w:marTop w:val="240"/>
                  <w:marBottom w:val="0"/>
                  <w:divBdr>
                    <w:top w:val="none" w:sz="0" w:space="0" w:color="auto"/>
                    <w:left w:val="none" w:sz="0" w:space="0" w:color="auto"/>
                    <w:bottom w:val="none" w:sz="0" w:space="0" w:color="auto"/>
                    <w:right w:val="none" w:sz="0" w:space="0" w:color="auto"/>
                  </w:divBdr>
                  <w:divsChild>
                    <w:div w:id="56589005">
                      <w:marLeft w:val="0"/>
                      <w:marRight w:val="0"/>
                      <w:marTop w:val="0"/>
                      <w:marBottom w:val="0"/>
                      <w:divBdr>
                        <w:top w:val="none" w:sz="0" w:space="0" w:color="auto"/>
                        <w:left w:val="none" w:sz="0" w:space="0" w:color="auto"/>
                        <w:bottom w:val="none" w:sz="0" w:space="0" w:color="auto"/>
                        <w:right w:val="none" w:sz="0" w:space="0" w:color="auto"/>
                      </w:divBdr>
                      <w:divsChild>
                        <w:div w:id="1436363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417590">
                  <w:marLeft w:val="0"/>
                  <w:marRight w:val="0"/>
                  <w:marTop w:val="240"/>
                  <w:marBottom w:val="0"/>
                  <w:divBdr>
                    <w:top w:val="none" w:sz="0" w:space="0" w:color="auto"/>
                    <w:left w:val="none" w:sz="0" w:space="0" w:color="auto"/>
                    <w:bottom w:val="none" w:sz="0" w:space="0" w:color="auto"/>
                    <w:right w:val="none" w:sz="0" w:space="0" w:color="auto"/>
                  </w:divBdr>
                  <w:divsChild>
                    <w:div w:id="1155225275">
                      <w:marLeft w:val="0"/>
                      <w:marRight w:val="0"/>
                      <w:marTop w:val="0"/>
                      <w:marBottom w:val="0"/>
                      <w:divBdr>
                        <w:top w:val="none" w:sz="0" w:space="0" w:color="auto"/>
                        <w:left w:val="none" w:sz="0" w:space="0" w:color="auto"/>
                        <w:bottom w:val="none" w:sz="0" w:space="0" w:color="auto"/>
                        <w:right w:val="none" w:sz="0" w:space="0" w:color="auto"/>
                      </w:divBdr>
                      <w:divsChild>
                        <w:div w:id="209389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016967">
                  <w:marLeft w:val="0"/>
                  <w:marRight w:val="0"/>
                  <w:marTop w:val="240"/>
                  <w:marBottom w:val="0"/>
                  <w:divBdr>
                    <w:top w:val="none" w:sz="0" w:space="0" w:color="auto"/>
                    <w:left w:val="none" w:sz="0" w:space="0" w:color="auto"/>
                    <w:bottom w:val="none" w:sz="0" w:space="0" w:color="auto"/>
                    <w:right w:val="none" w:sz="0" w:space="0" w:color="auto"/>
                  </w:divBdr>
                  <w:divsChild>
                    <w:div w:id="1422530702">
                      <w:marLeft w:val="0"/>
                      <w:marRight w:val="0"/>
                      <w:marTop w:val="0"/>
                      <w:marBottom w:val="0"/>
                      <w:divBdr>
                        <w:top w:val="none" w:sz="0" w:space="0" w:color="auto"/>
                        <w:left w:val="none" w:sz="0" w:space="0" w:color="auto"/>
                        <w:bottom w:val="none" w:sz="0" w:space="0" w:color="auto"/>
                        <w:right w:val="none" w:sz="0" w:space="0" w:color="auto"/>
                      </w:divBdr>
                      <w:divsChild>
                        <w:div w:id="77444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790803">
                  <w:marLeft w:val="0"/>
                  <w:marRight w:val="0"/>
                  <w:marTop w:val="240"/>
                  <w:marBottom w:val="0"/>
                  <w:divBdr>
                    <w:top w:val="none" w:sz="0" w:space="0" w:color="auto"/>
                    <w:left w:val="none" w:sz="0" w:space="0" w:color="auto"/>
                    <w:bottom w:val="none" w:sz="0" w:space="0" w:color="auto"/>
                    <w:right w:val="none" w:sz="0" w:space="0" w:color="auto"/>
                  </w:divBdr>
                  <w:divsChild>
                    <w:div w:id="1951934856">
                      <w:marLeft w:val="0"/>
                      <w:marRight w:val="0"/>
                      <w:marTop w:val="0"/>
                      <w:marBottom w:val="0"/>
                      <w:divBdr>
                        <w:top w:val="none" w:sz="0" w:space="0" w:color="auto"/>
                        <w:left w:val="none" w:sz="0" w:space="0" w:color="auto"/>
                        <w:bottom w:val="none" w:sz="0" w:space="0" w:color="auto"/>
                        <w:right w:val="none" w:sz="0" w:space="0" w:color="auto"/>
                      </w:divBdr>
                      <w:divsChild>
                        <w:div w:id="476919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606465">
                  <w:marLeft w:val="0"/>
                  <w:marRight w:val="0"/>
                  <w:marTop w:val="240"/>
                  <w:marBottom w:val="0"/>
                  <w:divBdr>
                    <w:top w:val="none" w:sz="0" w:space="0" w:color="auto"/>
                    <w:left w:val="none" w:sz="0" w:space="0" w:color="auto"/>
                    <w:bottom w:val="none" w:sz="0" w:space="0" w:color="auto"/>
                    <w:right w:val="none" w:sz="0" w:space="0" w:color="auto"/>
                  </w:divBdr>
                  <w:divsChild>
                    <w:div w:id="783421671">
                      <w:marLeft w:val="0"/>
                      <w:marRight w:val="0"/>
                      <w:marTop w:val="0"/>
                      <w:marBottom w:val="0"/>
                      <w:divBdr>
                        <w:top w:val="none" w:sz="0" w:space="0" w:color="auto"/>
                        <w:left w:val="none" w:sz="0" w:space="0" w:color="auto"/>
                        <w:bottom w:val="none" w:sz="0" w:space="0" w:color="auto"/>
                        <w:right w:val="none" w:sz="0" w:space="0" w:color="auto"/>
                      </w:divBdr>
                      <w:divsChild>
                        <w:div w:id="105357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571697">
                  <w:marLeft w:val="0"/>
                  <w:marRight w:val="0"/>
                  <w:marTop w:val="240"/>
                  <w:marBottom w:val="0"/>
                  <w:divBdr>
                    <w:top w:val="none" w:sz="0" w:space="0" w:color="auto"/>
                    <w:left w:val="none" w:sz="0" w:space="0" w:color="auto"/>
                    <w:bottom w:val="none" w:sz="0" w:space="0" w:color="auto"/>
                    <w:right w:val="none" w:sz="0" w:space="0" w:color="auto"/>
                  </w:divBdr>
                  <w:divsChild>
                    <w:div w:id="397872625">
                      <w:marLeft w:val="0"/>
                      <w:marRight w:val="0"/>
                      <w:marTop w:val="0"/>
                      <w:marBottom w:val="0"/>
                      <w:divBdr>
                        <w:top w:val="none" w:sz="0" w:space="0" w:color="auto"/>
                        <w:left w:val="none" w:sz="0" w:space="0" w:color="auto"/>
                        <w:bottom w:val="none" w:sz="0" w:space="0" w:color="auto"/>
                        <w:right w:val="none" w:sz="0" w:space="0" w:color="auto"/>
                      </w:divBdr>
                      <w:divsChild>
                        <w:div w:id="596526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18314">
                  <w:marLeft w:val="0"/>
                  <w:marRight w:val="0"/>
                  <w:marTop w:val="240"/>
                  <w:marBottom w:val="0"/>
                  <w:divBdr>
                    <w:top w:val="none" w:sz="0" w:space="0" w:color="auto"/>
                    <w:left w:val="none" w:sz="0" w:space="0" w:color="auto"/>
                    <w:bottom w:val="none" w:sz="0" w:space="0" w:color="auto"/>
                    <w:right w:val="none" w:sz="0" w:space="0" w:color="auto"/>
                  </w:divBdr>
                  <w:divsChild>
                    <w:div w:id="1265071846">
                      <w:marLeft w:val="0"/>
                      <w:marRight w:val="0"/>
                      <w:marTop w:val="0"/>
                      <w:marBottom w:val="0"/>
                      <w:divBdr>
                        <w:top w:val="none" w:sz="0" w:space="0" w:color="auto"/>
                        <w:left w:val="none" w:sz="0" w:space="0" w:color="auto"/>
                        <w:bottom w:val="none" w:sz="0" w:space="0" w:color="auto"/>
                        <w:right w:val="none" w:sz="0" w:space="0" w:color="auto"/>
                      </w:divBdr>
                      <w:divsChild>
                        <w:div w:id="150427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561131">
                  <w:marLeft w:val="0"/>
                  <w:marRight w:val="0"/>
                  <w:marTop w:val="240"/>
                  <w:marBottom w:val="0"/>
                  <w:divBdr>
                    <w:top w:val="none" w:sz="0" w:space="0" w:color="auto"/>
                    <w:left w:val="none" w:sz="0" w:space="0" w:color="auto"/>
                    <w:bottom w:val="none" w:sz="0" w:space="0" w:color="auto"/>
                    <w:right w:val="none" w:sz="0" w:space="0" w:color="auto"/>
                  </w:divBdr>
                  <w:divsChild>
                    <w:div w:id="1806116926">
                      <w:marLeft w:val="0"/>
                      <w:marRight w:val="0"/>
                      <w:marTop w:val="0"/>
                      <w:marBottom w:val="0"/>
                      <w:divBdr>
                        <w:top w:val="none" w:sz="0" w:space="0" w:color="auto"/>
                        <w:left w:val="none" w:sz="0" w:space="0" w:color="auto"/>
                        <w:bottom w:val="none" w:sz="0" w:space="0" w:color="auto"/>
                        <w:right w:val="none" w:sz="0" w:space="0" w:color="auto"/>
                      </w:divBdr>
                      <w:divsChild>
                        <w:div w:id="147792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365140">
                  <w:marLeft w:val="0"/>
                  <w:marRight w:val="0"/>
                  <w:marTop w:val="240"/>
                  <w:marBottom w:val="0"/>
                  <w:divBdr>
                    <w:top w:val="none" w:sz="0" w:space="0" w:color="auto"/>
                    <w:left w:val="none" w:sz="0" w:space="0" w:color="auto"/>
                    <w:bottom w:val="none" w:sz="0" w:space="0" w:color="auto"/>
                    <w:right w:val="none" w:sz="0" w:space="0" w:color="auto"/>
                  </w:divBdr>
                  <w:divsChild>
                    <w:div w:id="1497527474">
                      <w:marLeft w:val="0"/>
                      <w:marRight w:val="0"/>
                      <w:marTop w:val="0"/>
                      <w:marBottom w:val="0"/>
                      <w:divBdr>
                        <w:top w:val="none" w:sz="0" w:space="0" w:color="auto"/>
                        <w:left w:val="none" w:sz="0" w:space="0" w:color="auto"/>
                        <w:bottom w:val="none" w:sz="0" w:space="0" w:color="auto"/>
                        <w:right w:val="none" w:sz="0" w:space="0" w:color="auto"/>
                      </w:divBdr>
                      <w:divsChild>
                        <w:div w:id="431319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631943">
                  <w:marLeft w:val="0"/>
                  <w:marRight w:val="0"/>
                  <w:marTop w:val="240"/>
                  <w:marBottom w:val="0"/>
                  <w:divBdr>
                    <w:top w:val="none" w:sz="0" w:space="0" w:color="auto"/>
                    <w:left w:val="none" w:sz="0" w:space="0" w:color="auto"/>
                    <w:bottom w:val="none" w:sz="0" w:space="0" w:color="auto"/>
                    <w:right w:val="none" w:sz="0" w:space="0" w:color="auto"/>
                  </w:divBdr>
                  <w:divsChild>
                    <w:div w:id="180318789">
                      <w:marLeft w:val="0"/>
                      <w:marRight w:val="0"/>
                      <w:marTop w:val="0"/>
                      <w:marBottom w:val="0"/>
                      <w:divBdr>
                        <w:top w:val="none" w:sz="0" w:space="0" w:color="auto"/>
                        <w:left w:val="none" w:sz="0" w:space="0" w:color="auto"/>
                        <w:bottom w:val="none" w:sz="0" w:space="0" w:color="auto"/>
                        <w:right w:val="none" w:sz="0" w:space="0" w:color="auto"/>
                      </w:divBdr>
                      <w:divsChild>
                        <w:div w:id="215316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81738">
                  <w:marLeft w:val="0"/>
                  <w:marRight w:val="0"/>
                  <w:marTop w:val="240"/>
                  <w:marBottom w:val="0"/>
                  <w:divBdr>
                    <w:top w:val="none" w:sz="0" w:space="0" w:color="auto"/>
                    <w:left w:val="none" w:sz="0" w:space="0" w:color="auto"/>
                    <w:bottom w:val="none" w:sz="0" w:space="0" w:color="auto"/>
                    <w:right w:val="none" w:sz="0" w:space="0" w:color="auto"/>
                  </w:divBdr>
                  <w:divsChild>
                    <w:div w:id="2099715768">
                      <w:marLeft w:val="0"/>
                      <w:marRight w:val="0"/>
                      <w:marTop w:val="0"/>
                      <w:marBottom w:val="0"/>
                      <w:divBdr>
                        <w:top w:val="none" w:sz="0" w:space="0" w:color="auto"/>
                        <w:left w:val="none" w:sz="0" w:space="0" w:color="auto"/>
                        <w:bottom w:val="none" w:sz="0" w:space="0" w:color="auto"/>
                        <w:right w:val="none" w:sz="0" w:space="0" w:color="auto"/>
                      </w:divBdr>
                      <w:divsChild>
                        <w:div w:id="149529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962393">
                  <w:marLeft w:val="0"/>
                  <w:marRight w:val="0"/>
                  <w:marTop w:val="240"/>
                  <w:marBottom w:val="0"/>
                  <w:divBdr>
                    <w:top w:val="none" w:sz="0" w:space="0" w:color="auto"/>
                    <w:left w:val="none" w:sz="0" w:space="0" w:color="auto"/>
                    <w:bottom w:val="none" w:sz="0" w:space="0" w:color="auto"/>
                    <w:right w:val="none" w:sz="0" w:space="0" w:color="auto"/>
                  </w:divBdr>
                  <w:divsChild>
                    <w:div w:id="460419072">
                      <w:marLeft w:val="0"/>
                      <w:marRight w:val="0"/>
                      <w:marTop w:val="0"/>
                      <w:marBottom w:val="0"/>
                      <w:divBdr>
                        <w:top w:val="none" w:sz="0" w:space="0" w:color="auto"/>
                        <w:left w:val="none" w:sz="0" w:space="0" w:color="auto"/>
                        <w:bottom w:val="none" w:sz="0" w:space="0" w:color="auto"/>
                        <w:right w:val="none" w:sz="0" w:space="0" w:color="auto"/>
                      </w:divBdr>
                      <w:divsChild>
                        <w:div w:id="2040079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579602">
                  <w:marLeft w:val="0"/>
                  <w:marRight w:val="0"/>
                  <w:marTop w:val="240"/>
                  <w:marBottom w:val="0"/>
                  <w:divBdr>
                    <w:top w:val="none" w:sz="0" w:space="0" w:color="auto"/>
                    <w:left w:val="none" w:sz="0" w:space="0" w:color="auto"/>
                    <w:bottom w:val="none" w:sz="0" w:space="0" w:color="auto"/>
                    <w:right w:val="none" w:sz="0" w:space="0" w:color="auto"/>
                  </w:divBdr>
                  <w:divsChild>
                    <w:div w:id="1991716449">
                      <w:marLeft w:val="0"/>
                      <w:marRight w:val="0"/>
                      <w:marTop w:val="0"/>
                      <w:marBottom w:val="0"/>
                      <w:divBdr>
                        <w:top w:val="none" w:sz="0" w:space="0" w:color="auto"/>
                        <w:left w:val="none" w:sz="0" w:space="0" w:color="auto"/>
                        <w:bottom w:val="none" w:sz="0" w:space="0" w:color="auto"/>
                        <w:right w:val="none" w:sz="0" w:space="0" w:color="auto"/>
                      </w:divBdr>
                      <w:divsChild>
                        <w:div w:id="1151822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220371">
                  <w:marLeft w:val="0"/>
                  <w:marRight w:val="0"/>
                  <w:marTop w:val="240"/>
                  <w:marBottom w:val="0"/>
                  <w:divBdr>
                    <w:top w:val="none" w:sz="0" w:space="0" w:color="auto"/>
                    <w:left w:val="none" w:sz="0" w:space="0" w:color="auto"/>
                    <w:bottom w:val="none" w:sz="0" w:space="0" w:color="auto"/>
                    <w:right w:val="none" w:sz="0" w:space="0" w:color="auto"/>
                  </w:divBdr>
                  <w:divsChild>
                    <w:div w:id="1984000803">
                      <w:marLeft w:val="0"/>
                      <w:marRight w:val="0"/>
                      <w:marTop w:val="0"/>
                      <w:marBottom w:val="0"/>
                      <w:divBdr>
                        <w:top w:val="none" w:sz="0" w:space="0" w:color="auto"/>
                        <w:left w:val="none" w:sz="0" w:space="0" w:color="auto"/>
                        <w:bottom w:val="none" w:sz="0" w:space="0" w:color="auto"/>
                        <w:right w:val="none" w:sz="0" w:space="0" w:color="auto"/>
                      </w:divBdr>
                      <w:divsChild>
                        <w:div w:id="1797259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248307">
                  <w:marLeft w:val="0"/>
                  <w:marRight w:val="0"/>
                  <w:marTop w:val="240"/>
                  <w:marBottom w:val="0"/>
                  <w:divBdr>
                    <w:top w:val="none" w:sz="0" w:space="0" w:color="auto"/>
                    <w:left w:val="none" w:sz="0" w:space="0" w:color="auto"/>
                    <w:bottom w:val="none" w:sz="0" w:space="0" w:color="auto"/>
                    <w:right w:val="none" w:sz="0" w:space="0" w:color="auto"/>
                  </w:divBdr>
                  <w:divsChild>
                    <w:div w:id="1761292224">
                      <w:marLeft w:val="0"/>
                      <w:marRight w:val="0"/>
                      <w:marTop w:val="0"/>
                      <w:marBottom w:val="0"/>
                      <w:divBdr>
                        <w:top w:val="none" w:sz="0" w:space="0" w:color="auto"/>
                        <w:left w:val="none" w:sz="0" w:space="0" w:color="auto"/>
                        <w:bottom w:val="none" w:sz="0" w:space="0" w:color="auto"/>
                        <w:right w:val="none" w:sz="0" w:space="0" w:color="auto"/>
                      </w:divBdr>
                      <w:divsChild>
                        <w:div w:id="188051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286848">
                  <w:marLeft w:val="0"/>
                  <w:marRight w:val="0"/>
                  <w:marTop w:val="240"/>
                  <w:marBottom w:val="0"/>
                  <w:divBdr>
                    <w:top w:val="none" w:sz="0" w:space="0" w:color="auto"/>
                    <w:left w:val="none" w:sz="0" w:space="0" w:color="auto"/>
                    <w:bottom w:val="none" w:sz="0" w:space="0" w:color="auto"/>
                    <w:right w:val="none" w:sz="0" w:space="0" w:color="auto"/>
                  </w:divBdr>
                  <w:divsChild>
                    <w:div w:id="8333040">
                      <w:marLeft w:val="0"/>
                      <w:marRight w:val="0"/>
                      <w:marTop w:val="0"/>
                      <w:marBottom w:val="0"/>
                      <w:divBdr>
                        <w:top w:val="none" w:sz="0" w:space="0" w:color="auto"/>
                        <w:left w:val="none" w:sz="0" w:space="0" w:color="auto"/>
                        <w:bottom w:val="none" w:sz="0" w:space="0" w:color="auto"/>
                        <w:right w:val="none" w:sz="0" w:space="0" w:color="auto"/>
                      </w:divBdr>
                      <w:divsChild>
                        <w:div w:id="627206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35946">
                  <w:marLeft w:val="0"/>
                  <w:marRight w:val="0"/>
                  <w:marTop w:val="240"/>
                  <w:marBottom w:val="0"/>
                  <w:divBdr>
                    <w:top w:val="none" w:sz="0" w:space="0" w:color="auto"/>
                    <w:left w:val="none" w:sz="0" w:space="0" w:color="auto"/>
                    <w:bottom w:val="none" w:sz="0" w:space="0" w:color="auto"/>
                    <w:right w:val="none" w:sz="0" w:space="0" w:color="auto"/>
                  </w:divBdr>
                  <w:divsChild>
                    <w:div w:id="341854720">
                      <w:marLeft w:val="0"/>
                      <w:marRight w:val="0"/>
                      <w:marTop w:val="0"/>
                      <w:marBottom w:val="0"/>
                      <w:divBdr>
                        <w:top w:val="none" w:sz="0" w:space="0" w:color="auto"/>
                        <w:left w:val="none" w:sz="0" w:space="0" w:color="auto"/>
                        <w:bottom w:val="none" w:sz="0" w:space="0" w:color="auto"/>
                        <w:right w:val="none" w:sz="0" w:space="0" w:color="auto"/>
                      </w:divBdr>
                      <w:divsChild>
                        <w:div w:id="1529492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372974">
                  <w:marLeft w:val="0"/>
                  <w:marRight w:val="0"/>
                  <w:marTop w:val="240"/>
                  <w:marBottom w:val="0"/>
                  <w:divBdr>
                    <w:top w:val="none" w:sz="0" w:space="0" w:color="auto"/>
                    <w:left w:val="none" w:sz="0" w:space="0" w:color="auto"/>
                    <w:bottom w:val="none" w:sz="0" w:space="0" w:color="auto"/>
                    <w:right w:val="none" w:sz="0" w:space="0" w:color="auto"/>
                  </w:divBdr>
                  <w:divsChild>
                    <w:div w:id="428701466">
                      <w:marLeft w:val="0"/>
                      <w:marRight w:val="0"/>
                      <w:marTop w:val="0"/>
                      <w:marBottom w:val="0"/>
                      <w:divBdr>
                        <w:top w:val="none" w:sz="0" w:space="0" w:color="auto"/>
                        <w:left w:val="none" w:sz="0" w:space="0" w:color="auto"/>
                        <w:bottom w:val="none" w:sz="0" w:space="0" w:color="auto"/>
                        <w:right w:val="none" w:sz="0" w:space="0" w:color="auto"/>
                      </w:divBdr>
                      <w:divsChild>
                        <w:div w:id="60253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901852">
                  <w:marLeft w:val="0"/>
                  <w:marRight w:val="0"/>
                  <w:marTop w:val="240"/>
                  <w:marBottom w:val="0"/>
                  <w:divBdr>
                    <w:top w:val="none" w:sz="0" w:space="0" w:color="auto"/>
                    <w:left w:val="none" w:sz="0" w:space="0" w:color="auto"/>
                    <w:bottom w:val="none" w:sz="0" w:space="0" w:color="auto"/>
                    <w:right w:val="none" w:sz="0" w:space="0" w:color="auto"/>
                  </w:divBdr>
                  <w:divsChild>
                    <w:div w:id="1039084329">
                      <w:marLeft w:val="0"/>
                      <w:marRight w:val="0"/>
                      <w:marTop w:val="0"/>
                      <w:marBottom w:val="0"/>
                      <w:divBdr>
                        <w:top w:val="none" w:sz="0" w:space="0" w:color="auto"/>
                        <w:left w:val="none" w:sz="0" w:space="0" w:color="auto"/>
                        <w:bottom w:val="none" w:sz="0" w:space="0" w:color="auto"/>
                        <w:right w:val="none" w:sz="0" w:space="0" w:color="auto"/>
                      </w:divBdr>
                      <w:divsChild>
                        <w:div w:id="257257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821281">
                  <w:marLeft w:val="0"/>
                  <w:marRight w:val="0"/>
                  <w:marTop w:val="240"/>
                  <w:marBottom w:val="0"/>
                  <w:divBdr>
                    <w:top w:val="none" w:sz="0" w:space="0" w:color="auto"/>
                    <w:left w:val="none" w:sz="0" w:space="0" w:color="auto"/>
                    <w:bottom w:val="none" w:sz="0" w:space="0" w:color="auto"/>
                    <w:right w:val="none" w:sz="0" w:space="0" w:color="auto"/>
                  </w:divBdr>
                  <w:divsChild>
                    <w:div w:id="194272458">
                      <w:marLeft w:val="0"/>
                      <w:marRight w:val="0"/>
                      <w:marTop w:val="0"/>
                      <w:marBottom w:val="0"/>
                      <w:divBdr>
                        <w:top w:val="none" w:sz="0" w:space="0" w:color="auto"/>
                        <w:left w:val="none" w:sz="0" w:space="0" w:color="auto"/>
                        <w:bottom w:val="none" w:sz="0" w:space="0" w:color="auto"/>
                        <w:right w:val="none" w:sz="0" w:space="0" w:color="auto"/>
                      </w:divBdr>
                      <w:divsChild>
                        <w:div w:id="65969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429138">
                  <w:marLeft w:val="0"/>
                  <w:marRight w:val="0"/>
                  <w:marTop w:val="240"/>
                  <w:marBottom w:val="0"/>
                  <w:divBdr>
                    <w:top w:val="none" w:sz="0" w:space="0" w:color="auto"/>
                    <w:left w:val="none" w:sz="0" w:space="0" w:color="auto"/>
                    <w:bottom w:val="none" w:sz="0" w:space="0" w:color="auto"/>
                    <w:right w:val="none" w:sz="0" w:space="0" w:color="auto"/>
                  </w:divBdr>
                  <w:divsChild>
                    <w:div w:id="453793547">
                      <w:marLeft w:val="0"/>
                      <w:marRight w:val="0"/>
                      <w:marTop w:val="0"/>
                      <w:marBottom w:val="0"/>
                      <w:divBdr>
                        <w:top w:val="none" w:sz="0" w:space="0" w:color="auto"/>
                        <w:left w:val="none" w:sz="0" w:space="0" w:color="auto"/>
                        <w:bottom w:val="none" w:sz="0" w:space="0" w:color="auto"/>
                        <w:right w:val="none" w:sz="0" w:space="0" w:color="auto"/>
                      </w:divBdr>
                      <w:divsChild>
                        <w:div w:id="204139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889534">
                  <w:marLeft w:val="0"/>
                  <w:marRight w:val="0"/>
                  <w:marTop w:val="240"/>
                  <w:marBottom w:val="0"/>
                  <w:divBdr>
                    <w:top w:val="none" w:sz="0" w:space="0" w:color="auto"/>
                    <w:left w:val="none" w:sz="0" w:space="0" w:color="auto"/>
                    <w:bottom w:val="none" w:sz="0" w:space="0" w:color="auto"/>
                    <w:right w:val="none" w:sz="0" w:space="0" w:color="auto"/>
                  </w:divBdr>
                  <w:divsChild>
                    <w:div w:id="1010915390">
                      <w:marLeft w:val="0"/>
                      <w:marRight w:val="0"/>
                      <w:marTop w:val="0"/>
                      <w:marBottom w:val="0"/>
                      <w:divBdr>
                        <w:top w:val="none" w:sz="0" w:space="0" w:color="auto"/>
                        <w:left w:val="none" w:sz="0" w:space="0" w:color="auto"/>
                        <w:bottom w:val="none" w:sz="0" w:space="0" w:color="auto"/>
                        <w:right w:val="none" w:sz="0" w:space="0" w:color="auto"/>
                      </w:divBdr>
                      <w:divsChild>
                        <w:div w:id="213038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877922">
                  <w:marLeft w:val="0"/>
                  <w:marRight w:val="0"/>
                  <w:marTop w:val="240"/>
                  <w:marBottom w:val="0"/>
                  <w:divBdr>
                    <w:top w:val="none" w:sz="0" w:space="0" w:color="auto"/>
                    <w:left w:val="none" w:sz="0" w:space="0" w:color="auto"/>
                    <w:bottom w:val="none" w:sz="0" w:space="0" w:color="auto"/>
                    <w:right w:val="none" w:sz="0" w:space="0" w:color="auto"/>
                  </w:divBdr>
                  <w:divsChild>
                    <w:div w:id="150367703">
                      <w:marLeft w:val="0"/>
                      <w:marRight w:val="0"/>
                      <w:marTop w:val="0"/>
                      <w:marBottom w:val="0"/>
                      <w:divBdr>
                        <w:top w:val="none" w:sz="0" w:space="0" w:color="auto"/>
                        <w:left w:val="none" w:sz="0" w:space="0" w:color="auto"/>
                        <w:bottom w:val="none" w:sz="0" w:space="0" w:color="auto"/>
                        <w:right w:val="none" w:sz="0" w:space="0" w:color="auto"/>
                      </w:divBdr>
                      <w:divsChild>
                        <w:div w:id="140972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35311">
                  <w:marLeft w:val="0"/>
                  <w:marRight w:val="0"/>
                  <w:marTop w:val="240"/>
                  <w:marBottom w:val="0"/>
                  <w:divBdr>
                    <w:top w:val="none" w:sz="0" w:space="0" w:color="auto"/>
                    <w:left w:val="none" w:sz="0" w:space="0" w:color="auto"/>
                    <w:bottom w:val="none" w:sz="0" w:space="0" w:color="auto"/>
                    <w:right w:val="none" w:sz="0" w:space="0" w:color="auto"/>
                  </w:divBdr>
                  <w:divsChild>
                    <w:div w:id="1648167003">
                      <w:marLeft w:val="0"/>
                      <w:marRight w:val="0"/>
                      <w:marTop w:val="0"/>
                      <w:marBottom w:val="0"/>
                      <w:divBdr>
                        <w:top w:val="none" w:sz="0" w:space="0" w:color="auto"/>
                        <w:left w:val="none" w:sz="0" w:space="0" w:color="auto"/>
                        <w:bottom w:val="none" w:sz="0" w:space="0" w:color="auto"/>
                        <w:right w:val="none" w:sz="0" w:space="0" w:color="auto"/>
                      </w:divBdr>
                      <w:divsChild>
                        <w:div w:id="85230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960179">
                  <w:marLeft w:val="0"/>
                  <w:marRight w:val="0"/>
                  <w:marTop w:val="240"/>
                  <w:marBottom w:val="0"/>
                  <w:divBdr>
                    <w:top w:val="none" w:sz="0" w:space="0" w:color="auto"/>
                    <w:left w:val="none" w:sz="0" w:space="0" w:color="auto"/>
                    <w:bottom w:val="none" w:sz="0" w:space="0" w:color="auto"/>
                    <w:right w:val="none" w:sz="0" w:space="0" w:color="auto"/>
                  </w:divBdr>
                  <w:divsChild>
                    <w:div w:id="211383594">
                      <w:marLeft w:val="0"/>
                      <w:marRight w:val="0"/>
                      <w:marTop w:val="0"/>
                      <w:marBottom w:val="0"/>
                      <w:divBdr>
                        <w:top w:val="none" w:sz="0" w:space="0" w:color="auto"/>
                        <w:left w:val="none" w:sz="0" w:space="0" w:color="auto"/>
                        <w:bottom w:val="none" w:sz="0" w:space="0" w:color="auto"/>
                        <w:right w:val="none" w:sz="0" w:space="0" w:color="auto"/>
                      </w:divBdr>
                      <w:divsChild>
                        <w:div w:id="1347902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109428">
                  <w:marLeft w:val="0"/>
                  <w:marRight w:val="0"/>
                  <w:marTop w:val="240"/>
                  <w:marBottom w:val="0"/>
                  <w:divBdr>
                    <w:top w:val="none" w:sz="0" w:space="0" w:color="auto"/>
                    <w:left w:val="none" w:sz="0" w:space="0" w:color="auto"/>
                    <w:bottom w:val="none" w:sz="0" w:space="0" w:color="auto"/>
                    <w:right w:val="none" w:sz="0" w:space="0" w:color="auto"/>
                  </w:divBdr>
                  <w:divsChild>
                    <w:div w:id="1028071546">
                      <w:marLeft w:val="0"/>
                      <w:marRight w:val="0"/>
                      <w:marTop w:val="0"/>
                      <w:marBottom w:val="0"/>
                      <w:divBdr>
                        <w:top w:val="none" w:sz="0" w:space="0" w:color="auto"/>
                        <w:left w:val="none" w:sz="0" w:space="0" w:color="auto"/>
                        <w:bottom w:val="none" w:sz="0" w:space="0" w:color="auto"/>
                        <w:right w:val="none" w:sz="0" w:space="0" w:color="auto"/>
                      </w:divBdr>
                      <w:divsChild>
                        <w:div w:id="115291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766927">
                  <w:marLeft w:val="0"/>
                  <w:marRight w:val="0"/>
                  <w:marTop w:val="240"/>
                  <w:marBottom w:val="0"/>
                  <w:divBdr>
                    <w:top w:val="none" w:sz="0" w:space="0" w:color="auto"/>
                    <w:left w:val="none" w:sz="0" w:space="0" w:color="auto"/>
                    <w:bottom w:val="none" w:sz="0" w:space="0" w:color="auto"/>
                    <w:right w:val="none" w:sz="0" w:space="0" w:color="auto"/>
                  </w:divBdr>
                  <w:divsChild>
                    <w:div w:id="2020737690">
                      <w:marLeft w:val="0"/>
                      <w:marRight w:val="0"/>
                      <w:marTop w:val="0"/>
                      <w:marBottom w:val="0"/>
                      <w:divBdr>
                        <w:top w:val="none" w:sz="0" w:space="0" w:color="auto"/>
                        <w:left w:val="none" w:sz="0" w:space="0" w:color="auto"/>
                        <w:bottom w:val="none" w:sz="0" w:space="0" w:color="auto"/>
                        <w:right w:val="none" w:sz="0" w:space="0" w:color="auto"/>
                      </w:divBdr>
                      <w:divsChild>
                        <w:div w:id="16732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449336">
                  <w:marLeft w:val="0"/>
                  <w:marRight w:val="0"/>
                  <w:marTop w:val="240"/>
                  <w:marBottom w:val="0"/>
                  <w:divBdr>
                    <w:top w:val="none" w:sz="0" w:space="0" w:color="auto"/>
                    <w:left w:val="none" w:sz="0" w:space="0" w:color="auto"/>
                    <w:bottom w:val="none" w:sz="0" w:space="0" w:color="auto"/>
                    <w:right w:val="none" w:sz="0" w:space="0" w:color="auto"/>
                  </w:divBdr>
                  <w:divsChild>
                    <w:div w:id="302932677">
                      <w:marLeft w:val="0"/>
                      <w:marRight w:val="0"/>
                      <w:marTop w:val="0"/>
                      <w:marBottom w:val="0"/>
                      <w:divBdr>
                        <w:top w:val="none" w:sz="0" w:space="0" w:color="auto"/>
                        <w:left w:val="none" w:sz="0" w:space="0" w:color="auto"/>
                        <w:bottom w:val="none" w:sz="0" w:space="0" w:color="auto"/>
                        <w:right w:val="none" w:sz="0" w:space="0" w:color="auto"/>
                      </w:divBdr>
                      <w:divsChild>
                        <w:div w:id="945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278227">
                  <w:marLeft w:val="0"/>
                  <w:marRight w:val="0"/>
                  <w:marTop w:val="240"/>
                  <w:marBottom w:val="0"/>
                  <w:divBdr>
                    <w:top w:val="none" w:sz="0" w:space="0" w:color="auto"/>
                    <w:left w:val="none" w:sz="0" w:space="0" w:color="auto"/>
                    <w:bottom w:val="none" w:sz="0" w:space="0" w:color="auto"/>
                    <w:right w:val="none" w:sz="0" w:space="0" w:color="auto"/>
                  </w:divBdr>
                  <w:divsChild>
                    <w:div w:id="1227454369">
                      <w:marLeft w:val="0"/>
                      <w:marRight w:val="0"/>
                      <w:marTop w:val="0"/>
                      <w:marBottom w:val="0"/>
                      <w:divBdr>
                        <w:top w:val="none" w:sz="0" w:space="0" w:color="auto"/>
                        <w:left w:val="none" w:sz="0" w:space="0" w:color="auto"/>
                        <w:bottom w:val="none" w:sz="0" w:space="0" w:color="auto"/>
                        <w:right w:val="none" w:sz="0" w:space="0" w:color="auto"/>
                      </w:divBdr>
                      <w:divsChild>
                        <w:div w:id="1824735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116434">
                  <w:marLeft w:val="0"/>
                  <w:marRight w:val="0"/>
                  <w:marTop w:val="240"/>
                  <w:marBottom w:val="0"/>
                  <w:divBdr>
                    <w:top w:val="none" w:sz="0" w:space="0" w:color="auto"/>
                    <w:left w:val="none" w:sz="0" w:space="0" w:color="auto"/>
                    <w:bottom w:val="none" w:sz="0" w:space="0" w:color="auto"/>
                    <w:right w:val="none" w:sz="0" w:space="0" w:color="auto"/>
                  </w:divBdr>
                  <w:divsChild>
                    <w:div w:id="765466717">
                      <w:marLeft w:val="0"/>
                      <w:marRight w:val="0"/>
                      <w:marTop w:val="0"/>
                      <w:marBottom w:val="0"/>
                      <w:divBdr>
                        <w:top w:val="none" w:sz="0" w:space="0" w:color="auto"/>
                        <w:left w:val="none" w:sz="0" w:space="0" w:color="auto"/>
                        <w:bottom w:val="none" w:sz="0" w:space="0" w:color="auto"/>
                        <w:right w:val="none" w:sz="0" w:space="0" w:color="auto"/>
                      </w:divBdr>
                      <w:divsChild>
                        <w:div w:id="2079092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746820">
                  <w:marLeft w:val="0"/>
                  <w:marRight w:val="0"/>
                  <w:marTop w:val="240"/>
                  <w:marBottom w:val="0"/>
                  <w:divBdr>
                    <w:top w:val="none" w:sz="0" w:space="0" w:color="auto"/>
                    <w:left w:val="none" w:sz="0" w:space="0" w:color="auto"/>
                    <w:bottom w:val="none" w:sz="0" w:space="0" w:color="auto"/>
                    <w:right w:val="none" w:sz="0" w:space="0" w:color="auto"/>
                  </w:divBdr>
                  <w:divsChild>
                    <w:div w:id="1309893710">
                      <w:marLeft w:val="0"/>
                      <w:marRight w:val="0"/>
                      <w:marTop w:val="0"/>
                      <w:marBottom w:val="0"/>
                      <w:divBdr>
                        <w:top w:val="none" w:sz="0" w:space="0" w:color="auto"/>
                        <w:left w:val="none" w:sz="0" w:space="0" w:color="auto"/>
                        <w:bottom w:val="none" w:sz="0" w:space="0" w:color="auto"/>
                        <w:right w:val="none" w:sz="0" w:space="0" w:color="auto"/>
                      </w:divBdr>
                      <w:divsChild>
                        <w:div w:id="120706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689329">
                  <w:marLeft w:val="0"/>
                  <w:marRight w:val="0"/>
                  <w:marTop w:val="240"/>
                  <w:marBottom w:val="0"/>
                  <w:divBdr>
                    <w:top w:val="none" w:sz="0" w:space="0" w:color="auto"/>
                    <w:left w:val="none" w:sz="0" w:space="0" w:color="auto"/>
                    <w:bottom w:val="none" w:sz="0" w:space="0" w:color="auto"/>
                    <w:right w:val="none" w:sz="0" w:space="0" w:color="auto"/>
                  </w:divBdr>
                  <w:divsChild>
                    <w:div w:id="1579092061">
                      <w:marLeft w:val="0"/>
                      <w:marRight w:val="0"/>
                      <w:marTop w:val="0"/>
                      <w:marBottom w:val="0"/>
                      <w:divBdr>
                        <w:top w:val="none" w:sz="0" w:space="0" w:color="auto"/>
                        <w:left w:val="none" w:sz="0" w:space="0" w:color="auto"/>
                        <w:bottom w:val="none" w:sz="0" w:space="0" w:color="auto"/>
                        <w:right w:val="none" w:sz="0" w:space="0" w:color="auto"/>
                      </w:divBdr>
                      <w:divsChild>
                        <w:div w:id="933325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492297">
                  <w:marLeft w:val="0"/>
                  <w:marRight w:val="0"/>
                  <w:marTop w:val="240"/>
                  <w:marBottom w:val="0"/>
                  <w:divBdr>
                    <w:top w:val="none" w:sz="0" w:space="0" w:color="auto"/>
                    <w:left w:val="none" w:sz="0" w:space="0" w:color="auto"/>
                    <w:bottom w:val="none" w:sz="0" w:space="0" w:color="auto"/>
                    <w:right w:val="none" w:sz="0" w:space="0" w:color="auto"/>
                  </w:divBdr>
                  <w:divsChild>
                    <w:div w:id="1111825665">
                      <w:marLeft w:val="0"/>
                      <w:marRight w:val="0"/>
                      <w:marTop w:val="0"/>
                      <w:marBottom w:val="0"/>
                      <w:divBdr>
                        <w:top w:val="none" w:sz="0" w:space="0" w:color="auto"/>
                        <w:left w:val="none" w:sz="0" w:space="0" w:color="auto"/>
                        <w:bottom w:val="none" w:sz="0" w:space="0" w:color="auto"/>
                        <w:right w:val="none" w:sz="0" w:space="0" w:color="auto"/>
                      </w:divBdr>
                      <w:divsChild>
                        <w:div w:id="927956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328215">
                  <w:marLeft w:val="0"/>
                  <w:marRight w:val="0"/>
                  <w:marTop w:val="240"/>
                  <w:marBottom w:val="0"/>
                  <w:divBdr>
                    <w:top w:val="none" w:sz="0" w:space="0" w:color="auto"/>
                    <w:left w:val="none" w:sz="0" w:space="0" w:color="auto"/>
                    <w:bottom w:val="none" w:sz="0" w:space="0" w:color="auto"/>
                    <w:right w:val="none" w:sz="0" w:space="0" w:color="auto"/>
                  </w:divBdr>
                  <w:divsChild>
                    <w:div w:id="1440641599">
                      <w:marLeft w:val="0"/>
                      <w:marRight w:val="0"/>
                      <w:marTop w:val="0"/>
                      <w:marBottom w:val="0"/>
                      <w:divBdr>
                        <w:top w:val="none" w:sz="0" w:space="0" w:color="auto"/>
                        <w:left w:val="none" w:sz="0" w:space="0" w:color="auto"/>
                        <w:bottom w:val="none" w:sz="0" w:space="0" w:color="auto"/>
                        <w:right w:val="none" w:sz="0" w:space="0" w:color="auto"/>
                      </w:divBdr>
                      <w:divsChild>
                        <w:div w:id="51657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888845">
                  <w:marLeft w:val="0"/>
                  <w:marRight w:val="0"/>
                  <w:marTop w:val="240"/>
                  <w:marBottom w:val="0"/>
                  <w:divBdr>
                    <w:top w:val="none" w:sz="0" w:space="0" w:color="auto"/>
                    <w:left w:val="none" w:sz="0" w:space="0" w:color="auto"/>
                    <w:bottom w:val="none" w:sz="0" w:space="0" w:color="auto"/>
                    <w:right w:val="none" w:sz="0" w:space="0" w:color="auto"/>
                  </w:divBdr>
                  <w:divsChild>
                    <w:div w:id="1428118319">
                      <w:marLeft w:val="0"/>
                      <w:marRight w:val="0"/>
                      <w:marTop w:val="0"/>
                      <w:marBottom w:val="0"/>
                      <w:divBdr>
                        <w:top w:val="none" w:sz="0" w:space="0" w:color="auto"/>
                        <w:left w:val="none" w:sz="0" w:space="0" w:color="auto"/>
                        <w:bottom w:val="none" w:sz="0" w:space="0" w:color="auto"/>
                        <w:right w:val="none" w:sz="0" w:space="0" w:color="auto"/>
                      </w:divBdr>
                      <w:divsChild>
                        <w:div w:id="24970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89439">
                  <w:marLeft w:val="0"/>
                  <w:marRight w:val="0"/>
                  <w:marTop w:val="240"/>
                  <w:marBottom w:val="0"/>
                  <w:divBdr>
                    <w:top w:val="none" w:sz="0" w:space="0" w:color="auto"/>
                    <w:left w:val="none" w:sz="0" w:space="0" w:color="auto"/>
                    <w:bottom w:val="none" w:sz="0" w:space="0" w:color="auto"/>
                    <w:right w:val="none" w:sz="0" w:space="0" w:color="auto"/>
                  </w:divBdr>
                  <w:divsChild>
                    <w:div w:id="51586100">
                      <w:marLeft w:val="0"/>
                      <w:marRight w:val="0"/>
                      <w:marTop w:val="0"/>
                      <w:marBottom w:val="0"/>
                      <w:divBdr>
                        <w:top w:val="none" w:sz="0" w:space="0" w:color="auto"/>
                        <w:left w:val="none" w:sz="0" w:space="0" w:color="auto"/>
                        <w:bottom w:val="none" w:sz="0" w:space="0" w:color="auto"/>
                        <w:right w:val="none" w:sz="0" w:space="0" w:color="auto"/>
                      </w:divBdr>
                      <w:divsChild>
                        <w:div w:id="2010062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607270">
                  <w:marLeft w:val="0"/>
                  <w:marRight w:val="0"/>
                  <w:marTop w:val="240"/>
                  <w:marBottom w:val="0"/>
                  <w:divBdr>
                    <w:top w:val="none" w:sz="0" w:space="0" w:color="auto"/>
                    <w:left w:val="none" w:sz="0" w:space="0" w:color="auto"/>
                    <w:bottom w:val="none" w:sz="0" w:space="0" w:color="auto"/>
                    <w:right w:val="none" w:sz="0" w:space="0" w:color="auto"/>
                  </w:divBdr>
                  <w:divsChild>
                    <w:div w:id="1412696405">
                      <w:marLeft w:val="0"/>
                      <w:marRight w:val="0"/>
                      <w:marTop w:val="0"/>
                      <w:marBottom w:val="0"/>
                      <w:divBdr>
                        <w:top w:val="none" w:sz="0" w:space="0" w:color="auto"/>
                        <w:left w:val="none" w:sz="0" w:space="0" w:color="auto"/>
                        <w:bottom w:val="none" w:sz="0" w:space="0" w:color="auto"/>
                        <w:right w:val="none" w:sz="0" w:space="0" w:color="auto"/>
                      </w:divBdr>
                      <w:divsChild>
                        <w:div w:id="13925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439009">
                  <w:marLeft w:val="0"/>
                  <w:marRight w:val="0"/>
                  <w:marTop w:val="240"/>
                  <w:marBottom w:val="0"/>
                  <w:divBdr>
                    <w:top w:val="none" w:sz="0" w:space="0" w:color="auto"/>
                    <w:left w:val="none" w:sz="0" w:space="0" w:color="auto"/>
                    <w:bottom w:val="none" w:sz="0" w:space="0" w:color="auto"/>
                    <w:right w:val="none" w:sz="0" w:space="0" w:color="auto"/>
                  </w:divBdr>
                  <w:divsChild>
                    <w:div w:id="1013453450">
                      <w:marLeft w:val="0"/>
                      <w:marRight w:val="0"/>
                      <w:marTop w:val="0"/>
                      <w:marBottom w:val="0"/>
                      <w:divBdr>
                        <w:top w:val="none" w:sz="0" w:space="0" w:color="auto"/>
                        <w:left w:val="none" w:sz="0" w:space="0" w:color="auto"/>
                        <w:bottom w:val="none" w:sz="0" w:space="0" w:color="auto"/>
                        <w:right w:val="none" w:sz="0" w:space="0" w:color="auto"/>
                      </w:divBdr>
                      <w:divsChild>
                        <w:div w:id="1859469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961664">
                  <w:marLeft w:val="0"/>
                  <w:marRight w:val="0"/>
                  <w:marTop w:val="240"/>
                  <w:marBottom w:val="0"/>
                  <w:divBdr>
                    <w:top w:val="none" w:sz="0" w:space="0" w:color="auto"/>
                    <w:left w:val="none" w:sz="0" w:space="0" w:color="auto"/>
                    <w:bottom w:val="none" w:sz="0" w:space="0" w:color="auto"/>
                    <w:right w:val="none" w:sz="0" w:space="0" w:color="auto"/>
                  </w:divBdr>
                  <w:divsChild>
                    <w:div w:id="274408038">
                      <w:marLeft w:val="0"/>
                      <w:marRight w:val="0"/>
                      <w:marTop w:val="0"/>
                      <w:marBottom w:val="0"/>
                      <w:divBdr>
                        <w:top w:val="none" w:sz="0" w:space="0" w:color="auto"/>
                        <w:left w:val="none" w:sz="0" w:space="0" w:color="auto"/>
                        <w:bottom w:val="none" w:sz="0" w:space="0" w:color="auto"/>
                        <w:right w:val="none" w:sz="0" w:space="0" w:color="auto"/>
                      </w:divBdr>
                      <w:divsChild>
                        <w:div w:id="1845783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153537">
                  <w:marLeft w:val="0"/>
                  <w:marRight w:val="0"/>
                  <w:marTop w:val="240"/>
                  <w:marBottom w:val="0"/>
                  <w:divBdr>
                    <w:top w:val="none" w:sz="0" w:space="0" w:color="auto"/>
                    <w:left w:val="none" w:sz="0" w:space="0" w:color="auto"/>
                    <w:bottom w:val="none" w:sz="0" w:space="0" w:color="auto"/>
                    <w:right w:val="none" w:sz="0" w:space="0" w:color="auto"/>
                  </w:divBdr>
                  <w:divsChild>
                    <w:div w:id="1522937943">
                      <w:marLeft w:val="0"/>
                      <w:marRight w:val="0"/>
                      <w:marTop w:val="0"/>
                      <w:marBottom w:val="0"/>
                      <w:divBdr>
                        <w:top w:val="none" w:sz="0" w:space="0" w:color="auto"/>
                        <w:left w:val="none" w:sz="0" w:space="0" w:color="auto"/>
                        <w:bottom w:val="none" w:sz="0" w:space="0" w:color="auto"/>
                        <w:right w:val="none" w:sz="0" w:space="0" w:color="auto"/>
                      </w:divBdr>
                      <w:divsChild>
                        <w:div w:id="87827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05044">
                  <w:marLeft w:val="0"/>
                  <w:marRight w:val="0"/>
                  <w:marTop w:val="240"/>
                  <w:marBottom w:val="0"/>
                  <w:divBdr>
                    <w:top w:val="none" w:sz="0" w:space="0" w:color="auto"/>
                    <w:left w:val="none" w:sz="0" w:space="0" w:color="auto"/>
                    <w:bottom w:val="none" w:sz="0" w:space="0" w:color="auto"/>
                    <w:right w:val="none" w:sz="0" w:space="0" w:color="auto"/>
                  </w:divBdr>
                  <w:divsChild>
                    <w:div w:id="1356272745">
                      <w:marLeft w:val="0"/>
                      <w:marRight w:val="0"/>
                      <w:marTop w:val="0"/>
                      <w:marBottom w:val="0"/>
                      <w:divBdr>
                        <w:top w:val="none" w:sz="0" w:space="0" w:color="auto"/>
                        <w:left w:val="none" w:sz="0" w:space="0" w:color="auto"/>
                        <w:bottom w:val="none" w:sz="0" w:space="0" w:color="auto"/>
                        <w:right w:val="none" w:sz="0" w:space="0" w:color="auto"/>
                      </w:divBdr>
                      <w:divsChild>
                        <w:div w:id="1537037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06836">
                  <w:marLeft w:val="0"/>
                  <w:marRight w:val="0"/>
                  <w:marTop w:val="240"/>
                  <w:marBottom w:val="0"/>
                  <w:divBdr>
                    <w:top w:val="none" w:sz="0" w:space="0" w:color="auto"/>
                    <w:left w:val="none" w:sz="0" w:space="0" w:color="auto"/>
                    <w:bottom w:val="none" w:sz="0" w:space="0" w:color="auto"/>
                    <w:right w:val="none" w:sz="0" w:space="0" w:color="auto"/>
                  </w:divBdr>
                  <w:divsChild>
                    <w:div w:id="311327609">
                      <w:marLeft w:val="0"/>
                      <w:marRight w:val="0"/>
                      <w:marTop w:val="0"/>
                      <w:marBottom w:val="0"/>
                      <w:divBdr>
                        <w:top w:val="none" w:sz="0" w:space="0" w:color="auto"/>
                        <w:left w:val="none" w:sz="0" w:space="0" w:color="auto"/>
                        <w:bottom w:val="none" w:sz="0" w:space="0" w:color="auto"/>
                        <w:right w:val="none" w:sz="0" w:space="0" w:color="auto"/>
                      </w:divBdr>
                      <w:divsChild>
                        <w:div w:id="246037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698972">
                  <w:marLeft w:val="0"/>
                  <w:marRight w:val="0"/>
                  <w:marTop w:val="240"/>
                  <w:marBottom w:val="0"/>
                  <w:divBdr>
                    <w:top w:val="none" w:sz="0" w:space="0" w:color="auto"/>
                    <w:left w:val="none" w:sz="0" w:space="0" w:color="auto"/>
                    <w:bottom w:val="none" w:sz="0" w:space="0" w:color="auto"/>
                    <w:right w:val="none" w:sz="0" w:space="0" w:color="auto"/>
                  </w:divBdr>
                  <w:divsChild>
                    <w:div w:id="708797609">
                      <w:marLeft w:val="0"/>
                      <w:marRight w:val="0"/>
                      <w:marTop w:val="0"/>
                      <w:marBottom w:val="0"/>
                      <w:divBdr>
                        <w:top w:val="none" w:sz="0" w:space="0" w:color="auto"/>
                        <w:left w:val="none" w:sz="0" w:space="0" w:color="auto"/>
                        <w:bottom w:val="none" w:sz="0" w:space="0" w:color="auto"/>
                        <w:right w:val="none" w:sz="0" w:space="0" w:color="auto"/>
                      </w:divBdr>
                      <w:divsChild>
                        <w:div w:id="641543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616575">
                  <w:marLeft w:val="0"/>
                  <w:marRight w:val="0"/>
                  <w:marTop w:val="240"/>
                  <w:marBottom w:val="0"/>
                  <w:divBdr>
                    <w:top w:val="none" w:sz="0" w:space="0" w:color="auto"/>
                    <w:left w:val="none" w:sz="0" w:space="0" w:color="auto"/>
                    <w:bottom w:val="none" w:sz="0" w:space="0" w:color="auto"/>
                    <w:right w:val="none" w:sz="0" w:space="0" w:color="auto"/>
                  </w:divBdr>
                  <w:divsChild>
                    <w:div w:id="1783067689">
                      <w:marLeft w:val="0"/>
                      <w:marRight w:val="0"/>
                      <w:marTop w:val="0"/>
                      <w:marBottom w:val="0"/>
                      <w:divBdr>
                        <w:top w:val="none" w:sz="0" w:space="0" w:color="auto"/>
                        <w:left w:val="none" w:sz="0" w:space="0" w:color="auto"/>
                        <w:bottom w:val="none" w:sz="0" w:space="0" w:color="auto"/>
                        <w:right w:val="none" w:sz="0" w:space="0" w:color="auto"/>
                      </w:divBdr>
                      <w:divsChild>
                        <w:div w:id="2984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510012">
                  <w:marLeft w:val="0"/>
                  <w:marRight w:val="0"/>
                  <w:marTop w:val="240"/>
                  <w:marBottom w:val="0"/>
                  <w:divBdr>
                    <w:top w:val="none" w:sz="0" w:space="0" w:color="auto"/>
                    <w:left w:val="none" w:sz="0" w:space="0" w:color="auto"/>
                    <w:bottom w:val="none" w:sz="0" w:space="0" w:color="auto"/>
                    <w:right w:val="none" w:sz="0" w:space="0" w:color="auto"/>
                  </w:divBdr>
                  <w:divsChild>
                    <w:div w:id="1866820810">
                      <w:marLeft w:val="0"/>
                      <w:marRight w:val="0"/>
                      <w:marTop w:val="0"/>
                      <w:marBottom w:val="0"/>
                      <w:divBdr>
                        <w:top w:val="none" w:sz="0" w:space="0" w:color="auto"/>
                        <w:left w:val="none" w:sz="0" w:space="0" w:color="auto"/>
                        <w:bottom w:val="none" w:sz="0" w:space="0" w:color="auto"/>
                        <w:right w:val="none" w:sz="0" w:space="0" w:color="auto"/>
                      </w:divBdr>
                      <w:divsChild>
                        <w:div w:id="609240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290299">
                  <w:marLeft w:val="0"/>
                  <w:marRight w:val="0"/>
                  <w:marTop w:val="240"/>
                  <w:marBottom w:val="0"/>
                  <w:divBdr>
                    <w:top w:val="none" w:sz="0" w:space="0" w:color="auto"/>
                    <w:left w:val="none" w:sz="0" w:space="0" w:color="auto"/>
                    <w:bottom w:val="none" w:sz="0" w:space="0" w:color="auto"/>
                    <w:right w:val="none" w:sz="0" w:space="0" w:color="auto"/>
                  </w:divBdr>
                  <w:divsChild>
                    <w:div w:id="415782799">
                      <w:marLeft w:val="0"/>
                      <w:marRight w:val="0"/>
                      <w:marTop w:val="0"/>
                      <w:marBottom w:val="0"/>
                      <w:divBdr>
                        <w:top w:val="none" w:sz="0" w:space="0" w:color="auto"/>
                        <w:left w:val="none" w:sz="0" w:space="0" w:color="auto"/>
                        <w:bottom w:val="none" w:sz="0" w:space="0" w:color="auto"/>
                        <w:right w:val="none" w:sz="0" w:space="0" w:color="auto"/>
                      </w:divBdr>
                      <w:divsChild>
                        <w:div w:id="536545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902297">
                  <w:marLeft w:val="0"/>
                  <w:marRight w:val="0"/>
                  <w:marTop w:val="240"/>
                  <w:marBottom w:val="0"/>
                  <w:divBdr>
                    <w:top w:val="none" w:sz="0" w:space="0" w:color="auto"/>
                    <w:left w:val="none" w:sz="0" w:space="0" w:color="auto"/>
                    <w:bottom w:val="none" w:sz="0" w:space="0" w:color="auto"/>
                    <w:right w:val="none" w:sz="0" w:space="0" w:color="auto"/>
                  </w:divBdr>
                  <w:divsChild>
                    <w:div w:id="834960267">
                      <w:marLeft w:val="0"/>
                      <w:marRight w:val="0"/>
                      <w:marTop w:val="0"/>
                      <w:marBottom w:val="0"/>
                      <w:divBdr>
                        <w:top w:val="none" w:sz="0" w:space="0" w:color="auto"/>
                        <w:left w:val="none" w:sz="0" w:space="0" w:color="auto"/>
                        <w:bottom w:val="none" w:sz="0" w:space="0" w:color="auto"/>
                        <w:right w:val="none" w:sz="0" w:space="0" w:color="auto"/>
                      </w:divBdr>
                      <w:divsChild>
                        <w:div w:id="72240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060632">
                  <w:marLeft w:val="0"/>
                  <w:marRight w:val="0"/>
                  <w:marTop w:val="240"/>
                  <w:marBottom w:val="0"/>
                  <w:divBdr>
                    <w:top w:val="none" w:sz="0" w:space="0" w:color="auto"/>
                    <w:left w:val="none" w:sz="0" w:space="0" w:color="auto"/>
                    <w:bottom w:val="none" w:sz="0" w:space="0" w:color="auto"/>
                    <w:right w:val="none" w:sz="0" w:space="0" w:color="auto"/>
                  </w:divBdr>
                  <w:divsChild>
                    <w:div w:id="1467234691">
                      <w:marLeft w:val="0"/>
                      <w:marRight w:val="0"/>
                      <w:marTop w:val="0"/>
                      <w:marBottom w:val="0"/>
                      <w:divBdr>
                        <w:top w:val="none" w:sz="0" w:space="0" w:color="auto"/>
                        <w:left w:val="none" w:sz="0" w:space="0" w:color="auto"/>
                        <w:bottom w:val="none" w:sz="0" w:space="0" w:color="auto"/>
                        <w:right w:val="none" w:sz="0" w:space="0" w:color="auto"/>
                      </w:divBdr>
                      <w:divsChild>
                        <w:div w:id="1154108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086256">
                  <w:marLeft w:val="0"/>
                  <w:marRight w:val="0"/>
                  <w:marTop w:val="240"/>
                  <w:marBottom w:val="0"/>
                  <w:divBdr>
                    <w:top w:val="none" w:sz="0" w:space="0" w:color="auto"/>
                    <w:left w:val="none" w:sz="0" w:space="0" w:color="auto"/>
                    <w:bottom w:val="none" w:sz="0" w:space="0" w:color="auto"/>
                    <w:right w:val="none" w:sz="0" w:space="0" w:color="auto"/>
                  </w:divBdr>
                  <w:divsChild>
                    <w:div w:id="1035160096">
                      <w:marLeft w:val="0"/>
                      <w:marRight w:val="0"/>
                      <w:marTop w:val="0"/>
                      <w:marBottom w:val="0"/>
                      <w:divBdr>
                        <w:top w:val="none" w:sz="0" w:space="0" w:color="auto"/>
                        <w:left w:val="none" w:sz="0" w:space="0" w:color="auto"/>
                        <w:bottom w:val="none" w:sz="0" w:space="0" w:color="auto"/>
                        <w:right w:val="none" w:sz="0" w:space="0" w:color="auto"/>
                      </w:divBdr>
                      <w:divsChild>
                        <w:div w:id="1146359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878369">
                  <w:marLeft w:val="0"/>
                  <w:marRight w:val="0"/>
                  <w:marTop w:val="240"/>
                  <w:marBottom w:val="0"/>
                  <w:divBdr>
                    <w:top w:val="none" w:sz="0" w:space="0" w:color="auto"/>
                    <w:left w:val="none" w:sz="0" w:space="0" w:color="auto"/>
                    <w:bottom w:val="none" w:sz="0" w:space="0" w:color="auto"/>
                    <w:right w:val="none" w:sz="0" w:space="0" w:color="auto"/>
                  </w:divBdr>
                  <w:divsChild>
                    <w:div w:id="185410519">
                      <w:marLeft w:val="0"/>
                      <w:marRight w:val="0"/>
                      <w:marTop w:val="0"/>
                      <w:marBottom w:val="0"/>
                      <w:divBdr>
                        <w:top w:val="none" w:sz="0" w:space="0" w:color="auto"/>
                        <w:left w:val="none" w:sz="0" w:space="0" w:color="auto"/>
                        <w:bottom w:val="none" w:sz="0" w:space="0" w:color="auto"/>
                        <w:right w:val="none" w:sz="0" w:space="0" w:color="auto"/>
                      </w:divBdr>
                      <w:divsChild>
                        <w:div w:id="12851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529976">
                  <w:marLeft w:val="0"/>
                  <w:marRight w:val="0"/>
                  <w:marTop w:val="240"/>
                  <w:marBottom w:val="0"/>
                  <w:divBdr>
                    <w:top w:val="none" w:sz="0" w:space="0" w:color="auto"/>
                    <w:left w:val="none" w:sz="0" w:space="0" w:color="auto"/>
                    <w:bottom w:val="none" w:sz="0" w:space="0" w:color="auto"/>
                    <w:right w:val="none" w:sz="0" w:space="0" w:color="auto"/>
                  </w:divBdr>
                  <w:divsChild>
                    <w:div w:id="414982142">
                      <w:marLeft w:val="0"/>
                      <w:marRight w:val="0"/>
                      <w:marTop w:val="0"/>
                      <w:marBottom w:val="0"/>
                      <w:divBdr>
                        <w:top w:val="none" w:sz="0" w:space="0" w:color="auto"/>
                        <w:left w:val="none" w:sz="0" w:space="0" w:color="auto"/>
                        <w:bottom w:val="none" w:sz="0" w:space="0" w:color="auto"/>
                        <w:right w:val="none" w:sz="0" w:space="0" w:color="auto"/>
                      </w:divBdr>
                      <w:divsChild>
                        <w:div w:id="36509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469200">
                  <w:marLeft w:val="0"/>
                  <w:marRight w:val="0"/>
                  <w:marTop w:val="240"/>
                  <w:marBottom w:val="0"/>
                  <w:divBdr>
                    <w:top w:val="none" w:sz="0" w:space="0" w:color="auto"/>
                    <w:left w:val="none" w:sz="0" w:space="0" w:color="auto"/>
                    <w:bottom w:val="none" w:sz="0" w:space="0" w:color="auto"/>
                    <w:right w:val="none" w:sz="0" w:space="0" w:color="auto"/>
                  </w:divBdr>
                  <w:divsChild>
                    <w:div w:id="1001855633">
                      <w:marLeft w:val="0"/>
                      <w:marRight w:val="0"/>
                      <w:marTop w:val="0"/>
                      <w:marBottom w:val="0"/>
                      <w:divBdr>
                        <w:top w:val="none" w:sz="0" w:space="0" w:color="auto"/>
                        <w:left w:val="none" w:sz="0" w:space="0" w:color="auto"/>
                        <w:bottom w:val="none" w:sz="0" w:space="0" w:color="auto"/>
                        <w:right w:val="none" w:sz="0" w:space="0" w:color="auto"/>
                      </w:divBdr>
                      <w:divsChild>
                        <w:div w:id="1556550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959319">
                  <w:marLeft w:val="0"/>
                  <w:marRight w:val="0"/>
                  <w:marTop w:val="240"/>
                  <w:marBottom w:val="0"/>
                  <w:divBdr>
                    <w:top w:val="none" w:sz="0" w:space="0" w:color="auto"/>
                    <w:left w:val="none" w:sz="0" w:space="0" w:color="auto"/>
                    <w:bottom w:val="none" w:sz="0" w:space="0" w:color="auto"/>
                    <w:right w:val="none" w:sz="0" w:space="0" w:color="auto"/>
                  </w:divBdr>
                  <w:divsChild>
                    <w:div w:id="2129742500">
                      <w:marLeft w:val="0"/>
                      <w:marRight w:val="0"/>
                      <w:marTop w:val="0"/>
                      <w:marBottom w:val="0"/>
                      <w:divBdr>
                        <w:top w:val="none" w:sz="0" w:space="0" w:color="auto"/>
                        <w:left w:val="none" w:sz="0" w:space="0" w:color="auto"/>
                        <w:bottom w:val="none" w:sz="0" w:space="0" w:color="auto"/>
                        <w:right w:val="none" w:sz="0" w:space="0" w:color="auto"/>
                      </w:divBdr>
                      <w:divsChild>
                        <w:div w:id="17919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998905">
                  <w:marLeft w:val="0"/>
                  <w:marRight w:val="0"/>
                  <w:marTop w:val="240"/>
                  <w:marBottom w:val="0"/>
                  <w:divBdr>
                    <w:top w:val="none" w:sz="0" w:space="0" w:color="auto"/>
                    <w:left w:val="none" w:sz="0" w:space="0" w:color="auto"/>
                    <w:bottom w:val="none" w:sz="0" w:space="0" w:color="auto"/>
                    <w:right w:val="none" w:sz="0" w:space="0" w:color="auto"/>
                  </w:divBdr>
                  <w:divsChild>
                    <w:div w:id="2134864030">
                      <w:marLeft w:val="0"/>
                      <w:marRight w:val="0"/>
                      <w:marTop w:val="0"/>
                      <w:marBottom w:val="0"/>
                      <w:divBdr>
                        <w:top w:val="none" w:sz="0" w:space="0" w:color="auto"/>
                        <w:left w:val="none" w:sz="0" w:space="0" w:color="auto"/>
                        <w:bottom w:val="none" w:sz="0" w:space="0" w:color="auto"/>
                        <w:right w:val="none" w:sz="0" w:space="0" w:color="auto"/>
                      </w:divBdr>
                      <w:divsChild>
                        <w:div w:id="1201553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390839">
                  <w:marLeft w:val="0"/>
                  <w:marRight w:val="0"/>
                  <w:marTop w:val="240"/>
                  <w:marBottom w:val="0"/>
                  <w:divBdr>
                    <w:top w:val="none" w:sz="0" w:space="0" w:color="auto"/>
                    <w:left w:val="none" w:sz="0" w:space="0" w:color="auto"/>
                    <w:bottom w:val="none" w:sz="0" w:space="0" w:color="auto"/>
                    <w:right w:val="none" w:sz="0" w:space="0" w:color="auto"/>
                  </w:divBdr>
                  <w:divsChild>
                    <w:div w:id="437600009">
                      <w:marLeft w:val="0"/>
                      <w:marRight w:val="0"/>
                      <w:marTop w:val="0"/>
                      <w:marBottom w:val="0"/>
                      <w:divBdr>
                        <w:top w:val="none" w:sz="0" w:space="0" w:color="auto"/>
                        <w:left w:val="none" w:sz="0" w:space="0" w:color="auto"/>
                        <w:bottom w:val="none" w:sz="0" w:space="0" w:color="auto"/>
                        <w:right w:val="none" w:sz="0" w:space="0" w:color="auto"/>
                      </w:divBdr>
                      <w:divsChild>
                        <w:div w:id="1566180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645506">
                  <w:marLeft w:val="0"/>
                  <w:marRight w:val="0"/>
                  <w:marTop w:val="240"/>
                  <w:marBottom w:val="0"/>
                  <w:divBdr>
                    <w:top w:val="none" w:sz="0" w:space="0" w:color="auto"/>
                    <w:left w:val="none" w:sz="0" w:space="0" w:color="auto"/>
                    <w:bottom w:val="none" w:sz="0" w:space="0" w:color="auto"/>
                    <w:right w:val="none" w:sz="0" w:space="0" w:color="auto"/>
                  </w:divBdr>
                  <w:divsChild>
                    <w:div w:id="203250672">
                      <w:marLeft w:val="0"/>
                      <w:marRight w:val="0"/>
                      <w:marTop w:val="0"/>
                      <w:marBottom w:val="0"/>
                      <w:divBdr>
                        <w:top w:val="none" w:sz="0" w:space="0" w:color="auto"/>
                        <w:left w:val="none" w:sz="0" w:space="0" w:color="auto"/>
                        <w:bottom w:val="none" w:sz="0" w:space="0" w:color="auto"/>
                        <w:right w:val="none" w:sz="0" w:space="0" w:color="auto"/>
                      </w:divBdr>
                      <w:divsChild>
                        <w:div w:id="1478650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918272">
                  <w:marLeft w:val="0"/>
                  <w:marRight w:val="0"/>
                  <w:marTop w:val="240"/>
                  <w:marBottom w:val="0"/>
                  <w:divBdr>
                    <w:top w:val="none" w:sz="0" w:space="0" w:color="auto"/>
                    <w:left w:val="none" w:sz="0" w:space="0" w:color="auto"/>
                    <w:bottom w:val="none" w:sz="0" w:space="0" w:color="auto"/>
                    <w:right w:val="none" w:sz="0" w:space="0" w:color="auto"/>
                  </w:divBdr>
                  <w:divsChild>
                    <w:div w:id="23866785">
                      <w:marLeft w:val="0"/>
                      <w:marRight w:val="0"/>
                      <w:marTop w:val="0"/>
                      <w:marBottom w:val="0"/>
                      <w:divBdr>
                        <w:top w:val="none" w:sz="0" w:space="0" w:color="auto"/>
                        <w:left w:val="none" w:sz="0" w:space="0" w:color="auto"/>
                        <w:bottom w:val="none" w:sz="0" w:space="0" w:color="auto"/>
                        <w:right w:val="none" w:sz="0" w:space="0" w:color="auto"/>
                      </w:divBdr>
                      <w:divsChild>
                        <w:div w:id="619334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604045">
                  <w:marLeft w:val="0"/>
                  <w:marRight w:val="0"/>
                  <w:marTop w:val="240"/>
                  <w:marBottom w:val="0"/>
                  <w:divBdr>
                    <w:top w:val="none" w:sz="0" w:space="0" w:color="auto"/>
                    <w:left w:val="none" w:sz="0" w:space="0" w:color="auto"/>
                    <w:bottom w:val="none" w:sz="0" w:space="0" w:color="auto"/>
                    <w:right w:val="none" w:sz="0" w:space="0" w:color="auto"/>
                  </w:divBdr>
                  <w:divsChild>
                    <w:div w:id="1051922536">
                      <w:marLeft w:val="0"/>
                      <w:marRight w:val="0"/>
                      <w:marTop w:val="0"/>
                      <w:marBottom w:val="0"/>
                      <w:divBdr>
                        <w:top w:val="none" w:sz="0" w:space="0" w:color="auto"/>
                        <w:left w:val="none" w:sz="0" w:space="0" w:color="auto"/>
                        <w:bottom w:val="none" w:sz="0" w:space="0" w:color="auto"/>
                        <w:right w:val="none" w:sz="0" w:space="0" w:color="auto"/>
                      </w:divBdr>
                      <w:divsChild>
                        <w:div w:id="1023551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960142">
                  <w:marLeft w:val="0"/>
                  <w:marRight w:val="0"/>
                  <w:marTop w:val="240"/>
                  <w:marBottom w:val="0"/>
                  <w:divBdr>
                    <w:top w:val="none" w:sz="0" w:space="0" w:color="auto"/>
                    <w:left w:val="none" w:sz="0" w:space="0" w:color="auto"/>
                    <w:bottom w:val="none" w:sz="0" w:space="0" w:color="auto"/>
                    <w:right w:val="none" w:sz="0" w:space="0" w:color="auto"/>
                  </w:divBdr>
                  <w:divsChild>
                    <w:div w:id="1857890824">
                      <w:marLeft w:val="0"/>
                      <w:marRight w:val="0"/>
                      <w:marTop w:val="0"/>
                      <w:marBottom w:val="0"/>
                      <w:divBdr>
                        <w:top w:val="none" w:sz="0" w:space="0" w:color="auto"/>
                        <w:left w:val="none" w:sz="0" w:space="0" w:color="auto"/>
                        <w:bottom w:val="none" w:sz="0" w:space="0" w:color="auto"/>
                        <w:right w:val="none" w:sz="0" w:space="0" w:color="auto"/>
                      </w:divBdr>
                      <w:divsChild>
                        <w:div w:id="936982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562148">
                  <w:marLeft w:val="0"/>
                  <w:marRight w:val="0"/>
                  <w:marTop w:val="240"/>
                  <w:marBottom w:val="0"/>
                  <w:divBdr>
                    <w:top w:val="none" w:sz="0" w:space="0" w:color="auto"/>
                    <w:left w:val="none" w:sz="0" w:space="0" w:color="auto"/>
                    <w:bottom w:val="none" w:sz="0" w:space="0" w:color="auto"/>
                    <w:right w:val="none" w:sz="0" w:space="0" w:color="auto"/>
                  </w:divBdr>
                  <w:divsChild>
                    <w:div w:id="573399650">
                      <w:marLeft w:val="0"/>
                      <w:marRight w:val="0"/>
                      <w:marTop w:val="0"/>
                      <w:marBottom w:val="0"/>
                      <w:divBdr>
                        <w:top w:val="none" w:sz="0" w:space="0" w:color="auto"/>
                        <w:left w:val="none" w:sz="0" w:space="0" w:color="auto"/>
                        <w:bottom w:val="none" w:sz="0" w:space="0" w:color="auto"/>
                        <w:right w:val="none" w:sz="0" w:space="0" w:color="auto"/>
                      </w:divBdr>
                      <w:divsChild>
                        <w:div w:id="120509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98273">
                  <w:marLeft w:val="0"/>
                  <w:marRight w:val="0"/>
                  <w:marTop w:val="240"/>
                  <w:marBottom w:val="0"/>
                  <w:divBdr>
                    <w:top w:val="none" w:sz="0" w:space="0" w:color="auto"/>
                    <w:left w:val="none" w:sz="0" w:space="0" w:color="auto"/>
                    <w:bottom w:val="none" w:sz="0" w:space="0" w:color="auto"/>
                    <w:right w:val="none" w:sz="0" w:space="0" w:color="auto"/>
                  </w:divBdr>
                  <w:divsChild>
                    <w:div w:id="478307719">
                      <w:marLeft w:val="0"/>
                      <w:marRight w:val="0"/>
                      <w:marTop w:val="0"/>
                      <w:marBottom w:val="0"/>
                      <w:divBdr>
                        <w:top w:val="none" w:sz="0" w:space="0" w:color="auto"/>
                        <w:left w:val="none" w:sz="0" w:space="0" w:color="auto"/>
                        <w:bottom w:val="none" w:sz="0" w:space="0" w:color="auto"/>
                        <w:right w:val="none" w:sz="0" w:space="0" w:color="auto"/>
                      </w:divBdr>
                      <w:divsChild>
                        <w:div w:id="1063941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286398">
                  <w:marLeft w:val="0"/>
                  <w:marRight w:val="0"/>
                  <w:marTop w:val="240"/>
                  <w:marBottom w:val="0"/>
                  <w:divBdr>
                    <w:top w:val="none" w:sz="0" w:space="0" w:color="auto"/>
                    <w:left w:val="none" w:sz="0" w:space="0" w:color="auto"/>
                    <w:bottom w:val="none" w:sz="0" w:space="0" w:color="auto"/>
                    <w:right w:val="none" w:sz="0" w:space="0" w:color="auto"/>
                  </w:divBdr>
                  <w:divsChild>
                    <w:div w:id="483551492">
                      <w:marLeft w:val="0"/>
                      <w:marRight w:val="0"/>
                      <w:marTop w:val="0"/>
                      <w:marBottom w:val="0"/>
                      <w:divBdr>
                        <w:top w:val="none" w:sz="0" w:space="0" w:color="auto"/>
                        <w:left w:val="none" w:sz="0" w:space="0" w:color="auto"/>
                        <w:bottom w:val="none" w:sz="0" w:space="0" w:color="auto"/>
                        <w:right w:val="none" w:sz="0" w:space="0" w:color="auto"/>
                      </w:divBdr>
                      <w:divsChild>
                        <w:div w:id="2061173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979575">
                  <w:marLeft w:val="0"/>
                  <w:marRight w:val="0"/>
                  <w:marTop w:val="240"/>
                  <w:marBottom w:val="0"/>
                  <w:divBdr>
                    <w:top w:val="none" w:sz="0" w:space="0" w:color="auto"/>
                    <w:left w:val="none" w:sz="0" w:space="0" w:color="auto"/>
                    <w:bottom w:val="none" w:sz="0" w:space="0" w:color="auto"/>
                    <w:right w:val="none" w:sz="0" w:space="0" w:color="auto"/>
                  </w:divBdr>
                  <w:divsChild>
                    <w:div w:id="1346708407">
                      <w:marLeft w:val="0"/>
                      <w:marRight w:val="0"/>
                      <w:marTop w:val="0"/>
                      <w:marBottom w:val="0"/>
                      <w:divBdr>
                        <w:top w:val="none" w:sz="0" w:space="0" w:color="auto"/>
                        <w:left w:val="none" w:sz="0" w:space="0" w:color="auto"/>
                        <w:bottom w:val="none" w:sz="0" w:space="0" w:color="auto"/>
                        <w:right w:val="none" w:sz="0" w:space="0" w:color="auto"/>
                      </w:divBdr>
                      <w:divsChild>
                        <w:div w:id="1383022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508919">
                  <w:marLeft w:val="0"/>
                  <w:marRight w:val="0"/>
                  <w:marTop w:val="240"/>
                  <w:marBottom w:val="0"/>
                  <w:divBdr>
                    <w:top w:val="none" w:sz="0" w:space="0" w:color="auto"/>
                    <w:left w:val="none" w:sz="0" w:space="0" w:color="auto"/>
                    <w:bottom w:val="none" w:sz="0" w:space="0" w:color="auto"/>
                    <w:right w:val="none" w:sz="0" w:space="0" w:color="auto"/>
                  </w:divBdr>
                  <w:divsChild>
                    <w:div w:id="24446705">
                      <w:marLeft w:val="0"/>
                      <w:marRight w:val="0"/>
                      <w:marTop w:val="0"/>
                      <w:marBottom w:val="0"/>
                      <w:divBdr>
                        <w:top w:val="none" w:sz="0" w:space="0" w:color="auto"/>
                        <w:left w:val="none" w:sz="0" w:space="0" w:color="auto"/>
                        <w:bottom w:val="none" w:sz="0" w:space="0" w:color="auto"/>
                        <w:right w:val="none" w:sz="0" w:space="0" w:color="auto"/>
                      </w:divBdr>
                      <w:divsChild>
                        <w:div w:id="196236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199191">
                  <w:marLeft w:val="0"/>
                  <w:marRight w:val="0"/>
                  <w:marTop w:val="240"/>
                  <w:marBottom w:val="0"/>
                  <w:divBdr>
                    <w:top w:val="none" w:sz="0" w:space="0" w:color="auto"/>
                    <w:left w:val="none" w:sz="0" w:space="0" w:color="auto"/>
                    <w:bottom w:val="none" w:sz="0" w:space="0" w:color="auto"/>
                    <w:right w:val="none" w:sz="0" w:space="0" w:color="auto"/>
                  </w:divBdr>
                  <w:divsChild>
                    <w:div w:id="1765760139">
                      <w:marLeft w:val="0"/>
                      <w:marRight w:val="0"/>
                      <w:marTop w:val="0"/>
                      <w:marBottom w:val="0"/>
                      <w:divBdr>
                        <w:top w:val="none" w:sz="0" w:space="0" w:color="auto"/>
                        <w:left w:val="none" w:sz="0" w:space="0" w:color="auto"/>
                        <w:bottom w:val="none" w:sz="0" w:space="0" w:color="auto"/>
                        <w:right w:val="none" w:sz="0" w:space="0" w:color="auto"/>
                      </w:divBdr>
                      <w:divsChild>
                        <w:div w:id="378745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810111">
                  <w:marLeft w:val="0"/>
                  <w:marRight w:val="0"/>
                  <w:marTop w:val="240"/>
                  <w:marBottom w:val="0"/>
                  <w:divBdr>
                    <w:top w:val="none" w:sz="0" w:space="0" w:color="auto"/>
                    <w:left w:val="none" w:sz="0" w:space="0" w:color="auto"/>
                    <w:bottom w:val="none" w:sz="0" w:space="0" w:color="auto"/>
                    <w:right w:val="none" w:sz="0" w:space="0" w:color="auto"/>
                  </w:divBdr>
                  <w:divsChild>
                    <w:div w:id="1919513813">
                      <w:marLeft w:val="0"/>
                      <w:marRight w:val="0"/>
                      <w:marTop w:val="0"/>
                      <w:marBottom w:val="0"/>
                      <w:divBdr>
                        <w:top w:val="none" w:sz="0" w:space="0" w:color="auto"/>
                        <w:left w:val="none" w:sz="0" w:space="0" w:color="auto"/>
                        <w:bottom w:val="none" w:sz="0" w:space="0" w:color="auto"/>
                        <w:right w:val="none" w:sz="0" w:space="0" w:color="auto"/>
                      </w:divBdr>
                      <w:divsChild>
                        <w:div w:id="128673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643240">
                  <w:marLeft w:val="0"/>
                  <w:marRight w:val="0"/>
                  <w:marTop w:val="240"/>
                  <w:marBottom w:val="0"/>
                  <w:divBdr>
                    <w:top w:val="none" w:sz="0" w:space="0" w:color="auto"/>
                    <w:left w:val="none" w:sz="0" w:space="0" w:color="auto"/>
                    <w:bottom w:val="none" w:sz="0" w:space="0" w:color="auto"/>
                    <w:right w:val="none" w:sz="0" w:space="0" w:color="auto"/>
                  </w:divBdr>
                  <w:divsChild>
                    <w:div w:id="657270407">
                      <w:marLeft w:val="0"/>
                      <w:marRight w:val="0"/>
                      <w:marTop w:val="0"/>
                      <w:marBottom w:val="0"/>
                      <w:divBdr>
                        <w:top w:val="none" w:sz="0" w:space="0" w:color="auto"/>
                        <w:left w:val="none" w:sz="0" w:space="0" w:color="auto"/>
                        <w:bottom w:val="none" w:sz="0" w:space="0" w:color="auto"/>
                        <w:right w:val="none" w:sz="0" w:space="0" w:color="auto"/>
                      </w:divBdr>
                      <w:divsChild>
                        <w:div w:id="672956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064401">
                  <w:marLeft w:val="0"/>
                  <w:marRight w:val="0"/>
                  <w:marTop w:val="240"/>
                  <w:marBottom w:val="0"/>
                  <w:divBdr>
                    <w:top w:val="none" w:sz="0" w:space="0" w:color="auto"/>
                    <w:left w:val="none" w:sz="0" w:space="0" w:color="auto"/>
                    <w:bottom w:val="none" w:sz="0" w:space="0" w:color="auto"/>
                    <w:right w:val="none" w:sz="0" w:space="0" w:color="auto"/>
                  </w:divBdr>
                  <w:divsChild>
                    <w:div w:id="349258634">
                      <w:marLeft w:val="0"/>
                      <w:marRight w:val="0"/>
                      <w:marTop w:val="0"/>
                      <w:marBottom w:val="0"/>
                      <w:divBdr>
                        <w:top w:val="none" w:sz="0" w:space="0" w:color="auto"/>
                        <w:left w:val="none" w:sz="0" w:space="0" w:color="auto"/>
                        <w:bottom w:val="none" w:sz="0" w:space="0" w:color="auto"/>
                        <w:right w:val="none" w:sz="0" w:space="0" w:color="auto"/>
                      </w:divBdr>
                      <w:divsChild>
                        <w:div w:id="787315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577880">
                  <w:marLeft w:val="0"/>
                  <w:marRight w:val="0"/>
                  <w:marTop w:val="240"/>
                  <w:marBottom w:val="0"/>
                  <w:divBdr>
                    <w:top w:val="none" w:sz="0" w:space="0" w:color="auto"/>
                    <w:left w:val="none" w:sz="0" w:space="0" w:color="auto"/>
                    <w:bottom w:val="none" w:sz="0" w:space="0" w:color="auto"/>
                    <w:right w:val="none" w:sz="0" w:space="0" w:color="auto"/>
                  </w:divBdr>
                  <w:divsChild>
                    <w:div w:id="2115633392">
                      <w:marLeft w:val="0"/>
                      <w:marRight w:val="0"/>
                      <w:marTop w:val="0"/>
                      <w:marBottom w:val="0"/>
                      <w:divBdr>
                        <w:top w:val="none" w:sz="0" w:space="0" w:color="auto"/>
                        <w:left w:val="none" w:sz="0" w:space="0" w:color="auto"/>
                        <w:bottom w:val="none" w:sz="0" w:space="0" w:color="auto"/>
                        <w:right w:val="none" w:sz="0" w:space="0" w:color="auto"/>
                      </w:divBdr>
                      <w:divsChild>
                        <w:div w:id="134184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783254">
                  <w:marLeft w:val="0"/>
                  <w:marRight w:val="0"/>
                  <w:marTop w:val="240"/>
                  <w:marBottom w:val="0"/>
                  <w:divBdr>
                    <w:top w:val="none" w:sz="0" w:space="0" w:color="auto"/>
                    <w:left w:val="none" w:sz="0" w:space="0" w:color="auto"/>
                    <w:bottom w:val="none" w:sz="0" w:space="0" w:color="auto"/>
                    <w:right w:val="none" w:sz="0" w:space="0" w:color="auto"/>
                  </w:divBdr>
                  <w:divsChild>
                    <w:div w:id="1348025213">
                      <w:marLeft w:val="0"/>
                      <w:marRight w:val="0"/>
                      <w:marTop w:val="0"/>
                      <w:marBottom w:val="0"/>
                      <w:divBdr>
                        <w:top w:val="none" w:sz="0" w:space="0" w:color="auto"/>
                        <w:left w:val="none" w:sz="0" w:space="0" w:color="auto"/>
                        <w:bottom w:val="none" w:sz="0" w:space="0" w:color="auto"/>
                        <w:right w:val="none" w:sz="0" w:space="0" w:color="auto"/>
                      </w:divBdr>
                      <w:divsChild>
                        <w:div w:id="23481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293348">
                  <w:marLeft w:val="0"/>
                  <w:marRight w:val="0"/>
                  <w:marTop w:val="240"/>
                  <w:marBottom w:val="0"/>
                  <w:divBdr>
                    <w:top w:val="none" w:sz="0" w:space="0" w:color="auto"/>
                    <w:left w:val="none" w:sz="0" w:space="0" w:color="auto"/>
                    <w:bottom w:val="none" w:sz="0" w:space="0" w:color="auto"/>
                    <w:right w:val="none" w:sz="0" w:space="0" w:color="auto"/>
                  </w:divBdr>
                  <w:divsChild>
                    <w:div w:id="1210649810">
                      <w:marLeft w:val="0"/>
                      <w:marRight w:val="0"/>
                      <w:marTop w:val="0"/>
                      <w:marBottom w:val="0"/>
                      <w:divBdr>
                        <w:top w:val="none" w:sz="0" w:space="0" w:color="auto"/>
                        <w:left w:val="none" w:sz="0" w:space="0" w:color="auto"/>
                        <w:bottom w:val="none" w:sz="0" w:space="0" w:color="auto"/>
                        <w:right w:val="none" w:sz="0" w:space="0" w:color="auto"/>
                      </w:divBdr>
                      <w:divsChild>
                        <w:div w:id="87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783114">
                  <w:marLeft w:val="0"/>
                  <w:marRight w:val="0"/>
                  <w:marTop w:val="240"/>
                  <w:marBottom w:val="0"/>
                  <w:divBdr>
                    <w:top w:val="none" w:sz="0" w:space="0" w:color="auto"/>
                    <w:left w:val="none" w:sz="0" w:space="0" w:color="auto"/>
                    <w:bottom w:val="none" w:sz="0" w:space="0" w:color="auto"/>
                    <w:right w:val="none" w:sz="0" w:space="0" w:color="auto"/>
                  </w:divBdr>
                  <w:divsChild>
                    <w:div w:id="1662850539">
                      <w:marLeft w:val="0"/>
                      <w:marRight w:val="0"/>
                      <w:marTop w:val="0"/>
                      <w:marBottom w:val="0"/>
                      <w:divBdr>
                        <w:top w:val="none" w:sz="0" w:space="0" w:color="auto"/>
                        <w:left w:val="none" w:sz="0" w:space="0" w:color="auto"/>
                        <w:bottom w:val="none" w:sz="0" w:space="0" w:color="auto"/>
                        <w:right w:val="none" w:sz="0" w:space="0" w:color="auto"/>
                      </w:divBdr>
                      <w:divsChild>
                        <w:div w:id="1960257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335606">
                  <w:marLeft w:val="0"/>
                  <w:marRight w:val="0"/>
                  <w:marTop w:val="240"/>
                  <w:marBottom w:val="0"/>
                  <w:divBdr>
                    <w:top w:val="none" w:sz="0" w:space="0" w:color="auto"/>
                    <w:left w:val="none" w:sz="0" w:space="0" w:color="auto"/>
                    <w:bottom w:val="none" w:sz="0" w:space="0" w:color="auto"/>
                    <w:right w:val="none" w:sz="0" w:space="0" w:color="auto"/>
                  </w:divBdr>
                  <w:divsChild>
                    <w:div w:id="2104372410">
                      <w:marLeft w:val="0"/>
                      <w:marRight w:val="0"/>
                      <w:marTop w:val="0"/>
                      <w:marBottom w:val="0"/>
                      <w:divBdr>
                        <w:top w:val="none" w:sz="0" w:space="0" w:color="auto"/>
                        <w:left w:val="none" w:sz="0" w:space="0" w:color="auto"/>
                        <w:bottom w:val="none" w:sz="0" w:space="0" w:color="auto"/>
                        <w:right w:val="none" w:sz="0" w:space="0" w:color="auto"/>
                      </w:divBdr>
                      <w:divsChild>
                        <w:div w:id="940382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564611">
                  <w:marLeft w:val="0"/>
                  <w:marRight w:val="0"/>
                  <w:marTop w:val="240"/>
                  <w:marBottom w:val="0"/>
                  <w:divBdr>
                    <w:top w:val="none" w:sz="0" w:space="0" w:color="auto"/>
                    <w:left w:val="none" w:sz="0" w:space="0" w:color="auto"/>
                    <w:bottom w:val="none" w:sz="0" w:space="0" w:color="auto"/>
                    <w:right w:val="none" w:sz="0" w:space="0" w:color="auto"/>
                  </w:divBdr>
                  <w:divsChild>
                    <w:div w:id="1955400367">
                      <w:marLeft w:val="0"/>
                      <w:marRight w:val="0"/>
                      <w:marTop w:val="0"/>
                      <w:marBottom w:val="0"/>
                      <w:divBdr>
                        <w:top w:val="none" w:sz="0" w:space="0" w:color="auto"/>
                        <w:left w:val="none" w:sz="0" w:space="0" w:color="auto"/>
                        <w:bottom w:val="none" w:sz="0" w:space="0" w:color="auto"/>
                        <w:right w:val="none" w:sz="0" w:space="0" w:color="auto"/>
                      </w:divBdr>
                      <w:divsChild>
                        <w:div w:id="847719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730626">
                  <w:marLeft w:val="0"/>
                  <w:marRight w:val="0"/>
                  <w:marTop w:val="240"/>
                  <w:marBottom w:val="0"/>
                  <w:divBdr>
                    <w:top w:val="none" w:sz="0" w:space="0" w:color="auto"/>
                    <w:left w:val="none" w:sz="0" w:space="0" w:color="auto"/>
                    <w:bottom w:val="none" w:sz="0" w:space="0" w:color="auto"/>
                    <w:right w:val="none" w:sz="0" w:space="0" w:color="auto"/>
                  </w:divBdr>
                  <w:divsChild>
                    <w:div w:id="1126850055">
                      <w:marLeft w:val="0"/>
                      <w:marRight w:val="0"/>
                      <w:marTop w:val="0"/>
                      <w:marBottom w:val="0"/>
                      <w:divBdr>
                        <w:top w:val="none" w:sz="0" w:space="0" w:color="auto"/>
                        <w:left w:val="none" w:sz="0" w:space="0" w:color="auto"/>
                        <w:bottom w:val="none" w:sz="0" w:space="0" w:color="auto"/>
                        <w:right w:val="none" w:sz="0" w:space="0" w:color="auto"/>
                      </w:divBdr>
                      <w:divsChild>
                        <w:div w:id="212068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559076">
                  <w:marLeft w:val="0"/>
                  <w:marRight w:val="0"/>
                  <w:marTop w:val="240"/>
                  <w:marBottom w:val="0"/>
                  <w:divBdr>
                    <w:top w:val="none" w:sz="0" w:space="0" w:color="auto"/>
                    <w:left w:val="none" w:sz="0" w:space="0" w:color="auto"/>
                    <w:bottom w:val="none" w:sz="0" w:space="0" w:color="auto"/>
                    <w:right w:val="none" w:sz="0" w:space="0" w:color="auto"/>
                  </w:divBdr>
                  <w:divsChild>
                    <w:div w:id="134375513">
                      <w:marLeft w:val="0"/>
                      <w:marRight w:val="0"/>
                      <w:marTop w:val="0"/>
                      <w:marBottom w:val="0"/>
                      <w:divBdr>
                        <w:top w:val="none" w:sz="0" w:space="0" w:color="auto"/>
                        <w:left w:val="none" w:sz="0" w:space="0" w:color="auto"/>
                        <w:bottom w:val="none" w:sz="0" w:space="0" w:color="auto"/>
                        <w:right w:val="none" w:sz="0" w:space="0" w:color="auto"/>
                      </w:divBdr>
                      <w:divsChild>
                        <w:div w:id="1240553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733883">
                  <w:marLeft w:val="0"/>
                  <w:marRight w:val="0"/>
                  <w:marTop w:val="240"/>
                  <w:marBottom w:val="0"/>
                  <w:divBdr>
                    <w:top w:val="none" w:sz="0" w:space="0" w:color="auto"/>
                    <w:left w:val="none" w:sz="0" w:space="0" w:color="auto"/>
                    <w:bottom w:val="none" w:sz="0" w:space="0" w:color="auto"/>
                    <w:right w:val="none" w:sz="0" w:space="0" w:color="auto"/>
                  </w:divBdr>
                  <w:divsChild>
                    <w:div w:id="104230667">
                      <w:marLeft w:val="0"/>
                      <w:marRight w:val="0"/>
                      <w:marTop w:val="0"/>
                      <w:marBottom w:val="0"/>
                      <w:divBdr>
                        <w:top w:val="none" w:sz="0" w:space="0" w:color="auto"/>
                        <w:left w:val="none" w:sz="0" w:space="0" w:color="auto"/>
                        <w:bottom w:val="none" w:sz="0" w:space="0" w:color="auto"/>
                        <w:right w:val="none" w:sz="0" w:space="0" w:color="auto"/>
                      </w:divBdr>
                      <w:divsChild>
                        <w:div w:id="1136877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74428">
                  <w:marLeft w:val="0"/>
                  <w:marRight w:val="0"/>
                  <w:marTop w:val="240"/>
                  <w:marBottom w:val="0"/>
                  <w:divBdr>
                    <w:top w:val="none" w:sz="0" w:space="0" w:color="auto"/>
                    <w:left w:val="none" w:sz="0" w:space="0" w:color="auto"/>
                    <w:bottom w:val="none" w:sz="0" w:space="0" w:color="auto"/>
                    <w:right w:val="none" w:sz="0" w:space="0" w:color="auto"/>
                  </w:divBdr>
                  <w:divsChild>
                    <w:div w:id="1949971056">
                      <w:marLeft w:val="0"/>
                      <w:marRight w:val="0"/>
                      <w:marTop w:val="0"/>
                      <w:marBottom w:val="0"/>
                      <w:divBdr>
                        <w:top w:val="none" w:sz="0" w:space="0" w:color="auto"/>
                        <w:left w:val="none" w:sz="0" w:space="0" w:color="auto"/>
                        <w:bottom w:val="none" w:sz="0" w:space="0" w:color="auto"/>
                        <w:right w:val="none" w:sz="0" w:space="0" w:color="auto"/>
                      </w:divBdr>
                      <w:divsChild>
                        <w:div w:id="2083674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320788">
                  <w:marLeft w:val="0"/>
                  <w:marRight w:val="0"/>
                  <w:marTop w:val="240"/>
                  <w:marBottom w:val="0"/>
                  <w:divBdr>
                    <w:top w:val="none" w:sz="0" w:space="0" w:color="auto"/>
                    <w:left w:val="none" w:sz="0" w:space="0" w:color="auto"/>
                    <w:bottom w:val="none" w:sz="0" w:space="0" w:color="auto"/>
                    <w:right w:val="none" w:sz="0" w:space="0" w:color="auto"/>
                  </w:divBdr>
                  <w:divsChild>
                    <w:div w:id="670448816">
                      <w:marLeft w:val="0"/>
                      <w:marRight w:val="0"/>
                      <w:marTop w:val="0"/>
                      <w:marBottom w:val="0"/>
                      <w:divBdr>
                        <w:top w:val="none" w:sz="0" w:space="0" w:color="auto"/>
                        <w:left w:val="none" w:sz="0" w:space="0" w:color="auto"/>
                        <w:bottom w:val="none" w:sz="0" w:space="0" w:color="auto"/>
                        <w:right w:val="none" w:sz="0" w:space="0" w:color="auto"/>
                      </w:divBdr>
                      <w:divsChild>
                        <w:div w:id="1584097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045206">
                  <w:marLeft w:val="0"/>
                  <w:marRight w:val="0"/>
                  <w:marTop w:val="240"/>
                  <w:marBottom w:val="0"/>
                  <w:divBdr>
                    <w:top w:val="none" w:sz="0" w:space="0" w:color="auto"/>
                    <w:left w:val="none" w:sz="0" w:space="0" w:color="auto"/>
                    <w:bottom w:val="none" w:sz="0" w:space="0" w:color="auto"/>
                    <w:right w:val="none" w:sz="0" w:space="0" w:color="auto"/>
                  </w:divBdr>
                  <w:divsChild>
                    <w:div w:id="34504554">
                      <w:marLeft w:val="0"/>
                      <w:marRight w:val="0"/>
                      <w:marTop w:val="0"/>
                      <w:marBottom w:val="0"/>
                      <w:divBdr>
                        <w:top w:val="none" w:sz="0" w:space="0" w:color="auto"/>
                        <w:left w:val="none" w:sz="0" w:space="0" w:color="auto"/>
                        <w:bottom w:val="none" w:sz="0" w:space="0" w:color="auto"/>
                        <w:right w:val="none" w:sz="0" w:space="0" w:color="auto"/>
                      </w:divBdr>
                      <w:divsChild>
                        <w:div w:id="158179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545933">
                  <w:marLeft w:val="0"/>
                  <w:marRight w:val="0"/>
                  <w:marTop w:val="240"/>
                  <w:marBottom w:val="0"/>
                  <w:divBdr>
                    <w:top w:val="none" w:sz="0" w:space="0" w:color="auto"/>
                    <w:left w:val="none" w:sz="0" w:space="0" w:color="auto"/>
                    <w:bottom w:val="none" w:sz="0" w:space="0" w:color="auto"/>
                    <w:right w:val="none" w:sz="0" w:space="0" w:color="auto"/>
                  </w:divBdr>
                  <w:divsChild>
                    <w:div w:id="1469398617">
                      <w:marLeft w:val="0"/>
                      <w:marRight w:val="0"/>
                      <w:marTop w:val="0"/>
                      <w:marBottom w:val="0"/>
                      <w:divBdr>
                        <w:top w:val="none" w:sz="0" w:space="0" w:color="auto"/>
                        <w:left w:val="none" w:sz="0" w:space="0" w:color="auto"/>
                        <w:bottom w:val="none" w:sz="0" w:space="0" w:color="auto"/>
                        <w:right w:val="none" w:sz="0" w:space="0" w:color="auto"/>
                      </w:divBdr>
                      <w:divsChild>
                        <w:div w:id="60569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883259">
                  <w:marLeft w:val="0"/>
                  <w:marRight w:val="0"/>
                  <w:marTop w:val="240"/>
                  <w:marBottom w:val="0"/>
                  <w:divBdr>
                    <w:top w:val="none" w:sz="0" w:space="0" w:color="auto"/>
                    <w:left w:val="none" w:sz="0" w:space="0" w:color="auto"/>
                    <w:bottom w:val="none" w:sz="0" w:space="0" w:color="auto"/>
                    <w:right w:val="none" w:sz="0" w:space="0" w:color="auto"/>
                  </w:divBdr>
                  <w:divsChild>
                    <w:div w:id="944583408">
                      <w:marLeft w:val="0"/>
                      <w:marRight w:val="0"/>
                      <w:marTop w:val="0"/>
                      <w:marBottom w:val="0"/>
                      <w:divBdr>
                        <w:top w:val="none" w:sz="0" w:space="0" w:color="auto"/>
                        <w:left w:val="none" w:sz="0" w:space="0" w:color="auto"/>
                        <w:bottom w:val="none" w:sz="0" w:space="0" w:color="auto"/>
                        <w:right w:val="none" w:sz="0" w:space="0" w:color="auto"/>
                      </w:divBdr>
                      <w:divsChild>
                        <w:div w:id="151849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03522">
                  <w:marLeft w:val="0"/>
                  <w:marRight w:val="0"/>
                  <w:marTop w:val="240"/>
                  <w:marBottom w:val="0"/>
                  <w:divBdr>
                    <w:top w:val="none" w:sz="0" w:space="0" w:color="auto"/>
                    <w:left w:val="none" w:sz="0" w:space="0" w:color="auto"/>
                    <w:bottom w:val="none" w:sz="0" w:space="0" w:color="auto"/>
                    <w:right w:val="none" w:sz="0" w:space="0" w:color="auto"/>
                  </w:divBdr>
                  <w:divsChild>
                    <w:div w:id="464007405">
                      <w:marLeft w:val="0"/>
                      <w:marRight w:val="0"/>
                      <w:marTop w:val="0"/>
                      <w:marBottom w:val="0"/>
                      <w:divBdr>
                        <w:top w:val="none" w:sz="0" w:space="0" w:color="auto"/>
                        <w:left w:val="none" w:sz="0" w:space="0" w:color="auto"/>
                        <w:bottom w:val="none" w:sz="0" w:space="0" w:color="auto"/>
                        <w:right w:val="none" w:sz="0" w:space="0" w:color="auto"/>
                      </w:divBdr>
                      <w:divsChild>
                        <w:div w:id="94144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014031">
                  <w:marLeft w:val="0"/>
                  <w:marRight w:val="0"/>
                  <w:marTop w:val="240"/>
                  <w:marBottom w:val="0"/>
                  <w:divBdr>
                    <w:top w:val="none" w:sz="0" w:space="0" w:color="auto"/>
                    <w:left w:val="none" w:sz="0" w:space="0" w:color="auto"/>
                    <w:bottom w:val="none" w:sz="0" w:space="0" w:color="auto"/>
                    <w:right w:val="none" w:sz="0" w:space="0" w:color="auto"/>
                  </w:divBdr>
                  <w:divsChild>
                    <w:div w:id="1939631816">
                      <w:marLeft w:val="0"/>
                      <w:marRight w:val="0"/>
                      <w:marTop w:val="0"/>
                      <w:marBottom w:val="0"/>
                      <w:divBdr>
                        <w:top w:val="none" w:sz="0" w:space="0" w:color="auto"/>
                        <w:left w:val="none" w:sz="0" w:space="0" w:color="auto"/>
                        <w:bottom w:val="none" w:sz="0" w:space="0" w:color="auto"/>
                        <w:right w:val="none" w:sz="0" w:space="0" w:color="auto"/>
                      </w:divBdr>
                      <w:divsChild>
                        <w:div w:id="138545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429554">
                  <w:marLeft w:val="0"/>
                  <w:marRight w:val="0"/>
                  <w:marTop w:val="240"/>
                  <w:marBottom w:val="0"/>
                  <w:divBdr>
                    <w:top w:val="none" w:sz="0" w:space="0" w:color="auto"/>
                    <w:left w:val="none" w:sz="0" w:space="0" w:color="auto"/>
                    <w:bottom w:val="none" w:sz="0" w:space="0" w:color="auto"/>
                    <w:right w:val="none" w:sz="0" w:space="0" w:color="auto"/>
                  </w:divBdr>
                  <w:divsChild>
                    <w:div w:id="455561439">
                      <w:marLeft w:val="0"/>
                      <w:marRight w:val="0"/>
                      <w:marTop w:val="0"/>
                      <w:marBottom w:val="0"/>
                      <w:divBdr>
                        <w:top w:val="none" w:sz="0" w:space="0" w:color="auto"/>
                        <w:left w:val="none" w:sz="0" w:space="0" w:color="auto"/>
                        <w:bottom w:val="none" w:sz="0" w:space="0" w:color="auto"/>
                        <w:right w:val="none" w:sz="0" w:space="0" w:color="auto"/>
                      </w:divBdr>
                      <w:divsChild>
                        <w:div w:id="70329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07910">
                  <w:marLeft w:val="0"/>
                  <w:marRight w:val="0"/>
                  <w:marTop w:val="240"/>
                  <w:marBottom w:val="0"/>
                  <w:divBdr>
                    <w:top w:val="none" w:sz="0" w:space="0" w:color="auto"/>
                    <w:left w:val="none" w:sz="0" w:space="0" w:color="auto"/>
                    <w:bottom w:val="none" w:sz="0" w:space="0" w:color="auto"/>
                    <w:right w:val="none" w:sz="0" w:space="0" w:color="auto"/>
                  </w:divBdr>
                  <w:divsChild>
                    <w:div w:id="104930146">
                      <w:marLeft w:val="0"/>
                      <w:marRight w:val="0"/>
                      <w:marTop w:val="0"/>
                      <w:marBottom w:val="0"/>
                      <w:divBdr>
                        <w:top w:val="none" w:sz="0" w:space="0" w:color="auto"/>
                        <w:left w:val="none" w:sz="0" w:space="0" w:color="auto"/>
                        <w:bottom w:val="none" w:sz="0" w:space="0" w:color="auto"/>
                        <w:right w:val="none" w:sz="0" w:space="0" w:color="auto"/>
                      </w:divBdr>
                      <w:divsChild>
                        <w:div w:id="107755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604232">
                  <w:marLeft w:val="0"/>
                  <w:marRight w:val="0"/>
                  <w:marTop w:val="240"/>
                  <w:marBottom w:val="0"/>
                  <w:divBdr>
                    <w:top w:val="none" w:sz="0" w:space="0" w:color="auto"/>
                    <w:left w:val="none" w:sz="0" w:space="0" w:color="auto"/>
                    <w:bottom w:val="none" w:sz="0" w:space="0" w:color="auto"/>
                    <w:right w:val="none" w:sz="0" w:space="0" w:color="auto"/>
                  </w:divBdr>
                  <w:divsChild>
                    <w:div w:id="1921596136">
                      <w:marLeft w:val="0"/>
                      <w:marRight w:val="0"/>
                      <w:marTop w:val="0"/>
                      <w:marBottom w:val="0"/>
                      <w:divBdr>
                        <w:top w:val="none" w:sz="0" w:space="0" w:color="auto"/>
                        <w:left w:val="none" w:sz="0" w:space="0" w:color="auto"/>
                        <w:bottom w:val="none" w:sz="0" w:space="0" w:color="auto"/>
                        <w:right w:val="none" w:sz="0" w:space="0" w:color="auto"/>
                      </w:divBdr>
                      <w:divsChild>
                        <w:div w:id="72747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153595">
                  <w:marLeft w:val="0"/>
                  <w:marRight w:val="0"/>
                  <w:marTop w:val="240"/>
                  <w:marBottom w:val="0"/>
                  <w:divBdr>
                    <w:top w:val="none" w:sz="0" w:space="0" w:color="auto"/>
                    <w:left w:val="none" w:sz="0" w:space="0" w:color="auto"/>
                    <w:bottom w:val="none" w:sz="0" w:space="0" w:color="auto"/>
                    <w:right w:val="none" w:sz="0" w:space="0" w:color="auto"/>
                  </w:divBdr>
                  <w:divsChild>
                    <w:div w:id="2126074938">
                      <w:marLeft w:val="0"/>
                      <w:marRight w:val="0"/>
                      <w:marTop w:val="0"/>
                      <w:marBottom w:val="0"/>
                      <w:divBdr>
                        <w:top w:val="none" w:sz="0" w:space="0" w:color="auto"/>
                        <w:left w:val="none" w:sz="0" w:space="0" w:color="auto"/>
                        <w:bottom w:val="none" w:sz="0" w:space="0" w:color="auto"/>
                        <w:right w:val="none" w:sz="0" w:space="0" w:color="auto"/>
                      </w:divBdr>
                      <w:divsChild>
                        <w:div w:id="1800418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30612">
                  <w:marLeft w:val="0"/>
                  <w:marRight w:val="0"/>
                  <w:marTop w:val="240"/>
                  <w:marBottom w:val="0"/>
                  <w:divBdr>
                    <w:top w:val="none" w:sz="0" w:space="0" w:color="auto"/>
                    <w:left w:val="none" w:sz="0" w:space="0" w:color="auto"/>
                    <w:bottom w:val="none" w:sz="0" w:space="0" w:color="auto"/>
                    <w:right w:val="none" w:sz="0" w:space="0" w:color="auto"/>
                  </w:divBdr>
                  <w:divsChild>
                    <w:div w:id="699625710">
                      <w:marLeft w:val="0"/>
                      <w:marRight w:val="0"/>
                      <w:marTop w:val="0"/>
                      <w:marBottom w:val="0"/>
                      <w:divBdr>
                        <w:top w:val="none" w:sz="0" w:space="0" w:color="auto"/>
                        <w:left w:val="none" w:sz="0" w:space="0" w:color="auto"/>
                        <w:bottom w:val="none" w:sz="0" w:space="0" w:color="auto"/>
                        <w:right w:val="none" w:sz="0" w:space="0" w:color="auto"/>
                      </w:divBdr>
                      <w:divsChild>
                        <w:div w:id="1670449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514262">
                  <w:marLeft w:val="0"/>
                  <w:marRight w:val="0"/>
                  <w:marTop w:val="240"/>
                  <w:marBottom w:val="0"/>
                  <w:divBdr>
                    <w:top w:val="none" w:sz="0" w:space="0" w:color="auto"/>
                    <w:left w:val="none" w:sz="0" w:space="0" w:color="auto"/>
                    <w:bottom w:val="none" w:sz="0" w:space="0" w:color="auto"/>
                    <w:right w:val="none" w:sz="0" w:space="0" w:color="auto"/>
                  </w:divBdr>
                  <w:divsChild>
                    <w:div w:id="1868906040">
                      <w:marLeft w:val="0"/>
                      <w:marRight w:val="0"/>
                      <w:marTop w:val="0"/>
                      <w:marBottom w:val="0"/>
                      <w:divBdr>
                        <w:top w:val="none" w:sz="0" w:space="0" w:color="auto"/>
                        <w:left w:val="none" w:sz="0" w:space="0" w:color="auto"/>
                        <w:bottom w:val="none" w:sz="0" w:space="0" w:color="auto"/>
                        <w:right w:val="none" w:sz="0" w:space="0" w:color="auto"/>
                      </w:divBdr>
                      <w:divsChild>
                        <w:div w:id="1264453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639128">
                  <w:marLeft w:val="0"/>
                  <w:marRight w:val="0"/>
                  <w:marTop w:val="240"/>
                  <w:marBottom w:val="0"/>
                  <w:divBdr>
                    <w:top w:val="none" w:sz="0" w:space="0" w:color="auto"/>
                    <w:left w:val="none" w:sz="0" w:space="0" w:color="auto"/>
                    <w:bottom w:val="none" w:sz="0" w:space="0" w:color="auto"/>
                    <w:right w:val="none" w:sz="0" w:space="0" w:color="auto"/>
                  </w:divBdr>
                  <w:divsChild>
                    <w:div w:id="1905525150">
                      <w:marLeft w:val="0"/>
                      <w:marRight w:val="0"/>
                      <w:marTop w:val="0"/>
                      <w:marBottom w:val="0"/>
                      <w:divBdr>
                        <w:top w:val="none" w:sz="0" w:space="0" w:color="auto"/>
                        <w:left w:val="none" w:sz="0" w:space="0" w:color="auto"/>
                        <w:bottom w:val="none" w:sz="0" w:space="0" w:color="auto"/>
                        <w:right w:val="none" w:sz="0" w:space="0" w:color="auto"/>
                      </w:divBdr>
                      <w:divsChild>
                        <w:div w:id="1315985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113801">
                  <w:marLeft w:val="0"/>
                  <w:marRight w:val="0"/>
                  <w:marTop w:val="240"/>
                  <w:marBottom w:val="0"/>
                  <w:divBdr>
                    <w:top w:val="none" w:sz="0" w:space="0" w:color="auto"/>
                    <w:left w:val="none" w:sz="0" w:space="0" w:color="auto"/>
                    <w:bottom w:val="none" w:sz="0" w:space="0" w:color="auto"/>
                    <w:right w:val="none" w:sz="0" w:space="0" w:color="auto"/>
                  </w:divBdr>
                  <w:divsChild>
                    <w:div w:id="1346056708">
                      <w:marLeft w:val="0"/>
                      <w:marRight w:val="0"/>
                      <w:marTop w:val="0"/>
                      <w:marBottom w:val="0"/>
                      <w:divBdr>
                        <w:top w:val="none" w:sz="0" w:space="0" w:color="auto"/>
                        <w:left w:val="none" w:sz="0" w:space="0" w:color="auto"/>
                        <w:bottom w:val="none" w:sz="0" w:space="0" w:color="auto"/>
                        <w:right w:val="none" w:sz="0" w:space="0" w:color="auto"/>
                      </w:divBdr>
                      <w:divsChild>
                        <w:div w:id="809173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25825">
                  <w:marLeft w:val="0"/>
                  <w:marRight w:val="0"/>
                  <w:marTop w:val="240"/>
                  <w:marBottom w:val="0"/>
                  <w:divBdr>
                    <w:top w:val="none" w:sz="0" w:space="0" w:color="auto"/>
                    <w:left w:val="none" w:sz="0" w:space="0" w:color="auto"/>
                    <w:bottom w:val="none" w:sz="0" w:space="0" w:color="auto"/>
                    <w:right w:val="none" w:sz="0" w:space="0" w:color="auto"/>
                  </w:divBdr>
                  <w:divsChild>
                    <w:div w:id="1861383853">
                      <w:marLeft w:val="0"/>
                      <w:marRight w:val="0"/>
                      <w:marTop w:val="0"/>
                      <w:marBottom w:val="0"/>
                      <w:divBdr>
                        <w:top w:val="none" w:sz="0" w:space="0" w:color="auto"/>
                        <w:left w:val="none" w:sz="0" w:space="0" w:color="auto"/>
                        <w:bottom w:val="none" w:sz="0" w:space="0" w:color="auto"/>
                        <w:right w:val="none" w:sz="0" w:space="0" w:color="auto"/>
                      </w:divBdr>
                      <w:divsChild>
                        <w:div w:id="376439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159526">
                  <w:marLeft w:val="0"/>
                  <w:marRight w:val="0"/>
                  <w:marTop w:val="240"/>
                  <w:marBottom w:val="0"/>
                  <w:divBdr>
                    <w:top w:val="none" w:sz="0" w:space="0" w:color="auto"/>
                    <w:left w:val="none" w:sz="0" w:space="0" w:color="auto"/>
                    <w:bottom w:val="none" w:sz="0" w:space="0" w:color="auto"/>
                    <w:right w:val="none" w:sz="0" w:space="0" w:color="auto"/>
                  </w:divBdr>
                  <w:divsChild>
                    <w:div w:id="1079516856">
                      <w:marLeft w:val="0"/>
                      <w:marRight w:val="0"/>
                      <w:marTop w:val="0"/>
                      <w:marBottom w:val="0"/>
                      <w:divBdr>
                        <w:top w:val="none" w:sz="0" w:space="0" w:color="auto"/>
                        <w:left w:val="none" w:sz="0" w:space="0" w:color="auto"/>
                        <w:bottom w:val="none" w:sz="0" w:space="0" w:color="auto"/>
                        <w:right w:val="none" w:sz="0" w:space="0" w:color="auto"/>
                      </w:divBdr>
                      <w:divsChild>
                        <w:div w:id="227114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980251">
                  <w:marLeft w:val="0"/>
                  <w:marRight w:val="0"/>
                  <w:marTop w:val="240"/>
                  <w:marBottom w:val="0"/>
                  <w:divBdr>
                    <w:top w:val="none" w:sz="0" w:space="0" w:color="auto"/>
                    <w:left w:val="none" w:sz="0" w:space="0" w:color="auto"/>
                    <w:bottom w:val="none" w:sz="0" w:space="0" w:color="auto"/>
                    <w:right w:val="none" w:sz="0" w:space="0" w:color="auto"/>
                  </w:divBdr>
                  <w:divsChild>
                    <w:div w:id="468714582">
                      <w:marLeft w:val="0"/>
                      <w:marRight w:val="0"/>
                      <w:marTop w:val="0"/>
                      <w:marBottom w:val="0"/>
                      <w:divBdr>
                        <w:top w:val="none" w:sz="0" w:space="0" w:color="auto"/>
                        <w:left w:val="none" w:sz="0" w:space="0" w:color="auto"/>
                        <w:bottom w:val="none" w:sz="0" w:space="0" w:color="auto"/>
                        <w:right w:val="none" w:sz="0" w:space="0" w:color="auto"/>
                      </w:divBdr>
                      <w:divsChild>
                        <w:div w:id="174151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59674">
                  <w:marLeft w:val="0"/>
                  <w:marRight w:val="0"/>
                  <w:marTop w:val="240"/>
                  <w:marBottom w:val="0"/>
                  <w:divBdr>
                    <w:top w:val="none" w:sz="0" w:space="0" w:color="auto"/>
                    <w:left w:val="none" w:sz="0" w:space="0" w:color="auto"/>
                    <w:bottom w:val="none" w:sz="0" w:space="0" w:color="auto"/>
                    <w:right w:val="none" w:sz="0" w:space="0" w:color="auto"/>
                  </w:divBdr>
                  <w:divsChild>
                    <w:div w:id="437527728">
                      <w:marLeft w:val="0"/>
                      <w:marRight w:val="0"/>
                      <w:marTop w:val="0"/>
                      <w:marBottom w:val="0"/>
                      <w:divBdr>
                        <w:top w:val="none" w:sz="0" w:space="0" w:color="auto"/>
                        <w:left w:val="none" w:sz="0" w:space="0" w:color="auto"/>
                        <w:bottom w:val="none" w:sz="0" w:space="0" w:color="auto"/>
                        <w:right w:val="none" w:sz="0" w:space="0" w:color="auto"/>
                      </w:divBdr>
                      <w:divsChild>
                        <w:div w:id="106244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170112">
                  <w:marLeft w:val="0"/>
                  <w:marRight w:val="0"/>
                  <w:marTop w:val="240"/>
                  <w:marBottom w:val="0"/>
                  <w:divBdr>
                    <w:top w:val="none" w:sz="0" w:space="0" w:color="auto"/>
                    <w:left w:val="none" w:sz="0" w:space="0" w:color="auto"/>
                    <w:bottom w:val="none" w:sz="0" w:space="0" w:color="auto"/>
                    <w:right w:val="none" w:sz="0" w:space="0" w:color="auto"/>
                  </w:divBdr>
                  <w:divsChild>
                    <w:div w:id="1175608395">
                      <w:marLeft w:val="0"/>
                      <w:marRight w:val="0"/>
                      <w:marTop w:val="0"/>
                      <w:marBottom w:val="0"/>
                      <w:divBdr>
                        <w:top w:val="none" w:sz="0" w:space="0" w:color="auto"/>
                        <w:left w:val="none" w:sz="0" w:space="0" w:color="auto"/>
                        <w:bottom w:val="none" w:sz="0" w:space="0" w:color="auto"/>
                        <w:right w:val="none" w:sz="0" w:space="0" w:color="auto"/>
                      </w:divBdr>
                      <w:divsChild>
                        <w:div w:id="783811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184477">
                  <w:marLeft w:val="0"/>
                  <w:marRight w:val="0"/>
                  <w:marTop w:val="240"/>
                  <w:marBottom w:val="0"/>
                  <w:divBdr>
                    <w:top w:val="none" w:sz="0" w:space="0" w:color="auto"/>
                    <w:left w:val="none" w:sz="0" w:space="0" w:color="auto"/>
                    <w:bottom w:val="none" w:sz="0" w:space="0" w:color="auto"/>
                    <w:right w:val="none" w:sz="0" w:space="0" w:color="auto"/>
                  </w:divBdr>
                  <w:divsChild>
                    <w:div w:id="46341712">
                      <w:marLeft w:val="0"/>
                      <w:marRight w:val="0"/>
                      <w:marTop w:val="0"/>
                      <w:marBottom w:val="0"/>
                      <w:divBdr>
                        <w:top w:val="none" w:sz="0" w:space="0" w:color="auto"/>
                        <w:left w:val="none" w:sz="0" w:space="0" w:color="auto"/>
                        <w:bottom w:val="none" w:sz="0" w:space="0" w:color="auto"/>
                        <w:right w:val="none" w:sz="0" w:space="0" w:color="auto"/>
                      </w:divBdr>
                      <w:divsChild>
                        <w:div w:id="1846481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399226">
                  <w:marLeft w:val="0"/>
                  <w:marRight w:val="0"/>
                  <w:marTop w:val="240"/>
                  <w:marBottom w:val="0"/>
                  <w:divBdr>
                    <w:top w:val="none" w:sz="0" w:space="0" w:color="auto"/>
                    <w:left w:val="none" w:sz="0" w:space="0" w:color="auto"/>
                    <w:bottom w:val="none" w:sz="0" w:space="0" w:color="auto"/>
                    <w:right w:val="none" w:sz="0" w:space="0" w:color="auto"/>
                  </w:divBdr>
                  <w:divsChild>
                    <w:div w:id="626661128">
                      <w:marLeft w:val="0"/>
                      <w:marRight w:val="0"/>
                      <w:marTop w:val="0"/>
                      <w:marBottom w:val="0"/>
                      <w:divBdr>
                        <w:top w:val="none" w:sz="0" w:space="0" w:color="auto"/>
                        <w:left w:val="none" w:sz="0" w:space="0" w:color="auto"/>
                        <w:bottom w:val="none" w:sz="0" w:space="0" w:color="auto"/>
                        <w:right w:val="none" w:sz="0" w:space="0" w:color="auto"/>
                      </w:divBdr>
                      <w:divsChild>
                        <w:div w:id="71005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923384">
                  <w:marLeft w:val="0"/>
                  <w:marRight w:val="0"/>
                  <w:marTop w:val="240"/>
                  <w:marBottom w:val="0"/>
                  <w:divBdr>
                    <w:top w:val="none" w:sz="0" w:space="0" w:color="auto"/>
                    <w:left w:val="none" w:sz="0" w:space="0" w:color="auto"/>
                    <w:bottom w:val="none" w:sz="0" w:space="0" w:color="auto"/>
                    <w:right w:val="none" w:sz="0" w:space="0" w:color="auto"/>
                  </w:divBdr>
                  <w:divsChild>
                    <w:div w:id="629633795">
                      <w:marLeft w:val="0"/>
                      <w:marRight w:val="0"/>
                      <w:marTop w:val="0"/>
                      <w:marBottom w:val="0"/>
                      <w:divBdr>
                        <w:top w:val="none" w:sz="0" w:space="0" w:color="auto"/>
                        <w:left w:val="none" w:sz="0" w:space="0" w:color="auto"/>
                        <w:bottom w:val="none" w:sz="0" w:space="0" w:color="auto"/>
                        <w:right w:val="none" w:sz="0" w:space="0" w:color="auto"/>
                      </w:divBdr>
                      <w:divsChild>
                        <w:div w:id="1938176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608664">
                  <w:marLeft w:val="0"/>
                  <w:marRight w:val="0"/>
                  <w:marTop w:val="240"/>
                  <w:marBottom w:val="0"/>
                  <w:divBdr>
                    <w:top w:val="none" w:sz="0" w:space="0" w:color="auto"/>
                    <w:left w:val="none" w:sz="0" w:space="0" w:color="auto"/>
                    <w:bottom w:val="none" w:sz="0" w:space="0" w:color="auto"/>
                    <w:right w:val="none" w:sz="0" w:space="0" w:color="auto"/>
                  </w:divBdr>
                  <w:divsChild>
                    <w:div w:id="150830522">
                      <w:marLeft w:val="0"/>
                      <w:marRight w:val="0"/>
                      <w:marTop w:val="0"/>
                      <w:marBottom w:val="0"/>
                      <w:divBdr>
                        <w:top w:val="none" w:sz="0" w:space="0" w:color="auto"/>
                        <w:left w:val="none" w:sz="0" w:space="0" w:color="auto"/>
                        <w:bottom w:val="none" w:sz="0" w:space="0" w:color="auto"/>
                        <w:right w:val="none" w:sz="0" w:space="0" w:color="auto"/>
                      </w:divBdr>
                      <w:divsChild>
                        <w:div w:id="1233077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594748">
                  <w:marLeft w:val="0"/>
                  <w:marRight w:val="0"/>
                  <w:marTop w:val="240"/>
                  <w:marBottom w:val="0"/>
                  <w:divBdr>
                    <w:top w:val="none" w:sz="0" w:space="0" w:color="auto"/>
                    <w:left w:val="none" w:sz="0" w:space="0" w:color="auto"/>
                    <w:bottom w:val="none" w:sz="0" w:space="0" w:color="auto"/>
                    <w:right w:val="none" w:sz="0" w:space="0" w:color="auto"/>
                  </w:divBdr>
                  <w:divsChild>
                    <w:div w:id="802700057">
                      <w:marLeft w:val="0"/>
                      <w:marRight w:val="0"/>
                      <w:marTop w:val="0"/>
                      <w:marBottom w:val="0"/>
                      <w:divBdr>
                        <w:top w:val="none" w:sz="0" w:space="0" w:color="auto"/>
                        <w:left w:val="none" w:sz="0" w:space="0" w:color="auto"/>
                        <w:bottom w:val="none" w:sz="0" w:space="0" w:color="auto"/>
                        <w:right w:val="none" w:sz="0" w:space="0" w:color="auto"/>
                      </w:divBdr>
                      <w:divsChild>
                        <w:div w:id="766197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23022">
                  <w:marLeft w:val="0"/>
                  <w:marRight w:val="0"/>
                  <w:marTop w:val="240"/>
                  <w:marBottom w:val="0"/>
                  <w:divBdr>
                    <w:top w:val="none" w:sz="0" w:space="0" w:color="auto"/>
                    <w:left w:val="none" w:sz="0" w:space="0" w:color="auto"/>
                    <w:bottom w:val="none" w:sz="0" w:space="0" w:color="auto"/>
                    <w:right w:val="none" w:sz="0" w:space="0" w:color="auto"/>
                  </w:divBdr>
                  <w:divsChild>
                    <w:div w:id="1511144489">
                      <w:marLeft w:val="0"/>
                      <w:marRight w:val="0"/>
                      <w:marTop w:val="0"/>
                      <w:marBottom w:val="0"/>
                      <w:divBdr>
                        <w:top w:val="none" w:sz="0" w:space="0" w:color="auto"/>
                        <w:left w:val="none" w:sz="0" w:space="0" w:color="auto"/>
                        <w:bottom w:val="none" w:sz="0" w:space="0" w:color="auto"/>
                        <w:right w:val="none" w:sz="0" w:space="0" w:color="auto"/>
                      </w:divBdr>
                      <w:divsChild>
                        <w:div w:id="48250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867199">
                  <w:marLeft w:val="0"/>
                  <w:marRight w:val="0"/>
                  <w:marTop w:val="240"/>
                  <w:marBottom w:val="0"/>
                  <w:divBdr>
                    <w:top w:val="none" w:sz="0" w:space="0" w:color="auto"/>
                    <w:left w:val="none" w:sz="0" w:space="0" w:color="auto"/>
                    <w:bottom w:val="none" w:sz="0" w:space="0" w:color="auto"/>
                    <w:right w:val="none" w:sz="0" w:space="0" w:color="auto"/>
                  </w:divBdr>
                  <w:divsChild>
                    <w:div w:id="347217156">
                      <w:marLeft w:val="0"/>
                      <w:marRight w:val="0"/>
                      <w:marTop w:val="0"/>
                      <w:marBottom w:val="0"/>
                      <w:divBdr>
                        <w:top w:val="none" w:sz="0" w:space="0" w:color="auto"/>
                        <w:left w:val="none" w:sz="0" w:space="0" w:color="auto"/>
                        <w:bottom w:val="none" w:sz="0" w:space="0" w:color="auto"/>
                        <w:right w:val="none" w:sz="0" w:space="0" w:color="auto"/>
                      </w:divBdr>
                      <w:divsChild>
                        <w:div w:id="765078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958681">
                  <w:marLeft w:val="0"/>
                  <w:marRight w:val="0"/>
                  <w:marTop w:val="240"/>
                  <w:marBottom w:val="0"/>
                  <w:divBdr>
                    <w:top w:val="none" w:sz="0" w:space="0" w:color="auto"/>
                    <w:left w:val="none" w:sz="0" w:space="0" w:color="auto"/>
                    <w:bottom w:val="none" w:sz="0" w:space="0" w:color="auto"/>
                    <w:right w:val="none" w:sz="0" w:space="0" w:color="auto"/>
                  </w:divBdr>
                  <w:divsChild>
                    <w:div w:id="2024697917">
                      <w:marLeft w:val="0"/>
                      <w:marRight w:val="0"/>
                      <w:marTop w:val="0"/>
                      <w:marBottom w:val="0"/>
                      <w:divBdr>
                        <w:top w:val="none" w:sz="0" w:space="0" w:color="auto"/>
                        <w:left w:val="none" w:sz="0" w:space="0" w:color="auto"/>
                        <w:bottom w:val="none" w:sz="0" w:space="0" w:color="auto"/>
                        <w:right w:val="none" w:sz="0" w:space="0" w:color="auto"/>
                      </w:divBdr>
                      <w:divsChild>
                        <w:div w:id="103750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445749">
                  <w:marLeft w:val="0"/>
                  <w:marRight w:val="0"/>
                  <w:marTop w:val="240"/>
                  <w:marBottom w:val="0"/>
                  <w:divBdr>
                    <w:top w:val="none" w:sz="0" w:space="0" w:color="auto"/>
                    <w:left w:val="none" w:sz="0" w:space="0" w:color="auto"/>
                    <w:bottom w:val="none" w:sz="0" w:space="0" w:color="auto"/>
                    <w:right w:val="none" w:sz="0" w:space="0" w:color="auto"/>
                  </w:divBdr>
                  <w:divsChild>
                    <w:div w:id="1027021307">
                      <w:marLeft w:val="0"/>
                      <w:marRight w:val="0"/>
                      <w:marTop w:val="0"/>
                      <w:marBottom w:val="0"/>
                      <w:divBdr>
                        <w:top w:val="none" w:sz="0" w:space="0" w:color="auto"/>
                        <w:left w:val="none" w:sz="0" w:space="0" w:color="auto"/>
                        <w:bottom w:val="none" w:sz="0" w:space="0" w:color="auto"/>
                        <w:right w:val="none" w:sz="0" w:space="0" w:color="auto"/>
                      </w:divBdr>
                      <w:divsChild>
                        <w:div w:id="56506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037648">
                  <w:marLeft w:val="0"/>
                  <w:marRight w:val="0"/>
                  <w:marTop w:val="240"/>
                  <w:marBottom w:val="0"/>
                  <w:divBdr>
                    <w:top w:val="none" w:sz="0" w:space="0" w:color="auto"/>
                    <w:left w:val="none" w:sz="0" w:space="0" w:color="auto"/>
                    <w:bottom w:val="none" w:sz="0" w:space="0" w:color="auto"/>
                    <w:right w:val="none" w:sz="0" w:space="0" w:color="auto"/>
                  </w:divBdr>
                  <w:divsChild>
                    <w:div w:id="1009060123">
                      <w:marLeft w:val="0"/>
                      <w:marRight w:val="0"/>
                      <w:marTop w:val="0"/>
                      <w:marBottom w:val="0"/>
                      <w:divBdr>
                        <w:top w:val="none" w:sz="0" w:space="0" w:color="auto"/>
                        <w:left w:val="none" w:sz="0" w:space="0" w:color="auto"/>
                        <w:bottom w:val="none" w:sz="0" w:space="0" w:color="auto"/>
                        <w:right w:val="none" w:sz="0" w:space="0" w:color="auto"/>
                      </w:divBdr>
                      <w:divsChild>
                        <w:div w:id="209417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645120">
                  <w:marLeft w:val="0"/>
                  <w:marRight w:val="0"/>
                  <w:marTop w:val="240"/>
                  <w:marBottom w:val="0"/>
                  <w:divBdr>
                    <w:top w:val="none" w:sz="0" w:space="0" w:color="auto"/>
                    <w:left w:val="none" w:sz="0" w:space="0" w:color="auto"/>
                    <w:bottom w:val="none" w:sz="0" w:space="0" w:color="auto"/>
                    <w:right w:val="none" w:sz="0" w:space="0" w:color="auto"/>
                  </w:divBdr>
                  <w:divsChild>
                    <w:div w:id="976375686">
                      <w:marLeft w:val="0"/>
                      <w:marRight w:val="0"/>
                      <w:marTop w:val="0"/>
                      <w:marBottom w:val="0"/>
                      <w:divBdr>
                        <w:top w:val="none" w:sz="0" w:space="0" w:color="auto"/>
                        <w:left w:val="none" w:sz="0" w:space="0" w:color="auto"/>
                        <w:bottom w:val="none" w:sz="0" w:space="0" w:color="auto"/>
                        <w:right w:val="none" w:sz="0" w:space="0" w:color="auto"/>
                      </w:divBdr>
                      <w:divsChild>
                        <w:div w:id="1407605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601690">
                  <w:marLeft w:val="0"/>
                  <w:marRight w:val="0"/>
                  <w:marTop w:val="240"/>
                  <w:marBottom w:val="0"/>
                  <w:divBdr>
                    <w:top w:val="none" w:sz="0" w:space="0" w:color="auto"/>
                    <w:left w:val="none" w:sz="0" w:space="0" w:color="auto"/>
                    <w:bottom w:val="none" w:sz="0" w:space="0" w:color="auto"/>
                    <w:right w:val="none" w:sz="0" w:space="0" w:color="auto"/>
                  </w:divBdr>
                  <w:divsChild>
                    <w:div w:id="2012022575">
                      <w:marLeft w:val="0"/>
                      <w:marRight w:val="0"/>
                      <w:marTop w:val="0"/>
                      <w:marBottom w:val="0"/>
                      <w:divBdr>
                        <w:top w:val="none" w:sz="0" w:space="0" w:color="auto"/>
                        <w:left w:val="none" w:sz="0" w:space="0" w:color="auto"/>
                        <w:bottom w:val="none" w:sz="0" w:space="0" w:color="auto"/>
                        <w:right w:val="none" w:sz="0" w:space="0" w:color="auto"/>
                      </w:divBdr>
                      <w:divsChild>
                        <w:div w:id="979262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804680">
                  <w:marLeft w:val="0"/>
                  <w:marRight w:val="0"/>
                  <w:marTop w:val="240"/>
                  <w:marBottom w:val="0"/>
                  <w:divBdr>
                    <w:top w:val="none" w:sz="0" w:space="0" w:color="auto"/>
                    <w:left w:val="none" w:sz="0" w:space="0" w:color="auto"/>
                    <w:bottom w:val="none" w:sz="0" w:space="0" w:color="auto"/>
                    <w:right w:val="none" w:sz="0" w:space="0" w:color="auto"/>
                  </w:divBdr>
                  <w:divsChild>
                    <w:div w:id="1220481032">
                      <w:marLeft w:val="0"/>
                      <w:marRight w:val="0"/>
                      <w:marTop w:val="0"/>
                      <w:marBottom w:val="0"/>
                      <w:divBdr>
                        <w:top w:val="none" w:sz="0" w:space="0" w:color="auto"/>
                        <w:left w:val="none" w:sz="0" w:space="0" w:color="auto"/>
                        <w:bottom w:val="none" w:sz="0" w:space="0" w:color="auto"/>
                        <w:right w:val="none" w:sz="0" w:space="0" w:color="auto"/>
                      </w:divBdr>
                      <w:divsChild>
                        <w:div w:id="2051802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850671">
                  <w:marLeft w:val="0"/>
                  <w:marRight w:val="0"/>
                  <w:marTop w:val="240"/>
                  <w:marBottom w:val="0"/>
                  <w:divBdr>
                    <w:top w:val="none" w:sz="0" w:space="0" w:color="auto"/>
                    <w:left w:val="none" w:sz="0" w:space="0" w:color="auto"/>
                    <w:bottom w:val="none" w:sz="0" w:space="0" w:color="auto"/>
                    <w:right w:val="none" w:sz="0" w:space="0" w:color="auto"/>
                  </w:divBdr>
                  <w:divsChild>
                    <w:div w:id="179593096">
                      <w:marLeft w:val="0"/>
                      <w:marRight w:val="0"/>
                      <w:marTop w:val="0"/>
                      <w:marBottom w:val="0"/>
                      <w:divBdr>
                        <w:top w:val="none" w:sz="0" w:space="0" w:color="auto"/>
                        <w:left w:val="none" w:sz="0" w:space="0" w:color="auto"/>
                        <w:bottom w:val="none" w:sz="0" w:space="0" w:color="auto"/>
                        <w:right w:val="none" w:sz="0" w:space="0" w:color="auto"/>
                      </w:divBdr>
                      <w:divsChild>
                        <w:div w:id="11182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551158">
                  <w:marLeft w:val="0"/>
                  <w:marRight w:val="0"/>
                  <w:marTop w:val="240"/>
                  <w:marBottom w:val="0"/>
                  <w:divBdr>
                    <w:top w:val="none" w:sz="0" w:space="0" w:color="auto"/>
                    <w:left w:val="none" w:sz="0" w:space="0" w:color="auto"/>
                    <w:bottom w:val="none" w:sz="0" w:space="0" w:color="auto"/>
                    <w:right w:val="none" w:sz="0" w:space="0" w:color="auto"/>
                  </w:divBdr>
                  <w:divsChild>
                    <w:div w:id="2021657735">
                      <w:marLeft w:val="0"/>
                      <w:marRight w:val="0"/>
                      <w:marTop w:val="0"/>
                      <w:marBottom w:val="0"/>
                      <w:divBdr>
                        <w:top w:val="none" w:sz="0" w:space="0" w:color="auto"/>
                        <w:left w:val="none" w:sz="0" w:space="0" w:color="auto"/>
                        <w:bottom w:val="none" w:sz="0" w:space="0" w:color="auto"/>
                        <w:right w:val="none" w:sz="0" w:space="0" w:color="auto"/>
                      </w:divBdr>
                      <w:divsChild>
                        <w:div w:id="801003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179676">
                  <w:marLeft w:val="0"/>
                  <w:marRight w:val="0"/>
                  <w:marTop w:val="240"/>
                  <w:marBottom w:val="0"/>
                  <w:divBdr>
                    <w:top w:val="none" w:sz="0" w:space="0" w:color="auto"/>
                    <w:left w:val="none" w:sz="0" w:space="0" w:color="auto"/>
                    <w:bottom w:val="none" w:sz="0" w:space="0" w:color="auto"/>
                    <w:right w:val="none" w:sz="0" w:space="0" w:color="auto"/>
                  </w:divBdr>
                  <w:divsChild>
                    <w:div w:id="1849369930">
                      <w:marLeft w:val="0"/>
                      <w:marRight w:val="0"/>
                      <w:marTop w:val="0"/>
                      <w:marBottom w:val="0"/>
                      <w:divBdr>
                        <w:top w:val="none" w:sz="0" w:space="0" w:color="auto"/>
                        <w:left w:val="none" w:sz="0" w:space="0" w:color="auto"/>
                        <w:bottom w:val="none" w:sz="0" w:space="0" w:color="auto"/>
                        <w:right w:val="none" w:sz="0" w:space="0" w:color="auto"/>
                      </w:divBdr>
                      <w:divsChild>
                        <w:div w:id="36883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925603">
                  <w:marLeft w:val="0"/>
                  <w:marRight w:val="0"/>
                  <w:marTop w:val="240"/>
                  <w:marBottom w:val="0"/>
                  <w:divBdr>
                    <w:top w:val="none" w:sz="0" w:space="0" w:color="auto"/>
                    <w:left w:val="none" w:sz="0" w:space="0" w:color="auto"/>
                    <w:bottom w:val="none" w:sz="0" w:space="0" w:color="auto"/>
                    <w:right w:val="none" w:sz="0" w:space="0" w:color="auto"/>
                  </w:divBdr>
                  <w:divsChild>
                    <w:div w:id="1178883185">
                      <w:marLeft w:val="0"/>
                      <w:marRight w:val="0"/>
                      <w:marTop w:val="0"/>
                      <w:marBottom w:val="0"/>
                      <w:divBdr>
                        <w:top w:val="none" w:sz="0" w:space="0" w:color="auto"/>
                        <w:left w:val="none" w:sz="0" w:space="0" w:color="auto"/>
                        <w:bottom w:val="none" w:sz="0" w:space="0" w:color="auto"/>
                        <w:right w:val="none" w:sz="0" w:space="0" w:color="auto"/>
                      </w:divBdr>
                      <w:divsChild>
                        <w:div w:id="130457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421593">
                  <w:marLeft w:val="0"/>
                  <w:marRight w:val="0"/>
                  <w:marTop w:val="240"/>
                  <w:marBottom w:val="0"/>
                  <w:divBdr>
                    <w:top w:val="none" w:sz="0" w:space="0" w:color="auto"/>
                    <w:left w:val="none" w:sz="0" w:space="0" w:color="auto"/>
                    <w:bottom w:val="none" w:sz="0" w:space="0" w:color="auto"/>
                    <w:right w:val="none" w:sz="0" w:space="0" w:color="auto"/>
                  </w:divBdr>
                  <w:divsChild>
                    <w:div w:id="675963807">
                      <w:marLeft w:val="0"/>
                      <w:marRight w:val="0"/>
                      <w:marTop w:val="0"/>
                      <w:marBottom w:val="0"/>
                      <w:divBdr>
                        <w:top w:val="none" w:sz="0" w:space="0" w:color="auto"/>
                        <w:left w:val="none" w:sz="0" w:space="0" w:color="auto"/>
                        <w:bottom w:val="none" w:sz="0" w:space="0" w:color="auto"/>
                        <w:right w:val="none" w:sz="0" w:space="0" w:color="auto"/>
                      </w:divBdr>
                      <w:divsChild>
                        <w:div w:id="884491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683994">
                  <w:marLeft w:val="0"/>
                  <w:marRight w:val="0"/>
                  <w:marTop w:val="240"/>
                  <w:marBottom w:val="0"/>
                  <w:divBdr>
                    <w:top w:val="none" w:sz="0" w:space="0" w:color="auto"/>
                    <w:left w:val="none" w:sz="0" w:space="0" w:color="auto"/>
                    <w:bottom w:val="none" w:sz="0" w:space="0" w:color="auto"/>
                    <w:right w:val="none" w:sz="0" w:space="0" w:color="auto"/>
                  </w:divBdr>
                  <w:divsChild>
                    <w:div w:id="1544950598">
                      <w:marLeft w:val="0"/>
                      <w:marRight w:val="0"/>
                      <w:marTop w:val="0"/>
                      <w:marBottom w:val="0"/>
                      <w:divBdr>
                        <w:top w:val="none" w:sz="0" w:space="0" w:color="auto"/>
                        <w:left w:val="none" w:sz="0" w:space="0" w:color="auto"/>
                        <w:bottom w:val="none" w:sz="0" w:space="0" w:color="auto"/>
                        <w:right w:val="none" w:sz="0" w:space="0" w:color="auto"/>
                      </w:divBdr>
                      <w:divsChild>
                        <w:div w:id="1652901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91452">
                  <w:marLeft w:val="0"/>
                  <w:marRight w:val="0"/>
                  <w:marTop w:val="240"/>
                  <w:marBottom w:val="0"/>
                  <w:divBdr>
                    <w:top w:val="none" w:sz="0" w:space="0" w:color="auto"/>
                    <w:left w:val="none" w:sz="0" w:space="0" w:color="auto"/>
                    <w:bottom w:val="none" w:sz="0" w:space="0" w:color="auto"/>
                    <w:right w:val="none" w:sz="0" w:space="0" w:color="auto"/>
                  </w:divBdr>
                  <w:divsChild>
                    <w:div w:id="687146335">
                      <w:marLeft w:val="0"/>
                      <w:marRight w:val="0"/>
                      <w:marTop w:val="0"/>
                      <w:marBottom w:val="0"/>
                      <w:divBdr>
                        <w:top w:val="none" w:sz="0" w:space="0" w:color="auto"/>
                        <w:left w:val="none" w:sz="0" w:space="0" w:color="auto"/>
                        <w:bottom w:val="none" w:sz="0" w:space="0" w:color="auto"/>
                        <w:right w:val="none" w:sz="0" w:space="0" w:color="auto"/>
                      </w:divBdr>
                      <w:divsChild>
                        <w:div w:id="2094542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386327">
                  <w:marLeft w:val="0"/>
                  <w:marRight w:val="0"/>
                  <w:marTop w:val="240"/>
                  <w:marBottom w:val="0"/>
                  <w:divBdr>
                    <w:top w:val="none" w:sz="0" w:space="0" w:color="auto"/>
                    <w:left w:val="none" w:sz="0" w:space="0" w:color="auto"/>
                    <w:bottom w:val="none" w:sz="0" w:space="0" w:color="auto"/>
                    <w:right w:val="none" w:sz="0" w:space="0" w:color="auto"/>
                  </w:divBdr>
                  <w:divsChild>
                    <w:div w:id="852039137">
                      <w:marLeft w:val="0"/>
                      <w:marRight w:val="0"/>
                      <w:marTop w:val="0"/>
                      <w:marBottom w:val="0"/>
                      <w:divBdr>
                        <w:top w:val="none" w:sz="0" w:space="0" w:color="auto"/>
                        <w:left w:val="none" w:sz="0" w:space="0" w:color="auto"/>
                        <w:bottom w:val="none" w:sz="0" w:space="0" w:color="auto"/>
                        <w:right w:val="none" w:sz="0" w:space="0" w:color="auto"/>
                      </w:divBdr>
                      <w:divsChild>
                        <w:div w:id="119165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366895">
                  <w:marLeft w:val="0"/>
                  <w:marRight w:val="0"/>
                  <w:marTop w:val="240"/>
                  <w:marBottom w:val="0"/>
                  <w:divBdr>
                    <w:top w:val="none" w:sz="0" w:space="0" w:color="auto"/>
                    <w:left w:val="none" w:sz="0" w:space="0" w:color="auto"/>
                    <w:bottom w:val="none" w:sz="0" w:space="0" w:color="auto"/>
                    <w:right w:val="none" w:sz="0" w:space="0" w:color="auto"/>
                  </w:divBdr>
                  <w:divsChild>
                    <w:div w:id="1023626892">
                      <w:marLeft w:val="0"/>
                      <w:marRight w:val="0"/>
                      <w:marTop w:val="0"/>
                      <w:marBottom w:val="0"/>
                      <w:divBdr>
                        <w:top w:val="none" w:sz="0" w:space="0" w:color="auto"/>
                        <w:left w:val="none" w:sz="0" w:space="0" w:color="auto"/>
                        <w:bottom w:val="none" w:sz="0" w:space="0" w:color="auto"/>
                        <w:right w:val="none" w:sz="0" w:space="0" w:color="auto"/>
                      </w:divBdr>
                      <w:divsChild>
                        <w:div w:id="2058235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054967">
                  <w:marLeft w:val="0"/>
                  <w:marRight w:val="0"/>
                  <w:marTop w:val="240"/>
                  <w:marBottom w:val="0"/>
                  <w:divBdr>
                    <w:top w:val="none" w:sz="0" w:space="0" w:color="auto"/>
                    <w:left w:val="none" w:sz="0" w:space="0" w:color="auto"/>
                    <w:bottom w:val="none" w:sz="0" w:space="0" w:color="auto"/>
                    <w:right w:val="none" w:sz="0" w:space="0" w:color="auto"/>
                  </w:divBdr>
                  <w:divsChild>
                    <w:div w:id="2080441145">
                      <w:marLeft w:val="0"/>
                      <w:marRight w:val="0"/>
                      <w:marTop w:val="0"/>
                      <w:marBottom w:val="0"/>
                      <w:divBdr>
                        <w:top w:val="none" w:sz="0" w:space="0" w:color="auto"/>
                        <w:left w:val="none" w:sz="0" w:space="0" w:color="auto"/>
                        <w:bottom w:val="none" w:sz="0" w:space="0" w:color="auto"/>
                        <w:right w:val="none" w:sz="0" w:space="0" w:color="auto"/>
                      </w:divBdr>
                      <w:divsChild>
                        <w:div w:id="2022900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962672">
                  <w:marLeft w:val="0"/>
                  <w:marRight w:val="0"/>
                  <w:marTop w:val="240"/>
                  <w:marBottom w:val="0"/>
                  <w:divBdr>
                    <w:top w:val="none" w:sz="0" w:space="0" w:color="auto"/>
                    <w:left w:val="none" w:sz="0" w:space="0" w:color="auto"/>
                    <w:bottom w:val="none" w:sz="0" w:space="0" w:color="auto"/>
                    <w:right w:val="none" w:sz="0" w:space="0" w:color="auto"/>
                  </w:divBdr>
                  <w:divsChild>
                    <w:div w:id="386421932">
                      <w:marLeft w:val="0"/>
                      <w:marRight w:val="0"/>
                      <w:marTop w:val="0"/>
                      <w:marBottom w:val="0"/>
                      <w:divBdr>
                        <w:top w:val="none" w:sz="0" w:space="0" w:color="auto"/>
                        <w:left w:val="none" w:sz="0" w:space="0" w:color="auto"/>
                        <w:bottom w:val="none" w:sz="0" w:space="0" w:color="auto"/>
                        <w:right w:val="none" w:sz="0" w:space="0" w:color="auto"/>
                      </w:divBdr>
                      <w:divsChild>
                        <w:div w:id="123250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042373">
                  <w:marLeft w:val="0"/>
                  <w:marRight w:val="0"/>
                  <w:marTop w:val="240"/>
                  <w:marBottom w:val="0"/>
                  <w:divBdr>
                    <w:top w:val="none" w:sz="0" w:space="0" w:color="auto"/>
                    <w:left w:val="none" w:sz="0" w:space="0" w:color="auto"/>
                    <w:bottom w:val="none" w:sz="0" w:space="0" w:color="auto"/>
                    <w:right w:val="none" w:sz="0" w:space="0" w:color="auto"/>
                  </w:divBdr>
                  <w:divsChild>
                    <w:div w:id="130632367">
                      <w:marLeft w:val="0"/>
                      <w:marRight w:val="0"/>
                      <w:marTop w:val="0"/>
                      <w:marBottom w:val="0"/>
                      <w:divBdr>
                        <w:top w:val="none" w:sz="0" w:space="0" w:color="auto"/>
                        <w:left w:val="none" w:sz="0" w:space="0" w:color="auto"/>
                        <w:bottom w:val="none" w:sz="0" w:space="0" w:color="auto"/>
                        <w:right w:val="none" w:sz="0" w:space="0" w:color="auto"/>
                      </w:divBdr>
                      <w:divsChild>
                        <w:div w:id="1755665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409910">
                  <w:marLeft w:val="0"/>
                  <w:marRight w:val="0"/>
                  <w:marTop w:val="240"/>
                  <w:marBottom w:val="0"/>
                  <w:divBdr>
                    <w:top w:val="none" w:sz="0" w:space="0" w:color="auto"/>
                    <w:left w:val="none" w:sz="0" w:space="0" w:color="auto"/>
                    <w:bottom w:val="none" w:sz="0" w:space="0" w:color="auto"/>
                    <w:right w:val="none" w:sz="0" w:space="0" w:color="auto"/>
                  </w:divBdr>
                  <w:divsChild>
                    <w:div w:id="1450080761">
                      <w:marLeft w:val="0"/>
                      <w:marRight w:val="0"/>
                      <w:marTop w:val="0"/>
                      <w:marBottom w:val="0"/>
                      <w:divBdr>
                        <w:top w:val="none" w:sz="0" w:space="0" w:color="auto"/>
                        <w:left w:val="none" w:sz="0" w:space="0" w:color="auto"/>
                        <w:bottom w:val="none" w:sz="0" w:space="0" w:color="auto"/>
                        <w:right w:val="none" w:sz="0" w:space="0" w:color="auto"/>
                      </w:divBdr>
                      <w:divsChild>
                        <w:div w:id="153573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809529">
                  <w:marLeft w:val="0"/>
                  <w:marRight w:val="0"/>
                  <w:marTop w:val="240"/>
                  <w:marBottom w:val="0"/>
                  <w:divBdr>
                    <w:top w:val="none" w:sz="0" w:space="0" w:color="auto"/>
                    <w:left w:val="none" w:sz="0" w:space="0" w:color="auto"/>
                    <w:bottom w:val="none" w:sz="0" w:space="0" w:color="auto"/>
                    <w:right w:val="none" w:sz="0" w:space="0" w:color="auto"/>
                  </w:divBdr>
                  <w:divsChild>
                    <w:div w:id="483549641">
                      <w:marLeft w:val="0"/>
                      <w:marRight w:val="0"/>
                      <w:marTop w:val="0"/>
                      <w:marBottom w:val="0"/>
                      <w:divBdr>
                        <w:top w:val="none" w:sz="0" w:space="0" w:color="auto"/>
                        <w:left w:val="none" w:sz="0" w:space="0" w:color="auto"/>
                        <w:bottom w:val="none" w:sz="0" w:space="0" w:color="auto"/>
                        <w:right w:val="none" w:sz="0" w:space="0" w:color="auto"/>
                      </w:divBdr>
                      <w:divsChild>
                        <w:div w:id="76803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438920">
                  <w:marLeft w:val="0"/>
                  <w:marRight w:val="0"/>
                  <w:marTop w:val="240"/>
                  <w:marBottom w:val="0"/>
                  <w:divBdr>
                    <w:top w:val="none" w:sz="0" w:space="0" w:color="auto"/>
                    <w:left w:val="none" w:sz="0" w:space="0" w:color="auto"/>
                    <w:bottom w:val="none" w:sz="0" w:space="0" w:color="auto"/>
                    <w:right w:val="none" w:sz="0" w:space="0" w:color="auto"/>
                  </w:divBdr>
                  <w:divsChild>
                    <w:div w:id="1877304927">
                      <w:marLeft w:val="0"/>
                      <w:marRight w:val="0"/>
                      <w:marTop w:val="0"/>
                      <w:marBottom w:val="0"/>
                      <w:divBdr>
                        <w:top w:val="none" w:sz="0" w:space="0" w:color="auto"/>
                        <w:left w:val="none" w:sz="0" w:space="0" w:color="auto"/>
                        <w:bottom w:val="none" w:sz="0" w:space="0" w:color="auto"/>
                        <w:right w:val="none" w:sz="0" w:space="0" w:color="auto"/>
                      </w:divBdr>
                      <w:divsChild>
                        <w:div w:id="156953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922575">
                  <w:marLeft w:val="0"/>
                  <w:marRight w:val="0"/>
                  <w:marTop w:val="240"/>
                  <w:marBottom w:val="0"/>
                  <w:divBdr>
                    <w:top w:val="none" w:sz="0" w:space="0" w:color="auto"/>
                    <w:left w:val="none" w:sz="0" w:space="0" w:color="auto"/>
                    <w:bottom w:val="none" w:sz="0" w:space="0" w:color="auto"/>
                    <w:right w:val="none" w:sz="0" w:space="0" w:color="auto"/>
                  </w:divBdr>
                  <w:divsChild>
                    <w:div w:id="357778807">
                      <w:marLeft w:val="0"/>
                      <w:marRight w:val="0"/>
                      <w:marTop w:val="0"/>
                      <w:marBottom w:val="0"/>
                      <w:divBdr>
                        <w:top w:val="none" w:sz="0" w:space="0" w:color="auto"/>
                        <w:left w:val="none" w:sz="0" w:space="0" w:color="auto"/>
                        <w:bottom w:val="none" w:sz="0" w:space="0" w:color="auto"/>
                        <w:right w:val="none" w:sz="0" w:space="0" w:color="auto"/>
                      </w:divBdr>
                      <w:divsChild>
                        <w:div w:id="574320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605073">
                  <w:marLeft w:val="0"/>
                  <w:marRight w:val="0"/>
                  <w:marTop w:val="240"/>
                  <w:marBottom w:val="0"/>
                  <w:divBdr>
                    <w:top w:val="none" w:sz="0" w:space="0" w:color="auto"/>
                    <w:left w:val="none" w:sz="0" w:space="0" w:color="auto"/>
                    <w:bottom w:val="none" w:sz="0" w:space="0" w:color="auto"/>
                    <w:right w:val="none" w:sz="0" w:space="0" w:color="auto"/>
                  </w:divBdr>
                  <w:divsChild>
                    <w:div w:id="645167593">
                      <w:marLeft w:val="0"/>
                      <w:marRight w:val="0"/>
                      <w:marTop w:val="0"/>
                      <w:marBottom w:val="0"/>
                      <w:divBdr>
                        <w:top w:val="none" w:sz="0" w:space="0" w:color="auto"/>
                        <w:left w:val="none" w:sz="0" w:space="0" w:color="auto"/>
                        <w:bottom w:val="none" w:sz="0" w:space="0" w:color="auto"/>
                        <w:right w:val="none" w:sz="0" w:space="0" w:color="auto"/>
                      </w:divBdr>
                      <w:divsChild>
                        <w:div w:id="1632440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054693">
                  <w:marLeft w:val="0"/>
                  <w:marRight w:val="0"/>
                  <w:marTop w:val="240"/>
                  <w:marBottom w:val="0"/>
                  <w:divBdr>
                    <w:top w:val="none" w:sz="0" w:space="0" w:color="auto"/>
                    <w:left w:val="none" w:sz="0" w:space="0" w:color="auto"/>
                    <w:bottom w:val="none" w:sz="0" w:space="0" w:color="auto"/>
                    <w:right w:val="none" w:sz="0" w:space="0" w:color="auto"/>
                  </w:divBdr>
                  <w:divsChild>
                    <w:div w:id="287132525">
                      <w:marLeft w:val="0"/>
                      <w:marRight w:val="0"/>
                      <w:marTop w:val="0"/>
                      <w:marBottom w:val="0"/>
                      <w:divBdr>
                        <w:top w:val="none" w:sz="0" w:space="0" w:color="auto"/>
                        <w:left w:val="none" w:sz="0" w:space="0" w:color="auto"/>
                        <w:bottom w:val="none" w:sz="0" w:space="0" w:color="auto"/>
                        <w:right w:val="none" w:sz="0" w:space="0" w:color="auto"/>
                      </w:divBdr>
                      <w:divsChild>
                        <w:div w:id="829566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747711">
                  <w:marLeft w:val="0"/>
                  <w:marRight w:val="0"/>
                  <w:marTop w:val="240"/>
                  <w:marBottom w:val="0"/>
                  <w:divBdr>
                    <w:top w:val="none" w:sz="0" w:space="0" w:color="auto"/>
                    <w:left w:val="none" w:sz="0" w:space="0" w:color="auto"/>
                    <w:bottom w:val="none" w:sz="0" w:space="0" w:color="auto"/>
                    <w:right w:val="none" w:sz="0" w:space="0" w:color="auto"/>
                  </w:divBdr>
                  <w:divsChild>
                    <w:div w:id="1827819574">
                      <w:marLeft w:val="0"/>
                      <w:marRight w:val="0"/>
                      <w:marTop w:val="0"/>
                      <w:marBottom w:val="0"/>
                      <w:divBdr>
                        <w:top w:val="none" w:sz="0" w:space="0" w:color="auto"/>
                        <w:left w:val="none" w:sz="0" w:space="0" w:color="auto"/>
                        <w:bottom w:val="none" w:sz="0" w:space="0" w:color="auto"/>
                        <w:right w:val="none" w:sz="0" w:space="0" w:color="auto"/>
                      </w:divBdr>
                      <w:divsChild>
                        <w:div w:id="1619290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81184">
                  <w:marLeft w:val="0"/>
                  <w:marRight w:val="0"/>
                  <w:marTop w:val="240"/>
                  <w:marBottom w:val="0"/>
                  <w:divBdr>
                    <w:top w:val="none" w:sz="0" w:space="0" w:color="auto"/>
                    <w:left w:val="none" w:sz="0" w:space="0" w:color="auto"/>
                    <w:bottom w:val="none" w:sz="0" w:space="0" w:color="auto"/>
                    <w:right w:val="none" w:sz="0" w:space="0" w:color="auto"/>
                  </w:divBdr>
                  <w:divsChild>
                    <w:div w:id="1172767624">
                      <w:marLeft w:val="0"/>
                      <w:marRight w:val="0"/>
                      <w:marTop w:val="0"/>
                      <w:marBottom w:val="0"/>
                      <w:divBdr>
                        <w:top w:val="none" w:sz="0" w:space="0" w:color="auto"/>
                        <w:left w:val="none" w:sz="0" w:space="0" w:color="auto"/>
                        <w:bottom w:val="none" w:sz="0" w:space="0" w:color="auto"/>
                        <w:right w:val="none" w:sz="0" w:space="0" w:color="auto"/>
                      </w:divBdr>
                      <w:divsChild>
                        <w:div w:id="29957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399334">
                  <w:marLeft w:val="0"/>
                  <w:marRight w:val="0"/>
                  <w:marTop w:val="240"/>
                  <w:marBottom w:val="0"/>
                  <w:divBdr>
                    <w:top w:val="none" w:sz="0" w:space="0" w:color="auto"/>
                    <w:left w:val="none" w:sz="0" w:space="0" w:color="auto"/>
                    <w:bottom w:val="none" w:sz="0" w:space="0" w:color="auto"/>
                    <w:right w:val="none" w:sz="0" w:space="0" w:color="auto"/>
                  </w:divBdr>
                  <w:divsChild>
                    <w:div w:id="1223448842">
                      <w:marLeft w:val="0"/>
                      <w:marRight w:val="0"/>
                      <w:marTop w:val="0"/>
                      <w:marBottom w:val="0"/>
                      <w:divBdr>
                        <w:top w:val="none" w:sz="0" w:space="0" w:color="auto"/>
                        <w:left w:val="none" w:sz="0" w:space="0" w:color="auto"/>
                        <w:bottom w:val="none" w:sz="0" w:space="0" w:color="auto"/>
                        <w:right w:val="none" w:sz="0" w:space="0" w:color="auto"/>
                      </w:divBdr>
                      <w:divsChild>
                        <w:div w:id="1493986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194564">
                  <w:marLeft w:val="0"/>
                  <w:marRight w:val="0"/>
                  <w:marTop w:val="240"/>
                  <w:marBottom w:val="0"/>
                  <w:divBdr>
                    <w:top w:val="none" w:sz="0" w:space="0" w:color="auto"/>
                    <w:left w:val="none" w:sz="0" w:space="0" w:color="auto"/>
                    <w:bottom w:val="none" w:sz="0" w:space="0" w:color="auto"/>
                    <w:right w:val="none" w:sz="0" w:space="0" w:color="auto"/>
                  </w:divBdr>
                  <w:divsChild>
                    <w:div w:id="2116898476">
                      <w:marLeft w:val="0"/>
                      <w:marRight w:val="0"/>
                      <w:marTop w:val="0"/>
                      <w:marBottom w:val="0"/>
                      <w:divBdr>
                        <w:top w:val="none" w:sz="0" w:space="0" w:color="auto"/>
                        <w:left w:val="none" w:sz="0" w:space="0" w:color="auto"/>
                        <w:bottom w:val="none" w:sz="0" w:space="0" w:color="auto"/>
                        <w:right w:val="none" w:sz="0" w:space="0" w:color="auto"/>
                      </w:divBdr>
                      <w:divsChild>
                        <w:div w:id="4476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149843">
                  <w:marLeft w:val="0"/>
                  <w:marRight w:val="0"/>
                  <w:marTop w:val="240"/>
                  <w:marBottom w:val="0"/>
                  <w:divBdr>
                    <w:top w:val="none" w:sz="0" w:space="0" w:color="auto"/>
                    <w:left w:val="none" w:sz="0" w:space="0" w:color="auto"/>
                    <w:bottom w:val="none" w:sz="0" w:space="0" w:color="auto"/>
                    <w:right w:val="none" w:sz="0" w:space="0" w:color="auto"/>
                  </w:divBdr>
                  <w:divsChild>
                    <w:div w:id="1363823125">
                      <w:marLeft w:val="0"/>
                      <w:marRight w:val="0"/>
                      <w:marTop w:val="0"/>
                      <w:marBottom w:val="0"/>
                      <w:divBdr>
                        <w:top w:val="none" w:sz="0" w:space="0" w:color="auto"/>
                        <w:left w:val="none" w:sz="0" w:space="0" w:color="auto"/>
                        <w:bottom w:val="none" w:sz="0" w:space="0" w:color="auto"/>
                        <w:right w:val="none" w:sz="0" w:space="0" w:color="auto"/>
                      </w:divBdr>
                      <w:divsChild>
                        <w:div w:id="286283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643606">
                  <w:marLeft w:val="0"/>
                  <w:marRight w:val="0"/>
                  <w:marTop w:val="240"/>
                  <w:marBottom w:val="0"/>
                  <w:divBdr>
                    <w:top w:val="none" w:sz="0" w:space="0" w:color="auto"/>
                    <w:left w:val="none" w:sz="0" w:space="0" w:color="auto"/>
                    <w:bottom w:val="none" w:sz="0" w:space="0" w:color="auto"/>
                    <w:right w:val="none" w:sz="0" w:space="0" w:color="auto"/>
                  </w:divBdr>
                  <w:divsChild>
                    <w:div w:id="2069525252">
                      <w:marLeft w:val="0"/>
                      <w:marRight w:val="0"/>
                      <w:marTop w:val="0"/>
                      <w:marBottom w:val="0"/>
                      <w:divBdr>
                        <w:top w:val="none" w:sz="0" w:space="0" w:color="auto"/>
                        <w:left w:val="none" w:sz="0" w:space="0" w:color="auto"/>
                        <w:bottom w:val="none" w:sz="0" w:space="0" w:color="auto"/>
                        <w:right w:val="none" w:sz="0" w:space="0" w:color="auto"/>
                      </w:divBdr>
                      <w:divsChild>
                        <w:div w:id="779422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491811">
                  <w:marLeft w:val="0"/>
                  <w:marRight w:val="0"/>
                  <w:marTop w:val="240"/>
                  <w:marBottom w:val="0"/>
                  <w:divBdr>
                    <w:top w:val="none" w:sz="0" w:space="0" w:color="auto"/>
                    <w:left w:val="none" w:sz="0" w:space="0" w:color="auto"/>
                    <w:bottom w:val="none" w:sz="0" w:space="0" w:color="auto"/>
                    <w:right w:val="none" w:sz="0" w:space="0" w:color="auto"/>
                  </w:divBdr>
                  <w:divsChild>
                    <w:div w:id="1335373999">
                      <w:marLeft w:val="0"/>
                      <w:marRight w:val="0"/>
                      <w:marTop w:val="0"/>
                      <w:marBottom w:val="0"/>
                      <w:divBdr>
                        <w:top w:val="none" w:sz="0" w:space="0" w:color="auto"/>
                        <w:left w:val="none" w:sz="0" w:space="0" w:color="auto"/>
                        <w:bottom w:val="none" w:sz="0" w:space="0" w:color="auto"/>
                        <w:right w:val="none" w:sz="0" w:space="0" w:color="auto"/>
                      </w:divBdr>
                      <w:divsChild>
                        <w:div w:id="558707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378632">
                  <w:marLeft w:val="0"/>
                  <w:marRight w:val="0"/>
                  <w:marTop w:val="240"/>
                  <w:marBottom w:val="0"/>
                  <w:divBdr>
                    <w:top w:val="none" w:sz="0" w:space="0" w:color="auto"/>
                    <w:left w:val="none" w:sz="0" w:space="0" w:color="auto"/>
                    <w:bottom w:val="none" w:sz="0" w:space="0" w:color="auto"/>
                    <w:right w:val="none" w:sz="0" w:space="0" w:color="auto"/>
                  </w:divBdr>
                  <w:divsChild>
                    <w:div w:id="386611105">
                      <w:marLeft w:val="0"/>
                      <w:marRight w:val="0"/>
                      <w:marTop w:val="0"/>
                      <w:marBottom w:val="0"/>
                      <w:divBdr>
                        <w:top w:val="none" w:sz="0" w:space="0" w:color="auto"/>
                        <w:left w:val="none" w:sz="0" w:space="0" w:color="auto"/>
                        <w:bottom w:val="none" w:sz="0" w:space="0" w:color="auto"/>
                        <w:right w:val="none" w:sz="0" w:space="0" w:color="auto"/>
                      </w:divBdr>
                      <w:divsChild>
                        <w:div w:id="1061291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210658">
                  <w:marLeft w:val="0"/>
                  <w:marRight w:val="0"/>
                  <w:marTop w:val="240"/>
                  <w:marBottom w:val="0"/>
                  <w:divBdr>
                    <w:top w:val="none" w:sz="0" w:space="0" w:color="auto"/>
                    <w:left w:val="none" w:sz="0" w:space="0" w:color="auto"/>
                    <w:bottom w:val="none" w:sz="0" w:space="0" w:color="auto"/>
                    <w:right w:val="none" w:sz="0" w:space="0" w:color="auto"/>
                  </w:divBdr>
                  <w:divsChild>
                    <w:div w:id="532042275">
                      <w:marLeft w:val="0"/>
                      <w:marRight w:val="0"/>
                      <w:marTop w:val="0"/>
                      <w:marBottom w:val="0"/>
                      <w:divBdr>
                        <w:top w:val="none" w:sz="0" w:space="0" w:color="auto"/>
                        <w:left w:val="none" w:sz="0" w:space="0" w:color="auto"/>
                        <w:bottom w:val="none" w:sz="0" w:space="0" w:color="auto"/>
                        <w:right w:val="none" w:sz="0" w:space="0" w:color="auto"/>
                      </w:divBdr>
                      <w:divsChild>
                        <w:div w:id="199714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42549">
                  <w:marLeft w:val="0"/>
                  <w:marRight w:val="0"/>
                  <w:marTop w:val="240"/>
                  <w:marBottom w:val="0"/>
                  <w:divBdr>
                    <w:top w:val="none" w:sz="0" w:space="0" w:color="auto"/>
                    <w:left w:val="none" w:sz="0" w:space="0" w:color="auto"/>
                    <w:bottom w:val="none" w:sz="0" w:space="0" w:color="auto"/>
                    <w:right w:val="none" w:sz="0" w:space="0" w:color="auto"/>
                  </w:divBdr>
                  <w:divsChild>
                    <w:div w:id="1476024299">
                      <w:marLeft w:val="0"/>
                      <w:marRight w:val="0"/>
                      <w:marTop w:val="0"/>
                      <w:marBottom w:val="0"/>
                      <w:divBdr>
                        <w:top w:val="none" w:sz="0" w:space="0" w:color="auto"/>
                        <w:left w:val="none" w:sz="0" w:space="0" w:color="auto"/>
                        <w:bottom w:val="none" w:sz="0" w:space="0" w:color="auto"/>
                        <w:right w:val="none" w:sz="0" w:space="0" w:color="auto"/>
                      </w:divBdr>
                      <w:divsChild>
                        <w:div w:id="1306593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321326">
                  <w:marLeft w:val="0"/>
                  <w:marRight w:val="0"/>
                  <w:marTop w:val="240"/>
                  <w:marBottom w:val="0"/>
                  <w:divBdr>
                    <w:top w:val="none" w:sz="0" w:space="0" w:color="auto"/>
                    <w:left w:val="none" w:sz="0" w:space="0" w:color="auto"/>
                    <w:bottom w:val="none" w:sz="0" w:space="0" w:color="auto"/>
                    <w:right w:val="none" w:sz="0" w:space="0" w:color="auto"/>
                  </w:divBdr>
                  <w:divsChild>
                    <w:div w:id="127364195">
                      <w:marLeft w:val="0"/>
                      <w:marRight w:val="0"/>
                      <w:marTop w:val="0"/>
                      <w:marBottom w:val="0"/>
                      <w:divBdr>
                        <w:top w:val="none" w:sz="0" w:space="0" w:color="auto"/>
                        <w:left w:val="none" w:sz="0" w:space="0" w:color="auto"/>
                        <w:bottom w:val="none" w:sz="0" w:space="0" w:color="auto"/>
                        <w:right w:val="none" w:sz="0" w:space="0" w:color="auto"/>
                      </w:divBdr>
                      <w:divsChild>
                        <w:div w:id="364984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353682">
                  <w:marLeft w:val="0"/>
                  <w:marRight w:val="0"/>
                  <w:marTop w:val="240"/>
                  <w:marBottom w:val="0"/>
                  <w:divBdr>
                    <w:top w:val="none" w:sz="0" w:space="0" w:color="auto"/>
                    <w:left w:val="none" w:sz="0" w:space="0" w:color="auto"/>
                    <w:bottom w:val="none" w:sz="0" w:space="0" w:color="auto"/>
                    <w:right w:val="none" w:sz="0" w:space="0" w:color="auto"/>
                  </w:divBdr>
                  <w:divsChild>
                    <w:div w:id="918490180">
                      <w:marLeft w:val="0"/>
                      <w:marRight w:val="0"/>
                      <w:marTop w:val="0"/>
                      <w:marBottom w:val="0"/>
                      <w:divBdr>
                        <w:top w:val="none" w:sz="0" w:space="0" w:color="auto"/>
                        <w:left w:val="none" w:sz="0" w:space="0" w:color="auto"/>
                        <w:bottom w:val="none" w:sz="0" w:space="0" w:color="auto"/>
                        <w:right w:val="none" w:sz="0" w:space="0" w:color="auto"/>
                      </w:divBdr>
                      <w:divsChild>
                        <w:div w:id="624042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958261">
                  <w:marLeft w:val="0"/>
                  <w:marRight w:val="0"/>
                  <w:marTop w:val="240"/>
                  <w:marBottom w:val="0"/>
                  <w:divBdr>
                    <w:top w:val="none" w:sz="0" w:space="0" w:color="auto"/>
                    <w:left w:val="none" w:sz="0" w:space="0" w:color="auto"/>
                    <w:bottom w:val="none" w:sz="0" w:space="0" w:color="auto"/>
                    <w:right w:val="none" w:sz="0" w:space="0" w:color="auto"/>
                  </w:divBdr>
                  <w:divsChild>
                    <w:div w:id="1282107092">
                      <w:marLeft w:val="0"/>
                      <w:marRight w:val="0"/>
                      <w:marTop w:val="0"/>
                      <w:marBottom w:val="0"/>
                      <w:divBdr>
                        <w:top w:val="none" w:sz="0" w:space="0" w:color="auto"/>
                        <w:left w:val="none" w:sz="0" w:space="0" w:color="auto"/>
                        <w:bottom w:val="none" w:sz="0" w:space="0" w:color="auto"/>
                        <w:right w:val="none" w:sz="0" w:space="0" w:color="auto"/>
                      </w:divBdr>
                      <w:divsChild>
                        <w:div w:id="93270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02034">
                  <w:marLeft w:val="0"/>
                  <w:marRight w:val="0"/>
                  <w:marTop w:val="240"/>
                  <w:marBottom w:val="0"/>
                  <w:divBdr>
                    <w:top w:val="none" w:sz="0" w:space="0" w:color="auto"/>
                    <w:left w:val="none" w:sz="0" w:space="0" w:color="auto"/>
                    <w:bottom w:val="none" w:sz="0" w:space="0" w:color="auto"/>
                    <w:right w:val="none" w:sz="0" w:space="0" w:color="auto"/>
                  </w:divBdr>
                  <w:divsChild>
                    <w:div w:id="1354189152">
                      <w:marLeft w:val="0"/>
                      <w:marRight w:val="0"/>
                      <w:marTop w:val="0"/>
                      <w:marBottom w:val="0"/>
                      <w:divBdr>
                        <w:top w:val="none" w:sz="0" w:space="0" w:color="auto"/>
                        <w:left w:val="none" w:sz="0" w:space="0" w:color="auto"/>
                        <w:bottom w:val="none" w:sz="0" w:space="0" w:color="auto"/>
                        <w:right w:val="none" w:sz="0" w:space="0" w:color="auto"/>
                      </w:divBdr>
                      <w:divsChild>
                        <w:div w:id="1076247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919069">
                  <w:marLeft w:val="0"/>
                  <w:marRight w:val="0"/>
                  <w:marTop w:val="240"/>
                  <w:marBottom w:val="0"/>
                  <w:divBdr>
                    <w:top w:val="none" w:sz="0" w:space="0" w:color="auto"/>
                    <w:left w:val="none" w:sz="0" w:space="0" w:color="auto"/>
                    <w:bottom w:val="none" w:sz="0" w:space="0" w:color="auto"/>
                    <w:right w:val="none" w:sz="0" w:space="0" w:color="auto"/>
                  </w:divBdr>
                  <w:divsChild>
                    <w:div w:id="1206260260">
                      <w:marLeft w:val="0"/>
                      <w:marRight w:val="0"/>
                      <w:marTop w:val="0"/>
                      <w:marBottom w:val="0"/>
                      <w:divBdr>
                        <w:top w:val="none" w:sz="0" w:space="0" w:color="auto"/>
                        <w:left w:val="none" w:sz="0" w:space="0" w:color="auto"/>
                        <w:bottom w:val="none" w:sz="0" w:space="0" w:color="auto"/>
                        <w:right w:val="none" w:sz="0" w:space="0" w:color="auto"/>
                      </w:divBdr>
                      <w:divsChild>
                        <w:div w:id="193057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920612">
                  <w:marLeft w:val="0"/>
                  <w:marRight w:val="0"/>
                  <w:marTop w:val="240"/>
                  <w:marBottom w:val="0"/>
                  <w:divBdr>
                    <w:top w:val="none" w:sz="0" w:space="0" w:color="auto"/>
                    <w:left w:val="none" w:sz="0" w:space="0" w:color="auto"/>
                    <w:bottom w:val="none" w:sz="0" w:space="0" w:color="auto"/>
                    <w:right w:val="none" w:sz="0" w:space="0" w:color="auto"/>
                  </w:divBdr>
                  <w:divsChild>
                    <w:div w:id="10692011">
                      <w:marLeft w:val="0"/>
                      <w:marRight w:val="0"/>
                      <w:marTop w:val="0"/>
                      <w:marBottom w:val="0"/>
                      <w:divBdr>
                        <w:top w:val="none" w:sz="0" w:space="0" w:color="auto"/>
                        <w:left w:val="none" w:sz="0" w:space="0" w:color="auto"/>
                        <w:bottom w:val="none" w:sz="0" w:space="0" w:color="auto"/>
                        <w:right w:val="none" w:sz="0" w:space="0" w:color="auto"/>
                      </w:divBdr>
                      <w:divsChild>
                        <w:div w:id="375542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452557">
                  <w:marLeft w:val="0"/>
                  <w:marRight w:val="0"/>
                  <w:marTop w:val="240"/>
                  <w:marBottom w:val="0"/>
                  <w:divBdr>
                    <w:top w:val="none" w:sz="0" w:space="0" w:color="auto"/>
                    <w:left w:val="none" w:sz="0" w:space="0" w:color="auto"/>
                    <w:bottom w:val="none" w:sz="0" w:space="0" w:color="auto"/>
                    <w:right w:val="none" w:sz="0" w:space="0" w:color="auto"/>
                  </w:divBdr>
                  <w:divsChild>
                    <w:div w:id="1014653500">
                      <w:marLeft w:val="0"/>
                      <w:marRight w:val="0"/>
                      <w:marTop w:val="0"/>
                      <w:marBottom w:val="0"/>
                      <w:divBdr>
                        <w:top w:val="none" w:sz="0" w:space="0" w:color="auto"/>
                        <w:left w:val="none" w:sz="0" w:space="0" w:color="auto"/>
                        <w:bottom w:val="none" w:sz="0" w:space="0" w:color="auto"/>
                        <w:right w:val="none" w:sz="0" w:space="0" w:color="auto"/>
                      </w:divBdr>
                      <w:divsChild>
                        <w:div w:id="977999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993236">
                  <w:marLeft w:val="0"/>
                  <w:marRight w:val="0"/>
                  <w:marTop w:val="240"/>
                  <w:marBottom w:val="0"/>
                  <w:divBdr>
                    <w:top w:val="none" w:sz="0" w:space="0" w:color="auto"/>
                    <w:left w:val="none" w:sz="0" w:space="0" w:color="auto"/>
                    <w:bottom w:val="none" w:sz="0" w:space="0" w:color="auto"/>
                    <w:right w:val="none" w:sz="0" w:space="0" w:color="auto"/>
                  </w:divBdr>
                  <w:divsChild>
                    <w:div w:id="1786385443">
                      <w:marLeft w:val="0"/>
                      <w:marRight w:val="0"/>
                      <w:marTop w:val="0"/>
                      <w:marBottom w:val="0"/>
                      <w:divBdr>
                        <w:top w:val="none" w:sz="0" w:space="0" w:color="auto"/>
                        <w:left w:val="none" w:sz="0" w:space="0" w:color="auto"/>
                        <w:bottom w:val="none" w:sz="0" w:space="0" w:color="auto"/>
                        <w:right w:val="none" w:sz="0" w:space="0" w:color="auto"/>
                      </w:divBdr>
                      <w:divsChild>
                        <w:div w:id="1964654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195030">
                  <w:marLeft w:val="0"/>
                  <w:marRight w:val="0"/>
                  <w:marTop w:val="240"/>
                  <w:marBottom w:val="0"/>
                  <w:divBdr>
                    <w:top w:val="none" w:sz="0" w:space="0" w:color="auto"/>
                    <w:left w:val="none" w:sz="0" w:space="0" w:color="auto"/>
                    <w:bottom w:val="none" w:sz="0" w:space="0" w:color="auto"/>
                    <w:right w:val="none" w:sz="0" w:space="0" w:color="auto"/>
                  </w:divBdr>
                  <w:divsChild>
                    <w:div w:id="1560483169">
                      <w:marLeft w:val="0"/>
                      <w:marRight w:val="0"/>
                      <w:marTop w:val="0"/>
                      <w:marBottom w:val="0"/>
                      <w:divBdr>
                        <w:top w:val="none" w:sz="0" w:space="0" w:color="auto"/>
                        <w:left w:val="none" w:sz="0" w:space="0" w:color="auto"/>
                        <w:bottom w:val="none" w:sz="0" w:space="0" w:color="auto"/>
                        <w:right w:val="none" w:sz="0" w:space="0" w:color="auto"/>
                      </w:divBdr>
                      <w:divsChild>
                        <w:div w:id="1734889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667134">
                  <w:marLeft w:val="0"/>
                  <w:marRight w:val="0"/>
                  <w:marTop w:val="240"/>
                  <w:marBottom w:val="0"/>
                  <w:divBdr>
                    <w:top w:val="none" w:sz="0" w:space="0" w:color="auto"/>
                    <w:left w:val="none" w:sz="0" w:space="0" w:color="auto"/>
                    <w:bottom w:val="none" w:sz="0" w:space="0" w:color="auto"/>
                    <w:right w:val="none" w:sz="0" w:space="0" w:color="auto"/>
                  </w:divBdr>
                  <w:divsChild>
                    <w:div w:id="1412392383">
                      <w:marLeft w:val="0"/>
                      <w:marRight w:val="0"/>
                      <w:marTop w:val="0"/>
                      <w:marBottom w:val="0"/>
                      <w:divBdr>
                        <w:top w:val="none" w:sz="0" w:space="0" w:color="auto"/>
                        <w:left w:val="none" w:sz="0" w:space="0" w:color="auto"/>
                        <w:bottom w:val="none" w:sz="0" w:space="0" w:color="auto"/>
                        <w:right w:val="none" w:sz="0" w:space="0" w:color="auto"/>
                      </w:divBdr>
                      <w:divsChild>
                        <w:div w:id="176117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738514">
                  <w:marLeft w:val="0"/>
                  <w:marRight w:val="0"/>
                  <w:marTop w:val="240"/>
                  <w:marBottom w:val="0"/>
                  <w:divBdr>
                    <w:top w:val="none" w:sz="0" w:space="0" w:color="auto"/>
                    <w:left w:val="none" w:sz="0" w:space="0" w:color="auto"/>
                    <w:bottom w:val="none" w:sz="0" w:space="0" w:color="auto"/>
                    <w:right w:val="none" w:sz="0" w:space="0" w:color="auto"/>
                  </w:divBdr>
                  <w:divsChild>
                    <w:div w:id="399985472">
                      <w:marLeft w:val="0"/>
                      <w:marRight w:val="0"/>
                      <w:marTop w:val="0"/>
                      <w:marBottom w:val="0"/>
                      <w:divBdr>
                        <w:top w:val="none" w:sz="0" w:space="0" w:color="auto"/>
                        <w:left w:val="none" w:sz="0" w:space="0" w:color="auto"/>
                        <w:bottom w:val="none" w:sz="0" w:space="0" w:color="auto"/>
                        <w:right w:val="none" w:sz="0" w:space="0" w:color="auto"/>
                      </w:divBdr>
                      <w:divsChild>
                        <w:div w:id="627392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319175">
                  <w:marLeft w:val="0"/>
                  <w:marRight w:val="0"/>
                  <w:marTop w:val="240"/>
                  <w:marBottom w:val="0"/>
                  <w:divBdr>
                    <w:top w:val="none" w:sz="0" w:space="0" w:color="auto"/>
                    <w:left w:val="none" w:sz="0" w:space="0" w:color="auto"/>
                    <w:bottom w:val="none" w:sz="0" w:space="0" w:color="auto"/>
                    <w:right w:val="none" w:sz="0" w:space="0" w:color="auto"/>
                  </w:divBdr>
                  <w:divsChild>
                    <w:div w:id="24451298">
                      <w:marLeft w:val="0"/>
                      <w:marRight w:val="0"/>
                      <w:marTop w:val="0"/>
                      <w:marBottom w:val="0"/>
                      <w:divBdr>
                        <w:top w:val="none" w:sz="0" w:space="0" w:color="auto"/>
                        <w:left w:val="none" w:sz="0" w:space="0" w:color="auto"/>
                        <w:bottom w:val="none" w:sz="0" w:space="0" w:color="auto"/>
                        <w:right w:val="none" w:sz="0" w:space="0" w:color="auto"/>
                      </w:divBdr>
                      <w:divsChild>
                        <w:div w:id="2080402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794280">
                  <w:marLeft w:val="0"/>
                  <w:marRight w:val="0"/>
                  <w:marTop w:val="240"/>
                  <w:marBottom w:val="0"/>
                  <w:divBdr>
                    <w:top w:val="none" w:sz="0" w:space="0" w:color="auto"/>
                    <w:left w:val="none" w:sz="0" w:space="0" w:color="auto"/>
                    <w:bottom w:val="none" w:sz="0" w:space="0" w:color="auto"/>
                    <w:right w:val="none" w:sz="0" w:space="0" w:color="auto"/>
                  </w:divBdr>
                  <w:divsChild>
                    <w:div w:id="1826042009">
                      <w:marLeft w:val="0"/>
                      <w:marRight w:val="0"/>
                      <w:marTop w:val="0"/>
                      <w:marBottom w:val="0"/>
                      <w:divBdr>
                        <w:top w:val="none" w:sz="0" w:space="0" w:color="auto"/>
                        <w:left w:val="none" w:sz="0" w:space="0" w:color="auto"/>
                        <w:bottom w:val="none" w:sz="0" w:space="0" w:color="auto"/>
                        <w:right w:val="none" w:sz="0" w:space="0" w:color="auto"/>
                      </w:divBdr>
                      <w:divsChild>
                        <w:div w:id="187866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731349">
                  <w:marLeft w:val="0"/>
                  <w:marRight w:val="0"/>
                  <w:marTop w:val="240"/>
                  <w:marBottom w:val="0"/>
                  <w:divBdr>
                    <w:top w:val="none" w:sz="0" w:space="0" w:color="auto"/>
                    <w:left w:val="none" w:sz="0" w:space="0" w:color="auto"/>
                    <w:bottom w:val="none" w:sz="0" w:space="0" w:color="auto"/>
                    <w:right w:val="none" w:sz="0" w:space="0" w:color="auto"/>
                  </w:divBdr>
                  <w:divsChild>
                    <w:div w:id="1910262875">
                      <w:marLeft w:val="0"/>
                      <w:marRight w:val="0"/>
                      <w:marTop w:val="0"/>
                      <w:marBottom w:val="0"/>
                      <w:divBdr>
                        <w:top w:val="none" w:sz="0" w:space="0" w:color="auto"/>
                        <w:left w:val="none" w:sz="0" w:space="0" w:color="auto"/>
                        <w:bottom w:val="none" w:sz="0" w:space="0" w:color="auto"/>
                        <w:right w:val="none" w:sz="0" w:space="0" w:color="auto"/>
                      </w:divBdr>
                      <w:divsChild>
                        <w:div w:id="1618215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261993">
                  <w:marLeft w:val="0"/>
                  <w:marRight w:val="0"/>
                  <w:marTop w:val="240"/>
                  <w:marBottom w:val="0"/>
                  <w:divBdr>
                    <w:top w:val="none" w:sz="0" w:space="0" w:color="auto"/>
                    <w:left w:val="none" w:sz="0" w:space="0" w:color="auto"/>
                    <w:bottom w:val="none" w:sz="0" w:space="0" w:color="auto"/>
                    <w:right w:val="none" w:sz="0" w:space="0" w:color="auto"/>
                  </w:divBdr>
                  <w:divsChild>
                    <w:div w:id="1832139729">
                      <w:marLeft w:val="0"/>
                      <w:marRight w:val="0"/>
                      <w:marTop w:val="0"/>
                      <w:marBottom w:val="0"/>
                      <w:divBdr>
                        <w:top w:val="none" w:sz="0" w:space="0" w:color="auto"/>
                        <w:left w:val="none" w:sz="0" w:space="0" w:color="auto"/>
                        <w:bottom w:val="none" w:sz="0" w:space="0" w:color="auto"/>
                        <w:right w:val="none" w:sz="0" w:space="0" w:color="auto"/>
                      </w:divBdr>
                      <w:divsChild>
                        <w:div w:id="417867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971714">
                  <w:marLeft w:val="0"/>
                  <w:marRight w:val="0"/>
                  <w:marTop w:val="240"/>
                  <w:marBottom w:val="0"/>
                  <w:divBdr>
                    <w:top w:val="none" w:sz="0" w:space="0" w:color="auto"/>
                    <w:left w:val="none" w:sz="0" w:space="0" w:color="auto"/>
                    <w:bottom w:val="none" w:sz="0" w:space="0" w:color="auto"/>
                    <w:right w:val="none" w:sz="0" w:space="0" w:color="auto"/>
                  </w:divBdr>
                  <w:divsChild>
                    <w:div w:id="595095038">
                      <w:marLeft w:val="0"/>
                      <w:marRight w:val="0"/>
                      <w:marTop w:val="0"/>
                      <w:marBottom w:val="0"/>
                      <w:divBdr>
                        <w:top w:val="none" w:sz="0" w:space="0" w:color="auto"/>
                        <w:left w:val="none" w:sz="0" w:space="0" w:color="auto"/>
                        <w:bottom w:val="none" w:sz="0" w:space="0" w:color="auto"/>
                        <w:right w:val="none" w:sz="0" w:space="0" w:color="auto"/>
                      </w:divBdr>
                      <w:divsChild>
                        <w:div w:id="2064015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77066">
                  <w:marLeft w:val="0"/>
                  <w:marRight w:val="0"/>
                  <w:marTop w:val="240"/>
                  <w:marBottom w:val="0"/>
                  <w:divBdr>
                    <w:top w:val="none" w:sz="0" w:space="0" w:color="auto"/>
                    <w:left w:val="none" w:sz="0" w:space="0" w:color="auto"/>
                    <w:bottom w:val="none" w:sz="0" w:space="0" w:color="auto"/>
                    <w:right w:val="none" w:sz="0" w:space="0" w:color="auto"/>
                  </w:divBdr>
                  <w:divsChild>
                    <w:div w:id="88046958">
                      <w:marLeft w:val="0"/>
                      <w:marRight w:val="0"/>
                      <w:marTop w:val="0"/>
                      <w:marBottom w:val="0"/>
                      <w:divBdr>
                        <w:top w:val="none" w:sz="0" w:space="0" w:color="auto"/>
                        <w:left w:val="none" w:sz="0" w:space="0" w:color="auto"/>
                        <w:bottom w:val="none" w:sz="0" w:space="0" w:color="auto"/>
                        <w:right w:val="none" w:sz="0" w:space="0" w:color="auto"/>
                      </w:divBdr>
                      <w:divsChild>
                        <w:div w:id="2093617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483633">
                  <w:marLeft w:val="0"/>
                  <w:marRight w:val="0"/>
                  <w:marTop w:val="240"/>
                  <w:marBottom w:val="0"/>
                  <w:divBdr>
                    <w:top w:val="none" w:sz="0" w:space="0" w:color="auto"/>
                    <w:left w:val="none" w:sz="0" w:space="0" w:color="auto"/>
                    <w:bottom w:val="none" w:sz="0" w:space="0" w:color="auto"/>
                    <w:right w:val="none" w:sz="0" w:space="0" w:color="auto"/>
                  </w:divBdr>
                  <w:divsChild>
                    <w:div w:id="841701281">
                      <w:marLeft w:val="0"/>
                      <w:marRight w:val="0"/>
                      <w:marTop w:val="0"/>
                      <w:marBottom w:val="0"/>
                      <w:divBdr>
                        <w:top w:val="none" w:sz="0" w:space="0" w:color="auto"/>
                        <w:left w:val="none" w:sz="0" w:space="0" w:color="auto"/>
                        <w:bottom w:val="none" w:sz="0" w:space="0" w:color="auto"/>
                        <w:right w:val="none" w:sz="0" w:space="0" w:color="auto"/>
                      </w:divBdr>
                      <w:divsChild>
                        <w:div w:id="1561133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865558">
                  <w:marLeft w:val="0"/>
                  <w:marRight w:val="0"/>
                  <w:marTop w:val="240"/>
                  <w:marBottom w:val="0"/>
                  <w:divBdr>
                    <w:top w:val="none" w:sz="0" w:space="0" w:color="auto"/>
                    <w:left w:val="none" w:sz="0" w:space="0" w:color="auto"/>
                    <w:bottom w:val="none" w:sz="0" w:space="0" w:color="auto"/>
                    <w:right w:val="none" w:sz="0" w:space="0" w:color="auto"/>
                  </w:divBdr>
                  <w:divsChild>
                    <w:div w:id="1553272490">
                      <w:marLeft w:val="0"/>
                      <w:marRight w:val="0"/>
                      <w:marTop w:val="0"/>
                      <w:marBottom w:val="0"/>
                      <w:divBdr>
                        <w:top w:val="none" w:sz="0" w:space="0" w:color="auto"/>
                        <w:left w:val="none" w:sz="0" w:space="0" w:color="auto"/>
                        <w:bottom w:val="none" w:sz="0" w:space="0" w:color="auto"/>
                        <w:right w:val="none" w:sz="0" w:space="0" w:color="auto"/>
                      </w:divBdr>
                      <w:divsChild>
                        <w:div w:id="939488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332940">
                  <w:marLeft w:val="0"/>
                  <w:marRight w:val="0"/>
                  <w:marTop w:val="240"/>
                  <w:marBottom w:val="0"/>
                  <w:divBdr>
                    <w:top w:val="none" w:sz="0" w:space="0" w:color="auto"/>
                    <w:left w:val="none" w:sz="0" w:space="0" w:color="auto"/>
                    <w:bottom w:val="none" w:sz="0" w:space="0" w:color="auto"/>
                    <w:right w:val="none" w:sz="0" w:space="0" w:color="auto"/>
                  </w:divBdr>
                  <w:divsChild>
                    <w:div w:id="850878966">
                      <w:marLeft w:val="0"/>
                      <w:marRight w:val="0"/>
                      <w:marTop w:val="0"/>
                      <w:marBottom w:val="0"/>
                      <w:divBdr>
                        <w:top w:val="none" w:sz="0" w:space="0" w:color="auto"/>
                        <w:left w:val="none" w:sz="0" w:space="0" w:color="auto"/>
                        <w:bottom w:val="none" w:sz="0" w:space="0" w:color="auto"/>
                        <w:right w:val="none" w:sz="0" w:space="0" w:color="auto"/>
                      </w:divBdr>
                      <w:divsChild>
                        <w:div w:id="30200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229858">
                  <w:marLeft w:val="0"/>
                  <w:marRight w:val="0"/>
                  <w:marTop w:val="240"/>
                  <w:marBottom w:val="0"/>
                  <w:divBdr>
                    <w:top w:val="none" w:sz="0" w:space="0" w:color="auto"/>
                    <w:left w:val="none" w:sz="0" w:space="0" w:color="auto"/>
                    <w:bottom w:val="none" w:sz="0" w:space="0" w:color="auto"/>
                    <w:right w:val="none" w:sz="0" w:space="0" w:color="auto"/>
                  </w:divBdr>
                  <w:divsChild>
                    <w:div w:id="727191216">
                      <w:marLeft w:val="0"/>
                      <w:marRight w:val="0"/>
                      <w:marTop w:val="0"/>
                      <w:marBottom w:val="0"/>
                      <w:divBdr>
                        <w:top w:val="none" w:sz="0" w:space="0" w:color="auto"/>
                        <w:left w:val="none" w:sz="0" w:space="0" w:color="auto"/>
                        <w:bottom w:val="none" w:sz="0" w:space="0" w:color="auto"/>
                        <w:right w:val="none" w:sz="0" w:space="0" w:color="auto"/>
                      </w:divBdr>
                      <w:divsChild>
                        <w:div w:id="1679773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60686">
                  <w:marLeft w:val="0"/>
                  <w:marRight w:val="0"/>
                  <w:marTop w:val="240"/>
                  <w:marBottom w:val="0"/>
                  <w:divBdr>
                    <w:top w:val="none" w:sz="0" w:space="0" w:color="auto"/>
                    <w:left w:val="none" w:sz="0" w:space="0" w:color="auto"/>
                    <w:bottom w:val="none" w:sz="0" w:space="0" w:color="auto"/>
                    <w:right w:val="none" w:sz="0" w:space="0" w:color="auto"/>
                  </w:divBdr>
                  <w:divsChild>
                    <w:div w:id="1831559225">
                      <w:marLeft w:val="0"/>
                      <w:marRight w:val="0"/>
                      <w:marTop w:val="0"/>
                      <w:marBottom w:val="0"/>
                      <w:divBdr>
                        <w:top w:val="none" w:sz="0" w:space="0" w:color="auto"/>
                        <w:left w:val="none" w:sz="0" w:space="0" w:color="auto"/>
                        <w:bottom w:val="none" w:sz="0" w:space="0" w:color="auto"/>
                        <w:right w:val="none" w:sz="0" w:space="0" w:color="auto"/>
                      </w:divBdr>
                      <w:divsChild>
                        <w:div w:id="443816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781832">
                  <w:marLeft w:val="0"/>
                  <w:marRight w:val="0"/>
                  <w:marTop w:val="240"/>
                  <w:marBottom w:val="0"/>
                  <w:divBdr>
                    <w:top w:val="none" w:sz="0" w:space="0" w:color="auto"/>
                    <w:left w:val="none" w:sz="0" w:space="0" w:color="auto"/>
                    <w:bottom w:val="none" w:sz="0" w:space="0" w:color="auto"/>
                    <w:right w:val="none" w:sz="0" w:space="0" w:color="auto"/>
                  </w:divBdr>
                  <w:divsChild>
                    <w:div w:id="579752981">
                      <w:marLeft w:val="0"/>
                      <w:marRight w:val="0"/>
                      <w:marTop w:val="0"/>
                      <w:marBottom w:val="0"/>
                      <w:divBdr>
                        <w:top w:val="none" w:sz="0" w:space="0" w:color="auto"/>
                        <w:left w:val="none" w:sz="0" w:space="0" w:color="auto"/>
                        <w:bottom w:val="none" w:sz="0" w:space="0" w:color="auto"/>
                        <w:right w:val="none" w:sz="0" w:space="0" w:color="auto"/>
                      </w:divBdr>
                      <w:divsChild>
                        <w:div w:id="389577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297458">
                  <w:marLeft w:val="0"/>
                  <w:marRight w:val="0"/>
                  <w:marTop w:val="240"/>
                  <w:marBottom w:val="0"/>
                  <w:divBdr>
                    <w:top w:val="none" w:sz="0" w:space="0" w:color="auto"/>
                    <w:left w:val="none" w:sz="0" w:space="0" w:color="auto"/>
                    <w:bottom w:val="none" w:sz="0" w:space="0" w:color="auto"/>
                    <w:right w:val="none" w:sz="0" w:space="0" w:color="auto"/>
                  </w:divBdr>
                  <w:divsChild>
                    <w:div w:id="1991010240">
                      <w:marLeft w:val="0"/>
                      <w:marRight w:val="0"/>
                      <w:marTop w:val="0"/>
                      <w:marBottom w:val="0"/>
                      <w:divBdr>
                        <w:top w:val="none" w:sz="0" w:space="0" w:color="auto"/>
                        <w:left w:val="none" w:sz="0" w:space="0" w:color="auto"/>
                        <w:bottom w:val="none" w:sz="0" w:space="0" w:color="auto"/>
                        <w:right w:val="none" w:sz="0" w:space="0" w:color="auto"/>
                      </w:divBdr>
                      <w:divsChild>
                        <w:div w:id="120286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527229">
                  <w:marLeft w:val="0"/>
                  <w:marRight w:val="0"/>
                  <w:marTop w:val="240"/>
                  <w:marBottom w:val="0"/>
                  <w:divBdr>
                    <w:top w:val="none" w:sz="0" w:space="0" w:color="auto"/>
                    <w:left w:val="none" w:sz="0" w:space="0" w:color="auto"/>
                    <w:bottom w:val="none" w:sz="0" w:space="0" w:color="auto"/>
                    <w:right w:val="none" w:sz="0" w:space="0" w:color="auto"/>
                  </w:divBdr>
                  <w:divsChild>
                    <w:div w:id="979459352">
                      <w:marLeft w:val="0"/>
                      <w:marRight w:val="0"/>
                      <w:marTop w:val="0"/>
                      <w:marBottom w:val="0"/>
                      <w:divBdr>
                        <w:top w:val="none" w:sz="0" w:space="0" w:color="auto"/>
                        <w:left w:val="none" w:sz="0" w:space="0" w:color="auto"/>
                        <w:bottom w:val="none" w:sz="0" w:space="0" w:color="auto"/>
                        <w:right w:val="none" w:sz="0" w:space="0" w:color="auto"/>
                      </w:divBdr>
                      <w:divsChild>
                        <w:div w:id="1801412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636756">
                  <w:marLeft w:val="0"/>
                  <w:marRight w:val="0"/>
                  <w:marTop w:val="240"/>
                  <w:marBottom w:val="0"/>
                  <w:divBdr>
                    <w:top w:val="none" w:sz="0" w:space="0" w:color="auto"/>
                    <w:left w:val="none" w:sz="0" w:space="0" w:color="auto"/>
                    <w:bottom w:val="none" w:sz="0" w:space="0" w:color="auto"/>
                    <w:right w:val="none" w:sz="0" w:space="0" w:color="auto"/>
                  </w:divBdr>
                  <w:divsChild>
                    <w:div w:id="1611353628">
                      <w:marLeft w:val="0"/>
                      <w:marRight w:val="0"/>
                      <w:marTop w:val="0"/>
                      <w:marBottom w:val="0"/>
                      <w:divBdr>
                        <w:top w:val="none" w:sz="0" w:space="0" w:color="auto"/>
                        <w:left w:val="none" w:sz="0" w:space="0" w:color="auto"/>
                        <w:bottom w:val="none" w:sz="0" w:space="0" w:color="auto"/>
                        <w:right w:val="none" w:sz="0" w:space="0" w:color="auto"/>
                      </w:divBdr>
                      <w:divsChild>
                        <w:div w:id="470484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880676">
                  <w:marLeft w:val="0"/>
                  <w:marRight w:val="0"/>
                  <w:marTop w:val="240"/>
                  <w:marBottom w:val="0"/>
                  <w:divBdr>
                    <w:top w:val="none" w:sz="0" w:space="0" w:color="auto"/>
                    <w:left w:val="none" w:sz="0" w:space="0" w:color="auto"/>
                    <w:bottom w:val="none" w:sz="0" w:space="0" w:color="auto"/>
                    <w:right w:val="none" w:sz="0" w:space="0" w:color="auto"/>
                  </w:divBdr>
                  <w:divsChild>
                    <w:div w:id="404766945">
                      <w:marLeft w:val="0"/>
                      <w:marRight w:val="0"/>
                      <w:marTop w:val="0"/>
                      <w:marBottom w:val="0"/>
                      <w:divBdr>
                        <w:top w:val="none" w:sz="0" w:space="0" w:color="auto"/>
                        <w:left w:val="none" w:sz="0" w:space="0" w:color="auto"/>
                        <w:bottom w:val="none" w:sz="0" w:space="0" w:color="auto"/>
                        <w:right w:val="none" w:sz="0" w:space="0" w:color="auto"/>
                      </w:divBdr>
                      <w:divsChild>
                        <w:div w:id="1741828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440248">
                  <w:marLeft w:val="0"/>
                  <w:marRight w:val="0"/>
                  <w:marTop w:val="240"/>
                  <w:marBottom w:val="0"/>
                  <w:divBdr>
                    <w:top w:val="none" w:sz="0" w:space="0" w:color="auto"/>
                    <w:left w:val="none" w:sz="0" w:space="0" w:color="auto"/>
                    <w:bottom w:val="none" w:sz="0" w:space="0" w:color="auto"/>
                    <w:right w:val="none" w:sz="0" w:space="0" w:color="auto"/>
                  </w:divBdr>
                  <w:divsChild>
                    <w:div w:id="632755793">
                      <w:marLeft w:val="0"/>
                      <w:marRight w:val="0"/>
                      <w:marTop w:val="0"/>
                      <w:marBottom w:val="0"/>
                      <w:divBdr>
                        <w:top w:val="none" w:sz="0" w:space="0" w:color="auto"/>
                        <w:left w:val="none" w:sz="0" w:space="0" w:color="auto"/>
                        <w:bottom w:val="none" w:sz="0" w:space="0" w:color="auto"/>
                        <w:right w:val="none" w:sz="0" w:space="0" w:color="auto"/>
                      </w:divBdr>
                      <w:divsChild>
                        <w:div w:id="988825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266941">
                  <w:marLeft w:val="0"/>
                  <w:marRight w:val="0"/>
                  <w:marTop w:val="240"/>
                  <w:marBottom w:val="0"/>
                  <w:divBdr>
                    <w:top w:val="none" w:sz="0" w:space="0" w:color="auto"/>
                    <w:left w:val="none" w:sz="0" w:space="0" w:color="auto"/>
                    <w:bottom w:val="none" w:sz="0" w:space="0" w:color="auto"/>
                    <w:right w:val="none" w:sz="0" w:space="0" w:color="auto"/>
                  </w:divBdr>
                  <w:divsChild>
                    <w:div w:id="807283964">
                      <w:marLeft w:val="0"/>
                      <w:marRight w:val="0"/>
                      <w:marTop w:val="0"/>
                      <w:marBottom w:val="0"/>
                      <w:divBdr>
                        <w:top w:val="none" w:sz="0" w:space="0" w:color="auto"/>
                        <w:left w:val="none" w:sz="0" w:space="0" w:color="auto"/>
                        <w:bottom w:val="none" w:sz="0" w:space="0" w:color="auto"/>
                        <w:right w:val="none" w:sz="0" w:space="0" w:color="auto"/>
                      </w:divBdr>
                      <w:divsChild>
                        <w:div w:id="152883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12329">
                  <w:marLeft w:val="0"/>
                  <w:marRight w:val="0"/>
                  <w:marTop w:val="240"/>
                  <w:marBottom w:val="0"/>
                  <w:divBdr>
                    <w:top w:val="none" w:sz="0" w:space="0" w:color="auto"/>
                    <w:left w:val="none" w:sz="0" w:space="0" w:color="auto"/>
                    <w:bottom w:val="none" w:sz="0" w:space="0" w:color="auto"/>
                    <w:right w:val="none" w:sz="0" w:space="0" w:color="auto"/>
                  </w:divBdr>
                  <w:divsChild>
                    <w:div w:id="212815377">
                      <w:marLeft w:val="0"/>
                      <w:marRight w:val="0"/>
                      <w:marTop w:val="0"/>
                      <w:marBottom w:val="0"/>
                      <w:divBdr>
                        <w:top w:val="none" w:sz="0" w:space="0" w:color="auto"/>
                        <w:left w:val="none" w:sz="0" w:space="0" w:color="auto"/>
                        <w:bottom w:val="none" w:sz="0" w:space="0" w:color="auto"/>
                        <w:right w:val="none" w:sz="0" w:space="0" w:color="auto"/>
                      </w:divBdr>
                      <w:divsChild>
                        <w:div w:id="910776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925887">
                  <w:marLeft w:val="0"/>
                  <w:marRight w:val="0"/>
                  <w:marTop w:val="240"/>
                  <w:marBottom w:val="0"/>
                  <w:divBdr>
                    <w:top w:val="none" w:sz="0" w:space="0" w:color="auto"/>
                    <w:left w:val="none" w:sz="0" w:space="0" w:color="auto"/>
                    <w:bottom w:val="none" w:sz="0" w:space="0" w:color="auto"/>
                    <w:right w:val="none" w:sz="0" w:space="0" w:color="auto"/>
                  </w:divBdr>
                  <w:divsChild>
                    <w:div w:id="1476409293">
                      <w:marLeft w:val="0"/>
                      <w:marRight w:val="0"/>
                      <w:marTop w:val="0"/>
                      <w:marBottom w:val="0"/>
                      <w:divBdr>
                        <w:top w:val="none" w:sz="0" w:space="0" w:color="auto"/>
                        <w:left w:val="none" w:sz="0" w:space="0" w:color="auto"/>
                        <w:bottom w:val="none" w:sz="0" w:space="0" w:color="auto"/>
                        <w:right w:val="none" w:sz="0" w:space="0" w:color="auto"/>
                      </w:divBdr>
                      <w:divsChild>
                        <w:div w:id="287012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827522">
                  <w:marLeft w:val="0"/>
                  <w:marRight w:val="0"/>
                  <w:marTop w:val="240"/>
                  <w:marBottom w:val="0"/>
                  <w:divBdr>
                    <w:top w:val="none" w:sz="0" w:space="0" w:color="auto"/>
                    <w:left w:val="none" w:sz="0" w:space="0" w:color="auto"/>
                    <w:bottom w:val="none" w:sz="0" w:space="0" w:color="auto"/>
                    <w:right w:val="none" w:sz="0" w:space="0" w:color="auto"/>
                  </w:divBdr>
                  <w:divsChild>
                    <w:div w:id="423038366">
                      <w:marLeft w:val="0"/>
                      <w:marRight w:val="0"/>
                      <w:marTop w:val="0"/>
                      <w:marBottom w:val="0"/>
                      <w:divBdr>
                        <w:top w:val="none" w:sz="0" w:space="0" w:color="auto"/>
                        <w:left w:val="none" w:sz="0" w:space="0" w:color="auto"/>
                        <w:bottom w:val="none" w:sz="0" w:space="0" w:color="auto"/>
                        <w:right w:val="none" w:sz="0" w:space="0" w:color="auto"/>
                      </w:divBdr>
                      <w:divsChild>
                        <w:div w:id="814492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97415">
                  <w:marLeft w:val="0"/>
                  <w:marRight w:val="0"/>
                  <w:marTop w:val="240"/>
                  <w:marBottom w:val="0"/>
                  <w:divBdr>
                    <w:top w:val="none" w:sz="0" w:space="0" w:color="auto"/>
                    <w:left w:val="none" w:sz="0" w:space="0" w:color="auto"/>
                    <w:bottom w:val="none" w:sz="0" w:space="0" w:color="auto"/>
                    <w:right w:val="none" w:sz="0" w:space="0" w:color="auto"/>
                  </w:divBdr>
                  <w:divsChild>
                    <w:div w:id="312372879">
                      <w:marLeft w:val="0"/>
                      <w:marRight w:val="0"/>
                      <w:marTop w:val="0"/>
                      <w:marBottom w:val="0"/>
                      <w:divBdr>
                        <w:top w:val="none" w:sz="0" w:space="0" w:color="auto"/>
                        <w:left w:val="none" w:sz="0" w:space="0" w:color="auto"/>
                        <w:bottom w:val="none" w:sz="0" w:space="0" w:color="auto"/>
                        <w:right w:val="none" w:sz="0" w:space="0" w:color="auto"/>
                      </w:divBdr>
                      <w:divsChild>
                        <w:div w:id="83507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374579">
                  <w:marLeft w:val="0"/>
                  <w:marRight w:val="0"/>
                  <w:marTop w:val="240"/>
                  <w:marBottom w:val="0"/>
                  <w:divBdr>
                    <w:top w:val="none" w:sz="0" w:space="0" w:color="auto"/>
                    <w:left w:val="none" w:sz="0" w:space="0" w:color="auto"/>
                    <w:bottom w:val="none" w:sz="0" w:space="0" w:color="auto"/>
                    <w:right w:val="none" w:sz="0" w:space="0" w:color="auto"/>
                  </w:divBdr>
                  <w:divsChild>
                    <w:div w:id="1295871735">
                      <w:marLeft w:val="0"/>
                      <w:marRight w:val="0"/>
                      <w:marTop w:val="0"/>
                      <w:marBottom w:val="0"/>
                      <w:divBdr>
                        <w:top w:val="none" w:sz="0" w:space="0" w:color="auto"/>
                        <w:left w:val="none" w:sz="0" w:space="0" w:color="auto"/>
                        <w:bottom w:val="none" w:sz="0" w:space="0" w:color="auto"/>
                        <w:right w:val="none" w:sz="0" w:space="0" w:color="auto"/>
                      </w:divBdr>
                      <w:divsChild>
                        <w:div w:id="71840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325832">
                  <w:marLeft w:val="0"/>
                  <w:marRight w:val="0"/>
                  <w:marTop w:val="240"/>
                  <w:marBottom w:val="0"/>
                  <w:divBdr>
                    <w:top w:val="none" w:sz="0" w:space="0" w:color="auto"/>
                    <w:left w:val="none" w:sz="0" w:space="0" w:color="auto"/>
                    <w:bottom w:val="none" w:sz="0" w:space="0" w:color="auto"/>
                    <w:right w:val="none" w:sz="0" w:space="0" w:color="auto"/>
                  </w:divBdr>
                  <w:divsChild>
                    <w:div w:id="1675572509">
                      <w:marLeft w:val="0"/>
                      <w:marRight w:val="0"/>
                      <w:marTop w:val="0"/>
                      <w:marBottom w:val="0"/>
                      <w:divBdr>
                        <w:top w:val="none" w:sz="0" w:space="0" w:color="auto"/>
                        <w:left w:val="none" w:sz="0" w:space="0" w:color="auto"/>
                        <w:bottom w:val="none" w:sz="0" w:space="0" w:color="auto"/>
                        <w:right w:val="none" w:sz="0" w:space="0" w:color="auto"/>
                      </w:divBdr>
                      <w:divsChild>
                        <w:div w:id="1819573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021311">
                  <w:marLeft w:val="0"/>
                  <w:marRight w:val="0"/>
                  <w:marTop w:val="240"/>
                  <w:marBottom w:val="0"/>
                  <w:divBdr>
                    <w:top w:val="none" w:sz="0" w:space="0" w:color="auto"/>
                    <w:left w:val="none" w:sz="0" w:space="0" w:color="auto"/>
                    <w:bottom w:val="none" w:sz="0" w:space="0" w:color="auto"/>
                    <w:right w:val="none" w:sz="0" w:space="0" w:color="auto"/>
                  </w:divBdr>
                  <w:divsChild>
                    <w:div w:id="1482844360">
                      <w:marLeft w:val="0"/>
                      <w:marRight w:val="0"/>
                      <w:marTop w:val="0"/>
                      <w:marBottom w:val="0"/>
                      <w:divBdr>
                        <w:top w:val="none" w:sz="0" w:space="0" w:color="auto"/>
                        <w:left w:val="none" w:sz="0" w:space="0" w:color="auto"/>
                        <w:bottom w:val="none" w:sz="0" w:space="0" w:color="auto"/>
                        <w:right w:val="none" w:sz="0" w:space="0" w:color="auto"/>
                      </w:divBdr>
                      <w:divsChild>
                        <w:div w:id="1511799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692203">
                  <w:marLeft w:val="0"/>
                  <w:marRight w:val="0"/>
                  <w:marTop w:val="240"/>
                  <w:marBottom w:val="0"/>
                  <w:divBdr>
                    <w:top w:val="none" w:sz="0" w:space="0" w:color="auto"/>
                    <w:left w:val="none" w:sz="0" w:space="0" w:color="auto"/>
                    <w:bottom w:val="none" w:sz="0" w:space="0" w:color="auto"/>
                    <w:right w:val="none" w:sz="0" w:space="0" w:color="auto"/>
                  </w:divBdr>
                  <w:divsChild>
                    <w:div w:id="1010909858">
                      <w:marLeft w:val="0"/>
                      <w:marRight w:val="0"/>
                      <w:marTop w:val="0"/>
                      <w:marBottom w:val="0"/>
                      <w:divBdr>
                        <w:top w:val="none" w:sz="0" w:space="0" w:color="auto"/>
                        <w:left w:val="none" w:sz="0" w:space="0" w:color="auto"/>
                        <w:bottom w:val="none" w:sz="0" w:space="0" w:color="auto"/>
                        <w:right w:val="none" w:sz="0" w:space="0" w:color="auto"/>
                      </w:divBdr>
                      <w:divsChild>
                        <w:div w:id="148153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166966">
                  <w:marLeft w:val="0"/>
                  <w:marRight w:val="0"/>
                  <w:marTop w:val="240"/>
                  <w:marBottom w:val="0"/>
                  <w:divBdr>
                    <w:top w:val="none" w:sz="0" w:space="0" w:color="auto"/>
                    <w:left w:val="none" w:sz="0" w:space="0" w:color="auto"/>
                    <w:bottom w:val="none" w:sz="0" w:space="0" w:color="auto"/>
                    <w:right w:val="none" w:sz="0" w:space="0" w:color="auto"/>
                  </w:divBdr>
                  <w:divsChild>
                    <w:div w:id="678972131">
                      <w:marLeft w:val="0"/>
                      <w:marRight w:val="0"/>
                      <w:marTop w:val="0"/>
                      <w:marBottom w:val="0"/>
                      <w:divBdr>
                        <w:top w:val="none" w:sz="0" w:space="0" w:color="auto"/>
                        <w:left w:val="none" w:sz="0" w:space="0" w:color="auto"/>
                        <w:bottom w:val="none" w:sz="0" w:space="0" w:color="auto"/>
                        <w:right w:val="none" w:sz="0" w:space="0" w:color="auto"/>
                      </w:divBdr>
                      <w:divsChild>
                        <w:div w:id="1091464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288691">
                  <w:marLeft w:val="0"/>
                  <w:marRight w:val="0"/>
                  <w:marTop w:val="240"/>
                  <w:marBottom w:val="0"/>
                  <w:divBdr>
                    <w:top w:val="none" w:sz="0" w:space="0" w:color="auto"/>
                    <w:left w:val="none" w:sz="0" w:space="0" w:color="auto"/>
                    <w:bottom w:val="none" w:sz="0" w:space="0" w:color="auto"/>
                    <w:right w:val="none" w:sz="0" w:space="0" w:color="auto"/>
                  </w:divBdr>
                  <w:divsChild>
                    <w:div w:id="2102143202">
                      <w:marLeft w:val="0"/>
                      <w:marRight w:val="0"/>
                      <w:marTop w:val="0"/>
                      <w:marBottom w:val="0"/>
                      <w:divBdr>
                        <w:top w:val="none" w:sz="0" w:space="0" w:color="auto"/>
                        <w:left w:val="none" w:sz="0" w:space="0" w:color="auto"/>
                        <w:bottom w:val="none" w:sz="0" w:space="0" w:color="auto"/>
                        <w:right w:val="none" w:sz="0" w:space="0" w:color="auto"/>
                      </w:divBdr>
                      <w:divsChild>
                        <w:div w:id="584799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058285">
                  <w:marLeft w:val="0"/>
                  <w:marRight w:val="0"/>
                  <w:marTop w:val="240"/>
                  <w:marBottom w:val="0"/>
                  <w:divBdr>
                    <w:top w:val="none" w:sz="0" w:space="0" w:color="auto"/>
                    <w:left w:val="none" w:sz="0" w:space="0" w:color="auto"/>
                    <w:bottom w:val="none" w:sz="0" w:space="0" w:color="auto"/>
                    <w:right w:val="none" w:sz="0" w:space="0" w:color="auto"/>
                  </w:divBdr>
                  <w:divsChild>
                    <w:div w:id="1644457220">
                      <w:marLeft w:val="0"/>
                      <w:marRight w:val="0"/>
                      <w:marTop w:val="0"/>
                      <w:marBottom w:val="0"/>
                      <w:divBdr>
                        <w:top w:val="none" w:sz="0" w:space="0" w:color="auto"/>
                        <w:left w:val="none" w:sz="0" w:space="0" w:color="auto"/>
                        <w:bottom w:val="none" w:sz="0" w:space="0" w:color="auto"/>
                        <w:right w:val="none" w:sz="0" w:space="0" w:color="auto"/>
                      </w:divBdr>
                      <w:divsChild>
                        <w:div w:id="837616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301203">
                  <w:marLeft w:val="0"/>
                  <w:marRight w:val="0"/>
                  <w:marTop w:val="240"/>
                  <w:marBottom w:val="0"/>
                  <w:divBdr>
                    <w:top w:val="none" w:sz="0" w:space="0" w:color="auto"/>
                    <w:left w:val="none" w:sz="0" w:space="0" w:color="auto"/>
                    <w:bottom w:val="none" w:sz="0" w:space="0" w:color="auto"/>
                    <w:right w:val="none" w:sz="0" w:space="0" w:color="auto"/>
                  </w:divBdr>
                  <w:divsChild>
                    <w:div w:id="995458526">
                      <w:marLeft w:val="0"/>
                      <w:marRight w:val="0"/>
                      <w:marTop w:val="0"/>
                      <w:marBottom w:val="0"/>
                      <w:divBdr>
                        <w:top w:val="none" w:sz="0" w:space="0" w:color="auto"/>
                        <w:left w:val="none" w:sz="0" w:space="0" w:color="auto"/>
                        <w:bottom w:val="none" w:sz="0" w:space="0" w:color="auto"/>
                        <w:right w:val="none" w:sz="0" w:space="0" w:color="auto"/>
                      </w:divBdr>
                      <w:divsChild>
                        <w:div w:id="933051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645531">
                  <w:marLeft w:val="0"/>
                  <w:marRight w:val="0"/>
                  <w:marTop w:val="240"/>
                  <w:marBottom w:val="0"/>
                  <w:divBdr>
                    <w:top w:val="none" w:sz="0" w:space="0" w:color="auto"/>
                    <w:left w:val="none" w:sz="0" w:space="0" w:color="auto"/>
                    <w:bottom w:val="none" w:sz="0" w:space="0" w:color="auto"/>
                    <w:right w:val="none" w:sz="0" w:space="0" w:color="auto"/>
                  </w:divBdr>
                  <w:divsChild>
                    <w:div w:id="1338994459">
                      <w:marLeft w:val="0"/>
                      <w:marRight w:val="0"/>
                      <w:marTop w:val="0"/>
                      <w:marBottom w:val="0"/>
                      <w:divBdr>
                        <w:top w:val="none" w:sz="0" w:space="0" w:color="auto"/>
                        <w:left w:val="none" w:sz="0" w:space="0" w:color="auto"/>
                        <w:bottom w:val="none" w:sz="0" w:space="0" w:color="auto"/>
                        <w:right w:val="none" w:sz="0" w:space="0" w:color="auto"/>
                      </w:divBdr>
                      <w:divsChild>
                        <w:div w:id="41983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365442">
                  <w:marLeft w:val="0"/>
                  <w:marRight w:val="0"/>
                  <w:marTop w:val="240"/>
                  <w:marBottom w:val="0"/>
                  <w:divBdr>
                    <w:top w:val="none" w:sz="0" w:space="0" w:color="auto"/>
                    <w:left w:val="none" w:sz="0" w:space="0" w:color="auto"/>
                    <w:bottom w:val="none" w:sz="0" w:space="0" w:color="auto"/>
                    <w:right w:val="none" w:sz="0" w:space="0" w:color="auto"/>
                  </w:divBdr>
                  <w:divsChild>
                    <w:div w:id="1869101292">
                      <w:marLeft w:val="0"/>
                      <w:marRight w:val="0"/>
                      <w:marTop w:val="0"/>
                      <w:marBottom w:val="0"/>
                      <w:divBdr>
                        <w:top w:val="none" w:sz="0" w:space="0" w:color="auto"/>
                        <w:left w:val="none" w:sz="0" w:space="0" w:color="auto"/>
                        <w:bottom w:val="none" w:sz="0" w:space="0" w:color="auto"/>
                        <w:right w:val="none" w:sz="0" w:space="0" w:color="auto"/>
                      </w:divBdr>
                      <w:divsChild>
                        <w:div w:id="208537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797679">
                  <w:marLeft w:val="0"/>
                  <w:marRight w:val="0"/>
                  <w:marTop w:val="240"/>
                  <w:marBottom w:val="0"/>
                  <w:divBdr>
                    <w:top w:val="none" w:sz="0" w:space="0" w:color="auto"/>
                    <w:left w:val="none" w:sz="0" w:space="0" w:color="auto"/>
                    <w:bottom w:val="none" w:sz="0" w:space="0" w:color="auto"/>
                    <w:right w:val="none" w:sz="0" w:space="0" w:color="auto"/>
                  </w:divBdr>
                  <w:divsChild>
                    <w:div w:id="202910448">
                      <w:marLeft w:val="0"/>
                      <w:marRight w:val="0"/>
                      <w:marTop w:val="0"/>
                      <w:marBottom w:val="0"/>
                      <w:divBdr>
                        <w:top w:val="none" w:sz="0" w:space="0" w:color="auto"/>
                        <w:left w:val="none" w:sz="0" w:space="0" w:color="auto"/>
                        <w:bottom w:val="none" w:sz="0" w:space="0" w:color="auto"/>
                        <w:right w:val="none" w:sz="0" w:space="0" w:color="auto"/>
                      </w:divBdr>
                      <w:divsChild>
                        <w:div w:id="1143083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384840">
                  <w:marLeft w:val="0"/>
                  <w:marRight w:val="0"/>
                  <w:marTop w:val="240"/>
                  <w:marBottom w:val="0"/>
                  <w:divBdr>
                    <w:top w:val="none" w:sz="0" w:space="0" w:color="auto"/>
                    <w:left w:val="none" w:sz="0" w:space="0" w:color="auto"/>
                    <w:bottom w:val="none" w:sz="0" w:space="0" w:color="auto"/>
                    <w:right w:val="none" w:sz="0" w:space="0" w:color="auto"/>
                  </w:divBdr>
                  <w:divsChild>
                    <w:div w:id="817112096">
                      <w:marLeft w:val="0"/>
                      <w:marRight w:val="0"/>
                      <w:marTop w:val="0"/>
                      <w:marBottom w:val="0"/>
                      <w:divBdr>
                        <w:top w:val="none" w:sz="0" w:space="0" w:color="auto"/>
                        <w:left w:val="none" w:sz="0" w:space="0" w:color="auto"/>
                        <w:bottom w:val="none" w:sz="0" w:space="0" w:color="auto"/>
                        <w:right w:val="none" w:sz="0" w:space="0" w:color="auto"/>
                      </w:divBdr>
                      <w:divsChild>
                        <w:div w:id="703597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485894">
                  <w:marLeft w:val="0"/>
                  <w:marRight w:val="0"/>
                  <w:marTop w:val="240"/>
                  <w:marBottom w:val="0"/>
                  <w:divBdr>
                    <w:top w:val="none" w:sz="0" w:space="0" w:color="auto"/>
                    <w:left w:val="none" w:sz="0" w:space="0" w:color="auto"/>
                    <w:bottom w:val="none" w:sz="0" w:space="0" w:color="auto"/>
                    <w:right w:val="none" w:sz="0" w:space="0" w:color="auto"/>
                  </w:divBdr>
                  <w:divsChild>
                    <w:div w:id="675156285">
                      <w:marLeft w:val="0"/>
                      <w:marRight w:val="0"/>
                      <w:marTop w:val="0"/>
                      <w:marBottom w:val="0"/>
                      <w:divBdr>
                        <w:top w:val="none" w:sz="0" w:space="0" w:color="auto"/>
                        <w:left w:val="none" w:sz="0" w:space="0" w:color="auto"/>
                        <w:bottom w:val="none" w:sz="0" w:space="0" w:color="auto"/>
                        <w:right w:val="none" w:sz="0" w:space="0" w:color="auto"/>
                      </w:divBdr>
                      <w:divsChild>
                        <w:div w:id="708721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668867">
                  <w:marLeft w:val="0"/>
                  <w:marRight w:val="0"/>
                  <w:marTop w:val="240"/>
                  <w:marBottom w:val="0"/>
                  <w:divBdr>
                    <w:top w:val="none" w:sz="0" w:space="0" w:color="auto"/>
                    <w:left w:val="none" w:sz="0" w:space="0" w:color="auto"/>
                    <w:bottom w:val="none" w:sz="0" w:space="0" w:color="auto"/>
                    <w:right w:val="none" w:sz="0" w:space="0" w:color="auto"/>
                  </w:divBdr>
                  <w:divsChild>
                    <w:div w:id="2075152958">
                      <w:marLeft w:val="0"/>
                      <w:marRight w:val="0"/>
                      <w:marTop w:val="0"/>
                      <w:marBottom w:val="0"/>
                      <w:divBdr>
                        <w:top w:val="none" w:sz="0" w:space="0" w:color="auto"/>
                        <w:left w:val="none" w:sz="0" w:space="0" w:color="auto"/>
                        <w:bottom w:val="none" w:sz="0" w:space="0" w:color="auto"/>
                        <w:right w:val="none" w:sz="0" w:space="0" w:color="auto"/>
                      </w:divBdr>
                      <w:divsChild>
                        <w:div w:id="1422986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033637">
                  <w:marLeft w:val="0"/>
                  <w:marRight w:val="0"/>
                  <w:marTop w:val="240"/>
                  <w:marBottom w:val="0"/>
                  <w:divBdr>
                    <w:top w:val="none" w:sz="0" w:space="0" w:color="auto"/>
                    <w:left w:val="none" w:sz="0" w:space="0" w:color="auto"/>
                    <w:bottom w:val="none" w:sz="0" w:space="0" w:color="auto"/>
                    <w:right w:val="none" w:sz="0" w:space="0" w:color="auto"/>
                  </w:divBdr>
                  <w:divsChild>
                    <w:div w:id="137571885">
                      <w:marLeft w:val="0"/>
                      <w:marRight w:val="0"/>
                      <w:marTop w:val="0"/>
                      <w:marBottom w:val="0"/>
                      <w:divBdr>
                        <w:top w:val="none" w:sz="0" w:space="0" w:color="auto"/>
                        <w:left w:val="none" w:sz="0" w:space="0" w:color="auto"/>
                        <w:bottom w:val="none" w:sz="0" w:space="0" w:color="auto"/>
                        <w:right w:val="none" w:sz="0" w:space="0" w:color="auto"/>
                      </w:divBdr>
                      <w:divsChild>
                        <w:div w:id="1093237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659216">
                  <w:marLeft w:val="0"/>
                  <w:marRight w:val="0"/>
                  <w:marTop w:val="240"/>
                  <w:marBottom w:val="0"/>
                  <w:divBdr>
                    <w:top w:val="none" w:sz="0" w:space="0" w:color="auto"/>
                    <w:left w:val="none" w:sz="0" w:space="0" w:color="auto"/>
                    <w:bottom w:val="none" w:sz="0" w:space="0" w:color="auto"/>
                    <w:right w:val="none" w:sz="0" w:space="0" w:color="auto"/>
                  </w:divBdr>
                  <w:divsChild>
                    <w:div w:id="1929918796">
                      <w:marLeft w:val="0"/>
                      <w:marRight w:val="0"/>
                      <w:marTop w:val="0"/>
                      <w:marBottom w:val="0"/>
                      <w:divBdr>
                        <w:top w:val="none" w:sz="0" w:space="0" w:color="auto"/>
                        <w:left w:val="none" w:sz="0" w:space="0" w:color="auto"/>
                        <w:bottom w:val="none" w:sz="0" w:space="0" w:color="auto"/>
                        <w:right w:val="none" w:sz="0" w:space="0" w:color="auto"/>
                      </w:divBdr>
                      <w:divsChild>
                        <w:div w:id="35276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278307">
                  <w:marLeft w:val="0"/>
                  <w:marRight w:val="0"/>
                  <w:marTop w:val="240"/>
                  <w:marBottom w:val="0"/>
                  <w:divBdr>
                    <w:top w:val="none" w:sz="0" w:space="0" w:color="auto"/>
                    <w:left w:val="none" w:sz="0" w:space="0" w:color="auto"/>
                    <w:bottom w:val="none" w:sz="0" w:space="0" w:color="auto"/>
                    <w:right w:val="none" w:sz="0" w:space="0" w:color="auto"/>
                  </w:divBdr>
                  <w:divsChild>
                    <w:div w:id="1383597108">
                      <w:marLeft w:val="0"/>
                      <w:marRight w:val="0"/>
                      <w:marTop w:val="0"/>
                      <w:marBottom w:val="0"/>
                      <w:divBdr>
                        <w:top w:val="none" w:sz="0" w:space="0" w:color="auto"/>
                        <w:left w:val="none" w:sz="0" w:space="0" w:color="auto"/>
                        <w:bottom w:val="none" w:sz="0" w:space="0" w:color="auto"/>
                        <w:right w:val="none" w:sz="0" w:space="0" w:color="auto"/>
                      </w:divBdr>
                      <w:divsChild>
                        <w:div w:id="710611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360479">
                  <w:marLeft w:val="0"/>
                  <w:marRight w:val="0"/>
                  <w:marTop w:val="240"/>
                  <w:marBottom w:val="0"/>
                  <w:divBdr>
                    <w:top w:val="none" w:sz="0" w:space="0" w:color="auto"/>
                    <w:left w:val="none" w:sz="0" w:space="0" w:color="auto"/>
                    <w:bottom w:val="none" w:sz="0" w:space="0" w:color="auto"/>
                    <w:right w:val="none" w:sz="0" w:space="0" w:color="auto"/>
                  </w:divBdr>
                  <w:divsChild>
                    <w:div w:id="259531550">
                      <w:marLeft w:val="0"/>
                      <w:marRight w:val="0"/>
                      <w:marTop w:val="0"/>
                      <w:marBottom w:val="0"/>
                      <w:divBdr>
                        <w:top w:val="none" w:sz="0" w:space="0" w:color="auto"/>
                        <w:left w:val="none" w:sz="0" w:space="0" w:color="auto"/>
                        <w:bottom w:val="none" w:sz="0" w:space="0" w:color="auto"/>
                        <w:right w:val="none" w:sz="0" w:space="0" w:color="auto"/>
                      </w:divBdr>
                      <w:divsChild>
                        <w:div w:id="189858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982622">
                  <w:marLeft w:val="0"/>
                  <w:marRight w:val="0"/>
                  <w:marTop w:val="240"/>
                  <w:marBottom w:val="0"/>
                  <w:divBdr>
                    <w:top w:val="none" w:sz="0" w:space="0" w:color="auto"/>
                    <w:left w:val="none" w:sz="0" w:space="0" w:color="auto"/>
                    <w:bottom w:val="none" w:sz="0" w:space="0" w:color="auto"/>
                    <w:right w:val="none" w:sz="0" w:space="0" w:color="auto"/>
                  </w:divBdr>
                  <w:divsChild>
                    <w:div w:id="352612668">
                      <w:marLeft w:val="0"/>
                      <w:marRight w:val="0"/>
                      <w:marTop w:val="0"/>
                      <w:marBottom w:val="0"/>
                      <w:divBdr>
                        <w:top w:val="none" w:sz="0" w:space="0" w:color="auto"/>
                        <w:left w:val="none" w:sz="0" w:space="0" w:color="auto"/>
                        <w:bottom w:val="none" w:sz="0" w:space="0" w:color="auto"/>
                        <w:right w:val="none" w:sz="0" w:space="0" w:color="auto"/>
                      </w:divBdr>
                      <w:divsChild>
                        <w:div w:id="809637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355072">
                  <w:marLeft w:val="0"/>
                  <w:marRight w:val="0"/>
                  <w:marTop w:val="240"/>
                  <w:marBottom w:val="0"/>
                  <w:divBdr>
                    <w:top w:val="none" w:sz="0" w:space="0" w:color="auto"/>
                    <w:left w:val="none" w:sz="0" w:space="0" w:color="auto"/>
                    <w:bottom w:val="none" w:sz="0" w:space="0" w:color="auto"/>
                    <w:right w:val="none" w:sz="0" w:space="0" w:color="auto"/>
                  </w:divBdr>
                  <w:divsChild>
                    <w:div w:id="415637344">
                      <w:marLeft w:val="0"/>
                      <w:marRight w:val="0"/>
                      <w:marTop w:val="0"/>
                      <w:marBottom w:val="0"/>
                      <w:divBdr>
                        <w:top w:val="none" w:sz="0" w:space="0" w:color="auto"/>
                        <w:left w:val="none" w:sz="0" w:space="0" w:color="auto"/>
                        <w:bottom w:val="none" w:sz="0" w:space="0" w:color="auto"/>
                        <w:right w:val="none" w:sz="0" w:space="0" w:color="auto"/>
                      </w:divBdr>
                      <w:divsChild>
                        <w:div w:id="323163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569960">
                  <w:marLeft w:val="0"/>
                  <w:marRight w:val="0"/>
                  <w:marTop w:val="240"/>
                  <w:marBottom w:val="0"/>
                  <w:divBdr>
                    <w:top w:val="none" w:sz="0" w:space="0" w:color="auto"/>
                    <w:left w:val="none" w:sz="0" w:space="0" w:color="auto"/>
                    <w:bottom w:val="none" w:sz="0" w:space="0" w:color="auto"/>
                    <w:right w:val="none" w:sz="0" w:space="0" w:color="auto"/>
                  </w:divBdr>
                  <w:divsChild>
                    <w:div w:id="771899262">
                      <w:marLeft w:val="0"/>
                      <w:marRight w:val="0"/>
                      <w:marTop w:val="0"/>
                      <w:marBottom w:val="0"/>
                      <w:divBdr>
                        <w:top w:val="none" w:sz="0" w:space="0" w:color="auto"/>
                        <w:left w:val="none" w:sz="0" w:space="0" w:color="auto"/>
                        <w:bottom w:val="none" w:sz="0" w:space="0" w:color="auto"/>
                        <w:right w:val="none" w:sz="0" w:space="0" w:color="auto"/>
                      </w:divBdr>
                      <w:divsChild>
                        <w:div w:id="83854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716213">
                  <w:marLeft w:val="0"/>
                  <w:marRight w:val="0"/>
                  <w:marTop w:val="240"/>
                  <w:marBottom w:val="0"/>
                  <w:divBdr>
                    <w:top w:val="none" w:sz="0" w:space="0" w:color="auto"/>
                    <w:left w:val="none" w:sz="0" w:space="0" w:color="auto"/>
                    <w:bottom w:val="none" w:sz="0" w:space="0" w:color="auto"/>
                    <w:right w:val="none" w:sz="0" w:space="0" w:color="auto"/>
                  </w:divBdr>
                  <w:divsChild>
                    <w:div w:id="525556253">
                      <w:marLeft w:val="0"/>
                      <w:marRight w:val="0"/>
                      <w:marTop w:val="0"/>
                      <w:marBottom w:val="0"/>
                      <w:divBdr>
                        <w:top w:val="none" w:sz="0" w:space="0" w:color="auto"/>
                        <w:left w:val="none" w:sz="0" w:space="0" w:color="auto"/>
                        <w:bottom w:val="none" w:sz="0" w:space="0" w:color="auto"/>
                        <w:right w:val="none" w:sz="0" w:space="0" w:color="auto"/>
                      </w:divBdr>
                      <w:divsChild>
                        <w:div w:id="1433282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736478">
                  <w:marLeft w:val="0"/>
                  <w:marRight w:val="0"/>
                  <w:marTop w:val="240"/>
                  <w:marBottom w:val="0"/>
                  <w:divBdr>
                    <w:top w:val="none" w:sz="0" w:space="0" w:color="auto"/>
                    <w:left w:val="none" w:sz="0" w:space="0" w:color="auto"/>
                    <w:bottom w:val="none" w:sz="0" w:space="0" w:color="auto"/>
                    <w:right w:val="none" w:sz="0" w:space="0" w:color="auto"/>
                  </w:divBdr>
                  <w:divsChild>
                    <w:div w:id="1876962994">
                      <w:marLeft w:val="0"/>
                      <w:marRight w:val="0"/>
                      <w:marTop w:val="0"/>
                      <w:marBottom w:val="0"/>
                      <w:divBdr>
                        <w:top w:val="none" w:sz="0" w:space="0" w:color="auto"/>
                        <w:left w:val="none" w:sz="0" w:space="0" w:color="auto"/>
                        <w:bottom w:val="none" w:sz="0" w:space="0" w:color="auto"/>
                        <w:right w:val="none" w:sz="0" w:space="0" w:color="auto"/>
                      </w:divBdr>
                      <w:divsChild>
                        <w:div w:id="111949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538741">
                  <w:marLeft w:val="0"/>
                  <w:marRight w:val="0"/>
                  <w:marTop w:val="240"/>
                  <w:marBottom w:val="0"/>
                  <w:divBdr>
                    <w:top w:val="none" w:sz="0" w:space="0" w:color="auto"/>
                    <w:left w:val="none" w:sz="0" w:space="0" w:color="auto"/>
                    <w:bottom w:val="none" w:sz="0" w:space="0" w:color="auto"/>
                    <w:right w:val="none" w:sz="0" w:space="0" w:color="auto"/>
                  </w:divBdr>
                  <w:divsChild>
                    <w:div w:id="1886017054">
                      <w:marLeft w:val="0"/>
                      <w:marRight w:val="0"/>
                      <w:marTop w:val="0"/>
                      <w:marBottom w:val="0"/>
                      <w:divBdr>
                        <w:top w:val="none" w:sz="0" w:space="0" w:color="auto"/>
                        <w:left w:val="none" w:sz="0" w:space="0" w:color="auto"/>
                        <w:bottom w:val="none" w:sz="0" w:space="0" w:color="auto"/>
                        <w:right w:val="none" w:sz="0" w:space="0" w:color="auto"/>
                      </w:divBdr>
                      <w:divsChild>
                        <w:div w:id="134547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690395">
                  <w:marLeft w:val="0"/>
                  <w:marRight w:val="0"/>
                  <w:marTop w:val="240"/>
                  <w:marBottom w:val="0"/>
                  <w:divBdr>
                    <w:top w:val="none" w:sz="0" w:space="0" w:color="auto"/>
                    <w:left w:val="none" w:sz="0" w:space="0" w:color="auto"/>
                    <w:bottom w:val="none" w:sz="0" w:space="0" w:color="auto"/>
                    <w:right w:val="none" w:sz="0" w:space="0" w:color="auto"/>
                  </w:divBdr>
                  <w:divsChild>
                    <w:div w:id="993727769">
                      <w:marLeft w:val="0"/>
                      <w:marRight w:val="0"/>
                      <w:marTop w:val="0"/>
                      <w:marBottom w:val="0"/>
                      <w:divBdr>
                        <w:top w:val="none" w:sz="0" w:space="0" w:color="auto"/>
                        <w:left w:val="none" w:sz="0" w:space="0" w:color="auto"/>
                        <w:bottom w:val="none" w:sz="0" w:space="0" w:color="auto"/>
                        <w:right w:val="none" w:sz="0" w:space="0" w:color="auto"/>
                      </w:divBdr>
                      <w:divsChild>
                        <w:div w:id="1842237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036624">
                  <w:marLeft w:val="0"/>
                  <w:marRight w:val="0"/>
                  <w:marTop w:val="240"/>
                  <w:marBottom w:val="0"/>
                  <w:divBdr>
                    <w:top w:val="none" w:sz="0" w:space="0" w:color="auto"/>
                    <w:left w:val="none" w:sz="0" w:space="0" w:color="auto"/>
                    <w:bottom w:val="none" w:sz="0" w:space="0" w:color="auto"/>
                    <w:right w:val="none" w:sz="0" w:space="0" w:color="auto"/>
                  </w:divBdr>
                  <w:divsChild>
                    <w:div w:id="722216472">
                      <w:marLeft w:val="0"/>
                      <w:marRight w:val="0"/>
                      <w:marTop w:val="0"/>
                      <w:marBottom w:val="0"/>
                      <w:divBdr>
                        <w:top w:val="none" w:sz="0" w:space="0" w:color="auto"/>
                        <w:left w:val="none" w:sz="0" w:space="0" w:color="auto"/>
                        <w:bottom w:val="none" w:sz="0" w:space="0" w:color="auto"/>
                        <w:right w:val="none" w:sz="0" w:space="0" w:color="auto"/>
                      </w:divBdr>
                      <w:divsChild>
                        <w:div w:id="51003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687624">
                  <w:marLeft w:val="0"/>
                  <w:marRight w:val="0"/>
                  <w:marTop w:val="240"/>
                  <w:marBottom w:val="0"/>
                  <w:divBdr>
                    <w:top w:val="none" w:sz="0" w:space="0" w:color="auto"/>
                    <w:left w:val="none" w:sz="0" w:space="0" w:color="auto"/>
                    <w:bottom w:val="none" w:sz="0" w:space="0" w:color="auto"/>
                    <w:right w:val="none" w:sz="0" w:space="0" w:color="auto"/>
                  </w:divBdr>
                  <w:divsChild>
                    <w:div w:id="1674647147">
                      <w:marLeft w:val="0"/>
                      <w:marRight w:val="0"/>
                      <w:marTop w:val="0"/>
                      <w:marBottom w:val="0"/>
                      <w:divBdr>
                        <w:top w:val="none" w:sz="0" w:space="0" w:color="auto"/>
                        <w:left w:val="none" w:sz="0" w:space="0" w:color="auto"/>
                        <w:bottom w:val="none" w:sz="0" w:space="0" w:color="auto"/>
                        <w:right w:val="none" w:sz="0" w:space="0" w:color="auto"/>
                      </w:divBdr>
                      <w:divsChild>
                        <w:div w:id="849760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994883">
                  <w:marLeft w:val="0"/>
                  <w:marRight w:val="0"/>
                  <w:marTop w:val="240"/>
                  <w:marBottom w:val="0"/>
                  <w:divBdr>
                    <w:top w:val="none" w:sz="0" w:space="0" w:color="auto"/>
                    <w:left w:val="none" w:sz="0" w:space="0" w:color="auto"/>
                    <w:bottom w:val="none" w:sz="0" w:space="0" w:color="auto"/>
                    <w:right w:val="none" w:sz="0" w:space="0" w:color="auto"/>
                  </w:divBdr>
                  <w:divsChild>
                    <w:div w:id="98182119">
                      <w:marLeft w:val="0"/>
                      <w:marRight w:val="0"/>
                      <w:marTop w:val="0"/>
                      <w:marBottom w:val="0"/>
                      <w:divBdr>
                        <w:top w:val="none" w:sz="0" w:space="0" w:color="auto"/>
                        <w:left w:val="none" w:sz="0" w:space="0" w:color="auto"/>
                        <w:bottom w:val="none" w:sz="0" w:space="0" w:color="auto"/>
                        <w:right w:val="none" w:sz="0" w:space="0" w:color="auto"/>
                      </w:divBdr>
                      <w:divsChild>
                        <w:div w:id="13504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296604">
                  <w:marLeft w:val="0"/>
                  <w:marRight w:val="0"/>
                  <w:marTop w:val="240"/>
                  <w:marBottom w:val="0"/>
                  <w:divBdr>
                    <w:top w:val="none" w:sz="0" w:space="0" w:color="auto"/>
                    <w:left w:val="none" w:sz="0" w:space="0" w:color="auto"/>
                    <w:bottom w:val="none" w:sz="0" w:space="0" w:color="auto"/>
                    <w:right w:val="none" w:sz="0" w:space="0" w:color="auto"/>
                  </w:divBdr>
                  <w:divsChild>
                    <w:div w:id="671758049">
                      <w:marLeft w:val="0"/>
                      <w:marRight w:val="0"/>
                      <w:marTop w:val="0"/>
                      <w:marBottom w:val="0"/>
                      <w:divBdr>
                        <w:top w:val="none" w:sz="0" w:space="0" w:color="auto"/>
                        <w:left w:val="none" w:sz="0" w:space="0" w:color="auto"/>
                        <w:bottom w:val="none" w:sz="0" w:space="0" w:color="auto"/>
                        <w:right w:val="none" w:sz="0" w:space="0" w:color="auto"/>
                      </w:divBdr>
                      <w:divsChild>
                        <w:div w:id="1830092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948536">
                  <w:marLeft w:val="0"/>
                  <w:marRight w:val="0"/>
                  <w:marTop w:val="240"/>
                  <w:marBottom w:val="0"/>
                  <w:divBdr>
                    <w:top w:val="none" w:sz="0" w:space="0" w:color="auto"/>
                    <w:left w:val="none" w:sz="0" w:space="0" w:color="auto"/>
                    <w:bottom w:val="none" w:sz="0" w:space="0" w:color="auto"/>
                    <w:right w:val="none" w:sz="0" w:space="0" w:color="auto"/>
                  </w:divBdr>
                  <w:divsChild>
                    <w:div w:id="161438335">
                      <w:marLeft w:val="0"/>
                      <w:marRight w:val="0"/>
                      <w:marTop w:val="0"/>
                      <w:marBottom w:val="0"/>
                      <w:divBdr>
                        <w:top w:val="none" w:sz="0" w:space="0" w:color="auto"/>
                        <w:left w:val="none" w:sz="0" w:space="0" w:color="auto"/>
                        <w:bottom w:val="none" w:sz="0" w:space="0" w:color="auto"/>
                        <w:right w:val="none" w:sz="0" w:space="0" w:color="auto"/>
                      </w:divBdr>
                      <w:divsChild>
                        <w:div w:id="2072073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307799">
                  <w:marLeft w:val="0"/>
                  <w:marRight w:val="0"/>
                  <w:marTop w:val="240"/>
                  <w:marBottom w:val="0"/>
                  <w:divBdr>
                    <w:top w:val="none" w:sz="0" w:space="0" w:color="auto"/>
                    <w:left w:val="none" w:sz="0" w:space="0" w:color="auto"/>
                    <w:bottom w:val="none" w:sz="0" w:space="0" w:color="auto"/>
                    <w:right w:val="none" w:sz="0" w:space="0" w:color="auto"/>
                  </w:divBdr>
                  <w:divsChild>
                    <w:div w:id="1064446813">
                      <w:marLeft w:val="0"/>
                      <w:marRight w:val="0"/>
                      <w:marTop w:val="0"/>
                      <w:marBottom w:val="0"/>
                      <w:divBdr>
                        <w:top w:val="none" w:sz="0" w:space="0" w:color="auto"/>
                        <w:left w:val="none" w:sz="0" w:space="0" w:color="auto"/>
                        <w:bottom w:val="none" w:sz="0" w:space="0" w:color="auto"/>
                        <w:right w:val="none" w:sz="0" w:space="0" w:color="auto"/>
                      </w:divBdr>
                      <w:divsChild>
                        <w:div w:id="1712264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322756">
                  <w:marLeft w:val="0"/>
                  <w:marRight w:val="0"/>
                  <w:marTop w:val="240"/>
                  <w:marBottom w:val="0"/>
                  <w:divBdr>
                    <w:top w:val="none" w:sz="0" w:space="0" w:color="auto"/>
                    <w:left w:val="none" w:sz="0" w:space="0" w:color="auto"/>
                    <w:bottom w:val="none" w:sz="0" w:space="0" w:color="auto"/>
                    <w:right w:val="none" w:sz="0" w:space="0" w:color="auto"/>
                  </w:divBdr>
                  <w:divsChild>
                    <w:div w:id="855777037">
                      <w:marLeft w:val="0"/>
                      <w:marRight w:val="0"/>
                      <w:marTop w:val="0"/>
                      <w:marBottom w:val="0"/>
                      <w:divBdr>
                        <w:top w:val="none" w:sz="0" w:space="0" w:color="auto"/>
                        <w:left w:val="none" w:sz="0" w:space="0" w:color="auto"/>
                        <w:bottom w:val="none" w:sz="0" w:space="0" w:color="auto"/>
                        <w:right w:val="none" w:sz="0" w:space="0" w:color="auto"/>
                      </w:divBdr>
                      <w:divsChild>
                        <w:div w:id="46223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659361">
                  <w:marLeft w:val="0"/>
                  <w:marRight w:val="0"/>
                  <w:marTop w:val="240"/>
                  <w:marBottom w:val="0"/>
                  <w:divBdr>
                    <w:top w:val="none" w:sz="0" w:space="0" w:color="auto"/>
                    <w:left w:val="none" w:sz="0" w:space="0" w:color="auto"/>
                    <w:bottom w:val="none" w:sz="0" w:space="0" w:color="auto"/>
                    <w:right w:val="none" w:sz="0" w:space="0" w:color="auto"/>
                  </w:divBdr>
                  <w:divsChild>
                    <w:div w:id="1816989064">
                      <w:marLeft w:val="0"/>
                      <w:marRight w:val="0"/>
                      <w:marTop w:val="0"/>
                      <w:marBottom w:val="0"/>
                      <w:divBdr>
                        <w:top w:val="none" w:sz="0" w:space="0" w:color="auto"/>
                        <w:left w:val="none" w:sz="0" w:space="0" w:color="auto"/>
                        <w:bottom w:val="none" w:sz="0" w:space="0" w:color="auto"/>
                        <w:right w:val="none" w:sz="0" w:space="0" w:color="auto"/>
                      </w:divBdr>
                      <w:divsChild>
                        <w:div w:id="82073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469880">
                  <w:marLeft w:val="0"/>
                  <w:marRight w:val="0"/>
                  <w:marTop w:val="240"/>
                  <w:marBottom w:val="0"/>
                  <w:divBdr>
                    <w:top w:val="none" w:sz="0" w:space="0" w:color="auto"/>
                    <w:left w:val="none" w:sz="0" w:space="0" w:color="auto"/>
                    <w:bottom w:val="none" w:sz="0" w:space="0" w:color="auto"/>
                    <w:right w:val="none" w:sz="0" w:space="0" w:color="auto"/>
                  </w:divBdr>
                  <w:divsChild>
                    <w:div w:id="687565346">
                      <w:marLeft w:val="0"/>
                      <w:marRight w:val="0"/>
                      <w:marTop w:val="0"/>
                      <w:marBottom w:val="0"/>
                      <w:divBdr>
                        <w:top w:val="none" w:sz="0" w:space="0" w:color="auto"/>
                        <w:left w:val="none" w:sz="0" w:space="0" w:color="auto"/>
                        <w:bottom w:val="none" w:sz="0" w:space="0" w:color="auto"/>
                        <w:right w:val="none" w:sz="0" w:space="0" w:color="auto"/>
                      </w:divBdr>
                      <w:divsChild>
                        <w:div w:id="173835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490633">
                  <w:marLeft w:val="0"/>
                  <w:marRight w:val="0"/>
                  <w:marTop w:val="240"/>
                  <w:marBottom w:val="0"/>
                  <w:divBdr>
                    <w:top w:val="none" w:sz="0" w:space="0" w:color="auto"/>
                    <w:left w:val="none" w:sz="0" w:space="0" w:color="auto"/>
                    <w:bottom w:val="none" w:sz="0" w:space="0" w:color="auto"/>
                    <w:right w:val="none" w:sz="0" w:space="0" w:color="auto"/>
                  </w:divBdr>
                  <w:divsChild>
                    <w:div w:id="279650595">
                      <w:marLeft w:val="0"/>
                      <w:marRight w:val="0"/>
                      <w:marTop w:val="0"/>
                      <w:marBottom w:val="0"/>
                      <w:divBdr>
                        <w:top w:val="none" w:sz="0" w:space="0" w:color="auto"/>
                        <w:left w:val="none" w:sz="0" w:space="0" w:color="auto"/>
                        <w:bottom w:val="none" w:sz="0" w:space="0" w:color="auto"/>
                        <w:right w:val="none" w:sz="0" w:space="0" w:color="auto"/>
                      </w:divBdr>
                      <w:divsChild>
                        <w:div w:id="861094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043437">
                  <w:marLeft w:val="0"/>
                  <w:marRight w:val="0"/>
                  <w:marTop w:val="240"/>
                  <w:marBottom w:val="0"/>
                  <w:divBdr>
                    <w:top w:val="none" w:sz="0" w:space="0" w:color="auto"/>
                    <w:left w:val="none" w:sz="0" w:space="0" w:color="auto"/>
                    <w:bottom w:val="none" w:sz="0" w:space="0" w:color="auto"/>
                    <w:right w:val="none" w:sz="0" w:space="0" w:color="auto"/>
                  </w:divBdr>
                  <w:divsChild>
                    <w:div w:id="701398697">
                      <w:marLeft w:val="0"/>
                      <w:marRight w:val="0"/>
                      <w:marTop w:val="0"/>
                      <w:marBottom w:val="0"/>
                      <w:divBdr>
                        <w:top w:val="none" w:sz="0" w:space="0" w:color="auto"/>
                        <w:left w:val="none" w:sz="0" w:space="0" w:color="auto"/>
                        <w:bottom w:val="none" w:sz="0" w:space="0" w:color="auto"/>
                        <w:right w:val="none" w:sz="0" w:space="0" w:color="auto"/>
                      </w:divBdr>
                      <w:divsChild>
                        <w:div w:id="104556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387573">
                  <w:marLeft w:val="0"/>
                  <w:marRight w:val="0"/>
                  <w:marTop w:val="240"/>
                  <w:marBottom w:val="0"/>
                  <w:divBdr>
                    <w:top w:val="none" w:sz="0" w:space="0" w:color="auto"/>
                    <w:left w:val="none" w:sz="0" w:space="0" w:color="auto"/>
                    <w:bottom w:val="none" w:sz="0" w:space="0" w:color="auto"/>
                    <w:right w:val="none" w:sz="0" w:space="0" w:color="auto"/>
                  </w:divBdr>
                  <w:divsChild>
                    <w:div w:id="1025865357">
                      <w:marLeft w:val="0"/>
                      <w:marRight w:val="0"/>
                      <w:marTop w:val="0"/>
                      <w:marBottom w:val="0"/>
                      <w:divBdr>
                        <w:top w:val="none" w:sz="0" w:space="0" w:color="auto"/>
                        <w:left w:val="none" w:sz="0" w:space="0" w:color="auto"/>
                        <w:bottom w:val="none" w:sz="0" w:space="0" w:color="auto"/>
                        <w:right w:val="none" w:sz="0" w:space="0" w:color="auto"/>
                      </w:divBdr>
                      <w:divsChild>
                        <w:div w:id="836309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625031">
                  <w:marLeft w:val="0"/>
                  <w:marRight w:val="0"/>
                  <w:marTop w:val="240"/>
                  <w:marBottom w:val="0"/>
                  <w:divBdr>
                    <w:top w:val="none" w:sz="0" w:space="0" w:color="auto"/>
                    <w:left w:val="none" w:sz="0" w:space="0" w:color="auto"/>
                    <w:bottom w:val="none" w:sz="0" w:space="0" w:color="auto"/>
                    <w:right w:val="none" w:sz="0" w:space="0" w:color="auto"/>
                  </w:divBdr>
                  <w:divsChild>
                    <w:div w:id="1223755165">
                      <w:marLeft w:val="0"/>
                      <w:marRight w:val="0"/>
                      <w:marTop w:val="0"/>
                      <w:marBottom w:val="0"/>
                      <w:divBdr>
                        <w:top w:val="none" w:sz="0" w:space="0" w:color="auto"/>
                        <w:left w:val="none" w:sz="0" w:space="0" w:color="auto"/>
                        <w:bottom w:val="none" w:sz="0" w:space="0" w:color="auto"/>
                        <w:right w:val="none" w:sz="0" w:space="0" w:color="auto"/>
                      </w:divBdr>
                      <w:divsChild>
                        <w:div w:id="1093473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485670">
                  <w:marLeft w:val="0"/>
                  <w:marRight w:val="0"/>
                  <w:marTop w:val="240"/>
                  <w:marBottom w:val="0"/>
                  <w:divBdr>
                    <w:top w:val="none" w:sz="0" w:space="0" w:color="auto"/>
                    <w:left w:val="none" w:sz="0" w:space="0" w:color="auto"/>
                    <w:bottom w:val="none" w:sz="0" w:space="0" w:color="auto"/>
                    <w:right w:val="none" w:sz="0" w:space="0" w:color="auto"/>
                  </w:divBdr>
                  <w:divsChild>
                    <w:div w:id="1862666707">
                      <w:marLeft w:val="0"/>
                      <w:marRight w:val="0"/>
                      <w:marTop w:val="0"/>
                      <w:marBottom w:val="0"/>
                      <w:divBdr>
                        <w:top w:val="none" w:sz="0" w:space="0" w:color="auto"/>
                        <w:left w:val="none" w:sz="0" w:space="0" w:color="auto"/>
                        <w:bottom w:val="none" w:sz="0" w:space="0" w:color="auto"/>
                        <w:right w:val="none" w:sz="0" w:space="0" w:color="auto"/>
                      </w:divBdr>
                      <w:divsChild>
                        <w:div w:id="265158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109033">
                  <w:marLeft w:val="0"/>
                  <w:marRight w:val="0"/>
                  <w:marTop w:val="240"/>
                  <w:marBottom w:val="0"/>
                  <w:divBdr>
                    <w:top w:val="none" w:sz="0" w:space="0" w:color="auto"/>
                    <w:left w:val="none" w:sz="0" w:space="0" w:color="auto"/>
                    <w:bottom w:val="none" w:sz="0" w:space="0" w:color="auto"/>
                    <w:right w:val="none" w:sz="0" w:space="0" w:color="auto"/>
                  </w:divBdr>
                  <w:divsChild>
                    <w:div w:id="1799571034">
                      <w:marLeft w:val="0"/>
                      <w:marRight w:val="0"/>
                      <w:marTop w:val="0"/>
                      <w:marBottom w:val="0"/>
                      <w:divBdr>
                        <w:top w:val="none" w:sz="0" w:space="0" w:color="auto"/>
                        <w:left w:val="none" w:sz="0" w:space="0" w:color="auto"/>
                        <w:bottom w:val="none" w:sz="0" w:space="0" w:color="auto"/>
                        <w:right w:val="none" w:sz="0" w:space="0" w:color="auto"/>
                      </w:divBdr>
                      <w:divsChild>
                        <w:div w:id="1000697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944615">
                  <w:marLeft w:val="0"/>
                  <w:marRight w:val="0"/>
                  <w:marTop w:val="240"/>
                  <w:marBottom w:val="0"/>
                  <w:divBdr>
                    <w:top w:val="none" w:sz="0" w:space="0" w:color="auto"/>
                    <w:left w:val="none" w:sz="0" w:space="0" w:color="auto"/>
                    <w:bottom w:val="none" w:sz="0" w:space="0" w:color="auto"/>
                    <w:right w:val="none" w:sz="0" w:space="0" w:color="auto"/>
                  </w:divBdr>
                  <w:divsChild>
                    <w:div w:id="1077173973">
                      <w:marLeft w:val="0"/>
                      <w:marRight w:val="0"/>
                      <w:marTop w:val="0"/>
                      <w:marBottom w:val="0"/>
                      <w:divBdr>
                        <w:top w:val="none" w:sz="0" w:space="0" w:color="auto"/>
                        <w:left w:val="none" w:sz="0" w:space="0" w:color="auto"/>
                        <w:bottom w:val="none" w:sz="0" w:space="0" w:color="auto"/>
                        <w:right w:val="none" w:sz="0" w:space="0" w:color="auto"/>
                      </w:divBdr>
                      <w:divsChild>
                        <w:div w:id="123843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490555">
                  <w:marLeft w:val="0"/>
                  <w:marRight w:val="0"/>
                  <w:marTop w:val="240"/>
                  <w:marBottom w:val="0"/>
                  <w:divBdr>
                    <w:top w:val="none" w:sz="0" w:space="0" w:color="auto"/>
                    <w:left w:val="none" w:sz="0" w:space="0" w:color="auto"/>
                    <w:bottom w:val="none" w:sz="0" w:space="0" w:color="auto"/>
                    <w:right w:val="none" w:sz="0" w:space="0" w:color="auto"/>
                  </w:divBdr>
                  <w:divsChild>
                    <w:div w:id="648438242">
                      <w:marLeft w:val="0"/>
                      <w:marRight w:val="0"/>
                      <w:marTop w:val="0"/>
                      <w:marBottom w:val="0"/>
                      <w:divBdr>
                        <w:top w:val="none" w:sz="0" w:space="0" w:color="auto"/>
                        <w:left w:val="none" w:sz="0" w:space="0" w:color="auto"/>
                        <w:bottom w:val="none" w:sz="0" w:space="0" w:color="auto"/>
                        <w:right w:val="none" w:sz="0" w:space="0" w:color="auto"/>
                      </w:divBdr>
                      <w:divsChild>
                        <w:div w:id="152883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554167">
                  <w:marLeft w:val="0"/>
                  <w:marRight w:val="0"/>
                  <w:marTop w:val="240"/>
                  <w:marBottom w:val="0"/>
                  <w:divBdr>
                    <w:top w:val="none" w:sz="0" w:space="0" w:color="auto"/>
                    <w:left w:val="none" w:sz="0" w:space="0" w:color="auto"/>
                    <w:bottom w:val="none" w:sz="0" w:space="0" w:color="auto"/>
                    <w:right w:val="none" w:sz="0" w:space="0" w:color="auto"/>
                  </w:divBdr>
                  <w:divsChild>
                    <w:div w:id="1885483446">
                      <w:marLeft w:val="0"/>
                      <w:marRight w:val="0"/>
                      <w:marTop w:val="0"/>
                      <w:marBottom w:val="0"/>
                      <w:divBdr>
                        <w:top w:val="none" w:sz="0" w:space="0" w:color="auto"/>
                        <w:left w:val="none" w:sz="0" w:space="0" w:color="auto"/>
                        <w:bottom w:val="none" w:sz="0" w:space="0" w:color="auto"/>
                        <w:right w:val="none" w:sz="0" w:space="0" w:color="auto"/>
                      </w:divBdr>
                      <w:divsChild>
                        <w:div w:id="68177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918859">
                  <w:marLeft w:val="0"/>
                  <w:marRight w:val="0"/>
                  <w:marTop w:val="240"/>
                  <w:marBottom w:val="0"/>
                  <w:divBdr>
                    <w:top w:val="none" w:sz="0" w:space="0" w:color="auto"/>
                    <w:left w:val="none" w:sz="0" w:space="0" w:color="auto"/>
                    <w:bottom w:val="none" w:sz="0" w:space="0" w:color="auto"/>
                    <w:right w:val="none" w:sz="0" w:space="0" w:color="auto"/>
                  </w:divBdr>
                  <w:divsChild>
                    <w:div w:id="1276256972">
                      <w:marLeft w:val="0"/>
                      <w:marRight w:val="0"/>
                      <w:marTop w:val="0"/>
                      <w:marBottom w:val="0"/>
                      <w:divBdr>
                        <w:top w:val="none" w:sz="0" w:space="0" w:color="auto"/>
                        <w:left w:val="none" w:sz="0" w:space="0" w:color="auto"/>
                        <w:bottom w:val="none" w:sz="0" w:space="0" w:color="auto"/>
                        <w:right w:val="none" w:sz="0" w:space="0" w:color="auto"/>
                      </w:divBdr>
                      <w:divsChild>
                        <w:div w:id="74175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849831">
                  <w:marLeft w:val="0"/>
                  <w:marRight w:val="0"/>
                  <w:marTop w:val="240"/>
                  <w:marBottom w:val="0"/>
                  <w:divBdr>
                    <w:top w:val="none" w:sz="0" w:space="0" w:color="auto"/>
                    <w:left w:val="none" w:sz="0" w:space="0" w:color="auto"/>
                    <w:bottom w:val="none" w:sz="0" w:space="0" w:color="auto"/>
                    <w:right w:val="none" w:sz="0" w:space="0" w:color="auto"/>
                  </w:divBdr>
                  <w:divsChild>
                    <w:div w:id="392584794">
                      <w:marLeft w:val="0"/>
                      <w:marRight w:val="0"/>
                      <w:marTop w:val="0"/>
                      <w:marBottom w:val="0"/>
                      <w:divBdr>
                        <w:top w:val="none" w:sz="0" w:space="0" w:color="auto"/>
                        <w:left w:val="none" w:sz="0" w:space="0" w:color="auto"/>
                        <w:bottom w:val="none" w:sz="0" w:space="0" w:color="auto"/>
                        <w:right w:val="none" w:sz="0" w:space="0" w:color="auto"/>
                      </w:divBdr>
                      <w:divsChild>
                        <w:div w:id="413092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790914">
                  <w:marLeft w:val="0"/>
                  <w:marRight w:val="0"/>
                  <w:marTop w:val="240"/>
                  <w:marBottom w:val="0"/>
                  <w:divBdr>
                    <w:top w:val="none" w:sz="0" w:space="0" w:color="auto"/>
                    <w:left w:val="none" w:sz="0" w:space="0" w:color="auto"/>
                    <w:bottom w:val="none" w:sz="0" w:space="0" w:color="auto"/>
                    <w:right w:val="none" w:sz="0" w:space="0" w:color="auto"/>
                  </w:divBdr>
                  <w:divsChild>
                    <w:div w:id="1824077492">
                      <w:marLeft w:val="0"/>
                      <w:marRight w:val="0"/>
                      <w:marTop w:val="0"/>
                      <w:marBottom w:val="0"/>
                      <w:divBdr>
                        <w:top w:val="none" w:sz="0" w:space="0" w:color="auto"/>
                        <w:left w:val="none" w:sz="0" w:space="0" w:color="auto"/>
                        <w:bottom w:val="none" w:sz="0" w:space="0" w:color="auto"/>
                        <w:right w:val="none" w:sz="0" w:space="0" w:color="auto"/>
                      </w:divBdr>
                      <w:divsChild>
                        <w:div w:id="192576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438942">
                  <w:marLeft w:val="0"/>
                  <w:marRight w:val="0"/>
                  <w:marTop w:val="240"/>
                  <w:marBottom w:val="0"/>
                  <w:divBdr>
                    <w:top w:val="none" w:sz="0" w:space="0" w:color="auto"/>
                    <w:left w:val="none" w:sz="0" w:space="0" w:color="auto"/>
                    <w:bottom w:val="none" w:sz="0" w:space="0" w:color="auto"/>
                    <w:right w:val="none" w:sz="0" w:space="0" w:color="auto"/>
                  </w:divBdr>
                  <w:divsChild>
                    <w:div w:id="692072931">
                      <w:marLeft w:val="0"/>
                      <w:marRight w:val="0"/>
                      <w:marTop w:val="0"/>
                      <w:marBottom w:val="0"/>
                      <w:divBdr>
                        <w:top w:val="none" w:sz="0" w:space="0" w:color="auto"/>
                        <w:left w:val="none" w:sz="0" w:space="0" w:color="auto"/>
                        <w:bottom w:val="none" w:sz="0" w:space="0" w:color="auto"/>
                        <w:right w:val="none" w:sz="0" w:space="0" w:color="auto"/>
                      </w:divBdr>
                      <w:divsChild>
                        <w:div w:id="237641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535431">
                  <w:marLeft w:val="0"/>
                  <w:marRight w:val="0"/>
                  <w:marTop w:val="240"/>
                  <w:marBottom w:val="0"/>
                  <w:divBdr>
                    <w:top w:val="none" w:sz="0" w:space="0" w:color="auto"/>
                    <w:left w:val="none" w:sz="0" w:space="0" w:color="auto"/>
                    <w:bottom w:val="none" w:sz="0" w:space="0" w:color="auto"/>
                    <w:right w:val="none" w:sz="0" w:space="0" w:color="auto"/>
                  </w:divBdr>
                  <w:divsChild>
                    <w:div w:id="1696422575">
                      <w:marLeft w:val="0"/>
                      <w:marRight w:val="0"/>
                      <w:marTop w:val="0"/>
                      <w:marBottom w:val="0"/>
                      <w:divBdr>
                        <w:top w:val="none" w:sz="0" w:space="0" w:color="auto"/>
                        <w:left w:val="none" w:sz="0" w:space="0" w:color="auto"/>
                        <w:bottom w:val="none" w:sz="0" w:space="0" w:color="auto"/>
                        <w:right w:val="none" w:sz="0" w:space="0" w:color="auto"/>
                      </w:divBdr>
                      <w:divsChild>
                        <w:div w:id="1622952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503948">
                  <w:marLeft w:val="0"/>
                  <w:marRight w:val="0"/>
                  <w:marTop w:val="240"/>
                  <w:marBottom w:val="0"/>
                  <w:divBdr>
                    <w:top w:val="none" w:sz="0" w:space="0" w:color="auto"/>
                    <w:left w:val="none" w:sz="0" w:space="0" w:color="auto"/>
                    <w:bottom w:val="none" w:sz="0" w:space="0" w:color="auto"/>
                    <w:right w:val="none" w:sz="0" w:space="0" w:color="auto"/>
                  </w:divBdr>
                  <w:divsChild>
                    <w:div w:id="1874658254">
                      <w:marLeft w:val="0"/>
                      <w:marRight w:val="0"/>
                      <w:marTop w:val="0"/>
                      <w:marBottom w:val="0"/>
                      <w:divBdr>
                        <w:top w:val="none" w:sz="0" w:space="0" w:color="auto"/>
                        <w:left w:val="none" w:sz="0" w:space="0" w:color="auto"/>
                        <w:bottom w:val="none" w:sz="0" w:space="0" w:color="auto"/>
                        <w:right w:val="none" w:sz="0" w:space="0" w:color="auto"/>
                      </w:divBdr>
                      <w:divsChild>
                        <w:div w:id="663164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634991">
                  <w:marLeft w:val="0"/>
                  <w:marRight w:val="0"/>
                  <w:marTop w:val="240"/>
                  <w:marBottom w:val="0"/>
                  <w:divBdr>
                    <w:top w:val="none" w:sz="0" w:space="0" w:color="auto"/>
                    <w:left w:val="none" w:sz="0" w:space="0" w:color="auto"/>
                    <w:bottom w:val="none" w:sz="0" w:space="0" w:color="auto"/>
                    <w:right w:val="none" w:sz="0" w:space="0" w:color="auto"/>
                  </w:divBdr>
                  <w:divsChild>
                    <w:div w:id="1805342666">
                      <w:marLeft w:val="0"/>
                      <w:marRight w:val="0"/>
                      <w:marTop w:val="0"/>
                      <w:marBottom w:val="0"/>
                      <w:divBdr>
                        <w:top w:val="none" w:sz="0" w:space="0" w:color="auto"/>
                        <w:left w:val="none" w:sz="0" w:space="0" w:color="auto"/>
                        <w:bottom w:val="none" w:sz="0" w:space="0" w:color="auto"/>
                        <w:right w:val="none" w:sz="0" w:space="0" w:color="auto"/>
                      </w:divBdr>
                      <w:divsChild>
                        <w:div w:id="150158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850236">
                  <w:marLeft w:val="0"/>
                  <w:marRight w:val="0"/>
                  <w:marTop w:val="240"/>
                  <w:marBottom w:val="0"/>
                  <w:divBdr>
                    <w:top w:val="none" w:sz="0" w:space="0" w:color="auto"/>
                    <w:left w:val="none" w:sz="0" w:space="0" w:color="auto"/>
                    <w:bottom w:val="none" w:sz="0" w:space="0" w:color="auto"/>
                    <w:right w:val="none" w:sz="0" w:space="0" w:color="auto"/>
                  </w:divBdr>
                  <w:divsChild>
                    <w:div w:id="1449934102">
                      <w:marLeft w:val="0"/>
                      <w:marRight w:val="0"/>
                      <w:marTop w:val="0"/>
                      <w:marBottom w:val="0"/>
                      <w:divBdr>
                        <w:top w:val="none" w:sz="0" w:space="0" w:color="auto"/>
                        <w:left w:val="none" w:sz="0" w:space="0" w:color="auto"/>
                        <w:bottom w:val="none" w:sz="0" w:space="0" w:color="auto"/>
                        <w:right w:val="none" w:sz="0" w:space="0" w:color="auto"/>
                      </w:divBdr>
                      <w:divsChild>
                        <w:div w:id="1264997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923410">
                  <w:marLeft w:val="0"/>
                  <w:marRight w:val="0"/>
                  <w:marTop w:val="240"/>
                  <w:marBottom w:val="0"/>
                  <w:divBdr>
                    <w:top w:val="none" w:sz="0" w:space="0" w:color="auto"/>
                    <w:left w:val="none" w:sz="0" w:space="0" w:color="auto"/>
                    <w:bottom w:val="none" w:sz="0" w:space="0" w:color="auto"/>
                    <w:right w:val="none" w:sz="0" w:space="0" w:color="auto"/>
                  </w:divBdr>
                  <w:divsChild>
                    <w:div w:id="669677631">
                      <w:marLeft w:val="0"/>
                      <w:marRight w:val="0"/>
                      <w:marTop w:val="0"/>
                      <w:marBottom w:val="0"/>
                      <w:divBdr>
                        <w:top w:val="none" w:sz="0" w:space="0" w:color="auto"/>
                        <w:left w:val="none" w:sz="0" w:space="0" w:color="auto"/>
                        <w:bottom w:val="none" w:sz="0" w:space="0" w:color="auto"/>
                        <w:right w:val="none" w:sz="0" w:space="0" w:color="auto"/>
                      </w:divBdr>
                      <w:divsChild>
                        <w:div w:id="507063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498339">
                  <w:marLeft w:val="0"/>
                  <w:marRight w:val="0"/>
                  <w:marTop w:val="240"/>
                  <w:marBottom w:val="0"/>
                  <w:divBdr>
                    <w:top w:val="none" w:sz="0" w:space="0" w:color="auto"/>
                    <w:left w:val="none" w:sz="0" w:space="0" w:color="auto"/>
                    <w:bottom w:val="none" w:sz="0" w:space="0" w:color="auto"/>
                    <w:right w:val="none" w:sz="0" w:space="0" w:color="auto"/>
                  </w:divBdr>
                  <w:divsChild>
                    <w:div w:id="722216741">
                      <w:marLeft w:val="0"/>
                      <w:marRight w:val="0"/>
                      <w:marTop w:val="0"/>
                      <w:marBottom w:val="0"/>
                      <w:divBdr>
                        <w:top w:val="none" w:sz="0" w:space="0" w:color="auto"/>
                        <w:left w:val="none" w:sz="0" w:space="0" w:color="auto"/>
                        <w:bottom w:val="none" w:sz="0" w:space="0" w:color="auto"/>
                        <w:right w:val="none" w:sz="0" w:space="0" w:color="auto"/>
                      </w:divBdr>
                      <w:divsChild>
                        <w:div w:id="135372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089801">
                  <w:marLeft w:val="0"/>
                  <w:marRight w:val="0"/>
                  <w:marTop w:val="240"/>
                  <w:marBottom w:val="0"/>
                  <w:divBdr>
                    <w:top w:val="none" w:sz="0" w:space="0" w:color="auto"/>
                    <w:left w:val="none" w:sz="0" w:space="0" w:color="auto"/>
                    <w:bottom w:val="none" w:sz="0" w:space="0" w:color="auto"/>
                    <w:right w:val="none" w:sz="0" w:space="0" w:color="auto"/>
                  </w:divBdr>
                  <w:divsChild>
                    <w:div w:id="645399514">
                      <w:marLeft w:val="0"/>
                      <w:marRight w:val="0"/>
                      <w:marTop w:val="0"/>
                      <w:marBottom w:val="0"/>
                      <w:divBdr>
                        <w:top w:val="none" w:sz="0" w:space="0" w:color="auto"/>
                        <w:left w:val="none" w:sz="0" w:space="0" w:color="auto"/>
                        <w:bottom w:val="none" w:sz="0" w:space="0" w:color="auto"/>
                        <w:right w:val="none" w:sz="0" w:space="0" w:color="auto"/>
                      </w:divBdr>
                      <w:divsChild>
                        <w:div w:id="1076170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178546">
                  <w:marLeft w:val="0"/>
                  <w:marRight w:val="0"/>
                  <w:marTop w:val="240"/>
                  <w:marBottom w:val="0"/>
                  <w:divBdr>
                    <w:top w:val="none" w:sz="0" w:space="0" w:color="auto"/>
                    <w:left w:val="none" w:sz="0" w:space="0" w:color="auto"/>
                    <w:bottom w:val="none" w:sz="0" w:space="0" w:color="auto"/>
                    <w:right w:val="none" w:sz="0" w:space="0" w:color="auto"/>
                  </w:divBdr>
                  <w:divsChild>
                    <w:div w:id="1365787505">
                      <w:marLeft w:val="0"/>
                      <w:marRight w:val="0"/>
                      <w:marTop w:val="0"/>
                      <w:marBottom w:val="0"/>
                      <w:divBdr>
                        <w:top w:val="none" w:sz="0" w:space="0" w:color="auto"/>
                        <w:left w:val="none" w:sz="0" w:space="0" w:color="auto"/>
                        <w:bottom w:val="none" w:sz="0" w:space="0" w:color="auto"/>
                        <w:right w:val="none" w:sz="0" w:space="0" w:color="auto"/>
                      </w:divBdr>
                      <w:divsChild>
                        <w:div w:id="326444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516243">
                  <w:marLeft w:val="0"/>
                  <w:marRight w:val="0"/>
                  <w:marTop w:val="240"/>
                  <w:marBottom w:val="0"/>
                  <w:divBdr>
                    <w:top w:val="none" w:sz="0" w:space="0" w:color="auto"/>
                    <w:left w:val="none" w:sz="0" w:space="0" w:color="auto"/>
                    <w:bottom w:val="none" w:sz="0" w:space="0" w:color="auto"/>
                    <w:right w:val="none" w:sz="0" w:space="0" w:color="auto"/>
                  </w:divBdr>
                  <w:divsChild>
                    <w:div w:id="1743677009">
                      <w:marLeft w:val="0"/>
                      <w:marRight w:val="0"/>
                      <w:marTop w:val="0"/>
                      <w:marBottom w:val="0"/>
                      <w:divBdr>
                        <w:top w:val="none" w:sz="0" w:space="0" w:color="auto"/>
                        <w:left w:val="none" w:sz="0" w:space="0" w:color="auto"/>
                        <w:bottom w:val="none" w:sz="0" w:space="0" w:color="auto"/>
                        <w:right w:val="none" w:sz="0" w:space="0" w:color="auto"/>
                      </w:divBdr>
                      <w:divsChild>
                        <w:div w:id="61485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272896">
                  <w:marLeft w:val="0"/>
                  <w:marRight w:val="0"/>
                  <w:marTop w:val="240"/>
                  <w:marBottom w:val="0"/>
                  <w:divBdr>
                    <w:top w:val="none" w:sz="0" w:space="0" w:color="auto"/>
                    <w:left w:val="none" w:sz="0" w:space="0" w:color="auto"/>
                    <w:bottom w:val="none" w:sz="0" w:space="0" w:color="auto"/>
                    <w:right w:val="none" w:sz="0" w:space="0" w:color="auto"/>
                  </w:divBdr>
                  <w:divsChild>
                    <w:div w:id="1594317287">
                      <w:marLeft w:val="0"/>
                      <w:marRight w:val="0"/>
                      <w:marTop w:val="0"/>
                      <w:marBottom w:val="0"/>
                      <w:divBdr>
                        <w:top w:val="none" w:sz="0" w:space="0" w:color="auto"/>
                        <w:left w:val="none" w:sz="0" w:space="0" w:color="auto"/>
                        <w:bottom w:val="none" w:sz="0" w:space="0" w:color="auto"/>
                        <w:right w:val="none" w:sz="0" w:space="0" w:color="auto"/>
                      </w:divBdr>
                      <w:divsChild>
                        <w:div w:id="201610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701834">
                  <w:marLeft w:val="0"/>
                  <w:marRight w:val="0"/>
                  <w:marTop w:val="240"/>
                  <w:marBottom w:val="0"/>
                  <w:divBdr>
                    <w:top w:val="none" w:sz="0" w:space="0" w:color="auto"/>
                    <w:left w:val="none" w:sz="0" w:space="0" w:color="auto"/>
                    <w:bottom w:val="none" w:sz="0" w:space="0" w:color="auto"/>
                    <w:right w:val="none" w:sz="0" w:space="0" w:color="auto"/>
                  </w:divBdr>
                  <w:divsChild>
                    <w:div w:id="1369909132">
                      <w:marLeft w:val="0"/>
                      <w:marRight w:val="0"/>
                      <w:marTop w:val="0"/>
                      <w:marBottom w:val="0"/>
                      <w:divBdr>
                        <w:top w:val="none" w:sz="0" w:space="0" w:color="auto"/>
                        <w:left w:val="none" w:sz="0" w:space="0" w:color="auto"/>
                        <w:bottom w:val="none" w:sz="0" w:space="0" w:color="auto"/>
                        <w:right w:val="none" w:sz="0" w:space="0" w:color="auto"/>
                      </w:divBdr>
                      <w:divsChild>
                        <w:div w:id="187349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515178">
                  <w:marLeft w:val="0"/>
                  <w:marRight w:val="0"/>
                  <w:marTop w:val="240"/>
                  <w:marBottom w:val="0"/>
                  <w:divBdr>
                    <w:top w:val="none" w:sz="0" w:space="0" w:color="auto"/>
                    <w:left w:val="none" w:sz="0" w:space="0" w:color="auto"/>
                    <w:bottom w:val="none" w:sz="0" w:space="0" w:color="auto"/>
                    <w:right w:val="none" w:sz="0" w:space="0" w:color="auto"/>
                  </w:divBdr>
                  <w:divsChild>
                    <w:div w:id="705377247">
                      <w:marLeft w:val="0"/>
                      <w:marRight w:val="0"/>
                      <w:marTop w:val="0"/>
                      <w:marBottom w:val="0"/>
                      <w:divBdr>
                        <w:top w:val="none" w:sz="0" w:space="0" w:color="auto"/>
                        <w:left w:val="none" w:sz="0" w:space="0" w:color="auto"/>
                        <w:bottom w:val="none" w:sz="0" w:space="0" w:color="auto"/>
                        <w:right w:val="none" w:sz="0" w:space="0" w:color="auto"/>
                      </w:divBdr>
                      <w:divsChild>
                        <w:div w:id="2008165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750525">
                  <w:marLeft w:val="0"/>
                  <w:marRight w:val="0"/>
                  <w:marTop w:val="240"/>
                  <w:marBottom w:val="0"/>
                  <w:divBdr>
                    <w:top w:val="none" w:sz="0" w:space="0" w:color="auto"/>
                    <w:left w:val="none" w:sz="0" w:space="0" w:color="auto"/>
                    <w:bottom w:val="none" w:sz="0" w:space="0" w:color="auto"/>
                    <w:right w:val="none" w:sz="0" w:space="0" w:color="auto"/>
                  </w:divBdr>
                  <w:divsChild>
                    <w:div w:id="1016660305">
                      <w:marLeft w:val="0"/>
                      <w:marRight w:val="0"/>
                      <w:marTop w:val="0"/>
                      <w:marBottom w:val="0"/>
                      <w:divBdr>
                        <w:top w:val="none" w:sz="0" w:space="0" w:color="auto"/>
                        <w:left w:val="none" w:sz="0" w:space="0" w:color="auto"/>
                        <w:bottom w:val="none" w:sz="0" w:space="0" w:color="auto"/>
                        <w:right w:val="none" w:sz="0" w:space="0" w:color="auto"/>
                      </w:divBdr>
                      <w:divsChild>
                        <w:div w:id="1807116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963829">
                  <w:marLeft w:val="0"/>
                  <w:marRight w:val="0"/>
                  <w:marTop w:val="240"/>
                  <w:marBottom w:val="0"/>
                  <w:divBdr>
                    <w:top w:val="none" w:sz="0" w:space="0" w:color="auto"/>
                    <w:left w:val="none" w:sz="0" w:space="0" w:color="auto"/>
                    <w:bottom w:val="none" w:sz="0" w:space="0" w:color="auto"/>
                    <w:right w:val="none" w:sz="0" w:space="0" w:color="auto"/>
                  </w:divBdr>
                  <w:divsChild>
                    <w:div w:id="1420521773">
                      <w:marLeft w:val="0"/>
                      <w:marRight w:val="0"/>
                      <w:marTop w:val="0"/>
                      <w:marBottom w:val="0"/>
                      <w:divBdr>
                        <w:top w:val="none" w:sz="0" w:space="0" w:color="auto"/>
                        <w:left w:val="none" w:sz="0" w:space="0" w:color="auto"/>
                        <w:bottom w:val="none" w:sz="0" w:space="0" w:color="auto"/>
                        <w:right w:val="none" w:sz="0" w:space="0" w:color="auto"/>
                      </w:divBdr>
                      <w:divsChild>
                        <w:div w:id="754279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686354">
                  <w:marLeft w:val="0"/>
                  <w:marRight w:val="0"/>
                  <w:marTop w:val="240"/>
                  <w:marBottom w:val="0"/>
                  <w:divBdr>
                    <w:top w:val="none" w:sz="0" w:space="0" w:color="auto"/>
                    <w:left w:val="none" w:sz="0" w:space="0" w:color="auto"/>
                    <w:bottom w:val="none" w:sz="0" w:space="0" w:color="auto"/>
                    <w:right w:val="none" w:sz="0" w:space="0" w:color="auto"/>
                  </w:divBdr>
                  <w:divsChild>
                    <w:div w:id="1813136860">
                      <w:marLeft w:val="0"/>
                      <w:marRight w:val="0"/>
                      <w:marTop w:val="0"/>
                      <w:marBottom w:val="0"/>
                      <w:divBdr>
                        <w:top w:val="none" w:sz="0" w:space="0" w:color="auto"/>
                        <w:left w:val="none" w:sz="0" w:space="0" w:color="auto"/>
                        <w:bottom w:val="none" w:sz="0" w:space="0" w:color="auto"/>
                        <w:right w:val="none" w:sz="0" w:space="0" w:color="auto"/>
                      </w:divBdr>
                      <w:divsChild>
                        <w:div w:id="68270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117739">
                  <w:marLeft w:val="0"/>
                  <w:marRight w:val="0"/>
                  <w:marTop w:val="240"/>
                  <w:marBottom w:val="0"/>
                  <w:divBdr>
                    <w:top w:val="none" w:sz="0" w:space="0" w:color="auto"/>
                    <w:left w:val="none" w:sz="0" w:space="0" w:color="auto"/>
                    <w:bottom w:val="none" w:sz="0" w:space="0" w:color="auto"/>
                    <w:right w:val="none" w:sz="0" w:space="0" w:color="auto"/>
                  </w:divBdr>
                  <w:divsChild>
                    <w:div w:id="1405030861">
                      <w:marLeft w:val="0"/>
                      <w:marRight w:val="0"/>
                      <w:marTop w:val="0"/>
                      <w:marBottom w:val="0"/>
                      <w:divBdr>
                        <w:top w:val="none" w:sz="0" w:space="0" w:color="auto"/>
                        <w:left w:val="none" w:sz="0" w:space="0" w:color="auto"/>
                        <w:bottom w:val="none" w:sz="0" w:space="0" w:color="auto"/>
                        <w:right w:val="none" w:sz="0" w:space="0" w:color="auto"/>
                      </w:divBdr>
                      <w:divsChild>
                        <w:div w:id="747000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818050">
                  <w:marLeft w:val="0"/>
                  <w:marRight w:val="0"/>
                  <w:marTop w:val="240"/>
                  <w:marBottom w:val="0"/>
                  <w:divBdr>
                    <w:top w:val="none" w:sz="0" w:space="0" w:color="auto"/>
                    <w:left w:val="none" w:sz="0" w:space="0" w:color="auto"/>
                    <w:bottom w:val="none" w:sz="0" w:space="0" w:color="auto"/>
                    <w:right w:val="none" w:sz="0" w:space="0" w:color="auto"/>
                  </w:divBdr>
                  <w:divsChild>
                    <w:div w:id="2134513381">
                      <w:marLeft w:val="0"/>
                      <w:marRight w:val="0"/>
                      <w:marTop w:val="0"/>
                      <w:marBottom w:val="0"/>
                      <w:divBdr>
                        <w:top w:val="none" w:sz="0" w:space="0" w:color="auto"/>
                        <w:left w:val="none" w:sz="0" w:space="0" w:color="auto"/>
                        <w:bottom w:val="none" w:sz="0" w:space="0" w:color="auto"/>
                        <w:right w:val="none" w:sz="0" w:space="0" w:color="auto"/>
                      </w:divBdr>
                      <w:divsChild>
                        <w:div w:id="1760329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214736">
                  <w:marLeft w:val="0"/>
                  <w:marRight w:val="0"/>
                  <w:marTop w:val="240"/>
                  <w:marBottom w:val="0"/>
                  <w:divBdr>
                    <w:top w:val="none" w:sz="0" w:space="0" w:color="auto"/>
                    <w:left w:val="none" w:sz="0" w:space="0" w:color="auto"/>
                    <w:bottom w:val="none" w:sz="0" w:space="0" w:color="auto"/>
                    <w:right w:val="none" w:sz="0" w:space="0" w:color="auto"/>
                  </w:divBdr>
                  <w:divsChild>
                    <w:div w:id="1838035095">
                      <w:marLeft w:val="0"/>
                      <w:marRight w:val="0"/>
                      <w:marTop w:val="0"/>
                      <w:marBottom w:val="0"/>
                      <w:divBdr>
                        <w:top w:val="none" w:sz="0" w:space="0" w:color="auto"/>
                        <w:left w:val="none" w:sz="0" w:space="0" w:color="auto"/>
                        <w:bottom w:val="none" w:sz="0" w:space="0" w:color="auto"/>
                        <w:right w:val="none" w:sz="0" w:space="0" w:color="auto"/>
                      </w:divBdr>
                      <w:divsChild>
                        <w:div w:id="928074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403366">
                  <w:marLeft w:val="0"/>
                  <w:marRight w:val="0"/>
                  <w:marTop w:val="240"/>
                  <w:marBottom w:val="0"/>
                  <w:divBdr>
                    <w:top w:val="none" w:sz="0" w:space="0" w:color="auto"/>
                    <w:left w:val="none" w:sz="0" w:space="0" w:color="auto"/>
                    <w:bottom w:val="none" w:sz="0" w:space="0" w:color="auto"/>
                    <w:right w:val="none" w:sz="0" w:space="0" w:color="auto"/>
                  </w:divBdr>
                  <w:divsChild>
                    <w:div w:id="525993770">
                      <w:marLeft w:val="0"/>
                      <w:marRight w:val="0"/>
                      <w:marTop w:val="0"/>
                      <w:marBottom w:val="0"/>
                      <w:divBdr>
                        <w:top w:val="none" w:sz="0" w:space="0" w:color="auto"/>
                        <w:left w:val="none" w:sz="0" w:space="0" w:color="auto"/>
                        <w:bottom w:val="none" w:sz="0" w:space="0" w:color="auto"/>
                        <w:right w:val="none" w:sz="0" w:space="0" w:color="auto"/>
                      </w:divBdr>
                      <w:divsChild>
                        <w:div w:id="1490555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709990">
                  <w:marLeft w:val="0"/>
                  <w:marRight w:val="0"/>
                  <w:marTop w:val="240"/>
                  <w:marBottom w:val="0"/>
                  <w:divBdr>
                    <w:top w:val="none" w:sz="0" w:space="0" w:color="auto"/>
                    <w:left w:val="none" w:sz="0" w:space="0" w:color="auto"/>
                    <w:bottom w:val="none" w:sz="0" w:space="0" w:color="auto"/>
                    <w:right w:val="none" w:sz="0" w:space="0" w:color="auto"/>
                  </w:divBdr>
                  <w:divsChild>
                    <w:div w:id="685593795">
                      <w:marLeft w:val="0"/>
                      <w:marRight w:val="0"/>
                      <w:marTop w:val="0"/>
                      <w:marBottom w:val="0"/>
                      <w:divBdr>
                        <w:top w:val="none" w:sz="0" w:space="0" w:color="auto"/>
                        <w:left w:val="none" w:sz="0" w:space="0" w:color="auto"/>
                        <w:bottom w:val="none" w:sz="0" w:space="0" w:color="auto"/>
                        <w:right w:val="none" w:sz="0" w:space="0" w:color="auto"/>
                      </w:divBdr>
                      <w:divsChild>
                        <w:div w:id="1120539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519426">
                  <w:marLeft w:val="0"/>
                  <w:marRight w:val="0"/>
                  <w:marTop w:val="240"/>
                  <w:marBottom w:val="0"/>
                  <w:divBdr>
                    <w:top w:val="none" w:sz="0" w:space="0" w:color="auto"/>
                    <w:left w:val="none" w:sz="0" w:space="0" w:color="auto"/>
                    <w:bottom w:val="none" w:sz="0" w:space="0" w:color="auto"/>
                    <w:right w:val="none" w:sz="0" w:space="0" w:color="auto"/>
                  </w:divBdr>
                  <w:divsChild>
                    <w:div w:id="1771312836">
                      <w:marLeft w:val="0"/>
                      <w:marRight w:val="0"/>
                      <w:marTop w:val="0"/>
                      <w:marBottom w:val="0"/>
                      <w:divBdr>
                        <w:top w:val="none" w:sz="0" w:space="0" w:color="auto"/>
                        <w:left w:val="none" w:sz="0" w:space="0" w:color="auto"/>
                        <w:bottom w:val="none" w:sz="0" w:space="0" w:color="auto"/>
                        <w:right w:val="none" w:sz="0" w:space="0" w:color="auto"/>
                      </w:divBdr>
                      <w:divsChild>
                        <w:div w:id="2011522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473018">
                  <w:marLeft w:val="0"/>
                  <w:marRight w:val="0"/>
                  <w:marTop w:val="240"/>
                  <w:marBottom w:val="0"/>
                  <w:divBdr>
                    <w:top w:val="none" w:sz="0" w:space="0" w:color="auto"/>
                    <w:left w:val="none" w:sz="0" w:space="0" w:color="auto"/>
                    <w:bottom w:val="none" w:sz="0" w:space="0" w:color="auto"/>
                    <w:right w:val="none" w:sz="0" w:space="0" w:color="auto"/>
                  </w:divBdr>
                  <w:divsChild>
                    <w:div w:id="2017265236">
                      <w:marLeft w:val="0"/>
                      <w:marRight w:val="0"/>
                      <w:marTop w:val="0"/>
                      <w:marBottom w:val="0"/>
                      <w:divBdr>
                        <w:top w:val="none" w:sz="0" w:space="0" w:color="auto"/>
                        <w:left w:val="none" w:sz="0" w:space="0" w:color="auto"/>
                        <w:bottom w:val="none" w:sz="0" w:space="0" w:color="auto"/>
                        <w:right w:val="none" w:sz="0" w:space="0" w:color="auto"/>
                      </w:divBdr>
                      <w:divsChild>
                        <w:div w:id="176253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767186">
                  <w:marLeft w:val="0"/>
                  <w:marRight w:val="0"/>
                  <w:marTop w:val="240"/>
                  <w:marBottom w:val="0"/>
                  <w:divBdr>
                    <w:top w:val="none" w:sz="0" w:space="0" w:color="auto"/>
                    <w:left w:val="none" w:sz="0" w:space="0" w:color="auto"/>
                    <w:bottom w:val="none" w:sz="0" w:space="0" w:color="auto"/>
                    <w:right w:val="none" w:sz="0" w:space="0" w:color="auto"/>
                  </w:divBdr>
                  <w:divsChild>
                    <w:div w:id="406342635">
                      <w:marLeft w:val="0"/>
                      <w:marRight w:val="0"/>
                      <w:marTop w:val="0"/>
                      <w:marBottom w:val="0"/>
                      <w:divBdr>
                        <w:top w:val="none" w:sz="0" w:space="0" w:color="auto"/>
                        <w:left w:val="none" w:sz="0" w:space="0" w:color="auto"/>
                        <w:bottom w:val="none" w:sz="0" w:space="0" w:color="auto"/>
                        <w:right w:val="none" w:sz="0" w:space="0" w:color="auto"/>
                      </w:divBdr>
                      <w:divsChild>
                        <w:div w:id="33056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906311">
                  <w:marLeft w:val="0"/>
                  <w:marRight w:val="0"/>
                  <w:marTop w:val="240"/>
                  <w:marBottom w:val="0"/>
                  <w:divBdr>
                    <w:top w:val="none" w:sz="0" w:space="0" w:color="auto"/>
                    <w:left w:val="none" w:sz="0" w:space="0" w:color="auto"/>
                    <w:bottom w:val="none" w:sz="0" w:space="0" w:color="auto"/>
                    <w:right w:val="none" w:sz="0" w:space="0" w:color="auto"/>
                  </w:divBdr>
                  <w:divsChild>
                    <w:div w:id="1400177119">
                      <w:marLeft w:val="0"/>
                      <w:marRight w:val="0"/>
                      <w:marTop w:val="0"/>
                      <w:marBottom w:val="0"/>
                      <w:divBdr>
                        <w:top w:val="none" w:sz="0" w:space="0" w:color="auto"/>
                        <w:left w:val="none" w:sz="0" w:space="0" w:color="auto"/>
                        <w:bottom w:val="none" w:sz="0" w:space="0" w:color="auto"/>
                        <w:right w:val="none" w:sz="0" w:space="0" w:color="auto"/>
                      </w:divBdr>
                      <w:divsChild>
                        <w:div w:id="1393230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844588">
                  <w:marLeft w:val="0"/>
                  <w:marRight w:val="0"/>
                  <w:marTop w:val="240"/>
                  <w:marBottom w:val="0"/>
                  <w:divBdr>
                    <w:top w:val="none" w:sz="0" w:space="0" w:color="auto"/>
                    <w:left w:val="none" w:sz="0" w:space="0" w:color="auto"/>
                    <w:bottom w:val="none" w:sz="0" w:space="0" w:color="auto"/>
                    <w:right w:val="none" w:sz="0" w:space="0" w:color="auto"/>
                  </w:divBdr>
                  <w:divsChild>
                    <w:div w:id="1185906001">
                      <w:marLeft w:val="0"/>
                      <w:marRight w:val="0"/>
                      <w:marTop w:val="0"/>
                      <w:marBottom w:val="0"/>
                      <w:divBdr>
                        <w:top w:val="none" w:sz="0" w:space="0" w:color="auto"/>
                        <w:left w:val="none" w:sz="0" w:space="0" w:color="auto"/>
                        <w:bottom w:val="none" w:sz="0" w:space="0" w:color="auto"/>
                        <w:right w:val="none" w:sz="0" w:space="0" w:color="auto"/>
                      </w:divBdr>
                      <w:divsChild>
                        <w:div w:id="29445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157677">
                  <w:marLeft w:val="0"/>
                  <w:marRight w:val="0"/>
                  <w:marTop w:val="240"/>
                  <w:marBottom w:val="0"/>
                  <w:divBdr>
                    <w:top w:val="none" w:sz="0" w:space="0" w:color="auto"/>
                    <w:left w:val="none" w:sz="0" w:space="0" w:color="auto"/>
                    <w:bottom w:val="none" w:sz="0" w:space="0" w:color="auto"/>
                    <w:right w:val="none" w:sz="0" w:space="0" w:color="auto"/>
                  </w:divBdr>
                  <w:divsChild>
                    <w:div w:id="1485656294">
                      <w:marLeft w:val="0"/>
                      <w:marRight w:val="0"/>
                      <w:marTop w:val="0"/>
                      <w:marBottom w:val="0"/>
                      <w:divBdr>
                        <w:top w:val="none" w:sz="0" w:space="0" w:color="auto"/>
                        <w:left w:val="none" w:sz="0" w:space="0" w:color="auto"/>
                        <w:bottom w:val="none" w:sz="0" w:space="0" w:color="auto"/>
                        <w:right w:val="none" w:sz="0" w:space="0" w:color="auto"/>
                      </w:divBdr>
                      <w:divsChild>
                        <w:div w:id="136127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711235">
                  <w:marLeft w:val="0"/>
                  <w:marRight w:val="0"/>
                  <w:marTop w:val="240"/>
                  <w:marBottom w:val="0"/>
                  <w:divBdr>
                    <w:top w:val="none" w:sz="0" w:space="0" w:color="auto"/>
                    <w:left w:val="none" w:sz="0" w:space="0" w:color="auto"/>
                    <w:bottom w:val="none" w:sz="0" w:space="0" w:color="auto"/>
                    <w:right w:val="none" w:sz="0" w:space="0" w:color="auto"/>
                  </w:divBdr>
                  <w:divsChild>
                    <w:div w:id="1573465077">
                      <w:marLeft w:val="0"/>
                      <w:marRight w:val="0"/>
                      <w:marTop w:val="0"/>
                      <w:marBottom w:val="0"/>
                      <w:divBdr>
                        <w:top w:val="none" w:sz="0" w:space="0" w:color="auto"/>
                        <w:left w:val="none" w:sz="0" w:space="0" w:color="auto"/>
                        <w:bottom w:val="none" w:sz="0" w:space="0" w:color="auto"/>
                        <w:right w:val="none" w:sz="0" w:space="0" w:color="auto"/>
                      </w:divBdr>
                      <w:divsChild>
                        <w:div w:id="1727339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678458">
                  <w:marLeft w:val="0"/>
                  <w:marRight w:val="0"/>
                  <w:marTop w:val="240"/>
                  <w:marBottom w:val="0"/>
                  <w:divBdr>
                    <w:top w:val="none" w:sz="0" w:space="0" w:color="auto"/>
                    <w:left w:val="none" w:sz="0" w:space="0" w:color="auto"/>
                    <w:bottom w:val="none" w:sz="0" w:space="0" w:color="auto"/>
                    <w:right w:val="none" w:sz="0" w:space="0" w:color="auto"/>
                  </w:divBdr>
                  <w:divsChild>
                    <w:div w:id="531458405">
                      <w:marLeft w:val="0"/>
                      <w:marRight w:val="0"/>
                      <w:marTop w:val="0"/>
                      <w:marBottom w:val="0"/>
                      <w:divBdr>
                        <w:top w:val="none" w:sz="0" w:space="0" w:color="auto"/>
                        <w:left w:val="none" w:sz="0" w:space="0" w:color="auto"/>
                        <w:bottom w:val="none" w:sz="0" w:space="0" w:color="auto"/>
                        <w:right w:val="none" w:sz="0" w:space="0" w:color="auto"/>
                      </w:divBdr>
                      <w:divsChild>
                        <w:div w:id="1430081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060197">
                  <w:marLeft w:val="0"/>
                  <w:marRight w:val="0"/>
                  <w:marTop w:val="240"/>
                  <w:marBottom w:val="0"/>
                  <w:divBdr>
                    <w:top w:val="none" w:sz="0" w:space="0" w:color="auto"/>
                    <w:left w:val="none" w:sz="0" w:space="0" w:color="auto"/>
                    <w:bottom w:val="none" w:sz="0" w:space="0" w:color="auto"/>
                    <w:right w:val="none" w:sz="0" w:space="0" w:color="auto"/>
                  </w:divBdr>
                  <w:divsChild>
                    <w:div w:id="2010139415">
                      <w:marLeft w:val="0"/>
                      <w:marRight w:val="0"/>
                      <w:marTop w:val="0"/>
                      <w:marBottom w:val="0"/>
                      <w:divBdr>
                        <w:top w:val="none" w:sz="0" w:space="0" w:color="auto"/>
                        <w:left w:val="none" w:sz="0" w:space="0" w:color="auto"/>
                        <w:bottom w:val="none" w:sz="0" w:space="0" w:color="auto"/>
                        <w:right w:val="none" w:sz="0" w:space="0" w:color="auto"/>
                      </w:divBdr>
                      <w:divsChild>
                        <w:div w:id="74056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50534">
                  <w:marLeft w:val="0"/>
                  <w:marRight w:val="0"/>
                  <w:marTop w:val="240"/>
                  <w:marBottom w:val="0"/>
                  <w:divBdr>
                    <w:top w:val="none" w:sz="0" w:space="0" w:color="auto"/>
                    <w:left w:val="none" w:sz="0" w:space="0" w:color="auto"/>
                    <w:bottom w:val="none" w:sz="0" w:space="0" w:color="auto"/>
                    <w:right w:val="none" w:sz="0" w:space="0" w:color="auto"/>
                  </w:divBdr>
                  <w:divsChild>
                    <w:div w:id="1523208461">
                      <w:marLeft w:val="0"/>
                      <w:marRight w:val="0"/>
                      <w:marTop w:val="0"/>
                      <w:marBottom w:val="0"/>
                      <w:divBdr>
                        <w:top w:val="none" w:sz="0" w:space="0" w:color="auto"/>
                        <w:left w:val="none" w:sz="0" w:space="0" w:color="auto"/>
                        <w:bottom w:val="none" w:sz="0" w:space="0" w:color="auto"/>
                        <w:right w:val="none" w:sz="0" w:space="0" w:color="auto"/>
                      </w:divBdr>
                      <w:divsChild>
                        <w:div w:id="101129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315973">
                  <w:marLeft w:val="0"/>
                  <w:marRight w:val="0"/>
                  <w:marTop w:val="240"/>
                  <w:marBottom w:val="0"/>
                  <w:divBdr>
                    <w:top w:val="none" w:sz="0" w:space="0" w:color="auto"/>
                    <w:left w:val="none" w:sz="0" w:space="0" w:color="auto"/>
                    <w:bottom w:val="none" w:sz="0" w:space="0" w:color="auto"/>
                    <w:right w:val="none" w:sz="0" w:space="0" w:color="auto"/>
                  </w:divBdr>
                  <w:divsChild>
                    <w:div w:id="1505053663">
                      <w:marLeft w:val="0"/>
                      <w:marRight w:val="0"/>
                      <w:marTop w:val="0"/>
                      <w:marBottom w:val="0"/>
                      <w:divBdr>
                        <w:top w:val="none" w:sz="0" w:space="0" w:color="auto"/>
                        <w:left w:val="none" w:sz="0" w:space="0" w:color="auto"/>
                        <w:bottom w:val="none" w:sz="0" w:space="0" w:color="auto"/>
                        <w:right w:val="none" w:sz="0" w:space="0" w:color="auto"/>
                      </w:divBdr>
                      <w:divsChild>
                        <w:div w:id="1777021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080019">
                  <w:marLeft w:val="0"/>
                  <w:marRight w:val="0"/>
                  <w:marTop w:val="240"/>
                  <w:marBottom w:val="0"/>
                  <w:divBdr>
                    <w:top w:val="none" w:sz="0" w:space="0" w:color="auto"/>
                    <w:left w:val="none" w:sz="0" w:space="0" w:color="auto"/>
                    <w:bottom w:val="none" w:sz="0" w:space="0" w:color="auto"/>
                    <w:right w:val="none" w:sz="0" w:space="0" w:color="auto"/>
                  </w:divBdr>
                  <w:divsChild>
                    <w:div w:id="1190408201">
                      <w:marLeft w:val="0"/>
                      <w:marRight w:val="0"/>
                      <w:marTop w:val="0"/>
                      <w:marBottom w:val="0"/>
                      <w:divBdr>
                        <w:top w:val="none" w:sz="0" w:space="0" w:color="auto"/>
                        <w:left w:val="none" w:sz="0" w:space="0" w:color="auto"/>
                        <w:bottom w:val="none" w:sz="0" w:space="0" w:color="auto"/>
                        <w:right w:val="none" w:sz="0" w:space="0" w:color="auto"/>
                      </w:divBdr>
                      <w:divsChild>
                        <w:div w:id="562839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960949">
                  <w:marLeft w:val="0"/>
                  <w:marRight w:val="0"/>
                  <w:marTop w:val="240"/>
                  <w:marBottom w:val="0"/>
                  <w:divBdr>
                    <w:top w:val="none" w:sz="0" w:space="0" w:color="auto"/>
                    <w:left w:val="none" w:sz="0" w:space="0" w:color="auto"/>
                    <w:bottom w:val="none" w:sz="0" w:space="0" w:color="auto"/>
                    <w:right w:val="none" w:sz="0" w:space="0" w:color="auto"/>
                  </w:divBdr>
                  <w:divsChild>
                    <w:div w:id="735392567">
                      <w:marLeft w:val="0"/>
                      <w:marRight w:val="0"/>
                      <w:marTop w:val="0"/>
                      <w:marBottom w:val="0"/>
                      <w:divBdr>
                        <w:top w:val="none" w:sz="0" w:space="0" w:color="auto"/>
                        <w:left w:val="none" w:sz="0" w:space="0" w:color="auto"/>
                        <w:bottom w:val="none" w:sz="0" w:space="0" w:color="auto"/>
                        <w:right w:val="none" w:sz="0" w:space="0" w:color="auto"/>
                      </w:divBdr>
                      <w:divsChild>
                        <w:div w:id="1747997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440073">
                  <w:marLeft w:val="0"/>
                  <w:marRight w:val="0"/>
                  <w:marTop w:val="240"/>
                  <w:marBottom w:val="0"/>
                  <w:divBdr>
                    <w:top w:val="none" w:sz="0" w:space="0" w:color="auto"/>
                    <w:left w:val="none" w:sz="0" w:space="0" w:color="auto"/>
                    <w:bottom w:val="none" w:sz="0" w:space="0" w:color="auto"/>
                    <w:right w:val="none" w:sz="0" w:space="0" w:color="auto"/>
                  </w:divBdr>
                  <w:divsChild>
                    <w:div w:id="992637802">
                      <w:marLeft w:val="0"/>
                      <w:marRight w:val="0"/>
                      <w:marTop w:val="0"/>
                      <w:marBottom w:val="0"/>
                      <w:divBdr>
                        <w:top w:val="none" w:sz="0" w:space="0" w:color="auto"/>
                        <w:left w:val="none" w:sz="0" w:space="0" w:color="auto"/>
                        <w:bottom w:val="none" w:sz="0" w:space="0" w:color="auto"/>
                        <w:right w:val="none" w:sz="0" w:space="0" w:color="auto"/>
                      </w:divBdr>
                      <w:divsChild>
                        <w:div w:id="1142233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535452">
                  <w:marLeft w:val="0"/>
                  <w:marRight w:val="0"/>
                  <w:marTop w:val="240"/>
                  <w:marBottom w:val="0"/>
                  <w:divBdr>
                    <w:top w:val="none" w:sz="0" w:space="0" w:color="auto"/>
                    <w:left w:val="none" w:sz="0" w:space="0" w:color="auto"/>
                    <w:bottom w:val="none" w:sz="0" w:space="0" w:color="auto"/>
                    <w:right w:val="none" w:sz="0" w:space="0" w:color="auto"/>
                  </w:divBdr>
                  <w:divsChild>
                    <w:div w:id="756244831">
                      <w:marLeft w:val="0"/>
                      <w:marRight w:val="0"/>
                      <w:marTop w:val="0"/>
                      <w:marBottom w:val="0"/>
                      <w:divBdr>
                        <w:top w:val="none" w:sz="0" w:space="0" w:color="auto"/>
                        <w:left w:val="none" w:sz="0" w:space="0" w:color="auto"/>
                        <w:bottom w:val="none" w:sz="0" w:space="0" w:color="auto"/>
                        <w:right w:val="none" w:sz="0" w:space="0" w:color="auto"/>
                      </w:divBdr>
                      <w:divsChild>
                        <w:div w:id="782918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955880">
                  <w:marLeft w:val="0"/>
                  <w:marRight w:val="0"/>
                  <w:marTop w:val="240"/>
                  <w:marBottom w:val="0"/>
                  <w:divBdr>
                    <w:top w:val="none" w:sz="0" w:space="0" w:color="auto"/>
                    <w:left w:val="none" w:sz="0" w:space="0" w:color="auto"/>
                    <w:bottom w:val="none" w:sz="0" w:space="0" w:color="auto"/>
                    <w:right w:val="none" w:sz="0" w:space="0" w:color="auto"/>
                  </w:divBdr>
                  <w:divsChild>
                    <w:div w:id="832333850">
                      <w:marLeft w:val="0"/>
                      <w:marRight w:val="0"/>
                      <w:marTop w:val="0"/>
                      <w:marBottom w:val="0"/>
                      <w:divBdr>
                        <w:top w:val="none" w:sz="0" w:space="0" w:color="auto"/>
                        <w:left w:val="none" w:sz="0" w:space="0" w:color="auto"/>
                        <w:bottom w:val="none" w:sz="0" w:space="0" w:color="auto"/>
                        <w:right w:val="none" w:sz="0" w:space="0" w:color="auto"/>
                      </w:divBdr>
                      <w:divsChild>
                        <w:div w:id="1934823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563148">
                  <w:marLeft w:val="0"/>
                  <w:marRight w:val="0"/>
                  <w:marTop w:val="240"/>
                  <w:marBottom w:val="0"/>
                  <w:divBdr>
                    <w:top w:val="none" w:sz="0" w:space="0" w:color="auto"/>
                    <w:left w:val="none" w:sz="0" w:space="0" w:color="auto"/>
                    <w:bottom w:val="none" w:sz="0" w:space="0" w:color="auto"/>
                    <w:right w:val="none" w:sz="0" w:space="0" w:color="auto"/>
                  </w:divBdr>
                  <w:divsChild>
                    <w:div w:id="2017145423">
                      <w:marLeft w:val="0"/>
                      <w:marRight w:val="0"/>
                      <w:marTop w:val="0"/>
                      <w:marBottom w:val="0"/>
                      <w:divBdr>
                        <w:top w:val="none" w:sz="0" w:space="0" w:color="auto"/>
                        <w:left w:val="none" w:sz="0" w:space="0" w:color="auto"/>
                        <w:bottom w:val="none" w:sz="0" w:space="0" w:color="auto"/>
                        <w:right w:val="none" w:sz="0" w:space="0" w:color="auto"/>
                      </w:divBdr>
                      <w:divsChild>
                        <w:div w:id="1866284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829438">
                  <w:marLeft w:val="0"/>
                  <w:marRight w:val="0"/>
                  <w:marTop w:val="240"/>
                  <w:marBottom w:val="0"/>
                  <w:divBdr>
                    <w:top w:val="none" w:sz="0" w:space="0" w:color="auto"/>
                    <w:left w:val="none" w:sz="0" w:space="0" w:color="auto"/>
                    <w:bottom w:val="none" w:sz="0" w:space="0" w:color="auto"/>
                    <w:right w:val="none" w:sz="0" w:space="0" w:color="auto"/>
                  </w:divBdr>
                  <w:divsChild>
                    <w:div w:id="1638531675">
                      <w:marLeft w:val="0"/>
                      <w:marRight w:val="0"/>
                      <w:marTop w:val="0"/>
                      <w:marBottom w:val="0"/>
                      <w:divBdr>
                        <w:top w:val="none" w:sz="0" w:space="0" w:color="auto"/>
                        <w:left w:val="none" w:sz="0" w:space="0" w:color="auto"/>
                        <w:bottom w:val="none" w:sz="0" w:space="0" w:color="auto"/>
                        <w:right w:val="none" w:sz="0" w:space="0" w:color="auto"/>
                      </w:divBdr>
                      <w:divsChild>
                        <w:div w:id="547030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484048">
                  <w:marLeft w:val="0"/>
                  <w:marRight w:val="0"/>
                  <w:marTop w:val="240"/>
                  <w:marBottom w:val="0"/>
                  <w:divBdr>
                    <w:top w:val="none" w:sz="0" w:space="0" w:color="auto"/>
                    <w:left w:val="none" w:sz="0" w:space="0" w:color="auto"/>
                    <w:bottom w:val="none" w:sz="0" w:space="0" w:color="auto"/>
                    <w:right w:val="none" w:sz="0" w:space="0" w:color="auto"/>
                  </w:divBdr>
                  <w:divsChild>
                    <w:div w:id="627324518">
                      <w:marLeft w:val="0"/>
                      <w:marRight w:val="0"/>
                      <w:marTop w:val="0"/>
                      <w:marBottom w:val="0"/>
                      <w:divBdr>
                        <w:top w:val="none" w:sz="0" w:space="0" w:color="auto"/>
                        <w:left w:val="none" w:sz="0" w:space="0" w:color="auto"/>
                        <w:bottom w:val="none" w:sz="0" w:space="0" w:color="auto"/>
                        <w:right w:val="none" w:sz="0" w:space="0" w:color="auto"/>
                      </w:divBdr>
                      <w:divsChild>
                        <w:div w:id="1045984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500794">
                  <w:marLeft w:val="0"/>
                  <w:marRight w:val="0"/>
                  <w:marTop w:val="240"/>
                  <w:marBottom w:val="0"/>
                  <w:divBdr>
                    <w:top w:val="none" w:sz="0" w:space="0" w:color="auto"/>
                    <w:left w:val="none" w:sz="0" w:space="0" w:color="auto"/>
                    <w:bottom w:val="none" w:sz="0" w:space="0" w:color="auto"/>
                    <w:right w:val="none" w:sz="0" w:space="0" w:color="auto"/>
                  </w:divBdr>
                  <w:divsChild>
                    <w:div w:id="1370455444">
                      <w:marLeft w:val="0"/>
                      <w:marRight w:val="0"/>
                      <w:marTop w:val="0"/>
                      <w:marBottom w:val="0"/>
                      <w:divBdr>
                        <w:top w:val="none" w:sz="0" w:space="0" w:color="auto"/>
                        <w:left w:val="none" w:sz="0" w:space="0" w:color="auto"/>
                        <w:bottom w:val="none" w:sz="0" w:space="0" w:color="auto"/>
                        <w:right w:val="none" w:sz="0" w:space="0" w:color="auto"/>
                      </w:divBdr>
                      <w:divsChild>
                        <w:div w:id="346367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871349">
                  <w:marLeft w:val="0"/>
                  <w:marRight w:val="0"/>
                  <w:marTop w:val="240"/>
                  <w:marBottom w:val="0"/>
                  <w:divBdr>
                    <w:top w:val="none" w:sz="0" w:space="0" w:color="auto"/>
                    <w:left w:val="none" w:sz="0" w:space="0" w:color="auto"/>
                    <w:bottom w:val="none" w:sz="0" w:space="0" w:color="auto"/>
                    <w:right w:val="none" w:sz="0" w:space="0" w:color="auto"/>
                  </w:divBdr>
                  <w:divsChild>
                    <w:div w:id="1391878249">
                      <w:marLeft w:val="0"/>
                      <w:marRight w:val="0"/>
                      <w:marTop w:val="0"/>
                      <w:marBottom w:val="0"/>
                      <w:divBdr>
                        <w:top w:val="none" w:sz="0" w:space="0" w:color="auto"/>
                        <w:left w:val="none" w:sz="0" w:space="0" w:color="auto"/>
                        <w:bottom w:val="none" w:sz="0" w:space="0" w:color="auto"/>
                        <w:right w:val="none" w:sz="0" w:space="0" w:color="auto"/>
                      </w:divBdr>
                      <w:divsChild>
                        <w:div w:id="1621493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333420">
                  <w:marLeft w:val="0"/>
                  <w:marRight w:val="0"/>
                  <w:marTop w:val="240"/>
                  <w:marBottom w:val="0"/>
                  <w:divBdr>
                    <w:top w:val="none" w:sz="0" w:space="0" w:color="auto"/>
                    <w:left w:val="none" w:sz="0" w:space="0" w:color="auto"/>
                    <w:bottom w:val="none" w:sz="0" w:space="0" w:color="auto"/>
                    <w:right w:val="none" w:sz="0" w:space="0" w:color="auto"/>
                  </w:divBdr>
                  <w:divsChild>
                    <w:div w:id="2024626852">
                      <w:marLeft w:val="0"/>
                      <w:marRight w:val="0"/>
                      <w:marTop w:val="0"/>
                      <w:marBottom w:val="0"/>
                      <w:divBdr>
                        <w:top w:val="none" w:sz="0" w:space="0" w:color="auto"/>
                        <w:left w:val="none" w:sz="0" w:space="0" w:color="auto"/>
                        <w:bottom w:val="none" w:sz="0" w:space="0" w:color="auto"/>
                        <w:right w:val="none" w:sz="0" w:space="0" w:color="auto"/>
                      </w:divBdr>
                      <w:divsChild>
                        <w:div w:id="1984456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918711">
                  <w:marLeft w:val="0"/>
                  <w:marRight w:val="0"/>
                  <w:marTop w:val="240"/>
                  <w:marBottom w:val="0"/>
                  <w:divBdr>
                    <w:top w:val="none" w:sz="0" w:space="0" w:color="auto"/>
                    <w:left w:val="none" w:sz="0" w:space="0" w:color="auto"/>
                    <w:bottom w:val="none" w:sz="0" w:space="0" w:color="auto"/>
                    <w:right w:val="none" w:sz="0" w:space="0" w:color="auto"/>
                  </w:divBdr>
                  <w:divsChild>
                    <w:div w:id="1104378282">
                      <w:marLeft w:val="0"/>
                      <w:marRight w:val="0"/>
                      <w:marTop w:val="0"/>
                      <w:marBottom w:val="0"/>
                      <w:divBdr>
                        <w:top w:val="none" w:sz="0" w:space="0" w:color="auto"/>
                        <w:left w:val="none" w:sz="0" w:space="0" w:color="auto"/>
                        <w:bottom w:val="none" w:sz="0" w:space="0" w:color="auto"/>
                        <w:right w:val="none" w:sz="0" w:space="0" w:color="auto"/>
                      </w:divBdr>
                      <w:divsChild>
                        <w:div w:id="1026180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860561">
                  <w:marLeft w:val="0"/>
                  <w:marRight w:val="0"/>
                  <w:marTop w:val="240"/>
                  <w:marBottom w:val="0"/>
                  <w:divBdr>
                    <w:top w:val="none" w:sz="0" w:space="0" w:color="auto"/>
                    <w:left w:val="none" w:sz="0" w:space="0" w:color="auto"/>
                    <w:bottom w:val="none" w:sz="0" w:space="0" w:color="auto"/>
                    <w:right w:val="none" w:sz="0" w:space="0" w:color="auto"/>
                  </w:divBdr>
                  <w:divsChild>
                    <w:div w:id="452679663">
                      <w:marLeft w:val="0"/>
                      <w:marRight w:val="0"/>
                      <w:marTop w:val="0"/>
                      <w:marBottom w:val="0"/>
                      <w:divBdr>
                        <w:top w:val="none" w:sz="0" w:space="0" w:color="auto"/>
                        <w:left w:val="none" w:sz="0" w:space="0" w:color="auto"/>
                        <w:bottom w:val="none" w:sz="0" w:space="0" w:color="auto"/>
                        <w:right w:val="none" w:sz="0" w:space="0" w:color="auto"/>
                      </w:divBdr>
                      <w:divsChild>
                        <w:div w:id="130055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75052">
                  <w:marLeft w:val="0"/>
                  <w:marRight w:val="0"/>
                  <w:marTop w:val="240"/>
                  <w:marBottom w:val="0"/>
                  <w:divBdr>
                    <w:top w:val="none" w:sz="0" w:space="0" w:color="auto"/>
                    <w:left w:val="none" w:sz="0" w:space="0" w:color="auto"/>
                    <w:bottom w:val="none" w:sz="0" w:space="0" w:color="auto"/>
                    <w:right w:val="none" w:sz="0" w:space="0" w:color="auto"/>
                  </w:divBdr>
                  <w:divsChild>
                    <w:div w:id="1701272412">
                      <w:marLeft w:val="0"/>
                      <w:marRight w:val="0"/>
                      <w:marTop w:val="0"/>
                      <w:marBottom w:val="0"/>
                      <w:divBdr>
                        <w:top w:val="none" w:sz="0" w:space="0" w:color="auto"/>
                        <w:left w:val="none" w:sz="0" w:space="0" w:color="auto"/>
                        <w:bottom w:val="none" w:sz="0" w:space="0" w:color="auto"/>
                        <w:right w:val="none" w:sz="0" w:space="0" w:color="auto"/>
                      </w:divBdr>
                      <w:divsChild>
                        <w:div w:id="133203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060652">
                  <w:marLeft w:val="0"/>
                  <w:marRight w:val="0"/>
                  <w:marTop w:val="240"/>
                  <w:marBottom w:val="0"/>
                  <w:divBdr>
                    <w:top w:val="none" w:sz="0" w:space="0" w:color="auto"/>
                    <w:left w:val="none" w:sz="0" w:space="0" w:color="auto"/>
                    <w:bottom w:val="none" w:sz="0" w:space="0" w:color="auto"/>
                    <w:right w:val="none" w:sz="0" w:space="0" w:color="auto"/>
                  </w:divBdr>
                  <w:divsChild>
                    <w:div w:id="2111391190">
                      <w:marLeft w:val="0"/>
                      <w:marRight w:val="0"/>
                      <w:marTop w:val="0"/>
                      <w:marBottom w:val="0"/>
                      <w:divBdr>
                        <w:top w:val="none" w:sz="0" w:space="0" w:color="auto"/>
                        <w:left w:val="none" w:sz="0" w:space="0" w:color="auto"/>
                        <w:bottom w:val="none" w:sz="0" w:space="0" w:color="auto"/>
                        <w:right w:val="none" w:sz="0" w:space="0" w:color="auto"/>
                      </w:divBdr>
                      <w:divsChild>
                        <w:div w:id="277764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276846">
                  <w:marLeft w:val="0"/>
                  <w:marRight w:val="0"/>
                  <w:marTop w:val="240"/>
                  <w:marBottom w:val="0"/>
                  <w:divBdr>
                    <w:top w:val="none" w:sz="0" w:space="0" w:color="auto"/>
                    <w:left w:val="none" w:sz="0" w:space="0" w:color="auto"/>
                    <w:bottom w:val="none" w:sz="0" w:space="0" w:color="auto"/>
                    <w:right w:val="none" w:sz="0" w:space="0" w:color="auto"/>
                  </w:divBdr>
                  <w:divsChild>
                    <w:div w:id="1514758349">
                      <w:marLeft w:val="0"/>
                      <w:marRight w:val="0"/>
                      <w:marTop w:val="0"/>
                      <w:marBottom w:val="0"/>
                      <w:divBdr>
                        <w:top w:val="none" w:sz="0" w:space="0" w:color="auto"/>
                        <w:left w:val="none" w:sz="0" w:space="0" w:color="auto"/>
                        <w:bottom w:val="none" w:sz="0" w:space="0" w:color="auto"/>
                        <w:right w:val="none" w:sz="0" w:space="0" w:color="auto"/>
                      </w:divBdr>
                      <w:divsChild>
                        <w:div w:id="55392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566244">
                  <w:marLeft w:val="0"/>
                  <w:marRight w:val="0"/>
                  <w:marTop w:val="240"/>
                  <w:marBottom w:val="0"/>
                  <w:divBdr>
                    <w:top w:val="none" w:sz="0" w:space="0" w:color="auto"/>
                    <w:left w:val="none" w:sz="0" w:space="0" w:color="auto"/>
                    <w:bottom w:val="none" w:sz="0" w:space="0" w:color="auto"/>
                    <w:right w:val="none" w:sz="0" w:space="0" w:color="auto"/>
                  </w:divBdr>
                  <w:divsChild>
                    <w:div w:id="687876021">
                      <w:marLeft w:val="0"/>
                      <w:marRight w:val="0"/>
                      <w:marTop w:val="0"/>
                      <w:marBottom w:val="0"/>
                      <w:divBdr>
                        <w:top w:val="none" w:sz="0" w:space="0" w:color="auto"/>
                        <w:left w:val="none" w:sz="0" w:space="0" w:color="auto"/>
                        <w:bottom w:val="none" w:sz="0" w:space="0" w:color="auto"/>
                        <w:right w:val="none" w:sz="0" w:space="0" w:color="auto"/>
                      </w:divBdr>
                      <w:divsChild>
                        <w:div w:id="638151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446464">
                  <w:marLeft w:val="0"/>
                  <w:marRight w:val="0"/>
                  <w:marTop w:val="240"/>
                  <w:marBottom w:val="0"/>
                  <w:divBdr>
                    <w:top w:val="none" w:sz="0" w:space="0" w:color="auto"/>
                    <w:left w:val="none" w:sz="0" w:space="0" w:color="auto"/>
                    <w:bottom w:val="none" w:sz="0" w:space="0" w:color="auto"/>
                    <w:right w:val="none" w:sz="0" w:space="0" w:color="auto"/>
                  </w:divBdr>
                  <w:divsChild>
                    <w:div w:id="317073729">
                      <w:marLeft w:val="0"/>
                      <w:marRight w:val="0"/>
                      <w:marTop w:val="0"/>
                      <w:marBottom w:val="0"/>
                      <w:divBdr>
                        <w:top w:val="none" w:sz="0" w:space="0" w:color="auto"/>
                        <w:left w:val="none" w:sz="0" w:space="0" w:color="auto"/>
                        <w:bottom w:val="none" w:sz="0" w:space="0" w:color="auto"/>
                        <w:right w:val="none" w:sz="0" w:space="0" w:color="auto"/>
                      </w:divBdr>
                      <w:divsChild>
                        <w:div w:id="821773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512325">
                  <w:marLeft w:val="0"/>
                  <w:marRight w:val="0"/>
                  <w:marTop w:val="240"/>
                  <w:marBottom w:val="0"/>
                  <w:divBdr>
                    <w:top w:val="none" w:sz="0" w:space="0" w:color="auto"/>
                    <w:left w:val="none" w:sz="0" w:space="0" w:color="auto"/>
                    <w:bottom w:val="none" w:sz="0" w:space="0" w:color="auto"/>
                    <w:right w:val="none" w:sz="0" w:space="0" w:color="auto"/>
                  </w:divBdr>
                  <w:divsChild>
                    <w:div w:id="1820879013">
                      <w:marLeft w:val="0"/>
                      <w:marRight w:val="0"/>
                      <w:marTop w:val="0"/>
                      <w:marBottom w:val="0"/>
                      <w:divBdr>
                        <w:top w:val="none" w:sz="0" w:space="0" w:color="auto"/>
                        <w:left w:val="none" w:sz="0" w:space="0" w:color="auto"/>
                        <w:bottom w:val="none" w:sz="0" w:space="0" w:color="auto"/>
                        <w:right w:val="none" w:sz="0" w:space="0" w:color="auto"/>
                      </w:divBdr>
                      <w:divsChild>
                        <w:div w:id="309595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171606">
                  <w:marLeft w:val="0"/>
                  <w:marRight w:val="0"/>
                  <w:marTop w:val="240"/>
                  <w:marBottom w:val="0"/>
                  <w:divBdr>
                    <w:top w:val="none" w:sz="0" w:space="0" w:color="auto"/>
                    <w:left w:val="none" w:sz="0" w:space="0" w:color="auto"/>
                    <w:bottom w:val="none" w:sz="0" w:space="0" w:color="auto"/>
                    <w:right w:val="none" w:sz="0" w:space="0" w:color="auto"/>
                  </w:divBdr>
                  <w:divsChild>
                    <w:div w:id="1930192007">
                      <w:marLeft w:val="0"/>
                      <w:marRight w:val="0"/>
                      <w:marTop w:val="0"/>
                      <w:marBottom w:val="0"/>
                      <w:divBdr>
                        <w:top w:val="none" w:sz="0" w:space="0" w:color="auto"/>
                        <w:left w:val="none" w:sz="0" w:space="0" w:color="auto"/>
                        <w:bottom w:val="none" w:sz="0" w:space="0" w:color="auto"/>
                        <w:right w:val="none" w:sz="0" w:space="0" w:color="auto"/>
                      </w:divBdr>
                      <w:divsChild>
                        <w:div w:id="817501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641626">
                  <w:marLeft w:val="0"/>
                  <w:marRight w:val="0"/>
                  <w:marTop w:val="240"/>
                  <w:marBottom w:val="0"/>
                  <w:divBdr>
                    <w:top w:val="none" w:sz="0" w:space="0" w:color="auto"/>
                    <w:left w:val="none" w:sz="0" w:space="0" w:color="auto"/>
                    <w:bottom w:val="none" w:sz="0" w:space="0" w:color="auto"/>
                    <w:right w:val="none" w:sz="0" w:space="0" w:color="auto"/>
                  </w:divBdr>
                  <w:divsChild>
                    <w:div w:id="319235246">
                      <w:marLeft w:val="0"/>
                      <w:marRight w:val="0"/>
                      <w:marTop w:val="0"/>
                      <w:marBottom w:val="0"/>
                      <w:divBdr>
                        <w:top w:val="none" w:sz="0" w:space="0" w:color="auto"/>
                        <w:left w:val="none" w:sz="0" w:space="0" w:color="auto"/>
                        <w:bottom w:val="none" w:sz="0" w:space="0" w:color="auto"/>
                        <w:right w:val="none" w:sz="0" w:space="0" w:color="auto"/>
                      </w:divBdr>
                      <w:divsChild>
                        <w:div w:id="417097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122638">
                  <w:marLeft w:val="0"/>
                  <w:marRight w:val="0"/>
                  <w:marTop w:val="240"/>
                  <w:marBottom w:val="0"/>
                  <w:divBdr>
                    <w:top w:val="none" w:sz="0" w:space="0" w:color="auto"/>
                    <w:left w:val="none" w:sz="0" w:space="0" w:color="auto"/>
                    <w:bottom w:val="none" w:sz="0" w:space="0" w:color="auto"/>
                    <w:right w:val="none" w:sz="0" w:space="0" w:color="auto"/>
                  </w:divBdr>
                  <w:divsChild>
                    <w:div w:id="762259342">
                      <w:marLeft w:val="0"/>
                      <w:marRight w:val="0"/>
                      <w:marTop w:val="0"/>
                      <w:marBottom w:val="0"/>
                      <w:divBdr>
                        <w:top w:val="none" w:sz="0" w:space="0" w:color="auto"/>
                        <w:left w:val="none" w:sz="0" w:space="0" w:color="auto"/>
                        <w:bottom w:val="none" w:sz="0" w:space="0" w:color="auto"/>
                        <w:right w:val="none" w:sz="0" w:space="0" w:color="auto"/>
                      </w:divBdr>
                      <w:divsChild>
                        <w:div w:id="345399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104331">
                  <w:marLeft w:val="0"/>
                  <w:marRight w:val="0"/>
                  <w:marTop w:val="240"/>
                  <w:marBottom w:val="0"/>
                  <w:divBdr>
                    <w:top w:val="none" w:sz="0" w:space="0" w:color="auto"/>
                    <w:left w:val="none" w:sz="0" w:space="0" w:color="auto"/>
                    <w:bottom w:val="none" w:sz="0" w:space="0" w:color="auto"/>
                    <w:right w:val="none" w:sz="0" w:space="0" w:color="auto"/>
                  </w:divBdr>
                  <w:divsChild>
                    <w:div w:id="566919125">
                      <w:marLeft w:val="0"/>
                      <w:marRight w:val="0"/>
                      <w:marTop w:val="0"/>
                      <w:marBottom w:val="0"/>
                      <w:divBdr>
                        <w:top w:val="none" w:sz="0" w:space="0" w:color="auto"/>
                        <w:left w:val="none" w:sz="0" w:space="0" w:color="auto"/>
                        <w:bottom w:val="none" w:sz="0" w:space="0" w:color="auto"/>
                        <w:right w:val="none" w:sz="0" w:space="0" w:color="auto"/>
                      </w:divBdr>
                      <w:divsChild>
                        <w:div w:id="1634210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432538">
                  <w:marLeft w:val="0"/>
                  <w:marRight w:val="0"/>
                  <w:marTop w:val="240"/>
                  <w:marBottom w:val="0"/>
                  <w:divBdr>
                    <w:top w:val="none" w:sz="0" w:space="0" w:color="auto"/>
                    <w:left w:val="none" w:sz="0" w:space="0" w:color="auto"/>
                    <w:bottom w:val="none" w:sz="0" w:space="0" w:color="auto"/>
                    <w:right w:val="none" w:sz="0" w:space="0" w:color="auto"/>
                  </w:divBdr>
                  <w:divsChild>
                    <w:div w:id="16125685">
                      <w:marLeft w:val="0"/>
                      <w:marRight w:val="0"/>
                      <w:marTop w:val="0"/>
                      <w:marBottom w:val="0"/>
                      <w:divBdr>
                        <w:top w:val="none" w:sz="0" w:space="0" w:color="auto"/>
                        <w:left w:val="none" w:sz="0" w:space="0" w:color="auto"/>
                        <w:bottom w:val="none" w:sz="0" w:space="0" w:color="auto"/>
                        <w:right w:val="none" w:sz="0" w:space="0" w:color="auto"/>
                      </w:divBdr>
                      <w:divsChild>
                        <w:div w:id="1361975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085814">
                  <w:marLeft w:val="0"/>
                  <w:marRight w:val="0"/>
                  <w:marTop w:val="240"/>
                  <w:marBottom w:val="0"/>
                  <w:divBdr>
                    <w:top w:val="none" w:sz="0" w:space="0" w:color="auto"/>
                    <w:left w:val="none" w:sz="0" w:space="0" w:color="auto"/>
                    <w:bottom w:val="none" w:sz="0" w:space="0" w:color="auto"/>
                    <w:right w:val="none" w:sz="0" w:space="0" w:color="auto"/>
                  </w:divBdr>
                  <w:divsChild>
                    <w:div w:id="1634752678">
                      <w:marLeft w:val="0"/>
                      <w:marRight w:val="0"/>
                      <w:marTop w:val="0"/>
                      <w:marBottom w:val="0"/>
                      <w:divBdr>
                        <w:top w:val="none" w:sz="0" w:space="0" w:color="auto"/>
                        <w:left w:val="none" w:sz="0" w:space="0" w:color="auto"/>
                        <w:bottom w:val="none" w:sz="0" w:space="0" w:color="auto"/>
                        <w:right w:val="none" w:sz="0" w:space="0" w:color="auto"/>
                      </w:divBdr>
                      <w:divsChild>
                        <w:div w:id="670640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839459">
                  <w:marLeft w:val="0"/>
                  <w:marRight w:val="0"/>
                  <w:marTop w:val="240"/>
                  <w:marBottom w:val="0"/>
                  <w:divBdr>
                    <w:top w:val="none" w:sz="0" w:space="0" w:color="auto"/>
                    <w:left w:val="none" w:sz="0" w:space="0" w:color="auto"/>
                    <w:bottom w:val="none" w:sz="0" w:space="0" w:color="auto"/>
                    <w:right w:val="none" w:sz="0" w:space="0" w:color="auto"/>
                  </w:divBdr>
                  <w:divsChild>
                    <w:div w:id="1591160505">
                      <w:marLeft w:val="0"/>
                      <w:marRight w:val="0"/>
                      <w:marTop w:val="0"/>
                      <w:marBottom w:val="0"/>
                      <w:divBdr>
                        <w:top w:val="none" w:sz="0" w:space="0" w:color="auto"/>
                        <w:left w:val="none" w:sz="0" w:space="0" w:color="auto"/>
                        <w:bottom w:val="none" w:sz="0" w:space="0" w:color="auto"/>
                        <w:right w:val="none" w:sz="0" w:space="0" w:color="auto"/>
                      </w:divBdr>
                      <w:divsChild>
                        <w:div w:id="639725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120386">
                  <w:marLeft w:val="0"/>
                  <w:marRight w:val="0"/>
                  <w:marTop w:val="240"/>
                  <w:marBottom w:val="0"/>
                  <w:divBdr>
                    <w:top w:val="none" w:sz="0" w:space="0" w:color="auto"/>
                    <w:left w:val="none" w:sz="0" w:space="0" w:color="auto"/>
                    <w:bottom w:val="none" w:sz="0" w:space="0" w:color="auto"/>
                    <w:right w:val="none" w:sz="0" w:space="0" w:color="auto"/>
                  </w:divBdr>
                  <w:divsChild>
                    <w:div w:id="341516012">
                      <w:marLeft w:val="0"/>
                      <w:marRight w:val="0"/>
                      <w:marTop w:val="0"/>
                      <w:marBottom w:val="0"/>
                      <w:divBdr>
                        <w:top w:val="none" w:sz="0" w:space="0" w:color="auto"/>
                        <w:left w:val="none" w:sz="0" w:space="0" w:color="auto"/>
                        <w:bottom w:val="none" w:sz="0" w:space="0" w:color="auto"/>
                        <w:right w:val="none" w:sz="0" w:space="0" w:color="auto"/>
                      </w:divBdr>
                      <w:divsChild>
                        <w:div w:id="781608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921025">
                  <w:marLeft w:val="0"/>
                  <w:marRight w:val="0"/>
                  <w:marTop w:val="240"/>
                  <w:marBottom w:val="0"/>
                  <w:divBdr>
                    <w:top w:val="none" w:sz="0" w:space="0" w:color="auto"/>
                    <w:left w:val="none" w:sz="0" w:space="0" w:color="auto"/>
                    <w:bottom w:val="none" w:sz="0" w:space="0" w:color="auto"/>
                    <w:right w:val="none" w:sz="0" w:space="0" w:color="auto"/>
                  </w:divBdr>
                  <w:divsChild>
                    <w:div w:id="1800604852">
                      <w:marLeft w:val="0"/>
                      <w:marRight w:val="0"/>
                      <w:marTop w:val="0"/>
                      <w:marBottom w:val="0"/>
                      <w:divBdr>
                        <w:top w:val="none" w:sz="0" w:space="0" w:color="auto"/>
                        <w:left w:val="none" w:sz="0" w:space="0" w:color="auto"/>
                        <w:bottom w:val="none" w:sz="0" w:space="0" w:color="auto"/>
                        <w:right w:val="none" w:sz="0" w:space="0" w:color="auto"/>
                      </w:divBdr>
                      <w:divsChild>
                        <w:div w:id="210857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121633">
                  <w:marLeft w:val="0"/>
                  <w:marRight w:val="0"/>
                  <w:marTop w:val="240"/>
                  <w:marBottom w:val="0"/>
                  <w:divBdr>
                    <w:top w:val="none" w:sz="0" w:space="0" w:color="auto"/>
                    <w:left w:val="none" w:sz="0" w:space="0" w:color="auto"/>
                    <w:bottom w:val="none" w:sz="0" w:space="0" w:color="auto"/>
                    <w:right w:val="none" w:sz="0" w:space="0" w:color="auto"/>
                  </w:divBdr>
                  <w:divsChild>
                    <w:div w:id="996805509">
                      <w:marLeft w:val="0"/>
                      <w:marRight w:val="0"/>
                      <w:marTop w:val="0"/>
                      <w:marBottom w:val="0"/>
                      <w:divBdr>
                        <w:top w:val="none" w:sz="0" w:space="0" w:color="auto"/>
                        <w:left w:val="none" w:sz="0" w:space="0" w:color="auto"/>
                        <w:bottom w:val="none" w:sz="0" w:space="0" w:color="auto"/>
                        <w:right w:val="none" w:sz="0" w:space="0" w:color="auto"/>
                      </w:divBdr>
                      <w:divsChild>
                        <w:div w:id="1283419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859488">
                  <w:marLeft w:val="0"/>
                  <w:marRight w:val="0"/>
                  <w:marTop w:val="240"/>
                  <w:marBottom w:val="0"/>
                  <w:divBdr>
                    <w:top w:val="none" w:sz="0" w:space="0" w:color="auto"/>
                    <w:left w:val="none" w:sz="0" w:space="0" w:color="auto"/>
                    <w:bottom w:val="none" w:sz="0" w:space="0" w:color="auto"/>
                    <w:right w:val="none" w:sz="0" w:space="0" w:color="auto"/>
                  </w:divBdr>
                  <w:divsChild>
                    <w:div w:id="633412434">
                      <w:marLeft w:val="0"/>
                      <w:marRight w:val="0"/>
                      <w:marTop w:val="0"/>
                      <w:marBottom w:val="0"/>
                      <w:divBdr>
                        <w:top w:val="none" w:sz="0" w:space="0" w:color="auto"/>
                        <w:left w:val="none" w:sz="0" w:space="0" w:color="auto"/>
                        <w:bottom w:val="none" w:sz="0" w:space="0" w:color="auto"/>
                        <w:right w:val="none" w:sz="0" w:space="0" w:color="auto"/>
                      </w:divBdr>
                      <w:divsChild>
                        <w:div w:id="92349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64554">
                  <w:marLeft w:val="0"/>
                  <w:marRight w:val="0"/>
                  <w:marTop w:val="240"/>
                  <w:marBottom w:val="0"/>
                  <w:divBdr>
                    <w:top w:val="none" w:sz="0" w:space="0" w:color="auto"/>
                    <w:left w:val="none" w:sz="0" w:space="0" w:color="auto"/>
                    <w:bottom w:val="none" w:sz="0" w:space="0" w:color="auto"/>
                    <w:right w:val="none" w:sz="0" w:space="0" w:color="auto"/>
                  </w:divBdr>
                  <w:divsChild>
                    <w:div w:id="675229810">
                      <w:marLeft w:val="0"/>
                      <w:marRight w:val="0"/>
                      <w:marTop w:val="0"/>
                      <w:marBottom w:val="0"/>
                      <w:divBdr>
                        <w:top w:val="none" w:sz="0" w:space="0" w:color="auto"/>
                        <w:left w:val="none" w:sz="0" w:space="0" w:color="auto"/>
                        <w:bottom w:val="none" w:sz="0" w:space="0" w:color="auto"/>
                        <w:right w:val="none" w:sz="0" w:space="0" w:color="auto"/>
                      </w:divBdr>
                      <w:divsChild>
                        <w:div w:id="904532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38693">
                  <w:marLeft w:val="0"/>
                  <w:marRight w:val="0"/>
                  <w:marTop w:val="240"/>
                  <w:marBottom w:val="0"/>
                  <w:divBdr>
                    <w:top w:val="none" w:sz="0" w:space="0" w:color="auto"/>
                    <w:left w:val="none" w:sz="0" w:space="0" w:color="auto"/>
                    <w:bottom w:val="none" w:sz="0" w:space="0" w:color="auto"/>
                    <w:right w:val="none" w:sz="0" w:space="0" w:color="auto"/>
                  </w:divBdr>
                  <w:divsChild>
                    <w:div w:id="278336897">
                      <w:marLeft w:val="0"/>
                      <w:marRight w:val="0"/>
                      <w:marTop w:val="0"/>
                      <w:marBottom w:val="0"/>
                      <w:divBdr>
                        <w:top w:val="none" w:sz="0" w:space="0" w:color="auto"/>
                        <w:left w:val="none" w:sz="0" w:space="0" w:color="auto"/>
                        <w:bottom w:val="none" w:sz="0" w:space="0" w:color="auto"/>
                        <w:right w:val="none" w:sz="0" w:space="0" w:color="auto"/>
                      </w:divBdr>
                      <w:divsChild>
                        <w:div w:id="9614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250316">
                  <w:marLeft w:val="0"/>
                  <w:marRight w:val="0"/>
                  <w:marTop w:val="240"/>
                  <w:marBottom w:val="0"/>
                  <w:divBdr>
                    <w:top w:val="none" w:sz="0" w:space="0" w:color="auto"/>
                    <w:left w:val="none" w:sz="0" w:space="0" w:color="auto"/>
                    <w:bottom w:val="none" w:sz="0" w:space="0" w:color="auto"/>
                    <w:right w:val="none" w:sz="0" w:space="0" w:color="auto"/>
                  </w:divBdr>
                  <w:divsChild>
                    <w:div w:id="658732168">
                      <w:marLeft w:val="0"/>
                      <w:marRight w:val="0"/>
                      <w:marTop w:val="0"/>
                      <w:marBottom w:val="0"/>
                      <w:divBdr>
                        <w:top w:val="none" w:sz="0" w:space="0" w:color="auto"/>
                        <w:left w:val="none" w:sz="0" w:space="0" w:color="auto"/>
                        <w:bottom w:val="none" w:sz="0" w:space="0" w:color="auto"/>
                        <w:right w:val="none" w:sz="0" w:space="0" w:color="auto"/>
                      </w:divBdr>
                      <w:divsChild>
                        <w:div w:id="90553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502397">
                  <w:marLeft w:val="0"/>
                  <w:marRight w:val="0"/>
                  <w:marTop w:val="240"/>
                  <w:marBottom w:val="0"/>
                  <w:divBdr>
                    <w:top w:val="none" w:sz="0" w:space="0" w:color="auto"/>
                    <w:left w:val="none" w:sz="0" w:space="0" w:color="auto"/>
                    <w:bottom w:val="none" w:sz="0" w:space="0" w:color="auto"/>
                    <w:right w:val="none" w:sz="0" w:space="0" w:color="auto"/>
                  </w:divBdr>
                  <w:divsChild>
                    <w:div w:id="1422415140">
                      <w:marLeft w:val="0"/>
                      <w:marRight w:val="0"/>
                      <w:marTop w:val="0"/>
                      <w:marBottom w:val="0"/>
                      <w:divBdr>
                        <w:top w:val="none" w:sz="0" w:space="0" w:color="auto"/>
                        <w:left w:val="none" w:sz="0" w:space="0" w:color="auto"/>
                        <w:bottom w:val="none" w:sz="0" w:space="0" w:color="auto"/>
                        <w:right w:val="none" w:sz="0" w:space="0" w:color="auto"/>
                      </w:divBdr>
                      <w:divsChild>
                        <w:div w:id="1669820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395548">
                  <w:marLeft w:val="0"/>
                  <w:marRight w:val="0"/>
                  <w:marTop w:val="240"/>
                  <w:marBottom w:val="0"/>
                  <w:divBdr>
                    <w:top w:val="none" w:sz="0" w:space="0" w:color="auto"/>
                    <w:left w:val="none" w:sz="0" w:space="0" w:color="auto"/>
                    <w:bottom w:val="none" w:sz="0" w:space="0" w:color="auto"/>
                    <w:right w:val="none" w:sz="0" w:space="0" w:color="auto"/>
                  </w:divBdr>
                  <w:divsChild>
                    <w:div w:id="1293827217">
                      <w:marLeft w:val="0"/>
                      <w:marRight w:val="0"/>
                      <w:marTop w:val="0"/>
                      <w:marBottom w:val="0"/>
                      <w:divBdr>
                        <w:top w:val="none" w:sz="0" w:space="0" w:color="auto"/>
                        <w:left w:val="none" w:sz="0" w:space="0" w:color="auto"/>
                        <w:bottom w:val="none" w:sz="0" w:space="0" w:color="auto"/>
                        <w:right w:val="none" w:sz="0" w:space="0" w:color="auto"/>
                      </w:divBdr>
                      <w:divsChild>
                        <w:div w:id="28373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639418">
                  <w:marLeft w:val="0"/>
                  <w:marRight w:val="0"/>
                  <w:marTop w:val="240"/>
                  <w:marBottom w:val="0"/>
                  <w:divBdr>
                    <w:top w:val="none" w:sz="0" w:space="0" w:color="auto"/>
                    <w:left w:val="none" w:sz="0" w:space="0" w:color="auto"/>
                    <w:bottom w:val="none" w:sz="0" w:space="0" w:color="auto"/>
                    <w:right w:val="none" w:sz="0" w:space="0" w:color="auto"/>
                  </w:divBdr>
                  <w:divsChild>
                    <w:div w:id="1464537232">
                      <w:marLeft w:val="0"/>
                      <w:marRight w:val="0"/>
                      <w:marTop w:val="0"/>
                      <w:marBottom w:val="0"/>
                      <w:divBdr>
                        <w:top w:val="none" w:sz="0" w:space="0" w:color="auto"/>
                        <w:left w:val="none" w:sz="0" w:space="0" w:color="auto"/>
                        <w:bottom w:val="none" w:sz="0" w:space="0" w:color="auto"/>
                        <w:right w:val="none" w:sz="0" w:space="0" w:color="auto"/>
                      </w:divBdr>
                      <w:divsChild>
                        <w:div w:id="220136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703592">
                  <w:marLeft w:val="0"/>
                  <w:marRight w:val="0"/>
                  <w:marTop w:val="240"/>
                  <w:marBottom w:val="0"/>
                  <w:divBdr>
                    <w:top w:val="none" w:sz="0" w:space="0" w:color="auto"/>
                    <w:left w:val="none" w:sz="0" w:space="0" w:color="auto"/>
                    <w:bottom w:val="none" w:sz="0" w:space="0" w:color="auto"/>
                    <w:right w:val="none" w:sz="0" w:space="0" w:color="auto"/>
                  </w:divBdr>
                  <w:divsChild>
                    <w:div w:id="1479878698">
                      <w:marLeft w:val="0"/>
                      <w:marRight w:val="0"/>
                      <w:marTop w:val="0"/>
                      <w:marBottom w:val="0"/>
                      <w:divBdr>
                        <w:top w:val="none" w:sz="0" w:space="0" w:color="auto"/>
                        <w:left w:val="none" w:sz="0" w:space="0" w:color="auto"/>
                        <w:bottom w:val="none" w:sz="0" w:space="0" w:color="auto"/>
                        <w:right w:val="none" w:sz="0" w:space="0" w:color="auto"/>
                      </w:divBdr>
                      <w:divsChild>
                        <w:div w:id="1866551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992389">
                  <w:marLeft w:val="0"/>
                  <w:marRight w:val="0"/>
                  <w:marTop w:val="240"/>
                  <w:marBottom w:val="0"/>
                  <w:divBdr>
                    <w:top w:val="none" w:sz="0" w:space="0" w:color="auto"/>
                    <w:left w:val="none" w:sz="0" w:space="0" w:color="auto"/>
                    <w:bottom w:val="none" w:sz="0" w:space="0" w:color="auto"/>
                    <w:right w:val="none" w:sz="0" w:space="0" w:color="auto"/>
                  </w:divBdr>
                  <w:divsChild>
                    <w:div w:id="1582912308">
                      <w:marLeft w:val="0"/>
                      <w:marRight w:val="0"/>
                      <w:marTop w:val="0"/>
                      <w:marBottom w:val="0"/>
                      <w:divBdr>
                        <w:top w:val="none" w:sz="0" w:space="0" w:color="auto"/>
                        <w:left w:val="none" w:sz="0" w:space="0" w:color="auto"/>
                        <w:bottom w:val="none" w:sz="0" w:space="0" w:color="auto"/>
                        <w:right w:val="none" w:sz="0" w:space="0" w:color="auto"/>
                      </w:divBdr>
                      <w:divsChild>
                        <w:div w:id="81494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972405">
                  <w:marLeft w:val="0"/>
                  <w:marRight w:val="0"/>
                  <w:marTop w:val="240"/>
                  <w:marBottom w:val="0"/>
                  <w:divBdr>
                    <w:top w:val="none" w:sz="0" w:space="0" w:color="auto"/>
                    <w:left w:val="none" w:sz="0" w:space="0" w:color="auto"/>
                    <w:bottom w:val="none" w:sz="0" w:space="0" w:color="auto"/>
                    <w:right w:val="none" w:sz="0" w:space="0" w:color="auto"/>
                  </w:divBdr>
                  <w:divsChild>
                    <w:div w:id="1053313186">
                      <w:marLeft w:val="0"/>
                      <w:marRight w:val="0"/>
                      <w:marTop w:val="0"/>
                      <w:marBottom w:val="0"/>
                      <w:divBdr>
                        <w:top w:val="none" w:sz="0" w:space="0" w:color="auto"/>
                        <w:left w:val="none" w:sz="0" w:space="0" w:color="auto"/>
                        <w:bottom w:val="none" w:sz="0" w:space="0" w:color="auto"/>
                        <w:right w:val="none" w:sz="0" w:space="0" w:color="auto"/>
                      </w:divBdr>
                      <w:divsChild>
                        <w:div w:id="1780030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203002">
                  <w:marLeft w:val="0"/>
                  <w:marRight w:val="0"/>
                  <w:marTop w:val="240"/>
                  <w:marBottom w:val="0"/>
                  <w:divBdr>
                    <w:top w:val="none" w:sz="0" w:space="0" w:color="auto"/>
                    <w:left w:val="none" w:sz="0" w:space="0" w:color="auto"/>
                    <w:bottom w:val="none" w:sz="0" w:space="0" w:color="auto"/>
                    <w:right w:val="none" w:sz="0" w:space="0" w:color="auto"/>
                  </w:divBdr>
                  <w:divsChild>
                    <w:div w:id="378287124">
                      <w:marLeft w:val="0"/>
                      <w:marRight w:val="0"/>
                      <w:marTop w:val="0"/>
                      <w:marBottom w:val="0"/>
                      <w:divBdr>
                        <w:top w:val="none" w:sz="0" w:space="0" w:color="auto"/>
                        <w:left w:val="none" w:sz="0" w:space="0" w:color="auto"/>
                        <w:bottom w:val="none" w:sz="0" w:space="0" w:color="auto"/>
                        <w:right w:val="none" w:sz="0" w:space="0" w:color="auto"/>
                      </w:divBdr>
                      <w:divsChild>
                        <w:div w:id="41946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651524">
                  <w:marLeft w:val="0"/>
                  <w:marRight w:val="0"/>
                  <w:marTop w:val="240"/>
                  <w:marBottom w:val="0"/>
                  <w:divBdr>
                    <w:top w:val="none" w:sz="0" w:space="0" w:color="auto"/>
                    <w:left w:val="none" w:sz="0" w:space="0" w:color="auto"/>
                    <w:bottom w:val="none" w:sz="0" w:space="0" w:color="auto"/>
                    <w:right w:val="none" w:sz="0" w:space="0" w:color="auto"/>
                  </w:divBdr>
                  <w:divsChild>
                    <w:div w:id="1476607151">
                      <w:marLeft w:val="0"/>
                      <w:marRight w:val="0"/>
                      <w:marTop w:val="0"/>
                      <w:marBottom w:val="0"/>
                      <w:divBdr>
                        <w:top w:val="none" w:sz="0" w:space="0" w:color="auto"/>
                        <w:left w:val="none" w:sz="0" w:space="0" w:color="auto"/>
                        <w:bottom w:val="none" w:sz="0" w:space="0" w:color="auto"/>
                        <w:right w:val="none" w:sz="0" w:space="0" w:color="auto"/>
                      </w:divBdr>
                      <w:divsChild>
                        <w:div w:id="1387529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705839">
                  <w:marLeft w:val="0"/>
                  <w:marRight w:val="0"/>
                  <w:marTop w:val="240"/>
                  <w:marBottom w:val="0"/>
                  <w:divBdr>
                    <w:top w:val="none" w:sz="0" w:space="0" w:color="auto"/>
                    <w:left w:val="none" w:sz="0" w:space="0" w:color="auto"/>
                    <w:bottom w:val="none" w:sz="0" w:space="0" w:color="auto"/>
                    <w:right w:val="none" w:sz="0" w:space="0" w:color="auto"/>
                  </w:divBdr>
                  <w:divsChild>
                    <w:div w:id="2101022114">
                      <w:marLeft w:val="0"/>
                      <w:marRight w:val="0"/>
                      <w:marTop w:val="0"/>
                      <w:marBottom w:val="0"/>
                      <w:divBdr>
                        <w:top w:val="none" w:sz="0" w:space="0" w:color="auto"/>
                        <w:left w:val="none" w:sz="0" w:space="0" w:color="auto"/>
                        <w:bottom w:val="none" w:sz="0" w:space="0" w:color="auto"/>
                        <w:right w:val="none" w:sz="0" w:space="0" w:color="auto"/>
                      </w:divBdr>
                      <w:divsChild>
                        <w:div w:id="78985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274903">
                  <w:marLeft w:val="0"/>
                  <w:marRight w:val="0"/>
                  <w:marTop w:val="240"/>
                  <w:marBottom w:val="0"/>
                  <w:divBdr>
                    <w:top w:val="none" w:sz="0" w:space="0" w:color="auto"/>
                    <w:left w:val="none" w:sz="0" w:space="0" w:color="auto"/>
                    <w:bottom w:val="none" w:sz="0" w:space="0" w:color="auto"/>
                    <w:right w:val="none" w:sz="0" w:space="0" w:color="auto"/>
                  </w:divBdr>
                  <w:divsChild>
                    <w:div w:id="427193669">
                      <w:marLeft w:val="0"/>
                      <w:marRight w:val="0"/>
                      <w:marTop w:val="0"/>
                      <w:marBottom w:val="0"/>
                      <w:divBdr>
                        <w:top w:val="none" w:sz="0" w:space="0" w:color="auto"/>
                        <w:left w:val="none" w:sz="0" w:space="0" w:color="auto"/>
                        <w:bottom w:val="none" w:sz="0" w:space="0" w:color="auto"/>
                        <w:right w:val="none" w:sz="0" w:space="0" w:color="auto"/>
                      </w:divBdr>
                      <w:divsChild>
                        <w:div w:id="78042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849080">
                  <w:marLeft w:val="0"/>
                  <w:marRight w:val="0"/>
                  <w:marTop w:val="240"/>
                  <w:marBottom w:val="0"/>
                  <w:divBdr>
                    <w:top w:val="none" w:sz="0" w:space="0" w:color="auto"/>
                    <w:left w:val="none" w:sz="0" w:space="0" w:color="auto"/>
                    <w:bottom w:val="none" w:sz="0" w:space="0" w:color="auto"/>
                    <w:right w:val="none" w:sz="0" w:space="0" w:color="auto"/>
                  </w:divBdr>
                  <w:divsChild>
                    <w:div w:id="1631130271">
                      <w:marLeft w:val="0"/>
                      <w:marRight w:val="0"/>
                      <w:marTop w:val="0"/>
                      <w:marBottom w:val="0"/>
                      <w:divBdr>
                        <w:top w:val="none" w:sz="0" w:space="0" w:color="auto"/>
                        <w:left w:val="none" w:sz="0" w:space="0" w:color="auto"/>
                        <w:bottom w:val="none" w:sz="0" w:space="0" w:color="auto"/>
                        <w:right w:val="none" w:sz="0" w:space="0" w:color="auto"/>
                      </w:divBdr>
                      <w:divsChild>
                        <w:div w:id="2112775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396156">
                  <w:marLeft w:val="0"/>
                  <w:marRight w:val="0"/>
                  <w:marTop w:val="240"/>
                  <w:marBottom w:val="0"/>
                  <w:divBdr>
                    <w:top w:val="none" w:sz="0" w:space="0" w:color="auto"/>
                    <w:left w:val="none" w:sz="0" w:space="0" w:color="auto"/>
                    <w:bottom w:val="none" w:sz="0" w:space="0" w:color="auto"/>
                    <w:right w:val="none" w:sz="0" w:space="0" w:color="auto"/>
                  </w:divBdr>
                  <w:divsChild>
                    <w:div w:id="538200293">
                      <w:marLeft w:val="0"/>
                      <w:marRight w:val="0"/>
                      <w:marTop w:val="0"/>
                      <w:marBottom w:val="0"/>
                      <w:divBdr>
                        <w:top w:val="none" w:sz="0" w:space="0" w:color="auto"/>
                        <w:left w:val="none" w:sz="0" w:space="0" w:color="auto"/>
                        <w:bottom w:val="none" w:sz="0" w:space="0" w:color="auto"/>
                        <w:right w:val="none" w:sz="0" w:space="0" w:color="auto"/>
                      </w:divBdr>
                      <w:divsChild>
                        <w:div w:id="418871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493427">
                  <w:marLeft w:val="0"/>
                  <w:marRight w:val="0"/>
                  <w:marTop w:val="240"/>
                  <w:marBottom w:val="0"/>
                  <w:divBdr>
                    <w:top w:val="none" w:sz="0" w:space="0" w:color="auto"/>
                    <w:left w:val="none" w:sz="0" w:space="0" w:color="auto"/>
                    <w:bottom w:val="none" w:sz="0" w:space="0" w:color="auto"/>
                    <w:right w:val="none" w:sz="0" w:space="0" w:color="auto"/>
                  </w:divBdr>
                  <w:divsChild>
                    <w:div w:id="502476474">
                      <w:marLeft w:val="0"/>
                      <w:marRight w:val="0"/>
                      <w:marTop w:val="0"/>
                      <w:marBottom w:val="0"/>
                      <w:divBdr>
                        <w:top w:val="none" w:sz="0" w:space="0" w:color="auto"/>
                        <w:left w:val="none" w:sz="0" w:space="0" w:color="auto"/>
                        <w:bottom w:val="none" w:sz="0" w:space="0" w:color="auto"/>
                        <w:right w:val="none" w:sz="0" w:space="0" w:color="auto"/>
                      </w:divBdr>
                      <w:divsChild>
                        <w:div w:id="84917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352045">
                  <w:marLeft w:val="0"/>
                  <w:marRight w:val="0"/>
                  <w:marTop w:val="240"/>
                  <w:marBottom w:val="0"/>
                  <w:divBdr>
                    <w:top w:val="none" w:sz="0" w:space="0" w:color="auto"/>
                    <w:left w:val="none" w:sz="0" w:space="0" w:color="auto"/>
                    <w:bottom w:val="none" w:sz="0" w:space="0" w:color="auto"/>
                    <w:right w:val="none" w:sz="0" w:space="0" w:color="auto"/>
                  </w:divBdr>
                  <w:divsChild>
                    <w:div w:id="1230270849">
                      <w:marLeft w:val="0"/>
                      <w:marRight w:val="0"/>
                      <w:marTop w:val="0"/>
                      <w:marBottom w:val="0"/>
                      <w:divBdr>
                        <w:top w:val="none" w:sz="0" w:space="0" w:color="auto"/>
                        <w:left w:val="none" w:sz="0" w:space="0" w:color="auto"/>
                        <w:bottom w:val="none" w:sz="0" w:space="0" w:color="auto"/>
                        <w:right w:val="none" w:sz="0" w:space="0" w:color="auto"/>
                      </w:divBdr>
                      <w:divsChild>
                        <w:div w:id="1185434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022203">
                  <w:marLeft w:val="0"/>
                  <w:marRight w:val="0"/>
                  <w:marTop w:val="240"/>
                  <w:marBottom w:val="0"/>
                  <w:divBdr>
                    <w:top w:val="none" w:sz="0" w:space="0" w:color="auto"/>
                    <w:left w:val="none" w:sz="0" w:space="0" w:color="auto"/>
                    <w:bottom w:val="none" w:sz="0" w:space="0" w:color="auto"/>
                    <w:right w:val="none" w:sz="0" w:space="0" w:color="auto"/>
                  </w:divBdr>
                  <w:divsChild>
                    <w:div w:id="873927213">
                      <w:marLeft w:val="0"/>
                      <w:marRight w:val="0"/>
                      <w:marTop w:val="0"/>
                      <w:marBottom w:val="0"/>
                      <w:divBdr>
                        <w:top w:val="none" w:sz="0" w:space="0" w:color="auto"/>
                        <w:left w:val="none" w:sz="0" w:space="0" w:color="auto"/>
                        <w:bottom w:val="none" w:sz="0" w:space="0" w:color="auto"/>
                        <w:right w:val="none" w:sz="0" w:space="0" w:color="auto"/>
                      </w:divBdr>
                      <w:divsChild>
                        <w:div w:id="266041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127890">
                  <w:marLeft w:val="0"/>
                  <w:marRight w:val="0"/>
                  <w:marTop w:val="240"/>
                  <w:marBottom w:val="0"/>
                  <w:divBdr>
                    <w:top w:val="none" w:sz="0" w:space="0" w:color="auto"/>
                    <w:left w:val="none" w:sz="0" w:space="0" w:color="auto"/>
                    <w:bottom w:val="none" w:sz="0" w:space="0" w:color="auto"/>
                    <w:right w:val="none" w:sz="0" w:space="0" w:color="auto"/>
                  </w:divBdr>
                  <w:divsChild>
                    <w:div w:id="447815443">
                      <w:marLeft w:val="0"/>
                      <w:marRight w:val="0"/>
                      <w:marTop w:val="0"/>
                      <w:marBottom w:val="0"/>
                      <w:divBdr>
                        <w:top w:val="none" w:sz="0" w:space="0" w:color="auto"/>
                        <w:left w:val="none" w:sz="0" w:space="0" w:color="auto"/>
                        <w:bottom w:val="none" w:sz="0" w:space="0" w:color="auto"/>
                        <w:right w:val="none" w:sz="0" w:space="0" w:color="auto"/>
                      </w:divBdr>
                      <w:divsChild>
                        <w:div w:id="967395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789576">
                  <w:marLeft w:val="0"/>
                  <w:marRight w:val="0"/>
                  <w:marTop w:val="240"/>
                  <w:marBottom w:val="0"/>
                  <w:divBdr>
                    <w:top w:val="none" w:sz="0" w:space="0" w:color="auto"/>
                    <w:left w:val="none" w:sz="0" w:space="0" w:color="auto"/>
                    <w:bottom w:val="none" w:sz="0" w:space="0" w:color="auto"/>
                    <w:right w:val="none" w:sz="0" w:space="0" w:color="auto"/>
                  </w:divBdr>
                  <w:divsChild>
                    <w:div w:id="974068905">
                      <w:marLeft w:val="0"/>
                      <w:marRight w:val="0"/>
                      <w:marTop w:val="0"/>
                      <w:marBottom w:val="0"/>
                      <w:divBdr>
                        <w:top w:val="none" w:sz="0" w:space="0" w:color="auto"/>
                        <w:left w:val="none" w:sz="0" w:space="0" w:color="auto"/>
                        <w:bottom w:val="none" w:sz="0" w:space="0" w:color="auto"/>
                        <w:right w:val="none" w:sz="0" w:space="0" w:color="auto"/>
                      </w:divBdr>
                      <w:divsChild>
                        <w:div w:id="1429619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608331">
                  <w:marLeft w:val="0"/>
                  <w:marRight w:val="0"/>
                  <w:marTop w:val="240"/>
                  <w:marBottom w:val="0"/>
                  <w:divBdr>
                    <w:top w:val="none" w:sz="0" w:space="0" w:color="auto"/>
                    <w:left w:val="none" w:sz="0" w:space="0" w:color="auto"/>
                    <w:bottom w:val="none" w:sz="0" w:space="0" w:color="auto"/>
                    <w:right w:val="none" w:sz="0" w:space="0" w:color="auto"/>
                  </w:divBdr>
                  <w:divsChild>
                    <w:div w:id="858735855">
                      <w:marLeft w:val="0"/>
                      <w:marRight w:val="0"/>
                      <w:marTop w:val="0"/>
                      <w:marBottom w:val="0"/>
                      <w:divBdr>
                        <w:top w:val="none" w:sz="0" w:space="0" w:color="auto"/>
                        <w:left w:val="none" w:sz="0" w:space="0" w:color="auto"/>
                        <w:bottom w:val="none" w:sz="0" w:space="0" w:color="auto"/>
                        <w:right w:val="none" w:sz="0" w:space="0" w:color="auto"/>
                      </w:divBdr>
                      <w:divsChild>
                        <w:div w:id="554199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351476">
                  <w:marLeft w:val="0"/>
                  <w:marRight w:val="0"/>
                  <w:marTop w:val="240"/>
                  <w:marBottom w:val="0"/>
                  <w:divBdr>
                    <w:top w:val="none" w:sz="0" w:space="0" w:color="auto"/>
                    <w:left w:val="none" w:sz="0" w:space="0" w:color="auto"/>
                    <w:bottom w:val="none" w:sz="0" w:space="0" w:color="auto"/>
                    <w:right w:val="none" w:sz="0" w:space="0" w:color="auto"/>
                  </w:divBdr>
                  <w:divsChild>
                    <w:div w:id="1189370390">
                      <w:marLeft w:val="0"/>
                      <w:marRight w:val="0"/>
                      <w:marTop w:val="0"/>
                      <w:marBottom w:val="0"/>
                      <w:divBdr>
                        <w:top w:val="none" w:sz="0" w:space="0" w:color="auto"/>
                        <w:left w:val="none" w:sz="0" w:space="0" w:color="auto"/>
                        <w:bottom w:val="none" w:sz="0" w:space="0" w:color="auto"/>
                        <w:right w:val="none" w:sz="0" w:space="0" w:color="auto"/>
                      </w:divBdr>
                      <w:divsChild>
                        <w:div w:id="1593901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890899">
                  <w:marLeft w:val="0"/>
                  <w:marRight w:val="0"/>
                  <w:marTop w:val="240"/>
                  <w:marBottom w:val="0"/>
                  <w:divBdr>
                    <w:top w:val="none" w:sz="0" w:space="0" w:color="auto"/>
                    <w:left w:val="none" w:sz="0" w:space="0" w:color="auto"/>
                    <w:bottom w:val="none" w:sz="0" w:space="0" w:color="auto"/>
                    <w:right w:val="none" w:sz="0" w:space="0" w:color="auto"/>
                  </w:divBdr>
                  <w:divsChild>
                    <w:div w:id="1629434576">
                      <w:marLeft w:val="0"/>
                      <w:marRight w:val="0"/>
                      <w:marTop w:val="0"/>
                      <w:marBottom w:val="0"/>
                      <w:divBdr>
                        <w:top w:val="none" w:sz="0" w:space="0" w:color="auto"/>
                        <w:left w:val="none" w:sz="0" w:space="0" w:color="auto"/>
                        <w:bottom w:val="none" w:sz="0" w:space="0" w:color="auto"/>
                        <w:right w:val="none" w:sz="0" w:space="0" w:color="auto"/>
                      </w:divBdr>
                      <w:divsChild>
                        <w:div w:id="11273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797128">
                  <w:marLeft w:val="0"/>
                  <w:marRight w:val="0"/>
                  <w:marTop w:val="240"/>
                  <w:marBottom w:val="0"/>
                  <w:divBdr>
                    <w:top w:val="none" w:sz="0" w:space="0" w:color="auto"/>
                    <w:left w:val="none" w:sz="0" w:space="0" w:color="auto"/>
                    <w:bottom w:val="none" w:sz="0" w:space="0" w:color="auto"/>
                    <w:right w:val="none" w:sz="0" w:space="0" w:color="auto"/>
                  </w:divBdr>
                  <w:divsChild>
                    <w:div w:id="311760186">
                      <w:marLeft w:val="0"/>
                      <w:marRight w:val="0"/>
                      <w:marTop w:val="0"/>
                      <w:marBottom w:val="0"/>
                      <w:divBdr>
                        <w:top w:val="none" w:sz="0" w:space="0" w:color="auto"/>
                        <w:left w:val="none" w:sz="0" w:space="0" w:color="auto"/>
                        <w:bottom w:val="none" w:sz="0" w:space="0" w:color="auto"/>
                        <w:right w:val="none" w:sz="0" w:space="0" w:color="auto"/>
                      </w:divBdr>
                      <w:divsChild>
                        <w:div w:id="1379469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261005">
                  <w:marLeft w:val="0"/>
                  <w:marRight w:val="0"/>
                  <w:marTop w:val="240"/>
                  <w:marBottom w:val="0"/>
                  <w:divBdr>
                    <w:top w:val="none" w:sz="0" w:space="0" w:color="auto"/>
                    <w:left w:val="none" w:sz="0" w:space="0" w:color="auto"/>
                    <w:bottom w:val="none" w:sz="0" w:space="0" w:color="auto"/>
                    <w:right w:val="none" w:sz="0" w:space="0" w:color="auto"/>
                  </w:divBdr>
                  <w:divsChild>
                    <w:div w:id="1806316833">
                      <w:marLeft w:val="0"/>
                      <w:marRight w:val="0"/>
                      <w:marTop w:val="0"/>
                      <w:marBottom w:val="0"/>
                      <w:divBdr>
                        <w:top w:val="none" w:sz="0" w:space="0" w:color="auto"/>
                        <w:left w:val="none" w:sz="0" w:space="0" w:color="auto"/>
                        <w:bottom w:val="none" w:sz="0" w:space="0" w:color="auto"/>
                        <w:right w:val="none" w:sz="0" w:space="0" w:color="auto"/>
                      </w:divBdr>
                      <w:divsChild>
                        <w:div w:id="14755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301287">
                  <w:marLeft w:val="0"/>
                  <w:marRight w:val="0"/>
                  <w:marTop w:val="240"/>
                  <w:marBottom w:val="0"/>
                  <w:divBdr>
                    <w:top w:val="none" w:sz="0" w:space="0" w:color="auto"/>
                    <w:left w:val="none" w:sz="0" w:space="0" w:color="auto"/>
                    <w:bottom w:val="none" w:sz="0" w:space="0" w:color="auto"/>
                    <w:right w:val="none" w:sz="0" w:space="0" w:color="auto"/>
                  </w:divBdr>
                  <w:divsChild>
                    <w:div w:id="592201078">
                      <w:marLeft w:val="0"/>
                      <w:marRight w:val="0"/>
                      <w:marTop w:val="0"/>
                      <w:marBottom w:val="0"/>
                      <w:divBdr>
                        <w:top w:val="none" w:sz="0" w:space="0" w:color="auto"/>
                        <w:left w:val="none" w:sz="0" w:space="0" w:color="auto"/>
                        <w:bottom w:val="none" w:sz="0" w:space="0" w:color="auto"/>
                        <w:right w:val="none" w:sz="0" w:space="0" w:color="auto"/>
                      </w:divBdr>
                      <w:divsChild>
                        <w:div w:id="326906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993520">
                  <w:marLeft w:val="0"/>
                  <w:marRight w:val="0"/>
                  <w:marTop w:val="240"/>
                  <w:marBottom w:val="0"/>
                  <w:divBdr>
                    <w:top w:val="none" w:sz="0" w:space="0" w:color="auto"/>
                    <w:left w:val="none" w:sz="0" w:space="0" w:color="auto"/>
                    <w:bottom w:val="none" w:sz="0" w:space="0" w:color="auto"/>
                    <w:right w:val="none" w:sz="0" w:space="0" w:color="auto"/>
                  </w:divBdr>
                  <w:divsChild>
                    <w:div w:id="1118253234">
                      <w:marLeft w:val="0"/>
                      <w:marRight w:val="0"/>
                      <w:marTop w:val="0"/>
                      <w:marBottom w:val="0"/>
                      <w:divBdr>
                        <w:top w:val="none" w:sz="0" w:space="0" w:color="auto"/>
                        <w:left w:val="none" w:sz="0" w:space="0" w:color="auto"/>
                        <w:bottom w:val="none" w:sz="0" w:space="0" w:color="auto"/>
                        <w:right w:val="none" w:sz="0" w:space="0" w:color="auto"/>
                      </w:divBdr>
                      <w:divsChild>
                        <w:div w:id="77883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128662">
                  <w:marLeft w:val="0"/>
                  <w:marRight w:val="0"/>
                  <w:marTop w:val="240"/>
                  <w:marBottom w:val="0"/>
                  <w:divBdr>
                    <w:top w:val="none" w:sz="0" w:space="0" w:color="auto"/>
                    <w:left w:val="none" w:sz="0" w:space="0" w:color="auto"/>
                    <w:bottom w:val="none" w:sz="0" w:space="0" w:color="auto"/>
                    <w:right w:val="none" w:sz="0" w:space="0" w:color="auto"/>
                  </w:divBdr>
                  <w:divsChild>
                    <w:div w:id="1632858999">
                      <w:marLeft w:val="0"/>
                      <w:marRight w:val="0"/>
                      <w:marTop w:val="0"/>
                      <w:marBottom w:val="0"/>
                      <w:divBdr>
                        <w:top w:val="none" w:sz="0" w:space="0" w:color="auto"/>
                        <w:left w:val="none" w:sz="0" w:space="0" w:color="auto"/>
                        <w:bottom w:val="none" w:sz="0" w:space="0" w:color="auto"/>
                        <w:right w:val="none" w:sz="0" w:space="0" w:color="auto"/>
                      </w:divBdr>
                      <w:divsChild>
                        <w:div w:id="441073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457658">
                  <w:marLeft w:val="0"/>
                  <w:marRight w:val="0"/>
                  <w:marTop w:val="240"/>
                  <w:marBottom w:val="0"/>
                  <w:divBdr>
                    <w:top w:val="none" w:sz="0" w:space="0" w:color="auto"/>
                    <w:left w:val="none" w:sz="0" w:space="0" w:color="auto"/>
                    <w:bottom w:val="none" w:sz="0" w:space="0" w:color="auto"/>
                    <w:right w:val="none" w:sz="0" w:space="0" w:color="auto"/>
                  </w:divBdr>
                  <w:divsChild>
                    <w:div w:id="2067337365">
                      <w:marLeft w:val="0"/>
                      <w:marRight w:val="0"/>
                      <w:marTop w:val="0"/>
                      <w:marBottom w:val="0"/>
                      <w:divBdr>
                        <w:top w:val="none" w:sz="0" w:space="0" w:color="auto"/>
                        <w:left w:val="none" w:sz="0" w:space="0" w:color="auto"/>
                        <w:bottom w:val="none" w:sz="0" w:space="0" w:color="auto"/>
                        <w:right w:val="none" w:sz="0" w:space="0" w:color="auto"/>
                      </w:divBdr>
                      <w:divsChild>
                        <w:div w:id="198418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777486">
                  <w:marLeft w:val="0"/>
                  <w:marRight w:val="0"/>
                  <w:marTop w:val="240"/>
                  <w:marBottom w:val="0"/>
                  <w:divBdr>
                    <w:top w:val="none" w:sz="0" w:space="0" w:color="auto"/>
                    <w:left w:val="none" w:sz="0" w:space="0" w:color="auto"/>
                    <w:bottom w:val="none" w:sz="0" w:space="0" w:color="auto"/>
                    <w:right w:val="none" w:sz="0" w:space="0" w:color="auto"/>
                  </w:divBdr>
                  <w:divsChild>
                    <w:div w:id="1137991060">
                      <w:marLeft w:val="0"/>
                      <w:marRight w:val="0"/>
                      <w:marTop w:val="0"/>
                      <w:marBottom w:val="0"/>
                      <w:divBdr>
                        <w:top w:val="none" w:sz="0" w:space="0" w:color="auto"/>
                        <w:left w:val="none" w:sz="0" w:space="0" w:color="auto"/>
                        <w:bottom w:val="none" w:sz="0" w:space="0" w:color="auto"/>
                        <w:right w:val="none" w:sz="0" w:space="0" w:color="auto"/>
                      </w:divBdr>
                      <w:divsChild>
                        <w:div w:id="1393652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751729">
                  <w:marLeft w:val="0"/>
                  <w:marRight w:val="0"/>
                  <w:marTop w:val="240"/>
                  <w:marBottom w:val="0"/>
                  <w:divBdr>
                    <w:top w:val="none" w:sz="0" w:space="0" w:color="auto"/>
                    <w:left w:val="none" w:sz="0" w:space="0" w:color="auto"/>
                    <w:bottom w:val="none" w:sz="0" w:space="0" w:color="auto"/>
                    <w:right w:val="none" w:sz="0" w:space="0" w:color="auto"/>
                  </w:divBdr>
                  <w:divsChild>
                    <w:div w:id="1210458482">
                      <w:marLeft w:val="0"/>
                      <w:marRight w:val="0"/>
                      <w:marTop w:val="0"/>
                      <w:marBottom w:val="0"/>
                      <w:divBdr>
                        <w:top w:val="none" w:sz="0" w:space="0" w:color="auto"/>
                        <w:left w:val="none" w:sz="0" w:space="0" w:color="auto"/>
                        <w:bottom w:val="none" w:sz="0" w:space="0" w:color="auto"/>
                        <w:right w:val="none" w:sz="0" w:space="0" w:color="auto"/>
                      </w:divBdr>
                      <w:divsChild>
                        <w:div w:id="1517114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972502">
                  <w:marLeft w:val="0"/>
                  <w:marRight w:val="0"/>
                  <w:marTop w:val="240"/>
                  <w:marBottom w:val="0"/>
                  <w:divBdr>
                    <w:top w:val="none" w:sz="0" w:space="0" w:color="auto"/>
                    <w:left w:val="none" w:sz="0" w:space="0" w:color="auto"/>
                    <w:bottom w:val="none" w:sz="0" w:space="0" w:color="auto"/>
                    <w:right w:val="none" w:sz="0" w:space="0" w:color="auto"/>
                  </w:divBdr>
                  <w:divsChild>
                    <w:div w:id="2006129445">
                      <w:marLeft w:val="0"/>
                      <w:marRight w:val="0"/>
                      <w:marTop w:val="0"/>
                      <w:marBottom w:val="0"/>
                      <w:divBdr>
                        <w:top w:val="none" w:sz="0" w:space="0" w:color="auto"/>
                        <w:left w:val="none" w:sz="0" w:space="0" w:color="auto"/>
                        <w:bottom w:val="none" w:sz="0" w:space="0" w:color="auto"/>
                        <w:right w:val="none" w:sz="0" w:space="0" w:color="auto"/>
                      </w:divBdr>
                      <w:divsChild>
                        <w:div w:id="1958676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72559">
                  <w:marLeft w:val="0"/>
                  <w:marRight w:val="0"/>
                  <w:marTop w:val="240"/>
                  <w:marBottom w:val="0"/>
                  <w:divBdr>
                    <w:top w:val="none" w:sz="0" w:space="0" w:color="auto"/>
                    <w:left w:val="none" w:sz="0" w:space="0" w:color="auto"/>
                    <w:bottom w:val="none" w:sz="0" w:space="0" w:color="auto"/>
                    <w:right w:val="none" w:sz="0" w:space="0" w:color="auto"/>
                  </w:divBdr>
                  <w:divsChild>
                    <w:div w:id="698773562">
                      <w:marLeft w:val="0"/>
                      <w:marRight w:val="0"/>
                      <w:marTop w:val="0"/>
                      <w:marBottom w:val="0"/>
                      <w:divBdr>
                        <w:top w:val="none" w:sz="0" w:space="0" w:color="auto"/>
                        <w:left w:val="none" w:sz="0" w:space="0" w:color="auto"/>
                        <w:bottom w:val="none" w:sz="0" w:space="0" w:color="auto"/>
                        <w:right w:val="none" w:sz="0" w:space="0" w:color="auto"/>
                      </w:divBdr>
                      <w:divsChild>
                        <w:div w:id="89412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907470">
                  <w:marLeft w:val="0"/>
                  <w:marRight w:val="0"/>
                  <w:marTop w:val="240"/>
                  <w:marBottom w:val="0"/>
                  <w:divBdr>
                    <w:top w:val="none" w:sz="0" w:space="0" w:color="auto"/>
                    <w:left w:val="none" w:sz="0" w:space="0" w:color="auto"/>
                    <w:bottom w:val="none" w:sz="0" w:space="0" w:color="auto"/>
                    <w:right w:val="none" w:sz="0" w:space="0" w:color="auto"/>
                  </w:divBdr>
                  <w:divsChild>
                    <w:div w:id="125440140">
                      <w:marLeft w:val="0"/>
                      <w:marRight w:val="0"/>
                      <w:marTop w:val="0"/>
                      <w:marBottom w:val="0"/>
                      <w:divBdr>
                        <w:top w:val="none" w:sz="0" w:space="0" w:color="auto"/>
                        <w:left w:val="none" w:sz="0" w:space="0" w:color="auto"/>
                        <w:bottom w:val="none" w:sz="0" w:space="0" w:color="auto"/>
                        <w:right w:val="none" w:sz="0" w:space="0" w:color="auto"/>
                      </w:divBdr>
                      <w:divsChild>
                        <w:div w:id="1408260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963734">
                  <w:marLeft w:val="0"/>
                  <w:marRight w:val="0"/>
                  <w:marTop w:val="240"/>
                  <w:marBottom w:val="0"/>
                  <w:divBdr>
                    <w:top w:val="none" w:sz="0" w:space="0" w:color="auto"/>
                    <w:left w:val="none" w:sz="0" w:space="0" w:color="auto"/>
                    <w:bottom w:val="none" w:sz="0" w:space="0" w:color="auto"/>
                    <w:right w:val="none" w:sz="0" w:space="0" w:color="auto"/>
                  </w:divBdr>
                  <w:divsChild>
                    <w:div w:id="936795694">
                      <w:marLeft w:val="0"/>
                      <w:marRight w:val="0"/>
                      <w:marTop w:val="0"/>
                      <w:marBottom w:val="0"/>
                      <w:divBdr>
                        <w:top w:val="none" w:sz="0" w:space="0" w:color="auto"/>
                        <w:left w:val="none" w:sz="0" w:space="0" w:color="auto"/>
                        <w:bottom w:val="none" w:sz="0" w:space="0" w:color="auto"/>
                        <w:right w:val="none" w:sz="0" w:space="0" w:color="auto"/>
                      </w:divBdr>
                      <w:divsChild>
                        <w:div w:id="1621183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718074">
                  <w:marLeft w:val="0"/>
                  <w:marRight w:val="0"/>
                  <w:marTop w:val="240"/>
                  <w:marBottom w:val="0"/>
                  <w:divBdr>
                    <w:top w:val="none" w:sz="0" w:space="0" w:color="auto"/>
                    <w:left w:val="none" w:sz="0" w:space="0" w:color="auto"/>
                    <w:bottom w:val="none" w:sz="0" w:space="0" w:color="auto"/>
                    <w:right w:val="none" w:sz="0" w:space="0" w:color="auto"/>
                  </w:divBdr>
                  <w:divsChild>
                    <w:div w:id="1919821272">
                      <w:marLeft w:val="0"/>
                      <w:marRight w:val="0"/>
                      <w:marTop w:val="0"/>
                      <w:marBottom w:val="0"/>
                      <w:divBdr>
                        <w:top w:val="none" w:sz="0" w:space="0" w:color="auto"/>
                        <w:left w:val="none" w:sz="0" w:space="0" w:color="auto"/>
                        <w:bottom w:val="none" w:sz="0" w:space="0" w:color="auto"/>
                        <w:right w:val="none" w:sz="0" w:space="0" w:color="auto"/>
                      </w:divBdr>
                      <w:divsChild>
                        <w:div w:id="12432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761188">
                  <w:marLeft w:val="0"/>
                  <w:marRight w:val="0"/>
                  <w:marTop w:val="240"/>
                  <w:marBottom w:val="0"/>
                  <w:divBdr>
                    <w:top w:val="none" w:sz="0" w:space="0" w:color="auto"/>
                    <w:left w:val="none" w:sz="0" w:space="0" w:color="auto"/>
                    <w:bottom w:val="none" w:sz="0" w:space="0" w:color="auto"/>
                    <w:right w:val="none" w:sz="0" w:space="0" w:color="auto"/>
                  </w:divBdr>
                  <w:divsChild>
                    <w:div w:id="1998652858">
                      <w:marLeft w:val="0"/>
                      <w:marRight w:val="0"/>
                      <w:marTop w:val="0"/>
                      <w:marBottom w:val="0"/>
                      <w:divBdr>
                        <w:top w:val="none" w:sz="0" w:space="0" w:color="auto"/>
                        <w:left w:val="none" w:sz="0" w:space="0" w:color="auto"/>
                        <w:bottom w:val="none" w:sz="0" w:space="0" w:color="auto"/>
                        <w:right w:val="none" w:sz="0" w:space="0" w:color="auto"/>
                      </w:divBdr>
                      <w:divsChild>
                        <w:div w:id="2055615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632989">
                  <w:marLeft w:val="0"/>
                  <w:marRight w:val="0"/>
                  <w:marTop w:val="240"/>
                  <w:marBottom w:val="0"/>
                  <w:divBdr>
                    <w:top w:val="none" w:sz="0" w:space="0" w:color="auto"/>
                    <w:left w:val="none" w:sz="0" w:space="0" w:color="auto"/>
                    <w:bottom w:val="none" w:sz="0" w:space="0" w:color="auto"/>
                    <w:right w:val="none" w:sz="0" w:space="0" w:color="auto"/>
                  </w:divBdr>
                  <w:divsChild>
                    <w:div w:id="1444425689">
                      <w:marLeft w:val="0"/>
                      <w:marRight w:val="0"/>
                      <w:marTop w:val="0"/>
                      <w:marBottom w:val="0"/>
                      <w:divBdr>
                        <w:top w:val="none" w:sz="0" w:space="0" w:color="auto"/>
                        <w:left w:val="none" w:sz="0" w:space="0" w:color="auto"/>
                        <w:bottom w:val="none" w:sz="0" w:space="0" w:color="auto"/>
                        <w:right w:val="none" w:sz="0" w:space="0" w:color="auto"/>
                      </w:divBdr>
                      <w:divsChild>
                        <w:div w:id="146257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063800">
                  <w:marLeft w:val="0"/>
                  <w:marRight w:val="0"/>
                  <w:marTop w:val="240"/>
                  <w:marBottom w:val="0"/>
                  <w:divBdr>
                    <w:top w:val="none" w:sz="0" w:space="0" w:color="auto"/>
                    <w:left w:val="none" w:sz="0" w:space="0" w:color="auto"/>
                    <w:bottom w:val="none" w:sz="0" w:space="0" w:color="auto"/>
                    <w:right w:val="none" w:sz="0" w:space="0" w:color="auto"/>
                  </w:divBdr>
                  <w:divsChild>
                    <w:div w:id="1805351662">
                      <w:marLeft w:val="0"/>
                      <w:marRight w:val="0"/>
                      <w:marTop w:val="0"/>
                      <w:marBottom w:val="0"/>
                      <w:divBdr>
                        <w:top w:val="none" w:sz="0" w:space="0" w:color="auto"/>
                        <w:left w:val="none" w:sz="0" w:space="0" w:color="auto"/>
                        <w:bottom w:val="none" w:sz="0" w:space="0" w:color="auto"/>
                        <w:right w:val="none" w:sz="0" w:space="0" w:color="auto"/>
                      </w:divBdr>
                      <w:divsChild>
                        <w:div w:id="67311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701969">
                  <w:marLeft w:val="0"/>
                  <w:marRight w:val="0"/>
                  <w:marTop w:val="240"/>
                  <w:marBottom w:val="0"/>
                  <w:divBdr>
                    <w:top w:val="none" w:sz="0" w:space="0" w:color="auto"/>
                    <w:left w:val="none" w:sz="0" w:space="0" w:color="auto"/>
                    <w:bottom w:val="none" w:sz="0" w:space="0" w:color="auto"/>
                    <w:right w:val="none" w:sz="0" w:space="0" w:color="auto"/>
                  </w:divBdr>
                  <w:divsChild>
                    <w:div w:id="1724479669">
                      <w:marLeft w:val="0"/>
                      <w:marRight w:val="0"/>
                      <w:marTop w:val="0"/>
                      <w:marBottom w:val="0"/>
                      <w:divBdr>
                        <w:top w:val="none" w:sz="0" w:space="0" w:color="auto"/>
                        <w:left w:val="none" w:sz="0" w:space="0" w:color="auto"/>
                        <w:bottom w:val="none" w:sz="0" w:space="0" w:color="auto"/>
                        <w:right w:val="none" w:sz="0" w:space="0" w:color="auto"/>
                      </w:divBdr>
                      <w:divsChild>
                        <w:div w:id="1190483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334775">
                  <w:marLeft w:val="0"/>
                  <w:marRight w:val="0"/>
                  <w:marTop w:val="240"/>
                  <w:marBottom w:val="0"/>
                  <w:divBdr>
                    <w:top w:val="none" w:sz="0" w:space="0" w:color="auto"/>
                    <w:left w:val="none" w:sz="0" w:space="0" w:color="auto"/>
                    <w:bottom w:val="none" w:sz="0" w:space="0" w:color="auto"/>
                    <w:right w:val="none" w:sz="0" w:space="0" w:color="auto"/>
                  </w:divBdr>
                  <w:divsChild>
                    <w:div w:id="1230775027">
                      <w:marLeft w:val="0"/>
                      <w:marRight w:val="0"/>
                      <w:marTop w:val="0"/>
                      <w:marBottom w:val="0"/>
                      <w:divBdr>
                        <w:top w:val="none" w:sz="0" w:space="0" w:color="auto"/>
                        <w:left w:val="none" w:sz="0" w:space="0" w:color="auto"/>
                        <w:bottom w:val="none" w:sz="0" w:space="0" w:color="auto"/>
                        <w:right w:val="none" w:sz="0" w:space="0" w:color="auto"/>
                      </w:divBdr>
                      <w:divsChild>
                        <w:div w:id="148716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525070">
                  <w:marLeft w:val="0"/>
                  <w:marRight w:val="0"/>
                  <w:marTop w:val="240"/>
                  <w:marBottom w:val="0"/>
                  <w:divBdr>
                    <w:top w:val="none" w:sz="0" w:space="0" w:color="auto"/>
                    <w:left w:val="none" w:sz="0" w:space="0" w:color="auto"/>
                    <w:bottom w:val="none" w:sz="0" w:space="0" w:color="auto"/>
                    <w:right w:val="none" w:sz="0" w:space="0" w:color="auto"/>
                  </w:divBdr>
                  <w:divsChild>
                    <w:div w:id="694885713">
                      <w:marLeft w:val="0"/>
                      <w:marRight w:val="0"/>
                      <w:marTop w:val="0"/>
                      <w:marBottom w:val="0"/>
                      <w:divBdr>
                        <w:top w:val="none" w:sz="0" w:space="0" w:color="auto"/>
                        <w:left w:val="none" w:sz="0" w:space="0" w:color="auto"/>
                        <w:bottom w:val="none" w:sz="0" w:space="0" w:color="auto"/>
                        <w:right w:val="none" w:sz="0" w:space="0" w:color="auto"/>
                      </w:divBdr>
                      <w:divsChild>
                        <w:div w:id="502093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640148">
                  <w:marLeft w:val="0"/>
                  <w:marRight w:val="0"/>
                  <w:marTop w:val="240"/>
                  <w:marBottom w:val="0"/>
                  <w:divBdr>
                    <w:top w:val="none" w:sz="0" w:space="0" w:color="auto"/>
                    <w:left w:val="none" w:sz="0" w:space="0" w:color="auto"/>
                    <w:bottom w:val="none" w:sz="0" w:space="0" w:color="auto"/>
                    <w:right w:val="none" w:sz="0" w:space="0" w:color="auto"/>
                  </w:divBdr>
                  <w:divsChild>
                    <w:div w:id="1316911884">
                      <w:marLeft w:val="0"/>
                      <w:marRight w:val="0"/>
                      <w:marTop w:val="0"/>
                      <w:marBottom w:val="0"/>
                      <w:divBdr>
                        <w:top w:val="none" w:sz="0" w:space="0" w:color="auto"/>
                        <w:left w:val="none" w:sz="0" w:space="0" w:color="auto"/>
                        <w:bottom w:val="none" w:sz="0" w:space="0" w:color="auto"/>
                        <w:right w:val="none" w:sz="0" w:space="0" w:color="auto"/>
                      </w:divBdr>
                      <w:divsChild>
                        <w:div w:id="2379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000078">
                  <w:marLeft w:val="0"/>
                  <w:marRight w:val="0"/>
                  <w:marTop w:val="240"/>
                  <w:marBottom w:val="0"/>
                  <w:divBdr>
                    <w:top w:val="none" w:sz="0" w:space="0" w:color="auto"/>
                    <w:left w:val="none" w:sz="0" w:space="0" w:color="auto"/>
                    <w:bottom w:val="none" w:sz="0" w:space="0" w:color="auto"/>
                    <w:right w:val="none" w:sz="0" w:space="0" w:color="auto"/>
                  </w:divBdr>
                  <w:divsChild>
                    <w:div w:id="1175219025">
                      <w:marLeft w:val="0"/>
                      <w:marRight w:val="0"/>
                      <w:marTop w:val="0"/>
                      <w:marBottom w:val="0"/>
                      <w:divBdr>
                        <w:top w:val="none" w:sz="0" w:space="0" w:color="auto"/>
                        <w:left w:val="none" w:sz="0" w:space="0" w:color="auto"/>
                        <w:bottom w:val="none" w:sz="0" w:space="0" w:color="auto"/>
                        <w:right w:val="none" w:sz="0" w:space="0" w:color="auto"/>
                      </w:divBdr>
                      <w:divsChild>
                        <w:div w:id="135688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872452">
                  <w:marLeft w:val="0"/>
                  <w:marRight w:val="0"/>
                  <w:marTop w:val="240"/>
                  <w:marBottom w:val="0"/>
                  <w:divBdr>
                    <w:top w:val="none" w:sz="0" w:space="0" w:color="auto"/>
                    <w:left w:val="none" w:sz="0" w:space="0" w:color="auto"/>
                    <w:bottom w:val="none" w:sz="0" w:space="0" w:color="auto"/>
                    <w:right w:val="none" w:sz="0" w:space="0" w:color="auto"/>
                  </w:divBdr>
                  <w:divsChild>
                    <w:div w:id="1882160770">
                      <w:marLeft w:val="0"/>
                      <w:marRight w:val="0"/>
                      <w:marTop w:val="0"/>
                      <w:marBottom w:val="0"/>
                      <w:divBdr>
                        <w:top w:val="none" w:sz="0" w:space="0" w:color="auto"/>
                        <w:left w:val="none" w:sz="0" w:space="0" w:color="auto"/>
                        <w:bottom w:val="none" w:sz="0" w:space="0" w:color="auto"/>
                        <w:right w:val="none" w:sz="0" w:space="0" w:color="auto"/>
                      </w:divBdr>
                      <w:divsChild>
                        <w:div w:id="72163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044734">
                  <w:marLeft w:val="0"/>
                  <w:marRight w:val="0"/>
                  <w:marTop w:val="240"/>
                  <w:marBottom w:val="0"/>
                  <w:divBdr>
                    <w:top w:val="none" w:sz="0" w:space="0" w:color="auto"/>
                    <w:left w:val="none" w:sz="0" w:space="0" w:color="auto"/>
                    <w:bottom w:val="none" w:sz="0" w:space="0" w:color="auto"/>
                    <w:right w:val="none" w:sz="0" w:space="0" w:color="auto"/>
                  </w:divBdr>
                  <w:divsChild>
                    <w:div w:id="607078811">
                      <w:marLeft w:val="0"/>
                      <w:marRight w:val="0"/>
                      <w:marTop w:val="0"/>
                      <w:marBottom w:val="0"/>
                      <w:divBdr>
                        <w:top w:val="none" w:sz="0" w:space="0" w:color="auto"/>
                        <w:left w:val="none" w:sz="0" w:space="0" w:color="auto"/>
                        <w:bottom w:val="none" w:sz="0" w:space="0" w:color="auto"/>
                        <w:right w:val="none" w:sz="0" w:space="0" w:color="auto"/>
                      </w:divBdr>
                      <w:divsChild>
                        <w:div w:id="964119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906715">
                  <w:marLeft w:val="0"/>
                  <w:marRight w:val="0"/>
                  <w:marTop w:val="240"/>
                  <w:marBottom w:val="0"/>
                  <w:divBdr>
                    <w:top w:val="none" w:sz="0" w:space="0" w:color="auto"/>
                    <w:left w:val="none" w:sz="0" w:space="0" w:color="auto"/>
                    <w:bottom w:val="none" w:sz="0" w:space="0" w:color="auto"/>
                    <w:right w:val="none" w:sz="0" w:space="0" w:color="auto"/>
                  </w:divBdr>
                  <w:divsChild>
                    <w:div w:id="286011118">
                      <w:marLeft w:val="0"/>
                      <w:marRight w:val="0"/>
                      <w:marTop w:val="0"/>
                      <w:marBottom w:val="0"/>
                      <w:divBdr>
                        <w:top w:val="none" w:sz="0" w:space="0" w:color="auto"/>
                        <w:left w:val="none" w:sz="0" w:space="0" w:color="auto"/>
                        <w:bottom w:val="none" w:sz="0" w:space="0" w:color="auto"/>
                        <w:right w:val="none" w:sz="0" w:space="0" w:color="auto"/>
                      </w:divBdr>
                      <w:divsChild>
                        <w:div w:id="518737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876847">
                  <w:marLeft w:val="0"/>
                  <w:marRight w:val="0"/>
                  <w:marTop w:val="240"/>
                  <w:marBottom w:val="0"/>
                  <w:divBdr>
                    <w:top w:val="none" w:sz="0" w:space="0" w:color="auto"/>
                    <w:left w:val="none" w:sz="0" w:space="0" w:color="auto"/>
                    <w:bottom w:val="none" w:sz="0" w:space="0" w:color="auto"/>
                    <w:right w:val="none" w:sz="0" w:space="0" w:color="auto"/>
                  </w:divBdr>
                  <w:divsChild>
                    <w:div w:id="466972591">
                      <w:marLeft w:val="0"/>
                      <w:marRight w:val="0"/>
                      <w:marTop w:val="0"/>
                      <w:marBottom w:val="0"/>
                      <w:divBdr>
                        <w:top w:val="none" w:sz="0" w:space="0" w:color="auto"/>
                        <w:left w:val="none" w:sz="0" w:space="0" w:color="auto"/>
                        <w:bottom w:val="none" w:sz="0" w:space="0" w:color="auto"/>
                        <w:right w:val="none" w:sz="0" w:space="0" w:color="auto"/>
                      </w:divBdr>
                      <w:divsChild>
                        <w:div w:id="1789818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310328">
                  <w:marLeft w:val="0"/>
                  <w:marRight w:val="0"/>
                  <w:marTop w:val="240"/>
                  <w:marBottom w:val="0"/>
                  <w:divBdr>
                    <w:top w:val="none" w:sz="0" w:space="0" w:color="auto"/>
                    <w:left w:val="none" w:sz="0" w:space="0" w:color="auto"/>
                    <w:bottom w:val="none" w:sz="0" w:space="0" w:color="auto"/>
                    <w:right w:val="none" w:sz="0" w:space="0" w:color="auto"/>
                  </w:divBdr>
                  <w:divsChild>
                    <w:div w:id="1450121637">
                      <w:marLeft w:val="0"/>
                      <w:marRight w:val="0"/>
                      <w:marTop w:val="0"/>
                      <w:marBottom w:val="0"/>
                      <w:divBdr>
                        <w:top w:val="none" w:sz="0" w:space="0" w:color="auto"/>
                        <w:left w:val="none" w:sz="0" w:space="0" w:color="auto"/>
                        <w:bottom w:val="none" w:sz="0" w:space="0" w:color="auto"/>
                        <w:right w:val="none" w:sz="0" w:space="0" w:color="auto"/>
                      </w:divBdr>
                      <w:divsChild>
                        <w:div w:id="131159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748201">
                  <w:marLeft w:val="0"/>
                  <w:marRight w:val="0"/>
                  <w:marTop w:val="240"/>
                  <w:marBottom w:val="0"/>
                  <w:divBdr>
                    <w:top w:val="none" w:sz="0" w:space="0" w:color="auto"/>
                    <w:left w:val="none" w:sz="0" w:space="0" w:color="auto"/>
                    <w:bottom w:val="none" w:sz="0" w:space="0" w:color="auto"/>
                    <w:right w:val="none" w:sz="0" w:space="0" w:color="auto"/>
                  </w:divBdr>
                  <w:divsChild>
                    <w:div w:id="1615599765">
                      <w:marLeft w:val="0"/>
                      <w:marRight w:val="0"/>
                      <w:marTop w:val="0"/>
                      <w:marBottom w:val="0"/>
                      <w:divBdr>
                        <w:top w:val="none" w:sz="0" w:space="0" w:color="auto"/>
                        <w:left w:val="none" w:sz="0" w:space="0" w:color="auto"/>
                        <w:bottom w:val="none" w:sz="0" w:space="0" w:color="auto"/>
                        <w:right w:val="none" w:sz="0" w:space="0" w:color="auto"/>
                      </w:divBdr>
                      <w:divsChild>
                        <w:div w:id="1006860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496705">
                  <w:marLeft w:val="0"/>
                  <w:marRight w:val="0"/>
                  <w:marTop w:val="240"/>
                  <w:marBottom w:val="0"/>
                  <w:divBdr>
                    <w:top w:val="none" w:sz="0" w:space="0" w:color="auto"/>
                    <w:left w:val="none" w:sz="0" w:space="0" w:color="auto"/>
                    <w:bottom w:val="none" w:sz="0" w:space="0" w:color="auto"/>
                    <w:right w:val="none" w:sz="0" w:space="0" w:color="auto"/>
                  </w:divBdr>
                  <w:divsChild>
                    <w:div w:id="1427842279">
                      <w:marLeft w:val="0"/>
                      <w:marRight w:val="0"/>
                      <w:marTop w:val="0"/>
                      <w:marBottom w:val="0"/>
                      <w:divBdr>
                        <w:top w:val="none" w:sz="0" w:space="0" w:color="auto"/>
                        <w:left w:val="none" w:sz="0" w:space="0" w:color="auto"/>
                        <w:bottom w:val="none" w:sz="0" w:space="0" w:color="auto"/>
                        <w:right w:val="none" w:sz="0" w:space="0" w:color="auto"/>
                      </w:divBdr>
                      <w:divsChild>
                        <w:div w:id="1733889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184902">
                  <w:marLeft w:val="0"/>
                  <w:marRight w:val="0"/>
                  <w:marTop w:val="240"/>
                  <w:marBottom w:val="0"/>
                  <w:divBdr>
                    <w:top w:val="none" w:sz="0" w:space="0" w:color="auto"/>
                    <w:left w:val="none" w:sz="0" w:space="0" w:color="auto"/>
                    <w:bottom w:val="none" w:sz="0" w:space="0" w:color="auto"/>
                    <w:right w:val="none" w:sz="0" w:space="0" w:color="auto"/>
                  </w:divBdr>
                  <w:divsChild>
                    <w:div w:id="2137478880">
                      <w:marLeft w:val="0"/>
                      <w:marRight w:val="0"/>
                      <w:marTop w:val="0"/>
                      <w:marBottom w:val="0"/>
                      <w:divBdr>
                        <w:top w:val="none" w:sz="0" w:space="0" w:color="auto"/>
                        <w:left w:val="none" w:sz="0" w:space="0" w:color="auto"/>
                        <w:bottom w:val="none" w:sz="0" w:space="0" w:color="auto"/>
                        <w:right w:val="none" w:sz="0" w:space="0" w:color="auto"/>
                      </w:divBdr>
                      <w:divsChild>
                        <w:div w:id="579752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47642">
                  <w:marLeft w:val="0"/>
                  <w:marRight w:val="0"/>
                  <w:marTop w:val="240"/>
                  <w:marBottom w:val="0"/>
                  <w:divBdr>
                    <w:top w:val="none" w:sz="0" w:space="0" w:color="auto"/>
                    <w:left w:val="none" w:sz="0" w:space="0" w:color="auto"/>
                    <w:bottom w:val="none" w:sz="0" w:space="0" w:color="auto"/>
                    <w:right w:val="none" w:sz="0" w:space="0" w:color="auto"/>
                  </w:divBdr>
                  <w:divsChild>
                    <w:div w:id="608968636">
                      <w:marLeft w:val="0"/>
                      <w:marRight w:val="0"/>
                      <w:marTop w:val="0"/>
                      <w:marBottom w:val="0"/>
                      <w:divBdr>
                        <w:top w:val="none" w:sz="0" w:space="0" w:color="auto"/>
                        <w:left w:val="none" w:sz="0" w:space="0" w:color="auto"/>
                        <w:bottom w:val="none" w:sz="0" w:space="0" w:color="auto"/>
                        <w:right w:val="none" w:sz="0" w:space="0" w:color="auto"/>
                      </w:divBdr>
                      <w:divsChild>
                        <w:div w:id="54132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785116">
                  <w:marLeft w:val="0"/>
                  <w:marRight w:val="0"/>
                  <w:marTop w:val="240"/>
                  <w:marBottom w:val="0"/>
                  <w:divBdr>
                    <w:top w:val="none" w:sz="0" w:space="0" w:color="auto"/>
                    <w:left w:val="none" w:sz="0" w:space="0" w:color="auto"/>
                    <w:bottom w:val="none" w:sz="0" w:space="0" w:color="auto"/>
                    <w:right w:val="none" w:sz="0" w:space="0" w:color="auto"/>
                  </w:divBdr>
                  <w:divsChild>
                    <w:div w:id="2094928258">
                      <w:marLeft w:val="0"/>
                      <w:marRight w:val="0"/>
                      <w:marTop w:val="0"/>
                      <w:marBottom w:val="0"/>
                      <w:divBdr>
                        <w:top w:val="none" w:sz="0" w:space="0" w:color="auto"/>
                        <w:left w:val="none" w:sz="0" w:space="0" w:color="auto"/>
                        <w:bottom w:val="none" w:sz="0" w:space="0" w:color="auto"/>
                        <w:right w:val="none" w:sz="0" w:space="0" w:color="auto"/>
                      </w:divBdr>
                      <w:divsChild>
                        <w:div w:id="1270621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971422">
                  <w:marLeft w:val="0"/>
                  <w:marRight w:val="0"/>
                  <w:marTop w:val="240"/>
                  <w:marBottom w:val="0"/>
                  <w:divBdr>
                    <w:top w:val="none" w:sz="0" w:space="0" w:color="auto"/>
                    <w:left w:val="none" w:sz="0" w:space="0" w:color="auto"/>
                    <w:bottom w:val="none" w:sz="0" w:space="0" w:color="auto"/>
                    <w:right w:val="none" w:sz="0" w:space="0" w:color="auto"/>
                  </w:divBdr>
                  <w:divsChild>
                    <w:div w:id="1163473916">
                      <w:marLeft w:val="0"/>
                      <w:marRight w:val="0"/>
                      <w:marTop w:val="0"/>
                      <w:marBottom w:val="0"/>
                      <w:divBdr>
                        <w:top w:val="none" w:sz="0" w:space="0" w:color="auto"/>
                        <w:left w:val="none" w:sz="0" w:space="0" w:color="auto"/>
                        <w:bottom w:val="none" w:sz="0" w:space="0" w:color="auto"/>
                        <w:right w:val="none" w:sz="0" w:space="0" w:color="auto"/>
                      </w:divBdr>
                      <w:divsChild>
                        <w:div w:id="1989898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287599">
                  <w:marLeft w:val="0"/>
                  <w:marRight w:val="0"/>
                  <w:marTop w:val="240"/>
                  <w:marBottom w:val="0"/>
                  <w:divBdr>
                    <w:top w:val="none" w:sz="0" w:space="0" w:color="auto"/>
                    <w:left w:val="none" w:sz="0" w:space="0" w:color="auto"/>
                    <w:bottom w:val="none" w:sz="0" w:space="0" w:color="auto"/>
                    <w:right w:val="none" w:sz="0" w:space="0" w:color="auto"/>
                  </w:divBdr>
                  <w:divsChild>
                    <w:div w:id="1806312809">
                      <w:marLeft w:val="0"/>
                      <w:marRight w:val="0"/>
                      <w:marTop w:val="0"/>
                      <w:marBottom w:val="0"/>
                      <w:divBdr>
                        <w:top w:val="none" w:sz="0" w:space="0" w:color="auto"/>
                        <w:left w:val="none" w:sz="0" w:space="0" w:color="auto"/>
                        <w:bottom w:val="none" w:sz="0" w:space="0" w:color="auto"/>
                        <w:right w:val="none" w:sz="0" w:space="0" w:color="auto"/>
                      </w:divBdr>
                      <w:divsChild>
                        <w:div w:id="1618368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351805">
                  <w:marLeft w:val="0"/>
                  <w:marRight w:val="0"/>
                  <w:marTop w:val="240"/>
                  <w:marBottom w:val="0"/>
                  <w:divBdr>
                    <w:top w:val="none" w:sz="0" w:space="0" w:color="auto"/>
                    <w:left w:val="none" w:sz="0" w:space="0" w:color="auto"/>
                    <w:bottom w:val="none" w:sz="0" w:space="0" w:color="auto"/>
                    <w:right w:val="none" w:sz="0" w:space="0" w:color="auto"/>
                  </w:divBdr>
                  <w:divsChild>
                    <w:div w:id="630483563">
                      <w:marLeft w:val="0"/>
                      <w:marRight w:val="0"/>
                      <w:marTop w:val="0"/>
                      <w:marBottom w:val="0"/>
                      <w:divBdr>
                        <w:top w:val="none" w:sz="0" w:space="0" w:color="auto"/>
                        <w:left w:val="none" w:sz="0" w:space="0" w:color="auto"/>
                        <w:bottom w:val="none" w:sz="0" w:space="0" w:color="auto"/>
                        <w:right w:val="none" w:sz="0" w:space="0" w:color="auto"/>
                      </w:divBdr>
                      <w:divsChild>
                        <w:div w:id="1319113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776678">
                  <w:marLeft w:val="0"/>
                  <w:marRight w:val="0"/>
                  <w:marTop w:val="240"/>
                  <w:marBottom w:val="0"/>
                  <w:divBdr>
                    <w:top w:val="none" w:sz="0" w:space="0" w:color="auto"/>
                    <w:left w:val="none" w:sz="0" w:space="0" w:color="auto"/>
                    <w:bottom w:val="none" w:sz="0" w:space="0" w:color="auto"/>
                    <w:right w:val="none" w:sz="0" w:space="0" w:color="auto"/>
                  </w:divBdr>
                  <w:divsChild>
                    <w:div w:id="732435323">
                      <w:marLeft w:val="0"/>
                      <w:marRight w:val="0"/>
                      <w:marTop w:val="0"/>
                      <w:marBottom w:val="0"/>
                      <w:divBdr>
                        <w:top w:val="none" w:sz="0" w:space="0" w:color="auto"/>
                        <w:left w:val="none" w:sz="0" w:space="0" w:color="auto"/>
                        <w:bottom w:val="none" w:sz="0" w:space="0" w:color="auto"/>
                        <w:right w:val="none" w:sz="0" w:space="0" w:color="auto"/>
                      </w:divBdr>
                      <w:divsChild>
                        <w:div w:id="1349260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782109">
                  <w:marLeft w:val="0"/>
                  <w:marRight w:val="0"/>
                  <w:marTop w:val="240"/>
                  <w:marBottom w:val="0"/>
                  <w:divBdr>
                    <w:top w:val="none" w:sz="0" w:space="0" w:color="auto"/>
                    <w:left w:val="none" w:sz="0" w:space="0" w:color="auto"/>
                    <w:bottom w:val="none" w:sz="0" w:space="0" w:color="auto"/>
                    <w:right w:val="none" w:sz="0" w:space="0" w:color="auto"/>
                  </w:divBdr>
                  <w:divsChild>
                    <w:div w:id="664481177">
                      <w:marLeft w:val="0"/>
                      <w:marRight w:val="0"/>
                      <w:marTop w:val="0"/>
                      <w:marBottom w:val="0"/>
                      <w:divBdr>
                        <w:top w:val="none" w:sz="0" w:space="0" w:color="auto"/>
                        <w:left w:val="none" w:sz="0" w:space="0" w:color="auto"/>
                        <w:bottom w:val="none" w:sz="0" w:space="0" w:color="auto"/>
                        <w:right w:val="none" w:sz="0" w:space="0" w:color="auto"/>
                      </w:divBdr>
                      <w:divsChild>
                        <w:div w:id="834997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069398">
                  <w:marLeft w:val="0"/>
                  <w:marRight w:val="0"/>
                  <w:marTop w:val="240"/>
                  <w:marBottom w:val="0"/>
                  <w:divBdr>
                    <w:top w:val="none" w:sz="0" w:space="0" w:color="auto"/>
                    <w:left w:val="none" w:sz="0" w:space="0" w:color="auto"/>
                    <w:bottom w:val="none" w:sz="0" w:space="0" w:color="auto"/>
                    <w:right w:val="none" w:sz="0" w:space="0" w:color="auto"/>
                  </w:divBdr>
                  <w:divsChild>
                    <w:div w:id="1860776242">
                      <w:marLeft w:val="0"/>
                      <w:marRight w:val="0"/>
                      <w:marTop w:val="0"/>
                      <w:marBottom w:val="0"/>
                      <w:divBdr>
                        <w:top w:val="none" w:sz="0" w:space="0" w:color="auto"/>
                        <w:left w:val="none" w:sz="0" w:space="0" w:color="auto"/>
                        <w:bottom w:val="none" w:sz="0" w:space="0" w:color="auto"/>
                        <w:right w:val="none" w:sz="0" w:space="0" w:color="auto"/>
                      </w:divBdr>
                      <w:divsChild>
                        <w:div w:id="191851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90076">
                  <w:marLeft w:val="0"/>
                  <w:marRight w:val="0"/>
                  <w:marTop w:val="240"/>
                  <w:marBottom w:val="0"/>
                  <w:divBdr>
                    <w:top w:val="none" w:sz="0" w:space="0" w:color="auto"/>
                    <w:left w:val="none" w:sz="0" w:space="0" w:color="auto"/>
                    <w:bottom w:val="none" w:sz="0" w:space="0" w:color="auto"/>
                    <w:right w:val="none" w:sz="0" w:space="0" w:color="auto"/>
                  </w:divBdr>
                  <w:divsChild>
                    <w:div w:id="1108963556">
                      <w:marLeft w:val="0"/>
                      <w:marRight w:val="0"/>
                      <w:marTop w:val="0"/>
                      <w:marBottom w:val="0"/>
                      <w:divBdr>
                        <w:top w:val="none" w:sz="0" w:space="0" w:color="auto"/>
                        <w:left w:val="none" w:sz="0" w:space="0" w:color="auto"/>
                        <w:bottom w:val="none" w:sz="0" w:space="0" w:color="auto"/>
                        <w:right w:val="none" w:sz="0" w:space="0" w:color="auto"/>
                      </w:divBdr>
                      <w:divsChild>
                        <w:div w:id="64096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564499">
                  <w:marLeft w:val="0"/>
                  <w:marRight w:val="0"/>
                  <w:marTop w:val="240"/>
                  <w:marBottom w:val="0"/>
                  <w:divBdr>
                    <w:top w:val="none" w:sz="0" w:space="0" w:color="auto"/>
                    <w:left w:val="none" w:sz="0" w:space="0" w:color="auto"/>
                    <w:bottom w:val="none" w:sz="0" w:space="0" w:color="auto"/>
                    <w:right w:val="none" w:sz="0" w:space="0" w:color="auto"/>
                  </w:divBdr>
                  <w:divsChild>
                    <w:div w:id="516164314">
                      <w:marLeft w:val="0"/>
                      <w:marRight w:val="0"/>
                      <w:marTop w:val="0"/>
                      <w:marBottom w:val="0"/>
                      <w:divBdr>
                        <w:top w:val="none" w:sz="0" w:space="0" w:color="auto"/>
                        <w:left w:val="none" w:sz="0" w:space="0" w:color="auto"/>
                        <w:bottom w:val="none" w:sz="0" w:space="0" w:color="auto"/>
                        <w:right w:val="none" w:sz="0" w:space="0" w:color="auto"/>
                      </w:divBdr>
                      <w:divsChild>
                        <w:div w:id="1446732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067726">
                  <w:marLeft w:val="0"/>
                  <w:marRight w:val="0"/>
                  <w:marTop w:val="240"/>
                  <w:marBottom w:val="0"/>
                  <w:divBdr>
                    <w:top w:val="none" w:sz="0" w:space="0" w:color="auto"/>
                    <w:left w:val="none" w:sz="0" w:space="0" w:color="auto"/>
                    <w:bottom w:val="none" w:sz="0" w:space="0" w:color="auto"/>
                    <w:right w:val="none" w:sz="0" w:space="0" w:color="auto"/>
                  </w:divBdr>
                  <w:divsChild>
                    <w:div w:id="1490292539">
                      <w:marLeft w:val="0"/>
                      <w:marRight w:val="0"/>
                      <w:marTop w:val="0"/>
                      <w:marBottom w:val="0"/>
                      <w:divBdr>
                        <w:top w:val="none" w:sz="0" w:space="0" w:color="auto"/>
                        <w:left w:val="none" w:sz="0" w:space="0" w:color="auto"/>
                        <w:bottom w:val="none" w:sz="0" w:space="0" w:color="auto"/>
                        <w:right w:val="none" w:sz="0" w:space="0" w:color="auto"/>
                      </w:divBdr>
                      <w:divsChild>
                        <w:div w:id="975837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170089">
                  <w:marLeft w:val="0"/>
                  <w:marRight w:val="0"/>
                  <w:marTop w:val="240"/>
                  <w:marBottom w:val="0"/>
                  <w:divBdr>
                    <w:top w:val="none" w:sz="0" w:space="0" w:color="auto"/>
                    <w:left w:val="none" w:sz="0" w:space="0" w:color="auto"/>
                    <w:bottom w:val="none" w:sz="0" w:space="0" w:color="auto"/>
                    <w:right w:val="none" w:sz="0" w:space="0" w:color="auto"/>
                  </w:divBdr>
                  <w:divsChild>
                    <w:div w:id="533466549">
                      <w:marLeft w:val="0"/>
                      <w:marRight w:val="0"/>
                      <w:marTop w:val="0"/>
                      <w:marBottom w:val="0"/>
                      <w:divBdr>
                        <w:top w:val="none" w:sz="0" w:space="0" w:color="auto"/>
                        <w:left w:val="none" w:sz="0" w:space="0" w:color="auto"/>
                        <w:bottom w:val="none" w:sz="0" w:space="0" w:color="auto"/>
                        <w:right w:val="none" w:sz="0" w:space="0" w:color="auto"/>
                      </w:divBdr>
                      <w:divsChild>
                        <w:div w:id="740327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23128">
                  <w:marLeft w:val="0"/>
                  <w:marRight w:val="0"/>
                  <w:marTop w:val="240"/>
                  <w:marBottom w:val="0"/>
                  <w:divBdr>
                    <w:top w:val="none" w:sz="0" w:space="0" w:color="auto"/>
                    <w:left w:val="none" w:sz="0" w:space="0" w:color="auto"/>
                    <w:bottom w:val="none" w:sz="0" w:space="0" w:color="auto"/>
                    <w:right w:val="none" w:sz="0" w:space="0" w:color="auto"/>
                  </w:divBdr>
                  <w:divsChild>
                    <w:div w:id="1749614822">
                      <w:marLeft w:val="0"/>
                      <w:marRight w:val="0"/>
                      <w:marTop w:val="0"/>
                      <w:marBottom w:val="0"/>
                      <w:divBdr>
                        <w:top w:val="none" w:sz="0" w:space="0" w:color="auto"/>
                        <w:left w:val="none" w:sz="0" w:space="0" w:color="auto"/>
                        <w:bottom w:val="none" w:sz="0" w:space="0" w:color="auto"/>
                        <w:right w:val="none" w:sz="0" w:space="0" w:color="auto"/>
                      </w:divBdr>
                      <w:divsChild>
                        <w:div w:id="164693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43643">
                  <w:marLeft w:val="0"/>
                  <w:marRight w:val="0"/>
                  <w:marTop w:val="240"/>
                  <w:marBottom w:val="0"/>
                  <w:divBdr>
                    <w:top w:val="none" w:sz="0" w:space="0" w:color="auto"/>
                    <w:left w:val="none" w:sz="0" w:space="0" w:color="auto"/>
                    <w:bottom w:val="none" w:sz="0" w:space="0" w:color="auto"/>
                    <w:right w:val="none" w:sz="0" w:space="0" w:color="auto"/>
                  </w:divBdr>
                  <w:divsChild>
                    <w:div w:id="1457213319">
                      <w:marLeft w:val="0"/>
                      <w:marRight w:val="0"/>
                      <w:marTop w:val="0"/>
                      <w:marBottom w:val="0"/>
                      <w:divBdr>
                        <w:top w:val="none" w:sz="0" w:space="0" w:color="auto"/>
                        <w:left w:val="none" w:sz="0" w:space="0" w:color="auto"/>
                        <w:bottom w:val="none" w:sz="0" w:space="0" w:color="auto"/>
                        <w:right w:val="none" w:sz="0" w:space="0" w:color="auto"/>
                      </w:divBdr>
                      <w:divsChild>
                        <w:div w:id="1741321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5451">
                  <w:marLeft w:val="0"/>
                  <w:marRight w:val="0"/>
                  <w:marTop w:val="240"/>
                  <w:marBottom w:val="0"/>
                  <w:divBdr>
                    <w:top w:val="none" w:sz="0" w:space="0" w:color="auto"/>
                    <w:left w:val="none" w:sz="0" w:space="0" w:color="auto"/>
                    <w:bottom w:val="none" w:sz="0" w:space="0" w:color="auto"/>
                    <w:right w:val="none" w:sz="0" w:space="0" w:color="auto"/>
                  </w:divBdr>
                  <w:divsChild>
                    <w:div w:id="16470762">
                      <w:marLeft w:val="0"/>
                      <w:marRight w:val="0"/>
                      <w:marTop w:val="0"/>
                      <w:marBottom w:val="0"/>
                      <w:divBdr>
                        <w:top w:val="none" w:sz="0" w:space="0" w:color="auto"/>
                        <w:left w:val="none" w:sz="0" w:space="0" w:color="auto"/>
                        <w:bottom w:val="none" w:sz="0" w:space="0" w:color="auto"/>
                        <w:right w:val="none" w:sz="0" w:space="0" w:color="auto"/>
                      </w:divBdr>
                      <w:divsChild>
                        <w:div w:id="1805658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108146">
                  <w:marLeft w:val="0"/>
                  <w:marRight w:val="0"/>
                  <w:marTop w:val="240"/>
                  <w:marBottom w:val="0"/>
                  <w:divBdr>
                    <w:top w:val="none" w:sz="0" w:space="0" w:color="auto"/>
                    <w:left w:val="none" w:sz="0" w:space="0" w:color="auto"/>
                    <w:bottom w:val="none" w:sz="0" w:space="0" w:color="auto"/>
                    <w:right w:val="none" w:sz="0" w:space="0" w:color="auto"/>
                  </w:divBdr>
                  <w:divsChild>
                    <w:div w:id="101535506">
                      <w:marLeft w:val="0"/>
                      <w:marRight w:val="0"/>
                      <w:marTop w:val="0"/>
                      <w:marBottom w:val="0"/>
                      <w:divBdr>
                        <w:top w:val="none" w:sz="0" w:space="0" w:color="auto"/>
                        <w:left w:val="none" w:sz="0" w:space="0" w:color="auto"/>
                        <w:bottom w:val="none" w:sz="0" w:space="0" w:color="auto"/>
                        <w:right w:val="none" w:sz="0" w:space="0" w:color="auto"/>
                      </w:divBdr>
                      <w:divsChild>
                        <w:div w:id="1283683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945845">
                  <w:marLeft w:val="0"/>
                  <w:marRight w:val="0"/>
                  <w:marTop w:val="240"/>
                  <w:marBottom w:val="0"/>
                  <w:divBdr>
                    <w:top w:val="none" w:sz="0" w:space="0" w:color="auto"/>
                    <w:left w:val="none" w:sz="0" w:space="0" w:color="auto"/>
                    <w:bottom w:val="none" w:sz="0" w:space="0" w:color="auto"/>
                    <w:right w:val="none" w:sz="0" w:space="0" w:color="auto"/>
                  </w:divBdr>
                  <w:divsChild>
                    <w:div w:id="347299489">
                      <w:marLeft w:val="0"/>
                      <w:marRight w:val="0"/>
                      <w:marTop w:val="0"/>
                      <w:marBottom w:val="0"/>
                      <w:divBdr>
                        <w:top w:val="none" w:sz="0" w:space="0" w:color="auto"/>
                        <w:left w:val="none" w:sz="0" w:space="0" w:color="auto"/>
                        <w:bottom w:val="none" w:sz="0" w:space="0" w:color="auto"/>
                        <w:right w:val="none" w:sz="0" w:space="0" w:color="auto"/>
                      </w:divBdr>
                      <w:divsChild>
                        <w:div w:id="105388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100277">
                  <w:marLeft w:val="0"/>
                  <w:marRight w:val="0"/>
                  <w:marTop w:val="240"/>
                  <w:marBottom w:val="0"/>
                  <w:divBdr>
                    <w:top w:val="none" w:sz="0" w:space="0" w:color="auto"/>
                    <w:left w:val="none" w:sz="0" w:space="0" w:color="auto"/>
                    <w:bottom w:val="none" w:sz="0" w:space="0" w:color="auto"/>
                    <w:right w:val="none" w:sz="0" w:space="0" w:color="auto"/>
                  </w:divBdr>
                  <w:divsChild>
                    <w:div w:id="1583097656">
                      <w:marLeft w:val="0"/>
                      <w:marRight w:val="0"/>
                      <w:marTop w:val="0"/>
                      <w:marBottom w:val="0"/>
                      <w:divBdr>
                        <w:top w:val="none" w:sz="0" w:space="0" w:color="auto"/>
                        <w:left w:val="none" w:sz="0" w:space="0" w:color="auto"/>
                        <w:bottom w:val="none" w:sz="0" w:space="0" w:color="auto"/>
                        <w:right w:val="none" w:sz="0" w:space="0" w:color="auto"/>
                      </w:divBdr>
                      <w:divsChild>
                        <w:div w:id="204151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45128">
                  <w:marLeft w:val="0"/>
                  <w:marRight w:val="0"/>
                  <w:marTop w:val="240"/>
                  <w:marBottom w:val="0"/>
                  <w:divBdr>
                    <w:top w:val="none" w:sz="0" w:space="0" w:color="auto"/>
                    <w:left w:val="none" w:sz="0" w:space="0" w:color="auto"/>
                    <w:bottom w:val="none" w:sz="0" w:space="0" w:color="auto"/>
                    <w:right w:val="none" w:sz="0" w:space="0" w:color="auto"/>
                  </w:divBdr>
                  <w:divsChild>
                    <w:div w:id="2086873288">
                      <w:marLeft w:val="0"/>
                      <w:marRight w:val="0"/>
                      <w:marTop w:val="0"/>
                      <w:marBottom w:val="0"/>
                      <w:divBdr>
                        <w:top w:val="none" w:sz="0" w:space="0" w:color="auto"/>
                        <w:left w:val="none" w:sz="0" w:space="0" w:color="auto"/>
                        <w:bottom w:val="none" w:sz="0" w:space="0" w:color="auto"/>
                        <w:right w:val="none" w:sz="0" w:space="0" w:color="auto"/>
                      </w:divBdr>
                      <w:divsChild>
                        <w:div w:id="512455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99212">
                  <w:marLeft w:val="0"/>
                  <w:marRight w:val="0"/>
                  <w:marTop w:val="240"/>
                  <w:marBottom w:val="0"/>
                  <w:divBdr>
                    <w:top w:val="none" w:sz="0" w:space="0" w:color="auto"/>
                    <w:left w:val="none" w:sz="0" w:space="0" w:color="auto"/>
                    <w:bottom w:val="none" w:sz="0" w:space="0" w:color="auto"/>
                    <w:right w:val="none" w:sz="0" w:space="0" w:color="auto"/>
                  </w:divBdr>
                  <w:divsChild>
                    <w:div w:id="1816098798">
                      <w:marLeft w:val="0"/>
                      <w:marRight w:val="0"/>
                      <w:marTop w:val="0"/>
                      <w:marBottom w:val="0"/>
                      <w:divBdr>
                        <w:top w:val="none" w:sz="0" w:space="0" w:color="auto"/>
                        <w:left w:val="none" w:sz="0" w:space="0" w:color="auto"/>
                        <w:bottom w:val="none" w:sz="0" w:space="0" w:color="auto"/>
                        <w:right w:val="none" w:sz="0" w:space="0" w:color="auto"/>
                      </w:divBdr>
                      <w:divsChild>
                        <w:div w:id="468784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701110">
                  <w:marLeft w:val="0"/>
                  <w:marRight w:val="0"/>
                  <w:marTop w:val="240"/>
                  <w:marBottom w:val="0"/>
                  <w:divBdr>
                    <w:top w:val="none" w:sz="0" w:space="0" w:color="auto"/>
                    <w:left w:val="none" w:sz="0" w:space="0" w:color="auto"/>
                    <w:bottom w:val="none" w:sz="0" w:space="0" w:color="auto"/>
                    <w:right w:val="none" w:sz="0" w:space="0" w:color="auto"/>
                  </w:divBdr>
                  <w:divsChild>
                    <w:div w:id="1037506595">
                      <w:marLeft w:val="0"/>
                      <w:marRight w:val="0"/>
                      <w:marTop w:val="0"/>
                      <w:marBottom w:val="0"/>
                      <w:divBdr>
                        <w:top w:val="none" w:sz="0" w:space="0" w:color="auto"/>
                        <w:left w:val="none" w:sz="0" w:space="0" w:color="auto"/>
                        <w:bottom w:val="none" w:sz="0" w:space="0" w:color="auto"/>
                        <w:right w:val="none" w:sz="0" w:space="0" w:color="auto"/>
                      </w:divBdr>
                      <w:divsChild>
                        <w:div w:id="1373770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300976">
                  <w:marLeft w:val="0"/>
                  <w:marRight w:val="0"/>
                  <w:marTop w:val="240"/>
                  <w:marBottom w:val="0"/>
                  <w:divBdr>
                    <w:top w:val="none" w:sz="0" w:space="0" w:color="auto"/>
                    <w:left w:val="none" w:sz="0" w:space="0" w:color="auto"/>
                    <w:bottom w:val="none" w:sz="0" w:space="0" w:color="auto"/>
                    <w:right w:val="none" w:sz="0" w:space="0" w:color="auto"/>
                  </w:divBdr>
                  <w:divsChild>
                    <w:div w:id="1415279600">
                      <w:marLeft w:val="0"/>
                      <w:marRight w:val="0"/>
                      <w:marTop w:val="0"/>
                      <w:marBottom w:val="0"/>
                      <w:divBdr>
                        <w:top w:val="none" w:sz="0" w:space="0" w:color="auto"/>
                        <w:left w:val="none" w:sz="0" w:space="0" w:color="auto"/>
                        <w:bottom w:val="none" w:sz="0" w:space="0" w:color="auto"/>
                        <w:right w:val="none" w:sz="0" w:space="0" w:color="auto"/>
                      </w:divBdr>
                      <w:divsChild>
                        <w:div w:id="72483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616100">
                  <w:marLeft w:val="0"/>
                  <w:marRight w:val="0"/>
                  <w:marTop w:val="240"/>
                  <w:marBottom w:val="0"/>
                  <w:divBdr>
                    <w:top w:val="none" w:sz="0" w:space="0" w:color="auto"/>
                    <w:left w:val="none" w:sz="0" w:space="0" w:color="auto"/>
                    <w:bottom w:val="none" w:sz="0" w:space="0" w:color="auto"/>
                    <w:right w:val="none" w:sz="0" w:space="0" w:color="auto"/>
                  </w:divBdr>
                  <w:divsChild>
                    <w:div w:id="1361054830">
                      <w:marLeft w:val="0"/>
                      <w:marRight w:val="0"/>
                      <w:marTop w:val="0"/>
                      <w:marBottom w:val="0"/>
                      <w:divBdr>
                        <w:top w:val="none" w:sz="0" w:space="0" w:color="auto"/>
                        <w:left w:val="none" w:sz="0" w:space="0" w:color="auto"/>
                        <w:bottom w:val="none" w:sz="0" w:space="0" w:color="auto"/>
                        <w:right w:val="none" w:sz="0" w:space="0" w:color="auto"/>
                      </w:divBdr>
                      <w:divsChild>
                        <w:div w:id="932980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834949">
                  <w:marLeft w:val="0"/>
                  <w:marRight w:val="0"/>
                  <w:marTop w:val="240"/>
                  <w:marBottom w:val="0"/>
                  <w:divBdr>
                    <w:top w:val="none" w:sz="0" w:space="0" w:color="auto"/>
                    <w:left w:val="none" w:sz="0" w:space="0" w:color="auto"/>
                    <w:bottom w:val="none" w:sz="0" w:space="0" w:color="auto"/>
                    <w:right w:val="none" w:sz="0" w:space="0" w:color="auto"/>
                  </w:divBdr>
                  <w:divsChild>
                    <w:div w:id="297535630">
                      <w:marLeft w:val="0"/>
                      <w:marRight w:val="0"/>
                      <w:marTop w:val="0"/>
                      <w:marBottom w:val="0"/>
                      <w:divBdr>
                        <w:top w:val="none" w:sz="0" w:space="0" w:color="auto"/>
                        <w:left w:val="none" w:sz="0" w:space="0" w:color="auto"/>
                        <w:bottom w:val="none" w:sz="0" w:space="0" w:color="auto"/>
                        <w:right w:val="none" w:sz="0" w:space="0" w:color="auto"/>
                      </w:divBdr>
                      <w:divsChild>
                        <w:div w:id="908005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792613">
                  <w:marLeft w:val="0"/>
                  <w:marRight w:val="0"/>
                  <w:marTop w:val="240"/>
                  <w:marBottom w:val="0"/>
                  <w:divBdr>
                    <w:top w:val="none" w:sz="0" w:space="0" w:color="auto"/>
                    <w:left w:val="none" w:sz="0" w:space="0" w:color="auto"/>
                    <w:bottom w:val="none" w:sz="0" w:space="0" w:color="auto"/>
                    <w:right w:val="none" w:sz="0" w:space="0" w:color="auto"/>
                  </w:divBdr>
                  <w:divsChild>
                    <w:div w:id="503086468">
                      <w:marLeft w:val="0"/>
                      <w:marRight w:val="0"/>
                      <w:marTop w:val="0"/>
                      <w:marBottom w:val="0"/>
                      <w:divBdr>
                        <w:top w:val="none" w:sz="0" w:space="0" w:color="auto"/>
                        <w:left w:val="none" w:sz="0" w:space="0" w:color="auto"/>
                        <w:bottom w:val="none" w:sz="0" w:space="0" w:color="auto"/>
                        <w:right w:val="none" w:sz="0" w:space="0" w:color="auto"/>
                      </w:divBdr>
                      <w:divsChild>
                        <w:div w:id="155033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064787">
                  <w:marLeft w:val="0"/>
                  <w:marRight w:val="0"/>
                  <w:marTop w:val="240"/>
                  <w:marBottom w:val="0"/>
                  <w:divBdr>
                    <w:top w:val="none" w:sz="0" w:space="0" w:color="auto"/>
                    <w:left w:val="none" w:sz="0" w:space="0" w:color="auto"/>
                    <w:bottom w:val="none" w:sz="0" w:space="0" w:color="auto"/>
                    <w:right w:val="none" w:sz="0" w:space="0" w:color="auto"/>
                  </w:divBdr>
                  <w:divsChild>
                    <w:div w:id="1387948697">
                      <w:marLeft w:val="0"/>
                      <w:marRight w:val="0"/>
                      <w:marTop w:val="0"/>
                      <w:marBottom w:val="0"/>
                      <w:divBdr>
                        <w:top w:val="none" w:sz="0" w:space="0" w:color="auto"/>
                        <w:left w:val="none" w:sz="0" w:space="0" w:color="auto"/>
                        <w:bottom w:val="none" w:sz="0" w:space="0" w:color="auto"/>
                        <w:right w:val="none" w:sz="0" w:space="0" w:color="auto"/>
                      </w:divBdr>
                      <w:divsChild>
                        <w:div w:id="554318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550804">
                  <w:marLeft w:val="0"/>
                  <w:marRight w:val="0"/>
                  <w:marTop w:val="240"/>
                  <w:marBottom w:val="0"/>
                  <w:divBdr>
                    <w:top w:val="none" w:sz="0" w:space="0" w:color="auto"/>
                    <w:left w:val="none" w:sz="0" w:space="0" w:color="auto"/>
                    <w:bottom w:val="none" w:sz="0" w:space="0" w:color="auto"/>
                    <w:right w:val="none" w:sz="0" w:space="0" w:color="auto"/>
                  </w:divBdr>
                  <w:divsChild>
                    <w:div w:id="154540281">
                      <w:marLeft w:val="0"/>
                      <w:marRight w:val="0"/>
                      <w:marTop w:val="0"/>
                      <w:marBottom w:val="0"/>
                      <w:divBdr>
                        <w:top w:val="none" w:sz="0" w:space="0" w:color="auto"/>
                        <w:left w:val="none" w:sz="0" w:space="0" w:color="auto"/>
                        <w:bottom w:val="none" w:sz="0" w:space="0" w:color="auto"/>
                        <w:right w:val="none" w:sz="0" w:space="0" w:color="auto"/>
                      </w:divBdr>
                      <w:divsChild>
                        <w:div w:id="1091586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702602">
                  <w:marLeft w:val="0"/>
                  <w:marRight w:val="0"/>
                  <w:marTop w:val="240"/>
                  <w:marBottom w:val="0"/>
                  <w:divBdr>
                    <w:top w:val="none" w:sz="0" w:space="0" w:color="auto"/>
                    <w:left w:val="none" w:sz="0" w:space="0" w:color="auto"/>
                    <w:bottom w:val="none" w:sz="0" w:space="0" w:color="auto"/>
                    <w:right w:val="none" w:sz="0" w:space="0" w:color="auto"/>
                  </w:divBdr>
                  <w:divsChild>
                    <w:div w:id="1084112679">
                      <w:marLeft w:val="0"/>
                      <w:marRight w:val="0"/>
                      <w:marTop w:val="0"/>
                      <w:marBottom w:val="0"/>
                      <w:divBdr>
                        <w:top w:val="none" w:sz="0" w:space="0" w:color="auto"/>
                        <w:left w:val="none" w:sz="0" w:space="0" w:color="auto"/>
                        <w:bottom w:val="none" w:sz="0" w:space="0" w:color="auto"/>
                        <w:right w:val="none" w:sz="0" w:space="0" w:color="auto"/>
                      </w:divBdr>
                      <w:divsChild>
                        <w:div w:id="43597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013775">
                  <w:marLeft w:val="0"/>
                  <w:marRight w:val="0"/>
                  <w:marTop w:val="240"/>
                  <w:marBottom w:val="0"/>
                  <w:divBdr>
                    <w:top w:val="none" w:sz="0" w:space="0" w:color="auto"/>
                    <w:left w:val="none" w:sz="0" w:space="0" w:color="auto"/>
                    <w:bottom w:val="none" w:sz="0" w:space="0" w:color="auto"/>
                    <w:right w:val="none" w:sz="0" w:space="0" w:color="auto"/>
                  </w:divBdr>
                  <w:divsChild>
                    <w:div w:id="347830628">
                      <w:marLeft w:val="0"/>
                      <w:marRight w:val="0"/>
                      <w:marTop w:val="0"/>
                      <w:marBottom w:val="0"/>
                      <w:divBdr>
                        <w:top w:val="none" w:sz="0" w:space="0" w:color="auto"/>
                        <w:left w:val="none" w:sz="0" w:space="0" w:color="auto"/>
                        <w:bottom w:val="none" w:sz="0" w:space="0" w:color="auto"/>
                        <w:right w:val="none" w:sz="0" w:space="0" w:color="auto"/>
                      </w:divBdr>
                      <w:divsChild>
                        <w:div w:id="168371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314179">
                  <w:marLeft w:val="0"/>
                  <w:marRight w:val="0"/>
                  <w:marTop w:val="240"/>
                  <w:marBottom w:val="0"/>
                  <w:divBdr>
                    <w:top w:val="none" w:sz="0" w:space="0" w:color="auto"/>
                    <w:left w:val="none" w:sz="0" w:space="0" w:color="auto"/>
                    <w:bottom w:val="none" w:sz="0" w:space="0" w:color="auto"/>
                    <w:right w:val="none" w:sz="0" w:space="0" w:color="auto"/>
                  </w:divBdr>
                  <w:divsChild>
                    <w:div w:id="642275767">
                      <w:marLeft w:val="0"/>
                      <w:marRight w:val="0"/>
                      <w:marTop w:val="0"/>
                      <w:marBottom w:val="0"/>
                      <w:divBdr>
                        <w:top w:val="none" w:sz="0" w:space="0" w:color="auto"/>
                        <w:left w:val="none" w:sz="0" w:space="0" w:color="auto"/>
                        <w:bottom w:val="none" w:sz="0" w:space="0" w:color="auto"/>
                        <w:right w:val="none" w:sz="0" w:space="0" w:color="auto"/>
                      </w:divBdr>
                      <w:divsChild>
                        <w:div w:id="1778259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133061">
                  <w:marLeft w:val="0"/>
                  <w:marRight w:val="0"/>
                  <w:marTop w:val="240"/>
                  <w:marBottom w:val="0"/>
                  <w:divBdr>
                    <w:top w:val="none" w:sz="0" w:space="0" w:color="auto"/>
                    <w:left w:val="none" w:sz="0" w:space="0" w:color="auto"/>
                    <w:bottom w:val="none" w:sz="0" w:space="0" w:color="auto"/>
                    <w:right w:val="none" w:sz="0" w:space="0" w:color="auto"/>
                  </w:divBdr>
                  <w:divsChild>
                    <w:div w:id="1643926355">
                      <w:marLeft w:val="0"/>
                      <w:marRight w:val="0"/>
                      <w:marTop w:val="0"/>
                      <w:marBottom w:val="0"/>
                      <w:divBdr>
                        <w:top w:val="none" w:sz="0" w:space="0" w:color="auto"/>
                        <w:left w:val="none" w:sz="0" w:space="0" w:color="auto"/>
                        <w:bottom w:val="none" w:sz="0" w:space="0" w:color="auto"/>
                        <w:right w:val="none" w:sz="0" w:space="0" w:color="auto"/>
                      </w:divBdr>
                      <w:divsChild>
                        <w:div w:id="101222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003716">
                  <w:marLeft w:val="0"/>
                  <w:marRight w:val="0"/>
                  <w:marTop w:val="240"/>
                  <w:marBottom w:val="0"/>
                  <w:divBdr>
                    <w:top w:val="none" w:sz="0" w:space="0" w:color="auto"/>
                    <w:left w:val="none" w:sz="0" w:space="0" w:color="auto"/>
                    <w:bottom w:val="none" w:sz="0" w:space="0" w:color="auto"/>
                    <w:right w:val="none" w:sz="0" w:space="0" w:color="auto"/>
                  </w:divBdr>
                  <w:divsChild>
                    <w:div w:id="1116174984">
                      <w:marLeft w:val="0"/>
                      <w:marRight w:val="0"/>
                      <w:marTop w:val="0"/>
                      <w:marBottom w:val="0"/>
                      <w:divBdr>
                        <w:top w:val="none" w:sz="0" w:space="0" w:color="auto"/>
                        <w:left w:val="none" w:sz="0" w:space="0" w:color="auto"/>
                        <w:bottom w:val="none" w:sz="0" w:space="0" w:color="auto"/>
                        <w:right w:val="none" w:sz="0" w:space="0" w:color="auto"/>
                      </w:divBdr>
                      <w:divsChild>
                        <w:div w:id="16472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780460">
                  <w:marLeft w:val="0"/>
                  <w:marRight w:val="0"/>
                  <w:marTop w:val="240"/>
                  <w:marBottom w:val="0"/>
                  <w:divBdr>
                    <w:top w:val="none" w:sz="0" w:space="0" w:color="auto"/>
                    <w:left w:val="none" w:sz="0" w:space="0" w:color="auto"/>
                    <w:bottom w:val="none" w:sz="0" w:space="0" w:color="auto"/>
                    <w:right w:val="none" w:sz="0" w:space="0" w:color="auto"/>
                  </w:divBdr>
                  <w:divsChild>
                    <w:div w:id="471798159">
                      <w:marLeft w:val="0"/>
                      <w:marRight w:val="0"/>
                      <w:marTop w:val="0"/>
                      <w:marBottom w:val="0"/>
                      <w:divBdr>
                        <w:top w:val="none" w:sz="0" w:space="0" w:color="auto"/>
                        <w:left w:val="none" w:sz="0" w:space="0" w:color="auto"/>
                        <w:bottom w:val="none" w:sz="0" w:space="0" w:color="auto"/>
                        <w:right w:val="none" w:sz="0" w:space="0" w:color="auto"/>
                      </w:divBdr>
                      <w:divsChild>
                        <w:div w:id="1350641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972489">
                  <w:marLeft w:val="0"/>
                  <w:marRight w:val="0"/>
                  <w:marTop w:val="240"/>
                  <w:marBottom w:val="0"/>
                  <w:divBdr>
                    <w:top w:val="none" w:sz="0" w:space="0" w:color="auto"/>
                    <w:left w:val="none" w:sz="0" w:space="0" w:color="auto"/>
                    <w:bottom w:val="none" w:sz="0" w:space="0" w:color="auto"/>
                    <w:right w:val="none" w:sz="0" w:space="0" w:color="auto"/>
                  </w:divBdr>
                  <w:divsChild>
                    <w:div w:id="217939885">
                      <w:marLeft w:val="0"/>
                      <w:marRight w:val="0"/>
                      <w:marTop w:val="0"/>
                      <w:marBottom w:val="0"/>
                      <w:divBdr>
                        <w:top w:val="none" w:sz="0" w:space="0" w:color="auto"/>
                        <w:left w:val="none" w:sz="0" w:space="0" w:color="auto"/>
                        <w:bottom w:val="none" w:sz="0" w:space="0" w:color="auto"/>
                        <w:right w:val="none" w:sz="0" w:space="0" w:color="auto"/>
                      </w:divBdr>
                      <w:divsChild>
                        <w:div w:id="1864248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165193">
                  <w:marLeft w:val="0"/>
                  <w:marRight w:val="0"/>
                  <w:marTop w:val="240"/>
                  <w:marBottom w:val="0"/>
                  <w:divBdr>
                    <w:top w:val="none" w:sz="0" w:space="0" w:color="auto"/>
                    <w:left w:val="none" w:sz="0" w:space="0" w:color="auto"/>
                    <w:bottom w:val="none" w:sz="0" w:space="0" w:color="auto"/>
                    <w:right w:val="none" w:sz="0" w:space="0" w:color="auto"/>
                  </w:divBdr>
                  <w:divsChild>
                    <w:div w:id="1668288578">
                      <w:marLeft w:val="0"/>
                      <w:marRight w:val="0"/>
                      <w:marTop w:val="0"/>
                      <w:marBottom w:val="0"/>
                      <w:divBdr>
                        <w:top w:val="none" w:sz="0" w:space="0" w:color="auto"/>
                        <w:left w:val="none" w:sz="0" w:space="0" w:color="auto"/>
                        <w:bottom w:val="none" w:sz="0" w:space="0" w:color="auto"/>
                        <w:right w:val="none" w:sz="0" w:space="0" w:color="auto"/>
                      </w:divBdr>
                      <w:divsChild>
                        <w:div w:id="257448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051611">
                  <w:marLeft w:val="0"/>
                  <w:marRight w:val="0"/>
                  <w:marTop w:val="240"/>
                  <w:marBottom w:val="0"/>
                  <w:divBdr>
                    <w:top w:val="none" w:sz="0" w:space="0" w:color="auto"/>
                    <w:left w:val="none" w:sz="0" w:space="0" w:color="auto"/>
                    <w:bottom w:val="none" w:sz="0" w:space="0" w:color="auto"/>
                    <w:right w:val="none" w:sz="0" w:space="0" w:color="auto"/>
                  </w:divBdr>
                  <w:divsChild>
                    <w:div w:id="1782459559">
                      <w:marLeft w:val="0"/>
                      <w:marRight w:val="0"/>
                      <w:marTop w:val="0"/>
                      <w:marBottom w:val="0"/>
                      <w:divBdr>
                        <w:top w:val="none" w:sz="0" w:space="0" w:color="auto"/>
                        <w:left w:val="none" w:sz="0" w:space="0" w:color="auto"/>
                        <w:bottom w:val="none" w:sz="0" w:space="0" w:color="auto"/>
                        <w:right w:val="none" w:sz="0" w:space="0" w:color="auto"/>
                      </w:divBdr>
                      <w:divsChild>
                        <w:div w:id="147707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021972">
                  <w:marLeft w:val="0"/>
                  <w:marRight w:val="0"/>
                  <w:marTop w:val="240"/>
                  <w:marBottom w:val="0"/>
                  <w:divBdr>
                    <w:top w:val="none" w:sz="0" w:space="0" w:color="auto"/>
                    <w:left w:val="none" w:sz="0" w:space="0" w:color="auto"/>
                    <w:bottom w:val="none" w:sz="0" w:space="0" w:color="auto"/>
                    <w:right w:val="none" w:sz="0" w:space="0" w:color="auto"/>
                  </w:divBdr>
                  <w:divsChild>
                    <w:div w:id="960262658">
                      <w:marLeft w:val="0"/>
                      <w:marRight w:val="0"/>
                      <w:marTop w:val="0"/>
                      <w:marBottom w:val="0"/>
                      <w:divBdr>
                        <w:top w:val="none" w:sz="0" w:space="0" w:color="auto"/>
                        <w:left w:val="none" w:sz="0" w:space="0" w:color="auto"/>
                        <w:bottom w:val="none" w:sz="0" w:space="0" w:color="auto"/>
                        <w:right w:val="none" w:sz="0" w:space="0" w:color="auto"/>
                      </w:divBdr>
                      <w:divsChild>
                        <w:div w:id="414208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00873">
                  <w:marLeft w:val="0"/>
                  <w:marRight w:val="0"/>
                  <w:marTop w:val="240"/>
                  <w:marBottom w:val="0"/>
                  <w:divBdr>
                    <w:top w:val="none" w:sz="0" w:space="0" w:color="auto"/>
                    <w:left w:val="none" w:sz="0" w:space="0" w:color="auto"/>
                    <w:bottom w:val="none" w:sz="0" w:space="0" w:color="auto"/>
                    <w:right w:val="none" w:sz="0" w:space="0" w:color="auto"/>
                  </w:divBdr>
                  <w:divsChild>
                    <w:div w:id="885415209">
                      <w:marLeft w:val="0"/>
                      <w:marRight w:val="0"/>
                      <w:marTop w:val="0"/>
                      <w:marBottom w:val="0"/>
                      <w:divBdr>
                        <w:top w:val="none" w:sz="0" w:space="0" w:color="auto"/>
                        <w:left w:val="none" w:sz="0" w:space="0" w:color="auto"/>
                        <w:bottom w:val="none" w:sz="0" w:space="0" w:color="auto"/>
                        <w:right w:val="none" w:sz="0" w:space="0" w:color="auto"/>
                      </w:divBdr>
                      <w:divsChild>
                        <w:div w:id="469783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129357">
                  <w:marLeft w:val="0"/>
                  <w:marRight w:val="0"/>
                  <w:marTop w:val="240"/>
                  <w:marBottom w:val="0"/>
                  <w:divBdr>
                    <w:top w:val="none" w:sz="0" w:space="0" w:color="auto"/>
                    <w:left w:val="none" w:sz="0" w:space="0" w:color="auto"/>
                    <w:bottom w:val="none" w:sz="0" w:space="0" w:color="auto"/>
                    <w:right w:val="none" w:sz="0" w:space="0" w:color="auto"/>
                  </w:divBdr>
                  <w:divsChild>
                    <w:div w:id="245892196">
                      <w:marLeft w:val="0"/>
                      <w:marRight w:val="0"/>
                      <w:marTop w:val="0"/>
                      <w:marBottom w:val="0"/>
                      <w:divBdr>
                        <w:top w:val="none" w:sz="0" w:space="0" w:color="auto"/>
                        <w:left w:val="none" w:sz="0" w:space="0" w:color="auto"/>
                        <w:bottom w:val="none" w:sz="0" w:space="0" w:color="auto"/>
                        <w:right w:val="none" w:sz="0" w:space="0" w:color="auto"/>
                      </w:divBdr>
                      <w:divsChild>
                        <w:div w:id="51733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172562">
                  <w:marLeft w:val="0"/>
                  <w:marRight w:val="0"/>
                  <w:marTop w:val="240"/>
                  <w:marBottom w:val="0"/>
                  <w:divBdr>
                    <w:top w:val="none" w:sz="0" w:space="0" w:color="auto"/>
                    <w:left w:val="none" w:sz="0" w:space="0" w:color="auto"/>
                    <w:bottom w:val="none" w:sz="0" w:space="0" w:color="auto"/>
                    <w:right w:val="none" w:sz="0" w:space="0" w:color="auto"/>
                  </w:divBdr>
                  <w:divsChild>
                    <w:div w:id="1123042647">
                      <w:marLeft w:val="0"/>
                      <w:marRight w:val="0"/>
                      <w:marTop w:val="0"/>
                      <w:marBottom w:val="0"/>
                      <w:divBdr>
                        <w:top w:val="none" w:sz="0" w:space="0" w:color="auto"/>
                        <w:left w:val="none" w:sz="0" w:space="0" w:color="auto"/>
                        <w:bottom w:val="none" w:sz="0" w:space="0" w:color="auto"/>
                        <w:right w:val="none" w:sz="0" w:space="0" w:color="auto"/>
                      </w:divBdr>
                      <w:divsChild>
                        <w:div w:id="2115979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429106">
                  <w:marLeft w:val="0"/>
                  <w:marRight w:val="0"/>
                  <w:marTop w:val="240"/>
                  <w:marBottom w:val="0"/>
                  <w:divBdr>
                    <w:top w:val="none" w:sz="0" w:space="0" w:color="auto"/>
                    <w:left w:val="none" w:sz="0" w:space="0" w:color="auto"/>
                    <w:bottom w:val="none" w:sz="0" w:space="0" w:color="auto"/>
                    <w:right w:val="none" w:sz="0" w:space="0" w:color="auto"/>
                  </w:divBdr>
                  <w:divsChild>
                    <w:div w:id="825515702">
                      <w:marLeft w:val="0"/>
                      <w:marRight w:val="0"/>
                      <w:marTop w:val="0"/>
                      <w:marBottom w:val="0"/>
                      <w:divBdr>
                        <w:top w:val="none" w:sz="0" w:space="0" w:color="auto"/>
                        <w:left w:val="none" w:sz="0" w:space="0" w:color="auto"/>
                        <w:bottom w:val="none" w:sz="0" w:space="0" w:color="auto"/>
                        <w:right w:val="none" w:sz="0" w:space="0" w:color="auto"/>
                      </w:divBdr>
                      <w:divsChild>
                        <w:div w:id="1158885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626220">
                  <w:marLeft w:val="0"/>
                  <w:marRight w:val="0"/>
                  <w:marTop w:val="240"/>
                  <w:marBottom w:val="0"/>
                  <w:divBdr>
                    <w:top w:val="none" w:sz="0" w:space="0" w:color="auto"/>
                    <w:left w:val="none" w:sz="0" w:space="0" w:color="auto"/>
                    <w:bottom w:val="none" w:sz="0" w:space="0" w:color="auto"/>
                    <w:right w:val="none" w:sz="0" w:space="0" w:color="auto"/>
                  </w:divBdr>
                  <w:divsChild>
                    <w:div w:id="734476157">
                      <w:marLeft w:val="0"/>
                      <w:marRight w:val="0"/>
                      <w:marTop w:val="0"/>
                      <w:marBottom w:val="0"/>
                      <w:divBdr>
                        <w:top w:val="none" w:sz="0" w:space="0" w:color="auto"/>
                        <w:left w:val="none" w:sz="0" w:space="0" w:color="auto"/>
                        <w:bottom w:val="none" w:sz="0" w:space="0" w:color="auto"/>
                        <w:right w:val="none" w:sz="0" w:space="0" w:color="auto"/>
                      </w:divBdr>
                      <w:divsChild>
                        <w:div w:id="572743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90332">
                  <w:marLeft w:val="0"/>
                  <w:marRight w:val="0"/>
                  <w:marTop w:val="240"/>
                  <w:marBottom w:val="0"/>
                  <w:divBdr>
                    <w:top w:val="none" w:sz="0" w:space="0" w:color="auto"/>
                    <w:left w:val="none" w:sz="0" w:space="0" w:color="auto"/>
                    <w:bottom w:val="none" w:sz="0" w:space="0" w:color="auto"/>
                    <w:right w:val="none" w:sz="0" w:space="0" w:color="auto"/>
                  </w:divBdr>
                  <w:divsChild>
                    <w:div w:id="1976521824">
                      <w:marLeft w:val="0"/>
                      <w:marRight w:val="0"/>
                      <w:marTop w:val="0"/>
                      <w:marBottom w:val="0"/>
                      <w:divBdr>
                        <w:top w:val="none" w:sz="0" w:space="0" w:color="auto"/>
                        <w:left w:val="none" w:sz="0" w:space="0" w:color="auto"/>
                        <w:bottom w:val="none" w:sz="0" w:space="0" w:color="auto"/>
                        <w:right w:val="none" w:sz="0" w:space="0" w:color="auto"/>
                      </w:divBdr>
                      <w:divsChild>
                        <w:div w:id="333384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181753">
                  <w:marLeft w:val="0"/>
                  <w:marRight w:val="0"/>
                  <w:marTop w:val="240"/>
                  <w:marBottom w:val="0"/>
                  <w:divBdr>
                    <w:top w:val="none" w:sz="0" w:space="0" w:color="auto"/>
                    <w:left w:val="none" w:sz="0" w:space="0" w:color="auto"/>
                    <w:bottom w:val="none" w:sz="0" w:space="0" w:color="auto"/>
                    <w:right w:val="none" w:sz="0" w:space="0" w:color="auto"/>
                  </w:divBdr>
                  <w:divsChild>
                    <w:div w:id="598876113">
                      <w:marLeft w:val="0"/>
                      <w:marRight w:val="0"/>
                      <w:marTop w:val="0"/>
                      <w:marBottom w:val="0"/>
                      <w:divBdr>
                        <w:top w:val="none" w:sz="0" w:space="0" w:color="auto"/>
                        <w:left w:val="none" w:sz="0" w:space="0" w:color="auto"/>
                        <w:bottom w:val="none" w:sz="0" w:space="0" w:color="auto"/>
                        <w:right w:val="none" w:sz="0" w:space="0" w:color="auto"/>
                      </w:divBdr>
                      <w:divsChild>
                        <w:div w:id="2058427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385938">
                  <w:marLeft w:val="0"/>
                  <w:marRight w:val="0"/>
                  <w:marTop w:val="240"/>
                  <w:marBottom w:val="0"/>
                  <w:divBdr>
                    <w:top w:val="none" w:sz="0" w:space="0" w:color="auto"/>
                    <w:left w:val="none" w:sz="0" w:space="0" w:color="auto"/>
                    <w:bottom w:val="none" w:sz="0" w:space="0" w:color="auto"/>
                    <w:right w:val="none" w:sz="0" w:space="0" w:color="auto"/>
                  </w:divBdr>
                  <w:divsChild>
                    <w:div w:id="317465016">
                      <w:marLeft w:val="0"/>
                      <w:marRight w:val="0"/>
                      <w:marTop w:val="0"/>
                      <w:marBottom w:val="0"/>
                      <w:divBdr>
                        <w:top w:val="none" w:sz="0" w:space="0" w:color="auto"/>
                        <w:left w:val="none" w:sz="0" w:space="0" w:color="auto"/>
                        <w:bottom w:val="none" w:sz="0" w:space="0" w:color="auto"/>
                        <w:right w:val="none" w:sz="0" w:space="0" w:color="auto"/>
                      </w:divBdr>
                      <w:divsChild>
                        <w:div w:id="1644117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671737">
                  <w:marLeft w:val="0"/>
                  <w:marRight w:val="0"/>
                  <w:marTop w:val="240"/>
                  <w:marBottom w:val="0"/>
                  <w:divBdr>
                    <w:top w:val="none" w:sz="0" w:space="0" w:color="auto"/>
                    <w:left w:val="none" w:sz="0" w:space="0" w:color="auto"/>
                    <w:bottom w:val="none" w:sz="0" w:space="0" w:color="auto"/>
                    <w:right w:val="none" w:sz="0" w:space="0" w:color="auto"/>
                  </w:divBdr>
                  <w:divsChild>
                    <w:div w:id="1592470830">
                      <w:marLeft w:val="0"/>
                      <w:marRight w:val="0"/>
                      <w:marTop w:val="0"/>
                      <w:marBottom w:val="0"/>
                      <w:divBdr>
                        <w:top w:val="none" w:sz="0" w:space="0" w:color="auto"/>
                        <w:left w:val="none" w:sz="0" w:space="0" w:color="auto"/>
                        <w:bottom w:val="none" w:sz="0" w:space="0" w:color="auto"/>
                        <w:right w:val="none" w:sz="0" w:space="0" w:color="auto"/>
                      </w:divBdr>
                      <w:divsChild>
                        <w:div w:id="62457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446681">
                  <w:marLeft w:val="0"/>
                  <w:marRight w:val="0"/>
                  <w:marTop w:val="240"/>
                  <w:marBottom w:val="0"/>
                  <w:divBdr>
                    <w:top w:val="none" w:sz="0" w:space="0" w:color="auto"/>
                    <w:left w:val="none" w:sz="0" w:space="0" w:color="auto"/>
                    <w:bottom w:val="none" w:sz="0" w:space="0" w:color="auto"/>
                    <w:right w:val="none" w:sz="0" w:space="0" w:color="auto"/>
                  </w:divBdr>
                  <w:divsChild>
                    <w:div w:id="937061742">
                      <w:marLeft w:val="0"/>
                      <w:marRight w:val="0"/>
                      <w:marTop w:val="0"/>
                      <w:marBottom w:val="0"/>
                      <w:divBdr>
                        <w:top w:val="none" w:sz="0" w:space="0" w:color="auto"/>
                        <w:left w:val="none" w:sz="0" w:space="0" w:color="auto"/>
                        <w:bottom w:val="none" w:sz="0" w:space="0" w:color="auto"/>
                        <w:right w:val="none" w:sz="0" w:space="0" w:color="auto"/>
                      </w:divBdr>
                      <w:divsChild>
                        <w:div w:id="1510095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419784">
                  <w:marLeft w:val="0"/>
                  <w:marRight w:val="0"/>
                  <w:marTop w:val="240"/>
                  <w:marBottom w:val="0"/>
                  <w:divBdr>
                    <w:top w:val="none" w:sz="0" w:space="0" w:color="auto"/>
                    <w:left w:val="none" w:sz="0" w:space="0" w:color="auto"/>
                    <w:bottom w:val="none" w:sz="0" w:space="0" w:color="auto"/>
                    <w:right w:val="none" w:sz="0" w:space="0" w:color="auto"/>
                  </w:divBdr>
                  <w:divsChild>
                    <w:div w:id="1339692451">
                      <w:marLeft w:val="0"/>
                      <w:marRight w:val="0"/>
                      <w:marTop w:val="0"/>
                      <w:marBottom w:val="0"/>
                      <w:divBdr>
                        <w:top w:val="none" w:sz="0" w:space="0" w:color="auto"/>
                        <w:left w:val="none" w:sz="0" w:space="0" w:color="auto"/>
                        <w:bottom w:val="none" w:sz="0" w:space="0" w:color="auto"/>
                        <w:right w:val="none" w:sz="0" w:space="0" w:color="auto"/>
                      </w:divBdr>
                      <w:divsChild>
                        <w:div w:id="1560360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625049">
                  <w:marLeft w:val="0"/>
                  <w:marRight w:val="0"/>
                  <w:marTop w:val="240"/>
                  <w:marBottom w:val="0"/>
                  <w:divBdr>
                    <w:top w:val="none" w:sz="0" w:space="0" w:color="auto"/>
                    <w:left w:val="none" w:sz="0" w:space="0" w:color="auto"/>
                    <w:bottom w:val="none" w:sz="0" w:space="0" w:color="auto"/>
                    <w:right w:val="none" w:sz="0" w:space="0" w:color="auto"/>
                  </w:divBdr>
                  <w:divsChild>
                    <w:div w:id="633678261">
                      <w:marLeft w:val="0"/>
                      <w:marRight w:val="0"/>
                      <w:marTop w:val="0"/>
                      <w:marBottom w:val="0"/>
                      <w:divBdr>
                        <w:top w:val="none" w:sz="0" w:space="0" w:color="auto"/>
                        <w:left w:val="none" w:sz="0" w:space="0" w:color="auto"/>
                        <w:bottom w:val="none" w:sz="0" w:space="0" w:color="auto"/>
                        <w:right w:val="none" w:sz="0" w:space="0" w:color="auto"/>
                      </w:divBdr>
                      <w:divsChild>
                        <w:div w:id="1565212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914932">
                  <w:marLeft w:val="0"/>
                  <w:marRight w:val="0"/>
                  <w:marTop w:val="240"/>
                  <w:marBottom w:val="0"/>
                  <w:divBdr>
                    <w:top w:val="none" w:sz="0" w:space="0" w:color="auto"/>
                    <w:left w:val="none" w:sz="0" w:space="0" w:color="auto"/>
                    <w:bottom w:val="none" w:sz="0" w:space="0" w:color="auto"/>
                    <w:right w:val="none" w:sz="0" w:space="0" w:color="auto"/>
                  </w:divBdr>
                  <w:divsChild>
                    <w:div w:id="1376924236">
                      <w:marLeft w:val="0"/>
                      <w:marRight w:val="0"/>
                      <w:marTop w:val="0"/>
                      <w:marBottom w:val="0"/>
                      <w:divBdr>
                        <w:top w:val="none" w:sz="0" w:space="0" w:color="auto"/>
                        <w:left w:val="none" w:sz="0" w:space="0" w:color="auto"/>
                        <w:bottom w:val="none" w:sz="0" w:space="0" w:color="auto"/>
                        <w:right w:val="none" w:sz="0" w:space="0" w:color="auto"/>
                      </w:divBdr>
                      <w:divsChild>
                        <w:div w:id="822310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014819">
                  <w:marLeft w:val="0"/>
                  <w:marRight w:val="0"/>
                  <w:marTop w:val="240"/>
                  <w:marBottom w:val="0"/>
                  <w:divBdr>
                    <w:top w:val="none" w:sz="0" w:space="0" w:color="auto"/>
                    <w:left w:val="none" w:sz="0" w:space="0" w:color="auto"/>
                    <w:bottom w:val="none" w:sz="0" w:space="0" w:color="auto"/>
                    <w:right w:val="none" w:sz="0" w:space="0" w:color="auto"/>
                  </w:divBdr>
                  <w:divsChild>
                    <w:div w:id="1609656717">
                      <w:marLeft w:val="0"/>
                      <w:marRight w:val="0"/>
                      <w:marTop w:val="0"/>
                      <w:marBottom w:val="0"/>
                      <w:divBdr>
                        <w:top w:val="none" w:sz="0" w:space="0" w:color="auto"/>
                        <w:left w:val="none" w:sz="0" w:space="0" w:color="auto"/>
                        <w:bottom w:val="none" w:sz="0" w:space="0" w:color="auto"/>
                        <w:right w:val="none" w:sz="0" w:space="0" w:color="auto"/>
                      </w:divBdr>
                      <w:divsChild>
                        <w:div w:id="130183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04091">
                  <w:marLeft w:val="0"/>
                  <w:marRight w:val="0"/>
                  <w:marTop w:val="240"/>
                  <w:marBottom w:val="0"/>
                  <w:divBdr>
                    <w:top w:val="none" w:sz="0" w:space="0" w:color="auto"/>
                    <w:left w:val="none" w:sz="0" w:space="0" w:color="auto"/>
                    <w:bottom w:val="none" w:sz="0" w:space="0" w:color="auto"/>
                    <w:right w:val="none" w:sz="0" w:space="0" w:color="auto"/>
                  </w:divBdr>
                  <w:divsChild>
                    <w:div w:id="908885298">
                      <w:marLeft w:val="0"/>
                      <w:marRight w:val="0"/>
                      <w:marTop w:val="0"/>
                      <w:marBottom w:val="0"/>
                      <w:divBdr>
                        <w:top w:val="none" w:sz="0" w:space="0" w:color="auto"/>
                        <w:left w:val="none" w:sz="0" w:space="0" w:color="auto"/>
                        <w:bottom w:val="none" w:sz="0" w:space="0" w:color="auto"/>
                        <w:right w:val="none" w:sz="0" w:space="0" w:color="auto"/>
                      </w:divBdr>
                      <w:divsChild>
                        <w:div w:id="1227686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749537">
                  <w:marLeft w:val="0"/>
                  <w:marRight w:val="0"/>
                  <w:marTop w:val="240"/>
                  <w:marBottom w:val="0"/>
                  <w:divBdr>
                    <w:top w:val="none" w:sz="0" w:space="0" w:color="auto"/>
                    <w:left w:val="none" w:sz="0" w:space="0" w:color="auto"/>
                    <w:bottom w:val="none" w:sz="0" w:space="0" w:color="auto"/>
                    <w:right w:val="none" w:sz="0" w:space="0" w:color="auto"/>
                  </w:divBdr>
                  <w:divsChild>
                    <w:div w:id="911965027">
                      <w:marLeft w:val="0"/>
                      <w:marRight w:val="0"/>
                      <w:marTop w:val="0"/>
                      <w:marBottom w:val="0"/>
                      <w:divBdr>
                        <w:top w:val="none" w:sz="0" w:space="0" w:color="auto"/>
                        <w:left w:val="none" w:sz="0" w:space="0" w:color="auto"/>
                        <w:bottom w:val="none" w:sz="0" w:space="0" w:color="auto"/>
                        <w:right w:val="none" w:sz="0" w:space="0" w:color="auto"/>
                      </w:divBdr>
                      <w:divsChild>
                        <w:div w:id="1866282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500947">
                  <w:marLeft w:val="0"/>
                  <w:marRight w:val="0"/>
                  <w:marTop w:val="240"/>
                  <w:marBottom w:val="0"/>
                  <w:divBdr>
                    <w:top w:val="none" w:sz="0" w:space="0" w:color="auto"/>
                    <w:left w:val="none" w:sz="0" w:space="0" w:color="auto"/>
                    <w:bottom w:val="none" w:sz="0" w:space="0" w:color="auto"/>
                    <w:right w:val="none" w:sz="0" w:space="0" w:color="auto"/>
                  </w:divBdr>
                  <w:divsChild>
                    <w:div w:id="557984250">
                      <w:marLeft w:val="0"/>
                      <w:marRight w:val="0"/>
                      <w:marTop w:val="0"/>
                      <w:marBottom w:val="0"/>
                      <w:divBdr>
                        <w:top w:val="none" w:sz="0" w:space="0" w:color="auto"/>
                        <w:left w:val="none" w:sz="0" w:space="0" w:color="auto"/>
                        <w:bottom w:val="none" w:sz="0" w:space="0" w:color="auto"/>
                        <w:right w:val="none" w:sz="0" w:space="0" w:color="auto"/>
                      </w:divBdr>
                      <w:divsChild>
                        <w:div w:id="1101492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410704">
                  <w:marLeft w:val="0"/>
                  <w:marRight w:val="0"/>
                  <w:marTop w:val="240"/>
                  <w:marBottom w:val="0"/>
                  <w:divBdr>
                    <w:top w:val="none" w:sz="0" w:space="0" w:color="auto"/>
                    <w:left w:val="none" w:sz="0" w:space="0" w:color="auto"/>
                    <w:bottom w:val="none" w:sz="0" w:space="0" w:color="auto"/>
                    <w:right w:val="none" w:sz="0" w:space="0" w:color="auto"/>
                  </w:divBdr>
                  <w:divsChild>
                    <w:div w:id="249698000">
                      <w:marLeft w:val="0"/>
                      <w:marRight w:val="0"/>
                      <w:marTop w:val="0"/>
                      <w:marBottom w:val="0"/>
                      <w:divBdr>
                        <w:top w:val="none" w:sz="0" w:space="0" w:color="auto"/>
                        <w:left w:val="none" w:sz="0" w:space="0" w:color="auto"/>
                        <w:bottom w:val="none" w:sz="0" w:space="0" w:color="auto"/>
                        <w:right w:val="none" w:sz="0" w:space="0" w:color="auto"/>
                      </w:divBdr>
                      <w:divsChild>
                        <w:div w:id="238760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441178">
                  <w:marLeft w:val="0"/>
                  <w:marRight w:val="0"/>
                  <w:marTop w:val="240"/>
                  <w:marBottom w:val="0"/>
                  <w:divBdr>
                    <w:top w:val="none" w:sz="0" w:space="0" w:color="auto"/>
                    <w:left w:val="none" w:sz="0" w:space="0" w:color="auto"/>
                    <w:bottom w:val="none" w:sz="0" w:space="0" w:color="auto"/>
                    <w:right w:val="none" w:sz="0" w:space="0" w:color="auto"/>
                  </w:divBdr>
                  <w:divsChild>
                    <w:div w:id="572199491">
                      <w:marLeft w:val="0"/>
                      <w:marRight w:val="0"/>
                      <w:marTop w:val="0"/>
                      <w:marBottom w:val="0"/>
                      <w:divBdr>
                        <w:top w:val="none" w:sz="0" w:space="0" w:color="auto"/>
                        <w:left w:val="none" w:sz="0" w:space="0" w:color="auto"/>
                        <w:bottom w:val="none" w:sz="0" w:space="0" w:color="auto"/>
                        <w:right w:val="none" w:sz="0" w:space="0" w:color="auto"/>
                      </w:divBdr>
                      <w:divsChild>
                        <w:div w:id="112711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693104">
                  <w:marLeft w:val="0"/>
                  <w:marRight w:val="0"/>
                  <w:marTop w:val="240"/>
                  <w:marBottom w:val="0"/>
                  <w:divBdr>
                    <w:top w:val="none" w:sz="0" w:space="0" w:color="auto"/>
                    <w:left w:val="none" w:sz="0" w:space="0" w:color="auto"/>
                    <w:bottom w:val="none" w:sz="0" w:space="0" w:color="auto"/>
                    <w:right w:val="none" w:sz="0" w:space="0" w:color="auto"/>
                  </w:divBdr>
                  <w:divsChild>
                    <w:div w:id="309405592">
                      <w:marLeft w:val="0"/>
                      <w:marRight w:val="0"/>
                      <w:marTop w:val="0"/>
                      <w:marBottom w:val="0"/>
                      <w:divBdr>
                        <w:top w:val="none" w:sz="0" w:space="0" w:color="auto"/>
                        <w:left w:val="none" w:sz="0" w:space="0" w:color="auto"/>
                        <w:bottom w:val="none" w:sz="0" w:space="0" w:color="auto"/>
                        <w:right w:val="none" w:sz="0" w:space="0" w:color="auto"/>
                      </w:divBdr>
                      <w:divsChild>
                        <w:div w:id="122337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015619">
                  <w:marLeft w:val="0"/>
                  <w:marRight w:val="0"/>
                  <w:marTop w:val="240"/>
                  <w:marBottom w:val="0"/>
                  <w:divBdr>
                    <w:top w:val="none" w:sz="0" w:space="0" w:color="auto"/>
                    <w:left w:val="none" w:sz="0" w:space="0" w:color="auto"/>
                    <w:bottom w:val="none" w:sz="0" w:space="0" w:color="auto"/>
                    <w:right w:val="none" w:sz="0" w:space="0" w:color="auto"/>
                  </w:divBdr>
                  <w:divsChild>
                    <w:div w:id="2123836762">
                      <w:marLeft w:val="0"/>
                      <w:marRight w:val="0"/>
                      <w:marTop w:val="0"/>
                      <w:marBottom w:val="0"/>
                      <w:divBdr>
                        <w:top w:val="none" w:sz="0" w:space="0" w:color="auto"/>
                        <w:left w:val="none" w:sz="0" w:space="0" w:color="auto"/>
                        <w:bottom w:val="none" w:sz="0" w:space="0" w:color="auto"/>
                        <w:right w:val="none" w:sz="0" w:space="0" w:color="auto"/>
                      </w:divBdr>
                      <w:divsChild>
                        <w:div w:id="1634092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955083">
                  <w:marLeft w:val="0"/>
                  <w:marRight w:val="0"/>
                  <w:marTop w:val="240"/>
                  <w:marBottom w:val="0"/>
                  <w:divBdr>
                    <w:top w:val="none" w:sz="0" w:space="0" w:color="auto"/>
                    <w:left w:val="none" w:sz="0" w:space="0" w:color="auto"/>
                    <w:bottom w:val="none" w:sz="0" w:space="0" w:color="auto"/>
                    <w:right w:val="none" w:sz="0" w:space="0" w:color="auto"/>
                  </w:divBdr>
                  <w:divsChild>
                    <w:div w:id="1870489840">
                      <w:marLeft w:val="0"/>
                      <w:marRight w:val="0"/>
                      <w:marTop w:val="0"/>
                      <w:marBottom w:val="0"/>
                      <w:divBdr>
                        <w:top w:val="none" w:sz="0" w:space="0" w:color="auto"/>
                        <w:left w:val="none" w:sz="0" w:space="0" w:color="auto"/>
                        <w:bottom w:val="none" w:sz="0" w:space="0" w:color="auto"/>
                        <w:right w:val="none" w:sz="0" w:space="0" w:color="auto"/>
                      </w:divBdr>
                      <w:divsChild>
                        <w:div w:id="1111556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454590">
                  <w:marLeft w:val="0"/>
                  <w:marRight w:val="0"/>
                  <w:marTop w:val="240"/>
                  <w:marBottom w:val="0"/>
                  <w:divBdr>
                    <w:top w:val="none" w:sz="0" w:space="0" w:color="auto"/>
                    <w:left w:val="none" w:sz="0" w:space="0" w:color="auto"/>
                    <w:bottom w:val="none" w:sz="0" w:space="0" w:color="auto"/>
                    <w:right w:val="none" w:sz="0" w:space="0" w:color="auto"/>
                  </w:divBdr>
                  <w:divsChild>
                    <w:div w:id="1559633391">
                      <w:marLeft w:val="0"/>
                      <w:marRight w:val="0"/>
                      <w:marTop w:val="0"/>
                      <w:marBottom w:val="0"/>
                      <w:divBdr>
                        <w:top w:val="none" w:sz="0" w:space="0" w:color="auto"/>
                        <w:left w:val="none" w:sz="0" w:space="0" w:color="auto"/>
                        <w:bottom w:val="none" w:sz="0" w:space="0" w:color="auto"/>
                        <w:right w:val="none" w:sz="0" w:space="0" w:color="auto"/>
                      </w:divBdr>
                      <w:divsChild>
                        <w:div w:id="1387677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037936">
                  <w:marLeft w:val="0"/>
                  <w:marRight w:val="0"/>
                  <w:marTop w:val="240"/>
                  <w:marBottom w:val="0"/>
                  <w:divBdr>
                    <w:top w:val="none" w:sz="0" w:space="0" w:color="auto"/>
                    <w:left w:val="none" w:sz="0" w:space="0" w:color="auto"/>
                    <w:bottom w:val="none" w:sz="0" w:space="0" w:color="auto"/>
                    <w:right w:val="none" w:sz="0" w:space="0" w:color="auto"/>
                  </w:divBdr>
                  <w:divsChild>
                    <w:div w:id="1366976981">
                      <w:marLeft w:val="0"/>
                      <w:marRight w:val="0"/>
                      <w:marTop w:val="0"/>
                      <w:marBottom w:val="0"/>
                      <w:divBdr>
                        <w:top w:val="none" w:sz="0" w:space="0" w:color="auto"/>
                        <w:left w:val="none" w:sz="0" w:space="0" w:color="auto"/>
                        <w:bottom w:val="none" w:sz="0" w:space="0" w:color="auto"/>
                        <w:right w:val="none" w:sz="0" w:space="0" w:color="auto"/>
                      </w:divBdr>
                      <w:divsChild>
                        <w:div w:id="136663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44326">
                  <w:marLeft w:val="0"/>
                  <w:marRight w:val="0"/>
                  <w:marTop w:val="240"/>
                  <w:marBottom w:val="0"/>
                  <w:divBdr>
                    <w:top w:val="none" w:sz="0" w:space="0" w:color="auto"/>
                    <w:left w:val="none" w:sz="0" w:space="0" w:color="auto"/>
                    <w:bottom w:val="none" w:sz="0" w:space="0" w:color="auto"/>
                    <w:right w:val="none" w:sz="0" w:space="0" w:color="auto"/>
                  </w:divBdr>
                  <w:divsChild>
                    <w:div w:id="12852803">
                      <w:marLeft w:val="0"/>
                      <w:marRight w:val="0"/>
                      <w:marTop w:val="0"/>
                      <w:marBottom w:val="0"/>
                      <w:divBdr>
                        <w:top w:val="none" w:sz="0" w:space="0" w:color="auto"/>
                        <w:left w:val="none" w:sz="0" w:space="0" w:color="auto"/>
                        <w:bottom w:val="none" w:sz="0" w:space="0" w:color="auto"/>
                        <w:right w:val="none" w:sz="0" w:space="0" w:color="auto"/>
                      </w:divBdr>
                      <w:divsChild>
                        <w:div w:id="1306472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936620">
                  <w:marLeft w:val="0"/>
                  <w:marRight w:val="0"/>
                  <w:marTop w:val="240"/>
                  <w:marBottom w:val="0"/>
                  <w:divBdr>
                    <w:top w:val="none" w:sz="0" w:space="0" w:color="auto"/>
                    <w:left w:val="none" w:sz="0" w:space="0" w:color="auto"/>
                    <w:bottom w:val="none" w:sz="0" w:space="0" w:color="auto"/>
                    <w:right w:val="none" w:sz="0" w:space="0" w:color="auto"/>
                  </w:divBdr>
                  <w:divsChild>
                    <w:div w:id="949817538">
                      <w:marLeft w:val="0"/>
                      <w:marRight w:val="0"/>
                      <w:marTop w:val="0"/>
                      <w:marBottom w:val="0"/>
                      <w:divBdr>
                        <w:top w:val="none" w:sz="0" w:space="0" w:color="auto"/>
                        <w:left w:val="none" w:sz="0" w:space="0" w:color="auto"/>
                        <w:bottom w:val="none" w:sz="0" w:space="0" w:color="auto"/>
                        <w:right w:val="none" w:sz="0" w:space="0" w:color="auto"/>
                      </w:divBdr>
                      <w:divsChild>
                        <w:div w:id="2049380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345201">
                  <w:marLeft w:val="0"/>
                  <w:marRight w:val="0"/>
                  <w:marTop w:val="240"/>
                  <w:marBottom w:val="0"/>
                  <w:divBdr>
                    <w:top w:val="none" w:sz="0" w:space="0" w:color="auto"/>
                    <w:left w:val="none" w:sz="0" w:space="0" w:color="auto"/>
                    <w:bottom w:val="none" w:sz="0" w:space="0" w:color="auto"/>
                    <w:right w:val="none" w:sz="0" w:space="0" w:color="auto"/>
                  </w:divBdr>
                  <w:divsChild>
                    <w:div w:id="1920480664">
                      <w:marLeft w:val="0"/>
                      <w:marRight w:val="0"/>
                      <w:marTop w:val="0"/>
                      <w:marBottom w:val="0"/>
                      <w:divBdr>
                        <w:top w:val="none" w:sz="0" w:space="0" w:color="auto"/>
                        <w:left w:val="none" w:sz="0" w:space="0" w:color="auto"/>
                        <w:bottom w:val="none" w:sz="0" w:space="0" w:color="auto"/>
                        <w:right w:val="none" w:sz="0" w:space="0" w:color="auto"/>
                      </w:divBdr>
                      <w:divsChild>
                        <w:div w:id="275600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512836">
                  <w:marLeft w:val="0"/>
                  <w:marRight w:val="0"/>
                  <w:marTop w:val="240"/>
                  <w:marBottom w:val="0"/>
                  <w:divBdr>
                    <w:top w:val="none" w:sz="0" w:space="0" w:color="auto"/>
                    <w:left w:val="none" w:sz="0" w:space="0" w:color="auto"/>
                    <w:bottom w:val="none" w:sz="0" w:space="0" w:color="auto"/>
                    <w:right w:val="none" w:sz="0" w:space="0" w:color="auto"/>
                  </w:divBdr>
                  <w:divsChild>
                    <w:div w:id="247815293">
                      <w:marLeft w:val="0"/>
                      <w:marRight w:val="0"/>
                      <w:marTop w:val="0"/>
                      <w:marBottom w:val="0"/>
                      <w:divBdr>
                        <w:top w:val="none" w:sz="0" w:space="0" w:color="auto"/>
                        <w:left w:val="none" w:sz="0" w:space="0" w:color="auto"/>
                        <w:bottom w:val="none" w:sz="0" w:space="0" w:color="auto"/>
                        <w:right w:val="none" w:sz="0" w:space="0" w:color="auto"/>
                      </w:divBdr>
                      <w:divsChild>
                        <w:div w:id="1971203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719432">
                  <w:marLeft w:val="0"/>
                  <w:marRight w:val="0"/>
                  <w:marTop w:val="240"/>
                  <w:marBottom w:val="0"/>
                  <w:divBdr>
                    <w:top w:val="none" w:sz="0" w:space="0" w:color="auto"/>
                    <w:left w:val="none" w:sz="0" w:space="0" w:color="auto"/>
                    <w:bottom w:val="none" w:sz="0" w:space="0" w:color="auto"/>
                    <w:right w:val="none" w:sz="0" w:space="0" w:color="auto"/>
                  </w:divBdr>
                  <w:divsChild>
                    <w:div w:id="1957784048">
                      <w:marLeft w:val="0"/>
                      <w:marRight w:val="0"/>
                      <w:marTop w:val="0"/>
                      <w:marBottom w:val="0"/>
                      <w:divBdr>
                        <w:top w:val="none" w:sz="0" w:space="0" w:color="auto"/>
                        <w:left w:val="none" w:sz="0" w:space="0" w:color="auto"/>
                        <w:bottom w:val="none" w:sz="0" w:space="0" w:color="auto"/>
                        <w:right w:val="none" w:sz="0" w:space="0" w:color="auto"/>
                      </w:divBdr>
                      <w:divsChild>
                        <w:div w:id="1528955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875780">
                  <w:marLeft w:val="0"/>
                  <w:marRight w:val="0"/>
                  <w:marTop w:val="240"/>
                  <w:marBottom w:val="0"/>
                  <w:divBdr>
                    <w:top w:val="none" w:sz="0" w:space="0" w:color="auto"/>
                    <w:left w:val="none" w:sz="0" w:space="0" w:color="auto"/>
                    <w:bottom w:val="none" w:sz="0" w:space="0" w:color="auto"/>
                    <w:right w:val="none" w:sz="0" w:space="0" w:color="auto"/>
                  </w:divBdr>
                  <w:divsChild>
                    <w:div w:id="825433041">
                      <w:marLeft w:val="0"/>
                      <w:marRight w:val="0"/>
                      <w:marTop w:val="0"/>
                      <w:marBottom w:val="0"/>
                      <w:divBdr>
                        <w:top w:val="none" w:sz="0" w:space="0" w:color="auto"/>
                        <w:left w:val="none" w:sz="0" w:space="0" w:color="auto"/>
                        <w:bottom w:val="none" w:sz="0" w:space="0" w:color="auto"/>
                        <w:right w:val="none" w:sz="0" w:space="0" w:color="auto"/>
                      </w:divBdr>
                      <w:divsChild>
                        <w:div w:id="814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485234">
                  <w:marLeft w:val="0"/>
                  <w:marRight w:val="0"/>
                  <w:marTop w:val="240"/>
                  <w:marBottom w:val="0"/>
                  <w:divBdr>
                    <w:top w:val="none" w:sz="0" w:space="0" w:color="auto"/>
                    <w:left w:val="none" w:sz="0" w:space="0" w:color="auto"/>
                    <w:bottom w:val="none" w:sz="0" w:space="0" w:color="auto"/>
                    <w:right w:val="none" w:sz="0" w:space="0" w:color="auto"/>
                  </w:divBdr>
                  <w:divsChild>
                    <w:div w:id="1757481903">
                      <w:marLeft w:val="0"/>
                      <w:marRight w:val="0"/>
                      <w:marTop w:val="0"/>
                      <w:marBottom w:val="0"/>
                      <w:divBdr>
                        <w:top w:val="none" w:sz="0" w:space="0" w:color="auto"/>
                        <w:left w:val="none" w:sz="0" w:space="0" w:color="auto"/>
                        <w:bottom w:val="none" w:sz="0" w:space="0" w:color="auto"/>
                        <w:right w:val="none" w:sz="0" w:space="0" w:color="auto"/>
                      </w:divBdr>
                      <w:divsChild>
                        <w:div w:id="182192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927808">
                  <w:marLeft w:val="0"/>
                  <w:marRight w:val="0"/>
                  <w:marTop w:val="240"/>
                  <w:marBottom w:val="0"/>
                  <w:divBdr>
                    <w:top w:val="none" w:sz="0" w:space="0" w:color="auto"/>
                    <w:left w:val="none" w:sz="0" w:space="0" w:color="auto"/>
                    <w:bottom w:val="none" w:sz="0" w:space="0" w:color="auto"/>
                    <w:right w:val="none" w:sz="0" w:space="0" w:color="auto"/>
                  </w:divBdr>
                  <w:divsChild>
                    <w:div w:id="249966474">
                      <w:marLeft w:val="0"/>
                      <w:marRight w:val="0"/>
                      <w:marTop w:val="0"/>
                      <w:marBottom w:val="0"/>
                      <w:divBdr>
                        <w:top w:val="none" w:sz="0" w:space="0" w:color="auto"/>
                        <w:left w:val="none" w:sz="0" w:space="0" w:color="auto"/>
                        <w:bottom w:val="none" w:sz="0" w:space="0" w:color="auto"/>
                        <w:right w:val="none" w:sz="0" w:space="0" w:color="auto"/>
                      </w:divBdr>
                      <w:divsChild>
                        <w:div w:id="1104157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897856">
                  <w:marLeft w:val="0"/>
                  <w:marRight w:val="0"/>
                  <w:marTop w:val="240"/>
                  <w:marBottom w:val="0"/>
                  <w:divBdr>
                    <w:top w:val="none" w:sz="0" w:space="0" w:color="auto"/>
                    <w:left w:val="none" w:sz="0" w:space="0" w:color="auto"/>
                    <w:bottom w:val="none" w:sz="0" w:space="0" w:color="auto"/>
                    <w:right w:val="none" w:sz="0" w:space="0" w:color="auto"/>
                  </w:divBdr>
                  <w:divsChild>
                    <w:div w:id="1282304249">
                      <w:marLeft w:val="0"/>
                      <w:marRight w:val="0"/>
                      <w:marTop w:val="0"/>
                      <w:marBottom w:val="0"/>
                      <w:divBdr>
                        <w:top w:val="none" w:sz="0" w:space="0" w:color="auto"/>
                        <w:left w:val="none" w:sz="0" w:space="0" w:color="auto"/>
                        <w:bottom w:val="none" w:sz="0" w:space="0" w:color="auto"/>
                        <w:right w:val="none" w:sz="0" w:space="0" w:color="auto"/>
                      </w:divBdr>
                      <w:divsChild>
                        <w:div w:id="1681155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005292">
                  <w:marLeft w:val="0"/>
                  <w:marRight w:val="0"/>
                  <w:marTop w:val="240"/>
                  <w:marBottom w:val="0"/>
                  <w:divBdr>
                    <w:top w:val="none" w:sz="0" w:space="0" w:color="auto"/>
                    <w:left w:val="none" w:sz="0" w:space="0" w:color="auto"/>
                    <w:bottom w:val="none" w:sz="0" w:space="0" w:color="auto"/>
                    <w:right w:val="none" w:sz="0" w:space="0" w:color="auto"/>
                  </w:divBdr>
                  <w:divsChild>
                    <w:div w:id="904605339">
                      <w:marLeft w:val="0"/>
                      <w:marRight w:val="0"/>
                      <w:marTop w:val="0"/>
                      <w:marBottom w:val="0"/>
                      <w:divBdr>
                        <w:top w:val="none" w:sz="0" w:space="0" w:color="auto"/>
                        <w:left w:val="none" w:sz="0" w:space="0" w:color="auto"/>
                        <w:bottom w:val="none" w:sz="0" w:space="0" w:color="auto"/>
                        <w:right w:val="none" w:sz="0" w:space="0" w:color="auto"/>
                      </w:divBdr>
                      <w:divsChild>
                        <w:div w:id="241070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084193">
                  <w:marLeft w:val="0"/>
                  <w:marRight w:val="0"/>
                  <w:marTop w:val="240"/>
                  <w:marBottom w:val="0"/>
                  <w:divBdr>
                    <w:top w:val="none" w:sz="0" w:space="0" w:color="auto"/>
                    <w:left w:val="none" w:sz="0" w:space="0" w:color="auto"/>
                    <w:bottom w:val="none" w:sz="0" w:space="0" w:color="auto"/>
                    <w:right w:val="none" w:sz="0" w:space="0" w:color="auto"/>
                  </w:divBdr>
                  <w:divsChild>
                    <w:div w:id="1660842915">
                      <w:marLeft w:val="0"/>
                      <w:marRight w:val="0"/>
                      <w:marTop w:val="0"/>
                      <w:marBottom w:val="0"/>
                      <w:divBdr>
                        <w:top w:val="none" w:sz="0" w:space="0" w:color="auto"/>
                        <w:left w:val="none" w:sz="0" w:space="0" w:color="auto"/>
                        <w:bottom w:val="none" w:sz="0" w:space="0" w:color="auto"/>
                        <w:right w:val="none" w:sz="0" w:space="0" w:color="auto"/>
                      </w:divBdr>
                      <w:divsChild>
                        <w:div w:id="84155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354795">
                  <w:marLeft w:val="0"/>
                  <w:marRight w:val="0"/>
                  <w:marTop w:val="240"/>
                  <w:marBottom w:val="0"/>
                  <w:divBdr>
                    <w:top w:val="none" w:sz="0" w:space="0" w:color="auto"/>
                    <w:left w:val="none" w:sz="0" w:space="0" w:color="auto"/>
                    <w:bottom w:val="none" w:sz="0" w:space="0" w:color="auto"/>
                    <w:right w:val="none" w:sz="0" w:space="0" w:color="auto"/>
                  </w:divBdr>
                  <w:divsChild>
                    <w:div w:id="1029140994">
                      <w:marLeft w:val="0"/>
                      <w:marRight w:val="0"/>
                      <w:marTop w:val="0"/>
                      <w:marBottom w:val="0"/>
                      <w:divBdr>
                        <w:top w:val="none" w:sz="0" w:space="0" w:color="auto"/>
                        <w:left w:val="none" w:sz="0" w:space="0" w:color="auto"/>
                        <w:bottom w:val="none" w:sz="0" w:space="0" w:color="auto"/>
                        <w:right w:val="none" w:sz="0" w:space="0" w:color="auto"/>
                      </w:divBdr>
                      <w:divsChild>
                        <w:div w:id="1234119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631001">
                  <w:marLeft w:val="0"/>
                  <w:marRight w:val="0"/>
                  <w:marTop w:val="240"/>
                  <w:marBottom w:val="0"/>
                  <w:divBdr>
                    <w:top w:val="none" w:sz="0" w:space="0" w:color="auto"/>
                    <w:left w:val="none" w:sz="0" w:space="0" w:color="auto"/>
                    <w:bottom w:val="none" w:sz="0" w:space="0" w:color="auto"/>
                    <w:right w:val="none" w:sz="0" w:space="0" w:color="auto"/>
                  </w:divBdr>
                  <w:divsChild>
                    <w:div w:id="1775589677">
                      <w:marLeft w:val="0"/>
                      <w:marRight w:val="0"/>
                      <w:marTop w:val="0"/>
                      <w:marBottom w:val="0"/>
                      <w:divBdr>
                        <w:top w:val="none" w:sz="0" w:space="0" w:color="auto"/>
                        <w:left w:val="none" w:sz="0" w:space="0" w:color="auto"/>
                        <w:bottom w:val="none" w:sz="0" w:space="0" w:color="auto"/>
                        <w:right w:val="none" w:sz="0" w:space="0" w:color="auto"/>
                      </w:divBdr>
                      <w:divsChild>
                        <w:div w:id="194927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698928">
                  <w:marLeft w:val="0"/>
                  <w:marRight w:val="0"/>
                  <w:marTop w:val="240"/>
                  <w:marBottom w:val="0"/>
                  <w:divBdr>
                    <w:top w:val="none" w:sz="0" w:space="0" w:color="auto"/>
                    <w:left w:val="none" w:sz="0" w:space="0" w:color="auto"/>
                    <w:bottom w:val="none" w:sz="0" w:space="0" w:color="auto"/>
                    <w:right w:val="none" w:sz="0" w:space="0" w:color="auto"/>
                  </w:divBdr>
                  <w:divsChild>
                    <w:div w:id="503862671">
                      <w:marLeft w:val="0"/>
                      <w:marRight w:val="0"/>
                      <w:marTop w:val="0"/>
                      <w:marBottom w:val="0"/>
                      <w:divBdr>
                        <w:top w:val="none" w:sz="0" w:space="0" w:color="auto"/>
                        <w:left w:val="none" w:sz="0" w:space="0" w:color="auto"/>
                        <w:bottom w:val="none" w:sz="0" w:space="0" w:color="auto"/>
                        <w:right w:val="none" w:sz="0" w:space="0" w:color="auto"/>
                      </w:divBdr>
                      <w:divsChild>
                        <w:div w:id="1861897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076404">
                  <w:marLeft w:val="0"/>
                  <w:marRight w:val="0"/>
                  <w:marTop w:val="240"/>
                  <w:marBottom w:val="0"/>
                  <w:divBdr>
                    <w:top w:val="none" w:sz="0" w:space="0" w:color="auto"/>
                    <w:left w:val="none" w:sz="0" w:space="0" w:color="auto"/>
                    <w:bottom w:val="none" w:sz="0" w:space="0" w:color="auto"/>
                    <w:right w:val="none" w:sz="0" w:space="0" w:color="auto"/>
                  </w:divBdr>
                  <w:divsChild>
                    <w:div w:id="1955596508">
                      <w:marLeft w:val="0"/>
                      <w:marRight w:val="0"/>
                      <w:marTop w:val="0"/>
                      <w:marBottom w:val="0"/>
                      <w:divBdr>
                        <w:top w:val="none" w:sz="0" w:space="0" w:color="auto"/>
                        <w:left w:val="none" w:sz="0" w:space="0" w:color="auto"/>
                        <w:bottom w:val="none" w:sz="0" w:space="0" w:color="auto"/>
                        <w:right w:val="none" w:sz="0" w:space="0" w:color="auto"/>
                      </w:divBdr>
                      <w:divsChild>
                        <w:div w:id="107539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809708">
                  <w:marLeft w:val="0"/>
                  <w:marRight w:val="0"/>
                  <w:marTop w:val="240"/>
                  <w:marBottom w:val="0"/>
                  <w:divBdr>
                    <w:top w:val="none" w:sz="0" w:space="0" w:color="auto"/>
                    <w:left w:val="none" w:sz="0" w:space="0" w:color="auto"/>
                    <w:bottom w:val="none" w:sz="0" w:space="0" w:color="auto"/>
                    <w:right w:val="none" w:sz="0" w:space="0" w:color="auto"/>
                  </w:divBdr>
                  <w:divsChild>
                    <w:div w:id="1835562490">
                      <w:marLeft w:val="0"/>
                      <w:marRight w:val="0"/>
                      <w:marTop w:val="0"/>
                      <w:marBottom w:val="0"/>
                      <w:divBdr>
                        <w:top w:val="none" w:sz="0" w:space="0" w:color="auto"/>
                        <w:left w:val="none" w:sz="0" w:space="0" w:color="auto"/>
                        <w:bottom w:val="none" w:sz="0" w:space="0" w:color="auto"/>
                        <w:right w:val="none" w:sz="0" w:space="0" w:color="auto"/>
                      </w:divBdr>
                      <w:divsChild>
                        <w:div w:id="1839419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00231">
                  <w:marLeft w:val="0"/>
                  <w:marRight w:val="0"/>
                  <w:marTop w:val="240"/>
                  <w:marBottom w:val="0"/>
                  <w:divBdr>
                    <w:top w:val="none" w:sz="0" w:space="0" w:color="auto"/>
                    <w:left w:val="none" w:sz="0" w:space="0" w:color="auto"/>
                    <w:bottom w:val="none" w:sz="0" w:space="0" w:color="auto"/>
                    <w:right w:val="none" w:sz="0" w:space="0" w:color="auto"/>
                  </w:divBdr>
                  <w:divsChild>
                    <w:div w:id="1343699986">
                      <w:marLeft w:val="0"/>
                      <w:marRight w:val="0"/>
                      <w:marTop w:val="0"/>
                      <w:marBottom w:val="0"/>
                      <w:divBdr>
                        <w:top w:val="none" w:sz="0" w:space="0" w:color="auto"/>
                        <w:left w:val="none" w:sz="0" w:space="0" w:color="auto"/>
                        <w:bottom w:val="none" w:sz="0" w:space="0" w:color="auto"/>
                        <w:right w:val="none" w:sz="0" w:space="0" w:color="auto"/>
                      </w:divBdr>
                      <w:divsChild>
                        <w:div w:id="665744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668562">
                  <w:marLeft w:val="0"/>
                  <w:marRight w:val="0"/>
                  <w:marTop w:val="240"/>
                  <w:marBottom w:val="0"/>
                  <w:divBdr>
                    <w:top w:val="none" w:sz="0" w:space="0" w:color="auto"/>
                    <w:left w:val="none" w:sz="0" w:space="0" w:color="auto"/>
                    <w:bottom w:val="none" w:sz="0" w:space="0" w:color="auto"/>
                    <w:right w:val="none" w:sz="0" w:space="0" w:color="auto"/>
                  </w:divBdr>
                  <w:divsChild>
                    <w:div w:id="1206523245">
                      <w:marLeft w:val="0"/>
                      <w:marRight w:val="0"/>
                      <w:marTop w:val="0"/>
                      <w:marBottom w:val="0"/>
                      <w:divBdr>
                        <w:top w:val="none" w:sz="0" w:space="0" w:color="auto"/>
                        <w:left w:val="none" w:sz="0" w:space="0" w:color="auto"/>
                        <w:bottom w:val="none" w:sz="0" w:space="0" w:color="auto"/>
                        <w:right w:val="none" w:sz="0" w:space="0" w:color="auto"/>
                      </w:divBdr>
                      <w:divsChild>
                        <w:div w:id="1233854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908396">
                  <w:marLeft w:val="0"/>
                  <w:marRight w:val="0"/>
                  <w:marTop w:val="240"/>
                  <w:marBottom w:val="0"/>
                  <w:divBdr>
                    <w:top w:val="none" w:sz="0" w:space="0" w:color="auto"/>
                    <w:left w:val="none" w:sz="0" w:space="0" w:color="auto"/>
                    <w:bottom w:val="none" w:sz="0" w:space="0" w:color="auto"/>
                    <w:right w:val="none" w:sz="0" w:space="0" w:color="auto"/>
                  </w:divBdr>
                  <w:divsChild>
                    <w:div w:id="800617054">
                      <w:marLeft w:val="0"/>
                      <w:marRight w:val="0"/>
                      <w:marTop w:val="0"/>
                      <w:marBottom w:val="0"/>
                      <w:divBdr>
                        <w:top w:val="none" w:sz="0" w:space="0" w:color="auto"/>
                        <w:left w:val="none" w:sz="0" w:space="0" w:color="auto"/>
                        <w:bottom w:val="none" w:sz="0" w:space="0" w:color="auto"/>
                        <w:right w:val="none" w:sz="0" w:space="0" w:color="auto"/>
                      </w:divBdr>
                      <w:divsChild>
                        <w:div w:id="1842426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232382">
                  <w:marLeft w:val="0"/>
                  <w:marRight w:val="0"/>
                  <w:marTop w:val="240"/>
                  <w:marBottom w:val="0"/>
                  <w:divBdr>
                    <w:top w:val="none" w:sz="0" w:space="0" w:color="auto"/>
                    <w:left w:val="none" w:sz="0" w:space="0" w:color="auto"/>
                    <w:bottom w:val="none" w:sz="0" w:space="0" w:color="auto"/>
                    <w:right w:val="none" w:sz="0" w:space="0" w:color="auto"/>
                  </w:divBdr>
                  <w:divsChild>
                    <w:div w:id="193080766">
                      <w:marLeft w:val="0"/>
                      <w:marRight w:val="0"/>
                      <w:marTop w:val="0"/>
                      <w:marBottom w:val="0"/>
                      <w:divBdr>
                        <w:top w:val="none" w:sz="0" w:space="0" w:color="auto"/>
                        <w:left w:val="none" w:sz="0" w:space="0" w:color="auto"/>
                        <w:bottom w:val="none" w:sz="0" w:space="0" w:color="auto"/>
                        <w:right w:val="none" w:sz="0" w:space="0" w:color="auto"/>
                      </w:divBdr>
                      <w:divsChild>
                        <w:div w:id="224144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903278">
                  <w:marLeft w:val="0"/>
                  <w:marRight w:val="0"/>
                  <w:marTop w:val="240"/>
                  <w:marBottom w:val="0"/>
                  <w:divBdr>
                    <w:top w:val="none" w:sz="0" w:space="0" w:color="auto"/>
                    <w:left w:val="none" w:sz="0" w:space="0" w:color="auto"/>
                    <w:bottom w:val="none" w:sz="0" w:space="0" w:color="auto"/>
                    <w:right w:val="none" w:sz="0" w:space="0" w:color="auto"/>
                  </w:divBdr>
                  <w:divsChild>
                    <w:div w:id="2076320489">
                      <w:marLeft w:val="0"/>
                      <w:marRight w:val="0"/>
                      <w:marTop w:val="0"/>
                      <w:marBottom w:val="0"/>
                      <w:divBdr>
                        <w:top w:val="none" w:sz="0" w:space="0" w:color="auto"/>
                        <w:left w:val="none" w:sz="0" w:space="0" w:color="auto"/>
                        <w:bottom w:val="none" w:sz="0" w:space="0" w:color="auto"/>
                        <w:right w:val="none" w:sz="0" w:space="0" w:color="auto"/>
                      </w:divBdr>
                      <w:divsChild>
                        <w:div w:id="2142578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895994">
                  <w:marLeft w:val="0"/>
                  <w:marRight w:val="0"/>
                  <w:marTop w:val="240"/>
                  <w:marBottom w:val="0"/>
                  <w:divBdr>
                    <w:top w:val="none" w:sz="0" w:space="0" w:color="auto"/>
                    <w:left w:val="none" w:sz="0" w:space="0" w:color="auto"/>
                    <w:bottom w:val="none" w:sz="0" w:space="0" w:color="auto"/>
                    <w:right w:val="none" w:sz="0" w:space="0" w:color="auto"/>
                  </w:divBdr>
                  <w:divsChild>
                    <w:div w:id="1756895106">
                      <w:marLeft w:val="0"/>
                      <w:marRight w:val="0"/>
                      <w:marTop w:val="0"/>
                      <w:marBottom w:val="0"/>
                      <w:divBdr>
                        <w:top w:val="none" w:sz="0" w:space="0" w:color="auto"/>
                        <w:left w:val="none" w:sz="0" w:space="0" w:color="auto"/>
                        <w:bottom w:val="none" w:sz="0" w:space="0" w:color="auto"/>
                        <w:right w:val="none" w:sz="0" w:space="0" w:color="auto"/>
                      </w:divBdr>
                      <w:divsChild>
                        <w:div w:id="194792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889234">
                  <w:marLeft w:val="0"/>
                  <w:marRight w:val="0"/>
                  <w:marTop w:val="240"/>
                  <w:marBottom w:val="0"/>
                  <w:divBdr>
                    <w:top w:val="none" w:sz="0" w:space="0" w:color="auto"/>
                    <w:left w:val="none" w:sz="0" w:space="0" w:color="auto"/>
                    <w:bottom w:val="none" w:sz="0" w:space="0" w:color="auto"/>
                    <w:right w:val="none" w:sz="0" w:space="0" w:color="auto"/>
                  </w:divBdr>
                  <w:divsChild>
                    <w:div w:id="988897078">
                      <w:marLeft w:val="0"/>
                      <w:marRight w:val="0"/>
                      <w:marTop w:val="0"/>
                      <w:marBottom w:val="0"/>
                      <w:divBdr>
                        <w:top w:val="none" w:sz="0" w:space="0" w:color="auto"/>
                        <w:left w:val="none" w:sz="0" w:space="0" w:color="auto"/>
                        <w:bottom w:val="none" w:sz="0" w:space="0" w:color="auto"/>
                        <w:right w:val="none" w:sz="0" w:space="0" w:color="auto"/>
                      </w:divBdr>
                      <w:divsChild>
                        <w:div w:id="145779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143509">
                  <w:marLeft w:val="0"/>
                  <w:marRight w:val="0"/>
                  <w:marTop w:val="240"/>
                  <w:marBottom w:val="0"/>
                  <w:divBdr>
                    <w:top w:val="none" w:sz="0" w:space="0" w:color="auto"/>
                    <w:left w:val="none" w:sz="0" w:space="0" w:color="auto"/>
                    <w:bottom w:val="none" w:sz="0" w:space="0" w:color="auto"/>
                    <w:right w:val="none" w:sz="0" w:space="0" w:color="auto"/>
                  </w:divBdr>
                  <w:divsChild>
                    <w:div w:id="66852358">
                      <w:marLeft w:val="0"/>
                      <w:marRight w:val="0"/>
                      <w:marTop w:val="0"/>
                      <w:marBottom w:val="0"/>
                      <w:divBdr>
                        <w:top w:val="none" w:sz="0" w:space="0" w:color="auto"/>
                        <w:left w:val="none" w:sz="0" w:space="0" w:color="auto"/>
                        <w:bottom w:val="none" w:sz="0" w:space="0" w:color="auto"/>
                        <w:right w:val="none" w:sz="0" w:space="0" w:color="auto"/>
                      </w:divBdr>
                      <w:divsChild>
                        <w:div w:id="893739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534195">
                  <w:marLeft w:val="0"/>
                  <w:marRight w:val="0"/>
                  <w:marTop w:val="240"/>
                  <w:marBottom w:val="0"/>
                  <w:divBdr>
                    <w:top w:val="none" w:sz="0" w:space="0" w:color="auto"/>
                    <w:left w:val="none" w:sz="0" w:space="0" w:color="auto"/>
                    <w:bottom w:val="none" w:sz="0" w:space="0" w:color="auto"/>
                    <w:right w:val="none" w:sz="0" w:space="0" w:color="auto"/>
                  </w:divBdr>
                  <w:divsChild>
                    <w:div w:id="1005941953">
                      <w:marLeft w:val="0"/>
                      <w:marRight w:val="0"/>
                      <w:marTop w:val="0"/>
                      <w:marBottom w:val="0"/>
                      <w:divBdr>
                        <w:top w:val="none" w:sz="0" w:space="0" w:color="auto"/>
                        <w:left w:val="none" w:sz="0" w:space="0" w:color="auto"/>
                        <w:bottom w:val="none" w:sz="0" w:space="0" w:color="auto"/>
                        <w:right w:val="none" w:sz="0" w:space="0" w:color="auto"/>
                      </w:divBdr>
                      <w:divsChild>
                        <w:div w:id="503319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79861">
                  <w:marLeft w:val="0"/>
                  <w:marRight w:val="0"/>
                  <w:marTop w:val="240"/>
                  <w:marBottom w:val="0"/>
                  <w:divBdr>
                    <w:top w:val="none" w:sz="0" w:space="0" w:color="auto"/>
                    <w:left w:val="none" w:sz="0" w:space="0" w:color="auto"/>
                    <w:bottom w:val="none" w:sz="0" w:space="0" w:color="auto"/>
                    <w:right w:val="none" w:sz="0" w:space="0" w:color="auto"/>
                  </w:divBdr>
                  <w:divsChild>
                    <w:div w:id="2040809954">
                      <w:marLeft w:val="0"/>
                      <w:marRight w:val="0"/>
                      <w:marTop w:val="0"/>
                      <w:marBottom w:val="0"/>
                      <w:divBdr>
                        <w:top w:val="none" w:sz="0" w:space="0" w:color="auto"/>
                        <w:left w:val="none" w:sz="0" w:space="0" w:color="auto"/>
                        <w:bottom w:val="none" w:sz="0" w:space="0" w:color="auto"/>
                        <w:right w:val="none" w:sz="0" w:space="0" w:color="auto"/>
                      </w:divBdr>
                      <w:divsChild>
                        <w:div w:id="1708330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275481">
                  <w:marLeft w:val="0"/>
                  <w:marRight w:val="0"/>
                  <w:marTop w:val="240"/>
                  <w:marBottom w:val="0"/>
                  <w:divBdr>
                    <w:top w:val="none" w:sz="0" w:space="0" w:color="auto"/>
                    <w:left w:val="none" w:sz="0" w:space="0" w:color="auto"/>
                    <w:bottom w:val="none" w:sz="0" w:space="0" w:color="auto"/>
                    <w:right w:val="none" w:sz="0" w:space="0" w:color="auto"/>
                  </w:divBdr>
                  <w:divsChild>
                    <w:div w:id="221672702">
                      <w:marLeft w:val="0"/>
                      <w:marRight w:val="0"/>
                      <w:marTop w:val="0"/>
                      <w:marBottom w:val="0"/>
                      <w:divBdr>
                        <w:top w:val="none" w:sz="0" w:space="0" w:color="auto"/>
                        <w:left w:val="none" w:sz="0" w:space="0" w:color="auto"/>
                        <w:bottom w:val="none" w:sz="0" w:space="0" w:color="auto"/>
                        <w:right w:val="none" w:sz="0" w:space="0" w:color="auto"/>
                      </w:divBdr>
                      <w:divsChild>
                        <w:div w:id="1038507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979902">
                  <w:marLeft w:val="0"/>
                  <w:marRight w:val="0"/>
                  <w:marTop w:val="240"/>
                  <w:marBottom w:val="0"/>
                  <w:divBdr>
                    <w:top w:val="none" w:sz="0" w:space="0" w:color="auto"/>
                    <w:left w:val="none" w:sz="0" w:space="0" w:color="auto"/>
                    <w:bottom w:val="none" w:sz="0" w:space="0" w:color="auto"/>
                    <w:right w:val="none" w:sz="0" w:space="0" w:color="auto"/>
                  </w:divBdr>
                  <w:divsChild>
                    <w:div w:id="1354962837">
                      <w:marLeft w:val="0"/>
                      <w:marRight w:val="0"/>
                      <w:marTop w:val="0"/>
                      <w:marBottom w:val="0"/>
                      <w:divBdr>
                        <w:top w:val="none" w:sz="0" w:space="0" w:color="auto"/>
                        <w:left w:val="none" w:sz="0" w:space="0" w:color="auto"/>
                        <w:bottom w:val="none" w:sz="0" w:space="0" w:color="auto"/>
                        <w:right w:val="none" w:sz="0" w:space="0" w:color="auto"/>
                      </w:divBdr>
                      <w:divsChild>
                        <w:div w:id="147524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858807">
                  <w:marLeft w:val="0"/>
                  <w:marRight w:val="0"/>
                  <w:marTop w:val="240"/>
                  <w:marBottom w:val="0"/>
                  <w:divBdr>
                    <w:top w:val="none" w:sz="0" w:space="0" w:color="auto"/>
                    <w:left w:val="none" w:sz="0" w:space="0" w:color="auto"/>
                    <w:bottom w:val="none" w:sz="0" w:space="0" w:color="auto"/>
                    <w:right w:val="none" w:sz="0" w:space="0" w:color="auto"/>
                  </w:divBdr>
                  <w:divsChild>
                    <w:div w:id="962228031">
                      <w:marLeft w:val="0"/>
                      <w:marRight w:val="0"/>
                      <w:marTop w:val="0"/>
                      <w:marBottom w:val="0"/>
                      <w:divBdr>
                        <w:top w:val="none" w:sz="0" w:space="0" w:color="auto"/>
                        <w:left w:val="none" w:sz="0" w:space="0" w:color="auto"/>
                        <w:bottom w:val="none" w:sz="0" w:space="0" w:color="auto"/>
                        <w:right w:val="none" w:sz="0" w:space="0" w:color="auto"/>
                      </w:divBdr>
                      <w:divsChild>
                        <w:div w:id="110441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309411">
                  <w:marLeft w:val="0"/>
                  <w:marRight w:val="0"/>
                  <w:marTop w:val="240"/>
                  <w:marBottom w:val="0"/>
                  <w:divBdr>
                    <w:top w:val="none" w:sz="0" w:space="0" w:color="auto"/>
                    <w:left w:val="none" w:sz="0" w:space="0" w:color="auto"/>
                    <w:bottom w:val="none" w:sz="0" w:space="0" w:color="auto"/>
                    <w:right w:val="none" w:sz="0" w:space="0" w:color="auto"/>
                  </w:divBdr>
                  <w:divsChild>
                    <w:div w:id="1500844916">
                      <w:marLeft w:val="0"/>
                      <w:marRight w:val="0"/>
                      <w:marTop w:val="0"/>
                      <w:marBottom w:val="0"/>
                      <w:divBdr>
                        <w:top w:val="none" w:sz="0" w:space="0" w:color="auto"/>
                        <w:left w:val="none" w:sz="0" w:space="0" w:color="auto"/>
                        <w:bottom w:val="none" w:sz="0" w:space="0" w:color="auto"/>
                        <w:right w:val="none" w:sz="0" w:space="0" w:color="auto"/>
                      </w:divBdr>
                      <w:divsChild>
                        <w:div w:id="491026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977334">
                  <w:marLeft w:val="0"/>
                  <w:marRight w:val="0"/>
                  <w:marTop w:val="240"/>
                  <w:marBottom w:val="0"/>
                  <w:divBdr>
                    <w:top w:val="none" w:sz="0" w:space="0" w:color="auto"/>
                    <w:left w:val="none" w:sz="0" w:space="0" w:color="auto"/>
                    <w:bottom w:val="none" w:sz="0" w:space="0" w:color="auto"/>
                    <w:right w:val="none" w:sz="0" w:space="0" w:color="auto"/>
                  </w:divBdr>
                  <w:divsChild>
                    <w:div w:id="151873467">
                      <w:marLeft w:val="0"/>
                      <w:marRight w:val="0"/>
                      <w:marTop w:val="0"/>
                      <w:marBottom w:val="0"/>
                      <w:divBdr>
                        <w:top w:val="none" w:sz="0" w:space="0" w:color="auto"/>
                        <w:left w:val="none" w:sz="0" w:space="0" w:color="auto"/>
                        <w:bottom w:val="none" w:sz="0" w:space="0" w:color="auto"/>
                        <w:right w:val="none" w:sz="0" w:space="0" w:color="auto"/>
                      </w:divBdr>
                      <w:divsChild>
                        <w:div w:id="611009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229478">
                  <w:marLeft w:val="0"/>
                  <w:marRight w:val="0"/>
                  <w:marTop w:val="240"/>
                  <w:marBottom w:val="0"/>
                  <w:divBdr>
                    <w:top w:val="none" w:sz="0" w:space="0" w:color="auto"/>
                    <w:left w:val="none" w:sz="0" w:space="0" w:color="auto"/>
                    <w:bottom w:val="none" w:sz="0" w:space="0" w:color="auto"/>
                    <w:right w:val="none" w:sz="0" w:space="0" w:color="auto"/>
                  </w:divBdr>
                  <w:divsChild>
                    <w:div w:id="2056653969">
                      <w:marLeft w:val="0"/>
                      <w:marRight w:val="0"/>
                      <w:marTop w:val="0"/>
                      <w:marBottom w:val="0"/>
                      <w:divBdr>
                        <w:top w:val="none" w:sz="0" w:space="0" w:color="auto"/>
                        <w:left w:val="none" w:sz="0" w:space="0" w:color="auto"/>
                        <w:bottom w:val="none" w:sz="0" w:space="0" w:color="auto"/>
                        <w:right w:val="none" w:sz="0" w:space="0" w:color="auto"/>
                      </w:divBdr>
                      <w:divsChild>
                        <w:div w:id="703597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33495">
                  <w:marLeft w:val="0"/>
                  <w:marRight w:val="0"/>
                  <w:marTop w:val="240"/>
                  <w:marBottom w:val="0"/>
                  <w:divBdr>
                    <w:top w:val="none" w:sz="0" w:space="0" w:color="auto"/>
                    <w:left w:val="none" w:sz="0" w:space="0" w:color="auto"/>
                    <w:bottom w:val="none" w:sz="0" w:space="0" w:color="auto"/>
                    <w:right w:val="none" w:sz="0" w:space="0" w:color="auto"/>
                  </w:divBdr>
                  <w:divsChild>
                    <w:div w:id="1352998254">
                      <w:marLeft w:val="0"/>
                      <w:marRight w:val="0"/>
                      <w:marTop w:val="0"/>
                      <w:marBottom w:val="0"/>
                      <w:divBdr>
                        <w:top w:val="none" w:sz="0" w:space="0" w:color="auto"/>
                        <w:left w:val="none" w:sz="0" w:space="0" w:color="auto"/>
                        <w:bottom w:val="none" w:sz="0" w:space="0" w:color="auto"/>
                        <w:right w:val="none" w:sz="0" w:space="0" w:color="auto"/>
                      </w:divBdr>
                      <w:divsChild>
                        <w:div w:id="187685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458230">
                  <w:marLeft w:val="0"/>
                  <w:marRight w:val="0"/>
                  <w:marTop w:val="240"/>
                  <w:marBottom w:val="0"/>
                  <w:divBdr>
                    <w:top w:val="none" w:sz="0" w:space="0" w:color="auto"/>
                    <w:left w:val="none" w:sz="0" w:space="0" w:color="auto"/>
                    <w:bottom w:val="none" w:sz="0" w:space="0" w:color="auto"/>
                    <w:right w:val="none" w:sz="0" w:space="0" w:color="auto"/>
                  </w:divBdr>
                  <w:divsChild>
                    <w:div w:id="1855801300">
                      <w:marLeft w:val="0"/>
                      <w:marRight w:val="0"/>
                      <w:marTop w:val="0"/>
                      <w:marBottom w:val="0"/>
                      <w:divBdr>
                        <w:top w:val="none" w:sz="0" w:space="0" w:color="auto"/>
                        <w:left w:val="none" w:sz="0" w:space="0" w:color="auto"/>
                        <w:bottom w:val="none" w:sz="0" w:space="0" w:color="auto"/>
                        <w:right w:val="none" w:sz="0" w:space="0" w:color="auto"/>
                      </w:divBdr>
                      <w:divsChild>
                        <w:div w:id="1825318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9448">
                  <w:marLeft w:val="0"/>
                  <w:marRight w:val="0"/>
                  <w:marTop w:val="240"/>
                  <w:marBottom w:val="0"/>
                  <w:divBdr>
                    <w:top w:val="none" w:sz="0" w:space="0" w:color="auto"/>
                    <w:left w:val="none" w:sz="0" w:space="0" w:color="auto"/>
                    <w:bottom w:val="none" w:sz="0" w:space="0" w:color="auto"/>
                    <w:right w:val="none" w:sz="0" w:space="0" w:color="auto"/>
                  </w:divBdr>
                  <w:divsChild>
                    <w:div w:id="779570899">
                      <w:marLeft w:val="0"/>
                      <w:marRight w:val="0"/>
                      <w:marTop w:val="0"/>
                      <w:marBottom w:val="0"/>
                      <w:divBdr>
                        <w:top w:val="none" w:sz="0" w:space="0" w:color="auto"/>
                        <w:left w:val="none" w:sz="0" w:space="0" w:color="auto"/>
                        <w:bottom w:val="none" w:sz="0" w:space="0" w:color="auto"/>
                        <w:right w:val="none" w:sz="0" w:space="0" w:color="auto"/>
                      </w:divBdr>
                      <w:divsChild>
                        <w:div w:id="111794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772698">
                  <w:marLeft w:val="0"/>
                  <w:marRight w:val="0"/>
                  <w:marTop w:val="240"/>
                  <w:marBottom w:val="0"/>
                  <w:divBdr>
                    <w:top w:val="none" w:sz="0" w:space="0" w:color="auto"/>
                    <w:left w:val="none" w:sz="0" w:space="0" w:color="auto"/>
                    <w:bottom w:val="none" w:sz="0" w:space="0" w:color="auto"/>
                    <w:right w:val="none" w:sz="0" w:space="0" w:color="auto"/>
                  </w:divBdr>
                  <w:divsChild>
                    <w:div w:id="18702673">
                      <w:marLeft w:val="0"/>
                      <w:marRight w:val="0"/>
                      <w:marTop w:val="0"/>
                      <w:marBottom w:val="0"/>
                      <w:divBdr>
                        <w:top w:val="none" w:sz="0" w:space="0" w:color="auto"/>
                        <w:left w:val="none" w:sz="0" w:space="0" w:color="auto"/>
                        <w:bottom w:val="none" w:sz="0" w:space="0" w:color="auto"/>
                        <w:right w:val="none" w:sz="0" w:space="0" w:color="auto"/>
                      </w:divBdr>
                      <w:divsChild>
                        <w:div w:id="1937906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632372">
                  <w:marLeft w:val="0"/>
                  <w:marRight w:val="0"/>
                  <w:marTop w:val="240"/>
                  <w:marBottom w:val="0"/>
                  <w:divBdr>
                    <w:top w:val="none" w:sz="0" w:space="0" w:color="auto"/>
                    <w:left w:val="none" w:sz="0" w:space="0" w:color="auto"/>
                    <w:bottom w:val="none" w:sz="0" w:space="0" w:color="auto"/>
                    <w:right w:val="none" w:sz="0" w:space="0" w:color="auto"/>
                  </w:divBdr>
                  <w:divsChild>
                    <w:div w:id="913005110">
                      <w:marLeft w:val="0"/>
                      <w:marRight w:val="0"/>
                      <w:marTop w:val="0"/>
                      <w:marBottom w:val="0"/>
                      <w:divBdr>
                        <w:top w:val="none" w:sz="0" w:space="0" w:color="auto"/>
                        <w:left w:val="none" w:sz="0" w:space="0" w:color="auto"/>
                        <w:bottom w:val="none" w:sz="0" w:space="0" w:color="auto"/>
                        <w:right w:val="none" w:sz="0" w:space="0" w:color="auto"/>
                      </w:divBdr>
                      <w:divsChild>
                        <w:div w:id="293298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390647">
                  <w:marLeft w:val="0"/>
                  <w:marRight w:val="0"/>
                  <w:marTop w:val="240"/>
                  <w:marBottom w:val="0"/>
                  <w:divBdr>
                    <w:top w:val="none" w:sz="0" w:space="0" w:color="auto"/>
                    <w:left w:val="none" w:sz="0" w:space="0" w:color="auto"/>
                    <w:bottom w:val="none" w:sz="0" w:space="0" w:color="auto"/>
                    <w:right w:val="none" w:sz="0" w:space="0" w:color="auto"/>
                  </w:divBdr>
                  <w:divsChild>
                    <w:div w:id="470707363">
                      <w:marLeft w:val="0"/>
                      <w:marRight w:val="0"/>
                      <w:marTop w:val="0"/>
                      <w:marBottom w:val="0"/>
                      <w:divBdr>
                        <w:top w:val="none" w:sz="0" w:space="0" w:color="auto"/>
                        <w:left w:val="none" w:sz="0" w:space="0" w:color="auto"/>
                        <w:bottom w:val="none" w:sz="0" w:space="0" w:color="auto"/>
                        <w:right w:val="none" w:sz="0" w:space="0" w:color="auto"/>
                      </w:divBdr>
                      <w:divsChild>
                        <w:div w:id="58681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790205">
                  <w:marLeft w:val="0"/>
                  <w:marRight w:val="0"/>
                  <w:marTop w:val="240"/>
                  <w:marBottom w:val="0"/>
                  <w:divBdr>
                    <w:top w:val="none" w:sz="0" w:space="0" w:color="auto"/>
                    <w:left w:val="none" w:sz="0" w:space="0" w:color="auto"/>
                    <w:bottom w:val="none" w:sz="0" w:space="0" w:color="auto"/>
                    <w:right w:val="none" w:sz="0" w:space="0" w:color="auto"/>
                  </w:divBdr>
                  <w:divsChild>
                    <w:div w:id="1030257989">
                      <w:marLeft w:val="0"/>
                      <w:marRight w:val="0"/>
                      <w:marTop w:val="0"/>
                      <w:marBottom w:val="0"/>
                      <w:divBdr>
                        <w:top w:val="none" w:sz="0" w:space="0" w:color="auto"/>
                        <w:left w:val="none" w:sz="0" w:space="0" w:color="auto"/>
                        <w:bottom w:val="none" w:sz="0" w:space="0" w:color="auto"/>
                        <w:right w:val="none" w:sz="0" w:space="0" w:color="auto"/>
                      </w:divBdr>
                      <w:divsChild>
                        <w:div w:id="575166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571092">
                  <w:marLeft w:val="0"/>
                  <w:marRight w:val="0"/>
                  <w:marTop w:val="240"/>
                  <w:marBottom w:val="0"/>
                  <w:divBdr>
                    <w:top w:val="none" w:sz="0" w:space="0" w:color="auto"/>
                    <w:left w:val="none" w:sz="0" w:space="0" w:color="auto"/>
                    <w:bottom w:val="none" w:sz="0" w:space="0" w:color="auto"/>
                    <w:right w:val="none" w:sz="0" w:space="0" w:color="auto"/>
                  </w:divBdr>
                  <w:divsChild>
                    <w:div w:id="1403025672">
                      <w:marLeft w:val="0"/>
                      <w:marRight w:val="0"/>
                      <w:marTop w:val="0"/>
                      <w:marBottom w:val="0"/>
                      <w:divBdr>
                        <w:top w:val="none" w:sz="0" w:space="0" w:color="auto"/>
                        <w:left w:val="none" w:sz="0" w:space="0" w:color="auto"/>
                        <w:bottom w:val="none" w:sz="0" w:space="0" w:color="auto"/>
                        <w:right w:val="none" w:sz="0" w:space="0" w:color="auto"/>
                      </w:divBdr>
                      <w:divsChild>
                        <w:div w:id="759257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161071">
                  <w:marLeft w:val="0"/>
                  <w:marRight w:val="0"/>
                  <w:marTop w:val="240"/>
                  <w:marBottom w:val="0"/>
                  <w:divBdr>
                    <w:top w:val="none" w:sz="0" w:space="0" w:color="auto"/>
                    <w:left w:val="none" w:sz="0" w:space="0" w:color="auto"/>
                    <w:bottom w:val="none" w:sz="0" w:space="0" w:color="auto"/>
                    <w:right w:val="none" w:sz="0" w:space="0" w:color="auto"/>
                  </w:divBdr>
                  <w:divsChild>
                    <w:div w:id="1344698381">
                      <w:marLeft w:val="0"/>
                      <w:marRight w:val="0"/>
                      <w:marTop w:val="0"/>
                      <w:marBottom w:val="0"/>
                      <w:divBdr>
                        <w:top w:val="none" w:sz="0" w:space="0" w:color="auto"/>
                        <w:left w:val="none" w:sz="0" w:space="0" w:color="auto"/>
                        <w:bottom w:val="none" w:sz="0" w:space="0" w:color="auto"/>
                        <w:right w:val="none" w:sz="0" w:space="0" w:color="auto"/>
                      </w:divBdr>
                      <w:divsChild>
                        <w:div w:id="1624263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733964">
                  <w:marLeft w:val="0"/>
                  <w:marRight w:val="0"/>
                  <w:marTop w:val="240"/>
                  <w:marBottom w:val="0"/>
                  <w:divBdr>
                    <w:top w:val="none" w:sz="0" w:space="0" w:color="auto"/>
                    <w:left w:val="none" w:sz="0" w:space="0" w:color="auto"/>
                    <w:bottom w:val="none" w:sz="0" w:space="0" w:color="auto"/>
                    <w:right w:val="none" w:sz="0" w:space="0" w:color="auto"/>
                  </w:divBdr>
                  <w:divsChild>
                    <w:div w:id="1627354225">
                      <w:marLeft w:val="0"/>
                      <w:marRight w:val="0"/>
                      <w:marTop w:val="0"/>
                      <w:marBottom w:val="0"/>
                      <w:divBdr>
                        <w:top w:val="none" w:sz="0" w:space="0" w:color="auto"/>
                        <w:left w:val="none" w:sz="0" w:space="0" w:color="auto"/>
                        <w:bottom w:val="none" w:sz="0" w:space="0" w:color="auto"/>
                        <w:right w:val="none" w:sz="0" w:space="0" w:color="auto"/>
                      </w:divBdr>
                      <w:divsChild>
                        <w:div w:id="92213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54084">
                  <w:marLeft w:val="0"/>
                  <w:marRight w:val="0"/>
                  <w:marTop w:val="240"/>
                  <w:marBottom w:val="0"/>
                  <w:divBdr>
                    <w:top w:val="none" w:sz="0" w:space="0" w:color="auto"/>
                    <w:left w:val="none" w:sz="0" w:space="0" w:color="auto"/>
                    <w:bottom w:val="none" w:sz="0" w:space="0" w:color="auto"/>
                    <w:right w:val="none" w:sz="0" w:space="0" w:color="auto"/>
                  </w:divBdr>
                  <w:divsChild>
                    <w:div w:id="373580373">
                      <w:marLeft w:val="0"/>
                      <w:marRight w:val="0"/>
                      <w:marTop w:val="0"/>
                      <w:marBottom w:val="0"/>
                      <w:divBdr>
                        <w:top w:val="none" w:sz="0" w:space="0" w:color="auto"/>
                        <w:left w:val="none" w:sz="0" w:space="0" w:color="auto"/>
                        <w:bottom w:val="none" w:sz="0" w:space="0" w:color="auto"/>
                        <w:right w:val="none" w:sz="0" w:space="0" w:color="auto"/>
                      </w:divBdr>
                      <w:divsChild>
                        <w:div w:id="197782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536074">
                  <w:marLeft w:val="0"/>
                  <w:marRight w:val="0"/>
                  <w:marTop w:val="240"/>
                  <w:marBottom w:val="0"/>
                  <w:divBdr>
                    <w:top w:val="none" w:sz="0" w:space="0" w:color="auto"/>
                    <w:left w:val="none" w:sz="0" w:space="0" w:color="auto"/>
                    <w:bottom w:val="none" w:sz="0" w:space="0" w:color="auto"/>
                    <w:right w:val="none" w:sz="0" w:space="0" w:color="auto"/>
                  </w:divBdr>
                  <w:divsChild>
                    <w:div w:id="1373965083">
                      <w:marLeft w:val="0"/>
                      <w:marRight w:val="0"/>
                      <w:marTop w:val="0"/>
                      <w:marBottom w:val="0"/>
                      <w:divBdr>
                        <w:top w:val="none" w:sz="0" w:space="0" w:color="auto"/>
                        <w:left w:val="none" w:sz="0" w:space="0" w:color="auto"/>
                        <w:bottom w:val="none" w:sz="0" w:space="0" w:color="auto"/>
                        <w:right w:val="none" w:sz="0" w:space="0" w:color="auto"/>
                      </w:divBdr>
                      <w:divsChild>
                        <w:div w:id="472334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64274">
                  <w:marLeft w:val="0"/>
                  <w:marRight w:val="0"/>
                  <w:marTop w:val="240"/>
                  <w:marBottom w:val="0"/>
                  <w:divBdr>
                    <w:top w:val="none" w:sz="0" w:space="0" w:color="auto"/>
                    <w:left w:val="none" w:sz="0" w:space="0" w:color="auto"/>
                    <w:bottom w:val="none" w:sz="0" w:space="0" w:color="auto"/>
                    <w:right w:val="none" w:sz="0" w:space="0" w:color="auto"/>
                  </w:divBdr>
                  <w:divsChild>
                    <w:div w:id="1919368190">
                      <w:marLeft w:val="0"/>
                      <w:marRight w:val="0"/>
                      <w:marTop w:val="0"/>
                      <w:marBottom w:val="0"/>
                      <w:divBdr>
                        <w:top w:val="none" w:sz="0" w:space="0" w:color="auto"/>
                        <w:left w:val="none" w:sz="0" w:space="0" w:color="auto"/>
                        <w:bottom w:val="none" w:sz="0" w:space="0" w:color="auto"/>
                        <w:right w:val="none" w:sz="0" w:space="0" w:color="auto"/>
                      </w:divBdr>
                      <w:divsChild>
                        <w:div w:id="732895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009325">
                  <w:marLeft w:val="0"/>
                  <w:marRight w:val="0"/>
                  <w:marTop w:val="240"/>
                  <w:marBottom w:val="0"/>
                  <w:divBdr>
                    <w:top w:val="none" w:sz="0" w:space="0" w:color="auto"/>
                    <w:left w:val="none" w:sz="0" w:space="0" w:color="auto"/>
                    <w:bottom w:val="none" w:sz="0" w:space="0" w:color="auto"/>
                    <w:right w:val="none" w:sz="0" w:space="0" w:color="auto"/>
                  </w:divBdr>
                  <w:divsChild>
                    <w:div w:id="1133406314">
                      <w:marLeft w:val="0"/>
                      <w:marRight w:val="0"/>
                      <w:marTop w:val="0"/>
                      <w:marBottom w:val="0"/>
                      <w:divBdr>
                        <w:top w:val="none" w:sz="0" w:space="0" w:color="auto"/>
                        <w:left w:val="none" w:sz="0" w:space="0" w:color="auto"/>
                        <w:bottom w:val="none" w:sz="0" w:space="0" w:color="auto"/>
                        <w:right w:val="none" w:sz="0" w:space="0" w:color="auto"/>
                      </w:divBdr>
                      <w:divsChild>
                        <w:div w:id="1917859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336714">
                  <w:marLeft w:val="0"/>
                  <w:marRight w:val="0"/>
                  <w:marTop w:val="240"/>
                  <w:marBottom w:val="0"/>
                  <w:divBdr>
                    <w:top w:val="none" w:sz="0" w:space="0" w:color="auto"/>
                    <w:left w:val="none" w:sz="0" w:space="0" w:color="auto"/>
                    <w:bottom w:val="none" w:sz="0" w:space="0" w:color="auto"/>
                    <w:right w:val="none" w:sz="0" w:space="0" w:color="auto"/>
                  </w:divBdr>
                  <w:divsChild>
                    <w:div w:id="2070372011">
                      <w:marLeft w:val="0"/>
                      <w:marRight w:val="0"/>
                      <w:marTop w:val="0"/>
                      <w:marBottom w:val="0"/>
                      <w:divBdr>
                        <w:top w:val="none" w:sz="0" w:space="0" w:color="auto"/>
                        <w:left w:val="none" w:sz="0" w:space="0" w:color="auto"/>
                        <w:bottom w:val="none" w:sz="0" w:space="0" w:color="auto"/>
                        <w:right w:val="none" w:sz="0" w:space="0" w:color="auto"/>
                      </w:divBdr>
                      <w:divsChild>
                        <w:div w:id="40692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462217">
                  <w:marLeft w:val="0"/>
                  <w:marRight w:val="0"/>
                  <w:marTop w:val="240"/>
                  <w:marBottom w:val="0"/>
                  <w:divBdr>
                    <w:top w:val="none" w:sz="0" w:space="0" w:color="auto"/>
                    <w:left w:val="none" w:sz="0" w:space="0" w:color="auto"/>
                    <w:bottom w:val="none" w:sz="0" w:space="0" w:color="auto"/>
                    <w:right w:val="none" w:sz="0" w:space="0" w:color="auto"/>
                  </w:divBdr>
                  <w:divsChild>
                    <w:div w:id="2111390328">
                      <w:marLeft w:val="0"/>
                      <w:marRight w:val="0"/>
                      <w:marTop w:val="0"/>
                      <w:marBottom w:val="0"/>
                      <w:divBdr>
                        <w:top w:val="none" w:sz="0" w:space="0" w:color="auto"/>
                        <w:left w:val="none" w:sz="0" w:space="0" w:color="auto"/>
                        <w:bottom w:val="none" w:sz="0" w:space="0" w:color="auto"/>
                        <w:right w:val="none" w:sz="0" w:space="0" w:color="auto"/>
                      </w:divBdr>
                      <w:divsChild>
                        <w:div w:id="13764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114920">
                  <w:marLeft w:val="0"/>
                  <w:marRight w:val="0"/>
                  <w:marTop w:val="240"/>
                  <w:marBottom w:val="0"/>
                  <w:divBdr>
                    <w:top w:val="none" w:sz="0" w:space="0" w:color="auto"/>
                    <w:left w:val="none" w:sz="0" w:space="0" w:color="auto"/>
                    <w:bottom w:val="none" w:sz="0" w:space="0" w:color="auto"/>
                    <w:right w:val="none" w:sz="0" w:space="0" w:color="auto"/>
                  </w:divBdr>
                  <w:divsChild>
                    <w:div w:id="394746922">
                      <w:marLeft w:val="0"/>
                      <w:marRight w:val="0"/>
                      <w:marTop w:val="0"/>
                      <w:marBottom w:val="0"/>
                      <w:divBdr>
                        <w:top w:val="none" w:sz="0" w:space="0" w:color="auto"/>
                        <w:left w:val="none" w:sz="0" w:space="0" w:color="auto"/>
                        <w:bottom w:val="none" w:sz="0" w:space="0" w:color="auto"/>
                        <w:right w:val="none" w:sz="0" w:space="0" w:color="auto"/>
                      </w:divBdr>
                      <w:divsChild>
                        <w:div w:id="10731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165320">
                  <w:marLeft w:val="0"/>
                  <w:marRight w:val="0"/>
                  <w:marTop w:val="240"/>
                  <w:marBottom w:val="0"/>
                  <w:divBdr>
                    <w:top w:val="none" w:sz="0" w:space="0" w:color="auto"/>
                    <w:left w:val="none" w:sz="0" w:space="0" w:color="auto"/>
                    <w:bottom w:val="none" w:sz="0" w:space="0" w:color="auto"/>
                    <w:right w:val="none" w:sz="0" w:space="0" w:color="auto"/>
                  </w:divBdr>
                  <w:divsChild>
                    <w:div w:id="285165231">
                      <w:marLeft w:val="0"/>
                      <w:marRight w:val="0"/>
                      <w:marTop w:val="0"/>
                      <w:marBottom w:val="0"/>
                      <w:divBdr>
                        <w:top w:val="none" w:sz="0" w:space="0" w:color="auto"/>
                        <w:left w:val="none" w:sz="0" w:space="0" w:color="auto"/>
                        <w:bottom w:val="none" w:sz="0" w:space="0" w:color="auto"/>
                        <w:right w:val="none" w:sz="0" w:space="0" w:color="auto"/>
                      </w:divBdr>
                      <w:divsChild>
                        <w:div w:id="734474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620247">
                  <w:marLeft w:val="0"/>
                  <w:marRight w:val="0"/>
                  <w:marTop w:val="240"/>
                  <w:marBottom w:val="0"/>
                  <w:divBdr>
                    <w:top w:val="none" w:sz="0" w:space="0" w:color="auto"/>
                    <w:left w:val="none" w:sz="0" w:space="0" w:color="auto"/>
                    <w:bottom w:val="none" w:sz="0" w:space="0" w:color="auto"/>
                    <w:right w:val="none" w:sz="0" w:space="0" w:color="auto"/>
                  </w:divBdr>
                  <w:divsChild>
                    <w:div w:id="1677464597">
                      <w:marLeft w:val="0"/>
                      <w:marRight w:val="0"/>
                      <w:marTop w:val="0"/>
                      <w:marBottom w:val="0"/>
                      <w:divBdr>
                        <w:top w:val="none" w:sz="0" w:space="0" w:color="auto"/>
                        <w:left w:val="none" w:sz="0" w:space="0" w:color="auto"/>
                        <w:bottom w:val="none" w:sz="0" w:space="0" w:color="auto"/>
                        <w:right w:val="none" w:sz="0" w:space="0" w:color="auto"/>
                      </w:divBdr>
                      <w:divsChild>
                        <w:div w:id="152921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110394">
                  <w:marLeft w:val="0"/>
                  <w:marRight w:val="0"/>
                  <w:marTop w:val="240"/>
                  <w:marBottom w:val="0"/>
                  <w:divBdr>
                    <w:top w:val="none" w:sz="0" w:space="0" w:color="auto"/>
                    <w:left w:val="none" w:sz="0" w:space="0" w:color="auto"/>
                    <w:bottom w:val="none" w:sz="0" w:space="0" w:color="auto"/>
                    <w:right w:val="none" w:sz="0" w:space="0" w:color="auto"/>
                  </w:divBdr>
                  <w:divsChild>
                    <w:div w:id="877358349">
                      <w:marLeft w:val="0"/>
                      <w:marRight w:val="0"/>
                      <w:marTop w:val="0"/>
                      <w:marBottom w:val="0"/>
                      <w:divBdr>
                        <w:top w:val="none" w:sz="0" w:space="0" w:color="auto"/>
                        <w:left w:val="none" w:sz="0" w:space="0" w:color="auto"/>
                        <w:bottom w:val="none" w:sz="0" w:space="0" w:color="auto"/>
                        <w:right w:val="none" w:sz="0" w:space="0" w:color="auto"/>
                      </w:divBdr>
                      <w:divsChild>
                        <w:div w:id="1785423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63583">
                  <w:marLeft w:val="0"/>
                  <w:marRight w:val="0"/>
                  <w:marTop w:val="240"/>
                  <w:marBottom w:val="0"/>
                  <w:divBdr>
                    <w:top w:val="none" w:sz="0" w:space="0" w:color="auto"/>
                    <w:left w:val="none" w:sz="0" w:space="0" w:color="auto"/>
                    <w:bottom w:val="none" w:sz="0" w:space="0" w:color="auto"/>
                    <w:right w:val="none" w:sz="0" w:space="0" w:color="auto"/>
                  </w:divBdr>
                  <w:divsChild>
                    <w:div w:id="1820534663">
                      <w:marLeft w:val="0"/>
                      <w:marRight w:val="0"/>
                      <w:marTop w:val="0"/>
                      <w:marBottom w:val="0"/>
                      <w:divBdr>
                        <w:top w:val="none" w:sz="0" w:space="0" w:color="auto"/>
                        <w:left w:val="none" w:sz="0" w:space="0" w:color="auto"/>
                        <w:bottom w:val="none" w:sz="0" w:space="0" w:color="auto"/>
                        <w:right w:val="none" w:sz="0" w:space="0" w:color="auto"/>
                      </w:divBdr>
                      <w:divsChild>
                        <w:div w:id="1878425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952417">
                  <w:marLeft w:val="0"/>
                  <w:marRight w:val="0"/>
                  <w:marTop w:val="240"/>
                  <w:marBottom w:val="0"/>
                  <w:divBdr>
                    <w:top w:val="none" w:sz="0" w:space="0" w:color="auto"/>
                    <w:left w:val="none" w:sz="0" w:space="0" w:color="auto"/>
                    <w:bottom w:val="none" w:sz="0" w:space="0" w:color="auto"/>
                    <w:right w:val="none" w:sz="0" w:space="0" w:color="auto"/>
                  </w:divBdr>
                  <w:divsChild>
                    <w:div w:id="238488422">
                      <w:marLeft w:val="0"/>
                      <w:marRight w:val="0"/>
                      <w:marTop w:val="0"/>
                      <w:marBottom w:val="0"/>
                      <w:divBdr>
                        <w:top w:val="none" w:sz="0" w:space="0" w:color="auto"/>
                        <w:left w:val="none" w:sz="0" w:space="0" w:color="auto"/>
                        <w:bottom w:val="none" w:sz="0" w:space="0" w:color="auto"/>
                        <w:right w:val="none" w:sz="0" w:space="0" w:color="auto"/>
                      </w:divBdr>
                      <w:divsChild>
                        <w:div w:id="403576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548593">
                  <w:marLeft w:val="0"/>
                  <w:marRight w:val="0"/>
                  <w:marTop w:val="240"/>
                  <w:marBottom w:val="0"/>
                  <w:divBdr>
                    <w:top w:val="none" w:sz="0" w:space="0" w:color="auto"/>
                    <w:left w:val="none" w:sz="0" w:space="0" w:color="auto"/>
                    <w:bottom w:val="none" w:sz="0" w:space="0" w:color="auto"/>
                    <w:right w:val="none" w:sz="0" w:space="0" w:color="auto"/>
                  </w:divBdr>
                  <w:divsChild>
                    <w:div w:id="345668388">
                      <w:marLeft w:val="0"/>
                      <w:marRight w:val="0"/>
                      <w:marTop w:val="0"/>
                      <w:marBottom w:val="0"/>
                      <w:divBdr>
                        <w:top w:val="none" w:sz="0" w:space="0" w:color="auto"/>
                        <w:left w:val="none" w:sz="0" w:space="0" w:color="auto"/>
                        <w:bottom w:val="none" w:sz="0" w:space="0" w:color="auto"/>
                        <w:right w:val="none" w:sz="0" w:space="0" w:color="auto"/>
                      </w:divBdr>
                      <w:divsChild>
                        <w:div w:id="91540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202639">
                  <w:marLeft w:val="0"/>
                  <w:marRight w:val="0"/>
                  <w:marTop w:val="240"/>
                  <w:marBottom w:val="0"/>
                  <w:divBdr>
                    <w:top w:val="none" w:sz="0" w:space="0" w:color="auto"/>
                    <w:left w:val="none" w:sz="0" w:space="0" w:color="auto"/>
                    <w:bottom w:val="none" w:sz="0" w:space="0" w:color="auto"/>
                    <w:right w:val="none" w:sz="0" w:space="0" w:color="auto"/>
                  </w:divBdr>
                  <w:divsChild>
                    <w:div w:id="2005010618">
                      <w:marLeft w:val="0"/>
                      <w:marRight w:val="0"/>
                      <w:marTop w:val="0"/>
                      <w:marBottom w:val="0"/>
                      <w:divBdr>
                        <w:top w:val="none" w:sz="0" w:space="0" w:color="auto"/>
                        <w:left w:val="none" w:sz="0" w:space="0" w:color="auto"/>
                        <w:bottom w:val="none" w:sz="0" w:space="0" w:color="auto"/>
                        <w:right w:val="none" w:sz="0" w:space="0" w:color="auto"/>
                      </w:divBdr>
                      <w:divsChild>
                        <w:div w:id="862135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689398">
                  <w:marLeft w:val="0"/>
                  <w:marRight w:val="0"/>
                  <w:marTop w:val="240"/>
                  <w:marBottom w:val="0"/>
                  <w:divBdr>
                    <w:top w:val="none" w:sz="0" w:space="0" w:color="auto"/>
                    <w:left w:val="none" w:sz="0" w:space="0" w:color="auto"/>
                    <w:bottom w:val="none" w:sz="0" w:space="0" w:color="auto"/>
                    <w:right w:val="none" w:sz="0" w:space="0" w:color="auto"/>
                  </w:divBdr>
                  <w:divsChild>
                    <w:div w:id="1371103006">
                      <w:marLeft w:val="0"/>
                      <w:marRight w:val="0"/>
                      <w:marTop w:val="0"/>
                      <w:marBottom w:val="0"/>
                      <w:divBdr>
                        <w:top w:val="none" w:sz="0" w:space="0" w:color="auto"/>
                        <w:left w:val="none" w:sz="0" w:space="0" w:color="auto"/>
                        <w:bottom w:val="none" w:sz="0" w:space="0" w:color="auto"/>
                        <w:right w:val="none" w:sz="0" w:space="0" w:color="auto"/>
                      </w:divBdr>
                      <w:divsChild>
                        <w:div w:id="129305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761520">
                  <w:marLeft w:val="0"/>
                  <w:marRight w:val="0"/>
                  <w:marTop w:val="240"/>
                  <w:marBottom w:val="0"/>
                  <w:divBdr>
                    <w:top w:val="none" w:sz="0" w:space="0" w:color="auto"/>
                    <w:left w:val="none" w:sz="0" w:space="0" w:color="auto"/>
                    <w:bottom w:val="none" w:sz="0" w:space="0" w:color="auto"/>
                    <w:right w:val="none" w:sz="0" w:space="0" w:color="auto"/>
                  </w:divBdr>
                  <w:divsChild>
                    <w:div w:id="747308010">
                      <w:marLeft w:val="0"/>
                      <w:marRight w:val="0"/>
                      <w:marTop w:val="0"/>
                      <w:marBottom w:val="0"/>
                      <w:divBdr>
                        <w:top w:val="none" w:sz="0" w:space="0" w:color="auto"/>
                        <w:left w:val="none" w:sz="0" w:space="0" w:color="auto"/>
                        <w:bottom w:val="none" w:sz="0" w:space="0" w:color="auto"/>
                        <w:right w:val="none" w:sz="0" w:space="0" w:color="auto"/>
                      </w:divBdr>
                      <w:divsChild>
                        <w:div w:id="2051760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198038">
                  <w:marLeft w:val="0"/>
                  <w:marRight w:val="0"/>
                  <w:marTop w:val="240"/>
                  <w:marBottom w:val="0"/>
                  <w:divBdr>
                    <w:top w:val="none" w:sz="0" w:space="0" w:color="auto"/>
                    <w:left w:val="none" w:sz="0" w:space="0" w:color="auto"/>
                    <w:bottom w:val="none" w:sz="0" w:space="0" w:color="auto"/>
                    <w:right w:val="none" w:sz="0" w:space="0" w:color="auto"/>
                  </w:divBdr>
                  <w:divsChild>
                    <w:div w:id="1904103954">
                      <w:marLeft w:val="0"/>
                      <w:marRight w:val="0"/>
                      <w:marTop w:val="0"/>
                      <w:marBottom w:val="0"/>
                      <w:divBdr>
                        <w:top w:val="none" w:sz="0" w:space="0" w:color="auto"/>
                        <w:left w:val="none" w:sz="0" w:space="0" w:color="auto"/>
                        <w:bottom w:val="none" w:sz="0" w:space="0" w:color="auto"/>
                        <w:right w:val="none" w:sz="0" w:space="0" w:color="auto"/>
                      </w:divBdr>
                      <w:divsChild>
                        <w:div w:id="810555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961352">
                  <w:marLeft w:val="0"/>
                  <w:marRight w:val="0"/>
                  <w:marTop w:val="240"/>
                  <w:marBottom w:val="0"/>
                  <w:divBdr>
                    <w:top w:val="none" w:sz="0" w:space="0" w:color="auto"/>
                    <w:left w:val="none" w:sz="0" w:space="0" w:color="auto"/>
                    <w:bottom w:val="none" w:sz="0" w:space="0" w:color="auto"/>
                    <w:right w:val="none" w:sz="0" w:space="0" w:color="auto"/>
                  </w:divBdr>
                  <w:divsChild>
                    <w:div w:id="1025061410">
                      <w:marLeft w:val="0"/>
                      <w:marRight w:val="0"/>
                      <w:marTop w:val="0"/>
                      <w:marBottom w:val="0"/>
                      <w:divBdr>
                        <w:top w:val="none" w:sz="0" w:space="0" w:color="auto"/>
                        <w:left w:val="none" w:sz="0" w:space="0" w:color="auto"/>
                        <w:bottom w:val="none" w:sz="0" w:space="0" w:color="auto"/>
                        <w:right w:val="none" w:sz="0" w:space="0" w:color="auto"/>
                      </w:divBdr>
                      <w:divsChild>
                        <w:div w:id="370886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621287">
                  <w:marLeft w:val="0"/>
                  <w:marRight w:val="0"/>
                  <w:marTop w:val="240"/>
                  <w:marBottom w:val="0"/>
                  <w:divBdr>
                    <w:top w:val="none" w:sz="0" w:space="0" w:color="auto"/>
                    <w:left w:val="none" w:sz="0" w:space="0" w:color="auto"/>
                    <w:bottom w:val="none" w:sz="0" w:space="0" w:color="auto"/>
                    <w:right w:val="none" w:sz="0" w:space="0" w:color="auto"/>
                  </w:divBdr>
                  <w:divsChild>
                    <w:div w:id="317930265">
                      <w:marLeft w:val="0"/>
                      <w:marRight w:val="0"/>
                      <w:marTop w:val="0"/>
                      <w:marBottom w:val="0"/>
                      <w:divBdr>
                        <w:top w:val="none" w:sz="0" w:space="0" w:color="auto"/>
                        <w:left w:val="none" w:sz="0" w:space="0" w:color="auto"/>
                        <w:bottom w:val="none" w:sz="0" w:space="0" w:color="auto"/>
                        <w:right w:val="none" w:sz="0" w:space="0" w:color="auto"/>
                      </w:divBdr>
                      <w:divsChild>
                        <w:div w:id="137056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339136">
                  <w:marLeft w:val="0"/>
                  <w:marRight w:val="0"/>
                  <w:marTop w:val="240"/>
                  <w:marBottom w:val="0"/>
                  <w:divBdr>
                    <w:top w:val="none" w:sz="0" w:space="0" w:color="auto"/>
                    <w:left w:val="none" w:sz="0" w:space="0" w:color="auto"/>
                    <w:bottom w:val="none" w:sz="0" w:space="0" w:color="auto"/>
                    <w:right w:val="none" w:sz="0" w:space="0" w:color="auto"/>
                  </w:divBdr>
                  <w:divsChild>
                    <w:div w:id="665937471">
                      <w:marLeft w:val="0"/>
                      <w:marRight w:val="0"/>
                      <w:marTop w:val="0"/>
                      <w:marBottom w:val="0"/>
                      <w:divBdr>
                        <w:top w:val="none" w:sz="0" w:space="0" w:color="auto"/>
                        <w:left w:val="none" w:sz="0" w:space="0" w:color="auto"/>
                        <w:bottom w:val="none" w:sz="0" w:space="0" w:color="auto"/>
                        <w:right w:val="none" w:sz="0" w:space="0" w:color="auto"/>
                      </w:divBdr>
                      <w:divsChild>
                        <w:div w:id="41918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568807">
                  <w:marLeft w:val="0"/>
                  <w:marRight w:val="0"/>
                  <w:marTop w:val="240"/>
                  <w:marBottom w:val="0"/>
                  <w:divBdr>
                    <w:top w:val="none" w:sz="0" w:space="0" w:color="auto"/>
                    <w:left w:val="none" w:sz="0" w:space="0" w:color="auto"/>
                    <w:bottom w:val="none" w:sz="0" w:space="0" w:color="auto"/>
                    <w:right w:val="none" w:sz="0" w:space="0" w:color="auto"/>
                  </w:divBdr>
                  <w:divsChild>
                    <w:div w:id="1504584797">
                      <w:marLeft w:val="0"/>
                      <w:marRight w:val="0"/>
                      <w:marTop w:val="0"/>
                      <w:marBottom w:val="0"/>
                      <w:divBdr>
                        <w:top w:val="none" w:sz="0" w:space="0" w:color="auto"/>
                        <w:left w:val="none" w:sz="0" w:space="0" w:color="auto"/>
                        <w:bottom w:val="none" w:sz="0" w:space="0" w:color="auto"/>
                        <w:right w:val="none" w:sz="0" w:space="0" w:color="auto"/>
                      </w:divBdr>
                      <w:divsChild>
                        <w:div w:id="1008101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84059">
                  <w:marLeft w:val="0"/>
                  <w:marRight w:val="0"/>
                  <w:marTop w:val="240"/>
                  <w:marBottom w:val="0"/>
                  <w:divBdr>
                    <w:top w:val="none" w:sz="0" w:space="0" w:color="auto"/>
                    <w:left w:val="none" w:sz="0" w:space="0" w:color="auto"/>
                    <w:bottom w:val="none" w:sz="0" w:space="0" w:color="auto"/>
                    <w:right w:val="none" w:sz="0" w:space="0" w:color="auto"/>
                  </w:divBdr>
                  <w:divsChild>
                    <w:div w:id="1113987104">
                      <w:marLeft w:val="0"/>
                      <w:marRight w:val="0"/>
                      <w:marTop w:val="0"/>
                      <w:marBottom w:val="0"/>
                      <w:divBdr>
                        <w:top w:val="none" w:sz="0" w:space="0" w:color="auto"/>
                        <w:left w:val="none" w:sz="0" w:space="0" w:color="auto"/>
                        <w:bottom w:val="none" w:sz="0" w:space="0" w:color="auto"/>
                        <w:right w:val="none" w:sz="0" w:space="0" w:color="auto"/>
                      </w:divBdr>
                      <w:divsChild>
                        <w:div w:id="176129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684997">
                  <w:marLeft w:val="0"/>
                  <w:marRight w:val="0"/>
                  <w:marTop w:val="240"/>
                  <w:marBottom w:val="0"/>
                  <w:divBdr>
                    <w:top w:val="none" w:sz="0" w:space="0" w:color="auto"/>
                    <w:left w:val="none" w:sz="0" w:space="0" w:color="auto"/>
                    <w:bottom w:val="none" w:sz="0" w:space="0" w:color="auto"/>
                    <w:right w:val="none" w:sz="0" w:space="0" w:color="auto"/>
                  </w:divBdr>
                  <w:divsChild>
                    <w:div w:id="1945770200">
                      <w:marLeft w:val="0"/>
                      <w:marRight w:val="0"/>
                      <w:marTop w:val="0"/>
                      <w:marBottom w:val="0"/>
                      <w:divBdr>
                        <w:top w:val="none" w:sz="0" w:space="0" w:color="auto"/>
                        <w:left w:val="none" w:sz="0" w:space="0" w:color="auto"/>
                        <w:bottom w:val="none" w:sz="0" w:space="0" w:color="auto"/>
                        <w:right w:val="none" w:sz="0" w:space="0" w:color="auto"/>
                      </w:divBdr>
                      <w:divsChild>
                        <w:div w:id="386030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646047">
                  <w:marLeft w:val="0"/>
                  <w:marRight w:val="0"/>
                  <w:marTop w:val="240"/>
                  <w:marBottom w:val="0"/>
                  <w:divBdr>
                    <w:top w:val="none" w:sz="0" w:space="0" w:color="auto"/>
                    <w:left w:val="none" w:sz="0" w:space="0" w:color="auto"/>
                    <w:bottom w:val="none" w:sz="0" w:space="0" w:color="auto"/>
                    <w:right w:val="none" w:sz="0" w:space="0" w:color="auto"/>
                  </w:divBdr>
                  <w:divsChild>
                    <w:div w:id="1320842052">
                      <w:marLeft w:val="0"/>
                      <w:marRight w:val="0"/>
                      <w:marTop w:val="0"/>
                      <w:marBottom w:val="0"/>
                      <w:divBdr>
                        <w:top w:val="none" w:sz="0" w:space="0" w:color="auto"/>
                        <w:left w:val="none" w:sz="0" w:space="0" w:color="auto"/>
                        <w:bottom w:val="none" w:sz="0" w:space="0" w:color="auto"/>
                        <w:right w:val="none" w:sz="0" w:space="0" w:color="auto"/>
                      </w:divBdr>
                      <w:divsChild>
                        <w:div w:id="47214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423581">
                  <w:marLeft w:val="0"/>
                  <w:marRight w:val="0"/>
                  <w:marTop w:val="240"/>
                  <w:marBottom w:val="0"/>
                  <w:divBdr>
                    <w:top w:val="none" w:sz="0" w:space="0" w:color="auto"/>
                    <w:left w:val="none" w:sz="0" w:space="0" w:color="auto"/>
                    <w:bottom w:val="none" w:sz="0" w:space="0" w:color="auto"/>
                    <w:right w:val="none" w:sz="0" w:space="0" w:color="auto"/>
                  </w:divBdr>
                  <w:divsChild>
                    <w:div w:id="949162369">
                      <w:marLeft w:val="0"/>
                      <w:marRight w:val="0"/>
                      <w:marTop w:val="0"/>
                      <w:marBottom w:val="0"/>
                      <w:divBdr>
                        <w:top w:val="none" w:sz="0" w:space="0" w:color="auto"/>
                        <w:left w:val="none" w:sz="0" w:space="0" w:color="auto"/>
                        <w:bottom w:val="none" w:sz="0" w:space="0" w:color="auto"/>
                        <w:right w:val="none" w:sz="0" w:space="0" w:color="auto"/>
                      </w:divBdr>
                      <w:divsChild>
                        <w:div w:id="1149707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186738">
                  <w:marLeft w:val="0"/>
                  <w:marRight w:val="0"/>
                  <w:marTop w:val="240"/>
                  <w:marBottom w:val="0"/>
                  <w:divBdr>
                    <w:top w:val="none" w:sz="0" w:space="0" w:color="auto"/>
                    <w:left w:val="none" w:sz="0" w:space="0" w:color="auto"/>
                    <w:bottom w:val="none" w:sz="0" w:space="0" w:color="auto"/>
                    <w:right w:val="none" w:sz="0" w:space="0" w:color="auto"/>
                  </w:divBdr>
                  <w:divsChild>
                    <w:div w:id="495193185">
                      <w:marLeft w:val="0"/>
                      <w:marRight w:val="0"/>
                      <w:marTop w:val="0"/>
                      <w:marBottom w:val="0"/>
                      <w:divBdr>
                        <w:top w:val="none" w:sz="0" w:space="0" w:color="auto"/>
                        <w:left w:val="none" w:sz="0" w:space="0" w:color="auto"/>
                        <w:bottom w:val="none" w:sz="0" w:space="0" w:color="auto"/>
                        <w:right w:val="none" w:sz="0" w:space="0" w:color="auto"/>
                      </w:divBdr>
                      <w:divsChild>
                        <w:div w:id="1383867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845629">
                  <w:marLeft w:val="0"/>
                  <w:marRight w:val="0"/>
                  <w:marTop w:val="240"/>
                  <w:marBottom w:val="0"/>
                  <w:divBdr>
                    <w:top w:val="none" w:sz="0" w:space="0" w:color="auto"/>
                    <w:left w:val="none" w:sz="0" w:space="0" w:color="auto"/>
                    <w:bottom w:val="none" w:sz="0" w:space="0" w:color="auto"/>
                    <w:right w:val="none" w:sz="0" w:space="0" w:color="auto"/>
                  </w:divBdr>
                  <w:divsChild>
                    <w:div w:id="1988707918">
                      <w:marLeft w:val="0"/>
                      <w:marRight w:val="0"/>
                      <w:marTop w:val="0"/>
                      <w:marBottom w:val="0"/>
                      <w:divBdr>
                        <w:top w:val="none" w:sz="0" w:space="0" w:color="auto"/>
                        <w:left w:val="none" w:sz="0" w:space="0" w:color="auto"/>
                        <w:bottom w:val="none" w:sz="0" w:space="0" w:color="auto"/>
                        <w:right w:val="none" w:sz="0" w:space="0" w:color="auto"/>
                      </w:divBdr>
                      <w:divsChild>
                        <w:div w:id="1099787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468607">
                  <w:marLeft w:val="0"/>
                  <w:marRight w:val="0"/>
                  <w:marTop w:val="240"/>
                  <w:marBottom w:val="0"/>
                  <w:divBdr>
                    <w:top w:val="none" w:sz="0" w:space="0" w:color="auto"/>
                    <w:left w:val="none" w:sz="0" w:space="0" w:color="auto"/>
                    <w:bottom w:val="none" w:sz="0" w:space="0" w:color="auto"/>
                    <w:right w:val="none" w:sz="0" w:space="0" w:color="auto"/>
                  </w:divBdr>
                  <w:divsChild>
                    <w:div w:id="1950040752">
                      <w:marLeft w:val="0"/>
                      <w:marRight w:val="0"/>
                      <w:marTop w:val="0"/>
                      <w:marBottom w:val="0"/>
                      <w:divBdr>
                        <w:top w:val="none" w:sz="0" w:space="0" w:color="auto"/>
                        <w:left w:val="none" w:sz="0" w:space="0" w:color="auto"/>
                        <w:bottom w:val="none" w:sz="0" w:space="0" w:color="auto"/>
                        <w:right w:val="none" w:sz="0" w:space="0" w:color="auto"/>
                      </w:divBdr>
                      <w:divsChild>
                        <w:div w:id="1922831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336399">
                  <w:marLeft w:val="0"/>
                  <w:marRight w:val="0"/>
                  <w:marTop w:val="240"/>
                  <w:marBottom w:val="0"/>
                  <w:divBdr>
                    <w:top w:val="none" w:sz="0" w:space="0" w:color="auto"/>
                    <w:left w:val="none" w:sz="0" w:space="0" w:color="auto"/>
                    <w:bottom w:val="none" w:sz="0" w:space="0" w:color="auto"/>
                    <w:right w:val="none" w:sz="0" w:space="0" w:color="auto"/>
                  </w:divBdr>
                  <w:divsChild>
                    <w:div w:id="1081948656">
                      <w:marLeft w:val="0"/>
                      <w:marRight w:val="0"/>
                      <w:marTop w:val="0"/>
                      <w:marBottom w:val="0"/>
                      <w:divBdr>
                        <w:top w:val="none" w:sz="0" w:space="0" w:color="auto"/>
                        <w:left w:val="none" w:sz="0" w:space="0" w:color="auto"/>
                        <w:bottom w:val="none" w:sz="0" w:space="0" w:color="auto"/>
                        <w:right w:val="none" w:sz="0" w:space="0" w:color="auto"/>
                      </w:divBdr>
                      <w:divsChild>
                        <w:div w:id="128411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649980">
                  <w:marLeft w:val="0"/>
                  <w:marRight w:val="0"/>
                  <w:marTop w:val="240"/>
                  <w:marBottom w:val="0"/>
                  <w:divBdr>
                    <w:top w:val="none" w:sz="0" w:space="0" w:color="auto"/>
                    <w:left w:val="none" w:sz="0" w:space="0" w:color="auto"/>
                    <w:bottom w:val="none" w:sz="0" w:space="0" w:color="auto"/>
                    <w:right w:val="none" w:sz="0" w:space="0" w:color="auto"/>
                  </w:divBdr>
                  <w:divsChild>
                    <w:div w:id="160779979">
                      <w:marLeft w:val="0"/>
                      <w:marRight w:val="0"/>
                      <w:marTop w:val="0"/>
                      <w:marBottom w:val="0"/>
                      <w:divBdr>
                        <w:top w:val="none" w:sz="0" w:space="0" w:color="auto"/>
                        <w:left w:val="none" w:sz="0" w:space="0" w:color="auto"/>
                        <w:bottom w:val="none" w:sz="0" w:space="0" w:color="auto"/>
                        <w:right w:val="none" w:sz="0" w:space="0" w:color="auto"/>
                      </w:divBdr>
                      <w:divsChild>
                        <w:div w:id="1997805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950286">
                  <w:marLeft w:val="0"/>
                  <w:marRight w:val="0"/>
                  <w:marTop w:val="240"/>
                  <w:marBottom w:val="0"/>
                  <w:divBdr>
                    <w:top w:val="none" w:sz="0" w:space="0" w:color="auto"/>
                    <w:left w:val="none" w:sz="0" w:space="0" w:color="auto"/>
                    <w:bottom w:val="none" w:sz="0" w:space="0" w:color="auto"/>
                    <w:right w:val="none" w:sz="0" w:space="0" w:color="auto"/>
                  </w:divBdr>
                  <w:divsChild>
                    <w:div w:id="1721510088">
                      <w:marLeft w:val="0"/>
                      <w:marRight w:val="0"/>
                      <w:marTop w:val="0"/>
                      <w:marBottom w:val="0"/>
                      <w:divBdr>
                        <w:top w:val="none" w:sz="0" w:space="0" w:color="auto"/>
                        <w:left w:val="none" w:sz="0" w:space="0" w:color="auto"/>
                        <w:bottom w:val="none" w:sz="0" w:space="0" w:color="auto"/>
                        <w:right w:val="none" w:sz="0" w:space="0" w:color="auto"/>
                      </w:divBdr>
                      <w:divsChild>
                        <w:div w:id="193188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027820">
                  <w:marLeft w:val="0"/>
                  <w:marRight w:val="0"/>
                  <w:marTop w:val="240"/>
                  <w:marBottom w:val="0"/>
                  <w:divBdr>
                    <w:top w:val="none" w:sz="0" w:space="0" w:color="auto"/>
                    <w:left w:val="none" w:sz="0" w:space="0" w:color="auto"/>
                    <w:bottom w:val="none" w:sz="0" w:space="0" w:color="auto"/>
                    <w:right w:val="none" w:sz="0" w:space="0" w:color="auto"/>
                  </w:divBdr>
                  <w:divsChild>
                    <w:div w:id="1948735411">
                      <w:marLeft w:val="0"/>
                      <w:marRight w:val="0"/>
                      <w:marTop w:val="0"/>
                      <w:marBottom w:val="0"/>
                      <w:divBdr>
                        <w:top w:val="none" w:sz="0" w:space="0" w:color="auto"/>
                        <w:left w:val="none" w:sz="0" w:space="0" w:color="auto"/>
                        <w:bottom w:val="none" w:sz="0" w:space="0" w:color="auto"/>
                        <w:right w:val="none" w:sz="0" w:space="0" w:color="auto"/>
                      </w:divBdr>
                      <w:divsChild>
                        <w:div w:id="208811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845593">
                  <w:marLeft w:val="0"/>
                  <w:marRight w:val="0"/>
                  <w:marTop w:val="240"/>
                  <w:marBottom w:val="0"/>
                  <w:divBdr>
                    <w:top w:val="none" w:sz="0" w:space="0" w:color="auto"/>
                    <w:left w:val="none" w:sz="0" w:space="0" w:color="auto"/>
                    <w:bottom w:val="none" w:sz="0" w:space="0" w:color="auto"/>
                    <w:right w:val="none" w:sz="0" w:space="0" w:color="auto"/>
                  </w:divBdr>
                  <w:divsChild>
                    <w:div w:id="1644890965">
                      <w:marLeft w:val="0"/>
                      <w:marRight w:val="0"/>
                      <w:marTop w:val="0"/>
                      <w:marBottom w:val="0"/>
                      <w:divBdr>
                        <w:top w:val="none" w:sz="0" w:space="0" w:color="auto"/>
                        <w:left w:val="none" w:sz="0" w:space="0" w:color="auto"/>
                        <w:bottom w:val="none" w:sz="0" w:space="0" w:color="auto"/>
                        <w:right w:val="none" w:sz="0" w:space="0" w:color="auto"/>
                      </w:divBdr>
                      <w:divsChild>
                        <w:div w:id="24152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469614">
                  <w:marLeft w:val="0"/>
                  <w:marRight w:val="0"/>
                  <w:marTop w:val="240"/>
                  <w:marBottom w:val="0"/>
                  <w:divBdr>
                    <w:top w:val="none" w:sz="0" w:space="0" w:color="auto"/>
                    <w:left w:val="none" w:sz="0" w:space="0" w:color="auto"/>
                    <w:bottom w:val="none" w:sz="0" w:space="0" w:color="auto"/>
                    <w:right w:val="none" w:sz="0" w:space="0" w:color="auto"/>
                  </w:divBdr>
                  <w:divsChild>
                    <w:div w:id="1030954078">
                      <w:marLeft w:val="0"/>
                      <w:marRight w:val="0"/>
                      <w:marTop w:val="0"/>
                      <w:marBottom w:val="0"/>
                      <w:divBdr>
                        <w:top w:val="none" w:sz="0" w:space="0" w:color="auto"/>
                        <w:left w:val="none" w:sz="0" w:space="0" w:color="auto"/>
                        <w:bottom w:val="none" w:sz="0" w:space="0" w:color="auto"/>
                        <w:right w:val="none" w:sz="0" w:space="0" w:color="auto"/>
                      </w:divBdr>
                      <w:divsChild>
                        <w:div w:id="125916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460933">
                  <w:marLeft w:val="0"/>
                  <w:marRight w:val="0"/>
                  <w:marTop w:val="240"/>
                  <w:marBottom w:val="0"/>
                  <w:divBdr>
                    <w:top w:val="none" w:sz="0" w:space="0" w:color="auto"/>
                    <w:left w:val="none" w:sz="0" w:space="0" w:color="auto"/>
                    <w:bottom w:val="none" w:sz="0" w:space="0" w:color="auto"/>
                    <w:right w:val="none" w:sz="0" w:space="0" w:color="auto"/>
                  </w:divBdr>
                  <w:divsChild>
                    <w:div w:id="281571971">
                      <w:marLeft w:val="0"/>
                      <w:marRight w:val="0"/>
                      <w:marTop w:val="0"/>
                      <w:marBottom w:val="0"/>
                      <w:divBdr>
                        <w:top w:val="none" w:sz="0" w:space="0" w:color="auto"/>
                        <w:left w:val="none" w:sz="0" w:space="0" w:color="auto"/>
                        <w:bottom w:val="none" w:sz="0" w:space="0" w:color="auto"/>
                        <w:right w:val="none" w:sz="0" w:space="0" w:color="auto"/>
                      </w:divBdr>
                      <w:divsChild>
                        <w:div w:id="587542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863587">
                  <w:marLeft w:val="0"/>
                  <w:marRight w:val="0"/>
                  <w:marTop w:val="240"/>
                  <w:marBottom w:val="0"/>
                  <w:divBdr>
                    <w:top w:val="none" w:sz="0" w:space="0" w:color="auto"/>
                    <w:left w:val="none" w:sz="0" w:space="0" w:color="auto"/>
                    <w:bottom w:val="none" w:sz="0" w:space="0" w:color="auto"/>
                    <w:right w:val="none" w:sz="0" w:space="0" w:color="auto"/>
                  </w:divBdr>
                  <w:divsChild>
                    <w:div w:id="256443965">
                      <w:marLeft w:val="0"/>
                      <w:marRight w:val="0"/>
                      <w:marTop w:val="0"/>
                      <w:marBottom w:val="0"/>
                      <w:divBdr>
                        <w:top w:val="none" w:sz="0" w:space="0" w:color="auto"/>
                        <w:left w:val="none" w:sz="0" w:space="0" w:color="auto"/>
                        <w:bottom w:val="none" w:sz="0" w:space="0" w:color="auto"/>
                        <w:right w:val="none" w:sz="0" w:space="0" w:color="auto"/>
                      </w:divBdr>
                      <w:divsChild>
                        <w:div w:id="13306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989100">
                  <w:marLeft w:val="0"/>
                  <w:marRight w:val="0"/>
                  <w:marTop w:val="240"/>
                  <w:marBottom w:val="0"/>
                  <w:divBdr>
                    <w:top w:val="none" w:sz="0" w:space="0" w:color="auto"/>
                    <w:left w:val="none" w:sz="0" w:space="0" w:color="auto"/>
                    <w:bottom w:val="none" w:sz="0" w:space="0" w:color="auto"/>
                    <w:right w:val="none" w:sz="0" w:space="0" w:color="auto"/>
                  </w:divBdr>
                  <w:divsChild>
                    <w:div w:id="2043020827">
                      <w:marLeft w:val="0"/>
                      <w:marRight w:val="0"/>
                      <w:marTop w:val="0"/>
                      <w:marBottom w:val="0"/>
                      <w:divBdr>
                        <w:top w:val="none" w:sz="0" w:space="0" w:color="auto"/>
                        <w:left w:val="none" w:sz="0" w:space="0" w:color="auto"/>
                        <w:bottom w:val="none" w:sz="0" w:space="0" w:color="auto"/>
                        <w:right w:val="none" w:sz="0" w:space="0" w:color="auto"/>
                      </w:divBdr>
                      <w:divsChild>
                        <w:div w:id="134979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319462">
                  <w:marLeft w:val="0"/>
                  <w:marRight w:val="0"/>
                  <w:marTop w:val="240"/>
                  <w:marBottom w:val="0"/>
                  <w:divBdr>
                    <w:top w:val="none" w:sz="0" w:space="0" w:color="auto"/>
                    <w:left w:val="none" w:sz="0" w:space="0" w:color="auto"/>
                    <w:bottom w:val="none" w:sz="0" w:space="0" w:color="auto"/>
                    <w:right w:val="none" w:sz="0" w:space="0" w:color="auto"/>
                  </w:divBdr>
                  <w:divsChild>
                    <w:div w:id="1270314704">
                      <w:marLeft w:val="0"/>
                      <w:marRight w:val="0"/>
                      <w:marTop w:val="0"/>
                      <w:marBottom w:val="0"/>
                      <w:divBdr>
                        <w:top w:val="none" w:sz="0" w:space="0" w:color="auto"/>
                        <w:left w:val="none" w:sz="0" w:space="0" w:color="auto"/>
                        <w:bottom w:val="none" w:sz="0" w:space="0" w:color="auto"/>
                        <w:right w:val="none" w:sz="0" w:space="0" w:color="auto"/>
                      </w:divBdr>
                      <w:divsChild>
                        <w:div w:id="1731342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127397">
                  <w:marLeft w:val="0"/>
                  <w:marRight w:val="0"/>
                  <w:marTop w:val="240"/>
                  <w:marBottom w:val="0"/>
                  <w:divBdr>
                    <w:top w:val="none" w:sz="0" w:space="0" w:color="auto"/>
                    <w:left w:val="none" w:sz="0" w:space="0" w:color="auto"/>
                    <w:bottom w:val="none" w:sz="0" w:space="0" w:color="auto"/>
                    <w:right w:val="none" w:sz="0" w:space="0" w:color="auto"/>
                  </w:divBdr>
                  <w:divsChild>
                    <w:div w:id="846942404">
                      <w:marLeft w:val="0"/>
                      <w:marRight w:val="0"/>
                      <w:marTop w:val="0"/>
                      <w:marBottom w:val="0"/>
                      <w:divBdr>
                        <w:top w:val="none" w:sz="0" w:space="0" w:color="auto"/>
                        <w:left w:val="none" w:sz="0" w:space="0" w:color="auto"/>
                        <w:bottom w:val="none" w:sz="0" w:space="0" w:color="auto"/>
                        <w:right w:val="none" w:sz="0" w:space="0" w:color="auto"/>
                      </w:divBdr>
                      <w:divsChild>
                        <w:div w:id="1146970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54048">
                  <w:marLeft w:val="0"/>
                  <w:marRight w:val="0"/>
                  <w:marTop w:val="240"/>
                  <w:marBottom w:val="0"/>
                  <w:divBdr>
                    <w:top w:val="none" w:sz="0" w:space="0" w:color="auto"/>
                    <w:left w:val="none" w:sz="0" w:space="0" w:color="auto"/>
                    <w:bottom w:val="none" w:sz="0" w:space="0" w:color="auto"/>
                    <w:right w:val="none" w:sz="0" w:space="0" w:color="auto"/>
                  </w:divBdr>
                  <w:divsChild>
                    <w:div w:id="1813331202">
                      <w:marLeft w:val="0"/>
                      <w:marRight w:val="0"/>
                      <w:marTop w:val="0"/>
                      <w:marBottom w:val="0"/>
                      <w:divBdr>
                        <w:top w:val="none" w:sz="0" w:space="0" w:color="auto"/>
                        <w:left w:val="none" w:sz="0" w:space="0" w:color="auto"/>
                        <w:bottom w:val="none" w:sz="0" w:space="0" w:color="auto"/>
                        <w:right w:val="none" w:sz="0" w:space="0" w:color="auto"/>
                      </w:divBdr>
                      <w:divsChild>
                        <w:div w:id="225606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434672">
                  <w:marLeft w:val="0"/>
                  <w:marRight w:val="0"/>
                  <w:marTop w:val="240"/>
                  <w:marBottom w:val="0"/>
                  <w:divBdr>
                    <w:top w:val="none" w:sz="0" w:space="0" w:color="auto"/>
                    <w:left w:val="none" w:sz="0" w:space="0" w:color="auto"/>
                    <w:bottom w:val="none" w:sz="0" w:space="0" w:color="auto"/>
                    <w:right w:val="none" w:sz="0" w:space="0" w:color="auto"/>
                  </w:divBdr>
                  <w:divsChild>
                    <w:div w:id="1739091212">
                      <w:marLeft w:val="0"/>
                      <w:marRight w:val="0"/>
                      <w:marTop w:val="0"/>
                      <w:marBottom w:val="0"/>
                      <w:divBdr>
                        <w:top w:val="none" w:sz="0" w:space="0" w:color="auto"/>
                        <w:left w:val="none" w:sz="0" w:space="0" w:color="auto"/>
                        <w:bottom w:val="none" w:sz="0" w:space="0" w:color="auto"/>
                        <w:right w:val="none" w:sz="0" w:space="0" w:color="auto"/>
                      </w:divBdr>
                      <w:divsChild>
                        <w:div w:id="39223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460990">
                  <w:marLeft w:val="0"/>
                  <w:marRight w:val="0"/>
                  <w:marTop w:val="240"/>
                  <w:marBottom w:val="0"/>
                  <w:divBdr>
                    <w:top w:val="none" w:sz="0" w:space="0" w:color="auto"/>
                    <w:left w:val="none" w:sz="0" w:space="0" w:color="auto"/>
                    <w:bottom w:val="none" w:sz="0" w:space="0" w:color="auto"/>
                    <w:right w:val="none" w:sz="0" w:space="0" w:color="auto"/>
                  </w:divBdr>
                  <w:divsChild>
                    <w:div w:id="1486775736">
                      <w:marLeft w:val="0"/>
                      <w:marRight w:val="0"/>
                      <w:marTop w:val="0"/>
                      <w:marBottom w:val="0"/>
                      <w:divBdr>
                        <w:top w:val="none" w:sz="0" w:space="0" w:color="auto"/>
                        <w:left w:val="none" w:sz="0" w:space="0" w:color="auto"/>
                        <w:bottom w:val="none" w:sz="0" w:space="0" w:color="auto"/>
                        <w:right w:val="none" w:sz="0" w:space="0" w:color="auto"/>
                      </w:divBdr>
                      <w:divsChild>
                        <w:div w:id="1996907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227911">
                  <w:marLeft w:val="0"/>
                  <w:marRight w:val="0"/>
                  <w:marTop w:val="240"/>
                  <w:marBottom w:val="0"/>
                  <w:divBdr>
                    <w:top w:val="none" w:sz="0" w:space="0" w:color="auto"/>
                    <w:left w:val="none" w:sz="0" w:space="0" w:color="auto"/>
                    <w:bottom w:val="none" w:sz="0" w:space="0" w:color="auto"/>
                    <w:right w:val="none" w:sz="0" w:space="0" w:color="auto"/>
                  </w:divBdr>
                  <w:divsChild>
                    <w:div w:id="801922459">
                      <w:marLeft w:val="0"/>
                      <w:marRight w:val="0"/>
                      <w:marTop w:val="0"/>
                      <w:marBottom w:val="0"/>
                      <w:divBdr>
                        <w:top w:val="none" w:sz="0" w:space="0" w:color="auto"/>
                        <w:left w:val="none" w:sz="0" w:space="0" w:color="auto"/>
                        <w:bottom w:val="none" w:sz="0" w:space="0" w:color="auto"/>
                        <w:right w:val="none" w:sz="0" w:space="0" w:color="auto"/>
                      </w:divBdr>
                      <w:divsChild>
                        <w:div w:id="1242911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009017">
                  <w:marLeft w:val="0"/>
                  <w:marRight w:val="0"/>
                  <w:marTop w:val="240"/>
                  <w:marBottom w:val="0"/>
                  <w:divBdr>
                    <w:top w:val="none" w:sz="0" w:space="0" w:color="auto"/>
                    <w:left w:val="none" w:sz="0" w:space="0" w:color="auto"/>
                    <w:bottom w:val="none" w:sz="0" w:space="0" w:color="auto"/>
                    <w:right w:val="none" w:sz="0" w:space="0" w:color="auto"/>
                  </w:divBdr>
                  <w:divsChild>
                    <w:div w:id="672026298">
                      <w:marLeft w:val="0"/>
                      <w:marRight w:val="0"/>
                      <w:marTop w:val="0"/>
                      <w:marBottom w:val="0"/>
                      <w:divBdr>
                        <w:top w:val="none" w:sz="0" w:space="0" w:color="auto"/>
                        <w:left w:val="none" w:sz="0" w:space="0" w:color="auto"/>
                        <w:bottom w:val="none" w:sz="0" w:space="0" w:color="auto"/>
                        <w:right w:val="none" w:sz="0" w:space="0" w:color="auto"/>
                      </w:divBdr>
                      <w:divsChild>
                        <w:div w:id="83454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856986">
                  <w:marLeft w:val="0"/>
                  <w:marRight w:val="0"/>
                  <w:marTop w:val="240"/>
                  <w:marBottom w:val="0"/>
                  <w:divBdr>
                    <w:top w:val="none" w:sz="0" w:space="0" w:color="auto"/>
                    <w:left w:val="none" w:sz="0" w:space="0" w:color="auto"/>
                    <w:bottom w:val="none" w:sz="0" w:space="0" w:color="auto"/>
                    <w:right w:val="none" w:sz="0" w:space="0" w:color="auto"/>
                  </w:divBdr>
                  <w:divsChild>
                    <w:div w:id="124784622">
                      <w:marLeft w:val="0"/>
                      <w:marRight w:val="0"/>
                      <w:marTop w:val="0"/>
                      <w:marBottom w:val="0"/>
                      <w:divBdr>
                        <w:top w:val="none" w:sz="0" w:space="0" w:color="auto"/>
                        <w:left w:val="none" w:sz="0" w:space="0" w:color="auto"/>
                        <w:bottom w:val="none" w:sz="0" w:space="0" w:color="auto"/>
                        <w:right w:val="none" w:sz="0" w:space="0" w:color="auto"/>
                      </w:divBdr>
                      <w:divsChild>
                        <w:div w:id="1534683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600592">
                  <w:marLeft w:val="0"/>
                  <w:marRight w:val="0"/>
                  <w:marTop w:val="240"/>
                  <w:marBottom w:val="0"/>
                  <w:divBdr>
                    <w:top w:val="none" w:sz="0" w:space="0" w:color="auto"/>
                    <w:left w:val="none" w:sz="0" w:space="0" w:color="auto"/>
                    <w:bottom w:val="none" w:sz="0" w:space="0" w:color="auto"/>
                    <w:right w:val="none" w:sz="0" w:space="0" w:color="auto"/>
                  </w:divBdr>
                  <w:divsChild>
                    <w:div w:id="437872388">
                      <w:marLeft w:val="0"/>
                      <w:marRight w:val="0"/>
                      <w:marTop w:val="0"/>
                      <w:marBottom w:val="0"/>
                      <w:divBdr>
                        <w:top w:val="none" w:sz="0" w:space="0" w:color="auto"/>
                        <w:left w:val="none" w:sz="0" w:space="0" w:color="auto"/>
                        <w:bottom w:val="none" w:sz="0" w:space="0" w:color="auto"/>
                        <w:right w:val="none" w:sz="0" w:space="0" w:color="auto"/>
                      </w:divBdr>
                      <w:divsChild>
                        <w:div w:id="1582835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085411">
                  <w:marLeft w:val="0"/>
                  <w:marRight w:val="0"/>
                  <w:marTop w:val="240"/>
                  <w:marBottom w:val="0"/>
                  <w:divBdr>
                    <w:top w:val="none" w:sz="0" w:space="0" w:color="auto"/>
                    <w:left w:val="none" w:sz="0" w:space="0" w:color="auto"/>
                    <w:bottom w:val="none" w:sz="0" w:space="0" w:color="auto"/>
                    <w:right w:val="none" w:sz="0" w:space="0" w:color="auto"/>
                  </w:divBdr>
                  <w:divsChild>
                    <w:div w:id="1192232460">
                      <w:marLeft w:val="0"/>
                      <w:marRight w:val="0"/>
                      <w:marTop w:val="0"/>
                      <w:marBottom w:val="0"/>
                      <w:divBdr>
                        <w:top w:val="none" w:sz="0" w:space="0" w:color="auto"/>
                        <w:left w:val="none" w:sz="0" w:space="0" w:color="auto"/>
                        <w:bottom w:val="none" w:sz="0" w:space="0" w:color="auto"/>
                        <w:right w:val="none" w:sz="0" w:space="0" w:color="auto"/>
                      </w:divBdr>
                      <w:divsChild>
                        <w:div w:id="1966694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128889">
                  <w:marLeft w:val="0"/>
                  <w:marRight w:val="0"/>
                  <w:marTop w:val="240"/>
                  <w:marBottom w:val="0"/>
                  <w:divBdr>
                    <w:top w:val="none" w:sz="0" w:space="0" w:color="auto"/>
                    <w:left w:val="none" w:sz="0" w:space="0" w:color="auto"/>
                    <w:bottom w:val="none" w:sz="0" w:space="0" w:color="auto"/>
                    <w:right w:val="none" w:sz="0" w:space="0" w:color="auto"/>
                  </w:divBdr>
                  <w:divsChild>
                    <w:div w:id="1242368977">
                      <w:marLeft w:val="0"/>
                      <w:marRight w:val="0"/>
                      <w:marTop w:val="0"/>
                      <w:marBottom w:val="0"/>
                      <w:divBdr>
                        <w:top w:val="none" w:sz="0" w:space="0" w:color="auto"/>
                        <w:left w:val="none" w:sz="0" w:space="0" w:color="auto"/>
                        <w:bottom w:val="none" w:sz="0" w:space="0" w:color="auto"/>
                        <w:right w:val="none" w:sz="0" w:space="0" w:color="auto"/>
                      </w:divBdr>
                      <w:divsChild>
                        <w:div w:id="1064596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624114">
                  <w:marLeft w:val="0"/>
                  <w:marRight w:val="0"/>
                  <w:marTop w:val="240"/>
                  <w:marBottom w:val="0"/>
                  <w:divBdr>
                    <w:top w:val="none" w:sz="0" w:space="0" w:color="auto"/>
                    <w:left w:val="none" w:sz="0" w:space="0" w:color="auto"/>
                    <w:bottom w:val="none" w:sz="0" w:space="0" w:color="auto"/>
                    <w:right w:val="none" w:sz="0" w:space="0" w:color="auto"/>
                  </w:divBdr>
                  <w:divsChild>
                    <w:div w:id="1608853602">
                      <w:marLeft w:val="0"/>
                      <w:marRight w:val="0"/>
                      <w:marTop w:val="0"/>
                      <w:marBottom w:val="0"/>
                      <w:divBdr>
                        <w:top w:val="none" w:sz="0" w:space="0" w:color="auto"/>
                        <w:left w:val="none" w:sz="0" w:space="0" w:color="auto"/>
                        <w:bottom w:val="none" w:sz="0" w:space="0" w:color="auto"/>
                        <w:right w:val="none" w:sz="0" w:space="0" w:color="auto"/>
                      </w:divBdr>
                      <w:divsChild>
                        <w:div w:id="427506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195912">
                  <w:marLeft w:val="0"/>
                  <w:marRight w:val="0"/>
                  <w:marTop w:val="240"/>
                  <w:marBottom w:val="0"/>
                  <w:divBdr>
                    <w:top w:val="none" w:sz="0" w:space="0" w:color="auto"/>
                    <w:left w:val="none" w:sz="0" w:space="0" w:color="auto"/>
                    <w:bottom w:val="none" w:sz="0" w:space="0" w:color="auto"/>
                    <w:right w:val="none" w:sz="0" w:space="0" w:color="auto"/>
                  </w:divBdr>
                  <w:divsChild>
                    <w:div w:id="1281961068">
                      <w:marLeft w:val="0"/>
                      <w:marRight w:val="0"/>
                      <w:marTop w:val="0"/>
                      <w:marBottom w:val="0"/>
                      <w:divBdr>
                        <w:top w:val="none" w:sz="0" w:space="0" w:color="auto"/>
                        <w:left w:val="none" w:sz="0" w:space="0" w:color="auto"/>
                        <w:bottom w:val="none" w:sz="0" w:space="0" w:color="auto"/>
                        <w:right w:val="none" w:sz="0" w:space="0" w:color="auto"/>
                      </w:divBdr>
                      <w:divsChild>
                        <w:div w:id="857309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500184">
                  <w:marLeft w:val="0"/>
                  <w:marRight w:val="0"/>
                  <w:marTop w:val="240"/>
                  <w:marBottom w:val="0"/>
                  <w:divBdr>
                    <w:top w:val="none" w:sz="0" w:space="0" w:color="auto"/>
                    <w:left w:val="none" w:sz="0" w:space="0" w:color="auto"/>
                    <w:bottom w:val="none" w:sz="0" w:space="0" w:color="auto"/>
                    <w:right w:val="none" w:sz="0" w:space="0" w:color="auto"/>
                  </w:divBdr>
                  <w:divsChild>
                    <w:div w:id="188181728">
                      <w:marLeft w:val="0"/>
                      <w:marRight w:val="0"/>
                      <w:marTop w:val="0"/>
                      <w:marBottom w:val="0"/>
                      <w:divBdr>
                        <w:top w:val="none" w:sz="0" w:space="0" w:color="auto"/>
                        <w:left w:val="none" w:sz="0" w:space="0" w:color="auto"/>
                        <w:bottom w:val="none" w:sz="0" w:space="0" w:color="auto"/>
                        <w:right w:val="none" w:sz="0" w:space="0" w:color="auto"/>
                      </w:divBdr>
                      <w:divsChild>
                        <w:div w:id="391271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717210">
                  <w:marLeft w:val="0"/>
                  <w:marRight w:val="0"/>
                  <w:marTop w:val="240"/>
                  <w:marBottom w:val="0"/>
                  <w:divBdr>
                    <w:top w:val="none" w:sz="0" w:space="0" w:color="auto"/>
                    <w:left w:val="none" w:sz="0" w:space="0" w:color="auto"/>
                    <w:bottom w:val="none" w:sz="0" w:space="0" w:color="auto"/>
                    <w:right w:val="none" w:sz="0" w:space="0" w:color="auto"/>
                  </w:divBdr>
                  <w:divsChild>
                    <w:div w:id="799229946">
                      <w:marLeft w:val="0"/>
                      <w:marRight w:val="0"/>
                      <w:marTop w:val="0"/>
                      <w:marBottom w:val="0"/>
                      <w:divBdr>
                        <w:top w:val="none" w:sz="0" w:space="0" w:color="auto"/>
                        <w:left w:val="none" w:sz="0" w:space="0" w:color="auto"/>
                        <w:bottom w:val="none" w:sz="0" w:space="0" w:color="auto"/>
                        <w:right w:val="none" w:sz="0" w:space="0" w:color="auto"/>
                      </w:divBdr>
                      <w:divsChild>
                        <w:div w:id="108299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513939">
                  <w:marLeft w:val="0"/>
                  <w:marRight w:val="0"/>
                  <w:marTop w:val="240"/>
                  <w:marBottom w:val="0"/>
                  <w:divBdr>
                    <w:top w:val="none" w:sz="0" w:space="0" w:color="auto"/>
                    <w:left w:val="none" w:sz="0" w:space="0" w:color="auto"/>
                    <w:bottom w:val="none" w:sz="0" w:space="0" w:color="auto"/>
                    <w:right w:val="none" w:sz="0" w:space="0" w:color="auto"/>
                  </w:divBdr>
                  <w:divsChild>
                    <w:div w:id="1128165325">
                      <w:marLeft w:val="0"/>
                      <w:marRight w:val="0"/>
                      <w:marTop w:val="0"/>
                      <w:marBottom w:val="0"/>
                      <w:divBdr>
                        <w:top w:val="none" w:sz="0" w:space="0" w:color="auto"/>
                        <w:left w:val="none" w:sz="0" w:space="0" w:color="auto"/>
                        <w:bottom w:val="none" w:sz="0" w:space="0" w:color="auto"/>
                        <w:right w:val="none" w:sz="0" w:space="0" w:color="auto"/>
                      </w:divBdr>
                      <w:divsChild>
                        <w:div w:id="2003391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580536">
                  <w:marLeft w:val="0"/>
                  <w:marRight w:val="0"/>
                  <w:marTop w:val="240"/>
                  <w:marBottom w:val="0"/>
                  <w:divBdr>
                    <w:top w:val="none" w:sz="0" w:space="0" w:color="auto"/>
                    <w:left w:val="none" w:sz="0" w:space="0" w:color="auto"/>
                    <w:bottom w:val="none" w:sz="0" w:space="0" w:color="auto"/>
                    <w:right w:val="none" w:sz="0" w:space="0" w:color="auto"/>
                  </w:divBdr>
                  <w:divsChild>
                    <w:div w:id="2057311926">
                      <w:marLeft w:val="0"/>
                      <w:marRight w:val="0"/>
                      <w:marTop w:val="0"/>
                      <w:marBottom w:val="0"/>
                      <w:divBdr>
                        <w:top w:val="none" w:sz="0" w:space="0" w:color="auto"/>
                        <w:left w:val="none" w:sz="0" w:space="0" w:color="auto"/>
                        <w:bottom w:val="none" w:sz="0" w:space="0" w:color="auto"/>
                        <w:right w:val="none" w:sz="0" w:space="0" w:color="auto"/>
                      </w:divBdr>
                      <w:divsChild>
                        <w:div w:id="1045565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112098">
                  <w:marLeft w:val="0"/>
                  <w:marRight w:val="0"/>
                  <w:marTop w:val="240"/>
                  <w:marBottom w:val="0"/>
                  <w:divBdr>
                    <w:top w:val="none" w:sz="0" w:space="0" w:color="auto"/>
                    <w:left w:val="none" w:sz="0" w:space="0" w:color="auto"/>
                    <w:bottom w:val="none" w:sz="0" w:space="0" w:color="auto"/>
                    <w:right w:val="none" w:sz="0" w:space="0" w:color="auto"/>
                  </w:divBdr>
                  <w:divsChild>
                    <w:div w:id="1886334362">
                      <w:marLeft w:val="0"/>
                      <w:marRight w:val="0"/>
                      <w:marTop w:val="0"/>
                      <w:marBottom w:val="0"/>
                      <w:divBdr>
                        <w:top w:val="none" w:sz="0" w:space="0" w:color="auto"/>
                        <w:left w:val="none" w:sz="0" w:space="0" w:color="auto"/>
                        <w:bottom w:val="none" w:sz="0" w:space="0" w:color="auto"/>
                        <w:right w:val="none" w:sz="0" w:space="0" w:color="auto"/>
                      </w:divBdr>
                      <w:divsChild>
                        <w:div w:id="1499925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551764">
                  <w:marLeft w:val="0"/>
                  <w:marRight w:val="0"/>
                  <w:marTop w:val="240"/>
                  <w:marBottom w:val="0"/>
                  <w:divBdr>
                    <w:top w:val="none" w:sz="0" w:space="0" w:color="auto"/>
                    <w:left w:val="none" w:sz="0" w:space="0" w:color="auto"/>
                    <w:bottom w:val="none" w:sz="0" w:space="0" w:color="auto"/>
                    <w:right w:val="none" w:sz="0" w:space="0" w:color="auto"/>
                  </w:divBdr>
                  <w:divsChild>
                    <w:div w:id="200291407">
                      <w:marLeft w:val="0"/>
                      <w:marRight w:val="0"/>
                      <w:marTop w:val="0"/>
                      <w:marBottom w:val="0"/>
                      <w:divBdr>
                        <w:top w:val="none" w:sz="0" w:space="0" w:color="auto"/>
                        <w:left w:val="none" w:sz="0" w:space="0" w:color="auto"/>
                        <w:bottom w:val="none" w:sz="0" w:space="0" w:color="auto"/>
                        <w:right w:val="none" w:sz="0" w:space="0" w:color="auto"/>
                      </w:divBdr>
                      <w:divsChild>
                        <w:div w:id="853694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925329">
                  <w:marLeft w:val="0"/>
                  <w:marRight w:val="0"/>
                  <w:marTop w:val="240"/>
                  <w:marBottom w:val="0"/>
                  <w:divBdr>
                    <w:top w:val="none" w:sz="0" w:space="0" w:color="auto"/>
                    <w:left w:val="none" w:sz="0" w:space="0" w:color="auto"/>
                    <w:bottom w:val="none" w:sz="0" w:space="0" w:color="auto"/>
                    <w:right w:val="none" w:sz="0" w:space="0" w:color="auto"/>
                  </w:divBdr>
                  <w:divsChild>
                    <w:div w:id="20058534">
                      <w:marLeft w:val="0"/>
                      <w:marRight w:val="0"/>
                      <w:marTop w:val="0"/>
                      <w:marBottom w:val="0"/>
                      <w:divBdr>
                        <w:top w:val="none" w:sz="0" w:space="0" w:color="auto"/>
                        <w:left w:val="none" w:sz="0" w:space="0" w:color="auto"/>
                        <w:bottom w:val="none" w:sz="0" w:space="0" w:color="auto"/>
                        <w:right w:val="none" w:sz="0" w:space="0" w:color="auto"/>
                      </w:divBdr>
                      <w:divsChild>
                        <w:div w:id="7146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313396">
                  <w:marLeft w:val="0"/>
                  <w:marRight w:val="0"/>
                  <w:marTop w:val="240"/>
                  <w:marBottom w:val="0"/>
                  <w:divBdr>
                    <w:top w:val="none" w:sz="0" w:space="0" w:color="auto"/>
                    <w:left w:val="none" w:sz="0" w:space="0" w:color="auto"/>
                    <w:bottom w:val="none" w:sz="0" w:space="0" w:color="auto"/>
                    <w:right w:val="none" w:sz="0" w:space="0" w:color="auto"/>
                  </w:divBdr>
                  <w:divsChild>
                    <w:div w:id="627007660">
                      <w:marLeft w:val="0"/>
                      <w:marRight w:val="0"/>
                      <w:marTop w:val="0"/>
                      <w:marBottom w:val="0"/>
                      <w:divBdr>
                        <w:top w:val="none" w:sz="0" w:space="0" w:color="auto"/>
                        <w:left w:val="none" w:sz="0" w:space="0" w:color="auto"/>
                        <w:bottom w:val="none" w:sz="0" w:space="0" w:color="auto"/>
                        <w:right w:val="none" w:sz="0" w:space="0" w:color="auto"/>
                      </w:divBdr>
                      <w:divsChild>
                        <w:div w:id="1042292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222828">
                  <w:marLeft w:val="0"/>
                  <w:marRight w:val="0"/>
                  <w:marTop w:val="240"/>
                  <w:marBottom w:val="0"/>
                  <w:divBdr>
                    <w:top w:val="none" w:sz="0" w:space="0" w:color="auto"/>
                    <w:left w:val="none" w:sz="0" w:space="0" w:color="auto"/>
                    <w:bottom w:val="none" w:sz="0" w:space="0" w:color="auto"/>
                    <w:right w:val="none" w:sz="0" w:space="0" w:color="auto"/>
                  </w:divBdr>
                  <w:divsChild>
                    <w:div w:id="94525091">
                      <w:marLeft w:val="0"/>
                      <w:marRight w:val="0"/>
                      <w:marTop w:val="0"/>
                      <w:marBottom w:val="0"/>
                      <w:divBdr>
                        <w:top w:val="none" w:sz="0" w:space="0" w:color="auto"/>
                        <w:left w:val="none" w:sz="0" w:space="0" w:color="auto"/>
                        <w:bottom w:val="none" w:sz="0" w:space="0" w:color="auto"/>
                        <w:right w:val="none" w:sz="0" w:space="0" w:color="auto"/>
                      </w:divBdr>
                      <w:divsChild>
                        <w:div w:id="148643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279108">
                  <w:marLeft w:val="0"/>
                  <w:marRight w:val="0"/>
                  <w:marTop w:val="240"/>
                  <w:marBottom w:val="0"/>
                  <w:divBdr>
                    <w:top w:val="none" w:sz="0" w:space="0" w:color="auto"/>
                    <w:left w:val="none" w:sz="0" w:space="0" w:color="auto"/>
                    <w:bottom w:val="none" w:sz="0" w:space="0" w:color="auto"/>
                    <w:right w:val="none" w:sz="0" w:space="0" w:color="auto"/>
                  </w:divBdr>
                  <w:divsChild>
                    <w:div w:id="654264691">
                      <w:marLeft w:val="0"/>
                      <w:marRight w:val="0"/>
                      <w:marTop w:val="0"/>
                      <w:marBottom w:val="0"/>
                      <w:divBdr>
                        <w:top w:val="none" w:sz="0" w:space="0" w:color="auto"/>
                        <w:left w:val="none" w:sz="0" w:space="0" w:color="auto"/>
                        <w:bottom w:val="none" w:sz="0" w:space="0" w:color="auto"/>
                        <w:right w:val="none" w:sz="0" w:space="0" w:color="auto"/>
                      </w:divBdr>
                      <w:divsChild>
                        <w:div w:id="504637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186581">
                  <w:marLeft w:val="0"/>
                  <w:marRight w:val="0"/>
                  <w:marTop w:val="240"/>
                  <w:marBottom w:val="0"/>
                  <w:divBdr>
                    <w:top w:val="none" w:sz="0" w:space="0" w:color="auto"/>
                    <w:left w:val="none" w:sz="0" w:space="0" w:color="auto"/>
                    <w:bottom w:val="none" w:sz="0" w:space="0" w:color="auto"/>
                    <w:right w:val="none" w:sz="0" w:space="0" w:color="auto"/>
                  </w:divBdr>
                  <w:divsChild>
                    <w:div w:id="595361418">
                      <w:marLeft w:val="0"/>
                      <w:marRight w:val="0"/>
                      <w:marTop w:val="0"/>
                      <w:marBottom w:val="0"/>
                      <w:divBdr>
                        <w:top w:val="none" w:sz="0" w:space="0" w:color="auto"/>
                        <w:left w:val="none" w:sz="0" w:space="0" w:color="auto"/>
                        <w:bottom w:val="none" w:sz="0" w:space="0" w:color="auto"/>
                        <w:right w:val="none" w:sz="0" w:space="0" w:color="auto"/>
                      </w:divBdr>
                      <w:divsChild>
                        <w:div w:id="403798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860770">
                  <w:marLeft w:val="0"/>
                  <w:marRight w:val="0"/>
                  <w:marTop w:val="240"/>
                  <w:marBottom w:val="0"/>
                  <w:divBdr>
                    <w:top w:val="none" w:sz="0" w:space="0" w:color="auto"/>
                    <w:left w:val="none" w:sz="0" w:space="0" w:color="auto"/>
                    <w:bottom w:val="none" w:sz="0" w:space="0" w:color="auto"/>
                    <w:right w:val="none" w:sz="0" w:space="0" w:color="auto"/>
                  </w:divBdr>
                  <w:divsChild>
                    <w:div w:id="1659728765">
                      <w:marLeft w:val="0"/>
                      <w:marRight w:val="0"/>
                      <w:marTop w:val="0"/>
                      <w:marBottom w:val="0"/>
                      <w:divBdr>
                        <w:top w:val="none" w:sz="0" w:space="0" w:color="auto"/>
                        <w:left w:val="none" w:sz="0" w:space="0" w:color="auto"/>
                        <w:bottom w:val="none" w:sz="0" w:space="0" w:color="auto"/>
                        <w:right w:val="none" w:sz="0" w:space="0" w:color="auto"/>
                      </w:divBdr>
                      <w:divsChild>
                        <w:div w:id="947615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739454">
                  <w:marLeft w:val="0"/>
                  <w:marRight w:val="0"/>
                  <w:marTop w:val="240"/>
                  <w:marBottom w:val="0"/>
                  <w:divBdr>
                    <w:top w:val="none" w:sz="0" w:space="0" w:color="auto"/>
                    <w:left w:val="none" w:sz="0" w:space="0" w:color="auto"/>
                    <w:bottom w:val="none" w:sz="0" w:space="0" w:color="auto"/>
                    <w:right w:val="none" w:sz="0" w:space="0" w:color="auto"/>
                  </w:divBdr>
                  <w:divsChild>
                    <w:div w:id="242422619">
                      <w:marLeft w:val="0"/>
                      <w:marRight w:val="0"/>
                      <w:marTop w:val="0"/>
                      <w:marBottom w:val="0"/>
                      <w:divBdr>
                        <w:top w:val="none" w:sz="0" w:space="0" w:color="auto"/>
                        <w:left w:val="none" w:sz="0" w:space="0" w:color="auto"/>
                        <w:bottom w:val="none" w:sz="0" w:space="0" w:color="auto"/>
                        <w:right w:val="none" w:sz="0" w:space="0" w:color="auto"/>
                      </w:divBdr>
                      <w:divsChild>
                        <w:div w:id="183135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50441">
                  <w:marLeft w:val="0"/>
                  <w:marRight w:val="0"/>
                  <w:marTop w:val="240"/>
                  <w:marBottom w:val="0"/>
                  <w:divBdr>
                    <w:top w:val="none" w:sz="0" w:space="0" w:color="auto"/>
                    <w:left w:val="none" w:sz="0" w:space="0" w:color="auto"/>
                    <w:bottom w:val="none" w:sz="0" w:space="0" w:color="auto"/>
                    <w:right w:val="none" w:sz="0" w:space="0" w:color="auto"/>
                  </w:divBdr>
                  <w:divsChild>
                    <w:div w:id="1181236725">
                      <w:marLeft w:val="0"/>
                      <w:marRight w:val="0"/>
                      <w:marTop w:val="0"/>
                      <w:marBottom w:val="0"/>
                      <w:divBdr>
                        <w:top w:val="none" w:sz="0" w:space="0" w:color="auto"/>
                        <w:left w:val="none" w:sz="0" w:space="0" w:color="auto"/>
                        <w:bottom w:val="none" w:sz="0" w:space="0" w:color="auto"/>
                        <w:right w:val="none" w:sz="0" w:space="0" w:color="auto"/>
                      </w:divBdr>
                      <w:divsChild>
                        <w:div w:id="75366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947189">
                  <w:marLeft w:val="0"/>
                  <w:marRight w:val="0"/>
                  <w:marTop w:val="240"/>
                  <w:marBottom w:val="0"/>
                  <w:divBdr>
                    <w:top w:val="none" w:sz="0" w:space="0" w:color="auto"/>
                    <w:left w:val="none" w:sz="0" w:space="0" w:color="auto"/>
                    <w:bottom w:val="none" w:sz="0" w:space="0" w:color="auto"/>
                    <w:right w:val="none" w:sz="0" w:space="0" w:color="auto"/>
                  </w:divBdr>
                  <w:divsChild>
                    <w:div w:id="985472100">
                      <w:marLeft w:val="0"/>
                      <w:marRight w:val="0"/>
                      <w:marTop w:val="0"/>
                      <w:marBottom w:val="0"/>
                      <w:divBdr>
                        <w:top w:val="none" w:sz="0" w:space="0" w:color="auto"/>
                        <w:left w:val="none" w:sz="0" w:space="0" w:color="auto"/>
                        <w:bottom w:val="none" w:sz="0" w:space="0" w:color="auto"/>
                        <w:right w:val="none" w:sz="0" w:space="0" w:color="auto"/>
                      </w:divBdr>
                      <w:divsChild>
                        <w:div w:id="325205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187915">
                  <w:marLeft w:val="0"/>
                  <w:marRight w:val="0"/>
                  <w:marTop w:val="240"/>
                  <w:marBottom w:val="0"/>
                  <w:divBdr>
                    <w:top w:val="none" w:sz="0" w:space="0" w:color="auto"/>
                    <w:left w:val="none" w:sz="0" w:space="0" w:color="auto"/>
                    <w:bottom w:val="none" w:sz="0" w:space="0" w:color="auto"/>
                    <w:right w:val="none" w:sz="0" w:space="0" w:color="auto"/>
                  </w:divBdr>
                  <w:divsChild>
                    <w:div w:id="1465808643">
                      <w:marLeft w:val="0"/>
                      <w:marRight w:val="0"/>
                      <w:marTop w:val="0"/>
                      <w:marBottom w:val="0"/>
                      <w:divBdr>
                        <w:top w:val="none" w:sz="0" w:space="0" w:color="auto"/>
                        <w:left w:val="none" w:sz="0" w:space="0" w:color="auto"/>
                        <w:bottom w:val="none" w:sz="0" w:space="0" w:color="auto"/>
                        <w:right w:val="none" w:sz="0" w:space="0" w:color="auto"/>
                      </w:divBdr>
                      <w:divsChild>
                        <w:div w:id="449787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619478">
                  <w:marLeft w:val="0"/>
                  <w:marRight w:val="0"/>
                  <w:marTop w:val="240"/>
                  <w:marBottom w:val="0"/>
                  <w:divBdr>
                    <w:top w:val="none" w:sz="0" w:space="0" w:color="auto"/>
                    <w:left w:val="none" w:sz="0" w:space="0" w:color="auto"/>
                    <w:bottom w:val="none" w:sz="0" w:space="0" w:color="auto"/>
                    <w:right w:val="none" w:sz="0" w:space="0" w:color="auto"/>
                  </w:divBdr>
                  <w:divsChild>
                    <w:div w:id="761603787">
                      <w:marLeft w:val="0"/>
                      <w:marRight w:val="0"/>
                      <w:marTop w:val="0"/>
                      <w:marBottom w:val="0"/>
                      <w:divBdr>
                        <w:top w:val="none" w:sz="0" w:space="0" w:color="auto"/>
                        <w:left w:val="none" w:sz="0" w:space="0" w:color="auto"/>
                        <w:bottom w:val="none" w:sz="0" w:space="0" w:color="auto"/>
                        <w:right w:val="none" w:sz="0" w:space="0" w:color="auto"/>
                      </w:divBdr>
                      <w:divsChild>
                        <w:div w:id="519205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983954">
                  <w:marLeft w:val="0"/>
                  <w:marRight w:val="0"/>
                  <w:marTop w:val="240"/>
                  <w:marBottom w:val="0"/>
                  <w:divBdr>
                    <w:top w:val="none" w:sz="0" w:space="0" w:color="auto"/>
                    <w:left w:val="none" w:sz="0" w:space="0" w:color="auto"/>
                    <w:bottom w:val="none" w:sz="0" w:space="0" w:color="auto"/>
                    <w:right w:val="none" w:sz="0" w:space="0" w:color="auto"/>
                  </w:divBdr>
                  <w:divsChild>
                    <w:div w:id="862942203">
                      <w:marLeft w:val="0"/>
                      <w:marRight w:val="0"/>
                      <w:marTop w:val="0"/>
                      <w:marBottom w:val="0"/>
                      <w:divBdr>
                        <w:top w:val="none" w:sz="0" w:space="0" w:color="auto"/>
                        <w:left w:val="none" w:sz="0" w:space="0" w:color="auto"/>
                        <w:bottom w:val="none" w:sz="0" w:space="0" w:color="auto"/>
                        <w:right w:val="none" w:sz="0" w:space="0" w:color="auto"/>
                      </w:divBdr>
                      <w:divsChild>
                        <w:div w:id="1263345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690580">
                  <w:marLeft w:val="0"/>
                  <w:marRight w:val="0"/>
                  <w:marTop w:val="240"/>
                  <w:marBottom w:val="0"/>
                  <w:divBdr>
                    <w:top w:val="none" w:sz="0" w:space="0" w:color="auto"/>
                    <w:left w:val="none" w:sz="0" w:space="0" w:color="auto"/>
                    <w:bottom w:val="none" w:sz="0" w:space="0" w:color="auto"/>
                    <w:right w:val="none" w:sz="0" w:space="0" w:color="auto"/>
                  </w:divBdr>
                  <w:divsChild>
                    <w:div w:id="228535856">
                      <w:marLeft w:val="0"/>
                      <w:marRight w:val="0"/>
                      <w:marTop w:val="0"/>
                      <w:marBottom w:val="0"/>
                      <w:divBdr>
                        <w:top w:val="none" w:sz="0" w:space="0" w:color="auto"/>
                        <w:left w:val="none" w:sz="0" w:space="0" w:color="auto"/>
                        <w:bottom w:val="none" w:sz="0" w:space="0" w:color="auto"/>
                        <w:right w:val="none" w:sz="0" w:space="0" w:color="auto"/>
                      </w:divBdr>
                      <w:divsChild>
                        <w:div w:id="21254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178524">
                  <w:marLeft w:val="0"/>
                  <w:marRight w:val="0"/>
                  <w:marTop w:val="240"/>
                  <w:marBottom w:val="0"/>
                  <w:divBdr>
                    <w:top w:val="none" w:sz="0" w:space="0" w:color="auto"/>
                    <w:left w:val="none" w:sz="0" w:space="0" w:color="auto"/>
                    <w:bottom w:val="none" w:sz="0" w:space="0" w:color="auto"/>
                    <w:right w:val="none" w:sz="0" w:space="0" w:color="auto"/>
                  </w:divBdr>
                  <w:divsChild>
                    <w:div w:id="1903564957">
                      <w:marLeft w:val="0"/>
                      <w:marRight w:val="0"/>
                      <w:marTop w:val="0"/>
                      <w:marBottom w:val="0"/>
                      <w:divBdr>
                        <w:top w:val="none" w:sz="0" w:space="0" w:color="auto"/>
                        <w:left w:val="none" w:sz="0" w:space="0" w:color="auto"/>
                        <w:bottom w:val="none" w:sz="0" w:space="0" w:color="auto"/>
                        <w:right w:val="none" w:sz="0" w:space="0" w:color="auto"/>
                      </w:divBdr>
                      <w:divsChild>
                        <w:div w:id="454444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078517">
                  <w:marLeft w:val="0"/>
                  <w:marRight w:val="0"/>
                  <w:marTop w:val="240"/>
                  <w:marBottom w:val="0"/>
                  <w:divBdr>
                    <w:top w:val="none" w:sz="0" w:space="0" w:color="auto"/>
                    <w:left w:val="none" w:sz="0" w:space="0" w:color="auto"/>
                    <w:bottom w:val="none" w:sz="0" w:space="0" w:color="auto"/>
                    <w:right w:val="none" w:sz="0" w:space="0" w:color="auto"/>
                  </w:divBdr>
                  <w:divsChild>
                    <w:div w:id="1836415856">
                      <w:marLeft w:val="0"/>
                      <w:marRight w:val="0"/>
                      <w:marTop w:val="0"/>
                      <w:marBottom w:val="0"/>
                      <w:divBdr>
                        <w:top w:val="none" w:sz="0" w:space="0" w:color="auto"/>
                        <w:left w:val="none" w:sz="0" w:space="0" w:color="auto"/>
                        <w:bottom w:val="none" w:sz="0" w:space="0" w:color="auto"/>
                        <w:right w:val="none" w:sz="0" w:space="0" w:color="auto"/>
                      </w:divBdr>
                      <w:divsChild>
                        <w:div w:id="25062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869658">
                  <w:marLeft w:val="0"/>
                  <w:marRight w:val="0"/>
                  <w:marTop w:val="240"/>
                  <w:marBottom w:val="0"/>
                  <w:divBdr>
                    <w:top w:val="none" w:sz="0" w:space="0" w:color="auto"/>
                    <w:left w:val="none" w:sz="0" w:space="0" w:color="auto"/>
                    <w:bottom w:val="none" w:sz="0" w:space="0" w:color="auto"/>
                    <w:right w:val="none" w:sz="0" w:space="0" w:color="auto"/>
                  </w:divBdr>
                  <w:divsChild>
                    <w:div w:id="181012382">
                      <w:marLeft w:val="0"/>
                      <w:marRight w:val="0"/>
                      <w:marTop w:val="0"/>
                      <w:marBottom w:val="0"/>
                      <w:divBdr>
                        <w:top w:val="none" w:sz="0" w:space="0" w:color="auto"/>
                        <w:left w:val="none" w:sz="0" w:space="0" w:color="auto"/>
                        <w:bottom w:val="none" w:sz="0" w:space="0" w:color="auto"/>
                        <w:right w:val="none" w:sz="0" w:space="0" w:color="auto"/>
                      </w:divBdr>
                      <w:divsChild>
                        <w:div w:id="1252397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009658">
                  <w:marLeft w:val="0"/>
                  <w:marRight w:val="0"/>
                  <w:marTop w:val="240"/>
                  <w:marBottom w:val="0"/>
                  <w:divBdr>
                    <w:top w:val="none" w:sz="0" w:space="0" w:color="auto"/>
                    <w:left w:val="none" w:sz="0" w:space="0" w:color="auto"/>
                    <w:bottom w:val="none" w:sz="0" w:space="0" w:color="auto"/>
                    <w:right w:val="none" w:sz="0" w:space="0" w:color="auto"/>
                  </w:divBdr>
                  <w:divsChild>
                    <w:div w:id="493838674">
                      <w:marLeft w:val="0"/>
                      <w:marRight w:val="0"/>
                      <w:marTop w:val="0"/>
                      <w:marBottom w:val="0"/>
                      <w:divBdr>
                        <w:top w:val="none" w:sz="0" w:space="0" w:color="auto"/>
                        <w:left w:val="none" w:sz="0" w:space="0" w:color="auto"/>
                        <w:bottom w:val="none" w:sz="0" w:space="0" w:color="auto"/>
                        <w:right w:val="none" w:sz="0" w:space="0" w:color="auto"/>
                      </w:divBdr>
                      <w:divsChild>
                        <w:div w:id="717625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437527">
                  <w:marLeft w:val="0"/>
                  <w:marRight w:val="0"/>
                  <w:marTop w:val="240"/>
                  <w:marBottom w:val="0"/>
                  <w:divBdr>
                    <w:top w:val="none" w:sz="0" w:space="0" w:color="auto"/>
                    <w:left w:val="none" w:sz="0" w:space="0" w:color="auto"/>
                    <w:bottom w:val="none" w:sz="0" w:space="0" w:color="auto"/>
                    <w:right w:val="none" w:sz="0" w:space="0" w:color="auto"/>
                  </w:divBdr>
                  <w:divsChild>
                    <w:div w:id="1756826488">
                      <w:marLeft w:val="0"/>
                      <w:marRight w:val="0"/>
                      <w:marTop w:val="0"/>
                      <w:marBottom w:val="0"/>
                      <w:divBdr>
                        <w:top w:val="none" w:sz="0" w:space="0" w:color="auto"/>
                        <w:left w:val="none" w:sz="0" w:space="0" w:color="auto"/>
                        <w:bottom w:val="none" w:sz="0" w:space="0" w:color="auto"/>
                        <w:right w:val="none" w:sz="0" w:space="0" w:color="auto"/>
                      </w:divBdr>
                      <w:divsChild>
                        <w:div w:id="257836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624881">
                  <w:marLeft w:val="0"/>
                  <w:marRight w:val="0"/>
                  <w:marTop w:val="240"/>
                  <w:marBottom w:val="0"/>
                  <w:divBdr>
                    <w:top w:val="none" w:sz="0" w:space="0" w:color="auto"/>
                    <w:left w:val="none" w:sz="0" w:space="0" w:color="auto"/>
                    <w:bottom w:val="none" w:sz="0" w:space="0" w:color="auto"/>
                    <w:right w:val="none" w:sz="0" w:space="0" w:color="auto"/>
                  </w:divBdr>
                  <w:divsChild>
                    <w:div w:id="1537739847">
                      <w:marLeft w:val="0"/>
                      <w:marRight w:val="0"/>
                      <w:marTop w:val="0"/>
                      <w:marBottom w:val="0"/>
                      <w:divBdr>
                        <w:top w:val="none" w:sz="0" w:space="0" w:color="auto"/>
                        <w:left w:val="none" w:sz="0" w:space="0" w:color="auto"/>
                        <w:bottom w:val="none" w:sz="0" w:space="0" w:color="auto"/>
                        <w:right w:val="none" w:sz="0" w:space="0" w:color="auto"/>
                      </w:divBdr>
                      <w:divsChild>
                        <w:div w:id="1915387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350733">
                  <w:marLeft w:val="0"/>
                  <w:marRight w:val="0"/>
                  <w:marTop w:val="240"/>
                  <w:marBottom w:val="0"/>
                  <w:divBdr>
                    <w:top w:val="none" w:sz="0" w:space="0" w:color="auto"/>
                    <w:left w:val="none" w:sz="0" w:space="0" w:color="auto"/>
                    <w:bottom w:val="none" w:sz="0" w:space="0" w:color="auto"/>
                    <w:right w:val="none" w:sz="0" w:space="0" w:color="auto"/>
                  </w:divBdr>
                  <w:divsChild>
                    <w:div w:id="282880878">
                      <w:marLeft w:val="0"/>
                      <w:marRight w:val="0"/>
                      <w:marTop w:val="0"/>
                      <w:marBottom w:val="0"/>
                      <w:divBdr>
                        <w:top w:val="none" w:sz="0" w:space="0" w:color="auto"/>
                        <w:left w:val="none" w:sz="0" w:space="0" w:color="auto"/>
                        <w:bottom w:val="none" w:sz="0" w:space="0" w:color="auto"/>
                        <w:right w:val="none" w:sz="0" w:space="0" w:color="auto"/>
                      </w:divBdr>
                      <w:divsChild>
                        <w:div w:id="32821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835428">
                  <w:marLeft w:val="0"/>
                  <w:marRight w:val="0"/>
                  <w:marTop w:val="240"/>
                  <w:marBottom w:val="0"/>
                  <w:divBdr>
                    <w:top w:val="none" w:sz="0" w:space="0" w:color="auto"/>
                    <w:left w:val="none" w:sz="0" w:space="0" w:color="auto"/>
                    <w:bottom w:val="none" w:sz="0" w:space="0" w:color="auto"/>
                    <w:right w:val="none" w:sz="0" w:space="0" w:color="auto"/>
                  </w:divBdr>
                  <w:divsChild>
                    <w:div w:id="892079269">
                      <w:marLeft w:val="0"/>
                      <w:marRight w:val="0"/>
                      <w:marTop w:val="0"/>
                      <w:marBottom w:val="0"/>
                      <w:divBdr>
                        <w:top w:val="none" w:sz="0" w:space="0" w:color="auto"/>
                        <w:left w:val="none" w:sz="0" w:space="0" w:color="auto"/>
                        <w:bottom w:val="none" w:sz="0" w:space="0" w:color="auto"/>
                        <w:right w:val="none" w:sz="0" w:space="0" w:color="auto"/>
                      </w:divBdr>
                      <w:divsChild>
                        <w:div w:id="178857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837805">
                  <w:marLeft w:val="0"/>
                  <w:marRight w:val="0"/>
                  <w:marTop w:val="240"/>
                  <w:marBottom w:val="0"/>
                  <w:divBdr>
                    <w:top w:val="none" w:sz="0" w:space="0" w:color="auto"/>
                    <w:left w:val="none" w:sz="0" w:space="0" w:color="auto"/>
                    <w:bottom w:val="none" w:sz="0" w:space="0" w:color="auto"/>
                    <w:right w:val="none" w:sz="0" w:space="0" w:color="auto"/>
                  </w:divBdr>
                  <w:divsChild>
                    <w:div w:id="1132601429">
                      <w:marLeft w:val="0"/>
                      <w:marRight w:val="0"/>
                      <w:marTop w:val="0"/>
                      <w:marBottom w:val="0"/>
                      <w:divBdr>
                        <w:top w:val="none" w:sz="0" w:space="0" w:color="auto"/>
                        <w:left w:val="none" w:sz="0" w:space="0" w:color="auto"/>
                        <w:bottom w:val="none" w:sz="0" w:space="0" w:color="auto"/>
                        <w:right w:val="none" w:sz="0" w:space="0" w:color="auto"/>
                      </w:divBdr>
                      <w:divsChild>
                        <w:div w:id="185179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074085">
                  <w:marLeft w:val="0"/>
                  <w:marRight w:val="0"/>
                  <w:marTop w:val="240"/>
                  <w:marBottom w:val="0"/>
                  <w:divBdr>
                    <w:top w:val="none" w:sz="0" w:space="0" w:color="auto"/>
                    <w:left w:val="none" w:sz="0" w:space="0" w:color="auto"/>
                    <w:bottom w:val="none" w:sz="0" w:space="0" w:color="auto"/>
                    <w:right w:val="none" w:sz="0" w:space="0" w:color="auto"/>
                  </w:divBdr>
                  <w:divsChild>
                    <w:div w:id="318970590">
                      <w:marLeft w:val="0"/>
                      <w:marRight w:val="0"/>
                      <w:marTop w:val="0"/>
                      <w:marBottom w:val="0"/>
                      <w:divBdr>
                        <w:top w:val="none" w:sz="0" w:space="0" w:color="auto"/>
                        <w:left w:val="none" w:sz="0" w:space="0" w:color="auto"/>
                        <w:bottom w:val="none" w:sz="0" w:space="0" w:color="auto"/>
                        <w:right w:val="none" w:sz="0" w:space="0" w:color="auto"/>
                      </w:divBdr>
                      <w:divsChild>
                        <w:div w:id="180750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504835">
              <w:marLeft w:val="0"/>
              <w:marRight w:val="0"/>
              <w:marTop w:val="0"/>
              <w:marBottom w:val="0"/>
              <w:divBdr>
                <w:top w:val="none" w:sz="0" w:space="0" w:color="auto"/>
                <w:left w:val="none" w:sz="0" w:space="0" w:color="auto"/>
                <w:bottom w:val="none" w:sz="0" w:space="0" w:color="auto"/>
                <w:right w:val="none" w:sz="0" w:space="0" w:color="auto"/>
              </w:divBdr>
              <w:divsChild>
                <w:div w:id="1824738284">
                  <w:marLeft w:val="0"/>
                  <w:marRight w:val="0"/>
                  <w:marTop w:val="0"/>
                  <w:marBottom w:val="0"/>
                  <w:divBdr>
                    <w:top w:val="none" w:sz="0" w:space="0" w:color="auto"/>
                    <w:left w:val="none" w:sz="0" w:space="0" w:color="auto"/>
                    <w:bottom w:val="none" w:sz="0" w:space="0" w:color="auto"/>
                    <w:right w:val="none" w:sz="0" w:space="0" w:color="auto"/>
                  </w:divBdr>
                  <w:divsChild>
                    <w:div w:id="958343677">
                      <w:marLeft w:val="0"/>
                      <w:marRight w:val="0"/>
                      <w:marTop w:val="0"/>
                      <w:marBottom w:val="0"/>
                      <w:divBdr>
                        <w:top w:val="none" w:sz="0" w:space="0" w:color="auto"/>
                        <w:left w:val="none" w:sz="0" w:space="0" w:color="auto"/>
                        <w:bottom w:val="none" w:sz="0" w:space="0" w:color="auto"/>
                        <w:right w:val="none" w:sz="0" w:space="0" w:color="auto"/>
                      </w:divBdr>
                      <w:divsChild>
                        <w:div w:id="71046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0493715">
          <w:marLeft w:val="0"/>
          <w:marRight w:val="0"/>
          <w:marTop w:val="0"/>
          <w:marBottom w:val="0"/>
          <w:divBdr>
            <w:top w:val="none" w:sz="0" w:space="0" w:color="auto"/>
            <w:left w:val="none" w:sz="0" w:space="0" w:color="auto"/>
            <w:bottom w:val="none" w:sz="0" w:space="0" w:color="auto"/>
            <w:right w:val="none" w:sz="0" w:space="0" w:color="auto"/>
          </w:divBdr>
          <w:divsChild>
            <w:div w:id="78602103">
              <w:marLeft w:val="0"/>
              <w:marRight w:val="0"/>
              <w:marTop w:val="0"/>
              <w:marBottom w:val="0"/>
              <w:divBdr>
                <w:top w:val="none" w:sz="0" w:space="0" w:color="auto"/>
                <w:left w:val="none" w:sz="0" w:space="0" w:color="auto"/>
                <w:bottom w:val="none" w:sz="0" w:space="0" w:color="auto"/>
                <w:right w:val="none" w:sz="0" w:space="0" w:color="auto"/>
              </w:divBdr>
              <w:divsChild>
                <w:div w:id="375088060">
                  <w:marLeft w:val="0"/>
                  <w:marRight w:val="0"/>
                  <w:marTop w:val="0"/>
                  <w:marBottom w:val="180"/>
                  <w:divBdr>
                    <w:top w:val="none" w:sz="0" w:space="0" w:color="auto"/>
                    <w:left w:val="none" w:sz="0" w:space="0" w:color="auto"/>
                    <w:bottom w:val="none" w:sz="0" w:space="0" w:color="auto"/>
                    <w:right w:val="none" w:sz="0" w:space="0" w:color="auto"/>
                  </w:divBdr>
                  <w:divsChild>
                    <w:div w:id="684481897">
                      <w:marLeft w:val="0"/>
                      <w:marRight w:val="0"/>
                      <w:marTop w:val="0"/>
                      <w:marBottom w:val="0"/>
                      <w:divBdr>
                        <w:top w:val="none" w:sz="0" w:space="0" w:color="auto"/>
                        <w:left w:val="none" w:sz="0" w:space="0" w:color="auto"/>
                        <w:bottom w:val="none" w:sz="0" w:space="0" w:color="auto"/>
                        <w:right w:val="none" w:sz="0" w:space="0" w:color="auto"/>
                      </w:divBdr>
                    </w:div>
                    <w:div w:id="446782427">
                      <w:marLeft w:val="0"/>
                      <w:marRight w:val="0"/>
                      <w:marTop w:val="0"/>
                      <w:marBottom w:val="0"/>
                      <w:divBdr>
                        <w:top w:val="none" w:sz="0" w:space="0" w:color="auto"/>
                        <w:left w:val="none" w:sz="0" w:space="0" w:color="auto"/>
                        <w:bottom w:val="none" w:sz="0" w:space="0" w:color="auto"/>
                        <w:right w:val="none" w:sz="0" w:space="0" w:color="auto"/>
                      </w:divBdr>
                    </w:div>
                  </w:divsChild>
                </w:div>
                <w:div w:id="1217544392">
                  <w:marLeft w:val="0"/>
                  <w:marRight w:val="0"/>
                  <w:marTop w:val="0"/>
                  <w:marBottom w:val="0"/>
                  <w:divBdr>
                    <w:top w:val="none" w:sz="0" w:space="0" w:color="auto"/>
                    <w:left w:val="none" w:sz="0" w:space="0" w:color="auto"/>
                    <w:bottom w:val="none" w:sz="0" w:space="0" w:color="auto"/>
                    <w:right w:val="none" w:sz="0" w:space="0" w:color="auto"/>
                  </w:divBdr>
                  <w:divsChild>
                    <w:div w:id="607660116">
                      <w:marLeft w:val="0"/>
                      <w:marRight w:val="0"/>
                      <w:marTop w:val="0"/>
                      <w:marBottom w:val="0"/>
                      <w:divBdr>
                        <w:top w:val="none" w:sz="0" w:space="0" w:color="auto"/>
                        <w:left w:val="none" w:sz="0" w:space="0" w:color="auto"/>
                        <w:bottom w:val="none" w:sz="0" w:space="0" w:color="auto"/>
                        <w:right w:val="none" w:sz="0" w:space="0" w:color="auto"/>
                      </w:divBdr>
                    </w:div>
                    <w:div w:id="571819085">
                      <w:marLeft w:val="0"/>
                      <w:marRight w:val="0"/>
                      <w:marTop w:val="0"/>
                      <w:marBottom w:val="0"/>
                      <w:divBdr>
                        <w:top w:val="none" w:sz="0" w:space="0" w:color="auto"/>
                        <w:left w:val="none" w:sz="0" w:space="0" w:color="auto"/>
                        <w:bottom w:val="none" w:sz="0" w:space="0" w:color="auto"/>
                        <w:right w:val="none" w:sz="0" w:space="0" w:color="auto"/>
                      </w:divBdr>
                      <w:divsChild>
                        <w:div w:id="1187327758">
                          <w:marLeft w:val="0"/>
                          <w:marRight w:val="0"/>
                          <w:marTop w:val="0"/>
                          <w:marBottom w:val="0"/>
                          <w:divBdr>
                            <w:top w:val="none" w:sz="0" w:space="0" w:color="auto"/>
                            <w:left w:val="none" w:sz="0" w:space="0" w:color="auto"/>
                            <w:bottom w:val="none" w:sz="0" w:space="0" w:color="auto"/>
                            <w:right w:val="none" w:sz="0" w:space="0" w:color="auto"/>
                          </w:divBdr>
                          <w:divsChild>
                            <w:div w:id="1179195559">
                              <w:marLeft w:val="0"/>
                              <w:marRight w:val="0"/>
                              <w:marTop w:val="0"/>
                              <w:marBottom w:val="0"/>
                              <w:divBdr>
                                <w:top w:val="none" w:sz="0" w:space="0" w:color="auto"/>
                                <w:left w:val="none" w:sz="0" w:space="0" w:color="auto"/>
                                <w:bottom w:val="none" w:sz="0" w:space="0" w:color="auto"/>
                                <w:right w:val="none" w:sz="0" w:space="0" w:color="auto"/>
                              </w:divBdr>
                            </w:div>
                          </w:divsChild>
                        </w:div>
                        <w:div w:id="181359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851976">
                  <w:marLeft w:val="0"/>
                  <w:marRight w:val="0"/>
                  <w:marTop w:val="0"/>
                  <w:marBottom w:val="0"/>
                  <w:divBdr>
                    <w:top w:val="none" w:sz="0" w:space="0" w:color="auto"/>
                    <w:left w:val="none" w:sz="0" w:space="0" w:color="auto"/>
                    <w:bottom w:val="none" w:sz="0" w:space="0" w:color="auto"/>
                    <w:right w:val="none" w:sz="0" w:space="0" w:color="auto"/>
                  </w:divBdr>
                  <w:divsChild>
                    <w:div w:id="192883070">
                      <w:marLeft w:val="0"/>
                      <w:marRight w:val="0"/>
                      <w:marTop w:val="0"/>
                      <w:marBottom w:val="0"/>
                      <w:divBdr>
                        <w:top w:val="none" w:sz="0" w:space="0" w:color="auto"/>
                        <w:left w:val="none" w:sz="0" w:space="0" w:color="auto"/>
                        <w:bottom w:val="none" w:sz="0" w:space="0" w:color="auto"/>
                        <w:right w:val="none" w:sz="0" w:space="0" w:color="auto"/>
                      </w:divBdr>
                      <w:divsChild>
                        <w:div w:id="646591019">
                          <w:marLeft w:val="0"/>
                          <w:marRight w:val="0"/>
                          <w:marTop w:val="0"/>
                          <w:marBottom w:val="0"/>
                          <w:divBdr>
                            <w:top w:val="none" w:sz="0" w:space="0" w:color="auto"/>
                            <w:left w:val="none" w:sz="0" w:space="0" w:color="auto"/>
                            <w:bottom w:val="none" w:sz="0" w:space="0" w:color="auto"/>
                            <w:right w:val="none" w:sz="0" w:space="0" w:color="auto"/>
                          </w:divBdr>
                          <w:divsChild>
                            <w:div w:id="2050447928">
                              <w:marLeft w:val="0"/>
                              <w:marRight w:val="0"/>
                              <w:marTop w:val="0"/>
                              <w:marBottom w:val="0"/>
                              <w:divBdr>
                                <w:top w:val="none" w:sz="0" w:space="0" w:color="auto"/>
                                <w:left w:val="none" w:sz="0" w:space="0" w:color="auto"/>
                                <w:bottom w:val="none" w:sz="0" w:space="0" w:color="auto"/>
                                <w:right w:val="none" w:sz="0" w:space="0" w:color="auto"/>
                              </w:divBdr>
                            </w:div>
                          </w:divsChild>
                        </w:div>
                        <w:div w:id="929698177">
                          <w:marLeft w:val="0"/>
                          <w:marRight w:val="0"/>
                          <w:marTop w:val="0"/>
                          <w:marBottom w:val="0"/>
                          <w:divBdr>
                            <w:top w:val="none" w:sz="0" w:space="0" w:color="auto"/>
                            <w:left w:val="none" w:sz="0" w:space="0" w:color="auto"/>
                            <w:bottom w:val="none" w:sz="0" w:space="0" w:color="auto"/>
                            <w:right w:val="none" w:sz="0" w:space="0" w:color="auto"/>
                          </w:divBdr>
                        </w:div>
                      </w:divsChild>
                    </w:div>
                    <w:div w:id="96289760">
                      <w:marLeft w:val="0"/>
                      <w:marRight w:val="0"/>
                      <w:marTop w:val="0"/>
                      <w:marBottom w:val="0"/>
                      <w:divBdr>
                        <w:top w:val="single" w:sz="6" w:space="2" w:color="E62117"/>
                        <w:left w:val="single" w:sz="6" w:space="3" w:color="E62117"/>
                        <w:bottom w:val="single" w:sz="6" w:space="2" w:color="E62117"/>
                        <w:right w:val="single" w:sz="6" w:space="3" w:color="E62117"/>
                      </w:divBdr>
                    </w:div>
                  </w:divsChild>
                </w:div>
                <w:div w:id="314649809">
                  <w:marLeft w:val="0"/>
                  <w:marRight w:val="0"/>
                  <w:marTop w:val="0"/>
                  <w:marBottom w:val="0"/>
                  <w:divBdr>
                    <w:top w:val="none" w:sz="0" w:space="0" w:color="auto"/>
                    <w:left w:val="none" w:sz="0" w:space="0" w:color="auto"/>
                    <w:bottom w:val="none" w:sz="0" w:space="0" w:color="auto"/>
                    <w:right w:val="none" w:sz="0" w:space="0" w:color="auto"/>
                  </w:divBdr>
                  <w:divsChild>
                    <w:div w:id="338505720">
                      <w:marLeft w:val="0"/>
                      <w:marRight w:val="0"/>
                      <w:marTop w:val="0"/>
                      <w:marBottom w:val="0"/>
                      <w:divBdr>
                        <w:top w:val="none" w:sz="0" w:space="0" w:color="auto"/>
                        <w:left w:val="none" w:sz="0" w:space="0" w:color="auto"/>
                        <w:bottom w:val="none" w:sz="0" w:space="0" w:color="auto"/>
                        <w:right w:val="none" w:sz="0" w:space="0" w:color="auto"/>
                      </w:divBdr>
                    </w:div>
                    <w:div w:id="76557909">
                      <w:marLeft w:val="0"/>
                      <w:marRight w:val="0"/>
                      <w:marTop w:val="0"/>
                      <w:marBottom w:val="0"/>
                      <w:divBdr>
                        <w:top w:val="none" w:sz="0" w:space="0" w:color="auto"/>
                        <w:left w:val="none" w:sz="0" w:space="0" w:color="auto"/>
                        <w:bottom w:val="none" w:sz="0" w:space="0" w:color="auto"/>
                        <w:right w:val="none" w:sz="0" w:space="0" w:color="auto"/>
                      </w:divBdr>
                      <w:divsChild>
                        <w:div w:id="1400254302">
                          <w:marLeft w:val="0"/>
                          <w:marRight w:val="0"/>
                          <w:marTop w:val="0"/>
                          <w:marBottom w:val="0"/>
                          <w:divBdr>
                            <w:top w:val="none" w:sz="0" w:space="0" w:color="auto"/>
                            <w:left w:val="none" w:sz="0" w:space="0" w:color="auto"/>
                            <w:bottom w:val="none" w:sz="0" w:space="0" w:color="auto"/>
                            <w:right w:val="none" w:sz="0" w:space="0" w:color="auto"/>
                          </w:divBdr>
                          <w:divsChild>
                            <w:div w:id="693507099">
                              <w:marLeft w:val="0"/>
                              <w:marRight w:val="0"/>
                              <w:marTop w:val="0"/>
                              <w:marBottom w:val="0"/>
                              <w:divBdr>
                                <w:top w:val="none" w:sz="0" w:space="0" w:color="auto"/>
                                <w:left w:val="none" w:sz="0" w:space="0" w:color="auto"/>
                                <w:bottom w:val="none" w:sz="0" w:space="0" w:color="auto"/>
                                <w:right w:val="none" w:sz="0" w:space="0" w:color="auto"/>
                              </w:divBdr>
                            </w:div>
                          </w:divsChild>
                        </w:div>
                        <w:div w:id="106980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149376">
                  <w:marLeft w:val="0"/>
                  <w:marRight w:val="0"/>
                  <w:marTop w:val="0"/>
                  <w:marBottom w:val="0"/>
                  <w:divBdr>
                    <w:top w:val="none" w:sz="0" w:space="0" w:color="auto"/>
                    <w:left w:val="none" w:sz="0" w:space="0" w:color="auto"/>
                    <w:bottom w:val="none" w:sz="0" w:space="0" w:color="auto"/>
                    <w:right w:val="none" w:sz="0" w:space="0" w:color="auto"/>
                  </w:divBdr>
                  <w:divsChild>
                    <w:div w:id="1251936883">
                      <w:marLeft w:val="0"/>
                      <w:marRight w:val="0"/>
                      <w:marTop w:val="0"/>
                      <w:marBottom w:val="0"/>
                      <w:divBdr>
                        <w:top w:val="none" w:sz="0" w:space="0" w:color="auto"/>
                        <w:left w:val="none" w:sz="0" w:space="0" w:color="auto"/>
                        <w:bottom w:val="none" w:sz="0" w:space="0" w:color="auto"/>
                        <w:right w:val="none" w:sz="0" w:space="0" w:color="auto"/>
                      </w:divBdr>
                    </w:div>
                    <w:div w:id="33771673">
                      <w:marLeft w:val="0"/>
                      <w:marRight w:val="0"/>
                      <w:marTop w:val="0"/>
                      <w:marBottom w:val="0"/>
                      <w:divBdr>
                        <w:top w:val="none" w:sz="0" w:space="0" w:color="auto"/>
                        <w:left w:val="none" w:sz="0" w:space="0" w:color="auto"/>
                        <w:bottom w:val="none" w:sz="0" w:space="0" w:color="auto"/>
                        <w:right w:val="none" w:sz="0" w:space="0" w:color="auto"/>
                      </w:divBdr>
                      <w:divsChild>
                        <w:div w:id="1098597218">
                          <w:marLeft w:val="0"/>
                          <w:marRight w:val="0"/>
                          <w:marTop w:val="0"/>
                          <w:marBottom w:val="0"/>
                          <w:divBdr>
                            <w:top w:val="none" w:sz="0" w:space="0" w:color="auto"/>
                            <w:left w:val="none" w:sz="0" w:space="0" w:color="auto"/>
                            <w:bottom w:val="none" w:sz="0" w:space="0" w:color="auto"/>
                            <w:right w:val="none" w:sz="0" w:space="0" w:color="auto"/>
                          </w:divBdr>
                          <w:divsChild>
                            <w:div w:id="1661425211">
                              <w:marLeft w:val="0"/>
                              <w:marRight w:val="0"/>
                              <w:marTop w:val="0"/>
                              <w:marBottom w:val="0"/>
                              <w:divBdr>
                                <w:top w:val="none" w:sz="0" w:space="0" w:color="auto"/>
                                <w:left w:val="none" w:sz="0" w:space="0" w:color="auto"/>
                                <w:bottom w:val="none" w:sz="0" w:space="0" w:color="auto"/>
                                <w:right w:val="none" w:sz="0" w:space="0" w:color="auto"/>
                              </w:divBdr>
                            </w:div>
                          </w:divsChild>
                        </w:div>
                        <w:div w:id="1883905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635327">
      <w:bodyDiv w:val="1"/>
      <w:marLeft w:val="0"/>
      <w:marRight w:val="0"/>
      <w:marTop w:val="0"/>
      <w:marBottom w:val="0"/>
      <w:divBdr>
        <w:top w:val="none" w:sz="0" w:space="0" w:color="auto"/>
        <w:left w:val="none" w:sz="0" w:space="0" w:color="auto"/>
        <w:bottom w:val="none" w:sz="0" w:space="0" w:color="auto"/>
        <w:right w:val="none" w:sz="0" w:space="0" w:color="auto"/>
      </w:divBdr>
    </w:div>
    <w:div w:id="189614614">
      <w:bodyDiv w:val="1"/>
      <w:marLeft w:val="0"/>
      <w:marRight w:val="0"/>
      <w:marTop w:val="0"/>
      <w:marBottom w:val="0"/>
      <w:divBdr>
        <w:top w:val="none" w:sz="0" w:space="0" w:color="auto"/>
        <w:left w:val="none" w:sz="0" w:space="0" w:color="auto"/>
        <w:bottom w:val="none" w:sz="0" w:space="0" w:color="auto"/>
        <w:right w:val="none" w:sz="0" w:space="0" w:color="auto"/>
      </w:divBdr>
    </w:div>
    <w:div w:id="221067148">
      <w:bodyDiv w:val="1"/>
      <w:marLeft w:val="0"/>
      <w:marRight w:val="0"/>
      <w:marTop w:val="0"/>
      <w:marBottom w:val="0"/>
      <w:divBdr>
        <w:top w:val="none" w:sz="0" w:space="0" w:color="auto"/>
        <w:left w:val="none" w:sz="0" w:space="0" w:color="auto"/>
        <w:bottom w:val="none" w:sz="0" w:space="0" w:color="auto"/>
        <w:right w:val="none" w:sz="0" w:space="0" w:color="auto"/>
      </w:divBdr>
    </w:div>
    <w:div w:id="222832041">
      <w:bodyDiv w:val="1"/>
      <w:marLeft w:val="0"/>
      <w:marRight w:val="0"/>
      <w:marTop w:val="0"/>
      <w:marBottom w:val="0"/>
      <w:divBdr>
        <w:top w:val="none" w:sz="0" w:space="0" w:color="auto"/>
        <w:left w:val="none" w:sz="0" w:space="0" w:color="auto"/>
        <w:bottom w:val="none" w:sz="0" w:space="0" w:color="auto"/>
        <w:right w:val="none" w:sz="0" w:space="0" w:color="auto"/>
      </w:divBdr>
      <w:divsChild>
        <w:div w:id="1643774173">
          <w:marLeft w:val="0"/>
          <w:marRight w:val="0"/>
          <w:marTop w:val="0"/>
          <w:marBottom w:val="240"/>
          <w:divBdr>
            <w:top w:val="none" w:sz="0" w:space="0" w:color="auto"/>
            <w:left w:val="none" w:sz="0" w:space="0" w:color="auto"/>
            <w:bottom w:val="none" w:sz="0" w:space="0" w:color="auto"/>
            <w:right w:val="none" w:sz="0" w:space="0" w:color="auto"/>
          </w:divBdr>
          <w:divsChild>
            <w:div w:id="1956404542">
              <w:marLeft w:val="0"/>
              <w:marRight w:val="0"/>
              <w:marTop w:val="0"/>
              <w:marBottom w:val="0"/>
              <w:divBdr>
                <w:top w:val="none" w:sz="0" w:space="0" w:color="auto"/>
                <w:left w:val="none" w:sz="0" w:space="0" w:color="auto"/>
                <w:bottom w:val="none" w:sz="0" w:space="0" w:color="auto"/>
                <w:right w:val="none" w:sz="0" w:space="0" w:color="auto"/>
              </w:divBdr>
              <w:divsChild>
                <w:div w:id="617179096">
                  <w:marLeft w:val="0"/>
                  <w:marRight w:val="0"/>
                  <w:marTop w:val="0"/>
                  <w:marBottom w:val="0"/>
                  <w:divBdr>
                    <w:top w:val="none" w:sz="0" w:space="0" w:color="auto"/>
                    <w:left w:val="none" w:sz="0" w:space="0" w:color="auto"/>
                    <w:bottom w:val="none" w:sz="0" w:space="0" w:color="auto"/>
                    <w:right w:val="none" w:sz="0" w:space="0" w:color="auto"/>
                  </w:divBdr>
                  <w:divsChild>
                    <w:div w:id="22024314">
                      <w:marLeft w:val="0"/>
                      <w:marRight w:val="0"/>
                      <w:marTop w:val="0"/>
                      <w:marBottom w:val="0"/>
                      <w:divBdr>
                        <w:top w:val="none" w:sz="0" w:space="0" w:color="auto"/>
                        <w:left w:val="none" w:sz="0" w:space="0" w:color="auto"/>
                        <w:bottom w:val="none" w:sz="0" w:space="0" w:color="auto"/>
                        <w:right w:val="none" w:sz="0" w:space="0" w:color="auto"/>
                      </w:divBdr>
                      <w:divsChild>
                        <w:div w:id="169634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138724">
                  <w:marLeft w:val="0"/>
                  <w:marRight w:val="0"/>
                  <w:marTop w:val="240"/>
                  <w:marBottom w:val="0"/>
                  <w:divBdr>
                    <w:top w:val="none" w:sz="0" w:space="0" w:color="auto"/>
                    <w:left w:val="none" w:sz="0" w:space="0" w:color="auto"/>
                    <w:bottom w:val="none" w:sz="0" w:space="0" w:color="auto"/>
                    <w:right w:val="none" w:sz="0" w:space="0" w:color="auto"/>
                  </w:divBdr>
                  <w:divsChild>
                    <w:div w:id="1061320967">
                      <w:marLeft w:val="0"/>
                      <w:marRight w:val="0"/>
                      <w:marTop w:val="0"/>
                      <w:marBottom w:val="0"/>
                      <w:divBdr>
                        <w:top w:val="none" w:sz="0" w:space="0" w:color="auto"/>
                        <w:left w:val="none" w:sz="0" w:space="0" w:color="auto"/>
                        <w:bottom w:val="none" w:sz="0" w:space="0" w:color="auto"/>
                        <w:right w:val="none" w:sz="0" w:space="0" w:color="auto"/>
                      </w:divBdr>
                      <w:divsChild>
                        <w:div w:id="1679773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520803">
                  <w:marLeft w:val="0"/>
                  <w:marRight w:val="0"/>
                  <w:marTop w:val="240"/>
                  <w:marBottom w:val="0"/>
                  <w:divBdr>
                    <w:top w:val="none" w:sz="0" w:space="0" w:color="auto"/>
                    <w:left w:val="none" w:sz="0" w:space="0" w:color="auto"/>
                    <w:bottom w:val="none" w:sz="0" w:space="0" w:color="auto"/>
                    <w:right w:val="none" w:sz="0" w:space="0" w:color="auto"/>
                  </w:divBdr>
                  <w:divsChild>
                    <w:div w:id="1223175343">
                      <w:marLeft w:val="0"/>
                      <w:marRight w:val="0"/>
                      <w:marTop w:val="0"/>
                      <w:marBottom w:val="0"/>
                      <w:divBdr>
                        <w:top w:val="none" w:sz="0" w:space="0" w:color="auto"/>
                        <w:left w:val="none" w:sz="0" w:space="0" w:color="auto"/>
                        <w:bottom w:val="none" w:sz="0" w:space="0" w:color="auto"/>
                        <w:right w:val="none" w:sz="0" w:space="0" w:color="auto"/>
                      </w:divBdr>
                      <w:divsChild>
                        <w:div w:id="1974632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667481">
                  <w:marLeft w:val="0"/>
                  <w:marRight w:val="0"/>
                  <w:marTop w:val="240"/>
                  <w:marBottom w:val="0"/>
                  <w:divBdr>
                    <w:top w:val="none" w:sz="0" w:space="0" w:color="auto"/>
                    <w:left w:val="none" w:sz="0" w:space="0" w:color="auto"/>
                    <w:bottom w:val="none" w:sz="0" w:space="0" w:color="auto"/>
                    <w:right w:val="none" w:sz="0" w:space="0" w:color="auto"/>
                  </w:divBdr>
                  <w:divsChild>
                    <w:div w:id="2047677874">
                      <w:marLeft w:val="0"/>
                      <w:marRight w:val="0"/>
                      <w:marTop w:val="0"/>
                      <w:marBottom w:val="0"/>
                      <w:divBdr>
                        <w:top w:val="none" w:sz="0" w:space="0" w:color="auto"/>
                        <w:left w:val="none" w:sz="0" w:space="0" w:color="auto"/>
                        <w:bottom w:val="none" w:sz="0" w:space="0" w:color="auto"/>
                        <w:right w:val="none" w:sz="0" w:space="0" w:color="auto"/>
                      </w:divBdr>
                      <w:divsChild>
                        <w:div w:id="815607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543772">
                  <w:marLeft w:val="0"/>
                  <w:marRight w:val="0"/>
                  <w:marTop w:val="240"/>
                  <w:marBottom w:val="0"/>
                  <w:divBdr>
                    <w:top w:val="none" w:sz="0" w:space="0" w:color="auto"/>
                    <w:left w:val="none" w:sz="0" w:space="0" w:color="auto"/>
                    <w:bottom w:val="none" w:sz="0" w:space="0" w:color="auto"/>
                    <w:right w:val="none" w:sz="0" w:space="0" w:color="auto"/>
                  </w:divBdr>
                  <w:divsChild>
                    <w:div w:id="396436109">
                      <w:marLeft w:val="0"/>
                      <w:marRight w:val="0"/>
                      <w:marTop w:val="0"/>
                      <w:marBottom w:val="0"/>
                      <w:divBdr>
                        <w:top w:val="none" w:sz="0" w:space="0" w:color="auto"/>
                        <w:left w:val="none" w:sz="0" w:space="0" w:color="auto"/>
                        <w:bottom w:val="none" w:sz="0" w:space="0" w:color="auto"/>
                        <w:right w:val="none" w:sz="0" w:space="0" w:color="auto"/>
                      </w:divBdr>
                      <w:divsChild>
                        <w:div w:id="316350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349652">
                  <w:marLeft w:val="0"/>
                  <w:marRight w:val="0"/>
                  <w:marTop w:val="240"/>
                  <w:marBottom w:val="0"/>
                  <w:divBdr>
                    <w:top w:val="none" w:sz="0" w:space="0" w:color="auto"/>
                    <w:left w:val="none" w:sz="0" w:space="0" w:color="auto"/>
                    <w:bottom w:val="none" w:sz="0" w:space="0" w:color="auto"/>
                    <w:right w:val="none" w:sz="0" w:space="0" w:color="auto"/>
                  </w:divBdr>
                  <w:divsChild>
                    <w:div w:id="1140995853">
                      <w:marLeft w:val="0"/>
                      <w:marRight w:val="0"/>
                      <w:marTop w:val="0"/>
                      <w:marBottom w:val="0"/>
                      <w:divBdr>
                        <w:top w:val="none" w:sz="0" w:space="0" w:color="auto"/>
                        <w:left w:val="none" w:sz="0" w:space="0" w:color="auto"/>
                        <w:bottom w:val="none" w:sz="0" w:space="0" w:color="auto"/>
                        <w:right w:val="none" w:sz="0" w:space="0" w:color="auto"/>
                      </w:divBdr>
                      <w:divsChild>
                        <w:div w:id="1955477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009415">
                  <w:marLeft w:val="0"/>
                  <w:marRight w:val="0"/>
                  <w:marTop w:val="240"/>
                  <w:marBottom w:val="0"/>
                  <w:divBdr>
                    <w:top w:val="none" w:sz="0" w:space="0" w:color="auto"/>
                    <w:left w:val="none" w:sz="0" w:space="0" w:color="auto"/>
                    <w:bottom w:val="none" w:sz="0" w:space="0" w:color="auto"/>
                    <w:right w:val="none" w:sz="0" w:space="0" w:color="auto"/>
                  </w:divBdr>
                  <w:divsChild>
                    <w:div w:id="1792627529">
                      <w:marLeft w:val="0"/>
                      <w:marRight w:val="0"/>
                      <w:marTop w:val="0"/>
                      <w:marBottom w:val="0"/>
                      <w:divBdr>
                        <w:top w:val="none" w:sz="0" w:space="0" w:color="auto"/>
                        <w:left w:val="none" w:sz="0" w:space="0" w:color="auto"/>
                        <w:bottom w:val="none" w:sz="0" w:space="0" w:color="auto"/>
                        <w:right w:val="none" w:sz="0" w:space="0" w:color="auto"/>
                      </w:divBdr>
                      <w:divsChild>
                        <w:div w:id="51754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209471">
                  <w:marLeft w:val="0"/>
                  <w:marRight w:val="0"/>
                  <w:marTop w:val="240"/>
                  <w:marBottom w:val="0"/>
                  <w:divBdr>
                    <w:top w:val="none" w:sz="0" w:space="0" w:color="auto"/>
                    <w:left w:val="none" w:sz="0" w:space="0" w:color="auto"/>
                    <w:bottom w:val="none" w:sz="0" w:space="0" w:color="auto"/>
                    <w:right w:val="none" w:sz="0" w:space="0" w:color="auto"/>
                  </w:divBdr>
                  <w:divsChild>
                    <w:div w:id="905802979">
                      <w:marLeft w:val="0"/>
                      <w:marRight w:val="0"/>
                      <w:marTop w:val="0"/>
                      <w:marBottom w:val="0"/>
                      <w:divBdr>
                        <w:top w:val="none" w:sz="0" w:space="0" w:color="auto"/>
                        <w:left w:val="none" w:sz="0" w:space="0" w:color="auto"/>
                        <w:bottom w:val="none" w:sz="0" w:space="0" w:color="auto"/>
                        <w:right w:val="none" w:sz="0" w:space="0" w:color="auto"/>
                      </w:divBdr>
                      <w:divsChild>
                        <w:div w:id="80978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488126">
                  <w:marLeft w:val="0"/>
                  <w:marRight w:val="0"/>
                  <w:marTop w:val="240"/>
                  <w:marBottom w:val="0"/>
                  <w:divBdr>
                    <w:top w:val="none" w:sz="0" w:space="0" w:color="auto"/>
                    <w:left w:val="none" w:sz="0" w:space="0" w:color="auto"/>
                    <w:bottom w:val="none" w:sz="0" w:space="0" w:color="auto"/>
                    <w:right w:val="none" w:sz="0" w:space="0" w:color="auto"/>
                  </w:divBdr>
                  <w:divsChild>
                    <w:div w:id="873152648">
                      <w:marLeft w:val="0"/>
                      <w:marRight w:val="0"/>
                      <w:marTop w:val="0"/>
                      <w:marBottom w:val="0"/>
                      <w:divBdr>
                        <w:top w:val="none" w:sz="0" w:space="0" w:color="auto"/>
                        <w:left w:val="none" w:sz="0" w:space="0" w:color="auto"/>
                        <w:bottom w:val="none" w:sz="0" w:space="0" w:color="auto"/>
                        <w:right w:val="none" w:sz="0" w:space="0" w:color="auto"/>
                      </w:divBdr>
                      <w:divsChild>
                        <w:div w:id="72387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360820">
                  <w:marLeft w:val="0"/>
                  <w:marRight w:val="0"/>
                  <w:marTop w:val="240"/>
                  <w:marBottom w:val="0"/>
                  <w:divBdr>
                    <w:top w:val="none" w:sz="0" w:space="0" w:color="auto"/>
                    <w:left w:val="none" w:sz="0" w:space="0" w:color="auto"/>
                    <w:bottom w:val="none" w:sz="0" w:space="0" w:color="auto"/>
                    <w:right w:val="none" w:sz="0" w:space="0" w:color="auto"/>
                  </w:divBdr>
                  <w:divsChild>
                    <w:div w:id="1009405705">
                      <w:marLeft w:val="0"/>
                      <w:marRight w:val="0"/>
                      <w:marTop w:val="0"/>
                      <w:marBottom w:val="0"/>
                      <w:divBdr>
                        <w:top w:val="none" w:sz="0" w:space="0" w:color="auto"/>
                        <w:left w:val="none" w:sz="0" w:space="0" w:color="auto"/>
                        <w:bottom w:val="none" w:sz="0" w:space="0" w:color="auto"/>
                        <w:right w:val="none" w:sz="0" w:space="0" w:color="auto"/>
                      </w:divBdr>
                      <w:divsChild>
                        <w:div w:id="175165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44209">
                  <w:marLeft w:val="0"/>
                  <w:marRight w:val="0"/>
                  <w:marTop w:val="240"/>
                  <w:marBottom w:val="0"/>
                  <w:divBdr>
                    <w:top w:val="none" w:sz="0" w:space="0" w:color="auto"/>
                    <w:left w:val="none" w:sz="0" w:space="0" w:color="auto"/>
                    <w:bottom w:val="none" w:sz="0" w:space="0" w:color="auto"/>
                    <w:right w:val="none" w:sz="0" w:space="0" w:color="auto"/>
                  </w:divBdr>
                  <w:divsChild>
                    <w:div w:id="429542959">
                      <w:marLeft w:val="0"/>
                      <w:marRight w:val="0"/>
                      <w:marTop w:val="0"/>
                      <w:marBottom w:val="0"/>
                      <w:divBdr>
                        <w:top w:val="none" w:sz="0" w:space="0" w:color="auto"/>
                        <w:left w:val="none" w:sz="0" w:space="0" w:color="auto"/>
                        <w:bottom w:val="none" w:sz="0" w:space="0" w:color="auto"/>
                        <w:right w:val="none" w:sz="0" w:space="0" w:color="auto"/>
                      </w:divBdr>
                      <w:divsChild>
                        <w:div w:id="42168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706400">
                  <w:marLeft w:val="0"/>
                  <w:marRight w:val="0"/>
                  <w:marTop w:val="240"/>
                  <w:marBottom w:val="0"/>
                  <w:divBdr>
                    <w:top w:val="none" w:sz="0" w:space="0" w:color="auto"/>
                    <w:left w:val="none" w:sz="0" w:space="0" w:color="auto"/>
                    <w:bottom w:val="none" w:sz="0" w:space="0" w:color="auto"/>
                    <w:right w:val="none" w:sz="0" w:space="0" w:color="auto"/>
                  </w:divBdr>
                  <w:divsChild>
                    <w:div w:id="1405028364">
                      <w:marLeft w:val="0"/>
                      <w:marRight w:val="0"/>
                      <w:marTop w:val="0"/>
                      <w:marBottom w:val="0"/>
                      <w:divBdr>
                        <w:top w:val="none" w:sz="0" w:space="0" w:color="auto"/>
                        <w:left w:val="none" w:sz="0" w:space="0" w:color="auto"/>
                        <w:bottom w:val="none" w:sz="0" w:space="0" w:color="auto"/>
                        <w:right w:val="none" w:sz="0" w:space="0" w:color="auto"/>
                      </w:divBdr>
                      <w:divsChild>
                        <w:div w:id="363528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096234">
                  <w:marLeft w:val="0"/>
                  <w:marRight w:val="0"/>
                  <w:marTop w:val="240"/>
                  <w:marBottom w:val="0"/>
                  <w:divBdr>
                    <w:top w:val="none" w:sz="0" w:space="0" w:color="auto"/>
                    <w:left w:val="none" w:sz="0" w:space="0" w:color="auto"/>
                    <w:bottom w:val="none" w:sz="0" w:space="0" w:color="auto"/>
                    <w:right w:val="none" w:sz="0" w:space="0" w:color="auto"/>
                  </w:divBdr>
                  <w:divsChild>
                    <w:div w:id="1939606179">
                      <w:marLeft w:val="0"/>
                      <w:marRight w:val="0"/>
                      <w:marTop w:val="0"/>
                      <w:marBottom w:val="0"/>
                      <w:divBdr>
                        <w:top w:val="none" w:sz="0" w:space="0" w:color="auto"/>
                        <w:left w:val="none" w:sz="0" w:space="0" w:color="auto"/>
                        <w:bottom w:val="none" w:sz="0" w:space="0" w:color="auto"/>
                        <w:right w:val="none" w:sz="0" w:space="0" w:color="auto"/>
                      </w:divBdr>
                      <w:divsChild>
                        <w:div w:id="378286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138847">
                  <w:marLeft w:val="0"/>
                  <w:marRight w:val="0"/>
                  <w:marTop w:val="240"/>
                  <w:marBottom w:val="0"/>
                  <w:divBdr>
                    <w:top w:val="none" w:sz="0" w:space="0" w:color="auto"/>
                    <w:left w:val="none" w:sz="0" w:space="0" w:color="auto"/>
                    <w:bottom w:val="none" w:sz="0" w:space="0" w:color="auto"/>
                    <w:right w:val="none" w:sz="0" w:space="0" w:color="auto"/>
                  </w:divBdr>
                  <w:divsChild>
                    <w:div w:id="2097824144">
                      <w:marLeft w:val="0"/>
                      <w:marRight w:val="0"/>
                      <w:marTop w:val="0"/>
                      <w:marBottom w:val="0"/>
                      <w:divBdr>
                        <w:top w:val="none" w:sz="0" w:space="0" w:color="auto"/>
                        <w:left w:val="none" w:sz="0" w:space="0" w:color="auto"/>
                        <w:bottom w:val="none" w:sz="0" w:space="0" w:color="auto"/>
                        <w:right w:val="none" w:sz="0" w:space="0" w:color="auto"/>
                      </w:divBdr>
                      <w:divsChild>
                        <w:div w:id="146951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18097">
                  <w:marLeft w:val="0"/>
                  <w:marRight w:val="0"/>
                  <w:marTop w:val="240"/>
                  <w:marBottom w:val="0"/>
                  <w:divBdr>
                    <w:top w:val="none" w:sz="0" w:space="0" w:color="auto"/>
                    <w:left w:val="none" w:sz="0" w:space="0" w:color="auto"/>
                    <w:bottom w:val="none" w:sz="0" w:space="0" w:color="auto"/>
                    <w:right w:val="none" w:sz="0" w:space="0" w:color="auto"/>
                  </w:divBdr>
                  <w:divsChild>
                    <w:div w:id="1729188286">
                      <w:marLeft w:val="0"/>
                      <w:marRight w:val="0"/>
                      <w:marTop w:val="0"/>
                      <w:marBottom w:val="0"/>
                      <w:divBdr>
                        <w:top w:val="none" w:sz="0" w:space="0" w:color="auto"/>
                        <w:left w:val="none" w:sz="0" w:space="0" w:color="auto"/>
                        <w:bottom w:val="none" w:sz="0" w:space="0" w:color="auto"/>
                        <w:right w:val="none" w:sz="0" w:space="0" w:color="auto"/>
                      </w:divBdr>
                      <w:divsChild>
                        <w:div w:id="168972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799587">
                  <w:marLeft w:val="0"/>
                  <w:marRight w:val="0"/>
                  <w:marTop w:val="240"/>
                  <w:marBottom w:val="0"/>
                  <w:divBdr>
                    <w:top w:val="none" w:sz="0" w:space="0" w:color="auto"/>
                    <w:left w:val="none" w:sz="0" w:space="0" w:color="auto"/>
                    <w:bottom w:val="none" w:sz="0" w:space="0" w:color="auto"/>
                    <w:right w:val="none" w:sz="0" w:space="0" w:color="auto"/>
                  </w:divBdr>
                  <w:divsChild>
                    <w:div w:id="475606852">
                      <w:marLeft w:val="0"/>
                      <w:marRight w:val="0"/>
                      <w:marTop w:val="0"/>
                      <w:marBottom w:val="0"/>
                      <w:divBdr>
                        <w:top w:val="none" w:sz="0" w:space="0" w:color="auto"/>
                        <w:left w:val="none" w:sz="0" w:space="0" w:color="auto"/>
                        <w:bottom w:val="none" w:sz="0" w:space="0" w:color="auto"/>
                        <w:right w:val="none" w:sz="0" w:space="0" w:color="auto"/>
                      </w:divBdr>
                      <w:divsChild>
                        <w:div w:id="339434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054046">
                  <w:marLeft w:val="0"/>
                  <w:marRight w:val="0"/>
                  <w:marTop w:val="240"/>
                  <w:marBottom w:val="0"/>
                  <w:divBdr>
                    <w:top w:val="none" w:sz="0" w:space="0" w:color="auto"/>
                    <w:left w:val="none" w:sz="0" w:space="0" w:color="auto"/>
                    <w:bottom w:val="none" w:sz="0" w:space="0" w:color="auto"/>
                    <w:right w:val="none" w:sz="0" w:space="0" w:color="auto"/>
                  </w:divBdr>
                  <w:divsChild>
                    <w:div w:id="2138377163">
                      <w:marLeft w:val="0"/>
                      <w:marRight w:val="0"/>
                      <w:marTop w:val="0"/>
                      <w:marBottom w:val="0"/>
                      <w:divBdr>
                        <w:top w:val="none" w:sz="0" w:space="0" w:color="auto"/>
                        <w:left w:val="none" w:sz="0" w:space="0" w:color="auto"/>
                        <w:bottom w:val="none" w:sz="0" w:space="0" w:color="auto"/>
                        <w:right w:val="none" w:sz="0" w:space="0" w:color="auto"/>
                      </w:divBdr>
                      <w:divsChild>
                        <w:div w:id="713962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21399">
                  <w:marLeft w:val="0"/>
                  <w:marRight w:val="0"/>
                  <w:marTop w:val="240"/>
                  <w:marBottom w:val="0"/>
                  <w:divBdr>
                    <w:top w:val="none" w:sz="0" w:space="0" w:color="auto"/>
                    <w:left w:val="none" w:sz="0" w:space="0" w:color="auto"/>
                    <w:bottom w:val="none" w:sz="0" w:space="0" w:color="auto"/>
                    <w:right w:val="none" w:sz="0" w:space="0" w:color="auto"/>
                  </w:divBdr>
                  <w:divsChild>
                    <w:div w:id="1709259276">
                      <w:marLeft w:val="0"/>
                      <w:marRight w:val="0"/>
                      <w:marTop w:val="0"/>
                      <w:marBottom w:val="0"/>
                      <w:divBdr>
                        <w:top w:val="none" w:sz="0" w:space="0" w:color="auto"/>
                        <w:left w:val="none" w:sz="0" w:space="0" w:color="auto"/>
                        <w:bottom w:val="none" w:sz="0" w:space="0" w:color="auto"/>
                        <w:right w:val="none" w:sz="0" w:space="0" w:color="auto"/>
                      </w:divBdr>
                      <w:divsChild>
                        <w:div w:id="1032266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200600">
                  <w:marLeft w:val="0"/>
                  <w:marRight w:val="0"/>
                  <w:marTop w:val="240"/>
                  <w:marBottom w:val="0"/>
                  <w:divBdr>
                    <w:top w:val="none" w:sz="0" w:space="0" w:color="auto"/>
                    <w:left w:val="none" w:sz="0" w:space="0" w:color="auto"/>
                    <w:bottom w:val="none" w:sz="0" w:space="0" w:color="auto"/>
                    <w:right w:val="none" w:sz="0" w:space="0" w:color="auto"/>
                  </w:divBdr>
                  <w:divsChild>
                    <w:div w:id="1567300076">
                      <w:marLeft w:val="0"/>
                      <w:marRight w:val="0"/>
                      <w:marTop w:val="0"/>
                      <w:marBottom w:val="0"/>
                      <w:divBdr>
                        <w:top w:val="none" w:sz="0" w:space="0" w:color="auto"/>
                        <w:left w:val="none" w:sz="0" w:space="0" w:color="auto"/>
                        <w:bottom w:val="none" w:sz="0" w:space="0" w:color="auto"/>
                        <w:right w:val="none" w:sz="0" w:space="0" w:color="auto"/>
                      </w:divBdr>
                      <w:divsChild>
                        <w:div w:id="10053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998226">
                  <w:marLeft w:val="0"/>
                  <w:marRight w:val="0"/>
                  <w:marTop w:val="240"/>
                  <w:marBottom w:val="0"/>
                  <w:divBdr>
                    <w:top w:val="none" w:sz="0" w:space="0" w:color="auto"/>
                    <w:left w:val="none" w:sz="0" w:space="0" w:color="auto"/>
                    <w:bottom w:val="none" w:sz="0" w:space="0" w:color="auto"/>
                    <w:right w:val="none" w:sz="0" w:space="0" w:color="auto"/>
                  </w:divBdr>
                  <w:divsChild>
                    <w:div w:id="1346709277">
                      <w:marLeft w:val="0"/>
                      <w:marRight w:val="0"/>
                      <w:marTop w:val="0"/>
                      <w:marBottom w:val="0"/>
                      <w:divBdr>
                        <w:top w:val="none" w:sz="0" w:space="0" w:color="auto"/>
                        <w:left w:val="none" w:sz="0" w:space="0" w:color="auto"/>
                        <w:bottom w:val="none" w:sz="0" w:space="0" w:color="auto"/>
                        <w:right w:val="none" w:sz="0" w:space="0" w:color="auto"/>
                      </w:divBdr>
                      <w:divsChild>
                        <w:div w:id="1050226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796803">
                  <w:marLeft w:val="0"/>
                  <w:marRight w:val="0"/>
                  <w:marTop w:val="240"/>
                  <w:marBottom w:val="0"/>
                  <w:divBdr>
                    <w:top w:val="none" w:sz="0" w:space="0" w:color="auto"/>
                    <w:left w:val="none" w:sz="0" w:space="0" w:color="auto"/>
                    <w:bottom w:val="none" w:sz="0" w:space="0" w:color="auto"/>
                    <w:right w:val="none" w:sz="0" w:space="0" w:color="auto"/>
                  </w:divBdr>
                  <w:divsChild>
                    <w:div w:id="1509365565">
                      <w:marLeft w:val="0"/>
                      <w:marRight w:val="0"/>
                      <w:marTop w:val="0"/>
                      <w:marBottom w:val="0"/>
                      <w:divBdr>
                        <w:top w:val="none" w:sz="0" w:space="0" w:color="auto"/>
                        <w:left w:val="none" w:sz="0" w:space="0" w:color="auto"/>
                        <w:bottom w:val="none" w:sz="0" w:space="0" w:color="auto"/>
                        <w:right w:val="none" w:sz="0" w:space="0" w:color="auto"/>
                      </w:divBdr>
                      <w:divsChild>
                        <w:div w:id="1206261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812284">
                  <w:marLeft w:val="0"/>
                  <w:marRight w:val="0"/>
                  <w:marTop w:val="240"/>
                  <w:marBottom w:val="0"/>
                  <w:divBdr>
                    <w:top w:val="none" w:sz="0" w:space="0" w:color="auto"/>
                    <w:left w:val="none" w:sz="0" w:space="0" w:color="auto"/>
                    <w:bottom w:val="none" w:sz="0" w:space="0" w:color="auto"/>
                    <w:right w:val="none" w:sz="0" w:space="0" w:color="auto"/>
                  </w:divBdr>
                  <w:divsChild>
                    <w:div w:id="1202210373">
                      <w:marLeft w:val="0"/>
                      <w:marRight w:val="0"/>
                      <w:marTop w:val="0"/>
                      <w:marBottom w:val="0"/>
                      <w:divBdr>
                        <w:top w:val="none" w:sz="0" w:space="0" w:color="auto"/>
                        <w:left w:val="none" w:sz="0" w:space="0" w:color="auto"/>
                        <w:bottom w:val="none" w:sz="0" w:space="0" w:color="auto"/>
                        <w:right w:val="none" w:sz="0" w:space="0" w:color="auto"/>
                      </w:divBdr>
                      <w:divsChild>
                        <w:div w:id="650986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157">
                  <w:marLeft w:val="0"/>
                  <w:marRight w:val="0"/>
                  <w:marTop w:val="240"/>
                  <w:marBottom w:val="0"/>
                  <w:divBdr>
                    <w:top w:val="none" w:sz="0" w:space="0" w:color="auto"/>
                    <w:left w:val="none" w:sz="0" w:space="0" w:color="auto"/>
                    <w:bottom w:val="none" w:sz="0" w:space="0" w:color="auto"/>
                    <w:right w:val="none" w:sz="0" w:space="0" w:color="auto"/>
                  </w:divBdr>
                  <w:divsChild>
                    <w:div w:id="1969969051">
                      <w:marLeft w:val="0"/>
                      <w:marRight w:val="0"/>
                      <w:marTop w:val="0"/>
                      <w:marBottom w:val="0"/>
                      <w:divBdr>
                        <w:top w:val="none" w:sz="0" w:space="0" w:color="auto"/>
                        <w:left w:val="none" w:sz="0" w:space="0" w:color="auto"/>
                        <w:bottom w:val="none" w:sz="0" w:space="0" w:color="auto"/>
                        <w:right w:val="none" w:sz="0" w:space="0" w:color="auto"/>
                      </w:divBdr>
                      <w:divsChild>
                        <w:div w:id="794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829810">
                  <w:marLeft w:val="0"/>
                  <w:marRight w:val="0"/>
                  <w:marTop w:val="240"/>
                  <w:marBottom w:val="0"/>
                  <w:divBdr>
                    <w:top w:val="none" w:sz="0" w:space="0" w:color="auto"/>
                    <w:left w:val="none" w:sz="0" w:space="0" w:color="auto"/>
                    <w:bottom w:val="none" w:sz="0" w:space="0" w:color="auto"/>
                    <w:right w:val="none" w:sz="0" w:space="0" w:color="auto"/>
                  </w:divBdr>
                  <w:divsChild>
                    <w:div w:id="188184907">
                      <w:marLeft w:val="0"/>
                      <w:marRight w:val="0"/>
                      <w:marTop w:val="0"/>
                      <w:marBottom w:val="0"/>
                      <w:divBdr>
                        <w:top w:val="none" w:sz="0" w:space="0" w:color="auto"/>
                        <w:left w:val="none" w:sz="0" w:space="0" w:color="auto"/>
                        <w:bottom w:val="none" w:sz="0" w:space="0" w:color="auto"/>
                        <w:right w:val="none" w:sz="0" w:space="0" w:color="auto"/>
                      </w:divBdr>
                      <w:divsChild>
                        <w:div w:id="485972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054189">
                  <w:marLeft w:val="0"/>
                  <w:marRight w:val="0"/>
                  <w:marTop w:val="240"/>
                  <w:marBottom w:val="0"/>
                  <w:divBdr>
                    <w:top w:val="none" w:sz="0" w:space="0" w:color="auto"/>
                    <w:left w:val="none" w:sz="0" w:space="0" w:color="auto"/>
                    <w:bottom w:val="none" w:sz="0" w:space="0" w:color="auto"/>
                    <w:right w:val="none" w:sz="0" w:space="0" w:color="auto"/>
                  </w:divBdr>
                  <w:divsChild>
                    <w:div w:id="1040738749">
                      <w:marLeft w:val="0"/>
                      <w:marRight w:val="0"/>
                      <w:marTop w:val="0"/>
                      <w:marBottom w:val="0"/>
                      <w:divBdr>
                        <w:top w:val="none" w:sz="0" w:space="0" w:color="auto"/>
                        <w:left w:val="none" w:sz="0" w:space="0" w:color="auto"/>
                        <w:bottom w:val="none" w:sz="0" w:space="0" w:color="auto"/>
                        <w:right w:val="none" w:sz="0" w:space="0" w:color="auto"/>
                      </w:divBdr>
                      <w:divsChild>
                        <w:div w:id="966280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068837">
                  <w:marLeft w:val="0"/>
                  <w:marRight w:val="0"/>
                  <w:marTop w:val="240"/>
                  <w:marBottom w:val="0"/>
                  <w:divBdr>
                    <w:top w:val="none" w:sz="0" w:space="0" w:color="auto"/>
                    <w:left w:val="none" w:sz="0" w:space="0" w:color="auto"/>
                    <w:bottom w:val="none" w:sz="0" w:space="0" w:color="auto"/>
                    <w:right w:val="none" w:sz="0" w:space="0" w:color="auto"/>
                  </w:divBdr>
                  <w:divsChild>
                    <w:div w:id="964508921">
                      <w:marLeft w:val="0"/>
                      <w:marRight w:val="0"/>
                      <w:marTop w:val="0"/>
                      <w:marBottom w:val="0"/>
                      <w:divBdr>
                        <w:top w:val="none" w:sz="0" w:space="0" w:color="auto"/>
                        <w:left w:val="none" w:sz="0" w:space="0" w:color="auto"/>
                        <w:bottom w:val="none" w:sz="0" w:space="0" w:color="auto"/>
                        <w:right w:val="none" w:sz="0" w:space="0" w:color="auto"/>
                      </w:divBdr>
                      <w:divsChild>
                        <w:div w:id="137851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327604">
                  <w:marLeft w:val="0"/>
                  <w:marRight w:val="0"/>
                  <w:marTop w:val="240"/>
                  <w:marBottom w:val="0"/>
                  <w:divBdr>
                    <w:top w:val="none" w:sz="0" w:space="0" w:color="auto"/>
                    <w:left w:val="none" w:sz="0" w:space="0" w:color="auto"/>
                    <w:bottom w:val="none" w:sz="0" w:space="0" w:color="auto"/>
                    <w:right w:val="none" w:sz="0" w:space="0" w:color="auto"/>
                  </w:divBdr>
                  <w:divsChild>
                    <w:div w:id="1644233447">
                      <w:marLeft w:val="0"/>
                      <w:marRight w:val="0"/>
                      <w:marTop w:val="0"/>
                      <w:marBottom w:val="0"/>
                      <w:divBdr>
                        <w:top w:val="none" w:sz="0" w:space="0" w:color="auto"/>
                        <w:left w:val="none" w:sz="0" w:space="0" w:color="auto"/>
                        <w:bottom w:val="none" w:sz="0" w:space="0" w:color="auto"/>
                        <w:right w:val="none" w:sz="0" w:space="0" w:color="auto"/>
                      </w:divBdr>
                      <w:divsChild>
                        <w:div w:id="194191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182356">
                  <w:marLeft w:val="0"/>
                  <w:marRight w:val="0"/>
                  <w:marTop w:val="240"/>
                  <w:marBottom w:val="0"/>
                  <w:divBdr>
                    <w:top w:val="none" w:sz="0" w:space="0" w:color="auto"/>
                    <w:left w:val="none" w:sz="0" w:space="0" w:color="auto"/>
                    <w:bottom w:val="none" w:sz="0" w:space="0" w:color="auto"/>
                    <w:right w:val="none" w:sz="0" w:space="0" w:color="auto"/>
                  </w:divBdr>
                  <w:divsChild>
                    <w:div w:id="738014041">
                      <w:marLeft w:val="0"/>
                      <w:marRight w:val="0"/>
                      <w:marTop w:val="0"/>
                      <w:marBottom w:val="0"/>
                      <w:divBdr>
                        <w:top w:val="none" w:sz="0" w:space="0" w:color="auto"/>
                        <w:left w:val="none" w:sz="0" w:space="0" w:color="auto"/>
                        <w:bottom w:val="none" w:sz="0" w:space="0" w:color="auto"/>
                        <w:right w:val="none" w:sz="0" w:space="0" w:color="auto"/>
                      </w:divBdr>
                      <w:divsChild>
                        <w:div w:id="97256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048032">
                  <w:marLeft w:val="0"/>
                  <w:marRight w:val="0"/>
                  <w:marTop w:val="240"/>
                  <w:marBottom w:val="0"/>
                  <w:divBdr>
                    <w:top w:val="none" w:sz="0" w:space="0" w:color="auto"/>
                    <w:left w:val="none" w:sz="0" w:space="0" w:color="auto"/>
                    <w:bottom w:val="none" w:sz="0" w:space="0" w:color="auto"/>
                    <w:right w:val="none" w:sz="0" w:space="0" w:color="auto"/>
                  </w:divBdr>
                  <w:divsChild>
                    <w:div w:id="1681227534">
                      <w:marLeft w:val="0"/>
                      <w:marRight w:val="0"/>
                      <w:marTop w:val="0"/>
                      <w:marBottom w:val="0"/>
                      <w:divBdr>
                        <w:top w:val="none" w:sz="0" w:space="0" w:color="auto"/>
                        <w:left w:val="none" w:sz="0" w:space="0" w:color="auto"/>
                        <w:bottom w:val="none" w:sz="0" w:space="0" w:color="auto"/>
                        <w:right w:val="none" w:sz="0" w:space="0" w:color="auto"/>
                      </w:divBdr>
                      <w:divsChild>
                        <w:div w:id="698966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762437">
                  <w:marLeft w:val="0"/>
                  <w:marRight w:val="0"/>
                  <w:marTop w:val="240"/>
                  <w:marBottom w:val="0"/>
                  <w:divBdr>
                    <w:top w:val="none" w:sz="0" w:space="0" w:color="auto"/>
                    <w:left w:val="none" w:sz="0" w:space="0" w:color="auto"/>
                    <w:bottom w:val="none" w:sz="0" w:space="0" w:color="auto"/>
                    <w:right w:val="none" w:sz="0" w:space="0" w:color="auto"/>
                  </w:divBdr>
                  <w:divsChild>
                    <w:div w:id="1102995291">
                      <w:marLeft w:val="0"/>
                      <w:marRight w:val="0"/>
                      <w:marTop w:val="0"/>
                      <w:marBottom w:val="0"/>
                      <w:divBdr>
                        <w:top w:val="none" w:sz="0" w:space="0" w:color="auto"/>
                        <w:left w:val="none" w:sz="0" w:space="0" w:color="auto"/>
                        <w:bottom w:val="none" w:sz="0" w:space="0" w:color="auto"/>
                        <w:right w:val="none" w:sz="0" w:space="0" w:color="auto"/>
                      </w:divBdr>
                      <w:divsChild>
                        <w:div w:id="1696885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354488">
                  <w:marLeft w:val="0"/>
                  <w:marRight w:val="0"/>
                  <w:marTop w:val="240"/>
                  <w:marBottom w:val="0"/>
                  <w:divBdr>
                    <w:top w:val="none" w:sz="0" w:space="0" w:color="auto"/>
                    <w:left w:val="none" w:sz="0" w:space="0" w:color="auto"/>
                    <w:bottom w:val="none" w:sz="0" w:space="0" w:color="auto"/>
                    <w:right w:val="none" w:sz="0" w:space="0" w:color="auto"/>
                  </w:divBdr>
                  <w:divsChild>
                    <w:div w:id="820078812">
                      <w:marLeft w:val="0"/>
                      <w:marRight w:val="0"/>
                      <w:marTop w:val="0"/>
                      <w:marBottom w:val="0"/>
                      <w:divBdr>
                        <w:top w:val="none" w:sz="0" w:space="0" w:color="auto"/>
                        <w:left w:val="none" w:sz="0" w:space="0" w:color="auto"/>
                        <w:bottom w:val="none" w:sz="0" w:space="0" w:color="auto"/>
                        <w:right w:val="none" w:sz="0" w:space="0" w:color="auto"/>
                      </w:divBdr>
                      <w:divsChild>
                        <w:div w:id="196162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438257">
                  <w:marLeft w:val="0"/>
                  <w:marRight w:val="0"/>
                  <w:marTop w:val="240"/>
                  <w:marBottom w:val="0"/>
                  <w:divBdr>
                    <w:top w:val="none" w:sz="0" w:space="0" w:color="auto"/>
                    <w:left w:val="none" w:sz="0" w:space="0" w:color="auto"/>
                    <w:bottom w:val="none" w:sz="0" w:space="0" w:color="auto"/>
                    <w:right w:val="none" w:sz="0" w:space="0" w:color="auto"/>
                  </w:divBdr>
                  <w:divsChild>
                    <w:div w:id="320279265">
                      <w:marLeft w:val="0"/>
                      <w:marRight w:val="0"/>
                      <w:marTop w:val="0"/>
                      <w:marBottom w:val="0"/>
                      <w:divBdr>
                        <w:top w:val="none" w:sz="0" w:space="0" w:color="auto"/>
                        <w:left w:val="none" w:sz="0" w:space="0" w:color="auto"/>
                        <w:bottom w:val="none" w:sz="0" w:space="0" w:color="auto"/>
                        <w:right w:val="none" w:sz="0" w:space="0" w:color="auto"/>
                      </w:divBdr>
                      <w:divsChild>
                        <w:div w:id="24545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444356">
                  <w:marLeft w:val="0"/>
                  <w:marRight w:val="0"/>
                  <w:marTop w:val="240"/>
                  <w:marBottom w:val="0"/>
                  <w:divBdr>
                    <w:top w:val="none" w:sz="0" w:space="0" w:color="auto"/>
                    <w:left w:val="none" w:sz="0" w:space="0" w:color="auto"/>
                    <w:bottom w:val="none" w:sz="0" w:space="0" w:color="auto"/>
                    <w:right w:val="none" w:sz="0" w:space="0" w:color="auto"/>
                  </w:divBdr>
                  <w:divsChild>
                    <w:div w:id="1600403296">
                      <w:marLeft w:val="0"/>
                      <w:marRight w:val="0"/>
                      <w:marTop w:val="0"/>
                      <w:marBottom w:val="0"/>
                      <w:divBdr>
                        <w:top w:val="none" w:sz="0" w:space="0" w:color="auto"/>
                        <w:left w:val="none" w:sz="0" w:space="0" w:color="auto"/>
                        <w:bottom w:val="none" w:sz="0" w:space="0" w:color="auto"/>
                        <w:right w:val="none" w:sz="0" w:space="0" w:color="auto"/>
                      </w:divBdr>
                      <w:divsChild>
                        <w:div w:id="101935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407120">
                  <w:marLeft w:val="0"/>
                  <w:marRight w:val="0"/>
                  <w:marTop w:val="240"/>
                  <w:marBottom w:val="0"/>
                  <w:divBdr>
                    <w:top w:val="none" w:sz="0" w:space="0" w:color="auto"/>
                    <w:left w:val="none" w:sz="0" w:space="0" w:color="auto"/>
                    <w:bottom w:val="none" w:sz="0" w:space="0" w:color="auto"/>
                    <w:right w:val="none" w:sz="0" w:space="0" w:color="auto"/>
                  </w:divBdr>
                  <w:divsChild>
                    <w:div w:id="1199851066">
                      <w:marLeft w:val="0"/>
                      <w:marRight w:val="0"/>
                      <w:marTop w:val="0"/>
                      <w:marBottom w:val="0"/>
                      <w:divBdr>
                        <w:top w:val="none" w:sz="0" w:space="0" w:color="auto"/>
                        <w:left w:val="none" w:sz="0" w:space="0" w:color="auto"/>
                        <w:bottom w:val="none" w:sz="0" w:space="0" w:color="auto"/>
                        <w:right w:val="none" w:sz="0" w:space="0" w:color="auto"/>
                      </w:divBdr>
                      <w:divsChild>
                        <w:div w:id="122560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226789">
                  <w:marLeft w:val="0"/>
                  <w:marRight w:val="0"/>
                  <w:marTop w:val="240"/>
                  <w:marBottom w:val="0"/>
                  <w:divBdr>
                    <w:top w:val="none" w:sz="0" w:space="0" w:color="auto"/>
                    <w:left w:val="none" w:sz="0" w:space="0" w:color="auto"/>
                    <w:bottom w:val="none" w:sz="0" w:space="0" w:color="auto"/>
                    <w:right w:val="none" w:sz="0" w:space="0" w:color="auto"/>
                  </w:divBdr>
                  <w:divsChild>
                    <w:div w:id="1392849153">
                      <w:marLeft w:val="0"/>
                      <w:marRight w:val="0"/>
                      <w:marTop w:val="0"/>
                      <w:marBottom w:val="0"/>
                      <w:divBdr>
                        <w:top w:val="none" w:sz="0" w:space="0" w:color="auto"/>
                        <w:left w:val="none" w:sz="0" w:space="0" w:color="auto"/>
                        <w:bottom w:val="none" w:sz="0" w:space="0" w:color="auto"/>
                        <w:right w:val="none" w:sz="0" w:space="0" w:color="auto"/>
                      </w:divBdr>
                      <w:divsChild>
                        <w:div w:id="532424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312546">
                  <w:marLeft w:val="0"/>
                  <w:marRight w:val="0"/>
                  <w:marTop w:val="240"/>
                  <w:marBottom w:val="0"/>
                  <w:divBdr>
                    <w:top w:val="none" w:sz="0" w:space="0" w:color="auto"/>
                    <w:left w:val="none" w:sz="0" w:space="0" w:color="auto"/>
                    <w:bottom w:val="none" w:sz="0" w:space="0" w:color="auto"/>
                    <w:right w:val="none" w:sz="0" w:space="0" w:color="auto"/>
                  </w:divBdr>
                  <w:divsChild>
                    <w:div w:id="794759667">
                      <w:marLeft w:val="0"/>
                      <w:marRight w:val="0"/>
                      <w:marTop w:val="0"/>
                      <w:marBottom w:val="0"/>
                      <w:divBdr>
                        <w:top w:val="none" w:sz="0" w:space="0" w:color="auto"/>
                        <w:left w:val="none" w:sz="0" w:space="0" w:color="auto"/>
                        <w:bottom w:val="none" w:sz="0" w:space="0" w:color="auto"/>
                        <w:right w:val="none" w:sz="0" w:space="0" w:color="auto"/>
                      </w:divBdr>
                      <w:divsChild>
                        <w:div w:id="191208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830037">
                  <w:marLeft w:val="0"/>
                  <w:marRight w:val="0"/>
                  <w:marTop w:val="240"/>
                  <w:marBottom w:val="0"/>
                  <w:divBdr>
                    <w:top w:val="none" w:sz="0" w:space="0" w:color="auto"/>
                    <w:left w:val="none" w:sz="0" w:space="0" w:color="auto"/>
                    <w:bottom w:val="none" w:sz="0" w:space="0" w:color="auto"/>
                    <w:right w:val="none" w:sz="0" w:space="0" w:color="auto"/>
                  </w:divBdr>
                  <w:divsChild>
                    <w:div w:id="1125588049">
                      <w:marLeft w:val="0"/>
                      <w:marRight w:val="0"/>
                      <w:marTop w:val="0"/>
                      <w:marBottom w:val="0"/>
                      <w:divBdr>
                        <w:top w:val="none" w:sz="0" w:space="0" w:color="auto"/>
                        <w:left w:val="none" w:sz="0" w:space="0" w:color="auto"/>
                        <w:bottom w:val="none" w:sz="0" w:space="0" w:color="auto"/>
                        <w:right w:val="none" w:sz="0" w:space="0" w:color="auto"/>
                      </w:divBdr>
                      <w:divsChild>
                        <w:div w:id="1912428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701123">
                  <w:marLeft w:val="0"/>
                  <w:marRight w:val="0"/>
                  <w:marTop w:val="240"/>
                  <w:marBottom w:val="0"/>
                  <w:divBdr>
                    <w:top w:val="none" w:sz="0" w:space="0" w:color="auto"/>
                    <w:left w:val="none" w:sz="0" w:space="0" w:color="auto"/>
                    <w:bottom w:val="none" w:sz="0" w:space="0" w:color="auto"/>
                    <w:right w:val="none" w:sz="0" w:space="0" w:color="auto"/>
                  </w:divBdr>
                  <w:divsChild>
                    <w:div w:id="917251842">
                      <w:marLeft w:val="0"/>
                      <w:marRight w:val="0"/>
                      <w:marTop w:val="0"/>
                      <w:marBottom w:val="0"/>
                      <w:divBdr>
                        <w:top w:val="none" w:sz="0" w:space="0" w:color="auto"/>
                        <w:left w:val="none" w:sz="0" w:space="0" w:color="auto"/>
                        <w:bottom w:val="none" w:sz="0" w:space="0" w:color="auto"/>
                        <w:right w:val="none" w:sz="0" w:space="0" w:color="auto"/>
                      </w:divBdr>
                      <w:divsChild>
                        <w:div w:id="1382561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323525">
                  <w:marLeft w:val="0"/>
                  <w:marRight w:val="0"/>
                  <w:marTop w:val="240"/>
                  <w:marBottom w:val="0"/>
                  <w:divBdr>
                    <w:top w:val="none" w:sz="0" w:space="0" w:color="auto"/>
                    <w:left w:val="none" w:sz="0" w:space="0" w:color="auto"/>
                    <w:bottom w:val="none" w:sz="0" w:space="0" w:color="auto"/>
                    <w:right w:val="none" w:sz="0" w:space="0" w:color="auto"/>
                  </w:divBdr>
                  <w:divsChild>
                    <w:div w:id="732046679">
                      <w:marLeft w:val="0"/>
                      <w:marRight w:val="0"/>
                      <w:marTop w:val="0"/>
                      <w:marBottom w:val="0"/>
                      <w:divBdr>
                        <w:top w:val="none" w:sz="0" w:space="0" w:color="auto"/>
                        <w:left w:val="none" w:sz="0" w:space="0" w:color="auto"/>
                        <w:bottom w:val="none" w:sz="0" w:space="0" w:color="auto"/>
                        <w:right w:val="none" w:sz="0" w:space="0" w:color="auto"/>
                      </w:divBdr>
                      <w:divsChild>
                        <w:div w:id="198797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231117">
                  <w:marLeft w:val="0"/>
                  <w:marRight w:val="0"/>
                  <w:marTop w:val="240"/>
                  <w:marBottom w:val="0"/>
                  <w:divBdr>
                    <w:top w:val="none" w:sz="0" w:space="0" w:color="auto"/>
                    <w:left w:val="none" w:sz="0" w:space="0" w:color="auto"/>
                    <w:bottom w:val="none" w:sz="0" w:space="0" w:color="auto"/>
                    <w:right w:val="none" w:sz="0" w:space="0" w:color="auto"/>
                  </w:divBdr>
                  <w:divsChild>
                    <w:div w:id="1749963058">
                      <w:marLeft w:val="0"/>
                      <w:marRight w:val="0"/>
                      <w:marTop w:val="0"/>
                      <w:marBottom w:val="0"/>
                      <w:divBdr>
                        <w:top w:val="none" w:sz="0" w:space="0" w:color="auto"/>
                        <w:left w:val="none" w:sz="0" w:space="0" w:color="auto"/>
                        <w:bottom w:val="none" w:sz="0" w:space="0" w:color="auto"/>
                        <w:right w:val="none" w:sz="0" w:space="0" w:color="auto"/>
                      </w:divBdr>
                      <w:divsChild>
                        <w:div w:id="1643347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925196">
                  <w:marLeft w:val="0"/>
                  <w:marRight w:val="0"/>
                  <w:marTop w:val="240"/>
                  <w:marBottom w:val="0"/>
                  <w:divBdr>
                    <w:top w:val="none" w:sz="0" w:space="0" w:color="auto"/>
                    <w:left w:val="none" w:sz="0" w:space="0" w:color="auto"/>
                    <w:bottom w:val="none" w:sz="0" w:space="0" w:color="auto"/>
                    <w:right w:val="none" w:sz="0" w:space="0" w:color="auto"/>
                  </w:divBdr>
                  <w:divsChild>
                    <w:div w:id="974529865">
                      <w:marLeft w:val="0"/>
                      <w:marRight w:val="0"/>
                      <w:marTop w:val="0"/>
                      <w:marBottom w:val="0"/>
                      <w:divBdr>
                        <w:top w:val="none" w:sz="0" w:space="0" w:color="auto"/>
                        <w:left w:val="none" w:sz="0" w:space="0" w:color="auto"/>
                        <w:bottom w:val="none" w:sz="0" w:space="0" w:color="auto"/>
                        <w:right w:val="none" w:sz="0" w:space="0" w:color="auto"/>
                      </w:divBdr>
                      <w:divsChild>
                        <w:div w:id="78164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569375">
                  <w:marLeft w:val="0"/>
                  <w:marRight w:val="0"/>
                  <w:marTop w:val="240"/>
                  <w:marBottom w:val="0"/>
                  <w:divBdr>
                    <w:top w:val="none" w:sz="0" w:space="0" w:color="auto"/>
                    <w:left w:val="none" w:sz="0" w:space="0" w:color="auto"/>
                    <w:bottom w:val="none" w:sz="0" w:space="0" w:color="auto"/>
                    <w:right w:val="none" w:sz="0" w:space="0" w:color="auto"/>
                  </w:divBdr>
                  <w:divsChild>
                    <w:div w:id="1284270844">
                      <w:marLeft w:val="0"/>
                      <w:marRight w:val="0"/>
                      <w:marTop w:val="0"/>
                      <w:marBottom w:val="0"/>
                      <w:divBdr>
                        <w:top w:val="none" w:sz="0" w:space="0" w:color="auto"/>
                        <w:left w:val="none" w:sz="0" w:space="0" w:color="auto"/>
                        <w:bottom w:val="none" w:sz="0" w:space="0" w:color="auto"/>
                        <w:right w:val="none" w:sz="0" w:space="0" w:color="auto"/>
                      </w:divBdr>
                      <w:divsChild>
                        <w:div w:id="2144496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051447">
                  <w:marLeft w:val="0"/>
                  <w:marRight w:val="0"/>
                  <w:marTop w:val="240"/>
                  <w:marBottom w:val="0"/>
                  <w:divBdr>
                    <w:top w:val="none" w:sz="0" w:space="0" w:color="auto"/>
                    <w:left w:val="none" w:sz="0" w:space="0" w:color="auto"/>
                    <w:bottom w:val="none" w:sz="0" w:space="0" w:color="auto"/>
                    <w:right w:val="none" w:sz="0" w:space="0" w:color="auto"/>
                  </w:divBdr>
                  <w:divsChild>
                    <w:div w:id="1136029032">
                      <w:marLeft w:val="0"/>
                      <w:marRight w:val="0"/>
                      <w:marTop w:val="0"/>
                      <w:marBottom w:val="0"/>
                      <w:divBdr>
                        <w:top w:val="none" w:sz="0" w:space="0" w:color="auto"/>
                        <w:left w:val="none" w:sz="0" w:space="0" w:color="auto"/>
                        <w:bottom w:val="none" w:sz="0" w:space="0" w:color="auto"/>
                        <w:right w:val="none" w:sz="0" w:space="0" w:color="auto"/>
                      </w:divBdr>
                      <w:divsChild>
                        <w:div w:id="536697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495943">
                  <w:marLeft w:val="0"/>
                  <w:marRight w:val="0"/>
                  <w:marTop w:val="240"/>
                  <w:marBottom w:val="0"/>
                  <w:divBdr>
                    <w:top w:val="none" w:sz="0" w:space="0" w:color="auto"/>
                    <w:left w:val="none" w:sz="0" w:space="0" w:color="auto"/>
                    <w:bottom w:val="none" w:sz="0" w:space="0" w:color="auto"/>
                    <w:right w:val="none" w:sz="0" w:space="0" w:color="auto"/>
                  </w:divBdr>
                  <w:divsChild>
                    <w:div w:id="837890544">
                      <w:marLeft w:val="0"/>
                      <w:marRight w:val="0"/>
                      <w:marTop w:val="0"/>
                      <w:marBottom w:val="0"/>
                      <w:divBdr>
                        <w:top w:val="none" w:sz="0" w:space="0" w:color="auto"/>
                        <w:left w:val="none" w:sz="0" w:space="0" w:color="auto"/>
                        <w:bottom w:val="none" w:sz="0" w:space="0" w:color="auto"/>
                        <w:right w:val="none" w:sz="0" w:space="0" w:color="auto"/>
                      </w:divBdr>
                      <w:divsChild>
                        <w:div w:id="2109695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681615">
                  <w:marLeft w:val="0"/>
                  <w:marRight w:val="0"/>
                  <w:marTop w:val="240"/>
                  <w:marBottom w:val="0"/>
                  <w:divBdr>
                    <w:top w:val="none" w:sz="0" w:space="0" w:color="auto"/>
                    <w:left w:val="none" w:sz="0" w:space="0" w:color="auto"/>
                    <w:bottom w:val="none" w:sz="0" w:space="0" w:color="auto"/>
                    <w:right w:val="none" w:sz="0" w:space="0" w:color="auto"/>
                  </w:divBdr>
                  <w:divsChild>
                    <w:div w:id="835875616">
                      <w:marLeft w:val="0"/>
                      <w:marRight w:val="0"/>
                      <w:marTop w:val="0"/>
                      <w:marBottom w:val="0"/>
                      <w:divBdr>
                        <w:top w:val="none" w:sz="0" w:space="0" w:color="auto"/>
                        <w:left w:val="none" w:sz="0" w:space="0" w:color="auto"/>
                        <w:bottom w:val="none" w:sz="0" w:space="0" w:color="auto"/>
                        <w:right w:val="none" w:sz="0" w:space="0" w:color="auto"/>
                      </w:divBdr>
                      <w:divsChild>
                        <w:div w:id="9332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318912">
                  <w:marLeft w:val="0"/>
                  <w:marRight w:val="0"/>
                  <w:marTop w:val="240"/>
                  <w:marBottom w:val="0"/>
                  <w:divBdr>
                    <w:top w:val="none" w:sz="0" w:space="0" w:color="auto"/>
                    <w:left w:val="none" w:sz="0" w:space="0" w:color="auto"/>
                    <w:bottom w:val="none" w:sz="0" w:space="0" w:color="auto"/>
                    <w:right w:val="none" w:sz="0" w:space="0" w:color="auto"/>
                  </w:divBdr>
                  <w:divsChild>
                    <w:div w:id="1330060438">
                      <w:marLeft w:val="0"/>
                      <w:marRight w:val="0"/>
                      <w:marTop w:val="0"/>
                      <w:marBottom w:val="0"/>
                      <w:divBdr>
                        <w:top w:val="none" w:sz="0" w:space="0" w:color="auto"/>
                        <w:left w:val="none" w:sz="0" w:space="0" w:color="auto"/>
                        <w:bottom w:val="none" w:sz="0" w:space="0" w:color="auto"/>
                        <w:right w:val="none" w:sz="0" w:space="0" w:color="auto"/>
                      </w:divBdr>
                      <w:divsChild>
                        <w:div w:id="2061981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32838">
                  <w:marLeft w:val="0"/>
                  <w:marRight w:val="0"/>
                  <w:marTop w:val="240"/>
                  <w:marBottom w:val="0"/>
                  <w:divBdr>
                    <w:top w:val="none" w:sz="0" w:space="0" w:color="auto"/>
                    <w:left w:val="none" w:sz="0" w:space="0" w:color="auto"/>
                    <w:bottom w:val="none" w:sz="0" w:space="0" w:color="auto"/>
                    <w:right w:val="none" w:sz="0" w:space="0" w:color="auto"/>
                  </w:divBdr>
                  <w:divsChild>
                    <w:div w:id="1729068388">
                      <w:marLeft w:val="0"/>
                      <w:marRight w:val="0"/>
                      <w:marTop w:val="0"/>
                      <w:marBottom w:val="0"/>
                      <w:divBdr>
                        <w:top w:val="none" w:sz="0" w:space="0" w:color="auto"/>
                        <w:left w:val="none" w:sz="0" w:space="0" w:color="auto"/>
                        <w:bottom w:val="none" w:sz="0" w:space="0" w:color="auto"/>
                        <w:right w:val="none" w:sz="0" w:space="0" w:color="auto"/>
                      </w:divBdr>
                      <w:divsChild>
                        <w:div w:id="2096003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691340">
                  <w:marLeft w:val="0"/>
                  <w:marRight w:val="0"/>
                  <w:marTop w:val="240"/>
                  <w:marBottom w:val="0"/>
                  <w:divBdr>
                    <w:top w:val="none" w:sz="0" w:space="0" w:color="auto"/>
                    <w:left w:val="none" w:sz="0" w:space="0" w:color="auto"/>
                    <w:bottom w:val="none" w:sz="0" w:space="0" w:color="auto"/>
                    <w:right w:val="none" w:sz="0" w:space="0" w:color="auto"/>
                  </w:divBdr>
                  <w:divsChild>
                    <w:div w:id="1382704217">
                      <w:marLeft w:val="0"/>
                      <w:marRight w:val="0"/>
                      <w:marTop w:val="0"/>
                      <w:marBottom w:val="0"/>
                      <w:divBdr>
                        <w:top w:val="none" w:sz="0" w:space="0" w:color="auto"/>
                        <w:left w:val="none" w:sz="0" w:space="0" w:color="auto"/>
                        <w:bottom w:val="none" w:sz="0" w:space="0" w:color="auto"/>
                        <w:right w:val="none" w:sz="0" w:space="0" w:color="auto"/>
                      </w:divBdr>
                      <w:divsChild>
                        <w:div w:id="181567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686022">
                  <w:marLeft w:val="0"/>
                  <w:marRight w:val="0"/>
                  <w:marTop w:val="240"/>
                  <w:marBottom w:val="0"/>
                  <w:divBdr>
                    <w:top w:val="none" w:sz="0" w:space="0" w:color="auto"/>
                    <w:left w:val="none" w:sz="0" w:space="0" w:color="auto"/>
                    <w:bottom w:val="none" w:sz="0" w:space="0" w:color="auto"/>
                    <w:right w:val="none" w:sz="0" w:space="0" w:color="auto"/>
                  </w:divBdr>
                  <w:divsChild>
                    <w:div w:id="1347706993">
                      <w:marLeft w:val="0"/>
                      <w:marRight w:val="0"/>
                      <w:marTop w:val="0"/>
                      <w:marBottom w:val="0"/>
                      <w:divBdr>
                        <w:top w:val="none" w:sz="0" w:space="0" w:color="auto"/>
                        <w:left w:val="none" w:sz="0" w:space="0" w:color="auto"/>
                        <w:bottom w:val="none" w:sz="0" w:space="0" w:color="auto"/>
                        <w:right w:val="none" w:sz="0" w:space="0" w:color="auto"/>
                      </w:divBdr>
                      <w:divsChild>
                        <w:div w:id="1166283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270754">
                  <w:marLeft w:val="0"/>
                  <w:marRight w:val="0"/>
                  <w:marTop w:val="240"/>
                  <w:marBottom w:val="0"/>
                  <w:divBdr>
                    <w:top w:val="none" w:sz="0" w:space="0" w:color="auto"/>
                    <w:left w:val="none" w:sz="0" w:space="0" w:color="auto"/>
                    <w:bottom w:val="none" w:sz="0" w:space="0" w:color="auto"/>
                    <w:right w:val="none" w:sz="0" w:space="0" w:color="auto"/>
                  </w:divBdr>
                  <w:divsChild>
                    <w:div w:id="653217135">
                      <w:marLeft w:val="0"/>
                      <w:marRight w:val="0"/>
                      <w:marTop w:val="0"/>
                      <w:marBottom w:val="0"/>
                      <w:divBdr>
                        <w:top w:val="none" w:sz="0" w:space="0" w:color="auto"/>
                        <w:left w:val="none" w:sz="0" w:space="0" w:color="auto"/>
                        <w:bottom w:val="none" w:sz="0" w:space="0" w:color="auto"/>
                        <w:right w:val="none" w:sz="0" w:space="0" w:color="auto"/>
                      </w:divBdr>
                      <w:divsChild>
                        <w:div w:id="562182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086839">
                  <w:marLeft w:val="0"/>
                  <w:marRight w:val="0"/>
                  <w:marTop w:val="240"/>
                  <w:marBottom w:val="0"/>
                  <w:divBdr>
                    <w:top w:val="none" w:sz="0" w:space="0" w:color="auto"/>
                    <w:left w:val="none" w:sz="0" w:space="0" w:color="auto"/>
                    <w:bottom w:val="none" w:sz="0" w:space="0" w:color="auto"/>
                    <w:right w:val="none" w:sz="0" w:space="0" w:color="auto"/>
                  </w:divBdr>
                  <w:divsChild>
                    <w:div w:id="363677790">
                      <w:marLeft w:val="0"/>
                      <w:marRight w:val="0"/>
                      <w:marTop w:val="0"/>
                      <w:marBottom w:val="0"/>
                      <w:divBdr>
                        <w:top w:val="none" w:sz="0" w:space="0" w:color="auto"/>
                        <w:left w:val="none" w:sz="0" w:space="0" w:color="auto"/>
                        <w:bottom w:val="none" w:sz="0" w:space="0" w:color="auto"/>
                        <w:right w:val="none" w:sz="0" w:space="0" w:color="auto"/>
                      </w:divBdr>
                      <w:divsChild>
                        <w:div w:id="198508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44613">
                  <w:marLeft w:val="0"/>
                  <w:marRight w:val="0"/>
                  <w:marTop w:val="240"/>
                  <w:marBottom w:val="0"/>
                  <w:divBdr>
                    <w:top w:val="none" w:sz="0" w:space="0" w:color="auto"/>
                    <w:left w:val="none" w:sz="0" w:space="0" w:color="auto"/>
                    <w:bottom w:val="none" w:sz="0" w:space="0" w:color="auto"/>
                    <w:right w:val="none" w:sz="0" w:space="0" w:color="auto"/>
                  </w:divBdr>
                  <w:divsChild>
                    <w:div w:id="1524703291">
                      <w:marLeft w:val="0"/>
                      <w:marRight w:val="0"/>
                      <w:marTop w:val="0"/>
                      <w:marBottom w:val="0"/>
                      <w:divBdr>
                        <w:top w:val="none" w:sz="0" w:space="0" w:color="auto"/>
                        <w:left w:val="none" w:sz="0" w:space="0" w:color="auto"/>
                        <w:bottom w:val="none" w:sz="0" w:space="0" w:color="auto"/>
                        <w:right w:val="none" w:sz="0" w:space="0" w:color="auto"/>
                      </w:divBdr>
                      <w:divsChild>
                        <w:div w:id="65642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089225">
                  <w:marLeft w:val="0"/>
                  <w:marRight w:val="0"/>
                  <w:marTop w:val="240"/>
                  <w:marBottom w:val="0"/>
                  <w:divBdr>
                    <w:top w:val="none" w:sz="0" w:space="0" w:color="auto"/>
                    <w:left w:val="none" w:sz="0" w:space="0" w:color="auto"/>
                    <w:bottom w:val="none" w:sz="0" w:space="0" w:color="auto"/>
                    <w:right w:val="none" w:sz="0" w:space="0" w:color="auto"/>
                  </w:divBdr>
                  <w:divsChild>
                    <w:div w:id="1571191348">
                      <w:marLeft w:val="0"/>
                      <w:marRight w:val="0"/>
                      <w:marTop w:val="0"/>
                      <w:marBottom w:val="0"/>
                      <w:divBdr>
                        <w:top w:val="none" w:sz="0" w:space="0" w:color="auto"/>
                        <w:left w:val="none" w:sz="0" w:space="0" w:color="auto"/>
                        <w:bottom w:val="none" w:sz="0" w:space="0" w:color="auto"/>
                        <w:right w:val="none" w:sz="0" w:space="0" w:color="auto"/>
                      </w:divBdr>
                      <w:divsChild>
                        <w:div w:id="1977906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08984">
                  <w:marLeft w:val="0"/>
                  <w:marRight w:val="0"/>
                  <w:marTop w:val="240"/>
                  <w:marBottom w:val="0"/>
                  <w:divBdr>
                    <w:top w:val="none" w:sz="0" w:space="0" w:color="auto"/>
                    <w:left w:val="none" w:sz="0" w:space="0" w:color="auto"/>
                    <w:bottom w:val="none" w:sz="0" w:space="0" w:color="auto"/>
                    <w:right w:val="none" w:sz="0" w:space="0" w:color="auto"/>
                  </w:divBdr>
                  <w:divsChild>
                    <w:div w:id="1327130518">
                      <w:marLeft w:val="0"/>
                      <w:marRight w:val="0"/>
                      <w:marTop w:val="0"/>
                      <w:marBottom w:val="0"/>
                      <w:divBdr>
                        <w:top w:val="none" w:sz="0" w:space="0" w:color="auto"/>
                        <w:left w:val="none" w:sz="0" w:space="0" w:color="auto"/>
                        <w:bottom w:val="none" w:sz="0" w:space="0" w:color="auto"/>
                        <w:right w:val="none" w:sz="0" w:space="0" w:color="auto"/>
                      </w:divBdr>
                      <w:divsChild>
                        <w:div w:id="1341734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803633">
                  <w:marLeft w:val="0"/>
                  <w:marRight w:val="0"/>
                  <w:marTop w:val="240"/>
                  <w:marBottom w:val="0"/>
                  <w:divBdr>
                    <w:top w:val="none" w:sz="0" w:space="0" w:color="auto"/>
                    <w:left w:val="none" w:sz="0" w:space="0" w:color="auto"/>
                    <w:bottom w:val="none" w:sz="0" w:space="0" w:color="auto"/>
                    <w:right w:val="none" w:sz="0" w:space="0" w:color="auto"/>
                  </w:divBdr>
                  <w:divsChild>
                    <w:div w:id="729691528">
                      <w:marLeft w:val="0"/>
                      <w:marRight w:val="0"/>
                      <w:marTop w:val="0"/>
                      <w:marBottom w:val="0"/>
                      <w:divBdr>
                        <w:top w:val="none" w:sz="0" w:space="0" w:color="auto"/>
                        <w:left w:val="none" w:sz="0" w:space="0" w:color="auto"/>
                        <w:bottom w:val="none" w:sz="0" w:space="0" w:color="auto"/>
                        <w:right w:val="none" w:sz="0" w:space="0" w:color="auto"/>
                      </w:divBdr>
                      <w:divsChild>
                        <w:div w:id="74476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291195">
                  <w:marLeft w:val="0"/>
                  <w:marRight w:val="0"/>
                  <w:marTop w:val="240"/>
                  <w:marBottom w:val="0"/>
                  <w:divBdr>
                    <w:top w:val="none" w:sz="0" w:space="0" w:color="auto"/>
                    <w:left w:val="none" w:sz="0" w:space="0" w:color="auto"/>
                    <w:bottom w:val="none" w:sz="0" w:space="0" w:color="auto"/>
                    <w:right w:val="none" w:sz="0" w:space="0" w:color="auto"/>
                  </w:divBdr>
                  <w:divsChild>
                    <w:div w:id="496002799">
                      <w:marLeft w:val="0"/>
                      <w:marRight w:val="0"/>
                      <w:marTop w:val="0"/>
                      <w:marBottom w:val="0"/>
                      <w:divBdr>
                        <w:top w:val="none" w:sz="0" w:space="0" w:color="auto"/>
                        <w:left w:val="none" w:sz="0" w:space="0" w:color="auto"/>
                        <w:bottom w:val="none" w:sz="0" w:space="0" w:color="auto"/>
                        <w:right w:val="none" w:sz="0" w:space="0" w:color="auto"/>
                      </w:divBdr>
                      <w:divsChild>
                        <w:div w:id="351762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471074">
                  <w:marLeft w:val="0"/>
                  <w:marRight w:val="0"/>
                  <w:marTop w:val="240"/>
                  <w:marBottom w:val="0"/>
                  <w:divBdr>
                    <w:top w:val="none" w:sz="0" w:space="0" w:color="auto"/>
                    <w:left w:val="none" w:sz="0" w:space="0" w:color="auto"/>
                    <w:bottom w:val="none" w:sz="0" w:space="0" w:color="auto"/>
                    <w:right w:val="none" w:sz="0" w:space="0" w:color="auto"/>
                  </w:divBdr>
                  <w:divsChild>
                    <w:div w:id="1363749190">
                      <w:marLeft w:val="0"/>
                      <w:marRight w:val="0"/>
                      <w:marTop w:val="0"/>
                      <w:marBottom w:val="0"/>
                      <w:divBdr>
                        <w:top w:val="none" w:sz="0" w:space="0" w:color="auto"/>
                        <w:left w:val="none" w:sz="0" w:space="0" w:color="auto"/>
                        <w:bottom w:val="none" w:sz="0" w:space="0" w:color="auto"/>
                        <w:right w:val="none" w:sz="0" w:space="0" w:color="auto"/>
                      </w:divBdr>
                      <w:divsChild>
                        <w:div w:id="1364937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764675">
                  <w:marLeft w:val="0"/>
                  <w:marRight w:val="0"/>
                  <w:marTop w:val="240"/>
                  <w:marBottom w:val="0"/>
                  <w:divBdr>
                    <w:top w:val="none" w:sz="0" w:space="0" w:color="auto"/>
                    <w:left w:val="none" w:sz="0" w:space="0" w:color="auto"/>
                    <w:bottom w:val="none" w:sz="0" w:space="0" w:color="auto"/>
                    <w:right w:val="none" w:sz="0" w:space="0" w:color="auto"/>
                  </w:divBdr>
                  <w:divsChild>
                    <w:div w:id="1102187026">
                      <w:marLeft w:val="0"/>
                      <w:marRight w:val="0"/>
                      <w:marTop w:val="0"/>
                      <w:marBottom w:val="0"/>
                      <w:divBdr>
                        <w:top w:val="none" w:sz="0" w:space="0" w:color="auto"/>
                        <w:left w:val="none" w:sz="0" w:space="0" w:color="auto"/>
                        <w:bottom w:val="none" w:sz="0" w:space="0" w:color="auto"/>
                        <w:right w:val="none" w:sz="0" w:space="0" w:color="auto"/>
                      </w:divBdr>
                      <w:divsChild>
                        <w:div w:id="1010333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47457">
                  <w:marLeft w:val="0"/>
                  <w:marRight w:val="0"/>
                  <w:marTop w:val="240"/>
                  <w:marBottom w:val="0"/>
                  <w:divBdr>
                    <w:top w:val="none" w:sz="0" w:space="0" w:color="auto"/>
                    <w:left w:val="none" w:sz="0" w:space="0" w:color="auto"/>
                    <w:bottom w:val="none" w:sz="0" w:space="0" w:color="auto"/>
                    <w:right w:val="none" w:sz="0" w:space="0" w:color="auto"/>
                  </w:divBdr>
                  <w:divsChild>
                    <w:div w:id="534998608">
                      <w:marLeft w:val="0"/>
                      <w:marRight w:val="0"/>
                      <w:marTop w:val="0"/>
                      <w:marBottom w:val="0"/>
                      <w:divBdr>
                        <w:top w:val="none" w:sz="0" w:space="0" w:color="auto"/>
                        <w:left w:val="none" w:sz="0" w:space="0" w:color="auto"/>
                        <w:bottom w:val="none" w:sz="0" w:space="0" w:color="auto"/>
                        <w:right w:val="none" w:sz="0" w:space="0" w:color="auto"/>
                      </w:divBdr>
                      <w:divsChild>
                        <w:div w:id="54047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597521">
                  <w:marLeft w:val="0"/>
                  <w:marRight w:val="0"/>
                  <w:marTop w:val="240"/>
                  <w:marBottom w:val="0"/>
                  <w:divBdr>
                    <w:top w:val="none" w:sz="0" w:space="0" w:color="auto"/>
                    <w:left w:val="none" w:sz="0" w:space="0" w:color="auto"/>
                    <w:bottom w:val="none" w:sz="0" w:space="0" w:color="auto"/>
                    <w:right w:val="none" w:sz="0" w:space="0" w:color="auto"/>
                  </w:divBdr>
                  <w:divsChild>
                    <w:div w:id="1601453346">
                      <w:marLeft w:val="0"/>
                      <w:marRight w:val="0"/>
                      <w:marTop w:val="0"/>
                      <w:marBottom w:val="0"/>
                      <w:divBdr>
                        <w:top w:val="none" w:sz="0" w:space="0" w:color="auto"/>
                        <w:left w:val="none" w:sz="0" w:space="0" w:color="auto"/>
                        <w:bottom w:val="none" w:sz="0" w:space="0" w:color="auto"/>
                        <w:right w:val="none" w:sz="0" w:space="0" w:color="auto"/>
                      </w:divBdr>
                      <w:divsChild>
                        <w:div w:id="324936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157917">
                  <w:marLeft w:val="0"/>
                  <w:marRight w:val="0"/>
                  <w:marTop w:val="240"/>
                  <w:marBottom w:val="0"/>
                  <w:divBdr>
                    <w:top w:val="none" w:sz="0" w:space="0" w:color="auto"/>
                    <w:left w:val="none" w:sz="0" w:space="0" w:color="auto"/>
                    <w:bottom w:val="none" w:sz="0" w:space="0" w:color="auto"/>
                    <w:right w:val="none" w:sz="0" w:space="0" w:color="auto"/>
                  </w:divBdr>
                  <w:divsChild>
                    <w:div w:id="1781947912">
                      <w:marLeft w:val="0"/>
                      <w:marRight w:val="0"/>
                      <w:marTop w:val="0"/>
                      <w:marBottom w:val="0"/>
                      <w:divBdr>
                        <w:top w:val="none" w:sz="0" w:space="0" w:color="auto"/>
                        <w:left w:val="none" w:sz="0" w:space="0" w:color="auto"/>
                        <w:bottom w:val="none" w:sz="0" w:space="0" w:color="auto"/>
                        <w:right w:val="none" w:sz="0" w:space="0" w:color="auto"/>
                      </w:divBdr>
                      <w:divsChild>
                        <w:div w:id="593827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648009">
                  <w:marLeft w:val="0"/>
                  <w:marRight w:val="0"/>
                  <w:marTop w:val="240"/>
                  <w:marBottom w:val="0"/>
                  <w:divBdr>
                    <w:top w:val="none" w:sz="0" w:space="0" w:color="auto"/>
                    <w:left w:val="none" w:sz="0" w:space="0" w:color="auto"/>
                    <w:bottom w:val="none" w:sz="0" w:space="0" w:color="auto"/>
                    <w:right w:val="none" w:sz="0" w:space="0" w:color="auto"/>
                  </w:divBdr>
                  <w:divsChild>
                    <w:div w:id="134565714">
                      <w:marLeft w:val="0"/>
                      <w:marRight w:val="0"/>
                      <w:marTop w:val="0"/>
                      <w:marBottom w:val="0"/>
                      <w:divBdr>
                        <w:top w:val="none" w:sz="0" w:space="0" w:color="auto"/>
                        <w:left w:val="none" w:sz="0" w:space="0" w:color="auto"/>
                        <w:bottom w:val="none" w:sz="0" w:space="0" w:color="auto"/>
                        <w:right w:val="none" w:sz="0" w:space="0" w:color="auto"/>
                      </w:divBdr>
                      <w:divsChild>
                        <w:div w:id="557743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681992">
                  <w:marLeft w:val="0"/>
                  <w:marRight w:val="0"/>
                  <w:marTop w:val="240"/>
                  <w:marBottom w:val="0"/>
                  <w:divBdr>
                    <w:top w:val="none" w:sz="0" w:space="0" w:color="auto"/>
                    <w:left w:val="none" w:sz="0" w:space="0" w:color="auto"/>
                    <w:bottom w:val="none" w:sz="0" w:space="0" w:color="auto"/>
                    <w:right w:val="none" w:sz="0" w:space="0" w:color="auto"/>
                  </w:divBdr>
                  <w:divsChild>
                    <w:div w:id="1735161006">
                      <w:marLeft w:val="0"/>
                      <w:marRight w:val="0"/>
                      <w:marTop w:val="0"/>
                      <w:marBottom w:val="0"/>
                      <w:divBdr>
                        <w:top w:val="none" w:sz="0" w:space="0" w:color="auto"/>
                        <w:left w:val="none" w:sz="0" w:space="0" w:color="auto"/>
                        <w:bottom w:val="none" w:sz="0" w:space="0" w:color="auto"/>
                        <w:right w:val="none" w:sz="0" w:space="0" w:color="auto"/>
                      </w:divBdr>
                      <w:divsChild>
                        <w:div w:id="425462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079474">
                  <w:marLeft w:val="0"/>
                  <w:marRight w:val="0"/>
                  <w:marTop w:val="240"/>
                  <w:marBottom w:val="0"/>
                  <w:divBdr>
                    <w:top w:val="none" w:sz="0" w:space="0" w:color="auto"/>
                    <w:left w:val="none" w:sz="0" w:space="0" w:color="auto"/>
                    <w:bottom w:val="none" w:sz="0" w:space="0" w:color="auto"/>
                    <w:right w:val="none" w:sz="0" w:space="0" w:color="auto"/>
                  </w:divBdr>
                  <w:divsChild>
                    <w:div w:id="128674661">
                      <w:marLeft w:val="0"/>
                      <w:marRight w:val="0"/>
                      <w:marTop w:val="0"/>
                      <w:marBottom w:val="0"/>
                      <w:divBdr>
                        <w:top w:val="none" w:sz="0" w:space="0" w:color="auto"/>
                        <w:left w:val="none" w:sz="0" w:space="0" w:color="auto"/>
                        <w:bottom w:val="none" w:sz="0" w:space="0" w:color="auto"/>
                        <w:right w:val="none" w:sz="0" w:space="0" w:color="auto"/>
                      </w:divBdr>
                      <w:divsChild>
                        <w:div w:id="1628195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846779">
                  <w:marLeft w:val="0"/>
                  <w:marRight w:val="0"/>
                  <w:marTop w:val="240"/>
                  <w:marBottom w:val="0"/>
                  <w:divBdr>
                    <w:top w:val="none" w:sz="0" w:space="0" w:color="auto"/>
                    <w:left w:val="none" w:sz="0" w:space="0" w:color="auto"/>
                    <w:bottom w:val="none" w:sz="0" w:space="0" w:color="auto"/>
                    <w:right w:val="none" w:sz="0" w:space="0" w:color="auto"/>
                  </w:divBdr>
                  <w:divsChild>
                    <w:div w:id="248583425">
                      <w:marLeft w:val="0"/>
                      <w:marRight w:val="0"/>
                      <w:marTop w:val="0"/>
                      <w:marBottom w:val="0"/>
                      <w:divBdr>
                        <w:top w:val="none" w:sz="0" w:space="0" w:color="auto"/>
                        <w:left w:val="none" w:sz="0" w:space="0" w:color="auto"/>
                        <w:bottom w:val="none" w:sz="0" w:space="0" w:color="auto"/>
                        <w:right w:val="none" w:sz="0" w:space="0" w:color="auto"/>
                      </w:divBdr>
                      <w:divsChild>
                        <w:div w:id="1318343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816328">
                  <w:marLeft w:val="0"/>
                  <w:marRight w:val="0"/>
                  <w:marTop w:val="240"/>
                  <w:marBottom w:val="0"/>
                  <w:divBdr>
                    <w:top w:val="none" w:sz="0" w:space="0" w:color="auto"/>
                    <w:left w:val="none" w:sz="0" w:space="0" w:color="auto"/>
                    <w:bottom w:val="none" w:sz="0" w:space="0" w:color="auto"/>
                    <w:right w:val="none" w:sz="0" w:space="0" w:color="auto"/>
                  </w:divBdr>
                  <w:divsChild>
                    <w:div w:id="859972809">
                      <w:marLeft w:val="0"/>
                      <w:marRight w:val="0"/>
                      <w:marTop w:val="0"/>
                      <w:marBottom w:val="0"/>
                      <w:divBdr>
                        <w:top w:val="none" w:sz="0" w:space="0" w:color="auto"/>
                        <w:left w:val="none" w:sz="0" w:space="0" w:color="auto"/>
                        <w:bottom w:val="none" w:sz="0" w:space="0" w:color="auto"/>
                        <w:right w:val="none" w:sz="0" w:space="0" w:color="auto"/>
                      </w:divBdr>
                      <w:divsChild>
                        <w:div w:id="675696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750701">
                  <w:marLeft w:val="0"/>
                  <w:marRight w:val="0"/>
                  <w:marTop w:val="240"/>
                  <w:marBottom w:val="0"/>
                  <w:divBdr>
                    <w:top w:val="none" w:sz="0" w:space="0" w:color="auto"/>
                    <w:left w:val="none" w:sz="0" w:space="0" w:color="auto"/>
                    <w:bottom w:val="none" w:sz="0" w:space="0" w:color="auto"/>
                    <w:right w:val="none" w:sz="0" w:space="0" w:color="auto"/>
                  </w:divBdr>
                  <w:divsChild>
                    <w:div w:id="1200050109">
                      <w:marLeft w:val="0"/>
                      <w:marRight w:val="0"/>
                      <w:marTop w:val="0"/>
                      <w:marBottom w:val="0"/>
                      <w:divBdr>
                        <w:top w:val="none" w:sz="0" w:space="0" w:color="auto"/>
                        <w:left w:val="none" w:sz="0" w:space="0" w:color="auto"/>
                        <w:bottom w:val="none" w:sz="0" w:space="0" w:color="auto"/>
                        <w:right w:val="none" w:sz="0" w:space="0" w:color="auto"/>
                      </w:divBdr>
                      <w:divsChild>
                        <w:div w:id="151738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976761">
                  <w:marLeft w:val="0"/>
                  <w:marRight w:val="0"/>
                  <w:marTop w:val="240"/>
                  <w:marBottom w:val="0"/>
                  <w:divBdr>
                    <w:top w:val="none" w:sz="0" w:space="0" w:color="auto"/>
                    <w:left w:val="none" w:sz="0" w:space="0" w:color="auto"/>
                    <w:bottom w:val="none" w:sz="0" w:space="0" w:color="auto"/>
                    <w:right w:val="none" w:sz="0" w:space="0" w:color="auto"/>
                  </w:divBdr>
                  <w:divsChild>
                    <w:div w:id="1321471061">
                      <w:marLeft w:val="0"/>
                      <w:marRight w:val="0"/>
                      <w:marTop w:val="0"/>
                      <w:marBottom w:val="0"/>
                      <w:divBdr>
                        <w:top w:val="none" w:sz="0" w:space="0" w:color="auto"/>
                        <w:left w:val="none" w:sz="0" w:space="0" w:color="auto"/>
                        <w:bottom w:val="none" w:sz="0" w:space="0" w:color="auto"/>
                        <w:right w:val="none" w:sz="0" w:space="0" w:color="auto"/>
                      </w:divBdr>
                      <w:divsChild>
                        <w:div w:id="646323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484707">
                  <w:marLeft w:val="0"/>
                  <w:marRight w:val="0"/>
                  <w:marTop w:val="240"/>
                  <w:marBottom w:val="0"/>
                  <w:divBdr>
                    <w:top w:val="none" w:sz="0" w:space="0" w:color="auto"/>
                    <w:left w:val="none" w:sz="0" w:space="0" w:color="auto"/>
                    <w:bottom w:val="none" w:sz="0" w:space="0" w:color="auto"/>
                    <w:right w:val="none" w:sz="0" w:space="0" w:color="auto"/>
                  </w:divBdr>
                  <w:divsChild>
                    <w:div w:id="1854877328">
                      <w:marLeft w:val="0"/>
                      <w:marRight w:val="0"/>
                      <w:marTop w:val="0"/>
                      <w:marBottom w:val="0"/>
                      <w:divBdr>
                        <w:top w:val="none" w:sz="0" w:space="0" w:color="auto"/>
                        <w:left w:val="none" w:sz="0" w:space="0" w:color="auto"/>
                        <w:bottom w:val="none" w:sz="0" w:space="0" w:color="auto"/>
                        <w:right w:val="none" w:sz="0" w:space="0" w:color="auto"/>
                      </w:divBdr>
                      <w:divsChild>
                        <w:div w:id="94892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925066">
                  <w:marLeft w:val="0"/>
                  <w:marRight w:val="0"/>
                  <w:marTop w:val="240"/>
                  <w:marBottom w:val="0"/>
                  <w:divBdr>
                    <w:top w:val="none" w:sz="0" w:space="0" w:color="auto"/>
                    <w:left w:val="none" w:sz="0" w:space="0" w:color="auto"/>
                    <w:bottom w:val="none" w:sz="0" w:space="0" w:color="auto"/>
                    <w:right w:val="none" w:sz="0" w:space="0" w:color="auto"/>
                  </w:divBdr>
                  <w:divsChild>
                    <w:div w:id="1085885570">
                      <w:marLeft w:val="0"/>
                      <w:marRight w:val="0"/>
                      <w:marTop w:val="0"/>
                      <w:marBottom w:val="0"/>
                      <w:divBdr>
                        <w:top w:val="none" w:sz="0" w:space="0" w:color="auto"/>
                        <w:left w:val="none" w:sz="0" w:space="0" w:color="auto"/>
                        <w:bottom w:val="none" w:sz="0" w:space="0" w:color="auto"/>
                        <w:right w:val="none" w:sz="0" w:space="0" w:color="auto"/>
                      </w:divBdr>
                      <w:divsChild>
                        <w:div w:id="1650943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957636">
                  <w:marLeft w:val="0"/>
                  <w:marRight w:val="0"/>
                  <w:marTop w:val="240"/>
                  <w:marBottom w:val="0"/>
                  <w:divBdr>
                    <w:top w:val="none" w:sz="0" w:space="0" w:color="auto"/>
                    <w:left w:val="none" w:sz="0" w:space="0" w:color="auto"/>
                    <w:bottom w:val="none" w:sz="0" w:space="0" w:color="auto"/>
                    <w:right w:val="none" w:sz="0" w:space="0" w:color="auto"/>
                  </w:divBdr>
                  <w:divsChild>
                    <w:div w:id="1973752244">
                      <w:marLeft w:val="0"/>
                      <w:marRight w:val="0"/>
                      <w:marTop w:val="0"/>
                      <w:marBottom w:val="0"/>
                      <w:divBdr>
                        <w:top w:val="none" w:sz="0" w:space="0" w:color="auto"/>
                        <w:left w:val="none" w:sz="0" w:space="0" w:color="auto"/>
                        <w:bottom w:val="none" w:sz="0" w:space="0" w:color="auto"/>
                        <w:right w:val="none" w:sz="0" w:space="0" w:color="auto"/>
                      </w:divBdr>
                      <w:divsChild>
                        <w:div w:id="206575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275435">
                  <w:marLeft w:val="0"/>
                  <w:marRight w:val="0"/>
                  <w:marTop w:val="240"/>
                  <w:marBottom w:val="0"/>
                  <w:divBdr>
                    <w:top w:val="none" w:sz="0" w:space="0" w:color="auto"/>
                    <w:left w:val="none" w:sz="0" w:space="0" w:color="auto"/>
                    <w:bottom w:val="none" w:sz="0" w:space="0" w:color="auto"/>
                    <w:right w:val="none" w:sz="0" w:space="0" w:color="auto"/>
                  </w:divBdr>
                  <w:divsChild>
                    <w:div w:id="331568860">
                      <w:marLeft w:val="0"/>
                      <w:marRight w:val="0"/>
                      <w:marTop w:val="0"/>
                      <w:marBottom w:val="0"/>
                      <w:divBdr>
                        <w:top w:val="none" w:sz="0" w:space="0" w:color="auto"/>
                        <w:left w:val="none" w:sz="0" w:space="0" w:color="auto"/>
                        <w:bottom w:val="none" w:sz="0" w:space="0" w:color="auto"/>
                        <w:right w:val="none" w:sz="0" w:space="0" w:color="auto"/>
                      </w:divBdr>
                      <w:divsChild>
                        <w:div w:id="1081411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569207">
                  <w:marLeft w:val="0"/>
                  <w:marRight w:val="0"/>
                  <w:marTop w:val="240"/>
                  <w:marBottom w:val="0"/>
                  <w:divBdr>
                    <w:top w:val="none" w:sz="0" w:space="0" w:color="auto"/>
                    <w:left w:val="none" w:sz="0" w:space="0" w:color="auto"/>
                    <w:bottom w:val="none" w:sz="0" w:space="0" w:color="auto"/>
                    <w:right w:val="none" w:sz="0" w:space="0" w:color="auto"/>
                  </w:divBdr>
                  <w:divsChild>
                    <w:div w:id="1905019588">
                      <w:marLeft w:val="0"/>
                      <w:marRight w:val="0"/>
                      <w:marTop w:val="0"/>
                      <w:marBottom w:val="0"/>
                      <w:divBdr>
                        <w:top w:val="none" w:sz="0" w:space="0" w:color="auto"/>
                        <w:left w:val="none" w:sz="0" w:space="0" w:color="auto"/>
                        <w:bottom w:val="none" w:sz="0" w:space="0" w:color="auto"/>
                        <w:right w:val="none" w:sz="0" w:space="0" w:color="auto"/>
                      </w:divBdr>
                      <w:divsChild>
                        <w:div w:id="1845125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934307">
                  <w:marLeft w:val="0"/>
                  <w:marRight w:val="0"/>
                  <w:marTop w:val="240"/>
                  <w:marBottom w:val="0"/>
                  <w:divBdr>
                    <w:top w:val="none" w:sz="0" w:space="0" w:color="auto"/>
                    <w:left w:val="none" w:sz="0" w:space="0" w:color="auto"/>
                    <w:bottom w:val="none" w:sz="0" w:space="0" w:color="auto"/>
                    <w:right w:val="none" w:sz="0" w:space="0" w:color="auto"/>
                  </w:divBdr>
                  <w:divsChild>
                    <w:div w:id="1829906879">
                      <w:marLeft w:val="0"/>
                      <w:marRight w:val="0"/>
                      <w:marTop w:val="0"/>
                      <w:marBottom w:val="0"/>
                      <w:divBdr>
                        <w:top w:val="none" w:sz="0" w:space="0" w:color="auto"/>
                        <w:left w:val="none" w:sz="0" w:space="0" w:color="auto"/>
                        <w:bottom w:val="none" w:sz="0" w:space="0" w:color="auto"/>
                        <w:right w:val="none" w:sz="0" w:space="0" w:color="auto"/>
                      </w:divBdr>
                      <w:divsChild>
                        <w:div w:id="2129348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256749">
                  <w:marLeft w:val="0"/>
                  <w:marRight w:val="0"/>
                  <w:marTop w:val="240"/>
                  <w:marBottom w:val="0"/>
                  <w:divBdr>
                    <w:top w:val="none" w:sz="0" w:space="0" w:color="auto"/>
                    <w:left w:val="none" w:sz="0" w:space="0" w:color="auto"/>
                    <w:bottom w:val="none" w:sz="0" w:space="0" w:color="auto"/>
                    <w:right w:val="none" w:sz="0" w:space="0" w:color="auto"/>
                  </w:divBdr>
                  <w:divsChild>
                    <w:div w:id="1050763477">
                      <w:marLeft w:val="0"/>
                      <w:marRight w:val="0"/>
                      <w:marTop w:val="0"/>
                      <w:marBottom w:val="0"/>
                      <w:divBdr>
                        <w:top w:val="none" w:sz="0" w:space="0" w:color="auto"/>
                        <w:left w:val="none" w:sz="0" w:space="0" w:color="auto"/>
                        <w:bottom w:val="none" w:sz="0" w:space="0" w:color="auto"/>
                        <w:right w:val="none" w:sz="0" w:space="0" w:color="auto"/>
                      </w:divBdr>
                      <w:divsChild>
                        <w:div w:id="37122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945567">
                  <w:marLeft w:val="0"/>
                  <w:marRight w:val="0"/>
                  <w:marTop w:val="240"/>
                  <w:marBottom w:val="0"/>
                  <w:divBdr>
                    <w:top w:val="none" w:sz="0" w:space="0" w:color="auto"/>
                    <w:left w:val="none" w:sz="0" w:space="0" w:color="auto"/>
                    <w:bottom w:val="none" w:sz="0" w:space="0" w:color="auto"/>
                    <w:right w:val="none" w:sz="0" w:space="0" w:color="auto"/>
                  </w:divBdr>
                  <w:divsChild>
                    <w:div w:id="1250040122">
                      <w:marLeft w:val="0"/>
                      <w:marRight w:val="0"/>
                      <w:marTop w:val="0"/>
                      <w:marBottom w:val="0"/>
                      <w:divBdr>
                        <w:top w:val="none" w:sz="0" w:space="0" w:color="auto"/>
                        <w:left w:val="none" w:sz="0" w:space="0" w:color="auto"/>
                        <w:bottom w:val="none" w:sz="0" w:space="0" w:color="auto"/>
                        <w:right w:val="none" w:sz="0" w:space="0" w:color="auto"/>
                      </w:divBdr>
                      <w:divsChild>
                        <w:div w:id="1268538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66279">
                  <w:marLeft w:val="0"/>
                  <w:marRight w:val="0"/>
                  <w:marTop w:val="240"/>
                  <w:marBottom w:val="0"/>
                  <w:divBdr>
                    <w:top w:val="none" w:sz="0" w:space="0" w:color="auto"/>
                    <w:left w:val="none" w:sz="0" w:space="0" w:color="auto"/>
                    <w:bottom w:val="none" w:sz="0" w:space="0" w:color="auto"/>
                    <w:right w:val="none" w:sz="0" w:space="0" w:color="auto"/>
                  </w:divBdr>
                  <w:divsChild>
                    <w:div w:id="1433086575">
                      <w:marLeft w:val="0"/>
                      <w:marRight w:val="0"/>
                      <w:marTop w:val="0"/>
                      <w:marBottom w:val="0"/>
                      <w:divBdr>
                        <w:top w:val="none" w:sz="0" w:space="0" w:color="auto"/>
                        <w:left w:val="none" w:sz="0" w:space="0" w:color="auto"/>
                        <w:bottom w:val="none" w:sz="0" w:space="0" w:color="auto"/>
                        <w:right w:val="none" w:sz="0" w:space="0" w:color="auto"/>
                      </w:divBdr>
                      <w:divsChild>
                        <w:div w:id="59247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479154">
                  <w:marLeft w:val="0"/>
                  <w:marRight w:val="0"/>
                  <w:marTop w:val="240"/>
                  <w:marBottom w:val="0"/>
                  <w:divBdr>
                    <w:top w:val="none" w:sz="0" w:space="0" w:color="auto"/>
                    <w:left w:val="none" w:sz="0" w:space="0" w:color="auto"/>
                    <w:bottom w:val="none" w:sz="0" w:space="0" w:color="auto"/>
                    <w:right w:val="none" w:sz="0" w:space="0" w:color="auto"/>
                  </w:divBdr>
                  <w:divsChild>
                    <w:div w:id="968781159">
                      <w:marLeft w:val="0"/>
                      <w:marRight w:val="0"/>
                      <w:marTop w:val="0"/>
                      <w:marBottom w:val="0"/>
                      <w:divBdr>
                        <w:top w:val="none" w:sz="0" w:space="0" w:color="auto"/>
                        <w:left w:val="none" w:sz="0" w:space="0" w:color="auto"/>
                        <w:bottom w:val="none" w:sz="0" w:space="0" w:color="auto"/>
                        <w:right w:val="none" w:sz="0" w:space="0" w:color="auto"/>
                      </w:divBdr>
                      <w:divsChild>
                        <w:div w:id="857427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13038">
                  <w:marLeft w:val="0"/>
                  <w:marRight w:val="0"/>
                  <w:marTop w:val="240"/>
                  <w:marBottom w:val="0"/>
                  <w:divBdr>
                    <w:top w:val="none" w:sz="0" w:space="0" w:color="auto"/>
                    <w:left w:val="none" w:sz="0" w:space="0" w:color="auto"/>
                    <w:bottom w:val="none" w:sz="0" w:space="0" w:color="auto"/>
                    <w:right w:val="none" w:sz="0" w:space="0" w:color="auto"/>
                  </w:divBdr>
                  <w:divsChild>
                    <w:div w:id="1865317108">
                      <w:marLeft w:val="0"/>
                      <w:marRight w:val="0"/>
                      <w:marTop w:val="0"/>
                      <w:marBottom w:val="0"/>
                      <w:divBdr>
                        <w:top w:val="none" w:sz="0" w:space="0" w:color="auto"/>
                        <w:left w:val="none" w:sz="0" w:space="0" w:color="auto"/>
                        <w:bottom w:val="none" w:sz="0" w:space="0" w:color="auto"/>
                        <w:right w:val="none" w:sz="0" w:space="0" w:color="auto"/>
                      </w:divBdr>
                      <w:divsChild>
                        <w:div w:id="741097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480247">
                  <w:marLeft w:val="0"/>
                  <w:marRight w:val="0"/>
                  <w:marTop w:val="240"/>
                  <w:marBottom w:val="0"/>
                  <w:divBdr>
                    <w:top w:val="none" w:sz="0" w:space="0" w:color="auto"/>
                    <w:left w:val="none" w:sz="0" w:space="0" w:color="auto"/>
                    <w:bottom w:val="none" w:sz="0" w:space="0" w:color="auto"/>
                    <w:right w:val="none" w:sz="0" w:space="0" w:color="auto"/>
                  </w:divBdr>
                  <w:divsChild>
                    <w:div w:id="1941375152">
                      <w:marLeft w:val="0"/>
                      <w:marRight w:val="0"/>
                      <w:marTop w:val="0"/>
                      <w:marBottom w:val="0"/>
                      <w:divBdr>
                        <w:top w:val="none" w:sz="0" w:space="0" w:color="auto"/>
                        <w:left w:val="none" w:sz="0" w:space="0" w:color="auto"/>
                        <w:bottom w:val="none" w:sz="0" w:space="0" w:color="auto"/>
                        <w:right w:val="none" w:sz="0" w:space="0" w:color="auto"/>
                      </w:divBdr>
                      <w:divsChild>
                        <w:div w:id="1996182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733399">
                  <w:marLeft w:val="0"/>
                  <w:marRight w:val="0"/>
                  <w:marTop w:val="240"/>
                  <w:marBottom w:val="0"/>
                  <w:divBdr>
                    <w:top w:val="none" w:sz="0" w:space="0" w:color="auto"/>
                    <w:left w:val="none" w:sz="0" w:space="0" w:color="auto"/>
                    <w:bottom w:val="none" w:sz="0" w:space="0" w:color="auto"/>
                    <w:right w:val="none" w:sz="0" w:space="0" w:color="auto"/>
                  </w:divBdr>
                  <w:divsChild>
                    <w:div w:id="867793958">
                      <w:marLeft w:val="0"/>
                      <w:marRight w:val="0"/>
                      <w:marTop w:val="0"/>
                      <w:marBottom w:val="0"/>
                      <w:divBdr>
                        <w:top w:val="none" w:sz="0" w:space="0" w:color="auto"/>
                        <w:left w:val="none" w:sz="0" w:space="0" w:color="auto"/>
                        <w:bottom w:val="none" w:sz="0" w:space="0" w:color="auto"/>
                        <w:right w:val="none" w:sz="0" w:space="0" w:color="auto"/>
                      </w:divBdr>
                      <w:divsChild>
                        <w:div w:id="125782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0198">
                  <w:marLeft w:val="0"/>
                  <w:marRight w:val="0"/>
                  <w:marTop w:val="240"/>
                  <w:marBottom w:val="0"/>
                  <w:divBdr>
                    <w:top w:val="none" w:sz="0" w:space="0" w:color="auto"/>
                    <w:left w:val="none" w:sz="0" w:space="0" w:color="auto"/>
                    <w:bottom w:val="none" w:sz="0" w:space="0" w:color="auto"/>
                    <w:right w:val="none" w:sz="0" w:space="0" w:color="auto"/>
                  </w:divBdr>
                  <w:divsChild>
                    <w:div w:id="1910192255">
                      <w:marLeft w:val="0"/>
                      <w:marRight w:val="0"/>
                      <w:marTop w:val="0"/>
                      <w:marBottom w:val="0"/>
                      <w:divBdr>
                        <w:top w:val="none" w:sz="0" w:space="0" w:color="auto"/>
                        <w:left w:val="none" w:sz="0" w:space="0" w:color="auto"/>
                        <w:bottom w:val="none" w:sz="0" w:space="0" w:color="auto"/>
                        <w:right w:val="none" w:sz="0" w:space="0" w:color="auto"/>
                      </w:divBdr>
                      <w:divsChild>
                        <w:div w:id="1443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365395">
                  <w:marLeft w:val="0"/>
                  <w:marRight w:val="0"/>
                  <w:marTop w:val="240"/>
                  <w:marBottom w:val="0"/>
                  <w:divBdr>
                    <w:top w:val="none" w:sz="0" w:space="0" w:color="auto"/>
                    <w:left w:val="none" w:sz="0" w:space="0" w:color="auto"/>
                    <w:bottom w:val="none" w:sz="0" w:space="0" w:color="auto"/>
                    <w:right w:val="none" w:sz="0" w:space="0" w:color="auto"/>
                  </w:divBdr>
                  <w:divsChild>
                    <w:div w:id="938215785">
                      <w:marLeft w:val="0"/>
                      <w:marRight w:val="0"/>
                      <w:marTop w:val="0"/>
                      <w:marBottom w:val="0"/>
                      <w:divBdr>
                        <w:top w:val="none" w:sz="0" w:space="0" w:color="auto"/>
                        <w:left w:val="none" w:sz="0" w:space="0" w:color="auto"/>
                        <w:bottom w:val="none" w:sz="0" w:space="0" w:color="auto"/>
                        <w:right w:val="none" w:sz="0" w:space="0" w:color="auto"/>
                      </w:divBdr>
                      <w:divsChild>
                        <w:div w:id="120155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014845">
                  <w:marLeft w:val="0"/>
                  <w:marRight w:val="0"/>
                  <w:marTop w:val="240"/>
                  <w:marBottom w:val="0"/>
                  <w:divBdr>
                    <w:top w:val="none" w:sz="0" w:space="0" w:color="auto"/>
                    <w:left w:val="none" w:sz="0" w:space="0" w:color="auto"/>
                    <w:bottom w:val="none" w:sz="0" w:space="0" w:color="auto"/>
                    <w:right w:val="none" w:sz="0" w:space="0" w:color="auto"/>
                  </w:divBdr>
                  <w:divsChild>
                    <w:div w:id="386301778">
                      <w:marLeft w:val="0"/>
                      <w:marRight w:val="0"/>
                      <w:marTop w:val="0"/>
                      <w:marBottom w:val="0"/>
                      <w:divBdr>
                        <w:top w:val="none" w:sz="0" w:space="0" w:color="auto"/>
                        <w:left w:val="none" w:sz="0" w:space="0" w:color="auto"/>
                        <w:bottom w:val="none" w:sz="0" w:space="0" w:color="auto"/>
                        <w:right w:val="none" w:sz="0" w:space="0" w:color="auto"/>
                      </w:divBdr>
                      <w:divsChild>
                        <w:div w:id="169483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041480">
                  <w:marLeft w:val="0"/>
                  <w:marRight w:val="0"/>
                  <w:marTop w:val="240"/>
                  <w:marBottom w:val="0"/>
                  <w:divBdr>
                    <w:top w:val="none" w:sz="0" w:space="0" w:color="auto"/>
                    <w:left w:val="none" w:sz="0" w:space="0" w:color="auto"/>
                    <w:bottom w:val="none" w:sz="0" w:space="0" w:color="auto"/>
                    <w:right w:val="none" w:sz="0" w:space="0" w:color="auto"/>
                  </w:divBdr>
                  <w:divsChild>
                    <w:div w:id="933127620">
                      <w:marLeft w:val="0"/>
                      <w:marRight w:val="0"/>
                      <w:marTop w:val="0"/>
                      <w:marBottom w:val="0"/>
                      <w:divBdr>
                        <w:top w:val="none" w:sz="0" w:space="0" w:color="auto"/>
                        <w:left w:val="none" w:sz="0" w:space="0" w:color="auto"/>
                        <w:bottom w:val="none" w:sz="0" w:space="0" w:color="auto"/>
                        <w:right w:val="none" w:sz="0" w:space="0" w:color="auto"/>
                      </w:divBdr>
                      <w:divsChild>
                        <w:div w:id="795413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316548">
                  <w:marLeft w:val="0"/>
                  <w:marRight w:val="0"/>
                  <w:marTop w:val="240"/>
                  <w:marBottom w:val="0"/>
                  <w:divBdr>
                    <w:top w:val="none" w:sz="0" w:space="0" w:color="auto"/>
                    <w:left w:val="none" w:sz="0" w:space="0" w:color="auto"/>
                    <w:bottom w:val="none" w:sz="0" w:space="0" w:color="auto"/>
                    <w:right w:val="none" w:sz="0" w:space="0" w:color="auto"/>
                  </w:divBdr>
                  <w:divsChild>
                    <w:div w:id="263618312">
                      <w:marLeft w:val="0"/>
                      <w:marRight w:val="0"/>
                      <w:marTop w:val="0"/>
                      <w:marBottom w:val="0"/>
                      <w:divBdr>
                        <w:top w:val="none" w:sz="0" w:space="0" w:color="auto"/>
                        <w:left w:val="none" w:sz="0" w:space="0" w:color="auto"/>
                        <w:bottom w:val="none" w:sz="0" w:space="0" w:color="auto"/>
                        <w:right w:val="none" w:sz="0" w:space="0" w:color="auto"/>
                      </w:divBdr>
                      <w:divsChild>
                        <w:div w:id="78481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568186">
                  <w:marLeft w:val="0"/>
                  <w:marRight w:val="0"/>
                  <w:marTop w:val="240"/>
                  <w:marBottom w:val="0"/>
                  <w:divBdr>
                    <w:top w:val="none" w:sz="0" w:space="0" w:color="auto"/>
                    <w:left w:val="none" w:sz="0" w:space="0" w:color="auto"/>
                    <w:bottom w:val="none" w:sz="0" w:space="0" w:color="auto"/>
                    <w:right w:val="none" w:sz="0" w:space="0" w:color="auto"/>
                  </w:divBdr>
                  <w:divsChild>
                    <w:div w:id="45446904">
                      <w:marLeft w:val="0"/>
                      <w:marRight w:val="0"/>
                      <w:marTop w:val="0"/>
                      <w:marBottom w:val="0"/>
                      <w:divBdr>
                        <w:top w:val="none" w:sz="0" w:space="0" w:color="auto"/>
                        <w:left w:val="none" w:sz="0" w:space="0" w:color="auto"/>
                        <w:bottom w:val="none" w:sz="0" w:space="0" w:color="auto"/>
                        <w:right w:val="none" w:sz="0" w:space="0" w:color="auto"/>
                      </w:divBdr>
                      <w:divsChild>
                        <w:div w:id="1836913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311169">
                  <w:marLeft w:val="0"/>
                  <w:marRight w:val="0"/>
                  <w:marTop w:val="240"/>
                  <w:marBottom w:val="0"/>
                  <w:divBdr>
                    <w:top w:val="none" w:sz="0" w:space="0" w:color="auto"/>
                    <w:left w:val="none" w:sz="0" w:space="0" w:color="auto"/>
                    <w:bottom w:val="none" w:sz="0" w:space="0" w:color="auto"/>
                    <w:right w:val="none" w:sz="0" w:space="0" w:color="auto"/>
                  </w:divBdr>
                  <w:divsChild>
                    <w:div w:id="595871659">
                      <w:marLeft w:val="0"/>
                      <w:marRight w:val="0"/>
                      <w:marTop w:val="0"/>
                      <w:marBottom w:val="0"/>
                      <w:divBdr>
                        <w:top w:val="none" w:sz="0" w:space="0" w:color="auto"/>
                        <w:left w:val="none" w:sz="0" w:space="0" w:color="auto"/>
                        <w:bottom w:val="none" w:sz="0" w:space="0" w:color="auto"/>
                        <w:right w:val="none" w:sz="0" w:space="0" w:color="auto"/>
                      </w:divBdr>
                      <w:divsChild>
                        <w:div w:id="1001857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418827">
                  <w:marLeft w:val="0"/>
                  <w:marRight w:val="0"/>
                  <w:marTop w:val="240"/>
                  <w:marBottom w:val="0"/>
                  <w:divBdr>
                    <w:top w:val="none" w:sz="0" w:space="0" w:color="auto"/>
                    <w:left w:val="none" w:sz="0" w:space="0" w:color="auto"/>
                    <w:bottom w:val="none" w:sz="0" w:space="0" w:color="auto"/>
                    <w:right w:val="none" w:sz="0" w:space="0" w:color="auto"/>
                  </w:divBdr>
                  <w:divsChild>
                    <w:div w:id="329871958">
                      <w:marLeft w:val="0"/>
                      <w:marRight w:val="0"/>
                      <w:marTop w:val="0"/>
                      <w:marBottom w:val="0"/>
                      <w:divBdr>
                        <w:top w:val="none" w:sz="0" w:space="0" w:color="auto"/>
                        <w:left w:val="none" w:sz="0" w:space="0" w:color="auto"/>
                        <w:bottom w:val="none" w:sz="0" w:space="0" w:color="auto"/>
                        <w:right w:val="none" w:sz="0" w:space="0" w:color="auto"/>
                      </w:divBdr>
                      <w:divsChild>
                        <w:div w:id="1836071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258495">
                  <w:marLeft w:val="0"/>
                  <w:marRight w:val="0"/>
                  <w:marTop w:val="240"/>
                  <w:marBottom w:val="0"/>
                  <w:divBdr>
                    <w:top w:val="none" w:sz="0" w:space="0" w:color="auto"/>
                    <w:left w:val="none" w:sz="0" w:space="0" w:color="auto"/>
                    <w:bottom w:val="none" w:sz="0" w:space="0" w:color="auto"/>
                    <w:right w:val="none" w:sz="0" w:space="0" w:color="auto"/>
                  </w:divBdr>
                  <w:divsChild>
                    <w:div w:id="1552184429">
                      <w:marLeft w:val="0"/>
                      <w:marRight w:val="0"/>
                      <w:marTop w:val="0"/>
                      <w:marBottom w:val="0"/>
                      <w:divBdr>
                        <w:top w:val="none" w:sz="0" w:space="0" w:color="auto"/>
                        <w:left w:val="none" w:sz="0" w:space="0" w:color="auto"/>
                        <w:bottom w:val="none" w:sz="0" w:space="0" w:color="auto"/>
                        <w:right w:val="none" w:sz="0" w:space="0" w:color="auto"/>
                      </w:divBdr>
                      <w:divsChild>
                        <w:div w:id="1811750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988011">
                  <w:marLeft w:val="0"/>
                  <w:marRight w:val="0"/>
                  <w:marTop w:val="240"/>
                  <w:marBottom w:val="0"/>
                  <w:divBdr>
                    <w:top w:val="none" w:sz="0" w:space="0" w:color="auto"/>
                    <w:left w:val="none" w:sz="0" w:space="0" w:color="auto"/>
                    <w:bottom w:val="none" w:sz="0" w:space="0" w:color="auto"/>
                    <w:right w:val="none" w:sz="0" w:space="0" w:color="auto"/>
                  </w:divBdr>
                  <w:divsChild>
                    <w:div w:id="714087230">
                      <w:marLeft w:val="0"/>
                      <w:marRight w:val="0"/>
                      <w:marTop w:val="0"/>
                      <w:marBottom w:val="0"/>
                      <w:divBdr>
                        <w:top w:val="none" w:sz="0" w:space="0" w:color="auto"/>
                        <w:left w:val="none" w:sz="0" w:space="0" w:color="auto"/>
                        <w:bottom w:val="none" w:sz="0" w:space="0" w:color="auto"/>
                        <w:right w:val="none" w:sz="0" w:space="0" w:color="auto"/>
                      </w:divBdr>
                      <w:divsChild>
                        <w:div w:id="2146771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541617">
                  <w:marLeft w:val="0"/>
                  <w:marRight w:val="0"/>
                  <w:marTop w:val="240"/>
                  <w:marBottom w:val="0"/>
                  <w:divBdr>
                    <w:top w:val="none" w:sz="0" w:space="0" w:color="auto"/>
                    <w:left w:val="none" w:sz="0" w:space="0" w:color="auto"/>
                    <w:bottom w:val="none" w:sz="0" w:space="0" w:color="auto"/>
                    <w:right w:val="none" w:sz="0" w:space="0" w:color="auto"/>
                  </w:divBdr>
                  <w:divsChild>
                    <w:div w:id="378676524">
                      <w:marLeft w:val="0"/>
                      <w:marRight w:val="0"/>
                      <w:marTop w:val="0"/>
                      <w:marBottom w:val="0"/>
                      <w:divBdr>
                        <w:top w:val="none" w:sz="0" w:space="0" w:color="auto"/>
                        <w:left w:val="none" w:sz="0" w:space="0" w:color="auto"/>
                        <w:bottom w:val="none" w:sz="0" w:space="0" w:color="auto"/>
                        <w:right w:val="none" w:sz="0" w:space="0" w:color="auto"/>
                      </w:divBdr>
                      <w:divsChild>
                        <w:div w:id="446777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844289">
                  <w:marLeft w:val="0"/>
                  <w:marRight w:val="0"/>
                  <w:marTop w:val="240"/>
                  <w:marBottom w:val="0"/>
                  <w:divBdr>
                    <w:top w:val="none" w:sz="0" w:space="0" w:color="auto"/>
                    <w:left w:val="none" w:sz="0" w:space="0" w:color="auto"/>
                    <w:bottom w:val="none" w:sz="0" w:space="0" w:color="auto"/>
                    <w:right w:val="none" w:sz="0" w:space="0" w:color="auto"/>
                  </w:divBdr>
                  <w:divsChild>
                    <w:div w:id="2061780901">
                      <w:marLeft w:val="0"/>
                      <w:marRight w:val="0"/>
                      <w:marTop w:val="0"/>
                      <w:marBottom w:val="0"/>
                      <w:divBdr>
                        <w:top w:val="none" w:sz="0" w:space="0" w:color="auto"/>
                        <w:left w:val="none" w:sz="0" w:space="0" w:color="auto"/>
                        <w:bottom w:val="none" w:sz="0" w:space="0" w:color="auto"/>
                        <w:right w:val="none" w:sz="0" w:space="0" w:color="auto"/>
                      </w:divBdr>
                      <w:divsChild>
                        <w:div w:id="673800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379507">
                  <w:marLeft w:val="0"/>
                  <w:marRight w:val="0"/>
                  <w:marTop w:val="240"/>
                  <w:marBottom w:val="0"/>
                  <w:divBdr>
                    <w:top w:val="none" w:sz="0" w:space="0" w:color="auto"/>
                    <w:left w:val="none" w:sz="0" w:space="0" w:color="auto"/>
                    <w:bottom w:val="none" w:sz="0" w:space="0" w:color="auto"/>
                    <w:right w:val="none" w:sz="0" w:space="0" w:color="auto"/>
                  </w:divBdr>
                  <w:divsChild>
                    <w:div w:id="229192412">
                      <w:marLeft w:val="0"/>
                      <w:marRight w:val="0"/>
                      <w:marTop w:val="0"/>
                      <w:marBottom w:val="0"/>
                      <w:divBdr>
                        <w:top w:val="none" w:sz="0" w:space="0" w:color="auto"/>
                        <w:left w:val="none" w:sz="0" w:space="0" w:color="auto"/>
                        <w:bottom w:val="none" w:sz="0" w:space="0" w:color="auto"/>
                        <w:right w:val="none" w:sz="0" w:space="0" w:color="auto"/>
                      </w:divBdr>
                      <w:divsChild>
                        <w:div w:id="1784107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903796">
                  <w:marLeft w:val="0"/>
                  <w:marRight w:val="0"/>
                  <w:marTop w:val="240"/>
                  <w:marBottom w:val="0"/>
                  <w:divBdr>
                    <w:top w:val="none" w:sz="0" w:space="0" w:color="auto"/>
                    <w:left w:val="none" w:sz="0" w:space="0" w:color="auto"/>
                    <w:bottom w:val="none" w:sz="0" w:space="0" w:color="auto"/>
                    <w:right w:val="none" w:sz="0" w:space="0" w:color="auto"/>
                  </w:divBdr>
                  <w:divsChild>
                    <w:div w:id="683048260">
                      <w:marLeft w:val="0"/>
                      <w:marRight w:val="0"/>
                      <w:marTop w:val="0"/>
                      <w:marBottom w:val="0"/>
                      <w:divBdr>
                        <w:top w:val="none" w:sz="0" w:space="0" w:color="auto"/>
                        <w:left w:val="none" w:sz="0" w:space="0" w:color="auto"/>
                        <w:bottom w:val="none" w:sz="0" w:space="0" w:color="auto"/>
                        <w:right w:val="none" w:sz="0" w:space="0" w:color="auto"/>
                      </w:divBdr>
                      <w:divsChild>
                        <w:div w:id="974915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496235">
                  <w:marLeft w:val="0"/>
                  <w:marRight w:val="0"/>
                  <w:marTop w:val="240"/>
                  <w:marBottom w:val="0"/>
                  <w:divBdr>
                    <w:top w:val="none" w:sz="0" w:space="0" w:color="auto"/>
                    <w:left w:val="none" w:sz="0" w:space="0" w:color="auto"/>
                    <w:bottom w:val="none" w:sz="0" w:space="0" w:color="auto"/>
                    <w:right w:val="none" w:sz="0" w:space="0" w:color="auto"/>
                  </w:divBdr>
                  <w:divsChild>
                    <w:div w:id="315383884">
                      <w:marLeft w:val="0"/>
                      <w:marRight w:val="0"/>
                      <w:marTop w:val="0"/>
                      <w:marBottom w:val="0"/>
                      <w:divBdr>
                        <w:top w:val="none" w:sz="0" w:space="0" w:color="auto"/>
                        <w:left w:val="none" w:sz="0" w:space="0" w:color="auto"/>
                        <w:bottom w:val="none" w:sz="0" w:space="0" w:color="auto"/>
                        <w:right w:val="none" w:sz="0" w:space="0" w:color="auto"/>
                      </w:divBdr>
                      <w:divsChild>
                        <w:div w:id="151021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879240">
                  <w:marLeft w:val="0"/>
                  <w:marRight w:val="0"/>
                  <w:marTop w:val="240"/>
                  <w:marBottom w:val="0"/>
                  <w:divBdr>
                    <w:top w:val="none" w:sz="0" w:space="0" w:color="auto"/>
                    <w:left w:val="none" w:sz="0" w:space="0" w:color="auto"/>
                    <w:bottom w:val="none" w:sz="0" w:space="0" w:color="auto"/>
                    <w:right w:val="none" w:sz="0" w:space="0" w:color="auto"/>
                  </w:divBdr>
                  <w:divsChild>
                    <w:div w:id="515533433">
                      <w:marLeft w:val="0"/>
                      <w:marRight w:val="0"/>
                      <w:marTop w:val="0"/>
                      <w:marBottom w:val="0"/>
                      <w:divBdr>
                        <w:top w:val="none" w:sz="0" w:space="0" w:color="auto"/>
                        <w:left w:val="none" w:sz="0" w:space="0" w:color="auto"/>
                        <w:bottom w:val="none" w:sz="0" w:space="0" w:color="auto"/>
                        <w:right w:val="none" w:sz="0" w:space="0" w:color="auto"/>
                      </w:divBdr>
                      <w:divsChild>
                        <w:div w:id="2039696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422828">
                  <w:marLeft w:val="0"/>
                  <w:marRight w:val="0"/>
                  <w:marTop w:val="240"/>
                  <w:marBottom w:val="0"/>
                  <w:divBdr>
                    <w:top w:val="none" w:sz="0" w:space="0" w:color="auto"/>
                    <w:left w:val="none" w:sz="0" w:space="0" w:color="auto"/>
                    <w:bottom w:val="none" w:sz="0" w:space="0" w:color="auto"/>
                    <w:right w:val="none" w:sz="0" w:space="0" w:color="auto"/>
                  </w:divBdr>
                  <w:divsChild>
                    <w:div w:id="85421004">
                      <w:marLeft w:val="0"/>
                      <w:marRight w:val="0"/>
                      <w:marTop w:val="0"/>
                      <w:marBottom w:val="0"/>
                      <w:divBdr>
                        <w:top w:val="none" w:sz="0" w:space="0" w:color="auto"/>
                        <w:left w:val="none" w:sz="0" w:space="0" w:color="auto"/>
                        <w:bottom w:val="none" w:sz="0" w:space="0" w:color="auto"/>
                        <w:right w:val="none" w:sz="0" w:space="0" w:color="auto"/>
                      </w:divBdr>
                      <w:divsChild>
                        <w:div w:id="913004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857582">
                  <w:marLeft w:val="0"/>
                  <w:marRight w:val="0"/>
                  <w:marTop w:val="240"/>
                  <w:marBottom w:val="0"/>
                  <w:divBdr>
                    <w:top w:val="none" w:sz="0" w:space="0" w:color="auto"/>
                    <w:left w:val="none" w:sz="0" w:space="0" w:color="auto"/>
                    <w:bottom w:val="none" w:sz="0" w:space="0" w:color="auto"/>
                    <w:right w:val="none" w:sz="0" w:space="0" w:color="auto"/>
                  </w:divBdr>
                  <w:divsChild>
                    <w:div w:id="1112087813">
                      <w:marLeft w:val="0"/>
                      <w:marRight w:val="0"/>
                      <w:marTop w:val="0"/>
                      <w:marBottom w:val="0"/>
                      <w:divBdr>
                        <w:top w:val="none" w:sz="0" w:space="0" w:color="auto"/>
                        <w:left w:val="none" w:sz="0" w:space="0" w:color="auto"/>
                        <w:bottom w:val="none" w:sz="0" w:space="0" w:color="auto"/>
                        <w:right w:val="none" w:sz="0" w:space="0" w:color="auto"/>
                      </w:divBdr>
                      <w:divsChild>
                        <w:div w:id="96516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783589">
                  <w:marLeft w:val="0"/>
                  <w:marRight w:val="0"/>
                  <w:marTop w:val="240"/>
                  <w:marBottom w:val="0"/>
                  <w:divBdr>
                    <w:top w:val="none" w:sz="0" w:space="0" w:color="auto"/>
                    <w:left w:val="none" w:sz="0" w:space="0" w:color="auto"/>
                    <w:bottom w:val="none" w:sz="0" w:space="0" w:color="auto"/>
                    <w:right w:val="none" w:sz="0" w:space="0" w:color="auto"/>
                  </w:divBdr>
                  <w:divsChild>
                    <w:div w:id="425616863">
                      <w:marLeft w:val="0"/>
                      <w:marRight w:val="0"/>
                      <w:marTop w:val="0"/>
                      <w:marBottom w:val="0"/>
                      <w:divBdr>
                        <w:top w:val="none" w:sz="0" w:space="0" w:color="auto"/>
                        <w:left w:val="none" w:sz="0" w:space="0" w:color="auto"/>
                        <w:bottom w:val="none" w:sz="0" w:space="0" w:color="auto"/>
                        <w:right w:val="none" w:sz="0" w:space="0" w:color="auto"/>
                      </w:divBdr>
                      <w:divsChild>
                        <w:div w:id="1858348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803721">
                  <w:marLeft w:val="0"/>
                  <w:marRight w:val="0"/>
                  <w:marTop w:val="240"/>
                  <w:marBottom w:val="0"/>
                  <w:divBdr>
                    <w:top w:val="none" w:sz="0" w:space="0" w:color="auto"/>
                    <w:left w:val="none" w:sz="0" w:space="0" w:color="auto"/>
                    <w:bottom w:val="none" w:sz="0" w:space="0" w:color="auto"/>
                    <w:right w:val="none" w:sz="0" w:space="0" w:color="auto"/>
                  </w:divBdr>
                  <w:divsChild>
                    <w:div w:id="1747418572">
                      <w:marLeft w:val="0"/>
                      <w:marRight w:val="0"/>
                      <w:marTop w:val="0"/>
                      <w:marBottom w:val="0"/>
                      <w:divBdr>
                        <w:top w:val="none" w:sz="0" w:space="0" w:color="auto"/>
                        <w:left w:val="none" w:sz="0" w:space="0" w:color="auto"/>
                        <w:bottom w:val="none" w:sz="0" w:space="0" w:color="auto"/>
                        <w:right w:val="none" w:sz="0" w:space="0" w:color="auto"/>
                      </w:divBdr>
                      <w:divsChild>
                        <w:div w:id="870147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720351">
                  <w:marLeft w:val="0"/>
                  <w:marRight w:val="0"/>
                  <w:marTop w:val="240"/>
                  <w:marBottom w:val="0"/>
                  <w:divBdr>
                    <w:top w:val="none" w:sz="0" w:space="0" w:color="auto"/>
                    <w:left w:val="none" w:sz="0" w:space="0" w:color="auto"/>
                    <w:bottom w:val="none" w:sz="0" w:space="0" w:color="auto"/>
                    <w:right w:val="none" w:sz="0" w:space="0" w:color="auto"/>
                  </w:divBdr>
                  <w:divsChild>
                    <w:div w:id="1345278173">
                      <w:marLeft w:val="0"/>
                      <w:marRight w:val="0"/>
                      <w:marTop w:val="0"/>
                      <w:marBottom w:val="0"/>
                      <w:divBdr>
                        <w:top w:val="none" w:sz="0" w:space="0" w:color="auto"/>
                        <w:left w:val="none" w:sz="0" w:space="0" w:color="auto"/>
                        <w:bottom w:val="none" w:sz="0" w:space="0" w:color="auto"/>
                        <w:right w:val="none" w:sz="0" w:space="0" w:color="auto"/>
                      </w:divBdr>
                      <w:divsChild>
                        <w:div w:id="841579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238907">
                  <w:marLeft w:val="0"/>
                  <w:marRight w:val="0"/>
                  <w:marTop w:val="240"/>
                  <w:marBottom w:val="0"/>
                  <w:divBdr>
                    <w:top w:val="none" w:sz="0" w:space="0" w:color="auto"/>
                    <w:left w:val="none" w:sz="0" w:space="0" w:color="auto"/>
                    <w:bottom w:val="none" w:sz="0" w:space="0" w:color="auto"/>
                    <w:right w:val="none" w:sz="0" w:space="0" w:color="auto"/>
                  </w:divBdr>
                  <w:divsChild>
                    <w:div w:id="500504943">
                      <w:marLeft w:val="0"/>
                      <w:marRight w:val="0"/>
                      <w:marTop w:val="0"/>
                      <w:marBottom w:val="0"/>
                      <w:divBdr>
                        <w:top w:val="none" w:sz="0" w:space="0" w:color="auto"/>
                        <w:left w:val="none" w:sz="0" w:space="0" w:color="auto"/>
                        <w:bottom w:val="none" w:sz="0" w:space="0" w:color="auto"/>
                        <w:right w:val="none" w:sz="0" w:space="0" w:color="auto"/>
                      </w:divBdr>
                      <w:divsChild>
                        <w:div w:id="2023242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399120">
                  <w:marLeft w:val="0"/>
                  <w:marRight w:val="0"/>
                  <w:marTop w:val="240"/>
                  <w:marBottom w:val="0"/>
                  <w:divBdr>
                    <w:top w:val="none" w:sz="0" w:space="0" w:color="auto"/>
                    <w:left w:val="none" w:sz="0" w:space="0" w:color="auto"/>
                    <w:bottom w:val="none" w:sz="0" w:space="0" w:color="auto"/>
                    <w:right w:val="none" w:sz="0" w:space="0" w:color="auto"/>
                  </w:divBdr>
                  <w:divsChild>
                    <w:div w:id="789055033">
                      <w:marLeft w:val="0"/>
                      <w:marRight w:val="0"/>
                      <w:marTop w:val="0"/>
                      <w:marBottom w:val="0"/>
                      <w:divBdr>
                        <w:top w:val="none" w:sz="0" w:space="0" w:color="auto"/>
                        <w:left w:val="none" w:sz="0" w:space="0" w:color="auto"/>
                        <w:bottom w:val="none" w:sz="0" w:space="0" w:color="auto"/>
                        <w:right w:val="none" w:sz="0" w:space="0" w:color="auto"/>
                      </w:divBdr>
                      <w:divsChild>
                        <w:div w:id="989792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396376">
                  <w:marLeft w:val="0"/>
                  <w:marRight w:val="0"/>
                  <w:marTop w:val="240"/>
                  <w:marBottom w:val="0"/>
                  <w:divBdr>
                    <w:top w:val="none" w:sz="0" w:space="0" w:color="auto"/>
                    <w:left w:val="none" w:sz="0" w:space="0" w:color="auto"/>
                    <w:bottom w:val="none" w:sz="0" w:space="0" w:color="auto"/>
                    <w:right w:val="none" w:sz="0" w:space="0" w:color="auto"/>
                  </w:divBdr>
                  <w:divsChild>
                    <w:div w:id="1945183430">
                      <w:marLeft w:val="0"/>
                      <w:marRight w:val="0"/>
                      <w:marTop w:val="0"/>
                      <w:marBottom w:val="0"/>
                      <w:divBdr>
                        <w:top w:val="none" w:sz="0" w:space="0" w:color="auto"/>
                        <w:left w:val="none" w:sz="0" w:space="0" w:color="auto"/>
                        <w:bottom w:val="none" w:sz="0" w:space="0" w:color="auto"/>
                        <w:right w:val="none" w:sz="0" w:space="0" w:color="auto"/>
                      </w:divBdr>
                      <w:divsChild>
                        <w:div w:id="90846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036358">
                  <w:marLeft w:val="0"/>
                  <w:marRight w:val="0"/>
                  <w:marTop w:val="240"/>
                  <w:marBottom w:val="0"/>
                  <w:divBdr>
                    <w:top w:val="none" w:sz="0" w:space="0" w:color="auto"/>
                    <w:left w:val="none" w:sz="0" w:space="0" w:color="auto"/>
                    <w:bottom w:val="none" w:sz="0" w:space="0" w:color="auto"/>
                    <w:right w:val="none" w:sz="0" w:space="0" w:color="auto"/>
                  </w:divBdr>
                  <w:divsChild>
                    <w:div w:id="150216223">
                      <w:marLeft w:val="0"/>
                      <w:marRight w:val="0"/>
                      <w:marTop w:val="0"/>
                      <w:marBottom w:val="0"/>
                      <w:divBdr>
                        <w:top w:val="none" w:sz="0" w:space="0" w:color="auto"/>
                        <w:left w:val="none" w:sz="0" w:space="0" w:color="auto"/>
                        <w:bottom w:val="none" w:sz="0" w:space="0" w:color="auto"/>
                        <w:right w:val="none" w:sz="0" w:space="0" w:color="auto"/>
                      </w:divBdr>
                      <w:divsChild>
                        <w:div w:id="87622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503481">
                  <w:marLeft w:val="0"/>
                  <w:marRight w:val="0"/>
                  <w:marTop w:val="240"/>
                  <w:marBottom w:val="0"/>
                  <w:divBdr>
                    <w:top w:val="none" w:sz="0" w:space="0" w:color="auto"/>
                    <w:left w:val="none" w:sz="0" w:space="0" w:color="auto"/>
                    <w:bottom w:val="none" w:sz="0" w:space="0" w:color="auto"/>
                    <w:right w:val="none" w:sz="0" w:space="0" w:color="auto"/>
                  </w:divBdr>
                  <w:divsChild>
                    <w:div w:id="6299206">
                      <w:marLeft w:val="0"/>
                      <w:marRight w:val="0"/>
                      <w:marTop w:val="0"/>
                      <w:marBottom w:val="0"/>
                      <w:divBdr>
                        <w:top w:val="none" w:sz="0" w:space="0" w:color="auto"/>
                        <w:left w:val="none" w:sz="0" w:space="0" w:color="auto"/>
                        <w:bottom w:val="none" w:sz="0" w:space="0" w:color="auto"/>
                        <w:right w:val="none" w:sz="0" w:space="0" w:color="auto"/>
                      </w:divBdr>
                      <w:divsChild>
                        <w:div w:id="404188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388983">
                  <w:marLeft w:val="0"/>
                  <w:marRight w:val="0"/>
                  <w:marTop w:val="240"/>
                  <w:marBottom w:val="0"/>
                  <w:divBdr>
                    <w:top w:val="none" w:sz="0" w:space="0" w:color="auto"/>
                    <w:left w:val="none" w:sz="0" w:space="0" w:color="auto"/>
                    <w:bottom w:val="none" w:sz="0" w:space="0" w:color="auto"/>
                    <w:right w:val="none" w:sz="0" w:space="0" w:color="auto"/>
                  </w:divBdr>
                  <w:divsChild>
                    <w:div w:id="1568299149">
                      <w:marLeft w:val="0"/>
                      <w:marRight w:val="0"/>
                      <w:marTop w:val="0"/>
                      <w:marBottom w:val="0"/>
                      <w:divBdr>
                        <w:top w:val="none" w:sz="0" w:space="0" w:color="auto"/>
                        <w:left w:val="none" w:sz="0" w:space="0" w:color="auto"/>
                        <w:bottom w:val="none" w:sz="0" w:space="0" w:color="auto"/>
                        <w:right w:val="none" w:sz="0" w:space="0" w:color="auto"/>
                      </w:divBdr>
                      <w:divsChild>
                        <w:div w:id="1158032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962299">
                  <w:marLeft w:val="0"/>
                  <w:marRight w:val="0"/>
                  <w:marTop w:val="240"/>
                  <w:marBottom w:val="0"/>
                  <w:divBdr>
                    <w:top w:val="none" w:sz="0" w:space="0" w:color="auto"/>
                    <w:left w:val="none" w:sz="0" w:space="0" w:color="auto"/>
                    <w:bottom w:val="none" w:sz="0" w:space="0" w:color="auto"/>
                    <w:right w:val="none" w:sz="0" w:space="0" w:color="auto"/>
                  </w:divBdr>
                  <w:divsChild>
                    <w:div w:id="131365577">
                      <w:marLeft w:val="0"/>
                      <w:marRight w:val="0"/>
                      <w:marTop w:val="0"/>
                      <w:marBottom w:val="0"/>
                      <w:divBdr>
                        <w:top w:val="none" w:sz="0" w:space="0" w:color="auto"/>
                        <w:left w:val="none" w:sz="0" w:space="0" w:color="auto"/>
                        <w:bottom w:val="none" w:sz="0" w:space="0" w:color="auto"/>
                        <w:right w:val="none" w:sz="0" w:space="0" w:color="auto"/>
                      </w:divBdr>
                      <w:divsChild>
                        <w:div w:id="1961492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694206">
                  <w:marLeft w:val="0"/>
                  <w:marRight w:val="0"/>
                  <w:marTop w:val="240"/>
                  <w:marBottom w:val="0"/>
                  <w:divBdr>
                    <w:top w:val="none" w:sz="0" w:space="0" w:color="auto"/>
                    <w:left w:val="none" w:sz="0" w:space="0" w:color="auto"/>
                    <w:bottom w:val="none" w:sz="0" w:space="0" w:color="auto"/>
                    <w:right w:val="none" w:sz="0" w:space="0" w:color="auto"/>
                  </w:divBdr>
                  <w:divsChild>
                    <w:div w:id="1362053493">
                      <w:marLeft w:val="0"/>
                      <w:marRight w:val="0"/>
                      <w:marTop w:val="0"/>
                      <w:marBottom w:val="0"/>
                      <w:divBdr>
                        <w:top w:val="none" w:sz="0" w:space="0" w:color="auto"/>
                        <w:left w:val="none" w:sz="0" w:space="0" w:color="auto"/>
                        <w:bottom w:val="none" w:sz="0" w:space="0" w:color="auto"/>
                        <w:right w:val="none" w:sz="0" w:space="0" w:color="auto"/>
                      </w:divBdr>
                      <w:divsChild>
                        <w:div w:id="2067953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916751">
                  <w:marLeft w:val="0"/>
                  <w:marRight w:val="0"/>
                  <w:marTop w:val="240"/>
                  <w:marBottom w:val="0"/>
                  <w:divBdr>
                    <w:top w:val="none" w:sz="0" w:space="0" w:color="auto"/>
                    <w:left w:val="none" w:sz="0" w:space="0" w:color="auto"/>
                    <w:bottom w:val="none" w:sz="0" w:space="0" w:color="auto"/>
                    <w:right w:val="none" w:sz="0" w:space="0" w:color="auto"/>
                  </w:divBdr>
                  <w:divsChild>
                    <w:div w:id="1784612432">
                      <w:marLeft w:val="0"/>
                      <w:marRight w:val="0"/>
                      <w:marTop w:val="0"/>
                      <w:marBottom w:val="0"/>
                      <w:divBdr>
                        <w:top w:val="none" w:sz="0" w:space="0" w:color="auto"/>
                        <w:left w:val="none" w:sz="0" w:space="0" w:color="auto"/>
                        <w:bottom w:val="none" w:sz="0" w:space="0" w:color="auto"/>
                        <w:right w:val="none" w:sz="0" w:space="0" w:color="auto"/>
                      </w:divBdr>
                      <w:divsChild>
                        <w:div w:id="356082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832246">
                  <w:marLeft w:val="0"/>
                  <w:marRight w:val="0"/>
                  <w:marTop w:val="240"/>
                  <w:marBottom w:val="0"/>
                  <w:divBdr>
                    <w:top w:val="none" w:sz="0" w:space="0" w:color="auto"/>
                    <w:left w:val="none" w:sz="0" w:space="0" w:color="auto"/>
                    <w:bottom w:val="none" w:sz="0" w:space="0" w:color="auto"/>
                    <w:right w:val="none" w:sz="0" w:space="0" w:color="auto"/>
                  </w:divBdr>
                  <w:divsChild>
                    <w:div w:id="739405663">
                      <w:marLeft w:val="0"/>
                      <w:marRight w:val="0"/>
                      <w:marTop w:val="0"/>
                      <w:marBottom w:val="0"/>
                      <w:divBdr>
                        <w:top w:val="none" w:sz="0" w:space="0" w:color="auto"/>
                        <w:left w:val="none" w:sz="0" w:space="0" w:color="auto"/>
                        <w:bottom w:val="none" w:sz="0" w:space="0" w:color="auto"/>
                        <w:right w:val="none" w:sz="0" w:space="0" w:color="auto"/>
                      </w:divBdr>
                      <w:divsChild>
                        <w:div w:id="45228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870339">
                  <w:marLeft w:val="0"/>
                  <w:marRight w:val="0"/>
                  <w:marTop w:val="240"/>
                  <w:marBottom w:val="0"/>
                  <w:divBdr>
                    <w:top w:val="none" w:sz="0" w:space="0" w:color="auto"/>
                    <w:left w:val="none" w:sz="0" w:space="0" w:color="auto"/>
                    <w:bottom w:val="none" w:sz="0" w:space="0" w:color="auto"/>
                    <w:right w:val="none" w:sz="0" w:space="0" w:color="auto"/>
                  </w:divBdr>
                  <w:divsChild>
                    <w:div w:id="1282416478">
                      <w:marLeft w:val="0"/>
                      <w:marRight w:val="0"/>
                      <w:marTop w:val="0"/>
                      <w:marBottom w:val="0"/>
                      <w:divBdr>
                        <w:top w:val="none" w:sz="0" w:space="0" w:color="auto"/>
                        <w:left w:val="none" w:sz="0" w:space="0" w:color="auto"/>
                        <w:bottom w:val="none" w:sz="0" w:space="0" w:color="auto"/>
                        <w:right w:val="none" w:sz="0" w:space="0" w:color="auto"/>
                      </w:divBdr>
                      <w:divsChild>
                        <w:div w:id="1365447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851172">
                  <w:marLeft w:val="0"/>
                  <w:marRight w:val="0"/>
                  <w:marTop w:val="240"/>
                  <w:marBottom w:val="0"/>
                  <w:divBdr>
                    <w:top w:val="none" w:sz="0" w:space="0" w:color="auto"/>
                    <w:left w:val="none" w:sz="0" w:space="0" w:color="auto"/>
                    <w:bottom w:val="none" w:sz="0" w:space="0" w:color="auto"/>
                    <w:right w:val="none" w:sz="0" w:space="0" w:color="auto"/>
                  </w:divBdr>
                  <w:divsChild>
                    <w:div w:id="521751156">
                      <w:marLeft w:val="0"/>
                      <w:marRight w:val="0"/>
                      <w:marTop w:val="0"/>
                      <w:marBottom w:val="0"/>
                      <w:divBdr>
                        <w:top w:val="none" w:sz="0" w:space="0" w:color="auto"/>
                        <w:left w:val="none" w:sz="0" w:space="0" w:color="auto"/>
                        <w:bottom w:val="none" w:sz="0" w:space="0" w:color="auto"/>
                        <w:right w:val="none" w:sz="0" w:space="0" w:color="auto"/>
                      </w:divBdr>
                      <w:divsChild>
                        <w:div w:id="907424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421934">
                  <w:marLeft w:val="0"/>
                  <w:marRight w:val="0"/>
                  <w:marTop w:val="240"/>
                  <w:marBottom w:val="0"/>
                  <w:divBdr>
                    <w:top w:val="none" w:sz="0" w:space="0" w:color="auto"/>
                    <w:left w:val="none" w:sz="0" w:space="0" w:color="auto"/>
                    <w:bottom w:val="none" w:sz="0" w:space="0" w:color="auto"/>
                    <w:right w:val="none" w:sz="0" w:space="0" w:color="auto"/>
                  </w:divBdr>
                  <w:divsChild>
                    <w:div w:id="292444305">
                      <w:marLeft w:val="0"/>
                      <w:marRight w:val="0"/>
                      <w:marTop w:val="0"/>
                      <w:marBottom w:val="0"/>
                      <w:divBdr>
                        <w:top w:val="none" w:sz="0" w:space="0" w:color="auto"/>
                        <w:left w:val="none" w:sz="0" w:space="0" w:color="auto"/>
                        <w:bottom w:val="none" w:sz="0" w:space="0" w:color="auto"/>
                        <w:right w:val="none" w:sz="0" w:space="0" w:color="auto"/>
                      </w:divBdr>
                      <w:divsChild>
                        <w:div w:id="180099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471290">
                  <w:marLeft w:val="0"/>
                  <w:marRight w:val="0"/>
                  <w:marTop w:val="240"/>
                  <w:marBottom w:val="0"/>
                  <w:divBdr>
                    <w:top w:val="none" w:sz="0" w:space="0" w:color="auto"/>
                    <w:left w:val="none" w:sz="0" w:space="0" w:color="auto"/>
                    <w:bottom w:val="none" w:sz="0" w:space="0" w:color="auto"/>
                    <w:right w:val="none" w:sz="0" w:space="0" w:color="auto"/>
                  </w:divBdr>
                  <w:divsChild>
                    <w:div w:id="132413311">
                      <w:marLeft w:val="0"/>
                      <w:marRight w:val="0"/>
                      <w:marTop w:val="0"/>
                      <w:marBottom w:val="0"/>
                      <w:divBdr>
                        <w:top w:val="none" w:sz="0" w:space="0" w:color="auto"/>
                        <w:left w:val="none" w:sz="0" w:space="0" w:color="auto"/>
                        <w:bottom w:val="none" w:sz="0" w:space="0" w:color="auto"/>
                        <w:right w:val="none" w:sz="0" w:space="0" w:color="auto"/>
                      </w:divBdr>
                      <w:divsChild>
                        <w:div w:id="134600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987580">
                  <w:marLeft w:val="0"/>
                  <w:marRight w:val="0"/>
                  <w:marTop w:val="240"/>
                  <w:marBottom w:val="0"/>
                  <w:divBdr>
                    <w:top w:val="none" w:sz="0" w:space="0" w:color="auto"/>
                    <w:left w:val="none" w:sz="0" w:space="0" w:color="auto"/>
                    <w:bottom w:val="none" w:sz="0" w:space="0" w:color="auto"/>
                    <w:right w:val="none" w:sz="0" w:space="0" w:color="auto"/>
                  </w:divBdr>
                  <w:divsChild>
                    <w:div w:id="1435596319">
                      <w:marLeft w:val="0"/>
                      <w:marRight w:val="0"/>
                      <w:marTop w:val="0"/>
                      <w:marBottom w:val="0"/>
                      <w:divBdr>
                        <w:top w:val="none" w:sz="0" w:space="0" w:color="auto"/>
                        <w:left w:val="none" w:sz="0" w:space="0" w:color="auto"/>
                        <w:bottom w:val="none" w:sz="0" w:space="0" w:color="auto"/>
                        <w:right w:val="none" w:sz="0" w:space="0" w:color="auto"/>
                      </w:divBdr>
                      <w:divsChild>
                        <w:div w:id="125169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510381">
                  <w:marLeft w:val="0"/>
                  <w:marRight w:val="0"/>
                  <w:marTop w:val="240"/>
                  <w:marBottom w:val="0"/>
                  <w:divBdr>
                    <w:top w:val="none" w:sz="0" w:space="0" w:color="auto"/>
                    <w:left w:val="none" w:sz="0" w:space="0" w:color="auto"/>
                    <w:bottom w:val="none" w:sz="0" w:space="0" w:color="auto"/>
                    <w:right w:val="none" w:sz="0" w:space="0" w:color="auto"/>
                  </w:divBdr>
                  <w:divsChild>
                    <w:div w:id="1859732519">
                      <w:marLeft w:val="0"/>
                      <w:marRight w:val="0"/>
                      <w:marTop w:val="0"/>
                      <w:marBottom w:val="0"/>
                      <w:divBdr>
                        <w:top w:val="none" w:sz="0" w:space="0" w:color="auto"/>
                        <w:left w:val="none" w:sz="0" w:space="0" w:color="auto"/>
                        <w:bottom w:val="none" w:sz="0" w:space="0" w:color="auto"/>
                        <w:right w:val="none" w:sz="0" w:space="0" w:color="auto"/>
                      </w:divBdr>
                      <w:divsChild>
                        <w:div w:id="1983195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998030">
                  <w:marLeft w:val="0"/>
                  <w:marRight w:val="0"/>
                  <w:marTop w:val="240"/>
                  <w:marBottom w:val="0"/>
                  <w:divBdr>
                    <w:top w:val="none" w:sz="0" w:space="0" w:color="auto"/>
                    <w:left w:val="none" w:sz="0" w:space="0" w:color="auto"/>
                    <w:bottom w:val="none" w:sz="0" w:space="0" w:color="auto"/>
                    <w:right w:val="none" w:sz="0" w:space="0" w:color="auto"/>
                  </w:divBdr>
                  <w:divsChild>
                    <w:div w:id="719213639">
                      <w:marLeft w:val="0"/>
                      <w:marRight w:val="0"/>
                      <w:marTop w:val="0"/>
                      <w:marBottom w:val="0"/>
                      <w:divBdr>
                        <w:top w:val="none" w:sz="0" w:space="0" w:color="auto"/>
                        <w:left w:val="none" w:sz="0" w:space="0" w:color="auto"/>
                        <w:bottom w:val="none" w:sz="0" w:space="0" w:color="auto"/>
                        <w:right w:val="none" w:sz="0" w:space="0" w:color="auto"/>
                      </w:divBdr>
                      <w:divsChild>
                        <w:div w:id="487134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321665">
                  <w:marLeft w:val="0"/>
                  <w:marRight w:val="0"/>
                  <w:marTop w:val="240"/>
                  <w:marBottom w:val="0"/>
                  <w:divBdr>
                    <w:top w:val="none" w:sz="0" w:space="0" w:color="auto"/>
                    <w:left w:val="none" w:sz="0" w:space="0" w:color="auto"/>
                    <w:bottom w:val="none" w:sz="0" w:space="0" w:color="auto"/>
                    <w:right w:val="none" w:sz="0" w:space="0" w:color="auto"/>
                  </w:divBdr>
                  <w:divsChild>
                    <w:div w:id="1907493849">
                      <w:marLeft w:val="0"/>
                      <w:marRight w:val="0"/>
                      <w:marTop w:val="0"/>
                      <w:marBottom w:val="0"/>
                      <w:divBdr>
                        <w:top w:val="none" w:sz="0" w:space="0" w:color="auto"/>
                        <w:left w:val="none" w:sz="0" w:space="0" w:color="auto"/>
                        <w:bottom w:val="none" w:sz="0" w:space="0" w:color="auto"/>
                        <w:right w:val="none" w:sz="0" w:space="0" w:color="auto"/>
                      </w:divBdr>
                      <w:divsChild>
                        <w:div w:id="578059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216990">
                  <w:marLeft w:val="0"/>
                  <w:marRight w:val="0"/>
                  <w:marTop w:val="240"/>
                  <w:marBottom w:val="0"/>
                  <w:divBdr>
                    <w:top w:val="none" w:sz="0" w:space="0" w:color="auto"/>
                    <w:left w:val="none" w:sz="0" w:space="0" w:color="auto"/>
                    <w:bottom w:val="none" w:sz="0" w:space="0" w:color="auto"/>
                    <w:right w:val="none" w:sz="0" w:space="0" w:color="auto"/>
                  </w:divBdr>
                  <w:divsChild>
                    <w:div w:id="1448235127">
                      <w:marLeft w:val="0"/>
                      <w:marRight w:val="0"/>
                      <w:marTop w:val="0"/>
                      <w:marBottom w:val="0"/>
                      <w:divBdr>
                        <w:top w:val="none" w:sz="0" w:space="0" w:color="auto"/>
                        <w:left w:val="none" w:sz="0" w:space="0" w:color="auto"/>
                        <w:bottom w:val="none" w:sz="0" w:space="0" w:color="auto"/>
                        <w:right w:val="none" w:sz="0" w:space="0" w:color="auto"/>
                      </w:divBdr>
                      <w:divsChild>
                        <w:div w:id="1283615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823947">
                  <w:marLeft w:val="0"/>
                  <w:marRight w:val="0"/>
                  <w:marTop w:val="240"/>
                  <w:marBottom w:val="0"/>
                  <w:divBdr>
                    <w:top w:val="none" w:sz="0" w:space="0" w:color="auto"/>
                    <w:left w:val="none" w:sz="0" w:space="0" w:color="auto"/>
                    <w:bottom w:val="none" w:sz="0" w:space="0" w:color="auto"/>
                    <w:right w:val="none" w:sz="0" w:space="0" w:color="auto"/>
                  </w:divBdr>
                  <w:divsChild>
                    <w:div w:id="684290809">
                      <w:marLeft w:val="0"/>
                      <w:marRight w:val="0"/>
                      <w:marTop w:val="0"/>
                      <w:marBottom w:val="0"/>
                      <w:divBdr>
                        <w:top w:val="none" w:sz="0" w:space="0" w:color="auto"/>
                        <w:left w:val="none" w:sz="0" w:space="0" w:color="auto"/>
                        <w:bottom w:val="none" w:sz="0" w:space="0" w:color="auto"/>
                        <w:right w:val="none" w:sz="0" w:space="0" w:color="auto"/>
                      </w:divBdr>
                      <w:divsChild>
                        <w:div w:id="355665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649740">
                  <w:marLeft w:val="0"/>
                  <w:marRight w:val="0"/>
                  <w:marTop w:val="240"/>
                  <w:marBottom w:val="0"/>
                  <w:divBdr>
                    <w:top w:val="none" w:sz="0" w:space="0" w:color="auto"/>
                    <w:left w:val="none" w:sz="0" w:space="0" w:color="auto"/>
                    <w:bottom w:val="none" w:sz="0" w:space="0" w:color="auto"/>
                    <w:right w:val="none" w:sz="0" w:space="0" w:color="auto"/>
                  </w:divBdr>
                  <w:divsChild>
                    <w:div w:id="53360093">
                      <w:marLeft w:val="0"/>
                      <w:marRight w:val="0"/>
                      <w:marTop w:val="0"/>
                      <w:marBottom w:val="0"/>
                      <w:divBdr>
                        <w:top w:val="none" w:sz="0" w:space="0" w:color="auto"/>
                        <w:left w:val="none" w:sz="0" w:space="0" w:color="auto"/>
                        <w:bottom w:val="none" w:sz="0" w:space="0" w:color="auto"/>
                        <w:right w:val="none" w:sz="0" w:space="0" w:color="auto"/>
                      </w:divBdr>
                      <w:divsChild>
                        <w:div w:id="197965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880651">
                  <w:marLeft w:val="0"/>
                  <w:marRight w:val="0"/>
                  <w:marTop w:val="240"/>
                  <w:marBottom w:val="0"/>
                  <w:divBdr>
                    <w:top w:val="none" w:sz="0" w:space="0" w:color="auto"/>
                    <w:left w:val="none" w:sz="0" w:space="0" w:color="auto"/>
                    <w:bottom w:val="none" w:sz="0" w:space="0" w:color="auto"/>
                    <w:right w:val="none" w:sz="0" w:space="0" w:color="auto"/>
                  </w:divBdr>
                  <w:divsChild>
                    <w:div w:id="622617260">
                      <w:marLeft w:val="0"/>
                      <w:marRight w:val="0"/>
                      <w:marTop w:val="0"/>
                      <w:marBottom w:val="0"/>
                      <w:divBdr>
                        <w:top w:val="none" w:sz="0" w:space="0" w:color="auto"/>
                        <w:left w:val="none" w:sz="0" w:space="0" w:color="auto"/>
                        <w:bottom w:val="none" w:sz="0" w:space="0" w:color="auto"/>
                        <w:right w:val="none" w:sz="0" w:space="0" w:color="auto"/>
                      </w:divBdr>
                      <w:divsChild>
                        <w:div w:id="383333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846035">
                  <w:marLeft w:val="0"/>
                  <w:marRight w:val="0"/>
                  <w:marTop w:val="240"/>
                  <w:marBottom w:val="0"/>
                  <w:divBdr>
                    <w:top w:val="none" w:sz="0" w:space="0" w:color="auto"/>
                    <w:left w:val="none" w:sz="0" w:space="0" w:color="auto"/>
                    <w:bottom w:val="none" w:sz="0" w:space="0" w:color="auto"/>
                    <w:right w:val="none" w:sz="0" w:space="0" w:color="auto"/>
                  </w:divBdr>
                  <w:divsChild>
                    <w:div w:id="1981301236">
                      <w:marLeft w:val="0"/>
                      <w:marRight w:val="0"/>
                      <w:marTop w:val="0"/>
                      <w:marBottom w:val="0"/>
                      <w:divBdr>
                        <w:top w:val="none" w:sz="0" w:space="0" w:color="auto"/>
                        <w:left w:val="none" w:sz="0" w:space="0" w:color="auto"/>
                        <w:bottom w:val="none" w:sz="0" w:space="0" w:color="auto"/>
                        <w:right w:val="none" w:sz="0" w:space="0" w:color="auto"/>
                      </w:divBdr>
                      <w:divsChild>
                        <w:div w:id="163879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090218">
                  <w:marLeft w:val="0"/>
                  <w:marRight w:val="0"/>
                  <w:marTop w:val="240"/>
                  <w:marBottom w:val="0"/>
                  <w:divBdr>
                    <w:top w:val="none" w:sz="0" w:space="0" w:color="auto"/>
                    <w:left w:val="none" w:sz="0" w:space="0" w:color="auto"/>
                    <w:bottom w:val="none" w:sz="0" w:space="0" w:color="auto"/>
                    <w:right w:val="none" w:sz="0" w:space="0" w:color="auto"/>
                  </w:divBdr>
                  <w:divsChild>
                    <w:div w:id="415248536">
                      <w:marLeft w:val="0"/>
                      <w:marRight w:val="0"/>
                      <w:marTop w:val="0"/>
                      <w:marBottom w:val="0"/>
                      <w:divBdr>
                        <w:top w:val="none" w:sz="0" w:space="0" w:color="auto"/>
                        <w:left w:val="none" w:sz="0" w:space="0" w:color="auto"/>
                        <w:bottom w:val="none" w:sz="0" w:space="0" w:color="auto"/>
                        <w:right w:val="none" w:sz="0" w:space="0" w:color="auto"/>
                      </w:divBdr>
                      <w:divsChild>
                        <w:div w:id="83133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430432">
                  <w:marLeft w:val="0"/>
                  <w:marRight w:val="0"/>
                  <w:marTop w:val="240"/>
                  <w:marBottom w:val="0"/>
                  <w:divBdr>
                    <w:top w:val="none" w:sz="0" w:space="0" w:color="auto"/>
                    <w:left w:val="none" w:sz="0" w:space="0" w:color="auto"/>
                    <w:bottom w:val="none" w:sz="0" w:space="0" w:color="auto"/>
                    <w:right w:val="none" w:sz="0" w:space="0" w:color="auto"/>
                  </w:divBdr>
                  <w:divsChild>
                    <w:div w:id="1285309318">
                      <w:marLeft w:val="0"/>
                      <w:marRight w:val="0"/>
                      <w:marTop w:val="0"/>
                      <w:marBottom w:val="0"/>
                      <w:divBdr>
                        <w:top w:val="none" w:sz="0" w:space="0" w:color="auto"/>
                        <w:left w:val="none" w:sz="0" w:space="0" w:color="auto"/>
                        <w:bottom w:val="none" w:sz="0" w:space="0" w:color="auto"/>
                        <w:right w:val="none" w:sz="0" w:space="0" w:color="auto"/>
                      </w:divBdr>
                      <w:divsChild>
                        <w:div w:id="22808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294971">
                  <w:marLeft w:val="0"/>
                  <w:marRight w:val="0"/>
                  <w:marTop w:val="240"/>
                  <w:marBottom w:val="0"/>
                  <w:divBdr>
                    <w:top w:val="none" w:sz="0" w:space="0" w:color="auto"/>
                    <w:left w:val="none" w:sz="0" w:space="0" w:color="auto"/>
                    <w:bottom w:val="none" w:sz="0" w:space="0" w:color="auto"/>
                    <w:right w:val="none" w:sz="0" w:space="0" w:color="auto"/>
                  </w:divBdr>
                  <w:divsChild>
                    <w:div w:id="582762582">
                      <w:marLeft w:val="0"/>
                      <w:marRight w:val="0"/>
                      <w:marTop w:val="0"/>
                      <w:marBottom w:val="0"/>
                      <w:divBdr>
                        <w:top w:val="none" w:sz="0" w:space="0" w:color="auto"/>
                        <w:left w:val="none" w:sz="0" w:space="0" w:color="auto"/>
                        <w:bottom w:val="none" w:sz="0" w:space="0" w:color="auto"/>
                        <w:right w:val="none" w:sz="0" w:space="0" w:color="auto"/>
                      </w:divBdr>
                      <w:divsChild>
                        <w:div w:id="640843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322482">
                  <w:marLeft w:val="0"/>
                  <w:marRight w:val="0"/>
                  <w:marTop w:val="240"/>
                  <w:marBottom w:val="0"/>
                  <w:divBdr>
                    <w:top w:val="none" w:sz="0" w:space="0" w:color="auto"/>
                    <w:left w:val="none" w:sz="0" w:space="0" w:color="auto"/>
                    <w:bottom w:val="none" w:sz="0" w:space="0" w:color="auto"/>
                    <w:right w:val="none" w:sz="0" w:space="0" w:color="auto"/>
                  </w:divBdr>
                  <w:divsChild>
                    <w:div w:id="477840529">
                      <w:marLeft w:val="0"/>
                      <w:marRight w:val="0"/>
                      <w:marTop w:val="0"/>
                      <w:marBottom w:val="0"/>
                      <w:divBdr>
                        <w:top w:val="none" w:sz="0" w:space="0" w:color="auto"/>
                        <w:left w:val="none" w:sz="0" w:space="0" w:color="auto"/>
                        <w:bottom w:val="none" w:sz="0" w:space="0" w:color="auto"/>
                        <w:right w:val="none" w:sz="0" w:space="0" w:color="auto"/>
                      </w:divBdr>
                      <w:divsChild>
                        <w:div w:id="1090928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705542">
                  <w:marLeft w:val="0"/>
                  <w:marRight w:val="0"/>
                  <w:marTop w:val="240"/>
                  <w:marBottom w:val="0"/>
                  <w:divBdr>
                    <w:top w:val="none" w:sz="0" w:space="0" w:color="auto"/>
                    <w:left w:val="none" w:sz="0" w:space="0" w:color="auto"/>
                    <w:bottom w:val="none" w:sz="0" w:space="0" w:color="auto"/>
                    <w:right w:val="none" w:sz="0" w:space="0" w:color="auto"/>
                  </w:divBdr>
                  <w:divsChild>
                    <w:div w:id="712317022">
                      <w:marLeft w:val="0"/>
                      <w:marRight w:val="0"/>
                      <w:marTop w:val="0"/>
                      <w:marBottom w:val="0"/>
                      <w:divBdr>
                        <w:top w:val="none" w:sz="0" w:space="0" w:color="auto"/>
                        <w:left w:val="none" w:sz="0" w:space="0" w:color="auto"/>
                        <w:bottom w:val="none" w:sz="0" w:space="0" w:color="auto"/>
                        <w:right w:val="none" w:sz="0" w:space="0" w:color="auto"/>
                      </w:divBdr>
                      <w:divsChild>
                        <w:div w:id="91168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229615">
                  <w:marLeft w:val="0"/>
                  <w:marRight w:val="0"/>
                  <w:marTop w:val="240"/>
                  <w:marBottom w:val="0"/>
                  <w:divBdr>
                    <w:top w:val="none" w:sz="0" w:space="0" w:color="auto"/>
                    <w:left w:val="none" w:sz="0" w:space="0" w:color="auto"/>
                    <w:bottom w:val="none" w:sz="0" w:space="0" w:color="auto"/>
                    <w:right w:val="none" w:sz="0" w:space="0" w:color="auto"/>
                  </w:divBdr>
                  <w:divsChild>
                    <w:div w:id="402141140">
                      <w:marLeft w:val="0"/>
                      <w:marRight w:val="0"/>
                      <w:marTop w:val="0"/>
                      <w:marBottom w:val="0"/>
                      <w:divBdr>
                        <w:top w:val="none" w:sz="0" w:space="0" w:color="auto"/>
                        <w:left w:val="none" w:sz="0" w:space="0" w:color="auto"/>
                        <w:bottom w:val="none" w:sz="0" w:space="0" w:color="auto"/>
                        <w:right w:val="none" w:sz="0" w:space="0" w:color="auto"/>
                      </w:divBdr>
                      <w:divsChild>
                        <w:div w:id="1253507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596664">
                  <w:marLeft w:val="0"/>
                  <w:marRight w:val="0"/>
                  <w:marTop w:val="240"/>
                  <w:marBottom w:val="0"/>
                  <w:divBdr>
                    <w:top w:val="none" w:sz="0" w:space="0" w:color="auto"/>
                    <w:left w:val="none" w:sz="0" w:space="0" w:color="auto"/>
                    <w:bottom w:val="none" w:sz="0" w:space="0" w:color="auto"/>
                    <w:right w:val="none" w:sz="0" w:space="0" w:color="auto"/>
                  </w:divBdr>
                  <w:divsChild>
                    <w:div w:id="16204080">
                      <w:marLeft w:val="0"/>
                      <w:marRight w:val="0"/>
                      <w:marTop w:val="0"/>
                      <w:marBottom w:val="0"/>
                      <w:divBdr>
                        <w:top w:val="none" w:sz="0" w:space="0" w:color="auto"/>
                        <w:left w:val="none" w:sz="0" w:space="0" w:color="auto"/>
                        <w:bottom w:val="none" w:sz="0" w:space="0" w:color="auto"/>
                        <w:right w:val="none" w:sz="0" w:space="0" w:color="auto"/>
                      </w:divBdr>
                      <w:divsChild>
                        <w:div w:id="1214536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984325">
                  <w:marLeft w:val="0"/>
                  <w:marRight w:val="0"/>
                  <w:marTop w:val="240"/>
                  <w:marBottom w:val="0"/>
                  <w:divBdr>
                    <w:top w:val="none" w:sz="0" w:space="0" w:color="auto"/>
                    <w:left w:val="none" w:sz="0" w:space="0" w:color="auto"/>
                    <w:bottom w:val="none" w:sz="0" w:space="0" w:color="auto"/>
                    <w:right w:val="none" w:sz="0" w:space="0" w:color="auto"/>
                  </w:divBdr>
                  <w:divsChild>
                    <w:div w:id="150295570">
                      <w:marLeft w:val="0"/>
                      <w:marRight w:val="0"/>
                      <w:marTop w:val="0"/>
                      <w:marBottom w:val="0"/>
                      <w:divBdr>
                        <w:top w:val="none" w:sz="0" w:space="0" w:color="auto"/>
                        <w:left w:val="none" w:sz="0" w:space="0" w:color="auto"/>
                        <w:bottom w:val="none" w:sz="0" w:space="0" w:color="auto"/>
                        <w:right w:val="none" w:sz="0" w:space="0" w:color="auto"/>
                      </w:divBdr>
                      <w:divsChild>
                        <w:div w:id="505897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412760">
                  <w:marLeft w:val="0"/>
                  <w:marRight w:val="0"/>
                  <w:marTop w:val="240"/>
                  <w:marBottom w:val="0"/>
                  <w:divBdr>
                    <w:top w:val="none" w:sz="0" w:space="0" w:color="auto"/>
                    <w:left w:val="none" w:sz="0" w:space="0" w:color="auto"/>
                    <w:bottom w:val="none" w:sz="0" w:space="0" w:color="auto"/>
                    <w:right w:val="none" w:sz="0" w:space="0" w:color="auto"/>
                  </w:divBdr>
                  <w:divsChild>
                    <w:div w:id="413625018">
                      <w:marLeft w:val="0"/>
                      <w:marRight w:val="0"/>
                      <w:marTop w:val="0"/>
                      <w:marBottom w:val="0"/>
                      <w:divBdr>
                        <w:top w:val="none" w:sz="0" w:space="0" w:color="auto"/>
                        <w:left w:val="none" w:sz="0" w:space="0" w:color="auto"/>
                        <w:bottom w:val="none" w:sz="0" w:space="0" w:color="auto"/>
                        <w:right w:val="none" w:sz="0" w:space="0" w:color="auto"/>
                      </w:divBdr>
                      <w:divsChild>
                        <w:div w:id="1072386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971093">
                  <w:marLeft w:val="0"/>
                  <w:marRight w:val="0"/>
                  <w:marTop w:val="240"/>
                  <w:marBottom w:val="0"/>
                  <w:divBdr>
                    <w:top w:val="none" w:sz="0" w:space="0" w:color="auto"/>
                    <w:left w:val="none" w:sz="0" w:space="0" w:color="auto"/>
                    <w:bottom w:val="none" w:sz="0" w:space="0" w:color="auto"/>
                    <w:right w:val="none" w:sz="0" w:space="0" w:color="auto"/>
                  </w:divBdr>
                  <w:divsChild>
                    <w:div w:id="1478886603">
                      <w:marLeft w:val="0"/>
                      <w:marRight w:val="0"/>
                      <w:marTop w:val="0"/>
                      <w:marBottom w:val="0"/>
                      <w:divBdr>
                        <w:top w:val="none" w:sz="0" w:space="0" w:color="auto"/>
                        <w:left w:val="none" w:sz="0" w:space="0" w:color="auto"/>
                        <w:bottom w:val="none" w:sz="0" w:space="0" w:color="auto"/>
                        <w:right w:val="none" w:sz="0" w:space="0" w:color="auto"/>
                      </w:divBdr>
                      <w:divsChild>
                        <w:div w:id="162079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57444">
                  <w:marLeft w:val="0"/>
                  <w:marRight w:val="0"/>
                  <w:marTop w:val="240"/>
                  <w:marBottom w:val="0"/>
                  <w:divBdr>
                    <w:top w:val="none" w:sz="0" w:space="0" w:color="auto"/>
                    <w:left w:val="none" w:sz="0" w:space="0" w:color="auto"/>
                    <w:bottom w:val="none" w:sz="0" w:space="0" w:color="auto"/>
                    <w:right w:val="none" w:sz="0" w:space="0" w:color="auto"/>
                  </w:divBdr>
                  <w:divsChild>
                    <w:div w:id="1306859175">
                      <w:marLeft w:val="0"/>
                      <w:marRight w:val="0"/>
                      <w:marTop w:val="0"/>
                      <w:marBottom w:val="0"/>
                      <w:divBdr>
                        <w:top w:val="none" w:sz="0" w:space="0" w:color="auto"/>
                        <w:left w:val="none" w:sz="0" w:space="0" w:color="auto"/>
                        <w:bottom w:val="none" w:sz="0" w:space="0" w:color="auto"/>
                        <w:right w:val="none" w:sz="0" w:space="0" w:color="auto"/>
                      </w:divBdr>
                      <w:divsChild>
                        <w:div w:id="300773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254874">
                  <w:marLeft w:val="0"/>
                  <w:marRight w:val="0"/>
                  <w:marTop w:val="240"/>
                  <w:marBottom w:val="0"/>
                  <w:divBdr>
                    <w:top w:val="none" w:sz="0" w:space="0" w:color="auto"/>
                    <w:left w:val="none" w:sz="0" w:space="0" w:color="auto"/>
                    <w:bottom w:val="none" w:sz="0" w:space="0" w:color="auto"/>
                    <w:right w:val="none" w:sz="0" w:space="0" w:color="auto"/>
                  </w:divBdr>
                  <w:divsChild>
                    <w:div w:id="527764804">
                      <w:marLeft w:val="0"/>
                      <w:marRight w:val="0"/>
                      <w:marTop w:val="0"/>
                      <w:marBottom w:val="0"/>
                      <w:divBdr>
                        <w:top w:val="none" w:sz="0" w:space="0" w:color="auto"/>
                        <w:left w:val="none" w:sz="0" w:space="0" w:color="auto"/>
                        <w:bottom w:val="none" w:sz="0" w:space="0" w:color="auto"/>
                        <w:right w:val="none" w:sz="0" w:space="0" w:color="auto"/>
                      </w:divBdr>
                      <w:divsChild>
                        <w:div w:id="1327132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4082">
                  <w:marLeft w:val="0"/>
                  <w:marRight w:val="0"/>
                  <w:marTop w:val="240"/>
                  <w:marBottom w:val="0"/>
                  <w:divBdr>
                    <w:top w:val="none" w:sz="0" w:space="0" w:color="auto"/>
                    <w:left w:val="none" w:sz="0" w:space="0" w:color="auto"/>
                    <w:bottom w:val="none" w:sz="0" w:space="0" w:color="auto"/>
                    <w:right w:val="none" w:sz="0" w:space="0" w:color="auto"/>
                  </w:divBdr>
                  <w:divsChild>
                    <w:div w:id="918833571">
                      <w:marLeft w:val="0"/>
                      <w:marRight w:val="0"/>
                      <w:marTop w:val="0"/>
                      <w:marBottom w:val="0"/>
                      <w:divBdr>
                        <w:top w:val="none" w:sz="0" w:space="0" w:color="auto"/>
                        <w:left w:val="none" w:sz="0" w:space="0" w:color="auto"/>
                        <w:bottom w:val="none" w:sz="0" w:space="0" w:color="auto"/>
                        <w:right w:val="none" w:sz="0" w:space="0" w:color="auto"/>
                      </w:divBdr>
                      <w:divsChild>
                        <w:div w:id="214349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126302">
                  <w:marLeft w:val="0"/>
                  <w:marRight w:val="0"/>
                  <w:marTop w:val="240"/>
                  <w:marBottom w:val="0"/>
                  <w:divBdr>
                    <w:top w:val="none" w:sz="0" w:space="0" w:color="auto"/>
                    <w:left w:val="none" w:sz="0" w:space="0" w:color="auto"/>
                    <w:bottom w:val="none" w:sz="0" w:space="0" w:color="auto"/>
                    <w:right w:val="none" w:sz="0" w:space="0" w:color="auto"/>
                  </w:divBdr>
                  <w:divsChild>
                    <w:div w:id="1099257985">
                      <w:marLeft w:val="0"/>
                      <w:marRight w:val="0"/>
                      <w:marTop w:val="0"/>
                      <w:marBottom w:val="0"/>
                      <w:divBdr>
                        <w:top w:val="none" w:sz="0" w:space="0" w:color="auto"/>
                        <w:left w:val="none" w:sz="0" w:space="0" w:color="auto"/>
                        <w:bottom w:val="none" w:sz="0" w:space="0" w:color="auto"/>
                        <w:right w:val="none" w:sz="0" w:space="0" w:color="auto"/>
                      </w:divBdr>
                      <w:divsChild>
                        <w:div w:id="90098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258568">
                  <w:marLeft w:val="0"/>
                  <w:marRight w:val="0"/>
                  <w:marTop w:val="240"/>
                  <w:marBottom w:val="0"/>
                  <w:divBdr>
                    <w:top w:val="none" w:sz="0" w:space="0" w:color="auto"/>
                    <w:left w:val="none" w:sz="0" w:space="0" w:color="auto"/>
                    <w:bottom w:val="none" w:sz="0" w:space="0" w:color="auto"/>
                    <w:right w:val="none" w:sz="0" w:space="0" w:color="auto"/>
                  </w:divBdr>
                  <w:divsChild>
                    <w:div w:id="1211765610">
                      <w:marLeft w:val="0"/>
                      <w:marRight w:val="0"/>
                      <w:marTop w:val="0"/>
                      <w:marBottom w:val="0"/>
                      <w:divBdr>
                        <w:top w:val="none" w:sz="0" w:space="0" w:color="auto"/>
                        <w:left w:val="none" w:sz="0" w:space="0" w:color="auto"/>
                        <w:bottom w:val="none" w:sz="0" w:space="0" w:color="auto"/>
                        <w:right w:val="none" w:sz="0" w:space="0" w:color="auto"/>
                      </w:divBdr>
                      <w:divsChild>
                        <w:div w:id="1975987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039664">
                  <w:marLeft w:val="0"/>
                  <w:marRight w:val="0"/>
                  <w:marTop w:val="240"/>
                  <w:marBottom w:val="0"/>
                  <w:divBdr>
                    <w:top w:val="none" w:sz="0" w:space="0" w:color="auto"/>
                    <w:left w:val="none" w:sz="0" w:space="0" w:color="auto"/>
                    <w:bottom w:val="none" w:sz="0" w:space="0" w:color="auto"/>
                    <w:right w:val="none" w:sz="0" w:space="0" w:color="auto"/>
                  </w:divBdr>
                  <w:divsChild>
                    <w:div w:id="277875241">
                      <w:marLeft w:val="0"/>
                      <w:marRight w:val="0"/>
                      <w:marTop w:val="0"/>
                      <w:marBottom w:val="0"/>
                      <w:divBdr>
                        <w:top w:val="none" w:sz="0" w:space="0" w:color="auto"/>
                        <w:left w:val="none" w:sz="0" w:space="0" w:color="auto"/>
                        <w:bottom w:val="none" w:sz="0" w:space="0" w:color="auto"/>
                        <w:right w:val="none" w:sz="0" w:space="0" w:color="auto"/>
                      </w:divBdr>
                      <w:divsChild>
                        <w:div w:id="208227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884377">
                  <w:marLeft w:val="0"/>
                  <w:marRight w:val="0"/>
                  <w:marTop w:val="240"/>
                  <w:marBottom w:val="0"/>
                  <w:divBdr>
                    <w:top w:val="none" w:sz="0" w:space="0" w:color="auto"/>
                    <w:left w:val="none" w:sz="0" w:space="0" w:color="auto"/>
                    <w:bottom w:val="none" w:sz="0" w:space="0" w:color="auto"/>
                    <w:right w:val="none" w:sz="0" w:space="0" w:color="auto"/>
                  </w:divBdr>
                  <w:divsChild>
                    <w:div w:id="109517700">
                      <w:marLeft w:val="0"/>
                      <w:marRight w:val="0"/>
                      <w:marTop w:val="0"/>
                      <w:marBottom w:val="0"/>
                      <w:divBdr>
                        <w:top w:val="none" w:sz="0" w:space="0" w:color="auto"/>
                        <w:left w:val="none" w:sz="0" w:space="0" w:color="auto"/>
                        <w:bottom w:val="none" w:sz="0" w:space="0" w:color="auto"/>
                        <w:right w:val="none" w:sz="0" w:space="0" w:color="auto"/>
                      </w:divBdr>
                      <w:divsChild>
                        <w:div w:id="386805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610383">
                  <w:marLeft w:val="0"/>
                  <w:marRight w:val="0"/>
                  <w:marTop w:val="240"/>
                  <w:marBottom w:val="0"/>
                  <w:divBdr>
                    <w:top w:val="none" w:sz="0" w:space="0" w:color="auto"/>
                    <w:left w:val="none" w:sz="0" w:space="0" w:color="auto"/>
                    <w:bottom w:val="none" w:sz="0" w:space="0" w:color="auto"/>
                    <w:right w:val="none" w:sz="0" w:space="0" w:color="auto"/>
                  </w:divBdr>
                  <w:divsChild>
                    <w:div w:id="1273512837">
                      <w:marLeft w:val="0"/>
                      <w:marRight w:val="0"/>
                      <w:marTop w:val="0"/>
                      <w:marBottom w:val="0"/>
                      <w:divBdr>
                        <w:top w:val="none" w:sz="0" w:space="0" w:color="auto"/>
                        <w:left w:val="none" w:sz="0" w:space="0" w:color="auto"/>
                        <w:bottom w:val="none" w:sz="0" w:space="0" w:color="auto"/>
                        <w:right w:val="none" w:sz="0" w:space="0" w:color="auto"/>
                      </w:divBdr>
                      <w:divsChild>
                        <w:div w:id="374431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281510">
                  <w:marLeft w:val="0"/>
                  <w:marRight w:val="0"/>
                  <w:marTop w:val="240"/>
                  <w:marBottom w:val="0"/>
                  <w:divBdr>
                    <w:top w:val="none" w:sz="0" w:space="0" w:color="auto"/>
                    <w:left w:val="none" w:sz="0" w:space="0" w:color="auto"/>
                    <w:bottom w:val="none" w:sz="0" w:space="0" w:color="auto"/>
                    <w:right w:val="none" w:sz="0" w:space="0" w:color="auto"/>
                  </w:divBdr>
                  <w:divsChild>
                    <w:div w:id="1969043237">
                      <w:marLeft w:val="0"/>
                      <w:marRight w:val="0"/>
                      <w:marTop w:val="0"/>
                      <w:marBottom w:val="0"/>
                      <w:divBdr>
                        <w:top w:val="none" w:sz="0" w:space="0" w:color="auto"/>
                        <w:left w:val="none" w:sz="0" w:space="0" w:color="auto"/>
                        <w:bottom w:val="none" w:sz="0" w:space="0" w:color="auto"/>
                        <w:right w:val="none" w:sz="0" w:space="0" w:color="auto"/>
                      </w:divBdr>
                      <w:divsChild>
                        <w:div w:id="21778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509388">
                  <w:marLeft w:val="0"/>
                  <w:marRight w:val="0"/>
                  <w:marTop w:val="240"/>
                  <w:marBottom w:val="0"/>
                  <w:divBdr>
                    <w:top w:val="none" w:sz="0" w:space="0" w:color="auto"/>
                    <w:left w:val="none" w:sz="0" w:space="0" w:color="auto"/>
                    <w:bottom w:val="none" w:sz="0" w:space="0" w:color="auto"/>
                    <w:right w:val="none" w:sz="0" w:space="0" w:color="auto"/>
                  </w:divBdr>
                  <w:divsChild>
                    <w:div w:id="1211571705">
                      <w:marLeft w:val="0"/>
                      <w:marRight w:val="0"/>
                      <w:marTop w:val="0"/>
                      <w:marBottom w:val="0"/>
                      <w:divBdr>
                        <w:top w:val="none" w:sz="0" w:space="0" w:color="auto"/>
                        <w:left w:val="none" w:sz="0" w:space="0" w:color="auto"/>
                        <w:bottom w:val="none" w:sz="0" w:space="0" w:color="auto"/>
                        <w:right w:val="none" w:sz="0" w:space="0" w:color="auto"/>
                      </w:divBdr>
                      <w:divsChild>
                        <w:div w:id="38221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945526">
                  <w:marLeft w:val="0"/>
                  <w:marRight w:val="0"/>
                  <w:marTop w:val="240"/>
                  <w:marBottom w:val="0"/>
                  <w:divBdr>
                    <w:top w:val="none" w:sz="0" w:space="0" w:color="auto"/>
                    <w:left w:val="none" w:sz="0" w:space="0" w:color="auto"/>
                    <w:bottom w:val="none" w:sz="0" w:space="0" w:color="auto"/>
                    <w:right w:val="none" w:sz="0" w:space="0" w:color="auto"/>
                  </w:divBdr>
                  <w:divsChild>
                    <w:div w:id="2027094544">
                      <w:marLeft w:val="0"/>
                      <w:marRight w:val="0"/>
                      <w:marTop w:val="0"/>
                      <w:marBottom w:val="0"/>
                      <w:divBdr>
                        <w:top w:val="none" w:sz="0" w:space="0" w:color="auto"/>
                        <w:left w:val="none" w:sz="0" w:space="0" w:color="auto"/>
                        <w:bottom w:val="none" w:sz="0" w:space="0" w:color="auto"/>
                        <w:right w:val="none" w:sz="0" w:space="0" w:color="auto"/>
                      </w:divBdr>
                      <w:divsChild>
                        <w:div w:id="199521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942995">
                  <w:marLeft w:val="0"/>
                  <w:marRight w:val="0"/>
                  <w:marTop w:val="240"/>
                  <w:marBottom w:val="0"/>
                  <w:divBdr>
                    <w:top w:val="none" w:sz="0" w:space="0" w:color="auto"/>
                    <w:left w:val="none" w:sz="0" w:space="0" w:color="auto"/>
                    <w:bottom w:val="none" w:sz="0" w:space="0" w:color="auto"/>
                    <w:right w:val="none" w:sz="0" w:space="0" w:color="auto"/>
                  </w:divBdr>
                  <w:divsChild>
                    <w:div w:id="1469979348">
                      <w:marLeft w:val="0"/>
                      <w:marRight w:val="0"/>
                      <w:marTop w:val="0"/>
                      <w:marBottom w:val="0"/>
                      <w:divBdr>
                        <w:top w:val="none" w:sz="0" w:space="0" w:color="auto"/>
                        <w:left w:val="none" w:sz="0" w:space="0" w:color="auto"/>
                        <w:bottom w:val="none" w:sz="0" w:space="0" w:color="auto"/>
                        <w:right w:val="none" w:sz="0" w:space="0" w:color="auto"/>
                      </w:divBdr>
                      <w:divsChild>
                        <w:div w:id="126407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895106">
                  <w:marLeft w:val="0"/>
                  <w:marRight w:val="0"/>
                  <w:marTop w:val="240"/>
                  <w:marBottom w:val="0"/>
                  <w:divBdr>
                    <w:top w:val="none" w:sz="0" w:space="0" w:color="auto"/>
                    <w:left w:val="none" w:sz="0" w:space="0" w:color="auto"/>
                    <w:bottom w:val="none" w:sz="0" w:space="0" w:color="auto"/>
                    <w:right w:val="none" w:sz="0" w:space="0" w:color="auto"/>
                  </w:divBdr>
                  <w:divsChild>
                    <w:div w:id="1952936384">
                      <w:marLeft w:val="0"/>
                      <w:marRight w:val="0"/>
                      <w:marTop w:val="0"/>
                      <w:marBottom w:val="0"/>
                      <w:divBdr>
                        <w:top w:val="none" w:sz="0" w:space="0" w:color="auto"/>
                        <w:left w:val="none" w:sz="0" w:space="0" w:color="auto"/>
                        <w:bottom w:val="none" w:sz="0" w:space="0" w:color="auto"/>
                        <w:right w:val="none" w:sz="0" w:space="0" w:color="auto"/>
                      </w:divBdr>
                      <w:divsChild>
                        <w:div w:id="1474106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570501">
                  <w:marLeft w:val="0"/>
                  <w:marRight w:val="0"/>
                  <w:marTop w:val="240"/>
                  <w:marBottom w:val="0"/>
                  <w:divBdr>
                    <w:top w:val="none" w:sz="0" w:space="0" w:color="auto"/>
                    <w:left w:val="none" w:sz="0" w:space="0" w:color="auto"/>
                    <w:bottom w:val="none" w:sz="0" w:space="0" w:color="auto"/>
                    <w:right w:val="none" w:sz="0" w:space="0" w:color="auto"/>
                  </w:divBdr>
                  <w:divsChild>
                    <w:div w:id="974989414">
                      <w:marLeft w:val="0"/>
                      <w:marRight w:val="0"/>
                      <w:marTop w:val="0"/>
                      <w:marBottom w:val="0"/>
                      <w:divBdr>
                        <w:top w:val="none" w:sz="0" w:space="0" w:color="auto"/>
                        <w:left w:val="none" w:sz="0" w:space="0" w:color="auto"/>
                        <w:bottom w:val="none" w:sz="0" w:space="0" w:color="auto"/>
                        <w:right w:val="none" w:sz="0" w:space="0" w:color="auto"/>
                      </w:divBdr>
                      <w:divsChild>
                        <w:div w:id="76612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824831">
                  <w:marLeft w:val="0"/>
                  <w:marRight w:val="0"/>
                  <w:marTop w:val="240"/>
                  <w:marBottom w:val="0"/>
                  <w:divBdr>
                    <w:top w:val="none" w:sz="0" w:space="0" w:color="auto"/>
                    <w:left w:val="none" w:sz="0" w:space="0" w:color="auto"/>
                    <w:bottom w:val="none" w:sz="0" w:space="0" w:color="auto"/>
                    <w:right w:val="none" w:sz="0" w:space="0" w:color="auto"/>
                  </w:divBdr>
                  <w:divsChild>
                    <w:div w:id="1143280832">
                      <w:marLeft w:val="0"/>
                      <w:marRight w:val="0"/>
                      <w:marTop w:val="0"/>
                      <w:marBottom w:val="0"/>
                      <w:divBdr>
                        <w:top w:val="none" w:sz="0" w:space="0" w:color="auto"/>
                        <w:left w:val="none" w:sz="0" w:space="0" w:color="auto"/>
                        <w:bottom w:val="none" w:sz="0" w:space="0" w:color="auto"/>
                        <w:right w:val="none" w:sz="0" w:space="0" w:color="auto"/>
                      </w:divBdr>
                      <w:divsChild>
                        <w:div w:id="4864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195382">
                  <w:marLeft w:val="0"/>
                  <w:marRight w:val="0"/>
                  <w:marTop w:val="240"/>
                  <w:marBottom w:val="0"/>
                  <w:divBdr>
                    <w:top w:val="none" w:sz="0" w:space="0" w:color="auto"/>
                    <w:left w:val="none" w:sz="0" w:space="0" w:color="auto"/>
                    <w:bottom w:val="none" w:sz="0" w:space="0" w:color="auto"/>
                    <w:right w:val="none" w:sz="0" w:space="0" w:color="auto"/>
                  </w:divBdr>
                  <w:divsChild>
                    <w:div w:id="1634208524">
                      <w:marLeft w:val="0"/>
                      <w:marRight w:val="0"/>
                      <w:marTop w:val="0"/>
                      <w:marBottom w:val="0"/>
                      <w:divBdr>
                        <w:top w:val="none" w:sz="0" w:space="0" w:color="auto"/>
                        <w:left w:val="none" w:sz="0" w:space="0" w:color="auto"/>
                        <w:bottom w:val="none" w:sz="0" w:space="0" w:color="auto"/>
                        <w:right w:val="none" w:sz="0" w:space="0" w:color="auto"/>
                      </w:divBdr>
                      <w:divsChild>
                        <w:div w:id="611286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29550">
                  <w:marLeft w:val="0"/>
                  <w:marRight w:val="0"/>
                  <w:marTop w:val="240"/>
                  <w:marBottom w:val="0"/>
                  <w:divBdr>
                    <w:top w:val="none" w:sz="0" w:space="0" w:color="auto"/>
                    <w:left w:val="none" w:sz="0" w:space="0" w:color="auto"/>
                    <w:bottom w:val="none" w:sz="0" w:space="0" w:color="auto"/>
                    <w:right w:val="none" w:sz="0" w:space="0" w:color="auto"/>
                  </w:divBdr>
                  <w:divsChild>
                    <w:div w:id="1132021765">
                      <w:marLeft w:val="0"/>
                      <w:marRight w:val="0"/>
                      <w:marTop w:val="0"/>
                      <w:marBottom w:val="0"/>
                      <w:divBdr>
                        <w:top w:val="none" w:sz="0" w:space="0" w:color="auto"/>
                        <w:left w:val="none" w:sz="0" w:space="0" w:color="auto"/>
                        <w:bottom w:val="none" w:sz="0" w:space="0" w:color="auto"/>
                        <w:right w:val="none" w:sz="0" w:space="0" w:color="auto"/>
                      </w:divBdr>
                      <w:divsChild>
                        <w:div w:id="61899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371775">
                  <w:marLeft w:val="0"/>
                  <w:marRight w:val="0"/>
                  <w:marTop w:val="240"/>
                  <w:marBottom w:val="0"/>
                  <w:divBdr>
                    <w:top w:val="none" w:sz="0" w:space="0" w:color="auto"/>
                    <w:left w:val="none" w:sz="0" w:space="0" w:color="auto"/>
                    <w:bottom w:val="none" w:sz="0" w:space="0" w:color="auto"/>
                    <w:right w:val="none" w:sz="0" w:space="0" w:color="auto"/>
                  </w:divBdr>
                  <w:divsChild>
                    <w:div w:id="1081290971">
                      <w:marLeft w:val="0"/>
                      <w:marRight w:val="0"/>
                      <w:marTop w:val="0"/>
                      <w:marBottom w:val="0"/>
                      <w:divBdr>
                        <w:top w:val="none" w:sz="0" w:space="0" w:color="auto"/>
                        <w:left w:val="none" w:sz="0" w:space="0" w:color="auto"/>
                        <w:bottom w:val="none" w:sz="0" w:space="0" w:color="auto"/>
                        <w:right w:val="none" w:sz="0" w:space="0" w:color="auto"/>
                      </w:divBdr>
                      <w:divsChild>
                        <w:div w:id="1906913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303689">
                  <w:marLeft w:val="0"/>
                  <w:marRight w:val="0"/>
                  <w:marTop w:val="240"/>
                  <w:marBottom w:val="0"/>
                  <w:divBdr>
                    <w:top w:val="none" w:sz="0" w:space="0" w:color="auto"/>
                    <w:left w:val="none" w:sz="0" w:space="0" w:color="auto"/>
                    <w:bottom w:val="none" w:sz="0" w:space="0" w:color="auto"/>
                    <w:right w:val="none" w:sz="0" w:space="0" w:color="auto"/>
                  </w:divBdr>
                  <w:divsChild>
                    <w:div w:id="336352924">
                      <w:marLeft w:val="0"/>
                      <w:marRight w:val="0"/>
                      <w:marTop w:val="0"/>
                      <w:marBottom w:val="0"/>
                      <w:divBdr>
                        <w:top w:val="none" w:sz="0" w:space="0" w:color="auto"/>
                        <w:left w:val="none" w:sz="0" w:space="0" w:color="auto"/>
                        <w:bottom w:val="none" w:sz="0" w:space="0" w:color="auto"/>
                        <w:right w:val="none" w:sz="0" w:space="0" w:color="auto"/>
                      </w:divBdr>
                      <w:divsChild>
                        <w:div w:id="98751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336201">
                  <w:marLeft w:val="0"/>
                  <w:marRight w:val="0"/>
                  <w:marTop w:val="240"/>
                  <w:marBottom w:val="0"/>
                  <w:divBdr>
                    <w:top w:val="none" w:sz="0" w:space="0" w:color="auto"/>
                    <w:left w:val="none" w:sz="0" w:space="0" w:color="auto"/>
                    <w:bottom w:val="none" w:sz="0" w:space="0" w:color="auto"/>
                    <w:right w:val="none" w:sz="0" w:space="0" w:color="auto"/>
                  </w:divBdr>
                  <w:divsChild>
                    <w:div w:id="632249921">
                      <w:marLeft w:val="0"/>
                      <w:marRight w:val="0"/>
                      <w:marTop w:val="0"/>
                      <w:marBottom w:val="0"/>
                      <w:divBdr>
                        <w:top w:val="none" w:sz="0" w:space="0" w:color="auto"/>
                        <w:left w:val="none" w:sz="0" w:space="0" w:color="auto"/>
                        <w:bottom w:val="none" w:sz="0" w:space="0" w:color="auto"/>
                        <w:right w:val="none" w:sz="0" w:space="0" w:color="auto"/>
                      </w:divBdr>
                      <w:divsChild>
                        <w:div w:id="107612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001844">
                  <w:marLeft w:val="0"/>
                  <w:marRight w:val="0"/>
                  <w:marTop w:val="240"/>
                  <w:marBottom w:val="0"/>
                  <w:divBdr>
                    <w:top w:val="none" w:sz="0" w:space="0" w:color="auto"/>
                    <w:left w:val="none" w:sz="0" w:space="0" w:color="auto"/>
                    <w:bottom w:val="none" w:sz="0" w:space="0" w:color="auto"/>
                    <w:right w:val="none" w:sz="0" w:space="0" w:color="auto"/>
                  </w:divBdr>
                  <w:divsChild>
                    <w:div w:id="1416323116">
                      <w:marLeft w:val="0"/>
                      <w:marRight w:val="0"/>
                      <w:marTop w:val="0"/>
                      <w:marBottom w:val="0"/>
                      <w:divBdr>
                        <w:top w:val="none" w:sz="0" w:space="0" w:color="auto"/>
                        <w:left w:val="none" w:sz="0" w:space="0" w:color="auto"/>
                        <w:bottom w:val="none" w:sz="0" w:space="0" w:color="auto"/>
                        <w:right w:val="none" w:sz="0" w:space="0" w:color="auto"/>
                      </w:divBdr>
                      <w:divsChild>
                        <w:div w:id="609166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858397">
                  <w:marLeft w:val="0"/>
                  <w:marRight w:val="0"/>
                  <w:marTop w:val="240"/>
                  <w:marBottom w:val="0"/>
                  <w:divBdr>
                    <w:top w:val="none" w:sz="0" w:space="0" w:color="auto"/>
                    <w:left w:val="none" w:sz="0" w:space="0" w:color="auto"/>
                    <w:bottom w:val="none" w:sz="0" w:space="0" w:color="auto"/>
                    <w:right w:val="none" w:sz="0" w:space="0" w:color="auto"/>
                  </w:divBdr>
                  <w:divsChild>
                    <w:div w:id="68120296">
                      <w:marLeft w:val="0"/>
                      <w:marRight w:val="0"/>
                      <w:marTop w:val="0"/>
                      <w:marBottom w:val="0"/>
                      <w:divBdr>
                        <w:top w:val="none" w:sz="0" w:space="0" w:color="auto"/>
                        <w:left w:val="none" w:sz="0" w:space="0" w:color="auto"/>
                        <w:bottom w:val="none" w:sz="0" w:space="0" w:color="auto"/>
                        <w:right w:val="none" w:sz="0" w:space="0" w:color="auto"/>
                      </w:divBdr>
                      <w:divsChild>
                        <w:div w:id="354504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42576">
                  <w:marLeft w:val="0"/>
                  <w:marRight w:val="0"/>
                  <w:marTop w:val="240"/>
                  <w:marBottom w:val="0"/>
                  <w:divBdr>
                    <w:top w:val="none" w:sz="0" w:space="0" w:color="auto"/>
                    <w:left w:val="none" w:sz="0" w:space="0" w:color="auto"/>
                    <w:bottom w:val="none" w:sz="0" w:space="0" w:color="auto"/>
                    <w:right w:val="none" w:sz="0" w:space="0" w:color="auto"/>
                  </w:divBdr>
                  <w:divsChild>
                    <w:div w:id="1180436991">
                      <w:marLeft w:val="0"/>
                      <w:marRight w:val="0"/>
                      <w:marTop w:val="0"/>
                      <w:marBottom w:val="0"/>
                      <w:divBdr>
                        <w:top w:val="none" w:sz="0" w:space="0" w:color="auto"/>
                        <w:left w:val="none" w:sz="0" w:space="0" w:color="auto"/>
                        <w:bottom w:val="none" w:sz="0" w:space="0" w:color="auto"/>
                        <w:right w:val="none" w:sz="0" w:space="0" w:color="auto"/>
                      </w:divBdr>
                      <w:divsChild>
                        <w:div w:id="1635217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747889">
                  <w:marLeft w:val="0"/>
                  <w:marRight w:val="0"/>
                  <w:marTop w:val="240"/>
                  <w:marBottom w:val="0"/>
                  <w:divBdr>
                    <w:top w:val="none" w:sz="0" w:space="0" w:color="auto"/>
                    <w:left w:val="none" w:sz="0" w:space="0" w:color="auto"/>
                    <w:bottom w:val="none" w:sz="0" w:space="0" w:color="auto"/>
                    <w:right w:val="none" w:sz="0" w:space="0" w:color="auto"/>
                  </w:divBdr>
                  <w:divsChild>
                    <w:div w:id="1131361556">
                      <w:marLeft w:val="0"/>
                      <w:marRight w:val="0"/>
                      <w:marTop w:val="0"/>
                      <w:marBottom w:val="0"/>
                      <w:divBdr>
                        <w:top w:val="none" w:sz="0" w:space="0" w:color="auto"/>
                        <w:left w:val="none" w:sz="0" w:space="0" w:color="auto"/>
                        <w:bottom w:val="none" w:sz="0" w:space="0" w:color="auto"/>
                        <w:right w:val="none" w:sz="0" w:space="0" w:color="auto"/>
                      </w:divBdr>
                      <w:divsChild>
                        <w:div w:id="176267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703792">
                  <w:marLeft w:val="0"/>
                  <w:marRight w:val="0"/>
                  <w:marTop w:val="240"/>
                  <w:marBottom w:val="0"/>
                  <w:divBdr>
                    <w:top w:val="none" w:sz="0" w:space="0" w:color="auto"/>
                    <w:left w:val="none" w:sz="0" w:space="0" w:color="auto"/>
                    <w:bottom w:val="none" w:sz="0" w:space="0" w:color="auto"/>
                    <w:right w:val="none" w:sz="0" w:space="0" w:color="auto"/>
                  </w:divBdr>
                  <w:divsChild>
                    <w:div w:id="1590692707">
                      <w:marLeft w:val="0"/>
                      <w:marRight w:val="0"/>
                      <w:marTop w:val="0"/>
                      <w:marBottom w:val="0"/>
                      <w:divBdr>
                        <w:top w:val="none" w:sz="0" w:space="0" w:color="auto"/>
                        <w:left w:val="none" w:sz="0" w:space="0" w:color="auto"/>
                        <w:bottom w:val="none" w:sz="0" w:space="0" w:color="auto"/>
                        <w:right w:val="none" w:sz="0" w:space="0" w:color="auto"/>
                      </w:divBdr>
                      <w:divsChild>
                        <w:div w:id="173449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990238">
                  <w:marLeft w:val="0"/>
                  <w:marRight w:val="0"/>
                  <w:marTop w:val="240"/>
                  <w:marBottom w:val="0"/>
                  <w:divBdr>
                    <w:top w:val="none" w:sz="0" w:space="0" w:color="auto"/>
                    <w:left w:val="none" w:sz="0" w:space="0" w:color="auto"/>
                    <w:bottom w:val="none" w:sz="0" w:space="0" w:color="auto"/>
                    <w:right w:val="none" w:sz="0" w:space="0" w:color="auto"/>
                  </w:divBdr>
                  <w:divsChild>
                    <w:div w:id="1499930422">
                      <w:marLeft w:val="0"/>
                      <w:marRight w:val="0"/>
                      <w:marTop w:val="0"/>
                      <w:marBottom w:val="0"/>
                      <w:divBdr>
                        <w:top w:val="none" w:sz="0" w:space="0" w:color="auto"/>
                        <w:left w:val="none" w:sz="0" w:space="0" w:color="auto"/>
                        <w:bottom w:val="none" w:sz="0" w:space="0" w:color="auto"/>
                        <w:right w:val="none" w:sz="0" w:space="0" w:color="auto"/>
                      </w:divBdr>
                      <w:divsChild>
                        <w:div w:id="1619332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854067">
                  <w:marLeft w:val="0"/>
                  <w:marRight w:val="0"/>
                  <w:marTop w:val="240"/>
                  <w:marBottom w:val="0"/>
                  <w:divBdr>
                    <w:top w:val="none" w:sz="0" w:space="0" w:color="auto"/>
                    <w:left w:val="none" w:sz="0" w:space="0" w:color="auto"/>
                    <w:bottom w:val="none" w:sz="0" w:space="0" w:color="auto"/>
                    <w:right w:val="none" w:sz="0" w:space="0" w:color="auto"/>
                  </w:divBdr>
                  <w:divsChild>
                    <w:div w:id="904875853">
                      <w:marLeft w:val="0"/>
                      <w:marRight w:val="0"/>
                      <w:marTop w:val="0"/>
                      <w:marBottom w:val="0"/>
                      <w:divBdr>
                        <w:top w:val="none" w:sz="0" w:space="0" w:color="auto"/>
                        <w:left w:val="none" w:sz="0" w:space="0" w:color="auto"/>
                        <w:bottom w:val="none" w:sz="0" w:space="0" w:color="auto"/>
                        <w:right w:val="none" w:sz="0" w:space="0" w:color="auto"/>
                      </w:divBdr>
                      <w:divsChild>
                        <w:div w:id="523522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944051">
                  <w:marLeft w:val="0"/>
                  <w:marRight w:val="0"/>
                  <w:marTop w:val="240"/>
                  <w:marBottom w:val="0"/>
                  <w:divBdr>
                    <w:top w:val="none" w:sz="0" w:space="0" w:color="auto"/>
                    <w:left w:val="none" w:sz="0" w:space="0" w:color="auto"/>
                    <w:bottom w:val="none" w:sz="0" w:space="0" w:color="auto"/>
                    <w:right w:val="none" w:sz="0" w:space="0" w:color="auto"/>
                  </w:divBdr>
                  <w:divsChild>
                    <w:div w:id="579801037">
                      <w:marLeft w:val="0"/>
                      <w:marRight w:val="0"/>
                      <w:marTop w:val="0"/>
                      <w:marBottom w:val="0"/>
                      <w:divBdr>
                        <w:top w:val="none" w:sz="0" w:space="0" w:color="auto"/>
                        <w:left w:val="none" w:sz="0" w:space="0" w:color="auto"/>
                        <w:bottom w:val="none" w:sz="0" w:space="0" w:color="auto"/>
                        <w:right w:val="none" w:sz="0" w:space="0" w:color="auto"/>
                      </w:divBdr>
                      <w:divsChild>
                        <w:div w:id="31132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078466">
                  <w:marLeft w:val="0"/>
                  <w:marRight w:val="0"/>
                  <w:marTop w:val="240"/>
                  <w:marBottom w:val="0"/>
                  <w:divBdr>
                    <w:top w:val="none" w:sz="0" w:space="0" w:color="auto"/>
                    <w:left w:val="none" w:sz="0" w:space="0" w:color="auto"/>
                    <w:bottom w:val="none" w:sz="0" w:space="0" w:color="auto"/>
                    <w:right w:val="none" w:sz="0" w:space="0" w:color="auto"/>
                  </w:divBdr>
                  <w:divsChild>
                    <w:div w:id="1293945848">
                      <w:marLeft w:val="0"/>
                      <w:marRight w:val="0"/>
                      <w:marTop w:val="0"/>
                      <w:marBottom w:val="0"/>
                      <w:divBdr>
                        <w:top w:val="none" w:sz="0" w:space="0" w:color="auto"/>
                        <w:left w:val="none" w:sz="0" w:space="0" w:color="auto"/>
                        <w:bottom w:val="none" w:sz="0" w:space="0" w:color="auto"/>
                        <w:right w:val="none" w:sz="0" w:space="0" w:color="auto"/>
                      </w:divBdr>
                      <w:divsChild>
                        <w:div w:id="2046369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803093">
                  <w:marLeft w:val="0"/>
                  <w:marRight w:val="0"/>
                  <w:marTop w:val="240"/>
                  <w:marBottom w:val="0"/>
                  <w:divBdr>
                    <w:top w:val="none" w:sz="0" w:space="0" w:color="auto"/>
                    <w:left w:val="none" w:sz="0" w:space="0" w:color="auto"/>
                    <w:bottom w:val="none" w:sz="0" w:space="0" w:color="auto"/>
                    <w:right w:val="none" w:sz="0" w:space="0" w:color="auto"/>
                  </w:divBdr>
                  <w:divsChild>
                    <w:div w:id="420413670">
                      <w:marLeft w:val="0"/>
                      <w:marRight w:val="0"/>
                      <w:marTop w:val="0"/>
                      <w:marBottom w:val="0"/>
                      <w:divBdr>
                        <w:top w:val="none" w:sz="0" w:space="0" w:color="auto"/>
                        <w:left w:val="none" w:sz="0" w:space="0" w:color="auto"/>
                        <w:bottom w:val="none" w:sz="0" w:space="0" w:color="auto"/>
                        <w:right w:val="none" w:sz="0" w:space="0" w:color="auto"/>
                      </w:divBdr>
                      <w:divsChild>
                        <w:div w:id="1750886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183138">
                  <w:marLeft w:val="0"/>
                  <w:marRight w:val="0"/>
                  <w:marTop w:val="240"/>
                  <w:marBottom w:val="0"/>
                  <w:divBdr>
                    <w:top w:val="none" w:sz="0" w:space="0" w:color="auto"/>
                    <w:left w:val="none" w:sz="0" w:space="0" w:color="auto"/>
                    <w:bottom w:val="none" w:sz="0" w:space="0" w:color="auto"/>
                    <w:right w:val="none" w:sz="0" w:space="0" w:color="auto"/>
                  </w:divBdr>
                  <w:divsChild>
                    <w:div w:id="1936817484">
                      <w:marLeft w:val="0"/>
                      <w:marRight w:val="0"/>
                      <w:marTop w:val="0"/>
                      <w:marBottom w:val="0"/>
                      <w:divBdr>
                        <w:top w:val="none" w:sz="0" w:space="0" w:color="auto"/>
                        <w:left w:val="none" w:sz="0" w:space="0" w:color="auto"/>
                        <w:bottom w:val="none" w:sz="0" w:space="0" w:color="auto"/>
                        <w:right w:val="none" w:sz="0" w:space="0" w:color="auto"/>
                      </w:divBdr>
                      <w:divsChild>
                        <w:div w:id="213393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439856">
                  <w:marLeft w:val="0"/>
                  <w:marRight w:val="0"/>
                  <w:marTop w:val="240"/>
                  <w:marBottom w:val="0"/>
                  <w:divBdr>
                    <w:top w:val="none" w:sz="0" w:space="0" w:color="auto"/>
                    <w:left w:val="none" w:sz="0" w:space="0" w:color="auto"/>
                    <w:bottom w:val="none" w:sz="0" w:space="0" w:color="auto"/>
                    <w:right w:val="none" w:sz="0" w:space="0" w:color="auto"/>
                  </w:divBdr>
                  <w:divsChild>
                    <w:div w:id="105194488">
                      <w:marLeft w:val="0"/>
                      <w:marRight w:val="0"/>
                      <w:marTop w:val="0"/>
                      <w:marBottom w:val="0"/>
                      <w:divBdr>
                        <w:top w:val="none" w:sz="0" w:space="0" w:color="auto"/>
                        <w:left w:val="none" w:sz="0" w:space="0" w:color="auto"/>
                        <w:bottom w:val="none" w:sz="0" w:space="0" w:color="auto"/>
                        <w:right w:val="none" w:sz="0" w:space="0" w:color="auto"/>
                      </w:divBdr>
                      <w:divsChild>
                        <w:div w:id="237861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025536">
                  <w:marLeft w:val="0"/>
                  <w:marRight w:val="0"/>
                  <w:marTop w:val="240"/>
                  <w:marBottom w:val="0"/>
                  <w:divBdr>
                    <w:top w:val="none" w:sz="0" w:space="0" w:color="auto"/>
                    <w:left w:val="none" w:sz="0" w:space="0" w:color="auto"/>
                    <w:bottom w:val="none" w:sz="0" w:space="0" w:color="auto"/>
                    <w:right w:val="none" w:sz="0" w:space="0" w:color="auto"/>
                  </w:divBdr>
                  <w:divsChild>
                    <w:div w:id="1999730237">
                      <w:marLeft w:val="0"/>
                      <w:marRight w:val="0"/>
                      <w:marTop w:val="0"/>
                      <w:marBottom w:val="0"/>
                      <w:divBdr>
                        <w:top w:val="none" w:sz="0" w:space="0" w:color="auto"/>
                        <w:left w:val="none" w:sz="0" w:space="0" w:color="auto"/>
                        <w:bottom w:val="none" w:sz="0" w:space="0" w:color="auto"/>
                        <w:right w:val="none" w:sz="0" w:space="0" w:color="auto"/>
                      </w:divBdr>
                      <w:divsChild>
                        <w:div w:id="1540437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138817">
                  <w:marLeft w:val="0"/>
                  <w:marRight w:val="0"/>
                  <w:marTop w:val="240"/>
                  <w:marBottom w:val="0"/>
                  <w:divBdr>
                    <w:top w:val="none" w:sz="0" w:space="0" w:color="auto"/>
                    <w:left w:val="none" w:sz="0" w:space="0" w:color="auto"/>
                    <w:bottom w:val="none" w:sz="0" w:space="0" w:color="auto"/>
                    <w:right w:val="none" w:sz="0" w:space="0" w:color="auto"/>
                  </w:divBdr>
                  <w:divsChild>
                    <w:div w:id="229658041">
                      <w:marLeft w:val="0"/>
                      <w:marRight w:val="0"/>
                      <w:marTop w:val="0"/>
                      <w:marBottom w:val="0"/>
                      <w:divBdr>
                        <w:top w:val="none" w:sz="0" w:space="0" w:color="auto"/>
                        <w:left w:val="none" w:sz="0" w:space="0" w:color="auto"/>
                        <w:bottom w:val="none" w:sz="0" w:space="0" w:color="auto"/>
                        <w:right w:val="none" w:sz="0" w:space="0" w:color="auto"/>
                      </w:divBdr>
                      <w:divsChild>
                        <w:div w:id="285082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150261">
                  <w:marLeft w:val="0"/>
                  <w:marRight w:val="0"/>
                  <w:marTop w:val="240"/>
                  <w:marBottom w:val="0"/>
                  <w:divBdr>
                    <w:top w:val="none" w:sz="0" w:space="0" w:color="auto"/>
                    <w:left w:val="none" w:sz="0" w:space="0" w:color="auto"/>
                    <w:bottom w:val="none" w:sz="0" w:space="0" w:color="auto"/>
                    <w:right w:val="none" w:sz="0" w:space="0" w:color="auto"/>
                  </w:divBdr>
                  <w:divsChild>
                    <w:div w:id="26413453">
                      <w:marLeft w:val="0"/>
                      <w:marRight w:val="0"/>
                      <w:marTop w:val="0"/>
                      <w:marBottom w:val="0"/>
                      <w:divBdr>
                        <w:top w:val="none" w:sz="0" w:space="0" w:color="auto"/>
                        <w:left w:val="none" w:sz="0" w:space="0" w:color="auto"/>
                        <w:bottom w:val="none" w:sz="0" w:space="0" w:color="auto"/>
                        <w:right w:val="none" w:sz="0" w:space="0" w:color="auto"/>
                      </w:divBdr>
                      <w:divsChild>
                        <w:div w:id="75127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990844">
                  <w:marLeft w:val="0"/>
                  <w:marRight w:val="0"/>
                  <w:marTop w:val="240"/>
                  <w:marBottom w:val="0"/>
                  <w:divBdr>
                    <w:top w:val="none" w:sz="0" w:space="0" w:color="auto"/>
                    <w:left w:val="none" w:sz="0" w:space="0" w:color="auto"/>
                    <w:bottom w:val="none" w:sz="0" w:space="0" w:color="auto"/>
                    <w:right w:val="none" w:sz="0" w:space="0" w:color="auto"/>
                  </w:divBdr>
                  <w:divsChild>
                    <w:div w:id="190147493">
                      <w:marLeft w:val="0"/>
                      <w:marRight w:val="0"/>
                      <w:marTop w:val="0"/>
                      <w:marBottom w:val="0"/>
                      <w:divBdr>
                        <w:top w:val="none" w:sz="0" w:space="0" w:color="auto"/>
                        <w:left w:val="none" w:sz="0" w:space="0" w:color="auto"/>
                        <w:bottom w:val="none" w:sz="0" w:space="0" w:color="auto"/>
                        <w:right w:val="none" w:sz="0" w:space="0" w:color="auto"/>
                      </w:divBdr>
                      <w:divsChild>
                        <w:div w:id="1150757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980977">
                  <w:marLeft w:val="0"/>
                  <w:marRight w:val="0"/>
                  <w:marTop w:val="240"/>
                  <w:marBottom w:val="0"/>
                  <w:divBdr>
                    <w:top w:val="none" w:sz="0" w:space="0" w:color="auto"/>
                    <w:left w:val="none" w:sz="0" w:space="0" w:color="auto"/>
                    <w:bottom w:val="none" w:sz="0" w:space="0" w:color="auto"/>
                    <w:right w:val="none" w:sz="0" w:space="0" w:color="auto"/>
                  </w:divBdr>
                  <w:divsChild>
                    <w:div w:id="1800488513">
                      <w:marLeft w:val="0"/>
                      <w:marRight w:val="0"/>
                      <w:marTop w:val="0"/>
                      <w:marBottom w:val="0"/>
                      <w:divBdr>
                        <w:top w:val="none" w:sz="0" w:space="0" w:color="auto"/>
                        <w:left w:val="none" w:sz="0" w:space="0" w:color="auto"/>
                        <w:bottom w:val="none" w:sz="0" w:space="0" w:color="auto"/>
                        <w:right w:val="none" w:sz="0" w:space="0" w:color="auto"/>
                      </w:divBdr>
                      <w:divsChild>
                        <w:div w:id="1105151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671065">
                  <w:marLeft w:val="0"/>
                  <w:marRight w:val="0"/>
                  <w:marTop w:val="240"/>
                  <w:marBottom w:val="0"/>
                  <w:divBdr>
                    <w:top w:val="none" w:sz="0" w:space="0" w:color="auto"/>
                    <w:left w:val="none" w:sz="0" w:space="0" w:color="auto"/>
                    <w:bottom w:val="none" w:sz="0" w:space="0" w:color="auto"/>
                    <w:right w:val="none" w:sz="0" w:space="0" w:color="auto"/>
                  </w:divBdr>
                  <w:divsChild>
                    <w:div w:id="1509251754">
                      <w:marLeft w:val="0"/>
                      <w:marRight w:val="0"/>
                      <w:marTop w:val="0"/>
                      <w:marBottom w:val="0"/>
                      <w:divBdr>
                        <w:top w:val="none" w:sz="0" w:space="0" w:color="auto"/>
                        <w:left w:val="none" w:sz="0" w:space="0" w:color="auto"/>
                        <w:bottom w:val="none" w:sz="0" w:space="0" w:color="auto"/>
                        <w:right w:val="none" w:sz="0" w:space="0" w:color="auto"/>
                      </w:divBdr>
                      <w:divsChild>
                        <w:div w:id="18091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286988">
                  <w:marLeft w:val="0"/>
                  <w:marRight w:val="0"/>
                  <w:marTop w:val="240"/>
                  <w:marBottom w:val="0"/>
                  <w:divBdr>
                    <w:top w:val="none" w:sz="0" w:space="0" w:color="auto"/>
                    <w:left w:val="none" w:sz="0" w:space="0" w:color="auto"/>
                    <w:bottom w:val="none" w:sz="0" w:space="0" w:color="auto"/>
                    <w:right w:val="none" w:sz="0" w:space="0" w:color="auto"/>
                  </w:divBdr>
                  <w:divsChild>
                    <w:div w:id="843128439">
                      <w:marLeft w:val="0"/>
                      <w:marRight w:val="0"/>
                      <w:marTop w:val="0"/>
                      <w:marBottom w:val="0"/>
                      <w:divBdr>
                        <w:top w:val="none" w:sz="0" w:space="0" w:color="auto"/>
                        <w:left w:val="none" w:sz="0" w:space="0" w:color="auto"/>
                        <w:bottom w:val="none" w:sz="0" w:space="0" w:color="auto"/>
                        <w:right w:val="none" w:sz="0" w:space="0" w:color="auto"/>
                      </w:divBdr>
                      <w:divsChild>
                        <w:div w:id="1359283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706871">
                  <w:marLeft w:val="0"/>
                  <w:marRight w:val="0"/>
                  <w:marTop w:val="240"/>
                  <w:marBottom w:val="0"/>
                  <w:divBdr>
                    <w:top w:val="none" w:sz="0" w:space="0" w:color="auto"/>
                    <w:left w:val="none" w:sz="0" w:space="0" w:color="auto"/>
                    <w:bottom w:val="none" w:sz="0" w:space="0" w:color="auto"/>
                    <w:right w:val="none" w:sz="0" w:space="0" w:color="auto"/>
                  </w:divBdr>
                  <w:divsChild>
                    <w:div w:id="1320884077">
                      <w:marLeft w:val="0"/>
                      <w:marRight w:val="0"/>
                      <w:marTop w:val="0"/>
                      <w:marBottom w:val="0"/>
                      <w:divBdr>
                        <w:top w:val="none" w:sz="0" w:space="0" w:color="auto"/>
                        <w:left w:val="none" w:sz="0" w:space="0" w:color="auto"/>
                        <w:bottom w:val="none" w:sz="0" w:space="0" w:color="auto"/>
                        <w:right w:val="none" w:sz="0" w:space="0" w:color="auto"/>
                      </w:divBdr>
                      <w:divsChild>
                        <w:div w:id="457381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28119">
                  <w:marLeft w:val="0"/>
                  <w:marRight w:val="0"/>
                  <w:marTop w:val="240"/>
                  <w:marBottom w:val="0"/>
                  <w:divBdr>
                    <w:top w:val="none" w:sz="0" w:space="0" w:color="auto"/>
                    <w:left w:val="none" w:sz="0" w:space="0" w:color="auto"/>
                    <w:bottom w:val="none" w:sz="0" w:space="0" w:color="auto"/>
                    <w:right w:val="none" w:sz="0" w:space="0" w:color="auto"/>
                  </w:divBdr>
                  <w:divsChild>
                    <w:div w:id="1980301545">
                      <w:marLeft w:val="0"/>
                      <w:marRight w:val="0"/>
                      <w:marTop w:val="0"/>
                      <w:marBottom w:val="0"/>
                      <w:divBdr>
                        <w:top w:val="none" w:sz="0" w:space="0" w:color="auto"/>
                        <w:left w:val="none" w:sz="0" w:space="0" w:color="auto"/>
                        <w:bottom w:val="none" w:sz="0" w:space="0" w:color="auto"/>
                        <w:right w:val="none" w:sz="0" w:space="0" w:color="auto"/>
                      </w:divBdr>
                      <w:divsChild>
                        <w:div w:id="1919898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071678">
                  <w:marLeft w:val="0"/>
                  <w:marRight w:val="0"/>
                  <w:marTop w:val="240"/>
                  <w:marBottom w:val="0"/>
                  <w:divBdr>
                    <w:top w:val="none" w:sz="0" w:space="0" w:color="auto"/>
                    <w:left w:val="none" w:sz="0" w:space="0" w:color="auto"/>
                    <w:bottom w:val="none" w:sz="0" w:space="0" w:color="auto"/>
                    <w:right w:val="none" w:sz="0" w:space="0" w:color="auto"/>
                  </w:divBdr>
                  <w:divsChild>
                    <w:div w:id="1554346231">
                      <w:marLeft w:val="0"/>
                      <w:marRight w:val="0"/>
                      <w:marTop w:val="0"/>
                      <w:marBottom w:val="0"/>
                      <w:divBdr>
                        <w:top w:val="none" w:sz="0" w:space="0" w:color="auto"/>
                        <w:left w:val="none" w:sz="0" w:space="0" w:color="auto"/>
                        <w:bottom w:val="none" w:sz="0" w:space="0" w:color="auto"/>
                        <w:right w:val="none" w:sz="0" w:space="0" w:color="auto"/>
                      </w:divBdr>
                      <w:divsChild>
                        <w:div w:id="59278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290631">
                  <w:marLeft w:val="0"/>
                  <w:marRight w:val="0"/>
                  <w:marTop w:val="240"/>
                  <w:marBottom w:val="0"/>
                  <w:divBdr>
                    <w:top w:val="none" w:sz="0" w:space="0" w:color="auto"/>
                    <w:left w:val="none" w:sz="0" w:space="0" w:color="auto"/>
                    <w:bottom w:val="none" w:sz="0" w:space="0" w:color="auto"/>
                    <w:right w:val="none" w:sz="0" w:space="0" w:color="auto"/>
                  </w:divBdr>
                  <w:divsChild>
                    <w:div w:id="767772651">
                      <w:marLeft w:val="0"/>
                      <w:marRight w:val="0"/>
                      <w:marTop w:val="0"/>
                      <w:marBottom w:val="0"/>
                      <w:divBdr>
                        <w:top w:val="none" w:sz="0" w:space="0" w:color="auto"/>
                        <w:left w:val="none" w:sz="0" w:space="0" w:color="auto"/>
                        <w:bottom w:val="none" w:sz="0" w:space="0" w:color="auto"/>
                        <w:right w:val="none" w:sz="0" w:space="0" w:color="auto"/>
                      </w:divBdr>
                      <w:divsChild>
                        <w:div w:id="894240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34136">
                  <w:marLeft w:val="0"/>
                  <w:marRight w:val="0"/>
                  <w:marTop w:val="240"/>
                  <w:marBottom w:val="0"/>
                  <w:divBdr>
                    <w:top w:val="none" w:sz="0" w:space="0" w:color="auto"/>
                    <w:left w:val="none" w:sz="0" w:space="0" w:color="auto"/>
                    <w:bottom w:val="none" w:sz="0" w:space="0" w:color="auto"/>
                    <w:right w:val="none" w:sz="0" w:space="0" w:color="auto"/>
                  </w:divBdr>
                  <w:divsChild>
                    <w:div w:id="1115322857">
                      <w:marLeft w:val="0"/>
                      <w:marRight w:val="0"/>
                      <w:marTop w:val="0"/>
                      <w:marBottom w:val="0"/>
                      <w:divBdr>
                        <w:top w:val="none" w:sz="0" w:space="0" w:color="auto"/>
                        <w:left w:val="none" w:sz="0" w:space="0" w:color="auto"/>
                        <w:bottom w:val="none" w:sz="0" w:space="0" w:color="auto"/>
                        <w:right w:val="none" w:sz="0" w:space="0" w:color="auto"/>
                      </w:divBdr>
                      <w:divsChild>
                        <w:div w:id="98620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509029">
                  <w:marLeft w:val="0"/>
                  <w:marRight w:val="0"/>
                  <w:marTop w:val="240"/>
                  <w:marBottom w:val="0"/>
                  <w:divBdr>
                    <w:top w:val="none" w:sz="0" w:space="0" w:color="auto"/>
                    <w:left w:val="none" w:sz="0" w:space="0" w:color="auto"/>
                    <w:bottom w:val="none" w:sz="0" w:space="0" w:color="auto"/>
                    <w:right w:val="none" w:sz="0" w:space="0" w:color="auto"/>
                  </w:divBdr>
                  <w:divsChild>
                    <w:div w:id="1312364257">
                      <w:marLeft w:val="0"/>
                      <w:marRight w:val="0"/>
                      <w:marTop w:val="0"/>
                      <w:marBottom w:val="0"/>
                      <w:divBdr>
                        <w:top w:val="none" w:sz="0" w:space="0" w:color="auto"/>
                        <w:left w:val="none" w:sz="0" w:space="0" w:color="auto"/>
                        <w:bottom w:val="none" w:sz="0" w:space="0" w:color="auto"/>
                        <w:right w:val="none" w:sz="0" w:space="0" w:color="auto"/>
                      </w:divBdr>
                      <w:divsChild>
                        <w:div w:id="1370373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061833">
                  <w:marLeft w:val="0"/>
                  <w:marRight w:val="0"/>
                  <w:marTop w:val="240"/>
                  <w:marBottom w:val="0"/>
                  <w:divBdr>
                    <w:top w:val="none" w:sz="0" w:space="0" w:color="auto"/>
                    <w:left w:val="none" w:sz="0" w:space="0" w:color="auto"/>
                    <w:bottom w:val="none" w:sz="0" w:space="0" w:color="auto"/>
                    <w:right w:val="none" w:sz="0" w:space="0" w:color="auto"/>
                  </w:divBdr>
                  <w:divsChild>
                    <w:div w:id="1826389396">
                      <w:marLeft w:val="0"/>
                      <w:marRight w:val="0"/>
                      <w:marTop w:val="0"/>
                      <w:marBottom w:val="0"/>
                      <w:divBdr>
                        <w:top w:val="none" w:sz="0" w:space="0" w:color="auto"/>
                        <w:left w:val="none" w:sz="0" w:space="0" w:color="auto"/>
                        <w:bottom w:val="none" w:sz="0" w:space="0" w:color="auto"/>
                        <w:right w:val="none" w:sz="0" w:space="0" w:color="auto"/>
                      </w:divBdr>
                      <w:divsChild>
                        <w:div w:id="1843276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626339">
                  <w:marLeft w:val="0"/>
                  <w:marRight w:val="0"/>
                  <w:marTop w:val="240"/>
                  <w:marBottom w:val="0"/>
                  <w:divBdr>
                    <w:top w:val="none" w:sz="0" w:space="0" w:color="auto"/>
                    <w:left w:val="none" w:sz="0" w:space="0" w:color="auto"/>
                    <w:bottom w:val="none" w:sz="0" w:space="0" w:color="auto"/>
                    <w:right w:val="none" w:sz="0" w:space="0" w:color="auto"/>
                  </w:divBdr>
                  <w:divsChild>
                    <w:div w:id="1922371909">
                      <w:marLeft w:val="0"/>
                      <w:marRight w:val="0"/>
                      <w:marTop w:val="0"/>
                      <w:marBottom w:val="0"/>
                      <w:divBdr>
                        <w:top w:val="none" w:sz="0" w:space="0" w:color="auto"/>
                        <w:left w:val="none" w:sz="0" w:space="0" w:color="auto"/>
                        <w:bottom w:val="none" w:sz="0" w:space="0" w:color="auto"/>
                        <w:right w:val="none" w:sz="0" w:space="0" w:color="auto"/>
                      </w:divBdr>
                      <w:divsChild>
                        <w:div w:id="2117552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369137">
                  <w:marLeft w:val="0"/>
                  <w:marRight w:val="0"/>
                  <w:marTop w:val="240"/>
                  <w:marBottom w:val="0"/>
                  <w:divBdr>
                    <w:top w:val="none" w:sz="0" w:space="0" w:color="auto"/>
                    <w:left w:val="none" w:sz="0" w:space="0" w:color="auto"/>
                    <w:bottom w:val="none" w:sz="0" w:space="0" w:color="auto"/>
                    <w:right w:val="none" w:sz="0" w:space="0" w:color="auto"/>
                  </w:divBdr>
                  <w:divsChild>
                    <w:div w:id="1809129767">
                      <w:marLeft w:val="0"/>
                      <w:marRight w:val="0"/>
                      <w:marTop w:val="0"/>
                      <w:marBottom w:val="0"/>
                      <w:divBdr>
                        <w:top w:val="none" w:sz="0" w:space="0" w:color="auto"/>
                        <w:left w:val="none" w:sz="0" w:space="0" w:color="auto"/>
                        <w:bottom w:val="none" w:sz="0" w:space="0" w:color="auto"/>
                        <w:right w:val="none" w:sz="0" w:space="0" w:color="auto"/>
                      </w:divBdr>
                      <w:divsChild>
                        <w:div w:id="171272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491574">
                  <w:marLeft w:val="0"/>
                  <w:marRight w:val="0"/>
                  <w:marTop w:val="240"/>
                  <w:marBottom w:val="0"/>
                  <w:divBdr>
                    <w:top w:val="none" w:sz="0" w:space="0" w:color="auto"/>
                    <w:left w:val="none" w:sz="0" w:space="0" w:color="auto"/>
                    <w:bottom w:val="none" w:sz="0" w:space="0" w:color="auto"/>
                    <w:right w:val="none" w:sz="0" w:space="0" w:color="auto"/>
                  </w:divBdr>
                  <w:divsChild>
                    <w:div w:id="1124886561">
                      <w:marLeft w:val="0"/>
                      <w:marRight w:val="0"/>
                      <w:marTop w:val="0"/>
                      <w:marBottom w:val="0"/>
                      <w:divBdr>
                        <w:top w:val="none" w:sz="0" w:space="0" w:color="auto"/>
                        <w:left w:val="none" w:sz="0" w:space="0" w:color="auto"/>
                        <w:bottom w:val="none" w:sz="0" w:space="0" w:color="auto"/>
                        <w:right w:val="none" w:sz="0" w:space="0" w:color="auto"/>
                      </w:divBdr>
                      <w:divsChild>
                        <w:div w:id="1148018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282791">
                  <w:marLeft w:val="0"/>
                  <w:marRight w:val="0"/>
                  <w:marTop w:val="240"/>
                  <w:marBottom w:val="0"/>
                  <w:divBdr>
                    <w:top w:val="none" w:sz="0" w:space="0" w:color="auto"/>
                    <w:left w:val="none" w:sz="0" w:space="0" w:color="auto"/>
                    <w:bottom w:val="none" w:sz="0" w:space="0" w:color="auto"/>
                    <w:right w:val="none" w:sz="0" w:space="0" w:color="auto"/>
                  </w:divBdr>
                  <w:divsChild>
                    <w:div w:id="320618532">
                      <w:marLeft w:val="0"/>
                      <w:marRight w:val="0"/>
                      <w:marTop w:val="0"/>
                      <w:marBottom w:val="0"/>
                      <w:divBdr>
                        <w:top w:val="none" w:sz="0" w:space="0" w:color="auto"/>
                        <w:left w:val="none" w:sz="0" w:space="0" w:color="auto"/>
                        <w:bottom w:val="none" w:sz="0" w:space="0" w:color="auto"/>
                        <w:right w:val="none" w:sz="0" w:space="0" w:color="auto"/>
                      </w:divBdr>
                      <w:divsChild>
                        <w:div w:id="24373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563839">
                  <w:marLeft w:val="0"/>
                  <w:marRight w:val="0"/>
                  <w:marTop w:val="240"/>
                  <w:marBottom w:val="0"/>
                  <w:divBdr>
                    <w:top w:val="none" w:sz="0" w:space="0" w:color="auto"/>
                    <w:left w:val="none" w:sz="0" w:space="0" w:color="auto"/>
                    <w:bottom w:val="none" w:sz="0" w:space="0" w:color="auto"/>
                    <w:right w:val="none" w:sz="0" w:space="0" w:color="auto"/>
                  </w:divBdr>
                  <w:divsChild>
                    <w:div w:id="1439716546">
                      <w:marLeft w:val="0"/>
                      <w:marRight w:val="0"/>
                      <w:marTop w:val="0"/>
                      <w:marBottom w:val="0"/>
                      <w:divBdr>
                        <w:top w:val="none" w:sz="0" w:space="0" w:color="auto"/>
                        <w:left w:val="none" w:sz="0" w:space="0" w:color="auto"/>
                        <w:bottom w:val="none" w:sz="0" w:space="0" w:color="auto"/>
                        <w:right w:val="none" w:sz="0" w:space="0" w:color="auto"/>
                      </w:divBdr>
                      <w:divsChild>
                        <w:div w:id="933974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257550">
                  <w:marLeft w:val="0"/>
                  <w:marRight w:val="0"/>
                  <w:marTop w:val="240"/>
                  <w:marBottom w:val="0"/>
                  <w:divBdr>
                    <w:top w:val="none" w:sz="0" w:space="0" w:color="auto"/>
                    <w:left w:val="none" w:sz="0" w:space="0" w:color="auto"/>
                    <w:bottom w:val="none" w:sz="0" w:space="0" w:color="auto"/>
                    <w:right w:val="none" w:sz="0" w:space="0" w:color="auto"/>
                  </w:divBdr>
                  <w:divsChild>
                    <w:div w:id="181676140">
                      <w:marLeft w:val="0"/>
                      <w:marRight w:val="0"/>
                      <w:marTop w:val="0"/>
                      <w:marBottom w:val="0"/>
                      <w:divBdr>
                        <w:top w:val="none" w:sz="0" w:space="0" w:color="auto"/>
                        <w:left w:val="none" w:sz="0" w:space="0" w:color="auto"/>
                        <w:bottom w:val="none" w:sz="0" w:space="0" w:color="auto"/>
                        <w:right w:val="none" w:sz="0" w:space="0" w:color="auto"/>
                      </w:divBdr>
                      <w:divsChild>
                        <w:div w:id="91744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971737">
                  <w:marLeft w:val="0"/>
                  <w:marRight w:val="0"/>
                  <w:marTop w:val="240"/>
                  <w:marBottom w:val="0"/>
                  <w:divBdr>
                    <w:top w:val="none" w:sz="0" w:space="0" w:color="auto"/>
                    <w:left w:val="none" w:sz="0" w:space="0" w:color="auto"/>
                    <w:bottom w:val="none" w:sz="0" w:space="0" w:color="auto"/>
                    <w:right w:val="none" w:sz="0" w:space="0" w:color="auto"/>
                  </w:divBdr>
                  <w:divsChild>
                    <w:div w:id="1634142780">
                      <w:marLeft w:val="0"/>
                      <w:marRight w:val="0"/>
                      <w:marTop w:val="0"/>
                      <w:marBottom w:val="0"/>
                      <w:divBdr>
                        <w:top w:val="none" w:sz="0" w:space="0" w:color="auto"/>
                        <w:left w:val="none" w:sz="0" w:space="0" w:color="auto"/>
                        <w:bottom w:val="none" w:sz="0" w:space="0" w:color="auto"/>
                        <w:right w:val="none" w:sz="0" w:space="0" w:color="auto"/>
                      </w:divBdr>
                      <w:divsChild>
                        <w:div w:id="643777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053316">
                  <w:marLeft w:val="0"/>
                  <w:marRight w:val="0"/>
                  <w:marTop w:val="240"/>
                  <w:marBottom w:val="0"/>
                  <w:divBdr>
                    <w:top w:val="none" w:sz="0" w:space="0" w:color="auto"/>
                    <w:left w:val="none" w:sz="0" w:space="0" w:color="auto"/>
                    <w:bottom w:val="none" w:sz="0" w:space="0" w:color="auto"/>
                    <w:right w:val="none" w:sz="0" w:space="0" w:color="auto"/>
                  </w:divBdr>
                  <w:divsChild>
                    <w:div w:id="521550783">
                      <w:marLeft w:val="0"/>
                      <w:marRight w:val="0"/>
                      <w:marTop w:val="0"/>
                      <w:marBottom w:val="0"/>
                      <w:divBdr>
                        <w:top w:val="none" w:sz="0" w:space="0" w:color="auto"/>
                        <w:left w:val="none" w:sz="0" w:space="0" w:color="auto"/>
                        <w:bottom w:val="none" w:sz="0" w:space="0" w:color="auto"/>
                        <w:right w:val="none" w:sz="0" w:space="0" w:color="auto"/>
                      </w:divBdr>
                      <w:divsChild>
                        <w:div w:id="1395011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543135">
                  <w:marLeft w:val="0"/>
                  <w:marRight w:val="0"/>
                  <w:marTop w:val="240"/>
                  <w:marBottom w:val="0"/>
                  <w:divBdr>
                    <w:top w:val="none" w:sz="0" w:space="0" w:color="auto"/>
                    <w:left w:val="none" w:sz="0" w:space="0" w:color="auto"/>
                    <w:bottom w:val="none" w:sz="0" w:space="0" w:color="auto"/>
                    <w:right w:val="none" w:sz="0" w:space="0" w:color="auto"/>
                  </w:divBdr>
                  <w:divsChild>
                    <w:div w:id="409884711">
                      <w:marLeft w:val="0"/>
                      <w:marRight w:val="0"/>
                      <w:marTop w:val="0"/>
                      <w:marBottom w:val="0"/>
                      <w:divBdr>
                        <w:top w:val="none" w:sz="0" w:space="0" w:color="auto"/>
                        <w:left w:val="none" w:sz="0" w:space="0" w:color="auto"/>
                        <w:bottom w:val="none" w:sz="0" w:space="0" w:color="auto"/>
                        <w:right w:val="none" w:sz="0" w:space="0" w:color="auto"/>
                      </w:divBdr>
                      <w:divsChild>
                        <w:div w:id="64621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905335">
                  <w:marLeft w:val="0"/>
                  <w:marRight w:val="0"/>
                  <w:marTop w:val="240"/>
                  <w:marBottom w:val="0"/>
                  <w:divBdr>
                    <w:top w:val="none" w:sz="0" w:space="0" w:color="auto"/>
                    <w:left w:val="none" w:sz="0" w:space="0" w:color="auto"/>
                    <w:bottom w:val="none" w:sz="0" w:space="0" w:color="auto"/>
                    <w:right w:val="none" w:sz="0" w:space="0" w:color="auto"/>
                  </w:divBdr>
                  <w:divsChild>
                    <w:div w:id="1409301392">
                      <w:marLeft w:val="0"/>
                      <w:marRight w:val="0"/>
                      <w:marTop w:val="0"/>
                      <w:marBottom w:val="0"/>
                      <w:divBdr>
                        <w:top w:val="none" w:sz="0" w:space="0" w:color="auto"/>
                        <w:left w:val="none" w:sz="0" w:space="0" w:color="auto"/>
                        <w:bottom w:val="none" w:sz="0" w:space="0" w:color="auto"/>
                        <w:right w:val="none" w:sz="0" w:space="0" w:color="auto"/>
                      </w:divBdr>
                      <w:divsChild>
                        <w:div w:id="1737703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494741">
                  <w:marLeft w:val="0"/>
                  <w:marRight w:val="0"/>
                  <w:marTop w:val="240"/>
                  <w:marBottom w:val="0"/>
                  <w:divBdr>
                    <w:top w:val="none" w:sz="0" w:space="0" w:color="auto"/>
                    <w:left w:val="none" w:sz="0" w:space="0" w:color="auto"/>
                    <w:bottom w:val="none" w:sz="0" w:space="0" w:color="auto"/>
                    <w:right w:val="none" w:sz="0" w:space="0" w:color="auto"/>
                  </w:divBdr>
                  <w:divsChild>
                    <w:div w:id="630751071">
                      <w:marLeft w:val="0"/>
                      <w:marRight w:val="0"/>
                      <w:marTop w:val="0"/>
                      <w:marBottom w:val="0"/>
                      <w:divBdr>
                        <w:top w:val="none" w:sz="0" w:space="0" w:color="auto"/>
                        <w:left w:val="none" w:sz="0" w:space="0" w:color="auto"/>
                        <w:bottom w:val="none" w:sz="0" w:space="0" w:color="auto"/>
                        <w:right w:val="none" w:sz="0" w:space="0" w:color="auto"/>
                      </w:divBdr>
                      <w:divsChild>
                        <w:div w:id="96947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360568">
                  <w:marLeft w:val="0"/>
                  <w:marRight w:val="0"/>
                  <w:marTop w:val="240"/>
                  <w:marBottom w:val="0"/>
                  <w:divBdr>
                    <w:top w:val="none" w:sz="0" w:space="0" w:color="auto"/>
                    <w:left w:val="none" w:sz="0" w:space="0" w:color="auto"/>
                    <w:bottom w:val="none" w:sz="0" w:space="0" w:color="auto"/>
                    <w:right w:val="none" w:sz="0" w:space="0" w:color="auto"/>
                  </w:divBdr>
                  <w:divsChild>
                    <w:div w:id="1297953950">
                      <w:marLeft w:val="0"/>
                      <w:marRight w:val="0"/>
                      <w:marTop w:val="0"/>
                      <w:marBottom w:val="0"/>
                      <w:divBdr>
                        <w:top w:val="none" w:sz="0" w:space="0" w:color="auto"/>
                        <w:left w:val="none" w:sz="0" w:space="0" w:color="auto"/>
                        <w:bottom w:val="none" w:sz="0" w:space="0" w:color="auto"/>
                        <w:right w:val="none" w:sz="0" w:space="0" w:color="auto"/>
                      </w:divBdr>
                      <w:divsChild>
                        <w:div w:id="520167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590578">
                  <w:marLeft w:val="0"/>
                  <w:marRight w:val="0"/>
                  <w:marTop w:val="240"/>
                  <w:marBottom w:val="0"/>
                  <w:divBdr>
                    <w:top w:val="none" w:sz="0" w:space="0" w:color="auto"/>
                    <w:left w:val="none" w:sz="0" w:space="0" w:color="auto"/>
                    <w:bottom w:val="none" w:sz="0" w:space="0" w:color="auto"/>
                    <w:right w:val="none" w:sz="0" w:space="0" w:color="auto"/>
                  </w:divBdr>
                  <w:divsChild>
                    <w:div w:id="1741361909">
                      <w:marLeft w:val="0"/>
                      <w:marRight w:val="0"/>
                      <w:marTop w:val="0"/>
                      <w:marBottom w:val="0"/>
                      <w:divBdr>
                        <w:top w:val="none" w:sz="0" w:space="0" w:color="auto"/>
                        <w:left w:val="none" w:sz="0" w:space="0" w:color="auto"/>
                        <w:bottom w:val="none" w:sz="0" w:space="0" w:color="auto"/>
                        <w:right w:val="none" w:sz="0" w:space="0" w:color="auto"/>
                      </w:divBdr>
                      <w:divsChild>
                        <w:div w:id="195045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32786">
                  <w:marLeft w:val="0"/>
                  <w:marRight w:val="0"/>
                  <w:marTop w:val="240"/>
                  <w:marBottom w:val="0"/>
                  <w:divBdr>
                    <w:top w:val="none" w:sz="0" w:space="0" w:color="auto"/>
                    <w:left w:val="none" w:sz="0" w:space="0" w:color="auto"/>
                    <w:bottom w:val="none" w:sz="0" w:space="0" w:color="auto"/>
                    <w:right w:val="none" w:sz="0" w:space="0" w:color="auto"/>
                  </w:divBdr>
                  <w:divsChild>
                    <w:div w:id="1289780046">
                      <w:marLeft w:val="0"/>
                      <w:marRight w:val="0"/>
                      <w:marTop w:val="0"/>
                      <w:marBottom w:val="0"/>
                      <w:divBdr>
                        <w:top w:val="none" w:sz="0" w:space="0" w:color="auto"/>
                        <w:left w:val="none" w:sz="0" w:space="0" w:color="auto"/>
                        <w:bottom w:val="none" w:sz="0" w:space="0" w:color="auto"/>
                        <w:right w:val="none" w:sz="0" w:space="0" w:color="auto"/>
                      </w:divBdr>
                      <w:divsChild>
                        <w:div w:id="629366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91631">
                  <w:marLeft w:val="0"/>
                  <w:marRight w:val="0"/>
                  <w:marTop w:val="240"/>
                  <w:marBottom w:val="0"/>
                  <w:divBdr>
                    <w:top w:val="none" w:sz="0" w:space="0" w:color="auto"/>
                    <w:left w:val="none" w:sz="0" w:space="0" w:color="auto"/>
                    <w:bottom w:val="none" w:sz="0" w:space="0" w:color="auto"/>
                    <w:right w:val="none" w:sz="0" w:space="0" w:color="auto"/>
                  </w:divBdr>
                  <w:divsChild>
                    <w:div w:id="1853298559">
                      <w:marLeft w:val="0"/>
                      <w:marRight w:val="0"/>
                      <w:marTop w:val="0"/>
                      <w:marBottom w:val="0"/>
                      <w:divBdr>
                        <w:top w:val="none" w:sz="0" w:space="0" w:color="auto"/>
                        <w:left w:val="none" w:sz="0" w:space="0" w:color="auto"/>
                        <w:bottom w:val="none" w:sz="0" w:space="0" w:color="auto"/>
                        <w:right w:val="none" w:sz="0" w:space="0" w:color="auto"/>
                      </w:divBdr>
                      <w:divsChild>
                        <w:div w:id="864947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260025">
                  <w:marLeft w:val="0"/>
                  <w:marRight w:val="0"/>
                  <w:marTop w:val="240"/>
                  <w:marBottom w:val="0"/>
                  <w:divBdr>
                    <w:top w:val="none" w:sz="0" w:space="0" w:color="auto"/>
                    <w:left w:val="none" w:sz="0" w:space="0" w:color="auto"/>
                    <w:bottom w:val="none" w:sz="0" w:space="0" w:color="auto"/>
                    <w:right w:val="none" w:sz="0" w:space="0" w:color="auto"/>
                  </w:divBdr>
                  <w:divsChild>
                    <w:div w:id="301430426">
                      <w:marLeft w:val="0"/>
                      <w:marRight w:val="0"/>
                      <w:marTop w:val="0"/>
                      <w:marBottom w:val="0"/>
                      <w:divBdr>
                        <w:top w:val="none" w:sz="0" w:space="0" w:color="auto"/>
                        <w:left w:val="none" w:sz="0" w:space="0" w:color="auto"/>
                        <w:bottom w:val="none" w:sz="0" w:space="0" w:color="auto"/>
                        <w:right w:val="none" w:sz="0" w:space="0" w:color="auto"/>
                      </w:divBdr>
                      <w:divsChild>
                        <w:div w:id="446318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033690">
                  <w:marLeft w:val="0"/>
                  <w:marRight w:val="0"/>
                  <w:marTop w:val="240"/>
                  <w:marBottom w:val="0"/>
                  <w:divBdr>
                    <w:top w:val="none" w:sz="0" w:space="0" w:color="auto"/>
                    <w:left w:val="none" w:sz="0" w:space="0" w:color="auto"/>
                    <w:bottom w:val="none" w:sz="0" w:space="0" w:color="auto"/>
                    <w:right w:val="none" w:sz="0" w:space="0" w:color="auto"/>
                  </w:divBdr>
                  <w:divsChild>
                    <w:div w:id="744686057">
                      <w:marLeft w:val="0"/>
                      <w:marRight w:val="0"/>
                      <w:marTop w:val="0"/>
                      <w:marBottom w:val="0"/>
                      <w:divBdr>
                        <w:top w:val="none" w:sz="0" w:space="0" w:color="auto"/>
                        <w:left w:val="none" w:sz="0" w:space="0" w:color="auto"/>
                        <w:bottom w:val="none" w:sz="0" w:space="0" w:color="auto"/>
                        <w:right w:val="none" w:sz="0" w:space="0" w:color="auto"/>
                      </w:divBdr>
                      <w:divsChild>
                        <w:div w:id="1090008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841350">
                  <w:marLeft w:val="0"/>
                  <w:marRight w:val="0"/>
                  <w:marTop w:val="240"/>
                  <w:marBottom w:val="0"/>
                  <w:divBdr>
                    <w:top w:val="none" w:sz="0" w:space="0" w:color="auto"/>
                    <w:left w:val="none" w:sz="0" w:space="0" w:color="auto"/>
                    <w:bottom w:val="none" w:sz="0" w:space="0" w:color="auto"/>
                    <w:right w:val="none" w:sz="0" w:space="0" w:color="auto"/>
                  </w:divBdr>
                  <w:divsChild>
                    <w:div w:id="2112847252">
                      <w:marLeft w:val="0"/>
                      <w:marRight w:val="0"/>
                      <w:marTop w:val="0"/>
                      <w:marBottom w:val="0"/>
                      <w:divBdr>
                        <w:top w:val="none" w:sz="0" w:space="0" w:color="auto"/>
                        <w:left w:val="none" w:sz="0" w:space="0" w:color="auto"/>
                        <w:bottom w:val="none" w:sz="0" w:space="0" w:color="auto"/>
                        <w:right w:val="none" w:sz="0" w:space="0" w:color="auto"/>
                      </w:divBdr>
                      <w:divsChild>
                        <w:div w:id="37516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564137">
                  <w:marLeft w:val="0"/>
                  <w:marRight w:val="0"/>
                  <w:marTop w:val="240"/>
                  <w:marBottom w:val="0"/>
                  <w:divBdr>
                    <w:top w:val="none" w:sz="0" w:space="0" w:color="auto"/>
                    <w:left w:val="none" w:sz="0" w:space="0" w:color="auto"/>
                    <w:bottom w:val="none" w:sz="0" w:space="0" w:color="auto"/>
                    <w:right w:val="none" w:sz="0" w:space="0" w:color="auto"/>
                  </w:divBdr>
                  <w:divsChild>
                    <w:div w:id="956183034">
                      <w:marLeft w:val="0"/>
                      <w:marRight w:val="0"/>
                      <w:marTop w:val="0"/>
                      <w:marBottom w:val="0"/>
                      <w:divBdr>
                        <w:top w:val="none" w:sz="0" w:space="0" w:color="auto"/>
                        <w:left w:val="none" w:sz="0" w:space="0" w:color="auto"/>
                        <w:bottom w:val="none" w:sz="0" w:space="0" w:color="auto"/>
                        <w:right w:val="none" w:sz="0" w:space="0" w:color="auto"/>
                      </w:divBdr>
                      <w:divsChild>
                        <w:div w:id="683173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499097">
                  <w:marLeft w:val="0"/>
                  <w:marRight w:val="0"/>
                  <w:marTop w:val="240"/>
                  <w:marBottom w:val="0"/>
                  <w:divBdr>
                    <w:top w:val="none" w:sz="0" w:space="0" w:color="auto"/>
                    <w:left w:val="none" w:sz="0" w:space="0" w:color="auto"/>
                    <w:bottom w:val="none" w:sz="0" w:space="0" w:color="auto"/>
                    <w:right w:val="none" w:sz="0" w:space="0" w:color="auto"/>
                  </w:divBdr>
                  <w:divsChild>
                    <w:div w:id="343945283">
                      <w:marLeft w:val="0"/>
                      <w:marRight w:val="0"/>
                      <w:marTop w:val="0"/>
                      <w:marBottom w:val="0"/>
                      <w:divBdr>
                        <w:top w:val="none" w:sz="0" w:space="0" w:color="auto"/>
                        <w:left w:val="none" w:sz="0" w:space="0" w:color="auto"/>
                        <w:bottom w:val="none" w:sz="0" w:space="0" w:color="auto"/>
                        <w:right w:val="none" w:sz="0" w:space="0" w:color="auto"/>
                      </w:divBdr>
                      <w:divsChild>
                        <w:div w:id="1817406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911256">
                  <w:marLeft w:val="0"/>
                  <w:marRight w:val="0"/>
                  <w:marTop w:val="240"/>
                  <w:marBottom w:val="0"/>
                  <w:divBdr>
                    <w:top w:val="none" w:sz="0" w:space="0" w:color="auto"/>
                    <w:left w:val="none" w:sz="0" w:space="0" w:color="auto"/>
                    <w:bottom w:val="none" w:sz="0" w:space="0" w:color="auto"/>
                    <w:right w:val="none" w:sz="0" w:space="0" w:color="auto"/>
                  </w:divBdr>
                  <w:divsChild>
                    <w:div w:id="760761458">
                      <w:marLeft w:val="0"/>
                      <w:marRight w:val="0"/>
                      <w:marTop w:val="0"/>
                      <w:marBottom w:val="0"/>
                      <w:divBdr>
                        <w:top w:val="none" w:sz="0" w:space="0" w:color="auto"/>
                        <w:left w:val="none" w:sz="0" w:space="0" w:color="auto"/>
                        <w:bottom w:val="none" w:sz="0" w:space="0" w:color="auto"/>
                        <w:right w:val="none" w:sz="0" w:space="0" w:color="auto"/>
                      </w:divBdr>
                      <w:divsChild>
                        <w:div w:id="1845439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922097">
                  <w:marLeft w:val="0"/>
                  <w:marRight w:val="0"/>
                  <w:marTop w:val="240"/>
                  <w:marBottom w:val="0"/>
                  <w:divBdr>
                    <w:top w:val="none" w:sz="0" w:space="0" w:color="auto"/>
                    <w:left w:val="none" w:sz="0" w:space="0" w:color="auto"/>
                    <w:bottom w:val="none" w:sz="0" w:space="0" w:color="auto"/>
                    <w:right w:val="none" w:sz="0" w:space="0" w:color="auto"/>
                  </w:divBdr>
                  <w:divsChild>
                    <w:div w:id="1043361554">
                      <w:marLeft w:val="0"/>
                      <w:marRight w:val="0"/>
                      <w:marTop w:val="0"/>
                      <w:marBottom w:val="0"/>
                      <w:divBdr>
                        <w:top w:val="none" w:sz="0" w:space="0" w:color="auto"/>
                        <w:left w:val="none" w:sz="0" w:space="0" w:color="auto"/>
                        <w:bottom w:val="none" w:sz="0" w:space="0" w:color="auto"/>
                        <w:right w:val="none" w:sz="0" w:space="0" w:color="auto"/>
                      </w:divBdr>
                      <w:divsChild>
                        <w:div w:id="1506089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067588">
                  <w:marLeft w:val="0"/>
                  <w:marRight w:val="0"/>
                  <w:marTop w:val="240"/>
                  <w:marBottom w:val="0"/>
                  <w:divBdr>
                    <w:top w:val="none" w:sz="0" w:space="0" w:color="auto"/>
                    <w:left w:val="none" w:sz="0" w:space="0" w:color="auto"/>
                    <w:bottom w:val="none" w:sz="0" w:space="0" w:color="auto"/>
                    <w:right w:val="none" w:sz="0" w:space="0" w:color="auto"/>
                  </w:divBdr>
                  <w:divsChild>
                    <w:div w:id="371536002">
                      <w:marLeft w:val="0"/>
                      <w:marRight w:val="0"/>
                      <w:marTop w:val="0"/>
                      <w:marBottom w:val="0"/>
                      <w:divBdr>
                        <w:top w:val="none" w:sz="0" w:space="0" w:color="auto"/>
                        <w:left w:val="none" w:sz="0" w:space="0" w:color="auto"/>
                        <w:bottom w:val="none" w:sz="0" w:space="0" w:color="auto"/>
                        <w:right w:val="none" w:sz="0" w:space="0" w:color="auto"/>
                      </w:divBdr>
                      <w:divsChild>
                        <w:div w:id="1638145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660161">
                  <w:marLeft w:val="0"/>
                  <w:marRight w:val="0"/>
                  <w:marTop w:val="240"/>
                  <w:marBottom w:val="0"/>
                  <w:divBdr>
                    <w:top w:val="none" w:sz="0" w:space="0" w:color="auto"/>
                    <w:left w:val="none" w:sz="0" w:space="0" w:color="auto"/>
                    <w:bottom w:val="none" w:sz="0" w:space="0" w:color="auto"/>
                    <w:right w:val="none" w:sz="0" w:space="0" w:color="auto"/>
                  </w:divBdr>
                  <w:divsChild>
                    <w:div w:id="506677212">
                      <w:marLeft w:val="0"/>
                      <w:marRight w:val="0"/>
                      <w:marTop w:val="0"/>
                      <w:marBottom w:val="0"/>
                      <w:divBdr>
                        <w:top w:val="none" w:sz="0" w:space="0" w:color="auto"/>
                        <w:left w:val="none" w:sz="0" w:space="0" w:color="auto"/>
                        <w:bottom w:val="none" w:sz="0" w:space="0" w:color="auto"/>
                        <w:right w:val="none" w:sz="0" w:space="0" w:color="auto"/>
                      </w:divBdr>
                      <w:divsChild>
                        <w:div w:id="125053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366987">
                  <w:marLeft w:val="0"/>
                  <w:marRight w:val="0"/>
                  <w:marTop w:val="240"/>
                  <w:marBottom w:val="0"/>
                  <w:divBdr>
                    <w:top w:val="none" w:sz="0" w:space="0" w:color="auto"/>
                    <w:left w:val="none" w:sz="0" w:space="0" w:color="auto"/>
                    <w:bottom w:val="none" w:sz="0" w:space="0" w:color="auto"/>
                    <w:right w:val="none" w:sz="0" w:space="0" w:color="auto"/>
                  </w:divBdr>
                  <w:divsChild>
                    <w:div w:id="1579242646">
                      <w:marLeft w:val="0"/>
                      <w:marRight w:val="0"/>
                      <w:marTop w:val="0"/>
                      <w:marBottom w:val="0"/>
                      <w:divBdr>
                        <w:top w:val="none" w:sz="0" w:space="0" w:color="auto"/>
                        <w:left w:val="none" w:sz="0" w:space="0" w:color="auto"/>
                        <w:bottom w:val="none" w:sz="0" w:space="0" w:color="auto"/>
                        <w:right w:val="none" w:sz="0" w:space="0" w:color="auto"/>
                      </w:divBdr>
                      <w:divsChild>
                        <w:div w:id="966080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990049">
                  <w:marLeft w:val="0"/>
                  <w:marRight w:val="0"/>
                  <w:marTop w:val="240"/>
                  <w:marBottom w:val="0"/>
                  <w:divBdr>
                    <w:top w:val="none" w:sz="0" w:space="0" w:color="auto"/>
                    <w:left w:val="none" w:sz="0" w:space="0" w:color="auto"/>
                    <w:bottom w:val="none" w:sz="0" w:space="0" w:color="auto"/>
                    <w:right w:val="none" w:sz="0" w:space="0" w:color="auto"/>
                  </w:divBdr>
                  <w:divsChild>
                    <w:div w:id="1137265244">
                      <w:marLeft w:val="0"/>
                      <w:marRight w:val="0"/>
                      <w:marTop w:val="0"/>
                      <w:marBottom w:val="0"/>
                      <w:divBdr>
                        <w:top w:val="none" w:sz="0" w:space="0" w:color="auto"/>
                        <w:left w:val="none" w:sz="0" w:space="0" w:color="auto"/>
                        <w:bottom w:val="none" w:sz="0" w:space="0" w:color="auto"/>
                        <w:right w:val="none" w:sz="0" w:space="0" w:color="auto"/>
                      </w:divBdr>
                      <w:divsChild>
                        <w:div w:id="399594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167648">
                  <w:marLeft w:val="0"/>
                  <w:marRight w:val="0"/>
                  <w:marTop w:val="240"/>
                  <w:marBottom w:val="0"/>
                  <w:divBdr>
                    <w:top w:val="none" w:sz="0" w:space="0" w:color="auto"/>
                    <w:left w:val="none" w:sz="0" w:space="0" w:color="auto"/>
                    <w:bottom w:val="none" w:sz="0" w:space="0" w:color="auto"/>
                    <w:right w:val="none" w:sz="0" w:space="0" w:color="auto"/>
                  </w:divBdr>
                  <w:divsChild>
                    <w:div w:id="605161253">
                      <w:marLeft w:val="0"/>
                      <w:marRight w:val="0"/>
                      <w:marTop w:val="0"/>
                      <w:marBottom w:val="0"/>
                      <w:divBdr>
                        <w:top w:val="none" w:sz="0" w:space="0" w:color="auto"/>
                        <w:left w:val="none" w:sz="0" w:space="0" w:color="auto"/>
                        <w:bottom w:val="none" w:sz="0" w:space="0" w:color="auto"/>
                        <w:right w:val="none" w:sz="0" w:space="0" w:color="auto"/>
                      </w:divBdr>
                      <w:divsChild>
                        <w:div w:id="1648582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079194">
                  <w:marLeft w:val="0"/>
                  <w:marRight w:val="0"/>
                  <w:marTop w:val="240"/>
                  <w:marBottom w:val="0"/>
                  <w:divBdr>
                    <w:top w:val="none" w:sz="0" w:space="0" w:color="auto"/>
                    <w:left w:val="none" w:sz="0" w:space="0" w:color="auto"/>
                    <w:bottom w:val="none" w:sz="0" w:space="0" w:color="auto"/>
                    <w:right w:val="none" w:sz="0" w:space="0" w:color="auto"/>
                  </w:divBdr>
                  <w:divsChild>
                    <w:div w:id="2081827848">
                      <w:marLeft w:val="0"/>
                      <w:marRight w:val="0"/>
                      <w:marTop w:val="0"/>
                      <w:marBottom w:val="0"/>
                      <w:divBdr>
                        <w:top w:val="none" w:sz="0" w:space="0" w:color="auto"/>
                        <w:left w:val="none" w:sz="0" w:space="0" w:color="auto"/>
                        <w:bottom w:val="none" w:sz="0" w:space="0" w:color="auto"/>
                        <w:right w:val="none" w:sz="0" w:space="0" w:color="auto"/>
                      </w:divBdr>
                      <w:divsChild>
                        <w:div w:id="205292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752686">
                  <w:marLeft w:val="0"/>
                  <w:marRight w:val="0"/>
                  <w:marTop w:val="240"/>
                  <w:marBottom w:val="0"/>
                  <w:divBdr>
                    <w:top w:val="none" w:sz="0" w:space="0" w:color="auto"/>
                    <w:left w:val="none" w:sz="0" w:space="0" w:color="auto"/>
                    <w:bottom w:val="none" w:sz="0" w:space="0" w:color="auto"/>
                    <w:right w:val="none" w:sz="0" w:space="0" w:color="auto"/>
                  </w:divBdr>
                  <w:divsChild>
                    <w:div w:id="1527982542">
                      <w:marLeft w:val="0"/>
                      <w:marRight w:val="0"/>
                      <w:marTop w:val="0"/>
                      <w:marBottom w:val="0"/>
                      <w:divBdr>
                        <w:top w:val="none" w:sz="0" w:space="0" w:color="auto"/>
                        <w:left w:val="none" w:sz="0" w:space="0" w:color="auto"/>
                        <w:bottom w:val="none" w:sz="0" w:space="0" w:color="auto"/>
                        <w:right w:val="none" w:sz="0" w:space="0" w:color="auto"/>
                      </w:divBdr>
                      <w:divsChild>
                        <w:div w:id="166195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814328">
                  <w:marLeft w:val="0"/>
                  <w:marRight w:val="0"/>
                  <w:marTop w:val="240"/>
                  <w:marBottom w:val="0"/>
                  <w:divBdr>
                    <w:top w:val="none" w:sz="0" w:space="0" w:color="auto"/>
                    <w:left w:val="none" w:sz="0" w:space="0" w:color="auto"/>
                    <w:bottom w:val="none" w:sz="0" w:space="0" w:color="auto"/>
                    <w:right w:val="none" w:sz="0" w:space="0" w:color="auto"/>
                  </w:divBdr>
                  <w:divsChild>
                    <w:div w:id="2000233625">
                      <w:marLeft w:val="0"/>
                      <w:marRight w:val="0"/>
                      <w:marTop w:val="0"/>
                      <w:marBottom w:val="0"/>
                      <w:divBdr>
                        <w:top w:val="none" w:sz="0" w:space="0" w:color="auto"/>
                        <w:left w:val="none" w:sz="0" w:space="0" w:color="auto"/>
                        <w:bottom w:val="none" w:sz="0" w:space="0" w:color="auto"/>
                        <w:right w:val="none" w:sz="0" w:space="0" w:color="auto"/>
                      </w:divBdr>
                      <w:divsChild>
                        <w:div w:id="432095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04702">
                  <w:marLeft w:val="0"/>
                  <w:marRight w:val="0"/>
                  <w:marTop w:val="240"/>
                  <w:marBottom w:val="0"/>
                  <w:divBdr>
                    <w:top w:val="none" w:sz="0" w:space="0" w:color="auto"/>
                    <w:left w:val="none" w:sz="0" w:space="0" w:color="auto"/>
                    <w:bottom w:val="none" w:sz="0" w:space="0" w:color="auto"/>
                    <w:right w:val="none" w:sz="0" w:space="0" w:color="auto"/>
                  </w:divBdr>
                  <w:divsChild>
                    <w:div w:id="2027513086">
                      <w:marLeft w:val="0"/>
                      <w:marRight w:val="0"/>
                      <w:marTop w:val="0"/>
                      <w:marBottom w:val="0"/>
                      <w:divBdr>
                        <w:top w:val="none" w:sz="0" w:space="0" w:color="auto"/>
                        <w:left w:val="none" w:sz="0" w:space="0" w:color="auto"/>
                        <w:bottom w:val="none" w:sz="0" w:space="0" w:color="auto"/>
                        <w:right w:val="none" w:sz="0" w:space="0" w:color="auto"/>
                      </w:divBdr>
                      <w:divsChild>
                        <w:div w:id="84428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924425">
                  <w:marLeft w:val="0"/>
                  <w:marRight w:val="0"/>
                  <w:marTop w:val="240"/>
                  <w:marBottom w:val="0"/>
                  <w:divBdr>
                    <w:top w:val="none" w:sz="0" w:space="0" w:color="auto"/>
                    <w:left w:val="none" w:sz="0" w:space="0" w:color="auto"/>
                    <w:bottom w:val="none" w:sz="0" w:space="0" w:color="auto"/>
                    <w:right w:val="none" w:sz="0" w:space="0" w:color="auto"/>
                  </w:divBdr>
                  <w:divsChild>
                    <w:div w:id="380718052">
                      <w:marLeft w:val="0"/>
                      <w:marRight w:val="0"/>
                      <w:marTop w:val="0"/>
                      <w:marBottom w:val="0"/>
                      <w:divBdr>
                        <w:top w:val="none" w:sz="0" w:space="0" w:color="auto"/>
                        <w:left w:val="none" w:sz="0" w:space="0" w:color="auto"/>
                        <w:bottom w:val="none" w:sz="0" w:space="0" w:color="auto"/>
                        <w:right w:val="none" w:sz="0" w:space="0" w:color="auto"/>
                      </w:divBdr>
                      <w:divsChild>
                        <w:div w:id="176988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036515">
                  <w:marLeft w:val="0"/>
                  <w:marRight w:val="0"/>
                  <w:marTop w:val="240"/>
                  <w:marBottom w:val="0"/>
                  <w:divBdr>
                    <w:top w:val="none" w:sz="0" w:space="0" w:color="auto"/>
                    <w:left w:val="none" w:sz="0" w:space="0" w:color="auto"/>
                    <w:bottom w:val="none" w:sz="0" w:space="0" w:color="auto"/>
                    <w:right w:val="none" w:sz="0" w:space="0" w:color="auto"/>
                  </w:divBdr>
                  <w:divsChild>
                    <w:div w:id="1764835137">
                      <w:marLeft w:val="0"/>
                      <w:marRight w:val="0"/>
                      <w:marTop w:val="0"/>
                      <w:marBottom w:val="0"/>
                      <w:divBdr>
                        <w:top w:val="none" w:sz="0" w:space="0" w:color="auto"/>
                        <w:left w:val="none" w:sz="0" w:space="0" w:color="auto"/>
                        <w:bottom w:val="none" w:sz="0" w:space="0" w:color="auto"/>
                        <w:right w:val="none" w:sz="0" w:space="0" w:color="auto"/>
                      </w:divBdr>
                      <w:divsChild>
                        <w:div w:id="391462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647897">
                  <w:marLeft w:val="0"/>
                  <w:marRight w:val="0"/>
                  <w:marTop w:val="240"/>
                  <w:marBottom w:val="0"/>
                  <w:divBdr>
                    <w:top w:val="none" w:sz="0" w:space="0" w:color="auto"/>
                    <w:left w:val="none" w:sz="0" w:space="0" w:color="auto"/>
                    <w:bottom w:val="none" w:sz="0" w:space="0" w:color="auto"/>
                    <w:right w:val="none" w:sz="0" w:space="0" w:color="auto"/>
                  </w:divBdr>
                  <w:divsChild>
                    <w:div w:id="503907424">
                      <w:marLeft w:val="0"/>
                      <w:marRight w:val="0"/>
                      <w:marTop w:val="0"/>
                      <w:marBottom w:val="0"/>
                      <w:divBdr>
                        <w:top w:val="none" w:sz="0" w:space="0" w:color="auto"/>
                        <w:left w:val="none" w:sz="0" w:space="0" w:color="auto"/>
                        <w:bottom w:val="none" w:sz="0" w:space="0" w:color="auto"/>
                        <w:right w:val="none" w:sz="0" w:space="0" w:color="auto"/>
                      </w:divBdr>
                      <w:divsChild>
                        <w:div w:id="147602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603026">
                  <w:marLeft w:val="0"/>
                  <w:marRight w:val="0"/>
                  <w:marTop w:val="240"/>
                  <w:marBottom w:val="0"/>
                  <w:divBdr>
                    <w:top w:val="none" w:sz="0" w:space="0" w:color="auto"/>
                    <w:left w:val="none" w:sz="0" w:space="0" w:color="auto"/>
                    <w:bottom w:val="none" w:sz="0" w:space="0" w:color="auto"/>
                    <w:right w:val="none" w:sz="0" w:space="0" w:color="auto"/>
                  </w:divBdr>
                  <w:divsChild>
                    <w:div w:id="1488668590">
                      <w:marLeft w:val="0"/>
                      <w:marRight w:val="0"/>
                      <w:marTop w:val="0"/>
                      <w:marBottom w:val="0"/>
                      <w:divBdr>
                        <w:top w:val="none" w:sz="0" w:space="0" w:color="auto"/>
                        <w:left w:val="none" w:sz="0" w:space="0" w:color="auto"/>
                        <w:bottom w:val="none" w:sz="0" w:space="0" w:color="auto"/>
                        <w:right w:val="none" w:sz="0" w:space="0" w:color="auto"/>
                      </w:divBdr>
                      <w:divsChild>
                        <w:div w:id="118536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827850">
                  <w:marLeft w:val="0"/>
                  <w:marRight w:val="0"/>
                  <w:marTop w:val="240"/>
                  <w:marBottom w:val="0"/>
                  <w:divBdr>
                    <w:top w:val="none" w:sz="0" w:space="0" w:color="auto"/>
                    <w:left w:val="none" w:sz="0" w:space="0" w:color="auto"/>
                    <w:bottom w:val="none" w:sz="0" w:space="0" w:color="auto"/>
                    <w:right w:val="none" w:sz="0" w:space="0" w:color="auto"/>
                  </w:divBdr>
                  <w:divsChild>
                    <w:div w:id="725762464">
                      <w:marLeft w:val="0"/>
                      <w:marRight w:val="0"/>
                      <w:marTop w:val="0"/>
                      <w:marBottom w:val="0"/>
                      <w:divBdr>
                        <w:top w:val="none" w:sz="0" w:space="0" w:color="auto"/>
                        <w:left w:val="none" w:sz="0" w:space="0" w:color="auto"/>
                        <w:bottom w:val="none" w:sz="0" w:space="0" w:color="auto"/>
                        <w:right w:val="none" w:sz="0" w:space="0" w:color="auto"/>
                      </w:divBdr>
                      <w:divsChild>
                        <w:div w:id="1502115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871929">
                  <w:marLeft w:val="0"/>
                  <w:marRight w:val="0"/>
                  <w:marTop w:val="240"/>
                  <w:marBottom w:val="0"/>
                  <w:divBdr>
                    <w:top w:val="none" w:sz="0" w:space="0" w:color="auto"/>
                    <w:left w:val="none" w:sz="0" w:space="0" w:color="auto"/>
                    <w:bottom w:val="none" w:sz="0" w:space="0" w:color="auto"/>
                    <w:right w:val="none" w:sz="0" w:space="0" w:color="auto"/>
                  </w:divBdr>
                  <w:divsChild>
                    <w:div w:id="960571254">
                      <w:marLeft w:val="0"/>
                      <w:marRight w:val="0"/>
                      <w:marTop w:val="0"/>
                      <w:marBottom w:val="0"/>
                      <w:divBdr>
                        <w:top w:val="none" w:sz="0" w:space="0" w:color="auto"/>
                        <w:left w:val="none" w:sz="0" w:space="0" w:color="auto"/>
                        <w:bottom w:val="none" w:sz="0" w:space="0" w:color="auto"/>
                        <w:right w:val="none" w:sz="0" w:space="0" w:color="auto"/>
                      </w:divBdr>
                      <w:divsChild>
                        <w:div w:id="147404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90100">
                  <w:marLeft w:val="0"/>
                  <w:marRight w:val="0"/>
                  <w:marTop w:val="240"/>
                  <w:marBottom w:val="0"/>
                  <w:divBdr>
                    <w:top w:val="none" w:sz="0" w:space="0" w:color="auto"/>
                    <w:left w:val="none" w:sz="0" w:space="0" w:color="auto"/>
                    <w:bottom w:val="none" w:sz="0" w:space="0" w:color="auto"/>
                    <w:right w:val="none" w:sz="0" w:space="0" w:color="auto"/>
                  </w:divBdr>
                  <w:divsChild>
                    <w:div w:id="1939756235">
                      <w:marLeft w:val="0"/>
                      <w:marRight w:val="0"/>
                      <w:marTop w:val="0"/>
                      <w:marBottom w:val="0"/>
                      <w:divBdr>
                        <w:top w:val="none" w:sz="0" w:space="0" w:color="auto"/>
                        <w:left w:val="none" w:sz="0" w:space="0" w:color="auto"/>
                        <w:bottom w:val="none" w:sz="0" w:space="0" w:color="auto"/>
                        <w:right w:val="none" w:sz="0" w:space="0" w:color="auto"/>
                      </w:divBdr>
                      <w:divsChild>
                        <w:div w:id="164345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943290">
                  <w:marLeft w:val="0"/>
                  <w:marRight w:val="0"/>
                  <w:marTop w:val="240"/>
                  <w:marBottom w:val="0"/>
                  <w:divBdr>
                    <w:top w:val="none" w:sz="0" w:space="0" w:color="auto"/>
                    <w:left w:val="none" w:sz="0" w:space="0" w:color="auto"/>
                    <w:bottom w:val="none" w:sz="0" w:space="0" w:color="auto"/>
                    <w:right w:val="none" w:sz="0" w:space="0" w:color="auto"/>
                  </w:divBdr>
                  <w:divsChild>
                    <w:div w:id="1400204924">
                      <w:marLeft w:val="0"/>
                      <w:marRight w:val="0"/>
                      <w:marTop w:val="0"/>
                      <w:marBottom w:val="0"/>
                      <w:divBdr>
                        <w:top w:val="none" w:sz="0" w:space="0" w:color="auto"/>
                        <w:left w:val="none" w:sz="0" w:space="0" w:color="auto"/>
                        <w:bottom w:val="none" w:sz="0" w:space="0" w:color="auto"/>
                        <w:right w:val="none" w:sz="0" w:space="0" w:color="auto"/>
                      </w:divBdr>
                      <w:divsChild>
                        <w:div w:id="330565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704018">
                  <w:marLeft w:val="0"/>
                  <w:marRight w:val="0"/>
                  <w:marTop w:val="240"/>
                  <w:marBottom w:val="0"/>
                  <w:divBdr>
                    <w:top w:val="none" w:sz="0" w:space="0" w:color="auto"/>
                    <w:left w:val="none" w:sz="0" w:space="0" w:color="auto"/>
                    <w:bottom w:val="none" w:sz="0" w:space="0" w:color="auto"/>
                    <w:right w:val="none" w:sz="0" w:space="0" w:color="auto"/>
                  </w:divBdr>
                  <w:divsChild>
                    <w:div w:id="847520273">
                      <w:marLeft w:val="0"/>
                      <w:marRight w:val="0"/>
                      <w:marTop w:val="0"/>
                      <w:marBottom w:val="0"/>
                      <w:divBdr>
                        <w:top w:val="none" w:sz="0" w:space="0" w:color="auto"/>
                        <w:left w:val="none" w:sz="0" w:space="0" w:color="auto"/>
                        <w:bottom w:val="none" w:sz="0" w:space="0" w:color="auto"/>
                        <w:right w:val="none" w:sz="0" w:space="0" w:color="auto"/>
                      </w:divBdr>
                      <w:divsChild>
                        <w:div w:id="213949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512468">
                  <w:marLeft w:val="0"/>
                  <w:marRight w:val="0"/>
                  <w:marTop w:val="240"/>
                  <w:marBottom w:val="0"/>
                  <w:divBdr>
                    <w:top w:val="none" w:sz="0" w:space="0" w:color="auto"/>
                    <w:left w:val="none" w:sz="0" w:space="0" w:color="auto"/>
                    <w:bottom w:val="none" w:sz="0" w:space="0" w:color="auto"/>
                    <w:right w:val="none" w:sz="0" w:space="0" w:color="auto"/>
                  </w:divBdr>
                  <w:divsChild>
                    <w:div w:id="545063296">
                      <w:marLeft w:val="0"/>
                      <w:marRight w:val="0"/>
                      <w:marTop w:val="0"/>
                      <w:marBottom w:val="0"/>
                      <w:divBdr>
                        <w:top w:val="none" w:sz="0" w:space="0" w:color="auto"/>
                        <w:left w:val="none" w:sz="0" w:space="0" w:color="auto"/>
                        <w:bottom w:val="none" w:sz="0" w:space="0" w:color="auto"/>
                        <w:right w:val="none" w:sz="0" w:space="0" w:color="auto"/>
                      </w:divBdr>
                      <w:divsChild>
                        <w:div w:id="1455639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500097">
                  <w:marLeft w:val="0"/>
                  <w:marRight w:val="0"/>
                  <w:marTop w:val="240"/>
                  <w:marBottom w:val="0"/>
                  <w:divBdr>
                    <w:top w:val="none" w:sz="0" w:space="0" w:color="auto"/>
                    <w:left w:val="none" w:sz="0" w:space="0" w:color="auto"/>
                    <w:bottom w:val="none" w:sz="0" w:space="0" w:color="auto"/>
                    <w:right w:val="none" w:sz="0" w:space="0" w:color="auto"/>
                  </w:divBdr>
                  <w:divsChild>
                    <w:div w:id="1051727317">
                      <w:marLeft w:val="0"/>
                      <w:marRight w:val="0"/>
                      <w:marTop w:val="0"/>
                      <w:marBottom w:val="0"/>
                      <w:divBdr>
                        <w:top w:val="none" w:sz="0" w:space="0" w:color="auto"/>
                        <w:left w:val="none" w:sz="0" w:space="0" w:color="auto"/>
                        <w:bottom w:val="none" w:sz="0" w:space="0" w:color="auto"/>
                        <w:right w:val="none" w:sz="0" w:space="0" w:color="auto"/>
                      </w:divBdr>
                      <w:divsChild>
                        <w:div w:id="65732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047071">
                  <w:marLeft w:val="0"/>
                  <w:marRight w:val="0"/>
                  <w:marTop w:val="240"/>
                  <w:marBottom w:val="0"/>
                  <w:divBdr>
                    <w:top w:val="none" w:sz="0" w:space="0" w:color="auto"/>
                    <w:left w:val="none" w:sz="0" w:space="0" w:color="auto"/>
                    <w:bottom w:val="none" w:sz="0" w:space="0" w:color="auto"/>
                    <w:right w:val="none" w:sz="0" w:space="0" w:color="auto"/>
                  </w:divBdr>
                  <w:divsChild>
                    <w:div w:id="1027221531">
                      <w:marLeft w:val="0"/>
                      <w:marRight w:val="0"/>
                      <w:marTop w:val="0"/>
                      <w:marBottom w:val="0"/>
                      <w:divBdr>
                        <w:top w:val="none" w:sz="0" w:space="0" w:color="auto"/>
                        <w:left w:val="none" w:sz="0" w:space="0" w:color="auto"/>
                        <w:bottom w:val="none" w:sz="0" w:space="0" w:color="auto"/>
                        <w:right w:val="none" w:sz="0" w:space="0" w:color="auto"/>
                      </w:divBdr>
                      <w:divsChild>
                        <w:div w:id="850922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674804">
                  <w:marLeft w:val="0"/>
                  <w:marRight w:val="0"/>
                  <w:marTop w:val="240"/>
                  <w:marBottom w:val="0"/>
                  <w:divBdr>
                    <w:top w:val="none" w:sz="0" w:space="0" w:color="auto"/>
                    <w:left w:val="none" w:sz="0" w:space="0" w:color="auto"/>
                    <w:bottom w:val="none" w:sz="0" w:space="0" w:color="auto"/>
                    <w:right w:val="none" w:sz="0" w:space="0" w:color="auto"/>
                  </w:divBdr>
                  <w:divsChild>
                    <w:div w:id="748845515">
                      <w:marLeft w:val="0"/>
                      <w:marRight w:val="0"/>
                      <w:marTop w:val="0"/>
                      <w:marBottom w:val="0"/>
                      <w:divBdr>
                        <w:top w:val="none" w:sz="0" w:space="0" w:color="auto"/>
                        <w:left w:val="none" w:sz="0" w:space="0" w:color="auto"/>
                        <w:bottom w:val="none" w:sz="0" w:space="0" w:color="auto"/>
                        <w:right w:val="none" w:sz="0" w:space="0" w:color="auto"/>
                      </w:divBdr>
                      <w:divsChild>
                        <w:div w:id="48956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014220">
                  <w:marLeft w:val="0"/>
                  <w:marRight w:val="0"/>
                  <w:marTop w:val="240"/>
                  <w:marBottom w:val="0"/>
                  <w:divBdr>
                    <w:top w:val="none" w:sz="0" w:space="0" w:color="auto"/>
                    <w:left w:val="none" w:sz="0" w:space="0" w:color="auto"/>
                    <w:bottom w:val="none" w:sz="0" w:space="0" w:color="auto"/>
                    <w:right w:val="none" w:sz="0" w:space="0" w:color="auto"/>
                  </w:divBdr>
                  <w:divsChild>
                    <w:div w:id="1212613730">
                      <w:marLeft w:val="0"/>
                      <w:marRight w:val="0"/>
                      <w:marTop w:val="0"/>
                      <w:marBottom w:val="0"/>
                      <w:divBdr>
                        <w:top w:val="none" w:sz="0" w:space="0" w:color="auto"/>
                        <w:left w:val="none" w:sz="0" w:space="0" w:color="auto"/>
                        <w:bottom w:val="none" w:sz="0" w:space="0" w:color="auto"/>
                        <w:right w:val="none" w:sz="0" w:space="0" w:color="auto"/>
                      </w:divBdr>
                      <w:divsChild>
                        <w:div w:id="2140293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705706">
                  <w:marLeft w:val="0"/>
                  <w:marRight w:val="0"/>
                  <w:marTop w:val="240"/>
                  <w:marBottom w:val="0"/>
                  <w:divBdr>
                    <w:top w:val="none" w:sz="0" w:space="0" w:color="auto"/>
                    <w:left w:val="none" w:sz="0" w:space="0" w:color="auto"/>
                    <w:bottom w:val="none" w:sz="0" w:space="0" w:color="auto"/>
                    <w:right w:val="none" w:sz="0" w:space="0" w:color="auto"/>
                  </w:divBdr>
                  <w:divsChild>
                    <w:div w:id="239561119">
                      <w:marLeft w:val="0"/>
                      <w:marRight w:val="0"/>
                      <w:marTop w:val="0"/>
                      <w:marBottom w:val="0"/>
                      <w:divBdr>
                        <w:top w:val="none" w:sz="0" w:space="0" w:color="auto"/>
                        <w:left w:val="none" w:sz="0" w:space="0" w:color="auto"/>
                        <w:bottom w:val="none" w:sz="0" w:space="0" w:color="auto"/>
                        <w:right w:val="none" w:sz="0" w:space="0" w:color="auto"/>
                      </w:divBdr>
                      <w:divsChild>
                        <w:div w:id="125910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46833">
                  <w:marLeft w:val="0"/>
                  <w:marRight w:val="0"/>
                  <w:marTop w:val="240"/>
                  <w:marBottom w:val="0"/>
                  <w:divBdr>
                    <w:top w:val="none" w:sz="0" w:space="0" w:color="auto"/>
                    <w:left w:val="none" w:sz="0" w:space="0" w:color="auto"/>
                    <w:bottom w:val="none" w:sz="0" w:space="0" w:color="auto"/>
                    <w:right w:val="none" w:sz="0" w:space="0" w:color="auto"/>
                  </w:divBdr>
                  <w:divsChild>
                    <w:div w:id="2118713471">
                      <w:marLeft w:val="0"/>
                      <w:marRight w:val="0"/>
                      <w:marTop w:val="0"/>
                      <w:marBottom w:val="0"/>
                      <w:divBdr>
                        <w:top w:val="none" w:sz="0" w:space="0" w:color="auto"/>
                        <w:left w:val="none" w:sz="0" w:space="0" w:color="auto"/>
                        <w:bottom w:val="none" w:sz="0" w:space="0" w:color="auto"/>
                        <w:right w:val="none" w:sz="0" w:space="0" w:color="auto"/>
                      </w:divBdr>
                      <w:divsChild>
                        <w:div w:id="1843857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099224">
                  <w:marLeft w:val="0"/>
                  <w:marRight w:val="0"/>
                  <w:marTop w:val="240"/>
                  <w:marBottom w:val="0"/>
                  <w:divBdr>
                    <w:top w:val="none" w:sz="0" w:space="0" w:color="auto"/>
                    <w:left w:val="none" w:sz="0" w:space="0" w:color="auto"/>
                    <w:bottom w:val="none" w:sz="0" w:space="0" w:color="auto"/>
                    <w:right w:val="none" w:sz="0" w:space="0" w:color="auto"/>
                  </w:divBdr>
                  <w:divsChild>
                    <w:div w:id="1607737304">
                      <w:marLeft w:val="0"/>
                      <w:marRight w:val="0"/>
                      <w:marTop w:val="0"/>
                      <w:marBottom w:val="0"/>
                      <w:divBdr>
                        <w:top w:val="none" w:sz="0" w:space="0" w:color="auto"/>
                        <w:left w:val="none" w:sz="0" w:space="0" w:color="auto"/>
                        <w:bottom w:val="none" w:sz="0" w:space="0" w:color="auto"/>
                        <w:right w:val="none" w:sz="0" w:space="0" w:color="auto"/>
                      </w:divBdr>
                      <w:divsChild>
                        <w:div w:id="2024894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561110">
                  <w:marLeft w:val="0"/>
                  <w:marRight w:val="0"/>
                  <w:marTop w:val="240"/>
                  <w:marBottom w:val="0"/>
                  <w:divBdr>
                    <w:top w:val="none" w:sz="0" w:space="0" w:color="auto"/>
                    <w:left w:val="none" w:sz="0" w:space="0" w:color="auto"/>
                    <w:bottom w:val="none" w:sz="0" w:space="0" w:color="auto"/>
                    <w:right w:val="none" w:sz="0" w:space="0" w:color="auto"/>
                  </w:divBdr>
                  <w:divsChild>
                    <w:div w:id="1265381563">
                      <w:marLeft w:val="0"/>
                      <w:marRight w:val="0"/>
                      <w:marTop w:val="0"/>
                      <w:marBottom w:val="0"/>
                      <w:divBdr>
                        <w:top w:val="none" w:sz="0" w:space="0" w:color="auto"/>
                        <w:left w:val="none" w:sz="0" w:space="0" w:color="auto"/>
                        <w:bottom w:val="none" w:sz="0" w:space="0" w:color="auto"/>
                        <w:right w:val="none" w:sz="0" w:space="0" w:color="auto"/>
                      </w:divBdr>
                      <w:divsChild>
                        <w:div w:id="60569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6576">
                  <w:marLeft w:val="0"/>
                  <w:marRight w:val="0"/>
                  <w:marTop w:val="240"/>
                  <w:marBottom w:val="0"/>
                  <w:divBdr>
                    <w:top w:val="none" w:sz="0" w:space="0" w:color="auto"/>
                    <w:left w:val="none" w:sz="0" w:space="0" w:color="auto"/>
                    <w:bottom w:val="none" w:sz="0" w:space="0" w:color="auto"/>
                    <w:right w:val="none" w:sz="0" w:space="0" w:color="auto"/>
                  </w:divBdr>
                  <w:divsChild>
                    <w:div w:id="1101415065">
                      <w:marLeft w:val="0"/>
                      <w:marRight w:val="0"/>
                      <w:marTop w:val="0"/>
                      <w:marBottom w:val="0"/>
                      <w:divBdr>
                        <w:top w:val="none" w:sz="0" w:space="0" w:color="auto"/>
                        <w:left w:val="none" w:sz="0" w:space="0" w:color="auto"/>
                        <w:bottom w:val="none" w:sz="0" w:space="0" w:color="auto"/>
                        <w:right w:val="none" w:sz="0" w:space="0" w:color="auto"/>
                      </w:divBdr>
                      <w:divsChild>
                        <w:div w:id="340787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866449">
                  <w:marLeft w:val="0"/>
                  <w:marRight w:val="0"/>
                  <w:marTop w:val="240"/>
                  <w:marBottom w:val="0"/>
                  <w:divBdr>
                    <w:top w:val="none" w:sz="0" w:space="0" w:color="auto"/>
                    <w:left w:val="none" w:sz="0" w:space="0" w:color="auto"/>
                    <w:bottom w:val="none" w:sz="0" w:space="0" w:color="auto"/>
                    <w:right w:val="none" w:sz="0" w:space="0" w:color="auto"/>
                  </w:divBdr>
                  <w:divsChild>
                    <w:div w:id="1363704733">
                      <w:marLeft w:val="0"/>
                      <w:marRight w:val="0"/>
                      <w:marTop w:val="0"/>
                      <w:marBottom w:val="0"/>
                      <w:divBdr>
                        <w:top w:val="none" w:sz="0" w:space="0" w:color="auto"/>
                        <w:left w:val="none" w:sz="0" w:space="0" w:color="auto"/>
                        <w:bottom w:val="none" w:sz="0" w:space="0" w:color="auto"/>
                        <w:right w:val="none" w:sz="0" w:space="0" w:color="auto"/>
                      </w:divBdr>
                      <w:divsChild>
                        <w:div w:id="1325619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977532">
                  <w:marLeft w:val="0"/>
                  <w:marRight w:val="0"/>
                  <w:marTop w:val="240"/>
                  <w:marBottom w:val="0"/>
                  <w:divBdr>
                    <w:top w:val="none" w:sz="0" w:space="0" w:color="auto"/>
                    <w:left w:val="none" w:sz="0" w:space="0" w:color="auto"/>
                    <w:bottom w:val="none" w:sz="0" w:space="0" w:color="auto"/>
                    <w:right w:val="none" w:sz="0" w:space="0" w:color="auto"/>
                  </w:divBdr>
                  <w:divsChild>
                    <w:div w:id="1694845403">
                      <w:marLeft w:val="0"/>
                      <w:marRight w:val="0"/>
                      <w:marTop w:val="0"/>
                      <w:marBottom w:val="0"/>
                      <w:divBdr>
                        <w:top w:val="none" w:sz="0" w:space="0" w:color="auto"/>
                        <w:left w:val="none" w:sz="0" w:space="0" w:color="auto"/>
                        <w:bottom w:val="none" w:sz="0" w:space="0" w:color="auto"/>
                        <w:right w:val="none" w:sz="0" w:space="0" w:color="auto"/>
                      </w:divBdr>
                      <w:divsChild>
                        <w:div w:id="27324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208276">
                  <w:marLeft w:val="0"/>
                  <w:marRight w:val="0"/>
                  <w:marTop w:val="240"/>
                  <w:marBottom w:val="0"/>
                  <w:divBdr>
                    <w:top w:val="none" w:sz="0" w:space="0" w:color="auto"/>
                    <w:left w:val="none" w:sz="0" w:space="0" w:color="auto"/>
                    <w:bottom w:val="none" w:sz="0" w:space="0" w:color="auto"/>
                    <w:right w:val="none" w:sz="0" w:space="0" w:color="auto"/>
                  </w:divBdr>
                  <w:divsChild>
                    <w:div w:id="1973753659">
                      <w:marLeft w:val="0"/>
                      <w:marRight w:val="0"/>
                      <w:marTop w:val="0"/>
                      <w:marBottom w:val="0"/>
                      <w:divBdr>
                        <w:top w:val="none" w:sz="0" w:space="0" w:color="auto"/>
                        <w:left w:val="none" w:sz="0" w:space="0" w:color="auto"/>
                        <w:bottom w:val="none" w:sz="0" w:space="0" w:color="auto"/>
                        <w:right w:val="none" w:sz="0" w:space="0" w:color="auto"/>
                      </w:divBdr>
                      <w:divsChild>
                        <w:div w:id="993417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48098">
                  <w:marLeft w:val="0"/>
                  <w:marRight w:val="0"/>
                  <w:marTop w:val="240"/>
                  <w:marBottom w:val="0"/>
                  <w:divBdr>
                    <w:top w:val="none" w:sz="0" w:space="0" w:color="auto"/>
                    <w:left w:val="none" w:sz="0" w:space="0" w:color="auto"/>
                    <w:bottom w:val="none" w:sz="0" w:space="0" w:color="auto"/>
                    <w:right w:val="none" w:sz="0" w:space="0" w:color="auto"/>
                  </w:divBdr>
                  <w:divsChild>
                    <w:div w:id="172845243">
                      <w:marLeft w:val="0"/>
                      <w:marRight w:val="0"/>
                      <w:marTop w:val="0"/>
                      <w:marBottom w:val="0"/>
                      <w:divBdr>
                        <w:top w:val="none" w:sz="0" w:space="0" w:color="auto"/>
                        <w:left w:val="none" w:sz="0" w:space="0" w:color="auto"/>
                        <w:bottom w:val="none" w:sz="0" w:space="0" w:color="auto"/>
                        <w:right w:val="none" w:sz="0" w:space="0" w:color="auto"/>
                      </w:divBdr>
                      <w:divsChild>
                        <w:div w:id="423041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040223">
                  <w:marLeft w:val="0"/>
                  <w:marRight w:val="0"/>
                  <w:marTop w:val="240"/>
                  <w:marBottom w:val="0"/>
                  <w:divBdr>
                    <w:top w:val="none" w:sz="0" w:space="0" w:color="auto"/>
                    <w:left w:val="none" w:sz="0" w:space="0" w:color="auto"/>
                    <w:bottom w:val="none" w:sz="0" w:space="0" w:color="auto"/>
                    <w:right w:val="none" w:sz="0" w:space="0" w:color="auto"/>
                  </w:divBdr>
                  <w:divsChild>
                    <w:div w:id="2116123202">
                      <w:marLeft w:val="0"/>
                      <w:marRight w:val="0"/>
                      <w:marTop w:val="0"/>
                      <w:marBottom w:val="0"/>
                      <w:divBdr>
                        <w:top w:val="none" w:sz="0" w:space="0" w:color="auto"/>
                        <w:left w:val="none" w:sz="0" w:space="0" w:color="auto"/>
                        <w:bottom w:val="none" w:sz="0" w:space="0" w:color="auto"/>
                        <w:right w:val="none" w:sz="0" w:space="0" w:color="auto"/>
                      </w:divBdr>
                      <w:divsChild>
                        <w:div w:id="942617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636435">
                  <w:marLeft w:val="0"/>
                  <w:marRight w:val="0"/>
                  <w:marTop w:val="240"/>
                  <w:marBottom w:val="0"/>
                  <w:divBdr>
                    <w:top w:val="none" w:sz="0" w:space="0" w:color="auto"/>
                    <w:left w:val="none" w:sz="0" w:space="0" w:color="auto"/>
                    <w:bottom w:val="none" w:sz="0" w:space="0" w:color="auto"/>
                    <w:right w:val="none" w:sz="0" w:space="0" w:color="auto"/>
                  </w:divBdr>
                  <w:divsChild>
                    <w:div w:id="1163155582">
                      <w:marLeft w:val="0"/>
                      <w:marRight w:val="0"/>
                      <w:marTop w:val="0"/>
                      <w:marBottom w:val="0"/>
                      <w:divBdr>
                        <w:top w:val="none" w:sz="0" w:space="0" w:color="auto"/>
                        <w:left w:val="none" w:sz="0" w:space="0" w:color="auto"/>
                        <w:bottom w:val="none" w:sz="0" w:space="0" w:color="auto"/>
                        <w:right w:val="none" w:sz="0" w:space="0" w:color="auto"/>
                      </w:divBdr>
                      <w:divsChild>
                        <w:div w:id="10704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769560">
                  <w:marLeft w:val="0"/>
                  <w:marRight w:val="0"/>
                  <w:marTop w:val="240"/>
                  <w:marBottom w:val="0"/>
                  <w:divBdr>
                    <w:top w:val="none" w:sz="0" w:space="0" w:color="auto"/>
                    <w:left w:val="none" w:sz="0" w:space="0" w:color="auto"/>
                    <w:bottom w:val="none" w:sz="0" w:space="0" w:color="auto"/>
                    <w:right w:val="none" w:sz="0" w:space="0" w:color="auto"/>
                  </w:divBdr>
                  <w:divsChild>
                    <w:div w:id="1741561709">
                      <w:marLeft w:val="0"/>
                      <w:marRight w:val="0"/>
                      <w:marTop w:val="0"/>
                      <w:marBottom w:val="0"/>
                      <w:divBdr>
                        <w:top w:val="none" w:sz="0" w:space="0" w:color="auto"/>
                        <w:left w:val="none" w:sz="0" w:space="0" w:color="auto"/>
                        <w:bottom w:val="none" w:sz="0" w:space="0" w:color="auto"/>
                        <w:right w:val="none" w:sz="0" w:space="0" w:color="auto"/>
                      </w:divBdr>
                      <w:divsChild>
                        <w:div w:id="2022777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340017">
                  <w:marLeft w:val="0"/>
                  <w:marRight w:val="0"/>
                  <w:marTop w:val="240"/>
                  <w:marBottom w:val="0"/>
                  <w:divBdr>
                    <w:top w:val="none" w:sz="0" w:space="0" w:color="auto"/>
                    <w:left w:val="none" w:sz="0" w:space="0" w:color="auto"/>
                    <w:bottom w:val="none" w:sz="0" w:space="0" w:color="auto"/>
                    <w:right w:val="none" w:sz="0" w:space="0" w:color="auto"/>
                  </w:divBdr>
                  <w:divsChild>
                    <w:div w:id="1157263593">
                      <w:marLeft w:val="0"/>
                      <w:marRight w:val="0"/>
                      <w:marTop w:val="0"/>
                      <w:marBottom w:val="0"/>
                      <w:divBdr>
                        <w:top w:val="none" w:sz="0" w:space="0" w:color="auto"/>
                        <w:left w:val="none" w:sz="0" w:space="0" w:color="auto"/>
                        <w:bottom w:val="none" w:sz="0" w:space="0" w:color="auto"/>
                        <w:right w:val="none" w:sz="0" w:space="0" w:color="auto"/>
                      </w:divBdr>
                      <w:divsChild>
                        <w:div w:id="86822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428581">
                  <w:marLeft w:val="0"/>
                  <w:marRight w:val="0"/>
                  <w:marTop w:val="240"/>
                  <w:marBottom w:val="0"/>
                  <w:divBdr>
                    <w:top w:val="none" w:sz="0" w:space="0" w:color="auto"/>
                    <w:left w:val="none" w:sz="0" w:space="0" w:color="auto"/>
                    <w:bottom w:val="none" w:sz="0" w:space="0" w:color="auto"/>
                    <w:right w:val="none" w:sz="0" w:space="0" w:color="auto"/>
                  </w:divBdr>
                  <w:divsChild>
                    <w:div w:id="454255103">
                      <w:marLeft w:val="0"/>
                      <w:marRight w:val="0"/>
                      <w:marTop w:val="0"/>
                      <w:marBottom w:val="0"/>
                      <w:divBdr>
                        <w:top w:val="none" w:sz="0" w:space="0" w:color="auto"/>
                        <w:left w:val="none" w:sz="0" w:space="0" w:color="auto"/>
                        <w:bottom w:val="none" w:sz="0" w:space="0" w:color="auto"/>
                        <w:right w:val="none" w:sz="0" w:space="0" w:color="auto"/>
                      </w:divBdr>
                      <w:divsChild>
                        <w:div w:id="180088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585162">
                  <w:marLeft w:val="0"/>
                  <w:marRight w:val="0"/>
                  <w:marTop w:val="240"/>
                  <w:marBottom w:val="0"/>
                  <w:divBdr>
                    <w:top w:val="none" w:sz="0" w:space="0" w:color="auto"/>
                    <w:left w:val="none" w:sz="0" w:space="0" w:color="auto"/>
                    <w:bottom w:val="none" w:sz="0" w:space="0" w:color="auto"/>
                    <w:right w:val="none" w:sz="0" w:space="0" w:color="auto"/>
                  </w:divBdr>
                  <w:divsChild>
                    <w:div w:id="1845973600">
                      <w:marLeft w:val="0"/>
                      <w:marRight w:val="0"/>
                      <w:marTop w:val="0"/>
                      <w:marBottom w:val="0"/>
                      <w:divBdr>
                        <w:top w:val="none" w:sz="0" w:space="0" w:color="auto"/>
                        <w:left w:val="none" w:sz="0" w:space="0" w:color="auto"/>
                        <w:bottom w:val="none" w:sz="0" w:space="0" w:color="auto"/>
                        <w:right w:val="none" w:sz="0" w:space="0" w:color="auto"/>
                      </w:divBdr>
                      <w:divsChild>
                        <w:div w:id="2103138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982289">
                  <w:marLeft w:val="0"/>
                  <w:marRight w:val="0"/>
                  <w:marTop w:val="240"/>
                  <w:marBottom w:val="0"/>
                  <w:divBdr>
                    <w:top w:val="none" w:sz="0" w:space="0" w:color="auto"/>
                    <w:left w:val="none" w:sz="0" w:space="0" w:color="auto"/>
                    <w:bottom w:val="none" w:sz="0" w:space="0" w:color="auto"/>
                    <w:right w:val="none" w:sz="0" w:space="0" w:color="auto"/>
                  </w:divBdr>
                  <w:divsChild>
                    <w:div w:id="1110130755">
                      <w:marLeft w:val="0"/>
                      <w:marRight w:val="0"/>
                      <w:marTop w:val="0"/>
                      <w:marBottom w:val="0"/>
                      <w:divBdr>
                        <w:top w:val="none" w:sz="0" w:space="0" w:color="auto"/>
                        <w:left w:val="none" w:sz="0" w:space="0" w:color="auto"/>
                        <w:bottom w:val="none" w:sz="0" w:space="0" w:color="auto"/>
                        <w:right w:val="none" w:sz="0" w:space="0" w:color="auto"/>
                      </w:divBdr>
                      <w:divsChild>
                        <w:div w:id="1206790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721817">
                  <w:marLeft w:val="0"/>
                  <w:marRight w:val="0"/>
                  <w:marTop w:val="240"/>
                  <w:marBottom w:val="0"/>
                  <w:divBdr>
                    <w:top w:val="none" w:sz="0" w:space="0" w:color="auto"/>
                    <w:left w:val="none" w:sz="0" w:space="0" w:color="auto"/>
                    <w:bottom w:val="none" w:sz="0" w:space="0" w:color="auto"/>
                    <w:right w:val="none" w:sz="0" w:space="0" w:color="auto"/>
                  </w:divBdr>
                  <w:divsChild>
                    <w:div w:id="2063282611">
                      <w:marLeft w:val="0"/>
                      <w:marRight w:val="0"/>
                      <w:marTop w:val="0"/>
                      <w:marBottom w:val="0"/>
                      <w:divBdr>
                        <w:top w:val="none" w:sz="0" w:space="0" w:color="auto"/>
                        <w:left w:val="none" w:sz="0" w:space="0" w:color="auto"/>
                        <w:bottom w:val="none" w:sz="0" w:space="0" w:color="auto"/>
                        <w:right w:val="none" w:sz="0" w:space="0" w:color="auto"/>
                      </w:divBdr>
                      <w:divsChild>
                        <w:div w:id="12053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138771">
                  <w:marLeft w:val="0"/>
                  <w:marRight w:val="0"/>
                  <w:marTop w:val="240"/>
                  <w:marBottom w:val="0"/>
                  <w:divBdr>
                    <w:top w:val="none" w:sz="0" w:space="0" w:color="auto"/>
                    <w:left w:val="none" w:sz="0" w:space="0" w:color="auto"/>
                    <w:bottom w:val="none" w:sz="0" w:space="0" w:color="auto"/>
                    <w:right w:val="none" w:sz="0" w:space="0" w:color="auto"/>
                  </w:divBdr>
                  <w:divsChild>
                    <w:div w:id="67075417">
                      <w:marLeft w:val="0"/>
                      <w:marRight w:val="0"/>
                      <w:marTop w:val="0"/>
                      <w:marBottom w:val="0"/>
                      <w:divBdr>
                        <w:top w:val="none" w:sz="0" w:space="0" w:color="auto"/>
                        <w:left w:val="none" w:sz="0" w:space="0" w:color="auto"/>
                        <w:bottom w:val="none" w:sz="0" w:space="0" w:color="auto"/>
                        <w:right w:val="none" w:sz="0" w:space="0" w:color="auto"/>
                      </w:divBdr>
                      <w:divsChild>
                        <w:div w:id="2051874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994137">
                  <w:marLeft w:val="0"/>
                  <w:marRight w:val="0"/>
                  <w:marTop w:val="240"/>
                  <w:marBottom w:val="0"/>
                  <w:divBdr>
                    <w:top w:val="none" w:sz="0" w:space="0" w:color="auto"/>
                    <w:left w:val="none" w:sz="0" w:space="0" w:color="auto"/>
                    <w:bottom w:val="none" w:sz="0" w:space="0" w:color="auto"/>
                    <w:right w:val="none" w:sz="0" w:space="0" w:color="auto"/>
                  </w:divBdr>
                  <w:divsChild>
                    <w:div w:id="214128826">
                      <w:marLeft w:val="0"/>
                      <w:marRight w:val="0"/>
                      <w:marTop w:val="0"/>
                      <w:marBottom w:val="0"/>
                      <w:divBdr>
                        <w:top w:val="none" w:sz="0" w:space="0" w:color="auto"/>
                        <w:left w:val="none" w:sz="0" w:space="0" w:color="auto"/>
                        <w:bottom w:val="none" w:sz="0" w:space="0" w:color="auto"/>
                        <w:right w:val="none" w:sz="0" w:space="0" w:color="auto"/>
                      </w:divBdr>
                      <w:divsChild>
                        <w:div w:id="279799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620878">
                  <w:marLeft w:val="0"/>
                  <w:marRight w:val="0"/>
                  <w:marTop w:val="240"/>
                  <w:marBottom w:val="0"/>
                  <w:divBdr>
                    <w:top w:val="none" w:sz="0" w:space="0" w:color="auto"/>
                    <w:left w:val="none" w:sz="0" w:space="0" w:color="auto"/>
                    <w:bottom w:val="none" w:sz="0" w:space="0" w:color="auto"/>
                    <w:right w:val="none" w:sz="0" w:space="0" w:color="auto"/>
                  </w:divBdr>
                  <w:divsChild>
                    <w:div w:id="12921596">
                      <w:marLeft w:val="0"/>
                      <w:marRight w:val="0"/>
                      <w:marTop w:val="0"/>
                      <w:marBottom w:val="0"/>
                      <w:divBdr>
                        <w:top w:val="none" w:sz="0" w:space="0" w:color="auto"/>
                        <w:left w:val="none" w:sz="0" w:space="0" w:color="auto"/>
                        <w:bottom w:val="none" w:sz="0" w:space="0" w:color="auto"/>
                        <w:right w:val="none" w:sz="0" w:space="0" w:color="auto"/>
                      </w:divBdr>
                      <w:divsChild>
                        <w:div w:id="1309482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227191">
                  <w:marLeft w:val="0"/>
                  <w:marRight w:val="0"/>
                  <w:marTop w:val="240"/>
                  <w:marBottom w:val="0"/>
                  <w:divBdr>
                    <w:top w:val="none" w:sz="0" w:space="0" w:color="auto"/>
                    <w:left w:val="none" w:sz="0" w:space="0" w:color="auto"/>
                    <w:bottom w:val="none" w:sz="0" w:space="0" w:color="auto"/>
                    <w:right w:val="none" w:sz="0" w:space="0" w:color="auto"/>
                  </w:divBdr>
                  <w:divsChild>
                    <w:div w:id="1349019029">
                      <w:marLeft w:val="0"/>
                      <w:marRight w:val="0"/>
                      <w:marTop w:val="0"/>
                      <w:marBottom w:val="0"/>
                      <w:divBdr>
                        <w:top w:val="none" w:sz="0" w:space="0" w:color="auto"/>
                        <w:left w:val="none" w:sz="0" w:space="0" w:color="auto"/>
                        <w:bottom w:val="none" w:sz="0" w:space="0" w:color="auto"/>
                        <w:right w:val="none" w:sz="0" w:space="0" w:color="auto"/>
                      </w:divBdr>
                      <w:divsChild>
                        <w:div w:id="504631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847232">
                  <w:marLeft w:val="0"/>
                  <w:marRight w:val="0"/>
                  <w:marTop w:val="240"/>
                  <w:marBottom w:val="0"/>
                  <w:divBdr>
                    <w:top w:val="none" w:sz="0" w:space="0" w:color="auto"/>
                    <w:left w:val="none" w:sz="0" w:space="0" w:color="auto"/>
                    <w:bottom w:val="none" w:sz="0" w:space="0" w:color="auto"/>
                    <w:right w:val="none" w:sz="0" w:space="0" w:color="auto"/>
                  </w:divBdr>
                  <w:divsChild>
                    <w:div w:id="2014650521">
                      <w:marLeft w:val="0"/>
                      <w:marRight w:val="0"/>
                      <w:marTop w:val="0"/>
                      <w:marBottom w:val="0"/>
                      <w:divBdr>
                        <w:top w:val="none" w:sz="0" w:space="0" w:color="auto"/>
                        <w:left w:val="none" w:sz="0" w:space="0" w:color="auto"/>
                        <w:bottom w:val="none" w:sz="0" w:space="0" w:color="auto"/>
                        <w:right w:val="none" w:sz="0" w:space="0" w:color="auto"/>
                      </w:divBdr>
                      <w:divsChild>
                        <w:div w:id="1653363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40635">
                  <w:marLeft w:val="0"/>
                  <w:marRight w:val="0"/>
                  <w:marTop w:val="240"/>
                  <w:marBottom w:val="0"/>
                  <w:divBdr>
                    <w:top w:val="none" w:sz="0" w:space="0" w:color="auto"/>
                    <w:left w:val="none" w:sz="0" w:space="0" w:color="auto"/>
                    <w:bottom w:val="none" w:sz="0" w:space="0" w:color="auto"/>
                    <w:right w:val="none" w:sz="0" w:space="0" w:color="auto"/>
                  </w:divBdr>
                  <w:divsChild>
                    <w:div w:id="1595481624">
                      <w:marLeft w:val="0"/>
                      <w:marRight w:val="0"/>
                      <w:marTop w:val="0"/>
                      <w:marBottom w:val="0"/>
                      <w:divBdr>
                        <w:top w:val="none" w:sz="0" w:space="0" w:color="auto"/>
                        <w:left w:val="none" w:sz="0" w:space="0" w:color="auto"/>
                        <w:bottom w:val="none" w:sz="0" w:space="0" w:color="auto"/>
                        <w:right w:val="none" w:sz="0" w:space="0" w:color="auto"/>
                      </w:divBdr>
                      <w:divsChild>
                        <w:div w:id="46373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81448">
                  <w:marLeft w:val="0"/>
                  <w:marRight w:val="0"/>
                  <w:marTop w:val="240"/>
                  <w:marBottom w:val="0"/>
                  <w:divBdr>
                    <w:top w:val="none" w:sz="0" w:space="0" w:color="auto"/>
                    <w:left w:val="none" w:sz="0" w:space="0" w:color="auto"/>
                    <w:bottom w:val="none" w:sz="0" w:space="0" w:color="auto"/>
                    <w:right w:val="none" w:sz="0" w:space="0" w:color="auto"/>
                  </w:divBdr>
                  <w:divsChild>
                    <w:div w:id="378945611">
                      <w:marLeft w:val="0"/>
                      <w:marRight w:val="0"/>
                      <w:marTop w:val="0"/>
                      <w:marBottom w:val="0"/>
                      <w:divBdr>
                        <w:top w:val="none" w:sz="0" w:space="0" w:color="auto"/>
                        <w:left w:val="none" w:sz="0" w:space="0" w:color="auto"/>
                        <w:bottom w:val="none" w:sz="0" w:space="0" w:color="auto"/>
                        <w:right w:val="none" w:sz="0" w:space="0" w:color="auto"/>
                      </w:divBdr>
                      <w:divsChild>
                        <w:div w:id="764954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912835">
                  <w:marLeft w:val="0"/>
                  <w:marRight w:val="0"/>
                  <w:marTop w:val="240"/>
                  <w:marBottom w:val="0"/>
                  <w:divBdr>
                    <w:top w:val="none" w:sz="0" w:space="0" w:color="auto"/>
                    <w:left w:val="none" w:sz="0" w:space="0" w:color="auto"/>
                    <w:bottom w:val="none" w:sz="0" w:space="0" w:color="auto"/>
                    <w:right w:val="none" w:sz="0" w:space="0" w:color="auto"/>
                  </w:divBdr>
                  <w:divsChild>
                    <w:div w:id="703359982">
                      <w:marLeft w:val="0"/>
                      <w:marRight w:val="0"/>
                      <w:marTop w:val="0"/>
                      <w:marBottom w:val="0"/>
                      <w:divBdr>
                        <w:top w:val="none" w:sz="0" w:space="0" w:color="auto"/>
                        <w:left w:val="none" w:sz="0" w:space="0" w:color="auto"/>
                        <w:bottom w:val="none" w:sz="0" w:space="0" w:color="auto"/>
                        <w:right w:val="none" w:sz="0" w:space="0" w:color="auto"/>
                      </w:divBdr>
                      <w:divsChild>
                        <w:div w:id="20522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714380">
                  <w:marLeft w:val="0"/>
                  <w:marRight w:val="0"/>
                  <w:marTop w:val="240"/>
                  <w:marBottom w:val="0"/>
                  <w:divBdr>
                    <w:top w:val="none" w:sz="0" w:space="0" w:color="auto"/>
                    <w:left w:val="none" w:sz="0" w:space="0" w:color="auto"/>
                    <w:bottom w:val="none" w:sz="0" w:space="0" w:color="auto"/>
                    <w:right w:val="none" w:sz="0" w:space="0" w:color="auto"/>
                  </w:divBdr>
                  <w:divsChild>
                    <w:div w:id="1521121794">
                      <w:marLeft w:val="0"/>
                      <w:marRight w:val="0"/>
                      <w:marTop w:val="0"/>
                      <w:marBottom w:val="0"/>
                      <w:divBdr>
                        <w:top w:val="none" w:sz="0" w:space="0" w:color="auto"/>
                        <w:left w:val="none" w:sz="0" w:space="0" w:color="auto"/>
                        <w:bottom w:val="none" w:sz="0" w:space="0" w:color="auto"/>
                        <w:right w:val="none" w:sz="0" w:space="0" w:color="auto"/>
                      </w:divBdr>
                      <w:divsChild>
                        <w:div w:id="448354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753391">
                  <w:marLeft w:val="0"/>
                  <w:marRight w:val="0"/>
                  <w:marTop w:val="240"/>
                  <w:marBottom w:val="0"/>
                  <w:divBdr>
                    <w:top w:val="none" w:sz="0" w:space="0" w:color="auto"/>
                    <w:left w:val="none" w:sz="0" w:space="0" w:color="auto"/>
                    <w:bottom w:val="none" w:sz="0" w:space="0" w:color="auto"/>
                    <w:right w:val="none" w:sz="0" w:space="0" w:color="auto"/>
                  </w:divBdr>
                  <w:divsChild>
                    <w:div w:id="1157381940">
                      <w:marLeft w:val="0"/>
                      <w:marRight w:val="0"/>
                      <w:marTop w:val="0"/>
                      <w:marBottom w:val="0"/>
                      <w:divBdr>
                        <w:top w:val="none" w:sz="0" w:space="0" w:color="auto"/>
                        <w:left w:val="none" w:sz="0" w:space="0" w:color="auto"/>
                        <w:bottom w:val="none" w:sz="0" w:space="0" w:color="auto"/>
                        <w:right w:val="none" w:sz="0" w:space="0" w:color="auto"/>
                      </w:divBdr>
                      <w:divsChild>
                        <w:div w:id="1688292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281592">
                  <w:marLeft w:val="0"/>
                  <w:marRight w:val="0"/>
                  <w:marTop w:val="240"/>
                  <w:marBottom w:val="0"/>
                  <w:divBdr>
                    <w:top w:val="none" w:sz="0" w:space="0" w:color="auto"/>
                    <w:left w:val="none" w:sz="0" w:space="0" w:color="auto"/>
                    <w:bottom w:val="none" w:sz="0" w:space="0" w:color="auto"/>
                    <w:right w:val="none" w:sz="0" w:space="0" w:color="auto"/>
                  </w:divBdr>
                  <w:divsChild>
                    <w:div w:id="1098869092">
                      <w:marLeft w:val="0"/>
                      <w:marRight w:val="0"/>
                      <w:marTop w:val="0"/>
                      <w:marBottom w:val="0"/>
                      <w:divBdr>
                        <w:top w:val="none" w:sz="0" w:space="0" w:color="auto"/>
                        <w:left w:val="none" w:sz="0" w:space="0" w:color="auto"/>
                        <w:bottom w:val="none" w:sz="0" w:space="0" w:color="auto"/>
                        <w:right w:val="none" w:sz="0" w:space="0" w:color="auto"/>
                      </w:divBdr>
                      <w:divsChild>
                        <w:div w:id="12656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372602">
                  <w:marLeft w:val="0"/>
                  <w:marRight w:val="0"/>
                  <w:marTop w:val="240"/>
                  <w:marBottom w:val="0"/>
                  <w:divBdr>
                    <w:top w:val="none" w:sz="0" w:space="0" w:color="auto"/>
                    <w:left w:val="none" w:sz="0" w:space="0" w:color="auto"/>
                    <w:bottom w:val="none" w:sz="0" w:space="0" w:color="auto"/>
                    <w:right w:val="none" w:sz="0" w:space="0" w:color="auto"/>
                  </w:divBdr>
                  <w:divsChild>
                    <w:div w:id="1541628594">
                      <w:marLeft w:val="0"/>
                      <w:marRight w:val="0"/>
                      <w:marTop w:val="0"/>
                      <w:marBottom w:val="0"/>
                      <w:divBdr>
                        <w:top w:val="none" w:sz="0" w:space="0" w:color="auto"/>
                        <w:left w:val="none" w:sz="0" w:space="0" w:color="auto"/>
                        <w:bottom w:val="none" w:sz="0" w:space="0" w:color="auto"/>
                        <w:right w:val="none" w:sz="0" w:space="0" w:color="auto"/>
                      </w:divBdr>
                      <w:divsChild>
                        <w:div w:id="1712612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542318">
                  <w:marLeft w:val="0"/>
                  <w:marRight w:val="0"/>
                  <w:marTop w:val="240"/>
                  <w:marBottom w:val="0"/>
                  <w:divBdr>
                    <w:top w:val="none" w:sz="0" w:space="0" w:color="auto"/>
                    <w:left w:val="none" w:sz="0" w:space="0" w:color="auto"/>
                    <w:bottom w:val="none" w:sz="0" w:space="0" w:color="auto"/>
                    <w:right w:val="none" w:sz="0" w:space="0" w:color="auto"/>
                  </w:divBdr>
                  <w:divsChild>
                    <w:div w:id="720058707">
                      <w:marLeft w:val="0"/>
                      <w:marRight w:val="0"/>
                      <w:marTop w:val="0"/>
                      <w:marBottom w:val="0"/>
                      <w:divBdr>
                        <w:top w:val="none" w:sz="0" w:space="0" w:color="auto"/>
                        <w:left w:val="none" w:sz="0" w:space="0" w:color="auto"/>
                        <w:bottom w:val="none" w:sz="0" w:space="0" w:color="auto"/>
                        <w:right w:val="none" w:sz="0" w:space="0" w:color="auto"/>
                      </w:divBdr>
                      <w:divsChild>
                        <w:div w:id="872303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160636">
                  <w:marLeft w:val="0"/>
                  <w:marRight w:val="0"/>
                  <w:marTop w:val="240"/>
                  <w:marBottom w:val="0"/>
                  <w:divBdr>
                    <w:top w:val="none" w:sz="0" w:space="0" w:color="auto"/>
                    <w:left w:val="none" w:sz="0" w:space="0" w:color="auto"/>
                    <w:bottom w:val="none" w:sz="0" w:space="0" w:color="auto"/>
                    <w:right w:val="none" w:sz="0" w:space="0" w:color="auto"/>
                  </w:divBdr>
                  <w:divsChild>
                    <w:div w:id="1445073392">
                      <w:marLeft w:val="0"/>
                      <w:marRight w:val="0"/>
                      <w:marTop w:val="0"/>
                      <w:marBottom w:val="0"/>
                      <w:divBdr>
                        <w:top w:val="none" w:sz="0" w:space="0" w:color="auto"/>
                        <w:left w:val="none" w:sz="0" w:space="0" w:color="auto"/>
                        <w:bottom w:val="none" w:sz="0" w:space="0" w:color="auto"/>
                        <w:right w:val="none" w:sz="0" w:space="0" w:color="auto"/>
                      </w:divBdr>
                      <w:divsChild>
                        <w:div w:id="1965037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664042">
                  <w:marLeft w:val="0"/>
                  <w:marRight w:val="0"/>
                  <w:marTop w:val="240"/>
                  <w:marBottom w:val="0"/>
                  <w:divBdr>
                    <w:top w:val="none" w:sz="0" w:space="0" w:color="auto"/>
                    <w:left w:val="none" w:sz="0" w:space="0" w:color="auto"/>
                    <w:bottom w:val="none" w:sz="0" w:space="0" w:color="auto"/>
                    <w:right w:val="none" w:sz="0" w:space="0" w:color="auto"/>
                  </w:divBdr>
                  <w:divsChild>
                    <w:div w:id="187109185">
                      <w:marLeft w:val="0"/>
                      <w:marRight w:val="0"/>
                      <w:marTop w:val="0"/>
                      <w:marBottom w:val="0"/>
                      <w:divBdr>
                        <w:top w:val="none" w:sz="0" w:space="0" w:color="auto"/>
                        <w:left w:val="none" w:sz="0" w:space="0" w:color="auto"/>
                        <w:bottom w:val="none" w:sz="0" w:space="0" w:color="auto"/>
                        <w:right w:val="none" w:sz="0" w:space="0" w:color="auto"/>
                      </w:divBdr>
                      <w:divsChild>
                        <w:div w:id="97933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682809">
                  <w:marLeft w:val="0"/>
                  <w:marRight w:val="0"/>
                  <w:marTop w:val="240"/>
                  <w:marBottom w:val="0"/>
                  <w:divBdr>
                    <w:top w:val="none" w:sz="0" w:space="0" w:color="auto"/>
                    <w:left w:val="none" w:sz="0" w:space="0" w:color="auto"/>
                    <w:bottom w:val="none" w:sz="0" w:space="0" w:color="auto"/>
                    <w:right w:val="none" w:sz="0" w:space="0" w:color="auto"/>
                  </w:divBdr>
                  <w:divsChild>
                    <w:div w:id="903904825">
                      <w:marLeft w:val="0"/>
                      <w:marRight w:val="0"/>
                      <w:marTop w:val="0"/>
                      <w:marBottom w:val="0"/>
                      <w:divBdr>
                        <w:top w:val="none" w:sz="0" w:space="0" w:color="auto"/>
                        <w:left w:val="none" w:sz="0" w:space="0" w:color="auto"/>
                        <w:bottom w:val="none" w:sz="0" w:space="0" w:color="auto"/>
                        <w:right w:val="none" w:sz="0" w:space="0" w:color="auto"/>
                      </w:divBdr>
                      <w:divsChild>
                        <w:div w:id="552500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230553">
                  <w:marLeft w:val="0"/>
                  <w:marRight w:val="0"/>
                  <w:marTop w:val="240"/>
                  <w:marBottom w:val="0"/>
                  <w:divBdr>
                    <w:top w:val="none" w:sz="0" w:space="0" w:color="auto"/>
                    <w:left w:val="none" w:sz="0" w:space="0" w:color="auto"/>
                    <w:bottom w:val="none" w:sz="0" w:space="0" w:color="auto"/>
                    <w:right w:val="none" w:sz="0" w:space="0" w:color="auto"/>
                  </w:divBdr>
                  <w:divsChild>
                    <w:div w:id="188102489">
                      <w:marLeft w:val="0"/>
                      <w:marRight w:val="0"/>
                      <w:marTop w:val="0"/>
                      <w:marBottom w:val="0"/>
                      <w:divBdr>
                        <w:top w:val="none" w:sz="0" w:space="0" w:color="auto"/>
                        <w:left w:val="none" w:sz="0" w:space="0" w:color="auto"/>
                        <w:bottom w:val="none" w:sz="0" w:space="0" w:color="auto"/>
                        <w:right w:val="none" w:sz="0" w:space="0" w:color="auto"/>
                      </w:divBdr>
                      <w:divsChild>
                        <w:div w:id="1018778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456570">
                  <w:marLeft w:val="0"/>
                  <w:marRight w:val="0"/>
                  <w:marTop w:val="240"/>
                  <w:marBottom w:val="0"/>
                  <w:divBdr>
                    <w:top w:val="none" w:sz="0" w:space="0" w:color="auto"/>
                    <w:left w:val="none" w:sz="0" w:space="0" w:color="auto"/>
                    <w:bottom w:val="none" w:sz="0" w:space="0" w:color="auto"/>
                    <w:right w:val="none" w:sz="0" w:space="0" w:color="auto"/>
                  </w:divBdr>
                  <w:divsChild>
                    <w:div w:id="1102922039">
                      <w:marLeft w:val="0"/>
                      <w:marRight w:val="0"/>
                      <w:marTop w:val="0"/>
                      <w:marBottom w:val="0"/>
                      <w:divBdr>
                        <w:top w:val="none" w:sz="0" w:space="0" w:color="auto"/>
                        <w:left w:val="none" w:sz="0" w:space="0" w:color="auto"/>
                        <w:bottom w:val="none" w:sz="0" w:space="0" w:color="auto"/>
                        <w:right w:val="none" w:sz="0" w:space="0" w:color="auto"/>
                      </w:divBdr>
                      <w:divsChild>
                        <w:div w:id="645470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09466">
                  <w:marLeft w:val="0"/>
                  <w:marRight w:val="0"/>
                  <w:marTop w:val="240"/>
                  <w:marBottom w:val="0"/>
                  <w:divBdr>
                    <w:top w:val="none" w:sz="0" w:space="0" w:color="auto"/>
                    <w:left w:val="none" w:sz="0" w:space="0" w:color="auto"/>
                    <w:bottom w:val="none" w:sz="0" w:space="0" w:color="auto"/>
                    <w:right w:val="none" w:sz="0" w:space="0" w:color="auto"/>
                  </w:divBdr>
                  <w:divsChild>
                    <w:div w:id="2067217486">
                      <w:marLeft w:val="0"/>
                      <w:marRight w:val="0"/>
                      <w:marTop w:val="0"/>
                      <w:marBottom w:val="0"/>
                      <w:divBdr>
                        <w:top w:val="none" w:sz="0" w:space="0" w:color="auto"/>
                        <w:left w:val="none" w:sz="0" w:space="0" w:color="auto"/>
                        <w:bottom w:val="none" w:sz="0" w:space="0" w:color="auto"/>
                        <w:right w:val="none" w:sz="0" w:space="0" w:color="auto"/>
                      </w:divBdr>
                      <w:divsChild>
                        <w:div w:id="115802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506380">
                  <w:marLeft w:val="0"/>
                  <w:marRight w:val="0"/>
                  <w:marTop w:val="240"/>
                  <w:marBottom w:val="0"/>
                  <w:divBdr>
                    <w:top w:val="none" w:sz="0" w:space="0" w:color="auto"/>
                    <w:left w:val="none" w:sz="0" w:space="0" w:color="auto"/>
                    <w:bottom w:val="none" w:sz="0" w:space="0" w:color="auto"/>
                    <w:right w:val="none" w:sz="0" w:space="0" w:color="auto"/>
                  </w:divBdr>
                  <w:divsChild>
                    <w:div w:id="1615791640">
                      <w:marLeft w:val="0"/>
                      <w:marRight w:val="0"/>
                      <w:marTop w:val="0"/>
                      <w:marBottom w:val="0"/>
                      <w:divBdr>
                        <w:top w:val="none" w:sz="0" w:space="0" w:color="auto"/>
                        <w:left w:val="none" w:sz="0" w:space="0" w:color="auto"/>
                        <w:bottom w:val="none" w:sz="0" w:space="0" w:color="auto"/>
                        <w:right w:val="none" w:sz="0" w:space="0" w:color="auto"/>
                      </w:divBdr>
                      <w:divsChild>
                        <w:div w:id="129436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187779">
                  <w:marLeft w:val="0"/>
                  <w:marRight w:val="0"/>
                  <w:marTop w:val="240"/>
                  <w:marBottom w:val="0"/>
                  <w:divBdr>
                    <w:top w:val="none" w:sz="0" w:space="0" w:color="auto"/>
                    <w:left w:val="none" w:sz="0" w:space="0" w:color="auto"/>
                    <w:bottom w:val="none" w:sz="0" w:space="0" w:color="auto"/>
                    <w:right w:val="none" w:sz="0" w:space="0" w:color="auto"/>
                  </w:divBdr>
                  <w:divsChild>
                    <w:div w:id="1459764909">
                      <w:marLeft w:val="0"/>
                      <w:marRight w:val="0"/>
                      <w:marTop w:val="0"/>
                      <w:marBottom w:val="0"/>
                      <w:divBdr>
                        <w:top w:val="none" w:sz="0" w:space="0" w:color="auto"/>
                        <w:left w:val="none" w:sz="0" w:space="0" w:color="auto"/>
                        <w:bottom w:val="none" w:sz="0" w:space="0" w:color="auto"/>
                        <w:right w:val="none" w:sz="0" w:space="0" w:color="auto"/>
                      </w:divBdr>
                      <w:divsChild>
                        <w:div w:id="201611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731599">
                  <w:marLeft w:val="0"/>
                  <w:marRight w:val="0"/>
                  <w:marTop w:val="240"/>
                  <w:marBottom w:val="0"/>
                  <w:divBdr>
                    <w:top w:val="none" w:sz="0" w:space="0" w:color="auto"/>
                    <w:left w:val="none" w:sz="0" w:space="0" w:color="auto"/>
                    <w:bottom w:val="none" w:sz="0" w:space="0" w:color="auto"/>
                    <w:right w:val="none" w:sz="0" w:space="0" w:color="auto"/>
                  </w:divBdr>
                  <w:divsChild>
                    <w:div w:id="1481994986">
                      <w:marLeft w:val="0"/>
                      <w:marRight w:val="0"/>
                      <w:marTop w:val="0"/>
                      <w:marBottom w:val="0"/>
                      <w:divBdr>
                        <w:top w:val="none" w:sz="0" w:space="0" w:color="auto"/>
                        <w:left w:val="none" w:sz="0" w:space="0" w:color="auto"/>
                        <w:bottom w:val="none" w:sz="0" w:space="0" w:color="auto"/>
                        <w:right w:val="none" w:sz="0" w:space="0" w:color="auto"/>
                      </w:divBdr>
                      <w:divsChild>
                        <w:div w:id="1962178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331833">
                  <w:marLeft w:val="0"/>
                  <w:marRight w:val="0"/>
                  <w:marTop w:val="240"/>
                  <w:marBottom w:val="0"/>
                  <w:divBdr>
                    <w:top w:val="none" w:sz="0" w:space="0" w:color="auto"/>
                    <w:left w:val="none" w:sz="0" w:space="0" w:color="auto"/>
                    <w:bottom w:val="none" w:sz="0" w:space="0" w:color="auto"/>
                    <w:right w:val="none" w:sz="0" w:space="0" w:color="auto"/>
                  </w:divBdr>
                  <w:divsChild>
                    <w:div w:id="1480072268">
                      <w:marLeft w:val="0"/>
                      <w:marRight w:val="0"/>
                      <w:marTop w:val="0"/>
                      <w:marBottom w:val="0"/>
                      <w:divBdr>
                        <w:top w:val="none" w:sz="0" w:space="0" w:color="auto"/>
                        <w:left w:val="none" w:sz="0" w:space="0" w:color="auto"/>
                        <w:bottom w:val="none" w:sz="0" w:space="0" w:color="auto"/>
                        <w:right w:val="none" w:sz="0" w:space="0" w:color="auto"/>
                      </w:divBdr>
                      <w:divsChild>
                        <w:div w:id="181941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287361">
                  <w:marLeft w:val="0"/>
                  <w:marRight w:val="0"/>
                  <w:marTop w:val="240"/>
                  <w:marBottom w:val="0"/>
                  <w:divBdr>
                    <w:top w:val="none" w:sz="0" w:space="0" w:color="auto"/>
                    <w:left w:val="none" w:sz="0" w:space="0" w:color="auto"/>
                    <w:bottom w:val="none" w:sz="0" w:space="0" w:color="auto"/>
                    <w:right w:val="none" w:sz="0" w:space="0" w:color="auto"/>
                  </w:divBdr>
                  <w:divsChild>
                    <w:div w:id="1490290646">
                      <w:marLeft w:val="0"/>
                      <w:marRight w:val="0"/>
                      <w:marTop w:val="0"/>
                      <w:marBottom w:val="0"/>
                      <w:divBdr>
                        <w:top w:val="none" w:sz="0" w:space="0" w:color="auto"/>
                        <w:left w:val="none" w:sz="0" w:space="0" w:color="auto"/>
                        <w:bottom w:val="none" w:sz="0" w:space="0" w:color="auto"/>
                        <w:right w:val="none" w:sz="0" w:space="0" w:color="auto"/>
                      </w:divBdr>
                      <w:divsChild>
                        <w:div w:id="80894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741879">
                  <w:marLeft w:val="0"/>
                  <w:marRight w:val="0"/>
                  <w:marTop w:val="240"/>
                  <w:marBottom w:val="0"/>
                  <w:divBdr>
                    <w:top w:val="none" w:sz="0" w:space="0" w:color="auto"/>
                    <w:left w:val="none" w:sz="0" w:space="0" w:color="auto"/>
                    <w:bottom w:val="none" w:sz="0" w:space="0" w:color="auto"/>
                    <w:right w:val="none" w:sz="0" w:space="0" w:color="auto"/>
                  </w:divBdr>
                  <w:divsChild>
                    <w:div w:id="658340422">
                      <w:marLeft w:val="0"/>
                      <w:marRight w:val="0"/>
                      <w:marTop w:val="0"/>
                      <w:marBottom w:val="0"/>
                      <w:divBdr>
                        <w:top w:val="none" w:sz="0" w:space="0" w:color="auto"/>
                        <w:left w:val="none" w:sz="0" w:space="0" w:color="auto"/>
                        <w:bottom w:val="none" w:sz="0" w:space="0" w:color="auto"/>
                        <w:right w:val="none" w:sz="0" w:space="0" w:color="auto"/>
                      </w:divBdr>
                      <w:divsChild>
                        <w:div w:id="346716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186648">
                  <w:marLeft w:val="0"/>
                  <w:marRight w:val="0"/>
                  <w:marTop w:val="240"/>
                  <w:marBottom w:val="0"/>
                  <w:divBdr>
                    <w:top w:val="none" w:sz="0" w:space="0" w:color="auto"/>
                    <w:left w:val="none" w:sz="0" w:space="0" w:color="auto"/>
                    <w:bottom w:val="none" w:sz="0" w:space="0" w:color="auto"/>
                    <w:right w:val="none" w:sz="0" w:space="0" w:color="auto"/>
                  </w:divBdr>
                  <w:divsChild>
                    <w:div w:id="174610520">
                      <w:marLeft w:val="0"/>
                      <w:marRight w:val="0"/>
                      <w:marTop w:val="0"/>
                      <w:marBottom w:val="0"/>
                      <w:divBdr>
                        <w:top w:val="none" w:sz="0" w:space="0" w:color="auto"/>
                        <w:left w:val="none" w:sz="0" w:space="0" w:color="auto"/>
                        <w:bottom w:val="none" w:sz="0" w:space="0" w:color="auto"/>
                        <w:right w:val="none" w:sz="0" w:space="0" w:color="auto"/>
                      </w:divBdr>
                      <w:divsChild>
                        <w:div w:id="157381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361392">
                  <w:marLeft w:val="0"/>
                  <w:marRight w:val="0"/>
                  <w:marTop w:val="240"/>
                  <w:marBottom w:val="0"/>
                  <w:divBdr>
                    <w:top w:val="none" w:sz="0" w:space="0" w:color="auto"/>
                    <w:left w:val="none" w:sz="0" w:space="0" w:color="auto"/>
                    <w:bottom w:val="none" w:sz="0" w:space="0" w:color="auto"/>
                    <w:right w:val="none" w:sz="0" w:space="0" w:color="auto"/>
                  </w:divBdr>
                  <w:divsChild>
                    <w:div w:id="2066684436">
                      <w:marLeft w:val="0"/>
                      <w:marRight w:val="0"/>
                      <w:marTop w:val="0"/>
                      <w:marBottom w:val="0"/>
                      <w:divBdr>
                        <w:top w:val="none" w:sz="0" w:space="0" w:color="auto"/>
                        <w:left w:val="none" w:sz="0" w:space="0" w:color="auto"/>
                        <w:bottom w:val="none" w:sz="0" w:space="0" w:color="auto"/>
                        <w:right w:val="none" w:sz="0" w:space="0" w:color="auto"/>
                      </w:divBdr>
                      <w:divsChild>
                        <w:div w:id="180669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361987">
                  <w:marLeft w:val="0"/>
                  <w:marRight w:val="0"/>
                  <w:marTop w:val="240"/>
                  <w:marBottom w:val="0"/>
                  <w:divBdr>
                    <w:top w:val="none" w:sz="0" w:space="0" w:color="auto"/>
                    <w:left w:val="none" w:sz="0" w:space="0" w:color="auto"/>
                    <w:bottom w:val="none" w:sz="0" w:space="0" w:color="auto"/>
                    <w:right w:val="none" w:sz="0" w:space="0" w:color="auto"/>
                  </w:divBdr>
                  <w:divsChild>
                    <w:div w:id="1529830949">
                      <w:marLeft w:val="0"/>
                      <w:marRight w:val="0"/>
                      <w:marTop w:val="0"/>
                      <w:marBottom w:val="0"/>
                      <w:divBdr>
                        <w:top w:val="none" w:sz="0" w:space="0" w:color="auto"/>
                        <w:left w:val="none" w:sz="0" w:space="0" w:color="auto"/>
                        <w:bottom w:val="none" w:sz="0" w:space="0" w:color="auto"/>
                        <w:right w:val="none" w:sz="0" w:space="0" w:color="auto"/>
                      </w:divBdr>
                      <w:divsChild>
                        <w:div w:id="178661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263028">
                  <w:marLeft w:val="0"/>
                  <w:marRight w:val="0"/>
                  <w:marTop w:val="240"/>
                  <w:marBottom w:val="0"/>
                  <w:divBdr>
                    <w:top w:val="none" w:sz="0" w:space="0" w:color="auto"/>
                    <w:left w:val="none" w:sz="0" w:space="0" w:color="auto"/>
                    <w:bottom w:val="none" w:sz="0" w:space="0" w:color="auto"/>
                    <w:right w:val="none" w:sz="0" w:space="0" w:color="auto"/>
                  </w:divBdr>
                  <w:divsChild>
                    <w:div w:id="2074350995">
                      <w:marLeft w:val="0"/>
                      <w:marRight w:val="0"/>
                      <w:marTop w:val="0"/>
                      <w:marBottom w:val="0"/>
                      <w:divBdr>
                        <w:top w:val="none" w:sz="0" w:space="0" w:color="auto"/>
                        <w:left w:val="none" w:sz="0" w:space="0" w:color="auto"/>
                        <w:bottom w:val="none" w:sz="0" w:space="0" w:color="auto"/>
                        <w:right w:val="none" w:sz="0" w:space="0" w:color="auto"/>
                      </w:divBdr>
                      <w:divsChild>
                        <w:div w:id="102802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241970">
                  <w:marLeft w:val="0"/>
                  <w:marRight w:val="0"/>
                  <w:marTop w:val="240"/>
                  <w:marBottom w:val="0"/>
                  <w:divBdr>
                    <w:top w:val="none" w:sz="0" w:space="0" w:color="auto"/>
                    <w:left w:val="none" w:sz="0" w:space="0" w:color="auto"/>
                    <w:bottom w:val="none" w:sz="0" w:space="0" w:color="auto"/>
                    <w:right w:val="none" w:sz="0" w:space="0" w:color="auto"/>
                  </w:divBdr>
                  <w:divsChild>
                    <w:div w:id="773135250">
                      <w:marLeft w:val="0"/>
                      <w:marRight w:val="0"/>
                      <w:marTop w:val="0"/>
                      <w:marBottom w:val="0"/>
                      <w:divBdr>
                        <w:top w:val="none" w:sz="0" w:space="0" w:color="auto"/>
                        <w:left w:val="none" w:sz="0" w:space="0" w:color="auto"/>
                        <w:bottom w:val="none" w:sz="0" w:space="0" w:color="auto"/>
                        <w:right w:val="none" w:sz="0" w:space="0" w:color="auto"/>
                      </w:divBdr>
                      <w:divsChild>
                        <w:div w:id="37433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51783">
                  <w:marLeft w:val="0"/>
                  <w:marRight w:val="0"/>
                  <w:marTop w:val="240"/>
                  <w:marBottom w:val="0"/>
                  <w:divBdr>
                    <w:top w:val="none" w:sz="0" w:space="0" w:color="auto"/>
                    <w:left w:val="none" w:sz="0" w:space="0" w:color="auto"/>
                    <w:bottom w:val="none" w:sz="0" w:space="0" w:color="auto"/>
                    <w:right w:val="none" w:sz="0" w:space="0" w:color="auto"/>
                  </w:divBdr>
                  <w:divsChild>
                    <w:div w:id="997343273">
                      <w:marLeft w:val="0"/>
                      <w:marRight w:val="0"/>
                      <w:marTop w:val="0"/>
                      <w:marBottom w:val="0"/>
                      <w:divBdr>
                        <w:top w:val="none" w:sz="0" w:space="0" w:color="auto"/>
                        <w:left w:val="none" w:sz="0" w:space="0" w:color="auto"/>
                        <w:bottom w:val="none" w:sz="0" w:space="0" w:color="auto"/>
                        <w:right w:val="none" w:sz="0" w:space="0" w:color="auto"/>
                      </w:divBdr>
                      <w:divsChild>
                        <w:div w:id="1786584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126649">
                  <w:marLeft w:val="0"/>
                  <w:marRight w:val="0"/>
                  <w:marTop w:val="240"/>
                  <w:marBottom w:val="0"/>
                  <w:divBdr>
                    <w:top w:val="none" w:sz="0" w:space="0" w:color="auto"/>
                    <w:left w:val="none" w:sz="0" w:space="0" w:color="auto"/>
                    <w:bottom w:val="none" w:sz="0" w:space="0" w:color="auto"/>
                    <w:right w:val="none" w:sz="0" w:space="0" w:color="auto"/>
                  </w:divBdr>
                  <w:divsChild>
                    <w:div w:id="2136756711">
                      <w:marLeft w:val="0"/>
                      <w:marRight w:val="0"/>
                      <w:marTop w:val="0"/>
                      <w:marBottom w:val="0"/>
                      <w:divBdr>
                        <w:top w:val="none" w:sz="0" w:space="0" w:color="auto"/>
                        <w:left w:val="none" w:sz="0" w:space="0" w:color="auto"/>
                        <w:bottom w:val="none" w:sz="0" w:space="0" w:color="auto"/>
                        <w:right w:val="none" w:sz="0" w:space="0" w:color="auto"/>
                      </w:divBdr>
                      <w:divsChild>
                        <w:div w:id="145073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517156">
                  <w:marLeft w:val="0"/>
                  <w:marRight w:val="0"/>
                  <w:marTop w:val="240"/>
                  <w:marBottom w:val="0"/>
                  <w:divBdr>
                    <w:top w:val="none" w:sz="0" w:space="0" w:color="auto"/>
                    <w:left w:val="none" w:sz="0" w:space="0" w:color="auto"/>
                    <w:bottom w:val="none" w:sz="0" w:space="0" w:color="auto"/>
                    <w:right w:val="none" w:sz="0" w:space="0" w:color="auto"/>
                  </w:divBdr>
                  <w:divsChild>
                    <w:div w:id="1138957618">
                      <w:marLeft w:val="0"/>
                      <w:marRight w:val="0"/>
                      <w:marTop w:val="0"/>
                      <w:marBottom w:val="0"/>
                      <w:divBdr>
                        <w:top w:val="none" w:sz="0" w:space="0" w:color="auto"/>
                        <w:left w:val="none" w:sz="0" w:space="0" w:color="auto"/>
                        <w:bottom w:val="none" w:sz="0" w:space="0" w:color="auto"/>
                        <w:right w:val="none" w:sz="0" w:space="0" w:color="auto"/>
                      </w:divBdr>
                      <w:divsChild>
                        <w:div w:id="1670594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194028">
                  <w:marLeft w:val="0"/>
                  <w:marRight w:val="0"/>
                  <w:marTop w:val="240"/>
                  <w:marBottom w:val="0"/>
                  <w:divBdr>
                    <w:top w:val="none" w:sz="0" w:space="0" w:color="auto"/>
                    <w:left w:val="none" w:sz="0" w:space="0" w:color="auto"/>
                    <w:bottom w:val="none" w:sz="0" w:space="0" w:color="auto"/>
                    <w:right w:val="none" w:sz="0" w:space="0" w:color="auto"/>
                  </w:divBdr>
                  <w:divsChild>
                    <w:div w:id="1861771016">
                      <w:marLeft w:val="0"/>
                      <w:marRight w:val="0"/>
                      <w:marTop w:val="0"/>
                      <w:marBottom w:val="0"/>
                      <w:divBdr>
                        <w:top w:val="none" w:sz="0" w:space="0" w:color="auto"/>
                        <w:left w:val="none" w:sz="0" w:space="0" w:color="auto"/>
                        <w:bottom w:val="none" w:sz="0" w:space="0" w:color="auto"/>
                        <w:right w:val="none" w:sz="0" w:space="0" w:color="auto"/>
                      </w:divBdr>
                      <w:divsChild>
                        <w:div w:id="108202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799849">
                  <w:marLeft w:val="0"/>
                  <w:marRight w:val="0"/>
                  <w:marTop w:val="240"/>
                  <w:marBottom w:val="0"/>
                  <w:divBdr>
                    <w:top w:val="none" w:sz="0" w:space="0" w:color="auto"/>
                    <w:left w:val="none" w:sz="0" w:space="0" w:color="auto"/>
                    <w:bottom w:val="none" w:sz="0" w:space="0" w:color="auto"/>
                    <w:right w:val="none" w:sz="0" w:space="0" w:color="auto"/>
                  </w:divBdr>
                  <w:divsChild>
                    <w:div w:id="278268493">
                      <w:marLeft w:val="0"/>
                      <w:marRight w:val="0"/>
                      <w:marTop w:val="0"/>
                      <w:marBottom w:val="0"/>
                      <w:divBdr>
                        <w:top w:val="none" w:sz="0" w:space="0" w:color="auto"/>
                        <w:left w:val="none" w:sz="0" w:space="0" w:color="auto"/>
                        <w:bottom w:val="none" w:sz="0" w:space="0" w:color="auto"/>
                        <w:right w:val="none" w:sz="0" w:space="0" w:color="auto"/>
                      </w:divBdr>
                      <w:divsChild>
                        <w:div w:id="1959414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079910">
                  <w:marLeft w:val="0"/>
                  <w:marRight w:val="0"/>
                  <w:marTop w:val="240"/>
                  <w:marBottom w:val="0"/>
                  <w:divBdr>
                    <w:top w:val="none" w:sz="0" w:space="0" w:color="auto"/>
                    <w:left w:val="none" w:sz="0" w:space="0" w:color="auto"/>
                    <w:bottom w:val="none" w:sz="0" w:space="0" w:color="auto"/>
                    <w:right w:val="none" w:sz="0" w:space="0" w:color="auto"/>
                  </w:divBdr>
                  <w:divsChild>
                    <w:div w:id="1872110732">
                      <w:marLeft w:val="0"/>
                      <w:marRight w:val="0"/>
                      <w:marTop w:val="0"/>
                      <w:marBottom w:val="0"/>
                      <w:divBdr>
                        <w:top w:val="none" w:sz="0" w:space="0" w:color="auto"/>
                        <w:left w:val="none" w:sz="0" w:space="0" w:color="auto"/>
                        <w:bottom w:val="none" w:sz="0" w:space="0" w:color="auto"/>
                        <w:right w:val="none" w:sz="0" w:space="0" w:color="auto"/>
                      </w:divBdr>
                      <w:divsChild>
                        <w:div w:id="1860579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175750">
                  <w:marLeft w:val="0"/>
                  <w:marRight w:val="0"/>
                  <w:marTop w:val="240"/>
                  <w:marBottom w:val="0"/>
                  <w:divBdr>
                    <w:top w:val="none" w:sz="0" w:space="0" w:color="auto"/>
                    <w:left w:val="none" w:sz="0" w:space="0" w:color="auto"/>
                    <w:bottom w:val="none" w:sz="0" w:space="0" w:color="auto"/>
                    <w:right w:val="none" w:sz="0" w:space="0" w:color="auto"/>
                  </w:divBdr>
                  <w:divsChild>
                    <w:div w:id="1711197">
                      <w:marLeft w:val="0"/>
                      <w:marRight w:val="0"/>
                      <w:marTop w:val="0"/>
                      <w:marBottom w:val="0"/>
                      <w:divBdr>
                        <w:top w:val="none" w:sz="0" w:space="0" w:color="auto"/>
                        <w:left w:val="none" w:sz="0" w:space="0" w:color="auto"/>
                        <w:bottom w:val="none" w:sz="0" w:space="0" w:color="auto"/>
                        <w:right w:val="none" w:sz="0" w:space="0" w:color="auto"/>
                      </w:divBdr>
                      <w:divsChild>
                        <w:div w:id="71443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574307">
                  <w:marLeft w:val="0"/>
                  <w:marRight w:val="0"/>
                  <w:marTop w:val="240"/>
                  <w:marBottom w:val="0"/>
                  <w:divBdr>
                    <w:top w:val="none" w:sz="0" w:space="0" w:color="auto"/>
                    <w:left w:val="none" w:sz="0" w:space="0" w:color="auto"/>
                    <w:bottom w:val="none" w:sz="0" w:space="0" w:color="auto"/>
                    <w:right w:val="none" w:sz="0" w:space="0" w:color="auto"/>
                  </w:divBdr>
                  <w:divsChild>
                    <w:div w:id="422457850">
                      <w:marLeft w:val="0"/>
                      <w:marRight w:val="0"/>
                      <w:marTop w:val="0"/>
                      <w:marBottom w:val="0"/>
                      <w:divBdr>
                        <w:top w:val="none" w:sz="0" w:space="0" w:color="auto"/>
                        <w:left w:val="none" w:sz="0" w:space="0" w:color="auto"/>
                        <w:bottom w:val="none" w:sz="0" w:space="0" w:color="auto"/>
                        <w:right w:val="none" w:sz="0" w:space="0" w:color="auto"/>
                      </w:divBdr>
                      <w:divsChild>
                        <w:div w:id="1631210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523307">
                  <w:marLeft w:val="0"/>
                  <w:marRight w:val="0"/>
                  <w:marTop w:val="240"/>
                  <w:marBottom w:val="0"/>
                  <w:divBdr>
                    <w:top w:val="none" w:sz="0" w:space="0" w:color="auto"/>
                    <w:left w:val="none" w:sz="0" w:space="0" w:color="auto"/>
                    <w:bottom w:val="none" w:sz="0" w:space="0" w:color="auto"/>
                    <w:right w:val="none" w:sz="0" w:space="0" w:color="auto"/>
                  </w:divBdr>
                  <w:divsChild>
                    <w:div w:id="691224283">
                      <w:marLeft w:val="0"/>
                      <w:marRight w:val="0"/>
                      <w:marTop w:val="0"/>
                      <w:marBottom w:val="0"/>
                      <w:divBdr>
                        <w:top w:val="none" w:sz="0" w:space="0" w:color="auto"/>
                        <w:left w:val="none" w:sz="0" w:space="0" w:color="auto"/>
                        <w:bottom w:val="none" w:sz="0" w:space="0" w:color="auto"/>
                        <w:right w:val="none" w:sz="0" w:space="0" w:color="auto"/>
                      </w:divBdr>
                      <w:divsChild>
                        <w:div w:id="1717925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83063">
                  <w:marLeft w:val="0"/>
                  <w:marRight w:val="0"/>
                  <w:marTop w:val="240"/>
                  <w:marBottom w:val="0"/>
                  <w:divBdr>
                    <w:top w:val="none" w:sz="0" w:space="0" w:color="auto"/>
                    <w:left w:val="none" w:sz="0" w:space="0" w:color="auto"/>
                    <w:bottom w:val="none" w:sz="0" w:space="0" w:color="auto"/>
                    <w:right w:val="none" w:sz="0" w:space="0" w:color="auto"/>
                  </w:divBdr>
                  <w:divsChild>
                    <w:div w:id="52626726">
                      <w:marLeft w:val="0"/>
                      <w:marRight w:val="0"/>
                      <w:marTop w:val="0"/>
                      <w:marBottom w:val="0"/>
                      <w:divBdr>
                        <w:top w:val="none" w:sz="0" w:space="0" w:color="auto"/>
                        <w:left w:val="none" w:sz="0" w:space="0" w:color="auto"/>
                        <w:bottom w:val="none" w:sz="0" w:space="0" w:color="auto"/>
                        <w:right w:val="none" w:sz="0" w:space="0" w:color="auto"/>
                      </w:divBdr>
                      <w:divsChild>
                        <w:div w:id="202644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35830">
                  <w:marLeft w:val="0"/>
                  <w:marRight w:val="0"/>
                  <w:marTop w:val="240"/>
                  <w:marBottom w:val="0"/>
                  <w:divBdr>
                    <w:top w:val="none" w:sz="0" w:space="0" w:color="auto"/>
                    <w:left w:val="none" w:sz="0" w:space="0" w:color="auto"/>
                    <w:bottom w:val="none" w:sz="0" w:space="0" w:color="auto"/>
                    <w:right w:val="none" w:sz="0" w:space="0" w:color="auto"/>
                  </w:divBdr>
                  <w:divsChild>
                    <w:div w:id="937828478">
                      <w:marLeft w:val="0"/>
                      <w:marRight w:val="0"/>
                      <w:marTop w:val="0"/>
                      <w:marBottom w:val="0"/>
                      <w:divBdr>
                        <w:top w:val="none" w:sz="0" w:space="0" w:color="auto"/>
                        <w:left w:val="none" w:sz="0" w:space="0" w:color="auto"/>
                        <w:bottom w:val="none" w:sz="0" w:space="0" w:color="auto"/>
                        <w:right w:val="none" w:sz="0" w:space="0" w:color="auto"/>
                      </w:divBdr>
                      <w:divsChild>
                        <w:div w:id="1026753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517516">
                  <w:marLeft w:val="0"/>
                  <w:marRight w:val="0"/>
                  <w:marTop w:val="240"/>
                  <w:marBottom w:val="0"/>
                  <w:divBdr>
                    <w:top w:val="none" w:sz="0" w:space="0" w:color="auto"/>
                    <w:left w:val="none" w:sz="0" w:space="0" w:color="auto"/>
                    <w:bottom w:val="none" w:sz="0" w:space="0" w:color="auto"/>
                    <w:right w:val="none" w:sz="0" w:space="0" w:color="auto"/>
                  </w:divBdr>
                  <w:divsChild>
                    <w:div w:id="415710070">
                      <w:marLeft w:val="0"/>
                      <w:marRight w:val="0"/>
                      <w:marTop w:val="0"/>
                      <w:marBottom w:val="0"/>
                      <w:divBdr>
                        <w:top w:val="none" w:sz="0" w:space="0" w:color="auto"/>
                        <w:left w:val="none" w:sz="0" w:space="0" w:color="auto"/>
                        <w:bottom w:val="none" w:sz="0" w:space="0" w:color="auto"/>
                        <w:right w:val="none" w:sz="0" w:space="0" w:color="auto"/>
                      </w:divBdr>
                      <w:divsChild>
                        <w:div w:id="1606036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20887">
                  <w:marLeft w:val="0"/>
                  <w:marRight w:val="0"/>
                  <w:marTop w:val="240"/>
                  <w:marBottom w:val="0"/>
                  <w:divBdr>
                    <w:top w:val="none" w:sz="0" w:space="0" w:color="auto"/>
                    <w:left w:val="none" w:sz="0" w:space="0" w:color="auto"/>
                    <w:bottom w:val="none" w:sz="0" w:space="0" w:color="auto"/>
                    <w:right w:val="none" w:sz="0" w:space="0" w:color="auto"/>
                  </w:divBdr>
                  <w:divsChild>
                    <w:div w:id="1429160091">
                      <w:marLeft w:val="0"/>
                      <w:marRight w:val="0"/>
                      <w:marTop w:val="0"/>
                      <w:marBottom w:val="0"/>
                      <w:divBdr>
                        <w:top w:val="none" w:sz="0" w:space="0" w:color="auto"/>
                        <w:left w:val="none" w:sz="0" w:space="0" w:color="auto"/>
                        <w:bottom w:val="none" w:sz="0" w:space="0" w:color="auto"/>
                        <w:right w:val="none" w:sz="0" w:space="0" w:color="auto"/>
                      </w:divBdr>
                      <w:divsChild>
                        <w:div w:id="6564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976981">
                  <w:marLeft w:val="0"/>
                  <w:marRight w:val="0"/>
                  <w:marTop w:val="240"/>
                  <w:marBottom w:val="0"/>
                  <w:divBdr>
                    <w:top w:val="none" w:sz="0" w:space="0" w:color="auto"/>
                    <w:left w:val="none" w:sz="0" w:space="0" w:color="auto"/>
                    <w:bottom w:val="none" w:sz="0" w:space="0" w:color="auto"/>
                    <w:right w:val="none" w:sz="0" w:space="0" w:color="auto"/>
                  </w:divBdr>
                  <w:divsChild>
                    <w:div w:id="744841991">
                      <w:marLeft w:val="0"/>
                      <w:marRight w:val="0"/>
                      <w:marTop w:val="0"/>
                      <w:marBottom w:val="0"/>
                      <w:divBdr>
                        <w:top w:val="none" w:sz="0" w:space="0" w:color="auto"/>
                        <w:left w:val="none" w:sz="0" w:space="0" w:color="auto"/>
                        <w:bottom w:val="none" w:sz="0" w:space="0" w:color="auto"/>
                        <w:right w:val="none" w:sz="0" w:space="0" w:color="auto"/>
                      </w:divBdr>
                      <w:divsChild>
                        <w:div w:id="51465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484777">
                  <w:marLeft w:val="0"/>
                  <w:marRight w:val="0"/>
                  <w:marTop w:val="240"/>
                  <w:marBottom w:val="0"/>
                  <w:divBdr>
                    <w:top w:val="none" w:sz="0" w:space="0" w:color="auto"/>
                    <w:left w:val="none" w:sz="0" w:space="0" w:color="auto"/>
                    <w:bottom w:val="none" w:sz="0" w:space="0" w:color="auto"/>
                    <w:right w:val="none" w:sz="0" w:space="0" w:color="auto"/>
                  </w:divBdr>
                  <w:divsChild>
                    <w:div w:id="536162449">
                      <w:marLeft w:val="0"/>
                      <w:marRight w:val="0"/>
                      <w:marTop w:val="0"/>
                      <w:marBottom w:val="0"/>
                      <w:divBdr>
                        <w:top w:val="none" w:sz="0" w:space="0" w:color="auto"/>
                        <w:left w:val="none" w:sz="0" w:space="0" w:color="auto"/>
                        <w:bottom w:val="none" w:sz="0" w:space="0" w:color="auto"/>
                        <w:right w:val="none" w:sz="0" w:space="0" w:color="auto"/>
                      </w:divBdr>
                      <w:divsChild>
                        <w:div w:id="452677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797291">
                  <w:marLeft w:val="0"/>
                  <w:marRight w:val="0"/>
                  <w:marTop w:val="240"/>
                  <w:marBottom w:val="0"/>
                  <w:divBdr>
                    <w:top w:val="none" w:sz="0" w:space="0" w:color="auto"/>
                    <w:left w:val="none" w:sz="0" w:space="0" w:color="auto"/>
                    <w:bottom w:val="none" w:sz="0" w:space="0" w:color="auto"/>
                    <w:right w:val="none" w:sz="0" w:space="0" w:color="auto"/>
                  </w:divBdr>
                  <w:divsChild>
                    <w:div w:id="529532964">
                      <w:marLeft w:val="0"/>
                      <w:marRight w:val="0"/>
                      <w:marTop w:val="0"/>
                      <w:marBottom w:val="0"/>
                      <w:divBdr>
                        <w:top w:val="none" w:sz="0" w:space="0" w:color="auto"/>
                        <w:left w:val="none" w:sz="0" w:space="0" w:color="auto"/>
                        <w:bottom w:val="none" w:sz="0" w:space="0" w:color="auto"/>
                        <w:right w:val="none" w:sz="0" w:space="0" w:color="auto"/>
                      </w:divBdr>
                      <w:divsChild>
                        <w:div w:id="1748648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533674">
                  <w:marLeft w:val="0"/>
                  <w:marRight w:val="0"/>
                  <w:marTop w:val="240"/>
                  <w:marBottom w:val="0"/>
                  <w:divBdr>
                    <w:top w:val="none" w:sz="0" w:space="0" w:color="auto"/>
                    <w:left w:val="none" w:sz="0" w:space="0" w:color="auto"/>
                    <w:bottom w:val="none" w:sz="0" w:space="0" w:color="auto"/>
                    <w:right w:val="none" w:sz="0" w:space="0" w:color="auto"/>
                  </w:divBdr>
                  <w:divsChild>
                    <w:div w:id="1644430406">
                      <w:marLeft w:val="0"/>
                      <w:marRight w:val="0"/>
                      <w:marTop w:val="0"/>
                      <w:marBottom w:val="0"/>
                      <w:divBdr>
                        <w:top w:val="none" w:sz="0" w:space="0" w:color="auto"/>
                        <w:left w:val="none" w:sz="0" w:space="0" w:color="auto"/>
                        <w:bottom w:val="none" w:sz="0" w:space="0" w:color="auto"/>
                        <w:right w:val="none" w:sz="0" w:space="0" w:color="auto"/>
                      </w:divBdr>
                      <w:divsChild>
                        <w:div w:id="1918590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080792">
                  <w:marLeft w:val="0"/>
                  <w:marRight w:val="0"/>
                  <w:marTop w:val="240"/>
                  <w:marBottom w:val="0"/>
                  <w:divBdr>
                    <w:top w:val="none" w:sz="0" w:space="0" w:color="auto"/>
                    <w:left w:val="none" w:sz="0" w:space="0" w:color="auto"/>
                    <w:bottom w:val="none" w:sz="0" w:space="0" w:color="auto"/>
                    <w:right w:val="none" w:sz="0" w:space="0" w:color="auto"/>
                  </w:divBdr>
                  <w:divsChild>
                    <w:div w:id="1049113006">
                      <w:marLeft w:val="0"/>
                      <w:marRight w:val="0"/>
                      <w:marTop w:val="0"/>
                      <w:marBottom w:val="0"/>
                      <w:divBdr>
                        <w:top w:val="none" w:sz="0" w:space="0" w:color="auto"/>
                        <w:left w:val="none" w:sz="0" w:space="0" w:color="auto"/>
                        <w:bottom w:val="none" w:sz="0" w:space="0" w:color="auto"/>
                        <w:right w:val="none" w:sz="0" w:space="0" w:color="auto"/>
                      </w:divBdr>
                      <w:divsChild>
                        <w:div w:id="150886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574748">
                  <w:marLeft w:val="0"/>
                  <w:marRight w:val="0"/>
                  <w:marTop w:val="240"/>
                  <w:marBottom w:val="0"/>
                  <w:divBdr>
                    <w:top w:val="none" w:sz="0" w:space="0" w:color="auto"/>
                    <w:left w:val="none" w:sz="0" w:space="0" w:color="auto"/>
                    <w:bottom w:val="none" w:sz="0" w:space="0" w:color="auto"/>
                    <w:right w:val="none" w:sz="0" w:space="0" w:color="auto"/>
                  </w:divBdr>
                  <w:divsChild>
                    <w:div w:id="156769262">
                      <w:marLeft w:val="0"/>
                      <w:marRight w:val="0"/>
                      <w:marTop w:val="0"/>
                      <w:marBottom w:val="0"/>
                      <w:divBdr>
                        <w:top w:val="none" w:sz="0" w:space="0" w:color="auto"/>
                        <w:left w:val="none" w:sz="0" w:space="0" w:color="auto"/>
                        <w:bottom w:val="none" w:sz="0" w:space="0" w:color="auto"/>
                        <w:right w:val="none" w:sz="0" w:space="0" w:color="auto"/>
                      </w:divBdr>
                      <w:divsChild>
                        <w:div w:id="216211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755672">
                  <w:marLeft w:val="0"/>
                  <w:marRight w:val="0"/>
                  <w:marTop w:val="240"/>
                  <w:marBottom w:val="0"/>
                  <w:divBdr>
                    <w:top w:val="none" w:sz="0" w:space="0" w:color="auto"/>
                    <w:left w:val="none" w:sz="0" w:space="0" w:color="auto"/>
                    <w:bottom w:val="none" w:sz="0" w:space="0" w:color="auto"/>
                    <w:right w:val="none" w:sz="0" w:space="0" w:color="auto"/>
                  </w:divBdr>
                  <w:divsChild>
                    <w:div w:id="1739668595">
                      <w:marLeft w:val="0"/>
                      <w:marRight w:val="0"/>
                      <w:marTop w:val="0"/>
                      <w:marBottom w:val="0"/>
                      <w:divBdr>
                        <w:top w:val="none" w:sz="0" w:space="0" w:color="auto"/>
                        <w:left w:val="none" w:sz="0" w:space="0" w:color="auto"/>
                        <w:bottom w:val="none" w:sz="0" w:space="0" w:color="auto"/>
                        <w:right w:val="none" w:sz="0" w:space="0" w:color="auto"/>
                      </w:divBdr>
                      <w:divsChild>
                        <w:div w:id="932400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201632">
                  <w:marLeft w:val="0"/>
                  <w:marRight w:val="0"/>
                  <w:marTop w:val="240"/>
                  <w:marBottom w:val="0"/>
                  <w:divBdr>
                    <w:top w:val="none" w:sz="0" w:space="0" w:color="auto"/>
                    <w:left w:val="none" w:sz="0" w:space="0" w:color="auto"/>
                    <w:bottom w:val="none" w:sz="0" w:space="0" w:color="auto"/>
                    <w:right w:val="none" w:sz="0" w:space="0" w:color="auto"/>
                  </w:divBdr>
                  <w:divsChild>
                    <w:div w:id="1973629144">
                      <w:marLeft w:val="0"/>
                      <w:marRight w:val="0"/>
                      <w:marTop w:val="0"/>
                      <w:marBottom w:val="0"/>
                      <w:divBdr>
                        <w:top w:val="none" w:sz="0" w:space="0" w:color="auto"/>
                        <w:left w:val="none" w:sz="0" w:space="0" w:color="auto"/>
                        <w:bottom w:val="none" w:sz="0" w:space="0" w:color="auto"/>
                        <w:right w:val="none" w:sz="0" w:space="0" w:color="auto"/>
                      </w:divBdr>
                      <w:divsChild>
                        <w:div w:id="60758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564567">
                  <w:marLeft w:val="0"/>
                  <w:marRight w:val="0"/>
                  <w:marTop w:val="240"/>
                  <w:marBottom w:val="0"/>
                  <w:divBdr>
                    <w:top w:val="none" w:sz="0" w:space="0" w:color="auto"/>
                    <w:left w:val="none" w:sz="0" w:space="0" w:color="auto"/>
                    <w:bottom w:val="none" w:sz="0" w:space="0" w:color="auto"/>
                    <w:right w:val="none" w:sz="0" w:space="0" w:color="auto"/>
                  </w:divBdr>
                  <w:divsChild>
                    <w:div w:id="908467352">
                      <w:marLeft w:val="0"/>
                      <w:marRight w:val="0"/>
                      <w:marTop w:val="0"/>
                      <w:marBottom w:val="0"/>
                      <w:divBdr>
                        <w:top w:val="none" w:sz="0" w:space="0" w:color="auto"/>
                        <w:left w:val="none" w:sz="0" w:space="0" w:color="auto"/>
                        <w:bottom w:val="none" w:sz="0" w:space="0" w:color="auto"/>
                        <w:right w:val="none" w:sz="0" w:space="0" w:color="auto"/>
                      </w:divBdr>
                      <w:divsChild>
                        <w:div w:id="24171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416524">
                  <w:marLeft w:val="0"/>
                  <w:marRight w:val="0"/>
                  <w:marTop w:val="240"/>
                  <w:marBottom w:val="0"/>
                  <w:divBdr>
                    <w:top w:val="none" w:sz="0" w:space="0" w:color="auto"/>
                    <w:left w:val="none" w:sz="0" w:space="0" w:color="auto"/>
                    <w:bottom w:val="none" w:sz="0" w:space="0" w:color="auto"/>
                    <w:right w:val="none" w:sz="0" w:space="0" w:color="auto"/>
                  </w:divBdr>
                  <w:divsChild>
                    <w:div w:id="193660581">
                      <w:marLeft w:val="0"/>
                      <w:marRight w:val="0"/>
                      <w:marTop w:val="0"/>
                      <w:marBottom w:val="0"/>
                      <w:divBdr>
                        <w:top w:val="none" w:sz="0" w:space="0" w:color="auto"/>
                        <w:left w:val="none" w:sz="0" w:space="0" w:color="auto"/>
                        <w:bottom w:val="none" w:sz="0" w:space="0" w:color="auto"/>
                        <w:right w:val="none" w:sz="0" w:space="0" w:color="auto"/>
                      </w:divBdr>
                      <w:divsChild>
                        <w:div w:id="1057245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546288">
                  <w:marLeft w:val="0"/>
                  <w:marRight w:val="0"/>
                  <w:marTop w:val="240"/>
                  <w:marBottom w:val="0"/>
                  <w:divBdr>
                    <w:top w:val="none" w:sz="0" w:space="0" w:color="auto"/>
                    <w:left w:val="none" w:sz="0" w:space="0" w:color="auto"/>
                    <w:bottom w:val="none" w:sz="0" w:space="0" w:color="auto"/>
                    <w:right w:val="none" w:sz="0" w:space="0" w:color="auto"/>
                  </w:divBdr>
                  <w:divsChild>
                    <w:div w:id="1006520463">
                      <w:marLeft w:val="0"/>
                      <w:marRight w:val="0"/>
                      <w:marTop w:val="0"/>
                      <w:marBottom w:val="0"/>
                      <w:divBdr>
                        <w:top w:val="none" w:sz="0" w:space="0" w:color="auto"/>
                        <w:left w:val="none" w:sz="0" w:space="0" w:color="auto"/>
                        <w:bottom w:val="none" w:sz="0" w:space="0" w:color="auto"/>
                        <w:right w:val="none" w:sz="0" w:space="0" w:color="auto"/>
                      </w:divBdr>
                      <w:divsChild>
                        <w:div w:id="76129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994883">
                  <w:marLeft w:val="0"/>
                  <w:marRight w:val="0"/>
                  <w:marTop w:val="240"/>
                  <w:marBottom w:val="0"/>
                  <w:divBdr>
                    <w:top w:val="none" w:sz="0" w:space="0" w:color="auto"/>
                    <w:left w:val="none" w:sz="0" w:space="0" w:color="auto"/>
                    <w:bottom w:val="none" w:sz="0" w:space="0" w:color="auto"/>
                    <w:right w:val="none" w:sz="0" w:space="0" w:color="auto"/>
                  </w:divBdr>
                  <w:divsChild>
                    <w:div w:id="429933675">
                      <w:marLeft w:val="0"/>
                      <w:marRight w:val="0"/>
                      <w:marTop w:val="0"/>
                      <w:marBottom w:val="0"/>
                      <w:divBdr>
                        <w:top w:val="none" w:sz="0" w:space="0" w:color="auto"/>
                        <w:left w:val="none" w:sz="0" w:space="0" w:color="auto"/>
                        <w:bottom w:val="none" w:sz="0" w:space="0" w:color="auto"/>
                        <w:right w:val="none" w:sz="0" w:space="0" w:color="auto"/>
                      </w:divBdr>
                      <w:divsChild>
                        <w:div w:id="2137487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36724">
                  <w:marLeft w:val="0"/>
                  <w:marRight w:val="0"/>
                  <w:marTop w:val="240"/>
                  <w:marBottom w:val="0"/>
                  <w:divBdr>
                    <w:top w:val="none" w:sz="0" w:space="0" w:color="auto"/>
                    <w:left w:val="none" w:sz="0" w:space="0" w:color="auto"/>
                    <w:bottom w:val="none" w:sz="0" w:space="0" w:color="auto"/>
                    <w:right w:val="none" w:sz="0" w:space="0" w:color="auto"/>
                  </w:divBdr>
                  <w:divsChild>
                    <w:div w:id="1012102359">
                      <w:marLeft w:val="0"/>
                      <w:marRight w:val="0"/>
                      <w:marTop w:val="0"/>
                      <w:marBottom w:val="0"/>
                      <w:divBdr>
                        <w:top w:val="none" w:sz="0" w:space="0" w:color="auto"/>
                        <w:left w:val="none" w:sz="0" w:space="0" w:color="auto"/>
                        <w:bottom w:val="none" w:sz="0" w:space="0" w:color="auto"/>
                        <w:right w:val="none" w:sz="0" w:space="0" w:color="auto"/>
                      </w:divBdr>
                      <w:divsChild>
                        <w:div w:id="307326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198588">
                  <w:marLeft w:val="0"/>
                  <w:marRight w:val="0"/>
                  <w:marTop w:val="240"/>
                  <w:marBottom w:val="0"/>
                  <w:divBdr>
                    <w:top w:val="none" w:sz="0" w:space="0" w:color="auto"/>
                    <w:left w:val="none" w:sz="0" w:space="0" w:color="auto"/>
                    <w:bottom w:val="none" w:sz="0" w:space="0" w:color="auto"/>
                    <w:right w:val="none" w:sz="0" w:space="0" w:color="auto"/>
                  </w:divBdr>
                  <w:divsChild>
                    <w:div w:id="9382262">
                      <w:marLeft w:val="0"/>
                      <w:marRight w:val="0"/>
                      <w:marTop w:val="0"/>
                      <w:marBottom w:val="0"/>
                      <w:divBdr>
                        <w:top w:val="none" w:sz="0" w:space="0" w:color="auto"/>
                        <w:left w:val="none" w:sz="0" w:space="0" w:color="auto"/>
                        <w:bottom w:val="none" w:sz="0" w:space="0" w:color="auto"/>
                        <w:right w:val="none" w:sz="0" w:space="0" w:color="auto"/>
                      </w:divBdr>
                      <w:divsChild>
                        <w:div w:id="23294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214056">
                  <w:marLeft w:val="0"/>
                  <w:marRight w:val="0"/>
                  <w:marTop w:val="240"/>
                  <w:marBottom w:val="0"/>
                  <w:divBdr>
                    <w:top w:val="none" w:sz="0" w:space="0" w:color="auto"/>
                    <w:left w:val="none" w:sz="0" w:space="0" w:color="auto"/>
                    <w:bottom w:val="none" w:sz="0" w:space="0" w:color="auto"/>
                    <w:right w:val="none" w:sz="0" w:space="0" w:color="auto"/>
                  </w:divBdr>
                  <w:divsChild>
                    <w:div w:id="823395774">
                      <w:marLeft w:val="0"/>
                      <w:marRight w:val="0"/>
                      <w:marTop w:val="0"/>
                      <w:marBottom w:val="0"/>
                      <w:divBdr>
                        <w:top w:val="none" w:sz="0" w:space="0" w:color="auto"/>
                        <w:left w:val="none" w:sz="0" w:space="0" w:color="auto"/>
                        <w:bottom w:val="none" w:sz="0" w:space="0" w:color="auto"/>
                        <w:right w:val="none" w:sz="0" w:space="0" w:color="auto"/>
                      </w:divBdr>
                      <w:divsChild>
                        <w:div w:id="502084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474082">
                  <w:marLeft w:val="0"/>
                  <w:marRight w:val="0"/>
                  <w:marTop w:val="240"/>
                  <w:marBottom w:val="0"/>
                  <w:divBdr>
                    <w:top w:val="none" w:sz="0" w:space="0" w:color="auto"/>
                    <w:left w:val="none" w:sz="0" w:space="0" w:color="auto"/>
                    <w:bottom w:val="none" w:sz="0" w:space="0" w:color="auto"/>
                    <w:right w:val="none" w:sz="0" w:space="0" w:color="auto"/>
                  </w:divBdr>
                  <w:divsChild>
                    <w:div w:id="2056154419">
                      <w:marLeft w:val="0"/>
                      <w:marRight w:val="0"/>
                      <w:marTop w:val="0"/>
                      <w:marBottom w:val="0"/>
                      <w:divBdr>
                        <w:top w:val="none" w:sz="0" w:space="0" w:color="auto"/>
                        <w:left w:val="none" w:sz="0" w:space="0" w:color="auto"/>
                        <w:bottom w:val="none" w:sz="0" w:space="0" w:color="auto"/>
                        <w:right w:val="none" w:sz="0" w:space="0" w:color="auto"/>
                      </w:divBdr>
                      <w:divsChild>
                        <w:div w:id="159659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375819">
                  <w:marLeft w:val="0"/>
                  <w:marRight w:val="0"/>
                  <w:marTop w:val="240"/>
                  <w:marBottom w:val="0"/>
                  <w:divBdr>
                    <w:top w:val="none" w:sz="0" w:space="0" w:color="auto"/>
                    <w:left w:val="none" w:sz="0" w:space="0" w:color="auto"/>
                    <w:bottom w:val="none" w:sz="0" w:space="0" w:color="auto"/>
                    <w:right w:val="none" w:sz="0" w:space="0" w:color="auto"/>
                  </w:divBdr>
                  <w:divsChild>
                    <w:div w:id="1550995247">
                      <w:marLeft w:val="0"/>
                      <w:marRight w:val="0"/>
                      <w:marTop w:val="0"/>
                      <w:marBottom w:val="0"/>
                      <w:divBdr>
                        <w:top w:val="none" w:sz="0" w:space="0" w:color="auto"/>
                        <w:left w:val="none" w:sz="0" w:space="0" w:color="auto"/>
                        <w:bottom w:val="none" w:sz="0" w:space="0" w:color="auto"/>
                        <w:right w:val="none" w:sz="0" w:space="0" w:color="auto"/>
                      </w:divBdr>
                      <w:divsChild>
                        <w:div w:id="24229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625114">
                  <w:marLeft w:val="0"/>
                  <w:marRight w:val="0"/>
                  <w:marTop w:val="240"/>
                  <w:marBottom w:val="0"/>
                  <w:divBdr>
                    <w:top w:val="none" w:sz="0" w:space="0" w:color="auto"/>
                    <w:left w:val="none" w:sz="0" w:space="0" w:color="auto"/>
                    <w:bottom w:val="none" w:sz="0" w:space="0" w:color="auto"/>
                    <w:right w:val="none" w:sz="0" w:space="0" w:color="auto"/>
                  </w:divBdr>
                  <w:divsChild>
                    <w:div w:id="437456359">
                      <w:marLeft w:val="0"/>
                      <w:marRight w:val="0"/>
                      <w:marTop w:val="0"/>
                      <w:marBottom w:val="0"/>
                      <w:divBdr>
                        <w:top w:val="none" w:sz="0" w:space="0" w:color="auto"/>
                        <w:left w:val="none" w:sz="0" w:space="0" w:color="auto"/>
                        <w:bottom w:val="none" w:sz="0" w:space="0" w:color="auto"/>
                        <w:right w:val="none" w:sz="0" w:space="0" w:color="auto"/>
                      </w:divBdr>
                      <w:divsChild>
                        <w:div w:id="1037124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490507">
                  <w:marLeft w:val="0"/>
                  <w:marRight w:val="0"/>
                  <w:marTop w:val="240"/>
                  <w:marBottom w:val="0"/>
                  <w:divBdr>
                    <w:top w:val="none" w:sz="0" w:space="0" w:color="auto"/>
                    <w:left w:val="none" w:sz="0" w:space="0" w:color="auto"/>
                    <w:bottom w:val="none" w:sz="0" w:space="0" w:color="auto"/>
                    <w:right w:val="none" w:sz="0" w:space="0" w:color="auto"/>
                  </w:divBdr>
                  <w:divsChild>
                    <w:div w:id="1637681650">
                      <w:marLeft w:val="0"/>
                      <w:marRight w:val="0"/>
                      <w:marTop w:val="0"/>
                      <w:marBottom w:val="0"/>
                      <w:divBdr>
                        <w:top w:val="none" w:sz="0" w:space="0" w:color="auto"/>
                        <w:left w:val="none" w:sz="0" w:space="0" w:color="auto"/>
                        <w:bottom w:val="none" w:sz="0" w:space="0" w:color="auto"/>
                        <w:right w:val="none" w:sz="0" w:space="0" w:color="auto"/>
                      </w:divBdr>
                      <w:divsChild>
                        <w:div w:id="719132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833834">
                  <w:marLeft w:val="0"/>
                  <w:marRight w:val="0"/>
                  <w:marTop w:val="240"/>
                  <w:marBottom w:val="0"/>
                  <w:divBdr>
                    <w:top w:val="none" w:sz="0" w:space="0" w:color="auto"/>
                    <w:left w:val="none" w:sz="0" w:space="0" w:color="auto"/>
                    <w:bottom w:val="none" w:sz="0" w:space="0" w:color="auto"/>
                    <w:right w:val="none" w:sz="0" w:space="0" w:color="auto"/>
                  </w:divBdr>
                  <w:divsChild>
                    <w:div w:id="676805143">
                      <w:marLeft w:val="0"/>
                      <w:marRight w:val="0"/>
                      <w:marTop w:val="0"/>
                      <w:marBottom w:val="0"/>
                      <w:divBdr>
                        <w:top w:val="none" w:sz="0" w:space="0" w:color="auto"/>
                        <w:left w:val="none" w:sz="0" w:space="0" w:color="auto"/>
                        <w:bottom w:val="none" w:sz="0" w:space="0" w:color="auto"/>
                        <w:right w:val="none" w:sz="0" w:space="0" w:color="auto"/>
                      </w:divBdr>
                      <w:divsChild>
                        <w:div w:id="1258909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081291">
                  <w:marLeft w:val="0"/>
                  <w:marRight w:val="0"/>
                  <w:marTop w:val="240"/>
                  <w:marBottom w:val="0"/>
                  <w:divBdr>
                    <w:top w:val="none" w:sz="0" w:space="0" w:color="auto"/>
                    <w:left w:val="none" w:sz="0" w:space="0" w:color="auto"/>
                    <w:bottom w:val="none" w:sz="0" w:space="0" w:color="auto"/>
                    <w:right w:val="none" w:sz="0" w:space="0" w:color="auto"/>
                  </w:divBdr>
                  <w:divsChild>
                    <w:div w:id="389813639">
                      <w:marLeft w:val="0"/>
                      <w:marRight w:val="0"/>
                      <w:marTop w:val="0"/>
                      <w:marBottom w:val="0"/>
                      <w:divBdr>
                        <w:top w:val="none" w:sz="0" w:space="0" w:color="auto"/>
                        <w:left w:val="none" w:sz="0" w:space="0" w:color="auto"/>
                        <w:bottom w:val="none" w:sz="0" w:space="0" w:color="auto"/>
                        <w:right w:val="none" w:sz="0" w:space="0" w:color="auto"/>
                      </w:divBdr>
                      <w:divsChild>
                        <w:div w:id="111675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266326">
                  <w:marLeft w:val="0"/>
                  <w:marRight w:val="0"/>
                  <w:marTop w:val="240"/>
                  <w:marBottom w:val="0"/>
                  <w:divBdr>
                    <w:top w:val="none" w:sz="0" w:space="0" w:color="auto"/>
                    <w:left w:val="none" w:sz="0" w:space="0" w:color="auto"/>
                    <w:bottom w:val="none" w:sz="0" w:space="0" w:color="auto"/>
                    <w:right w:val="none" w:sz="0" w:space="0" w:color="auto"/>
                  </w:divBdr>
                  <w:divsChild>
                    <w:div w:id="1321690753">
                      <w:marLeft w:val="0"/>
                      <w:marRight w:val="0"/>
                      <w:marTop w:val="0"/>
                      <w:marBottom w:val="0"/>
                      <w:divBdr>
                        <w:top w:val="none" w:sz="0" w:space="0" w:color="auto"/>
                        <w:left w:val="none" w:sz="0" w:space="0" w:color="auto"/>
                        <w:bottom w:val="none" w:sz="0" w:space="0" w:color="auto"/>
                        <w:right w:val="none" w:sz="0" w:space="0" w:color="auto"/>
                      </w:divBdr>
                      <w:divsChild>
                        <w:div w:id="1267424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488380">
                  <w:marLeft w:val="0"/>
                  <w:marRight w:val="0"/>
                  <w:marTop w:val="240"/>
                  <w:marBottom w:val="0"/>
                  <w:divBdr>
                    <w:top w:val="none" w:sz="0" w:space="0" w:color="auto"/>
                    <w:left w:val="none" w:sz="0" w:space="0" w:color="auto"/>
                    <w:bottom w:val="none" w:sz="0" w:space="0" w:color="auto"/>
                    <w:right w:val="none" w:sz="0" w:space="0" w:color="auto"/>
                  </w:divBdr>
                  <w:divsChild>
                    <w:div w:id="1445465670">
                      <w:marLeft w:val="0"/>
                      <w:marRight w:val="0"/>
                      <w:marTop w:val="0"/>
                      <w:marBottom w:val="0"/>
                      <w:divBdr>
                        <w:top w:val="none" w:sz="0" w:space="0" w:color="auto"/>
                        <w:left w:val="none" w:sz="0" w:space="0" w:color="auto"/>
                        <w:bottom w:val="none" w:sz="0" w:space="0" w:color="auto"/>
                        <w:right w:val="none" w:sz="0" w:space="0" w:color="auto"/>
                      </w:divBdr>
                      <w:divsChild>
                        <w:div w:id="8601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408125">
                  <w:marLeft w:val="0"/>
                  <w:marRight w:val="0"/>
                  <w:marTop w:val="240"/>
                  <w:marBottom w:val="0"/>
                  <w:divBdr>
                    <w:top w:val="none" w:sz="0" w:space="0" w:color="auto"/>
                    <w:left w:val="none" w:sz="0" w:space="0" w:color="auto"/>
                    <w:bottom w:val="none" w:sz="0" w:space="0" w:color="auto"/>
                    <w:right w:val="none" w:sz="0" w:space="0" w:color="auto"/>
                  </w:divBdr>
                  <w:divsChild>
                    <w:div w:id="183784973">
                      <w:marLeft w:val="0"/>
                      <w:marRight w:val="0"/>
                      <w:marTop w:val="0"/>
                      <w:marBottom w:val="0"/>
                      <w:divBdr>
                        <w:top w:val="none" w:sz="0" w:space="0" w:color="auto"/>
                        <w:left w:val="none" w:sz="0" w:space="0" w:color="auto"/>
                        <w:bottom w:val="none" w:sz="0" w:space="0" w:color="auto"/>
                        <w:right w:val="none" w:sz="0" w:space="0" w:color="auto"/>
                      </w:divBdr>
                      <w:divsChild>
                        <w:div w:id="203785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894431">
                  <w:marLeft w:val="0"/>
                  <w:marRight w:val="0"/>
                  <w:marTop w:val="240"/>
                  <w:marBottom w:val="0"/>
                  <w:divBdr>
                    <w:top w:val="none" w:sz="0" w:space="0" w:color="auto"/>
                    <w:left w:val="none" w:sz="0" w:space="0" w:color="auto"/>
                    <w:bottom w:val="none" w:sz="0" w:space="0" w:color="auto"/>
                    <w:right w:val="none" w:sz="0" w:space="0" w:color="auto"/>
                  </w:divBdr>
                  <w:divsChild>
                    <w:div w:id="592395233">
                      <w:marLeft w:val="0"/>
                      <w:marRight w:val="0"/>
                      <w:marTop w:val="0"/>
                      <w:marBottom w:val="0"/>
                      <w:divBdr>
                        <w:top w:val="none" w:sz="0" w:space="0" w:color="auto"/>
                        <w:left w:val="none" w:sz="0" w:space="0" w:color="auto"/>
                        <w:bottom w:val="none" w:sz="0" w:space="0" w:color="auto"/>
                        <w:right w:val="none" w:sz="0" w:space="0" w:color="auto"/>
                      </w:divBdr>
                      <w:divsChild>
                        <w:div w:id="11417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158910">
                  <w:marLeft w:val="0"/>
                  <w:marRight w:val="0"/>
                  <w:marTop w:val="240"/>
                  <w:marBottom w:val="0"/>
                  <w:divBdr>
                    <w:top w:val="none" w:sz="0" w:space="0" w:color="auto"/>
                    <w:left w:val="none" w:sz="0" w:space="0" w:color="auto"/>
                    <w:bottom w:val="none" w:sz="0" w:space="0" w:color="auto"/>
                    <w:right w:val="none" w:sz="0" w:space="0" w:color="auto"/>
                  </w:divBdr>
                  <w:divsChild>
                    <w:div w:id="926157356">
                      <w:marLeft w:val="0"/>
                      <w:marRight w:val="0"/>
                      <w:marTop w:val="0"/>
                      <w:marBottom w:val="0"/>
                      <w:divBdr>
                        <w:top w:val="none" w:sz="0" w:space="0" w:color="auto"/>
                        <w:left w:val="none" w:sz="0" w:space="0" w:color="auto"/>
                        <w:bottom w:val="none" w:sz="0" w:space="0" w:color="auto"/>
                        <w:right w:val="none" w:sz="0" w:space="0" w:color="auto"/>
                      </w:divBdr>
                      <w:divsChild>
                        <w:div w:id="1359812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980819">
                  <w:marLeft w:val="0"/>
                  <w:marRight w:val="0"/>
                  <w:marTop w:val="240"/>
                  <w:marBottom w:val="0"/>
                  <w:divBdr>
                    <w:top w:val="none" w:sz="0" w:space="0" w:color="auto"/>
                    <w:left w:val="none" w:sz="0" w:space="0" w:color="auto"/>
                    <w:bottom w:val="none" w:sz="0" w:space="0" w:color="auto"/>
                    <w:right w:val="none" w:sz="0" w:space="0" w:color="auto"/>
                  </w:divBdr>
                  <w:divsChild>
                    <w:div w:id="1994724265">
                      <w:marLeft w:val="0"/>
                      <w:marRight w:val="0"/>
                      <w:marTop w:val="0"/>
                      <w:marBottom w:val="0"/>
                      <w:divBdr>
                        <w:top w:val="none" w:sz="0" w:space="0" w:color="auto"/>
                        <w:left w:val="none" w:sz="0" w:space="0" w:color="auto"/>
                        <w:bottom w:val="none" w:sz="0" w:space="0" w:color="auto"/>
                        <w:right w:val="none" w:sz="0" w:space="0" w:color="auto"/>
                      </w:divBdr>
                      <w:divsChild>
                        <w:div w:id="1719817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980607">
                  <w:marLeft w:val="0"/>
                  <w:marRight w:val="0"/>
                  <w:marTop w:val="240"/>
                  <w:marBottom w:val="0"/>
                  <w:divBdr>
                    <w:top w:val="none" w:sz="0" w:space="0" w:color="auto"/>
                    <w:left w:val="none" w:sz="0" w:space="0" w:color="auto"/>
                    <w:bottom w:val="none" w:sz="0" w:space="0" w:color="auto"/>
                    <w:right w:val="none" w:sz="0" w:space="0" w:color="auto"/>
                  </w:divBdr>
                  <w:divsChild>
                    <w:div w:id="517815145">
                      <w:marLeft w:val="0"/>
                      <w:marRight w:val="0"/>
                      <w:marTop w:val="0"/>
                      <w:marBottom w:val="0"/>
                      <w:divBdr>
                        <w:top w:val="none" w:sz="0" w:space="0" w:color="auto"/>
                        <w:left w:val="none" w:sz="0" w:space="0" w:color="auto"/>
                        <w:bottom w:val="none" w:sz="0" w:space="0" w:color="auto"/>
                        <w:right w:val="none" w:sz="0" w:space="0" w:color="auto"/>
                      </w:divBdr>
                      <w:divsChild>
                        <w:div w:id="124002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327301">
                  <w:marLeft w:val="0"/>
                  <w:marRight w:val="0"/>
                  <w:marTop w:val="240"/>
                  <w:marBottom w:val="0"/>
                  <w:divBdr>
                    <w:top w:val="none" w:sz="0" w:space="0" w:color="auto"/>
                    <w:left w:val="none" w:sz="0" w:space="0" w:color="auto"/>
                    <w:bottom w:val="none" w:sz="0" w:space="0" w:color="auto"/>
                    <w:right w:val="none" w:sz="0" w:space="0" w:color="auto"/>
                  </w:divBdr>
                  <w:divsChild>
                    <w:div w:id="649099314">
                      <w:marLeft w:val="0"/>
                      <w:marRight w:val="0"/>
                      <w:marTop w:val="0"/>
                      <w:marBottom w:val="0"/>
                      <w:divBdr>
                        <w:top w:val="none" w:sz="0" w:space="0" w:color="auto"/>
                        <w:left w:val="none" w:sz="0" w:space="0" w:color="auto"/>
                        <w:bottom w:val="none" w:sz="0" w:space="0" w:color="auto"/>
                        <w:right w:val="none" w:sz="0" w:space="0" w:color="auto"/>
                      </w:divBdr>
                      <w:divsChild>
                        <w:div w:id="1043603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361300">
                  <w:marLeft w:val="0"/>
                  <w:marRight w:val="0"/>
                  <w:marTop w:val="240"/>
                  <w:marBottom w:val="0"/>
                  <w:divBdr>
                    <w:top w:val="none" w:sz="0" w:space="0" w:color="auto"/>
                    <w:left w:val="none" w:sz="0" w:space="0" w:color="auto"/>
                    <w:bottom w:val="none" w:sz="0" w:space="0" w:color="auto"/>
                    <w:right w:val="none" w:sz="0" w:space="0" w:color="auto"/>
                  </w:divBdr>
                  <w:divsChild>
                    <w:div w:id="1852597940">
                      <w:marLeft w:val="0"/>
                      <w:marRight w:val="0"/>
                      <w:marTop w:val="0"/>
                      <w:marBottom w:val="0"/>
                      <w:divBdr>
                        <w:top w:val="none" w:sz="0" w:space="0" w:color="auto"/>
                        <w:left w:val="none" w:sz="0" w:space="0" w:color="auto"/>
                        <w:bottom w:val="none" w:sz="0" w:space="0" w:color="auto"/>
                        <w:right w:val="none" w:sz="0" w:space="0" w:color="auto"/>
                      </w:divBdr>
                      <w:divsChild>
                        <w:div w:id="2138834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774448">
                  <w:marLeft w:val="0"/>
                  <w:marRight w:val="0"/>
                  <w:marTop w:val="240"/>
                  <w:marBottom w:val="0"/>
                  <w:divBdr>
                    <w:top w:val="none" w:sz="0" w:space="0" w:color="auto"/>
                    <w:left w:val="none" w:sz="0" w:space="0" w:color="auto"/>
                    <w:bottom w:val="none" w:sz="0" w:space="0" w:color="auto"/>
                    <w:right w:val="none" w:sz="0" w:space="0" w:color="auto"/>
                  </w:divBdr>
                  <w:divsChild>
                    <w:div w:id="696077289">
                      <w:marLeft w:val="0"/>
                      <w:marRight w:val="0"/>
                      <w:marTop w:val="0"/>
                      <w:marBottom w:val="0"/>
                      <w:divBdr>
                        <w:top w:val="none" w:sz="0" w:space="0" w:color="auto"/>
                        <w:left w:val="none" w:sz="0" w:space="0" w:color="auto"/>
                        <w:bottom w:val="none" w:sz="0" w:space="0" w:color="auto"/>
                        <w:right w:val="none" w:sz="0" w:space="0" w:color="auto"/>
                      </w:divBdr>
                      <w:divsChild>
                        <w:div w:id="60025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439038">
                  <w:marLeft w:val="0"/>
                  <w:marRight w:val="0"/>
                  <w:marTop w:val="240"/>
                  <w:marBottom w:val="0"/>
                  <w:divBdr>
                    <w:top w:val="none" w:sz="0" w:space="0" w:color="auto"/>
                    <w:left w:val="none" w:sz="0" w:space="0" w:color="auto"/>
                    <w:bottom w:val="none" w:sz="0" w:space="0" w:color="auto"/>
                    <w:right w:val="none" w:sz="0" w:space="0" w:color="auto"/>
                  </w:divBdr>
                  <w:divsChild>
                    <w:div w:id="1325352906">
                      <w:marLeft w:val="0"/>
                      <w:marRight w:val="0"/>
                      <w:marTop w:val="0"/>
                      <w:marBottom w:val="0"/>
                      <w:divBdr>
                        <w:top w:val="none" w:sz="0" w:space="0" w:color="auto"/>
                        <w:left w:val="none" w:sz="0" w:space="0" w:color="auto"/>
                        <w:bottom w:val="none" w:sz="0" w:space="0" w:color="auto"/>
                        <w:right w:val="none" w:sz="0" w:space="0" w:color="auto"/>
                      </w:divBdr>
                      <w:divsChild>
                        <w:div w:id="14058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338396">
                  <w:marLeft w:val="0"/>
                  <w:marRight w:val="0"/>
                  <w:marTop w:val="240"/>
                  <w:marBottom w:val="0"/>
                  <w:divBdr>
                    <w:top w:val="none" w:sz="0" w:space="0" w:color="auto"/>
                    <w:left w:val="none" w:sz="0" w:space="0" w:color="auto"/>
                    <w:bottom w:val="none" w:sz="0" w:space="0" w:color="auto"/>
                    <w:right w:val="none" w:sz="0" w:space="0" w:color="auto"/>
                  </w:divBdr>
                  <w:divsChild>
                    <w:div w:id="1790396871">
                      <w:marLeft w:val="0"/>
                      <w:marRight w:val="0"/>
                      <w:marTop w:val="0"/>
                      <w:marBottom w:val="0"/>
                      <w:divBdr>
                        <w:top w:val="none" w:sz="0" w:space="0" w:color="auto"/>
                        <w:left w:val="none" w:sz="0" w:space="0" w:color="auto"/>
                        <w:bottom w:val="none" w:sz="0" w:space="0" w:color="auto"/>
                        <w:right w:val="none" w:sz="0" w:space="0" w:color="auto"/>
                      </w:divBdr>
                      <w:divsChild>
                        <w:div w:id="86510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996194">
                  <w:marLeft w:val="0"/>
                  <w:marRight w:val="0"/>
                  <w:marTop w:val="240"/>
                  <w:marBottom w:val="0"/>
                  <w:divBdr>
                    <w:top w:val="none" w:sz="0" w:space="0" w:color="auto"/>
                    <w:left w:val="none" w:sz="0" w:space="0" w:color="auto"/>
                    <w:bottom w:val="none" w:sz="0" w:space="0" w:color="auto"/>
                    <w:right w:val="none" w:sz="0" w:space="0" w:color="auto"/>
                  </w:divBdr>
                  <w:divsChild>
                    <w:div w:id="2084570400">
                      <w:marLeft w:val="0"/>
                      <w:marRight w:val="0"/>
                      <w:marTop w:val="0"/>
                      <w:marBottom w:val="0"/>
                      <w:divBdr>
                        <w:top w:val="none" w:sz="0" w:space="0" w:color="auto"/>
                        <w:left w:val="none" w:sz="0" w:space="0" w:color="auto"/>
                        <w:bottom w:val="none" w:sz="0" w:space="0" w:color="auto"/>
                        <w:right w:val="none" w:sz="0" w:space="0" w:color="auto"/>
                      </w:divBdr>
                      <w:divsChild>
                        <w:div w:id="1736857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355858">
                  <w:marLeft w:val="0"/>
                  <w:marRight w:val="0"/>
                  <w:marTop w:val="240"/>
                  <w:marBottom w:val="0"/>
                  <w:divBdr>
                    <w:top w:val="none" w:sz="0" w:space="0" w:color="auto"/>
                    <w:left w:val="none" w:sz="0" w:space="0" w:color="auto"/>
                    <w:bottom w:val="none" w:sz="0" w:space="0" w:color="auto"/>
                    <w:right w:val="none" w:sz="0" w:space="0" w:color="auto"/>
                  </w:divBdr>
                  <w:divsChild>
                    <w:div w:id="1433015959">
                      <w:marLeft w:val="0"/>
                      <w:marRight w:val="0"/>
                      <w:marTop w:val="0"/>
                      <w:marBottom w:val="0"/>
                      <w:divBdr>
                        <w:top w:val="none" w:sz="0" w:space="0" w:color="auto"/>
                        <w:left w:val="none" w:sz="0" w:space="0" w:color="auto"/>
                        <w:bottom w:val="none" w:sz="0" w:space="0" w:color="auto"/>
                        <w:right w:val="none" w:sz="0" w:space="0" w:color="auto"/>
                      </w:divBdr>
                      <w:divsChild>
                        <w:div w:id="202246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494724">
                  <w:marLeft w:val="0"/>
                  <w:marRight w:val="0"/>
                  <w:marTop w:val="240"/>
                  <w:marBottom w:val="0"/>
                  <w:divBdr>
                    <w:top w:val="none" w:sz="0" w:space="0" w:color="auto"/>
                    <w:left w:val="none" w:sz="0" w:space="0" w:color="auto"/>
                    <w:bottom w:val="none" w:sz="0" w:space="0" w:color="auto"/>
                    <w:right w:val="none" w:sz="0" w:space="0" w:color="auto"/>
                  </w:divBdr>
                  <w:divsChild>
                    <w:div w:id="531260696">
                      <w:marLeft w:val="0"/>
                      <w:marRight w:val="0"/>
                      <w:marTop w:val="0"/>
                      <w:marBottom w:val="0"/>
                      <w:divBdr>
                        <w:top w:val="none" w:sz="0" w:space="0" w:color="auto"/>
                        <w:left w:val="none" w:sz="0" w:space="0" w:color="auto"/>
                        <w:bottom w:val="none" w:sz="0" w:space="0" w:color="auto"/>
                        <w:right w:val="none" w:sz="0" w:space="0" w:color="auto"/>
                      </w:divBdr>
                      <w:divsChild>
                        <w:div w:id="1454058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107590">
                  <w:marLeft w:val="0"/>
                  <w:marRight w:val="0"/>
                  <w:marTop w:val="240"/>
                  <w:marBottom w:val="0"/>
                  <w:divBdr>
                    <w:top w:val="none" w:sz="0" w:space="0" w:color="auto"/>
                    <w:left w:val="none" w:sz="0" w:space="0" w:color="auto"/>
                    <w:bottom w:val="none" w:sz="0" w:space="0" w:color="auto"/>
                    <w:right w:val="none" w:sz="0" w:space="0" w:color="auto"/>
                  </w:divBdr>
                  <w:divsChild>
                    <w:div w:id="62996192">
                      <w:marLeft w:val="0"/>
                      <w:marRight w:val="0"/>
                      <w:marTop w:val="0"/>
                      <w:marBottom w:val="0"/>
                      <w:divBdr>
                        <w:top w:val="none" w:sz="0" w:space="0" w:color="auto"/>
                        <w:left w:val="none" w:sz="0" w:space="0" w:color="auto"/>
                        <w:bottom w:val="none" w:sz="0" w:space="0" w:color="auto"/>
                        <w:right w:val="none" w:sz="0" w:space="0" w:color="auto"/>
                      </w:divBdr>
                      <w:divsChild>
                        <w:div w:id="1380937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422727">
                  <w:marLeft w:val="0"/>
                  <w:marRight w:val="0"/>
                  <w:marTop w:val="240"/>
                  <w:marBottom w:val="0"/>
                  <w:divBdr>
                    <w:top w:val="none" w:sz="0" w:space="0" w:color="auto"/>
                    <w:left w:val="none" w:sz="0" w:space="0" w:color="auto"/>
                    <w:bottom w:val="none" w:sz="0" w:space="0" w:color="auto"/>
                    <w:right w:val="none" w:sz="0" w:space="0" w:color="auto"/>
                  </w:divBdr>
                  <w:divsChild>
                    <w:div w:id="377631478">
                      <w:marLeft w:val="0"/>
                      <w:marRight w:val="0"/>
                      <w:marTop w:val="0"/>
                      <w:marBottom w:val="0"/>
                      <w:divBdr>
                        <w:top w:val="none" w:sz="0" w:space="0" w:color="auto"/>
                        <w:left w:val="none" w:sz="0" w:space="0" w:color="auto"/>
                        <w:bottom w:val="none" w:sz="0" w:space="0" w:color="auto"/>
                        <w:right w:val="none" w:sz="0" w:space="0" w:color="auto"/>
                      </w:divBdr>
                      <w:divsChild>
                        <w:div w:id="1921018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302934">
                  <w:marLeft w:val="0"/>
                  <w:marRight w:val="0"/>
                  <w:marTop w:val="240"/>
                  <w:marBottom w:val="0"/>
                  <w:divBdr>
                    <w:top w:val="none" w:sz="0" w:space="0" w:color="auto"/>
                    <w:left w:val="none" w:sz="0" w:space="0" w:color="auto"/>
                    <w:bottom w:val="none" w:sz="0" w:space="0" w:color="auto"/>
                    <w:right w:val="none" w:sz="0" w:space="0" w:color="auto"/>
                  </w:divBdr>
                  <w:divsChild>
                    <w:div w:id="656035654">
                      <w:marLeft w:val="0"/>
                      <w:marRight w:val="0"/>
                      <w:marTop w:val="0"/>
                      <w:marBottom w:val="0"/>
                      <w:divBdr>
                        <w:top w:val="none" w:sz="0" w:space="0" w:color="auto"/>
                        <w:left w:val="none" w:sz="0" w:space="0" w:color="auto"/>
                        <w:bottom w:val="none" w:sz="0" w:space="0" w:color="auto"/>
                        <w:right w:val="none" w:sz="0" w:space="0" w:color="auto"/>
                      </w:divBdr>
                      <w:divsChild>
                        <w:div w:id="560211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653989">
                  <w:marLeft w:val="0"/>
                  <w:marRight w:val="0"/>
                  <w:marTop w:val="240"/>
                  <w:marBottom w:val="0"/>
                  <w:divBdr>
                    <w:top w:val="none" w:sz="0" w:space="0" w:color="auto"/>
                    <w:left w:val="none" w:sz="0" w:space="0" w:color="auto"/>
                    <w:bottom w:val="none" w:sz="0" w:space="0" w:color="auto"/>
                    <w:right w:val="none" w:sz="0" w:space="0" w:color="auto"/>
                  </w:divBdr>
                  <w:divsChild>
                    <w:div w:id="750388373">
                      <w:marLeft w:val="0"/>
                      <w:marRight w:val="0"/>
                      <w:marTop w:val="0"/>
                      <w:marBottom w:val="0"/>
                      <w:divBdr>
                        <w:top w:val="none" w:sz="0" w:space="0" w:color="auto"/>
                        <w:left w:val="none" w:sz="0" w:space="0" w:color="auto"/>
                        <w:bottom w:val="none" w:sz="0" w:space="0" w:color="auto"/>
                        <w:right w:val="none" w:sz="0" w:space="0" w:color="auto"/>
                      </w:divBdr>
                      <w:divsChild>
                        <w:div w:id="512956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141004">
                  <w:marLeft w:val="0"/>
                  <w:marRight w:val="0"/>
                  <w:marTop w:val="240"/>
                  <w:marBottom w:val="0"/>
                  <w:divBdr>
                    <w:top w:val="none" w:sz="0" w:space="0" w:color="auto"/>
                    <w:left w:val="none" w:sz="0" w:space="0" w:color="auto"/>
                    <w:bottom w:val="none" w:sz="0" w:space="0" w:color="auto"/>
                    <w:right w:val="none" w:sz="0" w:space="0" w:color="auto"/>
                  </w:divBdr>
                  <w:divsChild>
                    <w:div w:id="658732966">
                      <w:marLeft w:val="0"/>
                      <w:marRight w:val="0"/>
                      <w:marTop w:val="0"/>
                      <w:marBottom w:val="0"/>
                      <w:divBdr>
                        <w:top w:val="none" w:sz="0" w:space="0" w:color="auto"/>
                        <w:left w:val="none" w:sz="0" w:space="0" w:color="auto"/>
                        <w:bottom w:val="none" w:sz="0" w:space="0" w:color="auto"/>
                        <w:right w:val="none" w:sz="0" w:space="0" w:color="auto"/>
                      </w:divBdr>
                      <w:divsChild>
                        <w:div w:id="2138451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997845">
                  <w:marLeft w:val="0"/>
                  <w:marRight w:val="0"/>
                  <w:marTop w:val="240"/>
                  <w:marBottom w:val="0"/>
                  <w:divBdr>
                    <w:top w:val="none" w:sz="0" w:space="0" w:color="auto"/>
                    <w:left w:val="none" w:sz="0" w:space="0" w:color="auto"/>
                    <w:bottom w:val="none" w:sz="0" w:space="0" w:color="auto"/>
                    <w:right w:val="none" w:sz="0" w:space="0" w:color="auto"/>
                  </w:divBdr>
                  <w:divsChild>
                    <w:div w:id="2098866518">
                      <w:marLeft w:val="0"/>
                      <w:marRight w:val="0"/>
                      <w:marTop w:val="0"/>
                      <w:marBottom w:val="0"/>
                      <w:divBdr>
                        <w:top w:val="none" w:sz="0" w:space="0" w:color="auto"/>
                        <w:left w:val="none" w:sz="0" w:space="0" w:color="auto"/>
                        <w:bottom w:val="none" w:sz="0" w:space="0" w:color="auto"/>
                        <w:right w:val="none" w:sz="0" w:space="0" w:color="auto"/>
                      </w:divBdr>
                      <w:divsChild>
                        <w:div w:id="1668285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399577">
                  <w:marLeft w:val="0"/>
                  <w:marRight w:val="0"/>
                  <w:marTop w:val="240"/>
                  <w:marBottom w:val="0"/>
                  <w:divBdr>
                    <w:top w:val="none" w:sz="0" w:space="0" w:color="auto"/>
                    <w:left w:val="none" w:sz="0" w:space="0" w:color="auto"/>
                    <w:bottom w:val="none" w:sz="0" w:space="0" w:color="auto"/>
                    <w:right w:val="none" w:sz="0" w:space="0" w:color="auto"/>
                  </w:divBdr>
                  <w:divsChild>
                    <w:div w:id="1809392226">
                      <w:marLeft w:val="0"/>
                      <w:marRight w:val="0"/>
                      <w:marTop w:val="0"/>
                      <w:marBottom w:val="0"/>
                      <w:divBdr>
                        <w:top w:val="none" w:sz="0" w:space="0" w:color="auto"/>
                        <w:left w:val="none" w:sz="0" w:space="0" w:color="auto"/>
                        <w:bottom w:val="none" w:sz="0" w:space="0" w:color="auto"/>
                        <w:right w:val="none" w:sz="0" w:space="0" w:color="auto"/>
                      </w:divBdr>
                      <w:divsChild>
                        <w:div w:id="969557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503788">
                  <w:marLeft w:val="0"/>
                  <w:marRight w:val="0"/>
                  <w:marTop w:val="240"/>
                  <w:marBottom w:val="0"/>
                  <w:divBdr>
                    <w:top w:val="none" w:sz="0" w:space="0" w:color="auto"/>
                    <w:left w:val="none" w:sz="0" w:space="0" w:color="auto"/>
                    <w:bottom w:val="none" w:sz="0" w:space="0" w:color="auto"/>
                    <w:right w:val="none" w:sz="0" w:space="0" w:color="auto"/>
                  </w:divBdr>
                  <w:divsChild>
                    <w:div w:id="1924140389">
                      <w:marLeft w:val="0"/>
                      <w:marRight w:val="0"/>
                      <w:marTop w:val="0"/>
                      <w:marBottom w:val="0"/>
                      <w:divBdr>
                        <w:top w:val="none" w:sz="0" w:space="0" w:color="auto"/>
                        <w:left w:val="none" w:sz="0" w:space="0" w:color="auto"/>
                        <w:bottom w:val="none" w:sz="0" w:space="0" w:color="auto"/>
                        <w:right w:val="none" w:sz="0" w:space="0" w:color="auto"/>
                      </w:divBdr>
                      <w:divsChild>
                        <w:div w:id="42631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833118">
                  <w:marLeft w:val="0"/>
                  <w:marRight w:val="0"/>
                  <w:marTop w:val="240"/>
                  <w:marBottom w:val="0"/>
                  <w:divBdr>
                    <w:top w:val="none" w:sz="0" w:space="0" w:color="auto"/>
                    <w:left w:val="none" w:sz="0" w:space="0" w:color="auto"/>
                    <w:bottom w:val="none" w:sz="0" w:space="0" w:color="auto"/>
                    <w:right w:val="none" w:sz="0" w:space="0" w:color="auto"/>
                  </w:divBdr>
                  <w:divsChild>
                    <w:div w:id="329142876">
                      <w:marLeft w:val="0"/>
                      <w:marRight w:val="0"/>
                      <w:marTop w:val="0"/>
                      <w:marBottom w:val="0"/>
                      <w:divBdr>
                        <w:top w:val="none" w:sz="0" w:space="0" w:color="auto"/>
                        <w:left w:val="none" w:sz="0" w:space="0" w:color="auto"/>
                        <w:bottom w:val="none" w:sz="0" w:space="0" w:color="auto"/>
                        <w:right w:val="none" w:sz="0" w:space="0" w:color="auto"/>
                      </w:divBdr>
                      <w:divsChild>
                        <w:div w:id="37076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840300">
                  <w:marLeft w:val="0"/>
                  <w:marRight w:val="0"/>
                  <w:marTop w:val="240"/>
                  <w:marBottom w:val="0"/>
                  <w:divBdr>
                    <w:top w:val="none" w:sz="0" w:space="0" w:color="auto"/>
                    <w:left w:val="none" w:sz="0" w:space="0" w:color="auto"/>
                    <w:bottom w:val="none" w:sz="0" w:space="0" w:color="auto"/>
                    <w:right w:val="none" w:sz="0" w:space="0" w:color="auto"/>
                  </w:divBdr>
                  <w:divsChild>
                    <w:div w:id="132866874">
                      <w:marLeft w:val="0"/>
                      <w:marRight w:val="0"/>
                      <w:marTop w:val="0"/>
                      <w:marBottom w:val="0"/>
                      <w:divBdr>
                        <w:top w:val="none" w:sz="0" w:space="0" w:color="auto"/>
                        <w:left w:val="none" w:sz="0" w:space="0" w:color="auto"/>
                        <w:bottom w:val="none" w:sz="0" w:space="0" w:color="auto"/>
                        <w:right w:val="none" w:sz="0" w:space="0" w:color="auto"/>
                      </w:divBdr>
                      <w:divsChild>
                        <w:div w:id="487479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124408">
                  <w:marLeft w:val="0"/>
                  <w:marRight w:val="0"/>
                  <w:marTop w:val="240"/>
                  <w:marBottom w:val="0"/>
                  <w:divBdr>
                    <w:top w:val="none" w:sz="0" w:space="0" w:color="auto"/>
                    <w:left w:val="none" w:sz="0" w:space="0" w:color="auto"/>
                    <w:bottom w:val="none" w:sz="0" w:space="0" w:color="auto"/>
                    <w:right w:val="none" w:sz="0" w:space="0" w:color="auto"/>
                  </w:divBdr>
                  <w:divsChild>
                    <w:div w:id="5787865">
                      <w:marLeft w:val="0"/>
                      <w:marRight w:val="0"/>
                      <w:marTop w:val="0"/>
                      <w:marBottom w:val="0"/>
                      <w:divBdr>
                        <w:top w:val="none" w:sz="0" w:space="0" w:color="auto"/>
                        <w:left w:val="none" w:sz="0" w:space="0" w:color="auto"/>
                        <w:bottom w:val="none" w:sz="0" w:space="0" w:color="auto"/>
                        <w:right w:val="none" w:sz="0" w:space="0" w:color="auto"/>
                      </w:divBdr>
                      <w:divsChild>
                        <w:div w:id="186599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776058">
                  <w:marLeft w:val="0"/>
                  <w:marRight w:val="0"/>
                  <w:marTop w:val="240"/>
                  <w:marBottom w:val="0"/>
                  <w:divBdr>
                    <w:top w:val="none" w:sz="0" w:space="0" w:color="auto"/>
                    <w:left w:val="none" w:sz="0" w:space="0" w:color="auto"/>
                    <w:bottom w:val="none" w:sz="0" w:space="0" w:color="auto"/>
                    <w:right w:val="none" w:sz="0" w:space="0" w:color="auto"/>
                  </w:divBdr>
                  <w:divsChild>
                    <w:div w:id="1190492400">
                      <w:marLeft w:val="0"/>
                      <w:marRight w:val="0"/>
                      <w:marTop w:val="0"/>
                      <w:marBottom w:val="0"/>
                      <w:divBdr>
                        <w:top w:val="none" w:sz="0" w:space="0" w:color="auto"/>
                        <w:left w:val="none" w:sz="0" w:space="0" w:color="auto"/>
                        <w:bottom w:val="none" w:sz="0" w:space="0" w:color="auto"/>
                        <w:right w:val="none" w:sz="0" w:space="0" w:color="auto"/>
                      </w:divBdr>
                      <w:divsChild>
                        <w:div w:id="357974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557090">
                  <w:marLeft w:val="0"/>
                  <w:marRight w:val="0"/>
                  <w:marTop w:val="240"/>
                  <w:marBottom w:val="0"/>
                  <w:divBdr>
                    <w:top w:val="none" w:sz="0" w:space="0" w:color="auto"/>
                    <w:left w:val="none" w:sz="0" w:space="0" w:color="auto"/>
                    <w:bottom w:val="none" w:sz="0" w:space="0" w:color="auto"/>
                    <w:right w:val="none" w:sz="0" w:space="0" w:color="auto"/>
                  </w:divBdr>
                  <w:divsChild>
                    <w:div w:id="213006692">
                      <w:marLeft w:val="0"/>
                      <w:marRight w:val="0"/>
                      <w:marTop w:val="0"/>
                      <w:marBottom w:val="0"/>
                      <w:divBdr>
                        <w:top w:val="none" w:sz="0" w:space="0" w:color="auto"/>
                        <w:left w:val="none" w:sz="0" w:space="0" w:color="auto"/>
                        <w:bottom w:val="none" w:sz="0" w:space="0" w:color="auto"/>
                        <w:right w:val="none" w:sz="0" w:space="0" w:color="auto"/>
                      </w:divBdr>
                      <w:divsChild>
                        <w:div w:id="1053507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671632">
                  <w:marLeft w:val="0"/>
                  <w:marRight w:val="0"/>
                  <w:marTop w:val="240"/>
                  <w:marBottom w:val="0"/>
                  <w:divBdr>
                    <w:top w:val="none" w:sz="0" w:space="0" w:color="auto"/>
                    <w:left w:val="none" w:sz="0" w:space="0" w:color="auto"/>
                    <w:bottom w:val="none" w:sz="0" w:space="0" w:color="auto"/>
                    <w:right w:val="none" w:sz="0" w:space="0" w:color="auto"/>
                  </w:divBdr>
                  <w:divsChild>
                    <w:div w:id="1457138068">
                      <w:marLeft w:val="0"/>
                      <w:marRight w:val="0"/>
                      <w:marTop w:val="0"/>
                      <w:marBottom w:val="0"/>
                      <w:divBdr>
                        <w:top w:val="none" w:sz="0" w:space="0" w:color="auto"/>
                        <w:left w:val="none" w:sz="0" w:space="0" w:color="auto"/>
                        <w:bottom w:val="none" w:sz="0" w:space="0" w:color="auto"/>
                        <w:right w:val="none" w:sz="0" w:space="0" w:color="auto"/>
                      </w:divBdr>
                      <w:divsChild>
                        <w:div w:id="211288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984146">
                  <w:marLeft w:val="0"/>
                  <w:marRight w:val="0"/>
                  <w:marTop w:val="240"/>
                  <w:marBottom w:val="0"/>
                  <w:divBdr>
                    <w:top w:val="none" w:sz="0" w:space="0" w:color="auto"/>
                    <w:left w:val="none" w:sz="0" w:space="0" w:color="auto"/>
                    <w:bottom w:val="none" w:sz="0" w:space="0" w:color="auto"/>
                    <w:right w:val="none" w:sz="0" w:space="0" w:color="auto"/>
                  </w:divBdr>
                  <w:divsChild>
                    <w:div w:id="416220522">
                      <w:marLeft w:val="0"/>
                      <w:marRight w:val="0"/>
                      <w:marTop w:val="0"/>
                      <w:marBottom w:val="0"/>
                      <w:divBdr>
                        <w:top w:val="none" w:sz="0" w:space="0" w:color="auto"/>
                        <w:left w:val="none" w:sz="0" w:space="0" w:color="auto"/>
                        <w:bottom w:val="none" w:sz="0" w:space="0" w:color="auto"/>
                        <w:right w:val="none" w:sz="0" w:space="0" w:color="auto"/>
                      </w:divBdr>
                      <w:divsChild>
                        <w:div w:id="711536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983443">
                  <w:marLeft w:val="0"/>
                  <w:marRight w:val="0"/>
                  <w:marTop w:val="240"/>
                  <w:marBottom w:val="0"/>
                  <w:divBdr>
                    <w:top w:val="none" w:sz="0" w:space="0" w:color="auto"/>
                    <w:left w:val="none" w:sz="0" w:space="0" w:color="auto"/>
                    <w:bottom w:val="none" w:sz="0" w:space="0" w:color="auto"/>
                    <w:right w:val="none" w:sz="0" w:space="0" w:color="auto"/>
                  </w:divBdr>
                  <w:divsChild>
                    <w:div w:id="1440680700">
                      <w:marLeft w:val="0"/>
                      <w:marRight w:val="0"/>
                      <w:marTop w:val="0"/>
                      <w:marBottom w:val="0"/>
                      <w:divBdr>
                        <w:top w:val="none" w:sz="0" w:space="0" w:color="auto"/>
                        <w:left w:val="none" w:sz="0" w:space="0" w:color="auto"/>
                        <w:bottom w:val="none" w:sz="0" w:space="0" w:color="auto"/>
                        <w:right w:val="none" w:sz="0" w:space="0" w:color="auto"/>
                      </w:divBdr>
                      <w:divsChild>
                        <w:div w:id="197277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278170">
                  <w:marLeft w:val="0"/>
                  <w:marRight w:val="0"/>
                  <w:marTop w:val="240"/>
                  <w:marBottom w:val="0"/>
                  <w:divBdr>
                    <w:top w:val="none" w:sz="0" w:space="0" w:color="auto"/>
                    <w:left w:val="none" w:sz="0" w:space="0" w:color="auto"/>
                    <w:bottom w:val="none" w:sz="0" w:space="0" w:color="auto"/>
                    <w:right w:val="none" w:sz="0" w:space="0" w:color="auto"/>
                  </w:divBdr>
                  <w:divsChild>
                    <w:div w:id="1247494363">
                      <w:marLeft w:val="0"/>
                      <w:marRight w:val="0"/>
                      <w:marTop w:val="0"/>
                      <w:marBottom w:val="0"/>
                      <w:divBdr>
                        <w:top w:val="none" w:sz="0" w:space="0" w:color="auto"/>
                        <w:left w:val="none" w:sz="0" w:space="0" w:color="auto"/>
                        <w:bottom w:val="none" w:sz="0" w:space="0" w:color="auto"/>
                        <w:right w:val="none" w:sz="0" w:space="0" w:color="auto"/>
                      </w:divBdr>
                      <w:divsChild>
                        <w:div w:id="865213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975089">
                  <w:marLeft w:val="0"/>
                  <w:marRight w:val="0"/>
                  <w:marTop w:val="240"/>
                  <w:marBottom w:val="0"/>
                  <w:divBdr>
                    <w:top w:val="none" w:sz="0" w:space="0" w:color="auto"/>
                    <w:left w:val="none" w:sz="0" w:space="0" w:color="auto"/>
                    <w:bottom w:val="none" w:sz="0" w:space="0" w:color="auto"/>
                    <w:right w:val="none" w:sz="0" w:space="0" w:color="auto"/>
                  </w:divBdr>
                  <w:divsChild>
                    <w:div w:id="419252729">
                      <w:marLeft w:val="0"/>
                      <w:marRight w:val="0"/>
                      <w:marTop w:val="0"/>
                      <w:marBottom w:val="0"/>
                      <w:divBdr>
                        <w:top w:val="none" w:sz="0" w:space="0" w:color="auto"/>
                        <w:left w:val="none" w:sz="0" w:space="0" w:color="auto"/>
                        <w:bottom w:val="none" w:sz="0" w:space="0" w:color="auto"/>
                        <w:right w:val="none" w:sz="0" w:space="0" w:color="auto"/>
                      </w:divBdr>
                      <w:divsChild>
                        <w:div w:id="213891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514566">
                  <w:marLeft w:val="0"/>
                  <w:marRight w:val="0"/>
                  <w:marTop w:val="240"/>
                  <w:marBottom w:val="0"/>
                  <w:divBdr>
                    <w:top w:val="none" w:sz="0" w:space="0" w:color="auto"/>
                    <w:left w:val="none" w:sz="0" w:space="0" w:color="auto"/>
                    <w:bottom w:val="none" w:sz="0" w:space="0" w:color="auto"/>
                    <w:right w:val="none" w:sz="0" w:space="0" w:color="auto"/>
                  </w:divBdr>
                  <w:divsChild>
                    <w:div w:id="211969684">
                      <w:marLeft w:val="0"/>
                      <w:marRight w:val="0"/>
                      <w:marTop w:val="0"/>
                      <w:marBottom w:val="0"/>
                      <w:divBdr>
                        <w:top w:val="none" w:sz="0" w:space="0" w:color="auto"/>
                        <w:left w:val="none" w:sz="0" w:space="0" w:color="auto"/>
                        <w:bottom w:val="none" w:sz="0" w:space="0" w:color="auto"/>
                        <w:right w:val="none" w:sz="0" w:space="0" w:color="auto"/>
                      </w:divBdr>
                      <w:divsChild>
                        <w:div w:id="1154643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208664">
                  <w:marLeft w:val="0"/>
                  <w:marRight w:val="0"/>
                  <w:marTop w:val="240"/>
                  <w:marBottom w:val="0"/>
                  <w:divBdr>
                    <w:top w:val="none" w:sz="0" w:space="0" w:color="auto"/>
                    <w:left w:val="none" w:sz="0" w:space="0" w:color="auto"/>
                    <w:bottom w:val="none" w:sz="0" w:space="0" w:color="auto"/>
                    <w:right w:val="none" w:sz="0" w:space="0" w:color="auto"/>
                  </w:divBdr>
                  <w:divsChild>
                    <w:div w:id="856383286">
                      <w:marLeft w:val="0"/>
                      <w:marRight w:val="0"/>
                      <w:marTop w:val="0"/>
                      <w:marBottom w:val="0"/>
                      <w:divBdr>
                        <w:top w:val="none" w:sz="0" w:space="0" w:color="auto"/>
                        <w:left w:val="none" w:sz="0" w:space="0" w:color="auto"/>
                        <w:bottom w:val="none" w:sz="0" w:space="0" w:color="auto"/>
                        <w:right w:val="none" w:sz="0" w:space="0" w:color="auto"/>
                      </w:divBdr>
                      <w:divsChild>
                        <w:div w:id="2044212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84843">
                  <w:marLeft w:val="0"/>
                  <w:marRight w:val="0"/>
                  <w:marTop w:val="240"/>
                  <w:marBottom w:val="0"/>
                  <w:divBdr>
                    <w:top w:val="none" w:sz="0" w:space="0" w:color="auto"/>
                    <w:left w:val="none" w:sz="0" w:space="0" w:color="auto"/>
                    <w:bottom w:val="none" w:sz="0" w:space="0" w:color="auto"/>
                    <w:right w:val="none" w:sz="0" w:space="0" w:color="auto"/>
                  </w:divBdr>
                  <w:divsChild>
                    <w:div w:id="735012004">
                      <w:marLeft w:val="0"/>
                      <w:marRight w:val="0"/>
                      <w:marTop w:val="0"/>
                      <w:marBottom w:val="0"/>
                      <w:divBdr>
                        <w:top w:val="none" w:sz="0" w:space="0" w:color="auto"/>
                        <w:left w:val="none" w:sz="0" w:space="0" w:color="auto"/>
                        <w:bottom w:val="none" w:sz="0" w:space="0" w:color="auto"/>
                        <w:right w:val="none" w:sz="0" w:space="0" w:color="auto"/>
                      </w:divBdr>
                      <w:divsChild>
                        <w:div w:id="1074279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513201">
                  <w:marLeft w:val="0"/>
                  <w:marRight w:val="0"/>
                  <w:marTop w:val="240"/>
                  <w:marBottom w:val="0"/>
                  <w:divBdr>
                    <w:top w:val="none" w:sz="0" w:space="0" w:color="auto"/>
                    <w:left w:val="none" w:sz="0" w:space="0" w:color="auto"/>
                    <w:bottom w:val="none" w:sz="0" w:space="0" w:color="auto"/>
                    <w:right w:val="none" w:sz="0" w:space="0" w:color="auto"/>
                  </w:divBdr>
                  <w:divsChild>
                    <w:div w:id="480774864">
                      <w:marLeft w:val="0"/>
                      <w:marRight w:val="0"/>
                      <w:marTop w:val="0"/>
                      <w:marBottom w:val="0"/>
                      <w:divBdr>
                        <w:top w:val="none" w:sz="0" w:space="0" w:color="auto"/>
                        <w:left w:val="none" w:sz="0" w:space="0" w:color="auto"/>
                        <w:bottom w:val="none" w:sz="0" w:space="0" w:color="auto"/>
                        <w:right w:val="none" w:sz="0" w:space="0" w:color="auto"/>
                      </w:divBdr>
                      <w:divsChild>
                        <w:div w:id="200675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940220">
                  <w:marLeft w:val="0"/>
                  <w:marRight w:val="0"/>
                  <w:marTop w:val="240"/>
                  <w:marBottom w:val="0"/>
                  <w:divBdr>
                    <w:top w:val="none" w:sz="0" w:space="0" w:color="auto"/>
                    <w:left w:val="none" w:sz="0" w:space="0" w:color="auto"/>
                    <w:bottom w:val="none" w:sz="0" w:space="0" w:color="auto"/>
                    <w:right w:val="none" w:sz="0" w:space="0" w:color="auto"/>
                  </w:divBdr>
                  <w:divsChild>
                    <w:div w:id="1558589555">
                      <w:marLeft w:val="0"/>
                      <w:marRight w:val="0"/>
                      <w:marTop w:val="0"/>
                      <w:marBottom w:val="0"/>
                      <w:divBdr>
                        <w:top w:val="none" w:sz="0" w:space="0" w:color="auto"/>
                        <w:left w:val="none" w:sz="0" w:space="0" w:color="auto"/>
                        <w:bottom w:val="none" w:sz="0" w:space="0" w:color="auto"/>
                        <w:right w:val="none" w:sz="0" w:space="0" w:color="auto"/>
                      </w:divBdr>
                      <w:divsChild>
                        <w:div w:id="2029598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587833">
                  <w:marLeft w:val="0"/>
                  <w:marRight w:val="0"/>
                  <w:marTop w:val="240"/>
                  <w:marBottom w:val="0"/>
                  <w:divBdr>
                    <w:top w:val="none" w:sz="0" w:space="0" w:color="auto"/>
                    <w:left w:val="none" w:sz="0" w:space="0" w:color="auto"/>
                    <w:bottom w:val="none" w:sz="0" w:space="0" w:color="auto"/>
                    <w:right w:val="none" w:sz="0" w:space="0" w:color="auto"/>
                  </w:divBdr>
                  <w:divsChild>
                    <w:div w:id="1910995539">
                      <w:marLeft w:val="0"/>
                      <w:marRight w:val="0"/>
                      <w:marTop w:val="0"/>
                      <w:marBottom w:val="0"/>
                      <w:divBdr>
                        <w:top w:val="none" w:sz="0" w:space="0" w:color="auto"/>
                        <w:left w:val="none" w:sz="0" w:space="0" w:color="auto"/>
                        <w:bottom w:val="none" w:sz="0" w:space="0" w:color="auto"/>
                        <w:right w:val="none" w:sz="0" w:space="0" w:color="auto"/>
                      </w:divBdr>
                      <w:divsChild>
                        <w:div w:id="1023242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963628">
                  <w:marLeft w:val="0"/>
                  <w:marRight w:val="0"/>
                  <w:marTop w:val="240"/>
                  <w:marBottom w:val="0"/>
                  <w:divBdr>
                    <w:top w:val="none" w:sz="0" w:space="0" w:color="auto"/>
                    <w:left w:val="none" w:sz="0" w:space="0" w:color="auto"/>
                    <w:bottom w:val="none" w:sz="0" w:space="0" w:color="auto"/>
                    <w:right w:val="none" w:sz="0" w:space="0" w:color="auto"/>
                  </w:divBdr>
                  <w:divsChild>
                    <w:div w:id="498665814">
                      <w:marLeft w:val="0"/>
                      <w:marRight w:val="0"/>
                      <w:marTop w:val="0"/>
                      <w:marBottom w:val="0"/>
                      <w:divBdr>
                        <w:top w:val="none" w:sz="0" w:space="0" w:color="auto"/>
                        <w:left w:val="none" w:sz="0" w:space="0" w:color="auto"/>
                        <w:bottom w:val="none" w:sz="0" w:space="0" w:color="auto"/>
                        <w:right w:val="none" w:sz="0" w:space="0" w:color="auto"/>
                      </w:divBdr>
                      <w:divsChild>
                        <w:div w:id="1237786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896880">
                  <w:marLeft w:val="0"/>
                  <w:marRight w:val="0"/>
                  <w:marTop w:val="240"/>
                  <w:marBottom w:val="0"/>
                  <w:divBdr>
                    <w:top w:val="none" w:sz="0" w:space="0" w:color="auto"/>
                    <w:left w:val="none" w:sz="0" w:space="0" w:color="auto"/>
                    <w:bottom w:val="none" w:sz="0" w:space="0" w:color="auto"/>
                    <w:right w:val="none" w:sz="0" w:space="0" w:color="auto"/>
                  </w:divBdr>
                  <w:divsChild>
                    <w:div w:id="1373261632">
                      <w:marLeft w:val="0"/>
                      <w:marRight w:val="0"/>
                      <w:marTop w:val="0"/>
                      <w:marBottom w:val="0"/>
                      <w:divBdr>
                        <w:top w:val="none" w:sz="0" w:space="0" w:color="auto"/>
                        <w:left w:val="none" w:sz="0" w:space="0" w:color="auto"/>
                        <w:bottom w:val="none" w:sz="0" w:space="0" w:color="auto"/>
                        <w:right w:val="none" w:sz="0" w:space="0" w:color="auto"/>
                      </w:divBdr>
                      <w:divsChild>
                        <w:div w:id="1988197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80033">
                  <w:marLeft w:val="0"/>
                  <w:marRight w:val="0"/>
                  <w:marTop w:val="240"/>
                  <w:marBottom w:val="0"/>
                  <w:divBdr>
                    <w:top w:val="none" w:sz="0" w:space="0" w:color="auto"/>
                    <w:left w:val="none" w:sz="0" w:space="0" w:color="auto"/>
                    <w:bottom w:val="none" w:sz="0" w:space="0" w:color="auto"/>
                    <w:right w:val="none" w:sz="0" w:space="0" w:color="auto"/>
                  </w:divBdr>
                  <w:divsChild>
                    <w:div w:id="801583044">
                      <w:marLeft w:val="0"/>
                      <w:marRight w:val="0"/>
                      <w:marTop w:val="0"/>
                      <w:marBottom w:val="0"/>
                      <w:divBdr>
                        <w:top w:val="none" w:sz="0" w:space="0" w:color="auto"/>
                        <w:left w:val="none" w:sz="0" w:space="0" w:color="auto"/>
                        <w:bottom w:val="none" w:sz="0" w:space="0" w:color="auto"/>
                        <w:right w:val="none" w:sz="0" w:space="0" w:color="auto"/>
                      </w:divBdr>
                      <w:divsChild>
                        <w:div w:id="1295982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745732">
                  <w:marLeft w:val="0"/>
                  <w:marRight w:val="0"/>
                  <w:marTop w:val="240"/>
                  <w:marBottom w:val="0"/>
                  <w:divBdr>
                    <w:top w:val="none" w:sz="0" w:space="0" w:color="auto"/>
                    <w:left w:val="none" w:sz="0" w:space="0" w:color="auto"/>
                    <w:bottom w:val="none" w:sz="0" w:space="0" w:color="auto"/>
                    <w:right w:val="none" w:sz="0" w:space="0" w:color="auto"/>
                  </w:divBdr>
                  <w:divsChild>
                    <w:div w:id="1236554935">
                      <w:marLeft w:val="0"/>
                      <w:marRight w:val="0"/>
                      <w:marTop w:val="0"/>
                      <w:marBottom w:val="0"/>
                      <w:divBdr>
                        <w:top w:val="none" w:sz="0" w:space="0" w:color="auto"/>
                        <w:left w:val="none" w:sz="0" w:space="0" w:color="auto"/>
                        <w:bottom w:val="none" w:sz="0" w:space="0" w:color="auto"/>
                        <w:right w:val="none" w:sz="0" w:space="0" w:color="auto"/>
                      </w:divBdr>
                      <w:divsChild>
                        <w:div w:id="189380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053940">
                  <w:marLeft w:val="0"/>
                  <w:marRight w:val="0"/>
                  <w:marTop w:val="240"/>
                  <w:marBottom w:val="0"/>
                  <w:divBdr>
                    <w:top w:val="none" w:sz="0" w:space="0" w:color="auto"/>
                    <w:left w:val="none" w:sz="0" w:space="0" w:color="auto"/>
                    <w:bottom w:val="none" w:sz="0" w:space="0" w:color="auto"/>
                    <w:right w:val="none" w:sz="0" w:space="0" w:color="auto"/>
                  </w:divBdr>
                  <w:divsChild>
                    <w:div w:id="1022127944">
                      <w:marLeft w:val="0"/>
                      <w:marRight w:val="0"/>
                      <w:marTop w:val="0"/>
                      <w:marBottom w:val="0"/>
                      <w:divBdr>
                        <w:top w:val="none" w:sz="0" w:space="0" w:color="auto"/>
                        <w:left w:val="none" w:sz="0" w:space="0" w:color="auto"/>
                        <w:bottom w:val="none" w:sz="0" w:space="0" w:color="auto"/>
                        <w:right w:val="none" w:sz="0" w:space="0" w:color="auto"/>
                      </w:divBdr>
                      <w:divsChild>
                        <w:div w:id="152975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49353">
                  <w:marLeft w:val="0"/>
                  <w:marRight w:val="0"/>
                  <w:marTop w:val="240"/>
                  <w:marBottom w:val="0"/>
                  <w:divBdr>
                    <w:top w:val="none" w:sz="0" w:space="0" w:color="auto"/>
                    <w:left w:val="none" w:sz="0" w:space="0" w:color="auto"/>
                    <w:bottom w:val="none" w:sz="0" w:space="0" w:color="auto"/>
                    <w:right w:val="none" w:sz="0" w:space="0" w:color="auto"/>
                  </w:divBdr>
                  <w:divsChild>
                    <w:div w:id="1578709973">
                      <w:marLeft w:val="0"/>
                      <w:marRight w:val="0"/>
                      <w:marTop w:val="0"/>
                      <w:marBottom w:val="0"/>
                      <w:divBdr>
                        <w:top w:val="none" w:sz="0" w:space="0" w:color="auto"/>
                        <w:left w:val="none" w:sz="0" w:space="0" w:color="auto"/>
                        <w:bottom w:val="none" w:sz="0" w:space="0" w:color="auto"/>
                        <w:right w:val="none" w:sz="0" w:space="0" w:color="auto"/>
                      </w:divBdr>
                      <w:divsChild>
                        <w:div w:id="688527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661216">
                  <w:marLeft w:val="0"/>
                  <w:marRight w:val="0"/>
                  <w:marTop w:val="240"/>
                  <w:marBottom w:val="0"/>
                  <w:divBdr>
                    <w:top w:val="none" w:sz="0" w:space="0" w:color="auto"/>
                    <w:left w:val="none" w:sz="0" w:space="0" w:color="auto"/>
                    <w:bottom w:val="none" w:sz="0" w:space="0" w:color="auto"/>
                    <w:right w:val="none" w:sz="0" w:space="0" w:color="auto"/>
                  </w:divBdr>
                  <w:divsChild>
                    <w:div w:id="810824644">
                      <w:marLeft w:val="0"/>
                      <w:marRight w:val="0"/>
                      <w:marTop w:val="0"/>
                      <w:marBottom w:val="0"/>
                      <w:divBdr>
                        <w:top w:val="none" w:sz="0" w:space="0" w:color="auto"/>
                        <w:left w:val="none" w:sz="0" w:space="0" w:color="auto"/>
                        <w:bottom w:val="none" w:sz="0" w:space="0" w:color="auto"/>
                        <w:right w:val="none" w:sz="0" w:space="0" w:color="auto"/>
                      </w:divBdr>
                      <w:divsChild>
                        <w:div w:id="1834102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406940">
                  <w:marLeft w:val="0"/>
                  <w:marRight w:val="0"/>
                  <w:marTop w:val="240"/>
                  <w:marBottom w:val="0"/>
                  <w:divBdr>
                    <w:top w:val="none" w:sz="0" w:space="0" w:color="auto"/>
                    <w:left w:val="none" w:sz="0" w:space="0" w:color="auto"/>
                    <w:bottom w:val="none" w:sz="0" w:space="0" w:color="auto"/>
                    <w:right w:val="none" w:sz="0" w:space="0" w:color="auto"/>
                  </w:divBdr>
                  <w:divsChild>
                    <w:div w:id="715159652">
                      <w:marLeft w:val="0"/>
                      <w:marRight w:val="0"/>
                      <w:marTop w:val="0"/>
                      <w:marBottom w:val="0"/>
                      <w:divBdr>
                        <w:top w:val="none" w:sz="0" w:space="0" w:color="auto"/>
                        <w:left w:val="none" w:sz="0" w:space="0" w:color="auto"/>
                        <w:bottom w:val="none" w:sz="0" w:space="0" w:color="auto"/>
                        <w:right w:val="none" w:sz="0" w:space="0" w:color="auto"/>
                      </w:divBdr>
                      <w:divsChild>
                        <w:div w:id="195397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608423">
                  <w:marLeft w:val="0"/>
                  <w:marRight w:val="0"/>
                  <w:marTop w:val="240"/>
                  <w:marBottom w:val="0"/>
                  <w:divBdr>
                    <w:top w:val="none" w:sz="0" w:space="0" w:color="auto"/>
                    <w:left w:val="none" w:sz="0" w:space="0" w:color="auto"/>
                    <w:bottom w:val="none" w:sz="0" w:space="0" w:color="auto"/>
                    <w:right w:val="none" w:sz="0" w:space="0" w:color="auto"/>
                  </w:divBdr>
                  <w:divsChild>
                    <w:div w:id="328288851">
                      <w:marLeft w:val="0"/>
                      <w:marRight w:val="0"/>
                      <w:marTop w:val="0"/>
                      <w:marBottom w:val="0"/>
                      <w:divBdr>
                        <w:top w:val="none" w:sz="0" w:space="0" w:color="auto"/>
                        <w:left w:val="none" w:sz="0" w:space="0" w:color="auto"/>
                        <w:bottom w:val="none" w:sz="0" w:space="0" w:color="auto"/>
                        <w:right w:val="none" w:sz="0" w:space="0" w:color="auto"/>
                      </w:divBdr>
                      <w:divsChild>
                        <w:div w:id="178685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90651">
                  <w:marLeft w:val="0"/>
                  <w:marRight w:val="0"/>
                  <w:marTop w:val="240"/>
                  <w:marBottom w:val="0"/>
                  <w:divBdr>
                    <w:top w:val="none" w:sz="0" w:space="0" w:color="auto"/>
                    <w:left w:val="none" w:sz="0" w:space="0" w:color="auto"/>
                    <w:bottom w:val="none" w:sz="0" w:space="0" w:color="auto"/>
                    <w:right w:val="none" w:sz="0" w:space="0" w:color="auto"/>
                  </w:divBdr>
                  <w:divsChild>
                    <w:div w:id="260722160">
                      <w:marLeft w:val="0"/>
                      <w:marRight w:val="0"/>
                      <w:marTop w:val="0"/>
                      <w:marBottom w:val="0"/>
                      <w:divBdr>
                        <w:top w:val="none" w:sz="0" w:space="0" w:color="auto"/>
                        <w:left w:val="none" w:sz="0" w:space="0" w:color="auto"/>
                        <w:bottom w:val="none" w:sz="0" w:space="0" w:color="auto"/>
                        <w:right w:val="none" w:sz="0" w:space="0" w:color="auto"/>
                      </w:divBdr>
                      <w:divsChild>
                        <w:div w:id="789861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724866">
                  <w:marLeft w:val="0"/>
                  <w:marRight w:val="0"/>
                  <w:marTop w:val="240"/>
                  <w:marBottom w:val="0"/>
                  <w:divBdr>
                    <w:top w:val="none" w:sz="0" w:space="0" w:color="auto"/>
                    <w:left w:val="none" w:sz="0" w:space="0" w:color="auto"/>
                    <w:bottom w:val="none" w:sz="0" w:space="0" w:color="auto"/>
                    <w:right w:val="none" w:sz="0" w:space="0" w:color="auto"/>
                  </w:divBdr>
                  <w:divsChild>
                    <w:div w:id="2071463221">
                      <w:marLeft w:val="0"/>
                      <w:marRight w:val="0"/>
                      <w:marTop w:val="0"/>
                      <w:marBottom w:val="0"/>
                      <w:divBdr>
                        <w:top w:val="none" w:sz="0" w:space="0" w:color="auto"/>
                        <w:left w:val="none" w:sz="0" w:space="0" w:color="auto"/>
                        <w:bottom w:val="none" w:sz="0" w:space="0" w:color="auto"/>
                        <w:right w:val="none" w:sz="0" w:space="0" w:color="auto"/>
                      </w:divBdr>
                      <w:divsChild>
                        <w:div w:id="1142192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424846">
                  <w:marLeft w:val="0"/>
                  <w:marRight w:val="0"/>
                  <w:marTop w:val="240"/>
                  <w:marBottom w:val="0"/>
                  <w:divBdr>
                    <w:top w:val="none" w:sz="0" w:space="0" w:color="auto"/>
                    <w:left w:val="none" w:sz="0" w:space="0" w:color="auto"/>
                    <w:bottom w:val="none" w:sz="0" w:space="0" w:color="auto"/>
                    <w:right w:val="none" w:sz="0" w:space="0" w:color="auto"/>
                  </w:divBdr>
                  <w:divsChild>
                    <w:div w:id="1804881794">
                      <w:marLeft w:val="0"/>
                      <w:marRight w:val="0"/>
                      <w:marTop w:val="0"/>
                      <w:marBottom w:val="0"/>
                      <w:divBdr>
                        <w:top w:val="none" w:sz="0" w:space="0" w:color="auto"/>
                        <w:left w:val="none" w:sz="0" w:space="0" w:color="auto"/>
                        <w:bottom w:val="none" w:sz="0" w:space="0" w:color="auto"/>
                        <w:right w:val="none" w:sz="0" w:space="0" w:color="auto"/>
                      </w:divBdr>
                      <w:divsChild>
                        <w:div w:id="614672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98081">
                  <w:marLeft w:val="0"/>
                  <w:marRight w:val="0"/>
                  <w:marTop w:val="240"/>
                  <w:marBottom w:val="0"/>
                  <w:divBdr>
                    <w:top w:val="none" w:sz="0" w:space="0" w:color="auto"/>
                    <w:left w:val="none" w:sz="0" w:space="0" w:color="auto"/>
                    <w:bottom w:val="none" w:sz="0" w:space="0" w:color="auto"/>
                    <w:right w:val="none" w:sz="0" w:space="0" w:color="auto"/>
                  </w:divBdr>
                  <w:divsChild>
                    <w:div w:id="1376809748">
                      <w:marLeft w:val="0"/>
                      <w:marRight w:val="0"/>
                      <w:marTop w:val="0"/>
                      <w:marBottom w:val="0"/>
                      <w:divBdr>
                        <w:top w:val="none" w:sz="0" w:space="0" w:color="auto"/>
                        <w:left w:val="none" w:sz="0" w:space="0" w:color="auto"/>
                        <w:bottom w:val="none" w:sz="0" w:space="0" w:color="auto"/>
                        <w:right w:val="none" w:sz="0" w:space="0" w:color="auto"/>
                      </w:divBdr>
                      <w:divsChild>
                        <w:div w:id="2026470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505112">
                  <w:marLeft w:val="0"/>
                  <w:marRight w:val="0"/>
                  <w:marTop w:val="240"/>
                  <w:marBottom w:val="0"/>
                  <w:divBdr>
                    <w:top w:val="none" w:sz="0" w:space="0" w:color="auto"/>
                    <w:left w:val="none" w:sz="0" w:space="0" w:color="auto"/>
                    <w:bottom w:val="none" w:sz="0" w:space="0" w:color="auto"/>
                    <w:right w:val="none" w:sz="0" w:space="0" w:color="auto"/>
                  </w:divBdr>
                  <w:divsChild>
                    <w:div w:id="2007130697">
                      <w:marLeft w:val="0"/>
                      <w:marRight w:val="0"/>
                      <w:marTop w:val="0"/>
                      <w:marBottom w:val="0"/>
                      <w:divBdr>
                        <w:top w:val="none" w:sz="0" w:space="0" w:color="auto"/>
                        <w:left w:val="none" w:sz="0" w:space="0" w:color="auto"/>
                        <w:bottom w:val="none" w:sz="0" w:space="0" w:color="auto"/>
                        <w:right w:val="none" w:sz="0" w:space="0" w:color="auto"/>
                      </w:divBdr>
                      <w:divsChild>
                        <w:div w:id="365714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660445">
                  <w:marLeft w:val="0"/>
                  <w:marRight w:val="0"/>
                  <w:marTop w:val="240"/>
                  <w:marBottom w:val="0"/>
                  <w:divBdr>
                    <w:top w:val="none" w:sz="0" w:space="0" w:color="auto"/>
                    <w:left w:val="none" w:sz="0" w:space="0" w:color="auto"/>
                    <w:bottom w:val="none" w:sz="0" w:space="0" w:color="auto"/>
                    <w:right w:val="none" w:sz="0" w:space="0" w:color="auto"/>
                  </w:divBdr>
                  <w:divsChild>
                    <w:div w:id="1823620402">
                      <w:marLeft w:val="0"/>
                      <w:marRight w:val="0"/>
                      <w:marTop w:val="0"/>
                      <w:marBottom w:val="0"/>
                      <w:divBdr>
                        <w:top w:val="none" w:sz="0" w:space="0" w:color="auto"/>
                        <w:left w:val="none" w:sz="0" w:space="0" w:color="auto"/>
                        <w:bottom w:val="none" w:sz="0" w:space="0" w:color="auto"/>
                        <w:right w:val="none" w:sz="0" w:space="0" w:color="auto"/>
                      </w:divBdr>
                      <w:divsChild>
                        <w:div w:id="1827433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161427">
                  <w:marLeft w:val="0"/>
                  <w:marRight w:val="0"/>
                  <w:marTop w:val="240"/>
                  <w:marBottom w:val="0"/>
                  <w:divBdr>
                    <w:top w:val="none" w:sz="0" w:space="0" w:color="auto"/>
                    <w:left w:val="none" w:sz="0" w:space="0" w:color="auto"/>
                    <w:bottom w:val="none" w:sz="0" w:space="0" w:color="auto"/>
                    <w:right w:val="none" w:sz="0" w:space="0" w:color="auto"/>
                  </w:divBdr>
                  <w:divsChild>
                    <w:div w:id="917012333">
                      <w:marLeft w:val="0"/>
                      <w:marRight w:val="0"/>
                      <w:marTop w:val="0"/>
                      <w:marBottom w:val="0"/>
                      <w:divBdr>
                        <w:top w:val="none" w:sz="0" w:space="0" w:color="auto"/>
                        <w:left w:val="none" w:sz="0" w:space="0" w:color="auto"/>
                        <w:bottom w:val="none" w:sz="0" w:space="0" w:color="auto"/>
                        <w:right w:val="none" w:sz="0" w:space="0" w:color="auto"/>
                      </w:divBdr>
                      <w:divsChild>
                        <w:div w:id="116497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01184">
                  <w:marLeft w:val="0"/>
                  <w:marRight w:val="0"/>
                  <w:marTop w:val="240"/>
                  <w:marBottom w:val="0"/>
                  <w:divBdr>
                    <w:top w:val="none" w:sz="0" w:space="0" w:color="auto"/>
                    <w:left w:val="none" w:sz="0" w:space="0" w:color="auto"/>
                    <w:bottom w:val="none" w:sz="0" w:space="0" w:color="auto"/>
                    <w:right w:val="none" w:sz="0" w:space="0" w:color="auto"/>
                  </w:divBdr>
                  <w:divsChild>
                    <w:div w:id="395863404">
                      <w:marLeft w:val="0"/>
                      <w:marRight w:val="0"/>
                      <w:marTop w:val="0"/>
                      <w:marBottom w:val="0"/>
                      <w:divBdr>
                        <w:top w:val="none" w:sz="0" w:space="0" w:color="auto"/>
                        <w:left w:val="none" w:sz="0" w:space="0" w:color="auto"/>
                        <w:bottom w:val="none" w:sz="0" w:space="0" w:color="auto"/>
                        <w:right w:val="none" w:sz="0" w:space="0" w:color="auto"/>
                      </w:divBdr>
                      <w:divsChild>
                        <w:div w:id="1802652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300192">
                  <w:marLeft w:val="0"/>
                  <w:marRight w:val="0"/>
                  <w:marTop w:val="240"/>
                  <w:marBottom w:val="0"/>
                  <w:divBdr>
                    <w:top w:val="none" w:sz="0" w:space="0" w:color="auto"/>
                    <w:left w:val="none" w:sz="0" w:space="0" w:color="auto"/>
                    <w:bottom w:val="none" w:sz="0" w:space="0" w:color="auto"/>
                    <w:right w:val="none" w:sz="0" w:space="0" w:color="auto"/>
                  </w:divBdr>
                  <w:divsChild>
                    <w:div w:id="1406024652">
                      <w:marLeft w:val="0"/>
                      <w:marRight w:val="0"/>
                      <w:marTop w:val="0"/>
                      <w:marBottom w:val="0"/>
                      <w:divBdr>
                        <w:top w:val="none" w:sz="0" w:space="0" w:color="auto"/>
                        <w:left w:val="none" w:sz="0" w:space="0" w:color="auto"/>
                        <w:bottom w:val="none" w:sz="0" w:space="0" w:color="auto"/>
                        <w:right w:val="none" w:sz="0" w:space="0" w:color="auto"/>
                      </w:divBdr>
                      <w:divsChild>
                        <w:div w:id="116527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45323">
                  <w:marLeft w:val="0"/>
                  <w:marRight w:val="0"/>
                  <w:marTop w:val="240"/>
                  <w:marBottom w:val="0"/>
                  <w:divBdr>
                    <w:top w:val="none" w:sz="0" w:space="0" w:color="auto"/>
                    <w:left w:val="none" w:sz="0" w:space="0" w:color="auto"/>
                    <w:bottom w:val="none" w:sz="0" w:space="0" w:color="auto"/>
                    <w:right w:val="none" w:sz="0" w:space="0" w:color="auto"/>
                  </w:divBdr>
                  <w:divsChild>
                    <w:div w:id="106438051">
                      <w:marLeft w:val="0"/>
                      <w:marRight w:val="0"/>
                      <w:marTop w:val="0"/>
                      <w:marBottom w:val="0"/>
                      <w:divBdr>
                        <w:top w:val="none" w:sz="0" w:space="0" w:color="auto"/>
                        <w:left w:val="none" w:sz="0" w:space="0" w:color="auto"/>
                        <w:bottom w:val="none" w:sz="0" w:space="0" w:color="auto"/>
                        <w:right w:val="none" w:sz="0" w:space="0" w:color="auto"/>
                      </w:divBdr>
                      <w:divsChild>
                        <w:div w:id="1384677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186512">
                  <w:marLeft w:val="0"/>
                  <w:marRight w:val="0"/>
                  <w:marTop w:val="240"/>
                  <w:marBottom w:val="0"/>
                  <w:divBdr>
                    <w:top w:val="none" w:sz="0" w:space="0" w:color="auto"/>
                    <w:left w:val="none" w:sz="0" w:space="0" w:color="auto"/>
                    <w:bottom w:val="none" w:sz="0" w:space="0" w:color="auto"/>
                    <w:right w:val="none" w:sz="0" w:space="0" w:color="auto"/>
                  </w:divBdr>
                  <w:divsChild>
                    <w:div w:id="826870256">
                      <w:marLeft w:val="0"/>
                      <w:marRight w:val="0"/>
                      <w:marTop w:val="0"/>
                      <w:marBottom w:val="0"/>
                      <w:divBdr>
                        <w:top w:val="none" w:sz="0" w:space="0" w:color="auto"/>
                        <w:left w:val="none" w:sz="0" w:space="0" w:color="auto"/>
                        <w:bottom w:val="none" w:sz="0" w:space="0" w:color="auto"/>
                        <w:right w:val="none" w:sz="0" w:space="0" w:color="auto"/>
                      </w:divBdr>
                      <w:divsChild>
                        <w:div w:id="2003393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48362">
                  <w:marLeft w:val="0"/>
                  <w:marRight w:val="0"/>
                  <w:marTop w:val="240"/>
                  <w:marBottom w:val="0"/>
                  <w:divBdr>
                    <w:top w:val="none" w:sz="0" w:space="0" w:color="auto"/>
                    <w:left w:val="none" w:sz="0" w:space="0" w:color="auto"/>
                    <w:bottom w:val="none" w:sz="0" w:space="0" w:color="auto"/>
                    <w:right w:val="none" w:sz="0" w:space="0" w:color="auto"/>
                  </w:divBdr>
                  <w:divsChild>
                    <w:div w:id="1054431849">
                      <w:marLeft w:val="0"/>
                      <w:marRight w:val="0"/>
                      <w:marTop w:val="0"/>
                      <w:marBottom w:val="0"/>
                      <w:divBdr>
                        <w:top w:val="none" w:sz="0" w:space="0" w:color="auto"/>
                        <w:left w:val="none" w:sz="0" w:space="0" w:color="auto"/>
                        <w:bottom w:val="none" w:sz="0" w:space="0" w:color="auto"/>
                        <w:right w:val="none" w:sz="0" w:space="0" w:color="auto"/>
                      </w:divBdr>
                      <w:divsChild>
                        <w:div w:id="128404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103714">
                  <w:marLeft w:val="0"/>
                  <w:marRight w:val="0"/>
                  <w:marTop w:val="240"/>
                  <w:marBottom w:val="0"/>
                  <w:divBdr>
                    <w:top w:val="none" w:sz="0" w:space="0" w:color="auto"/>
                    <w:left w:val="none" w:sz="0" w:space="0" w:color="auto"/>
                    <w:bottom w:val="none" w:sz="0" w:space="0" w:color="auto"/>
                    <w:right w:val="none" w:sz="0" w:space="0" w:color="auto"/>
                  </w:divBdr>
                  <w:divsChild>
                    <w:div w:id="1347488427">
                      <w:marLeft w:val="0"/>
                      <w:marRight w:val="0"/>
                      <w:marTop w:val="0"/>
                      <w:marBottom w:val="0"/>
                      <w:divBdr>
                        <w:top w:val="none" w:sz="0" w:space="0" w:color="auto"/>
                        <w:left w:val="none" w:sz="0" w:space="0" w:color="auto"/>
                        <w:bottom w:val="none" w:sz="0" w:space="0" w:color="auto"/>
                        <w:right w:val="none" w:sz="0" w:space="0" w:color="auto"/>
                      </w:divBdr>
                      <w:divsChild>
                        <w:div w:id="2127843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806194">
                  <w:marLeft w:val="0"/>
                  <w:marRight w:val="0"/>
                  <w:marTop w:val="240"/>
                  <w:marBottom w:val="0"/>
                  <w:divBdr>
                    <w:top w:val="none" w:sz="0" w:space="0" w:color="auto"/>
                    <w:left w:val="none" w:sz="0" w:space="0" w:color="auto"/>
                    <w:bottom w:val="none" w:sz="0" w:space="0" w:color="auto"/>
                    <w:right w:val="none" w:sz="0" w:space="0" w:color="auto"/>
                  </w:divBdr>
                  <w:divsChild>
                    <w:div w:id="1124273256">
                      <w:marLeft w:val="0"/>
                      <w:marRight w:val="0"/>
                      <w:marTop w:val="0"/>
                      <w:marBottom w:val="0"/>
                      <w:divBdr>
                        <w:top w:val="none" w:sz="0" w:space="0" w:color="auto"/>
                        <w:left w:val="none" w:sz="0" w:space="0" w:color="auto"/>
                        <w:bottom w:val="none" w:sz="0" w:space="0" w:color="auto"/>
                        <w:right w:val="none" w:sz="0" w:space="0" w:color="auto"/>
                      </w:divBdr>
                      <w:divsChild>
                        <w:div w:id="1373917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431517">
                  <w:marLeft w:val="0"/>
                  <w:marRight w:val="0"/>
                  <w:marTop w:val="240"/>
                  <w:marBottom w:val="0"/>
                  <w:divBdr>
                    <w:top w:val="none" w:sz="0" w:space="0" w:color="auto"/>
                    <w:left w:val="none" w:sz="0" w:space="0" w:color="auto"/>
                    <w:bottom w:val="none" w:sz="0" w:space="0" w:color="auto"/>
                    <w:right w:val="none" w:sz="0" w:space="0" w:color="auto"/>
                  </w:divBdr>
                  <w:divsChild>
                    <w:div w:id="88550363">
                      <w:marLeft w:val="0"/>
                      <w:marRight w:val="0"/>
                      <w:marTop w:val="0"/>
                      <w:marBottom w:val="0"/>
                      <w:divBdr>
                        <w:top w:val="none" w:sz="0" w:space="0" w:color="auto"/>
                        <w:left w:val="none" w:sz="0" w:space="0" w:color="auto"/>
                        <w:bottom w:val="none" w:sz="0" w:space="0" w:color="auto"/>
                        <w:right w:val="none" w:sz="0" w:space="0" w:color="auto"/>
                      </w:divBdr>
                      <w:divsChild>
                        <w:div w:id="343167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090530">
                  <w:marLeft w:val="0"/>
                  <w:marRight w:val="0"/>
                  <w:marTop w:val="240"/>
                  <w:marBottom w:val="0"/>
                  <w:divBdr>
                    <w:top w:val="none" w:sz="0" w:space="0" w:color="auto"/>
                    <w:left w:val="none" w:sz="0" w:space="0" w:color="auto"/>
                    <w:bottom w:val="none" w:sz="0" w:space="0" w:color="auto"/>
                    <w:right w:val="none" w:sz="0" w:space="0" w:color="auto"/>
                  </w:divBdr>
                  <w:divsChild>
                    <w:div w:id="709300700">
                      <w:marLeft w:val="0"/>
                      <w:marRight w:val="0"/>
                      <w:marTop w:val="0"/>
                      <w:marBottom w:val="0"/>
                      <w:divBdr>
                        <w:top w:val="none" w:sz="0" w:space="0" w:color="auto"/>
                        <w:left w:val="none" w:sz="0" w:space="0" w:color="auto"/>
                        <w:bottom w:val="none" w:sz="0" w:space="0" w:color="auto"/>
                        <w:right w:val="none" w:sz="0" w:space="0" w:color="auto"/>
                      </w:divBdr>
                      <w:divsChild>
                        <w:div w:id="375156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036604">
                  <w:marLeft w:val="0"/>
                  <w:marRight w:val="0"/>
                  <w:marTop w:val="240"/>
                  <w:marBottom w:val="0"/>
                  <w:divBdr>
                    <w:top w:val="none" w:sz="0" w:space="0" w:color="auto"/>
                    <w:left w:val="none" w:sz="0" w:space="0" w:color="auto"/>
                    <w:bottom w:val="none" w:sz="0" w:space="0" w:color="auto"/>
                    <w:right w:val="none" w:sz="0" w:space="0" w:color="auto"/>
                  </w:divBdr>
                  <w:divsChild>
                    <w:div w:id="1048916302">
                      <w:marLeft w:val="0"/>
                      <w:marRight w:val="0"/>
                      <w:marTop w:val="0"/>
                      <w:marBottom w:val="0"/>
                      <w:divBdr>
                        <w:top w:val="none" w:sz="0" w:space="0" w:color="auto"/>
                        <w:left w:val="none" w:sz="0" w:space="0" w:color="auto"/>
                        <w:bottom w:val="none" w:sz="0" w:space="0" w:color="auto"/>
                        <w:right w:val="none" w:sz="0" w:space="0" w:color="auto"/>
                      </w:divBdr>
                      <w:divsChild>
                        <w:div w:id="161057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782285">
                  <w:marLeft w:val="0"/>
                  <w:marRight w:val="0"/>
                  <w:marTop w:val="240"/>
                  <w:marBottom w:val="0"/>
                  <w:divBdr>
                    <w:top w:val="none" w:sz="0" w:space="0" w:color="auto"/>
                    <w:left w:val="none" w:sz="0" w:space="0" w:color="auto"/>
                    <w:bottom w:val="none" w:sz="0" w:space="0" w:color="auto"/>
                    <w:right w:val="none" w:sz="0" w:space="0" w:color="auto"/>
                  </w:divBdr>
                  <w:divsChild>
                    <w:div w:id="1903104521">
                      <w:marLeft w:val="0"/>
                      <w:marRight w:val="0"/>
                      <w:marTop w:val="0"/>
                      <w:marBottom w:val="0"/>
                      <w:divBdr>
                        <w:top w:val="none" w:sz="0" w:space="0" w:color="auto"/>
                        <w:left w:val="none" w:sz="0" w:space="0" w:color="auto"/>
                        <w:bottom w:val="none" w:sz="0" w:space="0" w:color="auto"/>
                        <w:right w:val="none" w:sz="0" w:space="0" w:color="auto"/>
                      </w:divBdr>
                      <w:divsChild>
                        <w:div w:id="1106003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802029">
                  <w:marLeft w:val="0"/>
                  <w:marRight w:val="0"/>
                  <w:marTop w:val="240"/>
                  <w:marBottom w:val="0"/>
                  <w:divBdr>
                    <w:top w:val="none" w:sz="0" w:space="0" w:color="auto"/>
                    <w:left w:val="none" w:sz="0" w:space="0" w:color="auto"/>
                    <w:bottom w:val="none" w:sz="0" w:space="0" w:color="auto"/>
                    <w:right w:val="none" w:sz="0" w:space="0" w:color="auto"/>
                  </w:divBdr>
                  <w:divsChild>
                    <w:div w:id="1942177889">
                      <w:marLeft w:val="0"/>
                      <w:marRight w:val="0"/>
                      <w:marTop w:val="0"/>
                      <w:marBottom w:val="0"/>
                      <w:divBdr>
                        <w:top w:val="none" w:sz="0" w:space="0" w:color="auto"/>
                        <w:left w:val="none" w:sz="0" w:space="0" w:color="auto"/>
                        <w:bottom w:val="none" w:sz="0" w:space="0" w:color="auto"/>
                        <w:right w:val="none" w:sz="0" w:space="0" w:color="auto"/>
                      </w:divBdr>
                      <w:divsChild>
                        <w:div w:id="188614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961392">
                  <w:marLeft w:val="0"/>
                  <w:marRight w:val="0"/>
                  <w:marTop w:val="240"/>
                  <w:marBottom w:val="0"/>
                  <w:divBdr>
                    <w:top w:val="none" w:sz="0" w:space="0" w:color="auto"/>
                    <w:left w:val="none" w:sz="0" w:space="0" w:color="auto"/>
                    <w:bottom w:val="none" w:sz="0" w:space="0" w:color="auto"/>
                    <w:right w:val="none" w:sz="0" w:space="0" w:color="auto"/>
                  </w:divBdr>
                  <w:divsChild>
                    <w:div w:id="698897149">
                      <w:marLeft w:val="0"/>
                      <w:marRight w:val="0"/>
                      <w:marTop w:val="0"/>
                      <w:marBottom w:val="0"/>
                      <w:divBdr>
                        <w:top w:val="none" w:sz="0" w:space="0" w:color="auto"/>
                        <w:left w:val="none" w:sz="0" w:space="0" w:color="auto"/>
                        <w:bottom w:val="none" w:sz="0" w:space="0" w:color="auto"/>
                        <w:right w:val="none" w:sz="0" w:space="0" w:color="auto"/>
                      </w:divBdr>
                      <w:divsChild>
                        <w:div w:id="1263488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699183">
                  <w:marLeft w:val="0"/>
                  <w:marRight w:val="0"/>
                  <w:marTop w:val="240"/>
                  <w:marBottom w:val="0"/>
                  <w:divBdr>
                    <w:top w:val="none" w:sz="0" w:space="0" w:color="auto"/>
                    <w:left w:val="none" w:sz="0" w:space="0" w:color="auto"/>
                    <w:bottom w:val="none" w:sz="0" w:space="0" w:color="auto"/>
                    <w:right w:val="none" w:sz="0" w:space="0" w:color="auto"/>
                  </w:divBdr>
                  <w:divsChild>
                    <w:div w:id="813640838">
                      <w:marLeft w:val="0"/>
                      <w:marRight w:val="0"/>
                      <w:marTop w:val="0"/>
                      <w:marBottom w:val="0"/>
                      <w:divBdr>
                        <w:top w:val="none" w:sz="0" w:space="0" w:color="auto"/>
                        <w:left w:val="none" w:sz="0" w:space="0" w:color="auto"/>
                        <w:bottom w:val="none" w:sz="0" w:space="0" w:color="auto"/>
                        <w:right w:val="none" w:sz="0" w:space="0" w:color="auto"/>
                      </w:divBdr>
                      <w:divsChild>
                        <w:div w:id="75236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663131">
                  <w:marLeft w:val="0"/>
                  <w:marRight w:val="0"/>
                  <w:marTop w:val="240"/>
                  <w:marBottom w:val="0"/>
                  <w:divBdr>
                    <w:top w:val="none" w:sz="0" w:space="0" w:color="auto"/>
                    <w:left w:val="none" w:sz="0" w:space="0" w:color="auto"/>
                    <w:bottom w:val="none" w:sz="0" w:space="0" w:color="auto"/>
                    <w:right w:val="none" w:sz="0" w:space="0" w:color="auto"/>
                  </w:divBdr>
                  <w:divsChild>
                    <w:div w:id="453406378">
                      <w:marLeft w:val="0"/>
                      <w:marRight w:val="0"/>
                      <w:marTop w:val="0"/>
                      <w:marBottom w:val="0"/>
                      <w:divBdr>
                        <w:top w:val="none" w:sz="0" w:space="0" w:color="auto"/>
                        <w:left w:val="none" w:sz="0" w:space="0" w:color="auto"/>
                        <w:bottom w:val="none" w:sz="0" w:space="0" w:color="auto"/>
                        <w:right w:val="none" w:sz="0" w:space="0" w:color="auto"/>
                      </w:divBdr>
                      <w:divsChild>
                        <w:div w:id="142233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231633">
                  <w:marLeft w:val="0"/>
                  <w:marRight w:val="0"/>
                  <w:marTop w:val="240"/>
                  <w:marBottom w:val="0"/>
                  <w:divBdr>
                    <w:top w:val="none" w:sz="0" w:space="0" w:color="auto"/>
                    <w:left w:val="none" w:sz="0" w:space="0" w:color="auto"/>
                    <w:bottom w:val="none" w:sz="0" w:space="0" w:color="auto"/>
                    <w:right w:val="none" w:sz="0" w:space="0" w:color="auto"/>
                  </w:divBdr>
                  <w:divsChild>
                    <w:div w:id="395858810">
                      <w:marLeft w:val="0"/>
                      <w:marRight w:val="0"/>
                      <w:marTop w:val="0"/>
                      <w:marBottom w:val="0"/>
                      <w:divBdr>
                        <w:top w:val="none" w:sz="0" w:space="0" w:color="auto"/>
                        <w:left w:val="none" w:sz="0" w:space="0" w:color="auto"/>
                        <w:bottom w:val="none" w:sz="0" w:space="0" w:color="auto"/>
                        <w:right w:val="none" w:sz="0" w:space="0" w:color="auto"/>
                      </w:divBdr>
                      <w:divsChild>
                        <w:div w:id="1468662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022410">
                  <w:marLeft w:val="0"/>
                  <w:marRight w:val="0"/>
                  <w:marTop w:val="240"/>
                  <w:marBottom w:val="0"/>
                  <w:divBdr>
                    <w:top w:val="none" w:sz="0" w:space="0" w:color="auto"/>
                    <w:left w:val="none" w:sz="0" w:space="0" w:color="auto"/>
                    <w:bottom w:val="none" w:sz="0" w:space="0" w:color="auto"/>
                    <w:right w:val="none" w:sz="0" w:space="0" w:color="auto"/>
                  </w:divBdr>
                  <w:divsChild>
                    <w:div w:id="1481732852">
                      <w:marLeft w:val="0"/>
                      <w:marRight w:val="0"/>
                      <w:marTop w:val="0"/>
                      <w:marBottom w:val="0"/>
                      <w:divBdr>
                        <w:top w:val="none" w:sz="0" w:space="0" w:color="auto"/>
                        <w:left w:val="none" w:sz="0" w:space="0" w:color="auto"/>
                        <w:bottom w:val="none" w:sz="0" w:space="0" w:color="auto"/>
                        <w:right w:val="none" w:sz="0" w:space="0" w:color="auto"/>
                      </w:divBdr>
                      <w:divsChild>
                        <w:div w:id="322200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390113">
                  <w:marLeft w:val="0"/>
                  <w:marRight w:val="0"/>
                  <w:marTop w:val="240"/>
                  <w:marBottom w:val="0"/>
                  <w:divBdr>
                    <w:top w:val="none" w:sz="0" w:space="0" w:color="auto"/>
                    <w:left w:val="none" w:sz="0" w:space="0" w:color="auto"/>
                    <w:bottom w:val="none" w:sz="0" w:space="0" w:color="auto"/>
                    <w:right w:val="none" w:sz="0" w:space="0" w:color="auto"/>
                  </w:divBdr>
                  <w:divsChild>
                    <w:div w:id="658197431">
                      <w:marLeft w:val="0"/>
                      <w:marRight w:val="0"/>
                      <w:marTop w:val="0"/>
                      <w:marBottom w:val="0"/>
                      <w:divBdr>
                        <w:top w:val="none" w:sz="0" w:space="0" w:color="auto"/>
                        <w:left w:val="none" w:sz="0" w:space="0" w:color="auto"/>
                        <w:bottom w:val="none" w:sz="0" w:space="0" w:color="auto"/>
                        <w:right w:val="none" w:sz="0" w:space="0" w:color="auto"/>
                      </w:divBdr>
                      <w:divsChild>
                        <w:div w:id="195960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927520">
                  <w:marLeft w:val="0"/>
                  <w:marRight w:val="0"/>
                  <w:marTop w:val="240"/>
                  <w:marBottom w:val="0"/>
                  <w:divBdr>
                    <w:top w:val="none" w:sz="0" w:space="0" w:color="auto"/>
                    <w:left w:val="none" w:sz="0" w:space="0" w:color="auto"/>
                    <w:bottom w:val="none" w:sz="0" w:space="0" w:color="auto"/>
                    <w:right w:val="none" w:sz="0" w:space="0" w:color="auto"/>
                  </w:divBdr>
                  <w:divsChild>
                    <w:div w:id="1327628896">
                      <w:marLeft w:val="0"/>
                      <w:marRight w:val="0"/>
                      <w:marTop w:val="0"/>
                      <w:marBottom w:val="0"/>
                      <w:divBdr>
                        <w:top w:val="none" w:sz="0" w:space="0" w:color="auto"/>
                        <w:left w:val="none" w:sz="0" w:space="0" w:color="auto"/>
                        <w:bottom w:val="none" w:sz="0" w:space="0" w:color="auto"/>
                        <w:right w:val="none" w:sz="0" w:space="0" w:color="auto"/>
                      </w:divBdr>
                      <w:divsChild>
                        <w:div w:id="1886672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774170">
                  <w:marLeft w:val="0"/>
                  <w:marRight w:val="0"/>
                  <w:marTop w:val="240"/>
                  <w:marBottom w:val="0"/>
                  <w:divBdr>
                    <w:top w:val="none" w:sz="0" w:space="0" w:color="auto"/>
                    <w:left w:val="none" w:sz="0" w:space="0" w:color="auto"/>
                    <w:bottom w:val="none" w:sz="0" w:space="0" w:color="auto"/>
                    <w:right w:val="none" w:sz="0" w:space="0" w:color="auto"/>
                  </w:divBdr>
                  <w:divsChild>
                    <w:div w:id="1396123726">
                      <w:marLeft w:val="0"/>
                      <w:marRight w:val="0"/>
                      <w:marTop w:val="0"/>
                      <w:marBottom w:val="0"/>
                      <w:divBdr>
                        <w:top w:val="none" w:sz="0" w:space="0" w:color="auto"/>
                        <w:left w:val="none" w:sz="0" w:space="0" w:color="auto"/>
                        <w:bottom w:val="none" w:sz="0" w:space="0" w:color="auto"/>
                        <w:right w:val="none" w:sz="0" w:space="0" w:color="auto"/>
                      </w:divBdr>
                      <w:divsChild>
                        <w:div w:id="500849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463206">
                  <w:marLeft w:val="0"/>
                  <w:marRight w:val="0"/>
                  <w:marTop w:val="240"/>
                  <w:marBottom w:val="0"/>
                  <w:divBdr>
                    <w:top w:val="none" w:sz="0" w:space="0" w:color="auto"/>
                    <w:left w:val="none" w:sz="0" w:space="0" w:color="auto"/>
                    <w:bottom w:val="none" w:sz="0" w:space="0" w:color="auto"/>
                    <w:right w:val="none" w:sz="0" w:space="0" w:color="auto"/>
                  </w:divBdr>
                  <w:divsChild>
                    <w:div w:id="856626775">
                      <w:marLeft w:val="0"/>
                      <w:marRight w:val="0"/>
                      <w:marTop w:val="0"/>
                      <w:marBottom w:val="0"/>
                      <w:divBdr>
                        <w:top w:val="none" w:sz="0" w:space="0" w:color="auto"/>
                        <w:left w:val="none" w:sz="0" w:space="0" w:color="auto"/>
                        <w:bottom w:val="none" w:sz="0" w:space="0" w:color="auto"/>
                        <w:right w:val="none" w:sz="0" w:space="0" w:color="auto"/>
                      </w:divBdr>
                      <w:divsChild>
                        <w:div w:id="1939830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092236">
                  <w:marLeft w:val="0"/>
                  <w:marRight w:val="0"/>
                  <w:marTop w:val="240"/>
                  <w:marBottom w:val="0"/>
                  <w:divBdr>
                    <w:top w:val="none" w:sz="0" w:space="0" w:color="auto"/>
                    <w:left w:val="none" w:sz="0" w:space="0" w:color="auto"/>
                    <w:bottom w:val="none" w:sz="0" w:space="0" w:color="auto"/>
                    <w:right w:val="none" w:sz="0" w:space="0" w:color="auto"/>
                  </w:divBdr>
                  <w:divsChild>
                    <w:div w:id="1379747674">
                      <w:marLeft w:val="0"/>
                      <w:marRight w:val="0"/>
                      <w:marTop w:val="0"/>
                      <w:marBottom w:val="0"/>
                      <w:divBdr>
                        <w:top w:val="none" w:sz="0" w:space="0" w:color="auto"/>
                        <w:left w:val="none" w:sz="0" w:space="0" w:color="auto"/>
                        <w:bottom w:val="none" w:sz="0" w:space="0" w:color="auto"/>
                        <w:right w:val="none" w:sz="0" w:space="0" w:color="auto"/>
                      </w:divBdr>
                      <w:divsChild>
                        <w:div w:id="1183587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117896">
                  <w:marLeft w:val="0"/>
                  <w:marRight w:val="0"/>
                  <w:marTop w:val="240"/>
                  <w:marBottom w:val="0"/>
                  <w:divBdr>
                    <w:top w:val="none" w:sz="0" w:space="0" w:color="auto"/>
                    <w:left w:val="none" w:sz="0" w:space="0" w:color="auto"/>
                    <w:bottom w:val="none" w:sz="0" w:space="0" w:color="auto"/>
                    <w:right w:val="none" w:sz="0" w:space="0" w:color="auto"/>
                  </w:divBdr>
                  <w:divsChild>
                    <w:div w:id="73675018">
                      <w:marLeft w:val="0"/>
                      <w:marRight w:val="0"/>
                      <w:marTop w:val="0"/>
                      <w:marBottom w:val="0"/>
                      <w:divBdr>
                        <w:top w:val="none" w:sz="0" w:space="0" w:color="auto"/>
                        <w:left w:val="none" w:sz="0" w:space="0" w:color="auto"/>
                        <w:bottom w:val="none" w:sz="0" w:space="0" w:color="auto"/>
                        <w:right w:val="none" w:sz="0" w:space="0" w:color="auto"/>
                      </w:divBdr>
                      <w:divsChild>
                        <w:div w:id="394398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4530">
                  <w:marLeft w:val="0"/>
                  <w:marRight w:val="0"/>
                  <w:marTop w:val="240"/>
                  <w:marBottom w:val="0"/>
                  <w:divBdr>
                    <w:top w:val="none" w:sz="0" w:space="0" w:color="auto"/>
                    <w:left w:val="none" w:sz="0" w:space="0" w:color="auto"/>
                    <w:bottom w:val="none" w:sz="0" w:space="0" w:color="auto"/>
                    <w:right w:val="none" w:sz="0" w:space="0" w:color="auto"/>
                  </w:divBdr>
                  <w:divsChild>
                    <w:div w:id="1755516001">
                      <w:marLeft w:val="0"/>
                      <w:marRight w:val="0"/>
                      <w:marTop w:val="0"/>
                      <w:marBottom w:val="0"/>
                      <w:divBdr>
                        <w:top w:val="none" w:sz="0" w:space="0" w:color="auto"/>
                        <w:left w:val="none" w:sz="0" w:space="0" w:color="auto"/>
                        <w:bottom w:val="none" w:sz="0" w:space="0" w:color="auto"/>
                        <w:right w:val="none" w:sz="0" w:space="0" w:color="auto"/>
                      </w:divBdr>
                      <w:divsChild>
                        <w:div w:id="35396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485180">
                  <w:marLeft w:val="0"/>
                  <w:marRight w:val="0"/>
                  <w:marTop w:val="240"/>
                  <w:marBottom w:val="0"/>
                  <w:divBdr>
                    <w:top w:val="none" w:sz="0" w:space="0" w:color="auto"/>
                    <w:left w:val="none" w:sz="0" w:space="0" w:color="auto"/>
                    <w:bottom w:val="none" w:sz="0" w:space="0" w:color="auto"/>
                    <w:right w:val="none" w:sz="0" w:space="0" w:color="auto"/>
                  </w:divBdr>
                  <w:divsChild>
                    <w:div w:id="978418886">
                      <w:marLeft w:val="0"/>
                      <w:marRight w:val="0"/>
                      <w:marTop w:val="0"/>
                      <w:marBottom w:val="0"/>
                      <w:divBdr>
                        <w:top w:val="none" w:sz="0" w:space="0" w:color="auto"/>
                        <w:left w:val="none" w:sz="0" w:space="0" w:color="auto"/>
                        <w:bottom w:val="none" w:sz="0" w:space="0" w:color="auto"/>
                        <w:right w:val="none" w:sz="0" w:space="0" w:color="auto"/>
                      </w:divBdr>
                      <w:divsChild>
                        <w:div w:id="596866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033934">
                  <w:marLeft w:val="0"/>
                  <w:marRight w:val="0"/>
                  <w:marTop w:val="240"/>
                  <w:marBottom w:val="0"/>
                  <w:divBdr>
                    <w:top w:val="none" w:sz="0" w:space="0" w:color="auto"/>
                    <w:left w:val="none" w:sz="0" w:space="0" w:color="auto"/>
                    <w:bottom w:val="none" w:sz="0" w:space="0" w:color="auto"/>
                    <w:right w:val="none" w:sz="0" w:space="0" w:color="auto"/>
                  </w:divBdr>
                  <w:divsChild>
                    <w:div w:id="349261918">
                      <w:marLeft w:val="0"/>
                      <w:marRight w:val="0"/>
                      <w:marTop w:val="0"/>
                      <w:marBottom w:val="0"/>
                      <w:divBdr>
                        <w:top w:val="none" w:sz="0" w:space="0" w:color="auto"/>
                        <w:left w:val="none" w:sz="0" w:space="0" w:color="auto"/>
                        <w:bottom w:val="none" w:sz="0" w:space="0" w:color="auto"/>
                        <w:right w:val="none" w:sz="0" w:space="0" w:color="auto"/>
                      </w:divBdr>
                      <w:divsChild>
                        <w:div w:id="29622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554315">
                  <w:marLeft w:val="0"/>
                  <w:marRight w:val="0"/>
                  <w:marTop w:val="240"/>
                  <w:marBottom w:val="0"/>
                  <w:divBdr>
                    <w:top w:val="none" w:sz="0" w:space="0" w:color="auto"/>
                    <w:left w:val="none" w:sz="0" w:space="0" w:color="auto"/>
                    <w:bottom w:val="none" w:sz="0" w:space="0" w:color="auto"/>
                    <w:right w:val="none" w:sz="0" w:space="0" w:color="auto"/>
                  </w:divBdr>
                  <w:divsChild>
                    <w:div w:id="24143191">
                      <w:marLeft w:val="0"/>
                      <w:marRight w:val="0"/>
                      <w:marTop w:val="0"/>
                      <w:marBottom w:val="0"/>
                      <w:divBdr>
                        <w:top w:val="none" w:sz="0" w:space="0" w:color="auto"/>
                        <w:left w:val="none" w:sz="0" w:space="0" w:color="auto"/>
                        <w:bottom w:val="none" w:sz="0" w:space="0" w:color="auto"/>
                        <w:right w:val="none" w:sz="0" w:space="0" w:color="auto"/>
                      </w:divBdr>
                      <w:divsChild>
                        <w:div w:id="1955598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83189">
                  <w:marLeft w:val="0"/>
                  <w:marRight w:val="0"/>
                  <w:marTop w:val="240"/>
                  <w:marBottom w:val="0"/>
                  <w:divBdr>
                    <w:top w:val="none" w:sz="0" w:space="0" w:color="auto"/>
                    <w:left w:val="none" w:sz="0" w:space="0" w:color="auto"/>
                    <w:bottom w:val="none" w:sz="0" w:space="0" w:color="auto"/>
                    <w:right w:val="none" w:sz="0" w:space="0" w:color="auto"/>
                  </w:divBdr>
                  <w:divsChild>
                    <w:div w:id="1866946516">
                      <w:marLeft w:val="0"/>
                      <w:marRight w:val="0"/>
                      <w:marTop w:val="0"/>
                      <w:marBottom w:val="0"/>
                      <w:divBdr>
                        <w:top w:val="none" w:sz="0" w:space="0" w:color="auto"/>
                        <w:left w:val="none" w:sz="0" w:space="0" w:color="auto"/>
                        <w:bottom w:val="none" w:sz="0" w:space="0" w:color="auto"/>
                        <w:right w:val="none" w:sz="0" w:space="0" w:color="auto"/>
                      </w:divBdr>
                      <w:divsChild>
                        <w:div w:id="176888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701355">
                  <w:marLeft w:val="0"/>
                  <w:marRight w:val="0"/>
                  <w:marTop w:val="240"/>
                  <w:marBottom w:val="0"/>
                  <w:divBdr>
                    <w:top w:val="none" w:sz="0" w:space="0" w:color="auto"/>
                    <w:left w:val="none" w:sz="0" w:space="0" w:color="auto"/>
                    <w:bottom w:val="none" w:sz="0" w:space="0" w:color="auto"/>
                    <w:right w:val="none" w:sz="0" w:space="0" w:color="auto"/>
                  </w:divBdr>
                  <w:divsChild>
                    <w:div w:id="896625240">
                      <w:marLeft w:val="0"/>
                      <w:marRight w:val="0"/>
                      <w:marTop w:val="0"/>
                      <w:marBottom w:val="0"/>
                      <w:divBdr>
                        <w:top w:val="none" w:sz="0" w:space="0" w:color="auto"/>
                        <w:left w:val="none" w:sz="0" w:space="0" w:color="auto"/>
                        <w:bottom w:val="none" w:sz="0" w:space="0" w:color="auto"/>
                        <w:right w:val="none" w:sz="0" w:space="0" w:color="auto"/>
                      </w:divBdr>
                      <w:divsChild>
                        <w:div w:id="234096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796578">
                  <w:marLeft w:val="0"/>
                  <w:marRight w:val="0"/>
                  <w:marTop w:val="240"/>
                  <w:marBottom w:val="0"/>
                  <w:divBdr>
                    <w:top w:val="none" w:sz="0" w:space="0" w:color="auto"/>
                    <w:left w:val="none" w:sz="0" w:space="0" w:color="auto"/>
                    <w:bottom w:val="none" w:sz="0" w:space="0" w:color="auto"/>
                    <w:right w:val="none" w:sz="0" w:space="0" w:color="auto"/>
                  </w:divBdr>
                  <w:divsChild>
                    <w:div w:id="828787589">
                      <w:marLeft w:val="0"/>
                      <w:marRight w:val="0"/>
                      <w:marTop w:val="0"/>
                      <w:marBottom w:val="0"/>
                      <w:divBdr>
                        <w:top w:val="none" w:sz="0" w:space="0" w:color="auto"/>
                        <w:left w:val="none" w:sz="0" w:space="0" w:color="auto"/>
                        <w:bottom w:val="none" w:sz="0" w:space="0" w:color="auto"/>
                        <w:right w:val="none" w:sz="0" w:space="0" w:color="auto"/>
                      </w:divBdr>
                      <w:divsChild>
                        <w:div w:id="2045016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971917">
                  <w:marLeft w:val="0"/>
                  <w:marRight w:val="0"/>
                  <w:marTop w:val="240"/>
                  <w:marBottom w:val="0"/>
                  <w:divBdr>
                    <w:top w:val="none" w:sz="0" w:space="0" w:color="auto"/>
                    <w:left w:val="none" w:sz="0" w:space="0" w:color="auto"/>
                    <w:bottom w:val="none" w:sz="0" w:space="0" w:color="auto"/>
                    <w:right w:val="none" w:sz="0" w:space="0" w:color="auto"/>
                  </w:divBdr>
                  <w:divsChild>
                    <w:div w:id="245772854">
                      <w:marLeft w:val="0"/>
                      <w:marRight w:val="0"/>
                      <w:marTop w:val="0"/>
                      <w:marBottom w:val="0"/>
                      <w:divBdr>
                        <w:top w:val="none" w:sz="0" w:space="0" w:color="auto"/>
                        <w:left w:val="none" w:sz="0" w:space="0" w:color="auto"/>
                        <w:bottom w:val="none" w:sz="0" w:space="0" w:color="auto"/>
                        <w:right w:val="none" w:sz="0" w:space="0" w:color="auto"/>
                      </w:divBdr>
                      <w:divsChild>
                        <w:div w:id="12531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54760">
                  <w:marLeft w:val="0"/>
                  <w:marRight w:val="0"/>
                  <w:marTop w:val="240"/>
                  <w:marBottom w:val="0"/>
                  <w:divBdr>
                    <w:top w:val="none" w:sz="0" w:space="0" w:color="auto"/>
                    <w:left w:val="none" w:sz="0" w:space="0" w:color="auto"/>
                    <w:bottom w:val="none" w:sz="0" w:space="0" w:color="auto"/>
                    <w:right w:val="none" w:sz="0" w:space="0" w:color="auto"/>
                  </w:divBdr>
                  <w:divsChild>
                    <w:div w:id="1325400097">
                      <w:marLeft w:val="0"/>
                      <w:marRight w:val="0"/>
                      <w:marTop w:val="0"/>
                      <w:marBottom w:val="0"/>
                      <w:divBdr>
                        <w:top w:val="none" w:sz="0" w:space="0" w:color="auto"/>
                        <w:left w:val="none" w:sz="0" w:space="0" w:color="auto"/>
                        <w:bottom w:val="none" w:sz="0" w:space="0" w:color="auto"/>
                        <w:right w:val="none" w:sz="0" w:space="0" w:color="auto"/>
                      </w:divBdr>
                      <w:divsChild>
                        <w:div w:id="1996491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686479">
                  <w:marLeft w:val="0"/>
                  <w:marRight w:val="0"/>
                  <w:marTop w:val="240"/>
                  <w:marBottom w:val="0"/>
                  <w:divBdr>
                    <w:top w:val="none" w:sz="0" w:space="0" w:color="auto"/>
                    <w:left w:val="none" w:sz="0" w:space="0" w:color="auto"/>
                    <w:bottom w:val="none" w:sz="0" w:space="0" w:color="auto"/>
                    <w:right w:val="none" w:sz="0" w:space="0" w:color="auto"/>
                  </w:divBdr>
                  <w:divsChild>
                    <w:div w:id="1226720616">
                      <w:marLeft w:val="0"/>
                      <w:marRight w:val="0"/>
                      <w:marTop w:val="0"/>
                      <w:marBottom w:val="0"/>
                      <w:divBdr>
                        <w:top w:val="none" w:sz="0" w:space="0" w:color="auto"/>
                        <w:left w:val="none" w:sz="0" w:space="0" w:color="auto"/>
                        <w:bottom w:val="none" w:sz="0" w:space="0" w:color="auto"/>
                        <w:right w:val="none" w:sz="0" w:space="0" w:color="auto"/>
                      </w:divBdr>
                      <w:divsChild>
                        <w:div w:id="188035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763514">
                  <w:marLeft w:val="0"/>
                  <w:marRight w:val="0"/>
                  <w:marTop w:val="240"/>
                  <w:marBottom w:val="0"/>
                  <w:divBdr>
                    <w:top w:val="none" w:sz="0" w:space="0" w:color="auto"/>
                    <w:left w:val="none" w:sz="0" w:space="0" w:color="auto"/>
                    <w:bottom w:val="none" w:sz="0" w:space="0" w:color="auto"/>
                    <w:right w:val="none" w:sz="0" w:space="0" w:color="auto"/>
                  </w:divBdr>
                  <w:divsChild>
                    <w:div w:id="2076854490">
                      <w:marLeft w:val="0"/>
                      <w:marRight w:val="0"/>
                      <w:marTop w:val="0"/>
                      <w:marBottom w:val="0"/>
                      <w:divBdr>
                        <w:top w:val="none" w:sz="0" w:space="0" w:color="auto"/>
                        <w:left w:val="none" w:sz="0" w:space="0" w:color="auto"/>
                        <w:bottom w:val="none" w:sz="0" w:space="0" w:color="auto"/>
                        <w:right w:val="none" w:sz="0" w:space="0" w:color="auto"/>
                      </w:divBdr>
                      <w:divsChild>
                        <w:div w:id="152111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782780">
                  <w:marLeft w:val="0"/>
                  <w:marRight w:val="0"/>
                  <w:marTop w:val="240"/>
                  <w:marBottom w:val="0"/>
                  <w:divBdr>
                    <w:top w:val="none" w:sz="0" w:space="0" w:color="auto"/>
                    <w:left w:val="none" w:sz="0" w:space="0" w:color="auto"/>
                    <w:bottom w:val="none" w:sz="0" w:space="0" w:color="auto"/>
                    <w:right w:val="none" w:sz="0" w:space="0" w:color="auto"/>
                  </w:divBdr>
                  <w:divsChild>
                    <w:div w:id="151222315">
                      <w:marLeft w:val="0"/>
                      <w:marRight w:val="0"/>
                      <w:marTop w:val="0"/>
                      <w:marBottom w:val="0"/>
                      <w:divBdr>
                        <w:top w:val="none" w:sz="0" w:space="0" w:color="auto"/>
                        <w:left w:val="none" w:sz="0" w:space="0" w:color="auto"/>
                        <w:bottom w:val="none" w:sz="0" w:space="0" w:color="auto"/>
                        <w:right w:val="none" w:sz="0" w:space="0" w:color="auto"/>
                      </w:divBdr>
                      <w:divsChild>
                        <w:div w:id="417412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550914">
                  <w:marLeft w:val="0"/>
                  <w:marRight w:val="0"/>
                  <w:marTop w:val="240"/>
                  <w:marBottom w:val="0"/>
                  <w:divBdr>
                    <w:top w:val="none" w:sz="0" w:space="0" w:color="auto"/>
                    <w:left w:val="none" w:sz="0" w:space="0" w:color="auto"/>
                    <w:bottom w:val="none" w:sz="0" w:space="0" w:color="auto"/>
                    <w:right w:val="none" w:sz="0" w:space="0" w:color="auto"/>
                  </w:divBdr>
                  <w:divsChild>
                    <w:div w:id="476990841">
                      <w:marLeft w:val="0"/>
                      <w:marRight w:val="0"/>
                      <w:marTop w:val="0"/>
                      <w:marBottom w:val="0"/>
                      <w:divBdr>
                        <w:top w:val="none" w:sz="0" w:space="0" w:color="auto"/>
                        <w:left w:val="none" w:sz="0" w:space="0" w:color="auto"/>
                        <w:bottom w:val="none" w:sz="0" w:space="0" w:color="auto"/>
                        <w:right w:val="none" w:sz="0" w:space="0" w:color="auto"/>
                      </w:divBdr>
                      <w:divsChild>
                        <w:div w:id="86725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589462">
                  <w:marLeft w:val="0"/>
                  <w:marRight w:val="0"/>
                  <w:marTop w:val="240"/>
                  <w:marBottom w:val="0"/>
                  <w:divBdr>
                    <w:top w:val="none" w:sz="0" w:space="0" w:color="auto"/>
                    <w:left w:val="none" w:sz="0" w:space="0" w:color="auto"/>
                    <w:bottom w:val="none" w:sz="0" w:space="0" w:color="auto"/>
                    <w:right w:val="none" w:sz="0" w:space="0" w:color="auto"/>
                  </w:divBdr>
                  <w:divsChild>
                    <w:div w:id="3826164">
                      <w:marLeft w:val="0"/>
                      <w:marRight w:val="0"/>
                      <w:marTop w:val="0"/>
                      <w:marBottom w:val="0"/>
                      <w:divBdr>
                        <w:top w:val="none" w:sz="0" w:space="0" w:color="auto"/>
                        <w:left w:val="none" w:sz="0" w:space="0" w:color="auto"/>
                        <w:bottom w:val="none" w:sz="0" w:space="0" w:color="auto"/>
                        <w:right w:val="none" w:sz="0" w:space="0" w:color="auto"/>
                      </w:divBdr>
                      <w:divsChild>
                        <w:div w:id="1777403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142499">
                  <w:marLeft w:val="0"/>
                  <w:marRight w:val="0"/>
                  <w:marTop w:val="240"/>
                  <w:marBottom w:val="0"/>
                  <w:divBdr>
                    <w:top w:val="none" w:sz="0" w:space="0" w:color="auto"/>
                    <w:left w:val="none" w:sz="0" w:space="0" w:color="auto"/>
                    <w:bottom w:val="none" w:sz="0" w:space="0" w:color="auto"/>
                    <w:right w:val="none" w:sz="0" w:space="0" w:color="auto"/>
                  </w:divBdr>
                  <w:divsChild>
                    <w:div w:id="125859816">
                      <w:marLeft w:val="0"/>
                      <w:marRight w:val="0"/>
                      <w:marTop w:val="0"/>
                      <w:marBottom w:val="0"/>
                      <w:divBdr>
                        <w:top w:val="none" w:sz="0" w:space="0" w:color="auto"/>
                        <w:left w:val="none" w:sz="0" w:space="0" w:color="auto"/>
                        <w:bottom w:val="none" w:sz="0" w:space="0" w:color="auto"/>
                        <w:right w:val="none" w:sz="0" w:space="0" w:color="auto"/>
                      </w:divBdr>
                      <w:divsChild>
                        <w:div w:id="188101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009809">
                  <w:marLeft w:val="0"/>
                  <w:marRight w:val="0"/>
                  <w:marTop w:val="240"/>
                  <w:marBottom w:val="0"/>
                  <w:divBdr>
                    <w:top w:val="none" w:sz="0" w:space="0" w:color="auto"/>
                    <w:left w:val="none" w:sz="0" w:space="0" w:color="auto"/>
                    <w:bottom w:val="none" w:sz="0" w:space="0" w:color="auto"/>
                    <w:right w:val="none" w:sz="0" w:space="0" w:color="auto"/>
                  </w:divBdr>
                  <w:divsChild>
                    <w:div w:id="1456945464">
                      <w:marLeft w:val="0"/>
                      <w:marRight w:val="0"/>
                      <w:marTop w:val="0"/>
                      <w:marBottom w:val="0"/>
                      <w:divBdr>
                        <w:top w:val="none" w:sz="0" w:space="0" w:color="auto"/>
                        <w:left w:val="none" w:sz="0" w:space="0" w:color="auto"/>
                        <w:bottom w:val="none" w:sz="0" w:space="0" w:color="auto"/>
                        <w:right w:val="none" w:sz="0" w:space="0" w:color="auto"/>
                      </w:divBdr>
                      <w:divsChild>
                        <w:div w:id="1709988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167176">
                  <w:marLeft w:val="0"/>
                  <w:marRight w:val="0"/>
                  <w:marTop w:val="240"/>
                  <w:marBottom w:val="0"/>
                  <w:divBdr>
                    <w:top w:val="none" w:sz="0" w:space="0" w:color="auto"/>
                    <w:left w:val="none" w:sz="0" w:space="0" w:color="auto"/>
                    <w:bottom w:val="none" w:sz="0" w:space="0" w:color="auto"/>
                    <w:right w:val="none" w:sz="0" w:space="0" w:color="auto"/>
                  </w:divBdr>
                  <w:divsChild>
                    <w:div w:id="1430537887">
                      <w:marLeft w:val="0"/>
                      <w:marRight w:val="0"/>
                      <w:marTop w:val="0"/>
                      <w:marBottom w:val="0"/>
                      <w:divBdr>
                        <w:top w:val="none" w:sz="0" w:space="0" w:color="auto"/>
                        <w:left w:val="none" w:sz="0" w:space="0" w:color="auto"/>
                        <w:bottom w:val="none" w:sz="0" w:space="0" w:color="auto"/>
                        <w:right w:val="none" w:sz="0" w:space="0" w:color="auto"/>
                      </w:divBdr>
                      <w:divsChild>
                        <w:div w:id="19473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017570">
                  <w:marLeft w:val="0"/>
                  <w:marRight w:val="0"/>
                  <w:marTop w:val="240"/>
                  <w:marBottom w:val="0"/>
                  <w:divBdr>
                    <w:top w:val="none" w:sz="0" w:space="0" w:color="auto"/>
                    <w:left w:val="none" w:sz="0" w:space="0" w:color="auto"/>
                    <w:bottom w:val="none" w:sz="0" w:space="0" w:color="auto"/>
                    <w:right w:val="none" w:sz="0" w:space="0" w:color="auto"/>
                  </w:divBdr>
                  <w:divsChild>
                    <w:div w:id="681586126">
                      <w:marLeft w:val="0"/>
                      <w:marRight w:val="0"/>
                      <w:marTop w:val="0"/>
                      <w:marBottom w:val="0"/>
                      <w:divBdr>
                        <w:top w:val="none" w:sz="0" w:space="0" w:color="auto"/>
                        <w:left w:val="none" w:sz="0" w:space="0" w:color="auto"/>
                        <w:bottom w:val="none" w:sz="0" w:space="0" w:color="auto"/>
                        <w:right w:val="none" w:sz="0" w:space="0" w:color="auto"/>
                      </w:divBdr>
                      <w:divsChild>
                        <w:div w:id="260844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427607">
                  <w:marLeft w:val="0"/>
                  <w:marRight w:val="0"/>
                  <w:marTop w:val="240"/>
                  <w:marBottom w:val="0"/>
                  <w:divBdr>
                    <w:top w:val="none" w:sz="0" w:space="0" w:color="auto"/>
                    <w:left w:val="none" w:sz="0" w:space="0" w:color="auto"/>
                    <w:bottom w:val="none" w:sz="0" w:space="0" w:color="auto"/>
                    <w:right w:val="none" w:sz="0" w:space="0" w:color="auto"/>
                  </w:divBdr>
                  <w:divsChild>
                    <w:div w:id="139227379">
                      <w:marLeft w:val="0"/>
                      <w:marRight w:val="0"/>
                      <w:marTop w:val="0"/>
                      <w:marBottom w:val="0"/>
                      <w:divBdr>
                        <w:top w:val="none" w:sz="0" w:space="0" w:color="auto"/>
                        <w:left w:val="none" w:sz="0" w:space="0" w:color="auto"/>
                        <w:bottom w:val="none" w:sz="0" w:space="0" w:color="auto"/>
                        <w:right w:val="none" w:sz="0" w:space="0" w:color="auto"/>
                      </w:divBdr>
                      <w:divsChild>
                        <w:div w:id="939871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819113">
                  <w:marLeft w:val="0"/>
                  <w:marRight w:val="0"/>
                  <w:marTop w:val="240"/>
                  <w:marBottom w:val="0"/>
                  <w:divBdr>
                    <w:top w:val="none" w:sz="0" w:space="0" w:color="auto"/>
                    <w:left w:val="none" w:sz="0" w:space="0" w:color="auto"/>
                    <w:bottom w:val="none" w:sz="0" w:space="0" w:color="auto"/>
                    <w:right w:val="none" w:sz="0" w:space="0" w:color="auto"/>
                  </w:divBdr>
                  <w:divsChild>
                    <w:div w:id="486022805">
                      <w:marLeft w:val="0"/>
                      <w:marRight w:val="0"/>
                      <w:marTop w:val="0"/>
                      <w:marBottom w:val="0"/>
                      <w:divBdr>
                        <w:top w:val="none" w:sz="0" w:space="0" w:color="auto"/>
                        <w:left w:val="none" w:sz="0" w:space="0" w:color="auto"/>
                        <w:bottom w:val="none" w:sz="0" w:space="0" w:color="auto"/>
                        <w:right w:val="none" w:sz="0" w:space="0" w:color="auto"/>
                      </w:divBdr>
                      <w:divsChild>
                        <w:div w:id="713584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825765">
                  <w:marLeft w:val="0"/>
                  <w:marRight w:val="0"/>
                  <w:marTop w:val="240"/>
                  <w:marBottom w:val="0"/>
                  <w:divBdr>
                    <w:top w:val="none" w:sz="0" w:space="0" w:color="auto"/>
                    <w:left w:val="none" w:sz="0" w:space="0" w:color="auto"/>
                    <w:bottom w:val="none" w:sz="0" w:space="0" w:color="auto"/>
                    <w:right w:val="none" w:sz="0" w:space="0" w:color="auto"/>
                  </w:divBdr>
                  <w:divsChild>
                    <w:div w:id="1093630319">
                      <w:marLeft w:val="0"/>
                      <w:marRight w:val="0"/>
                      <w:marTop w:val="0"/>
                      <w:marBottom w:val="0"/>
                      <w:divBdr>
                        <w:top w:val="none" w:sz="0" w:space="0" w:color="auto"/>
                        <w:left w:val="none" w:sz="0" w:space="0" w:color="auto"/>
                        <w:bottom w:val="none" w:sz="0" w:space="0" w:color="auto"/>
                        <w:right w:val="none" w:sz="0" w:space="0" w:color="auto"/>
                      </w:divBdr>
                      <w:divsChild>
                        <w:div w:id="893660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037552">
                  <w:marLeft w:val="0"/>
                  <w:marRight w:val="0"/>
                  <w:marTop w:val="240"/>
                  <w:marBottom w:val="0"/>
                  <w:divBdr>
                    <w:top w:val="none" w:sz="0" w:space="0" w:color="auto"/>
                    <w:left w:val="none" w:sz="0" w:space="0" w:color="auto"/>
                    <w:bottom w:val="none" w:sz="0" w:space="0" w:color="auto"/>
                    <w:right w:val="none" w:sz="0" w:space="0" w:color="auto"/>
                  </w:divBdr>
                  <w:divsChild>
                    <w:div w:id="406878339">
                      <w:marLeft w:val="0"/>
                      <w:marRight w:val="0"/>
                      <w:marTop w:val="0"/>
                      <w:marBottom w:val="0"/>
                      <w:divBdr>
                        <w:top w:val="none" w:sz="0" w:space="0" w:color="auto"/>
                        <w:left w:val="none" w:sz="0" w:space="0" w:color="auto"/>
                        <w:bottom w:val="none" w:sz="0" w:space="0" w:color="auto"/>
                        <w:right w:val="none" w:sz="0" w:space="0" w:color="auto"/>
                      </w:divBdr>
                      <w:divsChild>
                        <w:div w:id="286929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253368">
                  <w:marLeft w:val="0"/>
                  <w:marRight w:val="0"/>
                  <w:marTop w:val="240"/>
                  <w:marBottom w:val="0"/>
                  <w:divBdr>
                    <w:top w:val="none" w:sz="0" w:space="0" w:color="auto"/>
                    <w:left w:val="none" w:sz="0" w:space="0" w:color="auto"/>
                    <w:bottom w:val="none" w:sz="0" w:space="0" w:color="auto"/>
                    <w:right w:val="none" w:sz="0" w:space="0" w:color="auto"/>
                  </w:divBdr>
                  <w:divsChild>
                    <w:div w:id="2113235047">
                      <w:marLeft w:val="0"/>
                      <w:marRight w:val="0"/>
                      <w:marTop w:val="0"/>
                      <w:marBottom w:val="0"/>
                      <w:divBdr>
                        <w:top w:val="none" w:sz="0" w:space="0" w:color="auto"/>
                        <w:left w:val="none" w:sz="0" w:space="0" w:color="auto"/>
                        <w:bottom w:val="none" w:sz="0" w:space="0" w:color="auto"/>
                        <w:right w:val="none" w:sz="0" w:space="0" w:color="auto"/>
                      </w:divBdr>
                      <w:divsChild>
                        <w:div w:id="1853451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455629">
                  <w:marLeft w:val="0"/>
                  <w:marRight w:val="0"/>
                  <w:marTop w:val="240"/>
                  <w:marBottom w:val="0"/>
                  <w:divBdr>
                    <w:top w:val="none" w:sz="0" w:space="0" w:color="auto"/>
                    <w:left w:val="none" w:sz="0" w:space="0" w:color="auto"/>
                    <w:bottom w:val="none" w:sz="0" w:space="0" w:color="auto"/>
                    <w:right w:val="none" w:sz="0" w:space="0" w:color="auto"/>
                  </w:divBdr>
                  <w:divsChild>
                    <w:div w:id="1542327861">
                      <w:marLeft w:val="0"/>
                      <w:marRight w:val="0"/>
                      <w:marTop w:val="0"/>
                      <w:marBottom w:val="0"/>
                      <w:divBdr>
                        <w:top w:val="none" w:sz="0" w:space="0" w:color="auto"/>
                        <w:left w:val="none" w:sz="0" w:space="0" w:color="auto"/>
                        <w:bottom w:val="none" w:sz="0" w:space="0" w:color="auto"/>
                        <w:right w:val="none" w:sz="0" w:space="0" w:color="auto"/>
                      </w:divBdr>
                      <w:divsChild>
                        <w:div w:id="210175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016717">
                  <w:marLeft w:val="0"/>
                  <w:marRight w:val="0"/>
                  <w:marTop w:val="240"/>
                  <w:marBottom w:val="0"/>
                  <w:divBdr>
                    <w:top w:val="none" w:sz="0" w:space="0" w:color="auto"/>
                    <w:left w:val="none" w:sz="0" w:space="0" w:color="auto"/>
                    <w:bottom w:val="none" w:sz="0" w:space="0" w:color="auto"/>
                    <w:right w:val="none" w:sz="0" w:space="0" w:color="auto"/>
                  </w:divBdr>
                  <w:divsChild>
                    <w:div w:id="932591340">
                      <w:marLeft w:val="0"/>
                      <w:marRight w:val="0"/>
                      <w:marTop w:val="0"/>
                      <w:marBottom w:val="0"/>
                      <w:divBdr>
                        <w:top w:val="none" w:sz="0" w:space="0" w:color="auto"/>
                        <w:left w:val="none" w:sz="0" w:space="0" w:color="auto"/>
                        <w:bottom w:val="none" w:sz="0" w:space="0" w:color="auto"/>
                        <w:right w:val="none" w:sz="0" w:space="0" w:color="auto"/>
                      </w:divBdr>
                      <w:divsChild>
                        <w:div w:id="57746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682902">
                  <w:marLeft w:val="0"/>
                  <w:marRight w:val="0"/>
                  <w:marTop w:val="240"/>
                  <w:marBottom w:val="0"/>
                  <w:divBdr>
                    <w:top w:val="none" w:sz="0" w:space="0" w:color="auto"/>
                    <w:left w:val="none" w:sz="0" w:space="0" w:color="auto"/>
                    <w:bottom w:val="none" w:sz="0" w:space="0" w:color="auto"/>
                    <w:right w:val="none" w:sz="0" w:space="0" w:color="auto"/>
                  </w:divBdr>
                  <w:divsChild>
                    <w:div w:id="650595385">
                      <w:marLeft w:val="0"/>
                      <w:marRight w:val="0"/>
                      <w:marTop w:val="0"/>
                      <w:marBottom w:val="0"/>
                      <w:divBdr>
                        <w:top w:val="none" w:sz="0" w:space="0" w:color="auto"/>
                        <w:left w:val="none" w:sz="0" w:space="0" w:color="auto"/>
                        <w:bottom w:val="none" w:sz="0" w:space="0" w:color="auto"/>
                        <w:right w:val="none" w:sz="0" w:space="0" w:color="auto"/>
                      </w:divBdr>
                      <w:divsChild>
                        <w:div w:id="1616405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274154">
                  <w:marLeft w:val="0"/>
                  <w:marRight w:val="0"/>
                  <w:marTop w:val="240"/>
                  <w:marBottom w:val="0"/>
                  <w:divBdr>
                    <w:top w:val="none" w:sz="0" w:space="0" w:color="auto"/>
                    <w:left w:val="none" w:sz="0" w:space="0" w:color="auto"/>
                    <w:bottom w:val="none" w:sz="0" w:space="0" w:color="auto"/>
                    <w:right w:val="none" w:sz="0" w:space="0" w:color="auto"/>
                  </w:divBdr>
                  <w:divsChild>
                    <w:div w:id="1203400675">
                      <w:marLeft w:val="0"/>
                      <w:marRight w:val="0"/>
                      <w:marTop w:val="0"/>
                      <w:marBottom w:val="0"/>
                      <w:divBdr>
                        <w:top w:val="none" w:sz="0" w:space="0" w:color="auto"/>
                        <w:left w:val="none" w:sz="0" w:space="0" w:color="auto"/>
                        <w:bottom w:val="none" w:sz="0" w:space="0" w:color="auto"/>
                        <w:right w:val="none" w:sz="0" w:space="0" w:color="auto"/>
                      </w:divBdr>
                      <w:divsChild>
                        <w:div w:id="1200315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297583">
                  <w:marLeft w:val="0"/>
                  <w:marRight w:val="0"/>
                  <w:marTop w:val="240"/>
                  <w:marBottom w:val="0"/>
                  <w:divBdr>
                    <w:top w:val="none" w:sz="0" w:space="0" w:color="auto"/>
                    <w:left w:val="none" w:sz="0" w:space="0" w:color="auto"/>
                    <w:bottom w:val="none" w:sz="0" w:space="0" w:color="auto"/>
                    <w:right w:val="none" w:sz="0" w:space="0" w:color="auto"/>
                  </w:divBdr>
                  <w:divsChild>
                    <w:div w:id="820390546">
                      <w:marLeft w:val="0"/>
                      <w:marRight w:val="0"/>
                      <w:marTop w:val="0"/>
                      <w:marBottom w:val="0"/>
                      <w:divBdr>
                        <w:top w:val="none" w:sz="0" w:space="0" w:color="auto"/>
                        <w:left w:val="none" w:sz="0" w:space="0" w:color="auto"/>
                        <w:bottom w:val="none" w:sz="0" w:space="0" w:color="auto"/>
                        <w:right w:val="none" w:sz="0" w:space="0" w:color="auto"/>
                      </w:divBdr>
                      <w:divsChild>
                        <w:div w:id="865295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750886">
                  <w:marLeft w:val="0"/>
                  <w:marRight w:val="0"/>
                  <w:marTop w:val="240"/>
                  <w:marBottom w:val="0"/>
                  <w:divBdr>
                    <w:top w:val="none" w:sz="0" w:space="0" w:color="auto"/>
                    <w:left w:val="none" w:sz="0" w:space="0" w:color="auto"/>
                    <w:bottom w:val="none" w:sz="0" w:space="0" w:color="auto"/>
                    <w:right w:val="none" w:sz="0" w:space="0" w:color="auto"/>
                  </w:divBdr>
                  <w:divsChild>
                    <w:div w:id="586184642">
                      <w:marLeft w:val="0"/>
                      <w:marRight w:val="0"/>
                      <w:marTop w:val="0"/>
                      <w:marBottom w:val="0"/>
                      <w:divBdr>
                        <w:top w:val="none" w:sz="0" w:space="0" w:color="auto"/>
                        <w:left w:val="none" w:sz="0" w:space="0" w:color="auto"/>
                        <w:bottom w:val="none" w:sz="0" w:space="0" w:color="auto"/>
                        <w:right w:val="none" w:sz="0" w:space="0" w:color="auto"/>
                      </w:divBdr>
                      <w:divsChild>
                        <w:div w:id="1916939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235558">
                  <w:marLeft w:val="0"/>
                  <w:marRight w:val="0"/>
                  <w:marTop w:val="240"/>
                  <w:marBottom w:val="0"/>
                  <w:divBdr>
                    <w:top w:val="none" w:sz="0" w:space="0" w:color="auto"/>
                    <w:left w:val="none" w:sz="0" w:space="0" w:color="auto"/>
                    <w:bottom w:val="none" w:sz="0" w:space="0" w:color="auto"/>
                    <w:right w:val="none" w:sz="0" w:space="0" w:color="auto"/>
                  </w:divBdr>
                  <w:divsChild>
                    <w:div w:id="1958635510">
                      <w:marLeft w:val="0"/>
                      <w:marRight w:val="0"/>
                      <w:marTop w:val="0"/>
                      <w:marBottom w:val="0"/>
                      <w:divBdr>
                        <w:top w:val="none" w:sz="0" w:space="0" w:color="auto"/>
                        <w:left w:val="none" w:sz="0" w:space="0" w:color="auto"/>
                        <w:bottom w:val="none" w:sz="0" w:space="0" w:color="auto"/>
                        <w:right w:val="none" w:sz="0" w:space="0" w:color="auto"/>
                      </w:divBdr>
                      <w:divsChild>
                        <w:div w:id="236670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52236">
                  <w:marLeft w:val="0"/>
                  <w:marRight w:val="0"/>
                  <w:marTop w:val="240"/>
                  <w:marBottom w:val="0"/>
                  <w:divBdr>
                    <w:top w:val="none" w:sz="0" w:space="0" w:color="auto"/>
                    <w:left w:val="none" w:sz="0" w:space="0" w:color="auto"/>
                    <w:bottom w:val="none" w:sz="0" w:space="0" w:color="auto"/>
                    <w:right w:val="none" w:sz="0" w:space="0" w:color="auto"/>
                  </w:divBdr>
                  <w:divsChild>
                    <w:div w:id="893588241">
                      <w:marLeft w:val="0"/>
                      <w:marRight w:val="0"/>
                      <w:marTop w:val="0"/>
                      <w:marBottom w:val="0"/>
                      <w:divBdr>
                        <w:top w:val="none" w:sz="0" w:space="0" w:color="auto"/>
                        <w:left w:val="none" w:sz="0" w:space="0" w:color="auto"/>
                        <w:bottom w:val="none" w:sz="0" w:space="0" w:color="auto"/>
                        <w:right w:val="none" w:sz="0" w:space="0" w:color="auto"/>
                      </w:divBdr>
                      <w:divsChild>
                        <w:div w:id="95593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522255">
                  <w:marLeft w:val="0"/>
                  <w:marRight w:val="0"/>
                  <w:marTop w:val="240"/>
                  <w:marBottom w:val="0"/>
                  <w:divBdr>
                    <w:top w:val="none" w:sz="0" w:space="0" w:color="auto"/>
                    <w:left w:val="none" w:sz="0" w:space="0" w:color="auto"/>
                    <w:bottom w:val="none" w:sz="0" w:space="0" w:color="auto"/>
                    <w:right w:val="none" w:sz="0" w:space="0" w:color="auto"/>
                  </w:divBdr>
                  <w:divsChild>
                    <w:div w:id="240409261">
                      <w:marLeft w:val="0"/>
                      <w:marRight w:val="0"/>
                      <w:marTop w:val="0"/>
                      <w:marBottom w:val="0"/>
                      <w:divBdr>
                        <w:top w:val="none" w:sz="0" w:space="0" w:color="auto"/>
                        <w:left w:val="none" w:sz="0" w:space="0" w:color="auto"/>
                        <w:bottom w:val="none" w:sz="0" w:space="0" w:color="auto"/>
                        <w:right w:val="none" w:sz="0" w:space="0" w:color="auto"/>
                      </w:divBdr>
                      <w:divsChild>
                        <w:div w:id="1852448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92101">
                  <w:marLeft w:val="0"/>
                  <w:marRight w:val="0"/>
                  <w:marTop w:val="240"/>
                  <w:marBottom w:val="0"/>
                  <w:divBdr>
                    <w:top w:val="none" w:sz="0" w:space="0" w:color="auto"/>
                    <w:left w:val="none" w:sz="0" w:space="0" w:color="auto"/>
                    <w:bottom w:val="none" w:sz="0" w:space="0" w:color="auto"/>
                    <w:right w:val="none" w:sz="0" w:space="0" w:color="auto"/>
                  </w:divBdr>
                  <w:divsChild>
                    <w:div w:id="434985430">
                      <w:marLeft w:val="0"/>
                      <w:marRight w:val="0"/>
                      <w:marTop w:val="0"/>
                      <w:marBottom w:val="0"/>
                      <w:divBdr>
                        <w:top w:val="none" w:sz="0" w:space="0" w:color="auto"/>
                        <w:left w:val="none" w:sz="0" w:space="0" w:color="auto"/>
                        <w:bottom w:val="none" w:sz="0" w:space="0" w:color="auto"/>
                        <w:right w:val="none" w:sz="0" w:space="0" w:color="auto"/>
                      </w:divBdr>
                      <w:divsChild>
                        <w:div w:id="54665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984304">
                  <w:marLeft w:val="0"/>
                  <w:marRight w:val="0"/>
                  <w:marTop w:val="240"/>
                  <w:marBottom w:val="0"/>
                  <w:divBdr>
                    <w:top w:val="none" w:sz="0" w:space="0" w:color="auto"/>
                    <w:left w:val="none" w:sz="0" w:space="0" w:color="auto"/>
                    <w:bottom w:val="none" w:sz="0" w:space="0" w:color="auto"/>
                    <w:right w:val="none" w:sz="0" w:space="0" w:color="auto"/>
                  </w:divBdr>
                  <w:divsChild>
                    <w:div w:id="1772433131">
                      <w:marLeft w:val="0"/>
                      <w:marRight w:val="0"/>
                      <w:marTop w:val="0"/>
                      <w:marBottom w:val="0"/>
                      <w:divBdr>
                        <w:top w:val="none" w:sz="0" w:space="0" w:color="auto"/>
                        <w:left w:val="none" w:sz="0" w:space="0" w:color="auto"/>
                        <w:bottom w:val="none" w:sz="0" w:space="0" w:color="auto"/>
                        <w:right w:val="none" w:sz="0" w:space="0" w:color="auto"/>
                      </w:divBdr>
                      <w:divsChild>
                        <w:div w:id="1593856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783259">
                  <w:marLeft w:val="0"/>
                  <w:marRight w:val="0"/>
                  <w:marTop w:val="240"/>
                  <w:marBottom w:val="0"/>
                  <w:divBdr>
                    <w:top w:val="none" w:sz="0" w:space="0" w:color="auto"/>
                    <w:left w:val="none" w:sz="0" w:space="0" w:color="auto"/>
                    <w:bottom w:val="none" w:sz="0" w:space="0" w:color="auto"/>
                    <w:right w:val="none" w:sz="0" w:space="0" w:color="auto"/>
                  </w:divBdr>
                  <w:divsChild>
                    <w:div w:id="1486778257">
                      <w:marLeft w:val="0"/>
                      <w:marRight w:val="0"/>
                      <w:marTop w:val="0"/>
                      <w:marBottom w:val="0"/>
                      <w:divBdr>
                        <w:top w:val="none" w:sz="0" w:space="0" w:color="auto"/>
                        <w:left w:val="none" w:sz="0" w:space="0" w:color="auto"/>
                        <w:bottom w:val="none" w:sz="0" w:space="0" w:color="auto"/>
                        <w:right w:val="none" w:sz="0" w:space="0" w:color="auto"/>
                      </w:divBdr>
                      <w:divsChild>
                        <w:div w:id="70270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867433">
                  <w:marLeft w:val="0"/>
                  <w:marRight w:val="0"/>
                  <w:marTop w:val="240"/>
                  <w:marBottom w:val="0"/>
                  <w:divBdr>
                    <w:top w:val="none" w:sz="0" w:space="0" w:color="auto"/>
                    <w:left w:val="none" w:sz="0" w:space="0" w:color="auto"/>
                    <w:bottom w:val="none" w:sz="0" w:space="0" w:color="auto"/>
                    <w:right w:val="none" w:sz="0" w:space="0" w:color="auto"/>
                  </w:divBdr>
                  <w:divsChild>
                    <w:div w:id="1563174863">
                      <w:marLeft w:val="0"/>
                      <w:marRight w:val="0"/>
                      <w:marTop w:val="0"/>
                      <w:marBottom w:val="0"/>
                      <w:divBdr>
                        <w:top w:val="none" w:sz="0" w:space="0" w:color="auto"/>
                        <w:left w:val="none" w:sz="0" w:space="0" w:color="auto"/>
                        <w:bottom w:val="none" w:sz="0" w:space="0" w:color="auto"/>
                        <w:right w:val="none" w:sz="0" w:space="0" w:color="auto"/>
                      </w:divBdr>
                      <w:divsChild>
                        <w:div w:id="25956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055824">
                  <w:marLeft w:val="0"/>
                  <w:marRight w:val="0"/>
                  <w:marTop w:val="240"/>
                  <w:marBottom w:val="0"/>
                  <w:divBdr>
                    <w:top w:val="none" w:sz="0" w:space="0" w:color="auto"/>
                    <w:left w:val="none" w:sz="0" w:space="0" w:color="auto"/>
                    <w:bottom w:val="none" w:sz="0" w:space="0" w:color="auto"/>
                    <w:right w:val="none" w:sz="0" w:space="0" w:color="auto"/>
                  </w:divBdr>
                  <w:divsChild>
                    <w:div w:id="1591350515">
                      <w:marLeft w:val="0"/>
                      <w:marRight w:val="0"/>
                      <w:marTop w:val="0"/>
                      <w:marBottom w:val="0"/>
                      <w:divBdr>
                        <w:top w:val="none" w:sz="0" w:space="0" w:color="auto"/>
                        <w:left w:val="none" w:sz="0" w:space="0" w:color="auto"/>
                        <w:bottom w:val="none" w:sz="0" w:space="0" w:color="auto"/>
                        <w:right w:val="none" w:sz="0" w:space="0" w:color="auto"/>
                      </w:divBdr>
                      <w:divsChild>
                        <w:div w:id="959259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360763">
                  <w:marLeft w:val="0"/>
                  <w:marRight w:val="0"/>
                  <w:marTop w:val="240"/>
                  <w:marBottom w:val="0"/>
                  <w:divBdr>
                    <w:top w:val="none" w:sz="0" w:space="0" w:color="auto"/>
                    <w:left w:val="none" w:sz="0" w:space="0" w:color="auto"/>
                    <w:bottom w:val="none" w:sz="0" w:space="0" w:color="auto"/>
                    <w:right w:val="none" w:sz="0" w:space="0" w:color="auto"/>
                  </w:divBdr>
                  <w:divsChild>
                    <w:div w:id="1538811909">
                      <w:marLeft w:val="0"/>
                      <w:marRight w:val="0"/>
                      <w:marTop w:val="0"/>
                      <w:marBottom w:val="0"/>
                      <w:divBdr>
                        <w:top w:val="none" w:sz="0" w:space="0" w:color="auto"/>
                        <w:left w:val="none" w:sz="0" w:space="0" w:color="auto"/>
                        <w:bottom w:val="none" w:sz="0" w:space="0" w:color="auto"/>
                        <w:right w:val="none" w:sz="0" w:space="0" w:color="auto"/>
                      </w:divBdr>
                      <w:divsChild>
                        <w:div w:id="1779372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851015">
                  <w:marLeft w:val="0"/>
                  <w:marRight w:val="0"/>
                  <w:marTop w:val="240"/>
                  <w:marBottom w:val="0"/>
                  <w:divBdr>
                    <w:top w:val="none" w:sz="0" w:space="0" w:color="auto"/>
                    <w:left w:val="none" w:sz="0" w:space="0" w:color="auto"/>
                    <w:bottom w:val="none" w:sz="0" w:space="0" w:color="auto"/>
                    <w:right w:val="none" w:sz="0" w:space="0" w:color="auto"/>
                  </w:divBdr>
                  <w:divsChild>
                    <w:div w:id="864367581">
                      <w:marLeft w:val="0"/>
                      <w:marRight w:val="0"/>
                      <w:marTop w:val="0"/>
                      <w:marBottom w:val="0"/>
                      <w:divBdr>
                        <w:top w:val="none" w:sz="0" w:space="0" w:color="auto"/>
                        <w:left w:val="none" w:sz="0" w:space="0" w:color="auto"/>
                        <w:bottom w:val="none" w:sz="0" w:space="0" w:color="auto"/>
                        <w:right w:val="none" w:sz="0" w:space="0" w:color="auto"/>
                      </w:divBdr>
                      <w:divsChild>
                        <w:div w:id="90865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202876">
                  <w:marLeft w:val="0"/>
                  <w:marRight w:val="0"/>
                  <w:marTop w:val="240"/>
                  <w:marBottom w:val="0"/>
                  <w:divBdr>
                    <w:top w:val="none" w:sz="0" w:space="0" w:color="auto"/>
                    <w:left w:val="none" w:sz="0" w:space="0" w:color="auto"/>
                    <w:bottom w:val="none" w:sz="0" w:space="0" w:color="auto"/>
                    <w:right w:val="none" w:sz="0" w:space="0" w:color="auto"/>
                  </w:divBdr>
                  <w:divsChild>
                    <w:div w:id="1893615829">
                      <w:marLeft w:val="0"/>
                      <w:marRight w:val="0"/>
                      <w:marTop w:val="0"/>
                      <w:marBottom w:val="0"/>
                      <w:divBdr>
                        <w:top w:val="none" w:sz="0" w:space="0" w:color="auto"/>
                        <w:left w:val="none" w:sz="0" w:space="0" w:color="auto"/>
                        <w:bottom w:val="none" w:sz="0" w:space="0" w:color="auto"/>
                        <w:right w:val="none" w:sz="0" w:space="0" w:color="auto"/>
                      </w:divBdr>
                      <w:divsChild>
                        <w:div w:id="1918173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746938">
                  <w:marLeft w:val="0"/>
                  <w:marRight w:val="0"/>
                  <w:marTop w:val="240"/>
                  <w:marBottom w:val="0"/>
                  <w:divBdr>
                    <w:top w:val="none" w:sz="0" w:space="0" w:color="auto"/>
                    <w:left w:val="none" w:sz="0" w:space="0" w:color="auto"/>
                    <w:bottom w:val="none" w:sz="0" w:space="0" w:color="auto"/>
                    <w:right w:val="none" w:sz="0" w:space="0" w:color="auto"/>
                  </w:divBdr>
                  <w:divsChild>
                    <w:div w:id="1318653954">
                      <w:marLeft w:val="0"/>
                      <w:marRight w:val="0"/>
                      <w:marTop w:val="0"/>
                      <w:marBottom w:val="0"/>
                      <w:divBdr>
                        <w:top w:val="none" w:sz="0" w:space="0" w:color="auto"/>
                        <w:left w:val="none" w:sz="0" w:space="0" w:color="auto"/>
                        <w:bottom w:val="none" w:sz="0" w:space="0" w:color="auto"/>
                        <w:right w:val="none" w:sz="0" w:space="0" w:color="auto"/>
                      </w:divBdr>
                      <w:divsChild>
                        <w:div w:id="11687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705520">
                  <w:marLeft w:val="0"/>
                  <w:marRight w:val="0"/>
                  <w:marTop w:val="240"/>
                  <w:marBottom w:val="0"/>
                  <w:divBdr>
                    <w:top w:val="none" w:sz="0" w:space="0" w:color="auto"/>
                    <w:left w:val="none" w:sz="0" w:space="0" w:color="auto"/>
                    <w:bottom w:val="none" w:sz="0" w:space="0" w:color="auto"/>
                    <w:right w:val="none" w:sz="0" w:space="0" w:color="auto"/>
                  </w:divBdr>
                  <w:divsChild>
                    <w:div w:id="1780644448">
                      <w:marLeft w:val="0"/>
                      <w:marRight w:val="0"/>
                      <w:marTop w:val="0"/>
                      <w:marBottom w:val="0"/>
                      <w:divBdr>
                        <w:top w:val="none" w:sz="0" w:space="0" w:color="auto"/>
                        <w:left w:val="none" w:sz="0" w:space="0" w:color="auto"/>
                        <w:bottom w:val="none" w:sz="0" w:space="0" w:color="auto"/>
                        <w:right w:val="none" w:sz="0" w:space="0" w:color="auto"/>
                      </w:divBdr>
                      <w:divsChild>
                        <w:div w:id="199392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110824">
                  <w:marLeft w:val="0"/>
                  <w:marRight w:val="0"/>
                  <w:marTop w:val="240"/>
                  <w:marBottom w:val="0"/>
                  <w:divBdr>
                    <w:top w:val="none" w:sz="0" w:space="0" w:color="auto"/>
                    <w:left w:val="none" w:sz="0" w:space="0" w:color="auto"/>
                    <w:bottom w:val="none" w:sz="0" w:space="0" w:color="auto"/>
                    <w:right w:val="none" w:sz="0" w:space="0" w:color="auto"/>
                  </w:divBdr>
                  <w:divsChild>
                    <w:div w:id="1006056296">
                      <w:marLeft w:val="0"/>
                      <w:marRight w:val="0"/>
                      <w:marTop w:val="0"/>
                      <w:marBottom w:val="0"/>
                      <w:divBdr>
                        <w:top w:val="none" w:sz="0" w:space="0" w:color="auto"/>
                        <w:left w:val="none" w:sz="0" w:space="0" w:color="auto"/>
                        <w:bottom w:val="none" w:sz="0" w:space="0" w:color="auto"/>
                        <w:right w:val="none" w:sz="0" w:space="0" w:color="auto"/>
                      </w:divBdr>
                      <w:divsChild>
                        <w:div w:id="92631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168338">
                  <w:marLeft w:val="0"/>
                  <w:marRight w:val="0"/>
                  <w:marTop w:val="240"/>
                  <w:marBottom w:val="0"/>
                  <w:divBdr>
                    <w:top w:val="none" w:sz="0" w:space="0" w:color="auto"/>
                    <w:left w:val="none" w:sz="0" w:space="0" w:color="auto"/>
                    <w:bottom w:val="none" w:sz="0" w:space="0" w:color="auto"/>
                    <w:right w:val="none" w:sz="0" w:space="0" w:color="auto"/>
                  </w:divBdr>
                  <w:divsChild>
                    <w:div w:id="712996545">
                      <w:marLeft w:val="0"/>
                      <w:marRight w:val="0"/>
                      <w:marTop w:val="0"/>
                      <w:marBottom w:val="0"/>
                      <w:divBdr>
                        <w:top w:val="none" w:sz="0" w:space="0" w:color="auto"/>
                        <w:left w:val="none" w:sz="0" w:space="0" w:color="auto"/>
                        <w:bottom w:val="none" w:sz="0" w:space="0" w:color="auto"/>
                        <w:right w:val="none" w:sz="0" w:space="0" w:color="auto"/>
                      </w:divBdr>
                      <w:divsChild>
                        <w:div w:id="600988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11882">
                  <w:marLeft w:val="0"/>
                  <w:marRight w:val="0"/>
                  <w:marTop w:val="240"/>
                  <w:marBottom w:val="0"/>
                  <w:divBdr>
                    <w:top w:val="none" w:sz="0" w:space="0" w:color="auto"/>
                    <w:left w:val="none" w:sz="0" w:space="0" w:color="auto"/>
                    <w:bottom w:val="none" w:sz="0" w:space="0" w:color="auto"/>
                    <w:right w:val="none" w:sz="0" w:space="0" w:color="auto"/>
                  </w:divBdr>
                  <w:divsChild>
                    <w:div w:id="818694459">
                      <w:marLeft w:val="0"/>
                      <w:marRight w:val="0"/>
                      <w:marTop w:val="0"/>
                      <w:marBottom w:val="0"/>
                      <w:divBdr>
                        <w:top w:val="none" w:sz="0" w:space="0" w:color="auto"/>
                        <w:left w:val="none" w:sz="0" w:space="0" w:color="auto"/>
                        <w:bottom w:val="none" w:sz="0" w:space="0" w:color="auto"/>
                        <w:right w:val="none" w:sz="0" w:space="0" w:color="auto"/>
                      </w:divBdr>
                      <w:divsChild>
                        <w:div w:id="1286039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371764">
                  <w:marLeft w:val="0"/>
                  <w:marRight w:val="0"/>
                  <w:marTop w:val="240"/>
                  <w:marBottom w:val="0"/>
                  <w:divBdr>
                    <w:top w:val="none" w:sz="0" w:space="0" w:color="auto"/>
                    <w:left w:val="none" w:sz="0" w:space="0" w:color="auto"/>
                    <w:bottom w:val="none" w:sz="0" w:space="0" w:color="auto"/>
                    <w:right w:val="none" w:sz="0" w:space="0" w:color="auto"/>
                  </w:divBdr>
                  <w:divsChild>
                    <w:div w:id="1432815609">
                      <w:marLeft w:val="0"/>
                      <w:marRight w:val="0"/>
                      <w:marTop w:val="0"/>
                      <w:marBottom w:val="0"/>
                      <w:divBdr>
                        <w:top w:val="none" w:sz="0" w:space="0" w:color="auto"/>
                        <w:left w:val="none" w:sz="0" w:space="0" w:color="auto"/>
                        <w:bottom w:val="none" w:sz="0" w:space="0" w:color="auto"/>
                        <w:right w:val="none" w:sz="0" w:space="0" w:color="auto"/>
                      </w:divBdr>
                      <w:divsChild>
                        <w:div w:id="1833987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387314">
                  <w:marLeft w:val="0"/>
                  <w:marRight w:val="0"/>
                  <w:marTop w:val="240"/>
                  <w:marBottom w:val="0"/>
                  <w:divBdr>
                    <w:top w:val="none" w:sz="0" w:space="0" w:color="auto"/>
                    <w:left w:val="none" w:sz="0" w:space="0" w:color="auto"/>
                    <w:bottom w:val="none" w:sz="0" w:space="0" w:color="auto"/>
                    <w:right w:val="none" w:sz="0" w:space="0" w:color="auto"/>
                  </w:divBdr>
                  <w:divsChild>
                    <w:div w:id="1766728854">
                      <w:marLeft w:val="0"/>
                      <w:marRight w:val="0"/>
                      <w:marTop w:val="0"/>
                      <w:marBottom w:val="0"/>
                      <w:divBdr>
                        <w:top w:val="none" w:sz="0" w:space="0" w:color="auto"/>
                        <w:left w:val="none" w:sz="0" w:space="0" w:color="auto"/>
                        <w:bottom w:val="none" w:sz="0" w:space="0" w:color="auto"/>
                        <w:right w:val="none" w:sz="0" w:space="0" w:color="auto"/>
                      </w:divBdr>
                      <w:divsChild>
                        <w:div w:id="146554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114513">
                  <w:marLeft w:val="0"/>
                  <w:marRight w:val="0"/>
                  <w:marTop w:val="240"/>
                  <w:marBottom w:val="0"/>
                  <w:divBdr>
                    <w:top w:val="none" w:sz="0" w:space="0" w:color="auto"/>
                    <w:left w:val="none" w:sz="0" w:space="0" w:color="auto"/>
                    <w:bottom w:val="none" w:sz="0" w:space="0" w:color="auto"/>
                    <w:right w:val="none" w:sz="0" w:space="0" w:color="auto"/>
                  </w:divBdr>
                  <w:divsChild>
                    <w:div w:id="763260435">
                      <w:marLeft w:val="0"/>
                      <w:marRight w:val="0"/>
                      <w:marTop w:val="0"/>
                      <w:marBottom w:val="0"/>
                      <w:divBdr>
                        <w:top w:val="none" w:sz="0" w:space="0" w:color="auto"/>
                        <w:left w:val="none" w:sz="0" w:space="0" w:color="auto"/>
                        <w:bottom w:val="none" w:sz="0" w:space="0" w:color="auto"/>
                        <w:right w:val="none" w:sz="0" w:space="0" w:color="auto"/>
                      </w:divBdr>
                      <w:divsChild>
                        <w:div w:id="1563372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921609">
                  <w:marLeft w:val="0"/>
                  <w:marRight w:val="0"/>
                  <w:marTop w:val="240"/>
                  <w:marBottom w:val="0"/>
                  <w:divBdr>
                    <w:top w:val="none" w:sz="0" w:space="0" w:color="auto"/>
                    <w:left w:val="none" w:sz="0" w:space="0" w:color="auto"/>
                    <w:bottom w:val="none" w:sz="0" w:space="0" w:color="auto"/>
                    <w:right w:val="none" w:sz="0" w:space="0" w:color="auto"/>
                  </w:divBdr>
                  <w:divsChild>
                    <w:div w:id="358315507">
                      <w:marLeft w:val="0"/>
                      <w:marRight w:val="0"/>
                      <w:marTop w:val="0"/>
                      <w:marBottom w:val="0"/>
                      <w:divBdr>
                        <w:top w:val="none" w:sz="0" w:space="0" w:color="auto"/>
                        <w:left w:val="none" w:sz="0" w:space="0" w:color="auto"/>
                        <w:bottom w:val="none" w:sz="0" w:space="0" w:color="auto"/>
                        <w:right w:val="none" w:sz="0" w:space="0" w:color="auto"/>
                      </w:divBdr>
                      <w:divsChild>
                        <w:div w:id="114388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585005">
                  <w:marLeft w:val="0"/>
                  <w:marRight w:val="0"/>
                  <w:marTop w:val="240"/>
                  <w:marBottom w:val="0"/>
                  <w:divBdr>
                    <w:top w:val="none" w:sz="0" w:space="0" w:color="auto"/>
                    <w:left w:val="none" w:sz="0" w:space="0" w:color="auto"/>
                    <w:bottom w:val="none" w:sz="0" w:space="0" w:color="auto"/>
                    <w:right w:val="none" w:sz="0" w:space="0" w:color="auto"/>
                  </w:divBdr>
                  <w:divsChild>
                    <w:div w:id="1251889797">
                      <w:marLeft w:val="0"/>
                      <w:marRight w:val="0"/>
                      <w:marTop w:val="0"/>
                      <w:marBottom w:val="0"/>
                      <w:divBdr>
                        <w:top w:val="none" w:sz="0" w:space="0" w:color="auto"/>
                        <w:left w:val="none" w:sz="0" w:space="0" w:color="auto"/>
                        <w:bottom w:val="none" w:sz="0" w:space="0" w:color="auto"/>
                        <w:right w:val="none" w:sz="0" w:space="0" w:color="auto"/>
                      </w:divBdr>
                      <w:divsChild>
                        <w:div w:id="508495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637146">
                  <w:marLeft w:val="0"/>
                  <w:marRight w:val="0"/>
                  <w:marTop w:val="240"/>
                  <w:marBottom w:val="0"/>
                  <w:divBdr>
                    <w:top w:val="none" w:sz="0" w:space="0" w:color="auto"/>
                    <w:left w:val="none" w:sz="0" w:space="0" w:color="auto"/>
                    <w:bottom w:val="none" w:sz="0" w:space="0" w:color="auto"/>
                    <w:right w:val="none" w:sz="0" w:space="0" w:color="auto"/>
                  </w:divBdr>
                  <w:divsChild>
                    <w:div w:id="864563030">
                      <w:marLeft w:val="0"/>
                      <w:marRight w:val="0"/>
                      <w:marTop w:val="0"/>
                      <w:marBottom w:val="0"/>
                      <w:divBdr>
                        <w:top w:val="none" w:sz="0" w:space="0" w:color="auto"/>
                        <w:left w:val="none" w:sz="0" w:space="0" w:color="auto"/>
                        <w:bottom w:val="none" w:sz="0" w:space="0" w:color="auto"/>
                        <w:right w:val="none" w:sz="0" w:space="0" w:color="auto"/>
                      </w:divBdr>
                      <w:divsChild>
                        <w:div w:id="1079450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543452">
                  <w:marLeft w:val="0"/>
                  <w:marRight w:val="0"/>
                  <w:marTop w:val="240"/>
                  <w:marBottom w:val="0"/>
                  <w:divBdr>
                    <w:top w:val="none" w:sz="0" w:space="0" w:color="auto"/>
                    <w:left w:val="none" w:sz="0" w:space="0" w:color="auto"/>
                    <w:bottom w:val="none" w:sz="0" w:space="0" w:color="auto"/>
                    <w:right w:val="none" w:sz="0" w:space="0" w:color="auto"/>
                  </w:divBdr>
                  <w:divsChild>
                    <w:div w:id="95371246">
                      <w:marLeft w:val="0"/>
                      <w:marRight w:val="0"/>
                      <w:marTop w:val="0"/>
                      <w:marBottom w:val="0"/>
                      <w:divBdr>
                        <w:top w:val="none" w:sz="0" w:space="0" w:color="auto"/>
                        <w:left w:val="none" w:sz="0" w:space="0" w:color="auto"/>
                        <w:bottom w:val="none" w:sz="0" w:space="0" w:color="auto"/>
                        <w:right w:val="none" w:sz="0" w:space="0" w:color="auto"/>
                      </w:divBdr>
                      <w:divsChild>
                        <w:div w:id="1582642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907524">
                  <w:marLeft w:val="0"/>
                  <w:marRight w:val="0"/>
                  <w:marTop w:val="240"/>
                  <w:marBottom w:val="0"/>
                  <w:divBdr>
                    <w:top w:val="none" w:sz="0" w:space="0" w:color="auto"/>
                    <w:left w:val="none" w:sz="0" w:space="0" w:color="auto"/>
                    <w:bottom w:val="none" w:sz="0" w:space="0" w:color="auto"/>
                    <w:right w:val="none" w:sz="0" w:space="0" w:color="auto"/>
                  </w:divBdr>
                  <w:divsChild>
                    <w:div w:id="1600681637">
                      <w:marLeft w:val="0"/>
                      <w:marRight w:val="0"/>
                      <w:marTop w:val="0"/>
                      <w:marBottom w:val="0"/>
                      <w:divBdr>
                        <w:top w:val="none" w:sz="0" w:space="0" w:color="auto"/>
                        <w:left w:val="none" w:sz="0" w:space="0" w:color="auto"/>
                        <w:bottom w:val="none" w:sz="0" w:space="0" w:color="auto"/>
                        <w:right w:val="none" w:sz="0" w:space="0" w:color="auto"/>
                      </w:divBdr>
                      <w:divsChild>
                        <w:div w:id="2110811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024988">
                  <w:marLeft w:val="0"/>
                  <w:marRight w:val="0"/>
                  <w:marTop w:val="240"/>
                  <w:marBottom w:val="0"/>
                  <w:divBdr>
                    <w:top w:val="none" w:sz="0" w:space="0" w:color="auto"/>
                    <w:left w:val="none" w:sz="0" w:space="0" w:color="auto"/>
                    <w:bottom w:val="none" w:sz="0" w:space="0" w:color="auto"/>
                    <w:right w:val="none" w:sz="0" w:space="0" w:color="auto"/>
                  </w:divBdr>
                  <w:divsChild>
                    <w:div w:id="638732732">
                      <w:marLeft w:val="0"/>
                      <w:marRight w:val="0"/>
                      <w:marTop w:val="0"/>
                      <w:marBottom w:val="0"/>
                      <w:divBdr>
                        <w:top w:val="none" w:sz="0" w:space="0" w:color="auto"/>
                        <w:left w:val="none" w:sz="0" w:space="0" w:color="auto"/>
                        <w:bottom w:val="none" w:sz="0" w:space="0" w:color="auto"/>
                        <w:right w:val="none" w:sz="0" w:space="0" w:color="auto"/>
                      </w:divBdr>
                      <w:divsChild>
                        <w:div w:id="30127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903942">
                  <w:marLeft w:val="0"/>
                  <w:marRight w:val="0"/>
                  <w:marTop w:val="240"/>
                  <w:marBottom w:val="0"/>
                  <w:divBdr>
                    <w:top w:val="none" w:sz="0" w:space="0" w:color="auto"/>
                    <w:left w:val="none" w:sz="0" w:space="0" w:color="auto"/>
                    <w:bottom w:val="none" w:sz="0" w:space="0" w:color="auto"/>
                    <w:right w:val="none" w:sz="0" w:space="0" w:color="auto"/>
                  </w:divBdr>
                  <w:divsChild>
                    <w:div w:id="186872937">
                      <w:marLeft w:val="0"/>
                      <w:marRight w:val="0"/>
                      <w:marTop w:val="0"/>
                      <w:marBottom w:val="0"/>
                      <w:divBdr>
                        <w:top w:val="none" w:sz="0" w:space="0" w:color="auto"/>
                        <w:left w:val="none" w:sz="0" w:space="0" w:color="auto"/>
                        <w:bottom w:val="none" w:sz="0" w:space="0" w:color="auto"/>
                        <w:right w:val="none" w:sz="0" w:space="0" w:color="auto"/>
                      </w:divBdr>
                      <w:divsChild>
                        <w:div w:id="114643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675768">
                  <w:marLeft w:val="0"/>
                  <w:marRight w:val="0"/>
                  <w:marTop w:val="240"/>
                  <w:marBottom w:val="0"/>
                  <w:divBdr>
                    <w:top w:val="none" w:sz="0" w:space="0" w:color="auto"/>
                    <w:left w:val="none" w:sz="0" w:space="0" w:color="auto"/>
                    <w:bottom w:val="none" w:sz="0" w:space="0" w:color="auto"/>
                    <w:right w:val="none" w:sz="0" w:space="0" w:color="auto"/>
                  </w:divBdr>
                  <w:divsChild>
                    <w:div w:id="390814755">
                      <w:marLeft w:val="0"/>
                      <w:marRight w:val="0"/>
                      <w:marTop w:val="0"/>
                      <w:marBottom w:val="0"/>
                      <w:divBdr>
                        <w:top w:val="none" w:sz="0" w:space="0" w:color="auto"/>
                        <w:left w:val="none" w:sz="0" w:space="0" w:color="auto"/>
                        <w:bottom w:val="none" w:sz="0" w:space="0" w:color="auto"/>
                        <w:right w:val="none" w:sz="0" w:space="0" w:color="auto"/>
                      </w:divBdr>
                      <w:divsChild>
                        <w:div w:id="71554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122429">
                  <w:marLeft w:val="0"/>
                  <w:marRight w:val="0"/>
                  <w:marTop w:val="240"/>
                  <w:marBottom w:val="0"/>
                  <w:divBdr>
                    <w:top w:val="none" w:sz="0" w:space="0" w:color="auto"/>
                    <w:left w:val="none" w:sz="0" w:space="0" w:color="auto"/>
                    <w:bottom w:val="none" w:sz="0" w:space="0" w:color="auto"/>
                    <w:right w:val="none" w:sz="0" w:space="0" w:color="auto"/>
                  </w:divBdr>
                  <w:divsChild>
                    <w:div w:id="1406076463">
                      <w:marLeft w:val="0"/>
                      <w:marRight w:val="0"/>
                      <w:marTop w:val="0"/>
                      <w:marBottom w:val="0"/>
                      <w:divBdr>
                        <w:top w:val="none" w:sz="0" w:space="0" w:color="auto"/>
                        <w:left w:val="none" w:sz="0" w:space="0" w:color="auto"/>
                        <w:bottom w:val="none" w:sz="0" w:space="0" w:color="auto"/>
                        <w:right w:val="none" w:sz="0" w:space="0" w:color="auto"/>
                      </w:divBdr>
                      <w:divsChild>
                        <w:div w:id="1290890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716298">
                  <w:marLeft w:val="0"/>
                  <w:marRight w:val="0"/>
                  <w:marTop w:val="240"/>
                  <w:marBottom w:val="0"/>
                  <w:divBdr>
                    <w:top w:val="none" w:sz="0" w:space="0" w:color="auto"/>
                    <w:left w:val="none" w:sz="0" w:space="0" w:color="auto"/>
                    <w:bottom w:val="none" w:sz="0" w:space="0" w:color="auto"/>
                    <w:right w:val="none" w:sz="0" w:space="0" w:color="auto"/>
                  </w:divBdr>
                  <w:divsChild>
                    <w:div w:id="1092702726">
                      <w:marLeft w:val="0"/>
                      <w:marRight w:val="0"/>
                      <w:marTop w:val="0"/>
                      <w:marBottom w:val="0"/>
                      <w:divBdr>
                        <w:top w:val="none" w:sz="0" w:space="0" w:color="auto"/>
                        <w:left w:val="none" w:sz="0" w:space="0" w:color="auto"/>
                        <w:bottom w:val="none" w:sz="0" w:space="0" w:color="auto"/>
                        <w:right w:val="none" w:sz="0" w:space="0" w:color="auto"/>
                      </w:divBdr>
                      <w:divsChild>
                        <w:div w:id="69739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040229">
                  <w:marLeft w:val="0"/>
                  <w:marRight w:val="0"/>
                  <w:marTop w:val="240"/>
                  <w:marBottom w:val="0"/>
                  <w:divBdr>
                    <w:top w:val="none" w:sz="0" w:space="0" w:color="auto"/>
                    <w:left w:val="none" w:sz="0" w:space="0" w:color="auto"/>
                    <w:bottom w:val="none" w:sz="0" w:space="0" w:color="auto"/>
                    <w:right w:val="none" w:sz="0" w:space="0" w:color="auto"/>
                  </w:divBdr>
                  <w:divsChild>
                    <w:div w:id="6638990">
                      <w:marLeft w:val="0"/>
                      <w:marRight w:val="0"/>
                      <w:marTop w:val="0"/>
                      <w:marBottom w:val="0"/>
                      <w:divBdr>
                        <w:top w:val="none" w:sz="0" w:space="0" w:color="auto"/>
                        <w:left w:val="none" w:sz="0" w:space="0" w:color="auto"/>
                        <w:bottom w:val="none" w:sz="0" w:space="0" w:color="auto"/>
                        <w:right w:val="none" w:sz="0" w:space="0" w:color="auto"/>
                      </w:divBdr>
                      <w:divsChild>
                        <w:div w:id="429086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635489">
                  <w:marLeft w:val="0"/>
                  <w:marRight w:val="0"/>
                  <w:marTop w:val="240"/>
                  <w:marBottom w:val="0"/>
                  <w:divBdr>
                    <w:top w:val="none" w:sz="0" w:space="0" w:color="auto"/>
                    <w:left w:val="none" w:sz="0" w:space="0" w:color="auto"/>
                    <w:bottom w:val="none" w:sz="0" w:space="0" w:color="auto"/>
                    <w:right w:val="none" w:sz="0" w:space="0" w:color="auto"/>
                  </w:divBdr>
                  <w:divsChild>
                    <w:div w:id="1435397217">
                      <w:marLeft w:val="0"/>
                      <w:marRight w:val="0"/>
                      <w:marTop w:val="0"/>
                      <w:marBottom w:val="0"/>
                      <w:divBdr>
                        <w:top w:val="none" w:sz="0" w:space="0" w:color="auto"/>
                        <w:left w:val="none" w:sz="0" w:space="0" w:color="auto"/>
                        <w:bottom w:val="none" w:sz="0" w:space="0" w:color="auto"/>
                        <w:right w:val="none" w:sz="0" w:space="0" w:color="auto"/>
                      </w:divBdr>
                      <w:divsChild>
                        <w:div w:id="181674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284733">
                  <w:marLeft w:val="0"/>
                  <w:marRight w:val="0"/>
                  <w:marTop w:val="240"/>
                  <w:marBottom w:val="0"/>
                  <w:divBdr>
                    <w:top w:val="none" w:sz="0" w:space="0" w:color="auto"/>
                    <w:left w:val="none" w:sz="0" w:space="0" w:color="auto"/>
                    <w:bottom w:val="none" w:sz="0" w:space="0" w:color="auto"/>
                    <w:right w:val="none" w:sz="0" w:space="0" w:color="auto"/>
                  </w:divBdr>
                  <w:divsChild>
                    <w:div w:id="1374887307">
                      <w:marLeft w:val="0"/>
                      <w:marRight w:val="0"/>
                      <w:marTop w:val="0"/>
                      <w:marBottom w:val="0"/>
                      <w:divBdr>
                        <w:top w:val="none" w:sz="0" w:space="0" w:color="auto"/>
                        <w:left w:val="none" w:sz="0" w:space="0" w:color="auto"/>
                        <w:bottom w:val="none" w:sz="0" w:space="0" w:color="auto"/>
                        <w:right w:val="none" w:sz="0" w:space="0" w:color="auto"/>
                      </w:divBdr>
                      <w:divsChild>
                        <w:div w:id="833257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699528">
                  <w:marLeft w:val="0"/>
                  <w:marRight w:val="0"/>
                  <w:marTop w:val="240"/>
                  <w:marBottom w:val="0"/>
                  <w:divBdr>
                    <w:top w:val="none" w:sz="0" w:space="0" w:color="auto"/>
                    <w:left w:val="none" w:sz="0" w:space="0" w:color="auto"/>
                    <w:bottom w:val="none" w:sz="0" w:space="0" w:color="auto"/>
                    <w:right w:val="none" w:sz="0" w:space="0" w:color="auto"/>
                  </w:divBdr>
                  <w:divsChild>
                    <w:div w:id="1204295919">
                      <w:marLeft w:val="0"/>
                      <w:marRight w:val="0"/>
                      <w:marTop w:val="0"/>
                      <w:marBottom w:val="0"/>
                      <w:divBdr>
                        <w:top w:val="none" w:sz="0" w:space="0" w:color="auto"/>
                        <w:left w:val="none" w:sz="0" w:space="0" w:color="auto"/>
                        <w:bottom w:val="none" w:sz="0" w:space="0" w:color="auto"/>
                        <w:right w:val="none" w:sz="0" w:space="0" w:color="auto"/>
                      </w:divBdr>
                      <w:divsChild>
                        <w:div w:id="665934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545843">
                  <w:marLeft w:val="0"/>
                  <w:marRight w:val="0"/>
                  <w:marTop w:val="240"/>
                  <w:marBottom w:val="0"/>
                  <w:divBdr>
                    <w:top w:val="none" w:sz="0" w:space="0" w:color="auto"/>
                    <w:left w:val="none" w:sz="0" w:space="0" w:color="auto"/>
                    <w:bottom w:val="none" w:sz="0" w:space="0" w:color="auto"/>
                    <w:right w:val="none" w:sz="0" w:space="0" w:color="auto"/>
                  </w:divBdr>
                  <w:divsChild>
                    <w:div w:id="1798252359">
                      <w:marLeft w:val="0"/>
                      <w:marRight w:val="0"/>
                      <w:marTop w:val="0"/>
                      <w:marBottom w:val="0"/>
                      <w:divBdr>
                        <w:top w:val="none" w:sz="0" w:space="0" w:color="auto"/>
                        <w:left w:val="none" w:sz="0" w:space="0" w:color="auto"/>
                        <w:bottom w:val="none" w:sz="0" w:space="0" w:color="auto"/>
                        <w:right w:val="none" w:sz="0" w:space="0" w:color="auto"/>
                      </w:divBdr>
                      <w:divsChild>
                        <w:div w:id="96588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893782">
                  <w:marLeft w:val="0"/>
                  <w:marRight w:val="0"/>
                  <w:marTop w:val="240"/>
                  <w:marBottom w:val="0"/>
                  <w:divBdr>
                    <w:top w:val="none" w:sz="0" w:space="0" w:color="auto"/>
                    <w:left w:val="none" w:sz="0" w:space="0" w:color="auto"/>
                    <w:bottom w:val="none" w:sz="0" w:space="0" w:color="auto"/>
                    <w:right w:val="none" w:sz="0" w:space="0" w:color="auto"/>
                  </w:divBdr>
                  <w:divsChild>
                    <w:div w:id="1223829108">
                      <w:marLeft w:val="0"/>
                      <w:marRight w:val="0"/>
                      <w:marTop w:val="0"/>
                      <w:marBottom w:val="0"/>
                      <w:divBdr>
                        <w:top w:val="none" w:sz="0" w:space="0" w:color="auto"/>
                        <w:left w:val="none" w:sz="0" w:space="0" w:color="auto"/>
                        <w:bottom w:val="none" w:sz="0" w:space="0" w:color="auto"/>
                        <w:right w:val="none" w:sz="0" w:space="0" w:color="auto"/>
                      </w:divBdr>
                      <w:divsChild>
                        <w:div w:id="1698577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720750">
                  <w:marLeft w:val="0"/>
                  <w:marRight w:val="0"/>
                  <w:marTop w:val="240"/>
                  <w:marBottom w:val="0"/>
                  <w:divBdr>
                    <w:top w:val="none" w:sz="0" w:space="0" w:color="auto"/>
                    <w:left w:val="none" w:sz="0" w:space="0" w:color="auto"/>
                    <w:bottom w:val="none" w:sz="0" w:space="0" w:color="auto"/>
                    <w:right w:val="none" w:sz="0" w:space="0" w:color="auto"/>
                  </w:divBdr>
                  <w:divsChild>
                    <w:div w:id="1703287663">
                      <w:marLeft w:val="0"/>
                      <w:marRight w:val="0"/>
                      <w:marTop w:val="0"/>
                      <w:marBottom w:val="0"/>
                      <w:divBdr>
                        <w:top w:val="none" w:sz="0" w:space="0" w:color="auto"/>
                        <w:left w:val="none" w:sz="0" w:space="0" w:color="auto"/>
                        <w:bottom w:val="none" w:sz="0" w:space="0" w:color="auto"/>
                        <w:right w:val="none" w:sz="0" w:space="0" w:color="auto"/>
                      </w:divBdr>
                      <w:divsChild>
                        <w:div w:id="67922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743796">
                  <w:marLeft w:val="0"/>
                  <w:marRight w:val="0"/>
                  <w:marTop w:val="240"/>
                  <w:marBottom w:val="0"/>
                  <w:divBdr>
                    <w:top w:val="none" w:sz="0" w:space="0" w:color="auto"/>
                    <w:left w:val="none" w:sz="0" w:space="0" w:color="auto"/>
                    <w:bottom w:val="none" w:sz="0" w:space="0" w:color="auto"/>
                    <w:right w:val="none" w:sz="0" w:space="0" w:color="auto"/>
                  </w:divBdr>
                  <w:divsChild>
                    <w:div w:id="1925608462">
                      <w:marLeft w:val="0"/>
                      <w:marRight w:val="0"/>
                      <w:marTop w:val="0"/>
                      <w:marBottom w:val="0"/>
                      <w:divBdr>
                        <w:top w:val="none" w:sz="0" w:space="0" w:color="auto"/>
                        <w:left w:val="none" w:sz="0" w:space="0" w:color="auto"/>
                        <w:bottom w:val="none" w:sz="0" w:space="0" w:color="auto"/>
                        <w:right w:val="none" w:sz="0" w:space="0" w:color="auto"/>
                      </w:divBdr>
                      <w:divsChild>
                        <w:div w:id="44639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609908">
                  <w:marLeft w:val="0"/>
                  <w:marRight w:val="0"/>
                  <w:marTop w:val="240"/>
                  <w:marBottom w:val="0"/>
                  <w:divBdr>
                    <w:top w:val="none" w:sz="0" w:space="0" w:color="auto"/>
                    <w:left w:val="none" w:sz="0" w:space="0" w:color="auto"/>
                    <w:bottom w:val="none" w:sz="0" w:space="0" w:color="auto"/>
                    <w:right w:val="none" w:sz="0" w:space="0" w:color="auto"/>
                  </w:divBdr>
                  <w:divsChild>
                    <w:div w:id="916667130">
                      <w:marLeft w:val="0"/>
                      <w:marRight w:val="0"/>
                      <w:marTop w:val="0"/>
                      <w:marBottom w:val="0"/>
                      <w:divBdr>
                        <w:top w:val="none" w:sz="0" w:space="0" w:color="auto"/>
                        <w:left w:val="none" w:sz="0" w:space="0" w:color="auto"/>
                        <w:bottom w:val="none" w:sz="0" w:space="0" w:color="auto"/>
                        <w:right w:val="none" w:sz="0" w:space="0" w:color="auto"/>
                      </w:divBdr>
                      <w:divsChild>
                        <w:div w:id="1063215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939228">
                  <w:marLeft w:val="0"/>
                  <w:marRight w:val="0"/>
                  <w:marTop w:val="240"/>
                  <w:marBottom w:val="0"/>
                  <w:divBdr>
                    <w:top w:val="none" w:sz="0" w:space="0" w:color="auto"/>
                    <w:left w:val="none" w:sz="0" w:space="0" w:color="auto"/>
                    <w:bottom w:val="none" w:sz="0" w:space="0" w:color="auto"/>
                    <w:right w:val="none" w:sz="0" w:space="0" w:color="auto"/>
                  </w:divBdr>
                  <w:divsChild>
                    <w:div w:id="1271863428">
                      <w:marLeft w:val="0"/>
                      <w:marRight w:val="0"/>
                      <w:marTop w:val="0"/>
                      <w:marBottom w:val="0"/>
                      <w:divBdr>
                        <w:top w:val="none" w:sz="0" w:space="0" w:color="auto"/>
                        <w:left w:val="none" w:sz="0" w:space="0" w:color="auto"/>
                        <w:bottom w:val="none" w:sz="0" w:space="0" w:color="auto"/>
                        <w:right w:val="none" w:sz="0" w:space="0" w:color="auto"/>
                      </w:divBdr>
                      <w:divsChild>
                        <w:div w:id="1642999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868649">
                  <w:marLeft w:val="0"/>
                  <w:marRight w:val="0"/>
                  <w:marTop w:val="240"/>
                  <w:marBottom w:val="0"/>
                  <w:divBdr>
                    <w:top w:val="none" w:sz="0" w:space="0" w:color="auto"/>
                    <w:left w:val="none" w:sz="0" w:space="0" w:color="auto"/>
                    <w:bottom w:val="none" w:sz="0" w:space="0" w:color="auto"/>
                    <w:right w:val="none" w:sz="0" w:space="0" w:color="auto"/>
                  </w:divBdr>
                  <w:divsChild>
                    <w:div w:id="309136247">
                      <w:marLeft w:val="0"/>
                      <w:marRight w:val="0"/>
                      <w:marTop w:val="0"/>
                      <w:marBottom w:val="0"/>
                      <w:divBdr>
                        <w:top w:val="none" w:sz="0" w:space="0" w:color="auto"/>
                        <w:left w:val="none" w:sz="0" w:space="0" w:color="auto"/>
                        <w:bottom w:val="none" w:sz="0" w:space="0" w:color="auto"/>
                        <w:right w:val="none" w:sz="0" w:space="0" w:color="auto"/>
                      </w:divBdr>
                      <w:divsChild>
                        <w:div w:id="1760251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746678">
                  <w:marLeft w:val="0"/>
                  <w:marRight w:val="0"/>
                  <w:marTop w:val="240"/>
                  <w:marBottom w:val="0"/>
                  <w:divBdr>
                    <w:top w:val="none" w:sz="0" w:space="0" w:color="auto"/>
                    <w:left w:val="none" w:sz="0" w:space="0" w:color="auto"/>
                    <w:bottom w:val="none" w:sz="0" w:space="0" w:color="auto"/>
                    <w:right w:val="none" w:sz="0" w:space="0" w:color="auto"/>
                  </w:divBdr>
                  <w:divsChild>
                    <w:div w:id="680088468">
                      <w:marLeft w:val="0"/>
                      <w:marRight w:val="0"/>
                      <w:marTop w:val="0"/>
                      <w:marBottom w:val="0"/>
                      <w:divBdr>
                        <w:top w:val="none" w:sz="0" w:space="0" w:color="auto"/>
                        <w:left w:val="none" w:sz="0" w:space="0" w:color="auto"/>
                        <w:bottom w:val="none" w:sz="0" w:space="0" w:color="auto"/>
                        <w:right w:val="none" w:sz="0" w:space="0" w:color="auto"/>
                      </w:divBdr>
                      <w:divsChild>
                        <w:div w:id="141573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927065">
                  <w:marLeft w:val="0"/>
                  <w:marRight w:val="0"/>
                  <w:marTop w:val="240"/>
                  <w:marBottom w:val="0"/>
                  <w:divBdr>
                    <w:top w:val="none" w:sz="0" w:space="0" w:color="auto"/>
                    <w:left w:val="none" w:sz="0" w:space="0" w:color="auto"/>
                    <w:bottom w:val="none" w:sz="0" w:space="0" w:color="auto"/>
                    <w:right w:val="none" w:sz="0" w:space="0" w:color="auto"/>
                  </w:divBdr>
                  <w:divsChild>
                    <w:div w:id="943926306">
                      <w:marLeft w:val="0"/>
                      <w:marRight w:val="0"/>
                      <w:marTop w:val="0"/>
                      <w:marBottom w:val="0"/>
                      <w:divBdr>
                        <w:top w:val="none" w:sz="0" w:space="0" w:color="auto"/>
                        <w:left w:val="none" w:sz="0" w:space="0" w:color="auto"/>
                        <w:bottom w:val="none" w:sz="0" w:space="0" w:color="auto"/>
                        <w:right w:val="none" w:sz="0" w:space="0" w:color="auto"/>
                      </w:divBdr>
                      <w:divsChild>
                        <w:div w:id="1001349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959318">
                  <w:marLeft w:val="0"/>
                  <w:marRight w:val="0"/>
                  <w:marTop w:val="240"/>
                  <w:marBottom w:val="0"/>
                  <w:divBdr>
                    <w:top w:val="none" w:sz="0" w:space="0" w:color="auto"/>
                    <w:left w:val="none" w:sz="0" w:space="0" w:color="auto"/>
                    <w:bottom w:val="none" w:sz="0" w:space="0" w:color="auto"/>
                    <w:right w:val="none" w:sz="0" w:space="0" w:color="auto"/>
                  </w:divBdr>
                  <w:divsChild>
                    <w:div w:id="1075590442">
                      <w:marLeft w:val="0"/>
                      <w:marRight w:val="0"/>
                      <w:marTop w:val="0"/>
                      <w:marBottom w:val="0"/>
                      <w:divBdr>
                        <w:top w:val="none" w:sz="0" w:space="0" w:color="auto"/>
                        <w:left w:val="none" w:sz="0" w:space="0" w:color="auto"/>
                        <w:bottom w:val="none" w:sz="0" w:space="0" w:color="auto"/>
                        <w:right w:val="none" w:sz="0" w:space="0" w:color="auto"/>
                      </w:divBdr>
                      <w:divsChild>
                        <w:div w:id="1215583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957279">
                  <w:marLeft w:val="0"/>
                  <w:marRight w:val="0"/>
                  <w:marTop w:val="240"/>
                  <w:marBottom w:val="0"/>
                  <w:divBdr>
                    <w:top w:val="none" w:sz="0" w:space="0" w:color="auto"/>
                    <w:left w:val="none" w:sz="0" w:space="0" w:color="auto"/>
                    <w:bottom w:val="none" w:sz="0" w:space="0" w:color="auto"/>
                    <w:right w:val="none" w:sz="0" w:space="0" w:color="auto"/>
                  </w:divBdr>
                  <w:divsChild>
                    <w:div w:id="1773233674">
                      <w:marLeft w:val="0"/>
                      <w:marRight w:val="0"/>
                      <w:marTop w:val="0"/>
                      <w:marBottom w:val="0"/>
                      <w:divBdr>
                        <w:top w:val="none" w:sz="0" w:space="0" w:color="auto"/>
                        <w:left w:val="none" w:sz="0" w:space="0" w:color="auto"/>
                        <w:bottom w:val="none" w:sz="0" w:space="0" w:color="auto"/>
                        <w:right w:val="none" w:sz="0" w:space="0" w:color="auto"/>
                      </w:divBdr>
                      <w:divsChild>
                        <w:div w:id="1139803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804311">
                  <w:marLeft w:val="0"/>
                  <w:marRight w:val="0"/>
                  <w:marTop w:val="240"/>
                  <w:marBottom w:val="0"/>
                  <w:divBdr>
                    <w:top w:val="none" w:sz="0" w:space="0" w:color="auto"/>
                    <w:left w:val="none" w:sz="0" w:space="0" w:color="auto"/>
                    <w:bottom w:val="none" w:sz="0" w:space="0" w:color="auto"/>
                    <w:right w:val="none" w:sz="0" w:space="0" w:color="auto"/>
                  </w:divBdr>
                  <w:divsChild>
                    <w:div w:id="294333442">
                      <w:marLeft w:val="0"/>
                      <w:marRight w:val="0"/>
                      <w:marTop w:val="0"/>
                      <w:marBottom w:val="0"/>
                      <w:divBdr>
                        <w:top w:val="none" w:sz="0" w:space="0" w:color="auto"/>
                        <w:left w:val="none" w:sz="0" w:space="0" w:color="auto"/>
                        <w:bottom w:val="none" w:sz="0" w:space="0" w:color="auto"/>
                        <w:right w:val="none" w:sz="0" w:space="0" w:color="auto"/>
                      </w:divBdr>
                      <w:divsChild>
                        <w:div w:id="1321423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516459">
                  <w:marLeft w:val="0"/>
                  <w:marRight w:val="0"/>
                  <w:marTop w:val="240"/>
                  <w:marBottom w:val="0"/>
                  <w:divBdr>
                    <w:top w:val="none" w:sz="0" w:space="0" w:color="auto"/>
                    <w:left w:val="none" w:sz="0" w:space="0" w:color="auto"/>
                    <w:bottom w:val="none" w:sz="0" w:space="0" w:color="auto"/>
                    <w:right w:val="none" w:sz="0" w:space="0" w:color="auto"/>
                  </w:divBdr>
                  <w:divsChild>
                    <w:div w:id="1276063484">
                      <w:marLeft w:val="0"/>
                      <w:marRight w:val="0"/>
                      <w:marTop w:val="0"/>
                      <w:marBottom w:val="0"/>
                      <w:divBdr>
                        <w:top w:val="none" w:sz="0" w:space="0" w:color="auto"/>
                        <w:left w:val="none" w:sz="0" w:space="0" w:color="auto"/>
                        <w:bottom w:val="none" w:sz="0" w:space="0" w:color="auto"/>
                        <w:right w:val="none" w:sz="0" w:space="0" w:color="auto"/>
                      </w:divBdr>
                      <w:divsChild>
                        <w:div w:id="532764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608003">
                  <w:marLeft w:val="0"/>
                  <w:marRight w:val="0"/>
                  <w:marTop w:val="240"/>
                  <w:marBottom w:val="0"/>
                  <w:divBdr>
                    <w:top w:val="none" w:sz="0" w:space="0" w:color="auto"/>
                    <w:left w:val="none" w:sz="0" w:space="0" w:color="auto"/>
                    <w:bottom w:val="none" w:sz="0" w:space="0" w:color="auto"/>
                    <w:right w:val="none" w:sz="0" w:space="0" w:color="auto"/>
                  </w:divBdr>
                  <w:divsChild>
                    <w:div w:id="1090663251">
                      <w:marLeft w:val="0"/>
                      <w:marRight w:val="0"/>
                      <w:marTop w:val="0"/>
                      <w:marBottom w:val="0"/>
                      <w:divBdr>
                        <w:top w:val="none" w:sz="0" w:space="0" w:color="auto"/>
                        <w:left w:val="none" w:sz="0" w:space="0" w:color="auto"/>
                        <w:bottom w:val="none" w:sz="0" w:space="0" w:color="auto"/>
                        <w:right w:val="none" w:sz="0" w:space="0" w:color="auto"/>
                      </w:divBdr>
                      <w:divsChild>
                        <w:div w:id="1990939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414499">
                  <w:marLeft w:val="0"/>
                  <w:marRight w:val="0"/>
                  <w:marTop w:val="240"/>
                  <w:marBottom w:val="0"/>
                  <w:divBdr>
                    <w:top w:val="none" w:sz="0" w:space="0" w:color="auto"/>
                    <w:left w:val="none" w:sz="0" w:space="0" w:color="auto"/>
                    <w:bottom w:val="none" w:sz="0" w:space="0" w:color="auto"/>
                    <w:right w:val="none" w:sz="0" w:space="0" w:color="auto"/>
                  </w:divBdr>
                  <w:divsChild>
                    <w:div w:id="3829686">
                      <w:marLeft w:val="0"/>
                      <w:marRight w:val="0"/>
                      <w:marTop w:val="0"/>
                      <w:marBottom w:val="0"/>
                      <w:divBdr>
                        <w:top w:val="none" w:sz="0" w:space="0" w:color="auto"/>
                        <w:left w:val="none" w:sz="0" w:space="0" w:color="auto"/>
                        <w:bottom w:val="none" w:sz="0" w:space="0" w:color="auto"/>
                        <w:right w:val="none" w:sz="0" w:space="0" w:color="auto"/>
                      </w:divBdr>
                      <w:divsChild>
                        <w:div w:id="2068262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368168">
                  <w:marLeft w:val="0"/>
                  <w:marRight w:val="0"/>
                  <w:marTop w:val="240"/>
                  <w:marBottom w:val="0"/>
                  <w:divBdr>
                    <w:top w:val="none" w:sz="0" w:space="0" w:color="auto"/>
                    <w:left w:val="none" w:sz="0" w:space="0" w:color="auto"/>
                    <w:bottom w:val="none" w:sz="0" w:space="0" w:color="auto"/>
                    <w:right w:val="none" w:sz="0" w:space="0" w:color="auto"/>
                  </w:divBdr>
                  <w:divsChild>
                    <w:div w:id="800735436">
                      <w:marLeft w:val="0"/>
                      <w:marRight w:val="0"/>
                      <w:marTop w:val="0"/>
                      <w:marBottom w:val="0"/>
                      <w:divBdr>
                        <w:top w:val="none" w:sz="0" w:space="0" w:color="auto"/>
                        <w:left w:val="none" w:sz="0" w:space="0" w:color="auto"/>
                        <w:bottom w:val="none" w:sz="0" w:space="0" w:color="auto"/>
                        <w:right w:val="none" w:sz="0" w:space="0" w:color="auto"/>
                      </w:divBdr>
                      <w:divsChild>
                        <w:div w:id="51997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233283">
                  <w:marLeft w:val="0"/>
                  <w:marRight w:val="0"/>
                  <w:marTop w:val="240"/>
                  <w:marBottom w:val="0"/>
                  <w:divBdr>
                    <w:top w:val="none" w:sz="0" w:space="0" w:color="auto"/>
                    <w:left w:val="none" w:sz="0" w:space="0" w:color="auto"/>
                    <w:bottom w:val="none" w:sz="0" w:space="0" w:color="auto"/>
                    <w:right w:val="none" w:sz="0" w:space="0" w:color="auto"/>
                  </w:divBdr>
                  <w:divsChild>
                    <w:div w:id="2071687996">
                      <w:marLeft w:val="0"/>
                      <w:marRight w:val="0"/>
                      <w:marTop w:val="0"/>
                      <w:marBottom w:val="0"/>
                      <w:divBdr>
                        <w:top w:val="none" w:sz="0" w:space="0" w:color="auto"/>
                        <w:left w:val="none" w:sz="0" w:space="0" w:color="auto"/>
                        <w:bottom w:val="none" w:sz="0" w:space="0" w:color="auto"/>
                        <w:right w:val="none" w:sz="0" w:space="0" w:color="auto"/>
                      </w:divBdr>
                      <w:divsChild>
                        <w:div w:id="984776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510012">
                  <w:marLeft w:val="0"/>
                  <w:marRight w:val="0"/>
                  <w:marTop w:val="240"/>
                  <w:marBottom w:val="0"/>
                  <w:divBdr>
                    <w:top w:val="none" w:sz="0" w:space="0" w:color="auto"/>
                    <w:left w:val="none" w:sz="0" w:space="0" w:color="auto"/>
                    <w:bottom w:val="none" w:sz="0" w:space="0" w:color="auto"/>
                    <w:right w:val="none" w:sz="0" w:space="0" w:color="auto"/>
                  </w:divBdr>
                  <w:divsChild>
                    <w:div w:id="1418868018">
                      <w:marLeft w:val="0"/>
                      <w:marRight w:val="0"/>
                      <w:marTop w:val="0"/>
                      <w:marBottom w:val="0"/>
                      <w:divBdr>
                        <w:top w:val="none" w:sz="0" w:space="0" w:color="auto"/>
                        <w:left w:val="none" w:sz="0" w:space="0" w:color="auto"/>
                        <w:bottom w:val="none" w:sz="0" w:space="0" w:color="auto"/>
                        <w:right w:val="none" w:sz="0" w:space="0" w:color="auto"/>
                      </w:divBdr>
                      <w:divsChild>
                        <w:div w:id="318727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171525">
                  <w:marLeft w:val="0"/>
                  <w:marRight w:val="0"/>
                  <w:marTop w:val="240"/>
                  <w:marBottom w:val="0"/>
                  <w:divBdr>
                    <w:top w:val="none" w:sz="0" w:space="0" w:color="auto"/>
                    <w:left w:val="none" w:sz="0" w:space="0" w:color="auto"/>
                    <w:bottom w:val="none" w:sz="0" w:space="0" w:color="auto"/>
                    <w:right w:val="none" w:sz="0" w:space="0" w:color="auto"/>
                  </w:divBdr>
                  <w:divsChild>
                    <w:div w:id="1251895003">
                      <w:marLeft w:val="0"/>
                      <w:marRight w:val="0"/>
                      <w:marTop w:val="0"/>
                      <w:marBottom w:val="0"/>
                      <w:divBdr>
                        <w:top w:val="none" w:sz="0" w:space="0" w:color="auto"/>
                        <w:left w:val="none" w:sz="0" w:space="0" w:color="auto"/>
                        <w:bottom w:val="none" w:sz="0" w:space="0" w:color="auto"/>
                        <w:right w:val="none" w:sz="0" w:space="0" w:color="auto"/>
                      </w:divBdr>
                      <w:divsChild>
                        <w:div w:id="921526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412178">
                  <w:marLeft w:val="0"/>
                  <w:marRight w:val="0"/>
                  <w:marTop w:val="240"/>
                  <w:marBottom w:val="0"/>
                  <w:divBdr>
                    <w:top w:val="none" w:sz="0" w:space="0" w:color="auto"/>
                    <w:left w:val="none" w:sz="0" w:space="0" w:color="auto"/>
                    <w:bottom w:val="none" w:sz="0" w:space="0" w:color="auto"/>
                    <w:right w:val="none" w:sz="0" w:space="0" w:color="auto"/>
                  </w:divBdr>
                  <w:divsChild>
                    <w:div w:id="950087224">
                      <w:marLeft w:val="0"/>
                      <w:marRight w:val="0"/>
                      <w:marTop w:val="0"/>
                      <w:marBottom w:val="0"/>
                      <w:divBdr>
                        <w:top w:val="none" w:sz="0" w:space="0" w:color="auto"/>
                        <w:left w:val="none" w:sz="0" w:space="0" w:color="auto"/>
                        <w:bottom w:val="none" w:sz="0" w:space="0" w:color="auto"/>
                        <w:right w:val="none" w:sz="0" w:space="0" w:color="auto"/>
                      </w:divBdr>
                      <w:divsChild>
                        <w:div w:id="1203009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341332">
                  <w:marLeft w:val="0"/>
                  <w:marRight w:val="0"/>
                  <w:marTop w:val="240"/>
                  <w:marBottom w:val="0"/>
                  <w:divBdr>
                    <w:top w:val="none" w:sz="0" w:space="0" w:color="auto"/>
                    <w:left w:val="none" w:sz="0" w:space="0" w:color="auto"/>
                    <w:bottom w:val="none" w:sz="0" w:space="0" w:color="auto"/>
                    <w:right w:val="none" w:sz="0" w:space="0" w:color="auto"/>
                  </w:divBdr>
                  <w:divsChild>
                    <w:div w:id="1630823333">
                      <w:marLeft w:val="0"/>
                      <w:marRight w:val="0"/>
                      <w:marTop w:val="0"/>
                      <w:marBottom w:val="0"/>
                      <w:divBdr>
                        <w:top w:val="none" w:sz="0" w:space="0" w:color="auto"/>
                        <w:left w:val="none" w:sz="0" w:space="0" w:color="auto"/>
                        <w:bottom w:val="none" w:sz="0" w:space="0" w:color="auto"/>
                        <w:right w:val="none" w:sz="0" w:space="0" w:color="auto"/>
                      </w:divBdr>
                      <w:divsChild>
                        <w:div w:id="1070621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566415">
                  <w:marLeft w:val="0"/>
                  <w:marRight w:val="0"/>
                  <w:marTop w:val="240"/>
                  <w:marBottom w:val="0"/>
                  <w:divBdr>
                    <w:top w:val="none" w:sz="0" w:space="0" w:color="auto"/>
                    <w:left w:val="none" w:sz="0" w:space="0" w:color="auto"/>
                    <w:bottom w:val="none" w:sz="0" w:space="0" w:color="auto"/>
                    <w:right w:val="none" w:sz="0" w:space="0" w:color="auto"/>
                  </w:divBdr>
                  <w:divsChild>
                    <w:div w:id="981806772">
                      <w:marLeft w:val="0"/>
                      <w:marRight w:val="0"/>
                      <w:marTop w:val="0"/>
                      <w:marBottom w:val="0"/>
                      <w:divBdr>
                        <w:top w:val="none" w:sz="0" w:space="0" w:color="auto"/>
                        <w:left w:val="none" w:sz="0" w:space="0" w:color="auto"/>
                        <w:bottom w:val="none" w:sz="0" w:space="0" w:color="auto"/>
                        <w:right w:val="none" w:sz="0" w:space="0" w:color="auto"/>
                      </w:divBdr>
                      <w:divsChild>
                        <w:div w:id="2008553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492230">
                  <w:marLeft w:val="0"/>
                  <w:marRight w:val="0"/>
                  <w:marTop w:val="240"/>
                  <w:marBottom w:val="0"/>
                  <w:divBdr>
                    <w:top w:val="none" w:sz="0" w:space="0" w:color="auto"/>
                    <w:left w:val="none" w:sz="0" w:space="0" w:color="auto"/>
                    <w:bottom w:val="none" w:sz="0" w:space="0" w:color="auto"/>
                    <w:right w:val="none" w:sz="0" w:space="0" w:color="auto"/>
                  </w:divBdr>
                  <w:divsChild>
                    <w:div w:id="640960311">
                      <w:marLeft w:val="0"/>
                      <w:marRight w:val="0"/>
                      <w:marTop w:val="0"/>
                      <w:marBottom w:val="0"/>
                      <w:divBdr>
                        <w:top w:val="none" w:sz="0" w:space="0" w:color="auto"/>
                        <w:left w:val="none" w:sz="0" w:space="0" w:color="auto"/>
                        <w:bottom w:val="none" w:sz="0" w:space="0" w:color="auto"/>
                        <w:right w:val="none" w:sz="0" w:space="0" w:color="auto"/>
                      </w:divBdr>
                      <w:divsChild>
                        <w:div w:id="106563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595025">
                  <w:marLeft w:val="0"/>
                  <w:marRight w:val="0"/>
                  <w:marTop w:val="240"/>
                  <w:marBottom w:val="0"/>
                  <w:divBdr>
                    <w:top w:val="none" w:sz="0" w:space="0" w:color="auto"/>
                    <w:left w:val="none" w:sz="0" w:space="0" w:color="auto"/>
                    <w:bottom w:val="none" w:sz="0" w:space="0" w:color="auto"/>
                    <w:right w:val="none" w:sz="0" w:space="0" w:color="auto"/>
                  </w:divBdr>
                  <w:divsChild>
                    <w:div w:id="1336229205">
                      <w:marLeft w:val="0"/>
                      <w:marRight w:val="0"/>
                      <w:marTop w:val="0"/>
                      <w:marBottom w:val="0"/>
                      <w:divBdr>
                        <w:top w:val="none" w:sz="0" w:space="0" w:color="auto"/>
                        <w:left w:val="none" w:sz="0" w:space="0" w:color="auto"/>
                        <w:bottom w:val="none" w:sz="0" w:space="0" w:color="auto"/>
                        <w:right w:val="none" w:sz="0" w:space="0" w:color="auto"/>
                      </w:divBdr>
                      <w:divsChild>
                        <w:div w:id="214034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466187">
                  <w:marLeft w:val="0"/>
                  <w:marRight w:val="0"/>
                  <w:marTop w:val="240"/>
                  <w:marBottom w:val="0"/>
                  <w:divBdr>
                    <w:top w:val="none" w:sz="0" w:space="0" w:color="auto"/>
                    <w:left w:val="none" w:sz="0" w:space="0" w:color="auto"/>
                    <w:bottom w:val="none" w:sz="0" w:space="0" w:color="auto"/>
                    <w:right w:val="none" w:sz="0" w:space="0" w:color="auto"/>
                  </w:divBdr>
                  <w:divsChild>
                    <w:div w:id="902523713">
                      <w:marLeft w:val="0"/>
                      <w:marRight w:val="0"/>
                      <w:marTop w:val="0"/>
                      <w:marBottom w:val="0"/>
                      <w:divBdr>
                        <w:top w:val="none" w:sz="0" w:space="0" w:color="auto"/>
                        <w:left w:val="none" w:sz="0" w:space="0" w:color="auto"/>
                        <w:bottom w:val="none" w:sz="0" w:space="0" w:color="auto"/>
                        <w:right w:val="none" w:sz="0" w:space="0" w:color="auto"/>
                      </w:divBdr>
                      <w:divsChild>
                        <w:div w:id="2108647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196904">
                  <w:marLeft w:val="0"/>
                  <w:marRight w:val="0"/>
                  <w:marTop w:val="240"/>
                  <w:marBottom w:val="0"/>
                  <w:divBdr>
                    <w:top w:val="none" w:sz="0" w:space="0" w:color="auto"/>
                    <w:left w:val="none" w:sz="0" w:space="0" w:color="auto"/>
                    <w:bottom w:val="none" w:sz="0" w:space="0" w:color="auto"/>
                    <w:right w:val="none" w:sz="0" w:space="0" w:color="auto"/>
                  </w:divBdr>
                  <w:divsChild>
                    <w:div w:id="412242715">
                      <w:marLeft w:val="0"/>
                      <w:marRight w:val="0"/>
                      <w:marTop w:val="0"/>
                      <w:marBottom w:val="0"/>
                      <w:divBdr>
                        <w:top w:val="none" w:sz="0" w:space="0" w:color="auto"/>
                        <w:left w:val="none" w:sz="0" w:space="0" w:color="auto"/>
                        <w:bottom w:val="none" w:sz="0" w:space="0" w:color="auto"/>
                        <w:right w:val="none" w:sz="0" w:space="0" w:color="auto"/>
                      </w:divBdr>
                      <w:divsChild>
                        <w:div w:id="430515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453443">
                  <w:marLeft w:val="0"/>
                  <w:marRight w:val="0"/>
                  <w:marTop w:val="240"/>
                  <w:marBottom w:val="0"/>
                  <w:divBdr>
                    <w:top w:val="none" w:sz="0" w:space="0" w:color="auto"/>
                    <w:left w:val="none" w:sz="0" w:space="0" w:color="auto"/>
                    <w:bottom w:val="none" w:sz="0" w:space="0" w:color="auto"/>
                    <w:right w:val="none" w:sz="0" w:space="0" w:color="auto"/>
                  </w:divBdr>
                  <w:divsChild>
                    <w:div w:id="1259485786">
                      <w:marLeft w:val="0"/>
                      <w:marRight w:val="0"/>
                      <w:marTop w:val="0"/>
                      <w:marBottom w:val="0"/>
                      <w:divBdr>
                        <w:top w:val="none" w:sz="0" w:space="0" w:color="auto"/>
                        <w:left w:val="none" w:sz="0" w:space="0" w:color="auto"/>
                        <w:bottom w:val="none" w:sz="0" w:space="0" w:color="auto"/>
                        <w:right w:val="none" w:sz="0" w:space="0" w:color="auto"/>
                      </w:divBdr>
                      <w:divsChild>
                        <w:div w:id="342636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097906">
                  <w:marLeft w:val="0"/>
                  <w:marRight w:val="0"/>
                  <w:marTop w:val="240"/>
                  <w:marBottom w:val="0"/>
                  <w:divBdr>
                    <w:top w:val="none" w:sz="0" w:space="0" w:color="auto"/>
                    <w:left w:val="none" w:sz="0" w:space="0" w:color="auto"/>
                    <w:bottom w:val="none" w:sz="0" w:space="0" w:color="auto"/>
                    <w:right w:val="none" w:sz="0" w:space="0" w:color="auto"/>
                  </w:divBdr>
                  <w:divsChild>
                    <w:div w:id="3897537">
                      <w:marLeft w:val="0"/>
                      <w:marRight w:val="0"/>
                      <w:marTop w:val="0"/>
                      <w:marBottom w:val="0"/>
                      <w:divBdr>
                        <w:top w:val="none" w:sz="0" w:space="0" w:color="auto"/>
                        <w:left w:val="none" w:sz="0" w:space="0" w:color="auto"/>
                        <w:bottom w:val="none" w:sz="0" w:space="0" w:color="auto"/>
                        <w:right w:val="none" w:sz="0" w:space="0" w:color="auto"/>
                      </w:divBdr>
                      <w:divsChild>
                        <w:div w:id="698822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778882">
                  <w:marLeft w:val="0"/>
                  <w:marRight w:val="0"/>
                  <w:marTop w:val="240"/>
                  <w:marBottom w:val="0"/>
                  <w:divBdr>
                    <w:top w:val="none" w:sz="0" w:space="0" w:color="auto"/>
                    <w:left w:val="none" w:sz="0" w:space="0" w:color="auto"/>
                    <w:bottom w:val="none" w:sz="0" w:space="0" w:color="auto"/>
                    <w:right w:val="none" w:sz="0" w:space="0" w:color="auto"/>
                  </w:divBdr>
                  <w:divsChild>
                    <w:div w:id="580139799">
                      <w:marLeft w:val="0"/>
                      <w:marRight w:val="0"/>
                      <w:marTop w:val="0"/>
                      <w:marBottom w:val="0"/>
                      <w:divBdr>
                        <w:top w:val="none" w:sz="0" w:space="0" w:color="auto"/>
                        <w:left w:val="none" w:sz="0" w:space="0" w:color="auto"/>
                        <w:bottom w:val="none" w:sz="0" w:space="0" w:color="auto"/>
                        <w:right w:val="none" w:sz="0" w:space="0" w:color="auto"/>
                      </w:divBdr>
                      <w:divsChild>
                        <w:div w:id="187183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686470">
                  <w:marLeft w:val="0"/>
                  <w:marRight w:val="0"/>
                  <w:marTop w:val="240"/>
                  <w:marBottom w:val="0"/>
                  <w:divBdr>
                    <w:top w:val="none" w:sz="0" w:space="0" w:color="auto"/>
                    <w:left w:val="none" w:sz="0" w:space="0" w:color="auto"/>
                    <w:bottom w:val="none" w:sz="0" w:space="0" w:color="auto"/>
                    <w:right w:val="none" w:sz="0" w:space="0" w:color="auto"/>
                  </w:divBdr>
                  <w:divsChild>
                    <w:div w:id="1111634261">
                      <w:marLeft w:val="0"/>
                      <w:marRight w:val="0"/>
                      <w:marTop w:val="0"/>
                      <w:marBottom w:val="0"/>
                      <w:divBdr>
                        <w:top w:val="none" w:sz="0" w:space="0" w:color="auto"/>
                        <w:left w:val="none" w:sz="0" w:space="0" w:color="auto"/>
                        <w:bottom w:val="none" w:sz="0" w:space="0" w:color="auto"/>
                        <w:right w:val="none" w:sz="0" w:space="0" w:color="auto"/>
                      </w:divBdr>
                      <w:divsChild>
                        <w:div w:id="1171946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699316">
                  <w:marLeft w:val="0"/>
                  <w:marRight w:val="0"/>
                  <w:marTop w:val="240"/>
                  <w:marBottom w:val="0"/>
                  <w:divBdr>
                    <w:top w:val="none" w:sz="0" w:space="0" w:color="auto"/>
                    <w:left w:val="none" w:sz="0" w:space="0" w:color="auto"/>
                    <w:bottom w:val="none" w:sz="0" w:space="0" w:color="auto"/>
                    <w:right w:val="none" w:sz="0" w:space="0" w:color="auto"/>
                  </w:divBdr>
                  <w:divsChild>
                    <w:div w:id="1967851881">
                      <w:marLeft w:val="0"/>
                      <w:marRight w:val="0"/>
                      <w:marTop w:val="0"/>
                      <w:marBottom w:val="0"/>
                      <w:divBdr>
                        <w:top w:val="none" w:sz="0" w:space="0" w:color="auto"/>
                        <w:left w:val="none" w:sz="0" w:space="0" w:color="auto"/>
                        <w:bottom w:val="none" w:sz="0" w:space="0" w:color="auto"/>
                        <w:right w:val="none" w:sz="0" w:space="0" w:color="auto"/>
                      </w:divBdr>
                      <w:divsChild>
                        <w:div w:id="1003976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235773">
                  <w:marLeft w:val="0"/>
                  <w:marRight w:val="0"/>
                  <w:marTop w:val="240"/>
                  <w:marBottom w:val="0"/>
                  <w:divBdr>
                    <w:top w:val="none" w:sz="0" w:space="0" w:color="auto"/>
                    <w:left w:val="none" w:sz="0" w:space="0" w:color="auto"/>
                    <w:bottom w:val="none" w:sz="0" w:space="0" w:color="auto"/>
                    <w:right w:val="none" w:sz="0" w:space="0" w:color="auto"/>
                  </w:divBdr>
                  <w:divsChild>
                    <w:div w:id="1235772721">
                      <w:marLeft w:val="0"/>
                      <w:marRight w:val="0"/>
                      <w:marTop w:val="0"/>
                      <w:marBottom w:val="0"/>
                      <w:divBdr>
                        <w:top w:val="none" w:sz="0" w:space="0" w:color="auto"/>
                        <w:left w:val="none" w:sz="0" w:space="0" w:color="auto"/>
                        <w:bottom w:val="none" w:sz="0" w:space="0" w:color="auto"/>
                        <w:right w:val="none" w:sz="0" w:space="0" w:color="auto"/>
                      </w:divBdr>
                      <w:divsChild>
                        <w:div w:id="1274706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070029">
                  <w:marLeft w:val="0"/>
                  <w:marRight w:val="0"/>
                  <w:marTop w:val="240"/>
                  <w:marBottom w:val="0"/>
                  <w:divBdr>
                    <w:top w:val="none" w:sz="0" w:space="0" w:color="auto"/>
                    <w:left w:val="none" w:sz="0" w:space="0" w:color="auto"/>
                    <w:bottom w:val="none" w:sz="0" w:space="0" w:color="auto"/>
                    <w:right w:val="none" w:sz="0" w:space="0" w:color="auto"/>
                  </w:divBdr>
                  <w:divsChild>
                    <w:div w:id="2016489563">
                      <w:marLeft w:val="0"/>
                      <w:marRight w:val="0"/>
                      <w:marTop w:val="0"/>
                      <w:marBottom w:val="0"/>
                      <w:divBdr>
                        <w:top w:val="none" w:sz="0" w:space="0" w:color="auto"/>
                        <w:left w:val="none" w:sz="0" w:space="0" w:color="auto"/>
                        <w:bottom w:val="none" w:sz="0" w:space="0" w:color="auto"/>
                        <w:right w:val="none" w:sz="0" w:space="0" w:color="auto"/>
                      </w:divBdr>
                      <w:divsChild>
                        <w:div w:id="19747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623266">
                  <w:marLeft w:val="0"/>
                  <w:marRight w:val="0"/>
                  <w:marTop w:val="240"/>
                  <w:marBottom w:val="0"/>
                  <w:divBdr>
                    <w:top w:val="none" w:sz="0" w:space="0" w:color="auto"/>
                    <w:left w:val="none" w:sz="0" w:space="0" w:color="auto"/>
                    <w:bottom w:val="none" w:sz="0" w:space="0" w:color="auto"/>
                    <w:right w:val="none" w:sz="0" w:space="0" w:color="auto"/>
                  </w:divBdr>
                  <w:divsChild>
                    <w:div w:id="21369488">
                      <w:marLeft w:val="0"/>
                      <w:marRight w:val="0"/>
                      <w:marTop w:val="0"/>
                      <w:marBottom w:val="0"/>
                      <w:divBdr>
                        <w:top w:val="none" w:sz="0" w:space="0" w:color="auto"/>
                        <w:left w:val="none" w:sz="0" w:space="0" w:color="auto"/>
                        <w:bottom w:val="none" w:sz="0" w:space="0" w:color="auto"/>
                        <w:right w:val="none" w:sz="0" w:space="0" w:color="auto"/>
                      </w:divBdr>
                      <w:divsChild>
                        <w:div w:id="1371614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676200">
                  <w:marLeft w:val="0"/>
                  <w:marRight w:val="0"/>
                  <w:marTop w:val="240"/>
                  <w:marBottom w:val="0"/>
                  <w:divBdr>
                    <w:top w:val="none" w:sz="0" w:space="0" w:color="auto"/>
                    <w:left w:val="none" w:sz="0" w:space="0" w:color="auto"/>
                    <w:bottom w:val="none" w:sz="0" w:space="0" w:color="auto"/>
                    <w:right w:val="none" w:sz="0" w:space="0" w:color="auto"/>
                  </w:divBdr>
                  <w:divsChild>
                    <w:div w:id="893392539">
                      <w:marLeft w:val="0"/>
                      <w:marRight w:val="0"/>
                      <w:marTop w:val="0"/>
                      <w:marBottom w:val="0"/>
                      <w:divBdr>
                        <w:top w:val="none" w:sz="0" w:space="0" w:color="auto"/>
                        <w:left w:val="none" w:sz="0" w:space="0" w:color="auto"/>
                        <w:bottom w:val="none" w:sz="0" w:space="0" w:color="auto"/>
                        <w:right w:val="none" w:sz="0" w:space="0" w:color="auto"/>
                      </w:divBdr>
                      <w:divsChild>
                        <w:div w:id="931551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552556">
                  <w:marLeft w:val="0"/>
                  <w:marRight w:val="0"/>
                  <w:marTop w:val="240"/>
                  <w:marBottom w:val="0"/>
                  <w:divBdr>
                    <w:top w:val="none" w:sz="0" w:space="0" w:color="auto"/>
                    <w:left w:val="none" w:sz="0" w:space="0" w:color="auto"/>
                    <w:bottom w:val="none" w:sz="0" w:space="0" w:color="auto"/>
                    <w:right w:val="none" w:sz="0" w:space="0" w:color="auto"/>
                  </w:divBdr>
                  <w:divsChild>
                    <w:div w:id="221647623">
                      <w:marLeft w:val="0"/>
                      <w:marRight w:val="0"/>
                      <w:marTop w:val="0"/>
                      <w:marBottom w:val="0"/>
                      <w:divBdr>
                        <w:top w:val="none" w:sz="0" w:space="0" w:color="auto"/>
                        <w:left w:val="none" w:sz="0" w:space="0" w:color="auto"/>
                        <w:bottom w:val="none" w:sz="0" w:space="0" w:color="auto"/>
                        <w:right w:val="none" w:sz="0" w:space="0" w:color="auto"/>
                      </w:divBdr>
                      <w:divsChild>
                        <w:div w:id="1955285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819727">
                  <w:marLeft w:val="0"/>
                  <w:marRight w:val="0"/>
                  <w:marTop w:val="240"/>
                  <w:marBottom w:val="0"/>
                  <w:divBdr>
                    <w:top w:val="none" w:sz="0" w:space="0" w:color="auto"/>
                    <w:left w:val="none" w:sz="0" w:space="0" w:color="auto"/>
                    <w:bottom w:val="none" w:sz="0" w:space="0" w:color="auto"/>
                    <w:right w:val="none" w:sz="0" w:space="0" w:color="auto"/>
                  </w:divBdr>
                  <w:divsChild>
                    <w:div w:id="157040386">
                      <w:marLeft w:val="0"/>
                      <w:marRight w:val="0"/>
                      <w:marTop w:val="0"/>
                      <w:marBottom w:val="0"/>
                      <w:divBdr>
                        <w:top w:val="none" w:sz="0" w:space="0" w:color="auto"/>
                        <w:left w:val="none" w:sz="0" w:space="0" w:color="auto"/>
                        <w:bottom w:val="none" w:sz="0" w:space="0" w:color="auto"/>
                        <w:right w:val="none" w:sz="0" w:space="0" w:color="auto"/>
                      </w:divBdr>
                      <w:divsChild>
                        <w:div w:id="907301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655585">
                  <w:marLeft w:val="0"/>
                  <w:marRight w:val="0"/>
                  <w:marTop w:val="240"/>
                  <w:marBottom w:val="0"/>
                  <w:divBdr>
                    <w:top w:val="none" w:sz="0" w:space="0" w:color="auto"/>
                    <w:left w:val="none" w:sz="0" w:space="0" w:color="auto"/>
                    <w:bottom w:val="none" w:sz="0" w:space="0" w:color="auto"/>
                    <w:right w:val="none" w:sz="0" w:space="0" w:color="auto"/>
                  </w:divBdr>
                  <w:divsChild>
                    <w:div w:id="1292974355">
                      <w:marLeft w:val="0"/>
                      <w:marRight w:val="0"/>
                      <w:marTop w:val="0"/>
                      <w:marBottom w:val="0"/>
                      <w:divBdr>
                        <w:top w:val="none" w:sz="0" w:space="0" w:color="auto"/>
                        <w:left w:val="none" w:sz="0" w:space="0" w:color="auto"/>
                        <w:bottom w:val="none" w:sz="0" w:space="0" w:color="auto"/>
                        <w:right w:val="none" w:sz="0" w:space="0" w:color="auto"/>
                      </w:divBdr>
                      <w:divsChild>
                        <w:div w:id="153284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945474">
                  <w:marLeft w:val="0"/>
                  <w:marRight w:val="0"/>
                  <w:marTop w:val="240"/>
                  <w:marBottom w:val="0"/>
                  <w:divBdr>
                    <w:top w:val="none" w:sz="0" w:space="0" w:color="auto"/>
                    <w:left w:val="none" w:sz="0" w:space="0" w:color="auto"/>
                    <w:bottom w:val="none" w:sz="0" w:space="0" w:color="auto"/>
                    <w:right w:val="none" w:sz="0" w:space="0" w:color="auto"/>
                  </w:divBdr>
                  <w:divsChild>
                    <w:div w:id="306401527">
                      <w:marLeft w:val="0"/>
                      <w:marRight w:val="0"/>
                      <w:marTop w:val="0"/>
                      <w:marBottom w:val="0"/>
                      <w:divBdr>
                        <w:top w:val="none" w:sz="0" w:space="0" w:color="auto"/>
                        <w:left w:val="none" w:sz="0" w:space="0" w:color="auto"/>
                        <w:bottom w:val="none" w:sz="0" w:space="0" w:color="auto"/>
                        <w:right w:val="none" w:sz="0" w:space="0" w:color="auto"/>
                      </w:divBdr>
                      <w:divsChild>
                        <w:div w:id="1550528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602224">
                  <w:marLeft w:val="0"/>
                  <w:marRight w:val="0"/>
                  <w:marTop w:val="240"/>
                  <w:marBottom w:val="0"/>
                  <w:divBdr>
                    <w:top w:val="none" w:sz="0" w:space="0" w:color="auto"/>
                    <w:left w:val="none" w:sz="0" w:space="0" w:color="auto"/>
                    <w:bottom w:val="none" w:sz="0" w:space="0" w:color="auto"/>
                    <w:right w:val="none" w:sz="0" w:space="0" w:color="auto"/>
                  </w:divBdr>
                  <w:divsChild>
                    <w:div w:id="1497186781">
                      <w:marLeft w:val="0"/>
                      <w:marRight w:val="0"/>
                      <w:marTop w:val="0"/>
                      <w:marBottom w:val="0"/>
                      <w:divBdr>
                        <w:top w:val="none" w:sz="0" w:space="0" w:color="auto"/>
                        <w:left w:val="none" w:sz="0" w:space="0" w:color="auto"/>
                        <w:bottom w:val="none" w:sz="0" w:space="0" w:color="auto"/>
                        <w:right w:val="none" w:sz="0" w:space="0" w:color="auto"/>
                      </w:divBdr>
                      <w:divsChild>
                        <w:div w:id="2079554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66011">
                  <w:marLeft w:val="0"/>
                  <w:marRight w:val="0"/>
                  <w:marTop w:val="240"/>
                  <w:marBottom w:val="0"/>
                  <w:divBdr>
                    <w:top w:val="none" w:sz="0" w:space="0" w:color="auto"/>
                    <w:left w:val="none" w:sz="0" w:space="0" w:color="auto"/>
                    <w:bottom w:val="none" w:sz="0" w:space="0" w:color="auto"/>
                    <w:right w:val="none" w:sz="0" w:space="0" w:color="auto"/>
                  </w:divBdr>
                  <w:divsChild>
                    <w:div w:id="1527013910">
                      <w:marLeft w:val="0"/>
                      <w:marRight w:val="0"/>
                      <w:marTop w:val="0"/>
                      <w:marBottom w:val="0"/>
                      <w:divBdr>
                        <w:top w:val="none" w:sz="0" w:space="0" w:color="auto"/>
                        <w:left w:val="none" w:sz="0" w:space="0" w:color="auto"/>
                        <w:bottom w:val="none" w:sz="0" w:space="0" w:color="auto"/>
                        <w:right w:val="none" w:sz="0" w:space="0" w:color="auto"/>
                      </w:divBdr>
                      <w:divsChild>
                        <w:div w:id="552814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13015">
                  <w:marLeft w:val="0"/>
                  <w:marRight w:val="0"/>
                  <w:marTop w:val="240"/>
                  <w:marBottom w:val="0"/>
                  <w:divBdr>
                    <w:top w:val="none" w:sz="0" w:space="0" w:color="auto"/>
                    <w:left w:val="none" w:sz="0" w:space="0" w:color="auto"/>
                    <w:bottom w:val="none" w:sz="0" w:space="0" w:color="auto"/>
                    <w:right w:val="none" w:sz="0" w:space="0" w:color="auto"/>
                  </w:divBdr>
                  <w:divsChild>
                    <w:div w:id="488061362">
                      <w:marLeft w:val="0"/>
                      <w:marRight w:val="0"/>
                      <w:marTop w:val="0"/>
                      <w:marBottom w:val="0"/>
                      <w:divBdr>
                        <w:top w:val="none" w:sz="0" w:space="0" w:color="auto"/>
                        <w:left w:val="none" w:sz="0" w:space="0" w:color="auto"/>
                        <w:bottom w:val="none" w:sz="0" w:space="0" w:color="auto"/>
                        <w:right w:val="none" w:sz="0" w:space="0" w:color="auto"/>
                      </w:divBdr>
                      <w:divsChild>
                        <w:div w:id="1659845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038248">
                  <w:marLeft w:val="0"/>
                  <w:marRight w:val="0"/>
                  <w:marTop w:val="240"/>
                  <w:marBottom w:val="0"/>
                  <w:divBdr>
                    <w:top w:val="none" w:sz="0" w:space="0" w:color="auto"/>
                    <w:left w:val="none" w:sz="0" w:space="0" w:color="auto"/>
                    <w:bottom w:val="none" w:sz="0" w:space="0" w:color="auto"/>
                    <w:right w:val="none" w:sz="0" w:space="0" w:color="auto"/>
                  </w:divBdr>
                  <w:divsChild>
                    <w:div w:id="1405109452">
                      <w:marLeft w:val="0"/>
                      <w:marRight w:val="0"/>
                      <w:marTop w:val="0"/>
                      <w:marBottom w:val="0"/>
                      <w:divBdr>
                        <w:top w:val="none" w:sz="0" w:space="0" w:color="auto"/>
                        <w:left w:val="none" w:sz="0" w:space="0" w:color="auto"/>
                        <w:bottom w:val="none" w:sz="0" w:space="0" w:color="auto"/>
                        <w:right w:val="none" w:sz="0" w:space="0" w:color="auto"/>
                      </w:divBdr>
                      <w:divsChild>
                        <w:div w:id="299313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78838">
                  <w:marLeft w:val="0"/>
                  <w:marRight w:val="0"/>
                  <w:marTop w:val="240"/>
                  <w:marBottom w:val="0"/>
                  <w:divBdr>
                    <w:top w:val="none" w:sz="0" w:space="0" w:color="auto"/>
                    <w:left w:val="none" w:sz="0" w:space="0" w:color="auto"/>
                    <w:bottom w:val="none" w:sz="0" w:space="0" w:color="auto"/>
                    <w:right w:val="none" w:sz="0" w:space="0" w:color="auto"/>
                  </w:divBdr>
                  <w:divsChild>
                    <w:div w:id="2020307356">
                      <w:marLeft w:val="0"/>
                      <w:marRight w:val="0"/>
                      <w:marTop w:val="0"/>
                      <w:marBottom w:val="0"/>
                      <w:divBdr>
                        <w:top w:val="none" w:sz="0" w:space="0" w:color="auto"/>
                        <w:left w:val="none" w:sz="0" w:space="0" w:color="auto"/>
                        <w:bottom w:val="none" w:sz="0" w:space="0" w:color="auto"/>
                        <w:right w:val="none" w:sz="0" w:space="0" w:color="auto"/>
                      </w:divBdr>
                      <w:divsChild>
                        <w:div w:id="200862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617555">
                  <w:marLeft w:val="0"/>
                  <w:marRight w:val="0"/>
                  <w:marTop w:val="240"/>
                  <w:marBottom w:val="0"/>
                  <w:divBdr>
                    <w:top w:val="none" w:sz="0" w:space="0" w:color="auto"/>
                    <w:left w:val="none" w:sz="0" w:space="0" w:color="auto"/>
                    <w:bottom w:val="none" w:sz="0" w:space="0" w:color="auto"/>
                    <w:right w:val="none" w:sz="0" w:space="0" w:color="auto"/>
                  </w:divBdr>
                  <w:divsChild>
                    <w:div w:id="1988976565">
                      <w:marLeft w:val="0"/>
                      <w:marRight w:val="0"/>
                      <w:marTop w:val="0"/>
                      <w:marBottom w:val="0"/>
                      <w:divBdr>
                        <w:top w:val="none" w:sz="0" w:space="0" w:color="auto"/>
                        <w:left w:val="none" w:sz="0" w:space="0" w:color="auto"/>
                        <w:bottom w:val="none" w:sz="0" w:space="0" w:color="auto"/>
                        <w:right w:val="none" w:sz="0" w:space="0" w:color="auto"/>
                      </w:divBdr>
                      <w:divsChild>
                        <w:div w:id="1398238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041222">
                  <w:marLeft w:val="0"/>
                  <w:marRight w:val="0"/>
                  <w:marTop w:val="240"/>
                  <w:marBottom w:val="0"/>
                  <w:divBdr>
                    <w:top w:val="none" w:sz="0" w:space="0" w:color="auto"/>
                    <w:left w:val="none" w:sz="0" w:space="0" w:color="auto"/>
                    <w:bottom w:val="none" w:sz="0" w:space="0" w:color="auto"/>
                    <w:right w:val="none" w:sz="0" w:space="0" w:color="auto"/>
                  </w:divBdr>
                  <w:divsChild>
                    <w:div w:id="168911998">
                      <w:marLeft w:val="0"/>
                      <w:marRight w:val="0"/>
                      <w:marTop w:val="0"/>
                      <w:marBottom w:val="0"/>
                      <w:divBdr>
                        <w:top w:val="none" w:sz="0" w:space="0" w:color="auto"/>
                        <w:left w:val="none" w:sz="0" w:space="0" w:color="auto"/>
                        <w:bottom w:val="none" w:sz="0" w:space="0" w:color="auto"/>
                        <w:right w:val="none" w:sz="0" w:space="0" w:color="auto"/>
                      </w:divBdr>
                      <w:divsChild>
                        <w:div w:id="500243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226455">
                  <w:marLeft w:val="0"/>
                  <w:marRight w:val="0"/>
                  <w:marTop w:val="240"/>
                  <w:marBottom w:val="0"/>
                  <w:divBdr>
                    <w:top w:val="none" w:sz="0" w:space="0" w:color="auto"/>
                    <w:left w:val="none" w:sz="0" w:space="0" w:color="auto"/>
                    <w:bottom w:val="none" w:sz="0" w:space="0" w:color="auto"/>
                    <w:right w:val="none" w:sz="0" w:space="0" w:color="auto"/>
                  </w:divBdr>
                  <w:divsChild>
                    <w:div w:id="680618753">
                      <w:marLeft w:val="0"/>
                      <w:marRight w:val="0"/>
                      <w:marTop w:val="0"/>
                      <w:marBottom w:val="0"/>
                      <w:divBdr>
                        <w:top w:val="none" w:sz="0" w:space="0" w:color="auto"/>
                        <w:left w:val="none" w:sz="0" w:space="0" w:color="auto"/>
                        <w:bottom w:val="none" w:sz="0" w:space="0" w:color="auto"/>
                        <w:right w:val="none" w:sz="0" w:space="0" w:color="auto"/>
                      </w:divBdr>
                      <w:divsChild>
                        <w:div w:id="126164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99357">
                  <w:marLeft w:val="0"/>
                  <w:marRight w:val="0"/>
                  <w:marTop w:val="240"/>
                  <w:marBottom w:val="0"/>
                  <w:divBdr>
                    <w:top w:val="none" w:sz="0" w:space="0" w:color="auto"/>
                    <w:left w:val="none" w:sz="0" w:space="0" w:color="auto"/>
                    <w:bottom w:val="none" w:sz="0" w:space="0" w:color="auto"/>
                    <w:right w:val="none" w:sz="0" w:space="0" w:color="auto"/>
                  </w:divBdr>
                  <w:divsChild>
                    <w:div w:id="259990941">
                      <w:marLeft w:val="0"/>
                      <w:marRight w:val="0"/>
                      <w:marTop w:val="0"/>
                      <w:marBottom w:val="0"/>
                      <w:divBdr>
                        <w:top w:val="none" w:sz="0" w:space="0" w:color="auto"/>
                        <w:left w:val="none" w:sz="0" w:space="0" w:color="auto"/>
                        <w:bottom w:val="none" w:sz="0" w:space="0" w:color="auto"/>
                        <w:right w:val="none" w:sz="0" w:space="0" w:color="auto"/>
                      </w:divBdr>
                      <w:divsChild>
                        <w:div w:id="1469199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107651">
                  <w:marLeft w:val="0"/>
                  <w:marRight w:val="0"/>
                  <w:marTop w:val="240"/>
                  <w:marBottom w:val="0"/>
                  <w:divBdr>
                    <w:top w:val="none" w:sz="0" w:space="0" w:color="auto"/>
                    <w:left w:val="none" w:sz="0" w:space="0" w:color="auto"/>
                    <w:bottom w:val="none" w:sz="0" w:space="0" w:color="auto"/>
                    <w:right w:val="none" w:sz="0" w:space="0" w:color="auto"/>
                  </w:divBdr>
                  <w:divsChild>
                    <w:div w:id="960839405">
                      <w:marLeft w:val="0"/>
                      <w:marRight w:val="0"/>
                      <w:marTop w:val="0"/>
                      <w:marBottom w:val="0"/>
                      <w:divBdr>
                        <w:top w:val="none" w:sz="0" w:space="0" w:color="auto"/>
                        <w:left w:val="none" w:sz="0" w:space="0" w:color="auto"/>
                        <w:bottom w:val="none" w:sz="0" w:space="0" w:color="auto"/>
                        <w:right w:val="none" w:sz="0" w:space="0" w:color="auto"/>
                      </w:divBdr>
                      <w:divsChild>
                        <w:div w:id="1841120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691759">
                  <w:marLeft w:val="0"/>
                  <w:marRight w:val="0"/>
                  <w:marTop w:val="240"/>
                  <w:marBottom w:val="0"/>
                  <w:divBdr>
                    <w:top w:val="none" w:sz="0" w:space="0" w:color="auto"/>
                    <w:left w:val="none" w:sz="0" w:space="0" w:color="auto"/>
                    <w:bottom w:val="none" w:sz="0" w:space="0" w:color="auto"/>
                    <w:right w:val="none" w:sz="0" w:space="0" w:color="auto"/>
                  </w:divBdr>
                  <w:divsChild>
                    <w:div w:id="1286503505">
                      <w:marLeft w:val="0"/>
                      <w:marRight w:val="0"/>
                      <w:marTop w:val="0"/>
                      <w:marBottom w:val="0"/>
                      <w:divBdr>
                        <w:top w:val="none" w:sz="0" w:space="0" w:color="auto"/>
                        <w:left w:val="none" w:sz="0" w:space="0" w:color="auto"/>
                        <w:bottom w:val="none" w:sz="0" w:space="0" w:color="auto"/>
                        <w:right w:val="none" w:sz="0" w:space="0" w:color="auto"/>
                      </w:divBdr>
                      <w:divsChild>
                        <w:div w:id="89057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66184">
                  <w:marLeft w:val="0"/>
                  <w:marRight w:val="0"/>
                  <w:marTop w:val="240"/>
                  <w:marBottom w:val="0"/>
                  <w:divBdr>
                    <w:top w:val="none" w:sz="0" w:space="0" w:color="auto"/>
                    <w:left w:val="none" w:sz="0" w:space="0" w:color="auto"/>
                    <w:bottom w:val="none" w:sz="0" w:space="0" w:color="auto"/>
                    <w:right w:val="none" w:sz="0" w:space="0" w:color="auto"/>
                  </w:divBdr>
                  <w:divsChild>
                    <w:div w:id="651524742">
                      <w:marLeft w:val="0"/>
                      <w:marRight w:val="0"/>
                      <w:marTop w:val="0"/>
                      <w:marBottom w:val="0"/>
                      <w:divBdr>
                        <w:top w:val="none" w:sz="0" w:space="0" w:color="auto"/>
                        <w:left w:val="none" w:sz="0" w:space="0" w:color="auto"/>
                        <w:bottom w:val="none" w:sz="0" w:space="0" w:color="auto"/>
                        <w:right w:val="none" w:sz="0" w:space="0" w:color="auto"/>
                      </w:divBdr>
                      <w:divsChild>
                        <w:div w:id="60878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773548">
                  <w:marLeft w:val="0"/>
                  <w:marRight w:val="0"/>
                  <w:marTop w:val="240"/>
                  <w:marBottom w:val="0"/>
                  <w:divBdr>
                    <w:top w:val="none" w:sz="0" w:space="0" w:color="auto"/>
                    <w:left w:val="none" w:sz="0" w:space="0" w:color="auto"/>
                    <w:bottom w:val="none" w:sz="0" w:space="0" w:color="auto"/>
                    <w:right w:val="none" w:sz="0" w:space="0" w:color="auto"/>
                  </w:divBdr>
                  <w:divsChild>
                    <w:div w:id="1798986603">
                      <w:marLeft w:val="0"/>
                      <w:marRight w:val="0"/>
                      <w:marTop w:val="0"/>
                      <w:marBottom w:val="0"/>
                      <w:divBdr>
                        <w:top w:val="none" w:sz="0" w:space="0" w:color="auto"/>
                        <w:left w:val="none" w:sz="0" w:space="0" w:color="auto"/>
                        <w:bottom w:val="none" w:sz="0" w:space="0" w:color="auto"/>
                        <w:right w:val="none" w:sz="0" w:space="0" w:color="auto"/>
                      </w:divBdr>
                      <w:divsChild>
                        <w:div w:id="89557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535275">
                  <w:marLeft w:val="0"/>
                  <w:marRight w:val="0"/>
                  <w:marTop w:val="240"/>
                  <w:marBottom w:val="0"/>
                  <w:divBdr>
                    <w:top w:val="none" w:sz="0" w:space="0" w:color="auto"/>
                    <w:left w:val="none" w:sz="0" w:space="0" w:color="auto"/>
                    <w:bottom w:val="none" w:sz="0" w:space="0" w:color="auto"/>
                    <w:right w:val="none" w:sz="0" w:space="0" w:color="auto"/>
                  </w:divBdr>
                  <w:divsChild>
                    <w:div w:id="565838377">
                      <w:marLeft w:val="0"/>
                      <w:marRight w:val="0"/>
                      <w:marTop w:val="0"/>
                      <w:marBottom w:val="0"/>
                      <w:divBdr>
                        <w:top w:val="none" w:sz="0" w:space="0" w:color="auto"/>
                        <w:left w:val="none" w:sz="0" w:space="0" w:color="auto"/>
                        <w:bottom w:val="none" w:sz="0" w:space="0" w:color="auto"/>
                        <w:right w:val="none" w:sz="0" w:space="0" w:color="auto"/>
                      </w:divBdr>
                      <w:divsChild>
                        <w:div w:id="2054186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070259">
                  <w:marLeft w:val="0"/>
                  <w:marRight w:val="0"/>
                  <w:marTop w:val="240"/>
                  <w:marBottom w:val="0"/>
                  <w:divBdr>
                    <w:top w:val="none" w:sz="0" w:space="0" w:color="auto"/>
                    <w:left w:val="none" w:sz="0" w:space="0" w:color="auto"/>
                    <w:bottom w:val="none" w:sz="0" w:space="0" w:color="auto"/>
                    <w:right w:val="none" w:sz="0" w:space="0" w:color="auto"/>
                  </w:divBdr>
                  <w:divsChild>
                    <w:div w:id="569728793">
                      <w:marLeft w:val="0"/>
                      <w:marRight w:val="0"/>
                      <w:marTop w:val="0"/>
                      <w:marBottom w:val="0"/>
                      <w:divBdr>
                        <w:top w:val="none" w:sz="0" w:space="0" w:color="auto"/>
                        <w:left w:val="none" w:sz="0" w:space="0" w:color="auto"/>
                        <w:bottom w:val="none" w:sz="0" w:space="0" w:color="auto"/>
                        <w:right w:val="none" w:sz="0" w:space="0" w:color="auto"/>
                      </w:divBdr>
                      <w:divsChild>
                        <w:div w:id="494228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284713">
                  <w:marLeft w:val="0"/>
                  <w:marRight w:val="0"/>
                  <w:marTop w:val="240"/>
                  <w:marBottom w:val="0"/>
                  <w:divBdr>
                    <w:top w:val="none" w:sz="0" w:space="0" w:color="auto"/>
                    <w:left w:val="none" w:sz="0" w:space="0" w:color="auto"/>
                    <w:bottom w:val="none" w:sz="0" w:space="0" w:color="auto"/>
                    <w:right w:val="none" w:sz="0" w:space="0" w:color="auto"/>
                  </w:divBdr>
                  <w:divsChild>
                    <w:div w:id="1971083672">
                      <w:marLeft w:val="0"/>
                      <w:marRight w:val="0"/>
                      <w:marTop w:val="0"/>
                      <w:marBottom w:val="0"/>
                      <w:divBdr>
                        <w:top w:val="none" w:sz="0" w:space="0" w:color="auto"/>
                        <w:left w:val="none" w:sz="0" w:space="0" w:color="auto"/>
                        <w:bottom w:val="none" w:sz="0" w:space="0" w:color="auto"/>
                        <w:right w:val="none" w:sz="0" w:space="0" w:color="auto"/>
                      </w:divBdr>
                      <w:divsChild>
                        <w:div w:id="36156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979266">
                  <w:marLeft w:val="0"/>
                  <w:marRight w:val="0"/>
                  <w:marTop w:val="240"/>
                  <w:marBottom w:val="0"/>
                  <w:divBdr>
                    <w:top w:val="none" w:sz="0" w:space="0" w:color="auto"/>
                    <w:left w:val="none" w:sz="0" w:space="0" w:color="auto"/>
                    <w:bottom w:val="none" w:sz="0" w:space="0" w:color="auto"/>
                    <w:right w:val="none" w:sz="0" w:space="0" w:color="auto"/>
                  </w:divBdr>
                  <w:divsChild>
                    <w:div w:id="330449559">
                      <w:marLeft w:val="0"/>
                      <w:marRight w:val="0"/>
                      <w:marTop w:val="0"/>
                      <w:marBottom w:val="0"/>
                      <w:divBdr>
                        <w:top w:val="none" w:sz="0" w:space="0" w:color="auto"/>
                        <w:left w:val="none" w:sz="0" w:space="0" w:color="auto"/>
                        <w:bottom w:val="none" w:sz="0" w:space="0" w:color="auto"/>
                        <w:right w:val="none" w:sz="0" w:space="0" w:color="auto"/>
                      </w:divBdr>
                      <w:divsChild>
                        <w:div w:id="1948191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031906">
                  <w:marLeft w:val="0"/>
                  <w:marRight w:val="0"/>
                  <w:marTop w:val="240"/>
                  <w:marBottom w:val="0"/>
                  <w:divBdr>
                    <w:top w:val="none" w:sz="0" w:space="0" w:color="auto"/>
                    <w:left w:val="none" w:sz="0" w:space="0" w:color="auto"/>
                    <w:bottom w:val="none" w:sz="0" w:space="0" w:color="auto"/>
                    <w:right w:val="none" w:sz="0" w:space="0" w:color="auto"/>
                  </w:divBdr>
                  <w:divsChild>
                    <w:div w:id="615793586">
                      <w:marLeft w:val="0"/>
                      <w:marRight w:val="0"/>
                      <w:marTop w:val="0"/>
                      <w:marBottom w:val="0"/>
                      <w:divBdr>
                        <w:top w:val="none" w:sz="0" w:space="0" w:color="auto"/>
                        <w:left w:val="none" w:sz="0" w:space="0" w:color="auto"/>
                        <w:bottom w:val="none" w:sz="0" w:space="0" w:color="auto"/>
                        <w:right w:val="none" w:sz="0" w:space="0" w:color="auto"/>
                      </w:divBdr>
                      <w:divsChild>
                        <w:div w:id="1065492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126739">
                  <w:marLeft w:val="0"/>
                  <w:marRight w:val="0"/>
                  <w:marTop w:val="240"/>
                  <w:marBottom w:val="0"/>
                  <w:divBdr>
                    <w:top w:val="none" w:sz="0" w:space="0" w:color="auto"/>
                    <w:left w:val="none" w:sz="0" w:space="0" w:color="auto"/>
                    <w:bottom w:val="none" w:sz="0" w:space="0" w:color="auto"/>
                    <w:right w:val="none" w:sz="0" w:space="0" w:color="auto"/>
                  </w:divBdr>
                  <w:divsChild>
                    <w:div w:id="74010152">
                      <w:marLeft w:val="0"/>
                      <w:marRight w:val="0"/>
                      <w:marTop w:val="0"/>
                      <w:marBottom w:val="0"/>
                      <w:divBdr>
                        <w:top w:val="none" w:sz="0" w:space="0" w:color="auto"/>
                        <w:left w:val="none" w:sz="0" w:space="0" w:color="auto"/>
                        <w:bottom w:val="none" w:sz="0" w:space="0" w:color="auto"/>
                        <w:right w:val="none" w:sz="0" w:space="0" w:color="auto"/>
                      </w:divBdr>
                      <w:divsChild>
                        <w:div w:id="2058433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913174">
                  <w:marLeft w:val="0"/>
                  <w:marRight w:val="0"/>
                  <w:marTop w:val="240"/>
                  <w:marBottom w:val="0"/>
                  <w:divBdr>
                    <w:top w:val="none" w:sz="0" w:space="0" w:color="auto"/>
                    <w:left w:val="none" w:sz="0" w:space="0" w:color="auto"/>
                    <w:bottom w:val="none" w:sz="0" w:space="0" w:color="auto"/>
                    <w:right w:val="none" w:sz="0" w:space="0" w:color="auto"/>
                  </w:divBdr>
                  <w:divsChild>
                    <w:div w:id="1932735214">
                      <w:marLeft w:val="0"/>
                      <w:marRight w:val="0"/>
                      <w:marTop w:val="0"/>
                      <w:marBottom w:val="0"/>
                      <w:divBdr>
                        <w:top w:val="none" w:sz="0" w:space="0" w:color="auto"/>
                        <w:left w:val="none" w:sz="0" w:space="0" w:color="auto"/>
                        <w:bottom w:val="none" w:sz="0" w:space="0" w:color="auto"/>
                        <w:right w:val="none" w:sz="0" w:space="0" w:color="auto"/>
                      </w:divBdr>
                      <w:divsChild>
                        <w:div w:id="1227492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921969">
                  <w:marLeft w:val="0"/>
                  <w:marRight w:val="0"/>
                  <w:marTop w:val="240"/>
                  <w:marBottom w:val="0"/>
                  <w:divBdr>
                    <w:top w:val="none" w:sz="0" w:space="0" w:color="auto"/>
                    <w:left w:val="none" w:sz="0" w:space="0" w:color="auto"/>
                    <w:bottom w:val="none" w:sz="0" w:space="0" w:color="auto"/>
                    <w:right w:val="none" w:sz="0" w:space="0" w:color="auto"/>
                  </w:divBdr>
                  <w:divsChild>
                    <w:div w:id="1577284982">
                      <w:marLeft w:val="0"/>
                      <w:marRight w:val="0"/>
                      <w:marTop w:val="0"/>
                      <w:marBottom w:val="0"/>
                      <w:divBdr>
                        <w:top w:val="none" w:sz="0" w:space="0" w:color="auto"/>
                        <w:left w:val="none" w:sz="0" w:space="0" w:color="auto"/>
                        <w:bottom w:val="none" w:sz="0" w:space="0" w:color="auto"/>
                        <w:right w:val="none" w:sz="0" w:space="0" w:color="auto"/>
                      </w:divBdr>
                      <w:divsChild>
                        <w:div w:id="488327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636030">
                  <w:marLeft w:val="0"/>
                  <w:marRight w:val="0"/>
                  <w:marTop w:val="240"/>
                  <w:marBottom w:val="0"/>
                  <w:divBdr>
                    <w:top w:val="none" w:sz="0" w:space="0" w:color="auto"/>
                    <w:left w:val="none" w:sz="0" w:space="0" w:color="auto"/>
                    <w:bottom w:val="none" w:sz="0" w:space="0" w:color="auto"/>
                    <w:right w:val="none" w:sz="0" w:space="0" w:color="auto"/>
                  </w:divBdr>
                  <w:divsChild>
                    <w:div w:id="833371743">
                      <w:marLeft w:val="0"/>
                      <w:marRight w:val="0"/>
                      <w:marTop w:val="0"/>
                      <w:marBottom w:val="0"/>
                      <w:divBdr>
                        <w:top w:val="none" w:sz="0" w:space="0" w:color="auto"/>
                        <w:left w:val="none" w:sz="0" w:space="0" w:color="auto"/>
                        <w:bottom w:val="none" w:sz="0" w:space="0" w:color="auto"/>
                        <w:right w:val="none" w:sz="0" w:space="0" w:color="auto"/>
                      </w:divBdr>
                      <w:divsChild>
                        <w:div w:id="1362898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771043">
                  <w:marLeft w:val="0"/>
                  <w:marRight w:val="0"/>
                  <w:marTop w:val="240"/>
                  <w:marBottom w:val="0"/>
                  <w:divBdr>
                    <w:top w:val="none" w:sz="0" w:space="0" w:color="auto"/>
                    <w:left w:val="none" w:sz="0" w:space="0" w:color="auto"/>
                    <w:bottom w:val="none" w:sz="0" w:space="0" w:color="auto"/>
                    <w:right w:val="none" w:sz="0" w:space="0" w:color="auto"/>
                  </w:divBdr>
                  <w:divsChild>
                    <w:div w:id="669065148">
                      <w:marLeft w:val="0"/>
                      <w:marRight w:val="0"/>
                      <w:marTop w:val="0"/>
                      <w:marBottom w:val="0"/>
                      <w:divBdr>
                        <w:top w:val="none" w:sz="0" w:space="0" w:color="auto"/>
                        <w:left w:val="none" w:sz="0" w:space="0" w:color="auto"/>
                        <w:bottom w:val="none" w:sz="0" w:space="0" w:color="auto"/>
                        <w:right w:val="none" w:sz="0" w:space="0" w:color="auto"/>
                      </w:divBdr>
                      <w:divsChild>
                        <w:div w:id="664556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495705">
                  <w:marLeft w:val="0"/>
                  <w:marRight w:val="0"/>
                  <w:marTop w:val="240"/>
                  <w:marBottom w:val="0"/>
                  <w:divBdr>
                    <w:top w:val="none" w:sz="0" w:space="0" w:color="auto"/>
                    <w:left w:val="none" w:sz="0" w:space="0" w:color="auto"/>
                    <w:bottom w:val="none" w:sz="0" w:space="0" w:color="auto"/>
                    <w:right w:val="none" w:sz="0" w:space="0" w:color="auto"/>
                  </w:divBdr>
                  <w:divsChild>
                    <w:div w:id="610941314">
                      <w:marLeft w:val="0"/>
                      <w:marRight w:val="0"/>
                      <w:marTop w:val="0"/>
                      <w:marBottom w:val="0"/>
                      <w:divBdr>
                        <w:top w:val="none" w:sz="0" w:space="0" w:color="auto"/>
                        <w:left w:val="none" w:sz="0" w:space="0" w:color="auto"/>
                        <w:bottom w:val="none" w:sz="0" w:space="0" w:color="auto"/>
                        <w:right w:val="none" w:sz="0" w:space="0" w:color="auto"/>
                      </w:divBdr>
                      <w:divsChild>
                        <w:div w:id="1449083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329380">
                  <w:marLeft w:val="0"/>
                  <w:marRight w:val="0"/>
                  <w:marTop w:val="240"/>
                  <w:marBottom w:val="0"/>
                  <w:divBdr>
                    <w:top w:val="none" w:sz="0" w:space="0" w:color="auto"/>
                    <w:left w:val="none" w:sz="0" w:space="0" w:color="auto"/>
                    <w:bottom w:val="none" w:sz="0" w:space="0" w:color="auto"/>
                    <w:right w:val="none" w:sz="0" w:space="0" w:color="auto"/>
                  </w:divBdr>
                  <w:divsChild>
                    <w:div w:id="1067149660">
                      <w:marLeft w:val="0"/>
                      <w:marRight w:val="0"/>
                      <w:marTop w:val="0"/>
                      <w:marBottom w:val="0"/>
                      <w:divBdr>
                        <w:top w:val="none" w:sz="0" w:space="0" w:color="auto"/>
                        <w:left w:val="none" w:sz="0" w:space="0" w:color="auto"/>
                        <w:bottom w:val="none" w:sz="0" w:space="0" w:color="auto"/>
                        <w:right w:val="none" w:sz="0" w:space="0" w:color="auto"/>
                      </w:divBdr>
                      <w:divsChild>
                        <w:div w:id="151133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195620">
                  <w:marLeft w:val="0"/>
                  <w:marRight w:val="0"/>
                  <w:marTop w:val="240"/>
                  <w:marBottom w:val="0"/>
                  <w:divBdr>
                    <w:top w:val="none" w:sz="0" w:space="0" w:color="auto"/>
                    <w:left w:val="none" w:sz="0" w:space="0" w:color="auto"/>
                    <w:bottom w:val="none" w:sz="0" w:space="0" w:color="auto"/>
                    <w:right w:val="none" w:sz="0" w:space="0" w:color="auto"/>
                  </w:divBdr>
                  <w:divsChild>
                    <w:div w:id="805708465">
                      <w:marLeft w:val="0"/>
                      <w:marRight w:val="0"/>
                      <w:marTop w:val="0"/>
                      <w:marBottom w:val="0"/>
                      <w:divBdr>
                        <w:top w:val="none" w:sz="0" w:space="0" w:color="auto"/>
                        <w:left w:val="none" w:sz="0" w:space="0" w:color="auto"/>
                        <w:bottom w:val="none" w:sz="0" w:space="0" w:color="auto"/>
                        <w:right w:val="none" w:sz="0" w:space="0" w:color="auto"/>
                      </w:divBdr>
                      <w:divsChild>
                        <w:div w:id="2009556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452348">
                  <w:marLeft w:val="0"/>
                  <w:marRight w:val="0"/>
                  <w:marTop w:val="240"/>
                  <w:marBottom w:val="0"/>
                  <w:divBdr>
                    <w:top w:val="none" w:sz="0" w:space="0" w:color="auto"/>
                    <w:left w:val="none" w:sz="0" w:space="0" w:color="auto"/>
                    <w:bottom w:val="none" w:sz="0" w:space="0" w:color="auto"/>
                    <w:right w:val="none" w:sz="0" w:space="0" w:color="auto"/>
                  </w:divBdr>
                  <w:divsChild>
                    <w:div w:id="1030298720">
                      <w:marLeft w:val="0"/>
                      <w:marRight w:val="0"/>
                      <w:marTop w:val="0"/>
                      <w:marBottom w:val="0"/>
                      <w:divBdr>
                        <w:top w:val="none" w:sz="0" w:space="0" w:color="auto"/>
                        <w:left w:val="none" w:sz="0" w:space="0" w:color="auto"/>
                        <w:bottom w:val="none" w:sz="0" w:space="0" w:color="auto"/>
                        <w:right w:val="none" w:sz="0" w:space="0" w:color="auto"/>
                      </w:divBdr>
                      <w:divsChild>
                        <w:div w:id="1292591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378209">
                  <w:marLeft w:val="0"/>
                  <w:marRight w:val="0"/>
                  <w:marTop w:val="240"/>
                  <w:marBottom w:val="0"/>
                  <w:divBdr>
                    <w:top w:val="none" w:sz="0" w:space="0" w:color="auto"/>
                    <w:left w:val="none" w:sz="0" w:space="0" w:color="auto"/>
                    <w:bottom w:val="none" w:sz="0" w:space="0" w:color="auto"/>
                    <w:right w:val="none" w:sz="0" w:space="0" w:color="auto"/>
                  </w:divBdr>
                  <w:divsChild>
                    <w:div w:id="1343554004">
                      <w:marLeft w:val="0"/>
                      <w:marRight w:val="0"/>
                      <w:marTop w:val="0"/>
                      <w:marBottom w:val="0"/>
                      <w:divBdr>
                        <w:top w:val="none" w:sz="0" w:space="0" w:color="auto"/>
                        <w:left w:val="none" w:sz="0" w:space="0" w:color="auto"/>
                        <w:bottom w:val="none" w:sz="0" w:space="0" w:color="auto"/>
                        <w:right w:val="none" w:sz="0" w:space="0" w:color="auto"/>
                      </w:divBdr>
                      <w:divsChild>
                        <w:div w:id="191800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163816">
                  <w:marLeft w:val="0"/>
                  <w:marRight w:val="0"/>
                  <w:marTop w:val="240"/>
                  <w:marBottom w:val="0"/>
                  <w:divBdr>
                    <w:top w:val="none" w:sz="0" w:space="0" w:color="auto"/>
                    <w:left w:val="none" w:sz="0" w:space="0" w:color="auto"/>
                    <w:bottom w:val="none" w:sz="0" w:space="0" w:color="auto"/>
                    <w:right w:val="none" w:sz="0" w:space="0" w:color="auto"/>
                  </w:divBdr>
                  <w:divsChild>
                    <w:div w:id="1643272419">
                      <w:marLeft w:val="0"/>
                      <w:marRight w:val="0"/>
                      <w:marTop w:val="0"/>
                      <w:marBottom w:val="0"/>
                      <w:divBdr>
                        <w:top w:val="none" w:sz="0" w:space="0" w:color="auto"/>
                        <w:left w:val="none" w:sz="0" w:space="0" w:color="auto"/>
                        <w:bottom w:val="none" w:sz="0" w:space="0" w:color="auto"/>
                        <w:right w:val="none" w:sz="0" w:space="0" w:color="auto"/>
                      </w:divBdr>
                      <w:divsChild>
                        <w:div w:id="167680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753759">
                  <w:marLeft w:val="0"/>
                  <w:marRight w:val="0"/>
                  <w:marTop w:val="240"/>
                  <w:marBottom w:val="0"/>
                  <w:divBdr>
                    <w:top w:val="none" w:sz="0" w:space="0" w:color="auto"/>
                    <w:left w:val="none" w:sz="0" w:space="0" w:color="auto"/>
                    <w:bottom w:val="none" w:sz="0" w:space="0" w:color="auto"/>
                    <w:right w:val="none" w:sz="0" w:space="0" w:color="auto"/>
                  </w:divBdr>
                  <w:divsChild>
                    <w:div w:id="1107385168">
                      <w:marLeft w:val="0"/>
                      <w:marRight w:val="0"/>
                      <w:marTop w:val="0"/>
                      <w:marBottom w:val="0"/>
                      <w:divBdr>
                        <w:top w:val="none" w:sz="0" w:space="0" w:color="auto"/>
                        <w:left w:val="none" w:sz="0" w:space="0" w:color="auto"/>
                        <w:bottom w:val="none" w:sz="0" w:space="0" w:color="auto"/>
                        <w:right w:val="none" w:sz="0" w:space="0" w:color="auto"/>
                      </w:divBdr>
                      <w:divsChild>
                        <w:div w:id="863403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673491">
                  <w:marLeft w:val="0"/>
                  <w:marRight w:val="0"/>
                  <w:marTop w:val="240"/>
                  <w:marBottom w:val="0"/>
                  <w:divBdr>
                    <w:top w:val="none" w:sz="0" w:space="0" w:color="auto"/>
                    <w:left w:val="none" w:sz="0" w:space="0" w:color="auto"/>
                    <w:bottom w:val="none" w:sz="0" w:space="0" w:color="auto"/>
                    <w:right w:val="none" w:sz="0" w:space="0" w:color="auto"/>
                  </w:divBdr>
                  <w:divsChild>
                    <w:div w:id="160392918">
                      <w:marLeft w:val="0"/>
                      <w:marRight w:val="0"/>
                      <w:marTop w:val="0"/>
                      <w:marBottom w:val="0"/>
                      <w:divBdr>
                        <w:top w:val="none" w:sz="0" w:space="0" w:color="auto"/>
                        <w:left w:val="none" w:sz="0" w:space="0" w:color="auto"/>
                        <w:bottom w:val="none" w:sz="0" w:space="0" w:color="auto"/>
                        <w:right w:val="none" w:sz="0" w:space="0" w:color="auto"/>
                      </w:divBdr>
                      <w:divsChild>
                        <w:div w:id="2096432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277275">
                  <w:marLeft w:val="0"/>
                  <w:marRight w:val="0"/>
                  <w:marTop w:val="240"/>
                  <w:marBottom w:val="0"/>
                  <w:divBdr>
                    <w:top w:val="none" w:sz="0" w:space="0" w:color="auto"/>
                    <w:left w:val="none" w:sz="0" w:space="0" w:color="auto"/>
                    <w:bottom w:val="none" w:sz="0" w:space="0" w:color="auto"/>
                    <w:right w:val="none" w:sz="0" w:space="0" w:color="auto"/>
                  </w:divBdr>
                  <w:divsChild>
                    <w:div w:id="1295064252">
                      <w:marLeft w:val="0"/>
                      <w:marRight w:val="0"/>
                      <w:marTop w:val="0"/>
                      <w:marBottom w:val="0"/>
                      <w:divBdr>
                        <w:top w:val="none" w:sz="0" w:space="0" w:color="auto"/>
                        <w:left w:val="none" w:sz="0" w:space="0" w:color="auto"/>
                        <w:bottom w:val="none" w:sz="0" w:space="0" w:color="auto"/>
                        <w:right w:val="none" w:sz="0" w:space="0" w:color="auto"/>
                      </w:divBdr>
                      <w:divsChild>
                        <w:div w:id="1726752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412065">
                  <w:marLeft w:val="0"/>
                  <w:marRight w:val="0"/>
                  <w:marTop w:val="240"/>
                  <w:marBottom w:val="0"/>
                  <w:divBdr>
                    <w:top w:val="none" w:sz="0" w:space="0" w:color="auto"/>
                    <w:left w:val="none" w:sz="0" w:space="0" w:color="auto"/>
                    <w:bottom w:val="none" w:sz="0" w:space="0" w:color="auto"/>
                    <w:right w:val="none" w:sz="0" w:space="0" w:color="auto"/>
                  </w:divBdr>
                  <w:divsChild>
                    <w:div w:id="1451127010">
                      <w:marLeft w:val="0"/>
                      <w:marRight w:val="0"/>
                      <w:marTop w:val="0"/>
                      <w:marBottom w:val="0"/>
                      <w:divBdr>
                        <w:top w:val="none" w:sz="0" w:space="0" w:color="auto"/>
                        <w:left w:val="none" w:sz="0" w:space="0" w:color="auto"/>
                        <w:bottom w:val="none" w:sz="0" w:space="0" w:color="auto"/>
                        <w:right w:val="none" w:sz="0" w:space="0" w:color="auto"/>
                      </w:divBdr>
                      <w:divsChild>
                        <w:div w:id="1161114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139824">
                  <w:marLeft w:val="0"/>
                  <w:marRight w:val="0"/>
                  <w:marTop w:val="240"/>
                  <w:marBottom w:val="0"/>
                  <w:divBdr>
                    <w:top w:val="none" w:sz="0" w:space="0" w:color="auto"/>
                    <w:left w:val="none" w:sz="0" w:space="0" w:color="auto"/>
                    <w:bottom w:val="none" w:sz="0" w:space="0" w:color="auto"/>
                    <w:right w:val="none" w:sz="0" w:space="0" w:color="auto"/>
                  </w:divBdr>
                  <w:divsChild>
                    <w:div w:id="688721914">
                      <w:marLeft w:val="0"/>
                      <w:marRight w:val="0"/>
                      <w:marTop w:val="0"/>
                      <w:marBottom w:val="0"/>
                      <w:divBdr>
                        <w:top w:val="none" w:sz="0" w:space="0" w:color="auto"/>
                        <w:left w:val="none" w:sz="0" w:space="0" w:color="auto"/>
                        <w:bottom w:val="none" w:sz="0" w:space="0" w:color="auto"/>
                        <w:right w:val="none" w:sz="0" w:space="0" w:color="auto"/>
                      </w:divBdr>
                      <w:divsChild>
                        <w:div w:id="52193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286579">
                  <w:marLeft w:val="0"/>
                  <w:marRight w:val="0"/>
                  <w:marTop w:val="240"/>
                  <w:marBottom w:val="0"/>
                  <w:divBdr>
                    <w:top w:val="none" w:sz="0" w:space="0" w:color="auto"/>
                    <w:left w:val="none" w:sz="0" w:space="0" w:color="auto"/>
                    <w:bottom w:val="none" w:sz="0" w:space="0" w:color="auto"/>
                    <w:right w:val="none" w:sz="0" w:space="0" w:color="auto"/>
                  </w:divBdr>
                  <w:divsChild>
                    <w:div w:id="572740934">
                      <w:marLeft w:val="0"/>
                      <w:marRight w:val="0"/>
                      <w:marTop w:val="0"/>
                      <w:marBottom w:val="0"/>
                      <w:divBdr>
                        <w:top w:val="none" w:sz="0" w:space="0" w:color="auto"/>
                        <w:left w:val="none" w:sz="0" w:space="0" w:color="auto"/>
                        <w:bottom w:val="none" w:sz="0" w:space="0" w:color="auto"/>
                        <w:right w:val="none" w:sz="0" w:space="0" w:color="auto"/>
                      </w:divBdr>
                      <w:divsChild>
                        <w:div w:id="349991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183722">
                  <w:marLeft w:val="0"/>
                  <w:marRight w:val="0"/>
                  <w:marTop w:val="240"/>
                  <w:marBottom w:val="0"/>
                  <w:divBdr>
                    <w:top w:val="none" w:sz="0" w:space="0" w:color="auto"/>
                    <w:left w:val="none" w:sz="0" w:space="0" w:color="auto"/>
                    <w:bottom w:val="none" w:sz="0" w:space="0" w:color="auto"/>
                    <w:right w:val="none" w:sz="0" w:space="0" w:color="auto"/>
                  </w:divBdr>
                  <w:divsChild>
                    <w:div w:id="717893765">
                      <w:marLeft w:val="0"/>
                      <w:marRight w:val="0"/>
                      <w:marTop w:val="0"/>
                      <w:marBottom w:val="0"/>
                      <w:divBdr>
                        <w:top w:val="none" w:sz="0" w:space="0" w:color="auto"/>
                        <w:left w:val="none" w:sz="0" w:space="0" w:color="auto"/>
                        <w:bottom w:val="none" w:sz="0" w:space="0" w:color="auto"/>
                        <w:right w:val="none" w:sz="0" w:space="0" w:color="auto"/>
                      </w:divBdr>
                      <w:divsChild>
                        <w:div w:id="719523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914388">
                  <w:marLeft w:val="0"/>
                  <w:marRight w:val="0"/>
                  <w:marTop w:val="240"/>
                  <w:marBottom w:val="0"/>
                  <w:divBdr>
                    <w:top w:val="none" w:sz="0" w:space="0" w:color="auto"/>
                    <w:left w:val="none" w:sz="0" w:space="0" w:color="auto"/>
                    <w:bottom w:val="none" w:sz="0" w:space="0" w:color="auto"/>
                    <w:right w:val="none" w:sz="0" w:space="0" w:color="auto"/>
                  </w:divBdr>
                  <w:divsChild>
                    <w:div w:id="2116706189">
                      <w:marLeft w:val="0"/>
                      <w:marRight w:val="0"/>
                      <w:marTop w:val="0"/>
                      <w:marBottom w:val="0"/>
                      <w:divBdr>
                        <w:top w:val="none" w:sz="0" w:space="0" w:color="auto"/>
                        <w:left w:val="none" w:sz="0" w:space="0" w:color="auto"/>
                        <w:bottom w:val="none" w:sz="0" w:space="0" w:color="auto"/>
                        <w:right w:val="none" w:sz="0" w:space="0" w:color="auto"/>
                      </w:divBdr>
                      <w:divsChild>
                        <w:div w:id="157307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199160">
                  <w:marLeft w:val="0"/>
                  <w:marRight w:val="0"/>
                  <w:marTop w:val="240"/>
                  <w:marBottom w:val="0"/>
                  <w:divBdr>
                    <w:top w:val="none" w:sz="0" w:space="0" w:color="auto"/>
                    <w:left w:val="none" w:sz="0" w:space="0" w:color="auto"/>
                    <w:bottom w:val="none" w:sz="0" w:space="0" w:color="auto"/>
                    <w:right w:val="none" w:sz="0" w:space="0" w:color="auto"/>
                  </w:divBdr>
                  <w:divsChild>
                    <w:div w:id="1372920989">
                      <w:marLeft w:val="0"/>
                      <w:marRight w:val="0"/>
                      <w:marTop w:val="0"/>
                      <w:marBottom w:val="0"/>
                      <w:divBdr>
                        <w:top w:val="none" w:sz="0" w:space="0" w:color="auto"/>
                        <w:left w:val="none" w:sz="0" w:space="0" w:color="auto"/>
                        <w:bottom w:val="none" w:sz="0" w:space="0" w:color="auto"/>
                        <w:right w:val="none" w:sz="0" w:space="0" w:color="auto"/>
                      </w:divBdr>
                      <w:divsChild>
                        <w:div w:id="1845707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972438">
                  <w:marLeft w:val="0"/>
                  <w:marRight w:val="0"/>
                  <w:marTop w:val="240"/>
                  <w:marBottom w:val="0"/>
                  <w:divBdr>
                    <w:top w:val="none" w:sz="0" w:space="0" w:color="auto"/>
                    <w:left w:val="none" w:sz="0" w:space="0" w:color="auto"/>
                    <w:bottom w:val="none" w:sz="0" w:space="0" w:color="auto"/>
                    <w:right w:val="none" w:sz="0" w:space="0" w:color="auto"/>
                  </w:divBdr>
                  <w:divsChild>
                    <w:div w:id="928543686">
                      <w:marLeft w:val="0"/>
                      <w:marRight w:val="0"/>
                      <w:marTop w:val="0"/>
                      <w:marBottom w:val="0"/>
                      <w:divBdr>
                        <w:top w:val="none" w:sz="0" w:space="0" w:color="auto"/>
                        <w:left w:val="none" w:sz="0" w:space="0" w:color="auto"/>
                        <w:bottom w:val="none" w:sz="0" w:space="0" w:color="auto"/>
                        <w:right w:val="none" w:sz="0" w:space="0" w:color="auto"/>
                      </w:divBdr>
                      <w:divsChild>
                        <w:div w:id="1654488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492409">
                  <w:marLeft w:val="0"/>
                  <w:marRight w:val="0"/>
                  <w:marTop w:val="240"/>
                  <w:marBottom w:val="0"/>
                  <w:divBdr>
                    <w:top w:val="none" w:sz="0" w:space="0" w:color="auto"/>
                    <w:left w:val="none" w:sz="0" w:space="0" w:color="auto"/>
                    <w:bottom w:val="none" w:sz="0" w:space="0" w:color="auto"/>
                    <w:right w:val="none" w:sz="0" w:space="0" w:color="auto"/>
                  </w:divBdr>
                  <w:divsChild>
                    <w:div w:id="347559928">
                      <w:marLeft w:val="0"/>
                      <w:marRight w:val="0"/>
                      <w:marTop w:val="0"/>
                      <w:marBottom w:val="0"/>
                      <w:divBdr>
                        <w:top w:val="none" w:sz="0" w:space="0" w:color="auto"/>
                        <w:left w:val="none" w:sz="0" w:space="0" w:color="auto"/>
                        <w:bottom w:val="none" w:sz="0" w:space="0" w:color="auto"/>
                        <w:right w:val="none" w:sz="0" w:space="0" w:color="auto"/>
                      </w:divBdr>
                      <w:divsChild>
                        <w:div w:id="1993097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192599">
                  <w:marLeft w:val="0"/>
                  <w:marRight w:val="0"/>
                  <w:marTop w:val="240"/>
                  <w:marBottom w:val="0"/>
                  <w:divBdr>
                    <w:top w:val="none" w:sz="0" w:space="0" w:color="auto"/>
                    <w:left w:val="none" w:sz="0" w:space="0" w:color="auto"/>
                    <w:bottom w:val="none" w:sz="0" w:space="0" w:color="auto"/>
                    <w:right w:val="none" w:sz="0" w:space="0" w:color="auto"/>
                  </w:divBdr>
                  <w:divsChild>
                    <w:div w:id="1502161702">
                      <w:marLeft w:val="0"/>
                      <w:marRight w:val="0"/>
                      <w:marTop w:val="0"/>
                      <w:marBottom w:val="0"/>
                      <w:divBdr>
                        <w:top w:val="none" w:sz="0" w:space="0" w:color="auto"/>
                        <w:left w:val="none" w:sz="0" w:space="0" w:color="auto"/>
                        <w:bottom w:val="none" w:sz="0" w:space="0" w:color="auto"/>
                        <w:right w:val="none" w:sz="0" w:space="0" w:color="auto"/>
                      </w:divBdr>
                      <w:divsChild>
                        <w:div w:id="3023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524486">
                  <w:marLeft w:val="0"/>
                  <w:marRight w:val="0"/>
                  <w:marTop w:val="240"/>
                  <w:marBottom w:val="0"/>
                  <w:divBdr>
                    <w:top w:val="none" w:sz="0" w:space="0" w:color="auto"/>
                    <w:left w:val="none" w:sz="0" w:space="0" w:color="auto"/>
                    <w:bottom w:val="none" w:sz="0" w:space="0" w:color="auto"/>
                    <w:right w:val="none" w:sz="0" w:space="0" w:color="auto"/>
                  </w:divBdr>
                  <w:divsChild>
                    <w:div w:id="1416585565">
                      <w:marLeft w:val="0"/>
                      <w:marRight w:val="0"/>
                      <w:marTop w:val="0"/>
                      <w:marBottom w:val="0"/>
                      <w:divBdr>
                        <w:top w:val="none" w:sz="0" w:space="0" w:color="auto"/>
                        <w:left w:val="none" w:sz="0" w:space="0" w:color="auto"/>
                        <w:bottom w:val="none" w:sz="0" w:space="0" w:color="auto"/>
                        <w:right w:val="none" w:sz="0" w:space="0" w:color="auto"/>
                      </w:divBdr>
                      <w:divsChild>
                        <w:div w:id="42920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045621">
                  <w:marLeft w:val="0"/>
                  <w:marRight w:val="0"/>
                  <w:marTop w:val="240"/>
                  <w:marBottom w:val="0"/>
                  <w:divBdr>
                    <w:top w:val="none" w:sz="0" w:space="0" w:color="auto"/>
                    <w:left w:val="none" w:sz="0" w:space="0" w:color="auto"/>
                    <w:bottom w:val="none" w:sz="0" w:space="0" w:color="auto"/>
                    <w:right w:val="none" w:sz="0" w:space="0" w:color="auto"/>
                  </w:divBdr>
                  <w:divsChild>
                    <w:div w:id="1930191120">
                      <w:marLeft w:val="0"/>
                      <w:marRight w:val="0"/>
                      <w:marTop w:val="0"/>
                      <w:marBottom w:val="0"/>
                      <w:divBdr>
                        <w:top w:val="none" w:sz="0" w:space="0" w:color="auto"/>
                        <w:left w:val="none" w:sz="0" w:space="0" w:color="auto"/>
                        <w:bottom w:val="none" w:sz="0" w:space="0" w:color="auto"/>
                        <w:right w:val="none" w:sz="0" w:space="0" w:color="auto"/>
                      </w:divBdr>
                      <w:divsChild>
                        <w:div w:id="619648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414983">
                  <w:marLeft w:val="0"/>
                  <w:marRight w:val="0"/>
                  <w:marTop w:val="240"/>
                  <w:marBottom w:val="0"/>
                  <w:divBdr>
                    <w:top w:val="none" w:sz="0" w:space="0" w:color="auto"/>
                    <w:left w:val="none" w:sz="0" w:space="0" w:color="auto"/>
                    <w:bottom w:val="none" w:sz="0" w:space="0" w:color="auto"/>
                    <w:right w:val="none" w:sz="0" w:space="0" w:color="auto"/>
                  </w:divBdr>
                  <w:divsChild>
                    <w:div w:id="1174807946">
                      <w:marLeft w:val="0"/>
                      <w:marRight w:val="0"/>
                      <w:marTop w:val="0"/>
                      <w:marBottom w:val="0"/>
                      <w:divBdr>
                        <w:top w:val="none" w:sz="0" w:space="0" w:color="auto"/>
                        <w:left w:val="none" w:sz="0" w:space="0" w:color="auto"/>
                        <w:bottom w:val="none" w:sz="0" w:space="0" w:color="auto"/>
                        <w:right w:val="none" w:sz="0" w:space="0" w:color="auto"/>
                      </w:divBdr>
                      <w:divsChild>
                        <w:div w:id="205665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655268">
                  <w:marLeft w:val="0"/>
                  <w:marRight w:val="0"/>
                  <w:marTop w:val="240"/>
                  <w:marBottom w:val="0"/>
                  <w:divBdr>
                    <w:top w:val="none" w:sz="0" w:space="0" w:color="auto"/>
                    <w:left w:val="none" w:sz="0" w:space="0" w:color="auto"/>
                    <w:bottom w:val="none" w:sz="0" w:space="0" w:color="auto"/>
                    <w:right w:val="none" w:sz="0" w:space="0" w:color="auto"/>
                  </w:divBdr>
                  <w:divsChild>
                    <w:div w:id="2145614187">
                      <w:marLeft w:val="0"/>
                      <w:marRight w:val="0"/>
                      <w:marTop w:val="0"/>
                      <w:marBottom w:val="0"/>
                      <w:divBdr>
                        <w:top w:val="none" w:sz="0" w:space="0" w:color="auto"/>
                        <w:left w:val="none" w:sz="0" w:space="0" w:color="auto"/>
                        <w:bottom w:val="none" w:sz="0" w:space="0" w:color="auto"/>
                        <w:right w:val="none" w:sz="0" w:space="0" w:color="auto"/>
                      </w:divBdr>
                      <w:divsChild>
                        <w:div w:id="69789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010909">
                  <w:marLeft w:val="0"/>
                  <w:marRight w:val="0"/>
                  <w:marTop w:val="240"/>
                  <w:marBottom w:val="0"/>
                  <w:divBdr>
                    <w:top w:val="none" w:sz="0" w:space="0" w:color="auto"/>
                    <w:left w:val="none" w:sz="0" w:space="0" w:color="auto"/>
                    <w:bottom w:val="none" w:sz="0" w:space="0" w:color="auto"/>
                    <w:right w:val="none" w:sz="0" w:space="0" w:color="auto"/>
                  </w:divBdr>
                  <w:divsChild>
                    <w:div w:id="1406145365">
                      <w:marLeft w:val="0"/>
                      <w:marRight w:val="0"/>
                      <w:marTop w:val="0"/>
                      <w:marBottom w:val="0"/>
                      <w:divBdr>
                        <w:top w:val="none" w:sz="0" w:space="0" w:color="auto"/>
                        <w:left w:val="none" w:sz="0" w:space="0" w:color="auto"/>
                        <w:bottom w:val="none" w:sz="0" w:space="0" w:color="auto"/>
                        <w:right w:val="none" w:sz="0" w:space="0" w:color="auto"/>
                      </w:divBdr>
                      <w:divsChild>
                        <w:div w:id="1307781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44379">
                  <w:marLeft w:val="0"/>
                  <w:marRight w:val="0"/>
                  <w:marTop w:val="240"/>
                  <w:marBottom w:val="0"/>
                  <w:divBdr>
                    <w:top w:val="none" w:sz="0" w:space="0" w:color="auto"/>
                    <w:left w:val="none" w:sz="0" w:space="0" w:color="auto"/>
                    <w:bottom w:val="none" w:sz="0" w:space="0" w:color="auto"/>
                    <w:right w:val="none" w:sz="0" w:space="0" w:color="auto"/>
                  </w:divBdr>
                  <w:divsChild>
                    <w:div w:id="1295253577">
                      <w:marLeft w:val="0"/>
                      <w:marRight w:val="0"/>
                      <w:marTop w:val="0"/>
                      <w:marBottom w:val="0"/>
                      <w:divBdr>
                        <w:top w:val="none" w:sz="0" w:space="0" w:color="auto"/>
                        <w:left w:val="none" w:sz="0" w:space="0" w:color="auto"/>
                        <w:bottom w:val="none" w:sz="0" w:space="0" w:color="auto"/>
                        <w:right w:val="none" w:sz="0" w:space="0" w:color="auto"/>
                      </w:divBdr>
                      <w:divsChild>
                        <w:div w:id="125378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596007">
                  <w:marLeft w:val="0"/>
                  <w:marRight w:val="0"/>
                  <w:marTop w:val="240"/>
                  <w:marBottom w:val="0"/>
                  <w:divBdr>
                    <w:top w:val="none" w:sz="0" w:space="0" w:color="auto"/>
                    <w:left w:val="none" w:sz="0" w:space="0" w:color="auto"/>
                    <w:bottom w:val="none" w:sz="0" w:space="0" w:color="auto"/>
                    <w:right w:val="none" w:sz="0" w:space="0" w:color="auto"/>
                  </w:divBdr>
                  <w:divsChild>
                    <w:div w:id="1782452416">
                      <w:marLeft w:val="0"/>
                      <w:marRight w:val="0"/>
                      <w:marTop w:val="0"/>
                      <w:marBottom w:val="0"/>
                      <w:divBdr>
                        <w:top w:val="none" w:sz="0" w:space="0" w:color="auto"/>
                        <w:left w:val="none" w:sz="0" w:space="0" w:color="auto"/>
                        <w:bottom w:val="none" w:sz="0" w:space="0" w:color="auto"/>
                        <w:right w:val="none" w:sz="0" w:space="0" w:color="auto"/>
                      </w:divBdr>
                      <w:divsChild>
                        <w:div w:id="363672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408342">
                  <w:marLeft w:val="0"/>
                  <w:marRight w:val="0"/>
                  <w:marTop w:val="240"/>
                  <w:marBottom w:val="0"/>
                  <w:divBdr>
                    <w:top w:val="none" w:sz="0" w:space="0" w:color="auto"/>
                    <w:left w:val="none" w:sz="0" w:space="0" w:color="auto"/>
                    <w:bottom w:val="none" w:sz="0" w:space="0" w:color="auto"/>
                    <w:right w:val="none" w:sz="0" w:space="0" w:color="auto"/>
                  </w:divBdr>
                  <w:divsChild>
                    <w:div w:id="1576624003">
                      <w:marLeft w:val="0"/>
                      <w:marRight w:val="0"/>
                      <w:marTop w:val="0"/>
                      <w:marBottom w:val="0"/>
                      <w:divBdr>
                        <w:top w:val="none" w:sz="0" w:space="0" w:color="auto"/>
                        <w:left w:val="none" w:sz="0" w:space="0" w:color="auto"/>
                        <w:bottom w:val="none" w:sz="0" w:space="0" w:color="auto"/>
                        <w:right w:val="none" w:sz="0" w:space="0" w:color="auto"/>
                      </w:divBdr>
                      <w:divsChild>
                        <w:div w:id="43527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05542">
                  <w:marLeft w:val="0"/>
                  <w:marRight w:val="0"/>
                  <w:marTop w:val="240"/>
                  <w:marBottom w:val="0"/>
                  <w:divBdr>
                    <w:top w:val="none" w:sz="0" w:space="0" w:color="auto"/>
                    <w:left w:val="none" w:sz="0" w:space="0" w:color="auto"/>
                    <w:bottom w:val="none" w:sz="0" w:space="0" w:color="auto"/>
                    <w:right w:val="none" w:sz="0" w:space="0" w:color="auto"/>
                  </w:divBdr>
                  <w:divsChild>
                    <w:div w:id="325741839">
                      <w:marLeft w:val="0"/>
                      <w:marRight w:val="0"/>
                      <w:marTop w:val="0"/>
                      <w:marBottom w:val="0"/>
                      <w:divBdr>
                        <w:top w:val="none" w:sz="0" w:space="0" w:color="auto"/>
                        <w:left w:val="none" w:sz="0" w:space="0" w:color="auto"/>
                        <w:bottom w:val="none" w:sz="0" w:space="0" w:color="auto"/>
                        <w:right w:val="none" w:sz="0" w:space="0" w:color="auto"/>
                      </w:divBdr>
                      <w:divsChild>
                        <w:div w:id="401023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40625">
                  <w:marLeft w:val="0"/>
                  <w:marRight w:val="0"/>
                  <w:marTop w:val="240"/>
                  <w:marBottom w:val="0"/>
                  <w:divBdr>
                    <w:top w:val="none" w:sz="0" w:space="0" w:color="auto"/>
                    <w:left w:val="none" w:sz="0" w:space="0" w:color="auto"/>
                    <w:bottom w:val="none" w:sz="0" w:space="0" w:color="auto"/>
                    <w:right w:val="none" w:sz="0" w:space="0" w:color="auto"/>
                  </w:divBdr>
                  <w:divsChild>
                    <w:div w:id="183904596">
                      <w:marLeft w:val="0"/>
                      <w:marRight w:val="0"/>
                      <w:marTop w:val="0"/>
                      <w:marBottom w:val="0"/>
                      <w:divBdr>
                        <w:top w:val="none" w:sz="0" w:space="0" w:color="auto"/>
                        <w:left w:val="none" w:sz="0" w:space="0" w:color="auto"/>
                        <w:bottom w:val="none" w:sz="0" w:space="0" w:color="auto"/>
                        <w:right w:val="none" w:sz="0" w:space="0" w:color="auto"/>
                      </w:divBdr>
                      <w:divsChild>
                        <w:div w:id="224726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653773">
                  <w:marLeft w:val="0"/>
                  <w:marRight w:val="0"/>
                  <w:marTop w:val="240"/>
                  <w:marBottom w:val="0"/>
                  <w:divBdr>
                    <w:top w:val="none" w:sz="0" w:space="0" w:color="auto"/>
                    <w:left w:val="none" w:sz="0" w:space="0" w:color="auto"/>
                    <w:bottom w:val="none" w:sz="0" w:space="0" w:color="auto"/>
                    <w:right w:val="none" w:sz="0" w:space="0" w:color="auto"/>
                  </w:divBdr>
                  <w:divsChild>
                    <w:div w:id="1877111690">
                      <w:marLeft w:val="0"/>
                      <w:marRight w:val="0"/>
                      <w:marTop w:val="0"/>
                      <w:marBottom w:val="0"/>
                      <w:divBdr>
                        <w:top w:val="none" w:sz="0" w:space="0" w:color="auto"/>
                        <w:left w:val="none" w:sz="0" w:space="0" w:color="auto"/>
                        <w:bottom w:val="none" w:sz="0" w:space="0" w:color="auto"/>
                        <w:right w:val="none" w:sz="0" w:space="0" w:color="auto"/>
                      </w:divBdr>
                      <w:divsChild>
                        <w:div w:id="10492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647386">
                  <w:marLeft w:val="0"/>
                  <w:marRight w:val="0"/>
                  <w:marTop w:val="240"/>
                  <w:marBottom w:val="0"/>
                  <w:divBdr>
                    <w:top w:val="none" w:sz="0" w:space="0" w:color="auto"/>
                    <w:left w:val="none" w:sz="0" w:space="0" w:color="auto"/>
                    <w:bottom w:val="none" w:sz="0" w:space="0" w:color="auto"/>
                    <w:right w:val="none" w:sz="0" w:space="0" w:color="auto"/>
                  </w:divBdr>
                  <w:divsChild>
                    <w:div w:id="1463572914">
                      <w:marLeft w:val="0"/>
                      <w:marRight w:val="0"/>
                      <w:marTop w:val="0"/>
                      <w:marBottom w:val="0"/>
                      <w:divBdr>
                        <w:top w:val="none" w:sz="0" w:space="0" w:color="auto"/>
                        <w:left w:val="none" w:sz="0" w:space="0" w:color="auto"/>
                        <w:bottom w:val="none" w:sz="0" w:space="0" w:color="auto"/>
                        <w:right w:val="none" w:sz="0" w:space="0" w:color="auto"/>
                      </w:divBdr>
                      <w:divsChild>
                        <w:div w:id="1940680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524126">
                  <w:marLeft w:val="0"/>
                  <w:marRight w:val="0"/>
                  <w:marTop w:val="240"/>
                  <w:marBottom w:val="0"/>
                  <w:divBdr>
                    <w:top w:val="none" w:sz="0" w:space="0" w:color="auto"/>
                    <w:left w:val="none" w:sz="0" w:space="0" w:color="auto"/>
                    <w:bottom w:val="none" w:sz="0" w:space="0" w:color="auto"/>
                    <w:right w:val="none" w:sz="0" w:space="0" w:color="auto"/>
                  </w:divBdr>
                  <w:divsChild>
                    <w:div w:id="1840998952">
                      <w:marLeft w:val="0"/>
                      <w:marRight w:val="0"/>
                      <w:marTop w:val="0"/>
                      <w:marBottom w:val="0"/>
                      <w:divBdr>
                        <w:top w:val="none" w:sz="0" w:space="0" w:color="auto"/>
                        <w:left w:val="none" w:sz="0" w:space="0" w:color="auto"/>
                        <w:bottom w:val="none" w:sz="0" w:space="0" w:color="auto"/>
                        <w:right w:val="none" w:sz="0" w:space="0" w:color="auto"/>
                      </w:divBdr>
                      <w:divsChild>
                        <w:div w:id="226428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476755">
                  <w:marLeft w:val="0"/>
                  <w:marRight w:val="0"/>
                  <w:marTop w:val="240"/>
                  <w:marBottom w:val="0"/>
                  <w:divBdr>
                    <w:top w:val="none" w:sz="0" w:space="0" w:color="auto"/>
                    <w:left w:val="none" w:sz="0" w:space="0" w:color="auto"/>
                    <w:bottom w:val="none" w:sz="0" w:space="0" w:color="auto"/>
                    <w:right w:val="none" w:sz="0" w:space="0" w:color="auto"/>
                  </w:divBdr>
                  <w:divsChild>
                    <w:div w:id="1379815264">
                      <w:marLeft w:val="0"/>
                      <w:marRight w:val="0"/>
                      <w:marTop w:val="0"/>
                      <w:marBottom w:val="0"/>
                      <w:divBdr>
                        <w:top w:val="none" w:sz="0" w:space="0" w:color="auto"/>
                        <w:left w:val="none" w:sz="0" w:space="0" w:color="auto"/>
                        <w:bottom w:val="none" w:sz="0" w:space="0" w:color="auto"/>
                        <w:right w:val="none" w:sz="0" w:space="0" w:color="auto"/>
                      </w:divBdr>
                      <w:divsChild>
                        <w:div w:id="441071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5698">
                  <w:marLeft w:val="0"/>
                  <w:marRight w:val="0"/>
                  <w:marTop w:val="240"/>
                  <w:marBottom w:val="0"/>
                  <w:divBdr>
                    <w:top w:val="none" w:sz="0" w:space="0" w:color="auto"/>
                    <w:left w:val="none" w:sz="0" w:space="0" w:color="auto"/>
                    <w:bottom w:val="none" w:sz="0" w:space="0" w:color="auto"/>
                    <w:right w:val="none" w:sz="0" w:space="0" w:color="auto"/>
                  </w:divBdr>
                  <w:divsChild>
                    <w:div w:id="2065062184">
                      <w:marLeft w:val="0"/>
                      <w:marRight w:val="0"/>
                      <w:marTop w:val="0"/>
                      <w:marBottom w:val="0"/>
                      <w:divBdr>
                        <w:top w:val="none" w:sz="0" w:space="0" w:color="auto"/>
                        <w:left w:val="none" w:sz="0" w:space="0" w:color="auto"/>
                        <w:bottom w:val="none" w:sz="0" w:space="0" w:color="auto"/>
                        <w:right w:val="none" w:sz="0" w:space="0" w:color="auto"/>
                      </w:divBdr>
                      <w:divsChild>
                        <w:div w:id="594825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110371">
                  <w:marLeft w:val="0"/>
                  <w:marRight w:val="0"/>
                  <w:marTop w:val="240"/>
                  <w:marBottom w:val="0"/>
                  <w:divBdr>
                    <w:top w:val="none" w:sz="0" w:space="0" w:color="auto"/>
                    <w:left w:val="none" w:sz="0" w:space="0" w:color="auto"/>
                    <w:bottom w:val="none" w:sz="0" w:space="0" w:color="auto"/>
                    <w:right w:val="none" w:sz="0" w:space="0" w:color="auto"/>
                  </w:divBdr>
                  <w:divsChild>
                    <w:div w:id="1952856777">
                      <w:marLeft w:val="0"/>
                      <w:marRight w:val="0"/>
                      <w:marTop w:val="0"/>
                      <w:marBottom w:val="0"/>
                      <w:divBdr>
                        <w:top w:val="none" w:sz="0" w:space="0" w:color="auto"/>
                        <w:left w:val="none" w:sz="0" w:space="0" w:color="auto"/>
                        <w:bottom w:val="none" w:sz="0" w:space="0" w:color="auto"/>
                        <w:right w:val="none" w:sz="0" w:space="0" w:color="auto"/>
                      </w:divBdr>
                      <w:divsChild>
                        <w:div w:id="1299915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110620">
                  <w:marLeft w:val="0"/>
                  <w:marRight w:val="0"/>
                  <w:marTop w:val="240"/>
                  <w:marBottom w:val="0"/>
                  <w:divBdr>
                    <w:top w:val="none" w:sz="0" w:space="0" w:color="auto"/>
                    <w:left w:val="none" w:sz="0" w:space="0" w:color="auto"/>
                    <w:bottom w:val="none" w:sz="0" w:space="0" w:color="auto"/>
                    <w:right w:val="none" w:sz="0" w:space="0" w:color="auto"/>
                  </w:divBdr>
                  <w:divsChild>
                    <w:div w:id="1085148082">
                      <w:marLeft w:val="0"/>
                      <w:marRight w:val="0"/>
                      <w:marTop w:val="0"/>
                      <w:marBottom w:val="0"/>
                      <w:divBdr>
                        <w:top w:val="none" w:sz="0" w:space="0" w:color="auto"/>
                        <w:left w:val="none" w:sz="0" w:space="0" w:color="auto"/>
                        <w:bottom w:val="none" w:sz="0" w:space="0" w:color="auto"/>
                        <w:right w:val="none" w:sz="0" w:space="0" w:color="auto"/>
                      </w:divBdr>
                      <w:divsChild>
                        <w:div w:id="136524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404040">
                  <w:marLeft w:val="0"/>
                  <w:marRight w:val="0"/>
                  <w:marTop w:val="240"/>
                  <w:marBottom w:val="0"/>
                  <w:divBdr>
                    <w:top w:val="none" w:sz="0" w:space="0" w:color="auto"/>
                    <w:left w:val="none" w:sz="0" w:space="0" w:color="auto"/>
                    <w:bottom w:val="none" w:sz="0" w:space="0" w:color="auto"/>
                    <w:right w:val="none" w:sz="0" w:space="0" w:color="auto"/>
                  </w:divBdr>
                  <w:divsChild>
                    <w:div w:id="89548215">
                      <w:marLeft w:val="0"/>
                      <w:marRight w:val="0"/>
                      <w:marTop w:val="0"/>
                      <w:marBottom w:val="0"/>
                      <w:divBdr>
                        <w:top w:val="none" w:sz="0" w:space="0" w:color="auto"/>
                        <w:left w:val="none" w:sz="0" w:space="0" w:color="auto"/>
                        <w:bottom w:val="none" w:sz="0" w:space="0" w:color="auto"/>
                        <w:right w:val="none" w:sz="0" w:space="0" w:color="auto"/>
                      </w:divBdr>
                      <w:divsChild>
                        <w:div w:id="1700474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736737">
                  <w:marLeft w:val="0"/>
                  <w:marRight w:val="0"/>
                  <w:marTop w:val="240"/>
                  <w:marBottom w:val="0"/>
                  <w:divBdr>
                    <w:top w:val="none" w:sz="0" w:space="0" w:color="auto"/>
                    <w:left w:val="none" w:sz="0" w:space="0" w:color="auto"/>
                    <w:bottom w:val="none" w:sz="0" w:space="0" w:color="auto"/>
                    <w:right w:val="none" w:sz="0" w:space="0" w:color="auto"/>
                  </w:divBdr>
                  <w:divsChild>
                    <w:div w:id="829370079">
                      <w:marLeft w:val="0"/>
                      <w:marRight w:val="0"/>
                      <w:marTop w:val="0"/>
                      <w:marBottom w:val="0"/>
                      <w:divBdr>
                        <w:top w:val="none" w:sz="0" w:space="0" w:color="auto"/>
                        <w:left w:val="none" w:sz="0" w:space="0" w:color="auto"/>
                        <w:bottom w:val="none" w:sz="0" w:space="0" w:color="auto"/>
                        <w:right w:val="none" w:sz="0" w:space="0" w:color="auto"/>
                      </w:divBdr>
                      <w:divsChild>
                        <w:div w:id="540166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818574">
                  <w:marLeft w:val="0"/>
                  <w:marRight w:val="0"/>
                  <w:marTop w:val="240"/>
                  <w:marBottom w:val="0"/>
                  <w:divBdr>
                    <w:top w:val="none" w:sz="0" w:space="0" w:color="auto"/>
                    <w:left w:val="none" w:sz="0" w:space="0" w:color="auto"/>
                    <w:bottom w:val="none" w:sz="0" w:space="0" w:color="auto"/>
                    <w:right w:val="none" w:sz="0" w:space="0" w:color="auto"/>
                  </w:divBdr>
                  <w:divsChild>
                    <w:div w:id="1021736043">
                      <w:marLeft w:val="0"/>
                      <w:marRight w:val="0"/>
                      <w:marTop w:val="0"/>
                      <w:marBottom w:val="0"/>
                      <w:divBdr>
                        <w:top w:val="none" w:sz="0" w:space="0" w:color="auto"/>
                        <w:left w:val="none" w:sz="0" w:space="0" w:color="auto"/>
                        <w:bottom w:val="none" w:sz="0" w:space="0" w:color="auto"/>
                        <w:right w:val="none" w:sz="0" w:space="0" w:color="auto"/>
                      </w:divBdr>
                      <w:divsChild>
                        <w:div w:id="299771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167608">
                  <w:marLeft w:val="0"/>
                  <w:marRight w:val="0"/>
                  <w:marTop w:val="240"/>
                  <w:marBottom w:val="0"/>
                  <w:divBdr>
                    <w:top w:val="none" w:sz="0" w:space="0" w:color="auto"/>
                    <w:left w:val="none" w:sz="0" w:space="0" w:color="auto"/>
                    <w:bottom w:val="none" w:sz="0" w:space="0" w:color="auto"/>
                    <w:right w:val="none" w:sz="0" w:space="0" w:color="auto"/>
                  </w:divBdr>
                  <w:divsChild>
                    <w:div w:id="1053694708">
                      <w:marLeft w:val="0"/>
                      <w:marRight w:val="0"/>
                      <w:marTop w:val="0"/>
                      <w:marBottom w:val="0"/>
                      <w:divBdr>
                        <w:top w:val="none" w:sz="0" w:space="0" w:color="auto"/>
                        <w:left w:val="none" w:sz="0" w:space="0" w:color="auto"/>
                        <w:bottom w:val="none" w:sz="0" w:space="0" w:color="auto"/>
                        <w:right w:val="none" w:sz="0" w:space="0" w:color="auto"/>
                      </w:divBdr>
                      <w:divsChild>
                        <w:div w:id="202620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765341">
                  <w:marLeft w:val="0"/>
                  <w:marRight w:val="0"/>
                  <w:marTop w:val="240"/>
                  <w:marBottom w:val="0"/>
                  <w:divBdr>
                    <w:top w:val="none" w:sz="0" w:space="0" w:color="auto"/>
                    <w:left w:val="none" w:sz="0" w:space="0" w:color="auto"/>
                    <w:bottom w:val="none" w:sz="0" w:space="0" w:color="auto"/>
                    <w:right w:val="none" w:sz="0" w:space="0" w:color="auto"/>
                  </w:divBdr>
                  <w:divsChild>
                    <w:div w:id="1952323471">
                      <w:marLeft w:val="0"/>
                      <w:marRight w:val="0"/>
                      <w:marTop w:val="0"/>
                      <w:marBottom w:val="0"/>
                      <w:divBdr>
                        <w:top w:val="none" w:sz="0" w:space="0" w:color="auto"/>
                        <w:left w:val="none" w:sz="0" w:space="0" w:color="auto"/>
                        <w:bottom w:val="none" w:sz="0" w:space="0" w:color="auto"/>
                        <w:right w:val="none" w:sz="0" w:space="0" w:color="auto"/>
                      </w:divBdr>
                      <w:divsChild>
                        <w:div w:id="173496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670159">
                  <w:marLeft w:val="0"/>
                  <w:marRight w:val="0"/>
                  <w:marTop w:val="240"/>
                  <w:marBottom w:val="0"/>
                  <w:divBdr>
                    <w:top w:val="none" w:sz="0" w:space="0" w:color="auto"/>
                    <w:left w:val="none" w:sz="0" w:space="0" w:color="auto"/>
                    <w:bottom w:val="none" w:sz="0" w:space="0" w:color="auto"/>
                    <w:right w:val="none" w:sz="0" w:space="0" w:color="auto"/>
                  </w:divBdr>
                  <w:divsChild>
                    <w:div w:id="75590525">
                      <w:marLeft w:val="0"/>
                      <w:marRight w:val="0"/>
                      <w:marTop w:val="0"/>
                      <w:marBottom w:val="0"/>
                      <w:divBdr>
                        <w:top w:val="none" w:sz="0" w:space="0" w:color="auto"/>
                        <w:left w:val="none" w:sz="0" w:space="0" w:color="auto"/>
                        <w:bottom w:val="none" w:sz="0" w:space="0" w:color="auto"/>
                        <w:right w:val="none" w:sz="0" w:space="0" w:color="auto"/>
                      </w:divBdr>
                      <w:divsChild>
                        <w:div w:id="5393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29496">
                  <w:marLeft w:val="0"/>
                  <w:marRight w:val="0"/>
                  <w:marTop w:val="240"/>
                  <w:marBottom w:val="0"/>
                  <w:divBdr>
                    <w:top w:val="none" w:sz="0" w:space="0" w:color="auto"/>
                    <w:left w:val="none" w:sz="0" w:space="0" w:color="auto"/>
                    <w:bottom w:val="none" w:sz="0" w:space="0" w:color="auto"/>
                    <w:right w:val="none" w:sz="0" w:space="0" w:color="auto"/>
                  </w:divBdr>
                  <w:divsChild>
                    <w:div w:id="528645816">
                      <w:marLeft w:val="0"/>
                      <w:marRight w:val="0"/>
                      <w:marTop w:val="0"/>
                      <w:marBottom w:val="0"/>
                      <w:divBdr>
                        <w:top w:val="none" w:sz="0" w:space="0" w:color="auto"/>
                        <w:left w:val="none" w:sz="0" w:space="0" w:color="auto"/>
                        <w:bottom w:val="none" w:sz="0" w:space="0" w:color="auto"/>
                        <w:right w:val="none" w:sz="0" w:space="0" w:color="auto"/>
                      </w:divBdr>
                      <w:divsChild>
                        <w:div w:id="1623531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699519">
                  <w:marLeft w:val="0"/>
                  <w:marRight w:val="0"/>
                  <w:marTop w:val="240"/>
                  <w:marBottom w:val="0"/>
                  <w:divBdr>
                    <w:top w:val="none" w:sz="0" w:space="0" w:color="auto"/>
                    <w:left w:val="none" w:sz="0" w:space="0" w:color="auto"/>
                    <w:bottom w:val="none" w:sz="0" w:space="0" w:color="auto"/>
                    <w:right w:val="none" w:sz="0" w:space="0" w:color="auto"/>
                  </w:divBdr>
                  <w:divsChild>
                    <w:div w:id="231307805">
                      <w:marLeft w:val="0"/>
                      <w:marRight w:val="0"/>
                      <w:marTop w:val="0"/>
                      <w:marBottom w:val="0"/>
                      <w:divBdr>
                        <w:top w:val="none" w:sz="0" w:space="0" w:color="auto"/>
                        <w:left w:val="none" w:sz="0" w:space="0" w:color="auto"/>
                        <w:bottom w:val="none" w:sz="0" w:space="0" w:color="auto"/>
                        <w:right w:val="none" w:sz="0" w:space="0" w:color="auto"/>
                      </w:divBdr>
                      <w:divsChild>
                        <w:div w:id="44800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613903">
                  <w:marLeft w:val="0"/>
                  <w:marRight w:val="0"/>
                  <w:marTop w:val="240"/>
                  <w:marBottom w:val="0"/>
                  <w:divBdr>
                    <w:top w:val="none" w:sz="0" w:space="0" w:color="auto"/>
                    <w:left w:val="none" w:sz="0" w:space="0" w:color="auto"/>
                    <w:bottom w:val="none" w:sz="0" w:space="0" w:color="auto"/>
                    <w:right w:val="none" w:sz="0" w:space="0" w:color="auto"/>
                  </w:divBdr>
                  <w:divsChild>
                    <w:div w:id="1484590315">
                      <w:marLeft w:val="0"/>
                      <w:marRight w:val="0"/>
                      <w:marTop w:val="0"/>
                      <w:marBottom w:val="0"/>
                      <w:divBdr>
                        <w:top w:val="none" w:sz="0" w:space="0" w:color="auto"/>
                        <w:left w:val="none" w:sz="0" w:space="0" w:color="auto"/>
                        <w:bottom w:val="none" w:sz="0" w:space="0" w:color="auto"/>
                        <w:right w:val="none" w:sz="0" w:space="0" w:color="auto"/>
                      </w:divBdr>
                      <w:divsChild>
                        <w:div w:id="185144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113951">
                  <w:marLeft w:val="0"/>
                  <w:marRight w:val="0"/>
                  <w:marTop w:val="240"/>
                  <w:marBottom w:val="0"/>
                  <w:divBdr>
                    <w:top w:val="none" w:sz="0" w:space="0" w:color="auto"/>
                    <w:left w:val="none" w:sz="0" w:space="0" w:color="auto"/>
                    <w:bottom w:val="none" w:sz="0" w:space="0" w:color="auto"/>
                    <w:right w:val="none" w:sz="0" w:space="0" w:color="auto"/>
                  </w:divBdr>
                  <w:divsChild>
                    <w:div w:id="1003819430">
                      <w:marLeft w:val="0"/>
                      <w:marRight w:val="0"/>
                      <w:marTop w:val="0"/>
                      <w:marBottom w:val="0"/>
                      <w:divBdr>
                        <w:top w:val="none" w:sz="0" w:space="0" w:color="auto"/>
                        <w:left w:val="none" w:sz="0" w:space="0" w:color="auto"/>
                        <w:bottom w:val="none" w:sz="0" w:space="0" w:color="auto"/>
                        <w:right w:val="none" w:sz="0" w:space="0" w:color="auto"/>
                      </w:divBdr>
                      <w:divsChild>
                        <w:div w:id="139527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09646">
                  <w:marLeft w:val="0"/>
                  <w:marRight w:val="0"/>
                  <w:marTop w:val="240"/>
                  <w:marBottom w:val="0"/>
                  <w:divBdr>
                    <w:top w:val="none" w:sz="0" w:space="0" w:color="auto"/>
                    <w:left w:val="none" w:sz="0" w:space="0" w:color="auto"/>
                    <w:bottom w:val="none" w:sz="0" w:space="0" w:color="auto"/>
                    <w:right w:val="none" w:sz="0" w:space="0" w:color="auto"/>
                  </w:divBdr>
                  <w:divsChild>
                    <w:div w:id="301663863">
                      <w:marLeft w:val="0"/>
                      <w:marRight w:val="0"/>
                      <w:marTop w:val="0"/>
                      <w:marBottom w:val="0"/>
                      <w:divBdr>
                        <w:top w:val="none" w:sz="0" w:space="0" w:color="auto"/>
                        <w:left w:val="none" w:sz="0" w:space="0" w:color="auto"/>
                        <w:bottom w:val="none" w:sz="0" w:space="0" w:color="auto"/>
                        <w:right w:val="none" w:sz="0" w:space="0" w:color="auto"/>
                      </w:divBdr>
                      <w:divsChild>
                        <w:div w:id="143663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994421">
                  <w:marLeft w:val="0"/>
                  <w:marRight w:val="0"/>
                  <w:marTop w:val="240"/>
                  <w:marBottom w:val="0"/>
                  <w:divBdr>
                    <w:top w:val="none" w:sz="0" w:space="0" w:color="auto"/>
                    <w:left w:val="none" w:sz="0" w:space="0" w:color="auto"/>
                    <w:bottom w:val="none" w:sz="0" w:space="0" w:color="auto"/>
                    <w:right w:val="none" w:sz="0" w:space="0" w:color="auto"/>
                  </w:divBdr>
                  <w:divsChild>
                    <w:div w:id="873926492">
                      <w:marLeft w:val="0"/>
                      <w:marRight w:val="0"/>
                      <w:marTop w:val="0"/>
                      <w:marBottom w:val="0"/>
                      <w:divBdr>
                        <w:top w:val="none" w:sz="0" w:space="0" w:color="auto"/>
                        <w:left w:val="none" w:sz="0" w:space="0" w:color="auto"/>
                        <w:bottom w:val="none" w:sz="0" w:space="0" w:color="auto"/>
                        <w:right w:val="none" w:sz="0" w:space="0" w:color="auto"/>
                      </w:divBdr>
                      <w:divsChild>
                        <w:div w:id="212973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978639">
                  <w:marLeft w:val="0"/>
                  <w:marRight w:val="0"/>
                  <w:marTop w:val="240"/>
                  <w:marBottom w:val="0"/>
                  <w:divBdr>
                    <w:top w:val="none" w:sz="0" w:space="0" w:color="auto"/>
                    <w:left w:val="none" w:sz="0" w:space="0" w:color="auto"/>
                    <w:bottom w:val="none" w:sz="0" w:space="0" w:color="auto"/>
                    <w:right w:val="none" w:sz="0" w:space="0" w:color="auto"/>
                  </w:divBdr>
                  <w:divsChild>
                    <w:div w:id="1087464276">
                      <w:marLeft w:val="0"/>
                      <w:marRight w:val="0"/>
                      <w:marTop w:val="0"/>
                      <w:marBottom w:val="0"/>
                      <w:divBdr>
                        <w:top w:val="none" w:sz="0" w:space="0" w:color="auto"/>
                        <w:left w:val="none" w:sz="0" w:space="0" w:color="auto"/>
                        <w:bottom w:val="none" w:sz="0" w:space="0" w:color="auto"/>
                        <w:right w:val="none" w:sz="0" w:space="0" w:color="auto"/>
                      </w:divBdr>
                      <w:divsChild>
                        <w:div w:id="95829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81266">
                  <w:marLeft w:val="0"/>
                  <w:marRight w:val="0"/>
                  <w:marTop w:val="240"/>
                  <w:marBottom w:val="0"/>
                  <w:divBdr>
                    <w:top w:val="none" w:sz="0" w:space="0" w:color="auto"/>
                    <w:left w:val="none" w:sz="0" w:space="0" w:color="auto"/>
                    <w:bottom w:val="none" w:sz="0" w:space="0" w:color="auto"/>
                    <w:right w:val="none" w:sz="0" w:space="0" w:color="auto"/>
                  </w:divBdr>
                  <w:divsChild>
                    <w:div w:id="705569985">
                      <w:marLeft w:val="0"/>
                      <w:marRight w:val="0"/>
                      <w:marTop w:val="0"/>
                      <w:marBottom w:val="0"/>
                      <w:divBdr>
                        <w:top w:val="none" w:sz="0" w:space="0" w:color="auto"/>
                        <w:left w:val="none" w:sz="0" w:space="0" w:color="auto"/>
                        <w:bottom w:val="none" w:sz="0" w:space="0" w:color="auto"/>
                        <w:right w:val="none" w:sz="0" w:space="0" w:color="auto"/>
                      </w:divBdr>
                      <w:divsChild>
                        <w:div w:id="1152597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103822">
                  <w:marLeft w:val="0"/>
                  <w:marRight w:val="0"/>
                  <w:marTop w:val="240"/>
                  <w:marBottom w:val="0"/>
                  <w:divBdr>
                    <w:top w:val="none" w:sz="0" w:space="0" w:color="auto"/>
                    <w:left w:val="none" w:sz="0" w:space="0" w:color="auto"/>
                    <w:bottom w:val="none" w:sz="0" w:space="0" w:color="auto"/>
                    <w:right w:val="none" w:sz="0" w:space="0" w:color="auto"/>
                  </w:divBdr>
                  <w:divsChild>
                    <w:div w:id="1910578263">
                      <w:marLeft w:val="0"/>
                      <w:marRight w:val="0"/>
                      <w:marTop w:val="0"/>
                      <w:marBottom w:val="0"/>
                      <w:divBdr>
                        <w:top w:val="none" w:sz="0" w:space="0" w:color="auto"/>
                        <w:left w:val="none" w:sz="0" w:space="0" w:color="auto"/>
                        <w:bottom w:val="none" w:sz="0" w:space="0" w:color="auto"/>
                        <w:right w:val="none" w:sz="0" w:space="0" w:color="auto"/>
                      </w:divBdr>
                      <w:divsChild>
                        <w:div w:id="33438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441113">
                  <w:marLeft w:val="0"/>
                  <w:marRight w:val="0"/>
                  <w:marTop w:val="240"/>
                  <w:marBottom w:val="0"/>
                  <w:divBdr>
                    <w:top w:val="none" w:sz="0" w:space="0" w:color="auto"/>
                    <w:left w:val="none" w:sz="0" w:space="0" w:color="auto"/>
                    <w:bottom w:val="none" w:sz="0" w:space="0" w:color="auto"/>
                    <w:right w:val="none" w:sz="0" w:space="0" w:color="auto"/>
                  </w:divBdr>
                  <w:divsChild>
                    <w:div w:id="266236338">
                      <w:marLeft w:val="0"/>
                      <w:marRight w:val="0"/>
                      <w:marTop w:val="0"/>
                      <w:marBottom w:val="0"/>
                      <w:divBdr>
                        <w:top w:val="none" w:sz="0" w:space="0" w:color="auto"/>
                        <w:left w:val="none" w:sz="0" w:space="0" w:color="auto"/>
                        <w:bottom w:val="none" w:sz="0" w:space="0" w:color="auto"/>
                        <w:right w:val="none" w:sz="0" w:space="0" w:color="auto"/>
                      </w:divBdr>
                      <w:divsChild>
                        <w:div w:id="2133329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328516">
                  <w:marLeft w:val="0"/>
                  <w:marRight w:val="0"/>
                  <w:marTop w:val="240"/>
                  <w:marBottom w:val="0"/>
                  <w:divBdr>
                    <w:top w:val="none" w:sz="0" w:space="0" w:color="auto"/>
                    <w:left w:val="none" w:sz="0" w:space="0" w:color="auto"/>
                    <w:bottom w:val="none" w:sz="0" w:space="0" w:color="auto"/>
                    <w:right w:val="none" w:sz="0" w:space="0" w:color="auto"/>
                  </w:divBdr>
                  <w:divsChild>
                    <w:div w:id="1792168813">
                      <w:marLeft w:val="0"/>
                      <w:marRight w:val="0"/>
                      <w:marTop w:val="0"/>
                      <w:marBottom w:val="0"/>
                      <w:divBdr>
                        <w:top w:val="none" w:sz="0" w:space="0" w:color="auto"/>
                        <w:left w:val="none" w:sz="0" w:space="0" w:color="auto"/>
                        <w:bottom w:val="none" w:sz="0" w:space="0" w:color="auto"/>
                        <w:right w:val="none" w:sz="0" w:space="0" w:color="auto"/>
                      </w:divBdr>
                      <w:divsChild>
                        <w:div w:id="2002923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044989">
                  <w:marLeft w:val="0"/>
                  <w:marRight w:val="0"/>
                  <w:marTop w:val="240"/>
                  <w:marBottom w:val="0"/>
                  <w:divBdr>
                    <w:top w:val="none" w:sz="0" w:space="0" w:color="auto"/>
                    <w:left w:val="none" w:sz="0" w:space="0" w:color="auto"/>
                    <w:bottom w:val="none" w:sz="0" w:space="0" w:color="auto"/>
                    <w:right w:val="none" w:sz="0" w:space="0" w:color="auto"/>
                  </w:divBdr>
                  <w:divsChild>
                    <w:div w:id="2001233208">
                      <w:marLeft w:val="0"/>
                      <w:marRight w:val="0"/>
                      <w:marTop w:val="0"/>
                      <w:marBottom w:val="0"/>
                      <w:divBdr>
                        <w:top w:val="none" w:sz="0" w:space="0" w:color="auto"/>
                        <w:left w:val="none" w:sz="0" w:space="0" w:color="auto"/>
                        <w:bottom w:val="none" w:sz="0" w:space="0" w:color="auto"/>
                        <w:right w:val="none" w:sz="0" w:space="0" w:color="auto"/>
                      </w:divBdr>
                      <w:divsChild>
                        <w:div w:id="1074736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324303">
                  <w:marLeft w:val="0"/>
                  <w:marRight w:val="0"/>
                  <w:marTop w:val="240"/>
                  <w:marBottom w:val="0"/>
                  <w:divBdr>
                    <w:top w:val="none" w:sz="0" w:space="0" w:color="auto"/>
                    <w:left w:val="none" w:sz="0" w:space="0" w:color="auto"/>
                    <w:bottom w:val="none" w:sz="0" w:space="0" w:color="auto"/>
                    <w:right w:val="none" w:sz="0" w:space="0" w:color="auto"/>
                  </w:divBdr>
                  <w:divsChild>
                    <w:div w:id="1485003660">
                      <w:marLeft w:val="0"/>
                      <w:marRight w:val="0"/>
                      <w:marTop w:val="0"/>
                      <w:marBottom w:val="0"/>
                      <w:divBdr>
                        <w:top w:val="none" w:sz="0" w:space="0" w:color="auto"/>
                        <w:left w:val="none" w:sz="0" w:space="0" w:color="auto"/>
                        <w:bottom w:val="none" w:sz="0" w:space="0" w:color="auto"/>
                        <w:right w:val="none" w:sz="0" w:space="0" w:color="auto"/>
                      </w:divBdr>
                      <w:divsChild>
                        <w:div w:id="1607036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967419">
                  <w:marLeft w:val="0"/>
                  <w:marRight w:val="0"/>
                  <w:marTop w:val="240"/>
                  <w:marBottom w:val="0"/>
                  <w:divBdr>
                    <w:top w:val="none" w:sz="0" w:space="0" w:color="auto"/>
                    <w:left w:val="none" w:sz="0" w:space="0" w:color="auto"/>
                    <w:bottom w:val="none" w:sz="0" w:space="0" w:color="auto"/>
                    <w:right w:val="none" w:sz="0" w:space="0" w:color="auto"/>
                  </w:divBdr>
                  <w:divsChild>
                    <w:div w:id="1790932987">
                      <w:marLeft w:val="0"/>
                      <w:marRight w:val="0"/>
                      <w:marTop w:val="0"/>
                      <w:marBottom w:val="0"/>
                      <w:divBdr>
                        <w:top w:val="none" w:sz="0" w:space="0" w:color="auto"/>
                        <w:left w:val="none" w:sz="0" w:space="0" w:color="auto"/>
                        <w:bottom w:val="none" w:sz="0" w:space="0" w:color="auto"/>
                        <w:right w:val="none" w:sz="0" w:space="0" w:color="auto"/>
                      </w:divBdr>
                      <w:divsChild>
                        <w:div w:id="1503858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138511">
                  <w:marLeft w:val="0"/>
                  <w:marRight w:val="0"/>
                  <w:marTop w:val="240"/>
                  <w:marBottom w:val="0"/>
                  <w:divBdr>
                    <w:top w:val="none" w:sz="0" w:space="0" w:color="auto"/>
                    <w:left w:val="none" w:sz="0" w:space="0" w:color="auto"/>
                    <w:bottom w:val="none" w:sz="0" w:space="0" w:color="auto"/>
                    <w:right w:val="none" w:sz="0" w:space="0" w:color="auto"/>
                  </w:divBdr>
                  <w:divsChild>
                    <w:div w:id="815999975">
                      <w:marLeft w:val="0"/>
                      <w:marRight w:val="0"/>
                      <w:marTop w:val="0"/>
                      <w:marBottom w:val="0"/>
                      <w:divBdr>
                        <w:top w:val="none" w:sz="0" w:space="0" w:color="auto"/>
                        <w:left w:val="none" w:sz="0" w:space="0" w:color="auto"/>
                        <w:bottom w:val="none" w:sz="0" w:space="0" w:color="auto"/>
                        <w:right w:val="none" w:sz="0" w:space="0" w:color="auto"/>
                      </w:divBdr>
                      <w:divsChild>
                        <w:div w:id="670984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348112">
                  <w:marLeft w:val="0"/>
                  <w:marRight w:val="0"/>
                  <w:marTop w:val="240"/>
                  <w:marBottom w:val="0"/>
                  <w:divBdr>
                    <w:top w:val="none" w:sz="0" w:space="0" w:color="auto"/>
                    <w:left w:val="none" w:sz="0" w:space="0" w:color="auto"/>
                    <w:bottom w:val="none" w:sz="0" w:space="0" w:color="auto"/>
                    <w:right w:val="none" w:sz="0" w:space="0" w:color="auto"/>
                  </w:divBdr>
                  <w:divsChild>
                    <w:div w:id="1927684185">
                      <w:marLeft w:val="0"/>
                      <w:marRight w:val="0"/>
                      <w:marTop w:val="0"/>
                      <w:marBottom w:val="0"/>
                      <w:divBdr>
                        <w:top w:val="none" w:sz="0" w:space="0" w:color="auto"/>
                        <w:left w:val="none" w:sz="0" w:space="0" w:color="auto"/>
                        <w:bottom w:val="none" w:sz="0" w:space="0" w:color="auto"/>
                        <w:right w:val="none" w:sz="0" w:space="0" w:color="auto"/>
                      </w:divBdr>
                      <w:divsChild>
                        <w:div w:id="99857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981632">
                  <w:marLeft w:val="0"/>
                  <w:marRight w:val="0"/>
                  <w:marTop w:val="240"/>
                  <w:marBottom w:val="0"/>
                  <w:divBdr>
                    <w:top w:val="none" w:sz="0" w:space="0" w:color="auto"/>
                    <w:left w:val="none" w:sz="0" w:space="0" w:color="auto"/>
                    <w:bottom w:val="none" w:sz="0" w:space="0" w:color="auto"/>
                    <w:right w:val="none" w:sz="0" w:space="0" w:color="auto"/>
                  </w:divBdr>
                  <w:divsChild>
                    <w:div w:id="1526016573">
                      <w:marLeft w:val="0"/>
                      <w:marRight w:val="0"/>
                      <w:marTop w:val="0"/>
                      <w:marBottom w:val="0"/>
                      <w:divBdr>
                        <w:top w:val="none" w:sz="0" w:space="0" w:color="auto"/>
                        <w:left w:val="none" w:sz="0" w:space="0" w:color="auto"/>
                        <w:bottom w:val="none" w:sz="0" w:space="0" w:color="auto"/>
                        <w:right w:val="none" w:sz="0" w:space="0" w:color="auto"/>
                      </w:divBdr>
                      <w:divsChild>
                        <w:div w:id="423573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235113">
                  <w:marLeft w:val="0"/>
                  <w:marRight w:val="0"/>
                  <w:marTop w:val="240"/>
                  <w:marBottom w:val="0"/>
                  <w:divBdr>
                    <w:top w:val="none" w:sz="0" w:space="0" w:color="auto"/>
                    <w:left w:val="none" w:sz="0" w:space="0" w:color="auto"/>
                    <w:bottom w:val="none" w:sz="0" w:space="0" w:color="auto"/>
                    <w:right w:val="none" w:sz="0" w:space="0" w:color="auto"/>
                  </w:divBdr>
                  <w:divsChild>
                    <w:div w:id="1186989716">
                      <w:marLeft w:val="0"/>
                      <w:marRight w:val="0"/>
                      <w:marTop w:val="0"/>
                      <w:marBottom w:val="0"/>
                      <w:divBdr>
                        <w:top w:val="none" w:sz="0" w:space="0" w:color="auto"/>
                        <w:left w:val="none" w:sz="0" w:space="0" w:color="auto"/>
                        <w:bottom w:val="none" w:sz="0" w:space="0" w:color="auto"/>
                        <w:right w:val="none" w:sz="0" w:space="0" w:color="auto"/>
                      </w:divBdr>
                      <w:divsChild>
                        <w:div w:id="1415861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7570">
                  <w:marLeft w:val="0"/>
                  <w:marRight w:val="0"/>
                  <w:marTop w:val="240"/>
                  <w:marBottom w:val="0"/>
                  <w:divBdr>
                    <w:top w:val="none" w:sz="0" w:space="0" w:color="auto"/>
                    <w:left w:val="none" w:sz="0" w:space="0" w:color="auto"/>
                    <w:bottom w:val="none" w:sz="0" w:space="0" w:color="auto"/>
                    <w:right w:val="none" w:sz="0" w:space="0" w:color="auto"/>
                  </w:divBdr>
                  <w:divsChild>
                    <w:div w:id="773596970">
                      <w:marLeft w:val="0"/>
                      <w:marRight w:val="0"/>
                      <w:marTop w:val="0"/>
                      <w:marBottom w:val="0"/>
                      <w:divBdr>
                        <w:top w:val="none" w:sz="0" w:space="0" w:color="auto"/>
                        <w:left w:val="none" w:sz="0" w:space="0" w:color="auto"/>
                        <w:bottom w:val="none" w:sz="0" w:space="0" w:color="auto"/>
                        <w:right w:val="none" w:sz="0" w:space="0" w:color="auto"/>
                      </w:divBdr>
                      <w:divsChild>
                        <w:div w:id="210903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241442">
                  <w:marLeft w:val="0"/>
                  <w:marRight w:val="0"/>
                  <w:marTop w:val="240"/>
                  <w:marBottom w:val="0"/>
                  <w:divBdr>
                    <w:top w:val="none" w:sz="0" w:space="0" w:color="auto"/>
                    <w:left w:val="none" w:sz="0" w:space="0" w:color="auto"/>
                    <w:bottom w:val="none" w:sz="0" w:space="0" w:color="auto"/>
                    <w:right w:val="none" w:sz="0" w:space="0" w:color="auto"/>
                  </w:divBdr>
                  <w:divsChild>
                    <w:div w:id="826677199">
                      <w:marLeft w:val="0"/>
                      <w:marRight w:val="0"/>
                      <w:marTop w:val="0"/>
                      <w:marBottom w:val="0"/>
                      <w:divBdr>
                        <w:top w:val="none" w:sz="0" w:space="0" w:color="auto"/>
                        <w:left w:val="none" w:sz="0" w:space="0" w:color="auto"/>
                        <w:bottom w:val="none" w:sz="0" w:space="0" w:color="auto"/>
                        <w:right w:val="none" w:sz="0" w:space="0" w:color="auto"/>
                      </w:divBdr>
                      <w:divsChild>
                        <w:div w:id="557783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931088">
                  <w:marLeft w:val="0"/>
                  <w:marRight w:val="0"/>
                  <w:marTop w:val="240"/>
                  <w:marBottom w:val="0"/>
                  <w:divBdr>
                    <w:top w:val="none" w:sz="0" w:space="0" w:color="auto"/>
                    <w:left w:val="none" w:sz="0" w:space="0" w:color="auto"/>
                    <w:bottom w:val="none" w:sz="0" w:space="0" w:color="auto"/>
                    <w:right w:val="none" w:sz="0" w:space="0" w:color="auto"/>
                  </w:divBdr>
                  <w:divsChild>
                    <w:div w:id="628899523">
                      <w:marLeft w:val="0"/>
                      <w:marRight w:val="0"/>
                      <w:marTop w:val="0"/>
                      <w:marBottom w:val="0"/>
                      <w:divBdr>
                        <w:top w:val="none" w:sz="0" w:space="0" w:color="auto"/>
                        <w:left w:val="none" w:sz="0" w:space="0" w:color="auto"/>
                        <w:bottom w:val="none" w:sz="0" w:space="0" w:color="auto"/>
                        <w:right w:val="none" w:sz="0" w:space="0" w:color="auto"/>
                      </w:divBdr>
                      <w:divsChild>
                        <w:div w:id="2083864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28042">
                  <w:marLeft w:val="0"/>
                  <w:marRight w:val="0"/>
                  <w:marTop w:val="240"/>
                  <w:marBottom w:val="0"/>
                  <w:divBdr>
                    <w:top w:val="none" w:sz="0" w:space="0" w:color="auto"/>
                    <w:left w:val="none" w:sz="0" w:space="0" w:color="auto"/>
                    <w:bottom w:val="none" w:sz="0" w:space="0" w:color="auto"/>
                    <w:right w:val="none" w:sz="0" w:space="0" w:color="auto"/>
                  </w:divBdr>
                  <w:divsChild>
                    <w:div w:id="1335691548">
                      <w:marLeft w:val="0"/>
                      <w:marRight w:val="0"/>
                      <w:marTop w:val="0"/>
                      <w:marBottom w:val="0"/>
                      <w:divBdr>
                        <w:top w:val="none" w:sz="0" w:space="0" w:color="auto"/>
                        <w:left w:val="none" w:sz="0" w:space="0" w:color="auto"/>
                        <w:bottom w:val="none" w:sz="0" w:space="0" w:color="auto"/>
                        <w:right w:val="none" w:sz="0" w:space="0" w:color="auto"/>
                      </w:divBdr>
                      <w:divsChild>
                        <w:div w:id="1640070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263964">
                  <w:marLeft w:val="0"/>
                  <w:marRight w:val="0"/>
                  <w:marTop w:val="240"/>
                  <w:marBottom w:val="0"/>
                  <w:divBdr>
                    <w:top w:val="none" w:sz="0" w:space="0" w:color="auto"/>
                    <w:left w:val="none" w:sz="0" w:space="0" w:color="auto"/>
                    <w:bottom w:val="none" w:sz="0" w:space="0" w:color="auto"/>
                    <w:right w:val="none" w:sz="0" w:space="0" w:color="auto"/>
                  </w:divBdr>
                  <w:divsChild>
                    <w:div w:id="1384791516">
                      <w:marLeft w:val="0"/>
                      <w:marRight w:val="0"/>
                      <w:marTop w:val="0"/>
                      <w:marBottom w:val="0"/>
                      <w:divBdr>
                        <w:top w:val="none" w:sz="0" w:space="0" w:color="auto"/>
                        <w:left w:val="none" w:sz="0" w:space="0" w:color="auto"/>
                        <w:bottom w:val="none" w:sz="0" w:space="0" w:color="auto"/>
                        <w:right w:val="none" w:sz="0" w:space="0" w:color="auto"/>
                      </w:divBdr>
                      <w:divsChild>
                        <w:div w:id="144653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832735">
                  <w:marLeft w:val="0"/>
                  <w:marRight w:val="0"/>
                  <w:marTop w:val="240"/>
                  <w:marBottom w:val="0"/>
                  <w:divBdr>
                    <w:top w:val="none" w:sz="0" w:space="0" w:color="auto"/>
                    <w:left w:val="none" w:sz="0" w:space="0" w:color="auto"/>
                    <w:bottom w:val="none" w:sz="0" w:space="0" w:color="auto"/>
                    <w:right w:val="none" w:sz="0" w:space="0" w:color="auto"/>
                  </w:divBdr>
                  <w:divsChild>
                    <w:div w:id="55129106">
                      <w:marLeft w:val="0"/>
                      <w:marRight w:val="0"/>
                      <w:marTop w:val="0"/>
                      <w:marBottom w:val="0"/>
                      <w:divBdr>
                        <w:top w:val="none" w:sz="0" w:space="0" w:color="auto"/>
                        <w:left w:val="none" w:sz="0" w:space="0" w:color="auto"/>
                        <w:bottom w:val="none" w:sz="0" w:space="0" w:color="auto"/>
                        <w:right w:val="none" w:sz="0" w:space="0" w:color="auto"/>
                      </w:divBdr>
                      <w:divsChild>
                        <w:div w:id="137947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022249">
                  <w:marLeft w:val="0"/>
                  <w:marRight w:val="0"/>
                  <w:marTop w:val="240"/>
                  <w:marBottom w:val="0"/>
                  <w:divBdr>
                    <w:top w:val="none" w:sz="0" w:space="0" w:color="auto"/>
                    <w:left w:val="none" w:sz="0" w:space="0" w:color="auto"/>
                    <w:bottom w:val="none" w:sz="0" w:space="0" w:color="auto"/>
                    <w:right w:val="none" w:sz="0" w:space="0" w:color="auto"/>
                  </w:divBdr>
                  <w:divsChild>
                    <w:div w:id="2102947670">
                      <w:marLeft w:val="0"/>
                      <w:marRight w:val="0"/>
                      <w:marTop w:val="0"/>
                      <w:marBottom w:val="0"/>
                      <w:divBdr>
                        <w:top w:val="none" w:sz="0" w:space="0" w:color="auto"/>
                        <w:left w:val="none" w:sz="0" w:space="0" w:color="auto"/>
                        <w:bottom w:val="none" w:sz="0" w:space="0" w:color="auto"/>
                        <w:right w:val="none" w:sz="0" w:space="0" w:color="auto"/>
                      </w:divBdr>
                      <w:divsChild>
                        <w:div w:id="167673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639510">
                  <w:marLeft w:val="0"/>
                  <w:marRight w:val="0"/>
                  <w:marTop w:val="240"/>
                  <w:marBottom w:val="0"/>
                  <w:divBdr>
                    <w:top w:val="none" w:sz="0" w:space="0" w:color="auto"/>
                    <w:left w:val="none" w:sz="0" w:space="0" w:color="auto"/>
                    <w:bottom w:val="none" w:sz="0" w:space="0" w:color="auto"/>
                    <w:right w:val="none" w:sz="0" w:space="0" w:color="auto"/>
                  </w:divBdr>
                  <w:divsChild>
                    <w:div w:id="810168702">
                      <w:marLeft w:val="0"/>
                      <w:marRight w:val="0"/>
                      <w:marTop w:val="0"/>
                      <w:marBottom w:val="0"/>
                      <w:divBdr>
                        <w:top w:val="none" w:sz="0" w:space="0" w:color="auto"/>
                        <w:left w:val="none" w:sz="0" w:space="0" w:color="auto"/>
                        <w:bottom w:val="none" w:sz="0" w:space="0" w:color="auto"/>
                        <w:right w:val="none" w:sz="0" w:space="0" w:color="auto"/>
                      </w:divBdr>
                      <w:divsChild>
                        <w:div w:id="869806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3837">
                  <w:marLeft w:val="0"/>
                  <w:marRight w:val="0"/>
                  <w:marTop w:val="240"/>
                  <w:marBottom w:val="0"/>
                  <w:divBdr>
                    <w:top w:val="none" w:sz="0" w:space="0" w:color="auto"/>
                    <w:left w:val="none" w:sz="0" w:space="0" w:color="auto"/>
                    <w:bottom w:val="none" w:sz="0" w:space="0" w:color="auto"/>
                    <w:right w:val="none" w:sz="0" w:space="0" w:color="auto"/>
                  </w:divBdr>
                  <w:divsChild>
                    <w:div w:id="1008484617">
                      <w:marLeft w:val="0"/>
                      <w:marRight w:val="0"/>
                      <w:marTop w:val="0"/>
                      <w:marBottom w:val="0"/>
                      <w:divBdr>
                        <w:top w:val="none" w:sz="0" w:space="0" w:color="auto"/>
                        <w:left w:val="none" w:sz="0" w:space="0" w:color="auto"/>
                        <w:bottom w:val="none" w:sz="0" w:space="0" w:color="auto"/>
                        <w:right w:val="none" w:sz="0" w:space="0" w:color="auto"/>
                      </w:divBdr>
                      <w:divsChild>
                        <w:div w:id="352000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794852">
                  <w:marLeft w:val="0"/>
                  <w:marRight w:val="0"/>
                  <w:marTop w:val="240"/>
                  <w:marBottom w:val="0"/>
                  <w:divBdr>
                    <w:top w:val="none" w:sz="0" w:space="0" w:color="auto"/>
                    <w:left w:val="none" w:sz="0" w:space="0" w:color="auto"/>
                    <w:bottom w:val="none" w:sz="0" w:space="0" w:color="auto"/>
                    <w:right w:val="none" w:sz="0" w:space="0" w:color="auto"/>
                  </w:divBdr>
                  <w:divsChild>
                    <w:div w:id="650252022">
                      <w:marLeft w:val="0"/>
                      <w:marRight w:val="0"/>
                      <w:marTop w:val="0"/>
                      <w:marBottom w:val="0"/>
                      <w:divBdr>
                        <w:top w:val="none" w:sz="0" w:space="0" w:color="auto"/>
                        <w:left w:val="none" w:sz="0" w:space="0" w:color="auto"/>
                        <w:bottom w:val="none" w:sz="0" w:space="0" w:color="auto"/>
                        <w:right w:val="none" w:sz="0" w:space="0" w:color="auto"/>
                      </w:divBdr>
                      <w:divsChild>
                        <w:div w:id="1175807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431160">
                  <w:marLeft w:val="0"/>
                  <w:marRight w:val="0"/>
                  <w:marTop w:val="240"/>
                  <w:marBottom w:val="0"/>
                  <w:divBdr>
                    <w:top w:val="none" w:sz="0" w:space="0" w:color="auto"/>
                    <w:left w:val="none" w:sz="0" w:space="0" w:color="auto"/>
                    <w:bottom w:val="none" w:sz="0" w:space="0" w:color="auto"/>
                    <w:right w:val="none" w:sz="0" w:space="0" w:color="auto"/>
                  </w:divBdr>
                  <w:divsChild>
                    <w:div w:id="2062437574">
                      <w:marLeft w:val="0"/>
                      <w:marRight w:val="0"/>
                      <w:marTop w:val="0"/>
                      <w:marBottom w:val="0"/>
                      <w:divBdr>
                        <w:top w:val="none" w:sz="0" w:space="0" w:color="auto"/>
                        <w:left w:val="none" w:sz="0" w:space="0" w:color="auto"/>
                        <w:bottom w:val="none" w:sz="0" w:space="0" w:color="auto"/>
                        <w:right w:val="none" w:sz="0" w:space="0" w:color="auto"/>
                      </w:divBdr>
                      <w:divsChild>
                        <w:div w:id="1229347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322603">
                  <w:marLeft w:val="0"/>
                  <w:marRight w:val="0"/>
                  <w:marTop w:val="240"/>
                  <w:marBottom w:val="0"/>
                  <w:divBdr>
                    <w:top w:val="none" w:sz="0" w:space="0" w:color="auto"/>
                    <w:left w:val="none" w:sz="0" w:space="0" w:color="auto"/>
                    <w:bottom w:val="none" w:sz="0" w:space="0" w:color="auto"/>
                    <w:right w:val="none" w:sz="0" w:space="0" w:color="auto"/>
                  </w:divBdr>
                  <w:divsChild>
                    <w:div w:id="210071896">
                      <w:marLeft w:val="0"/>
                      <w:marRight w:val="0"/>
                      <w:marTop w:val="0"/>
                      <w:marBottom w:val="0"/>
                      <w:divBdr>
                        <w:top w:val="none" w:sz="0" w:space="0" w:color="auto"/>
                        <w:left w:val="none" w:sz="0" w:space="0" w:color="auto"/>
                        <w:bottom w:val="none" w:sz="0" w:space="0" w:color="auto"/>
                        <w:right w:val="none" w:sz="0" w:space="0" w:color="auto"/>
                      </w:divBdr>
                      <w:divsChild>
                        <w:div w:id="37095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345812">
                  <w:marLeft w:val="0"/>
                  <w:marRight w:val="0"/>
                  <w:marTop w:val="240"/>
                  <w:marBottom w:val="0"/>
                  <w:divBdr>
                    <w:top w:val="none" w:sz="0" w:space="0" w:color="auto"/>
                    <w:left w:val="none" w:sz="0" w:space="0" w:color="auto"/>
                    <w:bottom w:val="none" w:sz="0" w:space="0" w:color="auto"/>
                    <w:right w:val="none" w:sz="0" w:space="0" w:color="auto"/>
                  </w:divBdr>
                  <w:divsChild>
                    <w:div w:id="1130973694">
                      <w:marLeft w:val="0"/>
                      <w:marRight w:val="0"/>
                      <w:marTop w:val="0"/>
                      <w:marBottom w:val="0"/>
                      <w:divBdr>
                        <w:top w:val="none" w:sz="0" w:space="0" w:color="auto"/>
                        <w:left w:val="none" w:sz="0" w:space="0" w:color="auto"/>
                        <w:bottom w:val="none" w:sz="0" w:space="0" w:color="auto"/>
                        <w:right w:val="none" w:sz="0" w:space="0" w:color="auto"/>
                      </w:divBdr>
                      <w:divsChild>
                        <w:div w:id="1526092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924663">
                  <w:marLeft w:val="0"/>
                  <w:marRight w:val="0"/>
                  <w:marTop w:val="240"/>
                  <w:marBottom w:val="0"/>
                  <w:divBdr>
                    <w:top w:val="none" w:sz="0" w:space="0" w:color="auto"/>
                    <w:left w:val="none" w:sz="0" w:space="0" w:color="auto"/>
                    <w:bottom w:val="none" w:sz="0" w:space="0" w:color="auto"/>
                    <w:right w:val="none" w:sz="0" w:space="0" w:color="auto"/>
                  </w:divBdr>
                  <w:divsChild>
                    <w:div w:id="731151661">
                      <w:marLeft w:val="0"/>
                      <w:marRight w:val="0"/>
                      <w:marTop w:val="0"/>
                      <w:marBottom w:val="0"/>
                      <w:divBdr>
                        <w:top w:val="none" w:sz="0" w:space="0" w:color="auto"/>
                        <w:left w:val="none" w:sz="0" w:space="0" w:color="auto"/>
                        <w:bottom w:val="none" w:sz="0" w:space="0" w:color="auto"/>
                        <w:right w:val="none" w:sz="0" w:space="0" w:color="auto"/>
                      </w:divBdr>
                      <w:divsChild>
                        <w:div w:id="287323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718092">
                  <w:marLeft w:val="0"/>
                  <w:marRight w:val="0"/>
                  <w:marTop w:val="240"/>
                  <w:marBottom w:val="0"/>
                  <w:divBdr>
                    <w:top w:val="none" w:sz="0" w:space="0" w:color="auto"/>
                    <w:left w:val="none" w:sz="0" w:space="0" w:color="auto"/>
                    <w:bottom w:val="none" w:sz="0" w:space="0" w:color="auto"/>
                    <w:right w:val="none" w:sz="0" w:space="0" w:color="auto"/>
                  </w:divBdr>
                  <w:divsChild>
                    <w:div w:id="725030881">
                      <w:marLeft w:val="0"/>
                      <w:marRight w:val="0"/>
                      <w:marTop w:val="0"/>
                      <w:marBottom w:val="0"/>
                      <w:divBdr>
                        <w:top w:val="none" w:sz="0" w:space="0" w:color="auto"/>
                        <w:left w:val="none" w:sz="0" w:space="0" w:color="auto"/>
                        <w:bottom w:val="none" w:sz="0" w:space="0" w:color="auto"/>
                        <w:right w:val="none" w:sz="0" w:space="0" w:color="auto"/>
                      </w:divBdr>
                      <w:divsChild>
                        <w:div w:id="36937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089628">
                  <w:marLeft w:val="0"/>
                  <w:marRight w:val="0"/>
                  <w:marTop w:val="240"/>
                  <w:marBottom w:val="0"/>
                  <w:divBdr>
                    <w:top w:val="none" w:sz="0" w:space="0" w:color="auto"/>
                    <w:left w:val="none" w:sz="0" w:space="0" w:color="auto"/>
                    <w:bottom w:val="none" w:sz="0" w:space="0" w:color="auto"/>
                    <w:right w:val="none" w:sz="0" w:space="0" w:color="auto"/>
                  </w:divBdr>
                  <w:divsChild>
                    <w:div w:id="357581990">
                      <w:marLeft w:val="0"/>
                      <w:marRight w:val="0"/>
                      <w:marTop w:val="0"/>
                      <w:marBottom w:val="0"/>
                      <w:divBdr>
                        <w:top w:val="none" w:sz="0" w:space="0" w:color="auto"/>
                        <w:left w:val="none" w:sz="0" w:space="0" w:color="auto"/>
                        <w:bottom w:val="none" w:sz="0" w:space="0" w:color="auto"/>
                        <w:right w:val="none" w:sz="0" w:space="0" w:color="auto"/>
                      </w:divBdr>
                      <w:divsChild>
                        <w:div w:id="205995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339789">
                  <w:marLeft w:val="0"/>
                  <w:marRight w:val="0"/>
                  <w:marTop w:val="240"/>
                  <w:marBottom w:val="0"/>
                  <w:divBdr>
                    <w:top w:val="none" w:sz="0" w:space="0" w:color="auto"/>
                    <w:left w:val="none" w:sz="0" w:space="0" w:color="auto"/>
                    <w:bottom w:val="none" w:sz="0" w:space="0" w:color="auto"/>
                    <w:right w:val="none" w:sz="0" w:space="0" w:color="auto"/>
                  </w:divBdr>
                  <w:divsChild>
                    <w:div w:id="1609459498">
                      <w:marLeft w:val="0"/>
                      <w:marRight w:val="0"/>
                      <w:marTop w:val="0"/>
                      <w:marBottom w:val="0"/>
                      <w:divBdr>
                        <w:top w:val="none" w:sz="0" w:space="0" w:color="auto"/>
                        <w:left w:val="none" w:sz="0" w:space="0" w:color="auto"/>
                        <w:bottom w:val="none" w:sz="0" w:space="0" w:color="auto"/>
                        <w:right w:val="none" w:sz="0" w:space="0" w:color="auto"/>
                      </w:divBdr>
                      <w:divsChild>
                        <w:div w:id="196739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206156">
                  <w:marLeft w:val="0"/>
                  <w:marRight w:val="0"/>
                  <w:marTop w:val="240"/>
                  <w:marBottom w:val="0"/>
                  <w:divBdr>
                    <w:top w:val="none" w:sz="0" w:space="0" w:color="auto"/>
                    <w:left w:val="none" w:sz="0" w:space="0" w:color="auto"/>
                    <w:bottom w:val="none" w:sz="0" w:space="0" w:color="auto"/>
                    <w:right w:val="none" w:sz="0" w:space="0" w:color="auto"/>
                  </w:divBdr>
                  <w:divsChild>
                    <w:div w:id="1106074145">
                      <w:marLeft w:val="0"/>
                      <w:marRight w:val="0"/>
                      <w:marTop w:val="0"/>
                      <w:marBottom w:val="0"/>
                      <w:divBdr>
                        <w:top w:val="none" w:sz="0" w:space="0" w:color="auto"/>
                        <w:left w:val="none" w:sz="0" w:space="0" w:color="auto"/>
                        <w:bottom w:val="none" w:sz="0" w:space="0" w:color="auto"/>
                        <w:right w:val="none" w:sz="0" w:space="0" w:color="auto"/>
                      </w:divBdr>
                      <w:divsChild>
                        <w:div w:id="1956400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001669">
                  <w:marLeft w:val="0"/>
                  <w:marRight w:val="0"/>
                  <w:marTop w:val="240"/>
                  <w:marBottom w:val="0"/>
                  <w:divBdr>
                    <w:top w:val="none" w:sz="0" w:space="0" w:color="auto"/>
                    <w:left w:val="none" w:sz="0" w:space="0" w:color="auto"/>
                    <w:bottom w:val="none" w:sz="0" w:space="0" w:color="auto"/>
                    <w:right w:val="none" w:sz="0" w:space="0" w:color="auto"/>
                  </w:divBdr>
                  <w:divsChild>
                    <w:div w:id="1125581073">
                      <w:marLeft w:val="0"/>
                      <w:marRight w:val="0"/>
                      <w:marTop w:val="0"/>
                      <w:marBottom w:val="0"/>
                      <w:divBdr>
                        <w:top w:val="none" w:sz="0" w:space="0" w:color="auto"/>
                        <w:left w:val="none" w:sz="0" w:space="0" w:color="auto"/>
                        <w:bottom w:val="none" w:sz="0" w:space="0" w:color="auto"/>
                        <w:right w:val="none" w:sz="0" w:space="0" w:color="auto"/>
                      </w:divBdr>
                      <w:divsChild>
                        <w:div w:id="1445805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733705">
                  <w:marLeft w:val="0"/>
                  <w:marRight w:val="0"/>
                  <w:marTop w:val="240"/>
                  <w:marBottom w:val="0"/>
                  <w:divBdr>
                    <w:top w:val="none" w:sz="0" w:space="0" w:color="auto"/>
                    <w:left w:val="none" w:sz="0" w:space="0" w:color="auto"/>
                    <w:bottom w:val="none" w:sz="0" w:space="0" w:color="auto"/>
                    <w:right w:val="none" w:sz="0" w:space="0" w:color="auto"/>
                  </w:divBdr>
                  <w:divsChild>
                    <w:div w:id="259995985">
                      <w:marLeft w:val="0"/>
                      <w:marRight w:val="0"/>
                      <w:marTop w:val="0"/>
                      <w:marBottom w:val="0"/>
                      <w:divBdr>
                        <w:top w:val="none" w:sz="0" w:space="0" w:color="auto"/>
                        <w:left w:val="none" w:sz="0" w:space="0" w:color="auto"/>
                        <w:bottom w:val="none" w:sz="0" w:space="0" w:color="auto"/>
                        <w:right w:val="none" w:sz="0" w:space="0" w:color="auto"/>
                      </w:divBdr>
                      <w:divsChild>
                        <w:div w:id="2078937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695179">
                  <w:marLeft w:val="0"/>
                  <w:marRight w:val="0"/>
                  <w:marTop w:val="240"/>
                  <w:marBottom w:val="0"/>
                  <w:divBdr>
                    <w:top w:val="none" w:sz="0" w:space="0" w:color="auto"/>
                    <w:left w:val="none" w:sz="0" w:space="0" w:color="auto"/>
                    <w:bottom w:val="none" w:sz="0" w:space="0" w:color="auto"/>
                    <w:right w:val="none" w:sz="0" w:space="0" w:color="auto"/>
                  </w:divBdr>
                  <w:divsChild>
                    <w:div w:id="766803803">
                      <w:marLeft w:val="0"/>
                      <w:marRight w:val="0"/>
                      <w:marTop w:val="0"/>
                      <w:marBottom w:val="0"/>
                      <w:divBdr>
                        <w:top w:val="none" w:sz="0" w:space="0" w:color="auto"/>
                        <w:left w:val="none" w:sz="0" w:space="0" w:color="auto"/>
                        <w:bottom w:val="none" w:sz="0" w:space="0" w:color="auto"/>
                        <w:right w:val="none" w:sz="0" w:space="0" w:color="auto"/>
                      </w:divBdr>
                      <w:divsChild>
                        <w:div w:id="137114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533823">
                  <w:marLeft w:val="0"/>
                  <w:marRight w:val="0"/>
                  <w:marTop w:val="240"/>
                  <w:marBottom w:val="0"/>
                  <w:divBdr>
                    <w:top w:val="none" w:sz="0" w:space="0" w:color="auto"/>
                    <w:left w:val="none" w:sz="0" w:space="0" w:color="auto"/>
                    <w:bottom w:val="none" w:sz="0" w:space="0" w:color="auto"/>
                    <w:right w:val="none" w:sz="0" w:space="0" w:color="auto"/>
                  </w:divBdr>
                  <w:divsChild>
                    <w:div w:id="1191380196">
                      <w:marLeft w:val="0"/>
                      <w:marRight w:val="0"/>
                      <w:marTop w:val="0"/>
                      <w:marBottom w:val="0"/>
                      <w:divBdr>
                        <w:top w:val="none" w:sz="0" w:space="0" w:color="auto"/>
                        <w:left w:val="none" w:sz="0" w:space="0" w:color="auto"/>
                        <w:bottom w:val="none" w:sz="0" w:space="0" w:color="auto"/>
                        <w:right w:val="none" w:sz="0" w:space="0" w:color="auto"/>
                      </w:divBdr>
                      <w:divsChild>
                        <w:div w:id="1609115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663971">
                  <w:marLeft w:val="0"/>
                  <w:marRight w:val="0"/>
                  <w:marTop w:val="240"/>
                  <w:marBottom w:val="0"/>
                  <w:divBdr>
                    <w:top w:val="none" w:sz="0" w:space="0" w:color="auto"/>
                    <w:left w:val="none" w:sz="0" w:space="0" w:color="auto"/>
                    <w:bottom w:val="none" w:sz="0" w:space="0" w:color="auto"/>
                    <w:right w:val="none" w:sz="0" w:space="0" w:color="auto"/>
                  </w:divBdr>
                  <w:divsChild>
                    <w:div w:id="1864250036">
                      <w:marLeft w:val="0"/>
                      <w:marRight w:val="0"/>
                      <w:marTop w:val="0"/>
                      <w:marBottom w:val="0"/>
                      <w:divBdr>
                        <w:top w:val="none" w:sz="0" w:space="0" w:color="auto"/>
                        <w:left w:val="none" w:sz="0" w:space="0" w:color="auto"/>
                        <w:bottom w:val="none" w:sz="0" w:space="0" w:color="auto"/>
                        <w:right w:val="none" w:sz="0" w:space="0" w:color="auto"/>
                      </w:divBdr>
                      <w:divsChild>
                        <w:div w:id="1320117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680100">
                  <w:marLeft w:val="0"/>
                  <w:marRight w:val="0"/>
                  <w:marTop w:val="240"/>
                  <w:marBottom w:val="0"/>
                  <w:divBdr>
                    <w:top w:val="none" w:sz="0" w:space="0" w:color="auto"/>
                    <w:left w:val="none" w:sz="0" w:space="0" w:color="auto"/>
                    <w:bottom w:val="none" w:sz="0" w:space="0" w:color="auto"/>
                    <w:right w:val="none" w:sz="0" w:space="0" w:color="auto"/>
                  </w:divBdr>
                  <w:divsChild>
                    <w:div w:id="412750802">
                      <w:marLeft w:val="0"/>
                      <w:marRight w:val="0"/>
                      <w:marTop w:val="0"/>
                      <w:marBottom w:val="0"/>
                      <w:divBdr>
                        <w:top w:val="none" w:sz="0" w:space="0" w:color="auto"/>
                        <w:left w:val="none" w:sz="0" w:space="0" w:color="auto"/>
                        <w:bottom w:val="none" w:sz="0" w:space="0" w:color="auto"/>
                        <w:right w:val="none" w:sz="0" w:space="0" w:color="auto"/>
                      </w:divBdr>
                      <w:divsChild>
                        <w:div w:id="6233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878379">
                  <w:marLeft w:val="0"/>
                  <w:marRight w:val="0"/>
                  <w:marTop w:val="240"/>
                  <w:marBottom w:val="0"/>
                  <w:divBdr>
                    <w:top w:val="none" w:sz="0" w:space="0" w:color="auto"/>
                    <w:left w:val="none" w:sz="0" w:space="0" w:color="auto"/>
                    <w:bottom w:val="none" w:sz="0" w:space="0" w:color="auto"/>
                    <w:right w:val="none" w:sz="0" w:space="0" w:color="auto"/>
                  </w:divBdr>
                  <w:divsChild>
                    <w:div w:id="1818448070">
                      <w:marLeft w:val="0"/>
                      <w:marRight w:val="0"/>
                      <w:marTop w:val="0"/>
                      <w:marBottom w:val="0"/>
                      <w:divBdr>
                        <w:top w:val="none" w:sz="0" w:space="0" w:color="auto"/>
                        <w:left w:val="none" w:sz="0" w:space="0" w:color="auto"/>
                        <w:bottom w:val="none" w:sz="0" w:space="0" w:color="auto"/>
                        <w:right w:val="none" w:sz="0" w:space="0" w:color="auto"/>
                      </w:divBdr>
                      <w:divsChild>
                        <w:div w:id="129829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47693">
                  <w:marLeft w:val="0"/>
                  <w:marRight w:val="0"/>
                  <w:marTop w:val="240"/>
                  <w:marBottom w:val="0"/>
                  <w:divBdr>
                    <w:top w:val="none" w:sz="0" w:space="0" w:color="auto"/>
                    <w:left w:val="none" w:sz="0" w:space="0" w:color="auto"/>
                    <w:bottom w:val="none" w:sz="0" w:space="0" w:color="auto"/>
                    <w:right w:val="none" w:sz="0" w:space="0" w:color="auto"/>
                  </w:divBdr>
                  <w:divsChild>
                    <w:div w:id="816917344">
                      <w:marLeft w:val="0"/>
                      <w:marRight w:val="0"/>
                      <w:marTop w:val="0"/>
                      <w:marBottom w:val="0"/>
                      <w:divBdr>
                        <w:top w:val="none" w:sz="0" w:space="0" w:color="auto"/>
                        <w:left w:val="none" w:sz="0" w:space="0" w:color="auto"/>
                        <w:bottom w:val="none" w:sz="0" w:space="0" w:color="auto"/>
                        <w:right w:val="none" w:sz="0" w:space="0" w:color="auto"/>
                      </w:divBdr>
                      <w:divsChild>
                        <w:div w:id="71859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545545">
                  <w:marLeft w:val="0"/>
                  <w:marRight w:val="0"/>
                  <w:marTop w:val="240"/>
                  <w:marBottom w:val="0"/>
                  <w:divBdr>
                    <w:top w:val="none" w:sz="0" w:space="0" w:color="auto"/>
                    <w:left w:val="none" w:sz="0" w:space="0" w:color="auto"/>
                    <w:bottom w:val="none" w:sz="0" w:space="0" w:color="auto"/>
                    <w:right w:val="none" w:sz="0" w:space="0" w:color="auto"/>
                  </w:divBdr>
                  <w:divsChild>
                    <w:div w:id="677122241">
                      <w:marLeft w:val="0"/>
                      <w:marRight w:val="0"/>
                      <w:marTop w:val="0"/>
                      <w:marBottom w:val="0"/>
                      <w:divBdr>
                        <w:top w:val="none" w:sz="0" w:space="0" w:color="auto"/>
                        <w:left w:val="none" w:sz="0" w:space="0" w:color="auto"/>
                        <w:bottom w:val="none" w:sz="0" w:space="0" w:color="auto"/>
                        <w:right w:val="none" w:sz="0" w:space="0" w:color="auto"/>
                      </w:divBdr>
                      <w:divsChild>
                        <w:div w:id="575434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837145">
                  <w:marLeft w:val="0"/>
                  <w:marRight w:val="0"/>
                  <w:marTop w:val="240"/>
                  <w:marBottom w:val="0"/>
                  <w:divBdr>
                    <w:top w:val="none" w:sz="0" w:space="0" w:color="auto"/>
                    <w:left w:val="none" w:sz="0" w:space="0" w:color="auto"/>
                    <w:bottom w:val="none" w:sz="0" w:space="0" w:color="auto"/>
                    <w:right w:val="none" w:sz="0" w:space="0" w:color="auto"/>
                  </w:divBdr>
                  <w:divsChild>
                    <w:div w:id="437141836">
                      <w:marLeft w:val="0"/>
                      <w:marRight w:val="0"/>
                      <w:marTop w:val="0"/>
                      <w:marBottom w:val="0"/>
                      <w:divBdr>
                        <w:top w:val="none" w:sz="0" w:space="0" w:color="auto"/>
                        <w:left w:val="none" w:sz="0" w:space="0" w:color="auto"/>
                        <w:bottom w:val="none" w:sz="0" w:space="0" w:color="auto"/>
                        <w:right w:val="none" w:sz="0" w:space="0" w:color="auto"/>
                      </w:divBdr>
                      <w:divsChild>
                        <w:div w:id="1527793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098166">
                  <w:marLeft w:val="0"/>
                  <w:marRight w:val="0"/>
                  <w:marTop w:val="240"/>
                  <w:marBottom w:val="0"/>
                  <w:divBdr>
                    <w:top w:val="none" w:sz="0" w:space="0" w:color="auto"/>
                    <w:left w:val="none" w:sz="0" w:space="0" w:color="auto"/>
                    <w:bottom w:val="none" w:sz="0" w:space="0" w:color="auto"/>
                    <w:right w:val="none" w:sz="0" w:space="0" w:color="auto"/>
                  </w:divBdr>
                  <w:divsChild>
                    <w:div w:id="152567890">
                      <w:marLeft w:val="0"/>
                      <w:marRight w:val="0"/>
                      <w:marTop w:val="0"/>
                      <w:marBottom w:val="0"/>
                      <w:divBdr>
                        <w:top w:val="none" w:sz="0" w:space="0" w:color="auto"/>
                        <w:left w:val="none" w:sz="0" w:space="0" w:color="auto"/>
                        <w:bottom w:val="none" w:sz="0" w:space="0" w:color="auto"/>
                        <w:right w:val="none" w:sz="0" w:space="0" w:color="auto"/>
                      </w:divBdr>
                      <w:divsChild>
                        <w:div w:id="189146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238380">
                  <w:marLeft w:val="0"/>
                  <w:marRight w:val="0"/>
                  <w:marTop w:val="240"/>
                  <w:marBottom w:val="0"/>
                  <w:divBdr>
                    <w:top w:val="none" w:sz="0" w:space="0" w:color="auto"/>
                    <w:left w:val="none" w:sz="0" w:space="0" w:color="auto"/>
                    <w:bottom w:val="none" w:sz="0" w:space="0" w:color="auto"/>
                    <w:right w:val="none" w:sz="0" w:space="0" w:color="auto"/>
                  </w:divBdr>
                  <w:divsChild>
                    <w:div w:id="1127964739">
                      <w:marLeft w:val="0"/>
                      <w:marRight w:val="0"/>
                      <w:marTop w:val="0"/>
                      <w:marBottom w:val="0"/>
                      <w:divBdr>
                        <w:top w:val="none" w:sz="0" w:space="0" w:color="auto"/>
                        <w:left w:val="none" w:sz="0" w:space="0" w:color="auto"/>
                        <w:bottom w:val="none" w:sz="0" w:space="0" w:color="auto"/>
                        <w:right w:val="none" w:sz="0" w:space="0" w:color="auto"/>
                      </w:divBdr>
                      <w:divsChild>
                        <w:div w:id="12347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741102">
                  <w:marLeft w:val="0"/>
                  <w:marRight w:val="0"/>
                  <w:marTop w:val="240"/>
                  <w:marBottom w:val="0"/>
                  <w:divBdr>
                    <w:top w:val="none" w:sz="0" w:space="0" w:color="auto"/>
                    <w:left w:val="none" w:sz="0" w:space="0" w:color="auto"/>
                    <w:bottom w:val="none" w:sz="0" w:space="0" w:color="auto"/>
                    <w:right w:val="none" w:sz="0" w:space="0" w:color="auto"/>
                  </w:divBdr>
                  <w:divsChild>
                    <w:div w:id="737748920">
                      <w:marLeft w:val="0"/>
                      <w:marRight w:val="0"/>
                      <w:marTop w:val="0"/>
                      <w:marBottom w:val="0"/>
                      <w:divBdr>
                        <w:top w:val="none" w:sz="0" w:space="0" w:color="auto"/>
                        <w:left w:val="none" w:sz="0" w:space="0" w:color="auto"/>
                        <w:bottom w:val="none" w:sz="0" w:space="0" w:color="auto"/>
                        <w:right w:val="none" w:sz="0" w:space="0" w:color="auto"/>
                      </w:divBdr>
                      <w:divsChild>
                        <w:div w:id="207449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878950">
                  <w:marLeft w:val="0"/>
                  <w:marRight w:val="0"/>
                  <w:marTop w:val="240"/>
                  <w:marBottom w:val="0"/>
                  <w:divBdr>
                    <w:top w:val="none" w:sz="0" w:space="0" w:color="auto"/>
                    <w:left w:val="none" w:sz="0" w:space="0" w:color="auto"/>
                    <w:bottom w:val="none" w:sz="0" w:space="0" w:color="auto"/>
                    <w:right w:val="none" w:sz="0" w:space="0" w:color="auto"/>
                  </w:divBdr>
                  <w:divsChild>
                    <w:div w:id="615916587">
                      <w:marLeft w:val="0"/>
                      <w:marRight w:val="0"/>
                      <w:marTop w:val="0"/>
                      <w:marBottom w:val="0"/>
                      <w:divBdr>
                        <w:top w:val="none" w:sz="0" w:space="0" w:color="auto"/>
                        <w:left w:val="none" w:sz="0" w:space="0" w:color="auto"/>
                        <w:bottom w:val="none" w:sz="0" w:space="0" w:color="auto"/>
                        <w:right w:val="none" w:sz="0" w:space="0" w:color="auto"/>
                      </w:divBdr>
                      <w:divsChild>
                        <w:div w:id="712584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767102">
                  <w:marLeft w:val="0"/>
                  <w:marRight w:val="0"/>
                  <w:marTop w:val="240"/>
                  <w:marBottom w:val="0"/>
                  <w:divBdr>
                    <w:top w:val="none" w:sz="0" w:space="0" w:color="auto"/>
                    <w:left w:val="none" w:sz="0" w:space="0" w:color="auto"/>
                    <w:bottom w:val="none" w:sz="0" w:space="0" w:color="auto"/>
                    <w:right w:val="none" w:sz="0" w:space="0" w:color="auto"/>
                  </w:divBdr>
                  <w:divsChild>
                    <w:div w:id="1970086184">
                      <w:marLeft w:val="0"/>
                      <w:marRight w:val="0"/>
                      <w:marTop w:val="0"/>
                      <w:marBottom w:val="0"/>
                      <w:divBdr>
                        <w:top w:val="none" w:sz="0" w:space="0" w:color="auto"/>
                        <w:left w:val="none" w:sz="0" w:space="0" w:color="auto"/>
                        <w:bottom w:val="none" w:sz="0" w:space="0" w:color="auto"/>
                        <w:right w:val="none" w:sz="0" w:space="0" w:color="auto"/>
                      </w:divBdr>
                      <w:divsChild>
                        <w:div w:id="62535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951396">
                  <w:marLeft w:val="0"/>
                  <w:marRight w:val="0"/>
                  <w:marTop w:val="240"/>
                  <w:marBottom w:val="0"/>
                  <w:divBdr>
                    <w:top w:val="none" w:sz="0" w:space="0" w:color="auto"/>
                    <w:left w:val="none" w:sz="0" w:space="0" w:color="auto"/>
                    <w:bottom w:val="none" w:sz="0" w:space="0" w:color="auto"/>
                    <w:right w:val="none" w:sz="0" w:space="0" w:color="auto"/>
                  </w:divBdr>
                  <w:divsChild>
                    <w:div w:id="541406151">
                      <w:marLeft w:val="0"/>
                      <w:marRight w:val="0"/>
                      <w:marTop w:val="0"/>
                      <w:marBottom w:val="0"/>
                      <w:divBdr>
                        <w:top w:val="none" w:sz="0" w:space="0" w:color="auto"/>
                        <w:left w:val="none" w:sz="0" w:space="0" w:color="auto"/>
                        <w:bottom w:val="none" w:sz="0" w:space="0" w:color="auto"/>
                        <w:right w:val="none" w:sz="0" w:space="0" w:color="auto"/>
                      </w:divBdr>
                      <w:divsChild>
                        <w:div w:id="118302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794786">
                  <w:marLeft w:val="0"/>
                  <w:marRight w:val="0"/>
                  <w:marTop w:val="240"/>
                  <w:marBottom w:val="0"/>
                  <w:divBdr>
                    <w:top w:val="none" w:sz="0" w:space="0" w:color="auto"/>
                    <w:left w:val="none" w:sz="0" w:space="0" w:color="auto"/>
                    <w:bottom w:val="none" w:sz="0" w:space="0" w:color="auto"/>
                    <w:right w:val="none" w:sz="0" w:space="0" w:color="auto"/>
                  </w:divBdr>
                  <w:divsChild>
                    <w:div w:id="1147895529">
                      <w:marLeft w:val="0"/>
                      <w:marRight w:val="0"/>
                      <w:marTop w:val="0"/>
                      <w:marBottom w:val="0"/>
                      <w:divBdr>
                        <w:top w:val="none" w:sz="0" w:space="0" w:color="auto"/>
                        <w:left w:val="none" w:sz="0" w:space="0" w:color="auto"/>
                        <w:bottom w:val="none" w:sz="0" w:space="0" w:color="auto"/>
                        <w:right w:val="none" w:sz="0" w:space="0" w:color="auto"/>
                      </w:divBdr>
                      <w:divsChild>
                        <w:div w:id="557785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621445">
                  <w:marLeft w:val="0"/>
                  <w:marRight w:val="0"/>
                  <w:marTop w:val="240"/>
                  <w:marBottom w:val="0"/>
                  <w:divBdr>
                    <w:top w:val="none" w:sz="0" w:space="0" w:color="auto"/>
                    <w:left w:val="none" w:sz="0" w:space="0" w:color="auto"/>
                    <w:bottom w:val="none" w:sz="0" w:space="0" w:color="auto"/>
                    <w:right w:val="none" w:sz="0" w:space="0" w:color="auto"/>
                  </w:divBdr>
                  <w:divsChild>
                    <w:div w:id="1926571269">
                      <w:marLeft w:val="0"/>
                      <w:marRight w:val="0"/>
                      <w:marTop w:val="0"/>
                      <w:marBottom w:val="0"/>
                      <w:divBdr>
                        <w:top w:val="none" w:sz="0" w:space="0" w:color="auto"/>
                        <w:left w:val="none" w:sz="0" w:space="0" w:color="auto"/>
                        <w:bottom w:val="none" w:sz="0" w:space="0" w:color="auto"/>
                        <w:right w:val="none" w:sz="0" w:space="0" w:color="auto"/>
                      </w:divBdr>
                      <w:divsChild>
                        <w:div w:id="1095370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643038">
                  <w:marLeft w:val="0"/>
                  <w:marRight w:val="0"/>
                  <w:marTop w:val="240"/>
                  <w:marBottom w:val="0"/>
                  <w:divBdr>
                    <w:top w:val="none" w:sz="0" w:space="0" w:color="auto"/>
                    <w:left w:val="none" w:sz="0" w:space="0" w:color="auto"/>
                    <w:bottom w:val="none" w:sz="0" w:space="0" w:color="auto"/>
                    <w:right w:val="none" w:sz="0" w:space="0" w:color="auto"/>
                  </w:divBdr>
                  <w:divsChild>
                    <w:div w:id="920137940">
                      <w:marLeft w:val="0"/>
                      <w:marRight w:val="0"/>
                      <w:marTop w:val="0"/>
                      <w:marBottom w:val="0"/>
                      <w:divBdr>
                        <w:top w:val="none" w:sz="0" w:space="0" w:color="auto"/>
                        <w:left w:val="none" w:sz="0" w:space="0" w:color="auto"/>
                        <w:bottom w:val="none" w:sz="0" w:space="0" w:color="auto"/>
                        <w:right w:val="none" w:sz="0" w:space="0" w:color="auto"/>
                      </w:divBdr>
                      <w:divsChild>
                        <w:div w:id="1509758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320819">
                  <w:marLeft w:val="0"/>
                  <w:marRight w:val="0"/>
                  <w:marTop w:val="240"/>
                  <w:marBottom w:val="0"/>
                  <w:divBdr>
                    <w:top w:val="none" w:sz="0" w:space="0" w:color="auto"/>
                    <w:left w:val="none" w:sz="0" w:space="0" w:color="auto"/>
                    <w:bottom w:val="none" w:sz="0" w:space="0" w:color="auto"/>
                    <w:right w:val="none" w:sz="0" w:space="0" w:color="auto"/>
                  </w:divBdr>
                  <w:divsChild>
                    <w:div w:id="2053531389">
                      <w:marLeft w:val="0"/>
                      <w:marRight w:val="0"/>
                      <w:marTop w:val="0"/>
                      <w:marBottom w:val="0"/>
                      <w:divBdr>
                        <w:top w:val="none" w:sz="0" w:space="0" w:color="auto"/>
                        <w:left w:val="none" w:sz="0" w:space="0" w:color="auto"/>
                        <w:bottom w:val="none" w:sz="0" w:space="0" w:color="auto"/>
                        <w:right w:val="none" w:sz="0" w:space="0" w:color="auto"/>
                      </w:divBdr>
                      <w:divsChild>
                        <w:div w:id="464079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675128">
                  <w:marLeft w:val="0"/>
                  <w:marRight w:val="0"/>
                  <w:marTop w:val="240"/>
                  <w:marBottom w:val="0"/>
                  <w:divBdr>
                    <w:top w:val="none" w:sz="0" w:space="0" w:color="auto"/>
                    <w:left w:val="none" w:sz="0" w:space="0" w:color="auto"/>
                    <w:bottom w:val="none" w:sz="0" w:space="0" w:color="auto"/>
                    <w:right w:val="none" w:sz="0" w:space="0" w:color="auto"/>
                  </w:divBdr>
                  <w:divsChild>
                    <w:div w:id="1133791229">
                      <w:marLeft w:val="0"/>
                      <w:marRight w:val="0"/>
                      <w:marTop w:val="0"/>
                      <w:marBottom w:val="0"/>
                      <w:divBdr>
                        <w:top w:val="none" w:sz="0" w:space="0" w:color="auto"/>
                        <w:left w:val="none" w:sz="0" w:space="0" w:color="auto"/>
                        <w:bottom w:val="none" w:sz="0" w:space="0" w:color="auto"/>
                        <w:right w:val="none" w:sz="0" w:space="0" w:color="auto"/>
                      </w:divBdr>
                      <w:divsChild>
                        <w:div w:id="144639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70343">
                  <w:marLeft w:val="0"/>
                  <w:marRight w:val="0"/>
                  <w:marTop w:val="240"/>
                  <w:marBottom w:val="0"/>
                  <w:divBdr>
                    <w:top w:val="none" w:sz="0" w:space="0" w:color="auto"/>
                    <w:left w:val="none" w:sz="0" w:space="0" w:color="auto"/>
                    <w:bottom w:val="none" w:sz="0" w:space="0" w:color="auto"/>
                    <w:right w:val="none" w:sz="0" w:space="0" w:color="auto"/>
                  </w:divBdr>
                  <w:divsChild>
                    <w:div w:id="189690738">
                      <w:marLeft w:val="0"/>
                      <w:marRight w:val="0"/>
                      <w:marTop w:val="0"/>
                      <w:marBottom w:val="0"/>
                      <w:divBdr>
                        <w:top w:val="none" w:sz="0" w:space="0" w:color="auto"/>
                        <w:left w:val="none" w:sz="0" w:space="0" w:color="auto"/>
                        <w:bottom w:val="none" w:sz="0" w:space="0" w:color="auto"/>
                        <w:right w:val="none" w:sz="0" w:space="0" w:color="auto"/>
                      </w:divBdr>
                      <w:divsChild>
                        <w:div w:id="80894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726666">
                  <w:marLeft w:val="0"/>
                  <w:marRight w:val="0"/>
                  <w:marTop w:val="240"/>
                  <w:marBottom w:val="0"/>
                  <w:divBdr>
                    <w:top w:val="none" w:sz="0" w:space="0" w:color="auto"/>
                    <w:left w:val="none" w:sz="0" w:space="0" w:color="auto"/>
                    <w:bottom w:val="none" w:sz="0" w:space="0" w:color="auto"/>
                    <w:right w:val="none" w:sz="0" w:space="0" w:color="auto"/>
                  </w:divBdr>
                  <w:divsChild>
                    <w:div w:id="893540763">
                      <w:marLeft w:val="0"/>
                      <w:marRight w:val="0"/>
                      <w:marTop w:val="0"/>
                      <w:marBottom w:val="0"/>
                      <w:divBdr>
                        <w:top w:val="none" w:sz="0" w:space="0" w:color="auto"/>
                        <w:left w:val="none" w:sz="0" w:space="0" w:color="auto"/>
                        <w:bottom w:val="none" w:sz="0" w:space="0" w:color="auto"/>
                        <w:right w:val="none" w:sz="0" w:space="0" w:color="auto"/>
                      </w:divBdr>
                      <w:divsChild>
                        <w:div w:id="127397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649612">
                  <w:marLeft w:val="0"/>
                  <w:marRight w:val="0"/>
                  <w:marTop w:val="240"/>
                  <w:marBottom w:val="0"/>
                  <w:divBdr>
                    <w:top w:val="none" w:sz="0" w:space="0" w:color="auto"/>
                    <w:left w:val="none" w:sz="0" w:space="0" w:color="auto"/>
                    <w:bottom w:val="none" w:sz="0" w:space="0" w:color="auto"/>
                    <w:right w:val="none" w:sz="0" w:space="0" w:color="auto"/>
                  </w:divBdr>
                  <w:divsChild>
                    <w:div w:id="914783566">
                      <w:marLeft w:val="0"/>
                      <w:marRight w:val="0"/>
                      <w:marTop w:val="0"/>
                      <w:marBottom w:val="0"/>
                      <w:divBdr>
                        <w:top w:val="none" w:sz="0" w:space="0" w:color="auto"/>
                        <w:left w:val="none" w:sz="0" w:space="0" w:color="auto"/>
                        <w:bottom w:val="none" w:sz="0" w:space="0" w:color="auto"/>
                        <w:right w:val="none" w:sz="0" w:space="0" w:color="auto"/>
                      </w:divBdr>
                      <w:divsChild>
                        <w:div w:id="56179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045830">
                  <w:marLeft w:val="0"/>
                  <w:marRight w:val="0"/>
                  <w:marTop w:val="240"/>
                  <w:marBottom w:val="0"/>
                  <w:divBdr>
                    <w:top w:val="none" w:sz="0" w:space="0" w:color="auto"/>
                    <w:left w:val="none" w:sz="0" w:space="0" w:color="auto"/>
                    <w:bottom w:val="none" w:sz="0" w:space="0" w:color="auto"/>
                    <w:right w:val="none" w:sz="0" w:space="0" w:color="auto"/>
                  </w:divBdr>
                  <w:divsChild>
                    <w:div w:id="478694112">
                      <w:marLeft w:val="0"/>
                      <w:marRight w:val="0"/>
                      <w:marTop w:val="0"/>
                      <w:marBottom w:val="0"/>
                      <w:divBdr>
                        <w:top w:val="none" w:sz="0" w:space="0" w:color="auto"/>
                        <w:left w:val="none" w:sz="0" w:space="0" w:color="auto"/>
                        <w:bottom w:val="none" w:sz="0" w:space="0" w:color="auto"/>
                        <w:right w:val="none" w:sz="0" w:space="0" w:color="auto"/>
                      </w:divBdr>
                      <w:divsChild>
                        <w:div w:id="815874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678493">
                  <w:marLeft w:val="0"/>
                  <w:marRight w:val="0"/>
                  <w:marTop w:val="240"/>
                  <w:marBottom w:val="0"/>
                  <w:divBdr>
                    <w:top w:val="none" w:sz="0" w:space="0" w:color="auto"/>
                    <w:left w:val="none" w:sz="0" w:space="0" w:color="auto"/>
                    <w:bottom w:val="none" w:sz="0" w:space="0" w:color="auto"/>
                    <w:right w:val="none" w:sz="0" w:space="0" w:color="auto"/>
                  </w:divBdr>
                  <w:divsChild>
                    <w:div w:id="2132896460">
                      <w:marLeft w:val="0"/>
                      <w:marRight w:val="0"/>
                      <w:marTop w:val="0"/>
                      <w:marBottom w:val="0"/>
                      <w:divBdr>
                        <w:top w:val="none" w:sz="0" w:space="0" w:color="auto"/>
                        <w:left w:val="none" w:sz="0" w:space="0" w:color="auto"/>
                        <w:bottom w:val="none" w:sz="0" w:space="0" w:color="auto"/>
                        <w:right w:val="none" w:sz="0" w:space="0" w:color="auto"/>
                      </w:divBdr>
                      <w:divsChild>
                        <w:div w:id="367339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910372">
                  <w:marLeft w:val="0"/>
                  <w:marRight w:val="0"/>
                  <w:marTop w:val="240"/>
                  <w:marBottom w:val="0"/>
                  <w:divBdr>
                    <w:top w:val="none" w:sz="0" w:space="0" w:color="auto"/>
                    <w:left w:val="none" w:sz="0" w:space="0" w:color="auto"/>
                    <w:bottom w:val="none" w:sz="0" w:space="0" w:color="auto"/>
                    <w:right w:val="none" w:sz="0" w:space="0" w:color="auto"/>
                  </w:divBdr>
                  <w:divsChild>
                    <w:div w:id="1995796549">
                      <w:marLeft w:val="0"/>
                      <w:marRight w:val="0"/>
                      <w:marTop w:val="0"/>
                      <w:marBottom w:val="0"/>
                      <w:divBdr>
                        <w:top w:val="none" w:sz="0" w:space="0" w:color="auto"/>
                        <w:left w:val="none" w:sz="0" w:space="0" w:color="auto"/>
                        <w:bottom w:val="none" w:sz="0" w:space="0" w:color="auto"/>
                        <w:right w:val="none" w:sz="0" w:space="0" w:color="auto"/>
                      </w:divBdr>
                      <w:divsChild>
                        <w:div w:id="48242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248888">
                  <w:marLeft w:val="0"/>
                  <w:marRight w:val="0"/>
                  <w:marTop w:val="240"/>
                  <w:marBottom w:val="0"/>
                  <w:divBdr>
                    <w:top w:val="none" w:sz="0" w:space="0" w:color="auto"/>
                    <w:left w:val="none" w:sz="0" w:space="0" w:color="auto"/>
                    <w:bottom w:val="none" w:sz="0" w:space="0" w:color="auto"/>
                    <w:right w:val="none" w:sz="0" w:space="0" w:color="auto"/>
                  </w:divBdr>
                  <w:divsChild>
                    <w:div w:id="100689534">
                      <w:marLeft w:val="0"/>
                      <w:marRight w:val="0"/>
                      <w:marTop w:val="0"/>
                      <w:marBottom w:val="0"/>
                      <w:divBdr>
                        <w:top w:val="none" w:sz="0" w:space="0" w:color="auto"/>
                        <w:left w:val="none" w:sz="0" w:space="0" w:color="auto"/>
                        <w:bottom w:val="none" w:sz="0" w:space="0" w:color="auto"/>
                        <w:right w:val="none" w:sz="0" w:space="0" w:color="auto"/>
                      </w:divBdr>
                      <w:divsChild>
                        <w:div w:id="353573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7818">
                  <w:marLeft w:val="0"/>
                  <w:marRight w:val="0"/>
                  <w:marTop w:val="240"/>
                  <w:marBottom w:val="0"/>
                  <w:divBdr>
                    <w:top w:val="none" w:sz="0" w:space="0" w:color="auto"/>
                    <w:left w:val="none" w:sz="0" w:space="0" w:color="auto"/>
                    <w:bottom w:val="none" w:sz="0" w:space="0" w:color="auto"/>
                    <w:right w:val="none" w:sz="0" w:space="0" w:color="auto"/>
                  </w:divBdr>
                  <w:divsChild>
                    <w:div w:id="209878572">
                      <w:marLeft w:val="0"/>
                      <w:marRight w:val="0"/>
                      <w:marTop w:val="0"/>
                      <w:marBottom w:val="0"/>
                      <w:divBdr>
                        <w:top w:val="none" w:sz="0" w:space="0" w:color="auto"/>
                        <w:left w:val="none" w:sz="0" w:space="0" w:color="auto"/>
                        <w:bottom w:val="none" w:sz="0" w:space="0" w:color="auto"/>
                        <w:right w:val="none" w:sz="0" w:space="0" w:color="auto"/>
                      </w:divBdr>
                      <w:divsChild>
                        <w:div w:id="1357610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86622">
                  <w:marLeft w:val="0"/>
                  <w:marRight w:val="0"/>
                  <w:marTop w:val="240"/>
                  <w:marBottom w:val="0"/>
                  <w:divBdr>
                    <w:top w:val="none" w:sz="0" w:space="0" w:color="auto"/>
                    <w:left w:val="none" w:sz="0" w:space="0" w:color="auto"/>
                    <w:bottom w:val="none" w:sz="0" w:space="0" w:color="auto"/>
                    <w:right w:val="none" w:sz="0" w:space="0" w:color="auto"/>
                  </w:divBdr>
                  <w:divsChild>
                    <w:div w:id="1806461579">
                      <w:marLeft w:val="0"/>
                      <w:marRight w:val="0"/>
                      <w:marTop w:val="0"/>
                      <w:marBottom w:val="0"/>
                      <w:divBdr>
                        <w:top w:val="none" w:sz="0" w:space="0" w:color="auto"/>
                        <w:left w:val="none" w:sz="0" w:space="0" w:color="auto"/>
                        <w:bottom w:val="none" w:sz="0" w:space="0" w:color="auto"/>
                        <w:right w:val="none" w:sz="0" w:space="0" w:color="auto"/>
                      </w:divBdr>
                      <w:divsChild>
                        <w:div w:id="35608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009620">
                  <w:marLeft w:val="0"/>
                  <w:marRight w:val="0"/>
                  <w:marTop w:val="240"/>
                  <w:marBottom w:val="0"/>
                  <w:divBdr>
                    <w:top w:val="none" w:sz="0" w:space="0" w:color="auto"/>
                    <w:left w:val="none" w:sz="0" w:space="0" w:color="auto"/>
                    <w:bottom w:val="none" w:sz="0" w:space="0" w:color="auto"/>
                    <w:right w:val="none" w:sz="0" w:space="0" w:color="auto"/>
                  </w:divBdr>
                  <w:divsChild>
                    <w:div w:id="1136995670">
                      <w:marLeft w:val="0"/>
                      <w:marRight w:val="0"/>
                      <w:marTop w:val="0"/>
                      <w:marBottom w:val="0"/>
                      <w:divBdr>
                        <w:top w:val="none" w:sz="0" w:space="0" w:color="auto"/>
                        <w:left w:val="none" w:sz="0" w:space="0" w:color="auto"/>
                        <w:bottom w:val="none" w:sz="0" w:space="0" w:color="auto"/>
                        <w:right w:val="none" w:sz="0" w:space="0" w:color="auto"/>
                      </w:divBdr>
                      <w:divsChild>
                        <w:div w:id="1589148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873833">
                  <w:marLeft w:val="0"/>
                  <w:marRight w:val="0"/>
                  <w:marTop w:val="240"/>
                  <w:marBottom w:val="0"/>
                  <w:divBdr>
                    <w:top w:val="none" w:sz="0" w:space="0" w:color="auto"/>
                    <w:left w:val="none" w:sz="0" w:space="0" w:color="auto"/>
                    <w:bottom w:val="none" w:sz="0" w:space="0" w:color="auto"/>
                    <w:right w:val="none" w:sz="0" w:space="0" w:color="auto"/>
                  </w:divBdr>
                  <w:divsChild>
                    <w:div w:id="1640182467">
                      <w:marLeft w:val="0"/>
                      <w:marRight w:val="0"/>
                      <w:marTop w:val="0"/>
                      <w:marBottom w:val="0"/>
                      <w:divBdr>
                        <w:top w:val="none" w:sz="0" w:space="0" w:color="auto"/>
                        <w:left w:val="none" w:sz="0" w:space="0" w:color="auto"/>
                        <w:bottom w:val="none" w:sz="0" w:space="0" w:color="auto"/>
                        <w:right w:val="none" w:sz="0" w:space="0" w:color="auto"/>
                      </w:divBdr>
                      <w:divsChild>
                        <w:div w:id="1699621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484377">
                  <w:marLeft w:val="0"/>
                  <w:marRight w:val="0"/>
                  <w:marTop w:val="240"/>
                  <w:marBottom w:val="0"/>
                  <w:divBdr>
                    <w:top w:val="none" w:sz="0" w:space="0" w:color="auto"/>
                    <w:left w:val="none" w:sz="0" w:space="0" w:color="auto"/>
                    <w:bottom w:val="none" w:sz="0" w:space="0" w:color="auto"/>
                    <w:right w:val="none" w:sz="0" w:space="0" w:color="auto"/>
                  </w:divBdr>
                  <w:divsChild>
                    <w:div w:id="1626307265">
                      <w:marLeft w:val="0"/>
                      <w:marRight w:val="0"/>
                      <w:marTop w:val="0"/>
                      <w:marBottom w:val="0"/>
                      <w:divBdr>
                        <w:top w:val="none" w:sz="0" w:space="0" w:color="auto"/>
                        <w:left w:val="none" w:sz="0" w:space="0" w:color="auto"/>
                        <w:bottom w:val="none" w:sz="0" w:space="0" w:color="auto"/>
                        <w:right w:val="none" w:sz="0" w:space="0" w:color="auto"/>
                      </w:divBdr>
                      <w:divsChild>
                        <w:div w:id="131290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958440">
                  <w:marLeft w:val="0"/>
                  <w:marRight w:val="0"/>
                  <w:marTop w:val="240"/>
                  <w:marBottom w:val="0"/>
                  <w:divBdr>
                    <w:top w:val="none" w:sz="0" w:space="0" w:color="auto"/>
                    <w:left w:val="none" w:sz="0" w:space="0" w:color="auto"/>
                    <w:bottom w:val="none" w:sz="0" w:space="0" w:color="auto"/>
                    <w:right w:val="none" w:sz="0" w:space="0" w:color="auto"/>
                  </w:divBdr>
                  <w:divsChild>
                    <w:div w:id="993485133">
                      <w:marLeft w:val="0"/>
                      <w:marRight w:val="0"/>
                      <w:marTop w:val="0"/>
                      <w:marBottom w:val="0"/>
                      <w:divBdr>
                        <w:top w:val="none" w:sz="0" w:space="0" w:color="auto"/>
                        <w:left w:val="none" w:sz="0" w:space="0" w:color="auto"/>
                        <w:bottom w:val="none" w:sz="0" w:space="0" w:color="auto"/>
                        <w:right w:val="none" w:sz="0" w:space="0" w:color="auto"/>
                      </w:divBdr>
                      <w:divsChild>
                        <w:div w:id="750665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546180">
                  <w:marLeft w:val="0"/>
                  <w:marRight w:val="0"/>
                  <w:marTop w:val="240"/>
                  <w:marBottom w:val="0"/>
                  <w:divBdr>
                    <w:top w:val="none" w:sz="0" w:space="0" w:color="auto"/>
                    <w:left w:val="none" w:sz="0" w:space="0" w:color="auto"/>
                    <w:bottom w:val="none" w:sz="0" w:space="0" w:color="auto"/>
                    <w:right w:val="none" w:sz="0" w:space="0" w:color="auto"/>
                  </w:divBdr>
                  <w:divsChild>
                    <w:div w:id="1936403090">
                      <w:marLeft w:val="0"/>
                      <w:marRight w:val="0"/>
                      <w:marTop w:val="0"/>
                      <w:marBottom w:val="0"/>
                      <w:divBdr>
                        <w:top w:val="none" w:sz="0" w:space="0" w:color="auto"/>
                        <w:left w:val="none" w:sz="0" w:space="0" w:color="auto"/>
                        <w:bottom w:val="none" w:sz="0" w:space="0" w:color="auto"/>
                        <w:right w:val="none" w:sz="0" w:space="0" w:color="auto"/>
                      </w:divBdr>
                      <w:divsChild>
                        <w:div w:id="1162966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595950">
                  <w:marLeft w:val="0"/>
                  <w:marRight w:val="0"/>
                  <w:marTop w:val="240"/>
                  <w:marBottom w:val="0"/>
                  <w:divBdr>
                    <w:top w:val="none" w:sz="0" w:space="0" w:color="auto"/>
                    <w:left w:val="none" w:sz="0" w:space="0" w:color="auto"/>
                    <w:bottom w:val="none" w:sz="0" w:space="0" w:color="auto"/>
                    <w:right w:val="none" w:sz="0" w:space="0" w:color="auto"/>
                  </w:divBdr>
                  <w:divsChild>
                    <w:div w:id="1726372024">
                      <w:marLeft w:val="0"/>
                      <w:marRight w:val="0"/>
                      <w:marTop w:val="0"/>
                      <w:marBottom w:val="0"/>
                      <w:divBdr>
                        <w:top w:val="none" w:sz="0" w:space="0" w:color="auto"/>
                        <w:left w:val="none" w:sz="0" w:space="0" w:color="auto"/>
                        <w:bottom w:val="none" w:sz="0" w:space="0" w:color="auto"/>
                        <w:right w:val="none" w:sz="0" w:space="0" w:color="auto"/>
                      </w:divBdr>
                      <w:divsChild>
                        <w:div w:id="1594779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122193">
                  <w:marLeft w:val="0"/>
                  <w:marRight w:val="0"/>
                  <w:marTop w:val="240"/>
                  <w:marBottom w:val="0"/>
                  <w:divBdr>
                    <w:top w:val="none" w:sz="0" w:space="0" w:color="auto"/>
                    <w:left w:val="none" w:sz="0" w:space="0" w:color="auto"/>
                    <w:bottom w:val="none" w:sz="0" w:space="0" w:color="auto"/>
                    <w:right w:val="none" w:sz="0" w:space="0" w:color="auto"/>
                  </w:divBdr>
                  <w:divsChild>
                    <w:div w:id="1243180878">
                      <w:marLeft w:val="0"/>
                      <w:marRight w:val="0"/>
                      <w:marTop w:val="0"/>
                      <w:marBottom w:val="0"/>
                      <w:divBdr>
                        <w:top w:val="none" w:sz="0" w:space="0" w:color="auto"/>
                        <w:left w:val="none" w:sz="0" w:space="0" w:color="auto"/>
                        <w:bottom w:val="none" w:sz="0" w:space="0" w:color="auto"/>
                        <w:right w:val="none" w:sz="0" w:space="0" w:color="auto"/>
                      </w:divBdr>
                      <w:divsChild>
                        <w:div w:id="5920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943766">
                  <w:marLeft w:val="0"/>
                  <w:marRight w:val="0"/>
                  <w:marTop w:val="240"/>
                  <w:marBottom w:val="0"/>
                  <w:divBdr>
                    <w:top w:val="none" w:sz="0" w:space="0" w:color="auto"/>
                    <w:left w:val="none" w:sz="0" w:space="0" w:color="auto"/>
                    <w:bottom w:val="none" w:sz="0" w:space="0" w:color="auto"/>
                    <w:right w:val="none" w:sz="0" w:space="0" w:color="auto"/>
                  </w:divBdr>
                  <w:divsChild>
                    <w:div w:id="1876381631">
                      <w:marLeft w:val="0"/>
                      <w:marRight w:val="0"/>
                      <w:marTop w:val="0"/>
                      <w:marBottom w:val="0"/>
                      <w:divBdr>
                        <w:top w:val="none" w:sz="0" w:space="0" w:color="auto"/>
                        <w:left w:val="none" w:sz="0" w:space="0" w:color="auto"/>
                        <w:bottom w:val="none" w:sz="0" w:space="0" w:color="auto"/>
                        <w:right w:val="none" w:sz="0" w:space="0" w:color="auto"/>
                      </w:divBdr>
                      <w:divsChild>
                        <w:div w:id="1097335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703152">
                  <w:marLeft w:val="0"/>
                  <w:marRight w:val="0"/>
                  <w:marTop w:val="240"/>
                  <w:marBottom w:val="0"/>
                  <w:divBdr>
                    <w:top w:val="none" w:sz="0" w:space="0" w:color="auto"/>
                    <w:left w:val="none" w:sz="0" w:space="0" w:color="auto"/>
                    <w:bottom w:val="none" w:sz="0" w:space="0" w:color="auto"/>
                    <w:right w:val="none" w:sz="0" w:space="0" w:color="auto"/>
                  </w:divBdr>
                  <w:divsChild>
                    <w:div w:id="1513101946">
                      <w:marLeft w:val="0"/>
                      <w:marRight w:val="0"/>
                      <w:marTop w:val="0"/>
                      <w:marBottom w:val="0"/>
                      <w:divBdr>
                        <w:top w:val="none" w:sz="0" w:space="0" w:color="auto"/>
                        <w:left w:val="none" w:sz="0" w:space="0" w:color="auto"/>
                        <w:bottom w:val="none" w:sz="0" w:space="0" w:color="auto"/>
                        <w:right w:val="none" w:sz="0" w:space="0" w:color="auto"/>
                      </w:divBdr>
                      <w:divsChild>
                        <w:div w:id="1382052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597953">
                  <w:marLeft w:val="0"/>
                  <w:marRight w:val="0"/>
                  <w:marTop w:val="240"/>
                  <w:marBottom w:val="0"/>
                  <w:divBdr>
                    <w:top w:val="none" w:sz="0" w:space="0" w:color="auto"/>
                    <w:left w:val="none" w:sz="0" w:space="0" w:color="auto"/>
                    <w:bottom w:val="none" w:sz="0" w:space="0" w:color="auto"/>
                    <w:right w:val="none" w:sz="0" w:space="0" w:color="auto"/>
                  </w:divBdr>
                  <w:divsChild>
                    <w:div w:id="632712051">
                      <w:marLeft w:val="0"/>
                      <w:marRight w:val="0"/>
                      <w:marTop w:val="0"/>
                      <w:marBottom w:val="0"/>
                      <w:divBdr>
                        <w:top w:val="none" w:sz="0" w:space="0" w:color="auto"/>
                        <w:left w:val="none" w:sz="0" w:space="0" w:color="auto"/>
                        <w:bottom w:val="none" w:sz="0" w:space="0" w:color="auto"/>
                        <w:right w:val="none" w:sz="0" w:space="0" w:color="auto"/>
                      </w:divBdr>
                      <w:divsChild>
                        <w:div w:id="158159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964670">
                  <w:marLeft w:val="0"/>
                  <w:marRight w:val="0"/>
                  <w:marTop w:val="240"/>
                  <w:marBottom w:val="0"/>
                  <w:divBdr>
                    <w:top w:val="none" w:sz="0" w:space="0" w:color="auto"/>
                    <w:left w:val="none" w:sz="0" w:space="0" w:color="auto"/>
                    <w:bottom w:val="none" w:sz="0" w:space="0" w:color="auto"/>
                    <w:right w:val="none" w:sz="0" w:space="0" w:color="auto"/>
                  </w:divBdr>
                  <w:divsChild>
                    <w:div w:id="215973625">
                      <w:marLeft w:val="0"/>
                      <w:marRight w:val="0"/>
                      <w:marTop w:val="0"/>
                      <w:marBottom w:val="0"/>
                      <w:divBdr>
                        <w:top w:val="none" w:sz="0" w:space="0" w:color="auto"/>
                        <w:left w:val="none" w:sz="0" w:space="0" w:color="auto"/>
                        <w:bottom w:val="none" w:sz="0" w:space="0" w:color="auto"/>
                        <w:right w:val="none" w:sz="0" w:space="0" w:color="auto"/>
                      </w:divBdr>
                      <w:divsChild>
                        <w:div w:id="677926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827635">
                  <w:marLeft w:val="0"/>
                  <w:marRight w:val="0"/>
                  <w:marTop w:val="240"/>
                  <w:marBottom w:val="0"/>
                  <w:divBdr>
                    <w:top w:val="none" w:sz="0" w:space="0" w:color="auto"/>
                    <w:left w:val="none" w:sz="0" w:space="0" w:color="auto"/>
                    <w:bottom w:val="none" w:sz="0" w:space="0" w:color="auto"/>
                    <w:right w:val="none" w:sz="0" w:space="0" w:color="auto"/>
                  </w:divBdr>
                  <w:divsChild>
                    <w:div w:id="1735661674">
                      <w:marLeft w:val="0"/>
                      <w:marRight w:val="0"/>
                      <w:marTop w:val="0"/>
                      <w:marBottom w:val="0"/>
                      <w:divBdr>
                        <w:top w:val="none" w:sz="0" w:space="0" w:color="auto"/>
                        <w:left w:val="none" w:sz="0" w:space="0" w:color="auto"/>
                        <w:bottom w:val="none" w:sz="0" w:space="0" w:color="auto"/>
                        <w:right w:val="none" w:sz="0" w:space="0" w:color="auto"/>
                      </w:divBdr>
                      <w:divsChild>
                        <w:div w:id="2134513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612394">
                  <w:marLeft w:val="0"/>
                  <w:marRight w:val="0"/>
                  <w:marTop w:val="240"/>
                  <w:marBottom w:val="0"/>
                  <w:divBdr>
                    <w:top w:val="none" w:sz="0" w:space="0" w:color="auto"/>
                    <w:left w:val="none" w:sz="0" w:space="0" w:color="auto"/>
                    <w:bottom w:val="none" w:sz="0" w:space="0" w:color="auto"/>
                    <w:right w:val="none" w:sz="0" w:space="0" w:color="auto"/>
                  </w:divBdr>
                  <w:divsChild>
                    <w:div w:id="257372325">
                      <w:marLeft w:val="0"/>
                      <w:marRight w:val="0"/>
                      <w:marTop w:val="0"/>
                      <w:marBottom w:val="0"/>
                      <w:divBdr>
                        <w:top w:val="none" w:sz="0" w:space="0" w:color="auto"/>
                        <w:left w:val="none" w:sz="0" w:space="0" w:color="auto"/>
                        <w:bottom w:val="none" w:sz="0" w:space="0" w:color="auto"/>
                        <w:right w:val="none" w:sz="0" w:space="0" w:color="auto"/>
                      </w:divBdr>
                      <w:divsChild>
                        <w:div w:id="859275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568245">
                  <w:marLeft w:val="0"/>
                  <w:marRight w:val="0"/>
                  <w:marTop w:val="240"/>
                  <w:marBottom w:val="0"/>
                  <w:divBdr>
                    <w:top w:val="none" w:sz="0" w:space="0" w:color="auto"/>
                    <w:left w:val="none" w:sz="0" w:space="0" w:color="auto"/>
                    <w:bottom w:val="none" w:sz="0" w:space="0" w:color="auto"/>
                    <w:right w:val="none" w:sz="0" w:space="0" w:color="auto"/>
                  </w:divBdr>
                  <w:divsChild>
                    <w:div w:id="1654260977">
                      <w:marLeft w:val="0"/>
                      <w:marRight w:val="0"/>
                      <w:marTop w:val="0"/>
                      <w:marBottom w:val="0"/>
                      <w:divBdr>
                        <w:top w:val="none" w:sz="0" w:space="0" w:color="auto"/>
                        <w:left w:val="none" w:sz="0" w:space="0" w:color="auto"/>
                        <w:bottom w:val="none" w:sz="0" w:space="0" w:color="auto"/>
                        <w:right w:val="none" w:sz="0" w:space="0" w:color="auto"/>
                      </w:divBdr>
                      <w:divsChild>
                        <w:div w:id="1815759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313928">
                  <w:marLeft w:val="0"/>
                  <w:marRight w:val="0"/>
                  <w:marTop w:val="240"/>
                  <w:marBottom w:val="0"/>
                  <w:divBdr>
                    <w:top w:val="none" w:sz="0" w:space="0" w:color="auto"/>
                    <w:left w:val="none" w:sz="0" w:space="0" w:color="auto"/>
                    <w:bottom w:val="none" w:sz="0" w:space="0" w:color="auto"/>
                    <w:right w:val="none" w:sz="0" w:space="0" w:color="auto"/>
                  </w:divBdr>
                  <w:divsChild>
                    <w:div w:id="1333492027">
                      <w:marLeft w:val="0"/>
                      <w:marRight w:val="0"/>
                      <w:marTop w:val="0"/>
                      <w:marBottom w:val="0"/>
                      <w:divBdr>
                        <w:top w:val="none" w:sz="0" w:space="0" w:color="auto"/>
                        <w:left w:val="none" w:sz="0" w:space="0" w:color="auto"/>
                        <w:bottom w:val="none" w:sz="0" w:space="0" w:color="auto"/>
                        <w:right w:val="none" w:sz="0" w:space="0" w:color="auto"/>
                      </w:divBdr>
                      <w:divsChild>
                        <w:div w:id="140595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092228">
                  <w:marLeft w:val="0"/>
                  <w:marRight w:val="0"/>
                  <w:marTop w:val="240"/>
                  <w:marBottom w:val="0"/>
                  <w:divBdr>
                    <w:top w:val="none" w:sz="0" w:space="0" w:color="auto"/>
                    <w:left w:val="none" w:sz="0" w:space="0" w:color="auto"/>
                    <w:bottom w:val="none" w:sz="0" w:space="0" w:color="auto"/>
                    <w:right w:val="none" w:sz="0" w:space="0" w:color="auto"/>
                  </w:divBdr>
                  <w:divsChild>
                    <w:div w:id="1045640241">
                      <w:marLeft w:val="0"/>
                      <w:marRight w:val="0"/>
                      <w:marTop w:val="0"/>
                      <w:marBottom w:val="0"/>
                      <w:divBdr>
                        <w:top w:val="none" w:sz="0" w:space="0" w:color="auto"/>
                        <w:left w:val="none" w:sz="0" w:space="0" w:color="auto"/>
                        <w:bottom w:val="none" w:sz="0" w:space="0" w:color="auto"/>
                        <w:right w:val="none" w:sz="0" w:space="0" w:color="auto"/>
                      </w:divBdr>
                      <w:divsChild>
                        <w:div w:id="1434084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401749">
                  <w:marLeft w:val="0"/>
                  <w:marRight w:val="0"/>
                  <w:marTop w:val="240"/>
                  <w:marBottom w:val="0"/>
                  <w:divBdr>
                    <w:top w:val="none" w:sz="0" w:space="0" w:color="auto"/>
                    <w:left w:val="none" w:sz="0" w:space="0" w:color="auto"/>
                    <w:bottom w:val="none" w:sz="0" w:space="0" w:color="auto"/>
                    <w:right w:val="none" w:sz="0" w:space="0" w:color="auto"/>
                  </w:divBdr>
                  <w:divsChild>
                    <w:div w:id="797644108">
                      <w:marLeft w:val="0"/>
                      <w:marRight w:val="0"/>
                      <w:marTop w:val="0"/>
                      <w:marBottom w:val="0"/>
                      <w:divBdr>
                        <w:top w:val="none" w:sz="0" w:space="0" w:color="auto"/>
                        <w:left w:val="none" w:sz="0" w:space="0" w:color="auto"/>
                        <w:bottom w:val="none" w:sz="0" w:space="0" w:color="auto"/>
                        <w:right w:val="none" w:sz="0" w:space="0" w:color="auto"/>
                      </w:divBdr>
                      <w:divsChild>
                        <w:div w:id="152956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270419">
                  <w:marLeft w:val="0"/>
                  <w:marRight w:val="0"/>
                  <w:marTop w:val="240"/>
                  <w:marBottom w:val="0"/>
                  <w:divBdr>
                    <w:top w:val="none" w:sz="0" w:space="0" w:color="auto"/>
                    <w:left w:val="none" w:sz="0" w:space="0" w:color="auto"/>
                    <w:bottom w:val="none" w:sz="0" w:space="0" w:color="auto"/>
                    <w:right w:val="none" w:sz="0" w:space="0" w:color="auto"/>
                  </w:divBdr>
                  <w:divsChild>
                    <w:div w:id="958955313">
                      <w:marLeft w:val="0"/>
                      <w:marRight w:val="0"/>
                      <w:marTop w:val="0"/>
                      <w:marBottom w:val="0"/>
                      <w:divBdr>
                        <w:top w:val="none" w:sz="0" w:space="0" w:color="auto"/>
                        <w:left w:val="none" w:sz="0" w:space="0" w:color="auto"/>
                        <w:bottom w:val="none" w:sz="0" w:space="0" w:color="auto"/>
                        <w:right w:val="none" w:sz="0" w:space="0" w:color="auto"/>
                      </w:divBdr>
                      <w:divsChild>
                        <w:div w:id="1698509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165746">
                  <w:marLeft w:val="0"/>
                  <w:marRight w:val="0"/>
                  <w:marTop w:val="240"/>
                  <w:marBottom w:val="0"/>
                  <w:divBdr>
                    <w:top w:val="none" w:sz="0" w:space="0" w:color="auto"/>
                    <w:left w:val="none" w:sz="0" w:space="0" w:color="auto"/>
                    <w:bottom w:val="none" w:sz="0" w:space="0" w:color="auto"/>
                    <w:right w:val="none" w:sz="0" w:space="0" w:color="auto"/>
                  </w:divBdr>
                  <w:divsChild>
                    <w:div w:id="666514245">
                      <w:marLeft w:val="0"/>
                      <w:marRight w:val="0"/>
                      <w:marTop w:val="0"/>
                      <w:marBottom w:val="0"/>
                      <w:divBdr>
                        <w:top w:val="none" w:sz="0" w:space="0" w:color="auto"/>
                        <w:left w:val="none" w:sz="0" w:space="0" w:color="auto"/>
                        <w:bottom w:val="none" w:sz="0" w:space="0" w:color="auto"/>
                        <w:right w:val="none" w:sz="0" w:space="0" w:color="auto"/>
                      </w:divBdr>
                      <w:divsChild>
                        <w:div w:id="11090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03446">
                  <w:marLeft w:val="0"/>
                  <w:marRight w:val="0"/>
                  <w:marTop w:val="240"/>
                  <w:marBottom w:val="0"/>
                  <w:divBdr>
                    <w:top w:val="none" w:sz="0" w:space="0" w:color="auto"/>
                    <w:left w:val="none" w:sz="0" w:space="0" w:color="auto"/>
                    <w:bottom w:val="none" w:sz="0" w:space="0" w:color="auto"/>
                    <w:right w:val="none" w:sz="0" w:space="0" w:color="auto"/>
                  </w:divBdr>
                  <w:divsChild>
                    <w:div w:id="1198590263">
                      <w:marLeft w:val="0"/>
                      <w:marRight w:val="0"/>
                      <w:marTop w:val="0"/>
                      <w:marBottom w:val="0"/>
                      <w:divBdr>
                        <w:top w:val="none" w:sz="0" w:space="0" w:color="auto"/>
                        <w:left w:val="none" w:sz="0" w:space="0" w:color="auto"/>
                        <w:bottom w:val="none" w:sz="0" w:space="0" w:color="auto"/>
                        <w:right w:val="none" w:sz="0" w:space="0" w:color="auto"/>
                      </w:divBdr>
                      <w:divsChild>
                        <w:div w:id="1495952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678805">
                  <w:marLeft w:val="0"/>
                  <w:marRight w:val="0"/>
                  <w:marTop w:val="240"/>
                  <w:marBottom w:val="0"/>
                  <w:divBdr>
                    <w:top w:val="none" w:sz="0" w:space="0" w:color="auto"/>
                    <w:left w:val="none" w:sz="0" w:space="0" w:color="auto"/>
                    <w:bottom w:val="none" w:sz="0" w:space="0" w:color="auto"/>
                    <w:right w:val="none" w:sz="0" w:space="0" w:color="auto"/>
                  </w:divBdr>
                  <w:divsChild>
                    <w:div w:id="603807314">
                      <w:marLeft w:val="0"/>
                      <w:marRight w:val="0"/>
                      <w:marTop w:val="0"/>
                      <w:marBottom w:val="0"/>
                      <w:divBdr>
                        <w:top w:val="none" w:sz="0" w:space="0" w:color="auto"/>
                        <w:left w:val="none" w:sz="0" w:space="0" w:color="auto"/>
                        <w:bottom w:val="none" w:sz="0" w:space="0" w:color="auto"/>
                        <w:right w:val="none" w:sz="0" w:space="0" w:color="auto"/>
                      </w:divBdr>
                      <w:divsChild>
                        <w:div w:id="469246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334078">
                  <w:marLeft w:val="0"/>
                  <w:marRight w:val="0"/>
                  <w:marTop w:val="240"/>
                  <w:marBottom w:val="0"/>
                  <w:divBdr>
                    <w:top w:val="none" w:sz="0" w:space="0" w:color="auto"/>
                    <w:left w:val="none" w:sz="0" w:space="0" w:color="auto"/>
                    <w:bottom w:val="none" w:sz="0" w:space="0" w:color="auto"/>
                    <w:right w:val="none" w:sz="0" w:space="0" w:color="auto"/>
                  </w:divBdr>
                  <w:divsChild>
                    <w:div w:id="893658462">
                      <w:marLeft w:val="0"/>
                      <w:marRight w:val="0"/>
                      <w:marTop w:val="0"/>
                      <w:marBottom w:val="0"/>
                      <w:divBdr>
                        <w:top w:val="none" w:sz="0" w:space="0" w:color="auto"/>
                        <w:left w:val="none" w:sz="0" w:space="0" w:color="auto"/>
                        <w:bottom w:val="none" w:sz="0" w:space="0" w:color="auto"/>
                        <w:right w:val="none" w:sz="0" w:space="0" w:color="auto"/>
                      </w:divBdr>
                      <w:divsChild>
                        <w:div w:id="61540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929713">
                  <w:marLeft w:val="0"/>
                  <w:marRight w:val="0"/>
                  <w:marTop w:val="240"/>
                  <w:marBottom w:val="0"/>
                  <w:divBdr>
                    <w:top w:val="none" w:sz="0" w:space="0" w:color="auto"/>
                    <w:left w:val="none" w:sz="0" w:space="0" w:color="auto"/>
                    <w:bottom w:val="none" w:sz="0" w:space="0" w:color="auto"/>
                    <w:right w:val="none" w:sz="0" w:space="0" w:color="auto"/>
                  </w:divBdr>
                  <w:divsChild>
                    <w:div w:id="780226778">
                      <w:marLeft w:val="0"/>
                      <w:marRight w:val="0"/>
                      <w:marTop w:val="0"/>
                      <w:marBottom w:val="0"/>
                      <w:divBdr>
                        <w:top w:val="none" w:sz="0" w:space="0" w:color="auto"/>
                        <w:left w:val="none" w:sz="0" w:space="0" w:color="auto"/>
                        <w:bottom w:val="none" w:sz="0" w:space="0" w:color="auto"/>
                        <w:right w:val="none" w:sz="0" w:space="0" w:color="auto"/>
                      </w:divBdr>
                      <w:divsChild>
                        <w:div w:id="116648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471015">
                  <w:marLeft w:val="0"/>
                  <w:marRight w:val="0"/>
                  <w:marTop w:val="240"/>
                  <w:marBottom w:val="0"/>
                  <w:divBdr>
                    <w:top w:val="none" w:sz="0" w:space="0" w:color="auto"/>
                    <w:left w:val="none" w:sz="0" w:space="0" w:color="auto"/>
                    <w:bottom w:val="none" w:sz="0" w:space="0" w:color="auto"/>
                    <w:right w:val="none" w:sz="0" w:space="0" w:color="auto"/>
                  </w:divBdr>
                  <w:divsChild>
                    <w:div w:id="1527400865">
                      <w:marLeft w:val="0"/>
                      <w:marRight w:val="0"/>
                      <w:marTop w:val="0"/>
                      <w:marBottom w:val="0"/>
                      <w:divBdr>
                        <w:top w:val="none" w:sz="0" w:space="0" w:color="auto"/>
                        <w:left w:val="none" w:sz="0" w:space="0" w:color="auto"/>
                        <w:bottom w:val="none" w:sz="0" w:space="0" w:color="auto"/>
                        <w:right w:val="none" w:sz="0" w:space="0" w:color="auto"/>
                      </w:divBdr>
                      <w:divsChild>
                        <w:div w:id="175493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414790">
                  <w:marLeft w:val="0"/>
                  <w:marRight w:val="0"/>
                  <w:marTop w:val="240"/>
                  <w:marBottom w:val="0"/>
                  <w:divBdr>
                    <w:top w:val="none" w:sz="0" w:space="0" w:color="auto"/>
                    <w:left w:val="none" w:sz="0" w:space="0" w:color="auto"/>
                    <w:bottom w:val="none" w:sz="0" w:space="0" w:color="auto"/>
                    <w:right w:val="none" w:sz="0" w:space="0" w:color="auto"/>
                  </w:divBdr>
                  <w:divsChild>
                    <w:div w:id="281888528">
                      <w:marLeft w:val="0"/>
                      <w:marRight w:val="0"/>
                      <w:marTop w:val="0"/>
                      <w:marBottom w:val="0"/>
                      <w:divBdr>
                        <w:top w:val="none" w:sz="0" w:space="0" w:color="auto"/>
                        <w:left w:val="none" w:sz="0" w:space="0" w:color="auto"/>
                        <w:bottom w:val="none" w:sz="0" w:space="0" w:color="auto"/>
                        <w:right w:val="none" w:sz="0" w:space="0" w:color="auto"/>
                      </w:divBdr>
                      <w:divsChild>
                        <w:div w:id="128135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794006">
                  <w:marLeft w:val="0"/>
                  <w:marRight w:val="0"/>
                  <w:marTop w:val="240"/>
                  <w:marBottom w:val="0"/>
                  <w:divBdr>
                    <w:top w:val="none" w:sz="0" w:space="0" w:color="auto"/>
                    <w:left w:val="none" w:sz="0" w:space="0" w:color="auto"/>
                    <w:bottom w:val="none" w:sz="0" w:space="0" w:color="auto"/>
                    <w:right w:val="none" w:sz="0" w:space="0" w:color="auto"/>
                  </w:divBdr>
                  <w:divsChild>
                    <w:div w:id="1022435023">
                      <w:marLeft w:val="0"/>
                      <w:marRight w:val="0"/>
                      <w:marTop w:val="0"/>
                      <w:marBottom w:val="0"/>
                      <w:divBdr>
                        <w:top w:val="none" w:sz="0" w:space="0" w:color="auto"/>
                        <w:left w:val="none" w:sz="0" w:space="0" w:color="auto"/>
                        <w:bottom w:val="none" w:sz="0" w:space="0" w:color="auto"/>
                        <w:right w:val="none" w:sz="0" w:space="0" w:color="auto"/>
                      </w:divBdr>
                      <w:divsChild>
                        <w:div w:id="1758869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786111">
                  <w:marLeft w:val="0"/>
                  <w:marRight w:val="0"/>
                  <w:marTop w:val="240"/>
                  <w:marBottom w:val="0"/>
                  <w:divBdr>
                    <w:top w:val="none" w:sz="0" w:space="0" w:color="auto"/>
                    <w:left w:val="none" w:sz="0" w:space="0" w:color="auto"/>
                    <w:bottom w:val="none" w:sz="0" w:space="0" w:color="auto"/>
                    <w:right w:val="none" w:sz="0" w:space="0" w:color="auto"/>
                  </w:divBdr>
                  <w:divsChild>
                    <w:div w:id="706561090">
                      <w:marLeft w:val="0"/>
                      <w:marRight w:val="0"/>
                      <w:marTop w:val="0"/>
                      <w:marBottom w:val="0"/>
                      <w:divBdr>
                        <w:top w:val="none" w:sz="0" w:space="0" w:color="auto"/>
                        <w:left w:val="none" w:sz="0" w:space="0" w:color="auto"/>
                        <w:bottom w:val="none" w:sz="0" w:space="0" w:color="auto"/>
                        <w:right w:val="none" w:sz="0" w:space="0" w:color="auto"/>
                      </w:divBdr>
                      <w:divsChild>
                        <w:div w:id="133179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772636">
                  <w:marLeft w:val="0"/>
                  <w:marRight w:val="0"/>
                  <w:marTop w:val="240"/>
                  <w:marBottom w:val="0"/>
                  <w:divBdr>
                    <w:top w:val="none" w:sz="0" w:space="0" w:color="auto"/>
                    <w:left w:val="none" w:sz="0" w:space="0" w:color="auto"/>
                    <w:bottom w:val="none" w:sz="0" w:space="0" w:color="auto"/>
                    <w:right w:val="none" w:sz="0" w:space="0" w:color="auto"/>
                  </w:divBdr>
                  <w:divsChild>
                    <w:div w:id="1208880227">
                      <w:marLeft w:val="0"/>
                      <w:marRight w:val="0"/>
                      <w:marTop w:val="0"/>
                      <w:marBottom w:val="0"/>
                      <w:divBdr>
                        <w:top w:val="none" w:sz="0" w:space="0" w:color="auto"/>
                        <w:left w:val="none" w:sz="0" w:space="0" w:color="auto"/>
                        <w:bottom w:val="none" w:sz="0" w:space="0" w:color="auto"/>
                        <w:right w:val="none" w:sz="0" w:space="0" w:color="auto"/>
                      </w:divBdr>
                      <w:divsChild>
                        <w:div w:id="82187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756707">
                  <w:marLeft w:val="0"/>
                  <w:marRight w:val="0"/>
                  <w:marTop w:val="240"/>
                  <w:marBottom w:val="0"/>
                  <w:divBdr>
                    <w:top w:val="none" w:sz="0" w:space="0" w:color="auto"/>
                    <w:left w:val="none" w:sz="0" w:space="0" w:color="auto"/>
                    <w:bottom w:val="none" w:sz="0" w:space="0" w:color="auto"/>
                    <w:right w:val="none" w:sz="0" w:space="0" w:color="auto"/>
                  </w:divBdr>
                  <w:divsChild>
                    <w:div w:id="582841507">
                      <w:marLeft w:val="0"/>
                      <w:marRight w:val="0"/>
                      <w:marTop w:val="0"/>
                      <w:marBottom w:val="0"/>
                      <w:divBdr>
                        <w:top w:val="none" w:sz="0" w:space="0" w:color="auto"/>
                        <w:left w:val="none" w:sz="0" w:space="0" w:color="auto"/>
                        <w:bottom w:val="none" w:sz="0" w:space="0" w:color="auto"/>
                        <w:right w:val="none" w:sz="0" w:space="0" w:color="auto"/>
                      </w:divBdr>
                      <w:divsChild>
                        <w:div w:id="190705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553040">
                  <w:marLeft w:val="0"/>
                  <w:marRight w:val="0"/>
                  <w:marTop w:val="240"/>
                  <w:marBottom w:val="0"/>
                  <w:divBdr>
                    <w:top w:val="none" w:sz="0" w:space="0" w:color="auto"/>
                    <w:left w:val="none" w:sz="0" w:space="0" w:color="auto"/>
                    <w:bottom w:val="none" w:sz="0" w:space="0" w:color="auto"/>
                    <w:right w:val="none" w:sz="0" w:space="0" w:color="auto"/>
                  </w:divBdr>
                  <w:divsChild>
                    <w:div w:id="896355627">
                      <w:marLeft w:val="0"/>
                      <w:marRight w:val="0"/>
                      <w:marTop w:val="0"/>
                      <w:marBottom w:val="0"/>
                      <w:divBdr>
                        <w:top w:val="none" w:sz="0" w:space="0" w:color="auto"/>
                        <w:left w:val="none" w:sz="0" w:space="0" w:color="auto"/>
                        <w:bottom w:val="none" w:sz="0" w:space="0" w:color="auto"/>
                        <w:right w:val="none" w:sz="0" w:space="0" w:color="auto"/>
                      </w:divBdr>
                      <w:divsChild>
                        <w:div w:id="683898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333810">
                  <w:marLeft w:val="0"/>
                  <w:marRight w:val="0"/>
                  <w:marTop w:val="240"/>
                  <w:marBottom w:val="0"/>
                  <w:divBdr>
                    <w:top w:val="none" w:sz="0" w:space="0" w:color="auto"/>
                    <w:left w:val="none" w:sz="0" w:space="0" w:color="auto"/>
                    <w:bottom w:val="none" w:sz="0" w:space="0" w:color="auto"/>
                    <w:right w:val="none" w:sz="0" w:space="0" w:color="auto"/>
                  </w:divBdr>
                  <w:divsChild>
                    <w:div w:id="1351490313">
                      <w:marLeft w:val="0"/>
                      <w:marRight w:val="0"/>
                      <w:marTop w:val="0"/>
                      <w:marBottom w:val="0"/>
                      <w:divBdr>
                        <w:top w:val="none" w:sz="0" w:space="0" w:color="auto"/>
                        <w:left w:val="none" w:sz="0" w:space="0" w:color="auto"/>
                        <w:bottom w:val="none" w:sz="0" w:space="0" w:color="auto"/>
                        <w:right w:val="none" w:sz="0" w:space="0" w:color="auto"/>
                      </w:divBdr>
                      <w:divsChild>
                        <w:div w:id="1557082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906270">
                  <w:marLeft w:val="0"/>
                  <w:marRight w:val="0"/>
                  <w:marTop w:val="240"/>
                  <w:marBottom w:val="0"/>
                  <w:divBdr>
                    <w:top w:val="none" w:sz="0" w:space="0" w:color="auto"/>
                    <w:left w:val="none" w:sz="0" w:space="0" w:color="auto"/>
                    <w:bottom w:val="none" w:sz="0" w:space="0" w:color="auto"/>
                    <w:right w:val="none" w:sz="0" w:space="0" w:color="auto"/>
                  </w:divBdr>
                  <w:divsChild>
                    <w:div w:id="1442068471">
                      <w:marLeft w:val="0"/>
                      <w:marRight w:val="0"/>
                      <w:marTop w:val="0"/>
                      <w:marBottom w:val="0"/>
                      <w:divBdr>
                        <w:top w:val="none" w:sz="0" w:space="0" w:color="auto"/>
                        <w:left w:val="none" w:sz="0" w:space="0" w:color="auto"/>
                        <w:bottom w:val="none" w:sz="0" w:space="0" w:color="auto"/>
                        <w:right w:val="none" w:sz="0" w:space="0" w:color="auto"/>
                      </w:divBdr>
                      <w:divsChild>
                        <w:div w:id="1454981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462829">
                  <w:marLeft w:val="0"/>
                  <w:marRight w:val="0"/>
                  <w:marTop w:val="240"/>
                  <w:marBottom w:val="0"/>
                  <w:divBdr>
                    <w:top w:val="none" w:sz="0" w:space="0" w:color="auto"/>
                    <w:left w:val="none" w:sz="0" w:space="0" w:color="auto"/>
                    <w:bottom w:val="none" w:sz="0" w:space="0" w:color="auto"/>
                    <w:right w:val="none" w:sz="0" w:space="0" w:color="auto"/>
                  </w:divBdr>
                  <w:divsChild>
                    <w:div w:id="969438029">
                      <w:marLeft w:val="0"/>
                      <w:marRight w:val="0"/>
                      <w:marTop w:val="0"/>
                      <w:marBottom w:val="0"/>
                      <w:divBdr>
                        <w:top w:val="none" w:sz="0" w:space="0" w:color="auto"/>
                        <w:left w:val="none" w:sz="0" w:space="0" w:color="auto"/>
                        <w:bottom w:val="none" w:sz="0" w:space="0" w:color="auto"/>
                        <w:right w:val="none" w:sz="0" w:space="0" w:color="auto"/>
                      </w:divBdr>
                      <w:divsChild>
                        <w:div w:id="738868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962344">
                  <w:marLeft w:val="0"/>
                  <w:marRight w:val="0"/>
                  <w:marTop w:val="240"/>
                  <w:marBottom w:val="0"/>
                  <w:divBdr>
                    <w:top w:val="none" w:sz="0" w:space="0" w:color="auto"/>
                    <w:left w:val="none" w:sz="0" w:space="0" w:color="auto"/>
                    <w:bottom w:val="none" w:sz="0" w:space="0" w:color="auto"/>
                    <w:right w:val="none" w:sz="0" w:space="0" w:color="auto"/>
                  </w:divBdr>
                  <w:divsChild>
                    <w:div w:id="66072030">
                      <w:marLeft w:val="0"/>
                      <w:marRight w:val="0"/>
                      <w:marTop w:val="0"/>
                      <w:marBottom w:val="0"/>
                      <w:divBdr>
                        <w:top w:val="none" w:sz="0" w:space="0" w:color="auto"/>
                        <w:left w:val="none" w:sz="0" w:space="0" w:color="auto"/>
                        <w:bottom w:val="none" w:sz="0" w:space="0" w:color="auto"/>
                        <w:right w:val="none" w:sz="0" w:space="0" w:color="auto"/>
                      </w:divBdr>
                      <w:divsChild>
                        <w:div w:id="76777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790836">
                  <w:marLeft w:val="0"/>
                  <w:marRight w:val="0"/>
                  <w:marTop w:val="240"/>
                  <w:marBottom w:val="0"/>
                  <w:divBdr>
                    <w:top w:val="none" w:sz="0" w:space="0" w:color="auto"/>
                    <w:left w:val="none" w:sz="0" w:space="0" w:color="auto"/>
                    <w:bottom w:val="none" w:sz="0" w:space="0" w:color="auto"/>
                    <w:right w:val="none" w:sz="0" w:space="0" w:color="auto"/>
                  </w:divBdr>
                  <w:divsChild>
                    <w:div w:id="1532374543">
                      <w:marLeft w:val="0"/>
                      <w:marRight w:val="0"/>
                      <w:marTop w:val="0"/>
                      <w:marBottom w:val="0"/>
                      <w:divBdr>
                        <w:top w:val="none" w:sz="0" w:space="0" w:color="auto"/>
                        <w:left w:val="none" w:sz="0" w:space="0" w:color="auto"/>
                        <w:bottom w:val="none" w:sz="0" w:space="0" w:color="auto"/>
                        <w:right w:val="none" w:sz="0" w:space="0" w:color="auto"/>
                      </w:divBdr>
                      <w:divsChild>
                        <w:div w:id="78330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665064">
                  <w:marLeft w:val="0"/>
                  <w:marRight w:val="0"/>
                  <w:marTop w:val="240"/>
                  <w:marBottom w:val="0"/>
                  <w:divBdr>
                    <w:top w:val="none" w:sz="0" w:space="0" w:color="auto"/>
                    <w:left w:val="none" w:sz="0" w:space="0" w:color="auto"/>
                    <w:bottom w:val="none" w:sz="0" w:space="0" w:color="auto"/>
                    <w:right w:val="none" w:sz="0" w:space="0" w:color="auto"/>
                  </w:divBdr>
                  <w:divsChild>
                    <w:div w:id="415247771">
                      <w:marLeft w:val="0"/>
                      <w:marRight w:val="0"/>
                      <w:marTop w:val="0"/>
                      <w:marBottom w:val="0"/>
                      <w:divBdr>
                        <w:top w:val="none" w:sz="0" w:space="0" w:color="auto"/>
                        <w:left w:val="none" w:sz="0" w:space="0" w:color="auto"/>
                        <w:bottom w:val="none" w:sz="0" w:space="0" w:color="auto"/>
                        <w:right w:val="none" w:sz="0" w:space="0" w:color="auto"/>
                      </w:divBdr>
                      <w:divsChild>
                        <w:div w:id="5639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335270">
                  <w:marLeft w:val="0"/>
                  <w:marRight w:val="0"/>
                  <w:marTop w:val="240"/>
                  <w:marBottom w:val="0"/>
                  <w:divBdr>
                    <w:top w:val="none" w:sz="0" w:space="0" w:color="auto"/>
                    <w:left w:val="none" w:sz="0" w:space="0" w:color="auto"/>
                    <w:bottom w:val="none" w:sz="0" w:space="0" w:color="auto"/>
                    <w:right w:val="none" w:sz="0" w:space="0" w:color="auto"/>
                  </w:divBdr>
                  <w:divsChild>
                    <w:div w:id="157430297">
                      <w:marLeft w:val="0"/>
                      <w:marRight w:val="0"/>
                      <w:marTop w:val="0"/>
                      <w:marBottom w:val="0"/>
                      <w:divBdr>
                        <w:top w:val="none" w:sz="0" w:space="0" w:color="auto"/>
                        <w:left w:val="none" w:sz="0" w:space="0" w:color="auto"/>
                        <w:bottom w:val="none" w:sz="0" w:space="0" w:color="auto"/>
                        <w:right w:val="none" w:sz="0" w:space="0" w:color="auto"/>
                      </w:divBdr>
                      <w:divsChild>
                        <w:div w:id="73820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934998">
                  <w:marLeft w:val="0"/>
                  <w:marRight w:val="0"/>
                  <w:marTop w:val="240"/>
                  <w:marBottom w:val="0"/>
                  <w:divBdr>
                    <w:top w:val="none" w:sz="0" w:space="0" w:color="auto"/>
                    <w:left w:val="none" w:sz="0" w:space="0" w:color="auto"/>
                    <w:bottom w:val="none" w:sz="0" w:space="0" w:color="auto"/>
                    <w:right w:val="none" w:sz="0" w:space="0" w:color="auto"/>
                  </w:divBdr>
                  <w:divsChild>
                    <w:div w:id="1669213892">
                      <w:marLeft w:val="0"/>
                      <w:marRight w:val="0"/>
                      <w:marTop w:val="0"/>
                      <w:marBottom w:val="0"/>
                      <w:divBdr>
                        <w:top w:val="none" w:sz="0" w:space="0" w:color="auto"/>
                        <w:left w:val="none" w:sz="0" w:space="0" w:color="auto"/>
                        <w:bottom w:val="none" w:sz="0" w:space="0" w:color="auto"/>
                        <w:right w:val="none" w:sz="0" w:space="0" w:color="auto"/>
                      </w:divBdr>
                      <w:divsChild>
                        <w:div w:id="590819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152369">
                  <w:marLeft w:val="0"/>
                  <w:marRight w:val="0"/>
                  <w:marTop w:val="240"/>
                  <w:marBottom w:val="0"/>
                  <w:divBdr>
                    <w:top w:val="none" w:sz="0" w:space="0" w:color="auto"/>
                    <w:left w:val="none" w:sz="0" w:space="0" w:color="auto"/>
                    <w:bottom w:val="none" w:sz="0" w:space="0" w:color="auto"/>
                    <w:right w:val="none" w:sz="0" w:space="0" w:color="auto"/>
                  </w:divBdr>
                  <w:divsChild>
                    <w:div w:id="99419751">
                      <w:marLeft w:val="0"/>
                      <w:marRight w:val="0"/>
                      <w:marTop w:val="0"/>
                      <w:marBottom w:val="0"/>
                      <w:divBdr>
                        <w:top w:val="none" w:sz="0" w:space="0" w:color="auto"/>
                        <w:left w:val="none" w:sz="0" w:space="0" w:color="auto"/>
                        <w:bottom w:val="none" w:sz="0" w:space="0" w:color="auto"/>
                        <w:right w:val="none" w:sz="0" w:space="0" w:color="auto"/>
                      </w:divBdr>
                      <w:divsChild>
                        <w:div w:id="773482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677430">
                  <w:marLeft w:val="0"/>
                  <w:marRight w:val="0"/>
                  <w:marTop w:val="240"/>
                  <w:marBottom w:val="0"/>
                  <w:divBdr>
                    <w:top w:val="none" w:sz="0" w:space="0" w:color="auto"/>
                    <w:left w:val="none" w:sz="0" w:space="0" w:color="auto"/>
                    <w:bottom w:val="none" w:sz="0" w:space="0" w:color="auto"/>
                    <w:right w:val="none" w:sz="0" w:space="0" w:color="auto"/>
                  </w:divBdr>
                  <w:divsChild>
                    <w:div w:id="1219168176">
                      <w:marLeft w:val="0"/>
                      <w:marRight w:val="0"/>
                      <w:marTop w:val="0"/>
                      <w:marBottom w:val="0"/>
                      <w:divBdr>
                        <w:top w:val="none" w:sz="0" w:space="0" w:color="auto"/>
                        <w:left w:val="none" w:sz="0" w:space="0" w:color="auto"/>
                        <w:bottom w:val="none" w:sz="0" w:space="0" w:color="auto"/>
                        <w:right w:val="none" w:sz="0" w:space="0" w:color="auto"/>
                      </w:divBdr>
                      <w:divsChild>
                        <w:div w:id="1087311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674402">
                  <w:marLeft w:val="0"/>
                  <w:marRight w:val="0"/>
                  <w:marTop w:val="240"/>
                  <w:marBottom w:val="0"/>
                  <w:divBdr>
                    <w:top w:val="none" w:sz="0" w:space="0" w:color="auto"/>
                    <w:left w:val="none" w:sz="0" w:space="0" w:color="auto"/>
                    <w:bottom w:val="none" w:sz="0" w:space="0" w:color="auto"/>
                    <w:right w:val="none" w:sz="0" w:space="0" w:color="auto"/>
                  </w:divBdr>
                  <w:divsChild>
                    <w:div w:id="1343699472">
                      <w:marLeft w:val="0"/>
                      <w:marRight w:val="0"/>
                      <w:marTop w:val="0"/>
                      <w:marBottom w:val="0"/>
                      <w:divBdr>
                        <w:top w:val="none" w:sz="0" w:space="0" w:color="auto"/>
                        <w:left w:val="none" w:sz="0" w:space="0" w:color="auto"/>
                        <w:bottom w:val="none" w:sz="0" w:space="0" w:color="auto"/>
                        <w:right w:val="none" w:sz="0" w:space="0" w:color="auto"/>
                      </w:divBdr>
                      <w:divsChild>
                        <w:div w:id="599993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89481">
                  <w:marLeft w:val="0"/>
                  <w:marRight w:val="0"/>
                  <w:marTop w:val="240"/>
                  <w:marBottom w:val="0"/>
                  <w:divBdr>
                    <w:top w:val="none" w:sz="0" w:space="0" w:color="auto"/>
                    <w:left w:val="none" w:sz="0" w:space="0" w:color="auto"/>
                    <w:bottom w:val="none" w:sz="0" w:space="0" w:color="auto"/>
                    <w:right w:val="none" w:sz="0" w:space="0" w:color="auto"/>
                  </w:divBdr>
                  <w:divsChild>
                    <w:div w:id="730345495">
                      <w:marLeft w:val="0"/>
                      <w:marRight w:val="0"/>
                      <w:marTop w:val="0"/>
                      <w:marBottom w:val="0"/>
                      <w:divBdr>
                        <w:top w:val="none" w:sz="0" w:space="0" w:color="auto"/>
                        <w:left w:val="none" w:sz="0" w:space="0" w:color="auto"/>
                        <w:bottom w:val="none" w:sz="0" w:space="0" w:color="auto"/>
                        <w:right w:val="none" w:sz="0" w:space="0" w:color="auto"/>
                      </w:divBdr>
                      <w:divsChild>
                        <w:div w:id="2093813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957483">
                  <w:marLeft w:val="0"/>
                  <w:marRight w:val="0"/>
                  <w:marTop w:val="240"/>
                  <w:marBottom w:val="0"/>
                  <w:divBdr>
                    <w:top w:val="none" w:sz="0" w:space="0" w:color="auto"/>
                    <w:left w:val="none" w:sz="0" w:space="0" w:color="auto"/>
                    <w:bottom w:val="none" w:sz="0" w:space="0" w:color="auto"/>
                    <w:right w:val="none" w:sz="0" w:space="0" w:color="auto"/>
                  </w:divBdr>
                  <w:divsChild>
                    <w:div w:id="2054960907">
                      <w:marLeft w:val="0"/>
                      <w:marRight w:val="0"/>
                      <w:marTop w:val="0"/>
                      <w:marBottom w:val="0"/>
                      <w:divBdr>
                        <w:top w:val="none" w:sz="0" w:space="0" w:color="auto"/>
                        <w:left w:val="none" w:sz="0" w:space="0" w:color="auto"/>
                        <w:bottom w:val="none" w:sz="0" w:space="0" w:color="auto"/>
                        <w:right w:val="none" w:sz="0" w:space="0" w:color="auto"/>
                      </w:divBdr>
                      <w:divsChild>
                        <w:div w:id="531380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115900">
                  <w:marLeft w:val="0"/>
                  <w:marRight w:val="0"/>
                  <w:marTop w:val="240"/>
                  <w:marBottom w:val="0"/>
                  <w:divBdr>
                    <w:top w:val="none" w:sz="0" w:space="0" w:color="auto"/>
                    <w:left w:val="none" w:sz="0" w:space="0" w:color="auto"/>
                    <w:bottom w:val="none" w:sz="0" w:space="0" w:color="auto"/>
                    <w:right w:val="none" w:sz="0" w:space="0" w:color="auto"/>
                  </w:divBdr>
                  <w:divsChild>
                    <w:div w:id="406005040">
                      <w:marLeft w:val="0"/>
                      <w:marRight w:val="0"/>
                      <w:marTop w:val="0"/>
                      <w:marBottom w:val="0"/>
                      <w:divBdr>
                        <w:top w:val="none" w:sz="0" w:space="0" w:color="auto"/>
                        <w:left w:val="none" w:sz="0" w:space="0" w:color="auto"/>
                        <w:bottom w:val="none" w:sz="0" w:space="0" w:color="auto"/>
                        <w:right w:val="none" w:sz="0" w:space="0" w:color="auto"/>
                      </w:divBdr>
                      <w:divsChild>
                        <w:div w:id="1617449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681210">
                  <w:marLeft w:val="0"/>
                  <w:marRight w:val="0"/>
                  <w:marTop w:val="240"/>
                  <w:marBottom w:val="0"/>
                  <w:divBdr>
                    <w:top w:val="none" w:sz="0" w:space="0" w:color="auto"/>
                    <w:left w:val="none" w:sz="0" w:space="0" w:color="auto"/>
                    <w:bottom w:val="none" w:sz="0" w:space="0" w:color="auto"/>
                    <w:right w:val="none" w:sz="0" w:space="0" w:color="auto"/>
                  </w:divBdr>
                  <w:divsChild>
                    <w:div w:id="146046793">
                      <w:marLeft w:val="0"/>
                      <w:marRight w:val="0"/>
                      <w:marTop w:val="0"/>
                      <w:marBottom w:val="0"/>
                      <w:divBdr>
                        <w:top w:val="none" w:sz="0" w:space="0" w:color="auto"/>
                        <w:left w:val="none" w:sz="0" w:space="0" w:color="auto"/>
                        <w:bottom w:val="none" w:sz="0" w:space="0" w:color="auto"/>
                        <w:right w:val="none" w:sz="0" w:space="0" w:color="auto"/>
                      </w:divBdr>
                      <w:divsChild>
                        <w:div w:id="4862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993713">
                  <w:marLeft w:val="0"/>
                  <w:marRight w:val="0"/>
                  <w:marTop w:val="240"/>
                  <w:marBottom w:val="0"/>
                  <w:divBdr>
                    <w:top w:val="none" w:sz="0" w:space="0" w:color="auto"/>
                    <w:left w:val="none" w:sz="0" w:space="0" w:color="auto"/>
                    <w:bottom w:val="none" w:sz="0" w:space="0" w:color="auto"/>
                    <w:right w:val="none" w:sz="0" w:space="0" w:color="auto"/>
                  </w:divBdr>
                  <w:divsChild>
                    <w:div w:id="18968456">
                      <w:marLeft w:val="0"/>
                      <w:marRight w:val="0"/>
                      <w:marTop w:val="0"/>
                      <w:marBottom w:val="0"/>
                      <w:divBdr>
                        <w:top w:val="none" w:sz="0" w:space="0" w:color="auto"/>
                        <w:left w:val="none" w:sz="0" w:space="0" w:color="auto"/>
                        <w:bottom w:val="none" w:sz="0" w:space="0" w:color="auto"/>
                        <w:right w:val="none" w:sz="0" w:space="0" w:color="auto"/>
                      </w:divBdr>
                      <w:divsChild>
                        <w:div w:id="30843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926557">
                  <w:marLeft w:val="0"/>
                  <w:marRight w:val="0"/>
                  <w:marTop w:val="240"/>
                  <w:marBottom w:val="0"/>
                  <w:divBdr>
                    <w:top w:val="none" w:sz="0" w:space="0" w:color="auto"/>
                    <w:left w:val="none" w:sz="0" w:space="0" w:color="auto"/>
                    <w:bottom w:val="none" w:sz="0" w:space="0" w:color="auto"/>
                    <w:right w:val="none" w:sz="0" w:space="0" w:color="auto"/>
                  </w:divBdr>
                  <w:divsChild>
                    <w:div w:id="93289565">
                      <w:marLeft w:val="0"/>
                      <w:marRight w:val="0"/>
                      <w:marTop w:val="0"/>
                      <w:marBottom w:val="0"/>
                      <w:divBdr>
                        <w:top w:val="none" w:sz="0" w:space="0" w:color="auto"/>
                        <w:left w:val="none" w:sz="0" w:space="0" w:color="auto"/>
                        <w:bottom w:val="none" w:sz="0" w:space="0" w:color="auto"/>
                        <w:right w:val="none" w:sz="0" w:space="0" w:color="auto"/>
                      </w:divBdr>
                      <w:divsChild>
                        <w:div w:id="202358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169484">
                  <w:marLeft w:val="0"/>
                  <w:marRight w:val="0"/>
                  <w:marTop w:val="240"/>
                  <w:marBottom w:val="0"/>
                  <w:divBdr>
                    <w:top w:val="none" w:sz="0" w:space="0" w:color="auto"/>
                    <w:left w:val="none" w:sz="0" w:space="0" w:color="auto"/>
                    <w:bottom w:val="none" w:sz="0" w:space="0" w:color="auto"/>
                    <w:right w:val="none" w:sz="0" w:space="0" w:color="auto"/>
                  </w:divBdr>
                  <w:divsChild>
                    <w:div w:id="1476869691">
                      <w:marLeft w:val="0"/>
                      <w:marRight w:val="0"/>
                      <w:marTop w:val="0"/>
                      <w:marBottom w:val="0"/>
                      <w:divBdr>
                        <w:top w:val="none" w:sz="0" w:space="0" w:color="auto"/>
                        <w:left w:val="none" w:sz="0" w:space="0" w:color="auto"/>
                        <w:bottom w:val="none" w:sz="0" w:space="0" w:color="auto"/>
                        <w:right w:val="none" w:sz="0" w:space="0" w:color="auto"/>
                      </w:divBdr>
                      <w:divsChild>
                        <w:div w:id="1542281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342969">
                  <w:marLeft w:val="0"/>
                  <w:marRight w:val="0"/>
                  <w:marTop w:val="240"/>
                  <w:marBottom w:val="0"/>
                  <w:divBdr>
                    <w:top w:val="none" w:sz="0" w:space="0" w:color="auto"/>
                    <w:left w:val="none" w:sz="0" w:space="0" w:color="auto"/>
                    <w:bottom w:val="none" w:sz="0" w:space="0" w:color="auto"/>
                    <w:right w:val="none" w:sz="0" w:space="0" w:color="auto"/>
                  </w:divBdr>
                  <w:divsChild>
                    <w:div w:id="1216507116">
                      <w:marLeft w:val="0"/>
                      <w:marRight w:val="0"/>
                      <w:marTop w:val="0"/>
                      <w:marBottom w:val="0"/>
                      <w:divBdr>
                        <w:top w:val="none" w:sz="0" w:space="0" w:color="auto"/>
                        <w:left w:val="none" w:sz="0" w:space="0" w:color="auto"/>
                        <w:bottom w:val="none" w:sz="0" w:space="0" w:color="auto"/>
                        <w:right w:val="none" w:sz="0" w:space="0" w:color="auto"/>
                      </w:divBdr>
                      <w:divsChild>
                        <w:div w:id="1848061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985270">
                  <w:marLeft w:val="0"/>
                  <w:marRight w:val="0"/>
                  <w:marTop w:val="240"/>
                  <w:marBottom w:val="0"/>
                  <w:divBdr>
                    <w:top w:val="none" w:sz="0" w:space="0" w:color="auto"/>
                    <w:left w:val="none" w:sz="0" w:space="0" w:color="auto"/>
                    <w:bottom w:val="none" w:sz="0" w:space="0" w:color="auto"/>
                    <w:right w:val="none" w:sz="0" w:space="0" w:color="auto"/>
                  </w:divBdr>
                  <w:divsChild>
                    <w:div w:id="1752434491">
                      <w:marLeft w:val="0"/>
                      <w:marRight w:val="0"/>
                      <w:marTop w:val="0"/>
                      <w:marBottom w:val="0"/>
                      <w:divBdr>
                        <w:top w:val="none" w:sz="0" w:space="0" w:color="auto"/>
                        <w:left w:val="none" w:sz="0" w:space="0" w:color="auto"/>
                        <w:bottom w:val="none" w:sz="0" w:space="0" w:color="auto"/>
                        <w:right w:val="none" w:sz="0" w:space="0" w:color="auto"/>
                      </w:divBdr>
                      <w:divsChild>
                        <w:div w:id="1696274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087937">
                  <w:marLeft w:val="0"/>
                  <w:marRight w:val="0"/>
                  <w:marTop w:val="240"/>
                  <w:marBottom w:val="0"/>
                  <w:divBdr>
                    <w:top w:val="none" w:sz="0" w:space="0" w:color="auto"/>
                    <w:left w:val="none" w:sz="0" w:space="0" w:color="auto"/>
                    <w:bottom w:val="none" w:sz="0" w:space="0" w:color="auto"/>
                    <w:right w:val="none" w:sz="0" w:space="0" w:color="auto"/>
                  </w:divBdr>
                  <w:divsChild>
                    <w:div w:id="178395728">
                      <w:marLeft w:val="0"/>
                      <w:marRight w:val="0"/>
                      <w:marTop w:val="0"/>
                      <w:marBottom w:val="0"/>
                      <w:divBdr>
                        <w:top w:val="none" w:sz="0" w:space="0" w:color="auto"/>
                        <w:left w:val="none" w:sz="0" w:space="0" w:color="auto"/>
                        <w:bottom w:val="none" w:sz="0" w:space="0" w:color="auto"/>
                        <w:right w:val="none" w:sz="0" w:space="0" w:color="auto"/>
                      </w:divBdr>
                      <w:divsChild>
                        <w:div w:id="1980067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976652">
                  <w:marLeft w:val="0"/>
                  <w:marRight w:val="0"/>
                  <w:marTop w:val="240"/>
                  <w:marBottom w:val="0"/>
                  <w:divBdr>
                    <w:top w:val="none" w:sz="0" w:space="0" w:color="auto"/>
                    <w:left w:val="none" w:sz="0" w:space="0" w:color="auto"/>
                    <w:bottom w:val="none" w:sz="0" w:space="0" w:color="auto"/>
                    <w:right w:val="none" w:sz="0" w:space="0" w:color="auto"/>
                  </w:divBdr>
                  <w:divsChild>
                    <w:div w:id="2068185252">
                      <w:marLeft w:val="0"/>
                      <w:marRight w:val="0"/>
                      <w:marTop w:val="0"/>
                      <w:marBottom w:val="0"/>
                      <w:divBdr>
                        <w:top w:val="none" w:sz="0" w:space="0" w:color="auto"/>
                        <w:left w:val="none" w:sz="0" w:space="0" w:color="auto"/>
                        <w:bottom w:val="none" w:sz="0" w:space="0" w:color="auto"/>
                        <w:right w:val="none" w:sz="0" w:space="0" w:color="auto"/>
                      </w:divBdr>
                      <w:divsChild>
                        <w:div w:id="469977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542537">
                  <w:marLeft w:val="0"/>
                  <w:marRight w:val="0"/>
                  <w:marTop w:val="240"/>
                  <w:marBottom w:val="0"/>
                  <w:divBdr>
                    <w:top w:val="none" w:sz="0" w:space="0" w:color="auto"/>
                    <w:left w:val="none" w:sz="0" w:space="0" w:color="auto"/>
                    <w:bottom w:val="none" w:sz="0" w:space="0" w:color="auto"/>
                    <w:right w:val="none" w:sz="0" w:space="0" w:color="auto"/>
                  </w:divBdr>
                  <w:divsChild>
                    <w:div w:id="1897233259">
                      <w:marLeft w:val="0"/>
                      <w:marRight w:val="0"/>
                      <w:marTop w:val="0"/>
                      <w:marBottom w:val="0"/>
                      <w:divBdr>
                        <w:top w:val="none" w:sz="0" w:space="0" w:color="auto"/>
                        <w:left w:val="none" w:sz="0" w:space="0" w:color="auto"/>
                        <w:bottom w:val="none" w:sz="0" w:space="0" w:color="auto"/>
                        <w:right w:val="none" w:sz="0" w:space="0" w:color="auto"/>
                      </w:divBdr>
                      <w:divsChild>
                        <w:div w:id="933904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095263">
                  <w:marLeft w:val="0"/>
                  <w:marRight w:val="0"/>
                  <w:marTop w:val="240"/>
                  <w:marBottom w:val="0"/>
                  <w:divBdr>
                    <w:top w:val="none" w:sz="0" w:space="0" w:color="auto"/>
                    <w:left w:val="none" w:sz="0" w:space="0" w:color="auto"/>
                    <w:bottom w:val="none" w:sz="0" w:space="0" w:color="auto"/>
                    <w:right w:val="none" w:sz="0" w:space="0" w:color="auto"/>
                  </w:divBdr>
                  <w:divsChild>
                    <w:div w:id="735857230">
                      <w:marLeft w:val="0"/>
                      <w:marRight w:val="0"/>
                      <w:marTop w:val="0"/>
                      <w:marBottom w:val="0"/>
                      <w:divBdr>
                        <w:top w:val="none" w:sz="0" w:space="0" w:color="auto"/>
                        <w:left w:val="none" w:sz="0" w:space="0" w:color="auto"/>
                        <w:bottom w:val="none" w:sz="0" w:space="0" w:color="auto"/>
                        <w:right w:val="none" w:sz="0" w:space="0" w:color="auto"/>
                      </w:divBdr>
                      <w:divsChild>
                        <w:div w:id="1238320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76241">
                  <w:marLeft w:val="0"/>
                  <w:marRight w:val="0"/>
                  <w:marTop w:val="240"/>
                  <w:marBottom w:val="0"/>
                  <w:divBdr>
                    <w:top w:val="none" w:sz="0" w:space="0" w:color="auto"/>
                    <w:left w:val="none" w:sz="0" w:space="0" w:color="auto"/>
                    <w:bottom w:val="none" w:sz="0" w:space="0" w:color="auto"/>
                    <w:right w:val="none" w:sz="0" w:space="0" w:color="auto"/>
                  </w:divBdr>
                  <w:divsChild>
                    <w:div w:id="456218493">
                      <w:marLeft w:val="0"/>
                      <w:marRight w:val="0"/>
                      <w:marTop w:val="0"/>
                      <w:marBottom w:val="0"/>
                      <w:divBdr>
                        <w:top w:val="none" w:sz="0" w:space="0" w:color="auto"/>
                        <w:left w:val="none" w:sz="0" w:space="0" w:color="auto"/>
                        <w:bottom w:val="none" w:sz="0" w:space="0" w:color="auto"/>
                        <w:right w:val="none" w:sz="0" w:space="0" w:color="auto"/>
                      </w:divBdr>
                      <w:divsChild>
                        <w:div w:id="2141605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718170">
                  <w:marLeft w:val="0"/>
                  <w:marRight w:val="0"/>
                  <w:marTop w:val="240"/>
                  <w:marBottom w:val="0"/>
                  <w:divBdr>
                    <w:top w:val="none" w:sz="0" w:space="0" w:color="auto"/>
                    <w:left w:val="none" w:sz="0" w:space="0" w:color="auto"/>
                    <w:bottom w:val="none" w:sz="0" w:space="0" w:color="auto"/>
                    <w:right w:val="none" w:sz="0" w:space="0" w:color="auto"/>
                  </w:divBdr>
                  <w:divsChild>
                    <w:div w:id="473446799">
                      <w:marLeft w:val="0"/>
                      <w:marRight w:val="0"/>
                      <w:marTop w:val="0"/>
                      <w:marBottom w:val="0"/>
                      <w:divBdr>
                        <w:top w:val="none" w:sz="0" w:space="0" w:color="auto"/>
                        <w:left w:val="none" w:sz="0" w:space="0" w:color="auto"/>
                        <w:bottom w:val="none" w:sz="0" w:space="0" w:color="auto"/>
                        <w:right w:val="none" w:sz="0" w:space="0" w:color="auto"/>
                      </w:divBdr>
                      <w:divsChild>
                        <w:div w:id="1692411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063774">
                  <w:marLeft w:val="0"/>
                  <w:marRight w:val="0"/>
                  <w:marTop w:val="240"/>
                  <w:marBottom w:val="0"/>
                  <w:divBdr>
                    <w:top w:val="none" w:sz="0" w:space="0" w:color="auto"/>
                    <w:left w:val="none" w:sz="0" w:space="0" w:color="auto"/>
                    <w:bottom w:val="none" w:sz="0" w:space="0" w:color="auto"/>
                    <w:right w:val="none" w:sz="0" w:space="0" w:color="auto"/>
                  </w:divBdr>
                  <w:divsChild>
                    <w:div w:id="336075805">
                      <w:marLeft w:val="0"/>
                      <w:marRight w:val="0"/>
                      <w:marTop w:val="0"/>
                      <w:marBottom w:val="0"/>
                      <w:divBdr>
                        <w:top w:val="none" w:sz="0" w:space="0" w:color="auto"/>
                        <w:left w:val="none" w:sz="0" w:space="0" w:color="auto"/>
                        <w:bottom w:val="none" w:sz="0" w:space="0" w:color="auto"/>
                        <w:right w:val="none" w:sz="0" w:space="0" w:color="auto"/>
                      </w:divBdr>
                      <w:divsChild>
                        <w:div w:id="750543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039266">
                  <w:marLeft w:val="0"/>
                  <w:marRight w:val="0"/>
                  <w:marTop w:val="240"/>
                  <w:marBottom w:val="0"/>
                  <w:divBdr>
                    <w:top w:val="none" w:sz="0" w:space="0" w:color="auto"/>
                    <w:left w:val="none" w:sz="0" w:space="0" w:color="auto"/>
                    <w:bottom w:val="none" w:sz="0" w:space="0" w:color="auto"/>
                    <w:right w:val="none" w:sz="0" w:space="0" w:color="auto"/>
                  </w:divBdr>
                  <w:divsChild>
                    <w:div w:id="1993295035">
                      <w:marLeft w:val="0"/>
                      <w:marRight w:val="0"/>
                      <w:marTop w:val="0"/>
                      <w:marBottom w:val="0"/>
                      <w:divBdr>
                        <w:top w:val="none" w:sz="0" w:space="0" w:color="auto"/>
                        <w:left w:val="none" w:sz="0" w:space="0" w:color="auto"/>
                        <w:bottom w:val="none" w:sz="0" w:space="0" w:color="auto"/>
                        <w:right w:val="none" w:sz="0" w:space="0" w:color="auto"/>
                      </w:divBdr>
                      <w:divsChild>
                        <w:div w:id="101875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624937">
                  <w:marLeft w:val="0"/>
                  <w:marRight w:val="0"/>
                  <w:marTop w:val="240"/>
                  <w:marBottom w:val="0"/>
                  <w:divBdr>
                    <w:top w:val="none" w:sz="0" w:space="0" w:color="auto"/>
                    <w:left w:val="none" w:sz="0" w:space="0" w:color="auto"/>
                    <w:bottom w:val="none" w:sz="0" w:space="0" w:color="auto"/>
                    <w:right w:val="none" w:sz="0" w:space="0" w:color="auto"/>
                  </w:divBdr>
                  <w:divsChild>
                    <w:div w:id="1195921472">
                      <w:marLeft w:val="0"/>
                      <w:marRight w:val="0"/>
                      <w:marTop w:val="0"/>
                      <w:marBottom w:val="0"/>
                      <w:divBdr>
                        <w:top w:val="none" w:sz="0" w:space="0" w:color="auto"/>
                        <w:left w:val="none" w:sz="0" w:space="0" w:color="auto"/>
                        <w:bottom w:val="none" w:sz="0" w:space="0" w:color="auto"/>
                        <w:right w:val="none" w:sz="0" w:space="0" w:color="auto"/>
                      </w:divBdr>
                      <w:divsChild>
                        <w:div w:id="1517037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497607">
                  <w:marLeft w:val="0"/>
                  <w:marRight w:val="0"/>
                  <w:marTop w:val="240"/>
                  <w:marBottom w:val="0"/>
                  <w:divBdr>
                    <w:top w:val="none" w:sz="0" w:space="0" w:color="auto"/>
                    <w:left w:val="none" w:sz="0" w:space="0" w:color="auto"/>
                    <w:bottom w:val="none" w:sz="0" w:space="0" w:color="auto"/>
                    <w:right w:val="none" w:sz="0" w:space="0" w:color="auto"/>
                  </w:divBdr>
                  <w:divsChild>
                    <w:div w:id="357316539">
                      <w:marLeft w:val="0"/>
                      <w:marRight w:val="0"/>
                      <w:marTop w:val="0"/>
                      <w:marBottom w:val="0"/>
                      <w:divBdr>
                        <w:top w:val="none" w:sz="0" w:space="0" w:color="auto"/>
                        <w:left w:val="none" w:sz="0" w:space="0" w:color="auto"/>
                        <w:bottom w:val="none" w:sz="0" w:space="0" w:color="auto"/>
                        <w:right w:val="none" w:sz="0" w:space="0" w:color="auto"/>
                      </w:divBdr>
                      <w:divsChild>
                        <w:div w:id="540484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808929">
                  <w:marLeft w:val="0"/>
                  <w:marRight w:val="0"/>
                  <w:marTop w:val="240"/>
                  <w:marBottom w:val="0"/>
                  <w:divBdr>
                    <w:top w:val="none" w:sz="0" w:space="0" w:color="auto"/>
                    <w:left w:val="none" w:sz="0" w:space="0" w:color="auto"/>
                    <w:bottom w:val="none" w:sz="0" w:space="0" w:color="auto"/>
                    <w:right w:val="none" w:sz="0" w:space="0" w:color="auto"/>
                  </w:divBdr>
                  <w:divsChild>
                    <w:div w:id="325476199">
                      <w:marLeft w:val="0"/>
                      <w:marRight w:val="0"/>
                      <w:marTop w:val="0"/>
                      <w:marBottom w:val="0"/>
                      <w:divBdr>
                        <w:top w:val="none" w:sz="0" w:space="0" w:color="auto"/>
                        <w:left w:val="none" w:sz="0" w:space="0" w:color="auto"/>
                        <w:bottom w:val="none" w:sz="0" w:space="0" w:color="auto"/>
                        <w:right w:val="none" w:sz="0" w:space="0" w:color="auto"/>
                      </w:divBdr>
                      <w:divsChild>
                        <w:div w:id="1543053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143878">
                  <w:marLeft w:val="0"/>
                  <w:marRight w:val="0"/>
                  <w:marTop w:val="240"/>
                  <w:marBottom w:val="0"/>
                  <w:divBdr>
                    <w:top w:val="none" w:sz="0" w:space="0" w:color="auto"/>
                    <w:left w:val="none" w:sz="0" w:space="0" w:color="auto"/>
                    <w:bottom w:val="none" w:sz="0" w:space="0" w:color="auto"/>
                    <w:right w:val="none" w:sz="0" w:space="0" w:color="auto"/>
                  </w:divBdr>
                  <w:divsChild>
                    <w:div w:id="178470930">
                      <w:marLeft w:val="0"/>
                      <w:marRight w:val="0"/>
                      <w:marTop w:val="0"/>
                      <w:marBottom w:val="0"/>
                      <w:divBdr>
                        <w:top w:val="none" w:sz="0" w:space="0" w:color="auto"/>
                        <w:left w:val="none" w:sz="0" w:space="0" w:color="auto"/>
                        <w:bottom w:val="none" w:sz="0" w:space="0" w:color="auto"/>
                        <w:right w:val="none" w:sz="0" w:space="0" w:color="auto"/>
                      </w:divBdr>
                      <w:divsChild>
                        <w:div w:id="1419593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5630">
                  <w:marLeft w:val="0"/>
                  <w:marRight w:val="0"/>
                  <w:marTop w:val="240"/>
                  <w:marBottom w:val="0"/>
                  <w:divBdr>
                    <w:top w:val="none" w:sz="0" w:space="0" w:color="auto"/>
                    <w:left w:val="none" w:sz="0" w:space="0" w:color="auto"/>
                    <w:bottom w:val="none" w:sz="0" w:space="0" w:color="auto"/>
                    <w:right w:val="none" w:sz="0" w:space="0" w:color="auto"/>
                  </w:divBdr>
                  <w:divsChild>
                    <w:div w:id="1148589034">
                      <w:marLeft w:val="0"/>
                      <w:marRight w:val="0"/>
                      <w:marTop w:val="0"/>
                      <w:marBottom w:val="0"/>
                      <w:divBdr>
                        <w:top w:val="none" w:sz="0" w:space="0" w:color="auto"/>
                        <w:left w:val="none" w:sz="0" w:space="0" w:color="auto"/>
                        <w:bottom w:val="none" w:sz="0" w:space="0" w:color="auto"/>
                        <w:right w:val="none" w:sz="0" w:space="0" w:color="auto"/>
                      </w:divBdr>
                      <w:divsChild>
                        <w:div w:id="506795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560723">
                  <w:marLeft w:val="0"/>
                  <w:marRight w:val="0"/>
                  <w:marTop w:val="240"/>
                  <w:marBottom w:val="0"/>
                  <w:divBdr>
                    <w:top w:val="none" w:sz="0" w:space="0" w:color="auto"/>
                    <w:left w:val="none" w:sz="0" w:space="0" w:color="auto"/>
                    <w:bottom w:val="none" w:sz="0" w:space="0" w:color="auto"/>
                    <w:right w:val="none" w:sz="0" w:space="0" w:color="auto"/>
                  </w:divBdr>
                  <w:divsChild>
                    <w:div w:id="1047530799">
                      <w:marLeft w:val="0"/>
                      <w:marRight w:val="0"/>
                      <w:marTop w:val="0"/>
                      <w:marBottom w:val="0"/>
                      <w:divBdr>
                        <w:top w:val="none" w:sz="0" w:space="0" w:color="auto"/>
                        <w:left w:val="none" w:sz="0" w:space="0" w:color="auto"/>
                        <w:bottom w:val="none" w:sz="0" w:space="0" w:color="auto"/>
                        <w:right w:val="none" w:sz="0" w:space="0" w:color="auto"/>
                      </w:divBdr>
                      <w:divsChild>
                        <w:div w:id="1372222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515240">
                  <w:marLeft w:val="0"/>
                  <w:marRight w:val="0"/>
                  <w:marTop w:val="240"/>
                  <w:marBottom w:val="0"/>
                  <w:divBdr>
                    <w:top w:val="none" w:sz="0" w:space="0" w:color="auto"/>
                    <w:left w:val="none" w:sz="0" w:space="0" w:color="auto"/>
                    <w:bottom w:val="none" w:sz="0" w:space="0" w:color="auto"/>
                    <w:right w:val="none" w:sz="0" w:space="0" w:color="auto"/>
                  </w:divBdr>
                  <w:divsChild>
                    <w:div w:id="397481220">
                      <w:marLeft w:val="0"/>
                      <w:marRight w:val="0"/>
                      <w:marTop w:val="0"/>
                      <w:marBottom w:val="0"/>
                      <w:divBdr>
                        <w:top w:val="none" w:sz="0" w:space="0" w:color="auto"/>
                        <w:left w:val="none" w:sz="0" w:space="0" w:color="auto"/>
                        <w:bottom w:val="none" w:sz="0" w:space="0" w:color="auto"/>
                        <w:right w:val="none" w:sz="0" w:space="0" w:color="auto"/>
                      </w:divBdr>
                      <w:divsChild>
                        <w:div w:id="2063751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674091">
                  <w:marLeft w:val="0"/>
                  <w:marRight w:val="0"/>
                  <w:marTop w:val="240"/>
                  <w:marBottom w:val="0"/>
                  <w:divBdr>
                    <w:top w:val="none" w:sz="0" w:space="0" w:color="auto"/>
                    <w:left w:val="none" w:sz="0" w:space="0" w:color="auto"/>
                    <w:bottom w:val="none" w:sz="0" w:space="0" w:color="auto"/>
                    <w:right w:val="none" w:sz="0" w:space="0" w:color="auto"/>
                  </w:divBdr>
                  <w:divsChild>
                    <w:div w:id="11880020">
                      <w:marLeft w:val="0"/>
                      <w:marRight w:val="0"/>
                      <w:marTop w:val="0"/>
                      <w:marBottom w:val="0"/>
                      <w:divBdr>
                        <w:top w:val="none" w:sz="0" w:space="0" w:color="auto"/>
                        <w:left w:val="none" w:sz="0" w:space="0" w:color="auto"/>
                        <w:bottom w:val="none" w:sz="0" w:space="0" w:color="auto"/>
                        <w:right w:val="none" w:sz="0" w:space="0" w:color="auto"/>
                      </w:divBdr>
                      <w:divsChild>
                        <w:div w:id="1999921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371580">
                  <w:marLeft w:val="0"/>
                  <w:marRight w:val="0"/>
                  <w:marTop w:val="240"/>
                  <w:marBottom w:val="0"/>
                  <w:divBdr>
                    <w:top w:val="none" w:sz="0" w:space="0" w:color="auto"/>
                    <w:left w:val="none" w:sz="0" w:space="0" w:color="auto"/>
                    <w:bottom w:val="none" w:sz="0" w:space="0" w:color="auto"/>
                    <w:right w:val="none" w:sz="0" w:space="0" w:color="auto"/>
                  </w:divBdr>
                  <w:divsChild>
                    <w:div w:id="842282095">
                      <w:marLeft w:val="0"/>
                      <w:marRight w:val="0"/>
                      <w:marTop w:val="0"/>
                      <w:marBottom w:val="0"/>
                      <w:divBdr>
                        <w:top w:val="none" w:sz="0" w:space="0" w:color="auto"/>
                        <w:left w:val="none" w:sz="0" w:space="0" w:color="auto"/>
                        <w:bottom w:val="none" w:sz="0" w:space="0" w:color="auto"/>
                        <w:right w:val="none" w:sz="0" w:space="0" w:color="auto"/>
                      </w:divBdr>
                      <w:divsChild>
                        <w:div w:id="2058355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094424">
                  <w:marLeft w:val="0"/>
                  <w:marRight w:val="0"/>
                  <w:marTop w:val="240"/>
                  <w:marBottom w:val="0"/>
                  <w:divBdr>
                    <w:top w:val="none" w:sz="0" w:space="0" w:color="auto"/>
                    <w:left w:val="none" w:sz="0" w:space="0" w:color="auto"/>
                    <w:bottom w:val="none" w:sz="0" w:space="0" w:color="auto"/>
                    <w:right w:val="none" w:sz="0" w:space="0" w:color="auto"/>
                  </w:divBdr>
                  <w:divsChild>
                    <w:div w:id="166556935">
                      <w:marLeft w:val="0"/>
                      <w:marRight w:val="0"/>
                      <w:marTop w:val="0"/>
                      <w:marBottom w:val="0"/>
                      <w:divBdr>
                        <w:top w:val="none" w:sz="0" w:space="0" w:color="auto"/>
                        <w:left w:val="none" w:sz="0" w:space="0" w:color="auto"/>
                        <w:bottom w:val="none" w:sz="0" w:space="0" w:color="auto"/>
                        <w:right w:val="none" w:sz="0" w:space="0" w:color="auto"/>
                      </w:divBdr>
                      <w:divsChild>
                        <w:div w:id="1712613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264237">
                  <w:marLeft w:val="0"/>
                  <w:marRight w:val="0"/>
                  <w:marTop w:val="240"/>
                  <w:marBottom w:val="0"/>
                  <w:divBdr>
                    <w:top w:val="none" w:sz="0" w:space="0" w:color="auto"/>
                    <w:left w:val="none" w:sz="0" w:space="0" w:color="auto"/>
                    <w:bottom w:val="none" w:sz="0" w:space="0" w:color="auto"/>
                    <w:right w:val="none" w:sz="0" w:space="0" w:color="auto"/>
                  </w:divBdr>
                  <w:divsChild>
                    <w:div w:id="1569996396">
                      <w:marLeft w:val="0"/>
                      <w:marRight w:val="0"/>
                      <w:marTop w:val="0"/>
                      <w:marBottom w:val="0"/>
                      <w:divBdr>
                        <w:top w:val="none" w:sz="0" w:space="0" w:color="auto"/>
                        <w:left w:val="none" w:sz="0" w:space="0" w:color="auto"/>
                        <w:bottom w:val="none" w:sz="0" w:space="0" w:color="auto"/>
                        <w:right w:val="none" w:sz="0" w:space="0" w:color="auto"/>
                      </w:divBdr>
                      <w:divsChild>
                        <w:div w:id="1074232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835357">
                  <w:marLeft w:val="0"/>
                  <w:marRight w:val="0"/>
                  <w:marTop w:val="240"/>
                  <w:marBottom w:val="0"/>
                  <w:divBdr>
                    <w:top w:val="none" w:sz="0" w:space="0" w:color="auto"/>
                    <w:left w:val="none" w:sz="0" w:space="0" w:color="auto"/>
                    <w:bottom w:val="none" w:sz="0" w:space="0" w:color="auto"/>
                    <w:right w:val="none" w:sz="0" w:space="0" w:color="auto"/>
                  </w:divBdr>
                  <w:divsChild>
                    <w:div w:id="1210066504">
                      <w:marLeft w:val="0"/>
                      <w:marRight w:val="0"/>
                      <w:marTop w:val="0"/>
                      <w:marBottom w:val="0"/>
                      <w:divBdr>
                        <w:top w:val="none" w:sz="0" w:space="0" w:color="auto"/>
                        <w:left w:val="none" w:sz="0" w:space="0" w:color="auto"/>
                        <w:bottom w:val="none" w:sz="0" w:space="0" w:color="auto"/>
                        <w:right w:val="none" w:sz="0" w:space="0" w:color="auto"/>
                      </w:divBdr>
                      <w:divsChild>
                        <w:div w:id="1679187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753457">
                  <w:marLeft w:val="0"/>
                  <w:marRight w:val="0"/>
                  <w:marTop w:val="240"/>
                  <w:marBottom w:val="0"/>
                  <w:divBdr>
                    <w:top w:val="none" w:sz="0" w:space="0" w:color="auto"/>
                    <w:left w:val="none" w:sz="0" w:space="0" w:color="auto"/>
                    <w:bottom w:val="none" w:sz="0" w:space="0" w:color="auto"/>
                    <w:right w:val="none" w:sz="0" w:space="0" w:color="auto"/>
                  </w:divBdr>
                  <w:divsChild>
                    <w:div w:id="345210517">
                      <w:marLeft w:val="0"/>
                      <w:marRight w:val="0"/>
                      <w:marTop w:val="0"/>
                      <w:marBottom w:val="0"/>
                      <w:divBdr>
                        <w:top w:val="none" w:sz="0" w:space="0" w:color="auto"/>
                        <w:left w:val="none" w:sz="0" w:space="0" w:color="auto"/>
                        <w:bottom w:val="none" w:sz="0" w:space="0" w:color="auto"/>
                        <w:right w:val="none" w:sz="0" w:space="0" w:color="auto"/>
                      </w:divBdr>
                      <w:divsChild>
                        <w:div w:id="1517764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183700">
                  <w:marLeft w:val="0"/>
                  <w:marRight w:val="0"/>
                  <w:marTop w:val="240"/>
                  <w:marBottom w:val="0"/>
                  <w:divBdr>
                    <w:top w:val="none" w:sz="0" w:space="0" w:color="auto"/>
                    <w:left w:val="none" w:sz="0" w:space="0" w:color="auto"/>
                    <w:bottom w:val="none" w:sz="0" w:space="0" w:color="auto"/>
                    <w:right w:val="none" w:sz="0" w:space="0" w:color="auto"/>
                  </w:divBdr>
                  <w:divsChild>
                    <w:div w:id="924144267">
                      <w:marLeft w:val="0"/>
                      <w:marRight w:val="0"/>
                      <w:marTop w:val="0"/>
                      <w:marBottom w:val="0"/>
                      <w:divBdr>
                        <w:top w:val="none" w:sz="0" w:space="0" w:color="auto"/>
                        <w:left w:val="none" w:sz="0" w:space="0" w:color="auto"/>
                        <w:bottom w:val="none" w:sz="0" w:space="0" w:color="auto"/>
                        <w:right w:val="none" w:sz="0" w:space="0" w:color="auto"/>
                      </w:divBdr>
                      <w:divsChild>
                        <w:div w:id="159733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437667">
                  <w:marLeft w:val="0"/>
                  <w:marRight w:val="0"/>
                  <w:marTop w:val="240"/>
                  <w:marBottom w:val="0"/>
                  <w:divBdr>
                    <w:top w:val="none" w:sz="0" w:space="0" w:color="auto"/>
                    <w:left w:val="none" w:sz="0" w:space="0" w:color="auto"/>
                    <w:bottom w:val="none" w:sz="0" w:space="0" w:color="auto"/>
                    <w:right w:val="none" w:sz="0" w:space="0" w:color="auto"/>
                  </w:divBdr>
                  <w:divsChild>
                    <w:div w:id="682392964">
                      <w:marLeft w:val="0"/>
                      <w:marRight w:val="0"/>
                      <w:marTop w:val="0"/>
                      <w:marBottom w:val="0"/>
                      <w:divBdr>
                        <w:top w:val="none" w:sz="0" w:space="0" w:color="auto"/>
                        <w:left w:val="none" w:sz="0" w:space="0" w:color="auto"/>
                        <w:bottom w:val="none" w:sz="0" w:space="0" w:color="auto"/>
                        <w:right w:val="none" w:sz="0" w:space="0" w:color="auto"/>
                      </w:divBdr>
                      <w:divsChild>
                        <w:div w:id="621111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114441">
                  <w:marLeft w:val="0"/>
                  <w:marRight w:val="0"/>
                  <w:marTop w:val="240"/>
                  <w:marBottom w:val="0"/>
                  <w:divBdr>
                    <w:top w:val="none" w:sz="0" w:space="0" w:color="auto"/>
                    <w:left w:val="none" w:sz="0" w:space="0" w:color="auto"/>
                    <w:bottom w:val="none" w:sz="0" w:space="0" w:color="auto"/>
                    <w:right w:val="none" w:sz="0" w:space="0" w:color="auto"/>
                  </w:divBdr>
                  <w:divsChild>
                    <w:div w:id="156118570">
                      <w:marLeft w:val="0"/>
                      <w:marRight w:val="0"/>
                      <w:marTop w:val="0"/>
                      <w:marBottom w:val="0"/>
                      <w:divBdr>
                        <w:top w:val="none" w:sz="0" w:space="0" w:color="auto"/>
                        <w:left w:val="none" w:sz="0" w:space="0" w:color="auto"/>
                        <w:bottom w:val="none" w:sz="0" w:space="0" w:color="auto"/>
                        <w:right w:val="none" w:sz="0" w:space="0" w:color="auto"/>
                      </w:divBdr>
                      <w:divsChild>
                        <w:div w:id="4409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876550">
                  <w:marLeft w:val="0"/>
                  <w:marRight w:val="0"/>
                  <w:marTop w:val="240"/>
                  <w:marBottom w:val="0"/>
                  <w:divBdr>
                    <w:top w:val="none" w:sz="0" w:space="0" w:color="auto"/>
                    <w:left w:val="none" w:sz="0" w:space="0" w:color="auto"/>
                    <w:bottom w:val="none" w:sz="0" w:space="0" w:color="auto"/>
                    <w:right w:val="none" w:sz="0" w:space="0" w:color="auto"/>
                  </w:divBdr>
                  <w:divsChild>
                    <w:div w:id="1797602770">
                      <w:marLeft w:val="0"/>
                      <w:marRight w:val="0"/>
                      <w:marTop w:val="0"/>
                      <w:marBottom w:val="0"/>
                      <w:divBdr>
                        <w:top w:val="none" w:sz="0" w:space="0" w:color="auto"/>
                        <w:left w:val="none" w:sz="0" w:space="0" w:color="auto"/>
                        <w:bottom w:val="none" w:sz="0" w:space="0" w:color="auto"/>
                        <w:right w:val="none" w:sz="0" w:space="0" w:color="auto"/>
                      </w:divBdr>
                      <w:divsChild>
                        <w:div w:id="139797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556061">
                  <w:marLeft w:val="0"/>
                  <w:marRight w:val="0"/>
                  <w:marTop w:val="240"/>
                  <w:marBottom w:val="0"/>
                  <w:divBdr>
                    <w:top w:val="none" w:sz="0" w:space="0" w:color="auto"/>
                    <w:left w:val="none" w:sz="0" w:space="0" w:color="auto"/>
                    <w:bottom w:val="none" w:sz="0" w:space="0" w:color="auto"/>
                    <w:right w:val="none" w:sz="0" w:space="0" w:color="auto"/>
                  </w:divBdr>
                  <w:divsChild>
                    <w:div w:id="259220900">
                      <w:marLeft w:val="0"/>
                      <w:marRight w:val="0"/>
                      <w:marTop w:val="0"/>
                      <w:marBottom w:val="0"/>
                      <w:divBdr>
                        <w:top w:val="none" w:sz="0" w:space="0" w:color="auto"/>
                        <w:left w:val="none" w:sz="0" w:space="0" w:color="auto"/>
                        <w:bottom w:val="none" w:sz="0" w:space="0" w:color="auto"/>
                        <w:right w:val="none" w:sz="0" w:space="0" w:color="auto"/>
                      </w:divBdr>
                      <w:divsChild>
                        <w:div w:id="380324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119725">
                  <w:marLeft w:val="0"/>
                  <w:marRight w:val="0"/>
                  <w:marTop w:val="240"/>
                  <w:marBottom w:val="0"/>
                  <w:divBdr>
                    <w:top w:val="none" w:sz="0" w:space="0" w:color="auto"/>
                    <w:left w:val="none" w:sz="0" w:space="0" w:color="auto"/>
                    <w:bottom w:val="none" w:sz="0" w:space="0" w:color="auto"/>
                    <w:right w:val="none" w:sz="0" w:space="0" w:color="auto"/>
                  </w:divBdr>
                  <w:divsChild>
                    <w:div w:id="1197230409">
                      <w:marLeft w:val="0"/>
                      <w:marRight w:val="0"/>
                      <w:marTop w:val="0"/>
                      <w:marBottom w:val="0"/>
                      <w:divBdr>
                        <w:top w:val="none" w:sz="0" w:space="0" w:color="auto"/>
                        <w:left w:val="none" w:sz="0" w:space="0" w:color="auto"/>
                        <w:bottom w:val="none" w:sz="0" w:space="0" w:color="auto"/>
                        <w:right w:val="none" w:sz="0" w:space="0" w:color="auto"/>
                      </w:divBdr>
                      <w:divsChild>
                        <w:div w:id="162931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415326">
                  <w:marLeft w:val="0"/>
                  <w:marRight w:val="0"/>
                  <w:marTop w:val="240"/>
                  <w:marBottom w:val="0"/>
                  <w:divBdr>
                    <w:top w:val="none" w:sz="0" w:space="0" w:color="auto"/>
                    <w:left w:val="none" w:sz="0" w:space="0" w:color="auto"/>
                    <w:bottom w:val="none" w:sz="0" w:space="0" w:color="auto"/>
                    <w:right w:val="none" w:sz="0" w:space="0" w:color="auto"/>
                  </w:divBdr>
                  <w:divsChild>
                    <w:div w:id="1517689762">
                      <w:marLeft w:val="0"/>
                      <w:marRight w:val="0"/>
                      <w:marTop w:val="0"/>
                      <w:marBottom w:val="0"/>
                      <w:divBdr>
                        <w:top w:val="none" w:sz="0" w:space="0" w:color="auto"/>
                        <w:left w:val="none" w:sz="0" w:space="0" w:color="auto"/>
                        <w:bottom w:val="none" w:sz="0" w:space="0" w:color="auto"/>
                        <w:right w:val="none" w:sz="0" w:space="0" w:color="auto"/>
                      </w:divBdr>
                      <w:divsChild>
                        <w:div w:id="174044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134743">
                  <w:marLeft w:val="0"/>
                  <w:marRight w:val="0"/>
                  <w:marTop w:val="240"/>
                  <w:marBottom w:val="0"/>
                  <w:divBdr>
                    <w:top w:val="none" w:sz="0" w:space="0" w:color="auto"/>
                    <w:left w:val="none" w:sz="0" w:space="0" w:color="auto"/>
                    <w:bottom w:val="none" w:sz="0" w:space="0" w:color="auto"/>
                    <w:right w:val="none" w:sz="0" w:space="0" w:color="auto"/>
                  </w:divBdr>
                  <w:divsChild>
                    <w:div w:id="1484005623">
                      <w:marLeft w:val="0"/>
                      <w:marRight w:val="0"/>
                      <w:marTop w:val="0"/>
                      <w:marBottom w:val="0"/>
                      <w:divBdr>
                        <w:top w:val="none" w:sz="0" w:space="0" w:color="auto"/>
                        <w:left w:val="none" w:sz="0" w:space="0" w:color="auto"/>
                        <w:bottom w:val="none" w:sz="0" w:space="0" w:color="auto"/>
                        <w:right w:val="none" w:sz="0" w:space="0" w:color="auto"/>
                      </w:divBdr>
                      <w:divsChild>
                        <w:div w:id="1332641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940069">
                  <w:marLeft w:val="0"/>
                  <w:marRight w:val="0"/>
                  <w:marTop w:val="240"/>
                  <w:marBottom w:val="0"/>
                  <w:divBdr>
                    <w:top w:val="none" w:sz="0" w:space="0" w:color="auto"/>
                    <w:left w:val="none" w:sz="0" w:space="0" w:color="auto"/>
                    <w:bottom w:val="none" w:sz="0" w:space="0" w:color="auto"/>
                    <w:right w:val="none" w:sz="0" w:space="0" w:color="auto"/>
                  </w:divBdr>
                  <w:divsChild>
                    <w:div w:id="181748766">
                      <w:marLeft w:val="0"/>
                      <w:marRight w:val="0"/>
                      <w:marTop w:val="0"/>
                      <w:marBottom w:val="0"/>
                      <w:divBdr>
                        <w:top w:val="none" w:sz="0" w:space="0" w:color="auto"/>
                        <w:left w:val="none" w:sz="0" w:space="0" w:color="auto"/>
                        <w:bottom w:val="none" w:sz="0" w:space="0" w:color="auto"/>
                        <w:right w:val="none" w:sz="0" w:space="0" w:color="auto"/>
                      </w:divBdr>
                      <w:divsChild>
                        <w:div w:id="622735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731766">
                  <w:marLeft w:val="0"/>
                  <w:marRight w:val="0"/>
                  <w:marTop w:val="240"/>
                  <w:marBottom w:val="0"/>
                  <w:divBdr>
                    <w:top w:val="none" w:sz="0" w:space="0" w:color="auto"/>
                    <w:left w:val="none" w:sz="0" w:space="0" w:color="auto"/>
                    <w:bottom w:val="none" w:sz="0" w:space="0" w:color="auto"/>
                    <w:right w:val="none" w:sz="0" w:space="0" w:color="auto"/>
                  </w:divBdr>
                  <w:divsChild>
                    <w:div w:id="1236471334">
                      <w:marLeft w:val="0"/>
                      <w:marRight w:val="0"/>
                      <w:marTop w:val="0"/>
                      <w:marBottom w:val="0"/>
                      <w:divBdr>
                        <w:top w:val="none" w:sz="0" w:space="0" w:color="auto"/>
                        <w:left w:val="none" w:sz="0" w:space="0" w:color="auto"/>
                        <w:bottom w:val="none" w:sz="0" w:space="0" w:color="auto"/>
                        <w:right w:val="none" w:sz="0" w:space="0" w:color="auto"/>
                      </w:divBdr>
                      <w:divsChild>
                        <w:div w:id="95043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426354">
                  <w:marLeft w:val="0"/>
                  <w:marRight w:val="0"/>
                  <w:marTop w:val="240"/>
                  <w:marBottom w:val="0"/>
                  <w:divBdr>
                    <w:top w:val="none" w:sz="0" w:space="0" w:color="auto"/>
                    <w:left w:val="none" w:sz="0" w:space="0" w:color="auto"/>
                    <w:bottom w:val="none" w:sz="0" w:space="0" w:color="auto"/>
                    <w:right w:val="none" w:sz="0" w:space="0" w:color="auto"/>
                  </w:divBdr>
                  <w:divsChild>
                    <w:div w:id="1307781627">
                      <w:marLeft w:val="0"/>
                      <w:marRight w:val="0"/>
                      <w:marTop w:val="0"/>
                      <w:marBottom w:val="0"/>
                      <w:divBdr>
                        <w:top w:val="none" w:sz="0" w:space="0" w:color="auto"/>
                        <w:left w:val="none" w:sz="0" w:space="0" w:color="auto"/>
                        <w:bottom w:val="none" w:sz="0" w:space="0" w:color="auto"/>
                        <w:right w:val="none" w:sz="0" w:space="0" w:color="auto"/>
                      </w:divBdr>
                      <w:divsChild>
                        <w:div w:id="1005597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800484">
                  <w:marLeft w:val="0"/>
                  <w:marRight w:val="0"/>
                  <w:marTop w:val="240"/>
                  <w:marBottom w:val="0"/>
                  <w:divBdr>
                    <w:top w:val="none" w:sz="0" w:space="0" w:color="auto"/>
                    <w:left w:val="none" w:sz="0" w:space="0" w:color="auto"/>
                    <w:bottom w:val="none" w:sz="0" w:space="0" w:color="auto"/>
                    <w:right w:val="none" w:sz="0" w:space="0" w:color="auto"/>
                  </w:divBdr>
                  <w:divsChild>
                    <w:div w:id="1288849623">
                      <w:marLeft w:val="0"/>
                      <w:marRight w:val="0"/>
                      <w:marTop w:val="0"/>
                      <w:marBottom w:val="0"/>
                      <w:divBdr>
                        <w:top w:val="none" w:sz="0" w:space="0" w:color="auto"/>
                        <w:left w:val="none" w:sz="0" w:space="0" w:color="auto"/>
                        <w:bottom w:val="none" w:sz="0" w:space="0" w:color="auto"/>
                        <w:right w:val="none" w:sz="0" w:space="0" w:color="auto"/>
                      </w:divBdr>
                      <w:divsChild>
                        <w:div w:id="295720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234904">
                  <w:marLeft w:val="0"/>
                  <w:marRight w:val="0"/>
                  <w:marTop w:val="240"/>
                  <w:marBottom w:val="0"/>
                  <w:divBdr>
                    <w:top w:val="none" w:sz="0" w:space="0" w:color="auto"/>
                    <w:left w:val="none" w:sz="0" w:space="0" w:color="auto"/>
                    <w:bottom w:val="none" w:sz="0" w:space="0" w:color="auto"/>
                    <w:right w:val="none" w:sz="0" w:space="0" w:color="auto"/>
                  </w:divBdr>
                  <w:divsChild>
                    <w:div w:id="1667397599">
                      <w:marLeft w:val="0"/>
                      <w:marRight w:val="0"/>
                      <w:marTop w:val="0"/>
                      <w:marBottom w:val="0"/>
                      <w:divBdr>
                        <w:top w:val="none" w:sz="0" w:space="0" w:color="auto"/>
                        <w:left w:val="none" w:sz="0" w:space="0" w:color="auto"/>
                        <w:bottom w:val="none" w:sz="0" w:space="0" w:color="auto"/>
                        <w:right w:val="none" w:sz="0" w:space="0" w:color="auto"/>
                      </w:divBdr>
                      <w:divsChild>
                        <w:div w:id="92314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990584">
                  <w:marLeft w:val="0"/>
                  <w:marRight w:val="0"/>
                  <w:marTop w:val="240"/>
                  <w:marBottom w:val="0"/>
                  <w:divBdr>
                    <w:top w:val="none" w:sz="0" w:space="0" w:color="auto"/>
                    <w:left w:val="none" w:sz="0" w:space="0" w:color="auto"/>
                    <w:bottom w:val="none" w:sz="0" w:space="0" w:color="auto"/>
                    <w:right w:val="none" w:sz="0" w:space="0" w:color="auto"/>
                  </w:divBdr>
                  <w:divsChild>
                    <w:div w:id="898634360">
                      <w:marLeft w:val="0"/>
                      <w:marRight w:val="0"/>
                      <w:marTop w:val="0"/>
                      <w:marBottom w:val="0"/>
                      <w:divBdr>
                        <w:top w:val="none" w:sz="0" w:space="0" w:color="auto"/>
                        <w:left w:val="none" w:sz="0" w:space="0" w:color="auto"/>
                        <w:bottom w:val="none" w:sz="0" w:space="0" w:color="auto"/>
                        <w:right w:val="none" w:sz="0" w:space="0" w:color="auto"/>
                      </w:divBdr>
                      <w:divsChild>
                        <w:div w:id="1122841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456084">
                  <w:marLeft w:val="0"/>
                  <w:marRight w:val="0"/>
                  <w:marTop w:val="240"/>
                  <w:marBottom w:val="0"/>
                  <w:divBdr>
                    <w:top w:val="none" w:sz="0" w:space="0" w:color="auto"/>
                    <w:left w:val="none" w:sz="0" w:space="0" w:color="auto"/>
                    <w:bottom w:val="none" w:sz="0" w:space="0" w:color="auto"/>
                    <w:right w:val="none" w:sz="0" w:space="0" w:color="auto"/>
                  </w:divBdr>
                  <w:divsChild>
                    <w:div w:id="400639288">
                      <w:marLeft w:val="0"/>
                      <w:marRight w:val="0"/>
                      <w:marTop w:val="0"/>
                      <w:marBottom w:val="0"/>
                      <w:divBdr>
                        <w:top w:val="none" w:sz="0" w:space="0" w:color="auto"/>
                        <w:left w:val="none" w:sz="0" w:space="0" w:color="auto"/>
                        <w:bottom w:val="none" w:sz="0" w:space="0" w:color="auto"/>
                        <w:right w:val="none" w:sz="0" w:space="0" w:color="auto"/>
                      </w:divBdr>
                      <w:divsChild>
                        <w:div w:id="851459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063290">
                  <w:marLeft w:val="0"/>
                  <w:marRight w:val="0"/>
                  <w:marTop w:val="240"/>
                  <w:marBottom w:val="0"/>
                  <w:divBdr>
                    <w:top w:val="none" w:sz="0" w:space="0" w:color="auto"/>
                    <w:left w:val="none" w:sz="0" w:space="0" w:color="auto"/>
                    <w:bottom w:val="none" w:sz="0" w:space="0" w:color="auto"/>
                    <w:right w:val="none" w:sz="0" w:space="0" w:color="auto"/>
                  </w:divBdr>
                  <w:divsChild>
                    <w:div w:id="183134811">
                      <w:marLeft w:val="0"/>
                      <w:marRight w:val="0"/>
                      <w:marTop w:val="0"/>
                      <w:marBottom w:val="0"/>
                      <w:divBdr>
                        <w:top w:val="none" w:sz="0" w:space="0" w:color="auto"/>
                        <w:left w:val="none" w:sz="0" w:space="0" w:color="auto"/>
                        <w:bottom w:val="none" w:sz="0" w:space="0" w:color="auto"/>
                        <w:right w:val="none" w:sz="0" w:space="0" w:color="auto"/>
                      </w:divBdr>
                      <w:divsChild>
                        <w:div w:id="1078748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320154">
                  <w:marLeft w:val="0"/>
                  <w:marRight w:val="0"/>
                  <w:marTop w:val="240"/>
                  <w:marBottom w:val="0"/>
                  <w:divBdr>
                    <w:top w:val="none" w:sz="0" w:space="0" w:color="auto"/>
                    <w:left w:val="none" w:sz="0" w:space="0" w:color="auto"/>
                    <w:bottom w:val="none" w:sz="0" w:space="0" w:color="auto"/>
                    <w:right w:val="none" w:sz="0" w:space="0" w:color="auto"/>
                  </w:divBdr>
                  <w:divsChild>
                    <w:div w:id="2126852730">
                      <w:marLeft w:val="0"/>
                      <w:marRight w:val="0"/>
                      <w:marTop w:val="0"/>
                      <w:marBottom w:val="0"/>
                      <w:divBdr>
                        <w:top w:val="none" w:sz="0" w:space="0" w:color="auto"/>
                        <w:left w:val="none" w:sz="0" w:space="0" w:color="auto"/>
                        <w:bottom w:val="none" w:sz="0" w:space="0" w:color="auto"/>
                        <w:right w:val="none" w:sz="0" w:space="0" w:color="auto"/>
                      </w:divBdr>
                      <w:divsChild>
                        <w:div w:id="139866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452074">
                  <w:marLeft w:val="0"/>
                  <w:marRight w:val="0"/>
                  <w:marTop w:val="240"/>
                  <w:marBottom w:val="0"/>
                  <w:divBdr>
                    <w:top w:val="none" w:sz="0" w:space="0" w:color="auto"/>
                    <w:left w:val="none" w:sz="0" w:space="0" w:color="auto"/>
                    <w:bottom w:val="none" w:sz="0" w:space="0" w:color="auto"/>
                    <w:right w:val="none" w:sz="0" w:space="0" w:color="auto"/>
                  </w:divBdr>
                  <w:divsChild>
                    <w:div w:id="1219706942">
                      <w:marLeft w:val="0"/>
                      <w:marRight w:val="0"/>
                      <w:marTop w:val="0"/>
                      <w:marBottom w:val="0"/>
                      <w:divBdr>
                        <w:top w:val="none" w:sz="0" w:space="0" w:color="auto"/>
                        <w:left w:val="none" w:sz="0" w:space="0" w:color="auto"/>
                        <w:bottom w:val="none" w:sz="0" w:space="0" w:color="auto"/>
                        <w:right w:val="none" w:sz="0" w:space="0" w:color="auto"/>
                      </w:divBdr>
                      <w:divsChild>
                        <w:div w:id="57217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763168">
                  <w:marLeft w:val="0"/>
                  <w:marRight w:val="0"/>
                  <w:marTop w:val="240"/>
                  <w:marBottom w:val="0"/>
                  <w:divBdr>
                    <w:top w:val="none" w:sz="0" w:space="0" w:color="auto"/>
                    <w:left w:val="none" w:sz="0" w:space="0" w:color="auto"/>
                    <w:bottom w:val="none" w:sz="0" w:space="0" w:color="auto"/>
                    <w:right w:val="none" w:sz="0" w:space="0" w:color="auto"/>
                  </w:divBdr>
                  <w:divsChild>
                    <w:div w:id="2114207970">
                      <w:marLeft w:val="0"/>
                      <w:marRight w:val="0"/>
                      <w:marTop w:val="0"/>
                      <w:marBottom w:val="0"/>
                      <w:divBdr>
                        <w:top w:val="none" w:sz="0" w:space="0" w:color="auto"/>
                        <w:left w:val="none" w:sz="0" w:space="0" w:color="auto"/>
                        <w:bottom w:val="none" w:sz="0" w:space="0" w:color="auto"/>
                        <w:right w:val="none" w:sz="0" w:space="0" w:color="auto"/>
                      </w:divBdr>
                      <w:divsChild>
                        <w:div w:id="977884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05227">
                  <w:marLeft w:val="0"/>
                  <w:marRight w:val="0"/>
                  <w:marTop w:val="240"/>
                  <w:marBottom w:val="0"/>
                  <w:divBdr>
                    <w:top w:val="none" w:sz="0" w:space="0" w:color="auto"/>
                    <w:left w:val="none" w:sz="0" w:space="0" w:color="auto"/>
                    <w:bottom w:val="none" w:sz="0" w:space="0" w:color="auto"/>
                    <w:right w:val="none" w:sz="0" w:space="0" w:color="auto"/>
                  </w:divBdr>
                  <w:divsChild>
                    <w:div w:id="1735273835">
                      <w:marLeft w:val="0"/>
                      <w:marRight w:val="0"/>
                      <w:marTop w:val="0"/>
                      <w:marBottom w:val="0"/>
                      <w:divBdr>
                        <w:top w:val="none" w:sz="0" w:space="0" w:color="auto"/>
                        <w:left w:val="none" w:sz="0" w:space="0" w:color="auto"/>
                        <w:bottom w:val="none" w:sz="0" w:space="0" w:color="auto"/>
                        <w:right w:val="none" w:sz="0" w:space="0" w:color="auto"/>
                      </w:divBdr>
                      <w:divsChild>
                        <w:div w:id="1992128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383700">
                  <w:marLeft w:val="0"/>
                  <w:marRight w:val="0"/>
                  <w:marTop w:val="240"/>
                  <w:marBottom w:val="0"/>
                  <w:divBdr>
                    <w:top w:val="none" w:sz="0" w:space="0" w:color="auto"/>
                    <w:left w:val="none" w:sz="0" w:space="0" w:color="auto"/>
                    <w:bottom w:val="none" w:sz="0" w:space="0" w:color="auto"/>
                    <w:right w:val="none" w:sz="0" w:space="0" w:color="auto"/>
                  </w:divBdr>
                  <w:divsChild>
                    <w:div w:id="1857233410">
                      <w:marLeft w:val="0"/>
                      <w:marRight w:val="0"/>
                      <w:marTop w:val="0"/>
                      <w:marBottom w:val="0"/>
                      <w:divBdr>
                        <w:top w:val="none" w:sz="0" w:space="0" w:color="auto"/>
                        <w:left w:val="none" w:sz="0" w:space="0" w:color="auto"/>
                        <w:bottom w:val="none" w:sz="0" w:space="0" w:color="auto"/>
                        <w:right w:val="none" w:sz="0" w:space="0" w:color="auto"/>
                      </w:divBdr>
                      <w:divsChild>
                        <w:div w:id="130851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301257">
                  <w:marLeft w:val="0"/>
                  <w:marRight w:val="0"/>
                  <w:marTop w:val="240"/>
                  <w:marBottom w:val="0"/>
                  <w:divBdr>
                    <w:top w:val="none" w:sz="0" w:space="0" w:color="auto"/>
                    <w:left w:val="none" w:sz="0" w:space="0" w:color="auto"/>
                    <w:bottom w:val="none" w:sz="0" w:space="0" w:color="auto"/>
                    <w:right w:val="none" w:sz="0" w:space="0" w:color="auto"/>
                  </w:divBdr>
                  <w:divsChild>
                    <w:div w:id="817383341">
                      <w:marLeft w:val="0"/>
                      <w:marRight w:val="0"/>
                      <w:marTop w:val="0"/>
                      <w:marBottom w:val="0"/>
                      <w:divBdr>
                        <w:top w:val="none" w:sz="0" w:space="0" w:color="auto"/>
                        <w:left w:val="none" w:sz="0" w:space="0" w:color="auto"/>
                        <w:bottom w:val="none" w:sz="0" w:space="0" w:color="auto"/>
                        <w:right w:val="none" w:sz="0" w:space="0" w:color="auto"/>
                      </w:divBdr>
                      <w:divsChild>
                        <w:div w:id="267275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228787">
                  <w:marLeft w:val="0"/>
                  <w:marRight w:val="0"/>
                  <w:marTop w:val="240"/>
                  <w:marBottom w:val="0"/>
                  <w:divBdr>
                    <w:top w:val="none" w:sz="0" w:space="0" w:color="auto"/>
                    <w:left w:val="none" w:sz="0" w:space="0" w:color="auto"/>
                    <w:bottom w:val="none" w:sz="0" w:space="0" w:color="auto"/>
                    <w:right w:val="none" w:sz="0" w:space="0" w:color="auto"/>
                  </w:divBdr>
                  <w:divsChild>
                    <w:div w:id="2092001764">
                      <w:marLeft w:val="0"/>
                      <w:marRight w:val="0"/>
                      <w:marTop w:val="0"/>
                      <w:marBottom w:val="0"/>
                      <w:divBdr>
                        <w:top w:val="none" w:sz="0" w:space="0" w:color="auto"/>
                        <w:left w:val="none" w:sz="0" w:space="0" w:color="auto"/>
                        <w:bottom w:val="none" w:sz="0" w:space="0" w:color="auto"/>
                        <w:right w:val="none" w:sz="0" w:space="0" w:color="auto"/>
                      </w:divBdr>
                      <w:divsChild>
                        <w:div w:id="168790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820615">
                  <w:marLeft w:val="0"/>
                  <w:marRight w:val="0"/>
                  <w:marTop w:val="240"/>
                  <w:marBottom w:val="0"/>
                  <w:divBdr>
                    <w:top w:val="none" w:sz="0" w:space="0" w:color="auto"/>
                    <w:left w:val="none" w:sz="0" w:space="0" w:color="auto"/>
                    <w:bottom w:val="none" w:sz="0" w:space="0" w:color="auto"/>
                    <w:right w:val="none" w:sz="0" w:space="0" w:color="auto"/>
                  </w:divBdr>
                  <w:divsChild>
                    <w:div w:id="890651397">
                      <w:marLeft w:val="0"/>
                      <w:marRight w:val="0"/>
                      <w:marTop w:val="0"/>
                      <w:marBottom w:val="0"/>
                      <w:divBdr>
                        <w:top w:val="none" w:sz="0" w:space="0" w:color="auto"/>
                        <w:left w:val="none" w:sz="0" w:space="0" w:color="auto"/>
                        <w:bottom w:val="none" w:sz="0" w:space="0" w:color="auto"/>
                        <w:right w:val="none" w:sz="0" w:space="0" w:color="auto"/>
                      </w:divBdr>
                      <w:divsChild>
                        <w:div w:id="1114667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817891">
                  <w:marLeft w:val="0"/>
                  <w:marRight w:val="0"/>
                  <w:marTop w:val="240"/>
                  <w:marBottom w:val="0"/>
                  <w:divBdr>
                    <w:top w:val="none" w:sz="0" w:space="0" w:color="auto"/>
                    <w:left w:val="none" w:sz="0" w:space="0" w:color="auto"/>
                    <w:bottom w:val="none" w:sz="0" w:space="0" w:color="auto"/>
                    <w:right w:val="none" w:sz="0" w:space="0" w:color="auto"/>
                  </w:divBdr>
                  <w:divsChild>
                    <w:div w:id="1571967296">
                      <w:marLeft w:val="0"/>
                      <w:marRight w:val="0"/>
                      <w:marTop w:val="0"/>
                      <w:marBottom w:val="0"/>
                      <w:divBdr>
                        <w:top w:val="none" w:sz="0" w:space="0" w:color="auto"/>
                        <w:left w:val="none" w:sz="0" w:space="0" w:color="auto"/>
                        <w:bottom w:val="none" w:sz="0" w:space="0" w:color="auto"/>
                        <w:right w:val="none" w:sz="0" w:space="0" w:color="auto"/>
                      </w:divBdr>
                      <w:divsChild>
                        <w:div w:id="1781728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96620">
                  <w:marLeft w:val="0"/>
                  <w:marRight w:val="0"/>
                  <w:marTop w:val="240"/>
                  <w:marBottom w:val="0"/>
                  <w:divBdr>
                    <w:top w:val="none" w:sz="0" w:space="0" w:color="auto"/>
                    <w:left w:val="none" w:sz="0" w:space="0" w:color="auto"/>
                    <w:bottom w:val="none" w:sz="0" w:space="0" w:color="auto"/>
                    <w:right w:val="none" w:sz="0" w:space="0" w:color="auto"/>
                  </w:divBdr>
                  <w:divsChild>
                    <w:div w:id="188030091">
                      <w:marLeft w:val="0"/>
                      <w:marRight w:val="0"/>
                      <w:marTop w:val="0"/>
                      <w:marBottom w:val="0"/>
                      <w:divBdr>
                        <w:top w:val="none" w:sz="0" w:space="0" w:color="auto"/>
                        <w:left w:val="none" w:sz="0" w:space="0" w:color="auto"/>
                        <w:bottom w:val="none" w:sz="0" w:space="0" w:color="auto"/>
                        <w:right w:val="none" w:sz="0" w:space="0" w:color="auto"/>
                      </w:divBdr>
                      <w:divsChild>
                        <w:div w:id="751043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251672">
                  <w:marLeft w:val="0"/>
                  <w:marRight w:val="0"/>
                  <w:marTop w:val="240"/>
                  <w:marBottom w:val="0"/>
                  <w:divBdr>
                    <w:top w:val="none" w:sz="0" w:space="0" w:color="auto"/>
                    <w:left w:val="none" w:sz="0" w:space="0" w:color="auto"/>
                    <w:bottom w:val="none" w:sz="0" w:space="0" w:color="auto"/>
                    <w:right w:val="none" w:sz="0" w:space="0" w:color="auto"/>
                  </w:divBdr>
                  <w:divsChild>
                    <w:div w:id="560753304">
                      <w:marLeft w:val="0"/>
                      <w:marRight w:val="0"/>
                      <w:marTop w:val="0"/>
                      <w:marBottom w:val="0"/>
                      <w:divBdr>
                        <w:top w:val="none" w:sz="0" w:space="0" w:color="auto"/>
                        <w:left w:val="none" w:sz="0" w:space="0" w:color="auto"/>
                        <w:bottom w:val="none" w:sz="0" w:space="0" w:color="auto"/>
                        <w:right w:val="none" w:sz="0" w:space="0" w:color="auto"/>
                      </w:divBdr>
                      <w:divsChild>
                        <w:div w:id="1322345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925808">
                  <w:marLeft w:val="0"/>
                  <w:marRight w:val="0"/>
                  <w:marTop w:val="240"/>
                  <w:marBottom w:val="0"/>
                  <w:divBdr>
                    <w:top w:val="none" w:sz="0" w:space="0" w:color="auto"/>
                    <w:left w:val="none" w:sz="0" w:space="0" w:color="auto"/>
                    <w:bottom w:val="none" w:sz="0" w:space="0" w:color="auto"/>
                    <w:right w:val="none" w:sz="0" w:space="0" w:color="auto"/>
                  </w:divBdr>
                  <w:divsChild>
                    <w:div w:id="1534610822">
                      <w:marLeft w:val="0"/>
                      <w:marRight w:val="0"/>
                      <w:marTop w:val="0"/>
                      <w:marBottom w:val="0"/>
                      <w:divBdr>
                        <w:top w:val="none" w:sz="0" w:space="0" w:color="auto"/>
                        <w:left w:val="none" w:sz="0" w:space="0" w:color="auto"/>
                        <w:bottom w:val="none" w:sz="0" w:space="0" w:color="auto"/>
                        <w:right w:val="none" w:sz="0" w:space="0" w:color="auto"/>
                      </w:divBdr>
                      <w:divsChild>
                        <w:div w:id="1851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215830">
                  <w:marLeft w:val="0"/>
                  <w:marRight w:val="0"/>
                  <w:marTop w:val="240"/>
                  <w:marBottom w:val="0"/>
                  <w:divBdr>
                    <w:top w:val="none" w:sz="0" w:space="0" w:color="auto"/>
                    <w:left w:val="none" w:sz="0" w:space="0" w:color="auto"/>
                    <w:bottom w:val="none" w:sz="0" w:space="0" w:color="auto"/>
                    <w:right w:val="none" w:sz="0" w:space="0" w:color="auto"/>
                  </w:divBdr>
                  <w:divsChild>
                    <w:div w:id="1738278545">
                      <w:marLeft w:val="0"/>
                      <w:marRight w:val="0"/>
                      <w:marTop w:val="0"/>
                      <w:marBottom w:val="0"/>
                      <w:divBdr>
                        <w:top w:val="none" w:sz="0" w:space="0" w:color="auto"/>
                        <w:left w:val="none" w:sz="0" w:space="0" w:color="auto"/>
                        <w:bottom w:val="none" w:sz="0" w:space="0" w:color="auto"/>
                        <w:right w:val="none" w:sz="0" w:space="0" w:color="auto"/>
                      </w:divBdr>
                      <w:divsChild>
                        <w:div w:id="27055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180762">
                  <w:marLeft w:val="0"/>
                  <w:marRight w:val="0"/>
                  <w:marTop w:val="240"/>
                  <w:marBottom w:val="0"/>
                  <w:divBdr>
                    <w:top w:val="none" w:sz="0" w:space="0" w:color="auto"/>
                    <w:left w:val="none" w:sz="0" w:space="0" w:color="auto"/>
                    <w:bottom w:val="none" w:sz="0" w:space="0" w:color="auto"/>
                    <w:right w:val="none" w:sz="0" w:space="0" w:color="auto"/>
                  </w:divBdr>
                  <w:divsChild>
                    <w:div w:id="1196503446">
                      <w:marLeft w:val="0"/>
                      <w:marRight w:val="0"/>
                      <w:marTop w:val="0"/>
                      <w:marBottom w:val="0"/>
                      <w:divBdr>
                        <w:top w:val="none" w:sz="0" w:space="0" w:color="auto"/>
                        <w:left w:val="none" w:sz="0" w:space="0" w:color="auto"/>
                        <w:bottom w:val="none" w:sz="0" w:space="0" w:color="auto"/>
                        <w:right w:val="none" w:sz="0" w:space="0" w:color="auto"/>
                      </w:divBdr>
                      <w:divsChild>
                        <w:div w:id="189530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277000">
                  <w:marLeft w:val="0"/>
                  <w:marRight w:val="0"/>
                  <w:marTop w:val="240"/>
                  <w:marBottom w:val="0"/>
                  <w:divBdr>
                    <w:top w:val="none" w:sz="0" w:space="0" w:color="auto"/>
                    <w:left w:val="none" w:sz="0" w:space="0" w:color="auto"/>
                    <w:bottom w:val="none" w:sz="0" w:space="0" w:color="auto"/>
                    <w:right w:val="none" w:sz="0" w:space="0" w:color="auto"/>
                  </w:divBdr>
                  <w:divsChild>
                    <w:div w:id="2130852901">
                      <w:marLeft w:val="0"/>
                      <w:marRight w:val="0"/>
                      <w:marTop w:val="0"/>
                      <w:marBottom w:val="0"/>
                      <w:divBdr>
                        <w:top w:val="none" w:sz="0" w:space="0" w:color="auto"/>
                        <w:left w:val="none" w:sz="0" w:space="0" w:color="auto"/>
                        <w:bottom w:val="none" w:sz="0" w:space="0" w:color="auto"/>
                        <w:right w:val="none" w:sz="0" w:space="0" w:color="auto"/>
                      </w:divBdr>
                      <w:divsChild>
                        <w:div w:id="1018848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970700">
                  <w:marLeft w:val="0"/>
                  <w:marRight w:val="0"/>
                  <w:marTop w:val="240"/>
                  <w:marBottom w:val="0"/>
                  <w:divBdr>
                    <w:top w:val="none" w:sz="0" w:space="0" w:color="auto"/>
                    <w:left w:val="none" w:sz="0" w:space="0" w:color="auto"/>
                    <w:bottom w:val="none" w:sz="0" w:space="0" w:color="auto"/>
                    <w:right w:val="none" w:sz="0" w:space="0" w:color="auto"/>
                  </w:divBdr>
                  <w:divsChild>
                    <w:div w:id="1144666128">
                      <w:marLeft w:val="0"/>
                      <w:marRight w:val="0"/>
                      <w:marTop w:val="0"/>
                      <w:marBottom w:val="0"/>
                      <w:divBdr>
                        <w:top w:val="none" w:sz="0" w:space="0" w:color="auto"/>
                        <w:left w:val="none" w:sz="0" w:space="0" w:color="auto"/>
                        <w:bottom w:val="none" w:sz="0" w:space="0" w:color="auto"/>
                        <w:right w:val="none" w:sz="0" w:space="0" w:color="auto"/>
                      </w:divBdr>
                      <w:divsChild>
                        <w:div w:id="1572885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280246">
                  <w:marLeft w:val="0"/>
                  <w:marRight w:val="0"/>
                  <w:marTop w:val="240"/>
                  <w:marBottom w:val="0"/>
                  <w:divBdr>
                    <w:top w:val="none" w:sz="0" w:space="0" w:color="auto"/>
                    <w:left w:val="none" w:sz="0" w:space="0" w:color="auto"/>
                    <w:bottom w:val="none" w:sz="0" w:space="0" w:color="auto"/>
                    <w:right w:val="none" w:sz="0" w:space="0" w:color="auto"/>
                  </w:divBdr>
                  <w:divsChild>
                    <w:div w:id="193231610">
                      <w:marLeft w:val="0"/>
                      <w:marRight w:val="0"/>
                      <w:marTop w:val="0"/>
                      <w:marBottom w:val="0"/>
                      <w:divBdr>
                        <w:top w:val="none" w:sz="0" w:space="0" w:color="auto"/>
                        <w:left w:val="none" w:sz="0" w:space="0" w:color="auto"/>
                        <w:bottom w:val="none" w:sz="0" w:space="0" w:color="auto"/>
                        <w:right w:val="none" w:sz="0" w:space="0" w:color="auto"/>
                      </w:divBdr>
                      <w:divsChild>
                        <w:div w:id="474227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470087">
                  <w:marLeft w:val="0"/>
                  <w:marRight w:val="0"/>
                  <w:marTop w:val="240"/>
                  <w:marBottom w:val="0"/>
                  <w:divBdr>
                    <w:top w:val="none" w:sz="0" w:space="0" w:color="auto"/>
                    <w:left w:val="none" w:sz="0" w:space="0" w:color="auto"/>
                    <w:bottom w:val="none" w:sz="0" w:space="0" w:color="auto"/>
                    <w:right w:val="none" w:sz="0" w:space="0" w:color="auto"/>
                  </w:divBdr>
                  <w:divsChild>
                    <w:div w:id="976370958">
                      <w:marLeft w:val="0"/>
                      <w:marRight w:val="0"/>
                      <w:marTop w:val="0"/>
                      <w:marBottom w:val="0"/>
                      <w:divBdr>
                        <w:top w:val="none" w:sz="0" w:space="0" w:color="auto"/>
                        <w:left w:val="none" w:sz="0" w:space="0" w:color="auto"/>
                        <w:bottom w:val="none" w:sz="0" w:space="0" w:color="auto"/>
                        <w:right w:val="none" w:sz="0" w:space="0" w:color="auto"/>
                      </w:divBdr>
                      <w:divsChild>
                        <w:div w:id="96358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364219">
                  <w:marLeft w:val="0"/>
                  <w:marRight w:val="0"/>
                  <w:marTop w:val="240"/>
                  <w:marBottom w:val="0"/>
                  <w:divBdr>
                    <w:top w:val="none" w:sz="0" w:space="0" w:color="auto"/>
                    <w:left w:val="none" w:sz="0" w:space="0" w:color="auto"/>
                    <w:bottom w:val="none" w:sz="0" w:space="0" w:color="auto"/>
                    <w:right w:val="none" w:sz="0" w:space="0" w:color="auto"/>
                  </w:divBdr>
                  <w:divsChild>
                    <w:div w:id="499613603">
                      <w:marLeft w:val="0"/>
                      <w:marRight w:val="0"/>
                      <w:marTop w:val="0"/>
                      <w:marBottom w:val="0"/>
                      <w:divBdr>
                        <w:top w:val="none" w:sz="0" w:space="0" w:color="auto"/>
                        <w:left w:val="none" w:sz="0" w:space="0" w:color="auto"/>
                        <w:bottom w:val="none" w:sz="0" w:space="0" w:color="auto"/>
                        <w:right w:val="none" w:sz="0" w:space="0" w:color="auto"/>
                      </w:divBdr>
                      <w:divsChild>
                        <w:div w:id="841313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975147">
                  <w:marLeft w:val="0"/>
                  <w:marRight w:val="0"/>
                  <w:marTop w:val="240"/>
                  <w:marBottom w:val="0"/>
                  <w:divBdr>
                    <w:top w:val="none" w:sz="0" w:space="0" w:color="auto"/>
                    <w:left w:val="none" w:sz="0" w:space="0" w:color="auto"/>
                    <w:bottom w:val="none" w:sz="0" w:space="0" w:color="auto"/>
                    <w:right w:val="none" w:sz="0" w:space="0" w:color="auto"/>
                  </w:divBdr>
                  <w:divsChild>
                    <w:div w:id="832598760">
                      <w:marLeft w:val="0"/>
                      <w:marRight w:val="0"/>
                      <w:marTop w:val="0"/>
                      <w:marBottom w:val="0"/>
                      <w:divBdr>
                        <w:top w:val="none" w:sz="0" w:space="0" w:color="auto"/>
                        <w:left w:val="none" w:sz="0" w:space="0" w:color="auto"/>
                        <w:bottom w:val="none" w:sz="0" w:space="0" w:color="auto"/>
                        <w:right w:val="none" w:sz="0" w:space="0" w:color="auto"/>
                      </w:divBdr>
                      <w:divsChild>
                        <w:div w:id="203758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078254">
                  <w:marLeft w:val="0"/>
                  <w:marRight w:val="0"/>
                  <w:marTop w:val="240"/>
                  <w:marBottom w:val="0"/>
                  <w:divBdr>
                    <w:top w:val="none" w:sz="0" w:space="0" w:color="auto"/>
                    <w:left w:val="none" w:sz="0" w:space="0" w:color="auto"/>
                    <w:bottom w:val="none" w:sz="0" w:space="0" w:color="auto"/>
                    <w:right w:val="none" w:sz="0" w:space="0" w:color="auto"/>
                  </w:divBdr>
                  <w:divsChild>
                    <w:div w:id="2086486377">
                      <w:marLeft w:val="0"/>
                      <w:marRight w:val="0"/>
                      <w:marTop w:val="0"/>
                      <w:marBottom w:val="0"/>
                      <w:divBdr>
                        <w:top w:val="none" w:sz="0" w:space="0" w:color="auto"/>
                        <w:left w:val="none" w:sz="0" w:space="0" w:color="auto"/>
                        <w:bottom w:val="none" w:sz="0" w:space="0" w:color="auto"/>
                        <w:right w:val="none" w:sz="0" w:space="0" w:color="auto"/>
                      </w:divBdr>
                      <w:divsChild>
                        <w:div w:id="47534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191183">
                  <w:marLeft w:val="0"/>
                  <w:marRight w:val="0"/>
                  <w:marTop w:val="240"/>
                  <w:marBottom w:val="0"/>
                  <w:divBdr>
                    <w:top w:val="none" w:sz="0" w:space="0" w:color="auto"/>
                    <w:left w:val="none" w:sz="0" w:space="0" w:color="auto"/>
                    <w:bottom w:val="none" w:sz="0" w:space="0" w:color="auto"/>
                    <w:right w:val="none" w:sz="0" w:space="0" w:color="auto"/>
                  </w:divBdr>
                  <w:divsChild>
                    <w:div w:id="2096825678">
                      <w:marLeft w:val="0"/>
                      <w:marRight w:val="0"/>
                      <w:marTop w:val="0"/>
                      <w:marBottom w:val="0"/>
                      <w:divBdr>
                        <w:top w:val="none" w:sz="0" w:space="0" w:color="auto"/>
                        <w:left w:val="none" w:sz="0" w:space="0" w:color="auto"/>
                        <w:bottom w:val="none" w:sz="0" w:space="0" w:color="auto"/>
                        <w:right w:val="none" w:sz="0" w:space="0" w:color="auto"/>
                      </w:divBdr>
                      <w:divsChild>
                        <w:div w:id="779764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767813">
                  <w:marLeft w:val="0"/>
                  <w:marRight w:val="0"/>
                  <w:marTop w:val="240"/>
                  <w:marBottom w:val="0"/>
                  <w:divBdr>
                    <w:top w:val="none" w:sz="0" w:space="0" w:color="auto"/>
                    <w:left w:val="none" w:sz="0" w:space="0" w:color="auto"/>
                    <w:bottom w:val="none" w:sz="0" w:space="0" w:color="auto"/>
                    <w:right w:val="none" w:sz="0" w:space="0" w:color="auto"/>
                  </w:divBdr>
                  <w:divsChild>
                    <w:div w:id="496769855">
                      <w:marLeft w:val="0"/>
                      <w:marRight w:val="0"/>
                      <w:marTop w:val="0"/>
                      <w:marBottom w:val="0"/>
                      <w:divBdr>
                        <w:top w:val="none" w:sz="0" w:space="0" w:color="auto"/>
                        <w:left w:val="none" w:sz="0" w:space="0" w:color="auto"/>
                        <w:bottom w:val="none" w:sz="0" w:space="0" w:color="auto"/>
                        <w:right w:val="none" w:sz="0" w:space="0" w:color="auto"/>
                      </w:divBdr>
                      <w:divsChild>
                        <w:div w:id="702483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803308">
                  <w:marLeft w:val="0"/>
                  <w:marRight w:val="0"/>
                  <w:marTop w:val="240"/>
                  <w:marBottom w:val="0"/>
                  <w:divBdr>
                    <w:top w:val="none" w:sz="0" w:space="0" w:color="auto"/>
                    <w:left w:val="none" w:sz="0" w:space="0" w:color="auto"/>
                    <w:bottom w:val="none" w:sz="0" w:space="0" w:color="auto"/>
                    <w:right w:val="none" w:sz="0" w:space="0" w:color="auto"/>
                  </w:divBdr>
                  <w:divsChild>
                    <w:div w:id="1408572822">
                      <w:marLeft w:val="0"/>
                      <w:marRight w:val="0"/>
                      <w:marTop w:val="0"/>
                      <w:marBottom w:val="0"/>
                      <w:divBdr>
                        <w:top w:val="none" w:sz="0" w:space="0" w:color="auto"/>
                        <w:left w:val="none" w:sz="0" w:space="0" w:color="auto"/>
                        <w:bottom w:val="none" w:sz="0" w:space="0" w:color="auto"/>
                        <w:right w:val="none" w:sz="0" w:space="0" w:color="auto"/>
                      </w:divBdr>
                      <w:divsChild>
                        <w:div w:id="139172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216568">
                  <w:marLeft w:val="0"/>
                  <w:marRight w:val="0"/>
                  <w:marTop w:val="240"/>
                  <w:marBottom w:val="0"/>
                  <w:divBdr>
                    <w:top w:val="none" w:sz="0" w:space="0" w:color="auto"/>
                    <w:left w:val="none" w:sz="0" w:space="0" w:color="auto"/>
                    <w:bottom w:val="none" w:sz="0" w:space="0" w:color="auto"/>
                    <w:right w:val="none" w:sz="0" w:space="0" w:color="auto"/>
                  </w:divBdr>
                  <w:divsChild>
                    <w:div w:id="407002271">
                      <w:marLeft w:val="0"/>
                      <w:marRight w:val="0"/>
                      <w:marTop w:val="0"/>
                      <w:marBottom w:val="0"/>
                      <w:divBdr>
                        <w:top w:val="none" w:sz="0" w:space="0" w:color="auto"/>
                        <w:left w:val="none" w:sz="0" w:space="0" w:color="auto"/>
                        <w:bottom w:val="none" w:sz="0" w:space="0" w:color="auto"/>
                        <w:right w:val="none" w:sz="0" w:space="0" w:color="auto"/>
                      </w:divBdr>
                      <w:divsChild>
                        <w:div w:id="1121650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905427">
                  <w:marLeft w:val="0"/>
                  <w:marRight w:val="0"/>
                  <w:marTop w:val="240"/>
                  <w:marBottom w:val="0"/>
                  <w:divBdr>
                    <w:top w:val="none" w:sz="0" w:space="0" w:color="auto"/>
                    <w:left w:val="none" w:sz="0" w:space="0" w:color="auto"/>
                    <w:bottom w:val="none" w:sz="0" w:space="0" w:color="auto"/>
                    <w:right w:val="none" w:sz="0" w:space="0" w:color="auto"/>
                  </w:divBdr>
                  <w:divsChild>
                    <w:div w:id="508912669">
                      <w:marLeft w:val="0"/>
                      <w:marRight w:val="0"/>
                      <w:marTop w:val="0"/>
                      <w:marBottom w:val="0"/>
                      <w:divBdr>
                        <w:top w:val="none" w:sz="0" w:space="0" w:color="auto"/>
                        <w:left w:val="none" w:sz="0" w:space="0" w:color="auto"/>
                        <w:bottom w:val="none" w:sz="0" w:space="0" w:color="auto"/>
                        <w:right w:val="none" w:sz="0" w:space="0" w:color="auto"/>
                      </w:divBdr>
                      <w:divsChild>
                        <w:div w:id="956183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496152">
                  <w:marLeft w:val="0"/>
                  <w:marRight w:val="0"/>
                  <w:marTop w:val="240"/>
                  <w:marBottom w:val="0"/>
                  <w:divBdr>
                    <w:top w:val="none" w:sz="0" w:space="0" w:color="auto"/>
                    <w:left w:val="none" w:sz="0" w:space="0" w:color="auto"/>
                    <w:bottom w:val="none" w:sz="0" w:space="0" w:color="auto"/>
                    <w:right w:val="none" w:sz="0" w:space="0" w:color="auto"/>
                  </w:divBdr>
                  <w:divsChild>
                    <w:div w:id="1080523459">
                      <w:marLeft w:val="0"/>
                      <w:marRight w:val="0"/>
                      <w:marTop w:val="0"/>
                      <w:marBottom w:val="0"/>
                      <w:divBdr>
                        <w:top w:val="none" w:sz="0" w:space="0" w:color="auto"/>
                        <w:left w:val="none" w:sz="0" w:space="0" w:color="auto"/>
                        <w:bottom w:val="none" w:sz="0" w:space="0" w:color="auto"/>
                        <w:right w:val="none" w:sz="0" w:space="0" w:color="auto"/>
                      </w:divBdr>
                      <w:divsChild>
                        <w:div w:id="1724137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635937">
                  <w:marLeft w:val="0"/>
                  <w:marRight w:val="0"/>
                  <w:marTop w:val="240"/>
                  <w:marBottom w:val="0"/>
                  <w:divBdr>
                    <w:top w:val="none" w:sz="0" w:space="0" w:color="auto"/>
                    <w:left w:val="none" w:sz="0" w:space="0" w:color="auto"/>
                    <w:bottom w:val="none" w:sz="0" w:space="0" w:color="auto"/>
                    <w:right w:val="none" w:sz="0" w:space="0" w:color="auto"/>
                  </w:divBdr>
                  <w:divsChild>
                    <w:div w:id="1831213395">
                      <w:marLeft w:val="0"/>
                      <w:marRight w:val="0"/>
                      <w:marTop w:val="0"/>
                      <w:marBottom w:val="0"/>
                      <w:divBdr>
                        <w:top w:val="none" w:sz="0" w:space="0" w:color="auto"/>
                        <w:left w:val="none" w:sz="0" w:space="0" w:color="auto"/>
                        <w:bottom w:val="none" w:sz="0" w:space="0" w:color="auto"/>
                        <w:right w:val="none" w:sz="0" w:space="0" w:color="auto"/>
                      </w:divBdr>
                      <w:divsChild>
                        <w:div w:id="700545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301735">
                  <w:marLeft w:val="0"/>
                  <w:marRight w:val="0"/>
                  <w:marTop w:val="240"/>
                  <w:marBottom w:val="0"/>
                  <w:divBdr>
                    <w:top w:val="none" w:sz="0" w:space="0" w:color="auto"/>
                    <w:left w:val="none" w:sz="0" w:space="0" w:color="auto"/>
                    <w:bottom w:val="none" w:sz="0" w:space="0" w:color="auto"/>
                    <w:right w:val="none" w:sz="0" w:space="0" w:color="auto"/>
                  </w:divBdr>
                  <w:divsChild>
                    <w:div w:id="711005316">
                      <w:marLeft w:val="0"/>
                      <w:marRight w:val="0"/>
                      <w:marTop w:val="0"/>
                      <w:marBottom w:val="0"/>
                      <w:divBdr>
                        <w:top w:val="none" w:sz="0" w:space="0" w:color="auto"/>
                        <w:left w:val="none" w:sz="0" w:space="0" w:color="auto"/>
                        <w:bottom w:val="none" w:sz="0" w:space="0" w:color="auto"/>
                        <w:right w:val="none" w:sz="0" w:space="0" w:color="auto"/>
                      </w:divBdr>
                      <w:divsChild>
                        <w:div w:id="1224680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970120">
                  <w:marLeft w:val="0"/>
                  <w:marRight w:val="0"/>
                  <w:marTop w:val="240"/>
                  <w:marBottom w:val="0"/>
                  <w:divBdr>
                    <w:top w:val="none" w:sz="0" w:space="0" w:color="auto"/>
                    <w:left w:val="none" w:sz="0" w:space="0" w:color="auto"/>
                    <w:bottom w:val="none" w:sz="0" w:space="0" w:color="auto"/>
                    <w:right w:val="none" w:sz="0" w:space="0" w:color="auto"/>
                  </w:divBdr>
                  <w:divsChild>
                    <w:div w:id="1789809170">
                      <w:marLeft w:val="0"/>
                      <w:marRight w:val="0"/>
                      <w:marTop w:val="0"/>
                      <w:marBottom w:val="0"/>
                      <w:divBdr>
                        <w:top w:val="none" w:sz="0" w:space="0" w:color="auto"/>
                        <w:left w:val="none" w:sz="0" w:space="0" w:color="auto"/>
                        <w:bottom w:val="none" w:sz="0" w:space="0" w:color="auto"/>
                        <w:right w:val="none" w:sz="0" w:space="0" w:color="auto"/>
                      </w:divBdr>
                      <w:divsChild>
                        <w:div w:id="1326083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396343">
                  <w:marLeft w:val="0"/>
                  <w:marRight w:val="0"/>
                  <w:marTop w:val="240"/>
                  <w:marBottom w:val="0"/>
                  <w:divBdr>
                    <w:top w:val="none" w:sz="0" w:space="0" w:color="auto"/>
                    <w:left w:val="none" w:sz="0" w:space="0" w:color="auto"/>
                    <w:bottom w:val="none" w:sz="0" w:space="0" w:color="auto"/>
                    <w:right w:val="none" w:sz="0" w:space="0" w:color="auto"/>
                  </w:divBdr>
                  <w:divsChild>
                    <w:div w:id="43066814">
                      <w:marLeft w:val="0"/>
                      <w:marRight w:val="0"/>
                      <w:marTop w:val="0"/>
                      <w:marBottom w:val="0"/>
                      <w:divBdr>
                        <w:top w:val="none" w:sz="0" w:space="0" w:color="auto"/>
                        <w:left w:val="none" w:sz="0" w:space="0" w:color="auto"/>
                        <w:bottom w:val="none" w:sz="0" w:space="0" w:color="auto"/>
                        <w:right w:val="none" w:sz="0" w:space="0" w:color="auto"/>
                      </w:divBdr>
                      <w:divsChild>
                        <w:div w:id="1569463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715812">
                  <w:marLeft w:val="0"/>
                  <w:marRight w:val="0"/>
                  <w:marTop w:val="240"/>
                  <w:marBottom w:val="0"/>
                  <w:divBdr>
                    <w:top w:val="none" w:sz="0" w:space="0" w:color="auto"/>
                    <w:left w:val="none" w:sz="0" w:space="0" w:color="auto"/>
                    <w:bottom w:val="none" w:sz="0" w:space="0" w:color="auto"/>
                    <w:right w:val="none" w:sz="0" w:space="0" w:color="auto"/>
                  </w:divBdr>
                  <w:divsChild>
                    <w:div w:id="1178734184">
                      <w:marLeft w:val="0"/>
                      <w:marRight w:val="0"/>
                      <w:marTop w:val="0"/>
                      <w:marBottom w:val="0"/>
                      <w:divBdr>
                        <w:top w:val="none" w:sz="0" w:space="0" w:color="auto"/>
                        <w:left w:val="none" w:sz="0" w:space="0" w:color="auto"/>
                        <w:bottom w:val="none" w:sz="0" w:space="0" w:color="auto"/>
                        <w:right w:val="none" w:sz="0" w:space="0" w:color="auto"/>
                      </w:divBdr>
                      <w:divsChild>
                        <w:div w:id="1445660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388046">
                  <w:marLeft w:val="0"/>
                  <w:marRight w:val="0"/>
                  <w:marTop w:val="240"/>
                  <w:marBottom w:val="0"/>
                  <w:divBdr>
                    <w:top w:val="none" w:sz="0" w:space="0" w:color="auto"/>
                    <w:left w:val="none" w:sz="0" w:space="0" w:color="auto"/>
                    <w:bottom w:val="none" w:sz="0" w:space="0" w:color="auto"/>
                    <w:right w:val="none" w:sz="0" w:space="0" w:color="auto"/>
                  </w:divBdr>
                  <w:divsChild>
                    <w:div w:id="205533156">
                      <w:marLeft w:val="0"/>
                      <w:marRight w:val="0"/>
                      <w:marTop w:val="0"/>
                      <w:marBottom w:val="0"/>
                      <w:divBdr>
                        <w:top w:val="none" w:sz="0" w:space="0" w:color="auto"/>
                        <w:left w:val="none" w:sz="0" w:space="0" w:color="auto"/>
                        <w:bottom w:val="none" w:sz="0" w:space="0" w:color="auto"/>
                        <w:right w:val="none" w:sz="0" w:space="0" w:color="auto"/>
                      </w:divBdr>
                      <w:divsChild>
                        <w:div w:id="1772159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529955">
                  <w:marLeft w:val="0"/>
                  <w:marRight w:val="0"/>
                  <w:marTop w:val="240"/>
                  <w:marBottom w:val="0"/>
                  <w:divBdr>
                    <w:top w:val="none" w:sz="0" w:space="0" w:color="auto"/>
                    <w:left w:val="none" w:sz="0" w:space="0" w:color="auto"/>
                    <w:bottom w:val="none" w:sz="0" w:space="0" w:color="auto"/>
                    <w:right w:val="none" w:sz="0" w:space="0" w:color="auto"/>
                  </w:divBdr>
                  <w:divsChild>
                    <w:div w:id="629097725">
                      <w:marLeft w:val="0"/>
                      <w:marRight w:val="0"/>
                      <w:marTop w:val="0"/>
                      <w:marBottom w:val="0"/>
                      <w:divBdr>
                        <w:top w:val="none" w:sz="0" w:space="0" w:color="auto"/>
                        <w:left w:val="none" w:sz="0" w:space="0" w:color="auto"/>
                        <w:bottom w:val="none" w:sz="0" w:space="0" w:color="auto"/>
                        <w:right w:val="none" w:sz="0" w:space="0" w:color="auto"/>
                      </w:divBdr>
                      <w:divsChild>
                        <w:div w:id="549540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7434">
                  <w:marLeft w:val="0"/>
                  <w:marRight w:val="0"/>
                  <w:marTop w:val="240"/>
                  <w:marBottom w:val="0"/>
                  <w:divBdr>
                    <w:top w:val="none" w:sz="0" w:space="0" w:color="auto"/>
                    <w:left w:val="none" w:sz="0" w:space="0" w:color="auto"/>
                    <w:bottom w:val="none" w:sz="0" w:space="0" w:color="auto"/>
                    <w:right w:val="none" w:sz="0" w:space="0" w:color="auto"/>
                  </w:divBdr>
                  <w:divsChild>
                    <w:div w:id="37245140">
                      <w:marLeft w:val="0"/>
                      <w:marRight w:val="0"/>
                      <w:marTop w:val="0"/>
                      <w:marBottom w:val="0"/>
                      <w:divBdr>
                        <w:top w:val="none" w:sz="0" w:space="0" w:color="auto"/>
                        <w:left w:val="none" w:sz="0" w:space="0" w:color="auto"/>
                        <w:bottom w:val="none" w:sz="0" w:space="0" w:color="auto"/>
                        <w:right w:val="none" w:sz="0" w:space="0" w:color="auto"/>
                      </w:divBdr>
                      <w:divsChild>
                        <w:div w:id="1341274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938404">
                  <w:marLeft w:val="0"/>
                  <w:marRight w:val="0"/>
                  <w:marTop w:val="240"/>
                  <w:marBottom w:val="0"/>
                  <w:divBdr>
                    <w:top w:val="none" w:sz="0" w:space="0" w:color="auto"/>
                    <w:left w:val="none" w:sz="0" w:space="0" w:color="auto"/>
                    <w:bottom w:val="none" w:sz="0" w:space="0" w:color="auto"/>
                    <w:right w:val="none" w:sz="0" w:space="0" w:color="auto"/>
                  </w:divBdr>
                  <w:divsChild>
                    <w:div w:id="1011226161">
                      <w:marLeft w:val="0"/>
                      <w:marRight w:val="0"/>
                      <w:marTop w:val="0"/>
                      <w:marBottom w:val="0"/>
                      <w:divBdr>
                        <w:top w:val="none" w:sz="0" w:space="0" w:color="auto"/>
                        <w:left w:val="none" w:sz="0" w:space="0" w:color="auto"/>
                        <w:bottom w:val="none" w:sz="0" w:space="0" w:color="auto"/>
                        <w:right w:val="none" w:sz="0" w:space="0" w:color="auto"/>
                      </w:divBdr>
                      <w:divsChild>
                        <w:div w:id="693962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588436">
                  <w:marLeft w:val="0"/>
                  <w:marRight w:val="0"/>
                  <w:marTop w:val="240"/>
                  <w:marBottom w:val="0"/>
                  <w:divBdr>
                    <w:top w:val="none" w:sz="0" w:space="0" w:color="auto"/>
                    <w:left w:val="none" w:sz="0" w:space="0" w:color="auto"/>
                    <w:bottom w:val="none" w:sz="0" w:space="0" w:color="auto"/>
                    <w:right w:val="none" w:sz="0" w:space="0" w:color="auto"/>
                  </w:divBdr>
                  <w:divsChild>
                    <w:div w:id="186648440">
                      <w:marLeft w:val="0"/>
                      <w:marRight w:val="0"/>
                      <w:marTop w:val="0"/>
                      <w:marBottom w:val="0"/>
                      <w:divBdr>
                        <w:top w:val="none" w:sz="0" w:space="0" w:color="auto"/>
                        <w:left w:val="none" w:sz="0" w:space="0" w:color="auto"/>
                        <w:bottom w:val="none" w:sz="0" w:space="0" w:color="auto"/>
                        <w:right w:val="none" w:sz="0" w:space="0" w:color="auto"/>
                      </w:divBdr>
                      <w:divsChild>
                        <w:div w:id="1226721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280335">
                  <w:marLeft w:val="0"/>
                  <w:marRight w:val="0"/>
                  <w:marTop w:val="240"/>
                  <w:marBottom w:val="0"/>
                  <w:divBdr>
                    <w:top w:val="none" w:sz="0" w:space="0" w:color="auto"/>
                    <w:left w:val="none" w:sz="0" w:space="0" w:color="auto"/>
                    <w:bottom w:val="none" w:sz="0" w:space="0" w:color="auto"/>
                    <w:right w:val="none" w:sz="0" w:space="0" w:color="auto"/>
                  </w:divBdr>
                  <w:divsChild>
                    <w:div w:id="1584799367">
                      <w:marLeft w:val="0"/>
                      <w:marRight w:val="0"/>
                      <w:marTop w:val="0"/>
                      <w:marBottom w:val="0"/>
                      <w:divBdr>
                        <w:top w:val="none" w:sz="0" w:space="0" w:color="auto"/>
                        <w:left w:val="none" w:sz="0" w:space="0" w:color="auto"/>
                        <w:bottom w:val="none" w:sz="0" w:space="0" w:color="auto"/>
                        <w:right w:val="none" w:sz="0" w:space="0" w:color="auto"/>
                      </w:divBdr>
                      <w:divsChild>
                        <w:div w:id="964509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24446">
                  <w:marLeft w:val="0"/>
                  <w:marRight w:val="0"/>
                  <w:marTop w:val="240"/>
                  <w:marBottom w:val="0"/>
                  <w:divBdr>
                    <w:top w:val="none" w:sz="0" w:space="0" w:color="auto"/>
                    <w:left w:val="none" w:sz="0" w:space="0" w:color="auto"/>
                    <w:bottom w:val="none" w:sz="0" w:space="0" w:color="auto"/>
                    <w:right w:val="none" w:sz="0" w:space="0" w:color="auto"/>
                  </w:divBdr>
                  <w:divsChild>
                    <w:div w:id="385223641">
                      <w:marLeft w:val="0"/>
                      <w:marRight w:val="0"/>
                      <w:marTop w:val="0"/>
                      <w:marBottom w:val="0"/>
                      <w:divBdr>
                        <w:top w:val="none" w:sz="0" w:space="0" w:color="auto"/>
                        <w:left w:val="none" w:sz="0" w:space="0" w:color="auto"/>
                        <w:bottom w:val="none" w:sz="0" w:space="0" w:color="auto"/>
                        <w:right w:val="none" w:sz="0" w:space="0" w:color="auto"/>
                      </w:divBdr>
                      <w:divsChild>
                        <w:div w:id="743259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488571">
                  <w:marLeft w:val="0"/>
                  <w:marRight w:val="0"/>
                  <w:marTop w:val="240"/>
                  <w:marBottom w:val="0"/>
                  <w:divBdr>
                    <w:top w:val="none" w:sz="0" w:space="0" w:color="auto"/>
                    <w:left w:val="none" w:sz="0" w:space="0" w:color="auto"/>
                    <w:bottom w:val="none" w:sz="0" w:space="0" w:color="auto"/>
                    <w:right w:val="none" w:sz="0" w:space="0" w:color="auto"/>
                  </w:divBdr>
                  <w:divsChild>
                    <w:div w:id="696539141">
                      <w:marLeft w:val="0"/>
                      <w:marRight w:val="0"/>
                      <w:marTop w:val="0"/>
                      <w:marBottom w:val="0"/>
                      <w:divBdr>
                        <w:top w:val="none" w:sz="0" w:space="0" w:color="auto"/>
                        <w:left w:val="none" w:sz="0" w:space="0" w:color="auto"/>
                        <w:bottom w:val="none" w:sz="0" w:space="0" w:color="auto"/>
                        <w:right w:val="none" w:sz="0" w:space="0" w:color="auto"/>
                      </w:divBdr>
                      <w:divsChild>
                        <w:div w:id="563610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325024">
                  <w:marLeft w:val="0"/>
                  <w:marRight w:val="0"/>
                  <w:marTop w:val="240"/>
                  <w:marBottom w:val="0"/>
                  <w:divBdr>
                    <w:top w:val="none" w:sz="0" w:space="0" w:color="auto"/>
                    <w:left w:val="none" w:sz="0" w:space="0" w:color="auto"/>
                    <w:bottom w:val="none" w:sz="0" w:space="0" w:color="auto"/>
                    <w:right w:val="none" w:sz="0" w:space="0" w:color="auto"/>
                  </w:divBdr>
                  <w:divsChild>
                    <w:div w:id="983315592">
                      <w:marLeft w:val="0"/>
                      <w:marRight w:val="0"/>
                      <w:marTop w:val="0"/>
                      <w:marBottom w:val="0"/>
                      <w:divBdr>
                        <w:top w:val="none" w:sz="0" w:space="0" w:color="auto"/>
                        <w:left w:val="none" w:sz="0" w:space="0" w:color="auto"/>
                        <w:bottom w:val="none" w:sz="0" w:space="0" w:color="auto"/>
                        <w:right w:val="none" w:sz="0" w:space="0" w:color="auto"/>
                      </w:divBdr>
                      <w:divsChild>
                        <w:div w:id="68621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906801">
                  <w:marLeft w:val="0"/>
                  <w:marRight w:val="0"/>
                  <w:marTop w:val="240"/>
                  <w:marBottom w:val="0"/>
                  <w:divBdr>
                    <w:top w:val="none" w:sz="0" w:space="0" w:color="auto"/>
                    <w:left w:val="none" w:sz="0" w:space="0" w:color="auto"/>
                    <w:bottom w:val="none" w:sz="0" w:space="0" w:color="auto"/>
                    <w:right w:val="none" w:sz="0" w:space="0" w:color="auto"/>
                  </w:divBdr>
                  <w:divsChild>
                    <w:div w:id="784882686">
                      <w:marLeft w:val="0"/>
                      <w:marRight w:val="0"/>
                      <w:marTop w:val="0"/>
                      <w:marBottom w:val="0"/>
                      <w:divBdr>
                        <w:top w:val="none" w:sz="0" w:space="0" w:color="auto"/>
                        <w:left w:val="none" w:sz="0" w:space="0" w:color="auto"/>
                        <w:bottom w:val="none" w:sz="0" w:space="0" w:color="auto"/>
                        <w:right w:val="none" w:sz="0" w:space="0" w:color="auto"/>
                      </w:divBdr>
                      <w:divsChild>
                        <w:div w:id="28384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054944">
                  <w:marLeft w:val="0"/>
                  <w:marRight w:val="0"/>
                  <w:marTop w:val="240"/>
                  <w:marBottom w:val="0"/>
                  <w:divBdr>
                    <w:top w:val="none" w:sz="0" w:space="0" w:color="auto"/>
                    <w:left w:val="none" w:sz="0" w:space="0" w:color="auto"/>
                    <w:bottom w:val="none" w:sz="0" w:space="0" w:color="auto"/>
                    <w:right w:val="none" w:sz="0" w:space="0" w:color="auto"/>
                  </w:divBdr>
                  <w:divsChild>
                    <w:div w:id="1536851181">
                      <w:marLeft w:val="0"/>
                      <w:marRight w:val="0"/>
                      <w:marTop w:val="0"/>
                      <w:marBottom w:val="0"/>
                      <w:divBdr>
                        <w:top w:val="none" w:sz="0" w:space="0" w:color="auto"/>
                        <w:left w:val="none" w:sz="0" w:space="0" w:color="auto"/>
                        <w:bottom w:val="none" w:sz="0" w:space="0" w:color="auto"/>
                        <w:right w:val="none" w:sz="0" w:space="0" w:color="auto"/>
                      </w:divBdr>
                      <w:divsChild>
                        <w:div w:id="73546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511877">
                  <w:marLeft w:val="0"/>
                  <w:marRight w:val="0"/>
                  <w:marTop w:val="240"/>
                  <w:marBottom w:val="0"/>
                  <w:divBdr>
                    <w:top w:val="none" w:sz="0" w:space="0" w:color="auto"/>
                    <w:left w:val="none" w:sz="0" w:space="0" w:color="auto"/>
                    <w:bottom w:val="none" w:sz="0" w:space="0" w:color="auto"/>
                    <w:right w:val="none" w:sz="0" w:space="0" w:color="auto"/>
                  </w:divBdr>
                  <w:divsChild>
                    <w:div w:id="571622305">
                      <w:marLeft w:val="0"/>
                      <w:marRight w:val="0"/>
                      <w:marTop w:val="0"/>
                      <w:marBottom w:val="0"/>
                      <w:divBdr>
                        <w:top w:val="none" w:sz="0" w:space="0" w:color="auto"/>
                        <w:left w:val="none" w:sz="0" w:space="0" w:color="auto"/>
                        <w:bottom w:val="none" w:sz="0" w:space="0" w:color="auto"/>
                        <w:right w:val="none" w:sz="0" w:space="0" w:color="auto"/>
                      </w:divBdr>
                      <w:divsChild>
                        <w:div w:id="1182284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698348">
                  <w:marLeft w:val="0"/>
                  <w:marRight w:val="0"/>
                  <w:marTop w:val="240"/>
                  <w:marBottom w:val="0"/>
                  <w:divBdr>
                    <w:top w:val="none" w:sz="0" w:space="0" w:color="auto"/>
                    <w:left w:val="none" w:sz="0" w:space="0" w:color="auto"/>
                    <w:bottom w:val="none" w:sz="0" w:space="0" w:color="auto"/>
                    <w:right w:val="none" w:sz="0" w:space="0" w:color="auto"/>
                  </w:divBdr>
                  <w:divsChild>
                    <w:div w:id="306593400">
                      <w:marLeft w:val="0"/>
                      <w:marRight w:val="0"/>
                      <w:marTop w:val="0"/>
                      <w:marBottom w:val="0"/>
                      <w:divBdr>
                        <w:top w:val="none" w:sz="0" w:space="0" w:color="auto"/>
                        <w:left w:val="none" w:sz="0" w:space="0" w:color="auto"/>
                        <w:bottom w:val="none" w:sz="0" w:space="0" w:color="auto"/>
                        <w:right w:val="none" w:sz="0" w:space="0" w:color="auto"/>
                      </w:divBdr>
                      <w:divsChild>
                        <w:div w:id="68055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311750">
                  <w:marLeft w:val="0"/>
                  <w:marRight w:val="0"/>
                  <w:marTop w:val="240"/>
                  <w:marBottom w:val="0"/>
                  <w:divBdr>
                    <w:top w:val="none" w:sz="0" w:space="0" w:color="auto"/>
                    <w:left w:val="none" w:sz="0" w:space="0" w:color="auto"/>
                    <w:bottom w:val="none" w:sz="0" w:space="0" w:color="auto"/>
                    <w:right w:val="none" w:sz="0" w:space="0" w:color="auto"/>
                  </w:divBdr>
                  <w:divsChild>
                    <w:div w:id="2069957693">
                      <w:marLeft w:val="0"/>
                      <w:marRight w:val="0"/>
                      <w:marTop w:val="0"/>
                      <w:marBottom w:val="0"/>
                      <w:divBdr>
                        <w:top w:val="none" w:sz="0" w:space="0" w:color="auto"/>
                        <w:left w:val="none" w:sz="0" w:space="0" w:color="auto"/>
                        <w:bottom w:val="none" w:sz="0" w:space="0" w:color="auto"/>
                        <w:right w:val="none" w:sz="0" w:space="0" w:color="auto"/>
                      </w:divBdr>
                      <w:divsChild>
                        <w:div w:id="24118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37785">
                  <w:marLeft w:val="0"/>
                  <w:marRight w:val="0"/>
                  <w:marTop w:val="240"/>
                  <w:marBottom w:val="0"/>
                  <w:divBdr>
                    <w:top w:val="none" w:sz="0" w:space="0" w:color="auto"/>
                    <w:left w:val="none" w:sz="0" w:space="0" w:color="auto"/>
                    <w:bottom w:val="none" w:sz="0" w:space="0" w:color="auto"/>
                    <w:right w:val="none" w:sz="0" w:space="0" w:color="auto"/>
                  </w:divBdr>
                  <w:divsChild>
                    <w:div w:id="1992908960">
                      <w:marLeft w:val="0"/>
                      <w:marRight w:val="0"/>
                      <w:marTop w:val="0"/>
                      <w:marBottom w:val="0"/>
                      <w:divBdr>
                        <w:top w:val="none" w:sz="0" w:space="0" w:color="auto"/>
                        <w:left w:val="none" w:sz="0" w:space="0" w:color="auto"/>
                        <w:bottom w:val="none" w:sz="0" w:space="0" w:color="auto"/>
                        <w:right w:val="none" w:sz="0" w:space="0" w:color="auto"/>
                      </w:divBdr>
                      <w:divsChild>
                        <w:div w:id="1482962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894110">
                  <w:marLeft w:val="0"/>
                  <w:marRight w:val="0"/>
                  <w:marTop w:val="240"/>
                  <w:marBottom w:val="0"/>
                  <w:divBdr>
                    <w:top w:val="none" w:sz="0" w:space="0" w:color="auto"/>
                    <w:left w:val="none" w:sz="0" w:space="0" w:color="auto"/>
                    <w:bottom w:val="none" w:sz="0" w:space="0" w:color="auto"/>
                    <w:right w:val="none" w:sz="0" w:space="0" w:color="auto"/>
                  </w:divBdr>
                  <w:divsChild>
                    <w:div w:id="2102027608">
                      <w:marLeft w:val="0"/>
                      <w:marRight w:val="0"/>
                      <w:marTop w:val="0"/>
                      <w:marBottom w:val="0"/>
                      <w:divBdr>
                        <w:top w:val="none" w:sz="0" w:space="0" w:color="auto"/>
                        <w:left w:val="none" w:sz="0" w:space="0" w:color="auto"/>
                        <w:bottom w:val="none" w:sz="0" w:space="0" w:color="auto"/>
                        <w:right w:val="none" w:sz="0" w:space="0" w:color="auto"/>
                      </w:divBdr>
                      <w:divsChild>
                        <w:div w:id="70472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120640">
                  <w:marLeft w:val="0"/>
                  <w:marRight w:val="0"/>
                  <w:marTop w:val="240"/>
                  <w:marBottom w:val="0"/>
                  <w:divBdr>
                    <w:top w:val="none" w:sz="0" w:space="0" w:color="auto"/>
                    <w:left w:val="none" w:sz="0" w:space="0" w:color="auto"/>
                    <w:bottom w:val="none" w:sz="0" w:space="0" w:color="auto"/>
                    <w:right w:val="none" w:sz="0" w:space="0" w:color="auto"/>
                  </w:divBdr>
                  <w:divsChild>
                    <w:div w:id="1618677126">
                      <w:marLeft w:val="0"/>
                      <w:marRight w:val="0"/>
                      <w:marTop w:val="0"/>
                      <w:marBottom w:val="0"/>
                      <w:divBdr>
                        <w:top w:val="none" w:sz="0" w:space="0" w:color="auto"/>
                        <w:left w:val="none" w:sz="0" w:space="0" w:color="auto"/>
                        <w:bottom w:val="none" w:sz="0" w:space="0" w:color="auto"/>
                        <w:right w:val="none" w:sz="0" w:space="0" w:color="auto"/>
                      </w:divBdr>
                      <w:divsChild>
                        <w:div w:id="62030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074850">
                  <w:marLeft w:val="0"/>
                  <w:marRight w:val="0"/>
                  <w:marTop w:val="240"/>
                  <w:marBottom w:val="0"/>
                  <w:divBdr>
                    <w:top w:val="none" w:sz="0" w:space="0" w:color="auto"/>
                    <w:left w:val="none" w:sz="0" w:space="0" w:color="auto"/>
                    <w:bottom w:val="none" w:sz="0" w:space="0" w:color="auto"/>
                    <w:right w:val="none" w:sz="0" w:space="0" w:color="auto"/>
                  </w:divBdr>
                  <w:divsChild>
                    <w:div w:id="400560336">
                      <w:marLeft w:val="0"/>
                      <w:marRight w:val="0"/>
                      <w:marTop w:val="0"/>
                      <w:marBottom w:val="0"/>
                      <w:divBdr>
                        <w:top w:val="none" w:sz="0" w:space="0" w:color="auto"/>
                        <w:left w:val="none" w:sz="0" w:space="0" w:color="auto"/>
                        <w:bottom w:val="none" w:sz="0" w:space="0" w:color="auto"/>
                        <w:right w:val="none" w:sz="0" w:space="0" w:color="auto"/>
                      </w:divBdr>
                      <w:divsChild>
                        <w:div w:id="383529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50271">
                  <w:marLeft w:val="0"/>
                  <w:marRight w:val="0"/>
                  <w:marTop w:val="240"/>
                  <w:marBottom w:val="0"/>
                  <w:divBdr>
                    <w:top w:val="none" w:sz="0" w:space="0" w:color="auto"/>
                    <w:left w:val="none" w:sz="0" w:space="0" w:color="auto"/>
                    <w:bottom w:val="none" w:sz="0" w:space="0" w:color="auto"/>
                    <w:right w:val="none" w:sz="0" w:space="0" w:color="auto"/>
                  </w:divBdr>
                  <w:divsChild>
                    <w:div w:id="1574468720">
                      <w:marLeft w:val="0"/>
                      <w:marRight w:val="0"/>
                      <w:marTop w:val="0"/>
                      <w:marBottom w:val="0"/>
                      <w:divBdr>
                        <w:top w:val="none" w:sz="0" w:space="0" w:color="auto"/>
                        <w:left w:val="none" w:sz="0" w:space="0" w:color="auto"/>
                        <w:bottom w:val="none" w:sz="0" w:space="0" w:color="auto"/>
                        <w:right w:val="none" w:sz="0" w:space="0" w:color="auto"/>
                      </w:divBdr>
                      <w:divsChild>
                        <w:div w:id="1994791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190924">
                  <w:marLeft w:val="0"/>
                  <w:marRight w:val="0"/>
                  <w:marTop w:val="240"/>
                  <w:marBottom w:val="0"/>
                  <w:divBdr>
                    <w:top w:val="none" w:sz="0" w:space="0" w:color="auto"/>
                    <w:left w:val="none" w:sz="0" w:space="0" w:color="auto"/>
                    <w:bottom w:val="none" w:sz="0" w:space="0" w:color="auto"/>
                    <w:right w:val="none" w:sz="0" w:space="0" w:color="auto"/>
                  </w:divBdr>
                  <w:divsChild>
                    <w:div w:id="335108777">
                      <w:marLeft w:val="0"/>
                      <w:marRight w:val="0"/>
                      <w:marTop w:val="0"/>
                      <w:marBottom w:val="0"/>
                      <w:divBdr>
                        <w:top w:val="none" w:sz="0" w:space="0" w:color="auto"/>
                        <w:left w:val="none" w:sz="0" w:space="0" w:color="auto"/>
                        <w:bottom w:val="none" w:sz="0" w:space="0" w:color="auto"/>
                        <w:right w:val="none" w:sz="0" w:space="0" w:color="auto"/>
                      </w:divBdr>
                      <w:divsChild>
                        <w:div w:id="2071730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225541">
                  <w:marLeft w:val="0"/>
                  <w:marRight w:val="0"/>
                  <w:marTop w:val="240"/>
                  <w:marBottom w:val="0"/>
                  <w:divBdr>
                    <w:top w:val="none" w:sz="0" w:space="0" w:color="auto"/>
                    <w:left w:val="none" w:sz="0" w:space="0" w:color="auto"/>
                    <w:bottom w:val="none" w:sz="0" w:space="0" w:color="auto"/>
                    <w:right w:val="none" w:sz="0" w:space="0" w:color="auto"/>
                  </w:divBdr>
                  <w:divsChild>
                    <w:div w:id="1550456858">
                      <w:marLeft w:val="0"/>
                      <w:marRight w:val="0"/>
                      <w:marTop w:val="0"/>
                      <w:marBottom w:val="0"/>
                      <w:divBdr>
                        <w:top w:val="none" w:sz="0" w:space="0" w:color="auto"/>
                        <w:left w:val="none" w:sz="0" w:space="0" w:color="auto"/>
                        <w:bottom w:val="none" w:sz="0" w:space="0" w:color="auto"/>
                        <w:right w:val="none" w:sz="0" w:space="0" w:color="auto"/>
                      </w:divBdr>
                      <w:divsChild>
                        <w:div w:id="85650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733566">
                  <w:marLeft w:val="0"/>
                  <w:marRight w:val="0"/>
                  <w:marTop w:val="240"/>
                  <w:marBottom w:val="0"/>
                  <w:divBdr>
                    <w:top w:val="none" w:sz="0" w:space="0" w:color="auto"/>
                    <w:left w:val="none" w:sz="0" w:space="0" w:color="auto"/>
                    <w:bottom w:val="none" w:sz="0" w:space="0" w:color="auto"/>
                    <w:right w:val="none" w:sz="0" w:space="0" w:color="auto"/>
                  </w:divBdr>
                  <w:divsChild>
                    <w:div w:id="1546213733">
                      <w:marLeft w:val="0"/>
                      <w:marRight w:val="0"/>
                      <w:marTop w:val="0"/>
                      <w:marBottom w:val="0"/>
                      <w:divBdr>
                        <w:top w:val="none" w:sz="0" w:space="0" w:color="auto"/>
                        <w:left w:val="none" w:sz="0" w:space="0" w:color="auto"/>
                        <w:bottom w:val="none" w:sz="0" w:space="0" w:color="auto"/>
                        <w:right w:val="none" w:sz="0" w:space="0" w:color="auto"/>
                      </w:divBdr>
                      <w:divsChild>
                        <w:div w:id="468785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780154">
                  <w:marLeft w:val="0"/>
                  <w:marRight w:val="0"/>
                  <w:marTop w:val="240"/>
                  <w:marBottom w:val="0"/>
                  <w:divBdr>
                    <w:top w:val="none" w:sz="0" w:space="0" w:color="auto"/>
                    <w:left w:val="none" w:sz="0" w:space="0" w:color="auto"/>
                    <w:bottom w:val="none" w:sz="0" w:space="0" w:color="auto"/>
                    <w:right w:val="none" w:sz="0" w:space="0" w:color="auto"/>
                  </w:divBdr>
                  <w:divsChild>
                    <w:div w:id="904804904">
                      <w:marLeft w:val="0"/>
                      <w:marRight w:val="0"/>
                      <w:marTop w:val="0"/>
                      <w:marBottom w:val="0"/>
                      <w:divBdr>
                        <w:top w:val="none" w:sz="0" w:space="0" w:color="auto"/>
                        <w:left w:val="none" w:sz="0" w:space="0" w:color="auto"/>
                        <w:bottom w:val="none" w:sz="0" w:space="0" w:color="auto"/>
                        <w:right w:val="none" w:sz="0" w:space="0" w:color="auto"/>
                      </w:divBdr>
                      <w:divsChild>
                        <w:div w:id="1923682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955513">
                  <w:marLeft w:val="0"/>
                  <w:marRight w:val="0"/>
                  <w:marTop w:val="240"/>
                  <w:marBottom w:val="0"/>
                  <w:divBdr>
                    <w:top w:val="none" w:sz="0" w:space="0" w:color="auto"/>
                    <w:left w:val="none" w:sz="0" w:space="0" w:color="auto"/>
                    <w:bottom w:val="none" w:sz="0" w:space="0" w:color="auto"/>
                    <w:right w:val="none" w:sz="0" w:space="0" w:color="auto"/>
                  </w:divBdr>
                  <w:divsChild>
                    <w:div w:id="2066874950">
                      <w:marLeft w:val="0"/>
                      <w:marRight w:val="0"/>
                      <w:marTop w:val="0"/>
                      <w:marBottom w:val="0"/>
                      <w:divBdr>
                        <w:top w:val="none" w:sz="0" w:space="0" w:color="auto"/>
                        <w:left w:val="none" w:sz="0" w:space="0" w:color="auto"/>
                        <w:bottom w:val="none" w:sz="0" w:space="0" w:color="auto"/>
                        <w:right w:val="none" w:sz="0" w:space="0" w:color="auto"/>
                      </w:divBdr>
                      <w:divsChild>
                        <w:div w:id="85387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250708">
                  <w:marLeft w:val="0"/>
                  <w:marRight w:val="0"/>
                  <w:marTop w:val="240"/>
                  <w:marBottom w:val="0"/>
                  <w:divBdr>
                    <w:top w:val="none" w:sz="0" w:space="0" w:color="auto"/>
                    <w:left w:val="none" w:sz="0" w:space="0" w:color="auto"/>
                    <w:bottom w:val="none" w:sz="0" w:space="0" w:color="auto"/>
                    <w:right w:val="none" w:sz="0" w:space="0" w:color="auto"/>
                  </w:divBdr>
                  <w:divsChild>
                    <w:div w:id="1898857245">
                      <w:marLeft w:val="0"/>
                      <w:marRight w:val="0"/>
                      <w:marTop w:val="0"/>
                      <w:marBottom w:val="0"/>
                      <w:divBdr>
                        <w:top w:val="none" w:sz="0" w:space="0" w:color="auto"/>
                        <w:left w:val="none" w:sz="0" w:space="0" w:color="auto"/>
                        <w:bottom w:val="none" w:sz="0" w:space="0" w:color="auto"/>
                        <w:right w:val="none" w:sz="0" w:space="0" w:color="auto"/>
                      </w:divBdr>
                      <w:divsChild>
                        <w:div w:id="130588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023238">
                  <w:marLeft w:val="0"/>
                  <w:marRight w:val="0"/>
                  <w:marTop w:val="240"/>
                  <w:marBottom w:val="0"/>
                  <w:divBdr>
                    <w:top w:val="none" w:sz="0" w:space="0" w:color="auto"/>
                    <w:left w:val="none" w:sz="0" w:space="0" w:color="auto"/>
                    <w:bottom w:val="none" w:sz="0" w:space="0" w:color="auto"/>
                    <w:right w:val="none" w:sz="0" w:space="0" w:color="auto"/>
                  </w:divBdr>
                  <w:divsChild>
                    <w:div w:id="1638338124">
                      <w:marLeft w:val="0"/>
                      <w:marRight w:val="0"/>
                      <w:marTop w:val="0"/>
                      <w:marBottom w:val="0"/>
                      <w:divBdr>
                        <w:top w:val="none" w:sz="0" w:space="0" w:color="auto"/>
                        <w:left w:val="none" w:sz="0" w:space="0" w:color="auto"/>
                        <w:bottom w:val="none" w:sz="0" w:space="0" w:color="auto"/>
                        <w:right w:val="none" w:sz="0" w:space="0" w:color="auto"/>
                      </w:divBdr>
                      <w:divsChild>
                        <w:div w:id="872814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146914">
                  <w:marLeft w:val="0"/>
                  <w:marRight w:val="0"/>
                  <w:marTop w:val="240"/>
                  <w:marBottom w:val="0"/>
                  <w:divBdr>
                    <w:top w:val="none" w:sz="0" w:space="0" w:color="auto"/>
                    <w:left w:val="none" w:sz="0" w:space="0" w:color="auto"/>
                    <w:bottom w:val="none" w:sz="0" w:space="0" w:color="auto"/>
                    <w:right w:val="none" w:sz="0" w:space="0" w:color="auto"/>
                  </w:divBdr>
                  <w:divsChild>
                    <w:div w:id="400522033">
                      <w:marLeft w:val="0"/>
                      <w:marRight w:val="0"/>
                      <w:marTop w:val="0"/>
                      <w:marBottom w:val="0"/>
                      <w:divBdr>
                        <w:top w:val="none" w:sz="0" w:space="0" w:color="auto"/>
                        <w:left w:val="none" w:sz="0" w:space="0" w:color="auto"/>
                        <w:bottom w:val="none" w:sz="0" w:space="0" w:color="auto"/>
                        <w:right w:val="none" w:sz="0" w:space="0" w:color="auto"/>
                      </w:divBdr>
                      <w:divsChild>
                        <w:div w:id="57470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627160">
                  <w:marLeft w:val="0"/>
                  <w:marRight w:val="0"/>
                  <w:marTop w:val="240"/>
                  <w:marBottom w:val="0"/>
                  <w:divBdr>
                    <w:top w:val="none" w:sz="0" w:space="0" w:color="auto"/>
                    <w:left w:val="none" w:sz="0" w:space="0" w:color="auto"/>
                    <w:bottom w:val="none" w:sz="0" w:space="0" w:color="auto"/>
                    <w:right w:val="none" w:sz="0" w:space="0" w:color="auto"/>
                  </w:divBdr>
                  <w:divsChild>
                    <w:div w:id="1437368120">
                      <w:marLeft w:val="0"/>
                      <w:marRight w:val="0"/>
                      <w:marTop w:val="0"/>
                      <w:marBottom w:val="0"/>
                      <w:divBdr>
                        <w:top w:val="none" w:sz="0" w:space="0" w:color="auto"/>
                        <w:left w:val="none" w:sz="0" w:space="0" w:color="auto"/>
                        <w:bottom w:val="none" w:sz="0" w:space="0" w:color="auto"/>
                        <w:right w:val="none" w:sz="0" w:space="0" w:color="auto"/>
                      </w:divBdr>
                      <w:divsChild>
                        <w:div w:id="1554582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614976">
                  <w:marLeft w:val="0"/>
                  <w:marRight w:val="0"/>
                  <w:marTop w:val="240"/>
                  <w:marBottom w:val="0"/>
                  <w:divBdr>
                    <w:top w:val="none" w:sz="0" w:space="0" w:color="auto"/>
                    <w:left w:val="none" w:sz="0" w:space="0" w:color="auto"/>
                    <w:bottom w:val="none" w:sz="0" w:space="0" w:color="auto"/>
                    <w:right w:val="none" w:sz="0" w:space="0" w:color="auto"/>
                  </w:divBdr>
                  <w:divsChild>
                    <w:div w:id="2085910150">
                      <w:marLeft w:val="0"/>
                      <w:marRight w:val="0"/>
                      <w:marTop w:val="0"/>
                      <w:marBottom w:val="0"/>
                      <w:divBdr>
                        <w:top w:val="none" w:sz="0" w:space="0" w:color="auto"/>
                        <w:left w:val="none" w:sz="0" w:space="0" w:color="auto"/>
                        <w:bottom w:val="none" w:sz="0" w:space="0" w:color="auto"/>
                        <w:right w:val="none" w:sz="0" w:space="0" w:color="auto"/>
                      </w:divBdr>
                      <w:divsChild>
                        <w:div w:id="1325276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114117">
                  <w:marLeft w:val="0"/>
                  <w:marRight w:val="0"/>
                  <w:marTop w:val="240"/>
                  <w:marBottom w:val="0"/>
                  <w:divBdr>
                    <w:top w:val="none" w:sz="0" w:space="0" w:color="auto"/>
                    <w:left w:val="none" w:sz="0" w:space="0" w:color="auto"/>
                    <w:bottom w:val="none" w:sz="0" w:space="0" w:color="auto"/>
                    <w:right w:val="none" w:sz="0" w:space="0" w:color="auto"/>
                  </w:divBdr>
                  <w:divsChild>
                    <w:div w:id="1582829910">
                      <w:marLeft w:val="0"/>
                      <w:marRight w:val="0"/>
                      <w:marTop w:val="0"/>
                      <w:marBottom w:val="0"/>
                      <w:divBdr>
                        <w:top w:val="none" w:sz="0" w:space="0" w:color="auto"/>
                        <w:left w:val="none" w:sz="0" w:space="0" w:color="auto"/>
                        <w:bottom w:val="none" w:sz="0" w:space="0" w:color="auto"/>
                        <w:right w:val="none" w:sz="0" w:space="0" w:color="auto"/>
                      </w:divBdr>
                      <w:divsChild>
                        <w:div w:id="519589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140293">
                  <w:marLeft w:val="0"/>
                  <w:marRight w:val="0"/>
                  <w:marTop w:val="240"/>
                  <w:marBottom w:val="0"/>
                  <w:divBdr>
                    <w:top w:val="none" w:sz="0" w:space="0" w:color="auto"/>
                    <w:left w:val="none" w:sz="0" w:space="0" w:color="auto"/>
                    <w:bottom w:val="none" w:sz="0" w:space="0" w:color="auto"/>
                    <w:right w:val="none" w:sz="0" w:space="0" w:color="auto"/>
                  </w:divBdr>
                  <w:divsChild>
                    <w:div w:id="1167868746">
                      <w:marLeft w:val="0"/>
                      <w:marRight w:val="0"/>
                      <w:marTop w:val="0"/>
                      <w:marBottom w:val="0"/>
                      <w:divBdr>
                        <w:top w:val="none" w:sz="0" w:space="0" w:color="auto"/>
                        <w:left w:val="none" w:sz="0" w:space="0" w:color="auto"/>
                        <w:bottom w:val="none" w:sz="0" w:space="0" w:color="auto"/>
                        <w:right w:val="none" w:sz="0" w:space="0" w:color="auto"/>
                      </w:divBdr>
                      <w:divsChild>
                        <w:div w:id="372193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293527">
                  <w:marLeft w:val="0"/>
                  <w:marRight w:val="0"/>
                  <w:marTop w:val="240"/>
                  <w:marBottom w:val="0"/>
                  <w:divBdr>
                    <w:top w:val="none" w:sz="0" w:space="0" w:color="auto"/>
                    <w:left w:val="none" w:sz="0" w:space="0" w:color="auto"/>
                    <w:bottom w:val="none" w:sz="0" w:space="0" w:color="auto"/>
                    <w:right w:val="none" w:sz="0" w:space="0" w:color="auto"/>
                  </w:divBdr>
                  <w:divsChild>
                    <w:div w:id="707797444">
                      <w:marLeft w:val="0"/>
                      <w:marRight w:val="0"/>
                      <w:marTop w:val="0"/>
                      <w:marBottom w:val="0"/>
                      <w:divBdr>
                        <w:top w:val="none" w:sz="0" w:space="0" w:color="auto"/>
                        <w:left w:val="none" w:sz="0" w:space="0" w:color="auto"/>
                        <w:bottom w:val="none" w:sz="0" w:space="0" w:color="auto"/>
                        <w:right w:val="none" w:sz="0" w:space="0" w:color="auto"/>
                      </w:divBdr>
                      <w:divsChild>
                        <w:div w:id="1747334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961626">
                  <w:marLeft w:val="0"/>
                  <w:marRight w:val="0"/>
                  <w:marTop w:val="240"/>
                  <w:marBottom w:val="0"/>
                  <w:divBdr>
                    <w:top w:val="none" w:sz="0" w:space="0" w:color="auto"/>
                    <w:left w:val="none" w:sz="0" w:space="0" w:color="auto"/>
                    <w:bottom w:val="none" w:sz="0" w:space="0" w:color="auto"/>
                    <w:right w:val="none" w:sz="0" w:space="0" w:color="auto"/>
                  </w:divBdr>
                  <w:divsChild>
                    <w:div w:id="1410886935">
                      <w:marLeft w:val="0"/>
                      <w:marRight w:val="0"/>
                      <w:marTop w:val="0"/>
                      <w:marBottom w:val="0"/>
                      <w:divBdr>
                        <w:top w:val="none" w:sz="0" w:space="0" w:color="auto"/>
                        <w:left w:val="none" w:sz="0" w:space="0" w:color="auto"/>
                        <w:bottom w:val="none" w:sz="0" w:space="0" w:color="auto"/>
                        <w:right w:val="none" w:sz="0" w:space="0" w:color="auto"/>
                      </w:divBdr>
                      <w:divsChild>
                        <w:div w:id="1212572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181488">
                  <w:marLeft w:val="0"/>
                  <w:marRight w:val="0"/>
                  <w:marTop w:val="240"/>
                  <w:marBottom w:val="0"/>
                  <w:divBdr>
                    <w:top w:val="none" w:sz="0" w:space="0" w:color="auto"/>
                    <w:left w:val="none" w:sz="0" w:space="0" w:color="auto"/>
                    <w:bottom w:val="none" w:sz="0" w:space="0" w:color="auto"/>
                    <w:right w:val="none" w:sz="0" w:space="0" w:color="auto"/>
                  </w:divBdr>
                  <w:divsChild>
                    <w:div w:id="27342826">
                      <w:marLeft w:val="0"/>
                      <w:marRight w:val="0"/>
                      <w:marTop w:val="0"/>
                      <w:marBottom w:val="0"/>
                      <w:divBdr>
                        <w:top w:val="none" w:sz="0" w:space="0" w:color="auto"/>
                        <w:left w:val="none" w:sz="0" w:space="0" w:color="auto"/>
                        <w:bottom w:val="none" w:sz="0" w:space="0" w:color="auto"/>
                        <w:right w:val="none" w:sz="0" w:space="0" w:color="auto"/>
                      </w:divBdr>
                      <w:divsChild>
                        <w:div w:id="2042899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041099">
                  <w:marLeft w:val="0"/>
                  <w:marRight w:val="0"/>
                  <w:marTop w:val="240"/>
                  <w:marBottom w:val="0"/>
                  <w:divBdr>
                    <w:top w:val="none" w:sz="0" w:space="0" w:color="auto"/>
                    <w:left w:val="none" w:sz="0" w:space="0" w:color="auto"/>
                    <w:bottom w:val="none" w:sz="0" w:space="0" w:color="auto"/>
                    <w:right w:val="none" w:sz="0" w:space="0" w:color="auto"/>
                  </w:divBdr>
                  <w:divsChild>
                    <w:div w:id="793603095">
                      <w:marLeft w:val="0"/>
                      <w:marRight w:val="0"/>
                      <w:marTop w:val="0"/>
                      <w:marBottom w:val="0"/>
                      <w:divBdr>
                        <w:top w:val="none" w:sz="0" w:space="0" w:color="auto"/>
                        <w:left w:val="none" w:sz="0" w:space="0" w:color="auto"/>
                        <w:bottom w:val="none" w:sz="0" w:space="0" w:color="auto"/>
                        <w:right w:val="none" w:sz="0" w:space="0" w:color="auto"/>
                      </w:divBdr>
                      <w:divsChild>
                        <w:div w:id="150590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60632">
                  <w:marLeft w:val="0"/>
                  <w:marRight w:val="0"/>
                  <w:marTop w:val="240"/>
                  <w:marBottom w:val="0"/>
                  <w:divBdr>
                    <w:top w:val="none" w:sz="0" w:space="0" w:color="auto"/>
                    <w:left w:val="none" w:sz="0" w:space="0" w:color="auto"/>
                    <w:bottom w:val="none" w:sz="0" w:space="0" w:color="auto"/>
                    <w:right w:val="none" w:sz="0" w:space="0" w:color="auto"/>
                  </w:divBdr>
                  <w:divsChild>
                    <w:div w:id="1416248508">
                      <w:marLeft w:val="0"/>
                      <w:marRight w:val="0"/>
                      <w:marTop w:val="0"/>
                      <w:marBottom w:val="0"/>
                      <w:divBdr>
                        <w:top w:val="none" w:sz="0" w:space="0" w:color="auto"/>
                        <w:left w:val="none" w:sz="0" w:space="0" w:color="auto"/>
                        <w:bottom w:val="none" w:sz="0" w:space="0" w:color="auto"/>
                        <w:right w:val="none" w:sz="0" w:space="0" w:color="auto"/>
                      </w:divBdr>
                      <w:divsChild>
                        <w:div w:id="1993024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105051">
                  <w:marLeft w:val="0"/>
                  <w:marRight w:val="0"/>
                  <w:marTop w:val="240"/>
                  <w:marBottom w:val="0"/>
                  <w:divBdr>
                    <w:top w:val="none" w:sz="0" w:space="0" w:color="auto"/>
                    <w:left w:val="none" w:sz="0" w:space="0" w:color="auto"/>
                    <w:bottom w:val="none" w:sz="0" w:space="0" w:color="auto"/>
                    <w:right w:val="none" w:sz="0" w:space="0" w:color="auto"/>
                  </w:divBdr>
                  <w:divsChild>
                    <w:div w:id="2048946068">
                      <w:marLeft w:val="0"/>
                      <w:marRight w:val="0"/>
                      <w:marTop w:val="0"/>
                      <w:marBottom w:val="0"/>
                      <w:divBdr>
                        <w:top w:val="none" w:sz="0" w:space="0" w:color="auto"/>
                        <w:left w:val="none" w:sz="0" w:space="0" w:color="auto"/>
                        <w:bottom w:val="none" w:sz="0" w:space="0" w:color="auto"/>
                        <w:right w:val="none" w:sz="0" w:space="0" w:color="auto"/>
                      </w:divBdr>
                      <w:divsChild>
                        <w:div w:id="14890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509464">
                  <w:marLeft w:val="0"/>
                  <w:marRight w:val="0"/>
                  <w:marTop w:val="240"/>
                  <w:marBottom w:val="0"/>
                  <w:divBdr>
                    <w:top w:val="none" w:sz="0" w:space="0" w:color="auto"/>
                    <w:left w:val="none" w:sz="0" w:space="0" w:color="auto"/>
                    <w:bottom w:val="none" w:sz="0" w:space="0" w:color="auto"/>
                    <w:right w:val="none" w:sz="0" w:space="0" w:color="auto"/>
                  </w:divBdr>
                  <w:divsChild>
                    <w:div w:id="743529171">
                      <w:marLeft w:val="0"/>
                      <w:marRight w:val="0"/>
                      <w:marTop w:val="0"/>
                      <w:marBottom w:val="0"/>
                      <w:divBdr>
                        <w:top w:val="none" w:sz="0" w:space="0" w:color="auto"/>
                        <w:left w:val="none" w:sz="0" w:space="0" w:color="auto"/>
                        <w:bottom w:val="none" w:sz="0" w:space="0" w:color="auto"/>
                        <w:right w:val="none" w:sz="0" w:space="0" w:color="auto"/>
                      </w:divBdr>
                      <w:divsChild>
                        <w:div w:id="85735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307157">
                  <w:marLeft w:val="0"/>
                  <w:marRight w:val="0"/>
                  <w:marTop w:val="240"/>
                  <w:marBottom w:val="0"/>
                  <w:divBdr>
                    <w:top w:val="none" w:sz="0" w:space="0" w:color="auto"/>
                    <w:left w:val="none" w:sz="0" w:space="0" w:color="auto"/>
                    <w:bottom w:val="none" w:sz="0" w:space="0" w:color="auto"/>
                    <w:right w:val="none" w:sz="0" w:space="0" w:color="auto"/>
                  </w:divBdr>
                  <w:divsChild>
                    <w:div w:id="515967172">
                      <w:marLeft w:val="0"/>
                      <w:marRight w:val="0"/>
                      <w:marTop w:val="0"/>
                      <w:marBottom w:val="0"/>
                      <w:divBdr>
                        <w:top w:val="none" w:sz="0" w:space="0" w:color="auto"/>
                        <w:left w:val="none" w:sz="0" w:space="0" w:color="auto"/>
                        <w:bottom w:val="none" w:sz="0" w:space="0" w:color="auto"/>
                        <w:right w:val="none" w:sz="0" w:space="0" w:color="auto"/>
                      </w:divBdr>
                      <w:divsChild>
                        <w:div w:id="669337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993809">
                  <w:marLeft w:val="0"/>
                  <w:marRight w:val="0"/>
                  <w:marTop w:val="240"/>
                  <w:marBottom w:val="0"/>
                  <w:divBdr>
                    <w:top w:val="none" w:sz="0" w:space="0" w:color="auto"/>
                    <w:left w:val="none" w:sz="0" w:space="0" w:color="auto"/>
                    <w:bottom w:val="none" w:sz="0" w:space="0" w:color="auto"/>
                    <w:right w:val="none" w:sz="0" w:space="0" w:color="auto"/>
                  </w:divBdr>
                  <w:divsChild>
                    <w:div w:id="283080120">
                      <w:marLeft w:val="0"/>
                      <w:marRight w:val="0"/>
                      <w:marTop w:val="0"/>
                      <w:marBottom w:val="0"/>
                      <w:divBdr>
                        <w:top w:val="none" w:sz="0" w:space="0" w:color="auto"/>
                        <w:left w:val="none" w:sz="0" w:space="0" w:color="auto"/>
                        <w:bottom w:val="none" w:sz="0" w:space="0" w:color="auto"/>
                        <w:right w:val="none" w:sz="0" w:space="0" w:color="auto"/>
                      </w:divBdr>
                      <w:divsChild>
                        <w:div w:id="535191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37928">
                  <w:marLeft w:val="0"/>
                  <w:marRight w:val="0"/>
                  <w:marTop w:val="240"/>
                  <w:marBottom w:val="0"/>
                  <w:divBdr>
                    <w:top w:val="none" w:sz="0" w:space="0" w:color="auto"/>
                    <w:left w:val="none" w:sz="0" w:space="0" w:color="auto"/>
                    <w:bottom w:val="none" w:sz="0" w:space="0" w:color="auto"/>
                    <w:right w:val="none" w:sz="0" w:space="0" w:color="auto"/>
                  </w:divBdr>
                  <w:divsChild>
                    <w:div w:id="1337805496">
                      <w:marLeft w:val="0"/>
                      <w:marRight w:val="0"/>
                      <w:marTop w:val="0"/>
                      <w:marBottom w:val="0"/>
                      <w:divBdr>
                        <w:top w:val="none" w:sz="0" w:space="0" w:color="auto"/>
                        <w:left w:val="none" w:sz="0" w:space="0" w:color="auto"/>
                        <w:bottom w:val="none" w:sz="0" w:space="0" w:color="auto"/>
                        <w:right w:val="none" w:sz="0" w:space="0" w:color="auto"/>
                      </w:divBdr>
                      <w:divsChild>
                        <w:div w:id="514806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173370">
                  <w:marLeft w:val="0"/>
                  <w:marRight w:val="0"/>
                  <w:marTop w:val="240"/>
                  <w:marBottom w:val="0"/>
                  <w:divBdr>
                    <w:top w:val="none" w:sz="0" w:space="0" w:color="auto"/>
                    <w:left w:val="none" w:sz="0" w:space="0" w:color="auto"/>
                    <w:bottom w:val="none" w:sz="0" w:space="0" w:color="auto"/>
                    <w:right w:val="none" w:sz="0" w:space="0" w:color="auto"/>
                  </w:divBdr>
                  <w:divsChild>
                    <w:div w:id="421881418">
                      <w:marLeft w:val="0"/>
                      <w:marRight w:val="0"/>
                      <w:marTop w:val="0"/>
                      <w:marBottom w:val="0"/>
                      <w:divBdr>
                        <w:top w:val="none" w:sz="0" w:space="0" w:color="auto"/>
                        <w:left w:val="none" w:sz="0" w:space="0" w:color="auto"/>
                        <w:bottom w:val="none" w:sz="0" w:space="0" w:color="auto"/>
                        <w:right w:val="none" w:sz="0" w:space="0" w:color="auto"/>
                      </w:divBdr>
                      <w:divsChild>
                        <w:div w:id="159640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169844">
                  <w:marLeft w:val="0"/>
                  <w:marRight w:val="0"/>
                  <w:marTop w:val="240"/>
                  <w:marBottom w:val="0"/>
                  <w:divBdr>
                    <w:top w:val="none" w:sz="0" w:space="0" w:color="auto"/>
                    <w:left w:val="none" w:sz="0" w:space="0" w:color="auto"/>
                    <w:bottom w:val="none" w:sz="0" w:space="0" w:color="auto"/>
                    <w:right w:val="none" w:sz="0" w:space="0" w:color="auto"/>
                  </w:divBdr>
                  <w:divsChild>
                    <w:div w:id="597107482">
                      <w:marLeft w:val="0"/>
                      <w:marRight w:val="0"/>
                      <w:marTop w:val="0"/>
                      <w:marBottom w:val="0"/>
                      <w:divBdr>
                        <w:top w:val="none" w:sz="0" w:space="0" w:color="auto"/>
                        <w:left w:val="none" w:sz="0" w:space="0" w:color="auto"/>
                        <w:bottom w:val="none" w:sz="0" w:space="0" w:color="auto"/>
                        <w:right w:val="none" w:sz="0" w:space="0" w:color="auto"/>
                      </w:divBdr>
                      <w:divsChild>
                        <w:div w:id="692462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714464">
                  <w:marLeft w:val="0"/>
                  <w:marRight w:val="0"/>
                  <w:marTop w:val="240"/>
                  <w:marBottom w:val="0"/>
                  <w:divBdr>
                    <w:top w:val="none" w:sz="0" w:space="0" w:color="auto"/>
                    <w:left w:val="none" w:sz="0" w:space="0" w:color="auto"/>
                    <w:bottom w:val="none" w:sz="0" w:space="0" w:color="auto"/>
                    <w:right w:val="none" w:sz="0" w:space="0" w:color="auto"/>
                  </w:divBdr>
                  <w:divsChild>
                    <w:div w:id="1107584216">
                      <w:marLeft w:val="0"/>
                      <w:marRight w:val="0"/>
                      <w:marTop w:val="0"/>
                      <w:marBottom w:val="0"/>
                      <w:divBdr>
                        <w:top w:val="none" w:sz="0" w:space="0" w:color="auto"/>
                        <w:left w:val="none" w:sz="0" w:space="0" w:color="auto"/>
                        <w:bottom w:val="none" w:sz="0" w:space="0" w:color="auto"/>
                        <w:right w:val="none" w:sz="0" w:space="0" w:color="auto"/>
                      </w:divBdr>
                      <w:divsChild>
                        <w:div w:id="1859545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774725">
                  <w:marLeft w:val="0"/>
                  <w:marRight w:val="0"/>
                  <w:marTop w:val="240"/>
                  <w:marBottom w:val="0"/>
                  <w:divBdr>
                    <w:top w:val="none" w:sz="0" w:space="0" w:color="auto"/>
                    <w:left w:val="none" w:sz="0" w:space="0" w:color="auto"/>
                    <w:bottom w:val="none" w:sz="0" w:space="0" w:color="auto"/>
                    <w:right w:val="none" w:sz="0" w:space="0" w:color="auto"/>
                  </w:divBdr>
                  <w:divsChild>
                    <w:div w:id="855851074">
                      <w:marLeft w:val="0"/>
                      <w:marRight w:val="0"/>
                      <w:marTop w:val="0"/>
                      <w:marBottom w:val="0"/>
                      <w:divBdr>
                        <w:top w:val="none" w:sz="0" w:space="0" w:color="auto"/>
                        <w:left w:val="none" w:sz="0" w:space="0" w:color="auto"/>
                        <w:bottom w:val="none" w:sz="0" w:space="0" w:color="auto"/>
                        <w:right w:val="none" w:sz="0" w:space="0" w:color="auto"/>
                      </w:divBdr>
                      <w:divsChild>
                        <w:div w:id="626938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370948">
                  <w:marLeft w:val="0"/>
                  <w:marRight w:val="0"/>
                  <w:marTop w:val="240"/>
                  <w:marBottom w:val="0"/>
                  <w:divBdr>
                    <w:top w:val="none" w:sz="0" w:space="0" w:color="auto"/>
                    <w:left w:val="none" w:sz="0" w:space="0" w:color="auto"/>
                    <w:bottom w:val="none" w:sz="0" w:space="0" w:color="auto"/>
                    <w:right w:val="none" w:sz="0" w:space="0" w:color="auto"/>
                  </w:divBdr>
                  <w:divsChild>
                    <w:div w:id="349767329">
                      <w:marLeft w:val="0"/>
                      <w:marRight w:val="0"/>
                      <w:marTop w:val="0"/>
                      <w:marBottom w:val="0"/>
                      <w:divBdr>
                        <w:top w:val="none" w:sz="0" w:space="0" w:color="auto"/>
                        <w:left w:val="none" w:sz="0" w:space="0" w:color="auto"/>
                        <w:bottom w:val="none" w:sz="0" w:space="0" w:color="auto"/>
                        <w:right w:val="none" w:sz="0" w:space="0" w:color="auto"/>
                      </w:divBdr>
                      <w:divsChild>
                        <w:div w:id="873539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825346">
                  <w:marLeft w:val="0"/>
                  <w:marRight w:val="0"/>
                  <w:marTop w:val="240"/>
                  <w:marBottom w:val="0"/>
                  <w:divBdr>
                    <w:top w:val="none" w:sz="0" w:space="0" w:color="auto"/>
                    <w:left w:val="none" w:sz="0" w:space="0" w:color="auto"/>
                    <w:bottom w:val="none" w:sz="0" w:space="0" w:color="auto"/>
                    <w:right w:val="none" w:sz="0" w:space="0" w:color="auto"/>
                  </w:divBdr>
                  <w:divsChild>
                    <w:div w:id="1110783923">
                      <w:marLeft w:val="0"/>
                      <w:marRight w:val="0"/>
                      <w:marTop w:val="0"/>
                      <w:marBottom w:val="0"/>
                      <w:divBdr>
                        <w:top w:val="none" w:sz="0" w:space="0" w:color="auto"/>
                        <w:left w:val="none" w:sz="0" w:space="0" w:color="auto"/>
                        <w:bottom w:val="none" w:sz="0" w:space="0" w:color="auto"/>
                        <w:right w:val="none" w:sz="0" w:space="0" w:color="auto"/>
                      </w:divBdr>
                      <w:divsChild>
                        <w:div w:id="8777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861217">
                  <w:marLeft w:val="0"/>
                  <w:marRight w:val="0"/>
                  <w:marTop w:val="240"/>
                  <w:marBottom w:val="0"/>
                  <w:divBdr>
                    <w:top w:val="none" w:sz="0" w:space="0" w:color="auto"/>
                    <w:left w:val="none" w:sz="0" w:space="0" w:color="auto"/>
                    <w:bottom w:val="none" w:sz="0" w:space="0" w:color="auto"/>
                    <w:right w:val="none" w:sz="0" w:space="0" w:color="auto"/>
                  </w:divBdr>
                  <w:divsChild>
                    <w:div w:id="352154220">
                      <w:marLeft w:val="0"/>
                      <w:marRight w:val="0"/>
                      <w:marTop w:val="0"/>
                      <w:marBottom w:val="0"/>
                      <w:divBdr>
                        <w:top w:val="none" w:sz="0" w:space="0" w:color="auto"/>
                        <w:left w:val="none" w:sz="0" w:space="0" w:color="auto"/>
                        <w:bottom w:val="none" w:sz="0" w:space="0" w:color="auto"/>
                        <w:right w:val="none" w:sz="0" w:space="0" w:color="auto"/>
                      </w:divBdr>
                      <w:divsChild>
                        <w:div w:id="1508472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520579">
                  <w:marLeft w:val="0"/>
                  <w:marRight w:val="0"/>
                  <w:marTop w:val="240"/>
                  <w:marBottom w:val="0"/>
                  <w:divBdr>
                    <w:top w:val="none" w:sz="0" w:space="0" w:color="auto"/>
                    <w:left w:val="none" w:sz="0" w:space="0" w:color="auto"/>
                    <w:bottom w:val="none" w:sz="0" w:space="0" w:color="auto"/>
                    <w:right w:val="none" w:sz="0" w:space="0" w:color="auto"/>
                  </w:divBdr>
                  <w:divsChild>
                    <w:div w:id="1833332091">
                      <w:marLeft w:val="0"/>
                      <w:marRight w:val="0"/>
                      <w:marTop w:val="0"/>
                      <w:marBottom w:val="0"/>
                      <w:divBdr>
                        <w:top w:val="none" w:sz="0" w:space="0" w:color="auto"/>
                        <w:left w:val="none" w:sz="0" w:space="0" w:color="auto"/>
                        <w:bottom w:val="none" w:sz="0" w:space="0" w:color="auto"/>
                        <w:right w:val="none" w:sz="0" w:space="0" w:color="auto"/>
                      </w:divBdr>
                      <w:divsChild>
                        <w:div w:id="75558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552055">
                  <w:marLeft w:val="0"/>
                  <w:marRight w:val="0"/>
                  <w:marTop w:val="240"/>
                  <w:marBottom w:val="0"/>
                  <w:divBdr>
                    <w:top w:val="none" w:sz="0" w:space="0" w:color="auto"/>
                    <w:left w:val="none" w:sz="0" w:space="0" w:color="auto"/>
                    <w:bottom w:val="none" w:sz="0" w:space="0" w:color="auto"/>
                    <w:right w:val="none" w:sz="0" w:space="0" w:color="auto"/>
                  </w:divBdr>
                  <w:divsChild>
                    <w:div w:id="1525704271">
                      <w:marLeft w:val="0"/>
                      <w:marRight w:val="0"/>
                      <w:marTop w:val="0"/>
                      <w:marBottom w:val="0"/>
                      <w:divBdr>
                        <w:top w:val="none" w:sz="0" w:space="0" w:color="auto"/>
                        <w:left w:val="none" w:sz="0" w:space="0" w:color="auto"/>
                        <w:bottom w:val="none" w:sz="0" w:space="0" w:color="auto"/>
                        <w:right w:val="none" w:sz="0" w:space="0" w:color="auto"/>
                      </w:divBdr>
                      <w:divsChild>
                        <w:div w:id="159516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951469">
                  <w:marLeft w:val="0"/>
                  <w:marRight w:val="0"/>
                  <w:marTop w:val="240"/>
                  <w:marBottom w:val="0"/>
                  <w:divBdr>
                    <w:top w:val="none" w:sz="0" w:space="0" w:color="auto"/>
                    <w:left w:val="none" w:sz="0" w:space="0" w:color="auto"/>
                    <w:bottom w:val="none" w:sz="0" w:space="0" w:color="auto"/>
                    <w:right w:val="none" w:sz="0" w:space="0" w:color="auto"/>
                  </w:divBdr>
                  <w:divsChild>
                    <w:div w:id="540291232">
                      <w:marLeft w:val="0"/>
                      <w:marRight w:val="0"/>
                      <w:marTop w:val="0"/>
                      <w:marBottom w:val="0"/>
                      <w:divBdr>
                        <w:top w:val="none" w:sz="0" w:space="0" w:color="auto"/>
                        <w:left w:val="none" w:sz="0" w:space="0" w:color="auto"/>
                        <w:bottom w:val="none" w:sz="0" w:space="0" w:color="auto"/>
                        <w:right w:val="none" w:sz="0" w:space="0" w:color="auto"/>
                      </w:divBdr>
                      <w:divsChild>
                        <w:div w:id="175350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342959">
                  <w:marLeft w:val="0"/>
                  <w:marRight w:val="0"/>
                  <w:marTop w:val="240"/>
                  <w:marBottom w:val="0"/>
                  <w:divBdr>
                    <w:top w:val="none" w:sz="0" w:space="0" w:color="auto"/>
                    <w:left w:val="none" w:sz="0" w:space="0" w:color="auto"/>
                    <w:bottom w:val="none" w:sz="0" w:space="0" w:color="auto"/>
                    <w:right w:val="none" w:sz="0" w:space="0" w:color="auto"/>
                  </w:divBdr>
                  <w:divsChild>
                    <w:div w:id="212234320">
                      <w:marLeft w:val="0"/>
                      <w:marRight w:val="0"/>
                      <w:marTop w:val="0"/>
                      <w:marBottom w:val="0"/>
                      <w:divBdr>
                        <w:top w:val="none" w:sz="0" w:space="0" w:color="auto"/>
                        <w:left w:val="none" w:sz="0" w:space="0" w:color="auto"/>
                        <w:bottom w:val="none" w:sz="0" w:space="0" w:color="auto"/>
                        <w:right w:val="none" w:sz="0" w:space="0" w:color="auto"/>
                      </w:divBdr>
                      <w:divsChild>
                        <w:div w:id="690423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272059">
                  <w:marLeft w:val="0"/>
                  <w:marRight w:val="0"/>
                  <w:marTop w:val="240"/>
                  <w:marBottom w:val="0"/>
                  <w:divBdr>
                    <w:top w:val="none" w:sz="0" w:space="0" w:color="auto"/>
                    <w:left w:val="none" w:sz="0" w:space="0" w:color="auto"/>
                    <w:bottom w:val="none" w:sz="0" w:space="0" w:color="auto"/>
                    <w:right w:val="none" w:sz="0" w:space="0" w:color="auto"/>
                  </w:divBdr>
                  <w:divsChild>
                    <w:div w:id="1075663369">
                      <w:marLeft w:val="0"/>
                      <w:marRight w:val="0"/>
                      <w:marTop w:val="0"/>
                      <w:marBottom w:val="0"/>
                      <w:divBdr>
                        <w:top w:val="none" w:sz="0" w:space="0" w:color="auto"/>
                        <w:left w:val="none" w:sz="0" w:space="0" w:color="auto"/>
                        <w:bottom w:val="none" w:sz="0" w:space="0" w:color="auto"/>
                        <w:right w:val="none" w:sz="0" w:space="0" w:color="auto"/>
                      </w:divBdr>
                      <w:divsChild>
                        <w:div w:id="1070345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45476">
                  <w:marLeft w:val="0"/>
                  <w:marRight w:val="0"/>
                  <w:marTop w:val="240"/>
                  <w:marBottom w:val="0"/>
                  <w:divBdr>
                    <w:top w:val="none" w:sz="0" w:space="0" w:color="auto"/>
                    <w:left w:val="none" w:sz="0" w:space="0" w:color="auto"/>
                    <w:bottom w:val="none" w:sz="0" w:space="0" w:color="auto"/>
                    <w:right w:val="none" w:sz="0" w:space="0" w:color="auto"/>
                  </w:divBdr>
                  <w:divsChild>
                    <w:div w:id="2056924763">
                      <w:marLeft w:val="0"/>
                      <w:marRight w:val="0"/>
                      <w:marTop w:val="0"/>
                      <w:marBottom w:val="0"/>
                      <w:divBdr>
                        <w:top w:val="none" w:sz="0" w:space="0" w:color="auto"/>
                        <w:left w:val="none" w:sz="0" w:space="0" w:color="auto"/>
                        <w:bottom w:val="none" w:sz="0" w:space="0" w:color="auto"/>
                        <w:right w:val="none" w:sz="0" w:space="0" w:color="auto"/>
                      </w:divBdr>
                      <w:divsChild>
                        <w:div w:id="163841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17023">
                  <w:marLeft w:val="0"/>
                  <w:marRight w:val="0"/>
                  <w:marTop w:val="240"/>
                  <w:marBottom w:val="0"/>
                  <w:divBdr>
                    <w:top w:val="none" w:sz="0" w:space="0" w:color="auto"/>
                    <w:left w:val="none" w:sz="0" w:space="0" w:color="auto"/>
                    <w:bottom w:val="none" w:sz="0" w:space="0" w:color="auto"/>
                    <w:right w:val="none" w:sz="0" w:space="0" w:color="auto"/>
                  </w:divBdr>
                  <w:divsChild>
                    <w:div w:id="1214390608">
                      <w:marLeft w:val="0"/>
                      <w:marRight w:val="0"/>
                      <w:marTop w:val="0"/>
                      <w:marBottom w:val="0"/>
                      <w:divBdr>
                        <w:top w:val="none" w:sz="0" w:space="0" w:color="auto"/>
                        <w:left w:val="none" w:sz="0" w:space="0" w:color="auto"/>
                        <w:bottom w:val="none" w:sz="0" w:space="0" w:color="auto"/>
                        <w:right w:val="none" w:sz="0" w:space="0" w:color="auto"/>
                      </w:divBdr>
                      <w:divsChild>
                        <w:div w:id="859591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89399">
                  <w:marLeft w:val="0"/>
                  <w:marRight w:val="0"/>
                  <w:marTop w:val="240"/>
                  <w:marBottom w:val="0"/>
                  <w:divBdr>
                    <w:top w:val="none" w:sz="0" w:space="0" w:color="auto"/>
                    <w:left w:val="none" w:sz="0" w:space="0" w:color="auto"/>
                    <w:bottom w:val="none" w:sz="0" w:space="0" w:color="auto"/>
                    <w:right w:val="none" w:sz="0" w:space="0" w:color="auto"/>
                  </w:divBdr>
                  <w:divsChild>
                    <w:div w:id="358746787">
                      <w:marLeft w:val="0"/>
                      <w:marRight w:val="0"/>
                      <w:marTop w:val="0"/>
                      <w:marBottom w:val="0"/>
                      <w:divBdr>
                        <w:top w:val="none" w:sz="0" w:space="0" w:color="auto"/>
                        <w:left w:val="none" w:sz="0" w:space="0" w:color="auto"/>
                        <w:bottom w:val="none" w:sz="0" w:space="0" w:color="auto"/>
                        <w:right w:val="none" w:sz="0" w:space="0" w:color="auto"/>
                      </w:divBdr>
                      <w:divsChild>
                        <w:div w:id="408305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986575">
                  <w:marLeft w:val="0"/>
                  <w:marRight w:val="0"/>
                  <w:marTop w:val="240"/>
                  <w:marBottom w:val="0"/>
                  <w:divBdr>
                    <w:top w:val="none" w:sz="0" w:space="0" w:color="auto"/>
                    <w:left w:val="none" w:sz="0" w:space="0" w:color="auto"/>
                    <w:bottom w:val="none" w:sz="0" w:space="0" w:color="auto"/>
                    <w:right w:val="none" w:sz="0" w:space="0" w:color="auto"/>
                  </w:divBdr>
                  <w:divsChild>
                    <w:div w:id="1923173946">
                      <w:marLeft w:val="0"/>
                      <w:marRight w:val="0"/>
                      <w:marTop w:val="0"/>
                      <w:marBottom w:val="0"/>
                      <w:divBdr>
                        <w:top w:val="none" w:sz="0" w:space="0" w:color="auto"/>
                        <w:left w:val="none" w:sz="0" w:space="0" w:color="auto"/>
                        <w:bottom w:val="none" w:sz="0" w:space="0" w:color="auto"/>
                        <w:right w:val="none" w:sz="0" w:space="0" w:color="auto"/>
                      </w:divBdr>
                      <w:divsChild>
                        <w:div w:id="1915432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48537">
                  <w:marLeft w:val="0"/>
                  <w:marRight w:val="0"/>
                  <w:marTop w:val="240"/>
                  <w:marBottom w:val="0"/>
                  <w:divBdr>
                    <w:top w:val="none" w:sz="0" w:space="0" w:color="auto"/>
                    <w:left w:val="none" w:sz="0" w:space="0" w:color="auto"/>
                    <w:bottom w:val="none" w:sz="0" w:space="0" w:color="auto"/>
                    <w:right w:val="none" w:sz="0" w:space="0" w:color="auto"/>
                  </w:divBdr>
                  <w:divsChild>
                    <w:div w:id="178742512">
                      <w:marLeft w:val="0"/>
                      <w:marRight w:val="0"/>
                      <w:marTop w:val="0"/>
                      <w:marBottom w:val="0"/>
                      <w:divBdr>
                        <w:top w:val="none" w:sz="0" w:space="0" w:color="auto"/>
                        <w:left w:val="none" w:sz="0" w:space="0" w:color="auto"/>
                        <w:bottom w:val="none" w:sz="0" w:space="0" w:color="auto"/>
                        <w:right w:val="none" w:sz="0" w:space="0" w:color="auto"/>
                      </w:divBdr>
                      <w:divsChild>
                        <w:div w:id="857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77762">
                  <w:marLeft w:val="0"/>
                  <w:marRight w:val="0"/>
                  <w:marTop w:val="240"/>
                  <w:marBottom w:val="0"/>
                  <w:divBdr>
                    <w:top w:val="none" w:sz="0" w:space="0" w:color="auto"/>
                    <w:left w:val="none" w:sz="0" w:space="0" w:color="auto"/>
                    <w:bottom w:val="none" w:sz="0" w:space="0" w:color="auto"/>
                    <w:right w:val="none" w:sz="0" w:space="0" w:color="auto"/>
                  </w:divBdr>
                  <w:divsChild>
                    <w:div w:id="734082102">
                      <w:marLeft w:val="0"/>
                      <w:marRight w:val="0"/>
                      <w:marTop w:val="0"/>
                      <w:marBottom w:val="0"/>
                      <w:divBdr>
                        <w:top w:val="none" w:sz="0" w:space="0" w:color="auto"/>
                        <w:left w:val="none" w:sz="0" w:space="0" w:color="auto"/>
                        <w:bottom w:val="none" w:sz="0" w:space="0" w:color="auto"/>
                        <w:right w:val="none" w:sz="0" w:space="0" w:color="auto"/>
                      </w:divBdr>
                      <w:divsChild>
                        <w:div w:id="1856529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616882">
                  <w:marLeft w:val="0"/>
                  <w:marRight w:val="0"/>
                  <w:marTop w:val="240"/>
                  <w:marBottom w:val="0"/>
                  <w:divBdr>
                    <w:top w:val="none" w:sz="0" w:space="0" w:color="auto"/>
                    <w:left w:val="none" w:sz="0" w:space="0" w:color="auto"/>
                    <w:bottom w:val="none" w:sz="0" w:space="0" w:color="auto"/>
                    <w:right w:val="none" w:sz="0" w:space="0" w:color="auto"/>
                  </w:divBdr>
                  <w:divsChild>
                    <w:div w:id="859272976">
                      <w:marLeft w:val="0"/>
                      <w:marRight w:val="0"/>
                      <w:marTop w:val="0"/>
                      <w:marBottom w:val="0"/>
                      <w:divBdr>
                        <w:top w:val="none" w:sz="0" w:space="0" w:color="auto"/>
                        <w:left w:val="none" w:sz="0" w:space="0" w:color="auto"/>
                        <w:bottom w:val="none" w:sz="0" w:space="0" w:color="auto"/>
                        <w:right w:val="none" w:sz="0" w:space="0" w:color="auto"/>
                      </w:divBdr>
                      <w:divsChild>
                        <w:div w:id="1009648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157726">
                  <w:marLeft w:val="0"/>
                  <w:marRight w:val="0"/>
                  <w:marTop w:val="240"/>
                  <w:marBottom w:val="0"/>
                  <w:divBdr>
                    <w:top w:val="none" w:sz="0" w:space="0" w:color="auto"/>
                    <w:left w:val="none" w:sz="0" w:space="0" w:color="auto"/>
                    <w:bottom w:val="none" w:sz="0" w:space="0" w:color="auto"/>
                    <w:right w:val="none" w:sz="0" w:space="0" w:color="auto"/>
                  </w:divBdr>
                  <w:divsChild>
                    <w:div w:id="414326423">
                      <w:marLeft w:val="0"/>
                      <w:marRight w:val="0"/>
                      <w:marTop w:val="0"/>
                      <w:marBottom w:val="0"/>
                      <w:divBdr>
                        <w:top w:val="none" w:sz="0" w:space="0" w:color="auto"/>
                        <w:left w:val="none" w:sz="0" w:space="0" w:color="auto"/>
                        <w:bottom w:val="none" w:sz="0" w:space="0" w:color="auto"/>
                        <w:right w:val="none" w:sz="0" w:space="0" w:color="auto"/>
                      </w:divBdr>
                      <w:divsChild>
                        <w:div w:id="63205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128449">
                  <w:marLeft w:val="0"/>
                  <w:marRight w:val="0"/>
                  <w:marTop w:val="240"/>
                  <w:marBottom w:val="0"/>
                  <w:divBdr>
                    <w:top w:val="none" w:sz="0" w:space="0" w:color="auto"/>
                    <w:left w:val="none" w:sz="0" w:space="0" w:color="auto"/>
                    <w:bottom w:val="none" w:sz="0" w:space="0" w:color="auto"/>
                    <w:right w:val="none" w:sz="0" w:space="0" w:color="auto"/>
                  </w:divBdr>
                  <w:divsChild>
                    <w:div w:id="145587688">
                      <w:marLeft w:val="0"/>
                      <w:marRight w:val="0"/>
                      <w:marTop w:val="0"/>
                      <w:marBottom w:val="0"/>
                      <w:divBdr>
                        <w:top w:val="none" w:sz="0" w:space="0" w:color="auto"/>
                        <w:left w:val="none" w:sz="0" w:space="0" w:color="auto"/>
                        <w:bottom w:val="none" w:sz="0" w:space="0" w:color="auto"/>
                        <w:right w:val="none" w:sz="0" w:space="0" w:color="auto"/>
                      </w:divBdr>
                      <w:divsChild>
                        <w:div w:id="77371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770103">
                  <w:marLeft w:val="0"/>
                  <w:marRight w:val="0"/>
                  <w:marTop w:val="240"/>
                  <w:marBottom w:val="0"/>
                  <w:divBdr>
                    <w:top w:val="none" w:sz="0" w:space="0" w:color="auto"/>
                    <w:left w:val="none" w:sz="0" w:space="0" w:color="auto"/>
                    <w:bottom w:val="none" w:sz="0" w:space="0" w:color="auto"/>
                    <w:right w:val="none" w:sz="0" w:space="0" w:color="auto"/>
                  </w:divBdr>
                  <w:divsChild>
                    <w:div w:id="1199127876">
                      <w:marLeft w:val="0"/>
                      <w:marRight w:val="0"/>
                      <w:marTop w:val="0"/>
                      <w:marBottom w:val="0"/>
                      <w:divBdr>
                        <w:top w:val="none" w:sz="0" w:space="0" w:color="auto"/>
                        <w:left w:val="none" w:sz="0" w:space="0" w:color="auto"/>
                        <w:bottom w:val="none" w:sz="0" w:space="0" w:color="auto"/>
                        <w:right w:val="none" w:sz="0" w:space="0" w:color="auto"/>
                      </w:divBdr>
                      <w:divsChild>
                        <w:div w:id="476266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913641">
                  <w:marLeft w:val="0"/>
                  <w:marRight w:val="0"/>
                  <w:marTop w:val="240"/>
                  <w:marBottom w:val="0"/>
                  <w:divBdr>
                    <w:top w:val="none" w:sz="0" w:space="0" w:color="auto"/>
                    <w:left w:val="none" w:sz="0" w:space="0" w:color="auto"/>
                    <w:bottom w:val="none" w:sz="0" w:space="0" w:color="auto"/>
                    <w:right w:val="none" w:sz="0" w:space="0" w:color="auto"/>
                  </w:divBdr>
                  <w:divsChild>
                    <w:div w:id="1291281434">
                      <w:marLeft w:val="0"/>
                      <w:marRight w:val="0"/>
                      <w:marTop w:val="0"/>
                      <w:marBottom w:val="0"/>
                      <w:divBdr>
                        <w:top w:val="none" w:sz="0" w:space="0" w:color="auto"/>
                        <w:left w:val="none" w:sz="0" w:space="0" w:color="auto"/>
                        <w:bottom w:val="none" w:sz="0" w:space="0" w:color="auto"/>
                        <w:right w:val="none" w:sz="0" w:space="0" w:color="auto"/>
                      </w:divBdr>
                      <w:divsChild>
                        <w:div w:id="804204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080074">
                  <w:marLeft w:val="0"/>
                  <w:marRight w:val="0"/>
                  <w:marTop w:val="240"/>
                  <w:marBottom w:val="0"/>
                  <w:divBdr>
                    <w:top w:val="none" w:sz="0" w:space="0" w:color="auto"/>
                    <w:left w:val="none" w:sz="0" w:space="0" w:color="auto"/>
                    <w:bottom w:val="none" w:sz="0" w:space="0" w:color="auto"/>
                    <w:right w:val="none" w:sz="0" w:space="0" w:color="auto"/>
                  </w:divBdr>
                  <w:divsChild>
                    <w:div w:id="983434080">
                      <w:marLeft w:val="0"/>
                      <w:marRight w:val="0"/>
                      <w:marTop w:val="0"/>
                      <w:marBottom w:val="0"/>
                      <w:divBdr>
                        <w:top w:val="none" w:sz="0" w:space="0" w:color="auto"/>
                        <w:left w:val="none" w:sz="0" w:space="0" w:color="auto"/>
                        <w:bottom w:val="none" w:sz="0" w:space="0" w:color="auto"/>
                        <w:right w:val="none" w:sz="0" w:space="0" w:color="auto"/>
                      </w:divBdr>
                      <w:divsChild>
                        <w:div w:id="2082286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066847">
                  <w:marLeft w:val="0"/>
                  <w:marRight w:val="0"/>
                  <w:marTop w:val="240"/>
                  <w:marBottom w:val="0"/>
                  <w:divBdr>
                    <w:top w:val="none" w:sz="0" w:space="0" w:color="auto"/>
                    <w:left w:val="none" w:sz="0" w:space="0" w:color="auto"/>
                    <w:bottom w:val="none" w:sz="0" w:space="0" w:color="auto"/>
                    <w:right w:val="none" w:sz="0" w:space="0" w:color="auto"/>
                  </w:divBdr>
                  <w:divsChild>
                    <w:div w:id="80685749">
                      <w:marLeft w:val="0"/>
                      <w:marRight w:val="0"/>
                      <w:marTop w:val="0"/>
                      <w:marBottom w:val="0"/>
                      <w:divBdr>
                        <w:top w:val="none" w:sz="0" w:space="0" w:color="auto"/>
                        <w:left w:val="none" w:sz="0" w:space="0" w:color="auto"/>
                        <w:bottom w:val="none" w:sz="0" w:space="0" w:color="auto"/>
                        <w:right w:val="none" w:sz="0" w:space="0" w:color="auto"/>
                      </w:divBdr>
                      <w:divsChild>
                        <w:div w:id="193196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71113">
                  <w:marLeft w:val="0"/>
                  <w:marRight w:val="0"/>
                  <w:marTop w:val="240"/>
                  <w:marBottom w:val="0"/>
                  <w:divBdr>
                    <w:top w:val="none" w:sz="0" w:space="0" w:color="auto"/>
                    <w:left w:val="none" w:sz="0" w:space="0" w:color="auto"/>
                    <w:bottom w:val="none" w:sz="0" w:space="0" w:color="auto"/>
                    <w:right w:val="none" w:sz="0" w:space="0" w:color="auto"/>
                  </w:divBdr>
                  <w:divsChild>
                    <w:div w:id="791023514">
                      <w:marLeft w:val="0"/>
                      <w:marRight w:val="0"/>
                      <w:marTop w:val="0"/>
                      <w:marBottom w:val="0"/>
                      <w:divBdr>
                        <w:top w:val="none" w:sz="0" w:space="0" w:color="auto"/>
                        <w:left w:val="none" w:sz="0" w:space="0" w:color="auto"/>
                        <w:bottom w:val="none" w:sz="0" w:space="0" w:color="auto"/>
                        <w:right w:val="none" w:sz="0" w:space="0" w:color="auto"/>
                      </w:divBdr>
                      <w:divsChild>
                        <w:div w:id="795835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814772">
                  <w:marLeft w:val="0"/>
                  <w:marRight w:val="0"/>
                  <w:marTop w:val="240"/>
                  <w:marBottom w:val="0"/>
                  <w:divBdr>
                    <w:top w:val="none" w:sz="0" w:space="0" w:color="auto"/>
                    <w:left w:val="none" w:sz="0" w:space="0" w:color="auto"/>
                    <w:bottom w:val="none" w:sz="0" w:space="0" w:color="auto"/>
                    <w:right w:val="none" w:sz="0" w:space="0" w:color="auto"/>
                  </w:divBdr>
                  <w:divsChild>
                    <w:div w:id="2050294714">
                      <w:marLeft w:val="0"/>
                      <w:marRight w:val="0"/>
                      <w:marTop w:val="0"/>
                      <w:marBottom w:val="0"/>
                      <w:divBdr>
                        <w:top w:val="none" w:sz="0" w:space="0" w:color="auto"/>
                        <w:left w:val="none" w:sz="0" w:space="0" w:color="auto"/>
                        <w:bottom w:val="none" w:sz="0" w:space="0" w:color="auto"/>
                        <w:right w:val="none" w:sz="0" w:space="0" w:color="auto"/>
                      </w:divBdr>
                      <w:divsChild>
                        <w:div w:id="1667512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10595">
                  <w:marLeft w:val="0"/>
                  <w:marRight w:val="0"/>
                  <w:marTop w:val="240"/>
                  <w:marBottom w:val="0"/>
                  <w:divBdr>
                    <w:top w:val="none" w:sz="0" w:space="0" w:color="auto"/>
                    <w:left w:val="none" w:sz="0" w:space="0" w:color="auto"/>
                    <w:bottom w:val="none" w:sz="0" w:space="0" w:color="auto"/>
                    <w:right w:val="none" w:sz="0" w:space="0" w:color="auto"/>
                  </w:divBdr>
                  <w:divsChild>
                    <w:div w:id="1715157169">
                      <w:marLeft w:val="0"/>
                      <w:marRight w:val="0"/>
                      <w:marTop w:val="0"/>
                      <w:marBottom w:val="0"/>
                      <w:divBdr>
                        <w:top w:val="none" w:sz="0" w:space="0" w:color="auto"/>
                        <w:left w:val="none" w:sz="0" w:space="0" w:color="auto"/>
                        <w:bottom w:val="none" w:sz="0" w:space="0" w:color="auto"/>
                        <w:right w:val="none" w:sz="0" w:space="0" w:color="auto"/>
                      </w:divBdr>
                      <w:divsChild>
                        <w:div w:id="29572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664150">
                  <w:marLeft w:val="0"/>
                  <w:marRight w:val="0"/>
                  <w:marTop w:val="240"/>
                  <w:marBottom w:val="0"/>
                  <w:divBdr>
                    <w:top w:val="none" w:sz="0" w:space="0" w:color="auto"/>
                    <w:left w:val="none" w:sz="0" w:space="0" w:color="auto"/>
                    <w:bottom w:val="none" w:sz="0" w:space="0" w:color="auto"/>
                    <w:right w:val="none" w:sz="0" w:space="0" w:color="auto"/>
                  </w:divBdr>
                  <w:divsChild>
                    <w:div w:id="722602276">
                      <w:marLeft w:val="0"/>
                      <w:marRight w:val="0"/>
                      <w:marTop w:val="0"/>
                      <w:marBottom w:val="0"/>
                      <w:divBdr>
                        <w:top w:val="none" w:sz="0" w:space="0" w:color="auto"/>
                        <w:left w:val="none" w:sz="0" w:space="0" w:color="auto"/>
                        <w:bottom w:val="none" w:sz="0" w:space="0" w:color="auto"/>
                        <w:right w:val="none" w:sz="0" w:space="0" w:color="auto"/>
                      </w:divBdr>
                      <w:divsChild>
                        <w:div w:id="753430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236760">
                  <w:marLeft w:val="0"/>
                  <w:marRight w:val="0"/>
                  <w:marTop w:val="240"/>
                  <w:marBottom w:val="0"/>
                  <w:divBdr>
                    <w:top w:val="none" w:sz="0" w:space="0" w:color="auto"/>
                    <w:left w:val="none" w:sz="0" w:space="0" w:color="auto"/>
                    <w:bottom w:val="none" w:sz="0" w:space="0" w:color="auto"/>
                    <w:right w:val="none" w:sz="0" w:space="0" w:color="auto"/>
                  </w:divBdr>
                  <w:divsChild>
                    <w:div w:id="40591689">
                      <w:marLeft w:val="0"/>
                      <w:marRight w:val="0"/>
                      <w:marTop w:val="0"/>
                      <w:marBottom w:val="0"/>
                      <w:divBdr>
                        <w:top w:val="none" w:sz="0" w:space="0" w:color="auto"/>
                        <w:left w:val="none" w:sz="0" w:space="0" w:color="auto"/>
                        <w:bottom w:val="none" w:sz="0" w:space="0" w:color="auto"/>
                        <w:right w:val="none" w:sz="0" w:space="0" w:color="auto"/>
                      </w:divBdr>
                      <w:divsChild>
                        <w:div w:id="64498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772260">
                  <w:marLeft w:val="0"/>
                  <w:marRight w:val="0"/>
                  <w:marTop w:val="240"/>
                  <w:marBottom w:val="0"/>
                  <w:divBdr>
                    <w:top w:val="none" w:sz="0" w:space="0" w:color="auto"/>
                    <w:left w:val="none" w:sz="0" w:space="0" w:color="auto"/>
                    <w:bottom w:val="none" w:sz="0" w:space="0" w:color="auto"/>
                    <w:right w:val="none" w:sz="0" w:space="0" w:color="auto"/>
                  </w:divBdr>
                  <w:divsChild>
                    <w:div w:id="1276909948">
                      <w:marLeft w:val="0"/>
                      <w:marRight w:val="0"/>
                      <w:marTop w:val="0"/>
                      <w:marBottom w:val="0"/>
                      <w:divBdr>
                        <w:top w:val="none" w:sz="0" w:space="0" w:color="auto"/>
                        <w:left w:val="none" w:sz="0" w:space="0" w:color="auto"/>
                        <w:bottom w:val="none" w:sz="0" w:space="0" w:color="auto"/>
                        <w:right w:val="none" w:sz="0" w:space="0" w:color="auto"/>
                      </w:divBdr>
                      <w:divsChild>
                        <w:div w:id="1893424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787813">
                  <w:marLeft w:val="0"/>
                  <w:marRight w:val="0"/>
                  <w:marTop w:val="240"/>
                  <w:marBottom w:val="0"/>
                  <w:divBdr>
                    <w:top w:val="none" w:sz="0" w:space="0" w:color="auto"/>
                    <w:left w:val="none" w:sz="0" w:space="0" w:color="auto"/>
                    <w:bottom w:val="none" w:sz="0" w:space="0" w:color="auto"/>
                    <w:right w:val="none" w:sz="0" w:space="0" w:color="auto"/>
                  </w:divBdr>
                  <w:divsChild>
                    <w:div w:id="2084905908">
                      <w:marLeft w:val="0"/>
                      <w:marRight w:val="0"/>
                      <w:marTop w:val="0"/>
                      <w:marBottom w:val="0"/>
                      <w:divBdr>
                        <w:top w:val="none" w:sz="0" w:space="0" w:color="auto"/>
                        <w:left w:val="none" w:sz="0" w:space="0" w:color="auto"/>
                        <w:bottom w:val="none" w:sz="0" w:space="0" w:color="auto"/>
                        <w:right w:val="none" w:sz="0" w:space="0" w:color="auto"/>
                      </w:divBdr>
                      <w:divsChild>
                        <w:div w:id="1935747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556641">
                  <w:marLeft w:val="0"/>
                  <w:marRight w:val="0"/>
                  <w:marTop w:val="240"/>
                  <w:marBottom w:val="0"/>
                  <w:divBdr>
                    <w:top w:val="none" w:sz="0" w:space="0" w:color="auto"/>
                    <w:left w:val="none" w:sz="0" w:space="0" w:color="auto"/>
                    <w:bottom w:val="none" w:sz="0" w:space="0" w:color="auto"/>
                    <w:right w:val="none" w:sz="0" w:space="0" w:color="auto"/>
                  </w:divBdr>
                  <w:divsChild>
                    <w:div w:id="196624133">
                      <w:marLeft w:val="0"/>
                      <w:marRight w:val="0"/>
                      <w:marTop w:val="0"/>
                      <w:marBottom w:val="0"/>
                      <w:divBdr>
                        <w:top w:val="none" w:sz="0" w:space="0" w:color="auto"/>
                        <w:left w:val="none" w:sz="0" w:space="0" w:color="auto"/>
                        <w:bottom w:val="none" w:sz="0" w:space="0" w:color="auto"/>
                        <w:right w:val="none" w:sz="0" w:space="0" w:color="auto"/>
                      </w:divBdr>
                      <w:divsChild>
                        <w:div w:id="1596669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535287">
                  <w:marLeft w:val="0"/>
                  <w:marRight w:val="0"/>
                  <w:marTop w:val="240"/>
                  <w:marBottom w:val="0"/>
                  <w:divBdr>
                    <w:top w:val="none" w:sz="0" w:space="0" w:color="auto"/>
                    <w:left w:val="none" w:sz="0" w:space="0" w:color="auto"/>
                    <w:bottom w:val="none" w:sz="0" w:space="0" w:color="auto"/>
                    <w:right w:val="none" w:sz="0" w:space="0" w:color="auto"/>
                  </w:divBdr>
                  <w:divsChild>
                    <w:div w:id="1508594921">
                      <w:marLeft w:val="0"/>
                      <w:marRight w:val="0"/>
                      <w:marTop w:val="0"/>
                      <w:marBottom w:val="0"/>
                      <w:divBdr>
                        <w:top w:val="none" w:sz="0" w:space="0" w:color="auto"/>
                        <w:left w:val="none" w:sz="0" w:space="0" w:color="auto"/>
                        <w:bottom w:val="none" w:sz="0" w:space="0" w:color="auto"/>
                        <w:right w:val="none" w:sz="0" w:space="0" w:color="auto"/>
                      </w:divBdr>
                      <w:divsChild>
                        <w:div w:id="153087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983695">
                  <w:marLeft w:val="0"/>
                  <w:marRight w:val="0"/>
                  <w:marTop w:val="240"/>
                  <w:marBottom w:val="0"/>
                  <w:divBdr>
                    <w:top w:val="none" w:sz="0" w:space="0" w:color="auto"/>
                    <w:left w:val="none" w:sz="0" w:space="0" w:color="auto"/>
                    <w:bottom w:val="none" w:sz="0" w:space="0" w:color="auto"/>
                    <w:right w:val="none" w:sz="0" w:space="0" w:color="auto"/>
                  </w:divBdr>
                  <w:divsChild>
                    <w:div w:id="1445733494">
                      <w:marLeft w:val="0"/>
                      <w:marRight w:val="0"/>
                      <w:marTop w:val="0"/>
                      <w:marBottom w:val="0"/>
                      <w:divBdr>
                        <w:top w:val="none" w:sz="0" w:space="0" w:color="auto"/>
                        <w:left w:val="none" w:sz="0" w:space="0" w:color="auto"/>
                        <w:bottom w:val="none" w:sz="0" w:space="0" w:color="auto"/>
                        <w:right w:val="none" w:sz="0" w:space="0" w:color="auto"/>
                      </w:divBdr>
                      <w:divsChild>
                        <w:div w:id="1313631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78753">
                  <w:marLeft w:val="0"/>
                  <w:marRight w:val="0"/>
                  <w:marTop w:val="240"/>
                  <w:marBottom w:val="0"/>
                  <w:divBdr>
                    <w:top w:val="none" w:sz="0" w:space="0" w:color="auto"/>
                    <w:left w:val="none" w:sz="0" w:space="0" w:color="auto"/>
                    <w:bottom w:val="none" w:sz="0" w:space="0" w:color="auto"/>
                    <w:right w:val="none" w:sz="0" w:space="0" w:color="auto"/>
                  </w:divBdr>
                  <w:divsChild>
                    <w:div w:id="238486271">
                      <w:marLeft w:val="0"/>
                      <w:marRight w:val="0"/>
                      <w:marTop w:val="0"/>
                      <w:marBottom w:val="0"/>
                      <w:divBdr>
                        <w:top w:val="none" w:sz="0" w:space="0" w:color="auto"/>
                        <w:left w:val="none" w:sz="0" w:space="0" w:color="auto"/>
                        <w:bottom w:val="none" w:sz="0" w:space="0" w:color="auto"/>
                        <w:right w:val="none" w:sz="0" w:space="0" w:color="auto"/>
                      </w:divBdr>
                      <w:divsChild>
                        <w:div w:id="1957757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598820">
                  <w:marLeft w:val="0"/>
                  <w:marRight w:val="0"/>
                  <w:marTop w:val="240"/>
                  <w:marBottom w:val="0"/>
                  <w:divBdr>
                    <w:top w:val="none" w:sz="0" w:space="0" w:color="auto"/>
                    <w:left w:val="none" w:sz="0" w:space="0" w:color="auto"/>
                    <w:bottom w:val="none" w:sz="0" w:space="0" w:color="auto"/>
                    <w:right w:val="none" w:sz="0" w:space="0" w:color="auto"/>
                  </w:divBdr>
                  <w:divsChild>
                    <w:div w:id="1845588008">
                      <w:marLeft w:val="0"/>
                      <w:marRight w:val="0"/>
                      <w:marTop w:val="0"/>
                      <w:marBottom w:val="0"/>
                      <w:divBdr>
                        <w:top w:val="none" w:sz="0" w:space="0" w:color="auto"/>
                        <w:left w:val="none" w:sz="0" w:space="0" w:color="auto"/>
                        <w:bottom w:val="none" w:sz="0" w:space="0" w:color="auto"/>
                        <w:right w:val="none" w:sz="0" w:space="0" w:color="auto"/>
                      </w:divBdr>
                      <w:divsChild>
                        <w:div w:id="180888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197921">
                  <w:marLeft w:val="0"/>
                  <w:marRight w:val="0"/>
                  <w:marTop w:val="240"/>
                  <w:marBottom w:val="0"/>
                  <w:divBdr>
                    <w:top w:val="none" w:sz="0" w:space="0" w:color="auto"/>
                    <w:left w:val="none" w:sz="0" w:space="0" w:color="auto"/>
                    <w:bottom w:val="none" w:sz="0" w:space="0" w:color="auto"/>
                    <w:right w:val="none" w:sz="0" w:space="0" w:color="auto"/>
                  </w:divBdr>
                  <w:divsChild>
                    <w:div w:id="1416779833">
                      <w:marLeft w:val="0"/>
                      <w:marRight w:val="0"/>
                      <w:marTop w:val="0"/>
                      <w:marBottom w:val="0"/>
                      <w:divBdr>
                        <w:top w:val="none" w:sz="0" w:space="0" w:color="auto"/>
                        <w:left w:val="none" w:sz="0" w:space="0" w:color="auto"/>
                        <w:bottom w:val="none" w:sz="0" w:space="0" w:color="auto"/>
                        <w:right w:val="none" w:sz="0" w:space="0" w:color="auto"/>
                      </w:divBdr>
                      <w:divsChild>
                        <w:div w:id="1244609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087346">
                  <w:marLeft w:val="0"/>
                  <w:marRight w:val="0"/>
                  <w:marTop w:val="240"/>
                  <w:marBottom w:val="0"/>
                  <w:divBdr>
                    <w:top w:val="none" w:sz="0" w:space="0" w:color="auto"/>
                    <w:left w:val="none" w:sz="0" w:space="0" w:color="auto"/>
                    <w:bottom w:val="none" w:sz="0" w:space="0" w:color="auto"/>
                    <w:right w:val="none" w:sz="0" w:space="0" w:color="auto"/>
                  </w:divBdr>
                  <w:divsChild>
                    <w:div w:id="1002439934">
                      <w:marLeft w:val="0"/>
                      <w:marRight w:val="0"/>
                      <w:marTop w:val="0"/>
                      <w:marBottom w:val="0"/>
                      <w:divBdr>
                        <w:top w:val="none" w:sz="0" w:space="0" w:color="auto"/>
                        <w:left w:val="none" w:sz="0" w:space="0" w:color="auto"/>
                        <w:bottom w:val="none" w:sz="0" w:space="0" w:color="auto"/>
                        <w:right w:val="none" w:sz="0" w:space="0" w:color="auto"/>
                      </w:divBdr>
                      <w:divsChild>
                        <w:div w:id="446505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042429">
                  <w:marLeft w:val="0"/>
                  <w:marRight w:val="0"/>
                  <w:marTop w:val="240"/>
                  <w:marBottom w:val="0"/>
                  <w:divBdr>
                    <w:top w:val="none" w:sz="0" w:space="0" w:color="auto"/>
                    <w:left w:val="none" w:sz="0" w:space="0" w:color="auto"/>
                    <w:bottom w:val="none" w:sz="0" w:space="0" w:color="auto"/>
                    <w:right w:val="none" w:sz="0" w:space="0" w:color="auto"/>
                  </w:divBdr>
                  <w:divsChild>
                    <w:div w:id="224490380">
                      <w:marLeft w:val="0"/>
                      <w:marRight w:val="0"/>
                      <w:marTop w:val="0"/>
                      <w:marBottom w:val="0"/>
                      <w:divBdr>
                        <w:top w:val="none" w:sz="0" w:space="0" w:color="auto"/>
                        <w:left w:val="none" w:sz="0" w:space="0" w:color="auto"/>
                        <w:bottom w:val="none" w:sz="0" w:space="0" w:color="auto"/>
                        <w:right w:val="none" w:sz="0" w:space="0" w:color="auto"/>
                      </w:divBdr>
                      <w:divsChild>
                        <w:div w:id="1691104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402899">
                  <w:marLeft w:val="0"/>
                  <w:marRight w:val="0"/>
                  <w:marTop w:val="240"/>
                  <w:marBottom w:val="0"/>
                  <w:divBdr>
                    <w:top w:val="none" w:sz="0" w:space="0" w:color="auto"/>
                    <w:left w:val="none" w:sz="0" w:space="0" w:color="auto"/>
                    <w:bottom w:val="none" w:sz="0" w:space="0" w:color="auto"/>
                    <w:right w:val="none" w:sz="0" w:space="0" w:color="auto"/>
                  </w:divBdr>
                  <w:divsChild>
                    <w:div w:id="142162761">
                      <w:marLeft w:val="0"/>
                      <w:marRight w:val="0"/>
                      <w:marTop w:val="0"/>
                      <w:marBottom w:val="0"/>
                      <w:divBdr>
                        <w:top w:val="none" w:sz="0" w:space="0" w:color="auto"/>
                        <w:left w:val="none" w:sz="0" w:space="0" w:color="auto"/>
                        <w:bottom w:val="none" w:sz="0" w:space="0" w:color="auto"/>
                        <w:right w:val="none" w:sz="0" w:space="0" w:color="auto"/>
                      </w:divBdr>
                      <w:divsChild>
                        <w:div w:id="62038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155479">
                  <w:marLeft w:val="0"/>
                  <w:marRight w:val="0"/>
                  <w:marTop w:val="240"/>
                  <w:marBottom w:val="0"/>
                  <w:divBdr>
                    <w:top w:val="none" w:sz="0" w:space="0" w:color="auto"/>
                    <w:left w:val="none" w:sz="0" w:space="0" w:color="auto"/>
                    <w:bottom w:val="none" w:sz="0" w:space="0" w:color="auto"/>
                    <w:right w:val="none" w:sz="0" w:space="0" w:color="auto"/>
                  </w:divBdr>
                  <w:divsChild>
                    <w:div w:id="1470123592">
                      <w:marLeft w:val="0"/>
                      <w:marRight w:val="0"/>
                      <w:marTop w:val="0"/>
                      <w:marBottom w:val="0"/>
                      <w:divBdr>
                        <w:top w:val="none" w:sz="0" w:space="0" w:color="auto"/>
                        <w:left w:val="none" w:sz="0" w:space="0" w:color="auto"/>
                        <w:bottom w:val="none" w:sz="0" w:space="0" w:color="auto"/>
                        <w:right w:val="none" w:sz="0" w:space="0" w:color="auto"/>
                      </w:divBdr>
                      <w:divsChild>
                        <w:div w:id="1500921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37267">
                  <w:marLeft w:val="0"/>
                  <w:marRight w:val="0"/>
                  <w:marTop w:val="240"/>
                  <w:marBottom w:val="0"/>
                  <w:divBdr>
                    <w:top w:val="none" w:sz="0" w:space="0" w:color="auto"/>
                    <w:left w:val="none" w:sz="0" w:space="0" w:color="auto"/>
                    <w:bottom w:val="none" w:sz="0" w:space="0" w:color="auto"/>
                    <w:right w:val="none" w:sz="0" w:space="0" w:color="auto"/>
                  </w:divBdr>
                  <w:divsChild>
                    <w:div w:id="1139421771">
                      <w:marLeft w:val="0"/>
                      <w:marRight w:val="0"/>
                      <w:marTop w:val="0"/>
                      <w:marBottom w:val="0"/>
                      <w:divBdr>
                        <w:top w:val="none" w:sz="0" w:space="0" w:color="auto"/>
                        <w:left w:val="none" w:sz="0" w:space="0" w:color="auto"/>
                        <w:bottom w:val="none" w:sz="0" w:space="0" w:color="auto"/>
                        <w:right w:val="none" w:sz="0" w:space="0" w:color="auto"/>
                      </w:divBdr>
                      <w:divsChild>
                        <w:div w:id="1454135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747242">
                  <w:marLeft w:val="0"/>
                  <w:marRight w:val="0"/>
                  <w:marTop w:val="240"/>
                  <w:marBottom w:val="0"/>
                  <w:divBdr>
                    <w:top w:val="none" w:sz="0" w:space="0" w:color="auto"/>
                    <w:left w:val="none" w:sz="0" w:space="0" w:color="auto"/>
                    <w:bottom w:val="none" w:sz="0" w:space="0" w:color="auto"/>
                    <w:right w:val="none" w:sz="0" w:space="0" w:color="auto"/>
                  </w:divBdr>
                  <w:divsChild>
                    <w:div w:id="377820529">
                      <w:marLeft w:val="0"/>
                      <w:marRight w:val="0"/>
                      <w:marTop w:val="0"/>
                      <w:marBottom w:val="0"/>
                      <w:divBdr>
                        <w:top w:val="none" w:sz="0" w:space="0" w:color="auto"/>
                        <w:left w:val="none" w:sz="0" w:space="0" w:color="auto"/>
                        <w:bottom w:val="none" w:sz="0" w:space="0" w:color="auto"/>
                        <w:right w:val="none" w:sz="0" w:space="0" w:color="auto"/>
                      </w:divBdr>
                      <w:divsChild>
                        <w:div w:id="840772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46790">
                  <w:marLeft w:val="0"/>
                  <w:marRight w:val="0"/>
                  <w:marTop w:val="240"/>
                  <w:marBottom w:val="0"/>
                  <w:divBdr>
                    <w:top w:val="none" w:sz="0" w:space="0" w:color="auto"/>
                    <w:left w:val="none" w:sz="0" w:space="0" w:color="auto"/>
                    <w:bottom w:val="none" w:sz="0" w:space="0" w:color="auto"/>
                    <w:right w:val="none" w:sz="0" w:space="0" w:color="auto"/>
                  </w:divBdr>
                  <w:divsChild>
                    <w:div w:id="1446651470">
                      <w:marLeft w:val="0"/>
                      <w:marRight w:val="0"/>
                      <w:marTop w:val="0"/>
                      <w:marBottom w:val="0"/>
                      <w:divBdr>
                        <w:top w:val="none" w:sz="0" w:space="0" w:color="auto"/>
                        <w:left w:val="none" w:sz="0" w:space="0" w:color="auto"/>
                        <w:bottom w:val="none" w:sz="0" w:space="0" w:color="auto"/>
                        <w:right w:val="none" w:sz="0" w:space="0" w:color="auto"/>
                      </w:divBdr>
                      <w:divsChild>
                        <w:div w:id="143786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835589">
                  <w:marLeft w:val="0"/>
                  <w:marRight w:val="0"/>
                  <w:marTop w:val="240"/>
                  <w:marBottom w:val="0"/>
                  <w:divBdr>
                    <w:top w:val="none" w:sz="0" w:space="0" w:color="auto"/>
                    <w:left w:val="none" w:sz="0" w:space="0" w:color="auto"/>
                    <w:bottom w:val="none" w:sz="0" w:space="0" w:color="auto"/>
                    <w:right w:val="none" w:sz="0" w:space="0" w:color="auto"/>
                  </w:divBdr>
                  <w:divsChild>
                    <w:div w:id="1740590891">
                      <w:marLeft w:val="0"/>
                      <w:marRight w:val="0"/>
                      <w:marTop w:val="0"/>
                      <w:marBottom w:val="0"/>
                      <w:divBdr>
                        <w:top w:val="none" w:sz="0" w:space="0" w:color="auto"/>
                        <w:left w:val="none" w:sz="0" w:space="0" w:color="auto"/>
                        <w:bottom w:val="none" w:sz="0" w:space="0" w:color="auto"/>
                        <w:right w:val="none" w:sz="0" w:space="0" w:color="auto"/>
                      </w:divBdr>
                      <w:divsChild>
                        <w:div w:id="1675567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328361">
                  <w:marLeft w:val="0"/>
                  <w:marRight w:val="0"/>
                  <w:marTop w:val="240"/>
                  <w:marBottom w:val="0"/>
                  <w:divBdr>
                    <w:top w:val="none" w:sz="0" w:space="0" w:color="auto"/>
                    <w:left w:val="none" w:sz="0" w:space="0" w:color="auto"/>
                    <w:bottom w:val="none" w:sz="0" w:space="0" w:color="auto"/>
                    <w:right w:val="none" w:sz="0" w:space="0" w:color="auto"/>
                  </w:divBdr>
                  <w:divsChild>
                    <w:div w:id="1288898392">
                      <w:marLeft w:val="0"/>
                      <w:marRight w:val="0"/>
                      <w:marTop w:val="0"/>
                      <w:marBottom w:val="0"/>
                      <w:divBdr>
                        <w:top w:val="none" w:sz="0" w:space="0" w:color="auto"/>
                        <w:left w:val="none" w:sz="0" w:space="0" w:color="auto"/>
                        <w:bottom w:val="none" w:sz="0" w:space="0" w:color="auto"/>
                        <w:right w:val="none" w:sz="0" w:space="0" w:color="auto"/>
                      </w:divBdr>
                      <w:divsChild>
                        <w:div w:id="43733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673304">
                  <w:marLeft w:val="0"/>
                  <w:marRight w:val="0"/>
                  <w:marTop w:val="240"/>
                  <w:marBottom w:val="0"/>
                  <w:divBdr>
                    <w:top w:val="none" w:sz="0" w:space="0" w:color="auto"/>
                    <w:left w:val="none" w:sz="0" w:space="0" w:color="auto"/>
                    <w:bottom w:val="none" w:sz="0" w:space="0" w:color="auto"/>
                    <w:right w:val="none" w:sz="0" w:space="0" w:color="auto"/>
                  </w:divBdr>
                  <w:divsChild>
                    <w:div w:id="1445005125">
                      <w:marLeft w:val="0"/>
                      <w:marRight w:val="0"/>
                      <w:marTop w:val="0"/>
                      <w:marBottom w:val="0"/>
                      <w:divBdr>
                        <w:top w:val="none" w:sz="0" w:space="0" w:color="auto"/>
                        <w:left w:val="none" w:sz="0" w:space="0" w:color="auto"/>
                        <w:bottom w:val="none" w:sz="0" w:space="0" w:color="auto"/>
                        <w:right w:val="none" w:sz="0" w:space="0" w:color="auto"/>
                      </w:divBdr>
                      <w:divsChild>
                        <w:div w:id="1434085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299311">
                  <w:marLeft w:val="0"/>
                  <w:marRight w:val="0"/>
                  <w:marTop w:val="240"/>
                  <w:marBottom w:val="0"/>
                  <w:divBdr>
                    <w:top w:val="none" w:sz="0" w:space="0" w:color="auto"/>
                    <w:left w:val="none" w:sz="0" w:space="0" w:color="auto"/>
                    <w:bottom w:val="none" w:sz="0" w:space="0" w:color="auto"/>
                    <w:right w:val="none" w:sz="0" w:space="0" w:color="auto"/>
                  </w:divBdr>
                  <w:divsChild>
                    <w:div w:id="1787651581">
                      <w:marLeft w:val="0"/>
                      <w:marRight w:val="0"/>
                      <w:marTop w:val="0"/>
                      <w:marBottom w:val="0"/>
                      <w:divBdr>
                        <w:top w:val="none" w:sz="0" w:space="0" w:color="auto"/>
                        <w:left w:val="none" w:sz="0" w:space="0" w:color="auto"/>
                        <w:bottom w:val="none" w:sz="0" w:space="0" w:color="auto"/>
                        <w:right w:val="none" w:sz="0" w:space="0" w:color="auto"/>
                      </w:divBdr>
                      <w:divsChild>
                        <w:div w:id="366561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759462">
                  <w:marLeft w:val="0"/>
                  <w:marRight w:val="0"/>
                  <w:marTop w:val="240"/>
                  <w:marBottom w:val="0"/>
                  <w:divBdr>
                    <w:top w:val="none" w:sz="0" w:space="0" w:color="auto"/>
                    <w:left w:val="none" w:sz="0" w:space="0" w:color="auto"/>
                    <w:bottom w:val="none" w:sz="0" w:space="0" w:color="auto"/>
                    <w:right w:val="none" w:sz="0" w:space="0" w:color="auto"/>
                  </w:divBdr>
                  <w:divsChild>
                    <w:div w:id="1218904546">
                      <w:marLeft w:val="0"/>
                      <w:marRight w:val="0"/>
                      <w:marTop w:val="0"/>
                      <w:marBottom w:val="0"/>
                      <w:divBdr>
                        <w:top w:val="none" w:sz="0" w:space="0" w:color="auto"/>
                        <w:left w:val="none" w:sz="0" w:space="0" w:color="auto"/>
                        <w:bottom w:val="none" w:sz="0" w:space="0" w:color="auto"/>
                        <w:right w:val="none" w:sz="0" w:space="0" w:color="auto"/>
                      </w:divBdr>
                      <w:divsChild>
                        <w:div w:id="1297177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887539">
                  <w:marLeft w:val="0"/>
                  <w:marRight w:val="0"/>
                  <w:marTop w:val="240"/>
                  <w:marBottom w:val="0"/>
                  <w:divBdr>
                    <w:top w:val="none" w:sz="0" w:space="0" w:color="auto"/>
                    <w:left w:val="none" w:sz="0" w:space="0" w:color="auto"/>
                    <w:bottom w:val="none" w:sz="0" w:space="0" w:color="auto"/>
                    <w:right w:val="none" w:sz="0" w:space="0" w:color="auto"/>
                  </w:divBdr>
                  <w:divsChild>
                    <w:div w:id="1744987702">
                      <w:marLeft w:val="0"/>
                      <w:marRight w:val="0"/>
                      <w:marTop w:val="0"/>
                      <w:marBottom w:val="0"/>
                      <w:divBdr>
                        <w:top w:val="none" w:sz="0" w:space="0" w:color="auto"/>
                        <w:left w:val="none" w:sz="0" w:space="0" w:color="auto"/>
                        <w:bottom w:val="none" w:sz="0" w:space="0" w:color="auto"/>
                        <w:right w:val="none" w:sz="0" w:space="0" w:color="auto"/>
                      </w:divBdr>
                      <w:divsChild>
                        <w:div w:id="1195265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992360">
                  <w:marLeft w:val="0"/>
                  <w:marRight w:val="0"/>
                  <w:marTop w:val="240"/>
                  <w:marBottom w:val="0"/>
                  <w:divBdr>
                    <w:top w:val="none" w:sz="0" w:space="0" w:color="auto"/>
                    <w:left w:val="none" w:sz="0" w:space="0" w:color="auto"/>
                    <w:bottom w:val="none" w:sz="0" w:space="0" w:color="auto"/>
                    <w:right w:val="none" w:sz="0" w:space="0" w:color="auto"/>
                  </w:divBdr>
                  <w:divsChild>
                    <w:div w:id="1863931767">
                      <w:marLeft w:val="0"/>
                      <w:marRight w:val="0"/>
                      <w:marTop w:val="0"/>
                      <w:marBottom w:val="0"/>
                      <w:divBdr>
                        <w:top w:val="none" w:sz="0" w:space="0" w:color="auto"/>
                        <w:left w:val="none" w:sz="0" w:space="0" w:color="auto"/>
                        <w:bottom w:val="none" w:sz="0" w:space="0" w:color="auto"/>
                        <w:right w:val="none" w:sz="0" w:space="0" w:color="auto"/>
                      </w:divBdr>
                      <w:divsChild>
                        <w:div w:id="21662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359360">
                  <w:marLeft w:val="0"/>
                  <w:marRight w:val="0"/>
                  <w:marTop w:val="240"/>
                  <w:marBottom w:val="0"/>
                  <w:divBdr>
                    <w:top w:val="none" w:sz="0" w:space="0" w:color="auto"/>
                    <w:left w:val="none" w:sz="0" w:space="0" w:color="auto"/>
                    <w:bottom w:val="none" w:sz="0" w:space="0" w:color="auto"/>
                    <w:right w:val="none" w:sz="0" w:space="0" w:color="auto"/>
                  </w:divBdr>
                  <w:divsChild>
                    <w:div w:id="44304161">
                      <w:marLeft w:val="0"/>
                      <w:marRight w:val="0"/>
                      <w:marTop w:val="0"/>
                      <w:marBottom w:val="0"/>
                      <w:divBdr>
                        <w:top w:val="none" w:sz="0" w:space="0" w:color="auto"/>
                        <w:left w:val="none" w:sz="0" w:space="0" w:color="auto"/>
                        <w:bottom w:val="none" w:sz="0" w:space="0" w:color="auto"/>
                        <w:right w:val="none" w:sz="0" w:space="0" w:color="auto"/>
                      </w:divBdr>
                      <w:divsChild>
                        <w:div w:id="1352488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443682">
                  <w:marLeft w:val="0"/>
                  <w:marRight w:val="0"/>
                  <w:marTop w:val="240"/>
                  <w:marBottom w:val="0"/>
                  <w:divBdr>
                    <w:top w:val="none" w:sz="0" w:space="0" w:color="auto"/>
                    <w:left w:val="none" w:sz="0" w:space="0" w:color="auto"/>
                    <w:bottom w:val="none" w:sz="0" w:space="0" w:color="auto"/>
                    <w:right w:val="none" w:sz="0" w:space="0" w:color="auto"/>
                  </w:divBdr>
                  <w:divsChild>
                    <w:div w:id="769739752">
                      <w:marLeft w:val="0"/>
                      <w:marRight w:val="0"/>
                      <w:marTop w:val="0"/>
                      <w:marBottom w:val="0"/>
                      <w:divBdr>
                        <w:top w:val="none" w:sz="0" w:space="0" w:color="auto"/>
                        <w:left w:val="none" w:sz="0" w:space="0" w:color="auto"/>
                        <w:bottom w:val="none" w:sz="0" w:space="0" w:color="auto"/>
                        <w:right w:val="none" w:sz="0" w:space="0" w:color="auto"/>
                      </w:divBdr>
                      <w:divsChild>
                        <w:div w:id="27368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557335">
                  <w:marLeft w:val="0"/>
                  <w:marRight w:val="0"/>
                  <w:marTop w:val="240"/>
                  <w:marBottom w:val="0"/>
                  <w:divBdr>
                    <w:top w:val="none" w:sz="0" w:space="0" w:color="auto"/>
                    <w:left w:val="none" w:sz="0" w:space="0" w:color="auto"/>
                    <w:bottom w:val="none" w:sz="0" w:space="0" w:color="auto"/>
                    <w:right w:val="none" w:sz="0" w:space="0" w:color="auto"/>
                  </w:divBdr>
                  <w:divsChild>
                    <w:div w:id="717585333">
                      <w:marLeft w:val="0"/>
                      <w:marRight w:val="0"/>
                      <w:marTop w:val="0"/>
                      <w:marBottom w:val="0"/>
                      <w:divBdr>
                        <w:top w:val="none" w:sz="0" w:space="0" w:color="auto"/>
                        <w:left w:val="none" w:sz="0" w:space="0" w:color="auto"/>
                        <w:bottom w:val="none" w:sz="0" w:space="0" w:color="auto"/>
                        <w:right w:val="none" w:sz="0" w:space="0" w:color="auto"/>
                      </w:divBdr>
                      <w:divsChild>
                        <w:div w:id="715006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110213">
                  <w:marLeft w:val="0"/>
                  <w:marRight w:val="0"/>
                  <w:marTop w:val="240"/>
                  <w:marBottom w:val="0"/>
                  <w:divBdr>
                    <w:top w:val="none" w:sz="0" w:space="0" w:color="auto"/>
                    <w:left w:val="none" w:sz="0" w:space="0" w:color="auto"/>
                    <w:bottom w:val="none" w:sz="0" w:space="0" w:color="auto"/>
                    <w:right w:val="none" w:sz="0" w:space="0" w:color="auto"/>
                  </w:divBdr>
                  <w:divsChild>
                    <w:div w:id="33581022">
                      <w:marLeft w:val="0"/>
                      <w:marRight w:val="0"/>
                      <w:marTop w:val="0"/>
                      <w:marBottom w:val="0"/>
                      <w:divBdr>
                        <w:top w:val="none" w:sz="0" w:space="0" w:color="auto"/>
                        <w:left w:val="none" w:sz="0" w:space="0" w:color="auto"/>
                        <w:bottom w:val="none" w:sz="0" w:space="0" w:color="auto"/>
                        <w:right w:val="none" w:sz="0" w:space="0" w:color="auto"/>
                      </w:divBdr>
                      <w:divsChild>
                        <w:div w:id="112753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245006">
                  <w:marLeft w:val="0"/>
                  <w:marRight w:val="0"/>
                  <w:marTop w:val="240"/>
                  <w:marBottom w:val="0"/>
                  <w:divBdr>
                    <w:top w:val="none" w:sz="0" w:space="0" w:color="auto"/>
                    <w:left w:val="none" w:sz="0" w:space="0" w:color="auto"/>
                    <w:bottom w:val="none" w:sz="0" w:space="0" w:color="auto"/>
                    <w:right w:val="none" w:sz="0" w:space="0" w:color="auto"/>
                  </w:divBdr>
                  <w:divsChild>
                    <w:div w:id="1975601952">
                      <w:marLeft w:val="0"/>
                      <w:marRight w:val="0"/>
                      <w:marTop w:val="0"/>
                      <w:marBottom w:val="0"/>
                      <w:divBdr>
                        <w:top w:val="none" w:sz="0" w:space="0" w:color="auto"/>
                        <w:left w:val="none" w:sz="0" w:space="0" w:color="auto"/>
                        <w:bottom w:val="none" w:sz="0" w:space="0" w:color="auto"/>
                        <w:right w:val="none" w:sz="0" w:space="0" w:color="auto"/>
                      </w:divBdr>
                      <w:divsChild>
                        <w:div w:id="79413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163738">
                  <w:marLeft w:val="0"/>
                  <w:marRight w:val="0"/>
                  <w:marTop w:val="240"/>
                  <w:marBottom w:val="0"/>
                  <w:divBdr>
                    <w:top w:val="none" w:sz="0" w:space="0" w:color="auto"/>
                    <w:left w:val="none" w:sz="0" w:space="0" w:color="auto"/>
                    <w:bottom w:val="none" w:sz="0" w:space="0" w:color="auto"/>
                    <w:right w:val="none" w:sz="0" w:space="0" w:color="auto"/>
                  </w:divBdr>
                  <w:divsChild>
                    <w:div w:id="1785732909">
                      <w:marLeft w:val="0"/>
                      <w:marRight w:val="0"/>
                      <w:marTop w:val="0"/>
                      <w:marBottom w:val="0"/>
                      <w:divBdr>
                        <w:top w:val="none" w:sz="0" w:space="0" w:color="auto"/>
                        <w:left w:val="none" w:sz="0" w:space="0" w:color="auto"/>
                        <w:bottom w:val="none" w:sz="0" w:space="0" w:color="auto"/>
                        <w:right w:val="none" w:sz="0" w:space="0" w:color="auto"/>
                      </w:divBdr>
                      <w:divsChild>
                        <w:div w:id="505025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824457">
                  <w:marLeft w:val="0"/>
                  <w:marRight w:val="0"/>
                  <w:marTop w:val="240"/>
                  <w:marBottom w:val="0"/>
                  <w:divBdr>
                    <w:top w:val="none" w:sz="0" w:space="0" w:color="auto"/>
                    <w:left w:val="none" w:sz="0" w:space="0" w:color="auto"/>
                    <w:bottom w:val="none" w:sz="0" w:space="0" w:color="auto"/>
                    <w:right w:val="none" w:sz="0" w:space="0" w:color="auto"/>
                  </w:divBdr>
                  <w:divsChild>
                    <w:div w:id="472454281">
                      <w:marLeft w:val="0"/>
                      <w:marRight w:val="0"/>
                      <w:marTop w:val="0"/>
                      <w:marBottom w:val="0"/>
                      <w:divBdr>
                        <w:top w:val="none" w:sz="0" w:space="0" w:color="auto"/>
                        <w:left w:val="none" w:sz="0" w:space="0" w:color="auto"/>
                        <w:bottom w:val="none" w:sz="0" w:space="0" w:color="auto"/>
                        <w:right w:val="none" w:sz="0" w:space="0" w:color="auto"/>
                      </w:divBdr>
                      <w:divsChild>
                        <w:div w:id="1835687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518527">
                  <w:marLeft w:val="0"/>
                  <w:marRight w:val="0"/>
                  <w:marTop w:val="240"/>
                  <w:marBottom w:val="0"/>
                  <w:divBdr>
                    <w:top w:val="none" w:sz="0" w:space="0" w:color="auto"/>
                    <w:left w:val="none" w:sz="0" w:space="0" w:color="auto"/>
                    <w:bottom w:val="none" w:sz="0" w:space="0" w:color="auto"/>
                    <w:right w:val="none" w:sz="0" w:space="0" w:color="auto"/>
                  </w:divBdr>
                  <w:divsChild>
                    <w:div w:id="881210499">
                      <w:marLeft w:val="0"/>
                      <w:marRight w:val="0"/>
                      <w:marTop w:val="0"/>
                      <w:marBottom w:val="0"/>
                      <w:divBdr>
                        <w:top w:val="none" w:sz="0" w:space="0" w:color="auto"/>
                        <w:left w:val="none" w:sz="0" w:space="0" w:color="auto"/>
                        <w:bottom w:val="none" w:sz="0" w:space="0" w:color="auto"/>
                        <w:right w:val="none" w:sz="0" w:space="0" w:color="auto"/>
                      </w:divBdr>
                      <w:divsChild>
                        <w:div w:id="1444499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507315">
                  <w:marLeft w:val="0"/>
                  <w:marRight w:val="0"/>
                  <w:marTop w:val="240"/>
                  <w:marBottom w:val="0"/>
                  <w:divBdr>
                    <w:top w:val="none" w:sz="0" w:space="0" w:color="auto"/>
                    <w:left w:val="none" w:sz="0" w:space="0" w:color="auto"/>
                    <w:bottom w:val="none" w:sz="0" w:space="0" w:color="auto"/>
                    <w:right w:val="none" w:sz="0" w:space="0" w:color="auto"/>
                  </w:divBdr>
                  <w:divsChild>
                    <w:div w:id="370347975">
                      <w:marLeft w:val="0"/>
                      <w:marRight w:val="0"/>
                      <w:marTop w:val="0"/>
                      <w:marBottom w:val="0"/>
                      <w:divBdr>
                        <w:top w:val="none" w:sz="0" w:space="0" w:color="auto"/>
                        <w:left w:val="none" w:sz="0" w:space="0" w:color="auto"/>
                        <w:bottom w:val="none" w:sz="0" w:space="0" w:color="auto"/>
                        <w:right w:val="none" w:sz="0" w:space="0" w:color="auto"/>
                      </w:divBdr>
                      <w:divsChild>
                        <w:div w:id="2109497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432105">
                  <w:marLeft w:val="0"/>
                  <w:marRight w:val="0"/>
                  <w:marTop w:val="240"/>
                  <w:marBottom w:val="0"/>
                  <w:divBdr>
                    <w:top w:val="none" w:sz="0" w:space="0" w:color="auto"/>
                    <w:left w:val="none" w:sz="0" w:space="0" w:color="auto"/>
                    <w:bottom w:val="none" w:sz="0" w:space="0" w:color="auto"/>
                    <w:right w:val="none" w:sz="0" w:space="0" w:color="auto"/>
                  </w:divBdr>
                  <w:divsChild>
                    <w:div w:id="448201841">
                      <w:marLeft w:val="0"/>
                      <w:marRight w:val="0"/>
                      <w:marTop w:val="0"/>
                      <w:marBottom w:val="0"/>
                      <w:divBdr>
                        <w:top w:val="none" w:sz="0" w:space="0" w:color="auto"/>
                        <w:left w:val="none" w:sz="0" w:space="0" w:color="auto"/>
                        <w:bottom w:val="none" w:sz="0" w:space="0" w:color="auto"/>
                        <w:right w:val="none" w:sz="0" w:space="0" w:color="auto"/>
                      </w:divBdr>
                      <w:divsChild>
                        <w:div w:id="1450128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787843">
                  <w:marLeft w:val="0"/>
                  <w:marRight w:val="0"/>
                  <w:marTop w:val="240"/>
                  <w:marBottom w:val="0"/>
                  <w:divBdr>
                    <w:top w:val="none" w:sz="0" w:space="0" w:color="auto"/>
                    <w:left w:val="none" w:sz="0" w:space="0" w:color="auto"/>
                    <w:bottom w:val="none" w:sz="0" w:space="0" w:color="auto"/>
                    <w:right w:val="none" w:sz="0" w:space="0" w:color="auto"/>
                  </w:divBdr>
                  <w:divsChild>
                    <w:div w:id="335767986">
                      <w:marLeft w:val="0"/>
                      <w:marRight w:val="0"/>
                      <w:marTop w:val="0"/>
                      <w:marBottom w:val="0"/>
                      <w:divBdr>
                        <w:top w:val="none" w:sz="0" w:space="0" w:color="auto"/>
                        <w:left w:val="none" w:sz="0" w:space="0" w:color="auto"/>
                        <w:bottom w:val="none" w:sz="0" w:space="0" w:color="auto"/>
                        <w:right w:val="none" w:sz="0" w:space="0" w:color="auto"/>
                      </w:divBdr>
                      <w:divsChild>
                        <w:div w:id="1125928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377443">
                  <w:marLeft w:val="0"/>
                  <w:marRight w:val="0"/>
                  <w:marTop w:val="240"/>
                  <w:marBottom w:val="0"/>
                  <w:divBdr>
                    <w:top w:val="none" w:sz="0" w:space="0" w:color="auto"/>
                    <w:left w:val="none" w:sz="0" w:space="0" w:color="auto"/>
                    <w:bottom w:val="none" w:sz="0" w:space="0" w:color="auto"/>
                    <w:right w:val="none" w:sz="0" w:space="0" w:color="auto"/>
                  </w:divBdr>
                  <w:divsChild>
                    <w:div w:id="143545386">
                      <w:marLeft w:val="0"/>
                      <w:marRight w:val="0"/>
                      <w:marTop w:val="0"/>
                      <w:marBottom w:val="0"/>
                      <w:divBdr>
                        <w:top w:val="none" w:sz="0" w:space="0" w:color="auto"/>
                        <w:left w:val="none" w:sz="0" w:space="0" w:color="auto"/>
                        <w:bottom w:val="none" w:sz="0" w:space="0" w:color="auto"/>
                        <w:right w:val="none" w:sz="0" w:space="0" w:color="auto"/>
                      </w:divBdr>
                      <w:divsChild>
                        <w:div w:id="206008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460201">
                  <w:marLeft w:val="0"/>
                  <w:marRight w:val="0"/>
                  <w:marTop w:val="240"/>
                  <w:marBottom w:val="0"/>
                  <w:divBdr>
                    <w:top w:val="none" w:sz="0" w:space="0" w:color="auto"/>
                    <w:left w:val="none" w:sz="0" w:space="0" w:color="auto"/>
                    <w:bottom w:val="none" w:sz="0" w:space="0" w:color="auto"/>
                    <w:right w:val="none" w:sz="0" w:space="0" w:color="auto"/>
                  </w:divBdr>
                  <w:divsChild>
                    <w:div w:id="1962759617">
                      <w:marLeft w:val="0"/>
                      <w:marRight w:val="0"/>
                      <w:marTop w:val="0"/>
                      <w:marBottom w:val="0"/>
                      <w:divBdr>
                        <w:top w:val="none" w:sz="0" w:space="0" w:color="auto"/>
                        <w:left w:val="none" w:sz="0" w:space="0" w:color="auto"/>
                        <w:bottom w:val="none" w:sz="0" w:space="0" w:color="auto"/>
                        <w:right w:val="none" w:sz="0" w:space="0" w:color="auto"/>
                      </w:divBdr>
                      <w:divsChild>
                        <w:div w:id="1704361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792843">
                  <w:marLeft w:val="0"/>
                  <w:marRight w:val="0"/>
                  <w:marTop w:val="240"/>
                  <w:marBottom w:val="0"/>
                  <w:divBdr>
                    <w:top w:val="none" w:sz="0" w:space="0" w:color="auto"/>
                    <w:left w:val="none" w:sz="0" w:space="0" w:color="auto"/>
                    <w:bottom w:val="none" w:sz="0" w:space="0" w:color="auto"/>
                    <w:right w:val="none" w:sz="0" w:space="0" w:color="auto"/>
                  </w:divBdr>
                  <w:divsChild>
                    <w:div w:id="780103756">
                      <w:marLeft w:val="0"/>
                      <w:marRight w:val="0"/>
                      <w:marTop w:val="0"/>
                      <w:marBottom w:val="0"/>
                      <w:divBdr>
                        <w:top w:val="none" w:sz="0" w:space="0" w:color="auto"/>
                        <w:left w:val="none" w:sz="0" w:space="0" w:color="auto"/>
                        <w:bottom w:val="none" w:sz="0" w:space="0" w:color="auto"/>
                        <w:right w:val="none" w:sz="0" w:space="0" w:color="auto"/>
                      </w:divBdr>
                      <w:divsChild>
                        <w:div w:id="1813130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814770">
                  <w:marLeft w:val="0"/>
                  <w:marRight w:val="0"/>
                  <w:marTop w:val="240"/>
                  <w:marBottom w:val="0"/>
                  <w:divBdr>
                    <w:top w:val="none" w:sz="0" w:space="0" w:color="auto"/>
                    <w:left w:val="none" w:sz="0" w:space="0" w:color="auto"/>
                    <w:bottom w:val="none" w:sz="0" w:space="0" w:color="auto"/>
                    <w:right w:val="none" w:sz="0" w:space="0" w:color="auto"/>
                  </w:divBdr>
                  <w:divsChild>
                    <w:div w:id="729815197">
                      <w:marLeft w:val="0"/>
                      <w:marRight w:val="0"/>
                      <w:marTop w:val="0"/>
                      <w:marBottom w:val="0"/>
                      <w:divBdr>
                        <w:top w:val="none" w:sz="0" w:space="0" w:color="auto"/>
                        <w:left w:val="none" w:sz="0" w:space="0" w:color="auto"/>
                        <w:bottom w:val="none" w:sz="0" w:space="0" w:color="auto"/>
                        <w:right w:val="none" w:sz="0" w:space="0" w:color="auto"/>
                      </w:divBdr>
                      <w:divsChild>
                        <w:div w:id="1649045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908082">
                  <w:marLeft w:val="0"/>
                  <w:marRight w:val="0"/>
                  <w:marTop w:val="240"/>
                  <w:marBottom w:val="0"/>
                  <w:divBdr>
                    <w:top w:val="none" w:sz="0" w:space="0" w:color="auto"/>
                    <w:left w:val="none" w:sz="0" w:space="0" w:color="auto"/>
                    <w:bottom w:val="none" w:sz="0" w:space="0" w:color="auto"/>
                    <w:right w:val="none" w:sz="0" w:space="0" w:color="auto"/>
                  </w:divBdr>
                  <w:divsChild>
                    <w:div w:id="984744975">
                      <w:marLeft w:val="0"/>
                      <w:marRight w:val="0"/>
                      <w:marTop w:val="0"/>
                      <w:marBottom w:val="0"/>
                      <w:divBdr>
                        <w:top w:val="none" w:sz="0" w:space="0" w:color="auto"/>
                        <w:left w:val="none" w:sz="0" w:space="0" w:color="auto"/>
                        <w:bottom w:val="none" w:sz="0" w:space="0" w:color="auto"/>
                        <w:right w:val="none" w:sz="0" w:space="0" w:color="auto"/>
                      </w:divBdr>
                      <w:divsChild>
                        <w:div w:id="1421826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112039">
                  <w:marLeft w:val="0"/>
                  <w:marRight w:val="0"/>
                  <w:marTop w:val="240"/>
                  <w:marBottom w:val="0"/>
                  <w:divBdr>
                    <w:top w:val="none" w:sz="0" w:space="0" w:color="auto"/>
                    <w:left w:val="none" w:sz="0" w:space="0" w:color="auto"/>
                    <w:bottom w:val="none" w:sz="0" w:space="0" w:color="auto"/>
                    <w:right w:val="none" w:sz="0" w:space="0" w:color="auto"/>
                  </w:divBdr>
                  <w:divsChild>
                    <w:div w:id="673653237">
                      <w:marLeft w:val="0"/>
                      <w:marRight w:val="0"/>
                      <w:marTop w:val="0"/>
                      <w:marBottom w:val="0"/>
                      <w:divBdr>
                        <w:top w:val="none" w:sz="0" w:space="0" w:color="auto"/>
                        <w:left w:val="none" w:sz="0" w:space="0" w:color="auto"/>
                        <w:bottom w:val="none" w:sz="0" w:space="0" w:color="auto"/>
                        <w:right w:val="none" w:sz="0" w:space="0" w:color="auto"/>
                      </w:divBdr>
                      <w:divsChild>
                        <w:div w:id="357465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389316">
                  <w:marLeft w:val="0"/>
                  <w:marRight w:val="0"/>
                  <w:marTop w:val="240"/>
                  <w:marBottom w:val="0"/>
                  <w:divBdr>
                    <w:top w:val="none" w:sz="0" w:space="0" w:color="auto"/>
                    <w:left w:val="none" w:sz="0" w:space="0" w:color="auto"/>
                    <w:bottom w:val="none" w:sz="0" w:space="0" w:color="auto"/>
                    <w:right w:val="none" w:sz="0" w:space="0" w:color="auto"/>
                  </w:divBdr>
                  <w:divsChild>
                    <w:div w:id="1459495633">
                      <w:marLeft w:val="0"/>
                      <w:marRight w:val="0"/>
                      <w:marTop w:val="0"/>
                      <w:marBottom w:val="0"/>
                      <w:divBdr>
                        <w:top w:val="none" w:sz="0" w:space="0" w:color="auto"/>
                        <w:left w:val="none" w:sz="0" w:space="0" w:color="auto"/>
                        <w:bottom w:val="none" w:sz="0" w:space="0" w:color="auto"/>
                        <w:right w:val="none" w:sz="0" w:space="0" w:color="auto"/>
                      </w:divBdr>
                      <w:divsChild>
                        <w:div w:id="410589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107648">
                  <w:marLeft w:val="0"/>
                  <w:marRight w:val="0"/>
                  <w:marTop w:val="240"/>
                  <w:marBottom w:val="0"/>
                  <w:divBdr>
                    <w:top w:val="none" w:sz="0" w:space="0" w:color="auto"/>
                    <w:left w:val="none" w:sz="0" w:space="0" w:color="auto"/>
                    <w:bottom w:val="none" w:sz="0" w:space="0" w:color="auto"/>
                    <w:right w:val="none" w:sz="0" w:space="0" w:color="auto"/>
                  </w:divBdr>
                  <w:divsChild>
                    <w:div w:id="2055812493">
                      <w:marLeft w:val="0"/>
                      <w:marRight w:val="0"/>
                      <w:marTop w:val="0"/>
                      <w:marBottom w:val="0"/>
                      <w:divBdr>
                        <w:top w:val="none" w:sz="0" w:space="0" w:color="auto"/>
                        <w:left w:val="none" w:sz="0" w:space="0" w:color="auto"/>
                        <w:bottom w:val="none" w:sz="0" w:space="0" w:color="auto"/>
                        <w:right w:val="none" w:sz="0" w:space="0" w:color="auto"/>
                      </w:divBdr>
                      <w:divsChild>
                        <w:div w:id="385104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743636">
                  <w:marLeft w:val="0"/>
                  <w:marRight w:val="0"/>
                  <w:marTop w:val="240"/>
                  <w:marBottom w:val="0"/>
                  <w:divBdr>
                    <w:top w:val="none" w:sz="0" w:space="0" w:color="auto"/>
                    <w:left w:val="none" w:sz="0" w:space="0" w:color="auto"/>
                    <w:bottom w:val="none" w:sz="0" w:space="0" w:color="auto"/>
                    <w:right w:val="none" w:sz="0" w:space="0" w:color="auto"/>
                  </w:divBdr>
                  <w:divsChild>
                    <w:div w:id="395737256">
                      <w:marLeft w:val="0"/>
                      <w:marRight w:val="0"/>
                      <w:marTop w:val="0"/>
                      <w:marBottom w:val="0"/>
                      <w:divBdr>
                        <w:top w:val="none" w:sz="0" w:space="0" w:color="auto"/>
                        <w:left w:val="none" w:sz="0" w:space="0" w:color="auto"/>
                        <w:bottom w:val="none" w:sz="0" w:space="0" w:color="auto"/>
                        <w:right w:val="none" w:sz="0" w:space="0" w:color="auto"/>
                      </w:divBdr>
                      <w:divsChild>
                        <w:div w:id="1377657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851334">
                  <w:marLeft w:val="0"/>
                  <w:marRight w:val="0"/>
                  <w:marTop w:val="240"/>
                  <w:marBottom w:val="0"/>
                  <w:divBdr>
                    <w:top w:val="none" w:sz="0" w:space="0" w:color="auto"/>
                    <w:left w:val="none" w:sz="0" w:space="0" w:color="auto"/>
                    <w:bottom w:val="none" w:sz="0" w:space="0" w:color="auto"/>
                    <w:right w:val="none" w:sz="0" w:space="0" w:color="auto"/>
                  </w:divBdr>
                  <w:divsChild>
                    <w:div w:id="1272592063">
                      <w:marLeft w:val="0"/>
                      <w:marRight w:val="0"/>
                      <w:marTop w:val="0"/>
                      <w:marBottom w:val="0"/>
                      <w:divBdr>
                        <w:top w:val="none" w:sz="0" w:space="0" w:color="auto"/>
                        <w:left w:val="none" w:sz="0" w:space="0" w:color="auto"/>
                        <w:bottom w:val="none" w:sz="0" w:space="0" w:color="auto"/>
                        <w:right w:val="none" w:sz="0" w:space="0" w:color="auto"/>
                      </w:divBdr>
                      <w:divsChild>
                        <w:div w:id="116065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934363">
                  <w:marLeft w:val="0"/>
                  <w:marRight w:val="0"/>
                  <w:marTop w:val="240"/>
                  <w:marBottom w:val="0"/>
                  <w:divBdr>
                    <w:top w:val="none" w:sz="0" w:space="0" w:color="auto"/>
                    <w:left w:val="none" w:sz="0" w:space="0" w:color="auto"/>
                    <w:bottom w:val="none" w:sz="0" w:space="0" w:color="auto"/>
                    <w:right w:val="none" w:sz="0" w:space="0" w:color="auto"/>
                  </w:divBdr>
                  <w:divsChild>
                    <w:div w:id="528495150">
                      <w:marLeft w:val="0"/>
                      <w:marRight w:val="0"/>
                      <w:marTop w:val="0"/>
                      <w:marBottom w:val="0"/>
                      <w:divBdr>
                        <w:top w:val="none" w:sz="0" w:space="0" w:color="auto"/>
                        <w:left w:val="none" w:sz="0" w:space="0" w:color="auto"/>
                        <w:bottom w:val="none" w:sz="0" w:space="0" w:color="auto"/>
                        <w:right w:val="none" w:sz="0" w:space="0" w:color="auto"/>
                      </w:divBdr>
                      <w:divsChild>
                        <w:div w:id="1440829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176958">
                  <w:marLeft w:val="0"/>
                  <w:marRight w:val="0"/>
                  <w:marTop w:val="240"/>
                  <w:marBottom w:val="0"/>
                  <w:divBdr>
                    <w:top w:val="none" w:sz="0" w:space="0" w:color="auto"/>
                    <w:left w:val="none" w:sz="0" w:space="0" w:color="auto"/>
                    <w:bottom w:val="none" w:sz="0" w:space="0" w:color="auto"/>
                    <w:right w:val="none" w:sz="0" w:space="0" w:color="auto"/>
                  </w:divBdr>
                  <w:divsChild>
                    <w:div w:id="660353933">
                      <w:marLeft w:val="0"/>
                      <w:marRight w:val="0"/>
                      <w:marTop w:val="0"/>
                      <w:marBottom w:val="0"/>
                      <w:divBdr>
                        <w:top w:val="none" w:sz="0" w:space="0" w:color="auto"/>
                        <w:left w:val="none" w:sz="0" w:space="0" w:color="auto"/>
                        <w:bottom w:val="none" w:sz="0" w:space="0" w:color="auto"/>
                        <w:right w:val="none" w:sz="0" w:space="0" w:color="auto"/>
                      </w:divBdr>
                      <w:divsChild>
                        <w:div w:id="131824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540136">
                  <w:marLeft w:val="0"/>
                  <w:marRight w:val="0"/>
                  <w:marTop w:val="240"/>
                  <w:marBottom w:val="0"/>
                  <w:divBdr>
                    <w:top w:val="none" w:sz="0" w:space="0" w:color="auto"/>
                    <w:left w:val="none" w:sz="0" w:space="0" w:color="auto"/>
                    <w:bottom w:val="none" w:sz="0" w:space="0" w:color="auto"/>
                    <w:right w:val="none" w:sz="0" w:space="0" w:color="auto"/>
                  </w:divBdr>
                  <w:divsChild>
                    <w:div w:id="326593789">
                      <w:marLeft w:val="0"/>
                      <w:marRight w:val="0"/>
                      <w:marTop w:val="0"/>
                      <w:marBottom w:val="0"/>
                      <w:divBdr>
                        <w:top w:val="none" w:sz="0" w:space="0" w:color="auto"/>
                        <w:left w:val="none" w:sz="0" w:space="0" w:color="auto"/>
                        <w:bottom w:val="none" w:sz="0" w:space="0" w:color="auto"/>
                        <w:right w:val="none" w:sz="0" w:space="0" w:color="auto"/>
                      </w:divBdr>
                      <w:divsChild>
                        <w:div w:id="78685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250457">
                  <w:marLeft w:val="0"/>
                  <w:marRight w:val="0"/>
                  <w:marTop w:val="240"/>
                  <w:marBottom w:val="0"/>
                  <w:divBdr>
                    <w:top w:val="none" w:sz="0" w:space="0" w:color="auto"/>
                    <w:left w:val="none" w:sz="0" w:space="0" w:color="auto"/>
                    <w:bottom w:val="none" w:sz="0" w:space="0" w:color="auto"/>
                    <w:right w:val="none" w:sz="0" w:space="0" w:color="auto"/>
                  </w:divBdr>
                  <w:divsChild>
                    <w:div w:id="1883857595">
                      <w:marLeft w:val="0"/>
                      <w:marRight w:val="0"/>
                      <w:marTop w:val="0"/>
                      <w:marBottom w:val="0"/>
                      <w:divBdr>
                        <w:top w:val="none" w:sz="0" w:space="0" w:color="auto"/>
                        <w:left w:val="none" w:sz="0" w:space="0" w:color="auto"/>
                        <w:bottom w:val="none" w:sz="0" w:space="0" w:color="auto"/>
                        <w:right w:val="none" w:sz="0" w:space="0" w:color="auto"/>
                      </w:divBdr>
                      <w:divsChild>
                        <w:div w:id="1725063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490818">
                  <w:marLeft w:val="0"/>
                  <w:marRight w:val="0"/>
                  <w:marTop w:val="240"/>
                  <w:marBottom w:val="0"/>
                  <w:divBdr>
                    <w:top w:val="none" w:sz="0" w:space="0" w:color="auto"/>
                    <w:left w:val="none" w:sz="0" w:space="0" w:color="auto"/>
                    <w:bottom w:val="none" w:sz="0" w:space="0" w:color="auto"/>
                    <w:right w:val="none" w:sz="0" w:space="0" w:color="auto"/>
                  </w:divBdr>
                  <w:divsChild>
                    <w:div w:id="1431467924">
                      <w:marLeft w:val="0"/>
                      <w:marRight w:val="0"/>
                      <w:marTop w:val="0"/>
                      <w:marBottom w:val="0"/>
                      <w:divBdr>
                        <w:top w:val="none" w:sz="0" w:space="0" w:color="auto"/>
                        <w:left w:val="none" w:sz="0" w:space="0" w:color="auto"/>
                        <w:bottom w:val="none" w:sz="0" w:space="0" w:color="auto"/>
                        <w:right w:val="none" w:sz="0" w:space="0" w:color="auto"/>
                      </w:divBdr>
                      <w:divsChild>
                        <w:div w:id="1008755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324027">
                  <w:marLeft w:val="0"/>
                  <w:marRight w:val="0"/>
                  <w:marTop w:val="240"/>
                  <w:marBottom w:val="0"/>
                  <w:divBdr>
                    <w:top w:val="none" w:sz="0" w:space="0" w:color="auto"/>
                    <w:left w:val="none" w:sz="0" w:space="0" w:color="auto"/>
                    <w:bottom w:val="none" w:sz="0" w:space="0" w:color="auto"/>
                    <w:right w:val="none" w:sz="0" w:space="0" w:color="auto"/>
                  </w:divBdr>
                  <w:divsChild>
                    <w:div w:id="1021323183">
                      <w:marLeft w:val="0"/>
                      <w:marRight w:val="0"/>
                      <w:marTop w:val="0"/>
                      <w:marBottom w:val="0"/>
                      <w:divBdr>
                        <w:top w:val="none" w:sz="0" w:space="0" w:color="auto"/>
                        <w:left w:val="none" w:sz="0" w:space="0" w:color="auto"/>
                        <w:bottom w:val="none" w:sz="0" w:space="0" w:color="auto"/>
                        <w:right w:val="none" w:sz="0" w:space="0" w:color="auto"/>
                      </w:divBdr>
                      <w:divsChild>
                        <w:div w:id="1587611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099465">
                  <w:marLeft w:val="0"/>
                  <w:marRight w:val="0"/>
                  <w:marTop w:val="240"/>
                  <w:marBottom w:val="0"/>
                  <w:divBdr>
                    <w:top w:val="none" w:sz="0" w:space="0" w:color="auto"/>
                    <w:left w:val="none" w:sz="0" w:space="0" w:color="auto"/>
                    <w:bottom w:val="none" w:sz="0" w:space="0" w:color="auto"/>
                    <w:right w:val="none" w:sz="0" w:space="0" w:color="auto"/>
                  </w:divBdr>
                  <w:divsChild>
                    <w:div w:id="2001305174">
                      <w:marLeft w:val="0"/>
                      <w:marRight w:val="0"/>
                      <w:marTop w:val="0"/>
                      <w:marBottom w:val="0"/>
                      <w:divBdr>
                        <w:top w:val="none" w:sz="0" w:space="0" w:color="auto"/>
                        <w:left w:val="none" w:sz="0" w:space="0" w:color="auto"/>
                        <w:bottom w:val="none" w:sz="0" w:space="0" w:color="auto"/>
                        <w:right w:val="none" w:sz="0" w:space="0" w:color="auto"/>
                      </w:divBdr>
                      <w:divsChild>
                        <w:div w:id="415786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510884">
                  <w:marLeft w:val="0"/>
                  <w:marRight w:val="0"/>
                  <w:marTop w:val="240"/>
                  <w:marBottom w:val="0"/>
                  <w:divBdr>
                    <w:top w:val="none" w:sz="0" w:space="0" w:color="auto"/>
                    <w:left w:val="none" w:sz="0" w:space="0" w:color="auto"/>
                    <w:bottom w:val="none" w:sz="0" w:space="0" w:color="auto"/>
                    <w:right w:val="none" w:sz="0" w:space="0" w:color="auto"/>
                  </w:divBdr>
                  <w:divsChild>
                    <w:div w:id="98336531">
                      <w:marLeft w:val="0"/>
                      <w:marRight w:val="0"/>
                      <w:marTop w:val="0"/>
                      <w:marBottom w:val="0"/>
                      <w:divBdr>
                        <w:top w:val="none" w:sz="0" w:space="0" w:color="auto"/>
                        <w:left w:val="none" w:sz="0" w:space="0" w:color="auto"/>
                        <w:bottom w:val="none" w:sz="0" w:space="0" w:color="auto"/>
                        <w:right w:val="none" w:sz="0" w:space="0" w:color="auto"/>
                      </w:divBdr>
                      <w:divsChild>
                        <w:div w:id="2101094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056012">
                  <w:marLeft w:val="0"/>
                  <w:marRight w:val="0"/>
                  <w:marTop w:val="240"/>
                  <w:marBottom w:val="0"/>
                  <w:divBdr>
                    <w:top w:val="none" w:sz="0" w:space="0" w:color="auto"/>
                    <w:left w:val="none" w:sz="0" w:space="0" w:color="auto"/>
                    <w:bottom w:val="none" w:sz="0" w:space="0" w:color="auto"/>
                    <w:right w:val="none" w:sz="0" w:space="0" w:color="auto"/>
                  </w:divBdr>
                  <w:divsChild>
                    <w:div w:id="2102019415">
                      <w:marLeft w:val="0"/>
                      <w:marRight w:val="0"/>
                      <w:marTop w:val="0"/>
                      <w:marBottom w:val="0"/>
                      <w:divBdr>
                        <w:top w:val="none" w:sz="0" w:space="0" w:color="auto"/>
                        <w:left w:val="none" w:sz="0" w:space="0" w:color="auto"/>
                        <w:bottom w:val="none" w:sz="0" w:space="0" w:color="auto"/>
                        <w:right w:val="none" w:sz="0" w:space="0" w:color="auto"/>
                      </w:divBdr>
                      <w:divsChild>
                        <w:div w:id="256452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465483">
                  <w:marLeft w:val="0"/>
                  <w:marRight w:val="0"/>
                  <w:marTop w:val="240"/>
                  <w:marBottom w:val="0"/>
                  <w:divBdr>
                    <w:top w:val="none" w:sz="0" w:space="0" w:color="auto"/>
                    <w:left w:val="none" w:sz="0" w:space="0" w:color="auto"/>
                    <w:bottom w:val="none" w:sz="0" w:space="0" w:color="auto"/>
                    <w:right w:val="none" w:sz="0" w:space="0" w:color="auto"/>
                  </w:divBdr>
                  <w:divsChild>
                    <w:div w:id="353968610">
                      <w:marLeft w:val="0"/>
                      <w:marRight w:val="0"/>
                      <w:marTop w:val="0"/>
                      <w:marBottom w:val="0"/>
                      <w:divBdr>
                        <w:top w:val="none" w:sz="0" w:space="0" w:color="auto"/>
                        <w:left w:val="none" w:sz="0" w:space="0" w:color="auto"/>
                        <w:bottom w:val="none" w:sz="0" w:space="0" w:color="auto"/>
                        <w:right w:val="none" w:sz="0" w:space="0" w:color="auto"/>
                      </w:divBdr>
                      <w:divsChild>
                        <w:div w:id="73350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685237">
                  <w:marLeft w:val="0"/>
                  <w:marRight w:val="0"/>
                  <w:marTop w:val="240"/>
                  <w:marBottom w:val="0"/>
                  <w:divBdr>
                    <w:top w:val="none" w:sz="0" w:space="0" w:color="auto"/>
                    <w:left w:val="none" w:sz="0" w:space="0" w:color="auto"/>
                    <w:bottom w:val="none" w:sz="0" w:space="0" w:color="auto"/>
                    <w:right w:val="none" w:sz="0" w:space="0" w:color="auto"/>
                  </w:divBdr>
                  <w:divsChild>
                    <w:div w:id="997424519">
                      <w:marLeft w:val="0"/>
                      <w:marRight w:val="0"/>
                      <w:marTop w:val="0"/>
                      <w:marBottom w:val="0"/>
                      <w:divBdr>
                        <w:top w:val="none" w:sz="0" w:space="0" w:color="auto"/>
                        <w:left w:val="none" w:sz="0" w:space="0" w:color="auto"/>
                        <w:bottom w:val="none" w:sz="0" w:space="0" w:color="auto"/>
                        <w:right w:val="none" w:sz="0" w:space="0" w:color="auto"/>
                      </w:divBdr>
                      <w:divsChild>
                        <w:div w:id="44793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514207">
                  <w:marLeft w:val="0"/>
                  <w:marRight w:val="0"/>
                  <w:marTop w:val="240"/>
                  <w:marBottom w:val="0"/>
                  <w:divBdr>
                    <w:top w:val="none" w:sz="0" w:space="0" w:color="auto"/>
                    <w:left w:val="none" w:sz="0" w:space="0" w:color="auto"/>
                    <w:bottom w:val="none" w:sz="0" w:space="0" w:color="auto"/>
                    <w:right w:val="none" w:sz="0" w:space="0" w:color="auto"/>
                  </w:divBdr>
                  <w:divsChild>
                    <w:div w:id="1050375376">
                      <w:marLeft w:val="0"/>
                      <w:marRight w:val="0"/>
                      <w:marTop w:val="0"/>
                      <w:marBottom w:val="0"/>
                      <w:divBdr>
                        <w:top w:val="none" w:sz="0" w:space="0" w:color="auto"/>
                        <w:left w:val="none" w:sz="0" w:space="0" w:color="auto"/>
                        <w:bottom w:val="none" w:sz="0" w:space="0" w:color="auto"/>
                        <w:right w:val="none" w:sz="0" w:space="0" w:color="auto"/>
                      </w:divBdr>
                      <w:divsChild>
                        <w:div w:id="790785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061974">
                  <w:marLeft w:val="0"/>
                  <w:marRight w:val="0"/>
                  <w:marTop w:val="240"/>
                  <w:marBottom w:val="0"/>
                  <w:divBdr>
                    <w:top w:val="none" w:sz="0" w:space="0" w:color="auto"/>
                    <w:left w:val="none" w:sz="0" w:space="0" w:color="auto"/>
                    <w:bottom w:val="none" w:sz="0" w:space="0" w:color="auto"/>
                    <w:right w:val="none" w:sz="0" w:space="0" w:color="auto"/>
                  </w:divBdr>
                  <w:divsChild>
                    <w:div w:id="602231630">
                      <w:marLeft w:val="0"/>
                      <w:marRight w:val="0"/>
                      <w:marTop w:val="0"/>
                      <w:marBottom w:val="0"/>
                      <w:divBdr>
                        <w:top w:val="none" w:sz="0" w:space="0" w:color="auto"/>
                        <w:left w:val="none" w:sz="0" w:space="0" w:color="auto"/>
                        <w:bottom w:val="none" w:sz="0" w:space="0" w:color="auto"/>
                        <w:right w:val="none" w:sz="0" w:space="0" w:color="auto"/>
                      </w:divBdr>
                      <w:divsChild>
                        <w:div w:id="76175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705775">
                  <w:marLeft w:val="0"/>
                  <w:marRight w:val="0"/>
                  <w:marTop w:val="240"/>
                  <w:marBottom w:val="0"/>
                  <w:divBdr>
                    <w:top w:val="none" w:sz="0" w:space="0" w:color="auto"/>
                    <w:left w:val="none" w:sz="0" w:space="0" w:color="auto"/>
                    <w:bottom w:val="none" w:sz="0" w:space="0" w:color="auto"/>
                    <w:right w:val="none" w:sz="0" w:space="0" w:color="auto"/>
                  </w:divBdr>
                  <w:divsChild>
                    <w:div w:id="398021414">
                      <w:marLeft w:val="0"/>
                      <w:marRight w:val="0"/>
                      <w:marTop w:val="0"/>
                      <w:marBottom w:val="0"/>
                      <w:divBdr>
                        <w:top w:val="none" w:sz="0" w:space="0" w:color="auto"/>
                        <w:left w:val="none" w:sz="0" w:space="0" w:color="auto"/>
                        <w:bottom w:val="none" w:sz="0" w:space="0" w:color="auto"/>
                        <w:right w:val="none" w:sz="0" w:space="0" w:color="auto"/>
                      </w:divBdr>
                      <w:divsChild>
                        <w:div w:id="803734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800239">
                  <w:marLeft w:val="0"/>
                  <w:marRight w:val="0"/>
                  <w:marTop w:val="240"/>
                  <w:marBottom w:val="0"/>
                  <w:divBdr>
                    <w:top w:val="none" w:sz="0" w:space="0" w:color="auto"/>
                    <w:left w:val="none" w:sz="0" w:space="0" w:color="auto"/>
                    <w:bottom w:val="none" w:sz="0" w:space="0" w:color="auto"/>
                    <w:right w:val="none" w:sz="0" w:space="0" w:color="auto"/>
                  </w:divBdr>
                  <w:divsChild>
                    <w:div w:id="1501894455">
                      <w:marLeft w:val="0"/>
                      <w:marRight w:val="0"/>
                      <w:marTop w:val="0"/>
                      <w:marBottom w:val="0"/>
                      <w:divBdr>
                        <w:top w:val="none" w:sz="0" w:space="0" w:color="auto"/>
                        <w:left w:val="none" w:sz="0" w:space="0" w:color="auto"/>
                        <w:bottom w:val="none" w:sz="0" w:space="0" w:color="auto"/>
                        <w:right w:val="none" w:sz="0" w:space="0" w:color="auto"/>
                      </w:divBdr>
                      <w:divsChild>
                        <w:div w:id="493881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076688">
                  <w:marLeft w:val="0"/>
                  <w:marRight w:val="0"/>
                  <w:marTop w:val="240"/>
                  <w:marBottom w:val="0"/>
                  <w:divBdr>
                    <w:top w:val="none" w:sz="0" w:space="0" w:color="auto"/>
                    <w:left w:val="none" w:sz="0" w:space="0" w:color="auto"/>
                    <w:bottom w:val="none" w:sz="0" w:space="0" w:color="auto"/>
                    <w:right w:val="none" w:sz="0" w:space="0" w:color="auto"/>
                  </w:divBdr>
                  <w:divsChild>
                    <w:div w:id="1751804171">
                      <w:marLeft w:val="0"/>
                      <w:marRight w:val="0"/>
                      <w:marTop w:val="0"/>
                      <w:marBottom w:val="0"/>
                      <w:divBdr>
                        <w:top w:val="none" w:sz="0" w:space="0" w:color="auto"/>
                        <w:left w:val="none" w:sz="0" w:space="0" w:color="auto"/>
                        <w:bottom w:val="none" w:sz="0" w:space="0" w:color="auto"/>
                        <w:right w:val="none" w:sz="0" w:space="0" w:color="auto"/>
                      </w:divBdr>
                      <w:divsChild>
                        <w:div w:id="2071463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030192">
                  <w:marLeft w:val="0"/>
                  <w:marRight w:val="0"/>
                  <w:marTop w:val="240"/>
                  <w:marBottom w:val="0"/>
                  <w:divBdr>
                    <w:top w:val="none" w:sz="0" w:space="0" w:color="auto"/>
                    <w:left w:val="none" w:sz="0" w:space="0" w:color="auto"/>
                    <w:bottom w:val="none" w:sz="0" w:space="0" w:color="auto"/>
                    <w:right w:val="none" w:sz="0" w:space="0" w:color="auto"/>
                  </w:divBdr>
                  <w:divsChild>
                    <w:div w:id="452331604">
                      <w:marLeft w:val="0"/>
                      <w:marRight w:val="0"/>
                      <w:marTop w:val="0"/>
                      <w:marBottom w:val="0"/>
                      <w:divBdr>
                        <w:top w:val="none" w:sz="0" w:space="0" w:color="auto"/>
                        <w:left w:val="none" w:sz="0" w:space="0" w:color="auto"/>
                        <w:bottom w:val="none" w:sz="0" w:space="0" w:color="auto"/>
                        <w:right w:val="none" w:sz="0" w:space="0" w:color="auto"/>
                      </w:divBdr>
                      <w:divsChild>
                        <w:div w:id="1222400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240366">
                  <w:marLeft w:val="0"/>
                  <w:marRight w:val="0"/>
                  <w:marTop w:val="240"/>
                  <w:marBottom w:val="0"/>
                  <w:divBdr>
                    <w:top w:val="none" w:sz="0" w:space="0" w:color="auto"/>
                    <w:left w:val="none" w:sz="0" w:space="0" w:color="auto"/>
                    <w:bottom w:val="none" w:sz="0" w:space="0" w:color="auto"/>
                    <w:right w:val="none" w:sz="0" w:space="0" w:color="auto"/>
                  </w:divBdr>
                  <w:divsChild>
                    <w:div w:id="1876386388">
                      <w:marLeft w:val="0"/>
                      <w:marRight w:val="0"/>
                      <w:marTop w:val="0"/>
                      <w:marBottom w:val="0"/>
                      <w:divBdr>
                        <w:top w:val="none" w:sz="0" w:space="0" w:color="auto"/>
                        <w:left w:val="none" w:sz="0" w:space="0" w:color="auto"/>
                        <w:bottom w:val="none" w:sz="0" w:space="0" w:color="auto"/>
                        <w:right w:val="none" w:sz="0" w:space="0" w:color="auto"/>
                      </w:divBdr>
                      <w:divsChild>
                        <w:div w:id="199635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309676">
                  <w:marLeft w:val="0"/>
                  <w:marRight w:val="0"/>
                  <w:marTop w:val="240"/>
                  <w:marBottom w:val="0"/>
                  <w:divBdr>
                    <w:top w:val="none" w:sz="0" w:space="0" w:color="auto"/>
                    <w:left w:val="none" w:sz="0" w:space="0" w:color="auto"/>
                    <w:bottom w:val="none" w:sz="0" w:space="0" w:color="auto"/>
                    <w:right w:val="none" w:sz="0" w:space="0" w:color="auto"/>
                  </w:divBdr>
                  <w:divsChild>
                    <w:div w:id="325742123">
                      <w:marLeft w:val="0"/>
                      <w:marRight w:val="0"/>
                      <w:marTop w:val="0"/>
                      <w:marBottom w:val="0"/>
                      <w:divBdr>
                        <w:top w:val="none" w:sz="0" w:space="0" w:color="auto"/>
                        <w:left w:val="none" w:sz="0" w:space="0" w:color="auto"/>
                        <w:bottom w:val="none" w:sz="0" w:space="0" w:color="auto"/>
                        <w:right w:val="none" w:sz="0" w:space="0" w:color="auto"/>
                      </w:divBdr>
                      <w:divsChild>
                        <w:div w:id="913929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399606">
                  <w:marLeft w:val="0"/>
                  <w:marRight w:val="0"/>
                  <w:marTop w:val="240"/>
                  <w:marBottom w:val="0"/>
                  <w:divBdr>
                    <w:top w:val="none" w:sz="0" w:space="0" w:color="auto"/>
                    <w:left w:val="none" w:sz="0" w:space="0" w:color="auto"/>
                    <w:bottom w:val="none" w:sz="0" w:space="0" w:color="auto"/>
                    <w:right w:val="none" w:sz="0" w:space="0" w:color="auto"/>
                  </w:divBdr>
                  <w:divsChild>
                    <w:div w:id="1618830268">
                      <w:marLeft w:val="0"/>
                      <w:marRight w:val="0"/>
                      <w:marTop w:val="0"/>
                      <w:marBottom w:val="0"/>
                      <w:divBdr>
                        <w:top w:val="none" w:sz="0" w:space="0" w:color="auto"/>
                        <w:left w:val="none" w:sz="0" w:space="0" w:color="auto"/>
                        <w:bottom w:val="none" w:sz="0" w:space="0" w:color="auto"/>
                        <w:right w:val="none" w:sz="0" w:space="0" w:color="auto"/>
                      </w:divBdr>
                      <w:divsChild>
                        <w:div w:id="44284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883946">
                  <w:marLeft w:val="0"/>
                  <w:marRight w:val="0"/>
                  <w:marTop w:val="240"/>
                  <w:marBottom w:val="0"/>
                  <w:divBdr>
                    <w:top w:val="none" w:sz="0" w:space="0" w:color="auto"/>
                    <w:left w:val="none" w:sz="0" w:space="0" w:color="auto"/>
                    <w:bottom w:val="none" w:sz="0" w:space="0" w:color="auto"/>
                    <w:right w:val="none" w:sz="0" w:space="0" w:color="auto"/>
                  </w:divBdr>
                  <w:divsChild>
                    <w:div w:id="1149328013">
                      <w:marLeft w:val="0"/>
                      <w:marRight w:val="0"/>
                      <w:marTop w:val="0"/>
                      <w:marBottom w:val="0"/>
                      <w:divBdr>
                        <w:top w:val="none" w:sz="0" w:space="0" w:color="auto"/>
                        <w:left w:val="none" w:sz="0" w:space="0" w:color="auto"/>
                        <w:bottom w:val="none" w:sz="0" w:space="0" w:color="auto"/>
                        <w:right w:val="none" w:sz="0" w:space="0" w:color="auto"/>
                      </w:divBdr>
                      <w:divsChild>
                        <w:div w:id="1156266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565222">
                  <w:marLeft w:val="0"/>
                  <w:marRight w:val="0"/>
                  <w:marTop w:val="240"/>
                  <w:marBottom w:val="0"/>
                  <w:divBdr>
                    <w:top w:val="none" w:sz="0" w:space="0" w:color="auto"/>
                    <w:left w:val="none" w:sz="0" w:space="0" w:color="auto"/>
                    <w:bottom w:val="none" w:sz="0" w:space="0" w:color="auto"/>
                    <w:right w:val="none" w:sz="0" w:space="0" w:color="auto"/>
                  </w:divBdr>
                  <w:divsChild>
                    <w:div w:id="414015958">
                      <w:marLeft w:val="0"/>
                      <w:marRight w:val="0"/>
                      <w:marTop w:val="0"/>
                      <w:marBottom w:val="0"/>
                      <w:divBdr>
                        <w:top w:val="none" w:sz="0" w:space="0" w:color="auto"/>
                        <w:left w:val="none" w:sz="0" w:space="0" w:color="auto"/>
                        <w:bottom w:val="none" w:sz="0" w:space="0" w:color="auto"/>
                        <w:right w:val="none" w:sz="0" w:space="0" w:color="auto"/>
                      </w:divBdr>
                      <w:divsChild>
                        <w:div w:id="1909802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772052">
                  <w:marLeft w:val="0"/>
                  <w:marRight w:val="0"/>
                  <w:marTop w:val="240"/>
                  <w:marBottom w:val="0"/>
                  <w:divBdr>
                    <w:top w:val="none" w:sz="0" w:space="0" w:color="auto"/>
                    <w:left w:val="none" w:sz="0" w:space="0" w:color="auto"/>
                    <w:bottom w:val="none" w:sz="0" w:space="0" w:color="auto"/>
                    <w:right w:val="none" w:sz="0" w:space="0" w:color="auto"/>
                  </w:divBdr>
                  <w:divsChild>
                    <w:div w:id="804396473">
                      <w:marLeft w:val="0"/>
                      <w:marRight w:val="0"/>
                      <w:marTop w:val="0"/>
                      <w:marBottom w:val="0"/>
                      <w:divBdr>
                        <w:top w:val="none" w:sz="0" w:space="0" w:color="auto"/>
                        <w:left w:val="none" w:sz="0" w:space="0" w:color="auto"/>
                        <w:bottom w:val="none" w:sz="0" w:space="0" w:color="auto"/>
                        <w:right w:val="none" w:sz="0" w:space="0" w:color="auto"/>
                      </w:divBdr>
                      <w:divsChild>
                        <w:div w:id="711076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995113">
                  <w:marLeft w:val="0"/>
                  <w:marRight w:val="0"/>
                  <w:marTop w:val="240"/>
                  <w:marBottom w:val="0"/>
                  <w:divBdr>
                    <w:top w:val="none" w:sz="0" w:space="0" w:color="auto"/>
                    <w:left w:val="none" w:sz="0" w:space="0" w:color="auto"/>
                    <w:bottom w:val="none" w:sz="0" w:space="0" w:color="auto"/>
                    <w:right w:val="none" w:sz="0" w:space="0" w:color="auto"/>
                  </w:divBdr>
                  <w:divsChild>
                    <w:div w:id="661851793">
                      <w:marLeft w:val="0"/>
                      <w:marRight w:val="0"/>
                      <w:marTop w:val="0"/>
                      <w:marBottom w:val="0"/>
                      <w:divBdr>
                        <w:top w:val="none" w:sz="0" w:space="0" w:color="auto"/>
                        <w:left w:val="none" w:sz="0" w:space="0" w:color="auto"/>
                        <w:bottom w:val="none" w:sz="0" w:space="0" w:color="auto"/>
                        <w:right w:val="none" w:sz="0" w:space="0" w:color="auto"/>
                      </w:divBdr>
                      <w:divsChild>
                        <w:div w:id="25837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635992">
                  <w:marLeft w:val="0"/>
                  <w:marRight w:val="0"/>
                  <w:marTop w:val="240"/>
                  <w:marBottom w:val="0"/>
                  <w:divBdr>
                    <w:top w:val="none" w:sz="0" w:space="0" w:color="auto"/>
                    <w:left w:val="none" w:sz="0" w:space="0" w:color="auto"/>
                    <w:bottom w:val="none" w:sz="0" w:space="0" w:color="auto"/>
                    <w:right w:val="none" w:sz="0" w:space="0" w:color="auto"/>
                  </w:divBdr>
                  <w:divsChild>
                    <w:div w:id="425661650">
                      <w:marLeft w:val="0"/>
                      <w:marRight w:val="0"/>
                      <w:marTop w:val="0"/>
                      <w:marBottom w:val="0"/>
                      <w:divBdr>
                        <w:top w:val="none" w:sz="0" w:space="0" w:color="auto"/>
                        <w:left w:val="none" w:sz="0" w:space="0" w:color="auto"/>
                        <w:bottom w:val="none" w:sz="0" w:space="0" w:color="auto"/>
                        <w:right w:val="none" w:sz="0" w:space="0" w:color="auto"/>
                      </w:divBdr>
                      <w:divsChild>
                        <w:div w:id="110180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576412">
                  <w:marLeft w:val="0"/>
                  <w:marRight w:val="0"/>
                  <w:marTop w:val="240"/>
                  <w:marBottom w:val="0"/>
                  <w:divBdr>
                    <w:top w:val="none" w:sz="0" w:space="0" w:color="auto"/>
                    <w:left w:val="none" w:sz="0" w:space="0" w:color="auto"/>
                    <w:bottom w:val="none" w:sz="0" w:space="0" w:color="auto"/>
                    <w:right w:val="none" w:sz="0" w:space="0" w:color="auto"/>
                  </w:divBdr>
                  <w:divsChild>
                    <w:div w:id="1225752079">
                      <w:marLeft w:val="0"/>
                      <w:marRight w:val="0"/>
                      <w:marTop w:val="0"/>
                      <w:marBottom w:val="0"/>
                      <w:divBdr>
                        <w:top w:val="none" w:sz="0" w:space="0" w:color="auto"/>
                        <w:left w:val="none" w:sz="0" w:space="0" w:color="auto"/>
                        <w:bottom w:val="none" w:sz="0" w:space="0" w:color="auto"/>
                        <w:right w:val="none" w:sz="0" w:space="0" w:color="auto"/>
                      </w:divBdr>
                      <w:divsChild>
                        <w:div w:id="1732539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406650">
                  <w:marLeft w:val="0"/>
                  <w:marRight w:val="0"/>
                  <w:marTop w:val="240"/>
                  <w:marBottom w:val="0"/>
                  <w:divBdr>
                    <w:top w:val="none" w:sz="0" w:space="0" w:color="auto"/>
                    <w:left w:val="none" w:sz="0" w:space="0" w:color="auto"/>
                    <w:bottom w:val="none" w:sz="0" w:space="0" w:color="auto"/>
                    <w:right w:val="none" w:sz="0" w:space="0" w:color="auto"/>
                  </w:divBdr>
                  <w:divsChild>
                    <w:div w:id="1596285062">
                      <w:marLeft w:val="0"/>
                      <w:marRight w:val="0"/>
                      <w:marTop w:val="0"/>
                      <w:marBottom w:val="0"/>
                      <w:divBdr>
                        <w:top w:val="none" w:sz="0" w:space="0" w:color="auto"/>
                        <w:left w:val="none" w:sz="0" w:space="0" w:color="auto"/>
                        <w:bottom w:val="none" w:sz="0" w:space="0" w:color="auto"/>
                        <w:right w:val="none" w:sz="0" w:space="0" w:color="auto"/>
                      </w:divBdr>
                      <w:divsChild>
                        <w:div w:id="30208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919244">
                  <w:marLeft w:val="0"/>
                  <w:marRight w:val="0"/>
                  <w:marTop w:val="240"/>
                  <w:marBottom w:val="0"/>
                  <w:divBdr>
                    <w:top w:val="none" w:sz="0" w:space="0" w:color="auto"/>
                    <w:left w:val="none" w:sz="0" w:space="0" w:color="auto"/>
                    <w:bottom w:val="none" w:sz="0" w:space="0" w:color="auto"/>
                    <w:right w:val="none" w:sz="0" w:space="0" w:color="auto"/>
                  </w:divBdr>
                  <w:divsChild>
                    <w:div w:id="2131590116">
                      <w:marLeft w:val="0"/>
                      <w:marRight w:val="0"/>
                      <w:marTop w:val="0"/>
                      <w:marBottom w:val="0"/>
                      <w:divBdr>
                        <w:top w:val="none" w:sz="0" w:space="0" w:color="auto"/>
                        <w:left w:val="none" w:sz="0" w:space="0" w:color="auto"/>
                        <w:bottom w:val="none" w:sz="0" w:space="0" w:color="auto"/>
                        <w:right w:val="none" w:sz="0" w:space="0" w:color="auto"/>
                      </w:divBdr>
                      <w:divsChild>
                        <w:div w:id="198324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390193">
                  <w:marLeft w:val="0"/>
                  <w:marRight w:val="0"/>
                  <w:marTop w:val="240"/>
                  <w:marBottom w:val="0"/>
                  <w:divBdr>
                    <w:top w:val="none" w:sz="0" w:space="0" w:color="auto"/>
                    <w:left w:val="none" w:sz="0" w:space="0" w:color="auto"/>
                    <w:bottom w:val="none" w:sz="0" w:space="0" w:color="auto"/>
                    <w:right w:val="none" w:sz="0" w:space="0" w:color="auto"/>
                  </w:divBdr>
                  <w:divsChild>
                    <w:div w:id="1706952871">
                      <w:marLeft w:val="0"/>
                      <w:marRight w:val="0"/>
                      <w:marTop w:val="0"/>
                      <w:marBottom w:val="0"/>
                      <w:divBdr>
                        <w:top w:val="none" w:sz="0" w:space="0" w:color="auto"/>
                        <w:left w:val="none" w:sz="0" w:space="0" w:color="auto"/>
                        <w:bottom w:val="none" w:sz="0" w:space="0" w:color="auto"/>
                        <w:right w:val="none" w:sz="0" w:space="0" w:color="auto"/>
                      </w:divBdr>
                      <w:divsChild>
                        <w:div w:id="659313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012346">
                  <w:marLeft w:val="0"/>
                  <w:marRight w:val="0"/>
                  <w:marTop w:val="240"/>
                  <w:marBottom w:val="0"/>
                  <w:divBdr>
                    <w:top w:val="none" w:sz="0" w:space="0" w:color="auto"/>
                    <w:left w:val="none" w:sz="0" w:space="0" w:color="auto"/>
                    <w:bottom w:val="none" w:sz="0" w:space="0" w:color="auto"/>
                    <w:right w:val="none" w:sz="0" w:space="0" w:color="auto"/>
                  </w:divBdr>
                  <w:divsChild>
                    <w:div w:id="786775796">
                      <w:marLeft w:val="0"/>
                      <w:marRight w:val="0"/>
                      <w:marTop w:val="0"/>
                      <w:marBottom w:val="0"/>
                      <w:divBdr>
                        <w:top w:val="none" w:sz="0" w:space="0" w:color="auto"/>
                        <w:left w:val="none" w:sz="0" w:space="0" w:color="auto"/>
                        <w:bottom w:val="none" w:sz="0" w:space="0" w:color="auto"/>
                        <w:right w:val="none" w:sz="0" w:space="0" w:color="auto"/>
                      </w:divBdr>
                      <w:divsChild>
                        <w:div w:id="967470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349922">
                  <w:marLeft w:val="0"/>
                  <w:marRight w:val="0"/>
                  <w:marTop w:val="240"/>
                  <w:marBottom w:val="0"/>
                  <w:divBdr>
                    <w:top w:val="none" w:sz="0" w:space="0" w:color="auto"/>
                    <w:left w:val="none" w:sz="0" w:space="0" w:color="auto"/>
                    <w:bottom w:val="none" w:sz="0" w:space="0" w:color="auto"/>
                    <w:right w:val="none" w:sz="0" w:space="0" w:color="auto"/>
                  </w:divBdr>
                  <w:divsChild>
                    <w:div w:id="26487247">
                      <w:marLeft w:val="0"/>
                      <w:marRight w:val="0"/>
                      <w:marTop w:val="0"/>
                      <w:marBottom w:val="0"/>
                      <w:divBdr>
                        <w:top w:val="none" w:sz="0" w:space="0" w:color="auto"/>
                        <w:left w:val="none" w:sz="0" w:space="0" w:color="auto"/>
                        <w:bottom w:val="none" w:sz="0" w:space="0" w:color="auto"/>
                        <w:right w:val="none" w:sz="0" w:space="0" w:color="auto"/>
                      </w:divBdr>
                      <w:divsChild>
                        <w:div w:id="2126465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343554">
                  <w:marLeft w:val="0"/>
                  <w:marRight w:val="0"/>
                  <w:marTop w:val="240"/>
                  <w:marBottom w:val="0"/>
                  <w:divBdr>
                    <w:top w:val="none" w:sz="0" w:space="0" w:color="auto"/>
                    <w:left w:val="none" w:sz="0" w:space="0" w:color="auto"/>
                    <w:bottom w:val="none" w:sz="0" w:space="0" w:color="auto"/>
                    <w:right w:val="none" w:sz="0" w:space="0" w:color="auto"/>
                  </w:divBdr>
                  <w:divsChild>
                    <w:div w:id="2002344291">
                      <w:marLeft w:val="0"/>
                      <w:marRight w:val="0"/>
                      <w:marTop w:val="0"/>
                      <w:marBottom w:val="0"/>
                      <w:divBdr>
                        <w:top w:val="none" w:sz="0" w:space="0" w:color="auto"/>
                        <w:left w:val="none" w:sz="0" w:space="0" w:color="auto"/>
                        <w:bottom w:val="none" w:sz="0" w:space="0" w:color="auto"/>
                        <w:right w:val="none" w:sz="0" w:space="0" w:color="auto"/>
                      </w:divBdr>
                      <w:divsChild>
                        <w:div w:id="270432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602546">
                  <w:marLeft w:val="0"/>
                  <w:marRight w:val="0"/>
                  <w:marTop w:val="240"/>
                  <w:marBottom w:val="0"/>
                  <w:divBdr>
                    <w:top w:val="none" w:sz="0" w:space="0" w:color="auto"/>
                    <w:left w:val="none" w:sz="0" w:space="0" w:color="auto"/>
                    <w:bottom w:val="none" w:sz="0" w:space="0" w:color="auto"/>
                    <w:right w:val="none" w:sz="0" w:space="0" w:color="auto"/>
                  </w:divBdr>
                  <w:divsChild>
                    <w:div w:id="2132938314">
                      <w:marLeft w:val="0"/>
                      <w:marRight w:val="0"/>
                      <w:marTop w:val="0"/>
                      <w:marBottom w:val="0"/>
                      <w:divBdr>
                        <w:top w:val="none" w:sz="0" w:space="0" w:color="auto"/>
                        <w:left w:val="none" w:sz="0" w:space="0" w:color="auto"/>
                        <w:bottom w:val="none" w:sz="0" w:space="0" w:color="auto"/>
                        <w:right w:val="none" w:sz="0" w:space="0" w:color="auto"/>
                      </w:divBdr>
                      <w:divsChild>
                        <w:div w:id="1237203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392121">
                  <w:marLeft w:val="0"/>
                  <w:marRight w:val="0"/>
                  <w:marTop w:val="240"/>
                  <w:marBottom w:val="0"/>
                  <w:divBdr>
                    <w:top w:val="none" w:sz="0" w:space="0" w:color="auto"/>
                    <w:left w:val="none" w:sz="0" w:space="0" w:color="auto"/>
                    <w:bottom w:val="none" w:sz="0" w:space="0" w:color="auto"/>
                    <w:right w:val="none" w:sz="0" w:space="0" w:color="auto"/>
                  </w:divBdr>
                  <w:divsChild>
                    <w:div w:id="1372613496">
                      <w:marLeft w:val="0"/>
                      <w:marRight w:val="0"/>
                      <w:marTop w:val="0"/>
                      <w:marBottom w:val="0"/>
                      <w:divBdr>
                        <w:top w:val="none" w:sz="0" w:space="0" w:color="auto"/>
                        <w:left w:val="none" w:sz="0" w:space="0" w:color="auto"/>
                        <w:bottom w:val="none" w:sz="0" w:space="0" w:color="auto"/>
                        <w:right w:val="none" w:sz="0" w:space="0" w:color="auto"/>
                      </w:divBdr>
                      <w:divsChild>
                        <w:div w:id="1984506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712037">
                  <w:marLeft w:val="0"/>
                  <w:marRight w:val="0"/>
                  <w:marTop w:val="240"/>
                  <w:marBottom w:val="0"/>
                  <w:divBdr>
                    <w:top w:val="none" w:sz="0" w:space="0" w:color="auto"/>
                    <w:left w:val="none" w:sz="0" w:space="0" w:color="auto"/>
                    <w:bottom w:val="none" w:sz="0" w:space="0" w:color="auto"/>
                    <w:right w:val="none" w:sz="0" w:space="0" w:color="auto"/>
                  </w:divBdr>
                  <w:divsChild>
                    <w:div w:id="1142846087">
                      <w:marLeft w:val="0"/>
                      <w:marRight w:val="0"/>
                      <w:marTop w:val="0"/>
                      <w:marBottom w:val="0"/>
                      <w:divBdr>
                        <w:top w:val="none" w:sz="0" w:space="0" w:color="auto"/>
                        <w:left w:val="none" w:sz="0" w:space="0" w:color="auto"/>
                        <w:bottom w:val="none" w:sz="0" w:space="0" w:color="auto"/>
                        <w:right w:val="none" w:sz="0" w:space="0" w:color="auto"/>
                      </w:divBdr>
                      <w:divsChild>
                        <w:div w:id="2000376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78330">
                  <w:marLeft w:val="0"/>
                  <w:marRight w:val="0"/>
                  <w:marTop w:val="240"/>
                  <w:marBottom w:val="0"/>
                  <w:divBdr>
                    <w:top w:val="none" w:sz="0" w:space="0" w:color="auto"/>
                    <w:left w:val="none" w:sz="0" w:space="0" w:color="auto"/>
                    <w:bottom w:val="none" w:sz="0" w:space="0" w:color="auto"/>
                    <w:right w:val="none" w:sz="0" w:space="0" w:color="auto"/>
                  </w:divBdr>
                  <w:divsChild>
                    <w:div w:id="1132165896">
                      <w:marLeft w:val="0"/>
                      <w:marRight w:val="0"/>
                      <w:marTop w:val="0"/>
                      <w:marBottom w:val="0"/>
                      <w:divBdr>
                        <w:top w:val="none" w:sz="0" w:space="0" w:color="auto"/>
                        <w:left w:val="none" w:sz="0" w:space="0" w:color="auto"/>
                        <w:bottom w:val="none" w:sz="0" w:space="0" w:color="auto"/>
                        <w:right w:val="none" w:sz="0" w:space="0" w:color="auto"/>
                      </w:divBdr>
                      <w:divsChild>
                        <w:div w:id="438256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898478">
                  <w:marLeft w:val="0"/>
                  <w:marRight w:val="0"/>
                  <w:marTop w:val="240"/>
                  <w:marBottom w:val="0"/>
                  <w:divBdr>
                    <w:top w:val="none" w:sz="0" w:space="0" w:color="auto"/>
                    <w:left w:val="none" w:sz="0" w:space="0" w:color="auto"/>
                    <w:bottom w:val="none" w:sz="0" w:space="0" w:color="auto"/>
                    <w:right w:val="none" w:sz="0" w:space="0" w:color="auto"/>
                  </w:divBdr>
                  <w:divsChild>
                    <w:div w:id="549000205">
                      <w:marLeft w:val="0"/>
                      <w:marRight w:val="0"/>
                      <w:marTop w:val="0"/>
                      <w:marBottom w:val="0"/>
                      <w:divBdr>
                        <w:top w:val="none" w:sz="0" w:space="0" w:color="auto"/>
                        <w:left w:val="none" w:sz="0" w:space="0" w:color="auto"/>
                        <w:bottom w:val="none" w:sz="0" w:space="0" w:color="auto"/>
                        <w:right w:val="none" w:sz="0" w:space="0" w:color="auto"/>
                      </w:divBdr>
                      <w:divsChild>
                        <w:div w:id="363604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384852">
                  <w:marLeft w:val="0"/>
                  <w:marRight w:val="0"/>
                  <w:marTop w:val="240"/>
                  <w:marBottom w:val="0"/>
                  <w:divBdr>
                    <w:top w:val="none" w:sz="0" w:space="0" w:color="auto"/>
                    <w:left w:val="none" w:sz="0" w:space="0" w:color="auto"/>
                    <w:bottom w:val="none" w:sz="0" w:space="0" w:color="auto"/>
                    <w:right w:val="none" w:sz="0" w:space="0" w:color="auto"/>
                  </w:divBdr>
                  <w:divsChild>
                    <w:div w:id="437916281">
                      <w:marLeft w:val="0"/>
                      <w:marRight w:val="0"/>
                      <w:marTop w:val="0"/>
                      <w:marBottom w:val="0"/>
                      <w:divBdr>
                        <w:top w:val="none" w:sz="0" w:space="0" w:color="auto"/>
                        <w:left w:val="none" w:sz="0" w:space="0" w:color="auto"/>
                        <w:bottom w:val="none" w:sz="0" w:space="0" w:color="auto"/>
                        <w:right w:val="none" w:sz="0" w:space="0" w:color="auto"/>
                      </w:divBdr>
                      <w:divsChild>
                        <w:div w:id="1276911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09353">
                  <w:marLeft w:val="0"/>
                  <w:marRight w:val="0"/>
                  <w:marTop w:val="240"/>
                  <w:marBottom w:val="0"/>
                  <w:divBdr>
                    <w:top w:val="none" w:sz="0" w:space="0" w:color="auto"/>
                    <w:left w:val="none" w:sz="0" w:space="0" w:color="auto"/>
                    <w:bottom w:val="none" w:sz="0" w:space="0" w:color="auto"/>
                    <w:right w:val="none" w:sz="0" w:space="0" w:color="auto"/>
                  </w:divBdr>
                  <w:divsChild>
                    <w:div w:id="1779642895">
                      <w:marLeft w:val="0"/>
                      <w:marRight w:val="0"/>
                      <w:marTop w:val="0"/>
                      <w:marBottom w:val="0"/>
                      <w:divBdr>
                        <w:top w:val="none" w:sz="0" w:space="0" w:color="auto"/>
                        <w:left w:val="none" w:sz="0" w:space="0" w:color="auto"/>
                        <w:bottom w:val="none" w:sz="0" w:space="0" w:color="auto"/>
                        <w:right w:val="none" w:sz="0" w:space="0" w:color="auto"/>
                      </w:divBdr>
                      <w:divsChild>
                        <w:div w:id="2125030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639515">
                  <w:marLeft w:val="0"/>
                  <w:marRight w:val="0"/>
                  <w:marTop w:val="240"/>
                  <w:marBottom w:val="0"/>
                  <w:divBdr>
                    <w:top w:val="none" w:sz="0" w:space="0" w:color="auto"/>
                    <w:left w:val="none" w:sz="0" w:space="0" w:color="auto"/>
                    <w:bottom w:val="none" w:sz="0" w:space="0" w:color="auto"/>
                    <w:right w:val="none" w:sz="0" w:space="0" w:color="auto"/>
                  </w:divBdr>
                  <w:divsChild>
                    <w:div w:id="398793954">
                      <w:marLeft w:val="0"/>
                      <w:marRight w:val="0"/>
                      <w:marTop w:val="0"/>
                      <w:marBottom w:val="0"/>
                      <w:divBdr>
                        <w:top w:val="none" w:sz="0" w:space="0" w:color="auto"/>
                        <w:left w:val="none" w:sz="0" w:space="0" w:color="auto"/>
                        <w:bottom w:val="none" w:sz="0" w:space="0" w:color="auto"/>
                        <w:right w:val="none" w:sz="0" w:space="0" w:color="auto"/>
                      </w:divBdr>
                      <w:divsChild>
                        <w:div w:id="161548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037209">
                  <w:marLeft w:val="0"/>
                  <w:marRight w:val="0"/>
                  <w:marTop w:val="240"/>
                  <w:marBottom w:val="0"/>
                  <w:divBdr>
                    <w:top w:val="none" w:sz="0" w:space="0" w:color="auto"/>
                    <w:left w:val="none" w:sz="0" w:space="0" w:color="auto"/>
                    <w:bottom w:val="none" w:sz="0" w:space="0" w:color="auto"/>
                    <w:right w:val="none" w:sz="0" w:space="0" w:color="auto"/>
                  </w:divBdr>
                  <w:divsChild>
                    <w:div w:id="711803499">
                      <w:marLeft w:val="0"/>
                      <w:marRight w:val="0"/>
                      <w:marTop w:val="0"/>
                      <w:marBottom w:val="0"/>
                      <w:divBdr>
                        <w:top w:val="none" w:sz="0" w:space="0" w:color="auto"/>
                        <w:left w:val="none" w:sz="0" w:space="0" w:color="auto"/>
                        <w:bottom w:val="none" w:sz="0" w:space="0" w:color="auto"/>
                        <w:right w:val="none" w:sz="0" w:space="0" w:color="auto"/>
                      </w:divBdr>
                      <w:divsChild>
                        <w:div w:id="39879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614028">
                  <w:marLeft w:val="0"/>
                  <w:marRight w:val="0"/>
                  <w:marTop w:val="240"/>
                  <w:marBottom w:val="0"/>
                  <w:divBdr>
                    <w:top w:val="none" w:sz="0" w:space="0" w:color="auto"/>
                    <w:left w:val="none" w:sz="0" w:space="0" w:color="auto"/>
                    <w:bottom w:val="none" w:sz="0" w:space="0" w:color="auto"/>
                    <w:right w:val="none" w:sz="0" w:space="0" w:color="auto"/>
                  </w:divBdr>
                  <w:divsChild>
                    <w:div w:id="1034162102">
                      <w:marLeft w:val="0"/>
                      <w:marRight w:val="0"/>
                      <w:marTop w:val="0"/>
                      <w:marBottom w:val="0"/>
                      <w:divBdr>
                        <w:top w:val="none" w:sz="0" w:space="0" w:color="auto"/>
                        <w:left w:val="none" w:sz="0" w:space="0" w:color="auto"/>
                        <w:bottom w:val="none" w:sz="0" w:space="0" w:color="auto"/>
                        <w:right w:val="none" w:sz="0" w:space="0" w:color="auto"/>
                      </w:divBdr>
                      <w:divsChild>
                        <w:div w:id="2071925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140423">
                  <w:marLeft w:val="0"/>
                  <w:marRight w:val="0"/>
                  <w:marTop w:val="240"/>
                  <w:marBottom w:val="0"/>
                  <w:divBdr>
                    <w:top w:val="none" w:sz="0" w:space="0" w:color="auto"/>
                    <w:left w:val="none" w:sz="0" w:space="0" w:color="auto"/>
                    <w:bottom w:val="none" w:sz="0" w:space="0" w:color="auto"/>
                    <w:right w:val="none" w:sz="0" w:space="0" w:color="auto"/>
                  </w:divBdr>
                  <w:divsChild>
                    <w:div w:id="1411922242">
                      <w:marLeft w:val="0"/>
                      <w:marRight w:val="0"/>
                      <w:marTop w:val="0"/>
                      <w:marBottom w:val="0"/>
                      <w:divBdr>
                        <w:top w:val="none" w:sz="0" w:space="0" w:color="auto"/>
                        <w:left w:val="none" w:sz="0" w:space="0" w:color="auto"/>
                        <w:bottom w:val="none" w:sz="0" w:space="0" w:color="auto"/>
                        <w:right w:val="none" w:sz="0" w:space="0" w:color="auto"/>
                      </w:divBdr>
                      <w:divsChild>
                        <w:div w:id="2078168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640484">
                  <w:marLeft w:val="0"/>
                  <w:marRight w:val="0"/>
                  <w:marTop w:val="240"/>
                  <w:marBottom w:val="0"/>
                  <w:divBdr>
                    <w:top w:val="none" w:sz="0" w:space="0" w:color="auto"/>
                    <w:left w:val="none" w:sz="0" w:space="0" w:color="auto"/>
                    <w:bottom w:val="none" w:sz="0" w:space="0" w:color="auto"/>
                    <w:right w:val="none" w:sz="0" w:space="0" w:color="auto"/>
                  </w:divBdr>
                  <w:divsChild>
                    <w:div w:id="51393880">
                      <w:marLeft w:val="0"/>
                      <w:marRight w:val="0"/>
                      <w:marTop w:val="0"/>
                      <w:marBottom w:val="0"/>
                      <w:divBdr>
                        <w:top w:val="none" w:sz="0" w:space="0" w:color="auto"/>
                        <w:left w:val="none" w:sz="0" w:space="0" w:color="auto"/>
                        <w:bottom w:val="none" w:sz="0" w:space="0" w:color="auto"/>
                        <w:right w:val="none" w:sz="0" w:space="0" w:color="auto"/>
                      </w:divBdr>
                      <w:divsChild>
                        <w:div w:id="484514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615134">
                  <w:marLeft w:val="0"/>
                  <w:marRight w:val="0"/>
                  <w:marTop w:val="240"/>
                  <w:marBottom w:val="0"/>
                  <w:divBdr>
                    <w:top w:val="none" w:sz="0" w:space="0" w:color="auto"/>
                    <w:left w:val="none" w:sz="0" w:space="0" w:color="auto"/>
                    <w:bottom w:val="none" w:sz="0" w:space="0" w:color="auto"/>
                    <w:right w:val="none" w:sz="0" w:space="0" w:color="auto"/>
                  </w:divBdr>
                  <w:divsChild>
                    <w:div w:id="1871528937">
                      <w:marLeft w:val="0"/>
                      <w:marRight w:val="0"/>
                      <w:marTop w:val="0"/>
                      <w:marBottom w:val="0"/>
                      <w:divBdr>
                        <w:top w:val="none" w:sz="0" w:space="0" w:color="auto"/>
                        <w:left w:val="none" w:sz="0" w:space="0" w:color="auto"/>
                        <w:bottom w:val="none" w:sz="0" w:space="0" w:color="auto"/>
                        <w:right w:val="none" w:sz="0" w:space="0" w:color="auto"/>
                      </w:divBdr>
                      <w:divsChild>
                        <w:div w:id="29256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728102">
                  <w:marLeft w:val="0"/>
                  <w:marRight w:val="0"/>
                  <w:marTop w:val="240"/>
                  <w:marBottom w:val="0"/>
                  <w:divBdr>
                    <w:top w:val="none" w:sz="0" w:space="0" w:color="auto"/>
                    <w:left w:val="none" w:sz="0" w:space="0" w:color="auto"/>
                    <w:bottom w:val="none" w:sz="0" w:space="0" w:color="auto"/>
                    <w:right w:val="none" w:sz="0" w:space="0" w:color="auto"/>
                  </w:divBdr>
                  <w:divsChild>
                    <w:div w:id="510488931">
                      <w:marLeft w:val="0"/>
                      <w:marRight w:val="0"/>
                      <w:marTop w:val="0"/>
                      <w:marBottom w:val="0"/>
                      <w:divBdr>
                        <w:top w:val="none" w:sz="0" w:space="0" w:color="auto"/>
                        <w:left w:val="none" w:sz="0" w:space="0" w:color="auto"/>
                        <w:bottom w:val="none" w:sz="0" w:space="0" w:color="auto"/>
                        <w:right w:val="none" w:sz="0" w:space="0" w:color="auto"/>
                      </w:divBdr>
                      <w:divsChild>
                        <w:div w:id="21365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387830">
                  <w:marLeft w:val="0"/>
                  <w:marRight w:val="0"/>
                  <w:marTop w:val="240"/>
                  <w:marBottom w:val="0"/>
                  <w:divBdr>
                    <w:top w:val="none" w:sz="0" w:space="0" w:color="auto"/>
                    <w:left w:val="none" w:sz="0" w:space="0" w:color="auto"/>
                    <w:bottom w:val="none" w:sz="0" w:space="0" w:color="auto"/>
                    <w:right w:val="none" w:sz="0" w:space="0" w:color="auto"/>
                  </w:divBdr>
                  <w:divsChild>
                    <w:div w:id="1428383406">
                      <w:marLeft w:val="0"/>
                      <w:marRight w:val="0"/>
                      <w:marTop w:val="0"/>
                      <w:marBottom w:val="0"/>
                      <w:divBdr>
                        <w:top w:val="none" w:sz="0" w:space="0" w:color="auto"/>
                        <w:left w:val="none" w:sz="0" w:space="0" w:color="auto"/>
                        <w:bottom w:val="none" w:sz="0" w:space="0" w:color="auto"/>
                        <w:right w:val="none" w:sz="0" w:space="0" w:color="auto"/>
                      </w:divBdr>
                      <w:divsChild>
                        <w:div w:id="1593270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846599">
                  <w:marLeft w:val="0"/>
                  <w:marRight w:val="0"/>
                  <w:marTop w:val="240"/>
                  <w:marBottom w:val="0"/>
                  <w:divBdr>
                    <w:top w:val="none" w:sz="0" w:space="0" w:color="auto"/>
                    <w:left w:val="none" w:sz="0" w:space="0" w:color="auto"/>
                    <w:bottom w:val="none" w:sz="0" w:space="0" w:color="auto"/>
                    <w:right w:val="none" w:sz="0" w:space="0" w:color="auto"/>
                  </w:divBdr>
                  <w:divsChild>
                    <w:div w:id="1874877527">
                      <w:marLeft w:val="0"/>
                      <w:marRight w:val="0"/>
                      <w:marTop w:val="0"/>
                      <w:marBottom w:val="0"/>
                      <w:divBdr>
                        <w:top w:val="none" w:sz="0" w:space="0" w:color="auto"/>
                        <w:left w:val="none" w:sz="0" w:space="0" w:color="auto"/>
                        <w:bottom w:val="none" w:sz="0" w:space="0" w:color="auto"/>
                        <w:right w:val="none" w:sz="0" w:space="0" w:color="auto"/>
                      </w:divBdr>
                      <w:divsChild>
                        <w:div w:id="189176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24680">
                  <w:marLeft w:val="0"/>
                  <w:marRight w:val="0"/>
                  <w:marTop w:val="240"/>
                  <w:marBottom w:val="0"/>
                  <w:divBdr>
                    <w:top w:val="none" w:sz="0" w:space="0" w:color="auto"/>
                    <w:left w:val="none" w:sz="0" w:space="0" w:color="auto"/>
                    <w:bottom w:val="none" w:sz="0" w:space="0" w:color="auto"/>
                    <w:right w:val="none" w:sz="0" w:space="0" w:color="auto"/>
                  </w:divBdr>
                  <w:divsChild>
                    <w:div w:id="350032060">
                      <w:marLeft w:val="0"/>
                      <w:marRight w:val="0"/>
                      <w:marTop w:val="0"/>
                      <w:marBottom w:val="0"/>
                      <w:divBdr>
                        <w:top w:val="none" w:sz="0" w:space="0" w:color="auto"/>
                        <w:left w:val="none" w:sz="0" w:space="0" w:color="auto"/>
                        <w:bottom w:val="none" w:sz="0" w:space="0" w:color="auto"/>
                        <w:right w:val="none" w:sz="0" w:space="0" w:color="auto"/>
                      </w:divBdr>
                      <w:divsChild>
                        <w:div w:id="57103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406538">
                  <w:marLeft w:val="0"/>
                  <w:marRight w:val="0"/>
                  <w:marTop w:val="240"/>
                  <w:marBottom w:val="0"/>
                  <w:divBdr>
                    <w:top w:val="none" w:sz="0" w:space="0" w:color="auto"/>
                    <w:left w:val="none" w:sz="0" w:space="0" w:color="auto"/>
                    <w:bottom w:val="none" w:sz="0" w:space="0" w:color="auto"/>
                    <w:right w:val="none" w:sz="0" w:space="0" w:color="auto"/>
                  </w:divBdr>
                  <w:divsChild>
                    <w:div w:id="1261378852">
                      <w:marLeft w:val="0"/>
                      <w:marRight w:val="0"/>
                      <w:marTop w:val="0"/>
                      <w:marBottom w:val="0"/>
                      <w:divBdr>
                        <w:top w:val="none" w:sz="0" w:space="0" w:color="auto"/>
                        <w:left w:val="none" w:sz="0" w:space="0" w:color="auto"/>
                        <w:bottom w:val="none" w:sz="0" w:space="0" w:color="auto"/>
                        <w:right w:val="none" w:sz="0" w:space="0" w:color="auto"/>
                      </w:divBdr>
                      <w:divsChild>
                        <w:div w:id="1076323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562803">
                  <w:marLeft w:val="0"/>
                  <w:marRight w:val="0"/>
                  <w:marTop w:val="240"/>
                  <w:marBottom w:val="0"/>
                  <w:divBdr>
                    <w:top w:val="none" w:sz="0" w:space="0" w:color="auto"/>
                    <w:left w:val="none" w:sz="0" w:space="0" w:color="auto"/>
                    <w:bottom w:val="none" w:sz="0" w:space="0" w:color="auto"/>
                    <w:right w:val="none" w:sz="0" w:space="0" w:color="auto"/>
                  </w:divBdr>
                  <w:divsChild>
                    <w:div w:id="551960151">
                      <w:marLeft w:val="0"/>
                      <w:marRight w:val="0"/>
                      <w:marTop w:val="0"/>
                      <w:marBottom w:val="0"/>
                      <w:divBdr>
                        <w:top w:val="none" w:sz="0" w:space="0" w:color="auto"/>
                        <w:left w:val="none" w:sz="0" w:space="0" w:color="auto"/>
                        <w:bottom w:val="none" w:sz="0" w:space="0" w:color="auto"/>
                        <w:right w:val="none" w:sz="0" w:space="0" w:color="auto"/>
                      </w:divBdr>
                      <w:divsChild>
                        <w:div w:id="135333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130549">
                  <w:marLeft w:val="0"/>
                  <w:marRight w:val="0"/>
                  <w:marTop w:val="240"/>
                  <w:marBottom w:val="0"/>
                  <w:divBdr>
                    <w:top w:val="none" w:sz="0" w:space="0" w:color="auto"/>
                    <w:left w:val="none" w:sz="0" w:space="0" w:color="auto"/>
                    <w:bottom w:val="none" w:sz="0" w:space="0" w:color="auto"/>
                    <w:right w:val="none" w:sz="0" w:space="0" w:color="auto"/>
                  </w:divBdr>
                  <w:divsChild>
                    <w:div w:id="1584798087">
                      <w:marLeft w:val="0"/>
                      <w:marRight w:val="0"/>
                      <w:marTop w:val="0"/>
                      <w:marBottom w:val="0"/>
                      <w:divBdr>
                        <w:top w:val="none" w:sz="0" w:space="0" w:color="auto"/>
                        <w:left w:val="none" w:sz="0" w:space="0" w:color="auto"/>
                        <w:bottom w:val="none" w:sz="0" w:space="0" w:color="auto"/>
                        <w:right w:val="none" w:sz="0" w:space="0" w:color="auto"/>
                      </w:divBdr>
                      <w:divsChild>
                        <w:div w:id="1245260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38227">
                  <w:marLeft w:val="0"/>
                  <w:marRight w:val="0"/>
                  <w:marTop w:val="240"/>
                  <w:marBottom w:val="0"/>
                  <w:divBdr>
                    <w:top w:val="none" w:sz="0" w:space="0" w:color="auto"/>
                    <w:left w:val="none" w:sz="0" w:space="0" w:color="auto"/>
                    <w:bottom w:val="none" w:sz="0" w:space="0" w:color="auto"/>
                    <w:right w:val="none" w:sz="0" w:space="0" w:color="auto"/>
                  </w:divBdr>
                  <w:divsChild>
                    <w:div w:id="737485460">
                      <w:marLeft w:val="0"/>
                      <w:marRight w:val="0"/>
                      <w:marTop w:val="0"/>
                      <w:marBottom w:val="0"/>
                      <w:divBdr>
                        <w:top w:val="none" w:sz="0" w:space="0" w:color="auto"/>
                        <w:left w:val="none" w:sz="0" w:space="0" w:color="auto"/>
                        <w:bottom w:val="none" w:sz="0" w:space="0" w:color="auto"/>
                        <w:right w:val="none" w:sz="0" w:space="0" w:color="auto"/>
                      </w:divBdr>
                      <w:divsChild>
                        <w:div w:id="96018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174766">
                  <w:marLeft w:val="0"/>
                  <w:marRight w:val="0"/>
                  <w:marTop w:val="240"/>
                  <w:marBottom w:val="0"/>
                  <w:divBdr>
                    <w:top w:val="none" w:sz="0" w:space="0" w:color="auto"/>
                    <w:left w:val="none" w:sz="0" w:space="0" w:color="auto"/>
                    <w:bottom w:val="none" w:sz="0" w:space="0" w:color="auto"/>
                    <w:right w:val="none" w:sz="0" w:space="0" w:color="auto"/>
                  </w:divBdr>
                  <w:divsChild>
                    <w:div w:id="117921663">
                      <w:marLeft w:val="0"/>
                      <w:marRight w:val="0"/>
                      <w:marTop w:val="0"/>
                      <w:marBottom w:val="0"/>
                      <w:divBdr>
                        <w:top w:val="none" w:sz="0" w:space="0" w:color="auto"/>
                        <w:left w:val="none" w:sz="0" w:space="0" w:color="auto"/>
                        <w:bottom w:val="none" w:sz="0" w:space="0" w:color="auto"/>
                        <w:right w:val="none" w:sz="0" w:space="0" w:color="auto"/>
                      </w:divBdr>
                      <w:divsChild>
                        <w:div w:id="1648122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431296">
                  <w:marLeft w:val="0"/>
                  <w:marRight w:val="0"/>
                  <w:marTop w:val="240"/>
                  <w:marBottom w:val="0"/>
                  <w:divBdr>
                    <w:top w:val="none" w:sz="0" w:space="0" w:color="auto"/>
                    <w:left w:val="none" w:sz="0" w:space="0" w:color="auto"/>
                    <w:bottom w:val="none" w:sz="0" w:space="0" w:color="auto"/>
                    <w:right w:val="none" w:sz="0" w:space="0" w:color="auto"/>
                  </w:divBdr>
                  <w:divsChild>
                    <w:div w:id="21976211">
                      <w:marLeft w:val="0"/>
                      <w:marRight w:val="0"/>
                      <w:marTop w:val="0"/>
                      <w:marBottom w:val="0"/>
                      <w:divBdr>
                        <w:top w:val="none" w:sz="0" w:space="0" w:color="auto"/>
                        <w:left w:val="none" w:sz="0" w:space="0" w:color="auto"/>
                        <w:bottom w:val="none" w:sz="0" w:space="0" w:color="auto"/>
                        <w:right w:val="none" w:sz="0" w:space="0" w:color="auto"/>
                      </w:divBdr>
                      <w:divsChild>
                        <w:div w:id="2089186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040007">
                  <w:marLeft w:val="0"/>
                  <w:marRight w:val="0"/>
                  <w:marTop w:val="240"/>
                  <w:marBottom w:val="0"/>
                  <w:divBdr>
                    <w:top w:val="none" w:sz="0" w:space="0" w:color="auto"/>
                    <w:left w:val="none" w:sz="0" w:space="0" w:color="auto"/>
                    <w:bottom w:val="none" w:sz="0" w:space="0" w:color="auto"/>
                    <w:right w:val="none" w:sz="0" w:space="0" w:color="auto"/>
                  </w:divBdr>
                  <w:divsChild>
                    <w:div w:id="1467430846">
                      <w:marLeft w:val="0"/>
                      <w:marRight w:val="0"/>
                      <w:marTop w:val="0"/>
                      <w:marBottom w:val="0"/>
                      <w:divBdr>
                        <w:top w:val="none" w:sz="0" w:space="0" w:color="auto"/>
                        <w:left w:val="none" w:sz="0" w:space="0" w:color="auto"/>
                        <w:bottom w:val="none" w:sz="0" w:space="0" w:color="auto"/>
                        <w:right w:val="none" w:sz="0" w:space="0" w:color="auto"/>
                      </w:divBdr>
                      <w:divsChild>
                        <w:div w:id="627705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165791">
                  <w:marLeft w:val="0"/>
                  <w:marRight w:val="0"/>
                  <w:marTop w:val="240"/>
                  <w:marBottom w:val="0"/>
                  <w:divBdr>
                    <w:top w:val="none" w:sz="0" w:space="0" w:color="auto"/>
                    <w:left w:val="none" w:sz="0" w:space="0" w:color="auto"/>
                    <w:bottom w:val="none" w:sz="0" w:space="0" w:color="auto"/>
                    <w:right w:val="none" w:sz="0" w:space="0" w:color="auto"/>
                  </w:divBdr>
                  <w:divsChild>
                    <w:div w:id="740055227">
                      <w:marLeft w:val="0"/>
                      <w:marRight w:val="0"/>
                      <w:marTop w:val="0"/>
                      <w:marBottom w:val="0"/>
                      <w:divBdr>
                        <w:top w:val="none" w:sz="0" w:space="0" w:color="auto"/>
                        <w:left w:val="none" w:sz="0" w:space="0" w:color="auto"/>
                        <w:bottom w:val="none" w:sz="0" w:space="0" w:color="auto"/>
                        <w:right w:val="none" w:sz="0" w:space="0" w:color="auto"/>
                      </w:divBdr>
                      <w:divsChild>
                        <w:div w:id="1058434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342899">
                  <w:marLeft w:val="0"/>
                  <w:marRight w:val="0"/>
                  <w:marTop w:val="240"/>
                  <w:marBottom w:val="0"/>
                  <w:divBdr>
                    <w:top w:val="none" w:sz="0" w:space="0" w:color="auto"/>
                    <w:left w:val="none" w:sz="0" w:space="0" w:color="auto"/>
                    <w:bottom w:val="none" w:sz="0" w:space="0" w:color="auto"/>
                    <w:right w:val="none" w:sz="0" w:space="0" w:color="auto"/>
                  </w:divBdr>
                  <w:divsChild>
                    <w:div w:id="1083113816">
                      <w:marLeft w:val="0"/>
                      <w:marRight w:val="0"/>
                      <w:marTop w:val="0"/>
                      <w:marBottom w:val="0"/>
                      <w:divBdr>
                        <w:top w:val="none" w:sz="0" w:space="0" w:color="auto"/>
                        <w:left w:val="none" w:sz="0" w:space="0" w:color="auto"/>
                        <w:bottom w:val="none" w:sz="0" w:space="0" w:color="auto"/>
                        <w:right w:val="none" w:sz="0" w:space="0" w:color="auto"/>
                      </w:divBdr>
                      <w:divsChild>
                        <w:div w:id="1767652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083479">
                  <w:marLeft w:val="0"/>
                  <w:marRight w:val="0"/>
                  <w:marTop w:val="240"/>
                  <w:marBottom w:val="0"/>
                  <w:divBdr>
                    <w:top w:val="none" w:sz="0" w:space="0" w:color="auto"/>
                    <w:left w:val="none" w:sz="0" w:space="0" w:color="auto"/>
                    <w:bottom w:val="none" w:sz="0" w:space="0" w:color="auto"/>
                    <w:right w:val="none" w:sz="0" w:space="0" w:color="auto"/>
                  </w:divBdr>
                  <w:divsChild>
                    <w:div w:id="1987004529">
                      <w:marLeft w:val="0"/>
                      <w:marRight w:val="0"/>
                      <w:marTop w:val="0"/>
                      <w:marBottom w:val="0"/>
                      <w:divBdr>
                        <w:top w:val="none" w:sz="0" w:space="0" w:color="auto"/>
                        <w:left w:val="none" w:sz="0" w:space="0" w:color="auto"/>
                        <w:bottom w:val="none" w:sz="0" w:space="0" w:color="auto"/>
                        <w:right w:val="none" w:sz="0" w:space="0" w:color="auto"/>
                      </w:divBdr>
                      <w:divsChild>
                        <w:div w:id="55672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743667">
                  <w:marLeft w:val="0"/>
                  <w:marRight w:val="0"/>
                  <w:marTop w:val="240"/>
                  <w:marBottom w:val="0"/>
                  <w:divBdr>
                    <w:top w:val="none" w:sz="0" w:space="0" w:color="auto"/>
                    <w:left w:val="none" w:sz="0" w:space="0" w:color="auto"/>
                    <w:bottom w:val="none" w:sz="0" w:space="0" w:color="auto"/>
                    <w:right w:val="none" w:sz="0" w:space="0" w:color="auto"/>
                  </w:divBdr>
                  <w:divsChild>
                    <w:div w:id="1031413838">
                      <w:marLeft w:val="0"/>
                      <w:marRight w:val="0"/>
                      <w:marTop w:val="0"/>
                      <w:marBottom w:val="0"/>
                      <w:divBdr>
                        <w:top w:val="none" w:sz="0" w:space="0" w:color="auto"/>
                        <w:left w:val="none" w:sz="0" w:space="0" w:color="auto"/>
                        <w:bottom w:val="none" w:sz="0" w:space="0" w:color="auto"/>
                        <w:right w:val="none" w:sz="0" w:space="0" w:color="auto"/>
                      </w:divBdr>
                      <w:divsChild>
                        <w:div w:id="969090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363578">
                  <w:marLeft w:val="0"/>
                  <w:marRight w:val="0"/>
                  <w:marTop w:val="240"/>
                  <w:marBottom w:val="0"/>
                  <w:divBdr>
                    <w:top w:val="none" w:sz="0" w:space="0" w:color="auto"/>
                    <w:left w:val="none" w:sz="0" w:space="0" w:color="auto"/>
                    <w:bottom w:val="none" w:sz="0" w:space="0" w:color="auto"/>
                    <w:right w:val="none" w:sz="0" w:space="0" w:color="auto"/>
                  </w:divBdr>
                  <w:divsChild>
                    <w:div w:id="1557232313">
                      <w:marLeft w:val="0"/>
                      <w:marRight w:val="0"/>
                      <w:marTop w:val="0"/>
                      <w:marBottom w:val="0"/>
                      <w:divBdr>
                        <w:top w:val="none" w:sz="0" w:space="0" w:color="auto"/>
                        <w:left w:val="none" w:sz="0" w:space="0" w:color="auto"/>
                        <w:bottom w:val="none" w:sz="0" w:space="0" w:color="auto"/>
                        <w:right w:val="none" w:sz="0" w:space="0" w:color="auto"/>
                      </w:divBdr>
                      <w:divsChild>
                        <w:div w:id="108129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323084">
                  <w:marLeft w:val="0"/>
                  <w:marRight w:val="0"/>
                  <w:marTop w:val="240"/>
                  <w:marBottom w:val="0"/>
                  <w:divBdr>
                    <w:top w:val="none" w:sz="0" w:space="0" w:color="auto"/>
                    <w:left w:val="none" w:sz="0" w:space="0" w:color="auto"/>
                    <w:bottom w:val="none" w:sz="0" w:space="0" w:color="auto"/>
                    <w:right w:val="none" w:sz="0" w:space="0" w:color="auto"/>
                  </w:divBdr>
                  <w:divsChild>
                    <w:div w:id="1090811173">
                      <w:marLeft w:val="0"/>
                      <w:marRight w:val="0"/>
                      <w:marTop w:val="0"/>
                      <w:marBottom w:val="0"/>
                      <w:divBdr>
                        <w:top w:val="none" w:sz="0" w:space="0" w:color="auto"/>
                        <w:left w:val="none" w:sz="0" w:space="0" w:color="auto"/>
                        <w:bottom w:val="none" w:sz="0" w:space="0" w:color="auto"/>
                        <w:right w:val="none" w:sz="0" w:space="0" w:color="auto"/>
                      </w:divBdr>
                      <w:divsChild>
                        <w:div w:id="126866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20013">
                  <w:marLeft w:val="0"/>
                  <w:marRight w:val="0"/>
                  <w:marTop w:val="240"/>
                  <w:marBottom w:val="0"/>
                  <w:divBdr>
                    <w:top w:val="none" w:sz="0" w:space="0" w:color="auto"/>
                    <w:left w:val="none" w:sz="0" w:space="0" w:color="auto"/>
                    <w:bottom w:val="none" w:sz="0" w:space="0" w:color="auto"/>
                    <w:right w:val="none" w:sz="0" w:space="0" w:color="auto"/>
                  </w:divBdr>
                  <w:divsChild>
                    <w:div w:id="1786076914">
                      <w:marLeft w:val="0"/>
                      <w:marRight w:val="0"/>
                      <w:marTop w:val="0"/>
                      <w:marBottom w:val="0"/>
                      <w:divBdr>
                        <w:top w:val="none" w:sz="0" w:space="0" w:color="auto"/>
                        <w:left w:val="none" w:sz="0" w:space="0" w:color="auto"/>
                        <w:bottom w:val="none" w:sz="0" w:space="0" w:color="auto"/>
                        <w:right w:val="none" w:sz="0" w:space="0" w:color="auto"/>
                      </w:divBdr>
                      <w:divsChild>
                        <w:div w:id="160094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840830">
                  <w:marLeft w:val="0"/>
                  <w:marRight w:val="0"/>
                  <w:marTop w:val="240"/>
                  <w:marBottom w:val="0"/>
                  <w:divBdr>
                    <w:top w:val="none" w:sz="0" w:space="0" w:color="auto"/>
                    <w:left w:val="none" w:sz="0" w:space="0" w:color="auto"/>
                    <w:bottom w:val="none" w:sz="0" w:space="0" w:color="auto"/>
                    <w:right w:val="none" w:sz="0" w:space="0" w:color="auto"/>
                  </w:divBdr>
                  <w:divsChild>
                    <w:div w:id="1328821014">
                      <w:marLeft w:val="0"/>
                      <w:marRight w:val="0"/>
                      <w:marTop w:val="0"/>
                      <w:marBottom w:val="0"/>
                      <w:divBdr>
                        <w:top w:val="none" w:sz="0" w:space="0" w:color="auto"/>
                        <w:left w:val="none" w:sz="0" w:space="0" w:color="auto"/>
                        <w:bottom w:val="none" w:sz="0" w:space="0" w:color="auto"/>
                        <w:right w:val="none" w:sz="0" w:space="0" w:color="auto"/>
                      </w:divBdr>
                      <w:divsChild>
                        <w:div w:id="39598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279524">
                  <w:marLeft w:val="0"/>
                  <w:marRight w:val="0"/>
                  <w:marTop w:val="240"/>
                  <w:marBottom w:val="0"/>
                  <w:divBdr>
                    <w:top w:val="none" w:sz="0" w:space="0" w:color="auto"/>
                    <w:left w:val="none" w:sz="0" w:space="0" w:color="auto"/>
                    <w:bottom w:val="none" w:sz="0" w:space="0" w:color="auto"/>
                    <w:right w:val="none" w:sz="0" w:space="0" w:color="auto"/>
                  </w:divBdr>
                  <w:divsChild>
                    <w:div w:id="1563442398">
                      <w:marLeft w:val="0"/>
                      <w:marRight w:val="0"/>
                      <w:marTop w:val="0"/>
                      <w:marBottom w:val="0"/>
                      <w:divBdr>
                        <w:top w:val="none" w:sz="0" w:space="0" w:color="auto"/>
                        <w:left w:val="none" w:sz="0" w:space="0" w:color="auto"/>
                        <w:bottom w:val="none" w:sz="0" w:space="0" w:color="auto"/>
                        <w:right w:val="none" w:sz="0" w:space="0" w:color="auto"/>
                      </w:divBdr>
                      <w:divsChild>
                        <w:div w:id="1507092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099388">
                  <w:marLeft w:val="0"/>
                  <w:marRight w:val="0"/>
                  <w:marTop w:val="240"/>
                  <w:marBottom w:val="0"/>
                  <w:divBdr>
                    <w:top w:val="none" w:sz="0" w:space="0" w:color="auto"/>
                    <w:left w:val="none" w:sz="0" w:space="0" w:color="auto"/>
                    <w:bottom w:val="none" w:sz="0" w:space="0" w:color="auto"/>
                    <w:right w:val="none" w:sz="0" w:space="0" w:color="auto"/>
                  </w:divBdr>
                  <w:divsChild>
                    <w:div w:id="1752047626">
                      <w:marLeft w:val="0"/>
                      <w:marRight w:val="0"/>
                      <w:marTop w:val="0"/>
                      <w:marBottom w:val="0"/>
                      <w:divBdr>
                        <w:top w:val="none" w:sz="0" w:space="0" w:color="auto"/>
                        <w:left w:val="none" w:sz="0" w:space="0" w:color="auto"/>
                        <w:bottom w:val="none" w:sz="0" w:space="0" w:color="auto"/>
                        <w:right w:val="none" w:sz="0" w:space="0" w:color="auto"/>
                      </w:divBdr>
                      <w:divsChild>
                        <w:div w:id="1951429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005476">
                  <w:marLeft w:val="0"/>
                  <w:marRight w:val="0"/>
                  <w:marTop w:val="240"/>
                  <w:marBottom w:val="0"/>
                  <w:divBdr>
                    <w:top w:val="none" w:sz="0" w:space="0" w:color="auto"/>
                    <w:left w:val="none" w:sz="0" w:space="0" w:color="auto"/>
                    <w:bottom w:val="none" w:sz="0" w:space="0" w:color="auto"/>
                    <w:right w:val="none" w:sz="0" w:space="0" w:color="auto"/>
                  </w:divBdr>
                  <w:divsChild>
                    <w:div w:id="823087128">
                      <w:marLeft w:val="0"/>
                      <w:marRight w:val="0"/>
                      <w:marTop w:val="0"/>
                      <w:marBottom w:val="0"/>
                      <w:divBdr>
                        <w:top w:val="none" w:sz="0" w:space="0" w:color="auto"/>
                        <w:left w:val="none" w:sz="0" w:space="0" w:color="auto"/>
                        <w:bottom w:val="none" w:sz="0" w:space="0" w:color="auto"/>
                        <w:right w:val="none" w:sz="0" w:space="0" w:color="auto"/>
                      </w:divBdr>
                      <w:divsChild>
                        <w:div w:id="1521044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584659">
                  <w:marLeft w:val="0"/>
                  <w:marRight w:val="0"/>
                  <w:marTop w:val="240"/>
                  <w:marBottom w:val="0"/>
                  <w:divBdr>
                    <w:top w:val="none" w:sz="0" w:space="0" w:color="auto"/>
                    <w:left w:val="none" w:sz="0" w:space="0" w:color="auto"/>
                    <w:bottom w:val="none" w:sz="0" w:space="0" w:color="auto"/>
                    <w:right w:val="none" w:sz="0" w:space="0" w:color="auto"/>
                  </w:divBdr>
                  <w:divsChild>
                    <w:div w:id="1878274983">
                      <w:marLeft w:val="0"/>
                      <w:marRight w:val="0"/>
                      <w:marTop w:val="0"/>
                      <w:marBottom w:val="0"/>
                      <w:divBdr>
                        <w:top w:val="none" w:sz="0" w:space="0" w:color="auto"/>
                        <w:left w:val="none" w:sz="0" w:space="0" w:color="auto"/>
                        <w:bottom w:val="none" w:sz="0" w:space="0" w:color="auto"/>
                        <w:right w:val="none" w:sz="0" w:space="0" w:color="auto"/>
                      </w:divBdr>
                      <w:divsChild>
                        <w:div w:id="1043167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257578">
                  <w:marLeft w:val="0"/>
                  <w:marRight w:val="0"/>
                  <w:marTop w:val="240"/>
                  <w:marBottom w:val="0"/>
                  <w:divBdr>
                    <w:top w:val="none" w:sz="0" w:space="0" w:color="auto"/>
                    <w:left w:val="none" w:sz="0" w:space="0" w:color="auto"/>
                    <w:bottom w:val="none" w:sz="0" w:space="0" w:color="auto"/>
                    <w:right w:val="none" w:sz="0" w:space="0" w:color="auto"/>
                  </w:divBdr>
                  <w:divsChild>
                    <w:div w:id="1901284391">
                      <w:marLeft w:val="0"/>
                      <w:marRight w:val="0"/>
                      <w:marTop w:val="0"/>
                      <w:marBottom w:val="0"/>
                      <w:divBdr>
                        <w:top w:val="none" w:sz="0" w:space="0" w:color="auto"/>
                        <w:left w:val="none" w:sz="0" w:space="0" w:color="auto"/>
                        <w:bottom w:val="none" w:sz="0" w:space="0" w:color="auto"/>
                        <w:right w:val="none" w:sz="0" w:space="0" w:color="auto"/>
                      </w:divBdr>
                      <w:divsChild>
                        <w:div w:id="125895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80681">
                  <w:marLeft w:val="0"/>
                  <w:marRight w:val="0"/>
                  <w:marTop w:val="240"/>
                  <w:marBottom w:val="0"/>
                  <w:divBdr>
                    <w:top w:val="none" w:sz="0" w:space="0" w:color="auto"/>
                    <w:left w:val="none" w:sz="0" w:space="0" w:color="auto"/>
                    <w:bottom w:val="none" w:sz="0" w:space="0" w:color="auto"/>
                    <w:right w:val="none" w:sz="0" w:space="0" w:color="auto"/>
                  </w:divBdr>
                  <w:divsChild>
                    <w:div w:id="1263490698">
                      <w:marLeft w:val="0"/>
                      <w:marRight w:val="0"/>
                      <w:marTop w:val="0"/>
                      <w:marBottom w:val="0"/>
                      <w:divBdr>
                        <w:top w:val="none" w:sz="0" w:space="0" w:color="auto"/>
                        <w:left w:val="none" w:sz="0" w:space="0" w:color="auto"/>
                        <w:bottom w:val="none" w:sz="0" w:space="0" w:color="auto"/>
                        <w:right w:val="none" w:sz="0" w:space="0" w:color="auto"/>
                      </w:divBdr>
                      <w:divsChild>
                        <w:div w:id="1171488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130146">
                  <w:marLeft w:val="0"/>
                  <w:marRight w:val="0"/>
                  <w:marTop w:val="240"/>
                  <w:marBottom w:val="0"/>
                  <w:divBdr>
                    <w:top w:val="none" w:sz="0" w:space="0" w:color="auto"/>
                    <w:left w:val="none" w:sz="0" w:space="0" w:color="auto"/>
                    <w:bottom w:val="none" w:sz="0" w:space="0" w:color="auto"/>
                    <w:right w:val="none" w:sz="0" w:space="0" w:color="auto"/>
                  </w:divBdr>
                  <w:divsChild>
                    <w:div w:id="1724938889">
                      <w:marLeft w:val="0"/>
                      <w:marRight w:val="0"/>
                      <w:marTop w:val="0"/>
                      <w:marBottom w:val="0"/>
                      <w:divBdr>
                        <w:top w:val="none" w:sz="0" w:space="0" w:color="auto"/>
                        <w:left w:val="none" w:sz="0" w:space="0" w:color="auto"/>
                        <w:bottom w:val="none" w:sz="0" w:space="0" w:color="auto"/>
                        <w:right w:val="none" w:sz="0" w:space="0" w:color="auto"/>
                      </w:divBdr>
                      <w:divsChild>
                        <w:div w:id="1140809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654318">
                  <w:marLeft w:val="0"/>
                  <w:marRight w:val="0"/>
                  <w:marTop w:val="240"/>
                  <w:marBottom w:val="0"/>
                  <w:divBdr>
                    <w:top w:val="none" w:sz="0" w:space="0" w:color="auto"/>
                    <w:left w:val="none" w:sz="0" w:space="0" w:color="auto"/>
                    <w:bottom w:val="none" w:sz="0" w:space="0" w:color="auto"/>
                    <w:right w:val="none" w:sz="0" w:space="0" w:color="auto"/>
                  </w:divBdr>
                  <w:divsChild>
                    <w:div w:id="721058687">
                      <w:marLeft w:val="0"/>
                      <w:marRight w:val="0"/>
                      <w:marTop w:val="0"/>
                      <w:marBottom w:val="0"/>
                      <w:divBdr>
                        <w:top w:val="none" w:sz="0" w:space="0" w:color="auto"/>
                        <w:left w:val="none" w:sz="0" w:space="0" w:color="auto"/>
                        <w:bottom w:val="none" w:sz="0" w:space="0" w:color="auto"/>
                        <w:right w:val="none" w:sz="0" w:space="0" w:color="auto"/>
                      </w:divBdr>
                      <w:divsChild>
                        <w:div w:id="390539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910695">
                  <w:marLeft w:val="0"/>
                  <w:marRight w:val="0"/>
                  <w:marTop w:val="240"/>
                  <w:marBottom w:val="0"/>
                  <w:divBdr>
                    <w:top w:val="none" w:sz="0" w:space="0" w:color="auto"/>
                    <w:left w:val="none" w:sz="0" w:space="0" w:color="auto"/>
                    <w:bottom w:val="none" w:sz="0" w:space="0" w:color="auto"/>
                    <w:right w:val="none" w:sz="0" w:space="0" w:color="auto"/>
                  </w:divBdr>
                  <w:divsChild>
                    <w:div w:id="434525534">
                      <w:marLeft w:val="0"/>
                      <w:marRight w:val="0"/>
                      <w:marTop w:val="0"/>
                      <w:marBottom w:val="0"/>
                      <w:divBdr>
                        <w:top w:val="none" w:sz="0" w:space="0" w:color="auto"/>
                        <w:left w:val="none" w:sz="0" w:space="0" w:color="auto"/>
                        <w:bottom w:val="none" w:sz="0" w:space="0" w:color="auto"/>
                        <w:right w:val="none" w:sz="0" w:space="0" w:color="auto"/>
                      </w:divBdr>
                      <w:divsChild>
                        <w:div w:id="1932002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979309">
                  <w:marLeft w:val="0"/>
                  <w:marRight w:val="0"/>
                  <w:marTop w:val="240"/>
                  <w:marBottom w:val="0"/>
                  <w:divBdr>
                    <w:top w:val="none" w:sz="0" w:space="0" w:color="auto"/>
                    <w:left w:val="none" w:sz="0" w:space="0" w:color="auto"/>
                    <w:bottom w:val="none" w:sz="0" w:space="0" w:color="auto"/>
                    <w:right w:val="none" w:sz="0" w:space="0" w:color="auto"/>
                  </w:divBdr>
                  <w:divsChild>
                    <w:div w:id="1269197528">
                      <w:marLeft w:val="0"/>
                      <w:marRight w:val="0"/>
                      <w:marTop w:val="0"/>
                      <w:marBottom w:val="0"/>
                      <w:divBdr>
                        <w:top w:val="none" w:sz="0" w:space="0" w:color="auto"/>
                        <w:left w:val="none" w:sz="0" w:space="0" w:color="auto"/>
                        <w:bottom w:val="none" w:sz="0" w:space="0" w:color="auto"/>
                        <w:right w:val="none" w:sz="0" w:space="0" w:color="auto"/>
                      </w:divBdr>
                      <w:divsChild>
                        <w:div w:id="1220286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32500">
                  <w:marLeft w:val="0"/>
                  <w:marRight w:val="0"/>
                  <w:marTop w:val="240"/>
                  <w:marBottom w:val="0"/>
                  <w:divBdr>
                    <w:top w:val="none" w:sz="0" w:space="0" w:color="auto"/>
                    <w:left w:val="none" w:sz="0" w:space="0" w:color="auto"/>
                    <w:bottom w:val="none" w:sz="0" w:space="0" w:color="auto"/>
                    <w:right w:val="none" w:sz="0" w:space="0" w:color="auto"/>
                  </w:divBdr>
                  <w:divsChild>
                    <w:div w:id="186675264">
                      <w:marLeft w:val="0"/>
                      <w:marRight w:val="0"/>
                      <w:marTop w:val="0"/>
                      <w:marBottom w:val="0"/>
                      <w:divBdr>
                        <w:top w:val="none" w:sz="0" w:space="0" w:color="auto"/>
                        <w:left w:val="none" w:sz="0" w:space="0" w:color="auto"/>
                        <w:bottom w:val="none" w:sz="0" w:space="0" w:color="auto"/>
                        <w:right w:val="none" w:sz="0" w:space="0" w:color="auto"/>
                      </w:divBdr>
                      <w:divsChild>
                        <w:div w:id="160264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584939">
                  <w:marLeft w:val="0"/>
                  <w:marRight w:val="0"/>
                  <w:marTop w:val="240"/>
                  <w:marBottom w:val="0"/>
                  <w:divBdr>
                    <w:top w:val="none" w:sz="0" w:space="0" w:color="auto"/>
                    <w:left w:val="none" w:sz="0" w:space="0" w:color="auto"/>
                    <w:bottom w:val="none" w:sz="0" w:space="0" w:color="auto"/>
                    <w:right w:val="none" w:sz="0" w:space="0" w:color="auto"/>
                  </w:divBdr>
                  <w:divsChild>
                    <w:div w:id="1152910268">
                      <w:marLeft w:val="0"/>
                      <w:marRight w:val="0"/>
                      <w:marTop w:val="0"/>
                      <w:marBottom w:val="0"/>
                      <w:divBdr>
                        <w:top w:val="none" w:sz="0" w:space="0" w:color="auto"/>
                        <w:left w:val="none" w:sz="0" w:space="0" w:color="auto"/>
                        <w:bottom w:val="none" w:sz="0" w:space="0" w:color="auto"/>
                        <w:right w:val="none" w:sz="0" w:space="0" w:color="auto"/>
                      </w:divBdr>
                      <w:divsChild>
                        <w:div w:id="48524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181535">
                  <w:marLeft w:val="0"/>
                  <w:marRight w:val="0"/>
                  <w:marTop w:val="240"/>
                  <w:marBottom w:val="0"/>
                  <w:divBdr>
                    <w:top w:val="none" w:sz="0" w:space="0" w:color="auto"/>
                    <w:left w:val="none" w:sz="0" w:space="0" w:color="auto"/>
                    <w:bottom w:val="none" w:sz="0" w:space="0" w:color="auto"/>
                    <w:right w:val="none" w:sz="0" w:space="0" w:color="auto"/>
                  </w:divBdr>
                  <w:divsChild>
                    <w:div w:id="304359249">
                      <w:marLeft w:val="0"/>
                      <w:marRight w:val="0"/>
                      <w:marTop w:val="0"/>
                      <w:marBottom w:val="0"/>
                      <w:divBdr>
                        <w:top w:val="none" w:sz="0" w:space="0" w:color="auto"/>
                        <w:left w:val="none" w:sz="0" w:space="0" w:color="auto"/>
                        <w:bottom w:val="none" w:sz="0" w:space="0" w:color="auto"/>
                        <w:right w:val="none" w:sz="0" w:space="0" w:color="auto"/>
                      </w:divBdr>
                      <w:divsChild>
                        <w:div w:id="824934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936704">
                  <w:marLeft w:val="0"/>
                  <w:marRight w:val="0"/>
                  <w:marTop w:val="240"/>
                  <w:marBottom w:val="0"/>
                  <w:divBdr>
                    <w:top w:val="none" w:sz="0" w:space="0" w:color="auto"/>
                    <w:left w:val="none" w:sz="0" w:space="0" w:color="auto"/>
                    <w:bottom w:val="none" w:sz="0" w:space="0" w:color="auto"/>
                    <w:right w:val="none" w:sz="0" w:space="0" w:color="auto"/>
                  </w:divBdr>
                  <w:divsChild>
                    <w:div w:id="2140611125">
                      <w:marLeft w:val="0"/>
                      <w:marRight w:val="0"/>
                      <w:marTop w:val="0"/>
                      <w:marBottom w:val="0"/>
                      <w:divBdr>
                        <w:top w:val="none" w:sz="0" w:space="0" w:color="auto"/>
                        <w:left w:val="none" w:sz="0" w:space="0" w:color="auto"/>
                        <w:bottom w:val="none" w:sz="0" w:space="0" w:color="auto"/>
                        <w:right w:val="none" w:sz="0" w:space="0" w:color="auto"/>
                      </w:divBdr>
                      <w:divsChild>
                        <w:div w:id="152509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483446">
                  <w:marLeft w:val="0"/>
                  <w:marRight w:val="0"/>
                  <w:marTop w:val="240"/>
                  <w:marBottom w:val="0"/>
                  <w:divBdr>
                    <w:top w:val="none" w:sz="0" w:space="0" w:color="auto"/>
                    <w:left w:val="none" w:sz="0" w:space="0" w:color="auto"/>
                    <w:bottom w:val="none" w:sz="0" w:space="0" w:color="auto"/>
                    <w:right w:val="none" w:sz="0" w:space="0" w:color="auto"/>
                  </w:divBdr>
                  <w:divsChild>
                    <w:div w:id="1284386345">
                      <w:marLeft w:val="0"/>
                      <w:marRight w:val="0"/>
                      <w:marTop w:val="0"/>
                      <w:marBottom w:val="0"/>
                      <w:divBdr>
                        <w:top w:val="none" w:sz="0" w:space="0" w:color="auto"/>
                        <w:left w:val="none" w:sz="0" w:space="0" w:color="auto"/>
                        <w:bottom w:val="none" w:sz="0" w:space="0" w:color="auto"/>
                        <w:right w:val="none" w:sz="0" w:space="0" w:color="auto"/>
                      </w:divBdr>
                      <w:divsChild>
                        <w:div w:id="1029144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52765">
                  <w:marLeft w:val="0"/>
                  <w:marRight w:val="0"/>
                  <w:marTop w:val="240"/>
                  <w:marBottom w:val="0"/>
                  <w:divBdr>
                    <w:top w:val="none" w:sz="0" w:space="0" w:color="auto"/>
                    <w:left w:val="none" w:sz="0" w:space="0" w:color="auto"/>
                    <w:bottom w:val="none" w:sz="0" w:space="0" w:color="auto"/>
                    <w:right w:val="none" w:sz="0" w:space="0" w:color="auto"/>
                  </w:divBdr>
                  <w:divsChild>
                    <w:div w:id="1083336655">
                      <w:marLeft w:val="0"/>
                      <w:marRight w:val="0"/>
                      <w:marTop w:val="0"/>
                      <w:marBottom w:val="0"/>
                      <w:divBdr>
                        <w:top w:val="none" w:sz="0" w:space="0" w:color="auto"/>
                        <w:left w:val="none" w:sz="0" w:space="0" w:color="auto"/>
                        <w:bottom w:val="none" w:sz="0" w:space="0" w:color="auto"/>
                        <w:right w:val="none" w:sz="0" w:space="0" w:color="auto"/>
                      </w:divBdr>
                      <w:divsChild>
                        <w:div w:id="1934781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055293">
                  <w:marLeft w:val="0"/>
                  <w:marRight w:val="0"/>
                  <w:marTop w:val="240"/>
                  <w:marBottom w:val="0"/>
                  <w:divBdr>
                    <w:top w:val="none" w:sz="0" w:space="0" w:color="auto"/>
                    <w:left w:val="none" w:sz="0" w:space="0" w:color="auto"/>
                    <w:bottom w:val="none" w:sz="0" w:space="0" w:color="auto"/>
                    <w:right w:val="none" w:sz="0" w:space="0" w:color="auto"/>
                  </w:divBdr>
                  <w:divsChild>
                    <w:div w:id="1876698103">
                      <w:marLeft w:val="0"/>
                      <w:marRight w:val="0"/>
                      <w:marTop w:val="0"/>
                      <w:marBottom w:val="0"/>
                      <w:divBdr>
                        <w:top w:val="none" w:sz="0" w:space="0" w:color="auto"/>
                        <w:left w:val="none" w:sz="0" w:space="0" w:color="auto"/>
                        <w:bottom w:val="none" w:sz="0" w:space="0" w:color="auto"/>
                        <w:right w:val="none" w:sz="0" w:space="0" w:color="auto"/>
                      </w:divBdr>
                      <w:divsChild>
                        <w:div w:id="1394308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397384">
                  <w:marLeft w:val="0"/>
                  <w:marRight w:val="0"/>
                  <w:marTop w:val="240"/>
                  <w:marBottom w:val="0"/>
                  <w:divBdr>
                    <w:top w:val="none" w:sz="0" w:space="0" w:color="auto"/>
                    <w:left w:val="none" w:sz="0" w:space="0" w:color="auto"/>
                    <w:bottom w:val="none" w:sz="0" w:space="0" w:color="auto"/>
                    <w:right w:val="none" w:sz="0" w:space="0" w:color="auto"/>
                  </w:divBdr>
                  <w:divsChild>
                    <w:div w:id="2135057672">
                      <w:marLeft w:val="0"/>
                      <w:marRight w:val="0"/>
                      <w:marTop w:val="0"/>
                      <w:marBottom w:val="0"/>
                      <w:divBdr>
                        <w:top w:val="none" w:sz="0" w:space="0" w:color="auto"/>
                        <w:left w:val="none" w:sz="0" w:space="0" w:color="auto"/>
                        <w:bottom w:val="none" w:sz="0" w:space="0" w:color="auto"/>
                        <w:right w:val="none" w:sz="0" w:space="0" w:color="auto"/>
                      </w:divBdr>
                      <w:divsChild>
                        <w:div w:id="119334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200489">
                  <w:marLeft w:val="0"/>
                  <w:marRight w:val="0"/>
                  <w:marTop w:val="240"/>
                  <w:marBottom w:val="0"/>
                  <w:divBdr>
                    <w:top w:val="none" w:sz="0" w:space="0" w:color="auto"/>
                    <w:left w:val="none" w:sz="0" w:space="0" w:color="auto"/>
                    <w:bottom w:val="none" w:sz="0" w:space="0" w:color="auto"/>
                    <w:right w:val="none" w:sz="0" w:space="0" w:color="auto"/>
                  </w:divBdr>
                  <w:divsChild>
                    <w:div w:id="1201629344">
                      <w:marLeft w:val="0"/>
                      <w:marRight w:val="0"/>
                      <w:marTop w:val="0"/>
                      <w:marBottom w:val="0"/>
                      <w:divBdr>
                        <w:top w:val="none" w:sz="0" w:space="0" w:color="auto"/>
                        <w:left w:val="none" w:sz="0" w:space="0" w:color="auto"/>
                        <w:bottom w:val="none" w:sz="0" w:space="0" w:color="auto"/>
                        <w:right w:val="none" w:sz="0" w:space="0" w:color="auto"/>
                      </w:divBdr>
                      <w:divsChild>
                        <w:div w:id="1230120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551752">
                  <w:marLeft w:val="0"/>
                  <w:marRight w:val="0"/>
                  <w:marTop w:val="240"/>
                  <w:marBottom w:val="0"/>
                  <w:divBdr>
                    <w:top w:val="none" w:sz="0" w:space="0" w:color="auto"/>
                    <w:left w:val="none" w:sz="0" w:space="0" w:color="auto"/>
                    <w:bottom w:val="none" w:sz="0" w:space="0" w:color="auto"/>
                    <w:right w:val="none" w:sz="0" w:space="0" w:color="auto"/>
                  </w:divBdr>
                  <w:divsChild>
                    <w:div w:id="2017491757">
                      <w:marLeft w:val="0"/>
                      <w:marRight w:val="0"/>
                      <w:marTop w:val="0"/>
                      <w:marBottom w:val="0"/>
                      <w:divBdr>
                        <w:top w:val="none" w:sz="0" w:space="0" w:color="auto"/>
                        <w:left w:val="none" w:sz="0" w:space="0" w:color="auto"/>
                        <w:bottom w:val="none" w:sz="0" w:space="0" w:color="auto"/>
                        <w:right w:val="none" w:sz="0" w:space="0" w:color="auto"/>
                      </w:divBdr>
                      <w:divsChild>
                        <w:div w:id="1680352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501369">
                  <w:marLeft w:val="0"/>
                  <w:marRight w:val="0"/>
                  <w:marTop w:val="240"/>
                  <w:marBottom w:val="0"/>
                  <w:divBdr>
                    <w:top w:val="none" w:sz="0" w:space="0" w:color="auto"/>
                    <w:left w:val="none" w:sz="0" w:space="0" w:color="auto"/>
                    <w:bottom w:val="none" w:sz="0" w:space="0" w:color="auto"/>
                    <w:right w:val="none" w:sz="0" w:space="0" w:color="auto"/>
                  </w:divBdr>
                  <w:divsChild>
                    <w:div w:id="1824543485">
                      <w:marLeft w:val="0"/>
                      <w:marRight w:val="0"/>
                      <w:marTop w:val="0"/>
                      <w:marBottom w:val="0"/>
                      <w:divBdr>
                        <w:top w:val="none" w:sz="0" w:space="0" w:color="auto"/>
                        <w:left w:val="none" w:sz="0" w:space="0" w:color="auto"/>
                        <w:bottom w:val="none" w:sz="0" w:space="0" w:color="auto"/>
                        <w:right w:val="none" w:sz="0" w:space="0" w:color="auto"/>
                      </w:divBdr>
                      <w:divsChild>
                        <w:div w:id="753864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726987">
                  <w:marLeft w:val="0"/>
                  <w:marRight w:val="0"/>
                  <w:marTop w:val="240"/>
                  <w:marBottom w:val="0"/>
                  <w:divBdr>
                    <w:top w:val="none" w:sz="0" w:space="0" w:color="auto"/>
                    <w:left w:val="none" w:sz="0" w:space="0" w:color="auto"/>
                    <w:bottom w:val="none" w:sz="0" w:space="0" w:color="auto"/>
                    <w:right w:val="none" w:sz="0" w:space="0" w:color="auto"/>
                  </w:divBdr>
                  <w:divsChild>
                    <w:div w:id="894656839">
                      <w:marLeft w:val="0"/>
                      <w:marRight w:val="0"/>
                      <w:marTop w:val="0"/>
                      <w:marBottom w:val="0"/>
                      <w:divBdr>
                        <w:top w:val="none" w:sz="0" w:space="0" w:color="auto"/>
                        <w:left w:val="none" w:sz="0" w:space="0" w:color="auto"/>
                        <w:bottom w:val="none" w:sz="0" w:space="0" w:color="auto"/>
                        <w:right w:val="none" w:sz="0" w:space="0" w:color="auto"/>
                      </w:divBdr>
                      <w:divsChild>
                        <w:div w:id="672143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990989">
                  <w:marLeft w:val="0"/>
                  <w:marRight w:val="0"/>
                  <w:marTop w:val="240"/>
                  <w:marBottom w:val="0"/>
                  <w:divBdr>
                    <w:top w:val="none" w:sz="0" w:space="0" w:color="auto"/>
                    <w:left w:val="none" w:sz="0" w:space="0" w:color="auto"/>
                    <w:bottom w:val="none" w:sz="0" w:space="0" w:color="auto"/>
                    <w:right w:val="none" w:sz="0" w:space="0" w:color="auto"/>
                  </w:divBdr>
                  <w:divsChild>
                    <w:div w:id="766074555">
                      <w:marLeft w:val="0"/>
                      <w:marRight w:val="0"/>
                      <w:marTop w:val="0"/>
                      <w:marBottom w:val="0"/>
                      <w:divBdr>
                        <w:top w:val="none" w:sz="0" w:space="0" w:color="auto"/>
                        <w:left w:val="none" w:sz="0" w:space="0" w:color="auto"/>
                        <w:bottom w:val="none" w:sz="0" w:space="0" w:color="auto"/>
                        <w:right w:val="none" w:sz="0" w:space="0" w:color="auto"/>
                      </w:divBdr>
                      <w:divsChild>
                        <w:div w:id="1995210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259807">
                  <w:marLeft w:val="0"/>
                  <w:marRight w:val="0"/>
                  <w:marTop w:val="240"/>
                  <w:marBottom w:val="0"/>
                  <w:divBdr>
                    <w:top w:val="none" w:sz="0" w:space="0" w:color="auto"/>
                    <w:left w:val="none" w:sz="0" w:space="0" w:color="auto"/>
                    <w:bottom w:val="none" w:sz="0" w:space="0" w:color="auto"/>
                    <w:right w:val="none" w:sz="0" w:space="0" w:color="auto"/>
                  </w:divBdr>
                  <w:divsChild>
                    <w:div w:id="146555763">
                      <w:marLeft w:val="0"/>
                      <w:marRight w:val="0"/>
                      <w:marTop w:val="0"/>
                      <w:marBottom w:val="0"/>
                      <w:divBdr>
                        <w:top w:val="none" w:sz="0" w:space="0" w:color="auto"/>
                        <w:left w:val="none" w:sz="0" w:space="0" w:color="auto"/>
                        <w:bottom w:val="none" w:sz="0" w:space="0" w:color="auto"/>
                        <w:right w:val="none" w:sz="0" w:space="0" w:color="auto"/>
                      </w:divBdr>
                      <w:divsChild>
                        <w:div w:id="1369060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70271">
                  <w:marLeft w:val="0"/>
                  <w:marRight w:val="0"/>
                  <w:marTop w:val="240"/>
                  <w:marBottom w:val="0"/>
                  <w:divBdr>
                    <w:top w:val="none" w:sz="0" w:space="0" w:color="auto"/>
                    <w:left w:val="none" w:sz="0" w:space="0" w:color="auto"/>
                    <w:bottom w:val="none" w:sz="0" w:space="0" w:color="auto"/>
                    <w:right w:val="none" w:sz="0" w:space="0" w:color="auto"/>
                  </w:divBdr>
                  <w:divsChild>
                    <w:div w:id="1255824901">
                      <w:marLeft w:val="0"/>
                      <w:marRight w:val="0"/>
                      <w:marTop w:val="0"/>
                      <w:marBottom w:val="0"/>
                      <w:divBdr>
                        <w:top w:val="none" w:sz="0" w:space="0" w:color="auto"/>
                        <w:left w:val="none" w:sz="0" w:space="0" w:color="auto"/>
                        <w:bottom w:val="none" w:sz="0" w:space="0" w:color="auto"/>
                        <w:right w:val="none" w:sz="0" w:space="0" w:color="auto"/>
                      </w:divBdr>
                      <w:divsChild>
                        <w:div w:id="1291474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668044">
                  <w:marLeft w:val="0"/>
                  <w:marRight w:val="0"/>
                  <w:marTop w:val="240"/>
                  <w:marBottom w:val="0"/>
                  <w:divBdr>
                    <w:top w:val="none" w:sz="0" w:space="0" w:color="auto"/>
                    <w:left w:val="none" w:sz="0" w:space="0" w:color="auto"/>
                    <w:bottom w:val="none" w:sz="0" w:space="0" w:color="auto"/>
                    <w:right w:val="none" w:sz="0" w:space="0" w:color="auto"/>
                  </w:divBdr>
                  <w:divsChild>
                    <w:div w:id="2013560594">
                      <w:marLeft w:val="0"/>
                      <w:marRight w:val="0"/>
                      <w:marTop w:val="0"/>
                      <w:marBottom w:val="0"/>
                      <w:divBdr>
                        <w:top w:val="none" w:sz="0" w:space="0" w:color="auto"/>
                        <w:left w:val="none" w:sz="0" w:space="0" w:color="auto"/>
                        <w:bottom w:val="none" w:sz="0" w:space="0" w:color="auto"/>
                        <w:right w:val="none" w:sz="0" w:space="0" w:color="auto"/>
                      </w:divBdr>
                      <w:divsChild>
                        <w:div w:id="2123916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621833">
                  <w:marLeft w:val="0"/>
                  <w:marRight w:val="0"/>
                  <w:marTop w:val="240"/>
                  <w:marBottom w:val="0"/>
                  <w:divBdr>
                    <w:top w:val="none" w:sz="0" w:space="0" w:color="auto"/>
                    <w:left w:val="none" w:sz="0" w:space="0" w:color="auto"/>
                    <w:bottom w:val="none" w:sz="0" w:space="0" w:color="auto"/>
                    <w:right w:val="none" w:sz="0" w:space="0" w:color="auto"/>
                  </w:divBdr>
                  <w:divsChild>
                    <w:div w:id="1472790719">
                      <w:marLeft w:val="0"/>
                      <w:marRight w:val="0"/>
                      <w:marTop w:val="0"/>
                      <w:marBottom w:val="0"/>
                      <w:divBdr>
                        <w:top w:val="none" w:sz="0" w:space="0" w:color="auto"/>
                        <w:left w:val="none" w:sz="0" w:space="0" w:color="auto"/>
                        <w:bottom w:val="none" w:sz="0" w:space="0" w:color="auto"/>
                        <w:right w:val="none" w:sz="0" w:space="0" w:color="auto"/>
                      </w:divBdr>
                      <w:divsChild>
                        <w:div w:id="1611472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890521">
                  <w:marLeft w:val="0"/>
                  <w:marRight w:val="0"/>
                  <w:marTop w:val="240"/>
                  <w:marBottom w:val="0"/>
                  <w:divBdr>
                    <w:top w:val="none" w:sz="0" w:space="0" w:color="auto"/>
                    <w:left w:val="none" w:sz="0" w:space="0" w:color="auto"/>
                    <w:bottom w:val="none" w:sz="0" w:space="0" w:color="auto"/>
                    <w:right w:val="none" w:sz="0" w:space="0" w:color="auto"/>
                  </w:divBdr>
                  <w:divsChild>
                    <w:div w:id="1443450314">
                      <w:marLeft w:val="0"/>
                      <w:marRight w:val="0"/>
                      <w:marTop w:val="0"/>
                      <w:marBottom w:val="0"/>
                      <w:divBdr>
                        <w:top w:val="none" w:sz="0" w:space="0" w:color="auto"/>
                        <w:left w:val="none" w:sz="0" w:space="0" w:color="auto"/>
                        <w:bottom w:val="none" w:sz="0" w:space="0" w:color="auto"/>
                        <w:right w:val="none" w:sz="0" w:space="0" w:color="auto"/>
                      </w:divBdr>
                      <w:divsChild>
                        <w:div w:id="1911651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639501">
                  <w:marLeft w:val="0"/>
                  <w:marRight w:val="0"/>
                  <w:marTop w:val="240"/>
                  <w:marBottom w:val="0"/>
                  <w:divBdr>
                    <w:top w:val="none" w:sz="0" w:space="0" w:color="auto"/>
                    <w:left w:val="none" w:sz="0" w:space="0" w:color="auto"/>
                    <w:bottom w:val="none" w:sz="0" w:space="0" w:color="auto"/>
                    <w:right w:val="none" w:sz="0" w:space="0" w:color="auto"/>
                  </w:divBdr>
                  <w:divsChild>
                    <w:div w:id="1247961851">
                      <w:marLeft w:val="0"/>
                      <w:marRight w:val="0"/>
                      <w:marTop w:val="0"/>
                      <w:marBottom w:val="0"/>
                      <w:divBdr>
                        <w:top w:val="none" w:sz="0" w:space="0" w:color="auto"/>
                        <w:left w:val="none" w:sz="0" w:space="0" w:color="auto"/>
                        <w:bottom w:val="none" w:sz="0" w:space="0" w:color="auto"/>
                        <w:right w:val="none" w:sz="0" w:space="0" w:color="auto"/>
                      </w:divBdr>
                      <w:divsChild>
                        <w:div w:id="1112867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974193">
                  <w:marLeft w:val="0"/>
                  <w:marRight w:val="0"/>
                  <w:marTop w:val="240"/>
                  <w:marBottom w:val="0"/>
                  <w:divBdr>
                    <w:top w:val="none" w:sz="0" w:space="0" w:color="auto"/>
                    <w:left w:val="none" w:sz="0" w:space="0" w:color="auto"/>
                    <w:bottom w:val="none" w:sz="0" w:space="0" w:color="auto"/>
                    <w:right w:val="none" w:sz="0" w:space="0" w:color="auto"/>
                  </w:divBdr>
                  <w:divsChild>
                    <w:div w:id="1213230511">
                      <w:marLeft w:val="0"/>
                      <w:marRight w:val="0"/>
                      <w:marTop w:val="0"/>
                      <w:marBottom w:val="0"/>
                      <w:divBdr>
                        <w:top w:val="none" w:sz="0" w:space="0" w:color="auto"/>
                        <w:left w:val="none" w:sz="0" w:space="0" w:color="auto"/>
                        <w:bottom w:val="none" w:sz="0" w:space="0" w:color="auto"/>
                        <w:right w:val="none" w:sz="0" w:space="0" w:color="auto"/>
                      </w:divBdr>
                      <w:divsChild>
                        <w:div w:id="855577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165816">
                  <w:marLeft w:val="0"/>
                  <w:marRight w:val="0"/>
                  <w:marTop w:val="240"/>
                  <w:marBottom w:val="0"/>
                  <w:divBdr>
                    <w:top w:val="none" w:sz="0" w:space="0" w:color="auto"/>
                    <w:left w:val="none" w:sz="0" w:space="0" w:color="auto"/>
                    <w:bottom w:val="none" w:sz="0" w:space="0" w:color="auto"/>
                    <w:right w:val="none" w:sz="0" w:space="0" w:color="auto"/>
                  </w:divBdr>
                  <w:divsChild>
                    <w:div w:id="159008890">
                      <w:marLeft w:val="0"/>
                      <w:marRight w:val="0"/>
                      <w:marTop w:val="0"/>
                      <w:marBottom w:val="0"/>
                      <w:divBdr>
                        <w:top w:val="none" w:sz="0" w:space="0" w:color="auto"/>
                        <w:left w:val="none" w:sz="0" w:space="0" w:color="auto"/>
                        <w:bottom w:val="none" w:sz="0" w:space="0" w:color="auto"/>
                        <w:right w:val="none" w:sz="0" w:space="0" w:color="auto"/>
                      </w:divBdr>
                      <w:divsChild>
                        <w:div w:id="578638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679676">
                  <w:marLeft w:val="0"/>
                  <w:marRight w:val="0"/>
                  <w:marTop w:val="240"/>
                  <w:marBottom w:val="0"/>
                  <w:divBdr>
                    <w:top w:val="none" w:sz="0" w:space="0" w:color="auto"/>
                    <w:left w:val="none" w:sz="0" w:space="0" w:color="auto"/>
                    <w:bottom w:val="none" w:sz="0" w:space="0" w:color="auto"/>
                    <w:right w:val="none" w:sz="0" w:space="0" w:color="auto"/>
                  </w:divBdr>
                  <w:divsChild>
                    <w:div w:id="2058581687">
                      <w:marLeft w:val="0"/>
                      <w:marRight w:val="0"/>
                      <w:marTop w:val="0"/>
                      <w:marBottom w:val="0"/>
                      <w:divBdr>
                        <w:top w:val="none" w:sz="0" w:space="0" w:color="auto"/>
                        <w:left w:val="none" w:sz="0" w:space="0" w:color="auto"/>
                        <w:bottom w:val="none" w:sz="0" w:space="0" w:color="auto"/>
                        <w:right w:val="none" w:sz="0" w:space="0" w:color="auto"/>
                      </w:divBdr>
                      <w:divsChild>
                        <w:div w:id="2024357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128701">
                  <w:marLeft w:val="0"/>
                  <w:marRight w:val="0"/>
                  <w:marTop w:val="240"/>
                  <w:marBottom w:val="0"/>
                  <w:divBdr>
                    <w:top w:val="none" w:sz="0" w:space="0" w:color="auto"/>
                    <w:left w:val="none" w:sz="0" w:space="0" w:color="auto"/>
                    <w:bottom w:val="none" w:sz="0" w:space="0" w:color="auto"/>
                    <w:right w:val="none" w:sz="0" w:space="0" w:color="auto"/>
                  </w:divBdr>
                  <w:divsChild>
                    <w:div w:id="1541210158">
                      <w:marLeft w:val="0"/>
                      <w:marRight w:val="0"/>
                      <w:marTop w:val="0"/>
                      <w:marBottom w:val="0"/>
                      <w:divBdr>
                        <w:top w:val="none" w:sz="0" w:space="0" w:color="auto"/>
                        <w:left w:val="none" w:sz="0" w:space="0" w:color="auto"/>
                        <w:bottom w:val="none" w:sz="0" w:space="0" w:color="auto"/>
                        <w:right w:val="none" w:sz="0" w:space="0" w:color="auto"/>
                      </w:divBdr>
                      <w:divsChild>
                        <w:div w:id="1524972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498706">
                  <w:marLeft w:val="0"/>
                  <w:marRight w:val="0"/>
                  <w:marTop w:val="240"/>
                  <w:marBottom w:val="0"/>
                  <w:divBdr>
                    <w:top w:val="none" w:sz="0" w:space="0" w:color="auto"/>
                    <w:left w:val="none" w:sz="0" w:space="0" w:color="auto"/>
                    <w:bottom w:val="none" w:sz="0" w:space="0" w:color="auto"/>
                    <w:right w:val="none" w:sz="0" w:space="0" w:color="auto"/>
                  </w:divBdr>
                  <w:divsChild>
                    <w:div w:id="641037963">
                      <w:marLeft w:val="0"/>
                      <w:marRight w:val="0"/>
                      <w:marTop w:val="0"/>
                      <w:marBottom w:val="0"/>
                      <w:divBdr>
                        <w:top w:val="none" w:sz="0" w:space="0" w:color="auto"/>
                        <w:left w:val="none" w:sz="0" w:space="0" w:color="auto"/>
                        <w:bottom w:val="none" w:sz="0" w:space="0" w:color="auto"/>
                        <w:right w:val="none" w:sz="0" w:space="0" w:color="auto"/>
                      </w:divBdr>
                      <w:divsChild>
                        <w:div w:id="40325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942918">
                  <w:marLeft w:val="0"/>
                  <w:marRight w:val="0"/>
                  <w:marTop w:val="240"/>
                  <w:marBottom w:val="0"/>
                  <w:divBdr>
                    <w:top w:val="none" w:sz="0" w:space="0" w:color="auto"/>
                    <w:left w:val="none" w:sz="0" w:space="0" w:color="auto"/>
                    <w:bottom w:val="none" w:sz="0" w:space="0" w:color="auto"/>
                    <w:right w:val="none" w:sz="0" w:space="0" w:color="auto"/>
                  </w:divBdr>
                  <w:divsChild>
                    <w:div w:id="1688560639">
                      <w:marLeft w:val="0"/>
                      <w:marRight w:val="0"/>
                      <w:marTop w:val="0"/>
                      <w:marBottom w:val="0"/>
                      <w:divBdr>
                        <w:top w:val="none" w:sz="0" w:space="0" w:color="auto"/>
                        <w:left w:val="none" w:sz="0" w:space="0" w:color="auto"/>
                        <w:bottom w:val="none" w:sz="0" w:space="0" w:color="auto"/>
                        <w:right w:val="none" w:sz="0" w:space="0" w:color="auto"/>
                      </w:divBdr>
                      <w:divsChild>
                        <w:div w:id="1541821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422158">
                  <w:marLeft w:val="0"/>
                  <w:marRight w:val="0"/>
                  <w:marTop w:val="240"/>
                  <w:marBottom w:val="0"/>
                  <w:divBdr>
                    <w:top w:val="none" w:sz="0" w:space="0" w:color="auto"/>
                    <w:left w:val="none" w:sz="0" w:space="0" w:color="auto"/>
                    <w:bottom w:val="none" w:sz="0" w:space="0" w:color="auto"/>
                    <w:right w:val="none" w:sz="0" w:space="0" w:color="auto"/>
                  </w:divBdr>
                  <w:divsChild>
                    <w:div w:id="1895699570">
                      <w:marLeft w:val="0"/>
                      <w:marRight w:val="0"/>
                      <w:marTop w:val="0"/>
                      <w:marBottom w:val="0"/>
                      <w:divBdr>
                        <w:top w:val="none" w:sz="0" w:space="0" w:color="auto"/>
                        <w:left w:val="none" w:sz="0" w:space="0" w:color="auto"/>
                        <w:bottom w:val="none" w:sz="0" w:space="0" w:color="auto"/>
                        <w:right w:val="none" w:sz="0" w:space="0" w:color="auto"/>
                      </w:divBdr>
                      <w:divsChild>
                        <w:div w:id="982275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001161">
                  <w:marLeft w:val="0"/>
                  <w:marRight w:val="0"/>
                  <w:marTop w:val="240"/>
                  <w:marBottom w:val="0"/>
                  <w:divBdr>
                    <w:top w:val="none" w:sz="0" w:space="0" w:color="auto"/>
                    <w:left w:val="none" w:sz="0" w:space="0" w:color="auto"/>
                    <w:bottom w:val="none" w:sz="0" w:space="0" w:color="auto"/>
                    <w:right w:val="none" w:sz="0" w:space="0" w:color="auto"/>
                  </w:divBdr>
                  <w:divsChild>
                    <w:div w:id="1701203584">
                      <w:marLeft w:val="0"/>
                      <w:marRight w:val="0"/>
                      <w:marTop w:val="0"/>
                      <w:marBottom w:val="0"/>
                      <w:divBdr>
                        <w:top w:val="none" w:sz="0" w:space="0" w:color="auto"/>
                        <w:left w:val="none" w:sz="0" w:space="0" w:color="auto"/>
                        <w:bottom w:val="none" w:sz="0" w:space="0" w:color="auto"/>
                        <w:right w:val="none" w:sz="0" w:space="0" w:color="auto"/>
                      </w:divBdr>
                      <w:divsChild>
                        <w:div w:id="569075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584167">
                  <w:marLeft w:val="0"/>
                  <w:marRight w:val="0"/>
                  <w:marTop w:val="240"/>
                  <w:marBottom w:val="0"/>
                  <w:divBdr>
                    <w:top w:val="none" w:sz="0" w:space="0" w:color="auto"/>
                    <w:left w:val="none" w:sz="0" w:space="0" w:color="auto"/>
                    <w:bottom w:val="none" w:sz="0" w:space="0" w:color="auto"/>
                    <w:right w:val="none" w:sz="0" w:space="0" w:color="auto"/>
                  </w:divBdr>
                  <w:divsChild>
                    <w:div w:id="1406613161">
                      <w:marLeft w:val="0"/>
                      <w:marRight w:val="0"/>
                      <w:marTop w:val="0"/>
                      <w:marBottom w:val="0"/>
                      <w:divBdr>
                        <w:top w:val="none" w:sz="0" w:space="0" w:color="auto"/>
                        <w:left w:val="none" w:sz="0" w:space="0" w:color="auto"/>
                        <w:bottom w:val="none" w:sz="0" w:space="0" w:color="auto"/>
                        <w:right w:val="none" w:sz="0" w:space="0" w:color="auto"/>
                      </w:divBdr>
                      <w:divsChild>
                        <w:div w:id="63533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802780">
                  <w:marLeft w:val="0"/>
                  <w:marRight w:val="0"/>
                  <w:marTop w:val="240"/>
                  <w:marBottom w:val="0"/>
                  <w:divBdr>
                    <w:top w:val="none" w:sz="0" w:space="0" w:color="auto"/>
                    <w:left w:val="none" w:sz="0" w:space="0" w:color="auto"/>
                    <w:bottom w:val="none" w:sz="0" w:space="0" w:color="auto"/>
                    <w:right w:val="none" w:sz="0" w:space="0" w:color="auto"/>
                  </w:divBdr>
                  <w:divsChild>
                    <w:div w:id="1924799242">
                      <w:marLeft w:val="0"/>
                      <w:marRight w:val="0"/>
                      <w:marTop w:val="0"/>
                      <w:marBottom w:val="0"/>
                      <w:divBdr>
                        <w:top w:val="none" w:sz="0" w:space="0" w:color="auto"/>
                        <w:left w:val="none" w:sz="0" w:space="0" w:color="auto"/>
                        <w:bottom w:val="none" w:sz="0" w:space="0" w:color="auto"/>
                        <w:right w:val="none" w:sz="0" w:space="0" w:color="auto"/>
                      </w:divBdr>
                      <w:divsChild>
                        <w:div w:id="39400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751742">
                  <w:marLeft w:val="0"/>
                  <w:marRight w:val="0"/>
                  <w:marTop w:val="240"/>
                  <w:marBottom w:val="0"/>
                  <w:divBdr>
                    <w:top w:val="none" w:sz="0" w:space="0" w:color="auto"/>
                    <w:left w:val="none" w:sz="0" w:space="0" w:color="auto"/>
                    <w:bottom w:val="none" w:sz="0" w:space="0" w:color="auto"/>
                    <w:right w:val="none" w:sz="0" w:space="0" w:color="auto"/>
                  </w:divBdr>
                  <w:divsChild>
                    <w:div w:id="661782533">
                      <w:marLeft w:val="0"/>
                      <w:marRight w:val="0"/>
                      <w:marTop w:val="0"/>
                      <w:marBottom w:val="0"/>
                      <w:divBdr>
                        <w:top w:val="none" w:sz="0" w:space="0" w:color="auto"/>
                        <w:left w:val="none" w:sz="0" w:space="0" w:color="auto"/>
                        <w:bottom w:val="none" w:sz="0" w:space="0" w:color="auto"/>
                        <w:right w:val="none" w:sz="0" w:space="0" w:color="auto"/>
                      </w:divBdr>
                      <w:divsChild>
                        <w:div w:id="95787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65196">
                  <w:marLeft w:val="0"/>
                  <w:marRight w:val="0"/>
                  <w:marTop w:val="240"/>
                  <w:marBottom w:val="0"/>
                  <w:divBdr>
                    <w:top w:val="none" w:sz="0" w:space="0" w:color="auto"/>
                    <w:left w:val="none" w:sz="0" w:space="0" w:color="auto"/>
                    <w:bottom w:val="none" w:sz="0" w:space="0" w:color="auto"/>
                    <w:right w:val="none" w:sz="0" w:space="0" w:color="auto"/>
                  </w:divBdr>
                  <w:divsChild>
                    <w:div w:id="203521530">
                      <w:marLeft w:val="0"/>
                      <w:marRight w:val="0"/>
                      <w:marTop w:val="0"/>
                      <w:marBottom w:val="0"/>
                      <w:divBdr>
                        <w:top w:val="none" w:sz="0" w:space="0" w:color="auto"/>
                        <w:left w:val="none" w:sz="0" w:space="0" w:color="auto"/>
                        <w:bottom w:val="none" w:sz="0" w:space="0" w:color="auto"/>
                        <w:right w:val="none" w:sz="0" w:space="0" w:color="auto"/>
                      </w:divBdr>
                      <w:divsChild>
                        <w:div w:id="165290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866187">
                  <w:marLeft w:val="0"/>
                  <w:marRight w:val="0"/>
                  <w:marTop w:val="240"/>
                  <w:marBottom w:val="0"/>
                  <w:divBdr>
                    <w:top w:val="none" w:sz="0" w:space="0" w:color="auto"/>
                    <w:left w:val="none" w:sz="0" w:space="0" w:color="auto"/>
                    <w:bottom w:val="none" w:sz="0" w:space="0" w:color="auto"/>
                    <w:right w:val="none" w:sz="0" w:space="0" w:color="auto"/>
                  </w:divBdr>
                  <w:divsChild>
                    <w:div w:id="1134833450">
                      <w:marLeft w:val="0"/>
                      <w:marRight w:val="0"/>
                      <w:marTop w:val="0"/>
                      <w:marBottom w:val="0"/>
                      <w:divBdr>
                        <w:top w:val="none" w:sz="0" w:space="0" w:color="auto"/>
                        <w:left w:val="none" w:sz="0" w:space="0" w:color="auto"/>
                        <w:bottom w:val="none" w:sz="0" w:space="0" w:color="auto"/>
                        <w:right w:val="none" w:sz="0" w:space="0" w:color="auto"/>
                      </w:divBdr>
                      <w:divsChild>
                        <w:div w:id="186431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311905">
                  <w:marLeft w:val="0"/>
                  <w:marRight w:val="0"/>
                  <w:marTop w:val="240"/>
                  <w:marBottom w:val="0"/>
                  <w:divBdr>
                    <w:top w:val="none" w:sz="0" w:space="0" w:color="auto"/>
                    <w:left w:val="none" w:sz="0" w:space="0" w:color="auto"/>
                    <w:bottom w:val="none" w:sz="0" w:space="0" w:color="auto"/>
                    <w:right w:val="none" w:sz="0" w:space="0" w:color="auto"/>
                  </w:divBdr>
                  <w:divsChild>
                    <w:div w:id="1617061669">
                      <w:marLeft w:val="0"/>
                      <w:marRight w:val="0"/>
                      <w:marTop w:val="0"/>
                      <w:marBottom w:val="0"/>
                      <w:divBdr>
                        <w:top w:val="none" w:sz="0" w:space="0" w:color="auto"/>
                        <w:left w:val="none" w:sz="0" w:space="0" w:color="auto"/>
                        <w:bottom w:val="none" w:sz="0" w:space="0" w:color="auto"/>
                        <w:right w:val="none" w:sz="0" w:space="0" w:color="auto"/>
                      </w:divBdr>
                      <w:divsChild>
                        <w:div w:id="78334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724402">
                  <w:marLeft w:val="0"/>
                  <w:marRight w:val="0"/>
                  <w:marTop w:val="240"/>
                  <w:marBottom w:val="0"/>
                  <w:divBdr>
                    <w:top w:val="none" w:sz="0" w:space="0" w:color="auto"/>
                    <w:left w:val="none" w:sz="0" w:space="0" w:color="auto"/>
                    <w:bottom w:val="none" w:sz="0" w:space="0" w:color="auto"/>
                    <w:right w:val="none" w:sz="0" w:space="0" w:color="auto"/>
                  </w:divBdr>
                  <w:divsChild>
                    <w:div w:id="1688292027">
                      <w:marLeft w:val="0"/>
                      <w:marRight w:val="0"/>
                      <w:marTop w:val="0"/>
                      <w:marBottom w:val="0"/>
                      <w:divBdr>
                        <w:top w:val="none" w:sz="0" w:space="0" w:color="auto"/>
                        <w:left w:val="none" w:sz="0" w:space="0" w:color="auto"/>
                        <w:bottom w:val="none" w:sz="0" w:space="0" w:color="auto"/>
                        <w:right w:val="none" w:sz="0" w:space="0" w:color="auto"/>
                      </w:divBdr>
                      <w:divsChild>
                        <w:div w:id="824202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650990">
                  <w:marLeft w:val="0"/>
                  <w:marRight w:val="0"/>
                  <w:marTop w:val="240"/>
                  <w:marBottom w:val="0"/>
                  <w:divBdr>
                    <w:top w:val="none" w:sz="0" w:space="0" w:color="auto"/>
                    <w:left w:val="none" w:sz="0" w:space="0" w:color="auto"/>
                    <w:bottom w:val="none" w:sz="0" w:space="0" w:color="auto"/>
                    <w:right w:val="none" w:sz="0" w:space="0" w:color="auto"/>
                  </w:divBdr>
                  <w:divsChild>
                    <w:div w:id="1791632771">
                      <w:marLeft w:val="0"/>
                      <w:marRight w:val="0"/>
                      <w:marTop w:val="0"/>
                      <w:marBottom w:val="0"/>
                      <w:divBdr>
                        <w:top w:val="none" w:sz="0" w:space="0" w:color="auto"/>
                        <w:left w:val="none" w:sz="0" w:space="0" w:color="auto"/>
                        <w:bottom w:val="none" w:sz="0" w:space="0" w:color="auto"/>
                        <w:right w:val="none" w:sz="0" w:space="0" w:color="auto"/>
                      </w:divBdr>
                      <w:divsChild>
                        <w:div w:id="78909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635129">
                  <w:marLeft w:val="0"/>
                  <w:marRight w:val="0"/>
                  <w:marTop w:val="240"/>
                  <w:marBottom w:val="0"/>
                  <w:divBdr>
                    <w:top w:val="none" w:sz="0" w:space="0" w:color="auto"/>
                    <w:left w:val="none" w:sz="0" w:space="0" w:color="auto"/>
                    <w:bottom w:val="none" w:sz="0" w:space="0" w:color="auto"/>
                    <w:right w:val="none" w:sz="0" w:space="0" w:color="auto"/>
                  </w:divBdr>
                  <w:divsChild>
                    <w:div w:id="762607608">
                      <w:marLeft w:val="0"/>
                      <w:marRight w:val="0"/>
                      <w:marTop w:val="0"/>
                      <w:marBottom w:val="0"/>
                      <w:divBdr>
                        <w:top w:val="none" w:sz="0" w:space="0" w:color="auto"/>
                        <w:left w:val="none" w:sz="0" w:space="0" w:color="auto"/>
                        <w:bottom w:val="none" w:sz="0" w:space="0" w:color="auto"/>
                        <w:right w:val="none" w:sz="0" w:space="0" w:color="auto"/>
                      </w:divBdr>
                      <w:divsChild>
                        <w:div w:id="189297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158343">
                  <w:marLeft w:val="0"/>
                  <w:marRight w:val="0"/>
                  <w:marTop w:val="240"/>
                  <w:marBottom w:val="0"/>
                  <w:divBdr>
                    <w:top w:val="none" w:sz="0" w:space="0" w:color="auto"/>
                    <w:left w:val="none" w:sz="0" w:space="0" w:color="auto"/>
                    <w:bottom w:val="none" w:sz="0" w:space="0" w:color="auto"/>
                    <w:right w:val="none" w:sz="0" w:space="0" w:color="auto"/>
                  </w:divBdr>
                  <w:divsChild>
                    <w:div w:id="1313830477">
                      <w:marLeft w:val="0"/>
                      <w:marRight w:val="0"/>
                      <w:marTop w:val="0"/>
                      <w:marBottom w:val="0"/>
                      <w:divBdr>
                        <w:top w:val="none" w:sz="0" w:space="0" w:color="auto"/>
                        <w:left w:val="none" w:sz="0" w:space="0" w:color="auto"/>
                        <w:bottom w:val="none" w:sz="0" w:space="0" w:color="auto"/>
                        <w:right w:val="none" w:sz="0" w:space="0" w:color="auto"/>
                      </w:divBdr>
                      <w:divsChild>
                        <w:div w:id="1987121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685336">
                  <w:marLeft w:val="0"/>
                  <w:marRight w:val="0"/>
                  <w:marTop w:val="240"/>
                  <w:marBottom w:val="0"/>
                  <w:divBdr>
                    <w:top w:val="none" w:sz="0" w:space="0" w:color="auto"/>
                    <w:left w:val="none" w:sz="0" w:space="0" w:color="auto"/>
                    <w:bottom w:val="none" w:sz="0" w:space="0" w:color="auto"/>
                    <w:right w:val="none" w:sz="0" w:space="0" w:color="auto"/>
                  </w:divBdr>
                  <w:divsChild>
                    <w:div w:id="404182280">
                      <w:marLeft w:val="0"/>
                      <w:marRight w:val="0"/>
                      <w:marTop w:val="0"/>
                      <w:marBottom w:val="0"/>
                      <w:divBdr>
                        <w:top w:val="none" w:sz="0" w:space="0" w:color="auto"/>
                        <w:left w:val="none" w:sz="0" w:space="0" w:color="auto"/>
                        <w:bottom w:val="none" w:sz="0" w:space="0" w:color="auto"/>
                        <w:right w:val="none" w:sz="0" w:space="0" w:color="auto"/>
                      </w:divBdr>
                      <w:divsChild>
                        <w:div w:id="173600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149353">
                  <w:marLeft w:val="0"/>
                  <w:marRight w:val="0"/>
                  <w:marTop w:val="240"/>
                  <w:marBottom w:val="0"/>
                  <w:divBdr>
                    <w:top w:val="none" w:sz="0" w:space="0" w:color="auto"/>
                    <w:left w:val="none" w:sz="0" w:space="0" w:color="auto"/>
                    <w:bottom w:val="none" w:sz="0" w:space="0" w:color="auto"/>
                    <w:right w:val="none" w:sz="0" w:space="0" w:color="auto"/>
                  </w:divBdr>
                  <w:divsChild>
                    <w:div w:id="503471436">
                      <w:marLeft w:val="0"/>
                      <w:marRight w:val="0"/>
                      <w:marTop w:val="0"/>
                      <w:marBottom w:val="0"/>
                      <w:divBdr>
                        <w:top w:val="none" w:sz="0" w:space="0" w:color="auto"/>
                        <w:left w:val="none" w:sz="0" w:space="0" w:color="auto"/>
                        <w:bottom w:val="none" w:sz="0" w:space="0" w:color="auto"/>
                        <w:right w:val="none" w:sz="0" w:space="0" w:color="auto"/>
                      </w:divBdr>
                      <w:divsChild>
                        <w:div w:id="1041319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536915">
                  <w:marLeft w:val="0"/>
                  <w:marRight w:val="0"/>
                  <w:marTop w:val="240"/>
                  <w:marBottom w:val="0"/>
                  <w:divBdr>
                    <w:top w:val="none" w:sz="0" w:space="0" w:color="auto"/>
                    <w:left w:val="none" w:sz="0" w:space="0" w:color="auto"/>
                    <w:bottom w:val="none" w:sz="0" w:space="0" w:color="auto"/>
                    <w:right w:val="none" w:sz="0" w:space="0" w:color="auto"/>
                  </w:divBdr>
                  <w:divsChild>
                    <w:div w:id="1449817126">
                      <w:marLeft w:val="0"/>
                      <w:marRight w:val="0"/>
                      <w:marTop w:val="0"/>
                      <w:marBottom w:val="0"/>
                      <w:divBdr>
                        <w:top w:val="none" w:sz="0" w:space="0" w:color="auto"/>
                        <w:left w:val="none" w:sz="0" w:space="0" w:color="auto"/>
                        <w:bottom w:val="none" w:sz="0" w:space="0" w:color="auto"/>
                        <w:right w:val="none" w:sz="0" w:space="0" w:color="auto"/>
                      </w:divBdr>
                      <w:divsChild>
                        <w:div w:id="119885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824697">
                  <w:marLeft w:val="0"/>
                  <w:marRight w:val="0"/>
                  <w:marTop w:val="240"/>
                  <w:marBottom w:val="0"/>
                  <w:divBdr>
                    <w:top w:val="none" w:sz="0" w:space="0" w:color="auto"/>
                    <w:left w:val="none" w:sz="0" w:space="0" w:color="auto"/>
                    <w:bottom w:val="none" w:sz="0" w:space="0" w:color="auto"/>
                    <w:right w:val="none" w:sz="0" w:space="0" w:color="auto"/>
                  </w:divBdr>
                  <w:divsChild>
                    <w:div w:id="502017386">
                      <w:marLeft w:val="0"/>
                      <w:marRight w:val="0"/>
                      <w:marTop w:val="0"/>
                      <w:marBottom w:val="0"/>
                      <w:divBdr>
                        <w:top w:val="none" w:sz="0" w:space="0" w:color="auto"/>
                        <w:left w:val="none" w:sz="0" w:space="0" w:color="auto"/>
                        <w:bottom w:val="none" w:sz="0" w:space="0" w:color="auto"/>
                        <w:right w:val="none" w:sz="0" w:space="0" w:color="auto"/>
                      </w:divBdr>
                      <w:divsChild>
                        <w:div w:id="1292632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557590">
                  <w:marLeft w:val="0"/>
                  <w:marRight w:val="0"/>
                  <w:marTop w:val="240"/>
                  <w:marBottom w:val="0"/>
                  <w:divBdr>
                    <w:top w:val="none" w:sz="0" w:space="0" w:color="auto"/>
                    <w:left w:val="none" w:sz="0" w:space="0" w:color="auto"/>
                    <w:bottom w:val="none" w:sz="0" w:space="0" w:color="auto"/>
                    <w:right w:val="none" w:sz="0" w:space="0" w:color="auto"/>
                  </w:divBdr>
                  <w:divsChild>
                    <w:div w:id="1765102469">
                      <w:marLeft w:val="0"/>
                      <w:marRight w:val="0"/>
                      <w:marTop w:val="0"/>
                      <w:marBottom w:val="0"/>
                      <w:divBdr>
                        <w:top w:val="none" w:sz="0" w:space="0" w:color="auto"/>
                        <w:left w:val="none" w:sz="0" w:space="0" w:color="auto"/>
                        <w:bottom w:val="none" w:sz="0" w:space="0" w:color="auto"/>
                        <w:right w:val="none" w:sz="0" w:space="0" w:color="auto"/>
                      </w:divBdr>
                      <w:divsChild>
                        <w:div w:id="200096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902586">
                  <w:marLeft w:val="0"/>
                  <w:marRight w:val="0"/>
                  <w:marTop w:val="240"/>
                  <w:marBottom w:val="0"/>
                  <w:divBdr>
                    <w:top w:val="none" w:sz="0" w:space="0" w:color="auto"/>
                    <w:left w:val="none" w:sz="0" w:space="0" w:color="auto"/>
                    <w:bottom w:val="none" w:sz="0" w:space="0" w:color="auto"/>
                    <w:right w:val="none" w:sz="0" w:space="0" w:color="auto"/>
                  </w:divBdr>
                  <w:divsChild>
                    <w:div w:id="558520013">
                      <w:marLeft w:val="0"/>
                      <w:marRight w:val="0"/>
                      <w:marTop w:val="0"/>
                      <w:marBottom w:val="0"/>
                      <w:divBdr>
                        <w:top w:val="none" w:sz="0" w:space="0" w:color="auto"/>
                        <w:left w:val="none" w:sz="0" w:space="0" w:color="auto"/>
                        <w:bottom w:val="none" w:sz="0" w:space="0" w:color="auto"/>
                        <w:right w:val="none" w:sz="0" w:space="0" w:color="auto"/>
                      </w:divBdr>
                      <w:divsChild>
                        <w:div w:id="412240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10589">
                  <w:marLeft w:val="0"/>
                  <w:marRight w:val="0"/>
                  <w:marTop w:val="240"/>
                  <w:marBottom w:val="0"/>
                  <w:divBdr>
                    <w:top w:val="none" w:sz="0" w:space="0" w:color="auto"/>
                    <w:left w:val="none" w:sz="0" w:space="0" w:color="auto"/>
                    <w:bottom w:val="none" w:sz="0" w:space="0" w:color="auto"/>
                    <w:right w:val="none" w:sz="0" w:space="0" w:color="auto"/>
                  </w:divBdr>
                  <w:divsChild>
                    <w:div w:id="1883012725">
                      <w:marLeft w:val="0"/>
                      <w:marRight w:val="0"/>
                      <w:marTop w:val="0"/>
                      <w:marBottom w:val="0"/>
                      <w:divBdr>
                        <w:top w:val="none" w:sz="0" w:space="0" w:color="auto"/>
                        <w:left w:val="none" w:sz="0" w:space="0" w:color="auto"/>
                        <w:bottom w:val="none" w:sz="0" w:space="0" w:color="auto"/>
                        <w:right w:val="none" w:sz="0" w:space="0" w:color="auto"/>
                      </w:divBdr>
                      <w:divsChild>
                        <w:div w:id="1257250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744479">
                  <w:marLeft w:val="0"/>
                  <w:marRight w:val="0"/>
                  <w:marTop w:val="240"/>
                  <w:marBottom w:val="0"/>
                  <w:divBdr>
                    <w:top w:val="none" w:sz="0" w:space="0" w:color="auto"/>
                    <w:left w:val="none" w:sz="0" w:space="0" w:color="auto"/>
                    <w:bottom w:val="none" w:sz="0" w:space="0" w:color="auto"/>
                    <w:right w:val="none" w:sz="0" w:space="0" w:color="auto"/>
                  </w:divBdr>
                  <w:divsChild>
                    <w:div w:id="179703694">
                      <w:marLeft w:val="0"/>
                      <w:marRight w:val="0"/>
                      <w:marTop w:val="0"/>
                      <w:marBottom w:val="0"/>
                      <w:divBdr>
                        <w:top w:val="none" w:sz="0" w:space="0" w:color="auto"/>
                        <w:left w:val="none" w:sz="0" w:space="0" w:color="auto"/>
                        <w:bottom w:val="none" w:sz="0" w:space="0" w:color="auto"/>
                        <w:right w:val="none" w:sz="0" w:space="0" w:color="auto"/>
                      </w:divBdr>
                      <w:divsChild>
                        <w:div w:id="1526212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791868">
                  <w:marLeft w:val="0"/>
                  <w:marRight w:val="0"/>
                  <w:marTop w:val="240"/>
                  <w:marBottom w:val="0"/>
                  <w:divBdr>
                    <w:top w:val="none" w:sz="0" w:space="0" w:color="auto"/>
                    <w:left w:val="none" w:sz="0" w:space="0" w:color="auto"/>
                    <w:bottom w:val="none" w:sz="0" w:space="0" w:color="auto"/>
                    <w:right w:val="none" w:sz="0" w:space="0" w:color="auto"/>
                  </w:divBdr>
                  <w:divsChild>
                    <w:div w:id="510727441">
                      <w:marLeft w:val="0"/>
                      <w:marRight w:val="0"/>
                      <w:marTop w:val="0"/>
                      <w:marBottom w:val="0"/>
                      <w:divBdr>
                        <w:top w:val="none" w:sz="0" w:space="0" w:color="auto"/>
                        <w:left w:val="none" w:sz="0" w:space="0" w:color="auto"/>
                        <w:bottom w:val="none" w:sz="0" w:space="0" w:color="auto"/>
                        <w:right w:val="none" w:sz="0" w:space="0" w:color="auto"/>
                      </w:divBdr>
                      <w:divsChild>
                        <w:div w:id="792790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566703">
                  <w:marLeft w:val="0"/>
                  <w:marRight w:val="0"/>
                  <w:marTop w:val="240"/>
                  <w:marBottom w:val="0"/>
                  <w:divBdr>
                    <w:top w:val="none" w:sz="0" w:space="0" w:color="auto"/>
                    <w:left w:val="none" w:sz="0" w:space="0" w:color="auto"/>
                    <w:bottom w:val="none" w:sz="0" w:space="0" w:color="auto"/>
                    <w:right w:val="none" w:sz="0" w:space="0" w:color="auto"/>
                  </w:divBdr>
                  <w:divsChild>
                    <w:div w:id="1436749623">
                      <w:marLeft w:val="0"/>
                      <w:marRight w:val="0"/>
                      <w:marTop w:val="0"/>
                      <w:marBottom w:val="0"/>
                      <w:divBdr>
                        <w:top w:val="none" w:sz="0" w:space="0" w:color="auto"/>
                        <w:left w:val="none" w:sz="0" w:space="0" w:color="auto"/>
                        <w:bottom w:val="none" w:sz="0" w:space="0" w:color="auto"/>
                        <w:right w:val="none" w:sz="0" w:space="0" w:color="auto"/>
                      </w:divBdr>
                      <w:divsChild>
                        <w:div w:id="60241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89510">
                  <w:marLeft w:val="0"/>
                  <w:marRight w:val="0"/>
                  <w:marTop w:val="240"/>
                  <w:marBottom w:val="0"/>
                  <w:divBdr>
                    <w:top w:val="none" w:sz="0" w:space="0" w:color="auto"/>
                    <w:left w:val="none" w:sz="0" w:space="0" w:color="auto"/>
                    <w:bottom w:val="none" w:sz="0" w:space="0" w:color="auto"/>
                    <w:right w:val="none" w:sz="0" w:space="0" w:color="auto"/>
                  </w:divBdr>
                  <w:divsChild>
                    <w:div w:id="771631507">
                      <w:marLeft w:val="0"/>
                      <w:marRight w:val="0"/>
                      <w:marTop w:val="0"/>
                      <w:marBottom w:val="0"/>
                      <w:divBdr>
                        <w:top w:val="none" w:sz="0" w:space="0" w:color="auto"/>
                        <w:left w:val="none" w:sz="0" w:space="0" w:color="auto"/>
                        <w:bottom w:val="none" w:sz="0" w:space="0" w:color="auto"/>
                        <w:right w:val="none" w:sz="0" w:space="0" w:color="auto"/>
                      </w:divBdr>
                      <w:divsChild>
                        <w:div w:id="721486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842103">
                  <w:marLeft w:val="0"/>
                  <w:marRight w:val="0"/>
                  <w:marTop w:val="240"/>
                  <w:marBottom w:val="0"/>
                  <w:divBdr>
                    <w:top w:val="none" w:sz="0" w:space="0" w:color="auto"/>
                    <w:left w:val="none" w:sz="0" w:space="0" w:color="auto"/>
                    <w:bottom w:val="none" w:sz="0" w:space="0" w:color="auto"/>
                    <w:right w:val="none" w:sz="0" w:space="0" w:color="auto"/>
                  </w:divBdr>
                  <w:divsChild>
                    <w:div w:id="2136018189">
                      <w:marLeft w:val="0"/>
                      <w:marRight w:val="0"/>
                      <w:marTop w:val="0"/>
                      <w:marBottom w:val="0"/>
                      <w:divBdr>
                        <w:top w:val="none" w:sz="0" w:space="0" w:color="auto"/>
                        <w:left w:val="none" w:sz="0" w:space="0" w:color="auto"/>
                        <w:bottom w:val="none" w:sz="0" w:space="0" w:color="auto"/>
                        <w:right w:val="none" w:sz="0" w:space="0" w:color="auto"/>
                      </w:divBdr>
                      <w:divsChild>
                        <w:div w:id="31539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152494">
                  <w:marLeft w:val="0"/>
                  <w:marRight w:val="0"/>
                  <w:marTop w:val="240"/>
                  <w:marBottom w:val="0"/>
                  <w:divBdr>
                    <w:top w:val="none" w:sz="0" w:space="0" w:color="auto"/>
                    <w:left w:val="none" w:sz="0" w:space="0" w:color="auto"/>
                    <w:bottom w:val="none" w:sz="0" w:space="0" w:color="auto"/>
                    <w:right w:val="none" w:sz="0" w:space="0" w:color="auto"/>
                  </w:divBdr>
                  <w:divsChild>
                    <w:div w:id="812912189">
                      <w:marLeft w:val="0"/>
                      <w:marRight w:val="0"/>
                      <w:marTop w:val="0"/>
                      <w:marBottom w:val="0"/>
                      <w:divBdr>
                        <w:top w:val="none" w:sz="0" w:space="0" w:color="auto"/>
                        <w:left w:val="none" w:sz="0" w:space="0" w:color="auto"/>
                        <w:bottom w:val="none" w:sz="0" w:space="0" w:color="auto"/>
                        <w:right w:val="none" w:sz="0" w:space="0" w:color="auto"/>
                      </w:divBdr>
                      <w:divsChild>
                        <w:div w:id="208059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134303">
                  <w:marLeft w:val="0"/>
                  <w:marRight w:val="0"/>
                  <w:marTop w:val="240"/>
                  <w:marBottom w:val="0"/>
                  <w:divBdr>
                    <w:top w:val="none" w:sz="0" w:space="0" w:color="auto"/>
                    <w:left w:val="none" w:sz="0" w:space="0" w:color="auto"/>
                    <w:bottom w:val="none" w:sz="0" w:space="0" w:color="auto"/>
                    <w:right w:val="none" w:sz="0" w:space="0" w:color="auto"/>
                  </w:divBdr>
                  <w:divsChild>
                    <w:div w:id="91166709">
                      <w:marLeft w:val="0"/>
                      <w:marRight w:val="0"/>
                      <w:marTop w:val="0"/>
                      <w:marBottom w:val="0"/>
                      <w:divBdr>
                        <w:top w:val="none" w:sz="0" w:space="0" w:color="auto"/>
                        <w:left w:val="none" w:sz="0" w:space="0" w:color="auto"/>
                        <w:bottom w:val="none" w:sz="0" w:space="0" w:color="auto"/>
                        <w:right w:val="none" w:sz="0" w:space="0" w:color="auto"/>
                      </w:divBdr>
                      <w:divsChild>
                        <w:div w:id="82097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370007">
                  <w:marLeft w:val="0"/>
                  <w:marRight w:val="0"/>
                  <w:marTop w:val="240"/>
                  <w:marBottom w:val="0"/>
                  <w:divBdr>
                    <w:top w:val="none" w:sz="0" w:space="0" w:color="auto"/>
                    <w:left w:val="none" w:sz="0" w:space="0" w:color="auto"/>
                    <w:bottom w:val="none" w:sz="0" w:space="0" w:color="auto"/>
                    <w:right w:val="none" w:sz="0" w:space="0" w:color="auto"/>
                  </w:divBdr>
                  <w:divsChild>
                    <w:div w:id="2077195344">
                      <w:marLeft w:val="0"/>
                      <w:marRight w:val="0"/>
                      <w:marTop w:val="0"/>
                      <w:marBottom w:val="0"/>
                      <w:divBdr>
                        <w:top w:val="none" w:sz="0" w:space="0" w:color="auto"/>
                        <w:left w:val="none" w:sz="0" w:space="0" w:color="auto"/>
                        <w:bottom w:val="none" w:sz="0" w:space="0" w:color="auto"/>
                        <w:right w:val="none" w:sz="0" w:space="0" w:color="auto"/>
                      </w:divBdr>
                      <w:divsChild>
                        <w:div w:id="2050299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71001">
                  <w:marLeft w:val="0"/>
                  <w:marRight w:val="0"/>
                  <w:marTop w:val="240"/>
                  <w:marBottom w:val="0"/>
                  <w:divBdr>
                    <w:top w:val="none" w:sz="0" w:space="0" w:color="auto"/>
                    <w:left w:val="none" w:sz="0" w:space="0" w:color="auto"/>
                    <w:bottom w:val="none" w:sz="0" w:space="0" w:color="auto"/>
                    <w:right w:val="none" w:sz="0" w:space="0" w:color="auto"/>
                  </w:divBdr>
                  <w:divsChild>
                    <w:div w:id="1629169176">
                      <w:marLeft w:val="0"/>
                      <w:marRight w:val="0"/>
                      <w:marTop w:val="0"/>
                      <w:marBottom w:val="0"/>
                      <w:divBdr>
                        <w:top w:val="none" w:sz="0" w:space="0" w:color="auto"/>
                        <w:left w:val="none" w:sz="0" w:space="0" w:color="auto"/>
                        <w:bottom w:val="none" w:sz="0" w:space="0" w:color="auto"/>
                        <w:right w:val="none" w:sz="0" w:space="0" w:color="auto"/>
                      </w:divBdr>
                      <w:divsChild>
                        <w:div w:id="192611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05645">
                  <w:marLeft w:val="0"/>
                  <w:marRight w:val="0"/>
                  <w:marTop w:val="240"/>
                  <w:marBottom w:val="0"/>
                  <w:divBdr>
                    <w:top w:val="none" w:sz="0" w:space="0" w:color="auto"/>
                    <w:left w:val="none" w:sz="0" w:space="0" w:color="auto"/>
                    <w:bottom w:val="none" w:sz="0" w:space="0" w:color="auto"/>
                    <w:right w:val="none" w:sz="0" w:space="0" w:color="auto"/>
                  </w:divBdr>
                  <w:divsChild>
                    <w:div w:id="383797834">
                      <w:marLeft w:val="0"/>
                      <w:marRight w:val="0"/>
                      <w:marTop w:val="0"/>
                      <w:marBottom w:val="0"/>
                      <w:divBdr>
                        <w:top w:val="none" w:sz="0" w:space="0" w:color="auto"/>
                        <w:left w:val="none" w:sz="0" w:space="0" w:color="auto"/>
                        <w:bottom w:val="none" w:sz="0" w:space="0" w:color="auto"/>
                        <w:right w:val="none" w:sz="0" w:space="0" w:color="auto"/>
                      </w:divBdr>
                      <w:divsChild>
                        <w:div w:id="127748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739594">
                  <w:marLeft w:val="0"/>
                  <w:marRight w:val="0"/>
                  <w:marTop w:val="240"/>
                  <w:marBottom w:val="0"/>
                  <w:divBdr>
                    <w:top w:val="none" w:sz="0" w:space="0" w:color="auto"/>
                    <w:left w:val="none" w:sz="0" w:space="0" w:color="auto"/>
                    <w:bottom w:val="none" w:sz="0" w:space="0" w:color="auto"/>
                    <w:right w:val="none" w:sz="0" w:space="0" w:color="auto"/>
                  </w:divBdr>
                  <w:divsChild>
                    <w:div w:id="96027053">
                      <w:marLeft w:val="0"/>
                      <w:marRight w:val="0"/>
                      <w:marTop w:val="0"/>
                      <w:marBottom w:val="0"/>
                      <w:divBdr>
                        <w:top w:val="none" w:sz="0" w:space="0" w:color="auto"/>
                        <w:left w:val="none" w:sz="0" w:space="0" w:color="auto"/>
                        <w:bottom w:val="none" w:sz="0" w:space="0" w:color="auto"/>
                        <w:right w:val="none" w:sz="0" w:space="0" w:color="auto"/>
                      </w:divBdr>
                      <w:divsChild>
                        <w:div w:id="740643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393948">
                  <w:marLeft w:val="0"/>
                  <w:marRight w:val="0"/>
                  <w:marTop w:val="240"/>
                  <w:marBottom w:val="0"/>
                  <w:divBdr>
                    <w:top w:val="none" w:sz="0" w:space="0" w:color="auto"/>
                    <w:left w:val="none" w:sz="0" w:space="0" w:color="auto"/>
                    <w:bottom w:val="none" w:sz="0" w:space="0" w:color="auto"/>
                    <w:right w:val="none" w:sz="0" w:space="0" w:color="auto"/>
                  </w:divBdr>
                  <w:divsChild>
                    <w:div w:id="1804351806">
                      <w:marLeft w:val="0"/>
                      <w:marRight w:val="0"/>
                      <w:marTop w:val="0"/>
                      <w:marBottom w:val="0"/>
                      <w:divBdr>
                        <w:top w:val="none" w:sz="0" w:space="0" w:color="auto"/>
                        <w:left w:val="none" w:sz="0" w:space="0" w:color="auto"/>
                        <w:bottom w:val="none" w:sz="0" w:space="0" w:color="auto"/>
                        <w:right w:val="none" w:sz="0" w:space="0" w:color="auto"/>
                      </w:divBdr>
                      <w:divsChild>
                        <w:div w:id="737242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495405">
                  <w:marLeft w:val="0"/>
                  <w:marRight w:val="0"/>
                  <w:marTop w:val="240"/>
                  <w:marBottom w:val="0"/>
                  <w:divBdr>
                    <w:top w:val="none" w:sz="0" w:space="0" w:color="auto"/>
                    <w:left w:val="none" w:sz="0" w:space="0" w:color="auto"/>
                    <w:bottom w:val="none" w:sz="0" w:space="0" w:color="auto"/>
                    <w:right w:val="none" w:sz="0" w:space="0" w:color="auto"/>
                  </w:divBdr>
                  <w:divsChild>
                    <w:div w:id="1198424053">
                      <w:marLeft w:val="0"/>
                      <w:marRight w:val="0"/>
                      <w:marTop w:val="0"/>
                      <w:marBottom w:val="0"/>
                      <w:divBdr>
                        <w:top w:val="none" w:sz="0" w:space="0" w:color="auto"/>
                        <w:left w:val="none" w:sz="0" w:space="0" w:color="auto"/>
                        <w:bottom w:val="none" w:sz="0" w:space="0" w:color="auto"/>
                        <w:right w:val="none" w:sz="0" w:space="0" w:color="auto"/>
                      </w:divBdr>
                      <w:divsChild>
                        <w:div w:id="208961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718178">
                  <w:marLeft w:val="0"/>
                  <w:marRight w:val="0"/>
                  <w:marTop w:val="240"/>
                  <w:marBottom w:val="0"/>
                  <w:divBdr>
                    <w:top w:val="none" w:sz="0" w:space="0" w:color="auto"/>
                    <w:left w:val="none" w:sz="0" w:space="0" w:color="auto"/>
                    <w:bottom w:val="none" w:sz="0" w:space="0" w:color="auto"/>
                    <w:right w:val="none" w:sz="0" w:space="0" w:color="auto"/>
                  </w:divBdr>
                  <w:divsChild>
                    <w:div w:id="338696456">
                      <w:marLeft w:val="0"/>
                      <w:marRight w:val="0"/>
                      <w:marTop w:val="0"/>
                      <w:marBottom w:val="0"/>
                      <w:divBdr>
                        <w:top w:val="none" w:sz="0" w:space="0" w:color="auto"/>
                        <w:left w:val="none" w:sz="0" w:space="0" w:color="auto"/>
                        <w:bottom w:val="none" w:sz="0" w:space="0" w:color="auto"/>
                        <w:right w:val="none" w:sz="0" w:space="0" w:color="auto"/>
                      </w:divBdr>
                      <w:divsChild>
                        <w:div w:id="815223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652420">
                  <w:marLeft w:val="0"/>
                  <w:marRight w:val="0"/>
                  <w:marTop w:val="240"/>
                  <w:marBottom w:val="0"/>
                  <w:divBdr>
                    <w:top w:val="none" w:sz="0" w:space="0" w:color="auto"/>
                    <w:left w:val="none" w:sz="0" w:space="0" w:color="auto"/>
                    <w:bottom w:val="none" w:sz="0" w:space="0" w:color="auto"/>
                    <w:right w:val="none" w:sz="0" w:space="0" w:color="auto"/>
                  </w:divBdr>
                  <w:divsChild>
                    <w:div w:id="1141069915">
                      <w:marLeft w:val="0"/>
                      <w:marRight w:val="0"/>
                      <w:marTop w:val="0"/>
                      <w:marBottom w:val="0"/>
                      <w:divBdr>
                        <w:top w:val="none" w:sz="0" w:space="0" w:color="auto"/>
                        <w:left w:val="none" w:sz="0" w:space="0" w:color="auto"/>
                        <w:bottom w:val="none" w:sz="0" w:space="0" w:color="auto"/>
                        <w:right w:val="none" w:sz="0" w:space="0" w:color="auto"/>
                      </w:divBdr>
                      <w:divsChild>
                        <w:div w:id="607661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872967">
                  <w:marLeft w:val="0"/>
                  <w:marRight w:val="0"/>
                  <w:marTop w:val="240"/>
                  <w:marBottom w:val="0"/>
                  <w:divBdr>
                    <w:top w:val="none" w:sz="0" w:space="0" w:color="auto"/>
                    <w:left w:val="none" w:sz="0" w:space="0" w:color="auto"/>
                    <w:bottom w:val="none" w:sz="0" w:space="0" w:color="auto"/>
                    <w:right w:val="none" w:sz="0" w:space="0" w:color="auto"/>
                  </w:divBdr>
                  <w:divsChild>
                    <w:div w:id="823592548">
                      <w:marLeft w:val="0"/>
                      <w:marRight w:val="0"/>
                      <w:marTop w:val="0"/>
                      <w:marBottom w:val="0"/>
                      <w:divBdr>
                        <w:top w:val="none" w:sz="0" w:space="0" w:color="auto"/>
                        <w:left w:val="none" w:sz="0" w:space="0" w:color="auto"/>
                        <w:bottom w:val="none" w:sz="0" w:space="0" w:color="auto"/>
                        <w:right w:val="none" w:sz="0" w:space="0" w:color="auto"/>
                      </w:divBdr>
                      <w:divsChild>
                        <w:div w:id="1448813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415645">
                  <w:marLeft w:val="0"/>
                  <w:marRight w:val="0"/>
                  <w:marTop w:val="240"/>
                  <w:marBottom w:val="0"/>
                  <w:divBdr>
                    <w:top w:val="none" w:sz="0" w:space="0" w:color="auto"/>
                    <w:left w:val="none" w:sz="0" w:space="0" w:color="auto"/>
                    <w:bottom w:val="none" w:sz="0" w:space="0" w:color="auto"/>
                    <w:right w:val="none" w:sz="0" w:space="0" w:color="auto"/>
                  </w:divBdr>
                  <w:divsChild>
                    <w:div w:id="1144852282">
                      <w:marLeft w:val="0"/>
                      <w:marRight w:val="0"/>
                      <w:marTop w:val="0"/>
                      <w:marBottom w:val="0"/>
                      <w:divBdr>
                        <w:top w:val="none" w:sz="0" w:space="0" w:color="auto"/>
                        <w:left w:val="none" w:sz="0" w:space="0" w:color="auto"/>
                        <w:bottom w:val="none" w:sz="0" w:space="0" w:color="auto"/>
                        <w:right w:val="none" w:sz="0" w:space="0" w:color="auto"/>
                      </w:divBdr>
                      <w:divsChild>
                        <w:div w:id="191843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344148">
                  <w:marLeft w:val="0"/>
                  <w:marRight w:val="0"/>
                  <w:marTop w:val="240"/>
                  <w:marBottom w:val="0"/>
                  <w:divBdr>
                    <w:top w:val="none" w:sz="0" w:space="0" w:color="auto"/>
                    <w:left w:val="none" w:sz="0" w:space="0" w:color="auto"/>
                    <w:bottom w:val="none" w:sz="0" w:space="0" w:color="auto"/>
                    <w:right w:val="none" w:sz="0" w:space="0" w:color="auto"/>
                  </w:divBdr>
                  <w:divsChild>
                    <w:div w:id="1842040308">
                      <w:marLeft w:val="0"/>
                      <w:marRight w:val="0"/>
                      <w:marTop w:val="0"/>
                      <w:marBottom w:val="0"/>
                      <w:divBdr>
                        <w:top w:val="none" w:sz="0" w:space="0" w:color="auto"/>
                        <w:left w:val="none" w:sz="0" w:space="0" w:color="auto"/>
                        <w:bottom w:val="none" w:sz="0" w:space="0" w:color="auto"/>
                        <w:right w:val="none" w:sz="0" w:space="0" w:color="auto"/>
                      </w:divBdr>
                      <w:divsChild>
                        <w:div w:id="994794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921283">
                  <w:marLeft w:val="0"/>
                  <w:marRight w:val="0"/>
                  <w:marTop w:val="240"/>
                  <w:marBottom w:val="0"/>
                  <w:divBdr>
                    <w:top w:val="none" w:sz="0" w:space="0" w:color="auto"/>
                    <w:left w:val="none" w:sz="0" w:space="0" w:color="auto"/>
                    <w:bottom w:val="none" w:sz="0" w:space="0" w:color="auto"/>
                    <w:right w:val="none" w:sz="0" w:space="0" w:color="auto"/>
                  </w:divBdr>
                  <w:divsChild>
                    <w:div w:id="1533954168">
                      <w:marLeft w:val="0"/>
                      <w:marRight w:val="0"/>
                      <w:marTop w:val="0"/>
                      <w:marBottom w:val="0"/>
                      <w:divBdr>
                        <w:top w:val="none" w:sz="0" w:space="0" w:color="auto"/>
                        <w:left w:val="none" w:sz="0" w:space="0" w:color="auto"/>
                        <w:bottom w:val="none" w:sz="0" w:space="0" w:color="auto"/>
                        <w:right w:val="none" w:sz="0" w:space="0" w:color="auto"/>
                      </w:divBdr>
                      <w:divsChild>
                        <w:div w:id="1758014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759114">
                  <w:marLeft w:val="0"/>
                  <w:marRight w:val="0"/>
                  <w:marTop w:val="240"/>
                  <w:marBottom w:val="0"/>
                  <w:divBdr>
                    <w:top w:val="none" w:sz="0" w:space="0" w:color="auto"/>
                    <w:left w:val="none" w:sz="0" w:space="0" w:color="auto"/>
                    <w:bottom w:val="none" w:sz="0" w:space="0" w:color="auto"/>
                    <w:right w:val="none" w:sz="0" w:space="0" w:color="auto"/>
                  </w:divBdr>
                  <w:divsChild>
                    <w:div w:id="690690563">
                      <w:marLeft w:val="0"/>
                      <w:marRight w:val="0"/>
                      <w:marTop w:val="0"/>
                      <w:marBottom w:val="0"/>
                      <w:divBdr>
                        <w:top w:val="none" w:sz="0" w:space="0" w:color="auto"/>
                        <w:left w:val="none" w:sz="0" w:space="0" w:color="auto"/>
                        <w:bottom w:val="none" w:sz="0" w:space="0" w:color="auto"/>
                        <w:right w:val="none" w:sz="0" w:space="0" w:color="auto"/>
                      </w:divBdr>
                      <w:divsChild>
                        <w:div w:id="924414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816121">
                  <w:marLeft w:val="0"/>
                  <w:marRight w:val="0"/>
                  <w:marTop w:val="240"/>
                  <w:marBottom w:val="0"/>
                  <w:divBdr>
                    <w:top w:val="none" w:sz="0" w:space="0" w:color="auto"/>
                    <w:left w:val="none" w:sz="0" w:space="0" w:color="auto"/>
                    <w:bottom w:val="none" w:sz="0" w:space="0" w:color="auto"/>
                    <w:right w:val="none" w:sz="0" w:space="0" w:color="auto"/>
                  </w:divBdr>
                  <w:divsChild>
                    <w:div w:id="501748300">
                      <w:marLeft w:val="0"/>
                      <w:marRight w:val="0"/>
                      <w:marTop w:val="0"/>
                      <w:marBottom w:val="0"/>
                      <w:divBdr>
                        <w:top w:val="none" w:sz="0" w:space="0" w:color="auto"/>
                        <w:left w:val="none" w:sz="0" w:space="0" w:color="auto"/>
                        <w:bottom w:val="none" w:sz="0" w:space="0" w:color="auto"/>
                        <w:right w:val="none" w:sz="0" w:space="0" w:color="auto"/>
                      </w:divBdr>
                      <w:divsChild>
                        <w:div w:id="1619876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420733">
                  <w:marLeft w:val="0"/>
                  <w:marRight w:val="0"/>
                  <w:marTop w:val="240"/>
                  <w:marBottom w:val="0"/>
                  <w:divBdr>
                    <w:top w:val="none" w:sz="0" w:space="0" w:color="auto"/>
                    <w:left w:val="none" w:sz="0" w:space="0" w:color="auto"/>
                    <w:bottom w:val="none" w:sz="0" w:space="0" w:color="auto"/>
                    <w:right w:val="none" w:sz="0" w:space="0" w:color="auto"/>
                  </w:divBdr>
                  <w:divsChild>
                    <w:div w:id="932321873">
                      <w:marLeft w:val="0"/>
                      <w:marRight w:val="0"/>
                      <w:marTop w:val="0"/>
                      <w:marBottom w:val="0"/>
                      <w:divBdr>
                        <w:top w:val="none" w:sz="0" w:space="0" w:color="auto"/>
                        <w:left w:val="none" w:sz="0" w:space="0" w:color="auto"/>
                        <w:bottom w:val="none" w:sz="0" w:space="0" w:color="auto"/>
                        <w:right w:val="none" w:sz="0" w:space="0" w:color="auto"/>
                      </w:divBdr>
                      <w:divsChild>
                        <w:div w:id="1676029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033059">
                  <w:marLeft w:val="0"/>
                  <w:marRight w:val="0"/>
                  <w:marTop w:val="240"/>
                  <w:marBottom w:val="0"/>
                  <w:divBdr>
                    <w:top w:val="none" w:sz="0" w:space="0" w:color="auto"/>
                    <w:left w:val="none" w:sz="0" w:space="0" w:color="auto"/>
                    <w:bottom w:val="none" w:sz="0" w:space="0" w:color="auto"/>
                    <w:right w:val="none" w:sz="0" w:space="0" w:color="auto"/>
                  </w:divBdr>
                  <w:divsChild>
                    <w:div w:id="150367248">
                      <w:marLeft w:val="0"/>
                      <w:marRight w:val="0"/>
                      <w:marTop w:val="0"/>
                      <w:marBottom w:val="0"/>
                      <w:divBdr>
                        <w:top w:val="none" w:sz="0" w:space="0" w:color="auto"/>
                        <w:left w:val="none" w:sz="0" w:space="0" w:color="auto"/>
                        <w:bottom w:val="none" w:sz="0" w:space="0" w:color="auto"/>
                        <w:right w:val="none" w:sz="0" w:space="0" w:color="auto"/>
                      </w:divBdr>
                      <w:divsChild>
                        <w:div w:id="648630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343257">
                  <w:marLeft w:val="0"/>
                  <w:marRight w:val="0"/>
                  <w:marTop w:val="240"/>
                  <w:marBottom w:val="0"/>
                  <w:divBdr>
                    <w:top w:val="none" w:sz="0" w:space="0" w:color="auto"/>
                    <w:left w:val="none" w:sz="0" w:space="0" w:color="auto"/>
                    <w:bottom w:val="none" w:sz="0" w:space="0" w:color="auto"/>
                    <w:right w:val="none" w:sz="0" w:space="0" w:color="auto"/>
                  </w:divBdr>
                  <w:divsChild>
                    <w:div w:id="312877124">
                      <w:marLeft w:val="0"/>
                      <w:marRight w:val="0"/>
                      <w:marTop w:val="0"/>
                      <w:marBottom w:val="0"/>
                      <w:divBdr>
                        <w:top w:val="none" w:sz="0" w:space="0" w:color="auto"/>
                        <w:left w:val="none" w:sz="0" w:space="0" w:color="auto"/>
                        <w:bottom w:val="none" w:sz="0" w:space="0" w:color="auto"/>
                        <w:right w:val="none" w:sz="0" w:space="0" w:color="auto"/>
                      </w:divBdr>
                      <w:divsChild>
                        <w:div w:id="833567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000966">
                  <w:marLeft w:val="0"/>
                  <w:marRight w:val="0"/>
                  <w:marTop w:val="240"/>
                  <w:marBottom w:val="0"/>
                  <w:divBdr>
                    <w:top w:val="none" w:sz="0" w:space="0" w:color="auto"/>
                    <w:left w:val="none" w:sz="0" w:space="0" w:color="auto"/>
                    <w:bottom w:val="none" w:sz="0" w:space="0" w:color="auto"/>
                    <w:right w:val="none" w:sz="0" w:space="0" w:color="auto"/>
                  </w:divBdr>
                  <w:divsChild>
                    <w:div w:id="789783004">
                      <w:marLeft w:val="0"/>
                      <w:marRight w:val="0"/>
                      <w:marTop w:val="0"/>
                      <w:marBottom w:val="0"/>
                      <w:divBdr>
                        <w:top w:val="none" w:sz="0" w:space="0" w:color="auto"/>
                        <w:left w:val="none" w:sz="0" w:space="0" w:color="auto"/>
                        <w:bottom w:val="none" w:sz="0" w:space="0" w:color="auto"/>
                        <w:right w:val="none" w:sz="0" w:space="0" w:color="auto"/>
                      </w:divBdr>
                      <w:divsChild>
                        <w:div w:id="462962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121737">
                  <w:marLeft w:val="0"/>
                  <w:marRight w:val="0"/>
                  <w:marTop w:val="240"/>
                  <w:marBottom w:val="0"/>
                  <w:divBdr>
                    <w:top w:val="none" w:sz="0" w:space="0" w:color="auto"/>
                    <w:left w:val="none" w:sz="0" w:space="0" w:color="auto"/>
                    <w:bottom w:val="none" w:sz="0" w:space="0" w:color="auto"/>
                    <w:right w:val="none" w:sz="0" w:space="0" w:color="auto"/>
                  </w:divBdr>
                  <w:divsChild>
                    <w:div w:id="1600598160">
                      <w:marLeft w:val="0"/>
                      <w:marRight w:val="0"/>
                      <w:marTop w:val="0"/>
                      <w:marBottom w:val="0"/>
                      <w:divBdr>
                        <w:top w:val="none" w:sz="0" w:space="0" w:color="auto"/>
                        <w:left w:val="none" w:sz="0" w:space="0" w:color="auto"/>
                        <w:bottom w:val="none" w:sz="0" w:space="0" w:color="auto"/>
                        <w:right w:val="none" w:sz="0" w:space="0" w:color="auto"/>
                      </w:divBdr>
                      <w:divsChild>
                        <w:div w:id="425155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798299">
                  <w:marLeft w:val="0"/>
                  <w:marRight w:val="0"/>
                  <w:marTop w:val="240"/>
                  <w:marBottom w:val="0"/>
                  <w:divBdr>
                    <w:top w:val="none" w:sz="0" w:space="0" w:color="auto"/>
                    <w:left w:val="none" w:sz="0" w:space="0" w:color="auto"/>
                    <w:bottom w:val="none" w:sz="0" w:space="0" w:color="auto"/>
                    <w:right w:val="none" w:sz="0" w:space="0" w:color="auto"/>
                  </w:divBdr>
                  <w:divsChild>
                    <w:div w:id="1302424936">
                      <w:marLeft w:val="0"/>
                      <w:marRight w:val="0"/>
                      <w:marTop w:val="0"/>
                      <w:marBottom w:val="0"/>
                      <w:divBdr>
                        <w:top w:val="none" w:sz="0" w:space="0" w:color="auto"/>
                        <w:left w:val="none" w:sz="0" w:space="0" w:color="auto"/>
                        <w:bottom w:val="none" w:sz="0" w:space="0" w:color="auto"/>
                        <w:right w:val="none" w:sz="0" w:space="0" w:color="auto"/>
                      </w:divBdr>
                      <w:divsChild>
                        <w:div w:id="1433552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78891">
                  <w:marLeft w:val="0"/>
                  <w:marRight w:val="0"/>
                  <w:marTop w:val="240"/>
                  <w:marBottom w:val="0"/>
                  <w:divBdr>
                    <w:top w:val="none" w:sz="0" w:space="0" w:color="auto"/>
                    <w:left w:val="none" w:sz="0" w:space="0" w:color="auto"/>
                    <w:bottom w:val="none" w:sz="0" w:space="0" w:color="auto"/>
                    <w:right w:val="none" w:sz="0" w:space="0" w:color="auto"/>
                  </w:divBdr>
                  <w:divsChild>
                    <w:div w:id="899439112">
                      <w:marLeft w:val="0"/>
                      <w:marRight w:val="0"/>
                      <w:marTop w:val="0"/>
                      <w:marBottom w:val="0"/>
                      <w:divBdr>
                        <w:top w:val="none" w:sz="0" w:space="0" w:color="auto"/>
                        <w:left w:val="none" w:sz="0" w:space="0" w:color="auto"/>
                        <w:bottom w:val="none" w:sz="0" w:space="0" w:color="auto"/>
                        <w:right w:val="none" w:sz="0" w:space="0" w:color="auto"/>
                      </w:divBdr>
                      <w:divsChild>
                        <w:div w:id="1574049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578885">
                  <w:marLeft w:val="0"/>
                  <w:marRight w:val="0"/>
                  <w:marTop w:val="240"/>
                  <w:marBottom w:val="0"/>
                  <w:divBdr>
                    <w:top w:val="none" w:sz="0" w:space="0" w:color="auto"/>
                    <w:left w:val="none" w:sz="0" w:space="0" w:color="auto"/>
                    <w:bottom w:val="none" w:sz="0" w:space="0" w:color="auto"/>
                    <w:right w:val="none" w:sz="0" w:space="0" w:color="auto"/>
                  </w:divBdr>
                  <w:divsChild>
                    <w:div w:id="459155680">
                      <w:marLeft w:val="0"/>
                      <w:marRight w:val="0"/>
                      <w:marTop w:val="0"/>
                      <w:marBottom w:val="0"/>
                      <w:divBdr>
                        <w:top w:val="none" w:sz="0" w:space="0" w:color="auto"/>
                        <w:left w:val="none" w:sz="0" w:space="0" w:color="auto"/>
                        <w:bottom w:val="none" w:sz="0" w:space="0" w:color="auto"/>
                        <w:right w:val="none" w:sz="0" w:space="0" w:color="auto"/>
                      </w:divBdr>
                      <w:divsChild>
                        <w:div w:id="666596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843838">
                  <w:marLeft w:val="0"/>
                  <w:marRight w:val="0"/>
                  <w:marTop w:val="240"/>
                  <w:marBottom w:val="0"/>
                  <w:divBdr>
                    <w:top w:val="none" w:sz="0" w:space="0" w:color="auto"/>
                    <w:left w:val="none" w:sz="0" w:space="0" w:color="auto"/>
                    <w:bottom w:val="none" w:sz="0" w:space="0" w:color="auto"/>
                    <w:right w:val="none" w:sz="0" w:space="0" w:color="auto"/>
                  </w:divBdr>
                  <w:divsChild>
                    <w:div w:id="200554515">
                      <w:marLeft w:val="0"/>
                      <w:marRight w:val="0"/>
                      <w:marTop w:val="0"/>
                      <w:marBottom w:val="0"/>
                      <w:divBdr>
                        <w:top w:val="none" w:sz="0" w:space="0" w:color="auto"/>
                        <w:left w:val="none" w:sz="0" w:space="0" w:color="auto"/>
                        <w:bottom w:val="none" w:sz="0" w:space="0" w:color="auto"/>
                        <w:right w:val="none" w:sz="0" w:space="0" w:color="auto"/>
                      </w:divBdr>
                      <w:divsChild>
                        <w:div w:id="42037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238856">
                  <w:marLeft w:val="0"/>
                  <w:marRight w:val="0"/>
                  <w:marTop w:val="240"/>
                  <w:marBottom w:val="0"/>
                  <w:divBdr>
                    <w:top w:val="none" w:sz="0" w:space="0" w:color="auto"/>
                    <w:left w:val="none" w:sz="0" w:space="0" w:color="auto"/>
                    <w:bottom w:val="none" w:sz="0" w:space="0" w:color="auto"/>
                    <w:right w:val="none" w:sz="0" w:space="0" w:color="auto"/>
                  </w:divBdr>
                  <w:divsChild>
                    <w:div w:id="1099981686">
                      <w:marLeft w:val="0"/>
                      <w:marRight w:val="0"/>
                      <w:marTop w:val="0"/>
                      <w:marBottom w:val="0"/>
                      <w:divBdr>
                        <w:top w:val="none" w:sz="0" w:space="0" w:color="auto"/>
                        <w:left w:val="none" w:sz="0" w:space="0" w:color="auto"/>
                        <w:bottom w:val="none" w:sz="0" w:space="0" w:color="auto"/>
                        <w:right w:val="none" w:sz="0" w:space="0" w:color="auto"/>
                      </w:divBdr>
                      <w:divsChild>
                        <w:div w:id="1865285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553426">
                  <w:marLeft w:val="0"/>
                  <w:marRight w:val="0"/>
                  <w:marTop w:val="240"/>
                  <w:marBottom w:val="0"/>
                  <w:divBdr>
                    <w:top w:val="none" w:sz="0" w:space="0" w:color="auto"/>
                    <w:left w:val="none" w:sz="0" w:space="0" w:color="auto"/>
                    <w:bottom w:val="none" w:sz="0" w:space="0" w:color="auto"/>
                    <w:right w:val="none" w:sz="0" w:space="0" w:color="auto"/>
                  </w:divBdr>
                  <w:divsChild>
                    <w:div w:id="1645040494">
                      <w:marLeft w:val="0"/>
                      <w:marRight w:val="0"/>
                      <w:marTop w:val="0"/>
                      <w:marBottom w:val="0"/>
                      <w:divBdr>
                        <w:top w:val="none" w:sz="0" w:space="0" w:color="auto"/>
                        <w:left w:val="none" w:sz="0" w:space="0" w:color="auto"/>
                        <w:bottom w:val="none" w:sz="0" w:space="0" w:color="auto"/>
                        <w:right w:val="none" w:sz="0" w:space="0" w:color="auto"/>
                      </w:divBdr>
                      <w:divsChild>
                        <w:div w:id="1321034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288239">
                  <w:marLeft w:val="0"/>
                  <w:marRight w:val="0"/>
                  <w:marTop w:val="240"/>
                  <w:marBottom w:val="0"/>
                  <w:divBdr>
                    <w:top w:val="none" w:sz="0" w:space="0" w:color="auto"/>
                    <w:left w:val="none" w:sz="0" w:space="0" w:color="auto"/>
                    <w:bottom w:val="none" w:sz="0" w:space="0" w:color="auto"/>
                    <w:right w:val="none" w:sz="0" w:space="0" w:color="auto"/>
                  </w:divBdr>
                  <w:divsChild>
                    <w:div w:id="2106220468">
                      <w:marLeft w:val="0"/>
                      <w:marRight w:val="0"/>
                      <w:marTop w:val="0"/>
                      <w:marBottom w:val="0"/>
                      <w:divBdr>
                        <w:top w:val="none" w:sz="0" w:space="0" w:color="auto"/>
                        <w:left w:val="none" w:sz="0" w:space="0" w:color="auto"/>
                        <w:bottom w:val="none" w:sz="0" w:space="0" w:color="auto"/>
                        <w:right w:val="none" w:sz="0" w:space="0" w:color="auto"/>
                      </w:divBdr>
                      <w:divsChild>
                        <w:div w:id="1026053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719805">
                  <w:marLeft w:val="0"/>
                  <w:marRight w:val="0"/>
                  <w:marTop w:val="240"/>
                  <w:marBottom w:val="0"/>
                  <w:divBdr>
                    <w:top w:val="none" w:sz="0" w:space="0" w:color="auto"/>
                    <w:left w:val="none" w:sz="0" w:space="0" w:color="auto"/>
                    <w:bottom w:val="none" w:sz="0" w:space="0" w:color="auto"/>
                    <w:right w:val="none" w:sz="0" w:space="0" w:color="auto"/>
                  </w:divBdr>
                  <w:divsChild>
                    <w:div w:id="1625893012">
                      <w:marLeft w:val="0"/>
                      <w:marRight w:val="0"/>
                      <w:marTop w:val="0"/>
                      <w:marBottom w:val="0"/>
                      <w:divBdr>
                        <w:top w:val="none" w:sz="0" w:space="0" w:color="auto"/>
                        <w:left w:val="none" w:sz="0" w:space="0" w:color="auto"/>
                        <w:bottom w:val="none" w:sz="0" w:space="0" w:color="auto"/>
                        <w:right w:val="none" w:sz="0" w:space="0" w:color="auto"/>
                      </w:divBdr>
                      <w:divsChild>
                        <w:div w:id="83684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791379">
                  <w:marLeft w:val="0"/>
                  <w:marRight w:val="0"/>
                  <w:marTop w:val="240"/>
                  <w:marBottom w:val="0"/>
                  <w:divBdr>
                    <w:top w:val="none" w:sz="0" w:space="0" w:color="auto"/>
                    <w:left w:val="none" w:sz="0" w:space="0" w:color="auto"/>
                    <w:bottom w:val="none" w:sz="0" w:space="0" w:color="auto"/>
                    <w:right w:val="none" w:sz="0" w:space="0" w:color="auto"/>
                  </w:divBdr>
                  <w:divsChild>
                    <w:div w:id="108206877">
                      <w:marLeft w:val="0"/>
                      <w:marRight w:val="0"/>
                      <w:marTop w:val="0"/>
                      <w:marBottom w:val="0"/>
                      <w:divBdr>
                        <w:top w:val="none" w:sz="0" w:space="0" w:color="auto"/>
                        <w:left w:val="none" w:sz="0" w:space="0" w:color="auto"/>
                        <w:bottom w:val="none" w:sz="0" w:space="0" w:color="auto"/>
                        <w:right w:val="none" w:sz="0" w:space="0" w:color="auto"/>
                      </w:divBdr>
                      <w:divsChild>
                        <w:div w:id="56977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69253">
                  <w:marLeft w:val="0"/>
                  <w:marRight w:val="0"/>
                  <w:marTop w:val="240"/>
                  <w:marBottom w:val="0"/>
                  <w:divBdr>
                    <w:top w:val="none" w:sz="0" w:space="0" w:color="auto"/>
                    <w:left w:val="none" w:sz="0" w:space="0" w:color="auto"/>
                    <w:bottom w:val="none" w:sz="0" w:space="0" w:color="auto"/>
                    <w:right w:val="none" w:sz="0" w:space="0" w:color="auto"/>
                  </w:divBdr>
                  <w:divsChild>
                    <w:div w:id="990327241">
                      <w:marLeft w:val="0"/>
                      <w:marRight w:val="0"/>
                      <w:marTop w:val="0"/>
                      <w:marBottom w:val="0"/>
                      <w:divBdr>
                        <w:top w:val="none" w:sz="0" w:space="0" w:color="auto"/>
                        <w:left w:val="none" w:sz="0" w:space="0" w:color="auto"/>
                        <w:bottom w:val="none" w:sz="0" w:space="0" w:color="auto"/>
                        <w:right w:val="none" w:sz="0" w:space="0" w:color="auto"/>
                      </w:divBdr>
                      <w:divsChild>
                        <w:div w:id="762453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002034">
                  <w:marLeft w:val="0"/>
                  <w:marRight w:val="0"/>
                  <w:marTop w:val="240"/>
                  <w:marBottom w:val="0"/>
                  <w:divBdr>
                    <w:top w:val="none" w:sz="0" w:space="0" w:color="auto"/>
                    <w:left w:val="none" w:sz="0" w:space="0" w:color="auto"/>
                    <w:bottom w:val="none" w:sz="0" w:space="0" w:color="auto"/>
                    <w:right w:val="none" w:sz="0" w:space="0" w:color="auto"/>
                  </w:divBdr>
                  <w:divsChild>
                    <w:div w:id="2127919868">
                      <w:marLeft w:val="0"/>
                      <w:marRight w:val="0"/>
                      <w:marTop w:val="0"/>
                      <w:marBottom w:val="0"/>
                      <w:divBdr>
                        <w:top w:val="none" w:sz="0" w:space="0" w:color="auto"/>
                        <w:left w:val="none" w:sz="0" w:space="0" w:color="auto"/>
                        <w:bottom w:val="none" w:sz="0" w:space="0" w:color="auto"/>
                        <w:right w:val="none" w:sz="0" w:space="0" w:color="auto"/>
                      </w:divBdr>
                      <w:divsChild>
                        <w:div w:id="143270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704504">
                  <w:marLeft w:val="0"/>
                  <w:marRight w:val="0"/>
                  <w:marTop w:val="240"/>
                  <w:marBottom w:val="0"/>
                  <w:divBdr>
                    <w:top w:val="none" w:sz="0" w:space="0" w:color="auto"/>
                    <w:left w:val="none" w:sz="0" w:space="0" w:color="auto"/>
                    <w:bottom w:val="none" w:sz="0" w:space="0" w:color="auto"/>
                    <w:right w:val="none" w:sz="0" w:space="0" w:color="auto"/>
                  </w:divBdr>
                  <w:divsChild>
                    <w:div w:id="2060592517">
                      <w:marLeft w:val="0"/>
                      <w:marRight w:val="0"/>
                      <w:marTop w:val="0"/>
                      <w:marBottom w:val="0"/>
                      <w:divBdr>
                        <w:top w:val="none" w:sz="0" w:space="0" w:color="auto"/>
                        <w:left w:val="none" w:sz="0" w:space="0" w:color="auto"/>
                        <w:bottom w:val="none" w:sz="0" w:space="0" w:color="auto"/>
                        <w:right w:val="none" w:sz="0" w:space="0" w:color="auto"/>
                      </w:divBdr>
                      <w:divsChild>
                        <w:div w:id="828792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457710">
                  <w:marLeft w:val="0"/>
                  <w:marRight w:val="0"/>
                  <w:marTop w:val="240"/>
                  <w:marBottom w:val="0"/>
                  <w:divBdr>
                    <w:top w:val="none" w:sz="0" w:space="0" w:color="auto"/>
                    <w:left w:val="none" w:sz="0" w:space="0" w:color="auto"/>
                    <w:bottom w:val="none" w:sz="0" w:space="0" w:color="auto"/>
                    <w:right w:val="none" w:sz="0" w:space="0" w:color="auto"/>
                  </w:divBdr>
                  <w:divsChild>
                    <w:div w:id="1625426024">
                      <w:marLeft w:val="0"/>
                      <w:marRight w:val="0"/>
                      <w:marTop w:val="0"/>
                      <w:marBottom w:val="0"/>
                      <w:divBdr>
                        <w:top w:val="none" w:sz="0" w:space="0" w:color="auto"/>
                        <w:left w:val="none" w:sz="0" w:space="0" w:color="auto"/>
                        <w:bottom w:val="none" w:sz="0" w:space="0" w:color="auto"/>
                        <w:right w:val="none" w:sz="0" w:space="0" w:color="auto"/>
                      </w:divBdr>
                      <w:divsChild>
                        <w:div w:id="1623460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27464">
                  <w:marLeft w:val="0"/>
                  <w:marRight w:val="0"/>
                  <w:marTop w:val="240"/>
                  <w:marBottom w:val="0"/>
                  <w:divBdr>
                    <w:top w:val="none" w:sz="0" w:space="0" w:color="auto"/>
                    <w:left w:val="none" w:sz="0" w:space="0" w:color="auto"/>
                    <w:bottom w:val="none" w:sz="0" w:space="0" w:color="auto"/>
                    <w:right w:val="none" w:sz="0" w:space="0" w:color="auto"/>
                  </w:divBdr>
                  <w:divsChild>
                    <w:div w:id="957417543">
                      <w:marLeft w:val="0"/>
                      <w:marRight w:val="0"/>
                      <w:marTop w:val="0"/>
                      <w:marBottom w:val="0"/>
                      <w:divBdr>
                        <w:top w:val="none" w:sz="0" w:space="0" w:color="auto"/>
                        <w:left w:val="none" w:sz="0" w:space="0" w:color="auto"/>
                        <w:bottom w:val="none" w:sz="0" w:space="0" w:color="auto"/>
                        <w:right w:val="none" w:sz="0" w:space="0" w:color="auto"/>
                      </w:divBdr>
                      <w:divsChild>
                        <w:div w:id="35156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481160">
                  <w:marLeft w:val="0"/>
                  <w:marRight w:val="0"/>
                  <w:marTop w:val="240"/>
                  <w:marBottom w:val="0"/>
                  <w:divBdr>
                    <w:top w:val="none" w:sz="0" w:space="0" w:color="auto"/>
                    <w:left w:val="none" w:sz="0" w:space="0" w:color="auto"/>
                    <w:bottom w:val="none" w:sz="0" w:space="0" w:color="auto"/>
                    <w:right w:val="none" w:sz="0" w:space="0" w:color="auto"/>
                  </w:divBdr>
                  <w:divsChild>
                    <w:div w:id="1105540742">
                      <w:marLeft w:val="0"/>
                      <w:marRight w:val="0"/>
                      <w:marTop w:val="0"/>
                      <w:marBottom w:val="0"/>
                      <w:divBdr>
                        <w:top w:val="none" w:sz="0" w:space="0" w:color="auto"/>
                        <w:left w:val="none" w:sz="0" w:space="0" w:color="auto"/>
                        <w:bottom w:val="none" w:sz="0" w:space="0" w:color="auto"/>
                        <w:right w:val="none" w:sz="0" w:space="0" w:color="auto"/>
                      </w:divBdr>
                      <w:divsChild>
                        <w:div w:id="1937322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653482">
                  <w:marLeft w:val="0"/>
                  <w:marRight w:val="0"/>
                  <w:marTop w:val="240"/>
                  <w:marBottom w:val="0"/>
                  <w:divBdr>
                    <w:top w:val="none" w:sz="0" w:space="0" w:color="auto"/>
                    <w:left w:val="none" w:sz="0" w:space="0" w:color="auto"/>
                    <w:bottom w:val="none" w:sz="0" w:space="0" w:color="auto"/>
                    <w:right w:val="none" w:sz="0" w:space="0" w:color="auto"/>
                  </w:divBdr>
                  <w:divsChild>
                    <w:div w:id="1388140651">
                      <w:marLeft w:val="0"/>
                      <w:marRight w:val="0"/>
                      <w:marTop w:val="0"/>
                      <w:marBottom w:val="0"/>
                      <w:divBdr>
                        <w:top w:val="none" w:sz="0" w:space="0" w:color="auto"/>
                        <w:left w:val="none" w:sz="0" w:space="0" w:color="auto"/>
                        <w:bottom w:val="none" w:sz="0" w:space="0" w:color="auto"/>
                        <w:right w:val="none" w:sz="0" w:space="0" w:color="auto"/>
                      </w:divBdr>
                      <w:divsChild>
                        <w:div w:id="211080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880658">
                  <w:marLeft w:val="0"/>
                  <w:marRight w:val="0"/>
                  <w:marTop w:val="240"/>
                  <w:marBottom w:val="0"/>
                  <w:divBdr>
                    <w:top w:val="none" w:sz="0" w:space="0" w:color="auto"/>
                    <w:left w:val="none" w:sz="0" w:space="0" w:color="auto"/>
                    <w:bottom w:val="none" w:sz="0" w:space="0" w:color="auto"/>
                    <w:right w:val="none" w:sz="0" w:space="0" w:color="auto"/>
                  </w:divBdr>
                  <w:divsChild>
                    <w:div w:id="751703416">
                      <w:marLeft w:val="0"/>
                      <w:marRight w:val="0"/>
                      <w:marTop w:val="0"/>
                      <w:marBottom w:val="0"/>
                      <w:divBdr>
                        <w:top w:val="none" w:sz="0" w:space="0" w:color="auto"/>
                        <w:left w:val="none" w:sz="0" w:space="0" w:color="auto"/>
                        <w:bottom w:val="none" w:sz="0" w:space="0" w:color="auto"/>
                        <w:right w:val="none" w:sz="0" w:space="0" w:color="auto"/>
                      </w:divBdr>
                      <w:divsChild>
                        <w:div w:id="20280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85503">
                  <w:marLeft w:val="0"/>
                  <w:marRight w:val="0"/>
                  <w:marTop w:val="240"/>
                  <w:marBottom w:val="0"/>
                  <w:divBdr>
                    <w:top w:val="none" w:sz="0" w:space="0" w:color="auto"/>
                    <w:left w:val="none" w:sz="0" w:space="0" w:color="auto"/>
                    <w:bottom w:val="none" w:sz="0" w:space="0" w:color="auto"/>
                    <w:right w:val="none" w:sz="0" w:space="0" w:color="auto"/>
                  </w:divBdr>
                  <w:divsChild>
                    <w:div w:id="1801806348">
                      <w:marLeft w:val="0"/>
                      <w:marRight w:val="0"/>
                      <w:marTop w:val="0"/>
                      <w:marBottom w:val="0"/>
                      <w:divBdr>
                        <w:top w:val="none" w:sz="0" w:space="0" w:color="auto"/>
                        <w:left w:val="none" w:sz="0" w:space="0" w:color="auto"/>
                        <w:bottom w:val="none" w:sz="0" w:space="0" w:color="auto"/>
                        <w:right w:val="none" w:sz="0" w:space="0" w:color="auto"/>
                      </w:divBdr>
                      <w:divsChild>
                        <w:div w:id="89031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104127">
                  <w:marLeft w:val="0"/>
                  <w:marRight w:val="0"/>
                  <w:marTop w:val="240"/>
                  <w:marBottom w:val="0"/>
                  <w:divBdr>
                    <w:top w:val="none" w:sz="0" w:space="0" w:color="auto"/>
                    <w:left w:val="none" w:sz="0" w:space="0" w:color="auto"/>
                    <w:bottom w:val="none" w:sz="0" w:space="0" w:color="auto"/>
                    <w:right w:val="none" w:sz="0" w:space="0" w:color="auto"/>
                  </w:divBdr>
                  <w:divsChild>
                    <w:div w:id="2024476129">
                      <w:marLeft w:val="0"/>
                      <w:marRight w:val="0"/>
                      <w:marTop w:val="0"/>
                      <w:marBottom w:val="0"/>
                      <w:divBdr>
                        <w:top w:val="none" w:sz="0" w:space="0" w:color="auto"/>
                        <w:left w:val="none" w:sz="0" w:space="0" w:color="auto"/>
                        <w:bottom w:val="none" w:sz="0" w:space="0" w:color="auto"/>
                        <w:right w:val="none" w:sz="0" w:space="0" w:color="auto"/>
                      </w:divBdr>
                      <w:divsChild>
                        <w:div w:id="1004699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698053">
                  <w:marLeft w:val="0"/>
                  <w:marRight w:val="0"/>
                  <w:marTop w:val="240"/>
                  <w:marBottom w:val="0"/>
                  <w:divBdr>
                    <w:top w:val="none" w:sz="0" w:space="0" w:color="auto"/>
                    <w:left w:val="none" w:sz="0" w:space="0" w:color="auto"/>
                    <w:bottom w:val="none" w:sz="0" w:space="0" w:color="auto"/>
                    <w:right w:val="none" w:sz="0" w:space="0" w:color="auto"/>
                  </w:divBdr>
                  <w:divsChild>
                    <w:div w:id="105081842">
                      <w:marLeft w:val="0"/>
                      <w:marRight w:val="0"/>
                      <w:marTop w:val="0"/>
                      <w:marBottom w:val="0"/>
                      <w:divBdr>
                        <w:top w:val="none" w:sz="0" w:space="0" w:color="auto"/>
                        <w:left w:val="none" w:sz="0" w:space="0" w:color="auto"/>
                        <w:bottom w:val="none" w:sz="0" w:space="0" w:color="auto"/>
                        <w:right w:val="none" w:sz="0" w:space="0" w:color="auto"/>
                      </w:divBdr>
                      <w:divsChild>
                        <w:div w:id="1430737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732767">
                  <w:marLeft w:val="0"/>
                  <w:marRight w:val="0"/>
                  <w:marTop w:val="240"/>
                  <w:marBottom w:val="0"/>
                  <w:divBdr>
                    <w:top w:val="none" w:sz="0" w:space="0" w:color="auto"/>
                    <w:left w:val="none" w:sz="0" w:space="0" w:color="auto"/>
                    <w:bottom w:val="none" w:sz="0" w:space="0" w:color="auto"/>
                    <w:right w:val="none" w:sz="0" w:space="0" w:color="auto"/>
                  </w:divBdr>
                  <w:divsChild>
                    <w:div w:id="1145465372">
                      <w:marLeft w:val="0"/>
                      <w:marRight w:val="0"/>
                      <w:marTop w:val="0"/>
                      <w:marBottom w:val="0"/>
                      <w:divBdr>
                        <w:top w:val="none" w:sz="0" w:space="0" w:color="auto"/>
                        <w:left w:val="none" w:sz="0" w:space="0" w:color="auto"/>
                        <w:bottom w:val="none" w:sz="0" w:space="0" w:color="auto"/>
                        <w:right w:val="none" w:sz="0" w:space="0" w:color="auto"/>
                      </w:divBdr>
                      <w:divsChild>
                        <w:div w:id="1219897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330955">
                  <w:marLeft w:val="0"/>
                  <w:marRight w:val="0"/>
                  <w:marTop w:val="240"/>
                  <w:marBottom w:val="0"/>
                  <w:divBdr>
                    <w:top w:val="none" w:sz="0" w:space="0" w:color="auto"/>
                    <w:left w:val="none" w:sz="0" w:space="0" w:color="auto"/>
                    <w:bottom w:val="none" w:sz="0" w:space="0" w:color="auto"/>
                    <w:right w:val="none" w:sz="0" w:space="0" w:color="auto"/>
                  </w:divBdr>
                  <w:divsChild>
                    <w:div w:id="984163466">
                      <w:marLeft w:val="0"/>
                      <w:marRight w:val="0"/>
                      <w:marTop w:val="0"/>
                      <w:marBottom w:val="0"/>
                      <w:divBdr>
                        <w:top w:val="none" w:sz="0" w:space="0" w:color="auto"/>
                        <w:left w:val="none" w:sz="0" w:space="0" w:color="auto"/>
                        <w:bottom w:val="none" w:sz="0" w:space="0" w:color="auto"/>
                        <w:right w:val="none" w:sz="0" w:space="0" w:color="auto"/>
                      </w:divBdr>
                      <w:divsChild>
                        <w:div w:id="1432093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596948">
                  <w:marLeft w:val="0"/>
                  <w:marRight w:val="0"/>
                  <w:marTop w:val="240"/>
                  <w:marBottom w:val="0"/>
                  <w:divBdr>
                    <w:top w:val="none" w:sz="0" w:space="0" w:color="auto"/>
                    <w:left w:val="none" w:sz="0" w:space="0" w:color="auto"/>
                    <w:bottom w:val="none" w:sz="0" w:space="0" w:color="auto"/>
                    <w:right w:val="none" w:sz="0" w:space="0" w:color="auto"/>
                  </w:divBdr>
                  <w:divsChild>
                    <w:div w:id="1189106584">
                      <w:marLeft w:val="0"/>
                      <w:marRight w:val="0"/>
                      <w:marTop w:val="0"/>
                      <w:marBottom w:val="0"/>
                      <w:divBdr>
                        <w:top w:val="none" w:sz="0" w:space="0" w:color="auto"/>
                        <w:left w:val="none" w:sz="0" w:space="0" w:color="auto"/>
                        <w:bottom w:val="none" w:sz="0" w:space="0" w:color="auto"/>
                        <w:right w:val="none" w:sz="0" w:space="0" w:color="auto"/>
                      </w:divBdr>
                      <w:divsChild>
                        <w:div w:id="901915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633945">
                  <w:marLeft w:val="0"/>
                  <w:marRight w:val="0"/>
                  <w:marTop w:val="240"/>
                  <w:marBottom w:val="0"/>
                  <w:divBdr>
                    <w:top w:val="none" w:sz="0" w:space="0" w:color="auto"/>
                    <w:left w:val="none" w:sz="0" w:space="0" w:color="auto"/>
                    <w:bottom w:val="none" w:sz="0" w:space="0" w:color="auto"/>
                    <w:right w:val="none" w:sz="0" w:space="0" w:color="auto"/>
                  </w:divBdr>
                  <w:divsChild>
                    <w:div w:id="1376200262">
                      <w:marLeft w:val="0"/>
                      <w:marRight w:val="0"/>
                      <w:marTop w:val="0"/>
                      <w:marBottom w:val="0"/>
                      <w:divBdr>
                        <w:top w:val="none" w:sz="0" w:space="0" w:color="auto"/>
                        <w:left w:val="none" w:sz="0" w:space="0" w:color="auto"/>
                        <w:bottom w:val="none" w:sz="0" w:space="0" w:color="auto"/>
                        <w:right w:val="none" w:sz="0" w:space="0" w:color="auto"/>
                      </w:divBdr>
                      <w:divsChild>
                        <w:div w:id="271476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22603">
                  <w:marLeft w:val="0"/>
                  <w:marRight w:val="0"/>
                  <w:marTop w:val="240"/>
                  <w:marBottom w:val="0"/>
                  <w:divBdr>
                    <w:top w:val="none" w:sz="0" w:space="0" w:color="auto"/>
                    <w:left w:val="none" w:sz="0" w:space="0" w:color="auto"/>
                    <w:bottom w:val="none" w:sz="0" w:space="0" w:color="auto"/>
                    <w:right w:val="none" w:sz="0" w:space="0" w:color="auto"/>
                  </w:divBdr>
                  <w:divsChild>
                    <w:div w:id="14382112">
                      <w:marLeft w:val="0"/>
                      <w:marRight w:val="0"/>
                      <w:marTop w:val="0"/>
                      <w:marBottom w:val="0"/>
                      <w:divBdr>
                        <w:top w:val="none" w:sz="0" w:space="0" w:color="auto"/>
                        <w:left w:val="none" w:sz="0" w:space="0" w:color="auto"/>
                        <w:bottom w:val="none" w:sz="0" w:space="0" w:color="auto"/>
                        <w:right w:val="none" w:sz="0" w:space="0" w:color="auto"/>
                      </w:divBdr>
                      <w:divsChild>
                        <w:div w:id="958805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303484">
                  <w:marLeft w:val="0"/>
                  <w:marRight w:val="0"/>
                  <w:marTop w:val="240"/>
                  <w:marBottom w:val="0"/>
                  <w:divBdr>
                    <w:top w:val="none" w:sz="0" w:space="0" w:color="auto"/>
                    <w:left w:val="none" w:sz="0" w:space="0" w:color="auto"/>
                    <w:bottom w:val="none" w:sz="0" w:space="0" w:color="auto"/>
                    <w:right w:val="none" w:sz="0" w:space="0" w:color="auto"/>
                  </w:divBdr>
                  <w:divsChild>
                    <w:div w:id="1219704748">
                      <w:marLeft w:val="0"/>
                      <w:marRight w:val="0"/>
                      <w:marTop w:val="0"/>
                      <w:marBottom w:val="0"/>
                      <w:divBdr>
                        <w:top w:val="none" w:sz="0" w:space="0" w:color="auto"/>
                        <w:left w:val="none" w:sz="0" w:space="0" w:color="auto"/>
                        <w:bottom w:val="none" w:sz="0" w:space="0" w:color="auto"/>
                        <w:right w:val="none" w:sz="0" w:space="0" w:color="auto"/>
                      </w:divBdr>
                      <w:divsChild>
                        <w:div w:id="831606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507135">
                  <w:marLeft w:val="0"/>
                  <w:marRight w:val="0"/>
                  <w:marTop w:val="240"/>
                  <w:marBottom w:val="0"/>
                  <w:divBdr>
                    <w:top w:val="none" w:sz="0" w:space="0" w:color="auto"/>
                    <w:left w:val="none" w:sz="0" w:space="0" w:color="auto"/>
                    <w:bottom w:val="none" w:sz="0" w:space="0" w:color="auto"/>
                    <w:right w:val="none" w:sz="0" w:space="0" w:color="auto"/>
                  </w:divBdr>
                  <w:divsChild>
                    <w:div w:id="361053231">
                      <w:marLeft w:val="0"/>
                      <w:marRight w:val="0"/>
                      <w:marTop w:val="0"/>
                      <w:marBottom w:val="0"/>
                      <w:divBdr>
                        <w:top w:val="none" w:sz="0" w:space="0" w:color="auto"/>
                        <w:left w:val="none" w:sz="0" w:space="0" w:color="auto"/>
                        <w:bottom w:val="none" w:sz="0" w:space="0" w:color="auto"/>
                        <w:right w:val="none" w:sz="0" w:space="0" w:color="auto"/>
                      </w:divBdr>
                      <w:divsChild>
                        <w:div w:id="80762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083676">
                  <w:marLeft w:val="0"/>
                  <w:marRight w:val="0"/>
                  <w:marTop w:val="240"/>
                  <w:marBottom w:val="0"/>
                  <w:divBdr>
                    <w:top w:val="none" w:sz="0" w:space="0" w:color="auto"/>
                    <w:left w:val="none" w:sz="0" w:space="0" w:color="auto"/>
                    <w:bottom w:val="none" w:sz="0" w:space="0" w:color="auto"/>
                    <w:right w:val="none" w:sz="0" w:space="0" w:color="auto"/>
                  </w:divBdr>
                  <w:divsChild>
                    <w:div w:id="182323531">
                      <w:marLeft w:val="0"/>
                      <w:marRight w:val="0"/>
                      <w:marTop w:val="0"/>
                      <w:marBottom w:val="0"/>
                      <w:divBdr>
                        <w:top w:val="none" w:sz="0" w:space="0" w:color="auto"/>
                        <w:left w:val="none" w:sz="0" w:space="0" w:color="auto"/>
                        <w:bottom w:val="none" w:sz="0" w:space="0" w:color="auto"/>
                        <w:right w:val="none" w:sz="0" w:space="0" w:color="auto"/>
                      </w:divBdr>
                      <w:divsChild>
                        <w:div w:id="486745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116454">
                  <w:marLeft w:val="0"/>
                  <w:marRight w:val="0"/>
                  <w:marTop w:val="240"/>
                  <w:marBottom w:val="0"/>
                  <w:divBdr>
                    <w:top w:val="none" w:sz="0" w:space="0" w:color="auto"/>
                    <w:left w:val="none" w:sz="0" w:space="0" w:color="auto"/>
                    <w:bottom w:val="none" w:sz="0" w:space="0" w:color="auto"/>
                    <w:right w:val="none" w:sz="0" w:space="0" w:color="auto"/>
                  </w:divBdr>
                  <w:divsChild>
                    <w:div w:id="1076434301">
                      <w:marLeft w:val="0"/>
                      <w:marRight w:val="0"/>
                      <w:marTop w:val="0"/>
                      <w:marBottom w:val="0"/>
                      <w:divBdr>
                        <w:top w:val="none" w:sz="0" w:space="0" w:color="auto"/>
                        <w:left w:val="none" w:sz="0" w:space="0" w:color="auto"/>
                        <w:bottom w:val="none" w:sz="0" w:space="0" w:color="auto"/>
                        <w:right w:val="none" w:sz="0" w:space="0" w:color="auto"/>
                      </w:divBdr>
                      <w:divsChild>
                        <w:div w:id="1609895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904507">
                  <w:marLeft w:val="0"/>
                  <w:marRight w:val="0"/>
                  <w:marTop w:val="240"/>
                  <w:marBottom w:val="0"/>
                  <w:divBdr>
                    <w:top w:val="none" w:sz="0" w:space="0" w:color="auto"/>
                    <w:left w:val="none" w:sz="0" w:space="0" w:color="auto"/>
                    <w:bottom w:val="none" w:sz="0" w:space="0" w:color="auto"/>
                    <w:right w:val="none" w:sz="0" w:space="0" w:color="auto"/>
                  </w:divBdr>
                  <w:divsChild>
                    <w:div w:id="1519615458">
                      <w:marLeft w:val="0"/>
                      <w:marRight w:val="0"/>
                      <w:marTop w:val="0"/>
                      <w:marBottom w:val="0"/>
                      <w:divBdr>
                        <w:top w:val="none" w:sz="0" w:space="0" w:color="auto"/>
                        <w:left w:val="none" w:sz="0" w:space="0" w:color="auto"/>
                        <w:bottom w:val="none" w:sz="0" w:space="0" w:color="auto"/>
                        <w:right w:val="none" w:sz="0" w:space="0" w:color="auto"/>
                      </w:divBdr>
                      <w:divsChild>
                        <w:div w:id="147386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742669">
                  <w:marLeft w:val="0"/>
                  <w:marRight w:val="0"/>
                  <w:marTop w:val="240"/>
                  <w:marBottom w:val="0"/>
                  <w:divBdr>
                    <w:top w:val="none" w:sz="0" w:space="0" w:color="auto"/>
                    <w:left w:val="none" w:sz="0" w:space="0" w:color="auto"/>
                    <w:bottom w:val="none" w:sz="0" w:space="0" w:color="auto"/>
                    <w:right w:val="none" w:sz="0" w:space="0" w:color="auto"/>
                  </w:divBdr>
                  <w:divsChild>
                    <w:div w:id="1986544874">
                      <w:marLeft w:val="0"/>
                      <w:marRight w:val="0"/>
                      <w:marTop w:val="0"/>
                      <w:marBottom w:val="0"/>
                      <w:divBdr>
                        <w:top w:val="none" w:sz="0" w:space="0" w:color="auto"/>
                        <w:left w:val="none" w:sz="0" w:space="0" w:color="auto"/>
                        <w:bottom w:val="none" w:sz="0" w:space="0" w:color="auto"/>
                        <w:right w:val="none" w:sz="0" w:space="0" w:color="auto"/>
                      </w:divBdr>
                      <w:divsChild>
                        <w:div w:id="754205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563565">
                  <w:marLeft w:val="0"/>
                  <w:marRight w:val="0"/>
                  <w:marTop w:val="240"/>
                  <w:marBottom w:val="0"/>
                  <w:divBdr>
                    <w:top w:val="none" w:sz="0" w:space="0" w:color="auto"/>
                    <w:left w:val="none" w:sz="0" w:space="0" w:color="auto"/>
                    <w:bottom w:val="none" w:sz="0" w:space="0" w:color="auto"/>
                    <w:right w:val="none" w:sz="0" w:space="0" w:color="auto"/>
                  </w:divBdr>
                  <w:divsChild>
                    <w:div w:id="789008158">
                      <w:marLeft w:val="0"/>
                      <w:marRight w:val="0"/>
                      <w:marTop w:val="0"/>
                      <w:marBottom w:val="0"/>
                      <w:divBdr>
                        <w:top w:val="none" w:sz="0" w:space="0" w:color="auto"/>
                        <w:left w:val="none" w:sz="0" w:space="0" w:color="auto"/>
                        <w:bottom w:val="none" w:sz="0" w:space="0" w:color="auto"/>
                        <w:right w:val="none" w:sz="0" w:space="0" w:color="auto"/>
                      </w:divBdr>
                      <w:divsChild>
                        <w:div w:id="221598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46162">
                  <w:marLeft w:val="0"/>
                  <w:marRight w:val="0"/>
                  <w:marTop w:val="240"/>
                  <w:marBottom w:val="0"/>
                  <w:divBdr>
                    <w:top w:val="none" w:sz="0" w:space="0" w:color="auto"/>
                    <w:left w:val="none" w:sz="0" w:space="0" w:color="auto"/>
                    <w:bottom w:val="none" w:sz="0" w:space="0" w:color="auto"/>
                    <w:right w:val="none" w:sz="0" w:space="0" w:color="auto"/>
                  </w:divBdr>
                  <w:divsChild>
                    <w:div w:id="2119325365">
                      <w:marLeft w:val="0"/>
                      <w:marRight w:val="0"/>
                      <w:marTop w:val="0"/>
                      <w:marBottom w:val="0"/>
                      <w:divBdr>
                        <w:top w:val="none" w:sz="0" w:space="0" w:color="auto"/>
                        <w:left w:val="none" w:sz="0" w:space="0" w:color="auto"/>
                        <w:bottom w:val="none" w:sz="0" w:space="0" w:color="auto"/>
                        <w:right w:val="none" w:sz="0" w:space="0" w:color="auto"/>
                      </w:divBdr>
                      <w:divsChild>
                        <w:div w:id="1562014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813954">
                  <w:marLeft w:val="0"/>
                  <w:marRight w:val="0"/>
                  <w:marTop w:val="240"/>
                  <w:marBottom w:val="0"/>
                  <w:divBdr>
                    <w:top w:val="none" w:sz="0" w:space="0" w:color="auto"/>
                    <w:left w:val="none" w:sz="0" w:space="0" w:color="auto"/>
                    <w:bottom w:val="none" w:sz="0" w:space="0" w:color="auto"/>
                    <w:right w:val="none" w:sz="0" w:space="0" w:color="auto"/>
                  </w:divBdr>
                  <w:divsChild>
                    <w:div w:id="1783648812">
                      <w:marLeft w:val="0"/>
                      <w:marRight w:val="0"/>
                      <w:marTop w:val="0"/>
                      <w:marBottom w:val="0"/>
                      <w:divBdr>
                        <w:top w:val="none" w:sz="0" w:space="0" w:color="auto"/>
                        <w:left w:val="none" w:sz="0" w:space="0" w:color="auto"/>
                        <w:bottom w:val="none" w:sz="0" w:space="0" w:color="auto"/>
                        <w:right w:val="none" w:sz="0" w:space="0" w:color="auto"/>
                      </w:divBdr>
                      <w:divsChild>
                        <w:div w:id="1473868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501440">
                  <w:marLeft w:val="0"/>
                  <w:marRight w:val="0"/>
                  <w:marTop w:val="240"/>
                  <w:marBottom w:val="0"/>
                  <w:divBdr>
                    <w:top w:val="none" w:sz="0" w:space="0" w:color="auto"/>
                    <w:left w:val="none" w:sz="0" w:space="0" w:color="auto"/>
                    <w:bottom w:val="none" w:sz="0" w:space="0" w:color="auto"/>
                    <w:right w:val="none" w:sz="0" w:space="0" w:color="auto"/>
                  </w:divBdr>
                  <w:divsChild>
                    <w:div w:id="128591386">
                      <w:marLeft w:val="0"/>
                      <w:marRight w:val="0"/>
                      <w:marTop w:val="0"/>
                      <w:marBottom w:val="0"/>
                      <w:divBdr>
                        <w:top w:val="none" w:sz="0" w:space="0" w:color="auto"/>
                        <w:left w:val="none" w:sz="0" w:space="0" w:color="auto"/>
                        <w:bottom w:val="none" w:sz="0" w:space="0" w:color="auto"/>
                        <w:right w:val="none" w:sz="0" w:space="0" w:color="auto"/>
                      </w:divBdr>
                      <w:divsChild>
                        <w:div w:id="1986736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759407">
                  <w:marLeft w:val="0"/>
                  <w:marRight w:val="0"/>
                  <w:marTop w:val="240"/>
                  <w:marBottom w:val="0"/>
                  <w:divBdr>
                    <w:top w:val="none" w:sz="0" w:space="0" w:color="auto"/>
                    <w:left w:val="none" w:sz="0" w:space="0" w:color="auto"/>
                    <w:bottom w:val="none" w:sz="0" w:space="0" w:color="auto"/>
                    <w:right w:val="none" w:sz="0" w:space="0" w:color="auto"/>
                  </w:divBdr>
                  <w:divsChild>
                    <w:div w:id="763650398">
                      <w:marLeft w:val="0"/>
                      <w:marRight w:val="0"/>
                      <w:marTop w:val="0"/>
                      <w:marBottom w:val="0"/>
                      <w:divBdr>
                        <w:top w:val="none" w:sz="0" w:space="0" w:color="auto"/>
                        <w:left w:val="none" w:sz="0" w:space="0" w:color="auto"/>
                        <w:bottom w:val="none" w:sz="0" w:space="0" w:color="auto"/>
                        <w:right w:val="none" w:sz="0" w:space="0" w:color="auto"/>
                      </w:divBdr>
                      <w:divsChild>
                        <w:div w:id="785080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312349">
                  <w:marLeft w:val="0"/>
                  <w:marRight w:val="0"/>
                  <w:marTop w:val="240"/>
                  <w:marBottom w:val="0"/>
                  <w:divBdr>
                    <w:top w:val="none" w:sz="0" w:space="0" w:color="auto"/>
                    <w:left w:val="none" w:sz="0" w:space="0" w:color="auto"/>
                    <w:bottom w:val="none" w:sz="0" w:space="0" w:color="auto"/>
                    <w:right w:val="none" w:sz="0" w:space="0" w:color="auto"/>
                  </w:divBdr>
                  <w:divsChild>
                    <w:div w:id="897521884">
                      <w:marLeft w:val="0"/>
                      <w:marRight w:val="0"/>
                      <w:marTop w:val="0"/>
                      <w:marBottom w:val="0"/>
                      <w:divBdr>
                        <w:top w:val="none" w:sz="0" w:space="0" w:color="auto"/>
                        <w:left w:val="none" w:sz="0" w:space="0" w:color="auto"/>
                        <w:bottom w:val="none" w:sz="0" w:space="0" w:color="auto"/>
                        <w:right w:val="none" w:sz="0" w:space="0" w:color="auto"/>
                      </w:divBdr>
                      <w:divsChild>
                        <w:div w:id="1681420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322750">
                  <w:marLeft w:val="0"/>
                  <w:marRight w:val="0"/>
                  <w:marTop w:val="240"/>
                  <w:marBottom w:val="0"/>
                  <w:divBdr>
                    <w:top w:val="none" w:sz="0" w:space="0" w:color="auto"/>
                    <w:left w:val="none" w:sz="0" w:space="0" w:color="auto"/>
                    <w:bottom w:val="none" w:sz="0" w:space="0" w:color="auto"/>
                    <w:right w:val="none" w:sz="0" w:space="0" w:color="auto"/>
                  </w:divBdr>
                  <w:divsChild>
                    <w:div w:id="966933292">
                      <w:marLeft w:val="0"/>
                      <w:marRight w:val="0"/>
                      <w:marTop w:val="0"/>
                      <w:marBottom w:val="0"/>
                      <w:divBdr>
                        <w:top w:val="none" w:sz="0" w:space="0" w:color="auto"/>
                        <w:left w:val="none" w:sz="0" w:space="0" w:color="auto"/>
                        <w:bottom w:val="none" w:sz="0" w:space="0" w:color="auto"/>
                        <w:right w:val="none" w:sz="0" w:space="0" w:color="auto"/>
                      </w:divBdr>
                      <w:divsChild>
                        <w:div w:id="47149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722649">
                  <w:marLeft w:val="0"/>
                  <w:marRight w:val="0"/>
                  <w:marTop w:val="240"/>
                  <w:marBottom w:val="0"/>
                  <w:divBdr>
                    <w:top w:val="none" w:sz="0" w:space="0" w:color="auto"/>
                    <w:left w:val="none" w:sz="0" w:space="0" w:color="auto"/>
                    <w:bottom w:val="none" w:sz="0" w:space="0" w:color="auto"/>
                    <w:right w:val="none" w:sz="0" w:space="0" w:color="auto"/>
                  </w:divBdr>
                  <w:divsChild>
                    <w:div w:id="772626309">
                      <w:marLeft w:val="0"/>
                      <w:marRight w:val="0"/>
                      <w:marTop w:val="0"/>
                      <w:marBottom w:val="0"/>
                      <w:divBdr>
                        <w:top w:val="none" w:sz="0" w:space="0" w:color="auto"/>
                        <w:left w:val="none" w:sz="0" w:space="0" w:color="auto"/>
                        <w:bottom w:val="none" w:sz="0" w:space="0" w:color="auto"/>
                        <w:right w:val="none" w:sz="0" w:space="0" w:color="auto"/>
                      </w:divBdr>
                      <w:divsChild>
                        <w:div w:id="768693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674472">
                  <w:marLeft w:val="0"/>
                  <w:marRight w:val="0"/>
                  <w:marTop w:val="240"/>
                  <w:marBottom w:val="0"/>
                  <w:divBdr>
                    <w:top w:val="none" w:sz="0" w:space="0" w:color="auto"/>
                    <w:left w:val="none" w:sz="0" w:space="0" w:color="auto"/>
                    <w:bottom w:val="none" w:sz="0" w:space="0" w:color="auto"/>
                    <w:right w:val="none" w:sz="0" w:space="0" w:color="auto"/>
                  </w:divBdr>
                  <w:divsChild>
                    <w:div w:id="2113239924">
                      <w:marLeft w:val="0"/>
                      <w:marRight w:val="0"/>
                      <w:marTop w:val="0"/>
                      <w:marBottom w:val="0"/>
                      <w:divBdr>
                        <w:top w:val="none" w:sz="0" w:space="0" w:color="auto"/>
                        <w:left w:val="none" w:sz="0" w:space="0" w:color="auto"/>
                        <w:bottom w:val="none" w:sz="0" w:space="0" w:color="auto"/>
                        <w:right w:val="none" w:sz="0" w:space="0" w:color="auto"/>
                      </w:divBdr>
                      <w:divsChild>
                        <w:div w:id="1359311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705966">
                  <w:marLeft w:val="0"/>
                  <w:marRight w:val="0"/>
                  <w:marTop w:val="240"/>
                  <w:marBottom w:val="0"/>
                  <w:divBdr>
                    <w:top w:val="none" w:sz="0" w:space="0" w:color="auto"/>
                    <w:left w:val="none" w:sz="0" w:space="0" w:color="auto"/>
                    <w:bottom w:val="none" w:sz="0" w:space="0" w:color="auto"/>
                    <w:right w:val="none" w:sz="0" w:space="0" w:color="auto"/>
                  </w:divBdr>
                  <w:divsChild>
                    <w:div w:id="733359586">
                      <w:marLeft w:val="0"/>
                      <w:marRight w:val="0"/>
                      <w:marTop w:val="0"/>
                      <w:marBottom w:val="0"/>
                      <w:divBdr>
                        <w:top w:val="none" w:sz="0" w:space="0" w:color="auto"/>
                        <w:left w:val="none" w:sz="0" w:space="0" w:color="auto"/>
                        <w:bottom w:val="none" w:sz="0" w:space="0" w:color="auto"/>
                        <w:right w:val="none" w:sz="0" w:space="0" w:color="auto"/>
                      </w:divBdr>
                      <w:divsChild>
                        <w:div w:id="395057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710693">
                  <w:marLeft w:val="0"/>
                  <w:marRight w:val="0"/>
                  <w:marTop w:val="240"/>
                  <w:marBottom w:val="0"/>
                  <w:divBdr>
                    <w:top w:val="none" w:sz="0" w:space="0" w:color="auto"/>
                    <w:left w:val="none" w:sz="0" w:space="0" w:color="auto"/>
                    <w:bottom w:val="none" w:sz="0" w:space="0" w:color="auto"/>
                    <w:right w:val="none" w:sz="0" w:space="0" w:color="auto"/>
                  </w:divBdr>
                  <w:divsChild>
                    <w:div w:id="1333794207">
                      <w:marLeft w:val="0"/>
                      <w:marRight w:val="0"/>
                      <w:marTop w:val="0"/>
                      <w:marBottom w:val="0"/>
                      <w:divBdr>
                        <w:top w:val="none" w:sz="0" w:space="0" w:color="auto"/>
                        <w:left w:val="none" w:sz="0" w:space="0" w:color="auto"/>
                        <w:bottom w:val="none" w:sz="0" w:space="0" w:color="auto"/>
                        <w:right w:val="none" w:sz="0" w:space="0" w:color="auto"/>
                      </w:divBdr>
                      <w:divsChild>
                        <w:div w:id="1462652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153417">
                  <w:marLeft w:val="0"/>
                  <w:marRight w:val="0"/>
                  <w:marTop w:val="240"/>
                  <w:marBottom w:val="0"/>
                  <w:divBdr>
                    <w:top w:val="none" w:sz="0" w:space="0" w:color="auto"/>
                    <w:left w:val="none" w:sz="0" w:space="0" w:color="auto"/>
                    <w:bottom w:val="none" w:sz="0" w:space="0" w:color="auto"/>
                    <w:right w:val="none" w:sz="0" w:space="0" w:color="auto"/>
                  </w:divBdr>
                  <w:divsChild>
                    <w:div w:id="1266618358">
                      <w:marLeft w:val="0"/>
                      <w:marRight w:val="0"/>
                      <w:marTop w:val="0"/>
                      <w:marBottom w:val="0"/>
                      <w:divBdr>
                        <w:top w:val="none" w:sz="0" w:space="0" w:color="auto"/>
                        <w:left w:val="none" w:sz="0" w:space="0" w:color="auto"/>
                        <w:bottom w:val="none" w:sz="0" w:space="0" w:color="auto"/>
                        <w:right w:val="none" w:sz="0" w:space="0" w:color="auto"/>
                      </w:divBdr>
                      <w:divsChild>
                        <w:div w:id="544610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122347">
                  <w:marLeft w:val="0"/>
                  <w:marRight w:val="0"/>
                  <w:marTop w:val="240"/>
                  <w:marBottom w:val="0"/>
                  <w:divBdr>
                    <w:top w:val="none" w:sz="0" w:space="0" w:color="auto"/>
                    <w:left w:val="none" w:sz="0" w:space="0" w:color="auto"/>
                    <w:bottom w:val="none" w:sz="0" w:space="0" w:color="auto"/>
                    <w:right w:val="none" w:sz="0" w:space="0" w:color="auto"/>
                  </w:divBdr>
                  <w:divsChild>
                    <w:div w:id="976959051">
                      <w:marLeft w:val="0"/>
                      <w:marRight w:val="0"/>
                      <w:marTop w:val="0"/>
                      <w:marBottom w:val="0"/>
                      <w:divBdr>
                        <w:top w:val="none" w:sz="0" w:space="0" w:color="auto"/>
                        <w:left w:val="none" w:sz="0" w:space="0" w:color="auto"/>
                        <w:bottom w:val="none" w:sz="0" w:space="0" w:color="auto"/>
                        <w:right w:val="none" w:sz="0" w:space="0" w:color="auto"/>
                      </w:divBdr>
                      <w:divsChild>
                        <w:div w:id="98076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636012">
                  <w:marLeft w:val="0"/>
                  <w:marRight w:val="0"/>
                  <w:marTop w:val="240"/>
                  <w:marBottom w:val="0"/>
                  <w:divBdr>
                    <w:top w:val="none" w:sz="0" w:space="0" w:color="auto"/>
                    <w:left w:val="none" w:sz="0" w:space="0" w:color="auto"/>
                    <w:bottom w:val="none" w:sz="0" w:space="0" w:color="auto"/>
                    <w:right w:val="none" w:sz="0" w:space="0" w:color="auto"/>
                  </w:divBdr>
                  <w:divsChild>
                    <w:div w:id="1467048354">
                      <w:marLeft w:val="0"/>
                      <w:marRight w:val="0"/>
                      <w:marTop w:val="0"/>
                      <w:marBottom w:val="0"/>
                      <w:divBdr>
                        <w:top w:val="none" w:sz="0" w:space="0" w:color="auto"/>
                        <w:left w:val="none" w:sz="0" w:space="0" w:color="auto"/>
                        <w:bottom w:val="none" w:sz="0" w:space="0" w:color="auto"/>
                        <w:right w:val="none" w:sz="0" w:space="0" w:color="auto"/>
                      </w:divBdr>
                      <w:divsChild>
                        <w:div w:id="130188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58282">
                  <w:marLeft w:val="0"/>
                  <w:marRight w:val="0"/>
                  <w:marTop w:val="240"/>
                  <w:marBottom w:val="0"/>
                  <w:divBdr>
                    <w:top w:val="none" w:sz="0" w:space="0" w:color="auto"/>
                    <w:left w:val="none" w:sz="0" w:space="0" w:color="auto"/>
                    <w:bottom w:val="none" w:sz="0" w:space="0" w:color="auto"/>
                    <w:right w:val="none" w:sz="0" w:space="0" w:color="auto"/>
                  </w:divBdr>
                  <w:divsChild>
                    <w:div w:id="1599168272">
                      <w:marLeft w:val="0"/>
                      <w:marRight w:val="0"/>
                      <w:marTop w:val="0"/>
                      <w:marBottom w:val="0"/>
                      <w:divBdr>
                        <w:top w:val="none" w:sz="0" w:space="0" w:color="auto"/>
                        <w:left w:val="none" w:sz="0" w:space="0" w:color="auto"/>
                        <w:bottom w:val="none" w:sz="0" w:space="0" w:color="auto"/>
                        <w:right w:val="none" w:sz="0" w:space="0" w:color="auto"/>
                      </w:divBdr>
                      <w:divsChild>
                        <w:div w:id="1643387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237259">
                  <w:marLeft w:val="0"/>
                  <w:marRight w:val="0"/>
                  <w:marTop w:val="240"/>
                  <w:marBottom w:val="0"/>
                  <w:divBdr>
                    <w:top w:val="none" w:sz="0" w:space="0" w:color="auto"/>
                    <w:left w:val="none" w:sz="0" w:space="0" w:color="auto"/>
                    <w:bottom w:val="none" w:sz="0" w:space="0" w:color="auto"/>
                    <w:right w:val="none" w:sz="0" w:space="0" w:color="auto"/>
                  </w:divBdr>
                  <w:divsChild>
                    <w:div w:id="1613828157">
                      <w:marLeft w:val="0"/>
                      <w:marRight w:val="0"/>
                      <w:marTop w:val="0"/>
                      <w:marBottom w:val="0"/>
                      <w:divBdr>
                        <w:top w:val="none" w:sz="0" w:space="0" w:color="auto"/>
                        <w:left w:val="none" w:sz="0" w:space="0" w:color="auto"/>
                        <w:bottom w:val="none" w:sz="0" w:space="0" w:color="auto"/>
                        <w:right w:val="none" w:sz="0" w:space="0" w:color="auto"/>
                      </w:divBdr>
                      <w:divsChild>
                        <w:div w:id="743644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578372">
                  <w:marLeft w:val="0"/>
                  <w:marRight w:val="0"/>
                  <w:marTop w:val="240"/>
                  <w:marBottom w:val="0"/>
                  <w:divBdr>
                    <w:top w:val="none" w:sz="0" w:space="0" w:color="auto"/>
                    <w:left w:val="none" w:sz="0" w:space="0" w:color="auto"/>
                    <w:bottom w:val="none" w:sz="0" w:space="0" w:color="auto"/>
                    <w:right w:val="none" w:sz="0" w:space="0" w:color="auto"/>
                  </w:divBdr>
                  <w:divsChild>
                    <w:div w:id="415904533">
                      <w:marLeft w:val="0"/>
                      <w:marRight w:val="0"/>
                      <w:marTop w:val="0"/>
                      <w:marBottom w:val="0"/>
                      <w:divBdr>
                        <w:top w:val="none" w:sz="0" w:space="0" w:color="auto"/>
                        <w:left w:val="none" w:sz="0" w:space="0" w:color="auto"/>
                        <w:bottom w:val="none" w:sz="0" w:space="0" w:color="auto"/>
                        <w:right w:val="none" w:sz="0" w:space="0" w:color="auto"/>
                      </w:divBdr>
                      <w:divsChild>
                        <w:div w:id="1663777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040746">
                  <w:marLeft w:val="0"/>
                  <w:marRight w:val="0"/>
                  <w:marTop w:val="240"/>
                  <w:marBottom w:val="0"/>
                  <w:divBdr>
                    <w:top w:val="none" w:sz="0" w:space="0" w:color="auto"/>
                    <w:left w:val="none" w:sz="0" w:space="0" w:color="auto"/>
                    <w:bottom w:val="none" w:sz="0" w:space="0" w:color="auto"/>
                    <w:right w:val="none" w:sz="0" w:space="0" w:color="auto"/>
                  </w:divBdr>
                  <w:divsChild>
                    <w:div w:id="1290934191">
                      <w:marLeft w:val="0"/>
                      <w:marRight w:val="0"/>
                      <w:marTop w:val="0"/>
                      <w:marBottom w:val="0"/>
                      <w:divBdr>
                        <w:top w:val="none" w:sz="0" w:space="0" w:color="auto"/>
                        <w:left w:val="none" w:sz="0" w:space="0" w:color="auto"/>
                        <w:bottom w:val="none" w:sz="0" w:space="0" w:color="auto"/>
                        <w:right w:val="none" w:sz="0" w:space="0" w:color="auto"/>
                      </w:divBdr>
                      <w:divsChild>
                        <w:div w:id="20326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148707">
                  <w:marLeft w:val="0"/>
                  <w:marRight w:val="0"/>
                  <w:marTop w:val="240"/>
                  <w:marBottom w:val="0"/>
                  <w:divBdr>
                    <w:top w:val="none" w:sz="0" w:space="0" w:color="auto"/>
                    <w:left w:val="none" w:sz="0" w:space="0" w:color="auto"/>
                    <w:bottom w:val="none" w:sz="0" w:space="0" w:color="auto"/>
                    <w:right w:val="none" w:sz="0" w:space="0" w:color="auto"/>
                  </w:divBdr>
                  <w:divsChild>
                    <w:div w:id="1027296568">
                      <w:marLeft w:val="0"/>
                      <w:marRight w:val="0"/>
                      <w:marTop w:val="0"/>
                      <w:marBottom w:val="0"/>
                      <w:divBdr>
                        <w:top w:val="none" w:sz="0" w:space="0" w:color="auto"/>
                        <w:left w:val="none" w:sz="0" w:space="0" w:color="auto"/>
                        <w:bottom w:val="none" w:sz="0" w:space="0" w:color="auto"/>
                        <w:right w:val="none" w:sz="0" w:space="0" w:color="auto"/>
                      </w:divBdr>
                      <w:divsChild>
                        <w:div w:id="901133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400190">
                  <w:marLeft w:val="0"/>
                  <w:marRight w:val="0"/>
                  <w:marTop w:val="240"/>
                  <w:marBottom w:val="0"/>
                  <w:divBdr>
                    <w:top w:val="none" w:sz="0" w:space="0" w:color="auto"/>
                    <w:left w:val="none" w:sz="0" w:space="0" w:color="auto"/>
                    <w:bottom w:val="none" w:sz="0" w:space="0" w:color="auto"/>
                    <w:right w:val="none" w:sz="0" w:space="0" w:color="auto"/>
                  </w:divBdr>
                  <w:divsChild>
                    <w:div w:id="581334356">
                      <w:marLeft w:val="0"/>
                      <w:marRight w:val="0"/>
                      <w:marTop w:val="0"/>
                      <w:marBottom w:val="0"/>
                      <w:divBdr>
                        <w:top w:val="none" w:sz="0" w:space="0" w:color="auto"/>
                        <w:left w:val="none" w:sz="0" w:space="0" w:color="auto"/>
                        <w:bottom w:val="none" w:sz="0" w:space="0" w:color="auto"/>
                        <w:right w:val="none" w:sz="0" w:space="0" w:color="auto"/>
                      </w:divBdr>
                      <w:divsChild>
                        <w:div w:id="470026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030693">
                  <w:marLeft w:val="0"/>
                  <w:marRight w:val="0"/>
                  <w:marTop w:val="240"/>
                  <w:marBottom w:val="0"/>
                  <w:divBdr>
                    <w:top w:val="none" w:sz="0" w:space="0" w:color="auto"/>
                    <w:left w:val="none" w:sz="0" w:space="0" w:color="auto"/>
                    <w:bottom w:val="none" w:sz="0" w:space="0" w:color="auto"/>
                    <w:right w:val="none" w:sz="0" w:space="0" w:color="auto"/>
                  </w:divBdr>
                  <w:divsChild>
                    <w:div w:id="1596203346">
                      <w:marLeft w:val="0"/>
                      <w:marRight w:val="0"/>
                      <w:marTop w:val="0"/>
                      <w:marBottom w:val="0"/>
                      <w:divBdr>
                        <w:top w:val="none" w:sz="0" w:space="0" w:color="auto"/>
                        <w:left w:val="none" w:sz="0" w:space="0" w:color="auto"/>
                        <w:bottom w:val="none" w:sz="0" w:space="0" w:color="auto"/>
                        <w:right w:val="none" w:sz="0" w:space="0" w:color="auto"/>
                      </w:divBdr>
                      <w:divsChild>
                        <w:div w:id="275216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760435">
                  <w:marLeft w:val="0"/>
                  <w:marRight w:val="0"/>
                  <w:marTop w:val="240"/>
                  <w:marBottom w:val="0"/>
                  <w:divBdr>
                    <w:top w:val="none" w:sz="0" w:space="0" w:color="auto"/>
                    <w:left w:val="none" w:sz="0" w:space="0" w:color="auto"/>
                    <w:bottom w:val="none" w:sz="0" w:space="0" w:color="auto"/>
                    <w:right w:val="none" w:sz="0" w:space="0" w:color="auto"/>
                  </w:divBdr>
                  <w:divsChild>
                    <w:div w:id="917128098">
                      <w:marLeft w:val="0"/>
                      <w:marRight w:val="0"/>
                      <w:marTop w:val="0"/>
                      <w:marBottom w:val="0"/>
                      <w:divBdr>
                        <w:top w:val="none" w:sz="0" w:space="0" w:color="auto"/>
                        <w:left w:val="none" w:sz="0" w:space="0" w:color="auto"/>
                        <w:bottom w:val="none" w:sz="0" w:space="0" w:color="auto"/>
                        <w:right w:val="none" w:sz="0" w:space="0" w:color="auto"/>
                      </w:divBdr>
                      <w:divsChild>
                        <w:div w:id="1972440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751298">
                  <w:marLeft w:val="0"/>
                  <w:marRight w:val="0"/>
                  <w:marTop w:val="240"/>
                  <w:marBottom w:val="0"/>
                  <w:divBdr>
                    <w:top w:val="none" w:sz="0" w:space="0" w:color="auto"/>
                    <w:left w:val="none" w:sz="0" w:space="0" w:color="auto"/>
                    <w:bottom w:val="none" w:sz="0" w:space="0" w:color="auto"/>
                    <w:right w:val="none" w:sz="0" w:space="0" w:color="auto"/>
                  </w:divBdr>
                  <w:divsChild>
                    <w:div w:id="208152234">
                      <w:marLeft w:val="0"/>
                      <w:marRight w:val="0"/>
                      <w:marTop w:val="0"/>
                      <w:marBottom w:val="0"/>
                      <w:divBdr>
                        <w:top w:val="none" w:sz="0" w:space="0" w:color="auto"/>
                        <w:left w:val="none" w:sz="0" w:space="0" w:color="auto"/>
                        <w:bottom w:val="none" w:sz="0" w:space="0" w:color="auto"/>
                        <w:right w:val="none" w:sz="0" w:space="0" w:color="auto"/>
                      </w:divBdr>
                      <w:divsChild>
                        <w:div w:id="1137726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317077">
                  <w:marLeft w:val="0"/>
                  <w:marRight w:val="0"/>
                  <w:marTop w:val="240"/>
                  <w:marBottom w:val="0"/>
                  <w:divBdr>
                    <w:top w:val="none" w:sz="0" w:space="0" w:color="auto"/>
                    <w:left w:val="none" w:sz="0" w:space="0" w:color="auto"/>
                    <w:bottom w:val="none" w:sz="0" w:space="0" w:color="auto"/>
                    <w:right w:val="none" w:sz="0" w:space="0" w:color="auto"/>
                  </w:divBdr>
                  <w:divsChild>
                    <w:div w:id="2058822053">
                      <w:marLeft w:val="0"/>
                      <w:marRight w:val="0"/>
                      <w:marTop w:val="0"/>
                      <w:marBottom w:val="0"/>
                      <w:divBdr>
                        <w:top w:val="none" w:sz="0" w:space="0" w:color="auto"/>
                        <w:left w:val="none" w:sz="0" w:space="0" w:color="auto"/>
                        <w:bottom w:val="none" w:sz="0" w:space="0" w:color="auto"/>
                        <w:right w:val="none" w:sz="0" w:space="0" w:color="auto"/>
                      </w:divBdr>
                      <w:divsChild>
                        <w:div w:id="1727100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977157">
                  <w:marLeft w:val="0"/>
                  <w:marRight w:val="0"/>
                  <w:marTop w:val="240"/>
                  <w:marBottom w:val="0"/>
                  <w:divBdr>
                    <w:top w:val="none" w:sz="0" w:space="0" w:color="auto"/>
                    <w:left w:val="none" w:sz="0" w:space="0" w:color="auto"/>
                    <w:bottom w:val="none" w:sz="0" w:space="0" w:color="auto"/>
                    <w:right w:val="none" w:sz="0" w:space="0" w:color="auto"/>
                  </w:divBdr>
                  <w:divsChild>
                    <w:div w:id="778331075">
                      <w:marLeft w:val="0"/>
                      <w:marRight w:val="0"/>
                      <w:marTop w:val="0"/>
                      <w:marBottom w:val="0"/>
                      <w:divBdr>
                        <w:top w:val="none" w:sz="0" w:space="0" w:color="auto"/>
                        <w:left w:val="none" w:sz="0" w:space="0" w:color="auto"/>
                        <w:bottom w:val="none" w:sz="0" w:space="0" w:color="auto"/>
                        <w:right w:val="none" w:sz="0" w:space="0" w:color="auto"/>
                      </w:divBdr>
                      <w:divsChild>
                        <w:div w:id="457341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796701">
                  <w:marLeft w:val="0"/>
                  <w:marRight w:val="0"/>
                  <w:marTop w:val="240"/>
                  <w:marBottom w:val="0"/>
                  <w:divBdr>
                    <w:top w:val="none" w:sz="0" w:space="0" w:color="auto"/>
                    <w:left w:val="none" w:sz="0" w:space="0" w:color="auto"/>
                    <w:bottom w:val="none" w:sz="0" w:space="0" w:color="auto"/>
                    <w:right w:val="none" w:sz="0" w:space="0" w:color="auto"/>
                  </w:divBdr>
                  <w:divsChild>
                    <w:div w:id="2057005331">
                      <w:marLeft w:val="0"/>
                      <w:marRight w:val="0"/>
                      <w:marTop w:val="0"/>
                      <w:marBottom w:val="0"/>
                      <w:divBdr>
                        <w:top w:val="none" w:sz="0" w:space="0" w:color="auto"/>
                        <w:left w:val="none" w:sz="0" w:space="0" w:color="auto"/>
                        <w:bottom w:val="none" w:sz="0" w:space="0" w:color="auto"/>
                        <w:right w:val="none" w:sz="0" w:space="0" w:color="auto"/>
                      </w:divBdr>
                      <w:divsChild>
                        <w:div w:id="563414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791014">
                  <w:marLeft w:val="0"/>
                  <w:marRight w:val="0"/>
                  <w:marTop w:val="240"/>
                  <w:marBottom w:val="0"/>
                  <w:divBdr>
                    <w:top w:val="none" w:sz="0" w:space="0" w:color="auto"/>
                    <w:left w:val="none" w:sz="0" w:space="0" w:color="auto"/>
                    <w:bottom w:val="none" w:sz="0" w:space="0" w:color="auto"/>
                    <w:right w:val="none" w:sz="0" w:space="0" w:color="auto"/>
                  </w:divBdr>
                  <w:divsChild>
                    <w:div w:id="2095472358">
                      <w:marLeft w:val="0"/>
                      <w:marRight w:val="0"/>
                      <w:marTop w:val="0"/>
                      <w:marBottom w:val="0"/>
                      <w:divBdr>
                        <w:top w:val="none" w:sz="0" w:space="0" w:color="auto"/>
                        <w:left w:val="none" w:sz="0" w:space="0" w:color="auto"/>
                        <w:bottom w:val="none" w:sz="0" w:space="0" w:color="auto"/>
                        <w:right w:val="none" w:sz="0" w:space="0" w:color="auto"/>
                      </w:divBdr>
                      <w:divsChild>
                        <w:div w:id="49893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658917">
                  <w:marLeft w:val="0"/>
                  <w:marRight w:val="0"/>
                  <w:marTop w:val="240"/>
                  <w:marBottom w:val="0"/>
                  <w:divBdr>
                    <w:top w:val="none" w:sz="0" w:space="0" w:color="auto"/>
                    <w:left w:val="none" w:sz="0" w:space="0" w:color="auto"/>
                    <w:bottom w:val="none" w:sz="0" w:space="0" w:color="auto"/>
                    <w:right w:val="none" w:sz="0" w:space="0" w:color="auto"/>
                  </w:divBdr>
                  <w:divsChild>
                    <w:div w:id="174225568">
                      <w:marLeft w:val="0"/>
                      <w:marRight w:val="0"/>
                      <w:marTop w:val="0"/>
                      <w:marBottom w:val="0"/>
                      <w:divBdr>
                        <w:top w:val="none" w:sz="0" w:space="0" w:color="auto"/>
                        <w:left w:val="none" w:sz="0" w:space="0" w:color="auto"/>
                        <w:bottom w:val="none" w:sz="0" w:space="0" w:color="auto"/>
                        <w:right w:val="none" w:sz="0" w:space="0" w:color="auto"/>
                      </w:divBdr>
                      <w:divsChild>
                        <w:div w:id="774325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366129">
                  <w:marLeft w:val="0"/>
                  <w:marRight w:val="0"/>
                  <w:marTop w:val="240"/>
                  <w:marBottom w:val="0"/>
                  <w:divBdr>
                    <w:top w:val="none" w:sz="0" w:space="0" w:color="auto"/>
                    <w:left w:val="none" w:sz="0" w:space="0" w:color="auto"/>
                    <w:bottom w:val="none" w:sz="0" w:space="0" w:color="auto"/>
                    <w:right w:val="none" w:sz="0" w:space="0" w:color="auto"/>
                  </w:divBdr>
                  <w:divsChild>
                    <w:div w:id="1077822733">
                      <w:marLeft w:val="0"/>
                      <w:marRight w:val="0"/>
                      <w:marTop w:val="0"/>
                      <w:marBottom w:val="0"/>
                      <w:divBdr>
                        <w:top w:val="none" w:sz="0" w:space="0" w:color="auto"/>
                        <w:left w:val="none" w:sz="0" w:space="0" w:color="auto"/>
                        <w:bottom w:val="none" w:sz="0" w:space="0" w:color="auto"/>
                        <w:right w:val="none" w:sz="0" w:space="0" w:color="auto"/>
                      </w:divBdr>
                      <w:divsChild>
                        <w:div w:id="118771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545324">
                  <w:marLeft w:val="0"/>
                  <w:marRight w:val="0"/>
                  <w:marTop w:val="240"/>
                  <w:marBottom w:val="0"/>
                  <w:divBdr>
                    <w:top w:val="none" w:sz="0" w:space="0" w:color="auto"/>
                    <w:left w:val="none" w:sz="0" w:space="0" w:color="auto"/>
                    <w:bottom w:val="none" w:sz="0" w:space="0" w:color="auto"/>
                    <w:right w:val="none" w:sz="0" w:space="0" w:color="auto"/>
                  </w:divBdr>
                  <w:divsChild>
                    <w:div w:id="508756129">
                      <w:marLeft w:val="0"/>
                      <w:marRight w:val="0"/>
                      <w:marTop w:val="0"/>
                      <w:marBottom w:val="0"/>
                      <w:divBdr>
                        <w:top w:val="none" w:sz="0" w:space="0" w:color="auto"/>
                        <w:left w:val="none" w:sz="0" w:space="0" w:color="auto"/>
                        <w:bottom w:val="none" w:sz="0" w:space="0" w:color="auto"/>
                        <w:right w:val="none" w:sz="0" w:space="0" w:color="auto"/>
                      </w:divBdr>
                      <w:divsChild>
                        <w:div w:id="1517841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809888">
                  <w:marLeft w:val="0"/>
                  <w:marRight w:val="0"/>
                  <w:marTop w:val="240"/>
                  <w:marBottom w:val="0"/>
                  <w:divBdr>
                    <w:top w:val="none" w:sz="0" w:space="0" w:color="auto"/>
                    <w:left w:val="none" w:sz="0" w:space="0" w:color="auto"/>
                    <w:bottom w:val="none" w:sz="0" w:space="0" w:color="auto"/>
                    <w:right w:val="none" w:sz="0" w:space="0" w:color="auto"/>
                  </w:divBdr>
                  <w:divsChild>
                    <w:div w:id="1096291875">
                      <w:marLeft w:val="0"/>
                      <w:marRight w:val="0"/>
                      <w:marTop w:val="0"/>
                      <w:marBottom w:val="0"/>
                      <w:divBdr>
                        <w:top w:val="none" w:sz="0" w:space="0" w:color="auto"/>
                        <w:left w:val="none" w:sz="0" w:space="0" w:color="auto"/>
                        <w:bottom w:val="none" w:sz="0" w:space="0" w:color="auto"/>
                        <w:right w:val="none" w:sz="0" w:space="0" w:color="auto"/>
                      </w:divBdr>
                      <w:divsChild>
                        <w:div w:id="87048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634006">
                  <w:marLeft w:val="0"/>
                  <w:marRight w:val="0"/>
                  <w:marTop w:val="240"/>
                  <w:marBottom w:val="0"/>
                  <w:divBdr>
                    <w:top w:val="none" w:sz="0" w:space="0" w:color="auto"/>
                    <w:left w:val="none" w:sz="0" w:space="0" w:color="auto"/>
                    <w:bottom w:val="none" w:sz="0" w:space="0" w:color="auto"/>
                    <w:right w:val="none" w:sz="0" w:space="0" w:color="auto"/>
                  </w:divBdr>
                  <w:divsChild>
                    <w:div w:id="1890610471">
                      <w:marLeft w:val="0"/>
                      <w:marRight w:val="0"/>
                      <w:marTop w:val="0"/>
                      <w:marBottom w:val="0"/>
                      <w:divBdr>
                        <w:top w:val="none" w:sz="0" w:space="0" w:color="auto"/>
                        <w:left w:val="none" w:sz="0" w:space="0" w:color="auto"/>
                        <w:bottom w:val="none" w:sz="0" w:space="0" w:color="auto"/>
                        <w:right w:val="none" w:sz="0" w:space="0" w:color="auto"/>
                      </w:divBdr>
                      <w:divsChild>
                        <w:div w:id="1523476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364150">
                  <w:marLeft w:val="0"/>
                  <w:marRight w:val="0"/>
                  <w:marTop w:val="240"/>
                  <w:marBottom w:val="0"/>
                  <w:divBdr>
                    <w:top w:val="none" w:sz="0" w:space="0" w:color="auto"/>
                    <w:left w:val="none" w:sz="0" w:space="0" w:color="auto"/>
                    <w:bottom w:val="none" w:sz="0" w:space="0" w:color="auto"/>
                    <w:right w:val="none" w:sz="0" w:space="0" w:color="auto"/>
                  </w:divBdr>
                  <w:divsChild>
                    <w:div w:id="504831598">
                      <w:marLeft w:val="0"/>
                      <w:marRight w:val="0"/>
                      <w:marTop w:val="0"/>
                      <w:marBottom w:val="0"/>
                      <w:divBdr>
                        <w:top w:val="none" w:sz="0" w:space="0" w:color="auto"/>
                        <w:left w:val="none" w:sz="0" w:space="0" w:color="auto"/>
                        <w:bottom w:val="none" w:sz="0" w:space="0" w:color="auto"/>
                        <w:right w:val="none" w:sz="0" w:space="0" w:color="auto"/>
                      </w:divBdr>
                      <w:divsChild>
                        <w:div w:id="1661348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579999">
                  <w:marLeft w:val="0"/>
                  <w:marRight w:val="0"/>
                  <w:marTop w:val="240"/>
                  <w:marBottom w:val="0"/>
                  <w:divBdr>
                    <w:top w:val="none" w:sz="0" w:space="0" w:color="auto"/>
                    <w:left w:val="none" w:sz="0" w:space="0" w:color="auto"/>
                    <w:bottom w:val="none" w:sz="0" w:space="0" w:color="auto"/>
                    <w:right w:val="none" w:sz="0" w:space="0" w:color="auto"/>
                  </w:divBdr>
                  <w:divsChild>
                    <w:div w:id="715469012">
                      <w:marLeft w:val="0"/>
                      <w:marRight w:val="0"/>
                      <w:marTop w:val="0"/>
                      <w:marBottom w:val="0"/>
                      <w:divBdr>
                        <w:top w:val="none" w:sz="0" w:space="0" w:color="auto"/>
                        <w:left w:val="none" w:sz="0" w:space="0" w:color="auto"/>
                        <w:bottom w:val="none" w:sz="0" w:space="0" w:color="auto"/>
                        <w:right w:val="none" w:sz="0" w:space="0" w:color="auto"/>
                      </w:divBdr>
                      <w:divsChild>
                        <w:div w:id="1807507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806829">
                  <w:marLeft w:val="0"/>
                  <w:marRight w:val="0"/>
                  <w:marTop w:val="240"/>
                  <w:marBottom w:val="0"/>
                  <w:divBdr>
                    <w:top w:val="none" w:sz="0" w:space="0" w:color="auto"/>
                    <w:left w:val="none" w:sz="0" w:space="0" w:color="auto"/>
                    <w:bottom w:val="none" w:sz="0" w:space="0" w:color="auto"/>
                    <w:right w:val="none" w:sz="0" w:space="0" w:color="auto"/>
                  </w:divBdr>
                  <w:divsChild>
                    <w:div w:id="1581061791">
                      <w:marLeft w:val="0"/>
                      <w:marRight w:val="0"/>
                      <w:marTop w:val="0"/>
                      <w:marBottom w:val="0"/>
                      <w:divBdr>
                        <w:top w:val="none" w:sz="0" w:space="0" w:color="auto"/>
                        <w:left w:val="none" w:sz="0" w:space="0" w:color="auto"/>
                        <w:bottom w:val="none" w:sz="0" w:space="0" w:color="auto"/>
                        <w:right w:val="none" w:sz="0" w:space="0" w:color="auto"/>
                      </w:divBdr>
                      <w:divsChild>
                        <w:div w:id="134370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950425">
                  <w:marLeft w:val="0"/>
                  <w:marRight w:val="0"/>
                  <w:marTop w:val="240"/>
                  <w:marBottom w:val="0"/>
                  <w:divBdr>
                    <w:top w:val="none" w:sz="0" w:space="0" w:color="auto"/>
                    <w:left w:val="none" w:sz="0" w:space="0" w:color="auto"/>
                    <w:bottom w:val="none" w:sz="0" w:space="0" w:color="auto"/>
                    <w:right w:val="none" w:sz="0" w:space="0" w:color="auto"/>
                  </w:divBdr>
                  <w:divsChild>
                    <w:div w:id="559635364">
                      <w:marLeft w:val="0"/>
                      <w:marRight w:val="0"/>
                      <w:marTop w:val="0"/>
                      <w:marBottom w:val="0"/>
                      <w:divBdr>
                        <w:top w:val="none" w:sz="0" w:space="0" w:color="auto"/>
                        <w:left w:val="none" w:sz="0" w:space="0" w:color="auto"/>
                        <w:bottom w:val="none" w:sz="0" w:space="0" w:color="auto"/>
                        <w:right w:val="none" w:sz="0" w:space="0" w:color="auto"/>
                      </w:divBdr>
                      <w:divsChild>
                        <w:div w:id="486635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333187">
                  <w:marLeft w:val="0"/>
                  <w:marRight w:val="0"/>
                  <w:marTop w:val="240"/>
                  <w:marBottom w:val="0"/>
                  <w:divBdr>
                    <w:top w:val="none" w:sz="0" w:space="0" w:color="auto"/>
                    <w:left w:val="none" w:sz="0" w:space="0" w:color="auto"/>
                    <w:bottom w:val="none" w:sz="0" w:space="0" w:color="auto"/>
                    <w:right w:val="none" w:sz="0" w:space="0" w:color="auto"/>
                  </w:divBdr>
                  <w:divsChild>
                    <w:div w:id="186263365">
                      <w:marLeft w:val="0"/>
                      <w:marRight w:val="0"/>
                      <w:marTop w:val="0"/>
                      <w:marBottom w:val="0"/>
                      <w:divBdr>
                        <w:top w:val="none" w:sz="0" w:space="0" w:color="auto"/>
                        <w:left w:val="none" w:sz="0" w:space="0" w:color="auto"/>
                        <w:bottom w:val="none" w:sz="0" w:space="0" w:color="auto"/>
                        <w:right w:val="none" w:sz="0" w:space="0" w:color="auto"/>
                      </w:divBdr>
                      <w:divsChild>
                        <w:div w:id="920211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286254">
                  <w:marLeft w:val="0"/>
                  <w:marRight w:val="0"/>
                  <w:marTop w:val="240"/>
                  <w:marBottom w:val="0"/>
                  <w:divBdr>
                    <w:top w:val="none" w:sz="0" w:space="0" w:color="auto"/>
                    <w:left w:val="none" w:sz="0" w:space="0" w:color="auto"/>
                    <w:bottom w:val="none" w:sz="0" w:space="0" w:color="auto"/>
                    <w:right w:val="none" w:sz="0" w:space="0" w:color="auto"/>
                  </w:divBdr>
                  <w:divsChild>
                    <w:div w:id="1895239360">
                      <w:marLeft w:val="0"/>
                      <w:marRight w:val="0"/>
                      <w:marTop w:val="0"/>
                      <w:marBottom w:val="0"/>
                      <w:divBdr>
                        <w:top w:val="none" w:sz="0" w:space="0" w:color="auto"/>
                        <w:left w:val="none" w:sz="0" w:space="0" w:color="auto"/>
                        <w:bottom w:val="none" w:sz="0" w:space="0" w:color="auto"/>
                        <w:right w:val="none" w:sz="0" w:space="0" w:color="auto"/>
                      </w:divBdr>
                      <w:divsChild>
                        <w:div w:id="1989548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022762">
                  <w:marLeft w:val="0"/>
                  <w:marRight w:val="0"/>
                  <w:marTop w:val="240"/>
                  <w:marBottom w:val="0"/>
                  <w:divBdr>
                    <w:top w:val="none" w:sz="0" w:space="0" w:color="auto"/>
                    <w:left w:val="none" w:sz="0" w:space="0" w:color="auto"/>
                    <w:bottom w:val="none" w:sz="0" w:space="0" w:color="auto"/>
                    <w:right w:val="none" w:sz="0" w:space="0" w:color="auto"/>
                  </w:divBdr>
                  <w:divsChild>
                    <w:div w:id="418914689">
                      <w:marLeft w:val="0"/>
                      <w:marRight w:val="0"/>
                      <w:marTop w:val="0"/>
                      <w:marBottom w:val="0"/>
                      <w:divBdr>
                        <w:top w:val="none" w:sz="0" w:space="0" w:color="auto"/>
                        <w:left w:val="none" w:sz="0" w:space="0" w:color="auto"/>
                        <w:bottom w:val="none" w:sz="0" w:space="0" w:color="auto"/>
                        <w:right w:val="none" w:sz="0" w:space="0" w:color="auto"/>
                      </w:divBdr>
                      <w:divsChild>
                        <w:div w:id="1682582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385090">
                  <w:marLeft w:val="0"/>
                  <w:marRight w:val="0"/>
                  <w:marTop w:val="240"/>
                  <w:marBottom w:val="0"/>
                  <w:divBdr>
                    <w:top w:val="none" w:sz="0" w:space="0" w:color="auto"/>
                    <w:left w:val="none" w:sz="0" w:space="0" w:color="auto"/>
                    <w:bottom w:val="none" w:sz="0" w:space="0" w:color="auto"/>
                    <w:right w:val="none" w:sz="0" w:space="0" w:color="auto"/>
                  </w:divBdr>
                  <w:divsChild>
                    <w:div w:id="1189903819">
                      <w:marLeft w:val="0"/>
                      <w:marRight w:val="0"/>
                      <w:marTop w:val="0"/>
                      <w:marBottom w:val="0"/>
                      <w:divBdr>
                        <w:top w:val="none" w:sz="0" w:space="0" w:color="auto"/>
                        <w:left w:val="none" w:sz="0" w:space="0" w:color="auto"/>
                        <w:bottom w:val="none" w:sz="0" w:space="0" w:color="auto"/>
                        <w:right w:val="none" w:sz="0" w:space="0" w:color="auto"/>
                      </w:divBdr>
                      <w:divsChild>
                        <w:div w:id="822966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808242">
                  <w:marLeft w:val="0"/>
                  <w:marRight w:val="0"/>
                  <w:marTop w:val="240"/>
                  <w:marBottom w:val="0"/>
                  <w:divBdr>
                    <w:top w:val="none" w:sz="0" w:space="0" w:color="auto"/>
                    <w:left w:val="none" w:sz="0" w:space="0" w:color="auto"/>
                    <w:bottom w:val="none" w:sz="0" w:space="0" w:color="auto"/>
                    <w:right w:val="none" w:sz="0" w:space="0" w:color="auto"/>
                  </w:divBdr>
                  <w:divsChild>
                    <w:div w:id="384640910">
                      <w:marLeft w:val="0"/>
                      <w:marRight w:val="0"/>
                      <w:marTop w:val="0"/>
                      <w:marBottom w:val="0"/>
                      <w:divBdr>
                        <w:top w:val="none" w:sz="0" w:space="0" w:color="auto"/>
                        <w:left w:val="none" w:sz="0" w:space="0" w:color="auto"/>
                        <w:bottom w:val="none" w:sz="0" w:space="0" w:color="auto"/>
                        <w:right w:val="none" w:sz="0" w:space="0" w:color="auto"/>
                      </w:divBdr>
                      <w:divsChild>
                        <w:div w:id="367947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920320">
                  <w:marLeft w:val="0"/>
                  <w:marRight w:val="0"/>
                  <w:marTop w:val="240"/>
                  <w:marBottom w:val="0"/>
                  <w:divBdr>
                    <w:top w:val="none" w:sz="0" w:space="0" w:color="auto"/>
                    <w:left w:val="none" w:sz="0" w:space="0" w:color="auto"/>
                    <w:bottom w:val="none" w:sz="0" w:space="0" w:color="auto"/>
                    <w:right w:val="none" w:sz="0" w:space="0" w:color="auto"/>
                  </w:divBdr>
                  <w:divsChild>
                    <w:div w:id="1059934194">
                      <w:marLeft w:val="0"/>
                      <w:marRight w:val="0"/>
                      <w:marTop w:val="0"/>
                      <w:marBottom w:val="0"/>
                      <w:divBdr>
                        <w:top w:val="none" w:sz="0" w:space="0" w:color="auto"/>
                        <w:left w:val="none" w:sz="0" w:space="0" w:color="auto"/>
                        <w:bottom w:val="none" w:sz="0" w:space="0" w:color="auto"/>
                        <w:right w:val="none" w:sz="0" w:space="0" w:color="auto"/>
                      </w:divBdr>
                      <w:divsChild>
                        <w:div w:id="18595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354863">
                  <w:marLeft w:val="0"/>
                  <w:marRight w:val="0"/>
                  <w:marTop w:val="240"/>
                  <w:marBottom w:val="0"/>
                  <w:divBdr>
                    <w:top w:val="none" w:sz="0" w:space="0" w:color="auto"/>
                    <w:left w:val="none" w:sz="0" w:space="0" w:color="auto"/>
                    <w:bottom w:val="none" w:sz="0" w:space="0" w:color="auto"/>
                    <w:right w:val="none" w:sz="0" w:space="0" w:color="auto"/>
                  </w:divBdr>
                  <w:divsChild>
                    <w:div w:id="847522385">
                      <w:marLeft w:val="0"/>
                      <w:marRight w:val="0"/>
                      <w:marTop w:val="0"/>
                      <w:marBottom w:val="0"/>
                      <w:divBdr>
                        <w:top w:val="none" w:sz="0" w:space="0" w:color="auto"/>
                        <w:left w:val="none" w:sz="0" w:space="0" w:color="auto"/>
                        <w:bottom w:val="none" w:sz="0" w:space="0" w:color="auto"/>
                        <w:right w:val="none" w:sz="0" w:space="0" w:color="auto"/>
                      </w:divBdr>
                      <w:divsChild>
                        <w:div w:id="1614627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763643">
                  <w:marLeft w:val="0"/>
                  <w:marRight w:val="0"/>
                  <w:marTop w:val="240"/>
                  <w:marBottom w:val="0"/>
                  <w:divBdr>
                    <w:top w:val="none" w:sz="0" w:space="0" w:color="auto"/>
                    <w:left w:val="none" w:sz="0" w:space="0" w:color="auto"/>
                    <w:bottom w:val="none" w:sz="0" w:space="0" w:color="auto"/>
                    <w:right w:val="none" w:sz="0" w:space="0" w:color="auto"/>
                  </w:divBdr>
                  <w:divsChild>
                    <w:div w:id="1171720643">
                      <w:marLeft w:val="0"/>
                      <w:marRight w:val="0"/>
                      <w:marTop w:val="0"/>
                      <w:marBottom w:val="0"/>
                      <w:divBdr>
                        <w:top w:val="none" w:sz="0" w:space="0" w:color="auto"/>
                        <w:left w:val="none" w:sz="0" w:space="0" w:color="auto"/>
                        <w:bottom w:val="none" w:sz="0" w:space="0" w:color="auto"/>
                        <w:right w:val="none" w:sz="0" w:space="0" w:color="auto"/>
                      </w:divBdr>
                      <w:divsChild>
                        <w:div w:id="1743521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902368">
                  <w:marLeft w:val="0"/>
                  <w:marRight w:val="0"/>
                  <w:marTop w:val="240"/>
                  <w:marBottom w:val="0"/>
                  <w:divBdr>
                    <w:top w:val="none" w:sz="0" w:space="0" w:color="auto"/>
                    <w:left w:val="none" w:sz="0" w:space="0" w:color="auto"/>
                    <w:bottom w:val="none" w:sz="0" w:space="0" w:color="auto"/>
                    <w:right w:val="none" w:sz="0" w:space="0" w:color="auto"/>
                  </w:divBdr>
                  <w:divsChild>
                    <w:div w:id="1802071082">
                      <w:marLeft w:val="0"/>
                      <w:marRight w:val="0"/>
                      <w:marTop w:val="0"/>
                      <w:marBottom w:val="0"/>
                      <w:divBdr>
                        <w:top w:val="none" w:sz="0" w:space="0" w:color="auto"/>
                        <w:left w:val="none" w:sz="0" w:space="0" w:color="auto"/>
                        <w:bottom w:val="none" w:sz="0" w:space="0" w:color="auto"/>
                        <w:right w:val="none" w:sz="0" w:space="0" w:color="auto"/>
                      </w:divBdr>
                      <w:divsChild>
                        <w:div w:id="788745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821681">
                  <w:marLeft w:val="0"/>
                  <w:marRight w:val="0"/>
                  <w:marTop w:val="240"/>
                  <w:marBottom w:val="0"/>
                  <w:divBdr>
                    <w:top w:val="none" w:sz="0" w:space="0" w:color="auto"/>
                    <w:left w:val="none" w:sz="0" w:space="0" w:color="auto"/>
                    <w:bottom w:val="none" w:sz="0" w:space="0" w:color="auto"/>
                    <w:right w:val="none" w:sz="0" w:space="0" w:color="auto"/>
                  </w:divBdr>
                  <w:divsChild>
                    <w:div w:id="688145761">
                      <w:marLeft w:val="0"/>
                      <w:marRight w:val="0"/>
                      <w:marTop w:val="0"/>
                      <w:marBottom w:val="0"/>
                      <w:divBdr>
                        <w:top w:val="none" w:sz="0" w:space="0" w:color="auto"/>
                        <w:left w:val="none" w:sz="0" w:space="0" w:color="auto"/>
                        <w:bottom w:val="none" w:sz="0" w:space="0" w:color="auto"/>
                        <w:right w:val="none" w:sz="0" w:space="0" w:color="auto"/>
                      </w:divBdr>
                      <w:divsChild>
                        <w:div w:id="1072627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696262">
                  <w:marLeft w:val="0"/>
                  <w:marRight w:val="0"/>
                  <w:marTop w:val="240"/>
                  <w:marBottom w:val="0"/>
                  <w:divBdr>
                    <w:top w:val="none" w:sz="0" w:space="0" w:color="auto"/>
                    <w:left w:val="none" w:sz="0" w:space="0" w:color="auto"/>
                    <w:bottom w:val="none" w:sz="0" w:space="0" w:color="auto"/>
                    <w:right w:val="none" w:sz="0" w:space="0" w:color="auto"/>
                  </w:divBdr>
                  <w:divsChild>
                    <w:div w:id="711928652">
                      <w:marLeft w:val="0"/>
                      <w:marRight w:val="0"/>
                      <w:marTop w:val="0"/>
                      <w:marBottom w:val="0"/>
                      <w:divBdr>
                        <w:top w:val="none" w:sz="0" w:space="0" w:color="auto"/>
                        <w:left w:val="none" w:sz="0" w:space="0" w:color="auto"/>
                        <w:bottom w:val="none" w:sz="0" w:space="0" w:color="auto"/>
                        <w:right w:val="none" w:sz="0" w:space="0" w:color="auto"/>
                      </w:divBdr>
                      <w:divsChild>
                        <w:div w:id="1288052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449971">
                  <w:marLeft w:val="0"/>
                  <w:marRight w:val="0"/>
                  <w:marTop w:val="240"/>
                  <w:marBottom w:val="0"/>
                  <w:divBdr>
                    <w:top w:val="none" w:sz="0" w:space="0" w:color="auto"/>
                    <w:left w:val="none" w:sz="0" w:space="0" w:color="auto"/>
                    <w:bottom w:val="none" w:sz="0" w:space="0" w:color="auto"/>
                    <w:right w:val="none" w:sz="0" w:space="0" w:color="auto"/>
                  </w:divBdr>
                  <w:divsChild>
                    <w:div w:id="315912646">
                      <w:marLeft w:val="0"/>
                      <w:marRight w:val="0"/>
                      <w:marTop w:val="0"/>
                      <w:marBottom w:val="0"/>
                      <w:divBdr>
                        <w:top w:val="none" w:sz="0" w:space="0" w:color="auto"/>
                        <w:left w:val="none" w:sz="0" w:space="0" w:color="auto"/>
                        <w:bottom w:val="none" w:sz="0" w:space="0" w:color="auto"/>
                        <w:right w:val="none" w:sz="0" w:space="0" w:color="auto"/>
                      </w:divBdr>
                      <w:divsChild>
                        <w:div w:id="1053041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793785">
                  <w:marLeft w:val="0"/>
                  <w:marRight w:val="0"/>
                  <w:marTop w:val="240"/>
                  <w:marBottom w:val="0"/>
                  <w:divBdr>
                    <w:top w:val="none" w:sz="0" w:space="0" w:color="auto"/>
                    <w:left w:val="none" w:sz="0" w:space="0" w:color="auto"/>
                    <w:bottom w:val="none" w:sz="0" w:space="0" w:color="auto"/>
                    <w:right w:val="none" w:sz="0" w:space="0" w:color="auto"/>
                  </w:divBdr>
                  <w:divsChild>
                    <w:div w:id="1489785143">
                      <w:marLeft w:val="0"/>
                      <w:marRight w:val="0"/>
                      <w:marTop w:val="0"/>
                      <w:marBottom w:val="0"/>
                      <w:divBdr>
                        <w:top w:val="none" w:sz="0" w:space="0" w:color="auto"/>
                        <w:left w:val="none" w:sz="0" w:space="0" w:color="auto"/>
                        <w:bottom w:val="none" w:sz="0" w:space="0" w:color="auto"/>
                        <w:right w:val="none" w:sz="0" w:space="0" w:color="auto"/>
                      </w:divBdr>
                      <w:divsChild>
                        <w:div w:id="570121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130940">
                  <w:marLeft w:val="0"/>
                  <w:marRight w:val="0"/>
                  <w:marTop w:val="240"/>
                  <w:marBottom w:val="0"/>
                  <w:divBdr>
                    <w:top w:val="none" w:sz="0" w:space="0" w:color="auto"/>
                    <w:left w:val="none" w:sz="0" w:space="0" w:color="auto"/>
                    <w:bottom w:val="none" w:sz="0" w:space="0" w:color="auto"/>
                    <w:right w:val="none" w:sz="0" w:space="0" w:color="auto"/>
                  </w:divBdr>
                  <w:divsChild>
                    <w:div w:id="608699493">
                      <w:marLeft w:val="0"/>
                      <w:marRight w:val="0"/>
                      <w:marTop w:val="0"/>
                      <w:marBottom w:val="0"/>
                      <w:divBdr>
                        <w:top w:val="none" w:sz="0" w:space="0" w:color="auto"/>
                        <w:left w:val="none" w:sz="0" w:space="0" w:color="auto"/>
                        <w:bottom w:val="none" w:sz="0" w:space="0" w:color="auto"/>
                        <w:right w:val="none" w:sz="0" w:space="0" w:color="auto"/>
                      </w:divBdr>
                      <w:divsChild>
                        <w:div w:id="416563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522427">
                  <w:marLeft w:val="0"/>
                  <w:marRight w:val="0"/>
                  <w:marTop w:val="240"/>
                  <w:marBottom w:val="0"/>
                  <w:divBdr>
                    <w:top w:val="none" w:sz="0" w:space="0" w:color="auto"/>
                    <w:left w:val="none" w:sz="0" w:space="0" w:color="auto"/>
                    <w:bottom w:val="none" w:sz="0" w:space="0" w:color="auto"/>
                    <w:right w:val="none" w:sz="0" w:space="0" w:color="auto"/>
                  </w:divBdr>
                  <w:divsChild>
                    <w:div w:id="94909188">
                      <w:marLeft w:val="0"/>
                      <w:marRight w:val="0"/>
                      <w:marTop w:val="0"/>
                      <w:marBottom w:val="0"/>
                      <w:divBdr>
                        <w:top w:val="none" w:sz="0" w:space="0" w:color="auto"/>
                        <w:left w:val="none" w:sz="0" w:space="0" w:color="auto"/>
                        <w:bottom w:val="none" w:sz="0" w:space="0" w:color="auto"/>
                        <w:right w:val="none" w:sz="0" w:space="0" w:color="auto"/>
                      </w:divBdr>
                      <w:divsChild>
                        <w:div w:id="1533764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036781">
                  <w:marLeft w:val="0"/>
                  <w:marRight w:val="0"/>
                  <w:marTop w:val="240"/>
                  <w:marBottom w:val="0"/>
                  <w:divBdr>
                    <w:top w:val="none" w:sz="0" w:space="0" w:color="auto"/>
                    <w:left w:val="none" w:sz="0" w:space="0" w:color="auto"/>
                    <w:bottom w:val="none" w:sz="0" w:space="0" w:color="auto"/>
                    <w:right w:val="none" w:sz="0" w:space="0" w:color="auto"/>
                  </w:divBdr>
                  <w:divsChild>
                    <w:div w:id="424571038">
                      <w:marLeft w:val="0"/>
                      <w:marRight w:val="0"/>
                      <w:marTop w:val="0"/>
                      <w:marBottom w:val="0"/>
                      <w:divBdr>
                        <w:top w:val="none" w:sz="0" w:space="0" w:color="auto"/>
                        <w:left w:val="none" w:sz="0" w:space="0" w:color="auto"/>
                        <w:bottom w:val="none" w:sz="0" w:space="0" w:color="auto"/>
                        <w:right w:val="none" w:sz="0" w:space="0" w:color="auto"/>
                      </w:divBdr>
                      <w:divsChild>
                        <w:div w:id="119886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303872">
                  <w:marLeft w:val="0"/>
                  <w:marRight w:val="0"/>
                  <w:marTop w:val="240"/>
                  <w:marBottom w:val="0"/>
                  <w:divBdr>
                    <w:top w:val="none" w:sz="0" w:space="0" w:color="auto"/>
                    <w:left w:val="none" w:sz="0" w:space="0" w:color="auto"/>
                    <w:bottom w:val="none" w:sz="0" w:space="0" w:color="auto"/>
                    <w:right w:val="none" w:sz="0" w:space="0" w:color="auto"/>
                  </w:divBdr>
                  <w:divsChild>
                    <w:div w:id="1128429718">
                      <w:marLeft w:val="0"/>
                      <w:marRight w:val="0"/>
                      <w:marTop w:val="0"/>
                      <w:marBottom w:val="0"/>
                      <w:divBdr>
                        <w:top w:val="none" w:sz="0" w:space="0" w:color="auto"/>
                        <w:left w:val="none" w:sz="0" w:space="0" w:color="auto"/>
                        <w:bottom w:val="none" w:sz="0" w:space="0" w:color="auto"/>
                        <w:right w:val="none" w:sz="0" w:space="0" w:color="auto"/>
                      </w:divBdr>
                      <w:divsChild>
                        <w:div w:id="118300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379217">
                  <w:marLeft w:val="0"/>
                  <w:marRight w:val="0"/>
                  <w:marTop w:val="240"/>
                  <w:marBottom w:val="0"/>
                  <w:divBdr>
                    <w:top w:val="none" w:sz="0" w:space="0" w:color="auto"/>
                    <w:left w:val="none" w:sz="0" w:space="0" w:color="auto"/>
                    <w:bottom w:val="none" w:sz="0" w:space="0" w:color="auto"/>
                    <w:right w:val="none" w:sz="0" w:space="0" w:color="auto"/>
                  </w:divBdr>
                  <w:divsChild>
                    <w:div w:id="428047099">
                      <w:marLeft w:val="0"/>
                      <w:marRight w:val="0"/>
                      <w:marTop w:val="0"/>
                      <w:marBottom w:val="0"/>
                      <w:divBdr>
                        <w:top w:val="none" w:sz="0" w:space="0" w:color="auto"/>
                        <w:left w:val="none" w:sz="0" w:space="0" w:color="auto"/>
                        <w:bottom w:val="none" w:sz="0" w:space="0" w:color="auto"/>
                        <w:right w:val="none" w:sz="0" w:space="0" w:color="auto"/>
                      </w:divBdr>
                      <w:divsChild>
                        <w:div w:id="955989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688850">
                  <w:marLeft w:val="0"/>
                  <w:marRight w:val="0"/>
                  <w:marTop w:val="240"/>
                  <w:marBottom w:val="0"/>
                  <w:divBdr>
                    <w:top w:val="none" w:sz="0" w:space="0" w:color="auto"/>
                    <w:left w:val="none" w:sz="0" w:space="0" w:color="auto"/>
                    <w:bottom w:val="none" w:sz="0" w:space="0" w:color="auto"/>
                    <w:right w:val="none" w:sz="0" w:space="0" w:color="auto"/>
                  </w:divBdr>
                  <w:divsChild>
                    <w:div w:id="607853792">
                      <w:marLeft w:val="0"/>
                      <w:marRight w:val="0"/>
                      <w:marTop w:val="0"/>
                      <w:marBottom w:val="0"/>
                      <w:divBdr>
                        <w:top w:val="none" w:sz="0" w:space="0" w:color="auto"/>
                        <w:left w:val="none" w:sz="0" w:space="0" w:color="auto"/>
                        <w:bottom w:val="none" w:sz="0" w:space="0" w:color="auto"/>
                        <w:right w:val="none" w:sz="0" w:space="0" w:color="auto"/>
                      </w:divBdr>
                      <w:divsChild>
                        <w:div w:id="1960602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58474">
                  <w:marLeft w:val="0"/>
                  <w:marRight w:val="0"/>
                  <w:marTop w:val="240"/>
                  <w:marBottom w:val="0"/>
                  <w:divBdr>
                    <w:top w:val="none" w:sz="0" w:space="0" w:color="auto"/>
                    <w:left w:val="none" w:sz="0" w:space="0" w:color="auto"/>
                    <w:bottom w:val="none" w:sz="0" w:space="0" w:color="auto"/>
                    <w:right w:val="none" w:sz="0" w:space="0" w:color="auto"/>
                  </w:divBdr>
                  <w:divsChild>
                    <w:div w:id="151213806">
                      <w:marLeft w:val="0"/>
                      <w:marRight w:val="0"/>
                      <w:marTop w:val="0"/>
                      <w:marBottom w:val="0"/>
                      <w:divBdr>
                        <w:top w:val="none" w:sz="0" w:space="0" w:color="auto"/>
                        <w:left w:val="none" w:sz="0" w:space="0" w:color="auto"/>
                        <w:bottom w:val="none" w:sz="0" w:space="0" w:color="auto"/>
                        <w:right w:val="none" w:sz="0" w:space="0" w:color="auto"/>
                      </w:divBdr>
                      <w:divsChild>
                        <w:div w:id="165232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492944">
                  <w:marLeft w:val="0"/>
                  <w:marRight w:val="0"/>
                  <w:marTop w:val="240"/>
                  <w:marBottom w:val="0"/>
                  <w:divBdr>
                    <w:top w:val="none" w:sz="0" w:space="0" w:color="auto"/>
                    <w:left w:val="none" w:sz="0" w:space="0" w:color="auto"/>
                    <w:bottom w:val="none" w:sz="0" w:space="0" w:color="auto"/>
                    <w:right w:val="none" w:sz="0" w:space="0" w:color="auto"/>
                  </w:divBdr>
                  <w:divsChild>
                    <w:div w:id="1273131677">
                      <w:marLeft w:val="0"/>
                      <w:marRight w:val="0"/>
                      <w:marTop w:val="0"/>
                      <w:marBottom w:val="0"/>
                      <w:divBdr>
                        <w:top w:val="none" w:sz="0" w:space="0" w:color="auto"/>
                        <w:left w:val="none" w:sz="0" w:space="0" w:color="auto"/>
                        <w:bottom w:val="none" w:sz="0" w:space="0" w:color="auto"/>
                        <w:right w:val="none" w:sz="0" w:space="0" w:color="auto"/>
                      </w:divBdr>
                      <w:divsChild>
                        <w:div w:id="89380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114394">
                  <w:marLeft w:val="0"/>
                  <w:marRight w:val="0"/>
                  <w:marTop w:val="240"/>
                  <w:marBottom w:val="0"/>
                  <w:divBdr>
                    <w:top w:val="none" w:sz="0" w:space="0" w:color="auto"/>
                    <w:left w:val="none" w:sz="0" w:space="0" w:color="auto"/>
                    <w:bottom w:val="none" w:sz="0" w:space="0" w:color="auto"/>
                    <w:right w:val="none" w:sz="0" w:space="0" w:color="auto"/>
                  </w:divBdr>
                  <w:divsChild>
                    <w:div w:id="1157040771">
                      <w:marLeft w:val="0"/>
                      <w:marRight w:val="0"/>
                      <w:marTop w:val="0"/>
                      <w:marBottom w:val="0"/>
                      <w:divBdr>
                        <w:top w:val="none" w:sz="0" w:space="0" w:color="auto"/>
                        <w:left w:val="none" w:sz="0" w:space="0" w:color="auto"/>
                        <w:bottom w:val="none" w:sz="0" w:space="0" w:color="auto"/>
                        <w:right w:val="none" w:sz="0" w:space="0" w:color="auto"/>
                      </w:divBdr>
                      <w:divsChild>
                        <w:div w:id="181869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61032">
                  <w:marLeft w:val="0"/>
                  <w:marRight w:val="0"/>
                  <w:marTop w:val="240"/>
                  <w:marBottom w:val="0"/>
                  <w:divBdr>
                    <w:top w:val="none" w:sz="0" w:space="0" w:color="auto"/>
                    <w:left w:val="none" w:sz="0" w:space="0" w:color="auto"/>
                    <w:bottom w:val="none" w:sz="0" w:space="0" w:color="auto"/>
                    <w:right w:val="none" w:sz="0" w:space="0" w:color="auto"/>
                  </w:divBdr>
                  <w:divsChild>
                    <w:div w:id="1048529531">
                      <w:marLeft w:val="0"/>
                      <w:marRight w:val="0"/>
                      <w:marTop w:val="0"/>
                      <w:marBottom w:val="0"/>
                      <w:divBdr>
                        <w:top w:val="none" w:sz="0" w:space="0" w:color="auto"/>
                        <w:left w:val="none" w:sz="0" w:space="0" w:color="auto"/>
                        <w:bottom w:val="none" w:sz="0" w:space="0" w:color="auto"/>
                        <w:right w:val="none" w:sz="0" w:space="0" w:color="auto"/>
                      </w:divBdr>
                      <w:divsChild>
                        <w:div w:id="24336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792043">
                  <w:marLeft w:val="0"/>
                  <w:marRight w:val="0"/>
                  <w:marTop w:val="240"/>
                  <w:marBottom w:val="0"/>
                  <w:divBdr>
                    <w:top w:val="none" w:sz="0" w:space="0" w:color="auto"/>
                    <w:left w:val="none" w:sz="0" w:space="0" w:color="auto"/>
                    <w:bottom w:val="none" w:sz="0" w:space="0" w:color="auto"/>
                    <w:right w:val="none" w:sz="0" w:space="0" w:color="auto"/>
                  </w:divBdr>
                  <w:divsChild>
                    <w:div w:id="1363358085">
                      <w:marLeft w:val="0"/>
                      <w:marRight w:val="0"/>
                      <w:marTop w:val="0"/>
                      <w:marBottom w:val="0"/>
                      <w:divBdr>
                        <w:top w:val="none" w:sz="0" w:space="0" w:color="auto"/>
                        <w:left w:val="none" w:sz="0" w:space="0" w:color="auto"/>
                        <w:bottom w:val="none" w:sz="0" w:space="0" w:color="auto"/>
                        <w:right w:val="none" w:sz="0" w:space="0" w:color="auto"/>
                      </w:divBdr>
                      <w:divsChild>
                        <w:div w:id="9898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100166">
                  <w:marLeft w:val="0"/>
                  <w:marRight w:val="0"/>
                  <w:marTop w:val="240"/>
                  <w:marBottom w:val="0"/>
                  <w:divBdr>
                    <w:top w:val="none" w:sz="0" w:space="0" w:color="auto"/>
                    <w:left w:val="none" w:sz="0" w:space="0" w:color="auto"/>
                    <w:bottom w:val="none" w:sz="0" w:space="0" w:color="auto"/>
                    <w:right w:val="none" w:sz="0" w:space="0" w:color="auto"/>
                  </w:divBdr>
                  <w:divsChild>
                    <w:div w:id="307899760">
                      <w:marLeft w:val="0"/>
                      <w:marRight w:val="0"/>
                      <w:marTop w:val="0"/>
                      <w:marBottom w:val="0"/>
                      <w:divBdr>
                        <w:top w:val="none" w:sz="0" w:space="0" w:color="auto"/>
                        <w:left w:val="none" w:sz="0" w:space="0" w:color="auto"/>
                        <w:bottom w:val="none" w:sz="0" w:space="0" w:color="auto"/>
                        <w:right w:val="none" w:sz="0" w:space="0" w:color="auto"/>
                      </w:divBdr>
                      <w:divsChild>
                        <w:div w:id="1002512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308450">
                  <w:marLeft w:val="0"/>
                  <w:marRight w:val="0"/>
                  <w:marTop w:val="240"/>
                  <w:marBottom w:val="0"/>
                  <w:divBdr>
                    <w:top w:val="none" w:sz="0" w:space="0" w:color="auto"/>
                    <w:left w:val="none" w:sz="0" w:space="0" w:color="auto"/>
                    <w:bottom w:val="none" w:sz="0" w:space="0" w:color="auto"/>
                    <w:right w:val="none" w:sz="0" w:space="0" w:color="auto"/>
                  </w:divBdr>
                  <w:divsChild>
                    <w:div w:id="1999796448">
                      <w:marLeft w:val="0"/>
                      <w:marRight w:val="0"/>
                      <w:marTop w:val="0"/>
                      <w:marBottom w:val="0"/>
                      <w:divBdr>
                        <w:top w:val="none" w:sz="0" w:space="0" w:color="auto"/>
                        <w:left w:val="none" w:sz="0" w:space="0" w:color="auto"/>
                        <w:bottom w:val="none" w:sz="0" w:space="0" w:color="auto"/>
                        <w:right w:val="none" w:sz="0" w:space="0" w:color="auto"/>
                      </w:divBdr>
                      <w:divsChild>
                        <w:div w:id="82971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080498">
                  <w:marLeft w:val="0"/>
                  <w:marRight w:val="0"/>
                  <w:marTop w:val="240"/>
                  <w:marBottom w:val="0"/>
                  <w:divBdr>
                    <w:top w:val="none" w:sz="0" w:space="0" w:color="auto"/>
                    <w:left w:val="none" w:sz="0" w:space="0" w:color="auto"/>
                    <w:bottom w:val="none" w:sz="0" w:space="0" w:color="auto"/>
                    <w:right w:val="none" w:sz="0" w:space="0" w:color="auto"/>
                  </w:divBdr>
                  <w:divsChild>
                    <w:div w:id="1533807507">
                      <w:marLeft w:val="0"/>
                      <w:marRight w:val="0"/>
                      <w:marTop w:val="0"/>
                      <w:marBottom w:val="0"/>
                      <w:divBdr>
                        <w:top w:val="none" w:sz="0" w:space="0" w:color="auto"/>
                        <w:left w:val="none" w:sz="0" w:space="0" w:color="auto"/>
                        <w:bottom w:val="none" w:sz="0" w:space="0" w:color="auto"/>
                        <w:right w:val="none" w:sz="0" w:space="0" w:color="auto"/>
                      </w:divBdr>
                      <w:divsChild>
                        <w:div w:id="665785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06445">
                  <w:marLeft w:val="0"/>
                  <w:marRight w:val="0"/>
                  <w:marTop w:val="240"/>
                  <w:marBottom w:val="0"/>
                  <w:divBdr>
                    <w:top w:val="none" w:sz="0" w:space="0" w:color="auto"/>
                    <w:left w:val="none" w:sz="0" w:space="0" w:color="auto"/>
                    <w:bottom w:val="none" w:sz="0" w:space="0" w:color="auto"/>
                    <w:right w:val="none" w:sz="0" w:space="0" w:color="auto"/>
                  </w:divBdr>
                  <w:divsChild>
                    <w:div w:id="1212309955">
                      <w:marLeft w:val="0"/>
                      <w:marRight w:val="0"/>
                      <w:marTop w:val="0"/>
                      <w:marBottom w:val="0"/>
                      <w:divBdr>
                        <w:top w:val="none" w:sz="0" w:space="0" w:color="auto"/>
                        <w:left w:val="none" w:sz="0" w:space="0" w:color="auto"/>
                        <w:bottom w:val="none" w:sz="0" w:space="0" w:color="auto"/>
                        <w:right w:val="none" w:sz="0" w:space="0" w:color="auto"/>
                      </w:divBdr>
                      <w:divsChild>
                        <w:div w:id="1008948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965079">
                  <w:marLeft w:val="0"/>
                  <w:marRight w:val="0"/>
                  <w:marTop w:val="240"/>
                  <w:marBottom w:val="0"/>
                  <w:divBdr>
                    <w:top w:val="none" w:sz="0" w:space="0" w:color="auto"/>
                    <w:left w:val="none" w:sz="0" w:space="0" w:color="auto"/>
                    <w:bottom w:val="none" w:sz="0" w:space="0" w:color="auto"/>
                    <w:right w:val="none" w:sz="0" w:space="0" w:color="auto"/>
                  </w:divBdr>
                  <w:divsChild>
                    <w:div w:id="192108903">
                      <w:marLeft w:val="0"/>
                      <w:marRight w:val="0"/>
                      <w:marTop w:val="0"/>
                      <w:marBottom w:val="0"/>
                      <w:divBdr>
                        <w:top w:val="none" w:sz="0" w:space="0" w:color="auto"/>
                        <w:left w:val="none" w:sz="0" w:space="0" w:color="auto"/>
                        <w:bottom w:val="none" w:sz="0" w:space="0" w:color="auto"/>
                        <w:right w:val="none" w:sz="0" w:space="0" w:color="auto"/>
                      </w:divBdr>
                      <w:divsChild>
                        <w:div w:id="110442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625193">
                  <w:marLeft w:val="0"/>
                  <w:marRight w:val="0"/>
                  <w:marTop w:val="240"/>
                  <w:marBottom w:val="0"/>
                  <w:divBdr>
                    <w:top w:val="none" w:sz="0" w:space="0" w:color="auto"/>
                    <w:left w:val="none" w:sz="0" w:space="0" w:color="auto"/>
                    <w:bottom w:val="none" w:sz="0" w:space="0" w:color="auto"/>
                    <w:right w:val="none" w:sz="0" w:space="0" w:color="auto"/>
                  </w:divBdr>
                  <w:divsChild>
                    <w:div w:id="1380590608">
                      <w:marLeft w:val="0"/>
                      <w:marRight w:val="0"/>
                      <w:marTop w:val="0"/>
                      <w:marBottom w:val="0"/>
                      <w:divBdr>
                        <w:top w:val="none" w:sz="0" w:space="0" w:color="auto"/>
                        <w:left w:val="none" w:sz="0" w:space="0" w:color="auto"/>
                        <w:bottom w:val="none" w:sz="0" w:space="0" w:color="auto"/>
                        <w:right w:val="none" w:sz="0" w:space="0" w:color="auto"/>
                      </w:divBdr>
                      <w:divsChild>
                        <w:div w:id="626352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326765">
                  <w:marLeft w:val="0"/>
                  <w:marRight w:val="0"/>
                  <w:marTop w:val="240"/>
                  <w:marBottom w:val="0"/>
                  <w:divBdr>
                    <w:top w:val="none" w:sz="0" w:space="0" w:color="auto"/>
                    <w:left w:val="none" w:sz="0" w:space="0" w:color="auto"/>
                    <w:bottom w:val="none" w:sz="0" w:space="0" w:color="auto"/>
                    <w:right w:val="none" w:sz="0" w:space="0" w:color="auto"/>
                  </w:divBdr>
                  <w:divsChild>
                    <w:div w:id="1755200046">
                      <w:marLeft w:val="0"/>
                      <w:marRight w:val="0"/>
                      <w:marTop w:val="0"/>
                      <w:marBottom w:val="0"/>
                      <w:divBdr>
                        <w:top w:val="none" w:sz="0" w:space="0" w:color="auto"/>
                        <w:left w:val="none" w:sz="0" w:space="0" w:color="auto"/>
                        <w:bottom w:val="none" w:sz="0" w:space="0" w:color="auto"/>
                        <w:right w:val="none" w:sz="0" w:space="0" w:color="auto"/>
                      </w:divBdr>
                      <w:divsChild>
                        <w:div w:id="50328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004065">
                  <w:marLeft w:val="0"/>
                  <w:marRight w:val="0"/>
                  <w:marTop w:val="240"/>
                  <w:marBottom w:val="0"/>
                  <w:divBdr>
                    <w:top w:val="none" w:sz="0" w:space="0" w:color="auto"/>
                    <w:left w:val="none" w:sz="0" w:space="0" w:color="auto"/>
                    <w:bottom w:val="none" w:sz="0" w:space="0" w:color="auto"/>
                    <w:right w:val="none" w:sz="0" w:space="0" w:color="auto"/>
                  </w:divBdr>
                  <w:divsChild>
                    <w:div w:id="660936657">
                      <w:marLeft w:val="0"/>
                      <w:marRight w:val="0"/>
                      <w:marTop w:val="0"/>
                      <w:marBottom w:val="0"/>
                      <w:divBdr>
                        <w:top w:val="none" w:sz="0" w:space="0" w:color="auto"/>
                        <w:left w:val="none" w:sz="0" w:space="0" w:color="auto"/>
                        <w:bottom w:val="none" w:sz="0" w:space="0" w:color="auto"/>
                        <w:right w:val="none" w:sz="0" w:space="0" w:color="auto"/>
                      </w:divBdr>
                      <w:divsChild>
                        <w:div w:id="751245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044620">
                  <w:marLeft w:val="0"/>
                  <w:marRight w:val="0"/>
                  <w:marTop w:val="240"/>
                  <w:marBottom w:val="0"/>
                  <w:divBdr>
                    <w:top w:val="none" w:sz="0" w:space="0" w:color="auto"/>
                    <w:left w:val="none" w:sz="0" w:space="0" w:color="auto"/>
                    <w:bottom w:val="none" w:sz="0" w:space="0" w:color="auto"/>
                    <w:right w:val="none" w:sz="0" w:space="0" w:color="auto"/>
                  </w:divBdr>
                  <w:divsChild>
                    <w:div w:id="406222626">
                      <w:marLeft w:val="0"/>
                      <w:marRight w:val="0"/>
                      <w:marTop w:val="0"/>
                      <w:marBottom w:val="0"/>
                      <w:divBdr>
                        <w:top w:val="none" w:sz="0" w:space="0" w:color="auto"/>
                        <w:left w:val="none" w:sz="0" w:space="0" w:color="auto"/>
                        <w:bottom w:val="none" w:sz="0" w:space="0" w:color="auto"/>
                        <w:right w:val="none" w:sz="0" w:space="0" w:color="auto"/>
                      </w:divBdr>
                      <w:divsChild>
                        <w:div w:id="1629120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028786">
                  <w:marLeft w:val="0"/>
                  <w:marRight w:val="0"/>
                  <w:marTop w:val="240"/>
                  <w:marBottom w:val="0"/>
                  <w:divBdr>
                    <w:top w:val="none" w:sz="0" w:space="0" w:color="auto"/>
                    <w:left w:val="none" w:sz="0" w:space="0" w:color="auto"/>
                    <w:bottom w:val="none" w:sz="0" w:space="0" w:color="auto"/>
                    <w:right w:val="none" w:sz="0" w:space="0" w:color="auto"/>
                  </w:divBdr>
                  <w:divsChild>
                    <w:div w:id="125974450">
                      <w:marLeft w:val="0"/>
                      <w:marRight w:val="0"/>
                      <w:marTop w:val="0"/>
                      <w:marBottom w:val="0"/>
                      <w:divBdr>
                        <w:top w:val="none" w:sz="0" w:space="0" w:color="auto"/>
                        <w:left w:val="none" w:sz="0" w:space="0" w:color="auto"/>
                        <w:bottom w:val="none" w:sz="0" w:space="0" w:color="auto"/>
                        <w:right w:val="none" w:sz="0" w:space="0" w:color="auto"/>
                      </w:divBdr>
                      <w:divsChild>
                        <w:div w:id="18047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047191">
                  <w:marLeft w:val="0"/>
                  <w:marRight w:val="0"/>
                  <w:marTop w:val="240"/>
                  <w:marBottom w:val="0"/>
                  <w:divBdr>
                    <w:top w:val="none" w:sz="0" w:space="0" w:color="auto"/>
                    <w:left w:val="none" w:sz="0" w:space="0" w:color="auto"/>
                    <w:bottom w:val="none" w:sz="0" w:space="0" w:color="auto"/>
                    <w:right w:val="none" w:sz="0" w:space="0" w:color="auto"/>
                  </w:divBdr>
                  <w:divsChild>
                    <w:div w:id="1472479882">
                      <w:marLeft w:val="0"/>
                      <w:marRight w:val="0"/>
                      <w:marTop w:val="0"/>
                      <w:marBottom w:val="0"/>
                      <w:divBdr>
                        <w:top w:val="none" w:sz="0" w:space="0" w:color="auto"/>
                        <w:left w:val="none" w:sz="0" w:space="0" w:color="auto"/>
                        <w:bottom w:val="none" w:sz="0" w:space="0" w:color="auto"/>
                        <w:right w:val="none" w:sz="0" w:space="0" w:color="auto"/>
                      </w:divBdr>
                      <w:divsChild>
                        <w:div w:id="1855486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467302">
                  <w:marLeft w:val="0"/>
                  <w:marRight w:val="0"/>
                  <w:marTop w:val="240"/>
                  <w:marBottom w:val="0"/>
                  <w:divBdr>
                    <w:top w:val="none" w:sz="0" w:space="0" w:color="auto"/>
                    <w:left w:val="none" w:sz="0" w:space="0" w:color="auto"/>
                    <w:bottom w:val="none" w:sz="0" w:space="0" w:color="auto"/>
                    <w:right w:val="none" w:sz="0" w:space="0" w:color="auto"/>
                  </w:divBdr>
                  <w:divsChild>
                    <w:div w:id="361052268">
                      <w:marLeft w:val="0"/>
                      <w:marRight w:val="0"/>
                      <w:marTop w:val="0"/>
                      <w:marBottom w:val="0"/>
                      <w:divBdr>
                        <w:top w:val="none" w:sz="0" w:space="0" w:color="auto"/>
                        <w:left w:val="none" w:sz="0" w:space="0" w:color="auto"/>
                        <w:bottom w:val="none" w:sz="0" w:space="0" w:color="auto"/>
                        <w:right w:val="none" w:sz="0" w:space="0" w:color="auto"/>
                      </w:divBdr>
                      <w:divsChild>
                        <w:div w:id="1696344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374633">
                  <w:marLeft w:val="0"/>
                  <w:marRight w:val="0"/>
                  <w:marTop w:val="240"/>
                  <w:marBottom w:val="0"/>
                  <w:divBdr>
                    <w:top w:val="none" w:sz="0" w:space="0" w:color="auto"/>
                    <w:left w:val="none" w:sz="0" w:space="0" w:color="auto"/>
                    <w:bottom w:val="none" w:sz="0" w:space="0" w:color="auto"/>
                    <w:right w:val="none" w:sz="0" w:space="0" w:color="auto"/>
                  </w:divBdr>
                  <w:divsChild>
                    <w:div w:id="1603029227">
                      <w:marLeft w:val="0"/>
                      <w:marRight w:val="0"/>
                      <w:marTop w:val="0"/>
                      <w:marBottom w:val="0"/>
                      <w:divBdr>
                        <w:top w:val="none" w:sz="0" w:space="0" w:color="auto"/>
                        <w:left w:val="none" w:sz="0" w:space="0" w:color="auto"/>
                        <w:bottom w:val="none" w:sz="0" w:space="0" w:color="auto"/>
                        <w:right w:val="none" w:sz="0" w:space="0" w:color="auto"/>
                      </w:divBdr>
                      <w:divsChild>
                        <w:div w:id="199545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137397">
                  <w:marLeft w:val="0"/>
                  <w:marRight w:val="0"/>
                  <w:marTop w:val="240"/>
                  <w:marBottom w:val="0"/>
                  <w:divBdr>
                    <w:top w:val="none" w:sz="0" w:space="0" w:color="auto"/>
                    <w:left w:val="none" w:sz="0" w:space="0" w:color="auto"/>
                    <w:bottom w:val="none" w:sz="0" w:space="0" w:color="auto"/>
                    <w:right w:val="none" w:sz="0" w:space="0" w:color="auto"/>
                  </w:divBdr>
                  <w:divsChild>
                    <w:div w:id="931626823">
                      <w:marLeft w:val="0"/>
                      <w:marRight w:val="0"/>
                      <w:marTop w:val="0"/>
                      <w:marBottom w:val="0"/>
                      <w:divBdr>
                        <w:top w:val="none" w:sz="0" w:space="0" w:color="auto"/>
                        <w:left w:val="none" w:sz="0" w:space="0" w:color="auto"/>
                        <w:bottom w:val="none" w:sz="0" w:space="0" w:color="auto"/>
                        <w:right w:val="none" w:sz="0" w:space="0" w:color="auto"/>
                      </w:divBdr>
                      <w:divsChild>
                        <w:div w:id="117298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419632">
                  <w:marLeft w:val="0"/>
                  <w:marRight w:val="0"/>
                  <w:marTop w:val="240"/>
                  <w:marBottom w:val="0"/>
                  <w:divBdr>
                    <w:top w:val="none" w:sz="0" w:space="0" w:color="auto"/>
                    <w:left w:val="none" w:sz="0" w:space="0" w:color="auto"/>
                    <w:bottom w:val="none" w:sz="0" w:space="0" w:color="auto"/>
                    <w:right w:val="none" w:sz="0" w:space="0" w:color="auto"/>
                  </w:divBdr>
                  <w:divsChild>
                    <w:div w:id="369771250">
                      <w:marLeft w:val="0"/>
                      <w:marRight w:val="0"/>
                      <w:marTop w:val="0"/>
                      <w:marBottom w:val="0"/>
                      <w:divBdr>
                        <w:top w:val="none" w:sz="0" w:space="0" w:color="auto"/>
                        <w:left w:val="none" w:sz="0" w:space="0" w:color="auto"/>
                        <w:bottom w:val="none" w:sz="0" w:space="0" w:color="auto"/>
                        <w:right w:val="none" w:sz="0" w:space="0" w:color="auto"/>
                      </w:divBdr>
                      <w:divsChild>
                        <w:div w:id="29255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307868">
                  <w:marLeft w:val="0"/>
                  <w:marRight w:val="0"/>
                  <w:marTop w:val="240"/>
                  <w:marBottom w:val="0"/>
                  <w:divBdr>
                    <w:top w:val="none" w:sz="0" w:space="0" w:color="auto"/>
                    <w:left w:val="none" w:sz="0" w:space="0" w:color="auto"/>
                    <w:bottom w:val="none" w:sz="0" w:space="0" w:color="auto"/>
                    <w:right w:val="none" w:sz="0" w:space="0" w:color="auto"/>
                  </w:divBdr>
                  <w:divsChild>
                    <w:div w:id="172957690">
                      <w:marLeft w:val="0"/>
                      <w:marRight w:val="0"/>
                      <w:marTop w:val="0"/>
                      <w:marBottom w:val="0"/>
                      <w:divBdr>
                        <w:top w:val="none" w:sz="0" w:space="0" w:color="auto"/>
                        <w:left w:val="none" w:sz="0" w:space="0" w:color="auto"/>
                        <w:bottom w:val="none" w:sz="0" w:space="0" w:color="auto"/>
                        <w:right w:val="none" w:sz="0" w:space="0" w:color="auto"/>
                      </w:divBdr>
                      <w:divsChild>
                        <w:div w:id="139928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918710">
                  <w:marLeft w:val="0"/>
                  <w:marRight w:val="0"/>
                  <w:marTop w:val="240"/>
                  <w:marBottom w:val="0"/>
                  <w:divBdr>
                    <w:top w:val="none" w:sz="0" w:space="0" w:color="auto"/>
                    <w:left w:val="none" w:sz="0" w:space="0" w:color="auto"/>
                    <w:bottom w:val="none" w:sz="0" w:space="0" w:color="auto"/>
                    <w:right w:val="none" w:sz="0" w:space="0" w:color="auto"/>
                  </w:divBdr>
                  <w:divsChild>
                    <w:div w:id="1856730276">
                      <w:marLeft w:val="0"/>
                      <w:marRight w:val="0"/>
                      <w:marTop w:val="0"/>
                      <w:marBottom w:val="0"/>
                      <w:divBdr>
                        <w:top w:val="none" w:sz="0" w:space="0" w:color="auto"/>
                        <w:left w:val="none" w:sz="0" w:space="0" w:color="auto"/>
                        <w:bottom w:val="none" w:sz="0" w:space="0" w:color="auto"/>
                        <w:right w:val="none" w:sz="0" w:space="0" w:color="auto"/>
                      </w:divBdr>
                      <w:divsChild>
                        <w:div w:id="927081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509269">
                  <w:marLeft w:val="0"/>
                  <w:marRight w:val="0"/>
                  <w:marTop w:val="240"/>
                  <w:marBottom w:val="0"/>
                  <w:divBdr>
                    <w:top w:val="none" w:sz="0" w:space="0" w:color="auto"/>
                    <w:left w:val="none" w:sz="0" w:space="0" w:color="auto"/>
                    <w:bottom w:val="none" w:sz="0" w:space="0" w:color="auto"/>
                    <w:right w:val="none" w:sz="0" w:space="0" w:color="auto"/>
                  </w:divBdr>
                  <w:divsChild>
                    <w:div w:id="2033145061">
                      <w:marLeft w:val="0"/>
                      <w:marRight w:val="0"/>
                      <w:marTop w:val="0"/>
                      <w:marBottom w:val="0"/>
                      <w:divBdr>
                        <w:top w:val="none" w:sz="0" w:space="0" w:color="auto"/>
                        <w:left w:val="none" w:sz="0" w:space="0" w:color="auto"/>
                        <w:bottom w:val="none" w:sz="0" w:space="0" w:color="auto"/>
                        <w:right w:val="none" w:sz="0" w:space="0" w:color="auto"/>
                      </w:divBdr>
                      <w:divsChild>
                        <w:div w:id="140148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062368">
                  <w:marLeft w:val="0"/>
                  <w:marRight w:val="0"/>
                  <w:marTop w:val="240"/>
                  <w:marBottom w:val="0"/>
                  <w:divBdr>
                    <w:top w:val="none" w:sz="0" w:space="0" w:color="auto"/>
                    <w:left w:val="none" w:sz="0" w:space="0" w:color="auto"/>
                    <w:bottom w:val="none" w:sz="0" w:space="0" w:color="auto"/>
                    <w:right w:val="none" w:sz="0" w:space="0" w:color="auto"/>
                  </w:divBdr>
                  <w:divsChild>
                    <w:div w:id="2099860737">
                      <w:marLeft w:val="0"/>
                      <w:marRight w:val="0"/>
                      <w:marTop w:val="0"/>
                      <w:marBottom w:val="0"/>
                      <w:divBdr>
                        <w:top w:val="none" w:sz="0" w:space="0" w:color="auto"/>
                        <w:left w:val="none" w:sz="0" w:space="0" w:color="auto"/>
                        <w:bottom w:val="none" w:sz="0" w:space="0" w:color="auto"/>
                        <w:right w:val="none" w:sz="0" w:space="0" w:color="auto"/>
                      </w:divBdr>
                      <w:divsChild>
                        <w:div w:id="459543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969630">
                  <w:marLeft w:val="0"/>
                  <w:marRight w:val="0"/>
                  <w:marTop w:val="240"/>
                  <w:marBottom w:val="0"/>
                  <w:divBdr>
                    <w:top w:val="none" w:sz="0" w:space="0" w:color="auto"/>
                    <w:left w:val="none" w:sz="0" w:space="0" w:color="auto"/>
                    <w:bottom w:val="none" w:sz="0" w:space="0" w:color="auto"/>
                    <w:right w:val="none" w:sz="0" w:space="0" w:color="auto"/>
                  </w:divBdr>
                  <w:divsChild>
                    <w:div w:id="1765027054">
                      <w:marLeft w:val="0"/>
                      <w:marRight w:val="0"/>
                      <w:marTop w:val="0"/>
                      <w:marBottom w:val="0"/>
                      <w:divBdr>
                        <w:top w:val="none" w:sz="0" w:space="0" w:color="auto"/>
                        <w:left w:val="none" w:sz="0" w:space="0" w:color="auto"/>
                        <w:bottom w:val="none" w:sz="0" w:space="0" w:color="auto"/>
                        <w:right w:val="none" w:sz="0" w:space="0" w:color="auto"/>
                      </w:divBdr>
                      <w:divsChild>
                        <w:div w:id="1285843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870889">
                  <w:marLeft w:val="0"/>
                  <w:marRight w:val="0"/>
                  <w:marTop w:val="240"/>
                  <w:marBottom w:val="0"/>
                  <w:divBdr>
                    <w:top w:val="none" w:sz="0" w:space="0" w:color="auto"/>
                    <w:left w:val="none" w:sz="0" w:space="0" w:color="auto"/>
                    <w:bottom w:val="none" w:sz="0" w:space="0" w:color="auto"/>
                    <w:right w:val="none" w:sz="0" w:space="0" w:color="auto"/>
                  </w:divBdr>
                  <w:divsChild>
                    <w:div w:id="236405881">
                      <w:marLeft w:val="0"/>
                      <w:marRight w:val="0"/>
                      <w:marTop w:val="0"/>
                      <w:marBottom w:val="0"/>
                      <w:divBdr>
                        <w:top w:val="none" w:sz="0" w:space="0" w:color="auto"/>
                        <w:left w:val="none" w:sz="0" w:space="0" w:color="auto"/>
                        <w:bottom w:val="none" w:sz="0" w:space="0" w:color="auto"/>
                        <w:right w:val="none" w:sz="0" w:space="0" w:color="auto"/>
                      </w:divBdr>
                      <w:divsChild>
                        <w:div w:id="1385987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737844">
                  <w:marLeft w:val="0"/>
                  <w:marRight w:val="0"/>
                  <w:marTop w:val="240"/>
                  <w:marBottom w:val="0"/>
                  <w:divBdr>
                    <w:top w:val="none" w:sz="0" w:space="0" w:color="auto"/>
                    <w:left w:val="none" w:sz="0" w:space="0" w:color="auto"/>
                    <w:bottom w:val="none" w:sz="0" w:space="0" w:color="auto"/>
                    <w:right w:val="none" w:sz="0" w:space="0" w:color="auto"/>
                  </w:divBdr>
                  <w:divsChild>
                    <w:div w:id="1928612931">
                      <w:marLeft w:val="0"/>
                      <w:marRight w:val="0"/>
                      <w:marTop w:val="0"/>
                      <w:marBottom w:val="0"/>
                      <w:divBdr>
                        <w:top w:val="none" w:sz="0" w:space="0" w:color="auto"/>
                        <w:left w:val="none" w:sz="0" w:space="0" w:color="auto"/>
                        <w:bottom w:val="none" w:sz="0" w:space="0" w:color="auto"/>
                        <w:right w:val="none" w:sz="0" w:space="0" w:color="auto"/>
                      </w:divBdr>
                      <w:divsChild>
                        <w:div w:id="76391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284904">
                  <w:marLeft w:val="0"/>
                  <w:marRight w:val="0"/>
                  <w:marTop w:val="240"/>
                  <w:marBottom w:val="0"/>
                  <w:divBdr>
                    <w:top w:val="none" w:sz="0" w:space="0" w:color="auto"/>
                    <w:left w:val="none" w:sz="0" w:space="0" w:color="auto"/>
                    <w:bottom w:val="none" w:sz="0" w:space="0" w:color="auto"/>
                    <w:right w:val="none" w:sz="0" w:space="0" w:color="auto"/>
                  </w:divBdr>
                  <w:divsChild>
                    <w:div w:id="452872265">
                      <w:marLeft w:val="0"/>
                      <w:marRight w:val="0"/>
                      <w:marTop w:val="0"/>
                      <w:marBottom w:val="0"/>
                      <w:divBdr>
                        <w:top w:val="none" w:sz="0" w:space="0" w:color="auto"/>
                        <w:left w:val="none" w:sz="0" w:space="0" w:color="auto"/>
                        <w:bottom w:val="none" w:sz="0" w:space="0" w:color="auto"/>
                        <w:right w:val="none" w:sz="0" w:space="0" w:color="auto"/>
                      </w:divBdr>
                      <w:divsChild>
                        <w:div w:id="1743214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893416">
                  <w:marLeft w:val="0"/>
                  <w:marRight w:val="0"/>
                  <w:marTop w:val="240"/>
                  <w:marBottom w:val="0"/>
                  <w:divBdr>
                    <w:top w:val="none" w:sz="0" w:space="0" w:color="auto"/>
                    <w:left w:val="none" w:sz="0" w:space="0" w:color="auto"/>
                    <w:bottom w:val="none" w:sz="0" w:space="0" w:color="auto"/>
                    <w:right w:val="none" w:sz="0" w:space="0" w:color="auto"/>
                  </w:divBdr>
                  <w:divsChild>
                    <w:div w:id="248471586">
                      <w:marLeft w:val="0"/>
                      <w:marRight w:val="0"/>
                      <w:marTop w:val="0"/>
                      <w:marBottom w:val="0"/>
                      <w:divBdr>
                        <w:top w:val="none" w:sz="0" w:space="0" w:color="auto"/>
                        <w:left w:val="none" w:sz="0" w:space="0" w:color="auto"/>
                        <w:bottom w:val="none" w:sz="0" w:space="0" w:color="auto"/>
                        <w:right w:val="none" w:sz="0" w:space="0" w:color="auto"/>
                      </w:divBdr>
                      <w:divsChild>
                        <w:div w:id="12194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010018">
                  <w:marLeft w:val="0"/>
                  <w:marRight w:val="0"/>
                  <w:marTop w:val="240"/>
                  <w:marBottom w:val="0"/>
                  <w:divBdr>
                    <w:top w:val="none" w:sz="0" w:space="0" w:color="auto"/>
                    <w:left w:val="none" w:sz="0" w:space="0" w:color="auto"/>
                    <w:bottom w:val="none" w:sz="0" w:space="0" w:color="auto"/>
                    <w:right w:val="none" w:sz="0" w:space="0" w:color="auto"/>
                  </w:divBdr>
                  <w:divsChild>
                    <w:div w:id="1019358237">
                      <w:marLeft w:val="0"/>
                      <w:marRight w:val="0"/>
                      <w:marTop w:val="0"/>
                      <w:marBottom w:val="0"/>
                      <w:divBdr>
                        <w:top w:val="none" w:sz="0" w:space="0" w:color="auto"/>
                        <w:left w:val="none" w:sz="0" w:space="0" w:color="auto"/>
                        <w:bottom w:val="none" w:sz="0" w:space="0" w:color="auto"/>
                        <w:right w:val="none" w:sz="0" w:space="0" w:color="auto"/>
                      </w:divBdr>
                      <w:divsChild>
                        <w:div w:id="940187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373836">
                  <w:marLeft w:val="0"/>
                  <w:marRight w:val="0"/>
                  <w:marTop w:val="240"/>
                  <w:marBottom w:val="0"/>
                  <w:divBdr>
                    <w:top w:val="none" w:sz="0" w:space="0" w:color="auto"/>
                    <w:left w:val="none" w:sz="0" w:space="0" w:color="auto"/>
                    <w:bottom w:val="none" w:sz="0" w:space="0" w:color="auto"/>
                    <w:right w:val="none" w:sz="0" w:space="0" w:color="auto"/>
                  </w:divBdr>
                  <w:divsChild>
                    <w:div w:id="946153143">
                      <w:marLeft w:val="0"/>
                      <w:marRight w:val="0"/>
                      <w:marTop w:val="0"/>
                      <w:marBottom w:val="0"/>
                      <w:divBdr>
                        <w:top w:val="none" w:sz="0" w:space="0" w:color="auto"/>
                        <w:left w:val="none" w:sz="0" w:space="0" w:color="auto"/>
                        <w:bottom w:val="none" w:sz="0" w:space="0" w:color="auto"/>
                        <w:right w:val="none" w:sz="0" w:space="0" w:color="auto"/>
                      </w:divBdr>
                      <w:divsChild>
                        <w:div w:id="63574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14978">
                  <w:marLeft w:val="0"/>
                  <w:marRight w:val="0"/>
                  <w:marTop w:val="240"/>
                  <w:marBottom w:val="0"/>
                  <w:divBdr>
                    <w:top w:val="none" w:sz="0" w:space="0" w:color="auto"/>
                    <w:left w:val="none" w:sz="0" w:space="0" w:color="auto"/>
                    <w:bottom w:val="none" w:sz="0" w:space="0" w:color="auto"/>
                    <w:right w:val="none" w:sz="0" w:space="0" w:color="auto"/>
                  </w:divBdr>
                  <w:divsChild>
                    <w:div w:id="49814136">
                      <w:marLeft w:val="0"/>
                      <w:marRight w:val="0"/>
                      <w:marTop w:val="0"/>
                      <w:marBottom w:val="0"/>
                      <w:divBdr>
                        <w:top w:val="none" w:sz="0" w:space="0" w:color="auto"/>
                        <w:left w:val="none" w:sz="0" w:space="0" w:color="auto"/>
                        <w:bottom w:val="none" w:sz="0" w:space="0" w:color="auto"/>
                        <w:right w:val="none" w:sz="0" w:space="0" w:color="auto"/>
                      </w:divBdr>
                      <w:divsChild>
                        <w:div w:id="68802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756215">
                  <w:marLeft w:val="0"/>
                  <w:marRight w:val="0"/>
                  <w:marTop w:val="240"/>
                  <w:marBottom w:val="0"/>
                  <w:divBdr>
                    <w:top w:val="none" w:sz="0" w:space="0" w:color="auto"/>
                    <w:left w:val="none" w:sz="0" w:space="0" w:color="auto"/>
                    <w:bottom w:val="none" w:sz="0" w:space="0" w:color="auto"/>
                    <w:right w:val="none" w:sz="0" w:space="0" w:color="auto"/>
                  </w:divBdr>
                  <w:divsChild>
                    <w:div w:id="1688212339">
                      <w:marLeft w:val="0"/>
                      <w:marRight w:val="0"/>
                      <w:marTop w:val="0"/>
                      <w:marBottom w:val="0"/>
                      <w:divBdr>
                        <w:top w:val="none" w:sz="0" w:space="0" w:color="auto"/>
                        <w:left w:val="none" w:sz="0" w:space="0" w:color="auto"/>
                        <w:bottom w:val="none" w:sz="0" w:space="0" w:color="auto"/>
                        <w:right w:val="none" w:sz="0" w:space="0" w:color="auto"/>
                      </w:divBdr>
                      <w:divsChild>
                        <w:div w:id="1377973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618307">
                  <w:marLeft w:val="0"/>
                  <w:marRight w:val="0"/>
                  <w:marTop w:val="240"/>
                  <w:marBottom w:val="0"/>
                  <w:divBdr>
                    <w:top w:val="none" w:sz="0" w:space="0" w:color="auto"/>
                    <w:left w:val="none" w:sz="0" w:space="0" w:color="auto"/>
                    <w:bottom w:val="none" w:sz="0" w:space="0" w:color="auto"/>
                    <w:right w:val="none" w:sz="0" w:space="0" w:color="auto"/>
                  </w:divBdr>
                  <w:divsChild>
                    <w:div w:id="437799436">
                      <w:marLeft w:val="0"/>
                      <w:marRight w:val="0"/>
                      <w:marTop w:val="0"/>
                      <w:marBottom w:val="0"/>
                      <w:divBdr>
                        <w:top w:val="none" w:sz="0" w:space="0" w:color="auto"/>
                        <w:left w:val="none" w:sz="0" w:space="0" w:color="auto"/>
                        <w:bottom w:val="none" w:sz="0" w:space="0" w:color="auto"/>
                        <w:right w:val="none" w:sz="0" w:space="0" w:color="auto"/>
                      </w:divBdr>
                      <w:divsChild>
                        <w:div w:id="186242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545615">
                  <w:marLeft w:val="0"/>
                  <w:marRight w:val="0"/>
                  <w:marTop w:val="240"/>
                  <w:marBottom w:val="0"/>
                  <w:divBdr>
                    <w:top w:val="none" w:sz="0" w:space="0" w:color="auto"/>
                    <w:left w:val="none" w:sz="0" w:space="0" w:color="auto"/>
                    <w:bottom w:val="none" w:sz="0" w:space="0" w:color="auto"/>
                    <w:right w:val="none" w:sz="0" w:space="0" w:color="auto"/>
                  </w:divBdr>
                  <w:divsChild>
                    <w:div w:id="1154106238">
                      <w:marLeft w:val="0"/>
                      <w:marRight w:val="0"/>
                      <w:marTop w:val="0"/>
                      <w:marBottom w:val="0"/>
                      <w:divBdr>
                        <w:top w:val="none" w:sz="0" w:space="0" w:color="auto"/>
                        <w:left w:val="none" w:sz="0" w:space="0" w:color="auto"/>
                        <w:bottom w:val="none" w:sz="0" w:space="0" w:color="auto"/>
                        <w:right w:val="none" w:sz="0" w:space="0" w:color="auto"/>
                      </w:divBdr>
                      <w:divsChild>
                        <w:div w:id="466119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755457">
                  <w:marLeft w:val="0"/>
                  <w:marRight w:val="0"/>
                  <w:marTop w:val="240"/>
                  <w:marBottom w:val="0"/>
                  <w:divBdr>
                    <w:top w:val="none" w:sz="0" w:space="0" w:color="auto"/>
                    <w:left w:val="none" w:sz="0" w:space="0" w:color="auto"/>
                    <w:bottom w:val="none" w:sz="0" w:space="0" w:color="auto"/>
                    <w:right w:val="none" w:sz="0" w:space="0" w:color="auto"/>
                  </w:divBdr>
                  <w:divsChild>
                    <w:div w:id="1552116061">
                      <w:marLeft w:val="0"/>
                      <w:marRight w:val="0"/>
                      <w:marTop w:val="0"/>
                      <w:marBottom w:val="0"/>
                      <w:divBdr>
                        <w:top w:val="none" w:sz="0" w:space="0" w:color="auto"/>
                        <w:left w:val="none" w:sz="0" w:space="0" w:color="auto"/>
                        <w:bottom w:val="none" w:sz="0" w:space="0" w:color="auto"/>
                        <w:right w:val="none" w:sz="0" w:space="0" w:color="auto"/>
                      </w:divBdr>
                      <w:divsChild>
                        <w:div w:id="2064979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288201">
                  <w:marLeft w:val="0"/>
                  <w:marRight w:val="0"/>
                  <w:marTop w:val="240"/>
                  <w:marBottom w:val="0"/>
                  <w:divBdr>
                    <w:top w:val="none" w:sz="0" w:space="0" w:color="auto"/>
                    <w:left w:val="none" w:sz="0" w:space="0" w:color="auto"/>
                    <w:bottom w:val="none" w:sz="0" w:space="0" w:color="auto"/>
                    <w:right w:val="none" w:sz="0" w:space="0" w:color="auto"/>
                  </w:divBdr>
                  <w:divsChild>
                    <w:div w:id="821241247">
                      <w:marLeft w:val="0"/>
                      <w:marRight w:val="0"/>
                      <w:marTop w:val="0"/>
                      <w:marBottom w:val="0"/>
                      <w:divBdr>
                        <w:top w:val="none" w:sz="0" w:space="0" w:color="auto"/>
                        <w:left w:val="none" w:sz="0" w:space="0" w:color="auto"/>
                        <w:bottom w:val="none" w:sz="0" w:space="0" w:color="auto"/>
                        <w:right w:val="none" w:sz="0" w:space="0" w:color="auto"/>
                      </w:divBdr>
                      <w:divsChild>
                        <w:div w:id="194676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97129">
                  <w:marLeft w:val="0"/>
                  <w:marRight w:val="0"/>
                  <w:marTop w:val="240"/>
                  <w:marBottom w:val="0"/>
                  <w:divBdr>
                    <w:top w:val="none" w:sz="0" w:space="0" w:color="auto"/>
                    <w:left w:val="none" w:sz="0" w:space="0" w:color="auto"/>
                    <w:bottom w:val="none" w:sz="0" w:space="0" w:color="auto"/>
                    <w:right w:val="none" w:sz="0" w:space="0" w:color="auto"/>
                  </w:divBdr>
                  <w:divsChild>
                    <w:div w:id="1676881506">
                      <w:marLeft w:val="0"/>
                      <w:marRight w:val="0"/>
                      <w:marTop w:val="0"/>
                      <w:marBottom w:val="0"/>
                      <w:divBdr>
                        <w:top w:val="none" w:sz="0" w:space="0" w:color="auto"/>
                        <w:left w:val="none" w:sz="0" w:space="0" w:color="auto"/>
                        <w:bottom w:val="none" w:sz="0" w:space="0" w:color="auto"/>
                        <w:right w:val="none" w:sz="0" w:space="0" w:color="auto"/>
                      </w:divBdr>
                      <w:divsChild>
                        <w:div w:id="1469393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545134">
                  <w:marLeft w:val="0"/>
                  <w:marRight w:val="0"/>
                  <w:marTop w:val="240"/>
                  <w:marBottom w:val="0"/>
                  <w:divBdr>
                    <w:top w:val="none" w:sz="0" w:space="0" w:color="auto"/>
                    <w:left w:val="none" w:sz="0" w:space="0" w:color="auto"/>
                    <w:bottom w:val="none" w:sz="0" w:space="0" w:color="auto"/>
                    <w:right w:val="none" w:sz="0" w:space="0" w:color="auto"/>
                  </w:divBdr>
                  <w:divsChild>
                    <w:div w:id="1094204329">
                      <w:marLeft w:val="0"/>
                      <w:marRight w:val="0"/>
                      <w:marTop w:val="0"/>
                      <w:marBottom w:val="0"/>
                      <w:divBdr>
                        <w:top w:val="none" w:sz="0" w:space="0" w:color="auto"/>
                        <w:left w:val="none" w:sz="0" w:space="0" w:color="auto"/>
                        <w:bottom w:val="none" w:sz="0" w:space="0" w:color="auto"/>
                        <w:right w:val="none" w:sz="0" w:space="0" w:color="auto"/>
                      </w:divBdr>
                      <w:divsChild>
                        <w:div w:id="81226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0376">
                  <w:marLeft w:val="0"/>
                  <w:marRight w:val="0"/>
                  <w:marTop w:val="240"/>
                  <w:marBottom w:val="0"/>
                  <w:divBdr>
                    <w:top w:val="none" w:sz="0" w:space="0" w:color="auto"/>
                    <w:left w:val="none" w:sz="0" w:space="0" w:color="auto"/>
                    <w:bottom w:val="none" w:sz="0" w:space="0" w:color="auto"/>
                    <w:right w:val="none" w:sz="0" w:space="0" w:color="auto"/>
                  </w:divBdr>
                  <w:divsChild>
                    <w:div w:id="1992755374">
                      <w:marLeft w:val="0"/>
                      <w:marRight w:val="0"/>
                      <w:marTop w:val="0"/>
                      <w:marBottom w:val="0"/>
                      <w:divBdr>
                        <w:top w:val="none" w:sz="0" w:space="0" w:color="auto"/>
                        <w:left w:val="none" w:sz="0" w:space="0" w:color="auto"/>
                        <w:bottom w:val="none" w:sz="0" w:space="0" w:color="auto"/>
                        <w:right w:val="none" w:sz="0" w:space="0" w:color="auto"/>
                      </w:divBdr>
                      <w:divsChild>
                        <w:div w:id="1987280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803330">
                  <w:marLeft w:val="0"/>
                  <w:marRight w:val="0"/>
                  <w:marTop w:val="240"/>
                  <w:marBottom w:val="0"/>
                  <w:divBdr>
                    <w:top w:val="none" w:sz="0" w:space="0" w:color="auto"/>
                    <w:left w:val="none" w:sz="0" w:space="0" w:color="auto"/>
                    <w:bottom w:val="none" w:sz="0" w:space="0" w:color="auto"/>
                    <w:right w:val="none" w:sz="0" w:space="0" w:color="auto"/>
                  </w:divBdr>
                  <w:divsChild>
                    <w:div w:id="266012206">
                      <w:marLeft w:val="0"/>
                      <w:marRight w:val="0"/>
                      <w:marTop w:val="0"/>
                      <w:marBottom w:val="0"/>
                      <w:divBdr>
                        <w:top w:val="none" w:sz="0" w:space="0" w:color="auto"/>
                        <w:left w:val="none" w:sz="0" w:space="0" w:color="auto"/>
                        <w:bottom w:val="none" w:sz="0" w:space="0" w:color="auto"/>
                        <w:right w:val="none" w:sz="0" w:space="0" w:color="auto"/>
                      </w:divBdr>
                      <w:divsChild>
                        <w:div w:id="2098667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168150">
                  <w:marLeft w:val="0"/>
                  <w:marRight w:val="0"/>
                  <w:marTop w:val="240"/>
                  <w:marBottom w:val="0"/>
                  <w:divBdr>
                    <w:top w:val="none" w:sz="0" w:space="0" w:color="auto"/>
                    <w:left w:val="none" w:sz="0" w:space="0" w:color="auto"/>
                    <w:bottom w:val="none" w:sz="0" w:space="0" w:color="auto"/>
                    <w:right w:val="none" w:sz="0" w:space="0" w:color="auto"/>
                  </w:divBdr>
                  <w:divsChild>
                    <w:div w:id="1242105513">
                      <w:marLeft w:val="0"/>
                      <w:marRight w:val="0"/>
                      <w:marTop w:val="0"/>
                      <w:marBottom w:val="0"/>
                      <w:divBdr>
                        <w:top w:val="none" w:sz="0" w:space="0" w:color="auto"/>
                        <w:left w:val="none" w:sz="0" w:space="0" w:color="auto"/>
                        <w:bottom w:val="none" w:sz="0" w:space="0" w:color="auto"/>
                        <w:right w:val="none" w:sz="0" w:space="0" w:color="auto"/>
                      </w:divBdr>
                      <w:divsChild>
                        <w:div w:id="65734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065694">
                  <w:marLeft w:val="0"/>
                  <w:marRight w:val="0"/>
                  <w:marTop w:val="240"/>
                  <w:marBottom w:val="0"/>
                  <w:divBdr>
                    <w:top w:val="none" w:sz="0" w:space="0" w:color="auto"/>
                    <w:left w:val="none" w:sz="0" w:space="0" w:color="auto"/>
                    <w:bottom w:val="none" w:sz="0" w:space="0" w:color="auto"/>
                    <w:right w:val="none" w:sz="0" w:space="0" w:color="auto"/>
                  </w:divBdr>
                  <w:divsChild>
                    <w:div w:id="1345592360">
                      <w:marLeft w:val="0"/>
                      <w:marRight w:val="0"/>
                      <w:marTop w:val="0"/>
                      <w:marBottom w:val="0"/>
                      <w:divBdr>
                        <w:top w:val="none" w:sz="0" w:space="0" w:color="auto"/>
                        <w:left w:val="none" w:sz="0" w:space="0" w:color="auto"/>
                        <w:bottom w:val="none" w:sz="0" w:space="0" w:color="auto"/>
                        <w:right w:val="none" w:sz="0" w:space="0" w:color="auto"/>
                      </w:divBdr>
                      <w:divsChild>
                        <w:div w:id="1214275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922097">
                  <w:marLeft w:val="0"/>
                  <w:marRight w:val="0"/>
                  <w:marTop w:val="240"/>
                  <w:marBottom w:val="0"/>
                  <w:divBdr>
                    <w:top w:val="none" w:sz="0" w:space="0" w:color="auto"/>
                    <w:left w:val="none" w:sz="0" w:space="0" w:color="auto"/>
                    <w:bottom w:val="none" w:sz="0" w:space="0" w:color="auto"/>
                    <w:right w:val="none" w:sz="0" w:space="0" w:color="auto"/>
                  </w:divBdr>
                  <w:divsChild>
                    <w:div w:id="1988781391">
                      <w:marLeft w:val="0"/>
                      <w:marRight w:val="0"/>
                      <w:marTop w:val="0"/>
                      <w:marBottom w:val="0"/>
                      <w:divBdr>
                        <w:top w:val="none" w:sz="0" w:space="0" w:color="auto"/>
                        <w:left w:val="none" w:sz="0" w:space="0" w:color="auto"/>
                        <w:bottom w:val="none" w:sz="0" w:space="0" w:color="auto"/>
                        <w:right w:val="none" w:sz="0" w:space="0" w:color="auto"/>
                      </w:divBdr>
                      <w:divsChild>
                        <w:div w:id="186993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459984">
                  <w:marLeft w:val="0"/>
                  <w:marRight w:val="0"/>
                  <w:marTop w:val="240"/>
                  <w:marBottom w:val="0"/>
                  <w:divBdr>
                    <w:top w:val="none" w:sz="0" w:space="0" w:color="auto"/>
                    <w:left w:val="none" w:sz="0" w:space="0" w:color="auto"/>
                    <w:bottom w:val="none" w:sz="0" w:space="0" w:color="auto"/>
                    <w:right w:val="none" w:sz="0" w:space="0" w:color="auto"/>
                  </w:divBdr>
                  <w:divsChild>
                    <w:div w:id="135493940">
                      <w:marLeft w:val="0"/>
                      <w:marRight w:val="0"/>
                      <w:marTop w:val="0"/>
                      <w:marBottom w:val="0"/>
                      <w:divBdr>
                        <w:top w:val="none" w:sz="0" w:space="0" w:color="auto"/>
                        <w:left w:val="none" w:sz="0" w:space="0" w:color="auto"/>
                        <w:bottom w:val="none" w:sz="0" w:space="0" w:color="auto"/>
                        <w:right w:val="none" w:sz="0" w:space="0" w:color="auto"/>
                      </w:divBdr>
                      <w:divsChild>
                        <w:div w:id="297225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590448">
                  <w:marLeft w:val="0"/>
                  <w:marRight w:val="0"/>
                  <w:marTop w:val="240"/>
                  <w:marBottom w:val="0"/>
                  <w:divBdr>
                    <w:top w:val="none" w:sz="0" w:space="0" w:color="auto"/>
                    <w:left w:val="none" w:sz="0" w:space="0" w:color="auto"/>
                    <w:bottom w:val="none" w:sz="0" w:space="0" w:color="auto"/>
                    <w:right w:val="none" w:sz="0" w:space="0" w:color="auto"/>
                  </w:divBdr>
                  <w:divsChild>
                    <w:div w:id="943072263">
                      <w:marLeft w:val="0"/>
                      <w:marRight w:val="0"/>
                      <w:marTop w:val="0"/>
                      <w:marBottom w:val="0"/>
                      <w:divBdr>
                        <w:top w:val="none" w:sz="0" w:space="0" w:color="auto"/>
                        <w:left w:val="none" w:sz="0" w:space="0" w:color="auto"/>
                        <w:bottom w:val="none" w:sz="0" w:space="0" w:color="auto"/>
                        <w:right w:val="none" w:sz="0" w:space="0" w:color="auto"/>
                      </w:divBdr>
                      <w:divsChild>
                        <w:div w:id="634410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46856">
                  <w:marLeft w:val="0"/>
                  <w:marRight w:val="0"/>
                  <w:marTop w:val="240"/>
                  <w:marBottom w:val="0"/>
                  <w:divBdr>
                    <w:top w:val="none" w:sz="0" w:space="0" w:color="auto"/>
                    <w:left w:val="none" w:sz="0" w:space="0" w:color="auto"/>
                    <w:bottom w:val="none" w:sz="0" w:space="0" w:color="auto"/>
                    <w:right w:val="none" w:sz="0" w:space="0" w:color="auto"/>
                  </w:divBdr>
                  <w:divsChild>
                    <w:div w:id="9458804">
                      <w:marLeft w:val="0"/>
                      <w:marRight w:val="0"/>
                      <w:marTop w:val="0"/>
                      <w:marBottom w:val="0"/>
                      <w:divBdr>
                        <w:top w:val="none" w:sz="0" w:space="0" w:color="auto"/>
                        <w:left w:val="none" w:sz="0" w:space="0" w:color="auto"/>
                        <w:bottom w:val="none" w:sz="0" w:space="0" w:color="auto"/>
                        <w:right w:val="none" w:sz="0" w:space="0" w:color="auto"/>
                      </w:divBdr>
                      <w:divsChild>
                        <w:div w:id="1380713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693940">
                  <w:marLeft w:val="0"/>
                  <w:marRight w:val="0"/>
                  <w:marTop w:val="240"/>
                  <w:marBottom w:val="0"/>
                  <w:divBdr>
                    <w:top w:val="none" w:sz="0" w:space="0" w:color="auto"/>
                    <w:left w:val="none" w:sz="0" w:space="0" w:color="auto"/>
                    <w:bottom w:val="none" w:sz="0" w:space="0" w:color="auto"/>
                    <w:right w:val="none" w:sz="0" w:space="0" w:color="auto"/>
                  </w:divBdr>
                  <w:divsChild>
                    <w:div w:id="48313285">
                      <w:marLeft w:val="0"/>
                      <w:marRight w:val="0"/>
                      <w:marTop w:val="0"/>
                      <w:marBottom w:val="0"/>
                      <w:divBdr>
                        <w:top w:val="none" w:sz="0" w:space="0" w:color="auto"/>
                        <w:left w:val="none" w:sz="0" w:space="0" w:color="auto"/>
                        <w:bottom w:val="none" w:sz="0" w:space="0" w:color="auto"/>
                        <w:right w:val="none" w:sz="0" w:space="0" w:color="auto"/>
                      </w:divBdr>
                      <w:divsChild>
                        <w:div w:id="15619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860121">
                  <w:marLeft w:val="0"/>
                  <w:marRight w:val="0"/>
                  <w:marTop w:val="240"/>
                  <w:marBottom w:val="0"/>
                  <w:divBdr>
                    <w:top w:val="none" w:sz="0" w:space="0" w:color="auto"/>
                    <w:left w:val="none" w:sz="0" w:space="0" w:color="auto"/>
                    <w:bottom w:val="none" w:sz="0" w:space="0" w:color="auto"/>
                    <w:right w:val="none" w:sz="0" w:space="0" w:color="auto"/>
                  </w:divBdr>
                  <w:divsChild>
                    <w:div w:id="1244753688">
                      <w:marLeft w:val="0"/>
                      <w:marRight w:val="0"/>
                      <w:marTop w:val="0"/>
                      <w:marBottom w:val="0"/>
                      <w:divBdr>
                        <w:top w:val="none" w:sz="0" w:space="0" w:color="auto"/>
                        <w:left w:val="none" w:sz="0" w:space="0" w:color="auto"/>
                        <w:bottom w:val="none" w:sz="0" w:space="0" w:color="auto"/>
                        <w:right w:val="none" w:sz="0" w:space="0" w:color="auto"/>
                      </w:divBdr>
                      <w:divsChild>
                        <w:div w:id="502940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846895">
                  <w:marLeft w:val="0"/>
                  <w:marRight w:val="0"/>
                  <w:marTop w:val="240"/>
                  <w:marBottom w:val="0"/>
                  <w:divBdr>
                    <w:top w:val="none" w:sz="0" w:space="0" w:color="auto"/>
                    <w:left w:val="none" w:sz="0" w:space="0" w:color="auto"/>
                    <w:bottom w:val="none" w:sz="0" w:space="0" w:color="auto"/>
                    <w:right w:val="none" w:sz="0" w:space="0" w:color="auto"/>
                  </w:divBdr>
                  <w:divsChild>
                    <w:div w:id="801769034">
                      <w:marLeft w:val="0"/>
                      <w:marRight w:val="0"/>
                      <w:marTop w:val="0"/>
                      <w:marBottom w:val="0"/>
                      <w:divBdr>
                        <w:top w:val="none" w:sz="0" w:space="0" w:color="auto"/>
                        <w:left w:val="none" w:sz="0" w:space="0" w:color="auto"/>
                        <w:bottom w:val="none" w:sz="0" w:space="0" w:color="auto"/>
                        <w:right w:val="none" w:sz="0" w:space="0" w:color="auto"/>
                      </w:divBdr>
                      <w:divsChild>
                        <w:div w:id="1979992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595168">
                  <w:marLeft w:val="0"/>
                  <w:marRight w:val="0"/>
                  <w:marTop w:val="240"/>
                  <w:marBottom w:val="0"/>
                  <w:divBdr>
                    <w:top w:val="none" w:sz="0" w:space="0" w:color="auto"/>
                    <w:left w:val="none" w:sz="0" w:space="0" w:color="auto"/>
                    <w:bottom w:val="none" w:sz="0" w:space="0" w:color="auto"/>
                    <w:right w:val="none" w:sz="0" w:space="0" w:color="auto"/>
                  </w:divBdr>
                  <w:divsChild>
                    <w:div w:id="1673873133">
                      <w:marLeft w:val="0"/>
                      <w:marRight w:val="0"/>
                      <w:marTop w:val="0"/>
                      <w:marBottom w:val="0"/>
                      <w:divBdr>
                        <w:top w:val="none" w:sz="0" w:space="0" w:color="auto"/>
                        <w:left w:val="none" w:sz="0" w:space="0" w:color="auto"/>
                        <w:bottom w:val="none" w:sz="0" w:space="0" w:color="auto"/>
                        <w:right w:val="none" w:sz="0" w:space="0" w:color="auto"/>
                      </w:divBdr>
                      <w:divsChild>
                        <w:div w:id="1467695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337023">
                  <w:marLeft w:val="0"/>
                  <w:marRight w:val="0"/>
                  <w:marTop w:val="240"/>
                  <w:marBottom w:val="0"/>
                  <w:divBdr>
                    <w:top w:val="none" w:sz="0" w:space="0" w:color="auto"/>
                    <w:left w:val="none" w:sz="0" w:space="0" w:color="auto"/>
                    <w:bottom w:val="none" w:sz="0" w:space="0" w:color="auto"/>
                    <w:right w:val="none" w:sz="0" w:space="0" w:color="auto"/>
                  </w:divBdr>
                  <w:divsChild>
                    <w:div w:id="398525203">
                      <w:marLeft w:val="0"/>
                      <w:marRight w:val="0"/>
                      <w:marTop w:val="0"/>
                      <w:marBottom w:val="0"/>
                      <w:divBdr>
                        <w:top w:val="none" w:sz="0" w:space="0" w:color="auto"/>
                        <w:left w:val="none" w:sz="0" w:space="0" w:color="auto"/>
                        <w:bottom w:val="none" w:sz="0" w:space="0" w:color="auto"/>
                        <w:right w:val="none" w:sz="0" w:space="0" w:color="auto"/>
                      </w:divBdr>
                      <w:divsChild>
                        <w:div w:id="2070416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447929">
                  <w:marLeft w:val="0"/>
                  <w:marRight w:val="0"/>
                  <w:marTop w:val="240"/>
                  <w:marBottom w:val="0"/>
                  <w:divBdr>
                    <w:top w:val="none" w:sz="0" w:space="0" w:color="auto"/>
                    <w:left w:val="none" w:sz="0" w:space="0" w:color="auto"/>
                    <w:bottom w:val="none" w:sz="0" w:space="0" w:color="auto"/>
                    <w:right w:val="none" w:sz="0" w:space="0" w:color="auto"/>
                  </w:divBdr>
                  <w:divsChild>
                    <w:div w:id="1355880822">
                      <w:marLeft w:val="0"/>
                      <w:marRight w:val="0"/>
                      <w:marTop w:val="0"/>
                      <w:marBottom w:val="0"/>
                      <w:divBdr>
                        <w:top w:val="none" w:sz="0" w:space="0" w:color="auto"/>
                        <w:left w:val="none" w:sz="0" w:space="0" w:color="auto"/>
                        <w:bottom w:val="none" w:sz="0" w:space="0" w:color="auto"/>
                        <w:right w:val="none" w:sz="0" w:space="0" w:color="auto"/>
                      </w:divBdr>
                      <w:divsChild>
                        <w:div w:id="1227373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155406">
                  <w:marLeft w:val="0"/>
                  <w:marRight w:val="0"/>
                  <w:marTop w:val="240"/>
                  <w:marBottom w:val="0"/>
                  <w:divBdr>
                    <w:top w:val="none" w:sz="0" w:space="0" w:color="auto"/>
                    <w:left w:val="none" w:sz="0" w:space="0" w:color="auto"/>
                    <w:bottom w:val="none" w:sz="0" w:space="0" w:color="auto"/>
                    <w:right w:val="none" w:sz="0" w:space="0" w:color="auto"/>
                  </w:divBdr>
                  <w:divsChild>
                    <w:div w:id="1613046858">
                      <w:marLeft w:val="0"/>
                      <w:marRight w:val="0"/>
                      <w:marTop w:val="0"/>
                      <w:marBottom w:val="0"/>
                      <w:divBdr>
                        <w:top w:val="none" w:sz="0" w:space="0" w:color="auto"/>
                        <w:left w:val="none" w:sz="0" w:space="0" w:color="auto"/>
                        <w:bottom w:val="none" w:sz="0" w:space="0" w:color="auto"/>
                        <w:right w:val="none" w:sz="0" w:space="0" w:color="auto"/>
                      </w:divBdr>
                      <w:divsChild>
                        <w:div w:id="536625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781102">
                  <w:marLeft w:val="0"/>
                  <w:marRight w:val="0"/>
                  <w:marTop w:val="240"/>
                  <w:marBottom w:val="0"/>
                  <w:divBdr>
                    <w:top w:val="none" w:sz="0" w:space="0" w:color="auto"/>
                    <w:left w:val="none" w:sz="0" w:space="0" w:color="auto"/>
                    <w:bottom w:val="none" w:sz="0" w:space="0" w:color="auto"/>
                    <w:right w:val="none" w:sz="0" w:space="0" w:color="auto"/>
                  </w:divBdr>
                  <w:divsChild>
                    <w:div w:id="1516849205">
                      <w:marLeft w:val="0"/>
                      <w:marRight w:val="0"/>
                      <w:marTop w:val="0"/>
                      <w:marBottom w:val="0"/>
                      <w:divBdr>
                        <w:top w:val="none" w:sz="0" w:space="0" w:color="auto"/>
                        <w:left w:val="none" w:sz="0" w:space="0" w:color="auto"/>
                        <w:bottom w:val="none" w:sz="0" w:space="0" w:color="auto"/>
                        <w:right w:val="none" w:sz="0" w:space="0" w:color="auto"/>
                      </w:divBdr>
                      <w:divsChild>
                        <w:div w:id="496919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93424">
                  <w:marLeft w:val="0"/>
                  <w:marRight w:val="0"/>
                  <w:marTop w:val="240"/>
                  <w:marBottom w:val="0"/>
                  <w:divBdr>
                    <w:top w:val="none" w:sz="0" w:space="0" w:color="auto"/>
                    <w:left w:val="none" w:sz="0" w:space="0" w:color="auto"/>
                    <w:bottom w:val="none" w:sz="0" w:space="0" w:color="auto"/>
                    <w:right w:val="none" w:sz="0" w:space="0" w:color="auto"/>
                  </w:divBdr>
                  <w:divsChild>
                    <w:div w:id="2001886034">
                      <w:marLeft w:val="0"/>
                      <w:marRight w:val="0"/>
                      <w:marTop w:val="0"/>
                      <w:marBottom w:val="0"/>
                      <w:divBdr>
                        <w:top w:val="none" w:sz="0" w:space="0" w:color="auto"/>
                        <w:left w:val="none" w:sz="0" w:space="0" w:color="auto"/>
                        <w:bottom w:val="none" w:sz="0" w:space="0" w:color="auto"/>
                        <w:right w:val="none" w:sz="0" w:space="0" w:color="auto"/>
                      </w:divBdr>
                      <w:divsChild>
                        <w:div w:id="203931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432205">
                  <w:marLeft w:val="0"/>
                  <w:marRight w:val="0"/>
                  <w:marTop w:val="240"/>
                  <w:marBottom w:val="0"/>
                  <w:divBdr>
                    <w:top w:val="none" w:sz="0" w:space="0" w:color="auto"/>
                    <w:left w:val="none" w:sz="0" w:space="0" w:color="auto"/>
                    <w:bottom w:val="none" w:sz="0" w:space="0" w:color="auto"/>
                    <w:right w:val="none" w:sz="0" w:space="0" w:color="auto"/>
                  </w:divBdr>
                  <w:divsChild>
                    <w:div w:id="1992557447">
                      <w:marLeft w:val="0"/>
                      <w:marRight w:val="0"/>
                      <w:marTop w:val="0"/>
                      <w:marBottom w:val="0"/>
                      <w:divBdr>
                        <w:top w:val="none" w:sz="0" w:space="0" w:color="auto"/>
                        <w:left w:val="none" w:sz="0" w:space="0" w:color="auto"/>
                        <w:bottom w:val="none" w:sz="0" w:space="0" w:color="auto"/>
                        <w:right w:val="none" w:sz="0" w:space="0" w:color="auto"/>
                      </w:divBdr>
                      <w:divsChild>
                        <w:div w:id="13727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36849">
                  <w:marLeft w:val="0"/>
                  <w:marRight w:val="0"/>
                  <w:marTop w:val="240"/>
                  <w:marBottom w:val="0"/>
                  <w:divBdr>
                    <w:top w:val="none" w:sz="0" w:space="0" w:color="auto"/>
                    <w:left w:val="none" w:sz="0" w:space="0" w:color="auto"/>
                    <w:bottom w:val="none" w:sz="0" w:space="0" w:color="auto"/>
                    <w:right w:val="none" w:sz="0" w:space="0" w:color="auto"/>
                  </w:divBdr>
                  <w:divsChild>
                    <w:div w:id="708527326">
                      <w:marLeft w:val="0"/>
                      <w:marRight w:val="0"/>
                      <w:marTop w:val="0"/>
                      <w:marBottom w:val="0"/>
                      <w:divBdr>
                        <w:top w:val="none" w:sz="0" w:space="0" w:color="auto"/>
                        <w:left w:val="none" w:sz="0" w:space="0" w:color="auto"/>
                        <w:bottom w:val="none" w:sz="0" w:space="0" w:color="auto"/>
                        <w:right w:val="none" w:sz="0" w:space="0" w:color="auto"/>
                      </w:divBdr>
                      <w:divsChild>
                        <w:div w:id="137569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186427">
                  <w:marLeft w:val="0"/>
                  <w:marRight w:val="0"/>
                  <w:marTop w:val="240"/>
                  <w:marBottom w:val="0"/>
                  <w:divBdr>
                    <w:top w:val="none" w:sz="0" w:space="0" w:color="auto"/>
                    <w:left w:val="none" w:sz="0" w:space="0" w:color="auto"/>
                    <w:bottom w:val="none" w:sz="0" w:space="0" w:color="auto"/>
                    <w:right w:val="none" w:sz="0" w:space="0" w:color="auto"/>
                  </w:divBdr>
                  <w:divsChild>
                    <w:div w:id="1703244676">
                      <w:marLeft w:val="0"/>
                      <w:marRight w:val="0"/>
                      <w:marTop w:val="0"/>
                      <w:marBottom w:val="0"/>
                      <w:divBdr>
                        <w:top w:val="none" w:sz="0" w:space="0" w:color="auto"/>
                        <w:left w:val="none" w:sz="0" w:space="0" w:color="auto"/>
                        <w:bottom w:val="none" w:sz="0" w:space="0" w:color="auto"/>
                        <w:right w:val="none" w:sz="0" w:space="0" w:color="auto"/>
                      </w:divBdr>
                      <w:divsChild>
                        <w:div w:id="181750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290663">
                  <w:marLeft w:val="0"/>
                  <w:marRight w:val="0"/>
                  <w:marTop w:val="240"/>
                  <w:marBottom w:val="0"/>
                  <w:divBdr>
                    <w:top w:val="none" w:sz="0" w:space="0" w:color="auto"/>
                    <w:left w:val="none" w:sz="0" w:space="0" w:color="auto"/>
                    <w:bottom w:val="none" w:sz="0" w:space="0" w:color="auto"/>
                    <w:right w:val="none" w:sz="0" w:space="0" w:color="auto"/>
                  </w:divBdr>
                  <w:divsChild>
                    <w:div w:id="908735497">
                      <w:marLeft w:val="0"/>
                      <w:marRight w:val="0"/>
                      <w:marTop w:val="0"/>
                      <w:marBottom w:val="0"/>
                      <w:divBdr>
                        <w:top w:val="none" w:sz="0" w:space="0" w:color="auto"/>
                        <w:left w:val="none" w:sz="0" w:space="0" w:color="auto"/>
                        <w:bottom w:val="none" w:sz="0" w:space="0" w:color="auto"/>
                        <w:right w:val="none" w:sz="0" w:space="0" w:color="auto"/>
                      </w:divBdr>
                      <w:divsChild>
                        <w:div w:id="1700937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76598">
                  <w:marLeft w:val="0"/>
                  <w:marRight w:val="0"/>
                  <w:marTop w:val="240"/>
                  <w:marBottom w:val="0"/>
                  <w:divBdr>
                    <w:top w:val="none" w:sz="0" w:space="0" w:color="auto"/>
                    <w:left w:val="none" w:sz="0" w:space="0" w:color="auto"/>
                    <w:bottom w:val="none" w:sz="0" w:space="0" w:color="auto"/>
                    <w:right w:val="none" w:sz="0" w:space="0" w:color="auto"/>
                  </w:divBdr>
                  <w:divsChild>
                    <w:div w:id="1835029834">
                      <w:marLeft w:val="0"/>
                      <w:marRight w:val="0"/>
                      <w:marTop w:val="0"/>
                      <w:marBottom w:val="0"/>
                      <w:divBdr>
                        <w:top w:val="none" w:sz="0" w:space="0" w:color="auto"/>
                        <w:left w:val="none" w:sz="0" w:space="0" w:color="auto"/>
                        <w:bottom w:val="none" w:sz="0" w:space="0" w:color="auto"/>
                        <w:right w:val="none" w:sz="0" w:space="0" w:color="auto"/>
                      </w:divBdr>
                      <w:divsChild>
                        <w:div w:id="55008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227763">
                  <w:marLeft w:val="0"/>
                  <w:marRight w:val="0"/>
                  <w:marTop w:val="240"/>
                  <w:marBottom w:val="0"/>
                  <w:divBdr>
                    <w:top w:val="none" w:sz="0" w:space="0" w:color="auto"/>
                    <w:left w:val="none" w:sz="0" w:space="0" w:color="auto"/>
                    <w:bottom w:val="none" w:sz="0" w:space="0" w:color="auto"/>
                    <w:right w:val="none" w:sz="0" w:space="0" w:color="auto"/>
                  </w:divBdr>
                  <w:divsChild>
                    <w:div w:id="196043243">
                      <w:marLeft w:val="0"/>
                      <w:marRight w:val="0"/>
                      <w:marTop w:val="0"/>
                      <w:marBottom w:val="0"/>
                      <w:divBdr>
                        <w:top w:val="none" w:sz="0" w:space="0" w:color="auto"/>
                        <w:left w:val="none" w:sz="0" w:space="0" w:color="auto"/>
                        <w:bottom w:val="none" w:sz="0" w:space="0" w:color="auto"/>
                        <w:right w:val="none" w:sz="0" w:space="0" w:color="auto"/>
                      </w:divBdr>
                      <w:divsChild>
                        <w:div w:id="28266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494899">
                  <w:marLeft w:val="0"/>
                  <w:marRight w:val="0"/>
                  <w:marTop w:val="240"/>
                  <w:marBottom w:val="0"/>
                  <w:divBdr>
                    <w:top w:val="none" w:sz="0" w:space="0" w:color="auto"/>
                    <w:left w:val="none" w:sz="0" w:space="0" w:color="auto"/>
                    <w:bottom w:val="none" w:sz="0" w:space="0" w:color="auto"/>
                    <w:right w:val="none" w:sz="0" w:space="0" w:color="auto"/>
                  </w:divBdr>
                  <w:divsChild>
                    <w:div w:id="996835255">
                      <w:marLeft w:val="0"/>
                      <w:marRight w:val="0"/>
                      <w:marTop w:val="0"/>
                      <w:marBottom w:val="0"/>
                      <w:divBdr>
                        <w:top w:val="none" w:sz="0" w:space="0" w:color="auto"/>
                        <w:left w:val="none" w:sz="0" w:space="0" w:color="auto"/>
                        <w:bottom w:val="none" w:sz="0" w:space="0" w:color="auto"/>
                        <w:right w:val="none" w:sz="0" w:space="0" w:color="auto"/>
                      </w:divBdr>
                      <w:divsChild>
                        <w:div w:id="1228228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266912">
                  <w:marLeft w:val="0"/>
                  <w:marRight w:val="0"/>
                  <w:marTop w:val="240"/>
                  <w:marBottom w:val="0"/>
                  <w:divBdr>
                    <w:top w:val="none" w:sz="0" w:space="0" w:color="auto"/>
                    <w:left w:val="none" w:sz="0" w:space="0" w:color="auto"/>
                    <w:bottom w:val="none" w:sz="0" w:space="0" w:color="auto"/>
                    <w:right w:val="none" w:sz="0" w:space="0" w:color="auto"/>
                  </w:divBdr>
                  <w:divsChild>
                    <w:div w:id="279071784">
                      <w:marLeft w:val="0"/>
                      <w:marRight w:val="0"/>
                      <w:marTop w:val="0"/>
                      <w:marBottom w:val="0"/>
                      <w:divBdr>
                        <w:top w:val="none" w:sz="0" w:space="0" w:color="auto"/>
                        <w:left w:val="none" w:sz="0" w:space="0" w:color="auto"/>
                        <w:bottom w:val="none" w:sz="0" w:space="0" w:color="auto"/>
                        <w:right w:val="none" w:sz="0" w:space="0" w:color="auto"/>
                      </w:divBdr>
                      <w:divsChild>
                        <w:div w:id="413549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569780">
                  <w:marLeft w:val="0"/>
                  <w:marRight w:val="0"/>
                  <w:marTop w:val="240"/>
                  <w:marBottom w:val="0"/>
                  <w:divBdr>
                    <w:top w:val="none" w:sz="0" w:space="0" w:color="auto"/>
                    <w:left w:val="none" w:sz="0" w:space="0" w:color="auto"/>
                    <w:bottom w:val="none" w:sz="0" w:space="0" w:color="auto"/>
                    <w:right w:val="none" w:sz="0" w:space="0" w:color="auto"/>
                  </w:divBdr>
                  <w:divsChild>
                    <w:div w:id="1729255696">
                      <w:marLeft w:val="0"/>
                      <w:marRight w:val="0"/>
                      <w:marTop w:val="0"/>
                      <w:marBottom w:val="0"/>
                      <w:divBdr>
                        <w:top w:val="none" w:sz="0" w:space="0" w:color="auto"/>
                        <w:left w:val="none" w:sz="0" w:space="0" w:color="auto"/>
                        <w:bottom w:val="none" w:sz="0" w:space="0" w:color="auto"/>
                        <w:right w:val="none" w:sz="0" w:space="0" w:color="auto"/>
                      </w:divBdr>
                      <w:divsChild>
                        <w:div w:id="1957986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868283">
                  <w:marLeft w:val="0"/>
                  <w:marRight w:val="0"/>
                  <w:marTop w:val="240"/>
                  <w:marBottom w:val="0"/>
                  <w:divBdr>
                    <w:top w:val="none" w:sz="0" w:space="0" w:color="auto"/>
                    <w:left w:val="none" w:sz="0" w:space="0" w:color="auto"/>
                    <w:bottom w:val="none" w:sz="0" w:space="0" w:color="auto"/>
                    <w:right w:val="none" w:sz="0" w:space="0" w:color="auto"/>
                  </w:divBdr>
                  <w:divsChild>
                    <w:div w:id="1637448592">
                      <w:marLeft w:val="0"/>
                      <w:marRight w:val="0"/>
                      <w:marTop w:val="0"/>
                      <w:marBottom w:val="0"/>
                      <w:divBdr>
                        <w:top w:val="none" w:sz="0" w:space="0" w:color="auto"/>
                        <w:left w:val="none" w:sz="0" w:space="0" w:color="auto"/>
                        <w:bottom w:val="none" w:sz="0" w:space="0" w:color="auto"/>
                        <w:right w:val="none" w:sz="0" w:space="0" w:color="auto"/>
                      </w:divBdr>
                      <w:divsChild>
                        <w:div w:id="372965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581784">
                  <w:marLeft w:val="0"/>
                  <w:marRight w:val="0"/>
                  <w:marTop w:val="240"/>
                  <w:marBottom w:val="0"/>
                  <w:divBdr>
                    <w:top w:val="none" w:sz="0" w:space="0" w:color="auto"/>
                    <w:left w:val="none" w:sz="0" w:space="0" w:color="auto"/>
                    <w:bottom w:val="none" w:sz="0" w:space="0" w:color="auto"/>
                    <w:right w:val="none" w:sz="0" w:space="0" w:color="auto"/>
                  </w:divBdr>
                  <w:divsChild>
                    <w:div w:id="1306004380">
                      <w:marLeft w:val="0"/>
                      <w:marRight w:val="0"/>
                      <w:marTop w:val="0"/>
                      <w:marBottom w:val="0"/>
                      <w:divBdr>
                        <w:top w:val="none" w:sz="0" w:space="0" w:color="auto"/>
                        <w:left w:val="none" w:sz="0" w:space="0" w:color="auto"/>
                        <w:bottom w:val="none" w:sz="0" w:space="0" w:color="auto"/>
                        <w:right w:val="none" w:sz="0" w:space="0" w:color="auto"/>
                      </w:divBdr>
                      <w:divsChild>
                        <w:div w:id="173612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540444">
                  <w:marLeft w:val="0"/>
                  <w:marRight w:val="0"/>
                  <w:marTop w:val="240"/>
                  <w:marBottom w:val="0"/>
                  <w:divBdr>
                    <w:top w:val="none" w:sz="0" w:space="0" w:color="auto"/>
                    <w:left w:val="none" w:sz="0" w:space="0" w:color="auto"/>
                    <w:bottom w:val="none" w:sz="0" w:space="0" w:color="auto"/>
                    <w:right w:val="none" w:sz="0" w:space="0" w:color="auto"/>
                  </w:divBdr>
                  <w:divsChild>
                    <w:div w:id="297927595">
                      <w:marLeft w:val="0"/>
                      <w:marRight w:val="0"/>
                      <w:marTop w:val="0"/>
                      <w:marBottom w:val="0"/>
                      <w:divBdr>
                        <w:top w:val="none" w:sz="0" w:space="0" w:color="auto"/>
                        <w:left w:val="none" w:sz="0" w:space="0" w:color="auto"/>
                        <w:bottom w:val="none" w:sz="0" w:space="0" w:color="auto"/>
                        <w:right w:val="none" w:sz="0" w:space="0" w:color="auto"/>
                      </w:divBdr>
                      <w:divsChild>
                        <w:div w:id="1567229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04203">
                  <w:marLeft w:val="0"/>
                  <w:marRight w:val="0"/>
                  <w:marTop w:val="240"/>
                  <w:marBottom w:val="0"/>
                  <w:divBdr>
                    <w:top w:val="none" w:sz="0" w:space="0" w:color="auto"/>
                    <w:left w:val="none" w:sz="0" w:space="0" w:color="auto"/>
                    <w:bottom w:val="none" w:sz="0" w:space="0" w:color="auto"/>
                    <w:right w:val="none" w:sz="0" w:space="0" w:color="auto"/>
                  </w:divBdr>
                  <w:divsChild>
                    <w:div w:id="1649826712">
                      <w:marLeft w:val="0"/>
                      <w:marRight w:val="0"/>
                      <w:marTop w:val="0"/>
                      <w:marBottom w:val="0"/>
                      <w:divBdr>
                        <w:top w:val="none" w:sz="0" w:space="0" w:color="auto"/>
                        <w:left w:val="none" w:sz="0" w:space="0" w:color="auto"/>
                        <w:bottom w:val="none" w:sz="0" w:space="0" w:color="auto"/>
                        <w:right w:val="none" w:sz="0" w:space="0" w:color="auto"/>
                      </w:divBdr>
                      <w:divsChild>
                        <w:div w:id="2033259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963502">
                  <w:marLeft w:val="0"/>
                  <w:marRight w:val="0"/>
                  <w:marTop w:val="240"/>
                  <w:marBottom w:val="0"/>
                  <w:divBdr>
                    <w:top w:val="none" w:sz="0" w:space="0" w:color="auto"/>
                    <w:left w:val="none" w:sz="0" w:space="0" w:color="auto"/>
                    <w:bottom w:val="none" w:sz="0" w:space="0" w:color="auto"/>
                    <w:right w:val="none" w:sz="0" w:space="0" w:color="auto"/>
                  </w:divBdr>
                  <w:divsChild>
                    <w:div w:id="806893826">
                      <w:marLeft w:val="0"/>
                      <w:marRight w:val="0"/>
                      <w:marTop w:val="0"/>
                      <w:marBottom w:val="0"/>
                      <w:divBdr>
                        <w:top w:val="none" w:sz="0" w:space="0" w:color="auto"/>
                        <w:left w:val="none" w:sz="0" w:space="0" w:color="auto"/>
                        <w:bottom w:val="none" w:sz="0" w:space="0" w:color="auto"/>
                        <w:right w:val="none" w:sz="0" w:space="0" w:color="auto"/>
                      </w:divBdr>
                      <w:divsChild>
                        <w:div w:id="685905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958302">
                  <w:marLeft w:val="0"/>
                  <w:marRight w:val="0"/>
                  <w:marTop w:val="240"/>
                  <w:marBottom w:val="0"/>
                  <w:divBdr>
                    <w:top w:val="none" w:sz="0" w:space="0" w:color="auto"/>
                    <w:left w:val="none" w:sz="0" w:space="0" w:color="auto"/>
                    <w:bottom w:val="none" w:sz="0" w:space="0" w:color="auto"/>
                    <w:right w:val="none" w:sz="0" w:space="0" w:color="auto"/>
                  </w:divBdr>
                  <w:divsChild>
                    <w:div w:id="1226069520">
                      <w:marLeft w:val="0"/>
                      <w:marRight w:val="0"/>
                      <w:marTop w:val="0"/>
                      <w:marBottom w:val="0"/>
                      <w:divBdr>
                        <w:top w:val="none" w:sz="0" w:space="0" w:color="auto"/>
                        <w:left w:val="none" w:sz="0" w:space="0" w:color="auto"/>
                        <w:bottom w:val="none" w:sz="0" w:space="0" w:color="auto"/>
                        <w:right w:val="none" w:sz="0" w:space="0" w:color="auto"/>
                      </w:divBdr>
                      <w:divsChild>
                        <w:div w:id="53745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011609">
                  <w:marLeft w:val="0"/>
                  <w:marRight w:val="0"/>
                  <w:marTop w:val="240"/>
                  <w:marBottom w:val="0"/>
                  <w:divBdr>
                    <w:top w:val="none" w:sz="0" w:space="0" w:color="auto"/>
                    <w:left w:val="none" w:sz="0" w:space="0" w:color="auto"/>
                    <w:bottom w:val="none" w:sz="0" w:space="0" w:color="auto"/>
                    <w:right w:val="none" w:sz="0" w:space="0" w:color="auto"/>
                  </w:divBdr>
                  <w:divsChild>
                    <w:div w:id="1863472678">
                      <w:marLeft w:val="0"/>
                      <w:marRight w:val="0"/>
                      <w:marTop w:val="0"/>
                      <w:marBottom w:val="0"/>
                      <w:divBdr>
                        <w:top w:val="none" w:sz="0" w:space="0" w:color="auto"/>
                        <w:left w:val="none" w:sz="0" w:space="0" w:color="auto"/>
                        <w:bottom w:val="none" w:sz="0" w:space="0" w:color="auto"/>
                        <w:right w:val="none" w:sz="0" w:space="0" w:color="auto"/>
                      </w:divBdr>
                      <w:divsChild>
                        <w:div w:id="102544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206383">
                  <w:marLeft w:val="0"/>
                  <w:marRight w:val="0"/>
                  <w:marTop w:val="240"/>
                  <w:marBottom w:val="0"/>
                  <w:divBdr>
                    <w:top w:val="none" w:sz="0" w:space="0" w:color="auto"/>
                    <w:left w:val="none" w:sz="0" w:space="0" w:color="auto"/>
                    <w:bottom w:val="none" w:sz="0" w:space="0" w:color="auto"/>
                    <w:right w:val="none" w:sz="0" w:space="0" w:color="auto"/>
                  </w:divBdr>
                  <w:divsChild>
                    <w:div w:id="803932448">
                      <w:marLeft w:val="0"/>
                      <w:marRight w:val="0"/>
                      <w:marTop w:val="0"/>
                      <w:marBottom w:val="0"/>
                      <w:divBdr>
                        <w:top w:val="none" w:sz="0" w:space="0" w:color="auto"/>
                        <w:left w:val="none" w:sz="0" w:space="0" w:color="auto"/>
                        <w:bottom w:val="none" w:sz="0" w:space="0" w:color="auto"/>
                        <w:right w:val="none" w:sz="0" w:space="0" w:color="auto"/>
                      </w:divBdr>
                      <w:divsChild>
                        <w:div w:id="857935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087909">
                  <w:marLeft w:val="0"/>
                  <w:marRight w:val="0"/>
                  <w:marTop w:val="240"/>
                  <w:marBottom w:val="0"/>
                  <w:divBdr>
                    <w:top w:val="none" w:sz="0" w:space="0" w:color="auto"/>
                    <w:left w:val="none" w:sz="0" w:space="0" w:color="auto"/>
                    <w:bottom w:val="none" w:sz="0" w:space="0" w:color="auto"/>
                    <w:right w:val="none" w:sz="0" w:space="0" w:color="auto"/>
                  </w:divBdr>
                  <w:divsChild>
                    <w:div w:id="1830779471">
                      <w:marLeft w:val="0"/>
                      <w:marRight w:val="0"/>
                      <w:marTop w:val="0"/>
                      <w:marBottom w:val="0"/>
                      <w:divBdr>
                        <w:top w:val="none" w:sz="0" w:space="0" w:color="auto"/>
                        <w:left w:val="none" w:sz="0" w:space="0" w:color="auto"/>
                        <w:bottom w:val="none" w:sz="0" w:space="0" w:color="auto"/>
                        <w:right w:val="none" w:sz="0" w:space="0" w:color="auto"/>
                      </w:divBdr>
                      <w:divsChild>
                        <w:div w:id="1256941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095751">
                  <w:marLeft w:val="0"/>
                  <w:marRight w:val="0"/>
                  <w:marTop w:val="240"/>
                  <w:marBottom w:val="0"/>
                  <w:divBdr>
                    <w:top w:val="none" w:sz="0" w:space="0" w:color="auto"/>
                    <w:left w:val="none" w:sz="0" w:space="0" w:color="auto"/>
                    <w:bottom w:val="none" w:sz="0" w:space="0" w:color="auto"/>
                    <w:right w:val="none" w:sz="0" w:space="0" w:color="auto"/>
                  </w:divBdr>
                  <w:divsChild>
                    <w:div w:id="1347902518">
                      <w:marLeft w:val="0"/>
                      <w:marRight w:val="0"/>
                      <w:marTop w:val="0"/>
                      <w:marBottom w:val="0"/>
                      <w:divBdr>
                        <w:top w:val="none" w:sz="0" w:space="0" w:color="auto"/>
                        <w:left w:val="none" w:sz="0" w:space="0" w:color="auto"/>
                        <w:bottom w:val="none" w:sz="0" w:space="0" w:color="auto"/>
                        <w:right w:val="none" w:sz="0" w:space="0" w:color="auto"/>
                      </w:divBdr>
                      <w:divsChild>
                        <w:div w:id="11364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023723">
                  <w:marLeft w:val="0"/>
                  <w:marRight w:val="0"/>
                  <w:marTop w:val="240"/>
                  <w:marBottom w:val="0"/>
                  <w:divBdr>
                    <w:top w:val="none" w:sz="0" w:space="0" w:color="auto"/>
                    <w:left w:val="none" w:sz="0" w:space="0" w:color="auto"/>
                    <w:bottom w:val="none" w:sz="0" w:space="0" w:color="auto"/>
                    <w:right w:val="none" w:sz="0" w:space="0" w:color="auto"/>
                  </w:divBdr>
                  <w:divsChild>
                    <w:div w:id="572199269">
                      <w:marLeft w:val="0"/>
                      <w:marRight w:val="0"/>
                      <w:marTop w:val="0"/>
                      <w:marBottom w:val="0"/>
                      <w:divBdr>
                        <w:top w:val="none" w:sz="0" w:space="0" w:color="auto"/>
                        <w:left w:val="none" w:sz="0" w:space="0" w:color="auto"/>
                        <w:bottom w:val="none" w:sz="0" w:space="0" w:color="auto"/>
                        <w:right w:val="none" w:sz="0" w:space="0" w:color="auto"/>
                      </w:divBdr>
                      <w:divsChild>
                        <w:div w:id="1699308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129643">
                  <w:marLeft w:val="0"/>
                  <w:marRight w:val="0"/>
                  <w:marTop w:val="240"/>
                  <w:marBottom w:val="0"/>
                  <w:divBdr>
                    <w:top w:val="none" w:sz="0" w:space="0" w:color="auto"/>
                    <w:left w:val="none" w:sz="0" w:space="0" w:color="auto"/>
                    <w:bottom w:val="none" w:sz="0" w:space="0" w:color="auto"/>
                    <w:right w:val="none" w:sz="0" w:space="0" w:color="auto"/>
                  </w:divBdr>
                  <w:divsChild>
                    <w:div w:id="674039076">
                      <w:marLeft w:val="0"/>
                      <w:marRight w:val="0"/>
                      <w:marTop w:val="0"/>
                      <w:marBottom w:val="0"/>
                      <w:divBdr>
                        <w:top w:val="none" w:sz="0" w:space="0" w:color="auto"/>
                        <w:left w:val="none" w:sz="0" w:space="0" w:color="auto"/>
                        <w:bottom w:val="none" w:sz="0" w:space="0" w:color="auto"/>
                        <w:right w:val="none" w:sz="0" w:space="0" w:color="auto"/>
                      </w:divBdr>
                      <w:divsChild>
                        <w:div w:id="206170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216534">
                  <w:marLeft w:val="0"/>
                  <w:marRight w:val="0"/>
                  <w:marTop w:val="240"/>
                  <w:marBottom w:val="0"/>
                  <w:divBdr>
                    <w:top w:val="none" w:sz="0" w:space="0" w:color="auto"/>
                    <w:left w:val="none" w:sz="0" w:space="0" w:color="auto"/>
                    <w:bottom w:val="none" w:sz="0" w:space="0" w:color="auto"/>
                    <w:right w:val="none" w:sz="0" w:space="0" w:color="auto"/>
                  </w:divBdr>
                  <w:divsChild>
                    <w:div w:id="196702774">
                      <w:marLeft w:val="0"/>
                      <w:marRight w:val="0"/>
                      <w:marTop w:val="0"/>
                      <w:marBottom w:val="0"/>
                      <w:divBdr>
                        <w:top w:val="none" w:sz="0" w:space="0" w:color="auto"/>
                        <w:left w:val="none" w:sz="0" w:space="0" w:color="auto"/>
                        <w:bottom w:val="none" w:sz="0" w:space="0" w:color="auto"/>
                        <w:right w:val="none" w:sz="0" w:space="0" w:color="auto"/>
                      </w:divBdr>
                      <w:divsChild>
                        <w:div w:id="42952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858965">
                  <w:marLeft w:val="0"/>
                  <w:marRight w:val="0"/>
                  <w:marTop w:val="240"/>
                  <w:marBottom w:val="0"/>
                  <w:divBdr>
                    <w:top w:val="none" w:sz="0" w:space="0" w:color="auto"/>
                    <w:left w:val="none" w:sz="0" w:space="0" w:color="auto"/>
                    <w:bottom w:val="none" w:sz="0" w:space="0" w:color="auto"/>
                    <w:right w:val="none" w:sz="0" w:space="0" w:color="auto"/>
                  </w:divBdr>
                  <w:divsChild>
                    <w:div w:id="1140802075">
                      <w:marLeft w:val="0"/>
                      <w:marRight w:val="0"/>
                      <w:marTop w:val="0"/>
                      <w:marBottom w:val="0"/>
                      <w:divBdr>
                        <w:top w:val="none" w:sz="0" w:space="0" w:color="auto"/>
                        <w:left w:val="none" w:sz="0" w:space="0" w:color="auto"/>
                        <w:bottom w:val="none" w:sz="0" w:space="0" w:color="auto"/>
                        <w:right w:val="none" w:sz="0" w:space="0" w:color="auto"/>
                      </w:divBdr>
                      <w:divsChild>
                        <w:div w:id="1891990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758138">
                  <w:marLeft w:val="0"/>
                  <w:marRight w:val="0"/>
                  <w:marTop w:val="240"/>
                  <w:marBottom w:val="0"/>
                  <w:divBdr>
                    <w:top w:val="none" w:sz="0" w:space="0" w:color="auto"/>
                    <w:left w:val="none" w:sz="0" w:space="0" w:color="auto"/>
                    <w:bottom w:val="none" w:sz="0" w:space="0" w:color="auto"/>
                    <w:right w:val="none" w:sz="0" w:space="0" w:color="auto"/>
                  </w:divBdr>
                  <w:divsChild>
                    <w:div w:id="104276014">
                      <w:marLeft w:val="0"/>
                      <w:marRight w:val="0"/>
                      <w:marTop w:val="0"/>
                      <w:marBottom w:val="0"/>
                      <w:divBdr>
                        <w:top w:val="none" w:sz="0" w:space="0" w:color="auto"/>
                        <w:left w:val="none" w:sz="0" w:space="0" w:color="auto"/>
                        <w:bottom w:val="none" w:sz="0" w:space="0" w:color="auto"/>
                        <w:right w:val="none" w:sz="0" w:space="0" w:color="auto"/>
                      </w:divBdr>
                      <w:divsChild>
                        <w:div w:id="434249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575678">
                  <w:marLeft w:val="0"/>
                  <w:marRight w:val="0"/>
                  <w:marTop w:val="240"/>
                  <w:marBottom w:val="0"/>
                  <w:divBdr>
                    <w:top w:val="none" w:sz="0" w:space="0" w:color="auto"/>
                    <w:left w:val="none" w:sz="0" w:space="0" w:color="auto"/>
                    <w:bottom w:val="none" w:sz="0" w:space="0" w:color="auto"/>
                    <w:right w:val="none" w:sz="0" w:space="0" w:color="auto"/>
                  </w:divBdr>
                  <w:divsChild>
                    <w:div w:id="1300577265">
                      <w:marLeft w:val="0"/>
                      <w:marRight w:val="0"/>
                      <w:marTop w:val="0"/>
                      <w:marBottom w:val="0"/>
                      <w:divBdr>
                        <w:top w:val="none" w:sz="0" w:space="0" w:color="auto"/>
                        <w:left w:val="none" w:sz="0" w:space="0" w:color="auto"/>
                        <w:bottom w:val="none" w:sz="0" w:space="0" w:color="auto"/>
                        <w:right w:val="none" w:sz="0" w:space="0" w:color="auto"/>
                      </w:divBdr>
                      <w:divsChild>
                        <w:div w:id="647246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49642">
                  <w:marLeft w:val="0"/>
                  <w:marRight w:val="0"/>
                  <w:marTop w:val="240"/>
                  <w:marBottom w:val="0"/>
                  <w:divBdr>
                    <w:top w:val="none" w:sz="0" w:space="0" w:color="auto"/>
                    <w:left w:val="none" w:sz="0" w:space="0" w:color="auto"/>
                    <w:bottom w:val="none" w:sz="0" w:space="0" w:color="auto"/>
                    <w:right w:val="none" w:sz="0" w:space="0" w:color="auto"/>
                  </w:divBdr>
                  <w:divsChild>
                    <w:div w:id="2034721125">
                      <w:marLeft w:val="0"/>
                      <w:marRight w:val="0"/>
                      <w:marTop w:val="0"/>
                      <w:marBottom w:val="0"/>
                      <w:divBdr>
                        <w:top w:val="none" w:sz="0" w:space="0" w:color="auto"/>
                        <w:left w:val="none" w:sz="0" w:space="0" w:color="auto"/>
                        <w:bottom w:val="none" w:sz="0" w:space="0" w:color="auto"/>
                        <w:right w:val="none" w:sz="0" w:space="0" w:color="auto"/>
                      </w:divBdr>
                      <w:divsChild>
                        <w:div w:id="600986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528782">
                  <w:marLeft w:val="0"/>
                  <w:marRight w:val="0"/>
                  <w:marTop w:val="240"/>
                  <w:marBottom w:val="0"/>
                  <w:divBdr>
                    <w:top w:val="none" w:sz="0" w:space="0" w:color="auto"/>
                    <w:left w:val="none" w:sz="0" w:space="0" w:color="auto"/>
                    <w:bottom w:val="none" w:sz="0" w:space="0" w:color="auto"/>
                    <w:right w:val="none" w:sz="0" w:space="0" w:color="auto"/>
                  </w:divBdr>
                  <w:divsChild>
                    <w:div w:id="1723167296">
                      <w:marLeft w:val="0"/>
                      <w:marRight w:val="0"/>
                      <w:marTop w:val="0"/>
                      <w:marBottom w:val="0"/>
                      <w:divBdr>
                        <w:top w:val="none" w:sz="0" w:space="0" w:color="auto"/>
                        <w:left w:val="none" w:sz="0" w:space="0" w:color="auto"/>
                        <w:bottom w:val="none" w:sz="0" w:space="0" w:color="auto"/>
                        <w:right w:val="none" w:sz="0" w:space="0" w:color="auto"/>
                      </w:divBdr>
                      <w:divsChild>
                        <w:div w:id="146291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902663">
                  <w:marLeft w:val="0"/>
                  <w:marRight w:val="0"/>
                  <w:marTop w:val="240"/>
                  <w:marBottom w:val="0"/>
                  <w:divBdr>
                    <w:top w:val="none" w:sz="0" w:space="0" w:color="auto"/>
                    <w:left w:val="none" w:sz="0" w:space="0" w:color="auto"/>
                    <w:bottom w:val="none" w:sz="0" w:space="0" w:color="auto"/>
                    <w:right w:val="none" w:sz="0" w:space="0" w:color="auto"/>
                  </w:divBdr>
                  <w:divsChild>
                    <w:div w:id="677535566">
                      <w:marLeft w:val="0"/>
                      <w:marRight w:val="0"/>
                      <w:marTop w:val="0"/>
                      <w:marBottom w:val="0"/>
                      <w:divBdr>
                        <w:top w:val="none" w:sz="0" w:space="0" w:color="auto"/>
                        <w:left w:val="none" w:sz="0" w:space="0" w:color="auto"/>
                        <w:bottom w:val="none" w:sz="0" w:space="0" w:color="auto"/>
                        <w:right w:val="none" w:sz="0" w:space="0" w:color="auto"/>
                      </w:divBdr>
                      <w:divsChild>
                        <w:div w:id="290480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283441">
                  <w:marLeft w:val="0"/>
                  <w:marRight w:val="0"/>
                  <w:marTop w:val="240"/>
                  <w:marBottom w:val="0"/>
                  <w:divBdr>
                    <w:top w:val="none" w:sz="0" w:space="0" w:color="auto"/>
                    <w:left w:val="none" w:sz="0" w:space="0" w:color="auto"/>
                    <w:bottom w:val="none" w:sz="0" w:space="0" w:color="auto"/>
                    <w:right w:val="none" w:sz="0" w:space="0" w:color="auto"/>
                  </w:divBdr>
                  <w:divsChild>
                    <w:div w:id="1084954410">
                      <w:marLeft w:val="0"/>
                      <w:marRight w:val="0"/>
                      <w:marTop w:val="0"/>
                      <w:marBottom w:val="0"/>
                      <w:divBdr>
                        <w:top w:val="none" w:sz="0" w:space="0" w:color="auto"/>
                        <w:left w:val="none" w:sz="0" w:space="0" w:color="auto"/>
                        <w:bottom w:val="none" w:sz="0" w:space="0" w:color="auto"/>
                        <w:right w:val="none" w:sz="0" w:space="0" w:color="auto"/>
                      </w:divBdr>
                      <w:divsChild>
                        <w:div w:id="107119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959344">
                  <w:marLeft w:val="0"/>
                  <w:marRight w:val="0"/>
                  <w:marTop w:val="240"/>
                  <w:marBottom w:val="0"/>
                  <w:divBdr>
                    <w:top w:val="none" w:sz="0" w:space="0" w:color="auto"/>
                    <w:left w:val="none" w:sz="0" w:space="0" w:color="auto"/>
                    <w:bottom w:val="none" w:sz="0" w:space="0" w:color="auto"/>
                    <w:right w:val="none" w:sz="0" w:space="0" w:color="auto"/>
                  </w:divBdr>
                  <w:divsChild>
                    <w:div w:id="1790735798">
                      <w:marLeft w:val="0"/>
                      <w:marRight w:val="0"/>
                      <w:marTop w:val="0"/>
                      <w:marBottom w:val="0"/>
                      <w:divBdr>
                        <w:top w:val="none" w:sz="0" w:space="0" w:color="auto"/>
                        <w:left w:val="none" w:sz="0" w:space="0" w:color="auto"/>
                        <w:bottom w:val="none" w:sz="0" w:space="0" w:color="auto"/>
                        <w:right w:val="none" w:sz="0" w:space="0" w:color="auto"/>
                      </w:divBdr>
                      <w:divsChild>
                        <w:div w:id="772479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460114">
                  <w:marLeft w:val="0"/>
                  <w:marRight w:val="0"/>
                  <w:marTop w:val="240"/>
                  <w:marBottom w:val="0"/>
                  <w:divBdr>
                    <w:top w:val="none" w:sz="0" w:space="0" w:color="auto"/>
                    <w:left w:val="none" w:sz="0" w:space="0" w:color="auto"/>
                    <w:bottom w:val="none" w:sz="0" w:space="0" w:color="auto"/>
                    <w:right w:val="none" w:sz="0" w:space="0" w:color="auto"/>
                  </w:divBdr>
                  <w:divsChild>
                    <w:div w:id="1083604445">
                      <w:marLeft w:val="0"/>
                      <w:marRight w:val="0"/>
                      <w:marTop w:val="0"/>
                      <w:marBottom w:val="0"/>
                      <w:divBdr>
                        <w:top w:val="none" w:sz="0" w:space="0" w:color="auto"/>
                        <w:left w:val="none" w:sz="0" w:space="0" w:color="auto"/>
                        <w:bottom w:val="none" w:sz="0" w:space="0" w:color="auto"/>
                        <w:right w:val="none" w:sz="0" w:space="0" w:color="auto"/>
                      </w:divBdr>
                      <w:divsChild>
                        <w:div w:id="2073889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827142">
                  <w:marLeft w:val="0"/>
                  <w:marRight w:val="0"/>
                  <w:marTop w:val="240"/>
                  <w:marBottom w:val="0"/>
                  <w:divBdr>
                    <w:top w:val="none" w:sz="0" w:space="0" w:color="auto"/>
                    <w:left w:val="none" w:sz="0" w:space="0" w:color="auto"/>
                    <w:bottom w:val="none" w:sz="0" w:space="0" w:color="auto"/>
                    <w:right w:val="none" w:sz="0" w:space="0" w:color="auto"/>
                  </w:divBdr>
                  <w:divsChild>
                    <w:div w:id="648824383">
                      <w:marLeft w:val="0"/>
                      <w:marRight w:val="0"/>
                      <w:marTop w:val="0"/>
                      <w:marBottom w:val="0"/>
                      <w:divBdr>
                        <w:top w:val="none" w:sz="0" w:space="0" w:color="auto"/>
                        <w:left w:val="none" w:sz="0" w:space="0" w:color="auto"/>
                        <w:bottom w:val="none" w:sz="0" w:space="0" w:color="auto"/>
                        <w:right w:val="none" w:sz="0" w:space="0" w:color="auto"/>
                      </w:divBdr>
                      <w:divsChild>
                        <w:div w:id="324820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337388">
                  <w:marLeft w:val="0"/>
                  <w:marRight w:val="0"/>
                  <w:marTop w:val="240"/>
                  <w:marBottom w:val="0"/>
                  <w:divBdr>
                    <w:top w:val="none" w:sz="0" w:space="0" w:color="auto"/>
                    <w:left w:val="none" w:sz="0" w:space="0" w:color="auto"/>
                    <w:bottom w:val="none" w:sz="0" w:space="0" w:color="auto"/>
                    <w:right w:val="none" w:sz="0" w:space="0" w:color="auto"/>
                  </w:divBdr>
                  <w:divsChild>
                    <w:div w:id="1115438895">
                      <w:marLeft w:val="0"/>
                      <w:marRight w:val="0"/>
                      <w:marTop w:val="0"/>
                      <w:marBottom w:val="0"/>
                      <w:divBdr>
                        <w:top w:val="none" w:sz="0" w:space="0" w:color="auto"/>
                        <w:left w:val="none" w:sz="0" w:space="0" w:color="auto"/>
                        <w:bottom w:val="none" w:sz="0" w:space="0" w:color="auto"/>
                        <w:right w:val="none" w:sz="0" w:space="0" w:color="auto"/>
                      </w:divBdr>
                      <w:divsChild>
                        <w:div w:id="710302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909906">
                  <w:marLeft w:val="0"/>
                  <w:marRight w:val="0"/>
                  <w:marTop w:val="240"/>
                  <w:marBottom w:val="0"/>
                  <w:divBdr>
                    <w:top w:val="none" w:sz="0" w:space="0" w:color="auto"/>
                    <w:left w:val="none" w:sz="0" w:space="0" w:color="auto"/>
                    <w:bottom w:val="none" w:sz="0" w:space="0" w:color="auto"/>
                    <w:right w:val="none" w:sz="0" w:space="0" w:color="auto"/>
                  </w:divBdr>
                  <w:divsChild>
                    <w:div w:id="1667783851">
                      <w:marLeft w:val="0"/>
                      <w:marRight w:val="0"/>
                      <w:marTop w:val="0"/>
                      <w:marBottom w:val="0"/>
                      <w:divBdr>
                        <w:top w:val="none" w:sz="0" w:space="0" w:color="auto"/>
                        <w:left w:val="none" w:sz="0" w:space="0" w:color="auto"/>
                        <w:bottom w:val="none" w:sz="0" w:space="0" w:color="auto"/>
                        <w:right w:val="none" w:sz="0" w:space="0" w:color="auto"/>
                      </w:divBdr>
                      <w:divsChild>
                        <w:div w:id="81457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004399">
                  <w:marLeft w:val="0"/>
                  <w:marRight w:val="0"/>
                  <w:marTop w:val="240"/>
                  <w:marBottom w:val="0"/>
                  <w:divBdr>
                    <w:top w:val="none" w:sz="0" w:space="0" w:color="auto"/>
                    <w:left w:val="none" w:sz="0" w:space="0" w:color="auto"/>
                    <w:bottom w:val="none" w:sz="0" w:space="0" w:color="auto"/>
                    <w:right w:val="none" w:sz="0" w:space="0" w:color="auto"/>
                  </w:divBdr>
                  <w:divsChild>
                    <w:div w:id="1234778427">
                      <w:marLeft w:val="0"/>
                      <w:marRight w:val="0"/>
                      <w:marTop w:val="0"/>
                      <w:marBottom w:val="0"/>
                      <w:divBdr>
                        <w:top w:val="none" w:sz="0" w:space="0" w:color="auto"/>
                        <w:left w:val="none" w:sz="0" w:space="0" w:color="auto"/>
                        <w:bottom w:val="none" w:sz="0" w:space="0" w:color="auto"/>
                        <w:right w:val="none" w:sz="0" w:space="0" w:color="auto"/>
                      </w:divBdr>
                      <w:divsChild>
                        <w:div w:id="776020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109762">
                  <w:marLeft w:val="0"/>
                  <w:marRight w:val="0"/>
                  <w:marTop w:val="240"/>
                  <w:marBottom w:val="0"/>
                  <w:divBdr>
                    <w:top w:val="none" w:sz="0" w:space="0" w:color="auto"/>
                    <w:left w:val="none" w:sz="0" w:space="0" w:color="auto"/>
                    <w:bottom w:val="none" w:sz="0" w:space="0" w:color="auto"/>
                    <w:right w:val="none" w:sz="0" w:space="0" w:color="auto"/>
                  </w:divBdr>
                  <w:divsChild>
                    <w:div w:id="851837109">
                      <w:marLeft w:val="0"/>
                      <w:marRight w:val="0"/>
                      <w:marTop w:val="0"/>
                      <w:marBottom w:val="0"/>
                      <w:divBdr>
                        <w:top w:val="none" w:sz="0" w:space="0" w:color="auto"/>
                        <w:left w:val="none" w:sz="0" w:space="0" w:color="auto"/>
                        <w:bottom w:val="none" w:sz="0" w:space="0" w:color="auto"/>
                        <w:right w:val="none" w:sz="0" w:space="0" w:color="auto"/>
                      </w:divBdr>
                      <w:divsChild>
                        <w:div w:id="969936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956033">
                  <w:marLeft w:val="0"/>
                  <w:marRight w:val="0"/>
                  <w:marTop w:val="240"/>
                  <w:marBottom w:val="0"/>
                  <w:divBdr>
                    <w:top w:val="none" w:sz="0" w:space="0" w:color="auto"/>
                    <w:left w:val="none" w:sz="0" w:space="0" w:color="auto"/>
                    <w:bottom w:val="none" w:sz="0" w:space="0" w:color="auto"/>
                    <w:right w:val="none" w:sz="0" w:space="0" w:color="auto"/>
                  </w:divBdr>
                  <w:divsChild>
                    <w:div w:id="1788892900">
                      <w:marLeft w:val="0"/>
                      <w:marRight w:val="0"/>
                      <w:marTop w:val="0"/>
                      <w:marBottom w:val="0"/>
                      <w:divBdr>
                        <w:top w:val="none" w:sz="0" w:space="0" w:color="auto"/>
                        <w:left w:val="none" w:sz="0" w:space="0" w:color="auto"/>
                        <w:bottom w:val="none" w:sz="0" w:space="0" w:color="auto"/>
                        <w:right w:val="none" w:sz="0" w:space="0" w:color="auto"/>
                      </w:divBdr>
                      <w:divsChild>
                        <w:div w:id="1133329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884041">
                  <w:marLeft w:val="0"/>
                  <w:marRight w:val="0"/>
                  <w:marTop w:val="240"/>
                  <w:marBottom w:val="0"/>
                  <w:divBdr>
                    <w:top w:val="none" w:sz="0" w:space="0" w:color="auto"/>
                    <w:left w:val="none" w:sz="0" w:space="0" w:color="auto"/>
                    <w:bottom w:val="none" w:sz="0" w:space="0" w:color="auto"/>
                    <w:right w:val="none" w:sz="0" w:space="0" w:color="auto"/>
                  </w:divBdr>
                  <w:divsChild>
                    <w:div w:id="950355281">
                      <w:marLeft w:val="0"/>
                      <w:marRight w:val="0"/>
                      <w:marTop w:val="0"/>
                      <w:marBottom w:val="0"/>
                      <w:divBdr>
                        <w:top w:val="none" w:sz="0" w:space="0" w:color="auto"/>
                        <w:left w:val="none" w:sz="0" w:space="0" w:color="auto"/>
                        <w:bottom w:val="none" w:sz="0" w:space="0" w:color="auto"/>
                        <w:right w:val="none" w:sz="0" w:space="0" w:color="auto"/>
                      </w:divBdr>
                      <w:divsChild>
                        <w:div w:id="755707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265611">
                  <w:marLeft w:val="0"/>
                  <w:marRight w:val="0"/>
                  <w:marTop w:val="240"/>
                  <w:marBottom w:val="0"/>
                  <w:divBdr>
                    <w:top w:val="none" w:sz="0" w:space="0" w:color="auto"/>
                    <w:left w:val="none" w:sz="0" w:space="0" w:color="auto"/>
                    <w:bottom w:val="none" w:sz="0" w:space="0" w:color="auto"/>
                    <w:right w:val="none" w:sz="0" w:space="0" w:color="auto"/>
                  </w:divBdr>
                  <w:divsChild>
                    <w:div w:id="1847675240">
                      <w:marLeft w:val="0"/>
                      <w:marRight w:val="0"/>
                      <w:marTop w:val="0"/>
                      <w:marBottom w:val="0"/>
                      <w:divBdr>
                        <w:top w:val="none" w:sz="0" w:space="0" w:color="auto"/>
                        <w:left w:val="none" w:sz="0" w:space="0" w:color="auto"/>
                        <w:bottom w:val="none" w:sz="0" w:space="0" w:color="auto"/>
                        <w:right w:val="none" w:sz="0" w:space="0" w:color="auto"/>
                      </w:divBdr>
                      <w:divsChild>
                        <w:div w:id="38238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122011">
                  <w:marLeft w:val="0"/>
                  <w:marRight w:val="0"/>
                  <w:marTop w:val="240"/>
                  <w:marBottom w:val="0"/>
                  <w:divBdr>
                    <w:top w:val="none" w:sz="0" w:space="0" w:color="auto"/>
                    <w:left w:val="none" w:sz="0" w:space="0" w:color="auto"/>
                    <w:bottom w:val="none" w:sz="0" w:space="0" w:color="auto"/>
                    <w:right w:val="none" w:sz="0" w:space="0" w:color="auto"/>
                  </w:divBdr>
                  <w:divsChild>
                    <w:div w:id="1080248151">
                      <w:marLeft w:val="0"/>
                      <w:marRight w:val="0"/>
                      <w:marTop w:val="0"/>
                      <w:marBottom w:val="0"/>
                      <w:divBdr>
                        <w:top w:val="none" w:sz="0" w:space="0" w:color="auto"/>
                        <w:left w:val="none" w:sz="0" w:space="0" w:color="auto"/>
                        <w:bottom w:val="none" w:sz="0" w:space="0" w:color="auto"/>
                        <w:right w:val="none" w:sz="0" w:space="0" w:color="auto"/>
                      </w:divBdr>
                      <w:divsChild>
                        <w:div w:id="1930388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114559">
                  <w:marLeft w:val="0"/>
                  <w:marRight w:val="0"/>
                  <w:marTop w:val="240"/>
                  <w:marBottom w:val="0"/>
                  <w:divBdr>
                    <w:top w:val="none" w:sz="0" w:space="0" w:color="auto"/>
                    <w:left w:val="none" w:sz="0" w:space="0" w:color="auto"/>
                    <w:bottom w:val="none" w:sz="0" w:space="0" w:color="auto"/>
                    <w:right w:val="none" w:sz="0" w:space="0" w:color="auto"/>
                  </w:divBdr>
                  <w:divsChild>
                    <w:div w:id="111899453">
                      <w:marLeft w:val="0"/>
                      <w:marRight w:val="0"/>
                      <w:marTop w:val="0"/>
                      <w:marBottom w:val="0"/>
                      <w:divBdr>
                        <w:top w:val="none" w:sz="0" w:space="0" w:color="auto"/>
                        <w:left w:val="none" w:sz="0" w:space="0" w:color="auto"/>
                        <w:bottom w:val="none" w:sz="0" w:space="0" w:color="auto"/>
                        <w:right w:val="none" w:sz="0" w:space="0" w:color="auto"/>
                      </w:divBdr>
                      <w:divsChild>
                        <w:div w:id="80697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9093512">
              <w:marLeft w:val="0"/>
              <w:marRight w:val="0"/>
              <w:marTop w:val="0"/>
              <w:marBottom w:val="0"/>
              <w:divBdr>
                <w:top w:val="none" w:sz="0" w:space="0" w:color="auto"/>
                <w:left w:val="none" w:sz="0" w:space="0" w:color="auto"/>
                <w:bottom w:val="none" w:sz="0" w:space="0" w:color="auto"/>
                <w:right w:val="none" w:sz="0" w:space="0" w:color="auto"/>
              </w:divBdr>
              <w:divsChild>
                <w:div w:id="1056784426">
                  <w:marLeft w:val="0"/>
                  <w:marRight w:val="0"/>
                  <w:marTop w:val="0"/>
                  <w:marBottom w:val="0"/>
                  <w:divBdr>
                    <w:top w:val="none" w:sz="0" w:space="0" w:color="auto"/>
                    <w:left w:val="none" w:sz="0" w:space="0" w:color="auto"/>
                    <w:bottom w:val="none" w:sz="0" w:space="0" w:color="auto"/>
                    <w:right w:val="none" w:sz="0" w:space="0" w:color="auto"/>
                  </w:divBdr>
                  <w:divsChild>
                    <w:div w:id="1057363848">
                      <w:marLeft w:val="0"/>
                      <w:marRight w:val="0"/>
                      <w:marTop w:val="0"/>
                      <w:marBottom w:val="0"/>
                      <w:divBdr>
                        <w:top w:val="none" w:sz="0" w:space="0" w:color="auto"/>
                        <w:left w:val="none" w:sz="0" w:space="0" w:color="auto"/>
                        <w:bottom w:val="none" w:sz="0" w:space="0" w:color="auto"/>
                        <w:right w:val="none" w:sz="0" w:space="0" w:color="auto"/>
                      </w:divBdr>
                      <w:divsChild>
                        <w:div w:id="826867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3924391">
          <w:marLeft w:val="0"/>
          <w:marRight w:val="0"/>
          <w:marTop w:val="0"/>
          <w:marBottom w:val="0"/>
          <w:divBdr>
            <w:top w:val="none" w:sz="0" w:space="0" w:color="auto"/>
            <w:left w:val="none" w:sz="0" w:space="0" w:color="auto"/>
            <w:bottom w:val="none" w:sz="0" w:space="0" w:color="auto"/>
            <w:right w:val="none" w:sz="0" w:space="0" w:color="auto"/>
          </w:divBdr>
          <w:divsChild>
            <w:div w:id="1327633648">
              <w:marLeft w:val="0"/>
              <w:marRight w:val="0"/>
              <w:marTop w:val="0"/>
              <w:marBottom w:val="0"/>
              <w:divBdr>
                <w:top w:val="none" w:sz="0" w:space="0" w:color="auto"/>
                <w:left w:val="none" w:sz="0" w:space="0" w:color="auto"/>
                <w:bottom w:val="none" w:sz="0" w:space="0" w:color="auto"/>
                <w:right w:val="none" w:sz="0" w:space="0" w:color="auto"/>
              </w:divBdr>
              <w:divsChild>
                <w:div w:id="2093505952">
                  <w:marLeft w:val="0"/>
                  <w:marRight w:val="0"/>
                  <w:marTop w:val="0"/>
                  <w:marBottom w:val="180"/>
                  <w:divBdr>
                    <w:top w:val="none" w:sz="0" w:space="0" w:color="auto"/>
                    <w:left w:val="none" w:sz="0" w:space="0" w:color="auto"/>
                    <w:bottom w:val="none" w:sz="0" w:space="0" w:color="auto"/>
                    <w:right w:val="none" w:sz="0" w:space="0" w:color="auto"/>
                  </w:divBdr>
                  <w:divsChild>
                    <w:div w:id="689377616">
                      <w:marLeft w:val="0"/>
                      <w:marRight w:val="0"/>
                      <w:marTop w:val="0"/>
                      <w:marBottom w:val="0"/>
                      <w:divBdr>
                        <w:top w:val="none" w:sz="0" w:space="0" w:color="auto"/>
                        <w:left w:val="none" w:sz="0" w:space="0" w:color="auto"/>
                        <w:bottom w:val="none" w:sz="0" w:space="0" w:color="auto"/>
                        <w:right w:val="none" w:sz="0" w:space="0" w:color="auto"/>
                      </w:divBdr>
                    </w:div>
                    <w:div w:id="1167134587">
                      <w:marLeft w:val="0"/>
                      <w:marRight w:val="0"/>
                      <w:marTop w:val="0"/>
                      <w:marBottom w:val="0"/>
                      <w:divBdr>
                        <w:top w:val="none" w:sz="0" w:space="0" w:color="auto"/>
                        <w:left w:val="none" w:sz="0" w:space="0" w:color="auto"/>
                        <w:bottom w:val="none" w:sz="0" w:space="0" w:color="auto"/>
                        <w:right w:val="none" w:sz="0" w:space="0" w:color="auto"/>
                      </w:divBdr>
                    </w:div>
                  </w:divsChild>
                </w:div>
                <w:div w:id="1697267039">
                  <w:marLeft w:val="0"/>
                  <w:marRight w:val="0"/>
                  <w:marTop w:val="0"/>
                  <w:marBottom w:val="0"/>
                  <w:divBdr>
                    <w:top w:val="none" w:sz="0" w:space="0" w:color="auto"/>
                    <w:left w:val="none" w:sz="0" w:space="0" w:color="auto"/>
                    <w:bottom w:val="none" w:sz="0" w:space="0" w:color="auto"/>
                    <w:right w:val="none" w:sz="0" w:space="0" w:color="auto"/>
                  </w:divBdr>
                  <w:divsChild>
                    <w:div w:id="1222905193">
                      <w:marLeft w:val="0"/>
                      <w:marRight w:val="0"/>
                      <w:marTop w:val="0"/>
                      <w:marBottom w:val="0"/>
                      <w:divBdr>
                        <w:top w:val="none" w:sz="0" w:space="0" w:color="auto"/>
                        <w:left w:val="none" w:sz="0" w:space="0" w:color="auto"/>
                        <w:bottom w:val="none" w:sz="0" w:space="0" w:color="auto"/>
                        <w:right w:val="none" w:sz="0" w:space="0" w:color="auto"/>
                      </w:divBdr>
                    </w:div>
                    <w:div w:id="1001355915">
                      <w:marLeft w:val="0"/>
                      <w:marRight w:val="0"/>
                      <w:marTop w:val="0"/>
                      <w:marBottom w:val="0"/>
                      <w:divBdr>
                        <w:top w:val="none" w:sz="0" w:space="0" w:color="auto"/>
                        <w:left w:val="none" w:sz="0" w:space="0" w:color="auto"/>
                        <w:bottom w:val="none" w:sz="0" w:space="0" w:color="auto"/>
                        <w:right w:val="none" w:sz="0" w:space="0" w:color="auto"/>
                      </w:divBdr>
                      <w:divsChild>
                        <w:div w:id="1547716643">
                          <w:marLeft w:val="0"/>
                          <w:marRight w:val="0"/>
                          <w:marTop w:val="0"/>
                          <w:marBottom w:val="0"/>
                          <w:divBdr>
                            <w:top w:val="none" w:sz="0" w:space="0" w:color="auto"/>
                            <w:left w:val="none" w:sz="0" w:space="0" w:color="auto"/>
                            <w:bottom w:val="none" w:sz="0" w:space="0" w:color="auto"/>
                            <w:right w:val="none" w:sz="0" w:space="0" w:color="auto"/>
                          </w:divBdr>
                          <w:divsChild>
                            <w:div w:id="801844706">
                              <w:marLeft w:val="0"/>
                              <w:marRight w:val="0"/>
                              <w:marTop w:val="0"/>
                              <w:marBottom w:val="0"/>
                              <w:divBdr>
                                <w:top w:val="none" w:sz="0" w:space="0" w:color="auto"/>
                                <w:left w:val="none" w:sz="0" w:space="0" w:color="auto"/>
                                <w:bottom w:val="none" w:sz="0" w:space="0" w:color="auto"/>
                                <w:right w:val="none" w:sz="0" w:space="0" w:color="auto"/>
                              </w:divBdr>
                            </w:div>
                          </w:divsChild>
                        </w:div>
                        <w:div w:id="1092510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417027">
                  <w:marLeft w:val="0"/>
                  <w:marRight w:val="0"/>
                  <w:marTop w:val="0"/>
                  <w:marBottom w:val="0"/>
                  <w:divBdr>
                    <w:top w:val="none" w:sz="0" w:space="0" w:color="auto"/>
                    <w:left w:val="none" w:sz="0" w:space="0" w:color="auto"/>
                    <w:bottom w:val="none" w:sz="0" w:space="0" w:color="auto"/>
                    <w:right w:val="none" w:sz="0" w:space="0" w:color="auto"/>
                  </w:divBdr>
                  <w:divsChild>
                    <w:div w:id="1295064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5264141">
      <w:bodyDiv w:val="1"/>
      <w:marLeft w:val="0"/>
      <w:marRight w:val="0"/>
      <w:marTop w:val="0"/>
      <w:marBottom w:val="0"/>
      <w:divBdr>
        <w:top w:val="none" w:sz="0" w:space="0" w:color="auto"/>
        <w:left w:val="none" w:sz="0" w:space="0" w:color="auto"/>
        <w:bottom w:val="none" w:sz="0" w:space="0" w:color="auto"/>
        <w:right w:val="none" w:sz="0" w:space="0" w:color="auto"/>
      </w:divBdr>
    </w:div>
    <w:div w:id="236549243">
      <w:bodyDiv w:val="1"/>
      <w:marLeft w:val="0"/>
      <w:marRight w:val="0"/>
      <w:marTop w:val="0"/>
      <w:marBottom w:val="0"/>
      <w:divBdr>
        <w:top w:val="none" w:sz="0" w:space="0" w:color="auto"/>
        <w:left w:val="none" w:sz="0" w:space="0" w:color="auto"/>
        <w:bottom w:val="none" w:sz="0" w:space="0" w:color="auto"/>
        <w:right w:val="none" w:sz="0" w:space="0" w:color="auto"/>
      </w:divBdr>
    </w:div>
    <w:div w:id="260529524">
      <w:bodyDiv w:val="1"/>
      <w:marLeft w:val="0"/>
      <w:marRight w:val="0"/>
      <w:marTop w:val="0"/>
      <w:marBottom w:val="0"/>
      <w:divBdr>
        <w:top w:val="none" w:sz="0" w:space="0" w:color="auto"/>
        <w:left w:val="none" w:sz="0" w:space="0" w:color="auto"/>
        <w:bottom w:val="none" w:sz="0" w:space="0" w:color="auto"/>
        <w:right w:val="none" w:sz="0" w:space="0" w:color="auto"/>
      </w:divBdr>
      <w:divsChild>
        <w:div w:id="573005984">
          <w:marLeft w:val="0"/>
          <w:marRight w:val="0"/>
          <w:marTop w:val="0"/>
          <w:marBottom w:val="240"/>
          <w:divBdr>
            <w:top w:val="none" w:sz="0" w:space="0" w:color="auto"/>
            <w:left w:val="none" w:sz="0" w:space="0" w:color="auto"/>
            <w:bottom w:val="none" w:sz="0" w:space="0" w:color="auto"/>
            <w:right w:val="none" w:sz="0" w:space="0" w:color="auto"/>
          </w:divBdr>
          <w:divsChild>
            <w:div w:id="1070226679">
              <w:marLeft w:val="0"/>
              <w:marRight w:val="0"/>
              <w:marTop w:val="0"/>
              <w:marBottom w:val="0"/>
              <w:divBdr>
                <w:top w:val="none" w:sz="0" w:space="0" w:color="auto"/>
                <w:left w:val="none" w:sz="0" w:space="0" w:color="auto"/>
                <w:bottom w:val="none" w:sz="0" w:space="0" w:color="auto"/>
                <w:right w:val="none" w:sz="0" w:space="0" w:color="auto"/>
              </w:divBdr>
              <w:divsChild>
                <w:div w:id="795563923">
                  <w:marLeft w:val="0"/>
                  <w:marRight w:val="0"/>
                  <w:marTop w:val="0"/>
                  <w:marBottom w:val="0"/>
                  <w:divBdr>
                    <w:top w:val="none" w:sz="0" w:space="0" w:color="auto"/>
                    <w:left w:val="none" w:sz="0" w:space="0" w:color="auto"/>
                    <w:bottom w:val="none" w:sz="0" w:space="0" w:color="auto"/>
                    <w:right w:val="none" w:sz="0" w:space="0" w:color="auto"/>
                  </w:divBdr>
                  <w:divsChild>
                    <w:div w:id="1276209080">
                      <w:marLeft w:val="0"/>
                      <w:marRight w:val="0"/>
                      <w:marTop w:val="0"/>
                      <w:marBottom w:val="0"/>
                      <w:divBdr>
                        <w:top w:val="none" w:sz="0" w:space="0" w:color="auto"/>
                        <w:left w:val="none" w:sz="0" w:space="0" w:color="auto"/>
                        <w:bottom w:val="none" w:sz="0" w:space="0" w:color="auto"/>
                        <w:right w:val="none" w:sz="0" w:space="0" w:color="auto"/>
                      </w:divBdr>
                      <w:divsChild>
                        <w:div w:id="1887333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841761">
                  <w:marLeft w:val="0"/>
                  <w:marRight w:val="0"/>
                  <w:marTop w:val="240"/>
                  <w:marBottom w:val="0"/>
                  <w:divBdr>
                    <w:top w:val="none" w:sz="0" w:space="0" w:color="auto"/>
                    <w:left w:val="none" w:sz="0" w:space="0" w:color="auto"/>
                    <w:bottom w:val="none" w:sz="0" w:space="0" w:color="auto"/>
                    <w:right w:val="none" w:sz="0" w:space="0" w:color="auto"/>
                  </w:divBdr>
                  <w:divsChild>
                    <w:div w:id="867331871">
                      <w:marLeft w:val="0"/>
                      <w:marRight w:val="0"/>
                      <w:marTop w:val="0"/>
                      <w:marBottom w:val="0"/>
                      <w:divBdr>
                        <w:top w:val="none" w:sz="0" w:space="0" w:color="auto"/>
                        <w:left w:val="none" w:sz="0" w:space="0" w:color="auto"/>
                        <w:bottom w:val="none" w:sz="0" w:space="0" w:color="auto"/>
                        <w:right w:val="none" w:sz="0" w:space="0" w:color="auto"/>
                      </w:divBdr>
                      <w:divsChild>
                        <w:div w:id="114670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690310">
                  <w:marLeft w:val="0"/>
                  <w:marRight w:val="0"/>
                  <w:marTop w:val="240"/>
                  <w:marBottom w:val="0"/>
                  <w:divBdr>
                    <w:top w:val="none" w:sz="0" w:space="0" w:color="auto"/>
                    <w:left w:val="none" w:sz="0" w:space="0" w:color="auto"/>
                    <w:bottom w:val="none" w:sz="0" w:space="0" w:color="auto"/>
                    <w:right w:val="none" w:sz="0" w:space="0" w:color="auto"/>
                  </w:divBdr>
                  <w:divsChild>
                    <w:div w:id="141431518">
                      <w:marLeft w:val="0"/>
                      <w:marRight w:val="0"/>
                      <w:marTop w:val="0"/>
                      <w:marBottom w:val="0"/>
                      <w:divBdr>
                        <w:top w:val="none" w:sz="0" w:space="0" w:color="auto"/>
                        <w:left w:val="none" w:sz="0" w:space="0" w:color="auto"/>
                        <w:bottom w:val="none" w:sz="0" w:space="0" w:color="auto"/>
                        <w:right w:val="none" w:sz="0" w:space="0" w:color="auto"/>
                      </w:divBdr>
                      <w:divsChild>
                        <w:div w:id="966357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822112">
                  <w:marLeft w:val="0"/>
                  <w:marRight w:val="0"/>
                  <w:marTop w:val="240"/>
                  <w:marBottom w:val="0"/>
                  <w:divBdr>
                    <w:top w:val="none" w:sz="0" w:space="0" w:color="auto"/>
                    <w:left w:val="none" w:sz="0" w:space="0" w:color="auto"/>
                    <w:bottom w:val="none" w:sz="0" w:space="0" w:color="auto"/>
                    <w:right w:val="none" w:sz="0" w:space="0" w:color="auto"/>
                  </w:divBdr>
                  <w:divsChild>
                    <w:div w:id="1916628091">
                      <w:marLeft w:val="0"/>
                      <w:marRight w:val="0"/>
                      <w:marTop w:val="0"/>
                      <w:marBottom w:val="0"/>
                      <w:divBdr>
                        <w:top w:val="none" w:sz="0" w:space="0" w:color="auto"/>
                        <w:left w:val="none" w:sz="0" w:space="0" w:color="auto"/>
                        <w:bottom w:val="none" w:sz="0" w:space="0" w:color="auto"/>
                        <w:right w:val="none" w:sz="0" w:space="0" w:color="auto"/>
                      </w:divBdr>
                      <w:divsChild>
                        <w:div w:id="1257055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822001">
                  <w:marLeft w:val="0"/>
                  <w:marRight w:val="0"/>
                  <w:marTop w:val="240"/>
                  <w:marBottom w:val="0"/>
                  <w:divBdr>
                    <w:top w:val="none" w:sz="0" w:space="0" w:color="auto"/>
                    <w:left w:val="none" w:sz="0" w:space="0" w:color="auto"/>
                    <w:bottom w:val="none" w:sz="0" w:space="0" w:color="auto"/>
                    <w:right w:val="none" w:sz="0" w:space="0" w:color="auto"/>
                  </w:divBdr>
                  <w:divsChild>
                    <w:div w:id="214389258">
                      <w:marLeft w:val="0"/>
                      <w:marRight w:val="0"/>
                      <w:marTop w:val="0"/>
                      <w:marBottom w:val="0"/>
                      <w:divBdr>
                        <w:top w:val="none" w:sz="0" w:space="0" w:color="auto"/>
                        <w:left w:val="none" w:sz="0" w:space="0" w:color="auto"/>
                        <w:bottom w:val="none" w:sz="0" w:space="0" w:color="auto"/>
                        <w:right w:val="none" w:sz="0" w:space="0" w:color="auto"/>
                      </w:divBdr>
                      <w:divsChild>
                        <w:div w:id="534776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313307">
                  <w:marLeft w:val="0"/>
                  <w:marRight w:val="0"/>
                  <w:marTop w:val="240"/>
                  <w:marBottom w:val="0"/>
                  <w:divBdr>
                    <w:top w:val="none" w:sz="0" w:space="0" w:color="auto"/>
                    <w:left w:val="none" w:sz="0" w:space="0" w:color="auto"/>
                    <w:bottom w:val="none" w:sz="0" w:space="0" w:color="auto"/>
                    <w:right w:val="none" w:sz="0" w:space="0" w:color="auto"/>
                  </w:divBdr>
                  <w:divsChild>
                    <w:div w:id="2083016314">
                      <w:marLeft w:val="0"/>
                      <w:marRight w:val="0"/>
                      <w:marTop w:val="0"/>
                      <w:marBottom w:val="0"/>
                      <w:divBdr>
                        <w:top w:val="none" w:sz="0" w:space="0" w:color="auto"/>
                        <w:left w:val="none" w:sz="0" w:space="0" w:color="auto"/>
                        <w:bottom w:val="none" w:sz="0" w:space="0" w:color="auto"/>
                        <w:right w:val="none" w:sz="0" w:space="0" w:color="auto"/>
                      </w:divBdr>
                      <w:divsChild>
                        <w:div w:id="1801191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670500">
                  <w:marLeft w:val="0"/>
                  <w:marRight w:val="0"/>
                  <w:marTop w:val="240"/>
                  <w:marBottom w:val="0"/>
                  <w:divBdr>
                    <w:top w:val="none" w:sz="0" w:space="0" w:color="auto"/>
                    <w:left w:val="none" w:sz="0" w:space="0" w:color="auto"/>
                    <w:bottom w:val="none" w:sz="0" w:space="0" w:color="auto"/>
                    <w:right w:val="none" w:sz="0" w:space="0" w:color="auto"/>
                  </w:divBdr>
                  <w:divsChild>
                    <w:div w:id="970862400">
                      <w:marLeft w:val="0"/>
                      <w:marRight w:val="0"/>
                      <w:marTop w:val="0"/>
                      <w:marBottom w:val="0"/>
                      <w:divBdr>
                        <w:top w:val="none" w:sz="0" w:space="0" w:color="auto"/>
                        <w:left w:val="none" w:sz="0" w:space="0" w:color="auto"/>
                        <w:bottom w:val="none" w:sz="0" w:space="0" w:color="auto"/>
                        <w:right w:val="none" w:sz="0" w:space="0" w:color="auto"/>
                      </w:divBdr>
                      <w:divsChild>
                        <w:div w:id="65014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458688">
                  <w:marLeft w:val="0"/>
                  <w:marRight w:val="0"/>
                  <w:marTop w:val="240"/>
                  <w:marBottom w:val="0"/>
                  <w:divBdr>
                    <w:top w:val="none" w:sz="0" w:space="0" w:color="auto"/>
                    <w:left w:val="none" w:sz="0" w:space="0" w:color="auto"/>
                    <w:bottom w:val="none" w:sz="0" w:space="0" w:color="auto"/>
                    <w:right w:val="none" w:sz="0" w:space="0" w:color="auto"/>
                  </w:divBdr>
                  <w:divsChild>
                    <w:div w:id="2042778872">
                      <w:marLeft w:val="0"/>
                      <w:marRight w:val="0"/>
                      <w:marTop w:val="0"/>
                      <w:marBottom w:val="0"/>
                      <w:divBdr>
                        <w:top w:val="none" w:sz="0" w:space="0" w:color="auto"/>
                        <w:left w:val="none" w:sz="0" w:space="0" w:color="auto"/>
                        <w:bottom w:val="none" w:sz="0" w:space="0" w:color="auto"/>
                        <w:right w:val="none" w:sz="0" w:space="0" w:color="auto"/>
                      </w:divBdr>
                      <w:divsChild>
                        <w:div w:id="21728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897735">
                  <w:marLeft w:val="0"/>
                  <w:marRight w:val="0"/>
                  <w:marTop w:val="240"/>
                  <w:marBottom w:val="0"/>
                  <w:divBdr>
                    <w:top w:val="none" w:sz="0" w:space="0" w:color="auto"/>
                    <w:left w:val="none" w:sz="0" w:space="0" w:color="auto"/>
                    <w:bottom w:val="none" w:sz="0" w:space="0" w:color="auto"/>
                    <w:right w:val="none" w:sz="0" w:space="0" w:color="auto"/>
                  </w:divBdr>
                  <w:divsChild>
                    <w:div w:id="687560996">
                      <w:marLeft w:val="0"/>
                      <w:marRight w:val="0"/>
                      <w:marTop w:val="0"/>
                      <w:marBottom w:val="0"/>
                      <w:divBdr>
                        <w:top w:val="none" w:sz="0" w:space="0" w:color="auto"/>
                        <w:left w:val="none" w:sz="0" w:space="0" w:color="auto"/>
                        <w:bottom w:val="none" w:sz="0" w:space="0" w:color="auto"/>
                        <w:right w:val="none" w:sz="0" w:space="0" w:color="auto"/>
                      </w:divBdr>
                      <w:divsChild>
                        <w:div w:id="298607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272042">
                  <w:marLeft w:val="0"/>
                  <w:marRight w:val="0"/>
                  <w:marTop w:val="240"/>
                  <w:marBottom w:val="0"/>
                  <w:divBdr>
                    <w:top w:val="none" w:sz="0" w:space="0" w:color="auto"/>
                    <w:left w:val="none" w:sz="0" w:space="0" w:color="auto"/>
                    <w:bottom w:val="none" w:sz="0" w:space="0" w:color="auto"/>
                    <w:right w:val="none" w:sz="0" w:space="0" w:color="auto"/>
                  </w:divBdr>
                  <w:divsChild>
                    <w:div w:id="190074712">
                      <w:marLeft w:val="0"/>
                      <w:marRight w:val="0"/>
                      <w:marTop w:val="0"/>
                      <w:marBottom w:val="0"/>
                      <w:divBdr>
                        <w:top w:val="none" w:sz="0" w:space="0" w:color="auto"/>
                        <w:left w:val="none" w:sz="0" w:space="0" w:color="auto"/>
                        <w:bottom w:val="none" w:sz="0" w:space="0" w:color="auto"/>
                        <w:right w:val="none" w:sz="0" w:space="0" w:color="auto"/>
                      </w:divBdr>
                      <w:divsChild>
                        <w:div w:id="1248346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917798">
                  <w:marLeft w:val="0"/>
                  <w:marRight w:val="0"/>
                  <w:marTop w:val="240"/>
                  <w:marBottom w:val="0"/>
                  <w:divBdr>
                    <w:top w:val="none" w:sz="0" w:space="0" w:color="auto"/>
                    <w:left w:val="none" w:sz="0" w:space="0" w:color="auto"/>
                    <w:bottom w:val="none" w:sz="0" w:space="0" w:color="auto"/>
                    <w:right w:val="none" w:sz="0" w:space="0" w:color="auto"/>
                  </w:divBdr>
                  <w:divsChild>
                    <w:div w:id="2026132127">
                      <w:marLeft w:val="0"/>
                      <w:marRight w:val="0"/>
                      <w:marTop w:val="0"/>
                      <w:marBottom w:val="0"/>
                      <w:divBdr>
                        <w:top w:val="none" w:sz="0" w:space="0" w:color="auto"/>
                        <w:left w:val="none" w:sz="0" w:space="0" w:color="auto"/>
                        <w:bottom w:val="none" w:sz="0" w:space="0" w:color="auto"/>
                        <w:right w:val="none" w:sz="0" w:space="0" w:color="auto"/>
                      </w:divBdr>
                      <w:divsChild>
                        <w:div w:id="686635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459325">
                  <w:marLeft w:val="0"/>
                  <w:marRight w:val="0"/>
                  <w:marTop w:val="240"/>
                  <w:marBottom w:val="0"/>
                  <w:divBdr>
                    <w:top w:val="none" w:sz="0" w:space="0" w:color="auto"/>
                    <w:left w:val="none" w:sz="0" w:space="0" w:color="auto"/>
                    <w:bottom w:val="none" w:sz="0" w:space="0" w:color="auto"/>
                    <w:right w:val="none" w:sz="0" w:space="0" w:color="auto"/>
                  </w:divBdr>
                  <w:divsChild>
                    <w:div w:id="5987833">
                      <w:marLeft w:val="0"/>
                      <w:marRight w:val="0"/>
                      <w:marTop w:val="0"/>
                      <w:marBottom w:val="0"/>
                      <w:divBdr>
                        <w:top w:val="none" w:sz="0" w:space="0" w:color="auto"/>
                        <w:left w:val="none" w:sz="0" w:space="0" w:color="auto"/>
                        <w:bottom w:val="none" w:sz="0" w:space="0" w:color="auto"/>
                        <w:right w:val="none" w:sz="0" w:space="0" w:color="auto"/>
                      </w:divBdr>
                      <w:divsChild>
                        <w:div w:id="781262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552247">
                  <w:marLeft w:val="0"/>
                  <w:marRight w:val="0"/>
                  <w:marTop w:val="240"/>
                  <w:marBottom w:val="0"/>
                  <w:divBdr>
                    <w:top w:val="none" w:sz="0" w:space="0" w:color="auto"/>
                    <w:left w:val="none" w:sz="0" w:space="0" w:color="auto"/>
                    <w:bottom w:val="none" w:sz="0" w:space="0" w:color="auto"/>
                    <w:right w:val="none" w:sz="0" w:space="0" w:color="auto"/>
                  </w:divBdr>
                  <w:divsChild>
                    <w:div w:id="1146244636">
                      <w:marLeft w:val="0"/>
                      <w:marRight w:val="0"/>
                      <w:marTop w:val="0"/>
                      <w:marBottom w:val="0"/>
                      <w:divBdr>
                        <w:top w:val="none" w:sz="0" w:space="0" w:color="auto"/>
                        <w:left w:val="none" w:sz="0" w:space="0" w:color="auto"/>
                        <w:bottom w:val="none" w:sz="0" w:space="0" w:color="auto"/>
                        <w:right w:val="none" w:sz="0" w:space="0" w:color="auto"/>
                      </w:divBdr>
                      <w:divsChild>
                        <w:div w:id="1806006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556960">
                  <w:marLeft w:val="0"/>
                  <w:marRight w:val="0"/>
                  <w:marTop w:val="240"/>
                  <w:marBottom w:val="0"/>
                  <w:divBdr>
                    <w:top w:val="none" w:sz="0" w:space="0" w:color="auto"/>
                    <w:left w:val="none" w:sz="0" w:space="0" w:color="auto"/>
                    <w:bottom w:val="none" w:sz="0" w:space="0" w:color="auto"/>
                    <w:right w:val="none" w:sz="0" w:space="0" w:color="auto"/>
                  </w:divBdr>
                  <w:divsChild>
                    <w:div w:id="1896308728">
                      <w:marLeft w:val="0"/>
                      <w:marRight w:val="0"/>
                      <w:marTop w:val="0"/>
                      <w:marBottom w:val="0"/>
                      <w:divBdr>
                        <w:top w:val="none" w:sz="0" w:space="0" w:color="auto"/>
                        <w:left w:val="none" w:sz="0" w:space="0" w:color="auto"/>
                        <w:bottom w:val="none" w:sz="0" w:space="0" w:color="auto"/>
                        <w:right w:val="none" w:sz="0" w:space="0" w:color="auto"/>
                      </w:divBdr>
                      <w:divsChild>
                        <w:div w:id="207488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248821">
                  <w:marLeft w:val="0"/>
                  <w:marRight w:val="0"/>
                  <w:marTop w:val="240"/>
                  <w:marBottom w:val="0"/>
                  <w:divBdr>
                    <w:top w:val="none" w:sz="0" w:space="0" w:color="auto"/>
                    <w:left w:val="none" w:sz="0" w:space="0" w:color="auto"/>
                    <w:bottom w:val="none" w:sz="0" w:space="0" w:color="auto"/>
                    <w:right w:val="none" w:sz="0" w:space="0" w:color="auto"/>
                  </w:divBdr>
                  <w:divsChild>
                    <w:div w:id="296884309">
                      <w:marLeft w:val="0"/>
                      <w:marRight w:val="0"/>
                      <w:marTop w:val="0"/>
                      <w:marBottom w:val="0"/>
                      <w:divBdr>
                        <w:top w:val="none" w:sz="0" w:space="0" w:color="auto"/>
                        <w:left w:val="none" w:sz="0" w:space="0" w:color="auto"/>
                        <w:bottom w:val="none" w:sz="0" w:space="0" w:color="auto"/>
                        <w:right w:val="none" w:sz="0" w:space="0" w:color="auto"/>
                      </w:divBdr>
                      <w:divsChild>
                        <w:div w:id="1382482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706306">
                  <w:marLeft w:val="0"/>
                  <w:marRight w:val="0"/>
                  <w:marTop w:val="240"/>
                  <w:marBottom w:val="0"/>
                  <w:divBdr>
                    <w:top w:val="none" w:sz="0" w:space="0" w:color="auto"/>
                    <w:left w:val="none" w:sz="0" w:space="0" w:color="auto"/>
                    <w:bottom w:val="none" w:sz="0" w:space="0" w:color="auto"/>
                    <w:right w:val="none" w:sz="0" w:space="0" w:color="auto"/>
                  </w:divBdr>
                  <w:divsChild>
                    <w:div w:id="1086531935">
                      <w:marLeft w:val="0"/>
                      <w:marRight w:val="0"/>
                      <w:marTop w:val="0"/>
                      <w:marBottom w:val="0"/>
                      <w:divBdr>
                        <w:top w:val="none" w:sz="0" w:space="0" w:color="auto"/>
                        <w:left w:val="none" w:sz="0" w:space="0" w:color="auto"/>
                        <w:bottom w:val="none" w:sz="0" w:space="0" w:color="auto"/>
                        <w:right w:val="none" w:sz="0" w:space="0" w:color="auto"/>
                      </w:divBdr>
                      <w:divsChild>
                        <w:div w:id="1164201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940695">
                  <w:marLeft w:val="0"/>
                  <w:marRight w:val="0"/>
                  <w:marTop w:val="240"/>
                  <w:marBottom w:val="0"/>
                  <w:divBdr>
                    <w:top w:val="none" w:sz="0" w:space="0" w:color="auto"/>
                    <w:left w:val="none" w:sz="0" w:space="0" w:color="auto"/>
                    <w:bottom w:val="none" w:sz="0" w:space="0" w:color="auto"/>
                    <w:right w:val="none" w:sz="0" w:space="0" w:color="auto"/>
                  </w:divBdr>
                  <w:divsChild>
                    <w:div w:id="1981836611">
                      <w:marLeft w:val="0"/>
                      <w:marRight w:val="0"/>
                      <w:marTop w:val="0"/>
                      <w:marBottom w:val="0"/>
                      <w:divBdr>
                        <w:top w:val="none" w:sz="0" w:space="0" w:color="auto"/>
                        <w:left w:val="none" w:sz="0" w:space="0" w:color="auto"/>
                        <w:bottom w:val="none" w:sz="0" w:space="0" w:color="auto"/>
                        <w:right w:val="none" w:sz="0" w:space="0" w:color="auto"/>
                      </w:divBdr>
                      <w:divsChild>
                        <w:div w:id="2054188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54969">
                  <w:marLeft w:val="0"/>
                  <w:marRight w:val="0"/>
                  <w:marTop w:val="240"/>
                  <w:marBottom w:val="0"/>
                  <w:divBdr>
                    <w:top w:val="none" w:sz="0" w:space="0" w:color="auto"/>
                    <w:left w:val="none" w:sz="0" w:space="0" w:color="auto"/>
                    <w:bottom w:val="none" w:sz="0" w:space="0" w:color="auto"/>
                    <w:right w:val="none" w:sz="0" w:space="0" w:color="auto"/>
                  </w:divBdr>
                  <w:divsChild>
                    <w:div w:id="1328823797">
                      <w:marLeft w:val="0"/>
                      <w:marRight w:val="0"/>
                      <w:marTop w:val="0"/>
                      <w:marBottom w:val="0"/>
                      <w:divBdr>
                        <w:top w:val="none" w:sz="0" w:space="0" w:color="auto"/>
                        <w:left w:val="none" w:sz="0" w:space="0" w:color="auto"/>
                        <w:bottom w:val="none" w:sz="0" w:space="0" w:color="auto"/>
                        <w:right w:val="none" w:sz="0" w:space="0" w:color="auto"/>
                      </w:divBdr>
                      <w:divsChild>
                        <w:div w:id="21635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021955">
                  <w:marLeft w:val="0"/>
                  <w:marRight w:val="0"/>
                  <w:marTop w:val="240"/>
                  <w:marBottom w:val="0"/>
                  <w:divBdr>
                    <w:top w:val="none" w:sz="0" w:space="0" w:color="auto"/>
                    <w:left w:val="none" w:sz="0" w:space="0" w:color="auto"/>
                    <w:bottom w:val="none" w:sz="0" w:space="0" w:color="auto"/>
                    <w:right w:val="none" w:sz="0" w:space="0" w:color="auto"/>
                  </w:divBdr>
                  <w:divsChild>
                    <w:div w:id="939415295">
                      <w:marLeft w:val="0"/>
                      <w:marRight w:val="0"/>
                      <w:marTop w:val="0"/>
                      <w:marBottom w:val="0"/>
                      <w:divBdr>
                        <w:top w:val="none" w:sz="0" w:space="0" w:color="auto"/>
                        <w:left w:val="none" w:sz="0" w:space="0" w:color="auto"/>
                        <w:bottom w:val="none" w:sz="0" w:space="0" w:color="auto"/>
                        <w:right w:val="none" w:sz="0" w:space="0" w:color="auto"/>
                      </w:divBdr>
                      <w:divsChild>
                        <w:div w:id="461774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405071">
                  <w:marLeft w:val="0"/>
                  <w:marRight w:val="0"/>
                  <w:marTop w:val="240"/>
                  <w:marBottom w:val="0"/>
                  <w:divBdr>
                    <w:top w:val="none" w:sz="0" w:space="0" w:color="auto"/>
                    <w:left w:val="none" w:sz="0" w:space="0" w:color="auto"/>
                    <w:bottom w:val="none" w:sz="0" w:space="0" w:color="auto"/>
                    <w:right w:val="none" w:sz="0" w:space="0" w:color="auto"/>
                  </w:divBdr>
                  <w:divsChild>
                    <w:div w:id="1790972116">
                      <w:marLeft w:val="0"/>
                      <w:marRight w:val="0"/>
                      <w:marTop w:val="0"/>
                      <w:marBottom w:val="0"/>
                      <w:divBdr>
                        <w:top w:val="none" w:sz="0" w:space="0" w:color="auto"/>
                        <w:left w:val="none" w:sz="0" w:space="0" w:color="auto"/>
                        <w:bottom w:val="none" w:sz="0" w:space="0" w:color="auto"/>
                        <w:right w:val="none" w:sz="0" w:space="0" w:color="auto"/>
                      </w:divBdr>
                      <w:divsChild>
                        <w:div w:id="458378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692312">
                  <w:marLeft w:val="0"/>
                  <w:marRight w:val="0"/>
                  <w:marTop w:val="240"/>
                  <w:marBottom w:val="0"/>
                  <w:divBdr>
                    <w:top w:val="none" w:sz="0" w:space="0" w:color="auto"/>
                    <w:left w:val="none" w:sz="0" w:space="0" w:color="auto"/>
                    <w:bottom w:val="none" w:sz="0" w:space="0" w:color="auto"/>
                    <w:right w:val="none" w:sz="0" w:space="0" w:color="auto"/>
                  </w:divBdr>
                  <w:divsChild>
                    <w:div w:id="147332097">
                      <w:marLeft w:val="0"/>
                      <w:marRight w:val="0"/>
                      <w:marTop w:val="0"/>
                      <w:marBottom w:val="0"/>
                      <w:divBdr>
                        <w:top w:val="none" w:sz="0" w:space="0" w:color="auto"/>
                        <w:left w:val="none" w:sz="0" w:space="0" w:color="auto"/>
                        <w:bottom w:val="none" w:sz="0" w:space="0" w:color="auto"/>
                        <w:right w:val="none" w:sz="0" w:space="0" w:color="auto"/>
                      </w:divBdr>
                      <w:divsChild>
                        <w:div w:id="1844971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615186">
                  <w:marLeft w:val="0"/>
                  <w:marRight w:val="0"/>
                  <w:marTop w:val="240"/>
                  <w:marBottom w:val="0"/>
                  <w:divBdr>
                    <w:top w:val="none" w:sz="0" w:space="0" w:color="auto"/>
                    <w:left w:val="none" w:sz="0" w:space="0" w:color="auto"/>
                    <w:bottom w:val="none" w:sz="0" w:space="0" w:color="auto"/>
                    <w:right w:val="none" w:sz="0" w:space="0" w:color="auto"/>
                  </w:divBdr>
                  <w:divsChild>
                    <w:div w:id="2112315854">
                      <w:marLeft w:val="0"/>
                      <w:marRight w:val="0"/>
                      <w:marTop w:val="0"/>
                      <w:marBottom w:val="0"/>
                      <w:divBdr>
                        <w:top w:val="none" w:sz="0" w:space="0" w:color="auto"/>
                        <w:left w:val="none" w:sz="0" w:space="0" w:color="auto"/>
                        <w:bottom w:val="none" w:sz="0" w:space="0" w:color="auto"/>
                        <w:right w:val="none" w:sz="0" w:space="0" w:color="auto"/>
                      </w:divBdr>
                      <w:divsChild>
                        <w:div w:id="1473478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5955">
                  <w:marLeft w:val="0"/>
                  <w:marRight w:val="0"/>
                  <w:marTop w:val="240"/>
                  <w:marBottom w:val="0"/>
                  <w:divBdr>
                    <w:top w:val="none" w:sz="0" w:space="0" w:color="auto"/>
                    <w:left w:val="none" w:sz="0" w:space="0" w:color="auto"/>
                    <w:bottom w:val="none" w:sz="0" w:space="0" w:color="auto"/>
                    <w:right w:val="none" w:sz="0" w:space="0" w:color="auto"/>
                  </w:divBdr>
                  <w:divsChild>
                    <w:div w:id="649482632">
                      <w:marLeft w:val="0"/>
                      <w:marRight w:val="0"/>
                      <w:marTop w:val="0"/>
                      <w:marBottom w:val="0"/>
                      <w:divBdr>
                        <w:top w:val="none" w:sz="0" w:space="0" w:color="auto"/>
                        <w:left w:val="none" w:sz="0" w:space="0" w:color="auto"/>
                        <w:bottom w:val="none" w:sz="0" w:space="0" w:color="auto"/>
                        <w:right w:val="none" w:sz="0" w:space="0" w:color="auto"/>
                      </w:divBdr>
                      <w:divsChild>
                        <w:div w:id="1447893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955325">
                  <w:marLeft w:val="0"/>
                  <w:marRight w:val="0"/>
                  <w:marTop w:val="240"/>
                  <w:marBottom w:val="0"/>
                  <w:divBdr>
                    <w:top w:val="none" w:sz="0" w:space="0" w:color="auto"/>
                    <w:left w:val="none" w:sz="0" w:space="0" w:color="auto"/>
                    <w:bottom w:val="none" w:sz="0" w:space="0" w:color="auto"/>
                    <w:right w:val="none" w:sz="0" w:space="0" w:color="auto"/>
                  </w:divBdr>
                  <w:divsChild>
                    <w:div w:id="757335028">
                      <w:marLeft w:val="0"/>
                      <w:marRight w:val="0"/>
                      <w:marTop w:val="0"/>
                      <w:marBottom w:val="0"/>
                      <w:divBdr>
                        <w:top w:val="none" w:sz="0" w:space="0" w:color="auto"/>
                        <w:left w:val="none" w:sz="0" w:space="0" w:color="auto"/>
                        <w:bottom w:val="none" w:sz="0" w:space="0" w:color="auto"/>
                        <w:right w:val="none" w:sz="0" w:space="0" w:color="auto"/>
                      </w:divBdr>
                      <w:divsChild>
                        <w:div w:id="1390760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822434">
                  <w:marLeft w:val="0"/>
                  <w:marRight w:val="0"/>
                  <w:marTop w:val="240"/>
                  <w:marBottom w:val="0"/>
                  <w:divBdr>
                    <w:top w:val="none" w:sz="0" w:space="0" w:color="auto"/>
                    <w:left w:val="none" w:sz="0" w:space="0" w:color="auto"/>
                    <w:bottom w:val="none" w:sz="0" w:space="0" w:color="auto"/>
                    <w:right w:val="none" w:sz="0" w:space="0" w:color="auto"/>
                  </w:divBdr>
                  <w:divsChild>
                    <w:div w:id="1292981199">
                      <w:marLeft w:val="0"/>
                      <w:marRight w:val="0"/>
                      <w:marTop w:val="0"/>
                      <w:marBottom w:val="0"/>
                      <w:divBdr>
                        <w:top w:val="none" w:sz="0" w:space="0" w:color="auto"/>
                        <w:left w:val="none" w:sz="0" w:space="0" w:color="auto"/>
                        <w:bottom w:val="none" w:sz="0" w:space="0" w:color="auto"/>
                        <w:right w:val="none" w:sz="0" w:space="0" w:color="auto"/>
                      </w:divBdr>
                      <w:divsChild>
                        <w:div w:id="611471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531509">
                  <w:marLeft w:val="0"/>
                  <w:marRight w:val="0"/>
                  <w:marTop w:val="240"/>
                  <w:marBottom w:val="0"/>
                  <w:divBdr>
                    <w:top w:val="none" w:sz="0" w:space="0" w:color="auto"/>
                    <w:left w:val="none" w:sz="0" w:space="0" w:color="auto"/>
                    <w:bottom w:val="none" w:sz="0" w:space="0" w:color="auto"/>
                    <w:right w:val="none" w:sz="0" w:space="0" w:color="auto"/>
                  </w:divBdr>
                  <w:divsChild>
                    <w:div w:id="354188872">
                      <w:marLeft w:val="0"/>
                      <w:marRight w:val="0"/>
                      <w:marTop w:val="0"/>
                      <w:marBottom w:val="0"/>
                      <w:divBdr>
                        <w:top w:val="none" w:sz="0" w:space="0" w:color="auto"/>
                        <w:left w:val="none" w:sz="0" w:space="0" w:color="auto"/>
                        <w:bottom w:val="none" w:sz="0" w:space="0" w:color="auto"/>
                        <w:right w:val="none" w:sz="0" w:space="0" w:color="auto"/>
                      </w:divBdr>
                      <w:divsChild>
                        <w:div w:id="1535726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235830">
                  <w:marLeft w:val="0"/>
                  <w:marRight w:val="0"/>
                  <w:marTop w:val="240"/>
                  <w:marBottom w:val="0"/>
                  <w:divBdr>
                    <w:top w:val="none" w:sz="0" w:space="0" w:color="auto"/>
                    <w:left w:val="none" w:sz="0" w:space="0" w:color="auto"/>
                    <w:bottom w:val="none" w:sz="0" w:space="0" w:color="auto"/>
                    <w:right w:val="none" w:sz="0" w:space="0" w:color="auto"/>
                  </w:divBdr>
                  <w:divsChild>
                    <w:div w:id="494340462">
                      <w:marLeft w:val="0"/>
                      <w:marRight w:val="0"/>
                      <w:marTop w:val="0"/>
                      <w:marBottom w:val="0"/>
                      <w:divBdr>
                        <w:top w:val="none" w:sz="0" w:space="0" w:color="auto"/>
                        <w:left w:val="none" w:sz="0" w:space="0" w:color="auto"/>
                        <w:bottom w:val="none" w:sz="0" w:space="0" w:color="auto"/>
                        <w:right w:val="none" w:sz="0" w:space="0" w:color="auto"/>
                      </w:divBdr>
                      <w:divsChild>
                        <w:div w:id="1491365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611137">
                  <w:marLeft w:val="0"/>
                  <w:marRight w:val="0"/>
                  <w:marTop w:val="240"/>
                  <w:marBottom w:val="0"/>
                  <w:divBdr>
                    <w:top w:val="none" w:sz="0" w:space="0" w:color="auto"/>
                    <w:left w:val="none" w:sz="0" w:space="0" w:color="auto"/>
                    <w:bottom w:val="none" w:sz="0" w:space="0" w:color="auto"/>
                    <w:right w:val="none" w:sz="0" w:space="0" w:color="auto"/>
                  </w:divBdr>
                  <w:divsChild>
                    <w:div w:id="1151023013">
                      <w:marLeft w:val="0"/>
                      <w:marRight w:val="0"/>
                      <w:marTop w:val="0"/>
                      <w:marBottom w:val="0"/>
                      <w:divBdr>
                        <w:top w:val="none" w:sz="0" w:space="0" w:color="auto"/>
                        <w:left w:val="none" w:sz="0" w:space="0" w:color="auto"/>
                        <w:bottom w:val="none" w:sz="0" w:space="0" w:color="auto"/>
                        <w:right w:val="none" w:sz="0" w:space="0" w:color="auto"/>
                      </w:divBdr>
                      <w:divsChild>
                        <w:div w:id="970742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998046">
                  <w:marLeft w:val="0"/>
                  <w:marRight w:val="0"/>
                  <w:marTop w:val="240"/>
                  <w:marBottom w:val="0"/>
                  <w:divBdr>
                    <w:top w:val="none" w:sz="0" w:space="0" w:color="auto"/>
                    <w:left w:val="none" w:sz="0" w:space="0" w:color="auto"/>
                    <w:bottom w:val="none" w:sz="0" w:space="0" w:color="auto"/>
                    <w:right w:val="none" w:sz="0" w:space="0" w:color="auto"/>
                  </w:divBdr>
                  <w:divsChild>
                    <w:div w:id="683482888">
                      <w:marLeft w:val="0"/>
                      <w:marRight w:val="0"/>
                      <w:marTop w:val="0"/>
                      <w:marBottom w:val="0"/>
                      <w:divBdr>
                        <w:top w:val="none" w:sz="0" w:space="0" w:color="auto"/>
                        <w:left w:val="none" w:sz="0" w:space="0" w:color="auto"/>
                        <w:bottom w:val="none" w:sz="0" w:space="0" w:color="auto"/>
                        <w:right w:val="none" w:sz="0" w:space="0" w:color="auto"/>
                      </w:divBdr>
                      <w:divsChild>
                        <w:div w:id="1036467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043599">
                  <w:marLeft w:val="0"/>
                  <w:marRight w:val="0"/>
                  <w:marTop w:val="240"/>
                  <w:marBottom w:val="0"/>
                  <w:divBdr>
                    <w:top w:val="none" w:sz="0" w:space="0" w:color="auto"/>
                    <w:left w:val="none" w:sz="0" w:space="0" w:color="auto"/>
                    <w:bottom w:val="none" w:sz="0" w:space="0" w:color="auto"/>
                    <w:right w:val="none" w:sz="0" w:space="0" w:color="auto"/>
                  </w:divBdr>
                  <w:divsChild>
                    <w:div w:id="1691949963">
                      <w:marLeft w:val="0"/>
                      <w:marRight w:val="0"/>
                      <w:marTop w:val="0"/>
                      <w:marBottom w:val="0"/>
                      <w:divBdr>
                        <w:top w:val="none" w:sz="0" w:space="0" w:color="auto"/>
                        <w:left w:val="none" w:sz="0" w:space="0" w:color="auto"/>
                        <w:bottom w:val="none" w:sz="0" w:space="0" w:color="auto"/>
                        <w:right w:val="none" w:sz="0" w:space="0" w:color="auto"/>
                      </w:divBdr>
                      <w:divsChild>
                        <w:div w:id="225648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345643">
                  <w:marLeft w:val="0"/>
                  <w:marRight w:val="0"/>
                  <w:marTop w:val="240"/>
                  <w:marBottom w:val="0"/>
                  <w:divBdr>
                    <w:top w:val="none" w:sz="0" w:space="0" w:color="auto"/>
                    <w:left w:val="none" w:sz="0" w:space="0" w:color="auto"/>
                    <w:bottom w:val="none" w:sz="0" w:space="0" w:color="auto"/>
                    <w:right w:val="none" w:sz="0" w:space="0" w:color="auto"/>
                  </w:divBdr>
                  <w:divsChild>
                    <w:div w:id="1285700398">
                      <w:marLeft w:val="0"/>
                      <w:marRight w:val="0"/>
                      <w:marTop w:val="0"/>
                      <w:marBottom w:val="0"/>
                      <w:divBdr>
                        <w:top w:val="none" w:sz="0" w:space="0" w:color="auto"/>
                        <w:left w:val="none" w:sz="0" w:space="0" w:color="auto"/>
                        <w:bottom w:val="none" w:sz="0" w:space="0" w:color="auto"/>
                        <w:right w:val="none" w:sz="0" w:space="0" w:color="auto"/>
                      </w:divBdr>
                      <w:divsChild>
                        <w:div w:id="74888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005703">
                  <w:marLeft w:val="0"/>
                  <w:marRight w:val="0"/>
                  <w:marTop w:val="240"/>
                  <w:marBottom w:val="0"/>
                  <w:divBdr>
                    <w:top w:val="none" w:sz="0" w:space="0" w:color="auto"/>
                    <w:left w:val="none" w:sz="0" w:space="0" w:color="auto"/>
                    <w:bottom w:val="none" w:sz="0" w:space="0" w:color="auto"/>
                    <w:right w:val="none" w:sz="0" w:space="0" w:color="auto"/>
                  </w:divBdr>
                  <w:divsChild>
                    <w:div w:id="20866256">
                      <w:marLeft w:val="0"/>
                      <w:marRight w:val="0"/>
                      <w:marTop w:val="0"/>
                      <w:marBottom w:val="0"/>
                      <w:divBdr>
                        <w:top w:val="none" w:sz="0" w:space="0" w:color="auto"/>
                        <w:left w:val="none" w:sz="0" w:space="0" w:color="auto"/>
                        <w:bottom w:val="none" w:sz="0" w:space="0" w:color="auto"/>
                        <w:right w:val="none" w:sz="0" w:space="0" w:color="auto"/>
                      </w:divBdr>
                      <w:divsChild>
                        <w:div w:id="143690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6555">
                  <w:marLeft w:val="0"/>
                  <w:marRight w:val="0"/>
                  <w:marTop w:val="240"/>
                  <w:marBottom w:val="0"/>
                  <w:divBdr>
                    <w:top w:val="none" w:sz="0" w:space="0" w:color="auto"/>
                    <w:left w:val="none" w:sz="0" w:space="0" w:color="auto"/>
                    <w:bottom w:val="none" w:sz="0" w:space="0" w:color="auto"/>
                    <w:right w:val="none" w:sz="0" w:space="0" w:color="auto"/>
                  </w:divBdr>
                  <w:divsChild>
                    <w:div w:id="1149401844">
                      <w:marLeft w:val="0"/>
                      <w:marRight w:val="0"/>
                      <w:marTop w:val="0"/>
                      <w:marBottom w:val="0"/>
                      <w:divBdr>
                        <w:top w:val="none" w:sz="0" w:space="0" w:color="auto"/>
                        <w:left w:val="none" w:sz="0" w:space="0" w:color="auto"/>
                        <w:bottom w:val="none" w:sz="0" w:space="0" w:color="auto"/>
                        <w:right w:val="none" w:sz="0" w:space="0" w:color="auto"/>
                      </w:divBdr>
                      <w:divsChild>
                        <w:div w:id="724333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601478">
                  <w:marLeft w:val="0"/>
                  <w:marRight w:val="0"/>
                  <w:marTop w:val="240"/>
                  <w:marBottom w:val="0"/>
                  <w:divBdr>
                    <w:top w:val="none" w:sz="0" w:space="0" w:color="auto"/>
                    <w:left w:val="none" w:sz="0" w:space="0" w:color="auto"/>
                    <w:bottom w:val="none" w:sz="0" w:space="0" w:color="auto"/>
                    <w:right w:val="none" w:sz="0" w:space="0" w:color="auto"/>
                  </w:divBdr>
                  <w:divsChild>
                    <w:div w:id="1698309458">
                      <w:marLeft w:val="0"/>
                      <w:marRight w:val="0"/>
                      <w:marTop w:val="0"/>
                      <w:marBottom w:val="0"/>
                      <w:divBdr>
                        <w:top w:val="none" w:sz="0" w:space="0" w:color="auto"/>
                        <w:left w:val="none" w:sz="0" w:space="0" w:color="auto"/>
                        <w:bottom w:val="none" w:sz="0" w:space="0" w:color="auto"/>
                        <w:right w:val="none" w:sz="0" w:space="0" w:color="auto"/>
                      </w:divBdr>
                      <w:divsChild>
                        <w:div w:id="510224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14093">
                  <w:marLeft w:val="0"/>
                  <w:marRight w:val="0"/>
                  <w:marTop w:val="240"/>
                  <w:marBottom w:val="0"/>
                  <w:divBdr>
                    <w:top w:val="none" w:sz="0" w:space="0" w:color="auto"/>
                    <w:left w:val="none" w:sz="0" w:space="0" w:color="auto"/>
                    <w:bottom w:val="none" w:sz="0" w:space="0" w:color="auto"/>
                    <w:right w:val="none" w:sz="0" w:space="0" w:color="auto"/>
                  </w:divBdr>
                  <w:divsChild>
                    <w:div w:id="500047057">
                      <w:marLeft w:val="0"/>
                      <w:marRight w:val="0"/>
                      <w:marTop w:val="0"/>
                      <w:marBottom w:val="0"/>
                      <w:divBdr>
                        <w:top w:val="none" w:sz="0" w:space="0" w:color="auto"/>
                        <w:left w:val="none" w:sz="0" w:space="0" w:color="auto"/>
                        <w:bottom w:val="none" w:sz="0" w:space="0" w:color="auto"/>
                        <w:right w:val="none" w:sz="0" w:space="0" w:color="auto"/>
                      </w:divBdr>
                      <w:divsChild>
                        <w:div w:id="1438065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506157">
                  <w:marLeft w:val="0"/>
                  <w:marRight w:val="0"/>
                  <w:marTop w:val="240"/>
                  <w:marBottom w:val="0"/>
                  <w:divBdr>
                    <w:top w:val="none" w:sz="0" w:space="0" w:color="auto"/>
                    <w:left w:val="none" w:sz="0" w:space="0" w:color="auto"/>
                    <w:bottom w:val="none" w:sz="0" w:space="0" w:color="auto"/>
                    <w:right w:val="none" w:sz="0" w:space="0" w:color="auto"/>
                  </w:divBdr>
                  <w:divsChild>
                    <w:div w:id="929048899">
                      <w:marLeft w:val="0"/>
                      <w:marRight w:val="0"/>
                      <w:marTop w:val="0"/>
                      <w:marBottom w:val="0"/>
                      <w:divBdr>
                        <w:top w:val="none" w:sz="0" w:space="0" w:color="auto"/>
                        <w:left w:val="none" w:sz="0" w:space="0" w:color="auto"/>
                        <w:bottom w:val="none" w:sz="0" w:space="0" w:color="auto"/>
                        <w:right w:val="none" w:sz="0" w:space="0" w:color="auto"/>
                      </w:divBdr>
                      <w:divsChild>
                        <w:div w:id="28326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370633">
                  <w:marLeft w:val="0"/>
                  <w:marRight w:val="0"/>
                  <w:marTop w:val="240"/>
                  <w:marBottom w:val="0"/>
                  <w:divBdr>
                    <w:top w:val="none" w:sz="0" w:space="0" w:color="auto"/>
                    <w:left w:val="none" w:sz="0" w:space="0" w:color="auto"/>
                    <w:bottom w:val="none" w:sz="0" w:space="0" w:color="auto"/>
                    <w:right w:val="none" w:sz="0" w:space="0" w:color="auto"/>
                  </w:divBdr>
                  <w:divsChild>
                    <w:div w:id="517548403">
                      <w:marLeft w:val="0"/>
                      <w:marRight w:val="0"/>
                      <w:marTop w:val="0"/>
                      <w:marBottom w:val="0"/>
                      <w:divBdr>
                        <w:top w:val="none" w:sz="0" w:space="0" w:color="auto"/>
                        <w:left w:val="none" w:sz="0" w:space="0" w:color="auto"/>
                        <w:bottom w:val="none" w:sz="0" w:space="0" w:color="auto"/>
                        <w:right w:val="none" w:sz="0" w:space="0" w:color="auto"/>
                      </w:divBdr>
                      <w:divsChild>
                        <w:div w:id="1030691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729330">
                  <w:marLeft w:val="0"/>
                  <w:marRight w:val="0"/>
                  <w:marTop w:val="240"/>
                  <w:marBottom w:val="0"/>
                  <w:divBdr>
                    <w:top w:val="none" w:sz="0" w:space="0" w:color="auto"/>
                    <w:left w:val="none" w:sz="0" w:space="0" w:color="auto"/>
                    <w:bottom w:val="none" w:sz="0" w:space="0" w:color="auto"/>
                    <w:right w:val="none" w:sz="0" w:space="0" w:color="auto"/>
                  </w:divBdr>
                  <w:divsChild>
                    <w:div w:id="1025060036">
                      <w:marLeft w:val="0"/>
                      <w:marRight w:val="0"/>
                      <w:marTop w:val="0"/>
                      <w:marBottom w:val="0"/>
                      <w:divBdr>
                        <w:top w:val="none" w:sz="0" w:space="0" w:color="auto"/>
                        <w:left w:val="none" w:sz="0" w:space="0" w:color="auto"/>
                        <w:bottom w:val="none" w:sz="0" w:space="0" w:color="auto"/>
                        <w:right w:val="none" w:sz="0" w:space="0" w:color="auto"/>
                      </w:divBdr>
                      <w:divsChild>
                        <w:div w:id="77561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629646">
                  <w:marLeft w:val="0"/>
                  <w:marRight w:val="0"/>
                  <w:marTop w:val="240"/>
                  <w:marBottom w:val="0"/>
                  <w:divBdr>
                    <w:top w:val="none" w:sz="0" w:space="0" w:color="auto"/>
                    <w:left w:val="none" w:sz="0" w:space="0" w:color="auto"/>
                    <w:bottom w:val="none" w:sz="0" w:space="0" w:color="auto"/>
                    <w:right w:val="none" w:sz="0" w:space="0" w:color="auto"/>
                  </w:divBdr>
                  <w:divsChild>
                    <w:div w:id="1311443645">
                      <w:marLeft w:val="0"/>
                      <w:marRight w:val="0"/>
                      <w:marTop w:val="0"/>
                      <w:marBottom w:val="0"/>
                      <w:divBdr>
                        <w:top w:val="none" w:sz="0" w:space="0" w:color="auto"/>
                        <w:left w:val="none" w:sz="0" w:space="0" w:color="auto"/>
                        <w:bottom w:val="none" w:sz="0" w:space="0" w:color="auto"/>
                        <w:right w:val="none" w:sz="0" w:space="0" w:color="auto"/>
                      </w:divBdr>
                      <w:divsChild>
                        <w:div w:id="1506239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441568">
                  <w:marLeft w:val="0"/>
                  <w:marRight w:val="0"/>
                  <w:marTop w:val="240"/>
                  <w:marBottom w:val="0"/>
                  <w:divBdr>
                    <w:top w:val="none" w:sz="0" w:space="0" w:color="auto"/>
                    <w:left w:val="none" w:sz="0" w:space="0" w:color="auto"/>
                    <w:bottom w:val="none" w:sz="0" w:space="0" w:color="auto"/>
                    <w:right w:val="none" w:sz="0" w:space="0" w:color="auto"/>
                  </w:divBdr>
                  <w:divsChild>
                    <w:div w:id="2015372458">
                      <w:marLeft w:val="0"/>
                      <w:marRight w:val="0"/>
                      <w:marTop w:val="0"/>
                      <w:marBottom w:val="0"/>
                      <w:divBdr>
                        <w:top w:val="none" w:sz="0" w:space="0" w:color="auto"/>
                        <w:left w:val="none" w:sz="0" w:space="0" w:color="auto"/>
                        <w:bottom w:val="none" w:sz="0" w:space="0" w:color="auto"/>
                        <w:right w:val="none" w:sz="0" w:space="0" w:color="auto"/>
                      </w:divBdr>
                      <w:divsChild>
                        <w:div w:id="1826628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636354">
                  <w:marLeft w:val="0"/>
                  <w:marRight w:val="0"/>
                  <w:marTop w:val="240"/>
                  <w:marBottom w:val="0"/>
                  <w:divBdr>
                    <w:top w:val="none" w:sz="0" w:space="0" w:color="auto"/>
                    <w:left w:val="none" w:sz="0" w:space="0" w:color="auto"/>
                    <w:bottom w:val="none" w:sz="0" w:space="0" w:color="auto"/>
                    <w:right w:val="none" w:sz="0" w:space="0" w:color="auto"/>
                  </w:divBdr>
                  <w:divsChild>
                    <w:div w:id="1173034234">
                      <w:marLeft w:val="0"/>
                      <w:marRight w:val="0"/>
                      <w:marTop w:val="0"/>
                      <w:marBottom w:val="0"/>
                      <w:divBdr>
                        <w:top w:val="none" w:sz="0" w:space="0" w:color="auto"/>
                        <w:left w:val="none" w:sz="0" w:space="0" w:color="auto"/>
                        <w:bottom w:val="none" w:sz="0" w:space="0" w:color="auto"/>
                        <w:right w:val="none" w:sz="0" w:space="0" w:color="auto"/>
                      </w:divBdr>
                      <w:divsChild>
                        <w:div w:id="710304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172326">
                  <w:marLeft w:val="0"/>
                  <w:marRight w:val="0"/>
                  <w:marTop w:val="240"/>
                  <w:marBottom w:val="0"/>
                  <w:divBdr>
                    <w:top w:val="none" w:sz="0" w:space="0" w:color="auto"/>
                    <w:left w:val="none" w:sz="0" w:space="0" w:color="auto"/>
                    <w:bottom w:val="none" w:sz="0" w:space="0" w:color="auto"/>
                    <w:right w:val="none" w:sz="0" w:space="0" w:color="auto"/>
                  </w:divBdr>
                  <w:divsChild>
                    <w:div w:id="1947499521">
                      <w:marLeft w:val="0"/>
                      <w:marRight w:val="0"/>
                      <w:marTop w:val="0"/>
                      <w:marBottom w:val="0"/>
                      <w:divBdr>
                        <w:top w:val="none" w:sz="0" w:space="0" w:color="auto"/>
                        <w:left w:val="none" w:sz="0" w:space="0" w:color="auto"/>
                        <w:bottom w:val="none" w:sz="0" w:space="0" w:color="auto"/>
                        <w:right w:val="none" w:sz="0" w:space="0" w:color="auto"/>
                      </w:divBdr>
                      <w:divsChild>
                        <w:div w:id="1864198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783851">
                  <w:marLeft w:val="0"/>
                  <w:marRight w:val="0"/>
                  <w:marTop w:val="240"/>
                  <w:marBottom w:val="0"/>
                  <w:divBdr>
                    <w:top w:val="none" w:sz="0" w:space="0" w:color="auto"/>
                    <w:left w:val="none" w:sz="0" w:space="0" w:color="auto"/>
                    <w:bottom w:val="none" w:sz="0" w:space="0" w:color="auto"/>
                    <w:right w:val="none" w:sz="0" w:space="0" w:color="auto"/>
                  </w:divBdr>
                  <w:divsChild>
                    <w:div w:id="1981419664">
                      <w:marLeft w:val="0"/>
                      <w:marRight w:val="0"/>
                      <w:marTop w:val="0"/>
                      <w:marBottom w:val="0"/>
                      <w:divBdr>
                        <w:top w:val="none" w:sz="0" w:space="0" w:color="auto"/>
                        <w:left w:val="none" w:sz="0" w:space="0" w:color="auto"/>
                        <w:bottom w:val="none" w:sz="0" w:space="0" w:color="auto"/>
                        <w:right w:val="none" w:sz="0" w:space="0" w:color="auto"/>
                      </w:divBdr>
                      <w:divsChild>
                        <w:div w:id="13656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597867">
                  <w:marLeft w:val="0"/>
                  <w:marRight w:val="0"/>
                  <w:marTop w:val="240"/>
                  <w:marBottom w:val="0"/>
                  <w:divBdr>
                    <w:top w:val="none" w:sz="0" w:space="0" w:color="auto"/>
                    <w:left w:val="none" w:sz="0" w:space="0" w:color="auto"/>
                    <w:bottom w:val="none" w:sz="0" w:space="0" w:color="auto"/>
                    <w:right w:val="none" w:sz="0" w:space="0" w:color="auto"/>
                  </w:divBdr>
                  <w:divsChild>
                    <w:div w:id="2014064856">
                      <w:marLeft w:val="0"/>
                      <w:marRight w:val="0"/>
                      <w:marTop w:val="0"/>
                      <w:marBottom w:val="0"/>
                      <w:divBdr>
                        <w:top w:val="none" w:sz="0" w:space="0" w:color="auto"/>
                        <w:left w:val="none" w:sz="0" w:space="0" w:color="auto"/>
                        <w:bottom w:val="none" w:sz="0" w:space="0" w:color="auto"/>
                        <w:right w:val="none" w:sz="0" w:space="0" w:color="auto"/>
                      </w:divBdr>
                      <w:divsChild>
                        <w:div w:id="198241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921678">
                  <w:marLeft w:val="0"/>
                  <w:marRight w:val="0"/>
                  <w:marTop w:val="240"/>
                  <w:marBottom w:val="0"/>
                  <w:divBdr>
                    <w:top w:val="none" w:sz="0" w:space="0" w:color="auto"/>
                    <w:left w:val="none" w:sz="0" w:space="0" w:color="auto"/>
                    <w:bottom w:val="none" w:sz="0" w:space="0" w:color="auto"/>
                    <w:right w:val="none" w:sz="0" w:space="0" w:color="auto"/>
                  </w:divBdr>
                  <w:divsChild>
                    <w:div w:id="288173857">
                      <w:marLeft w:val="0"/>
                      <w:marRight w:val="0"/>
                      <w:marTop w:val="0"/>
                      <w:marBottom w:val="0"/>
                      <w:divBdr>
                        <w:top w:val="none" w:sz="0" w:space="0" w:color="auto"/>
                        <w:left w:val="none" w:sz="0" w:space="0" w:color="auto"/>
                        <w:bottom w:val="none" w:sz="0" w:space="0" w:color="auto"/>
                        <w:right w:val="none" w:sz="0" w:space="0" w:color="auto"/>
                      </w:divBdr>
                      <w:divsChild>
                        <w:div w:id="88849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99456">
                  <w:marLeft w:val="0"/>
                  <w:marRight w:val="0"/>
                  <w:marTop w:val="240"/>
                  <w:marBottom w:val="0"/>
                  <w:divBdr>
                    <w:top w:val="none" w:sz="0" w:space="0" w:color="auto"/>
                    <w:left w:val="none" w:sz="0" w:space="0" w:color="auto"/>
                    <w:bottom w:val="none" w:sz="0" w:space="0" w:color="auto"/>
                    <w:right w:val="none" w:sz="0" w:space="0" w:color="auto"/>
                  </w:divBdr>
                  <w:divsChild>
                    <w:div w:id="1440225585">
                      <w:marLeft w:val="0"/>
                      <w:marRight w:val="0"/>
                      <w:marTop w:val="0"/>
                      <w:marBottom w:val="0"/>
                      <w:divBdr>
                        <w:top w:val="none" w:sz="0" w:space="0" w:color="auto"/>
                        <w:left w:val="none" w:sz="0" w:space="0" w:color="auto"/>
                        <w:bottom w:val="none" w:sz="0" w:space="0" w:color="auto"/>
                        <w:right w:val="none" w:sz="0" w:space="0" w:color="auto"/>
                      </w:divBdr>
                      <w:divsChild>
                        <w:div w:id="1635066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700613">
                  <w:marLeft w:val="0"/>
                  <w:marRight w:val="0"/>
                  <w:marTop w:val="240"/>
                  <w:marBottom w:val="0"/>
                  <w:divBdr>
                    <w:top w:val="none" w:sz="0" w:space="0" w:color="auto"/>
                    <w:left w:val="none" w:sz="0" w:space="0" w:color="auto"/>
                    <w:bottom w:val="none" w:sz="0" w:space="0" w:color="auto"/>
                    <w:right w:val="none" w:sz="0" w:space="0" w:color="auto"/>
                  </w:divBdr>
                  <w:divsChild>
                    <w:div w:id="1616211807">
                      <w:marLeft w:val="0"/>
                      <w:marRight w:val="0"/>
                      <w:marTop w:val="0"/>
                      <w:marBottom w:val="0"/>
                      <w:divBdr>
                        <w:top w:val="none" w:sz="0" w:space="0" w:color="auto"/>
                        <w:left w:val="none" w:sz="0" w:space="0" w:color="auto"/>
                        <w:bottom w:val="none" w:sz="0" w:space="0" w:color="auto"/>
                        <w:right w:val="none" w:sz="0" w:space="0" w:color="auto"/>
                      </w:divBdr>
                      <w:divsChild>
                        <w:div w:id="104813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471155">
                  <w:marLeft w:val="0"/>
                  <w:marRight w:val="0"/>
                  <w:marTop w:val="240"/>
                  <w:marBottom w:val="0"/>
                  <w:divBdr>
                    <w:top w:val="none" w:sz="0" w:space="0" w:color="auto"/>
                    <w:left w:val="none" w:sz="0" w:space="0" w:color="auto"/>
                    <w:bottom w:val="none" w:sz="0" w:space="0" w:color="auto"/>
                    <w:right w:val="none" w:sz="0" w:space="0" w:color="auto"/>
                  </w:divBdr>
                  <w:divsChild>
                    <w:div w:id="756903538">
                      <w:marLeft w:val="0"/>
                      <w:marRight w:val="0"/>
                      <w:marTop w:val="0"/>
                      <w:marBottom w:val="0"/>
                      <w:divBdr>
                        <w:top w:val="none" w:sz="0" w:space="0" w:color="auto"/>
                        <w:left w:val="none" w:sz="0" w:space="0" w:color="auto"/>
                        <w:bottom w:val="none" w:sz="0" w:space="0" w:color="auto"/>
                        <w:right w:val="none" w:sz="0" w:space="0" w:color="auto"/>
                      </w:divBdr>
                      <w:divsChild>
                        <w:div w:id="869875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166024">
                  <w:marLeft w:val="0"/>
                  <w:marRight w:val="0"/>
                  <w:marTop w:val="240"/>
                  <w:marBottom w:val="0"/>
                  <w:divBdr>
                    <w:top w:val="none" w:sz="0" w:space="0" w:color="auto"/>
                    <w:left w:val="none" w:sz="0" w:space="0" w:color="auto"/>
                    <w:bottom w:val="none" w:sz="0" w:space="0" w:color="auto"/>
                    <w:right w:val="none" w:sz="0" w:space="0" w:color="auto"/>
                  </w:divBdr>
                  <w:divsChild>
                    <w:div w:id="1082414929">
                      <w:marLeft w:val="0"/>
                      <w:marRight w:val="0"/>
                      <w:marTop w:val="0"/>
                      <w:marBottom w:val="0"/>
                      <w:divBdr>
                        <w:top w:val="none" w:sz="0" w:space="0" w:color="auto"/>
                        <w:left w:val="none" w:sz="0" w:space="0" w:color="auto"/>
                        <w:bottom w:val="none" w:sz="0" w:space="0" w:color="auto"/>
                        <w:right w:val="none" w:sz="0" w:space="0" w:color="auto"/>
                      </w:divBdr>
                      <w:divsChild>
                        <w:div w:id="886263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167338">
                  <w:marLeft w:val="0"/>
                  <w:marRight w:val="0"/>
                  <w:marTop w:val="240"/>
                  <w:marBottom w:val="0"/>
                  <w:divBdr>
                    <w:top w:val="none" w:sz="0" w:space="0" w:color="auto"/>
                    <w:left w:val="none" w:sz="0" w:space="0" w:color="auto"/>
                    <w:bottom w:val="none" w:sz="0" w:space="0" w:color="auto"/>
                    <w:right w:val="none" w:sz="0" w:space="0" w:color="auto"/>
                  </w:divBdr>
                  <w:divsChild>
                    <w:div w:id="1924487728">
                      <w:marLeft w:val="0"/>
                      <w:marRight w:val="0"/>
                      <w:marTop w:val="0"/>
                      <w:marBottom w:val="0"/>
                      <w:divBdr>
                        <w:top w:val="none" w:sz="0" w:space="0" w:color="auto"/>
                        <w:left w:val="none" w:sz="0" w:space="0" w:color="auto"/>
                        <w:bottom w:val="none" w:sz="0" w:space="0" w:color="auto"/>
                        <w:right w:val="none" w:sz="0" w:space="0" w:color="auto"/>
                      </w:divBdr>
                      <w:divsChild>
                        <w:div w:id="173161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337748">
                  <w:marLeft w:val="0"/>
                  <w:marRight w:val="0"/>
                  <w:marTop w:val="240"/>
                  <w:marBottom w:val="0"/>
                  <w:divBdr>
                    <w:top w:val="none" w:sz="0" w:space="0" w:color="auto"/>
                    <w:left w:val="none" w:sz="0" w:space="0" w:color="auto"/>
                    <w:bottom w:val="none" w:sz="0" w:space="0" w:color="auto"/>
                    <w:right w:val="none" w:sz="0" w:space="0" w:color="auto"/>
                  </w:divBdr>
                  <w:divsChild>
                    <w:div w:id="1665470326">
                      <w:marLeft w:val="0"/>
                      <w:marRight w:val="0"/>
                      <w:marTop w:val="0"/>
                      <w:marBottom w:val="0"/>
                      <w:divBdr>
                        <w:top w:val="none" w:sz="0" w:space="0" w:color="auto"/>
                        <w:left w:val="none" w:sz="0" w:space="0" w:color="auto"/>
                        <w:bottom w:val="none" w:sz="0" w:space="0" w:color="auto"/>
                        <w:right w:val="none" w:sz="0" w:space="0" w:color="auto"/>
                      </w:divBdr>
                      <w:divsChild>
                        <w:div w:id="2020231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662185">
                  <w:marLeft w:val="0"/>
                  <w:marRight w:val="0"/>
                  <w:marTop w:val="240"/>
                  <w:marBottom w:val="0"/>
                  <w:divBdr>
                    <w:top w:val="none" w:sz="0" w:space="0" w:color="auto"/>
                    <w:left w:val="none" w:sz="0" w:space="0" w:color="auto"/>
                    <w:bottom w:val="none" w:sz="0" w:space="0" w:color="auto"/>
                    <w:right w:val="none" w:sz="0" w:space="0" w:color="auto"/>
                  </w:divBdr>
                  <w:divsChild>
                    <w:div w:id="1826051484">
                      <w:marLeft w:val="0"/>
                      <w:marRight w:val="0"/>
                      <w:marTop w:val="0"/>
                      <w:marBottom w:val="0"/>
                      <w:divBdr>
                        <w:top w:val="none" w:sz="0" w:space="0" w:color="auto"/>
                        <w:left w:val="none" w:sz="0" w:space="0" w:color="auto"/>
                        <w:bottom w:val="none" w:sz="0" w:space="0" w:color="auto"/>
                        <w:right w:val="none" w:sz="0" w:space="0" w:color="auto"/>
                      </w:divBdr>
                      <w:divsChild>
                        <w:div w:id="137770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441580">
                  <w:marLeft w:val="0"/>
                  <w:marRight w:val="0"/>
                  <w:marTop w:val="240"/>
                  <w:marBottom w:val="0"/>
                  <w:divBdr>
                    <w:top w:val="none" w:sz="0" w:space="0" w:color="auto"/>
                    <w:left w:val="none" w:sz="0" w:space="0" w:color="auto"/>
                    <w:bottom w:val="none" w:sz="0" w:space="0" w:color="auto"/>
                    <w:right w:val="none" w:sz="0" w:space="0" w:color="auto"/>
                  </w:divBdr>
                  <w:divsChild>
                    <w:div w:id="1185097787">
                      <w:marLeft w:val="0"/>
                      <w:marRight w:val="0"/>
                      <w:marTop w:val="0"/>
                      <w:marBottom w:val="0"/>
                      <w:divBdr>
                        <w:top w:val="none" w:sz="0" w:space="0" w:color="auto"/>
                        <w:left w:val="none" w:sz="0" w:space="0" w:color="auto"/>
                        <w:bottom w:val="none" w:sz="0" w:space="0" w:color="auto"/>
                        <w:right w:val="none" w:sz="0" w:space="0" w:color="auto"/>
                      </w:divBdr>
                      <w:divsChild>
                        <w:div w:id="2090423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376570">
                  <w:marLeft w:val="0"/>
                  <w:marRight w:val="0"/>
                  <w:marTop w:val="240"/>
                  <w:marBottom w:val="0"/>
                  <w:divBdr>
                    <w:top w:val="none" w:sz="0" w:space="0" w:color="auto"/>
                    <w:left w:val="none" w:sz="0" w:space="0" w:color="auto"/>
                    <w:bottom w:val="none" w:sz="0" w:space="0" w:color="auto"/>
                    <w:right w:val="none" w:sz="0" w:space="0" w:color="auto"/>
                  </w:divBdr>
                  <w:divsChild>
                    <w:div w:id="1948465342">
                      <w:marLeft w:val="0"/>
                      <w:marRight w:val="0"/>
                      <w:marTop w:val="0"/>
                      <w:marBottom w:val="0"/>
                      <w:divBdr>
                        <w:top w:val="none" w:sz="0" w:space="0" w:color="auto"/>
                        <w:left w:val="none" w:sz="0" w:space="0" w:color="auto"/>
                        <w:bottom w:val="none" w:sz="0" w:space="0" w:color="auto"/>
                        <w:right w:val="none" w:sz="0" w:space="0" w:color="auto"/>
                      </w:divBdr>
                      <w:divsChild>
                        <w:div w:id="1084259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200157">
                  <w:marLeft w:val="0"/>
                  <w:marRight w:val="0"/>
                  <w:marTop w:val="240"/>
                  <w:marBottom w:val="0"/>
                  <w:divBdr>
                    <w:top w:val="none" w:sz="0" w:space="0" w:color="auto"/>
                    <w:left w:val="none" w:sz="0" w:space="0" w:color="auto"/>
                    <w:bottom w:val="none" w:sz="0" w:space="0" w:color="auto"/>
                    <w:right w:val="none" w:sz="0" w:space="0" w:color="auto"/>
                  </w:divBdr>
                  <w:divsChild>
                    <w:div w:id="746272866">
                      <w:marLeft w:val="0"/>
                      <w:marRight w:val="0"/>
                      <w:marTop w:val="0"/>
                      <w:marBottom w:val="0"/>
                      <w:divBdr>
                        <w:top w:val="none" w:sz="0" w:space="0" w:color="auto"/>
                        <w:left w:val="none" w:sz="0" w:space="0" w:color="auto"/>
                        <w:bottom w:val="none" w:sz="0" w:space="0" w:color="auto"/>
                        <w:right w:val="none" w:sz="0" w:space="0" w:color="auto"/>
                      </w:divBdr>
                      <w:divsChild>
                        <w:div w:id="35516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144181">
                  <w:marLeft w:val="0"/>
                  <w:marRight w:val="0"/>
                  <w:marTop w:val="240"/>
                  <w:marBottom w:val="0"/>
                  <w:divBdr>
                    <w:top w:val="none" w:sz="0" w:space="0" w:color="auto"/>
                    <w:left w:val="none" w:sz="0" w:space="0" w:color="auto"/>
                    <w:bottom w:val="none" w:sz="0" w:space="0" w:color="auto"/>
                    <w:right w:val="none" w:sz="0" w:space="0" w:color="auto"/>
                  </w:divBdr>
                  <w:divsChild>
                    <w:div w:id="623006075">
                      <w:marLeft w:val="0"/>
                      <w:marRight w:val="0"/>
                      <w:marTop w:val="0"/>
                      <w:marBottom w:val="0"/>
                      <w:divBdr>
                        <w:top w:val="none" w:sz="0" w:space="0" w:color="auto"/>
                        <w:left w:val="none" w:sz="0" w:space="0" w:color="auto"/>
                        <w:bottom w:val="none" w:sz="0" w:space="0" w:color="auto"/>
                        <w:right w:val="none" w:sz="0" w:space="0" w:color="auto"/>
                      </w:divBdr>
                      <w:divsChild>
                        <w:div w:id="1974629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421442">
                  <w:marLeft w:val="0"/>
                  <w:marRight w:val="0"/>
                  <w:marTop w:val="240"/>
                  <w:marBottom w:val="0"/>
                  <w:divBdr>
                    <w:top w:val="none" w:sz="0" w:space="0" w:color="auto"/>
                    <w:left w:val="none" w:sz="0" w:space="0" w:color="auto"/>
                    <w:bottom w:val="none" w:sz="0" w:space="0" w:color="auto"/>
                    <w:right w:val="none" w:sz="0" w:space="0" w:color="auto"/>
                  </w:divBdr>
                  <w:divsChild>
                    <w:div w:id="885682400">
                      <w:marLeft w:val="0"/>
                      <w:marRight w:val="0"/>
                      <w:marTop w:val="0"/>
                      <w:marBottom w:val="0"/>
                      <w:divBdr>
                        <w:top w:val="none" w:sz="0" w:space="0" w:color="auto"/>
                        <w:left w:val="none" w:sz="0" w:space="0" w:color="auto"/>
                        <w:bottom w:val="none" w:sz="0" w:space="0" w:color="auto"/>
                        <w:right w:val="none" w:sz="0" w:space="0" w:color="auto"/>
                      </w:divBdr>
                      <w:divsChild>
                        <w:div w:id="194249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693401">
                  <w:marLeft w:val="0"/>
                  <w:marRight w:val="0"/>
                  <w:marTop w:val="240"/>
                  <w:marBottom w:val="0"/>
                  <w:divBdr>
                    <w:top w:val="none" w:sz="0" w:space="0" w:color="auto"/>
                    <w:left w:val="none" w:sz="0" w:space="0" w:color="auto"/>
                    <w:bottom w:val="none" w:sz="0" w:space="0" w:color="auto"/>
                    <w:right w:val="none" w:sz="0" w:space="0" w:color="auto"/>
                  </w:divBdr>
                  <w:divsChild>
                    <w:div w:id="495534530">
                      <w:marLeft w:val="0"/>
                      <w:marRight w:val="0"/>
                      <w:marTop w:val="0"/>
                      <w:marBottom w:val="0"/>
                      <w:divBdr>
                        <w:top w:val="none" w:sz="0" w:space="0" w:color="auto"/>
                        <w:left w:val="none" w:sz="0" w:space="0" w:color="auto"/>
                        <w:bottom w:val="none" w:sz="0" w:space="0" w:color="auto"/>
                        <w:right w:val="none" w:sz="0" w:space="0" w:color="auto"/>
                      </w:divBdr>
                      <w:divsChild>
                        <w:div w:id="84779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832432">
                  <w:marLeft w:val="0"/>
                  <w:marRight w:val="0"/>
                  <w:marTop w:val="240"/>
                  <w:marBottom w:val="0"/>
                  <w:divBdr>
                    <w:top w:val="none" w:sz="0" w:space="0" w:color="auto"/>
                    <w:left w:val="none" w:sz="0" w:space="0" w:color="auto"/>
                    <w:bottom w:val="none" w:sz="0" w:space="0" w:color="auto"/>
                    <w:right w:val="none" w:sz="0" w:space="0" w:color="auto"/>
                  </w:divBdr>
                  <w:divsChild>
                    <w:div w:id="1349717598">
                      <w:marLeft w:val="0"/>
                      <w:marRight w:val="0"/>
                      <w:marTop w:val="0"/>
                      <w:marBottom w:val="0"/>
                      <w:divBdr>
                        <w:top w:val="none" w:sz="0" w:space="0" w:color="auto"/>
                        <w:left w:val="none" w:sz="0" w:space="0" w:color="auto"/>
                        <w:bottom w:val="none" w:sz="0" w:space="0" w:color="auto"/>
                        <w:right w:val="none" w:sz="0" w:space="0" w:color="auto"/>
                      </w:divBdr>
                      <w:divsChild>
                        <w:div w:id="62207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535495">
                  <w:marLeft w:val="0"/>
                  <w:marRight w:val="0"/>
                  <w:marTop w:val="240"/>
                  <w:marBottom w:val="0"/>
                  <w:divBdr>
                    <w:top w:val="none" w:sz="0" w:space="0" w:color="auto"/>
                    <w:left w:val="none" w:sz="0" w:space="0" w:color="auto"/>
                    <w:bottom w:val="none" w:sz="0" w:space="0" w:color="auto"/>
                    <w:right w:val="none" w:sz="0" w:space="0" w:color="auto"/>
                  </w:divBdr>
                  <w:divsChild>
                    <w:div w:id="8459419">
                      <w:marLeft w:val="0"/>
                      <w:marRight w:val="0"/>
                      <w:marTop w:val="0"/>
                      <w:marBottom w:val="0"/>
                      <w:divBdr>
                        <w:top w:val="none" w:sz="0" w:space="0" w:color="auto"/>
                        <w:left w:val="none" w:sz="0" w:space="0" w:color="auto"/>
                        <w:bottom w:val="none" w:sz="0" w:space="0" w:color="auto"/>
                        <w:right w:val="none" w:sz="0" w:space="0" w:color="auto"/>
                      </w:divBdr>
                      <w:divsChild>
                        <w:div w:id="1547915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149613">
                  <w:marLeft w:val="0"/>
                  <w:marRight w:val="0"/>
                  <w:marTop w:val="240"/>
                  <w:marBottom w:val="0"/>
                  <w:divBdr>
                    <w:top w:val="none" w:sz="0" w:space="0" w:color="auto"/>
                    <w:left w:val="none" w:sz="0" w:space="0" w:color="auto"/>
                    <w:bottom w:val="none" w:sz="0" w:space="0" w:color="auto"/>
                    <w:right w:val="none" w:sz="0" w:space="0" w:color="auto"/>
                  </w:divBdr>
                  <w:divsChild>
                    <w:div w:id="223491158">
                      <w:marLeft w:val="0"/>
                      <w:marRight w:val="0"/>
                      <w:marTop w:val="0"/>
                      <w:marBottom w:val="0"/>
                      <w:divBdr>
                        <w:top w:val="none" w:sz="0" w:space="0" w:color="auto"/>
                        <w:left w:val="none" w:sz="0" w:space="0" w:color="auto"/>
                        <w:bottom w:val="none" w:sz="0" w:space="0" w:color="auto"/>
                        <w:right w:val="none" w:sz="0" w:space="0" w:color="auto"/>
                      </w:divBdr>
                      <w:divsChild>
                        <w:div w:id="2124642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088155">
                  <w:marLeft w:val="0"/>
                  <w:marRight w:val="0"/>
                  <w:marTop w:val="240"/>
                  <w:marBottom w:val="0"/>
                  <w:divBdr>
                    <w:top w:val="none" w:sz="0" w:space="0" w:color="auto"/>
                    <w:left w:val="none" w:sz="0" w:space="0" w:color="auto"/>
                    <w:bottom w:val="none" w:sz="0" w:space="0" w:color="auto"/>
                    <w:right w:val="none" w:sz="0" w:space="0" w:color="auto"/>
                  </w:divBdr>
                  <w:divsChild>
                    <w:div w:id="643773179">
                      <w:marLeft w:val="0"/>
                      <w:marRight w:val="0"/>
                      <w:marTop w:val="0"/>
                      <w:marBottom w:val="0"/>
                      <w:divBdr>
                        <w:top w:val="none" w:sz="0" w:space="0" w:color="auto"/>
                        <w:left w:val="none" w:sz="0" w:space="0" w:color="auto"/>
                        <w:bottom w:val="none" w:sz="0" w:space="0" w:color="auto"/>
                        <w:right w:val="none" w:sz="0" w:space="0" w:color="auto"/>
                      </w:divBdr>
                      <w:divsChild>
                        <w:div w:id="455441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676878">
                  <w:marLeft w:val="0"/>
                  <w:marRight w:val="0"/>
                  <w:marTop w:val="240"/>
                  <w:marBottom w:val="0"/>
                  <w:divBdr>
                    <w:top w:val="none" w:sz="0" w:space="0" w:color="auto"/>
                    <w:left w:val="none" w:sz="0" w:space="0" w:color="auto"/>
                    <w:bottom w:val="none" w:sz="0" w:space="0" w:color="auto"/>
                    <w:right w:val="none" w:sz="0" w:space="0" w:color="auto"/>
                  </w:divBdr>
                  <w:divsChild>
                    <w:div w:id="491874184">
                      <w:marLeft w:val="0"/>
                      <w:marRight w:val="0"/>
                      <w:marTop w:val="0"/>
                      <w:marBottom w:val="0"/>
                      <w:divBdr>
                        <w:top w:val="none" w:sz="0" w:space="0" w:color="auto"/>
                        <w:left w:val="none" w:sz="0" w:space="0" w:color="auto"/>
                        <w:bottom w:val="none" w:sz="0" w:space="0" w:color="auto"/>
                        <w:right w:val="none" w:sz="0" w:space="0" w:color="auto"/>
                      </w:divBdr>
                      <w:divsChild>
                        <w:div w:id="884565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657039">
                  <w:marLeft w:val="0"/>
                  <w:marRight w:val="0"/>
                  <w:marTop w:val="240"/>
                  <w:marBottom w:val="0"/>
                  <w:divBdr>
                    <w:top w:val="none" w:sz="0" w:space="0" w:color="auto"/>
                    <w:left w:val="none" w:sz="0" w:space="0" w:color="auto"/>
                    <w:bottom w:val="none" w:sz="0" w:space="0" w:color="auto"/>
                    <w:right w:val="none" w:sz="0" w:space="0" w:color="auto"/>
                  </w:divBdr>
                  <w:divsChild>
                    <w:div w:id="2074886735">
                      <w:marLeft w:val="0"/>
                      <w:marRight w:val="0"/>
                      <w:marTop w:val="0"/>
                      <w:marBottom w:val="0"/>
                      <w:divBdr>
                        <w:top w:val="none" w:sz="0" w:space="0" w:color="auto"/>
                        <w:left w:val="none" w:sz="0" w:space="0" w:color="auto"/>
                        <w:bottom w:val="none" w:sz="0" w:space="0" w:color="auto"/>
                        <w:right w:val="none" w:sz="0" w:space="0" w:color="auto"/>
                      </w:divBdr>
                      <w:divsChild>
                        <w:div w:id="172884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640788">
                  <w:marLeft w:val="0"/>
                  <w:marRight w:val="0"/>
                  <w:marTop w:val="240"/>
                  <w:marBottom w:val="0"/>
                  <w:divBdr>
                    <w:top w:val="none" w:sz="0" w:space="0" w:color="auto"/>
                    <w:left w:val="none" w:sz="0" w:space="0" w:color="auto"/>
                    <w:bottom w:val="none" w:sz="0" w:space="0" w:color="auto"/>
                    <w:right w:val="none" w:sz="0" w:space="0" w:color="auto"/>
                  </w:divBdr>
                  <w:divsChild>
                    <w:div w:id="918909475">
                      <w:marLeft w:val="0"/>
                      <w:marRight w:val="0"/>
                      <w:marTop w:val="0"/>
                      <w:marBottom w:val="0"/>
                      <w:divBdr>
                        <w:top w:val="none" w:sz="0" w:space="0" w:color="auto"/>
                        <w:left w:val="none" w:sz="0" w:space="0" w:color="auto"/>
                        <w:bottom w:val="none" w:sz="0" w:space="0" w:color="auto"/>
                        <w:right w:val="none" w:sz="0" w:space="0" w:color="auto"/>
                      </w:divBdr>
                      <w:divsChild>
                        <w:div w:id="58409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557194">
                  <w:marLeft w:val="0"/>
                  <w:marRight w:val="0"/>
                  <w:marTop w:val="240"/>
                  <w:marBottom w:val="0"/>
                  <w:divBdr>
                    <w:top w:val="none" w:sz="0" w:space="0" w:color="auto"/>
                    <w:left w:val="none" w:sz="0" w:space="0" w:color="auto"/>
                    <w:bottom w:val="none" w:sz="0" w:space="0" w:color="auto"/>
                    <w:right w:val="none" w:sz="0" w:space="0" w:color="auto"/>
                  </w:divBdr>
                  <w:divsChild>
                    <w:div w:id="1169522274">
                      <w:marLeft w:val="0"/>
                      <w:marRight w:val="0"/>
                      <w:marTop w:val="0"/>
                      <w:marBottom w:val="0"/>
                      <w:divBdr>
                        <w:top w:val="none" w:sz="0" w:space="0" w:color="auto"/>
                        <w:left w:val="none" w:sz="0" w:space="0" w:color="auto"/>
                        <w:bottom w:val="none" w:sz="0" w:space="0" w:color="auto"/>
                        <w:right w:val="none" w:sz="0" w:space="0" w:color="auto"/>
                      </w:divBdr>
                      <w:divsChild>
                        <w:div w:id="1823231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361452">
                  <w:marLeft w:val="0"/>
                  <w:marRight w:val="0"/>
                  <w:marTop w:val="240"/>
                  <w:marBottom w:val="0"/>
                  <w:divBdr>
                    <w:top w:val="none" w:sz="0" w:space="0" w:color="auto"/>
                    <w:left w:val="none" w:sz="0" w:space="0" w:color="auto"/>
                    <w:bottom w:val="none" w:sz="0" w:space="0" w:color="auto"/>
                    <w:right w:val="none" w:sz="0" w:space="0" w:color="auto"/>
                  </w:divBdr>
                  <w:divsChild>
                    <w:div w:id="398016789">
                      <w:marLeft w:val="0"/>
                      <w:marRight w:val="0"/>
                      <w:marTop w:val="0"/>
                      <w:marBottom w:val="0"/>
                      <w:divBdr>
                        <w:top w:val="none" w:sz="0" w:space="0" w:color="auto"/>
                        <w:left w:val="none" w:sz="0" w:space="0" w:color="auto"/>
                        <w:bottom w:val="none" w:sz="0" w:space="0" w:color="auto"/>
                        <w:right w:val="none" w:sz="0" w:space="0" w:color="auto"/>
                      </w:divBdr>
                      <w:divsChild>
                        <w:div w:id="211818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907918">
                  <w:marLeft w:val="0"/>
                  <w:marRight w:val="0"/>
                  <w:marTop w:val="240"/>
                  <w:marBottom w:val="0"/>
                  <w:divBdr>
                    <w:top w:val="none" w:sz="0" w:space="0" w:color="auto"/>
                    <w:left w:val="none" w:sz="0" w:space="0" w:color="auto"/>
                    <w:bottom w:val="none" w:sz="0" w:space="0" w:color="auto"/>
                    <w:right w:val="none" w:sz="0" w:space="0" w:color="auto"/>
                  </w:divBdr>
                  <w:divsChild>
                    <w:div w:id="125437861">
                      <w:marLeft w:val="0"/>
                      <w:marRight w:val="0"/>
                      <w:marTop w:val="0"/>
                      <w:marBottom w:val="0"/>
                      <w:divBdr>
                        <w:top w:val="none" w:sz="0" w:space="0" w:color="auto"/>
                        <w:left w:val="none" w:sz="0" w:space="0" w:color="auto"/>
                        <w:bottom w:val="none" w:sz="0" w:space="0" w:color="auto"/>
                        <w:right w:val="none" w:sz="0" w:space="0" w:color="auto"/>
                      </w:divBdr>
                      <w:divsChild>
                        <w:div w:id="213927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277222">
                  <w:marLeft w:val="0"/>
                  <w:marRight w:val="0"/>
                  <w:marTop w:val="240"/>
                  <w:marBottom w:val="0"/>
                  <w:divBdr>
                    <w:top w:val="none" w:sz="0" w:space="0" w:color="auto"/>
                    <w:left w:val="none" w:sz="0" w:space="0" w:color="auto"/>
                    <w:bottom w:val="none" w:sz="0" w:space="0" w:color="auto"/>
                    <w:right w:val="none" w:sz="0" w:space="0" w:color="auto"/>
                  </w:divBdr>
                  <w:divsChild>
                    <w:div w:id="1135760160">
                      <w:marLeft w:val="0"/>
                      <w:marRight w:val="0"/>
                      <w:marTop w:val="0"/>
                      <w:marBottom w:val="0"/>
                      <w:divBdr>
                        <w:top w:val="none" w:sz="0" w:space="0" w:color="auto"/>
                        <w:left w:val="none" w:sz="0" w:space="0" w:color="auto"/>
                        <w:bottom w:val="none" w:sz="0" w:space="0" w:color="auto"/>
                        <w:right w:val="none" w:sz="0" w:space="0" w:color="auto"/>
                      </w:divBdr>
                      <w:divsChild>
                        <w:div w:id="1370449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878833">
                  <w:marLeft w:val="0"/>
                  <w:marRight w:val="0"/>
                  <w:marTop w:val="240"/>
                  <w:marBottom w:val="0"/>
                  <w:divBdr>
                    <w:top w:val="none" w:sz="0" w:space="0" w:color="auto"/>
                    <w:left w:val="none" w:sz="0" w:space="0" w:color="auto"/>
                    <w:bottom w:val="none" w:sz="0" w:space="0" w:color="auto"/>
                    <w:right w:val="none" w:sz="0" w:space="0" w:color="auto"/>
                  </w:divBdr>
                  <w:divsChild>
                    <w:div w:id="572736853">
                      <w:marLeft w:val="0"/>
                      <w:marRight w:val="0"/>
                      <w:marTop w:val="0"/>
                      <w:marBottom w:val="0"/>
                      <w:divBdr>
                        <w:top w:val="none" w:sz="0" w:space="0" w:color="auto"/>
                        <w:left w:val="none" w:sz="0" w:space="0" w:color="auto"/>
                        <w:bottom w:val="none" w:sz="0" w:space="0" w:color="auto"/>
                        <w:right w:val="none" w:sz="0" w:space="0" w:color="auto"/>
                      </w:divBdr>
                      <w:divsChild>
                        <w:div w:id="1433696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349929">
                  <w:marLeft w:val="0"/>
                  <w:marRight w:val="0"/>
                  <w:marTop w:val="240"/>
                  <w:marBottom w:val="0"/>
                  <w:divBdr>
                    <w:top w:val="none" w:sz="0" w:space="0" w:color="auto"/>
                    <w:left w:val="none" w:sz="0" w:space="0" w:color="auto"/>
                    <w:bottom w:val="none" w:sz="0" w:space="0" w:color="auto"/>
                    <w:right w:val="none" w:sz="0" w:space="0" w:color="auto"/>
                  </w:divBdr>
                  <w:divsChild>
                    <w:div w:id="1599555299">
                      <w:marLeft w:val="0"/>
                      <w:marRight w:val="0"/>
                      <w:marTop w:val="0"/>
                      <w:marBottom w:val="0"/>
                      <w:divBdr>
                        <w:top w:val="none" w:sz="0" w:space="0" w:color="auto"/>
                        <w:left w:val="none" w:sz="0" w:space="0" w:color="auto"/>
                        <w:bottom w:val="none" w:sz="0" w:space="0" w:color="auto"/>
                        <w:right w:val="none" w:sz="0" w:space="0" w:color="auto"/>
                      </w:divBdr>
                      <w:divsChild>
                        <w:div w:id="873924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333792">
                  <w:marLeft w:val="0"/>
                  <w:marRight w:val="0"/>
                  <w:marTop w:val="240"/>
                  <w:marBottom w:val="0"/>
                  <w:divBdr>
                    <w:top w:val="none" w:sz="0" w:space="0" w:color="auto"/>
                    <w:left w:val="none" w:sz="0" w:space="0" w:color="auto"/>
                    <w:bottom w:val="none" w:sz="0" w:space="0" w:color="auto"/>
                    <w:right w:val="none" w:sz="0" w:space="0" w:color="auto"/>
                  </w:divBdr>
                  <w:divsChild>
                    <w:div w:id="139541396">
                      <w:marLeft w:val="0"/>
                      <w:marRight w:val="0"/>
                      <w:marTop w:val="0"/>
                      <w:marBottom w:val="0"/>
                      <w:divBdr>
                        <w:top w:val="none" w:sz="0" w:space="0" w:color="auto"/>
                        <w:left w:val="none" w:sz="0" w:space="0" w:color="auto"/>
                        <w:bottom w:val="none" w:sz="0" w:space="0" w:color="auto"/>
                        <w:right w:val="none" w:sz="0" w:space="0" w:color="auto"/>
                      </w:divBdr>
                      <w:divsChild>
                        <w:div w:id="148835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079722">
                  <w:marLeft w:val="0"/>
                  <w:marRight w:val="0"/>
                  <w:marTop w:val="240"/>
                  <w:marBottom w:val="0"/>
                  <w:divBdr>
                    <w:top w:val="none" w:sz="0" w:space="0" w:color="auto"/>
                    <w:left w:val="none" w:sz="0" w:space="0" w:color="auto"/>
                    <w:bottom w:val="none" w:sz="0" w:space="0" w:color="auto"/>
                    <w:right w:val="none" w:sz="0" w:space="0" w:color="auto"/>
                  </w:divBdr>
                  <w:divsChild>
                    <w:div w:id="782000838">
                      <w:marLeft w:val="0"/>
                      <w:marRight w:val="0"/>
                      <w:marTop w:val="0"/>
                      <w:marBottom w:val="0"/>
                      <w:divBdr>
                        <w:top w:val="none" w:sz="0" w:space="0" w:color="auto"/>
                        <w:left w:val="none" w:sz="0" w:space="0" w:color="auto"/>
                        <w:bottom w:val="none" w:sz="0" w:space="0" w:color="auto"/>
                        <w:right w:val="none" w:sz="0" w:space="0" w:color="auto"/>
                      </w:divBdr>
                      <w:divsChild>
                        <w:div w:id="1601991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803204">
                  <w:marLeft w:val="0"/>
                  <w:marRight w:val="0"/>
                  <w:marTop w:val="240"/>
                  <w:marBottom w:val="0"/>
                  <w:divBdr>
                    <w:top w:val="none" w:sz="0" w:space="0" w:color="auto"/>
                    <w:left w:val="none" w:sz="0" w:space="0" w:color="auto"/>
                    <w:bottom w:val="none" w:sz="0" w:space="0" w:color="auto"/>
                    <w:right w:val="none" w:sz="0" w:space="0" w:color="auto"/>
                  </w:divBdr>
                  <w:divsChild>
                    <w:div w:id="227233188">
                      <w:marLeft w:val="0"/>
                      <w:marRight w:val="0"/>
                      <w:marTop w:val="0"/>
                      <w:marBottom w:val="0"/>
                      <w:divBdr>
                        <w:top w:val="none" w:sz="0" w:space="0" w:color="auto"/>
                        <w:left w:val="none" w:sz="0" w:space="0" w:color="auto"/>
                        <w:bottom w:val="none" w:sz="0" w:space="0" w:color="auto"/>
                        <w:right w:val="none" w:sz="0" w:space="0" w:color="auto"/>
                      </w:divBdr>
                      <w:divsChild>
                        <w:div w:id="1765295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730055">
                  <w:marLeft w:val="0"/>
                  <w:marRight w:val="0"/>
                  <w:marTop w:val="240"/>
                  <w:marBottom w:val="0"/>
                  <w:divBdr>
                    <w:top w:val="none" w:sz="0" w:space="0" w:color="auto"/>
                    <w:left w:val="none" w:sz="0" w:space="0" w:color="auto"/>
                    <w:bottom w:val="none" w:sz="0" w:space="0" w:color="auto"/>
                    <w:right w:val="none" w:sz="0" w:space="0" w:color="auto"/>
                  </w:divBdr>
                  <w:divsChild>
                    <w:div w:id="1151094462">
                      <w:marLeft w:val="0"/>
                      <w:marRight w:val="0"/>
                      <w:marTop w:val="0"/>
                      <w:marBottom w:val="0"/>
                      <w:divBdr>
                        <w:top w:val="none" w:sz="0" w:space="0" w:color="auto"/>
                        <w:left w:val="none" w:sz="0" w:space="0" w:color="auto"/>
                        <w:bottom w:val="none" w:sz="0" w:space="0" w:color="auto"/>
                        <w:right w:val="none" w:sz="0" w:space="0" w:color="auto"/>
                      </w:divBdr>
                      <w:divsChild>
                        <w:div w:id="464782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272245">
                  <w:marLeft w:val="0"/>
                  <w:marRight w:val="0"/>
                  <w:marTop w:val="240"/>
                  <w:marBottom w:val="0"/>
                  <w:divBdr>
                    <w:top w:val="none" w:sz="0" w:space="0" w:color="auto"/>
                    <w:left w:val="none" w:sz="0" w:space="0" w:color="auto"/>
                    <w:bottom w:val="none" w:sz="0" w:space="0" w:color="auto"/>
                    <w:right w:val="none" w:sz="0" w:space="0" w:color="auto"/>
                  </w:divBdr>
                  <w:divsChild>
                    <w:div w:id="1088497767">
                      <w:marLeft w:val="0"/>
                      <w:marRight w:val="0"/>
                      <w:marTop w:val="0"/>
                      <w:marBottom w:val="0"/>
                      <w:divBdr>
                        <w:top w:val="none" w:sz="0" w:space="0" w:color="auto"/>
                        <w:left w:val="none" w:sz="0" w:space="0" w:color="auto"/>
                        <w:bottom w:val="none" w:sz="0" w:space="0" w:color="auto"/>
                        <w:right w:val="none" w:sz="0" w:space="0" w:color="auto"/>
                      </w:divBdr>
                      <w:divsChild>
                        <w:div w:id="1795177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739297">
                  <w:marLeft w:val="0"/>
                  <w:marRight w:val="0"/>
                  <w:marTop w:val="240"/>
                  <w:marBottom w:val="0"/>
                  <w:divBdr>
                    <w:top w:val="none" w:sz="0" w:space="0" w:color="auto"/>
                    <w:left w:val="none" w:sz="0" w:space="0" w:color="auto"/>
                    <w:bottom w:val="none" w:sz="0" w:space="0" w:color="auto"/>
                    <w:right w:val="none" w:sz="0" w:space="0" w:color="auto"/>
                  </w:divBdr>
                  <w:divsChild>
                    <w:div w:id="1760519597">
                      <w:marLeft w:val="0"/>
                      <w:marRight w:val="0"/>
                      <w:marTop w:val="0"/>
                      <w:marBottom w:val="0"/>
                      <w:divBdr>
                        <w:top w:val="none" w:sz="0" w:space="0" w:color="auto"/>
                        <w:left w:val="none" w:sz="0" w:space="0" w:color="auto"/>
                        <w:bottom w:val="none" w:sz="0" w:space="0" w:color="auto"/>
                        <w:right w:val="none" w:sz="0" w:space="0" w:color="auto"/>
                      </w:divBdr>
                      <w:divsChild>
                        <w:div w:id="1613240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698094">
                  <w:marLeft w:val="0"/>
                  <w:marRight w:val="0"/>
                  <w:marTop w:val="240"/>
                  <w:marBottom w:val="0"/>
                  <w:divBdr>
                    <w:top w:val="none" w:sz="0" w:space="0" w:color="auto"/>
                    <w:left w:val="none" w:sz="0" w:space="0" w:color="auto"/>
                    <w:bottom w:val="none" w:sz="0" w:space="0" w:color="auto"/>
                    <w:right w:val="none" w:sz="0" w:space="0" w:color="auto"/>
                  </w:divBdr>
                  <w:divsChild>
                    <w:div w:id="1846894163">
                      <w:marLeft w:val="0"/>
                      <w:marRight w:val="0"/>
                      <w:marTop w:val="0"/>
                      <w:marBottom w:val="0"/>
                      <w:divBdr>
                        <w:top w:val="none" w:sz="0" w:space="0" w:color="auto"/>
                        <w:left w:val="none" w:sz="0" w:space="0" w:color="auto"/>
                        <w:bottom w:val="none" w:sz="0" w:space="0" w:color="auto"/>
                        <w:right w:val="none" w:sz="0" w:space="0" w:color="auto"/>
                      </w:divBdr>
                      <w:divsChild>
                        <w:div w:id="1380012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803391">
                  <w:marLeft w:val="0"/>
                  <w:marRight w:val="0"/>
                  <w:marTop w:val="240"/>
                  <w:marBottom w:val="0"/>
                  <w:divBdr>
                    <w:top w:val="none" w:sz="0" w:space="0" w:color="auto"/>
                    <w:left w:val="none" w:sz="0" w:space="0" w:color="auto"/>
                    <w:bottom w:val="none" w:sz="0" w:space="0" w:color="auto"/>
                    <w:right w:val="none" w:sz="0" w:space="0" w:color="auto"/>
                  </w:divBdr>
                  <w:divsChild>
                    <w:div w:id="1706251891">
                      <w:marLeft w:val="0"/>
                      <w:marRight w:val="0"/>
                      <w:marTop w:val="0"/>
                      <w:marBottom w:val="0"/>
                      <w:divBdr>
                        <w:top w:val="none" w:sz="0" w:space="0" w:color="auto"/>
                        <w:left w:val="none" w:sz="0" w:space="0" w:color="auto"/>
                        <w:bottom w:val="none" w:sz="0" w:space="0" w:color="auto"/>
                        <w:right w:val="none" w:sz="0" w:space="0" w:color="auto"/>
                      </w:divBdr>
                      <w:divsChild>
                        <w:div w:id="1018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821620">
                  <w:marLeft w:val="0"/>
                  <w:marRight w:val="0"/>
                  <w:marTop w:val="240"/>
                  <w:marBottom w:val="0"/>
                  <w:divBdr>
                    <w:top w:val="none" w:sz="0" w:space="0" w:color="auto"/>
                    <w:left w:val="none" w:sz="0" w:space="0" w:color="auto"/>
                    <w:bottom w:val="none" w:sz="0" w:space="0" w:color="auto"/>
                    <w:right w:val="none" w:sz="0" w:space="0" w:color="auto"/>
                  </w:divBdr>
                  <w:divsChild>
                    <w:div w:id="1523936930">
                      <w:marLeft w:val="0"/>
                      <w:marRight w:val="0"/>
                      <w:marTop w:val="0"/>
                      <w:marBottom w:val="0"/>
                      <w:divBdr>
                        <w:top w:val="none" w:sz="0" w:space="0" w:color="auto"/>
                        <w:left w:val="none" w:sz="0" w:space="0" w:color="auto"/>
                        <w:bottom w:val="none" w:sz="0" w:space="0" w:color="auto"/>
                        <w:right w:val="none" w:sz="0" w:space="0" w:color="auto"/>
                      </w:divBdr>
                      <w:divsChild>
                        <w:div w:id="99584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736167">
                  <w:marLeft w:val="0"/>
                  <w:marRight w:val="0"/>
                  <w:marTop w:val="240"/>
                  <w:marBottom w:val="0"/>
                  <w:divBdr>
                    <w:top w:val="none" w:sz="0" w:space="0" w:color="auto"/>
                    <w:left w:val="none" w:sz="0" w:space="0" w:color="auto"/>
                    <w:bottom w:val="none" w:sz="0" w:space="0" w:color="auto"/>
                    <w:right w:val="none" w:sz="0" w:space="0" w:color="auto"/>
                  </w:divBdr>
                  <w:divsChild>
                    <w:div w:id="1134836322">
                      <w:marLeft w:val="0"/>
                      <w:marRight w:val="0"/>
                      <w:marTop w:val="0"/>
                      <w:marBottom w:val="0"/>
                      <w:divBdr>
                        <w:top w:val="none" w:sz="0" w:space="0" w:color="auto"/>
                        <w:left w:val="none" w:sz="0" w:space="0" w:color="auto"/>
                        <w:bottom w:val="none" w:sz="0" w:space="0" w:color="auto"/>
                        <w:right w:val="none" w:sz="0" w:space="0" w:color="auto"/>
                      </w:divBdr>
                      <w:divsChild>
                        <w:div w:id="164247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818045">
                  <w:marLeft w:val="0"/>
                  <w:marRight w:val="0"/>
                  <w:marTop w:val="240"/>
                  <w:marBottom w:val="0"/>
                  <w:divBdr>
                    <w:top w:val="none" w:sz="0" w:space="0" w:color="auto"/>
                    <w:left w:val="none" w:sz="0" w:space="0" w:color="auto"/>
                    <w:bottom w:val="none" w:sz="0" w:space="0" w:color="auto"/>
                    <w:right w:val="none" w:sz="0" w:space="0" w:color="auto"/>
                  </w:divBdr>
                  <w:divsChild>
                    <w:div w:id="1322195432">
                      <w:marLeft w:val="0"/>
                      <w:marRight w:val="0"/>
                      <w:marTop w:val="0"/>
                      <w:marBottom w:val="0"/>
                      <w:divBdr>
                        <w:top w:val="none" w:sz="0" w:space="0" w:color="auto"/>
                        <w:left w:val="none" w:sz="0" w:space="0" w:color="auto"/>
                        <w:bottom w:val="none" w:sz="0" w:space="0" w:color="auto"/>
                        <w:right w:val="none" w:sz="0" w:space="0" w:color="auto"/>
                      </w:divBdr>
                      <w:divsChild>
                        <w:div w:id="1689481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594752">
                  <w:marLeft w:val="0"/>
                  <w:marRight w:val="0"/>
                  <w:marTop w:val="240"/>
                  <w:marBottom w:val="0"/>
                  <w:divBdr>
                    <w:top w:val="none" w:sz="0" w:space="0" w:color="auto"/>
                    <w:left w:val="none" w:sz="0" w:space="0" w:color="auto"/>
                    <w:bottom w:val="none" w:sz="0" w:space="0" w:color="auto"/>
                    <w:right w:val="none" w:sz="0" w:space="0" w:color="auto"/>
                  </w:divBdr>
                  <w:divsChild>
                    <w:div w:id="2057463317">
                      <w:marLeft w:val="0"/>
                      <w:marRight w:val="0"/>
                      <w:marTop w:val="0"/>
                      <w:marBottom w:val="0"/>
                      <w:divBdr>
                        <w:top w:val="none" w:sz="0" w:space="0" w:color="auto"/>
                        <w:left w:val="none" w:sz="0" w:space="0" w:color="auto"/>
                        <w:bottom w:val="none" w:sz="0" w:space="0" w:color="auto"/>
                        <w:right w:val="none" w:sz="0" w:space="0" w:color="auto"/>
                      </w:divBdr>
                      <w:divsChild>
                        <w:div w:id="1254163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736334">
                  <w:marLeft w:val="0"/>
                  <w:marRight w:val="0"/>
                  <w:marTop w:val="240"/>
                  <w:marBottom w:val="0"/>
                  <w:divBdr>
                    <w:top w:val="none" w:sz="0" w:space="0" w:color="auto"/>
                    <w:left w:val="none" w:sz="0" w:space="0" w:color="auto"/>
                    <w:bottom w:val="none" w:sz="0" w:space="0" w:color="auto"/>
                    <w:right w:val="none" w:sz="0" w:space="0" w:color="auto"/>
                  </w:divBdr>
                  <w:divsChild>
                    <w:div w:id="125315386">
                      <w:marLeft w:val="0"/>
                      <w:marRight w:val="0"/>
                      <w:marTop w:val="0"/>
                      <w:marBottom w:val="0"/>
                      <w:divBdr>
                        <w:top w:val="none" w:sz="0" w:space="0" w:color="auto"/>
                        <w:left w:val="none" w:sz="0" w:space="0" w:color="auto"/>
                        <w:bottom w:val="none" w:sz="0" w:space="0" w:color="auto"/>
                        <w:right w:val="none" w:sz="0" w:space="0" w:color="auto"/>
                      </w:divBdr>
                      <w:divsChild>
                        <w:div w:id="887497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234452">
                  <w:marLeft w:val="0"/>
                  <w:marRight w:val="0"/>
                  <w:marTop w:val="240"/>
                  <w:marBottom w:val="0"/>
                  <w:divBdr>
                    <w:top w:val="none" w:sz="0" w:space="0" w:color="auto"/>
                    <w:left w:val="none" w:sz="0" w:space="0" w:color="auto"/>
                    <w:bottom w:val="none" w:sz="0" w:space="0" w:color="auto"/>
                    <w:right w:val="none" w:sz="0" w:space="0" w:color="auto"/>
                  </w:divBdr>
                  <w:divsChild>
                    <w:div w:id="1246458658">
                      <w:marLeft w:val="0"/>
                      <w:marRight w:val="0"/>
                      <w:marTop w:val="0"/>
                      <w:marBottom w:val="0"/>
                      <w:divBdr>
                        <w:top w:val="none" w:sz="0" w:space="0" w:color="auto"/>
                        <w:left w:val="none" w:sz="0" w:space="0" w:color="auto"/>
                        <w:bottom w:val="none" w:sz="0" w:space="0" w:color="auto"/>
                        <w:right w:val="none" w:sz="0" w:space="0" w:color="auto"/>
                      </w:divBdr>
                      <w:divsChild>
                        <w:div w:id="235169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108693">
                  <w:marLeft w:val="0"/>
                  <w:marRight w:val="0"/>
                  <w:marTop w:val="240"/>
                  <w:marBottom w:val="0"/>
                  <w:divBdr>
                    <w:top w:val="none" w:sz="0" w:space="0" w:color="auto"/>
                    <w:left w:val="none" w:sz="0" w:space="0" w:color="auto"/>
                    <w:bottom w:val="none" w:sz="0" w:space="0" w:color="auto"/>
                    <w:right w:val="none" w:sz="0" w:space="0" w:color="auto"/>
                  </w:divBdr>
                  <w:divsChild>
                    <w:div w:id="1272859772">
                      <w:marLeft w:val="0"/>
                      <w:marRight w:val="0"/>
                      <w:marTop w:val="0"/>
                      <w:marBottom w:val="0"/>
                      <w:divBdr>
                        <w:top w:val="none" w:sz="0" w:space="0" w:color="auto"/>
                        <w:left w:val="none" w:sz="0" w:space="0" w:color="auto"/>
                        <w:bottom w:val="none" w:sz="0" w:space="0" w:color="auto"/>
                        <w:right w:val="none" w:sz="0" w:space="0" w:color="auto"/>
                      </w:divBdr>
                      <w:divsChild>
                        <w:div w:id="235820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350005">
                  <w:marLeft w:val="0"/>
                  <w:marRight w:val="0"/>
                  <w:marTop w:val="240"/>
                  <w:marBottom w:val="0"/>
                  <w:divBdr>
                    <w:top w:val="none" w:sz="0" w:space="0" w:color="auto"/>
                    <w:left w:val="none" w:sz="0" w:space="0" w:color="auto"/>
                    <w:bottom w:val="none" w:sz="0" w:space="0" w:color="auto"/>
                    <w:right w:val="none" w:sz="0" w:space="0" w:color="auto"/>
                  </w:divBdr>
                  <w:divsChild>
                    <w:div w:id="1427846206">
                      <w:marLeft w:val="0"/>
                      <w:marRight w:val="0"/>
                      <w:marTop w:val="0"/>
                      <w:marBottom w:val="0"/>
                      <w:divBdr>
                        <w:top w:val="none" w:sz="0" w:space="0" w:color="auto"/>
                        <w:left w:val="none" w:sz="0" w:space="0" w:color="auto"/>
                        <w:bottom w:val="none" w:sz="0" w:space="0" w:color="auto"/>
                        <w:right w:val="none" w:sz="0" w:space="0" w:color="auto"/>
                      </w:divBdr>
                      <w:divsChild>
                        <w:div w:id="34283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047839">
                  <w:marLeft w:val="0"/>
                  <w:marRight w:val="0"/>
                  <w:marTop w:val="240"/>
                  <w:marBottom w:val="0"/>
                  <w:divBdr>
                    <w:top w:val="none" w:sz="0" w:space="0" w:color="auto"/>
                    <w:left w:val="none" w:sz="0" w:space="0" w:color="auto"/>
                    <w:bottom w:val="none" w:sz="0" w:space="0" w:color="auto"/>
                    <w:right w:val="none" w:sz="0" w:space="0" w:color="auto"/>
                  </w:divBdr>
                  <w:divsChild>
                    <w:div w:id="854075143">
                      <w:marLeft w:val="0"/>
                      <w:marRight w:val="0"/>
                      <w:marTop w:val="0"/>
                      <w:marBottom w:val="0"/>
                      <w:divBdr>
                        <w:top w:val="none" w:sz="0" w:space="0" w:color="auto"/>
                        <w:left w:val="none" w:sz="0" w:space="0" w:color="auto"/>
                        <w:bottom w:val="none" w:sz="0" w:space="0" w:color="auto"/>
                        <w:right w:val="none" w:sz="0" w:space="0" w:color="auto"/>
                      </w:divBdr>
                      <w:divsChild>
                        <w:div w:id="35731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170760">
                  <w:marLeft w:val="0"/>
                  <w:marRight w:val="0"/>
                  <w:marTop w:val="240"/>
                  <w:marBottom w:val="0"/>
                  <w:divBdr>
                    <w:top w:val="none" w:sz="0" w:space="0" w:color="auto"/>
                    <w:left w:val="none" w:sz="0" w:space="0" w:color="auto"/>
                    <w:bottom w:val="none" w:sz="0" w:space="0" w:color="auto"/>
                    <w:right w:val="none" w:sz="0" w:space="0" w:color="auto"/>
                  </w:divBdr>
                  <w:divsChild>
                    <w:div w:id="599291445">
                      <w:marLeft w:val="0"/>
                      <w:marRight w:val="0"/>
                      <w:marTop w:val="0"/>
                      <w:marBottom w:val="0"/>
                      <w:divBdr>
                        <w:top w:val="none" w:sz="0" w:space="0" w:color="auto"/>
                        <w:left w:val="none" w:sz="0" w:space="0" w:color="auto"/>
                        <w:bottom w:val="none" w:sz="0" w:space="0" w:color="auto"/>
                        <w:right w:val="none" w:sz="0" w:space="0" w:color="auto"/>
                      </w:divBdr>
                      <w:divsChild>
                        <w:div w:id="507215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584235">
                  <w:marLeft w:val="0"/>
                  <w:marRight w:val="0"/>
                  <w:marTop w:val="240"/>
                  <w:marBottom w:val="0"/>
                  <w:divBdr>
                    <w:top w:val="none" w:sz="0" w:space="0" w:color="auto"/>
                    <w:left w:val="none" w:sz="0" w:space="0" w:color="auto"/>
                    <w:bottom w:val="none" w:sz="0" w:space="0" w:color="auto"/>
                    <w:right w:val="none" w:sz="0" w:space="0" w:color="auto"/>
                  </w:divBdr>
                  <w:divsChild>
                    <w:div w:id="766537361">
                      <w:marLeft w:val="0"/>
                      <w:marRight w:val="0"/>
                      <w:marTop w:val="0"/>
                      <w:marBottom w:val="0"/>
                      <w:divBdr>
                        <w:top w:val="none" w:sz="0" w:space="0" w:color="auto"/>
                        <w:left w:val="none" w:sz="0" w:space="0" w:color="auto"/>
                        <w:bottom w:val="none" w:sz="0" w:space="0" w:color="auto"/>
                        <w:right w:val="none" w:sz="0" w:space="0" w:color="auto"/>
                      </w:divBdr>
                      <w:divsChild>
                        <w:div w:id="632642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961664">
                  <w:marLeft w:val="0"/>
                  <w:marRight w:val="0"/>
                  <w:marTop w:val="240"/>
                  <w:marBottom w:val="0"/>
                  <w:divBdr>
                    <w:top w:val="none" w:sz="0" w:space="0" w:color="auto"/>
                    <w:left w:val="none" w:sz="0" w:space="0" w:color="auto"/>
                    <w:bottom w:val="none" w:sz="0" w:space="0" w:color="auto"/>
                    <w:right w:val="none" w:sz="0" w:space="0" w:color="auto"/>
                  </w:divBdr>
                  <w:divsChild>
                    <w:div w:id="1197233130">
                      <w:marLeft w:val="0"/>
                      <w:marRight w:val="0"/>
                      <w:marTop w:val="0"/>
                      <w:marBottom w:val="0"/>
                      <w:divBdr>
                        <w:top w:val="none" w:sz="0" w:space="0" w:color="auto"/>
                        <w:left w:val="none" w:sz="0" w:space="0" w:color="auto"/>
                        <w:bottom w:val="none" w:sz="0" w:space="0" w:color="auto"/>
                        <w:right w:val="none" w:sz="0" w:space="0" w:color="auto"/>
                      </w:divBdr>
                      <w:divsChild>
                        <w:div w:id="1287815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970563">
                  <w:marLeft w:val="0"/>
                  <w:marRight w:val="0"/>
                  <w:marTop w:val="240"/>
                  <w:marBottom w:val="0"/>
                  <w:divBdr>
                    <w:top w:val="none" w:sz="0" w:space="0" w:color="auto"/>
                    <w:left w:val="none" w:sz="0" w:space="0" w:color="auto"/>
                    <w:bottom w:val="none" w:sz="0" w:space="0" w:color="auto"/>
                    <w:right w:val="none" w:sz="0" w:space="0" w:color="auto"/>
                  </w:divBdr>
                  <w:divsChild>
                    <w:div w:id="1116875477">
                      <w:marLeft w:val="0"/>
                      <w:marRight w:val="0"/>
                      <w:marTop w:val="0"/>
                      <w:marBottom w:val="0"/>
                      <w:divBdr>
                        <w:top w:val="none" w:sz="0" w:space="0" w:color="auto"/>
                        <w:left w:val="none" w:sz="0" w:space="0" w:color="auto"/>
                        <w:bottom w:val="none" w:sz="0" w:space="0" w:color="auto"/>
                        <w:right w:val="none" w:sz="0" w:space="0" w:color="auto"/>
                      </w:divBdr>
                      <w:divsChild>
                        <w:div w:id="50034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099338">
                  <w:marLeft w:val="0"/>
                  <w:marRight w:val="0"/>
                  <w:marTop w:val="240"/>
                  <w:marBottom w:val="0"/>
                  <w:divBdr>
                    <w:top w:val="none" w:sz="0" w:space="0" w:color="auto"/>
                    <w:left w:val="none" w:sz="0" w:space="0" w:color="auto"/>
                    <w:bottom w:val="none" w:sz="0" w:space="0" w:color="auto"/>
                    <w:right w:val="none" w:sz="0" w:space="0" w:color="auto"/>
                  </w:divBdr>
                  <w:divsChild>
                    <w:div w:id="836336594">
                      <w:marLeft w:val="0"/>
                      <w:marRight w:val="0"/>
                      <w:marTop w:val="0"/>
                      <w:marBottom w:val="0"/>
                      <w:divBdr>
                        <w:top w:val="none" w:sz="0" w:space="0" w:color="auto"/>
                        <w:left w:val="none" w:sz="0" w:space="0" w:color="auto"/>
                        <w:bottom w:val="none" w:sz="0" w:space="0" w:color="auto"/>
                        <w:right w:val="none" w:sz="0" w:space="0" w:color="auto"/>
                      </w:divBdr>
                      <w:divsChild>
                        <w:div w:id="160919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695532">
                  <w:marLeft w:val="0"/>
                  <w:marRight w:val="0"/>
                  <w:marTop w:val="240"/>
                  <w:marBottom w:val="0"/>
                  <w:divBdr>
                    <w:top w:val="none" w:sz="0" w:space="0" w:color="auto"/>
                    <w:left w:val="none" w:sz="0" w:space="0" w:color="auto"/>
                    <w:bottom w:val="none" w:sz="0" w:space="0" w:color="auto"/>
                    <w:right w:val="none" w:sz="0" w:space="0" w:color="auto"/>
                  </w:divBdr>
                  <w:divsChild>
                    <w:div w:id="1212612865">
                      <w:marLeft w:val="0"/>
                      <w:marRight w:val="0"/>
                      <w:marTop w:val="0"/>
                      <w:marBottom w:val="0"/>
                      <w:divBdr>
                        <w:top w:val="none" w:sz="0" w:space="0" w:color="auto"/>
                        <w:left w:val="none" w:sz="0" w:space="0" w:color="auto"/>
                        <w:bottom w:val="none" w:sz="0" w:space="0" w:color="auto"/>
                        <w:right w:val="none" w:sz="0" w:space="0" w:color="auto"/>
                      </w:divBdr>
                      <w:divsChild>
                        <w:div w:id="200169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188137">
                  <w:marLeft w:val="0"/>
                  <w:marRight w:val="0"/>
                  <w:marTop w:val="240"/>
                  <w:marBottom w:val="0"/>
                  <w:divBdr>
                    <w:top w:val="none" w:sz="0" w:space="0" w:color="auto"/>
                    <w:left w:val="none" w:sz="0" w:space="0" w:color="auto"/>
                    <w:bottom w:val="none" w:sz="0" w:space="0" w:color="auto"/>
                    <w:right w:val="none" w:sz="0" w:space="0" w:color="auto"/>
                  </w:divBdr>
                  <w:divsChild>
                    <w:div w:id="84813780">
                      <w:marLeft w:val="0"/>
                      <w:marRight w:val="0"/>
                      <w:marTop w:val="0"/>
                      <w:marBottom w:val="0"/>
                      <w:divBdr>
                        <w:top w:val="none" w:sz="0" w:space="0" w:color="auto"/>
                        <w:left w:val="none" w:sz="0" w:space="0" w:color="auto"/>
                        <w:bottom w:val="none" w:sz="0" w:space="0" w:color="auto"/>
                        <w:right w:val="none" w:sz="0" w:space="0" w:color="auto"/>
                      </w:divBdr>
                      <w:divsChild>
                        <w:div w:id="145859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285126">
                  <w:marLeft w:val="0"/>
                  <w:marRight w:val="0"/>
                  <w:marTop w:val="240"/>
                  <w:marBottom w:val="0"/>
                  <w:divBdr>
                    <w:top w:val="none" w:sz="0" w:space="0" w:color="auto"/>
                    <w:left w:val="none" w:sz="0" w:space="0" w:color="auto"/>
                    <w:bottom w:val="none" w:sz="0" w:space="0" w:color="auto"/>
                    <w:right w:val="none" w:sz="0" w:space="0" w:color="auto"/>
                  </w:divBdr>
                  <w:divsChild>
                    <w:div w:id="2090224086">
                      <w:marLeft w:val="0"/>
                      <w:marRight w:val="0"/>
                      <w:marTop w:val="0"/>
                      <w:marBottom w:val="0"/>
                      <w:divBdr>
                        <w:top w:val="none" w:sz="0" w:space="0" w:color="auto"/>
                        <w:left w:val="none" w:sz="0" w:space="0" w:color="auto"/>
                        <w:bottom w:val="none" w:sz="0" w:space="0" w:color="auto"/>
                        <w:right w:val="none" w:sz="0" w:space="0" w:color="auto"/>
                      </w:divBdr>
                      <w:divsChild>
                        <w:div w:id="1890532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519004">
                  <w:marLeft w:val="0"/>
                  <w:marRight w:val="0"/>
                  <w:marTop w:val="240"/>
                  <w:marBottom w:val="0"/>
                  <w:divBdr>
                    <w:top w:val="none" w:sz="0" w:space="0" w:color="auto"/>
                    <w:left w:val="none" w:sz="0" w:space="0" w:color="auto"/>
                    <w:bottom w:val="none" w:sz="0" w:space="0" w:color="auto"/>
                    <w:right w:val="none" w:sz="0" w:space="0" w:color="auto"/>
                  </w:divBdr>
                  <w:divsChild>
                    <w:div w:id="257569946">
                      <w:marLeft w:val="0"/>
                      <w:marRight w:val="0"/>
                      <w:marTop w:val="0"/>
                      <w:marBottom w:val="0"/>
                      <w:divBdr>
                        <w:top w:val="none" w:sz="0" w:space="0" w:color="auto"/>
                        <w:left w:val="none" w:sz="0" w:space="0" w:color="auto"/>
                        <w:bottom w:val="none" w:sz="0" w:space="0" w:color="auto"/>
                        <w:right w:val="none" w:sz="0" w:space="0" w:color="auto"/>
                      </w:divBdr>
                      <w:divsChild>
                        <w:div w:id="945775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5985">
                  <w:marLeft w:val="0"/>
                  <w:marRight w:val="0"/>
                  <w:marTop w:val="240"/>
                  <w:marBottom w:val="0"/>
                  <w:divBdr>
                    <w:top w:val="none" w:sz="0" w:space="0" w:color="auto"/>
                    <w:left w:val="none" w:sz="0" w:space="0" w:color="auto"/>
                    <w:bottom w:val="none" w:sz="0" w:space="0" w:color="auto"/>
                    <w:right w:val="none" w:sz="0" w:space="0" w:color="auto"/>
                  </w:divBdr>
                  <w:divsChild>
                    <w:div w:id="1082336001">
                      <w:marLeft w:val="0"/>
                      <w:marRight w:val="0"/>
                      <w:marTop w:val="0"/>
                      <w:marBottom w:val="0"/>
                      <w:divBdr>
                        <w:top w:val="none" w:sz="0" w:space="0" w:color="auto"/>
                        <w:left w:val="none" w:sz="0" w:space="0" w:color="auto"/>
                        <w:bottom w:val="none" w:sz="0" w:space="0" w:color="auto"/>
                        <w:right w:val="none" w:sz="0" w:space="0" w:color="auto"/>
                      </w:divBdr>
                      <w:divsChild>
                        <w:div w:id="795221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270700">
                  <w:marLeft w:val="0"/>
                  <w:marRight w:val="0"/>
                  <w:marTop w:val="240"/>
                  <w:marBottom w:val="0"/>
                  <w:divBdr>
                    <w:top w:val="none" w:sz="0" w:space="0" w:color="auto"/>
                    <w:left w:val="none" w:sz="0" w:space="0" w:color="auto"/>
                    <w:bottom w:val="none" w:sz="0" w:space="0" w:color="auto"/>
                    <w:right w:val="none" w:sz="0" w:space="0" w:color="auto"/>
                  </w:divBdr>
                  <w:divsChild>
                    <w:div w:id="981077923">
                      <w:marLeft w:val="0"/>
                      <w:marRight w:val="0"/>
                      <w:marTop w:val="0"/>
                      <w:marBottom w:val="0"/>
                      <w:divBdr>
                        <w:top w:val="none" w:sz="0" w:space="0" w:color="auto"/>
                        <w:left w:val="none" w:sz="0" w:space="0" w:color="auto"/>
                        <w:bottom w:val="none" w:sz="0" w:space="0" w:color="auto"/>
                        <w:right w:val="none" w:sz="0" w:space="0" w:color="auto"/>
                      </w:divBdr>
                      <w:divsChild>
                        <w:div w:id="2013680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811842">
                  <w:marLeft w:val="0"/>
                  <w:marRight w:val="0"/>
                  <w:marTop w:val="240"/>
                  <w:marBottom w:val="0"/>
                  <w:divBdr>
                    <w:top w:val="none" w:sz="0" w:space="0" w:color="auto"/>
                    <w:left w:val="none" w:sz="0" w:space="0" w:color="auto"/>
                    <w:bottom w:val="none" w:sz="0" w:space="0" w:color="auto"/>
                    <w:right w:val="none" w:sz="0" w:space="0" w:color="auto"/>
                  </w:divBdr>
                  <w:divsChild>
                    <w:div w:id="1026297887">
                      <w:marLeft w:val="0"/>
                      <w:marRight w:val="0"/>
                      <w:marTop w:val="0"/>
                      <w:marBottom w:val="0"/>
                      <w:divBdr>
                        <w:top w:val="none" w:sz="0" w:space="0" w:color="auto"/>
                        <w:left w:val="none" w:sz="0" w:space="0" w:color="auto"/>
                        <w:bottom w:val="none" w:sz="0" w:space="0" w:color="auto"/>
                        <w:right w:val="none" w:sz="0" w:space="0" w:color="auto"/>
                      </w:divBdr>
                      <w:divsChild>
                        <w:div w:id="1831173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113770">
                  <w:marLeft w:val="0"/>
                  <w:marRight w:val="0"/>
                  <w:marTop w:val="240"/>
                  <w:marBottom w:val="0"/>
                  <w:divBdr>
                    <w:top w:val="none" w:sz="0" w:space="0" w:color="auto"/>
                    <w:left w:val="none" w:sz="0" w:space="0" w:color="auto"/>
                    <w:bottom w:val="none" w:sz="0" w:space="0" w:color="auto"/>
                    <w:right w:val="none" w:sz="0" w:space="0" w:color="auto"/>
                  </w:divBdr>
                  <w:divsChild>
                    <w:div w:id="980039923">
                      <w:marLeft w:val="0"/>
                      <w:marRight w:val="0"/>
                      <w:marTop w:val="0"/>
                      <w:marBottom w:val="0"/>
                      <w:divBdr>
                        <w:top w:val="none" w:sz="0" w:space="0" w:color="auto"/>
                        <w:left w:val="none" w:sz="0" w:space="0" w:color="auto"/>
                        <w:bottom w:val="none" w:sz="0" w:space="0" w:color="auto"/>
                        <w:right w:val="none" w:sz="0" w:space="0" w:color="auto"/>
                      </w:divBdr>
                      <w:divsChild>
                        <w:div w:id="1493791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104103">
                  <w:marLeft w:val="0"/>
                  <w:marRight w:val="0"/>
                  <w:marTop w:val="240"/>
                  <w:marBottom w:val="0"/>
                  <w:divBdr>
                    <w:top w:val="none" w:sz="0" w:space="0" w:color="auto"/>
                    <w:left w:val="none" w:sz="0" w:space="0" w:color="auto"/>
                    <w:bottom w:val="none" w:sz="0" w:space="0" w:color="auto"/>
                    <w:right w:val="none" w:sz="0" w:space="0" w:color="auto"/>
                  </w:divBdr>
                  <w:divsChild>
                    <w:div w:id="318968184">
                      <w:marLeft w:val="0"/>
                      <w:marRight w:val="0"/>
                      <w:marTop w:val="0"/>
                      <w:marBottom w:val="0"/>
                      <w:divBdr>
                        <w:top w:val="none" w:sz="0" w:space="0" w:color="auto"/>
                        <w:left w:val="none" w:sz="0" w:space="0" w:color="auto"/>
                        <w:bottom w:val="none" w:sz="0" w:space="0" w:color="auto"/>
                        <w:right w:val="none" w:sz="0" w:space="0" w:color="auto"/>
                      </w:divBdr>
                      <w:divsChild>
                        <w:div w:id="2047294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248431">
                  <w:marLeft w:val="0"/>
                  <w:marRight w:val="0"/>
                  <w:marTop w:val="240"/>
                  <w:marBottom w:val="0"/>
                  <w:divBdr>
                    <w:top w:val="none" w:sz="0" w:space="0" w:color="auto"/>
                    <w:left w:val="none" w:sz="0" w:space="0" w:color="auto"/>
                    <w:bottom w:val="none" w:sz="0" w:space="0" w:color="auto"/>
                    <w:right w:val="none" w:sz="0" w:space="0" w:color="auto"/>
                  </w:divBdr>
                  <w:divsChild>
                    <w:div w:id="2134665388">
                      <w:marLeft w:val="0"/>
                      <w:marRight w:val="0"/>
                      <w:marTop w:val="0"/>
                      <w:marBottom w:val="0"/>
                      <w:divBdr>
                        <w:top w:val="none" w:sz="0" w:space="0" w:color="auto"/>
                        <w:left w:val="none" w:sz="0" w:space="0" w:color="auto"/>
                        <w:bottom w:val="none" w:sz="0" w:space="0" w:color="auto"/>
                        <w:right w:val="none" w:sz="0" w:space="0" w:color="auto"/>
                      </w:divBdr>
                      <w:divsChild>
                        <w:div w:id="244994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786192">
                  <w:marLeft w:val="0"/>
                  <w:marRight w:val="0"/>
                  <w:marTop w:val="240"/>
                  <w:marBottom w:val="0"/>
                  <w:divBdr>
                    <w:top w:val="none" w:sz="0" w:space="0" w:color="auto"/>
                    <w:left w:val="none" w:sz="0" w:space="0" w:color="auto"/>
                    <w:bottom w:val="none" w:sz="0" w:space="0" w:color="auto"/>
                    <w:right w:val="none" w:sz="0" w:space="0" w:color="auto"/>
                  </w:divBdr>
                  <w:divsChild>
                    <w:div w:id="842285105">
                      <w:marLeft w:val="0"/>
                      <w:marRight w:val="0"/>
                      <w:marTop w:val="0"/>
                      <w:marBottom w:val="0"/>
                      <w:divBdr>
                        <w:top w:val="none" w:sz="0" w:space="0" w:color="auto"/>
                        <w:left w:val="none" w:sz="0" w:space="0" w:color="auto"/>
                        <w:bottom w:val="none" w:sz="0" w:space="0" w:color="auto"/>
                        <w:right w:val="none" w:sz="0" w:space="0" w:color="auto"/>
                      </w:divBdr>
                      <w:divsChild>
                        <w:div w:id="1567373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744087">
                  <w:marLeft w:val="0"/>
                  <w:marRight w:val="0"/>
                  <w:marTop w:val="240"/>
                  <w:marBottom w:val="0"/>
                  <w:divBdr>
                    <w:top w:val="none" w:sz="0" w:space="0" w:color="auto"/>
                    <w:left w:val="none" w:sz="0" w:space="0" w:color="auto"/>
                    <w:bottom w:val="none" w:sz="0" w:space="0" w:color="auto"/>
                    <w:right w:val="none" w:sz="0" w:space="0" w:color="auto"/>
                  </w:divBdr>
                  <w:divsChild>
                    <w:div w:id="484323165">
                      <w:marLeft w:val="0"/>
                      <w:marRight w:val="0"/>
                      <w:marTop w:val="0"/>
                      <w:marBottom w:val="0"/>
                      <w:divBdr>
                        <w:top w:val="none" w:sz="0" w:space="0" w:color="auto"/>
                        <w:left w:val="none" w:sz="0" w:space="0" w:color="auto"/>
                        <w:bottom w:val="none" w:sz="0" w:space="0" w:color="auto"/>
                        <w:right w:val="none" w:sz="0" w:space="0" w:color="auto"/>
                      </w:divBdr>
                      <w:divsChild>
                        <w:div w:id="2032609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258392">
                  <w:marLeft w:val="0"/>
                  <w:marRight w:val="0"/>
                  <w:marTop w:val="240"/>
                  <w:marBottom w:val="0"/>
                  <w:divBdr>
                    <w:top w:val="none" w:sz="0" w:space="0" w:color="auto"/>
                    <w:left w:val="none" w:sz="0" w:space="0" w:color="auto"/>
                    <w:bottom w:val="none" w:sz="0" w:space="0" w:color="auto"/>
                    <w:right w:val="none" w:sz="0" w:space="0" w:color="auto"/>
                  </w:divBdr>
                  <w:divsChild>
                    <w:div w:id="1894847361">
                      <w:marLeft w:val="0"/>
                      <w:marRight w:val="0"/>
                      <w:marTop w:val="0"/>
                      <w:marBottom w:val="0"/>
                      <w:divBdr>
                        <w:top w:val="none" w:sz="0" w:space="0" w:color="auto"/>
                        <w:left w:val="none" w:sz="0" w:space="0" w:color="auto"/>
                        <w:bottom w:val="none" w:sz="0" w:space="0" w:color="auto"/>
                        <w:right w:val="none" w:sz="0" w:space="0" w:color="auto"/>
                      </w:divBdr>
                      <w:divsChild>
                        <w:div w:id="1932198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696166">
                  <w:marLeft w:val="0"/>
                  <w:marRight w:val="0"/>
                  <w:marTop w:val="240"/>
                  <w:marBottom w:val="0"/>
                  <w:divBdr>
                    <w:top w:val="none" w:sz="0" w:space="0" w:color="auto"/>
                    <w:left w:val="none" w:sz="0" w:space="0" w:color="auto"/>
                    <w:bottom w:val="none" w:sz="0" w:space="0" w:color="auto"/>
                    <w:right w:val="none" w:sz="0" w:space="0" w:color="auto"/>
                  </w:divBdr>
                  <w:divsChild>
                    <w:div w:id="811481185">
                      <w:marLeft w:val="0"/>
                      <w:marRight w:val="0"/>
                      <w:marTop w:val="0"/>
                      <w:marBottom w:val="0"/>
                      <w:divBdr>
                        <w:top w:val="none" w:sz="0" w:space="0" w:color="auto"/>
                        <w:left w:val="none" w:sz="0" w:space="0" w:color="auto"/>
                        <w:bottom w:val="none" w:sz="0" w:space="0" w:color="auto"/>
                        <w:right w:val="none" w:sz="0" w:space="0" w:color="auto"/>
                      </w:divBdr>
                      <w:divsChild>
                        <w:div w:id="54351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720999">
                  <w:marLeft w:val="0"/>
                  <w:marRight w:val="0"/>
                  <w:marTop w:val="240"/>
                  <w:marBottom w:val="0"/>
                  <w:divBdr>
                    <w:top w:val="none" w:sz="0" w:space="0" w:color="auto"/>
                    <w:left w:val="none" w:sz="0" w:space="0" w:color="auto"/>
                    <w:bottom w:val="none" w:sz="0" w:space="0" w:color="auto"/>
                    <w:right w:val="none" w:sz="0" w:space="0" w:color="auto"/>
                  </w:divBdr>
                  <w:divsChild>
                    <w:div w:id="192964443">
                      <w:marLeft w:val="0"/>
                      <w:marRight w:val="0"/>
                      <w:marTop w:val="0"/>
                      <w:marBottom w:val="0"/>
                      <w:divBdr>
                        <w:top w:val="none" w:sz="0" w:space="0" w:color="auto"/>
                        <w:left w:val="none" w:sz="0" w:space="0" w:color="auto"/>
                        <w:bottom w:val="none" w:sz="0" w:space="0" w:color="auto"/>
                        <w:right w:val="none" w:sz="0" w:space="0" w:color="auto"/>
                      </w:divBdr>
                      <w:divsChild>
                        <w:div w:id="17381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320569">
                  <w:marLeft w:val="0"/>
                  <w:marRight w:val="0"/>
                  <w:marTop w:val="240"/>
                  <w:marBottom w:val="0"/>
                  <w:divBdr>
                    <w:top w:val="none" w:sz="0" w:space="0" w:color="auto"/>
                    <w:left w:val="none" w:sz="0" w:space="0" w:color="auto"/>
                    <w:bottom w:val="none" w:sz="0" w:space="0" w:color="auto"/>
                    <w:right w:val="none" w:sz="0" w:space="0" w:color="auto"/>
                  </w:divBdr>
                  <w:divsChild>
                    <w:div w:id="1079719386">
                      <w:marLeft w:val="0"/>
                      <w:marRight w:val="0"/>
                      <w:marTop w:val="0"/>
                      <w:marBottom w:val="0"/>
                      <w:divBdr>
                        <w:top w:val="none" w:sz="0" w:space="0" w:color="auto"/>
                        <w:left w:val="none" w:sz="0" w:space="0" w:color="auto"/>
                        <w:bottom w:val="none" w:sz="0" w:space="0" w:color="auto"/>
                        <w:right w:val="none" w:sz="0" w:space="0" w:color="auto"/>
                      </w:divBdr>
                      <w:divsChild>
                        <w:div w:id="40245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539690">
                  <w:marLeft w:val="0"/>
                  <w:marRight w:val="0"/>
                  <w:marTop w:val="240"/>
                  <w:marBottom w:val="0"/>
                  <w:divBdr>
                    <w:top w:val="none" w:sz="0" w:space="0" w:color="auto"/>
                    <w:left w:val="none" w:sz="0" w:space="0" w:color="auto"/>
                    <w:bottom w:val="none" w:sz="0" w:space="0" w:color="auto"/>
                    <w:right w:val="none" w:sz="0" w:space="0" w:color="auto"/>
                  </w:divBdr>
                  <w:divsChild>
                    <w:div w:id="639305674">
                      <w:marLeft w:val="0"/>
                      <w:marRight w:val="0"/>
                      <w:marTop w:val="0"/>
                      <w:marBottom w:val="0"/>
                      <w:divBdr>
                        <w:top w:val="none" w:sz="0" w:space="0" w:color="auto"/>
                        <w:left w:val="none" w:sz="0" w:space="0" w:color="auto"/>
                        <w:bottom w:val="none" w:sz="0" w:space="0" w:color="auto"/>
                        <w:right w:val="none" w:sz="0" w:space="0" w:color="auto"/>
                      </w:divBdr>
                      <w:divsChild>
                        <w:div w:id="85881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626315">
                  <w:marLeft w:val="0"/>
                  <w:marRight w:val="0"/>
                  <w:marTop w:val="240"/>
                  <w:marBottom w:val="0"/>
                  <w:divBdr>
                    <w:top w:val="none" w:sz="0" w:space="0" w:color="auto"/>
                    <w:left w:val="none" w:sz="0" w:space="0" w:color="auto"/>
                    <w:bottom w:val="none" w:sz="0" w:space="0" w:color="auto"/>
                    <w:right w:val="none" w:sz="0" w:space="0" w:color="auto"/>
                  </w:divBdr>
                  <w:divsChild>
                    <w:div w:id="713427757">
                      <w:marLeft w:val="0"/>
                      <w:marRight w:val="0"/>
                      <w:marTop w:val="0"/>
                      <w:marBottom w:val="0"/>
                      <w:divBdr>
                        <w:top w:val="none" w:sz="0" w:space="0" w:color="auto"/>
                        <w:left w:val="none" w:sz="0" w:space="0" w:color="auto"/>
                        <w:bottom w:val="none" w:sz="0" w:space="0" w:color="auto"/>
                        <w:right w:val="none" w:sz="0" w:space="0" w:color="auto"/>
                      </w:divBdr>
                      <w:divsChild>
                        <w:div w:id="1776318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47884">
                  <w:marLeft w:val="0"/>
                  <w:marRight w:val="0"/>
                  <w:marTop w:val="240"/>
                  <w:marBottom w:val="0"/>
                  <w:divBdr>
                    <w:top w:val="none" w:sz="0" w:space="0" w:color="auto"/>
                    <w:left w:val="none" w:sz="0" w:space="0" w:color="auto"/>
                    <w:bottom w:val="none" w:sz="0" w:space="0" w:color="auto"/>
                    <w:right w:val="none" w:sz="0" w:space="0" w:color="auto"/>
                  </w:divBdr>
                  <w:divsChild>
                    <w:div w:id="131362844">
                      <w:marLeft w:val="0"/>
                      <w:marRight w:val="0"/>
                      <w:marTop w:val="0"/>
                      <w:marBottom w:val="0"/>
                      <w:divBdr>
                        <w:top w:val="none" w:sz="0" w:space="0" w:color="auto"/>
                        <w:left w:val="none" w:sz="0" w:space="0" w:color="auto"/>
                        <w:bottom w:val="none" w:sz="0" w:space="0" w:color="auto"/>
                        <w:right w:val="none" w:sz="0" w:space="0" w:color="auto"/>
                      </w:divBdr>
                      <w:divsChild>
                        <w:div w:id="179293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044159">
                  <w:marLeft w:val="0"/>
                  <w:marRight w:val="0"/>
                  <w:marTop w:val="240"/>
                  <w:marBottom w:val="0"/>
                  <w:divBdr>
                    <w:top w:val="none" w:sz="0" w:space="0" w:color="auto"/>
                    <w:left w:val="none" w:sz="0" w:space="0" w:color="auto"/>
                    <w:bottom w:val="none" w:sz="0" w:space="0" w:color="auto"/>
                    <w:right w:val="none" w:sz="0" w:space="0" w:color="auto"/>
                  </w:divBdr>
                  <w:divsChild>
                    <w:div w:id="271866347">
                      <w:marLeft w:val="0"/>
                      <w:marRight w:val="0"/>
                      <w:marTop w:val="0"/>
                      <w:marBottom w:val="0"/>
                      <w:divBdr>
                        <w:top w:val="none" w:sz="0" w:space="0" w:color="auto"/>
                        <w:left w:val="none" w:sz="0" w:space="0" w:color="auto"/>
                        <w:bottom w:val="none" w:sz="0" w:space="0" w:color="auto"/>
                        <w:right w:val="none" w:sz="0" w:space="0" w:color="auto"/>
                      </w:divBdr>
                      <w:divsChild>
                        <w:div w:id="1368217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495519">
                  <w:marLeft w:val="0"/>
                  <w:marRight w:val="0"/>
                  <w:marTop w:val="240"/>
                  <w:marBottom w:val="0"/>
                  <w:divBdr>
                    <w:top w:val="none" w:sz="0" w:space="0" w:color="auto"/>
                    <w:left w:val="none" w:sz="0" w:space="0" w:color="auto"/>
                    <w:bottom w:val="none" w:sz="0" w:space="0" w:color="auto"/>
                    <w:right w:val="none" w:sz="0" w:space="0" w:color="auto"/>
                  </w:divBdr>
                  <w:divsChild>
                    <w:div w:id="1217859892">
                      <w:marLeft w:val="0"/>
                      <w:marRight w:val="0"/>
                      <w:marTop w:val="0"/>
                      <w:marBottom w:val="0"/>
                      <w:divBdr>
                        <w:top w:val="none" w:sz="0" w:space="0" w:color="auto"/>
                        <w:left w:val="none" w:sz="0" w:space="0" w:color="auto"/>
                        <w:bottom w:val="none" w:sz="0" w:space="0" w:color="auto"/>
                        <w:right w:val="none" w:sz="0" w:space="0" w:color="auto"/>
                      </w:divBdr>
                      <w:divsChild>
                        <w:div w:id="561135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99033">
                  <w:marLeft w:val="0"/>
                  <w:marRight w:val="0"/>
                  <w:marTop w:val="240"/>
                  <w:marBottom w:val="0"/>
                  <w:divBdr>
                    <w:top w:val="none" w:sz="0" w:space="0" w:color="auto"/>
                    <w:left w:val="none" w:sz="0" w:space="0" w:color="auto"/>
                    <w:bottom w:val="none" w:sz="0" w:space="0" w:color="auto"/>
                    <w:right w:val="none" w:sz="0" w:space="0" w:color="auto"/>
                  </w:divBdr>
                  <w:divsChild>
                    <w:div w:id="614794524">
                      <w:marLeft w:val="0"/>
                      <w:marRight w:val="0"/>
                      <w:marTop w:val="0"/>
                      <w:marBottom w:val="0"/>
                      <w:divBdr>
                        <w:top w:val="none" w:sz="0" w:space="0" w:color="auto"/>
                        <w:left w:val="none" w:sz="0" w:space="0" w:color="auto"/>
                        <w:bottom w:val="none" w:sz="0" w:space="0" w:color="auto"/>
                        <w:right w:val="none" w:sz="0" w:space="0" w:color="auto"/>
                      </w:divBdr>
                      <w:divsChild>
                        <w:div w:id="728575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572054">
                  <w:marLeft w:val="0"/>
                  <w:marRight w:val="0"/>
                  <w:marTop w:val="240"/>
                  <w:marBottom w:val="0"/>
                  <w:divBdr>
                    <w:top w:val="none" w:sz="0" w:space="0" w:color="auto"/>
                    <w:left w:val="none" w:sz="0" w:space="0" w:color="auto"/>
                    <w:bottom w:val="none" w:sz="0" w:space="0" w:color="auto"/>
                    <w:right w:val="none" w:sz="0" w:space="0" w:color="auto"/>
                  </w:divBdr>
                  <w:divsChild>
                    <w:div w:id="371151396">
                      <w:marLeft w:val="0"/>
                      <w:marRight w:val="0"/>
                      <w:marTop w:val="0"/>
                      <w:marBottom w:val="0"/>
                      <w:divBdr>
                        <w:top w:val="none" w:sz="0" w:space="0" w:color="auto"/>
                        <w:left w:val="none" w:sz="0" w:space="0" w:color="auto"/>
                        <w:bottom w:val="none" w:sz="0" w:space="0" w:color="auto"/>
                        <w:right w:val="none" w:sz="0" w:space="0" w:color="auto"/>
                      </w:divBdr>
                      <w:divsChild>
                        <w:div w:id="1305811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396574">
                  <w:marLeft w:val="0"/>
                  <w:marRight w:val="0"/>
                  <w:marTop w:val="240"/>
                  <w:marBottom w:val="0"/>
                  <w:divBdr>
                    <w:top w:val="none" w:sz="0" w:space="0" w:color="auto"/>
                    <w:left w:val="none" w:sz="0" w:space="0" w:color="auto"/>
                    <w:bottom w:val="none" w:sz="0" w:space="0" w:color="auto"/>
                    <w:right w:val="none" w:sz="0" w:space="0" w:color="auto"/>
                  </w:divBdr>
                  <w:divsChild>
                    <w:div w:id="1859661501">
                      <w:marLeft w:val="0"/>
                      <w:marRight w:val="0"/>
                      <w:marTop w:val="0"/>
                      <w:marBottom w:val="0"/>
                      <w:divBdr>
                        <w:top w:val="none" w:sz="0" w:space="0" w:color="auto"/>
                        <w:left w:val="none" w:sz="0" w:space="0" w:color="auto"/>
                        <w:bottom w:val="none" w:sz="0" w:space="0" w:color="auto"/>
                        <w:right w:val="none" w:sz="0" w:space="0" w:color="auto"/>
                      </w:divBdr>
                      <w:divsChild>
                        <w:div w:id="719205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172222">
                  <w:marLeft w:val="0"/>
                  <w:marRight w:val="0"/>
                  <w:marTop w:val="240"/>
                  <w:marBottom w:val="0"/>
                  <w:divBdr>
                    <w:top w:val="none" w:sz="0" w:space="0" w:color="auto"/>
                    <w:left w:val="none" w:sz="0" w:space="0" w:color="auto"/>
                    <w:bottom w:val="none" w:sz="0" w:space="0" w:color="auto"/>
                    <w:right w:val="none" w:sz="0" w:space="0" w:color="auto"/>
                  </w:divBdr>
                  <w:divsChild>
                    <w:div w:id="2083679661">
                      <w:marLeft w:val="0"/>
                      <w:marRight w:val="0"/>
                      <w:marTop w:val="0"/>
                      <w:marBottom w:val="0"/>
                      <w:divBdr>
                        <w:top w:val="none" w:sz="0" w:space="0" w:color="auto"/>
                        <w:left w:val="none" w:sz="0" w:space="0" w:color="auto"/>
                        <w:bottom w:val="none" w:sz="0" w:space="0" w:color="auto"/>
                        <w:right w:val="none" w:sz="0" w:space="0" w:color="auto"/>
                      </w:divBdr>
                      <w:divsChild>
                        <w:div w:id="1206528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132980">
                  <w:marLeft w:val="0"/>
                  <w:marRight w:val="0"/>
                  <w:marTop w:val="240"/>
                  <w:marBottom w:val="0"/>
                  <w:divBdr>
                    <w:top w:val="none" w:sz="0" w:space="0" w:color="auto"/>
                    <w:left w:val="none" w:sz="0" w:space="0" w:color="auto"/>
                    <w:bottom w:val="none" w:sz="0" w:space="0" w:color="auto"/>
                    <w:right w:val="none" w:sz="0" w:space="0" w:color="auto"/>
                  </w:divBdr>
                  <w:divsChild>
                    <w:div w:id="1074856956">
                      <w:marLeft w:val="0"/>
                      <w:marRight w:val="0"/>
                      <w:marTop w:val="0"/>
                      <w:marBottom w:val="0"/>
                      <w:divBdr>
                        <w:top w:val="none" w:sz="0" w:space="0" w:color="auto"/>
                        <w:left w:val="none" w:sz="0" w:space="0" w:color="auto"/>
                        <w:bottom w:val="none" w:sz="0" w:space="0" w:color="auto"/>
                        <w:right w:val="none" w:sz="0" w:space="0" w:color="auto"/>
                      </w:divBdr>
                      <w:divsChild>
                        <w:div w:id="485629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61376">
                  <w:marLeft w:val="0"/>
                  <w:marRight w:val="0"/>
                  <w:marTop w:val="240"/>
                  <w:marBottom w:val="0"/>
                  <w:divBdr>
                    <w:top w:val="none" w:sz="0" w:space="0" w:color="auto"/>
                    <w:left w:val="none" w:sz="0" w:space="0" w:color="auto"/>
                    <w:bottom w:val="none" w:sz="0" w:space="0" w:color="auto"/>
                    <w:right w:val="none" w:sz="0" w:space="0" w:color="auto"/>
                  </w:divBdr>
                  <w:divsChild>
                    <w:div w:id="1603537254">
                      <w:marLeft w:val="0"/>
                      <w:marRight w:val="0"/>
                      <w:marTop w:val="0"/>
                      <w:marBottom w:val="0"/>
                      <w:divBdr>
                        <w:top w:val="none" w:sz="0" w:space="0" w:color="auto"/>
                        <w:left w:val="none" w:sz="0" w:space="0" w:color="auto"/>
                        <w:bottom w:val="none" w:sz="0" w:space="0" w:color="auto"/>
                        <w:right w:val="none" w:sz="0" w:space="0" w:color="auto"/>
                      </w:divBdr>
                      <w:divsChild>
                        <w:div w:id="972488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511466">
                  <w:marLeft w:val="0"/>
                  <w:marRight w:val="0"/>
                  <w:marTop w:val="240"/>
                  <w:marBottom w:val="0"/>
                  <w:divBdr>
                    <w:top w:val="none" w:sz="0" w:space="0" w:color="auto"/>
                    <w:left w:val="none" w:sz="0" w:space="0" w:color="auto"/>
                    <w:bottom w:val="none" w:sz="0" w:space="0" w:color="auto"/>
                    <w:right w:val="none" w:sz="0" w:space="0" w:color="auto"/>
                  </w:divBdr>
                  <w:divsChild>
                    <w:div w:id="1978489387">
                      <w:marLeft w:val="0"/>
                      <w:marRight w:val="0"/>
                      <w:marTop w:val="0"/>
                      <w:marBottom w:val="0"/>
                      <w:divBdr>
                        <w:top w:val="none" w:sz="0" w:space="0" w:color="auto"/>
                        <w:left w:val="none" w:sz="0" w:space="0" w:color="auto"/>
                        <w:bottom w:val="none" w:sz="0" w:space="0" w:color="auto"/>
                        <w:right w:val="none" w:sz="0" w:space="0" w:color="auto"/>
                      </w:divBdr>
                      <w:divsChild>
                        <w:div w:id="179479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706744">
                  <w:marLeft w:val="0"/>
                  <w:marRight w:val="0"/>
                  <w:marTop w:val="240"/>
                  <w:marBottom w:val="0"/>
                  <w:divBdr>
                    <w:top w:val="none" w:sz="0" w:space="0" w:color="auto"/>
                    <w:left w:val="none" w:sz="0" w:space="0" w:color="auto"/>
                    <w:bottom w:val="none" w:sz="0" w:space="0" w:color="auto"/>
                    <w:right w:val="none" w:sz="0" w:space="0" w:color="auto"/>
                  </w:divBdr>
                  <w:divsChild>
                    <w:div w:id="285087370">
                      <w:marLeft w:val="0"/>
                      <w:marRight w:val="0"/>
                      <w:marTop w:val="0"/>
                      <w:marBottom w:val="0"/>
                      <w:divBdr>
                        <w:top w:val="none" w:sz="0" w:space="0" w:color="auto"/>
                        <w:left w:val="none" w:sz="0" w:space="0" w:color="auto"/>
                        <w:bottom w:val="none" w:sz="0" w:space="0" w:color="auto"/>
                        <w:right w:val="none" w:sz="0" w:space="0" w:color="auto"/>
                      </w:divBdr>
                      <w:divsChild>
                        <w:div w:id="1134637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864638">
                  <w:marLeft w:val="0"/>
                  <w:marRight w:val="0"/>
                  <w:marTop w:val="240"/>
                  <w:marBottom w:val="0"/>
                  <w:divBdr>
                    <w:top w:val="none" w:sz="0" w:space="0" w:color="auto"/>
                    <w:left w:val="none" w:sz="0" w:space="0" w:color="auto"/>
                    <w:bottom w:val="none" w:sz="0" w:space="0" w:color="auto"/>
                    <w:right w:val="none" w:sz="0" w:space="0" w:color="auto"/>
                  </w:divBdr>
                  <w:divsChild>
                    <w:div w:id="1686132603">
                      <w:marLeft w:val="0"/>
                      <w:marRight w:val="0"/>
                      <w:marTop w:val="0"/>
                      <w:marBottom w:val="0"/>
                      <w:divBdr>
                        <w:top w:val="none" w:sz="0" w:space="0" w:color="auto"/>
                        <w:left w:val="none" w:sz="0" w:space="0" w:color="auto"/>
                        <w:bottom w:val="none" w:sz="0" w:space="0" w:color="auto"/>
                        <w:right w:val="none" w:sz="0" w:space="0" w:color="auto"/>
                      </w:divBdr>
                      <w:divsChild>
                        <w:div w:id="1208909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107779">
                  <w:marLeft w:val="0"/>
                  <w:marRight w:val="0"/>
                  <w:marTop w:val="240"/>
                  <w:marBottom w:val="0"/>
                  <w:divBdr>
                    <w:top w:val="none" w:sz="0" w:space="0" w:color="auto"/>
                    <w:left w:val="none" w:sz="0" w:space="0" w:color="auto"/>
                    <w:bottom w:val="none" w:sz="0" w:space="0" w:color="auto"/>
                    <w:right w:val="none" w:sz="0" w:space="0" w:color="auto"/>
                  </w:divBdr>
                  <w:divsChild>
                    <w:div w:id="1884904120">
                      <w:marLeft w:val="0"/>
                      <w:marRight w:val="0"/>
                      <w:marTop w:val="0"/>
                      <w:marBottom w:val="0"/>
                      <w:divBdr>
                        <w:top w:val="none" w:sz="0" w:space="0" w:color="auto"/>
                        <w:left w:val="none" w:sz="0" w:space="0" w:color="auto"/>
                        <w:bottom w:val="none" w:sz="0" w:space="0" w:color="auto"/>
                        <w:right w:val="none" w:sz="0" w:space="0" w:color="auto"/>
                      </w:divBdr>
                      <w:divsChild>
                        <w:div w:id="1941864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308836">
                  <w:marLeft w:val="0"/>
                  <w:marRight w:val="0"/>
                  <w:marTop w:val="240"/>
                  <w:marBottom w:val="0"/>
                  <w:divBdr>
                    <w:top w:val="none" w:sz="0" w:space="0" w:color="auto"/>
                    <w:left w:val="none" w:sz="0" w:space="0" w:color="auto"/>
                    <w:bottom w:val="none" w:sz="0" w:space="0" w:color="auto"/>
                    <w:right w:val="none" w:sz="0" w:space="0" w:color="auto"/>
                  </w:divBdr>
                  <w:divsChild>
                    <w:div w:id="1496536037">
                      <w:marLeft w:val="0"/>
                      <w:marRight w:val="0"/>
                      <w:marTop w:val="0"/>
                      <w:marBottom w:val="0"/>
                      <w:divBdr>
                        <w:top w:val="none" w:sz="0" w:space="0" w:color="auto"/>
                        <w:left w:val="none" w:sz="0" w:space="0" w:color="auto"/>
                        <w:bottom w:val="none" w:sz="0" w:space="0" w:color="auto"/>
                        <w:right w:val="none" w:sz="0" w:space="0" w:color="auto"/>
                      </w:divBdr>
                      <w:divsChild>
                        <w:div w:id="2127573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301517">
                  <w:marLeft w:val="0"/>
                  <w:marRight w:val="0"/>
                  <w:marTop w:val="240"/>
                  <w:marBottom w:val="0"/>
                  <w:divBdr>
                    <w:top w:val="none" w:sz="0" w:space="0" w:color="auto"/>
                    <w:left w:val="none" w:sz="0" w:space="0" w:color="auto"/>
                    <w:bottom w:val="none" w:sz="0" w:space="0" w:color="auto"/>
                    <w:right w:val="none" w:sz="0" w:space="0" w:color="auto"/>
                  </w:divBdr>
                  <w:divsChild>
                    <w:div w:id="995911679">
                      <w:marLeft w:val="0"/>
                      <w:marRight w:val="0"/>
                      <w:marTop w:val="0"/>
                      <w:marBottom w:val="0"/>
                      <w:divBdr>
                        <w:top w:val="none" w:sz="0" w:space="0" w:color="auto"/>
                        <w:left w:val="none" w:sz="0" w:space="0" w:color="auto"/>
                        <w:bottom w:val="none" w:sz="0" w:space="0" w:color="auto"/>
                        <w:right w:val="none" w:sz="0" w:space="0" w:color="auto"/>
                      </w:divBdr>
                      <w:divsChild>
                        <w:div w:id="1814173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557165">
                  <w:marLeft w:val="0"/>
                  <w:marRight w:val="0"/>
                  <w:marTop w:val="240"/>
                  <w:marBottom w:val="0"/>
                  <w:divBdr>
                    <w:top w:val="none" w:sz="0" w:space="0" w:color="auto"/>
                    <w:left w:val="none" w:sz="0" w:space="0" w:color="auto"/>
                    <w:bottom w:val="none" w:sz="0" w:space="0" w:color="auto"/>
                    <w:right w:val="none" w:sz="0" w:space="0" w:color="auto"/>
                  </w:divBdr>
                  <w:divsChild>
                    <w:div w:id="284972460">
                      <w:marLeft w:val="0"/>
                      <w:marRight w:val="0"/>
                      <w:marTop w:val="0"/>
                      <w:marBottom w:val="0"/>
                      <w:divBdr>
                        <w:top w:val="none" w:sz="0" w:space="0" w:color="auto"/>
                        <w:left w:val="none" w:sz="0" w:space="0" w:color="auto"/>
                        <w:bottom w:val="none" w:sz="0" w:space="0" w:color="auto"/>
                        <w:right w:val="none" w:sz="0" w:space="0" w:color="auto"/>
                      </w:divBdr>
                      <w:divsChild>
                        <w:div w:id="202127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598152">
                  <w:marLeft w:val="0"/>
                  <w:marRight w:val="0"/>
                  <w:marTop w:val="240"/>
                  <w:marBottom w:val="0"/>
                  <w:divBdr>
                    <w:top w:val="none" w:sz="0" w:space="0" w:color="auto"/>
                    <w:left w:val="none" w:sz="0" w:space="0" w:color="auto"/>
                    <w:bottom w:val="none" w:sz="0" w:space="0" w:color="auto"/>
                    <w:right w:val="none" w:sz="0" w:space="0" w:color="auto"/>
                  </w:divBdr>
                  <w:divsChild>
                    <w:div w:id="1059330132">
                      <w:marLeft w:val="0"/>
                      <w:marRight w:val="0"/>
                      <w:marTop w:val="0"/>
                      <w:marBottom w:val="0"/>
                      <w:divBdr>
                        <w:top w:val="none" w:sz="0" w:space="0" w:color="auto"/>
                        <w:left w:val="none" w:sz="0" w:space="0" w:color="auto"/>
                        <w:bottom w:val="none" w:sz="0" w:space="0" w:color="auto"/>
                        <w:right w:val="none" w:sz="0" w:space="0" w:color="auto"/>
                      </w:divBdr>
                      <w:divsChild>
                        <w:div w:id="201831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668509">
                  <w:marLeft w:val="0"/>
                  <w:marRight w:val="0"/>
                  <w:marTop w:val="240"/>
                  <w:marBottom w:val="0"/>
                  <w:divBdr>
                    <w:top w:val="none" w:sz="0" w:space="0" w:color="auto"/>
                    <w:left w:val="none" w:sz="0" w:space="0" w:color="auto"/>
                    <w:bottom w:val="none" w:sz="0" w:space="0" w:color="auto"/>
                    <w:right w:val="none" w:sz="0" w:space="0" w:color="auto"/>
                  </w:divBdr>
                  <w:divsChild>
                    <w:div w:id="317268922">
                      <w:marLeft w:val="0"/>
                      <w:marRight w:val="0"/>
                      <w:marTop w:val="0"/>
                      <w:marBottom w:val="0"/>
                      <w:divBdr>
                        <w:top w:val="none" w:sz="0" w:space="0" w:color="auto"/>
                        <w:left w:val="none" w:sz="0" w:space="0" w:color="auto"/>
                        <w:bottom w:val="none" w:sz="0" w:space="0" w:color="auto"/>
                        <w:right w:val="none" w:sz="0" w:space="0" w:color="auto"/>
                      </w:divBdr>
                      <w:divsChild>
                        <w:div w:id="152640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979019">
                  <w:marLeft w:val="0"/>
                  <w:marRight w:val="0"/>
                  <w:marTop w:val="240"/>
                  <w:marBottom w:val="0"/>
                  <w:divBdr>
                    <w:top w:val="none" w:sz="0" w:space="0" w:color="auto"/>
                    <w:left w:val="none" w:sz="0" w:space="0" w:color="auto"/>
                    <w:bottom w:val="none" w:sz="0" w:space="0" w:color="auto"/>
                    <w:right w:val="none" w:sz="0" w:space="0" w:color="auto"/>
                  </w:divBdr>
                  <w:divsChild>
                    <w:div w:id="1437628729">
                      <w:marLeft w:val="0"/>
                      <w:marRight w:val="0"/>
                      <w:marTop w:val="0"/>
                      <w:marBottom w:val="0"/>
                      <w:divBdr>
                        <w:top w:val="none" w:sz="0" w:space="0" w:color="auto"/>
                        <w:left w:val="none" w:sz="0" w:space="0" w:color="auto"/>
                        <w:bottom w:val="none" w:sz="0" w:space="0" w:color="auto"/>
                        <w:right w:val="none" w:sz="0" w:space="0" w:color="auto"/>
                      </w:divBdr>
                      <w:divsChild>
                        <w:div w:id="2079984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148835">
                  <w:marLeft w:val="0"/>
                  <w:marRight w:val="0"/>
                  <w:marTop w:val="240"/>
                  <w:marBottom w:val="0"/>
                  <w:divBdr>
                    <w:top w:val="none" w:sz="0" w:space="0" w:color="auto"/>
                    <w:left w:val="none" w:sz="0" w:space="0" w:color="auto"/>
                    <w:bottom w:val="none" w:sz="0" w:space="0" w:color="auto"/>
                    <w:right w:val="none" w:sz="0" w:space="0" w:color="auto"/>
                  </w:divBdr>
                  <w:divsChild>
                    <w:div w:id="2142766790">
                      <w:marLeft w:val="0"/>
                      <w:marRight w:val="0"/>
                      <w:marTop w:val="0"/>
                      <w:marBottom w:val="0"/>
                      <w:divBdr>
                        <w:top w:val="none" w:sz="0" w:space="0" w:color="auto"/>
                        <w:left w:val="none" w:sz="0" w:space="0" w:color="auto"/>
                        <w:bottom w:val="none" w:sz="0" w:space="0" w:color="auto"/>
                        <w:right w:val="none" w:sz="0" w:space="0" w:color="auto"/>
                      </w:divBdr>
                      <w:divsChild>
                        <w:div w:id="1650789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826061">
                  <w:marLeft w:val="0"/>
                  <w:marRight w:val="0"/>
                  <w:marTop w:val="240"/>
                  <w:marBottom w:val="0"/>
                  <w:divBdr>
                    <w:top w:val="none" w:sz="0" w:space="0" w:color="auto"/>
                    <w:left w:val="none" w:sz="0" w:space="0" w:color="auto"/>
                    <w:bottom w:val="none" w:sz="0" w:space="0" w:color="auto"/>
                    <w:right w:val="none" w:sz="0" w:space="0" w:color="auto"/>
                  </w:divBdr>
                  <w:divsChild>
                    <w:div w:id="83378910">
                      <w:marLeft w:val="0"/>
                      <w:marRight w:val="0"/>
                      <w:marTop w:val="0"/>
                      <w:marBottom w:val="0"/>
                      <w:divBdr>
                        <w:top w:val="none" w:sz="0" w:space="0" w:color="auto"/>
                        <w:left w:val="none" w:sz="0" w:space="0" w:color="auto"/>
                        <w:bottom w:val="none" w:sz="0" w:space="0" w:color="auto"/>
                        <w:right w:val="none" w:sz="0" w:space="0" w:color="auto"/>
                      </w:divBdr>
                      <w:divsChild>
                        <w:div w:id="272447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33078">
                  <w:marLeft w:val="0"/>
                  <w:marRight w:val="0"/>
                  <w:marTop w:val="240"/>
                  <w:marBottom w:val="0"/>
                  <w:divBdr>
                    <w:top w:val="none" w:sz="0" w:space="0" w:color="auto"/>
                    <w:left w:val="none" w:sz="0" w:space="0" w:color="auto"/>
                    <w:bottom w:val="none" w:sz="0" w:space="0" w:color="auto"/>
                    <w:right w:val="none" w:sz="0" w:space="0" w:color="auto"/>
                  </w:divBdr>
                  <w:divsChild>
                    <w:div w:id="1927298386">
                      <w:marLeft w:val="0"/>
                      <w:marRight w:val="0"/>
                      <w:marTop w:val="0"/>
                      <w:marBottom w:val="0"/>
                      <w:divBdr>
                        <w:top w:val="none" w:sz="0" w:space="0" w:color="auto"/>
                        <w:left w:val="none" w:sz="0" w:space="0" w:color="auto"/>
                        <w:bottom w:val="none" w:sz="0" w:space="0" w:color="auto"/>
                        <w:right w:val="none" w:sz="0" w:space="0" w:color="auto"/>
                      </w:divBdr>
                      <w:divsChild>
                        <w:div w:id="71362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780834">
                  <w:marLeft w:val="0"/>
                  <w:marRight w:val="0"/>
                  <w:marTop w:val="240"/>
                  <w:marBottom w:val="0"/>
                  <w:divBdr>
                    <w:top w:val="none" w:sz="0" w:space="0" w:color="auto"/>
                    <w:left w:val="none" w:sz="0" w:space="0" w:color="auto"/>
                    <w:bottom w:val="none" w:sz="0" w:space="0" w:color="auto"/>
                    <w:right w:val="none" w:sz="0" w:space="0" w:color="auto"/>
                  </w:divBdr>
                  <w:divsChild>
                    <w:div w:id="643582523">
                      <w:marLeft w:val="0"/>
                      <w:marRight w:val="0"/>
                      <w:marTop w:val="0"/>
                      <w:marBottom w:val="0"/>
                      <w:divBdr>
                        <w:top w:val="none" w:sz="0" w:space="0" w:color="auto"/>
                        <w:left w:val="none" w:sz="0" w:space="0" w:color="auto"/>
                        <w:bottom w:val="none" w:sz="0" w:space="0" w:color="auto"/>
                        <w:right w:val="none" w:sz="0" w:space="0" w:color="auto"/>
                      </w:divBdr>
                      <w:divsChild>
                        <w:div w:id="1703821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124337">
                  <w:marLeft w:val="0"/>
                  <w:marRight w:val="0"/>
                  <w:marTop w:val="240"/>
                  <w:marBottom w:val="0"/>
                  <w:divBdr>
                    <w:top w:val="none" w:sz="0" w:space="0" w:color="auto"/>
                    <w:left w:val="none" w:sz="0" w:space="0" w:color="auto"/>
                    <w:bottom w:val="none" w:sz="0" w:space="0" w:color="auto"/>
                    <w:right w:val="none" w:sz="0" w:space="0" w:color="auto"/>
                  </w:divBdr>
                  <w:divsChild>
                    <w:div w:id="2062829650">
                      <w:marLeft w:val="0"/>
                      <w:marRight w:val="0"/>
                      <w:marTop w:val="0"/>
                      <w:marBottom w:val="0"/>
                      <w:divBdr>
                        <w:top w:val="none" w:sz="0" w:space="0" w:color="auto"/>
                        <w:left w:val="none" w:sz="0" w:space="0" w:color="auto"/>
                        <w:bottom w:val="none" w:sz="0" w:space="0" w:color="auto"/>
                        <w:right w:val="none" w:sz="0" w:space="0" w:color="auto"/>
                      </w:divBdr>
                      <w:divsChild>
                        <w:div w:id="785276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266356">
                  <w:marLeft w:val="0"/>
                  <w:marRight w:val="0"/>
                  <w:marTop w:val="240"/>
                  <w:marBottom w:val="0"/>
                  <w:divBdr>
                    <w:top w:val="none" w:sz="0" w:space="0" w:color="auto"/>
                    <w:left w:val="none" w:sz="0" w:space="0" w:color="auto"/>
                    <w:bottom w:val="none" w:sz="0" w:space="0" w:color="auto"/>
                    <w:right w:val="none" w:sz="0" w:space="0" w:color="auto"/>
                  </w:divBdr>
                  <w:divsChild>
                    <w:div w:id="1021711058">
                      <w:marLeft w:val="0"/>
                      <w:marRight w:val="0"/>
                      <w:marTop w:val="0"/>
                      <w:marBottom w:val="0"/>
                      <w:divBdr>
                        <w:top w:val="none" w:sz="0" w:space="0" w:color="auto"/>
                        <w:left w:val="none" w:sz="0" w:space="0" w:color="auto"/>
                        <w:bottom w:val="none" w:sz="0" w:space="0" w:color="auto"/>
                        <w:right w:val="none" w:sz="0" w:space="0" w:color="auto"/>
                      </w:divBdr>
                      <w:divsChild>
                        <w:div w:id="49730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00872">
                  <w:marLeft w:val="0"/>
                  <w:marRight w:val="0"/>
                  <w:marTop w:val="240"/>
                  <w:marBottom w:val="0"/>
                  <w:divBdr>
                    <w:top w:val="none" w:sz="0" w:space="0" w:color="auto"/>
                    <w:left w:val="none" w:sz="0" w:space="0" w:color="auto"/>
                    <w:bottom w:val="none" w:sz="0" w:space="0" w:color="auto"/>
                    <w:right w:val="none" w:sz="0" w:space="0" w:color="auto"/>
                  </w:divBdr>
                  <w:divsChild>
                    <w:div w:id="1676152409">
                      <w:marLeft w:val="0"/>
                      <w:marRight w:val="0"/>
                      <w:marTop w:val="0"/>
                      <w:marBottom w:val="0"/>
                      <w:divBdr>
                        <w:top w:val="none" w:sz="0" w:space="0" w:color="auto"/>
                        <w:left w:val="none" w:sz="0" w:space="0" w:color="auto"/>
                        <w:bottom w:val="none" w:sz="0" w:space="0" w:color="auto"/>
                        <w:right w:val="none" w:sz="0" w:space="0" w:color="auto"/>
                      </w:divBdr>
                      <w:divsChild>
                        <w:div w:id="856775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385409">
                  <w:marLeft w:val="0"/>
                  <w:marRight w:val="0"/>
                  <w:marTop w:val="240"/>
                  <w:marBottom w:val="0"/>
                  <w:divBdr>
                    <w:top w:val="none" w:sz="0" w:space="0" w:color="auto"/>
                    <w:left w:val="none" w:sz="0" w:space="0" w:color="auto"/>
                    <w:bottom w:val="none" w:sz="0" w:space="0" w:color="auto"/>
                    <w:right w:val="none" w:sz="0" w:space="0" w:color="auto"/>
                  </w:divBdr>
                  <w:divsChild>
                    <w:div w:id="1537935574">
                      <w:marLeft w:val="0"/>
                      <w:marRight w:val="0"/>
                      <w:marTop w:val="0"/>
                      <w:marBottom w:val="0"/>
                      <w:divBdr>
                        <w:top w:val="none" w:sz="0" w:space="0" w:color="auto"/>
                        <w:left w:val="none" w:sz="0" w:space="0" w:color="auto"/>
                        <w:bottom w:val="none" w:sz="0" w:space="0" w:color="auto"/>
                        <w:right w:val="none" w:sz="0" w:space="0" w:color="auto"/>
                      </w:divBdr>
                      <w:divsChild>
                        <w:div w:id="682249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004056">
                  <w:marLeft w:val="0"/>
                  <w:marRight w:val="0"/>
                  <w:marTop w:val="240"/>
                  <w:marBottom w:val="0"/>
                  <w:divBdr>
                    <w:top w:val="none" w:sz="0" w:space="0" w:color="auto"/>
                    <w:left w:val="none" w:sz="0" w:space="0" w:color="auto"/>
                    <w:bottom w:val="none" w:sz="0" w:space="0" w:color="auto"/>
                    <w:right w:val="none" w:sz="0" w:space="0" w:color="auto"/>
                  </w:divBdr>
                  <w:divsChild>
                    <w:div w:id="106319759">
                      <w:marLeft w:val="0"/>
                      <w:marRight w:val="0"/>
                      <w:marTop w:val="0"/>
                      <w:marBottom w:val="0"/>
                      <w:divBdr>
                        <w:top w:val="none" w:sz="0" w:space="0" w:color="auto"/>
                        <w:left w:val="none" w:sz="0" w:space="0" w:color="auto"/>
                        <w:bottom w:val="none" w:sz="0" w:space="0" w:color="auto"/>
                        <w:right w:val="none" w:sz="0" w:space="0" w:color="auto"/>
                      </w:divBdr>
                      <w:divsChild>
                        <w:div w:id="467017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35246">
                  <w:marLeft w:val="0"/>
                  <w:marRight w:val="0"/>
                  <w:marTop w:val="240"/>
                  <w:marBottom w:val="0"/>
                  <w:divBdr>
                    <w:top w:val="none" w:sz="0" w:space="0" w:color="auto"/>
                    <w:left w:val="none" w:sz="0" w:space="0" w:color="auto"/>
                    <w:bottom w:val="none" w:sz="0" w:space="0" w:color="auto"/>
                    <w:right w:val="none" w:sz="0" w:space="0" w:color="auto"/>
                  </w:divBdr>
                  <w:divsChild>
                    <w:div w:id="2070885823">
                      <w:marLeft w:val="0"/>
                      <w:marRight w:val="0"/>
                      <w:marTop w:val="0"/>
                      <w:marBottom w:val="0"/>
                      <w:divBdr>
                        <w:top w:val="none" w:sz="0" w:space="0" w:color="auto"/>
                        <w:left w:val="none" w:sz="0" w:space="0" w:color="auto"/>
                        <w:bottom w:val="none" w:sz="0" w:space="0" w:color="auto"/>
                        <w:right w:val="none" w:sz="0" w:space="0" w:color="auto"/>
                      </w:divBdr>
                      <w:divsChild>
                        <w:div w:id="1205482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204757">
                  <w:marLeft w:val="0"/>
                  <w:marRight w:val="0"/>
                  <w:marTop w:val="240"/>
                  <w:marBottom w:val="0"/>
                  <w:divBdr>
                    <w:top w:val="none" w:sz="0" w:space="0" w:color="auto"/>
                    <w:left w:val="none" w:sz="0" w:space="0" w:color="auto"/>
                    <w:bottom w:val="none" w:sz="0" w:space="0" w:color="auto"/>
                    <w:right w:val="none" w:sz="0" w:space="0" w:color="auto"/>
                  </w:divBdr>
                  <w:divsChild>
                    <w:div w:id="988243870">
                      <w:marLeft w:val="0"/>
                      <w:marRight w:val="0"/>
                      <w:marTop w:val="0"/>
                      <w:marBottom w:val="0"/>
                      <w:divBdr>
                        <w:top w:val="none" w:sz="0" w:space="0" w:color="auto"/>
                        <w:left w:val="none" w:sz="0" w:space="0" w:color="auto"/>
                        <w:bottom w:val="none" w:sz="0" w:space="0" w:color="auto"/>
                        <w:right w:val="none" w:sz="0" w:space="0" w:color="auto"/>
                      </w:divBdr>
                      <w:divsChild>
                        <w:div w:id="154960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677266">
                  <w:marLeft w:val="0"/>
                  <w:marRight w:val="0"/>
                  <w:marTop w:val="240"/>
                  <w:marBottom w:val="0"/>
                  <w:divBdr>
                    <w:top w:val="none" w:sz="0" w:space="0" w:color="auto"/>
                    <w:left w:val="none" w:sz="0" w:space="0" w:color="auto"/>
                    <w:bottom w:val="none" w:sz="0" w:space="0" w:color="auto"/>
                    <w:right w:val="none" w:sz="0" w:space="0" w:color="auto"/>
                  </w:divBdr>
                  <w:divsChild>
                    <w:div w:id="406389528">
                      <w:marLeft w:val="0"/>
                      <w:marRight w:val="0"/>
                      <w:marTop w:val="0"/>
                      <w:marBottom w:val="0"/>
                      <w:divBdr>
                        <w:top w:val="none" w:sz="0" w:space="0" w:color="auto"/>
                        <w:left w:val="none" w:sz="0" w:space="0" w:color="auto"/>
                        <w:bottom w:val="none" w:sz="0" w:space="0" w:color="auto"/>
                        <w:right w:val="none" w:sz="0" w:space="0" w:color="auto"/>
                      </w:divBdr>
                      <w:divsChild>
                        <w:div w:id="2082680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847644">
                  <w:marLeft w:val="0"/>
                  <w:marRight w:val="0"/>
                  <w:marTop w:val="240"/>
                  <w:marBottom w:val="0"/>
                  <w:divBdr>
                    <w:top w:val="none" w:sz="0" w:space="0" w:color="auto"/>
                    <w:left w:val="none" w:sz="0" w:space="0" w:color="auto"/>
                    <w:bottom w:val="none" w:sz="0" w:space="0" w:color="auto"/>
                    <w:right w:val="none" w:sz="0" w:space="0" w:color="auto"/>
                  </w:divBdr>
                  <w:divsChild>
                    <w:div w:id="1811702093">
                      <w:marLeft w:val="0"/>
                      <w:marRight w:val="0"/>
                      <w:marTop w:val="0"/>
                      <w:marBottom w:val="0"/>
                      <w:divBdr>
                        <w:top w:val="none" w:sz="0" w:space="0" w:color="auto"/>
                        <w:left w:val="none" w:sz="0" w:space="0" w:color="auto"/>
                        <w:bottom w:val="none" w:sz="0" w:space="0" w:color="auto"/>
                        <w:right w:val="none" w:sz="0" w:space="0" w:color="auto"/>
                      </w:divBdr>
                      <w:divsChild>
                        <w:div w:id="2039236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028688">
                  <w:marLeft w:val="0"/>
                  <w:marRight w:val="0"/>
                  <w:marTop w:val="240"/>
                  <w:marBottom w:val="0"/>
                  <w:divBdr>
                    <w:top w:val="none" w:sz="0" w:space="0" w:color="auto"/>
                    <w:left w:val="none" w:sz="0" w:space="0" w:color="auto"/>
                    <w:bottom w:val="none" w:sz="0" w:space="0" w:color="auto"/>
                    <w:right w:val="none" w:sz="0" w:space="0" w:color="auto"/>
                  </w:divBdr>
                  <w:divsChild>
                    <w:div w:id="1330986209">
                      <w:marLeft w:val="0"/>
                      <w:marRight w:val="0"/>
                      <w:marTop w:val="0"/>
                      <w:marBottom w:val="0"/>
                      <w:divBdr>
                        <w:top w:val="none" w:sz="0" w:space="0" w:color="auto"/>
                        <w:left w:val="none" w:sz="0" w:space="0" w:color="auto"/>
                        <w:bottom w:val="none" w:sz="0" w:space="0" w:color="auto"/>
                        <w:right w:val="none" w:sz="0" w:space="0" w:color="auto"/>
                      </w:divBdr>
                      <w:divsChild>
                        <w:div w:id="120587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788133">
                  <w:marLeft w:val="0"/>
                  <w:marRight w:val="0"/>
                  <w:marTop w:val="240"/>
                  <w:marBottom w:val="0"/>
                  <w:divBdr>
                    <w:top w:val="none" w:sz="0" w:space="0" w:color="auto"/>
                    <w:left w:val="none" w:sz="0" w:space="0" w:color="auto"/>
                    <w:bottom w:val="none" w:sz="0" w:space="0" w:color="auto"/>
                    <w:right w:val="none" w:sz="0" w:space="0" w:color="auto"/>
                  </w:divBdr>
                  <w:divsChild>
                    <w:div w:id="1981302183">
                      <w:marLeft w:val="0"/>
                      <w:marRight w:val="0"/>
                      <w:marTop w:val="0"/>
                      <w:marBottom w:val="0"/>
                      <w:divBdr>
                        <w:top w:val="none" w:sz="0" w:space="0" w:color="auto"/>
                        <w:left w:val="none" w:sz="0" w:space="0" w:color="auto"/>
                        <w:bottom w:val="none" w:sz="0" w:space="0" w:color="auto"/>
                        <w:right w:val="none" w:sz="0" w:space="0" w:color="auto"/>
                      </w:divBdr>
                      <w:divsChild>
                        <w:div w:id="362831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021867">
                  <w:marLeft w:val="0"/>
                  <w:marRight w:val="0"/>
                  <w:marTop w:val="240"/>
                  <w:marBottom w:val="0"/>
                  <w:divBdr>
                    <w:top w:val="none" w:sz="0" w:space="0" w:color="auto"/>
                    <w:left w:val="none" w:sz="0" w:space="0" w:color="auto"/>
                    <w:bottom w:val="none" w:sz="0" w:space="0" w:color="auto"/>
                    <w:right w:val="none" w:sz="0" w:space="0" w:color="auto"/>
                  </w:divBdr>
                  <w:divsChild>
                    <w:div w:id="2145193224">
                      <w:marLeft w:val="0"/>
                      <w:marRight w:val="0"/>
                      <w:marTop w:val="0"/>
                      <w:marBottom w:val="0"/>
                      <w:divBdr>
                        <w:top w:val="none" w:sz="0" w:space="0" w:color="auto"/>
                        <w:left w:val="none" w:sz="0" w:space="0" w:color="auto"/>
                        <w:bottom w:val="none" w:sz="0" w:space="0" w:color="auto"/>
                        <w:right w:val="none" w:sz="0" w:space="0" w:color="auto"/>
                      </w:divBdr>
                      <w:divsChild>
                        <w:div w:id="392853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377899">
                  <w:marLeft w:val="0"/>
                  <w:marRight w:val="0"/>
                  <w:marTop w:val="240"/>
                  <w:marBottom w:val="0"/>
                  <w:divBdr>
                    <w:top w:val="none" w:sz="0" w:space="0" w:color="auto"/>
                    <w:left w:val="none" w:sz="0" w:space="0" w:color="auto"/>
                    <w:bottom w:val="none" w:sz="0" w:space="0" w:color="auto"/>
                    <w:right w:val="none" w:sz="0" w:space="0" w:color="auto"/>
                  </w:divBdr>
                  <w:divsChild>
                    <w:div w:id="537817334">
                      <w:marLeft w:val="0"/>
                      <w:marRight w:val="0"/>
                      <w:marTop w:val="0"/>
                      <w:marBottom w:val="0"/>
                      <w:divBdr>
                        <w:top w:val="none" w:sz="0" w:space="0" w:color="auto"/>
                        <w:left w:val="none" w:sz="0" w:space="0" w:color="auto"/>
                        <w:bottom w:val="none" w:sz="0" w:space="0" w:color="auto"/>
                        <w:right w:val="none" w:sz="0" w:space="0" w:color="auto"/>
                      </w:divBdr>
                      <w:divsChild>
                        <w:div w:id="21203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342329">
                  <w:marLeft w:val="0"/>
                  <w:marRight w:val="0"/>
                  <w:marTop w:val="240"/>
                  <w:marBottom w:val="0"/>
                  <w:divBdr>
                    <w:top w:val="none" w:sz="0" w:space="0" w:color="auto"/>
                    <w:left w:val="none" w:sz="0" w:space="0" w:color="auto"/>
                    <w:bottom w:val="none" w:sz="0" w:space="0" w:color="auto"/>
                    <w:right w:val="none" w:sz="0" w:space="0" w:color="auto"/>
                  </w:divBdr>
                  <w:divsChild>
                    <w:div w:id="798303666">
                      <w:marLeft w:val="0"/>
                      <w:marRight w:val="0"/>
                      <w:marTop w:val="0"/>
                      <w:marBottom w:val="0"/>
                      <w:divBdr>
                        <w:top w:val="none" w:sz="0" w:space="0" w:color="auto"/>
                        <w:left w:val="none" w:sz="0" w:space="0" w:color="auto"/>
                        <w:bottom w:val="none" w:sz="0" w:space="0" w:color="auto"/>
                        <w:right w:val="none" w:sz="0" w:space="0" w:color="auto"/>
                      </w:divBdr>
                      <w:divsChild>
                        <w:div w:id="877814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549257">
                  <w:marLeft w:val="0"/>
                  <w:marRight w:val="0"/>
                  <w:marTop w:val="240"/>
                  <w:marBottom w:val="0"/>
                  <w:divBdr>
                    <w:top w:val="none" w:sz="0" w:space="0" w:color="auto"/>
                    <w:left w:val="none" w:sz="0" w:space="0" w:color="auto"/>
                    <w:bottom w:val="none" w:sz="0" w:space="0" w:color="auto"/>
                    <w:right w:val="none" w:sz="0" w:space="0" w:color="auto"/>
                  </w:divBdr>
                  <w:divsChild>
                    <w:div w:id="1858041257">
                      <w:marLeft w:val="0"/>
                      <w:marRight w:val="0"/>
                      <w:marTop w:val="0"/>
                      <w:marBottom w:val="0"/>
                      <w:divBdr>
                        <w:top w:val="none" w:sz="0" w:space="0" w:color="auto"/>
                        <w:left w:val="none" w:sz="0" w:space="0" w:color="auto"/>
                        <w:bottom w:val="none" w:sz="0" w:space="0" w:color="auto"/>
                        <w:right w:val="none" w:sz="0" w:space="0" w:color="auto"/>
                      </w:divBdr>
                      <w:divsChild>
                        <w:div w:id="1916280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064230">
                  <w:marLeft w:val="0"/>
                  <w:marRight w:val="0"/>
                  <w:marTop w:val="240"/>
                  <w:marBottom w:val="0"/>
                  <w:divBdr>
                    <w:top w:val="none" w:sz="0" w:space="0" w:color="auto"/>
                    <w:left w:val="none" w:sz="0" w:space="0" w:color="auto"/>
                    <w:bottom w:val="none" w:sz="0" w:space="0" w:color="auto"/>
                    <w:right w:val="none" w:sz="0" w:space="0" w:color="auto"/>
                  </w:divBdr>
                  <w:divsChild>
                    <w:div w:id="791479189">
                      <w:marLeft w:val="0"/>
                      <w:marRight w:val="0"/>
                      <w:marTop w:val="0"/>
                      <w:marBottom w:val="0"/>
                      <w:divBdr>
                        <w:top w:val="none" w:sz="0" w:space="0" w:color="auto"/>
                        <w:left w:val="none" w:sz="0" w:space="0" w:color="auto"/>
                        <w:bottom w:val="none" w:sz="0" w:space="0" w:color="auto"/>
                        <w:right w:val="none" w:sz="0" w:space="0" w:color="auto"/>
                      </w:divBdr>
                      <w:divsChild>
                        <w:div w:id="189492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220508">
                  <w:marLeft w:val="0"/>
                  <w:marRight w:val="0"/>
                  <w:marTop w:val="240"/>
                  <w:marBottom w:val="0"/>
                  <w:divBdr>
                    <w:top w:val="none" w:sz="0" w:space="0" w:color="auto"/>
                    <w:left w:val="none" w:sz="0" w:space="0" w:color="auto"/>
                    <w:bottom w:val="none" w:sz="0" w:space="0" w:color="auto"/>
                    <w:right w:val="none" w:sz="0" w:space="0" w:color="auto"/>
                  </w:divBdr>
                  <w:divsChild>
                    <w:div w:id="547187339">
                      <w:marLeft w:val="0"/>
                      <w:marRight w:val="0"/>
                      <w:marTop w:val="0"/>
                      <w:marBottom w:val="0"/>
                      <w:divBdr>
                        <w:top w:val="none" w:sz="0" w:space="0" w:color="auto"/>
                        <w:left w:val="none" w:sz="0" w:space="0" w:color="auto"/>
                        <w:bottom w:val="none" w:sz="0" w:space="0" w:color="auto"/>
                        <w:right w:val="none" w:sz="0" w:space="0" w:color="auto"/>
                      </w:divBdr>
                      <w:divsChild>
                        <w:div w:id="110592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47716">
                  <w:marLeft w:val="0"/>
                  <w:marRight w:val="0"/>
                  <w:marTop w:val="240"/>
                  <w:marBottom w:val="0"/>
                  <w:divBdr>
                    <w:top w:val="none" w:sz="0" w:space="0" w:color="auto"/>
                    <w:left w:val="none" w:sz="0" w:space="0" w:color="auto"/>
                    <w:bottom w:val="none" w:sz="0" w:space="0" w:color="auto"/>
                    <w:right w:val="none" w:sz="0" w:space="0" w:color="auto"/>
                  </w:divBdr>
                  <w:divsChild>
                    <w:div w:id="1604072251">
                      <w:marLeft w:val="0"/>
                      <w:marRight w:val="0"/>
                      <w:marTop w:val="0"/>
                      <w:marBottom w:val="0"/>
                      <w:divBdr>
                        <w:top w:val="none" w:sz="0" w:space="0" w:color="auto"/>
                        <w:left w:val="none" w:sz="0" w:space="0" w:color="auto"/>
                        <w:bottom w:val="none" w:sz="0" w:space="0" w:color="auto"/>
                        <w:right w:val="none" w:sz="0" w:space="0" w:color="auto"/>
                      </w:divBdr>
                      <w:divsChild>
                        <w:div w:id="1320814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728963">
                  <w:marLeft w:val="0"/>
                  <w:marRight w:val="0"/>
                  <w:marTop w:val="240"/>
                  <w:marBottom w:val="0"/>
                  <w:divBdr>
                    <w:top w:val="none" w:sz="0" w:space="0" w:color="auto"/>
                    <w:left w:val="none" w:sz="0" w:space="0" w:color="auto"/>
                    <w:bottom w:val="none" w:sz="0" w:space="0" w:color="auto"/>
                    <w:right w:val="none" w:sz="0" w:space="0" w:color="auto"/>
                  </w:divBdr>
                  <w:divsChild>
                    <w:div w:id="544491466">
                      <w:marLeft w:val="0"/>
                      <w:marRight w:val="0"/>
                      <w:marTop w:val="0"/>
                      <w:marBottom w:val="0"/>
                      <w:divBdr>
                        <w:top w:val="none" w:sz="0" w:space="0" w:color="auto"/>
                        <w:left w:val="none" w:sz="0" w:space="0" w:color="auto"/>
                        <w:bottom w:val="none" w:sz="0" w:space="0" w:color="auto"/>
                        <w:right w:val="none" w:sz="0" w:space="0" w:color="auto"/>
                      </w:divBdr>
                      <w:divsChild>
                        <w:div w:id="1876381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918125">
                  <w:marLeft w:val="0"/>
                  <w:marRight w:val="0"/>
                  <w:marTop w:val="240"/>
                  <w:marBottom w:val="0"/>
                  <w:divBdr>
                    <w:top w:val="none" w:sz="0" w:space="0" w:color="auto"/>
                    <w:left w:val="none" w:sz="0" w:space="0" w:color="auto"/>
                    <w:bottom w:val="none" w:sz="0" w:space="0" w:color="auto"/>
                    <w:right w:val="none" w:sz="0" w:space="0" w:color="auto"/>
                  </w:divBdr>
                  <w:divsChild>
                    <w:div w:id="1002969826">
                      <w:marLeft w:val="0"/>
                      <w:marRight w:val="0"/>
                      <w:marTop w:val="0"/>
                      <w:marBottom w:val="0"/>
                      <w:divBdr>
                        <w:top w:val="none" w:sz="0" w:space="0" w:color="auto"/>
                        <w:left w:val="none" w:sz="0" w:space="0" w:color="auto"/>
                        <w:bottom w:val="none" w:sz="0" w:space="0" w:color="auto"/>
                        <w:right w:val="none" w:sz="0" w:space="0" w:color="auto"/>
                      </w:divBdr>
                      <w:divsChild>
                        <w:div w:id="1526862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897731">
                  <w:marLeft w:val="0"/>
                  <w:marRight w:val="0"/>
                  <w:marTop w:val="240"/>
                  <w:marBottom w:val="0"/>
                  <w:divBdr>
                    <w:top w:val="none" w:sz="0" w:space="0" w:color="auto"/>
                    <w:left w:val="none" w:sz="0" w:space="0" w:color="auto"/>
                    <w:bottom w:val="none" w:sz="0" w:space="0" w:color="auto"/>
                    <w:right w:val="none" w:sz="0" w:space="0" w:color="auto"/>
                  </w:divBdr>
                  <w:divsChild>
                    <w:div w:id="606470424">
                      <w:marLeft w:val="0"/>
                      <w:marRight w:val="0"/>
                      <w:marTop w:val="0"/>
                      <w:marBottom w:val="0"/>
                      <w:divBdr>
                        <w:top w:val="none" w:sz="0" w:space="0" w:color="auto"/>
                        <w:left w:val="none" w:sz="0" w:space="0" w:color="auto"/>
                        <w:bottom w:val="none" w:sz="0" w:space="0" w:color="auto"/>
                        <w:right w:val="none" w:sz="0" w:space="0" w:color="auto"/>
                      </w:divBdr>
                      <w:divsChild>
                        <w:div w:id="2117022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950439">
                  <w:marLeft w:val="0"/>
                  <w:marRight w:val="0"/>
                  <w:marTop w:val="240"/>
                  <w:marBottom w:val="0"/>
                  <w:divBdr>
                    <w:top w:val="none" w:sz="0" w:space="0" w:color="auto"/>
                    <w:left w:val="none" w:sz="0" w:space="0" w:color="auto"/>
                    <w:bottom w:val="none" w:sz="0" w:space="0" w:color="auto"/>
                    <w:right w:val="none" w:sz="0" w:space="0" w:color="auto"/>
                  </w:divBdr>
                  <w:divsChild>
                    <w:div w:id="1077633228">
                      <w:marLeft w:val="0"/>
                      <w:marRight w:val="0"/>
                      <w:marTop w:val="0"/>
                      <w:marBottom w:val="0"/>
                      <w:divBdr>
                        <w:top w:val="none" w:sz="0" w:space="0" w:color="auto"/>
                        <w:left w:val="none" w:sz="0" w:space="0" w:color="auto"/>
                        <w:bottom w:val="none" w:sz="0" w:space="0" w:color="auto"/>
                        <w:right w:val="none" w:sz="0" w:space="0" w:color="auto"/>
                      </w:divBdr>
                      <w:divsChild>
                        <w:div w:id="156456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367243">
                  <w:marLeft w:val="0"/>
                  <w:marRight w:val="0"/>
                  <w:marTop w:val="240"/>
                  <w:marBottom w:val="0"/>
                  <w:divBdr>
                    <w:top w:val="none" w:sz="0" w:space="0" w:color="auto"/>
                    <w:left w:val="none" w:sz="0" w:space="0" w:color="auto"/>
                    <w:bottom w:val="none" w:sz="0" w:space="0" w:color="auto"/>
                    <w:right w:val="none" w:sz="0" w:space="0" w:color="auto"/>
                  </w:divBdr>
                  <w:divsChild>
                    <w:div w:id="1640450000">
                      <w:marLeft w:val="0"/>
                      <w:marRight w:val="0"/>
                      <w:marTop w:val="0"/>
                      <w:marBottom w:val="0"/>
                      <w:divBdr>
                        <w:top w:val="none" w:sz="0" w:space="0" w:color="auto"/>
                        <w:left w:val="none" w:sz="0" w:space="0" w:color="auto"/>
                        <w:bottom w:val="none" w:sz="0" w:space="0" w:color="auto"/>
                        <w:right w:val="none" w:sz="0" w:space="0" w:color="auto"/>
                      </w:divBdr>
                      <w:divsChild>
                        <w:div w:id="102020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741892">
                  <w:marLeft w:val="0"/>
                  <w:marRight w:val="0"/>
                  <w:marTop w:val="240"/>
                  <w:marBottom w:val="0"/>
                  <w:divBdr>
                    <w:top w:val="none" w:sz="0" w:space="0" w:color="auto"/>
                    <w:left w:val="none" w:sz="0" w:space="0" w:color="auto"/>
                    <w:bottom w:val="none" w:sz="0" w:space="0" w:color="auto"/>
                    <w:right w:val="none" w:sz="0" w:space="0" w:color="auto"/>
                  </w:divBdr>
                  <w:divsChild>
                    <w:div w:id="104465064">
                      <w:marLeft w:val="0"/>
                      <w:marRight w:val="0"/>
                      <w:marTop w:val="0"/>
                      <w:marBottom w:val="0"/>
                      <w:divBdr>
                        <w:top w:val="none" w:sz="0" w:space="0" w:color="auto"/>
                        <w:left w:val="none" w:sz="0" w:space="0" w:color="auto"/>
                        <w:bottom w:val="none" w:sz="0" w:space="0" w:color="auto"/>
                        <w:right w:val="none" w:sz="0" w:space="0" w:color="auto"/>
                      </w:divBdr>
                      <w:divsChild>
                        <w:div w:id="1121606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80169">
                  <w:marLeft w:val="0"/>
                  <w:marRight w:val="0"/>
                  <w:marTop w:val="240"/>
                  <w:marBottom w:val="0"/>
                  <w:divBdr>
                    <w:top w:val="none" w:sz="0" w:space="0" w:color="auto"/>
                    <w:left w:val="none" w:sz="0" w:space="0" w:color="auto"/>
                    <w:bottom w:val="none" w:sz="0" w:space="0" w:color="auto"/>
                    <w:right w:val="none" w:sz="0" w:space="0" w:color="auto"/>
                  </w:divBdr>
                  <w:divsChild>
                    <w:div w:id="1194733938">
                      <w:marLeft w:val="0"/>
                      <w:marRight w:val="0"/>
                      <w:marTop w:val="0"/>
                      <w:marBottom w:val="0"/>
                      <w:divBdr>
                        <w:top w:val="none" w:sz="0" w:space="0" w:color="auto"/>
                        <w:left w:val="none" w:sz="0" w:space="0" w:color="auto"/>
                        <w:bottom w:val="none" w:sz="0" w:space="0" w:color="auto"/>
                        <w:right w:val="none" w:sz="0" w:space="0" w:color="auto"/>
                      </w:divBdr>
                      <w:divsChild>
                        <w:div w:id="99438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376473">
                  <w:marLeft w:val="0"/>
                  <w:marRight w:val="0"/>
                  <w:marTop w:val="240"/>
                  <w:marBottom w:val="0"/>
                  <w:divBdr>
                    <w:top w:val="none" w:sz="0" w:space="0" w:color="auto"/>
                    <w:left w:val="none" w:sz="0" w:space="0" w:color="auto"/>
                    <w:bottom w:val="none" w:sz="0" w:space="0" w:color="auto"/>
                    <w:right w:val="none" w:sz="0" w:space="0" w:color="auto"/>
                  </w:divBdr>
                  <w:divsChild>
                    <w:div w:id="1813056824">
                      <w:marLeft w:val="0"/>
                      <w:marRight w:val="0"/>
                      <w:marTop w:val="0"/>
                      <w:marBottom w:val="0"/>
                      <w:divBdr>
                        <w:top w:val="none" w:sz="0" w:space="0" w:color="auto"/>
                        <w:left w:val="none" w:sz="0" w:space="0" w:color="auto"/>
                        <w:bottom w:val="none" w:sz="0" w:space="0" w:color="auto"/>
                        <w:right w:val="none" w:sz="0" w:space="0" w:color="auto"/>
                      </w:divBdr>
                      <w:divsChild>
                        <w:div w:id="14889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700383">
                  <w:marLeft w:val="0"/>
                  <w:marRight w:val="0"/>
                  <w:marTop w:val="240"/>
                  <w:marBottom w:val="0"/>
                  <w:divBdr>
                    <w:top w:val="none" w:sz="0" w:space="0" w:color="auto"/>
                    <w:left w:val="none" w:sz="0" w:space="0" w:color="auto"/>
                    <w:bottom w:val="none" w:sz="0" w:space="0" w:color="auto"/>
                    <w:right w:val="none" w:sz="0" w:space="0" w:color="auto"/>
                  </w:divBdr>
                  <w:divsChild>
                    <w:div w:id="663818195">
                      <w:marLeft w:val="0"/>
                      <w:marRight w:val="0"/>
                      <w:marTop w:val="0"/>
                      <w:marBottom w:val="0"/>
                      <w:divBdr>
                        <w:top w:val="none" w:sz="0" w:space="0" w:color="auto"/>
                        <w:left w:val="none" w:sz="0" w:space="0" w:color="auto"/>
                        <w:bottom w:val="none" w:sz="0" w:space="0" w:color="auto"/>
                        <w:right w:val="none" w:sz="0" w:space="0" w:color="auto"/>
                      </w:divBdr>
                      <w:divsChild>
                        <w:div w:id="671643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786749">
                  <w:marLeft w:val="0"/>
                  <w:marRight w:val="0"/>
                  <w:marTop w:val="240"/>
                  <w:marBottom w:val="0"/>
                  <w:divBdr>
                    <w:top w:val="none" w:sz="0" w:space="0" w:color="auto"/>
                    <w:left w:val="none" w:sz="0" w:space="0" w:color="auto"/>
                    <w:bottom w:val="none" w:sz="0" w:space="0" w:color="auto"/>
                    <w:right w:val="none" w:sz="0" w:space="0" w:color="auto"/>
                  </w:divBdr>
                  <w:divsChild>
                    <w:div w:id="1527599275">
                      <w:marLeft w:val="0"/>
                      <w:marRight w:val="0"/>
                      <w:marTop w:val="0"/>
                      <w:marBottom w:val="0"/>
                      <w:divBdr>
                        <w:top w:val="none" w:sz="0" w:space="0" w:color="auto"/>
                        <w:left w:val="none" w:sz="0" w:space="0" w:color="auto"/>
                        <w:bottom w:val="none" w:sz="0" w:space="0" w:color="auto"/>
                        <w:right w:val="none" w:sz="0" w:space="0" w:color="auto"/>
                      </w:divBdr>
                      <w:divsChild>
                        <w:div w:id="1294409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083296">
                  <w:marLeft w:val="0"/>
                  <w:marRight w:val="0"/>
                  <w:marTop w:val="240"/>
                  <w:marBottom w:val="0"/>
                  <w:divBdr>
                    <w:top w:val="none" w:sz="0" w:space="0" w:color="auto"/>
                    <w:left w:val="none" w:sz="0" w:space="0" w:color="auto"/>
                    <w:bottom w:val="none" w:sz="0" w:space="0" w:color="auto"/>
                    <w:right w:val="none" w:sz="0" w:space="0" w:color="auto"/>
                  </w:divBdr>
                  <w:divsChild>
                    <w:div w:id="860789">
                      <w:marLeft w:val="0"/>
                      <w:marRight w:val="0"/>
                      <w:marTop w:val="0"/>
                      <w:marBottom w:val="0"/>
                      <w:divBdr>
                        <w:top w:val="none" w:sz="0" w:space="0" w:color="auto"/>
                        <w:left w:val="none" w:sz="0" w:space="0" w:color="auto"/>
                        <w:bottom w:val="none" w:sz="0" w:space="0" w:color="auto"/>
                        <w:right w:val="none" w:sz="0" w:space="0" w:color="auto"/>
                      </w:divBdr>
                      <w:divsChild>
                        <w:div w:id="519901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467110">
                  <w:marLeft w:val="0"/>
                  <w:marRight w:val="0"/>
                  <w:marTop w:val="240"/>
                  <w:marBottom w:val="0"/>
                  <w:divBdr>
                    <w:top w:val="none" w:sz="0" w:space="0" w:color="auto"/>
                    <w:left w:val="none" w:sz="0" w:space="0" w:color="auto"/>
                    <w:bottom w:val="none" w:sz="0" w:space="0" w:color="auto"/>
                    <w:right w:val="none" w:sz="0" w:space="0" w:color="auto"/>
                  </w:divBdr>
                  <w:divsChild>
                    <w:div w:id="110786056">
                      <w:marLeft w:val="0"/>
                      <w:marRight w:val="0"/>
                      <w:marTop w:val="0"/>
                      <w:marBottom w:val="0"/>
                      <w:divBdr>
                        <w:top w:val="none" w:sz="0" w:space="0" w:color="auto"/>
                        <w:left w:val="none" w:sz="0" w:space="0" w:color="auto"/>
                        <w:bottom w:val="none" w:sz="0" w:space="0" w:color="auto"/>
                        <w:right w:val="none" w:sz="0" w:space="0" w:color="auto"/>
                      </w:divBdr>
                      <w:divsChild>
                        <w:div w:id="570427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885214">
                  <w:marLeft w:val="0"/>
                  <w:marRight w:val="0"/>
                  <w:marTop w:val="240"/>
                  <w:marBottom w:val="0"/>
                  <w:divBdr>
                    <w:top w:val="none" w:sz="0" w:space="0" w:color="auto"/>
                    <w:left w:val="none" w:sz="0" w:space="0" w:color="auto"/>
                    <w:bottom w:val="none" w:sz="0" w:space="0" w:color="auto"/>
                    <w:right w:val="none" w:sz="0" w:space="0" w:color="auto"/>
                  </w:divBdr>
                  <w:divsChild>
                    <w:div w:id="906495712">
                      <w:marLeft w:val="0"/>
                      <w:marRight w:val="0"/>
                      <w:marTop w:val="0"/>
                      <w:marBottom w:val="0"/>
                      <w:divBdr>
                        <w:top w:val="none" w:sz="0" w:space="0" w:color="auto"/>
                        <w:left w:val="none" w:sz="0" w:space="0" w:color="auto"/>
                        <w:bottom w:val="none" w:sz="0" w:space="0" w:color="auto"/>
                        <w:right w:val="none" w:sz="0" w:space="0" w:color="auto"/>
                      </w:divBdr>
                      <w:divsChild>
                        <w:div w:id="211695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107296">
                  <w:marLeft w:val="0"/>
                  <w:marRight w:val="0"/>
                  <w:marTop w:val="240"/>
                  <w:marBottom w:val="0"/>
                  <w:divBdr>
                    <w:top w:val="none" w:sz="0" w:space="0" w:color="auto"/>
                    <w:left w:val="none" w:sz="0" w:space="0" w:color="auto"/>
                    <w:bottom w:val="none" w:sz="0" w:space="0" w:color="auto"/>
                    <w:right w:val="none" w:sz="0" w:space="0" w:color="auto"/>
                  </w:divBdr>
                  <w:divsChild>
                    <w:div w:id="515340667">
                      <w:marLeft w:val="0"/>
                      <w:marRight w:val="0"/>
                      <w:marTop w:val="0"/>
                      <w:marBottom w:val="0"/>
                      <w:divBdr>
                        <w:top w:val="none" w:sz="0" w:space="0" w:color="auto"/>
                        <w:left w:val="none" w:sz="0" w:space="0" w:color="auto"/>
                        <w:bottom w:val="none" w:sz="0" w:space="0" w:color="auto"/>
                        <w:right w:val="none" w:sz="0" w:space="0" w:color="auto"/>
                      </w:divBdr>
                      <w:divsChild>
                        <w:div w:id="602570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452965">
                  <w:marLeft w:val="0"/>
                  <w:marRight w:val="0"/>
                  <w:marTop w:val="240"/>
                  <w:marBottom w:val="0"/>
                  <w:divBdr>
                    <w:top w:val="none" w:sz="0" w:space="0" w:color="auto"/>
                    <w:left w:val="none" w:sz="0" w:space="0" w:color="auto"/>
                    <w:bottom w:val="none" w:sz="0" w:space="0" w:color="auto"/>
                    <w:right w:val="none" w:sz="0" w:space="0" w:color="auto"/>
                  </w:divBdr>
                  <w:divsChild>
                    <w:div w:id="2015645521">
                      <w:marLeft w:val="0"/>
                      <w:marRight w:val="0"/>
                      <w:marTop w:val="0"/>
                      <w:marBottom w:val="0"/>
                      <w:divBdr>
                        <w:top w:val="none" w:sz="0" w:space="0" w:color="auto"/>
                        <w:left w:val="none" w:sz="0" w:space="0" w:color="auto"/>
                        <w:bottom w:val="none" w:sz="0" w:space="0" w:color="auto"/>
                        <w:right w:val="none" w:sz="0" w:space="0" w:color="auto"/>
                      </w:divBdr>
                      <w:divsChild>
                        <w:div w:id="27972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105670">
                  <w:marLeft w:val="0"/>
                  <w:marRight w:val="0"/>
                  <w:marTop w:val="240"/>
                  <w:marBottom w:val="0"/>
                  <w:divBdr>
                    <w:top w:val="none" w:sz="0" w:space="0" w:color="auto"/>
                    <w:left w:val="none" w:sz="0" w:space="0" w:color="auto"/>
                    <w:bottom w:val="none" w:sz="0" w:space="0" w:color="auto"/>
                    <w:right w:val="none" w:sz="0" w:space="0" w:color="auto"/>
                  </w:divBdr>
                  <w:divsChild>
                    <w:div w:id="695546906">
                      <w:marLeft w:val="0"/>
                      <w:marRight w:val="0"/>
                      <w:marTop w:val="0"/>
                      <w:marBottom w:val="0"/>
                      <w:divBdr>
                        <w:top w:val="none" w:sz="0" w:space="0" w:color="auto"/>
                        <w:left w:val="none" w:sz="0" w:space="0" w:color="auto"/>
                        <w:bottom w:val="none" w:sz="0" w:space="0" w:color="auto"/>
                        <w:right w:val="none" w:sz="0" w:space="0" w:color="auto"/>
                      </w:divBdr>
                      <w:divsChild>
                        <w:div w:id="113849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817374">
                  <w:marLeft w:val="0"/>
                  <w:marRight w:val="0"/>
                  <w:marTop w:val="240"/>
                  <w:marBottom w:val="0"/>
                  <w:divBdr>
                    <w:top w:val="none" w:sz="0" w:space="0" w:color="auto"/>
                    <w:left w:val="none" w:sz="0" w:space="0" w:color="auto"/>
                    <w:bottom w:val="none" w:sz="0" w:space="0" w:color="auto"/>
                    <w:right w:val="none" w:sz="0" w:space="0" w:color="auto"/>
                  </w:divBdr>
                  <w:divsChild>
                    <w:div w:id="1369379568">
                      <w:marLeft w:val="0"/>
                      <w:marRight w:val="0"/>
                      <w:marTop w:val="0"/>
                      <w:marBottom w:val="0"/>
                      <w:divBdr>
                        <w:top w:val="none" w:sz="0" w:space="0" w:color="auto"/>
                        <w:left w:val="none" w:sz="0" w:space="0" w:color="auto"/>
                        <w:bottom w:val="none" w:sz="0" w:space="0" w:color="auto"/>
                        <w:right w:val="none" w:sz="0" w:space="0" w:color="auto"/>
                      </w:divBdr>
                      <w:divsChild>
                        <w:div w:id="1583025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884455">
                  <w:marLeft w:val="0"/>
                  <w:marRight w:val="0"/>
                  <w:marTop w:val="240"/>
                  <w:marBottom w:val="0"/>
                  <w:divBdr>
                    <w:top w:val="none" w:sz="0" w:space="0" w:color="auto"/>
                    <w:left w:val="none" w:sz="0" w:space="0" w:color="auto"/>
                    <w:bottom w:val="none" w:sz="0" w:space="0" w:color="auto"/>
                    <w:right w:val="none" w:sz="0" w:space="0" w:color="auto"/>
                  </w:divBdr>
                  <w:divsChild>
                    <w:div w:id="1582786294">
                      <w:marLeft w:val="0"/>
                      <w:marRight w:val="0"/>
                      <w:marTop w:val="0"/>
                      <w:marBottom w:val="0"/>
                      <w:divBdr>
                        <w:top w:val="none" w:sz="0" w:space="0" w:color="auto"/>
                        <w:left w:val="none" w:sz="0" w:space="0" w:color="auto"/>
                        <w:bottom w:val="none" w:sz="0" w:space="0" w:color="auto"/>
                        <w:right w:val="none" w:sz="0" w:space="0" w:color="auto"/>
                      </w:divBdr>
                      <w:divsChild>
                        <w:div w:id="749430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138357">
                  <w:marLeft w:val="0"/>
                  <w:marRight w:val="0"/>
                  <w:marTop w:val="240"/>
                  <w:marBottom w:val="0"/>
                  <w:divBdr>
                    <w:top w:val="none" w:sz="0" w:space="0" w:color="auto"/>
                    <w:left w:val="none" w:sz="0" w:space="0" w:color="auto"/>
                    <w:bottom w:val="none" w:sz="0" w:space="0" w:color="auto"/>
                    <w:right w:val="none" w:sz="0" w:space="0" w:color="auto"/>
                  </w:divBdr>
                  <w:divsChild>
                    <w:div w:id="2048943819">
                      <w:marLeft w:val="0"/>
                      <w:marRight w:val="0"/>
                      <w:marTop w:val="0"/>
                      <w:marBottom w:val="0"/>
                      <w:divBdr>
                        <w:top w:val="none" w:sz="0" w:space="0" w:color="auto"/>
                        <w:left w:val="none" w:sz="0" w:space="0" w:color="auto"/>
                        <w:bottom w:val="none" w:sz="0" w:space="0" w:color="auto"/>
                        <w:right w:val="none" w:sz="0" w:space="0" w:color="auto"/>
                      </w:divBdr>
                      <w:divsChild>
                        <w:div w:id="1674213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470636">
                  <w:marLeft w:val="0"/>
                  <w:marRight w:val="0"/>
                  <w:marTop w:val="240"/>
                  <w:marBottom w:val="0"/>
                  <w:divBdr>
                    <w:top w:val="none" w:sz="0" w:space="0" w:color="auto"/>
                    <w:left w:val="none" w:sz="0" w:space="0" w:color="auto"/>
                    <w:bottom w:val="none" w:sz="0" w:space="0" w:color="auto"/>
                    <w:right w:val="none" w:sz="0" w:space="0" w:color="auto"/>
                  </w:divBdr>
                  <w:divsChild>
                    <w:div w:id="948439533">
                      <w:marLeft w:val="0"/>
                      <w:marRight w:val="0"/>
                      <w:marTop w:val="0"/>
                      <w:marBottom w:val="0"/>
                      <w:divBdr>
                        <w:top w:val="none" w:sz="0" w:space="0" w:color="auto"/>
                        <w:left w:val="none" w:sz="0" w:space="0" w:color="auto"/>
                        <w:bottom w:val="none" w:sz="0" w:space="0" w:color="auto"/>
                        <w:right w:val="none" w:sz="0" w:space="0" w:color="auto"/>
                      </w:divBdr>
                      <w:divsChild>
                        <w:div w:id="1918859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384311">
                  <w:marLeft w:val="0"/>
                  <w:marRight w:val="0"/>
                  <w:marTop w:val="240"/>
                  <w:marBottom w:val="0"/>
                  <w:divBdr>
                    <w:top w:val="none" w:sz="0" w:space="0" w:color="auto"/>
                    <w:left w:val="none" w:sz="0" w:space="0" w:color="auto"/>
                    <w:bottom w:val="none" w:sz="0" w:space="0" w:color="auto"/>
                    <w:right w:val="none" w:sz="0" w:space="0" w:color="auto"/>
                  </w:divBdr>
                  <w:divsChild>
                    <w:div w:id="1655068269">
                      <w:marLeft w:val="0"/>
                      <w:marRight w:val="0"/>
                      <w:marTop w:val="0"/>
                      <w:marBottom w:val="0"/>
                      <w:divBdr>
                        <w:top w:val="none" w:sz="0" w:space="0" w:color="auto"/>
                        <w:left w:val="none" w:sz="0" w:space="0" w:color="auto"/>
                        <w:bottom w:val="none" w:sz="0" w:space="0" w:color="auto"/>
                        <w:right w:val="none" w:sz="0" w:space="0" w:color="auto"/>
                      </w:divBdr>
                      <w:divsChild>
                        <w:div w:id="1416122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038310">
                  <w:marLeft w:val="0"/>
                  <w:marRight w:val="0"/>
                  <w:marTop w:val="240"/>
                  <w:marBottom w:val="0"/>
                  <w:divBdr>
                    <w:top w:val="none" w:sz="0" w:space="0" w:color="auto"/>
                    <w:left w:val="none" w:sz="0" w:space="0" w:color="auto"/>
                    <w:bottom w:val="none" w:sz="0" w:space="0" w:color="auto"/>
                    <w:right w:val="none" w:sz="0" w:space="0" w:color="auto"/>
                  </w:divBdr>
                  <w:divsChild>
                    <w:div w:id="1010370326">
                      <w:marLeft w:val="0"/>
                      <w:marRight w:val="0"/>
                      <w:marTop w:val="0"/>
                      <w:marBottom w:val="0"/>
                      <w:divBdr>
                        <w:top w:val="none" w:sz="0" w:space="0" w:color="auto"/>
                        <w:left w:val="none" w:sz="0" w:space="0" w:color="auto"/>
                        <w:bottom w:val="none" w:sz="0" w:space="0" w:color="auto"/>
                        <w:right w:val="none" w:sz="0" w:space="0" w:color="auto"/>
                      </w:divBdr>
                      <w:divsChild>
                        <w:div w:id="1316493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542655">
                  <w:marLeft w:val="0"/>
                  <w:marRight w:val="0"/>
                  <w:marTop w:val="240"/>
                  <w:marBottom w:val="0"/>
                  <w:divBdr>
                    <w:top w:val="none" w:sz="0" w:space="0" w:color="auto"/>
                    <w:left w:val="none" w:sz="0" w:space="0" w:color="auto"/>
                    <w:bottom w:val="none" w:sz="0" w:space="0" w:color="auto"/>
                    <w:right w:val="none" w:sz="0" w:space="0" w:color="auto"/>
                  </w:divBdr>
                  <w:divsChild>
                    <w:div w:id="668677485">
                      <w:marLeft w:val="0"/>
                      <w:marRight w:val="0"/>
                      <w:marTop w:val="0"/>
                      <w:marBottom w:val="0"/>
                      <w:divBdr>
                        <w:top w:val="none" w:sz="0" w:space="0" w:color="auto"/>
                        <w:left w:val="none" w:sz="0" w:space="0" w:color="auto"/>
                        <w:bottom w:val="none" w:sz="0" w:space="0" w:color="auto"/>
                        <w:right w:val="none" w:sz="0" w:space="0" w:color="auto"/>
                      </w:divBdr>
                      <w:divsChild>
                        <w:div w:id="91162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833514">
                  <w:marLeft w:val="0"/>
                  <w:marRight w:val="0"/>
                  <w:marTop w:val="240"/>
                  <w:marBottom w:val="0"/>
                  <w:divBdr>
                    <w:top w:val="none" w:sz="0" w:space="0" w:color="auto"/>
                    <w:left w:val="none" w:sz="0" w:space="0" w:color="auto"/>
                    <w:bottom w:val="none" w:sz="0" w:space="0" w:color="auto"/>
                    <w:right w:val="none" w:sz="0" w:space="0" w:color="auto"/>
                  </w:divBdr>
                  <w:divsChild>
                    <w:div w:id="843200565">
                      <w:marLeft w:val="0"/>
                      <w:marRight w:val="0"/>
                      <w:marTop w:val="0"/>
                      <w:marBottom w:val="0"/>
                      <w:divBdr>
                        <w:top w:val="none" w:sz="0" w:space="0" w:color="auto"/>
                        <w:left w:val="none" w:sz="0" w:space="0" w:color="auto"/>
                        <w:bottom w:val="none" w:sz="0" w:space="0" w:color="auto"/>
                        <w:right w:val="none" w:sz="0" w:space="0" w:color="auto"/>
                      </w:divBdr>
                      <w:divsChild>
                        <w:div w:id="1668243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998350">
                  <w:marLeft w:val="0"/>
                  <w:marRight w:val="0"/>
                  <w:marTop w:val="240"/>
                  <w:marBottom w:val="0"/>
                  <w:divBdr>
                    <w:top w:val="none" w:sz="0" w:space="0" w:color="auto"/>
                    <w:left w:val="none" w:sz="0" w:space="0" w:color="auto"/>
                    <w:bottom w:val="none" w:sz="0" w:space="0" w:color="auto"/>
                    <w:right w:val="none" w:sz="0" w:space="0" w:color="auto"/>
                  </w:divBdr>
                  <w:divsChild>
                    <w:div w:id="632298624">
                      <w:marLeft w:val="0"/>
                      <w:marRight w:val="0"/>
                      <w:marTop w:val="0"/>
                      <w:marBottom w:val="0"/>
                      <w:divBdr>
                        <w:top w:val="none" w:sz="0" w:space="0" w:color="auto"/>
                        <w:left w:val="none" w:sz="0" w:space="0" w:color="auto"/>
                        <w:bottom w:val="none" w:sz="0" w:space="0" w:color="auto"/>
                        <w:right w:val="none" w:sz="0" w:space="0" w:color="auto"/>
                      </w:divBdr>
                      <w:divsChild>
                        <w:div w:id="93286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522083">
                  <w:marLeft w:val="0"/>
                  <w:marRight w:val="0"/>
                  <w:marTop w:val="240"/>
                  <w:marBottom w:val="0"/>
                  <w:divBdr>
                    <w:top w:val="none" w:sz="0" w:space="0" w:color="auto"/>
                    <w:left w:val="none" w:sz="0" w:space="0" w:color="auto"/>
                    <w:bottom w:val="none" w:sz="0" w:space="0" w:color="auto"/>
                    <w:right w:val="none" w:sz="0" w:space="0" w:color="auto"/>
                  </w:divBdr>
                  <w:divsChild>
                    <w:div w:id="714891815">
                      <w:marLeft w:val="0"/>
                      <w:marRight w:val="0"/>
                      <w:marTop w:val="0"/>
                      <w:marBottom w:val="0"/>
                      <w:divBdr>
                        <w:top w:val="none" w:sz="0" w:space="0" w:color="auto"/>
                        <w:left w:val="none" w:sz="0" w:space="0" w:color="auto"/>
                        <w:bottom w:val="none" w:sz="0" w:space="0" w:color="auto"/>
                        <w:right w:val="none" w:sz="0" w:space="0" w:color="auto"/>
                      </w:divBdr>
                      <w:divsChild>
                        <w:div w:id="1253511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471814">
                  <w:marLeft w:val="0"/>
                  <w:marRight w:val="0"/>
                  <w:marTop w:val="240"/>
                  <w:marBottom w:val="0"/>
                  <w:divBdr>
                    <w:top w:val="none" w:sz="0" w:space="0" w:color="auto"/>
                    <w:left w:val="none" w:sz="0" w:space="0" w:color="auto"/>
                    <w:bottom w:val="none" w:sz="0" w:space="0" w:color="auto"/>
                    <w:right w:val="none" w:sz="0" w:space="0" w:color="auto"/>
                  </w:divBdr>
                  <w:divsChild>
                    <w:div w:id="292637414">
                      <w:marLeft w:val="0"/>
                      <w:marRight w:val="0"/>
                      <w:marTop w:val="0"/>
                      <w:marBottom w:val="0"/>
                      <w:divBdr>
                        <w:top w:val="none" w:sz="0" w:space="0" w:color="auto"/>
                        <w:left w:val="none" w:sz="0" w:space="0" w:color="auto"/>
                        <w:bottom w:val="none" w:sz="0" w:space="0" w:color="auto"/>
                        <w:right w:val="none" w:sz="0" w:space="0" w:color="auto"/>
                      </w:divBdr>
                      <w:divsChild>
                        <w:div w:id="866330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411334">
                  <w:marLeft w:val="0"/>
                  <w:marRight w:val="0"/>
                  <w:marTop w:val="240"/>
                  <w:marBottom w:val="0"/>
                  <w:divBdr>
                    <w:top w:val="none" w:sz="0" w:space="0" w:color="auto"/>
                    <w:left w:val="none" w:sz="0" w:space="0" w:color="auto"/>
                    <w:bottom w:val="none" w:sz="0" w:space="0" w:color="auto"/>
                    <w:right w:val="none" w:sz="0" w:space="0" w:color="auto"/>
                  </w:divBdr>
                  <w:divsChild>
                    <w:div w:id="1119690434">
                      <w:marLeft w:val="0"/>
                      <w:marRight w:val="0"/>
                      <w:marTop w:val="0"/>
                      <w:marBottom w:val="0"/>
                      <w:divBdr>
                        <w:top w:val="none" w:sz="0" w:space="0" w:color="auto"/>
                        <w:left w:val="none" w:sz="0" w:space="0" w:color="auto"/>
                        <w:bottom w:val="none" w:sz="0" w:space="0" w:color="auto"/>
                        <w:right w:val="none" w:sz="0" w:space="0" w:color="auto"/>
                      </w:divBdr>
                      <w:divsChild>
                        <w:div w:id="125570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987021">
                  <w:marLeft w:val="0"/>
                  <w:marRight w:val="0"/>
                  <w:marTop w:val="240"/>
                  <w:marBottom w:val="0"/>
                  <w:divBdr>
                    <w:top w:val="none" w:sz="0" w:space="0" w:color="auto"/>
                    <w:left w:val="none" w:sz="0" w:space="0" w:color="auto"/>
                    <w:bottom w:val="none" w:sz="0" w:space="0" w:color="auto"/>
                    <w:right w:val="none" w:sz="0" w:space="0" w:color="auto"/>
                  </w:divBdr>
                  <w:divsChild>
                    <w:div w:id="1372224756">
                      <w:marLeft w:val="0"/>
                      <w:marRight w:val="0"/>
                      <w:marTop w:val="0"/>
                      <w:marBottom w:val="0"/>
                      <w:divBdr>
                        <w:top w:val="none" w:sz="0" w:space="0" w:color="auto"/>
                        <w:left w:val="none" w:sz="0" w:space="0" w:color="auto"/>
                        <w:bottom w:val="none" w:sz="0" w:space="0" w:color="auto"/>
                        <w:right w:val="none" w:sz="0" w:space="0" w:color="auto"/>
                      </w:divBdr>
                      <w:divsChild>
                        <w:div w:id="566302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906702">
                  <w:marLeft w:val="0"/>
                  <w:marRight w:val="0"/>
                  <w:marTop w:val="240"/>
                  <w:marBottom w:val="0"/>
                  <w:divBdr>
                    <w:top w:val="none" w:sz="0" w:space="0" w:color="auto"/>
                    <w:left w:val="none" w:sz="0" w:space="0" w:color="auto"/>
                    <w:bottom w:val="none" w:sz="0" w:space="0" w:color="auto"/>
                    <w:right w:val="none" w:sz="0" w:space="0" w:color="auto"/>
                  </w:divBdr>
                  <w:divsChild>
                    <w:div w:id="272593462">
                      <w:marLeft w:val="0"/>
                      <w:marRight w:val="0"/>
                      <w:marTop w:val="0"/>
                      <w:marBottom w:val="0"/>
                      <w:divBdr>
                        <w:top w:val="none" w:sz="0" w:space="0" w:color="auto"/>
                        <w:left w:val="none" w:sz="0" w:space="0" w:color="auto"/>
                        <w:bottom w:val="none" w:sz="0" w:space="0" w:color="auto"/>
                        <w:right w:val="none" w:sz="0" w:space="0" w:color="auto"/>
                      </w:divBdr>
                      <w:divsChild>
                        <w:div w:id="830366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682475">
                  <w:marLeft w:val="0"/>
                  <w:marRight w:val="0"/>
                  <w:marTop w:val="240"/>
                  <w:marBottom w:val="0"/>
                  <w:divBdr>
                    <w:top w:val="none" w:sz="0" w:space="0" w:color="auto"/>
                    <w:left w:val="none" w:sz="0" w:space="0" w:color="auto"/>
                    <w:bottom w:val="none" w:sz="0" w:space="0" w:color="auto"/>
                    <w:right w:val="none" w:sz="0" w:space="0" w:color="auto"/>
                  </w:divBdr>
                  <w:divsChild>
                    <w:div w:id="620572243">
                      <w:marLeft w:val="0"/>
                      <w:marRight w:val="0"/>
                      <w:marTop w:val="0"/>
                      <w:marBottom w:val="0"/>
                      <w:divBdr>
                        <w:top w:val="none" w:sz="0" w:space="0" w:color="auto"/>
                        <w:left w:val="none" w:sz="0" w:space="0" w:color="auto"/>
                        <w:bottom w:val="none" w:sz="0" w:space="0" w:color="auto"/>
                        <w:right w:val="none" w:sz="0" w:space="0" w:color="auto"/>
                      </w:divBdr>
                      <w:divsChild>
                        <w:div w:id="158080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186962">
                  <w:marLeft w:val="0"/>
                  <w:marRight w:val="0"/>
                  <w:marTop w:val="240"/>
                  <w:marBottom w:val="0"/>
                  <w:divBdr>
                    <w:top w:val="none" w:sz="0" w:space="0" w:color="auto"/>
                    <w:left w:val="none" w:sz="0" w:space="0" w:color="auto"/>
                    <w:bottom w:val="none" w:sz="0" w:space="0" w:color="auto"/>
                    <w:right w:val="none" w:sz="0" w:space="0" w:color="auto"/>
                  </w:divBdr>
                  <w:divsChild>
                    <w:div w:id="14036951">
                      <w:marLeft w:val="0"/>
                      <w:marRight w:val="0"/>
                      <w:marTop w:val="0"/>
                      <w:marBottom w:val="0"/>
                      <w:divBdr>
                        <w:top w:val="none" w:sz="0" w:space="0" w:color="auto"/>
                        <w:left w:val="none" w:sz="0" w:space="0" w:color="auto"/>
                        <w:bottom w:val="none" w:sz="0" w:space="0" w:color="auto"/>
                        <w:right w:val="none" w:sz="0" w:space="0" w:color="auto"/>
                      </w:divBdr>
                      <w:divsChild>
                        <w:div w:id="1298759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427220">
                  <w:marLeft w:val="0"/>
                  <w:marRight w:val="0"/>
                  <w:marTop w:val="240"/>
                  <w:marBottom w:val="0"/>
                  <w:divBdr>
                    <w:top w:val="none" w:sz="0" w:space="0" w:color="auto"/>
                    <w:left w:val="none" w:sz="0" w:space="0" w:color="auto"/>
                    <w:bottom w:val="none" w:sz="0" w:space="0" w:color="auto"/>
                    <w:right w:val="none" w:sz="0" w:space="0" w:color="auto"/>
                  </w:divBdr>
                  <w:divsChild>
                    <w:div w:id="301618513">
                      <w:marLeft w:val="0"/>
                      <w:marRight w:val="0"/>
                      <w:marTop w:val="0"/>
                      <w:marBottom w:val="0"/>
                      <w:divBdr>
                        <w:top w:val="none" w:sz="0" w:space="0" w:color="auto"/>
                        <w:left w:val="none" w:sz="0" w:space="0" w:color="auto"/>
                        <w:bottom w:val="none" w:sz="0" w:space="0" w:color="auto"/>
                        <w:right w:val="none" w:sz="0" w:space="0" w:color="auto"/>
                      </w:divBdr>
                      <w:divsChild>
                        <w:div w:id="1247039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318814">
                  <w:marLeft w:val="0"/>
                  <w:marRight w:val="0"/>
                  <w:marTop w:val="240"/>
                  <w:marBottom w:val="0"/>
                  <w:divBdr>
                    <w:top w:val="none" w:sz="0" w:space="0" w:color="auto"/>
                    <w:left w:val="none" w:sz="0" w:space="0" w:color="auto"/>
                    <w:bottom w:val="none" w:sz="0" w:space="0" w:color="auto"/>
                    <w:right w:val="none" w:sz="0" w:space="0" w:color="auto"/>
                  </w:divBdr>
                  <w:divsChild>
                    <w:div w:id="1259023370">
                      <w:marLeft w:val="0"/>
                      <w:marRight w:val="0"/>
                      <w:marTop w:val="0"/>
                      <w:marBottom w:val="0"/>
                      <w:divBdr>
                        <w:top w:val="none" w:sz="0" w:space="0" w:color="auto"/>
                        <w:left w:val="none" w:sz="0" w:space="0" w:color="auto"/>
                        <w:bottom w:val="none" w:sz="0" w:space="0" w:color="auto"/>
                        <w:right w:val="none" w:sz="0" w:space="0" w:color="auto"/>
                      </w:divBdr>
                      <w:divsChild>
                        <w:div w:id="1125348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527538">
                  <w:marLeft w:val="0"/>
                  <w:marRight w:val="0"/>
                  <w:marTop w:val="240"/>
                  <w:marBottom w:val="0"/>
                  <w:divBdr>
                    <w:top w:val="none" w:sz="0" w:space="0" w:color="auto"/>
                    <w:left w:val="none" w:sz="0" w:space="0" w:color="auto"/>
                    <w:bottom w:val="none" w:sz="0" w:space="0" w:color="auto"/>
                    <w:right w:val="none" w:sz="0" w:space="0" w:color="auto"/>
                  </w:divBdr>
                  <w:divsChild>
                    <w:div w:id="2032758026">
                      <w:marLeft w:val="0"/>
                      <w:marRight w:val="0"/>
                      <w:marTop w:val="0"/>
                      <w:marBottom w:val="0"/>
                      <w:divBdr>
                        <w:top w:val="none" w:sz="0" w:space="0" w:color="auto"/>
                        <w:left w:val="none" w:sz="0" w:space="0" w:color="auto"/>
                        <w:bottom w:val="none" w:sz="0" w:space="0" w:color="auto"/>
                        <w:right w:val="none" w:sz="0" w:space="0" w:color="auto"/>
                      </w:divBdr>
                      <w:divsChild>
                        <w:div w:id="88147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403376">
                  <w:marLeft w:val="0"/>
                  <w:marRight w:val="0"/>
                  <w:marTop w:val="240"/>
                  <w:marBottom w:val="0"/>
                  <w:divBdr>
                    <w:top w:val="none" w:sz="0" w:space="0" w:color="auto"/>
                    <w:left w:val="none" w:sz="0" w:space="0" w:color="auto"/>
                    <w:bottom w:val="none" w:sz="0" w:space="0" w:color="auto"/>
                    <w:right w:val="none" w:sz="0" w:space="0" w:color="auto"/>
                  </w:divBdr>
                  <w:divsChild>
                    <w:div w:id="335690601">
                      <w:marLeft w:val="0"/>
                      <w:marRight w:val="0"/>
                      <w:marTop w:val="0"/>
                      <w:marBottom w:val="0"/>
                      <w:divBdr>
                        <w:top w:val="none" w:sz="0" w:space="0" w:color="auto"/>
                        <w:left w:val="none" w:sz="0" w:space="0" w:color="auto"/>
                        <w:bottom w:val="none" w:sz="0" w:space="0" w:color="auto"/>
                        <w:right w:val="none" w:sz="0" w:space="0" w:color="auto"/>
                      </w:divBdr>
                      <w:divsChild>
                        <w:div w:id="137804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289610">
                  <w:marLeft w:val="0"/>
                  <w:marRight w:val="0"/>
                  <w:marTop w:val="240"/>
                  <w:marBottom w:val="0"/>
                  <w:divBdr>
                    <w:top w:val="none" w:sz="0" w:space="0" w:color="auto"/>
                    <w:left w:val="none" w:sz="0" w:space="0" w:color="auto"/>
                    <w:bottom w:val="none" w:sz="0" w:space="0" w:color="auto"/>
                    <w:right w:val="none" w:sz="0" w:space="0" w:color="auto"/>
                  </w:divBdr>
                  <w:divsChild>
                    <w:div w:id="1656883836">
                      <w:marLeft w:val="0"/>
                      <w:marRight w:val="0"/>
                      <w:marTop w:val="0"/>
                      <w:marBottom w:val="0"/>
                      <w:divBdr>
                        <w:top w:val="none" w:sz="0" w:space="0" w:color="auto"/>
                        <w:left w:val="none" w:sz="0" w:space="0" w:color="auto"/>
                        <w:bottom w:val="none" w:sz="0" w:space="0" w:color="auto"/>
                        <w:right w:val="none" w:sz="0" w:space="0" w:color="auto"/>
                      </w:divBdr>
                      <w:divsChild>
                        <w:div w:id="1947887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593984">
                  <w:marLeft w:val="0"/>
                  <w:marRight w:val="0"/>
                  <w:marTop w:val="240"/>
                  <w:marBottom w:val="0"/>
                  <w:divBdr>
                    <w:top w:val="none" w:sz="0" w:space="0" w:color="auto"/>
                    <w:left w:val="none" w:sz="0" w:space="0" w:color="auto"/>
                    <w:bottom w:val="none" w:sz="0" w:space="0" w:color="auto"/>
                    <w:right w:val="none" w:sz="0" w:space="0" w:color="auto"/>
                  </w:divBdr>
                  <w:divsChild>
                    <w:div w:id="2041391087">
                      <w:marLeft w:val="0"/>
                      <w:marRight w:val="0"/>
                      <w:marTop w:val="0"/>
                      <w:marBottom w:val="0"/>
                      <w:divBdr>
                        <w:top w:val="none" w:sz="0" w:space="0" w:color="auto"/>
                        <w:left w:val="none" w:sz="0" w:space="0" w:color="auto"/>
                        <w:bottom w:val="none" w:sz="0" w:space="0" w:color="auto"/>
                        <w:right w:val="none" w:sz="0" w:space="0" w:color="auto"/>
                      </w:divBdr>
                      <w:divsChild>
                        <w:div w:id="940648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606985">
                  <w:marLeft w:val="0"/>
                  <w:marRight w:val="0"/>
                  <w:marTop w:val="240"/>
                  <w:marBottom w:val="0"/>
                  <w:divBdr>
                    <w:top w:val="none" w:sz="0" w:space="0" w:color="auto"/>
                    <w:left w:val="none" w:sz="0" w:space="0" w:color="auto"/>
                    <w:bottom w:val="none" w:sz="0" w:space="0" w:color="auto"/>
                    <w:right w:val="none" w:sz="0" w:space="0" w:color="auto"/>
                  </w:divBdr>
                  <w:divsChild>
                    <w:div w:id="1218515204">
                      <w:marLeft w:val="0"/>
                      <w:marRight w:val="0"/>
                      <w:marTop w:val="0"/>
                      <w:marBottom w:val="0"/>
                      <w:divBdr>
                        <w:top w:val="none" w:sz="0" w:space="0" w:color="auto"/>
                        <w:left w:val="none" w:sz="0" w:space="0" w:color="auto"/>
                        <w:bottom w:val="none" w:sz="0" w:space="0" w:color="auto"/>
                        <w:right w:val="none" w:sz="0" w:space="0" w:color="auto"/>
                      </w:divBdr>
                      <w:divsChild>
                        <w:div w:id="830365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480378">
                  <w:marLeft w:val="0"/>
                  <w:marRight w:val="0"/>
                  <w:marTop w:val="240"/>
                  <w:marBottom w:val="0"/>
                  <w:divBdr>
                    <w:top w:val="none" w:sz="0" w:space="0" w:color="auto"/>
                    <w:left w:val="none" w:sz="0" w:space="0" w:color="auto"/>
                    <w:bottom w:val="none" w:sz="0" w:space="0" w:color="auto"/>
                    <w:right w:val="none" w:sz="0" w:space="0" w:color="auto"/>
                  </w:divBdr>
                  <w:divsChild>
                    <w:div w:id="973604422">
                      <w:marLeft w:val="0"/>
                      <w:marRight w:val="0"/>
                      <w:marTop w:val="0"/>
                      <w:marBottom w:val="0"/>
                      <w:divBdr>
                        <w:top w:val="none" w:sz="0" w:space="0" w:color="auto"/>
                        <w:left w:val="none" w:sz="0" w:space="0" w:color="auto"/>
                        <w:bottom w:val="none" w:sz="0" w:space="0" w:color="auto"/>
                        <w:right w:val="none" w:sz="0" w:space="0" w:color="auto"/>
                      </w:divBdr>
                      <w:divsChild>
                        <w:div w:id="50601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098837">
                  <w:marLeft w:val="0"/>
                  <w:marRight w:val="0"/>
                  <w:marTop w:val="240"/>
                  <w:marBottom w:val="0"/>
                  <w:divBdr>
                    <w:top w:val="none" w:sz="0" w:space="0" w:color="auto"/>
                    <w:left w:val="none" w:sz="0" w:space="0" w:color="auto"/>
                    <w:bottom w:val="none" w:sz="0" w:space="0" w:color="auto"/>
                    <w:right w:val="none" w:sz="0" w:space="0" w:color="auto"/>
                  </w:divBdr>
                  <w:divsChild>
                    <w:div w:id="731348684">
                      <w:marLeft w:val="0"/>
                      <w:marRight w:val="0"/>
                      <w:marTop w:val="0"/>
                      <w:marBottom w:val="0"/>
                      <w:divBdr>
                        <w:top w:val="none" w:sz="0" w:space="0" w:color="auto"/>
                        <w:left w:val="none" w:sz="0" w:space="0" w:color="auto"/>
                        <w:bottom w:val="none" w:sz="0" w:space="0" w:color="auto"/>
                        <w:right w:val="none" w:sz="0" w:space="0" w:color="auto"/>
                      </w:divBdr>
                      <w:divsChild>
                        <w:div w:id="51218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611755">
                  <w:marLeft w:val="0"/>
                  <w:marRight w:val="0"/>
                  <w:marTop w:val="240"/>
                  <w:marBottom w:val="0"/>
                  <w:divBdr>
                    <w:top w:val="none" w:sz="0" w:space="0" w:color="auto"/>
                    <w:left w:val="none" w:sz="0" w:space="0" w:color="auto"/>
                    <w:bottom w:val="none" w:sz="0" w:space="0" w:color="auto"/>
                    <w:right w:val="none" w:sz="0" w:space="0" w:color="auto"/>
                  </w:divBdr>
                  <w:divsChild>
                    <w:div w:id="474957247">
                      <w:marLeft w:val="0"/>
                      <w:marRight w:val="0"/>
                      <w:marTop w:val="0"/>
                      <w:marBottom w:val="0"/>
                      <w:divBdr>
                        <w:top w:val="none" w:sz="0" w:space="0" w:color="auto"/>
                        <w:left w:val="none" w:sz="0" w:space="0" w:color="auto"/>
                        <w:bottom w:val="none" w:sz="0" w:space="0" w:color="auto"/>
                        <w:right w:val="none" w:sz="0" w:space="0" w:color="auto"/>
                      </w:divBdr>
                      <w:divsChild>
                        <w:div w:id="16937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498729">
                  <w:marLeft w:val="0"/>
                  <w:marRight w:val="0"/>
                  <w:marTop w:val="240"/>
                  <w:marBottom w:val="0"/>
                  <w:divBdr>
                    <w:top w:val="none" w:sz="0" w:space="0" w:color="auto"/>
                    <w:left w:val="none" w:sz="0" w:space="0" w:color="auto"/>
                    <w:bottom w:val="none" w:sz="0" w:space="0" w:color="auto"/>
                    <w:right w:val="none" w:sz="0" w:space="0" w:color="auto"/>
                  </w:divBdr>
                  <w:divsChild>
                    <w:div w:id="1727757850">
                      <w:marLeft w:val="0"/>
                      <w:marRight w:val="0"/>
                      <w:marTop w:val="0"/>
                      <w:marBottom w:val="0"/>
                      <w:divBdr>
                        <w:top w:val="none" w:sz="0" w:space="0" w:color="auto"/>
                        <w:left w:val="none" w:sz="0" w:space="0" w:color="auto"/>
                        <w:bottom w:val="none" w:sz="0" w:space="0" w:color="auto"/>
                        <w:right w:val="none" w:sz="0" w:space="0" w:color="auto"/>
                      </w:divBdr>
                      <w:divsChild>
                        <w:div w:id="53689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949756">
                  <w:marLeft w:val="0"/>
                  <w:marRight w:val="0"/>
                  <w:marTop w:val="240"/>
                  <w:marBottom w:val="0"/>
                  <w:divBdr>
                    <w:top w:val="none" w:sz="0" w:space="0" w:color="auto"/>
                    <w:left w:val="none" w:sz="0" w:space="0" w:color="auto"/>
                    <w:bottom w:val="none" w:sz="0" w:space="0" w:color="auto"/>
                    <w:right w:val="none" w:sz="0" w:space="0" w:color="auto"/>
                  </w:divBdr>
                  <w:divsChild>
                    <w:div w:id="262500380">
                      <w:marLeft w:val="0"/>
                      <w:marRight w:val="0"/>
                      <w:marTop w:val="0"/>
                      <w:marBottom w:val="0"/>
                      <w:divBdr>
                        <w:top w:val="none" w:sz="0" w:space="0" w:color="auto"/>
                        <w:left w:val="none" w:sz="0" w:space="0" w:color="auto"/>
                        <w:bottom w:val="none" w:sz="0" w:space="0" w:color="auto"/>
                        <w:right w:val="none" w:sz="0" w:space="0" w:color="auto"/>
                      </w:divBdr>
                      <w:divsChild>
                        <w:div w:id="362831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367629">
                  <w:marLeft w:val="0"/>
                  <w:marRight w:val="0"/>
                  <w:marTop w:val="240"/>
                  <w:marBottom w:val="0"/>
                  <w:divBdr>
                    <w:top w:val="none" w:sz="0" w:space="0" w:color="auto"/>
                    <w:left w:val="none" w:sz="0" w:space="0" w:color="auto"/>
                    <w:bottom w:val="none" w:sz="0" w:space="0" w:color="auto"/>
                    <w:right w:val="none" w:sz="0" w:space="0" w:color="auto"/>
                  </w:divBdr>
                  <w:divsChild>
                    <w:div w:id="1576816047">
                      <w:marLeft w:val="0"/>
                      <w:marRight w:val="0"/>
                      <w:marTop w:val="0"/>
                      <w:marBottom w:val="0"/>
                      <w:divBdr>
                        <w:top w:val="none" w:sz="0" w:space="0" w:color="auto"/>
                        <w:left w:val="none" w:sz="0" w:space="0" w:color="auto"/>
                        <w:bottom w:val="none" w:sz="0" w:space="0" w:color="auto"/>
                        <w:right w:val="none" w:sz="0" w:space="0" w:color="auto"/>
                      </w:divBdr>
                      <w:divsChild>
                        <w:div w:id="67445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745586">
                  <w:marLeft w:val="0"/>
                  <w:marRight w:val="0"/>
                  <w:marTop w:val="240"/>
                  <w:marBottom w:val="0"/>
                  <w:divBdr>
                    <w:top w:val="none" w:sz="0" w:space="0" w:color="auto"/>
                    <w:left w:val="none" w:sz="0" w:space="0" w:color="auto"/>
                    <w:bottom w:val="none" w:sz="0" w:space="0" w:color="auto"/>
                    <w:right w:val="none" w:sz="0" w:space="0" w:color="auto"/>
                  </w:divBdr>
                  <w:divsChild>
                    <w:div w:id="310596963">
                      <w:marLeft w:val="0"/>
                      <w:marRight w:val="0"/>
                      <w:marTop w:val="0"/>
                      <w:marBottom w:val="0"/>
                      <w:divBdr>
                        <w:top w:val="none" w:sz="0" w:space="0" w:color="auto"/>
                        <w:left w:val="none" w:sz="0" w:space="0" w:color="auto"/>
                        <w:bottom w:val="none" w:sz="0" w:space="0" w:color="auto"/>
                        <w:right w:val="none" w:sz="0" w:space="0" w:color="auto"/>
                      </w:divBdr>
                      <w:divsChild>
                        <w:div w:id="158178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144717">
                  <w:marLeft w:val="0"/>
                  <w:marRight w:val="0"/>
                  <w:marTop w:val="240"/>
                  <w:marBottom w:val="0"/>
                  <w:divBdr>
                    <w:top w:val="none" w:sz="0" w:space="0" w:color="auto"/>
                    <w:left w:val="none" w:sz="0" w:space="0" w:color="auto"/>
                    <w:bottom w:val="none" w:sz="0" w:space="0" w:color="auto"/>
                    <w:right w:val="none" w:sz="0" w:space="0" w:color="auto"/>
                  </w:divBdr>
                  <w:divsChild>
                    <w:div w:id="1054965153">
                      <w:marLeft w:val="0"/>
                      <w:marRight w:val="0"/>
                      <w:marTop w:val="0"/>
                      <w:marBottom w:val="0"/>
                      <w:divBdr>
                        <w:top w:val="none" w:sz="0" w:space="0" w:color="auto"/>
                        <w:left w:val="none" w:sz="0" w:space="0" w:color="auto"/>
                        <w:bottom w:val="none" w:sz="0" w:space="0" w:color="auto"/>
                        <w:right w:val="none" w:sz="0" w:space="0" w:color="auto"/>
                      </w:divBdr>
                      <w:divsChild>
                        <w:div w:id="175793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72173">
                  <w:marLeft w:val="0"/>
                  <w:marRight w:val="0"/>
                  <w:marTop w:val="240"/>
                  <w:marBottom w:val="0"/>
                  <w:divBdr>
                    <w:top w:val="none" w:sz="0" w:space="0" w:color="auto"/>
                    <w:left w:val="none" w:sz="0" w:space="0" w:color="auto"/>
                    <w:bottom w:val="none" w:sz="0" w:space="0" w:color="auto"/>
                    <w:right w:val="none" w:sz="0" w:space="0" w:color="auto"/>
                  </w:divBdr>
                  <w:divsChild>
                    <w:div w:id="1773085108">
                      <w:marLeft w:val="0"/>
                      <w:marRight w:val="0"/>
                      <w:marTop w:val="0"/>
                      <w:marBottom w:val="0"/>
                      <w:divBdr>
                        <w:top w:val="none" w:sz="0" w:space="0" w:color="auto"/>
                        <w:left w:val="none" w:sz="0" w:space="0" w:color="auto"/>
                        <w:bottom w:val="none" w:sz="0" w:space="0" w:color="auto"/>
                        <w:right w:val="none" w:sz="0" w:space="0" w:color="auto"/>
                      </w:divBdr>
                      <w:divsChild>
                        <w:div w:id="340862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012525">
                  <w:marLeft w:val="0"/>
                  <w:marRight w:val="0"/>
                  <w:marTop w:val="240"/>
                  <w:marBottom w:val="0"/>
                  <w:divBdr>
                    <w:top w:val="none" w:sz="0" w:space="0" w:color="auto"/>
                    <w:left w:val="none" w:sz="0" w:space="0" w:color="auto"/>
                    <w:bottom w:val="none" w:sz="0" w:space="0" w:color="auto"/>
                    <w:right w:val="none" w:sz="0" w:space="0" w:color="auto"/>
                  </w:divBdr>
                  <w:divsChild>
                    <w:div w:id="388846975">
                      <w:marLeft w:val="0"/>
                      <w:marRight w:val="0"/>
                      <w:marTop w:val="0"/>
                      <w:marBottom w:val="0"/>
                      <w:divBdr>
                        <w:top w:val="none" w:sz="0" w:space="0" w:color="auto"/>
                        <w:left w:val="none" w:sz="0" w:space="0" w:color="auto"/>
                        <w:bottom w:val="none" w:sz="0" w:space="0" w:color="auto"/>
                        <w:right w:val="none" w:sz="0" w:space="0" w:color="auto"/>
                      </w:divBdr>
                      <w:divsChild>
                        <w:div w:id="794251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031438">
                  <w:marLeft w:val="0"/>
                  <w:marRight w:val="0"/>
                  <w:marTop w:val="240"/>
                  <w:marBottom w:val="0"/>
                  <w:divBdr>
                    <w:top w:val="none" w:sz="0" w:space="0" w:color="auto"/>
                    <w:left w:val="none" w:sz="0" w:space="0" w:color="auto"/>
                    <w:bottom w:val="none" w:sz="0" w:space="0" w:color="auto"/>
                    <w:right w:val="none" w:sz="0" w:space="0" w:color="auto"/>
                  </w:divBdr>
                  <w:divsChild>
                    <w:div w:id="1085417143">
                      <w:marLeft w:val="0"/>
                      <w:marRight w:val="0"/>
                      <w:marTop w:val="0"/>
                      <w:marBottom w:val="0"/>
                      <w:divBdr>
                        <w:top w:val="none" w:sz="0" w:space="0" w:color="auto"/>
                        <w:left w:val="none" w:sz="0" w:space="0" w:color="auto"/>
                        <w:bottom w:val="none" w:sz="0" w:space="0" w:color="auto"/>
                        <w:right w:val="none" w:sz="0" w:space="0" w:color="auto"/>
                      </w:divBdr>
                      <w:divsChild>
                        <w:div w:id="27703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744499">
                  <w:marLeft w:val="0"/>
                  <w:marRight w:val="0"/>
                  <w:marTop w:val="240"/>
                  <w:marBottom w:val="0"/>
                  <w:divBdr>
                    <w:top w:val="none" w:sz="0" w:space="0" w:color="auto"/>
                    <w:left w:val="none" w:sz="0" w:space="0" w:color="auto"/>
                    <w:bottom w:val="none" w:sz="0" w:space="0" w:color="auto"/>
                    <w:right w:val="none" w:sz="0" w:space="0" w:color="auto"/>
                  </w:divBdr>
                  <w:divsChild>
                    <w:div w:id="451828138">
                      <w:marLeft w:val="0"/>
                      <w:marRight w:val="0"/>
                      <w:marTop w:val="0"/>
                      <w:marBottom w:val="0"/>
                      <w:divBdr>
                        <w:top w:val="none" w:sz="0" w:space="0" w:color="auto"/>
                        <w:left w:val="none" w:sz="0" w:space="0" w:color="auto"/>
                        <w:bottom w:val="none" w:sz="0" w:space="0" w:color="auto"/>
                        <w:right w:val="none" w:sz="0" w:space="0" w:color="auto"/>
                      </w:divBdr>
                      <w:divsChild>
                        <w:div w:id="214735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290948">
                  <w:marLeft w:val="0"/>
                  <w:marRight w:val="0"/>
                  <w:marTop w:val="240"/>
                  <w:marBottom w:val="0"/>
                  <w:divBdr>
                    <w:top w:val="none" w:sz="0" w:space="0" w:color="auto"/>
                    <w:left w:val="none" w:sz="0" w:space="0" w:color="auto"/>
                    <w:bottom w:val="none" w:sz="0" w:space="0" w:color="auto"/>
                    <w:right w:val="none" w:sz="0" w:space="0" w:color="auto"/>
                  </w:divBdr>
                  <w:divsChild>
                    <w:div w:id="1268540079">
                      <w:marLeft w:val="0"/>
                      <w:marRight w:val="0"/>
                      <w:marTop w:val="0"/>
                      <w:marBottom w:val="0"/>
                      <w:divBdr>
                        <w:top w:val="none" w:sz="0" w:space="0" w:color="auto"/>
                        <w:left w:val="none" w:sz="0" w:space="0" w:color="auto"/>
                        <w:bottom w:val="none" w:sz="0" w:space="0" w:color="auto"/>
                        <w:right w:val="none" w:sz="0" w:space="0" w:color="auto"/>
                      </w:divBdr>
                      <w:divsChild>
                        <w:div w:id="1020011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233398">
                  <w:marLeft w:val="0"/>
                  <w:marRight w:val="0"/>
                  <w:marTop w:val="240"/>
                  <w:marBottom w:val="0"/>
                  <w:divBdr>
                    <w:top w:val="none" w:sz="0" w:space="0" w:color="auto"/>
                    <w:left w:val="none" w:sz="0" w:space="0" w:color="auto"/>
                    <w:bottom w:val="none" w:sz="0" w:space="0" w:color="auto"/>
                    <w:right w:val="none" w:sz="0" w:space="0" w:color="auto"/>
                  </w:divBdr>
                  <w:divsChild>
                    <w:div w:id="855463462">
                      <w:marLeft w:val="0"/>
                      <w:marRight w:val="0"/>
                      <w:marTop w:val="0"/>
                      <w:marBottom w:val="0"/>
                      <w:divBdr>
                        <w:top w:val="none" w:sz="0" w:space="0" w:color="auto"/>
                        <w:left w:val="none" w:sz="0" w:space="0" w:color="auto"/>
                        <w:bottom w:val="none" w:sz="0" w:space="0" w:color="auto"/>
                        <w:right w:val="none" w:sz="0" w:space="0" w:color="auto"/>
                      </w:divBdr>
                      <w:divsChild>
                        <w:div w:id="1160072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358206">
                  <w:marLeft w:val="0"/>
                  <w:marRight w:val="0"/>
                  <w:marTop w:val="240"/>
                  <w:marBottom w:val="0"/>
                  <w:divBdr>
                    <w:top w:val="none" w:sz="0" w:space="0" w:color="auto"/>
                    <w:left w:val="none" w:sz="0" w:space="0" w:color="auto"/>
                    <w:bottom w:val="none" w:sz="0" w:space="0" w:color="auto"/>
                    <w:right w:val="none" w:sz="0" w:space="0" w:color="auto"/>
                  </w:divBdr>
                  <w:divsChild>
                    <w:div w:id="352652041">
                      <w:marLeft w:val="0"/>
                      <w:marRight w:val="0"/>
                      <w:marTop w:val="0"/>
                      <w:marBottom w:val="0"/>
                      <w:divBdr>
                        <w:top w:val="none" w:sz="0" w:space="0" w:color="auto"/>
                        <w:left w:val="none" w:sz="0" w:space="0" w:color="auto"/>
                        <w:bottom w:val="none" w:sz="0" w:space="0" w:color="auto"/>
                        <w:right w:val="none" w:sz="0" w:space="0" w:color="auto"/>
                      </w:divBdr>
                      <w:divsChild>
                        <w:div w:id="1821775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899732">
                  <w:marLeft w:val="0"/>
                  <w:marRight w:val="0"/>
                  <w:marTop w:val="240"/>
                  <w:marBottom w:val="0"/>
                  <w:divBdr>
                    <w:top w:val="none" w:sz="0" w:space="0" w:color="auto"/>
                    <w:left w:val="none" w:sz="0" w:space="0" w:color="auto"/>
                    <w:bottom w:val="none" w:sz="0" w:space="0" w:color="auto"/>
                    <w:right w:val="none" w:sz="0" w:space="0" w:color="auto"/>
                  </w:divBdr>
                  <w:divsChild>
                    <w:div w:id="1195146523">
                      <w:marLeft w:val="0"/>
                      <w:marRight w:val="0"/>
                      <w:marTop w:val="0"/>
                      <w:marBottom w:val="0"/>
                      <w:divBdr>
                        <w:top w:val="none" w:sz="0" w:space="0" w:color="auto"/>
                        <w:left w:val="none" w:sz="0" w:space="0" w:color="auto"/>
                        <w:bottom w:val="none" w:sz="0" w:space="0" w:color="auto"/>
                        <w:right w:val="none" w:sz="0" w:space="0" w:color="auto"/>
                      </w:divBdr>
                      <w:divsChild>
                        <w:div w:id="38078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484188">
                  <w:marLeft w:val="0"/>
                  <w:marRight w:val="0"/>
                  <w:marTop w:val="240"/>
                  <w:marBottom w:val="0"/>
                  <w:divBdr>
                    <w:top w:val="none" w:sz="0" w:space="0" w:color="auto"/>
                    <w:left w:val="none" w:sz="0" w:space="0" w:color="auto"/>
                    <w:bottom w:val="none" w:sz="0" w:space="0" w:color="auto"/>
                    <w:right w:val="none" w:sz="0" w:space="0" w:color="auto"/>
                  </w:divBdr>
                  <w:divsChild>
                    <w:div w:id="853954444">
                      <w:marLeft w:val="0"/>
                      <w:marRight w:val="0"/>
                      <w:marTop w:val="0"/>
                      <w:marBottom w:val="0"/>
                      <w:divBdr>
                        <w:top w:val="none" w:sz="0" w:space="0" w:color="auto"/>
                        <w:left w:val="none" w:sz="0" w:space="0" w:color="auto"/>
                        <w:bottom w:val="none" w:sz="0" w:space="0" w:color="auto"/>
                        <w:right w:val="none" w:sz="0" w:space="0" w:color="auto"/>
                      </w:divBdr>
                      <w:divsChild>
                        <w:div w:id="1349987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215644">
                  <w:marLeft w:val="0"/>
                  <w:marRight w:val="0"/>
                  <w:marTop w:val="240"/>
                  <w:marBottom w:val="0"/>
                  <w:divBdr>
                    <w:top w:val="none" w:sz="0" w:space="0" w:color="auto"/>
                    <w:left w:val="none" w:sz="0" w:space="0" w:color="auto"/>
                    <w:bottom w:val="none" w:sz="0" w:space="0" w:color="auto"/>
                    <w:right w:val="none" w:sz="0" w:space="0" w:color="auto"/>
                  </w:divBdr>
                  <w:divsChild>
                    <w:div w:id="1076434735">
                      <w:marLeft w:val="0"/>
                      <w:marRight w:val="0"/>
                      <w:marTop w:val="0"/>
                      <w:marBottom w:val="0"/>
                      <w:divBdr>
                        <w:top w:val="none" w:sz="0" w:space="0" w:color="auto"/>
                        <w:left w:val="none" w:sz="0" w:space="0" w:color="auto"/>
                        <w:bottom w:val="none" w:sz="0" w:space="0" w:color="auto"/>
                        <w:right w:val="none" w:sz="0" w:space="0" w:color="auto"/>
                      </w:divBdr>
                      <w:divsChild>
                        <w:div w:id="840464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742324">
                  <w:marLeft w:val="0"/>
                  <w:marRight w:val="0"/>
                  <w:marTop w:val="240"/>
                  <w:marBottom w:val="0"/>
                  <w:divBdr>
                    <w:top w:val="none" w:sz="0" w:space="0" w:color="auto"/>
                    <w:left w:val="none" w:sz="0" w:space="0" w:color="auto"/>
                    <w:bottom w:val="none" w:sz="0" w:space="0" w:color="auto"/>
                    <w:right w:val="none" w:sz="0" w:space="0" w:color="auto"/>
                  </w:divBdr>
                  <w:divsChild>
                    <w:div w:id="1135760075">
                      <w:marLeft w:val="0"/>
                      <w:marRight w:val="0"/>
                      <w:marTop w:val="0"/>
                      <w:marBottom w:val="0"/>
                      <w:divBdr>
                        <w:top w:val="none" w:sz="0" w:space="0" w:color="auto"/>
                        <w:left w:val="none" w:sz="0" w:space="0" w:color="auto"/>
                        <w:bottom w:val="none" w:sz="0" w:space="0" w:color="auto"/>
                        <w:right w:val="none" w:sz="0" w:space="0" w:color="auto"/>
                      </w:divBdr>
                      <w:divsChild>
                        <w:div w:id="1281300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229574">
                  <w:marLeft w:val="0"/>
                  <w:marRight w:val="0"/>
                  <w:marTop w:val="240"/>
                  <w:marBottom w:val="0"/>
                  <w:divBdr>
                    <w:top w:val="none" w:sz="0" w:space="0" w:color="auto"/>
                    <w:left w:val="none" w:sz="0" w:space="0" w:color="auto"/>
                    <w:bottom w:val="none" w:sz="0" w:space="0" w:color="auto"/>
                    <w:right w:val="none" w:sz="0" w:space="0" w:color="auto"/>
                  </w:divBdr>
                  <w:divsChild>
                    <w:div w:id="1776750692">
                      <w:marLeft w:val="0"/>
                      <w:marRight w:val="0"/>
                      <w:marTop w:val="0"/>
                      <w:marBottom w:val="0"/>
                      <w:divBdr>
                        <w:top w:val="none" w:sz="0" w:space="0" w:color="auto"/>
                        <w:left w:val="none" w:sz="0" w:space="0" w:color="auto"/>
                        <w:bottom w:val="none" w:sz="0" w:space="0" w:color="auto"/>
                        <w:right w:val="none" w:sz="0" w:space="0" w:color="auto"/>
                      </w:divBdr>
                      <w:divsChild>
                        <w:div w:id="1736007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260495">
                  <w:marLeft w:val="0"/>
                  <w:marRight w:val="0"/>
                  <w:marTop w:val="240"/>
                  <w:marBottom w:val="0"/>
                  <w:divBdr>
                    <w:top w:val="none" w:sz="0" w:space="0" w:color="auto"/>
                    <w:left w:val="none" w:sz="0" w:space="0" w:color="auto"/>
                    <w:bottom w:val="none" w:sz="0" w:space="0" w:color="auto"/>
                    <w:right w:val="none" w:sz="0" w:space="0" w:color="auto"/>
                  </w:divBdr>
                  <w:divsChild>
                    <w:div w:id="260794658">
                      <w:marLeft w:val="0"/>
                      <w:marRight w:val="0"/>
                      <w:marTop w:val="0"/>
                      <w:marBottom w:val="0"/>
                      <w:divBdr>
                        <w:top w:val="none" w:sz="0" w:space="0" w:color="auto"/>
                        <w:left w:val="none" w:sz="0" w:space="0" w:color="auto"/>
                        <w:bottom w:val="none" w:sz="0" w:space="0" w:color="auto"/>
                        <w:right w:val="none" w:sz="0" w:space="0" w:color="auto"/>
                      </w:divBdr>
                      <w:divsChild>
                        <w:div w:id="1314331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440812">
                  <w:marLeft w:val="0"/>
                  <w:marRight w:val="0"/>
                  <w:marTop w:val="240"/>
                  <w:marBottom w:val="0"/>
                  <w:divBdr>
                    <w:top w:val="none" w:sz="0" w:space="0" w:color="auto"/>
                    <w:left w:val="none" w:sz="0" w:space="0" w:color="auto"/>
                    <w:bottom w:val="none" w:sz="0" w:space="0" w:color="auto"/>
                    <w:right w:val="none" w:sz="0" w:space="0" w:color="auto"/>
                  </w:divBdr>
                  <w:divsChild>
                    <w:div w:id="1649700532">
                      <w:marLeft w:val="0"/>
                      <w:marRight w:val="0"/>
                      <w:marTop w:val="0"/>
                      <w:marBottom w:val="0"/>
                      <w:divBdr>
                        <w:top w:val="none" w:sz="0" w:space="0" w:color="auto"/>
                        <w:left w:val="none" w:sz="0" w:space="0" w:color="auto"/>
                        <w:bottom w:val="none" w:sz="0" w:space="0" w:color="auto"/>
                        <w:right w:val="none" w:sz="0" w:space="0" w:color="auto"/>
                      </w:divBdr>
                      <w:divsChild>
                        <w:div w:id="1195461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930226">
                  <w:marLeft w:val="0"/>
                  <w:marRight w:val="0"/>
                  <w:marTop w:val="240"/>
                  <w:marBottom w:val="0"/>
                  <w:divBdr>
                    <w:top w:val="none" w:sz="0" w:space="0" w:color="auto"/>
                    <w:left w:val="none" w:sz="0" w:space="0" w:color="auto"/>
                    <w:bottom w:val="none" w:sz="0" w:space="0" w:color="auto"/>
                    <w:right w:val="none" w:sz="0" w:space="0" w:color="auto"/>
                  </w:divBdr>
                  <w:divsChild>
                    <w:div w:id="1771968513">
                      <w:marLeft w:val="0"/>
                      <w:marRight w:val="0"/>
                      <w:marTop w:val="0"/>
                      <w:marBottom w:val="0"/>
                      <w:divBdr>
                        <w:top w:val="none" w:sz="0" w:space="0" w:color="auto"/>
                        <w:left w:val="none" w:sz="0" w:space="0" w:color="auto"/>
                        <w:bottom w:val="none" w:sz="0" w:space="0" w:color="auto"/>
                        <w:right w:val="none" w:sz="0" w:space="0" w:color="auto"/>
                      </w:divBdr>
                      <w:divsChild>
                        <w:div w:id="757294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643964">
                  <w:marLeft w:val="0"/>
                  <w:marRight w:val="0"/>
                  <w:marTop w:val="240"/>
                  <w:marBottom w:val="0"/>
                  <w:divBdr>
                    <w:top w:val="none" w:sz="0" w:space="0" w:color="auto"/>
                    <w:left w:val="none" w:sz="0" w:space="0" w:color="auto"/>
                    <w:bottom w:val="none" w:sz="0" w:space="0" w:color="auto"/>
                    <w:right w:val="none" w:sz="0" w:space="0" w:color="auto"/>
                  </w:divBdr>
                  <w:divsChild>
                    <w:div w:id="1391148665">
                      <w:marLeft w:val="0"/>
                      <w:marRight w:val="0"/>
                      <w:marTop w:val="0"/>
                      <w:marBottom w:val="0"/>
                      <w:divBdr>
                        <w:top w:val="none" w:sz="0" w:space="0" w:color="auto"/>
                        <w:left w:val="none" w:sz="0" w:space="0" w:color="auto"/>
                        <w:bottom w:val="none" w:sz="0" w:space="0" w:color="auto"/>
                        <w:right w:val="none" w:sz="0" w:space="0" w:color="auto"/>
                      </w:divBdr>
                      <w:divsChild>
                        <w:div w:id="1576669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09878">
                  <w:marLeft w:val="0"/>
                  <w:marRight w:val="0"/>
                  <w:marTop w:val="240"/>
                  <w:marBottom w:val="0"/>
                  <w:divBdr>
                    <w:top w:val="none" w:sz="0" w:space="0" w:color="auto"/>
                    <w:left w:val="none" w:sz="0" w:space="0" w:color="auto"/>
                    <w:bottom w:val="none" w:sz="0" w:space="0" w:color="auto"/>
                    <w:right w:val="none" w:sz="0" w:space="0" w:color="auto"/>
                  </w:divBdr>
                  <w:divsChild>
                    <w:div w:id="1588075070">
                      <w:marLeft w:val="0"/>
                      <w:marRight w:val="0"/>
                      <w:marTop w:val="0"/>
                      <w:marBottom w:val="0"/>
                      <w:divBdr>
                        <w:top w:val="none" w:sz="0" w:space="0" w:color="auto"/>
                        <w:left w:val="none" w:sz="0" w:space="0" w:color="auto"/>
                        <w:bottom w:val="none" w:sz="0" w:space="0" w:color="auto"/>
                        <w:right w:val="none" w:sz="0" w:space="0" w:color="auto"/>
                      </w:divBdr>
                      <w:divsChild>
                        <w:div w:id="51229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58097">
                  <w:marLeft w:val="0"/>
                  <w:marRight w:val="0"/>
                  <w:marTop w:val="240"/>
                  <w:marBottom w:val="0"/>
                  <w:divBdr>
                    <w:top w:val="none" w:sz="0" w:space="0" w:color="auto"/>
                    <w:left w:val="none" w:sz="0" w:space="0" w:color="auto"/>
                    <w:bottom w:val="none" w:sz="0" w:space="0" w:color="auto"/>
                    <w:right w:val="none" w:sz="0" w:space="0" w:color="auto"/>
                  </w:divBdr>
                  <w:divsChild>
                    <w:div w:id="107966472">
                      <w:marLeft w:val="0"/>
                      <w:marRight w:val="0"/>
                      <w:marTop w:val="0"/>
                      <w:marBottom w:val="0"/>
                      <w:divBdr>
                        <w:top w:val="none" w:sz="0" w:space="0" w:color="auto"/>
                        <w:left w:val="none" w:sz="0" w:space="0" w:color="auto"/>
                        <w:bottom w:val="none" w:sz="0" w:space="0" w:color="auto"/>
                        <w:right w:val="none" w:sz="0" w:space="0" w:color="auto"/>
                      </w:divBdr>
                      <w:divsChild>
                        <w:div w:id="598409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902737">
                  <w:marLeft w:val="0"/>
                  <w:marRight w:val="0"/>
                  <w:marTop w:val="240"/>
                  <w:marBottom w:val="0"/>
                  <w:divBdr>
                    <w:top w:val="none" w:sz="0" w:space="0" w:color="auto"/>
                    <w:left w:val="none" w:sz="0" w:space="0" w:color="auto"/>
                    <w:bottom w:val="none" w:sz="0" w:space="0" w:color="auto"/>
                    <w:right w:val="none" w:sz="0" w:space="0" w:color="auto"/>
                  </w:divBdr>
                  <w:divsChild>
                    <w:div w:id="1267542732">
                      <w:marLeft w:val="0"/>
                      <w:marRight w:val="0"/>
                      <w:marTop w:val="0"/>
                      <w:marBottom w:val="0"/>
                      <w:divBdr>
                        <w:top w:val="none" w:sz="0" w:space="0" w:color="auto"/>
                        <w:left w:val="none" w:sz="0" w:space="0" w:color="auto"/>
                        <w:bottom w:val="none" w:sz="0" w:space="0" w:color="auto"/>
                        <w:right w:val="none" w:sz="0" w:space="0" w:color="auto"/>
                      </w:divBdr>
                      <w:divsChild>
                        <w:div w:id="246234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59796">
                  <w:marLeft w:val="0"/>
                  <w:marRight w:val="0"/>
                  <w:marTop w:val="240"/>
                  <w:marBottom w:val="0"/>
                  <w:divBdr>
                    <w:top w:val="none" w:sz="0" w:space="0" w:color="auto"/>
                    <w:left w:val="none" w:sz="0" w:space="0" w:color="auto"/>
                    <w:bottom w:val="none" w:sz="0" w:space="0" w:color="auto"/>
                    <w:right w:val="none" w:sz="0" w:space="0" w:color="auto"/>
                  </w:divBdr>
                  <w:divsChild>
                    <w:div w:id="1015108978">
                      <w:marLeft w:val="0"/>
                      <w:marRight w:val="0"/>
                      <w:marTop w:val="0"/>
                      <w:marBottom w:val="0"/>
                      <w:divBdr>
                        <w:top w:val="none" w:sz="0" w:space="0" w:color="auto"/>
                        <w:left w:val="none" w:sz="0" w:space="0" w:color="auto"/>
                        <w:bottom w:val="none" w:sz="0" w:space="0" w:color="auto"/>
                        <w:right w:val="none" w:sz="0" w:space="0" w:color="auto"/>
                      </w:divBdr>
                      <w:divsChild>
                        <w:div w:id="1545752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661886">
                  <w:marLeft w:val="0"/>
                  <w:marRight w:val="0"/>
                  <w:marTop w:val="240"/>
                  <w:marBottom w:val="0"/>
                  <w:divBdr>
                    <w:top w:val="none" w:sz="0" w:space="0" w:color="auto"/>
                    <w:left w:val="none" w:sz="0" w:space="0" w:color="auto"/>
                    <w:bottom w:val="none" w:sz="0" w:space="0" w:color="auto"/>
                    <w:right w:val="none" w:sz="0" w:space="0" w:color="auto"/>
                  </w:divBdr>
                  <w:divsChild>
                    <w:div w:id="133572680">
                      <w:marLeft w:val="0"/>
                      <w:marRight w:val="0"/>
                      <w:marTop w:val="0"/>
                      <w:marBottom w:val="0"/>
                      <w:divBdr>
                        <w:top w:val="none" w:sz="0" w:space="0" w:color="auto"/>
                        <w:left w:val="none" w:sz="0" w:space="0" w:color="auto"/>
                        <w:bottom w:val="none" w:sz="0" w:space="0" w:color="auto"/>
                        <w:right w:val="none" w:sz="0" w:space="0" w:color="auto"/>
                      </w:divBdr>
                      <w:divsChild>
                        <w:div w:id="31217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080492">
                  <w:marLeft w:val="0"/>
                  <w:marRight w:val="0"/>
                  <w:marTop w:val="240"/>
                  <w:marBottom w:val="0"/>
                  <w:divBdr>
                    <w:top w:val="none" w:sz="0" w:space="0" w:color="auto"/>
                    <w:left w:val="none" w:sz="0" w:space="0" w:color="auto"/>
                    <w:bottom w:val="none" w:sz="0" w:space="0" w:color="auto"/>
                    <w:right w:val="none" w:sz="0" w:space="0" w:color="auto"/>
                  </w:divBdr>
                  <w:divsChild>
                    <w:div w:id="864829951">
                      <w:marLeft w:val="0"/>
                      <w:marRight w:val="0"/>
                      <w:marTop w:val="0"/>
                      <w:marBottom w:val="0"/>
                      <w:divBdr>
                        <w:top w:val="none" w:sz="0" w:space="0" w:color="auto"/>
                        <w:left w:val="none" w:sz="0" w:space="0" w:color="auto"/>
                        <w:bottom w:val="none" w:sz="0" w:space="0" w:color="auto"/>
                        <w:right w:val="none" w:sz="0" w:space="0" w:color="auto"/>
                      </w:divBdr>
                      <w:divsChild>
                        <w:div w:id="122475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388624">
                  <w:marLeft w:val="0"/>
                  <w:marRight w:val="0"/>
                  <w:marTop w:val="240"/>
                  <w:marBottom w:val="0"/>
                  <w:divBdr>
                    <w:top w:val="none" w:sz="0" w:space="0" w:color="auto"/>
                    <w:left w:val="none" w:sz="0" w:space="0" w:color="auto"/>
                    <w:bottom w:val="none" w:sz="0" w:space="0" w:color="auto"/>
                    <w:right w:val="none" w:sz="0" w:space="0" w:color="auto"/>
                  </w:divBdr>
                  <w:divsChild>
                    <w:div w:id="610212494">
                      <w:marLeft w:val="0"/>
                      <w:marRight w:val="0"/>
                      <w:marTop w:val="0"/>
                      <w:marBottom w:val="0"/>
                      <w:divBdr>
                        <w:top w:val="none" w:sz="0" w:space="0" w:color="auto"/>
                        <w:left w:val="none" w:sz="0" w:space="0" w:color="auto"/>
                        <w:bottom w:val="none" w:sz="0" w:space="0" w:color="auto"/>
                        <w:right w:val="none" w:sz="0" w:space="0" w:color="auto"/>
                      </w:divBdr>
                      <w:divsChild>
                        <w:div w:id="1177378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117490">
                  <w:marLeft w:val="0"/>
                  <w:marRight w:val="0"/>
                  <w:marTop w:val="240"/>
                  <w:marBottom w:val="0"/>
                  <w:divBdr>
                    <w:top w:val="none" w:sz="0" w:space="0" w:color="auto"/>
                    <w:left w:val="none" w:sz="0" w:space="0" w:color="auto"/>
                    <w:bottom w:val="none" w:sz="0" w:space="0" w:color="auto"/>
                    <w:right w:val="none" w:sz="0" w:space="0" w:color="auto"/>
                  </w:divBdr>
                  <w:divsChild>
                    <w:div w:id="1791778674">
                      <w:marLeft w:val="0"/>
                      <w:marRight w:val="0"/>
                      <w:marTop w:val="0"/>
                      <w:marBottom w:val="0"/>
                      <w:divBdr>
                        <w:top w:val="none" w:sz="0" w:space="0" w:color="auto"/>
                        <w:left w:val="none" w:sz="0" w:space="0" w:color="auto"/>
                        <w:bottom w:val="none" w:sz="0" w:space="0" w:color="auto"/>
                        <w:right w:val="none" w:sz="0" w:space="0" w:color="auto"/>
                      </w:divBdr>
                      <w:divsChild>
                        <w:div w:id="461197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03863">
                  <w:marLeft w:val="0"/>
                  <w:marRight w:val="0"/>
                  <w:marTop w:val="240"/>
                  <w:marBottom w:val="0"/>
                  <w:divBdr>
                    <w:top w:val="none" w:sz="0" w:space="0" w:color="auto"/>
                    <w:left w:val="none" w:sz="0" w:space="0" w:color="auto"/>
                    <w:bottom w:val="none" w:sz="0" w:space="0" w:color="auto"/>
                    <w:right w:val="none" w:sz="0" w:space="0" w:color="auto"/>
                  </w:divBdr>
                  <w:divsChild>
                    <w:div w:id="440222858">
                      <w:marLeft w:val="0"/>
                      <w:marRight w:val="0"/>
                      <w:marTop w:val="0"/>
                      <w:marBottom w:val="0"/>
                      <w:divBdr>
                        <w:top w:val="none" w:sz="0" w:space="0" w:color="auto"/>
                        <w:left w:val="none" w:sz="0" w:space="0" w:color="auto"/>
                        <w:bottom w:val="none" w:sz="0" w:space="0" w:color="auto"/>
                        <w:right w:val="none" w:sz="0" w:space="0" w:color="auto"/>
                      </w:divBdr>
                      <w:divsChild>
                        <w:div w:id="1652170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535294">
                  <w:marLeft w:val="0"/>
                  <w:marRight w:val="0"/>
                  <w:marTop w:val="240"/>
                  <w:marBottom w:val="0"/>
                  <w:divBdr>
                    <w:top w:val="none" w:sz="0" w:space="0" w:color="auto"/>
                    <w:left w:val="none" w:sz="0" w:space="0" w:color="auto"/>
                    <w:bottom w:val="none" w:sz="0" w:space="0" w:color="auto"/>
                    <w:right w:val="none" w:sz="0" w:space="0" w:color="auto"/>
                  </w:divBdr>
                  <w:divsChild>
                    <w:div w:id="1784305868">
                      <w:marLeft w:val="0"/>
                      <w:marRight w:val="0"/>
                      <w:marTop w:val="0"/>
                      <w:marBottom w:val="0"/>
                      <w:divBdr>
                        <w:top w:val="none" w:sz="0" w:space="0" w:color="auto"/>
                        <w:left w:val="none" w:sz="0" w:space="0" w:color="auto"/>
                        <w:bottom w:val="none" w:sz="0" w:space="0" w:color="auto"/>
                        <w:right w:val="none" w:sz="0" w:space="0" w:color="auto"/>
                      </w:divBdr>
                      <w:divsChild>
                        <w:div w:id="1777554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065988">
                  <w:marLeft w:val="0"/>
                  <w:marRight w:val="0"/>
                  <w:marTop w:val="240"/>
                  <w:marBottom w:val="0"/>
                  <w:divBdr>
                    <w:top w:val="none" w:sz="0" w:space="0" w:color="auto"/>
                    <w:left w:val="none" w:sz="0" w:space="0" w:color="auto"/>
                    <w:bottom w:val="none" w:sz="0" w:space="0" w:color="auto"/>
                    <w:right w:val="none" w:sz="0" w:space="0" w:color="auto"/>
                  </w:divBdr>
                  <w:divsChild>
                    <w:div w:id="1918635026">
                      <w:marLeft w:val="0"/>
                      <w:marRight w:val="0"/>
                      <w:marTop w:val="0"/>
                      <w:marBottom w:val="0"/>
                      <w:divBdr>
                        <w:top w:val="none" w:sz="0" w:space="0" w:color="auto"/>
                        <w:left w:val="none" w:sz="0" w:space="0" w:color="auto"/>
                        <w:bottom w:val="none" w:sz="0" w:space="0" w:color="auto"/>
                        <w:right w:val="none" w:sz="0" w:space="0" w:color="auto"/>
                      </w:divBdr>
                      <w:divsChild>
                        <w:div w:id="871961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408522">
                  <w:marLeft w:val="0"/>
                  <w:marRight w:val="0"/>
                  <w:marTop w:val="240"/>
                  <w:marBottom w:val="0"/>
                  <w:divBdr>
                    <w:top w:val="none" w:sz="0" w:space="0" w:color="auto"/>
                    <w:left w:val="none" w:sz="0" w:space="0" w:color="auto"/>
                    <w:bottom w:val="none" w:sz="0" w:space="0" w:color="auto"/>
                    <w:right w:val="none" w:sz="0" w:space="0" w:color="auto"/>
                  </w:divBdr>
                  <w:divsChild>
                    <w:div w:id="712390202">
                      <w:marLeft w:val="0"/>
                      <w:marRight w:val="0"/>
                      <w:marTop w:val="0"/>
                      <w:marBottom w:val="0"/>
                      <w:divBdr>
                        <w:top w:val="none" w:sz="0" w:space="0" w:color="auto"/>
                        <w:left w:val="none" w:sz="0" w:space="0" w:color="auto"/>
                        <w:bottom w:val="none" w:sz="0" w:space="0" w:color="auto"/>
                        <w:right w:val="none" w:sz="0" w:space="0" w:color="auto"/>
                      </w:divBdr>
                      <w:divsChild>
                        <w:div w:id="67070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230761">
                  <w:marLeft w:val="0"/>
                  <w:marRight w:val="0"/>
                  <w:marTop w:val="240"/>
                  <w:marBottom w:val="0"/>
                  <w:divBdr>
                    <w:top w:val="none" w:sz="0" w:space="0" w:color="auto"/>
                    <w:left w:val="none" w:sz="0" w:space="0" w:color="auto"/>
                    <w:bottom w:val="none" w:sz="0" w:space="0" w:color="auto"/>
                    <w:right w:val="none" w:sz="0" w:space="0" w:color="auto"/>
                  </w:divBdr>
                  <w:divsChild>
                    <w:div w:id="1108037365">
                      <w:marLeft w:val="0"/>
                      <w:marRight w:val="0"/>
                      <w:marTop w:val="0"/>
                      <w:marBottom w:val="0"/>
                      <w:divBdr>
                        <w:top w:val="none" w:sz="0" w:space="0" w:color="auto"/>
                        <w:left w:val="none" w:sz="0" w:space="0" w:color="auto"/>
                        <w:bottom w:val="none" w:sz="0" w:space="0" w:color="auto"/>
                        <w:right w:val="none" w:sz="0" w:space="0" w:color="auto"/>
                      </w:divBdr>
                      <w:divsChild>
                        <w:div w:id="394209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44839">
                  <w:marLeft w:val="0"/>
                  <w:marRight w:val="0"/>
                  <w:marTop w:val="240"/>
                  <w:marBottom w:val="0"/>
                  <w:divBdr>
                    <w:top w:val="none" w:sz="0" w:space="0" w:color="auto"/>
                    <w:left w:val="none" w:sz="0" w:space="0" w:color="auto"/>
                    <w:bottom w:val="none" w:sz="0" w:space="0" w:color="auto"/>
                    <w:right w:val="none" w:sz="0" w:space="0" w:color="auto"/>
                  </w:divBdr>
                  <w:divsChild>
                    <w:div w:id="287668606">
                      <w:marLeft w:val="0"/>
                      <w:marRight w:val="0"/>
                      <w:marTop w:val="0"/>
                      <w:marBottom w:val="0"/>
                      <w:divBdr>
                        <w:top w:val="none" w:sz="0" w:space="0" w:color="auto"/>
                        <w:left w:val="none" w:sz="0" w:space="0" w:color="auto"/>
                        <w:bottom w:val="none" w:sz="0" w:space="0" w:color="auto"/>
                        <w:right w:val="none" w:sz="0" w:space="0" w:color="auto"/>
                      </w:divBdr>
                      <w:divsChild>
                        <w:div w:id="2001736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782542">
                  <w:marLeft w:val="0"/>
                  <w:marRight w:val="0"/>
                  <w:marTop w:val="240"/>
                  <w:marBottom w:val="0"/>
                  <w:divBdr>
                    <w:top w:val="none" w:sz="0" w:space="0" w:color="auto"/>
                    <w:left w:val="none" w:sz="0" w:space="0" w:color="auto"/>
                    <w:bottom w:val="none" w:sz="0" w:space="0" w:color="auto"/>
                    <w:right w:val="none" w:sz="0" w:space="0" w:color="auto"/>
                  </w:divBdr>
                  <w:divsChild>
                    <w:div w:id="358089418">
                      <w:marLeft w:val="0"/>
                      <w:marRight w:val="0"/>
                      <w:marTop w:val="0"/>
                      <w:marBottom w:val="0"/>
                      <w:divBdr>
                        <w:top w:val="none" w:sz="0" w:space="0" w:color="auto"/>
                        <w:left w:val="none" w:sz="0" w:space="0" w:color="auto"/>
                        <w:bottom w:val="none" w:sz="0" w:space="0" w:color="auto"/>
                        <w:right w:val="none" w:sz="0" w:space="0" w:color="auto"/>
                      </w:divBdr>
                      <w:divsChild>
                        <w:div w:id="141304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346233">
                  <w:marLeft w:val="0"/>
                  <w:marRight w:val="0"/>
                  <w:marTop w:val="240"/>
                  <w:marBottom w:val="0"/>
                  <w:divBdr>
                    <w:top w:val="none" w:sz="0" w:space="0" w:color="auto"/>
                    <w:left w:val="none" w:sz="0" w:space="0" w:color="auto"/>
                    <w:bottom w:val="none" w:sz="0" w:space="0" w:color="auto"/>
                    <w:right w:val="none" w:sz="0" w:space="0" w:color="auto"/>
                  </w:divBdr>
                  <w:divsChild>
                    <w:div w:id="1414862949">
                      <w:marLeft w:val="0"/>
                      <w:marRight w:val="0"/>
                      <w:marTop w:val="0"/>
                      <w:marBottom w:val="0"/>
                      <w:divBdr>
                        <w:top w:val="none" w:sz="0" w:space="0" w:color="auto"/>
                        <w:left w:val="none" w:sz="0" w:space="0" w:color="auto"/>
                        <w:bottom w:val="none" w:sz="0" w:space="0" w:color="auto"/>
                        <w:right w:val="none" w:sz="0" w:space="0" w:color="auto"/>
                      </w:divBdr>
                      <w:divsChild>
                        <w:div w:id="786433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902641">
                  <w:marLeft w:val="0"/>
                  <w:marRight w:val="0"/>
                  <w:marTop w:val="240"/>
                  <w:marBottom w:val="0"/>
                  <w:divBdr>
                    <w:top w:val="none" w:sz="0" w:space="0" w:color="auto"/>
                    <w:left w:val="none" w:sz="0" w:space="0" w:color="auto"/>
                    <w:bottom w:val="none" w:sz="0" w:space="0" w:color="auto"/>
                    <w:right w:val="none" w:sz="0" w:space="0" w:color="auto"/>
                  </w:divBdr>
                  <w:divsChild>
                    <w:div w:id="1256941034">
                      <w:marLeft w:val="0"/>
                      <w:marRight w:val="0"/>
                      <w:marTop w:val="0"/>
                      <w:marBottom w:val="0"/>
                      <w:divBdr>
                        <w:top w:val="none" w:sz="0" w:space="0" w:color="auto"/>
                        <w:left w:val="none" w:sz="0" w:space="0" w:color="auto"/>
                        <w:bottom w:val="none" w:sz="0" w:space="0" w:color="auto"/>
                        <w:right w:val="none" w:sz="0" w:space="0" w:color="auto"/>
                      </w:divBdr>
                      <w:divsChild>
                        <w:div w:id="145753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802130">
                  <w:marLeft w:val="0"/>
                  <w:marRight w:val="0"/>
                  <w:marTop w:val="240"/>
                  <w:marBottom w:val="0"/>
                  <w:divBdr>
                    <w:top w:val="none" w:sz="0" w:space="0" w:color="auto"/>
                    <w:left w:val="none" w:sz="0" w:space="0" w:color="auto"/>
                    <w:bottom w:val="none" w:sz="0" w:space="0" w:color="auto"/>
                    <w:right w:val="none" w:sz="0" w:space="0" w:color="auto"/>
                  </w:divBdr>
                  <w:divsChild>
                    <w:div w:id="504058729">
                      <w:marLeft w:val="0"/>
                      <w:marRight w:val="0"/>
                      <w:marTop w:val="0"/>
                      <w:marBottom w:val="0"/>
                      <w:divBdr>
                        <w:top w:val="none" w:sz="0" w:space="0" w:color="auto"/>
                        <w:left w:val="none" w:sz="0" w:space="0" w:color="auto"/>
                        <w:bottom w:val="none" w:sz="0" w:space="0" w:color="auto"/>
                        <w:right w:val="none" w:sz="0" w:space="0" w:color="auto"/>
                      </w:divBdr>
                      <w:divsChild>
                        <w:div w:id="52201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955233">
                  <w:marLeft w:val="0"/>
                  <w:marRight w:val="0"/>
                  <w:marTop w:val="240"/>
                  <w:marBottom w:val="0"/>
                  <w:divBdr>
                    <w:top w:val="none" w:sz="0" w:space="0" w:color="auto"/>
                    <w:left w:val="none" w:sz="0" w:space="0" w:color="auto"/>
                    <w:bottom w:val="none" w:sz="0" w:space="0" w:color="auto"/>
                    <w:right w:val="none" w:sz="0" w:space="0" w:color="auto"/>
                  </w:divBdr>
                  <w:divsChild>
                    <w:div w:id="1801072893">
                      <w:marLeft w:val="0"/>
                      <w:marRight w:val="0"/>
                      <w:marTop w:val="0"/>
                      <w:marBottom w:val="0"/>
                      <w:divBdr>
                        <w:top w:val="none" w:sz="0" w:space="0" w:color="auto"/>
                        <w:left w:val="none" w:sz="0" w:space="0" w:color="auto"/>
                        <w:bottom w:val="none" w:sz="0" w:space="0" w:color="auto"/>
                        <w:right w:val="none" w:sz="0" w:space="0" w:color="auto"/>
                      </w:divBdr>
                      <w:divsChild>
                        <w:div w:id="1556308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443043">
                  <w:marLeft w:val="0"/>
                  <w:marRight w:val="0"/>
                  <w:marTop w:val="240"/>
                  <w:marBottom w:val="0"/>
                  <w:divBdr>
                    <w:top w:val="none" w:sz="0" w:space="0" w:color="auto"/>
                    <w:left w:val="none" w:sz="0" w:space="0" w:color="auto"/>
                    <w:bottom w:val="none" w:sz="0" w:space="0" w:color="auto"/>
                    <w:right w:val="none" w:sz="0" w:space="0" w:color="auto"/>
                  </w:divBdr>
                  <w:divsChild>
                    <w:div w:id="1314484990">
                      <w:marLeft w:val="0"/>
                      <w:marRight w:val="0"/>
                      <w:marTop w:val="0"/>
                      <w:marBottom w:val="0"/>
                      <w:divBdr>
                        <w:top w:val="none" w:sz="0" w:space="0" w:color="auto"/>
                        <w:left w:val="none" w:sz="0" w:space="0" w:color="auto"/>
                        <w:bottom w:val="none" w:sz="0" w:space="0" w:color="auto"/>
                        <w:right w:val="none" w:sz="0" w:space="0" w:color="auto"/>
                      </w:divBdr>
                      <w:divsChild>
                        <w:div w:id="830754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037321">
                  <w:marLeft w:val="0"/>
                  <w:marRight w:val="0"/>
                  <w:marTop w:val="240"/>
                  <w:marBottom w:val="0"/>
                  <w:divBdr>
                    <w:top w:val="none" w:sz="0" w:space="0" w:color="auto"/>
                    <w:left w:val="none" w:sz="0" w:space="0" w:color="auto"/>
                    <w:bottom w:val="none" w:sz="0" w:space="0" w:color="auto"/>
                    <w:right w:val="none" w:sz="0" w:space="0" w:color="auto"/>
                  </w:divBdr>
                  <w:divsChild>
                    <w:div w:id="1034117166">
                      <w:marLeft w:val="0"/>
                      <w:marRight w:val="0"/>
                      <w:marTop w:val="0"/>
                      <w:marBottom w:val="0"/>
                      <w:divBdr>
                        <w:top w:val="none" w:sz="0" w:space="0" w:color="auto"/>
                        <w:left w:val="none" w:sz="0" w:space="0" w:color="auto"/>
                        <w:bottom w:val="none" w:sz="0" w:space="0" w:color="auto"/>
                        <w:right w:val="none" w:sz="0" w:space="0" w:color="auto"/>
                      </w:divBdr>
                      <w:divsChild>
                        <w:div w:id="794637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957475">
                  <w:marLeft w:val="0"/>
                  <w:marRight w:val="0"/>
                  <w:marTop w:val="240"/>
                  <w:marBottom w:val="0"/>
                  <w:divBdr>
                    <w:top w:val="none" w:sz="0" w:space="0" w:color="auto"/>
                    <w:left w:val="none" w:sz="0" w:space="0" w:color="auto"/>
                    <w:bottom w:val="none" w:sz="0" w:space="0" w:color="auto"/>
                    <w:right w:val="none" w:sz="0" w:space="0" w:color="auto"/>
                  </w:divBdr>
                  <w:divsChild>
                    <w:div w:id="488643084">
                      <w:marLeft w:val="0"/>
                      <w:marRight w:val="0"/>
                      <w:marTop w:val="0"/>
                      <w:marBottom w:val="0"/>
                      <w:divBdr>
                        <w:top w:val="none" w:sz="0" w:space="0" w:color="auto"/>
                        <w:left w:val="none" w:sz="0" w:space="0" w:color="auto"/>
                        <w:bottom w:val="none" w:sz="0" w:space="0" w:color="auto"/>
                        <w:right w:val="none" w:sz="0" w:space="0" w:color="auto"/>
                      </w:divBdr>
                      <w:divsChild>
                        <w:div w:id="67315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448584">
                  <w:marLeft w:val="0"/>
                  <w:marRight w:val="0"/>
                  <w:marTop w:val="240"/>
                  <w:marBottom w:val="0"/>
                  <w:divBdr>
                    <w:top w:val="none" w:sz="0" w:space="0" w:color="auto"/>
                    <w:left w:val="none" w:sz="0" w:space="0" w:color="auto"/>
                    <w:bottom w:val="none" w:sz="0" w:space="0" w:color="auto"/>
                    <w:right w:val="none" w:sz="0" w:space="0" w:color="auto"/>
                  </w:divBdr>
                  <w:divsChild>
                    <w:div w:id="1807165721">
                      <w:marLeft w:val="0"/>
                      <w:marRight w:val="0"/>
                      <w:marTop w:val="0"/>
                      <w:marBottom w:val="0"/>
                      <w:divBdr>
                        <w:top w:val="none" w:sz="0" w:space="0" w:color="auto"/>
                        <w:left w:val="none" w:sz="0" w:space="0" w:color="auto"/>
                        <w:bottom w:val="none" w:sz="0" w:space="0" w:color="auto"/>
                        <w:right w:val="none" w:sz="0" w:space="0" w:color="auto"/>
                      </w:divBdr>
                      <w:divsChild>
                        <w:div w:id="635066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851536">
                  <w:marLeft w:val="0"/>
                  <w:marRight w:val="0"/>
                  <w:marTop w:val="240"/>
                  <w:marBottom w:val="0"/>
                  <w:divBdr>
                    <w:top w:val="none" w:sz="0" w:space="0" w:color="auto"/>
                    <w:left w:val="none" w:sz="0" w:space="0" w:color="auto"/>
                    <w:bottom w:val="none" w:sz="0" w:space="0" w:color="auto"/>
                    <w:right w:val="none" w:sz="0" w:space="0" w:color="auto"/>
                  </w:divBdr>
                  <w:divsChild>
                    <w:div w:id="1170369256">
                      <w:marLeft w:val="0"/>
                      <w:marRight w:val="0"/>
                      <w:marTop w:val="0"/>
                      <w:marBottom w:val="0"/>
                      <w:divBdr>
                        <w:top w:val="none" w:sz="0" w:space="0" w:color="auto"/>
                        <w:left w:val="none" w:sz="0" w:space="0" w:color="auto"/>
                        <w:bottom w:val="none" w:sz="0" w:space="0" w:color="auto"/>
                        <w:right w:val="none" w:sz="0" w:space="0" w:color="auto"/>
                      </w:divBdr>
                      <w:divsChild>
                        <w:div w:id="1196701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666807">
                  <w:marLeft w:val="0"/>
                  <w:marRight w:val="0"/>
                  <w:marTop w:val="240"/>
                  <w:marBottom w:val="0"/>
                  <w:divBdr>
                    <w:top w:val="none" w:sz="0" w:space="0" w:color="auto"/>
                    <w:left w:val="none" w:sz="0" w:space="0" w:color="auto"/>
                    <w:bottom w:val="none" w:sz="0" w:space="0" w:color="auto"/>
                    <w:right w:val="none" w:sz="0" w:space="0" w:color="auto"/>
                  </w:divBdr>
                  <w:divsChild>
                    <w:div w:id="1953242517">
                      <w:marLeft w:val="0"/>
                      <w:marRight w:val="0"/>
                      <w:marTop w:val="0"/>
                      <w:marBottom w:val="0"/>
                      <w:divBdr>
                        <w:top w:val="none" w:sz="0" w:space="0" w:color="auto"/>
                        <w:left w:val="none" w:sz="0" w:space="0" w:color="auto"/>
                        <w:bottom w:val="none" w:sz="0" w:space="0" w:color="auto"/>
                        <w:right w:val="none" w:sz="0" w:space="0" w:color="auto"/>
                      </w:divBdr>
                      <w:divsChild>
                        <w:div w:id="1571695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685882">
                  <w:marLeft w:val="0"/>
                  <w:marRight w:val="0"/>
                  <w:marTop w:val="240"/>
                  <w:marBottom w:val="0"/>
                  <w:divBdr>
                    <w:top w:val="none" w:sz="0" w:space="0" w:color="auto"/>
                    <w:left w:val="none" w:sz="0" w:space="0" w:color="auto"/>
                    <w:bottom w:val="none" w:sz="0" w:space="0" w:color="auto"/>
                    <w:right w:val="none" w:sz="0" w:space="0" w:color="auto"/>
                  </w:divBdr>
                  <w:divsChild>
                    <w:div w:id="204560699">
                      <w:marLeft w:val="0"/>
                      <w:marRight w:val="0"/>
                      <w:marTop w:val="0"/>
                      <w:marBottom w:val="0"/>
                      <w:divBdr>
                        <w:top w:val="none" w:sz="0" w:space="0" w:color="auto"/>
                        <w:left w:val="none" w:sz="0" w:space="0" w:color="auto"/>
                        <w:bottom w:val="none" w:sz="0" w:space="0" w:color="auto"/>
                        <w:right w:val="none" w:sz="0" w:space="0" w:color="auto"/>
                      </w:divBdr>
                      <w:divsChild>
                        <w:div w:id="2081511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99932">
                  <w:marLeft w:val="0"/>
                  <w:marRight w:val="0"/>
                  <w:marTop w:val="240"/>
                  <w:marBottom w:val="0"/>
                  <w:divBdr>
                    <w:top w:val="none" w:sz="0" w:space="0" w:color="auto"/>
                    <w:left w:val="none" w:sz="0" w:space="0" w:color="auto"/>
                    <w:bottom w:val="none" w:sz="0" w:space="0" w:color="auto"/>
                    <w:right w:val="none" w:sz="0" w:space="0" w:color="auto"/>
                  </w:divBdr>
                  <w:divsChild>
                    <w:div w:id="1331062124">
                      <w:marLeft w:val="0"/>
                      <w:marRight w:val="0"/>
                      <w:marTop w:val="0"/>
                      <w:marBottom w:val="0"/>
                      <w:divBdr>
                        <w:top w:val="none" w:sz="0" w:space="0" w:color="auto"/>
                        <w:left w:val="none" w:sz="0" w:space="0" w:color="auto"/>
                        <w:bottom w:val="none" w:sz="0" w:space="0" w:color="auto"/>
                        <w:right w:val="none" w:sz="0" w:space="0" w:color="auto"/>
                      </w:divBdr>
                      <w:divsChild>
                        <w:div w:id="1000936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252188">
                  <w:marLeft w:val="0"/>
                  <w:marRight w:val="0"/>
                  <w:marTop w:val="240"/>
                  <w:marBottom w:val="0"/>
                  <w:divBdr>
                    <w:top w:val="none" w:sz="0" w:space="0" w:color="auto"/>
                    <w:left w:val="none" w:sz="0" w:space="0" w:color="auto"/>
                    <w:bottom w:val="none" w:sz="0" w:space="0" w:color="auto"/>
                    <w:right w:val="none" w:sz="0" w:space="0" w:color="auto"/>
                  </w:divBdr>
                  <w:divsChild>
                    <w:div w:id="1230068771">
                      <w:marLeft w:val="0"/>
                      <w:marRight w:val="0"/>
                      <w:marTop w:val="0"/>
                      <w:marBottom w:val="0"/>
                      <w:divBdr>
                        <w:top w:val="none" w:sz="0" w:space="0" w:color="auto"/>
                        <w:left w:val="none" w:sz="0" w:space="0" w:color="auto"/>
                        <w:bottom w:val="none" w:sz="0" w:space="0" w:color="auto"/>
                        <w:right w:val="none" w:sz="0" w:space="0" w:color="auto"/>
                      </w:divBdr>
                      <w:divsChild>
                        <w:div w:id="106268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997838">
                  <w:marLeft w:val="0"/>
                  <w:marRight w:val="0"/>
                  <w:marTop w:val="240"/>
                  <w:marBottom w:val="0"/>
                  <w:divBdr>
                    <w:top w:val="none" w:sz="0" w:space="0" w:color="auto"/>
                    <w:left w:val="none" w:sz="0" w:space="0" w:color="auto"/>
                    <w:bottom w:val="none" w:sz="0" w:space="0" w:color="auto"/>
                    <w:right w:val="none" w:sz="0" w:space="0" w:color="auto"/>
                  </w:divBdr>
                  <w:divsChild>
                    <w:div w:id="800002277">
                      <w:marLeft w:val="0"/>
                      <w:marRight w:val="0"/>
                      <w:marTop w:val="0"/>
                      <w:marBottom w:val="0"/>
                      <w:divBdr>
                        <w:top w:val="none" w:sz="0" w:space="0" w:color="auto"/>
                        <w:left w:val="none" w:sz="0" w:space="0" w:color="auto"/>
                        <w:bottom w:val="none" w:sz="0" w:space="0" w:color="auto"/>
                        <w:right w:val="none" w:sz="0" w:space="0" w:color="auto"/>
                      </w:divBdr>
                      <w:divsChild>
                        <w:div w:id="1543397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383548">
                  <w:marLeft w:val="0"/>
                  <w:marRight w:val="0"/>
                  <w:marTop w:val="240"/>
                  <w:marBottom w:val="0"/>
                  <w:divBdr>
                    <w:top w:val="none" w:sz="0" w:space="0" w:color="auto"/>
                    <w:left w:val="none" w:sz="0" w:space="0" w:color="auto"/>
                    <w:bottom w:val="none" w:sz="0" w:space="0" w:color="auto"/>
                    <w:right w:val="none" w:sz="0" w:space="0" w:color="auto"/>
                  </w:divBdr>
                  <w:divsChild>
                    <w:div w:id="997805539">
                      <w:marLeft w:val="0"/>
                      <w:marRight w:val="0"/>
                      <w:marTop w:val="0"/>
                      <w:marBottom w:val="0"/>
                      <w:divBdr>
                        <w:top w:val="none" w:sz="0" w:space="0" w:color="auto"/>
                        <w:left w:val="none" w:sz="0" w:space="0" w:color="auto"/>
                        <w:bottom w:val="none" w:sz="0" w:space="0" w:color="auto"/>
                        <w:right w:val="none" w:sz="0" w:space="0" w:color="auto"/>
                      </w:divBdr>
                      <w:divsChild>
                        <w:div w:id="548566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592295">
                  <w:marLeft w:val="0"/>
                  <w:marRight w:val="0"/>
                  <w:marTop w:val="240"/>
                  <w:marBottom w:val="0"/>
                  <w:divBdr>
                    <w:top w:val="none" w:sz="0" w:space="0" w:color="auto"/>
                    <w:left w:val="none" w:sz="0" w:space="0" w:color="auto"/>
                    <w:bottom w:val="none" w:sz="0" w:space="0" w:color="auto"/>
                    <w:right w:val="none" w:sz="0" w:space="0" w:color="auto"/>
                  </w:divBdr>
                  <w:divsChild>
                    <w:div w:id="2081556073">
                      <w:marLeft w:val="0"/>
                      <w:marRight w:val="0"/>
                      <w:marTop w:val="0"/>
                      <w:marBottom w:val="0"/>
                      <w:divBdr>
                        <w:top w:val="none" w:sz="0" w:space="0" w:color="auto"/>
                        <w:left w:val="none" w:sz="0" w:space="0" w:color="auto"/>
                        <w:bottom w:val="none" w:sz="0" w:space="0" w:color="auto"/>
                        <w:right w:val="none" w:sz="0" w:space="0" w:color="auto"/>
                      </w:divBdr>
                      <w:divsChild>
                        <w:div w:id="1114596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994351">
                  <w:marLeft w:val="0"/>
                  <w:marRight w:val="0"/>
                  <w:marTop w:val="240"/>
                  <w:marBottom w:val="0"/>
                  <w:divBdr>
                    <w:top w:val="none" w:sz="0" w:space="0" w:color="auto"/>
                    <w:left w:val="none" w:sz="0" w:space="0" w:color="auto"/>
                    <w:bottom w:val="none" w:sz="0" w:space="0" w:color="auto"/>
                    <w:right w:val="none" w:sz="0" w:space="0" w:color="auto"/>
                  </w:divBdr>
                  <w:divsChild>
                    <w:div w:id="524640623">
                      <w:marLeft w:val="0"/>
                      <w:marRight w:val="0"/>
                      <w:marTop w:val="0"/>
                      <w:marBottom w:val="0"/>
                      <w:divBdr>
                        <w:top w:val="none" w:sz="0" w:space="0" w:color="auto"/>
                        <w:left w:val="none" w:sz="0" w:space="0" w:color="auto"/>
                        <w:bottom w:val="none" w:sz="0" w:space="0" w:color="auto"/>
                        <w:right w:val="none" w:sz="0" w:space="0" w:color="auto"/>
                      </w:divBdr>
                      <w:divsChild>
                        <w:div w:id="525680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620141">
                  <w:marLeft w:val="0"/>
                  <w:marRight w:val="0"/>
                  <w:marTop w:val="240"/>
                  <w:marBottom w:val="0"/>
                  <w:divBdr>
                    <w:top w:val="none" w:sz="0" w:space="0" w:color="auto"/>
                    <w:left w:val="none" w:sz="0" w:space="0" w:color="auto"/>
                    <w:bottom w:val="none" w:sz="0" w:space="0" w:color="auto"/>
                    <w:right w:val="none" w:sz="0" w:space="0" w:color="auto"/>
                  </w:divBdr>
                  <w:divsChild>
                    <w:div w:id="780104841">
                      <w:marLeft w:val="0"/>
                      <w:marRight w:val="0"/>
                      <w:marTop w:val="0"/>
                      <w:marBottom w:val="0"/>
                      <w:divBdr>
                        <w:top w:val="none" w:sz="0" w:space="0" w:color="auto"/>
                        <w:left w:val="none" w:sz="0" w:space="0" w:color="auto"/>
                        <w:bottom w:val="none" w:sz="0" w:space="0" w:color="auto"/>
                        <w:right w:val="none" w:sz="0" w:space="0" w:color="auto"/>
                      </w:divBdr>
                      <w:divsChild>
                        <w:div w:id="124398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977658">
                  <w:marLeft w:val="0"/>
                  <w:marRight w:val="0"/>
                  <w:marTop w:val="240"/>
                  <w:marBottom w:val="0"/>
                  <w:divBdr>
                    <w:top w:val="none" w:sz="0" w:space="0" w:color="auto"/>
                    <w:left w:val="none" w:sz="0" w:space="0" w:color="auto"/>
                    <w:bottom w:val="none" w:sz="0" w:space="0" w:color="auto"/>
                    <w:right w:val="none" w:sz="0" w:space="0" w:color="auto"/>
                  </w:divBdr>
                  <w:divsChild>
                    <w:div w:id="567158619">
                      <w:marLeft w:val="0"/>
                      <w:marRight w:val="0"/>
                      <w:marTop w:val="0"/>
                      <w:marBottom w:val="0"/>
                      <w:divBdr>
                        <w:top w:val="none" w:sz="0" w:space="0" w:color="auto"/>
                        <w:left w:val="none" w:sz="0" w:space="0" w:color="auto"/>
                        <w:bottom w:val="none" w:sz="0" w:space="0" w:color="auto"/>
                        <w:right w:val="none" w:sz="0" w:space="0" w:color="auto"/>
                      </w:divBdr>
                      <w:divsChild>
                        <w:div w:id="2017492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709708">
                  <w:marLeft w:val="0"/>
                  <w:marRight w:val="0"/>
                  <w:marTop w:val="240"/>
                  <w:marBottom w:val="0"/>
                  <w:divBdr>
                    <w:top w:val="none" w:sz="0" w:space="0" w:color="auto"/>
                    <w:left w:val="none" w:sz="0" w:space="0" w:color="auto"/>
                    <w:bottom w:val="none" w:sz="0" w:space="0" w:color="auto"/>
                    <w:right w:val="none" w:sz="0" w:space="0" w:color="auto"/>
                  </w:divBdr>
                  <w:divsChild>
                    <w:div w:id="1520317581">
                      <w:marLeft w:val="0"/>
                      <w:marRight w:val="0"/>
                      <w:marTop w:val="0"/>
                      <w:marBottom w:val="0"/>
                      <w:divBdr>
                        <w:top w:val="none" w:sz="0" w:space="0" w:color="auto"/>
                        <w:left w:val="none" w:sz="0" w:space="0" w:color="auto"/>
                        <w:bottom w:val="none" w:sz="0" w:space="0" w:color="auto"/>
                        <w:right w:val="none" w:sz="0" w:space="0" w:color="auto"/>
                      </w:divBdr>
                      <w:divsChild>
                        <w:div w:id="1465081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790606">
                  <w:marLeft w:val="0"/>
                  <w:marRight w:val="0"/>
                  <w:marTop w:val="240"/>
                  <w:marBottom w:val="0"/>
                  <w:divBdr>
                    <w:top w:val="none" w:sz="0" w:space="0" w:color="auto"/>
                    <w:left w:val="none" w:sz="0" w:space="0" w:color="auto"/>
                    <w:bottom w:val="none" w:sz="0" w:space="0" w:color="auto"/>
                    <w:right w:val="none" w:sz="0" w:space="0" w:color="auto"/>
                  </w:divBdr>
                  <w:divsChild>
                    <w:div w:id="1066997543">
                      <w:marLeft w:val="0"/>
                      <w:marRight w:val="0"/>
                      <w:marTop w:val="0"/>
                      <w:marBottom w:val="0"/>
                      <w:divBdr>
                        <w:top w:val="none" w:sz="0" w:space="0" w:color="auto"/>
                        <w:left w:val="none" w:sz="0" w:space="0" w:color="auto"/>
                        <w:bottom w:val="none" w:sz="0" w:space="0" w:color="auto"/>
                        <w:right w:val="none" w:sz="0" w:space="0" w:color="auto"/>
                      </w:divBdr>
                      <w:divsChild>
                        <w:div w:id="1939484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059650">
                  <w:marLeft w:val="0"/>
                  <w:marRight w:val="0"/>
                  <w:marTop w:val="240"/>
                  <w:marBottom w:val="0"/>
                  <w:divBdr>
                    <w:top w:val="none" w:sz="0" w:space="0" w:color="auto"/>
                    <w:left w:val="none" w:sz="0" w:space="0" w:color="auto"/>
                    <w:bottom w:val="none" w:sz="0" w:space="0" w:color="auto"/>
                    <w:right w:val="none" w:sz="0" w:space="0" w:color="auto"/>
                  </w:divBdr>
                  <w:divsChild>
                    <w:div w:id="766120807">
                      <w:marLeft w:val="0"/>
                      <w:marRight w:val="0"/>
                      <w:marTop w:val="0"/>
                      <w:marBottom w:val="0"/>
                      <w:divBdr>
                        <w:top w:val="none" w:sz="0" w:space="0" w:color="auto"/>
                        <w:left w:val="none" w:sz="0" w:space="0" w:color="auto"/>
                        <w:bottom w:val="none" w:sz="0" w:space="0" w:color="auto"/>
                        <w:right w:val="none" w:sz="0" w:space="0" w:color="auto"/>
                      </w:divBdr>
                      <w:divsChild>
                        <w:div w:id="196831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0886">
                  <w:marLeft w:val="0"/>
                  <w:marRight w:val="0"/>
                  <w:marTop w:val="240"/>
                  <w:marBottom w:val="0"/>
                  <w:divBdr>
                    <w:top w:val="none" w:sz="0" w:space="0" w:color="auto"/>
                    <w:left w:val="none" w:sz="0" w:space="0" w:color="auto"/>
                    <w:bottom w:val="none" w:sz="0" w:space="0" w:color="auto"/>
                    <w:right w:val="none" w:sz="0" w:space="0" w:color="auto"/>
                  </w:divBdr>
                  <w:divsChild>
                    <w:div w:id="1516849614">
                      <w:marLeft w:val="0"/>
                      <w:marRight w:val="0"/>
                      <w:marTop w:val="0"/>
                      <w:marBottom w:val="0"/>
                      <w:divBdr>
                        <w:top w:val="none" w:sz="0" w:space="0" w:color="auto"/>
                        <w:left w:val="none" w:sz="0" w:space="0" w:color="auto"/>
                        <w:bottom w:val="none" w:sz="0" w:space="0" w:color="auto"/>
                        <w:right w:val="none" w:sz="0" w:space="0" w:color="auto"/>
                      </w:divBdr>
                      <w:divsChild>
                        <w:div w:id="27069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579600">
                  <w:marLeft w:val="0"/>
                  <w:marRight w:val="0"/>
                  <w:marTop w:val="240"/>
                  <w:marBottom w:val="0"/>
                  <w:divBdr>
                    <w:top w:val="none" w:sz="0" w:space="0" w:color="auto"/>
                    <w:left w:val="none" w:sz="0" w:space="0" w:color="auto"/>
                    <w:bottom w:val="none" w:sz="0" w:space="0" w:color="auto"/>
                    <w:right w:val="none" w:sz="0" w:space="0" w:color="auto"/>
                  </w:divBdr>
                  <w:divsChild>
                    <w:div w:id="1487360518">
                      <w:marLeft w:val="0"/>
                      <w:marRight w:val="0"/>
                      <w:marTop w:val="0"/>
                      <w:marBottom w:val="0"/>
                      <w:divBdr>
                        <w:top w:val="none" w:sz="0" w:space="0" w:color="auto"/>
                        <w:left w:val="none" w:sz="0" w:space="0" w:color="auto"/>
                        <w:bottom w:val="none" w:sz="0" w:space="0" w:color="auto"/>
                        <w:right w:val="none" w:sz="0" w:space="0" w:color="auto"/>
                      </w:divBdr>
                      <w:divsChild>
                        <w:div w:id="43563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179517">
                  <w:marLeft w:val="0"/>
                  <w:marRight w:val="0"/>
                  <w:marTop w:val="240"/>
                  <w:marBottom w:val="0"/>
                  <w:divBdr>
                    <w:top w:val="none" w:sz="0" w:space="0" w:color="auto"/>
                    <w:left w:val="none" w:sz="0" w:space="0" w:color="auto"/>
                    <w:bottom w:val="none" w:sz="0" w:space="0" w:color="auto"/>
                    <w:right w:val="none" w:sz="0" w:space="0" w:color="auto"/>
                  </w:divBdr>
                  <w:divsChild>
                    <w:div w:id="209343699">
                      <w:marLeft w:val="0"/>
                      <w:marRight w:val="0"/>
                      <w:marTop w:val="0"/>
                      <w:marBottom w:val="0"/>
                      <w:divBdr>
                        <w:top w:val="none" w:sz="0" w:space="0" w:color="auto"/>
                        <w:left w:val="none" w:sz="0" w:space="0" w:color="auto"/>
                        <w:bottom w:val="none" w:sz="0" w:space="0" w:color="auto"/>
                        <w:right w:val="none" w:sz="0" w:space="0" w:color="auto"/>
                      </w:divBdr>
                      <w:divsChild>
                        <w:div w:id="1659338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345444">
                  <w:marLeft w:val="0"/>
                  <w:marRight w:val="0"/>
                  <w:marTop w:val="240"/>
                  <w:marBottom w:val="0"/>
                  <w:divBdr>
                    <w:top w:val="none" w:sz="0" w:space="0" w:color="auto"/>
                    <w:left w:val="none" w:sz="0" w:space="0" w:color="auto"/>
                    <w:bottom w:val="none" w:sz="0" w:space="0" w:color="auto"/>
                    <w:right w:val="none" w:sz="0" w:space="0" w:color="auto"/>
                  </w:divBdr>
                  <w:divsChild>
                    <w:div w:id="572742379">
                      <w:marLeft w:val="0"/>
                      <w:marRight w:val="0"/>
                      <w:marTop w:val="0"/>
                      <w:marBottom w:val="0"/>
                      <w:divBdr>
                        <w:top w:val="none" w:sz="0" w:space="0" w:color="auto"/>
                        <w:left w:val="none" w:sz="0" w:space="0" w:color="auto"/>
                        <w:bottom w:val="none" w:sz="0" w:space="0" w:color="auto"/>
                        <w:right w:val="none" w:sz="0" w:space="0" w:color="auto"/>
                      </w:divBdr>
                      <w:divsChild>
                        <w:div w:id="1777554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34027">
                  <w:marLeft w:val="0"/>
                  <w:marRight w:val="0"/>
                  <w:marTop w:val="240"/>
                  <w:marBottom w:val="0"/>
                  <w:divBdr>
                    <w:top w:val="none" w:sz="0" w:space="0" w:color="auto"/>
                    <w:left w:val="none" w:sz="0" w:space="0" w:color="auto"/>
                    <w:bottom w:val="none" w:sz="0" w:space="0" w:color="auto"/>
                    <w:right w:val="none" w:sz="0" w:space="0" w:color="auto"/>
                  </w:divBdr>
                  <w:divsChild>
                    <w:div w:id="1480881851">
                      <w:marLeft w:val="0"/>
                      <w:marRight w:val="0"/>
                      <w:marTop w:val="0"/>
                      <w:marBottom w:val="0"/>
                      <w:divBdr>
                        <w:top w:val="none" w:sz="0" w:space="0" w:color="auto"/>
                        <w:left w:val="none" w:sz="0" w:space="0" w:color="auto"/>
                        <w:bottom w:val="none" w:sz="0" w:space="0" w:color="auto"/>
                        <w:right w:val="none" w:sz="0" w:space="0" w:color="auto"/>
                      </w:divBdr>
                      <w:divsChild>
                        <w:div w:id="210852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936923">
                  <w:marLeft w:val="0"/>
                  <w:marRight w:val="0"/>
                  <w:marTop w:val="240"/>
                  <w:marBottom w:val="0"/>
                  <w:divBdr>
                    <w:top w:val="none" w:sz="0" w:space="0" w:color="auto"/>
                    <w:left w:val="none" w:sz="0" w:space="0" w:color="auto"/>
                    <w:bottom w:val="none" w:sz="0" w:space="0" w:color="auto"/>
                    <w:right w:val="none" w:sz="0" w:space="0" w:color="auto"/>
                  </w:divBdr>
                  <w:divsChild>
                    <w:div w:id="647786659">
                      <w:marLeft w:val="0"/>
                      <w:marRight w:val="0"/>
                      <w:marTop w:val="0"/>
                      <w:marBottom w:val="0"/>
                      <w:divBdr>
                        <w:top w:val="none" w:sz="0" w:space="0" w:color="auto"/>
                        <w:left w:val="none" w:sz="0" w:space="0" w:color="auto"/>
                        <w:bottom w:val="none" w:sz="0" w:space="0" w:color="auto"/>
                        <w:right w:val="none" w:sz="0" w:space="0" w:color="auto"/>
                      </w:divBdr>
                      <w:divsChild>
                        <w:div w:id="95991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990303">
                  <w:marLeft w:val="0"/>
                  <w:marRight w:val="0"/>
                  <w:marTop w:val="240"/>
                  <w:marBottom w:val="0"/>
                  <w:divBdr>
                    <w:top w:val="none" w:sz="0" w:space="0" w:color="auto"/>
                    <w:left w:val="none" w:sz="0" w:space="0" w:color="auto"/>
                    <w:bottom w:val="none" w:sz="0" w:space="0" w:color="auto"/>
                    <w:right w:val="none" w:sz="0" w:space="0" w:color="auto"/>
                  </w:divBdr>
                  <w:divsChild>
                    <w:div w:id="1366442418">
                      <w:marLeft w:val="0"/>
                      <w:marRight w:val="0"/>
                      <w:marTop w:val="0"/>
                      <w:marBottom w:val="0"/>
                      <w:divBdr>
                        <w:top w:val="none" w:sz="0" w:space="0" w:color="auto"/>
                        <w:left w:val="none" w:sz="0" w:space="0" w:color="auto"/>
                        <w:bottom w:val="none" w:sz="0" w:space="0" w:color="auto"/>
                        <w:right w:val="none" w:sz="0" w:space="0" w:color="auto"/>
                      </w:divBdr>
                      <w:divsChild>
                        <w:div w:id="1956599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875338">
                  <w:marLeft w:val="0"/>
                  <w:marRight w:val="0"/>
                  <w:marTop w:val="240"/>
                  <w:marBottom w:val="0"/>
                  <w:divBdr>
                    <w:top w:val="none" w:sz="0" w:space="0" w:color="auto"/>
                    <w:left w:val="none" w:sz="0" w:space="0" w:color="auto"/>
                    <w:bottom w:val="none" w:sz="0" w:space="0" w:color="auto"/>
                    <w:right w:val="none" w:sz="0" w:space="0" w:color="auto"/>
                  </w:divBdr>
                  <w:divsChild>
                    <w:div w:id="96685228">
                      <w:marLeft w:val="0"/>
                      <w:marRight w:val="0"/>
                      <w:marTop w:val="0"/>
                      <w:marBottom w:val="0"/>
                      <w:divBdr>
                        <w:top w:val="none" w:sz="0" w:space="0" w:color="auto"/>
                        <w:left w:val="none" w:sz="0" w:space="0" w:color="auto"/>
                        <w:bottom w:val="none" w:sz="0" w:space="0" w:color="auto"/>
                        <w:right w:val="none" w:sz="0" w:space="0" w:color="auto"/>
                      </w:divBdr>
                      <w:divsChild>
                        <w:div w:id="431584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253456">
                  <w:marLeft w:val="0"/>
                  <w:marRight w:val="0"/>
                  <w:marTop w:val="240"/>
                  <w:marBottom w:val="0"/>
                  <w:divBdr>
                    <w:top w:val="none" w:sz="0" w:space="0" w:color="auto"/>
                    <w:left w:val="none" w:sz="0" w:space="0" w:color="auto"/>
                    <w:bottom w:val="none" w:sz="0" w:space="0" w:color="auto"/>
                    <w:right w:val="none" w:sz="0" w:space="0" w:color="auto"/>
                  </w:divBdr>
                  <w:divsChild>
                    <w:div w:id="908224571">
                      <w:marLeft w:val="0"/>
                      <w:marRight w:val="0"/>
                      <w:marTop w:val="0"/>
                      <w:marBottom w:val="0"/>
                      <w:divBdr>
                        <w:top w:val="none" w:sz="0" w:space="0" w:color="auto"/>
                        <w:left w:val="none" w:sz="0" w:space="0" w:color="auto"/>
                        <w:bottom w:val="none" w:sz="0" w:space="0" w:color="auto"/>
                        <w:right w:val="none" w:sz="0" w:space="0" w:color="auto"/>
                      </w:divBdr>
                      <w:divsChild>
                        <w:div w:id="286546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219484">
                  <w:marLeft w:val="0"/>
                  <w:marRight w:val="0"/>
                  <w:marTop w:val="240"/>
                  <w:marBottom w:val="0"/>
                  <w:divBdr>
                    <w:top w:val="none" w:sz="0" w:space="0" w:color="auto"/>
                    <w:left w:val="none" w:sz="0" w:space="0" w:color="auto"/>
                    <w:bottom w:val="none" w:sz="0" w:space="0" w:color="auto"/>
                    <w:right w:val="none" w:sz="0" w:space="0" w:color="auto"/>
                  </w:divBdr>
                  <w:divsChild>
                    <w:div w:id="1739941799">
                      <w:marLeft w:val="0"/>
                      <w:marRight w:val="0"/>
                      <w:marTop w:val="0"/>
                      <w:marBottom w:val="0"/>
                      <w:divBdr>
                        <w:top w:val="none" w:sz="0" w:space="0" w:color="auto"/>
                        <w:left w:val="none" w:sz="0" w:space="0" w:color="auto"/>
                        <w:bottom w:val="none" w:sz="0" w:space="0" w:color="auto"/>
                        <w:right w:val="none" w:sz="0" w:space="0" w:color="auto"/>
                      </w:divBdr>
                      <w:divsChild>
                        <w:div w:id="738285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973979">
                  <w:marLeft w:val="0"/>
                  <w:marRight w:val="0"/>
                  <w:marTop w:val="240"/>
                  <w:marBottom w:val="0"/>
                  <w:divBdr>
                    <w:top w:val="none" w:sz="0" w:space="0" w:color="auto"/>
                    <w:left w:val="none" w:sz="0" w:space="0" w:color="auto"/>
                    <w:bottom w:val="none" w:sz="0" w:space="0" w:color="auto"/>
                    <w:right w:val="none" w:sz="0" w:space="0" w:color="auto"/>
                  </w:divBdr>
                  <w:divsChild>
                    <w:div w:id="765081265">
                      <w:marLeft w:val="0"/>
                      <w:marRight w:val="0"/>
                      <w:marTop w:val="0"/>
                      <w:marBottom w:val="0"/>
                      <w:divBdr>
                        <w:top w:val="none" w:sz="0" w:space="0" w:color="auto"/>
                        <w:left w:val="none" w:sz="0" w:space="0" w:color="auto"/>
                        <w:bottom w:val="none" w:sz="0" w:space="0" w:color="auto"/>
                        <w:right w:val="none" w:sz="0" w:space="0" w:color="auto"/>
                      </w:divBdr>
                      <w:divsChild>
                        <w:div w:id="442774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362015">
                  <w:marLeft w:val="0"/>
                  <w:marRight w:val="0"/>
                  <w:marTop w:val="240"/>
                  <w:marBottom w:val="0"/>
                  <w:divBdr>
                    <w:top w:val="none" w:sz="0" w:space="0" w:color="auto"/>
                    <w:left w:val="none" w:sz="0" w:space="0" w:color="auto"/>
                    <w:bottom w:val="none" w:sz="0" w:space="0" w:color="auto"/>
                    <w:right w:val="none" w:sz="0" w:space="0" w:color="auto"/>
                  </w:divBdr>
                  <w:divsChild>
                    <w:div w:id="131750845">
                      <w:marLeft w:val="0"/>
                      <w:marRight w:val="0"/>
                      <w:marTop w:val="0"/>
                      <w:marBottom w:val="0"/>
                      <w:divBdr>
                        <w:top w:val="none" w:sz="0" w:space="0" w:color="auto"/>
                        <w:left w:val="none" w:sz="0" w:space="0" w:color="auto"/>
                        <w:bottom w:val="none" w:sz="0" w:space="0" w:color="auto"/>
                        <w:right w:val="none" w:sz="0" w:space="0" w:color="auto"/>
                      </w:divBdr>
                      <w:divsChild>
                        <w:div w:id="981926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075835">
                  <w:marLeft w:val="0"/>
                  <w:marRight w:val="0"/>
                  <w:marTop w:val="240"/>
                  <w:marBottom w:val="0"/>
                  <w:divBdr>
                    <w:top w:val="none" w:sz="0" w:space="0" w:color="auto"/>
                    <w:left w:val="none" w:sz="0" w:space="0" w:color="auto"/>
                    <w:bottom w:val="none" w:sz="0" w:space="0" w:color="auto"/>
                    <w:right w:val="none" w:sz="0" w:space="0" w:color="auto"/>
                  </w:divBdr>
                  <w:divsChild>
                    <w:div w:id="1743093379">
                      <w:marLeft w:val="0"/>
                      <w:marRight w:val="0"/>
                      <w:marTop w:val="0"/>
                      <w:marBottom w:val="0"/>
                      <w:divBdr>
                        <w:top w:val="none" w:sz="0" w:space="0" w:color="auto"/>
                        <w:left w:val="none" w:sz="0" w:space="0" w:color="auto"/>
                        <w:bottom w:val="none" w:sz="0" w:space="0" w:color="auto"/>
                        <w:right w:val="none" w:sz="0" w:space="0" w:color="auto"/>
                      </w:divBdr>
                      <w:divsChild>
                        <w:div w:id="1934052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206149">
                  <w:marLeft w:val="0"/>
                  <w:marRight w:val="0"/>
                  <w:marTop w:val="240"/>
                  <w:marBottom w:val="0"/>
                  <w:divBdr>
                    <w:top w:val="none" w:sz="0" w:space="0" w:color="auto"/>
                    <w:left w:val="none" w:sz="0" w:space="0" w:color="auto"/>
                    <w:bottom w:val="none" w:sz="0" w:space="0" w:color="auto"/>
                    <w:right w:val="none" w:sz="0" w:space="0" w:color="auto"/>
                  </w:divBdr>
                  <w:divsChild>
                    <w:div w:id="62914809">
                      <w:marLeft w:val="0"/>
                      <w:marRight w:val="0"/>
                      <w:marTop w:val="0"/>
                      <w:marBottom w:val="0"/>
                      <w:divBdr>
                        <w:top w:val="none" w:sz="0" w:space="0" w:color="auto"/>
                        <w:left w:val="none" w:sz="0" w:space="0" w:color="auto"/>
                        <w:bottom w:val="none" w:sz="0" w:space="0" w:color="auto"/>
                        <w:right w:val="none" w:sz="0" w:space="0" w:color="auto"/>
                      </w:divBdr>
                      <w:divsChild>
                        <w:div w:id="23667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100662">
                  <w:marLeft w:val="0"/>
                  <w:marRight w:val="0"/>
                  <w:marTop w:val="240"/>
                  <w:marBottom w:val="0"/>
                  <w:divBdr>
                    <w:top w:val="none" w:sz="0" w:space="0" w:color="auto"/>
                    <w:left w:val="none" w:sz="0" w:space="0" w:color="auto"/>
                    <w:bottom w:val="none" w:sz="0" w:space="0" w:color="auto"/>
                    <w:right w:val="none" w:sz="0" w:space="0" w:color="auto"/>
                  </w:divBdr>
                  <w:divsChild>
                    <w:div w:id="1604916096">
                      <w:marLeft w:val="0"/>
                      <w:marRight w:val="0"/>
                      <w:marTop w:val="0"/>
                      <w:marBottom w:val="0"/>
                      <w:divBdr>
                        <w:top w:val="none" w:sz="0" w:space="0" w:color="auto"/>
                        <w:left w:val="none" w:sz="0" w:space="0" w:color="auto"/>
                        <w:bottom w:val="none" w:sz="0" w:space="0" w:color="auto"/>
                        <w:right w:val="none" w:sz="0" w:space="0" w:color="auto"/>
                      </w:divBdr>
                      <w:divsChild>
                        <w:div w:id="1918320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159799">
                  <w:marLeft w:val="0"/>
                  <w:marRight w:val="0"/>
                  <w:marTop w:val="240"/>
                  <w:marBottom w:val="0"/>
                  <w:divBdr>
                    <w:top w:val="none" w:sz="0" w:space="0" w:color="auto"/>
                    <w:left w:val="none" w:sz="0" w:space="0" w:color="auto"/>
                    <w:bottom w:val="none" w:sz="0" w:space="0" w:color="auto"/>
                    <w:right w:val="none" w:sz="0" w:space="0" w:color="auto"/>
                  </w:divBdr>
                  <w:divsChild>
                    <w:div w:id="755984005">
                      <w:marLeft w:val="0"/>
                      <w:marRight w:val="0"/>
                      <w:marTop w:val="0"/>
                      <w:marBottom w:val="0"/>
                      <w:divBdr>
                        <w:top w:val="none" w:sz="0" w:space="0" w:color="auto"/>
                        <w:left w:val="none" w:sz="0" w:space="0" w:color="auto"/>
                        <w:bottom w:val="none" w:sz="0" w:space="0" w:color="auto"/>
                        <w:right w:val="none" w:sz="0" w:space="0" w:color="auto"/>
                      </w:divBdr>
                      <w:divsChild>
                        <w:div w:id="320743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270533">
                  <w:marLeft w:val="0"/>
                  <w:marRight w:val="0"/>
                  <w:marTop w:val="240"/>
                  <w:marBottom w:val="0"/>
                  <w:divBdr>
                    <w:top w:val="none" w:sz="0" w:space="0" w:color="auto"/>
                    <w:left w:val="none" w:sz="0" w:space="0" w:color="auto"/>
                    <w:bottom w:val="none" w:sz="0" w:space="0" w:color="auto"/>
                    <w:right w:val="none" w:sz="0" w:space="0" w:color="auto"/>
                  </w:divBdr>
                  <w:divsChild>
                    <w:div w:id="1957053261">
                      <w:marLeft w:val="0"/>
                      <w:marRight w:val="0"/>
                      <w:marTop w:val="0"/>
                      <w:marBottom w:val="0"/>
                      <w:divBdr>
                        <w:top w:val="none" w:sz="0" w:space="0" w:color="auto"/>
                        <w:left w:val="none" w:sz="0" w:space="0" w:color="auto"/>
                        <w:bottom w:val="none" w:sz="0" w:space="0" w:color="auto"/>
                        <w:right w:val="none" w:sz="0" w:space="0" w:color="auto"/>
                      </w:divBdr>
                      <w:divsChild>
                        <w:div w:id="1879077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7818">
                  <w:marLeft w:val="0"/>
                  <w:marRight w:val="0"/>
                  <w:marTop w:val="240"/>
                  <w:marBottom w:val="0"/>
                  <w:divBdr>
                    <w:top w:val="none" w:sz="0" w:space="0" w:color="auto"/>
                    <w:left w:val="none" w:sz="0" w:space="0" w:color="auto"/>
                    <w:bottom w:val="none" w:sz="0" w:space="0" w:color="auto"/>
                    <w:right w:val="none" w:sz="0" w:space="0" w:color="auto"/>
                  </w:divBdr>
                  <w:divsChild>
                    <w:div w:id="265966961">
                      <w:marLeft w:val="0"/>
                      <w:marRight w:val="0"/>
                      <w:marTop w:val="0"/>
                      <w:marBottom w:val="0"/>
                      <w:divBdr>
                        <w:top w:val="none" w:sz="0" w:space="0" w:color="auto"/>
                        <w:left w:val="none" w:sz="0" w:space="0" w:color="auto"/>
                        <w:bottom w:val="none" w:sz="0" w:space="0" w:color="auto"/>
                        <w:right w:val="none" w:sz="0" w:space="0" w:color="auto"/>
                      </w:divBdr>
                      <w:divsChild>
                        <w:div w:id="1003316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085081">
                  <w:marLeft w:val="0"/>
                  <w:marRight w:val="0"/>
                  <w:marTop w:val="240"/>
                  <w:marBottom w:val="0"/>
                  <w:divBdr>
                    <w:top w:val="none" w:sz="0" w:space="0" w:color="auto"/>
                    <w:left w:val="none" w:sz="0" w:space="0" w:color="auto"/>
                    <w:bottom w:val="none" w:sz="0" w:space="0" w:color="auto"/>
                    <w:right w:val="none" w:sz="0" w:space="0" w:color="auto"/>
                  </w:divBdr>
                  <w:divsChild>
                    <w:div w:id="944701518">
                      <w:marLeft w:val="0"/>
                      <w:marRight w:val="0"/>
                      <w:marTop w:val="0"/>
                      <w:marBottom w:val="0"/>
                      <w:divBdr>
                        <w:top w:val="none" w:sz="0" w:space="0" w:color="auto"/>
                        <w:left w:val="none" w:sz="0" w:space="0" w:color="auto"/>
                        <w:bottom w:val="none" w:sz="0" w:space="0" w:color="auto"/>
                        <w:right w:val="none" w:sz="0" w:space="0" w:color="auto"/>
                      </w:divBdr>
                      <w:divsChild>
                        <w:div w:id="869300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260914">
                  <w:marLeft w:val="0"/>
                  <w:marRight w:val="0"/>
                  <w:marTop w:val="240"/>
                  <w:marBottom w:val="0"/>
                  <w:divBdr>
                    <w:top w:val="none" w:sz="0" w:space="0" w:color="auto"/>
                    <w:left w:val="none" w:sz="0" w:space="0" w:color="auto"/>
                    <w:bottom w:val="none" w:sz="0" w:space="0" w:color="auto"/>
                    <w:right w:val="none" w:sz="0" w:space="0" w:color="auto"/>
                  </w:divBdr>
                  <w:divsChild>
                    <w:div w:id="1095783820">
                      <w:marLeft w:val="0"/>
                      <w:marRight w:val="0"/>
                      <w:marTop w:val="0"/>
                      <w:marBottom w:val="0"/>
                      <w:divBdr>
                        <w:top w:val="none" w:sz="0" w:space="0" w:color="auto"/>
                        <w:left w:val="none" w:sz="0" w:space="0" w:color="auto"/>
                        <w:bottom w:val="none" w:sz="0" w:space="0" w:color="auto"/>
                        <w:right w:val="none" w:sz="0" w:space="0" w:color="auto"/>
                      </w:divBdr>
                      <w:divsChild>
                        <w:div w:id="213405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718308">
                  <w:marLeft w:val="0"/>
                  <w:marRight w:val="0"/>
                  <w:marTop w:val="240"/>
                  <w:marBottom w:val="0"/>
                  <w:divBdr>
                    <w:top w:val="none" w:sz="0" w:space="0" w:color="auto"/>
                    <w:left w:val="none" w:sz="0" w:space="0" w:color="auto"/>
                    <w:bottom w:val="none" w:sz="0" w:space="0" w:color="auto"/>
                    <w:right w:val="none" w:sz="0" w:space="0" w:color="auto"/>
                  </w:divBdr>
                  <w:divsChild>
                    <w:div w:id="733814215">
                      <w:marLeft w:val="0"/>
                      <w:marRight w:val="0"/>
                      <w:marTop w:val="0"/>
                      <w:marBottom w:val="0"/>
                      <w:divBdr>
                        <w:top w:val="none" w:sz="0" w:space="0" w:color="auto"/>
                        <w:left w:val="none" w:sz="0" w:space="0" w:color="auto"/>
                        <w:bottom w:val="none" w:sz="0" w:space="0" w:color="auto"/>
                        <w:right w:val="none" w:sz="0" w:space="0" w:color="auto"/>
                      </w:divBdr>
                      <w:divsChild>
                        <w:div w:id="111362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241364">
                  <w:marLeft w:val="0"/>
                  <w:marRight w:val="0"/>
                  <w:marTop w:val="240"/>
                  <w:marBottom w:val="0"/>
                  <w:divBdr>
                    <w:top w:val="none" w:sz="0" w:space="0" w:color="auto"/>
                    <w:left w:val="none" w:sz="0" w:space="0" w:color="auto"/>
                    <w:bottom w:val="none" w:sz="0" w:space="0" w:color="auto"/>
                    <w:right w:val="none" w:sz="0" w:space="0" w:color="auto"/>
                  </w:divBdr>
                  <w:divsChild>
                    <w:div w:id="917596115">
                      <w:marLeft w:val="0"/>
                      <w:marRight w:val="0"/>
                      <w:marTop w:val="0"/>
                      <w:marBottom w:val="0"/>
                      <w:divBdr>
                        <w:top w:val="none" w:sz="0" w:space="0" w:color="auto"/>
                        <w:left w:val="none" w:sz="0" w:space="0" w:color="auto"/>
                        <w:bottom w:val="none" w:sz="0" w:space="0" w:color="auto"/>
                        <w:right w:val="none" w:sz="0" w:space="0" w:color="auto"/>
                      </w:divBdr>
                      <w:divsChild>
                        <w:div w:id="86001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329169">
                  <w:marLeft w:val="0"/>
                  <w:marRight w:val="0"/>
                  <w:marTop w:val="240"/>
                  <w:marBottom w:val="0"/>
                  <w:divBdr>
                    <w:top w:val="none" w:sz="0" w:space="0" w:color="auto"/>
                    <w:left w:val="none" w:sz="0" w:space="0" w:color="auto"/>
                    <w:bottom w:val="none" w:sz="0" w:space="0" w:color="auto"/>
                    <w:right w:val="none" w:sz="0" w:space="0" w:color="auto"/>
                  </w:divBdr>
                  <w:divsChild>
                    <w:div w:id="140319438">
                      <w:marLeft w:val="0"/>
                      <w:marRight w:val="0"/>
                      <w:marTop w:val="0"/>
                      <w:marBottom w:val="0"/>
                      <w:divBdr>
                        <w:top w:val="none" w:sz="0" w:space="0" w:color="auto"/>
                        <w:left w:val="none" w:sz="0" w:space="0" w:color="auto"/>
                        <w:bottom w:val="none" w:sz="0" w:space="0" w:color="auto"/>
                        <w:right w:val="none" w:sz="0" w:space="0" w:color="auto"/>
                      </w:divBdr>
                      <w:divsChild>
                        <w:div w:id="570238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663659">
                  <w:marLeft w:val="0"/>
                  <w:marRight w:val="0"/>
                  <w:marTop w:val="240"/>
                  <w:marBottom w:val="0"/>
                  <w:divBdr>
                    <w:top w:val="none" w:sz="0" w:space="0" w:color="auto"/>
                    <w:left w:val="none" w:sz="0" w:space="0" w:color="auto"/>
                    <w:bottom w:val="none" w:sz="0" w:space="0" w:color="auto"/>
                    <w:right w:val="none" w:sz="0" w:space="0" w:color="auto"/>
                  </w:divBdr>
                  <w:divsChild>
                    <w:div w:id="33896874">
                      <w:marLeft w:val="0"/>
                      <w:marRight w:val="0"/>
                      <w:marTop w:val="0"/>
                      <w:marBottom w:val="0"/>
                      <w:divBdr>
                        <w:top w:val="none" w:sz="0" w:space="0" w:color="auto"/>
                        <w:left w:val="none" w:sz="0" w:space="0" w:color="auto"/>
                        <w:bottom w:val="none" w:sz="0" w:space="0" w:color="auto"/>
                        <w:right w:val="none" w:sz="0" w:space="0" w:color="auto"/>
                      </w:divBdr>
                      <w:divsChild>
                        <w:div w:id="152413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503148">
                  <w:marLeft w:val="0"/>
                  <w:marRight w:val="0"/>
                  <w:marTop w:val="240"/>
                  <w:marBottom w:val="0"/>
                  <w:divBdr>
                    <w:top w:val="none" w:sz="0" w:space="0" w:color="auto"/>
                    <w:left w:val="none" w:sz="0" w:space="0" w:color="auto"/>
                    <w:bottom w:val="none" w:sz="0" w:space="0" w:color="auto"/>
                    <w:right w:val="none" w:sz="0" w:space="0" w:color="auto"/>
                  </w:divBdr>
                  <w:divsChild>
                    <w:div w:id="871265345">
                      <w:marLeft w:val="0"/>
                      <w:marRight w:val="0"/>
                      <w:marTop w:val="0"/>
                      <w:marBottom w:val="0"/>
                      <w:divBdr>
                        <w:top w:val="none" w:sz="0" w:space="0" w:color="auto"/>
                        <w:left w:val="none" w:sz="0" w:space="0" w:color="auto"/>
                        <w:bottom w:val="none" w:sz="0" w:space="0" w:color="auto"/>
                        <w:right w:val="none" w:sz="0" w:space="0" w:color="auto"/>
                      </w:divBdr>
                      <w:divsChild>
                        <w:div w:id="1223297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225231">
                  <w:marLeft w:val="0"/>
                  <w:marRight w:val="0"/>
                  <w:marTop w:val="240"/>
                  <w:marBottom w:val="0"/>
                  <w:divBdr>
                    <w:top w:val="none" w:sz="0" w:space="0" w:color="auto"/>
                    <w:left w:val="none" w:sz="0" w:space="0" w:color="auto"/>
                    <w:bottom w:val="none" w:sz="0" w:space="0" w:color="auto"/>
                    <w:right w:val="none" w:sz="0" w:space="0" w:color="auto"/>
                  </w:divBdr>
                  <w:divsChild>
                    <w:div w:id="661276565">
                      <w:marLeft w:val="0"/>
                      <w:marRight w:val="0"/>
                      <w:marTop w:val="0"/>
                      <w:marBottom w:val="0"/>
                      <w:divBdr>
                        <w:top w:val="none" w:sz="0" w:space="0" w:color="auto"/>
                        <w:left w:val="none" w:sz="0" w:space="0" w:color="auto"/>
                        <w:bottom w:val="none" w:sz="0" w:space="0" w:color="auto"/>
                        <w:right w:val="none" w:sz="0" w:space="0" w:color="auto"/>
                      </w:divBdr>
                      <w:divsChild>
                        <w:div w:id="656299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576890">
                  <w:marLeft w:val="0"/>
                  <w:marRight w:val="0"/>
                  <w:marTop w:val="240"/>
                  <w:marBottom w:val="0"/>
                  <w:divBdr>
                    <w:top w:val="none" w:sz="0" w:space="0" w:color="auto"/>
                    <w:left w:val="none" w:sz="0" w:space="0" w:color="auto"/>
                    <w:bottom w:val="none" w:sz="0" w:space="0" w:color="auto"/>
                    <w:right w:val="none" w:sz="0" w:space="0" w:color="auto"/>
                  </w:divBdr>
                  <w:divsChild>
                    <w:div w:id="320429818">
                      <w:marLeft w:val="0"/>
                      <w:marRight w:val="0"/>
                      <w:marTop w:val="0"/>
                      <w:marBottom w:val="0"/>
                      <w:divBdr>
                        <w:top w:val="none" w:sz="0" w:space="0" w:color="auto"/>
                        <w:left w:val="none" w:sz="0" w:space="0" w:color="auto"/>
                        <w:bottom w:val="none" w:sz="0" w:space="0" w:color="auto"/>
                        <w:right w:val="none" w:sz="0" w:space="0" w:color="auto"/>
                      </w:divBdr>
                      <w:divsChild>
                        <w:div w:id="499810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069584">
                  <w:marLeft w:val="0"/>
                  <w:marRight w:val="0"/>
                  <w:marTop w:val="240"/>
                  <w:marBottom w:val="0"/>
                  <w:divBdr>
                    <w:top w:val="none" w:sz="0" w:space="0" w:color="auto"/>
                    <w:left w:val="none" w:sz="0" w:space="0" w:color="auto"/>
                    <w:bottom w:val="none" w:sz="0" w:space="0" w:color="auto"/>
                    <w:right w:val="none" w:sz="0" w:space="0" w:color="auto"/>
                  </w:divBdr>
                  <w:divsChild>
                    <w:div w:id="465781248">
                      <w:marLeft w:val="0"/>
                      <w:marRight w:val="0"/>
                      <w:marTop w:val="0"/>
                      <w:marBottom w:val="0"/>
                      <w:divBdr>
                        <w:top w:val="none" w:sz="0" w:space="0" w:color="auto"/>
                        <w:left w:val="none" w:sz="0" w:space="0" w:color="auto"/>
                        <w:bottom w:val="none" w:sz="0" w:space="0" w:color="auto"/>
                        <w:right w:val="none" w:sz="0" w:space="0" w:color="auto"/>
                      </w:divBdr>
                      <w:divsChild>
                        <w:div w:id="887229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898885">
                  <w:marLeft w:val="0"/>
                  <w:marRight w:val="0"/>
                  <w:marTop w:val="240"/>
                  <w:marBottom w:val="0"/>
                  <w:divBdr>
                    <w:top w:val="none" w:sz="0" w:space="0" w:color="auto"/>
                    <w:left w:val="none" w:sz="0" w:space="0" w:color="auto"/>
                    <w:bottom w:val="none" w:sz="0" w:space="0" w:color="auto"/>
                    <w:right w:val="none" w:sz="0" w:space="0" w:color="auto"/>
                  </w:divBdr>
                  <w:divsChild>
                    <w:div w:id="1838183354">
                      <w:marLeft w:val="0"/>
                      <w:marRight w:val="0"/>
                      <w:marTop w:val="0"/>
                      <w:marBottom w:val="0"/>
                      <w:divBdr>
                        <w:top w:val="none" w:sz="0" w:space="0" w:color="auto"/>
                        <w:left w:val="none" w:sz="0" w:space="0" w:color="auto"/>
                        <w:bottom w:val="none" w:sz="0" w:space="0" w:color="auto"/>
                        <w:right w:val="none" w:sz="0" w:space="0" w:color="auto"/>
                      </w:divBdr>
                      <w:divsChild>
                        <w:div w:id="113826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703902">
                  <w:marLeft w:val="0"/>
                  <w:marRight w:val="0"/>
                  <w:marTop w:val="240"/>
                  <w:marBottom w:val="0"/>
                  <w:divBdr>
                    <w:top w:val="none" w:sz="0" w:space="0" w:color="auto"/>
                    <w:left w:val="none" w:sz="0" w:space="0" w:color="auto"/>
                    <w:bottom w:val="none" w:sz="0" w:space="0" w:color="auto"/>
                    <w:right w:val="none" w:sz="0" w:space="0" w:color="auto"/>
                  </w:divBdr>
                  <w:divsChild>
                    <w:div w:id="633367649">
                      <w:marLeft w:val="0"/>
                      <w:marRight w:val="0"/>
                      <w:marTop w:val="0"/>
                      <w:marBottom w:val="0"/>
                      <w:divBdr>
                        <w:top w:val="none" w:sz="0" w:space="0" w:color="auto"/>
                        <w:left w:val="none" w:sz="0" w:space="0" w:color="auto"/>
                        <w:bottom w:val="none" w:sz="0" w:space="0" w:color="auto"/>
                        <w:right w:val="none" w:sz="0" w:space="0" w:color="auto"/>
                      </w:divBdr>
                      <w:divsChild>
                        <w:div w:id="1770806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12788">
                  <w:marLeft w:val="0"/>
                  <w:marRight w:val="0"/>
                  <w:marTop w:val="240"/>
                  <w:marBottom w:val="0"/>
                  <w:divBdr>
                    <w:top w:val="none" w:sz="0" w:space="0" w:color="auto"/>
                    <w:left w:val="none" w:sz="0" w:space="0" w:color="auto"/>
                    <w:bottom w:val="none" w:sz="0" w:space="0" w:color="auto"/>
                    <w:right w:val="none" w:sz="0" w:space="0" w:color="auto"/>
                  </w:divBdr>
                  <w:divsChild>
                    <w:div w:id="1511869662">
                      <w:marLeft w:val="0"/>
                      <w:marRight w:val="0"/>
                      <w:marTop w:val="0"/>
                      <w:marBottom w:val="0"/>
                      <w:divBdr>
                        <w:top w:val="none" w:sz="0" w:space="0" w:color="auto"/>
                        <w:left w:val="none" w:sz="0" w:space="0" w:color="auto"/>
                        <w:bottom w:val="none" w:sz="0" w:space="0" w:color="auto"/>
                        <w:right w:val="none" w:sz="0" w:space="0" w:color="auto"/>
                      </w:divBdr>
                      <w:divsChild>
                        <w:div w:id="1091196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895126">
                  <w:marLeft w:val="0"/>
                  <w:marRight w:val="0"/>
                  <w:marTop w:val="240"/>
                  <w:marBottom w:val="0"/>
                  <w:divBdr>
                    <w:top w:val="none" w:sz="0" w:space="0" w:color="auto"/>
                    <w:left w:val="none" w:sz="0" w:space="0" w:color="auto"/>
                    <w:bottom w:val="none" w:sz="0" w:space="0" w:color="auto"/>
                    <w:right w:val="none" w:sz="0" w:space="0" w:color="auto"/>
                  </w:divBdr>
                  <w:divsChild>
                    <w:div w:id="414858637">
                      <w:marLeft w:val="0"/>
                      <w:marRight w:val="0"/>
                      <w:marTop w:val="0"/>
                      <w:marBottom w:val="0"/>
                      <w:divBdr>
                        <w:top w:val="none" w:sz="0" w:space="0" w:color="auto"/>
                        <w:left w:val="none" w:sz="0" w:space="0" w:color="auto"/>
                        <w:bottom w:val="none" w:sz="0" w:space="0" w:color="auto"/>
                        <w:right w:val="none" w:sz="0" w:space="0" w:color="auto"/>
                      </w:divBdr>
                      <w:divsChild>
                        <w:div w:id="1531531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0546">
                  <w:marLeft w:val="0"/>
                  <w:marRight w:val="0"/>
                  <w:marTop w:val="240"/>
                  <w:marBottom w:val="0"/>
                  <w:divBdr>
                    <w:top w:val="none" w:sz="0" w:space="0" w:color="auto"/>
                    <w:left w:val="none" w:sz="0" w:space="0" w:color="auto"/>
                    <w:bottom w:val="none" w:sz="0" w:space="0" w:color="auto"/>
                    <w:right w:val="none" w:sz="0" w:space="0" w:color="auto"/>
                  </w:divBdr>
                  <w:divsChild>
                    <w:div w:id="646009351">
                      <w:marLeft w:val="0"/>
                      <w:marRight w:val="0"/>
                      <w:marTop w:val="0"/>
                      <w:marBottom w:val="0"/>
                      <w:divBdr>
                        <w:top w:val="none" w:sz="0" w:space="0" w:color="auto"/>
                        <w:left w:val="none" w:sz="0" w:space="0" w:color="auto"/>
                        <w:bottom w:val="none" w:sz="0" w:space="0" w:color="auto"/>
                        <w:right w:val="none" w:sz="0" w:space="0" w:color="auto"/>
                      </w:divBdr>
                      <w:divsChild>
                        <w:div w:id="284893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255681">
                  <w:marLeft w:val="0"/>
                  <w:marRight w:val="0"/>
                  <w:marTop w:val="240"/>
                  <w:marBottom w:val="0"/>
                  <w:divBdr>
                    <w:top w:val="none" w:sz="0" w:space="0" w:color="auto"/>
                    <w:left w:val="none" w:sz="0" w:space="0" w:color="auto"/>
                    <w:bottom w:val="none" w:sz="0" w:space="0" w:color="auto"/>
                    <w:right w:val="none" w:sz="0" w:space="0" w:color="auto"/>
                  </w:divBdr>
                  <w:divsChild>
                    <w:div w:id="386926031">
                      <w:marLeft w:val="0"/>
                      <w:marRight w:val="0"/>
                      <w:marTop w:val="0"/>
                      <w:marBottom w:val="0"/>
                      <w:divBdr>
                        <w:top w:val="none" w:sz="0" w:space="0" w:color="auto"/>
                        <w:left w:val="none" w:sz="0" w:space="0" w:color="auto"/>
                        <w:bottom w:val="none" w:sz="0" w:space="0" w:color="auto"/>
                        <w:right w:val="none" w:sz="0" w:space="0" w:color="auto"/>
                      </w:divBdr>
                      <w:divsChild>
                        <w:div w:id="1850213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519936">
                  <w:marLeft w:val="0"/>
                  <w:marRight w:val="0"/>
                  <w:marTop w:val="240"/>
                  <w:marBottom w:val="0"/>
                  <w:divBdr>
                    <w:top w:val="none" w:sz="0" w:space="0" w:color="auto"/>
                    <w:left w:val="none" w:sz="0" w:space="0" w:color="auto"/>
                    <w:bottom w:val="none" w:sz="0" w:space="0" w:color="auto"/>
                    <w:right w:val="none" w:sz="0" w:space="0" w:color="auto"/>
                  </w:divBdr>
                  <w:divsChild>
                    <w:div w:id="1470702816">
                      <w:marLeft w:val="0"/>
                      <w:marRight w:val="0"/>
                      <w:marTop w:val="0"/>
                      <w:marBottom w:val="0"/>
                      <w:divBdr>
                        <w:top w:val="none" w:sz="0" w:space="0" w:color="auto"/>
                        <w:left w:val="none" w:sz="0" w:space="0" w:color="auto"/>
                        <w:bottom w:val="none" w:sz="0" w:space="0" w:color="auto"/>
                        <w:right w:val="none" w:sz="0" w:space="0" w:color="auto"/>
                      </w:divBdr>
                      <w:divsChild>
                        <w:div w:id="71843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214901">
                  <w:marLeft w:val="0"/>
                  <w:marRight w:val="0"/>
                  <w:marTop w:val="240"/>
                  <w:marBottom w:val="0"/>
                  <w:divBdr>
                    <w:top w:val="none" w:sz="0" w:space="0" w:color="auto"/>
                    <w:left w:val="none" w:sz="0" w:space="0" w:color="auto"/>
                    <w:bottom w:val="none" w:sz="0" w:space="0" w:color="auto"/>
                    <w:right w:val="none" w:sz="0" w:space="0" w:color="auto"/>
                  </w:divBdr>
                  <w:divsChild>
                    <w:div w:id="1400594511">
                      <w:marLeft w:val="0"/>
                      <w:marRight w:val="0"/>
                      <w:marTop w:val="0"/>
                      <w:marBottom w:val="0"/>
                      <w:divBdr>
                        <w:top w:val="none" w:sz="0" w:space="0" w:color="auto"/>
                        <w:left w:val="none" w:sz="0" w:space="0" w:color="auto"/>
                        <w:bottom w:val="none" w:sz="0" w:space="0" w:color="auto"/>
                        <w:right w:val="none" w:sz="0" w:space="0" w:color="auto"/>
                      </w:divBdr>
                      <w:divsChild>
                        <w:div w:id="2063140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310624">
                  <w:marLeft w:val="0"/>
                  <w:marRight w:val="0"/>
                  <w:marTop w:val="240"/>
                  <w:marBottom w:val="0"/>
                  <w:divBdr>
                    <w:top w:val="none" w:sz="0" w:space="0" w:color="auto"/>
                    <w:left w:val="none" w:sz="0" w:space="0" w:color="auto"/>
                    <w:bottom w:val="none" w:sz="0" w:space="0" w:color="auto"/>
                    <w:right w:val="none" w:sz="0" w:space="0" w:color="auto"/>
                  </w:divBdr>
                  <w:divsChild>
                    <w:div w:id="219292038">
                      <w:marLeft w:val="0"/>
                      <w:marRight w:val="0"/>
                      <w:marTop w:val="0"/>
                      <w:marBottom w:val="0"/>
                      <w:divBdr>
                        <w:top w:val="none" w:sz="0" w:space="0" w:color="auto"/>
                        <w:left w:val="none" w:sz="0" w:space="0" w:color="auto"/>
                        <w:bottom w:val="none" w:sz="0" w:space="0" w:color="auto"/>
                        <w:right w:val="none" w:sz="0" w:space="0" w:color="auto"/>
                      </w:divBdr>
                      <w:divsChild>
                        <w:div w:id="122440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258813">
                  <w:marLeft w:val="0"/>
                  <w:marRight w:val="0"/>
                  <w:marTop w:val="240"/>
                  <w:marBottom w:val="0"/>
                  <w:divBdr>
                    <w:top w:val="none" w:sz="0" w:space="0" w:color="auto"/>
                    <w:left w:val="none" w:sz="0" w:space="0" w:color="auto"/>
                    <w:bottom w:val="none" w:sz="0" w:space="0" w:color="auto"/>
                    <w:right w:val="none" w:sz="0" w:space="0" w:color="auto"/>
                  </w:divBdr>
                  <w:divsChild>
                    <w:div w:id="1671905660">
                      <w:marLeft w:val="0"/>
                      <w:marRight w:val="0"/>
                      <w:marTop w:val="0"/>
                      <w:marBottom w:val="0"/>
                      <w:divBdr>
                        <w:top w:val="none" w:sz="0" w:space="0" w:color="auto"/>
                        <w:left w:val="none" w:sz="0" w:space="0" w:color="auto"/>
                        <w:bottom w:val="none" w:sz="0" w:space="0" w:color="auto"/>
                        <w:right w:val="none" w:sz="0" w:space="0" w:color="auto"/>
                      </w:divBdr>
                      <w:divsChild>
                        <w:div w:id="200450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727888">
                  <w:marLeft w:val="0"/>
                  <w:marRight w:val="0"/>
                  <w:marTop w:val="240"/>
                  <w:marBottom w:val="0"/>
                  <w:divBdr>
                    <w:top w:val="none" w:sz="0" w:space="0" w:color="auto"/>
                    <w:left w:val="none" w:sz="0" w:space="0" w:color="auto"/>
                    <w:bottom w:val="none" w:sz="0" w:space="0" w:color="auto"/>
                    <w:right w:val="none" w:sz="0" w:space="0" w:color="auto"/>
                  </w:divBdr>
                  <w:divsChild>
                    <w:div w:id="2013335334">
                      <w:marLeft w:val="0"/>
                      <w:marRight w:val="0"/>
                      <w:marTop w:val="0"/>
                      <w:marBottom w:val="0"/>
                      <w:divBdr>
                        <w:top w:val="none" w:sz="0" w:space="0" w:color="auto"/>
                        <w:left w:val="none" w:sz="0" w:space="0" w:color="auto"/>
                        <w:bottom w:val="none" w:sz="0" w:space="0" w:color="auto"/>
                        <w:right w:val="none" w:sz="0" w:space="0" w:color="auto"/>
                      </w:divBdr>
                      <w:divsChild>
                        <w:div w:id="314722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835">
                  <w:marLeft w:val="0"/>
                  <w:marRight w:val="0"/>
                  <w:marTop w:val="240"/>
                  <w:marBottom w:val="0"/>
                  <w:divBdr>
                    <w:top w:val="none" w:sz="0" w:space="0" w:color="auto"/>
                    <w:left w:val="none" w:sz="0" w:space="0" w:color="auto"/>
                    <w:bottom w:val="none" w:sz="0" w:space="0" w:color="auto"/>
                    <w:right w:val="none" w:sz="0" w:space="0" w:color="auto"/>
                  </w:divBdr>
                  <w:divsChild>
                    <w:div w:id="449594146">
                      <w:marLeft w:val="0"/>
                      <w:marRight w:val="0"/>
                      <w:marTop w:val="0"/>
                      <w:marBottom w:val="0"/>
                      <w:divBdr>
                        <w:top w:val="none" w:sz="0" w:space="0" w:color="auto"/>
                        <w:left w:val="none" w:sz="0" w:space="0" w:color="auto"/>
                        <w:bottom w:val="none" w:sz="0" w:space="0" w:color="auto"/>
                        <w:right w:val="none" w:sz="0" w:space="0" w:color="auto"/>
                      </w:divBdr>
                      <w:divsChild>
                        <w:div w:id="992947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181794">
                  <w:marLeft w:val="0"/>
                  <w:marRight w:val="0"/>
                  <w:marTop w:val="240"/>
                  <w:marBottom w:val="0"/>
                  <w:divBdr>
                    <w:top w:val="none" w:sz="0" w:space="0" w:color="auto"/>
                    <w:left w:val="none" w:sz="0" w:space="0" w:color="auto"/>
                    <w:bottom w:val="none" w:sz="0" w:space="0" w:color="auto"/>
                    <w:right w:val="none" w:sz="0" w:space="0" w:color="auto"/>
                  </w:divBdr>
                  <w:divsChild>
                    <w:div w:id="1350335093">
                      <w:marLeft w:val="0"/>
                      <w:marRight w:val="0"/>
                      <w:marTop w:val="0"/>
                      <w:marBottom w:val="0"/>
                      <w:divBdr>
                        <w:top w:val="none" w:sz="0" w:space="0" w:color="auto"/>
                        <w:left w:val="none" w:sz="0" w:space="0" w:color="auto"/>
                        <w:bottom w:val="none" w:sz="0" w:space="0" w:color="auto"/>
                        <w:right w:val="none" w:sz="0" w:space="0" w:color="auto"/>
                      </w:divBdr>
                      <w:divsChild>
                        <w:div w:id="1587108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475111">
                  <w:marLeft w:val="0"/>
                  <w:marRight w:val="0"/>
                  <w:marTop w:val="240"/>
                  <w:marBottom w:val="0"/>
                  <w:divBdr>
                    <w:top w:val="none" w:sz="0" w:space="0" w:color="auto"/>
                    <w:left w:val="none" w:sz="0" w:space="0" w:color="auto"/>
                    <w:bottom w:val="none" w:sz="0" w:space="0" w:color="auto"/>
                    <w:right w:val="none" w:sz="0" w:space="0" w:color="auto"/>
                  </w:divBdr>
                  <w:divsChild>
                    <w:div w:id="1180043169">
                      <w:marLeft w:val="0"/>
                      <w:marRight w:val="0"/>
                      <w:marTop w:val="0"/>
                      <w:marBottom w:val="0"/>
                      <w:divBdr>
                        <w:top w:val="none" w:sz="0" w:space="0" w:color="auto"/>
                        <w:left w:val="none" w:sz="0" w:space="0" w:color="auto"/>
                        <w:bottom w:val="none" w:sz="0" w:space="0" w:color="auto"/>
                        <w:right w:val="none" w:sz="0" w:space="0" w:color="auto"/>
                      </w:divBdr>
                      <w:divsChild>
                        <w:div w:id="704990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835308">
                  <w:marLeft w:val="0"/>
                  <w:marRight w:val="0"/>
                  <w:marTop w:val="240"/>
                  <w:marBottom w:val="0"/>
                  <w:divBdr>
                    <w:top w:val="none" w:sz="0" w:space="0" w:color="auto"/>
                    <w:left w:val="none" w:sz="0" w:space="0" w:color="auto"/>
                    <w:bottom w:val="none" w:sz="0" w:space="0" w:color="auto"/>
                    <w:right w:val="none" w:sz="0" w:space="0" w:color="auto"/>
                  </w:divBdr>
                  <w:divsChild>
                    <w:div w:id="289165456">
                      <w:marLeft w:val="0"/>
                      <w:marRight w:val="0"/>
                      <w:marTop w:val="0"/>
                      <w:marBottom w:val="0"/>
                      <w:divBdr>
                        <w:top w:val="none" w:sz="0" w:space="0" w:color="auto"/>
                        <w:left w:val="none" w:sz="0" w:space="0" w:color="auto"/>
                        <w:bottom w:val="none" w:sz="0" w:space="0" w:color="auto"/>
                        <w:right w:val="none" w:sz="0" w:space="0" w:color="auto"/>
                      </w:divBdr>
                      <w:divsChild>
                        <w:div w:id="163559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796132">
                  <w:marLeft w:val="0"/>
                  <w:marRight w:val="0"/>
                  <w:marTop w:val="240"/>
                  <w:marBottom w:val="0"/>
                  <w:divBdr>
                    <w:top w:val="none" w:sz="0" w:space="0" w:color="auto"/>
                    <w:left w:val="none" w:sz="0" w:space="0" w:color="auto"/>
                    <w:bottom w:val="none" w:sz="0" w:space="0" w:color="auto"/>
                    <w:right w:val="none" w:sz="0" w:space="0" w:color="auto"/>
                  </w:divBdr>
                  <w:divsChild>
                    <w:div w:id="1578400286">
                      <w:marLeft w:val="0"/>
                      <w:marRight w:val="0"/>
                      <w:marTop w:val="0"/>
                      <w:marBottom w:val="0"/>
                      <w:divBdr>
                        <w:top w:val="none" w:sz="0" w:space="0" w:color="auto"/>
                        <w:left w:val="none" w:sz="0" w:space="0" w:color="auto"/>
                        <w:bottom w:val="none" w:sz="0" w:space="0" w:color="auto"/>
                        <w:right w:val="none" w:sz="0" w:space="0" w:color="auto"/>
                      </w:divBdr>
                      <w:divsChild>
                        <w:div w:id="1604459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549970">
                  <w:marLeft w:val="0"/>
                  <w:marRight w:val="0"/>
                  <w:marTop w:val="240"/>
                  <w:marBottom w:val="0"/>
                  <w:divBdr>
                    <w:top w:val="none" w:sz="0" w:space="0" w:color="auto"/>
                    <w:left w:val="none" w:sz="0" w:space="0" w:color="auto"/>
                    <w:bottom w:val="none" w:sz="0" w:space="0" w:color="auto"/>
                    <w:right w:val="none" w:sz="0" w:space="0" w:color="auto"/>
                  </w:divBdr>
                  <w:divsChild>
                    <w:div w:id="1102069730">
                      <w:marLeft w:val="0"/>
                      <w:marRight w:val="0"/>
                      <w:marTop w:val="0"/>
                      <w:marBottom w:val="0"/>
                      <w:divBdr>
                        <w:top w:val="none" w:sz="0" w:space="0" w:color="auto"/>
                        <w:left w:val="none" w:sz="0" w:space="0" w:color="auto"/>
                        <w:bottom w:val="none" w:sz="0" w:space="0" w:color="auto"/>
                        <w:right w:val="none" w:sz="0" w:space="0" w:color="auto"/>
                      </w:divBdr>
                      <w:divsChild>
                        <w:div w:id="1024014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345569">
                  <w:marLeft w:val="0"/>
                  <w:marRight w:val="0"/>
                  <w:marTop w:val="240"/>
                  <w:marBottom w:val="0"/>
                  <w:divBdr>
                    <w:top w:val="none" w:sz="0" w:space="0" w:color="auto"/>
                    <w:left w:val="none" w:sz="0" w:space="0" w:color="auto"/>
                    <w:bottom w:val="none" w:sz="0" w:space="0" w:color="auto"/>
                    <w:right w:val="none" w:sz="0" w:space="0" w:color="auto"/>
                  </w:divBdr>
                  <w:divsChild>
                    <w:div w:id="1985576752">
                      <w:marLeft w:val="0"/>
                      <w:marRight w:val="0"/>
                      <w:marTop w:val="0"/>
                      <w:marBottom w:val="0"/>
                      <w:divBdr>
                        <w:top w:val="none" w:sz="0" w:space="0" w:color="auto"/>
                        <w:left w:val="none" w:sz="0" w:space="0" w:color="auto"/>
                        <w:bottom w:val="none" w:sz="0" w:space="0" w:color="auto"/>
                        <w:right w:val="none" w:sz="0" w:space="0" w:color="auto"/>
                      </w:divBdr>
                      <w:divsChild>
                        <w:div w:id="162210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104495">
                  <w:marLeft w:val="0"/>
                  <w:marRight w:val="0"/>
                  <w:marTop w:val="240"/>
                  <w:marBottom w:val="0"/>
                  <w:divBdr>
                    <w:top w:val="none" w:sz="0" w:space="0" w:color="auto"/>
                    <w:left w:val="none" w:sz="0" w:space="0" w:color="auto"/>
                    <w:bottom w:val="none" w:sz="0" w:space="0" w:color="auto"/>
                    <w:right w:val="none" w:sz="0" w:space="0" w:color="auto"/>
                  </w:divBdr>
                  <w:divsChild>
                    <w:div w:id="707416699">
                      <w:marLeft w:val="0"/>
                      <w:marRight w:val="0"/>
                      <w:marTop w:val="0"/>
                      <w:marBottom w:val="0"/>
                      <w:divBdr>
                        <w:top w:val="none" w:sz="0" w:space="0" w:color="auto"/>
                        <w:left w:val="none" w:sz="0" w:space="0" w:color="auto"/>
                        <w:bottom w:val="none" w:sz="0" w:space="0" w:color="auto"/>
                        <w:right w:val="none" w:sz="0" w:space="0" w:color="auto"/>
                      </w:divBdr>
                      <w:divsChild>
                        <w:div w:id="185993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12553">
                  <w:marLeft w:val="0"/>
                  <w:marRight w:val="0"/>
                  <w:marTop w:val="240"/>
                  <w:marBottom w:val="0"/>
                  <w:divBdr>
                    <w:top w:val="none" w:sz="0" w:space="0" w:color="auto"/>
                    <w:left w:val="none" w:sz="0" w:space="0" w:color="auto"/>
                    <w:bottom w:val="none" w:sz="0" w:space="0" w:color="auto"/>
                    <w:right w:val="none" w:sz="0" w:space="0" w:color="auto"/>
                  </w:divBdr>
                  <w:divsChild>
                    <w:div w:id="1163542035">
                      <w:marLeft w:val="0"/>
                      <w:marRight w:val="0"/>
                      <w:marTop w:val="0"/>
                      <w:marBottom w:val="0"/>
                      <w:divBdr>
                        <w:top w:val="none" w:sz="0" w:space="0" w:color="auto"/>
                        <w:left w:val="none" w:sz="0" w:space="0" w:color="auto"/>
                        <w:bottom w:val="none" w:sz="0" w:space="0" w:color="auto"/>
                        <w:right w:val="none" w:sz="0" w:space="0" w:color="auto"/>
                      </w:divBdr>
                      <w:divsChild>
                        <w:div w:id="1902329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951101">
                  <w:marLeft w:val="0"/>
                  <w:marRight w:val="0"/>
                  <w:marTop w:val="240"/>
                  <w:marBottom w:val="0"/>
                  <w:divBdr>
                    <w:top w:val="none" w:sz="0" w:space="0" w:color="auto"/>
                    <w:left w:val="none" w:sz="0" w:space="0" w:color="auto"/>
                    <w:bottom w:val="none" w:sz="0" w:space="0" w:color="auto"/>
                    <w:right w:val="none" w:sz="0" w:space="0" w:color="auto"/>
                  </w:divBdr>
                  <w:divsChild>
                    <w:div w:id="1945186966">
                      <w:marLeft w:val="0"/>
                      <w:marRight w:val="0"/>
                      <w:marTop w:val="0"/>
                      <w:marBottom w:val="0"/>
                      <w:divBdr>
                        <w:top w:val="none" w:sz="0" w:space="0" w:color="auto"/>
                        <w:left w:val="none" w:sz="0" w:space="0" w:color="auto"/>
                        <w:bottom w:val="none" w:sz="0" w:space="0" w:color="auto"/>
                        <w:right w:val="none" w:sz="0" w:space="0" w:color="auto"/>
                      </w:divBdr>
                      <w:divsChild>
                        <w:div w:id="156201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691882">
                  <w:marLeft w:val="0"/>
                  <w:marRight w:val="0"/>
                  <w:marTop w:val="240"/>
                  <w:marBottom w:val="0"/>
                  <w:divBdr>
                    <w:top w:val="none" w:sz="0" w:space="0" w:color="auto"/>
                    <w:left w:val="none" w:sz="0" w:space="0" w:color="auto"/>
                    <w:bottom w:val="none" w:sz="0" w:space="0" w:color="auto"/>
                    <w:right w:val="none" w:sz="0" w:space="0" w:color="auto"/>
                  </w:divBdr>
                  <w:divsChild>
                    <w:div w:id="1064110398">
                      <w:marLeft w:val="0"/>
                      <w:marRight w:val="0"/>
                      <w:marTop w:val="0"/>
                      <w:marBottom w:val="0"/>
                      <w:divBdr>
                        <w:top w:val="none" w:sz="0" w:space="0" w:color="auto"/>
                        <w:left w:val="none" w:sz="0" w:space="0" w:color="auto"/>
                        <w:bottom w:val="none" w:sz="0" w:space="0" w:color="auto"/>
                        <w:right w:val="none" w:sz="0" w:space="0" w:color="auto"/>
                      </w:divBdr>
                      <w:divsChild>
                        <w:div w:id="1305158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452400">
                  <w:marLeft w:val="0"/>
                  <w:marRight w:val="0"/>
                  <w:marTop w:val="240"/>
                  <w:marBottom w:val="0"/>
                  <w:divBdr>
                    <w:top w:val="none" w:sz="0" w:space="0" w:color="auto"/>
                    <w:left w:val="none" w:sz="0" w:space="0" w:color="auto"/>
                    <w:bottom w:val="none" w:sz="0" w:space="0" w:color="auto"/>
                    <w:right w:val="none" w:sz="0" w:space="0" w:color="auto"/>
                  </w:divBdr>
                  <w:divsChild>
                    <w:div w:id="329868032">
                      <w:marLeft w:val="0"/>
                      <w:marRight w:val="0"/>
                      <w:marTop w:val="0"/>
                      <w:marBottom w:val="0"/>
                      <w:divBdr>
                        <w:top w:val="none" w:sz="0" w:space="0" w:color="auto"/>
                        <w:left w:val="none" w:sz="0" w:space="0" w:color="auto"/>
                        <w:bottom w:val="none" w:sz="0" w:space="0" w:color="auto"/>
                        <w:right w:val="none" w:sz="0" w:space="0" w:color="auto"/>
                      </w:divBdr>
                      <w:divsChild>
                        <w:div w:id="20305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107754">
                  <w:marLeft w:val="0"/>
                  <w:marRight w:val="0"/>
                  <w:marTop w:val="240"/>
                  <w:marBottom w:val="0"/>
                  <w:divBdr>
                    <w:top w:val="none" w:sz="0" w:space="0" w:color="auto"/>
                    <w:left w:val="none" w:sz="0" w:space="0" w:color="auto"/>
                    <w:bottom w:val="none" w:sz="0" w:space="0" w:color="auto"/>
                    <w:right w:val="none" w:sz="0" w:space="0" w:color="auto"/>
                  </w:divBdr>
                  <w:divsChild>
                    <w:div w:id="1855873137">
                      <w:marLeft w:val="0"/>
                      <w:marRight w:val="0"/>
                      <w:marTop w:val="0"/>
                      <w:marBottom w:val="0"/>
                      <w:divBdr>
                        <w:top w:val="none" w:sz="0" w:space="0" w:color="auto"/>
                        <w:left w:val="none" w:sz="0" w:space="0" w:color="auto"/>
                        <w:bottom w:val="none" w:sz="0" w:space="0" w:color="auto"/>
                        <w:right w:val="none" w:sz="0" w:space="0" w:color="auto"/>
                      </w:divBdr>
                      <w:divsChild>
                        <w:div w:id="730075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299392">
                  <w:marLeft w:val="0"/>
                  <w:marRight w:val="0"/>
                  <w:marTop w:val="240"/>
                  <w:marBottom w:val="0"/>
                  <w:divBdr>
                    <w:top w:val="none" w:sz="0" w:space="0" w:color="auto"/>
                    <w:left w:val="none" w:sz="0" w:space="0" w:color="auto"/>
                    <w:bottom w:val="none" w:sz="0" w:space="0" w:color="auto"/>
                    <w:right w:val="none" w:sz="0" w:space="0" w:color="auto"/>
                  </w:divBdr>
                  <w:divsChild>
                    <w:div w:id="2133816719">
                      <w:marLeft w:val="0"/>
                      <w:marRight w:val="0"/>
                      <w:marTop w:val="0"/>
                      <w:marBottom w:val="0"/>
                      <w:divBdr>
                        <w:top w:val="none" w:sz="0" w:space="0" w:color="auto"/>
                        <w:left w:val="none" w:sz="0" w:space="0" w:color="auto"/>
                        <w:bottom w:val="none" w:sz="0" w:space="0" w:color="auto"/>
                        <w:right w:val="none" w:sz="0" w:space="0" w:color="auto"/>
                      </w:divBdr>
                      <w:divsChild>
                        <w:div w:id="532039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085638">
                  <w:marLeft w:val="0"/>
                  <w:marRight w:val="0"/>
                  <w:marTop w:val="240"/>
                  <w:marBottom w:val="0"/>
                  <w:divBdr>
                    <w:top w:val="none" w:sz="0" w:space="0" w:color="auto"/>
                    <w:left w:val="none" w:sz="0" w:space="0" w:color="auto"/>
                    <w:bottom w:val="none" w:sz="0" w:space="0" w:color="auto"/>
                    <w:right w:val="none" w:sz="0" w:space="0" w:color="auto"/>
                  </w:divBdr>
                  <w:divsChild>
                    <w:div w:id="29843231">
                      <w:marLeft w:val="0"/>
                      <w:marRight w:val="0"/>
                      <w:marTop w:val="0"/>
                      <w:marBottom w:val="0"/>
                      <w:divBdr>
                        <w:top w:val="none" w:sz="0" w:space="0" w:color="auto"/>
                        <w:left w:val="none" w:sz="0" w:space="0" w:color="auto"/>
                        <w:bottom w:val="none" w:sz="0" w:space="0" w:color="auto"/>
                        <w:right w:val="none" w:sz="0" w:space="0" w:color="auto"/>
                      </w:divBdr>
                      <w:divsChild>
                        <w:div w:id="1223563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403489">
                  <w:marLeft w:val="0"/>
                  <w:marRight w:val="0"/>
                  <w:marTop w:val="240"/>
                  <w:marBottom w:val="0"/>
                  <w:divBdr>
                    <w:top w:val="none" w:sz="0" w:space="0" w:color="auto"/>
                    <w:left w:val="none" w:sz="0" w:space="0" w:color="auto"/>
                    <w:bottom w:val="none" w:sz="0" w:space="0" w:color="auto"/>
                    <w:right w:val="none" w:sz="0" w:space="0" w:color="auto"/>
                  </w:divBdr>
                  <w:divsChild>
                    <w:div w:id="388769169">
                      <w:marLeft w:val="0"/>
                      <w:marRight w:val="0"/>
                      <w:marTop w:val="0"/>
                      <w:marBottom w:val="0"/>
                      <w:divBdr>
                        <w:top w:val="none" w:sz="0" w:space="0" w:color="auto"/>
                        <w:left w:val="none" w:sz="0" w:space="0" w:color="auto"/>
                        <w:bottom w:val="none" w:sz="0" w:space="0" w:color="auto"/>
                        <w:right w:val="none" w:sz="0" w:space="0" w:color="auto"/>
                      </w:divBdr>
                      <w:divsChild>
                        <w:div w:id="58026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601627">
                  <w:marLeft w:val="0"/>
                  <w:marRight w:val="0"/>
                  <w:marTop w:val="240"/>
                  <w:marBottom w:val="0"/>
                  <w:divBdr>
                    <w:top w:val="none" w:sz="0" w:space="0" w:color="auto"/>
                    <w:left w:val="none" w:sz="0" w:space="0" w:color="auto"/>
                    <w:bottom w:val="none" w:sz="0" w:space="0" w:color="auto"/>
                    <w:right w:val="none" w:sz="0" w:space="0" w:color="auto"/>
                  </w:divBdr>
                  <w:divsChild>
                    <w:div w:id="234701740">
                      <w:marLeft w:val="0"/>
                      <w:marRight w:val="0"/>
                      <w:marTop w:val="0"/>
                      <w:marBottom w:val="0"/>
                      <w:divBdr>
                        <w:top w:val="none" w:sz="0" w:space="0" w:color="auto"/>
                        <w:left w:val="none" w:sz="0" w:space="0" w:color="auto"/>
                        <w:bottom w:val="none" w:sz="0" w:space="0" w:color="auto"/>
                        <w:right w:val="none" w:sz="0" w:space="0" w:color="auto"/>
                      </w:divBdr>
                      <w:divsChild>
                        <w:div w:id="155616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539490">
                  <w:marLeft w:val="0"/>
                  <w:marRight w:val="0"/>
                  <w:marTop w:val="240"/>
                  <w:marBottom w:val="0"/>
                  <w:divBdr>
                    <w:top w:val="none" w:sz="0" w:space="0" w:color="auto"/>
                    <w:left w:val="none" w:sz="0" w:space="0" w:color="auto"/>
                    <w:bottom w:val="none" w:sz="0" w:space="0" w:color="auto"/>
                    <w:right w:val="none" w:sz="0" w:space="0" w:color="auto"/>
                  </w:divBdr>
                  <w:divsChild>
                    <w:div w:id="1246500730">
                      <w:marLeft w:val="0"/>
                      <w:marRight w:val="0"/>
                      <w:marTop w:val="0"/>
                      <w:marBottom w:val="0"/>
                      <w:divBdr>
                        <w:top w:val="none" w:sz="0" w:space="0" w:color="auto"/>
                        <w:left w:val="none" w:sz="0" w:space="0" w:color="auto"/>
                        <w:bottom w:val="none" w:sz="0" w:space="0" w:color="auto"/>
                        <w:right w:val="none" w:sz="0" w:space="0" w:color="auto"/>
                      </w:divBdr>
                      <w:divsChild>
                        <w:div w:id="1154099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707535">
                  <w:marLeft w:val="0"/>
                  <w:marRight w:val="0"/>
                  <w:marTop w:val="240"/>
                  <w:marBottom w:val="0"/>
                  <w:divBdr>
                    <w:top w:val="none" w:sz="0" w:space="0" w:color="auto"/>
                    <w:left w:val="none" w:sz="0" w:space="0" w:color="auto"/>
                    <w:bottom w:val="none" w:sz="0" w:space="0" w:color="auto"/>
                    <w:right w:val="none" w:sz="0" w:space="0" w:color="auto"/>
                  </w:divBdr>
                  <w:divsChild>
                    <w:div w:id="1185361777">
                      <w:marLeft w:val="0"/>
                      <w:marRight w:val="0"/>
                      <w:marTop w:val="0"/>
                      <w:marBottom w:val="0"/>
                      <w:divBdr>
                        <w:top w:val="none" w:sz="0" w:space="0" w:color="auto"/>
                        <w:left w:val="none" w:sz="0" w:space="0" w:color="auto"/>
                        <w:bottom w:val="none" w:sz="0" w:space="0" w:color="auto"/>
                        <w:right w:val="none" w:sz="0" w:space="0" w:color="auto"/>
                      </w:divBdr>
                      <w:divsChild>
                        <w:div w:id="617105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085151">
                  <w:marLeft w:val="0"/>
                  <w:marRight w:val="0"/>
                  <w:marTop w:val="240"/>
                  <w:marBottom w:val="0"/>
                  <w:divBdr>
                    <w:top w:val="none" w:sz="0" w:space="0" w:color="auto"/>
                    <w:left w:val="none" w:sz="0" w:space="0" w:color="auto"/>
                    <w:bottom w:val="none" w:sz="0" w:space="0" w:color="auto"/>
                    <w:right w:val="none" w:sz="0" w:space="0" w:color="auto"/>
                  </w:divBdr>
                  <w:divsChild>
                    <w:div w:id="1560289514">
                      <w:marLeft w:val="0"/>
                      <w:marRight w:val="0"/>
                      <w:marTop w:val="0"/>
                      <w:marBottom w:val="0"/>
                      <w:divBdr>
                        <w:top w:val="none" w:sz="0" w:space="0" w:color="auto"/>
                        <w:left w:val="none" w:sz="0" w:space="0" w:color="auto"/>
                        <w:bottom w:val="none" w:sz="0" w:space="0" w:color="auto"/>
                        <w:right w:val="none" w:sz="0" w:space="0" w:color="auto"/>
                      </w:divBdr>
                      <w:divsChild>
                        <w:div w:id="628510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268866">
                  <w:marLeft w:val="0"/>
                  <w:marRight w:val="0"/>
                  <w:marTop w:val="240"/>
                  <w:marBottom w:val="0"/>
                  <w:divBdr>
                    <w:top w:val="none" w:sz="0" w:space="0" w:color="auto"/>
                    <w:left w:val="none" w:sz="0" w:space="0" w:color="auto"/>
                    <w:bottom w:val="none" w:sz="0" w:space="0" w:color="auto"/>
                    <w:right w:val="none" w:sz="0" w:space="0" w:color="auto"/>
                  </w:divBdr>
                  <w:divsChild>
                    <w:div w:id="328406510">
                      <w:marLeft w:val="0"/>
                      <w:marRight w:val="0"/>
                      <w:marTop w:val="0"/>
                      <w:marBottom w:val="0"/>
                      <w:divBdr>
                        <w:top w:val="none" w:sz="0" w:space="0" w:color="auto"/>
                        <w:left w:val="none" w:sz="0" w:space="0" w:color="auto"/>
                        <w:bottom w:val="none" w:sz="0" w:space="0" w:color="auto"/>
                        <w:right w:val="none" w:sz="0" w:space="0" w:color="auto"/>
                      </w:divBdr>
                      <w:divsChild>
                        <w:div w:id="77675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040984">
                  <w:marLeft w:val="0"/>
                  <w:marRight w:val="0"/>
                  <w:marTop w:val="240"/>
                  <w:marBottom w:val="0"/>
                  <w:divBdr>
                    <w:top w:val="none" w:sz="0" w:space="0" w:color="auto"/>
                    <w:left w:val="none" w:sz="0" w:space="0" w:color="auto"/>
                    <w:bottom w:val="none" w:sz="0" w:space="0" w:color="auto"/>
                    <w:right w:val="none" w:sz="0" w:space="0" w:color="auto"/>
                  </w:divBdr>
                  <w:divsChild>
                    <w:div w:id="1878814080">
                      <w:marLeft w:val="0"/>
                      <w:marRight w:val="0"/>
                      <w:marTop w:val="0"/>
                      <w:marBottom w:val="0"/>
                      <w:divBdr>
                        <w:top w:val="none" w:sz="0" w:space="0" w:color="auto"/>
                        <w:left w:val="none" w:sz="0" w:space="0" w:color="auto"/>
                        <w:bottom w:val="none" w:sz="0" w:space="0" w:color="auto"/>
                        <w:right w:val="none" w:sz="0" w:space="0" w:color="auto"/>
                      </w:divBdr>
                      <w:divsChild>
                        <w:div w:id="1350716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67185">
                  <w:marLeft w:val="0"/>
                  <w:marRight w:val="0"/>
                  <w:marTop w:val="240"/>
                  <w:marBottom w:val="0"/>
                  <w:divBdr>
                    <w:top w:val="none" w:sz="0" w:space="0" w:color="auto"/>
                    <w:left w:val="none" w:sz="0" w:space="0" w:color="auto"/>
                    <w:bottom w:val="none" w:sz="0" w:space="0" w:color="auto"/>
                    <w:right w:val="none" w:sz="0" w:space="0" w:color="auto"/>
                  </w:divBdr>
                  <w:divsChild>
                    <w:div w:id="711155195">
                      <w:marLeft w:val="0"/>
                      <w:marRight w:val="0"/>
                      <w:marTop w:val="0"/>
                      <w:marBottom w:val="0"/>
                      <w:divBdr>
                        <w:top w:val="none" w:sz="0" w:space="0" w:color="auto"/>
                        <w:left w:val="none" w:sz="0" w:space="0" w:color="auto"/>
                        <w:bottom w:val="none" w:sz="0" w:space="0" w:color="auto"/>
                        <w:right w:val="none" w:sz="0" w:space="0" w:color="auto"/>
                      </w:divBdr>
                      <w:divsChild>
                        <w:div w:id="5743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05351">
                  <w:marLeft w:val="0"/>
                  <w:marRight w:val="0"/>
                  <w:marTop w:val="240"/>
                  <w:marBottom w:val="0"/>
                  <w:divBdr>
                    <w:top w:val="none" w:sz="0" w:space="0" w:color="auto"/>
                    <w:left w:val="none" w:sz="0" w:space="0" w:color="auto"/>
                    <w:bottom w:val="none" w:sz="0" w:space="0" w:color="auto"/>
                    <w:right w:val="none" w:sz="0" w:space="0" w:color="auto"/>
                  </w:divBdr>
                  <w:divsChild>
                    <w:div w:id="1061829006">
                      <w:marLeft w:val="0"/>
                      <w:marRight w:val="0"/>
                      <w:marTop w:val="0"/>
                      <w:marBottom w:val="0"/>
                      <w:divBdr>
                        <w:top w:val="none" w:sz="0" w:space="0" w:color="auto"/>
                        <w:left w:val="none" w:sz="0" w:space="0" w:color="auto"/>
                        <w:bottom w:val="none" w:sz="0" w:space="0" w:color="auto"/>
                        <w:right w:val="none" w:sz="0" w:space="0" w:color="auto"/>
                      </w:divBdr>
                      <w:divsChild>
                        <w:div w:id="1208762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047061">
                  <w:marLeft w:val="0"/>
                  <w:marRight w:val="0"/>
                  <w:marTop w:val="240"/>
                  <w:marBottom w:val="0"/>
                  <w:divBdr>
                    <w:top w:val="none" w:sz="0" w:space="0" w:color="auto"/>
                    <w:left w:val="none" w:sz="0" w:space="0" w:color="auto"/>
                    <w:bottom w:val="none" w:sz="0" w:space="0" w:color="auto"/>
                    <w:right w:val="none" w:sz="0" w:space="0" w:color="auto"/>
                  </w:divBdr>
                  <w:divsChild>
                    <w:div w:id="854029582">
                      <w:marLeft w:val="0"/>
                      <w:marRight w:val="0"/>
                      <w:marTop w:val="0"/>
                      <w:marBottom w:val="0"/>
                      <w:divBdr>
                        <w:top w:val="none" w:sz="0" w:space="0" w:color="auto"/>
                        <w:left w:val="none" w:sz="0" w:space="0" w:color="auto"/>
                        <w:bottom w:val="none" w:sz="0" w:space="0" w:color="auto"/>
                        <w:right w:val="none" w:sz="0" w:space="0" w:color="auto"/>
                      </w:divBdr>
                      <w:divsChild>
                        <w:div w:id="142607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370034">
                  <w:marLeft w:val="0"/>
                  <w:marRight w:val="0"/>
                  <w:marTop w:val="240"/>
                  <w:marBottom w:val="0"/>
                  <w:divBdr>
                    <w:top w:val="none" w:sz="0" w:space="0" w:color="auto"/>
                    <w:left w:val="none" w:sz="0" w:space="0" w:color="auto"/>
                    <w:bottom w:val="none" w:sz="0" w:space="0" w:color="auto"/>
                    <w:right w:val="none" w:sz="0" w:space="0" w:color="auto"/>
                  </w:divBdr>
                  <w:divsChild>
                    <w:div w:id="1423725899">
                      <w:marLeft w:val="0"/>
                      <w:marRight w:val="0"/>
                      <w:marTop w:val="0"/>
                      <w:marBottom w:val="0"/>
                      <w:divBdr>
                        <w:top w:val="none" w:sz="0" w:space="0" w:color="auto"/>
                        <w:left w:val="none" w:sz="0" w:space="0" w:color="auto"/>
                        <w:bottom w:val="none" w:sz="0" w:space="0" w:color="auto"/>
                        <w:right w:val="none" w:sz="0" w:space="0" w:color="auto"/>
                      </w:divBdr>
                      <w:divsChild>
                        <w:div w:id="106726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505561">
                  <w:marLeft w:val="0"/>
                  <w:marRight w:val="0"/>
                  <w:marTop w:val="240"/>
                  <w:marBottom w:val="0"/>
                  <w:divBdr>
                    <w:top w:val="none" w:sz="0" w:space="0" w:color="auto"/>
                    <w:left w:val="none" w:sz="0" w:space="0" w:color="auto"/>
                    <w:bottom w:val="none" w:sz="0" w:space="0" w:color="auto"/>
                    <w:right w:val="none" w:sz="0" w:space="0" w:color="auto"/>
                  </w:divBdr>
                  <w:divsChild>
                    <w:div w:id="1057780385">
                      <w:marLeft w:val="0"/>
                      <w:marRight w:val="0"/>
                      <w:marTop w:val="0"/>
                      <w:marBottom w:val="0"/>
                      <w:divBdr>
                        <w:top w:val="none" w:sz="0" w:space="0" w:color="auto"/>
                        <w:left w:val="none" w:sz="0" w:space="0" w:color="auto"/>
                        <w:bottom w:val="none" w:sz="0" w:space="0" w:color="auto"/>
                        <w:right w:val="none" w:sz="0" w:space="0" w:color="auto"/>
                      </w:divBdr>
                      <w:divsChild>
                        <w:div w:id="72753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314743">
                  <w:marLeft w:val="0"/>
                  <w:marRight w:val="0"/>
                  <w:marTop w:val="240"/>
                  <w:marBottom w:val="0"/>
                  <w:divBdr>
                    <w:top w:val="none" w:sz="0" w:space="0" w:color="auto"/>
                    <w:left w:val="none" w:sz="0" w:space="0" w:color="auto"/>
                    <w:bottom w:val="none" w:sz="0" w:space="0" w:color="auto"/>
                    <w:right w:val="none" w:sz="0" w:space="0" w:color="auto"/>
                  </w:divBdr>
                  <w:divsChild>
                    <w:div w:id="1063672830">
                      <w:marLeft w:val="0"/>
                      <w:marRight w:val="0"/>
                      <w:marTop w:val="0"/>
                      <w:marBottom w:val="0"/>
                      <w:divBdr>
                        <w:top w:val="none" w:sz="0" w:space="0" w:color="auto"/>
                        <w:left w:val="none" w:sz="0" w:space="0" w:color="auto"/>
                        <w:bottom w:val="none" w:sz="0" w:space="0" w:color="auto"/>
                        <w:right w:val="none" w:sz="0" w:space="0" w:color="auto"/>
                      </w:divBdr>
                      <w:divsChild>
                        <w:div w:id="989477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915313">
                  <w:marLeft w:val="0"/>
                  <w:marRight w:val="0"/>
                  <w:marTop w:val="240"/>
                  <w:marBottom w:val="0"/>
                  <w:divBdr>
                    <w:top w:val="none" w:sz="0" w:space="0" w:color="auto"/>
                    <w:left w:val="none" w:sz="0" w:space="0" w:color="auto"/>
                    <w:bottom w:val="none" w:sz="0" w:space="0" w:color="auto"/>
                    <w:right w:val="none" w:sz="0" w:space="0" w:color="auto"/>
                  </w:divBdr>
                  <w:divsChild>
                    <w:div w:id="1735853462">
                      <w:marLeft w:val="0"/>
                      <w:marRight w:val="0"/>
                      <w:marTop w:val="0"/>
                      <w:marBottom w:val="0"/>
                      <w:divBdr>
                        <w:top w:val="none" w:sz="0" w:space="0" w:color="auto"/>
                        <w:left w:val="none" w:sz="0" w:space="0" w:color="auto"/>
                        <w:bottom w:val="none" w:sz="0" w:space="0" w:color="auto"/>
                        <w:right w:val="none" w:sz="0" w:space="0" w:color="auto"/>
                      </w:divBdr>
                      <w:divsChild>
                        <w:div w:id="510069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473631">
                  <w:marLeft w:val="0"/>
                  <w:marRight w:val="0"/>
                  <w:marTop w:val="240"/>
                  <w:marBottom w:val="0"/>
                  <w:divBdr>
                    <w:top w:val="none" w:sz="0" w:space="0" w:color="auto"/>
                    <w:left w:val="none" w:sz="0" w:space="0" w:color="auto"/>
                    <w:bottom w:val="none" w:sz="0" w:space="0" w:color="auto"/>
                    <w:right w:val="none" w:sz="0" w:space="0" w:color="auto"/>
                  </w:divBdr>
                  <w:divsChild>
                    <w:div w:id="1028486761">
                      <w:marLeft w:val="0"/>
                      <w:marRight w:val="0"/>
                      <w:marTop w:val="0"/>
                      <w:marBottom w:val="0"/>
                      <w:divBdr>
                        <w:top w:val="none" w:sz="0" w:space="0" w:color="auto"/>
                        <w:left w:val="none" w:sz="0" w:space="0" w:color="auto"/>
                        <w:bottom w:val="none" w:sz="0" w:space="0" w:color="auto"/>
                        <w:right w:val="none" w:sz="0" w:space="0" w:color="auto"/>
                      </w:divBdr>
                      <w:divsChild>
                        <w:div w:id="1164248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88805">
                  <w:marLeft w:val="0"/>
                  <w:marRight w:val="0"/>
                  <w:marTop w:val="240"/>
                  <w:marBottom w:val="0"/>
                  <w:divBdr>
                    <w:top w:val="none" w:sz="0" w:space="0" w:color="auto"/>
                    <w:left w:val="none" w:sz="0" w:space="0" w:color="auto"/>
                    <w:bottom w:val="none" w:sz="0" w:space="0" w:color="auto"/>
                    <w:right w:val="none" w:sz="0" w:space="0" w:color="auto"/>
                  </w:divBdr>
                  <w:divsChild>
                    <w:div w:id="1112894285">
                      <w:marLeft w:val="0"/>
                      <w:marRight w:val="0"/>
                      <w:marTop w:val="0"/>
                      <w:marBottom w:val="0"/>
                      <w:divBdr>
                        <w:top w:val="none" w:sz="0" w:space="0" w:color="auto"/>
                        <w:left w:val="none" w:sz="0" w:space="0" w:color="auto"/>
                        <w:bottom w:val="none" w:sz="0" w:space="0" w:color="auto"/>
                        <w:right w:val="none" w:sz="0" w:space="0" w:color="auto"/>
                      </w:divBdr>
                      <w:divsChild>
                        <w:div w:id="1498808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42260">
                  <w:marLeft w:val="0"/>
                  <w:marRight w:val="0"/>
                  <w:marTop w:val="240"/>
                  <w:marBottom w:val="0"/>
                  <w:divBdr>
                    <w:top w:val="none" w:sz="0" w:space="0" w:color="auto"/>
                    <w:left w:val="none" w:sz="0" w:space="0" w:color="auto"/>
                    <w:bottom w:val="none" w:sz="0" w:space="0" w:color="auto"/>
                    <w:right w:val="none" w:sz="0" w:space="0" w:color="auto"/>
                  </w:divBdr>
                  <w:divsChild>
                    <w:div w:id="1373725770">
                      <w:marLeft w:val="0"/>
                      <w:marRight w:val="0"/>
                      <w:marTop w:val="0"/>
                      <w:marBottom w:val="0"/>
                      <w:divBdr>
                        <w:top w:val="none" w:sz="0" w:space="0" w:color="auto"/>
                        <w:left w:val="none" w:sz="0" w:space="0" w:color="auto"/>
                        <w:bottom w:val="none" w:sz="0" w:space="0" w:color="auto"/>
                        <w:right w:val="none" w:sz="0" w:space="0" w:color="auto"/>
                      </w:divBdr>
                      <w:divsChild>
                        <w:div w:id="813064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277201">
                  <w:marLeft w:val="0"/>
                  <w:marRight w:val="0"/>
                  <w:marTop w:val="240"/>
                  <w:marBottom w:val="0"/>
                  <w:divBdr>
                    <w:top w:val="none" w:sz="0" w:space="0" w:color="auto"/>
                    <w:left w:val="none" w:sz="0" w:space="0" w:color="auto"/>
                    <w:bottom w:val="none" w:sz="0" w:space="0" w:color="auto"/>
                    <w:right w:val="none" w:sz="0" w:space="0" w:color="auto"/>
                  </w:divBdr>
                  <w:divsChild>
                    <w:div w:id="544679376">
                      <w:marLeft w:val="0"/>
                      <w:marRight w:val="0"/>
                      <w:marTop w:val="0"/>
                      <w:marBottom w:val="0"/>
                      <w:divBdr>
                        <w:top w:val="none" w:sz="0" w:space="0" w:color="auto"/>
                        <w:left w:val="none" w:sz="0" w:space="0" w:color="auto"/>
                        <w:bottom w:val="none" w:sz="0" w:space="0" w:color="auto"/>
                        <w:right w:val="none" w:sz="0" w:space="0" w:color="auto"/>
                      </w:divBdr>
                      <w:divsChild>
                        <w:div w:id="100035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039008">
                  <w:marLeft w:val="0"/>
                  <w:marRight w:val="0"/>
                  <w:marTop w:val="240"/>
                  <w:marBottom w:val="0"/>
                  <w:divBdr>
                    <w:top w:val="none" w:sz="0" w:space="0" w:color="auto"/>
                    <w:left w:val="none" w:sz="0" w:space="0" w:color="auto"/>
                    <w:bottom w:val="none" w:sz="0" w:space="0" w:color="auto"/>
                    <w:right w:val="none" w:sz="0" w:space="0" w:color="auto"/>
                  </w:divBdr>
                  <w:divsChild>
                    <w:div w:id="706567038">
                      <w:marLeft w:val="0"/>
                      <w:marRight w:val="0"/>
                      <w:marTop w:val="0"/>
                      <w:marBottom w:val="0"/>
                      <w:divBdr>
                        <w:top w:val="none" w:sz="0" w:space="0" w:color="auto"/>
                        <w:left w:val="none" w:sz="0" w:space="0" w:color="auto"/>
                        <w:bottom w:val="none" w:sz="0" w:space="0" w:color="auto"/>
                        <w:right w:val="none" w:sz="0" w:space="0" w:color="auto"/>
                      </w:divBdr>
                      <w:divsChild>
                        <w:div w:id="206694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963585">
                  <w:marLeft w:val="0"/>
                  <w:marRight w:val="0"/>
                  <w:marTop w:val="240"/>
                  <w:marBottom w:val="0"/>
                  <w:divBdr>
                    <w:top w:val="none" w:sz="0" w:space="0" w:color="auto"/>
                    <w:left w:val="none" w:sz="0" w:space="0" w:color="auto"/>
                    <w:bottom w:val="none" w:sz="0" w:space="0" w:color="auto"/>
                    <w:right w:val="none" w:sz="0" w:space="0" w:color="auto"/>
                  </w:divBdr>
                  <w:divsChild>
                    <w:div w:id="1605531264">
                      <w:marLeft w:val="0"/>
                      <w:marRight w:val="0"/>
                      <w:marTop w:val="0"/>
                      <w:marBottom w:val="0"/>
                      <w:divBdr>
                        <w:top w:val="none" w:sz="0" w:space="0" w:color="auto"/>
                        <w:left w:val="none" w:sz="0" w:space="0" w:color="auto"/>
                        <w:bottom w:val="none" w:sz="0" w:space="0" w:color="auto"/>
                        <w:right w:val="none" w:sz="0" w:space="0" w:color="auto"/>
                      </w:divBdr>
                      <w:divsChild>
                        <w:div w:id="213683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65178">
                  <w:marLeft w:val="0"/>
                  <w:marRight w:val="0"/>
                  <w:marTop w:val="240"/>
                  <w:marBottom w:val="0"/>
                  <w:divBdr>
                    <w:top w:val="none" w:sz="0" w:space="0" w:color="auto"/>
                    <w:left w:val="none" w:sz="0" w:space="0" w:color="auto"/>
                    <w:bottom w:val="none" w:sz="0" w:space="0" w:color="auto"/>
                    <w:right w:val="none" w:sz="0" w:space="0" w:color="auto"/>
                  </w:divBdr>
                  <w:divsChild>
                    <w:div w:id="1935622589">
                      <w:marLeft w:val="0"/>
                      <w:marRight w:val="0"/>
                      <w:marTop w:val="0"/>
                      <w:marBottom w:val="0"/>
                      <w:divBdr>
                        <w:top w:val="none" w:sz="0" w:space="0" w:color="auto"/>
                        <w:left w:val="none" w:sz="0" w:space="0" w:color="auto"/>
                        <w:bottom w:val="none" w:sz="0" w:space="0" w:color="auto"/>
                        <w:right w:val="none" w:sz="0" w:space="0" w:color="auto"/>
                      </w:divBdr>
                      <w:divsChild>
                        <w:div w:id="684408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259860">
                  <w:marLeft w:val="0"/>
                  <w:marRight w:val="0"/>
                  <w:marTop w:val="240"/>
                  <w:marBottom w:val="0"/>
                  <w:divBdr>
                    <w:top w:val="none" w:sz="0" w:space="0" w:color="auto"/>
                    <w:left w:val="none" w:sz="0" w:space="0" w:color="auto"/>
                    <w:bottom w:val="none" w:sz="0" w:space="0" w:color="auto"/>
                    <w:right w:val="none" w:sz="0" w:space="0" w:color="auto"/>
                  </w:divBdr>
                  <w:divsChild>
                    <w:div w:id="40443363">
                      <w:marLeft w:val="0"/>
                      <w:marRight w:val="0"/>
                      <w:marTop w:val="0"/>
                      <w:marBottom w:val="0"/>
                      <w:divBdr>
                        <w:top w:val="none" w:sz="0" w:space="0" w:color="auto"/>
                        <w:left w:val="none" w:sz="0" w:space="0" w:color="auto"/>
                        <w:bottom w:val="none" w:sz="0" w:space="0" w:color="auto"/>
                        <w:right w:val="none" w:sz="0" w:space="0" w:color="auto"/>
                      </w:divBdr>
                      <w:divsChild>
                        <w:div w:id="91851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366099">
                  <w:marLeft w:val="0"/>
                  <w:marRight w:val="0"/>
                  <w:marTop w:val="240"/>
                  <w:marBottom w:val="0"/>
                  <w:divBdr>
                    <w:top w:val="none" w:sz="0" w:space="0" w:color="auto"/>
                    <w:left w:val="none" w:sz="0" w:space="0" w:color="auto"/>
                    <w:bottom w:val="none" w:sz="0" w:space="0" w:color="auto"/>
                    <w:right w:val="none" w:sz="0" w:space="0" w:color="auto"/>
                  </w:divBdr>
                  <w:divsChild>
                    <w:div w:id="1100833235">
                      <w:marLeft w:val="0"/>
                      <w:marRight w:val="0"/>
                      <w:marTop w:val="0"/>
                      <w:marBottom w:val="0"/>
                      <w:divBdr>
                        <w:top w:val="none" w:sz="0" w:space="0" w:color="auto"/>
                        <w:left w:val="none" w:sz="0" w:space="0" w:color="auto"/>
                        <w:bottom w:val="none" w:sz="0" w:space="0" w:color="auto"/>
                        <w:right w:val="none" w:sz="0" w:space="0" w:color="auto"/>
                      </w:divBdr>
                      <w:divsChild>
                        <w:div w:id="152717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651823">
                  <w:marLeft w:val="0"/>
                  <w:marRight w:val="0"/>
                  <w:marTop w:val="240"/>
                  <w:marBottom w:val="0"/>
                  <w:divBdr>
                    <w:top w:val="none" w:sz="0" w:space="0" w:color="auto"/>
                    <w:left w:val="none" w:sz="0" w:space="0" w:color="auto"/>
                    <w:bottom w:val="none" w:sz="0" w:space="0" w:color="auto"/>
                    <w:right w:val="none" w:sz="0" w:space="0" w:color="auto"/>
                  </w:divBdr>
                  <w:divsChild>
                    <w:div w:id="1985699799">
                      <w:marLeft w:val="0"/>
                      <w:marRight w:val="0"/>
                      <w:marTop w:val="0"/>
                      <w:marBottom w:val="0"/>
                      <w:divBdr>
                        <w:top w:val="none" w:sz="0" w:space="0" w:color="auto"/>
                        <w:left w:val="none" w:sz="0" w:space="0" w:color="auto"/>
                        <w:bottom w:val="none" w:sz="0" w:space="0" w:color="auto"/>
                        <w:right w:val="none" w:sz="0" w:space="0" w:color="auto"/>
                      </w:divBdr>
                      <w:divsChild>
                        <w:div w:id="467824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595050">
                  <w:marLeft w:val="0"/>
                  <w:marRight w:val="0"/>
                  <w:marTop w:val="240"/>
                  <w:marBottom w:val="0"/>
                  <w:divBdr>
                    <w:top w:val="none" w:sz="0" w:space="0" w:color="auto"/>
                    <w:left w:val="none" w:sz="0" w:space="0" w:color="auto"/>
                    <w:bottom w:val="none" w:sz="0" w:space="0" w:color="auto"/>
                    <w:right w:val="none" w:sz="0" w:space="0" w:color="auto"/>
                  </w:divBdr>
                  <w:divsChild>
                    <w:div w:id="123500139">
                      <w:marLeft w:val="0"/>
                      <w:marRight w:val="0"/>
                      <w:marTop w:val="0"/>
                      <w:marBottom w:val="0"/>
                      <w:divBdr>
                        <w:top w:val="none" w:sz="0" w:space="0" w:color="auto"/>
                        <w:left w:val="none" w:sz="0" w:space="0" w:color="auto"/>
                        <w:bottom w:val="none" w:sz="0" w:space="0" w:color="auto"/>
                        <w:right w:val="none" w:sz="0" w:space="0" w:color="auto"/>
                      </w:divBdr>
                      <w:divsChild>
                        <w:div w:id="94307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884889">
                  <w:marLeft w:val="0"/>
                  <w:marRight w:val="0"/>
                  <w:marTop w:val="240"/>
                  <w:marBottom w:val="0"/>
                  <w:divBdr>
                    <w:top w:val="none" w:sz="0" w:space="0" w:color="auto"/>
                    <w:left w:val="none" w:sz="0" w:space="0" w:color="auto"/>
                    <w:bottom w:val="none" w:sz="0" w:space="0" w:color="auto"/>
                    <w:right w:val="none" w:sz="0" w:space="0" w:color="auto"/>
                  </w:divBdr>
                  <w:divsChild>
                    <w:div w:id="1584755252">
                      <w:marLeft w:val="0"/>
                      <w:marRight w:val="0"/>
                      <w:marTop w:val="0"/>
                      <w:marBottom w:val="0"/>
                      <w:divBdr>
                        <w:top w:val="none" w:sz="0" w:space="0" w:color="auto"/>
                        <w:left w:val="none" w:sz="0" w:space="0" w:color="auto"/>
                        <w:bottom w:val="none" w:sz="0" w:space="0" w:color="auto"/>
                        <w:right w:val="none" w:sz="0" w:space="0" w:color="auto"/>
                      </w:divBdr>
                      <w:divsChild>
                        <w:div w:id="1628897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445508">
                  <w:marLeft w:val="0"/>
                  <w:marRight w:val="0"/>
                  <w:marTop w:val="240"/>
                  <w:marBottom w:val="0"/>
                  <w:divBdr>
                    <w:top w:val="none" w:sz="0" w:space="0" w:color="auto"/>
                    <w:left w:val="none" w:sz="0" w:space="0" w:color="auto"/>
                    <w:bottom w:val="none" w:sz="0" w:space="0" w:color="auto"/>
                    <w:right w:val="none" w:sz="0" w:space="0" w:color="auto"/>
                  </w:divBdr>
                  <w:divsChild>
                    <w:div w:id="1031953651">
                      <w:marLeft w:val="0"/>
                      <w:marRight w:val="0"/>
                      <w:marTop w:val="0"/>
                      <w:marBottom w:val="0"/>
                      <w:divBdr>
                        <w:top w:val="none" w:sz="0" w:space="0" w:color="auto"/>
                        <w:left w:val="none" w:sz="0" w:space="0" w:color="auto"/>
                        <w:bottom w:val="none" w:sz="0" w:space="0" w:color="auto"/>
                        <w:right w:val="none" w:sz="0" w:space="0" w:color="auto"/>
                      </w:divBdr>
                      <w:divsChild>
                        <w:div w:id="2044281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13414">
                  <w:marLeft w:val="0"/>
                  <w:marRight w:val="0"/>
                  <w:marTop w:val="240"/>
                  <w:marBottom w:val="0"/>
                  <w:divBdr>
                    <w:top w:val="none" w:sz="0" w:space="0" w:color="auto"/>
                    <w:left w:val="none" w:sz="0" w:space="0" w:color="auto"/>
                    <w:bottom w:val="none" w:sz="0" w:space="0" w:color="auto"/>
                    <w:right w:val="none" w:sz="0" w:space="0" w:color="auto"/>
                  </w:divBdr>
                  <w:divsChild>
                    <w:div w:id="201981972">
                      <w:marLeft w:val="0"/>
                      <w:marRight w:val="0"/>
                      <w:marTop w:val="0"/>
                      <w:marBottom w:val="0"/>
                      <w:divBdr>
                        <w:top w:val="none" w:sz="0" w:space="0" w:color="auto"/>
                        <w:left w:val="none" w:sz="0" w:space="0" w:color="auto"/>
                        <w:bottom w:val="none" w:sz="0" w:space="0" w:color="auto"/>
                        <w:right w:val="none" w:sz="0" w:space="0" w:color="auto"/>
                      </w:divBdr>
                      <w:divsChild>
                        <w:div w:id="122702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214802">
                  <w:marLeft w:val="0"/>
                  <w:marRight w:val="0"/>
                  <w:marTop w:val="240"/>
                  <w:marBottom w:val="0"/>
                  <w:divBdr>
                    <w:top w:val="none" w:sz="0" w:space="0" w:color="auto"/>
                    <w:left w:val="none" w:sz="0" w:space="0" w:color="auto"/>
                    <w:bottom w:val="none" w:sz="0" w:space="0" w:color="auto"/>
                    <w:right w:val="none" w:sz="0" w:space="0" w:color="auto"/>
                  </w:divBdr>
                  <w:divsChild>
                    <w:div w:id="586618304">
                      <w:marLeft w:val="0"/>
                      <w:marRight w:val="0"/>
                      <w:marTop w:val="0"/>
                      <w:marBottom w:val="0"/>
                      <w:divBdr>
                        <w:top w:val="none" w:sz="0" w:space="0" w:color="auto"/>
                        <w:left w:val="none" w:sz="0" w:space="0" w:color="auto"/>
                        <w:bottom w:val="none" w:sz="0" w:space="0" w:color="auto"/>
                        <w:right w:val="none" w:sz="0" w:space="0" w:color="auto"/>
                      </w:divBdr>
                      <w:divsChild>
                        <w:div w:id="1198348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320527">
                  <w:marLeft w:val="0"/>
                  <w:marRight w:val="0"/>
                  <w:marTop w:val="240"/>
                  <w:marBottom w:val="0"/>
                  <w:divBdr>
                    <w:top w:val="none" w:sz="0" w:space="0" w:color="auto"/>
                    <w:left w:val="none" w:sz="0" w:space="0" w:color="auto"/>
                    <w:bottom w:val="none" w:sz="0" w:space="0" w:color="auto"/>
                    <w:right w:val="none" w:sz="0" w:space="0" w:color="auto"/>
                  </w:divBdr>
                  <w:divsChild>
                    <w:div w:id="2005938310">
                      <w:marLeft w:val="0"/>
                      <w:marRight w:val="0"/>
                      <w:marTop w:val="0"/>
                      <w:marBottom w:val="0"/>
                      <w:divBdr>
                        <w:top w:val="none" w:sz="0" w:space="0" w:color="auto"/>
                        <w:left w:val="none" w:sz="0" w:space="0" w:color="auto"/>
                        <w:bottom w:val="none" w:sz="0" w:space="0" w:color="auto"/>
                        <w:right w:val="none" w:sz="0" w:space="0" w:color="auto"/>
                      </w:divBdr>
                      <w:divsChild>
                        <w:div w:id="17527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484053">
                  <w:marLeft w:val="0"/>
                  <w:marRight w:val="0"/>
                  <w:marTop w:val="240"/>
                  <w:marBottom w:val="0"/>
                  <w:divBdr>
                    <w:top w:val="none" w:sz="0" w:space="0" w:color="auto"/>
                    <w:left w:val="none" w:sz="0" w:space="0" w:color="auto"/>
                    <w:bottom w:val="none" w:sz="0" w:space="0" w:color="auto"/>
                    <w:right w:val="none" w:sz="0" w:space="0" w:color="auto"/>
                  </w:divBdr>
                  <w:divsChild>
                    <w:div w:id="1694189544">
                      <w:marLeft w:val="0"/>
                      <w:marRight w:val="0"/>
                      <w:marTop w:val="0"/>
                      <w:marBottom w:val="0"/>
                      <w:divBdr>
                        <w:top w:val="none" w:sz="0" w:space="0" w:color="auto"/>
                        <w:left w:val="none" w:sz="0" w:space="0" w:color="auto"/>
                        <w:bottom w:val="none" w:sz="0" w:space="0" w:color="auto"/>
                        <w:right w:val="none" w:sz="0" w:space="0" w:color="auto"/>
                      </w:divBdr>
                      <w:divsChild>
                        <w:div w:id="1441610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517743">
                  <w:marLeft w:val="0"/>
                  <w:marRight w:val="0"/>
                  <w:marTop w:val="240"/>
                  <w:marBottom w:val="0"/>
                  <w:divBdr>
                    <w:top w:val="none" w:sz="0" w:space="0" w:color="auto"/>
                    <w:left w:val="none" w:sz="0" w:space="0" w:color="auto"/>
                    <w:bottom w:val="none" w:sz="0" w:space="0" w:color="auto"/>
                    <w:right w:val="none" w:sz="0" w:space="0" w:color="auto"/>
                  </w:divBdr>
                  <w:divsChild>
                    <w:div w:id="3216060">
                      <w:marLeft w:val="0"/>
                      <w:marRight w:val="0"/>
                      <w:marTop w:val="0"/>
                      <w:marBottom w:val="0"/>
                      <w:divBdr>
                        <w:top w:val="none" w:sz="0" w:space="0" w:color="auto"/>
                        <w:left w:val="none" w:sz="0" w:space="0" w:color="auto"/>
                        <w:bottom w:val="none" w:sz="0" w:space="0" w:color="auto"/>
                        <w:right w:val="none" w:sz="0" w:space="0" w:color="auto"/>
                      </w:divBdr>
                      <w:divsChild>
                        <w:div w:id="509224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272254">
                  <w:marLeft w:val="0"/>
                  <w:marRight w:val="0"/>
                  <w:marTop w:val="240"/>
                  <w:marBottom w:val="0"/>
                  <w:divBdr>
                    <w:top w:val="none" w:sz="0" w:space="0" w:color="auto"/>
                    <w:left w:val="none" w:sz="0" w:space="0" w:color="auto"/>
                    <w:bottom w:val="none" w:sz="0" w:space="0" w:color="auto"/>
                    <w:right w:val="none" w:sz="0" w:space="0" w:color="auto"/>
                  </w:divBdr>
                  <w:divsChild>
                    <w:div w:id="400835308">
                      <w:marLeft w:val="0"/>
                      <w:marRight w:val="0"/>
                      <w:marTop w:val="0"/>
                      <w:marBottom w:val="0"/>
                      <w:divBdr>
                        <w:top w:val="none" w:sz="0" w:space="0" w:color="auto"/>
                        <w:left w:val="none" w:sz="0" w:space="0" w:color="auto"/>
                        <w:bottom w:val="none" w:sz="0" w:space="0" w:color="auto"/>
                        <w:right w:val="none" w:sz="0" w:space="0" w:color="auto"/>
                      </w:divBdr>
                      <w:divsChild>
                        <w:div w:id="1056976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879520">
                  <w:marLeft w:val="0"/>
                  <w:marRight w:val="0"/>
                  <w:marTop w:val="240"/>
                  <w:marBottom w:val="0"/>
                  <w:divBdr>
                    <w:top w:val="none" w:sz="0" w:space="0" w:color="auto"/>
                    <w:left w:val="none" w:sz="0" w:space="0" w:color="auto"/>
                    <w:bottom w:val="none" w:sz="0" w:space="0" w:color="auto"/>
                    <w:right w:val="none" w:sz="0" w:space="0" w:color="auto"/>
                  </w:divBdr>
                  <w:divsChild>
                    <w:div w:id="1652444480">
                      <w:marLeft w:val="0"/>
                      <w:marRight w:val="0"/>
                      <w:marTop w:val="0"/>
                      <w:marBottom w:val="0"/>
                      <w:divBdr>
                        <w:top w:val="none" w:sz="0" w:space="0" w:color="auto"/>
                        <w:left w:val="none" w:sz="0" w:space="0" w:color="auto"/>
                        <w:bottom w:val="none" w:sz="0" w:space="0" w:color="auto"/>
                        <w:right w:val="none" w:sz="0" w:space="0" w:color="auto"/>
                      </w:divBdr>
                      <w:divsChild>
                        <w:div w:id="311297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90129">
                  <w:marLeft w:val="0"/>
                  <w:marRight w:val="0"/>
                  <w:marTop w:val="240"/>
                  <w:marBottom w:val="0"/>
                  <w:divBdr>
                    <w:top w:val="none" w:sz="0" w:space="0" w:color="auto"/>
                    <w:left w:val="none" w:sz="0" w:space="0" w:color="auto"/>
                    <w:bottom w:val="none" w:sz="0" w:space="0" w:color="auto"/>
                    <w:right w:val="none" w:sz="0" w:space="0" w:color="auto"/>
                  </w:divBdr>
                  <w:divsChild>
                    <w:div w:id="407503372">
                      <w:marLeft w:val="0"/>
                      <w:marRight w:val="0"/>
                      <w:marTop w:val="0"/>
                      <w:marBottom w:val="0"/>
                      <w:divBdr>
                        <w:top w:val="none" w:sz="0" w:space="0" w:color="auto"/>
                        <w:left w:val="none" w:sz="0" w:space="0" w:color="auto"/>
                        <w:bottom w:val="none" w:sz="0" w:space="0" w:color="auto"/>
                        <w:right w:val="none" w:sz="0" w:space="0" w:color="auto"/>
                      </w:divBdr>
                      <w:divsChild>
                        <w:div w:id="524633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160498">
                  <w:marLeft w:val="0"/>
                  <w:marRight w:val="0"/>
                  <w:marTop w:val="240"/>
                  <w:marBottom w:val="0"/>
                  <w:divBdr>
                    <w:top w:val="none" w:sz="0" w:space="0" w:color="auto"/>
                    <w:left w:val="none" w:sz="0" w:space="0" w:color="auto"/>
                    <w:bottom w:val="none" w:sz="0" w:space="0" w:color="auto"/>
                    <w:right w:val="none" w:sz="0" w:space="0" w:color="auto"/>
                  </w:divBdr>
                  <w:divsChild>
                    <w:div w:id="284770461">
                      <w:marLeft w:val="0"/>
                      <w:marRight w:val="0"/>
                      <w:marTop w:val="0"/>
                      <w:marBottom w:val="0"/>
                      <w:divBdr>
                        <w:top w:val="none" w:sz="0" w:space="0" w:color="auto"/>
                        <w:left w:val="none" w:sz="0" w:space="0" w:color="auto"/>
                        <w:bottom w:val="none" w:sz="0" w:space="0" w:color="auto"/>
                        <w:right w:val="none" w:sz="0" w:space="0" w:color="auto"/>
                      </w:divBdr>
                      <w:divsChild>
                        <w:div w:id="136690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962365">
                  <w:marLeft w:val="0"/>
                  <w:marRight w:val="0"/>
                  <w:marTop w:val="240"/>
                  <w:marBottom w:val="0"/>
                  <w:divBdr>
                    <w:top w:val="none" w:sz="0" w:space="0" w:color="auto"/>
                    <w:left w:val="none" w:sz="0" w:space="0" w:color="auto"/>
                    <w:bottom w:val="none" w:sz="0" w:space="0" w:color="auto"/>
                    <w:right w:val="none" w:sz="0" w:space="0" w:color="auto"/>
                  </w:divBdr>
                  <w:divsChild>
                    <w:div w:id="1722899943">
                      <w:marLeft w:val="0"/>
                      <w:marRight w:val="0"/>
                      <w:marTop w:val="0"/>
                      <w:marBottom w:val="0"/>
                      <w:divBdr>
                        <w:top w:val="none" w:sz="0" w:space="0" w:color="auto"/>
                        <w:left w:val="none" w:sz="0" w:space="0" w:color="auto"/>
                        <w:bottom w:val="none" w:sz="0" w:space="0" w:color="auto"/>
                        <w:right w:val="none" w:sz="0" w:space="0" w:color="auto"/>
                      </w:divBdr>
                      <w:divsChild>
                        <w:div w:id="1853646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430903">
                  <w:marLeft w:val="0"/>
                  <w:marRight w:val="0"/>
                  <w:marTop w:val="240"/>
                  <w:marBottom w:val="0"/>
                  <w:divBdr>
                    <w:top w:val="none" w:sz="0" w:space="0" w:color="auto"/>
                    <w:left w:val="none" w:sz="0" w:space="0" w:color="auto"/>
                    <w:bottom w:val="none" w:sz="0" w:space="0" w:color="auto"/>
                    <w:right w:val="none" w:sz="0" w:space="0" w:color="auto"/>
                  </w:divBdr>
                  <w:divsChild>
                    <w:div w:id="1395274700">
                      <w:marLeft w:val="0"/>
                      <w:marRight w:val="0"/>
                      <w:marTop w:val="0"/>
                      <w:marBottom w:val="0"/>
                      <w:divBdr>
                        <w:top w:val="none" w:sz="0" w:space="0" w:color="auto"/>
                        <w:left w:val="none" w:sz="0" w:space="0" w:color="auto"/>
                        <w:bottom w:val="none" w:sz="0" w:space="0" w:color="auto"/>
                        <w:right w:val="none" w:sz="0" w:space="0" w:color="auto"/>
                      </w:divBdr>
                      <w:divsChild>
                        <w:div w:id="588661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515597">
                  <w:marLeft w:val="0"/>
                  <w:marRight w:val="0"/>
                  <w:marTop w:val="240"/>
                  <w:marBottom w:val="0"/>
                  <w:divBdr>
                    <w:top w:val="none" w:sz="0" w:space="0" w:color="auto"/>
                    <w:left w:val="none" w:sz="0" w:space="0" w:color="auto"/>
                    <w:bottom w:val="none" w:sz="0" w:space="0" w:color="auto"/>
                    <w:right w:val="none" w:sz="0" w:space="0" w:color="auto"/>
                  </w:divBdr>
                  <w:divsChild>
                    <w:div w:id="1518036116">
                      <w:marLeft w:val="0"/>
                      <w:marRight w:val="0"/>
                      <w:marTop w:val="0"/>
                      <w:marBottom w:val="0"/>
                      <w:divBdr>
                        <w:top w:val="none" w:sz="0" w:space="0" w:color="auto"/>
                        <w:left w:val="none" w:sz="0" w:space="0" w:color="auto"/>
                        <w:bottom w:val="none" w:sz="0" w:space="0" w:color="auto"/>
                        <w:right w:val="none" w:sz="0" w:space="0" w:color="auto"/>
                      </w:divBdr>
                      <w:divsChild>
                        <w:div w:id="1515463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875196">
                  <w:marLeft w:val="0"/>
                  <w:marRight w:val="0"/>
                  <w:marTop w:val="240"/>
                  <w:marBottom w:val="0"/>
                  <w:divBdr>
                    <w:top w:val="none" w:sz="0" w:space="0" w:color="auto"/>
                    <w:left w:val="none" w:sz="0" w:space="0" w:color="auto"/>
                    <w:bottom w:val="none" w:sz="0" w:space="0" w:color="auto"/>
                    <w:right w:val="none" w:sz="0" w:space="0" w:color="auto"/>
                  </w:divBdr>
                  <w:divsChild>
                    <w:div w:id="1455757887">
                      <w:marLeft w:val="0"/>
                      <w:marRight w:val="0"/>
                      <w:marTop w:val="0"/>
                      <w:marBottom w:val="0"/>
                      <w:divBdr>
                        <w:top w:val="none" w:sz="0" w:space="0" w:color="auto"/>
                        <w:left w:val="none" w:sz="0" w:space="0" w:color="auto"/>
                        <w:bottom w:val="none" w:sz="0" w:space="0" w:color="auto"/>
                        <w:right w:val="none" w:sz="0" w:space="0" w:color="auto"/>
                      </w:divBdr>
                      <w:divsChild>
                        <w:div w:id="142699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085586">
                  <w:marLeft w:val="0"/>
                  <w:marRight w:val="0"/>
                  <w:marTop w:val="240"/>
                  <w:marBottom w:val="0"/>
                  <w:divBdr>
                    <w:top w:val="none" w:sz="0" w:space="0" w:color="auto"/>
                    <w:left w:val="none" w:sz="0" w:space="0" w:color="auto"/>
                    <w:bottom w:val="none" w:sz="0" w:space="0" w:color="auto"/>
                    <w:right w:val="none" w:sz="0" w:space="0" w:color="auto"/>
                  </w:divBdr>
                  <w:divsChild>
                    <w:div w:id="843975932">
                      <w:marLeft w:val="0"/>
                      <w:marRight w:val="0"/>
                      <w:marTop w:val="0"/>
                      <w:marBottom w:val="0"/>
                      <w:divBdr>
                        <w:top w:val="none" w:sz="0" w:space="0" w:color="auto"/>
                        <w:left w:val="none" w:sz="0" w:space="0" w:color="auto"/>
                        <w:bottom w:val="none" w:sz="0" w:space="0" w:color="auto"/>
                        <w:right w:val="none" w:sz="0" w:space="0" w:color="auto"/>
                      </w:divBdr>
                      <w:divsChild>
                        <w:div w:id="94835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998699">
                  <w:marLeft w:val="0"/>
                  <w:marRight w:val="0"/>
                  <w:marTop w:val="240"/>
                  <w:marBottom w:val="0"/>
                  <w:divBdr>
                    <w:top w:val="none" w:sz="0" w:space="0" w:color="auto"/>
                    <w:left w:val="none" w:sz="0" w:space="0" w:color="auto"/>
                    <w:bottom w:val="none" w:sz="0" w:space="0" w:color="auto"/>
                    <w:right w:val="none" w:sz="0" w:space="0" w:color="auto"/>
                  </w:divBdr>
                  <w:divsChild>
                    <w:div w:id="808474324">
                      <w:marLeft w:val="0"/>
                      <w:marRight w:val="0"/>
                      <w:marTop w:val="0"/>
                      <w:marBottom w:val="0"/>
                      <w:divBdr>
                        <w:top w:val="none" w:sz="0" w:space="0" w:color="auto"/>
                        <w:left w:val="none" w:sz="0" w:space="0" w:color="auto"/>
                        <w:bottom w:val="none" w:sz="0" w:space="0" w:color="auto"/>
                        <w:right w:val="none" w:sz="0" w:space="0" w:color="auto"/>
                      </w:divBdr>
                      <w:divsChild>
                        <w:div w:id="871958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162502">
                  <w:marLeft w:val="0"/>
                  <w:marRight w:val="0"/>
                  <w:marTop w:val="240"/>
                  <w:marBottom w:val="0"/>
                  <w:divBdr>
                    <w:top w:val="none" w:sz="0" w:space="0" w:color="auto"/>
                    <w:left w:val="none" w:sz="0" w:space="0" w:color="auto"/>
                    <w:bottom w:val="none" w:sz="0" w:space="0" w:color="auto"/>
                    <w:right w:val="none" w:sz="0" w:space="0" w:color="auto"/>
                  </w:divBdr>
                  <w:divsChild>
                    <w:div w:id="979117554">
                      <w:marLeft w:val="0"/>
                      <w:marRight w:val="0"/>
                      <w:marTop w:val="0"/>
                      <w:marBottom w:val="0"/>
                      <w:divBdr>
                        <w:top w:val="none" w:sz="0" w:space="0" w:color="auto"/>
                        <w:left w:val="none" w:sz="0" w:space="0" w:color="auto"/>
                        <w:bottom w:val="none" w:sz="0" w:space="0" w:color="auto"/>
                        <w:right w:val="none" w:sz="0" w:space="0" w:color="auto"/>
                      </w:divBdr>
                      <w:divsChild>
                        <w:div w:id="1244989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555741">
                  <w:marLeft w:val="0"/>
                  <w:marRight w:val="0"/>
                  <w:marTop w:val="240"/>
                  <w:marBottom w:val="0"/>
                  <w:divBdr>
                    <w:top w:val="none" w:sz="0" w:space="0" w:color="auto"/>
                    <w:left w:val="none" w:sz="0" w:space="0" w:color="auto"/>
                    <w:bottom w:val="none" w:sz="0" w:space="0" w:color="auto"/>
                    <w:right w:val="none" w:sz="0" w:space="0" w:color="auto"/>
                  </w:divBdr>
                  <w:divsChild>
                    <w:div w:id="1243563901">
                      <w:marLeft w:val="0"/>
                      <w:marRight w:val="0"/>
                      <w:marTop w:val="0"/>
                      <w:marBottom w:val="0"/>
                      <w:divBdr>
                        <w:top w:val="none" w:sz="0" w:space="0" w:color="auto"/>
                        <w:left w:val="none" w:sz="0" w:space="0" w:color="auto"/>
                        <w:bottom w:val="none" w:sz="0" w:space="0" w:color="auto"/>
                        <w:right w:val="none" w:sz="0" w:space="0" w:color="auto"/>
                      </w:divBdr>
                      <w:divsChild>
                        <w:div w:id="367800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345742">
                  <w:marLeft w:val="0"/>
                  <w:marRight w:val="0"/>
                  <w:marTop w:val="240"/>
                  <w:marBottom w:val="0"/>
                  <w:divBdr>
                    <w:top w:val="none" w:sz="0" w:space="0" w:color="auto"/>
                    <w:left w:val="none" w:sz="0" w:space="0" w:color="auto"/>
                    <w:bottom w:val="none" w:sz="0" w:space="0" w:color="auto"/>
                    <w:right w:val="none" w:sz="0" w:space="0" w:color="auto"/>
                  </w:divBdr>
                  <w:divsChild>
                    <w:div w:id="1768114539">
                      <w:marLeft w:val="0"/>
                      <w:marRight w:val="0"/>
                      <w:marTop w:val="0"/>
                      <w:marBottom w:val="0"/>
                      <w:divBdr>
                        <w:top w:val="none" w:sz="0" w:space="0" w:color="auto"/>
                        <w:left w:val="none" w:sz="0" w:space="0" w:color="auto"/>
                        <w:bottom w:val="none" w:sz="0" w:space="0" w:color="auto"/>
                        <w:right w:val="none" w:sz="0" w:space="0" w:color="auto"/>
                      </w:divBdr>
                      <w:divsChild>
                        <w:div w:id="107978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096226">
                  <w:marLeft w:val="0"/>
                  <w:marRight w:val="0"/>
                  <w:marTop w:val="240"/>
                  <w:marBottom w:val="0"/>
                  <w:divBdr>
                    <w:top w:val="none" w:sz="0" w:space="0" w:color="auto"/>
                    <w:left w:val="none" w:sz="0" w:space="0" w:color="auto"/>
                    <w:bottom w:val="none" w:sz="0" w:space="0" w:color="auto"/>
                    <w:right w:val="none" w:sz="0" w:space="0" w:color="auto"/>
                  </w:divBdr>
                  <w:divsChild>
                    <w:div w:id="1501966885">
                      <w:marLeft w:val="0"/>
                      <w:marRight w:val="0"/>
                      <w:marTop w:val="0"/>
                      <w:marBottom w:val="0"/>
                      <w:divBdr>
                        <w:top w:val="none" w:sz="0" w:space="0" w:color="auto"/>
                        <w:left w:val="none" w:sz="0" w:space="0" w:color="auto"/>
                        <w:bottom w:val="none" w:sz="0" w:space="0" w:color="auto"/>
                        <w:right w:val="none" w:sz="0" w:space="0" w:color="auto"/>
                      </w:divBdr>
                      <w:divsChild>
                        <w:div w:id="13422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129749">
                  <w:marLeft w:val="0"/>
                  <w:marRight w:val="0"/>
                  <w:marTop w:val="240"/>
                  <w:marBottom w:val="0"/>
                  <w:divBdr>
                    <w:top w:val="none" w:sz="0" w:space="0" w:color="auto"/>
                    <w:left w:val="none" w:sz="0" w:space="0" w:color="auto"/>
                    <w:bottom w:val="none" w:sz="0" w:space="0" w:color="auto"/>
                    <w:right w:val="none" w:sz="0" w:space="0" w:color="auto"/>
                  </w:divBdr>
                  <w:divsChild>
                    <w:div w:id="1728532538">
                      <w:marLeft w:val="0"/>
                      <w:marRight w:val="0"/>
                      <w:marTop w:val="0"/>
                      <w:marBottom w:val="0"/>
                      <w:divBdr>
                        <w:top w:val="none" w:sz="0" w:space="0" w:color="auto"/>
                        <w:left w:val="none" w:sz="0" w:space="0" w:color="auto"/>
                        <w:bottom w:val="none" w:sz="0" w:space="0" w:color="auto"/>
                        <w:right w:val="none" w:sz="0" w:space="0" w:color="auto"/>
                      </w:divBdr>
                      <w:divsChild>
                        <w:div w:id="1695034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43078">
                  <w:marLeft w:val="0"/>
                  <w:marRight w:val="0"/>
                  <w:marTop w:val="240"/>
                  <w:marBottom w:val="0"/>
                  <w:divBdr>
                    <w:top w:val="none" w:sz="0" w:space="0" w:color="auto"/>
                    <w:left w:val="none" w:sz="0" w:space="0" w:color="auto"/>
                    <w:bottom w:val="none" w:sz="0" w:space="0" w:color="auto"/>
                    <w:right w:val="none" w:sz="0" w:space="0" w:color="auto"/>
                  </w:divBdr>
                  <w:divsChild>
                    <w:div w:id="252399478">
                      <w:marLeft w:val="0"/>
                      <w:marRight w:val="0"/>
                      <w:marTop w:val="0"/>
                      <w:marBottom w:val="0"/>
                      <w:divBdr>
                        <w:top w:val="none" w:sz="0" w:space="0" w:color="auto"/>
                        <w:left w:val="none" w:sz="0" w:space="0" w:color="auto"/>
                        <w:bottom w:val="none" w:sz="0" w:space="0" w:color="auto"/>
                        <w:right w:val="none" w:sz="0" w:space="0" w:color="auto"/>
                      </w:divBdr>
                      <w:divsChild>
                        <w:div w:id="1607032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564078">
                  <w:marLeft w:val="0"/>
                  <w:marRight w:val="0"/>
                  <w:marTop w:val="240"/>
                  <w:marBottom w:val="0"/>
                  <w:divBdr>
                    <w:top w:val="none" w:sz="0" w:space="0" w:color="auto"/>
                    <w:left w:val="none" w:sz="0" w:space="0" w:color="auto"/>
                    <w:bottom w:val="none" w:sz="0" w:space="0" w:color="auto"/>
                    <w:right w:val="none" w:sz="0" w:space="0" w:color="auto"/>
                  </w:divBdr>
                  <w:divsChild>
                    <w:div w:id="657804169">
                      <w:marLeft w:val="0"/>
                      <w:marRight w:val="0"/>
                      <w:marTop w:val="0"/>
                      <w:marBottom w:val="0"/>
                      <w:divBdr>
                        <w:top w:val="none" w:sz="0" w:space="0" w:color="auto"/>
                        <w:left w:val="none" w:sz="0" w:space="0" w:color="auto"/>
                        <w:bottom w:val="none" w:sz="0" w:space="0" w:color="auto"/>
                        <w:right w:val="none" w:sz="0" w:space="0" w:color="auto"/>
                      </w:divBdr>
                      <w:divsChild>
                        <w:div w:id="1039430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430597">
                  <w:marLeft w:val="0"/>
                  <w:marRight w:val="0"/>
                  <w:marTop w:val="240"/>
                  <w:marBottom w:val="0"/>
                  <w:divBdr>
                    <w:top w:val="none" w:sz="0" w:space="0" w:color="auto"/>
                    <w:left w:val="none" w:sz="0" w:space="0" w:color="auto"/>
                    <w:bottom w:val="none" w:sz="0" w:space="0" w:color="auto"/>
                    <w:right w:val="none" w:sz="0" w:space="0" w:color="auto"/>
                  </w:divBdr>
                  <w:divsChild>
                    <w:div w:id="1904411733">
                      <w:marLeft w:val="0"/>
                      <w:marRight w:val="0"/>
                      <w:marTop w:val="0"/>
                      <w:marBottom w:val="0"/>
                      <w:divBdr>
                        <w:top w:val="none" w:sz="0" w:space="0" w:color="auto"/>
                        <w:left w:val="none" w:sz="0" w:space="0" w:color="auto"/>
                        <w:bottom w:val="none" w:sz="0" w:space="0" w:color="auto"/>
                        <w:right w:val="none" w:sz="0" w:space="0" w:color="auto"/>
                      </w:divBdr>
                      <w:divsChild>
                        <w:div w:id="184099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087064">
                  <w:marLeft w:val="0"/>
                  <w:marRight w:val="0"/>
                  <w:marTop w:val="240"/>
                  <w:marBottom w:val="0"/>
                  <w:divBdr>
                    <w:top w:val="none" w:sz="0" w:space="0" w:color="auto"/>
                    <w:left w:val="none" w:sz="0" w:space="0" w:color="auto"/>
                    <w:bottom w:val="none" w:sz="0" w:space="0" w:color="auto"/>
                    <w:right w:val="none" w:sz="0" w:space="0" w:color="auto"/>
                  </w:divBdr>
                  <w:divsChild>
                    <w:div w:id="935208510">
                      <w:marLeft w:val="0"/>
                      <w:marRight w:val="0"/>
                      <w:marTop w:val="0"/>
                      <w:marBottom w:val="0"/>
                      <w:divBdr>
                        <w:top w:val="none" w:sz="0" w:space="0" w:color="auto"/>
                        <w:left w:val="none" w:sz="0" w:space="0" w:color="auto"/>
                        <w:bottom w:val="none" w:sz="0" w:space="0" w:color="auto"/>
                        <w:right w:val="none" w:sz="0" w:space="0" w:color="auto"/>
                      </w:divBdr>
                      <w:divsChild>
                        <w:div w:id="1843012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364533">
                  <w:marLeft w:val="0"/>
                  <w:marRight w:val="0"/>
                  <w:marTop w:val="240"/>
                  <w:marBottom w:val="0"/>
                  <w:divBdr>
                    <w:top w:val="none" w:sz="0" w:space="0" w:color="auto"/>
                    <w:left w:val="none" w:sz="0" w:space="0" w:color="auto"/>
                    <w:bottom w:val="none" w:sz="0" w:space="0" w:color="auto"/>
                    <w:right w:val="none" w:sz="0" w:space="0" w:color="auto"/>
                  </w:divBdr>
                  <w:divsChild>
                    <w:div w:id="1116632289">
                      <w:marLeft w:val="0"/>
                      <w:marRight w:val="0"/>
                      <w:marTop w:val="0"/>
                      <w:marBottom w:val="0"/>
                      <w:divBdr>
                        <w:top w:val="none" w:sz="0" w:space="0" w:color="auto"/>
                        <w:left w:val="none" w:sz="0" w:space="0" w:color="auto"/>
                        <w:bottom w:val="none" w:sz="0" w:space="0" w:color="auto"/>
                        <w:right w:val="none" w:sz="0" w:space="0" w:color="auto"/>
                      </w:divBdr>
                      <w:divsChild>
                        <w:div w:id="1265649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150131">
                  <w:marLeft w:val="0"/>
                  <w:marRight w:val="0"/>
                  <w:marTop w:val="240"/>
                  <w:marBottom w:val="0"/>
                  <w:divBdr>
                    <w:top w:val="none" w:sz="0" w:space="0" w:color="auto"/>
                    <w:left w:val="none" w:sz="0" w:space="0" w:color="auto"/>
                    <w:bottom w:val="none" w:sz="0" w:space="0" w:color="auto"/>
                    <w:right w:val="none" w:sz="0" w:space="0" w:color="auto"/>
                  </w:divBdr>
                  <w:divsChild>
                    <w:div w:id="771705552">
                      <w:marLeft w:val="0"/>
                      <w:marRight w:val="0"/>
                      <w:marTop w:val="0"/>
                      <w:marBottom w:val="0"/>
                      <w:divBdr>
                        <w:top w:val="none" w:sz="0" w:space="0" w:color="auto"/>
                        <w:left w:val="none" w:sz="0" w:space="0" w:color="auto"/>
                        <w:bottom w:val="none" w:sz="0" w:space="0" w:color="auto"/>
                        <w:right w:val="none" w:sz="0" w:space="0" w:color="auto"/>
                      </w:divBdr>
                      <w:divsChild>
                        <w:div w:id="505829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556830">
                  <w:marLeft w:val="0"/>
                  <w:marRight w:val="0"/>
                  <w:marTop w:val="240"/>
                  <w:marBottom w:val="0"/>
                  <w:divBdr>
                    <w:top w:val="none" w:sz="0" w:space="0" w:color="auto"/>
                    <w:left w:val="none" w:sz="0" w:space="0" w:color="auto"/>
                    <w:bottom w:val="none" w:sz="0" w:space="0" w:color="auto"/>
                    <w:right w:val="none" w:sz="0" w:space="0" w:color="auto"/>
                  </w:divBdr>
                  <w:divsChild>
                    <w:div w:id="292367192">
                      <w:marLeft w:val="0"/>
                      <w:marRight w:val="0"/>
                      <w:marTop w:val="0"/>
                      <w:marBottom w:val="0"/>
                      <w:divBdr>
                        <w:top w:val="none" w:sz="0" w:space="0" w:color="auto"/>
                        <w:left w:val="none" w:sz="0" w:space="0" w:color="auto"/>
                        <w:bottom w:val="none" w:sz="0" w:space="0" w:color="auto"/>
                        <w:right w:val="none" w:sz="0" w:space="0" w:color="auto"/>
                      </w:divBdr>
                      <w:divsChild>
                        <w:div w:id="202022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910126">
                  <w:marLeft w:val="0"/>
                  <w:marRight w:val="0"/>
                  <w:marTop w:val="240"/>
                  <w:marBottom w:val="0"/>
                  <w:divBdr>
                    <w:top w:val="none" w:sz="0" w:space="0" w:color="auto"/>
                    <w:left w:val="none" w:sz="0" w:space="0" w:color="auto"/>
                    <w:bottom w:val="none" w:sz="0" w:space="0" w:color="auto"/>
                    <w:right w:val="none" w:sz="0" w:space="0" w:color="auto"/>
                  </w:divBdr>
                  <w:divsChild>
                    <w:div w:id="1915697140">
                      <w:marLeft w:val="0"/>
                      <w:marRight w:val="0"/>
                      <w:marTop w:val="0"/>
                      <w:marBottom w:val="0"/>
                      <w:divBdr>
                        <w:top w:val="none" w:sz="0" w:space="0" w:color="auto"/>
                        <w:left w:val="none" w:sz="0" w:space="0" w:color="auto"/>
                        <w:bottom w:val="none" w:sz="0" w:space="0" w:color="auto"/>
                        <w:right w:val="none" w:sz="0" w:space="0" w:color="auto"/>
                      </w:divBdr>
                      <w:divsChild>
                        <w:div w:id="115507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458040">
                  <w:marLeft w:val="0"/>
                  <w:marRight w:val="0"/>
                  <w:marTop w:val="240"/>
                  <w:marBottom w:val="0"/>
                  <w:divBdr>
                    <w:top w:val="none" w:sz="0" w:space="0" w:color="auto"/>
                    <w:left w:val="none" w:sz="0" w:space="0" w:color="auto"/>
                    <w:bottom w:val="none" w:sz="0" w:space="0" w:color="auto"/>
                    <w:right w:val="none" w:sz="0" w:space="0" w:color="auto"/>
                  </w:divBdr>
                  <w:divsChild>
                    <w:div w:id="2131319062">
                      <w:marLeft w:val="0"/>
                      <w:marRight w:val="0"/>
                      <w:marTop w:val="0"/>
                      <w:marBottom w:val="0"/>
                      <w:divBdr>
                        <w:top w:val="none" w:sz="0" w:space="0" w:color="auto"/>
                        <w:left w:val="none" w:sz="0" w:space="0" w:color="auto"/>
                        <w:bottom w:val="none" w:sz="0" w:space="0" w:color="auto"/>
                        <w:right w:val="none" w:sz="0" w:space="0" w:color="auto"/>
                      </w:divBdr>
                      <w:divsChild>
                        <w:div w:id="37670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893506">
                  <w:marLeft w:val="0"/>
                  <w:marRight w:val="0"/>
                  <w:marTop w:val="240"/>
                  <w:marBottom w:val="0"/>
                  <w:divBdr>
                    <w:top w:val="none" w:sz="0" w:space="0" w:color="auto"/>
                    <w:left w:val="none" w:sz="0" w:space="0" w:color="auto"/>
                    <w:bottom w:val="none" w:sz="0" w:space="0" w:color="auto"/>
                    <w:right w:val="none" w:sz="0" w:space="0" w:color="auto"/>
                  </w:divBdr>
                  <w:divsChild>
                    <w:div w:id="1530097409">
                      <w:marLeft w:val="0"/>
                      <w:marRight w:val="0"/>
                      <w:marTop w:val="0"/>
                      <w:marBottom w:val="0"/>
                      <w:divBdr>
                        <w:top w:val="none" w:sz="0" w:space="0" w:color="auto"/>
                        <w:left w:val="none" w:sz="0" w:space="0" w:color="auto"/>
                        <w:bottom w:val="none" w:sz="0" w:space="0" w:color="auto"/>
                        <w:right w:val="none" w:sz="0" w:space="0" w:color="auto"/>
                      </w:divBdr>
                      <w:divsChild>
                        <w:div w:id="422185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01345">
                  <w:marLeft w:val="0"/>
                  <w:marRight w:val="0"/>
                  <w:marTop w:val="240"/>
                  <w:marBottom w:val="0"/>
                  <w:divBdr>
                    <w:top w:val="none" w:sz="0" w:space="0" w:color="auto"/>
                    <w:left w:val="none" w:sz="0" w:space="0" w:color="auto"/>
                    <w:bottom w:val="none" w:sz="0" w:space="0" w:color="auto"/>
                    <w:right w:val="none" w:sz="0" w:space="0" w:color="auto"/>
                  </w:divBdr>
                  <w:divsChild>
                    <w:div w:id="659962924">
                      <w:marLeft w:val="0"/>
                      <w:marRight w:val="0"/>
                      <w:marTop w:val="0"/>
                      <w:marBottom w:val="0"/>
                      <w:divBdr>
                        <w:top w:val="none" w:sz="0" w:space="0" w:color="auto"/>
                        <w:left w:val="none" w:sz="0" w:space="0" w:color="auto"/>
                        <w:bottom w:val="none" w:sz="0" w:space="0" w:color="auto"/>
                        <w:right w:val="none" w:sz="0" w:space="0" w:color="auto"/>
                      </w:divBdr>
                      <w:divsChild>
                        <w:div w:id="39600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044494">
                  <w:marLeft w:val="0"/>
                  <w:marRight w:val="0"/>
                  <w:marTop w:val="240"/>
                  <w:marBottom w:val="0"/>
                  <w:divBdr>
                    <w:top w:val="none" w:sz="0" w:space="0" w:color="auto"/>
                    <w:left w:val="none" w:sz="0" w:space="0" w:color="auto"/>
                    <w:bottom w:val="none" w:sz="0" w:space="0" w:color="auto"/>
                    <w:right w:val="none" w:sz="0" w:space="0" w:color="auto"/>
                  </w:divBdr>
                  <w:divsChild>
                    <w:div w:id="46927341">
                      <w:marLeft w:val="0"/>
                      <w:marRight w:val="0"/>
                      <w:marTop w:val="0"/>
                      <w:marBottom w:val="0"/>
                      <w:divBdr>
                        <w:top w:val="none" w:sz="0" w:space="0" w:color="auto"/>
                        <w:left w:val="none" w:sz="0" w:space="0" w:color="auto"/>
                        <w:bottom w:val="none" w:sz="0" w:space="0" w:color="auto"/>
                        <w:right w:val="none" w:sz="0" w:space="0" w:color="auto"/>
                      </w:divBdr>
                      <w:divsChild>
                        <w:div w:id="142746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966270">
                  <w:marLeft w:val="0"/>
                  <w:marRight w:val="0"/>
                  <w:marTop w:val="240"/>
                  <w:marBottom w:val="0"/>
                  <w:divBdr>
                    <w:top w:val="none" w:sz="0" w:space="0" w:color="auto"/>
                    <w:left w:val="none" w:sz="0" w:space="0" w:color="auto"/>
                    <w:bottom w:val="none" w:sz="0" w:space="0" w:color="auto"/>
                    <w:right w:val="none" w:sz="0" w:space="0" w:color="auto"/>
                  </w:divBdr>
                  <w:divsChild>
                    <w:div w:id="1090276566">
                      <w:marLeft w:val="0"/>
                      <w:marRight w:val="0"/>
                      <w:marTop w:val="0"/>
                      <w:marBottom w:val="0"/>
                      <w:divBdr>
                        <w:top w:val="none" w:sz="0" w:space="0" w:color="auto"/>
                        <w:left w:val="none" w:sz="0" w:space="0" w:color="auto"/>
                        <w:bottom w:val="none" w:sz="0" w:space="0" w:color="auto"/>
                        <w:right w:val="none" w:sz="0" w:space="0" w:color="auto"/>
                      </w:divBdr>
                      <w:divsChild>
                        <w:div w:id="692655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294804">
                  <w:marLeft w:val="0"/>
                  <w:marRight w:val="0"/>
                  <w:marTop w:val="240"/>
                  <w:marBottom w:val="0"/>
                  <w:divBdr>
                    <w:top w:val="none" w:sz="0" w:space="0" w:color="auto"/>
                    <w:left w:val="none" w:sz="0" w:space="0" w:color="auto"/>
                    <w:bottom w:val="none" w:sz="0" w:space="0" w:color="auto"/>
                    <w:right w:val="none" w:sz="0" w:space="0" w:color="auto"/>
                  </w:divBdr>
                  <w:divsChild>
                    <w:div w:id="1814054454">
                      <w:marLeft w:val="0"/>
                      <w:marRight w:val="0"/>
                      <w:marTop w:val="0"/>
                      <w:marBottom w:val="0"/>
                      <w:divBdr>
                        <w:top w:val="none" w:sz="0" w:space="0" w:color="auto"/>
                        <w:left w:val="none" w:sz="0" w:space="0" w:color="auto"/>
                        <w:bottom w:val="none" w:sz="0" w:space="0" w:color="auto"/>
                        <w:right w:val="none" w:sz="0" w:space="0" w:color="auto"/>
                      </w:divBdr>
                      <w:divsChild>
                        <w:div w:id="315692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70968">
                  <w:marLeft w:val="0"/>
                  <w:marRight w:val="0"/>
                  <w:marTop w:val="240"/>
                  <w:marBottom w:val="0"/>
                  <w:divBdr>
                    <w:top w:val="none" w:sz="0" w:space="0" w:color="auto"/>
                    <w:left w:val="none" w:sz="0" w:space="0" w:color="auto"/>
                    <w:bottom w:val="none" w:sz="0" w:space="0" w:color="auto"/>
                    <w:right w:val="none" w:sz="0" w:space="0" w:color="auto"/>
                  </w:divBdr>
                  <w:divsChild>
                    <w:div w:id="1152402730">
                      <w:marLeft w:val="0"/>
                      <w:marRight w:val="0"/>
                      <w:marTop w:val="0"/>
                      <w:marBottom w:val="0"/>
                      <w:divBdr>
                        <w:top w:val="none" w:sz="0" w:space="0" w:color="auto"/>
                        <w:left w:val="none" w:sz="0" w:space="0" w:color="auto"/>
                        <w:bottom w:val="none" w:sz="0" w:space="0" w:color="auto"/>
                        <w:right w:val="none" w:sz="0" w:space="0" w:color="auto"/>
                      </w:divBdr>
                      <w:divsChild>
                        <w:div w:id="173049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068416">
                  <w:marLeft w:val="0"/>
                  <w:marRight w:val="0"/>
                  <w:marTop w:val="240"/>
                  <w:marBottom w:val="0"/>
                  <w:divBdr>
                    <w:top w:val="none" w:sz="0" w:space="0" w:color="auto"/>
                    <w:left w:val="none" w:sz="0" w:space="0" w:color="auto"/>
                    <w:bottom w:val="none" w:sz="0" w:space="0" w:color="auto"/>
                    <w:right w:val="none" w:sz="0" w:space="0" w:color="auto"/>
                  </w:divBdr>
                  <w:divsChild>
                    <w:div w:id="1258367652">
                      <w:marLeft w:val="0"/>
                      <w:marRight w:val="0"/>
                      <w:marTop w:val="0"/>
                      <w:marBottom w:val="0"/>
                      <w:divBdr>
                        <w:top w:val="none" w:sz="0" w:space="0" w:color="auto"/>
                        <w:left w:val="none" w:sz="0" w:space="0" w:color="auto"/>
                        <w:bottom w:val="none" w:sz="0" w:space="0" w:color="auto"/>
                        <w:right w:val="none" w:sz="0" w:space="0" w:color="auto"/>
                      </w:divBdr>
                      <w:divsChild>
                        <w:div w:id="47896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11809">
                  <w:marLeft w:val="0"/>
                  <w:marRight w:val="0"/>
                  <w:marTop w:val="240"/>
                  <w:marBottom w:val="0"/>
                  <w:divBdr>
                    <w:top w:val="none" w:sz="0" w:space="0" w:color="auto"/>
                    <w:left w:val="none" w:sz="0" w:space="0" w:color="auto"/>
                    <w:bottom w:val="none" w:sz="0" w:space="0" w:color="auto"/>
                    <w:right w:val="none" w:sz="0" w:space="0" w:color="auto"/>
                  </w:divBdr>
                  <w:divsChild>
                    <w:div w:id="1851601754">
                      <w:marLeft w:val="0"/>
                      <w:marRight w:val="0"/>
                      <w:marTop w:val="0"/>
                      <w:marBottom w:val="0"/>
                      <w:divBdr>
                        <w:top w:val="none" w:sz="0" w:space="0" w:color="auto"/>
                        <w:left w:val="none" w:sz="0" w:space="0" w:color="auto"/>
                        <w:bottom w:val="none" w:sz="0" w:space="0" w:color="auto"/>
                        <w:right w:val="none" w:sz="0" w:space="0" w:color="auto"/>
                      </w:divBdr>
                      <w:divsChild>
                        <w:div w:id="1213268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656005">
                  <w:marLeft w:val="0"/>
                  <w:marRight w:val="0"/>
                  <w:marTop w:val="240"/>
                  <w:marBottom w:val="0"/>
                  <w:divBdr>
                    <w:top w:val="none" w:sz="0" w:space="0" w:color="auto"/>
                    <w:left w:val="none" w:sz="0" w:space="0" w:color="auto"/>
                    <w:bottom w:val="none" w:sz="0" w:space="0" w:color="auto"/>
                    <w:right w:val="none" w:sz="0" w:space="0" w:color="auto"/>
                  </w:divBdr>
                  <w:divsChild>
                    <w:div w:id="1637638148">
                      <w:marLeft w:val="0"/>
                      <w:marRight w:val="0"/>
                      <w:marTop w:val="0"/>
                      <w:marBottom w:val="0"/>
                      <w:divBdr>
                        <w:top w:val="none" w:sz="0" w:space="0" w:color="auto"/>
                        <w:left w:val="none" w:sz="0" w:space="0" w:color="auto"/>
                        <w:bottom w:val="none" w:sz="0" w:space="0" w:color="auto"/>
                        <w:right w:val="none" w:sz="0" w:space="0" w:color="auto"/>
                      </w:divBdr>
                      <w:divsChild>
                        <w:div w:id="1387215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905651">
                  <w:marLeft w:val="0"/>
                  <w:marRight w:val="0"/>
                  <w:marTop w:val="240"/>
                  <w:marBottom w:val="0"/>
                  <w:divBdr>
                    <w:top w:val="none" w:sz="0" w:space="0" w:color="auto"/>
                    <w:left w:val="none" w:sz="0" w:space="0" w:color="auto"/>
                    <w:bottom w:val="none" w:sz="0" w:space="0" w:color="auto"/>
                    <w:right w:val="none" w:sz="0" w:space="0" w:color="auto"/>
                  </w:divBdr>
                  <w:divsChild>
                    <w:div w:id="651106531">
                      <w:marLeft w:val="0"/>
                      <w:marRight w:val="0"/>
                      <w:marTop w:val="0"/>
                      <w:marBottom w:val="0"/>
                      <w:divBdr>
                        <w:top w:val="none" w:sz="0" w:space="0" w:color="auto"/>
                        <w:left w:val="none" w:sz="0" w:space="0" w:color="auto"/>
                        <w:bottom w:val="none" w:sz="0" w:space="0" w:color="auto"/>
                        <w:right w:val="none" w:sz="0" w:space="0" w:color="auto"/>
                      </w:divBdr>
                      <w:divsChild>
                        <w:div w:id="17465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283209">
                  <w:marLeft w:val="0"/>
                  <w:marRight w:val="0"/>
                  <w:marTop w:val="240"/>
                  <w:marBottom w:val="0"/>
                  <w:divBdr>
                    <w:top w:val="none" w:sz="0" w:space="0" w:color="auto"/>
                    <w:left w:val="none" w:sz="0" w:space="0" w:color="auto"/>
                    <w:bottom w:val="none" w:sz="0" w:space="0" w:color="auto"/>
                    <w:right w:val="none" w:sz="0" w:space="0" w:color="auto"/>
                  </w:divBdr>
                  <w:divsChild>
                    <w:div w:id="1529374585">
                      <w:marLeft w:val="0"/>
                      <w:marRight w:val="0"/>
                      <w:marTop w:val="0"/>
                      <w:marBottom w:val="0"/>
                      <w:divBdr>
                        <w:top w:val="none" w:sz="0" w:space="0" w:color="auto"/>
                        <w:left w:val="none" w:sz="0" w:space="0" w:color="auto"/>
                        <w:bottom w:val="none" w:sz="0" w:space="0" w:color="auto"/>
                        <w:right w:val="none" w:sz="0" w:space="0" w:color="auto"/>
                      </w:divBdr>
                      <w:divsChild>
                        <w:div w:id="176491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064987">
                  <w:marLeft w:val="0"/>
                  <w:marRight w:val="0"/>
                  <w:marTop w:val="240"/>
                  <w:marBottom w:val="0"/>
                  <w:divBdr>
                    <w:top w:val="none" w:sz="0" w:space="0" w:color="auto"/>
                    <w:left w:val="none" w:sz="0" w:space="0" w:color="auto"/>
                    <w:bottom w:val="none" w:sz="0" w:space="0" w:color="auto"/>
                    <w:right w:val="none" w:sz="0" w:space="0" w:color="auto"/>
                  </w:divBdr>
                  <w:divsChild>
                    <w:div w:id="2000887605">
                      <w:marLeft w:val="0"/>
                      <w:marRight w:val="0"/>
                      <w:marTop w:val="0"/>
                      <w:marBottom w:val="0"/>
                      <w:divBdr>
                        <w:top w:val="none" w:sz="0" w:space="0" w:color="auto"/>
                        <w:left w:val="none" w:sz="0" w:space="0" w:color="auto"/>
                        <w:bottom w:val="none" w:sz="0" w:space="0" w:color="auto"/>
                        <w:right w:val="none" w:sz="0" w:space="0" w:color="auto"/>
                      </w:divBdr>
                      <w:divsChild>
                        <w:div w:id="87543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832526">
                  <w:marLeft w:val="0"/>
                  <w:marRight w:val="0"/>
                  <w:marTop w:val="240"/>
                  <w:marBottom w:val="0"/>
                  <w:divBdr>
                    <w:top w:val="none" w:sz="0" w:space="0" w:color="auto"/>
                    <w:left w:val="none" w:sz="0" w:space="0" w:color="auto"/>
                    <w:bottom w:val="none" w:sz="0" w:space="0" w:color="auto"/>
                    <w:right w:val="none" w:sz="0" w:space="0" w:color="auto"/>
                  </w:divBdr>
                  <w:divsChild>
                    <w:div w:id="644239529">
                      <w:marLeft w:val="0"/>
                      <w:marRight w:val="0"/>
                      <w:marTop w:val="0"/>
                      <w:marBottom w:val="0"/>
                      <w:divBdr>
                        <w:top w:val="none" w:sz="0" w:space="0" w:color="auto"/>
                        <w:left w:val="none" w:sz="0" w:space="0" w:color="auto"/>
                        <w:bottom w:val="none" w:sz="0" w:space="0" w:color="auto"/>
                        <w:right w:val="none" w:sz="0" w:space="0" w:color="auto"/>
                      </w:divBdr>
                      <w:divsChild>
                        <w:div w:id="1996032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303732">
                  <w:marLeft w:val="0"/>
                  <w:marRight w:val="0"/>
                  <w:marTop w:val="240"/>
                  <w:marBottom w:val="0"/>
                  <w:divBdr>
                    <w:top w:val="none" w:sz="0" w:space="0" w:color="auto"/>
                    <w:left w:val="none" w:sz="0" w:space="0" w:color="auto"/>
                    <w:bottom w:val="none" w:sz="0" w:space="0" w:color="auto"/>
                    <w:right w:val="none" w:sz="0" w:space="0" w:color="auto"/>
                  </w:divBdr>
                  <w:divsChild>
                    <w:div w:id="2103212220">
                      <w:marLeft w:val="0"/>
                      <w:marRight w:val="0"/>
                      <w:marTop w:val="0"/>
                      <w:marBottom w:val="0"/>
                      <w:divBdr>
                        <w:top w:val="none" w:sz="0" w:space="0" w:color="auto"/>
                        <w:left w:val="none" w:sz="0" w:space="0" w:color="auto"/>
                        <w:bottom w:val="none" w:sz="0" w:space="0" w:color="auto"/>
                        <w:right w:val="none" w:sz="0" w:space="0" w:color="auto"/>
                      </w:divBdr>
                      <w:divsChild>
                        <w:div w:id="1259605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14493">
                  <w:marLeft w:val="0"/>
                  <w:marRight w:val="0"/>
                  <w:marTop w:val="240"/>
                  <w:marBottom w:val="0"/>
                  <w:divBdr>
                    <w:top w:val="none" w:sz="0" w:space="0" w:color="auto"/>
                    <w:left w:val="none" w:sz="0" w:space="0" w:color="auto"/>
                    <w:bottom w:val="none" w:sz="0" w:space="0" w:color="auto"/>
                    <w:right w:val="none" w:sz="0" w:space="0" w:color="auto"/>
                  </w:divBdr>
                  <w:divsChild>
                    <w:div w:id="1316838910">
                      <w:marLeft w:val="0"/>
                      <w:marRight w:val="0"/>
                      <w:marTop w:val="0"/>
                      <w:marBottom w:val="0"/>
                      <w:divBdr>
                        <w:top w:val="none" w:sz="0" w:space="0" w:color="auto"/>
                        <w:left w:val="none" w:sz="0" w:space="0" w:color="auto"/>
                        <w:bottom w:val="none" w:sz="0" w:space="0" w:color="auto"/>
                        <w:right w:val="none" w:sz="0" w:space="0" w:color="auto"/>
                      </w:divBdr>
                      <w:divsChild>
                        <w:div w:id="70734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232321">
                  <w:marLeft w:val="0"/>
                  <w:marRight w:val="0"/>
                  <w:marTop w:val="240"/>
                  <w:marBottom w:val="0"/>
                  <w:divBdr>
                    <w:top w:val="none" w:sz="0" w:space="0" w:color="auto"/>
                    <w:left w:val="none" w:sz="0" w:space="0" w:color="auto"/>
                    <w:bottom w:val="none" w:sz="0" w:space="0" w:color="auto"/>
                    <w:right w:val="none" w:sz="0" w:space="0" w:color="auto"/>
                  </w:divBdr>
                  <w:divsChild>
                    <w:div w:id="958996690">
                      <w:marLeft w:val="0"/>
                      <w:marRight w:val="0"/>
                      <w:marTop w:val="0"/>
                      <w:marBottom w:val="0"/>
                      <w:divBdr>
                        <w:top w:val="none" w:sz="0" w:space="0" w:color="auto"/>
                        <w:left w:val="none" w:sz="0" w:space="0" w:color="auto"/>
                        <w:bottom w:val="none" w:sz="0" w:space="0" w:color="auto"/>
                        <w:right w:val="none" w:sz="0" w:space="0" w:color="auto"/>
                      </w:divBdr>
                      <w:divsChild>
                        <w:div w:id="119098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582952">
                  <w:marLeft w:val="0"/>
                  <w:marRight w:val="0"/>
                  <w:marTop w:val="240"/>
                  <w:marBottom w:val="0"/>
                  <w:divBdr>
                    <w:top w:val="none" w:sz="0" w:space="0" w:color="auto"/>
                    <w:left w:val="none" w:sz="0" w:space="0" w:color="auto"/>
                    <w:bottom w:val="none" w:sz="0" w:space="0" w:color="auto"/>
                    <w:right w:val="none" w:sz="0" w:space="0" w:color="auto"/>
                  </w:divBdr>
                  <w:divsChild>
                    <w:div w:id="406734155">
                      <w:marLeft w:val="0"/>
                      <w:marRight w:val="0"/>
                      <w:marTop w:val="0"/>
                      <w:marBottom w:val="0"/>
                      <w:divBdr>
                        <w:top w:val="none" w:sz="0" w:space="0" w:color="auto"/>
                        <w:left w:val="none" w:sz="0" w:space="0" w:color="auto"/>
                        <w:bottom w:val="none" w:sz="0" w:space="0" w:color="auto"/>
                        <w:right w:val="none" w:sz="0" w:space="0" w:color="auto"/>
                      </w:divBdr>
                      <w:divsChild>
                        <w:div w:id="89469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338575">
                  <w:marLeft w:val="0"/>
                  <w:marRight w:val="0"/>
                  <w:marTop w:val="240"/>
                  <w:marBottom w:val="0"/>
                  <w:divBdr>
                    <w:top w:val="none" w:sz="0" w:space="0" w:color="auto"/>
                    <w:left w:val="none" w:sz="0" w:space="0" w:color="auto"/>
                    <w:bottom w:val="none" w:sz="0" w:space="0" w:color="auto"/>
                    <w:right w:val="none" w:sz="0" w:space="0" w:color="auto"/>
                  </w:divBdr>
                  <w:divsChild>
                    <w:div w:id="840583447">
                      <w:marLeft w:val="0"/>
                      <w:marRight w:val="0"/>
                      <w:marTop w:val="0"/>
                      <w:marBottom w:val="0"/>
                      <w:divBdr>
                        <w:top w:val="none" w:sz="0" w:space="0" w:color="auto"/>
                        <w:left w:val="none" w:sz="0" w:space="0" w:color="auto"/>
                        <w:bottom w:val="none" w:sz="0" w:space="0" w:color="auto"/>
                        <w:right w:val="none" w:sz="0" w:space="0" w:color="auto"/>
                      </w:divBdr>
                      <w:divsChild>
                        <w:div w:id="2080706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357214">
                  <w:marLeft w:val="0"/>
                  <w:marRight w:val="0"/>
                  <w:marTop w:val="240"/>
                  <w:marBottom w:val="0"/>
                  <w:divBdr>
                    <w:top w:val="none" w:sz="0" w:space="0" w:color="auto"/>
                    <w:left w:val="none" w:sz="0" w:space="0" w:color="auto"/>
                    <w:bottom w:val="none" w:sz="0" w:space="0" w:color="auto"/>
                    <w:right w:val="none" w:sz="0" w:space="0" w:color="auto"/>
                  </w:divBdr>
                  <w:divsChild>
                    <w:div w:id="1033388089">
                      <w:marLeft w:val="0"/>
                      <w:marRight w:val="0"/>
                      <w:marTop w:val="0"/>
                      <w:marBottom w:val="0"/>
                      <w:divBdr>
                        <w:top w:val="none" w:sz="0" w:space="0" w:color="auto"/>
                        <w:left w:val="none" w:sz="0" w:space="0" w:color="auto"/>
                        <w:bottom w:val="none" w:sz="0" w:space="0" w:color="auto"/>
                        <w:right w:val="none" w:sz="0" w:space="0" w:color="auto"/>
                      </w:divBdr>
                      <w:divsChild>
                        <w:div w:id="124977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569242">
                  <w:marLeft w:val="0"/>
                  <w:marRight w:val="0"/>
                  <w:marTop w:val="240"/>
                  <w:marBottom w:val="0"/>
                  <w:divBdr>
                    <w:top w:val="none" w:sz="0" w:space="0" w:color="auto"/>
                    <w:left w:val="none" w:sz="0" w:space="0" w:color="auto"/>
                    <w:bottom w:val="none" w:sz="0" w:space="0" w:color="auto"/>
                    <w:right w:val="none" w:sz="0" w:space="0" w:color="auto"/>
                  </w:divBdr>
                  <w:divsChild>
                    <w:div w:id="732700133">
                      <w:marLeft w:val="0"/>
                      <w:marRight w:val="0"/>
                      <w:marTop w:val="0"/>
                      <w:marBottom w:val="0"/>
                      <w:divBdr>
                        <w:top w:val="none" w:sz="0" w:space="0" w:color="auto"/>
                        <w:left w:val="none" w:sz="0" w:space="0" w:color="auto"/>
                        <w:bottom w:val="none" w:sz="0" w:space="0" w:color="auto"/>
                        <w:right w:val="none" w:sz="0" w:space="0" w:color="auto"/>
                      </w:divBdr>
                      <w:divsChild>
                        <w:div w:id="1664042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152931">
                  <w:marLeft w:val="0"/>
                  <w:marRight w:val="0"/>
                  <w:marTop w:val="240"/>
                  <w:marBottom w:val="0"/>
                  <w:divBdr>
                    <w:top w:val="none" w:sz="0" w:space="0" w:color="auto"/>
                    <w:left w:val="none" w:sz="0" w:space="0" w:color="auto"/>
                    <w:bottom w:val="none" w:sz="0" w:space="0" w:color="auto"/>
                    <w:right w:val="none" w:sz="0" w:space="0" w:color="auto"/>
                  </w:divBdr>
                  <w:divsChild>
                    <w:div w:id="1600215595">
                      <w:marLeft w:val="0"/>
                      <w:marRight w:val="0"/>
                      <w:marTop w:val="0"/>
                      <w:marBottom w:val="0"/>
                      <w:divBdr>
                        <w:top w:val="none" w:sz="0" w:space="0" w:color="auto"/>
                        <w:left w:val="none" w:sz="0" w:space="0" w:color="auto"/>
                        <w:bottom w:val="none" w:sz="0" w:space="0" w:color="auto"/>
                        <w:right w:val="none" w:sz="0" w:space="0" w:color="auto"/>
                      </w:divBdr>
                      <w:divsChild>
                        <w:div w:id="561019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855118">
                  <w:marLeft w:val="0"/>
                  <w:marRight w:val="0"/>
                  <w:marTop w:val="240"/>
                  <w:marBottom w:val="0"/>
                  <w:divBdr>
                    <w:top w:val="none" w:sz="0" w:space="0" w:color="auto"/>
                    <w:left w:val="none" w:sz="0" w:space="0" w:color="auto"/>
                    <w:bottom w:val="none" w:sz="0" w:space="0" w:color="auto"/>
                    <w:right w:val="none" w:sz="0" w:space="0" w:color="auto"/>
                  </w:divBdr>
                  <w:divsChild>
                    <w:div w:id="1777409160">
                      <w:marLeft w:val="0"/>
                      <w:marRight w:val="0"/>
                      <w:marTop w:val="0"/>
                      <w:marBottom w:val="0"/>
                      <w:divBdr>
                        <w:top w:val="none" w:sz="0" w:space="0" w:color="auto"/>
                        <w:left w:val="none" w:sz="0" w:space="0" w:color="auto"/>
                        <w:bottom w:val="none" w:sz="0" w:space="0" w:color="auto"/>
                        <w:right w:val="none" w:sz="0" w:space="0" w:color="auto"/>
                      </w:divBdr>
                      <w:divsChild>
                        <w:div w:id="424493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617864">
                  <w:marLeft w:val="0"/>
                  <w:marRight w:val="0"/>
                  <w:marTop w:val="240"/>
                  <w:marBottom w:val="0"/>
                  <w:divBdr>
                    <w:top w:val="none" w:sz="0" w:space="0" w:color="auto"/>
                    <w:left w:val="none" w:sz="0" w:space="0" w:color="auto"/>
                    <w:bottom w:val="none" w:sz="0" w:space="0" w:color="auto"/>
                    <w:right w:val="none" w:sz="0" w:space="0" w:color="auto"/>
                  </w:divBdr>
                  <w:divsChild>
                    <w:div w:id="1018119355">
                      <w:marLeft w:val="0"/>
                      <w:marRight w:val="0"/>
                      <w:marTop w:val="0"/>
                      <w:marBottom w:val="0"/>
                      <w:divBdr>
                        <w:top w:val="none" w:sz="0" w:space="0" w:color="auto"/>
                        <w:left w:val="none" w:sz="0" w:space="0" w:color="auto"/>
                        <w:bottom w:val="none" w:sz="0" w:space="0" w:color="auto"/>
                        <w:right w:val="none" w:sz="0" w:space="0" w:color="auto"/>
                      </w:divBdr>
                      <w:divsChild>
                        <w:div w:id="1029719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941750">
                  <w:marLeft w:val="0"/>
                  <w:marRight w:val="0"/>
                  <w:marTop w:val="240"/>
                  <w:marBottom w:val="0"/>
                  <w:divBdr>
                    <w:top w:val="none" w:sz="0" w:space="0" w:color="auto"/>
                    <w:left w:val="none" w:sz="0" w:space="0" w:color="auto"/>
                    <w:bottom w:val="none" w:sz="0" w:space="0" w:color="auto"/>
                    <w:right w:val="none" w:sz="0" w:space="0" w:color="auto"/>
                  </w:divBdr>
                  <w:divsChild>
                    <w:div w:id="551233523">
                      <w:marLeft w:val="0"/>
                      <w:marRight w:val="0"/>
                      <w:marTop w:val="0"/>
                      <w:marBottom w:val="0"/>
                      <w:divBdr>
                        <w:top w:val="none" w:sz="0" w:space="0" w:color="auto"/>
                        <w:left w:val="none" w:sz="0" w:space="0" w:color="auto"/>
                        <w:bottom w:val="none" w:sz="0" w:space="0" w:color="auto"/>
                        <w:right w:val="none" w:sz="0" w:space="0" w:color="auto"/>
                      </w:divBdr>
                      <w:divsChild>
                        <w:div w:id="113587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546093">
                  <w:marLeft w:val="0"/>
                  <w:marRight w:val="0"/>
                  <w:marTop w:val="240"/>
                  <w:marBottom w:val="0"/>
                  <w:divBdr>
                    <w:top w:val="none" w:sz="0" w:space="0" w:color="auto"/>
                    <w:left w:val="none" w:sz="0" w:space="0" w:color="auto"/>
                    <w:bottom w:val="none" w:sz="0" w:space="0" w:color="auto"/>
                    <w:right w:val="none" w:sz="0" w:space="0" w:color="auto"/>
                  </w:divBdr>
                  <w:divsChild>
                    <w:div w:id="1802722031">
                      <w:marLeft w:val="0"/>
                      <w:marRight w:val="0"/>
                      <w:marTop w:val="0"/>
                      <w:marBottom w:val="0"/>
                      <w:divBdr>
                        <w:top w:val="none" w:sz="0" w:space="0" w:color="auto"/>
                        <w:left w:val="none" w:sz="0" w:space="0" w:color="auto"/>
                        <w:bottom w:val="none" w:sz="0" w:space="0" w:color="auto"/>
                        <w:right w:val="none" w:sz="0" w:space="0" w:color="auto"/>
                      </w:divBdr>
                      <w:divsChild>
                        <w:div w:id="1084842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597605">
                  <w:marLeft w:val="0"/>
                  <w:marRight w:val="0"/>
                  <w:marTop w:val="240"/>
                  <w:marBottom w:val="0"/>
                  <w:divBdr>
                    <w:top w:val="none" w:sz="0" w:space="0" w:color="auto"/>
                    <w:left w:val="none" w:sz="0" w:space="0" w:color="auto"/>
                    <w:bottom w:val="none" w:sz="0" w:space="0" w:color="auto"/>
                    <w:right w:val="none" w:sz="0" w:space="0" w:color="auto"/>
                  </w:divBdr>
                  <w:divsChild>
                    <w:div w:id="1753699393">
                      <w:marLeft w:val="0"/>
                      <w:marRight w:val="0"/>
                      <w:marTop w:val="0"/>
                      <w:marBottom w:val="0"/>
                      <w:divBdr>
                        <w:top w:val="none" w:sz="0" w:space="0" w:color="auto"/>
                        <w:left w:val="none" w:sz="0" w:space="0" w:color="auto"/>
                        <w:bottom w:val="none" w:sz="0" w:space="0" w:color="auto"/>
                        <w:right w:val="none" w:sz="0" w:space="0" w:color="auto"/>
                      </w:divBdr>
                      <w:divsChild>
                        <w:div w:id="478155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980864">
                  <w:marLeft w:val="0"/>
                  <w:marRight w:val="0"/>
                  <w:marTop w:val="240"/>
                  <w:marBottom w:val="0"/>
                  <w:divBdr>
                    <w:top w:val="none" w:sz="0" w:space="0" w:color="auto"/>
                    <w:left w:val="none" w:sz="0" w:space="0" w:color="auto"/>
                    <w:bottom w:val="none" w:sz="0" w:space="0" w:color="auto"/>
                    <w:right w:val="none" w:sz="0" w:space="0" w:color="auto"/>
                  </w:divBdr>
                  <w:divsChild>
                    <w:div w:id="1812208739">
                      <w:marLeft w:val="0"/>
                      <w:marRight w:val="0"/>
                      <w:marTop w:val="0"/>
                      <w:marBottom w:val="0"/>
                      <w:divBdr>
                        <w:top w:val="none" w:sz="0" w:space="0" w:color="auto"/>
                        <w:left w:val="none" w:sz="0" w:space="0" w:color="auto"/>
                        <w:bottom w:val="none" w:sz="0" w:space="0" w:color="auto"/>
                        <w:right w:val="none" w:sz="0" w:space="0" w:color="auto"/>
                      </w:divBdr>
                      <w:divsChild>
                        <w:div w:id="1041827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549012">
                  <w:marLeft w:val="0"/>
                  <w:marRight w:val="0"/>
                  <w:marTop w:val="240"/>
                  <w:marBottom w:val="0"/>
                  <w:divBdr>
                    <w:top w:val="none" w:sz="0" w:space="0" w:color="auto"/>
                    <w:left w:val="none" w:sz="0" w:space="0" w:color="auto"/>
                    <w:bottom w:val="none" w:sz="0" w:space="0" w:color="auto"/>
                    <w:right w:val="none" w:sz="0" w:space="0" w:color="auto"/>
                  </w:divBdr>
                  <w:divsChild>
                    <w:div w:id="763452645">
                      <w:marLeft w:val="0"/>
                      <w:marRight w:val="0"/>
                      <w:marTop w:val="0"/>
                      <w:marBottom w:val="0"/>
                      <w:divBdr>
                        <w:top w:val="none" w:sz="0" w:space="0" w:color="auto"/>
                        <w:left w:val="none" w:sz="0" w:space="0" w:color="auto"/>
                        <w:bottom w:val="none" w:sz="0" w:space="0" w:color="auto"/>
                        <w:right w:val="none" w:sz="0" w:space="0" w:color="auto"/>
                      </w:divBdr>
                      <w:divsChild>
                        <w:div w:id="60604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661282">
                  <w:marLeft w:val="0"/>
                  <w:marRight w:val="0"/>
                  <w:marTop w:val="240"/>
                  <w:marBottom w:val="0"/>
                  <w:divBdr>
                    <w:top w:val="none" w:sz="0" w:space="0" w:color="auto"/>
                    <w:left w:val="none" w:sz="0" w:space="0" w:color="auto"/>
                    <w:bottom w:val="none" w:sz="0" w:space="0" w:color="auto"/>
                    <w:right w:val="none" w:sz="0" w:space="0" w:color="auto"/>
                  </w:divBdr>
                  <w:divsChild>
                    <w:div w:id="348410315">
                      <w:marLeft w:val="0"/>
                      <w:marRight w:val="0"/>
                      <w:marTop w:val="0"/>
                      <w:marBottom w:val="0"/>
                      <w:divBdr>
                        <w:top w:val="none" w:sz="0" w:space="0" w:color="auto"/>
                        <w:left w:val="none" w:sz="0" w:space="0" w:color="auto"/>
                        <w:bottom w:val="none" w:sz="0" w:space="0" w:color="auto"/>
                        <w:right w:val="none" w:sz="0" w:space="0" w:color="auto"/>
                      </w:divBdr>
                      <w:divsChild>
                        <w:div w:id="1688486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703627">
                  <w:marLeft w:val="0"/>
                  <w:marRight w:val="0"/>
                  <w:marTop w:val="240"/>
                  <w:marBottom w:val="0"/>
                  <w:divBdr>
                    <w:top w:val="none" w:sz="0" w:space="0" w:color="auto"/>
                    <w:left w:val="none" w:sz="0" w:space="0" w:color="auto"/>
                    <w:bottom w:val="none" w:sz="0" w:space="0" w:color="auto"/>
                    <w:right w:val="none" w:sz="0" w:space="0" w:color="auto"/>
                  </w:divBdr>
                  <w:divsChild>
                    <w:div w:id="1426998093">
                      <w:marLeft w:val="0"/>
                      <w:marRight w:val="0"/>
                      <w:marTop w:val="0"/>
                      <w:marBottom w:val="0"/>
                      <w:divBdr>
                        <w:top w:val="none" w:sz="0" w:space="0" w:color="auto"/>
                        <w:left w:val="none" w:sz="0" w:space="0" w:color="auto"/>
                        <w:bottom w:val="none" w:sz="0" w:space="0" w:color="auto"/>
                        <w:right w:val="none" w:sz="0" w:space="0" w:color="auto"/>
                      </w:divBdr>
                      <w:divsChild>
                        <w:div w:id="103616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356677">
                  <w:marLeft w:val="0"/>
                  <w:marRight w:val="0"/>
                  <w:marTop w:val="240"/>
                  <w:marBottom w:val="0"/>
                  <w:divBdr>
                    <w:top w:val="none" w:sz="0" w:space="0" w:color="auto"/>
                    <w:left w:val="none" w:sz="0" w:space="0" w:color="auto"/>
                    <w:bottom w:val="none" w:sz="0" w:space="0" w:color="auto"/>
                    <w:right w:val="none" w:sz="0" w:space="0" w:color="auto"/>
                  </w:divBdr>
                  <w:divsChild>
                    <w:div w:id="971206511">
                      <w:marLeft w:val="0"/>
                      <w:marRight w:val="0"/>
                      <w:marTop w:val="0"/>
                      <w:marBottom w:val="0"/>
                      <w:divBdr>
                        <w:top w:val="none" w:sz="0" w:space="0" w:color="auto"/>
                        <w:left w:val="none" w:sz="0" w:space="0" w:color="auto"/>
                        <w:bottom w:val="none" w:sz="0" w:space="0" w:color="auto"/>
                        <w:right w:val="none" w:sz="0" w:space="0" w:color="auto"/>
                      </w:divBdr>
                      <w:divsChild>
                        <w:div w:id="131113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126689">
                  <w:marLeft w:val="0"/>
                  <w:marRight w:val="0"/>
                  <w:marTop w:val="240"/>
                  <w:marBottom w:val="0"/>
                  <w:divBdr>
                    <w:top w:val="none" w:sz="0" w:space="0" w:color="auto"/>
                    <w:left w:val="none" w:sz="0" w:space="0" w:color="auto"/>
                    <w:bottom w:val="none" w:sz="0" w:space="0" w:color="auto"/>
                    <w:right w:val="none" w:sz="0" w:space="0" w:color="auto"/>
                  </w:divBdr>
                  <w:divsChild>
                    <w:div w:id="1281957060">
                      <w:marLeft w:val="0"/>
                      <w:marRight w:val="0"/>
                      <w:marTop w:val="0"/>
                      <w:marBottom w:val="0"/>
                      <w:divBdr>
                        <w:top w:val="none" w:sz="0" w:space="0" w:color="auto"/>
                        <w:left w:val="none" w:sz="0" w:space="0" w:color="auto"/>
                        <w:bottom w:val="none" w:sz="0" w:space="0" w:color="auto"/>
                        <w:right w:val="none" w:sz="0" w:space="0" w:color="auto"/>
                      </w:divBdr>
                      <w:divsChild>
                        <w:div w:id="584656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904469">
                  <w:marLeft w:val="0"/>
                  <w:marRight w:val="0"/>
                  <w:marTop w:val="240"/>
                  <w:marBottom w:val="0"/>
                  <w:divBdr>
                    <w:top w:val="none" w:sz="0" w:space="0" w:color="auto"/>
                    <w:left w:val="none" w:sz="0" w:space="0" w:color="auto"/>
                    <w:bottom w:val="none" w:sz="0" w:space="0" w:color="auto"/>
                    <w:right w:val="none" w:sz="0" w:space="0" w:color="auto"/>
                  </w:divBdr>
                  <w:divsChild>
                    <w:div w:id="156069431">
                      <w:marLeft w:val="0"/>
                      <w:marRight w:val="0"/>
                      <w:marTop w:val="0"/>
                      <w:marBottom w:val="0"/>
                      <w:divBdr>
                        <w:top w:val="none" w:sz="0" w:space="0" w:color="auto"/>
                        <w:left w:val="none" w:sz="0" w:space="0" w:color="auto"/>
                        <w:bottom w:val="none" w:sz="0" w:space="0" w:color="auto"/>
                        <w:right w:val="none" w:sz="0" w:space="0" w:color="auto"/>
                      </w:divBdr>
                      <w:divsChild>
                        <w:div w:id="154803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048731">
                  <w:marLeft w:val="0"/>
                  <w:marRight w:val="0"/>
                  <w:marTop w:val="240"/>
                  <w:marBottom w:val="0"/>
                  <w:divBdr>
                    <w:top w:val="none" w:sz="0" w:space="0" w:color="auto"/>
                    <w:left w:val="none" w:sz="0" w:space="0" w:color="auto"/>
                    <w:bottom w:val="none" w:sz="0" w:space="0" w:color="auto"/>
                    <w:right w:val="none" w:sz="0" w:space="0" w:color="auto"/>
                  </w:divBdr>
                  <w:divsChild>
                    <w:div w:id="1220168363">
                      <w:marLeft w:val="0"/>
                      <w:marRight w:val="0"/>
                      <w:marTop w:val="0"/>
                      <w:marBottom w:val="0"/>
                      <w:divBdr>
                        <w:top w:val="none" w:sz="0" w:space="0" w:color="auto"/>
                        <w:left w:val="none" w:sz="0" w:space="0" w:color="auto"/>
                        <w:bottom w:val="none" w:sz="0" w:space="0" w:color="auto"/>
                        <w:right w:val="none" w:sz="0" w:space="0" w:color="auto"/>
                      </w:divBdr>
                      <w:divsChild>
                        <w:div w:id="207373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651589">
                  <w:marLeft w:val="0"/>
                  <w:marRight w:val="0"/>
                  <w:marTop w:val="240"/>
                  <w:marBottom w:val="0"/>
                  <w:divBdr>
                    <w:top w:val="none" w:sz="0" w:space="0" w:color="auto"/>
                    <w:left w:val="none" w:sz="0" w:space="0" w:color="auto"/>
                    <w:bottom w:val="none" w:sz="0" w:space="0" w:color="auto"/>
                    <w:right w:val="none" w:sz="0" w:space="0" w:color="auto"/>
                  </w:divBdr>
                  <w:divsChild>
                    <w:div w:id="855074228">
                      <w:marLeft w:val="0"/>
                      <w:marRight w:val="0"/>
                      <w:marTop w:val="0"/>
                      <w:marBottom w:val="0"/>
                      <w:divBdr>
                        <w:top w:val="none" w:sz="0" w:space="0" w:color="auto"/>
                        <w:left w:val="none" w:sz="0" w:space="0" w:color="auto"/>
                        <w:bottom w:val="none" w:sz="0" w:space="0" w:color="auto"/>
                        <w:right w:val="none" w:sz="0" w:space="0" w:color="auto"/>
                      </w:divBdr>
                      <w:divsChild>
                        <w:div w:id="207797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908123">
                  <w:marLeft w:val="0"/>
                  <w:marRight w:val="0"/>
                  <w:marTop w:val="240"/>
                  <w:marBottom w:val="0"/>
                  <w:divBdr>
                    <w:top w:val="none" w:sz="0" w:space="0" w:color="auto"/>
                    <w:left w:val="none" w:sz="0" w:space="0" w:color="auto"/>
                    <w:bottom w:val="none" w:sz="0" w:space="0" w:color="auto"/>
                    <w:right w:val="none" w:sz="0" w:space="0" w:color="auto"/>
                  </w:divBdr>
                  <w:divsChild>
                    <w:div w:id="674306554">
                      <w:marLeft w:val="0"/>
                      <w:marRight w:val="0"/>
                      <w:marTop w:val="0"/>
                      <w:marBottom w:val="0"/>
                      <w:divBdr>
                        <w:top w:val="none" w:sz="0" w:space="0" w:color="auto"/>
                        <w:left w:val="none" w:sz="0" w:space="0" w:color="auto"/>
                        <w:bottom w:val="none" w:sz="0" w:space="0" w:color="auto"/>
                        <w:right w:val="none" w:sz="0" w:space="0" w:color="auto"/>
                      </w:divBdr>
                      <w:divsChild>
                        <w:div w:id="2014990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57210">
                  <w:marLeft w:val="0"/>
                  <w:marRight w:val="0"/>
                  <w:marTop w:val="240"/>
                  <w:marBottom w:val="0"/>
                  <w:divBdr>
                    <w:top w:val="none" w:sz="0" w:space="0" w:color="auto"/>
                    <w:left w:val="none" w:sz="0" w:space="0" w:color="auto"/>
                    <w:bottom w:val="none" w:sz="0" w:space="0" w:color="auto"/>
                    <w:right w:val="none" w:sz="0" w:space="0" w:color="auto"/>
                  </w:divBdr>
                  <w:divsChild>
                    <w:div w:id="243220224">
                      <w:marLeft w:val="0"/>
                      <w:marRight w:val="0"/>
                      <w:marTop w:val="0"/>
                      <w:marBottom w:val="0"/>
                      <w:divBdr>
                        <w:top w:val="none" w:sz="0" w:space="0" w:color="auto"/>
                        <w:left w:val="none" w:sz="0" w:space="0" w:color="auto"/>
                        <w:bottom w:val="none" w:sz="0" w:space="0" w:color="auto"/>
                        <w:right w:val="none" w:sz="0" w:space="0" w:color="auto"/>
                      </w:divBdr>
                      <w:divsChild>
                        <w:div w:id="45761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61647">
                  <w:marLeft w:val="0"/>
                  <w:marRight w:val="0"/>
                  <w:marTop w:val="240"/>
                  <w:marBottom w:val="0"/>
                  <w:divBdr>
                    <w:top w:val="none" w:sz="0" w:space="0" w:color="auto"/>
                    <w:left w:val="none" w:sz="0" w:space="0" w:color="auto"/>
                    <w:bottom w:val="none" w:sz="0" w:space="0" w:color="auto"/>
                    <w:right w:val="none" w:sz="0" w:space="0" w:color="auto"/>
                  </w:divBdr>
                  <w:divsChild>
                    <w:div w:id="1205097418">
                      <w:marLeft w:val="0"/>
                      <w:marRight w:val="0"/>
                      <w:marTop w:val="0"/>
                      <w:marBottom w:val="0"/>
                      <w:divBdr>
                        <w:top w:val="none" w:sz="0" w:space="0" w:color="auto"/>
                        <w:left w:val="none" w:sz="0" w:space="0" w:color="auto"/>
                        <w:bottom w:val="none" w:sz="0" w:space="0" w:color="auto"/>
                        <w:right w:val="none" w:sz="0" w:space="0" w:color="auto"/>
                      </w:divBdr>
                      <w:divsChild>
                        <w:div w:id="2131316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452416">
                  <w:marLeft w:val="0"/>
                  <w:marRight w:val="0"/>
                  <w:marTop w:val="240"/>
                  <w:marBottom w:val="0"/>
                  <w:divBdr>
                    <w:top w:val="none" w:sz="0" w:space="0" w:color="auto"/>
                    <w:left w:val="none" w:sz="0" w:space="0" w:color="auto"/>
                    <w:bottom w:val="none" w:sz="0" w:space="0" w:color="auto"/>
                    <w:right w:val="none" w:sz="0" w:space="0" w:color="auto"/>
                  </w:divBdr>
                  <w:divsChild>
                    <w:div w:id="1886791431">
                      <w:marLeft w:val="0"/>
                      <w:marRight w:val="0"/>
                      <w:marTop w:val="0"/>
                      <w:marBottom w:val="0"/>
                      <w:divBdr>
                        <w:top w:val="none" w:sz="0" w:space="0" w:color="auto"/>
                        <w:left w:val="none" w:sz="0" w:space="0" w:color="auto"/>
                        <w:bottom w:val="none" w:sz="0" w:space="0" w:color="auto"/>
                        <w:right w:val="none" w:sz="0" w:space="0" w:color="auto"/>
                      </w:divBdr>
                      <w:divsChild>
                        <w:div w:id="776561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099811">
                  <w:marLeft w:val="0"/>
                  <w:marRight w:val="0"/>
                  <w:marTop w:val="240"/>
                  <w:marBottom w:val="0"/>
                  <w:divBdr>
                    <w:top w:val="none" w:sz="0" w:space="0" w:color="auto"/>
                    <w:left w:val="none" w:sz="0" w:space="0" w:color="auto"/>
                    <w:bottom w:val="none" w:sz="0" w:space="0" w:color="auto"/>
                    <w:right w:val="none" w:sz="0" w:space="0" w:color="auto"/>
                  </w:divBdr>
                  <w:divsChild>
                    <w:div w:id="877355200">
                      <w:marLeft w:val="0"/>
                      <w:marRight w:val="0"/>
                      <w:marTop w:val="0"/>
                      <w:marBottom w:val="0"/>
                      <w:divBdr>
                        <w:top w:val="none" w:sz="0" w:space="0" w:color="auto"/>
                        <w:left w:val="none" w:sz="0" w:space="0" w:color="auto"/>
                        <w:bottom w:val="none" w:sz="0" w:space="0" w:color="auto"/>
                        <w:right w:val="none" w:sz="0" w:space="0" w:color="auto"/>
                      </w:divBdr>
                      <w:divsChild>
                        <w:div w:id="29394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625613">
                  <w:marLeft w:val="0"/>
                  <w:marRight w:val="0"/>
                  <w:marTop w:val="240"/>
                  <w:marBottom w:val="0"/>
                  <w:divBdr>
                    <w:top w:val="none" w:sz="0" w:space="0" w:color="auto"/>
                    <w:left w:val="none" w:sz="0" w:space="0" w:color="auto"/>
                    <w:bottom w:val="none" w:sz="0" w:space="0" w:color="auto"/>
                    <w:right w:val="none" w:sz="0" w:space="0" w:color="auto"/>
                  </w:divBdr>
                  <w:divsChild>
                    <w:div w:id="859583471">
                      <w:marLeft w:val="0"/>
                      <w:marRight w:val="0"/>
                      <w:marTop w:val="0"/>
                      <w:marBottom w:val="0"/>
                      <w:divBdr>
                        <w:top w:val="none" w:sz="0" w:space="0" w:color="auto"/>
                        <w:left w:val="none" w:sz="0" w:space="0" w:color="auto"/>
                        <w:bottom w:val="none" w:sz="0" w:space="0" w:color="auto"/>
                        <w:right w:val="none" w:sz="0" w:space="0" w:color="auto"/>
                      </w:divBdr>
                      <w:divsChild>
                        <w:div w:id="925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740277">
                  <w:marLeft w:val="0"/>
                  <w:marRight w:val="0"/>
                  <w:marTop w:val="240"/>
                  <w:marBottom w:val="0"/>
                  <w:divBdr>
                    <w:top w:val="none" w:sz="0" w:space="0" w:color="auto"/>
                    <w:left w:val="none" w:sz="0" w:space="0" w:color="auto"/>
                    <w:bottom w:val="none" w:sz="0" w:space="0" w:color="auto"/>
                    <w:right w:val="none" w:sz="0" w:space="0" w:color="auto"/>
                  </w:divBdr>
                  <w:divsChild>
                    <w:div w:id="849682460">
                      <w:marLeft w:val="0"/>
                      <w:marRight w:val="0"/>
                      <w:marTop w:val="0"/>
                      <w:marBottom w:val="0"/>
                      <w:divBdr>
                        <w:top w:val="none" w:sz="0" w:space="0" w:color="auto"/>
                        <w:left w:val="none" w:sz="0" w:space="0" w:color="auto"/>
                        <w:bottom w:val="none" w:sz="0" w:space="0" w:color="auto"/>
                        <w:right w:val="none" w:sz="0" w:space="0" w:color="auto"/>
                      </w:divBdr>
                      <w:divsChild>
                        <w:div w:id="1331330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000299">
                  <w:marLeft w:val="0"/>
                  <w:marRight w:val="0"/>
                  <w:marTop w:val="240"/>
                  <w:marBottom w:val="0"/>
                  <w:divBdr>
                    <w:top w:val="none" w:sz="0" w:space="0" w:color="auto"/>
                    <w:left w:val="none" w:sz="0" w:space="0" w:color="auto"/>
                    <w:bottom w:val="none" w:sz="0" w:space="0" w:color="auto"/>
                    <w:right w:val="none" w:sz="0" w:space="0" w:color="auto"/>
                  </w:divBdr>
                  <w:divsChild>
                    <w:div w:id="208611992">
                      <w:marLeft w:val="0"/>
                      <w:marRight w:val="0"/>
                      <w:marTop w:val="0"/>
                      <w:marBottom w:val="0"/>
                      <w:divBdr>
                        <w:top w:val="none" w:sz="0" w:space="0" w:color="auto"/>
                        <w:left w:val="none" w:sz="0" w:space="0" w:color="auto"/>
                        <w:bottom w:val="none" w:sz="0" w:space="0" w:color="auto"/>
                        <w:right w:val="none" w:sz="0" w:space="0" w:color="auto"/>
                      </w:divBdr>
                      <w:divsChild>
                        <w:div w:id="1376544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198477">
                  <w:marLeft w:val="0"/>
                  <w:marRight w:val="0"/>
                  <w:marTop w:val="240"/>
                  <w:marBottom w:val="0"/>
                  <w:divBdr>
                    <w:top w:val="none" w:sz="0" w:space="0" w:color="auto"/>
                    <w:left w:val="none" w:sz="0" w:space="0" w:color="auto"/>
                    <w:bottom w:val="none" w:sz="0" w:space="0" w:color="auto"/>
                    <w:right w:val="none" w:sz="0" w:space="0" w:color="auto"/>
                  </w:divBdr>
                  <w:divsChild>
                    <w:div w:id="2121146747">
                      <w:marLeft w:val="0"/>
                      <w:marRight w:val="0"/>
                      <w:marTop w:val="0"/>
                      <w:marBottom w:val="0"/>
                      <w:divBdr>
                        <w:top w:val="none" w:sz="0" w:space="0" w:color="auto"/>
                        <w:left w:val="none" w:sz="0" w:space="0" w:color="auto"/>
                        <w:bottom w:val="none" w:sz="0" w:space="0" w:color="auto"/>
                        <w:right w:val="none" w:sz="0" w:space="0" w:color="auto"/>
                      </w:divBdr>
                      <w:divsChild>
                        <w:div w:id="172569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835070">
                  <w:marLeft w:val="0"/>
                  <w:marRight w:val="0"/>
                  <w:marTop w:val="240"/>
                  <w:marBottom w:val="0"/>
                  <w:divBdr>
                    <w:top w:val="none" w:sz="0" w:space="0" w:color="auto"/>
                    <w:left w:val="none" w:sz="0" w:space="0" w:color="auto"/>
                    <w:bottom w:val="none" w:sz="0" w:space="0" w:color="auto"/>
                    <w:right w:val="none" w:sz="0" w:space="0" w:color="auto"/>
                  </w:divBdr>
                  <w:divsChild>
                    <w:div w:id="1413313340">
                      <w:marLeft w:val="0"/>
                      <w:marRight w:val="0"/>
                      <w:marTop w:val="0"/>
                      <w:marBottom w:val="0"/>
                      <w:divBdr>
                        <w:top w:val="none" w:sz="0" w:space="0" w:color="auto"/>
                        <w:left w:val="none" w:sz="0" w:space="0" w:color="auto"/>
                        <w:bottom w:val="none" w:sz="0" w:space="0" w:color="auto"/>
                        <w:right w:val="none" w:sz="0" w:space="0" w:color="auto"/>
                      </w:divBdr>
                      <w:divsChild>
                        <w:div w:id="1257636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097782">
                  <w:marLeft w:val="0"/>
                  <w:marRight w:val="0"/>
                  <w:marTop w:val="240"/>
                  <w:marBottom w:val="0"/>
                  <w:divBdr>
                    <w:top w:val="none" w:sz="0" w:space="0" w:color="auto"/>
                    <w:left w:val="none" w:sz="0" w:space="0" w:color="auto"/>
                    <w:bottom w:val="none" w:sz="0" w:space="0" w:color="auto"/>
                    <w:right w:val="none" w:sz="0" w:space="0" w:color="auto"/>
                  </w:divBdr>
                  <w:divsChild>
                    <w:div w:id="1237589302">
                      <w:marLeft w:val="0"/>
                      <w:marRight w:val="0"/>
                      <w:marTop w:val="0"/>
                      <w:marBottom w:val="0"/>
                      <w:divBdr>
                        <w:top w:val="none" w:sz="0" w:space="0" w:color="auto"/>
                        <w:left w:val="none" w:sz="0" w:space="0" w:color="auto"/>
                        <w:bottom w:val="none" w:sz="0" w:space="0" w:color="auto"/>
                        <w:right w:val="none" w:sz="0" w:space="0" w:color="auto"/>
                      </w:divBdr>
                      <w:divsChild>
                        <w:div w:id="1125271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259776">
                  <w:marLeft w:val="0"/>
                  <w:marRight w:val="0"/>
                  <w:marTop w:val="240"/>
                  <w:marBottom w:val="0"/>
                  <w:divBdr>
                    <w:top w:val="none" w:sz="0" w:space="0" w:color="auto"/>
                    <w:left w:val="none" w:sz="0" w:space="0" w:color="auto"/>
                    <w:bottom w:val="none" w:sz="0" w:space="0" w:color="auto"/>
                    <w:right w:val="none" w:sz="0" w:space="0" w:color="auto"/>
                  </w:divBdr>
                  <w:divsChild>
                    <w:div w:id="1691832925">
                      <w:marLeft w:val="0"/>
                      <w:marRight w:val="0"/>
                      <w:marTop w:val="0"/>
                      <w:marBottom w:val="0"/>
                      <w:divBdr>
                        <w:top w:val="none" w:sz="0" w:space="0" w:color="auto"/>
                        <w:left w:val="none" w:sz="0" w:space="0" w:color="auto"/>
                        <w:bottom w:val="none" w:sz="0" w:space="0" w:color="auto"/>
                        <w:right w:val="none" w:sz="0" w:space="0" w:color="auto"/>
                      </w:divBdr>
                      <w:divsChild>
                        <w:div w:id="233008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451307">
                  <w:marLeft w:val="0"/>
                  <w:marRight w:val="0"/>
                  <w:marTop w:val="240"/>
                  <w:marBottom w:val="0"/>
                  <w:divBdr>
                    <w:top w:val="none" w:sz="0" w:space="0" w:color="auto"/>
                    <w:left w:val="none" w:sz="0" w:space="0" w:color="auto"/>
                    <w:bottom w:val="none" w:sz="0" w:space="0" w:color="auto"/>
                    <w:right w:val="none" w:sz="0" w:space="0" w:color="auto"/>
                  </w:divBdr>
                  <w:divsChild>
                    <w:div w:id="1828592316">
                      <w:marLeft w:val="0"/>
                      <w:marRight w:val="0"/>
                      <w:marTop w:val="0"/>
                      <w:marBottom w:val="0"/>
                      <w:divBdr>
                        <w:top w:val="none" w:sz="0" w:space="0" w:color="auto"/>
                        <w:left w:val="none" w:sz="0" w:space="0" w:color="auto"/>
                        <w:bottom w:val="none" w:sz="0" w:space="0" w:color="auto"/>
                        <w:right w:val="none" w:sz="0" w:space="0" w:color="auto"/>
                      </w:divBdr>
                      <w:divsChild>
                        <w:div w:id="827792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345227">
                  <w:marLeft w:val="0"/>
                  <w:marRight w:val="0"/>
                  <w:marTop w:val="240"/>
                  <w:marBottom w:val="0"/>
                  <w:divBdr>
                    <w:top w:val="none" w:sz="0" w:space="0" w:color="auto"/>
                    <w:left w:val="none" w:sz="0" w:space="0" w:color="auto"/>
                    <w:bottom w:val="none" w:sz="0" w:space="0" w:color="auto"/>
                    <w:right w:val="none" w:sz="0" w:space="0" w:color="auto"/>
                  </w:divBdr>
                  <w:divsChild>
                    <w:div w:id="408698213">
                      <w:marLeft w:val="0"/>
                      <w:marRight w:val="0"/>
                      <w:marTop w:val="0"/>
                      <w:marBottom w:val="0"/>
                      <w:divBdr>
                        <w:top w:val="none" w:sz="0" w:space="0" w:color="auto"/>
                        <w:left w:val="none" w:sz="0" w:space="0" w:color="auto"/>
                        <w:bottom w:val="none" w:sz="0" w:space="0" w:color="auto"/>
                        <w:right w:val="none" w:sz="0" w:space="0" w:color="auto"/>
                      </w:divBdr>
                      <w:divsChild>
                        <w:div w:id="970286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02993">
                  <w:marLeft w:val="0"/>
                  <w:marRight w:val="0"/>
                  <w:marTop w:val="240"/>
                  <w:marBottom w:val="0"/>
                  <w:divBdr>
                    <w:top w:val="none" w:sz="0" w:space="0" w:color="auto"/>
                    <w:left w:val="none" w:sz="0" w:space="0" w:color="auto"/>
                    <w:bottom w:val="none" w:sz="0" w:space="0" w:color="auto"/>
                    <w:right w:val="none" w:sz="0" w:space="0" w:color="auto"/>
                  </w:divBdr>
                  <w:divsChild>
                    <w:div w:id="1202130478">
                      <w:marLeft w:val="0"/>
                      <w:marRight w:val="0"/>
                      <w:marTop w:val="0"/>
                      <w:marBottom w:val="0"/>
                      <w:divBdr>
                        <w:top w:val="none" w:sz="0" w:space="0" w:color="auto"/>
                        <w:left w:val="none" w:sz="0" w:space="0" w:color="auto"/>
                        <w:bottom w:val="none" w:sz="0" w:space="0" w:color="auto"/>
                        <w:right w:val="none" w:sz="0" w:space="0" w:color="auto"/>
                      </w:divBdr>
                      <w:divsChild>
                        <w:div w:id="125586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850419">
                  <w:marLeft w:val="0"/>
                  <w:marRight w:val="0"/>
                  <w:marTop w:val="240"/>
                  <w:marBottom w:val="0"/>
                  <w:divBdr>
                    <w:top w:val="none" w:sz="0" w:space="0" w:color="auto"/>
                    <w:left w:val="none" w:sz="0" w:space="0" w:color="auto"/>
                    <w:bottom w:val="none" w:sz="0" w:space="0" w:color="auto"/>
                    <w:right w:val="none" w:sz="0" w:space="0" w:color="auto"/>
                  </w:divBdr>
                  <w:divsChild>
                    <w:div w:id="1179077170">
                      <w:marLeft w:val="0"/>
                      <w:marRight w:val="0"/>
                      <w:marTop w:val="0"/>
                      <w:marBottom w:val="0"/>
                      <w:divBdr>
                        <w:top w:val="none" w:sz="0" w:space="0" w:color="auto"/>
                        <w:left w:val="none" w:sz="0" w:space="0" w:color="auto"/>
                        <w:bottom w:val="none" w:sz="0" w:space="0" w:color="auto"/>
                        <w:right w:val="none" w:sz="0" w:space="0" w:color="auto"/>
                      </w:divBdr>
                      <w:divsChild>
                        <w:div w:id="1645694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71765">
                  <w:marLeft w:val="0"/>
                  <w:marRight w:val="0"/>
                  <w:marTop w:val="240"/>
                  <w:marBottom w:val="0"/>
                  <w:divBdr>
                    <w:top w:val="none" w:sz="0" w:space="0" w:color="auto"/>
                    <w:left w:val="none" w:sz="0" w:space="0" w:color="auto"/>
                    <w:bottom w:val="none" w:sz="0" w:space="0" w:color="auto"/>
                    <w:right w:val="none" w:sz="0" w:space="0" w:color="auto"/>
                  </w:divBdr>
                  <w:divsChild>
                    <w:div w:id="565066076">
                      <w:marLeft w:val="0"/>
                      <w:marRight w:val="0"/>
                      <w:marTop w:val="0"/>
                      <w:marBottom w:val="0"/>
                      <w:divBdr>
                        <w:top w:val="none" w:sz="0" w:space="0" w:color="auto"/>
                        <w:left w:val="none" w:sz="0" w:space="0" w:color="auto"/>
                        <w:bottom w:val="none" w:sz="0" w:space="0" w:color="auto"/>
                        <w:right w:val="none" w:sz="0" w:space="0" w:color="auto"/>
                      </w:divBdr>
                      <w:divsChild>
                        <w:div w:id="42207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000231">
                  <w:marLeft w:val="0"/>
                  <w:marRight w:val="0"/>
                  <w:marTop w:val="240"/>
                  <w:marBottom w:val="0"/>
                  <w:divBdr>
                    <w:top w:val="none" w:sz="0" w:space="0" w:color="auto"/>
                    <w:left w:val="none" w:sz="0" w:space="0" w:color="auto"/>
                    <w:bottom w:val="none" w:sz="0" w:space="0" w:color="auto"/>
                    <w:right w:val="none" w:sz="0" w:space="0" w:color="auto"/>
                  </w:divBdr>
                  <w:divsChild>
                    <w:div w:id="1551260665">
                      <w:marLeft w:val="0"/>
                      <w:marRight w:val="0"/>
                      <w:marTop w:val="0"/>
                      <w:marBottom w:val="0"/>
                      <w:divBdr>
                        <w:top w:val="none" w:sz="0" w:space="0" w:color="auto"/>
                        <w:left w:val="none" w:sz="0" w:space="0" w:color="auto"/>
                        <w:bottom w:val="none" w:sz="0" w:space="0" w:color="auto"/>
                        <w:right w:val="none" w:sz="0" w:space="0" w:color="auto"/>
                      </w:divBdr>
                      <w:divsChild>
                        <w:div w:id="335231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5052">
                  <w:marLeft w:val="0"/>
                  <w:marRight w:val="0"/>
                  <w:marTop w:val="240"/>
                  <w:marBottom w:val="0"/>
                  <w:divBdr>
                    <w:top w:val="none" w:sz="0" w:space="0" w:color="auto"/>
                    <w:left w:val="none" w:sz="0" w:space="0" w:color="auto"/>
                    <w:bottom w:val="none" w:sz="0" w:space="0" w:color="auto"/>
                    <w:right w:val="none" w:sz="0" w:space="0" w:color="auto"/>
                  </w:divBdr>
                  <w:divsChild>
                    <w:div w:id="1175339076">
                      <w:marLeft w:val="0"/>
                      <w:marRight w:val="0"/>
                      <w:marTop w:val="0"/>
                      <w:marBottom w:val="0"/>
                      <w:divBdr>
                        <w:top w:val="none" w:sz="0" w:space="0" w:color="auto"/>
                        <w:left w:val="none" w:sz="0" w:space="0" w:color="auto"/>
                        <w:bottom w:val="none" w:sz="0" w:space="0" w:color="auto"/>
                        <w:right w:val="none" w:sz="0" w:space="0" w:color="auto"/>
                      </w:divBdr>
                      <w:divsChild>
                        <w:div w:id="2090885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593225">
                  <w:marLeft w:val="0"/>
                  <w:marRight w:val="0"/>
                  <w:marTop w:val="240"/>
                  <w:marBottom w:val="0"/>
                  <w:divBdr>
                    <w:top w:val="none" w:sz="0" w:space="0" w:color="auto"/>
                    <w:left w:val="none" w:sz="0" w:space="0" w:color="auto"/>
                    <w:bottom w:val="none" w:sz="0" w:space="0" w:color="auto"/>
                    <w:right w:val="none" w:sz="0" w:space="0" w:color="auto"/>
                  </w:divBdr>
                  <w:divsChild>
                    <w:div w:id="11615536">
                      <w:marLeft w:val="0"/>
                      <w:marRight w:val="0"/>
                      <w:marTop w:val="0"/>
                      <w:marBottom w:val="0"/>
                      <w:divBdr>
                        <w:top w:val="none" w:sz="0" w:space="0" w:color="auto"/>
                        <w:left w:val="none" w:sz="0" w:space="0" w:color="auto"/>
                        <w:bottom w:val="none" w:sz="0" w:space="0" w:color="auto"/>
                        <w:right w:val="none" w:sz="0" w:space="0" w:color="auto"/>
                      </w:divBdr>
                      <w:divsChild>
                        <w:div w:id="120771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254597">
                  <w:marLeft w:val="0"/>
                  <w:marRight w:val="0"/>
                  <w:marTop w:val="240"/>
                  <w:marBottom w:val="0"/>
                  <w:divBdr>
                    <w:top w:val="none" w:sz="0" w:space="0" w:color="auto"/>
                    <w:left w:val="none" w:sz="0" w:space="0" w:color="auto"/>
                    <w:bottom w:val="none" w:sz="0" w:space="0" w:color="auto"/>
                    <w:right w:val="none" w:sz="0" w:space="0" w:color="auto"/>
                  </w:divBdr>
                  <w:divsChild>
                    <w:div w:id="2139257215">
                      <w:marLeft w:val="0"/>
                      <w:marRight w:val="0"/>
                      <w:marTop w:val="0"/>
                      <w:marBottom w:val="0"/>
                      <w:divBdr>
                        <w:top w:val="none" w:sz="0" w:space="0" w:color="auto"/>
                        <w:left w:val="none" w:sz="0" w:space="0" w:color="auto"/>
                        <w:bottom w:val="none" w:sz="0" w:space="0" w:color="auto"/>
                        <w:right w:val="none" w:sz="0" w:space="0" w:color="auto"/>
                      </w:divBdr>
                      <w:divsChild>
                        <w:div w:id="353963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586598">
                  <w:marLeft w:val="0"/>
                  <w:marRight w:val="0"/>
                  <w:marTop w:val="240"/>
                  <w:marBottom w:val="0"/>
                  <w:divBdr>
                    <w:top w:val="none" w:sz="0" w:space="0" w:color="auto"/>
                    <w:left w:val="none" w:sz="0" w:space="0" w:color="auto"/>
                    <w:bottom w:val="none" w:sz="0" w:space="0" w:color="auto"/>
                    <w:right w:val="none" w:sz="0" w:space="0" w:color="auto"/>
                  </w:divBdr>
                  <w:divsChild>
                    <w:div w:id="477109529">
                      <w:marLeft w:val="0"/>
                      <w:marRight w:val="0"/>
                      <w:marTop w:val="0"/>
                      <w:marBottom w:val="0"/>
                      <w:divBdr>
                        <w:top w:val="none" w:sz="0" w:space="0" w:color="auto"/>
                        <w:left w:val="none" w:sz="0" w:space="0" w:color="auto"/>
                        <w:bottom w:val="none" w:sz="0" w:space="0" w:color="auto"/>
                        <w:right w:val="none" w:sz="0" w:space="0" w:color="auto"/>
                      </w:divBdr>
                      <w:divsChild>
                        <w:div w:id="676620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221649">
                  <w:marLeft w:val="0"/>
                  <w:marRight w:val="0"/>
                  <w:marTop w:val="240"/>
                  <w:marBottom w:val="0"/>
                  <w:divBdr>
                    <w:top w:val="none" w:sz="0" w:space="0" w:color="auto"/>
                    <w:left w:val="none" w:sz="0" w:space="0" w:color="auto"/>
                    <w:bottom w:val="none" w:sz="0" w:space="0" w:color="auto"/>
                    <w:right w:val="none" w:sz="0" w:space="0" w:color="auto"/>
                  </w:divBdr>
                  <w:divsChild>
                    <w:div w:id="1208378322">
                      <w:marLeft w:val="0"/>
                      <w:marRight w:val="0"/>
                      <w:marTop w:val="0"/>
                      <w:marBottom w:val="0"/>
                      <w:divBdr>
                        <w:top w:val="none" w:sz="0" w:space="0" w:color="auto"/>
                        <w:left w:val="none" w:sz="0" w:space="0" w:color="auto"/>
                        <w:bottom w:val="none" w:sz="0" w:space="0" w:color="auto"/>
                        <w:right w:val="none" w:sz="0" w:space="0" w:color="auto"/>
                      </w:divBdr>
                      <w:divsChild>
                        <w:div w:id="1959020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724191">
                  <w:marLeft w:val="0"/>
                  <w:marRight w:val="0"/>
                  <w:marTop w:val="240"/>
                  <w:marBottom w:val="0"/>
                  <w:divBdr>
                    <w:top w:val="none" w:sz="0" w:space="0" w:color="auto"/>
                    <w:left w:val="none" w:sz="0" w:space="0" w:color="auto"/>
                    <w:bottom w:val="none" w:sz="0" w:space="0" w:color="auto"/>
                    <w:right w:val="none" w:sz="0" w:space="0" w:color="auto"/>
                  </w:divBdr>
                  <w:divsChild>
                    <w:div w:id="1179660991">
                      <w:marLeft w:val="0"/>
                      <w:marRight w:val="0"/>
                      <w:marTop w:val="0"/>
                      <w:marBottom w:val="0"/>
                      <w:divBdr>
                        <w:top w:val="none" w:sz="0" w:space="0" w:color="auto"/>
                        <w:left w:val="none" w:sz="0" w:space="0" w:color="auto"/>
                        <w:bottom w:val="none" w:sz="0" w:space="0" w:color="auto"/>
                        <w:right w:val="none" w:sz="0" w:space="0" w:color="auto"/>
                      </w:divBdr>
                      <w:divsChild>
                        <w:div w:id="75998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314757">
                  <w:marLeft w:val="0"/>
                  <w:marRight w:val="0"/>
                  <w:marTop w:val="240"/>
                  <w:marBottom w:val="0"/>
                  <w:divBdr>
                    <w:top w:val="none" w:sz="0" w:space="0" w:color="auto"/>
                    <w:left w:val="none" w:sz="0" w:space="0" w:color="auto"/>
                    <w:bottom w:val="none" w:sz="0" w:space="0" w:color="auto"/>
                    <w:right w:val="none" w:sz="0" w:space="0" w:color="auto"/>
                  </w:divBdr>
                  <w:divsChild>
                    <w:div w:id="136654983">
                      <w:marLeft w:val="0"/>
                      <w:marRight w:val="0"/>
                      <w:marTop w:val="0"/>
                      <w:marBottom w:val="0"/>
                      <w:divBdr>
                        <w:top w:val="none" w:sz="0" w:space="0" w:color="auto"/>
                        <w:left w:val="none" w:sz="0" w:space="0" w:color="auto"/>
                        <w:bottom w:val="none" w:sz="0" w:space="0" w:color="auto"/>
                        <w:right w:val="none" w:sz="0" w:space="0" w:color="auto"/>
                      </w:divBdr>
                      <w:divsChild>
                        <w:div w:id="14871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008870">
                  <w:marLeft w:val="0"/>
                  <w:marRight w:val="0"/>
                  <w:marTop w:val="240"/>
                  <w:marBottom w:val="0"/>
                  <w:divBdr>
                    <w:top w:val="none" w:sz="0" w:space="0" w:color="auto"/>
                    <w:left w:val="none" w:sz="0" w:space="0" w:color="auto"/>
                    <w:bottom w:val="none" w:sz="0" w:space="0" w:color="auto"/>
                    <w:right w:val="none" w:sz="0" w:space="0" w:color="auto"/>
                  </w:divBdr>
                  <w:divsChild>
                    <w:div w:id="1586914349">
                      <w:marLeft w:val="0"/>
                      <w:marRight w:val="0"/>
                      <w:marTop w:val="0"/>
                      <w:marBottom w:val="0"/>
                      <w:divBdr>
                        <w:top w:val="none" w:sz="0" w:space="0" w:color="auto"/>
                        <w:left w:val="none" w:sz="0" w:space="0" w:color="auto"/>
                        <w:bottom w:val="none" w:sz="0" w:space="0" w:color="auto"/>
                        <w:right w:val="none" w:sz="0" w:space="0" w:color="auto"/>
                      </w:divBdr>
                      <w:divsChild>
                        <w:div w:id="105783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37926">
                  <w:marLeft w:val="0"/>
                  <w:marRight w:val="0"/>
                  <w:marTop w:val="240"/>
                  <w:marBottom w:val="0"/>
                  <w:divBdr>
                    <w:top w:val="none" w:sz="0" w:space="0" w:color="auto"/>
                    <w:left w:val="none" w:sz="0" w:space="0" w:color="auto"/>
                    <w:bottom w:val="none" w:sz="0" w:space="0" w:color="auto"/>
                    <w:right w:val="none" w:sz="0" w:space="0" w:color="auto"/>
                  </w:divBdr>
                  <w:divsChild>
                    <w:div w:id="1169103023">
                      <w:marLeft w:val="0"/>
                      <w:marRight w:val="0"/>
                      <w:marTop w:val="0"/>
                      <w:marBottom w:val="0"/>
                      <w:divBdr>
                        <w:top w:val="none" w:sz="0" w:space="0" w:color="auto"/>
                        <w:left w:val="none" w:sz="0" w:space="0" w:color="auto"/>
                        <w:bottom w:val="none" w:sz="0" w:space="0" w:color="auto"/>
                        <w:right w:val="none" w:sz="0" w:space="0" w:color="auto"/>
                      </w:divBdr>
                      <w:divsChild>
                        <w:div w:id="758601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260194">
                  <w:marLeft w:val="0"/>
                  <w:marRight w:val="0"/>
                  <w:marTop w:val="240"/>
                  <w:marBottom w:val="0"/>
                  <w:divBdr>
                    <w:top w:val="none" w:sz="0" w:space="0" w:color="auto"/>
                    <w:left w:val="none" w:sz="0" w:space="0" w:color="auto"/>
                    <w:bottom w:val="none" w:sz="0" w:space="0" w:color="auto"/>
                    <w:right w:val="none" w:sz="0" w:space="0" w:color="auto"/>
                  </w:divBdr>
                  <w:divsChild>
                    <w:div w:id="198320664">
                      <w:marLeft w:val="0"/>
                      <w:marRight w:val="0"/>
                      <w:marTop w:val="0"/>
                      <w:marBottom w:val="0"/>
                      <w:divBdr>
                        <w:top w:val="none" w:sz="0" w:space="0" w:color="auto"/>
                        <w:left w:val="none" w:sz="0" w:space="0" w:color="auto"/>
                        <w:bottom w:val="none" w:sz="0" w:space="0" w:color="auto"/>
                        <w:right w:val="none" w:sz="0" w:space="0" w:color="auto"/>
                      </w:divBdr>
                      <w:divsChild>
                        <w:div w:id="416022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687363">
                  <w:marLeft w:val="0"/>
                  <w:marRight w:val="0"/>
                  <w:marTop w:val="240"/>
                  <w:marBottom w:val="0"/>
                  <w:divBdr>
                    <w:top w:val="none" w:sz="0" w:space="0" w:color="auto"/>
                    <w:left w:val="none" w:sz="0" w:space="0" w:color="auto"/>
                    <w:bottom w:val="none" w:sz="0" w:space="0" w:color="auto"/>
                    <w:right w:val="none" w:sz="0" w:space="0" w:color="auto"/>
                  </w:divBdr>
                  <w:divsChild>
                    <w:div w:id="614407489">
                      <w:marLeft w:val="0"/>
                      <w:marRight w:val="0"/>
                      <w:marTop w:val="0"/>
                      <w:marBottom w:val="0"/>
                      <w:divBdr>
                        <w:top w:val="none" w:sz="0" w:space="0" w:color="auto"/>
                        <w:left w:val="none" w:sz="0" w:space="0" w:color="auto"/>
                        <w:bottom w:val="none" w:sz="0" w:space="0" w:color="auto"/>
                        <w:right w:val="none" w:sz="0" w:space="0" w:color="auto"/>
                      </w:divBdr>
                      <w:divsChild>
                        <w:div w:id="2047027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219257">
                  <w:marLeft w:val="0"/>
                  <w:marRight w:val="0"/>
                  <w:marTop w:val="240"/>
                  <w:marBottom w:val="0"/>
                  <w:divBdr>
                    <w:top w:val="none" w:sz="0" w:space="0" w:color="auto"/>
                    <w:left w:val="none" w:sz="0" w:space="0" w:color="auto"/>
                    <w:bottom w:val="none" w:sz="0" w:space="0" w:color="auto"/>
                    <w:right w:val="none" w:sz="0" w:space="0" w:color="auto"/>
                  </w:divBdr>
                  <w:divsChild>
                    <w:div w:id="1056004930">
                      <w:marLeft w:val="0"/>
                      <w:marRight w:val="0"/>
                      <w:marTop w:val="0"/>
                      <w:marBottom w:val="0"/>
                      <w:divBdr>
                        <w:top w:val="none" w:sz="0" w:space="0" w:color="auto"/>
                        <w:left w:val="none" w:sz="0" w:space="0" w:color="auto"/>
                        <w:bottom w:val="none" w:sz="0" w:space="0" w:color="auto"/>
                        <w:right w:val="none" w:sz="0" w:space="0" w:color="auto"/>
                      </w:divBdr>
                      <w:divsChild>
                        <w:div w:id="1949966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34381">
                  <w:marLeft w:val="0"/>
                  <w:marRight w:val="0"/>
                  <w:marTop w:val="240"/>
                  <w:marBottom w:val="0"/>
                  <w:divBdr>
                    <w:top w:val="none" w:sz="0" w:space="0" w:color="auto"/>
                    <w:left w:val="none" w:sz="0" w:space="0" w:color="auto"/>
                    <w:bottom w:val="none" w:sz="0" w:space="0" w:color="auto"/>
                    <w:right w:val="none" w:sz="0" w:space="0" w:color="auto"/>
                  </w:divBdr>
                  <w:divsChild>
                    <w:div w:id="33778879">
                      <w:marLeft w:val="0"/>
                      <w:marRight w:val="0"/>
                      <w:marTop w:val="0"/>
                      <w:marBottom w:val="0"/>
                      <w:divBdr>
                        <w:top w:val="none" w:sz="0" w:space="0" w:color="auto"/>
                        <w:left w:val="none" w:sz="0" w:space="0" w:color="auto"/>
                        <w:bottom w:val="none" w:sz="0" w:space="0" w:color="auto"/>
                        <w:right w:val="none" w:sz="0" w:space="0" w:color="auto"/>
                      </w:divBdr>
                      <w:divsChild>
                        <w:div w:id="169360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069109">
                  <w:marLeft w:val="0"/>
                  <w:marRight w:val="0"/>
                  <w:marTop w:val="240"/>
                  <w:marBottom w:val="0"/>
                  <w:divBdr>
                    <w:top w:val="none" w:sz="0" w:space="0" w:color="auto"/>
                    <w:left w:val="none" w:sz="0" w:space="0" w:color="auto"/>
                    <w:bottom w:val="none" w:sz="0" w:space="0" w:color="auto"/>
                    <w:right w:val="none" w:sz="0" w:space="0" w:color="auto"/>
                  </w:divBdr>
                  <w:divsChild>
                    <w:div w:id="1389498684">
                      <w:marLeft w:val="0"/>
                      <w:marRight w:val="0"/>
                      <w:marTop w:val="0"/>
                      <w:marBottom w:val="0"/>
                      <w:divBdr>
                        <w:top w:val="none" w:sz="0" w:space="0" w:color="auto"/>
                        <w:left w:val="none" w:sz="0" w:space="0" w:color="auto"/>
                        <w:bottom w:val="none" w:sz="0" w:space="0" w:color="auto"/>
                        <w:right w:val="none" w:sz="0" w:space="0" w:color="auto"/>
                      </w:divBdr>
                      <w:divsChild>
                        <w:div w:id="103731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173384">
                  <w:marLeft w:val="0"/>
                  <w:marRight w:val="0"/>
                  <w:marTop w:val="240"/>
                  <w:marBottom w:val="0"/>
                  <w:divBdr>
                    <w:top w:val="none" w:sz="0" w:space="0" w:color="auto"/>
                    <w:left w:val="none" w:sz="0" w:space="0" w:color="auto"/>
                    <w:bottom w:val="none" w:sz="0" w:space="0" w:color="auto"/>
                    <w:right w:val="none" w:sz="0" w:space="0" w:color="auto"/>
                  </w:divBdr>
                  <w:divsChild>
                    <w:div w:id="352150966">
                      <w:marLeft w:val="0"/>
                      <w:marRight w:val="0"/>
                      <w:marTop w:val="0"/>
                      <w:marBottom w:val="0"/>
                      <w:divBdr>
                        <w:top w:val="none" w:sz="0" w:space="0" w:color="auto"/>
                        <w:left w:val="none" w:sz="0" w:space="0" w:color="auto"/>
                        <w:bottom w:val="none" w:sz="0" w:space="0" w:color="auto"/>
                        <w:right w:val="none" w:sz="0" w:space="0" w:color="auto"/>
                      </w:divBdr>
                      <w:divsChild>
                        <w:div w:id="112019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42691">
                  <w:marLeft w:val="0"/>
                  <w:marRight w:val="0"/>
                  <w:marTop w:val="240"/>
                  <w:marBottom w:val="0"/>
                  <w:divBdr>
                    <w:top w:val="none" w:sz="0" w:space="0" w:color="auto"/>
                    <w:left w:val="none" w:sz="0" w:space="0" w:color="auto"/>
                    <w:bottom w:val="none" w:sz="0" w:space="0" w:color="auto"/>
                    <w:right w:val="none" w:sz="0" w:space="0" w:color="auto"/>
                  </w:divBdr>
                  <w:divsChild>
                    <w:div w:id="1351101907">
                      <w:marLeft w:val="0"/>
                      <w:marRight w:val="0"/>
                      <w:marTop w:val="0"/>
                      <w:marBottom w:val="0"/>
                      <w:divBdr>
                        <w:top w:val="none" w:sz="0" w:space="0" w:color="auto"/>
                        <w:left w:val="none" w:sz="0" w:space="0" w:color="auto"/>
                        <w:bottom w:val="none" w:sz="0" w:space="0" w:color="auto"/>
                        <w:right w:val="none" w:sz="0" w:space="0" w:color="auto"/>
                      </w:divBdr>
                      <w:divsChild>
                        <w:div w:id="622422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899446">
                  <w:marLeft w:val="0"/>
                  <w:marRight w:val="0"/>
                  <w:marTop w:val="240"/>
                  <w:marBottom w:val="0"/>
                  <w:divBdr>
                    <w:top w:val="none" w:sz="0" w:space="0" w:color="auto"/>
                    <w:left w:val="none" w:sz="0" w:space="0" w:color="auto"/>
                    <w:bottom w:val="none" w:sz="0" w:space="0" w:color="auto"/>
                    <w:right w:val="none" w:sz="0" w:space="0" w:color="auto"/>
                  </w:divBdr>
                  <w:divsChild>
                    <w:div w:id="1835876653">
                      <w:marLeft w:val="0"/>
                      <w:marRight w:val="0"/>
                      <w:marTop w:val="0"/>
                      <w:marBottom w:val="0"/>
                      <w:divBdr>
                        <w:top w:val="none" w:sz="0" w:space="0" w:color="auto"/>
                        <w:left w:val="none" w:sz="0" w:space="0" w:color="auto"/>
                        <w:bottom w:val="none" w:sz="0" w:space="0" w:color="auto"/>
                        <w:right w:val="none" w:sz="0" w:space="0" w:color="auto"/>
                      </w:divBdr>
                      <w:divsChild>
                        <w:div w:id="559249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688881">
                  <w:marLeft w:val="0"/>
                  <w:marRight w:val="0"/>
                  <w:marTop w:val="240"/>
                  <w:marBottom w:val="0"/>
                  <w:divBdr>
                    <w:top w:val="none" w:sz="0" w:space="0" w:color="auto"/>
                    <w:left w:val="none" w:sz="0" w:space="0" w:color="auto"/>
                    <w:bottom w:val="none" w:sz="0" w:space="0" w:color="auto"/>
                    <w:right w:val="none" w:sz="0" w:space="0" w:color="auto"/>
                  </w:divBdr>
                  <w:divsChild>
                    <w:div w:id="392971412">
                      <w:marLeft w:val="0"/>
                      <w:marRight w:val="0"/>
                      <w:marTop w:val="0"/>
                      <w:marBottom w:val="0"/>
                      <w:divBdr>
                        <w:top w:val="none" w:sz="0" w:space="0" w:color="auto"/>
                        <w:left w:val="none" w:sz="0" w:space="0" w:color="auto"/>
                        <w:bottom w:val="none" w:sz="0" w:space="0" w:color="auto"/>
                        <w:right w:val="none" w:sz="0" w:space="0" w:color="auto"/>
                      </w:divBdr>
                      <w:divsChild>
                        <w:div w:id="1110246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540183">
                  <w:marLeft w:val="0"/>
                  <w:marRight w:val="0"/>
                  <w:marTop w:val="240"/>
                  <w:marBottom w:val="0"/>
                  <w:divBdr>
                    <w:top w:val="none" w:sz="0" w:space="0" w:color="auto"/>
                    <w:left w:val="none" w:sz="0" w:space="0" w:color="auto"/>
                    <w:bottom w:val="none" w:sz="0" w:space="0" w:color="auto"/>
                    <w:right w:val="none" w:sz="0" w:space="0" w:color="auto"/>
                  </w:divBdr>
                  <w:divsChild>
                    <w:div w:id="879518661">
                      <w:marLeft w:val="0"/>
                      <w:marRight w:val="0"/>
                      <w:marTop w:val="0"/>
                      <w:marBottom w:val="0"/>
                      <w:divBdr>
                        <w:top w:val="none" w:sz="0" w:space="0" w:color="auto"/>
                        <w:left w:val="none" w:sz="0" w:space="0" w:color="auto"/>
                        <w:bottom w:val="none" w:sz="0" w:space="0" w:color="auto"/>
                        <w:right w:val="none" w:sz="0" w:space="0" w:color="auto"/>
                      </w:divBdr>
                      <w:divsChild>
                        <w:div w:id="247422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559825">
                  <w:marLeft w:val="0"/>
                  <w:marRight w:val="0"/>
                  <w:marTop w:val="240"/>
                  <w:marBottom w:val="0"/>
                  <w:divBdr>
                    <w:top w:val="none" w:sz="0" w:space="0" w:color="auto"/>
                    <w:left w:val="none" w:sz="0" w:space="0" w:color="auto"/>
                    <w:bottom w:val="none" w:sz="0" w:space="0" w:color="auto"/>
                    <w:right w:val="none" w:sz="0" w:space="0" w:color="auto"/>
                  </w:divBdr>
                  <w:divsChild>
                    <w:div w:id="1856458708">
                      <w:marLeft w:val="0"/>
                      <w:marRight w:val="0"/>
                      <w:marTop w:val="0"/>
                      <w:marBottom w:val="0"/>
                      <w:divBdr>
                        <w:top w:val="none" w:sz="0" w:space="0" w:color="auto"/>
                        <w:left w:val="none" w:sz="0" w:space="0" w:color="auto"/>
                        <w:bottom w:val="none" w:sz="0" w:space="0" w:color="auto"/>
                        <w:right w:val="none" w:sz="0" w:space="0" w:color="auto"/>
                      </w:divBdr>
                      <w:divsChild>
                        <w:div w:id="579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756587">
                  <w:marLeft w:val="0"/>
                  <w:marRight w:val="0"/>
                  <w:marTop w:val="240"/>
                  <w:marBottom w:val="0"/>
                  <w:divBdr>
                    <w:top w:val="none" w:sz="0" w:space="0" w:color="auto"/>
                    <w:left w:val="none" w:sz="0" w:space="0" w:color="auto"/>
                    <w:bottom w:val="none" w:sz="0" w:space="0" w:color="auto"/>
                    <w:right w:val="none" w:sz="0" w:space="0" w:color="auto"/>
                  </w:divBdr>
                  <w:divsChild>
                    <w:div w:id="1497112264">
                      <w:marLeft w:val="0"/>
                      <w:marRight w:val="0"/>
                      <w:marTop w:val="0"/>
                      <w:marBottom w:val="0"/>
                      <w:divBdr>
                        <w:top w:val="none" w:sz="0" w:space="0" w:color="auto"/>
                        <w:left w:val="none" w:sz="0" w:space="0" w:color="auto"/>
                        <w:bottom w:val="none" w:sz="0" w:space="0" w:color="auto"/>
                        <w:right w:val="none" w:sz="0" w:space="0" w:color="auto"/>
                      </w:divBdr>
                      <w:divsChild>
                        <w:div w:id="1191723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070693">
                  <w:marLeft w:val="0"/>
                  <w:marRight w:val="0"/>
                  <w:marTop w:val="240"/>
                  <w:marBottom w:val="0"/>
                  <w:divBdr>
                    <w:top w:val="none" w:sz="0" w:space="0" w:color="auto"/>
                    <w:left w:val="none" w:sz="0" w:space="0" w:color="auto"/>
                    <w:bottom w:val="none" w:sz="0" w:space="0" w:color="auto"/>
                    <w:right w:val="none" w:sz="0" w:space="0" w:color="auto"/>
                  </w:divBdr>
                  <w:divsChild>
                    <w:div w:id="1158882960">
                      <w:marLeft w:val="0"/>
                      <w:marRight w:val="0"/>
                      <w:marTop w:val="0"/>
                      <w:marBottom w:val="0"/>
                      <w:divBdr>
                        <w:top w:val="none" w:sz="0" w:space="0" w:color="auto"/>
                        <w:left w:val="none" w:sz="0" w:space="0" w:color="auto"/>
                        <w:bottom w:val="none" w:sz="0" w:space="0" w:color="auto"/>
                        <w:right w:val="none" w:sz="0" w:space="0" w:color="auto"/>
                      </w:divBdr>
                      <w:divsChild>
                        <w:div w:id="2039354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395628">
                  <w:marLeft w:val="0"/>
                  <w:marRight w:val="0"/>
                  <w:marTop w:val="240"/>
                  <w:marBottom w:val="0"/>
                  <w:divBdr>
                    <w:top w:val="none" w:sz="0" w:space="0" w:color="auto"/>
                    <w:left w:val="none" w:sz="0" w:space="0" w:color="auto"/>
                    <w:bottom w:val="none" w:sz="0" w:space="0" w:color="auto"/>
                    <w:right w:val="none" w:sz="0" w:space="0" w:color="auto"/>
                  </w:divBdr>
                  <w:divsChild>
                    <w:div w:id="1670449924">
                      <w:marLeft w:val="0"/>
                      <w:marRight w:val="0"/>
                      <w:marTop w:val="0"/>
                      <w:marBottom w:val="0"/>
                      <w:divBdr>
                        <w:top w:val="none" w:sz="0" w:space="0" w:color="auto"/>
                        <w:left w:val="none" w:sz="0" w:space="0" w:color="auto"/>
                        <w:bottom w:val="none" w:sz="0" w:space="0" w:color="auto"/>
                        <w:right w:val="none" w:sz="0" w:space="0" w:color="auto"/>
                      </w:divBdr>
                      <w:divsChild>
                        <w:div w:id="347296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102819">
                  <w:marLeft w:val="0"/>
                  <w:marRight w:val="0"/>
                  <w:marTop w:val="240"/>
                  <w:marBottom w:val="0"/>
                  <w:divBdr>
                    <w:top w:val="none" w:sz="0" w:space="0" w:color="auto"/>
                    <w:left w:val="none" w:sz="0" w:space="0" w:color="auto"/>
                    <w:bottom w:val="none" w:sz="0" w:space="0" w:color="auto"/>
                    <w:right w:val="none" w:sz="0" w:space="0" w:color="auto"/>
                  </w:divBdr>
                  <w:divsChild>
                    <w:div w:id="97995180">
                      <w:marLeft w:val="0"/>
                      <w:marRight w:val="0"/>
                      <w:marTop w:val="0"/>
                      <w:marBottom w:val="0"/>
                      <w:divBdr>
                        <w:top w:val="none" w:sz="0" w:space="0" w:color="auto"/>
                        <w:left w:val="none" w:sz="0" w:space="0" w:color="auto"/>
                        <w:bottom w:val="none" w:sz="0" w:space="0" w:color="auto"/>
                        <w:right w:val="none" w:sz="0" w:space="0" w:color="auto"/>
                      </w:divBdr>
                      <w:divsChild>
                        <w:div w:id="1404600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005780">
                  <w:marLeft w:val="0"/>
                  <w:marRight w:val="0"/>
                  <w:marTop w:val="240"/>
                  <w:marBottom w:val="0"/>
                  <w:divBdr>
                    <w:top w:val="none" w:sz="0" w:space="0" w:color="auto"/>
                    <w:left w:val="none" w:sz="0" w:space="0" w:color="auto"/>
                    <w:bottom w:val="none" w:sz="0" w:space="0" w:color="auto"/>
                    <w:right w:val="none" w:sz="0" w:space="0" w:color="auto"/>
                  </w:divBdr>
                  <w:divsChild>
                    <w:div w:id="587424142">
                      <w:marLeft w:val="0"/>
                      <w:marRight w:val="0"/>
                      <w:marTop w:val="0"/>
                      <w:marBottom w:val="0"/>
                      <w:divBdr>
                        <w:top w:val="none" w:sz="0" w:space="0" w:color="auto"/>
                        <w:left w:val="none" w:sz="0" w:space="0" w:color="auto"/>
                        <w:bottom w:val="none" w:sz="0" w:space="0" w:color="auto"/>
                        <w:right w:val="none" w:sz="0" w:space="0" w:color="auto"/>
                      </w:divBdr>
                      <w:divsChild>
                        <w:div w:id="382405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668709">
                  <w:marLeft w:val="0"/>
                  <w:marRight w:val="0"/>
                  <w:marTop w:val="240"/>
                  <w:marBottom w:val="0"/>
                  <w:divBdr>
                    <w:top w:val="none" w:sz="0" w:space="0" w:color="auto"/>
                    <w:left w:val="none" w:sz="0" w:space="0" w:color="auto"/>
                    <w:bottom w:val="none" w:sz="0" w:space="0" w:color="auto"/>
                    <w:right w:val="none" w:sz="0" w:space="0" w:color="auto"/>
                  </w:divBdr>
                  <w:divsChild>
                    <w:div w:id="1097748104">
                      <w:marLeft w:val="0"/>
                      <w:marRight w:val="0"/>
                      <w:marTop w:val="0"/>
                      <w:marBottom w:val="0"/>
                      <w:divBdr>
                        <w:top w:val="none" w:sz="0" w:space="0" w:color="auto"/>
                        <w:left w:val="none" w:sz="0" w:space="0" w:color="auto"/>
                        <w:bottom w:val="none" w:sz="0" w:space="0" w:color="auto"/>
                        <w:right w:val="none" w:sz="0" w:space="0" w:color="auto"/>
                      </w:divBdr>
                      <w:divsChild>
                        <w:div w:id="51572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59459">
                  <w:marLeft w:val="0"/>
                  <w:marRight w:val="0"/>
                  <w:marTop w:val="240"/>
                  <w:marBottom w:val="0"/>
                  <w:divBdr>
                    <w:top w:val="none" w:sz="0" w:space="0" w:color="auto"/>
                    <w:left w:val="none" w:sz="0" w:space="0" w:color="auto"/>
                    <w:bottom w:val="none" w:sz="0" w:space="0" w:color="auto"/>
                    <w:right w:val="none" w:sz="0" w:space="0" w:color="auto"/>
                  </w:divBdr>
                  <w:divsChild>
                    <w:div w:id="794904674">
                      <w:marLeft w:val="0"/>
                      <w:marRight w:val="0"/>
                      <w:marTop w:val="0"/>
                      <w:marBottom w:val="0"/>
                      <w:divBdr>
                        <w:top w:val="none" w:sz="0" w:space="0" w:color="auto"/>
                        <w:left w:val="none" w:sz="0" w:space="0" w:color="auto"/>
                        <w:bottom w:val="none" w:sz="0" w:space="0" w:color="auto"/>
                        <w:right w:val="none" w:sz="0" w:space="0" w:color="auto"/>
                      </w:divBdr>
                      <w:divsChild>
                        <w:div w:id="1830511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334686">
                  <w:marLeft w:val="0"/>
                  <w:marRight w:val="0"/>
                  <w:marTop w:val="240"/>
                  <w:marBottom w:val="0"/>
                  <w:divBdr>
                    <w:top w:val="none" w:sz="0" w:space="0" w:color="auto"/>
                    <w:left w:val="none" w:sz="0" w:space="0" w:color="auto"/>
                    <w:bottom w:val="none" w:sz="0" w:space="0" w:color="auto"/>
                    <w:right w:val="none" w:sz="0" w:space="0" w:color="auto"/>
                  </w:divBdr>
                  <w:divsChild>
                    <w:div w:id="995451307">
                      <w:marLeft w:val="0"/>
                      <w:marRight w:val="0"/>
                      <w:marTop w:val="0"/>
                      <w:marBottom w:val="0"/>
                      <w:divBdr>
                        <w:top w:val="none" w:sz="0" w:space="0" w:color="auto"/>
                        <w:left w:val="none" w:sz="0" w:space="0" w:color="auto"/>
                        <w:bottom w:val="none" w:sz="0" w:space="0" w:color="auto"/>
                        <w:right w:val="none" w:sz="0" w:space="0" w:color="auto"/>
                      </w:divBdr>
                      <w:divsChild>
                        <w:div w:id="2102796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889199">
                  <w:marLeft w:val="0"/>
                  <w:marRight w:val="0"/>
                  <w:marTop w:val="240"/>
                  <w:marBottom w:val="0"/>
                  <w:divBdr>
                    <w:top w:val="none" w:sz="0" w:space="0" w:color="auto"/>
                    <w:left w:val="none" w:sz="0" w:space="0" w:color="auto"/>
                    <w:bottom w:val="none" w:sz="0" w:space="0" w:color="auto"/>
                    <w:right w:val="none" w:sz="0" w:space="0" w:color="auto"/>
                  </w:divBdr>
                  <w:divsChild>
                    <w:div w:id="198664158">
                      <w:marLeft w:val="0"/>
                      <w:marRight w:val="0"/>
                      <w:marTop w:val="0"/>
                      <w:marBottom w:val="0"/>
                      <w:divBdr>
                        <w:top w:val="none" w:sz="0" w:space="0" w:color="auto"/>
                        <w:left w:val="none" w:sz="0" w:space="0" w:color="auto"/>
                        <w:bottom w:val="none" w:sz="0" w:space="0" w:color="auto"/>
                        <w:right w:val="none" w:sz="0" w:space="0" w:color="auto"/>
                      </w:divBdr>
                      <w:divsChild>
                        <w:div w:id="1883328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492056">
                  <w:marLeft w:val="0"/>
                  <w:marRight w:val="0"/>
                  <w:marTop w:val="240"/>
                  <w:marBottom w:val="0"/>
                  <w:divBdr>
                    <w:top w:val="none" w:sz="0" w:space="0" w:color="auto"/>
                    <w:left w:val="none" w:sz="0" w:space="0" w:color="auto"/>
                    <w:bottom w:val="none" w:sz="0" w:space="0" w:color="auto"/>
                    <w:right w:val="none" w:sz="0" w:space="0" w:color="auto"/>
                  </w:divBdr>
                  <w:divsChild>
                    <w:div w:id="1236474577">
                      <w:marLeft w:val="0"/>
                      <w:marRight w:val="0"/>
                      <w:marTop w:val="0"/>
                      <w:marBottom w:val="0"/>
                      <w:divBdr>
                        <w:top w:val="none" w:sz="0" w:space="0" w:color="auto"/>
                        <w:left w:val="none" w:sz="0" w:space="0" w:color="auto"/>
                        <w:bottom w:val="none" w:sz="0" w:space="0" w:color="auto"/>
                        <w:right w:val="none" w:sz="0" w:space="0" w:color="auto"/>
                      </w:divBdr>
                      <w:divsChild>
                        <w:div w:id="321541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669324">
                  <w:marLeft w:val="0"/>
                  <w:marRight w:val="0"/>
                  <w:marTop w:val="240"/>
                  <w:marBottom w:val="0"/>
                  <w:divBdr>
                    <w:top w:val="none" w:sz="0" w:space="0" w:color="auto"/>
                    <w:left w:val="none" w:sz="0" w:space="0" w:color="auto"/>
                    <w:bottom w:val="none" w:sz="0" w:space="0" w:color="auto"/>
                    <w:right w:val="none" w:sz="0" w:space="0" w:color="auto"/>
                  </w:divBdr>
                  <w:divsChild>
                    <w:div w:id="1174800982">
                      <w:marLeft w:val="0"/>
                      <w:marRight w:val="0"/>
                      <w:marTop w:val="0"/>
                      <w:marBottom w:val="0"/>
                      <w:divBdr>
                        <w:top w:val="none" w:sz="0" w:space="0" w:color="auto"/>
                        <w:left w:val="none" w:sz="0" w:space="0" w:color="auto"/>
                        <w:bottom w:val="none" w:sz="0" w:space="0" w:color="auto"/>
                        <w:right w:val="none" w:sz="0" w:space="0" w:color="auto"/>
                      </w:divBdr>
                      <w:divsChild>
                        <w:div w:id="1066759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451005">
                  <w:marLeft w:val="0"/>
                  <w:marRight w:val="0"/>
                  <w:marTop w:val="240"/>
                  <w:marBottom w:val="0"/>
                  <w:divBdr>
                    <w:top w:val="none" w:sz="0" w:space="0" w:color="auto"/>
                    <w:left w:val="none" w:sz="0" w:space="0" w:color="auto"/>
                    <w:bottom w:val="none" w:sz="0" w:space="0" w:color="auto"/>
                    <w:right w:val="none" w:sz="0" w:space="0" w:color="auto"/>
                  </w:divBdr>
                  <w:divsChild>
                    <w:div w:id="2067294703">
                      <w:marLeft w:val="0"/>
                      <w:marRight w:val="0"/>
                      <w:marTop w:val="0"/>
                      <w:marBottom w:val="0"/>
                      <w:divBdr>
                        <w:top w:val="none" w:sz="0" w:space="0" w:color="auto"/>
                        <w:left w:val="none" w:sz="0" w:space="0" w:color="auto"/>
                        <w:bottom w:val="none" w:sz="0" w:space="0" w:color="auto"/>
                        <w:right w:val="none" w:sz="0" w:space="0" w:color="auto"/>
                      </w:divBdr>
                      <w:divsChild>
                        <w:div w:id="23844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935770">
                  <w:marLeft w:val="0"/>
                  <w:marRight w:val="0"/>
                  <w:marTop w:val="240"/>
                  <w:marBottom w:val="0"/>
                  <w:divBdr>
                    <w:top w:val="none" w:sz="0" w:space="0" w:color="auto"/>
                    <w:left w:val="none" w:sz="0" w:space="0" w:color="auto"/>
                    <w:bottom w:val="none" w:sz="0" w:space="0" w:color="auto"/>
                    <w:right w:val="none" w:sz="0" w:space="0" w:color="auto"/>
                  </w:divBdr>
                  <w:divsChild>
                    <w:div w:id="384065292">
                      <w:marLeft w:val="0"/>
                      <w:marRight w:val="0"/>
                      <w:marTop w:val="0"/>
                      <w:marBottom w:val="0"/>
                      <w:divBdr>
                        <w:top w:val="none" w:sz="0" w:space="0" w:color="auto"/>
                        <w:left w:val="none" w:sz="0" w:space="0" w:color="auto"/>
                        <w:bottom w:val="none" w:sz="0" w:space="0" w:color="auto"/>
                        <w:right w:val="none" w:sz="0" w:space="0" w:color="auto"/>
                      </w:divBdr>
                      <w:divsChild>
                        <w:div w:id="823424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443693">
                  <w:marLeft w:val="0"/>
                  <w:marRight w:val="0"/>
                  <w:marTop w:val="240"/>
                  <w:marBottom w:val="0"/>
                  <w:divBdr>
                    <w:top w:val="none" w:sz="0" w:space="0" w:color="auto"/>
                    <w:left w:val="none" w:sz="0" w:space="0" w:color="auto"/>
                    <w:bottom w:val="none" w:sz="0" w:space="0" w:color="auto"/>
                    <w:right w:val="none" w:sz="0" w:space="0" w:color="auto"/>
                  </w:divBdr>
                  <w:divsChild>
                    <w:div w:id="2007704376">
                      <w:marLeft w:val="0"/>
                      <w:marRight w:val="0"/>
                      <w:marTop w:val="0"/>
                      <w:marBottom w:val="0"/>
                      <w:divBdr>
                        <w:top w:val="none" w:sz="0" w:space="0" w:color="auto"/>
                        <w:left w:val="none" w:sz="0" w:space="0" w:color="auto"/>
                        <w:bottom w:val="none" w:sz="0" w:space="0" w:color="auto"/>
                        <w:right w:val="none" w:sz="0" w:space="0" w:color="auto"/>
                      </w:divBdr>
                      <w:divsChild>
                        <w:div w:id="1494176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389490">
                  <w:marLeft w:val="0"/>
                  <w:marRight w:val="0"/>
                  <w:marTop w:val="240"/>
                  <w:marBottom w:val="0"/>
                  <w:divBdr>
                    <w:top w:val="none" w:sz="0" w:space="0" w:color="auto"/>
                    <w:left w:val="none" w:sz="0" w:space="0" w:color="auto"/>
                    <w:bottom w:val="none" w:sz="0" w:space="0" w:color="auto"/>
                    <w:right w:val="none" w:sz="0" w:space="0" w:color="auto"/>
                  </w:divBdr>
                  <w:divsChild>
                    <w:div w:id="1588074899">
                      <w:marLeft w:val="0"/>
                      <w:marRight w:val="0"/>
                      <w:marTop w:val="0"/>
                      <w:marBottom w:val="0"/>
                      <w:divBdr>
                        <w:top w:val="none" w:sz="0" w:space="0" w:color="auto"/>
                        <w:left w:val="none" w:sz="0" w:space="0" w:color="auto"/>
                        <w:bottom w:val="none" w:sz="0" w:space="0" w:color="auto"/>
                        <w:right w:val="none" w:sz="0" w:space="0" w:color="auto"/>
                      </w:divBdr>
                      <w:divsChild>
                        <w:div w:id="2033453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824792">
                  <w:marLeft w:val="0"/>
                  <w:marRight w:val="0"/>
                  <w:marTop w:val="240"/>
                  <w:marBottom w:val="0"/>
                  <w:divBdr>
                    <w:top w:val="none" w:sz="0" w:space="0" w:color="auto"/>
                    <w:left w:val="none" w:sz="0" w:space="0" w:color="auto"/>
                    <w:bottom w:val="none" w:sz="0" w:space="0" w:color="auto"/>
                    <w:right w:val="none" w:sz="0" w:space="0" w:color="auto"/>
                  </w:divBdr>
                  <w:divsChild>
                    <w:div w:id="387076077">
                      <w:marLeft w:val="0"/>
                      <w:marRight w:val="0"/>
                      <w:marTop w:val="0"/>
                      <w:marBottom w:val="0"/>
                      <w:divBdr>
                        <w:top w:val="none" w:sz="0" w:space="0" w:color="auto"/>
                        <w:left w:val="none" w:sz="0" w:space="0" w:color="auto"/>
                        <w:bottom w:val="none" w:sz="0" w:space="0" w:color="auto"/>
                        <w:right w:val="none" w:sz="0" w:space="0" w:color="auto"/>
                      </w:divBdr>
                      <w:divsChild>
                        <w:div w:id="1009412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717537">
                  <w:marLeft w:val="0"/>
                  <w:marRight w:val="0"/>
                  <w:marTop w:val="240"/>
                  <w:marBottom w:val="0"/>
                  <w:divBdr>
                    <w:top w:val="none" w:sz="0" w:space="0" w:color="auto"/>
                    <w:left w:val="none" w:sz="0" w:space="0" w:color="auto"/>
                    <w:bottom w:val="none" w:sz="0" w:space="0" w:color="auto"/>
                    <w:right w:val="none" w:sz="0" w:space="0" w:color="auto"/>
                  </w:divBdr>
                  <w:divsChild>
                    <w:div w:id="1288509225">
                      <w:marLeft w:val="0"/>
                      <w:marRight w:val="0"/>
                      <w:marTop w:val="0"/>
                      <w:marBottom w:val="0"/>
                      <w:divBdr>
                        <w:top w:val="none" w:sz="0" w:space="0" w:color="auto"/>
                        <w:left w:val="none" w:sz="0" w:space="0" w:color="auto"/>
                        <w:bottom w:val="none" w:sz="0" w:space="0" w:color="auto"/>
                        <w:right w:val="none" w:sz="0" w:space="0" w:color="auto"/>
                      </w:divBdr>
                      <w:divsChild>
                        <w:div w:id="40206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011481">
                  <w:marLeft w:val="0"/>
                  <w:marRight w:val="0"/>
                  <w:marTop w:val="240"/>
                  <w:marBottom w:val="0"/>
                  <w:divBdr>
                    <w:top w:val="none" w:sz="0" w:space="0" w:color="auto"/>
                    <w:left w:val="none" w:sz="0" w:space="0" w:color="auto"/>
                    <w:bottom w:val="none" w:sz="0" w:space="0" w:color="auto"/>
                    <w:right w:val="none" w:sz="0" w:space="0" w:color="auto"/>
                  </w:divBdr>
                  <w:divsChild>
                    <w:div w:id="2107653656">
                      <w:marLeft w:val="0"/>
                      <w:marRight w:val="0"/>
                      <w:marTop w:val="0"/>
                      <w:marBottom w:val="0"/>
                      <w:divBdr>
                        <w:top w:val="none" w:sz="0" w:space="0" w:color="auto"/>
                        <w:left w:val="none" w:sz="0" w:space="0" w:color="auto"/>
                        <w:bottom w:val="none" w:sz="0" w:space="0" w:color="auto"/>
                        <w:right w:val="none" w:sz="0" w:space="0" w:color="auto"/>
                      </w:divBdr>
                      <w:divsChild>
                        <w:div w:id="1658144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904437">
                  <w:marLeft w:val="0"/>
                  <w:marRight w:val="0"/>
                  <w:marTop w:val="240"/>
                  <w:marBottom w:val="0"/>
                  <w:divBdr>
                    <w:top w:val="none" w:sz="0" w:space="0" w:color="auto"/>
                    <w:left w:val="none" w:sz="0" w:space="0" w:color="auto"/>
                    <w:bottom w:val="none" w:sz="0" w:space="0" w:color="auto"/>
                    <w:right w:val="none" w:sz="0" w:space="0" w:color="auto"/>
                  </w:divBdr>
                  <w:divsChild>
                    <w:div w:id="1464611804">
                      <w:marLeft w:val="0"/>
                      <w:marRight w:val="0"/>
                      <w:marTop w:val="0"/>
                      <w:marBottom w:val="0"/>
                      <w:divBdr>
                        <w:top w:val="none" w:sz="0" w:space="0" w:color="auto"/>
                        <w:left w:val="none" w:sz="0" w:space="0" w:color="auto"/>
                        <w:bottom w:val="none" w:sz="0" w:space="0" w:color="auto"/>
                        <w:right w:val="none" w:sz="0" w:space="0" w:color="auto"/>
                      </w:divBdr>
                      <w:divsChild>
                        <w:div w:id="1117917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678324">
                  <w:marLeft w:val="0"/>
                  <w:marRight w:val="0"/>
                  <w:marTop w:val="240"/>
                  <w:marBottom w:val="0"/>
                  <w:divBdr>
                    <w:top w:val="none" w:sz="0" w:space="0" w:color="auto"/>
                    <w:left w:val="none" w:sz="0" w:space="0" w:color="auto"/>
                    <w:bottom w:val="none" w:sz="0" w:space="0" w:color="auto"/>
                    <w:right w:val="none" w:sz="0" w:space="0" w:color="auto"/>
                  </w:divBdr>
                  <w:divsChild>
                    <w:div w:id="395709450">
                      <w:marLeft w:val="0"/>
                      <w:marRight w:val="0"/>
                      <w:marTop w:val="0"/>
                      <w:marBottom w:val="0"/>
                      <w:divBdr>
                        <w:top w:val="none" w:sz="0" w:space="0" w:color="auto"/>
                        <w:left w:val="none" w:sz="0" w:space="0" w:color="auto"/>
                        <w:bottom w:val="none" w:sz="0" w:space="0" w:color="auto"/>
                        <w:right w:val="none" w:sz="0" w:space="0" w:color="auto"/>
                      </w:divBdr>
                      <w:divsChild>
                        <w:div w:id="315034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736083">
                  <w:marLeft w:val="0"/>
                  <w:marRight w:val="0"/>
                  <w:marTop w:val="240"/>
                  <w:marBottom w:val="0"/>
                  <w:divBdr>
                    <w:top w:val="none" w:sz="0" w:space="0" w:color="auto"/>
                    <w:left w:val="none" w:sz="0" w:space="0" w:color="auto"/>
                    <w:bottom w:val="none" w:sz="0" w:space="0" w:color="auto"/>
                    <w:right w:val="none" w:sz="0" w:space="0" w:color="auto"/>
                  </w:divBdr>
                  <w:divsChild>
                    <w:div w:id="440614879">
                      <w:marLeft w:val="0"/>
                      <w:marRight w:val="0"/>
                      <w:marTop w:val="0"/>
                      <w:marBottom w:val="0"/>
                      <w:divBdr>
                        <w:top w:val="none" w:sz="0" w:space="0" w:color="auto"/>
                        <w:left w:val="none" w:sz="0" w:space="0" w:color="auto"/>
                        <w:bottom w:val="none" w:sz="0" w:space="0" w:color="auto"/>
                        <w:right w:val="none" w:sz="0" w:space="0" w:color="auto"/>
                      </w:divBdr>
                      <w:divsChild>
                        <w:div w:id="1904174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458433">
                  <w:marLeft w:val="0"/>
                  <w:marRight w:val="0"/>
                  <w:marTop w:val="240"/>
                  <w:marBottom w:val="0"/>
                  <w:divBdr>
                    <w:top w:val="none" w:sz="0" w:space="0" w:color="auto"/>
                    <w:left w:val="none" w:sz="0" w:space="0" w:color="auto"/>
                    <w:bottom w:val="none" w:sz="0" w:space="0" w:color="auto"/>
                    <w:right w:val="none" w:sz="0" w:space="0" w:color="auto"/>
                  </w:divBdr>
                  <w:divsChild>
                    <w:div w:id="1648822520">
                      <w:marLeft w:val="0"/>
                      <w:marRight w:val="0"/>
                      <w:marTop w:val="0"/>
                      <w:marBottom w:val="0"/>
                      <w:divBdr>
                        <w:top w:val="none" w:sz="0" w:space="0" w:color="auto"/>
                        <w:left w:val="none" w:sz="0" w:space="0" w:color="auto"/>
                        <w:bottom w:val="none" w:sz="0" w:space="0" w:color="auto"/>
                        <w:right w:val="none" w:sz="0" w:space="0" w:color="auto"/>
                      </w:divBdr>
                      <w:divsChild>
                        <w:div w:id="86143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306979">
                  <w:marLeft w:val="0"/>
                  <w:marRight w:val="0"/>
                  <w:marTop w:val="240"/>
                  <w:marBottom w:val="0"/>
                  <w:divBdr>
                    <w:top w:val="none" w:sz="0" w:space="0" w:color="auto"/>
                    <w:left w:val="none" w:sz="0" w:space="0" w:color="auto"/>
                    <w:bottom w:val="none" w:sz="0" w:space="0" w:color="auto"/>
                    <w:right w:val="none" w:sz="0" w:space="0" w:color="auto"/>
                  </w:divBdr>
                  <w:divsChild>
                    <w:div w:id="890072493">
                      <w:marLeft w:val="0"/>
                      <w:marRight w:val="0"/>
                      <w:marTop w:val="0"/>
                      <w:marBottom w:val="0"/>
                      <w:divBdr>
                        <w:top w:val="none" w:sz="0" w:space="0" w:color="auto"/>
                        <w:left w:val="none" w:sz="0" w:space="0" w:color="auto"/>
                        <w:bottom w:val="none" w:sz="0" w:space="0" w:color="auto"/>
                        <w:right w:val="none" w:sz="0" w:space="0" w:color="auto"/>
                      </w:divBdr>
                      <w:divsChild>
                        <w:div w:id="1438402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682442">
                  <w:marLeft w:val="0"/>
                  <w:marRight w:val="0"/>
                  <w:marTop w:val="240"/>
                  <w:marBottom w:val="0"/>
                  <w:divBdr>
                    <w:top w:val="none" w:sz="0" w:space="0" w:color="auto"/>
                    <w:left w:val="none" w:sz="0" w:space="0" w:color="auto"/>
                    <w:bottom w:val="none" w:sz="0" w:space="0" w:color="auto"/>
                    <w:right w:val="none" w:sz="0" w:space="0" w:color="auto"/>
                  </w:divBdr>
                  <w:divsChild>
                    <w:div w:id="708068440">
                      <w:marLeft w:val="0"/>
                      <w:marRight w:val="0"/>
                      <w:marTop w:val="0"/>
                      <w:marBottom w:val="0"/>
                      <w:divBdr>
                        <w:top w:val="none" w:sz="0" w:space="0" w:color="auto"/>
                        <w:left w:val="none" w:sz="0" w:space="0" w:color="auto"/>
                        <w:bottom w:val="none" w:sz="0" w:space="0" w:color="auto"/>
                        <w:right w:val="none" w:sz="0" w:space="0" w:color="auto"/>
                      </w:divBdr>
                      <w:divsChild>
                        <w:div w:id="1504202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169799">
                  <w:marLeft w:val="0"/>
                  <w:marRight w:val="0"/>
                  <w:marTop w:val="240"/>
                  <w:marBottom w:val="0"/>
                  <w:divBdr>
                    <w:top w:val="none" w:sz="0" w:space="0" w:color="auto"/>
                    <w:left w:val="none" w:sz="0" w:space="0" w:color="auto"/>
                    <w:bottom w:val="none" w:sz="0" w:space="0" w:color="auto"/>
                    <w:right w:val="none" w:sz="0" w:space="0" w:color="auto"/>
                  </w:divBdr>
                  <w:divsChild>
                    <w:div w:id="2043045237">
                      <w:marLeft w:val="0"/>
                      <w:marRight w:val="0"/>
                      <w:marTop w:val="0"/>
                      <w:marBottom w:val="0"/>
                      <w:divBdr>
                        <w:top w:val="none" w:sz="0" w:space="0" w:color="auto"/>
                        <w:left w:val="none" w:sz="0" w:space="0" w:color="auto"/>
                        <w:bottom w:val="none" w:sz="0" w:space="0" w:color="auto"/>
                        <w:right w:val="none" w:sz="0" w:space="0" w:color="auto"/>
                      </w:divBdr>
                      <w:divsChild>
                        <w:div w:id="721637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795643">
                  <w:marLeft w:val="0"/>
                  <w:marRight w:val="0"/>
                  <w:marTop w:val="240"/>
                  <w:marBottom w:val="0"/>
                  <w:divBdr>
                    <w:top w:val="none" w:sz="0" w:space="0" w:color="auto"/>
                    <w:left w:val="none" w:sz="0" w:space="0" w:color="auto"/>
                    <w:bottom w:val="none" w:sz="0" w:space="0" w:color="auto"/>
                    <w:right w:val="none" w:sz="0" w:space="0" w:color="auto"/>
                  </w:divBdr>
                  <w:divsChild>
                    <w:div w:id="1303998540">
                      <w:marLeft w:val="0"/>
                      <w:marRight w:val="0"/>
                      <w:marTop w:val="0"/>
                      <w:marBottom w:val="0"/>
                      <w:divBdr>
                        <w:top w:val="none" w:sz="0" w:space="0" w:color="auto"/>
                        <w:left w:val="none" w:sz="0" w:space="0" w:color="auto"/>
                        <w:bottom w:val="none" w:sz="0" w:space="0" w:color="auto"/>
                        <w:right w:val="none" w:sz="0" w:space="0" w:color="auto"/>
                      </w:divBdr>
                      <w:divsChild>
                        <w:div w:id="1288051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38365">
                  <w:marLeft w:val="0"/>
                  <w:marRight w:val="0"/>
                  <w:marTop w:val="240"/>
                  <w:marBottom w:val="0"/>
                  <w:divBdr>
                    <w:top w:val="none" w:sz="0" w:space="0" w:color="auto"/>
                    <w:left w:val="none" w:sz="0" w:space="0" w:color="auto"/>
                    <w:bottom w:val="none" w:sz="0" w:space="0" w:color="auto"/>
                    <w:right w:val="none" w:sz="0" w:space="0" w:color="auto"/>
                  </w:divBdr>
                  <w:divsChild>
                    <w:div w:id="144321576">
                      <w:marLeft w:val="0"/>
                      <w:marRight w:val="0"/>
                      <w:marTop w:val="0"/>
                      <w:marBottom w:val="0"/>
                      <w:divBdr>
                        <w:top w:val="none" w:sz="0" w:space="0" w:color="auto"/>
                        <w:left w:val="none" w:sz="0" w:space="0" w:color="auto"/>
                        <w:bottom w:val="none" w:sz="0" w:space="0" w:color="auto"/>
                        <w:right w:val="none" w:sz="0" w:space="0" w:color="auto"/>
                      </w:divBdr>
                      <w:divsChild>
                        <w:div w:id="1689480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504275">
                  <w:marLeft w:val="0"/>
                  <w:marRight w:val="0"/>
                  <w:marTop w:val="240"/>
                  <w:marBottom w:val="0"/>
                  <w:divBdr>
                    <w:top w:val="none" w:sz="0" w:space="0" w:color="auto"/>
                    <w:left w:val="none" w:sz="0" w:space="0" w:color="auto"/>
                    <w:bottom w:val="none" w:sz="0" w:space="0" w:color="auto"/>
                    <w:right w:val="none" w:sz="0" w:space="0" w:color="auto"/>
                  </w:divBdr>
                  <w:divsChild>
                    <w:div w:id="1918437761">
                      <w:marLeft w:val="0"/>
                      <w:marRight w:val="0"/>
                      <w:marTop w:val="0"/>
                      <w:marBottom w:val="0"/>
                      <w:divBdr>
                        <w:top w:val="none" w:sz="0" w:space="0" w:color="auto"/>
                        <w:left w:val="none" w:sz="0" w:space="0" w:color="auto"/>
                        <w:bottom w:val="none" w:sz="0" w:space="0" w:color="auto"/>
                        <w:right w:val="none" w:sz="0" w:space="0" w:color="auto"/>
                      </w:divBdr>
                      <w:divsChild>
                        <w:div w:id="6947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102572">
                  <w:marLeft w:val="0"/>
                  <w:marRight w:val="0"/>
                  <w:marTop w:val="240"/>
                  <w:marBottom w:val="0"/>
                  <w:divBdr>
                    <w:top w:val="none" w:sz="0" w:space="0" w:color="auto"/>
                    <w:left w:val="none" w:sz="0" w:space="0" w:color="auto"/>
                    <w:bottom w:val="none" w:sz="0" w:space="0" w:color="auto"/>
                    <w:right w:val="none" w:sz="0" w:space="0" w:color="auto"/>
                  </w:divBdr>
                  <w:divsChild>
                    <w:div w:id="2091190804">
                      <w:marLeft w:val="0"/>
                      <w:marRight w:val="0"/>
                      <w:marTop w:val="0"/>
                      <w:marBottom w:val="0"/>
                      <w:divBdr>
                        <w:top w:val="none" w:sz="0" w:space="0" w:color="auto"/>
                        <w:left w:val="none" w:sz="0" w:space="0" w:color="auto"/>
                        <w:bottom w:val="none" w:sz="0" w:space="0" w:color="auto"/>
                        <w:right w:val="none" w:sz="0" w:space="0" w:color="auto"/>
                      </w:divBdr>
                      <w:divsChild>
                        <w:div w:id="15823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925354">
                  <w:marLeft w:val="0"/>
                  <w:marRight w:val="0"/>
                  <w:marTop w:val="240"/>
                  <w:marBottom w:val="0"/>
                  <w:divBdr>
                    <w:top w:val="none" w:sz="0" w:space="0" w:color="auto"/>
                    <w:left w:val="none" w:sz="0" w:space="0" w:color="auto"/>
                    <w:bottom w:val="none" w:sz="0" w:space="0" w:color="auto"/>
                    <w:right w:val="none" w:sz="0" w:space="0" w:color="auto"/>
                  </w:divBdr>
                  <w:divsChild>
                    <w:div w:id="759713444">
                      <w:marLeft w:val="0"/>
                      <w:marRight w:val="0"/>
                      <w:marTop w:val="0"/>
                      <w:marBottom w:val="0"/>
                      <w:divBdr>
                        <w:top w:val="none" w:sz="0" w:space="0" w:color="auto"/>
                        <w:left w:val="none" w:sz="0" w:space="0" w:color="auto"/>
                        <w:bottom w:val="none" w:sz="0" w:space="0" w:color="auto"/>
                        <w:right w:val="none" w:sz="0" w:space="0" w:color="auto"/>
                      </w:divBdr>
                      <w:divsChild>
                        <w:div w:id="469172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642774">
                  <w:marLeft w:val="0"/>
                  <w:marRight w:val="0"/>
                  <w:marTop w:val="240"/>
                  <w:marBottom w:val="0"/>
                  <w:divBdr>
                    <w:top w:val="none" w:sz="0" w:space="0" w:color="auto"/>
                    <w:left w:val="none" w:sz="0" w:space="0" w:color="auto"/>
                    <w:bottom w:val="none" w:sz="0" w:space="0" w:color="auto"/>
                    <w:right w:val="none" w:sz="0" w:space="0" w:color="auto"/>
                  </w:divBdr>
                  <w:divsChild>
                    <w:div w:id="134371303">
                      <w:marLeft w:val="0"/>
                      <w:marRight w:val="0"/>
                      <w:marTop w:val="0"/>
                      <w:marBottom w:val="0"/>
                      <w:divBdr>
                        <w:top w:val="none" w:sz="0" w:space="0" w:color="auto"/>
                        <w:left w:val="none" w:sz="0" w:space="0" w:color="auto"/>
                        <w:bottom w:val="none" w:sz="0" w:space="0" w:color="auto"/>
                        <w:right w:val="none" w:sz="0" w:space="0" w:color="auto"/>
                      </w:divBdr>
                      <w:divsChild>
                        <w:div w:id="194256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631555">
                  <w:marLeft w:val="0"/>
                  <w:marRight w:val="0"/>
                  <w:marTop w:val="240"/>
                  <w:marBottom w:val="0"/>
                  <w:divBdr>
                    <w:top w:val="none" w:sz="0" w:space="0" w:color="auto"/>
                    <w:left w:val="none" w:sz="0" w:space="0" w:color="auto"/>
                    <w:bottom w:val="none" w:sz="0" w:space="0" w:color="auto"/>
                    <w:right w:val="none" w:sz="0" w:space="0" w:color="auto"/>
                  </w:divBdr>
                  <w:divsChild>
                    <w:div w:id="528178718">
                      <w:marLeft w:val="0"/>
                      <w:marRight w:val="0"/>
                      <w:marTop w:val="0"/>
                      <w:marBottom w:val="0"/>
                      <w:divBdr>
                        <w:top w:val="none" w:sz="0" w:space="0" w:color="auto"/>
                        <w:left w:val="none" w:sz="0" w:space="0" w:color="auto"/>
                        <w:bottom w:val="none" w:sz="0" w:space="0" w:color="auto"/>
                        <w:right w:val="none" w:sz="0" w:space="0" w:color="auto"/>
                      </w:divBdr>
                      <w:divsChild>
                        <w:div w:id="851843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777683">
                  <w:marLeft w:val="0"/>
                  <w:marRight w:val="0"/>
                  <w:marTop w:val="240"/>
                  <w:marBottom w:val="0"/>
                  <w:divBdr>
                    <w:top w:val="none" w:sz="0" w:space="0" w:color="auto"/>
                    <w:left w:val="none" w:sz="0" w:space="0" w:color="auto"/>
                    <w:bottom w:val="none" w:sz="0" w:space="0" w:color="auto"/>
                    <w:right w:val="none" w:sz="0" w:space="0" w:color="auto"/>
                  </w:divBdr>
                  <w:divsChild>
                    <w:div w:id="1442870702">
                      <w:marLeft w:val="0"/>
                      <w:marRight w:val="0"/>
                      <w:marTop w:val="0"/>
                      <w:marBottom w:val="0"/>
                      <w:divBdr>
                        <w:top w:val="none" w:sz="0" w:space="0" w:color="auto"/>
                        <w:left w:val="none" w:sz="0" w:space="0" w:color="auto"/>
                        <w:bottom w:val="none" w:sz="0" w:space="0" w:color="auto"/>
                        <w:right w:val="none" w:sz="0" w:space="0" w:color="auto"/>
                      </w:divBdr>
                      <w:divsChild>
                        <w:div w:id="2112358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530115">
                  <w:marLeft w:val="0"/>
                  <w:marRight w:val="0"/>
                  <w:marTop w:val="240"/>
                  <w:marBottom w:val="0"/>
                  <w:divBdr>
                    <w:top w:val="none" w:sz="0" w:space="0" w:color="auto"/>
                    <w:left w:val="none" w:sz="0" w:space="0" w:color="auto"/>
                    <w:bottom w:val="none" w:sz="0" w:space="0" w:color="auto"/>
                    <w:right w:val="none" w:sz="0" w:space="0" w:color="auto"/>
                  </w:divBdr>
                  <w:divsChild>
                    <w:div w:id="433401930">
                      <w:marLeft w:val="0"/>
                      <w:marRight w:val="0"/>
                      <w:marTop w:val="0"/>
                      <w:marBottom w:val="0"/>
                      <w:divBdr>
                        <w:top w:val="none" w:sz="0" w:space="0" w:color="auto"/>
                        <w:left w:val="none" w:sz="0" w:space="0" w:color="auto"/>
                        <w:bottom w:val="none" w:sz="0" w:space="0" w:color="auto"/>
                        <w:right w:val="none" w:sz="0" w:space="0" w:color="auto"/>
                      </w:divBdr>
                      <w:divsChild>
                        <w:div w:id="2038844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053381">
                  <w:marLeft w:val="0"/>
                  <w:marRight w:val="0"/>
                  <w:marTop w:val="240"/>
                  <w:marBottom w:val="0"/>
                  <w:divBdr>
                    <w:top w:val="none" w:sz="0" w:space="0" w:color="auto"/>
                    <w:left w:val="none" w:sz="0" w:space="0" w:color="auto"/>
                    <w:bottom w:val="none" w:sz="0" w:space="0" w:color="auto"/>
                    <w:right w:val="none" w:sz="0" w:space="0" w:color="auto"/>
                  </w:divBdr>
                  <w:divsChild>
                    <w:div w:id="920719279">
                      <w:marLeft w:val="0"/>
                      <w:marRight w:val="0"/>
                      <w:marTop w:val="0"/>
                      <w:marBottom w:val="0"/>
                      <w:divBdr>
                        <w:top w:val="none" w:sz="0" w:space="0" w:color="auto"/>
                        <w:left w:val="none" w:sz="0" w:space="0" w:color="auto"/>
                        <w:bottom w:val="none" w:sz="0" w:space="0" w:color="auto"/>
                        <w:right w:val="none" w:sz="0" w:space="0" w:color="auto"/>
                      </w:divBdr>
                      <w:divsChild>
                        <w:div w:id="97368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176353">
                  <w:marLeft w:val="0"/>
                  <w:marRight w:val="0"/>
                  <w:marTop w:val="240"/>
                  <w:marBottom w:val="0"/>
                  <w:divBdr>
                    <w:top w:val="none" w:sz="0" w:space="0" w:color="auto"/>
                    <w:left w:val="none" w:sz="0" w:space="0" w:color="auto"/>
                    <w:bottom w:val="none" w:sz="0" w:space="0" w:color="auto"/>
                    <w:right w:val="none" w:sz="0" w:space="0" w:color="auto"/>
                  </w:divBdr>
                  <w:divsChild>
                    <w:div w:id="758019226">
                      <w:marLeft w:val="0"/>
                      <w:marRight w:val="0"/>
                      <w:marTop w:val="0"/>
                      <w:marBottom w:val="0"/>
                      <w:divBdr>
                        <w:top w:val="none" w:sz="0" w:space="0" w:color="auto"/>
                        <w:left w:val="none" w:sz="0" w:space="0" w:color="auto"/>
                        <w:bottom w:val="none" w:sz="0" w:space="0" w:color="auto"/>
                        <w:right w:val="none" w:sz="0" w:space="0" w:color="auto"/>
                      </w:divBdr>
                      <w:divsChild>
                        <w:div w:id="260183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547412">
                  <w:marLeft w:val="0"/>
                  <w:marRight w:val="0"/>
                  <w:marTop w:val="240"/>
                  <w:marBottom w:val="0"/>
                  <w:divBdr>
                    <w:top w:val="none" w:sz="0" w:space="0" w:color="auto"/>
                    <w:left w:val="none" w:sz="0" w:space="0" w:color="auto"/>
                    <w:bottom w:val="none" w:sz="0" w:space="0" w:color="auto"/>
                    <w:right w:val="none" w:sz="0" w:space="0" w:color="auto"/>
                  </w:divBdr>
                  <w:divsChild>
                    <w:div w:id="312563469">
                      <w:marLeft w:val="0"/>
                      <w:marRight w:val="0"/>
                      <w:marTop w:val="0"/>
                      <w:marBottom w:val="0"/>
                      <w:divBdr>
                        <w:top w:val="none" w:sz="0" w:space="0" w:color="auto"/>
                        <w:left w:val="none" w:sz="0" w:space="0" w:color="auto"/>
                        <w:bottom w:val="none" w:sz="0" w:space="0" w:color="auto"/>
                        <w:right w:val="none" w:sz="0" w:space="0" w:color="auto"/>
                      </w:divBdr>
                      <w:divsChild>
                        <w:div w:id="1545370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195607">
                  <w:marLeft w:val="0"/>
                  <w:marRight w:val="0"/>
                  <w:marTop w:val="240"/>
                  <w:marBottom w:val="0"/>
                  <w:divBdr>
                    <w:top w:val="none" w:sz="0" w:space="0" w:color="auto"/>
                    <w:left w:val="none" w:sz="0" w:space="0" w:color="auto"/>
                    <w:bottom w:val="none" w:sz="0" w:space="0" w:color="auto"/>
                    <w:right w:val="none" w:sz="0" w:space="0" w:color="auto"/>
                  </w:divBdr>
                  <w:divsChild>
                    <w:div w:id="1513881761">
                      <w:marLeft w:val="0"/>
                      <w:marRight w:val="0"/>
                      <w:marTop w:val="0"/>
                      <w:marBottom w:val="0"/>
                      <w:divBdr>
                        <w:top w:val="none" w:sz="0" w:space="0" w:color="auto"/>
                        <w:left w:val="none" w:sz="0" w:space="0" w:color="auto"/>
                        <w:bottom w:val="none" w:sz="0" w:space="0" w:color="auto"/>
                        <w:right w:val="none" w:sz="0" w:space="0" w:color="auto"/>
                      </w:divBdr>
                      <w:divsChild>
                        <w:div w:id="762651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261195">
                  <w:marLeft w:val="0"/>
                  <w:marRight w:val="0"/>
                  <w:marTop w:val="240"/>
                  <w:marBottom w:val="0"/>
                  <w:divBdr>
                    <w:top w:val="none" w:sz="0" w:space="0" w:color="auto"/>
                    <w:left w:val="none" w:sz="0" w:space="0" w:color="auto"/>
                    <w:bottom w:val="none" w:sz="0" w:space="0" w:color="auto"/>
                    <w:right w:val="none" w:sz="0" w:space="0" w:color="auto"/>
                  </w:divBdr>
                  <w:divsChild>
                    <w:div w:id="145097614">
                      <w:marLeft w:val="0"/>
                      <w:marRight w:val="0"/>
                      <w:marTop w:val="0"/>
                      <w:marBottom w:val="0"/>
                      <w:divBdr>
                        <w:top w:val="none" w:sz="0" w:space="0" w:color="auto"/>
                        <w:left w:val="none" w:sz="0" w:space="0" w:color="auto"/>
                        <w:bottom w:val="none" w:sz="0" w:space="0" w:color="auto"/>
                        <w:right w:val="none" w:sz="0" w:space="0" w:color="auto"/>
                      </w:divBdr>
                      <w:divsChild>
                        <w:div w:id="1102263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124683">
                  <w:marLeft w:val="0"/>
                  <w:marRight w:val="0"/>
                  <w:marTop w:val="240"/>
                  <w:marBottom w:val="0"/>
                  <w:divBdr>
                    <w:top w:val="none" w:sz="0" w:space="0" w:color="auto"/>
                    <w:left w:val="none" w:sz="0" w:space="0" w:color="auto"/>
                    <w:bottom w:val="none" w:sz="0" w:space="0" w:color="auto"/>
                    <w:right w:val="none" w:sz="0" w:space="0" w:color="auto"/>
                  </w:divBdr>
                  <w:divsChild>
                    <w:div w:id="1059012765">
                      <w:marLeft w:val="0"/>
                      <w:marRight w:val="0"/>
                      <w:marTop w:val="0"/>
                      <w:marBottom w:val="0"/>
                      <w:divBdr>
                        <w:top w:val="none" w:sz="0" w:space="0" w:color="auto"/>
                        <w:left w:val="none" w:sz="0" w:space="0" w:color="auto"/>
                        <w:bottom w:val="none" w:sz="0" w:space="0" w:color="auto"/>
                        <w:right w:val="none" w:sz="0" w:space="0" w:color="auto"/>
                      </w:divBdr>
                      <w:divsChild>
                        <w:div w:id="198076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982605">
                  <w:marLeft w:val="0"/>
                  <w:marRight w:val="0"/>
                  <w:marTop w:val="240"/>
                  <w:marBottom w:val="0"/>
                  <w:divBdr>
                    <w:top w:val="none" w:sz="0" w:space="0" w:color="auto"/>
                    <w:left w:val="none" w:sz="0" w:space="0" w:color="auto"/>
                    <w:bottom w:val="none" w:sz="0" w:space="0" w:color="auto"/>
                    <w:right w:val="none" w:sz="0" w:space="0" w:color="auto"/>
                  </w:divBdr>
                  <w:divsChild>
                    <w:div w:id="1178426462">
                      <w:marLeft w:val="0"/>
                      <w:marRight w:val="0"/>
                      <w:marTop w:val="0"/>
                      <w:marBottom w:val="0"/>
                      <w:divBdr>
                        <w:top w:val="none" w:sz="0" w:space="0" w:color="auto"/>
                        <w:left w:val="none" w:sz="0" w:space="0" w:color="auto"/>
                        <w:bottom w:val="none" w:sz="0" w:space="0" w:color="auto"/>
                        <w:right w:val="none" w:sz="0" w:space="0" w:color="auto"/>
                      </w:divBdr>
                      <w:divsChild>
                        <w:div w:id="1416055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619342">
                  <w:marLeft w:val="0"/>
                  <w:marRight w:val="0"/>
                  <w:marTop w:val="240"/>
                  <w:marBottom w:val="0"/>
                  <w:divBdr>
                    <w:top w:val="none" w:sz="0" w:space="0" w:color="auto"/>
                    <w:left w:val="none" w:sz="0" w:space="0" w:color="auto"/>
                    <w:bottom w:val="none" w:sz="0" w:space="0" w:color="auto"/>
                    <w:right w:val="none" w:sz="0" w:space="0" w:color="auto"/>
                  </w:divBdr>
                  <w:divsChild>
                    <w:div w:id="1270552562">
                      <w:marLeft w:val="0"/>
                      <w:marRight w:val="0"/>
                      <w:marTop w:val="0"/>
                      <w:marBottom w:val="0"/>
                      <w:divBdr>
                        <w:top w:val="none" w:sz="0" w:space="0" w:color="auto"/>
                        <w:left w:val="none" w:sz="0" w:space="0" w:color="auto"/>
                        <w:bottom w:val="none" w:sz="0" w:space="0" w:color="auto"/>
                        <w:right w:val="none" w:sz="0" w:space="0" w:color="auto"/>
                      </w:divBdr>
                      <w:divsChild>
                        <w:div w:id="111459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808784">
                  <w:marLeft w:val="0"/>
                  <w:marRight w:val="0"/>
                  <w:marTop w:val="240"/>
                  <w:marBottom w:val="0"/>
                  <w:divBdr>
                    <w:top w:val="none" w:sz="0" w:space="0" w:color="auto"/>
                    <w:left w:val="none" w:sz="0" w:space="0" w:color="auto"/>
                    <w:bottom w:val="none" w:sz="0" w:space="0" w:color="auto"/>
                    <w:right w:val="none" w:sz="0" w:space="0" w:color="auto"/>
                  </w:divBdr>
                  <w:divsChild>
                    <w:div w:id="1839419640">
                      <w:marLeft w:val="0"/>
                      <w:marRight w:val="0"/>
                      <w:marTop w:val="0"/>
                      <w:marBottom w:val="0"/>
                      <w:divBdr>
                        <w:top w:val="none" w:sz="0" w:space="0" w:color="auto"/>
                        <w:left w:val="none" w:sz="0" w:space="0" w:color="auto"/>
                        <w:bottom w:val="none" w:sz="0" w:space="0" w:color="auto"/>
                        <w:right w:val="none" w:sz="0" w:space="0" w:color="auto"/>
                      </w:divBdr>
                      <w:divsChild>
                        <w:div w:id="850221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164961">
                  <w:marLeft w:val="0"/>
                  <w:marRight w:val="0"/>
                  <w:marTop w:val="240"/>
                  <w:marBottom w:val="0"/>
                  <w:divBdr>
                    <w:top w:val="none" w:sz="0" w:space="0" w:color="auto"/>
                    <w:left w:val="none" w:sz="0" w:space="0" w:color="auto"/>
                    <w:bottom w:val="none" w:sz="0" w:space="0" w:color="auto"/>
                    <w:right w:val="none" w:sz="0" w:space="0" w:color="auto"/>
                  </w:divBdr>
                  <w:divsChild>
                    <w:div w:id="2023581727">
                      <w:marLeft w:val="0"/>
                      <w:marRight w:val="0"/>
                      <w:marTop w:val="0"/>
                      <w:marBottom w:val="0"/>
                      <w:divBdr>
                        <w:top w:val="none" w:sz="0" w:space="0" w:color="auto"/>
                        <w:left w:val="none" w:sz="0" w:space="0" w:color="auto"/>
                        <w:bottom w:val="none" w:sz="0" w:space="0" w:color="auto"/>
                        <w:right w:val="none" w:sz="0" w:space="0" w:color="auto"/>
                      </w:divBdr>
                      <w:divsChild>
                        <w:div w:id="2092267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595375">
                  <w:marLeft w:val="0"/>
                  <w:marRight w:val="0"/>
                  <w:marTop w:val="240"/>
                  <w:marBottom w:val="0"/>
                  <w:divBdr>
                    <w:top w:val="none" w:sz="0" w:space="0" w:color="auto"/>
                    <w:left w:val="none" w:sz="0" w:space="0" w:color="auto"/>
                    <w:bottom w:val="none" w:sz="0" w:space="0" w:color="auto"/>
                    <w:right w:val="none" w:sz="0" w:space="0" w:color="auto"/>
                  </w:divBdr>
                  <w:divsChild>
                    <w:div w:id="106852956">
                      <w:marLeft w:val="0"/>
                      <w:marRight w:val="0"/>
                      <w:marTop w:val="0"/>
                      <w:marBottom w:val="0"/>
                      <w:divBdr>
                        <w:top w:val="none" w:sz="0" w:space="0" w:color="auto"/>
                        <w:left w:val="none" w:sz="0" w:space="0" w:color="auto"/>
                        <w:bottom w:val="none" w:sz="0" w:space="0" w:color="auto"/>
                        <w:right w:val="none" w:sz="0" w:space="0" w:color="auto"/>
                      </w:divBdr>
                      <w:divsChild>
                        <w:div w:id="186759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304792">
                  <w:marLeft w:val="0"/>
                  <w:marRight w:val="0"/>
                  <w:marTop w:val="240"/>
                  <w:marBottom w:val="0"/>
                  <w:divBdr>
                    <w:top w:val="none" w:sz="0" w:space="0" w:color="auto"/>
                    <w:left w:val="none" w:sz="0" w:space="0" w:color="auto"/>
                    <w:bottom w:val="none" w:sz="0" w:space="0" w:color="auto"/>
                    <w:right w:val="none" w:sz="0" w:space="0" w:color="auto"/>
                  </w:divBdr>
                  <w:divsChild>
                    <w:div w:id="1323048346">
                      <w:marLeft w:val="0"/>
                      <w:marRight w:val="0"/>
                      <w:marTop w:val="0"/>
                      <w:marBottom w:val="0"/>
                      <w:divBdr>
                        <w:top w:val="none" w:sz="0" w:space="0" w:color="auto"/>
                        <w:left w:val="none" w:sz="0" w:space="0" w:color="auto"/>
                        <w:bottom w:val="none" w:sz="0" w:space="0" w:color="auto"/>
                        <w:right w:val="none" w:sz="0" w:space="0" w:color="auto"/>
                      </w:divBdr>
                      <w:divsChild>
                        <w:div w:id="1390416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997067">
                  <w:marLeft w:val="0"/>
                  <w:marRight w:val="0"/>
                  <w:marTop w:val="240"/>
                  <w:marBottom w:val="0"/>
                  <w:divBdr>
                    <w:top w:val="none" w:sz="0" w:space="0" w:color="auto"/>
                    <w:left w:val="none" w:sz="0" w:space="0" w:color="auto"/>
                    <w:bottom w:val="none" w:sz="0" w:space="0" w:color="auto"/>
                    <w:right w:val="none" w:sz="0" w:space="0" w:color="auto"/>
                  </w:divBdr>
                  <w:divsChild>
                    <w:div w:id="1626959041">
                      <w:marLeft w:val="0"/>
                      <w:marRight w:val="0"/>
                      <w:marTop w:val="0"/>
                      <w:marBottom w:val="0"/>
                      <w:divBdr>
                        <w:top w:val="none" w:sz="0" w:space="0" w:color="auto"/>
                        <w:left w:val="none" w:sz="0" w:space="0" w:color="auto"/>
                        <w:bottom w:val="none" w:sz="0" w:space="0" w:color="auto"/>
                        <w:right w:val="none" w:sz="0" w:space="0" w:color="auto"/>
                      </w:divBdr>
                      <w:divsChild>
                        <w:div w:id="116487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077944">
                  <w:marLeft w:val="0"/>
                  <w:marRight w:val="0"/>
                  <w:marTop w:val="240"/>
                  <w:marBottom w:val="0"/>
                  <w:divBdr>
                    <w:top w:val="none" w:sz="0" w:space="0" w:color="auto"/>
                    <w:left w:val="none" w:sz="0" w:space="0" w:color="auto"/>
                    <w:bottom w:val="none" w:sz="0" w:space="0" w:color="auto"/>
                    <w:right w:val="none" w:sz="0" w:space="0" w:color="auto"/>
                  </w:divBdr>
                  <w:divsChild>
                    <w:div w:id="260528050">
                      <w:marLeft w:val="0"/>
                      <w:marRight w:val="0"/>
                      <w:marTop w:val="0"/>
                      <w:marBottom w:val="0"/>
                      <w:divBdr>
                        <w:top w:val="none" w:sz="0" w:space="0" w:color="auto"/>
                        <w:left w:val="none" w:sz="0" w:space="0" w:color="auto"/>
                        <w:bottom w:val="none" w:sz="0" w:space="0" w:color="auto"/>
                        <w:right w:val="none" w:sz="0" w:space="0" w:color="auto"/>
                      </w:divBdr>
                      <w:divsChild>
                        <w:div w:id="135607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672343">
                  <w:marLeft w:val="0"/>
                  <w:marRight w:val="0"/>
                  <w:marTop w:val="240"/>
                  <w:marBottom w:val="0"/>
                  <w:divBdr>
                    <w:top w:val="none" w:sz="0" w:space="0" w:color="auto"/>
                    <w:left w:val="none" w:sz="0" w:space="0" w:color="auto"/>
                    <w:bottom w:val="none" w:sz="0" w:space="0" w:color="auto"/>
                    <w:right w:val="none" w:sz="0" w:space="0" w:color="auto"/>
                  </w:divBdr>
                  <w:divsChild>
                    <w:div w:id="1109862025">
                      <w:marLeft w:val="0"/>
                      <w:marRight w:val="0"/>
                      <w:marTop w:val="0"/>
                      <w:marBottom w:val="0"/>
                      <w:divBdr>
                        <w:top w:val="none" w:sz="0" w:space="0" w:color="auto"/>
                        <w:left w:val="none" w:sz="0" w:space="0" w:color="auto"/>
                        <w:bottom w:val="none" w:sz="0" w:space="0" w:color="auto"/>
                        <w:right w:val="none" w:sz="0" w:space="0" w:color="auto"/>
                      </w:divBdr>
                      <w:divsChild>
                        <w:div w:id="181707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047846">
                  <w:marLeft w:val="0"/>
                  <w:marRight w:val="0"/>
                  <w:marTop w:val="240"/>
                  <w:marBottom w:val="0"/>
                  <w:divBdr>
                    <w:top w:val="none" w:sz="0" w:space="0" w:color="auto"/>
                    <w:left w:val="none" w:sz="0" w:space="0" w:color="auto"/>
                    <w:bottom w:val="none" w:sz="0" w:space="0" w:color="auto"/>
                    <w:right w:val="none" w:sz="0" w:space="0" w:color="auto"/>
                  </w:divBdr>
                  <w:divsChild>
                    <w:div w:id="1485662786">
                      <w:marLeft w:val="0"/>
                      <w:marRight w:val="0"/>
                      <w:marTop w:val="0"/>
                      <w:marBottom w:val="0"/>
                      <w:divBdr>
                        <w:top w:val="none" w:sz="0" w:space="0" w:color="auto"/>
                        <w:left w:val="none" w:sz="0" w:space="0" w:color="auto"/>
                        <w:bottom w:val="none" w:sz="0" w:space="0" w:color="auto"/>
                        <w:right w:val="none" w:sz="0" w:space="0" w:color="auto"/>
                      </w:divBdr>
                      <w:divsChild>
                        <w:div w:id="179401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860282">
                  <w:marLeft w:val="0"/>
                  <w:marRight w:val="0"/>
                  <w:marTop w:val="240"/>
                  <w:marBottom w:val="0"/>
                  <w:divBdr>
                    <w:top w:val="none" w:sz="0" w:space="0" w:color="auto"/>
                    <w:left w:val="none" w:sz="0" w:space="0" w:color="auto"/>
                    <w:bottom w:val="none" w:sz="0" w:space="0" w:color="auto"/>
                    <w:right w:val="none" w:sz="0" w:space="0" w:color="auto"/>
                  </w:divBdr>
                  <w:divsChild>
                    <w:div w:id="1304575786">
                      <w:marLeft w:val="0"/>
                      <w:marRight w:val="0"/>
                      <w:marTop w:val="0"/>
                      <w:marBottom w:val="0"/>
                      <w:divBdr>
                        <w:top w:val="none" w:sz="0" w:space="0" w:color="auto"/>
                        <w:left w:val="none" w:sz="0" w:space="0" w:color="auto"/>
                        <w:bottom w:val="none" w:sz="0" w:space="0" w:color="auto"/>
                        <w:right w:val="none" w:sz="0" w:space="0" w:color="auto"/>
                      </w:divBdr>
                      <w:divsChild>
                        <w:div w:id="437724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123690">
                  <w:marLeft w:val="0"/>
                  <w:marRight w:val="0"/>
                  <w:marTop w:val="240"/>
                  <w:marBottom w:val="0"/>
                  <w:divBdr>
                    <w:top w:val="none" w:sz="0" w:space="0" w:color="auto"/>
                    <w:left w:val="none" w:sz="0" w:space="0" w:color="auto"/>
                    <w:bottom w:val="none" w:sz="0" w:space="0" w:color="auto"/>
                    <w:right w:val="none" w:sz="0" w:space="0" w:color="auto"/>
                  </w:divBdr>
                  <w:divsChild>
                    <w:div w:id="1955210105">
                      <w:marLeft w:val="0"/>
                      <w:marRight w:val="0"/>
                      <w:marTop w:val="0"/>
                      <w:marBottom w:val="0"/>
                      <w:divBdr>
                        <w:top w:val="none" w:sz="0" w:space="0" w:color="auto"/>
                        <w:left w:val="none" w:sz="0" w:space="0" w:color="auto"/>
                        <w:bottom w:val="none" w:sz="0" w:space="0" w:color="auto"/>
                        <w:right w:val="none" w:sz="0" w:space="0" w:color="auto"/>
                      </w:divBdr>
                      <w:divsChild>
                        <w:div w:id="1223634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43473">
                  <w:marLeft w:val="0"/>
                  <w:marRight w:val="0"/>
                  <w:marTop w:val="240"/>
                  <w:marBottom w:val="0"/>
                  <w:divBdr>
                    <w:top w:val="none" w:sz="0" w:space="0" w:color="auto"/>
                    <w:left w:val="none" w:sz="0" w:space="0" w:color="auto"/>
                    <w:bottom w:val="none" w:sz="0" w:space="0" w:color="auto"/>
                    <w:right w:val="none" w:sz="0" w:space="0" w:color="auto"/>
                  </w:divBdr>
                  <w:divsChild>
                    <w:div w:id="945770899">
                      <w:marLeft w:val="0"/>
                      <w:marRight w:val="0"/>
                      <w:marTop w:val="0"/>
                      <w:marBottom w:val="0"/>
                      <w:divBdr>
                        <w:top w:val="none" w:sz="0" w:space="0" w:color="auto"/>
                        <w:left w:val="none" w:sz="0" w:space="0" w:color="auto"/>
                        <w:bottom w:val="none" w:sz="0" w:space="0" w:color="auto"/>
                        <w:right w:val="none" w:sz="0" w:space="0" w:color="auto"/>
                      </w:divBdr>
                      <w:divsChild>
                        <w:div w:id="16228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334917">
                  <w:marLeft w:val="0"/>
                  <w:marRight w:val="0"/>
                  <w:marTop w:val="240"/>
                  <w:marBottom w:val="0"/>
                  <w:divBdr>
                    <w:top w:val="none" w:sz="0" w:space="0" w:color="auto"/>
                    <w:left w:val="none" w:sz="0" w:space="0" w:color="auto"/>
                    <w:bottom w:val="none" w:sz="0" w:space="0" w:color="auto"/>
                    <w:right w:val="none" w:sz="0" w:space="0" w:color="auto"/>
                  </w:divBdr>
                  <w:divsChild>
                    <w:div w:id="782723845">
                      <w:marLeft w:val="0"/>
                      <w:marRight w:val="0"/>
                      <w:marTop w:val="0"/>
                      <w:marBottom w:val="0"/>
                      <w:divBdr>
                        <w:top w:val="none" w:sz="0" w:space="0" w:color="auto"/>
                        <w:left w:val="none" w:sz="0" w:space="0" w:color="auto"/>
                        <w:bottom w:val="none" w:sz="0" w:space="0" w:color="auto"/>
                        <w:right w:val="none" w:sz="0" w:space="0" w:color="auto"/>
                      </w:divBdr>
                      <w:divsChild>
                        <w:div w:id="1413746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914786">
                  <w:marLeft w:val="0"/>
                  <w:marRight w:val="0"/>
                  <w:marTop w:val="240"/>
                  <w:marBottom w:val="0"/>
                  <w:divBdr>
                    <w:top w:val="none" w:sz="0" w:space="0" w:color="auto"/>
                    <w:left w:val="none" w:sz="0" w:space="0" w:color="auto"/>
                    <w:bottom w:val="none" w:sz="0" w:space="0" w:color="auto"/>
                    <w:right w:val="none" w:sz="0" w:space="0" w:color="auto"/>
                  </w:divBdr>
                  <w:divsChild>
                    <w:div w:id="642000644">
                      <w:marLeft w:val="0"/>
                      <w:marRight w:val="0"/>
                      <w:marTop w:val="0"/>
                      <w:marBottom w:val="0"/>
                      <w:divBdr>
                        <w:top w:val="none" w:sz="0" w:space="0" w:color="auto"/>
                        <w:left w:val="none" w:sz="0" w:space="0" w:color="auto"/>
                        <w:bottom w:val="none" w:sz="0" w:space="0" w:color="auto"/>
                        <w:right w:val="none" w:sz="0" w:space="0" w:color="auto"/>
                      </w:divBdr>
                      <w:divsChild>
                        <w:div w:id="117055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403154">
                  <w:marLeft w:val="0"/>
                  <w:marRight w:val="0"/>
                  <w:marTop w:val="240"/>
                  <w:marBottom w:val="0"/>
                  <w:divBdr>
                    <w:top w:val="none" w:sz="0" w:space="0" w:color="auto"/>
                    <w:left w:val="none" w:sz="0" w:space="0" w:color="auto"/>
                    <w:bottom w:val="none" w:sz="0" w:space="0" w:color="auto"/>
                    <w:right w:val="none" w:sz="0" w:space="0" w:color="auto"/>
                  </w:divBdr>
                  <w:divsChild>
                    <w:div w:id="152185602">
                      <w:marLeft w:val="0"/>
                      <w:marRight w:val="0"/>
                      <w:marTop w:val="0"/>
                      <w:marBottom w:val="0"/>
                      <w:divBdr>
                        <w:top w:val="none" w:sz="0" w:space="0" w:color="auto"/>
                        <w:left w:val="none" w:sz="0" w:space="0" w:color="auto"/>
                        <w:bottom w:val="none" w:sz="0" w:space="0" w:color="auto"/>
                        <w:right w:val="none" w:sz="0" w:space="0" w:color="auto"/>
                      </w:divBdr>
                      <w:divsChild>
                        <w:div w:id="671571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748909">
                  <w:marLeft w:val="0"/>
                  <w:marRight w:val="0"/>
                  <w:marTop w:val="240"/>
                  <w:marBottom w:val="0"/>
                  <w:divBdr>
                    <w:top w:val="none" w:sz="0" w:space="0" w:color="auto"/>
                    <w:left w:val="none" w:sz="0" w:space="0" w:color="auto"/>
                    <w:bottom w:val="none" w:sz="0" w:space="0" w:color="auto"/>
                    <w:right w:val="none" w:sz="0" w:space="0" w:color="auto"/>
                  </w:divBdr>
                  <w:divsChild>
                    <w:div w:id="987172227">
                      <w:marLeft w:val="0"/>
                      <w:marRight w:val="0"/>
                      <w:marTop w:val="0"/>
                      <w:marBottom w:val="0"/>
                      <w:divBdr>
                        <w:top w:val="none" w:sz="0" w:space="0" w:color="auto"/>
                        <w:left w:val="none" w:sz="0" w:space="0" w:color="auto"/>
                        <w:bottom w:val="none" w:sz="0" w:space="0" w:color="auto"/>
                        <w:right w:val="none" w:sz="0" w:space="0" w:color="auto"/>
                      </w:divBdr>
                      <w:divsChild>
                        <w:div w:id="727726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202408">
                  <w:marLeft w:val="0"/>
                  <w:marRight w:val="0"/>
                  <w:marTop w:val="240"/>
                  <w:marBottom w:val="0"/>
                  <w:divBdr>
                    <w:top w:val="none" w:sz="0" w:space="0" w:color="auto"/>
                    <w:left w:val="none" w:sz="0" w:space="0" w:color="auto"/>
                    <w:bottom w:val="none" w:sz="0" w:space="0" w:color="auto"/>
                    <w:right w:val="none" w:sz="0" w:space="0" w:color="auto"/>
                  </w:divBdr>
                  <w:divsChild>
                    <w:div w:id="1109351242">
                      <w:marLeft w:val="0"/>
                      <w:marRight w:val="0"/>
                      <w:marTop w:val="0"/>
                      <w:marBottom w:val="0"/>
                      <w:divBdr>
                        <w:top w:val="none" w:sz="0" w:space="0" w:color="auto"/>
                        <w:left w:val="none" w:sz="0" w:space="0" w:color="auto"/>
                        <w:bottom w:val="none" w:sz="0" w:space="0" w:color="auto"/>
                        <w:right w:val="none" w:sz="0" w:space="0" w:color="auto"/>
                      </w:divBdr>
                      <w:divsChild>
                        <w:div w:id="14558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787073">
                  <w:marLeft w:val="0"/>
                  <w:marRight w:val="0"/>
                  <w:marTop w:val="240"/>
                  <w:marBottom w:val="0"/>
                  <w:divBdr>
                    <w:top w:val="none" w:sz="0" w:space="0" w:color="auto"/>
                    <w:left w:val="none" w:sz="0" w:space="0" w:color="auto"/>
                    <w:bottom w:val="none" w:sz="0" w:space="0" w:color="auto"/>
                    <w:right w:val="none" w:sz="0" w:space="0" w:color="auto"/>
                  </w:divBdr>
                  <w:divsChild>
                    <w:div w:id="1578901624">
                      <w:marLeft w:val="0"/>
                      <w:marRight w:val="0"/>
                      <w:marTop w:val="0"/>
                      <w:marBottom w:val="0"/>
                      <w:divBdr>
                        <w:top w:val="none" w:sz="0" w:space="0" w:color="auto"/>
                        <w:left w:val="none" w:sz="0" w:space="0" w:color="auto"/>
                        <w:bottom w:val="none" w:sz="0" w:space="0" w:color="auto"/>
                        <w:right w:val="none" w:sz="0" w:space="0" w:color="auto"/>
                      </w:divBdr>
                      <w:divsChild>
                        <w:div w:id="1936015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404524">
                  <w:marLeft w:val="0"/>
                  <w:marRight w:val="0"/>
                  <w:marTop w:val="240"/>
                  <w:marBottom w:val="0"/>
                  <w:divBdr>
                    <w:top w:val="none" w:sz="0" w:space="0" w:color="auto"/>
                    <w:left w:val="none" w:sz="0" w:space="0" w:color="auto"/>
                    <w:bottom w:val="none" w:sz="0" w:space="0" w:color="auto"/>
                    <w:right w:val="none" w:sz="0" w:space="0" w:color="auto"/>
                  </w:divBdr>
                  <w:divsChild>
                    <w:div w:id="655114989">
                      <w:marLeft w:val="0"/>
                      <w:marRight w:val="0"/>
                      <w:marTop w:val="0"/>
                      <w:marBottom w:val="0"/>
                      <w:divBdr>
                        <w:top w:val="none" w:sz="0" w:space="0" w:color="auto"/>
                        <w:left w:val="none" w:sz="0" w:space="0" w:color="auto"/>
                        <w:bottom w:val="none" w:sz="0" w:space="0" w:color="auto"/>
                        <w:right w:val="none" w:sz="0" w:space="0" w:color="auto"/>
                      </w:divBdr>
                      <w:divsChild>
                        <w:div w:id="1842504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460850">
                  <w:marLeft w:val="0"/>
                  <w:marRight w:val="0"/>
                  <w:marTop w:val="240"/>
                  <w:marBottom w:val="0"/>
                  <w:divBdr>
                    <w:top w:val="none" w:sz="0" w:space="0" w:color="auto"/>
                    <w:left w:val="none" w:sz="0" w:space="0" w:color="auto"/>
                    <w:bottom w:val="none" w:sz="0" w:space="0" w:color="auto"/>
                    <w:right w:val="none" w:sz="0" w:space="0" w:color="auto"/>
                  </w:divBdr>
                  <w:divsChild>
                    <w:div w:id="1610233997">
                      <w:marLeft w:val="0"/>
                      <w:marRight w:val="0"/>
                      <w:marTop w:val="0"/>
                      <w:marBottom w:val="0"/>
                      <w:divBdr>
                        <w:top w:val="none" w:sz="0" w:space="0" w:color="auto"/>
                        <w:left w:val="none" w:sz="0" w:space="0" w:color="auto"/>
                        <w:bottom w:val="none" w:sz="0" w:space="0" w:color="auto"/>
                        <w:right w:val="none" w:sz="0" w:space="0" w:color="auto"/>
                      </w:divBdr>
                      <w:divsChild>
                        <w:div w:id="691954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52092">
                  <w:marLeft w:val="0"/>
                  <w:marRight w:val="0"/>
                  <w:marTop w:val="240"/>
                  <w:marBottom w:val="0"/>
                  <w:divBdr>
                    <w:top w:val="none" w:sz="0" w:space="0" w:color="auto"/>
                    <w:left w:val="none" w:sz="0" w:space="0" w:color="auto"/>
                    <w:bottom w:val="none" w:sz="0" w:space="0" w:color="auto"/>
                    <w:right w:val="none" w:sz="0" w:space="0" w:color="auto"/>
                  </w:divBdr>
                  <w:divsChild>
                    <w:div w:id="1593007257">
                      <w:marLeft w:val="0"/>
                      <w:marRight w:val="0"/>
                      <w:marTop w:val="0"/>
                      <w:marBottom w:val="0"/>
                      <w:divBdr>
                        <w:top w:val="none" w:sz="0" w:space="0" w:color="auto"/>
                        <w:left w:val="none" w:sz="0" w:space="0" w:color="auto"/>
                        <w:bottom w:val="none" w:sz="0" w:space="0" w:color="auto"/>
                        <w:right w:val="none" w:sz="0" w:space="0" w:color="auto"/>
                      </w:divBdr>
                      <w:divsChild>
                        <w:div w:id="19184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257778">
                  <w:marLeft w:val="0"/>
                  <w:marRight w:val="0"/>
                  <w:marTop w:val="240"/>
                  <w:marBottom w:val="0"/>
                  <w:divBdr>
                    <w:top w:val="none" w:sz="0" w:space="0" w:color="auto"/>
                    <w:left w:val="none" w:sz="0" w:space="0" w:color="auto"/>
                    <w:bottom w:val="none" w:sz="0" w:space="0" w:color="auto"/>
                    <w:right w:val="none" w:sz="0" w:space="0" w:color="auto"/>
                  </w:divBdr>
                  <w:divsChild>
                    <w:div w:id="2011179539">
                      <w:marLeft w:val="0"/>
                      <w:marRight w:val="0"/>
                      <w:marTop w:val="0"/>
                      <w:marBottom w:val="0"/>
                      <w:divBdr>
                        <w:top w:val="none" w:sz="0" w:space="0" w:color="auto"/>
                        <w:left w:val="none" w:sz="0" w:space="0" w:color="auto"/>
                        <w:bottom w:val="none" w:sz="0" w:space="0" w:color="auto"/>
                        <w:right w:val="none" w:sz="0" w:space="0" w:color="auto"/>
                      </w:divBdr>
                      <w:divsChild>
                        <w:div w:id="60562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339245">
                  <w:marLeft w:val="0"/>
                  <w:marRight w:val="0"/>
                  <w:marTop w:val="240"/>
                  <w:marBottom w:val="0"/>
                  <w:divBdr>
                    <w:top w:val="none" w:sz="0" w:space="0" w:color="auto"/>
                    <w:left w:val="none" w:sz="0" w:space="0" w:color="auto"/>
                    <w:bottom w:val="none" w:sz="0" w:space="0" w:color="auto"/>
                    <w:right w:val="none" w:sz="0" w:space="0" w:color="auto"/>
                  </w:divBdr>
                  <w:divsChild>
                    <w:div w:id="994338804">
                      <w:marLeft w:val="0"/>
                      <w:marRight w:val="0"/>
                      <w:marTop w:val="0"/>
                      <w:marBottom w:val="0"/>
                      <w:divBdr>
                        <w:top w:val="none" w:sz="0" w:space="0" w:color="auto"/>
                        <w:left w:val="none" w:sz="0" w:space="0" w:color="auto"/>
                        <w:bottom w:val="none" w:sz="0" w:space="0" w:color="auto"/>
                        <w:right w:val="none" w:sz="0" w:space="0" w:color="auto"/>
                      </w:divBdr>
                      <w:divsChild>
                        <w:div w:id="1476870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351551">
                  <w:marLeft w:val="0"/>
                  <w:marRight w:val="0"/>
                  <w:marTop w:val="240"/>
                  <w:marBottom w:val="0"/>
                  <w:divBdr>
                    <w:top w:val="none" w:sz="0" w:space="0" w:color="auto"/>
                    <w:left w:val="none" w:sz="0" w:space="0" w:color="auto"/>
                    <w:bottom w:val="none" w:sz="0" w:space="0" w:color="auto"/>
                    <w:right w:val="none" w:sz="0" w:space="0" w:color="auto"/>
                  </w:divBdr>
                  <w:divsChild>
                    <w:div w:id="1075589869">
                      <w:marLeft w:val="0"/>
                      <w:marRight w:val="0"/>
                      <w:marTop w:val="0"/>
                      <w:marBottom w:val="0"/>
                      <w:divBdr>
                        <w:top w:val="none" w:sz="0" w:space="0" w:color="auto"/>
                        <w:left w:val="none" w:sz="0" w:space="0" w:color="auto"/>
                        <w:bottom w:val="none" w:sz="0" w:space="0" w:color="auto"/>
                        <w:right w:val="none" w:sz="0" w:space="0" w:color="auto"/>
                      </w:divBdr>
                      <w:divsChild>
                        <w:div w:id="426849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623163">
                  <w:marLeft w:val="0"/>
                  <w:marRight w:val="0"/>
                  <w:marTop w:val="240"/>
                  <w:marBottom w:val="0"/>
                  <w:divBdr>
                    <w:top w:val="none" w:sz="0" w:space="0" w:color="auto"/>
                    <w:left w:val="none" w:sz="0" w:space="0" w:color="auto"/>
                    <w:bottom w:val="none" w:sz="0" w:space="0" w:color="auto"/>
                    <w:right w:val="none" w:sz="0" w:space="0" w:color="auto"/>
                  </w:divBdr>
                  <w:divsChild>
                    <w:div w:id="412707403">
                      <w:marLeft w:val="0"/>
                      <w:marRight w:val="0"/>
                      <w:marTop w:val="0"/>
                      <w:marBottom w:val="0"/>
                      <w:divBdr>
                        <w:top w:val="none" w:sz="0" w:space="0" w:color="auto"/>
                        <w:left w:val="none" w:sz="0" w:space="0" w:color="auto"/>
                        <w:bottom w:val="none" w:sz="0" w:space="0" w:color="auto"/>
                        <w:right w:val="none" w:sz="0" w:space="0" w:color="auto"/>
                      </w:divBdr>
                      <w:divsChild>
                        <w:div w:id="41736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116793">
                  <w:marLeft w:val="0"/>
                  <w:marRight w:val="0"/>
                  <w:marTop w:val="240"/>
                  <w:marBottom w:val="0"/>
                  <w:divBdr>
                    <w:top w:val="none" w:sz="0" w:space="0" w:color="auto"/>
                    <w:left w:val="none" w:sz="0" w:space="0" w:color="auto"/>
                    <w:bottom w:val="none" w:sz="0" w:space="0" w:color="auto"/>
                    <w:right w:val="none" w:sz="0" w:space="0" w:color="auto"/>
                  </w:divBdr>
                  <w:divsChild>
                    <w:div w:id="1307930666">
                      <w:marLeft w:val="0"/>
                      <w:marRight w:val="0"/>
                      <w:marTop w:val="0"/>
                      <w:marBottom w:val="0"/>
                      <w:divBdr>
                        <w:top w:val="none" w:sz="0" w:space="0" w:color="auto"/>
                        <w:left w:val="none" w:sz="0" w:space="0" w:color="auto"/>
                        <w:bottom w:val="none" w:sz="0" w:space="0" w:color="auto"/>
                        <w:right w:val="none" w:sz="0" w:space="0" w:color="auto"/>
                      </w:divBdr>
                      <w:divsChild>
                        <w:div w:id="2122334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829560">
                  <w:marLeft w:val="0"/>
                  <w:marRight w:val="0"/>
                  <w:marTop w:val="240"/>
                  <w:marBottom w:val="0"/>
                  <w:divBdr>
                    <w:top w:val="none" w:sz="0" w:space="0" w:color="auto"/>
                    <w:left w:val="none" w:sz="0" w:space="0" w:color="auto"/>
                    <w:bottom w:val="none" w:sz="0" w:space="0" w:color="auto"/>
                    <w:right w:val="none" w:sz="0" w:space="0" w:color="auto"/>
                  </w:divBdr>
                  <w:divsChild>
                    <w:div w:id="1574199023">
                      <w:marLeft w:val="0"/>
                      <w:marRight w:val="0"/>
                      <w:marTop w:val="0"/>
                      <w:marBottom w:val="0"/>
                      <w:divBdr>
                        <w:top w:val="none" w:sz="0" w:space="0" w:color="auto"/>
                        <w:left w:val="none" w:sz="0" w:space="0" w:color="auto"/>
                        <w:bottom w:val="none" w:sz="0" w:space="0" w:color="auto"/>
                        <w:right w:val="none" w:sz="0" w:space="0" w:color="auto"/>
                      </w:divBdr>
                      <w:divsChild>
                        <w:div w:id="1274675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729399">
                  <w:marLeft w:val="0"/>
                  <w:marRight w:val="0"/>
                  <w:marTop w:val="240"/>
                  <w:marBottom w:val="0"/>
                  <w:divBdr>
                    <w:top w:val="none" w:sz="0" w:space="0" w:color="auto"/>
                    <w:left w:val="none" w:sz="0" w:space="0" w:color="auto"/>
                    <w:bottom w:val="none" w:sz="0" w:space="0" w:color="auto"/>
                    <w:right w:val="none" w:sz="0" w:space="0" w:color="auto"/>
                  </w:divBdr>
                  <w:divsChild>
                    <w:div w:id="292639171">
                      <w:marLeft w:val="0"/>
                      <w:marRight w:val="0"/>
                      <w:marTop w:val="0"/>
                      <w:marBottom w:val="0"/>
                      <w:divBdr>
                        <w:top w:val="none" w:sz="0" w:space="0" w:color="auto"/>
                        <w:left w:val="none" w:sz="0" w:space="0" w:color="auto"/>
                        <w:bottom w:val="none" w:sz="0" w:space="0" w:color="auto"/>
                        <w:right w:val="none" w:sz="0" w:space="0" w:color="auto"/>
                      </w:divBdr>
                      <w:divsChild>
                        <w:div w:id="875897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570310">
                  <w:marLeft w:val="0"/>
                  <w:marRight w:val="0"/>
                  <w:marTop w:val="240"/>
                  <w:marBottom w:val="0"/>
                  <w:divBdr>
                    <w:top w:val="none" w:sz="0" w:space="0" w:color="auto"/>
                    <w:left w:val="none" w:sz="0" w:space="0" w:color="auto"/>
                    <w:bottom w:val="none" w:sz="0" w:space="0" w:color="auto"/>
                    <w:right w:val="none" w:sz="0" w:space="0" w:color="auto"/>
                  </w:divBdr>
                  <w:divsChild>
                    <w:div w:id="104036098">
                      <w:marLeft w:val="0"/>
                      <w:marRight w:val="0"/>
                      <w:marTop w:val="0"/>
                      <w:marBottom w:val="0"/>
                      <w:divBdr>
                        <w:top w:val="none" w:sz="0" w:space="0" w:color="auto"/>
                        <w:left w:val="none" w:sz="0" w:space="0" w:color="auto"/>
                        <w:bottom w:val="none" w:sz="0" w:space="0" w:color="auto"/>
                        <w:right w:val="none" w:sz="0" w:space="0" w:color="auto"/>
                      </w:divBdr>
                      <w:divsChild>
                        <w:div w:id="114349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403383">
                  <w:marLeft w:val="0"/>
                  <w:marRight w:val="0"/>
                  <w:marTop w:val="240"/>
                  <w:marBottom w:val="0"/>
                  <w:divBdr>
                    <w:top w:val="none" w:sz="0" w:space="0" w:color="auto"/>
                    <w:left w:val="none" w:sz="0" w:space="0" w:color="auto"/>
                    <w:bottom w:val="none" w:sz="0" w:space="0" w:color="auto"/>
                    <w:right w:val="none" w:sz="0" w:space="0" w:color="auto"/>
                  </w:divBdr>
                  <w:divsChild>
                    <w:div w:id="2058123917">
                      <w:marLeft w:val="0"/>
                      <w:marRight w:val="0"/>
                      <w:marTop w:val="0"/>
                      <w:marBottom w:val="0"/>
                      <w:divBdr>
                        <w:top w:val="none" w:sz="0" w:space="0" w:color="auto"/>
                        <w:left w:val="none" w:sz="0" w:space="0" w:color="auto"/>
                        <w:bottom w:val="none" w:sz="0" w:space="0" w:color="auto"/>
                        <w:right w:val="none" w:sz="0" w:space="0" w:color="auto"/>
                      </w:divBdr>
                      <w:divsChild>
                        <w:div w:id="68486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318119">
                  <w:marLeft w:val="0"/>
                  <w:marRight w:val="0"/>
                  <w:marTop w:val="240"/>
                  <w:marBottom w:val="0"/>
                  <w:divBdr>
                    <w:top w:val="none" w:sz="0" w:space="0" w:color="auto"/>
                    <w:left w:val="none" w:sz="0" w:space="0" w:color="auto"/>
                    <w:bottom w:val="none" w:sz="0" w:space="0" w:color="auto"/>
                    <w:right w:val="none" w:sz="0" w:space="0" w:color="auto"/>
                  </w:divBdr>
                  <w:divsChild>
                    <w:div w:id="1802380228">
                      <w:marLeft w:val="0"/>
                      <w:marRight w:val="0"/>
                      <w:marTop w:val="0"/>
                      <w:marBottom w:val="0"/>
                      <w:divBdr>
                        <w:top w:val="none" w:sz="0" w:space="0" w:color="auto"/>
                        <w:left w:val="none" w:sz="0" w:space="0" w:color="auto"/>
                        <w:bottom w:val="none" w:sz="0" w:space="0" w:color="auto"/>
                        <w:right w:val="none" w:sz="0" w:space="0" w:color="auto"/>
                      </w:divBdr>
                      <w:divsChild>
                        <w:div w:id="398749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294259">
                  <w:marLeft w:val="0"/>
                  <w:marRight w:val="0"/>
                  <w:marTop w:val="240"/>
                  <w:marBottom w:val="0"/>
                  <w:divBdr>
                    <w:top w:val="none" w:sz="0" w:space="0" w:color="auto"/>
                    <w:left w:val="none" w:sz="0" w:space="0" w:color="auto"/>
                    <w:bottom w:val="none" w:sz="0" w:space="0" w:color="auto"/>
                    <w:right w:val="none" w:sz="0" w:space="0" w:color="auto"/>
                  </w:divBdr>
                  <w:divsChild>
                    <w:div w:id="1321613839">
                      <w:marLeft w:val="0"/>
                      <w:marRight w:val="0"/>
                      <w:marTop w:val="0"/>
                      <w:marBottom w:val="0"/>
                      <w:divBdr>
                        <w:top w:val="none" w:sz="0" w:space="0" w:color="auto"/>
                        <w:left w:val="none" w:sz="0" w:space="0" w:color="auto"/>
                        <w:bottom w:val="none" w:sz="0" w:space="0" w:color="auto"/>
                        <w:right w:val="none" w:sz="0" w:space="0" w:color="auto"/>
                      </w:divBdr>
                      <w:divsChild>
                        <w:div w:id="1015695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414353">
                  <w:marLeft w:val="0"/>
                  <w:marRight w:val="0"/>
                  <w:marTop w:val="240"/>
                  <w:marBottom w:val="0"/>
                  <w:divBdr>
                    <w:top w:val="none" w:sz="0" w:space="0" w:color="auto"/>
                    <w:left w:val="none" w:sz="0" w:space="0" w:color="auto"/>
                    <w:bottom w:val="none" w:sz="0" w:space="0" w:color="auto"/>
                    <w:right w:val="none" w:sz="0" w:space="0" w:color="auto"/>
                  </w:divBdr>
                  <w:divsChild>
                    <w:div w:id="874922914">
                      <w:marLeft w:val="0"/>
                      <w:marRight w:val="0"/>
                      <w:marTop w:val="0"/>
                      <w:marBottom w:val="0"/>
                      <w:divBdr>
                        <w:top w:val="none" w:sz="0" w:space="0" w:color="auto"/>
                        <w:left w:val="none" w:sz="0" w:space="0" w:color="auto"/>
                        <w:bottom w:val="none" w:sz="0" w:space="0" w:color="auto"/>
                        <w:right w:val="none" w:sz="0" w:space="0" w:color="auto"/>
                      </w:divBdr>
                      <w:divsChild>
                        <w:div w:id="1504971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039149">
                  <w:marLeft w:val="0"/>
                  <w:marRight w:val="0"/>
                  <w:marTop w:val="240"/>
                  <w:marBottom w:val="0"/>
                  <w:divBdr>
                    <w:top w:val="none" w:sz="0" w:space="0" w:color="auto"/>
                    <w:left w:val="none" w:sz="0" w:space="0" w:color="auto"/>
                    <w:bottom w:val="none" w:sz="0" w:space="0" w:color="auto"/>
                    <w:right w:val="none" w:sz="0" w:space="0" w:color="auto"/>
                  </w:divBdr>
                  <w:divsChild>
                    <w:div w:id="1298489176">
                      <w:marLeft w:val="0"/>
                      <w:marRight w:val="0"/>
                      <w:marTop w:val="0"/>
                      <w:marBottom w:val="0"/>
                      <w:divBdr>
                        <w:top w:val="none" w:sz="0" w:space="0" w:color="auto"/>
                        <w:left w:val="none" w:sz="0" w:space="0" w:color="auto"/>
                        <w:bottom w:val="none" w:sz="0" w:space="0" w:color="auto"/>
                        <w:right w:val="none" w:sz="0" w:space="0" w:color="auto"/>
                      </w:divBdr>
                      <w:divsChild>
                        <w:div w:id="1625691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186172">
                  <w:marLeft w:val="0"/>
                  <w:marRight w:val="0"/>
                  <w:marTop w:val="240"/>
                  <w:marBottom w:val="0"/>
                  <w:divBdr>
                    <w:top w:val="none" w:sz="0" w:space="0" w:color="auto"/>
                    <w:left w:val="none" w:sz="0" w:space="0" w:color="auto"/>
                    <w:bottom w:val="none" w:sz="0" w:space="0" w:color="auto"/>
                    <w:right w:val="none" w:sz="0" w:space="0" w:color="auto"/>
                  </w:divBdr>
                  <w:divsChild>
                    <w:div w:id="347800827">
                      <w:marLeft w:val="0"/>
                      <w:marRight w:val="0"/>
                      <w:marTop w:val="0"/>
                      <w:marBottom w:val="0"/>
                      <w:divBdr>
                        <w:top w:val="none" w:sz="0" w:space="0" w:color="auto"/>
                        <w:left w:val="none" w:sz="0" w:space="0" w:color="auto"/>
                        <w:bottom w:val="none" w:sz="0" w:space="0" w:color="auto"/>
                        <w:right w:val="none" w:sz="0" w:space="0" w:color="auto"/>
                      </w:divBdr>
                      <w:divsChild>
                        <w:div w:id="715854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375265">
                  <w:marLeft w:val="0"/>
                  <w:marRight w:val="0"/>
                  <w:marTop w:val="240"/>
                  <w:marBottom w:val="0"/>
                  <w:divBdr>
                    <w:top w:val="none" w:sz="0" w:space="0" w:color="auto"/>
                    <w:left w:val="none" w:sz="0" w:space="0" w:color="auto"/>
                    <w:bottom w:val="none" w:sz="0" w:space="0" w:color="auto"/>
                    <w:right w:val="none" w:sz="0" w:space="0" w:color="auto"/>
                  </w:divBdr>
                  <w:divsChild>
                    <w:div w:id="786314449">
                      <w:marLeft w:val="0"/>
                      <w:marRight w:val="0"/>
                      <w:marTop w:val="0"/>
                      <w:marBottom w:val="0"/>
                      <w:divBdr>
                        <w:top w:val="none" w:sz="0" w:space="0" w:color="auto"/>
                        <w:left w:val="none" w:sz="0" w:space="0" w:color="auto"/>
                        <w:bottom w:val="none" w:sz="0" w:space="0" w:color="auto"/>
                        <w:right w:val="none" w:sz="0" w:space="0" w:color="auto"/>
                      </w:divBdr>
                      <w:divsChild>
                        <w:div w:id="188671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244405">
                  <w:marLeft w:val="0"/>
                  <w:marRight w:val="0"/>
                  <w:marTop w:val="240"/>
                  <w:marBottom w:val="0"/>
                  <w:divBdr>
                    <w:top w:val="none" w:sz="0" w:space="0" w:color="auto"/>
                    <w:left w:val="none" w:sz="0" w:space="0" w:color="auto"/>
                    <w:bottom w:val="none" w:sz="0" w:space="0" w:color="auto"/>
                    <w:right w:val="none" w:sz="0" w:space="0" w:color="auto"/>
                  </w:divBdr>
                  <w:divsChild>
                    <w:div w:id="642735490">
                      <w:marLeft w:val="0"/>
                      <w:marRight w:val="0"/>
                      <w:marTop w:val="0"/>
                      <w:marBottom w:val="0"/>
                      <w:divBdr>
                        <w:top w:val="none" w:sz="0" w:space="0" w:color="auto"/>
                        <w:left w:val="none" w:sz="0" w:space="0" w:color="auto"/>
                        <w:bottom w:val="none" w:sz="0" w:space="0" w:color="auto"/>
                        <w:right w:val="none" w:sz="0" w:space="0" w:color="auto"/>
                      </w:divBdr>
                      <w:divsChild>
                        <w:div w:id="218563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098904">
                  <w:marLeft w:val="0"/>
                  <w:marRight w:val="0"/>
                  <w:marTop w:val="240"/>
                  <w:marBottom w:val="0"/>
                  <w:divBdr>
                    <w:top w:val="none" w:sz="0" w:space="0" w:color="auto"/>
                    <w:left w:val="none" w:sz="0" w:space="0" w:color="auto"/>
                    <w:bottom w:val="none" w:sz="0" w:space="0" w:color="auto"/>
                    <w:right w:val="none" w:sz="0" w:space="0" w:color="auto"/>
                  </w:divBdr>
                  <w:divsChild>
                    <w:div w:id="1701315479">
                      <w:marLeft w:val="0"/>
                      <w:marRight w:val="0"/>
                      <w:marTop w:val="0"/>
                      <w:marBottom w:val="0"/>
                      <w:divBdr>
                        <w:top w:val="none" w:sz="0" w:space="0" w:color="auto"/>
                        <w:left w:val="none" w:sz="0" w:space="0" w:color="auto"/>
                        <w:bottom w:val="none" w:sz="0" w:space="0" w:color="auto"/>
                        <w:right w:val="none" w:sz="0" w:space="0" w:color="auto"/>
                      </w:divBdr>
                      <w:divsChild>
                        <w:div w:id="138132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22919">
                  <w:marLeft w:val="0"/>
                  <w:marRight w:val="0"/>
                  <w:marTop w:val="240"/>
                  <w:marBottom w:val="0"/>
                  <w:divBdr>
                    <w:top w:val="none" w:sz="0" w:space="0" w:color="auto"/>
                    <w:left w:val="none" w:sz="0" w:space="0" w:color="auto"/>
                    <w:bottom w:val="none" w:sz="0" w:space="0" w:color="auto"/>
                    <w:right w:val="none" w:sz="0" w:space="0" w:color="auto"/>
                  </w:divBdr>
                  <w:divsChild>
                    <w:div w:id="461925701">
                      <w:marLeft w:val="0"/>
                      <w:marRight w:val="0"/>
                      <w:marTop w:val="0"/>
                      <w:marBottom w:val="0"/>
                      <w:divBdr>
                        <w:top w:val="none" w:sz="0" w:space="0" w:color="auto"/>
                        <w:left w:val="none" w:sz="0" w:space="0" w:color="auto"/>
                        <w:bottom w:val="none" w:sz="0" w:space="0" w:color="auto"/>
                        <w:right w:val="none" w:sz="0" w:space="0" w:color="auto"/>
                      </w:divBdr>
                      <w:divsChild>
                        <w:div w:id="1638686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252419">
                  <w:marLeft w:val="0"/>
                  <w:marRight w:val="0"/>
                  <w:marTop w:val="240"/>
                  <w:marBottom w:val="0"/>
                  <w:divBdr>
                    <w:top w:val="none" w:sz="0" w:space="0" w:color="auto"/>
                    <w:left w:val="none" w:sz="0" w:space="0" w:color="auto"/>
                    <w:bottom w:val="none" w:sz="0" w:space="0" w:color="auto"/>
                    <w:right w:val="none" w:sz="0" w:space="0" w:color="auto"/>
                  </w:divBdr>
                  <w:divsChild>
                    <w:div w:id="110591982">
                      <w:marLeft w:val="0"/>
                      <w:marRight w:val="0"/>
                      <w:marTop w:val="0"/>
                      <w:marBottom w:val="0"/>
                      <w:divBdr>
                        <w:top w:val="none" w:sz="0" w:space="0" w:color="auto"/>
                        <w:left w:val="none" w:sz="0" w:space="0" w:color="auto"/>
                        <w:bottom w:val="none" w:sz="0" w:space="0" w:color="auto"/>
                        <w:right w:val="none" w:sz="0" w:space="0" w:color="auto"/>
                      </w:divBdr>
                      <w:divsChild>
                        <w:div w:id="869494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367322">
                  <w:marLeft w:val="0"/>
                  <w:marRight w:val="0"/>
                  <w:marTop w:val="240"/>
                  <w:marBottom w:val="0"/>
                  <w:divBdr>
                    <w:top w:val="none" w:sz="0" w:space="0" w:color="auto"/>
                    <w:left w:val="none" w:sz="0" w:space="0" w:color="auto"/>
                    <w:bottom w:val="none" w:sz="0" w:space="0" w:color="auto"/>
                    <w:right w:val="none" w:sz="0" w:space="0" w:color="auto"/>
                  </w:divBdr>
                  <w:divsChild>
                    <w:div w:id="1546791730">
                      <w:marLeft w:val="0"/>
                      <w:marRight w:val="0"/>
                      <w:marTop w:val="0"/>
                      <w:marBottom w:val="0"/>
                      <w:divBdr>
                        <w:top w:val="none" w:sz="0" w:space="0" w:color="auto"/>
                        <w:left w:val="none" w:sz="0" w:space="0" w:color="auto"/>
                        <w:bottom w:val="none" w:sz="0" w:space="0" w:color="auto"/>
                        <w:right w:val="none" w:sz="0" w:space="0" w:color="auto"/>
                      </w:divBdr>
                      <w:divsChild>
                        <w:div w:id="19261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866534">
                  <w:marLeft w:val="0"/>
                  <w:marRight w:val="0"/>
                  <w:marTop w:val="240"/>
                  <w:marBottom w:val="0"/>
                  <w:divBdr>
                    <w:top w:val="none" w:sz="0" w:space="0" w:color="auto"/>
                    <w:left w:val="none" w:sz="0" w:space="0" w:color="auto"/>
                    <w:bottom w:val="none" w:sz="0" w:space="0" w:color="auto"/>
                    <w:right w:val="none" w:sz="0" w:space="0" w:color="auto"/>
                  </w:divBdr>
                  <w:divsChild>
                    <w:div w:id="1486774707">
                      <w:marLeft w:val="0"/>
                      <w:marRight w:val="0"/>
                      <w:marTop w:val="0"/>
                      <w:marBottom w:val="0"/>
                      <w:divBdr>
                        <w:top w:val="none" w:sz="0" w:space="0" w:color="auto"/>
                        <w:left w:val="none" w:sz="0" w:space="0" w:color="auto"/>
                        <w:bottom w:val="none" w:sz="0" w:space="0" w:color="auto"/>
                        <w:right w:val="none" w:sz="0" w:space="0" w:color="auto"/>
                      </w:divBdr>
                      <w:divsChild>
                        <w:div w:id="751240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692438">
                  <w:marLeft w:val="0"/>
                  <w:marRight w:val="0"/>
                  <w:marTop w:val="240"/>
                  <w:marBottom w:val="0"/>
                  <w:divBdr>
                    <w:top w:val="none" w:sz="0" w:space="0" w:color="auto"/>
                    <w:left w:val="none" w:sz="0" w:space="0" w:color="auto"/>
                    <w:bottom w:val="none" w:sz="0" w:space="0" w:color="auto"/>
                    <w:right w:val="none" w:sz="0" w:space="0" w:color="auto"/>
                  </w:divBdr>
                  <w:divsChild>
                    <w:div w:id="1767916917">
                      <w:marLeft w:val="0"/>
                      <w:marRight w:val="0"/>
                      <w:marTop w:val="0"/>
                      <w:marBottom w:val="0"/>
                      <w:divBdr>
                        <w:top w:val="none" w:sz="0" w:space="0" w:color="auto"/>
                        <w:left w:val="none" w:sz="0" w:space="0" w:color="auto"/>
                        <w:bottom w:val="none" w:sz="0" w:space="0" w:color="auto"/>
                        <w:right w:val="none" w:sz="0" w:space="0" w:color="auto"/>
                      </w:divBdr>
                      <w:divsChild>
                        <w:div w:id="1297836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945388">
                  <w:marLeft w:val="0"/>
                  <w:marRight w:val="0"/>
                  <w:marTop w:val="240"/>
                  <w:marBottom w:val="0"/>
                  <w:divBdr>
                    <w:top w:val="none" w:sz="0" w:space="0" w:color="auto"/>
                    <w:left w:val="none" w:sz="0" w:space="0" w:color="auto"/>
                    <w:bottom w:val="none" w:sz="0" w:space="0" w:color="auto"/>
                    <w:right w:val="none" w:sz="0" w:space="0" w:color="auto"/>
                  </w:divBdr>
                  <w:divsChild>
                    <w:div w:id="2088914418">
                      <w:marLeft w:val="0"/>
                      <w:marRight w:val="0"/>
                      <w:marTop w:val="0"/>
                      <w:marBottom w:val="0"/>
                      <w:divBdr>
                        <w:top w:val="none" w:sz="0" w:space="0" w:color="auto"/>
                        <w:left w:val="none" w:sz="0" w:space="0" w:color="auto"/>
                        <w:bottom w:val="none" w:sz="0" w:space="0" w:color="auto"/>
                        <w:right w:val="none" w:sz="0" w:space="0" w:color="auto"/>
                      </w:divBdr>
                      <w:divsChild>
                        <w:div w:id="467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122672">
                  <w:marLeft w:val="0"/>
                  <w:marRight w:val="0"/>
                  <w:marTop w:val="240"/>
                  <w:marBottom w:val="0"/>
                  <w:divBdr>
                    <w:top w:val="none" w:sz="0" w:space="0" w:color="auto"/>
                    <w:left w:val="none" w:sz="0" w:space="0" w:color="auto"/>
                    <w:bottom w:val="none" w:sz="0" w:space="0" w:color="auto"/>
                    <w:right w:val="none" w:sz="0" w:space="0" w:color="auto"/>
                  </w:divBdr>
                  <w:divsChild>
                    <w:div w:id="43407058">
                      <w:marLeft w:val="0"/>
                      <w:marRight w:val="0"/>
                      <w:marTop w:val="0"/>
                      <w:marBottom w:val="0"/>
                      <w:divBdr>
                        <w:top w:val="none" w:sz="0" w:space="0" w:color="auto"/>
                        <w:left w:val="none" w:sz="0" w:space="0" w:color="auto"/>
                        <w:bottom w:val="none" w:sz="0" w:space="0" w:color="auto"/>
                        <w:right w:val="none" w:sz="0" w:space="0" w:color="auto"/>
                      </w:divBdr>
                      <w:divsChild>
                        <w:div w:id="133641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669437">
                  <w:marLeft w:val="0"/>
                  <w:marRight w:val="0"/>
                  <w:marTop w:val="240"/>
                  <w:marBottom w:val="0"/>
                  <w:divBdr>
                    <w:top w:val="none" w:sz="0" w:space="0" w:color="auto"/>
                    <w:left w:val="none" w:sz="0" w:space="0" w:color="auto"/>
                    <w:bottom w:val="none" w:sz="0" w:space="0" w:color="auto"/>
                    <w:right w:val="none" w:sz="0" w:space="0" w:color="auto"/>
                  </w:divBdr>
                  <w:divsChild>
                    <w:div w:id="780219370">
                      <w:marLeft w:val="0"/>
                      <w:marRight w:val="0"/>
                      <w:marTop w:val="0"/>
                      <w:marBottom w:val="0"/>
                      <w:divBdr>
                        <w:top w:val="none" w:sz="0" w:space="0" w:color="auto"/>
                        <w:left w:val="none" w:sz="0" w:space="0" w:color="auto"/>
                        <w:bottom w:val="none" w:sz="0" w:space="0" w:color="auto"/>
                        <w:right w:val="none" w:sz="0" w:space="0" w:color="auto"/>
                      </w:divBdr>
                      <w:divsChild>
                        <w:div w:id="1550648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045728">
                  <w:marLeft w:val="0"/>
                  <w:marRight w:val="0"/>
                  <w:marTop w:val="240"/>
                  <w:marBottom w:val="0"/>
                  <w:divBdr>
                    <w:top w:val="none" w:sz="0" w:space="0" w:color="auto"/>
                    <w:left w:val="none" w:sz="0" w:space="0" w:color="auto"/>
                    <w:bottom w:val="none" w:sz="0" w:space="0" w:color="auto"/>
                    <w:right w:val="none" w:sz="0" w:space="0" w:color="auto"/>
                  </w:divBdr>
                  <w:divsChild>
                    <w:div w:id="465903120">
                      <w:marLeft w:val="0"/>
                      <w:marRight w:val="0"/>
                      <w:marTop w:val="0"/>
                      <w:marBottom w:val="0"/>
                      <w:divBdr>
                        <w:top w:val="none" w:sz="0" w:space="0" w:color="auto"/>
                        <w:left w:val="none" w:sz="0" w:space="0" w:color="auto"/>
                        <w:bottom w:val="none" w:sz="0" w:space="0" w:color="auto"/>
                        <w:right w:val="none" w:sz="0" w:space="0" w:color="auto"/>
                      </w:divBdr>
                      <w:divsChild>
                        <w:div w:id="2096826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885788">
                  <w:marLeft w:val="0"/>
                  <w:marRight w:val="0"/>
                  <w:marTop w:val="240"/>
                  <w:marBottom w:val="0"/>
                  <w:divBdr>
                    <w:top w:val="none" w:sz="0" w:space="0" w:color="auto"/>
                    <w:left w:val="none" w:sz="0" w:space="0" w:color="auto"/>
                    <w:bottom w:val="none" w:sz="0" w:space="0" w:color="auto"/>
                    <w:right w:val="none" w:sz="0" w:space="0" w:color="auto"/>
                  </w:divBdr>
                  <w:divsChild>
                    <w:div w:id="2052529724">
                      <w:marLeft w:val="0"/>
                      <w:marRight w:val="0"/>
                      <w:marTop w:val="0"/>
                      <w:marBottom w:val="0"/>
                      <w:divBdr>
                        <w:top w:val="none" w:sz="0" w:space="0" w:color="auto"/>
                        <w:left w:val="none" w:sz="0" w:space="0" w:color="auto"/>
                        <w:bottom w:val="none" w:sz="0" w:space="0" w:color="auto"/>
                        <w:right w:val="none" w:sz="0" w:space="0" w:color="auto"/>
                      </w:divBdr>
                      <w:divsChild>
                        <w:div w:id="1216821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941254">
                  <w:marLeft w:val="0"/>
                  <w:marRight w:val="0"/>
                  <w:marTop w:val="240"/>
                  <w:marBottom w:val="0"/>
                  <w:divBdr>
                    <w:top w:val="none" w:sz="0" w:space="0" w:color="auto"/>
                    <w:left w:val="none" w:sz="0" w:space="0" w:color="auto"/>
                    <w:bottom w:val="none" w:sz="0" w:space="0" w:color="auto"/>
                    <w:right w:val="none" w:sz="0" w:space="0" w:color="auto"/>
                  </w:divBdr>
                  <w:divsChild>
                    <w:div w:id="2130002762">
                      <w:marLeft w:val="0"/>
                      <w:marRight w:val="0"/>
                      <w:marTop w:val="0"/>
                      <w:marBottom w:val="0"/>
                      <w:divBdr>
                        <w:top w:val="none" w:sz="0" w:space="0" w:color="auto"/>
                        <w:left w:val="none" w:sz="0" w:space="0" w:color="auto"/>
                        <w:bottom w:val="none" w:sz="0" w:space="0" w:color="auto"/>
                        <w:right w:val="none" w:sz="0" w:space="0" w:color="auto"/>
                      </w:divBdr>
                      <w:divsChild>
                        <w:div w:id="2118019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324364">
                  <w:marLeft w:val="0"/>
                  <w:marRight w:val="0"/>
                  <w:marTop w:val="240"/>
                  <w:marBottom w:val="0"/>
                  <w:divBdr>
                    <w:top w:val="none" w:sz="0" w:space="0" w:color="auto"/>
                    <w:left w:val="none" w:sz="0" w:space="0" w:color="auto"/>
                    <w:bottom w:val="none" w:sz="0" w:space="0" w:color="auto"/>
                    <w:right w:val="none" w:sz="0" w:space="0" w:color="auto"/>
                  </w:divBdr>
                  <w:divsChild>
                    <w:div w:id="1586500471">
                      <w:marLeft w:val="0"/>
                      <w:marRight w:val="0"/>
                      <w:marTop w:val="0"/>
                      <w:marBottom w:val="0"/>
                      <w:divBdr>
                        <w:top w:val="none" w:sz="0" w:space="0" w:color="auto"/>
                        <w:left w:val="none" w:sz="0" w:space="0" w:color="auto"/>
                        <w:bottom w:val="none" w:sz="0" w:space="0" w:color="auto"/>
                        <w:right w:val="none" w:sz="0" w:space="0" w:color="auto"/>
                      </w:divBdr>
                      <w:divsChild>
                        <w:div w:id="1500540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442318">
                  <w:marLeft w:val="0"/>
                  <w:marRight w:val="0"/>
                  <w:marTop w:val="240"/>
                  <w:marBottom w:val="0"/>
                  <w:divBdr>
                    <w:top w:val="none" w:sz="0" w:space="0" w:color="auto"/>
                    <w:left w:val="none" w:sz="0" w:space="0" w:color="auto"/>
                    <w:bottom w:val="none" w:sz="0" w:space="0" w:color="auto"/>
                    <w:right w:val="none" w:sz="0" w:space="0" w:color="auto"/>
                  </w:divBdr>
                  <w:divsChild>
                    <w:div w:id="1021666559">
                      <w:marLeft w:val="0"/>
                      <w:marRight w:val="0"/>
                      <w:marTop w:val="0"/>
                      <w:marBottom w:val="0"/>
                      <w:divBdr>
                        <w:top w:val="none" w:sz="0" w:space="0" w:color="auto"/>
                        <w:left w:val="none" w:sz="0" w:space="0" w:color="auto"/>
                        <w:bottom w:val="none" w:sz="0" w:space="0" w:color="auto"/>
                        <w:right w:val="none" w:sz="0" w:space="0" w:color="auto"/>
                      </w:divBdr>
                      <w:divsChild>
                        <w:div w:id="1665165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461437">
                  <w:marLeft w:val="0"/>
                  <w:marRight w:val="0"/>
                  <w:marTop w:val="240"/>
                  <w:marBottom w:val="0"/>
                  <w:divBdr>
                    <w:top w:val="none" w:sz="0" w:space="0" w:color="auto"/>
                    <w:left w:val="none" w:sz="0" w:space="0" w:color="auto"/>
                    <w:bottom w:val="none" w:sz="0" w:space="0" w:color="auto"/>
                    <w:right w:val="none" w:sz="0" w:space="0" w:color="auto"/>
                  </w:divBdr>
                  <w:divsChild>
                    <w:div w:id="189533773">
                      <w:marLeft w:val="0"/>
                      <w:marRight w:val="0"/>
                      <w:marTop w:val="0"/>
                      <w:marBottom w:val="0"/>
                      <w:divBdr>
                        <w:top w:val="none" w:sz="0" w:space="0" w:color="auto"/>
                        <w:left w:val="none" w:sz="0" w:space="0" w:color="auto"/>
                        <w:bottom w:val="none" w:sz="0" w:space="0" w:color="auto"/>
                        <w:right w:val="none" w:sz="0" w:space="0" w:color="auto"/>
                      </w:divBdr>
                      <w:divsChild>
                        <w:div w:id="1070349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536140">
                  <w:marLeft w:val="0"/>
                  <w:marRight w:val="0"/>
                  <w:marTop w:val="240"/>
                  <w:marBottom w:val="0"/>
                  <w:divBdr>
                    <w:top w:val="none" w:sz="0" w:space="0" w:color="auto"/>
                    <w:left w:val="none" w:sz="0" w:space="0" w:color="auto"/>
                    <w:bottom w:val="none" w:sz="0" w:space="0" w:color="auto"/>
                    <w:right w:val="none" w:sz="0" w:space="0" w:color="auto"/>
                  </w:divBdr>
                  <w:divsChild>
                    <w:div w:id="2022777598">
                      <w:marLeft w:val="0"/>
                      <w:marRight w:val="0"/>
                      <w:marTop w:val="0"/>
                      <w:marBottom w:val="0"/>
                      <w:divBdr>
                        <w:top w:val="none" w:sz="0" w:space="0" w:color="auto"/>
                        <w:left w:val="none" w:sz="0" w:space="0" w:color="auto"/>
                        <w:bottom w:val="none" w:sz="0" w:space="0" w:color="auto"/>
                        <w:right w:val="none" w:sz="0" w:space="0" w:color="auto"/>
                      </w:divBdr>
                      <w:divsChild>
                        <w:div w:id="337075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050168">
                  <w:marLeft w:val="0"/>
                  <w:marRight w:val="0"/>
                  <w:marTop w:val="240"/>
                  <w:marBottom w:val="0"/>
                  <w:divBdr>
                    <w:top w:val="none" w:sz="0" w:space="0" w:color="auto"/>
                    <w:left w:val="none" w:sz="0" w:space="0" w:color="auto"/>
                    <w:bottom w:val="none" w:sz="0" w:space="0" w:color="auto"/>
                    <w:right w:val="none" w:sz="0" w:space="0" w:color="auto"/>
                  </w:divBdr>
                  <w:divsChild>
                    <w:div w:id="1913537664">
                      <w:marLeft w:val="0"/>
                      <w:marRight w:val="0"/>
                      <w:marTop w:val="0"/>
                      <w:marBottom w:val="0"/>
                      <w:divBdr>
                        <w:top w:val="none" w:sz="0" w:space="0" w:color="auto"/>
                        <w:left w:val="none" w:sz="0" w:space="0" w:color="auto"/>
                        <w:bottom w:val="none" w:sz="0" w:space="0" w:color="auto"/>
                        <w:right w:val="none" w:sz="0" w:space="0" w:color="auto"/>
                      </w:divBdr>
                      <w:divsChild>
                        <w:div w:id="2011132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016395">
                  <w:marLeft w:val="0"/>
                  <w:marRight w:val="0"/>
                  <w:marTop w:val="240"/>
                  <w:marBottom w:val="0"/>
                  <w:divBdr>
                    <w:top w:val="none" w:sz="0" w:space="0" w:color="auto"/>
                    <w:left w:val="none" w:sz="0" w:space="0" w:color="auto"/>
                    <w:bottom w:val="none" w:sz="0" w:space="0" w:color="auto"/>
                    <w:right w:val="none" w:sz="0" w:space="0" w:color="auto"/>
                  </w:divBdr>
                  <w:divsChild>
                    <w:div w:id="1992102132">
                      <w:marLeft w:val="0"/>
                      <w:marRight w:val="0"/>
                      <w:marTop w:val="0"/>
                      <w:marBottom w:val="0"/>
                      <w:divBdr>
                        <w:top w:val="none" w:sz="0" w:space="0" w:color="auto"/>
                        <w:left w:val="none" w:sz="0" w:space="0" w:color="auto"/>
                        <w:bottom w:val="none" w:sz="0" w:space="0" w:color="auto"/>
                        <w:right w:val="none" w:sz="0" w:space="0" w:color="auto"/>
                      </w:divBdr>
                      <w:divsChild>
                        <w:div w:id="1546719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146502">
                  <w:marLeft w:val="0"/>
                  <w:marRight w:val="0"/>
                  <w:marTop w:val="240"/>
                  <w:marBottom w:val="0"/>
                  <w:divBdr>
                    <w:top w:val="none" w:sz="0" w:space="0" w:color="auto"/>
                    <w:left w:val="none" w:sz="0" w:space="0" w:color="auto"/>
                    <w:bottom w:val="none" w:sz="0" w:space="0" w:color="auto"/>
                    <w:right w:val="none" w:sz="0" w:space="0" w:color="auto"/>
                  </w:divBdr>
                  <w:divsChild>
                    <w:div w:id="1899432607">
                      <w:marLeft w:val="0"/>
                      <w:marRight w:val="0"/>
                      <w:marTop w:val="0"/>
                      <w:marBottom w:val="0"/>
                      <w:divBdr>
                        <w:top w:val="none" w:sz="0" w:space="0" w:color="auto"/>
                        <w:left w:val="none" w:sz="0" w:space="0" w:color="auto"/>
                        <w:bottom w:val="none" w:sz="0" w:space="0" w:color="auto"/>
                        <w:right w:val="none" w:sz="0" w:space="0" w:color="auto"/>
                      </w:divBdr>
                      <w:divsChild>
                        <w:div w:id="1071079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676239">
                  <w:marLeft w:val="0"/>
                  <w:marRight w:val="0"/>
                  <w:marTop w:val="240"/>
                  <w:marBottom w:val="0"/>
                  <w:divBdr>
                    <w:top w:val="none" w:sz="0" w:space="0" w:color="auto"/>
                    <w:left w:val="none" w:sz="0" w:space="0" w:color="auto"/>
                    <w:bottom w:val="none" w:sz="0" w:space="0" w:color="auto"/>
                    <w:right w:val="none" w:sz="0" w:space="0" w:color="auto"/>
                  </w:divBdr>
                  <w:divsChild>
                    <w:div w:id="1995210029">
                      <w:marLeft w:val="0"/>
                      <w:marRight w:val="0"/>
                      <w:marTop w:val="0"/>
                      <w:marBottom w:val="0"/>
                      <w:divBdr>
                        <w:top w:val="none" w:sz="0" w:space="0" w:color="auto"/>
                        <w:left w:val="none" w:sz="0" w:space="0" w:color="auto"/>
                        <w:bottom w:val="none" w:sz="0" w:space="0" w:color="auto"/>
                        <w:right w:val="none" w:sz="0" w:space="0" w:color="auto"/>
                      </w:divBdr>
                      <w:divsChild>
                        <w:div w:id="1514878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480460">
                  <w:marLeft w:val="0"/>
                  <w:marRight w:val="0"/>
                  <w:marTop w:val="240"/>
                  <w:marBottom w:val="0"/>
                  <w:divBdr>
                    <w:top w:val="none" w:sz="0" w:space="0" w:color="auto"/>
                    <w:left w:val="none" w:sz="0" w:space="0" w:color="auto"/>
                    <w:bottom w:val="none" w:sz="0" w:space="0" w:color="auto"/>
                    <w:right w:val="none" w:sz="0" w:space="0" w:color="auto"/>
                  </w:divBdr>
                  <w:divsChild>
                    <w:div w:id="194470703">
                      <w:marLeft w:val="0"/>
                      <w:marRight w:val="0"/>
                      <w:marTop w:val="0"/>
                      <w:marBottom w:val="0"/>
                      <w:divBdr>
                        <w:top w:val="none" w:sz="0" w:space="0" w:color="auto"/>
                        <w:left w:val="none" w:sz="0" w:space="0" w:color="auto"/>
                        <w:bottom w:val="none" w:sz="0" w:space="0" w:color="auto"/>
                        <w:right w:val="none" w:sz="0" w:space="0" w:color="auto"/>
                      </w:divBdr>
                      <w:divsChild>
                        <w:div w:id="41813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844162">
                  <w:marLeft w:val="0"/>
                  <w:marRight w:val="0"/>
                  <w:marTop w:val="240"/>
                  <w:marBottom w:val="0"/>
                  <w:divBdr>
                    <w:top w:val="none" w:sz="0" w:space="0" w:color="auto"/>
                    <w:left w:val="none" w:sz="0" w:space="0" w:color="auto"/>
                    <w:bottom w:val="none" w:sz="0" w:space="0" w:color="auto"/>
                    <w:right w:val="none" w:sz="0" w:space="0" w:color="auto"/>
                  </w:divBdr>
                  <w:divsChild>
                    <w:div w:id="1406956290">
                      <w:marLeft w:val="0"/>
                      <w:marRight w:val="0"/>
                      <w:marTop w:val="0"/>
                      <w:marBottom w:val="0"/>
                      <w:divBdr>
                        <w:top w:val="none" w:sz="0" w:space="0" w:color="auto"/>
                        <w:left w:val="none" w:sz="0" w:space="0" w:color="auto"/>
                        <w:bottom w:val="none" w:sz="0" w:space="0" w:color="auto"/>
                        <w:right w:val="none" w:sz="0" w:space="0" w:color="auto"/>
                      </w:divBdr>
                      <w:divsChild>
                        <w:div w:id="1596396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24576">
                  <w:marLeft w:val="0"/>
                  <w:marRight w:val="0"/>
                  <w:marTop w:val="240"/>
                  <w:marBottom w:val="0"/>
                  <w:divBdr>
                    <w:top w:val="none" w:sz="0" w:space="0" w:color="auto"/>
                    <w:left w:val="none" w:sz="0" w:space="0" w:color="auto"/>
                    <w:bottom w:val="none" w:sz="0" w:space="0" w:color="auto"/>
                    <w:right w:val="none" w:sz="0" w:space="0" w:color="auto"/>
                  </w:divBdr>
                  <w:divsChild>
                    <w:div w:id="1609779706">
                      <w:marLeft w:val="0"/>
                      <w:marRight w:val="0"/>
                      <w:marTop w:val="0"/>
                      <w:marBottom w:val="0"/>
                      <w:divBdr>
                        <w:top w:val="none" w:sz="0" w:space="0" w:color="auto"/>
                        <w:left w:val="none" w:sz="0" w:space="0" w:color="auto"/>
                        <w:bottom w:val="none" w:sz="0" w:space="0" w:color="auto"/>
                        <w:right w:val="none" w:sz="0" w:space="0" w:color="auto"/>
                      </w:divBdr>
                      <w:divsChild>
                        <w:div w:id="4430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295910">
                  <w:marLeft w:val="0"/>
                  <w:marRight w:val="0"/>
                  <w:marTop w:val="240"/>
                  <w:marBottom w:val="0"/>
                  <w:divBdr>
                    <w:top w:val="none" w:sz="0" w:space="0" w:color="auto"/>
                    <w:left w:val="none" w:sz="0" w:space="0" w:color="auto"/>
                    <w:bottom w:val="none" w:sz="0" w:space="0" w:color="auto"/>
                    <w:right w:val="none" w:sz="0" w:space="0" w:color="auto"/>
                  </w:divBdr>
                  <w:divsChild>
                    <w:div w:id="353070682">
                      <w:marLeft w:val="0"/>
                      <w:marRight w:val="0"/>
                      <w:marTop w:val="0"/>
                      <w:marBottom w:val="0"/>
                      <w:divBdr>
                        <w:top w:val="none" w:sz="0" w:space="0" w:color="auto"/>
                        <w:left w:val="none" w:sz="0" w:space="0" w:color="auto"/>
                        <w:bottom w:val="none" w:sz="0" w:space="0" w:color="auto"/>
                        <w:right w:val="none" w:sz="0" w:space="0" w:color="auto"/>
                      </w:divBdr>
                      <w:divsChild>
                        <w:div w:id="1047753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553407">
                  <w:marLeft w:val="0"/>
                  <w:marRight w:val="0"/>
                  <w:marTop w:val="240"/>
                  <w:marBottom w:val="0"/>
                  <w:divBdr>
                    <w:top w:val="none" w:sz="0" w:space="0" w:color="auto"/>
                    <w:left w:val="none" w:sz="0" w:space="0" w:color="auto"/>
                    <w:bottom w:val="none" w:sz="0" w:space="0" w:color="auto"/>
                    <w:right w:val="none" w:sz="0" w:space="0" w:color="auto"/>
                  </w:divBdr>
                  <w:divsChild>
                    <w:div w:id="429161651">
                      <w:marLeft w:val="0"/>
                      <w:marRight w:val="0"/>
                      <w:marTop w:val="0"/>
                      <w:marBottom w:val="0"/>
                      <w:divBdr>
                        <w:top w:val="none" w:sz="0" w:space="0" w:color="auto"/>
                        <w:left w:val="none" w:sz="0" w:space="0" w:color="auto"/>
                        <w:bottom w:val="none" w:sz="0" w:space="0" w:color="auto"/>
                        <w:right w:val="none" w:sz="0" w:space="0" w:color="auto"/>
                      </w:divBdr>
                      <w:divsChild>
                        <w:div w:id="984745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606526">
                  <w:marLeft w:val="0"/>
                  <w:marRight w:val="0"/>
                  <w:marTop w:val="240"/>
                  <w:marBottom w:val="0"/>
                  <w:divBdr>
                    <w:top w:val="none" w:sz="0" w:space="0" w:color="auto"/>
                    <w:left w:val="none" w:sz="0" w:space="0" w:color="auto"/>
                    <w:bottom w:val="none" w:sz="0" w:space="0" w:color="auto"/>
                    <w:right w:val="none" w:sz="0" w:space="0" w:color="auto"/>
                  </w:divBdr>
                  <w:divsChild>
                    <w:div w:id="1935437857">
                      <w:marLeft w:val="0"/>
                      <w:marRight w:val="0"/>
                      <w:marTop w:val="0"/>
                      <w:marBottom w:val="0"/>
                      <w:divBdr>
                        <w:top w:val="none" w:sz="0" w:space="0" w:color="auto"/>
                        <w:left w:val="none" w:sz="0" w:space="0" w:color="auto"/>
                        <w:bottom w:val="none" w:sz="0" w:space="0" w:color="auto"/>
                        <w:right w:val="none" w:sz="0" w:space="0" w:color="auto"/>
                      </w:divBdr>
                      <w:divsChild>
                        <w:div w:id="729885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897728">
                  <w:marLeft w:val="0"/>
                  <w:marRight w:val="0"/>
                  <w:marTop w:val="240"/>
                  <w:marBottom w:val="0"/>
                  <w:divBdr>
                    <w:top w:val="none" w:sz="0" w:space="0" w:color="auto"/>
                    <w:left w:val="none" w:sz="0" w:space="0" w:color="auto"/>
                    <w:bottom w:val="none" w:sz="0" w:space="0" w:color="auto"/>
                    <w:right w:val="none" w:sz="0" w:space="0" w:color="auto"/>
                  </w:divBdr>
                  <w:divsChild>
                    <w:div w:id="573780778">
                      <w:marLeft w:val="0"/>
                      <w:marRight w:val="0"/>
                      <w:marTop w:val="0"/>
                      <w:marBottom w:val="0"/>
                      <w:divBdr>
                        <w:top w:val="none" w:sz="0" w:space="0" w:color="auto"/>
                        <w:left w:val="none" w:sz="0" w:space="0" w:color="auto"/>
                        <w:bottom w:val="none" w:sz="0" w:space="0" w:color="auto"/>
                        <w:right w:val="none" w:sz="0" w:space="0" w:color="auto"/>
                      </w:divBdr>
                      <w:divsChild>
                        <w:div w:id="915165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802029">
                  <w:marLeft w:val="0"/>
                  <w:marRight w:val="0"/>
                  <w:marTop w:val="240"/>
                  <w:marBottom w:val="0"/>
                  <w:divBdr>
                    <w:top w:val="none" w:sz="0" w:space="0" w:color="auto"/>
                    <w:left w:val="none" w:sz="0" w:space="0" w:color="auto"/>
                    <w:bottom w:val="none" w:sz="0" w:space="0" w:color="auto"/>
                    <w:right w:val="none" w:sz="0" w:space="0" w:color="auto"/>
                  </w:divBdr>
                  <w:divsChild>
                    <w:div w:id="283081513">
                      <w:marLeft w:val="0"/>
                      <w:marRight w:val="0"/>
                      <w:marTop w:val="0"/>
                      <w:marBottom w:val="0"/>
                      <w:divBdr>
                        <w:top w:val="none" w:sz="0" w:space="0" w:color="auto"/>
                        <w:left w:val="none" w:sz="0" w:space="0" w:color="auto"/>
                        <w:bottom w:val="none" w:sz="0" w:space="0" w:color="auto"/>
                        <w:right w:val="none" w:sz="0" w:space="0" w:color="auto"/>
                      </w:divBdr>
                      <w:divsChild>
                        <w:div w:id="1718629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874977">
                  <w:marLeft w:val="0"/>
                  <w:marRight w:val="0"/>
                  <w:marTop w:val="240"/>
                  <w:marBottom w:val="0"/>
                  <w:divBdr>
                    <w:top w:val="none" w:sz="0" w:space="0" w:color="auto"/>
                    <w:left w:val="none" w:sz="0" w:space="0" w:color="auto"/>
                    <w:bottom w:val="none" w:sz="0" w:space="0" w:color="auto"/>
                    <w:right w:val="none" w:sz="0" w:space="0" w:color="auto"/>
                  </w:divBdr>
                  <w:divsChild>
                    <w:div w:id="1217206859">
                      <w:marLeft w:val="0"/>
                      <w:marRight w:val="0"/>
                      <w:marTop w:val="0"/>
                      <w:marBottom w:val="0"/>
                      <w:divBdr>
                        <w:top w:val="none" w:sz="0" w:space="0" w:color="auto"/>
                        <w:left w:val="none" w:sz="0" w:space="0" w:color="auto"/>
                        <w:bottom w:val="none" w:sz="0" w:space="0" w:color="auto"/>
                        <w:right w:val="none" w:sz="0" w:space="0" w:color="auto"/>
                      </w:divBdr>
                      <w:divsChild>
                        <w:div w:id="1099059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2847">
                  <w:marLeft w:val="0"/>
                  <w:marRight w:val="0"/>
                  <w:marTop w:val="240"/>
                  <w:marBottom w:val="0"/>
                  <w:divBdr>
                    <w:top w:val="none" w:sz="0" w:space="0" w:color="auto"/>
                    <w:left w:val="none" w:sz="0" w:space="0" w:color="auto"/>
                    <w:bottom w:val="none" w:sz="0" w:space="0" w:color="auto"/>
                    <w:right w:val="none" w:sz="0" w:space="0" w:color="auto"/>
                  </w:divBdr>
                  <w:divsChild>
                    <w:div w:id="1286352866">
                      <w:marLeft w:val="0"/>
                      <w:marRight w:val="0"/>
                      <w:marTop w:val="0"/>
                      <w:marBottom w:val="0"/>
                      <w:divBdr>
                        <w:top w:val="none" w:sz="0" w:space="0" w:color="auto"/>
                        <w:left w:val="none" w:sz="0" w:space="0" w:color="auto"/>
                        <w:bottom w:val="none" w:sz="0" w:space="0" w:color="auto"/>
                        <w:right w:val="none" w:sz="0" w:space="0" w:color="auto"/>
                      </w:divBdr>
                      <w:divsChild>
                        <w:div w:id="132285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365771">
                  <w:marLeft w:val="0"/>
                  <w:marRight w:val="0"/>
                  <w:marTop w:val="240"/>
                  <w:marBottom w:val="0"/>
                  <w:divBdr>
                    <w:top w:val="none" w:sz="0" w:space="0" w:color="auto"/>
                    <w:left w:val="none" w:sz="0" w:space="0" w:color="auto"/>
                    <w:bottom w:val="none" w:sz="0" w:space="0" w:color="auto"/>
                    <w:right w:val="none" w:sz="0" w:space="0" w:color="auto"/>
                  </w:divBdr>
                  <w:divsChild>
                    <w:div w:id="1544516419">
                      <w:marLeft w:val="0"/>
                      <w:marRight w:val="0"/>
                      <w:marTop w:val="0"/>
                      <w:marBottom w:val="0"/>
                      <w:divBdr>
                        <w:top w:val="none" w:sz="0" w:space="0" w:color="auto"/>
                        <w:left w:val="none" w:sz="0" w:space="0" w:color="auto"/>
                        <w:bottom w:val="none" w:sz="0" w:space="0" w:color="auto"/>
                        <w:right w:val="none" w:sz="0" w:space="0" w:color="auto"/>
                      </w:divBdr>
                      <w:divsChild>
                        <w:div w:id="1535003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041566">
                  <w:marLeft w:val="0"/>
                  <w:marRight w:val="0"/>
                  <w:marTop w:val="240"/>
                  <w:marBottom w:val="0"/>
                  <w:divBdr>
                    <w:top w:val="none" w:sz="0" w:space="0" w:color="auto"/>
                    <w:left w:val="none" w:sz="0" w:space="0" w:color="auto"/>
                    <w:bottom w:val="none" w:sz="0" w:space="0" w:color="auto"/>
                    <w:right w:val="none" w:sz="0" w:space="0" w:color="auto"/>
                  </w:divBdr>
                  <w:divsChild>
                    <w:div w:id="1213276769">
                      <w:marLeft w:val="0"/>
                      <w:marRight w:val="0"/>
                      <w:marTop w:val="0"/>
                      <w:marBottom w:val="0"/>
                      <w:divBdr>
                        <w:top w:val="none" w:sz="0" w:space="0" w:color="auto"/>
                        <w:left w:val="none" w:sz="0" w:space="0" w:color="auto"/>
                        <w:bottom w:val="none" w:sz="0" w:space="0" w:color="auto"/>
                        <w:right w:val="none" w:sz="0" w:space="0" w:color="auto"/>
                      </w:divBdr>
                      <w:divsChild>
                        <w:div w:id="1150026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453123">
                  <w:marLeft w:val="0"/>
                  <w:marRight w:val="0"/>
                  <w:marTop w:val="240"/>
                  <w:marBottom w:val="0"/>
                  <w:divBdr>
                    <w:top w:val="none" w:sz="0" w:space="0" w:color="auto"/>
                    <w:left w:val="none" w:sz="0" w:space="0" w:color="auto"/>
                    <w:bottom w:val="none" w:sz="0" w:space="0" w:color="auto"/>
                    <w:right w:val="none" w:sz="0" w:space="0" w:color="auto"/>
                  </w:divBdr>
                  <w:divsChild>
                    <w:div w:id="240604438">
                      <w:marLeft w:val="0"/>
                      <w:marRight w:val="0"/>
                      <w:marTop w:val="0"/>
                      <w:marBottom w:val="0"/>
                      <w:divBdr>
                        <w:top w:val="none" w:sz="0" w:space="0" w:color="auto"/>
                        <w:left w:val="none" w:sz="0" w:space="0" w:color="auto"/>
                        <w:bottom w:val="none" w:sz="0" w:space="0" w:color="auto"/>
                        <w:right w:val="none" w:sz="0" w:space="0" w:color="auto"/>
                      </w:divBdr>
                      <w:divsChild>
                        <w:div w:id="52194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304545">
                  <w:marLeft w:val="0"/>
                  <w:marRight w:val="0"/>
                  <w:marTop w:val="240"/>
                  <w:marBottom w:val="0"/>
                  <w:divBdr>
                    <w:top w:val="none" w:sz="0" w:space="0" w:color="auto"/>
                    <w:left w:val="none" w:sz="0" w:space="0" w:color="auto"/>
                    <w:bottom w:val="none" w:sz="0" w:space="0" w:color="auto"/>
                    <w:right w:val="none" w:sz="0" w:space="0" w:color="auto"/>
                  </w:divBdr>
                  <w:divsChild>
                    <w:div w:id="481510247">
                      <w:marLeft w:val="0"/>
                      <w:marRight w:val="0"/>
                      <w:marTop w:val="0"/>
                      <w:marBottom w:val="0"/>
                      <w:divBdr>
                        <w:top w:val="none" w:sz="0" w:space="0" w:color="auto"/>
                        <w:left w:val="none" w:sz="0" w:space="0" w:color="auto"/>
                        <w:bottom w:val="none" w:sz="0" w:space="0" w:color="auto"/>
                        <w:right w:val="none" w:sz="0" w:space="0" w:color="auto"/>
                      </w:divBdr>
                      <w:divsChild>
                        <w:div w:id="147240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812078">
                  <w:marLeft w:val="0"/>
                  <w:marRight w:val="0"/>
                  <w:marTop w:val="240"/>
                  <w:marBottom w:val="0"/>
                  <w:divBdr>
                    <w:top w:val="none" w:sz="0" w:space="0" w:color="auto"/>
                    <w:left w:val="none" w:sz="0" w:space="0" w:color="auto"/>
                    <w:bottom w:val="none" w:sz="0" w:space="0" w:color="auto"/>
                    <w:right w:val="none" w:sz="0" w:space="0" w:color="auto"/>
                  </w:divBdr>
                  <w:divsChild>
                    <w:div w:id="149323665">
                      <w:marLeft w:val="0"/>
                      <w:marRight w:val="0"/>
                      <w:marTop w:val="0"/>
                      <w:marBottom w:val="0"/>
                      <w:divBdr>
                        <w:top w:val="none" w:sz="0" w:space="0" w:color="auto"/>
                        <w:left w:val="none" w:sz="0" w:space="0" w:color="auto"/>
                        <w:bottom w:val="none" w:sz="0" w:space="0" w:color="auto"/>
                        <w:right w:val="none" w:sz="0" w:space="0" w:color="auto"/>
                      </w:divBdr>
                      <w:divsChild>
                        <w:div w:id="2016567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951871">
                  <w:marLeft w:val="0"/>
                  <w:marRight w:val="0"/>
                  <w:marTop w:val="240"/>
                  <w:marBottom w:val="0"/>
                  <w:divBdr>
                    <w:top w:val="none" w:sz="0" w:space="0" w:color="auto"/>
                    <w:left w:val="none" w:sz="0" w:space="0" w:color="auto"/>
                    <w:bottom w:val="none" w:sz="0" w:space="0" w:color="auto"/>
                    <w:right w:val="none" w:sz="0" w:space="0" w:color="auto"/>
                  </w:divBdr>
                  <w:divsChild>
                    <w:div w:id="840242423">
                      <w:marLeft w:val="0"/>
                      <w:marRight w:val="0"/>
                      <w:marTop w:val="0"/>
                      <w:marBottom w:val="0"/>
                      <w:divBdr>
                        <w:top w:val="none" w:sz="0" w:space="0" w:color="auto"/>
                        <w:left w:val="none" w:sz="0" w:space="0" w:color="auto"/>
                        <w:bottom w:val="none" w:sz="0" w:space="0" w:color="auto"/>
                        <w:right w:val="none" w:sz="0" w:space="0" w:color="auto"/>
                      </w:divBdr>
                      <w:divsChild>
                        <w:div w:id="148262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002882">
                  <w:marLeft w:val="0"/>
                  <w:marRight w:val="0"/>
                  <w:marTop w:val="240"/>
                  <w:marBottom w:val="0"/>
                  <w:divBdr>
                    <w:top w:val="none" w:sz="0" w:space="0" w:color="auto"/>
                    <w:left w:val="none" w:sz="0" w:space="0" w:color="auto"/>
                    <w:bottom w:val="none" w:sz="0" w:space="0" w:color="auto"/>
                    <w:right w:val="none" w:sz="0" w:space="0" w:color="auto"/>
                  </w:divBdr>
                  <w:divsChild>
                    <w:div w:id="1965690863">
                      <w:marLeft w:val="0"/>
                      <w:marRight w:val="0"/>
                      <w:marTop w:val="0"/>
                      <w:marBottom w:val="0"/>
                      <w:divBdr>
                        <w:top w:val="none" w:sz="0" w:space="0" w:color="auto"/>
                        <w:left w:val="none" w:sz="0" w:space="0" w:color="auto"/>
                        <w:bottom w:val="none" w:sz="0" w:space="0" w:color="auto"/>
                        <w:right w:val="none" w:sz="0" w:space="0" w:color="auto"/>
                      </w:divBdr>
                      <w:divsChild>
                        <w:div w:id="8430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834717">
                  <w:marLeft w:val="0"/>
                  <w:marRight w:val="0"/>
                  <w:marTop w:val="240"/>
                  <w:marBottom w:val="0"/>
                  <w:divBdr>
                    <w:top w:val="none" w:sz="0" w:space="0" w:color="auto"/>
                    <w:left w:val="none" w:sz="0" w:space="0" w:color="auto"/>
                    <w:bottom w:val="none" w:sz="0" w:space="0" w:color="auto"/>
                    <w:right w:val="none" w:sz="0" w:space="0" w:color="auto"/>
                  </w:divBdr>
                  <w:divsChild>
                    <w:div w:id="1269654630">
                      <w:marLeft w:val="0"/>
                      <w:marRight w:val="0"/>
                      <w:marTop w:val="0"/>
                      <w:marBottom w:val="0"/>
                      <w:divBdr>
                        <w:top w:val="none" w:sz="0" w:space="0" w:color="auto"/>
                        <w:left w:val="none" w:sz="0" w:space="0" w:color="auto"/>
                        <w:bottom w:val="none" w:sz="0" w:space="0" w:color="auto"/>
                        <w:right w:val="none" w:sz="0" w:space="0" w:color="auto"/>
                      </w:divBdr>
                      <w:divsChild>
                        <w:div w:id="451440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771499">
                  <w:marLeft w:val="0"/>
                  <w:marRight w:val="0"/>
                  <w:marTop w:val="240"/>
                  <w:marBottom w:val="0"/>
                  <w:divBdr>
                    <w:top w:val="none" w:sz="0" w:space="0" w:color="auto"/>
                    <w:left w:val="none" w:sz="0" w:space="0" w:color="auto"/>
                    <w:bottom w:val="none" w:sz="0" w:space="0" w:color="auto"/>
                    <w:right w:val="none" w:sz="0" w:space="0" w:color="auto"/>
                  </w:divBdr>
                  <w:divsChild>
                    <w:div w:id="1246719691">
                      <w:marLeft w:val="0"/>
                      <w:marRight w:val="0"/>
                      <w:marTop w:val="0"/>
                      <w:marBottom w:val="0"/>
                      <w:divBdr>
                        <w:top w:val="none" w:sz="0" w:space="0" w:color="auto"/>
                        <w:left w:val="none" w:sz="0" w:space="0" w:color="auto"/>
                        <w:bottom w:val="none" w:sz="0" w:space="0" w:color="auto"/>
                        <w:right w:val="none" w:sz="0" w:space="0" w:color="auto"/>
                      </w:divBdr>
                      <w:divsChild>
                        <w:div w:id="243994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75714">
                  <w:marLeft w:val="0"/>
                  <w:marRight w:val="0"/>
                  <w:marTop w:val="240"/>
                  <w:marBottom w:val="0"/>
                  <w:divBdr>
                    <w:top w:val="none" w:sz="0" w:space="0" w:color="auto"/>
                    <w:left w:val="none" w:sz="0" w:space="0" w:color="auto"/>
                    <w:bottom w:val="none" w:sz="0" w:space="0" w:color="auto"/>
                    <w:right w:val="none" w:sz="0" w:space="0" w:color="auto"/>
                  </w:divBdr>
                  <w:divsChild>
                    <w:div w:id="845942912">
                      <w:marLeft w:val="0"/>
                      <w:marRight w:val="0"/>
                      <w:marTop w:val="0"/>
                      <w:marBottom w:val="0"/>
                      <w:divBdr>
                        <w:top w:val="none" w:sz="0" w:space="0" w:color="auto"/>
                        <w:left w:val="none" w:sz="0" w:space="0" w:color="auto"/>
                        <w:bottom w:val="none" w:sz="0" w:space="0" w:color="auto"/>
                        <w:right w:val="none" w:sz="0" w:space="0" w:color="auto"/>
                      </w:divBdr>
                      <w:divsChild>
                        <w:div w:id="189846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080257">
                  <w:marLeft w:val="0"/>
                  <w:marRight w:val="0"/>
                  <w:marTop w:val="240"/>
                  <w:marBottom w:val="0"/>
                  <w:divBdr>
                    <w:top w:val="none" w:sz="0" w:space="0" w:color="auto"/>
                    <w:left w:val="none" w:sz="0" w:space="0" w:color="auto"/>
                    <w:bottom w:val="none" w:sz="0" w:space="0" w:color="auto"/>
                    <w:right w:val="none" w:sz="0" w:space="0" w:color="auto"/>
                  </w:divBdr>
                  <w:divsChild>
                    <w:div w:id="222066099">
                      <w:marLeft w:val="0"/>
                      <w:marRight w:val="0"/>
                      <w:marTop w:val="0"/>
                      <w:marBottom w:val="0"/>
                      <w:divBdr>
                        <w:top w:val="none" w:sz="0" w:space="0" w:color="auto"/>
                        <w:left w:val="none" w:sz="0" w:space="0" w:color="auto"/>
                        <w:bottom w:val="none" w:sz="0" w:space="0" w:color="auto"/>
                        <w:right w:val="none" w:sz="0" w:space="0" w:color="auto"/>
                      </w:divBdr>
                      <w:divsChild>
                        <w:div w:id="83711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110407">
                  <w:marLeft w:val="0"/>
                  <w:marRight w:val="0"/>
                  <w:marTop w:val="240"/>
                  <w:marBottom w:val="0"/>
                  <w:divBdr>
                    <w:top w:val="none" w:sz="0" w:space="0" w:color="auto"/>
                    <w:left w:val="none" w:sz="0" w:space="0" w:color="auto"/>
                    <w:bottom w:val="none" w:sz="0" w:space="0" w:color="auto"/>
                    <w:right w:val="none" w:sz="0" w:space="0" w:color="auto"/>
                  </w:divBdr>
                  <w:divsChild>
                    <w:div w:id="1487012942">
                      <w:marLeft w:val="0"/>
                      <w:marRight w:val="0"/>
                      <w:marTop w:val="0"/>
                      <w:marBottom w:val="0"/>
                      <w:divBdr>
                        <w:top w:val="none" w:sz="0" w:space="0" w:color="auto"/>
                        <w:left w:val="none" w:sz="0" w:space="0" w:color="auto"/>
                        <w:bottom w:val="none" w:sz="0" w:space="0" w:color="auto"/>
                        <w:right w:val="none" w:sz="0" w:space="0" w:color="auto"/>
                      </w:divBdr>
                      <w:divsChild>
                        <w:div w:id="2072845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831027">
                  <w:marLeft w:val="0"/>
                  <w:marRight w:val="0"/>
                  <w:marTop w:val="240"/>
                  <w:marBottom w:val="0"/>
                  <w:divBdr>
                    <w:top w:val="none" w:sz="0" w:space="0" w:color="auto"/>
                    <w:left w:val="none" w:sz="0" w:space="0" w:color="auto"/>
                    <w:bottom w:val="none" w:sz="0" w:space="0" w:color="auto"/>
                    <w:right w:val="none" w:sz="0" w:space="0" w:color="auto"/>
                  </w:divBdr>
                  <w:divsChild>
                    <w:div w:id="487790615">
                      <w:marLeft w:val="0"/>
                      <w:marRight w:val="0"/>
                      <w:marTop w:val="0"/>
                      <w:marBottom w:val="0"/>
                      <w:divBdr>
                        <w:top w:val="none" w:sz="0" w:space="0" w:color="auto"/>
                        <w:left w:val="none" w:sz="0" w:space="0" w:color="auto"/>
                        <w:bottom w:val="none" w:sz="0" w:space="0" w:color="auto"/>
                        <w:right w:val="none" w:sz="0" w:space="0" w:color="auto"/>
                      </w:divBdr>
                      <w:divsChild>
                        <w:div w:id="58303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602638">
                  <w:marLeft w:val="0"/>
                  <w:marRight w:val="0"/>
                  <w:marTop w:val="240"/>
                  <w:marBottom w:val="0"/>
                  <w:divBdr>
                    <w:top w:val="none" w:sz="0" w:space="0" w:color="auto"/>
                    <w:left w:val="none" w:sz="0" w:space="0" w:color="auto"/>
                    <w:bottom w:val="none" w:sz="0" w:space="0" w:color="auto"/>
                    <w:right w:val="none" w:sz="0" w:space="0" w:color="auto"/>
                  </w:divBdr>
                  <w:divsChild>
                    <w:div w:id="1083528048">
                      <w:marLeft w:val="0"/>
                      <w:marRight w:val="0"/>
                      <w:marTop w:val="0"/>
                      <w:marBottom w:val="0"/>
                      <w:divBdr>
                        <w:top w:val="none" w:sz="0" w:space="0" w:color="auto"/>
                        <w:left w:val="none" w:sz="0" w:space="0" w:color="auto"/>
                        <w:bottom w:val="none" w:sz="0" w:space="0" w:color="auto"/>
                        <w:right w:val="none" w:sz="0" w:space="0" w:color="auto"/>
                      </w:divBdr>
                      <w:divsChild>
                        <w:div w:id="2073504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498389">
                  <w:marLeft w:val="0"/>
                  <w:marRight w:val="0"/>
                  <w:marTop w:val="240"/>
                  <w:marBottom w:val="0"/>
                  <w:divBdr>
                    <w:top w:val="none" w:sz="0" w:space="0" w:color="auto"/>
                    <w:left w:val="none" w:sz="0" w:space="0" w:color="auto"/>
                    <w:bottom w:val="none" w:sz="0" w:space="0" w:color="auto"/>
                    <w:right w:val="none" w:sz="0" w:space="0" w:color="auto"/>
                  </w:divBdr>
                  <w:divsChild>
                    <w:div w:id="349913065">
                      <w:marLeft w:val="0"/>
                      <w:marRight w:val="0"/>
                      <w:marTop w:val="0"/>
                      <w:marBottom w:val="0"/>
                      <w:divBdr>
                        <w:top w:val="none" w:sz="0" w:space="0" w:color="auto"/>
                        <w:left w:val="none" w:sz="0" w:space="0" w:color="auto"/>
                        <w:bottom w:val="none" w:sz="0" w:space="0" w:color="auto"/>
                        <w:right w:val="none" w:sz="0" w:space="0" w:color="auto"/>
                      </w:divBdr>
                      <w:divsChild>
                        <w:div w:id="903761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626433">
                  <w:marLeft w:val="0"/>
                  <w:marRight w:val="0"/>
                  <w:marTop w:val="240"/>
                  <w:marBottom w:val="0"/>
                  <w:divBdr>
                    <w:top w:val="none" w:sz="0" w:space="0" w:color="auto"/>
                    <w:left w:val="none" w:sz="0" w:space="0" w:color="auto"/>
                    <w:bottom w:val="none" w:sz="0" w:space="0" w:color="auto"/>
                    <w:right w:val="none" w:sz="0" w:space="0" w:color="auto"/>
                  </w:divBdr>
                  <w:divsChild>
                    <w:div w:id="691340348">
                      <w:marLeft w:val="0"/>
                      <w:marRight w:val="0"/>
                      <w:marTop w:val="0"/>
                      <w:marBottom w:val="0"/>
                      <w:divBdr>
                        <w:top w:val="none" w:sz="0" w:space="0" w:color="auto"/>
                        <w:left w:val="none" w:sz="0" w:space="0" w:color="auto"/>
                        <w:bottom w:val="none" w:sz="0" w:space="0" w:color="auto"/>
                        <w:right w:val="none" w:sz="0" w:space="0" w:color="auto"/>
                      </w:divBdr>
                      <w:divsChild>
                        <w:div w:id="964624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820232">
                  <w:marLeft w:val="0"/>
                  <w:marRight w:val="0"/>
                  <w:marTop w:val="240"/>
                  <w:marBottom w:val="0"/>
                  <w:divBdr>
                    <w:top w:val="none" w:sz="0" w:space="0" w:color="auto"/>
                    <w:left w:val="none" w:sz="0" w:space="0" w:color="auto"/>
                    <w:bottom w:val="none" w:sz="0" w:space="0" w:color="auto"/>
                    <w:right w:val="none" w:sz="0" w:space="0" w:color="auto"/>
                  </w:divBdr>
                  <w:divsChild>
                    <w:div w:id="185296339">
                      <w:marLeft w:val="0"/>
                      <w:marRight w:val="0"/>
                      <w:marTop w:val="0"/>
                      <w:marBottom w:val="0"/>
                      <w:divBdr>
                        <w:top w:val="none" w:sz="0" w:space="0" w:color="auto"/>
                        <w:left w:val="none" w:sz="0" w:space="0" w:color="auto"/>
                        <w:bottom w:val="none" w:sz="0" w:space="0" w:color="auto"/>
                        <w:right w:val="none" w:sz="0" w:space="0" w:color="auto"/>
                      </w:divBdr>
                      <w:divsChild>
                        <w:div w:id="2029672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955398">
                  <w:marLeft w:val="0"/>
                  <w:marRight w:val="0"/>
                  <w:marTop w:val="240"/>
                  <w:marBottom w:val="0"/>
                  <w:divBdr>
                    <w:top w:val="none" w:sz="0" w:space="0" w:color="auto"/>
                    <w:left w:val="none" w:sz="0" w:space="0" w:color="auto"/>
                    <w:bottom w:val="none" w:sz="0" w:space="0" w:color="auto"/>
                    <w:right w:val="none" w:sz="0" w:space="0" w:color="auto"/>
                  </w:divBdr>
                  <w:divsChild>
                    <w:div w:id="1539513617">
                      <w:marLeft w:val="0"/>
                      <w:marRight w:val="0"/>
                      <w:marTop w:val="0"/>
                      <w:marBottom w:val="0"/>
                      <w:divBdr>
                        <w:top w:val="none" w:sz="0" w:space="0" w:color="auto"/>
                        <w:left w:val="none" w:sz="0" w:space="0" w:color="auto"/>
                        <w:bottom w:val="none" w:sz="0" w:space="0" w:color="auto"/>
                        <w:right w:val="none" w:sz="0" w:space="0" w:color="auto"/>
                      </w:divBdr>
                      <w:divsChild>
                        <w:div w:id="1805392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709240">
                  <w:marLeft w:val="0"/>
                  <w:marRight w:val="0"/>
                  <w:marTop w:val="240"/>
                  <w:marBottom w:val="0"/>
                  <w:divBdr>
                    <w:top w:val="none" w:sz="0" w:space="0" w:color="auto"/>
                    <w:left w:val="none" w:sz="0" w:space="0" w:color="auto"/>
                    <w:bottom w:val="none" w:sz="0" w:space="0" w:color="auto"/>
                    <w:right w:val="none" w:sz="0" w:space="0" w:color="auto"/>
                  </w:divBdr>
                  <w:divsChild>
                    <w:div w:id="1486047166">
                      <w:marLeft w:val="0"/>
                      <w:marRight w:val="0"/>
                      <w:marTop w:val="0"/>
                      <w:marBottom w:val="0"/>
                      <w:divBdr>
                        <w:top w:val="none" w:sz="0" w:space="0" w:color="auto"/>
                        <w:left w:val="none" w:sz="0" w:space="0" w:color="auto"/>
                        <w:bottom w:val="none" w:sz="0" w:space="0" w:color="auto"/>
                        <w:right w:val="none" w:sz="0" w:space="0" w:color="auto"/>
                      </w:divBdr>
                      <w:divsChild>
                        <w:div w:id="209230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495754">
                  <w:marLeft w:val="0"/>
                  <w:marRight w:val="0"/>
                  <w:marTop w:val="240"/>
                  <w:marBottom w:val="0"/>
                  <w:divBdr>
                    <w:top w:val="none" w:sz="0" w:space="0" w:color="auto"/>
                    <w:left w:val="none" w:sz="0" w:space="0" w:color="auto"/>
                    <w:bottom w:val="none" w:sz="0" w:space="0" w:color="auto"/>
                    <w:right w:val="none" w:sz="0" w:space="0" w:color="auto"/>
                  </w:divBdr>
                  <w:divsChild>
                    <w:div w:id="1859000447">
                      <w:marLeft w:val="0"/>
                      <w:marRight w:val="0"/>
                      <w:marTop w:val="0"/>
                      <w:marBottom w:val="0"/>
                      <w:divBdr>
                        <w:top w:val="none" w:sz="0" w:space="0" w:color="auto"/>
                        <w:left w:val="none" w:sz="0" w:space="0" w:color="auto"/>
                        <w:bottom w:val="none" w:sz="0" w:space="0" w:color="auto"/>
                        <w:right w:val="none" w:sz="0" w:space="0" w:color="auto"/>
                      </w:divBdr>
                      <w:divsChild>
                        <w:div w:id="140321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447573">
                  <w:marLeft w:val="0"/>
                  <w:marRight w:val="0"/>
                  <w:marTop w:val="240"/>
                  <w:marBottom w:val="0"/>
                  <w:divBdr>
                    <w:top w:val="none" w:sz="0" w:space="0" w:color="auto"/>
                    <w:left w:val="none" w:sz="0" w:space="0" w:color="auto"/>
                    <w:bottom w:val="none" w:sz="0" w:space="0" w:color="auto"/>
                    <w:right w:val="none" w:sz="0" w:space="0" w:color="auto"/>
                  </w:divBdr>
                  <w:divsChild>
                    <w:div w:id="1960646944">
                      <w:marLeft w:val="0"/>
                      <w:marRight w:val="0"/>
                      <w:marTop w:val="0"/>
                      <w:marBottom w:val="0"/>
                      <w:divBdr>
                        <w:top w:val="none" w:sz="0" w:space="0" w:color="auto"/>
                        <w:left w:val="none" w:sz="0" w:space="0" w:color="auto"/>
                        <w:bottom w:val="none" w:sz="0" w:space="0" w:color="auto"/>
                        <w:right w:val="none" w:sz="0" w:space="0" w:color="auto"/>
                      </w:divBdr>
                      <w:divsChild>
                        <w:div w:id="84432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41964">
                  <w:marLeft w:val="0"/>
                  <w:marRight w:val="0"/>
                  <w:marTop w:val="240"/>
                  <w:marBottom w:val="0"/>
                  <w:divBdr>
                    <w:top w:val="none" w:sz="0" w:space="0" w:color="auto"/>
                    <w:left w:val="none" w:sz="0" w:space="0" w:color="auto"/>
                    <w:bottom w:val="none" w:sz="0" w:space="0" w:color="auto"/>
                    <w:right w:val="none" w:sz="0" w:space="0" w:color="auto"/>
                  </w:divBdr>
                  <w:divsChild>
                    <w:div w:id="888683398">
                      <w:marLeft w:val="0"/>
                      <w:marRight w:val="0"/>
                      <w:marTop w:val="0"/>
                      <w:marBottom w:val="0"/>
                      <w:divBdr>
                        <w:top w:val="none" w:sz="0" w:space="0" w:color="auto"/>
                        <w:left w:val="none" w:sz="0" w:space="0" w:color="auto"/>
                        <w:bottom w:val="none" w:sz="0" w:space="0" w:color="auto"/>
                        <w:right w:val="none" w:sz="0" w:space="0" w:color="auto"/>
                      </w:divBdr>
                      <w:divsChild>
                        <w:div w:id="11699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340264">
                  <w:marLeft w:val="0"/>
                  <w:marRight w:val="0"/>
                  <w:marTop w:val="240"/>
                  <w:marBottom w:val="0"/>
                  <w:divBdr>
                    <w:top w:val="none" w:sz="0" w:space="0" w:color="auto"/>
                    <w:left w:val="none" w:sz="0" w:space="0" w:color="auto"/>
                    <w:bottom w:val="none" w:sz="0" w:space="0" w:color="auto"/>
                    <w:right w:val="none" w:sz="0" w:space="0" w:color="auto"/>
                  </w:divBdr>
                  <w:divsChild>
                    <w:div w:id="646983161">
                      <w:marLeft w:val="0"/>
                      <w:marRight w:val="0"/>
                      <w:marTop w:val="0"/>
                      <w:marBottom w:val="0"/>
                      <w:divBdr>
                        <w:top w:val="none" w:sz="0" w:space="0" w:color="auto"/>
                        <w:left w:val="none" w:sz="0" w:space="0" w:color="auto"/>
                        <w:bottom w:val="none" w:sz="0" w:space="0" w:color="auto"/>
                        <w:right w:val="none" w:sz="0" w:space="0" w:color="auto"/>
                      </w:divBdr>
                      <w:divsChild>
                        <w:div w:id="720330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313977">
                  <w:marLeft w:val="0"/>
                  <w:marRight w:val="0"/>
                  <w:marTop w:val="240"/>
                  <w:marBottom w:val="0"/>
                  <w:divBdr>
                    <w:top w:val="none" w:sz="0" w:space="0" w:color="auto"/>
                    <w:left w:val="none" w:sz="0" w:space="0" w:color="auto"/>
                    <w:bottom w:val="none" w:sz="0" w:space="0" w:color="auto"/>
                    <w:right w:val="none" w:sz="0" w:space="0" w:color="auto"/>
                  </w:divBdr>
                  <w:divsChild>
                    <w:div w:id="228997868">
                      <w:marLeft w:val="0"/>
                      <w:marRight w:val="0"/>
                      <w:marTop w:val="0"/>
                      <w:marBottom w:val="0"/>
                      <w:divBdr>
                        <w:top w:val="none" w:sz="0" w:space="0" w:color="auto"/>
                        <w:left w:val="none" w:sz="0" w:space="0" w:color="auto"/>
                        <w:bottom w:val="none" w:sz="0" w:space="0" w:color="auto"/>
                        <w:right w:val="none" w:sz="0" w:space="0" w:color="auto"/>
                      </w:divBdr>
                      <w:divsChild>
                        <w:div w:id="274098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550568">
                  <w:marLeft w:val="0"/>
                  <w:marRight w:val="0"/>
                  <w:marTop w:val="240"/>
                  <w:marBottom w:val="0"/>
                  <w:divBdr>
                    <w:top w:val="none" w:sz="0" w:space="0" w:color="auto"/>
                    <w:left w:val="none" w:sz="0" w:space="0" w:color="auto"/>
                    <w:bottom w:val="none" w:sz="0" w:space="0" w:color="auto"/>
                    <w:right w:val="none" w:sz="0" w:space="0" w:color="auto"/>
                  </w:divBdr>
                  <w:divsChild>
                    <w:div w:id="1727946278">
                      <w:marLeft w:val="0"/>
                      <w:marRight w:val="0"/>
                      <w:marTop w:val="0"/>
                      <w:marBottom w:val="0"/>
                      <w:divBdr>
                        <w:top w:val="none" w:sz="0" w:space="0" w:color="auto"/>
                        <w:left w:val="none" w:sz="0" w:space="0" w:color="auto"/>
                        <w:bottom w:val="none" w:sz="0" w:space="0" w:color="auto"/>
                        <w:right w:val="none" w:sz="0" w:space="0" w:color="auto"/>
                      </w:divBdr>
                      <w:divsChild>
                        <w:div w:id="268467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488614">
                  <w:marLeft w:val="0"/>
                  <w:marRight w:val="0"/>
                  <w:marTop w:val="240"/>
                  <w:marBottom w:val="0"/>
                  <w:divBdr>
                    <w:top w:val="none" w:sz="0" w:space="0" w:color="auto"/>
                    <w:left w:val="none" w:sz="0" w:space="0" w:color="auto"/>
                    <w:bottom w:val="none" w:sz="0" w:space="0" w:color="auto"/>
                    <w:right w:val="none" w:sz="0" w:space="0" w:color="auto"/>
                  </w:divBdr>
                  <w:divsChild>
                    <w:div w:id="949701393">
                      <w:marLeft w:val="0"/>
                      <w:marRight w:val="0"/>
                      <w:marTop w:val="0"/>
                      <w:marBottom w:val="0"/>
                      <w:divBdr>
                        <w:top w:val="none" w:sz="0" w:space="0" w:color="auto"/>
                        <w:left w:val="none" w:sz="0" w:space="0" w:color="auto"/>
                        <w:bottom w:val="none" w:sz="0" w:space="0" w:color="auto"/>
                        <w:right w:val="none" w:sz="0" w:space="0" w:color="auto"/>
                      </w:divBdr>
                      <w:divsChild>
                        <w:div w:id="470247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536576">
                  <w:marLeft w:val="0"/>
                  <w:marRight w:val="0"/>
                  <w:marTop w:val="240"/>
                  <w:marBottom w:val="0"/>
                  <w:divBdr>
                    <w:top w:val="none" w:sz="0" w:space="0" w:color="auto"/>
                    <w:left w:val="none" w:sz="0" w:space="0" w:color="auto"/>
                    <w:bottom w:val="none" w:sz="0" w:space="0" w:color="auto"/>
                    <w:right w:val="none" w:sz="0" w:space="0" w:color="auto"/>
                  </w:divBdr>
                  <w:divsChild>
                    <w:div w:id="808475905">
                      <w:marLeft w:val="0"/>
                      <w:marRight w:val="0"/>
                      <w:marTop w:val="0"/>
                      <w:marBottom w:val="0"/>
                      <w:divBdr>
                        <w:top w:val="none" w:sz="0" w:space="0" w:color="auto"/>
                        <w:left w:val="none" w:sz="0" w:space="0" w:color="auto"/>
                        <w:bottom w:val="none" w:sz="0" w:space="0" w:color="auto"/>
                        <w:right w:val="none" w:sz="0" w:space="0" w:color="auto"/>
                      </w:divBdr>
                      <w:divsChild>
                        <w:div w:id="130792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612727">
                  <w:marLeft w:val="0"/>
                  <w:marRight w:val="0"/>
                  <w:marTop w:val="240"/>
                  <w:marBottom w:val="0"/>
                  <w:divBdr>
                    <w:top w:val="none" w:sz="0" w:space="0" w:color="auto"/>
                    <w:left w:val="none" w:sz="0" w:space="0" w:color="auto"/>
                    <w:bottom w:val="none" w:sz="0" w:space="0" w:color="auto"/>
                    <w:right w:val="none" w:sz="0" w:space="0" w:color="auto"/>
                  </w:divBdr>
                  <w:divsChild>
                    <w:div w:id="698091086">
                      <w:marLeft w:val="0"/>
                      <w:marRight w:val="0"/>
                      <w:marTop w:val="0"/>
                      <w:marBottom w:val="0"/>
                      <w:divBdr>
                        <w:top w:val="none" w:sz="0" w:space="0" w:color="auto"/>
                        <w:left w:val="none" w:sz="0" w:space="0" w:color="auto"/>
                        <w:bottom w:val="none" w:sz="0" w:space="0" w:color="auto"/>
                        <w:right w:val="none" w:sz="0" w:space="0" w:color="auto"/>
                      </w:divBdr>
                      <w:divsChild>
                        <w:div w:id="835389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920618">
                  <w:marLeft w:val="0"/>
                  <w:marRight w:val="0"/>
                  <w:marTop w:val="240"/>
                  <w:marBottom w:val="0"/>
                  <w:divBdr>
                    <w:top w:val="none" w:sz="0" w:space="0" w:color="auto"/>
                    <w:left w:val="none" w:sz="0" w:space="0" w:color="auto"/>
                    <w:bottom w:val="none" w:sz="0" w:space="0" w:color="auto"/>
                    <w:right w:val="none" w:sz="0" w:space="0" w:color="auto"/>
                  </w:divBdr>
                  <w:divsChild>
                    <w:div w:id="1123113902">
                      <w:marLeft w:val="0"/>
                      <w:marRight w:val="0"/>
                      <w:marTop w:val="0"/>
                      <w:marBottom w:val="0"/>
                      <w:divBdr>
                        <w:top w:val="none" w:sz="0" w:space="0" w:color="auto"/>
                        <w:left w:val="none" w:sz="0" w:space="0" w:color="auto"/>
                        <w:bottom w:val="none" w:sz="0" w:space="0" w:color="auto"/>
                        <w:right w:val="none" w:sz="0" w:space="0" w:color="auto"/>
                      </w:divBdr>
                      <w:divsChild>
                        <w:div w:id="2134588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355078">
                  <w:marLeft w:val="0"/>
                  <w:marRight w:val="0"/>
                  <w:marTop w:val="240"/>
                  <w:marBottom w:val="0"/>
                  <w:divBdr>
                    <w:top w:val="none" w:sz="0" w:space="0" w:color="auto"/>
                    <w:left w:val="none" w:sz="0" w:space="0" w:color="auto"/>
                    <w:bottom w:val="none" w:sz="0" w:space="0" w:color="auto"/>
                    <w:right w:val="none" w:sz="0" w:space="0" w:color="auto"/>
                  </w:divBdr>
                  <w:divsChild>
                    <w:div w:id="29695924">
                      <w:marLeft w:val="0"/>
                      <w:marRight w:val="0"/>
                      <w:marTop w:val="0"/>
                      <w:marBottom w:val="0"/>
                      <w:divBdr>
                        <w:top w:val="none" w:sz="0" w:space="0" w:color="auto"/>
                        <w:left w:val="none" w:sz="0" w:space="0" w:color="auto"/>
                        <w:bottom w:val="none" w:sz="0" w:space="0" w:color="auto"/>
                        <w:right w:val="none" w:sz="0" w:space="0" w:color="auto"/>
                      </w:divBdr>
                      <w:divsChild>
                        <w:div w:id="118771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226453">
                  <w:marLeft w:val="0"/>
                  <w:marRight w:val="0"/>
                  <w:marTop w:val="240"/>
                  <w:marBottom w:val="0"/>
                  <w:divBdr>
                    <w:top w:val="none" w:sz="0" w:space="0" w:color="auto"/>
                    <w:left w:val="none" w:sz="0" w:space="0" w:color="auto"/>
                    <w:bottom w:val="none" w:sz="0" w:space="0" w:color="auto"/>
                    <w:right w:val="none" w:sz="0" w:space="0" w:color="auto"/>
                  </w:divBdr>
                  <w:divsChild>
                    <w:div w:id="585071267">
                      <w:marLeft w:val="0"/>
                      <w:marRight w:val="0"/>
                      <w:marTop w:val="0"/>
                      <w:marBottom w:val="0"/>
                      <w:divBdr>
                        <w:top w:val="none" w:sz="0" w:space="0" w:color="auto"/>
                        <w:left w:val="none" w:sz="0" w:space="0" w:color="auto"/>
                        <w:bottom w:val="none" w:sz="0" w:space="0" w:color="auto"/>
                        <w:right w:val="none" w:sz="0" w:space="0" w:color="auto"/>
                      </w:divBdr>
                      <w:divsChild>
                        <w:div w:id="3749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587889">
                  <w:marLeft w:val="0"/>
                  <w:marRight w:val="0"/>
                  <w:marTop w:val="240"/>
                  <w:marBottom w:val="0"/>
                  <w:divBdr>
                    <w:top w:val="none" w:sz="0" w:space="0" w:color="auto"/>
                    <w:left w:val="none" w:sz="0" w:space="0" w:color="auto"/>
                    <w:bottom w:val="none" w:sz="0" w:space="0" w:color="auto"/>
                    <w:right w:val="none" w:sz="0" w:space="0" w:color="auto"/>
                  </w:divBdr>
                  <w:divsChild>
                    <w:div w:id="569116355">
                      <w:marLeft w:val="0"/>
                      <w:marRight w:val="0"/>
                      <w:marTop w:val="0"/>
                      <w:marBottom w:val="0"/>
                      <w:divBdr>
                        <w:top w:val="none" w:sz="0" w:space="0" w:color="auto"/>
                        <w:left w:val="none" w:sz="0" w:space="0" w:color="auto"/>
                        <w:bottom w:val="none" w:sz="0" w:space="0" w:color="auto"/>
                        <w:right w:val="none" w:sz="0" w:space="0" w:color="auto"/>
                      </w:divBdr>
                      <w:divsChild>
                        <w:div w:id="199452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871435">
                  <w:marLeft w:val="0"/>
                  <w:marRight w:val="0"/>
                  <w:marTop w:val="240"/>
                  <w:marBottom w:val="0"/>
                  <w:divBdr>
                    <w:top w:val="none" w:sz="0" w:space="0" w:color="auto"/>
                    <w:left w:val="none" w:sz="0" w:space="0" w:color="auto"/>
                    <w:bottom w:val="none" w:sz="0" w:space="0" w:color="auto"/>
                    <w:right w:val="none" w:sz="0" w:space="0" w:color="auto"/>
                  </w:divBdr>
                  <w:divsChild>
                    <w:div w:id="1371681747">
                      <w:marLeft w:val="0"/>
                      <w:marRight w:val="0"/>
                      <w:marTop w:val="0"/>
                      <w:marBottom w:val="0"/>
                      <w:divBdr>
                        <w:top w:val="none" w:sz="0" w:space="0" w:color="auto"/>
                        <w:left w:val="none" w:sz="0" w:space="0" w:color="auto"/>
                        <w:bottom w:val="none" w:sz="0" w:space="0" w:color="auto"/>
                        <w:right w:val="none" w:sz="0" w:space="0" w:color="auto"/>
                      </w:divBdr>
                      <w:divsChild>
                        <w:div w:id="1061056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198811">
                  <w:marLeft w:val="0"/>
                  <w:marRight w:val="0"/>
                  <w:marTop w:val="240"/>
                  <w:marBottom w:val="0"/>
                  <w:divBdr>
                    <w:top w:val="none" w:sz="0" w:space="0" w:color="auto"/>
                    <w:left w:val="none" w:sz="0" w:space="0" w:color="auto"/>
                    <w:bottom w:val="none" w:sz="0" w:space="0" w:color="auto"/>
                    <w:right w:val="none" w:sz="0" w:space="0" w:color="auto"/>
                  </w:divBdr>
                  <w:divsChild>
                    <w:div w:id="1058626454">
                      <w:marLeft w:val="0"/>
                      <w:marRight w:val="0"/>
                      <w:marTop w:val="0"/>
                      <w:marBottom w:val="0"/>
                      <w:divBdr>
                        <w:top w:val="none" w:sz="0" w:space="0" w:color="auto"/>
                        <w:left w:val="none" w:sz="0" w:space="0" w:color="auto"/>
                        <w:bottom w:val="none" w:sz="0" w:space="0" w:color="auto"/>
                        <w:right w:val="none" w:sz="0" w:space="0" w:color="auto"/>
                      </w:divBdr>
                      <w:divsChild>
                        <w:div w:id="687098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395421">
                  <w:marLeft w:val="0"/>
                  <w:marRight w:val="0"/>
                  <w:marTop w:val="240"/>
                  <w:marBottom w:val="0"/>
                  <w:divBdr>
                    <w:top w:val="none" w:sz="0" w:space="0" w:color="auto"/>
                    <w:left w:val="none" w:sz="0" w:space="0" w:color="auto"/>
                    <w:bottom w:val="none" w:sz="0" w:space="0" w:color="auto"/>
                    <w:right w:val="none" w:sz="0" w:space="0" w:color="auto"/>
                  </w:divBdr>
                  <w:divsChild>
                    <w:div w:id="278144367">
                      <w:marLeft w:val="0"/>
                      <w:marRight w:val="0"/>
                      <w:marTop w:val="0"/>
                      <w:marBottom w:val="0"/>
                      <w:divBdr>
                        <w:top w:val="none" w:sz="0" w:space="0" w:color="auto"/>
                        <w:left w:val="none" w:sz="0" w:space="0" w:color="auto"/>
                        <w:bottom w:val="none" w:sz="0" w:space="0" w:color="auto"/>
                        <w:right w:val="none" w:sz="0" w:space="0" w:color="auto"/>
                      </w:divBdr>
                      <w:divsChild>
                        <w:div w:id="713622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838268">
                  <w:marLeft w:val="0"/>
                  <w:marRight w:val="0"/>
                  <w:marTop w:val="240"/>
                  <w:marBottom w:val="0"/>
                  <w:divBdr>
                    <w:top w:val="none" w:sz="0" w:space="0" w:color="auto"/>
                    <w:left w:val="none" w:sz="0" w:space="0" w:color="auto"/>
                    <w:bottom w:val="none" w:sz="0" w:space="0" w:color="auto"/>
                    <w:right w:val="none" w:sz="0" w:space="0" w:color="auto"/>
                  </w:divBdr>
                  <w:divsChild>
                    <w:div w:id="1602683981">
                      <w:marLeft w:val="0"/>
                      <w:marRight w:val="0"/>
                      <w:marTop w:val="0"/>
                      <w:marBottom w:val="0"/>
                      <w:divBdr>
                        <w:top w:val="none" w:sz="0" w:space="0" w:color="auto"/>
                        <w:left w:val="none" w:sz="0" w:space="0" w:color="auto"/>
                        <w:bottom w:val="none" w:sz="0" w:space="0" w:color="auto"/>
                        <w:right w:val="none" w:sz="0" w:space="0" w:color="auto"/>
                      </w:divBdr>
                      <w:divsChild>
                        <w:div w:id="1301351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41838">
                  <w:marLeft w:val="0"/>
                  <w:marRight w:val="0"/>
                  <w:marTop w:val="240"/>
                  <w:marBottom w:val="0"/>
                  <w:divBdr>
                    <w:top w:val="none" w:sz="0" w:space="0" w:color="auto"/>
                    <w:left w:val="none" w:sz="0" w:space="0" w:color="auto"/>
                    <w:bottom w:val="none" w:sz="0" w:space="0" w:color="auto"/>
                    <w:right w:val="none" w:sz="0" w:space="0" w:color="auto"/>
                  </w:divBdr>
                  <w:divsChild>
                    <w:div w:id="389159451">
                      <w:marLeft w:val="0"/>
                      <w:marRight w:val="0"/>
                      <w:marTop w:val="0"/>
                      <w:marBottom w:val="0"/>
                      <w:divBdr>
                        <w:top w:val="none" w:sz="0" w:space="0" w:color="auto"/>
                        <w:left w:val="none" w:sz="0" w:space="0" w:color="auto"/>
                        <w:bottom w:val="none" w:sz="0" w:space="0" w:color="auto"/>
                        <w:right w:val="none" w:sz="0" w:space="0" w:color="auto"/>
                      </w:divBdr>
                      <w:divsChild>
                        <w:div w:id="232086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676869">
                  <w:marLeft w:val="0"/>
                  <w:marRight w:val="0"/>
                  <w:marTop w:val="240"/>
                  <w:marBottom w:val="0"/>
                  <w:divBdr>
                    <w:top w:val="none" w:sz="0" w:space="0" w:color="auto"/>
                    <w:left w:val="none" w:sz="0" w:space="0" w:color="auto"/>
                    <w:bottom w:val="none" w:sz="0" w:space="0" w:color="auto"/>
                    <w:right w:val="none" w:sz="0" w:space="0" w:color="auto"/>
                  </w:divBdr>
                  <w:divsChild>
                    <w:div w:id="1098600155">
                      <w:marLeft w:val="0"/>
                      <w:marRight w:val="0"/>
                      <w:marTop w:val="0"/>
                      <w:marBottom w:val="0"/>
                      <w:divBdr>
                        <w:top w:val="none" w:sz="0" w:space="0" w:color="auto"/>
                        <w:left w:val="none" w:sz="0" w:space="0" w:color="auto"/>
                        <w:bottom w:val="none" w:sz="0" w:space="0" w:color="auto"/>
                        <w:right w:val="none" w:sz="0" w:space="0" w:color="auto"/>
                      </w:divBdr>
                      <w:divsChild>
                        <w:div w:id="314066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201391">
                  <w:marLeft w:val="0"/>
                  <w:marRight w:val="0"/>
                  <w:marTop w:val="240"/>
                  <w:marBottom w:val="0"/>
                  <w:divBdr>
                    <w:top w:val="none" w:sz="0" w:space="0" w:color="auto"/>
                    <w:left w:val="none" w:sz="0" w:space="0" w:color="auto"/>
                    <w:bottom w:val="none" w:sz="0" w:space="0" w:color="auto"/>
                    <w:right w:val="none" w:sz="0" w:space="0" w:color="auto"/>
                  </w:divBdr>
                  <w:divsChild>
                    <w:div w:id="1643728524">
                      <w:marLeft w:val="0"/>
                      <w:marRight w:val="0"/>
                      <w:marTop w:val="0"/>
                      <w:marBottom w:val="0"/>
                      <w:divBdr>
                        <w:top w:val="none" w:sz="0" w:space="0" w:color="auto"/>
                        <w:left w:val="none" w:sz="0" w:space="0" w:color="auto"/>
                        <w:bottom w:val="none" w:sz="0" w:space="0" w:color="auto"/>
                        <w:right w:val="none" w:sz="0" w:space="0" w:color="auto"/>
                      </w:divBdr>
                      <w:divsChild>
                        <w:div w:id="1086263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096215">
                  <w:marLeft w:val="0"/>
                  <w:marRight w:val="0"/>
                  <w:marTop w:val="240"/>
                  <w:marBottom w:val="0"/>
                  <w:divBdr>
                    <w:top w:val="none" w:sz="0" w:space="0" w:color="auto"/>
                    <w:left w:val="none" w:sz="0" w:space="0" w:color="auto"/>
                    <w:bottom w:val="none" w:sz="0" w:space="0" w:color="auto"/>
                    <w:right w:val="none" w:sz="0" w:space="0" w:color="auto"/>
                  </w:divBdr>
                  <w:divsChild>
                    <w:div w:id="928585015">
                      <w:marLeft w:val="0"/>
                      <w:marRight w:val="0"/>
                      <w:marTop w:val="0"/>
                      <w:marBottom w:val="0"/>
                      <w:divBdr>
                        <w:top w:val="none" w:sz="0" w:space="0" w:color="auto"/>
                        <w:left w:val="none" w:sz="0" w:space="0" w:color="auto"/>
                        <w:bottom w:val="none" w:sz="0" w:space="0" w:color="auto"/>
                        <w:right w:val="none" w:sz="0" w:space="0" w:color="auto"/>
                      </w:divBdr>
                      <w:divsChild>
                        <w:div w:id="1103190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969014">
                  <w:marLeft w:val="0"/>
                  <w:marRight w:val="0"/>
                  <w:marTop w:val="240"/>
                  <w:marBottom w:val="0"/>
                  <w:divBdr>
                    <w:top w:val="none" w:sz="0" w:space="0" w:color="auto"/>
                    <w:left w:val="none" w:sz="0" w:space="0" w:color="auto"/>
                    <w:bottom w:val="none" w:sz="0" w:space="0" w:color="auto"/>
                    <w:right w:val="none" w:sz="0" w:space="0" w:color="auto"/>
                  </w:divBdr>
                  <w:divsChild>
                    <w:div w:id="792358658">
                      <w:marLeft w:val="0"/>
                      <w:marRight w:val="0"/>
                      <w:marTop w:val="0"/>
                      <w:marBottom w:val="0"/>
                      <w:divBdr>
                        <w:top w:val="none" w:sz="0" w:space="0" w:color="auto"/>
                        <w:left w:val="none" w:sz="0" w:space="0" w:color="auto"/>
                        <w:bottom w:val="none" w:sz="0" w:space="0" w:color="auto"/>
                        <w:right w:val="none" w:sz="0" w:space="0" w:color="auto"/>
                      </w:divBdr>
                      <w:divsChild>
                        <w:div w:id="40673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344025">
                  <w:marLeft w:val="0"/>
                  <w:marRight w:val="0"/>
                  <w:marTop w:val="240"/>
                  <w:marBottom w:val="0"/>
                  <w:divBdr>
                    <w:top w:val="none" w:sz="0" w:space="0" w:color="auto"/>
                    <w:left w:val="none" w:sz="0" w:space="0" w:color="auto"/>
                    <w:bottom w:val="none" w:sz="0" w:space="0" w:color="auto"/>
                    <w:right w:val="none" w:sz="0" w:space="0" w:color="auto"/>
                  </w:divBdr>
                  <w:divsChild>
                    <w:div w:id="836573080">
                      <w:marLeft w:val="0"/>
                      <w:marRight w:val="0"/>
                      <w:marTop w:val="0"/>
                      <w:marBottom w:val="0"/>
                      <w:divBdr>
                        <w:top w:val="none" w:sz="0" w:space="0" w:color="auto"/>
                        <w:left w:val="none" w:sz="0" w:space="0" w:color="auto"/>
                        <w:bottom w:val="none" w:sz="0" w:space="0" w:color="auto"/>
                        <w:right w:val="none" w:sz="0" w:space="0" w:color="auto"/>
                      </w:divBdr>
                      <w:divsChild>
                        <w:div w:id="1837332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37898">
                  <w:marLeft w:val="0"/>
                  <w:marRight w:val="0"/>
                  <w:marTop w:val="240"/>
                  <w:marBottom w:val="0"/>
                  <w:divBdr>
                    <w:top w:val="none" w:sz="0" w:space="0" w:color="auto"/>
                    <w:left w:val="none" w:sz="0" w:space="0" w:color="auto"/>
                    <w:bottom w:val="none" w:sz="0" w:space="0" w:color="auto"/>
                    <w:right w:val="none" w:sz="0" w:space="0" w:color="auto"/>
                  </w:divBdr>
                  <w:divsChild>
                    <w:div w:id="69236371">
                      <w:marLeft w:val="0"/>
                      <w:marRight w:val="0"/>
                      <w:marTop w:val="0"/>
                      <w:marBottom w:val="0"/>
                      <w:divBdr>
                        <w:top w:val="none" w:sz="0" w:space="0" w:color="auto"/>
                        <w:left w:val="none" w:sz="0" w:space="0" w:color="auto"/>
                        <w:bottom w:val="none" w:sz="0" w:space="0" w:color="auto"/>
                        <w:right w:val="none" w:sz="0" w:space="0" w:color="auto"/>
                      </w:divBdr>
                      <w:divsChild>
                        <w:div w:id="133051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991288">
                  <w:marLeft w:val="0"/>
                  <w:marRight w:val="0"/>
                  <w:marTop w:val="240"/>
                  <w:marBottom w:val="0"/>
                  <w:divBdr>
                    <w:top w:val="none" w:sz="0" w:space="0" w:color="auto"/>
                    <w:left w:val="none" w:sz="0" w:space="0" w:color="auto"/>
                    <w:bottom w:val="none" w:sz="0" w:space="0" w:color="auto"/>
                    <w:right w:val="none" w:sz="0" w:space="0" w:color="auto"/>
                  </w:divBdr>
                  <w:divsChild>
                    <w:div w:id="1425423406">
                      <w:marLeft w:val="0"/>
                      <w:marRight w:val="0"/>
                      <w:marTop w:val="0"/>
                      <w:marBottom w:val="0"/>
                      <w:divBdr>
                        <w:top w:val="none" w:sz="0" w:space="0" w:color="auto"/>
                        <w:left w:val="none" w:sz="0" w:space="0" w:color="auto"/>
                        <w:bottom w:val="none" w:sz="0" w:space="0" w:color="auto"/>
                        <w:right w:val="none" w:sz="0" w:space="0" w:color="auto"/>
                      </w:divBdr>
                      <w:divsChild>
                        <w:div w:id="98378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610835">
                  <w:marLeft w:val="0"/>
                  <w:marRight w:val="0"/>
                  <w:marTop w:val="240"/>
                  <w:marBottom w:val="0"/>
                  <w:divBdr>
                    <w:top w:val="none" w:sz="0" w:space="0" w:color="auto"/>
                    <w:left w:val="none" w:sz="0" w:space="0" w:color="auto"/>
                    <w:bottom w:val="none" w:sz="0" w:space="0" w:color="auto"/>
                    <w:right w:val="none" w:sz="0" w:space="0" w:color="auto"/>
                  </w:divBdr>
                  <w:divsChild>
                    <w:div w:id="1144003248">
                      <w:marLeft w:val="0"/>
                      <w:marRight w:val="0"/>
                      <w:marTop w:val="0"/>
                      <w:marBottom w:val="0"/>
                      <w:divBdr>
                        <w:top w:val="none" w:sz="0" w:space="0" w:color="auto"/>
                        <w:left w:val="none" w:sz="0" w:space="0" w:color="auto"/>
                        <w:bottom w:val="none" w:sz="0" w:space="0" w:color="auto"/>
                        <w:right w:val="none" w:sz="0" w:space="0" w:color="auto"/>
                      </w:divBdr>
                      <w:divsChild>
                        <w:div w:id="899098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86848">
                  <w:marLeft w:val="0"/>
                  <w:marRight w:val="0"/>
                  <w:marTop w:val="240"/>
                  <w:marBottom w:val="0"/>
                  <w:divBdr>
                    <w:top w:val="none" w:sz="0" w:space="0" w:color="auto"/>
                    <w:left w:val="none" w:sz="0" w:space="0" w:color="auto"/>
                    <w:bottom w:val="none" w:sz="0" w:space="0" w:color="auto"/>
                    <w:right w:val="none" w:sz="0" w:space="0" w:color="auto"/>
                  </w:divBdr>
                  <w:divsChild>
                    <w:div w:id="2136749480">
                      <w:marLeft w:val="0"/>
                      <w:marRight w:val="0"/>
                      <w:marTop w:val="0"/>
                      <w:marBottom w:val="0"/>
                      <w:divBdr>
                        <w:top w:val="none" w:sz="0" w:space="0" w:color="auto"/>
                        <w:left w:val="none" w:sz="0" w:space="0" w:color="auto"/>
                        <w:bottom w:val="none" w:sz="0" w:space="0" w:color="auto"/>
                        <w:right w:val="none" w:sz="0" w:space="0" w:color="auto"/>
                      </w:divBdr>
                      <w:divsChild>
                        <w:div w:id="1327250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104840">
                  <w:marLeft w:val="0"/>
                  <w:marRight w:val="0"/>
                  <w:marTop w:val="240"/>
                  <w:marBottom w:val="0"/>
                  <w:divBdr>
                    <w:top w:val="none" w:sz="0" w:space="0" w:color="auto"/>
                    <w:left w:val="none" w:sz="0" w:space="0" w:color="auto"/>
                    <w:bottom w:val="none" w:sz="0" w:space="0" w:color="auto"/>
                    <w:right w:val="none" w:sz="0" w:space="0" w:color="auto"/>
                  </w:divBdr>
                  <w:divsChild>
                    <w:div w:id="1401946145">
                      <w:marLeft w:val="0"/>
                      <w:marRight w:val="0"/>
                      <w:marTop w:val="0"/>
                      <w:marBottom w:val="0"/>
                      <w:divBdr>
                        <w:top w:val="none" w:sz="0" w:space="0" w:color="auto"/>
                        <w:left w:val="none" w:sz="0" w:space="0" w:color="auto"/>
                        <w:bottom w:val="none" w:sz="0" w:space="0" w:color="auto"/>
                        <w:right w:val="none" w:sz="0" w:space="0" w:color="auto"/>
                      </w:divBdr>
                      <w:divsChild>
                        <w:div w:id="1930039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009240">
                  <w:marLeft w:val="0"/>
                  <w:marRight w:val="0"/>
                  <w:marTop w:val="240"/>
                  <w:marBottom w:val="0"/>
                  <w:divBdr>
                    <w:top w:val="none" w:sz="0" w:space="0" w:color="auto"/>
                    <w:left w:val="none" w:sz="0" w:space="0" w:color="auto"/>
                    <w:bottom w:val="none" w:sz="0" w:space="0" w:color="auto"/>
                    <w:right w:val="none" w:sz="0" w:space="0" w:color="auto"/>
                  </w:divBdr>
                  <w:divsChild>
                    <w:div w:id="725103571">
                      <w:marLeft w:val="0"/>
                      <w:marRight w:val="0"/>
                      <w:marTop w:val="0"/>
                      <w:marBottom w:val="0"/>
                      <w:divBdr>
                        <w:top w:val="none" w:sz="0" w:space="0" w:color="auto"/>
                        <w:left w:val="none" w:sz="0" w:space="0" w:color="auto"/>
                        <w:bottom w:val="none" w:sz="0" w:space="0" w:color="auto"/>
                        <w:right w:val="none" w:sz="0" w:space="0" w:color="auto"/>
                      </w:divBdr>
                      <w:divsChild>
                        <w:div w:id="901133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371688">
                  <w:marLeft w:val="0"/>
                  <w:marRight w:val="0"/>
                  <w:marTop w:val="240"/>
                  <w:marBottom w:val="0"/>
                  <w:divBdr>
                    <w:top w:val="none" w:sz="0" w:space="0" w:color="auto"/>
                    <w:left w:val="none" w:sz="0" w:space="0" w:color="auto"/>
                    <w:bottom w:val="none" w:sz="0" w:space="0" w:color="auto"/>
                    <w:right w:val="none" w:sz="0" w:space="0" w:color="auto"/>
                  </w:divBdr>
                  <w:divsChild>
                    <w:div w:id="1719893158">
                      <w:marLeft w:val="0"/>
                      <w:marRight w:val="0"/>
                      <w:marTop w:val="0"/>
                      <w:marBottom w:val="0"/>
                      <w:divBdr>
                        <w:top w:val="none" w:sz="0" w:space="0" w:color="auto"/>
                        <w:left w:val="none" w:sz="0" w:space="0" w:color="auto"/>
                        <w:bottom w:val="none" w:sz="0" w:space="0" w:color="auto"/>
                        <w:right w:val="none" w:sz="0" w:space="0" w:color="auto"/>
                      </w:divBdr>
                      <w:divsChild>
                        <w:div w:id="887180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703815">
                  <w:marLeft w:val="0"/>
                  <w:marRight w:val="0"/>
                  <w:marTop w:val="240"/>
                  <w:marBottom w:val="0"/>
                  <w:divBdr>
                    <w:top w:val="none" w:sz="0" w:space="0" w:color="auto"/>
                    <w:left w:val="none" w:sz="0" w:space="0" w:color="auto"/>
                    <w:bottom w:val="none" w:sz="0" w:space="0" w:color="auto"/>
                    <w:right w:val="none" w:sz="0" w:space="0" w:color="auto"/>
                  </w:divBdr>
                  <w:divsChild>
                    <w:div w:id="1816070827">
                      <w:marLeft w:val="0"/>
                      <w:marRight w:val="0"/>
                      <w:marTop w:val="0"/>
                      <w:marBottom w:val="0"/>
                      <w:divBdr>
                        <w:top w:val="none" w:sz="0" w:space="0" w:color="auto"/>
                        <w:left w:val="none" w:sz="0" w:space="0" w:color="auto"/>
                        <w:bottom w:val="none" w:sz="0" w:space="0" w:color="auto"/>
                        <w:right w:val="none" w:sz="0" w:space="0" w:color="auto"/>
                      </w:divBdr>
                      <w:divsChild>
                        <w:div w:id="1047875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654424">
                  <w:marLeft w:val="0"/>
                  <w:marRight w:val="0"/>
                  <w:marTop w:val="240"/>
                  <w:marBottom w:val="0"/>
                  <w:divBdr>
                    <w:top w:val="none" w:sz="0" w:space="0" w:color="auto"/>
                    <w:left w:val="none" w:sz="0" w:space="0" w:color="auto"/>
                    <w:bottom w:val="none" w:sz="0" w:space="0" w:color="auto"/>
                    <w:right w:val="none" w:sz="0" w:space="0" w:color="auto"/>
                  </w:divBdr>
                  <w:divsChild>
                    <w:div w:id="54356577">
                      <w:marLeft w:val="0"/>
                      <w:marRight w:val="0"/>
                      <w:marTop w:val="0"/>
                      <w:marBottom w:val="0"/>
                      <w:divBdr>
                        <w:top w:val="none" w:sz="0" w:space="0" w:color="auto"/>
                        <w:left w:val="none" w:sz="0" w:space="0" w:color="auto"/>
                        <w:bottom w:val="none" w:sz="0" w:space="0" w:color="auto"/>
                        <w:right w:val="none" w:sz="0" w:space="0" w:color="auto"/>
                      </w:divBdr>
                      <w:divsChild>
                        <w:div w:id="916667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466585">
                  <w:marLeft w:val="0"/>
                  <w:marRight w:val="0"/>
                  <w:marTop w:val="240"/>
                  <w:marBottom w:val="0"/>
                  <w:divBdr>
                    <w:top w:val="none" w:sz="0" w:space="0" w:color="auto"/>
                    <w:left w:val="none" w:sz="0" w:space="0" w:color="auto"/>
                    <w:bottom w:val="none" w:sz="0" w:space="0" w:color="auto"/>
                    <w:right w:val="none" w:sz="0" w:space="0" w:color="auto"/>
                  </w:divBdr>
                  <w:divsChild>
                    <w:div w:id="1106198535">
                      <w:marLeft w:val="0"/>
                      <w:marRight w:val="0"/>
                      <w:marTop w:val="0"/>
                      <w:marBottom w:val="0"/>
                      <w:divBdr>
                        <w:top w:val="none" w:sz="0" w:space="0" w:color="auto"/>
                        <w:left w:val="none" w:sz="0" w:space="0" w:color="auto"/>
                        <w:bottom w:val="none" w:sz="0" w:space="0" w:color="auto"/>
                        <w:right w:val="none" w:sz="0" w:space="0" w:color="auto"/>
                      </w:divBdr>
                      <w:divsChild>
                        <w:div w:id="498081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713653">
                  <w:marLeft w:val="0"/>
                  <w:marRight w:val="0"/>
                  <w:marTop w:val="240"/>
                  <w:marBottom w:val="0"/>
                  <w:divBdr>
                    <w:top w:val="none" w:sz="0" w:space="0" w:color="auto"/>
                    <w:left w:val="none" w:sz="0" w:space="0" w:color="auto"/>
                    <w:bottom w:val="none" w:sz="0" w:space="0" w:color="auto"/>
                    <w:right w:val="none" w:sz="0" w:space="0" w:color="auto"/>
                  </w:divBdr>
                  <w:divsChild>
                    <w:div w:id="491943750">
                      <w:marLeft w:val="0"/>
                      <w:marRight w:val="0"/>
                      <w:marTop w:val="0"/>
                      <w:marBottom w:val="0"/>
                      <w:divBdr>
                        <w:top w:val="none" w:sz="0" w:space="0" w:color="auto"/>
                        <w:left w:val="none" w:sz="0" w:space="0" w:color="auto"/>
                        <w:bottom w:val="none" w:sz="0" w:space="0" w:color="auto"/>
                        <w:right w:val="none" w:sz="0" w:space="0" w:color="auto"/>
                      </w:divBdr>
                      <w:divsChild>
                        <w:div w:id="193018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119847">
                  <w:marLeft w:val="0"/>
                  <w:marRight w:val="0"/>
                  <w:marTop w:val="240"/>
                  <w:marBottom w:val="0"/>
                  <w:divBdr>
                    <w:top w:val="none" w:sz="0" w:space="0" w:color="auto"/>
                    <w:left w:val="none" w:sz="0" w:space="0" w:color="auto"/>
                    <w:bottom w:val="none" w:sz="0" w:space="0" w:color="auto"/>
                    <w:right w:val="none" w:sz="0" w:space="0" w:color="auto"/>
                  </w:divBdr>
                  <w:divsChild>
                    <w:div w:id="1431706803">
                      <w:marLeft w:val="0"/>
                      <w:marRight w:val="0"/>
                      <w:marTop w:val="0"/>
                      <w:marBottom w:val="0"/>
                      <w:divBdr>
                        <w:top w:val="none" w:sz="0" w:space="0" w:color="auto"/>
                        <w:left w:val="none" w:sz="0" w:space="0" w:color="auto"/>
                        <w:bottom w:val="none" w:sz="0" w:space="0" w:color="auto"/>
                        <w:right w:val="none" w:sz="0" w:space="0" w:color="auto"/>
                      </w:divBdr>
                      <w:divsChild>
                        <w:div w:id="677197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103310">
                  <w:marLeft w:val="0"/>
                  <w:marRight w:val="0"/>
                  <w:marTop w:val="240"/>
                  <w:marBottom w:val="0"/>
                  <w:divBdr>
                    <w:top w:val="none" w:sz="0" w:space="0" w:color="auto"/>
                    <w:left w:val="none" w:sz="0" w:space="0" w:color="auto"/>
                    <w:bottom w:val="none" w:sz="0" w:space="0" w:color="auto"/>
                    <w:right w:val="none" w:sz="0" w:space="0" w:color="auto"/>
                  </w:divBdr>
                  <w:divsChild>
                    <w:div w:id="2050260293">
                      <w:marLeft w:val="0"/>
                      <w:marRight w:val="0"/>
                      <w:marTop w:val="0"/>
                      <w:marBottom w:val="0"/>
                      <w:divBdr>
                        <w:top w:val="none" w:sz="0" w:space="0" w:color="auto"/>
                        <w:left w:val="none" w:sz="0" w:space="0" w:color="auto"/>
                        <w:bottom w:val="none" w:sz="0" w:space="0" w:color="auto"/>
                        <w:right w:val="none" w:sz="0" w:space="0" w:color="auto"/>
                      </w:divBdr>
                      <w:divsChild>
                        <w:div w:id="665208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706895">
                  <w:marLeft w:val="0"/>
                  <w:marRight w:val="0"/>
                  <w:marTop w:val="240"/>
                  <w:marBottom w:val="0"/>
                  <w:divBdr>
                    <w:top w:val="none" w:sz="0" w:space="0" w:color="auto"/>
                    <w:left w:val="none" w:sz="0" w:space="0" w:color="auto"/>
                    <w:bottom w:val="none" w:sz="0" w:space="0" w:color="auto"/>
                    <w:right w:val="none" w:sz="0" w:space="0" w:color="auto"/>
                  </w:divBdr>
                  <w:divsChild>
                    <w:div w:id="2005891183">
                      <w:marLeft w:val="0"/>
                      <w:marRight w:val="0"/>
                      <w:marTop w:val="0"/>
                      <w:marBottom w:val="0"/>
                      <w:divBdr>
                        <w:top w:val="none" w:sz="0" w:space="0" w:color="auto"/>
                        <w:left w:val="none" w:sz="0" w:space="0" w:color="auto"/>
                        <w:bottom w:val="none" w:sz="0" w:space="0" w:color="auto"/>
                        <w:right w:val="none" w:sz="0" w:space="0" w:color="auto"/>
                      </w:divBdr>
                      <w:divsChild>
                        <w:div w:id="1691420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669874">
                  <w:marLeft w:val="0"/>
                  <w:marRight w:val="0"/>
                  <w:marTop w:val="240"/>
                  <w:marBottom w:val="0"/>
                  <w:divBdr>
                    <w:top w:val="none" w:sz="0" w:space="0" w:color="auto"/>
                    <w:left w:val="none" w:sz="0" w:space="0" w:color="auto"/>
                    <w:bottom w:val="none" w:sz="0" w:space="0" w:color="auto"/>
                    <w:right w:val="none" w:sz="0" w:space="0" w:color="auto"/>
                  </w:divBdr>
                  <w:divsChild>
                    <w:div w:id="703289864">
                      <w:marLeft w:val="0"/>
                      <w:marRight w:val="0"/>
                      <w:marTop w:val="0"/>
                      <w:marBottom w:val="0"/>
                      <w:divBdr>
                        <w:top w:val="none" w:sz="0" w:space="0" w:color="auto"/>
                        <w:left w:val="none" w:sz="0" w:space="0" w:color="auto"/>
                        <w:bottom w:val="none" w:sz="0" w:space="0" w:color="auto"/>
                        <w:right w:val="none" w:sz="0" w:space="0" w:color="auto"/>
                      </w:divBdr>
                      <w:divsChild>
                        <w:div w:id="720059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881911">
                  <w:marLeft w:val="0"/>
                  <w:marRight w:val="0"/>
                  <w:marTop w:val="240"/>
                  <w:marBottom w:val="0"/>
                  <w:divBdr>
                    <w:top w:val="none" w:sz="0" w:space="0" w:color="auto"/>
                    <w:left w:val="none" w:sz="0" w:space="0" w:color="auto"/>
                    <w:bottom w:val="none" w:sz="0" w:space="0" w:color="auto"/>
                    <w:right w:val="none" w:sz="0" w:space="0" w:color="auto"/>
                  </w:divBdr>
                  <w:divsChild>
                    <w:div w:id="263848688">
                      <w:marLeft w:val="0"/>
                      <w:marRight w:val="0"/>
                      <w:marTop w:val="0"/>
                      <w:marBottom w:val="0"/>
                      <w:divBdr>
                        <w:top w:val="none" w:sz="0" w:space="0" w:color="auto"/>
                        <w:left w:val="none" w:sz="0" w:space="0" w:color="auto"/>
                        <w:bottom w:val="none" w:sz="0" w:space="0" w:color="auto"/>
                        <w:right w:val="none" w:sz="0" w:space="0" w:color="auto"/>
                      </w:divBdr>
                      <w:divsChild>
                        <w:div w:id="189804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448545">
                  <w:marLeft w:val="0"/>
                  <w:marRight w:val="0"/>
                  <w:marTop w:val="240"/>
                  <w:marBottom w:val="0"/>
                  <w:divBdr>
                    <w:top w:val="none" w:sz="0" w:space="0" w:color="auto"/>
                    <w:left w:val="none" w:sz="0" w:space="0" w:color="auto"/>
                    <w:bottom w:val="none" w:sz="0" w:space="0" w:color="auto"/>
                    <w:right w:val="none" w:sz="0" w:space="0" w:color="auto"/>
                  </w:divBdr>
                  <w:divsChild>
                    <w:div w:id="34699891">
                      <w:marLeft w:val="0"/>
                      <w:marRight w:val="0"/>
                      <w:marTop w:val="0"/>
                      <w:marBottom w:val="0"/>
                      <w:divBdr>
                        <w:top w:val="none" w:sz="0" w:space="0" w:color="auto"/>
                        <w:left w:val="none" w:sz="0" w:space="0" w:color="auto"/>
                        <w:bottom w:val="none" w:sz="0" w:space="0" w:color="auto"/>
                        <w:right w:val="none" w:sz="0" w:space="0" w:color="auto"/>
                      </w:divBdr>
                      <w:divsChild>
                        <w:div w:id="777604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82469">
                  <w:marLeft w:val="0"/>
                  <w:marRight w:val="0"/>
                  <w:marTop w:val="240"/>
                  <w:marBottom w:val="0"/>
                  <w:divBdr>
                    <w:top w:val="none" w:sz="0" w:space="0" w:color="auto"/>
                    <w:left w:val="none" w:sz="0" w:space="0" w:color="auto"/>
                    <w:bottom w:val="none" w:sz="0" w:space="0" w:color="auto"/>
                    <w:right w:val="none" w:sz="0" w:space="0" w:color="auto"/>
                  </w:divBdr>
                  <w:divsChild>
                    <w:div w:id="76219472">
                      <w:marLeft w:val="0"/>
                      <w:marRight w:val="0"/>
                      <w:marTop w:val="0"/>
                      <w:marBottom w:val="0"/>
                      <w:divBdr>
                        <w:top w:val="none" w:sz="0" w:space="0" w:color="auto"/>
                        <w:left w:val="none" w:sz="0" w:space="0" w:color="auto"/>
                        <w:bottom w:val="none" w:sz="0" w:space="0" w:color="auto"/>
                        <w:right w:val="none" w:sz="0" w:space="0" w:color="auto"/>
                      </w:divBdr>
                      <w:divsChild>
                        <w:div w:id="433483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906508">
                  <w:marLeft w:val="0"/>
                  <w:marRight w:val="0"/>
                  <w:marTop w:val="240"/>
                  <w:marBottom w:val="0"/>
                  <w:divBdr>
                    <w:top w:val="none" w:sz="0" w:space="0" w:color="auto"/>
                    <w:left w:val="none" w:sz="0" w:space="0" w:color="auto"/>
                    <w:bottom w:val="none" w:sz="0" w:space="0" w:color="auto"/>
                    <w:right w:val="none" w:sz="0" w:space="0" w:color="auto"/>
                  </w:divBdr>
                  <w:divsChild>
                    <w:div w:id="622426749">
                      <w:marLeft w:val="0"/>
                      <w:marRight w:val="0"/>
                      <w:marTop w:val="0"/>
                      <w:marBottom w:val="0"/>
                      <w:divBdr>
                        <w:top w:val="none" w:sz="0" w:space="0" w:color="auto"/>
                        <w:left w:val="none" w:sz="0" w:space="0" w:color="auto"/>
                        <w:bottom w:val="none" w:sz="0" w:space="0" w:color="auto"/>
                        <w:right w:val="none" w:sz="0" w:space="0" w:color="auto"/>
                      </w:divBdr>
                      <w:divsChild>
                        <w:div w:id="1923758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543698">
                  <w:marLeft w:val="0"/>
                  <w:marRight w:val="0"/>
                  <w:marTop w:val="240"/>
                  <w:marBottom w:val="0"/>
                  <w:divBdr>
                    <w:top w:val="none" w:sz="0" w:space="0" w:color="auto"/>
                    <w:left w:val="none" w:sz="0" w:space="0" w:color="auto"/>
                    <w:bottom w:val="none" w:sz="0" w:space="0" w:color="auto"/>
                    <w:right w:val="none" w:sz="0" w:space="0" w:color="auto"/>
                  </w:divBdr>
                  <w:divsChild>
                    <w:div w:id="822083773">
                      <w:marLeft w:val="0"/>
                      <w:marRight w:val="0"/>
                      <w:marTop w:val="0"/>
                      <w:marBottom w:val="0"/>
                      <w:divBdr>
                        <w:top w:val="none" w:sz="0" w:space="0" w:color="auto"/>
                        <w:left w:val="none" w:sz="0" w:space="0" w:color="auto"/>
                        <w:bottom w:val="none" w:sz="0" w:space="0" w:color="auto"/>
                        <w:right w:val="none" w:sz="0" w:space="0" w:color="auto"/>
                      </w:divBdr>
                      <w:divsChild>
                        <w:div w:id="112030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256159">
                  <w:marLeft w:val="0"/>
                  <w:marRight w:val="0"/>
                  <w:marTop w:val="240"/>
                  <w:marBottom w:val="0"/>
                  <w:divBdr>
                    <w:top w:val="none" w:sz="0" w:space="0" w:color="auto"/>
                    <w:left w:val="none" w:sz="0" w:space="0" w:color="auto"/>
                    <w:bottom w:val="none" w:sz="0" w:space="0" w:color="auto"/>
                    <w:right w:val="none" w:sz="0" w:space="0" w:color="auto"/>
                  </w:divBdr>
                  <w:divsChild>
                    <w:div w:id="1723820069">
                      <w:marLeft w:val="0"/>
                      <w:marRight w:val="0"/>
                      <w:marTop w:val="0"/>
                      <w:marBottom w:val="0"/>
                      <w:divBdr>
                        <w:top w:val="none" w:sz="0" w:space="0" w:color="auto"/>
                        <w:left w:val="none" w:sz="0" w:space="0" w:color="auto"/>
                        <w:bottom w:val="none" w:sz="0" w:space="0" w:color="auto"/>
                        <w:right w:val="none" w:sz="0" w:space="0" w:color="auto"/>
                      </w:divBdr>
                      <w:divsChild>
                        <w:div w:id="33215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976456">
                  <w:marLeft w:val="0"/>
                  <w:marRight w:val="0"/>
                  <w:marTop w:val="240"/>
                  <w:marBottom w:val="0"/>
                  <w:divBdr>
                    <w:top w:val="none" w:sz="0" w:space="0" w:color="auto"/>
                    <w:left w:val="none" w:sz="0" w:space="0" w:color="auto"/>
                    <w:bottom w:val="none" w:sz="0" w:space="0" w:color="auto"/>
                    <w:right w:val="none" w:sz="0" w:space="0" w:color="auto"/>
                  </w:divBdr>
                  <w:divsChild>
                    <w:div w:id="429661879">
                      <w:marLeft w:val="0"/>
                      <w:marRight w:val="0"/>
                      <w:marTop w:val="0"/>
                      <w:marBottom w:val="0"/>
                      <w:divBdr>
                        <w:top w:val="none" w:sz="0" w:space="0" w:color="auto"/>
                        <w:left w:val="none" w:sz="0" w:space="0" w:color="auto"/>
                        <w:bottom w:val="none" w:sz="0" w:space="0" w:color="auto"/>
                        <w:right w:val="none" w:sz="0" w:space="0" w:color="auto"/>
                      </w:divBdr>
                      <w:divsChild>
                        <w:div w:id="299965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396698">
                  <w:marLeft w:val="0"/>
                  <w:marRight w:val="0"/>
                  <w:marTop w:val="240"/>
                  <w:marBottom w:val="0"/>
                  <w:divBdr>
                    <w:top w:val="none" w:sz="0" w:space="0" w:color="auto"/>
                    <w:left w:val="none" w:sz="0" w:space="0" w:color="auto"/>
                    <w:bottom w:val="none" w:sz="0" w:space="0" w:color="auto"/>
                    <w:right w:val="none" w:sz="0" w:space="0" w:color="auto"/>
                  </w:divBdr>
                  <w:divsChild>
                    <w:div w:id="2065137068">
                      <w:marLeft w:val="0"/>
                      <w:marRight w:val="0"/>
                      <w:marTop w:val="0"/>
                      <w:marBottom w:val="0"/>
                      <w:divBdr>
                        <w:top w:val="none" w:sz="0" w:space="0" w:color="auto"/>
                        <w:left w:val="none" w:sz="0" w:space="0" w:color="auto"/>
                        <w:bottom w:val="none" w:sz="0" w:space="0" w:color="auto"/>
                        <w:right w:val="none" w:sz="0" w:space="0" w:color="auto"/>
                      </w:divBdr>
                      <w:divsChild>
                        <w:div w:id="527913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746292">
                  <w:marLeft w:val="0"/>
                  <w:marRight w:val="0"/>
                  <w:marTop w:val="240"/>
                  <w:marBottom w:val="0"/>
                  <w:divBdr>
                    <w:top w:val="none" w:sz="0" w:space="0" w:color="auto"/>
                    <w:left w:val="none" w:sz="0" w:space="0" w:color="auto"/>
                    <w:bottom w:val="none" w:sz="0" w:space="0" w:color="auto"/>
                    <w:right w:val="none" w:sz="0" w:space="0" w:color="auto"/>
                  </w:divBdr>
                  <w:divsChild>
                    <w:div w:id="1371682795">
                      <w:marLeft w:val="0"/>
                      <w:marRight w:val="0"/>
                      <w:marTop w:val="0"/>
                      <w:marBottom w:val="0"/>
                      <w:divBdr>
                        <w:top w:val="none" w:sz="0" w:space="0" w:color="auto"/>
                        <w:left w:val="none" w:sz="0" w:space="0" w:color="auto"/>
                        <w:bottom w:val="none" w:sz="0" w:space="0" w:color="auto"/>
                        <w:right w:val="none" w:sz="0" w:space="0" w:color="auto"/>
                      </w:divBdr>
                      <w:divsChild>
                        <w:div w:id="52495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42851">
                  <w:marLeft w:val="0"/>
                  <w:marRight w:val="0"/>
                  <w:marTop w:val="240"/>
                  <w:marBottom w:val="0"/>
                  <w:divBdr>
                    <w:top w:val="none" w:sz="0" w:space="0" w:color="auto"/>
                    <w:left w:val="none" w:sz="0" w:space="0" w:color="auto"/>
                    <w:bottom w:val="none" w:sz="0" w:space="0" w:color="auto"/>
                    <w:right w:val="none" w:sz="0" w:space="0" w:color="auto"/>
                  </w:divBdr>
                  <w:divsChild>
                    <w:div w:id="2021467983">
                      <w:marLeft w:val="0"/>
                      <w:marRight w:val="0"/>
                      <w:marTop w:val="0"/>
                      <w:marBottom w:val="0"/>
                      <w:divBdr>
                        <w:top w:val="none" w:sz="0" w:space="0" w:color="auto"/>
                        <w:left w:val="none" w:sz="0" w:space="0" w:color="auto"/>
                        <w:bottom w:val="none" w:sz="0" w:space="0" w:color="auto"/>
                        <w:right w:val="none" w:sz="0" w:space="0" w:color="auto"/>
                      </w:divBdr>
                      <w:divsChild>
                        <w:div w:id="1514878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121470">
                  <w:marLeft w:val="0"/>
                  <w:marRight w:val="0"/>
                  <w:marTop w:val="240"/>
                  <w:marBottom w:val="0"/>
                  <w:divBdr>
                    <w:top w:val="none" w:sz="0" w:space="0" w:color="auto"/>
                    <w:left w:val="none" w:sz="0" w:space="0" w:color="auto"/>
                    <w:bottom w:val="none" w:sz="0" w:space="0" w:color="auto"/>
                    <w:right w:val="none" w:sz="0" w:space="0" w:color="auto"/>
                  </w:divBdr>
                  <w:divsChild>
                    <w:div w:id="1713646921">
                      <w:marLeft w:val="0"/>
                      <w:marRight w:val="0"/>
                      <w:marTop w:val="0"/>
                      <w:marBottom w:val="0"/>
                      <w:divBdr>
                        <w:top w:val="none" w:sz="0" w:space="0" w:color="auto"/>
                        <w:left w:val="none" w:sz="0" w:space="0" w:color="auto"/>
                        <w:bottom w:val="none" w:sz="0" w:space="0" w:color="auto"/>
                        <w:right w:val="none" w:sz="0" w:space="0" w:color="auto"/>
                      </w:divBdr>
                      <w:divsChild>
                        <w:div w:id="1365129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143234">
                  <w:marLeft w:val="0"/>
                  <w:marRight w:val="0"/>
                  <w:marTop w:val="240"/>
                  <w:marBottom w:val="0"/>
                  <w:divBdr>
                    <w:top w:val="none" w:sz="0" w:space="0" w:color="auto"/>
                    <w:left w:val="none" w:sz="0" w:space="0" w:color="auto"/>
                    <w:bottom w:val="none" w:sz="0" w:space="0" w:color="auto"/>
                    <w:right w:val="none" w:sz="0" w:space="0" w:color="auto"/>
                  </w:divBdr>
                  <w:divsChild>
                    <w:div w:id="2086802134">
                      <w:marLeft w:val="0"/>
                      <w:marRight w:val="0"/>
                      <w:marTop w:val="0"/>
                      <w:marBottom w:val="0"/>
                      <w:divBdr>
                        <w:top w:val="none" w:sz="0" w:space="0" w:color="auto"/>
                        <w:left w:val="none" w:sz="0" w:space="0" w:color="auto"/>
                        <w:bottom w:val="none" w:sz="0" w:space="0" w:color="auto"/>
                        <w:right w:val="none" w:sz="0" w:space="0" w:color="auto"/>
                      </w:divBdr>
                      <w:divsChild>
                        <w:div w:id="132751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871845">
                  <w:marLeft w:val="0"/>
                  <w:marRight w:val="0"/>
                  <w:marTop w:val="240"/>
                  <w:marBottom w:val="0"/>
                  <w:divBdr>
                    <w:top w:val="none" w:sz="0" w:space="0" w:color="auto"/>
                    <w:left w:val="none" w:sz="0" w:space="0" w:color="auto"/>
                    <w:bottom w:val="none" w:sz="0" w:space="0" w:color="auto"/>
                    <w:right w:val="none" w:sz="0" w:space="0" w:color="auto"/>
                  </w:divBdr>
                  <w:divsChild>
                    <w:div w:id="1332298985">
                      <w:marLeft w:val="0"/>
                      <w:marRight w:val="0"/>
                      <w:marTop w:val="0"/>
                      <w:marBottom w:val="0"/>
                      <w:divBdr>
                        <w:top w:val="none" w:sz="0" w:space="0" w:color="auto"/>
                        <w:left w:val="none" w:sz="0" w:space="0" w:color="auto"/>
                        <w:bottom w:val="none" w:sz="0" w:space="0" w:color="auto"/>
                        <w:right w:val="none" w:sz="0" w:space="0" w:color="auto"/>
                      </w:divBdr>
                      <w:divsChild>
                        <w:div w:id="1016424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179794">
                  <w:marLeft w:val="0"/>
                  <w:marRight w:val="0"/>
                  <w:marTop w:val="240"/>
                  <w:marBottom w:val="0"/>
                  <w:divBdr>
                    <w:top w:val="none" w:sz="0" w:space="0" w:color="auto"/>
                    <w:left w:val="none" w:sz="0" w:space="0" w:color="auto"/>
                    <w:bottom w:val="none" w:sz="0" w:space="0" w:color="auto"/>
                    <w:right w:val="none" w:sz="0" w:space="0" w:color="auto"/>
                  </w:divBdr>
                  <w:divsChild>
                    <w:div w:id="1727603343">
                      <w:marLeft w:val="0"/>
                      <w:marRight w:val="0"/>
                      <w:marTop w:val="0"/>
                      <w:marBottom w:val="0"/>
                      <w:divBdr>
                        <w:top w:val="none" w:sz="0" w:space="0" w:color="auto"/>
                        <w:left w:val="none" w:sz="0" w:space="0" w:color="auto"/>
                        <w:bottom w:val="none" w:sz="0" w:space="0" w:color="auto"/>
                        <w:right w:val="none" w:sz="0" w:space="0" w:color="auto"/>
                      </w:divBdr>
                      <w:divsChild>
                        <w:div w:id="1893880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766067">
                  <w:marLeft w:val="0"/>
                  <w:marRight w:val="0"/>
                  <w:marTop w:val="240"/>
                  <w:marBottom w:val="0"/>
                  <w:divBdr>
                    <w:top w:val="none" w:sz="0" w:space="0" w:color="auto"/>
                    <w:left w:val="none" w:sz="0" w:space="0" w:color="auto"/>
                    <w:bottom w:val="none" w:sz="0" w:space="0" w:color="auto"/>
                    <w:right w:val="none" w:sz="0" w:space="0" w:color="auto"/>
                  </w:divBdr>
                  <w:divsChild>
                    <w:div w:id="813525666">
                      <w:marLeft w:val="0"/>
                      <w:marRight w:val="0"/>
                      <w:marTop w:val="0"/>
                      <w:marBottom w:val="0"/>
                      <w:divBdr>
                        <w:top w:val="none" w:sz="0" w:space="0" w:color="auto"/>
                        <w:left w:val="none" w:sz="0" w:space="0" w:color="auto"/>
                        <w:bottom w:val="none" w:sz="0" w:space="0" w:color="auto"/>
                        <w:right w:val="none" w:sz="0" w:space="0" w:color="auto"/>
                      </w:divBdr>
                      <w:divsChild>
                        <w:div w:id="1433817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62990">
                  <w:marLeft w:val="0"/>
                  <w:marRight w:val="0"/>
                  <w:marTop w:val="240"/>
                  <w:marBottom w:val="0"/>
                  <w:divBdr>
                    <w:top w:val="none" w:sz="0" w:space="0" w:color="auto"/>
                    <w:left w:val="none" w:sz="0" w:space="0" w:color="auto"/>
                    <w:bottom w:val="none" w:sz="0" w:space="0" w:color="auto"/>
                    <w:right w:val="none" w:sz="0" w:space="0" w:color="auto"/>
                  </w:divBdr>
                  <w:divsChild>
                    <w:div w:id="847058495">
                      <w:marLeft w:val="0"/>
                      <w:marRight w:val="0"/>
                      <w:marTop w:val="0"/>
                      <w:marBottom w:val="0"/>
                      <w:divBdr>
                        <w:top w:val="none" w:sz="0" w:space="0" w:color="auto"/>
                        <w:left w:val="none" w:sz="0" w:space="0" w:color="auto"/>
                        <w:bottom w:val="none" w:sz="0" w:space="0" w:color="auto"/>
                        <w:right w:val="none" w:sz="0" w:space="0" w:color="auto"/>
                      </w:divBdr>
                      <w:divsChild>
                        <w:div w:id="874733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682747">
                  <w:marLeft w:val="0"/>
                  <w:marRight w:val="0"/>
                  <w:marTop w:val="240"/>
                  <w:marBottom w:val="0"/>
                  <w:divBdr>
                    <w:top w:val="none" w:sz="0" w:space="0" w:color="auto"/>
                    <w:left w:val="none" w:sz="0" w:space="0" w:color="auto"/>
                    <w:bottom w:val="none" w:sz="0" w:space="0" w:color="auto"/>
                    <w:right w:val="none" w:sz="0" w:space="0" w:color="auto"/>
                  </w:divBdr>
                  <w:divsChild>
                    <w:div w:id="1308583420">
                      <w:marLeft w:val="0"/>
                      <w:marRight w:val="0"/>
                      <w:marTop w:val="0"/>
                      <w:marBottom w:val="0"/>
                      <w:divBdr>
                        <w:top w:val="none" w:sz="0" w:space="0" w:color="auto"/>
                        <w:left w:val="none" w:sz="0" w:space="0" w:color="auto"/>
                        <w:bottom w:val="none" w:sz="0" w:space="0" w:color="auto"/>
                        <w:right w:val="none" w:sz="0" w:space="0" w:color="auto"/>
                      </w:divBdr>
                      <w:divsChild>
                        <w:div w:id="682979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842127">
                  <w:marLeft w:val="0"/>
                  <w:marRight w:val="0"/>
                  <w:marTop w:val="240"/>
                  <w:marBottom w:val="0"/>
                  <w:divBdr>
                    <w:top w:val="none" w:sz="0" w:space="0" w:color="auto"/>
                    <w:left w:val="none" w:sz="0" w:space="0" w:color="auto"/>
                    <w:bottom w:val="none" w:sz="0" w:space="0" w:color="auto"/>
                    <w:right w:val="none" w:sz="0" w:space="0" w:color="auto"/>
                  </w:divBdr>
                  <w:divsChild>
                    <w:div w:id="1223250415">
                      <w:marLeft w:val="0"/>
                      <w:marRight w:val="0"/>
                      <w:marTop w:val="0"/>
                      <w:marBottom w:val="0"/>
                      <w:divBdr>
                        <w:top w:val="none" w:sz="0" w:space="0" w:color="auto"/>
                        <w:left w:val="none" w:sz="0" w:space="0" w:color="auto"/>
                        <w:bottom w:val="none" w:sz="0" w:space="0" w:color="auto"/>
                        <w:right w:val="none" w:sz="0" w:space="0" w:color="auto"/>
                      </w:divBdr>
                      <w:divsChild>
                        <w:div w:id="1483961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509210">
                  <w:marLeft w:val="0"/>
                  <w:marRight w:val="0"/>
                  <w:marTop w:val="240"/>
                  <w:marBottom w:val="0"/>
                  <w:divBdr>
                    <w:top w:val="none" w:sz="0" w:space="0" w:color="auto"/>
                    <w:left w:val="none" w:sz="0" w:space="0" w:color="auto"/>
                    <w:bottom w:val="none" w:sz="0" w:space="0" w:color="auto"/>
                    <w:right w:val="none" w:sz="0" w:space="0" w:color="auto"/>
                  </w:divBdr>
                  <w:divsChild>
                    <w:div w:id="1141190833">
                      <w:marLeft w:val="0"/>
                      <w:marRight w:val="0"/>
                      <w:marTop w:val="0"/>
                      <w:marBottom w:val="0"/>
                      <w:divBdr>
                        <w:top w:val="none" w:sz="0" w:space="0" w:color="auto"/>
                        <w:left w:val="none" w:sz="0" w:space="0" w:color="auto"/>
                        <w:bottom w:val="none" w:sz="0" w:space="0" w:color="auto"/>
                        <w:right w:val="none" w:sz="0" w:space="0" w:color="auto"/>
                      </w:divBdr>
                      <w:divsChild>
                        <w:div w:id="130288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315109">
                  <w:marLeft w:val="0"/>
                  <w:marRight w:val="0"/>
                  <w:marTop w:val="240"/>
                  <w:marBottom w:val="0"/>
                  <w:divBdr>
                    <w:top w:val="none" w:sz="0" w:space="0" w:color="auto"/>
                    <w:left w:val="none" w:sz="0" w:space="0" w:color="auto"/>
                    <w:bottom w:val="none" w:sz="0" w:space="0" w:color="auto"/>
                    <w:right w:val="none" w:sz="0" w:space="0" w:color="auto"/>
                  </w:divBdr>
                  <w:divsChild>
                    <w:div w:id="178587758">
                      <w:marLeft w:val="0"/>
                      <w:marRight w:val="0"/>
                      <w:marTop w:val="0"/>
                      <w:marBottom w:val="0"/>
                      <w:divBdr>
                        <w:top w:val="none" w:sz="0" w:space="0" w:color="auto"/>
                        <w:left w:val="none" w:sz="0" w:space="0" w:color="auto"/>
                        <w:bottom w:val="none" w:sz="0" w:space="0" w:color="auto"/>
                        <w:right w:val="none" w:sz="0" w:space="0" w:color="auto"/>
                      </w:divBdr>
                      <w:divsChild>
                        <w:div w:id="976373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272182">
                  <w:marLeft w:val="0"/>
                  <w:marRight w:val="0"/>
                  <w:marTop w:val="240"/>
                  <w:marBottom w:val="0"/>
                  <w:divBdr>
                    <w:top w:val="none" w:sz="0" w:space="0" w:color="auto"/>
                    <w:left w:val="none" w:sz="0" w:space="0" w:color="auto"/>
                    <w:bottom w:val="none" w:sz="0" w:space="0" w:color="auto"/>
                    <w:right w:val="none" w:sz="0" w:space="0" w:color="auto"/>
                  </w:divBdr>
                  <w:divsChild>
                    <w:div w:id="2061710551">
                      <w:marLeft w:val="0"/>
                      <w:marRight w:val="0"/>
                      <w:marTop w:val="0"/>
                      <w:marBottom w:val="0"/>
                      <w:divBdr>
                        <w:top w:val="none" w:sz="0" w:space="0" w:color="auto"/>
                        <w:left w:val="none" w:sz="0" w:space="0" w:color="auto"/>
                        <w:bottom w:val="none" w:sz="0" w:space="0" w:color="auto"/>
                        <w:right w:val="none" w:sz="0" w:space="0" w:color="auto"/>
                      </w:divBdr>
                      <w:divsChild>
                        <w:div w:id="425077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067513">
                  <w:marLeft w:val="0"/>
                  <w:marRight w:val="0"/>
                  <w:marTop w:val="240"/>
                  <w:marBottom w:val="0"/>
                  <w:divBdr>
                    <w:top w:val="none" w:sz="0" w:space="0" w:color="auto"/>
                    <w:left w:val="none" w:sz="0" w:space="0" w:color="auto"/>
                    <w:bottom w:val="none" w:sz="0" w:space="0" w:color="auto"/>
                    <w:right w:val="none" w:sz="0" w:space="0" w:color="auto"/>
                  </w:divBdr>
                  <w:divsChild>
                    <w:div w:id="847255256">
                      <w:marLeft w:val="0"/>
                      <w:marRight w:val="0"/>
                      <w:marTop w:val="0"/>
                      <w:marBottom w:val="0"/>
                      <w:divBdr>
                        <w:top w:val="none" w:sz="0" w:space="0" w:color="auto"/>
                        <w:left w:val="none" w:sz="0" w:space="0" w:color="auto"/>
                        <w:bottom w:val="none" w:sz="0" w:space="0" w:color="auto"/>
                        <w:right w:val="none" w:sz="0" w:space="0" w:color="auto"/>
                      </w:divBdr>
                      <w:divsChild>
                        <w:div w:id="27761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458048">
                  <w:marLeft w:val="0"/>
                  <w:marRight w:val="0"/>
                  <w:marTop w:val="240"/>
                  <w:marBottom w:val="0"/>
                  <w:divBdr>
                    <w:top w:val="none" w:sz="0" w:space="0" w:color="auto"/>
                    <w:left w:val="none" w:sz="0" w:space="0" w:color="auto"/>
                    <w:bottom w:val="none" w:sz="0" w:space="0" w:color="auto"/>
                    <w:right w:val="none" w:sz="0" w:space="0" w:color="auto"/>
                  </w:divBdr>
                  <w:divsChild>
                    <w:div w:id="1551108794">
                      <w:marLeft w:val="0"/>
                      <w:marRight w:val="0"/>
                      <w:marTop w:val="0"/>
                      <w:marBottom w:val="0"/>
                      <w:divBdr>
                        <w:top w:val="none" w:sz="0" w:space="0" w:color="auto"/>
                        <w:left w:val="none" w:sz="0" w:space="0" w:color="auto"/>
                        <w:bottom w:val="none" w:sz="0" w:space="0" w:color="auto"/>
                        <w:right w:val="none" w:sz="0" w:space="0" w:color="auto"/>
                      </w:divBdr>
                      <w:divsChild>
                        <w:div w:id="27800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741218">
                  <w:marLeft w:val="0"/>
                  <w:marRight w:val="0"/>
                  <w:marTop w:val="240"/>
                  <w:marBottom w:val="0"/>
                  <w:divBdr>
                    <w:top w:val="none" w:sz="0" w:space="0" w:color="auto"/>
                    <w:left w:val="none" w:sz="0" w:space="0" w:color="auto"/>
                    <w:bottom w:val="none" w:sz="0" w:space="0" w:color="auto"/>
                    <w:right w:val="none" w:sz="0" w:space="0" w:color="auto"/>
                  </w:divBdr>
                  <w:divsChild>
                    <w:div w:id="1616405566">
                      <w:marLeft w:val="0"/>
                      <w:marRight w:val="0"/>
                      <w:marTop w:val="0"/>
                      <w:marBottom w:val="0"/>
                      <w:divBdr>
                        <w:top w:val="none" w:sz="0" w:space="0" w:color="auto"/>
                        <w:left w:val="none" w:sz="0" w:space="0" w:color="auto"/>
                        <w:bottom w:val="none" w:sz="0" w:space="0" w:color="auto"/>
                        <w:right w:val="none" w:sz="0" w:space="0" w:color="auto"/>
                      </w:divBdr>
                      <w:divsChild>
                        <w:div w:id="950161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997267">
                  <w:marLeft w:val="0"/>
                  <w:marRight w:val="0"/>
                  <w:marTop w:val="240"/>
                  <w:marBottom w:val="0"/>
                  <w:divBdr>
                    <w:top w:val="none" w:sz="0" w:space="0" w:color="auto"/>
                    <w:left w:val="none" w:sz="0" w:space="0" w:color="auto"/>
                    <w:bottom w:val="none" w:sz="0" w:space="0" w:color="auto"/>
                    <w:right w:val="none" w:sz="0" w:space="0" w:color="auto"/>
                  </w:divBdr>
                  <w:divsChild>
                    <w:div w:id="641155479">
                      <w:marLeft w:val="0"/>
                      <w:marRight w:val="0"/>
                      <w:marTop w:val="0"/>
                      <w:marBottom w:val="0"/>
                      <w:divBdr>
                        <w:top w:val="none" w:sz="0" w:space="0" w:color="auto"/>
                        <w:left w:val="none" w:sz="0" w:space="0" w:color="auto"/>
                        <w:bottom w:val="none" w:sz="0" w:space="0" w:color="auto"/>
                        <w:right w:val="none" w:sz="0" w:space="0" w:color="auto"/>
                      </w:divBdr>
                      <w:divsChild>
                        <w:div w:id="132135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757015">
                  <w:marLeft w:val="0"/>
                  <w:marRight w:val="0"/>
                  <w:marTop w:val="240"/>
                  <w:marBottom w:val="0"/>
                  <w:divBdr>
                    <w:top w:val="none" w:sz="0" w:space="0" w:color="auto"/>
                    <w:left w:val="none" w:sz="0" w:space="0" w:color="auto"/>
                    <w:bottom w:val="none" w:sz="0" w:space="0" w:color="auto"/>
                    <w:right w:val="none" w:sz="0" w:space="0" w:color="auto"/>
                  </w:divBdr>
                  <w:divsChild>
                    <w:div w:id="708453600">
                      <w:marLeft w:val="0"/>
                      <w:marRight w:val="0"/>
                      <w:marTop w:val="0"/>
                      <w:marBottom w:val="0"/>
                      <w:divBdr>
                        <w:top w:val="none" w:sz="0" w:space="0" w:color="auto"/>
                        <w:left w:val="none" w:sz="0" w:space="0" w:color="auto"/>
                        <w:bottom w:val="none" w:sz="0" w:space="0" w:color="auto"/>
                        <w:right w:val="none" w:sz="0" w:space="0" w:color="auto"/>
                      </w:divBdr>
                      <w:divsChild>
                        <w:div w:id="1729760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257345">
                  <w:marLeft w:val="0"/>
                  <w:marRight w:val="0"/>
                  <w:marTop w:val="240"/>
                  <w:marBottom w:val="0"/>
                  <w:divBdr>
                    <w:top w:val="none" w:sz="0" w:space="0" w:color="auto"/>
                    <w:left w:val="none" w:sz="0" w:space="0" w:color="auto"/>
                    <w:bottom w:val="none" w:sz="0" w:space="0" w:color="auto"/>
                    <w:right w:val="none" w:sz="0" w:space="0" w:color="auto"/>
                  </w:divBdr>
                  <w:divsChild>
                    <w:div w:id="1648122083">
                      <w:marLeft w:val="0"/>
                      <w:marRight w:val="0"/>
                      <w:marTop w:val="0"/>
                      <w:marBottom w:val="0"/>
                      <w:divBdr>
                        <w:top w:val="none" w:sz="0" w:space="0" w:color="auto"/>
                        <w:left w:val="none" w:sz="0" w:space="0" w:color="auto"/>
                        <w:bottom w:val="none" w:sz="0" w:space="0" w:color="auto"/>
                        <w:right w:val="none" w:sz="0" w:space="0" w:color="auto"/>
                      </w:divBdr>
                      <w:divsChild>
                        <w:div w:id="179201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636506">
                  <w:marLeft w:val="0"/>
                  <w:marRight w:val="0"/>
                  <w:marTop w:val="240"/>
                  <w:marBottom w:val="0"/>
                  <w:divBdr>
                    <w:top w:val="none" w:sz="0" w:space="0" w:color="auto"/>
                    <w:left w:val="none" w:sz="0" w:space="0" w:color="auto"/>
                    <w:bottom w:val="none" w:sz="0" w:space="0" w:color="auto"/>
                    <w:right w:val="none" w:sz="0" w:space="0" w:color="auto"/>
                  </w:divBdr>
                  <w:divsChild>
                    <w:div w:id="1562402871">
                      <w:marLeft w:val="0"/>
                      <w:marRight w:val="0"/>
                      <w:marTop w:val="0"/>
                      <w:marBottom w:val="0"/>
                      <w:divBdr>
                        <w:top w:val="none" w:sz="0" w:space="0" w:color="auto"/>
                        <w:left w:val="none" w:sz="0" w:space="0" w:color="auto"/>
                        <w:bottom w:val="none" w:sz="0" w:space="0" w:color="auto"/>
                        <w:right w:val="none" w:sz="0" w:space="0" w:color="auto"/>
                      </w:divBdr>
                      <w:divsChild>
                        <w:div w:id="1317298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044347">
                  <w:marLeft w:val="0"/>
                  <w:marRight w:val="0"/>
                  <w:marTop w:val="240"/>
                  <w:marBottom w:val="0"/>
                  <w:divBdr>
                    <w:top w:val="none" w:sz="0" w:space="0" w:color="auto"/>
                    <w:left w:val="none" w:sz="0" w:space="0" w:color="auto"/>
                    <w:bottom w:val="none" w:sz="0" w:space="0" w:color="auto"/>
                    <w:right w:val="none" w:sz="0" w:space="0" w:color="auto"/>
                  </w:divBdr>
                  <w:divsChild>
                    <w:div w:id="974677171">
                      <w:marLeft w:val="0"/>
                      <w:marRight w:val="0"/>
                      <w:marTop w:val="0"/>
                      <w:marBottom w:val="0"/>
                      <w:divBdr>
                        <w:top w:val="none" w:sz="0" w:space="0" w:color="auto"/>
                        <w:left w:val="none" w:sz="0" w:space="0" w:color="auto"/>
                        <w:bottom w:val="none" w:sz="0" w:space="0" w:color="auto"/>
                        <w:right w:val="none" w:sz="0" w:space="0" w:color="auto"/>
                      </w:divBdr>
                      <w:divsChild>
                        <w:div w:id="1803813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561469">
                  <w:marLeft w:val="0"/>
                  <w:marRight w:val="0"/>
                  <w:marTop w:val="240"/>
                  <w:marBottom w:val="0"/>
                  <w:divBdr>
                    <w:top w:val="none" w:sz="0" w:space="0" w:color="auto"/>
                    <w:left w:val="none" w:sz="0" w:space="0" w:color="auto"/>
                    <w:bottom w:val="none" w:sz="0" w:space="0" w:color="auto"/>
                    <w:right w:val="none" w:sz="0" w:space="0" w:color="auto"/>
                  </w:divBdr>
                  <w:divsChild>
                    <w:div w:id="2125074332">
                      <w:marLeft w:val="0"/>
                      <w:marRight w:val="0"/>
                      <w:marTop w:val="0"/>
                      <w:marBottom w:val="0"/>
                      <w:divBdr>
                        <w:top w:val="none" w:sz="0" w:space="0" w:color="auto"/>
                        <w:left w:val="none" w:sz="0" w:space="0" w:color="auto"/>
                        <w:bottom w:val="none" w:sz="0" w:space="0" w:color="auto"/>
                        <w:right w:val="none" w:sz="0" w:space="0" w:color="auto"/>
                      </w:divBdr>
                      <w:divsChild>
                        <w:div w:id="1143617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364193">
                  <w:marLeft w:val="0"/>
                  <w:marRight w:val="0"/>
                  <w:marTop w:val="240"/>
                  <w:marBottom w:val="0"/>
                  <w:divBdr>
                    <w:top w:val="none" w:sz="0" w:space="0" w:color="auto"/>
                    <w:left w:val="none" w:sz="0" w:space="0" w:color="auto"/>
                    <w:bottom w:val="none" w:sz="0" w:space="0" w:color="auto"/>
                    <w:right w:val="none" w:sz="0" w:space="0" w:color="auto"/>
                  </w:divBdr>
                  <w:divsChild>
                    <w:div w:id="451022595">
                      <w:marLeft w:val="0"/>
                      <w:marRight w:val="0"/>
                      <w:marTop w:val="0"/>
                      <w:marBottom w:val="0"/>
                      <w:divBdr>
                        <w:top w:val="none" w:sz="0" w:space="0" w:color="auto"/>
                        <w:left w:val="none" w:sz="0" w:space="0" w:color="auto"/>
                        <w:bottom w:val="none" w:sz="0" w:space="0" w:color="auto"/>
                        <w:right w:val="none" w:sz="0" w:space="0" w:color="auto"/>
                      </w:divBdr>
                      <w:divsChild>
                        <w:div w:id="1269774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206715">
                  <w:marLeft w:val="0"/>
                  <w:marRight w:val="0"/>
                  <w:marTop w:val="240"/>
                  <w:marBottom w:val="0"/>
                  <w:divBdr>
                    <w:top w:val="none" w:sz="0" w:space="0" w:color="auto"/>
                    <w:left w:val="none" w:sz="0" w:space="0" w:color="auto"/>
                    <w:bottom w:val="none" w:sz="0" w:space="0" w:color="auto"/>
                    <w:right w:val="none" w:sz="0" w:space="0" w:color="auto"/>
                  </w:divBdr>
                  <w:divsChild>
                    <w:div w:id="210389936">
                      <w:marLeft w:val="0"/>
                      <w:marRight w:val="0"/>
                      <w:marTop w:val="0"/>
                      <w:marBottom w:val="0"/>
                      <w:divBdr>
                        <w:top w:val="none" w:sz="0" w:space="0" w:color="auto"/>
                        <w:left w:val="none" w:sz="0" w:space="0" w:color="auto"/>
                        <w:bottom w:val="none" w:sz="0" w:space="0" w:color="auto"/>
                        <w:right w:val="none" w:sz="0" w:space="0" w:color="auto"/>
                      </w:divBdr>
                      <w:divsChild>
                        <w:div w:id="85199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63496">
                  <w:marLeft w:val="0"/>
                  <w:marRight w:val="0"/>
                  <w:marTop w:val="240"/>
                  <w:marBottom w:val="0"/>
                  <w:divBdr>
                    <w:top w:val="none" w:sz="0" w:space="0" w:color="auto"/>
                    <w:left w:val="none" w:sz="0" w:space="0" w:color="auto"/>
                    <w:bottom w:val="none" w:sz="0" w:space="0" w:color="auto"/>
                    <w:right w:val="none" w:sz="0" w:space="0" w:color="auto"/>
                  </w:divBdr>
                  <w:divsChild>
                    <w:div w:id="196629874">
                      <w:marLeft w:val="0"/>
                      <w:marRight w:val="0"/>
                      <w:marTop w:val="0"/>
                      <w:marBottom w:val="0"/>
                      <w:divBdr>
                        <w:top w:val="none" w:sz="0" w:space="0" w:color="auto"/>
                        <w:left w:val="none" w:sz="0" w:space="0" w:color="auto"/>
                        <w:bottom w:val="none" w:sz="0" w:space="0" w:color="auto"/>
                        <w:right w:val="none" w:sz="0" w:space="0" w:color="auto"/>
                      </w:divBdr>
                      <w:divsChild>
                        <w:div w:id="437063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566039">
                  <w:marLeft w:val="0"/>
                  <w:marRight w:val="0"/>
                  <w:marTop w:val="240"/>
                  <w:marBottom w:val="0"/>
                  <w:divBdr>
                    <w:top w:val="none" w:sz="0" w:space="0" w:color="auto"/>
                    <w:left w:val="none" w:sz="0" w:space="0" w:color="auto"/>
                    <w:bottom w:val="none" w:sz="0" w:space="0" w:color="auto"/>
                    <w:right w:val="none" w:sz="0" w:space="0" w:color="auto"/>
                  </w:divBdr>
                  <w:divsChild>
                    <w:div w:id="107823504">
                      <w:marLeft w:val="0"/>
                      <w:marRight w:val="0"/>
                      <w:marTop w:val="0"/>
                      <w:marBottom w:val="0"/>
                      <w:divBdr>
                        <w:top w:val="none" w:sz="0" w:space="0" w:color="auto"/>
                        <w:left w:val="none" w:sz="0" w:space="0" w:color="auto"/>
                        <w:bottom w:val="none" w:sz="0" w:space="0" w:color="auto"/>
                        <w:right w:val="none" w:sz="0" w:space="0" w:color="auto"/>
                      </w:divBdr>
                      <w:divsChild>
                        <w:div w:id="103265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71655">
                  <w:marLeft w:val="0"/>
                  <w:marRight w:val="0"/>
                  <w:marTop w:val="240"/>
                  <w:marBottom w:val="0"/>
                  <w:divBdr>
                    <w:top w:val="none" w:sz="0" w:space="0" w:color="auto"/>
                    <w:left w:val="none" w:sz="0" w:space="0" w:color="auto"/>
                    <w:bottom w:val="none" w:sz="0" w:space="0" w:color="auto"/>
                    <w:right w:val="none" w:sz="0" w:space="0" w:color="auto"/>
                  </w:divBdr>
                  <w:divsChild>
                    <w:div w:id="1258519544">
                      <w:marLeft w:val="0"/>
                      <w:marRight w:val="0"/>
                      <w:marTop w:val="0"/>
                      <w:marBottom w:val="0"/>
                      <w:divBdr>
                        <w:top w:val="none" w:sz="0" w:space="0" w:color="auto"/>
                        <w:left w:val="none" w:sz="0" w:space="0" w:color="auto"/>
                        <w:bottom w:val="none" w:sz="0" w:space="0" w:color="auto"/>
                        <w:right w:val="none" w:sz="0" w:space="0" w:color="auto"/>
                      </w:divBdr>
                      <w:divsChild>
                        <w:div w:id="104552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155028">
                  <w:marLeft w:val="0"/>
                  <w:marRight w:val="0"/>
                  <w:marTop w:val="240"/>
                  <w:marBottom w:val="0"/>
                  <w:divBdr>
                    <w:top w:val="none" w:sz="0" w:space="0" w:color="auto"/>
                    <w:left w:val="none" w:sz="0" w:space="0" w:color="auto"/>
                    <w:bottom w:val="none" w:sz="0" w:space="0" w:color="auto"/>
                    <w:right w:val="none" w:sz="0" w:space="0" w:color="auto"/>
                  </w:divBdr>
                  <w:divsChild>
                    <w:div w:id="228424655">
                      <w:marLeft w:val="0"/>
                      <w:marRight w:val="0"/>
                      <w:marTop w:val="0"/>
                      <w:marBottom w:val="0"/>
                      <w:divBdr>
                        <w:top w:val="none" w:sz="0" w:space="0" w:color="auto"/>
                        <w:left w:val="none" w:sz="0" w:space="0" w:color="auto"/>
                        <w:bottom w:val="none" w:sz="0" w:space="0" w:color="auto"/>
                        <w:right w:val="none" w:sz="0" w:space="0" w:color="auto"/>
                      </w:divBdr>
                      <w:divsChild>
                        <w:div w:id="151121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638613">
                  <w:marLeft w:val="0"/>
                  <w:marRight w:val="0"/>
                  <w:marTop w:val="240"/>
                  <w:marBottom w:val="0"/>
                  <w:divBdr>
                    <w:top w:val="none" w:sz="0" w:space="0" w:color="auto"/>
                    <w:left w:val="none" w:sz="0" w:space="0" w:color="auto"/>
                    <w:bottom w:val="none" w:sz="0" w:space="0" w:color="auto"/>
                    <w:right w:val="none" w:sz="0" w:space="0" w:color="auto"/>
                  </w:divBdr>
                  <w:divsChild>
                    <w:div w:id="664282079">
                      <w:marLeft w:val="0"/>
                      <w:marRight w:val="0"/>
                      <w:marTop w:val="0"/>
                      <w:marBottom w:val="0"/>
                      <w:divBdr>
                        <w:top w:val="none" w:sz="0" w:space="0" w:color="auto"/>
                        <w:left w:val="none" w:sz="0" w:space="0" w:color="auto"/>
                        <w:bottom w:val="none" w:sz="0" w:space="0" w:color="auto"/>
                        <w:right w:val="none" w:sz="0" w:space="0" w:color="auto"/>
                      </w:divBdr>
                      <w:divsChild>
                        <w:div w:id="28812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009750">
                  <w:marLeft w:val="0"/>
                  <w:marRight w:val="0"/>
                  <w:marTop w:val="240"/>
                  <w:marBottom w:val="0"/>
                  <w:divBdr>
                    <w:top w:val="none" w:sz="0" w:space="0" w:color="auto"/>
                    <w:left w:val="none" w:sz="0" w:space="0" w:color="auto"/>
                    <w:bottom w:val="none" w:sz="0" w:space="0" w:color="auto"/>
                    <w:right w:val="none" w:sz="0" w:space="0" w:color="auto"/>
                  </w:divBdr>
                  <w:divsChild>
                    <w:div w:id="379326826">
                      <w:marLeft w:val="0"/>
                      <w:marRight w:val="0"/>
                      <w:marTop w:val="0"/>
                      <w:marBottom w:val="0"/>
                      <w:divBdr>
                        <w:top w:val="none" w:sz="0" w:space="0" w:color="auto"/>
                        <w:left w:val="none" w:sz="0" w:space="0" w:color="auto"/>
                        <w:bottom w:val="none" w:sz="0" w:space="0" w:color="auto"/>
                        <w:right w:val="none" w:sz="0" w:space="0" w:color="auto"/>
                      </w:divBdr>
                      <w:divsChild>
                        <w:div w:id="1229420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62092">
                  <w:marLeft w:val="0"/>
                  <w:marRight w:val="0"/>
                  <w:marTop w:val="240"/>
                  <w:marBottom w:val="0"/>
                  <w:divBdr>
                    <w:top w:val="none" w:sz="0" w:space="0" w:color="auto"/>
                    <w:left w:val="none" w:sz="0" w:space="0" w:color="auto"/>
                    <w:bottom w:val="none" w:sz="0" w:space="0" w:color="auto"/>
                    <w:right w:val="none" w:sz="0" w:space="0" w:color="auto"/>
                  </w:divBdr>
                  <w:divsChild>
                    <w:div w:id="739712139">
                      <w:marLeft w:val="0"/>
                      <w:marRight w:val="0"/>
                      <w:marTop w:val="0"/>
                      <w:marBottom w:val="0"/>
                      <w:divBdr>
                        <w:top w:val="none" w:sz="0" w:space="0" w:color="auto"/>
                        <w:left w:val="none" w:sz="0" w:space="0" w:color="auto"/>
                        <w:bottom w:val="none" w:sz="0" w:space="0" w:color="auto"/>
                        <w:right w:val="none" w:sz="0" w:space="0" w:color="auto"/>
                      </w:divBdr>
                      <w:divsChild>
                        <w:div w:id="179316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751727">
                  <w:marLeft w:val="0"/>
                  <w:marRight w:val="0"/>
                  <w:marTop w:val="240"/>
                  <w:marBottom w:val="0"/>
                  <w:divBdr>
                    <w:top w:val="none" w:sz="0" w:space="0" w:color="auto"/>
                    <w:left w:val="none" w:sz="0" w:space="0" w:color="auto"/>
                    <w:bottom w:val="none" w:sz="0" w:space="0" w:color="auto"/>
                    <w:right w:val="none" w:sz="0" w:space="0" w:color="auto"/>
                  </w:divBdr>
                  <w:divsChild>
                    <w:div w:id="246116319">
                      <w:marLeft w:val="0"/>
                      <w:marRight w:val="0"/>
                      <w:marTop w:val="0"/>
                      <w:marBottom w:val="0"/>
                      <w:divBdr>
                        <w:top w:val="none" w:sz="0" w:space="0" w:color="auto"/>
                        <w:left w:val="none" w:sz="0" w:space="0" w:color="auto"/>
                        <w:bottom w:val="none" w:sz="0" w:space="0" w:color="auto"/>
                        <w:right w:val="none" w:sz="0" w:space="0" w:color="auto"/>
                      </w:divBdr>
                      <w:divsChild>
                        <w:div w:id="645401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083872">
                  <w:marLeft w:val="0"/>
                  <w:marRight w:val="0"/>
                  <w:marTop w:val="240"/>
                  <w:marBottom w:val="0"/>
                  <w:divBdr>
                    <w:top w:val="none" w:sz="0" w:space="0" w:color="auto"/>
                    <w:left w:val="none" w:sz="0" w:space="0" w:color="auto"/>
                    <w:bottom w:val="none" w:sz="0" w:space="0" w:color="auto"/>
                    <w:right w:val="none" w:sz="0" w:space="0" w:color="auto"/>
                  </w:divBdr>
                  <w:divsChild>
                    <w:div w:id="510264422">
                      <w:marLeft w:val="0"/>
                      <w:marRight w:val="0"/>
                      <w:marTop w:val="0"/>
                      <w:marBottom w:val="0"/>
                      <w:divBdr>
                        <w:top w:val="none" w:sz="0" w:space="0" w:color="auto"/>
                        <w:left w:val="none" w:sz="0" w:space="0" w:color="auto"/>
                        <w:bottom w:val="none" w:sz="0" w:space="0" w:color="auto"/>
                        <w:right w:val="none" w:sz="0" w:space="0" w:color="auto"/>
                      </w:divBdr>
                      <w:divsChild>
                        <w:div w:id="71702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472303">
                  <w:marLeft w:val="0"/>
                  <w:marRight w:val="0"/>
                  <w:marTop w:val="240"/>
                  <w:marBottom w:val="0"/>
                  <w:divBdr>
                    <w:top w:val="none" w:sz="0" w:space="0" w:color="auto"/>
                    <w:left w:val="none" w:sz="0" w:space="0" w:color="auto"/>
                    <w:bottom w:val="none" w:sz="0" w:space="0" w:color="auto"/>
                    <w:right w:val="none" w:sz="0" w:space="0" w:color="auto"/>
                  </w:divBdr>
                  <w:divsChild>
                    <w:div w:id="2093696988">
                      <w:marLeft w:val="0"/>
                      <w:marRight w:val="0"/>
                      <w:marTop w:val="0"/>
                      <w:marBottom w:val="0"/>
                      <w:divBdr>
                        <w:top w:val="none" w:sz="0" w:space="0" w:color="auto"/>
                        <w:left w:val="none" w:sz="0" w:space="0" w:color="auto"/>
                        <w:bottom w:val="none" w:sz="0" w:space="0" w:color="auto"/>
                        <w:right w:val="none" w:sz="0" w:space="0" w:color="auto"/>
                      </w:divBdr>
                      <w:divsChild>
                        <w:div w:id="669137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791635">
                  <w:marLeft w:val="0"/>
                  <w:marRight w:val="0"/>
                  <w:marTop w:val="240"/>
                  <w:marBottom w:val="0"/>
                  <w:divBdr>
                    <w:top w:val="none" w:sz="0" w:space="0" w:color="auto"/>
                    <w:left w:val="none" w:sz="0" w:space="0" w:color="auto"/>
                    <w:bottom w:val="none" w:sz="0" w:space="0" w:color="auto"/>
                    <w:right w:val="none" w:sz="0" w:space="0" w:color="auto"/>
                  </w:divBdr>
                  <w:divsChild>
                    <w:div w:id="1839618883">
                      <w:marLeft w:val="0"/>
                      <w:marRight w:val="0"/>
                      <w:marTop w:val="0"/>
                      <w:marBottom w:val="0"/>
                      <w:divBdr>
                        <w:top w:val="none" w:sz="0" w:space="0" w:color="auto"/>
                        <w:left w:val="none" w:sz="0" w:space="0" w:color="auto"/>
                        <w:bottom w:val="none" w:sz="0" w:space="0" w:color="auto"/>
                        <w:right w:val="none" w:sz="0" w:space="0" w:color="auto"/>
                      </w:divBdr>
                      <w:divsChild>
                        <w:div w:id="1013075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42863">
                  <w:marLeft w:val="0"/>
                  <w:marRight w:val="0"/>
                  <w:marTop w:val="240"/>
                  <w:marBottom w:val="0"/>
                  <w:divBdr>
                    <w:top w:val="none" w:sz="0" w:space="0" w:color="auto"/>
                    <w:left w:val="none" w:sz="0" w:space="0" w:color="auto"/>
                    <w:bottom w:val="none" w:sz="0" w:space="0" w:color="auto"/>
                    <w:right w:val="none" w:sz="0" w:space="0" w:color="auto"/>
                  </w:divBdr>
                  <w:divsChild>
                    <w:div w:id="1537422196">
                      <w:marLeft w:val="0"/>
                      <w:marRight w:val="0"/>
                      <w:marTop w:val="0"/>
                      <w:marBottom w:val="0"/>
                      <w:divBdr>
                        <w:top w:val="none" w:sz="0" w:space="0" w:color="auto"/>
                        <w:left w:val="none" w:sz="0" w:space="0" w:color="auto"/>
                        <w:bottom w:val="none" w:sz="0" w:space="0" w:color="auto"/>
                        <w:right w:val="none" w:sz="0" w:space="0" w:color="auto"/>
                      </w:divBdr>
                      <w:divsChild>
                        <w:div w:id="19785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072559">
                  <w:marLeft w:val="0"/>
                  <w:marRight w:val="0"/>
                  <w:marTop w:val="240"/>
                  <w:marBottom w:val="0"/>
                  <w:divBdr>
                    <w:top w:val="none" w:sz="0" w:space="0" w:color="auto"/>
                    <w:left w:val="none" w:sz="0" w:space="0" w:color="auto"/>
                    <w:bottom w:val="none" w:sz="0" w:space="0" w:color="auto"/>
                    <w:right w:val="none" w:sz="0" w:space="0" w:color="auto"/>
                  </w:divBdr>
                  <w:divsChild>
                    <w:div w:id="1733311432">
                      <w:marLeft w:val="0"/>
                      <w:marRight w:val="0"/>
                      <w:marTop w:val="0"/>
                      <w:marBottom w:val="0"/>
                      <w:divBdr>
                        <w:top w:val="none" w:sz="0" w:space="0" w:color="auto"/>
                        <w:left w:val="none" w:sz="0" w:space="0" w:color="auto"/>
                        <w:bottom w:val="none" w:sz="0" w:space="0" w:color="auto"/>
                        <w:right w:val="none" w:sz="0" w:space="0" w:color="auto"/>
                      </w:divBdr>
                      <w:divsChild>
                        <w:div w:id="187742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61590">
                  <w:marLeft w:val="0"/>
                  <w:marRight w:val="0"/>
                  <w:marTop w:val="240"/>
                  <w:marBottom w:val="0"/>
                  <w:divBdr>
                    <w:top w:val="none" w:sz="0" w:space="0" w:color="auto"/>
                    <w:left w:val="none" w:sz="0" w:space="0" w:color="auto"/>
                    <w:bottom w:val="none" w:sz="0" w:space="0" w:color="auto"/>
                    <w:right w:val="none" w:sz="0" w:space="0" w:color="auto"/>
                  </w:divBdr>
                  <w:divsChild>
                    <w:div w:id="1330718840">
                      <w:marLeft w:val="0"/>
                      <w:marRight w:val="0"/>
                      <w:marTop w:val="0"/>
                      <w:marBottom w:val="0"/>
                      <w:divBdr>
                        <w:top w:val="none" w:sz="0" w:space="0" w:color="auto"/>
                        <w:left w:val="none" w:sz="0" w:space="0" w:color="auto"/>
                        <w:bottom w:val="none" w:sz="0" w:space="0" w:color="auto"/>
                        <w:right w:val="none" w:sz="0" w:space="0" w:color="auto"/>
                      </w:divBdr>
                      <w:divsChild>
                        <w:div w:id="1130439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592205">
                  <w:marLeft w:val="0"/>
                  <w:marRight w:val="0"/>
                  <w:marTop w:val="240"/>
                  <w:marBottom w:val="0"/>
                  <w:divBdr>
                    <w:top w:val="none" w:sz="0" w:space="0" w:color="auto"/>
                    <w:left w:val="none" w:sz="0" w:space="0" w:color="auto"/>
                    <w:bottom w:val="none" w:sz="0" w:space="0" w:color="auto"/>
                    <w:right w:val="none" w:sz="0" w:space="0" w:color="auto"/>
                  </w:divBdr>
                  <w:divsChild>
                    <w:div w:id="1191914325">
                      <w:marLeft w:val="0"/>
                      <w:marRight w:val="0"/>
                      <w:marTop w:val="0"/>
                      <w:marBottom w:val="0"/>
                      <w:divBdr>
                        <w:top w:val="none" w:sz="0" w:space="0" w:color="auto"/>
                        <w:left w:val="none" w:sz="0" w:space="0" w:color="auto"/>
                        <w:bottom w:val="none" w:sz="0" w:space="0" w:color="auto"/>
                        <w:right w:val="none" w:sz="0" w:space="0" w:color="auto"/>
                      </w:divBdr>
                      <w:divsChild>
                        <w:div w:id="189176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938135">
                  <w:marLeft w:val="0"/>
                  <w:marRight w:val="0"/>
                  <w:marTop w:val="240"/>
                  <w:marBottom w:val="0"/>
                  <w:divBdr>
                    <w:top w:val="none" w:sz="0" w:space="0" w:color="auto"/>
                    <w:left w:val="none" w:sz="0" w:space="0" w:color="auto"/>
                    <w:bottom w:val="none" w:sz="0" w:space="0" w:color="auto"/>
                    <w:right w:val="none" w:sz="0" w:space="0" w:color="auto"/>
                  </w:divBdr>
                  <w:divsChild>
                    <w:div w:id="1220901208">
                      <w:marLeft w:val="0"/>
                      <w:marRight w:val="0"/>
                      <w:marTop w:val="0"/>
                      <w:marBottom w:val="0"/>
                      <w:divBdr>
                        <w:top w:val="none" w:sz="0" w:space="0" w:color="auto"/>
                        <w:left w:val="none" w:sz="0" w:space="0" w:color="auto"/>
                        <w:bottom w:val="none" w:sz="0" w:space="0" w:color="auto"/>
                        <w:right w:val="none" w:sz="0" w:space="0" w:color="auto"/>
                      </w:divBdr>
                      <w:divsChild>
                        <w:div w:id="107350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988371">
                  <w:marLeft w:val="0"/>
                  <w:marRight w:val="0"/>
                  <w:marTop w:val="240"/>
                  <w:marBottom w:val="0"/>
                  <w:divBdr>
                    <w:top w:val="none" w:sz="0" w:space="0" w:color="auto"/>
                    <w:left w:val="none" w:sz="0" w:space="0" w:color="auto"/>
                    <w:bottom w:val="none" w:sz="0" w:space="0" w:color="auto"/>
                    <w:right w:val="none" w:sz="0" w:space="0" w:color="auto"/>
                  </w:divBdr>
                  <w:divsChild>
                    <w:div w:id="1231036768">
                      <w:marLeft w:val="0"/>
                      <w:marRight w:val="0"/>
                      <w:marTop w:val="0"/>
                      <w:marBottom w:val="0"/>
                      <w:divBdr>
                        <w:top w:val="none" w:sz="0" w:space="0" w:color="auto"/>
                        <w:left w:val="none" w:sz="0" w:space="0" w:color="auto"/>
                        <w:bottom w:val="none" w:sz="0" w:space="0" w:color="auto"/>
                        <w:right w:val="none" w:sz="0" w:space="0" w:color="auto"/>
                      </w:divBdr>
                      <w:divsChild>
                        <w:div w:id="212931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757721">
                  <w:marLeft w:val="0"/>
                  <w:marRight w:val="0"/>
                  <w:marTop w:val="240"/>
                  <w:marBottom w:val="0"/>
                  <w:divBdr>
                    <w:top w:val="none" w:sz="0" w:space="0" w:color="auto"/>
                    <w:left w:val="none" w:sz="0" w:space="0" w:color="auto"/>
                    <w:bottom w:val="none" w:sz="0" w:space="0" w:color="auto"/>
                    <w:right w:val="none" w:sz="0" w:space="0" w:color="auto"/>
                  </w:divBdr>
                  <w:divsChild>
                    <w:div w:id="627248176">
                      <w:marLeft w:val="0"/>
                      <w:marRight w:val="0"/>
                      <w:marTop w:val="0"/>
                      <w:marBottom w:val="0"/>
                      <w:divBdr>
                        <w:top w:val="none" w:sz="0" w:space="0" w:color="auto"/>
                        <w:left w:val="none" w:sz="0" w:space="0" w:color="auto"/>
                        <w:bottom w:val="none" w:sz="0" w:space="0" w:color="auto"/>
                        <w:right w:val="none" w:sz="0" w:space="0" w:color="auto"/>
                      </w:divBdr>
                      <w:divsChild>
                        <w:div w:id="1854606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718865">
                  <w:marLeft w:val="0"/>
                  <w:marRight w:val="0"/>
                  <w:marTop w:val="240"/>
                  <w:marBottom w:val="0"/>
                  <w:divBdr>
                    <w:top w:val="none" w:sz="0" w:space="0" w:color="auto"/>
                    <w:left w:val="none" w:sz="0" w:space="0" w:color="auto"/>
                    <w:bottom w:val="none" w:sz="0" w:space="0" w:color="auto"/>
                    <w:right w:val="none" w:sz="0" w:space="0" w:color="auto"/>
                  </w:divBdr>
                  <w:divsChild>
                    <w:div w:id="413941418">
                      <w:marLeft w:val="0"/>
                      <w:marRight w:val="0"/>
                      <w:marTop w:val="0"/>
                      <w:marBottom w:val="0"/>
                      <w:divBdr>
                        <w:top w:val="none" w:sz="0" w:space="0" w:color="auto"/>
                        <w:left w:val="none" w:sz="0" w:space="0" w:color="auto"/>
                        <w:bottom w:val="none" w:sz="0" w:space="0" w:color="auto"/>
                        <w:right w:val="none" w:sz="0" w:space="0" w:color="auto"/>
                      </w:divBdr>
                      <w:divsChild>
                        <w:div w:id="1809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343421">
                  <w:marLeft w:val="0"/>
                  <w:marRight w:val="0"/>
                  <w:marTop w:val="240"/>
                  <w:marBottom w:val="0"/>
                  <w:divBdr>
                    <w:top w:val="none" w:sz="0" w:space="0" w:color="auto"/>
                    <w:left w:val="none" w:sz="0" w:space="0" w:color="auto"/>
                    <w:bottom w:val="none" w:sz="0" w:space="0" w:color="auto"/>
                    <w:right w:val="none" w:sz="0" w:space="0" w:color="auto"/>
                  </w:divBdr>
                  <w:divsChild>
                    <w:div w:id="245236818">
                      <w:marLeft w:val="0"/>
                      <w:marRight w:val="0"/>
                      <w:marTop w:val="0"/>
                      <w:marBottom w:val="0"/>
                      <w:divBdr>
                        <w:top w:val="none" w:sz="0" w:space="0" w:color="auto"/>
                        <w:left w:val="none" w:sz="0" w:space="0" w:color="auto"/>
                        <w:bottom w:val="none" w:sz="0" w:space="0" w:color="auto"/>
                        <w:right w:val="none" w:sz="0" w:space="0" w:color="auto"/>
                      </w:divBdr>
                      <w:divsChild>
                        <w:div w:id="133190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055414">
                  <w:marLeft w:val="0"/>
                  <w:marRight w:val="0"/>
                  <w:marTop w:val="240"/>
                  <w:marBottom w:val="0"/>
                  <w:divBdr>
                    <w:top w:val="none" w:sz="0" w:space="0" w:color="auto"/>
                    <w:left w:val="none" w:sz="0" w:space="0" w:color="auto"/>
                    <w:bottom w:val="none" w:sz="0" w:space="0" w:color="auto"/>
                    <w:right w:val="none" w:sz="0" w:space="0" w:color="auto"/>
                  </w:divBdr>
                  <w:divsChild>
                    <w:div w:id="129830799">
                      <w:marLeft w:val="0"/>
                      <w:marRight w:val="0"/>
                      <w:marTop w:val="0"/>
                      <w:marBottom w:val="0"/>
                      <w:divBdr>
                        <w:top w:val="none" w:sz="0" w:space="0" w:color="auto"/>
                        <w:left w:val="none" w:sz="0" w:space="0" w:color="auto"/>
                        <w:bottom w:val="none" w:sz="0" w:space="0" w:color="auto"/>
                        <w:right w:val="none" w:sz="0" w:space="0" w:color="auto"/>
                      </w:divBdr>
                      <w:divsChild>
                        <w:div w:id="8796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727287">
                  <w:marLeft w:val="0"/>
                  <w:marRight w:val="0"/>
                  <w:marTop w:val="240"/>
                  <w:marBottom w:val="0"/>
                  <w:divBdr>
                    <w:top w:val="none" w:sz="0" w:space="0" w:color="auto"/>
                    <w:left w:val="none" w:sz="0" w:space="0" w:color="auto"/>
                    <w:bottom w:val="none" w:sz="0" w:space="0" w:color="auto"/>
                    <w:right w:val="none" w:sz="0" w:space="0" w:color="auto"/>
                  </w:divBdr>
                  <w:divsChild>
                    <w:div w:id="394789432">
                      <w:marLeft w:val="0"/>
                      <w:marRight w:val="0"/>
                      <w:marTop w:val="0"/>
                      <w:marBottom w:val="0"/>
                      <w:divBdr>
                        <w:top w:val="none" w:sz="0" w:space="0" w:color="auto"/>
                        <w:left w:val="none" w:sz="0" w:space="0" w:color="auto"/>
                        <w:bottom w:val="none" w:sz="0" w:space="0" w:color="auto"/>
                        <w:right w:val="none" w:sz="0" w:space="0" w:color="auto"/>
                      </w:divBdr>
                      <w:divsChild>
                        <w:div w:id="173928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451218">
                  <w:marLeft w:val="0"/>
                  <w:marRight w:val="0"/>
                  <w:marTop w:val="240"/>
                  <w:marBottom w:val="0"/>
                  <w:divBdr>
                    <w:top w:val="none" w:sz="0" w:space="0" w:color="auto"/>
                    <w:left w:val="none" w:sz="0" w:space="0" w:color="auto"/>
                    <w:bottom w:val="none" w:sz="0" w:space="0" w:color="auto"/>
                    <w:right w:val="none" w:sz="0" w:space="0" w:color="auto"/>
                  </w:divBdr>
                  <w:divsChild>
                    <w:div w:id="226840653">
                      <w:marLeft w:val="0"/>
                      <w:marRight w:val="0"/>
                      <w:marTop w:val="0"/>
                      <w:marBottom w:val="0"/>
                      <w:divBdr>
                        <w:top w:val="none" w:sz="0" w:space="0" w:color="auto"/>
                        <w:left w:val="none" w:sz="0" w:space="0" w:color="auto"/>
                        <w:bottom w:val="none" w:sz="0" w:space="0" w:color="auto"/>
                        <w:right w:val="none" w:sz="0" w:space="0" w:color="auto"/>
                      </w:divBdr>
                      <w:divsChild>
                        <w:div w:id="1446999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082326">
                  <w:marLeft w:val="0"/>
                  <w:marRight w:val="0"/>
                  <w:marTop w:val="240"/>
                  <w:marBottom w:val="0"/>
                  <w:divBdr>
                    <w:top w:val="none" w:sz="0" w:space="0" w:color="auto"/>
                    <w:left w:val="none" w:sz="0" w:space="0" w:color="auto"/>
                    <w:bottom w:val="none" w:sz="0" w:space="0" w:color="auto"/>
                    <w:right w:val="none" w:sz="0" w:space="0" w:color="auto"/>
                  </w:divBdr>
                  <w:divsChild>
                    <w:div w:id="161244250">
                      <w:marLeft w:val="0"/>
                      <w:marRight w:val="0"/>
                      <w:marTop w:val="0"/>
                      <w:marBottom w:val="0"/>
                      <w:divBdr>
                        <w:top w:val="none" w:sz="0" w:space="0" w:color="auto"/>
                        <w:left w:val="none" w:sz="0" w:space="0" w:color="auto"/>
                        <w:bottom w:val="none" w:sz="0" w:space="0" w:color="auto"/>
                        <w:right w:val="none" w:sz="0" w:space="0" w:color="auto"/>
                      </w:divBdr>
                      <w:divsChild>
                        <w:div w:id="1612860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61725">
                  <w:marLeft w:val="0"/>
                  <w:marRight w:val="0"/>
                  <w:marTop w:val="240"/>
                  <w:marBottom w:val="0"/>
                  <w:divBdr>
                    <w:top w:val="none" w:sz="0" w:space="0" w:color="auto"/>
                    <w:left w:val="none" w:sz="0" w:space="0" w:color="auto"/>
                    <w:bottom w:val="none" w:sz="0" w:space="0" w:color="auto"/>
                    <w:right w:val="none" w:sz="0" w:space="0" w:color="auto"/>
                  </w:divBdr>
                  <w:divsChild>
                    <w:div w:id="1140340530">
                      <w:marLeft w:val="0"/>
                      <w:marRight w:val="0"/>
                      <w:marTop w:val="0"/>
                      <w:marBottom w:val="0"/>
                      <w:divBdr>
                        <w:top w:val="none" w:sz="0" w:space="0" w:color="auto"/>
                        <w:left w:val="none" w:sz="0" w:space="0" w:color="auto"/>
                        <w:bottom w:val="none" w:sz="0" w:space="0" w:color="auto"/>
                        <w:right w:val="none" w:sz="0" w:space="0" w:color="auto"/>
                      </w:divBdr>
                      <w:divsChild>
                        <w:div w:id="615409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608938">
                  <w:marLeft w:val="0"/>
                  <w:marRight w:val="0"/>
                  <w:marTop w:val="240"/>
                  <w:marBottom w:val="0"/>
                  <w:divBdr>
                    <w:top w:val="none" w:sz="0" w:space="0" w:color="auto"/>
                    <w:left w:val="none" w:sz="0" w:space="0" w:color="auto"/>
                    <w:bottom w:val="none" w:sz="0" w:space="0" w:color="auto"/>
                    <w:right w:val="none" w:sz="0" w:space="0" w:color="auto"/>
                  </w:divBdr>
                  <w:divsChild>
                    <w:div w:id="709574309">
                      <w:marLeft w:val="0"/>
                      <w:marRight w:val="0"/>
                      <w:marTop w:val="0"/>
                      <w:marBottom w:val="0"/>
                      <w:divBdr>
                        <w:top w:val="none" w:sz="0" w:space="0" w:color="auto"/>
                        <w:left w:val="none" w:sz="0" w:space="0" w:color="auto"/>
                        <w:bottom w:val="none" w:sz="0" w:space="0" w:color="auto"/>
                        <w:right w:val="none" w:sz="0" w:space="0" w:color="auto"/>
                      </w:divBdr>
                      <w:divsChild>
                        <w:div w:id="143428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48960">
                  <w:marLeft w:val="0"/>
                  <w:marRight w:val="0"/>
                  <w:marTop w:val="240"/>
                  <w:marBottom w:val="0"/>
                  <w:divBdr>
                    <w:top w:val="none" w:sz="0" w:space="0" w:color="auto"/>
                    <w:left w:val="none" w:sz="0" w:space="0" w:color="auto"/>
                    <w:bottom w:val="none" w:sz="0" w:space="0" w:color="auto"/>
                    <w:right w:val="none" w:sz="0" w:space="0" w:color="auto"/>
                  </w:divBdr>
                  <w:divsChild>
                    <w:div w:id="1539927031">
                      <w:marLeft w:val="0"/>
                      <w:marRight w:val="0"/>
                      <w:marTop w:val="0"/>
                      <w:marBottom w:val="0"/>
                      <w:divBdr>
                        <w:top w:val="none" w:sz="0" w:space="0" w:color="auto"/>
                        <w:left w:val="none" w:sz="0" w:space="0" w:color="auto"/>
                        <w:bottom w:val="none" w:sz="0" w:space="0" w:color="auto"/>
                        <w:right w:val="none" w:sz="0" w:space="0" w:color="auto"/>
                      </w:divBdr>
                      <w:divsChild>
                        <w:div w:id="335038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807625">
                  <w:marLeft w:val="0"/>
                  <w:marRight w:val="0"/>
                  <w:marTop w:val="240"/>
                  <w:marBottom w:val="0"/>
                  <w:divBdr>
                    <w:top w:val="none" w:sz="0" w:space="0" w:color="auto"/>
                    <w:left w:val="none" w:sz="0" w:space="0" w:color="auto"/>
                    <w:bottom w:val="none" w:sz="0" w:space="0" w:color="auto"/>
                    <w:right w:val="none" w:sz="0" w:space="0" w:color="auto"/>
                  </w:divBdr>
                  <w:divsChild>
                    <w:div w:id="57434911">
                      <w:marLeft w:val="0"/>
                      <w:marRight w:val="0"/>
                      <w:marTop w:val="0"/>
                      <w:marBottom w:val="0"/>
                      <w:divBdr>
                        <w:top w:val="none" w:sz="0" w:space="0" w:color="auto"/>
                        <w:left w:val="none" w:sz="0" w:space="0" w:color="auto"/>
                        <w:bottom w:val="none" w:sz="0" w:space="0" w:color="auto"/>
                        <w:right w:val="none" w:sz="0" w:space="0" w:color="auto"/>
                      </w:divBdr>
                      <w:divsChild>
                        <w:div w:id="1906522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500396">
                  <w:marLeft w:val="0"/>
                  <w:marRight w:val="0"/>
                  <w:marTop w:val="240"/>
                  <w:marBottom w:val="0"/>
                  <w:divBdr>
                    <w:top w:val="none" w:sz="0" w:space="0" w:color="auto"/>
                    <w:left w:val="none" w:sz="0" w:space="0" w:color="auto"/>
                    <w:bottom w:val="none" w:sz="0" w:space="0" w:color="auto"/>
                    <w:right w:val="none" w:sz="0" w:space="0" w:color="auto"/>
                  </w:divBdr>
                  <w:divsChild>
                    <w:div w:id="1276248344">
                      <w:marLeft w:val="0"/>
                      <w:marRight w:val="0"/>
                      <w:marTop w:val="0"/>
                      <w:marBottom w:val="0"/>
                      <w:divBdr>
                        <w:top w:val="none" w:sz="0" w:space="0" w:color="auto"/>
                        <w:left w:val="none" w:sz="0" w:space="0" w:color="auto"/>
                        <w:bottom w:val="none" w:sz="0" w:space="0" w:color="auto"/>
                        <w:right w:val="none" w:sz="0" w:space="0" w:color="auto"/>
                      </w:divBdr>
                      <w:divsChild>
                        <w:div w:id="528181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437301">
                  <w:marLeft w:val="0"/>
                  <w:marRight w:val="0"/>
                  <w:marTop w:val="240"/>
                  <w:marBottom w:val="0"/>
                  <w:divBdr>
                    <w:top w:val="none" w:sz="0" w:space="0" w:color="auto"/>
                    <w:left w:val="none" w:sz="0" w:space="0" w:color="auto"/>
                    <w:bottom w:val="none" w:sz="0" w:space="0" w:color="auto"/>
                    <w:right w:val="none" w:sz="0" w:space="0" w:color="auto"/>
                  </w:divBdr>
                  <w:divsChild>
                    <w:div w:id="921525349">
                      <w:marLeft w:val="0"/>
                      <w:marRight w:val="0"/>
                      <w:marTop w:val="0"/>
                      <w:marBottom w:val="0"/>
                      <w:divBdr>
                        <w:top w:val="none" w:sz="0" w:space="0" w:color="auto"/>
                        <w:left w:val="none" w:sz="0" w:space="0" w:color="auto"/>
                        <w:bottom w:val="none" w:sz="0" w:space="0" w:color="auto"/>
                        <w:right w:val="none" w:sz="0" w:space="0" w:color="auto"/>
                      </w:divBdr>
                      <w:divsChild>
                        <w:div w:id="88074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266801">
                  <w:marLeft w:val="0"/>
                  <w:marRight w:val="0"/>
                  <w:marTop w:val="240"/>
                  <w:marBottom w:val="0"/>
                  <w:divBdr>
                    <w:top w:val="none" w:sz="0" w:space="0" w:color="auto"/>
                    <w:left w:val="none" w:sz="0" w:space="0" w:color="auto"/>
                    <w:bottom w:val="none" w:sz="0" w:space="0" w:color="auto"/>
                    <w:right w:val="none" w:sz="0" w:space="0" w:color="auto"/>
                  </w:divBdr>
                  <w:divsChild>
                    <w:div w:id="1661735660">
                      <w:marLeft w:val="0"/>
                      <w:marRight w:val="0"/>
                      <w:marTop w:val="0"/>
                      <w:marBottom w:val="0"/>
                      <w:divBdr>
                        <w:top w:val="none" w:sz="0" w:space="0" w:color="auto"/>
                        <w:left w:val="none" w:sz="0" w:space="0" w:color="auto"/>
                        <w:bottom w:val="none" w:sz="0" w:space="0" w:color="auto"/>
                        <w:right w:val="none" w:sz="0" w:space="0" w:color="auto"/>
                      </w:divBdr>
                      <w:divsChild>
                        <w:div w:id="75505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569395">
                  <w:marLeft w:val="0"/>
                  <w:marRight w:val="0"/>
                  <w:marTop w:val="240"/>
                  <w:marBottom w:val="0"/>
                  <w:divBdr>
                    <w:top w:val="none" w:sz="0" w:space="0" w:color="auto"/>
                    <w:left w:val="none" w:sz="0" w:space="0" w:color="auto"/>
                    <w:bottom w:val="none" w:sz="0" w:space="0" w:color="auto"/>
                    <w:right w:val="none" w:sz="0" w:space="0" w:color="auto"/>
                  </w:divBdr>
                  <w:divsChild>
                    <w:div w:id="310838655">
                      <w:marLeft w:val="0"/>
                      <w:marRight w:val="0"/>
                      <w:marTop w:val="0"/>
                      <w:marBottom w:val="0"/>
                      <w:divBdr>
                        <w:top w:val="none" w:sz="0" w:space="0" w:color="auto"/>
                        <w:left w:val="none" w:sz="0" w:space="0" w:color="auto"/>
                        <w:bottom w:val="none" w:sz="0" w:space="0" w:color="auto"/>
                        <w:right w:val="none" w:sz="0" w:space="0" w:color="auto"/>
                      </w:divBdr>
                      <w:divsChild>
                        <w:div w:id="430853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304175">
                  <w:marLeft w:val="0"/>
                  <w:marRight w:val="0"/>
                  <w:marTop w:val="240"/>
                  <w:marBottom w:val="0"/>
                  <w:divBdr>
                    <w:top w:val="none" w:sz="0" w:space="0" w:color="auto"/>
                    <w:left w:val="none" w:sz="0" w:space="0" w:color="auto"/>
                    <w:bottom w:val="none" w:sz="0" w:space="0" w:color="auto"/>
                    <w:right w:val="none" w:sz="0" w:space="0" w:color="auto"/>
                  </w:divBdr>
                  <w:divsChild>
                    <w:div w:id="226578492">
                      <w:marLeft w:val="0"/>
                      <w:marRight w:val="0"/>
                      <w:marTop w:val="0"/>
                      <w:marBottom w:val="0"/>
                      <w:divBdr>
                        <w:top w:val="none" w:sz="0" w:space="0" w:color="auto"/>
                        <w:left w:val="none" w:sz="0" w:space="0" w:color="auto"/>
                        <w:bottom w:val="none" w:sz="0" w:space="0" w:color="auto"/>
                        <w:right w:val="none" w:sz="0" w:space="0" w:color="auto"/>
                      </w:divBdr>
                      <w:divsChild>
                        <w:div w:id="869296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482755">
                  <w:marLeft w:val="0"/>
                  <w:marRight w:val="0"/>
                  <w:marTop w:val="240"/>
                  <w:marBottom w:val="0"/>
                  <w:divBdr>
                    <w:top w:val="none" w:sz="0" w:space="0" w:color="auto"/>
                    <w:left w:val="none" w:sz="0" w:space="0" w:color="auto"/>
                    <w:bottom w:val="none" w:sz="0" w:space="0" w:color="auto"/>
                    <w:right w:val="none" w:sz="0" w:space="0" w:color="auto"/>
                  </w:divBdr>
                  <w:divsChild>
                    <w:div w:id="840121141">
                      <w:marLeft w:val="0"/>
                      <w:marRight w:val="0"/>
                      <w:marTop w:val="0"/>
                      <w:marBottom w:val="0"/>
                      <w:divBdr>
                        <w:top w:val="none" w:sz="0" w:space="0" w:color="auto"/>
                        <w:left w:val="none" w:sz="0" w:space="0" w:color="auto"/>
                        <w:bottom w:val="none" w:sz="0" w:space="0" w:color="auto"/>
                        <w:right w:val="none" w:sz="0" w:space="0" w:color="auto"/>
                      </w:divBdr>
                      <w:divsChild>
                        <w:div w:id="151303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763787">
                  <w:marLeft w:val="0"/>
                  <w:marRight w:val="0"/>
                  <w:marTop w:val="240"/>
                  <w:marBottom w:val="0"/>
                  <w:divBdr>
                    <w:top w:val="none" w:sz="0" w:space="0" w:color="auto"/>
                    <w:left w:val="none" w:sz="0" w:space="0" w:color="auto"/>
                    <w:bottom w:val="none" w:sz="0" w:space="0" w:color="auto"/>
                    <w:right w:val="none" w:sz="0" w:space="0" w:color="auto"/>
                  </w:divBdr>
                  <w:divsChild>
                    <w:div w:id="1427723456">
                      <w:marLeft w:val="0"/>
                      <w:marRight w:val="0"/>
                      <w:marTop w:val="0"/>
                      <w:marBottom w:val="0"/>
                      <w:divBdr>
                        <w:top w:val="none" w:sz="0" w:space="0" w:color="auto"/>
                        <w:left w:val="none" w:sz="0" w:space="0" w:color="auto"/>
                        <w:bottom w:val="none" w:sz="0" w:space="0" w:color="auto"/>
                        <w:right w:val="none" w:sz="0" w:space="0" w:color="auto"/>
                      </w:divBdr>
                      <w:divsChild>
                        <w:div w:id="169666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392936">
                  <w:marLeft w:val="0"/>
                  <w:marRight w:val="0"/>
                  <w:marTop w:val="240"/>
                  <w:marBottom w:val="0"/>
                  <w:divBdr>
                    <w:top w:val="none" w:sz="0" w:space="0" w:color="auto"/>
                    <w:left w:val="none" w:sz="0" w:space="0" w:color="auto"/>
                    <w:bottom w:val="none" w:sz="0" w:space="0" w:color="auto"/>
                    <w:right w:val="none" w:sz="0" w:space="0" w:color="auto"/>
                  </w:divBdr>
                  <w:divsChild>
                    <w:div w:id="1691570233">
                      <w:marLeft w:val="0"/>
                      <w:marRight w:val="0"/>
                      <w:marTop w:val="0"/>
                      <w:marBottom w:val="0"/>
                      <w:divBdr>
                        <w:top w:val="none" w:sz="0" w:space="0" w:color="auto"/>
                        <w:left w:val="none" w:sz="0" w:space="0" w:color="auto"/>
                        <w:bottom w:val="none" w:sz="0" w:space="0" w:color="auto"/>
                        <w:right w:val="none" w:sz="0" w:space="0" w:color="auto"/>
                      </w:divBdr>
                      <w:divsChild>
                        <w:div w:id="1370960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619971">
                  <w:marLeft w:val="0"/>
                  <w:marRight w:val="0"/>
                  <w:marTop w:val="240"/>
                  <w:marBottom w:val="0"/>
                  <w:divBdr>
                    <w:top w:val="none" w:sz="0" w:space="0" w:color="auto"/>
                    <w:left w:val="none" w:sz="0" w:space="0" w:color="auto"/>
                    <w:bottom w:val="none" w:sz="0" w:space="0" w:color="auto"/>
                    <w:right w:val="none" w:sz="0" w:space="0" w:color="auto"/>
                  </w:divBdr>
                  <w:divsChild>
                    <w:div w:id="1479490647">
                      <w:marLeft w:val="0"/>
                      <w:marRight w:val="0"/>
                      <w:marTop w:val="0"/>
                      <w:marBottom w:val="0"/>
                      <w:divBdr>
                        <w:top w:val="none" w:sz="0" w:space="0" w:color="auto"/>
                        <w:left w:val="none" w:sz="0" w:space="0" w:color="auto"/>
                        <w:bottom w:val="none" w:sz="0" w:space="0" w:color="auto"/>
                        <w:right w:val="none" w:sz="0" w:space="0" w:color="auto"/>
                      </w:divBdr>
                      <w:divsChild>
                        <w:div w:id="1541085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537010">
                  <w:marLeft w:val="0"/>
                  <w:marRight w:val="0"/>
                  <w:marTop w:val="240"/>
                  <w:marBottom w:val="0"/>
                  <w:divBdr>
                    <w:top w:val="none" w:sz="0" w:space="0" w:color="auto"/>
                    <w:left w:val="none" w:sz="0" w:space="0" w:color="auto"/>
                    <w:bottom w:val="none" w:sz="0" w:space="0" w:color="auto"/>
                    <w:right w:val="none" w:sz="0" w:space="0" w:color="auto"/>
                  </w:divBdr>
                  <w:divsChild>
                    <w:div w:id="698746586">
                      <w:marLeft w:val="0"/>
                      <w:marRight w:val="0"/>
                      <w:marTop w:val="0"/>
                      <w:marBottom w:val="0"/>
                      <w:divBdr>
                        <w:top w:val="none" w:sz="0" w:space="0" w:color="auto"/>
                        <w:left w:val="none" w:sz="0" w:space="0" w:color="auto"/>
                        <w:bottom w:val="none" w:sz="0" w:space="0" w:color="auto"/>
                        <w:right w:val="none" w:sz="0" w:space="0" w:color="auto"/>
                      </w:divBdr>
                      <w:divsChild>
                        <w:div w:id="2022007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362187">
                  <w:marLeft w:val="0"/>
                  <w:marRight w:val="0"/>
                  <w:marTop w:val="240"/>
                  <w:marBottom w:val="0"/>
                  <w:divBdr>
                    <w:top w:val="none" w:sz="0" w:space="0" w:color="auto"/>
                    <w:left w:val="none" w:sz="0" w:space="0" w:color="auto"/>
                    <w:bottom w:val="none" w:sz="0" w:space="0" w:color="auto"/>
                    <w:right w:val="none" w:sz="0" w:space="0" w:color="auto"/>
                  </w:divBdr>
                  <w:divsChild>
                    <w:div w:id="1433353046">
                      <w:marLeft w:val="0"/>
                      <w:marRight w:val="0"/>
                      <w:marTop w:val="0"/>
                      <w:marBottom w:val="0"/>
                      <w:divBdr>
                        <w:top w:val="none" w:sz="0" w:space="0" w:color="auto"/>
                        <w:left w:val="none" w:sz="0" w:space="0" w:color="auto"/>
                        <w:bottom w:val="none" w:sz="0" w:space="0" w:color="auto"/>
                        <w:right w:val="none" w:sz="0" w:space="0" w:color="auto"/>
                      </w:divBdr>
                      <w:divsChild>
                        <w:div w:id="1971008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668265">
                  <w:marLeft w:val="0"/>
                  <w:marRight w:val="0"/>
                  <w:marTop w:val="240"/>
                  <w:marBottom w:val="0"/>
                  <w:divBdr>
                    <w:top w:val="none" w:sz="0" w:space="0" w:color="auto"/>
                    <w:left w:val="none" w:sz="0" w:space="0" w:color="auto"/>
                    <w:bottom w:val="none" w:sz="0" w:space="0" w:color="auto"/>
                    <w:right w:val="none" w:sz="0" w:space="0" w:color="auto"/>
                  </w:divBdr>
                  <w:divsChild>
                    <w:div w:id="1334188431">
                      <w:marLeft w:val="0"/>
                      <w:marRight w:val="0"/>
                      <w:marTop w:val="0"/>
                      <w:marBottom w:val="0"/>
                      <w:divBdr>
                        <w:top w:val="none" w:sz="0" w:space="0" w:color="auto"/>
                        <w:left w:val="none" w:sz="0" w:space="0" w:color="auto"/>
                        <w:bottom w:val="none" w:sz="0" w:space="0" w:color="auto"/>
                        <w:right w:val="none" w:sz="0" w:space="0" w:color="auto"/>
                      </w:divBdr>
                      <w:divsChild>
                        <w:div w:id="784302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280142">
                  <w:marLeft w:val="0"/>
                  <w:marRight w:val="0"/>
                  <w:marTop w:val="240"/>
                  <w:marBottom w:val="0"/>
                  <w:divBdr>
                    <w:top w:val="none" w:sz="0" w:space="0" w:color="auto"/>
                    <w:left w:val="none" w:sz="0" w:space="0" w:color="auto"/>
                    <w:bottom w:val="none" w:sz="0" w:space="0" w:color="auto"/>
                    <w:right w:val="none" w:sz="0" w:space="0" w:color="auto"/>
                  </w:divBdr>
                  <w:divsChild>
                    <w:div w:id="2092651130">
                      <w:marLeft w:val="0"/>
                      <w:marRight w:val="0"/>
                      <w:marTop w:val="0"/>
                      <w:marBottom w:val="0"/>
                      <w:divBdr>
                        <w:top w:val="none" w:sz="0" w:space="0" w:color="auto"/>
                        <w:left w:val="none" w:sz="0" w:space="0" w:color="auto"/>
                        <w:bottom w:val="none" w:sz="0" w:space="0" w:color="auto"/>
                        <w:right w:val="none" w:sz="0" w:space="0" w:color="auto"/>
                      </w:divBdr>
                      <w:divsChild>
                        <w:div w:id="168855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6304">
                  <w:marLeft w:val="0"/>
                  <w:marRight w:val="0"/>
                  <w:marTop w:val="240"/>
                  <w:marBottom w:val="0"/>
                  <w:divBdr>
                    <w:top w:val="none" w:sz="0" w:space="0" w:color="auto"/>
                    <w:left w:val="none" w:sz="0" w:space="0" w:color="auto"/>
                    <w:bottom w:val="none" w:sz="0" w:space="0" w:color="auto"/>
                    <w:right w:val="none" w:sz="0" w:space="0" w:color="auto"/>
                  </w:divBdr>
                  <w:divsChild>
                    <w:div w:id="926309369">
                      <w:marLeft w:val="0"/>
                      <w:marRight w:val="0"/>
                      <w:marTop w:val="0"/>
                      <w:marBottom w:val="0"/>
                      <w:divBdr>
                        <w:top w:val="none" w:sz="0" w:space="0" w:color="auto"/>
                        <w:left w:val="none" w:sz="0" w:space="0" w:color="auto"/>
                        <w:bottom w:val="none" w:sz="0" w:space="0" w:color="auto"/>
                        <w:right w:val="none" w:sz="0" w:space="0" w:color="auto"/>
                      </w:divBdr>
                      <w:divsChild>
                        <w:div w:id="1679187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510162">
                  <w:marLeft w:val="0"/>
                  <w:marRight w:val="0"/>
                  <w:marTop w:val="240"/>
                  <w:marBottom w:val="0"/>
                  <w:divBdr>
                    <w:top w:val="none" w:sz="0" w:space="0" w:color="auto"/>
                    <w:left w:val="none" w:sz="0" w:space="0" w:color="auto"/>
                    <w:bottom w:val="none" w:sz="0" w:space="0" w:color="auto"/>
                    <w:right w:val="none" w:sz="0" w:space="0" w:color="auto"/>
                  </w:divBdr>
                  <w:divsChild>
                    <w:div w:id="1836919436">
                      <w:marLeft w:val="0"/>
                      <w:marRight w:val="0"/>
                      <w:marTop w:val="0"/>
                      <w:marBottom w:val="0"/>
                      <w:divBdr>
                        <w:top w:val="none" w:sz="0" w:space="0" w:color="auto"/>
                        <w:left w:val="none" w:sz="0" w:space="0" w:color="auto"/>
                        <w:bottom w:val="none" w:sz="0" w:space="0" w:color="auto"/>
                        <w:right w:val="none" w:sz="0" w:space="0" w:color="auto"/>
                      </w:divBdr>
                      <w:divsChild>
                        <w:div w:id="157084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623176">
                  <w:marLeft w:val="0"/>
                  <w:marRight w:val="0"/>
                  <w:marTop w:val="240"/>
                  <w:marBottom w:val="0"/>
                  <w:divBdr>
                    <w:top w:val="none" w:sz="0" w:space="0" w:color="auto"/>
                    <w:left w:val="none" w:sz="0" w:space="0" w:color="auto"/>
                    <w:bottom w:val="none" w:sz="0" w:space="0" w:color="auto"/>
                    <w:right w:val="none" w:sz="0" w:space="0" w:color="auto"/>
                  </w:divBdr>
                  <w:divsChild>
                    <w:div w:id="1866820994">
                      <w:marLeft w:val="0"/>
                      <w:marRight w:val="0"/>
                      <w:marTop w:val="0"/>
                      <w:marBottom w:val="0"/>
                      <w:divBdr>
                        <w:top w:val="none" w:sz="0" w:space="0" w:color="auto"/>
                        <w:left w:val="none" w:sz="0" w:space="0" w:color="auto"/>
                        <w:bottom w:val="none" w:sz="0" w:space="0" w:color="auto"/>
                        <w:right w:val="none" w:sz="0" w:space="0" w:color="auto"/>
                      </w:divBdr>
                      <w:divsChild>
                        <w:div w:id="777605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53509">
                  <w:marLeft w:val="0"/>
                  <w:marRight w:val="0"/>
                  <w:marTop w:val="240"/>
                  <w:marBottom w:val="0"/>
                  <w:divBdr>
                    <w:top w:val="none" w:sz="0" w:space="0" w:color="auto"/>
                    <w:left w:val="none" w:sz="0" w:space="0" w:color="auto"/>
                    <w:bottom w:val="none" w:sz="0" w:space="0" w:color="auto"/>
                    <w:right w:val="none" w:sz="0" w:space="0" w:color="auto"/>
                  </w:divBdr>
                  <w:divsChild>
                    <w:div w:id="553471505">
                      <w:marLeft w:val="0"/>
                      <w:marRight w:val="0"/>
                      <w:marTop w:val="0"/>
                      <w:marBottom w:val="0"/>
                      <w:divBdr>
                        <w:top w:val="none" w:sz="0" w:space="0" w:color="auto"/>
                        <w:left w:val="none" w:sz="0" w:space="0" w:color="auto"/>
                        <w:bottom w:val="none" w:sz="0" w:space="0" w:color="auto"/>
                        <w:right w:val="none" w:sz="0" w:space="0" w:color="auto"/>
                      </w:divBdr>
                      <w:divsChild>
                        <w:div w:id="32972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088373">
                  <w:marLeft w:val="0"/>
                  <w:marRight w:val="0"/>
                  <w:marTop w:val="240"/>
                  <w:marBottom w:val="0"/>
                  <w:divBdr>
                    <w:top w:val="none" w:sz="0" w:space="0" w:color="auto"/>
                    <w:left w:val="none" w:sz="0" w:space="0" w:color="auto"/>
                    <w:bottom w:val="none" w:sz="0" w:space="0" w:color="auto"/>
                    <w:right w:val="none" w:sz="0" w:space="0" w:color="auto"/>
                  </w:divBdr>
                  <w:divsChild>
                    <w:div w:id="129131803">
                      <w:marLeft w:val="0"/>
                      <w:marRight w:val="0"/>
                      <w:marTop w:val="0"/>
                      <w:marBottom w:val="0"/>
                      <w:divBdr>
                        <w:top w:val="none" w:sz="0" w:space="0" w:color="auto"/>
                        <w:left w:val="none" w:sz="0" w:space="0" w:color="auto"/>
                        <w:bottom w:val="none" w:sz="0" w:space="0" w:color="auto"/>
                        <w:right w:val="none" w:sz="0" w:space="0" w:color="auto"/>
                      </w:divBdr>
                      <w:divsChild>
                        <w:div w:id="157754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860824">
                  <w:marLeft w:val="0"/>
                  <w:marRight w:val="0"/>
                  <w:marTop w:val="240"/>
                  <w:marBottom w:val="0"/>
                  <w:divBdr>
                    <w:top w:val="none" w:sz="0" w:space="0" w:color="auto"/>
                    <w:left w:val="none" w:sz="0" w:space="0" w:color="auto"/>
                    <w:bottom w:val="none" w:sz="0" w:space="0" w:color="auto"/>
                    <w:right w:val="none" w:sz="0" w:space="0" w:color="auto"/>
                  </w:divBdr>
                  <w:divsChild>
                    <w:div w:id="1287396553">
                      <w:marLeft w:val="0"/>
                      <w:marRight w:val="0"/>
                      <w:marTop w:val="0"/>
                      <w:marBottom w:val="0"/>
                      <w:divBdr>
                        <w:top w:val="none" w:sz="0" w:space="0" w:color="auto"/>
                        <w:left w:val="none" w:sz="0" w:space="0" w:color="auto"/>
                        <w:bottom w:val="none" w:sz="0" w:space="0" w:color="auto"/>
                        <w:right w:val="none" w:sz="0" w:space="0" w:color="auto"/>
                      </w:divBdr>
                      <w:divsChild>
                        <w:div w:id="329718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791909">
                  <w:marLeft w:val="0"/>
                  <w:marRight w:val="0"/>
                  <w:marTop w:val="240"/>
                  <w:marBottom w:val="0"/>
                  <w:divBdr>
                    <w:top w:val="none" w:sz="0" w:space="0" w:color="auto"/>
                    <w:left w:val="none" w:sz="0" w:space="0" w:color="auto"/>
                    <w:bottom w:val="none" w:sz="0" w:space="0" w:color="auto"/>
                    <w:right w:val="none" w:sz="0" w:space="0" w:color="auto"/>
                  </w:divBdr>
                  <w:divsChild>
                    <w:div w:id="662439070">
                      <w:marLeft w:val="0"/>
                      <w:marRight w:val="0"/>
                      <w:marTop w:val="0"/>
                      <w:marBottom w:val="0"/>
                      <w:divBdr>
                        <w:top w:val="none" w:sz="0" w:space="0" w:color="auto"/>
                        <w:left w:val="none" w:sz="0" w:space="0" w:color="auto"/>
                        <w:bottom w:val="none" w:sz="0" w:space="0" w:color="auto"/>
                        <w:right w:val="none" w:sz="0" w:space="0" w:color="auto"/>
                      </w:divBdr>
                      <w:divsChild>
                        <w:div w:id="198514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884276">
                  <w:marLeft w:val="0"/>
                  <w:marRight w:val="0"/>
                  <w:marTop w:val="240"/>
                  <w:marBottom w:val="0"/>
                  <w:divBdr>
                    <w:top w:val="none" w:sz="0" w:space="0" w:color="auto"/>
                    <w:left w:val="none" w:sz="0" w:space="0" w:color="auto"/>
                    <w:bottom w:val="none" w:sz="0" w:space="0" w:color="auto"/>
                    <w:right w:val="none" w:sz="0" w:space="0" w:color="auto"/>
                  </w:divBdr>
                  <w:divsChild>
                    <w:div w:id="995649967">
                      <w:marLeft w:val="0"/>
                      <w:marRight w:val="0"/>
                      <w:marTop w:val="0"/>
                      <w:marBottom w:val="0"/>
                      <w:divBdr>
                        <w:top w:val="none" w:sz="0" w:space="0" w:color="auto"/>
                        <w:left w:val="none" w:sz="0" w:space="0" w:color="auto"/>
                        <w:bottom w:val="none" w:sz="0" w:space="0" w:color="auto"/>
                        <w:right w:val="none" w:sz="0" w:space="0" w:color="auto"/>
                      </w:divBdr>
                      <w:divsChild>
                        <w:div w:id="292371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006843">
                  <w:marLeft w:val="0"/>
                  <w:marRight w:val="0"/>
                  <w:marTop w:val="240"/>
                  <w:marBottom w:val="0"/>
                  <w:divBdr>
                    <w:top w:val="none" w:sz="0" w:space="0" w:color="auto"/>
                    <w:left w:val="none" w:sz="0" w:space="0" w:color="auto"/>
                    <w:bottom w:val="none" w:sz="0" w:space="0" w:color="auto"/>
                    <w:right w:val="none" w:sz="0" w:space="0" w:color="auto"/>
                  </w:divBdr>
                  <w:divsChild>
                    <w:div w:id="258031122">
                      <w:marLeft w:val="0"/>
                      <w:marRight w:val="0"/>
                      <w:marTop w:val="0"/>
                      <w:marBottom w:val="0"/>
                      <w:divBdr>
                        <w:top w:val="none" w:sz="0" w:space="0" w:color="auto"/>
                        <w:left w:val="none" w:sz="0" w:space="0" w:color="auto"/>
                        <w:bottom w:val="none" w:sz="0" w:space="0" w:color="auto"/>
                        <w:right w:val="none" w:sz="0" w:space="0" w:color="auto"/>
                      </w:divBdr>
                      <w:divsChild>
                        <w:div w:id="31472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528758">
                  <w:marLeft w:val="0"/>
                  <w:marRight w:val="0"/>
                  <w:marTop w:val="240"/>
                  <w:marBottom w:val="0"/>
                  <w:divBdr>
                    <w:top w:val="none" w:sz="0" w:space="0" w:color="auto"/>
                    <w:left w:val="none" w:sz="0" w:space="0" w:color="auto"/>
                    <w:bottom w:val="none" w:sz="0" w:space="0" w:color="auto"/>
                    <w:right w:val="none" w:sz="0" w:space="0" w:color="auto"/>
                  </w:divBdr>
                  <w:divsChild>
                    <w:div w:id="458500566">
                      <w:marLeft w:val="0"/>
                      <w:marRight w:val="0"/>
                      <w:marTop w:val="0"/>
                      <w:marBottom w:val="0"/>
                      <w:divBdr>
                        <w:top w:val="none" w:sz="0" w:space="0" w:color="auto"/>
                        <w:left w:val="none" w:sz="0" w:space="0" w:color="auto"/>
                        <w:bottom w:val="none" w:sz="0" w:space="0" w:color="auto"/>
                        <w:right w:val="none" w:sz="0" w:space="0" w:color="auto"/>
                      </w:divBdr>
                      <w:divsChild>
                        <w:div w:id="1512376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085655">
                  <w:marLeft w:val="0"/>
                  <w:marRight w:val="0"/>
                  <w:marTop w:val="240"/>
                  <w:marBottom w:val="0"/>
                  <w:divBdr>
                    <w:top w:val="none" w:sz="0" w:space="0" w:color="auto"/>
                    <w:left w:val="none" w:sz="0" w:space="0" w:color="auto"/>
                    <w:bottom w:val="none" w:sz="0" w:space="0" w:color="auto"/>
                    <w:right w:val="none" w:sz="0" w:space="0" w:color="auto"/>
                  </w:divBdr>
                  <w:divsChild>
                    <w:div w:id="1632516694">
                      <w:marLeft w:val="0"/>
                      <w:marRight w:val="0"/>
                      <w:marTop w:val="0"/>
                      <w:marBottom w:val="0"/>
                      <w:divBdr>
                        <w:top w:val="none" w:sz="0" w:space="0" w:color="auto"/>
                        <w:left w:val="none" w:sz="0" w:space="0" w:color="auto"/>
                        <w:bottom w:val="none" w:sz="0" w:space="0" w:color="auto"/>
                        <w:right w:val="none" w:sz="0" w:space="0" w:color="auto"/>
                      </w:divBdr>
                      <w:divsChild>
                        <w:div w:id="1245189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099176">
                  <w:marLeft w:val="0"/>
                  <w:marRight w:val="0"/>
                  <w:marTop w:val="240"/>
                  <w:marBottom w:val="0"/>
                  <w:divBdr>
                    <w:top w:val="none" w:sz="0" w:space="0" w:color="auto"/>
                    <w:left w:val="none" w:sz="0" w:space="0" w:color="auto"/>
                    <w:bottom w:val="none" w:sz="0" w:space="0" w:color="auto"/>
                    <w:right w:val="none" w:sz="0" w:space="0" w:color="auto"/>
                  </w:divBdr>
                  <w:divsChild>
                    <w:div w:id="743992320">
                      <w:marLeft w:val="0"/>
                      <w:marRight w:val="0"/>
                      <w:marTop w:val="0"/>
                      <w:marBottom w:val="0"/>
                      <w:divBdr>
                        <w:top w:val="none" w:sz="0" w:space="0" w:color="auto"/>
                        <w:left w:val="none" w:sz="0" w:space="0" w:color="auto"/>
                        <w:bottom w:val="none" w:sz="0" w:space="0" w:color="auto"/>
                        <w:right w:val="none" w:sz="0" w:space="0" w:color="auto"/>
                      </w:divBdr>
                      <w:divsChild>
                        <w:div w:id="41486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203261">
                  <w:marLeft w:val="0"/>
                  <w:marRight w:val="0"/>
                  <w:marTop w:val="240"/>
                  <w:marBottom w:val="0"/>
                  <w:divBdr>
                    <w:top w:val="none" w:sz="0" w:space="0" w:color="auto"/>
                    <w:left w:val="none" w:sz="0" w:space="0" w:color="auto"/>
                    <w:bottom w:val="none" w:sz="0" w:space="0" w:color="auto"/>
                    <w:right w:val="none" w:sz="0" w:space="0" w:color="auto"/>
                  </w:divBdr>
                  <w:divsChild>
                    <w:div w:id="935986514">
                      <w:marLeft w:val="0"/>
                      <w:marRight w:val="0"/>
                      <w:marTop w:val="0"/>
                      <w:marBottom w:val="0"/>
                      <w:divBdr>
                        <w:top w:val="none" w:sz="0" w:space="0" w:color="auto"/>
                        <w:left w:val="none" w:sz="0" w:space="0" w:color="auto"/>
                        <w:bottom w:val="none" w:sz="0" w:space="0" w:color="auto"/>
                        <w:right w:val="none" w:sz="0" w:space="0" w:color="auto"/>
                      </w:divBdr>
                      <w:divsChild>
                        <w:div w:id="108438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526125">
                  <w:marLeft w:val="0"/>
                  <w:marRight w:val="0"/>
                  <w:marTop w:val="240"/>
                  <w:marBottom w:val="0"/>
                  <w:divBdr>
                    <w:top w:val="none" w:sz="0" w:space="0" w:color="auto"/>
                    <w:left w:val="none" w:sz="0" w:space="0" w:color="auto"/>
                    <w:bottom w:val="none" w:sz="0" w:space="0" w:color="auto"/>
                    <w:right w:val="none" w:sz="0" w:space="0" w:color="auto"/>
                  </w:divBdr>
                  <w:divsChild>
                    <w:div w:id="873661158">
                      <w:marLeft w:val="0"/>
                      <w:marRight w:val="0"/>
                      <w:marTop w:val="0"/>
                      <w:marBottom w:val="0"/>
                      <w:divBdr>
                        <w:top w:val="none" w:sz="0" w:space="0" w:color="auto"/>
                        <w:left w:val="none" w:sz="0" w:space="0" w:color="auto"/>
                        <w:bottom w:val="none" w:sz="0" w:space="0" w:color="auto"/>
                        <w:right w:val="none" w:sz="0" w:space="0" w:color="auto"/>
                      </w:divBdr>
                      <w:divsChild>
                        <w:div w:id="1768043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175107">
                  <w:marLeft w:val="0"/>
                  <w:marRight w:val="0"/>
                  <w:marTop w:val="240"/>
                  <w:marBottom w:val="0"/>
                  <w:divBdr>
                    <w:top w:val="none" w:sz="0" w:space="0" w:color="auto"/>
                    <w:left w:val="none" w:sz="0" w:space="0" w:color="auto"/>
                    <w:bottom w:val="none" w:sz="0" w:space="0" w:color="auto"/>
                    <w:right w:val="none" w:sz="0" w:space="0" w:color="auto"/>
                  </w:divBdr>
                  <w:divsChild>
                    <w:div w:id="1914583894">
                      <w:marLeft w:val="0"/>
                      <w:marRight w:val="0"/>
                      <w:marTop w:val="0"/>
                      <w:marBottom w:val="0"/>
                      <w:divBdr>
                        <w:top w:val="none" w:sz="0" w:space="0" w:color="auto"/>
                        <w:left w:val="none" w:sz="0" w:space="0" w:color="auto"/>
                        <w:bottom w:val="none" w:sz="0" w:space="0" w:color="auto"/>
                        <w:right w:val="none" w:sz="0" w:space="0" w:color="auto"/>
                      </w:divBdr>
                      <w:divsChild>
                        <w:div w:id="197659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478092">
                  <w:marLeft w:val="0"/>
                  <w:marRight w:val="0"/>
                  <w:marTop w:val="240"/>
                  <w:marBottom w:val="0"/>
                  <w:divBdr>
                    <w:top w:val="none" w:sz="0" w:space="0" w:color="auto"/>
                    <w:left w:val="none" w:sz="0" w:space="0" w:color="auto"/>
                    <w:bottom w:val="none" w:sz="0" w:space="0" w:color="auto"/>
                    <w:right w:val="none" w:sz="0" w:space="0" w:color="auto"/>
                  </w:divBdr>
                  <w:divsChild>
                    <w:div w:id="1706828323">
                      <w:marLeft w:val="0"/>
                      <w:marRight w:val="0"/>
                      <w:marTop w:val="0"/>
                      <w:marBottom w:val="0"/>
                      <w:divBdr>
                        <w:top w:val="none" w:sz="0" w:space="0" w:color="auto"/>
                        <w:left w:val="none" w:sz="0" w:space="0" w:color="auto"/>
                        <w:bottom w:val="none" w:sz="0" w:space="0" w:color="auto"/>
                        <w:right w:val="none" w:sz="0" w:space="0" w:color="auto"/>
                      </w:divBdr>
                      <w:divsChild>
                        <w:div w:id="1549797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483153">
                  <w:marLeft w:val="0"/>
                  <w:marRight w:val="0"/>
                  <w:marTop w:val="240"/>
                  <w:marBottom w:val="0"/>
                  <w:divBdr>
                    <w:top w:val="none" w:sz="0" w:space="0" w:color="auto"/>
                    <w:left w:val="none" w:sz="0" w:space="0" w:color="auto"/>
                    <w:bottom w:val="none" w:sz="0" w:space="0" w:color="auto"/>
                    <w:right w:val="none" w:sz="0" w:space="0" w:color="auto"/>
                  </w:divBdr>
                  <w:divsChild>
                    <w:div w:id="977995699">
                      <w:marLeft w:val="0"/>
                      <w:marRight w:val="0"/>
                      <w:marTop w:val="0"/>
                      <w:marBottom w:val="0"/>
                      <w:divBdr>
                        <w:top w:val="none" w:sz="0" w:space="0" w:color="auto"/>
                        <w:left w:val="none" w:sz="0" w:space="0" w:color="auto"/>
                        <w:bottom w:val="none" w:sz="0" w:space="0" w:color="auto"/>
                        <w:right w:val="none" w:sz="0" w:space="0" w:color="auto"/>
                      </w:divBdr>
                      <w:divsChild>
                        <w:div w:id="1960793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700726">
                  <w:marLeft w:val="0"/>
                  <w:marRight w:val="0"/>
                  <w:marTop w:val="240"/>
                  <w:marBottom w:val="0"/>
                  <w:divBdr>
                    <w:top w:val="none" w:sz="0" w:space="0" w:color="auto"/>
                    <w:left w:val="none" w:sz="0" w:space="0" w:color="auto"/>
                    <w:bottom w:val="none" w:sz="0" w:space="0" w:color="auto"/>
                    <w:right w:val="none" w:sz="0" w:space="0" w:color="auto"/>
                  </w:divBdr>
                  <w:divsChild>
                    <w:div w:id="1489444971">
                      <w:marLeft w:val="0"/>
                      <w:marRight w:val="0"/>
                      <w:marTop w:val="0"/>
                      <w:marBottom w:val="0"/>
                      <w:divBdr>
                        <w:top w:val="none" w:sz="0" w:space="0" w:color="auto"/>
                        <w:left w:val="none" w:sz="0" w:space="0" w:color="auto"/>
                        <w:bottom w:val="none" w:sz="0" w:space="0" w:color="auto"/>
                        <w:right w:val="none" w:sz="0" w:space="0" w:color="auto"/>
                      </w:divBdr>
                      <w:divsChild>
                        <w:div w:id="1600211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21403">
                  <w:marLeft w:val="0"/>
                  <w:marRight w:val="0"/>
                  <w:marTop w:val="240"/>
                  <w:marBottom w:val="0"/>
                  <w:divBdr>
                    <w:top w:val="none" w:sz="0" w:space="0" w:color="auto"/>
                    <w:left w:val="none" w:sz="0" w:space="0" w:color="auto"/>
                    <w:bottom w:val="none" w:sz="0" w:space="0" w:color="auto"/>
                    <w:right w:val="none" w:sz="0" w:space="0" w:color="auto"/>
                  </w:divBdr>
                  <w:divsChild>
                    <w:div w:id="1347828957">
                      <w:marLeft w:val="0"/>
                      <w:marRight w:val="0"/>
                      <w:marTop w:val="0"/>
                      <w:marBottom w:val="0"/>
                      <w:divBdr>
                        <w:top w:val="none" w:sz="0" w:space="0" w:color="auto"/>
                        <w:left w:val="none" w:sz="0" w:space="0" w:color="auto"/>
                        <w:bottom w:val="none" w:sz="0" w:space="0" w:color="auto"/>
                        <w:right w:val="none" w:sz="0" w:space="0" w:color="auto"/>
                      </w:divBdr>
                      <w:divsChild>
                        <w:div w:id="835607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071611">
                  <w:marLeft w:val="0"/>
                  <w:marRight w:val="0"/>
                  <w:marTop w:val="240"/>
                  <w:marBottom w:val="0"/>
                  <w:divBdr>
                    <w:top w:val="none" w:sz="0" w:space="0" w:color="auto"/>
                    <w:left w:val="none" w:sz="0" w:space="0" w:color="auto"/>
                    <w:bottom w:val="none" w:sz="0" w:space="0" w:color="auto"/>
                    <w:right w:val="none" w:sz="0" w:space="0" w:color="auto"/>
                  </w:divBdr>
                  <w:divsChild>
                    <w:div w:id="1882475115">
                      <w:marLeft w:val="0"/>
                      <w:marRight w:val="0"/>
                      <w:marTop w:val="0"/>
                      <w:marBottom w:val="0"/>
                      <w:divBdr>
                        <w:top w:val="none" w:sz="0" w:space="0" w:color="auto"/>
                        <w:left w:val="none" w:sz="0" w:space="0" w:color="auto"/>
                        <w:bottom w:val="none" w:sz="0" w:space="0" w:color="auto"/>
                        <w:right w:val="none" w:sz="0" w:space="0" w:color="auto"/>
                      </w:divBdr>
                      <w:divsChild>
                        <w:div w:id="418525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270254">
                  <w:marLeft w:val="0"/>
                  <w:marRight w:val="0"/>
                  <w:marTop w:val="240"/>
                  <w:marBottom w:val="0"/>
                  <w:divBdr>
                    <w:top w:val="none" w:sz="0" w:space="0" w:color="auto"/>
                    <w:left w:val="none" w:sz="0" w:space="0" w:color="auto"/>
                    <w:bottom w:val="none" w:sz="0" w:space="0" w:color="auto"/>
                    <w:right w:val="none" w:sz="0" w:space="0" w:color="auto"/>
                  </w:divBdr>
                  <w:divsChild>
                    <w:div w:id="237177282">
                      <w:marLeft w:val="0"/>
                      <w:marRight w:val="0"/>
                      <w:marTop w:val="0"/>
                      <w:marBottom w:val="0"/>
                      <w:divBdr>
                        <w:top w:val="none" w:sz="0" w:space="0" w:color="auto"/>
                        <w:left w:val="none" w:sz="0" w:space="0" w:color="auto"/>
                        <w:bottom w:val="none" w:sz="0" w:space="0" w:color="auto"/>
                        <w:right w:val="none" w:sz="0" w:space="0" w:color="auto"/>
                      </w:divBdr>
                      <w:divsChild>
                        <w:div w:id="1635330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024470">
                  <w:marLeft w:val="0"/>
                  <w:marRight w:val="0"/>
                  <w:marTop w:val="240"/>
                  <w:marBottom w:val="0"/>
                  <w:divBdr>
                    <w:top w:val="none" w:sz="0" w:space="0" w:color="auto"/>
                    <w:left w:val="none" w:sz="0" w:space="0" w:color="auto"/>
                    <w:bottom w:val="none" w:sz="0" w:space="0" w:color="auto"/>
                    <w:right w:val="none" w:sz="0" w:space="0" w:color="auto"/>
                  </w:divBdr>
                  <w:divsChild>
                    <w:div w:id="1613004734">
                      <w:marLeft w:val="0"/>
                      <w:marRight w:val="0"/>
                      <w:marTop w:val="0"/>
                      <w:marBottom w:val="0"/>
                      <w:divBdr>
                        <w:top w:val="none" w:sz="0" w:space="0" w:color="auto"/>
                        <w:left w:val="none" w:sz="0" w:space="0" w:color="auto"/>
                        <w:bottom w:val="none" w:sz="0" w:space="0" w:color="auto"/>
                        <w:right w:val="none" w:sz="0" w:space="0" w:color="auto"/>
                      </w:divBdr>
                      <w:divsChild>
                        <w:div w:id="452752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751194">
                  <w:marLeft w:val="0"/>
                  <w:marRight w:val="0"/>
                  <w:marTop w:val="240"/>
                  <w:marBottom w:val="0"/>
                  <w:divBdr>
                    <w:top w:val="none" w:sz="0" w:space="0" w:color="auto"/>
                    <w:left w:val="none" w:sz="0" w:space="0" w:color="auto"/>
                    <w:bottom w:val="none" w:sz="0" w:space="0" w:color="auto"/>
                    <w:right w:val="none" w:sz="0" w:space="0" w:color="auto"/>
                  </w:divBdr>
                  <w:divsChild>
                    <w:div w:id="2014409628">
                      <w:marLeft w:val="0"/>
                      <w:marRight w:val="0"/>
                      <w:marTop w:val="0"/>
                      <w:marBottom w:val="0"/>
                      <w:divBdr>
                        <w:top w:val="none" w:sz="0" w:space="0" w:color="auto"/>
                        <w:left w:val="none" w:sz="0" w:space="0" w:color="auto"/>
                        <w:bottom w:val="none" w:sz="0" w:space="0" w:color="auto"/>
                        <w:right w:val="none" w:sz="0" w:space="0" w:color="auto"/>
                      </w:divBdr>
                      <w:divsChild>
                        <w:div w:id="703864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297683">
                  <w:marLeft w:val="0"/>
                  <w:marRight w:val="0"/>
                  <w:marTop w:val="240"/>
                  <w:marBottom w:val="0"/>
                  <w:divBdr>
                    <w:top w:val="none" w:sz="0" w:space="0" w:color="auto"/>
                    <w:left w:val="none" w:sz="0" w:space="0" w:color="auto"/>
                    <w:bottom w:val="none" w:sz="0" w:space="0" w:color="auto"/>
                    <w:right w:val="none" w:sz="0" w:space="0" w:color="auto"/>
                  </w:divBdr>
                  <w:divsChild>
                    <w:div w:id="355539873">
                      <w:marLeft w:val="0"/>
                      <w:marRight w:val="0"/>
                      <w:marTop w:val="0"/>
                      <w:marBottom w:val="0"/>
                      <w:divBdr>
                        <w:top w:val="none" w:sz="0" w:space="0" w:color="auto"/>
                        <w:left w:val="none" w:sz="0" w:space="0" w:color="auto"/>
                        <w:bottom w:val="none" w:sz="0" w:space="0" w:color="auto"/>
                        <w:right w:val="none" w:sz="0" w:space="0" w:color="auto"/>
                      </w:divBdr>
                      <w:divsChild>
                        <w:div w:id="1541744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754926">
                  <w:marLeft w:val="0"/>
                  <w:marRight w:val="0"/>
                  <w:marTop w:val="240"/>
                  <w:marBottom w:val="0"/>
                  <w:divBdr>
                    <w:top w:val="none" w:sz="0" w:space="0" w:color="auto"/>
                    <w:left w:val="none" w:sz="0" w:space="0" w:color="auto"/>
                    <w:bottom w:val="none" w:sz="0" w:space="0" w:color="auto"/>
                    <w:right w:val="none" w:sz="0" w:space="0" w:color="auto"/>
                  </w:divBdr>
                  <w:divsChild>
                    <w:div w:id="1013729836">
                      <w:marLeft w:val="0"/>
                      <w:marRight w:val="0"/>
                      <w:marTop w:val="0"/>
                      <w:marBottom w:val="0"/>
                      <w:divBdr>
                        <w:top w:val="none" w:sz="0" w:space="0" w:color="auto"/>
                        <w:left w:val="none" w:sz="0" w:space="0" w:color="auto"/>
                        <w:bottom w:val="none" w:sz="0" w:space="0" w:color="auto"/>
                        <w:right w:val="none" w:sz="0" w:space="0" w:color="auto"/>
                      </w:divBdr>
                      <w:divsChild>
                        <w:div w:id="186158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114482">
                  <w:marLeft w:val="0"/>
                  <w:marRight w:val="0"/>
                  <w:marTop w:val="240"/>
                  <w:marBottom w:val="0"/>
                  <w:divBdr>
                    <w:top w:val="none" w:sz="0" w:space="0" w:color="auto"/>
                    <w:left w:val="none" w:sz="0" w:space="0" w:color="auto"/>
                    <w:bottom w:val="none" w:sz="0" w:space="0" w:color="auto"/>
                    <w:right w:val="none" w:sz="0" w:space="0" w:color="auto"/>
                  </w:divBdr>
                  <w:divsChild>
                    <w:div w:id="1408190340">
                      <w:marLeft w:val="0"/>
                      <w:marRight w:val="0"/>
                      <w:marTop w:val="0"/>
                      <w:marBottom w:val="0"/>
                      <w:divBdr>
                        <w:top w:val="none" w:sz="0" w:space="0" w:color="auto"/>
                        <w:left w:val="none" w:sz="0" w:space="0" w:color="auto"/>
                        <w:bottom w:val="none" w:sz="0" w:space="0" w:color="auto"/>
                        <w:right w:val="none" w:sz="0" w:space="0" w:color="auto"/>
                      </w:divBdr>
                      <w:divsChild>
                        <w:div w:id="77404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503124">
                  <w:marLeft w:val="0"/>
                  <w:marRight w:val="0"/>
                  <w:marTop w:val="240"/>
                  <w:marBottom w:val="0"/>
                  <w:divBdr>
                    <w:top w:val="none" w:sz="0" w:space="0" w:color="auto"/>
                    <w:left w:val="none" w:sz="0" w:space="0" w:color="auto"/>
                    <w:bottom w:val="none" w:sz="0" w:space="0" w:color="auto"/>
                    <w:right w:val="none" w:sz="0" w:space="0" w:color="auto"/>
                  </w:divBdr>
                  <w:divsChild>
                    <w:div w:id="1487169081">
                      <w:marLeft w:val="0"/>
                      <w:marRight w:val="0"/>
                      <w:marTop w:val="0"/>
                      <w:marBottom w:val="0"/>
                      <w:divBdr>
                        <w:top w:val="none" w:sz="0" w:space="0" w:color="auto"/>
                        <w:left w:val="none" w:sz="0" w:space="0" w:color="auto"/>
                        <w:bottom w:val="none" w:sz="0" w:space="0" w:color="auto"/>
                        <w:right w:val="none" w:sz="0" w:space="0" w:color="auto"/>
                      </w:divBdr>
                      <w:divsChild>
                        <w:div w:id="205487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263258">
                  <w:marLeft w:val="0"/>
                  <w:marRight w:val="0"/>
                  <w:marTop w:val="240"/>
                  <w:marBottom w:val="0"/>
                  <w:divBdr>
                    <w:top w:val="none" w:sz="0" w:space="0" w:color="auto"/>
                    <w:left w:val="none" w:sz="0" w:space="0" w:color="auto"/>
                    <w:bottom w:val="none" w:sz="0" w:space="0" w:color="auto"/>
                    <w:right w:val="none" w:sz="0" w:space="0" w:color="auto"/>
                  </w:divBdr>
                  <w:divsChild>
                    <w:div w:id="1197040909">
                      <w:marLeft w:val="0"/>
                      <w:marRight w:val="0"/>
                      <w:marTop w:val="0"/>
                      <w:marBottom w:val="0"/>
                      <w:divBdr>
                        <w:top w:val="none" w:sz="0" w:space="0" w:color="auto"/>
                        <w:left w:val="none" w:sz="0" w:space="0" w:color="auto"/>
                        <w:bottom w:val="none" w:sz="0" w:space="0" w:color="auto"/>
                        <w:right w:val="none" w:sz="0" w:space="0" w:color="auto"/>
                      </w:divBdr>
                      <w:divsChild>
                        <w:div w:id="1955626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756040">
                  <w:marLeft w:val="0"/>
                  <w:marRight w:val="0"/>
                  <w:marTop w:val="240"/>
                  <w:marBottom w:val="0"/>
                  <w:divBdr>
                    <w:top w:val="none" w:sz="0" w:space="0" w:color="auto"/>
                    <w:left w:val="none" w:sz="0" w:space="0" w:color="auto"/>
                    <w:bottom w:val="none" w:sz="0" w:space="0" w:color="auto"/>
                    <w:right w:val="none" w:sz="0" w:space="0" w:color="auto"/>
                  </w:divBdr>
                  <w:divsChild>
                    <w:div w:id="1477406877">
                      <w:marLeft w:val="0"/>
                      <w:marRight w:val="0"/>
                      <w:marTop w:val="0"/>
                      <w:marBottom w:val="0"/>
                      <w:divBdr>
                        <w:top w:val="none" w:sz="0" w:space="0" w:color="auto"/>
                        <w:left w:val="none" w:sz="0" w:space="0" w:color="auto"/>
                        <w:bottom w:val="none" w:sz="0" w:space="0" w:color="auto"/>
                        <w:right w:val="none" w:sz="0" w:space="0" w:color="auto"/>
                      </w:divBdr>
                      <w:divsChild>
                        <w:div w:id="887453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375953">
                  <w:marLeft w:val="0"/>
                  <w:marRight w:val="0"/>
                  <w:marTop w:val="240"/>
                  <w:marBottom w:val="0"/>
                  <w:divBdr>
                    <w:top w:val="none" w:sz="0" w:space="0" w:color="auto"/>
                    <w:left w:val="none" w:sz="0" w:space="0" w:color="auto"/>
                    <w:bottom w:val="none" w:sz="0" w:space="0" w:color="auto"/>
                    <w:right w:val="none" w:sz="0" w:space="0" w:color="auto"/>
                  </w:divBdr>
                  <w:divsChild>
                    <w:div w:id="1733624781">
                      <w:marLeft w:val="0"/>
                      <w:marRight w:val="0"/>
                      <w:marTop w:val="0"/>
                      <w:marBottom w:val="0"/>
                      <w:divBdr>
                        <w:top w:val="none" w:sz="0" w:space="0" w:color="auto"/>
                        <w:left w:val="none" w:sz="0" w:space="0" w:color="auto"/>
                        <w:bottom w:val="none" w:sz="0" w:space="0" w:color="auto"/>
                        <w:right w:val="none" w:sz="0" w:space="0" w:color="auto"/>
                      </w:divBdr>
                      <w:divsChild>
                        <w:div w:id="532814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991553">
                  <w:marLeft w:val="0"/>
                  <w:marRight w:val="0"/>
                  <w:marTop w:val="240"/>
                  <w:marBottom w:val="0"/>
                  <w:divBdr>
                    <w:top w:val="none" w:sz="0" w:space="0" w:color="auto"/>
                    <w:left w:val="none" w:sz="0" w:space="0" w:color="auto"/>
                    <w:bottom w:val="none" w:sz="0" w:space="0" w:color="auto"/>
                    <w:right w:val="none" w:sz="0" w:space="0" w:color="auto"/>
                  </w:divBdr>
                  <w:divsChild>
                    <w:div w:id="378020324">
                      <w:marLeft w:val="0"/>
                      <w:marRight w:val="0"/>
                      <w:marTop w:val="0"/>
                      <w:marBottom w:val="0"/>
                      <w:divBdr>
                        <w:top w:val="none" w:sz="0" w:space="0" w:color="auto"/>
                        <w:left w:val="none" w:sz="0" w:space="0" w:color="auto"/>
                        <w:bottom w:val="none" w:sz="0" w:space="0" w:color="auto"/>
                        <w:right w:val="none" w:sz="0" w:space="0" w:color="auto"/>
                      </w:divBdr>
                      <w:divsChild>
                        <w:div w:id="1621106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640429">
                  <w:marLeft w:val="0"/>
                  <w:marRight w:val="0"/>
                  <w:marTop w:val="240"/>
                  <w:marBottom w:val="0"/>
                  <w:divBdr>
                    <w:top w:val="none" w:sz="0" w:space="0" w:color="auto"/>
                    <w:left w:val="none" w:sz="0" w:space="0" w:color="auto"/>
                    <w:bottom w:val="none" w:sz="0" w:space="0" w:color="auto"/>
                    <w:right w:val="none" w:sz="0" w:space="0" w:color="auto"/>
                  </w:divBdr>
                  <w:divsChild>
                    <w:div w:id="992493436">
                      <w:marLeft w:val="0"/>
                      <w:marRight w:val="0"/>
                      <w:marTop w:val="0"/>
                      <w:marBottom w:val="0"/>
                      <w:divBdr>
                        <w:top w:val="none" w:sz="0" w:space="0" w:color="auto"/>
                        <w:left w:val="none" w:sz="0" w:space="0" w:color="auto"/>
                        <w:bottom w:val="none" w:sz="0" w:space="0" w:color="auto"/>
                        <w:right w:val="none" w:sz="0" w:space="0" w:color="auto"/>
                      </w:divBdr>
                      <w:divsChild>
                        <w:div w:id="1339500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717977">
                  <w:marLeft w:val="0"/>
                  <w:marRight w:val="0"/>
                  <w:marTop w:val="240"/>
                  <w:marBottom w:val="0"/>
                  <w:divBdr>
                    <w:top w:val="none" w:sz="0" w:space="0" w:color="auto"/>
                    <w:left w:val="none" w:sz="0" w:space="0" w:color="auto"/>
                    <w:bottom w:val="none" w:sz="0" w:space="0" w:color="auto"/>
                    <w:right w:val="none" w:sz="0" w:space="0" w:color="auto"/>
                  </w:divBdr>
                  <w:divsChild>
                    <w:div w:id="1053772401">
                      <w:marLeft w:val="0"/>
                      <w:marRight w:val="0"/>
                      <w:marTop w:val="0"/>
                      <w:marBottom w:val="0"/>
                      <w:divBdr>
                        <w:top w:val="none" w:sz="0" w:space="0" w:color="auto"/>
                        <w:left w:val="none" w:sz="0" w:space="0" w:color="auto"/>
                        <w:bottom w:val="none" w:sz="0" w:space="0" w:color="auto"/>
                        <w:right w:val="none" w:sz="0" w:space="0" w:color="auto"/>
                      </w:divBdr>
                      <w:divsChild>
                        <w:div w:id="1584099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274105">
                  <w:marLeft w:val="0"/>
                  <w:marRight w:val="0"/>
                  <w:marTop w:val="240"/>
                  <w:marBottom w:val="0"/>
                  <w:divBdr>
                    <w:top w:val="none" w:sz="0" w:space="0" w:color="auto"/>
                    <w:left w:val="none" w:sz="0" w:space="0" w:color="auto"/>
                    <w:bottom w:val="none" w:sz="0" w:space="0" w:color="auto"/>
                    <w:right w:val="none" w:sz="0" w:space="0" w:color="auto"/>
                  </w:divBdr>
                  <w:divsChild>
                    <w:div w:id="1680503734">
                      <w:marLeft w:val="0"/>
                      <w:marRight w:val="0"/>
                      <w:marTop w:val="0"/>
                      <w:marBottom w:val="0"/>
                      <w:divBdr>
                        <w:top w:val="none" w:sz="0" w:space="0" w:color="auto"/>
                        <w:left w:val="none" w:sz="0" w:space="0" w:color="auto"/>
                        <w:bottom w:val="none" w:sz="0" w:space="0" w:color="auto"/>
                        <w:right w:val="none" w:sz="0" w:space="0" w:color="auto"/>
                      </w:divBdr>
                      <w:divsChild>
                        <w:div w:id="209886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197888">
                  <w:marLeft w:val="0"/>
                  <w:marRight w:val="0"/>
                  <w:marTop w:val="240"/>
                  <w:marBottom w:val="0"/>
                  <w:divBdr>
                    <w:top w:val="none" w:sz="0" w:space="0" w:color="auto"/>
                    <w:left w:val="none" w:sz="0" w:space="0" w:color="auto"/>
                    <w:bottom w:val="none" w:sz="0" w:space="0" w:color="auto"/>
                    <w:right w:val="none" w:sz="0" w:space="0" w:color="auto"/>
                  </w:divBdr>
                  <w:divsChild>
                    <w:div w:id="1735084691">
                      <w:marLeft w:val="0"/>
                      <w:marRight w:val="0"/>
                      <w:marTop w:val="0"/>
                      <w:marBottom w:val="0"/>
                      <w:divBdr>
                        <w:top w:val="none" w:sz="0" w:space="0" w:color="auto"/>
                        <w:left w:val="none" w:sz="0" w:space="0" w:color="auto"/>
                        <w:bottom w:val="none" w:sz="0" w:space="0" w:color="auto"/>
                        <w:right w:val="none" w:sz="0" w:space="0" w:color="auto"/>
                      </w:divBdr>
                      <w:divsChild>
                        <w:div w:id="66474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508339">
                  <w:marLeft w:val="0"/>
                  <w:marRight w:val="0"/>
                  <w:marTop w:val="240"/>
                  <w:marBottom w:val="0"/>
                  <w:divBdr>
                    <w:top w:val="none" w:sz="0" w:space="0" w:color="auto"/>
                    <w:left w:val="none" w:sz="0" w:space="0" w:color="auto"/>
                    <w:bottom w:val="none" w:sz="0" w:space="0" w:color="auto"/>
                    <w:right w:val="none" w:sz="0" w:space="0" w:color="auto"/>
                  </w:divBdr>
                  <w:divsChild>
                    <w:div w:id="1357193759">
                      <w:marLeft w:val="0"/>
                      <w:marRight w:val="0"/>
                      <w:marTop w:val="0"/>
                      <w:marBottom w:val="0"/>
                      <w:divBdr>
                        <w:top w:val="none" w:sz="0" w:space="0" w:color="auto"/>
                        <w:left w:val="none" w:sz="0" w:space="0" w:color="auto"/>
                        <w:bottom w:val="none" w:sz="0" w:space="0" w:color="auto"/>
                        <w:right w:val="none" w:sz="0" w:space="0" w:color="auto"/>
                      </w:divBdr>
                      <w:divsChild>
                        <w:div w:id="158494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289009">
                  <w:marLeft w:val="0"/>
                  <w:marRight w:val="0"/>
                  <w:marTop w:val="240"/>
                  <w:marBottom w:val="0"/>
                  <w:divBdr>
                    <w:top w:val="none" w:sz="0" w:space="0" w:color="auto"/>
                    <w:left w:val="none" w:sz="0" w:space="0" w:color="auto"/>
                    <w:bottom w:val="none" w:sz="0" w:space="0" w:color="auto"/>
                    <w:right w:val="none" w:sz="0" w:space="0" w:color="auto"/>
                  </w:divBdr>
                  <w:divsChild>
                    <w:div w:id="392891458">
                      <w:marLeft w:val="0"/>
                      <w:marRight w:val="0"/>
                      <w:marTop w:val="0"/>
                      <w:marBottom w:val="0"/>
                      <w:divBdr>
                        <w:top w:val="none" w:sz="0" w:space="0" w:color="auto"/>
                        <w:left w:val="none" w:sz="0" w:space="0" w:color="auto"/>
                        <w:bottom w:val="none" w:sz="0" w:space="0" w:color="auto"/>
                        <w:right w:val="none" w:sz="0" w:space="0" w:color="auto"/>
                      </w:divBdr>
                      <w:divsChild>
                        <w:div w:id="57632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973278">
                  <w:marLeft w:val="0"/>
                  <w:marRight w:val="0"/>
                  <w:marTop w:val="240"/>
                  <w:marBottom w:val="0"/>
                  <w:divBdr>
                    <w:top w:val="none" w:sz="0" w:space="0" w:color="auto"/>
                    <w:left w:val="none" w:sz="0" w:space="0" w:color="auto"/>
                    <w:bottom w:val="none" w:sz="0" w:space="0" w:color="auto"/>
                    <w:right w:val="none" w:sz="0" w:space="0" w:color="auto"/>
                  </w:divBdr>
                  <w:divsChild>
                    <w:div w:id="1975402212">
                      <w:marLeft w:val="0"/>
                      <w:marRight w:val="0"/>
                      <w:marTop w:val="0"/>
                      <w:marBottom w:val="0"/>
                      <w:divBdr>
                        <w:top w:val="none" w:sz="0" w:space="0" w:color="auto"/>
                        <w:left w:val="none" w:sz="0" w:space="0" w:color="auto"/>
                        <w:bottom w:val="none" w:sz="0" w:space="0" w:color="auto"/>
                        <w:right w:val="none" w:sz="0" w:space="0" w:color="auto"/>
                      </w:divBdr>
                      <w:divsChild>
                        <w:div w:id="1013990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917891">
                  <w:marLeft w:val="0"/>
                  <w:marRight w:val="0"/>
                  <w:marTop w:val="240"/>
                  <w:marBottom w:val="0"/>
                  <w:divBdr>
                    <w:top w:val="none" w:sz="0" w:space="0" w:color="auto"/>
                    <w:left w:val="none" w:sz="0" w:space="0" w:color="auto"/>
                    <w:bottom w:val="none" w:sz="0" w:space="0" w:color="auto"/>
                    <w:right w:val="none" w:sz="0" w:space="0" w:color="auto"/>
                  </w:divBdr>
                  <w:divsChild>
                    <w:div w:id="1892375530">
                      <w:marLeft w:val="0"/>
                      <w:marRight w:val="0"/>
                      <w:marTop w:val="0"/>
                      <w:marBottom w:val="0"/>
                      <w:divBdr>
                        <w:top w:val="none" w:sz="0" w:space="0" w:color="auto"/>
                        <w:left w:val="none" w:sz="0" w:space="0" w:color="auto"/>
                        <w:bottom w:val="none" w:sz="0" w:space="0" w:color="auto"/>
                        <w:right w:val="none" w:sz="0" w:space="0" w:color="auto"/>
                      </w:divBdr>
                      <w:divsChild>
                        <w:div w:id="1718312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154568">
                  <w:marLeft w:val="0"/>
                  <w:marRight w:val="0"/>
                  <w:marTop w:val="240"/>
                  <w:marBottom w:val="0"/>
                  <w:divBdr>
                    <w:top w:val="none" w:sz="0" w:space="0" w:color="auto"/>
                    <w:left w:val="none" w:sz="0" w:space="0" w:color="auto"/>
                    <w:bottom w:val="none" w:sz="0" w:space="0" w:color="auto"/>
                    <w:right w:val="none" w:sz="0" w:space="0" w:color="auto"/>
                  </w:divBdr>
                  <w:divsChild>
                    <w:div w:id="1284845439">
                      <w:marLeft w:val="0"/>
                      <w:marRight w:val="0"/>
                      <w:marTop w:val="0"/>
                      <w:marBottom w:val="0"/>
                      <w:divBdr>
                        <w:top w:val="none" w:sz="0" w:space="0" w:color="auto"/>
                        <w:left w:val="none" w:sz="0" w:space="0" w:color="auto"/>
                        <w:bottom w:val="none" w:sz="0" w:space="0" w:color="auto"/>
                        <w:right w:val="none" w:sz="0" w:space="0" w:color="auto"/>
                      </w:divBdr>
                      <w:divsChild>
                        <w:div w:id="113602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853870">
                  <w:marLeft w:val="0"/>
                  <w:marRight w:val="0"/>
                  <w:marTop w:val="240"/>
                  <w:marBottom w:val="0"/>
                  <w:divBdr>
                    <w:top w:val="none" w:sz="0" w:space="0" w:color="auto"/>
                    <w:left w:val="none" w:sz="0" w:space="0" w:color="auto"/>
                    <w:bottom w:val="none" w:sz="0" w:space="0" w:color="auto"/>
                    <w:right w:val="none" w:sz="0" w:space="0" w:color="auto"/>
                  </w:divBdr>
                  <w:divsChild>
                    <w:div w:id="308363972">
                      <w:marLeft w:val="0"/>
                      <w:marRight w:val="0"/>
                      <w:marTop w:val="0"/>
                      <w:marBottom w:val="0"/>
                      <w:divBdr>
                        <w:top w:val="none" w:sz="0" w:space="0" w:color="auto"/>
                        <w:left w:val="none" w:sz="0" w:space="0" w:color="auto"/>
                        <w:bottom w:val="none" w:sz="0" w:space="0" w:color="auto"/>
                        <w:right w:val="none" w:sz="0" w:space="0" w:color="auto"/>
                      </w:divBdr>
                      <w:divsChild>
                        <w:div w:id="70082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702295">
                  <w:marLeft w:val="0"/>
                  <w:marRight w:val="0"/>
                  <w:marTop w:val="240"/>
                  <w:marBottom w:val="0"/>
                  <w:divBdr>
                    <w:top w:val="none" w:sz="0" w:space="0" w:color="auto"/>
                    <w:left w:val="none" w:sz="0" w:space="0" w:color="auto"/>
                    <w:bottom w:val="none" w:sz="0" w:space="0" w:color="auto"/>
                    <w:right w:val="none" w:sz="0" w:space="0" w:color="auto"/>
                  </w:divBdr>
                  <w:divsChild>
                    <w:div w:id="1290863600">
                      <w:marLeft w:val="0"/>
                      <w:marRight w:val="0"/>
                      <w:marTop w:val="0"/>
                      <w:marBottom w:val="0"/>
                      <w:divBdr>
                        <w:top w:val="none" w:sz="0" w:space="0" w:color="auto"/>
                        <w:left w:val="none" w:sz="0" w:space="0" w:color="auto"/>
                        <w:bottom w:val="none" w:sz="0" w:space="0" w:color="auto"/>
                        <w:right w:val="none" w:sz="0" w:space="0" w:color="auto"/>
                      </w:divBdr>
                      <w:divsChild>
                        <w:div w:id="535242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134091">
                  <w:marLeft w:val="0"/>
                  <w:marRight w:val="0"/>
                  <w:marTop w:val="240"/>
                  <w:marBottom w:val="0"/>
                  <w:divBdr>
                    <w:top w:val="none" w:sz="0" w:space="0" w:color="auto"/>
                    <w:left w:val="none" w:sz="0" w:space="0" w:color="auto"/>
                    <w:bottom w:val="none" w:sz="0" w:space="0" w:color="auto"/>
                    <w:right w:val="none" w:sz="0" w:space="0" w:color="auto"/>
                  </w:divBdr>
                  <w:divsChild>
                    <w:div w:id="1328821444">
                      <w:marLeft w:val="0"/>
                      <w:marRight w:val="0"/>
                      <w:marTop w:val="0"/>
                      <w:marBottom w:val="0"/>
                      <w:divBdr>
                        <w:top w:val="none" w:sz="0" w:space="0" w:color="auto"/>
                        <w:left w:val="none" w:sz="0" w:space="0" w:color="auto"/>
                        <w:bottom w:val="none" w:sz="0" w:space="0" w:color="auto"/>
                        <w:right w:val="none" w:sz="0" w:space="0" w:color="auto"/>
                      </w:divBdr>
                      <w:divsChild>
                        <w:div w:id="739791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773383">
                  <w:marLeft w:val="0"/>
                  <w:marRight w:val="0"/>
                  <w:marTop w:val="240"/>
                  <w:marBottom w:val="0"/>
                  <w:divBdr>
                    <w:top w:val="none" w:sz="0" w:space="0" w:color="auto"/>
                    <w:left w:val="none" w:sz="0" w:space="0" w:color="auto"/>
                    <w:bottom w:val="none" w:sz="0" w:space="0" w:color="auto"/>
                    <w:right w:val="none" w:sz="0" w:space="0" w:color="auto"/>
                  </w:divBdr>
                  <w:divsChild>
                    <w:div w:id="184559670">
                      <w:marLeft w:val="0"/>
                      <w:marRight w:val="0"/>
                      <w:marTop w:val="0"/>
                      <w:marBottom w:val="0"/>
                      <w:divBdr>
                        <w:top w:val="none" w:sz="0" w:space="0" w:color="auto"/>
                        <w:left w:val="none" w:sz="0" w:space="0" w:color="auto"/>
                        <w:bottom w:val="none" w:sz="0" w:space="0" w:color="auto"/>
                        <w:right w:val="none" w:sz="0" w:space="0" w:color="auto"/>
                      </w:divBdr>
                      <w:divsChild>
                        <w:div w:id="664672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063576">
                  <w:marLeft w:val="0"/>
                  <w:marRight w:val="0"/>
                  <w:marTop w:val="240"/>
                  <w:marBottom w:val="0"/>
                  <w:divBdr>
                    <w:top w:val="none" w:sz="0" w:space="0" w:color="auto"/>
                    <w:left w:val="none" w:sz="0" w:space="0" w:color="auto"/>
                    <w:bottom w:val="none" w:sz="0" w:space="0" w:color="auto"/>
                    <w:right w:val="none" w:sz="0" w:space="0" w:color="auto"/>
                  </w:divBdr>
                  <w:divsChild>
                    <w:div w:id="1933665162">
                      <w:marLeft w:val="0"/>
                      <w:marRight w:val="0"/>
                      <w:marTop w:val="0"/>
                      <w:marBottom w:val="0"/>
                      <w:divBdr>
                        <w:top w:val="none" w:sz="0" w:space="0" w:color="auto"/>
                        <w:left w:val="none" w:sz="0" w:space="0" w:color="auto"/>
                        <w:bottom w:val="none" w:sz="0" w:space="0" w:color="auto"/>
                        <w:right w:val="none" w:sz="0" w:space="0" w:color="auto"/>
                      </w:divBdr>
                      <w:divsChild>
                        <w:div w:id="98986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547994">
                  <w:marLeft w:val="0"/>
                  <w:marRight w:val="0"/>
                  <w:marTop w:val="240"/>
                  <w:marBottom w:val="0"/>
                  <w:divBdr>
                    <w:top w:val="none" w:sz="0" w:space="0" w:color="auto"/>
                    <w:left w:val="none" w:sz="0" w:space="0" w:color="auto"/>
                    <w:bottom w:val="none" w:sz="0" w:space="0" w:color="auto"/>
                    <w:right w:val="none" w:sz="0" w:space="0" w:color="auto"/>
                  </w:divBdr>
                  <w:divsChild>
                    <w:div w:id="1377704157">
                      <w:marLeft w:val="0"/>
                      <w:marRight w:val="0"/>
                      <w:marTop w:val="0"/>
                      <w:marBottom w:val="0"/>
                      <w:divBdr>
                        <w:top w:val="none" w:sz="0" w:space="0" w:color="auto"/>
                        <w:left w:val="none" w:sz="0" w:space="0" w:color="auto"/>
                        <w:bottom w:val="none" w:sz="0" w:space="0" w:color="auto"/>
                        <w:right w:val="none" w:sz="0" w:space="0" w:color="auto"/>
                      </w:divBdr>
                      <w:divsChild>
                        <w:div w:id="78716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343032">
                  <w:marLeft w:val="0"/>
                  <w:marRight w:val="0"/>
                  <w:marTop w:val="240"/>
                  <w:marBottom w:val="0"/>
                  <w:divBdr>
                    <w:top w:val="none" w:sz="0" w:space="0" w:color="auto"/>
                    <w:left w:val="none" w:sz="0" w:space="0" w:color="auto"/>
                    <w:bottom w:val="none" w:sz="0" w:space="0" w:color="auto"/>
                    <w:right w:val="none" w:sz="0" w:space="0" w:color="auto"/>
                  </w:divBdr>
                  <w:divsChild>
                    <w:div w:id="414321159">
                      <w:marLeft w:val="0"/>
                      <w:marRight w:val="0"/>
                      <w:marTop w:val="0"/>
                      <w:marBottom w:val="0"/>
                      <w:divBdr>
                        <w:top w:val="none" w:sz="0" w:space="0" w:color="auto"/>
                        <w:left w:val="none" w:sz="0" w:space="0" w:color="auto"/>
                        <w:bottom w:val="none" w:sz="0" w:space="0" w:color="auto"/>
                        <w:right w:val="none" w:sz="0" w:space="0" w:color="auto"/>
                      </w:divBdr>
                      <w:divsChild>
                        <w:div w:id="119597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589787">
                  <w:marLeft w:val="0"/>
                  <w:marRight w:val="0"/>
                  <w:marTop w:val="240"/>
                  <w:marBottom w:val="0"/>
                  <w:divBdr>
                    <w:top w:val="none" w:sz="0" w:space="0" w:color="auto"/>
                    <w:left w:val="none" w:sz="0" w:space="0" w:color="auto"/>
                    <w:bottom w:val="none" w:sz="0" w:space="0" w:color="auto"/>
                    <w:right w:val="none" w:sz="0" w:space="0" w:color="auto"/>
                  </w:divBdr>
                  <w:divsChild>
                    <w:div w:id="380176696">
                      <w:marLeft w:val="0"/>
                      <w:marRight w:val="0"/>
                      <w:marTop w:val="0"/>
                      <w:marBottom w:val="0"/>
                      <w:divBdr>
                        <w:top w:val="none" w:sz="0" w:space="0" w:color="auto"/>
                        <w:left w:val="none" w:sz="0" w:space="0" w:color="auto"/>
                        <w:bottom w:val="none" w:sz="0" w:space="0" w:color="auto"/>
                        <w:right w:val="none" w:sz="0" w:space="0" w:color="auto"/>
                      </w:divBdr>
                      <w:divsChild>
                        <w:div w:id="1816137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053327">
                  <w:marLeft w:val="0"/>
                  <w:marRight w:val="0"/>
                  <w:marTop w:val="240"/>
                  <w:marBottom w:val="0"/>
                  <w:divBdr>
                    <w:top w:val="none" w:sz="0" w:space="0" w:color="auto"/>
                    <w:left w:val="none" w:sz="0" w:space="0" w:color="auto"/>
                    <w:bottom w:val="none" w:sz="0" w:space="0" w:color="auto"/>
                    <w:right w:val="none" w:sz="0" w:space="0" w:color="auto"/>
                  </w:divBdr>
                  <w:divsChild>
                    <w:div w:id="713896124">
                      <w:marLeft w:val="0"/>
                      <w:marRight w:val="0"/>
                      <w:marTop w:val="0"/>
                      <w:marBottom w:val="0"/>
                      <w:divBdr>
                        <w:top w:val="none" w:sz="0" w:space="0" w:color="auto"/>
                        <w:left w:val="none" w:sz="0" w:space="0" w:color="auto"/>
                        <w:bottom w:val="none" w:sz="0" w:space="0" w:color="auto"/>
                        <w:right w:val="none" w:sz="0" w:space="0" w:color="auto"/>
                      </w:divBdr>
                      <w:divsChild>
                        <w:div w:id="1216241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922570">
                  <w:marLeft w:val="0"/>
                  <w:marRight w:val="0"/>
                  <w:marTop w:val="240"/>
                  <w:marBottom w:val="0"/>
                  <w:divBdr>
                    <w:top w:val="none" w:sz="0" w:space="0" w:color="auto"/>
                    <w:left w:val="none" w:sz="0" w:space="0" w:color="auto"/>
                    <w:bottom w:val="none" w:sz="0" w:space="0" w:color="auto"/>
                    <w:right w:val="none" w:sz="0" w:space="0" w:color="auto"/>
                  </w:divBdr>
                  <w:divsChild>
                    <w:div w:id="2049181065">
                      <w:marLeft w:val="0"/>
                      <w:marRight w:val="0"/>
                      <w:marTop w:val="0"/>
                      <w:marBottom w:val="0"/>
                      <w:divBdr>
                        <w:top w:val="none" w:sz="0" w:space="0" w:color="auto"/>
                        <w:left w:val="none" w:sz="0" w:space="0" w:color="auto"/>
                        <w:bottom w:val="none" w:sz="0" w:space="0" w:color="auto"/>
                        <w:right w:val="none" w:sz="0" w:space="0" w:color="auto"/>
                      </w:divBdr>
                      <w:divsChild>
                        <w:div w:id="1089620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616940">
                  <w:marLeft w:val="0"/>
                  <w:marRight w:val="0"/>
                  <w:marTop w:val="240"/>
                  <w:marBottom w:val="0"/>
                  <w:divBdr>
                    <w:top w:val="none" w:sz="0" w:space="0" w:color="auto"/>
                    <w:left w:val="none" w:sz="0" w:space="0" w:color="auto"/>
                    <w:bottom w:val="none" w:sz="0" w:space="0" w:color="auto"/>
                    <w:right w:val="none" w:sz="0" w:space="0" w:color="auto"/>
                  </w:divBdr>
                  <w:divsChild>
                    <w:div w:id="1772815483">
                      <w:marLeft w:val="0"/>
                      <w:marRight w:val="0"/>
                      <w:marTop w:val="0"/>
                      <w:marBottom w:val="0"/>
                      <w:divBdr>
                        <w:top w:val="none" w:sz="0" w:space="0" w:color="auto"/>
                        <w:left w:val="none" w:sz="0" w:space="0" w:color="auto"/>
                        <w:bottom w:val="none" w:sz="0" w:space="0" w:color="auto"/>
                        <w:right w:val="none" w:sz="0" w:space="0" w:color="auto"/>
                      </w:divBdr>
                      <w:divsChild>
                        <w:div w:id="142510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582743">
                  <w:marLeft w:val="0"/>
                  <w:marRight w:val="0"/>
                  <w:marTop w:val="240"/>
                  <w:marBottom w:val="0"/>
                  <w:divBdr>
                    <w:top w:val="none" w:sz="0" w:space="0" w:color="auto"/>
                    <w:left w:val="none" w:sz="0" w:space="0" w:color="auto"/>
                    <w:bottom w:val="none" w:sz="0" w:space="0" w:color="auto"/>
                    <w:right w:val="none" w:sz="0" w:space="0" w:color="auto"/>
                  </w:divBdr>
                  <w:divsChild>
                    <w:div w:id="1444036115">
                      <w:marLeft w:val="0"/>
                      <w:marRight w:val="0"/>
                      <w:marTop w:val="0"/>
                      <w:marBottom w:val="0"/>
                      <w:divBdr>
                        <w:top w:val="none" w:sz="0" w:space="0" w:color="auto"/>
                        <w:left w:val="none" w:sz="0" w:space="0" w:color="auto"/>
                        <w:bottom w:val="none" w:sz="0" w:space="0" w:color="auto"/>
                        <w:right w:val="none" w:sz="0" w:space="0" w:color="auto"/>
                      </w:divBdr>
                      <w:divsChild>
                        <w:div w:id="1479298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553633">
                  <w:marLeft w:val="0"/>
                  <w:marRight w:val="0"/>
                  <w:marTop w:val="240"/>
                  <w:marBottom w:val="0"/>
                  <w:divBdr>
                    <w:top w:val="none" w:sz="0" w:space="0" w:color="auto"/>
                    <w:left w:val="none" w:sz="0" w:space="0" w:color="auto"/>
                    <w:bottom w:val="none" w:sz="0" w:space="0" w:color="auto"/>
                    <w:right w:val="none" w:sz="0" w:space="0" w:color="auto"/>
                  </w:divBdr>
                  <w:divsChild>
                    <w:div w:id="106392824">
                      <w:marLeft w:val="0"/>
                      <w:marRight w:val="0"/>
                      <w:marTop w:val="0"/>
                      <w:marBottom w:val="0"/>
                      <w:divBdr>
                        <w:top w:val="none" w:sz="0" w:space="0" w:color="auto"/>
                        <w:left w:val="none" w:sz="0" w:space="0" w:color="auto"/>
                        <w:bottom w:val="none" w:sz="0" w:space="0" w:color="auto"/>
                        <w:right w:val="none" w:sz="0" w:space="0" w:color="auto"/>
                      </w:divBdr>
                      <w:divsChild>
                        <w:div w:id="1306550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887059">
                  <w:marLeft w:val="0"/>
                  <w:marRight w:val="0"/>
                  <w:marTop w:val="240"/>
                  <w:marBottom w:val="0"/>
                  <w:divBdr>
                    <w:top w:val="none" w:sz="0" w:space="0" w:color="auto"/>
                    <w:left w:val="none" w:sz="0" w:space="0" w:color="auto"/>
                    <w:bottom w:val="none" w:sz="0" w:space="0" w:color="auto"/>
                    <w:right w:val="none" w:sz="0" w:space="0" w:color="auto"/>
                  </w:divBdr>
                  <w:divsChild>
                    <w:div w:id="1086269621">
                      <w:marLeft w:val="0"/>
                      <w:marRight w:val="0"/>
                      <w:marTop w:val="0"/>
                      <w:marBottom w:val="0"/>
                      <w:divBdr>
                        <w:top w:val="none" w:sz="0" w:space="0" w:color="auto"/>
                        <w:left w:val="none" w:sz="0" w:space="0" w:color="auto"/>
                        <w:bottom w:val="none" w:sz="0" w:space="0" w:color="auto"/>
                        <w:right w:val="none" w:sz="0" w:space="0" w:color="auto"/>
                      </w:divBdr>
                      <w:divsChild>
                        <w:div w:id="2051177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396240">
                  <w:marLeft w:val="0"/>
                  <w:marRight w:val="0"/>
                  <w:marTop w:val="240"/>
                  <w:marBottom w:val="0"/>
                  <w:divBdr>
                    <w:top w:val="none" w:sz="0" w:space="0" w:color="auto"/>
                    <w:left w:val="none" w:sz="0" w:space="0" w:color="auto"/>
                    <w:bottom w:val="none" w:sz="0" w:space="0" w:color="auto"/>
                    <w:right w:val="none" w:sz="0" w:space="0" w:color="auto"/>
                  </w:divBdr>
                  <w:divsChild>
                    <w:div w:id="894586506">
                      <w:marLeft w:val="0"/>
                      <w:marRight w:val="0"/>
                      <w:marTop w:val="0"/>
                      <w:marBottom w:val="0"/>
                      <w:divBdr>
                        <w:top w:val="none" w:sz="0" w:space="0" w:color="auto"/>
                        <w:left w:val="none" w:sz="0" w:space="0" w:color="auto"/>
                        <w:bottom w:val="none" w:sz="0" w:space="0" w:color="auto"/>
                        <w:right w:val="none" w:sz="0" w:space="0" w:color="auto"/>
                      </w:divBdr>
                      <w:divsChild>
                        <w:div w:id="2006198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991056">
                  <w:marLeft w:val="0"/>
                  <w:marRight w:val="0"/>
                  <w:marTop w:val="240"/>
                  <w:marBottom w:val="0"/>
                  <w:divBdr>
                    <w:top w:val="none" w:sz="0" w:space="0" w:color="auto"/>
                    <w:left w:val="none" w:sz="0" w:space="0" w:color="auto"/>
                    <w:bottom w:val="none" w:sz="0" w:space="0" w:color="auto"/>
                    <w:right w:val="none" w:sz="0" w:space="0" w:color="auto"/>
                  </w:divBdr>
                  <w:divsChild>
                    <w:div w:id="298344380">
                      <w:marLeft w:val="0"/>
                      <w:marRight w:val="0"/>
                      <w:marTop w:val="0"/>
                      <w:marBottom w:val="0"/>
                      <w:divBdr>
                        <w:top w:val="none" w:sz="0" w:space="0" w:color="auto"/>
                        <w:left w:val="none" w:sz="0" w:space="0" w:color="auto"/>
                        <w:bottom w:val="none" w:sz="0" w:space="0" w:color="auto"/>
                        <w:right w:val="none" w:sz="0" w:space="0" w:color="auto"/>
                      </w:divBdr>
                      <w:divsChild>
                        <w:div w:id="542523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088021">
                  <w:marLeft w:val="0"/>
                  <w:marRight w:val="0"/>
                  <w:marTop w:val="240"/>
                  <w:marBottom w:val="0"/>
                  <w:divBdr>
                    <w:top w:val="none" w:sz="0" w:space="0" w:color="auto"/>
                    <w:left w:val="none" w:sz="0" w:space="0" w:color="auto"/>
                    <w:bottom w:val="none" w:sz="0" w:space="0" w:color="auto"/>
                    <w:right w:val="none" w:sz="0" w:space="0" w:color="auto"/>
                  </w:divBdr>
                  <w:divsChild>
                    <w:div w:id="2011372311">
                      <w:marLeft w:val="0"/>
                      <w:marRight w:val="0"/>
                      <w:marTop w:val="0"/>
                      <w:marBottom w:val="0"/>
                      <w:divBdr>
                        <w:top w:val="none" w:sz="0" w:space="0" w:color="auto"/>
                        <w:left w:val="none" w:sz="0" w:space="0" w:color="auto"/>
                        <w:bottom w:val="none" w:sz="0" w:space="0" w:color="auto"/>
                        <w:right w:val="none" w:sz="0" w:space="0" w:color="auto"/>
                      </w:divBdr>
                      <w:divsChild>
                        <w:div w:id="188809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621982">
                  <w:marLeft w:val="0"/>
                  <w:marRight w:val="0"/>
                  <w:marTop w:val="240"/>
                  <w:marBottom w:val="0"/>
                  <w:divBdr>
                    <w:top w:val="none" w:sz="0" w:space="0" w:color="auto"/>
                    <w:left w:val="none" w:sz="0" w:space="0" w:color="auto"/>
                    <w:bottom w:val="none" w:sz="0" w:space="0" w:color="auto"/>
                    <w:right w:val="none" w:sz="0" w:space="0" w:color="auto"/>
                  </w:divBdr>
                  <w:divsChild>
                    <w:div w:id="1054088713">
                      <w:marLeft w:val="0"/>
                      <w:marRight w:val="0"/>
                      <w:marTop w:val="0"/>
                      <w:marBottom w:val="0"/>
                      <w:divBdr>
                        <w:top w:val="none" w:sz="0" w:space="0" w:color="auto"/>
                        <w:left w:val="none" w:sz="0" w:space="0" w:color="auto"/>
                        <w:bottom w:val="none" w:sz="0" w:space="0" w:color="auto"/>
                        <w:right w:val="none" w:sz="0" w:space="0" w:color="auto"/>
                      </w:divBdr>
                      <w:divsChild>
                        <w:div w:id="355087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605447">
                  <w:marLeft w:val="0"/>
                  <w:marRight w:val="0"/>
                  <w:marTop w:val="240"/>
                  <w:marBottom w:val="0"/>
                  <w:divBdr>
                    <w:top w:val="none" w:sz="0" w:space="0" w:color="auto"/>
                    <w:left w:val="none" w:sz="0" w:space="0" w:color="auto"/>
                    <w:bottom w:val="none" w:sz="0" w:space="0" w:color="auto"/>
                    <w:right w:val="none" w:sz="0" w:space="0" w:color="auto"/>
                  </w:divBdr>
                  <w:divsChild>
                    <w:div w:id="1641417516">
                      <w:marLeft w:val="0"/>
                      <w:marRight w:val="0"/>
                      <w:marTop w:val="0"/>
                      <w:marBottom w:val="0"/>
                      <w:divBdr>
                        <w:top w:val="none" w:sz="0" w:space="0" w:color="auto"/>
                        <w:left w:val="none" w:sz="0" w:space="0" w:color="auto"/>
                        <w:bottom w:val="none" w:sz="0" w:space="0" w:color="auto"/>
                        <w:right w:val="none" w:sz="0" w:space="0" w:color="auto"/>
                      </w:divBdr>
                      <w:divsChild>
                        <w:div w:id="77097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165141">
                  <w:marLeft w:val="0"/>
                  <w:marRight w:val="0"/>
                  <w:marTop w:val="240"/>
                  <w:marBottom w:val="0"/>
                  <w:divBdr>
                    <w:top w:val="none" w:sz="0" w:space="0" w:color="auto"/>
                    <w:left w:val="none" w:sz="0" w:space="0" w:color="auto"/>
                    <w:bottom w:val="none" w:sz="0" w:space="0" w:color="auto"/>
                    <w:right w:val="none" w:sz="0" w:space="0" w:color="auto"/>
                  </w:divBdr>
                  <w:divsChild>
                    <w:div w:id="1360158926">
                      <w:marLeft w:val="0"/>
                      <w:marRight w:val="0"/>
                      <w:marTop w:val="0"/>
                      <w:marBottom w:val="0"/>
                      <w:divBdr>
                        <w:top w:val="none" w:sz="0" w:space="0" w:color="auto"/>
                        <w:left w:val="none" w:sz="0" w:space="0" w:color="auto"/>
                        <w:bottom w:val="none" w:sz="0" w:space="0" w:color="auto"/>
                        <w:right w:val="none" w:sz="0" w:space="0" w:color="auto"/>
                      </w:divBdr>
                      <w:divsChild>
                        <w:div w:id="5788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491592">
                  <w:marLeft w:val="0"/>
                  <w:marRight w:val="0"/>
                  <w:marTop w:val="240"/>
                  <w:marBottom w:val="0"/>
                  <w:divBdr>
                    <w:top w:val="none" w:sz="0" w:space="0" w:color="auto"/>
                    <w:left w:val="none" w:sz="0" w:space="0" w:color="auto"/>
                    <w:bottom w:val="none" w:sz="0" w:space="0" w:color="auto"/>
                    <w:right w:val="none" w:sz="0" w:space="0" w:color="auto"/>
                  </w:divBdr>
                  <w:divsChild>
                    <w:div w:id="595870197">
                      <w:marLeft w:val="0"/>
                      <w:marRight w:val="0"/>
                      <w:marTop w:val="0"/>
                      <w:marBottom w:val="0"/>
                      <w:divBdr>
                        <w:top w:val="none" w:sz="0" w:space="0" w:color="auto"/>
                        <w:left w:val="none" w:sz="0" w:space="0" w:color="auto"/>
                        <w:bottom w:val="none" w:sz="0" w:space="0" w:color="auto"/>
                        <w:right w:val="none" w:sz="0" w:space="0" w:color="auto"/>
                      </w:divBdr>
                      <w:divsChild>
                        <w:div w:id="1573812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510563">
                  <w:marLeft w:val="0"/>
                  <w:marRight w:val="0"/>
                  <w:marTop w:val="240"/>
                  <w:marBottom w:val="0"/>
                  <w:divBdr>
                    <w:top w:val="none" w:sz="0" w:space="0" w:color="auto"/>
                    <w:left w:val="none" w:sz="0" w:space="0" w:color="auto"/>
                    <w:bottom w:val="none" w:sz="0" w:space="0" w:color="auto"/>
                    <w:right w:val="none" w:sz="0" w:space="0" w:color="auto"/>
                  </w:divBdr>
                  <w:divsChild>
                    <w:div w:id="1201629768">
                      <w:marLeft w:val="0"/>
                      <w:marRight w:val="0"/>
                      <w:marTop w:val="0"/>
                      <w:marBottom w:val="0"/>
                      <w:divBdr>
                        <w:top w:val="none" w:sz="0" w:space="0" w:color="auto"/>
                        <w:left w:val="none" w:sz="0" w:space="0" w:color="auto"/>
                        <w:bottom w:val="none" w:sz="0" w:space="0" w:color="auto"/>
                        <w:right w:val="none" w:sz="0" w:space="0" w:color="auto"/>
                      </w:divBdr>
                      <w:divsChild>
                        <w:div w:id="280960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985426">
                  <w:marLeft w:val="0"/>
                  <w:marRight w:val="0"/>
                  <w:marTop w:val="240"/>
                  <w:marBottom w:val="0"/>
                  <w:divBdr>
                    <w:top w:val="none" w:sz="0" w:space="0" w:color="auto"/>
                    <w:left w:val="none" w:sz="0" w:space="0" w:color="auto"/>
                    <w:bottom w:val="none" w:sz="0" w:space="0" w:color="auto"/>
                    <w:right w:val="none" w:sz="0" w:space="0" w:color="auto"/>
                  </w:divBdr>
                  <w:divsChild>
                    <w:div w:id="1503354200">
                      <w:marLeft w:val="0"/>
                      <w:marRight w:val="0"/>
                      <w:marTop w:val="0"/>
                      <w:marBottom w:val="0"/>
                      <w:divBdr>
                        <w:top w:val="none" w:sz="0" w:space="0" w:color="auto"/>
                        <w:left w:val="none" w:sz="0" w:space="0" w:color="auto"/>
                        <w:bottom w:val="none" w:sz="0" w:space="0" w:color="auto"/>
                        <w:right w:val="none" w:sz="0" w:space="0" w:color="auto"/>
                      </w:divBdr>
                      <w:divsChild>
                        <w:div w:id="141485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614265">
                  <w:marLeft w:val="0"/>
                  <w:marRight w:val="0"/>
                  <w:marTop w:val="240"/>
                  <w:marBottom w:val="0"/>
                  <w:divBdr>
                    <w:top w:val="none" w:sz="0" w:space="0" w:color="auto"/>
                    <w:left w:val="none" w:sz="0" w:space="0" w:color="auto"/>
                    <w:bottom w:val="none" w:sz="0" w:space="0" w:color="auto"/>
                    <w:right w:val="none" w:sz="0" w:space="0" w:color="auto"/>
                  </w:divBdr>
                  <w:divsChild>
                    <w:div w:id="1501697656">
                      <w:marLeft w:val="0"/>
                      <w:marRight w:val="0"/>
                      <w:marTop w:val="0"/>
                      <w:marBottom w:val="0"/>
                      <w:divBdr>
                        <w:top w:val="none" w:sz="0" w:space="0" w:color="auto"/>
                        <w:left w:val="none" w:sz="0" w:space="0" w:color="auto"/>
                        <w:bottom w:val="none" w:sz="0" w:space="0" w:color="auto"/>
                        <w:right w:val="none" w:sz="0" w:space="0" w:color="auto"/>
                      </w:divBdr>
                      <w:divsChild>
                        <w:div w:id="2068258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071686">
                  <w:marLeft w:val="0"/>
                  <w:marRight w:val="0"/>
                  <w:marTop w:val="240"/>
                  <w:marBottom w:val="0"/>
                  <w:divBdr>
                    <w:top w:val="none" w:sz="0" w:space="0" w:color="auto"/>
                    <w:left w:val="none" w:sz="0" w:space="0" w:color="auto"/>
                    <w:bottom w:val="none" w:sz="0" w:space="0" w:color="auto"/>
                    <w:right w:val="none" w:sz="0" w:space="0" w:color="auto"/>
                  </w:divBdr>
                  <w:divsChild>
                    <w:div w:id="524026379">
                      <w:marLeft w:val="0"/>
                      <w:marRight w:val="0"/>
                      <w:marTop w:val="0"/>
                      <w:marBottom w:val="0"/>
                      <w:divBdr>
                        <w:top w:val="none" w:sz="0" w:space="0" w:color="auto"/>
                        <w:left w:val="none" w:sz="0" w:space="0" w:color="auto"/>
                        <w:bottom w:val="none" w:sz="0" w:space="0" w:color="auto"/>
                        <w:right w:val="none" w:sz="0" w:space="0" w:color="auto"/>
                      </w:divBdr>
                      <w:divsChild>
                        <w:div w:id="1475028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669325">
                  <w:marLeft w:val="0"/>
                  <w:marRight w:val="0"/>
                  <w:marTop w:val="240"/>
                  <w:marBottom w:val="0"/>
                  <w:divBdr>
                    <w:top w:val="none" w:sz="0" w:space="0" w:color="auto"/>
                    <w:left w:val="none" w:sz="0" w:space="0" w:color="auto"/>
                    <w:bottom w:val="none" w:sz="0" w:space="0" w:color="auto"/>
                    <w:right w:val="none" w:sz="0" w:space="0" w:color="auto"/>
                  </w:divBdr>
                  <w:divsChild>
                    <w:div w:id="630593474">
                      <w:marLeft w:val="0"/>
                      <w:marRight w:val="0"/>
                      <w:marTop w:val="0"/>
                      <w:marBottom w:val="0"/>
                      <w:divBdr>
                        <w:top w:val="none" w:sz="0" w:space="0" w:color="auto"/>
                        <w:left w:val="none" w:sz="0" w:space="0" w:color="auto"/>
                        <w:bottom w:val="none" w:sz="0" w:space="0" w:color="auto"/>
                        <w:right w:val="none" w:sz="0" w:space="0" w:color="auto"/>
                      </w:divBdr>
                      <w:divsChild>
                        <w:div w:id="1943565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86713">
                  <w:marLeft w:val="0"/>
                  <w:marRight w:val="0"/>
                  <w:marTop w:val="240"/>
                  <w:marBottom w:val="0"/>
                  <w:divBdr>
                    <w:top w:val="none" w:sz="0" w:space="0" w:color="auto"/>
                    <w:left w:val="none" w:sz="0" w:space="0" w:color="auto"/>
                    <w:bottom w:val="none" w:sz="0" w:space="0" w:color="auto"/>
                    <w:right w:val="none" w:sz="0" w:space="0" w:color="auto"/>
                  </w:divBdr>
                  <w:divsChild>
                    <w:div w:id="516583779">
                      <w:marLeft w:val="0"/>
                      <w:marRight w:val="0"/>
                      <w:marTop w:val="0"/>
                      <w:marBottom w:val="0"/>
                      <w:divBdr>
                        <w:top w:val="none" w:sz="0" w:space="0" w:color="auto"/>
                        <w:left w:val="none" w:sz="0" w:space="0" w:color="auto"/>
                        <w:bottom w:val="none" w:sz="0" w:space="0" w:color="auto"/>
                        <w:right w:val="none" w:sz="0" w:space="0" w:color="auto"/>
                      </w:divBdr>
                      <w:divsChild>
                        <w:div w:id="1066224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281906">
                  <w:marLeft w:val="0"/>
                  <w:marRight w:val="0"/>
                  <w:marTop w:val="240"/>
                  <w:marBottom w:val="0"/>
                  <w:divBdr>
                    <w:top w:val="none" w:sz="0" w:space="0" w:color="auto"/>
                    <w:left w:val="none" w:sz="0" w:space="0" w:color="auto"/>
                    <w:bottom w:val="none" w:sz="0" w:space="0" w:color="auto"/>
                    <w:right w:val="none" w:sz="0" w:space="0" w:color="auto"/>
                  </w:divBdr>
                  <w:divsChild>
                    <w:div w:id="1847673319">
                      <w:marLeft w:val="0"/>
                      <w:marRight w:val="0"/>
                      <w:marTop w:val="0"/>
                      <w:marBottom w:val="0"/>
                      <w:divBdr>
                        <w:top w:val="none" w:sz="0" w:space="0" w:color="auto"/>
                        <w:left w:val="none" w:sz="0" w:space="0" w:color="auto"/>
                        <w:bottom w:val="none" w:sz="0" w:space="0" w:color="auto"/>
                        <w:right w:val="none" w:sz="0" w:space="0" w:color="auto"/>
                      </w:divBdr>
                      <w:divsChild>
                        <w:div w:id="397242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34300">
                  <w:marLeft w:val="0"/>
                  <w:marRight w:val="0"/>
                  <w:marTop w:val="240"/>
                  <w:marBottom w:val="0"/>
                  <w:divBdr>
                    <w:top w:val="none" w:sz="0" w:space="0" w:color="auto"/>
                    <w:left w:val="none" w:sz="0" w:space="0" w:color="auto"/>
                    <w:bottom w:val="none" w:sz="0" w:space="0" w:color="auto"/>
                    <w:right w:val="none" w:sz="0" w:space="0" w:color="auto"/>
                  </w:divBdr>
                  <w:divsChild>
                    <w:div w:id="656692643">
                      <w:marLeft w:val="0"/>
                      <w:marRight w:val="0"/>
                      <w:marTop w:val="0"/>
                      <w:marBottom w:val="0"/>
                      <w:divBdr>
                        <w:top w:val="none" w:sz="0" w:space="0" w:color="auto"/>
                        <w:left w:val="none" w:sz="0" w:space="0" w:color="auto"/>
                        <w:bottom w:val="none" w:sz="0" w:space="0" w:color="auto"/>
                        <w:right w:val="none" w:sz="0" w:space="0" w:color="auto"/>
                      </w:divBdr>
                      <w:divsChild>
                        <w:div w:id="1857233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20916">
                  <w:marLeft w:val="0"/>
                  <w:marRight w:val="0"/>
                  <w:marTop w:val="240"/>
                  <w:marBottom w:val="0"/>
                  <w:divBdr>
                    <w:top w:val="none" w:sz="0" w:space="0" w:color="auto"/>
                    <w:left w:val="none" w:sz="0" w:space="0" w:color="auto"/>
                    <w:bottom w:val="none" w:sz="0" w:space="0" w:color="auto"/>
                    <w:right w:val="none" w:sz="0" w:space="0" w:color="auto"/>
                  </w:divBdr>
                  <w:divsChild>
                    <w:div w:id="715660744">
                      <w:marLeft w:val="0"/>
                      <w:marRight w:val="0"/>
                      <w:marTop w:val="0"/>
                      <w:marBottom w:val="0"/>
                      <w:divBdr>
                        <w:top w:val="none" w:sz="0" w:space="0" w:color="auto"/>
                        <w:left w:val="none" w:sz="0" w:space="0" w:color="auto"/>
                        <w:bottom w:val="none" w:sz="0" w:space="0" w:color="auto"/>
                        <w:right w:val="none" w:sz="0" w:space="0" w:color="auto"/>
                      </w:divBdr>
                      <w:divsChild>
                        <w:div w:id="1499350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80141">
                  <w:marLeft w:val="0"/>
                  <w:marRight w:val="0"/>
                  <w:marTop w:val="240"/>
                  <w:marBottom w:val="0"/>
                  <w:divBdr>
                    <w:top w:val="none" w:sz="0" w:space="0" w:color="auto"/>
                    <w:left w:val="none" w:sz="0" w:space="0" w:color="auto"/>
                    <w:bottom w:val="none" w:sz="0" w:space="0" w:color="auto"/>
                    <w:right w:val="none" w:sz="0" w:space="0" w:color="auto"/>
                  </w:divBdr>
                  <w:divsChild>
                    <w:div w:id="610816299">
                      <w:marLeft w:val="0"/>
                      <w:marRight w:val="0"/>
                      <w:marTop w:val="0"/>
                      <w:marBottom w:val="0"/>
                      <w:divBdr>
                        <w:top w:val="none" w:sz="0" w:space="0" w:color="auto"/>
                        <w:left w:val="none" w:sz="0" w:space="0" w:color="auto"/>
                        <w:bottom w:val="none" w:sz="0" w:space="0" w:color="auto"/>
                        <w:right w:val="none" w:sz="0" w:space="0" w:color="auto"/>
                      </w:divBdr>
                      <w:divsChild>
                        <w:div w:id="193921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44057">
                  <w:marLeft w:val="0"/>
                  <w:marRight w:val="0"/>
                  <w:marTop w:val="240"/>
                  <w:marBottom w:val="0"/>
                  <w:divBdr>
                    <w:top w:val="none" w:sz="0" w:space="0" w:color="auto"/>
                    <w:left w:val="none" w:sz="0" w:space="0" w:color="auto"/>
                    <w:bottom w:val="none" w:sz="0" w:space="0" w:color="auto"/>
                    <w:right w:val="none" w:sz="0" w:space="0" w:color="auto"/>
                  </w:divBdr>
                  <w:divsChild>
                    <w:div w:id="909536600">
                      <w:marLeft w:val="0"/>
                      <w:marRight w:val="0"/>
                      <w:marTop w:val="0"/>
                      <w:marBottom w:val="0"/>
                      <w:divBdr>
                        <w:top w:val="none" w:sz="0" w:space="0" w:color="auto"/>
                        <w:left w:val="none" w:sz="0" w:space="0" w:color="auto"/>
                        <w:bottom w:val="none" w:sz="0" w:space="0" w:color="auto"/>
                        <w:right w:val="none" w:sz="0" w:space="0" w:color="auto"/>
                      </w:divBdr>
                      <w:divsChild>
                        <w:div w:id="49693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381839">
                  <w:marLeft w:val="0"/>
                  <w:marRight w:val="0"/>
                  <w:marTop w:val="240"/>
                  <w:marBottom w:val="0"/>
                  <w:divBdr>
                    <w:top w:val="none" w:sz="0" w:space="0" w:color="auto"/>
                    <w:left w:val="none" w:sz="0" w:space="0" w:color="auto"/>
                    <w:bottom w:val="none" w:sz="0" w:space="0" w:color="auto"/>
                    <w:right w:val="none" w:sz="0" w:space="0" w:color="auto"/>
                  </w:divBdr>
                  <w:divsChild>
                    <w:div w:id="627123578">
                      <w:marLeft w:val="0"/>
                      <w:marRight w:val="0"/>
                      <w:marTop w:val="0"/>
                      <w:marBottom w:val="0"/>
                      <w:divBdr>
                        <w:top w:val="none" w:sz="0" w:space="0" w:color="auto"/>
                        <w:left w:val="none" w:sz="0" w:space="0" w:color="auto"/>
                        <w:bottom w:val="none" w:sz="0" w:space="0" w:color="auto"/>
                        <w:right w:val="none" w:sz="0" w:space="0" w:color="auto"/>
                      </w:divBdr>
                      <w:divsChild>
                        <w:div w:id="63249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018007">
                  <w:marLeft w:val="0"/>
                  <w:marRight w:val="0"/>
                  <w:marTop w:val="240"/>
                  <w:marBottom w:val="0"/>
                  <w:divBdr>
                    <w:top w:val="none" w:sz="0" w:space="0" w:color="auto"/>
                    <w:left w:val="none" w:sz="0" w:space="0" w:color="auto"/>
                    <w:bottom w:val="none" w:sz="0" w:space="0" w:color="auto"/>
                    <w:right w:val="none" w:sz="0" w:space="0" w:color="auto"/>
                  </w:divBdr>
                  <w:divsChild>
                    <w:div w:id="1113784688">
                      <w:marLeft w:val="0"/>
                      <w:marRight w:val="0"/>
                      <w:marTop w:val="0"/>
                      <w:marBottom w:val="0"/>
                      <w:divBdr>
                        <w:top w:val="none" w:sz="0" w:space="0" w:color="auto"/>
                        <w:left w:val="none" w:sz="0" w:space="0" w:color="auto"/>
                        <w:bottom w:val="none" w:sz="0" w:space="0" w:color="auto"/>
                        <w:right w:val="none" w:sz="0" w:space="0" w:color="auto"/>
                      </w:divBdr>
                      <w:divsChild>
                        <w:div w:id="1186940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224473">
                  <w:marLeft w:val="0"/>
                  <w:marRight w:val="0"/>
                  <w:marTop w:val="240"/>
                  <w:marBottom w:val="0"/>
                  <w:divBdr>
                    <w:top w:val="none" w:sz="0" w:space="0" w:color="auto"/>
                    <w:left w:val="none" w:sz="0" w:space="0" w:color="auto"/>
                    <w:bottom w:val="none" w:sz="0" w:space="0" w:color="auto"/>
                    <w:right w:val="none" w:sz="0" w:space="0" w:color="auto"/>
                  </w:divBdr>
                  <w:divsChild>
                    <w:div w:id="1313439347">
                      <w:marLeft w:val="0"/>
                      <w:marRight w:val="0"/>
                      <w:marTop w:val="0"/>
                      <w:marBottom w:val="0"/>
                      <w:divBdr>
                        <w:top w:val="none" w:sz="0" w:space="0" w:color="auto"/>
                        <w:left w:val="none" w:sz="0" w:space="0" w:color="auto"/>
                        <w:bottom w:val="none" w:sz="0" w:space="0" w:color="auto"/>
                        <w:right w:val="none" w:sz="0" w:space="0" w:color="auto"/>
                      </w:divBdr>
                      <w:divsChild>
                        <w:div w:id="922757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874985">
                  <w:marLeft w:val="0"/>
                  <w:marRight w:val="0"/>
                  <w:marTop w:val="240"/>
                  <w:marBottom w:val="0"/>
                  <w:divBdr>
                    <w:top w:val="none" w:sz="0" w:space="0" w:color="auto"/>
                    <w:left w:val="none" w:sz="0" w:space="0" w:color="auto"/>
                    <w:bottom w:val="none" w:sz="0" w:space="0" w:color="auto"/>
                    <w:right w:val="none" w:sz="0" w:space="0" w:color="auto"/>
                  </w:divBdr>
                  <w:divsChild>
                    <w:div w:id="2064519011">
                      <w:marLeft w:val="0"/>
                      <w:marRight w:val="0"/>
                      <w:marTop w:val="0"/>
                      <w:marBottom w:val="0"/>
                      <w:divBdr>
                        <w:top w:val="none" w:sz="0" w:space="0" w:color="auto"/>
                        <w:left w:val="none" w:sz="0" w:space="0" w:color="auto"/>
                        <w:bottom w:val="none" w:sz="0" w:space="0" w:color="auto"/>
                        <w:right w:val="none" w:sz="0" w:space="0" w:color="auto"/>
                      </w:divBdr>
                      <w:divsChild>
                        <w:div w:id="943417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453377">
                  <w:marLeft w:val="0"/>
                  <w:marRight w:val="0"/>
                  <w:marTop w:val="240"/>
                  <w:marBottom w:val="0"/>
                  <w:divBdr>
                    <w:top w:val="none" w:sz="0" w:space="0" w:color="auto"/>
                    <w:left w:val="none" w:sz="0" w:space="0" w:color="auto"/>
                    <w:bottom w:val="none" w:sz="0" w:space="0" w:color="auto"/>
                    <w:right w:val="none" w:sz="0" w:space="0" w:color="auto"/>
                  </w:divBdr>
                  <w:divsChild>
                    <w:div w:id="2142187467">
                      <w:marLeft w:val="0"/>
                      <w:marRight w:val="0"/>
                      <w:marTop w:val="0"/>
                      <w:marBottom w:val="0"/>
                      <w:divBdr>
                        <w:top w:val="none" w:sz="0" w:space="0" w:color="auto"/>
                        <w:left w:val="none" w:sz="0" w:space="0" w:color="auto"/>
                        <w:bottom w:val="none" w:sz="0" w:space="0" w:color="auto"/>
                        <w:right w:val="none" w:sz="0" w:space="0" w:color="auto"/>
                      </w:divBdr>
                      <w:divsChild>
                        <w:div w:id="29202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949483">
                  <w:marLeft w:val="0"/>
                  <w:marRight w:val="0"/>
                  <w:marTop w:val="240"/>
                  <w:marBottom w:val="0"/>
                  <w:divBdr>
                    <w:top w:val="none" w:sz="0" w:space="0" w:color="auto"/>
                    <w:left w:val="none" w:sz="0" w:space="0" w:color="auto"/>
                    <w:bottom w:val="none" w:sz="0" w:space="0" w:color="auto"/>
                    <w:right w:val="none" w:sz="0" w:space="0" w:color="auto"/>
                  </w:divBdr>
                  <w:divsChild>
                    <w:div w:id="2099252294">
                      <w:marLeft w:val="0"/>
                      <w:marRight w:val="0"/>
                      <w:marTop w:val="0"/>
                      <w:marBottom w:val="0"/>
                      <w:divBdr>
                        <w:top w:val="none" w:sz="0" w:space="0" w:color="auto"/>
                        <w:left w:val="none" w:sz="0" w:space="0" w:color="auto"/>
                        <w:bottom w:val="none" w:sz="0" w:space="0" w:color="auto"/>
                        <w:right w:val="none" w:sz="0" w:space="0" w:color="auto"/>
                      </w:divBdr>
                      <w:divsChild>
                        <w:div w:id="1843468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049109">
                  <w:marLeft w:val="0"/>
                  <w:marRight w:val="0"/>
                  <w:marTop w:val="240"/>
                  <w:marBottom w:val="0"/>
                  <w:divBdr>
                    <w:top w:val="none" w:sz="0" w:space="0" w:color="auto"/>
                    <w:left w:val="none" w:sz="0" w:space="0" w:color="auto"/>
                    <w:bottom w:val="none" w:sz="0" w:space="0" w:color="auto"/>
                    <w:right w:val="none" w:sz="0" w:space="0" w:color="auto"/>
                  </w:divBdr>
                  <w:divsChild>
                    <w:div w:id="1500268308">
                      <w:marLeft w:val="0"/>
                      <w:marRight w:val="0"/>
                      <w:marTop w:val="0"/>
                      <w:marBottom w:val="0"/>
                      <w:divBdr>
                        <w:top w:val="none" w:sz="0" w:space="0" w:color="auto"/>
                        <w:left w:val="none" w:sz="0" w:space="0" w:color="auto"/>
                        <w:bottom w:val="none" w:sz="0" w:space="0" w:color="auto"/>
                        <w:right w:val="none" w:sz="0" w:space="0" w:color="auto"/>
                      </w:divBdr>
                      <w:divsChild>
                        <w:div w:id="37908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753002">
                  <w:marLeft w:val="0"/>
                  <w:marRight w:val="0"/>
                  <w:marTop w:val="240"/>
                  <w:marBottom w:val="0"/>
                  <w:divBdr>
                    <w:top w:val="none" w:sz="0" w:space="0" w:color="auto"/>
                    <w:left w:val="none" w:sz="0" w:space="0" w:color="auto"/>
                    <w:bottom w:val="none" w:sz="0" w:space="0" w:color="auto"/>
                    <w:right w:val="none" w:sz="0" w:space="0" w:color="auto"/>
                  </w:divBdr>
                  <w:divsChild>
                    <w:div w:id="890001359">
                      <w:marLeft w:val="0"/>
                      <w:marRight w:val="0"/>
                      <w:marTop w:val="0"/>
                      <w:marBottom w:val="0"/>
                      <w:divBdr>
                        <w:top w:val="none" w:sz="0" w:space="0" w:color="auto"/>
                        <w:left w:val="none" w:sz="0" w:space="0" w:color="auto"/>
                        <w:bottom w:val="none" w:sz="0" w:space="0" w:color="auto"/>
                        <w:right w:val="none" w:sz="0" w:space="0" w:color="auto"/>
                      </w:divBdr>
                      <w:divsChild>
                        <w:div w:id="209881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229132">
                  <w:marLeft w:val="0"/>
                  <w:marRight w:val="0"/>
                  <w:marTop w:val="240"/>
                  <w:marBottom w:val="0"/>
                  <w:divBdr>
                    <w:top w:val="none" w:sz="0" w:space="0" w:color="auto"/>
                    <w:left w:val="none" w:sz="0" w:space="0" w:color="auto"/>
                    <w:bottom w:val="none" w:sz="0" w:space="0" w:color="auto"/>
                    <w:right w:val="none" w:sz="0" w:space="0" w:color="auto"/>
                  </w:divBdr>
                  <w:divsChild>
                    <w:div w:id="326709394">
                      <w:marLeft w:val="0"/>
                      <w:marRight w:val="0"/>
                      <w:marTop w:val="0"/>
                      <w:marBottom w:val="0"/>
                      <w:divBdr>
                        <w:top w:val="none" w:sz="0" w:space="0" w:color="auto"/>
                        <w:left w:val="none" w:sz="0" w:space="0" w:color="auto"/>
                        <w:bottom w:val="none" w:sz="0" w:space="0" w:color="auto"/>
                        <w:right w:val="none" w:sz="0" w:space="0" w:color="auto"/>
                      </w:divBdr>
                      <w:divsChild>
                        <w:div w:id="518157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066949">
                  <w:marLeft w:val="0"/>
                  <w:marRight w:val="0"/>
                  <w:marTop w:val="240"/>
                  <w:marBottom w:val="0"/>
                  <w:divBdr>
                    <w:top w:val="none" w:sz="0" w:space="0" w:color="auto"/>
                    <w:left w:val="none" w:sz="0" w:space="0" w:color="auto"/>
                    <w:bottom w:val="none" w:sz="0" w:space="0" w:color="auto"/>
                    <w:right w:val="none" w:sz="0" w:space="0" w:color="auto"/>
                  </w:divBdr>
                  <w:divsChild>
                    <w:div w:id="1744450612">
                      <w:marLeft w:val="0"/>
                      <w:marRight w:val="0"/>
                      <w:marTop w:val="0"/>
                      <w:marBottom w:val="0"/>
                      <w:divBdr>
                        <w:top w:val="none" w:sz="0" w:space="0" w:color="auto"/>
                        <w:left w:val="none" w:sz="0" w:space="0" w:color="auto"/>
                        <w:bottom w:val="none" w:sz="0" w:space="0" w:color="auto"/>
                        <w:right w:val="none" w:sz="0" w:space="0" w:color="auto"/>
                      </w:divBdr>
                      <w:divsChild>
                        <w:div w:id="1243833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784783">
                  <w:marLeft w:val="0"/>
                  <w:marRight w:val="0"/>
                  <w:marTop w:val="240"/>
                  <w:marBottom w:val="0"/>
                  <w:divBdr>
                    <w:top w:val="none" w:sz="0" w:space="0" w:color="auto"/>
                    <w:left w:val="none" w:sz="0" w:space="0" w:color="auto"/>
                    <w:bottom w:val="none" w:sz="0" w:space="0" w:color="auto"/>
                    <w:right w:val="none" w:sz="0" w:space="0" w:color="auto"/>
                  </w:divBdr>
                  <w:divsChild>
                    <w:div w:id="11806460">
                      <w:marLeft w:val="0"/>
                      <w:marRight w:val="0"/>
                      <w:marTop w:val="0"/>
                      <w:marBottom w:val="0"/>
                      <w:divBdr>
                        <w:top w:val="none" w:sz="0" w:space="0" w:color="auto"/>
                        <w:left w:val="none" w:sz="0" w:space="0" w:color="auto"/>
                        <w:bottom w:val="none" w:sz="0" w:space="0" w:color="auto"/>
                        <w:right w:val="none" w:sz="0" w:space="0" w:color="auto"/>
                      </w:divBdr>
                      <w:divsChild>
                        <w:div w:id="99819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443522">
                  <w:marLeft w:val="0"/>
                  <w:marRight w:val="0"/>
                  <w:marTop w:val="240"/>
                  <w:marBottom w:val="0"/>
                  <w:divBdr>
                    <w:top w:val="none" w:sz="0" w:space="0" w:color="auto"/>
                    <w:left w:val="none" w:sz="0" w:space="0" w:color="auto"/>
                    <w:bottom w:val="none" w:sz="0" w:space="0" w:color="auto"/>
                    <w:right w:val="none" w:sz="0" w:space="0" w:color="auto"/>
                  </w:divBdr>
                  <w:divsChild>
                    <w:div w:id="823351296">
                      <w:marLeft w:val="0"/>
                      <w:marRight w:val="0"/>
                      <w:marTop w:val="0"/>
                      <w:marBottom w:val="0"/>
                      <w:divBdr>
                        <w:top w:val="none" w:sz="0" w:space="0" w:color="auto"/>
                        <w:left w:val="none" w:sz="0" w:space="0" w:color="auto"/>
                        <w:bottom w:val="none" w:sz="0" w:space="0" w:color="auto"/>
                        <w:right w:val="none" w:sz="0" w:space="0" w:color="auto"/>
                      </w:divBdr>
                      <w:divsChild>
                        <w:div w:id="205259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786406">
                  <w:marLeft w:val="0"/>
                  <w:marRight w:val="0"/>
                  <w:marTop w:val="240"/>
                  <w:marBottom w:val="0"/>
                  <w:divBdr>
                    <w:top w:val="none" w:sz="0" w:space="0" w:color="auto"/>
                    <w:left w:val="none" w:sz="0" w:space="0" w:color="auto"/>
                    <w:bottom w:val="none" w:sz="0" w:space="0" w:color="auto"/>
                    <w:right w:val="none" w:sz="0" w:space="0" w:color="auto"/>
                  </w:divBdr>
                  <w:divsChild>
                    <w:div w:id="1420831444">
                      <w:marLeft w:val="0"/>
                      <w:marRight w:val="0"/>
                      <w:marTop w:val="0"/>
                      <w:marBottom w:val="0"/>
                      <w:divBdr>
                        <w:top w:val="none" w:sz="0" w:space="0" w:color="auto"/>
                        <w:left w:val="none" w:sz="0" w:space="0" w:color="auto"/>
                        <w:bottom w:val="none" w:sz="0" w:space="0" w:color="auto"/>
                        <w:right w:val="none" w:sz="0" w:space="0" w:color="auto"/>
                      </w:divBdr>
                      <w:divsChild>
                        <w:div w:id="149795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79165">
                  <w:marLeft w:val="0"/>
                  <w:marRight w:val="0"/>
                  <w:marTop w:val="240"/>
                  <w:marBottom w:val="0"/>
                  <w:divBdr>
                    <w:top w:val="none" w:sz="0" w:space="0" w:color="auto"/>
                    <w:left w:val="none" w:sz="0" w:space="0" w:color="auto"/>
                    <w:bottom w:val="none" w:sz="0" w:space="0" w:color="auto"/>
                    <w:right w:val="none" w:sz="0" w:space="0" w:color="auto"/>
                  </w:divBdr>
                  <w:divsChild>
                    <w:div w:id="975183724">
                      <w:marLeft w:val="0"/>
                      <w:marRight w:val="0"/>
                      <w:marTop w:val="0"/>
                      <w:marBottom w:val="0"/>
                      <w:divBdr>
                        <w:top w:val="none" w:sz="0" w:space="0" w:color="auto"/>
                        <w:left w:val="none" w:sz="0" w:space="0" w:color="auto"/>
                        <w:bottom w:val="none" w:sz="0" w:space="0" w:color="auto"/>
                        <w:right w:val="none" w:sz="0" w:space="0" w:color="auto"/>
                      </w:divBdr>
                      <w:divsChild>
                        <w:div w:id="123608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784926">
                  <w:marLeft w:val="0"/>
                  <w:marRight w:val="0"/>
                  <w:marTop w:val="240"/>
                  <w:marBottom w:val="0"/>
                  <w:divBdr>
                    <w:top w:val="none" w:sz="0" w:space="0" w:color="auto"/>
                    <w:left w:val="none" w:sz="0" w:space="0" w:color="auto"/>
                    <w:bottom w:val="none" w:sz="0" w:space="0" w:color="auto"/>
                    <w:right w:val="none" w:sz="0" w:space="0" w:color="auto"/>
                  </w:divBdr>
                  <w:divsChild>
                    <w:div w:id="1781680738">
                      <w:marLeft w:val="0"/>
                      <w:marRight w:val="0"/>
                      <w:marTop w:val="0"/>
                      <w:marBottom w:val="0"/>
                      <w:divBdr>
                        <w:top w:val="none" w:sz="0" w:space="0" w:color="auto"/>
                        <w:left w:val="none" w:sz="0" w:space="0" w:color="auto"/>
                        <w:bottom w:val="none" w:sz="0" w:space="0" w:color="auto"/>
                        <w:right w:val="none" w:sz="0" w:space="0" w:color="auto"/>
                      </w:divBdr>
                      <w:divsChild>
                        <w:div w:id="1488284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952815">
                  <w:marLeft w:val="0"/>
                  <w:marRight w:val="0"/>
                  <w:marTop w:val="240"/>
                  <w:marBottom w:val="0"/>
                  <w:divBdr>
                    <w:top w:val="none" w:sz="0" w:space="0" w:color="auto"/>
                    <w:left w:val="none" w:sz="0" w:space="0" w:color="auto"/>
                    <w:bottom w:val="none" w:sz="0" w:space="0" w:color="auto"/>
                    <w:right w:val="none" w:sz="0" w:space="0" w:color="auto"/>
                  </w:divBdr>
                  <w:divsChild>
                    <w:div w:id="1284341673">
                      <w:marLeft w:val="0"/>
                      <w:marRight w:val="0"/>
                      <w:marTop w:val="0"/>
                      <w:marBottom w:val="0"/>
                      <w:divBdr>
                        <w:top w:val="none" w:sz="0" w:space="0" w:color="auto"/>
                        <w:left w:val="none" w:sz="0" w:space="0" w:color="auto"/>
                        <w:bottom w:val="none" w:sz="0" w:space="0" w:color="auto"/>
                        <w:right w:val="none" w:sz="0" w:space="0" w:color="auto"/>
                      </w:divBdr>
                      <w:divsChild>
                        <w:div w:id="181961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254626">
                  <w:marLeft w:val="0"/>
                  <w:marRight w:val="0"/>
                  <w:marTop w:val="240"/>
                  <w:marBottom w:val="0"/>
                  <w:divBdr>
                    <w:top w:val="none" w:sz="0" w:space="0" w:color="auto"/>
                    <w:left w:val="none" w:sz="0" w:space="0" w:color="auto"/>
                    <w:bottom w:val="none" w:sz="0" w:space="0" w:color="auto"/>
                    <w:right w:val="none" w:sz="0" w:space="0" w:color="auto"/>
                  </w:divBdr>
                  <w:divsChild>
                    <w:div w:id="642777283">
                      <w:marLeft w:val="0"/>
                      <w:marRight w:val="0"/>
                      <w:marTop w:val="0"/>
                      <w:marBottom w:val="0"/>
                      <w:divBdr>
                        <w:top w:val="none" w:sz="0" w:space="0" w:color="auto"/>
                        <w:left w:val="none" w:sz="0" w:space="0" w:color="auto"/>
                        <w:bottom w:val="none" w:sz="0" w:space="0" w:color="auto"/>
                        <w:right w:val="none" w:sz="0" w:space="0" w:color="auto"/>
                      </w:divBdr>
                      <w:divsChild>
                        <w:div w:id="587933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063590">
                  <w:marLeft w:val="0"/>
                  <w:marRight w:val="0"/>
                  <w:marTop w:val="240"/>
                  <w:marBottom w:val="0"/>
                  <w:divBdr>
                    <w:top w:val="none" w:sz="0" w:space="0" w:color="auto"/>
                    <w:left w:val="none" w:sz="0" w:space="0" w:color="auto"/>
                    <w:bottom w:val="none" w:sz="0" w:space="0" w:color="auto"/>
                    <w:right w:val="none" w:sz="0" w:space="0" w:color="auto"/>
                  </w:divBdr>
                  <w:divsChild>
                    <w:div w:id="1203010957">
                      <w:marLeft w:val="0"/>
                      <w:marRight w:val="0"/>
                      <w:marTop w:val="0"/>
                      <w:marBottom w:val="0"/>
                      <w:divBdr>
                        <w:top w:val="none" w:sz="0" w:space="0" w:color="auto"/>
                        <w:left w:val="none" w:sz="0" w:space="0" w:color="auto"/>
                        <w:bottom w:val="none" w:sz="0" w:space="0" w:color="auto"/>
                        <w:right w:val="none" w:sz="0" w:space="0" w:color="auto"/>
                      </w:divBdr>
                      <w:divsChild>
                        <w:div w:id="174463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534849">
                  <w:marLeft w:val="0"/>
                  <w:marRight w:val="0"/>
                  <w:marTop w:val="240"/>
                  <w:marBottom w:val="0"/>
                  <w:divBdr>
                    <w:top w:val="none" w:sz="0" w:space="0" w:color="auto"/>
                    <w:left w:val="none" w:sz="0" w:space="0" w:color="auto"/>
                    <w:bottom w:val="none" w:sz="0" w:space="0" w:color="auto"/>
                    <w:right w:val="none" w:sz="0" w:space="0" w:color="auto"/>
                  </w:divBdr>
                  <w:divsChild>
                    <w:div w:id="2138329806">
                      <w:marLeft w:val="0"/>
                      <w:marRight w:val="0"/>
                      <w:marTop w:val="0"/>
                      <w:marBottom w:val="0"/>
                      <w:divBdr>
                        <w:top w:val="none" w:sz="0" w:space="0" w:color="auto"/>
                        <w:left w:val="none" w:sz="0" w:space="0" w:color="auto"/>
                        <w:bottom w:val="none" w:sz="0" w:space="0" w:color="auto"/>
                        <w:right w:val="none" w:sz="0" w:space="0" w:color="auto"/>
                      </w:divBdr>
                      <w:divsChild>
                        <w:div w:id="146034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684047">
                  <w:marLeft w:val="0"/>
                  <w:marRight w:val="0"/>
                  <w:marTop w:val="240"/>
                  <w:marBottom w:val="0"/>
                  <w:divBdr>
                    <w:top w:val="none" w:sz="0" w:space="0" w:color="auto"/>
                    <w:left w:val="none" w:sz="0" w:space="0" w:color="auto"/>
                    <w:bottom w:val="none" w:sz="0" w:space="0" w:color="auto"/>
                    <w:right w:val="none" w:sz="0" w:space="0" w:color="auto"/>
                  </w:divBdr>
                  <w:divsChild>
                    <w:div w:id="611324946">
                      <w:marLeft w:val="0"/>
                      <w:marRight w:val="0"/>
                      <w:marTop w:val="0"/>
                      <w:marBottom w:val="0"/>
                      <w:divBdr>
                        <w:top w:val="none" w:sz="0" w:space="0" w:color="auto"/>
                        <w:left w:val="none" w:sz="0" w:space="0" w:color="auto"/>
                        <w:bottom w:val="none" w:sz="0" w:space="0" w:color="auto"/>
                        <w:right w:val="none" w:sz="0" w:space="0" w:color="auto"/>
                      </w:divBdr>
                      <w:divsChild>
                        <w:div w:id="1798835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529914">
                  <w:marLeft w:val="0"/>
                  <w:marRight w:val="0"/>
                  <w:marTop w:val="240"/>
                  <w:marBottom w:val="0"/>
                  <w:divBdr>
                    <w:top w:val="none" w:sz="0" w:space="0" w:color="auto"/>
                    <w:left w:val="none" w:sz="0" w:space="0" w:color="auto"/>
                    <w:bottom w:val="none" w:sz="0" w:space="0" w:color="auto"/>
                    <w:right w:val="none" w:sz="0" w:space="0" w:color="auto"/>
                  </w:divBdr>
                  <w:divsChild>
                    <w:div w:id="1163937355">
                      <w:marLeft w:val="0"/>
                      <w:marRight w:val="0"/>
                      <w:marTop w:val="0"/>
                      <w:marBottom w:val="0"/>
                      <w:divBdr>
                        <w:top w:val="none" w:sz="0" w:space="0" w:color="auto"/>
                        <w:left w:val="none" w:sz="0" w:space="0" w:color="auto"/>
                        <w:bottom w:val="none" w:sz="0" w:space="0" w:color="auto"/>
                        <w:right w:val="none" w:sz="0" w:space="0" w:color="auto"/>
                      </w:divBdr>
                      <w:divsChild>
                        <w:div w:id="179687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585626">
                  <w:marLeft w:val="0"/>
                  <w:marRight w:val="0"/>
                  <w:marTop w:val="240"/>
                  <w:marBottom w:val="0"/>
                  <w:divBdr>
                    <w:top w:val="none" w:sz="0" w:space="0" w:color="auto"/>
                    <w:left w:val="none" w:sz="0" w:space="0" w:color="auto"/>
                    <w:bottom w:val="none" w:sz="0" w:space="0" w:color="auto"/>
                    <w:right w:val="none" w:sz="0" w:space="0" w:color="auto"/>
                  </w:divBdr>
                  <w:divsChild>
                    <w:div w:id="1133794575">
                      <w:marLeft w:val="0"/>
                      <w:marRight w:val="0"/>
                      <w:marTop w:val="0"/>
                      <w:marBottom w:val="0"/>
                      <w:divBdr>
                        <w:top w:val="none" w:sz="0" w:space="0" w:color="auto"/>
                        <w:left w:val="none" w:sz="0" w:space="0" w:color="auto"/>
                        <w:bottom w:val="none" w:sz="0" w:space="0" w:color="auto"/>
                        <w:right w:val="none" w:sz="0" w:space="0" w:color="auto"/>
                      </w:divBdr>
                      <w:divsChild>
                        <w:div w:id="505097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158">
                  <w:marLeft w:val="0"/>
                  <w:marRight w:val="0"/>
                  <w:marTop w:val="240"/>
                  <w:marBottom w:val="0"/>
                  <w:divBdr>
                    <w:top w:val="none" w:sz="0" w:space="0" w:color="auto"/>
                    <w:left w:val="none" w:sz="0" w:space="0" w:color="auto"/>
                    <w:bottom w:val="none" w:sz="0" w:space="0" w:color="auto"/>
                    <w:right w:val="none" w:sz="0" w:space="0" w:color="auto"/>
                  </w:divBdr>
                  <w:divsChild>
                    <w:div w:id="271283078">
                      <w:marLeft w:val="0"/>
                      <w:marRight w:val="0"/>
                      <w:marTop w:val="0"/>
                      <w:marBottom w:val="0"/>
                      <w:divBdr>
                        <w:top w:val="none" w:sz="0" w:space="0" w:color="auto"/>
                        <w:left w:val="none" w:sz="0" w:space="0" w:color="auto"/>
                        <w:bottom w:val="none" w:sz="0" w:space="0" w:color="auto"/>
                        <w:right w:val="none" w:sz="0" w:space="0" w:color="auto"/>
                      </w:divBdr>
                      <w:divsChild>
                        <w:div w:id="55008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391346">
                  <w:marLeft w:val="0"/>
                  <w:marRight w:val="0"/>
                  <w:marTop w:val="240"/>
                  <w:marBottom w:val="0"/>
                  <w:divBdr>
                    <w:top w:val="none" w:sz="0" w:space="0" w:color="auto"/>
                    <w:left w:val="none" w:sz="0" w:space="0" w:color="auto"/>
                    <w:bottom w:val="none" w:sz="0" w:space="0" w:color="auto"/>
                    <w:right w:val="none" w:sz="0" w:space="0" w:color="auto"/>
                  </w:divBdr>
                  <w:divsChild>
                    <w:div w:id="761416867">
                      <w:marLeft w:val="0"/>
                      <w:marRight w:val="0"/>
                      <w:marTop w:val="0"/>
                      <w:marBottom w:val="0"/>
                      <w:divBdr>
                        <w:top w:val="none" w:sz="0" w:space="0" w:color="auto"/>
                        <w:left w:val="none" w:sz="0" w:space="0" w:color="auto"/>
                        <w:bottom w:val="none" w:sz="0" w:space="0" w:color="auto"/>
                        <w:right w:val="none" w:sz="0" w:space="0" w:color="auto"/>
                      </w:divBdr>
                      <w:divsChild>
                        <w:div w:id="112952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378054">
                  <w:marLeft w:val="0"/>
                  <w:marRight w:val="0"/>
                  <w:marTop w:val="240"/>
                  <w:marBottom w:val="0"/>
                  <w:divBdr>
                    <w:top w:val="none" w:sz="0" w:space="0" w:color="auto"/>
                    <w:left w:val="none" w:sz="0" w:space="0" w:color="auto"/>
                    <w:bottom w:val="none" w:sz="0" w:space="0" w:color="auto"/>
                    <w:right w:val="none" w:sz="0" w:space="0" w:color="auto"/>
                  </w:divBdr>
                  <w:divsChild>
                    <w:div w:id="1853643928">
                      <w:marLeft w:val="0"/>
                      <w:marRight w:val="0"/>
                      <w:marTop w:val="0"/>
                      <w:marBottom w:val="0"/>
                      <w:divBdr>
                        <w:top w:val="none" w:sz="0" w:space="0" w:color="auto"/>
                        <w:left w:val="none" w:sz="0" w:space="0" w:color="auto"/>
                        <w:bottom w:val="none" w:sz="0" w:space="0" w:color="auto"/>
                        <w:right w:val="none" w:sz="0" w:space="0" w:color="auto"/>
                      </w:divBdr>
                      <w:divsChild>
                        <w:div w:id="77145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166804">
                  <w:marLeft w:val="0"/>
                  <w:marRight w:val="0"/>
                  <w:marTop w:val="240"/>
                  <w:marBottom w:val="0"/>
                  <w:divBdr>
                    <w:top w:val="none" w:sz="0" w:space="0" w:color="auto"/>
                    <w:left w:val="none" w:sz="0" w:space="0" w:color="auto"/>
                    <w:bottom w:val="none" w:sz="0" w:space="0" w:color="auto"/>
                    <w:right w:val="none" w:sz="0" w:space="0" w:color="auto"/>
                  </w:divBdr>
                  <w:divsChild>
                    <w:div w:id="1327124056">
                      <w:marLeft w:val="0"/>
                      <w:marRight w:val="0"/>
                      <w:marTop w:val="0"/>
                      <w:marBottom w:val="0"/>
                      <w:divBdr>
                        <w:top w:val="none" w:sz="0" w:space="0" w:color="auto"/>
                        <w:left w:val="none" w:sz="0" w:space="0" w:color="auto"/>
                        <w:bottom w:val="none" w:sz="0" w:space="0" w:color="auto"/>
                        <w:right w:val="none" w:sz="0" w:space="0" w:color="auto"/>
                      </w:divBdr>
                      <w:divsChild>
                        <w:div w:id="1988167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880834">
                  <w:marLeft w:val="0"/>
                  <w:marRight w:val="0"/>
                  <w:marTop w:val="240"/>
                  <w:marBottom w:val="0"/>
                  <w:divBdr>
                    <w:top w:val="none" w:sz="0" w:space="0" w:color="auto"/>
                    <w:left w:val="none" w:sz="0" w:space="0" w:color="auto"/>
                    <w:bottom w:val="none" w:sz="0" w:space="0" w:color="auto"/>
                    <w:right w:val="none" w:sz="0" w:space="0" w:color="auto"/>
                  </w:divBdr>
                  <w:divsChild>
                    <w:div w:id="839321126">
                      <w:marLeft w:val="0"/>
                      <w:marRight w:val="0"/>
                      <w:marTop w:val="0"/>
                      <w:marBottom w:val="0"/>
                      <w:divBdr>
                        <w:top w:val="none" w:sz="0" w:space="0" w:color="auto"/>
                        <w:left w:val="none" w:sz="0" w:space="0" w:color="auto"/>
                        <w:bottom w:val="none" w:sz="0" w:space="0" w:color="auto"/>
                        <w:right w:val="none" w:sz="0" w:space="0" w:color="auto"/>
                      </w:divBdr>
                      <w:divsChild>
                        <w:div w:id="1540128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452803">
                  <w:marLeft w:val="0"/>
                  <w:marRight w:val="0"/>
                  <w:marTop w:val="240"/>
                  <w:marBottom w:val="0"/>
                  <w:divBdr>
                    <w:top w:val="none" w:sz="0" w:space="0" w:color="auto"/>
                    <w:left w:val="none" w:sz="0" w:space="0" w:color="auto"/>
                    <w:bottom w:val="none" w:sz="0" w:space="0" w:color="auto"/>
                    <w:right w:val="none" w:sz="0" w:space="0" w:color="auto"/>
                  </w:divBdr>
                  <w:divsChild>
                    <w:div w:id="803698462">
                      <w:marLeft w:val="0"/>
                      <w:marRight w:val="0"/>
                      <w:marTop w:val="0"/>
                      <w:marBottom w:val="0"/>
                      <w:divBdr>
                        <w:top w:val="none" w:sz="0" w:space="0" w:color="auto"/>
                        <w:left w:val="none" w:sz="0" w:space="0" w:color="auto"/>
                        <w:bottom w:val="none" w:sz="0" w:space="0" w:color="auto"/>
                        <w:right w:val="none" w:sz="0" w:space="0" w:color="auto"/>
                      </w:divBdr>
                      <w:divsChild>
                        <w:div w:id="1478305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653073">
                  <w:marLeft w:val="0"/>
                  <w:marRight w:val="0"/>
                  <w:marTop w:val="240"/>
                  <w:marBottom w:val="0"/>
                  <w:divBdr>
                    <w:top w:val="none" w:sz="0" w:space="0" w:color="auto"/>
                    <w:left w:val="none" w:sz="0" w:space="0" w:color="auto"/>
                    <w:bottom w:val="none" w:sz="0" w:space="0" w:color="auto"/>
                    <w:right w:val="none" w:sz="0" w:space="0" w:color="auto"/>
                  </w:divBdr>
                  <w:divsChild>
                    <w:div w:id="56590013">
                      <w:marLeft w:val="0"/>
                      <w:marRight w:val="0"/>
                      <w:marTop w:val="0"/>
                      <w:marBottom w:val="0"/>
                      <w:divBdr>
                        <w:top w:val="none" w:sz="0" w:space="0" w:color="auto"/>
                        <w:left w:val="none" w:sz="0" w:space="0" w:color="auto"/>
                        <w:bottom w:val="none" w:sz="0" w:space="0" w:color="auto"/>
                        <w:right w:val="none" w:sz="0" w:space="0" w:color="auto"/>
                      </w:divBdr>
                      <w:divsChild>
                        <w:div w:id="600723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428518">
                  <w:marLeft w:val="0"/>
                  <w:marRight w:val="0"/>
                  <w:marTop w:val="240"/>
                  <w:marBottom w:val="0"/>
                  <w:divBdr>
                    <w:top w:val="none" w:sz="0" w:space="0" w:color="auto"/>
                    <w:left w:val="none" w:sz="0" w:space="0" w:color="auto"/>
                    <w:bottom w:val="none" w:sz="0" w:space="0" w:color="auto"/>
                    <w:right w:val="none" w:sz="0" w:space="0" w:color="auto"/>
                  </w:divBdr>
                  <w:divsChild>
                    <w:div w:id="696154313">
                      <w:marLeft w:val="0"/>
                      <w:marRight w:val="0"/>
                      <w:marTop w:val="0"/>
                      <w:marBottom w:val="0"/>
                      <w:divBdr>
                        <w:top w:val="none" w:sz="0" w:space="0" w:color="auto"/>
                        <w:left w:val="none" w:sz="0" w:space="0" w:color="auto"/>
                        <w:bottom w:val="none" w:sz="0" w:space="0" w:color="auto"/>
                        <w:right w:val="none" w:sz="0" w:space="0" w:color="auto"/>
                      </w:divBdr>
                      <w:divsChild>
                        <w:div w:id="547227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537709">
                  <w:marLeft w:val="0"/>
                  <w:marRight w:val="0"/>
                  <w:marTop w:val="240"/>
                  <w:marBottom w:val="0"/>
                  <w:divBdr>
                    <w:top w:val="none" w:sz="0" w:space="0" w:color="auto"/>
                    <w:left w:val="none" w:sz="0" w:space="0" w:color="auto"/>
                    <w:bottom w:val="none" w:sz="0" w:space="0" w:color="auto"/>
                    <w:right w:val="none" w:sz="0" w:space="0" w:color="auto"/>
                  </w:divBdr>
                  <w:divsChild>
                    <w:div w:id="1524661772">
                      <w:marLeft w:val="0"/>
                      <w:marRight w:val="0"/>
                      <w:marTop w:val="0"/>
                      <w:marBottom w:val="0"/>
                      <w:divBdr>
                        <w:top w:val="none" w:sz="0" w:space="0" w:color="auto"/>
                        <w:left w:val="none" w:sz="0" w:space="0" w:color="auto"/>
                        <w:bottom w:val="none" w:sz="0" w:space="0" w:color="auto"/>
                        <w:right w:val="none" w:sz="0" w:space="0" w:color="auto"/>
                      </w:divBdr>
                      <w:divsChild>
                        <w:div w:id="150709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840431">
                  <w:marLeft w:val="0"/>
                  <w:marRight w:val="0"/>
                  <w:marTop w:val="240"/>
                  <w:marBottom w:val="0"/>
                  <w:divBdr>
                    <w:top w:val="none" w:sz="0" w:space="0" w:color="auto"/>
                    <w:left w:val="none" w:sz="0" w:space="0" w:color="auto"/>
                    <w:bottom w:val="none" w:sz="0" w:space="0" w:color="auto"/>
                    <w:right w:val="none" w:sz="0" w:space="0" w:color="auto"/>
                  </w:divBdr>
                  <w:divsChild>
                    <w:div w:id="1835602252">
                      <w:marLeft w:val="0"/>
                      <w:marRight w:val="0"/>
                      <w:marTop w:val="0"/>
                      <w:marBottom w:val="0"/>
                      <w:divBdr>
                        <w:top w:val="none" w:sz="0" w:space="0" w:color="auto"/>
                        <w:left w:val="none" w:sz="0" w:space="0" w:color="auto"/>
                        <w:bottom w:val="none" w:sz="0" w:space="0" w:color="auto"/>
                        <w:right w:val="none" w:sz="0" w:space="0" w:color="auto"/>
                      </w:divBdr>
                      <w:divsChild>
                        <w:div w:id="1952468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606531">
                  <w:marLeft w:val="0"/>
                  <w:marRight w:val="0"/>
                  <w:marTop w:val="240"/>
                  <w:marBottom w:val="0"/>
                  <w:divBdr>
                    <w:top w:val="none" w:sz="0" w:space="0" w:color="auto"/>
                    <w:left w:val="none" w:sz="0" w:space="0" w:color="auto"/>
                    <w:bottom w:val="none" w:sz="0" w:space="0" w:color="auto"/>
                    <w:right w:val="none" w:sz="0" w:space="0" w:color="auto"/>
                  </w:divBdr>
                  <w:divsChild>
                    <w:div w:id="183135473">
                      <w:marLeft w:val="0"/>
                      <w:marRight w:val="0"/>
                      <w:marTop w:val="0"/>
                      <w:marBottom w:val="0"/>
                      <w:divBdr>
                        <w:top w:val="none" w:sz="0" w:space="0" w:color="auto"/>
                        <w:left w:val="none" w:sz="0" w:space="0" w:color="auto"/>
                        <w:bottom w:val="none" w:sz="0" w:space="0" w:color="auto"/>
                        <w:right w:val="none" w:sz="0" w:space="0" w:color="auto"/>
                      </w:divBdr>
                      <w:divsChild>
                        <w:div w:id="10631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966379">
                  <w:marLeft w:val="0"/>
                  <w:marRight w:val="0"/>
                  <w:marTop w:val="240"/>
                  <w:marBottom w:val="0"/>
                  <w:divBdr>
                    <w:top w:val="none" w:sz="0" w:space="0" w:color="auto"/>
                    <w:left w:val="none" w:sz="0" w:space="0" w:color="auto"/>
                    <w:bottom w:val="none" w:sz="0" w:space="0" w:color="auto"/>
                    <w:right w:val="none" w:sz="0" w:space="0" w:color="auto"/>
                  </w:divBdr>
                  <w:divsChild>
                    <w:div w:id="1085301826">
                      <w:marLeft w:val="0"/>
                      <w:marRight w:val="0"/>
                      <w:marTop w:val="0"/>
                      <w:marBottom w:val="0"/>
                      <w:divBdr>
                        <w:top w:val="none" w:sz="0" w:space="0" w:color="auto"/>
                        <w:left w:val="none" w:sz="0" w:space="0" w:color="auto"/>
                        <w:bottom w:val="none" w:sz="0" w:space="0" w:color="auto"/>
                        <w:right w:val="none" w:sz="0" w:space="0" w:color="auto"/>
                      </w:divBdr>
                      <w:divsChild>
                        <w:div w:id="25446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913443">
                  <w:marLeft w:val="0"/>
                  <w:marRight w:val="0"/>
                  <w:marTop w:val="240"/>
                  <w:marBottom w:val="0"/>
                  <w:divBdr>
                    <w:top w:val="none" w:sz="0" w:space="0" w:color="auto"/>
                    <w:left w:val="none" w:sz="0" w:space="0" w:color="auto"/>
                    <w:bottom w:val="none" w:sz="0" w:space="0" w:color="auto"/>
                    <w:right w:val="none" w:sz="0" w:space="0" w:color="auto"/>
                  </w:divBdr>
                  <w:divsChild>
                    <w:div w:id="15467881">
                      <w:marLeft w:val="0"/>
                      <w:marRight w:val="0"/>
                      <w:marTop w:val="0"/>
                      <w:marBottom w:val="0"/>
                      <w:divBdr>
                        <w:top w:val="none" w:sz="0" w:space="0" w:color="auto"/>
                        <w:left w:val="none" w:sz="0" w:space="0" w:color="auto"/>
                        <w:bottom w:val="none" w:sz="0" w:space="0" w:color="auto"/>
                        <w:right w:val="none" w:sz="0" w:space="0" w:color="auto"/>
                      </w:divBdr>
                      <w:divsChild>
                        <w:div w:id="562526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864403">
                  <w:marLeft w:val="0"/>
                  <w:marRight w:val="0"/>
                  <w:marTop w:val="240"/>
                  <w:marBottom w:val="0"/>
                  <w:divBdr>
                    <w:top w:val="none" w:sz="0" w:space="0" w:color="auto"/>
                    <w:left w:val="none" w:sz="0" w:space="0" w:color="auto"/>
                    <w:bottom w:val="none" w:sz="0" w:space="0" w:color="auto"/>
                    <w:right w:val="none" w:sz="0" w:space="0" w:color="auto"/>
                  </w:divBdr>
                  <w:divsChild>
                    <w:div w:id="1217277124">
                      <w:marLeft w:val="0"/>
                      <w:marRight w:val="0"/>
                      <w:marTop w:val="0"/>
                      <w:marBottom w:val="0"/>
                      <w:divBdr>
                        <w:top w:val="none" w:sz="0" w:space="0" w:color="auto"/>
                        <w:left w:val="none" w:sz="0" w:space="0" w:color="auto"/>
                        <w:bottom w:val="none" w:sz="0" w:space="0" w:color="auto"/>
                        <w:right w:val="none" w:sz="0" w:space="0" w:color="auto"/>
                      </w:divBdr>
                      <w:divsChild>
                        <w:div w:id="988437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80061">
                  <w:marLeft w:val="0"/>
                  <w:marRight w:val="0"/>
                  <w:marTop w:val="240"/>
                  <w:marBottom w:val="0"/>
                  <w:divBdr>
                    <w:top w:val="none" w:sz="0" w:space="0" w:color="auto"/>
                    <w:left w:val="none" w:sz="0" w:space="0" w:color="auto"/>
                    <w:bottom w:val="none" w:sz="0" w:space="0" w:color="auto"/>
                    <w:right w:val="none" w:sz="0" w:space="0" w:color="auto"/>
                  </w:divBdr>
                  <w:divsChild>
                    <w:div w:id="160434870">
                      <w:marLeft w:val="0"/>
                      <w:marRight w:val="0"/>
                      <w:marTop w:val="0"/>
                      <w:marBottom w:val="0"/>
                      <w:divBdr>
                        <w:top w:val="none" w:sz="0" w:space="0" w:color="auto"/>
                        <w:left w:val="none" w:sz="0" w:space="0" w:color="auto"/>
                        <w:bottom w:val="none" w:sz="0" w:space="0" w:color="auto"/>
                        <w:right w:val="none" w:sz="0" w:space="0" w:color="auto"/>
                      </w:divBdr>
                      <w:divsChild>
                        <w:div w:id="14422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368727">
                  <w:marLeft w:val="0"/>
                  <w:marRight w:val="0"/>
                  <w:marTop w:val="240"/>
                  <w:marBottom w:val="0"/>
                  <w:divBdr>
                    <w:top w:val="none" w:sz="0" w:space="0" w:color="auto"/>
                    <w:left w:val="none" w:sz="0" w:space="0" w:color="auto"/>
                    <w:bottom w:val="none" w:sz="0" w:space="0" w:color="auto"/>
                    <w:right w:val="none" w:sz="0" w:space="0" w:color="auto"/>
                  </w:divBdr>
                  <w:divsChild>
                    <w:div w:id="1547568106">
                      <w:marLeft w:val="0"/>
                      <w:marRight w:val="0"/>
                      <w:marTop w:val="0"/>
                      <w:marBottom w:val="0"/>
                      <w:divBdr>
                        <w:top w:val="none" w:sz="0" w:space="0" w:color="auto"/>
                        <w:left w:val="none" w:sz="0" w:space="0" w:color="auto"/>
                        <w:bottom w:val="none" w:sz="0" w:space="0" w:color="auto"/>
                        <w:right w:val="none" w:sz="0" w:space="0" w:color="auto"/>
                      </w:divBdr>
                      <w:divsChild>
                        <w:div w:id="39478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841801">
                  <w:marLeft w:val="0"/>
                  <w:marRight w:val="0"/>
                  <w:marTop w:val="240"/>
                  <w:marBottom w:val="0"/>
                  <w:divBdr>
                    <w:top w:val="none" w:sz="0" w:space="0" w:color="auto"/>
                    <w:left w:val="none" w:sz="0" w:space="0" w:color="auto"/>
                    <w:bottom w:val="none" w:sz="0" w:space="0" w:color="auto"/>
                    <w:right w:val="none" w:sz="0" w:space="0" w:color="auto"/>
                  </w:divBdr>
                  <w:divsChild>
                    <w:div w:id="1131704773">
                      <w:marLeft w:val="0"/>
                      <w:marRight w:val="0"/>
                      <w:marTop w:val="0"/>
                      <w:marBottom w:val="0"/>
                      <w:divBdr>
                        <w:top w:val="none" w:sz="0" w:space="0" w:color="auto"/>
                        <w:left w:val="none" w:sz="0" w:space="0" w:color="auto"/>
                        <w:bottom w:val="none" w:sz="0" w:space="0" w:color="auto"/>
                        <w:right w:val="none" w:sz="0" w:space="0" w:color="auto"/>
                      </w:divBdr>
                      <w:divsChild>
                        <w:div w:id="2104571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556127">
                  <w:marLeft w:val="0"/>
                  <w:marRight w:val="0"/>
                  <w:marTop w:val="240"/>
                  <w:marBottom w:val="0"/>
                  <w:divBdr>
                    <w:top w:val="none" w:sz="0" w:space="0" w:color="auto"/>
                    <w:left w:val="none" w:sz="0" w:space="0" w:color="auto"/>
                    <w:bottom w:val="none" w:sz="0" w:space="0" w:color="auto"/>
                    <w:right w:val="none" w:sz="0" w:space="0" w:color="auto"/>
                  </w:divBdr>
                  <w:divsChild>
                    <w:div w:id="684751414">
                      <w:marLeft w:val="0"/>
                      <w:marRight w:val="0"/>
                      <w:marTop w:val="0"/>
                      <w:marBottom w:val="0"/>
                      <w:divBdr>
                        <w:top w:val="none" w:sz="0" w:space="0" w:color="auto"/>
                        <w:left w:val="none" w:sz="0" w:space="0" w:color="auto"/>
                        <w:bottom w:val="none" w:sz="0" w:space="0" w:color="auto"/>
                        <w:right w:val="none" w:sz="0" w:space="0" w:color="auto"/>
                      </w:divBdr>
                      <w:divsChild>
                        <w:div w:id="1876307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716664">
                  <w:marLeft w:val="0"/>
                  <w:marRight w:val="0"/>
                  <w:marTop w:val="240"/>
                  <w:marBottom w:val="0"/>
                  <w:divBdr>
                    <w:top w:val="none" w:sz="0" w:space="0" w:color="auto"/>
                    <w:left w:val="none" w:sz="0" w:space="0" w:color="auto"/>
                    <w:bottom w:val="none" w:sz="0" w:space="0" w:color="auto"/>
                    <w:right w:val="none" w:sz="0" w:space="0" w:color="auto"/>
                  </w:divBdr>
                  <w:divsChild>
                    <w:div w:id="960654036">
                      <w:marLeft w:val="0"/>
                      <w:marRight w:val="0"/>
                      <w:marTop w:val="0"/>
                      <w:marBottom w:val="0"/>
                      <w:divBdr>
                        <w:top w:val="none" w:sz="0" w:space="0" w:color="auto"/>
                        <w:left w:val="none" w:sz="0" w:space="0" w:color="auto"/>
                        <w:bottom w:val="none" w:sz="0" w:space="0" w:color="auto"/>
                        <w:right w:val="none" w:sz="0" w:space="0" w:color="auto"/>
                      </w:divBdr>
                      <w:divsChild>
                        <w:div w:id="747927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506437">
                  <w:marLeft w:val="0"/>
                  <w:marRight w:val="0"/>
                  <w:marTop w:val="240"/>
                  <w:marBottom w:val="0"/>
                  <w:divBdr>
                    <w:top w:val="none" w:sz="0" w:space="0" w:color="auto"/>
                    <w:left w:val="none" w:sz="0" w:space="0" w:color="auto"/>
                    <w:bottom w:val="none" w:sz="0" w:space="0" w:color="auto"/>
                    <w:right w:val="none" w:sz="0" w:space="0" w:color="auto"/>
                  </w:divBdr>
                  <w:divsChild>
                    <w:div w:id="161118698">
                      <w:marLeft w:val="0"/>
                      <w:marRight w:val="0"/>
                      <w:marTop w:val="0"/>
                      <w:marBottom w:val="0"/>
                      <w:divBdr>
                        <w:top w:val="none" w:sz="0" w:space="0" w:color="auto"/>
                        <w:left w:val="none" w:sz="0" w:space="0" w:color="auto"/>
                        <w:bottom w:val="none" w:sz="0" w:space="0" w:color="auto"/>
                        <w:right w:val="none" w:sz="0" w:space="0" w:color="auto"/>
                      </w:divBdr>
                      <w:divsChild>
                        <w:div w:id="1029910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896362">
                  <w:marLeft w:val="0"/>
                  <w:marRight w:val="0"/>
                  <w:marTop w:val="240"/>
                  <w:marBottom w:val="0"/>
                  <w:divBdr>
                    <w:top w:val="none" w:sz="0" w:space="0" w:color="auto"/>
                    <w:left w:val="none" w:sz="0" w:space="0" w:color="auto"/>
                    <w:bottom w:val="none" w:sz="0" w:space="0" w:color="auto"/>
                    <w:right w:val="none" w:sz="0" w:space="0" w:color="auto"/>
                  </w:divBdr>
                  <w:divsChild>
                    <w:div w:id="19090108">
                      <w:marLeft w:val="0"/>
                      <w:marRight w:val="0"/>
                      <w:marTop w:val="0"/>
                      <w:marBottom w:val="0"/>
                      <w:divBdr>
                        <w:top w:val="none" w:sz="0" w:space="0" w:color="auto"/>
                        <w:left w:val="none" w:sz="0" w:space="0" w:color="auto"/>
                        <w:bottom w:val="none" w:sz="0" w:space="0" w:color="auto"/>
                        <w:right w:val="none" w:sz="0" w:space="0" w:color="auto"/>
                      </w:divBdr>
                      <w:divsChild>
                        <w:div w:id="2029329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154053">
                  <w:marLeft w:val="0"/>
                  <w:marRight w:val="0"/>
                  <w:marTop w:val="240"/>
                  <w:marBottom w:val="0"/>
                  <w:divBdr>
                    <w:top w:val="none" w:sz="0" w:space="0" w:color="auto"/>
                    <w:left w:val="none" w:sz="0" w:space="0" w:color="auto"/>
                    <w:bottom w:val="none" w:sz="0" w:space="0" w:color="auto"/>
                    <w:right w:val="none" w:sz="0" w:space="0" w:color="auto"/>
                  </w:divBdr>
                  <w:divsChild>
                    <w:div w:id="784734179">
                      <w:marLeft w:val="0"/>
                      <w:marRight w:val="0"/>
                      <w:marTop w:val="0"/>
                      <w:marBottom w:val="0"/>
                      <w:divBdr>
                        <w:top w:val="none" w:sz="0" w:space="0" w:color="auto"/>
                        <w:left w:val="none" w:sz="0" w:space="0" w:color="auto"/>
                        <w:bottom w:val="none" w:sz="0" w:space="0" w:color="auto"/>
                        <w:right w:val="none" w:sz="0" w:space="0" w:color="auto"/>
                      </w:divBdr>
                      <w:divsChild>
                        <w:div w:id="184871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107452">
                  <w:marLeft w:val="0"/>
                  <w:marRight w:val="0"/>
                  <w:marTop w:val="240"/>
                  <w:marBottom w:val="0"/>
                  <w:divBdr>
                    <w:top w:val="none" w:sz="0" w:space="0" w:color="auto"/>
                    <w:left w:val="none" w:sz="0" w:space="0" w:color="auto"/>
                    <w:bottom w:val="none" w:sz="0" w:space="0" w:color="auto"/>
                    <w:right w:val="none" w:sz="0" w:space="0" w:color="auto"/>
                  </w:divBdr>
                  <w:divsChild>
                    <w:div w:id="619871894">
                      <w:marLeft w:val="0"/>
                      <w:marRight w:val="0"/>
                      <w:marTop w:val="0"/>
                      <w:marBottom w:val="0"/>
                      <w:divBdr>
                        <w:top w:val="none" w:sz="0" w:space="0" w:color="auto"/>
                        <w:left w:val="none" w:sz="0" w:space="0" w:color="auto"/>
                        <w:bottom w:val="none" w:sz="0" w:space="0" w:color="auto"/>
                        <w:right w:val="none" w:sz="0" w:space="0" w:color="auto"/>
                      </w:divBdr>
                      <w:divsChild>
                        <w:div w:id="74233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739976">
                  <w:marLeft w:val="0"/>
                  <w:marRight w:val="0"/>
                  <w:marTop w:val="240"/>
                  <w:marBottom w:val="0"/>
                  <w:divBdr>
                    <w:top w:val="none" w:sz="0" w:space="0" w:color="auto"/>
                    <w:left w:val="none" w:sz="0" w:space="0" w:color="auto"/>
                    <w:bottom w:val="none" w:sz="0" w:space="0" w:color="auto"/>
                    <w:right w:val="none" w:sz="0" w:space="0" w:color="auto"/>
                  </w:divBdr>
                  <w:divsChild>
                    <w:div w:id="1070470538">
                      <w:marLeft w:val="0"/>
                      <w:marRight w:val="0"/>
                      <w:marTop w:val="0"/>
                      <w:marBottom w:val="0"/>
                      <w:divBdr>
                        <w:top w:val="none" w:sz="0" w:space="0" w:color="auto"/>
                        <w:left w:val="none" w:sz="0" w:space="0" w:color="auto"/>
                        <w:bottom w:val="none" w:sz="0" w:space="0" w:color="auto"/>
                        <w:right w:val="none" w:sz="0" w:space="0" w:color="auto"/>
                      </w:divBdr>
                      <w:divsChild>
                        <w:div w:id="581261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877844">
                  <w:marLeft w:val="0"/>
                  <w:marRight w:val="0"/>
                  <w:marTop w:val="240"/>
                  <w:marBottom w:val="0"/>
                  <w:divBdr>
                    <w:top w:val="none" w:sz="0" w:space="0" w:color="auto"/>
                    <w:left w:val="none" w:sz="0" w:space="0" w:color="auto"/>
                    <w:bottom w:val="none" w:sz="0" w:space="0" w:color="auto"/>
                    <w:right w:val="none" w:sz="0" w:space="0" w:color="auto"/>
                  </w:divBdr>
                  <w:divsChild>
                    <w:div w:id="1153377227">
                      <w:marLeft w:val="0"/>
                      <w:marRight w:val="0"/>
                      <w:marTop w:val="0"/>
                      <w:marBottom w:val="0"/>
                      <w:divBdr>
                        <w:top w:val="none" w:sz="0" w:space="0" w:color="auto"/>
                        <w:left w:val="none" w:sz="0" w:space="0" w:color="auto"/>
                        <w:bottom w:val="none" w:sz="0" w:space="0" w:color="auto"/>
                        <w:right w:val="none" w:sz="0" w:space="0" w:color="auto"/>
                      </w:divBdr>
                      <w:divsChild>
                        <w:div w:id="1194344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973697">
                  <w:marLeft w:val="0"/>
                  <w:marRight w:val="0"/>
                  <w:marTop w:val="240"/>
                  <w:marBottom w:val="0"/>
                  <w:divBdr>
                    <w:top w:val="none" w:sz="0" w:space="0" w:color="auto"/>
                    <w:left w:val="none" w:sz="0" w:space="0" w:color="auto"/>
                    <w:bottom w:val="none" w:sz="0" w:space="0" w:color="auto"/>
                    <w:right w:val="none" w:sz="0" w:space="0" w:color="auto"/>
                  </w:divBdr>
                  <w:divsChild>
                    <w:div w:id="466434658">
                      <w:marLeft w:val="0"/>
                      <w:marRight w:val="0"/>
                      <w:marTop w:val="0"/>
                      <w:marBottom w:val="0"/>
                      <w:divBdr>
                        <w:top w:val="none" w:sz="0" w:space="0" w:color="auto"/>
                        <w:left w:val="none" w:sz="0" w:space="0" w:color="auto"/>
                        <w:bottom w:val="none" w:sz="0" w:space="0" w:color="auto"/>
                        <w:right w:val="none" w:sz="0" w:space="0" w:color="auto"/>
                      </w:divBdr>
                      <w:divsChild>
                        <w:div w:id="831919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997809">
                  <w:marLeft w:val="0"/>
                  <w:marRight w:val="0"/>
                  <w:marTop w:val="240"/>
                  <w:marBottom w:val="0"/>
                  <w:divBdr>
                    <w:top w:val="none" w:sz="0" w:space="0" w:color="auto"/>
                    <w:left w:val="none" w:sz="0" w:space="0" w:color="auto"/>
                    <w:bottom w:val="none" w:sz="0" w:space="0" w:color="auto"/>
                    <w:right w:val="none" w:sz="0" w:space="0" w:color="auto"/>
                  </w:divBdr>
                  <w:divsChild>
                    <w:div w:id="382951544">
                      <w:marLeft w:val="0"/>
                      <w:marRight w:val="0"/>
                      <w:marTop w:val="0"/>
                      <w:marBottom w:val="0"/>
                      <w:divBdr>
                        <w:top w:val="none" w:sz="0" w:space="0" w:color="auto"/>
                        <w:left w:val="none" w:sz="0" w:space="0" w:color="auto"/>
                        <w:bottom w:val="none" w:sz="0" w:space="0" w:color="auto"/>
                        <w:right w:val="none" w:sz="0" w:space="0" w:color="auto"/>
                      </w:divBdr>
                      <w:divsChild>
                        <w:div w:id="58015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992579">
                  <w:marLeft w:val="0"/>
                  <w:marRight w:val="0"/>
                  <w:marTop w:val="240"/>
                  <w:marBottom w:val="0"/>
                  <w:divBdr>
                    <w:top w:val="none" w:sz="0" w:space="0" w:color="auto"/>
                    <w:left w:val="none" w:sz="0" w:space="0" w:color="auto"/>
                    <w:bottom w:val="none" w:sz="0" w:space="0" w:color="auto"/>
                    <w:right w:val="none" w:sz="0" w:space="0" w:color="auto"/>
                  </w:divBdr>
                  <w:divsChild>
                    <w:div w:id="491651238">
                      <w:marLeft w:val="0"/>
                      <w:marRight w:val="0"/>
                      <w:marTop w:val="0"/>
                      <w:marBottom w:val="0"/>
                      <w:divBdr>
                        <w:top w:val="none" w:sz="0" w:space="0" w:color="auto"/>
                        <w:left w:val="none" w:sz="0" w:space="0" w:color="auto"/>
                        <w:bottom w:val="none" w:sz="0" w:space="0" w:color="auto"/>
                        <w:right w:val="none" w:sz="0" w:space="0" w:color="auto"/>
                      </w:divBdr>
                      <w:divsChild>
                        <w:div w:id="178198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617424">
                  <w:marLeft w:val="0"/>
                  <w:marRight w:val="0"/>
                  <w:marTop w:val="240"/>
                  <w:marBottom w:val="0"/>
                  <w:divBdr>
                    <w:top w:val="none" w:sz="0" w:space="0" w:color="auto"/>
                    <w:left w:val="none" w:sz="0" w:space="0" w:color="auto"/>
                    <w:bottom w:val="none" w:sz="0" w:space="0" w:color="auto"/>
                    <w:right w:val="none" w:sz="0" w:space="0" w:color="auto"/>
                  </w:divBdr>
                  <w:divsChild>
                    <w:div w:id="415589421">
                      <w:marLeft w:val="0"/>
                      <w:marRight w:val="0"/>
                      <w:marTop w:val="0"/>
                      <w:marBottom w:val="0"/>
                      <w:divBdr>
                        <w:top w:val="none" w:sz="0" w:space="0" w:color="auto"/>
                        <w:left w:val="none" w:sz="0" w:space="0" w:color="auto"/>
                        <w:bottom w:val="none" w:sz="0" w:space="0" w:color="auto"/>
                        <w:right w:val="none" w:sz="0" w:space="0" w:color="auto"/>
                      </w:divBdr>
                      <w:divsChild>
                        <w:div w:id="1866752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273723">
                  <w:marLeft w:val="0"/>
                  <w:marRight w:val="0"/>
                  <w:marTop w:val="240"/>
                  <w:marBottom w:val="0"/>
                  <w:divBdr>
                    <w:top w:val="none" w:sz="0" w:space="0" w:color="auto"/>
                    <w:left w:val="none" w:sz="0" w:space="0" w:color="auto"/>
                    <w:bottom w:val="none" w:sz="0" w:space="0" w:color="auto"/>
                    <w:right w:val="none" w:sz="0" w:space="0" w:color="auto"/>
                  </w:divBdr>
                  <w:divsChild>
                    <w:div w:id="1305740338">
                      <w:marLeft w:val="0"/>
                      <w:marRight w:val="0"/>
                      <w:marTop w:val="0"/>
                      <w:marBottom w:val="0"/>
                      <w:divBdr>
                        <w:top w:val="none" w:sz="0" w:space="0" w:color="auto"/>
                        <w:left w:val="none" w:sz="0" w:space="0" w:color="auto"/>
                        <w:bottom w:val="none" w:sz="0" w:space="0" w:color="auto"/>
                        <w:right w:val="none" w:sz="0" w:space="0" w:color="auto"/>
                      </w:divBdr>
                      <w:divsChild>
                        <w:div w:id="1207912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675850">
                  <w:marLeft w:val="0"/>
                  <w:marRight w:val="0"/>
                  <w:marTop w:val="240"/>
                  <w:marBottom w:val="0"/>
                  <w:divBdr>
                    <w:top w:val="none" w:sz="0" w:space="0" w:color="auto"/>
                    <w:left w:val="none" w:sz="0" w:space="0" w:color="auto"/>
                    <w:bottom w:val="none" w:sz="0" w:space="0" w:color="auto"/>
                    <w:right w:val="none" w:sz="0" w:space="0" w:color="auto"/>
                  </w:divBdr>
                  <w:divsChild>
                    <w:div w:id="296494135">
                      <w:marLeft w:val="0"/>
                      <w:marRight w:val="0"/>
                      <w:marTop w:val="0"/>
                      <w:marBottom w:val="0"/>
                      <w:divBdr>
                        <w:top w:val="none" w:sz="0" w:space="0" w:color="auto"/>
                        <w:left w:val="none" w:sz="0" w:space="0" w:color="auto"/>
                        <w:bottom w:val="none" w:sz="0" w:space="0" w:color="auto"/>
                        <w:right w:val="none" w:sz="0" w:space="0" w:color="auto"/>
                      </w:divBdr>
                      <w:divsChild>
                        <w:div w:id="121047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812588">
                  <w:marLeft w:val="0"/>
                  <w:marRight w:val="0"/>
                  <w:marTop w:val="240"/>
                  <w:marBottom w:val="0"/>
                  <w:divBdr>
                    <w:top w:val="none" w:sz="0" w:space="0" w:color="auto"/>
                    <w:left w:val="none" w:sz="0" w:space="0" w:color="auto"/>
                    <w:bottom w:val="none" w:sz="0" w:space="0" w:color="auto"/>
                    <w:right w:val="none" w:sz="0" w:space="0" w:color="auto"/>
                  </w:divBdr>
                  <w:divsChild>
                    <w:div w:id="1292974799">
                      <w:marLeft w:val="0"/>
                      <w:marRight w:val="0"/>
                      <w:marTop w:val="0"/>
                      <w:marBottom w:val="0"/>
                      <w:divBdr>
                        <w:top w:val="none" w:sz="0" w:space="0" w:color="auto"/>
                        <w:left w:val="none" w:sz="0" w:space="0" w:color="auto"/>
                        <w:bottom w:val="none" w:sz="0" w:space="0" w:color="auto"/>
                        <w:right w:val="none" w:sz="0" w:space="0" w:color="auto"/>
                      </w:divBdr>
                      <w:divsChild>
                        <w:div w:id="1872766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026472">
                  <w:marLeft w:val="0"/>
                  <w:marRight w:val="0"/>
                  <w:marTop w:val="240"/>
                  <w:marBottom w:val="0"/>
                  <w:divBdr>
                    <w:top w:val="none" w:sz="0" w:space="0" w:color="auto"/>
                    <w:left w:val="none" w:sz="0" w:space="0" w:color="auto"/>
                    <w:bottom w:val="none" w:sz="0" w:space="0" w:color="auto"/>
                    <w:right w:val="none" w:sz="0" w:space="0" w:color="auto"/>
                  </w:divBdr>
                  <w:divsChild>
                    <w:div w:id="2094082575">
                      <w:marLeft w:val="0"/>
                      <w:marRight w:val="0"/>
                      <w:marTop w:val="0"/>
                      <w:marBottom w:val="0"/>
                      <w:divBdr>
                        <w:top w:val="none" w:sz="0" w:space="0" w:color="auto"/>
                        <w:left w:val="none" w:sz="0" w:space="0" w:color="auto"/>
                        <w:bottom w:val="none" w:sz="0" w:space="0" w:color="auto"/>
                        <w:right w:val="none" w:sz="0" w:space="0" w:color="auto"/>
                      </w:divBdr>
                      <w:divsChild>
                        <w:div w:id="108032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211183">
                  <w:marLeft w:val="0"/>
                  <w:marRight w:val="0"/>
                  <w:marTop w:val="240"/>
                  <w:marBottom w:val="0"/>
                  <w:divBdr>
                    <w:top w:val="none" w:sz="0" w:space="0" w:color="auto"/>
                    <w:left w:val="none" w:sz="0" w:space="0" w:color="auto"/>
                    <w:bottom w:val="none" w:sz="0" w:space="0" w:color="auto"/>
                    <w:right w:val="none" w:sz="0" w:space="0" w:color="auto"/>
                  </w:divBdr>
                  <w:divsChild>
                    <w:div w:id="1822888056">
                      <w:marLeft w:val="0"/>
                      <w:marRight w:val="0"/>
                      <w:marTop w:val="0"/>
                      <w:marBottom w:val="0"/>
                      <w:divBdr>
                        <w:top w:val="none" w:sz="0" w:space="0" w:color="auto"/>
                        <w:left w:val="none" w:sz="0" w:space="0" w:color="auto"/>
                        <w:bottom w:val="none" w:sz="0" w:space="0" w:color="auto"/>
                        <w:right w:val="none" w:sz="0" w:space="0" w:color="auto"/>
                      </w:divBdr>
                      <w:divsChild>
                        <w:div w:id="154078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93944">
                  <w:marLeft w:val="0"/>
                  <w:marRight w:val="0"/>
                  <w:marTop w:val="240"/>
                  <w:marBottom w:val="0"/>
                  <w:divBdr>
                    <w:top w:val="none" w:sz="0" w:space="0" w:color="auto"/>
                    <w:left w:val="none" w:sz="0" w:space="0" w:color="auto"/>
                    <w:bottom w:val="none" w:sz="0" w:space="0" w:color="auto"/>
                    <w:right w:val="none" w:sz="0" w:space="0" w:color="auto"/>
                  </w:divBdr>
                  <w:divsChild>
                    <w:div w:id="204026927">
                      <w:marLeft w:val="0"/>
                      <w:marRight w:val="0"/>
                      <w:marTop w:val="0"/>
                      <w:marBottom w:val="0"/>
                      <w:divBdr>
                        <w:top w:val="none" w:sz="0" w:space="0" w:color="auto"/>
                        <w:left w:val="none" w:sz="0" w:space="0" w:color="auto"/>
                        <w:bottom w:val="none" w:sz="0" w:space="0" w:color="auto"/>
                        <w:right w:val="none" w:sz="0" w:space="0" w:color="auto"/>
                      </w:divBdr>
                      <w:divsChild>
                        <w:div w:id="111263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751669">
                  <w:marLeft w:val="0"/>
                  <w:marRight w:val="0"/>
                  <w:marTop w:val="240"/>
                  <w:marBottom w:val="0"/>
                  <w:divBdr>
                    <w:top w:val="none" w:sz="0" w:space="0" w:color="auto"/>
                    <w:left w:val="none" w:sz="0" w:space="0" w:color="auto"/>
                    <w:bottom w:val="none" w:sz="0" w:space="0" w:color="auto"/>
                    <w:right w:val="none" w:sz="0" w:space="0" w:color="auto"/>
                  </w:divBdr>
                  <w:divsChild>
                    <w:div w:id="1110398520">
                      <w:marLeft w:val="0"/>
                      <w:marRight w:val="0"/>
                      <w:marTop w:val="0"/>
                      <w:marBottom w:val="0"/>
                      <w:divBdr>
                        <w:top w:val="none" w:sz="0" w:space="0" w:color="auto"/>
                        <w:left w:val="none" w:sz="0" w:space="0" w:color="auto"/>
                        <w:bottom w:val="none" w:sz="0" w:space="0" w:color="auto"/>
                        <w:right w:val="none" w:sz="0" w:space="0" w:color="auto"/>
                      </w:divBdr>
                      <w:divsChild>
                        <w:div w:id="1599557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065865">
                  <w:marLeft w:val="0"/>
                  <w:marRight w:val="0"/>
                  <w:marTop w:val="240"/>
                  <w:marBottom w:val="0"/>
                  <w:divBdr>
                    <w:top w:val="none" w:sz="0" w:space="0" w:color="auto"/>
                    <w:left w:val="none" w:sz="0" w:space="0" w:color="auto"/>
                    <w:bottom w:val="none" w:sz="0" w:space="0" w:color="auto"/>
                    <w:right w:val="none" w:sz="0" w:space="0" w:color="auto"/>
                  </w:divBdr>
                  <w:divsChild>
                    <w:div w:id="1491558205">
                      <w:marLeft w:val="0"/>
                      <w:marRight w:val="0"/>
                      <w:marTop w:val="0"/>
                      <w:marBottom w:val="0"/>
                      <w:divBdr>
                        <w:top w:val="none" w:sz="0" w:space="0" w:color="auto"/>
                        <w:left w:val="none" w:sz="0" w:space="0" w:color="auto"/>
                        <w:bottom w:val="none" w:sz="0" w:space="0" w:color="auto"/>
                        <w:right w:val="none" w:sz="0" w:space="0" w:color="auto"/>
                      </w:divBdr>
                      <w:divsChild>
                        <w:div w:id="103142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467122">
                  <w:marLeft w:val="0"/>
                  <w:marRight w:val="0"/>
                  <w:marTop w:val="240"/>
                  <w:marBottom w:val="0"/>
                  <w:divBdr>
                    <w:top w:val="none" w:sz="0" w:space="0" w:color="auto"/>
                    <w:left w:val="none" w:sz="0" w:space="0" w:color="auto"/>
                    <w:bottom w:val="none" w:sz="0" w:space="0" w:color="auto"/>
                    <w:right w:val="none" w:sz="0" w:space="0" w:color="auto"/>
                  </w:divBdr>
                  <w:divsChild>
                    <w:div w:id="1040321161">
                      <w:marLeft w:val="0"/>
                      <w:marRight w:val="0"/>
                      <w:marTop w:val="0"/>
                      <w:marBottom w:val="0"/>
                      <w:divBdr>
                        <w:top w:val="none" w:sz="0" w:space="0" w:color="auto"/>
                        <w:left w:val="none" w:sz="0" w:space="0" w:color="auto"/>
                        <w:bottom w:val="none" w:sz="0" w:space="0" w:color="auto"/>
                        <w:right w:val="none" w:sz="0" w:space="0" w:color="auto"/>
                      </w:divBdr>
                      <w:divsChild>
                        <w:div w:id="1234049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81734">
                  <w:marLeft w:val="0"/>
                  <w:marRight w:val="0"/>
                  <w:marTop w:val="240"/>
                  <w:marBottom w:val="0"/>
                  <w:divBdr>
                    <w:top w:val="none" w:sz="0" w:space="0" w:color="auto"/>
                    <w:left w:val="none" w:sz="0" w:space="0" w:color="auto"/>
                    <w:bottom w:val="none" w:sz="0" w:space="0" w:color="auto"/>
                    <w:right w:val="none" w:sz="0" w:space="0" w:color="auto"/>
                  </w:divBdr>
                  <w:divsChild>
                    <w:div w:id="1186485357">
                      <w:marLeft w:val="0"/>
                      <w:marRight w:val="0"/>
                      <w:marTop w:val="0"/>
                      <w:marBottom w:val="0"/>
                      <w:divBdr>
                        <w:top w:val="none" w:sz="0" w:space="0" w:color="auto"/>
                        <w:left w:val="none" w:sz="0" w:space="0" w:color="auto"/>
                        <w:bottom w:val="none" w:sz="0" w:space="0" w:color="auto"/>
                        <w:right w:val="none" w:sz="0" w:space="0" w:color="auto"/>
                      </w:divBdr>
                      <w:divsChild>
                        <w:div w:id="20167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929611">
                  <w:marLeft w:val="0"/>
                  <w:marRight w:val="0"/>
                  <w:marTop w:val="240"/>
                  <w:marBottom w:val="0"/>
                  <w:divBdr>
                    <w:top w:val="none" w:sz="0" w:space="0" w:color="auto"/>
                    <w:left w:val="none" w:sz="0" w:space="0" w:color="auto"/>
                    <w:bottom w:val="none" w:sz="0" w:space="0" w:color="auto"/>
                    <w:right w:val="none" w:sz="0" w:space="0" w:color="auto"/>
                  </w:divBdr>
                  <w:divsChild>
                    <w:div w:id="1007292265">
                      <w:marLeft w:val="0"/>
                      <w:marRight w:val="0"/>
                      <w:marTop w:val="0"/>
                      <w:marBottom w:val="0"/>
                      <w:divBdr>
                        <w:top w:val="none" w:sz="0" w:space="0" w:color="auto"/>
                        <w:left w:val="none" w:sz="0" w:space="0" w:color="auto"/>
                        <w:bottom w:val="none" w:sz="0" w:space="0" w:color="auto"/>
                        <w:right w:val="none" w:sz="0" w:space="0" w:color="auto"/>
                      </w:divBdr>
                      <w:divsChild>
                        <w:div w:id="1901206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638186">
                  <w:marLeft w:val="0"/>
                  <w:marRight w:val="0"/>
                  <w:marTop w:val="240"/>
                  <w:marBottom w:val="0"/>
                  <w:divBdr>
                    <w:top w:val="none" w:sz="0" w:space="0" w:color="auto"/>
                    <w:left w:val="none" w:sz="0" w:space="0" w:color="auto"/>
                    <w:bottom w:val="none" w:sz="0" w:space="0" w:color="auto"/>
                    <w:right w:val="none" w:sz="0" w:space="0" w:color="auto"/>
                  </w:divBdr>
                  <w:divsChild>
                    <w:div w:id="1422533365">
                      <w:marLeft w:val="0"/>
                      <w:marRight w:val="0"/>
                      <w:marTop w:val="0"/>
                      <w:marBottom w:val="0"/>
                      <w:divBdr>
                        <w:top w:val="none" w:sz="0" w:space="0" w:color="auto"/>
                        <w:left w:val="none" w:sz="0" w:space="0" w:color="auto"/>
                        <w:bottom w:val="none" w:sz="0" w:space="0" w:color="auto"/>
                        <w:right w:val="none" w:sz="0" w:space="0" w:color="auto"/>
                      </w:divBdr>
                      <w:divsChild>
                        <w:div w:id="123635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730151">
                  <w:marLeft w:val="0"/>
                  <w:marRight w:val="0"/>
                  <w:marTop w:val="240"/>
                  <w:marBottom w:val="0"/>
                  <w:divBdr>
                    <w:top w:val="none" w:sz="0" w:space="0" w:color="auto"/>
                    <w:left w:val="none" w:sz="0" w:space="0" w:color="auto"/>
                    <w:bottom w:val="none" w:sz="0" w:space="0" w:color="auto"/>
                    <w:right w:val="none" w:sz="0" w:space="0" w:color="auto"/>
                  </w:divBdr>
                  <w:divsChild>
                    <w:div w:id="1864781683">
                      <w:marLeft w:val="0"/>
                      <w:marRight w:val="0"/>
                      <w:marTop w:val="0"/>
                      <w:marBottom w:val="0"/>
                      <w:divBdr>
                        <w:top w:val="none" w:sz="0" w:space="0" w:color="auto"/>
                        <w:left w:val="none" w:sz="0" w:space="0" w:color="auto"/>
                        <w:bottom w:val="none" w:sz="0" w:space="0" w:color="auto"/>
                        <w:right w:val="none" w:sz="0" w:space="0" w:color="auto"/>
                      </w:divBdr>
                      <w:divsChild>
                        <w:div w:id="13514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181626">
                  <w:marLeft w:val="0"/>
                  <w:marRight w:val="0"/>
                  <w:marTop w:val="240"/>
                  <w:marBottom w:val="0"/>
                  <w:divBdr>
                    <w:top w:val="none" w:sz="0" w:space="0" w:color="auto"/>
                    <w:left w:val="none" w:sz="0" w:space="0" w:color="auto"/>
                    <w:bottom w:val="none" w:sz="0" w:space="0" w:color="auto"/>
                    <w:right w:val="none" w:sz="0" w:space="0" w:color="auto"/>
                  </w:divBdr>
                  <w:divsChild>
                    <w:div w:id="1714115071">
                      <w:marLeft w:val="0"/>
                      <w:marRight w:val="0"/>
                      <w:marTop w:val="0"/>
                      <w:marBottom w:val="0"/>
                      <w:divBdr>
                        <w:top w:val="none" w:sz="0" w:space="0" w:color="auto"/>
                        <w:left w:val="none" w:sz="0" w:space="0" w:color="auto"/>
                        <w:bottom w:val="none" w:sz="0" w:space="0" w:color="auto"/>
                        <w:right w:val="none" w:sz="0" w:space="0" w:color="auto"/>
                      </w:divBdr>
                      <w:divsChild>
                        <w:div w:id="1485389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426237">
                  <w:marLeft w:val="0"/>
                  <w:marRight w:val="0"/>
                  <w:marTop w:val="240"/>
                  <w:marBottom w:val="0"/>
                  <w:divBdr>
                    <w:top w:val="none" w:sz="0" w:space="0" w:color="auto"/>
                    <w:left w:val="none" w:sz="0" w:space="0" w:color="auto"/>
                    <w:bottom w:val="none" w:sz="0" w:space="0" w:color="auto"/>
                    <w:right w:val="none" w:sz="0" w:space="0" w:color="auto"/>
                  </w:divBdr>
                  <w:divsChild>
                    <w:div w:id="805316909">
                      <w:marLeft w:val="0"/>
                      <w:marRight w:val="0"/>
                      <w:marTop w:val="0"/>
                      <w:marBottom w:val="0"/>
                      <w:divBdr>
                        <w:top w:val="none" w:sz="0" w:space="0" w:color="auto"/>
                        <w:left w:val="none" w:sz="0" w:space="0" w:color="auto"/>
                        <w:bottom w:val="none" w:sz="0" w:space="0" w:color="auto"/>
                        <w:right w:val="none" w:sz="0" w:space="0" w:color="auto"/>
                      </w:divBdr>
                      <w:divsChild>
                        <w:div w:id="705176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292471">
                  <w:marLeft w:val="0"/>
                  <w:marRight w:val="0"/>
                  <w:marTop w:val="240"/>
                  <w:marBottom w:val="0"/>
                  <w:divBdr>
                    <w:top w:val="none" w:sz="0" w:space="0" w:color="auto"/>
                    <w:left w:val="none" w:sz="0" w:space="0" w:color="auto"/>
                    <w:bottom w:val="none" w:sz="0" w:space="0" w:color="auto"/>
                    <w:right w:val="none" w:sz="0" w:space="0" w:color="auto"/>
                  </w:divBdr>
                  <w:divsChild>
                    <w:div w:id="841969218">
                      <w:marLeft w:val="0"/>
                      <w:marRight w:val="0"/>
                      <w:marTop w:val="0"/>
                      <w:marBottom w:val="0"/>
                      <w:divBdr>
                        <w:top w:val="none" w:sz="0" w:space="0" w:color="auto"/>
                        <w:left w:val="none" w:sz="0" w:space="0" w:color="auto"/>
                        <w:bottom w:val="none" w:sz="0" w:space="0" w:color="auto"/>
                        <w:right w:val="none" w:sz="0" w:space="0" w:color="auto"/>
                      </w:divBdr>
                      <w:divsChild>
                        <w:div w:id="209073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873223">
                  <w:marLeft w:val="0"/>
                  <w:marRight w:val="0"/>
                  <w:marTop w:val="240"/>
                  <w:marBottom w:val="0"/>
                  <w:divBdr>
                    <w:top w:val="none" w:sz="0" w:space="0" w:color="auto"/>
                    <w:left w:val="none" w:sz="0" w:space="0" w:color="auto"/>
                    <w:bottom w:val="none" w:sz="0" w:space="0" w:color="auto"/>
                    <w:right w:val="none" w:sz="0" w:space="0" w:color="auto"/>
                  </w:divBdr>
                  <w:divsChild>
                    <w:div w:id="1988824290">
                      <w:marLeft w:val="0"/>
                      <w:marRight w:val="0"/>
                      <w:marTop w:val="0"/>
                      <w:marBottom w:val="0"/>
                      <w:divBdr>
                        <w:top w:val="none" w:sz="0" w:space="0" w:color="auto"/>
                        <w:left w:val="none" w:sz="0" w:space="0" w:color="auto"/>
                        <w:bottom w:val="none" w:sz="0" w:space="0" w:color="auto"/>
                        <w:right w:val="none" w:sz="0" w:space="0" w:color="auto"/>
                      </w:divBdr>
                      <w:divsChild>
                        <w:div w:id="1421415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889000">
                  <w:marLeft w:val="0"/>
                  <w:marRight w:val="0"/>
                  <w:marTop w:val="240"/>
                  <w:marBottom w:val="0"/>
                  <w:divBdr>
                    <w:top w:val="none" w:sz="0" w:space="0" w:color="auto"/>
                    <w:left w:val="none" w:sz="0" w:space="0" w:color="auto"/>
                    <w:bottom w:val="none" w:sz="0" w:space="0" w:color="auto"/>
                    <w:right w:val="none" w:sz="0" w:space="0" w:color="auto"/>
                  </w:divBdr>
                  <w:divsChild>
                    <w:div w:id="1280335553">
                      <w:marLeft w:val="0"/>
                      <w:marRight w:val="0"/>
                      <w:marTop w:val="0"/>
                      <w:marBottom w:val="0"/>
                      <w:divBdr>
                        <w:top w:val="none" w:sz="0" w:space="0" w:color="auto"/>
                        <w:left w:val="none" w:sz="0" w:space="0" w:color="auto"/>
                        <w:bottom w:val="none" w:sz="0" w:space="0" w:color="auto"/>
                        <w:right w:val="none" w:sz="0" w:space="0" w:color="auto"/>
                      </w:divBdr>
                      <w:divsChild>
                        <w:div w:id="510536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408355">
                  <w:marLeft w:val="0"/>
                  <w:marRight w:val="0"/>
                  <w:marTop w:val="240"/>
                  <w:marBottom w:val="0"/>
                  <w:divBdr>
                    <w:top w:val="none" w:sz="0" w:space="0" w:color="auto"/>
                    <w:left w:val="none" w:sz="0" w:space="0" w:color="auto"/>
                    <w:bottom w:val="none" w:sz="0" w:space="0" w:color="auto"/>
                    <w:right w:val="none" w:sz="0" w:space="0" w:color="auto"/>
                  </w:divBdr>
                  <w:divsChild>
                    <w:div w:id="1546983833">
                      <w:marLeft w:val="0"/>
                      <w:marRight w:val="0"/>
                      <w:marTop w:val="0"/>
                      <w:marBottom w:val="0"/>
                      <w:divBdr>
                        <w:top w:val="none" w:sz="0" w:space="0" w:color="auto"/>
                        <w:left w:val="none" w:sz="0" w:space="0" w:color="auto"/>
                        <w:bottom w:val="none" w:sz="0" w:space="0" w:color="auto"/>
                        <w:right w:val="none" w:sz="0" w:space="0" w:color="auto"/>
                      </w:divBdr>
                      <w:divsChild>
                        <w:div w:id="144280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709658">
                  <w:marLeft w:val="0"/>
                  <w:marRight w:val="0"/>
                  <w:marTop w:val="240"/>
                  <w:marBottom w:val="0"/>
                  <w:divBdr>
                    <w:top w:val="none" w:sz="0" w:space="0" w:color="auto"/>
                    <w:left w:val="none" w:sz="0" w:space="0" w:color="auto"/>
                    <w:bottom w:val="none" w:sz="0" w:space="0" w:color="auto"/>
                    <w:right w:val="none" w:sz="0" w:space="0" w:color="auto"/>
                  </w:divBdr>
                  <w:divsChild>
                    <w:div w:id="743917384">
                      <w:marLeft w:val="0"/>
                      <w:marRight w:val="0"/>
                      <w:marTop w:val="0"/>
                      <w:marBottom w:val="0"/>
                      <w:divBdr>
                        <w:top w:val="none" w:sz="0" w:space="0" w:color="auto"/>
                        <w:left w:val="none" w:sz="0" w:space="0" w:color="auto"/>
                        <w:bottom w:val="none" w:sz="0" w:space="0" w:color="auto"/>
                        <w:right w:val="none" w:sz="0" w:space="0" w:color="auto"/>
                      </w:divBdr>
                      <w:divsChild>
                        <w:div w:id="1231378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579746">
                  <w:marLeft w:val="0"/>
                  <w:marRight w:val="0"/>
                  <w:marTop w:val="240"/>
                  <w:marBottom w:val="0"/>
                  <w:divBdr>
                    <w:top w:val="none" w:sz="0" w:space="0" w:color="auto"/>
                    <w:left w:val="none" w:sz="0" w:space="0" w:color="auto"/>
                    <w:bottom w:val="none" w:sz="0" w:space="0" w:color="auto"/>
                    <w:right w:val="none" w:sz="0" w:space="0" w:color="auto"/>
                  </w:divBdr>
                  <w:divsChild>
                    <w:div w:id="1191188329">
                      <w:marLeft w:val="0"/>
                      <w:marRight w:val="0"/>
                      <w:marTop w:val="0"/>
                      <w:marBottom w:val="0"/>
                      <w:divBdr>
                        <w:top w:val="none" w:sz="0" w:space="0" w:color="auto"/>
                        <w:left w:val="none" w:sz="0" w:space="0" w:color="auto"/>
                        <w:bottom w:val="none" w:sz="0" w:space="0" w:color="auto"/>
                        <w:right w:val="none" w:sz="0" w:space="0" w:color="auto"/>
                      </w:divBdr>
                      <w:divsChild>
                        <w:div w:id="1896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273605">
                  <w:marLeft w:val="0"/>
                  <w:marRight w:val="0"/>
                  <w:marTop w:val="240"/>
                  <w:marBottom w:val="0"/>
                  <w:divBdr>
                    <w:top w:val="none" w:sz="0" w:space="0" w:color="auto"/>
                    <w:left w:val="none" w:sz="0" w:space="0" w:color="auto"/>
                    <w:bottom w:val="none" w:sz="0" w:space="0" w:color="auto"/>
                    <w:right w:val="none" w:sz="0" w:space="0" w:color="auto"/>
                  </w:divBdr>
                  <w:divsChild>
                    <w:div w:id="61148828">
                      <w:marLeft w:val="0"/>
                      <w:marRight w:val="0"/>
                      <w:marTop w:val="0"/>
                      <w:marBottom w:val="0"/>
                      <w:divBdr>
                        <w:top w:val="none" w:sz="0" w:space="0" w:color="auto"/>
                        <w:left w:val="none" w:sz="0" w:space="0" w:color="auto"/>
                        <w:bottom w:val="none" w:sz="0" w:space="0" w:color="auto"/>
                        <w:right w:val="none" w:sz="0" w:space="0" w:color="auto"/>
                      </w:divBdr>
                      <w:divsChild>
                        <w:div w:id="45155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573162">
                  <w:marLeft w:val="0"/>
                  <w:marRight w:val="0"/>
                  <w:marTop w:val="240"/>
                  <w:marBottom w:val="0"/>
                  <w:divBdr>
                    <w:top w:val="none" w:sz="0" w:space="0" w:color="auto"/>
                    <w:left w:val="none" w:sz="0" w:space="0" w:color="auto"/>
                    <w:bottom w:val="none" w:sz="0" w:space="0" w:color="auto"/>
                    <w:right w:val="none" w:sz="0" w:space="0" w:color="auto"/>
                  </w:divBdr>
                  <w:divsChild>
                    <w:div w:id="210070945">
                      <w:marLeft w:val="0"/>
                      <w:marRight w:val="0"/>
                      <w:marTop w:val="0"/>
                      <w:marBottom w:val="0"/>
                      <w:divBdr>
                        <w:top w:val="none" w:sz="0" w:space="0" w:color="auto"/>
                        <w:left w:val="none" w:sz="0" w:space="0" w:color="auto"/>
                        <w:bottom w:val="none" w:sz="0" w:space="0" w:color="auto"/>
                        <w:right w:val="none" w:sz="0" w:space="0" w:color="auto"/>
                      </w:divBdr>
                      <w:divsChild>
                        <w:div w:id="246351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33633">
                  <w:marLeft w:val="0"/>
                  <w:marRight w:val="0"/>
                  <w:marTop w:val="240"/>
                  <w:marBottom w:val="0"/>
                  <w:divBdr>
                    <w:top w:val="none" w:sz="0" w:space="0" w:color="auto"/>
                    <w:left w:val="none" w:sz="0" w:space="0" w:color="auto"/>
                    <w:bottom w:val="none" w:sz="0" w:space="0" w:color="auto"/>
                    <w:right w:val="none" w:sz="0" w:space="0" w:color="auto"/>
                  </w:divBdr>
                  <w:divsChild>
                    <w:div w:id="685594987">
                      <w:marLeft w:val="0"/>
                      <w:marRight w:val="0"/>
                      <w:marTop w:val="0"/>
                      <w:marBottom w:val="0"/>
                      <w:divBdr>
                        <w:top w:val="none" w:sz="0" w:space="0" w:color="auto"/>
                        <w:left w:val="none" w:sz="0" w:space="0" w:color="auto"/>
                        <w:bottom w:val="none" w:sz="0" w:space="0" w:color="auto"/>
                        <w:right w:val="none" w:sz="0" w:space="0" w:color="auto"/>
                      </w:divBdr>
                      <w:divsChild>
                        <w:div w:id="1751730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612038">
                  <w:marLeft w:val="0"/>
                  <w:marRight w:val="0"/>
                  <w:marTop w:val="240"/>
                  <w:marBottom w:val="0"/>
                  <w:divBdr>
                    <w:top w:val="none" w:sz="0" w:space="0" w:color="auto"/>
                    <w:left w:val="none" w:sz="0" w:space="0" w:color="auto"/>
                    <w:bottom w:val="none" w:sz="0" w:space="0" w:color="auto"/>
                    <w:right w:val="none" w:sz="0" w:space="0" w:color="auto"/>
                  </w:divBdr>
                  <w:divsChild>
                    <w:div w:id="1956982804">
                      <w:marLeft w:val="0"/>
                      <w:marRight w:val="0"/>
                      <w:marTop w:val="0"/>
                      <w:marBottom w:val="0"/>
                      <w:divBdr>
                        <w:top w:val="none" w:sz="0" w:space="0" w:color="auto"/>
                        <w:left w:val="none" w:sz="0" w:space="0" w:color="auto"/>
                        <w:bottom w:val="none" w:sz="0" w:space="0" w:color="auto"/>
                        <w:right w:val="none" w:sz="0" w:space="0" w:color="auto"/>
                      </w:divBdr>
                      <w:divsChild>
                        <w:div w:id="2101288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525910">
                  <w:marLeft w:val="0"/>
                  <w:marRight w:val="0"/>
                  <w:marTop w:val="240"/>
                  <w:marBottom w:val="0"/>
                  <w:divBdr>
                    <w:top w:val="none" w:sz="0" w:space="0" w:color="auto"/>
                    <w:left w:val="none" w:sz="0" w:space="0" w:color="auto"/>
                    <w:bottom w:val="none" w:sz="0" w:space="0" w:color="auto"/>
                    <w:right w:val="none" w:sz="0" w:space="0" w:color="auto"/>
                  </w:divBdr>
                  <w:divsChild>
                    <w:div w:id="2057849608">
                      <w:marLeft w:val="0"/>
                      <w:marRight w:val="0"/>
                      <w:marTop w:val="0"/>
                      <w:marBottom w:val="0"/>
                      <w:divBdr>
                        <w:top w:val="none" w:sz="0" w:space="0" w:color="auto"/>
                        <w:left w:val="none" w:sz="0" w:space="0" w:color="auto"/>
                        <w:bottom w:val="none" w:sz="0" w:space="0" w:color="auto"/>
                        <w:right w:val="none" w:sz="0" w:space="0" w:color="auto"/>
                      </w:divBdr>
                      <w:divsChild>
                        <w:div w:id="158290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365213">
                  <w:marLeft w:val="0"/>
                  <w:marRight w:val="0"/>
                  <w:marTop w:val="240"/>
                  <w:marBottom w:val="0"/>
                  <w:divBdr>
                    <w:top w:val="none" w:sz="0" w:space="0" w:color="auto"/>
                    <w:left w:val="none" w:sz="0" w:space="0" w:color="auto"/>
                    <w:bottom w:val="none" w:sz="0" w:space="0" w:color="auto"/>
                    <w:right w:val="none" w:sz="0" w:space="0" w:color="auto"/>
                  </w:divBdr>
                  <w:divsChild>
                    <w:div w:id="73747909">
                      <w:marLeft w:val="0"/>
                      <w:marRight w:val="0"/>
                      <w:marTop w:val="0"/>
                      <w:marBottom w:val="0"/>
                      <w:divBdr>
                        <w:top w:val="none" w:sz="0" w:space="0" w:color="auto"/>
                        <w:left w:val="none" w:sz="0" w:space="0" w:color="auto"/>
                        <w:bottom w:val="none" w:sz="0" w:space="0" w:color="auto"/>
                        <w:right w:val="none" w:sz="0" w:space="0" w:color="auto"/>
                      </w:divBdr>
                      <w:divsChild>
                        <w:div w:id="652418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712599">
                  <w:marLeft w:val="0"/>
                  <w:marRight w:val="0"/>
                  <w:marTop w:val="240"/>
                  <w:marBottom w:val="0"/>
                  <w:divBdr>
                    <w:top w:val="none" w:sz="0" w:space="0" w:color="auto"/>
                    <w:left w:val="none" w:sz="0" w:space="0" w:color="auto"/>
                    <w:bottom w:val="none" w:sz="0" w:space="0" w:color="auto"/>
                    <w:right w:val="none" w:sz="0" w:space="0" w:color="auto"/>
                  </w:divBdr>
                  <w:divsChild>
                    <w:div w:id="934678822">
                      <w:marLeft w:val="0"/>
                      <w:marRight w:val="0"/>
                      <w:marTop w:val="0"/>
                      <w:marBottom w:val="0"/>
                      <w:divBdr>
                        <w:top w:val="none" w:sz="0" w:space="0" w:color="auto"/>
                        <w:left w:val="none" w:sz="0" w:space="0" w:color="auto"/>
                        <w:bottom w:val="none" w:sz="0" w:space="0" w:color="auto"/>
                        <w:right w:val="none" w:sz="0" w:space="0" w:color="auto"/>
                      </w:divBdr>
                      <w:divsChild>
                        <w:div w:id="1707218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444121">
                  <w:marLeft w:val="0"/>
                  <w:marRight w:val="0"/>
                  <w:marTop w:val="240"/>
                  <w:marBottom w:val="0"/>
                  <w:divBdr>
                    <w:top w:val="none" w:sz="0" w:space="0" w:color="auto"/>
                    <w:left w:val="none" w:sz="0" w:space="0" w:color="auto"/>
                    <w:bottom w:val="none" w:sz="0" w:space="0" w:color="auto"/>
                    <w:right w:val="none" w:sz="0" w:space="0" w:color="auto"/>
                  </w:divBdr>
                  <w:divsChild>
                    <w:div w:id="2021857350">
                      <w:marLeft w:val="0"/>
                      <w:marRight w:val="0"/>
                      <w:marTop w:val="0"/>
                      <w:marBottom w:val="0"/>
                      <w:divBdr>
                        <w:top w:val="none" w:sz="0" w:space="0" w:color="auto"/>
                        <w:left w:val="none" w:sz="0" w:space="0" w:color="auto"/>
                        <w:bottom w:val="none" w:sz="0" w:space="0" w:color="auto"/>
                        <w:right w:val="none" w:sz="0" w:space="0" w:color="auto"/>
                      </w:divBdr>
                      <w:divsChild>
                        <w:div w:id="28831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790962">
                  <w:marLeft w:val="0"/>
                  <w:marRight w:val="0"/>
                  <w:marTop w:val="240"/>
                  <w:marBottom w:val="0"/>
                  <w:divBdr>
                    <w:top w:val="none" w:sz="0" w:space="0" w:color="auto"/>
                    <w:left w:val="none" w:sz="0" w:space="0" w:color="auto"/>
                    <w:bottom w:val="none" w:sz="0" w:space="0" w:color="auto"/>
                    <w:right w:val="none" w:sz="0" w:space="0" w:color="auto"/>
                  </w:divBdr>
                  <w:divsChild>
                    <w:div w:id="1380322129">
                      <w:marLeft w:val="0"/>
                      <w:marRight w:val="0"/>
                      <w:marTop w:val="0"/>
                      <w:marBottom w:val="0"/>
                      <w:divBdr>
                        <w:top w:val="none" w:sz="0" w:space="0" w:color="auto"/>
                        <w:left w:val="none" w:sz="0" w:space="0" w:color="auto"/>
                        <w:bottom w:val="none" w:sz="0" w:space="0" w:color="auto"/>
                        <w:right w:val="none" w:sz="0" w:space="0" w:color="auto"/>
                      </w:divBdr>
                      <w:divsChild>
                        <w:div w:id="605161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16583">
                  <w:marLeft w:val="0"/>
                  <w:marRight w:val="0"/>
                  <w:marTop w:val="240"/>
                  <w:marBottom w:val="0"/>
                  <w:divBdr>
                    <w:top w:val="none" w:sz="0" w:space="0" w:color="auto"/>
                    <w:left w:val="none" w:sz="0" w:space="0" w:color="auto"/>
                    <w:bottom w:val="none" w:sz="0" w:space="0" w:color="auto"/>
                    <w:right w:val="none" w:sz="0" w:space="0" w:color="auto"/>
                  </w:divBdr>
                  <w:divsChild>
                    <w:div w:id="258099509">
                      <w:marLeft w:val="0"/>
                      <w:marRight w:val="0"/>
                      <w:marTop w:val="0"/>
                      <w:marBottom w:val="0"/>
                      <w:divBdr>
                        <w:top w:val="none" w:sz="0" w:space="0" w:color="auto"/>
                        <w:left w:val="none" w:sz="0" w:space="0" w:color="auto"/>
                        <w:bottom w:val="none" w:sz="0" w:space="0" w:color="auto"/>
                        <w:right w:val="none" w:sz="0" w:space="0" w:color="auto"/>
                      </w:divBdr>
                      <w:divsChild>
                        <w:div w:id="924267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915174">
                  <w:marLeft w:val="0"/>
                  <w:marRight w:val="0"/>
                  <w:marTop w:val="240"/>
                  <w:marBottom w:val="0"/>
                  <w:divBdr>
                    <w:top w:val="none" w:sz="0" w:space="0" w:color="auto"/>
                    <w:left w:val="none" w:sz="0" w:space="0" w:color="auto"/>
                    <w:bottom w:val="none" w:sz="0" w:space="0" w:color="auto"/>
                    <w:right w:val="none" w:sz="0" w:space="0" w:color="auto"/>
                  </w:divBdr>
                  <w:divsChild>
                    <w:div w:id="1298488944">
                      <w:marLeft w:val="0"/>
                      <w:marRight w:val="0"/>
                      <w:marTop w:val="0"/>
                      <w:marBottom w:val="0"/>
                      <w:divBdr>
                        <w:top w:val="none" w:sz="0" w:space="0" w:color="auto"/>
                        <w:left w:val="none" w:sz="0" w:space="0" w:color="auto"/>
                        <w:bottom w:val="none" w:sz="0" w:space="0" w:color="auto"/>
                        <w:right w:val="none" w:sz="0" w:space="0" w:color="auto"/>
                      </w:divBdr>
                      <w:divsChild>
                        <w:div w:id="1596939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52497">
                  <w:marLeft w:val="0"/>
                  <w:marRight w:val="0"/>
                  <w:marTop w:val="240"/>
                  <w:marBottom w:val="0"/>
                  <w:divBdr>
                    <w:top w:val="none" w:sz="0" w:space="0" w:color="auto"/>
                    <w:left w:val="none" w:sz="0" w:space="0" w:color="auto"/>
                    <w:bottom w:val="none" w:sz="0" w:space="0" w:color="auto"/>
                    <w:right w:val="none" w:sz="0" w:space="0" w:color="auto"/>
                  </w:divBdr>
                  <w:divsChild>
                    <w:div w:id="581527272">
                      <w:marLeft w:val="0"/>
                      <w:marRight w:val="0"/>
                      <w:marTop w:val="0"/>
                      <w:marBottom w:val="0"/>
                      <w:divBdr>
                        <w:top w:val="none" w:sz="0" w:space="0" w:color="auto"/>
                        <w:left w:val="none" w:sz="0" w:space="0" w:color="auto"/>
                        <w:bottom w:val="none" w:sz="0" w:space="0" w:color="auto"/>
                        <w:right w:val="none" w:sz="0" w:space="0" w:color="auto"/>
                      </w:divBdr>
                      <w:divsChild>
                        <w:div w:id="662465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940396">
                  <w:marLeft w:val="0"/>
                  <w:marRight w:val="0"/>
                  <w:marTop w:val="240"/>
                  <w:marBottom w:val="0"/>
                  <w:divBdr>
                    <w:top w:val="none" w:sz="0" w:space="0" w:color="auto"/>
                    <w:left w:val="none" w:sz="0" w:space="0" w:color="auto"/>
                    <w:bottom w:val="none" w:sz="0" w:space="0" w:color="auto"/>
                    <w:right w:val="none" w:sz="0" w:space="0" w:color="auto"/>
                  </w:divBdr>
                  <w:divsChild>
                    <w:div w:id="1502548124">
                      <w:marLeft w:val="0"/>
                      <w:marRight w:val="0"/>
                      <w:marTop w:val="0"/>
                      <w:marBottom w:val="0"/>
                      <w:divBdr>
                        <w:top w:val="none" w:sz="0" w:space="0" w:color="auto"/>
                        <w:left w:val="none" w:sz="0" w:space="0" w:color="auto"/>
                        <w:bottom w:val="none" w:sz="0" w:space="0" w:color="auto"/>
                        <w:right w:val="none" w:sz="0" w:space="0" w:color="auto"/>
                      </w:divBdr>
                      <w:divsChild>
                        <w:div w:id="1707632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886354">
                  <w:marLeft w:val="0"/>
                  <w:marRight w:val="0"/>
                  <w:marTop w:val="240"/>
                  <w:marBottom w:val="0"/>
                  <w:divBdr>
                    <w:top w:val="none" w:sz="0" w:space="0" w:color="auto"/>
                    <w:left w:val="none" w:sz="0" w:space="0" w:color="auto"/>
                    <w:bottom w:val="none" w:sz="0" w:space="0" w:color="auto"/>
                    <w:right w:val="none" w:sz="0" w:space="0" w:color="auto"/>
                  </w:divBdr>
                  <w:divsChild>
                    <w:div w:id="2136019275">
                      <w:marLeft w:val="0"/>
                      <w:marRight w:val="0"/>
                      <w:marTop w:val="0"/>
                      <w:marBottom w:val="0"/>
                      <w:divBdr>
                        <w:top w:val="none" w:sz="0" w:space="0" w:color="auto"/>
                        <w:left w:val="none" w:sz="0" w:space="0" w:color="auto"/>
                        <w:bottom w:val="none" w:sz="0" w:space="0" w:color="auto"/>
                        <w:right w:val="none" w:sz="0" w:space="0" w:color="auto"/>
                      </w:divBdr>
                      <w:divsChild>
                        <w:div w:id="31550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789478">
                  <w:marLeft w:val="0"/>
                  <w:marRight w:val="0"/>
                  <w:marTop w:val="240"/>
                  <w:marBottom w:val="0"/>
                  <w:divBdr>
                    <w:top w:val="none" w:sz="0" w:space="0" w:color="auto"/>
                    <w:left w:val="none" w:sz="0" w:space="0" w:color="auto"/>
                    <w:bottom w:val="none" w:sz="0" w:space="0" w:color="auto"/>
                    <w:right w:val="none" w:sz="0" w:space="0" w:color="auto"/>
                  </w:divBdr>
                  <w:divsChild>
                    <w:div w:id="1722096131">
                      <w:marLeft w:val="0"/>
                      <w:marRight w:val="0"/>
                      <w:marTop w:val="0"/>
                      <w:marBottom w:val="0"/>
                      <w:divBdr>
                        <w:top w:val="none" w:sz="0" w:space="0" w:color="auto"/>
                        <w:left w:val="none" w:sz="0" w:space="0" w:color="auto"/>
                        <w:bottom w:val="none" w:sz="0" w:space="0" w:color="auto"/>
                        <w:right w:val="none" w:sz="0" w:space="0" w:color="auto"/>
                      </w:divBdr>
                      <w:divsChild>
                        <w:div w:id="1901865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437269">
                  <w:marLeft w:val="0"/>
                  <w:marRight w:val="0"/>
                  <w:marTop w:val="240"/>
                  <w:marBottom w:val="0"/>
                  <w:divBdr>
                    <w:top w:val="none" w:sz="0" w:space="0" w:color="auto"/>
                    <w:left w:val="none" w:sz="0" w:space="0" w:color="auto"/>
                    <w:bottom w:val="none" w:sz="0" w:space="0" w:color="auto"/>
                    <w:right w:val="none" w:sz="0" w:space="0" w:color="auto"/>
                  </w:divBdr>
                  <w:divsChild>
                    <w:div w:id="1830053309">
                      <w:marLeft w:val="0"/>
                      <w:marRight w:val="0"/>
                      <w:marTop w:val="0"/>
                      <w:marBottom w:val="0"/>
                      <w:divBdr>
                        <w:top w:val="none" w:sz="0" w:space="0" w:color="auto"/>
                        <w:left w:val="none" w:sz="0" w:space="0" w:color="auto"/>
                        <w:bottom w:val="none" w:sz="0" w:space="0" w:color="auto"/>
                        <w:right w:val="none" w:sz="0" w:space="0" w:color="auto"/>
                      </w:divBdr>
                      <w:divsChild>
                        <w:div w:id="2032030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761011">
                  <w:marLeft w:val="0"/>
                  <w:marRight w:val="0"/>
                  <w:marTop w:val="240"/>
                  <w:marBottom w:val="0"/>
                  <w:divBdr>
                    <w:top w:val="none" w:sz="0" w:space="0" w:color="auto"/>
                    <w:left w:val="none" w:sz="0" w:space="0" w:color="auto"/>
                    <w:bottom w:val="none" w:sz="0" w:space="0" w:color="auto"/>
                    <w:right w:val="none" w:sz="0" w:space="0" w:color="auto"/>
                  </w:divBdr>
                  <w:divsChild>
                    <w:div w:id="1485464238">
                      <w:marLeft w:val="0"/>
                      <w:marRight w:val="0"/>
                      <w:marTop w:val="0"/>
                      <w:marBottom w:val="0"/>
                      <w:divBdr>
                        <w:top w:val="none" w:sz="0" w:space="0" w:color="auto"/>
                        <w:left w:val="none" w:sz="0" w:space="0" w:color="auto"/>
                        <w:bottom w:val="none" w:sz="0" w:space="0" w:color="auto"/>
                        <w:right w:val="none" w:sz="0" w:space="0" w:color="auto"/>
                      </w:divBdr>
                      <w:divsChild>
                        <w:div w:id="56271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27762">
                  <w:marLeft w:val="0"/>
                  <w:marRight w:val="0"/>
                  <w:marTop w:val="240"/>
                  <w:marBottom w:val="0"/>
                  <w:divBdr>
                    <w:top w:val="none" w:sz="0" w:space="0" w:color="auto"/>
                    <w:left w:val="none" w:sz="0" w:space="0" w:color="auto"/>
                    <w:bottom w:val="none" w:sz="0" w:space="0" w:color="auto"/>
                    <w:right w:val="none" w:sz="0" w:space="0" w:color="auto"/>
                  </w:divBdr>
                  <w:divsChild>
                    <w:div w:id="354624588">
                      <w:marLeft w:val="0"/>
                      <w:marRight w:val="0"/>
                      <w:marTop w:val="0"/>
                      <w:marBottom w:val="0"/>
                      <w:divBdr>
                        <w:top w:val="none" w:sz="0" w:space="0" w:color="auto"/>
                        <w:left w:val="none" w:sz="0" w:space="0" w:color="auto"/>
                        <w:bottom w:val="none" w:sz="0" w:space="0" w:color="auto"/>
                        <w:right w:val="none" w:sz="0" w:space="0" w:color="auto"/>
                      </w:divBdr>
                      <w:divsChild>
                        <w:div w:id="1595743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483637">
                  <w:marLeft w:val="0"/>
                  <w:marRight w:val="0"/>
                  <w:marTop w:val="240"/>
                  <w:marBottom w:val="0"/>
                  <w:divBdr>
                    <w:top w:val="none" w:sz="0" w:space="0" w:color="auto"/>
                    <w:left w:val="none" w:sz="0" w:space="0" w:color="auto"/>
                    <w:bottom w:val="none" w:sz="0" w:space="0" w:color="auto"/>
                    <w:right w:val="none" w:sz="0" w:space="0" w:color="auto"/>
                  </w:divBdr>
                  <w:divsChild>
                    <w:div w:id="1698316189">
                      <w:marLeft w:val="0"/>
                      <w:marRight w:val="0"/>
                      <w:marTop w:val="0"/>
                      <w:marBottom w:val="0"/>
                      <w:divBdr>
                        <w:top w:val="none" w:sz="0" w:space="0" w:color="auto"/>
                        <w:left w:val="none" w:sz="0" w:space="0" w:color="auto"/>
                        <w:bottom w:val="none" w:sz="0" w:space="0" w:color="auto"/>
                        <w:right w:val="none" w:sz="0" w:space="0" w:color="auto"/>
                      </w:divBdr>
                      <w:divsChild>
                        <w:div w:id="155708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784645">
                  <w:marLeft w:val="0"/>
                  <w:marRight w:val="0"/>
                  <w:marTop w:val="240"/>
                  <w:marBottom w:val="0"/>
                  <w:divBdr>
                    <w:top w:val="none" w:sz="0" w:space="0" w:color="auto"/>
                    <w:left w:val="none" w:sz="0" w:space="0" w:color="auto"/>
                    <w:bottom w:val="none" w:sz="0" w:space="0" w:color="auto"/>
                    <w:right w:val="none" w:sz="0" w:space="0" w:color="auto"/>
                  </w:divBdr>
                  <w:divsChild>
                    <w:div w:id="1249390100">
                      <w:marLeft w:val="0"/>
                      <w:marRight w:val="0"/>
                      <w:marTop w:val="0"/>
                      <w:marBottom w:val="0"/>
                      <w:divBdr>
                        <w:top w:val="none" w:sz="0" w:space="0" w:color="auto"/>
                        <w:left w:val="none" w:sz="0" w:space="0" w:color="auto"/>
                        <w:bottom w:val="none" w:sz="0" w:space="0" w:color="auto"/>
                        <w:right w:val="none" w:sz="0" w:space="0" w:color="auto"/>
                      </w:divBdr>
                      <w:divsChild>
                        <w:div w:id="72630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040736">
                  <w:marLeft w:val="0"/>
                  <w:marRight w:val="0"/>
                  <w:marTop w:val="240"/>
                  <w:marBottom w:val="0"/>
                  <w:divBdr>
                    <w:top w:val="none" w:sz="0" w:space="0" w:color="auto"/>
                    <w:left w:val="none" w:sz="0" w:space="0" w:color="auto"/>
                    <w:bottom w:val="none" w:sz="0" w:space="0" w:color="auto"/>
                    <w:right w:val="none" w:sz="0" w:space="0" w:color="auto"/>
                  </w:divBdr>
                  <w:divsChild>
                    <w:div w:id="836729216">
                      <w:marLeft w:val="0"/>
                      <w:marRight w:val="0"/>
                      <w:marTop w:val="0"/>
                      <w:marBottom w:val="0"/>
                      <w:divBdr>
                        <w:top w:val="none" w:sz="0" w:space="0" w:color="auto"/>
                        <w:left w:val="none" w:sz="0" w:space="0" w:color="auto"/>
                        <w:bottom w:val="none" w:sz="0" w:space="0" w:color="auto"/>
                        <w:right w:val="none" w:sz="0" w:space="0" w:color="auto"/>
                      </w:divBdr>
                      <w:divsChild>
                        <w:div w:id="1306278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228136">
                  <w:marLeft w:val="0"/>
                  <w:marRight w:val="0"/>
                  <w:marTop w:val="240"/>
                  <w:marBottom w:val="0"/>
                  <w:divBdr>
                    <w:top w:val="none" w:sz="0" w:space="0" w:color="auto"/>
                    <w:left w:val="none" w:sz="0" w:space="0" w:color="auto"/>
                    <w:bottom w:val="none" w:sz="0" w:space="0" w:color="auto"/>
                    <w:right w:val="none" w:sz="0" w:space="0" w:color="auto"/>
                  </w:divBdr>
                  <w:divsChild>
                    <w:div w:id="1123157257">
                      <w:marLeft w:val="0"/>
                      <w:marRight w:val="0"/>
                      <w:marTop w:val="0"/>
                      <w:marBottom w:val="0"/>
                      <w:divBdr>
                        <w:top w:val="none" w:sz="0" w:space="0" w:color="auto"/>
                        <w:left w:val="none" w:sz="0" w:space="0" w:color="auto"/>
                        <w:bottom w:val="none" w:sz="0" w:space="0" w:color="auto"/>
                        <w:right w:val="none" w:sz="0" w:space="0" w:color="auto"/>
                      </w:divBdr>
                      <w:divsChild>
                        <w:div w:id="14000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781957">
                  <w:marLeft w:val="0"/>
                  <w:marRight w:val="0"/>
                  <w:marTop w:val="240"/>
                  <w:marBottom w:val="0"/>
                  <w:divBdr>
                    <w:top w:val="none" w:sz="0" w:space="0" w:color="auto"/>
                    <w:left w:val="none" w:sz="0" w:space="0" w:color="auto"/>
                    <w:bottom w:val="none" w:sz="0" w:space="0" w:color="auto"/>
                    <w:right w:val="none" w:sz="0" w:space="0" w:color="auto"/>
                  </w:divBdr>
                  <w:divsChild>
                    <w:div w:id="1111514959">
                      <w:marLeft w:val="0"/>
                      <w:marRight w:val="0"/>
                      <w:marTop w:val="0"/>
                      <w:marBottom w:val="0"/>
                      <w:divBdr>
                        <w:top w:val="none" w:sz="0" w:space="0" w:color="auto"/>
                        <w:left w:val="none" w:sz="0" w:space="0" w:color="auto"/>
                        <w:bottom w:val="none" w:sz="0" w:space="0" w:color="auto"/>
                        <w:right w:val="none" w:sz="0" w:space="0" w:color="auto"/>
                      </w:divBdr>
                      <w:divsChild>
                        <w:div w:id="188104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683990">
                  <w:marLeft w:val="0"/>
                  <w:marRight w:val="0"/>
                  <w:marTop w:val="240"/>
                  <w:marBottom w:val="0"/>
                  <w:divBdr>
                    <w:top w:val="none" w:sz="0" w:space="0" w:color="auto"/>
                    <w:left w:val="none" w:sz="0" w:space="0" w:color="auto"/>
                    <w:bottom w:val="none" w:sz="0" w:space="0" w:color="auto"/>
                    <w:right w:val="none" w:sz="0" w:space="0" w:color="auto"/>
                  </w:divBdr>
                  <w:divsChild>
                    <w:div w:id="787506024">
                      <w:marLeft w:val="0"/>
                      <w:marRight w:val="0"/>
                      <w:marTop w:val="0"/>
                      <w:marBottom w:val="0"/>
                      <w:divBdr>
                        <w:top w:val="none" w:sz="0" w:space="0" w:color="auto"/>
                        <w:left w:val="none" w:sz="0" w:space="0" w:color="auto"/>
                        <w:bottom w:val="none" w:sz="0" w:space="0" w:color="auto"/>
                        <w:right w:val="none" w:sz="0" w:space="0" w:color="auto"/>
                      </w:divBdr>
                      <w:divsChild>
                        <w:div w:id="14686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289302">
                  <w:marLeft w:val="0"/>
                  <w:marRight w:val="0"/>
                  <w:marTop w:val="240"/>
                  <w:marBottom w:val="0"/>
                  <w:divBdr>
                    <w:top w:val="none" w:sz="0" w:space="0" w:color="auto"/>
                    <w:left w:val="none" w:sz="0" w:space="0" w:color="auto"/>
                    <w:bottom w:val="none" w:sz="0" w:space="0" w:color="auto"/>
                    <w:right w:val="none" w:sz="0" w:space="0" w:color="auto"/>
                  </w:divBdr>
                  <w:divsChild>
                    <w:div w:id="2134588970">
                      <w:marLeft w:val="0"/>
                      <w:marRight w:val="0"/>
                      <w:marTop w:val="0"/>
                      <w:marBottom w:val="0"/>
                      <w:divBdr>
                        <w:top w:val="none" w:sz="0" w:space="0" w:color="auto"/>
                        <w:left w:val="none" w:sz="0" w:space="0" w:color="auto"/>
                        <w:bottom w:val="none" w:sz="0" w:space="0" w:color="auto"/>
                        <w:right w:val="none" w:sz="0" w:space="0" w:color="auto"/>
                      </w:divBdr>
                      <w:divsChild>
                        <w:div w:id="1141653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340838">
                  <w:marLeft w:val="0"/>
                  <w:marRight w:val="0"/>
                  <w:marTop w:val="240"/>
                  <w:marBottom w:val="0"/>
                  <w:divBdr>
                    <w:top w:val="none" w:sz="0" w:space="0" w:color="auto"/>
                    <w:left w:val="none" w:sz="0" w:space="0" w:color="auto"/>
                    <w:bottom w:val="none" w:sz="0" w:space="0" w:color="auto"/>
                    <w:right w:val="none" w:sz="0" w:space="0" w:color="auto"/>
                  </w:divBdr>
                  <w:divsChild>
                    <w:div w:id="727531021">
                      <w:marLeft w:val="0"/>
                      <w:marRight w:val="0"/>
                      <w:marTop w:val="0"/>
                      <w:marBottom w:val="0"/>
                      <w:divBdr>
                        <w:top w:val="none" w:sz="0" w:space="0" w:color="auto"/>
                        <w:left w:val="none" w:sz="0" w:space="0" w:color="auto"/>
                        <w:bottom w:val="none" w:sz="0" w:space="0" w:color="auto"/>
                        <w:right w:val="none" w:sz="0" w:space="0" w:color="auto"/>
                      </w:divBdr>
                      <w:divsChild>
                        <w:div w:id="1141574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389336">
                  <w:marLeft w:val="0"/>
                  <w:marRight w:val="0"/>
                  <w:marTop w:val="240"/>
                  <w:marBottom w:val="0"/>
                  <w:divBdr>
                    <w:top w:val="none" w:sz="0" w:space="0" w:color="auto"/>
                    <w:left w:val="none" w:sz="0" w:space="0" w:color="auto"/>
                    <w:bottom w:val="none" w:sz="0" w:space="0" w:color="auto"/>
                    <w:right w:val="none" w:sz="0" w:space="0" w:color="auto"/>
                  </w:divBdr>
                  <w:divsChild>
                    <w:div w:id="868448127">
                      <w:marLeft w:val="0"/>
                      <w:marRight w:val="0"/>
                      <w:marTop w:val="0"/>
                      <w:marBottom w:val="0"/>
                      <w:divBdr>
                        <w:top w:val="none" w:sz="0" w:space="0" w:color="auto"/>
                        <w:left w:val="none" w:sz="0" w:space="0" w:color="auto"/>
                        <w:bottom w:val="none" w:sz="0" w:space="0" w:color="auto"/>
                        <w:right w:val="none" w:sz="0" w:space="0" w:color="auto"/>
                      </w:divBdr>
                      <w:divsChild>
                        <w:div w:id="91909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874318">
                  <w:marLeft w:val="0"/>
                  <w:marRight w:val="0"/>
                  <w:marTop w:val="240"/>
                  <w:marBottom w:val="0"/>
                  <w:divBdr>
                    <w:top w:val="none" w:sz="0" w:space="0" w:color="auto"/>
                    <w:left w:val="none" w:sz="0" w:space="0" w:color="auto"/>
                    <w:bottom w:val="none" w:sz="0" w:space="0" w:color="auto"/>
                    <w:right w:val="none" w:sz="0" w:space="0" w:color="auto"/>
                  </w:divBdr>
                  <w:divsChild>
                    <w:div w:id="1214921590">
                      <w:marLeft w:val="0"/>
                      <w:marRight w:val="0"/>
                      <w:marTop w:val="0"/>
                      <w:marBottom w:val="0"/>
                      <w:divBdr>
                        <w:top w:val="none" w:sz="0" w:space="0" w:color="auto"/>
                        <w:left w:val="none" w:sz="0" w:space="0" w:color="auto"/>
                        <w:bottom w:val="none" w:sz="0" w:space="0" w:color="auto"/>
                        <w:right w:val="none" w:sz="0" w:space="0" w:color="auto"/>
                      </w:divBdr>
                      <w:divsChild>
                        <w:div w:id="92507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391705">
                  <w:marLeft w:val="0"/>
                  <w:marRight w:val="0"/>
                  <w:marTop w:val="240"/>
                  <w:marBottom w:val="0"/>
                  <w:divBdr>
                    <w:top w:val="none" w:sz="0" w:space="0" w:color="auto"/>
                    <w:left w:val="none" w:sz="0" w:space="0" w:color="auto"/>
                    <w:bottom w:val="none" w:sz="0" w:space="0" w:color="auto"/>
                    <w:right w:val="none" w:sz="0" w:space="0" w:color="auto"/>
                  </w:divBdr>
                  <w:divsChild>
                    <w:div w:id="898828480">
                      <w:marLeft w:val="0"/>
                      <w:marRight w:val="0"/>
                      <w:marTop w:val="0"/>
                      <w:marBottom w:val="0"/>
                      <w:divBdr>
                        <w:top w:val="none" w:sz="0" w:space="0" w:color="auto"/>
                        <w:left w:val="none" w:sz="0" w:space="0" w:color="auto"/>
                        <w:bottom w:val="none" w:sz="0" w:space="0" w:color="auto"/>
                        <w:right w:val="none" w:sz="0" w:space="0" w:color="auto"/>
                      </w:divBdr>
                      <w:divsChild>
                        <w:div w:id="721099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103473">
                  <w:marLeft w:val="0"/>
                  <w:marRight w:val="0"/>
                  <w:marTop w:val="240"/>
                  <w:marBottom w:val="0"/>
                  <w:divBdr>
                    <w:top w:val="none" w:sz="0" w:space="0" w:color="auto"/>
                    <w:left w:val="none" w:sz="0" w:space="0" w:color="auto"/>
                    <w:bottom w:val="none" w:sz="0" w:space="0" w:color="auto"/>
                    <w:right w:val="none" w:sz="0" w:space="0" w:color="auto"/>
                  </w:divBdr>
                  <w:divsChild>
                    <w:div w:id="1434476317">
                      <w:marLeft w:val="0"/>
                      <w:marRight w:val="0"/>
                      <w:marTop w:val="0"/>
                      <w:marBottom w:val="0"/>
                      <w:divBdr>
                        <w:top w:val="none" w:sz="0" w:space="0" w:color="auto"/>
                        <w:left w:val="none" w:sz="0" w:space="0" w:color="auto"/>
                        <w:bottom w:val="none" w:sz="0" w:space="0" w:color="auto"/>
                        <w:right w:val="none" w:sz="0" w:space="0" w:color="auto"/>
                      </w:divBdr>
                      <w:divsChild>
                        <w:div w:id="1812601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702931">
                  <w:marLeft w:val="0"/>
                  <w:marRight w:val="0"/>
                  <w:marTop w:val="240"/>
                  <w:marBottom w:val="0"/>
                  <w:divBdr>
                    <w:top w:val="none" w:sz="0" w:space="0" w:color="auto"/>
                    <w:left w:val="none" w:sz="0" w:space="0" w:color="auto"/>
                    <w:bottom w:val="none" w:sz="0" w:space="0" w:color="auto"/>
                    <w:right w:val="none" w:sz="0" w:space="0" w:color="auto"/>
                  </w:divBdr>
                  <w:divsChild>
                    <w:div w:id="1330643052">
                      <w:marLeft w:val="0"/>
                      <w:marRight w:val="0"/>
                      <w:marTop w:val="0"/>
                      <w:marBottom w:val="0"/>
                      <w:divBdr>
                        <w:top w:val="none" w:sz="0" w:space="0" w:color="auto"/>
                        <w:left w:val="none" w:sz="0" w:space="0" w:color="auto"/>
                        <w:bottom w:val="none" w:sz="0" w:space="0" w:color="auto"/>
                        <w:right w:val="none" w:sz="0" w:space="0" w:color="auto"/>
                      </w:divBdr>
                      <w:divsChild>
                        <w:div w:id="164248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06963">
                  <w:marLeft w:val="0"/>
                  <w:marRight w:val="0"/>
                  <w:marTop w:val="240"/>
                  <w:marBottom w:val="0"/>
                  <w:divBdr>
                    <w:top w:val="none" w:sz="0" w:space="0" w:color="auto"/>
                    <w:left w:val="none" w:sz="0" w:space="0" w:color="auto"/>
                    <w:bottom w:val="none" w:sz="0" w:space="0" w:color="auto"/>
                    <w:right w:val="none" w:sz="0" w:space="0" w:color="auto"/>
                  </w:divBdr>
                  <w:divsChild>
                    <w:div w:id="1525902307">
                      <w:marLeft w:val="0"/>
                      <w:marRight w:val="0"/>
                      <w:marTop w:val="0"/>
                      <w:marBottom w:val="0"/>
                      <w:divBdr>
                        <w:top w:val="none" w:sz="0" w:space="0" w:color="auto"/>
                        <w:left w:val="none" w:sz="0" w:space="0" w:color="auto"/>
                        <w:bottom w:val="none" w:sz="0" w:space="0" w:color="auto"/>
                        <w:right w:val="none" w:sz="0" w:space="0" w:color="auto"/>
                      </w:divBdr>
                      <w:divsChild>
                        <w:div w:id="148296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878169">
                  <w:marLeft w:val="0"/>
                  <w:marRight w:val="0"/>
                  <w:marTop w:val="240"/>
                  <w:marBottom w:val="0"/>
                  <w:divBdr>
                    <w:top w:val="none" w:sz="0" w:space="0" w:color="auto"/>
                    <w:left w:val="none" w:sz="0" w:space="0" w:color="auto"/>
                    <w:bottom w:val="none" w:sz="0" w:space="0" w:color="auto"/>
                    <w:right w:val="none" w:sz="0" w:space="0" w:color="auto"/>
                  </w:divBdr>
                  <w:divsChild>
                    <w:div w:id="1296370521">
                      <w:marLeft w:val="0"/>
                      <w:marRight w:val="0"/>
                      <w:marTop w:val="0"/>
                      <w:marBottom w:val="0"/>
                      <w:divBdr>
                        <w:top w:val="none" w:sz="0" w:space="0" w:color="auto"/>
                        <w:left w:val="none" w:sz="0" w:space="0" w:color="auto"/>
                        <w:bottom w:val="none" w:sz="0" w:space="0" w:color="auto"/>
                        <w:right w:val="none" w:sz="0" w:space="0" w:color="auto"/>
                      </w:divBdr>
                      <w:divsChild>
                        <w:div w:id="17119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388188">
                  <w:marLeft w:val="0"/>
                  <w:marRight w:val="0"/>
                  <w:marTop w:val="240"/>
                  <w:marBottom w:val="0"/>
                  <w:divBdr>
                    <w:top w:val="none" w:sz="0" w:space="0" w:color="auto"/>
                    <w:left w:val="none" w:sz="0" w:space="0" w:color="auto"/>
                    <w:bottom w:val="none" w:sz="0" w:space="0" w:color="auto"/>
                    <w:right w:val="none" w:sz="0" w:space="0" w:color="auto"/>
                  </w:divBdr>
                  <w:divsChild>
                    <w:div w:id="1743747777">
                      <w:marLeft w:val="0"/>
                      <w:marRight w:val="0"/>
                      <w:marTop w:val="0"/>
                      <w:marBottom w:val="0"/>
                      <w:divBdr>
                        <w:top w:val="none" w:sz="0" w:space="0" w:color="auto"/>
                        <w:left w:val="none" w:sz="0" w:space="0" w:color="auto"/>
                        <w:bottom w:val="none" w:sz="0" w:space="0" w:color="auto"/>
                        <w:right w:val="none" w:sz="0" w:space="0" w:color="auto"/>
                      </w:divBdr>
                      <w:divsChild>
                        <w:div w:id="3600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995090">
                  <w:marLeft w:val="0"/>
                  <w:marRight w:val="0"/>
                  <w:marTop w:val="240"/>
                  <w:marBottom w:val="0"/>
                  <w:divBdr>
                    <w:top w:val="none" w:sz="0" w:space="0" w:color="auto"/>
                    <w:left w:val="none" w:sz="0" w:space="0" w:color="auto"/>
                    <w:bottom w:val="none" w:sz="0" w:space="0" w:color="auto"/>
                    <w:right w:val="none" w:sz="0" w:space="0" w:color="auto"/>
                  </w:divBdr>
                  <w:divsChild>
                    <w:div w:id="1761411523">
                      <w:marLeft w:val="0"/>
                      <w:marRight w:val="0"/>
                      <w:marTop w:val="0"/>
                      <w:marBottom w:val="0"/>
                      <w:divBdr>
                        <w:top w:val="none" w:sz="0" w:space="0" w:color="auto"/>
                        <w:left w:val="none" w:sz="0" w:space="0" w:color="auto"/>
                        <w:bottom w:val="none" w:sz="0" w:space="0" w:color="auto"/>
                        <w:right w:val="none" w:sz="0" w:space="0" w:color="auto"/>
                      </w:divBdr>
                      <w:divsChild>
                        <w:div w:id="1221480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922861">
                  <w:marLeft w:val="0"/>
                  <w:marRight w:val="0"/>
                  <w:marTop w:val="240"/>
                  <w:marBottom w:val="0"/>
                  <w:divBdr>
                    <w:top w:val="none" w:sz="0" w:space="0" w:color="auto"/>
                    <w:left w:val="none" w:sz="0" w:space="0" w:color="auto"/>
                    <w:bottom w:val="none" w:sz="0" w:space="0" w:color="auto"/>
                    <w:right w:val="none" w:sz="0" w:space="0" w:color="auto"/>
                  </w:divBdr>
                  <w:divsChild>
                    <w:div w:id="1595015627">
                      <w:marLeft w:val="0"/>
                      <w:marRight w:val="0"/>
                      <w:marTop w:val="0"/>
                      <w:marBottom w:val="0"/>
                      <w:divBdr>
                        <w:top w:val="none" w:sz="0" w:space="0" w:color="auto"/>
                        <w:left w:val="none" w:sz="0" w:space="0" w:color="auto"/>
                        <w:bottom w:val="none" w:sz="0" w:space="0" w:color="auto"/>
                        <w:right w:val="none" w:sz="0" w:space="0" w:color="auto"/>
                      </w:divBdr>
                      <w:divsChild>
                        <w:div w:id="1440638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154133">
                  <w:marLeft w:val="0"/>
                  <w:marRight w:val="0"/>
                  <w:marTop w:val="240"/>
                  <w:marBottom w:val="0"/>
                  <w:divBdr>
                    <w:top w:val="none" w:sz="0" w:space="0" w:color="auto"/>
                    <w:left w:val="none" w:sz="0" w:space="0" w:color="auto"/>
                    <w:bottom w:val="none" w:sz="0" w:space="0" w:color="auto"/>
                    <w:right w:val="none" w:sz="0" w:space="0" w:color="auto"/>
                  </w:divBdr>
                  <w:divsChild>
                    <w:div w:id="706292770">
                      <w:marLeft w:val="0"/>
                      <w:marRight w:val="0"/>
                      <w:marTop w:val="0"/>
                      <w:marBottom w:val="0"/>
                      <w:divBdr>
                        <w:top w:val="none" w:sz="0" w:space="0" w:color="auto"/>
                        <w:left w:val="none" w:sz="0" w:space="0" w:color="auto"/>
                        <w:bottom w:val="none" w:sz="0" w:space="0" w:color="auto"/>
                        <w:right w:val="none" w:sz="0" w:space="0" w:color="auto"/>
                      </w:divBdr>
                      <w:divsChild>
                        <w:div w:id="1772387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121411">
                  <w:marLeft w:val="0"/>
                  <w:marRight w:val="0"/>
                  <w:marTop w:val="240"/>
                  <w:marBottom w:val="0"/>
                  <w:divBdr>
                    <w:top w:val="none" w:sz="0" w:space="0" w:color="auto"/>
                    <w:left w:val="none" w:sz="0" w:space="0" w:color="auto"/>
                    <w:bottom w:val="none" w:sz="0" w:space="0" w:color="auto"/>
                    <w:right w:val="none" w:sz="0" w:space="0" w:color="auto"/>
                  </w:divBdr>
                  <w:divsChild>
                    <w:div w:id="2104181157">
                      <w:marLeft w:val="0"/>
                      <w:marRight w:val="0"/>
                      <w:marTop w:val="0"/>
                      <w:marBottom w:val="0"/>
                      <w:divBdr>
                        <w:top w:val="none" w:sz="0" w:space="0" w:color="auto"/>
                        <w:left w:val="none" w:sz="0" w:space="0" w:color="auto"/>
                        <w:bottom w:val="none" w:sz="0" w:space="0" w:color="auto"/>
                        <w:right w:val="none" w:sz="0" w:space="0" w:color="auto"/>
                      </w:divBdr>
                      <w:divsChild>
                        <w:div w:id="2025402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734135">
                  <w:marLeft w:val="0"/>
                  <w:marRight w:val="0"/>
                  <w:marTop w:val="240"/>
                  <w:marBottom w:val="0"/>
                  <w:divBdr>
                    <w:top w:val="none" w:sz="0" w:space="0" w:color="auto"/>
                    <w:left w:val="none" w:sz="0" w:space="0" w:color="auto"/>
                    <w:bottom w:val="none" w:sz="0" w:space="0" w:color="auto"/>
                    <w:right w:val="none" w:sz="0" w:space="0" w:color="auto"/>
                  </w:divBdr>
                  <w:divsChild>
                    <w:div w:id="412439300">
                      <w:marLeft w:val="0"/>
                      <w:marRight w:val="0"/>
                      <w:marTop w:val="0"/>
                      <w:marBottom w:val="0"/>
                      <w:divBdr>
                        <w:top w:val="none" w:sz="0" w:space="0" w:color="auto"/>
                        <w:left w:val="none" w:sz="0" w:space="0" w:color="auto"/>
                        <w:bottom w:val="none" w:sz="0" w:space="0" w:color="auto"/>
                        <w:right w:val="none" w:sz="0" w:space="0" w:color="auto"/>
                      </w:divBdr>
                      <w:divsChild>
                        <w:div w:id="1971326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559941">
                  <w:marLeft w:val="0"/>
                  <w:marRight w:val="0"/>
                  <w:marTop w:val="240"/>
                  <w:marBottom w:val="0"/>
                  <w:divBdr>
                    <w:top w:val="none" w:sz="0" w:space="0" w:color="auto"/>
                    <w:left w:val="none" w:sz="0" w:space="0" w:color="auto"/>
                    <w:bottom w:val="none" w:sz="0" w:space="0" w:color="auto"/>
                    <w:right w:val="none" w:sz="0" w:space="0" w:color="auto"/>
                  </w:divBdr>
                  <w:divsChild>
                    <w:div w:id="1886403774">
                      <w:marLeft w:val="0"/>
                      <w:marRight w:val="0"/>
                      <w:marTop w:val="0"/>
                      <w:marBottom w:val="0"/>
                      <w:divBdr>
                        <w:top w:val="none" w:sz="0" w:space="0" w:color="auto"/>
                        <w:left w:val="none" w:sz="0" w:space="0" w:color="auto"/>
                        <w:bottom w:val="none" w:sz="0" w:space="0" w:color="auto"/>
                        <w:right w:val="none" w:sz="0" w:space="0" w:color="auto"/>
                      </w:divBdr>
                      <w:divsChild>
                        <w:div w:id="112520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602110">
                  <w:marLeft w:val="0"/>
                  <w:marRight w:val="0"/>
                  <w:marTop w:val="240"/>
                  <w:marBottom w:val="0"/>
                  <w:divBdr>
                    <w:top w:val="none" w:sz="0" w:space="0" w:color="auto"/>
                    <w:left w:val="none" w:sz="0" w:space="0" w:color="auto"/>
                    <w:bottom w:val="none" w:sz="0" w:space="0" w:color="auto"/>
                    <w:right w:val="none" w:sz="0" w:space="0" w:color="auto"/>
                  </w:divBdr>
                  <w:divsChild>
                    <w:div w:id="1289050255">
                      <w:marLeft w:val="0"/>
                      <w:marRight w:val="0"/>
                      <w:marTop w:val="0"/>
                      <w:marBottom w:val="0"/>
                      <w:divBdr>
                        <w:top w:val="none" w:sz="0" w:space="0" w:color="auto"/>
                        <w:left w:val="none" w:sz="0" w:space="0" w:color="auto"/>
                        <w:bottom w:val="none" w:sz="0" w:space="0" w:color="auto"/>
                        <w:right w:val="none" w:sz="0" w:space="0" w:color="auto"/>
                      </w:divBdr>
                      <w:divsChild>
                        <w:div w:id="10153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104409">
                  <w:marLeft w:val="0"/>
                  <w:marRight w:val="0"/>
                  <w:marTop w:val="240"/>
                  <w:marBottom w:val="0"/>
                  <w:divBdr>
                    <w:top w:val="none" w:sz="0" w:space="0" w:color="auto"/>
                    <w:left w:val="none" w:sz="0" w:space="0" w:color="auto"/>
                    <w:bottom w:val="none" w:sz="0" w:space="0" w:color="auto"/>
                    <w:right w:val="none" w:sz="0" w:space="0" w:color="auto"/>
                  </w:divBdr>
                  <w:divsChild>
                    <w:div w:id="1411997070">
                      <w:marLeft w:val="0"/>
                      <w:marRight w:val="0"/>
                      <w:marTop w:val="0"/>
                      <w:marBottom w:val="0"/>
                      <w:divBdr>
                        <w:top w:val="none" w:sz="0" w:space="0" w:color="auto"/>
                        <w:left w:val="none" w:sz="0" w:space="0" w:color="auto"/>
                        <w:bottom w:val="none" w:sz="0" w:space="0" w:color="auto"/>
                        <w:right w:val="none" w:sz="0" w:space="0" w:color="auto"/>
                      </w:divBdr>
                      <w:divsChild>
                        <w:div w:id="68189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566472">
                  <w:marLeft w:val="0"/>
                  <w:marRight w:val="0"/>
                  <w:marTop w:val="240"/>
                  <w:marBottom w:val="0"/>
                  <w:divBdr>
                    <w:top w:val="none" w:sz="0" w:space="0" w:color="auto"/>
                    <w:left w:val="none" w:sz="0" w:space="0" w:color="auto"/>
                    <w:bottom w:val="none" w:sz="0" w:space="0" w:color="auto"/>
                    <w:right w:val="none" w:sz="0" w:space="0" w:color="auto"/>
                  </w:divBdr>
                  <w:divsChild>
                    <w:div w:id="1063216313">
                      <w:marLeft w:val="0"/>
                      <w:marRight w:val="0"/>
                      <w:marTop w:val="0"/>
                      <w:marBottom w:val="0"/>
                      <w:divBdr>
                        <w:top w:val="none" w:sz="0" w:space="0" w:color="auto"/>
                        <w:left w:val="none" w:sz="0" w:space="0" w:color="auto"/>
                        <w:bottom w:val="none" w:sz="0" w:space="0" w:color="auto"/>
                        <w:right w:val="none" w:sz="0" w:space="0" w:color="auto"/>
                      </w:divBdr>
                      <w:divsChild>
                        <w:div w:id="183250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894299">
                  <w:marLeft w:val="0"/>
                  <w:marRight w:val="0"/>
                  <w:marTop w:val="240"/>
                  <w:marBottom w:val="0"/>
                  <w:divBdr>
                    <w:top w:val="none" w:sz="0" w:space="0" w:color="auto"/>
                    <w:left w:val="none" w:sz="0" w:space="0" w:color="auto"/>
                    <w:bottom w:val="none" w:sz="0" w:space="0" w:color="auto"/>
                    <w:right w:val="none" w:sz="0" w:space="0" w:color="auto"/>
                  </w:divBdr>
                  <w:divsChild>
                    <w:div w:id="2056659679">
                      <w:marLeft w:val="0"/>
                      <w:marRight w:val="0"/>
                      <w:marTop w:val="0"/>
                      <w:marBottom w:val="0"/>
                      <w:divBdr>
                        <w:top w:val="none" w:sz="0" w:space="0" w:color="auto"/>
                        <w:left w:val="none" w:sz="0" w:space="0" w:color="auto"/>
                        <w:bottom w:val="none" w:sz="0" w:space="0" w:color="auto"/>
                        <w:right w:val="none" w:sz="0" w:space="0" w:color="auto"/>
                      </w:divBdr>
                      <w:divsChild>
                        <w:div w:id="60457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353924">
                  <w:marLeft w:val="0"/>
                  <w:marRight w:val="0"/>
                  <w:marTop w:val="240"/>
                  <w:marBottom w:val="0"/>
                  <w:divBdr>
                    <w:top w:val="none" w:sz="0" w:space="0" w:color="auto"/>
                    <w:left w:val="none" w:sz="0" w:space="0" w:color="auto"/>
                    <w:bottom w:val="none" w:sz="0" w:space="0" w:color="auto"/>
                    <w:right w:val="none" w:sz="0" w:space="0" w:color="auto"/>
                  </w:divBdr>
                  <w:divsChild>
                    <w:div w:id="611791356">
                      <w:marLeft w:val="0"/>
                      <w:marRight w:val="0"/>
                      <w:marTop w:val="0"/>
                      <w:marBottom w:val="0"/>
                      <w:divBdr>
                        <w:top w:val="none" w:sz="0" w:space="0" w:color="auto"/>
                        <w:left w:val="none" w:sz="0" w:space="0" w:color="auto"/>
                        <w:bottom w:val="none" w:sz="0" w:space="0" w:color="auto"/>
                        <w:right w:val="none" w:sz="0" w:space="0" w:color="auto"/>
                      </w:divBdr>
                      <w:divsChild>
                        <w:div w:id="1280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568683">
                  <w:marLeft w:val="0"/>
                  <w:marRight w:val="0"/>
                  <w:marTop w:val="240"/>
                  <w:marBottom w:val="0"/>
                  <w:divBdr>
                    <w:top w:val="none" w:sz="0" w:space="0" w:color="auto"/>
                    <w:left w:val="none" w:sz="0" w:space="0" w:color="auto"/>
                    <w:bottom w:val="none" w:sz="0" w:space="0" w:color="auto"/>
                    <w:right w:val="none" w:sz="0" w:space="0" w:color="auto"/>
                  </w:divBdr>
                  <w:divsChild>
                    <w:div w:id="1834486435">
                      <w:marLeft w:val="0"/>
                      <w:marRight w:val="0"/>
                      <w:marTop w:val="0"/>
                      <w:marBottom w:val="0"/>
                      <w:divBdr>
                        <w:top w:val="none" w:sz="0" w:space="0" w:color="auto"/>
                        <w:left w:val="none" w:sz="0" w:space="0" w:color="auto"/>
                        <w:bottom w:val="none" w:sz="0" w:space="0" w:color="auto"/>
                        <w:right w:val="none" w:sz="0" w:space="0" w:color="auto"/>
                      </w:divBdr>
                      <w:divsChild>
                        <w:div w:id="786778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666158">
                  <w:marLeft w:val="0"/>
                  <w:marRight w:val="0"/>
                  <w:marTop w:val="240"/>
                  <w:marBottom w:val="0"/>
                  <w:divBdr>
                    <w:top w:val="none" w:sz="0" w:space="0" w:color="auto"/>
                    <w:left w:val="none" w:sz="0" w:space="0" w:color="auto"/>
                    <w:bottom w:val="none" w:sz="0" w:space="0" w:color="auto"/>
                    <w:right w:val="none" w:sz="0" w:space="0" w:color="auto"/>
                  </w:divBdr>
                  <w:divsChild>
                    <w:div w:id="427579118">
                      <w:marLeft w:val="0"/>
                      <w:marRight w:val="0"/>
                      <w:marTop w:val="0"/>
                      <w:marBottom w:val="0"/>
                      <w:divBdr>
                        <w:top w:val="none" w:sz="0" w:space="0" w:color="auto"/>
                        <w:left w:val="none" w:sz="0" w:space="0" w:color="auto"/>
                        <w:bottom w:val="none" w:sz="0" w:space="0" w:color="auto"/>
                        <w:right w:val="none" w:sz="0" w:space="0" w:color="auto"/>
                      </w:divBdr>
                      <w:divsChild>
                        <w:div w:id="1379091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079631">
                  <w:marLeft w:val="0"/>
                  <w:marRight w:val="0"/>
                  <w:marTop w:val="240"/>
                  <w:marBottom w:val="0"/>
                  <w:divBdr>
                    <w:top w:val="none" w:sz="0" w:space="0" w:color="auto"/>
                    <w:left w:val="none" w:sz="0" w:space="0" w:color="auto"/>
                    <w:bottom w:val="none" w:sz="0" w:space="0" w:color="auto"/>
                    <w:right w:val="none" w:sz="0" w:space="0" w:color="auto"/>
                  </w:divBdr>
                  <w:divsChild>
                    <w:div w:id="1940019169">
                      <w:marLeft w:val="0"/>
                      <w:marRight w:val="0"/>
                      <w:marTop w:val="0"/>
                      <w:marBottom w:val="0"/>
                      <w:divBdr>
                        <w:top w:val="none" w:sz="0" w:space="0" w:color="auto"/>
                        <w:left w:val="none" w:sz="0" w:space="0" w:color="auto"/>
                        <w:bottom w:val="none" w:sz="0" w:space="0" w:color="auto"/>
                        <w:right w:val="none" w:sz="0" w:space="0" w:color="auto"/>
                      </w:divBdr>
                      <w:divsChild>
                        <w:div w:id="1563717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403174">
                  <w:marLeft w:val="0"/>
                  <w:marRight w:val="0"/>
                  <w:marTop w:val="240"/>
                  <w:marBottom w:val="0"/>
                  <w:divBdr>
                    <w:top w:val="none" w:sz="0" w:space="0" w:color="auto"/>
                    <w:left w:val="none" w:sz="0" w:space="0" w:color="auto"/>
                    <w:bottom w:val="none" w:sz="0" w:space="0" w:color="auto"/>
                    <w:right w:val="none" w:sz="0" w:space="0" w:color="auto"/>
                  </w:divBdr>
                  <w:divsChild>
                    <w:div w:id="46338618">
                      <w:marLeft w:val="0"/>
                      <w:marRight w:val="0"/>
                      <w:marTop w:val="0"/>
                      <w:marBottom w:val="0"/>
                      <w:divBdr>
                        <w:top w:val="none" w:sz="0" w:space="0" w:color="auto"/>
                        <w:left w:val="none" w:sz="0" w:space="0" w:color="auto"/>
                        <w:bottom w:val="none" w:sz="0" w:space="0" w:color="auto"/>
                        <w:right w:val="none" w:sz="0" w:space="0" w:color="auto"/>
                      </w:divBdr>
                      <w:divsChild>
                        <w:div w:id="847863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457295">
                  <w:marLeft w:val="0"/>
                  <w:marRight w:val="0"/>
                  <w:marTop w:val="240"/>
                  <w:marBottom w:val="0"/>
                  <w:divBdr>
                    <w:top w:val="none" w:sz="0" w:space="0" w:color="auto"/>
                    <w:left w:val="none" w:sz="0" w:space="0" w:color="auto"/>
                    <w:bottom w:val="none" w:sz="0" w:space="0" w:color="auto"/>
                    <w:right w:val="none" w:sz="0" w:space="0" w:color="auto"/>
                  </w:divBdr>
                  <w:divsChild>
                    <w:div w:id="1593901700">
                      <w:marLeft w:val="0"/>
                      <w:marRight w:val="0"/>
                      <w:marTop w:val="0"/>
                      <w:marBottom w:val="0"/>
                      <w:divBdr>
                        <w:top w:val="none" w:sz="0" w:space="0" w:color="auto"/>
                        <w:left w:val="none" w:sz="0" w:space="0" w:color="auto"/>
                        <w:bottom w:val="none" w:sz="0" w:space="0" w:color="auto"/>
                        <w:right w:val="none" w:sz="0" w:space="0" w:color="auto"/>
                      </w:divBdr>
                      <w:divsChild>
                        <w:div w:id="1383602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457249">
                  <w:marLeft w:val="0"/>
                  <w:marRight w:val="0"/>
                  <w:marTop w:val="240"/>
                  <w:marBottom w:val="0"/>
                  <w:divBdr>
                    <w:top w:val="none" w:sz="0" w:space="0" w:color="auto"/>
                    <w:left w:val="none" w:sz="0" w:space="0" w:color="auto"/>
                    <w:bottom w:val="none" w:sz="0" w:space="0" w:color="auto"/>
                    <w:right w:val="none" w:sz="0" w:space="0" w:color="auto"/>
                  </w:divBdr>
                  <w:divsChild>
                    <w:div w:id="1819305366">
                      <w:marLeft w:val="0"/>
                      <w:marRight w:val="0"/>
                      <w:marTop w:val="0"/>
                      <w:marBottom w:val="0"/>
                      <w:divBdr>
                        <w:top w:val="none" w:sz="0" w:space="0" w:color="auto"/>
                        <w:left w:val="none" w:sz="0" w:space="0" w:color="auto"/>
                        <w:bottom w:val="none" w:sz="0" w:space="0" w:color="auto"/>
                        <w:right w:val="none" w:sz="0" w:space="0" w:color="auto"/>
                      </w:divBdr>
                      <w:divsChild>
                        <w:div w:id="240871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859113">
                  <w:marLeft w:val="0"/>
                  <w:marRight w:val="0"/>
                  <w:marTop w:val="240"/>
                  <w:marBottom w:val="0"/>
                  <w:divBdr>
                    <w:top w:val="none" w:sz="0" w:space="0" w:color="auto"/>
                    <w:left w:val="none" w:sz="0" w:space="0" w:color="auto"/>
                    <w:bottom w:val="none" w:sz="0" w:space="0" w:color="auto"/>
                    <w:right w:val="none" w:sz="0" w:space="0" w:color="auto"/>
                  </w:divBdr>
                  <w:divsChild>
                    <w:div w:id="1582328017">
                      <w:marLeft w:val="0"/>
                      <w:marRight w:val="0"/>
                      <w:marTop w:val="0"/>
                      <w:marBottom w:val="0"/>
                      <w:divBdr>
                        <w:top w:val="none" w:sz="0" w:space="0" w:color="auto"/>
                        <w:left w:val="none" w:sz="0" w:space="0" w:color="auto"/>
                        <w:bottom w:val="none" w:sz="0" w:space="0" w:color="auto"/>
                        <w:right w:val="none" w:sz="0" w:space="0" w:color="auto"/>
                      </w:divBdr>
                      <w:divsChild>
                        <w:div w:id="1510608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781470">
                  <w:marLeft w:val="0"/>
                  <w:marRight w:val="0"/>
                  <w:marTop w:val="240"/>
                  <w:marBottom w:val="0"/>
                  <w:divBdr>
                    <w:top w:val="none" w:sz="0" w:space="0" w:color="auto"/>
                    <w:left w:val="none" w:sz="0" w:space="0" w:color="auto"/>
                    <w:bottom w:val="none" w:sz="0" w:space="0" w:color="auto"/>
                    <w:right w:val="none" w:sz="0" w:space="0" w:color="auto"/>
                  </w:divBdr>
                  <w:divsChild>
                    <w:div w:id="82147094">
                      <w:marLeft w:val="0"/>
                      <w:marRight w:val="0"/>
                      <w:marTop w:val="0"/>
                      <w:marBottom w:val="0"/>
                      <w:divBdr>
                        <w:top w:val="none" w:sz="0" w:space="0" w:color="auto"/>
                        <w:left w:val="none" w:sz="0" w:space="0" w:color="auto"/>
                        <w:bottom w:val="none" w:sz="0" w:space="0" w:color="auto"/>
                        <w:right w:val="none" w:sz="0" w:space="0" w:color="auto"/>
                      </w:divBdr>
                      <w:divsChild>
                        <w:div w:id="131368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640235">
                  <w:marLeft w:val="0"/>
                  <w:marRight w:val="0"/>
                  <w:marTop w:val="240"/>
                  <w:marBottom w:val="0"/>
                  <w:divBdr>
                    <w:top w:val="none" w:sz="0" w:space="0" w:color="auto"/>
                    <w:left w:val="none" w:sz="0" w:space="0" w:color="auto"/>
                    <w:bottom w:val="none" w:sz="0" w:space="0" w:color="auto"/>
                    <w:right w:val="none" w:sz="0" w:space="0" w:color="auto"/>
                  </w:divBdr>
                  <w:divsChild>
                    <w:div w:id="7294859">
                      <w:marLeft w:val="0"/>
                      <w:marRight w:val="0"/>
                      <w:marTop w:val="0"/>
                      <w:marBottom w:val="0"/>
                      <w:divBdr>
                        <w:top w:val="none" w:sz="0" w:space="0" w:color="auto"/>
                        <w:left w:val="none" w:sz="0" w:space="0" w:color="auto"/>
                        <w:bottom w:val="none" w:sz="0" w:space="0" w:color="auto"/>
                        <w:right w:val="none" w:sz="0" w:space="0" w:color="auto"/>
                      </w:divBdr>
                      <w:divsChild>
                        <w:div w:id="912472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216485">
                  <w:marLeft w:val="0"/>
                  <w:marRight w:val="0"/>
                  <w:marTop w:val="240"/>
                  <w:marBottom w:val="0"/>
                  <w:divBdr>
                    <w:top w:val="none" w:sz="0" w:space="0" w:color="auto"/>
                    <w:left w:val="none" w:sz="0" w:space="0" w:color="auto"/>
                    <w:bottom w:val="none" w:sz="0" w:space="0" w:color="auto"/>
                    <w:right w:val="none" w:sz="0" w:space="0" w:color="auto"/>
                  </w:divBdr>
                  <w:divsChild>
                    <w:div w:id="108284186">
                      <w:marLeft w:val="0"/>
                      <w:marRight w:val="0"/>
                      <w:marTop w:val="0"/>
                      <w:marBottom w:val="0"/>
                      <w:divBdr>
                        <w:top w:val="none" w:sz="0" w:space="0" w:color="auto"/>
                        <w:left w:val="none" w:sz="0" w:space="0" w:color="auto"/>
                        <w:bottom w:val="none" w:sz="0" w:space="0" w:color="auto"/>
                        <w:right w:val="none" w:sz="0" w:space="0" w:color="auto"/>
                      </w:divBdr>
                      <w:divsChild>
                        <w:div w:id="1269003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326932">
                  <w:marLeft w:val="0"/>
                  <w:marRight w:val="0"/>
                  <w:marTop w:val="240"/>
                  <w:marBottom w:val="0"/>
                  <w:divBdr>
                    <w:top w:val="none" w:sz="0" w:space="0" w:color="auto"/>
                    <w:left w:val="none" w:sz="0" w:space="0" w:color="auto"/>
                    <w:bottom w:val="none" w:sz="0" w:space="0" w:color="auto"/>
                    <w:right w:val="none" w:sz="0" w:space="0" w:color="auto"/>
                  </w:divBdr>
                  <w:divsChild>
                    <w:div w:id="1985891546">
                      <w:marLeft w:val="0"/>
                      <w:marRight w:val="0"/>
                      <w:marTop w:val="0"/>
                      <w:marBottom w:val="0"/>
                      <w:divBdr>
                        <w:top w:val="none" w:sz="0" w:space="0" w:color="auto"/>
                        <w:left w:val="none" w:sz="0" w:space="0" w:color="auto"/>
                        <w:bottom w:val="none" w:sz="0" w:space="0" w:color="auto"/>
                        <w:right w:val="none" w:sz="0" w:space="0" w:color="auto"/>
                      </w:divBdr>
                      <w:divsChild>
                        <w:div w:id="8364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785337">
                  <w:marLeft w:val="0"/>
                  <w:marRight w:val="0"/>
                  <w:marTop w:val="240"/>
                  <w:marBottom w:val="0"/>
                  <w:divBdr>
                    <w:top w:val="none" w:sz="0" w:space="0" w:color="auto"/>
                    <w:left w:val="none" w:sz="0" w:space="0" w:color="auto"/>
                    <w:bottom w:val="none" w:sz="0" w:space="0" w:color="auto"/>
                    <w:right w:val="none" w:sz="0" w:space="0" w:color="auto"/>
                  </w:divBdr>
                  <w:divsChild>
                    <w:div w:id="518586980">
                      <w:marLeft w:val="0"/>
                      <w:marRight w:val="0"/>
                      <w:marTop w:val="0"/>
                      <w:marBottom w:val="0"/>
                      <w:divBdr>
                        <w:top w:val="none" w:sz="0" w:space="0" w:color="auto"/>
                        <w:left w:val="none" w:sz="0" w:space="0" w:color="auto"/>
                        <w:bottom w:val="none" w:sz="0" w:space="0" w:color="auto"/>
                        <w:right w:val="none" w:sz="0" w:space="0" w:color="auto"/>
                      </w:divBdr>
                      <w:divsChild>
                        <w:div w:id="2097554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486571">
                  <w:marLeft w:val="0"/>
                  <w:marRight w:val="0"/>
                  <w:marTop w:val="240"/>
                  <w:marBottom w:val="0"/>
                  <w:divBdr>
                    <w:top w:val="none" w:sz="0" w:space="0" w:color="auto"/>
                    <w:left w:val="none" w:sz="0" w:space="0" w:color="auto"/>
                    <w:bottom w:val="none" w:sz="0" w:space="0" w:color="auto"/>
                    <w:right w:val="none" w:sz="0" w:space="0" w:color="auto"/>
                  </w:divBdr>
                  <w:divsChild>
                    <w:div w:id="1422333521">
                      <w:marLeft w:val="0"/>
                      <w:marRight w:val="0"/>
                      <w:marTop w:val="0"/>
                      <w:marBottom w:val="0"/>
                      <w:divBdr>
                        <w:top w:val="none" w:sz="0" w:space="0" w:color="auto"/>
                        <w:left w:val="none" w:sz="0" w:space="0" w:color="auto"/>
                        <w:bottom w:val="none" w:sz="0" w:space="0" w:color="auto"/>
                        <w:right w:val="none" w:sz="0" w:space="0" w:color="auto"/>
                      </w:divBdr>
                      <w:divsChild>
                        <w:div w:id="45643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252480">
                  <w:marLeft w:val="0"/>
                  <w:marRight w:val="0"/>
                  <w:marTop w:val="240"/>
                  <w:marBottom w:val="0"/>
                  <w:divBdr>
                    <w:top w:val="none" w:sz="0" w:space="0" w:color="auto"/>
                    <w:left w:val="none" w:sz="0" w:space="0" w:color="auto"/>
                    <w:bottom w:val="none" w:sz="0" w:space="0" w:color="auto"/>
                    <w:right w:val="none" w:sz="0" w:space="0" w:color="auto"/>
                  </w:divBdr>
                  <w:divsChild>
                    <w:div w:id="1053962141">
                      <w:marLeft w:val="0"/>
                      <w:marRight w:val="0"/>
                      <w:marTop w:val="0"/>
                      <w:marBottom w:val="0"/>
                      <w:divBdr>
                        <w:top w:val="none" w:sz="0" w:space="0" w:color="auto"/>
                        <w:left w:val="none" w:sz="0" w:space="0" w:color="auto"/>
                        <w:bottom w:val="none" w:sz="0" w:space="0" w:color="auto"/>
                        <w:right w:val="none" w:sz="0" w:space="0" w:color="auto"/>
                      </w:divBdr>
                      <w:divsChild>
                        <w:div w:id="407728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048147">
                  <w:marLeft w:val="0"/>
                  <w:marRight w:val="0"/>
                  <w:marTop w:val="240"/>
                  <w:marBottom w:val="0"/>
                  <w:divBdr>
                    <w:top w:val="none" w:sz="0" w:space="0" w:color="auto"/>
                    <w:left w:val="none" w:sz="0" w:space="0" w:color="auto"/>
                    <w:bottom w:val="none" w:sz="0" w:space="0" w:color="auto"/>
                    <w:right w:val="none" w:sz="0" w:space="0" w:color="auto"/>
                  </w:divBdr>
                  <w:divsChild>
                    <w:div w:id="1061706753">
                      <w:marLeft w:val="0"/>
                      <w:marRight w:val="0"/>
                      <w:marTop w:val="0"/>
                      <w:marBottom w:val="0"/>
                      <w:divBdr>
                        <w:top w:val="none" w:sz="0" w:space="0" w:color="auto"/>
                        <w:left w:val="none" w:sz="0" w:space="0" w:color="auto"/>
                        <w:bottom w:val="none" w:sz="0" w:space="0" w:color="auto"/>
                        <w:right w:val="none" w:sz="0" w:space="0" w:color="auto"/>
                      </w:divBdr>
                      <w:divsChild>
                        <w:div w:id="185798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663251">
                  <w:marLeft w:val="0"/>
                  <w:marRight w:val="0"/>
                  <w:marTop w:val="240"/>
                  <w:marBottom w:val="0"/>
                  <w:divBdr>
                    <w:top w:val="none" w:sz="0" w:space="0" w:color="auto"/>
                    <w:left w:val="none" w:sz="0" w:space="0" w:color="auto"/>
                    <w:bottom w:val="none" w:sz="0" w:space="0" w:color="auto"/>
                    <w:right w:val="none" w:sz="0" w:space="0" w:color="auto"/>
                  </w:divBdr>
                  <w:divsChild>
                    <w:div w:id="1205094492">
                      <w:marLeft w:val="0"/>
                      <w:marRight w:val="0"/>
                      <w:marTop w:val="0"/>
                      <w:marBottom w:val="0"/>
                      <w:divBdr>
                        <w:top w:val="none" w:sz="0" w:space="0" w:color="auto"/>
                        <w:left w:val="none" w:sz="0" w:space="0" w:color="auto"/>
                        <w:bottom w:val="none" w:sz="0" w:space="0" w:color="auto"/>
                        <w:right w:val="none" w:sz="0" w:space="0" w:color="auto"/>
                      </w:divBdr>
                      <w:divsChild>
                        <w:div w:id="1157765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728272">
                  <w:marLeft w:val="0"/>
                  <w:marRight w:val="0"/>
                  <w:marTop w:val="240"/>
                  <w:marBottom w:val="0"/>
                  <w:divBdr>
                    <w:top w:val="none" w:sz="0" w:space="0" w:color="auto"/>
                    <w:left w:val="none" w:sz="0" w:space="0" w:color="auto"/>
                    <w:bottom w:val="none" w:sz="0" w:space="0" w:color="auto"/>
                    <w:right w:val="none" w:sz="0" w:space="0" w:color="auto"/>
                  </w:divBdr>
                  <w:divsChild>
                    <w:div w:id="1528910797">
                      <w:marLeft w:val="0"/>
                      <w:marRight w:val="0"/>
                      <w:marTop w:val="0"/>
                      <w:marBottom w:val="0"/>
                      <w:divBdr>
                        <w:top w:val="none" w:sz="0" w:space="0" w:color="auto"/>
                        <w:left w:val="none" w:sz="0" w:space="0" w:color="auto"/>
                        <w:bottom w:val="none" w:sz="0" w:space="0" w:color="auto"/>
                        <w:right w:val="none" w:sz="0" w:space="0" w:color="auto"/>
                      </w:divBdr>
                      <w:divsChild>
                        <w:div w:id="1213999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196672">
                  <w:marLeft w:val="0"/>
                  <w:marRight w:val="0"/>
                  <w:marTop w:val="240"/>
                  <w:marBottom w:val="0"/>
                  <w:divBdr>
                    <w:top w:val="none" w:sz="0" w:space="0" w:color="auto"/>
                    <w:left w:val="none" w:sz="0" w:space="0" w:color="auto"/>
                    <w:bottom w:val="none" w:sz="0" w:space="0" w:color="auto"/>
                    <w:right w:val="none" w:sz="0" w:space="0" w:color="auto"/>
                  </w:divBdr>
                  <w:divsChild>
                    <w:div w:id="606930841">
                      <w:marLeft w:val="0"/>
                      <w:marRight w:val="0"/>
                      <w:marTop w:val="0"/>
                      <w:marBottom w:val="0"/>
                      <w:divBdr>
                        <w:top w:val="none" w:sz="0" w:space="0" w:color="auto"/>
                        <w:left w:val="none" w:sz="0" w:space="0" w:color="auto"/>
                        <w:bottom w:val="none" w:sz="0" w:space="0" w:color="auto"/>
                        <w:right w:val="none" w:sz="0" w:space="0" w:color="auto"/>
                      </w:divBdr>
                      <w:divsChild>
                        <w:div w:id="172583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321224">
                  <w:marLeft w:val="0"/>
                  <w:marRight w:val="0"/>
                  <w:marTop w:val="240"/>
                  <w:marBottom w:val="0"/>
                  <w:divBdr>
                    <w:top w:val="none" w:sz="0" w:space="0" w:color="auto"/>
                    <w:left w:val="none" w:sz="0" w:space="0" w:color="auto"/>
                    <w:bottom w:val="none" w:sz="0" w:space="0" w:color="auto"/>
                    <w:right w:val="none" w:sz="0" w:space="0" w:color="auto"/>
                  </w:divBdr>
                  <w:divsChild>
                    <w:div w:id="1810786105">
                      <w:marLeft w:val="0"/>
                      <w:marRight w:val="0"/>
                      <w:marTop w:val="0"/>
                      <w:marBottom w:val="0"/>
                      <w:divBdr>
                        <w:top w:val="none" w:sz="0" w:space="0" w:color="auto"/>
                        <w:left w:val="none" w:sz="0" w:space="0" w:color="auto"/>
                        <w:bottom w:val="none" w:sz="0" w:space="0" w:color="auto"/>
                        <w:right w:val="none" w:sz="0" w:space="0" w:color="auto"/>
                      </w:divBdr>
                      <w:divsChild>
                        <w:div w:id="196589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941842">
                  <w:marLeft w:val="0"/>
                  <w:marRight w:val="0"/>
                  <w:marTop w:val="240"/>
                  <w:marBottom w:val="0"/>
                  <w:divBdr>
                    <w:top w:val="none" w:sz="0" w:space="0" w:color="auto"/>
                    <w:left w:val="none" w:sz="0" w:space="0" w:color="auto"/>
                    <w:bottom w:val="none" w:sz="0" w:space="0" w:color="auto"/>
                    <w:right w:val="none" w:sz="0" w:space="0" w:color="auto"/>
                  </w:divBdr>
                  <w:divsChild>
                    <w:div w:id="1276714327">
                      <w:marLeft w:val="0"/>
                      <w:marRight w:val="0"/>
                      <w:marTop w:val="0"/>
                      <w:marBottom w:val="0"/>
                      <w:divBdr>
                        <w:top w:val="none" w:sz="0" w:space="0" w:color="auto"/>
                        <w:left w:val="none" w:sz="0" w:space="0" w:color="auto"/>
                        <w:bottom w:val="none" w:sz="0" w:space="0" w:color="auto"/>
                        <w:right w:val="none" w:sz="0" w:space="0" w:color="auto"/>
                      </w:divBdr>
                      <w:divsChild>
                        <w:div w:id="152385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819591">
                  <w:marLeft w:val="0"/>
                  <w:marRight w:val="0"/>
                  <w:marTop w:val="240"/>
                  <w:marBottom w:val="0"/>
                  <w:divBdr>
                    <w:top w:val="none" w:sz="0" w:space="0" w:color="auto"/>
                    <w:left w:val="none" w:sz="0" w:space="0" w:color="auto"/>
                    <w:bottom w:val="none" w:sz="0" w:space="0" w:color="auto"/>
                    <w:right w:val="none" w:sz="0" w:space="0" w:color="auto"/>
                  </w:divBdr>
                  <w:divsChild>
                    <w:div w:id="309797832">
                      <w:marLeft w:val="0"/>
                      <w:marRight w:val="0"/>
                      <w:marTop w:val="0"/>
                      <w:marBottom w:val="0"/>
                      <w:divBdr>
                        <w:top w:val="none" w:sz="0" w:space="0" w:color="auto"/>
                        <w:left w:val="none" w:sz="0" w:space="0" w:color="auto"/>
                        <w:bottom w:val="none" w:sz="0" w:space="0" w:color="auto"/>
                        <w:right w:val="none" w:sz="0" w:space="0" w:color="auto"/>
                      </w:divBdr>
                      <w:divsChild>
                        <w:div w:id="1175538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699791">
                  <w:marLeft w:val="0"/>
                  <w:marRight w:val="0"/>
                  <w:marTop w:val="240"/>
                  <w:marBottom w:val="0"/>
                  <w:divBdr>
                    <w:top w:val="none" w:sz="0" w:space="0" w:color="auto"/>
                    <w:left w:val="none" w:sz="0" w:space="0" w:color="auto"/>
                    <w:bottom w:val="none" w:sz="0" w:space="0" w:color="auto"/>
                    <w:right w:val="none" w:sz="0" w:space="0" w:color="auto"/>
                  </w:divBdr>
                  <w:divsChild>
                    <w:div w:id="1952545009">
                      <w:marLeft w:val="0"/>
                      <w:marRight w:val="0"/>
                      <w:marTop w:val="0"/>
                      <w:marBottom w:val="0"/>
                      <w:divBdr>
                        <w:top w:val="none" w:sz="0" w:space="0" w:color="auto"/>
                        <w:left w:val="none" w:sz="0" w:space="0" w:color="auto"/>
                        <w:bottom w:val="none" w:sz="0" w:space="0" w:color="auto"/>
                        <w:right w:val="none" w:sz="0" w:space="0" w:color="auto"/>
                      </w:divBdr>
                      <w:divsChild>
                        <w:div w:id="812908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569500">
                  <w:marLeft w:val="0"/>
                  <w:marRight w:val="0"/>
                  <w:marTop w:val="240"/>
                  <w:marBottom w:val="0"/>
                  <w:divBdr>
                    <w:top w:val="none" w:sz="0" w:space="0" w:color="auto"/>
                    <w:left w:val="none" w:sz="0" w:space="0" w:color="auto"/>
                    <w:bottom w:val="none" w:sz="0" w:space="0" w:color="auto"/>
                    <w:right w:val="none" w:sz="0" w:space="0" w:color="auto"/>
                  </w:divBdr>
                  <w:divsChild>
                    <w:div w:id="1399863628">
                      <w:marLeft w:val="0"/>
                      <w:marRight w:val="0"/>
                      <w:marTop w:val="0"/>
                      <w:marBottom w:val="0"/>
                      <w:divBdr>
                        <w:top w:val="none" w:sz="0" w:space="0" w:color="auto"/>
                        <w:left w:val="none" w:sz="0" w:space="0" w:color="auto"/>
                        <w:bottom w:val="none" w:sz="0" w:space="0" w:color="auto"/>
                        <w:right w:val="none" w:sz="0" w:space="0" w:color="auto"/>
                      </w:divBdr>
                      <w:divsChild>
                        <w:div w:id="2022387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505626">
                  <w:marLeft w:val="0"/>
                  <w:marRight w:val="0"/>
                  <w:marTop w:val="240"/>
                  <w:marBottom w:val="0"/>
                  <w:divBdr>
                    <w:top w:val="none" w:sz="0" w:space="0" w:color="auto"/>
                    <w:left w:val="none" w:sz="0" w:space="0" w:color="auto"/>
                    <w:bottom w:val="none" w:sz="0" w:space="0" w:color="auto"/>
                    <w:right w:val="none" w:sz="0" w:space="0" w:color="auto"/>
                  </w:divBdr>
                  <w:divsChild>
                    <w:div w:id="2110394189">
                      <w:marLeft w:val="0"/>
                      <w:marRight w:val="0"/>
                      <w:marTop w:val="0"/>
                      <w:marBottom w:val="0"/>
                      <w:divBdr>
                        <w:top w:val="none" w:sz="0" w:space="0" w:color="auto"/>
                        <w:left w:val="none" w:sz="0" w:space="0" w:color="auto"/>
                        <w:bottom w:val="none" w:sz="0" w:space="0" w:color="auto"/>
                        <w:right w:val="none" w:sz="0" w:space="0" w:color="auto"/>
                      </w:divBdr>
                      <w:divsChild>
                        <w:div w:id="1850677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379966">
                  <w:marLeft w:val="0"/>
                  <w:marRight w:val="0"/>
                  <w:marTop w:val="240"/>
                  <w:marBottom w:val="0"/>
                  <w:divBdr>
                    <w:top w:val="none" w:sz="0" w:space="0" w:color="auto"/>
                    <w:left w:val="none" w:sz="0" w:space="0" w:color="auto"/>
                    <w:bottom w:val="none" w:sz="0" w:space="0" w:color="auto"/>
                    <w:right w:val="none" w:sz="0" w:space="0" w:color="auto"/>
                  </w:divBdr>
                  <w:divsChild>
                    <w:div w:id="1253778400">
                      <w:marLeft w:val="0"/>
                      <w:marRight w:val="0"/>
                      <w:marTop w:val="0"/>
                      <w:marBottom w:val="0"/>
                      <w:divBdr>
                        <w:top w:val="none" w:sz="0" w:space="0" w:color="auto"/>
                        <w:left w:val="none" w:sz="0" w:space="0" w:color="auto"/>
                        <w:bottom w:val="none" w:sz="0" w:space="0" w:color="auto"/>
                        <w:right w:val="none" w:sz="0" w:space="0" w:color="auto"/>
                      </w:divBdr>
                      <w:divsChild>
                        <w:div w:id="57914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864304">
                  <w:marLeft w:val="0"/>
                  <w:marRight w:val="0"/>
                  <w:marTop w:val="240"/>
                  <w:marBottom w:val="0"/>
                  <w:divBdr>
                    <w:top w:val="none" w:sz="0" w:space="0" w:color="auto"/>
                    <w:left w:val="none" w:sz="0" w:space="0" w:color="auto"/>
                    <w:bottom w:val="none" w:sz="0" w:space="0" w:color="auto"/>
                    <w:right w:val="none" w:sz="0" w:space="0" w:color="auto"/>
                  </w:divBdr>
                  <w:divsChild>
                    <w:div w:id="1491749560">
                      <w:marLeft w:val="0"/>
                      <w:marRight w:val="0"/>
                      <w:marTop w:val="0"/>
                      <w:marBottom w:val="0"/>
                      <w:divBdr>
                        <w:top w:val="none" w:sz="0" w:space="0" w:color="auto"/>
                        <w:left w:val="none" w:sz="0" w:space="0" w:color="auto"/>
                        <w:bottom w:val="none" w:sz="0" w:space="0" w:color="auto"/>
                        <w:right w:val="none" w:sz="0" w:space="0" w:color="auto"/>
                      </w:divBdr>
                      <w:divsChild>
                        <w:div w:id="169760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95753">
                  <w:marLeft w:val="0"/>
                  <w:marRight w:val="0"/>
                  <w:marTop w:val="240"/>
                  <w:marBottom w:val="0"/>
                  <w:divBdr>
                    <w:top w:val="none" w:sz="0" w:space="0" w:color="auto"/>
                    <w:left w:val="none" w:sz="0" w:space="0" w:color="auto"/>
                    <w:bottom w:val="none" w:sz="0" w:space="0" w:color="auto"/>
                    <w:right w:val="none" w:sz="0" w:space="0" w:color="auto"/>
                  </w:divBdr>
                  <w:divsChild>
                    <w:div w:id="635531125">
                      <w:marLeft w:val="0"/>
                      <w:marRight w:val="0"/>
                      <w:marTop w:val="0"/>
                      <w:marBottom w:val="0"/>
                      <w:divBdr>
                        <w:top w:val="none" w:sz="0" w:space="0" w:color="auto"/>
                        <w:left w:val="none" w:sz="0" w:space="0" w:color="auto"/>
                        <w:bottom w:val="none" w:sz="0" w:space="0" w:color="auto"/>
                        <w:right w:val="none" w:sz="0" w:space="0" w:color="auto"/>
                      </w:divBdr>
                      <w:divsChild>
                        <w:div w:id="108202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764457">
                  <w:marLeft w:val="0"/>
                  <w:marRight w:val="0"/>
                  <w:marTop w:val="240"/>
                  <w:marBottom w:val="0"/>
                  <w:divBdr>
                    <w:top w:val="none" w:sz="0" w:space="0" w:color="auto"/>
                    <w:left w:val="none" w:sz="0" w:space="0" w:color="auto"/>
                    <w:bottom w:val="none" w:sz="0" w:space="0" w:color="auto"/>
                    <w:right w:val="none" w:sz="0" w:space="0" w:color="auto"/>
                  </w:divBdr>
                  <w:divsChild>
                    <w:div w:id="1388383118">
                      <w:marLeft w:val="0"/>
                      <w:marRight w:val="0"/>
                      <w:marTop w:val="0"/>
                      <w:marBottom w:val="0"/>
                      <w:divBdr>
                        <w:top w:val="none" w:sz="0" w:space="0" w:color="auto"/>
                        <w:left w:val="none" w:sz="0" w:space="0" w:color="auto"/>
                        <w:bottom w:val="none" w:sz="0" w:space="0" w:color="auto"/>
                        <w:right w:val="none" w:sz="0" w:space="0" w:color="auto"/>
                      </w:divBdr>
                      <w:divsChild>
                        <w:div w:id="891617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178923">
                  <w:marLeft w:val="0"/>
                  <w:marRight w:val="0"/>
                  <w:marTop w:val="240"/>
                  <w:marBottom w:val="0"/>
                  <w:divBdr>
                    <w:top w:val="none" w:sz="0" w:space="0" w:color="auto"/>
                    <w:left w:val="none" w:sz="0" w:space="0" w:color="auto"/>
                    <w:bottom w:val="none" w:sz="0" w:space="0" w:color="auto"/>
                    <w:right w:val="none" w:sz="0" w:space="0" w:color="auto"/>
                  </w:divBdr>
                  <w:divsChild>
                    <w:div w:id="1870675875">
                      <w:marLeft w:val="0"/>
                      <w:marRight w:val="0"/>
                      <w:marTop w:val="0"/>
                      <w:marBottom w:val="0"/>
                      <w:divBdr>
                        <w:top w:val="none" w:sz="0" w:space="0" w:color="auto"/>
                        <w:left w:val="none" w:sz="0" w:space="0" w:color="auto"/>
                        <w:bottom w:val="none" w:sz="0" w:space="0" w:color="auto"/>
                        <w:right w:val="none" w:sz="0" w:space="0" w:color="auto"/>
                      </w:divBdr>
                      <w:divsChild>
                        <w:div w:id="284972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423909">
                  <w:marLeft w:val="0"/>
                  <w:marRight w:val="0"/>
                  <w:marTop w:val="240"/>
                  <w:marBottom w:val="0"/>
                  <w:divBdr>
                    <w:top w:val="none" w:sz="0" w:space="0" w:color="auto"/>
                    <w:left w:val="none" w:sz="0" w:space="0" w:color="auto"/>
                    <w:bottom w:val="none" w:sz="0" w:space="0" w:color="auto"/>
                    <w:right w:val="none" w:sz="0" w:space="0" w:color="auto"/>
                  </w:divBdr>
                  <w:divsChild>
                    <w:div w:id="363407304">
                      <w:marLeft w:val="0"/>
                      <w:marRight w:val="0"/>
                      <w:marTop w:val="0"/>
                      <w:marBottom w:val="0"/>
                      <w:divBdr>
                        <w:top w:val="none" w:sz="0" w:space="0" w:color="auto"/>
                        <w:left w:val="none" w:sz="0" w:space="0" w:color="auto"/>
                        <w:bottom w:val="none" w:sz="0" w:space="0" w:color="auto"/>
                        <w:right w:val="none" w:sz="0" w:space="0" w:color="auto"/>
                      </w:divBdr>
                      <w:divsChild>
                        <w:div w:id="84542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966632">
                  <w:marLeft w:val="0"/>
                  <w:marRight w:val="0"/>
                  <w:marTop w:val="240"/>
                  <w:marBottom w:val="0"/>
                  <w:divBdr>
                    <w:top w:val="none" w:sz="0" w:space="0" w:color="auto"/>
                    <w:left w:val="none" w:sz="0" w:space="0" w:color="auto"/>
                    <w:bottom w:val="none" w:sz="0" w:space="0" w:color="auto"/>
                    <w:right w:val="none" w:sz="0" w:space="0" w:color="auto"/>
                  </w:divBdr>
                  <w:divsChild>
                    <w:div w:id="834994662">
                      <w:marLeft w:val="0"/>
                      <w:marRight w:val="0"/>
                      <w:marTop w:val="0"/>
                      <w:marBottom w:val="0"/>
                      <w:divBdr>
                        <w:top w:val="none" w:sz="0" w:space="0" w:color="auto"/>
                        <w:left w:val="none" w:sz="0" w:space="0" w:color="auto"/>
                        <w:bottom w:val="none" w:sz="0" w:space="0" w:color="auto"/>
                        <w:right w:val="none" w:sz="0" w:space="0" w:color="auto"/>
                      </w:divBdr>
                      <w:divsChild>
                        <w:div w:id="746421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683584">
                  <w:marLeft w:val="0"/>
                  <w:marRight w:val="0"/>
                  <w:marTop w:val="240"/>
                  <w:marBottom w:val="0"/>
                  <w:divBdr>
                    <w:top w:val="none" w:sz="0" w:space="0" w:color="auto"/>
                    <w:left w:val="none" w:sz="0" w:space="0" w:color="auto"/>
                    <w:bottom w:val="none" w:sz="0" w:space="0" w:color="auto"/>
                    <w:right w:val="none" w:sz="0" w:space="0" w:color="auto"/>
                  </w:divBdr>
                  <w:divsChild>
                    <w:div w:id="1467356617">
                      <w:marLeft w:val="0"/>
                      <w:marRight w:val="0"/>
                      <w:marTop w:val="0"/>
                      <w:marBottom w:val="0"/>
                      <w:divBdr>
                        <w:top w:val="none" w:sz="0" w:space="0" w:color="auto"/>
                        <w:left w:val="none" w:sz="0" w:space="0" w:color="auto"/>
                        <w:bottom w:val="none" w:sz="0" w:space="0" w:color="auto"/>
                        <w:right w:val="none" w:sz="0" w:space="0" w:color="auto"/>
                      </w:divBdr>
                      <w:divsChild>
                        <w:div w:id="978656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954603">
                  <w:marLeft w:val="0"/>
                  <w:marRight w:val="0"/>
                  <w:marTop w:val="240"/>
                  <w:marBottom w:val="0"/>
                  <w:divBdr>
                    <w:top w:val="none" w:sz="0" w:space="0" w:color="auto"/>
                    <w:left w:val="none" w:sz="0" w:space="0" w:color="auto"/>
                    <w:bottom w:val="none" w:sz="0" w:space="0" w:color="auto"/>
                    <w:right w:val="none" w:sz="0" w:space="0" w:color="auto"/>
                  </w:divBdr>
                  <w:divsChild>
                    <w:div w:id="197816795">
                      <w:marLeft w:val="0"/>
                      <w:marRight w:val="0"/>
                      <w:marTop w:val="0"/>
                      <w:marBottom w:val="0"/>
                      <w:divBdr>
                        <w:top w:val="none" w:sz="0" w:space="0" w:color="auto"/>
                        <w:left w:val="none" w:sz="0" w:space="0" w:color="auto"/>
                        <w:bottom w:val="none" w:sz="0" w:space="0" w:color="auto"/>
                        <w:right w:val="none" w:sz="0" w:space="0" w:color="auto"/>
                      </w:divBdr>
                      <w:divsChild>
                        <w:div w:id="49423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796993">
                  <w:marLeft w:val="0"/>
                  <w:marRight w:val="0"/>
                  <w:marTop w:val="240"/>
                  <w:marBottom w:val="0"/>
                  <w:divBdr>
                    <w:top w:val="none" w:sz="0" w:space="0" w:color="auto"/>
                    <w:left w:val="none" w:sz="0" w:space="0" w:color="auto"/>
                    <w:bottom w:val="none" w:sz="0" w:space="0" w:color="auto"/>
                    <w:right w:val="none" w:sz="0" w:space="0" w:color="auto"/>
                  </w:divBdr>
                  <w:divsChild>
                    <w:div w:id="2011519406">
                      <w:marLeft w:val="0"/>
                      <w:marRight w:val="0"/>
                      <w:marTop w:val="0"/>
                      <w:marBottom w:val="0"/>
                      <w:divBdr>
                        <w:top w:val="none" w:sz="0" w:space="0" w:color="auto"/>
                        <w:left w:val="none" w:sz="0" w:space="0" w:color="auto"/>
                        <w:bottom w:val="none" w:sz="0" w:space="0" w:color="auto"/>
                        <w:right w:val="none" w:sz="0" w:space="0" w:color="auto"/>
                      </w:divBdr>
                      <w:divsChild>
                        <w:div w:id="203452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139857">
                  <w:marLeft w:val="0"/>
                  <w:marRight w:val="0"/>
                  <w:marTop w:val="240"/>
                  <w:marBottom w:val="0"/>
                  <w:divBdr>
                    <w:top w:val="none" w:sz="0" w:space="0" w:color="auto"/>
                    <w:left w:val="none" w:sz="0" w:space="0" w:color="auto"/>
                    <w:bottom w:val="none" w:sz="0" w:space="0" w:color="auto"/>
                    <w:right w:val="none" w:sz="0" w:space="0" w:color="auto"/>
                  </w:divBdr>
                  <w:divsChild>
                    <w:div w:id="1770661939">
                      <w:marLeft w:val="0"/>
                      <w:marRight w:val="0"/>
                      <w:marTop w:val="0"/>
                      <w:marBottom w:val="0"/>
                      <w:divBdr>
                        <w:top w:val="none" w:sz="0" w:space="0" w:color="auto"/>
                        <w:left w:val="none" w:sz="0" w:space="0" w:color="auto"/>
                        <w:bottom w:val="none" w:sz="0" w:space="0" w:color="auto"/>
                        <w:right w:val="none" w:sz="0" w:space="0" w:color="auto"/>
                      </w:divBdr>
                      <w:divsChild>
                        <w:div w:id="159713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284494">
                  <w:marLeft w:val="0"/>
                  <w:marRight w:val="0"/>
                  <w:marTop w:val="240"/>
                  <w:marBottom w:val="0"/>
                  <w:divBdr>
                    <w:top w:val="none" w:sz="0" w:space="0" w:color="auto"/>
                    <w:left w:val="none" w:sz="0" w:space="0" w:color="auto"/>
                    <w:bottom w:val="none" w:sz="0" w:space="0" w:color="auto"/>
                    <w:right w:val="none" w:sz="0" w:space="0" w:color="auto"/>
                  </w:divBdr>
                  <w:divsChild>
                    <w:div w:id="1558586932">
                      <w:marLeft w:val="0"/>
                      <w:marRight w:val="0"/>
                      <w:marTop w:val="0"/>
                      <w:marBottom w:val="0"/>
                      <w:divBdr>
                        <w:top w:val="none" w:sz="0" w:space="0" w:color="auto"/>
                        <w:left w:val="none" w:sz="0" w:space="0" w:color="auto"/>
                        <w:bottom w:val="none" w:sz="0" w:space="0" w:color="auto"/>
                        <w:right w:val="none" w:sz="0" w:space="0" w:color="auto"/>
                      </w:divBdr>
                      <w:divsChild>
                        <w:div w:id="6364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401089">
                  <w:marLeft w:val="0"/>
                  <w:marRight w:val="0"/>
                  <w:marTop w:val="240"/>
                  <w:marBottom w:val="0"/>
                  <w:divBdr>
                    <w:top w:val="none" w:sz="0" w:space="0" w:color="auto"/>
                    <w:left w:val="none" w:sz="0" w:space="0" w:color="auto"/>
                    <w:bottom w:val="none" w:sz="0" w:space="0" w:color="auto"/>
                    <w:right w:val="none" w:sz="0" w:space="0" w:color="auto"/>
                  </w:divBdr>
                  <w:divsChild>
                    <w:div w:id="119961305">
                      <w:marLeft w:val="0"/>
                      <w:marRight w:val="0"/>
                      <w:marTop w:val="0"/>
                      <w:marBottom w:val="0"/>
                      <w:divBdr>
                        <w:top w:val="none" w:sz="0" w:space="0" w:color="auto"/>
                        <w:left w:val="none" w:sz="0" w:space="0" w:color="auto"/>
                        <w:bottom w:val="none" w:sz="0" w:space="0" w:color="auto"/>
                        <w:right w:val="none" w:sz="0" w:space="0" w:color="auto"/>
                      </w:divBdr>
                      <w:divsChild>
                        <w:div w:id="1109200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992690">
                  <w:marLeft w:val="0"/>
                  <w:marRight w:val="0"/>
                  <w:marTop w:val="240"/>
                  <w:marBottom w:val="0"/>
                  <w:divBdr>
                    <w:top w:val="none" w:sz="0" w:space="0" w:color="auto"/>
                    <w:left w:val="none" w:sz="0" w:space="0" w:color="auto"/>
                    <w:bottom w:val="none" w:sz="0" w:space="0" w:color="auto"/>
                    <w:right w:val="none" w:sz="0" w:space="0" w:color="auto"/>
                  </w:divBdr>
                  <w:divsChild>
                    <w:div w:id="348801179">
                      <w:marLeft w:val="0"/>
                      <w:marRight w:val="0"/>
                      <w:marTop w:val="0"/>
                      <w:marBottom w:val="0"/>
                      <w:divBdr>
                        <w:top w:val="none" w:sz="0" w:space="0" w:color="auto"/>
                        <w:left w:val="none" w:sz="0" w:space="0" w:color="auto"/>
                        <w:bottom w:val="none" w:sz="0" w:space="0" w:color="auto"/>
                        <w:right w:val="none" w:sz="0" w:space="0" w:color="auto"/>
                      </w:divBdr>
                      <w:divsChild>
                        <w:div w:id="1314528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866087">
                  <w:marLeft w:val="0"/>
                  <w:marRight w:val="0"/>
                  <w:marTop w:val="240"/>
                  <w:marBottom w:val="0"/>
                  <w:divBdr>
                    <w:top w:val="none" w:sz="0" w:space="0" w:color="auto"/>
                    <w:left w:val="none" w:sz="0" w:space="0" w:color="auto"/>
                    <w:bottom w:val="none" w:sz="0" w:space="0" w:color="auto"/>
                    <w:right w:val="none" w:sz="0" w:space="0" w:color="auto"/>
                  </w:divBdr>
                  <w:divsChild>
                    <w:div w:id="417869973">
                      <w:marLeft w:val="0"/>
                      <w:marRight w:val="0"/>
                      <w:marTop w:val="0"/>
                      <w:marBottom w:val="0"/>
                      <w:divBdr>
                        <w:top w:val="none" w:sz="0" w:space="0" w:color="auto"/>
                        <w:left w:val="none" w:sz="0" w:space="0" w:color="auto"/>
                        <w:bottom w:val="none" w:sz="0" w:space="0" w:color="auto"/>
                        <w:right w:val="none" w:sz="0" w:space="0" w:color="auto"/>
                      </w:divBdr>
                      <w:divsChild>
                        <w:div w:id="707493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51096">
                  <w:marLeft w:val="0"/>
                  <w:marRight w:val="0"/>
                  <w:marTop w:val="240"/>
                  <w:marBottom w:val="0"/>
                  <w:divBdr>
                    <w:top w:val="none" w:sz="0" w:space="0" w:color="auto"/>
                    <w:left w:val="none" w:sz="0" w:space="0" w:color="auto"/>
                    <w:bottom w:val="none" w:sz="0" w:space="0" w:color="auto"/>
                    <w:right w:val="none" w:sz="0" w:space="0" w:color="auto"/>
                  </w:divBdr>
                  <w:divsChild>
                    <w:div w:id="1669669974">
                      <w:marLeft w:val="0"/>
                      <w:marRight w:val="0"/>
                      <w:marTop w:val="0"/>
                      <w:marBottom w:val="0"/>
                      <w:divBdr>
                        <w:top w:val="none" w:sz="0" w:space="0" w:color="auto"/>
                        <w:left w:val="none" w:sz="0" w:space="0" w:color="auto"/>
                        <w:bottom w:val="none" w:sz="0" w:space="0" w:color="auto"/>
                        <w:right w:val="none" w:sz="0" w:space="0" w:color="auto"/>
                      </w:divBdr>
                      <w:divsChild>
                        <w:div w:id="138806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05910">
                  <w:marLeft w:val="0"/>
                  <w:marRight w:val="0"/>
                  <w:marTop w:val="240"/>
                  <w:marBottom w:val="0"/>
                  <w:divBdr>
                    <w:top w:val="none" w:sz="0" w:space="0" w:color="auto"/>
                    <w:left w:val="none" w:sz="0" w:space="0" w:color="auto"/>
                    <w:bottom w:val="none" w:sz="0" w:space="0" w:color="auto"/>
                    <w:right w:val="none" w:sz="0" w:space="0" w:color="auto"/>
                  </w:divBdr>
                  <w:divsChild>
                    <w:div w:id="163935093">
                      <w:marLeft w:val="0"/>
                      <w:marRight w:val="0"/>
                      <w:marTop w:val="0"/>
                      <w:marBottom w:val="0"/>
                      <w:divBdr>
                        <w:top w:val="none" w:sz="0" w:space="0" w:color="auto"/>
                        <w:left w:val="none" w:sz="0" w:space="0" w:color="auto"/>
                        <w:bottom w:val="none" w:sz="0" w:space="0" w:color="auto"/>
                        <w:right w:val="none" w:sz="0" w:space="0" w:color="auto"/>
                      </w:divBdr>
                      <w:divsChild>
                        <w:div w:id="102598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746915">
                  <w:marLeft w:val="0"/>
                  <w:marRight w:val="0"/>
                  <w:marTop w:val="240"/>
                  <w:marBottom w:val="0"/>
                  <w:divBdr>
                    <w:top w:val="none" w:sz="0" w:space="0" w:color="auto"/>
                    <w:left w:val="none" w:sz="0" w:space="0" w:color="auto"/>
                    <w:bottom w:val="none" w:sz="0" w:space="0" w:color="auto"/>
                    <w:right w:val="none" w:sz="0" w:space="0" w:color="auto"/>
                  </w:divBdr>
                  <w:divsChild>
                    <w:div w:id="853299486">
                      <w:marLeft w:val="0"/>
                      <w:marRight w:val="0"/>
                      <w:marTop w:val="0"/>
                      <w:marBottom w:val="0"/>
                      <w:divBdr>
                        <w:top w:val="none" w:sz="0" w:space="0" w:color="auto"/>
                        <w:left w:val="none" w:sz="0" w:space="0" w:color="auto"/>
                        <w:bottom w:val="none" w:sz="0" w:space="0" w:color="auto"/>
                        <w:right w:val="none" w:sz="0" w:space="0" w:color="auto"/>
                      </w:divBdr>
                      <w:divsChild>
                        <w:div w:id="1561407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044955">
                  <w:marLeft w:val="0"/>
                  <w:marRight w:val="0"/>
                  <w:marTop w:val="240"/>
                  <w:marBottom w:val="0"/>
                  <w:divBdr>
                    <w:top w:val="none" w:sz="0" w:space="0" w:color="auto"/>
                    <w:left w:val="none" w:sz="0" w:space="0" w:color="auto"/>
                    <w:bottom w:val="none" w:sz="0" w:space="0" w:color="auto"/>
                    <w:right w:val="none" w:sz="0" w:space="0" w:color="auto"/>
                  </w:divBdr>
                  <w:divsChild>
                    <w:div w:id="907614241">
                      <w:marLeft w:val="0"/>
                      <w:marRight w:val="0"/>
                      <w:marTop w:val="0"/>
                      <w:marBottom w:val="0"/>
                      <w:divBdr>
                        <w:top w:val="none" w:sz="0" w:space="0" w:color="auto"/>
                        <w:left w:val="none" w:sz="0" w:space="0" w:color="auto"/>
                        <w:bottom w:val="none" w:sz="0" w:space="0" w:color="auto"/>
                        <w:right w:val="none" w:sz="0" w:space="0" w:color="auto"/>
                      </w:divBdr>
                      <w:divsChild>
                        <w:div w:id="2043237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523939">
                  <w:marLeft w:val="0"/>
                  <w:marRight w:val="0"/>
                  <w:marTop w:val="240"/>
                  <w:marBottom w:val="0"/>
                  <w:divBdr>
                    <w:top w:val="none" w:sz="0" w:space="0" w:color="auto"/>
                    <w:left w:val="none" w:sz="0" w:space="0" w:color="auto"/>
                    <w:bottom w:val="none" w:sz="0" w:space="0" w:color="auto"/>
                    <w:right w:val="none" w:sz="0" w:space="0" w:color="auto"/>
                  </w:divBdr>
                  <w:divsChild>
                    <w:div w:id="1945184403">
                      <w:marLeft w:val="0"/>
                      <w:marRight w:val="0"/>
                      <w:marTop w:val="0"/>
                      <w:marBottom w:val="0"/>
                      <w:divBdr>
                        <w:top w:val="none" w:sz="0" w:space="0" w:color="auto"/>
                        <w:left w:val="none" w:sz="0" w:space="0" w:color="auto"/>
                        <w:bottom w:val="none" w:sz="0" w:space="0" w:color="auto"/>
                        <w:right w:val="none" w:sz="0" w:space="0" w:color="auto"/>
                      </w:divBdr>
                      <w:divsChild>
                        <w:div w:id="70333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752239">
                  <w:marLeft w:val="0"/>
                  <w:marRight w:val="0"/>
                  <w:marTop w:val="240"/>
                  <w:marBottom w:val="0"/>
                  <w:divBdr>
                    <w:top w:val="none" w:sz="0" w:space="0" w:color="auto"/>
                    <w:left w:val="none" w:sz="0" w:space="0" w:color="auto"/>
                    <w:bottom w:val="none" w:sz="0" w:space="0" w:color="auto"/>
                    <w:right w:val="none" w:sz="0" w:space="0" w:color="auto"/>
                  </w:divBdr>
                  <w:divsChild>
                    <w:div w:id="1821579410">
                      <w:marLeft w:val="0"/>
                      <w:marRight w:val="0"/>
                      <w:marTop w:val="0"/>
                      <w:marBottom w:val="0"/>
                      <w:divBdr>
                        <w:top w:val="none" w:sz="0" w:space="0" w:color="auto"/>
                        <w:left w:val="none" w:sz="0" w:space="0" w:color="auto"/>
                        <w:bottom w:val="none" w:sz="0" w:space="0" w:color="auto"/>
                        <w:right w:val="none" w:sz="0" w:space="0" w:color="auto"/>
                      </w:divBdr>
                      <w:divsChild>
                        <w:div w:id="1926767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63518">
                  <w:marLeft w:val="0"/>
                  <w:marRight w:val="0"/>
                  <w:marTop w:val="240"/>
                  <w:marBottom w:val="0"/>
                  <w:divBdr>
                    <w:top w:val="none" w:sz="0" w:space="0" w:color="auto"/>
                    <w:left w:val="none" w:sz="0" w:space="0" w:color="auto"/>
                    <w:bottom w:val="none" w:sz="0" w:space="0" w:color="auto"/>
                    <w:right w:val="none" w:sz="0" w:space="0" w:color="auto"/>
                  </w:divBdr>
                  <w:divsChild>
                    <w:div w:id="984628528">
                      <w:marLeft w:val="0"/>
                      <w:marRight w:val="0"/>
                      <w:marTop w:val="0"/>
                      <w:marBottom w:val="0"/>
                      <w:divBdr>
                        <w:top w:val="none" w:sz="0" w:space="0" w:color="auto"/>
                        <w:left w:val="none" w:sz="0" w:space="0" w:color="auto"/>
                        <w:bottom w:val="none" w:sz="0" w:space="0" w:color="auto"/>
                        <w:right w:val="none" w:sz="0" w:space="0" w:color="auto"/>
                      </w:divBdr>
                      <w:divsChild>
                        <w:div w:id="120914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926627">
                  <w:marLeft w:val="0"/>
                  <w:marRight w:val="0"/>
                  <w:marTop w:val="240"/>
                  <w:marBottom w:val="0"/>
                  <w:divBdr>
                    <w:top w:val="none" w:sz="0" w:space="0" w:color="auto"/>
                    <w:left w:val="none" w:sz="0" w:space="0" w:color="auto"/>
                    <w:bottom w:val="none" w:sz="0" w:space="0" w:color="auto"/>
                    <w:right w:val="none" w:sz="0" w:space="0" w:color="auto"/>
                  </w:divBdr>
                  <w:divsChild>
                    <w:div w:id="286786429">
                      <w:marLeft w:val="0"/>
                      <w:marRight w:val="0"/>
                      <w:marTop w:val="0"/>
                      <w:marBottom w:val="0"/>
                      <w:divBdr>
                        <w:top w:val="none" w:sz="0" w:space="0" w:color="auto"/>
                        <w:left w:val="none" w:sz="0" w:space="0" w:color="auto"/>
                        <w:bottom w:val="none" w:sz="0" w:space="0" w:color="auto"/>
                        <w:right w:val="none" w:sz="0" w:space="0" w:color="auto"/>
                      </w:divBdr>
                      <w:divsChild>
                        <w:div w:id="681712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814803">
                  <w:marLeft w:val="0"/>
                  <w:marRight w:val="0"/>
                  <w:marTop w:val="240"/>
                  <w:marBottom w:val="0"/>
                  <w:divBdr>
                    <w:top w:val="none" w:sz="0" w:space="0" w:color="auto"/>
                    <w:left w:val="none" w:sz="0" w:space="0" w:color="auto"/>
                    <w:bottom w:val="none" w:sz="0" w:space="0" w:color="auto"/>
                    <w:right w:val="none" w:sz="0" w:space="0" w:color="auto"/>
                  </w:divBdr>
                  <w:divsChild>
                    <w:div w:id="1099451316">
                      <w:marLeft w:val="0"/>
                      <w:marRight w:val="0"/>
                      <w:marTop w:val="0"/>
                      <w:marBottom w:val="0"/>
                      <w:divBdr>
                        <w:top w:val="none" w:sz="0" w:space="0" w:color="auto"/>
                        <w:left w:val="none" w:sz="0" w:space="0" w:color="auto"/>
                        <w:bottom w:val="none" w:sz="0" w:space="0" w:color="auto"/>
                        <w:right w:val="none" w:sz="0" w:space="0" w:color="auto"/>
                      </w:divBdr>
                      <w:divsChild>
                        <w:div w:id="1813329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881347">
                  <w:marLeft w:val="0"/>
                  <w:marRight w:val="0"/>
                  <w:marTop w:val="240"/>
                  <w:marBottom w:val="0"/>
                  <w:divBdr>
                    <w:top w:val="none" w:sz="0" w:space="0" w:color="auto"/>
                    <w:left w:val="none" w:sz="0" w:space="0" w:color="auto"/>
                    <w:bottom w:val="none" w:sz="0" w:space="0" w:color="auto"/>
                    <w:right w:val="none" w:sz="0" w:space="0" w:color="auto"/>
                  </w:divBdr>
                  <w:divsChild>
                    <w:div w:id="734938198">
                      <w:marLeft w:val="0"/>
                      <w:marRight w:val="0"/>
                      <w:marTop w:val="0"/>
                      <w:marBottom w:val="0"/>
                      <w:divBdr>
                        <w:top w:val="none" w:sz="0" w:space="0" w:color="auto"/>
                        <w:left w:val="none" w:sz="0" w:space="0" w:color="auto"/>
                        <w:bottom w:val="none" w:sz="0" w:space="0" w:color="auto"/>
                        <w:right w:val="none" w:sz="0" w:space="0" w:color="auto"/>
                      </w:divBdr>
                      <w:divsChild>
                        <w:div w:id="360975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262481">
                  <w:marLeft w:val="0"/>
                  <w:marRight w:val="0"/>
                  <w:marTop w:val="240"/>
                  <w:marBottom w:val="0"/>
                  <w:divBdr>
                    <w:top w:val="none" w:sz="0" w:space="0" w:color="auto"/>
                    <w:left w:val="none" w:sz="0" w:space="0" w:color="auto"/>
                    <w:bottom w:val="none" w:sz="0" w:space="0" w:color="auto"/>
                    <w:right w:val="none" w:sz="0" w:space="0" w:color="auto"/>
                  </w:divBdr>
                  <w:divsChild>
                    <w:div w:id="2103718859">
                      <w:marLeft w:val="0"/>
                      <w:marRight w:val="0"/>
                      <w:marTop w:val="0"/>
                      <w:marBottom w:val="0"/>
                      <w:divBdr>
                        <w:top w:val="none" w:sz="0" w:space="0" w:color="auto"/>
                        <w:left w:val="none" w:sz="0" w:space="0" w:color="auto"/>
                        <w:bottom w:val="none" w:sz="0" w:space="0" w:color="auto"/>
                        <w:right w:val="none" w:sz="0" w:space="0" w:color="auto"/>
                      </w:divBdr>
                      <w:divsChild>
                        <w:div w:id="1197305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685960">
                  <w:marLeft w:val="0"/>
                  <w:marRight w:val="0"/>
                  <w:marTop w:val="240"/>
                  <w:marBottom w:val="0"/>
                  <w:divBdr>
                    <w:top w:val="none" w:sz="0" w:space="0" w:color="auto"/>
                    <w:left w:val="none" w:sz="0" w:space="0" w:color="auto"/>
                    <w:bottom w:val="none" w:sz="0" w:space="0" w:color="auto"/>
                    <w:right w:val="none" w:sz="0" w:space="0" w:color="auto"/>
                  </w:divBdr>
                  <w:divsChild>
                    <w:div w:id="1199046862">
                      <w:marLeft w:val="0"/>
                      <w:marRight w:val="0"/>
                      <w:marTop w:val="0"/>
                      <w:marBottom w:val="0"/>
                      <w:divBdr>
                        <w:top w:val="none" w:sz="0" w:space="0" w:color="auto"/>
                        <w:left w:val="none" w:sz="0" w:space="0" w:color="auto"/>
                        <w:bottom w:val="none" w:sz="0" w:space="0" w:color="auto"/>
                        <w:right w:val="none" w:sz="0" w:space="0" w:color="auto"/>
                      </w:divBdr>
                      <w:divsChild>
                        <w:div w:id="48499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678780">
                  <w:marLeft w:val="0"/>
                  <w:marRight w:val="0"/>
                  <w:marTop w:val="240"/>
                  <w:marBottom w:val="0"/>
                  <w:divBdr>
                    <w:top w:val="none" w:sz="0" w:space="0" w:color="auto"/>
                    <w:left w:val="none" w:sz="0" w:space="0" w:color="auto"/>
                    <w:bottom w:val="none" w:sz="0" w:space="0" w:color="auto"/>
                    <w:right w:val="none" w:sz="0" w:space="0" w:color="auto"/>
                  </w:divBdr>
                  <w:divsChild>
                    <w:div w:id="719592339">
                      <w:marLeft w:val="0"/>
                      <w:marRight w:val="0"/>
                      <w:marTop w:val="0"/>
                      <w:marBottom w:val="0"/>
                      <w:divBdr>
                        <w:top w:val="none" w:sz="0" w:space="0" w:color="auto"/>
                        <w:left w:val="none" w:sz="0" w:space="0" w:color="auto"/>
                        <w:bottom w:val="none" w:sz="0" w:space="0" w:color="auto"/>
                        <w:right w:val="none" w:sz="0" w:space="0" w:color="auto"/>
                      </w:divBdr>
                      <w:divsChild>
                        <w:div w:id="1026247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48141">
                  <w:marLeft w:val="0"/>
                  <w:marRight w:val="0"/>
                  <w:marTop w:val="240"/>
                  <w:marBottom w:val="0"/>
                  <w:divBdr>
                    <w:top w:val="none" w:sz="0" w:space="0" w:color="auto"/>
                    <w:left w:val="none" w:sz="0" w:space="0" w:color="auto"/>
                    <w:bottom w:val="none" w:sz="0" w:space="0" w:color="auto"/>
                    <w:right w:val="none" w:sz="0" w:space="0" w:color="auto"/>
                  </w:divBdr>
                  <w:divsChild>
                    <w:div w:id="1169635872">
                      <w:marLeft w:val="0"/>
                      <w:marRight w:val="0"/>
                      <w:marTop w:val="0"/>
                      <w:marBottom w:val="0"/>
                      <w:divBdr>
                        <w:top w:val="none" w:sz="0" w:space="0" w:color="auto"/>
                        <w:left w:val="none" w:sz="0" w:space="0" w:color="auto"/>
                        <w:bottom w:val="none" w:sz="0" w:space="0" w:color="auto"/>
                        <w:right w:val="none" w:sz="0" w:space="0" w:color="auto"/>
                      </w:divBdr>
                      <w:divsChild>
                        <w:div w:id="979453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139897">
                  <w:marLeft w:val="0"/>
                  <w:marRight w:val="0"/>
                  <w:marTop w:val="240"/>
                  <w:marBottom w:val="0"/>
                  <w:divBdr>
                    <w:top w:val="none" w:sz="0" w:space="0" w:color="auto"/>
                    <w:left w:val="none" w:sz="0" w:space="0" w:color="auto"/>
                    <w:bottom w:val="none" w:sz="0" w:space="0" w:color="auto"/>
                    <w:right w:val="none" w:sz="0" w:space="0" w:color="auto"/>
                  </w:divBdr>
                  <w:divsChild>
                    <w:div w:id="1462722161">
                      <w:marLeft w:val="0"/>
                      <w:marRight w:val="0"/>
                      <w:marTop w:val="0"/>
                      <w:marBottom w:val="0"/>
                      <w:divBdr>
                        <w:top w:val="none" w:sz="0" w:space="0" w:color="auto"/>
                        <w:left w:val="none" w:sz="0" w:space="0" w:color="auto"/>
                        <w:bottom w:val="none" w:sz="0" w:space="0" w:color="auto"/>
                        <w:right w:val="none" w:sz="0" w:space="0" w:color="auto"/>
                      </w:divBdr>
                      <w:divsChild>
                        <w:div w:id="1086925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676927">
                  <w:marLeft w:val="0"/>
                  <w:marRight w:val="0"/>
                  <w:marTop w:val="240"/>
                  <w:marBottom w:val="0"/>
                  <w:divBdr>
                    <w:top w:val="none" w:sz="0" w:space="0" w:color="auto"/>
                    <w:left w:val="none" w:sz="0" w:space="0" w:color="auto"/>
                    <w:bottom w:val="none" w:sz="0" w:space="0" w:color="auto"/>
                    <w:right w:val="none" w:sz="0" w:space="0" w:color="auto"/>
                  </w:divBdr>
                  <w:divsChild>
                    <w:div w:id="888496287">
                      <w:marLeft w:val="0"/>
                      <w:marRight w:val="0"/>
                      <w:marTop w:val="0"/>
                      <w:marBottom w:val="0"/>
                      <w:divBdr>
                        <w:top w:val="none" w:sz="0" w:space="0" w:color="auto"/>
                        <w:left w:val="none" w:sz="0" w:space="0" w:color="auto"/>
                        <w:bottom w:val="none" w:sz="0" w:space="0" w:color="auto"/>
                        <w:right w:val="none" w:sz="0" w:space="0" w:color="auto"/>
                      </w:divBdr>
                      <w:divsChild>
                        <w:div w:id="1143038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309883">
                  <w:marLeft w:val="0"/>
                  <w:marRight w:val="0"/>
                  <w:marTop w:val="240"/>
                  <w:marBottom w:val="0"/>
                  <w:divBdr>
                    <w:top w:val="none" w:sz="0" w:space="0" w:color="auto"/>
                    <w:left w:val="none" w:sz="0" w:space="0" w:color="auto"/>
                    <w:bottom w:val="none" w:sz="0" w:space="0" w:color="auto"/>
                    <w:right w:val="none" w:sz="0" w:space="0" w:color="auto"/>
                  </w:divBdr>
                  <w:divsChild>
                    <w:div w:id="235673653">
                      <w:marLeft w:val="0"/>
                      <w:marRight w:val="0"/>
                      <w:marTop w:val="0"/>
                      <w:marBottom w:val="0"/>
                      <w:divBdr>
                        <w:top w:val="none" w:sz="0" w:space="0" w:color="auto"/>
                        <w:left w:val="none" w:sz="0" w:space="0" w:color="auto"/>
                        <w:bottom w:val="none" w:sz="0" w:space="0" w:color="auto"/>
                        <w:right w:val="none" w:sz="0" w:space="0" w:color="auto"/>
                      </w:divBdr>
                      <w:divsChild>
                        <w:div w:id="1352563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017177">
                  <w:marLeft w:val="0"/>
                  <w:marRight w:val="0"/>
                  <w:marTop w:val="240"/>
                  <w:marBottom w:val="0"/>
                  <w:divBdr>
                    <w:top w:val="none" w:sz="0" w:space="0" w:color="auto"/>
                    <w:left w:val="none" w:sz="0" w:space="0" w:color="auto"/>
                    <w:bottom w:val="none" w:sz="0" w:space="0" w:color="auto"/>
                    <w:right w:val="none" w:sz="0" w:space="0" w:color="auto"/>
                  </w:divBdr>
                  <w:divsChild>
                    <w:div w:id="378474809">
                      <w:marLeft w:val="0"/>
                      <w:marRight w:val="0"/>
                      <w:marTop w:val="0"/>
                      <w:marBottom w:val="0"/>
                      <w:divBdr>
                        <w:top w:val="none" w:sz="0" w:space="0" w:color="auto"/>
                        <w:left w:val="none" w:sz="0" w:space="0" w:color="auto"/>
                        <w:bottom w:val="none" w:sz="0" w:space="0" w:color="auto"/>
                        <w:right w:val="none" w:sz="0" w:space="0" w:color="auto"/>
                      </w:divBdr>
                      <w:divsChild>
                        <w:div w:id="1883397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137890">
                  <w:marLeft w:val="0"/>
                  <w:marRight w:val="0"/>
                  <w:marTop w:val="240"/>
                  <w:marBottom w:val="0"/>
                  <w:divBdr>
                    <w:top w:val="none" w:sz="0" w:space="0" w:color="auto"/>
                    <w:left w:val="none" w:sz="0" w:space="0" w:color="auto"/>
                    <w:bottom w:val="none" w:sz="0" w:space="0" w:color="auto"/>
                    <w:right w:val="none" w:sz="0" w:space="0" w:color="auto"/>
                  </w:divBdr>
                  <w:divsChild>
                    <w:div w:id="1316956414">
                      <w:marLeft w:val="0"/>
                      <w:marRight w:val="0"/>
                      <w:marTop w:val="0"/>
                      <w:marBottom w:val="0"/>
                      <w:divBdr>
                        <w:top w:val="none" w:sz="0" w:space="0" w:color="auto"/>
                        <w:left w:val="none" w:sz="0" w:space="0" w:color="auto"/>
                        <w:bottom w:val="none" w:sz="0" w:space="0" w:color="auto"/>
                        <w:right w:val="none" w:sz="0" w:space="0" w:color="auto"/>
                      </w:divBdr>
                      <w:divsChild>
                        <w:div w:id="1923832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602184">
                  <w:marLeft w:val="0"/>
                  <w:marRight w:val="0"/>
                  <w:marTop w:val="240"/>
                  <w:marBottom w:val="0"/>
                  <w:divBdr>
                    <w:top w:val="none" w:sz="0" w:space="0" w:color="auto"/>
                    <w:left w:val="none" w:sz="0" w:space="0" w:color="auto"/>
                    <w:bottom w:val="none" w:sz="0" w:space="0" w:color="auto"/>
                    <w:right w:val="none" w:sz="0" w:space="0" w:color="auto"/>
                  </w:divBdr>
                  <w:divsChild>
                    <w:div w:id="1823547797">
                      <w:marLeft w:val="0"/>
                      <w:marRight w:val="0"/>
                      <w:marTop w:val="0"/>
                      <w:marBottom w:val="0"/>
                      <w:divBdr>
                        <w:top w:val="none" w:sz="0" w:space="0" w:color="auto"/>
                        <w:left w:val="none" w:sz="0" w:space="0" w:color="auto"/>
                        <w:bottom w:val="none" w:sz="0" w:space="0" w:color="auto"/>
                        <w:right w:val="none" w:sz="0" w:space="0" w:color="auto"/>
                      </w:divBdr>
                      <w:divsChild>
                        <w:div w:id="139160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152474">
                  <w:marLeft w:val="0"/>
                  <w:marRight w:val="0"/>
                  <w:marTop w:val="240"/>
                  <w:marBottom w:val="0"/>
                  <w:divBdr>
                    <w:top w:val="none" w:sz="0" w:space="0" w:color="auto"/>
                    <w:left w:val="none" w:sz="0" w:space="0" w:color="auto"/>
                    <w:bottom w:val="none" w:sz="0" w:space="0" w:color="auto"/>
                    <w:right w:val="none" w:sz="0" w:space="0" w:color="auto"/>
                  </w:divBdr>
                  <w:divsChild>
                    <w:div w:id="1533689440">
                      <w:marLeft w:val="0"/>
                      <w:marRight w:val="0"/>
                      <w:marTop w:val="0"/>
                      <w:marBottom w:val="0"/>
                      <w:divBdr>
                        <w:top w:val="none" w:sz="0" w:space="0" w:color="auto"/>
                        <w:left w:val="none" w:sz="0" w:space="0" w:color="auto"/>
                        <w:bottom w:val="none" w:sz="0" w:space="0" w:color="auto"/>
                        <w:right w:val="none" w:sz="0" w:space="0" w:color="auto"/>
                      </w:divBdr>
                      <w:divsChild>
                        <w:div w:id="762721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81330">
                  <w:marLeft w:val="0"/>
                  <w:marRight w:val="0"/>
                  <w:marTop w:val="240"/>
                  <w:marBottom w:val="0"/>
                  <w:divBdr>
                    <w:top w:val="none" w:sz="0" w:space="0" w:color="auto"/>
                    <w:left w:val="none" w:sz="0" w:space="0" w:color="auto"/>
                    <w:bottom w:val="none" w:sz="0" w:space="0" w:color="auto"/>
                    <w:right w:val="none" w:sz="0" w:space="0" w:color="auto"/>
                  </w:divBdr>
                  <w:divsChild>
                    <w:div w:id="1897661561">
                      <w:marLeft w:val="0"/>
                      <w:marRight w:val="0"/>
                      <w:marTop w:val="0"/>
                      <w:marBottom w:val="0"/>
                      <w:divBdr>
                        <w:top w:val="none" w:sz="0" w:space="0" w:color="auto"/>
                        <w:left w:val="none" w:sz="0" w:space="0" w:color="auto"/>
                        <w:bottom w:val="none" w:sz="0" w:space="0" w:color="auto"/>
                        <w:right w:val="none" w:sz="0" w:space="0" w:color="auto"/>
                      </w:divBdr>
                      <w:divsChild>
                        <w:div w:id="73801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063896">
                  <w:marLeft w:val="0"/>
                  <w:marRight w:val="0"/>
                  <w:marTop w:val="240"/>
                  <w:marBottom w:val="0"/>
                  <w:divBdr>
                    <w:top w:val="none" w:sz="0" w:space="0" w:color="auto"/>
                    <w:left w:val="none" w:sz="0" w:space="0" w:color="auto"/>
                    <w:bottom w:val="none" w:sz="0" w:space="0" w:color="auto"/>
                    <w:right w:val="none" w:sz="0" w:space="0" w:color="auto"/>
                  </w:divBdr>
                  <w:divsChild>
                    <w:div w:id="1160929835">
                      <w:marLeft w:val="0"/>
                      <w:marRight w:val="0"/>
                      <w:marTop w:val="0"/>
                      <w:marBottom w:val="0"/>
                      <w:divBdr>
                        <w:top w:val="none" w:sz="0" w:space="0" w:color="auto"/>
                        <w:left w:val="none" w:sz="0" w:space="0" w:color="auto"/>
                        <w:bottom w:val="none" w:sz="0" w:space="0" w:color="auto"/>
                        <w:right w:val="none" w:sz="0" w:space="0" w:color="auto"/>
                      </w:divBdr>
                      <w:divsChild>
                        <w:div w:id="778374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370867">
                  <w:marLeft w:val="0"/>
                  <w:marRight w:val="0"/>
                  <w:marTop w:val="240"/>
                  <w:marBottom w:val="0"/>
                  <w:divBdr>
                    <w:top w:val="none" w:sz="0" w:space="0" w:color="auto"/>
                    <w:left w:val="none" w:sz="0" w:space="0" w:color="auto"/>
                    <w:bottom w:val="none" w:sz="0" w:space="0" w:color="auto"/>
                    <w:right w:val="none" w:sz="0" w:space="0" w:color="auto"/>
                  </w:divBdr>
                  <w:divsChild>
                    <w:div w:id="1462579343">
                      <w:marLeft w:val="0"/>
                      <w:marRight w:val="0"/>
                      <w:marTop w:val="0"/>
                      <w:marBottom w:val="0"/>
                      <w:divBdr>
                        <w:top w:val="none" w:sz="0" w:space="0" w:color="auto"/>
                        <w:left w:val="none" w:sz="0" w:space="0" w:color="auto"/>
                        <w:bottom w:val="none" w:sz="0" w:space="0" w:color="auto"/>
                        <w:right w:val="none" w:sz="0" w:space="0" w:color="auto"/>
                      </w:divBdr>
                      <w:divsChild>
                        <w:div w:id="1415470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266858">
                  <w:marLeft w:val="0"/>
                  <w:marRight w:val="0"/>
                  <w:marTop w:val="240"/>
                  <w:marBottom w:val="0"/>
                  <w:divBdr>
                    <w:top w:val="none" w:sz="0" w:space="0" w:color="auto"/>
                    <w:left w:val="none" w:sz="0" w:space="0" w:color="auto"/>
                    <w:bottom w:val="none" w:sz="0" w:space="0" w:color="auto"/>
                    <w:right w:val="none" w:sz="0" w:space="0" w:color="auto"/>
                  </w:divBdr>
                  <w:divsChild>
                    <w:div w:id="1724983173">
                      <w:marLeft w:val="0"/>
                      <w:marRight w:val="0"/>
                      <w:marTop w:val="0"/>
                      <w:marBottom w:val="0"/>
                      <w:divBdr>
                        <w:top w:val="none" w:sz="0" w:space="0" w:color="auto"/>
                        <w:left w:val="none" w:sz="0" w:space="0" w:color="auto"/>
                        <w:bottom w:val="none" w:sz="0" w:space="0" w:color="auto"/>
                        <w:right w:val="none" w:sz="0" w:space="0" w:color="auto"/>
                      </w:divBdr>
                      <w:divsChild>
                        <w:div w:id="982857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3851">
                  <w:marLeft w:val="0"/>
                  <w:marRight w:val="0"/>
                  <w:marTop w:val="240"/>
                  <w:marBottom w:val="0"/>
                  <w:divBdr>
                    <w:top w:val="none" w:sz="0" w:space="0" w:color="auto"/>
                    <w:left w:val="none" w:sz="0" w:space="0" w:color="auto"/>
                    <w:bottom w:val="none" w:sz="0" w:space="0" w:color="auto"/>
                    <w:right w:val="none" w:sz="0" w:space="0" w:color="auto"/>
                  </w:divBdr>
                  <w:divsChild>
                    <w:div w:id="207686760">
                      <w:marLeft w:val="0"/>
                      <w:marRight w:val="0"/>
                      <w:marTop w:val="0"/>
                      <w:marBottom w:val="0"/>
                      <w:divBdr>
                        <w:top w:val="none" w:sz="0" w:space="0" w:color="auto"/>
                        <w:left w:val="none" w:sz="0" w:space="0" w:color="auto"/>
                        <w:bottom w:val="none" w:sz="0" w:space="0" w:color="auto"/>
                        <w:right w:val="none" w:sz="0" w:space="0" w:color="auto"/>
                      </w:divBdr>
                      <w:divsChild>
                        <w:div w:id="8808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265324">
                  <w:marLeft w:val="0"/>
                  <w:marRight w:val="0"/>
                  <w:marTop w:val="240"/>
                  <w:marBottom w:val="0"/>
                  <w:divBdr>
                    <w:top w:val="none" w:sz="0" w:space="0" w:color="auto"/>
                    <w:left w:val="none" w:sz="0" w:space="0" w:color="auto"/>
                    <w:bottom w:val="none" w:sz="0" w:space="0" w:color="auto"/>
                    <w:right w:val="none" w:sz="0" w:space="0" w:color="auto"/>
                  </w:divBdr>
                  <w:divsChild>
                    <w:div w:id="1801145893">
                      <w:marLeft w:val="0"/>
                      <w:marRight w:val="0"/>
                      <w:marTop w:val="0"/>
                      <w:marBottom w:val="0"/>
                      <w:divBdr>
                        <w:top w:val="none" w:sz="0" w:space="0" w:color="auto"/>
                        <w:left w:val="none" w:sz="0" w:space="0" w:color="auto"/>
                        <w:bottom w:val="none" w:sz="0" w:space="0" w:color="auto"/>
                        <w:right w:val="none" w:sz="0" w:space="0" w:color="auto"/>
                      </w:divBdr>
                      <w:divsChild>
                        <w:div w:id="1928222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536249">
                  <w:marLeft w:val="0"/>
                  <w:marRight w:val="0"/>
                  <w:marTop w:val="240"/>
                  <w:marBottom w:val="0"/>
                  <w:divBdr>
                    <w:top w:val="none" w:sz="0" w:space="0" w:color="auto"/>
                    <w:left w:val="none" w:sz="0" w:space="0" w:color="auto"/>
                    <w:bottom w:val="none" w:sz="0" w:space="0" w:color="auto"/>
                    <w:right w:val="none" w:sz="0" w:space="0" w:color="auto"/>
                  </w:divBdr>
                  <w:divsChild>
                    <w:div w:id="1354763736">
                      <w:marLeft w:val="0"/>
                      <w:marRight w:val="0"/>
                      <w:marTop w:val="0"/>
                      <w:marBottom w:val="0"/>
                      <w:divBdr>
                        <w:top w:val="none" w:sz="0" w:space="0" w:color="auto"/>
                        <w:left w:val="none" w:sz="0" w:space="0" w:color="auto"/>
                        <w:bottom w:val="none" w:sz="0" w:space="0" w:color="auto"/>
                        <w:right w:val="none" w:sz="0" w:space="0" w:color="auto"/>
                      </w:divBdr>
                      <w:divsChild>
                        <w:div w:id="1041976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379730">
                  <w:marLeft w:val="0"/>
                  <w:marRight w:val="0"/>
                  <w:marTop w:val="240"/>
                  <w:marBottom w:val="0"/>
                  <w:divBdr>
                    <w:top w:val="none" w:sz="0" w:space="0" w:color="auto"/>
                    <w:left w:val="none" w:sz="0" w:space="0" w:color="auto"/>
                    <w:bottom w:val="none" w:sz="0" w:space="0" w:color="auto"/>
                    <w:right w:val="none" w:sz="0" w:space="0" w:color="auto"/>
                  </w:divBdr>
                  <w:divsChild>
                    <w:div w:id="1967617970">
                      <w:marLeft w:val="0"/>
                      <w:marRight w:val="0"/>
                      <w:marTop w:val="0"/>
                      <w:marBottom w:val="0"/>
                      <w:divBdr>
                        <w:top w:val="none" w:sz="0" w:space="0" w:color="auto"/>
                        <w:left w:val="none" w:sz="0" w:space="0" w:color="auto"/>
                        <w:bottom w:val="none" w:sz="0" w:space="0" w:color="auto"/>
                        <w:right w:val="none" w:sz="0" w:space="0" w:color="auto"/>
                      </w:divBdr>
                      <w:divsChild>
                        <w:div w:id="1678535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478991">
                  <w:marLeft w:val="0"/>
                  <w:marRight w:val="0"/>
                  <w:marTop w:val="240"/>
                  <w:marBottom w:val="0"/>
                  <w:divBdr>
                    <w:top w:val="none" w:sz="0" w:space="0" w:color="auto"/>
                    <w:left w:val="none" w:sz="0" w:space="0" w:color="auto"/>
                    <w:bottom w:val="none" w:sz="0" w:space="0" w:color="auto"/>
                    <w:right w:val="none" w:sz="0" w:space="0" w:color="auto"/>
                  </w:divBdr>
                  <w:divsChild>
                    <w:div w:id="2096126301">
                      <w:marLeft w:val="0"/>
                      <w:marRight w:val="0"/>
                      <w:marTop w:val="0"/>
                      <w:marBottom w:val="0"/>
                      <w:divBdr>
                        <w:top w:val="none" w:sz="0" w:space="0" w:color="auto"/>
                        <w:left w:val="none" w:sz="0" w:space="0" w:color="auto"/>
                        <w:bottom w:val="none" w:sz="0" w:space="0" w:color="auto"/>
                        <w:right w:val="none" w:sz="0" w:space="0" w:color="auto"/>
                      </w:divBdr>
                      <w:divsChild>
                        <w:div w:id="1322586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66062">
                  <w:marLeft w:val="0"/>
                  <w:marRight w:val="0"/>
                  <w:marTop w:val="240"/>
                  <w:marBottom w:val="0"/>
                  <w:divBdr>
                    <w:top w:val="none" w:sz="0" w:space="0" w:color="auto"/>
                    <w:left w:val="none" w:sz="0" w:space="0" w:color="auto"/>
                    <w:bottom w:val="none" w:sz="0" w:space="0" w:color="auto"/>
                    <w:right w:val="none" w:sz="0" w:space="0" w:color="auto"/>
                  </w:divBdr>
                  <w:divsChild>
                    <w:div w:id="321735479">
                      <w:marLeft w:val="0"/>
                      <w:marRight w:val="0"/>
                      <w:marTop w:val="0"/>
                      <w:marBottom w:val="0"/>
                      <w:divBdr>
                        <w:top w:val="none" w:sz="0" w:space="0" w:color="auto"/>
                        <w:left w:val="none" w:sz="0" w:space="0" w:color="auto"/>
                        <w:bottom w:val="none" w:sz="0" w:space="0" w:color="auto"/>
                        <w:right w:val="none" w:sz="0" w:space="0" w:color="auto"/>
                      </w:divBdr>
                      <w:divsChild>
                        <w:div w:id="2076076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297284">
                  <w:marLeft w:val="0"/>
                  <w:marRight w:val="0"/>
                  <w:marTop w:val="240"/>
                  <w:marBottom w:val="0"/>
                  <w:divBdr>
                    <w:top w:val="none" w:sz="0" w:space="0" w:color="auto"/>
                    <w:left w:val="none" w:sz="0" w:space="0" w:color="auto"/>
                    <w:bottom w:val="none" w:sz="0" w:space="0" w:color="auto"/>
                    <w:right w:val="none" w:sz="0" w:space="0" w:color="auto"/>
                  </w:divBdr>
                  <w:divsChild>
                    <w:div w:id="1270821591">
                      <w:marLeft w:val="0"/>
                      <w:marRight w:val="0"/>
                      <w:marTop w:val="0"/>
                      <w:marBottom w:val="0"/>
                      <w:divBdr>
                        <w:top w:val="none" w:sz="0" w:space="0" w:color="auto"/>
                        <w:left w:val="none" w:sz="0" w:space="0" w:color="auto"/>
                        <w:bottom w:val="none" w:sz="0" w:space="0" w:color="auto"/>
                        <w:right w:val="none" w:sz="0" w:space="0" w:color="auto"/>
                      </w:divBdr>
                      <w:divsChild>
                        <w:div w:id="444883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830613">
                  <w:marLeft w:val="0"/>
                  <w:marRight w:val="0"/>
                  <w:marTop w:val="240"/>
                  <w:marBottom w:val="0"/>
                  <w:divBdr>
                    <w:top w:val="none" w:sz="0" w:space="0" w:color="auto"/>
                    <w:left w:val="none" w:sz="0" w:space="0" w:color="auto"/>
                    <w:bottom w:val="none" w:sz="0" w:space="0" w:color="auto"/>
                    <w:right w:val="none" w:sz="0" w:space="0" w:color="auto"/>
                  </w:divBdr>
                  <w:divsChild>
                    <w:div w:id="1460416537">
                      <w:marLeft w:val="0"/>
                      <w:marRight w:val="0"/>
                      <w:marTop w:val="0"/>
                      <w:marBottom w:val="0"/>
                      <w:divBdr>
                        <w:top w:val="none" w:sz="0" w:space="0" w:color="auto"/>
                        <w:left w:val="none" w:sz="0" w:space="0" w:color="auto"/>
                        <w:bottom w:val="none" w:sz="0" w:space="0" w:color="auto"/>
                        <w:right w:val="none" w:sz="0" w:space="0" w:color="auto"/>
                      </w:divBdr>
                      <w:divsChild>
                        <w:div w:id="1053384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553608">
                  <w:marLeft w:val="0"/>
                  <w:marRight w:val="0"/>
                  <w:marTop w:val="240"/>
                  <w:marBottom w:val="0"/>
                  <w:divBdr>
                    <w:top w:val="none" w:sz="0" w:space="0" w:color="auto"/>
                    <w:left w:val="none" w:sz="0" w:space="0" w:color="auto"/>
                    <w:bottom w:val="none" w:sz="0" w:space="0" w:color="auto"/>
                    <w:right w:val="none" w:sz="0" w:space="0" w:color="auto"/>
                  </w:divBdr>
                  <w:divsChild>
                    <w:div w:id="624770778">
                      <w:marLeft w:val="0"/>
                      <w:marRight w:val="0"/>
                      <w:marTop w:val="0"/>
                      <w:marBottom w:val="0"/>
                      <w:divBdr>
                        <w:top w:val="none" w:sz="0" w:space="0" w:color="auto"/>
                        <w:left w:val="none" w:sz="0" w:space="0" w:color="auto"/>
                        <w:bottom w:val="none" w:sz="0" w:space="0" w:color="auto"/>
                        <w:right w:val="none" w:sz="0" w:space="0" w:color="auto"/>
                      </w:divBdr>
                      <w:divsChild>
                        <w:div w:id="139423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572837">
                  <w:marLeft w:val="0"/>
                  <w:marRight w:val="0"/>
                  <w:marTop w:val="240"/>
                  <w:marBottom w:val="0"/>
                  <w:divBdr>
                    <w:top w:val="none" w:sz="0" w:space="0" w:color="auto"/>
                    <w:left w:val="none" w:sz="0" w:space="0" w:color="auto"/>
                    <w:bottom w:val="none" w:sz="0" w:space="0" w:color="auto"/>
                    <w:right w:val="none" w:sz="0" w:space="0" w:color="auto"/>
                  </w:divBdr>
                  <w:divsChild>
                    <w:div w:id="1394700654">
                      <w:marLeft w:val="0"/>
                      <w:marRight w:val="0"/>
                      <w:marTop w:val="0"/>
                      <w:marBottom w:val="0"/>
                      <w:divBdr>
                        <w:top w:val="none" w:sz="0" w:space="0" w:color="auto"/>
                        <w:left w:val="none" w:sz="0" w:space="0" w:color="auto"/>
                        <w:bottom w:val="none" w:sz="0" w:space="0" w:color="auto"/>
                        <w:right w:val="none" w:sz="0" w:space="0" w:color="auto"/>
                      </w:divBdr>
                      <w:divsChild>
                        <w:div w:id="1174492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570697">
                  <w:marLeft w:val="0"/>
                  <w:marRight w:val="0"/>
                  <w:marTop w:val="240"/>
                  <w:marBottom w:val="0"/>
                  <w:divBdr>
                    <w:top w:val="none" w:sz="0" w:space="0" w:color="auto"/>
                    <w:left w:val="none" w:sz="0" w:space="0" w:color="auto"/>
                    <w:bottom w:val="none" w:sz="0" w:space="0" w:color="auto"/>
                    <w:right w:val="none" w:sz="0" w:space="0" w:color="auto"/>
                  </w:divBdr>
                  <w:divsChild>
                    <w:div w:id="1650398638">
                      <w:marLeft w:val="0"/>
                      <w:marRight w:val="0"/>
                      <w:marTop w:val="0"/>
                      <w:marBottom w:val="0"/>
                      <w:divBdr>
                        <w:top w:val="none" w:sz="0" w:space="0" w:color="auto"/>
                        <w:left w:val="none" w:sz="0" w:space="0" w:color="auto"/>
                        <w:bottom w:val="none" w:sz="0" w:space="0" w:color="auto"/>
                        <w:right w:val="none" w:sz="0" w:space="0" w:color="auto"/>
                      </w:divBdr>
                      <w:divsChild>
                        <w:div w:id="494493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359597">
                  <w:marLeft w:val="0"/>
                  <w:marRight w:val="0"/>
                  <w:marTop w:val="240"/>
                  <w:marBottom w:val="0"/>
                  <w:divBdr>
                    <w:top w:val="none" w:sz="0" w:space="0" w:color="auto"/>
                    <w:left w:val="none" w:sz="0" w:space="0" w:color="auto"/>
                    <w:bottom w:val="none" w:sz="0" w:space="0" w:color="auto"/>
                    <w:right w:val="none" w:sz="0" w:space="0" w:color="auto"/>
                  </w:divBdr>
                  <w:divsChild>
                    <w:div w:id="1899701680">
                      <w:marLeft w:val="0"/>
                      <w:marRight w:val="0"/>
                      <w:marTop w:val="0"/>
                      <w:marBottom w:val="0"/>
                      <w:divBdr>
                        <w:top w:val="none" w:sz="0" w:space="0" w:color="auto"/>
                        <w:left w:val="none" w:sz="0" w:space="0" w:color="auto"/>
                        <w:bottom w:val="none" w:sz="0" w:space="0" w:color="auto"/>
                        <w:right w:val="none" w:sz="0" w:space="0" w:color="auto"/>
                      </w:divBdr>
                      <w:divsChild>
                        <w:div w:id="10755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616202">
                  <w:marLeft w:val="0"/>
                  <w:marRight w:val="0"/>
                  <w:marTop w:val="240"/>
                  <w:marBottom w:val="0"/>
                  <w:divBdr>
                    <w:top w:val="none" w:sz="0" w:space="0" w:color="auto"/>
                    <w:left w:val="none" w:sz="0" w:space="0" w:color="auto"/>
                    <w:bottom w:val="none" w:sz="0" w:space="0" w:color="auto"/>
                    <w:right w:val="none" w:sz="0" w:space="0" w:color="auto"/>
                  </w:divBdr>
                  <w:divsChild>
                    <w:div w:id="1054622229">
                      <w:marLeft w:val="0"/>
                      <w:marRight w:val="0"/>
                      <w:marTop w:val="0"/>
                      <w:marBottom w:val="0"/>
                      <w:divBdr>
                        <w:top w:val="none" w:sz="0" w:space="0" w:color="auto"/>
                        <w:left w:val="none" w:sz="0" w:space="0" w:color="auto"/>
                        <w:bottom w:val="none" w:sz="0" w:space="0" w:color="auto"/>
                        <w:right w:val="none" w:sz="0" w:space="0" w:color="auto"/>
                      </w:divBdr>
                      <w:divsChild>
                        <w:div w:id="175335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522111">
                  <w:marLeft w:val="0"/>
                  <w:marRight w:val="0"/>
                  <w:marTop w:val="240"/>
                  <w:marBottom w:val="0"/>
                  <w:divBdr>
                    <w:top w:val="none" w:sz="0" w:space="0" w:color="auto"/>
                    <w:left w:val="none" w:sz="0" w:space="0" w:color="auto"/>
                    <w:bottom w:val="none" w:sz="0" w:space="0" w:color="auto"/>
                    <w:right w:val="none" w:sz="0" w:space="0" w:color="auto"/>
                  </w:divBdr>
                  <w:divsChild>
                    <w:div w:id="89619871">
                      <w:marLeft w:val="0"/>
                      <w:marRight w:val="0"/>
                      <w:marTop w:val="0"/>
                      <w:marBottom w:val="0"/>
                      <w:divBdr>
                        <w:top w:val="none" w:sz="0" w:space="0" w:color="auto"/>
                        <w:left w:val="none" w:sz="0" w:space="0" w:color="auto"/>
                        <w:bottom w:val="none" w:sz="0" w:space="0" w:color="auto"/>
                        <w:right w:val="none" w:sz="0" w:space="0" w:color="auto"/>
                      </w:divBdr>
                      <w:divsChild>
                        <w:div w:id="1448429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203225">
                  <w:marLeft w:val="0"/>
                  <w:marRight w:val="0"/>
                  <w:marTop w:val="240"/>
                  <w:marBottom w:val="0"/>
                  <w:divBdr>
                    <w:top w:val="none" w:sz="0" w:space="0" w:color="auto"/>
                    <w:left w:val="none" w:sz="0" w:space="0" w:color="auto"/>
                    <w:bottom w:val="none" w:sz="0" w:space="0" w:color="auto"/>
                    <w:right w:val="none" w:sz="0" w:space="0" w:color="auto"/>
                  </w:divBdr>
                  <w:divsChild>
                    <w:div w:id="1229803585">
                      <w:marLeft w:val="0"/>
                      <w:marRight w:val="0"/>
                      <w:marTop w:val="0"/>
                      <w:marBottom w:val="0"/>
                      <w:divBdr>
                        <w:top w:val="none" w:sz="0" w:space="0" w:color="auto"/>
                        <w:left w:val="none" w:sz="0" w:space="0" w:color="auto"/>
                        <w:bottom w:val="none" w:sz="0" w:space="0" w:color="auto"/>
                        <w:right w:val="none" w:sz="0" w:space="0" w:color="auto"/>
                      </w:divBdr>
                      <w:divsChild>
                        <w:div w:id="87989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596394">
                  <w:marLeft w:val="0"/>
                  <w:marRight w:val="0"/>
                  <w:marTop w:val="240"/>
                  <w:marBottom w:val="0"/>
                  <w:divBdr>
                    <w:top w:val="none" w:sz="0" w:space="0" w:color="auto"/>
                    <w:left w:val="none" w:sz="0" w:space="0" w:color="auto"/>
                    <w:bottom w:val="none" w:sz="0" w:space="0" w:color="auto"/>
                    <w:right w:val="none" w:sz="0" w:space="0" w:color="auto"/>
                  </w:divBdr>
                  <w:divsChild>
                    <w:div w:id="722413052">
                      <w:marLeft w:val="0"/>
                      <w:marRight w:val="0"/>
                      <w:marTop w:val="0"/>
                      <w:marBottom w:val="0"/>
                      <w:divBdr>
                        <w:top w:val="none" w:sz="0" w:space="0" w:color="auto"/>
                        <w:left w:val="none" w:sz="0" w:space="0" w:color="auto"/>
                        <w:bottom w:val="none" w:sz="0" w:space="0" w:color="auto"/>
                        <w:right w:val="none" w:sz="0" w:space="0" w:color="auto"/>
                      </w:divBdr>
                      <w:divsChild>
                        <w:div w:id="134054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788617">
                  <w:marLeft w:val="0"/>
                  <w:marRight w:val="0"/>
                  <w:marTop w:val="240"/>
                  <w:marBottom w:val="0"/>
                  <w:divBdr>
                    <w:top w:val="none" w:sz="0" w:space="0" w:color="auto"/>
                    <w:left w:val="none" w:sz="0" w:space="0" w:color="auto"/>
                    <w:bottom w:val="none" w:sz="0" w:space="0" w:color="auto"/>
                    <w:right w:val="none" w:sz="0" w:space="0" w:color="auto"/>
                  </w:divBdr>
                  <w:divsChild>
                    <w:div w:id="459691345">
                      <w:marLeft w:val="0"/>
                      <w:marRight w:val="0"/>
                      <w:marTop w:val="0"/>
                      <w:marBottom w:val="0"/>
                      <w:divBdr>
                        <w:top w:val="none" w:sz="0" w:space="0" w:color="auto"/>
                        <w:left w:val="none" w:sz="0" w:space="0" w:color="auto"/>
                        <w:bottom w:val="none" w:sz="0" w:space="0" w:color="auto"/>
                        <w:right w:val="none" w:sz="0" w:space="0" w:color="auto"/>
                      </w:divBdr>
                      <w:divsChild>
                        <w:div w:id="887958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053481">
                  <w:marLeft w:val="0"/>
                  <w:marRight w:val="0"/>
                  <w:marTop w:val="240"/>
                  <w:marBottom w:val="0"/>
                  <w:divBdr>
                    <w:top w:val="none" w:sz="0" w:space="0" w:color="auto"/>
                    <w:left w:val="none" w:sz="0" w:space="0" w:color="auto"/>
                    <w:bottom w:val="none" w:sz="0" w:space="0" w:color="auto"/>
                    <w:right w:val="none" w:sz="0" w:space="0" w:color="auto"/>
                  </w:divBdr>
                  <w:divsChild>
                    <w:div w:id="618032792">
                      <w:marLeft w:val="0"/>
                      <w:marRight w:val="0"/>
                      <w:marTop w:val="0"/>
                      <w:marBottom w:val="0"/>
                      <w:divBdr>
                        <w:top w:val="none" w:sz="0" w:space="0" w:color="auto"/>
                        <w:left w:val="none" w:sz="0" w:space="0" w:color="auto"/>
                        <w:bottom w:val="none" w:sz="0" w:space="0" w:color="auto"/>
                        <w:right w:val="none" w:sz="0" w:space="0" w:color="auto"/>
                      </w:divBdr>
                      <w:divsChild>
                        <w:div w:id="723872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422099">
                  <w:marLeft w:val="0"/>
                  <w:marRight w:val="0"/>
                  <w:marTop w:val="240"/>
                  <w:marBottom w:val="0"/>
                  <w:divBdr>
                    <w:top w:val="none" w:sz="0" w:space="0" w:color="auto"/>
                    <w:left w:val="none" w:sz="0" w:space="0" w:color="auto"/>
                    <w:bottom w:val="none" w:sz="0" w:space="0" w:color="auto"/>
                    <w:right w:val="none" w:sz="0" w:space="0" w:color="auto"/>
                  </w:divBdr>
                  <w:divsChild>
                    <w:div w:id="859780510">
                      <w:marLeft w:val="0"/>
                      <w:marRight w:val="0"/>
                      <w:marTop w:val="0"/>
                      <w:marBottom w:val="0"/>
                      <w:divBdr>
                        <w:top w:val="none" w:sz="0" w:space="0" w:color="auto"/>
                        <w:left w:val="none" w:sz="0" w:space="0" w:color="auto"/>
                        <w:bottom w:val="none" w:sz="0" w:space="0" w:color="auto"/>
                        <w:right w:val="none" w:sz="0" w:space="0" w:color="auto"/>
                      </w:divBdr>
                      <w:divsChild>
                        <w:div w:id="837813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541897">
                  <w:marLeft w:val="0"/>
                  <w:marRight w:val="0"/>
                  <w:marTop w:val="240"/>
                  <w:marBottom w:val="0"/>
                  <w:divBdr>
                    <w:top w:val="none" w:sz="0" w:space="0" w:color="auto"/>
                    <w:left w:val="none" w:sz="0" w:space="0" w:color="auto"/>
                    <w:bottom w:val="none" w:sz="0" w:space="0" w:color="auto"/>
                    <w:right w:val="none" w:sz="0" w:space="0" w:color="auto"/>
                  </w:divBdr>
                  <w:divsChild>
                    <w:div w:id="618999827">
                      <w:marLeft w:val="0"/>
                      <w:marRight w:val="0"/>
                      <w:marTop w:val="0"/>
                      <w:marBottom w:val="0"/>
                      <w:divBdr>
                        <w:top w:val="none" w:sz="0" w:space="0" w:color="auto"/>
                        <w:left w:val="none" w:sz="0" w:space="0" w:color="auto"/>
                        <w:bottom w:val="none" w:sz="0" w:space="0" w:color="auto"/>
                        <w:right w:val="none" w:sz="0" w:space="0" w:color="auto"/>
                      </w:divBdr>
                      <w:divsChild>
                        <w:div w:id="1964270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896171">
                  <w:marLeft w:val="0"/>
                  <w:marRight w:val="0"/>
                  <w:marTop w:val="240"/>
                  <w:marBottom w:val="0"/>
                  <w:divBdr>
                    <w:top w:val="none" w:sz="0" w:space="0" w:color="auto"/>
                    <w:left w:val="none" w:sz="0" w:space="0" w:color="auto"/>
                    <w:bottom w:val="none" w:sz="0" w:space="0" w:color="auto"/>
                    <w:right w:val="none" w:sz="0" w:space="0" w:color="auto"/>
                  </w:divBdr>
                  <w:divsChild>
                    <w:div w:id="1269005792">
                      <w:marLeft w:val="0"/>
                      <w:marRight w:val="0"/>
                      <w:marTop w:val="0"/>
                      <w:marBottom w:val="0"/>
                      <w:divBdr>
                        <w:top w:val="none" w:sz="0" w:space="0" w:color="auto"/>
                        <w:left w:val="none" w:sz="0" w:space="0" w:color="auto"/>
                        <w:bottom w:val="none" w:sz="0" w:space="0" w:color="auto"/>
                        <w:right w:val="none" w:sz="0" w:space="0" w:color="auto"/>
                      </w:divBdr>
                      <w:divsChild>
                        <w:div w:id="324089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151574">
                  <w:marLeft w:val="0"/>
                  <w:marRight w:val="0"/>
                  <w:marTop w:val="240"/>
                  <w:marBottom w:val="0"/>
                  <w:divBdr>
                    <w:top w:val="none" w:sz="0" w:space="0" w:color="auto"/>
                    <w:left w:val="none" w:sz="0" w:space="0" w:color="auto"/>
                    <w:bottom w:val="none" w:sz="0" w:space="0" w:color="auto"/>
                    <w:right w:val="none" w:sz="0" w:space="0" w:color="auto"/>
                  </w:divBdr>
                  <w:divsChild>
                    <w:div w:id="1372152544">
                      <w:marLeft w:val="0"/>
                      <w:marRight w:val="0"/>
                      <w:marTop w:val="0"/>
                      <w:marBottom w:val="0"/>
                      <w:divBdr>
                        <w:top w:val="none" w:sz="0" w:space="0" w:color="auto"/>
                        <w:left w:val="none" w:sz="0" w:space="0" w:color="auto"/>
                        <w:bottom w:val="none" w:sz="0" w:space="0" w:color="auto"/>
                        <w:right w:val="none" w:sz="0" w:space="0" w:color="auto"/>
                      </w:divBdr>
                      <w:divsChild>
                        <w:div w:id="200693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334515">
                  <w:marLeft w:val="0"/>
                  <w:marRight w:val="0"/>
                  <w:marTop w:val="240"/>
                  <w:marBottom w:val="0"/>
                  <w:divBdr>
                    <w:top w:val="none" w:sz="0" w:space="0" w:color="auto"/>
                    <w:left w:val="none" w:sz="0" w:space="0" w:color="auto"/>
                    <w:bottom w:val="none" w:sz="0" w:space="0" w:color="auto"/>
                    <w:right w:val="none" w:sz="0" w:space="0" w:color="auto"/>
                  </w:divBdr>
                  <w:divsChild>
                    <w:div w:id="1726639241">
                      <w:marLeft w:val="0"/>
                      <w:marRight w:val="0"/>
                      <w:marTop w:val="0"/>
                      <w:marBottom w:val="0"/>
                      <w:divBdr>
                        <w:top w:val="none" w:sz="0" w:space="0" w:color="auto"/>
                        <w:left w:val="none" w:sz="0" w:space="0" w:color="auto"/>
                        <w:bottom w:val="none" w:sz="0" w:space="0" w:color="auto"/>
                        <w:right w:val="none" w:sz="0" w:space="0" w:color="auto"/>
                      </w:divBdr>
                      <w:divsChild>
                        <w:div w:id="162205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200449">
                  <w:marLeft w:val="0"/>
                  <w:marRight w:val="0"/>
                  <w:marTop w:val="240"/>
                  <w:marBottom w:val="0"/>
                  <w:divBdr>
                    <w:top w:val="none" w:sz="0" w:space="0" w:color="auto"/>
                    <w:left w:val="none" w:sz="0" w:space="0" w:color="auto"/>
                    <w:bottom w:val="none" w:sz="0" w:space="0" w:color="auto"/>
                    <w:right w:val="none" w:sz="0" w:space="0" w:color="auto"/>
                  </w:divBdr>
                  <w:divsChild>
                    <w:div w:id="1645504713">
                      <w:marLeft w:val="0"/>
                      <w:marRight w:val="0"/>
                      <w:marTop w:val="0"/>
                      <w:marBottom w:val="0"/>
                      <w:divBdr>
                        <w:top w:val="none" w:sz="0" w:space="0" w:color="auto"/>
                        <w:left w:val="none" w:sz="0" w:space="0" w:color="auto"/>
                        <w:bottom w:val="none" w:sz="0" w:space="0" w:color="auto"/>
                        <w:right w:val="none" w:sz="0" w:space="0" w:color="auto"/>
                      </w:divBdr>
                      <w:divsChild>
                        <w:div w:id="429785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848948">
                  <w:marLeft w:val="0"/>
                  <w:marRight w:val="0"/>
                  <w:marTop w:val="240"/>
                  <w:marBottom w:val="0"/>
                  <w:divBdr>
                    <w:top w:val="none" w:sz="0" w:space="0" w:color="auto"/>
                    <w:left w:val="none" w:sz="0" w:space="0" w:color="auto"/>
                    <w:bottom w:val="none" w:sz="0" w:space="0" w:color="auto"/>
                    <w:right w:val="none" w:sz="0" w:space="0" w:color="auto"/>
                  </w:divBdr>
                  <w:divsChild>
                    <w:div w:id="727723240">
                      <w:marLeft w:val="0"/>
                      <w:marRight w:val="0"/>
                      <w:marTop w:val="0"/>
                      <w:marBottom w:val="0"/>
                      <w:divBdr>
                        <w:top w:val="none" w:sz="0" w:space="0" w:color="auto"/>
                        <w:left w:val="none" w:sz="0" w:space="0" w:color="auto"/>
                        <w:bottom w:val="none" w:sz="0" w:space="0" w:color="auto"/>
                        <w:right w:val="none" w:sz="0" w:space="0" w:color="auto"/>
                      </w:divBdr>
                      <w:divsChild>
                        <w:div w:id="1150026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009393">
                  <w:marLeft w:val="0"/>
                  <w:marRight w:val="0"/>
                  <w:marTop w:val="240"/>
                  <w:marBottom w:val="0"/>
                  <w:divBdr>
                    <w:top w:val="none" w:sz="0" w:space="0" w:color="auto"/>
                    <w:left w:val="none" w:sz="0" w:space="0" w:color="auto"/>
                    <w:bottom w:val="none" w:sz="0" w:space="0" w:color="auto"/>
                    <w:right w:val="none" w:sz="0" w:space="0" w:color="auto"/>
                  </w:divBdr>
                  <w:divsChild>
                    <w:div w:id="1662469716">
                      <w:marLeft w:val="0"/>
                      <w:marRight w:val="0"/>
                      <w:marTop w:val="0"/>
                      <w:marBottom w:val="0"/>
                      <w:divBdr>
                        <w:top w:val="none" w:sz="0" w:space="0" w:color="auto"/>
                        <w:left w:val="none" w:sz="0" w:space="0" w:color="auto"/>
                        <w:bottom w:val="none" w:sz="0" w:space="0" w:color="auto"/>
                        <w:right w:val="none" w:sz="0" w:space="0" w:color="auto"/>
                      </w:divBdr>
                      <w:divsChild>
                        <w:div w:id="898059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182537">
                  <w:marLeft w:val="0"/>
                  <w:marRight w:val="0"/>
                  <w:marTop w:val="240"/>
                  <w:marBottom w:val="0"/>
                  <w:divBdr>
                    <w:top w:val="none" w:sz="0" w:space="0" w:color="auto"/>
                    <w:left w:val="none" w:sz="0" w:space="0" w:color="auto"/>
                    <w:bottom w:val="none" w:sz="0" w:space="0" w:color="auto"/>
                    <w:right w:val="none" w:sz="0" w:space="0" w:color="auto"/>
                  </w:divBdr>
                  <w:divsChild>
                    <w:div w:id="739715511">
                      <w:marLeft w:val="0"/>
                      <w:marRight w:val="0"/>
                      <w:marTop w:val="0"/>
                      <w:marBottom w:val="0"/>
                      <w:divBdr>
                        <w:top w:val="none" w:sz="0" w:space="0" w:color="auto"/>
                        <w:left w:val="none" w:sz="0" w:space="0" w:color="auto"/>
                        <w:bottom w:val="none" w:sz="0" w:space="0" w:color="auto"/>
                        <w:right w:val="none" w:sz="0" w:space="0" w:color="auto"/>
                      </w:divBdr>
                      <w:divsChild>
                        <w:div w:id="212235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364361">
                  <w:marLeft w:val="0"/>
                  <w:marRight w:val="0"/>
                  <w:marTop w:val="240"/>
                  <w:marBottom w:val="0"/>
                  <w:divBdr>
                    <w:top w:val="none" w:sz="0" w:space="0" w:color="auto"/>
                    <w:left w:val="none" w:sz="0" w:space="0" w:color="auto"/>
                    <w:bottom w:val="none" w:sz="0" w:space="0" w:color="auto"/>
                    <w:right w:val="none" w:sz="0" w:space="0" w:color="auto"/>
                  </w:divBdr>
                  <w:divsChild>
                    <w:div w:id="437214990">
                      <w:marLeft w:val="0"/>
                      <w:marRight w:val="0"/>
                      <w:marTop w:val="0"/>
                      <w:marBottom w:val="0"/>
                      <w:divBdr>
                        <w:top w:val="none" w:sz="0" w:space="0" w:color="auto"/>
                        <w:left w:val="none" w:sz="0" w:space="0" w:color="auto"/>
                        <w:bottom w:val="none" w:sz="0" w:space="0" w:color="auto"/>
                        <w:right w:val="none" w:sz="0" w:space="0" w:color="auto"/>
                      </w:divBdr>
                      <w:divsChild>
                        <w:div w:id="1921404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862429">
                  <w:marLeft w:val="0"/>
                  <w:marRight w:val="0"/>
                  <w:marTop w:val="240"/>
                  <w:marBottom w:val="0"/>
                  <w:divBdr>
                    <w:top w:val="none" w:sz="0" w:space="0" w:color="auto"/>
                    <w:left w:val="none" w:sz="0" w:space="0" w:color="auto"/>
                    <w:bottom w:val="none" w:sz="0" w:space="0" w:color="auto"/>
                    <w:right w:val="none" w:sz="0" w:space="0" w:color="auto"/>
                  </w:divBdr>
                  <w:divsChild>
                    <w:div w:id="93940107">
                      <w:marLeft w:val="0"/>
                      <w:marRight w:val="0"/>
                      <w:marTop w:val="0"/>
                      <w:marBottom w:val="0"/>
                      <w:divBdr>
                        <w:top w:val="none" w:sz="0" w:space="0" w:color="auto"/>
                        <w:left w:val="none" w:sz="0" w:space="0" w:color="auto"/>
                        <w:bottom w:val="none" w:sz="0" w:space="0" w:color="auto"/>
                        <w:right w:val="none" w:sz="0" w:space="0" w:color="auto"/>
                      </w:divBdr>
                      <w:divsChild>
                        <w:div w:id="1088430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361783">
                  <w:marLeft w:val="0"/>
                  <w:marRight w:val="0"/>
                  <w:marTop w:val="240"/>
                  <w:marBottom w:val="0"/>
                  <w:divBdr>
                    <w:top w:val="none" w:sz="0" w:space="0" w:color="auto"/>
                    <w:left w:val="none" w:sz="0" w:space="0" w:color="auto"/>
                    <w:bottom w:val="none" w:sz="0" w:space="0" w:color="auto"/>
                    <w:right w:val="none" w:sz="0" w:space="0" w:color="auto"/>
                  </w:divBdr>
                  <w:divsChild>
                    <w:div w:id="1037464293">
                      <w:marLeft w:val="0"/>
                      <w:marRight w:val="0"/>
                      <w:marTop w:val="0"/>
                      <w:marBottom w:val="0"/>
                      <w:divBdr>
                        <w:top w:val="none" w:sz="0" w:space="0" w:color="auto"/>
                        <w:left w:val="none" w:sz="0" w:space="0" w:color="auto"/>
                        <w:bottom w:val="none" w:sz="0" w:space="0" w:color="auto"/>
                        <w:right w:val="none" w:sz="0" w:space="0" w:color="auto"/>
                      </w:divBdr>
                      <w:divsChild>
                        <w:div w:id="1445689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364982">
                  <w:marLeft w:val="0"/>
                  <w:marRight w:val="0"/>
                  <w:marTop w:val="240"/>
                  <w:marBottom w:val="0"/>
                  <w:divBdr>
                    <w:top w:val="none" w:sz="0" w:space="0" w:color="auto"/>
                    <w:left w:val="none" w:sz="0" w:space="0" w:color="auto"/>
                    <w:bottom w:val="none" w:sz="0" w:space="0" w:color="auto"/>
                    <w:right w:val="none" w:sz="0" w:space="0" w:color="auto"/>
                  </w:divBdr>
                  <w:divsChild>
                    <w:div w:id="1785491607">
                      <w:marLeft w:val="0"/>
                      <w:marRight w:val="0"/>
                      <w:marTop w:val="0"/>
                      <w:marBottom w:val="0"/>
                      <w:divBdr>
                        <w:top w:val="none" w:sz="0" w:space="0" w:color="auto"/>
                        <w:left w:val="none" w:sz="0" w:space="0" w:color="auto"/>
                        <w:bottom w:val="none" w:sz="0" w:space="0" w:color="auto"/>
                        <w:right w:val="none" w:sz="0" w:space="0" w:color="auto"/>
                      </w:divBdr>
                      <w:divsChild>
                        <w:div w:id="632634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307094">
                  <w:marLeft w:val="0"/>
                  <w:marRight w:val="0"/>
                  <w:marTop w:val="240"/>
                  <w:marBottom w:val="0"/>
                  <w:divBdr>
                    <w:top w:val="none" w:sz="0" w:space="0" w:color="auto"/>
                    <w:left w:val="none" w:sz="0" w:space="0" w:color="auto"/>
                    <w:bottom w:val="none" w:sz="0" w:space="0" w:color="auto"/>
                    <w:right w:val="none" w:sz="0" w:space="0" w:color="auto"/>
                  </w:divBdr>
                  <w:divsChild>
                    <w:div w:id="1284536728">
                      <w:marLeft w:val="0"/>
                      <w:marRight w:val="0"/>
                      <w:marTop w:val="0"/>
                      <w:marBottom w:val="0"/>
                      <w:divBdr>
                        <w:top w:val="none" w:sz="0" w:space="0" w:color="auto"/>
                        <w:left w:val="none" w:sz="0" w:space="0" w:color="auto"/>
                        <w:bottom w:val="none" w:sz="0" w:space="0" w:color="auto"/>
                        <w:right w:val="none" w:sz="0" w:space="0" w:color="auto"/>
                      </w:divBdr>
                      <w:divsChild>
                        <w:div w:id="665207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993859">
                  <w:marLeft w:val="0"/>
                  <w:marRight w:val="0"/>
                  <w:marTop w:val="240"/>
                  <w:marBottom w:val="0"/>
                  <w:divBdr>
                    <w:top w:val="none" w:sz="0" w:space="0" w:color="auto"/>
                    <w:left w:val="none" w:sz="0" w:space="0" w:color="auto"/>
                    <w:bottom w:val="none" w:sz="0" w:space="0" w:color="auto"/>
                    <w:right w:val="none" w:sz="0" w:space="0" w:color="auto"/>
                  </w:divBdr>
                  <w:divsChild>
                    <w:div w:id="501512108">
                      <w:marLeft w:val="0"/>
                      <w:marRight w:val="0"/>
                      <w:marTop w:val="0"/>
                      <w:marBottom w:val="0"/>
                      <w:divBdr>
                        <w:top w:val="none" w:sz="0" w:space="0" w:color="auto"/>
                        <w:left w:val="none" w:sz="0" w:space="0" w:color="auto"/>
                        <w:bottom w:val="none" w:sz="0" w:space="0" w:color="auto"/>
                        <w:right w:val="none" w:sz="0" w:space="0" w:color="auto"/>
                      </w:divBdr>
                      <w:divsChild>
                        <w:div w:id="2024241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807758">
                  <w:marLeft w:val="0"/>
                  <w:marRight w:val="0"/>
                  <w:marTop w:val="240"/>
                  <w:marBottom w:val="0"/>
                  <w:divBdr>
                    <w:top w:val="none" w:sz="0" w:space="0" w:color="auto"/>
                    <w:left w:val="none" w:sz="0" w:space="0" w:color="auto"/>
                    <w:bottom w:val="none" w:sz="0" w:space="0" w:color="auto"/>
                    <w:right w:val="none" w:sz="0" w:space="0" w:color="auto"/>
                  </w:divBdr>
                  <w:divsChild>
                    <w:div w:id="499468440">
                      <w:marLeft w:val="0"/>
                      <w:marRight w:val="0"/>
                      <w:marTop w:val="0"/>
                      <w:marBottom w:val="0"/>
                      <w:divBdr>
                        <w:top w:val="none" w:sz="0" w:space="0" w:color="auto"/>
                        <w:left w:val="none" w:sz="0" w:space="0" w:color="auto"/>
                        <w:bottom w:val="none" w:sz="0" w:space="0" w:color="auto"/>
                        <w:right w:val="none" w:sz="0" w:space="0" w:color="auto"/>
                      </w:divBdr>
                      <w:divsChild>
                        <w:div w:id="1222012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291852">
                  <w:marLeft w:val="0"/>
                  <w:marRight w:val="0"/>
                  <w:marTop w:val="240"/>
                  <w:marBottom w:val="0"/>
                  <w:divBdr>
                    <w:top w:val="none" w:sz="0" w:space="0" w:color="auto"/>
                    <w:left w:val="none" w:sz="0" w:space="0" w:color="auto"/>
                    <w:bottom w:val="none" w:sz="0" w:space="0" w:color="auto"/>
                    <w:right w:val="none" w:sz="0" w:space="0" w:color="auto"/>
                  </w:divBdr>
                  <w:divsChild>
                    <w:div w:id="1675187467">
                      <w:marLeft w:val="0"/>
                      <w:marRight w:val="0"/>
                      <w:marTop w:val="0"/>
                      <w:marBottom w:val="0"/>
                      <w:divBdr>
                        <w:top w:val="none" w:sz="0" w:space="0" w:color="auto"/>
                        <w:left w:val="none" w:sz="0" w:space="0" w:color="auto"/>
                        <w:bottom w:val="none" w:sz="0" w:space="0" w:color="auto"/>
                        <w:right w:val="none" w:sz="0" w:space="0" w:color="auto"/>
                      </w:divBdr>
                      <w:divsChild>
                        <w:div w:id="72229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265312">
                  <w:marLeft w:val="0"/>
                  <w:marRight w:val="0"/>
                  <w:marTop w:val="240"/>
                  <w:marBottom w:val="0"/>
                  <w:divBdr>
                    <w:top w:val="none" w:sz="0" w:space="0" w:color="auto"/>
                    <w:left w:val="none" w:sz="0" w:space="0" w:color="auto"/>
                    <w:bottom w:val="none" w:sz="0" w:space="0" w:color="auto"/>
                    <w:right w:val="none" w:sz="0" w:space="0" w:color="auto"/>
                  </w:divBdr>
                  <w:divsChild>
                    <w:div w:id="1347321659">
                      <w:marLeft w:val="0"/>
                      <w:marRight w:val="0"/>
                      <w:marTop w:val="0"/>
                      <w:marBottom w:val="0"/>
                      <w:divBdr>
                        <w:top w:val="none" w:sz="0" w:space="0" w:color="auto"/>
                        <w:left w:val="none" w:sz="0" w:space="0" w:color="auto"/>
                        <w:bottom w:val="none" w:sz="0" w:space="0" w:color="auto"/>
                        <w:right w:val="none" w:sz="0" w:space="0" w:color="auto"/>
                      </w:divBdr>
                      <w:divsChild>
                        <w:div w:id="1223982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893955">
                  <w:marLeft w:val="0"/>
                  <w:marRight w:val="0"/>
                  <w:marTop w:val="240"/>
                  <w:marBottom w:val="0"/>
                  <w:divBdr>
                    <w:top w:val="none" w:sz="0" w:space="0" w:color="auto"/>
                    <w:left w:val="none" w:sz="0" w:space="0" w:color="auto"/>
                    <w:bottom w:val="none" w:sz="0" w:space="0" w:color="auto"/>
                    <w:right w:val="none" w:sz="0" w:space="0" w:color="auto"/>
                  </w:divBdr>
                  <w:divsChild>
                    <w:div w:id="873229662">
                      <w:marLeft w:val="0"/>
                      <w:marRight w:val="0"/>
                      <w:marTop w:val="0"/>
                      <w:marBottom w:val="0"/>
                      <w:divBdr>
                        <w:top w:val="none" w:sz="0" w:space="0" w:color="auto"/>
                        <w:left w:val="none" w:sz="0" w:space="0" w:color="auto"/>
                        <w:bottom w:val="none" w:sz="0" w:space="0" w:color="auto"/>
                        <w:right w:val="none" w:sz="0" w:space="0" w:color="auto"/>
                      </w:divBdr>
                      <w:divsChild>
                        <w:div w:id="195390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876517">
                  <w:marLeft w:val="0"/>
                  <w:marRight w:val="0"/>
                  <w:marTop w:val="240"/>
                  <w:marBottom w:val="0"/>
                  <w:divBdr>
                    <w:top w:val="none" w:sz="0" w:space="0" w:color="auto"/>
                    <w:left w:val="none" w:sz="0" w:space="0" w:color="auto"/>
                    <w:bottom w:val="none" w:sz="0" w:space="0" w:color="auto"/>
                    <w:right w:val="none" w:sz="0" w:space="0" w:color="auto"/>
                  </w:divBdr>
                  <w:divsChild>
                    <w:div w:id="1498038465">
                      <w:marLeft w:val="0"/>
                      <w:marRight w:val="0"/>
                      <w:marTop w:val="0"/>
                      <w:marBottom w:val="0"/>
                      <w:divBdr>
                        <w:top w:val="none" w:sz="0" w:space="0" w:color="auto"/>
                        <w:left w:val="none" w:sz="0" w:space="0" w:color="auto"/>
                        <w:bottom w:val="none" w:sz="0" w:space="0" w:color="auto"/>
                        <w:right w:val="none" w:sz="0" w:space="0" w:color="auto"/>
                      </w:divBdr>
                      <w:divsChild>
                        <w:div w:id="420105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055565">
                  <w:marLeft w:val="0"/>
                  <w:marRight w:val="0"/>
                  <w:marTop w:val="240"/>
                  <w:marBottom w:val="0"/>
                  <w:divBdr>
                    <w:top w:val="none" w:sz="0" w:space="0" w:color="auto"/>
                    <w:left w:val="none" w:sz="0" w:space="0" w:color="auto"/>
                    <w:bottom w:val="none" w:sz="0" w:space="0" w:color="auto"/>
                    <w:right w:val="none" w:sz="0" w:space="0" w:color="auto"/>
                  </w:divBdr>
                  <w:divsChild>
                    <w:div w:id="224532344">
                      <w:marLeft w:val="0"/>
                      <w:marRight w:val="0"/>
                      <w:marTop w:val="0"/>
                      <w:marBottom w:val="0"/>
                      <w:divBdr>
                        <w:top w:val="none" w:sz="0" w:space="0" w:color="auto"/>
                        <w:left w:val="none" w:sz="0" w:space="0" w:color="auto"/>
                        <w:bottom w:val="none" w:sz="0" w:space="0" w:color="auto"/>
                        <w:right w:val="none" w:sz="0" w:space="0" w:color="auto"/>
                      </w:divBdr>
                      <w:divsChild>
                        <w:div w:id="755858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685823">
                  <w:marLeft w:val="0"/>
                  <w:marRight w:val="0"/>
                  <w:marTop w:val="240"/>
                  <w:marBottom w:val="0"/>
                  <w:divBdr>
                    <w:top w:val="none" w:sz="0" w:space="0" w:color="auto"/>
                    <w:left w:val="none" w:sz="0" w:space="0" w:color="auto"/>
                    <w:bottom w:val="none" w:sz="0" w:space="0" w:color="auto"/>
                    <w:right w:val="none" w:sz="0" w:space="0" w:color="auto"/>
                  </w:divBdr>
                  <w:divsChild>
                    <w:div w:id="642849802">
                      <w:marLeft w:val="0"/>
                      <w:marRight w:val="0"/>
                      <w:marTop w:val="0"/>
                      <w:marBottom w:val="0"/>
                      <w:divBdr>
                        <w:top w:val="none" w:sz="0" w:space="0" w:color="auto"/>
                        <w:left w:val="none" w:sz="0" w:space="0" w:color="auto"/>
                        <w:bottom w:val="none" w:sz="0" w:space="0" w:color="auto"/>
                        <w:right w:val="none" w:sz="0" w:space="0" w:color="auto"/>
                      </w:divBdr>
                      <w:divsChild>
                        <w:div w:id="2110198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855081">
                  <w:marLeft w:val="0"/>
                  <w:marRight w:val="0"/>
                  <w:marTop w:val="240"/>
                  <w:marBottom w:val="0"/>
                  <w:divBdr>
                    <w:top w:val="none" w:sz="0" w:space="0" w:color="auto"/>
                    <w:left w:val="none" w:sz="0" w:space="0" w:color="auto"/>
                    <w:bottom w:val="none" w:sz="0" w:space="0" w:color="auto"/>
                    <w:right w:val="none" w:sz="0" w:space="0" w:color="auto"/>
                  </w:divBdr>
                  <w:divsChild>
                    <w:div w:id="1509560162">
                      <w:marLeft w:val="0"/>
                      <w:marRight w:val="0"/>
                      <w:marTop w:val="0"/>
                      <w:marBottom w:val="0"/>
                      <w:divBdr>
                        <w:top w:val="none" w:sz="0" w:space="0" w:color="auto"/>
                        <w:left w:val="none" w:sz="0" w:space="0" w:color="auto"/>
                        <w:bottom w:val="none" w:sz="0" w:space="0" w:color="auto"/>
                        <w:right w:val="none" w:sz="0" w:space="0" w:color="auto"/>
                      </w:divBdr>
                      <w:divsChild>
                        <w:div w:id="94820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543785">
                  <w:marLeft w:val="0"/>
                  <w:marRight w:val="0"/>
                  <w:marTop w:val="240"/>
                  <w:marBottom w:val="0"/>
                  <w:divBdr>
                    <w:top w:val="none" w:sz="0" w:space="0" w:color="auto"/>
                    <w:left w:val="none" w:sz="0" w:space="0" w:color="auto"/>
                    <w:bottom w:val="none" w:sz="0" w:space="0" w:color="auto"/>
                    <w:right w:val="none" w:sz="0" w:space="0" w:color="auto"/>
                  </w:divBdr>
                  <w:divsChild>
                    <w:div w:id="912274319">
                      <w:marLeft w:val="0"/>
                      <w:marRight w:val="0"/>
                      <w:marTop w:val="0"/>
                      <w:marBottom w:val="0"/>
                      <w:divBdr>
                        <w:top w:val="none" w:sz="0" w:space="0" w:color="auto"/>
                        <w:left w:val="none" w:sz="0" w:space="0" w:color="auto"/>
                        <w:bottom w:val="none" w:sz="0" w:space="0" w:color="auto"/>
                        <w:right w:val="none" w:sz="0" w:space="0" w:color="auto"/>
                      </w:divBdr>
                      <w:divsChild>
                        <w:div w:id="1367023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01385">
                  <w:marLeft w:val="0"/>
                  <w:marRight w:val="0"/>
                  <w:marTop w:val="240"/>
                  <w:marBottom w:val="0"/>
                  <w:divBdr>
                    <w:top w:val="none" w:sz="0" w:space="0" w:color="auto"/>
                    <w:left w:val="none" w:sz="0" w:space="0" w:color="auto"/>
                    <w:bottom w:val="none" w:sz="0" w:space="0" w:color="auto"/>
                    <w:right w:val="none" w:sz="0" w:space="0" w:color="auto"/>
                  </w:divBdr>
                  <w:divsChild>
                    <w:div w:id="885411749">
                      <w:marLeft w:val="0"/>
                      <w:marRight w:val="0"/>
                      <w:marTop w:val="0"/>
                      <w:marBottom w:val="0"/>
                      <w:divBdr>
                        <w:top w:val="none" w:sz="0" w:space="0" w:color="auto"/>
                        <w:left w:val="none" w:sz="0" w:space="0" w:color="auto"/>
                        <w:bottom w:val="none" w:sz="0" w:space="0" w:color="auto"/>
                        <w:right w:val="none" w:sz="0" w:space="0" w:color="auto"/>
                      </w:divBdr>
                      <w:divsChild>
                        <w:div w:id="1071658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561006">
                  <w:marLeft w:val="0"/>
                  <w:marRight w:val="0"/>
                  <w:marTop w:val="240"/>
                  <w:marBottom w:val="0"/>
                  <w:divBdr>
                    <w:top w:val="none" w:sz="0" w:space="0" w:color="auto"/>
                    <w:left w:val="none" w:sz="0" w:space="0" w:color="auto"/>
                    <w:bottom w:val="none" w:sz="0" w:space="0" w:color="auto"/>
                    <w:right w:val="none" w:sz="0" w:space="0" w:color="auto"/>
                  </w:divBdr>
                  <w:divsChild>
                    <w:div w:id="1702246192">
                      <w:marLeft w:val="0"/>
                      <w:marRight w:val="0"/>
                      <w:marTop w:val="0"/>
                      <w:marBottom w:val="0"/>
                      <w:divBdr>
                        <w:top w:val="none" w:sz="0" w:space="0" w:color="auto"/>
                        <w:left w:val="none" w:sz="0" w:space="0" w:color="auto"/>
                        <w:bottom w:val="none" w:sz="0" w:space="0" w:color="auto"/>
                        <w:right w:val="none" w:sz="0" w:space="0" w:color="auto"/>
                      </w:divBdr>
                      <w:divsChild>
                        <w:div w:id="1753310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018344">
                  <w:marLeft w:val="0"/>
                  <w:marRight w:val="0"/>
                  <w:marTop w:val="240"/>
                  <w:marBottom w:val="0"/>
                  <w:divBdr>
                    <w:top w:val="none" w:sz="0" w:space="0" w:color="auto"/>
                    <w:left w:val="none" w:sz="0" w:space="0" w:color="auto"/>
                    <w:bottom w:val="none" w:sz="0" w:space="0" w:color="auto"/>
                    <w:right w:val="none" w:sz="0" w:space="0" w:color="auto"/>
                  </w:divBdr>
                  <w:divsChild>
                    <w:div w:id="391347234">
                      <w:marLeft w:val="0"/>
                      <w:marRight w:val="0"/>
                      <w:marTop w:val="0"/>
                      <w:marBottom w:val="0"/>
                      <w:divBdr>
                        <w:top w:val="none" w:sz="0" w:space="0" w:color="auto"/>
                        <w:left w:val="none" w:sz="0" w:space="0" w:color="auto"/>
                        <w:bottom w:val="none" w:sz="0" w:space="0" w:color="auto"/>
                        <w:right w:val="none" w:sz="0" w:space="0" w:color="auto"/>
                      </w:divBdr>
                      <w:divsChild>
                        <w:div w:id="373231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774459">
                  <w:marLeft w:val="0"/>
                  <w:marRight w:val="0"/>
                  <w:marTop w:val="240"/>
                  <w:marBottom w:val="0"/>
                  <w:divBdr>
                    <w:top w:val="none" w:sz="0" w:space="0" w:color="auto"/>
                    <w:left w:val="none" w:sz="0" w:space="0" w:color="auto"/>
                    <w:bottom w:val="none" w:sz="0" w:space="0" w:color="auto"/>
                    <w:right w:val="none" w:sz="0" w:space="0" w:color="auto"/>
                  </w:divBdr>
                  <w:divsChild>
                    <w:div w:id="107624449">
                      <w:marLeft w:val="0"/>
                      <w:marRight w:val="0"/>
                      <w:marTop w:val="0"/>
                      <w:marBottom w:val="0"/>
                      <w:divBdr>
                        <w:top w:val="none" w:sz="0" w:space="0" w:color="auto"/>
                        <w:left w:val="none" w:sz="0" w:space="0" w:color="auto"/>
                        <w:bottom w:val="none" w:sz="0" w:space="0" w:color="auto"/>
                        <w:right w:val="none" w:sz="0" w:space="0" w:color="auto"/>
                      </w:divBdr>
                      <w:divsChild>
                        <w:div w:id="924725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378878">
                  <w:marLeft w:val="0"/>
                  <w:marRight w:val="0"/>
                  <w:marTop w:val="240"/>
                  <w:marBottom w:val="0"/>
                  <w:divBdr>
                    <w:top w:val="none" w:sz="0" w:space="0" w:color="auto"/>
                    <w:left w:val="none" w:sz="0" w:space="0" w:color="auto"/>
                    <w:bottom w:val="none" w:sz="0" w:space="0" w:color="auto"/>
                    <w:right w:val="none" w:sz="0" w:space="0" w:color="auto"/>
                  </w:divBdr>
                  <w:divsChild>
                    <w:div w:id="1219591797">
                      <w:marLeft w:val="0"/>
                      <w:marRight w:val="0"/>
                      <w:marTop w:val="0"/>
                      <w:marBottom w:val="0"/>
                      <w:divBdr>
                        <w:top w:val="none" w:sz="0" w:space="0" w:color="auto"/>
                        <w:left w:val="none" w:sz="0" w:space="0" w:color="auto"/>
                        <w:bottom w:val="none" w:sz="0" w:space="0" w:color="auto"/>
                        <w:right w:val="none" w:sz="0" w:space="0" w:color="auto"/>
                      </w:divBdr>
                      <w:divsChild>
                        <w:div w:id="1751076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431065">
                  <w:marLeft w:val="0"/>
                  <w:marRight w:val="0"/>
                  <w:marTop w:val="240"/>
                  <w:marBottom w:val="0"/>
                  <w:divBdr>
                    <w:top w:val="none" w:sz="0" w:space="0" w:color="auto"/>
                    <w:left w:val="none" w:sz="0" w:space="0" w:color="auto"/>
                    <w:bottom w:val="none" w:sz="0" w:space="0" w:color="auto"/>
                    <w:right w:val="none" w:sz="0" w:space="0" w:color="auto"/>
                  </w:divBdr>
                  <w:divsChild>
                    <w:div w:id="1793865823">
                      <w:marLeft w:val="0"/>
                      <w:marRight w:val="0"/>
                      <w:marTop w:val="0"/>
                      <w:marBottom w:val="0"/>
                      <w:divBdr>
                        <w:top w:val="none" w:sz="0" w:space="0" w:color="auto"/>
                        <w:left w:val="none" w:sz="0" w:space="0" w:color="auto"/>
                        <w:bottom w:val="none" w:sz="0" w:space="0" w:color="auto"/>
                        <w:right w:val="none" w:sz="0" w:space="0" w:color="auto"/>
                      </w:divBdr>
                      <w:divsChild>
                        <w:div w:id="189589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23154">
                  <w:marLeft w:val="0"/>
                  <w:marRight w:val="0"/>
                  <w:marTop w:val="240"/>
                  <w:marBottom w:val="0"/>
                  <w:divBdr>
                    <w:top w:val="none" w:sz="0" w:space="0" w:color="auto"/>
                    <w:left w:val="none" w:sz="0" w:space="0" w:color="auto"/>
                    <w:bottom w:val="none" w:sz="0" w:space="0" w:color="auto"/>
                    <w:right w:val="none" w:sz="0" w:space="0" w:color="auto"/>
                  </w:divBdr>
                  <w:divsChild>
                    <w:div w:id="105009321">
                      <w:marLeft w:val="0"/>
                      <w:marRight w:val="0"/>
                      <w:marTop w:val="0"/>
                      <w:marBottom w:val="0"/>
                      <w:divBdr>
                        <w:top w:val="none" w:sz="0" w:space="0" w:color="auto"/>
                        <w:left w:val="none" w:sz="0" w:space="0" w:color="auto"/>
                        <w:bottom w:val="none" w:sz="0" w:space="0" w:color="auto"/>
                        <w:right w:val="none" w:sz="0" w:space="0" w:color="auto"/>
                      </w:divBdr>
                      <w:divsChild>
                        <w:div w:id="151264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854406">
                  <w:marLeft w:val="0"/>
                  <w:marRight w:val="0"/>
                  <w:marTop w:val="240"/>
                  <w:marBottom w:val="0"/>
                  <w:divBdr>
                    <w:top w:val="none" w:sz="0" w:space="0" w:color="auto"/>
                    <w:left w:val="none" w:sz="0" w:space="0" w:color="auto"/>
                    <w:bottom w:val="none" w:sz="0" w:space="0" w:color="auto"/>
                    <w:right w:val="none" w:sz="0" w:space="0" w:color="auto"/>
                  </w:divBdr>
                  <w:divsChild>
                    <w:div w:id="1679700360">
                      <w:marLeft w:val="0"/>
                      <w:marRight w:val="0"/>
                      <w:marTop w:val="0"/>
                      <w:marBottom w:val="0"/>
                      <w:divBdr>
                        <w:top w:val="none" w:sz="0" w:space="0" w:color="auto"/>
                        <w:left w:val="none" w:sz="0" w:space="0" w:color="auto"/>
                        <w:bottom w:val="none" w:sz="0" w:space="0" w:color="auto"/>
                        <w:right w:val="none" w:sz="0" w:space="0" w:color="auto"/>
                      </w:divBdr>
                      <w:divsChild>
                        <w:div w:id="55096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096617">
                  <w:marLeft w:val="0"/>
                  <w:marRight w:val="0"/>
                  <w:marTop w:val="240"/>
                  <w:marBottom w:val="0"/>
                  <w:divBdr>
                    <w:top w:val="none" w:sz="0" w:space="0" w:color="auto"/>
                    <w:left w:val="none" w:sz="0" w:space="0" w:color="auto"/>
                    <w:bottom w:val="none" w:sz="0" w:space="0" w:color="auto"/>
                    <w:right w:val="none" w:sz="0" w:space="0" w:color="auto"/>
                  </w:divBdr>
                  <w:divsChild>
                    <w:div w:id="1994530645">
                      <w:marLeft w:val="0"/>
                      <w:marRight w:val="0"/>
                      <w:marTop w:val="0"/>
                      <w:marBottom w:val="0"/>
                      <w:divBdr>
                        <w:top w:val="none" w:sz="0" w:space="0" w:color="auto"/>
                        <w:left w:val="none" w:sz="0" w:space="0" w:color="auto"/>
                        <w:bottom w:val="none" w:sz="0" w:space="0" w:color="auto"/>
                        <w:right w:val="none" w:sz="0" w:space="0" w:color="auto"/>
                      </w:divBdr>
                      <w:divsChild>
                        <w:div w:id="1935630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137333">
                  <w:marLeft w:val="0"/>
                  <w:marRight w:val="0"/>
                  <w:marTop w:val="240"/>
                  <w:marBottom w:val="0"/>
                  <w:divBdr>
                    <w:top w:val="none" w:sz="0" w:space="0" w:color="auto"/>
                    <w:left w:val="none" w:sz="0" w:space="0" w:color="auto"/>
                    <w:bottom w:val="none" w:sz="0" w:space="0" w:color="auto"/>
                    <w:right w:val="none" w:sz="0" w:space="0" w:color="auto"/>
                  </w:divBdr>
                  <w:divsChild>
                    <w:div w:id="1672103851">
                      <w:marLeft w:val="0"/>
                      <w:marRight w:val="0"/>
                      <w:marTop w:val="0"/>
                      <w:marBottom w:val="0"/>
                      <w:divBdr>
                        <w:top w:val="none" w:sz="0" w:space="0" w:color="auto"/>
                        <w:left w:val="none" w:sz="0" w:space="0" w:color="auto"/>
                        <w:bottom w:val="none" w:sz="0" w:space="0" w:color="auto"/>
                        <w:right w:val="none" w:sz="0" w:space="0" w:color="auto"/>
                      </w:divBdr>
                      <w:divsChild>
                        <w:div w:id="94596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305339">
                  <w:marLeft w:val="0"/>
                  <w:marRight w:val="0"/>
                  <w:marTop w:val="240"/>
                  <w:marBottom w:val="0"/>
                  <w:divBdr>
                    <w:top w:val="none" w:sz="0" w:space="0" w:color="auto"/>
                    <w:left w:val="none" w:sz="0" w:space="0" w:color="auto"/>
                    <w:bottom w:val="none" w:sz="0" w:space="0" w:color="auto"/>
                    <w:right w:val="none" w:sz="0" w:space="0" w:color="auto"/>
                  </w:divBdr>
                  <w:divsChild>
                    <w:div w:id="906187319">
                      <w:marLeft w:val="0"/>
                      <w:marRight w:val="0"/>
                      <w:marTop w:val="0"/>
                      <w:marBottom w:val="0"/>
                      <w:divBdr>
                        <w:top w:val="none" w:sz="0" w:space="0" w:color="auto"/>
                        <w:left w:val="none" w:sz="0" w:space="0" w:color="auto"/>
                        <w:bottom w:val="none" w:sz="0" w:space="0" w:color="auto"/>
                        <w:right w:val="none" w:sz="0" w:space="0" w:color="auto"/>
                      </w:divBdr>
                      <w:divsChild>
                        <w:div w:id="1667170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224522">
                  <w:marLeft w:val="0"/>
                  <w:marRight w:val="0"/>
                  <w:marTop w:val="240"/>
                  <w:marBottom w:val="0"/>
                  <w:divBdr>
                    <w:top w:val="none" w:sz="0" w:space="0" w:color="auto"/>
                    <w:left w:val="none" w:sz="0" w:space="0" w:color="auto"/>
                    <w:bottom w:val="none" w:sz="0" w:space="0" w:color="auto"/>
                    <w:right w:val="none" w:sz="0" w:space="0" w:color="auto"/>
                  </w:divBdr>
                  <w:divsChild>
                    <w:div w:id="1781099117">
                      <w:marLeft w:val="0"/>
                      <w:marRight w:val="0"/>
                      <w:marTop w:val="0"/>
                      <w:marBottom w:val="0"/>
                      <w:divBdr>
                        <w:top w:val="none" w:sz="0" w:space="0" w:color="auto"/>
                        <w:left w:val="none" w:sz="0" w:space="0" w:color="auto"/>
                        <w:bottom w:val="none" w:sz="0" w:space="0" w:color="auto"/>
                        <w:right w:val="none" w:sz="0" w:space="0" w:color="auto"/>
                      </w:divBdr>
                      <w:divsChild>
                        <w:div w:id="66729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224458">
                  <w:marLeft w:val="0"/>
                  <w:marRight w:val="0"/>
                  <w:marTop w:val="240"/>
                  <w:marBottom w:val="0"/>
                  <w:divBdr>
                    <w:top w:val="none" w:sz="0" w:space="0" w:color="auto"/>
                    <w:left w:val="none" w:sz="0" w:space="0" w:color="auto"/>
                    <w:bottom w:val="none" w:sz="0" w:space="0" w:color="auto"/>
                    <w:right w:val="none" w:sz="0" w:space="0" w:color="auto"/>
                  </w:divBdr>
                  <w:divsChild>
                    <w:div w:id="1257444600">
                      <w:marLeft w:val="0"/>
                      <w:marRight w:val="0"/>
                      <w:marTop w:val="0"/>
                      <w:marBottom w:val="0"/>
                      <w:divBdr>
                        <w:top w:val="none" w:sz="0" w:space="0" w:color="auto"/>
                        <w:left w:val="none" w:sz="0" w:space="0" w:color="auto"/>
                        <w:bottom w:val="none" w:sz="0" w:space="0" w:color="auto"/>
                        <w:right w:val="none" w:sz="0" w:space="0" w:color="auto"/>
                      </w:divBdr>
                      <w:divsChild>
                        <w:div w:id="978075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500789">
                  <w:marLeft w:val="0"/>
                  <w:marRight w:val="0"/>
                  <w:marTop w:val="240"/>
                  <w:marBottom w:val="0"/>
                  <w:divBdr>
                    <w:top w:val="none" w:sz="0" w:space="0" w:color="auto"/>
                    <w:left w:val="none" w:sz="0" w:space="0" w:color="auto"/>
                    <w:bottom w:val="none" w:sz="0" w:space="0" w:color="auto"/>
                    <w:right w:val="none" w:sz="0" w:space="0" w:color="auto"/>
                  </w:divBdr>
                  <w:divsChild>
                    <w:div w:id="1847481032">
                      <w:marLeft w:val="0"/>
                      <w:marRight w:val="0"/>
                      <w:marTop w:val="0"/>
                      <w:marBottom w:val="0"/>
                      <w:divBdr>
                        <w:top w:val="none" w:sz="0" w:space="0" w:color="auto"/>
                        <w:left w:val="none" w:sz="0" w:space="0" w:color="auto"/>
                        <w:bottom w:val="none" w:sz="0" w:space="0" w:color="auto"/>
                        <w:right w:val="none" w:sz="0" w:space="0" w:color="auto"/>
                      </w:divBdr>
                      <w:divsChild>
                        <w:div w:id="1555388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521587">
                  <w:marLeft w:val="0"/>
                  <w:marRight w:val="0"/>
                  <w:marTop w:val="240"/>
                  <w:marBottom w:val="0"/>
                  <w:divBdr>
                    <w:top w:val="none" w:sz="0" w:space="0" w:color="auto"/>
                    <w:left w:val="none" w:sz="0" w:space="0" w:color="auto"/>
                    <w:bottom w:val="none" w:sz="0" w:space="0" w:color="auto"/>
                    <w:right w:val="none" w:sz="0" w:space="0" w:color="auto"/>
                  </w:divBdr>
                  <w:divsChild>
                    <w:div w:id="1044910657">
                      <w:marLeft w:val="0"/>
                      <w:marRight w:val="0"/>
                      <w:marTop w:val="0"/>
                      <w:marBottom w:val="0"/>
                      <w:divBdr>
                        <w:top w:val="none" w:sz="0" w:space="0" w:color="auto"/>
                        <w:left w:val="none" w:sz="0" w:space="0" w:color="auto"/>
                        <w:bottom w:val="none" w:sz="0" w:space="0" w:color="auto"/>
                        <w:right w:val="none" w:sz="0" w:space="0" w:color="auto"/>
                      </w:divBdr>
                      <w:divsChild>
                        <w:div w:id="90409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68354">
                  <w:marLeft w:val="0"/>
                  <w:marRight w:val="0"/>
                  <w:marTop w:val="240"/>
                  <w:marBottom w:val="0"/>
                  <w:divBdr>
                    <w:top w:val="none" w:sz="0" w:space="0" w:color="auto"/>
                    <w:left w:val="none" w:sz="0" w:space="0" w:color="auto"/>
                    <w:bottom w:val="none" w:sz="0" w:space="0" w:color="auto"/>
                    <w:right w:val="none" w:sz="0" w:space="0" w:color="auto"/>
                  </w:divBdr>
                  <w:divsChild>
                    <w:div w:id="588658562">
                      <w:marLeft w:val="0"/>
                      <w:marRight w:val="0"/>
                      <w:marTop w:val="0"/>
                      <w:marBottom w:val="0"/>
                      <w:divBdr>
                        <w:top w:val="none" w:sz="0" w:space="0" w:color="auto"/>
                        <w:left w:val="none" w:sz="0" w:space="0" w:color="auto"/>
                        <w:bottom w:val="none" w:sz="0" w:space="0" w:color="auto"/>
                        <w:right w:val="none" w:sz="0" w:space="0" w:color="auto"/>
                      </w:divBdr>
                      <w:divsChild>
                        <w:div w:id="147189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718565">
                  <w:marLeft w:val="0"/>
                  <w:marRight w:val="0"/>
                  <w:marTop w:val="240"/>
                  <w:marBottom w:val="0"/>
                  <w:divBdr>
                    <w:top w:val="none" w:sz="0" w:space="0" w:color="auto"/>
                    <w:left w:val="none" w:sz="0" w:space="0" w:color="auto"/>
                    <w:bottom w:val="none" w:sz="0" w:space="0" w:color="auto"/>
                    <w:right w:val="none" w:sz="0" w:space="0" w:color="auto"/>
                  </w:divBdr>
                  <w:divsChild>
                    <w:div w:id="1802528303">
                      <w:marLeft w:val="0"/>
                      <w:marRight w:val="0"/>
                      <w:marTop w:val="0"/>
                      <w:marBottom w:val="0"/>
                      <w:divBdr>
                        <w:top w:val="none" w:sz="0" w:space="0" w:color="auto"/>
                        <w:left w:val="none" w:sz="0" w:space="0" w:color="auto"/>
                        <w:bottom w:val="none" w:sz="0" w:space="0" w:color="auto"/>
                        <w:right w:val="none" w:sz="0" w:space="0" w:color="auto"/>
                      </w:divBdr>
                      <w:divsChild>
                        <w:div w:id="1442070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17154">
                  <w:marLeft w:val="0"/>
                  <w:marRight w:val="0"/>
                  <w:marTop w:val="240"/>
                  <w:marBottom w:val="0"/>
                  <w:divBdr>
                    <w:top w:val="none" w:sz="0" w:space="0" w:color="auto"/>
                    <w:left w:val="none" w:sz="0" w:space="0" w:color="auto"/>
                    <w:bottom w:val="none" w:sz="0" w:space="0" w:color="auto"/>
                    <w:right w:val="none" w:sz="0" w:space="0" w:color="auto"/>
                  </w:divBdr>
                  <w:divsChild>
                    <w:div w:id="91754224">
                      <w:marLeft w:val="0"/>
                      <w:marRight w:val="0"/>
                      <w:marTop w:val="0"/>
                      <w:marBottom w:val="0"/>
                      <w:divBdr>
                        <w:top w:val="none" w:sz="0" w:space="0" w:color="auto"/>
                        <w:left w:val="none" w:sz="0" w:space="0" w:color="auto"/>
                        <w:bottom w:val="none" w:sz="0" w:space="0" w:color="auto"/>
                        <w:right w:val="none" w:sz="0" w:space="0" w:color="auto"/>
                      </w:divBdr>
                      <w:divsChild>
                        <w:div w:id="748039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749202">
                  <w:marLeft w:val="0"/>
                  <w:marRight w:val="0"/>
                  <w:marTop w:val="240"/>
                  <w:marBottom w:val="0"/>
                  <w:divBdr>
                    <w:top w:val="none" w:sz="0" w:space="0" w:color="auto"/>
                    <w:left w:val="none" w:sz="0" w:space="0" w:color="auto"/>
                    <w:bottom w:val="none" w:sz="0" w:space="0" w:color="auto"/>
                    <w:right w:val="none" w:sz="0" w:space="0" w:color="auto"/>
                  </w:divBdr>
                  <w:divsChild>
                    <w:div w:id="601378800">
                      <w:marLeft w:val="0"/>
                      <w:marRight w:val="0"/>
                      <w:marTop w:val="0"/>
                      <w:marBottom w:val="0"/>
                      <w:divBdr>
                        <w:top w:val="none" w:sz="0" w:space="0" w:color="auto"/>
                        <w:left w:val="none" w:sz="0" w:space="0" w:color="auto"/>
                        <w:bottom w:val="none" w:sz="0" w:space="0" w:color="auto"/>
                        <w:right w:val="none" w:sz="0" w:space="0" w:color="auto"/>
                      </w:divBdr>
                      <w:divsChild>
                        <w:div w:id="975722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636988">
                  <w:marLeft w:val="0"/>
                  <w:marRight w:val="0"/>
                  <w:marTop w:val="240"/>
                  <w:marBottom w:val="0"/>
                  <w:divBdr>
                    <w:top w:val="none" w:sz="0" w:space="0" w:color="auto"/>
                    <w:left w:val="none" w:sz="0" w:space="0" w:color="auto"/>
                    <w:bottom w:val="none" w:sz="0" w:space="0" w:color="auto"/>
                    <w:right w:val="none" w:sz="0" w:space="0" w:color="auto"/>
                  </w:divBdr>
                  <w:divsChild>
                    <w:div w:id="1785879394">
                      <w:marLeft w:val="0"/>
                      <w:marRight w:val="0"/>
                      <w:marTop w:val="0"/>
                      <w:marBottom w:val="0"/>
                      <w:divBdr>
                        <w:top w:val="none" w:sz="0" w:space="0" w:color="auto"/>
                        <w:left w:val="none" w:sz="0" w:space="0" w:color="auto"/>
                        <w:bottom w:val="none" w:sz="0" w:space="0" w:color="auto"/>
                        <w:right w:val="none" w:sz="0" w:space="0" w:color="auto"/>
                      </w:divBdr>
                      <w:divsChild>
                        <w:div w:id="1658067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816563">
                  <w:marLeft w:val="0"/>
                  <w:marRight w:val="0"/>
                  <w:marTop w:val="240"/>
                  <w:marBottom w:val="0"/>
                  <w:divBdr>
                    <w:top w:val="none" w:sz="0" w:space="0" w:color="auto"/>
                    <w:left w:val="none" w:sz="0" w:space="0" w:color="auto"/>
                    <w:bottom w:val="none" w:sz="0" w:space="0" w:color="auto"/>
                    <w:right w:val="none" w:sz="0" w:space="0" w:color="auto"/>
                  </w:divBdr>
                  <w:divsChild>
                    <w:div w:id="2042245713">
                      <w:marLeft w:val="0"/>
                      <w:marRight w:val="0"/>
                      <w:marTop w:val="0"/>
                      <w:marBottom w:val="0"/>
                      <w:divBdr>
                        <w:top w:val="none" w:sz="0" w:space="0" w:color="auto"/>
                        <w:left w:val="none" w:sz="0" w:space="0" w:color="auto"/>
                        <w:bottom w:val="none" w:sz="0" w:space="0" w:color="auto"/>
                        <w:right w:val="none" w:sz="0" w:space="0" w:color="auto"/>
                      </w:divBdr>
                      <w:divsChild>
                        <w:div w:id="191380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136555">
                  <w:marLeft w:val="0"/>
                  <w:marRight w:val="0"/>
                  <w:marTop w:val="240"/>
                  <w:marBottom w:val="0"/>
                  <w:divBdr>
                    <w:top w:val="none" w:sz="0" w:space="0" w:color="auto"/>
                    <w:left w:val="none" w:sz="0" w:space="0" w:color="auto"/>
                    <w:bottom w:val="none" w:sz="0" w:space="0" w:color="auto"/>
                    <w:right w:val="none" w:sz="0" w:space="0" w:color="auto"/>
                  </w:divBdr>
                  <w:divsChild>
                    <w:div w:id="44721069">
                      <w:marLeft w:val="0"/>
                      <w:marRight w:val="0"/>
                      <w:marTop w:val="0"/>
                      <w:marBottom w:val="0"/>
                      <w:divBdr>
                        <w:top w:val="none" w:sz="0" w:space="0" w:color="auto"/>
                        <w:left w:val="none" w:sz="0" w:space="0" w:color="auto"/>
                        <w:bottom w:val="none" w:sz="0" w:space="0" w:color="auto"/>
                        <w:right w:val="none" w:sz="0" w:space="0" w:color="auto"/>
                      </w:divBdr>
                      <w:divsChild>
                        <w:div w:id="353305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709872">
                  <w:marLeft w:val="0"/>
                  <w:marRight w:val="0"/>
                  <w:marTop w:val="240"/>
                  <w:marBottom w:val="0"/>
                  <w:divBdr>
                    <w:top w:val="none" w:sz="0" w:space="0" w:color="auto"/>
                    <w:left w:val="none" w:sz="0" w:space="0" w:color="auto"/>
                    <w:bottom w:val="none" w:sz="0" w:space="0" w:color="auto"/>
                    <w:right w:val="none" w:sz="0" w:space="0" w:color="auto"/>
                  </w:divBdr>
                  <w:divsChild>
                    <w:div w:id="68381943">
                      <w:marLeft w:val="0"/>
                      <w:marRight w:val="0"/>
                      <w:marTop w:val="0"/>
                      <w:marBottom w:val="0"/>
                      <w:divBdr>
                        <w:top w:val="none" w:sz="0" w:space="0" w:color="auto"/>
                        <w:left w:val="none" w:sz="0" w:space="0" w:color="auto"/>
                        <w:bottom w:val="none" w:sz="0" w:space="0" w:color="auto"/>
                        <w:right w:val="none" w:sz="0" w:space="0" w:color="auto"/>
                      </w:divBdr>
                      <w:divsChild>
                        <w:div w:id="1704206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621837">
                  <w:marLeft w:val="0"/>
                  <w:marRight w:val="0"/>
                  <w:marTop w:val="240"/>
                  <w:marBottom w:val="0"/>
                  <w:divBdr>
                    <w:top w:val="none" w:sz="0" w:space="0" w:color="auto"/>
                    <w:left w:val="none" w:sz="0" w:space="0" w:color="auto"/>
                    <w:bottom w:val="none" w:sz="0" w:space="0" w:color="auto"/>
                    <w:right w:val="none" w:sz="0" w:space="0" w:color="auto"/>
                  </w:divBdr>
                  <w:divsChild>
                    <w:div w:id="1676304637">
                      <w:marLeft w:val="0"/>
                      <w:marRight w:val="0"/>
                      <w:marTop w:val="0"/>
                      <w:marBottom w:val="0"/>
                      <w:divBdr>
                        <w:top w:val="none" w:sz="0" w:space="0" w:color="auto"/>
                        <w:left w:val="none" w:sz="0" w:space="0" w:color="auto"/>
                        <w:bottom w:val="none" w:sz="0" w:space="0" w:color="auto"/>
                        <w:right w:val="none" w:sz="0" w:space="0" w:color="auto"/>
                      </w:divBdr>
                      <w:divsChild>
                        <w:div w:id="1929531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857637">
                  <w:marLeft w:val="0"/>
                  <w:marRight w:val="0"/>
                  <w:marTop w:val="240"/>
                  <w:marBottom w:val="0"/>
                  <w:divBdr>
                    <w:top w:val="none" w:sz="0" w:space="0" w:color="auto"/>
                    <w:left w:val="none" w:sz="0" w:space="0" w:color="auto"/>
                    <w:bottom w:val="none" w:sz="0" w:space="0" w:color="auto"/>
                    <w:right w:val="none" w:sz="0" w:space="0" w:color="auto"/>
                  </w:divBdr>
                  <w:divsChild>
                    <w:div w:id="2092309899">
                      <w:marLeft w:val="0"/>
                      <w:marRight w:val="0"/>
                      <w:marTop w:val="0"/>
                      <w:marBottom w:val="0"/>
                      <w:divBdr>
                        <w:top w:val="none" w:sz="0" w:space="0" w:color="auto"/>
                        <w:left w:val="none" w:sz="0" w:space="0" w:color="auto"/>
                        <w:bottom w:val="none" w:sz="0" w:space="0" w:color="auto"/>
                        <w:right w:val="none" w:sz="0" w:space="0" w:color="auto"/>
                      </w:divBdr>
                      <w:divsChild>
                        <w:div w:id="96600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804867">
                  <w:marLeft w:val="0"/>
                  <w:marRight w:val="0"/>
                  <w:marTop w:val="240"/>
                  <w:marBottom w:val="0"/>
                  <w:divBdr>
                    <w:top w:val="none" w:sz="0" w:space="0" w:color="auto"/>
                    <w:left w:val="none" w:sz="0" w:space="0" w:color="auto"/>
                    <w:bottom w:val="none" w:sz="0" w:space="0" w:color="auto"/>
                    <w:right w:val="none" w:sz="0" w:space="0" w:color="auto"/>
                  </w:divBdr>
                  <w:divsChild>
                    <w:div w:id="314458948">
                      <w:marLeft w:val="0"/>
                      <w:marRight w:val="0"/>
                      <w:marTop w:val="0"/>
                      <w:marBottom w:val="0"/>
                      <w:divBdr>
                        <w:top w:val="none" w:sz="0" w:space="0" w:color="auto"/>
                        <w:left w:val="none" w:sz="0" w:space="0" w:color="auto"/>
                        <w:bottom w:val="none" w:sz="0" w:space="0" w:color="auto"/>
                        <w:right w:val="none" w:sz="0" w:space="0" w:color="auto"/>
                      </w:divBdr>
                      <w:divsChild>
                        <w:div w:id="56402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058553">
                  <w:marLeft w:val="0"/>
                  <w:marRight w:val="0"/>
                  <w:marTop w:val="240"/>
                  <w:marBottom w:val="0"/>
                  <w:divBdr>
                    <w:top w:val="none" w:sz="0" w:space="0" w:color="auto"/>
                    <w:left w:val="none" w:sz="0" w:space="0" w:color="auto"/>
                    <w:bottom w:val="none" w:sz="0" w:space="0" w:color="auto"/>
                    <w:right w:val="none" w:sz="0" w:space="0" w:color="auto"/>
                  </w:divBdr>
                  <w:divsChild>
                    <w:div w:id="137383689">
                      <w:marLeft w:val="0"/>
                      <w:marRight w:val="0"/>
                      <w:marTop w:val="0"/>
                      <w:marBottom w:val="0"/>
                      <w:divBdr>
                        <w:top w:val="none" w:sz="0" w:space="0" w:color="auto"/>
                        <w:left w:val="none" w:sz="0" w:space="0" w:color="auto"/>
                        <w:bottom w:val="none" w:sz="0" w:space="0" w:color="auto"/>
                        <w:right w:val="none" w:sz="0" w:space="0" w:color="auto"/>
                      </w:divBdr>
                      <w:divsChild>
                        <w:div w:id="614561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38976">
                  <w:marLeft w:val="0"/>
                  <w:marRight w:val="0"/>
                  <w:marTop w:val="240"/>
                  <w:marBottom w:val="0"/>
                  <w:divBdr>
                    <w:top w:val="none" w:sz="0" w:space="0" w:color="auto"/>
                    <w:left w:val="none" w:sz="0" w:space="0" w:color="auto"/>
                    <w:bottom w:val="none" w:sz="0" w:space="0" w:color="auto"/>
                    <w:right w:val="none" w:sz="0" w:space="0" w:color="auto"/>
                  </w:divBdr>
                  <w:divsChild>
                    <w:div w:id="547179602">
                      <w:marLeft w:val="0"/>
                      <w:marRight w:val="0"/>
                      <w:marTop w:val="0"/>
                      <w:marBottom w:val="0"/>
                      <w:divBdr>
                        <w:top w:val="none" w:sz="0" w:space="0" w:color="auto"/>
                        <w:left w:val="none" w:sz="0" w:space="0" w:color="auto"/>
                        <w:bottom w:val="none" w:sz="0" w:space="0" w:color="auto"/>
                        <w:right w:val="none" w:sz="0" w:space="0" w:color="auto"/>
                      </w:divBdr>
                      <w:divsChild>
                        <w:div w:id="1858109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168346">
                  <w:marLeft w:val="0"/>
                  <w:marRight w:val="0"/>
                  <w:marTop w:val="240"/>
                  <w:marBottom w:val="0"/>
                  <w:divBdr>
                    <w:top w:val="none" w:sz="0" w:space="0" w:color="auto"/>
                    <w:left w:val="none" w:sz="0" w:space="0" w:color="auto"/>
                    <w:bottom w:val="none" w:sz="0" w:space="0" w:color="auto"/>
                    <w:right w:val="none" w:sz="0" w:space="0" w:color="auto"/>
                  </w:divBdr>
                  <w:divsChild>
                    <w:div w:id="2059937093">
                      <w:marLeft w:val="0"/>
                      <w:marRight w:val="0"/>
                      <w:marTop w:val="0"/>
                      <w:marBottom w:val="0"/>
                      <w:divBdr>
                        <w:top w:val="none" w:sz="0" w:space="0" w:color="auto"/>
                        <w:left w:val="none" w:sz="0" w:space="0" w:color="auto"/>
                        <w:bottom w:val="none" w:sz="0" w:space="0" w:color="auto"/>
                        <w:right w:val="none" w:sz="0" w:space="0" w:color="auto"/>
                      </w:divBdr>
                      <w:divsChild>
                        <w:div w:id="1738016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978355">
                  <w:marLeft w:val="0"/>
                  <w:marRight w:val="0"/>
                  <w:marTop w:val="240"/>
                  <w:marBottom w:val="0"/>
                  <w:divBdr>
                    <w:top w:val="none" w:sz="0" w:space="0" w:color="auto"/>
                    <w:left w:val="none" w:sz="0" w:space="0" w:color="auto"/>
                    <w:bottom w:val="none" w:sz="0" w:space="0" w:color="auto"/>
                    <w:right w:val="none" w:sz="0" w:space="0" w:color="auto"/>
                  </w:divBdr>
                  <w:divsChild>
                    <w:div w:id="684017181">
                      <w:marLeft w:val="0"/>
                      <w:marRight w:val="0"/>
                      <w:marTop w:val="0"/>
                      <w:marBottom w:val="0"/>
                      <w:divBdr>
                        <w:top w:val="none" w:sz="0" w:space="0" w:color="auto"/>
                        <w:left w:val="none" w:sz="0" w:space="0" w:color="auto"/>
                        <w:bottom w:val="none" w:sz="0" w:space="0" w:color="auto"/>
                        <w:right w:val="none" w:sz="0" w:space="0" w:color="auto"/>
                      </w:divBdr>
                      <w:divsChild>
                        <w:div w:id="1400247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6413">
                  <w:marLeft w:val="0"/>
                  <w:marRight w:val="0"/>
                  <w:marTop w:val="240"/>
                  <w:marBottom w:val="0"/>
                  <w:divBdr>
                    <w:top w:val="none" w:sz="0" w:space="0" w:color="auto"/>
                    <w:left w:val="none" w:sz="0" w:space="0" w:color="auto"/>
                    <w:bottom w:val="none" w:sz="0" w:space="0" w:color="auto"/>
                    <w:right w:val="none" w:sz="0" w:space="0" w:color="auto"/>
                  </w:divBdr>
                  <w:divsChild>
                    <w:div w:id="494882281">
                      <w:marLeft w:val="0"/>
                      <w:marRight w:val="0"/>
                      <w:marTop w:val="0"/>
                      <w:marBottom w:val="0"/>
                      <w:divBdr>
                        <w:top w:val="none" w:sz="0" w:space="0" w:color="auto"/>
                        <w:left w:val="none" w:sz="0" w:space="0" w:color="auto"/>
                        <w:bottom w:val="none" w:sz="0" w:space="0" w:color="auto"/>
                        <w:right w:val="none" w:sz="0" w:space="0" w:color="auto"/>
                      </w:divBdr>
                      <w:divsChild>
                        <w:div w:id="1700937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572873">
                  <w:marLeft w:val="0"/>
                  <w:marRight w:val="0"/>
                  <w:marTop w:val="240"/>
                  <w:marBottom w:val="0"/>
                  <w:divBdr>
                    <w:top w:val="none" w:sz="0" w:space="0" w:color="auto"/>
                    <w:left w:val="none" w:sz="0" w:space="0" w:color="auto"/>
                    <w:bottom w:val="none" w:sz="0" w:space="0" w:color="auto"/>
                    <w:right w:val="none" w:sz="0" w:space="0" w:color="auto"/>
                  </w:divBdr>
                  <w:divsChild>
                    <w:div w:id="2008702535">
                      <w:marLeft w:val="0"/>
                      <w:marRight w:val="0"/>
                      <w:marTop w:val="0"/>
                      <w:marBottom w:val="0"/>
                      <w:divBdr>
                        <w:top w:val="none" w:sz="0" w:space="0" w:color="auto"/>
                        <w:left w:val="none" w:sz="0" w:space="0" w:color="auto"/>
                        <w:bottom w:val="none" w:sz="0" w:space="0" w:color="auto"/>
                        <w:right w:val="none" w:sz="0" w:space="0" w:color="auto"/>
                      </w:divBdr>
                      <w:divsChild>
                        <w:div w:id="889224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261229">
                  <w:marLeft w:val="0"/>
                  <w:marRight w:val="0"/>
                  <w:marTop w:val="240"/>
                  <w:marBottom w:val="0"/>
                  <w:divBdr>
                    <w:top w:val="none" w:sz="0" w:space="0" w:color="auto"/>
                    <w:left w:val="none" w:sz="0" w:space="0" w:color="auto"/>
                    <w:bottom w:val="none" w:sz="0" w:space="0" w:color="auto"/>
                    <w:right w:val="none" w:sz="0" w:space="0" w:color="auto"/>
                  </w:divBdr>
                  <w:divsChild>
                    <w:div w:id="70586278">
                      <w:marLeft w:val="0"/>
                      <w:marRight w:val="0"/>
                      <w:marTop w:val="0"/>
                      <w:marBottom w:val="0"/>
                      <w:divBdr>
                        <w:top w:val="none" w:sz="0" w:space="0" w:color="auto"/>
                        <w:left w:val="none" w:sz="0" w:space="0" w:color="auto"/>
                        <w:bottom w:val="none" w:sz="0" w:space="0" w:color="auto"/>
                        <w:right w:val="none" w:sz="0" w:space="0" w:color="auto"/>
                      </w:divBdr>
                      <w:divsChild>
                        <w:div w:id="2027365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86220">
                  <w:marLeft w:val="0"/>
                  <w:marRight w:val="0"/>
                  <w:marTop w:val="240"/>
                  <w:marBottom w:val="0"/>
                  <w:divBdr>
                    <w:top w:val="none" w:sz="0" w:space="0" w:color="auto"/>
                    <w:left w:val="none" w:sz="0" w:space="0" w:color="auto"/>
                    <w:bottom w:val="none" w:sz="0" w:space="0" w:color="auto"/>
                    <w:right w:val="none" w:sz="0" w:space="0" w:color="auto"/>
                  </w:divBdr>
                  <w:divsChild>
                    <w:div w:id="2041934192">
                      <w:marLeft w:val="0"/>
                      <w:marRight w:val="0"/>
                      <w:marTop w:val="0"/>
                      <w:marBottom w:val="0"/>
                      <w:divBdr>
                        <w:top w:val="none" w:sz="0" w:space="0" w:color="auto"/>
                        <w:left w:val="none" w:sz="0" w:space="0" w:color="auto"/>
                        <w:bottom w:val="none" w:sz="0" w:space="0" w:color="auto"/>
                        <w:right w:val="none" w:sz="0" w:space="0" w:color="auto"/>
                      </w:divBdr>
                      <w:divsChild>
                        <w:div w:id="291635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601537">
                  <w:marLeft w:val="0"/>
                  <w:marRight w:val="0"/>
                  <w:marTop w:val="240"/>
                  <w:marBottom w:val="0"/>
                  <w:divBdr>
                    <w:top w:val="none" w:sz="0" w:space="0" w:color="auto"/>
                    <w:left w:val="none" w:sz="0" w:space="0" w:color="auto"/>
                    <w:bottom w:val="none" w:sz="0" w:space="0" w:color="auto"/>
                    <w:right w:val="none" w:sz="0" w:space="0" w:color="auto"/>
                  </w:divBdr>
                  <w:divsChild>
                    <w:div w:id="378435572">
                      <w:marLeft w:val="0"/>
                      <w:marRight w:val="0"/>
                      <w:marTop w:val="0"/>
                      <w:marBottom w:val="0"/>
                      <w:divBdr>
                        <w:top w:val="none" w:sz="0" w:space="0" w:color="auto"/>
                        <w:left w:val="none" w:sz="0" w:space="0" w:color="auto"/>
                        <w:bottom w:val="none" w:sz="0" w:space="0" w:color="auto"/>
                        <w:right w:val="none" w:sz="0" w:space="0" w:color="auto"/>
                      </w:divBdr>
                      <w:divsChild>
                        <w:div w:id="1549100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016787">
                  <w:marLeft w:val="0"/>
                  <w:marRight w:val="0"/>
                  <w:marTop w:val="240"/>
                  <w:marBottom w:val="0"/>
                  <w:divBdr>
                    <w:top w:val="none" w:sz="0" w:space="0" w:color="auto"/>
                    <w:left w:val="none" w:sz="0" w:space="0" w:color="auto"/>
                    <w:bottom w:val="none" w:sz="0" w:space="0" w:color="auto"/>
                    <w:right w:val="none" w:sz="0" w:space="0" w:color="auto"/>
                  </w:divBdr>
                  <w:divsChild>
                    <w:div w:id="1649167962">
                      <w:marLeft w:val="0"/>
                      <w:marRight w:val="0"/>
                      <w:marTop w:val="0"/>
                      <w:marBottom w:val="0"/>
                      <w:divBdr>
                        <w:top w:val="none" w:sz="0" w:space="0" w:color="auto"/>
                        <w:left w:val="none" w:sz="0" w:space="0" w:color="auto"/>
                        <w:bottom w:val="none" w:sz="0" w:space="0" w:color="auto"/>
                        <w:right w:val="none" w:sz="0" w:space="0" w:color="auto"/>
                      </w:divBdr>
                      <w:divsChild>
                        <w:div w:id="56453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768374">
                  <w:marLeft w:val="0"/>
                  <w:marRight w:val="0"/>
                  <w:marTop w:val="240"/>
                  <w:marBottom w:val="0"/>
                  <w:divBdr>
                    <w:top w:val="none" w:sz="0" w:space="0" w:color="auto"/>
                    <w:left w:val="none" w:sz="0" w:space="0" w:color="auto"/>
                    <w:bottom w:val="none" w:sz="0" w:space="0" w:color="auto"/>
                    <w:right w:val="none" w:sz="0" w:space="0" w:color="auto"/>
                  </w:divBdr>
                  <w:divsChild>
                    <w:div w:id="421342976">
                      <w:marLeft w:val="0"/>
                      <w:marRight w:val="0"/>
                      <w:marTop w:val="0"/>
                      <w:marBottom w:val="0"/>
                      <w:divBdr>
                        <w:top w:val="none" w:sz="0" w:space="0" w:color="auto"/>
                        <w:left w:val="none" w:sz="0" w:space="0" w:color="auto"/>
                        <w:bottom w:val="none" w:sz="0" w:space="0" w:color="auto"/>
                        <w:right w:val="none" w:sz="0" w:space="0" w:color="auto"/>
                      </w:divBdr>
                      <w:divsChild>
                        <w:div w:id="1703051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352637">
                  <w:marLeft w:val="0"/>
                  <w:marRight w:val="0"/>
                  <w:marTop w:val="240"/>
                  <w:marBottom w:val="0"/>
                  <w:divBdr>
                    <w:top w:val="none" w:sz="0" w:space="0" w:color="auto"/>
                    <w:left w:val="none" w:sz="0" w:space="0" w:color="auto"/>
                    <w:bottom w:val="none" w:sz="0" w:space="0" w:color="auto"/>
                    <w:right w:val="none" w:sz="0" w:space="0" w:color="auto"/>
                  </w:divBdr>
                  <w:divsChild>
                    <w:div w:id="2139374836">
                      <w:marLeft w:val="0"/>
                      <w:marRight w:val="0"/>
                      <w:marTop w:val="0"/>
                      <w:marBottom w:val="0"/>
                      <w:divBdr>
                        <w:top w:val="none" w:sz="0" w:space="0" w:color="auto"/>
                        <w:left w:val="none" w:sz="0" w:space="0" w:color="auto"/>
                        <w:bottom w:val="none" w:sz="0" w:space="0" w:color="auto"/>
                        <w:right w:val="none" w:sz="0" w:space="0" w:color="auto"/>
                      </w:divBdr>
                      <w:divsChild>
                        <w:div w:id="61487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257067">
                  <w:marLeft w:val="0"/>
                  <w:marRight w:val="0"/>
                  <w:marTop w:val="240"/>
                  <w:marBottom w:val="0"/>
                  <w:divBdr>
                    <w:top w:val="none" w:sz="0" w:space="0" w:color="auto"/>
                    <w:left w:val="none" w:sz="0" w:space="0" w:color="auto"/>
                    <w:bottom w:val="none" w:sz="0" w:space="0" w:color="auto"/>
                    <w:right w:val="none" w:sz="0" w:space="0" w:color="auto"/>
                  </w:divBdr>
                  <w:divsChild>
                    <w:div w:id="1051150776">
                      <w:marLeft w:val="0"/>
                      <w:marRight w:val="0"/>
                      <w:marTop w:val="0"/>
                      <w:marBottom w:val="0"/>
                      <w:divBdr>
                        <w:top w:val="none" w:sz="0" w:space="0" w:color="auto"/>
                        <w:left w:val="none" w:sz="0" w:space="0" w:color="auto"/>
                        <w:bottom w:val="none" w:sz="0" w:space="0" w:color="auto"/>
                        <w:right w:val="none" w:sz="0" w:space="0" w:color="auto"/>
                      </w:divBdr>
                      <w:divsChild>
                        <w:div w:id="917593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479159">
                  <w:marLeft w:val="0"/>
                  <w:marRight w:val="0"/>
                  <w:marTop w:val="240"/>
                  <w:marBottom w:val="0"/>
                  <w:divBdr>
                    <w:top w:val="none" w:sz="0" w:space="0" w:color="auto"/>
                    <w:left w:val="none" w:sz="0" w:space="0" w:color="auto"/>
                    <w:bottom w:val="none" w:sz="0" w:space="0" w:color="auto"/>
                    <w:right w:val="none" w:sz="0" w:space="0" w:color="auto"/>
                  </w:divBdr>
                  <w:divsChild>
                    <w:div w:id="1185942060">
                      <w:marLeft w:val="0"/>
                      <w:marRight w:val="0"/>
                      <w:marTop w:val="0"/>
                      <w:marBottom w:val="0"/>
                      <w:divBdr>
                        <w:top w:val="none" w:sz="0" w:space="0" w:color="auto"/>
                        <w:left w:val="none" w:sz="0" w:space="0" w:color="auto"/>
                        <w:bottom w:val="none" w:sz="0" w:space="0" w:color="auto"/>
                        <w:right w:val="none" w:sz="0" w:space="0" w:color="auto"/>
                      </w:divBdr>
                      <w:divsChild>
                        <w:div w:id="1577324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785648">
                  <w:marLeft w:val="0"/>
                  <w:marRight w:val="0"/>
                  <w:marTop w:val="240"/>
                  <w:marBottom w:val="0"/>
                  <w:divBdr>
                    <w:top w:val="none" w:sz="0" w:space="0" w:color="auto"/>
                    <w:left w:val="none" w:sz="0" w:space="0" w:color="auto"/>
                    <w:bottom w:val="none" w:sz="0" w:space="0" w:color="auto"/>
                    <w:right w:val="none" w:sz="0" w:space="0" w:color="auto"/>
                  </w:divBdr>
                  <w:divsChild>
                    <w:div w:id="32927346">
                      <w:marLeft w:val="0"/>
                      <w:marRight w:val="0"/>
                      <w:marTop w:val="0"/>
                      <w:marBottom w:val="0"/>
                      <w:divBdr>
                        <w:top w:val="none" w:sz="0" w:space="0" w:color="auto"/>
                        <w:left w:val="none" w:sz="0" w:space="0" w:color="auto"/>
                        <w:bottom w:val="none" w:sz="0" w:space="0" w:color="auto"/>
                        <w:right w:val="none" w:sz="0" w:space="0" w:color="auto"/>
                      </w:divBdr>
                      <w:divsChild>
                        <w:div w:id="28482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230083">
                  <w:marLeft w:val="0"/>
                  <w:marRight w:val="0"/>
                  <w:marTop w:val="240"/>
                  <w:marBottom w:val="0"/>
                  <w:divBdr>
                    <w:top w:val="none" w:sz="0" w:space="0" w:color="auto"/>
                    <w:left w:val="none" w:sz="0" w:space="0" w:color="auto"/>
                    <w:bottom w:val="none" w:sz="0" w:space="0" w:color="auto"/>
                    <w:right w:val="none" w:sz="0" w:space="0" w:color="auto"/>
                  </w:divBdr>
                  <w:divsChild>
                    <w:div w:id="275987146">
                      <w:marLeft w:val="0"/>
                      <w:marRight w:val="0"/>
                      <w:marTop w:val="0"/>
                      <w:marBottom w:val="0"/>
                      <w:divBdr>
                        <w:top w:val="none" w:sz="0" w:space="0" w:color="auto"/>
                        <w:left w:val="none" w:sz="0" w:space="0" w:color="auto"/>
                        <w:bottom w:val="none" w:sz="0" w:space="0" w:color="auto"/>
                        <w:right w:val="none" w:sz="0" w:space="0" w:color="auto"/>
                      </w:divBdr>
                      <w:divsChild>
                        <w:div w:id="183028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891205">
                  <w:marLeft w:val="0"/>
                  <w:marRight w:val="0"/>
                  <w:marTop w:val="240"/>
                  <w:marBottom w:val="0"/>
                  <w:divBdr>
                    <w:top w:val="none" w:sz="0" w:space="0" w:color="auto"/>
                    <w:left w:val="none" w:sz="0" w:space="0" w:color="auto"/>
                    <w:bottom w:val="none" w:sz="0" w:space="0" w:color="auto"/>
                    <w:right w:val="none" w:sz="0" w:space="0" w:color="auto"/>
                  </w:divBdr>
                  <w:divsChild>
                    <w:div w:id="896017586">
                      <w:marLeft w:val="0"/>
                      <w:marRight w:val="0"/>
                      <w:marTop w:val="0"/>
                      <w:marBottom w:val="0"/>
                      <w:divBdr>
                        <w:top w:val="none" w:sz="0" w:space="0" w:color="auto"/>
                        <w:left w:val="none" w:sz="0" w:space="0" w:color="auto"/>
                        <w:bottom w:val="none" w:sz="0" w:space="0" w:color="auto"/>
                        <w:right w:val="none" w:sz="0" w:space="0" w:color="auto"/>
                      </w:divBdr>
                      <w:divsChild>
                        <w:div w:id="8284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799387">
                  <w:marLeft w:val="0"/>
                  <w:marRight w:val="0"/>
                  <w:marTop w:val="240"/>
                  <w:marBottom w:val="0"/>
                  <w:divBdr>
                    <w:top w:val="none" w:sz="0" w:space="0" w:color="auto"/>
                    <w:left w:val="none" w:sz="0" w:space="0" w:color="auto"/>
                    <w:bottom w:val="none" w:sz="0" w:space="0" w:color="auto"/>
                    <w:right w:val="none" w:sz="0" w:space="0" w:color="auto"/>
                  </w:divBdr>
                  <w:divsChild>
                    <w:div w:id="261380514">
                      <w:marLeft w:val="0"/>
                      <w:marRight w:val="0"/>
                      <w:marTop w:val="0"/>
                      <w:marBottom w:val="0"/>
                      <w:divBdr>
                        <w:top w:val="none" w:sz="0" w:space="0" w:color="auto"/>
                        <w:left w:val="none" w:sz="0" w:space="0" w:color="auto"/>
                        <w:bottom w:val="none" w:sz="0" w:space="0" w:color="auto"/>
                        <w:right w:val="none" w:sz="0" w:space="0" w:color="auto"/>
                      </w:divBdr>
                      <w:divsChild>
                        <w:div w:id="1089351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804905">
                  <w:marLeft w:val="0"/>
                  <w:marRight w:val="0"/>
                  <w:marTop w:val="240"/>
                  <w:marBottom w:val="0"/>
                  <w:divBdr>
                    <w:top w:val="none" w:sz="0" w:space="0" w:color="auto"/>
                    <w:left w:val="none" w:sz="0" w:space="0" w:color="auto"/>
                    <w:bottom w:val="none" w:sz="0" w:space="0" w:color="auto"/>
                    <w:right w:val="none" w:sz="0" w:space="0" w:color="auto"/>
                  </w:divBdr>
                  <w:divsChild>
                    <w:div w:id="426312483">
                      <w:marLeft w:val="0"/>
                      <w:marRight w:val="0"/>
                      <w:marTop w:val="0"/>
                      <w:marBottom w:val="0"/>
                      <w:divBdr>
                        <w:top w:val="none" w:sz="0" w:space="0" w:color="auto"/>
                        <w:left w:val="none" w:sz="0" w:space="0" w:color="auto"/>
                        <w:bottom w:val="none" w:sz="0" w:space="0" w:color="auto"/>
                        <w:right w:val="none" w:sz="0" w:space="0" w:color="auto"/>
                      </w:divBdr>
                      <w:divsChild>
                        <w:div w:id="2014337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83140">
                  <w:marLeft w:val="0"/>
                  <w:marRight w:val="0"/>
                  <w:marTop w:val="240"/>
                  <w:marBottom w:val="0"/>
                  <w:divBdr>
                    <w:top w:val="none" w:sz="0" w:space="0" w:color="auto"/>
                    <w:left w:val="none" w:sz="0" w:space="0" w:color="auto"/>
                    <w:bottom w:val="none" w:sz="0" w:space="0" w:color="auto"/>
                    <w:right w:val="none" w:sz="0" w:space="0" w:color="auto"/>
                  </w:divBdr>
                  <w:divsChild>
                    <w:div w:id="2124810224">
                      <w:marLeft w:val="0"/>
                      <w:marRight w:val="0"/>
                      <w:marTop w:val="0"/>
                      <w:marBottom w:val="0"/>
                      <w:divBdr>
                        <w:top w:val="none" w:sz="0" w:space="0" w:color="auto"/>
                        <w:left w:val="none" w:sz="0" w:space="0" w:color="auto"/>
                        <w:bottom w:val="none" w:sz="0" w:space="0" w:color="auto"/>
                        <w:right w:val="none" w:sz="0" w:space="0" w:color="auto"/>
                      </w:divBdr>
                      <w:divsChild>
                        <w:div w:id="1463691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999710">
                  <w:marLeft w:val="0"/>
                  <w:marRight w:val="0"/>
                  <w:marTop w:val="240"/>
                  <w:marBottom w:val="0"/>
                  <w:divBdr>
                    <w:top w:val="none" w:sz="0" w:space="0" w:color="auto"/>
                    <w:left w:val="none" w:sz="0" w:space="0" w:color="auto"/>
                    <w:bottom w:val="none" w:sz="0" w:space="0" w:color="auto"/>
                    <w:right w:val="none" w:sz="0" w:space="0" w:color="auto"/>
                  </w:divBdr>
                  <w:divsChild>
                    <w:div w:id="629675620">
                      <w:marLeft w:val="0"/>
                      <w:marRight w:val="0"/>
                      <w:marTop w:val="0"/>
                      <w:marBottom w:val="0"/>
                      <w:divBdr>
                        <w:top w:val="none" w:sz="0" w:space="0" w:color="auto"/>
                        <w:left w:val="none" w:sz="0" w:space="0" w:color="auto"/>
                        <w:bottom w:val="none" w:sz="0" w:space="0" w:color="auto"/>
                        <w:right w:val="none" w:sz="0" w:space="0" w:color="auto"/>
                      </w:divBdr>
                      <w:divsChild>
                        <w:div w:id="509685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459114">
                  <w:marLeft w:val="0"/>
                  <w:marRight w:val="0"/>
                  <w:marTop w:val="240"/>
                  <w:marBottom w:val="0"/>
                  <w:divBdr>
                    <w:top w:val="none" w:sz="0" w:space="0" w:color="auto"/>
                    <w:left w:val="none" w:sz="0" w:space="0" w:color="auto"/>
                    <w:bottom w:val="none" w:sz="0" w:space="0" w:color="auto"/>
                    <w:right w:val="none" w:sz="0" w:space="0" w:color="auto"/>
                  </w:divBdr>
                  <w:divsChild>
                    <w:div w:id="1728793472">
                      <w:marLeft w:val="0"/>
                      <w:marRight w:val="0"/>
                      <w:marTop w:val="0"/>
                      <w:marBottom w:val="0"/>
                      <w:divBdr>
                        <w:top w:val="none" w:sz="0" w:space="0" w:color="auto"/>
                        <w:left w:val="none" w:sz="0" w:space="0" w:color="auto"/>
                        <w:bottom w:val="none" w:sz="0" w:space="0" w:color="auto"/>
                        <w:right w:val="none" w:sz="0" w:space="0" w:color="auto"/>
                      </w:divBdr>
                      <w:divsChild>
                        <w:div w:id="1510752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364292">
                  <w:marLeft w:val="0"/>
                  <w:marRight w:val="0"/>
                  <w:marTop w:val="240"/>
                  <w:marBottom w:val="0"/>
                  <w:divBdr>
                    <w:top w:val="none" w:sz="0" w:space="0" w:color="auto"/>
                    <w:left w:val="none" w:sz="0" w:space="0" w:color="auto"/>
                    <w:bottom w:val="none" w:sz="0" w:space="0" w:color="auto"/>
                    <w:right w:val="none" w:sz="0" w:space="0" w:color="auto"/>
                  </w:divBdr>
                  <w:divsChild>
                    <w:div w:id="156651401">
                      <w:marLeft w:val="0"/>
                      <w:marRight w:val="0"/>
                      <w:marTop w:val="0"/>
                      <w:marBottom w:val="0"/>
                      <w:divBdr>
                        <w:top w:val="none" w:sz="0" w:space="0" w:color="auto"/>
                        <w:left w:val="none" w:sz="0" w:space="0" w:color="auto"/>
                        <w:bottom w:val="none" w:sz="0" w:space="0" w:color="auto"/>
                        <w:right w:val="none" w:sz="0" w:space="0" w:color="auto"/>
                      </w:divBdr>
                      <w:divsChild>
                        <w:div w:id="405959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329919">
                  <w:marLeft w:val="0"/>
                  <w:marRight w:val="0"/>
                  <w:marTop w:val="240"/>
                  <w:marBottom w:val="0"/>
                  <w:divBdr>
                    <w:top w:val="none" w:sz="0" w:space="0" w:color="auto"/>
                    <w:left w:val="none" w:sz="0" w:space="0" w:color="auto"/>
                    <w:bottom w:val="none" w:sz="0" w:space="0" w:color="auto"/>
                    <w:right w:val="none" w:sz="0" w:space="0" w:color="auto"/>
                  </w:divBdr>
                  <w:divsChild>
                    <w:div w:id="1016536652">
                      <w:marLeft w:val="0"/>
                      <w:marRight w:val="0"/>
                      <w:marTop w:val="0"/>
                      <w:marBottom w:val="0"/>
                      <w:divBdr>
                        <w:top w:val="none" w:sz="0" w:space="0" w:color="auto"/>
                        <w:left w:val="none" w:sz="0" w:space="0" w:color="auto"/>
                        <w:bottom w:val="none" w:sz="0" w:space="0" w:color="auto"/>
                        <w:right w:val="none" w:sz="0" w:space="0" w:color="auto"/>
                      </w:divBdr>
                      <w:divsChild>
                        <w:div w:id="50423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918213">
                  <w:marLeft w:val="0"/>
                  <w:marRight w:val="0"/>
                  <w:marTop w:val="240"/>
                  <w:marBottom w:val="0"/>
                  <w:divBdr>
                    <w:top w:val="none" w:sz="0" w:space="0" w:color="auto"/>
                    <w:left w:val="none" w:sz="0" w:space="0" w:color="auto"/>
                    <w:bottom w:val="none" w:sz="0" w:space="0" w:color="auto"/>
                    <w:right w:val="none" w:sz="0" w:space="0" w:color="auto"/>
                  </w:divBdr>
                  <w:divsChild>
                    <w:div w:id="44841353">
                      <w:marLeft w:val="0"/>
                      <w:marRight w:val="0"/>
                      <w:marTop w:val="0"/>
                      <w:marBottom w:val="0"/>
                      <w:divBdr>
                        <w:top w:val="none" w:sz="0" w:space="0" w:color="auto"/>
                        <w:left w:val="none" w:sz="0" w:space="0" w:color="auto"/>
                        <w:bottom w:val="none" w:sz="0" w:space="0" w:color="auto"/>
                        <w:right w:val="none" w:sz="0" w:space="0" w:color="auto"/>
                      </w:divBdr>
                      <w:divsChild>
                        <w:div w:id="83325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935015">
                  <w:marLeft w:val="0"/>
                  <w:marRight w:val="0"/>
                  <w:marTop w:val="240"/>
                  <w:marBottom w:val="0"/>
                  <w:divBdr>
                    <w:top w:val="none" w:sz="0" w:space="0" w:color="auto"/>
                    <w:left w:val="none" w:sz="0" w:space="0" w:color="auto"/>
                    <w:bottom w:val="none" w:sz="0" w:space="0" w:color="auto"/>
                    <w:right w:val="none" w:sz="0" w:space="0" w:color="auto"/>
                  </w:divBdr>
                  <w:divsChild>
                    <w:div w:id="1175879348">
                      <w:marLeft w:val="0"/>
                      <w:marRight w:val="0"/>
                      <w:marTop w:val="0"/>
                      <w:marBottom w:val="0"/>
                      <w:divBdr>
                        <w:top w:val="none" w:sz="0" w:space="0" w:color="auto"/>
                        <w:left w:val="none" w:sz="0" w:space="0" w:color="auto"/>
                        <w:bottom w:val="none" w:sz="0" w:space="0" w:color="auto"/>
                        <w:right w:val="none" w:sz="0" w:space="0" w:color="auto"/>
                      </w:divBdr>
                      <w:divsChild>
                        <w:div w:id="1794783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391655">
                  <w:marLeft w:val="0"/>
                  <w:marRight w:val="0"/>
                  <w:marTop w:val="240"/>
                  <w:marBottom w:val="0"/>
                  <w:divBdr>
                    <w:top w:val="none" w:sz="0" w:space="0" w:color="auto"/>
                    <w:left w:val="none" w:sz="0" w:space="0" w:color="auto"/>
                    <w:bottom w:val="none" w:sz="0" w:space="0" w:color="auto"/>
                    <w:right w:val="none" w:sz="0" w:space="0" w:color="auto"/>
                  </w:divBdr>
                  <w:divsChild>
                    <w:div w:id="1583292304">
                      <w:marLeft w:val="0"/>
                      <w:marRight w:val="0"/>
                      <w:marTop w:val="0"/>
                      <w:marBottom w:val="0"/>
                      <w:divBdr>
                        <w:top w:val="none" w:sz="0" w:space="0" w:color="auto"/>
                        <w:left w:val="none" w:sz="0" w:space="0" w:color="auto"/>
                        <w:bottom w:val="none" w:sz="0" w:space="0" w:color="auto"/>
                        <w:right w:val="none" w:sz="0" w:space="0" w:color="auto"/>
                      </w:divBdr>
                      <w:divsChild>
                        <w:div w:id="1106577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45626">
                  <w:marLeft w:val="0"/>
                  <w:marRight w:val="0"/>
                  <w:marTop w:val="240"/>
                  <w:marBottom w:val="0"/>
                  <w:divBdr>
                    <w:top w:val="none" w:sz="0" w:space="0" w:color="auto"/>
                    <w:left w:val="none" w:sz="0" w:space="0" w:color="auto"/>
                    <w:bottom w:val="none" w:sz="0" w:space="0" w:color="auto"/>
                    <w:right w:val="none" w:sz="0" w:space="0" w:color="auto"/>
                  </w:divBdr>
                  <w:divsChild>
                    <w:div w:id="1813937741">
                      <w:marLeft w:val="0"/>
                      <w:marRight w:val="0"/>
                      <w:marTop w:val="0"/>
                      <w:marBottom w:val="0"/>
                      <w:divBdr>
                        <w:top w:val="none" w:sz="0" w:space="0" w:color="auto"/>
                        <w:left w:val="none" w:sz="0" w:space="0" w:color="auto"/>
                        <w:bottom w:val="none" w:sz="0" w:space="0" w:color="auto"/>
                        <w:right w:val="none" w:sz="0" w:space="0" w:color="auto"/>
                      </w:divBdr>
                      <w:divsChild>
                        <w:div w:id="127443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570517">
                  <w:marLeft w:val="0"/>
                  <w:marRight w:val="0"/>
                  <w:marTop w:val="240"/>
                  <w:marBottom w:val="0"/>
                  <w:divBdr>
                    <w:top w:val="none" w:sz="0" w:space="0" w:color="auto"/>
                    <w:left w:val="none" w:sz="0" w:space="0" w:color="auto"/>
                    <w:bottom w:val="none" w:sz="0" w:space="0" w:color="auto"/>
                    <w:right w:val="none" w:sz="0" w:space="0" w:color="auto"/>
                  </w:divBdr>
                  <w:divsChild>
                    <w:div w:id="1461260117">
                      <w:marLeft w:val="0"/>
                      <w:marRight w:val="0"/>
                      <w:marTop w:val="0"/>
                      <w:marBottom w:val="0"/>
                      <w:divBdr>
                        <w:top w:val="none" w:sz="0" w:space="0" w:color="auto"/>
                        <w:left w:val="none" w:sz="0" w:space="0" w:color="auto"/>
                        <w:bottom w:val="none" w:sz="0" w:space="0" w:color="auto"/>
                        <w:right w:val="none" w:sz="0" w:space="0" w:color="auto"/>
                      </w:divBdr>
                      <w:divsChild>
                        <w:div w:id="1320621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946280">
                  <w:marLeft w:val="0"/>
                  <w:marRight w:val="0"/>
                  <w:marTop w:val="240"/>
                  <w:marBottom w:val="0"/>
                  <w:divBdr>
                    <w:top w:val="none" w:sz="0" w:space="0" w:color="auto"/>
                    <w:left w:val="none" w:sz="0" w:space="0" w:color="auto"/>
                    <w:bottom w:val="none" w:sz="0" w:space="0" w:color="auto"/>
                    <w:right w:val="none" w:sz="0" w:space="0" w:color="auto"/>
                  </w:divBdr>
                  <w:divsChild>
                    <w:div w:id="657808337">
                      <w:marLeft w:val="0"/>
                      <w:marRight w:val="0"/>
                      <w:marTop w:val="0"/>
                      <w:marBottom w:val="0"/>
                      <w:divBdr>
                        <w:top w:val="none" w:sz="0" w:space="0" w:color="auto"/>
                        <w:left w:val="none" w:sz="0" w:space="0" w:color="auto"/>
                        <w:bottom w:val="none" w:sz="0" w:space="0" w:color="auto"/>
                        <w:right w:val="none" w:sz="0" w:space="0" w:color="auto"/>
                      </w:divBdr>
                      <w:divsChild>
                        <w:div w:id="190610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51209">
                  <w:marLeft w:val="0"/>
                  <w:marRight w:val="0"/>
                  <w:marTop w:val="240"/>
                  <w:marBottom w:val="0"/>
                  <w:divBdr>
                    <w:top w:val="none" w:sz="0" w:space="0" w:color="auto"/>
                    <w:left w:val="none" w:sz="0" w:space="0" w:color="auto"/>
                    <w:bottom w:val="none" w:sz="0" w:space="0" w:color="auto"/>
                    <w:right w:val="none" w:sz="0" w:space="0" w:color="auto"/>
                  </w:divBdr>
                  <w:divsChild>
                    <w:div w:id="2079547642">
                      <w:marLeft w:val="0"/>
                      <w:marRight w:val="0"/>
                      <w:marTop w:val="0"/>
                      <w:marBottom w:val="0"/>
                      <w:divBdr>
                        <w:top w:val="none" w:sz="0" w:space="0" w:color="auto"/>
                        <w:left w:val="none" w:sz="0" w:space="0" w:color="auto"/>
                        <w:bottom w:val="none" w:sz="0" w:space="0" w:color="auto"/>
                        <w:right w:val="none" w:sz="0" w:space="0" w:color="auto"/>
                      </w:divBdr>
                      <w:divsChild>
                        <w:div w:id="87126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562509">
                  <w:marLeft w:val="0"/>
                  <w:marRight w:val="0"/>
                  <w:marTop w:val="240"/>
                  <w:marBottom w:val="0"/>
                  <w:divBdr>
                    <w:top w:val="none" w:sz="0" w:space="0" w:color="auto"/>
                    <w:left w:val="none" w:sz="0" w:space="0" w:color="auto"/>
                    <w:bottom w:val="none" w:sz="0" w:space="0" w:color="auto"/>
                    <w:right w:val="none" w:sz="0" w:space="0" w:color="auto"/>
                  </w:divBdr>
                  <w:divsChild>
                    <w:div w:id="813332848">
                      <w:marLeft w:val="0"/>
                      <w:marRight w:val="0"/>
                      <w:marTop w:val="0"/>
                      <w:marBottom w:val="0"/>
                      <w:divBdr>
                        <w:top w:val="none" w:sz="0" w:space="0" w:color="auto"/>
                        <w:left w:val="none" w:sz="0" w:space="0" w:color="auto"/>
                        <w:bottom w:val="none" w:sz="0" w:space="0" w:color="auto"/>
                        <w:right w:val="none" w:sz="0" w:space="0" w:color="auto"/>
                      </w:divBdr>
                      <w:divsChild>
                        <w:div w:id="2138595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815936">
                  <w:marLeft w:val="0"/>
                  <w:marRight w:val="0"/>
                  <w:marTop w:val="240"/>
                  <w:marBottom w:val="0"/>
                  <w:divBdr>
                    <w:top w:val="none" w:sz="0" w:space="0" w:color="auto"/>
                    <w:left w:val="none" w:sz="0" w:space="0" w:color="auto"/>
                    <w:bottom w:val="none" w:sz="0" w:space="0" w:color="auto"/>
                    <w:right w:val="none" w:sz="0" w:space="0" w:color="auto"/>
                  </w:divBdr>
                  <w:divsChild>
                    <w:div w:id="1033454792">
                      <w:marLeft w:val="0"/>
                      <w:marRight w:val="0"/>
                      <w:marTop w:val="0"/>
                      <w:marBottom w:val="0"/>
                      <w:divBdr>
                        <w:top w:val="none" w:sz="0" w:space="0" w:color="auto"/>
                        <w:left w:val="none" w:sz="0" w:space="0" w:color="auto"/>
                        <w:bottom w:val="none" w:sz="0" w:space="0" w:color="auto"/>
                        <w:right w:val="none" w:sz="0" w:space="0" w:color="auto"/>
                      </w:divBdr>
                      <w:divsChild>
                        <w:div w:id="1870096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276249">
                  <w:marLeft w:val="0"/>
                  <w:marRight w:val="0"/>
                  <w:marTop w:val="240"/>
                  <w:marBottom w:val="0"/>
                  <w:divBdr>
                    <w:top w:val="none" w:sz="0" w:space="0" w:color="auto"/>
                    <w:left w:val="none" w:sz="0" w:space="0" w:color="auto"/>
                    <w:bottom w:val="none" w:sz="0" w:space="0" w:color="auto"/>
                    <w:right w:val="none" w:sz="0" w:space="0" w:color="auto"/>
                  </w:divBdr>
                  <w:divsChild>
                    <w:div w:id="1491796194">
                      <w:marLeft w:val="0"/>
                      <w:marRight w:val="0"/>
                      <w:marTop w:val="0"/>
                      <w:marBottom w:val="0"/>
                      <w:divBdr>
                        <w:top w:val="none" w:sz="0" w:space="0" w:color="auto"/>
                        <w:left w:val="none" w:sz="0" w:space="0" w:color="auto"/>
                        <w:bottom w:val="none" w:sz="0" w:space="0" w:color="auto"/>
                        <w:right w:val="none" w:sz="0" w:space="0" w:color="auto"/>
                      </w:divBdr>
                      <w:divsChild>
                        <w:div w:id="108692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491265">
                  <w:marLeft w:val="0"/>
                  <w:marRight w:val="0"/>
                  <w:marTop w:val="240"/>
                  <w:marBottom w:val="0"/>
                  <w:divBdr>
                    <w:top w:val="none" w:sz="0" w:space="0" w:color="auto"/>
                    <w:left w:val="none" w:sz="0" w:space="0" w:color="auto"/>
                    <w:bottom w:val="none" w:sz="0" w:space="0" w:color="auto"/>
                    <w:right w:val="none" w:sz="0" w:space="0" w:color="auto"/>
                  </w:divBdr>
                  <w:divsChild>
                    <w:div w:id="24526750">
                      <w:marLeft w:val="0"/>
                      <w:marRight w:val="0"/>
                      <w:marTop w:val="0"/>
                      <w:marBottom w:val="0"/>
                      <w:divBdr>
                        <w:top w:val="none" w:sz="0" w:space="0" w:color="auto"/>
                        <w:left w:val="none" w:sz="0" w:space="0" w:color="auto"/>
                        <w:bottom w:val="none" w:sz="0" w:space="0" w:color="auto"/>
                        <w:right w:val="none" w:sz="0" w:space="0" w:color="auto"/>
                      </w:divBdr>
                      <w:divsChild>
                        <w:div w:id="915095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863521">
                  <w:marLeft w:val="0"/>
                  <w:marRight w:val="0"/>
                  <w:marTop w:val="240"/>
                  <w:marBottom w:val="0"/>
                  <w:divBdr>
                    <w:top w:val="none" w:sz="0" w:space="0" w:color="auto"/>
                    <w:left w:val="none" w:sz="0" w:space="0" w:color="auto"/>
                    <w:bottom w:val="none" w:sz="0" w:space="0" w:color="auto"/>
                    <w:right w:val="none" w:sz="0" w:space="0" w:color="auto"/>
                  </w:divBdr>
                  <w:divsChild>
                    <w:div w:id="1325550459">
                      <w:marLeft w:val="0"/>
                      <w:marRight w:val="0"/>
                      <w:marTop w:val="0"/>
                      <w:marBottom w:val="0"/>
                      <w:divBdr>
                        <w:top w:val="none" w:sz="0" w:space="0" w:color="auto"/>
                        <w:left w:val="none" w:sz="0" w:space="0" w:color="auto"/>
                        <w:bottom w:val="none" w:sz="0" w:space="0" w:color="auto"/>
                        <w:right w:val="none" w:sz="0" w:space="0" w:color="auto"/>
                      </w:divBdr>
                      <w:divsChild>
                        <w:div w:id="43930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309395">
                  <w:marLeft w:val="0"/>
                  <w:marRight w:val="0"/>
                  <w:marTop w:val="240"/>
                  <w:marBottom w:val="0"/>
                  <w:divBdr>
                    <w:top w:val="none" w:sz="0" w:space="0" w:color="auto"/>
                    <w:left w:val="none" w:sz="0" w:space="0" w:color="auto"/>
                    <w:bottom w:val="none" w:sz="0" w:space="0" w:color="auto"/>
                    <w:right w:val="none" w:sz="0" w:space="0" w:color="auto"/>
                  </w:divBdr>
                  <w:divsChild>
                    <w:div w:id="1818764467">
                      <w:marLeft w:val="0"/>
                      <w:marRight w:val="0"/>
                      <w:marTop w:val="0"/>
                      <w:marBottom w:val="0"/>
                      <w:divBdr>
                        <w:top w:val="none" w:sz="0" w:space="0" w:color="auto"/>
                        <w:left w:val="none" w:sz="0" w:space="0" w:color="auto"/>
                        <w:bottom w:val="none" w:sz="0" w:space="0" w:color="auto"/>
                        <w:right w:val="none" w:sz="0" w:space="0" w:color="auto"/>
                      </w:divBdr>
                      <w:divsChild>
                        <w:div w:id="763066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064876">
                  <w:marLeft w:val="0"/>
                  <w:marRight w:val="0"/>
                  <w:marTop w:val="240"/>
                  <w:marBottom w:val="0"/>
                  <w:divBdr>
                    <w:top w:val="none" w:sz="0" w:space="0" w:color="auto"/>
                    <w:left w:val="none" w:sz="0" w:space="0" w:color="auto"/>
                    <w:bottom w:val="none" w:sz="0" w:space="0" w:color="auto"/>
                    <w:right w:val="none" w:sz="0" w:space="0" w:color="auto"/>
                  </w:divBdr>
                  <w:divsChild>
                    <w:div w:id="944308909">
                      <w:marLeft w:val="0"/>
                      <w:marRight w:val="0"/>
                      <w:marTop w:val="0"/>
                      <w:marBottom w:val="0"/>
                      <w:divBdr>
                        <w:top w:val="none" w:sz="0" w:space="0" w:color="auto"/>
                        <w:left w:val="none" w:sz="0" w:space="0" w:color="auto"/>
                        <w:bottom w:val="none" w:sz="0" w:space="0" w:color="auto"/>
                        <w:right w:val="none" w:sz="0" w:space="0" w:color="auto"/>
                      </w:divBdr>
                      <w:divsChild>
                        <w:div w:id="24800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203230">
                  <w:marLeft w:val="0"/>
                  <w:marRight w:val="0"/>
                  <w:marTop w:val="240"/>
                  <w:marBottom w:val="0"/>
                  <w:divBdr>
                    <w:top w:val="none" w:sz="0" w:space="0" w:color="auto"/>
                    <w:left w:val="none" w:sz="0" w:space="0" w:color="auto"/>
                    <w:bottom w:val="none" w:sz="0" w:space="0" w:color="auto"/>
                    <w:right w:val="none" w:sz="0" w:space="0" w:color="auto"/>
                  </w:divBdr>
                  <w:divsChild>
                    <w:div w:id="72553060">
                      <w:marLeft w:val="0"/>
                      <w:marRight w:val="0"/>
                      <w:marTop w:val="0"/>
                      <w:marBottom w:val="0"/>
                      <w:divBdr>
                        <w:top w:val="none" w:sz="0" w:space="0" w:color="auto"/>
                        <w:left w:val="none" w:sz="0" w:space="0" w:color="auto"/>
                        <w:bottom w:val="none" w:sz="0" w:space="0" w:color="auto"/>
                        <w:right w:val="none" w:sz="0" w:space="0" w:color="auto"/>
                      </w:divBdr>
                      <w:divsChild>
                        <w:div w:id="427585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227034">
                  <w:marLeft w:val="0"/>
                  <w:marRight w:val="0"/>
                  <w:marTop w:val="240"/>
                  <w:marBottom w:val="0"/>
                  <w:divBdr>
                    <w:top w:val="none" w:sz="0" w:space="0" w:color="auto"/>
                    <w:left w:val="none" w:sz="0" w:space="0" w:color="auto"/>
                    <w:bottom w:val="none" w:sz="0" w:space="0" w:color="auto"/>
                    <w:right w:val="none" w:sz="0" w:space="0" w:color="auto"/>
                  </w:divBdr>
                  <w:divsChild>
                    <w:div w:id="1836800310">
                      <w:marLeft w:val="0"/>
                      <w:marRight w:val="0"/>
                      <w:marTop w:val="0"/>
                      <w:marBottom w:val="0"/>
                      <w:divBdr>
                        <w:top w:val="none" w:sz="0" w:space="0" w:color="auto"/>
                        <w:left w:val="none" w:sz="0" w:space="0" w:color="auto"/>
                        <w:bottom w:val="none" w:sz="0" w:space="0" w:color="auto"/>
                        <w:right w:val="none" w:sz="0" w:space="0" w:color="auto"/>
                      </w:divBdr>
                      <w:divsChild>
                        <w:div w:id="27082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253891">
                  <w:marLeft w:val="0"/>
                  <w:marRight w:val="0"/>
                  <w:marTop w:val="240"/>
                  <w:marBottom w:val="0"/>
                  <w:divBdr>
                    <w:top w:val="none" w:sz="0" w:space="0" w:color="auto"/>
                    <w:left w:val="none" w:sz="0" w:space="0" w:color="auto"/>
                    <w:bottom w:val="none" w:sz="0" w:space="0" w:color="auto"/>
                    <w:right w:val="none" w:sz="0" w:space="0" w:color="auto"/>
                  </w:divBdr>
                  <w:divsChild>
                    <w:div w:id="2012446285">
                      <w:marLeft w:val="0"/>
                      <w:marRight w:val="0"/>
                      <w:marTop w:val="0"/>
                      <w:marBottom w:val="0"/>
                      <w:divBdr>
                        <w:top w:val="none" w:sz="0" w:space="0" w:color="auto"/>
                        <w:left w:val="none" w:sz="0" w:space="0" w:color="auto"/>
                        <w:bottom w:val="none" w:sz="0" w:space="0" w:color="auto"/>
                        <w:right w:val="none" w:sz="0" w:space="0" w:color="auto"/>
                      </w:divBdr>
                      <w:divsChild>
                        <w:div w:id="2063140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143082">
                  <w:marLeft w:val="0"/>
                  <w:marRight w:val="0"/>
                  <w:marTop w:val="240"/>
                  <w:marBottom w:val="0"/>
                  <w:divBdr>
                    <w:top w:val="none" w:sz="0" w:space="0" w:color="auto"/>
                    <w:left w:val="none" w:sz="0" w:space="0" w:color="auto"/>
                    <w:bottom w:val="none" w:sz="0" w:space="0" w:color="auto"/>
                    <w:right w:val="none" w:sz="0" w:space="0" w:color="auto"/>
                  </w:divBdr>
                  <w:divsChild>
                    <w:div w:id="447164512">
                      <w:marLeft w:val="0"/>
                      <w:marRight w:val="0"/>
                      <w:marTop w:val="0"/>
                      <w:marBottom w:val="0"/>
                      <w:divBdr>
                        <w:top w:val="none" w:sz="0" w:space="0" w:color="auto"/>
                        <w:left w:val="none" w:sz="0" w:space="0" w:color="auto"/>
                        <w:bottom w:val="none" w:sz="0" w:space="0" w:color="auto"/>
                        <w:right w:val="none" w:sz="0" w:space="0" w:color="auto"/>
                      </w:divBdr>
                      <w:divsChild>
                        <w:div w:id="161521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754759">
                  <w:marLeft w:val="0"/>
                  <w:marRight w:val="0"/>
                  <w:marTop w:val="240"/>
                  <w:marBottom w:val="0"/>
                  <w:divBdr>
                    <w:top w:val="none" w:sz="0" w:space="0" w:color="auto"/>
                    <w:left w:val="none" w:sz="0" w:space="0" w:color="auto"/>
                    <w:bottom w:val="none" w:sz="0" w:space="0" w:color="auto"/>
                    <w:right w:val="none" w:sz="0" w:space="0" w:color="auto"/>
                  </w:divBdr>
                  <w:divsChild>
                    <w:div w:id="1810391780">
                      <w:marLeft w:val="0"/>
                      <w:marRight w:val="0"/>
                      <w:marTop w:val="0"/>
                      <w:marBottom w:val="0"/>
                      <w:divBdr>
                        <w:top w:val="none" w:sz="0" w:space="0" w:color="auto"/>
                        <w:left w:val="none" w:sz="0" w:space="0" w:color="auto"/>
                        <w:bottom w:val="none" w:sz="0" w:space="0" w:color="auto"/>
                        <w:right w:val="none" w:sz="0" w:space="0" w:color="auto"/>
                      </w:divBdr>
                      <w:divsChild>
                        <w:div w:id="1400328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067024">
                  <w:marLeft w:val="0"/>
                  <w:marRight w:val="0"/>
                  <w:marTop w:val="240"/>
                  <w:marBottom w:val="0"/>
                  <w:divBdr>
                    <w:top w:val="none" w:sz="0" w:space="0" w:color="auto"/>
                    <w:left w:val="none" w:sz="0" w:space="0" w:color="auto"/>
                    <w:bottom w:val="none" w:sz="0" w:space="0" w:color="auto"/>
                    <w:right w:val="none" w:sz="0" w:space="0" w:color="auto"/>
                  </w:divBdr>
                  <w:divsChild>
                    <w:div w:id="726760768">
                      <w:marLeft w:val="0"/>
                      <w:marRight w:val="0"/>
                      <w:marTop w:val="0"/>
                      <w:marBottom w:val="0"/>
                      <w:divBdr>
                        <w:top w:val="none" w:sz="0" w:space="0" w:color="auto"/>
                        <w:left w:val="none" w:sz="0" w:space="0" w:color="auto"/>
                        <w:bottom w:val="none" w:sz="0" w:space="0" w:color="auto"/>
                        <w:right w:val="none" w:sz="0" w:space="0" w:color="auto"/>
                      </w:divBdr>
                      <w:divsChild>
                        <w:div w:id="55470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845048">
                  <w:marLeft w:val="0"/>
                  <w:marRight w:val="0"/>
                  <w:marTop w:val="240"/>
                  <w:marBottom w:val="0"/>
                  <w:divBdr>
                    <w:top w:val="none" w:sz="0" w:space="0" w:color="auto"/>
                    <w:left w:val="none" w:sz="0" w:space="0" w:color="auto"/>
                    <w:bottom w:val="none" w:sz="0" w:space="0" w:color="auto"/>
                    <w:right w:val="none" w:sz="0" w:space="0" w:color="auto"/>
                  </w:divBdr>
                  <w:divsChild>
                    <w:div w:id="1915123851">
                      <w:marLeft w:val="0"/>
                      <w:marRight w:val="0"/>
                      <w:marTop w:val="0"/>
                      <w:marBottom w:val="0"/>
                      <w:divBdr>
                        <w:top w:val="none" w:sz="0" w:space="0" w:color="auto"/>
                        <w:left w:val="none" w:sz="0" w:space="0" w:color="auto"/>
                        <w:bottom w:val="none" w:sz="0" w:space="0" w:color="auto"/>
                        <w:right w:val="none" w:sz="0" w:space="0" w:color="auto"/>
                      </w:divBdr>
                      <w:divsChild>
                        <w:div w:id="76561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783402">
                  <w:marLeft w:val="0"/>
                  <w:marRight w:val="0"/>
                  <w:marTop w:val="240"/>
                  <w:marBottom w:val="0"/>
                  <w:divBdr>
                    <w:top w:val="none" w:sz="0" w:space="0" w:color="auto"/>
                    <w:left w:val="none" w:sz="0" w:space="0" w:color="auto"/>
                    <w:bottom w:val="none" w:sz="0" w:space="0" w:color="auto"/>
                    <w:right w:val="none" w:sz="0" w:space="0" w:color="auto"/>
                  </w:divBdr>
                  <w:divsChild>
                    <w:div w:id="671761137">
                      <w:marLeft w:val="0"/>
                      <w:marRight w:val="0"/>
                      <w:marTop w:val="0"/>
                      <w:marBottom w:val="0"/>
                      <w:divBdr>
                        <w:top w:val="none" w:sz="0" w:space="0" w:color="auto"/>
                        <w:left w:val="none" w:sz="0" w:space="0" w:color="auto"/>
                        <w:bottom w:val="none" w:sz="0" w:space="0" w:color="auto"/>
                        <w:right w:val="none" w:sz="0" w:space="0" w:color="auto"/>
                      </w:divBdr>
                      <w:divsChild>
                        <w:div w:id="717633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189797">
                  <w:marLeft w:val="0"/>
                  <w:marRight w:val="0"/>
                  <w:marTop w:val="240"/>
                  <w:marBottom w:val="0"/>
                  <w:divBdr>
                    <w:top w:val="none" w:sz="0" w:space="0" w:color="auto"/>
                    <w:left w:val="none" w:sz="0" w:space="0" w:color="auto"/>
                    <w:bottom w:val="none" w:sz="0" w:space="0" w:color="auto"/>
                    <w:right w:val="none" w:sz="0" w:space="0" w:color="auto"/>
                  </w:divBdr>
                  <w:divsChild>
                    <w:div w:id="373238236">
                      <w:marLeft w:val="0"/>
                      <w:marRight w:val="0"/>
                      <w:marTop w:val="0"/>
                      <w:marBottom w:val="0"/>
                      <w:divBdr>
                        <w:top w:val="none" w:sz="0" w:space="0" w:color="auto"/>
                        <w:left w:val="none" w:sz="0" w:space="0" w:color="auto"/>
                        <w:bottom w:val="none" w:sz="0" w:space="0" w:color="auto"/>
                        <w:right w:val="none" w:sz="0" w:space="0" w:color="auto"/>
                      </w:divBdr>
                      <w:divsChild>
                        <w:div w:id="187191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345681">
                  <w:marLeft w:val="0"/>
                  <w:marRight w:val="0"/>
                  <w:marTop w:val="240"/>
                  <w:marBottom w:val="0"/>
                  <w:divBdr>
                    <w:top w:val="none" w:sz="0" w:space="0" w:color="auto"/>
                    <w:left w:val="none" w:sz="0" w:space="0" w:color="auto"/>
                    <w:bottom w:val="none" w:sz="0" w:space="0" w:color="auto"/>
                    <w:right w:val="none" w:sz="0" w:space="0" w:color="auto"/>
                  </w:divBdr>
                  <w:divsChild>
                    <w:div w:id="584918947">
                      <w:marLeft w:val="0"/>
                      <w:marRight w:val="0"/>
                      <w:marTop w:val="0"/>
                      <w:marBottom w:val="0"/>
                      <w:divBdr>
                        <w:top w:val="none" w:sz="0" w:space="0" w:color="auto"/>
                        <w:left w:val="none" w:sz="0" w:space="0" w:color="auto"/>
                        <w:bottom w:val="none" w:sz="0" w:space="0" w:color="auto"/>
                        <w:right w:val="none" w:sz="0" w:space="0" w:color="auto"/>
                      </w:divBdr>
                      <w:divsChild>
                        <w:div w:id="201537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895973">
                  <w:marLeft w:val="0"/>
                  <w:marRight w:val="0"/>
                  <w:marTop w:val="240"/>
                  <w:marBottom w:val="0"/>
                  <w:divBdr>
                    <w:top w:val="none" w:sz="0" w:space="0" w:color="auto"/>
                    <w:left w:val="none" w:sz="0" w:space="0" w:color="auto"/>
                    <w:bottom w:val="none" w:sz="0" w:space="0" w:color="auto"/>
                    <w:right w:val="none" w:sz="0" w:space="0" w:color="auto"/>
                  </w:divBdr>
                  <w:divsChild>
                    <w:div w:id="841049383">
                      <w:marLeft w:val="0"/>
                      <w:marRight w:val="0"/>
                      <w:marTop w:val="0"/>
                      <w:marBottom w:val="0"/>
                      <w:divBdr>
                        <w:top w:val="none" w:sz="0" w:space="0" w:color="auto"/>
                        <w:left w:val="none" w:sz="0" w:space="0" w:color="auto"/>
                        <w:bottom w:val="none" w:sz="0" w:space="0" w:color="auto"/>
                        <w:right w:val="none" w:sz="0" w:space="0" w:color="auto"/>
                      </w:divBdr>
                      <w:divsChild>
                        <w:div w:id="689575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794368">
                  <w:marLeft w:val="0"/>
                  <w:marRight w:val="0"/>
                  <w:marTop w:val="240"/>
                  <w:marBottom w:val="0"/>
                  <w:divBdr>
                    <w:top w:val="none" w:sz="0" w:space="0" w:color="auto"/>
                    <w:left w:val="none" w:sz="0" w:space="0" w:color="auto"/>
                    <w:bottom w:val="none" w:sz="0" w:space="0" w:color="auto"/>
                    <w:right w:val="none" w:sz="0" w:space="0" w:color="auto"/>
                  </w:divBdr>
                  <w:divsChild>
                    <w:div w:id="949045285">
                      <w:marLeft w:val="0"/>
                      <w:marRight w:val="0"/>
                      <w:marTop w:val="0"/>
                      <w:marBottom w:val="0"/>
                      <w:divBdr>
                        <w:top w:val="none" w:sz="0" w:space="0" w:color="auto"/>
                        <w:left w:val="none" w:sz="0" w:space="0" w:color="auto"/>
                        <w:bottom w:val="none" w:sz="0" w:space="0" w:color="auto"/>
                        <w:right w:val="none" w:sz="0" w:space="0" w:color="auto"/>
                      </w:divBdr>
                      <w:divsChild>
                        <w:div w:id="671376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562225">
                  <w:marLeft w:val="0"/>
                  <w:marRight w:val="0"/>
                  <w:marTop w:val="240"/>
                  <w:marBottom w:val="0"/>
                  <w:divBdr>
                    <w:top w:val="none" w:sz="0" w:space="0" w:color="auto"/>
                    <w:left w:val="none" w:sz="0" w:space="0" w:color="auto"/>
                    <w:bottom w:val="none" w:sz="0" w:space="0" w:color="auto"/>
                    <w:right w:val="none" w:sz="0" w:space="0" w:color="auto"/>
                  </w:divBdr>
                  <w:divsChild>
                    <w:div w:id="710569180">
                      <w:marLeft w:val="0"/>
                      <w:marRight w:val="0"/>
                      <w:marTop w:val="0"/>
                      <w:marBottom w:val="0"/>
                      <w:divBdr>
                        <w:top w:val="none" w:sz="0" w:space="0" w:color="auto"/>
                        <w:left w:val="none" w:sz="0" w:space="0" w:color="auto"/>
                        <w:bottom w:val="none" w:sz="0" w:space="0" w:color="auto"/>
                        <w:right w:val="none" w:sz="0" w:space="0" w:color="auto"/>
                      </w:divBdr>
                      <w:divsChild>
                        <w:div w:id="130550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346503">
                  <w:marLeft w:val="0"/>
                  <w:marRight w:val="0"/>
                  <w:marTop w:val="240"/>
                  <w:marBottom w:val="0"/>
                  <w:divBdr>
                    <w:top w:val="none" w:sz="0" w:space="0" w:color="auto"/>
                    <w:left w:val="none" w:sz="0" w:space="0" w:color="auto"/>
                    <w:bottom w:val="none" w:sz="0" w:space="0" w:color="auto"/>
                    <w:right w:val="none" w:sz="0" w:space="0" w:color="auto"/>
                  </w:divBdr>
                  <w:divsChild>
                    <w:div w:id="2088527499">
                      <w:marLeft w:val="0"/>
                      <w:marRight w:val="0"/>
                      <w:marTop w:val="0"/>
                      <w:marBottom w:val="0"/>
                      <w:divBdr>
                        <w:top w:val="none" w:sz="0" w:space="0" w:color="auto"/>
                        <w:left w:val="none" w:sz="0" w:space="0" w:color="auto"/>
                        <w:bottom w:val="none" w:sz="0" w:space="0" w:color="auto"/>
                        <w:right w:val="none" w:sz="0" w:space="0" w:color="auto"/>
                      </w:divBdr>
                      <w:divsChild>
                        <w:div w:id="14994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738899">
                  <w:marLeft w:val="0"/>
                  <w:marRight w:val="0"/>
                  <w:marTop w:val="240"/>
                  <w:marBottom w:val="0"/>
                  <w:divBdr>
                    <w:top w:val="none" w:sz="0" w:space="0" w:color="auto"/>
                    <w:left w:val="none" w:sz="0" w:space="0" w:color="auto"/>
                    <w:bottom w:val="none" w:sz="0" w:space="0" w:color="auto"/>
                    <w:right w:val="none" w:sz="0" w:space="0" w:color="auto"/>
                  </w:divBdr>
                  <w:divsChild>
                    <w:div w:id="920141660">
                      <w:marLeft w:val="0"/>
                      <w:marRight w:val="0"/>
                      <w:marTop w:val="0"/>
                      <w:marBottom w:val="0"/>
                      <w:divBdr>
                        <w:top w:val="none" w:sz="0" w:space="0" w:color="auto"/>
                        <w:left w:val="none" w:sz="0" w:space="0" w:color="auto"/>
                        <w:bottom w:val="none" w:sz="0" w:space="0" w:color="auto"/>
                        <w:right w:val="none" w:sz="0" w:space="0" w:color="auto"/>
                      </w:divBdr>
                      <w:divsChild>
                        <w:div w:id="6252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193497">
                  <w:marLeft w:val="0"/>
                  <w:marRight w:val="0"/>
                  <w:marTop w:val="240"/>
                  <w:marBottom w:val="0"/>
                  <w:divBdr>
                    <w:top w:val="none" w:sz="0" w:space="0" w:color="auto"/>
                    <w:left w:val="none" w:sz="0" w:space="0" w:color="auto"/>
                    <w:bottom w:val="none" w:sz="0" w:space="0" w:color="auto"/>
                    <w:right w:val="none" w:sz="0" w:space="0" w:color="auto"/>
                  </w:divBdr>
                  <w:divsChild>
                    <w:div w:id="1849709290">
                      <w:marLeft w:val="0"/>
                      <w:marRight w:val="0"/>
                      <w:marTop w:val="0"/>
                      <w:marBottom w:val="0"/>
                      <w:divBdr>
                        <w:top w:val="none" w:sz="0" w:space="0" w:color="auto"/>
                        <w:left w:val="none" w:sz="0" w:space="0" w:color="auto"/>
                        <w:bottom w:val="none" w:sz="0" w:space="0" w:color="auto"/>
                        <w:right w:val="none" w:sz="0" w:space="0" w:color="auto"/>
                      </w:divBdr>
                      <w:divsChild>
                        <w:div w:id="2078628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784459">
                  <w:marLeft w:val="0"/>
                  <w:marRight w:val="0"/>
                  <w:marTop w:val="240"/>
                  <w:marBottom w:val="0"/>
                  <w:divBdr>
                    <w:top w:val="none" w:sz="0" w:space="0" w:color="auto"/>
                    <w:left w:val="none" w:sz="0" w:space="0" w:color="auto"/>
                    <w:bottom w:val="none" w:sz="0" w:space="0" w:color="auto"/>
                    <w:right w:val="none" w:sz="0" w:space="0" w:color="auto"/>
                  </w:divBdr>
                  <w:divsChild>
                    <w:div w:id="1238174831">
                      <w:marLeft w:val="0"/>
                      <w:marRight w:val="0"/>
                      <w:marTop w:val="0"/>
                      <w:marBottom w:val="0"/>
                      <w:divBdr>
                        <w:top w:val="none" w:sz="0" w:space="0" w:color="auto"/>
                        <w:left w:val="none" w:sz="0" w:space="0" w:color="auto"/>
                        <w:bottom w:val="none" w:sz="0" w:space="0" w:color="auto"/>
                        <w:right w:val="none" w:sz="0" w:space="0" w:color="auto"/>
                      </w:divBdr>
                      <w:divsChild>
                        <w:div w:id="54718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221910">
                  <w:marLeft w:val="0"/>
                  <w:marRight w:val="0"/>
                  <w:marTop w:val="240"/>
                  <w:marBottom w:val="0"/>
                  <w:divBdr>
                    <w:top w:val="none" w:sz="0" w:space="0" w:color="auto"/>
                    <w:left w:val="none" w:sz="0" w:space="0" w:color="auto"/>
                    <w:bottom w:val="none" w:sz="0" w:space="0" w:color="auto"/>
                    <w:right w:val="none" w:sz="0" w:space="0" w:color="auto"/>
                  </w:divBdr>
                  <w:divsChild>
                    <w:div w:id="185607888">
                      <w:marLeft w:val="0"/>
                      <w:marRight w:val="0"/>
                      <w:marTop w:val="0"/>
                      <w:marBottom w:val="0"/>
                      <w:divBdr>
                        <w:top w:val="none" w:sz="0" w:space="0" w:color="auto"/>
                        <w:left w:val="none" w:sz="0" w:space="0" w:color="auto"/>
                        <w:bottom w:val="none" w:sz="0" w:space="0" w:color="auto"/>
                        <w:right w:val="none" w:sz="0" w:space="0" w:color="auto"/>
                      </w:divBdr>
                      <w:divsChild>
                        <w:div w:id="1355154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994814">
                  <w:marLeft w:val="0"/>
                  <w:marRight w:val="0"/>
                  <w:marTop w:val="240"/>
                  <w:marBottom w:val="0"/>
                  <w:divBdr>
                    <w:top w:val="none" w:sz="0" w:space="0" w:color="auto"/>
                    <w:left w:val="none" w:sz="0" w:space="0" w:color="auto"/>
                    <w:bottom w:val="none" w:sz="0" w:space="0" w:color="auto"/>
                    <w:right w:val="none" w:sz="0" w:space="0" w:color="auto"/>
                  </w:divBdr>
                  <w:divsChild>
                    <w:div w:id="514079195">
                      <w:marLeft w:val="0"/>
                      <w:marRight w:val="0"/>
                      <w:marTop w:val="0"/>
                      <w:marBottom w:val="0"/>
                      <w:divBdr>
                        <w:top w:val="none" w:sz="0" w:space="0" w:color="auto"/>
                        <w:left w:val="none" w:sz="0" w:space="0" w:color="auto"/>
                        <w:bottom w:val="none" w:sz="0" w:space="0" w:color="auto"/>
                        <w:right w:val="none" w:sz="0" w:space="0" w:color="auto"/>
                      </w:divBdr>
                      <w:divsChild>
                        <w:div w:id="903762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646039">
                  <w:marLeft w:val="0"/>
                  <w:marRight w:val="0"/>
                  <w:marTop w:val="240"/>
                  <w:marBottom w:val="0"/>
                  <w:divBdr>
                    <w:top w:val="none" w:sz="0" w:space="0" w:color="auto"/>
                    <w:left w:val="none" w:sz="0" w:space="0" w:color="auto"/>
                    <w:bottom w:val="none" w:sz="0" w:space="0" w:color="auto"/>
                    <w:right w:val="none" w:sz="0" w:space="0" w:color="auto"/>
                  </w:divBdr>
                  <w:divsChild>
                    <w:div w:id="1172260616">
                      <w:marLeft w:val="0"/>
                      <w:marRight w:val="0"/>
                      <w:marTop w:val="0"/>
                      <w:marBottom w:val="0"/>
                      <w:divBdr>
                        <w:top w:val="none" w:sz="0" w:space="0" w:color="auto"/>
                        <w:left w:val="none" w:sz="0" w:space="0" w:color="auto"/>
                        <w:bottom w:val="none" w:sz="0" w:space="0" w:color="auto"/>
                        <w:right w:val="none" w:sz="0" w:space="0" w:color="auto"/>
                      </w:divBdr>
                      <w:divsChild>
                        <w:div w:id="589393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6322">
                  <w:marLeft w:val="0"/>
                  <w:marRight w:val="0"/>
                  <w:marTop w:val="240"/>
                  <w:marBottom w:val="0"/>
                  <w:divBdr>
                    <w:top w:val="none" w:sz="0" w:space="0" w:color="auto"/>
                    <w:left w:val="none" w:sz="0" w:space="0" w:color="auto"/>
                    <w:bottom w:val="none" w:sz="0" w:space="0" w:color="auto"/>
                    <w:right w:val="none" w:sz="0" w:space="0" w:color="auto"/>
                  </w:divBdr>
                  <w:divsChild>
                    <w:div w:id="1801486151">
                      <w:marLeft w:val="0"/>
                      <w:marRight w:val="0"/>
                      <w:marTop w:val="0"/>
                      <w:marBottom w:val="0"/>
                      <w:divBdr>
                        <w:top w:val="none" w:sz="0" w:space="0" w:color="auto"/>
                        <w:left w:val="none" w:sz="0" w:space="0" w:color="auto"/>
                        <w:bottom w:val="none" w:sz="0" w:space="0" w:color="auto"/>
                        <w:right w:val="none" w:sz="0" w:space="0" w:color="auto"/>
                      </w:divBdr>
                      <w:divsChild>
                        <w:div w:id="608437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757116">
                  <w:marLeft w:val="0"/>
                  <w:marRight w:val="0"/>
                  <w:marTop w:val="240"/>
                  <w:marBottom w:val="0"/>
                  <w:divBdr>
                    <w:top w:val="none" w:sz="0" w:space="0" w:color="auto"/>
                    <w:left w:val="none" w:sz="0" w:space="0" w:color="auto"/>
                    <w:bottom w:val="none" w:sz="0" w:space="0" w:color="auto"/>
                    <w:right w:val="none" w:sz="0" w:space="0" w:color="auto"/>
                  </w:divBdr>
                  <w:divsChild>
                    <w:div w:id="934047630">
                      <w:marLeft w:val="0"/>
                      <w:marRight w:val="0"/>
                      <w:marTop w:val="0"/>
                      <w:marBottom w:val="0"/>
                      <w:divBdr>
                        <w:top w:val="none" w:sz="0" w:space="0" w:color="auto"/>
                        <w:left w:val="none" w:sz="0" w:space="0" w:color="auto"/>
                        <w:bottom w:val="none" w:sz="0" w:space="0" w:color="auto"/>
                        <w:right w:val="none" w:sz="0" w:space="0" w:color="auto"/>
                      </w:divBdr>
                      <w:divsChild>
                        <w:div w:id="2119371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762588">
                  <w:marLeft w:val="0"/>
                  <w:marRight w:val="0"/>
                  <w:marTop w:val="240"/>
                  <w:marBottom w:val="0"/>
                  <w:divBdr>
                    <w:top w:val="none" w:sz="0" w:space="0" w:color="auto"/>
                    <w:left w:val="none" w:sz="0" w:space="0" w:color="auto"/>
                    <w:bottom w:val="none" w:sz="0" w:space="0" w:color="auto"/>
                    <w:right w:val="none" w:sz="0" w:space="0" w:color="auto"/>
                  </w:divBdr>
                  <w:divsChild>
                    <w:div w:id="1765685456">
                      <w:marLeft w:val="0"/>
                      <w:marRight w:val="0"/>
                      <w:marTop w:val="0"/>
                      <w:marBottom w:val="0"/>
                      <w:divBdr>
                        <w:top w:val="none" w:sz="0" w:space="0" w:color="auto"/>
                        <w:left w:val="none" w:sz="0" w:space="0" w:color="auto"/>
                        <w:bottom w:val="none" w:sz="0" w:space="0" w:color="auto"/>
                        <w:right w:val="none" w:sz="0" w:space="0" w:color="auto"/>
                      </w:divBdr>
                      <w:divsChild>
                        <w:div w:id="2127919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573998">
                  <w:marLeft w:val="0"/>
                  <w:marRight w:val="0"/>
                  <w:marTop w:val="240"/>
                  <w:marBottom w:val="0"/>
                  <w:divBdr>
                    <w:top w:val="none" w:sz="0" w:space="0" w:color="auto"/>
                    <w:left w:val="none" w:sz="0" w:space="0" w:color="auto"/>
                    <w:bottom w:val="none" w:sz="0" w:space="0" w:color="auto"/>
                    <w:right w:val="none" w:sz="0" w:space="0" w:color="auto"/>
                  </w:divBdr>
                  <w:divsChild>
                    <w:div w:id="1035230741">
                      <w:marLeft w:val="0"/>
                      <w:marRight w:val="0"/>
                      <w:marTop w:val="0"/>
                      <w:marBottom w:val="0"/>
                      <w:divBdr>
                        <w:top w:val="none" w:sz="0" w:space="0" w:color="auto"/>
                        <w:left w:val="none" w:sz="0" w:space="0" w:color="auto"/>
                        <w:bottom w:val="none" w:sz="0" w:space="0" w:color="auto"/>
                        <w:right w:val="none" w:sz="0" w:space="0" w:color="auto"/>
                      </w:divBdr>
                      <w:divsChild>
                        <w:div w:id="15350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116583">
                  <w:marLeft w:val="0"/>
                  <w:marRight w:val="0"/>
                  <w:marTop w:val="240"/>
                  <w:marBottom w:val="0"/>
                  <w:divBdr>
                    <w:top w:val="none" w:sz="0" w:space="0" w:color="auto"/>
                    <w:left w:val="none" w:sz="0" w:space="0" w:color="auto"/>
                    <w:bottom w:val="none" w:sz="0" w:space="0" w:color="auto"/>
                    <w:right w:val="none" w:sz="0" w:space="0" w:color="auto"/>
                  </w:divBdr>
                  <w:divsChild>
                    <w:div w:id="43413414">
                      <w:marLeft w:val="0"/>
                      <w:marRight w:val="0"/>
                      <w:marTop w:val="0"/>
                      <w:marBottom w:val="0"/>
                      <w:divBdr>
                        <w:top w:val="none" w:sz="0" w:space="0" w:color="auto"/>
                        <w:left w:val="none" w:sz="0" w:space="0" w:color="auto"/>
                        <w:bottom w:val="none" w:sz="0" w:space="0" w:color="auto"/>
                        <w:right w:val="none" w:sz="0" w:space="0" w:color="auto"/>
                      </w:divBdr>
                      <w:divsChild>
                        <w:div w:id="1313174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514216">
                  <w:marLeft w:val="0"/>
                  <w:marRight w:val="0"/>
                  <w:marTop w:val="240"/>
                  <w:marBottom w:val="0"/>
                  <w:divBdr>
                    <w:top w:val="none" w:sz="0" w:space="0" w:color="auto"/>
                    <w:left w:val="none" w:sz="0" w:space="0" w:color="auto"/>
                    <w:bottom w:val="none" w:sz="0" w:space="0" w:color="auto"/>
                    <w:right w:val="none" w:sz="0" w:space="0" w:color="auto"/>
                  </w:divBdr>
                  <w:divsChild>
                    <w:div w:id="2071884422">
                      <w:marLeft w:val="0"/>
                      <w:marRight w:val="0"/>
                      <w:marTop w:val="0"/>
                      <w:marBottom w:val="0"/>
                      <w:divBdr>
                        <w:top w:val="none" w:sz="0" w:space="0" w:color="auto"/>
                        <w:left w:val="none" w:sz="0" w:space="0" w:color="auto"/>
                        <w:bottom w:val="none" w:sz="0" w:space="0" w:color="auto"/>
                        <w:right w:val="none" w:sz="0" w:space="0" w:color="auto"/>
                      </w:divBdr>
                      <w:divsChild>
                        <w:div w:id="217057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356835">
                  <w:marLeft w:val="0"/>
                  <w:marRight w:val="0"/>
                  <w:marTop w:val="240"/>
                  <w:marBottom w:val="0"/>
                  <w:divBdr>
                    <w:top w:val="none" w:sz="0" w:space="0" w:color="auto"/>
                    <w:left w:val="none" w:sz="0" w:space="0" w:color="auto"/>
                    <w:bottom w:val="none" w:sz="0" w:space="0" w:color="auto"/>
                    <w:right w:val="none" w:sz="0" w:space="0" w:color="auto"/>
                  </w:divBdr>
                  <w:divsChild>
                    <w:div w:id="150679274">
                      <w:marLeft w:val="0"/>
                      <w:marRight w:val="0"/>
                      <w:marTop w:val="0"/>
                      <w:marBottom w:val="0"/>
                      <w:divBdr>
                        <w:top w:val="none" w:sz="0" w:space="0" w:color="auto"/>
                        <w:left w:val="none" w:sz="0" w:space="0" w:color="auto"/>
                        <w:bottom w:val="none" w:sz="0" w:space="0" w:color="auto"/>
                        <w:right w:val="none" w:sz="0" w:space="0" w:color="auto"/>
                      </w:divBdr>
                      <w:divsChild>
                        <w:div w:id="1835418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544007">
                  <w:marLeft w:val="0"/>
                  <w:marRight w:val="0"/>
                  <w:marTop w:val="240"/>
                  <w:marBottom w:val="0"/>
                  <w:divBdr>
                    <w:top w:val="none" w:sz="0" w:space="0" w:color="auto"/>
                    <w:left w:val="none" w:sz="0" w:space="0" w:color="auto"/>
                    <w:bottom w:val="none" w:sz="0" w:space="0" w:color="auto"/>
                    <w:right w:val="none" w:sz="0" w:space="0" w:color="auto"/>
                  </w:divBdr>
                  <w:divsChild>
                    <w:div w:id="995843646">
                      <w:marLeft w:val="0"/>
                      <w:marRight w:val="0"/>
                      <w:marTop w:val="0"/>
                      <w:marBottom w:val="0"/>
                      <w:divBdr>
                        <w:top w:val="none" w:sz="0" w:space="0" w:color="auto"/>
                        <w:left w:val="none" w:sz="0" w:space="0" w:color="auto"/>
                        <w:bottom w:val="none" w:sz="0" w:space="0" w:color="auto"/>
                        <w:right w:val="none" w:sz="0" w:space="0" w:color="auto"/>
                      </w:divBdr>
                      <w:divsChild>
                        <w:div w:id="181148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703966">
                  <w:marLeft w:val="0"/>
                  <w:marRight w:val="0"/>
                  <w:marTop w:val="240"/>
                  <w:marBottom w:val="0"/>
                  <w:divBdr>
                    <w:top w:val="none" w:sz="0" w:space="0" w:color="auto"/>
                    <w:left w:val="none" w:sz="0" w:space="0" w:color="auto"/>
                    <w:bottom w:val="none" w:sz="0" w:space="0" w:color="auto"/>
                    <w:right w:val="none" w:sz="0" w:space="0" w:color="auto"/>
                  </w:divBdr>
                  <w:divsChild>
                    <w:div w:id="203178775">
                      <w:marLeft w:val="0"/>
                      <w:marRight w:val="0"/>
                      <w:marTop w:val="0"/>
                      <w:marBottom w:val="0"/>
                      <w:divBdr>
                        <w:top w:val="none" w:sz="0" w:space="0" w:color="auto"/>
                        <w:left w:val="none" w:sz="0" w:space="0" w:color="auto"/>
                        <w:bottom w:val="none" w:sz="0" w:space="0" w:color="auto"/>
                        <w:right w:val="none" w:sz="0" w:space="0" w:color="auto"/>
                      </w:divBdr>
                      <w:divsChild>
                        <w:div w:id="99884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190430">
                  <w:marLeft w:val="0"/>
                  <w:marRight w:val="0"/>
                  <w:marTop w:val="240"/>
                  <w:marBottom w:val="0"/>
                  <w:divBdr>
                    <w:top w:val="none" w:sz="0" w:space="0" w:color="auto"/>
                    <w:left w:val="none" w:sz="0" w:space="0" w:color="auto"/>
                    <w:bottom w:val="none" w:sz="0" w:space="0" w:color="auto"/>
                    <w:right w:val="none" w:sz="0" w:space="0" w:color="auto"/>
                  </w:divBdr>
                  <w:divsChild>
                    <w:div w:id="633677594">
                      <w:marLeft w:val="0"/>
                      <w:marRight w:val="0"/>
                      <w:marTop w:val="0"/>
                      <w:marBottom w:val="0"/>
                      <w:divBdr>
                        <w:top w:val="none" w:sz="0" w:space="0" w:color="auto"/>
                        <w:left w:val="none" w:sz="0" w:space="0" w:color="auto"/>
                        <w:bottom w:val="none" w:sz="0" w:space="0" w:color="auto"/>
                        <w:right w:val="none" w:sz="0" w:space="0" w:color="auto"/>
                      </w:divBdr>
                      <w:divsChild>
                        <w:div w:id="76750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857957">
                  <w:marLeft w:val="0"/>
                  <w:marRight w:val="0"/>
                  <w:marTop w:val="240"/>
                  <w:marBottom w:val="0"/>
                  <w:divBdr>
                    <w:top w:val="none" w:sz="0" w:space="0" w:color="auto"/>
                    <w:left w:val="none" w:sz="0" w:space="0" w:color="auto"/>
                    <w:bottom w:val="none" w:sz="0" w:space="0" w:color="auto"/>
                    <w:right w:val="none" w:sz="0" w:space="0" w:color="auto"/>
                  </w:divBdr>
                  <w:divsChild>
                    <w:div w:id="1935169222">
                      <w:marLeft w:val="0"/>
                      <w:marRight w:val="0"/>
                      <w:marTop w:val="0"/>
                      <w:marBottom w:val="0"/>
                      <w:divBdr>
                        <w:top w:val="none" w:sz="0" w:space="0" w:color="auto"/>
                        <w:left w:val="none" w:sz="0" w:space="0" w:color="auto"/>
                        <w:bottom w:val="none" w:sz="0" w:space="0" w:color="auto"/>
                        <w:right w:val="none" w:sz="0" w:space="0" w:color="auto"/>
                      </w:divBdr>
                      <w:divsChild>
                        <w:div w:id="1989823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525399">
                  <w:marLeft w:val="0"/>
                  <w:marRight w:val="0"/>
                  <w:marTop w:val="240"/>
                  <w:marBottom w:val="0"/>
                  <w:divBdr>
                    <w:top w:val="none" w:sz="0" w:space="0" w:color="auto"/>
                    <w:left w:val="none" w:sz="0" w:space="0" w:color="auto"/>
                    <w:bottom w:val="none" w:sz="0" w:space="0" w:color="auto"/>
                    <w:right w:val="none" w:sz="0" w:space="0" w:color="auto"/>
                  </w:divBdr>
                  <w:divsChild>
                    <w:div w:id="790713085">
                      <w:marLeft w:val="0"/>
                      <w:marRight w:val="0"/>
                      <w:marTop w:val="0"/>
                      <w:marBottom w:val="0"/>
                      <w:divBdr>
                        <w:top w:val="none" w:sz="0" w:space="0" w:color="auto"/>
                        <w:left w:val="none" w:sz="0" w:space="0" w:color="auto"/>
                        <w:bottom w:val="none" w:sz="0" w:space="0" w:color="auto"/>
                        <w:right w:val="none" w:sz="0" w:space="0" w:color="auto"/>
                      </w:divBdr>
                      <w:divsChild>
                        <w:div w:id="1909339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117329">
                  <w:marLeft w:val="0"/>
                  <w:marRight w:val="0"/>
                  <w:marTop w:val="240"/>
                  <w:marBottom w:val="0"/>
                  <w:divBdr>
                    <w:top w:val="none" w:sz="0" w:space="0" w:color="auto"/>
                    <w:left w:val="none" w:sz="0" w:space="0" w:color="auto"/>
                    <w:bottom w:val="none" w:sz="0" w:space="0" w:color="auto"/>
                    <w:right w:val="none" w:sz="0" w:space="0" w:color="auto"/>
                  </w:divBdr>
                  <w:divsChild>
                    <w:div w:id="1428770073">
                      <w:marLeft w:val="0"/>
                      <w:marRight w:val="0"/>
                      <w:marTop w:val="0"/>
                      <w:marBottom w:val="0"/>
                      <w:divBdr>
                        <w:top w:val="none" w:sz="0" w:space="0" w:color="auto"/>
                        <w:left w:val="none" w:sz="0" w:space="0" w:color="auto"/>
                        <w:bottom w:val="none" w:sz="0" w:space="0" w:color="auto"/>
                        <w:right w:val="none" w:sz="0" w:space="0" w:color="auto"/>
                      </w:divBdr>
                      <w:divsChild>
                        <w:div w:id="1629627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196743">
                  <w:marLeft w:val="0"/>
                  <w:marRight w:val="0"/>
                  <w:marTop w:val="240"/>
                  <w:marBottom w:val="0"/>
                  <w:divBdr>
                    <w:top w:val="none" w:sz="0" w:space="0" w:color="auto"/>
                    <w:left w:val="none" w:sz="0" w:space="0" w:color="auto"/>
                    <w:bottom w:val="none" w:sz="0" w:space="0" w:color="auto"/>
                    <w:right w:val="none" w:sz="0" w:space="0" w:color="auto"/>
                  </w:divBdr>
                  <w:divsChild>
                    <w:div w:id="2034652017">
                      <w:marLeft w:val="0"/>
                      <w:marRight w:val="0"/>
                      <w:marTop w:val="0"/>
                      <w:marBottom w:val="0"/>
                      <w:divBdr>
                        <w:top w:val="none" w:sz="0" w:space="0" w:color="auto"/>
                        <w:left w:val="none" w:sz="0" w:space="0" w:color="auto"/>
                        <w:bottom w:val="none" w:sz="0" w:space="0" w:color="auto"/>
                        <w:right w:val="none" w:sz="0" w:space="0" w:color="auto"/>
                      </w:divBdr>
                      <w:divsChild>
                        <w:div w:id="1068503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250437">
                  <w:marLeft w:val="0"/>
                  <w:marRight w:val="0"/>
                  <w:marTop w:val="240"/>
                  <w:marBottom w:val="0"/>
                  <w:divBdr>
                    <w:top w:val="none" w:sz="0" w:space="0" w:color="auto"/>
                    <w:left w:val="none" w:sz="0" w:space="0" w:color="auto"/>
                    <w:bottom w:val="none" w:sz="0" w:space="0" w:color="auto"/>
                    <w:right w:val="none" w:sz="0" w:space="0" w:color="auto"/>
                  </w:divBdr>
                  <w:divsChild>
                    <w:div w:id="1827041652">
                      <w:marLeft w:val="0"/>
                      <w:marRight w:val="0"/>
                      <w:marTop w:val="0"/>
                      <w:marBottom w:val="0"/>
                      <w:divBdr>
                        <w:top w:val="none" w:sz="0" w:space="0" w:color="auto"/>
                        <w:left w:val="none" w:sz="0" w:space="0" w:color="auto"/>
                        <w:bottom w:val="none" w:sz="0" w:space="0" w:color="auto"/>
                        <w:right w:val="none" w:sz="0" w:space="0" w:color="auto"/>
                      </w:divBdr>
                      <w:divsChild>
                        <w:div w:id="1699505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703962">
                  <w:marLeft w:val="0"/>
                  <w:marRight w:val="0"/>
                  <w:marTop w:val="240"/>
                  <w:marBottom w:val="0"/>
                  <w:divBdr>
                    <w:top w:val="none" w:sz="0" w:space="0" w:color="auto"/>
                    <w:left w:val="none" w:sz="0" w:space="0" w:color="auto"/>
                    <w:bottom w:val="none" w:sz="0" w:space="0" w:color="auto"/>
                    <w:right w:val="none" w:sz="0" w:space="0" w:color="auto"/>
                  </w:divBdr>
                  <w:divsChild>
                    <w:div w:id="1511530476">
                      <w:marLeft w:val="0"/>
                      <w:marRight w:val="0"/>
                      <w:marTop w:val="0"/>
                      <w:marBottom w:val="0"/>
                      <w:divBdr>
                        <w:top w:val="none" w:sz="0" w:space="0" w:color="auto"/>
                        <w:left w:val="none" w:sz="0" w:space="0" w:color="auto"/>
                        <w:bottom w:val="none" w:sz="0" w:space="0" w:color="auto"/>
                        <w:right w:val="none" w:sz="0" w:space="0" w:color="auto"/>
                      </w:divBdr>
                      <w:divsChild>
                        <w:div w:id="1544828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249306">
                  <w:marLeft w:val="0"/>
                  <w:marRight w:val="0"/>
                  <w:marTop w:val="240"/>
                  <w:marBottom w:val="0"/>
                  <w:divBdr>
                    <w:top w:val="none" w:sz="0" w:space="0" w:color="auto"/>
                    <w:left w:val="none" w:sz="0" w:space="0" w:color="auto"/>
                    <w:bottom w:val="none" w:sz="0" w:space="0" w:color="auto"/>
                    <w:right w:val="none" w:sz="0" w:space="0" w:color="auto"/>
                  </w:divBdr>
                  <w:divsChild>
                    <w:div w:id="1787651882">
                      <w:marLeft w:val="0"/>
                      <w:marRight w:val="0"/>
                      <w:marTop w:val="0"/>
                      <w:marBottom w:val="0"/>
                      <w:divBdr>
                        <w:top w:val="none" w:sz="0" w:space="0" w:color="auto"/>
                        <w:left w:val="none" w:sz="0" w:space="0" w:color="auto"/>
                        <w:bottom w:val="none" w:sz="0" w:space="0" w:color="auto"/>
                        <w:right w:val="none" w:sz="0" w:space="0" w:color="auto"/>
                      </w:divBdr>
                      <w:divsChild>
                        <w:div w:id="469593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702064">
                  <w:marLeft w:val="0"/>
                  <w:marRight w:val="0"/>
                  <w:marTop w:val="240"/>
                  <w:marBottom w:val="0"/>
                  <w:divBdr>
                    <w:top w:val="none" w:sz="0" w:space="0" w:color="auto"/>
                    <w:left w:val="none" w:sz="0" w:space="0" w:color="auto"/>
                    <w:bottom w:val="none" w:sz="0" w:space="0" w:color="auto"/>
                    <w:right w:val="none" w:sz="0" w:space="0" w:color="auto"/>
                  </w:divBdr>
                  <w:divsChild>
                    <w:div w:id="1613051670">
                      <w:marLeft w:val="0"/>
                      <w:marRight w:val="0"/>
                      <w:marTop w:val="0"/>
                      <w:marBottom w:val="0"/>
                      <w:divBdr>
                        <w:top w:val="none" w:sz="0" w:space="0" w:color="auto"/>
                        <w:left w:val="none" w:sz="0" w:space="0" w:color="auto"/>
                        <w:bottom w:val="none" w:sz="0" w:space="0" w:color="auto"/>
                        <w:right w:val="none" w:sz="0" w:space="0" w:color="auto"/>
                      </w:divBdr>
                      <w:divsChild>
                        <w:div w:id="551695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948738">
                  <w:marLeft w:val="0"/>
                  <w:marRight w:val="0"/>
                  <w:marTop w:val="240"/>
                  <w:marBottom w:val="0"/>
                  <w:divBdr>
                    <w:top w:val="none" w:sz="0" w:space="0" w:color="auto"/>
                    <w:left w:val="none" w:sz="0" w:space="0" w:color="auto"/>
                    <w:bottom w:val="none" w:sz="0" w:space="0" w:color="auto"/>
                    <w:right w:val="none" w:sz="0" w:space="0" w:color="auto"/>
                  </w:divBdr>
                  <w:divsChild>
                    <w:div w:id="385303278">
                      <w:marLeft w:val="0"/>
                      <w:marRight w:val="0"/>
                      <w:marTop w:val="0"/>
                      <w:marBottom w:val="0"/>
                      <w:divBdr>
                        <w:top w:val="none" w:sz="0" w:space="0" w:color="auto"/>
                        <w:left w:val="none" w:sz="0" w:space="0" w:color="auto"/>
                        <w:bottom w:val="none" w:sz="0" w:space="0" w:color="auto"/>
                        <w:right w:val="none" w:sz="0" w:space="0" w:color="auto"/>
                      </w:divBdr>
                      <w:divsChild>
                        <w:div w:id="56635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271487">
                  <w:marLeft w:val="0"/>
                  <w:marRight w:val="0"/>
                  <w:marTop w:val="240"/>
                  <w:marBottom w:val="0"/>
                  <w:divBdr>
                    <w:top w:val="none" w:sz="0" w:space="0" w:color="auto"/>
                    <w:left w:val="none" w:sz="0" w:space="0" w:color="auto"/>
                    <w:bottom w:val="none" w:sz="0" w:space="0" w:color="auto"/>
                    <w:right w:val="none" w:sz="0" w:space="0" w:color="auto"/>
                  </w:divBdr>
                  <w:divsChild>
                    <w:div w:id="1753156861">
                      <w:marLeft w:val="0"/>
                      <w:marRight w:val="0"/>
                      <w:marTop w:val="0"/>
                      <w:marBottom w:val="0"/>
                      <w:divBdr>
                        <w:top w:val="none" w:sz="0" w:space="0" w:color="auto"/>
                        <w:left w:val="none" w:sz="0" w:space="0" w:color="auto"/>
                        <w:bottom w:val="none" w:sz="0" w:space="0" w:color="auto"/>
                        <w:right w:val="none" w:sz="0" w:space="0" w:color="auto"/>
                      </w:divBdr>
                      <w:divsChild>
                        <w:div w:id="1985625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645000">
                  <w:marLeft w:val="0"/>
                  <w:marRight w:val="0"/>
                  <w:marTop w:val="240"/>
                  <w:marBottom w:val="0"/>
                  <w:divBdr>
                    <w:top w:val="none" w:sz="0" w:space="0" w:color="auto"/>
                    <w:left w:val="none" w:sz="0" w:space="0" w:color="auto"/>
                    <w:bottom w:val="none" w:sz="0" w:space="0" w:color="auto"/>
                    <w:right w:val="none" w:sz="0" w:space="0" w:color="auto"/>
                  </w:divBdr>
                  <w:divsChild>
                    <w:div w:id="1524976138">
                      <w:marLeft w:val="0"/>
                      <w:marRight w:val="0"/>
                      <w:marTop w:val="0"/>
                      <w:marBottom w:val="0"/>
                      <w:divBdr>
                        <w:top w:val="none" w:sz="0" w:space="0" w:color="auto"/>
                        <w:left w:val="none" w:sz="0" w:space="0" w:color="auto"/>
                        <w:bottom w:val="none" w:sz="0" w:space="0" w:color="auto"/>
                        <w:right w:val="none" w:sz="0" w:space="0" w:color="auto"/>
                      </w:divBdr>
                      <w:divsChild>
                        <w:div w:id="308173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021422">
                  <w:marLeft w:val="0"/>
                  <w:marRight w:val="0"/>
                  <w:marTop w:val="240"/>
                  <w:marBottom w:val="0"/>
                  <w:divBdr>
                    <w:top w:val="none" w:sz="0" w:space="0" w:color="auto"/>
                    <w:left w:val="none" w:sz="0" w:space="0" w:color="auto"/>
                    <w:bottom w:val="none" w:sz="0" w:space="0" w:color="auto"/>
                    <w:right w:val="none" w:sz="0" w:space="0" w:color="auto"/>
                  </w:divBdr>
                  <w:divsChild>
                    <w:div w:id="1104233411">
                      <w:marLeft w:val="0"/>
                      <w:marRight w:val="0"/>
                      <w:marTop w:val="0"/>
                      <w:marBottom w:val="0"/>
                      <w:divBdr>
                        <w:top w:val="none" w:sz="0" w:space="0" w:color="auto"/>
                        <w:left w:val="none" w:sz="0" w:space="0" w:color="auto"/>
                        <w:bottom w:val="none" w:sz="0" w:space="0" w:color="auto"/>
                        <w:right w:val="none" w:sz="0" w:space="0" w:color="auto"/>
                      </w:divBdr>
                      <w:divsChild>
                        <w:div w:id="2061855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259062">
                  <w:marLeft w:val="0"/>
                  <w:marRight w:val="0"/>
                  <w:marTop w:val="240"/>
                  <w:marBottom w:val="0"/>
                  <w:divBdr>
                    <w:top w:val="none" w:sz="0" w:space="0" w:color="auto"/>
                    <w:left w:val="none" w:sz="0" w:space="0" w:color="auto"/>
                    <w:bottom w:val="none" w:sz="0" w:space="0" w:color="auto"/>
                    <w:right w:val="none" w:sz="0" w:space="0" w:color="auto"/>
                  </w:divBdr>
                  <w:divsChild>
                    <w:div w:id="1747649665">
                      <w:marLeft w:val="0"/>
                      <w:marRight w:val="0"/>
                      <w:marTop w:val="0"/>
                      <w:marBottom w:val="0"/>
                      <w:divBdr>
                        <w:top w:val="none" w:sz="0" w:space="0" w:color="auto"/>
                        <w:left w:val="none" w:sz="0" w:space="0" w:color="auto"/>
                        <w:bottom w:val="none" w:sz="0" w:space="0" w:color="auto"/>
                        <w:right w:val="none" w:sz="0" w:space="0" w:color="auto"/>
                      </w:divBdr>
                      <w:divsChild>
                        <w:div w:id="383452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229716">
                  <w:marLeft w:val="0"/>
                  <w:marRight w:val="0"/>
                  <w:marTop w:val="240"/>
                  <w:marBottom w:val="0"/>
                  <w:divBdr>
                    <w:top w:val="none" w:sz="0" w:space="0" w:color="auto"/>
                    <w:left w:val="none" w:sz="0" w:space="0" w:color="auto"/>
                    <w:bottom w:val="none" w:sz="0" w:space="0" w:color="auto"/>
                    <w:right w:val="none" w:sz="0" w:space="0" w:color="auto"/>
                  </w:divBdr>
                  <w:divsChild>
                    <w:div w:id="1490054673">
                      <w:marLeft w:val="0"/>
                      <w:marRight w:val="0"/>
                      <w:marTop w:val="0"/>
                      <w:marBottom w:val="0"/>
                      <w:divBdr>
                        <w:top w:val="none" w:sz="0" w:space="0" w:color="auto"/>
                        <w:left w:val="none" w:sz="0" w:space="0" w:color="auto"/>
                        <w:bottom w:val="none" w:sz="0" w:space="0" w:color="auto"/>
                        <w:right w:val="none" w:sz="0" w:space="0" w:color="auto"/>
                      </w:divBdr>
                      <w:divsChild>
                        <w:div w:id="1385103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816252">
                  <w:marLeft w:val="0"/>
                  <w:marRight w:val="0"/>
                  <w:marTop w:val="240"/>
                  <w:marBottom w:val="0"/>
                  <w:divBdr>
                    <w:top w:val="none" w:sz="0" w:space="0" w:color="auto"/>
                    <w:left w:val="none" w:sz="0" w:space="0" w:color="auto"/>
                    <w:bottom w:val="none" w:sz="0" w:space="0" w:color="auto"/>
                    <w:right w:val="none" w:sz="0" w:space="0" w:color="auto"/>
                  </w:divBdr>
                  <w:divsChild>
                    <w:div w:id="1146512339">
                      <w:marLeft w:val="0"/>
                      <w:marRight w:val="0"/>
                      <w:marTop w:val="0"/>
                      <w:marBottom w:val="0"/>
                      <w:divBdr>
                        <w:top w:val="none" w:sz="0" w:space="0" w:color="auto"/>
                        <w:left w:val="none" w:sz="0" w:space="0" w:color="auto"/>
                        <w:bottom w:val="none" w:sz="0" w:space="0" w:color="auto"/>
                        <w:right w:val="none" w:sz="0" w:space="0" w:color="auto"/>
                      </w:divBdr>
                      <w:divsChild>
                        <w:div w:id="11136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363915">
                  <w:marLeft w:val="0"/>
                  <w:marRight w:val="0"/>
                  <w:marTop w:val="240"/>
                  <w:marBottom w:val="0"/>
                  <w:divBdr>
                    <w:top w:val="none" w:sz="0" w:space="0" w:color="auto"/>
                    <w:left w:val="none" w:sz="0" w:space="0" w:color="auto"/>
                    <w:bottom w:val="none" w:sz="0" w:space="0" w:color="auto"/>
                    <w:right w:val="none" w:sz="0" w:space="0" w:color="auto"/>
                  </w:divBdr>
                  <w:divsChild>
                    <w:div w:id="367336939">
                      <w:marLeft w:val="0"/>
                      <w:marRight w:val="0"/>
                      <w:marTop w:val="0"/>
                      <w:marBottom w:val="0"/>
                      <w:divBdr>
                        <w:top w:val="none" w:sz="0" w:space="0" w:color="auto"/>
                        <w:left w:val="none" w:sz="0" w:space="0" w:color="auto"/>
                        <w:bottom w:val="none" w:sz="0" w:space="0" w:color="auto"/>
                        <w:right w:val="none" w:sz="0" w:space="0" w:color="auto"/>
                      </w:divBdr>
                      <w:divsChild>
                        <w:div w:id="1856311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440396">
                  <w:marLeft w:val="0"/>
                  <w:marRight w:val="0"/>
                  <w:marTop w:val="240"/>
                  <w:marBottom w:val="0"/>
                  <w:divBdr>
                    <w:top w:val="none" w:sz="0" w:space="0" w:color="auto"/>
                    <w:left w:val="none" w:sz="0" w:space="0" w:color="auto"/>
                    <w:bottom w:val="none" w:sz="0" w:space="0" w:color="auto"/>
                    <w:right w:val="none" w:sz="0" w:space="0" w:color="auto"/>
                  </w:divBdr>
                  <w:divsChild>
                    <w:div w:id="731578857">
                      <w:marLeft w:val="0"/>
                      <w:marRight w:val="0"/>
                      <w:marTop w:val="0"/>
                      <w:marBottom w:val="0"/>
                      <w:divBdr>
                        <w:top w:val="none" w:sz="0" w:space="0" w:color="auto"/>
                        <w:left w:val="none" w:sz="0" w:space="0" w:color="auto"/>
                        <w:bottom w:val="none" w:sz="0" w:space="0" w:color="auto"/>
                        <w:right w:val="none" w:sz="0" w:space="0" w:color="auto"/>
                      </w:divBdr>
                      <w:divsChild>
                        <w:div w:id="846477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023770">
                  <w:marLeft w:val="0"/>
                  <w:marRight w:val="0"/>
                  <w:marTop w:val="240"/>
                  <w:marBottom w:val="0"/>
                  <w:divBdr>
                    <w:top w:val="none" w:sz="0" w:space="0" w:color="auto"/>
                    <w:left w:val="none" w:sz="0" w:space="0" w:color="auto"/>
                    <w:bottom w:val="none" w:sz="0" w:space="0" w:color="auto"/>
                    <w:right w:val="none" w:sz="0" w:space="0" w:color="auto"/>
                  </w:divBdr>
                  <w:divsChild>
                    <w:div w:id="393310440">
                      <w:marLeft w:val="0"/>
                      <w:marRight w:val="0"/>
                      <w:marTop w:val="0"/>
                      <w:marBottom w:val="0"/>
                      <w:divBdr>
                        <w:top w:val="none" w:sz="0" w:space="0" w:color="auto"/>
                        <w:left w:val="none" w:sz="0" w:space="0" w:color="auto"/>
                        <w:bottom w:val="none" w:sz="0" w:space="0" w:color="auto"/>
                        <w:right w:val="none" w:sz="0" w:space="0" w:color="auto"/>
                      </w:divBdr>
                      <w:divsChild>
                        <w:div w:id="1866287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87519">
                  <w:marLeft w:val="0"/>
                  <w:marRight w:val="0"/>
                  <w:marTop w:val="240"/>
                  <w:marBottom w:val="0"/>
                  <w:divBdr>
                    <w:top w:val="none" w:sz="0" w:space="0" w:color="auto"/>
                    <w:left w:val="none" w:sz="0" w:space="0" w:color="auto"/>
                    <w:bottom w:val="none" w:sz="0" w:space="0" w:color="auto"/>
                    <w:right w:val="none" w:sz="0" w:space="0" w:color="auto"/>
                  </w:divBdr>
                  <w:divsChild>
                    <w:div w:id="1001934613">
                      <w:marLeft w:val="0"/>
                      <w:marRight w:val="0"/>
                      <w:marTop w:val="0"/>
                      <w:marBottom w:val="0"/>
                      <w:divBdr>
                        <w:top w:val="none" w:sz="0" w:space="0" w:color="auto"/>
                        <w:left w:val="none" w:sz="0" w:space="0" w:color="auto"/>
                        <w:bottom w:val="none" w:sz="0" w:space="0" w:color="auto"/>
                        <w:right w:val="none" w:sz="0" w:space="0" w:color="auto"/>
                      </w:divBdr>
                      <w:divsChild>
                        <w:div w:id="511844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318655">
                  <w:marLeft w:val="0"/>
                  <w:marRight w:val="0"/>
                  <w:marTop w:val="240"/>
                  <w:marBottom w:val="0"/>
                  <w:divBdr>
                    <w:top w:val="none" w:sz="0" w:space="0" w:color="auto"/>
                    <w:left w:val="none" w:sz="0" w:space="0" w:color="auto"/>
                    <w:bottom w:val="none" w:sz="0" w:space="0" w:color="auto"/>
                    <w:right w:val="none" w:sz="0" w:space="0" w:color="auto"/>
                  </w:divBdr>
                  <w:divsChild>
                    <w:div w:id="1478643132">
                      <w:marLeft w:val="0"/>
                      <w:marRight w:val="0"/>
                      <w:marTop w:val="0"/>
                      <w:marBottom w:val="0"/>
                      <w:divBdr>
                        <w:top w:val="none" w:sz="0" w:space="0" w:color="auto"/>
                        <w:left w:val="none" w:sz="0" w:space="0" w:color="auto"/>
                        <w:bottom w:val="none" w:sz="0" w:space="0" w:color="auto"/>
                        <w:right w:val="none" w:sz="0" w:space="0" w:color="auto"/>
                      </w:divBdr>
                      <w:divsChild>
                        <w:div w:id="314645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048648">
                  <w:marLeft w:val="0"/>
                  <w:marRight w:val="0"/>
                  <w:marTop w:val="240"/>
                  <w:marBottom w:val="0"/>
                  <w:divBdr>
                    <w:top w:val="none" w:sz="0" w:space="0" w:color="auto"/>
                    <w:left w:val="none" w:sz="0" w:space="0" w:color="auto"/>
                    <w:bottom w:val="none" w:sz="0" w:space="0" w:color="auto"/>
                    <w:right w:val="none" w:sz="0" w:space="0" w:color="auto"/>
                  </w:divBdr>
                  <w:divsChild>
                    <w:div w:id="596135968">
                      <w:marLeft w:val="0"/>
                      <w:marRight w:val="0"/>
                      <w:marTop w:val="0"/>
                      <w:marBottom w:val="0"/>
                      <w:divBdr>
                        <w:top w:val="none" w:sz="0" w:space="0" w:color="auto"/>
                        <w:left w:val="none" w:sz="0" w:space="0" w:color="auto"/>
                        <w:bottom w:val="none" w:sz="0" w:space="0" w:color="auto"/>
                        <w:right w:val="none" w:sz="0" w:space="0" w:color="auto"/>
                      </w:divBdr>
                      <w:divsChild>
                        <w:div w:id="320736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736456">
                  <w:marLeft w:val="0"/>
                  <w:marRight w:val="0"/>
                  <w:marTop w:val="240"/>
                  <w:marBottom w:val="0"/>
                  <w:divBdr>
                    <w:top w:val="none" w:sz="0" w:space="0" w:color="auto"/>
                    <w:left w:val="none" w:sz="0" w:space="0" w:color="auto"/>
                    <w:bottom w:val="none" w:sz="0" w:space="0" w:color="auto"/>
                    <w:right w:val="none" w:sz="0" w:space="0" w:color="auto"/>
                  </w:divBdr>
                  <w:divsChild>
                    <w:div w:id="186455135">
                      <w:marLeft w:val="0"/>
                      <w:marRight w:val="0"/>
                      <w:marTop w:val="0"/>
                      <w:marBottom w:val="0"/>
                      <w:divBdr>
                        <w:top w:val="none" w:sz="0" w:space="0" w:color="auto"/>
                        <w:left w:val="none" w:sz="0" w:space="0" w:color="auto"/>
                        <w:bottom w:val="none" w:sz="0" w:space="0" w:color="auto"/>
                        <w:right w:val="none" w:sz="0" w:space="0" w:color="auto"/>
                      </w:divBdr>
                      <w:divsChild>
                        <w:div w:id="12148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259966">
                  <w:marLeft w:val="0"/>
                  <w:marRight w:val="0"/>
                  <w:marTop w:val="240"/>
                  <w:marBottom w:val="0"/>
                  <w:divBdr>
                    <w:top w:val="none" w:sz="0" w:space="0" w:color="auto"/>
                    <w:left w:val="none" w:sz="0" w:space="0" w:color="auto"/>
                    <w:bottom w:val="none" w:sz="0" w:space="0" w:color="auto"/>
                    <w:right w:val="none" w:sz="0" w:space="0" w:color="auto"/>
                  </w:divBdr>
                  <w:divsChild>
                    <w:div w:id="993796796">
                      <w:marLeft w:val="0"/>
                      <w:marRight w:val="0"/>
                      <w:marTop w:val="0"/>
                      <w:marBottom w:val="0"/>
                      <w:divBdr>
                        <w:top w:val="none" w:sz="0" w:space="0" w:color="auto"/>
                        <w:left w:val="none" w:sz="0" w:space="0" w:color="auto"/>
                        <w:bottom w:val="none" w:sz="0" w:space="0" w:color="auto"/>
                        <w:right w:val="none" w:sz="0" w:space="0" w:color="auto"/>
                      </w:divBdr>
                      <w:divsChild>
                        <w:div w:id="1566405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823428">
                  <w:marLeft w:val="0"/>
                  <w:marRight w:val="0"/>
                  <w:marTop w:val="240"/>
                  <w:marBottom w:val="0"/>
                  <w:divBdr>
                    <w:top w:val="none" w:sz="0" w:space="0" w:color="auto"/>
                    <w:left w:val="none" w:sz="0" w:space="0" w:color="auto"/>
                    <w:bottom w:val="none" w:sz="0" w:space="0" w:color="auto"/>
                    <w:right w:val="none" w:sz="0" w:space="0" w:color="auto"/>
                  </w:divBdr>
                  <w:divsChild>
                    <w:div w:id="205995612">
                      <w:marLeft w:val="0"/>
                      <w:marRight w:val="0"/>
                      <w:marTop w:val="0"/>
                      <w:marBottom w:val="0"/>
                      <w:divBdr>
                        <w:top w:val="none" w:sz="0" w:space="0" w:color="auto"/>
                        <w:left w:val="none" w:sz="0" w:space="0" w:color="auto"/>
                        <w:bottom w:val="none" w:sz="0" w:space="0" w:color="auto"/>
                        <w:right w:val="none" w:sz="0" w:space="0" w:color="auto"/>
                      </w:divBdr>
                      <w:divsChild>
                        <w:div w:id="1857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021369">
                  <w:marLeft w:val="0"/>
                  <w:marRight w:val="0"/>
                  <w:marTop w:val="240"/>
                  <w:marBottom w:val="0"/>
                  <w:divBdr>
                    <w:top w:val="none" w:sz="0" w:space="0" w:color="auto"/>
                    <w:left w:val="none" w:sz="0" w:space="0" w:color="auto"/>
                    <w:bottom w:val="none" w:sz="0" w:space="0" w:color="auto"/>
                    <w:right w:val="none" w:sz="0" w:space="0" w:color="auto"/>
                  </w:divBdr>
                  <w:divsChild>
                    <w:div w:id="1707101574">
                      <w:marLeft w:val="0"/>
                      <w:marRight w:val="0"/>
                      <w:marTop w:val="0"/>
                      <w:marBottom w:val="0"/>
                      <w:divBdr>
                        <w:top w:val="none" w:sz="0" w:space="0" w:color="auto"/>
                        <w:left w:val="none" w:sz="0" w:space="0" w:color="auto"/>
                        <w:bottom w:val="none" w:sz="0" w:space="0" w:color="auto"/>
                        <w:right w:val="none" w:sz="0" w:space="0" w:color="auto"/>
                      </w:divBdr>
                      <w:divsChild>
                        <w:div w:id="372507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591575">
                  <w:marLeft w:val="0"/>
                  <w:marRight w:val="0"/>
                  <w:marTop w:val="240"/>
                  <w:marBottom w:val="0"/>
                  <w:divBdr>
                    <w:top w:val="none" w:sz="0" w:space="0" w:color="auto"/>
                    <w:left w:val="none" w:sz="0" w:space="0" w:color="auto"/>
                    <w:bottom w:val="none" w:sz="0" w:space="0" w:color="auto"/>
                    <w:right w:val="none" w:sz="0" w:space="0" w:color="auto"/>
                  </w:divBdr>
                  <w:divsChild>
                    <w:div w:id="1307779664">
                      <w:marLeft w:val="0"/>
                      <w:marRight w:val="0"/>
                      <w:marTop w:val="0"/>
                      <w:marBottom w:val="0"/>
                      <w:divBdr>
                        <w:top w:val="none" w:sz="0" w:space="0" w:color="auto"/>
                        <w:left w:val="none" w:sz="0" w:space="0" w:color="auto"/>
                        <w:bottom w:val="none" w:sz="0" w:space="0" w:color="auto"/>
                        <w:right w:val="none" w:sz="0" w:space="0" w:color="auto"/>
                      </w:divBdr>
                      <w:divsChild>
                        <w:div w:id="2120490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006787">
                  <w:marLeft w:val="0"/>
                  <w:marRight w:val="0"/>
                  <w:marTop w:val="240"/>
                  <w:marBottom w:val="0"/>
                  <w:divBdr>
                    <w:top w:val="none" w:sz="0" w:space="0" w:color="auto"/>
                    <w:left w:val="none" w:sz="0" w:space="0" w:color="auto"/>
                    <w:bottom w:val="none" w:sz="0" w:space="0" w:color="auto"/>
                    <w:right w:val="none" w:sz="0" w:space="0" w:color="auto"/>
                  </w:divBdr>
                  <w:divsChild>
                    <w:div w:id="265159439">
                      <w:marLeft w:val="0"/>
                      <w:marRight w:val="0"/>
                      <w:marTop w:val="0"/>
                      <w:marBottom w:val="0"/>
                      <w:divBdr>
                        <w:top w:val="none" w:sz="0" w:space="0" w:color="auto"/>
                        <w:left w:val="none" w:sz="0" w:space="0" w:color="auto"/>
                        <w:bottom w:val="none" w:sz="0" w:space="0" w:color="auto"/>
                        <w:right w:val="none" w:sz="0" w:space="0" w:color="auto"/>
                      </w:divBdr>
                      <w:divsChild>
                        <w:div w:id="1833980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516963">
                  <w:marLeft w:val="0"/>
                  <w:marRight w:val="0"/>
                  <w:marTop w:val="240"/>
                  <w:marBottom w:val="0"/>
                  <w:divBdr>
                    <w:top w:val="none" w:sz="0" w:space="0" w:color="auto"/>
                    <w:left w:val="none" w:sz="0" w:space="0" w:color="auto"/>
                    <w:bottom w:val="none" w:sz="0" w:space="0" w:color="auto"/>
                    <w:right w:val="none" w:sz="0" w:space="0" w:color="auto"/>
                  </w:divBdr>
                  <w:divsChild>
                    <w:div w:id="799105105">
                      <w:marLeft w:val="0"/>
                      <w:marRight w:val="0"/>
                      <w:marTop w:val="0"/>
                      <w:marBottom w:val="0"/>
                      <w:divBdr>
                        <w:top w:val="none" w:sz="0" w:space="0" w:color="auto"/>
                        <w:left w:val="none" w:sz="0" w:space="0" w:color="auto"/>
                        <w:bottom w:val="none" w:sz="0" w:space="0" w:color="auto"/>
                        <w:right w:val="none" w:sz="0" w:space="0" w:color="auto"/>
                      </w:divBdr>
                      <w:divsChild>
                        <w:div w:id="161004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895560">
                  <w:marLeft w:val="0"/>
                  <w:marRight w:val="0"/>
                  <w:marTop w:val="240"/>
                  <w:marBottom w:val="0"/>
                  <w:divBdr>
                    <w:top w:val="none" w:sz="0" w:space="0" w:color="auto"/>
                    <w:left w:val="none" w:sz="0" w:space="0" w:color="auto"/>
                    <w:bottom w:val="none" w:sz="0" w:space="0" w:color="auto"/>
                    <w:right w:val="none" w:sz="0" w:space="0" w:color="auto"/>
                  </w:divBdr>
                  <w:divsChild>
                    <w:div w:id="1601335664">
                      <w:marLeft w:val="0"/>
                      <w:marRight w:val="0"/>
                      <w:marTop w:val="0"/>
                      <w:marBottom w:val="0"/>
                      <w:divBdr>
                        <w:top w:val="none" w:sz="0" w:space="0" w:color="auto"/>
                        <w:left w:val="none" w:sz="0" w:space="0" w:color="auto"/>
                        <w:bottom w:val="none" w:sz="0" w:space="0" w:color="auto"/>
                        <w:right w:val="none" w:sz="0" w:space="0" w:color="auto"/>
                      </w:divBdr>
                      <w:divsChild>
                        <w:div w:id="37389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452532">
                  <w:marLeft w:val="0"/>
                  <w:marRight w:val="0"/>
                  <w:marTop w:val="240"/>
                  <w:marBottom w:val="0"/>
                  <w:divBdr>
                    <w:top w:val="none" w:sz="0" w:space="0" w:color="auto"/>
                    <w:left w:val="none" w:sz="0" w:space="0" w:color="auto"/>
                    <w:bottom w:val="none" w:sz="0" w:space="0" w:color="auto"/>
                    <w:right w:val="none" w:sz="0" w:space="0" w:color="auto"/>
                  </w:divBdr>
                  <w:divsChild>
                    <w:div w:id="2128157162">
                      <w:marLeft w:val="0"/>
                      <w:marRight w:val="0"/>
                      <w:marTop w:val="0"/>
                      <w:marBottom w:val="0"/>
                      <w:divBdr>
                        <w:top w:val="none" w:sz="0" w:space="0" w:color="auto"/>
                        <w:left w:val="none" w:sz="0" w:space="0" w:color="auto"/>
                        <w:bottom w:val="none" w:sz="0" w:space="0" w:color="auto"/>
                        <w:right w:val="none" w:sz="0" w:space="0" w:color="auto"/>
                      </w:divBdr>
                      <w:divsChild>
                        <w:div w:id="16483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710546">
                  <w:marLeft w:val="0"/>
                  <w:marRight w:val="0"/>
                  <w:marTop w:val="240"/>
                  <w:marBottom w:val="0"/>
                  <w:divBdr>
                    <w:top w:val="none" w:sz="0" w:space="0" w:color="auto"/>
                    <w:left w:val="none" w:sz="0" w:space="0" w:color="auto"/>
                    <w:bottom w:val="none" w:sz="0" w:space="0" w:color="auto"/>
                    <w:right w:val="none" w:sz="0" w:space="0" w:color="auto"/>
                  </w:divBdr>
                  <w:divsChild>
                    <w:div w:id="183978307">
                      <w:marLeft w:val="0"/>
                      <w:marRight w:val="0"/>
                      <w:marTop w:val="0"/>
                      <w:marBottom w:val="0"/>
                      <w:divBdr>
                        <w:top w:val="none" w:sz="0" w:space="0" w:color="auto"/>
                        <w:left w:val="none" w:sz="0" w:space="0" w:color="auto"/>
                        <w:bottom w:val="none" w:sz="0" w:space="0" w:color="auto"/>
                        <w:right w:val="none" w:sz="0" w:space="0" w:color="auto"/>
                      </w:divBdr>
                      <w:divsChild>
                        <w:div w:id="183597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399462">
                  <w:marLeft w:val="0"/>
                  <w:marRight w:val="0"/>
                  <w:marTop w:val="240"/>
                  <w:marBottom w:val="0"/>
                  <w:divBdr>
                    <w:top w:val="none" w:sz="0" w:space="0" w:color="auto"/>
                    <w:left w:val="none" w:sz="0" w:space="0" w:color="auto"/>
                    <w:bottom w:val="none" w:sz="0" w:space="0" w:color="auto"/>
                    <w:right w:val="none" w:sz="0" w:space="0" w:color="auto"/>
                  </w:divBdr>
                  <w:divsChild>
                    <w:div w:id="1031032072">
                      <w:marLeft w:val="0"/>
                      <w:marRight w:val="0"/>
                      <w:marTop w:val="0"/>
                      <w:marBottom w:val="0"/>
                      <w:divBdr>
                        <w:top w:val="none" w:sz="0" w:space="0" w:color="auto"/>
                        <w:left w:val="none" w:sz="0" w:space="0" w:color="auto"/>
                        <w:bottom w:val="none" w:sz="0" w:space="0" w:color="auto"/>
                        <w:right w:val="none" w:sz="0" w:space="0" w:color="auto"/>
                      </w:divBdr>
                      <w:divsChild>
                        <w:div w:id="1498570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837171">
                  <w:marLeft w:val="0"/>
                  <w:marRight w:val="0"/>
                  <w:marTop w:val="240"/>
                  <w:marBottom w:val="0"/>
                  <w:divBdr>
                    <w:top w:val="none" w:sz="0" w:space="0" w:color="auto"/>
                    <w:left w:val="none" w:sz="0" w:space="0" w:color="auto"/>
                    <w:bottom w:val="none" w:sz="0" w:space="0" w:color="auto"/>
                    <w:right w:val="none" w:sz="0" w:space="0" w:color="auto"/>
                  </w:divBdr>
                  <w:divsChild>
                    <w:div w:id="167715549">
                      <w:marLeft w:val="0"/>
                      <w:marRight w:val="0"/>
                      <w:marTop w:val="0"/>
                      <w:marBottom w:val="0"/>
                      <w:divBdr>
                        <w:top w:val="none" w:sz="0" w:space="0" w:color="auto"/>
                        <w:left w:val="none" w:sz="0" w:space="0" w:color="auto"/>
                        <w:bottom w:val="none" w:sz="0" w:space="0" w:color="auto"/>
                        <w:right w:val="none" w:sz="0" w:space="0" w:color="auto"/>
                      </w:divBdr>
                      <w:divsChild>
                        <w:div w:id="1773471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087271">
                  <w:marLeft w:val="0"/>
                  <w:marRight w:val="0"/>
                  <w:marTop w:val="240"/>
                  <w:marBottom w:val="0"/>
                  <w:divBdr>
                    <w:top w:val="none" w:sz="0" w:space="0" w:color="auto"/>
                    <w:left w:val="none" w:sz="0" w:space="0" w:color="auto"/>
                    <w:bottom w:val="none" w:sz="0" w:space="0" w:color="auto"/>
                    <w:right w:val="none" w:sz="0" w:space="0" w:color="auto"/>
                  </w:divBdr>
                  <w:divsChild>
                    <w:div w:id="1712144424">
                      <w:marLeft w:val="0"/>
                      <w:marRight w:val="0"/>
                      <w:marTop w:val="0"/>
                      <w:marBottom w:val="0"/>
                      <w:divBdr>
                        <w:top w:val="none" w:sz="0" w:space="0" w:color="auto"/>
                        <w:left w:val="none" w:sz="0" w:space="0" w:color="auto"/>
                        <w:bottom w:val="none" w:sz="0" w:space="0" w:color="auto"/>
                        <w:right w:val="none" w:sz="0" w:space="0" w:color="auto"/>
                      </w:divBdr>
                      <w:divsChild>
                        <w:div w:id="29302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228167">
                  <w:marLeft w:val="0"/>
                  <w:marRight w:val="0"/>
                  <w:marTop w:val="240"/>
                  <w:marBottom w:val="0"/>
                  <w:divBdr>
                    <w:top w:val="none" w:sz="0" w:space="0" w:color="auto"/>
                    <w:left w:val="none" w:sz="0" w:space="0" w:color="auto"/>
                    <w:bottom w:val="none" w:sz="0" w:space="0" w:color="auto"/>
                    <w:right w:val="none" w:sz="0" w:space="0" w:color="auto"/>
                  </w:divBdr>
                  <w:divsChild>
                    <w:div w:id="890191242">
                      <w:marLeft w:val="0"/>
                      <w:marRight w:val="0"/>
                      <w:marTop w:val="0"/>
                      <w:marBottom w:val="0"/>
                      <w:divBdr>
                        <w:top w:val="none" w:sz="0" w:space="0" w:color="auto"/>
                        <w:left w:val="none" w:sz="0" w:space="0" w:color="auto"/>
                        <w:bottom w:val="none" w:sz="0" w:space="0" w:color="auto"/>
                        <w:right w:val="none" w:sz="0" w:space="0" w:color="auto"/>
                      </w:divBdr>
                      <w:divsChild>
                        <w:div w:id="84182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719438">
                  <w:marLeft w:val="0"/>
                  <w:marRight w:val="0"/>
                  <w:marTop w:val="240"/>
                  <w:marBottom w:val="0"/>
                  <w:divBdr>
                    <w:top w:val="none" w:sz="0" w:space="0" w:color="auto"/>
                    <w:left w:val="none" w:sz="0" w:space="0" w:color="auto"/>
                    <w:bottom w:val="none" w:sz="0" w:space="0" w:color="auto"/>
                    <w:right w:val="none" w:sz="0" w:space="0" w:color="auto"/>
                  </w:divBdr>
                  <w:divsChild>
                    <w:div w:id="1597321631">
                      <w:marLeft w:val="0"/>
                      <w:marRight w:val="0"/>
                      <w:marTop w:val="0"/>
                      <w:marBottom w:val="0"/>
                      <w:divBdr>
                        <w:top w:val="none" w:sz="0" w:space="0" w:color="auto"/>
                        <w:left w:val="none" w:sz="0" w:space="0" w:color="auto"/>
                        <w:bottom w:val="none" w:sz="0" w:space="0" w:color="auto"/>
                        <w:right w:val="none" w:sz="0" w:space="0" w:color="auto"/>
                      </w:divBdr>
                      <w:divsChild>
                        <w:div w:id="2029091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269318">
                  <w:marLeft w:val="0"/>
                  <w:marRight w:val="0"/>
                  <w:marTop w:val="240"/>
                  <w:marBottom w:val="0"/>
                  <w:divBdr>
                    <w:top w:val="none" w:sz="0" w:space="0" w:color="auto"/>
                    <w:left w:val="none" w:sz="0" w:space="0" w:color="auto"/>
                    <w:bottom w:val="none" w:sz="0" w:space="0" w:color="auto"/>
                    <w:right w:val="none" w:sz="0" w:space="0" w:color="auto"/>
                  </w:divBdr>
                  <w:divsChild>
                    <w:div w:id="436290990">
                      <w:marLeft w:val="0"/>
                      <w:marRight w:val="0"/>
                      <w:marTop w:val="0"/>
                      <w:marBottom w:val="0"/>
                      <w:divBdr>
                        <w:top w:val="none" w:sz="0" w:space="0" w:color="auto"/>
                        <w:left w:val="none" w:sz="0" w:space="0" w:color="auto"/>
                        <w:bottom w:val="none" w:sz="0" w:space="0" w:color="auto"/>
                        <w:right w:val="none" w:sz="0" w:space="0" w:color="auto"/>
                      </w:divBdr>
                      <w:divsChild>
                        <w:div w:id="145555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25157">
                  <w:marLeft w:val="0"/>
                  <w:marRight w:val="0"/>
                  <w:marTop w:val="240"/>
                  <w:marBottom w:val="0"/>
                  <w:divBdr>
                    <w:top w:val="none" w:sz="0" w:space="0" w:color="auto"/>
                    <w:left w:val="none" w:sz="0" w:space="0" w:color="auto"/>
                    <w:bottom w:val="none" w:sz="0" w:space="0" w:color="auto"/>
                    <w:right w:val="none" w:sz="0" w:space="0" w:color="auto"/>
                  </w:divBdr>
                  <w:divsChild>
                    <w:div w:id="1419673366">
                      <w:marLeft w:val="0"/>
                      <w:marRight w:val="0"/>
                      <w:marTop w:val="0"/>
                      <w:marBottom w:val="0"/>
                      <w:divBdr>
                        <w:top w:val="none" w:sz="0" w:space="0" w:color="auto"/>
                        <w:left w:val="none" w:sz="0" w:space="0" w:color="auto"/>
                        <w:bottom w:val="none" w:sz="0" w:space="0" w:color="auto"/>
                        <w:right w:val="none" w:sz="0" w:space="0" w:color="auto"/>
                      </w:divBdr>
                      <w:divsChild>
                        <w:div w:id="481122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30144">
                  <w:marLeft w:val="0"/>
                  <w:marRight w:val="0"/>
                  <w:marTop w:val="240"/>
                  <w:marBottom w:val="0"/>
                  <w:divBdr>
                    <w:top w:val="none" w:sz="0" w:space="0" w:color="auto"/>
                    <w:left w:val="none" w:sz="0" w:space="0" w:color="auto"/>
                    <w:bottom w:val="none" w:sz="0" w:space="0" w:color="auto"/>
                    <w:right w:val="none" w:sz="0" w:space="0" w:color="auto"/>
                  </w:divBdr>
                  <w:divsChild>
                    <w:div w:id="1138956827">
                      <w:marLeft w:val="0"/>
                      <w:marRight w:val="0"/>
                      <w:marTop w:val="0"/>
                      <w:marBottom w:val="0"/>
                      <w:divBdr>
                        <w:top w:val="none" w:sz="0" w:space="0" w:color="auto"/>
                        <w:left w:val="none" w:sz="0" w:space="0" w:color="auto"/>
                        <w:bottom w:val="none" w:sz="0" w:space="0" w:color="auto"/>
                        <w:right w:val="none" w:sz="0" w:space="0" w:color="auto"/>
                      </w:divBdr>
                      <w:divsChild>
                        <w:div w:id="598412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251335">
                  <w:marLeft w:val="0"/>
                  <w:marRight w:val="0"/>
                  <w:marTop w:val="240"/>
                  <w:marBottom w:val="0"/>
                  <w:divBdr>
                    <w:top w:val="none" w:sz="0" w:space="0" w:color="auto"/>
                    <w:left w:val="none" w:sz="0" w:space="0" w:color="auto"/>
                    <w:bottom w:val="none" w:sz="0" w:space="0" w:color="auto"/>
                    <w:right w:val="none" w:sz="0" w:space="0" w:color="auto"/>
                  </w:divBdr>
                  <w:divsChild>
                    <w:div w:id="2102868569">
                      <w:marLeft w:val="0"/>
                      <w:marRight w:val="0"/>
                      <w:marTop w:val="0"/>
                      <w:marBottom w:val="0"/>
                      <w:divBdr>
                        <w:top w:val="none" w:sz="0" w:space="0" w:color="auto"/>
                        <w:left w:val="none" w:sz="0" w:space="0" w:color="auto"/>
                        <w:bottom w:val="none" w:sz="0" w:space="0" w:color="auto"/>
                        <w:right w:val="none" w:sz="0" w:space="0" w:color="auto"/>
                      </w:divBdr>
                      <w:divsChild>
                        <w:div w:id="344789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949642">
                  <w:marLeft w:val="0"/>
                  <w:marRight w:val="0"/>
                  <w:marTop w:val="240"/>
                  <w:marBottom w:val="0"/>
                  <w:divBdr>
                    <w:top w:val="none" w:sz="0" w:space="0" w:color="auto"/>
                    <w:left w:val="none" w:sz="0" w:space="0" w:color="auto"/>
                    <w:bottom w:val="none" w:sz="0" w:space="0" w:color="auto"/>
                    <w:right w:val="none" w:sz="0" w:space="0" w:color="auto"/>
                  </w:divBdr>
                  <w:divsChild>
                    <w:div w:id="2099012058">
                      <w:marLeft w:val="0"/>
                      <w:marRight w:val="0"/>
                      <w:marTop w:val="0"/>
                      <w:marBottom w:val="0"/>
                      <w:divBdr>
                        <w:top w:val="none" w:sz="0" w:space="0" w:color="auto"/>
                        <w:left w:val="none" w:sz="0" w:space="0" w:color="auto"/>
                        <w:bottom w:val="none" w:sz="0" w:space="0" w:color="auto"/>
                        <w:right w:val="none" w:sz="0" w:space="0" w:color="auto"/>
                      </w:divBdr>
                      <w:divsChild>
                        <w:div w:id="1091269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285920">
                  <w:marLeft w:val="0"/>
                  <w:marRight w:val="0"/>
                  <w:marTop w:val="240"/>
                  <w:marBottom w:val="0"/>
                  <w:divBdr>
                    <w:top w:val="none" w:sz="0" w:space="0" w:color="auto"/>
                    <w:left w:val="none" w:sz="0" w:space="0" w:color="auto"/>
                    <w:bottom w:val="none" w:sz="0" w:space="0" w:color="auto"/>
                    <w:right w:val="none" w:sz="0" w:space="0" w:color="auto"/>
                  </w:divBdr>
                  <w:divsChild>
                    <w:div w:id="798690733">
                      <w:marLeft w:val="0"/>
                      <w:marRight w:val="0"/>
                      <w:marTop w:val="0"/>
                      <w:marBottom w:val="0"/>
                      <w:divBdr>
                        <w:top w:val="none" w:sz="0" w:space="0" w:color="auto"/>
                        <w:left w:val="none" w:sz="0" w:space="0" w:color="auto"/>
                        <w:bottom w:val="none" w:sz="0" w:space="0" w:color="auto"/>
                        <w:right w:val="none" w:sz="0" w:space="0" w:color="auto"/>
                      </w:divBdr>
                      <w:divsChild>
                        <w:div w:id="96654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667455">
                  <w:marLeft w:val="0"/>
                  <w:marRight w:val="0"/>
                  <w:marTop w:val="240"/>
                  <w:marBottom w:val="0"/>
                  <w:divBdr>
                    <w:top w:val="none" w:sz="0" w:space="0" w:color="auto"/>
                    <w:left w:val="none" w:sz="0" w:space="0" w:color="auto"/>
                    <w:bottom w:val="none" w:sz="0" w:space="0" w:color="auto"/>
                    <w:right w:val="none" w:sz="0" w:space="0" w:color="auto"/>
                  </w:divBdr>
                  <w:divsChild>
                    <w:div w:id="1835796169">
                      <w:marLeft w:val="0"/>
                      <w:marRight w:val="0"/>
                      <w:marTop w:val="0"/>
                      <w:marBottom w:val="0"/>
                      <w:divBdr>
                        <w:top w:val="none" w:sz="0" w:space="0" w:color="auto"/>
                        <w:left w:val="none" w:sz="0" w:space="0" w:color="auto"/>
                        <w:bottom w:val="none" w:sz="0" w:space="0" w:color="auto"/>
                        <w:right w:val="none" w:sz="0" w:space="0" w:color="auto"/>
                      </w:divBdr>
                      <w:divsChild>
                        <w:div w:id="21543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647559">
                  <w:marLeft w:val="0"/>
                  <w:marRight w:val="0"/>
                  <w:marTop w:val="240"/>
                  <w:marBottom w:val="0"/>
                  <w:divBdr>
                    <w:top w:val="none" w:sz="0" w:space="0" w:color="auto"/>
                    <w:left w:val="none" w:sz="0" w:space="0" w:color="auto"/>
                    <w:bottom w:val="none" w:sz="0" w:space="0" w:color="auto"/>
                    <w:right w:val="none" w:sz="0" w:space="0" w:color="auto"/>
                  </w:divBdr>
                  <w:divsChild>
                    <w:div w:id="585919675">
                      <w:marLeft w:val="0"/>
                      <w:marRight w:val="0"/>
                      <w:marTop w:val="0"/>
                      <w:marBottom w:val="0"/>
                      <w:divBdr>
                        <w:top w:val="none" w:sz="0" w:space="0" w:color="auto"/>
                        <w:left w:val="none" w:sz="0" w:space="0" w:color="auto"/>
                        <w:bottom w:val="none" w:sz="0" w:space="0" w:color="auto"/>
                        <w:right w:val="none" w:sz="0" w:space="0" w:color="auto"/>
                      </w:divBdr>
                      <w:divsChild>
                        <w:div w:id="1995599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2249">
                  <w:marLeft w:val="0"/>
                  <w:marRight w:val="0"/>
                  <w:marTop w:val="240"/>
                  <w:marBottom w:val="0"/>
                  <w:divBdr>
                    <w:top w:val="none" w:sz="0" w:space="0" w:color="auto"/>
                    <w:left w:val="none" w:sz="0" w:space="0" w:color="auto"/>
                    <w:bottom w:val="none" w:sz="0" w:space="0" w:color="auto"/>
                    <w:right w:val="none" w:sz="0" w:space="0" w:color="auto"/>
                  </w:divBdr>
                  <w:divsChild>
                    <w:div w:id="292950681">
                      <w:marLeft w:val="0"/>
                      <w:marRight w:val="0"/>
                      <w:marTop w:val="0"/>
                      <w:marBottom w:val="0"/>
                      <w:divBdr>
                        <w:top w:val="none" w:sz="0" w:space="0" w:color="auto"/>
                        <w:left w:val="none" w:sz="0" w:space="0" w:color="auto"/>
                        <w:bottom w:val="none" w:sz="0" w:space="0" w:color="auto"/>
                        <w:right w:val="none" w:sz="0" w:space="0" w:color="auto"/>
                      </w:divBdr>
                      <w:divsChild>
                        <w:div w:id="50105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745017">
                  <w:marLeft w:val="0"/>
                  <w:marRight w:val="0"/>
                  <w:marTop w:val="240"/>
                  <w:marBottom w:val="0"/>
                  <w:divBdr>
                    <w:top w:val="none" w:sz="0" w:space="0" w:color="auto"/>
                    <w:left w:val="none" w:sz="0" w:space="0" w:color="auto"/>
                    <w:bottom w:val="none" w:sz="0" w:space="0" w:color="auto"/>
                    <w:right w:val="none" w:sz="0" w:space="0" w:color="auto"/>
                  </w:divBdr>
                  <w:divsChild>
                    <w:div w:id="911431151">
                      <w:marLeft w:val="0"/>
                      <w:marRight w:val="0"/>
                      <w:marTop w:val="0"/>
                      <w:marBottom w:val="0"/>
                      <w:divBdr>
                        <w:top w:val="none" w:sz="0" w:space="0" w:color="auto"/>
                        <w:left w:val="none" w:sz="0" w:space="0" w:color="auto"/>
                        <w:bottom w:val="none" w:sz="0" w:space="0" w:color="auto"/>
                        <w:right w:val="none" w:sz="0" w:space="0" w:color="auto"/>
                      </w:divBdr>
                      <w:divsChild>
                        <w:div w:id="1460415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395655">
                  <w:marLeft w:val="0"/>
                  <w:marRight w:val="0"/>
                  <w:marTop w:val="240"/>
                  <w:marBottom w:val="0"/>
                  <w:divBdr>
                    <w:top w:val="none" w:sz="0" w:space="0" w:color="auto"/>
                    <w:left w:val="none" w:sz="0" w:space="0" w:color="auto"/>
                    <w:bottom w:val="none" w:sz="0" w:space="0" w:color="auto"/>
                    <w:right w:val="none" w:sz="0" w:space="0" w:color="auto"/>
                  </w:divBdr>
                  <w:divsChild>
                    <w:div w:id="1827821961">
                      <w:marLeft w:val="0"/>
                      <w:marRight w:val="0"/>
                      <w:marTop w:val="0"/>
                      <w:marBottom w:val="0"/>
                      <w:divBdr>
                        <w:top w:val="none" w:sz="0" w:space="0" w:color="auto"/>
                        <w:left w:val="none" w:sz="0" w:space="0" w:color="auto"/>
                        <w:bottom w:val="none" w:sz="0" w:space="0" w:color="auto"/>
                        <w:right w:val="none" w:sz="0" w:space="0" w:color="auto"/>
                      </w:divBdr>
                      <w:divsChild>
                        <w:div w:id="1389305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192199">
                  <w:marLeft w:val="0"/>
                  <w:marRight w:val="0"/>
                  <w:marTop w:val="240"/>
                  <w:marBottom w:val="0"/>
                  <w:divBdr>
                    <w:top w:val="none" w:sz="0" w:space="0" w:color="auto"/>
                    <w:left w:val="none" w:sz="0" w:space="0" w:color="auto"/>
                    <w:bottom w:val="none" w:sz="0" w:space="0" w:color="auto"/>
                    <w:right w:val="none" w:sz="0" w:space="0" w:color="auto"/>
                  </w:divBdr>
                  <w:divsChild>
                    <w:div w:id="829558857">
                      <w:marLeft w:val="0"/>
                      <w:marRight w:val="0"/>
                      <w:marTop w:val="0"/>
                      <w:marBottom w:val="0"/>
                      <w:divBdr>
                        <w:top w:val="none" w:sz="0" w:space="0" w:color="auto"/>
                        <w:left w:val="none" w:sz="0" w:space="0" w:color="auto"/>
                        <w:bottom w:val="none" w:sz="0" w:space="0" w:color="auto"/>
                        <w:right w:val="none" w:sz="0" w:space="0" w:color="auto"/>
                      </w:divBdr>
                      <w:divsChild>
                        <w:div w:id="537470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19739">
                  <w:marLeft w:val="0"/>
                  <w:marRight w:val="0"/>
                  <w:marTop w:val="240"/>
                  <w:marBottom w:val="0"/>
                  <w:divBdr>
                    <w:top w:val="none" w:sz="0" w:space="0" w:color="auto"/>
                    <w:left w:val="none" w:sz="0" w:space="0" w:color="auto"/>
                    <w:bottom w:val="none" w:sz="0" w:space="0" w:color="auto"/>
                    <w:right w:val="none" w:sz="0" w:space="0" w:color="auto"/>
                  </w:divBdr>
                  <w:divsChild>
                    <w:div w:id="442959242">
                      <w:marLeft w:val="0"/>
                      <w:marRight w:val="0"/>
                      <w:marTop w:val="0"/>
                      <w:marBottom w:val="0"/>
                      <w:divBdr>
                        <w:top w:val="none" w:sz="0" w:space="0" w:color="auto"/>
                        <w:left w:val="none" w:sz="0" w:space="0" w:color="auto"/>
                        <w:bottom w:val="none" w:sz="0" w:space="0" w:color="auto"/>
                        <w:right w:val="none" w:sz="0" w:space="0" w:color="auto"/>
                      </w:divBdr>
                      <w:divsChild>
                        <w:div w:id="682511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481436">
                  <w:marLeft w:val="0"/>
                  <w:marRight w:val="0"/>
                  <w:marTop w:val="240"/>
                  <w:marBottom w:val="0"/>
                  <w:divBdr>
                    <w:top w:val="none" w:sz="0" w:space="0" w:color="auto"/>
                    <w:left w:val="none" w:sz="0" w:space="0" w:color="auto"/>
                    <w:bottom w:val="none" w:sz="0" w:space="0" w:color="auto"/>
                    <w:right w:val="none" w:sz="0" w:space="0" w:color="auto"/>
                  </w:divBdr>
                  <w:divsChild>
                    <w:div w:id="347948785">
                      <w:marLeft w:val="0"/>
                      <w:marRight w:val="0"/>
                      <w:marTop w:val="0"/>
                      <w:marBottom w:val="0"/>
                      <w:divBdr>
                        <w:top w:val="none" w:sz="0" w:space="0" w:color="auto"/>
                        <w:left w:val="none" w:sz="0" w:space="0" w:color="auto"/>
                        <w:bottom w:val="none" w:sz="0" w:space="0" w:color="auto"/>
                        <w:right w:val="none" w:sz="0" w:space="0" w:color="auto"/>
                      </w:divBdr>
                      <w:divsChild>
                        <w:div w:id="410396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686028">
                  <w:marLeft w:val="0"/>
                  <w:marRight w:val="0"/>
                  <w:marTop w:val="240"/>
                  <w:marBottom w:val="0"/>
                  <w:divBdr>
                    <w:top w:val="none" w:sz="0" w:space="0" w:color="auto"/>
                    <w:left w:val="none" w:sz="0" w:space="0" w:color="auto"/>
                    <w:bottom w:val="none" w:sz="0" w:space="0" w:color="auto"/>
                    <w:right w:val="none" w:sz="0" w:space="0" w:color="auto"/>
                  </w:divBdr>
                  <w:divsChild>
                    <w:div w:id="192303942">
                      <w:marLeft w:val="0"/>
                      <w:marRight w:val="0"/>
                      <w:marTop w:val="0"/>
                      <w:marBottom w:val="0"/>
                      <w:divBdr>
                        <w:top w:val="none" w:sz="0" w:space="0" w:color="auto"/>
                        <w:left w:val="none" w:sz="0" w:space="0" w:color="auto"/>
                        <w:bottom w:val="none" w:sz="0" w:space="0" w:color="auto"/>
                        <w:right w:val="none" w:sz="0" w:space="0" w:color="auto"/>
                      </w:divBdr>
                      <w:divsChild>
                        <w:div w:id="476187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940585">
                  <w:marLeft w:val="0"/>
                  <w:marRight w:val="0"/>
                  <w:marTop w:val="240"/>
                  <w:marBottom w:val="0"/>
                  <w:divBdr>
                    <w:top w:val="none" w:sz="0" w:space="0" w:color="auto"/>
                    <w:left w:val="none" w:sz="0" w:space="0" w:color="auto"/>
                    <w:bottom w:val="none" w:sz="0" w:space="0" w:color="auto"/>
                    <w:right w:val="none" w:sz="0" w:space="0" w:color="auto"/>
                  </w:divBdr>
                  <w:divsChild>
                    <w:div w:id="1065028719">
                      <w:marLeft w:val="0"/>
                      <w:marRight w:val="0"/>
                      <w:marTop w:val="0"/>
                      <w:marBottom w:val="0"/>
                      <w:divBdr>
                        <w:top w:val="none" w:sz="0" w:space="0" w:color="auto"/>
                        <w:left w:val="none" w:sz="0" w:space="0" w:color="auto"/>
                        <w:bottom w:val="none" w:sz="0" w:space="0" w:color="auto"/>
                        <w:right w:val="none" w:sz="0" w:space="0" w:color="auto"/>
                      </w:divBdr>
                      <w:divsChild>
                        <w:div w:id="48478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59314">
                  <w:marLeft w:val="0"/>
                  <w:marRight w:val="0"/>
                  <w:marTop w:val="240"/>
                  <w:marBottom w:val="0"/>
                  <w:divBdr>
                    <w:top w:val="none" w:sz="0" w:space="0" w:color="auto"/>
                    <w:left w:val="none" w:sz="0" w:space="0" w:color="auto"/>
                    <w:bottom w:val="none" w:sz="0" w:space="0" w:color="auto"/>
                    <w:right w:val="none" w:sz="0" w:space="0" w:color="auto"/>
                  </w:divBdr>
                  <w:divsChild>
                    <w:div w:id="2031026713">
                      <w:marLeft w:val="0"/>
                      <w:marRight w:val="0"/>
                      <w:marTop w:val="0"/>
                      <w:marBottom w:val="0"/>
                      <w:divBdr>
                        <w:top w:val="none" w:sz="0" w:space="0" w:color="auto"/>
                        <w:left w:val="none" w:sz="0" w:space="0" w:color="auto"/>
                        <w:bottom w:val="none" w:sz="0" w:space="0" w:color="auto"/>
                        <w:right w:val="none" w:sz="0" w:space="0" w:color="auto"/>
                      </w:divBdr>
                      <w:divsChild>
                        <w:div w:id="197047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006746">
                  <w:marLeft w:val="0"/>
                  <w:marRight w:val="0"/>
                  <w:marTop w:val="240"/>
                  <w:marBottom w:val="0"/>
                  <w:divBdr>
                    <w:top w:val="none" w:sz="0" w:space="0" w:color="auto"/>
                    <w:left w:val="none" w:sz="0" w:space="0" w:color="auto"/>
                    <w:bottom w:val="none" w:sz="0" w:space="0" w:color="auto"/>
                    <w:right w:val="none" w:sz="0" w:space="0" w:color="auto"/>
                  </w:divBdr>
                  <w:divsChild>
                    <w:div w:id="1454404533">
                      <w:marLeft w:val="0"/>
                      <w:marRight w:val="0"/>
                      <w:marTop w:val="0"/>
                      <w:marBottom w:val="0"/>
                      <w:divBdr>
                        <w:top w:val="none" w:sz="0" w:space="0" w:color="auto"/>
                        <w:left w:val="none" w:sz="0" w:space="0" w:color="auto"/>
                        <w:bottom w:val="none" w:sz="0" w:space="0" w:color="auto"/>
                        <w:right w:val="none" w:sz="0" w:space="0" w:color="auto"/>
                      </w:divBdr>
                      <w:divsChild>
                        <w:div w:id="490217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87999">
                  <w:marLeft w:val="0"/>
                  <w:marRight w:val="0"/>
                  <w:marTop w:val="240"/>
                  <w:marBottom w:val="0"/>
                  <w:divBdr>
                    <w:top w:val="none" w:sz="0" w:space="0" w:color="auto"/>
                    <w:left w:val="none" w:sz="0" w:space="0" w:color="auto"/>
                    <w:bottom w:val="none" w:sz="0" w:space="0" w:color="auto"/>
                    <w:right w:val="none" w:sz="0" w:space="0" w:color="auto"/>
                  </w:divBdr>
                  <w:divsChild>
                    <w:div w:id="1871264318">
                      <w:marLeft w:val="0"/>
                      <w:marRight w:val="0"/>
                      <w:marTop w:val="0"/>
                      <w:marBottom w:val="0"/>
                      <w:divBdr>
                        <w:top w:val="none" w:sz="0" w:space="0" w:color="auto"/>
                        <w:left w:val="none" w:sz="0" w:space="0" w:color="auto"/>
                        <w:bottom w:val="none" w:sz="0" w:space="0" w:color="auto"/>
                        <w:right w:val="none" w:sz="0" w:space="0" w:color="auto"/>
                      </w:divBdr>
                      <w:divsChild>
                        <w:div w:id="405106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826615">
                  <w:marLeft w:val="0"/>
                  <w:marRight w:val="0"/>
                  <w:marTop w:val="240"/>
                  <w:marBottom w:val="0"/>
                  <w:divBdr>
                    <w:top w:val="none" w:sz="0" w:space="0" w:color="auto"/>
                    <w:left w:val="none" w:sz="0" w:space="0" w:color="auto"/>
                    <w:bottom w:val="none" w:sz="0" w:space="0" w:color="auto"/>
                    <w:right w:val="none" w:sz="0" w:space="0" w:color="auto"/>
                  </w:divBdr>
                  <w:divsChild>
                    <w:div w:id="1307053144">
                      <w:marLeft w:val="0"/>
                      <w:marRight w:val="0"/>
                      <w:marTop w:val="0"/>
                      <w:marBottom w:val="0"/>
                      <w:divBdr>
                        <w:top w:val="none" w:sz="0" w:space="0" w:color="auto"/>
                        <w:left w:val="none" w:sz="0" w:space="0" w:color="auto"/>
                        <w:bottom w:val="none" w:sz="0" w:space="0" w:color="auto"/>
                        <w:right w:val="none" w:sz="0" w:space="0" w:color="auto"/>
                      </w:divBdr>
                      <w:divsChild>
                        <w:div w:id="178927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621538">
                  <w:marLeft w:val="0"/>
                  <w:marRight w:val="0"/>
                  <w:marTop w:val="240"/>
                  <w:marBottom w:val="0"/>
                  <w:divBdr>
                    <w:top w:val="none" w:sz="0" w:space="0" w:color="auto"/>
                    <w:left w:val="none" w:sz="0" w:space="0" w:color="auto"/>
                    <w:bottom w:val="none" w:sz="0" w:space="0" w:color="auto"/>
                    <w:right w:val="none" w:sz="0" w:space="0" w:color="auto"/>
                  </w:divBdr>
                  <w:divsChild>
                    <w:div w:id="1555194091">
                      <w:marLeft w:val="0"/>
                      <w:marRight w:val="0"/>
                      <w:marTop w:val="0"/>
                      <w:marBottom w:val="0"/>
                      <w:divBdr>
                        <w:top w:val="none" w:sz="0" w:space="0" w:color="auto"/>
                        <w:left w:val="none" w:sz="0" w:space="0" w:color="auto"/>
                        <w:bottom w:val="none" w:sz="0" w:space="0" w:color="auto"/>
                        <w:right w:val="none" w:sz="0" w:space="0" w:color="auto"/>
                      </w:divBdr>
                      <w:divsChild>
                        <w:div w:id="66304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7803">
                  <w:marLeft w:val="0"/>
                  <w:marRight w:val="0"/>
                  <w:marTop w:val="240"/>
                  <w:marBottom w:val="0"/>
                  <w:divBdr>
                    <w:top w:val="none" w:sz="0" w:space="0" w:color="auto"/>
                    <w:left w:val="none" w:sz="0" w:space="0" w:color="auto"/>
                    <w:bottom w:val="none" w:sz="0" w:space="0" w:color="auto"/>
                    <w:right w:val="none" w:sz="0" w:space="0" w:color="auto"/>
                  </w:divBdr>
                  <w:divsChild>
                    <w:div w:id="302126251">
                      <w:marLeft w:val="0"/>
                      <w:marRight w:val="0"/>
                      <w:marTop w:val="0"/>
                      <w:marBottom w:val="0"/>
                      <w:divBdr>
                        <w:top w:val="none" w:sz="0" w:space="0" w:color="auto"/>
                        <w:left w:val="none" w:sz="0" w:space="0" w:color="auto"/>
                        <w:bottom w:val="none" w:sz="0" w:space="0" w:color="auto"/>
                        <w:right w:val="none" w:sz="0" w:space="0" w:color="auto"/>
                      </w:divBdr>
                      <w:divsChild>
                        <w:div w:id="19400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030474">
                  <w:marLeft w:val="0"/>
                  <w:marRight w:val="0"/>
                  <w:marTop w:val="240"/>
                  <w:marBottom w:val="0"/>
                  <w:divBdr>
                    <w:top w:val="none" w:sz="0" w:space="0" w:color="auto"/>
                    <w:left w:val="none" w:sz="0" w:space="0" w:color="auto"/>
                    <w:bottom w:val="none" w:sz="0" w:space="0" w:color="auto"/>
                    <w:right w:val="none" w:sz="0" w:space="0" w:color="auto"/>
                  </w:divBdr>
                  <w:divsChild>
                    <w:div w:id="1899778349">
                      <w:marLeft w:val="0"/>
                      <w:marRight w:val="0"/>
                      <w:marTop w:val="0"/>
                      <w:marBottom w:val="0"/>
                      <w:divBdr>
                        <w:top w:val="none" w:sz="0" w:space="0" w:color="auto"/>
                        <w:left w:val="none" w:sz="0" w:space="0" w:color="auto"/>
                        <w:bottom w:val="none" w:sz="0" w:space="0" w:color="auto"/>
                        <w:right w:val="none" w:sz="0" w:space="0" w:color="auto"/>
                      </w:divBdr>
                      <w:divsChild>
                        <w:div w:id="24531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036926">
                  <w:marLeft w:val="0"/>
                  <w:marRight w:val="0"/>
                  <w:marTop w:val="240"/>
                  <w:marBottom w:val="0"/>
                  <w:divBdr>
                    <w:top w:val="none" w:sz="0" w:space="0" w:color="auto"/>
                    <w:left w:val="none" w:sz="0" w:space="0" w:color="auto"/>
                    <w:bottom w:val="none" w:sz="0" w:space="0" w:color="auto"/>
                    <w:right w:val="none" w:sz="0" w:space="0" w:color="auto"/>
                  </w:divBdr>
                  <w:divsChild>
                    <w:div w:id="1292394815">
                      <w:marLeft w:val="0"/>
                      <w:marRight w:val="0"/>
                      <w:marTop w:val="0"/>
                      <w:marBottom w:val="0"/>
                      <w:divBdr>
                        <w:top w:val="none" w:sz="0" w:space="0" w:color="auto"/>
                        <w:left w:val="none" w:sz="0" w:space="0" w:color="auto"/>
                        <w:bottom w:val="none" w:sz="0" w:space="0" w:color="auto"/>
                        <w:right w:val="none" w:sz="0" w:space="0" w:color="auto"/>
                      </w:divBdr>
                      <w:divsChild>
                        <w:div w:id="1635333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266782">
                  <w:marLeft w:val="0"/>
                  <w:marRight w:val="0"/>
                  <w:marTop w:val="240"/>
                  <w:marBottom w:val="0"/>
                  <w:divBdr>
                    <w:top w:val="none" w:sz="0" w:space="0" w:color="auto"/>
                    <w:left w:val="none" w:sz="0" w:space="0" w:color="auto"/>
                    <w:bottom w:val="none" w:sz="0" w:space="0" w:color="auto"/>
                    <w:right w:val="none" w:sz="0" w:space="0" w:color="auto"/>
                  </w:divBdr>
                  <w:divsChild>
                    <w:div w:id="1539663923">
                      <w:marLeft w:val="0"/>
                      <w:marRight w:val="0"/>
                      <w:marTop w:val="0"/>
                      <w:marBottom w:val="0"/>
                      <w:divBdr>
                        <w:top w:val="none" w:sz="0" w:space="0" w:color="auto"/>
                        <w:left w:val="none" w:sz="0" w:space="0" w:color="auto"/>
                        <w:bottom w:val="none" w:sz="0" w:space="0" w:color="auto"/>
                        <w:right w:val="none" w:sz="0" w:space="0" w:color="auto"/>
                      </w:divBdr>
                      <w:divsChild>
                        <w:div w:id="124009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523539">
                  <w:marLeft w:val="0"/>
                  <w:marRight w:val="0"/>
                  <w:marTop w:val="240"/>
                  <w:marBottom w:val="0"/>
                  <w:divBdr>
                    <w:top w:val="none" w:sz="0" w:space="0" w:color="auto"/>
                    <w:left w:val="none" w:sz="0" w:space="0" w:color="auto"/>
                    <w:bottom w:val="none" w:sz="0" w:space="0" w:color="auto"/>
                    <w:right w:val="none" w:sz="0" w:space="0" w:color="auto"/>
                  </w:divBdr>
                  <w:divsChild>
                    <w:div w:id="2022706362">
                      <w:marLeft w:val="0"/>
                      <w:marRight w:val="0"/>
                      <w:marTop w:val="0"/>
                      <w:marBottom w:val="0"/>
                      <w:divBdr>
                        <w:top w:val="none" w:sz="0" w:space="0" w:color="auto"/>
                        <w:left w:val="none" w:sz="0" w:space="0" w:color="auto"/>
                        <w:bottom w:val="none" w:sz="0" w:space="0" w:color="auto"/>
                        <w:right w:val="none" w:sz="0" w:space="0" w:color="auto"/>
                      </w:divBdr>
                      <w:divsChild>
                        <w:div w:id="803306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050640">
                  <w:marLeft w:val="0"/>
                  <w:marRight w:val="0"/>
                  <w:marTop w:val="240"/>
                  <w:marBottom w:val="0"/>
                  <w:divBdr>
                    <w:top w:val="none" w:sz="0" w:space="0" w:color="auto"/>
                    <w:left w:val="none" w:sz="0" w:space="0" w:color="auto"/>
                    <w:bottom w:val="none" w:sz="0" w:space="0" w:color="auto"/>
                    <w:right w:val="none" w:sz="0" w:space="0" w:color="auto"/>
                  </w:divBdr>
                  <w:divsChild>
                    <w:div w:id="793404820">
                      <w:marLeft w:val="0"/>
                      <w:marRight w:val="0"/>
                      <w:marTop w:val="0"/>
                      <w:marBottom w:val="0"/>
                      <w:divBdr>
                        <w:top w:val="none" w:sz="0" w:space="0" w:color="auto"/>
                        <w:left w:val="none" w:sz="0" w:space="0" w:color="auto"/>
                        <w:bottom w:val="none" w:sz="0" w:space="0" w:color="auto"/>
                        <w:right w:val="none" w:sz="0" w:space="0" w:color="auto"/>
                      </w:divBdr>
                      <w:divsChild>
                        <w:div w:id="1503857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339992">
                  <w:marLeft w:val="0"/>
                  <w:marRight w:val="0"/>
                  <w:marTop w:val="240"/>
                  <w:marBottom w:val="0"/>
                  <w:divBdr>
                    <w:top w:val="none" w:sz="0" w:space="0" w:color="auto"/>
                    <w:left w:val="none" w:sz="0" w:space="0" w:color="auto"/>
                    <w:bottom w:val="none" w:sz="0" w:space="0" w:color="auto"/>
                    <w:right w:val="none" w:sz="0" w:space="0" w:color="auto"/>
                  </w:divBdr>
                  <w:divsChild>
                    <w:div w:id="1481075462">
                      <w:marLeft w:val="0"/>
                      <w:marRight w:val="0"/>
                      <w:marTop w:val="0"/>
                      <w:marBottom w:val="0"/>
                      <w:divBdr>
                        <w:top w:val="none" w:sz="0" w:space="0" w:color="auto"/>
                        <w:left w:val="none" w:sz="0" w:space="0" w:color="auto"/>
                        <w:bottom w:val="none" w:sz="0" w:space="0" w:color="auto"/>
                        <w:right w:val="none" w:sz="0" w:space="0" w:color="auto"/>
                      </w:divBdr>
                      <w:divsChild>
                        <w:div w:id="195370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020566">
                  <w:marLeft w:val="0"/>
                  <w:marRight w:val="0"/>
                  <w:marTop w:val="240"/>
                  <w:marBottom w:val="0"/>
                  <w:divBdr>
                    <w:top w:val="none" w:sz="0" w:space="0" w:color="auto"/>
                    <w:left w:val="none" w:sz="0" w:space="0" w:color="auto"/>
                    <w:bottom w:val="none" w:sz="0" w:space="0" w:color="auto"/>
                    <w:right w:val="none" w:sz="0" w:space="0" w:color="auto"/>
                  </w:divBdr>
                  <w:divsChild>
                    <w:div w:id="563836288">
                      <w:marLeft w:val="0"/>
                      <w:marRight w:val="0"/>
                      <w:marTop w:val="0"/>
                      <w:marBottom w:val="0"/>
                      <w:divBdr>
                        <w:top w:val="none" w:sz="0" w:space="0" w:color="auto"/>
                        <w:left w:val="none" w:sz="0" w:space="0" w:color="auto"/>
                        <w:bottom w:val="none" w:sz="0" w:space="0" w:color="auto"/>
                        <w:right w:val="none" w:sz="0" w:space="0" w:color="auto"/>
                      </w:divBdr>
                      <w:divsChild>
                        <w:div w:id="1909608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901189">
                  <w:marLeft w:val="0"/>
                  <w:marRight w:val="0"/>
                  <w:marTop w:val="240"/>
                  <w:marBottom w:val="0"/>
                  <w:divBdr>
                    <w:top w:val="none" w:sz="0" w:space="0" w:color="auto"/>
                    <w:left w:val="none" w:sz="0" w:space="0" w:color="auto"/>
                    <w:bottom w:val="none" w:sz="0" w:space="0" w:color="auto"/>
                    <w:right w:val="none" w:sz="0" w:space="0" w:color="auto"/>
                  </w:divBdr>
                  <w:divsChild>
                    <w:div w:id="1174956778">
                      <w:marLeft w:val="0"/>
                      <w:marRight w:val="0"/>
                      <w:marTop w:val="0"/>
                      <w:marBottom w:val="0"/>
                      <w:divBdr>
                        <w:top w:val="none" w:sz="0" w:space="0" w:color="auto"/>
                        <w:left w:val="none" w:sz="0" w:space="0" w:color="auto"/>
                        <w:bottom w:val="none" w:sz="0" w:space="0" w:color="auto"/>
                        <w:right w:val="none" w:sz="0" w:space="0" w:color="auto"/>
                      </w:divBdr>
                      <w:divsChild>
                        <w:div w:id="294681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046501">
                  <w:marLeft w:val="0"/>
                  <w:marRight w:val="0"/>
                  <w:marTop w:val="240"/>
                  <w:marBottom w:val="0"/>
                  <w:divBdr>
                    <w:top w:val="none" w:sz="0" w:space="0" w:color="auto"/>
                    <w:left w:val="none" w:sz="0" w:space="0" w:color="auto"/>
                    <w:bottom w:val="none" w:sz="0" w:space="0" w:color="auto"/>
                    <w:right w:val="none" w:sz="0" w:space="0" w:color="auto"/>
                  </w:divBdr>
                  <w:divsChild>
                    <w:div w:id="712464850">
                      <w:marLeft w:val="0"/>
                      <w:marRight w:val="0"/>
                      <w:marTop w:val="0"/>
                      <w:marBottom w:val="0"/>
                      <w:divBdr>
                        <w:top w:val="none" w:sz="0" w:space="0" w:color="auto"/>
                        <w:left w:val="none" w:sz="0" w:space="0" w:color="auto"/>
                        <w:bottom w:val="none" w:sz="0" w:space="0" w:color="auto"/>
                        <w:right w:val="none" w:sz="0" w:space="0" w:color="auto"/>
                      </w:divBdr>
                      <w:divsChild>
                        <w:div w:id="137504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121533">
                  <w:marLeft w:val="0"/>
                  <w:marRight w:val="0"/>
                  <w:marTop w:val="240"/>
                  <w:marBottom w:val="0"/>
                  <w:divBdr>
                    <w:top w:val="none" w:sz="0" w:space="0" w:color="auto"/>
                    <w:left w:val="none" w:sz="0" w:space="0" w:color="auto"/>
                    <w:bottom w:val="none" w:sz="0" w:space="0" w:color="auto"/>
                    <w:right w:val="none" w:sz="0" w:space="0" w:color="auto"/>
                  </w:divBdr>
                  <w:divsChild>
                    <w:div w:id="1300695490">
                      <w:marLeft w:val="0"/>
                      <w:marRight w:val="0"/>
                      <w:marTop w:val="0"/>
                      <w:marBottom w:val="0"/>
                      <w:divBdr>
                        <w:top w:val="none" w:sz="0" w:space="0" w:color="auto"/>
                        <w:left w:val="none" w:sz="0" w:space="0" w:color="auto"/>
                        <w:bottom w:val="none" w:sz="0" w:space="0" w:color="auto"/>
                        <w:right w:val="none" w:sz="0" w:space="0" w:color="auto"/>
                      </w:divBdr>
                      <w:divsChild>
                        <w:div w:id="1579636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924651">
                  <w:marLeft w:val="0"/>
                  <w:marRight w:val="0"/>
                  <w:marTop w:val="240"/>
                  <w:marBottom w:val="0"/>
                  <w:divBdr>
                    <w:top w:val="none" w:sz="0" w:space="0" w:color="auto"/>
                    <w:left w:val="none" w:sz="0" w:space="0" w:color="auto"/>
                    <w:bottom w:val="none" w:sz="0" w:space="0" w:color="auto"/>
                    <w:right w:val="none" w:sz="0" w:space="0" w:color="auto"/>
                  </w:divBdr>
                  <w:divsChild>
                    <w:div w:id="657659447">
                      <w:marLeft w:val="0"/>
                      <w:marRight w:val="0"/>
                      <w:marTop w:val="0"/>
                      <w:marBottom w:val="0"/>
                      <w:divBdr>
                        <w:top w:val="none" w:sz="0" w:space="0" w:color="auto"/>
                        <w:left w:val="none" w:sz="0" w:space="0" w:color="auto"/>
                        <w:bottom w:val="none" w:sz="0" w:space="0" w:color="auto"/>
                        <w:right w:val="none" w:sz="0" w:space="0" w:color="auto"/>
                      </w:divBdr>
                      <w:divsChild>
                        <w:div w:id="1777168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174248">
                  <w:marLeft w:val="0"/>
                  <w:marRight w:val="0"/>
                  <w:marTop w:val="240"/>
                  <w:marBottom w:val="0"/>
                  <w:divBdr>
                    <w:top w:val="none" w:sz="0" w:space="0" w:color="auto"/>
                    <w:left w:val="none" w:sz="0" w:space="0" w:color="auto"/>
                    <w:bottom w:val="none" w:sz="0" w:space="0" w:color="auto"/>
                    <w:right w:val="none" w:sz="0" w:space="0" w:color="auto"/>
                  </w:divBdr>
                  <w:divsChild>
                    <w:div w:id="1129081529">
                      <w:marLeft w:val="0"/>
                      <w:marRight w:val="0"/>
                      <w:marTop w:val="0"/>
                      <w:marBottom w:val="0"/>
                      <w:divBdr>
                        <w:top w:val="none" w:sz="0" w:space="0" w:color="auto"/>
                        <w:left w:val="none" w:sz="0" w:space="0" w:color="auto"/>
                        <w:bottom w:val="none" w:sz="0" w:space="0" w:color="auto"/>
                        <w:right w:val="none" w:sz="0" w:space="0" w:color="auto"/>
                      </w:divBdr>
                      <w:divsChild>
                        <w:div w:id="118019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659514">
                  <w:marLeft w:val="0"/>
                  <w:marRight w:val="0"/>
                  <w:marTop w:val="240"/>
                  <w:marBottom w:val="0"/>
                  <w:divBdr>
                    <w:top w:val="none" w:sz="0" w:space="0" w:color="auto"/>
                    <w:left w:val="none" w:sz="0" w:space="0" w:color="auto"/>
                    <w:bottom w:val="none" w:sz="0" w:space="0" w:color="auto"/>
                    <w:right w:val="none" w:sz="0" w:space="0" w:color="auto"/>
                  </w:divBdr>
                  <w:divsChild>
                    <w:div w:id="1070808002">
                      <w:marLeft w:val="0"/>
                      <w:marRight w:val="0"/>
                      <w:marTop w:val="0"/>
                      <w:marBottom w:val="0"/>
                      <w:divBdr>
                        <w:top w:val="none" w:sz="0" w:space="0" w:color="auto"/>
                        <w:left w:val="none" w:sz="0" w:space="0" w:color="auto"/>
                        <w:bottom w:val="none" w:sz="0" w:space="0" w:color="auto"/>
                        <w:right w:val="none" w:sz="0" w:space="0" w:color="auto"/>
                      </w:divBdr>
                      <w:divsChild>
                        <w:div w:id="897325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831385">
                  <w:marLeft w:val="0"/>
                  <w:marRight w:val="0"/>
                  <w:marTop w:val="240"/>
                  <w:marBottom w:val="0"/>
                  <w:divBdr>
                    <w:top w:val="none" w:sz="0" w:space="0" w:color="auto"/>
                    <w:left w:val="none" w:sz="0" w:space="0" w:color="auto"/>
                    <w:bottom w:val="none" w:sz="0" w:space="0" w:color="auto"/>
                    <w:right w:val="none" w:sz="0" w:space="0" w:color="auto"/>
                  </w:divBdr>
                  <w:divsChild>
                    <w:div w:id="225797410">
                      <w:marLeft w:val="0"/>
                      <w:marRight w:val="0"/>
                      <w:marTop w:val="0"/>
                      <w:marBottom w:val="0"/>
                      <w:divBdr>
                        <w:top w:val="none" w:sz="0" w:space="0" w:color="auto"/>
                        <w:left w:val="none" w:sz="0" w:space="0" w:color="auto"/>
                        <w:bottom w:val="none" w:sz="0" w:space="0" w:color="auto"/>
                        <w:right w:val="none" w:sz="0" w:space="0" w:color="auto"/>
                      </w:divBdr>
                      <w:divsChild>
                        <w:div w:id="687561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52168">
                  <w:marLeft w:val="0"/>
                  <w:marRight w:val="0"/>
                  <w:marTop w:val="240"/>
                  <w:marBottom w:val="0"/>
                  <w:divBdr>
                    <w:top w:val="none" w:sz="0" w:space="0" w:color="auto"/>
                    <w:left w:val="none" w:sz="0" w:space="0" w:color="auto"/>
                    <w:bottom w:val="none" w:sz="0" w:space="0" w:color="auto"/>
                    <w:right w:val="none" w:sz="0" w:space="0" w:color="auto"/>
                  </w:divBdr>
                  <w:divsChild>
                    <w:div w:id="1493059312">
                      <w:marLeft w:val="0"/>
                      <w:marRight w:val="0"/>
                      <w:marTop w:val="0"/>
                      <w:marBottom w:val="0"/>
                      <w:divBdr>
                        <w:top w:val="none" w:sz="0" w:space="0" w:color="auto"/>
                        <w:left w:val="none" w:sz="0" w:space="0" w:color="auto"/>
                        <w:bottom w:val="none" w:sz="0" w:space="0" w:color="auto"/>
                        <w:right w:val="none" w:sz="0" w:space="0" w:color="auto"/>
                      </w:divBdr>
                      <w:divsChild>
                        <w:div w:id="410204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452480">
                  <w:marLeft w:val="0"/>
                  <w:marRight w:val="0"/>
                  <w:marTop w:val="240"/>
                  <w:marBottom w:val="0"/>
                  <w:divBdr>
                    <w:top w:val="none" w:sz="0" w:space="0" w:color="auto"/>
                    <w:left w:val="none" w:sz="0" w:space="0" w:color="auto"/>
                    <w:bottom w:val="none" w:sz="0" w:space="0" w:color="auto"/>
                    <w:right w:val="none" w:sz="0" w:space="0" w:color="auto"/>
                  </w:divBdr>
                  <w:divsChild>
                    <w:div w:id="1906524682">
                      <w:marLeft w:val="0"/>
                      <w:marRight w:val="0"/>
                      <w:marTop w:val="0"/>
                      <w:marBottom w:val="0"/>
                      <w:divBdr>
                        <w:top w:val="none" w:sz="0" w:space="0" w:color="auto"/>
                        <w:left w:val="none" w:sz="0" w:space="0" w:color="auto"/>
                        <w:bottom w:val="none" w:sz="0" w:space="0" w:color="auto"/>
                        <w:right w:val="none" w:sz="0" w:space="0" w:color="auto"/>
                      </w:divBdr>
                      <w:divsChild>
                        <w:div w:id="136586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046694">
                  <w:marLeft w:val="0"/>
                  <w:marRight w:val="0"/>
                  <w:marTop w:val="240"/>
                  <w:marBottom w:val="0"/>
                  <w:divBdr>
                    <w:top w:val="none" w:sz="0" w:space="0" w:color="auto"/>
                    <w:left w:val="none" w:sz="0" w:space="0" w:color="auto"/>
                    <w:bottom w:val="none" w:sz="0" w:space="0" w:color="auto"/>
                    <w:right w:val="none" w:sz="0" w:space="0" w:color="auto"/>
                  </w:divBdr>
                  <w:divsChild>
                    <w:div w:id="1206409404">
                      <w:marLeft w:val="0"/>
                      <w:marRight w:val="0"/>
                      <w:marTop w:val="0"/>
                      <w:marBottom w:val="0"/>
                      <w:divBdr>
                        <w:top w:val="none" w:sz="0" w:space="0" w:color="auto"/>
                        <w:left w:val="none" w:sz="0" w:space="0" w:color="auto"/>
                        <w:bottom w:val="none" w:sz="0" w:space="0" w:color="auto"/>
                        <w:right w:val="none" w:sz="0" w:space="0" w:color="auto"/>
                      </w:divBdr>
                      <w:divsChild>
                        <w:div w:id="384111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066755">
                  <w:marLeft w:val="0"/>
                  <w:marRight w:val="0"/>
                  <w:marTop w:val="240"/>
                  <w:marBottom w:val="0"/>
                  <w:divBdr>
                    <w:top w:val="none" w:sz="0" w:space="0" w:color="auto"/>
                    <w:left w:val="none" w:sz="0" w:space="0" w:color="auto"/>
                    <w:bottom w:val="none" w:sz="0" w:space="0" w:color="auto"/>
                    <w:right w:val="none" w:sz="0" w:space="0" w:color="auto"/>
                  </w:divBdr>
                  <w:divsChild>
                    <w:div w:id="176114318">
                      <w:marLeft w:val="0"/>
                      <w:marRight w:val="0"/>
                      <w:marTop w:val="0"/>
                      <w:marBottom w:val="0"/>
                      <w:divBdr>
                        <w:top w:val="none" w:sz="0" w:space="0" w:color="auto"/>
                        <w:left w:val="none" w:sz="0" w:space="0" w:color="auto"/>
                        <w:bottom w:val="none" w:sz="0" w:space="0" w:color="auto"/>
                        <w:right w:val="none" w:sz="0" w:space="0" w:color="auto"/>
                      </w:divBdr>
                      <w:divsChild>
                        <w:div w:id="83356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722647">
                  <w:marLeft w:val="0"/>
                  <w:marRight w:val="0"/>
                  <w:marTop w:val="240"/>
                  <w:marBottom w:val="0"/>
                  <w:divBdr>
                    <w:top w:val="none" w:sz="0" w:space="0" w:color="auto"/>
                    <w:left w:val="none" w:sz="0" w:space="0" w:color="auto"/>
                    <w:bottom w:val="none" w:sz="0" w:space="0" w:color="auto"/>
                    <w:right w:val="none" w:sz="0" w:space="0" w:color="auto"/>
                  </w:divBdr>
                  <w:divsChild>
                    <w:div w:id="1327441727">
                      <w:marLeft w:val="0"/>
                      <w:marRight w:val="0"/>
                      <w:marTop w:val="0"/>
                      <w:marBottom w:val="0"/>
                      <w:divBdr>
                        <w:top w:val="none" w:sz="0" w:space="0" w:color="auto"/>
                        <w:left w:val="none" w:sz="0" w:space="0" w:color="auto"/>
                        <w:bottom w:val="none" w:sz="0" w:space="0" w:color="auto"/>
                        <w:right w:val="none" w:sz="0" w:space="0" w:color="auto"/>
                      </w:divBdr>
                      <w:divsChild>
                        <w:div w:id="111830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101388">
                  <w:marLeft w:val="0"/>
                  <w:marRight w:val="0"/>
                  <w:marTop w:val="240"/>
                  <w:marBottom w:val="0"/>
                  <w:divBdr>
                    <w:top w:val="none" w:sz="0" w:space="0" w:color="auto"/>
                    <w:left w:val="none" w:sz="0" w:space="0" w:color="auto"/>
                    <w:bottom w:val="none" w:sz="0" w:space="0" w:color="auto"/>
                    <w:right w:val="none" w:sz="0" w:space="0" w:color="auto"/>
                  </w:divBdr>
                  <w:divsChild>
                    <w:div w:id="1801224108">
                      <w:marLeft w:val="0"/>
                      <w:marRight w:val="0"/>
                      <w:marTop w:val="0"/>
                      <w:marBottom w:val="0"/>
                      <w:divBdr>
                        <w:top w:val="none" w:sz="0" w:space="0" w:color="auto"/>
                        <w:left w:val="none" w:sz="0" w:space="0" w:color="auto"/>
                        <w:bottom w:val="none" w:sz="0" w:space="0" w:color="auto"/>
                        <w:right w:val="none" w:sz="0" w:space="0" w:color="auto"/>
                      </w:divBdr>
                      <w:divsChild>
                        <w:div w:id="1628007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319983">
                  <w:marLeft w:val="0"/>
                  <w:marRight w:val="0"/>
                  <w:marTop w:val="240"/>
                  <w:marBottom w:val="0"/>
                  <w:divBdr>
                    <w:top w:val="none" w:sz="0" w:space="0" w:color="auto"/>
                    <w:left w:val="none" w:sz="0" w:space="0" w:color="auto"/>
                    <w:bottom w:val="none" w:sz="0" w:space="0" w:color="auto"/>
                    <w:right w:val="none" w:sz="0" w:space="0" w:color="auto"/>
                  </w:divBdr>
                  <w:divsChild>
                    <w:div w:id="1541475761">
                      <w:marLeft w:val="0"/>
                      <w:marRight w:val="0"/>
                      <w:marTop w:val="0"/>
                      <w:marBottom w:val="0"/>
                      <w:divBdr>
                        <w:top w:val="none" w:sz="0" w:space="0" w:color="auto"/>
                        <w:left w:val="none" w:sz="0" w:space="0" w:color="auto"/>
                        <w:bottom w:val="none" w:sz="0" w:space="0" w:color="auto"/>
                        <w:right w:val="none" w:sz="0" w:space="0" w:color="auto"/>
                      </w:divBdr>
                      <w:divsChild>
                        <w:div w:id="1463690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165650">
                  <w:marLeft w:val="0"/>
                  <w:marRight w:val="0"/>
                  <w:marTop w:val="240"/>
                  <w:marBottom w:val="0"/>
                  <w:divBdr>
                    <w:top w:val="none" w:sz="0" w:space="0" w:color="auto"/>
                    <w:left w:val="none" w:sz="0" w:space="0" w:color="auto"/>
                    <w:bottom w:val="none" w:sz="0" w:space="0" w:color="auto"/>
                    <w:right w:val="none" w:sz="0" w:space="0" w:color="auto"/>
                  </w:divBdr>
                  <w:divsChild>
                    <w:div w:id="2033920219">
                      <w:marLeft w:val="0"/>
                      <w:marRight w:val="0"/>
                      <w:marTop w:val="0"/>
                      <w:marBottom w:val="0"/>
                      <w:divBdr>
                        <w:top w:val="none" w:sz="0" w:space="0" w:color="auto"/>
                        <w:left w:val="none" w:sz="0" w:space="0" w:color="auto"/>
                        <w:bottom w:val="none" w:sz="0" w:space="0" w:color="auto"/>
                        <w:right w:val="none" w:sz="0" w:space="0" w:color="auto"/>
                      </w:divBdr>
                      <w:divsChild>
                        <w:div w:id="412632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071083">
                  <w:marLeft w:val="0"/>
                  <w:marRight w:val="0"/>
                  <w:marTop w:val="240"/>
                  <w:marBottom w:val="0"/>
                  <w:divBdr>
                    <w:top w:val="none" w:sz="0" w:space="0" w:color="auto"/>
                    <w:left w:val="none" w:sz="0" w:space="0" w:color="auto"/>
                    <w:bottom w:val="none" w:sz="0" w:space="0" w:color="auto"/>
                    <w:right w:val="none" w:sz="0" w:space="0" w:color="auto"/>
                  </w:divBdr>
                  <w:divsChild>
                    <w:div w:id="541747830">
                      <w:marLeft w:val="0"/>
                      <w:marRight w:val="0"/>
                      <w:marTop w:val="0"/>
                      <w:marBottom w:val="0"/>
                      <w:divBdr>
                        <w:top w:val="none" w:sz="0" w:space="0" w:color="auto"/>
                        <w:left w:val="none" w:sz="0" w:space="0" w:color="auto"/>
                        <w:bottom w:val="none" w:sz="0" w:space="0" w:color="auto"/>
                        <w:right w:val="none" w:sz="0" w:space="0" w:color="auto"/>
                      </w:divBdr>
                      <w:divsChild>
                        <w:div w:id="1537309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481701">
                  <w:marLeft w:val="0"/>
                  <w:marRight w:val="0"/>
                  <w:marTop w:val="240"/>
                  <w:marBottom w:val="0"/>
                  <w:divBdr>
                    <w:top w:val="none" w:sz="0" w:space="0" w:color="auto"/>
                    <w:left w:val="none" w:sz="0" w:space="0" w:color="auto"/>
                    <w:bottom w:val="none" w:sz="0" w:space="0" w:color="auto"/>
                    <w:right w:val="none" w:sz="0" w:space="0" w:color="auto"/>
                  </w:divBdr>
                  <w:divsChild>
                    <w:div w:id="2006471092">
                      <w:marLeft w:val="0"/>
                      <w:marRight w:val="0"/>
                      <w:marTop w:val="0"/>
                      <w:marBottom w:val="0"/>
                      <w:divBdr>
                        <w:top w:val="none" w:sz="0" w:space="0" w:color="auto"/>
                        <w:left w:val="none" w:sz="0" w:space="0" w:color="auto"/>
                        <w:bottom w:val="none" w:sz="0" w:space="0" w:color="auto"/>
                        <w:right w:val="none" w:sz="0" w:space="0" w:color="auto"/>
                      </w:divBdr>
                      <w:divsChild>
                        <w:div w:id="1468011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321338">
                  <w:marLeft w:val="0"/>
                  <w:marRight w:val="0"/>
                  <w:marTop w:val="240"/>
                  <w:marBottom w:val="0"/>
                  <w:divBdr>
                    <w:top w:val="none" w:sz="0" w:space="0" w:color="auto"/>
                    <w:left w:val="none" w:sz="0" w:space="0" w:color="auto"/>
                    <w:bottom w:val="none" w:sz="0" w:space="0" w:color="auto"/>
                    <w:right w:val="none" w:sz="0" w:space="0" w:color="auto"/>
                  </w:divBdr>
                  <w:divsChild>
                    <w:div w:id="2128232876">
                      <w:marLeft w:val="0"/>
                      <w:marRight w:val="0"/>
                      <w:marTop w:val="0"/>
                      <w:marBottom w:val="0"/>
                      <w:divBdr>
                        <w:top w:val="none" w:sz="0" w:space="0" w:color="auto"/>
                        <w:left w:val="none" w:sz="0" w:space="0" w:color="auto"/>
                        <w:bottom w:val="none" w:sz="0" w:space="0" w:color="auto"/>
                        <w:right w:val="none" w:sz="0" w:space="0" w:color="auto"/>
                      </w:divBdr>
                      <w:divsChild>
                        <w:div w:id="55019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956762">
                  <w:marLeft w:val="0"/>
                  <w:marRight w:val="0"/>
                  <w:marTop w:val="240"/>
                  <w:marBottom w:val="0"/>
                  <w:divBdr>
                    <w:top w:val="none" w:sz="0" w:space="0" w:color="auto"/>
                    <w:left w:val="none" w:sz="0" w:space="0" w:color="auto"/>
                    <w:bottom w:val="none" w:sz="0" w:space="0" w:color="auto"/>
                    <w:right w:val="none" w:sz="0" w:space="0" w:color="auto"/>
                  </w:divBdr>
                  <w:divsChild>
                    <w:div w:id="492331468">
                      <w:marLeft w:val="0"/>
                      <w:marRight w:val="0"/>
                      <w:marTop w:val="0"/>
                      <w:marBottom w:val="0"/>
                      <w:divBdr>
                        <w:top w:val="none" w:sz="0" w:space="0" w:color="auto"/>
                        <w:left w:val="none" w:sz="0" w:space="0" w:color="auto"/>
                        <w:bottom w:val="none" w:sz="0" w:space="0" w:color="auto"/>
                        <w:right w:val="none" w:sz="0" w:space="0" w:color="auto"/>
                      </w:divBdr>
                      <w:divsChild>
                        <w:div w:id="1361054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759300">
                  <w:marLeft w:val="0"/>
                  <w:marRight w:val="0"/>
                  <w:marTop w:val="240"/>
                  <w:marBottom w:val="0"/>
                  <w:divBdr>
                    <w:top w:val="none" w:sz="0" w:space="0" w:color="auto"/>
                    <w:left w:val="none" w:sz="0" w:space="0" w:color="auto"/>
                    <w:bottom w:val="none" w:sz="0" w:space="0" w:color="auto"/>
                    <w:right w:val="none" w:sz="0" w:space="0" w:color="auto"/>
                  </w:divBdr>
                  <w:divsChild>
                    <w:div w:id="1204174528">
                      <w:marLeft w:val="0"/>
                      <w:marRight w:val="0"/>
                      <w:marTop w:val="0"/>
                      <w:marBottom w:val="0"/>
                      <w:divBdr>
                        <w:top w:val="none" w:sz="0" w:space="0" w:color="auto"/>
                        <w:left w:val="none" w:sz="0" w:space="0" w:color="auto"/>
                        <w:bottom w:val="none" w:sz="0" w:space="0" w:color="auto"/>
                        <w:right w:val="none" w:sz="0" w:space="0" w:color="auto"/>
                      </w:divBdr>
                      <w:divsChild>
                        <w:div w:id="659430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420766">
                  <w:marLeft w:val="0"/>
                  <w:marRight w:val="0"/>
                  <w:marTop w:val="240"/>
                  <w:marBottom w:val="0"/>
                  <w:divBdr>
                    <w:top w:val="none" w:sz="0" w:space="0" w:color="auto"/>
                    <w:left w:val="none" w:sz="0" w:space="0" w:color="auto"/>
                    <w:bottom w:val="none" w:sz="0" w:space="0" w:color="auto"/>
                    <w:right w:val="none" w:sz="0" w:space="0" w:color="auto"/>
                  </w:divBdr>
                  <w:divsChild>
                    <w:div w:id="618219501">
                      <w:marLeft w:val="0"/>
                      <w:marRight w:val="0"/>
                      <w:marTop w:val="0"/>
                      <w:marBottom w:val="0"/>
                      <w:divBdr>
                        <w:top w:val="none" w:sz="0" w:space="0" w:color="auto"/>
                        <w:left w:val="none" w:sz="0" w:space="0" w:color="auto"/>
                        <w:bottom w:val="none" w:sz="0" w:space="0" w:color="auto"/>
                        <w:right w:val="none" w:sz="0" w:space="0" w:color="auto"/>
                      </w:divBdr>
                      <w:divsChild>
                        <w:div w:id="704868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37660">
                  <w:marLeft w:val="0"/>
                  <w:marRight w:val="0"/>
                  <w:marTop w:val="240"/>
                  <w:marBottom w:val="0"/>
                  <w:divBdr>
                    <w:top w:val="none" w:sz="0" w:space="0" w:color="auto"/>
                    <w:left w:val="none" w:sz="0" w:space="0" w:color="auto"/>
                    <w:bottom w:val="none" w:sz="0" w:space="0" w:color="auto"/>
                    <w:right w:val="none" w:sz="0" w:space="0" w:color="auto"/>
                  </w:divBdr>
                  <w:divsChild>
                    <w:div w:id="503514783">
                      <w:marLeft w:val="0"/>
                      <w:marRight w:val="0"/>
                      <w:marTop w:val="0"/>
                      <w:marBottom w:val="0"/>
                      <w:divBdr>
                        <w:top w:val="none" w:sz="0" w:space="0" w:color="auto"/>
                        <w:left w:val="none" w:sz="0" w:space="0" w:color="auto"/>
                        <w:bottom w:val="none" w:sz="0" w:space="0" w:color="auto"/>
                        <w:right w:val="none" w:sz="0" w:space="0" w:color="auto"/>
                      </w:divBdr>
                      <w:divsChild>
                        <w:div w:id="714620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564827">
                  <w:marLeft w:val="0"/>
                  <w:marRight w:val="0"/>
                  <w:marTop w:val="240"/>
                  <w:marBottom w:val="0"/>
                  <w:divBdr>
                    <w:top w:val="none" w:sz="0" w:space="0" w:color="auto"/>
                    <w:left w:val="none" w:sz="0" w:space="0" w:color="auto"/>
                    <w:bottom w:val="none" w:sz="0" w:space="0" w:color="auto"/>
                    <w:right w:val="none" w:sz="0" w:space="0" w:color="auto"/>
                  </w:divBdr>
                  <w:divsChild>
                    <w:div w:id="448284729">
                      <w:marLeft w:val="0"/>
                      <w:marRight w:val="0"/>
                      <w:marTop w:val="0"/>
                      <w:marBottom w:val="0"/>
                      <w:divBdr>
                        <w:top w:val="none" w:sz="0" w:space="0" w:color="auto"/>
                        <w:left w:val="none" w:sz="0" w:space="0" w:color="auto"/>
                        <w:bottom w:val="none" w:sz="0" w:space="0" w:color="auto"/>
                        <w:right w:val="none" w:sz="0" w:space="0" w:color="auto"/>
                      </w:divBdr>
                      <w:divsChild>
                        <w:div w:id="42010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891867">
                  <w:marLeft w:val="0"/>
                  <w:marRight w:val="0"/>
                  <w:marTop w:val="240"/>
                  <w:marBottom w:val="0"/>
                  <w:divBdr>
                    <w:top w:val="none" w:sz="0" w:space="0" w:color="auto"/>
                    <w:left w:val="none" w:sz="0" w:space="0" w:color="auto"/>
                    <w:bottom w:val="none" w:sz="0" w:space="0" w:color="auto"/>
                    <w:right w:val="none" w:sz="0" w:space="0" w:color="auto"/>
                  </w:divBdr>
                  <w:divsChild>
                    <w:div w:id="47075387">
                      <w:marLeft w:val="0"/>
                      <w:marRight w:val="0"/>
                      <w:marTop w:val="0"/>
                      <w:marBottom w:val="0"/>
                      <w:divBdr>
                        <w:top w:val="none" w:sz="0" w:space="0" w:color="auto"/>
                        <w:left w:val="none" w:sz="0" w:space="0" w:color="auto"/>
                        <w:bottom w:val="none" w:sz="0" w:space="0" w:color="auto"/>
                        <w:right w:val="none" w:sz="0" w:space="0" w:color="auto"/>
                      </w:divBdr>
                      <w:divsChild>
                        <w:div w:id="1100220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837896">
                  <w:marLeft w:val="0"/>
                  <w:marRight w:val="0"/>
                  <w:marTop w:val="240"/>
                  <w:marBottom w:val="0"/>
                  <w:divBdr>
                    <w:top w:val="none" w:sz="0" w:space="0" w:color="auto"/>
                    <w:left w:val="none" w:sz="0" w:space="0" w:color="auto"/>
                    <w:bottom w:val="none" w:sz="0" w:space="0" w:color="auto"/>
                    <w:right w:val="none" w:sz="0" w:space="0" w:color="auto"/>
                  </w:divBdr>
                  <w:divsChild>
                    <w:div w:id="690034552">
                      <w:marLeft w:val="0"/>
                      <w:marRight w:val="0"/>
                      <w:marTop w:val="0"/>
                      <w:marBottom w:val="0"/>
                      <w:divBdr>
                        <w:top w:val="none" w:sz="0" w:space="0" w:color="auto"/>
                        <w:left w:val="none" w:sz="0" w:space="0" w:color="auto"/>
                        <w:bottom w:val="none" w:sz="0" w:space="0" w:color="auto"/>
                        <w:right w:val="none" w:sz="0" w:space="0" w:color="auto"/>
                      </w:divBdr>
                      <w:divsChild>
                        <w:div w:id="80408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294314">
                  <w:marLeft w:val="0"/>
                  <w:marRight w:val="0"/>
                  <w:marTop w:val="240"/>
                  <w:marBottom w:val="0"/>
                  <w:divBdr>
                    <w:top w:val="none" w:sz="0" w:space="0" w:color="auto"/>
                    <w:left w:val="none" w:sz="0" w:space="0" w:color="auto"/>
                    <w:bottom w:val="none" w:sz="0" w:space="0" w:color="auto"/>
                    <w:right w:val="none" w:sz="0" w:space="0" w:color="auto"/>
                  </w:divBdr>
                  <w:divsChild>
                    <w:div w:id="811290612">
                      <w:marLeft w:val="0"/>
                      <w:marRight w:val="0"/>
                      <w:marTop w:val="0"/>
                      <w:marBottom w:val="0"/>
                      <w:divBdr>
                        <w:top w:val="none" w:sz="0" w:space="0" w:color="auto"/>
                        <w:left w:val="none" w:sz="0" w:space="0" w:color="auto"/>
                        <w:bottom w:val="none" w:sz="0" w:space="0" w:color="auto"/>
                        <w:right w:val="none" w:sz="0" w:space="0" w:color="auto"/>
                      </w:divBdr>
                      <w:divsChild>
                        <w:div w:id="1328947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091575">
                  <w:marLeft w:val="0"/>
                  <w:marRight w:val="0"/>
                  <w:marTop w:val="240"/>
                  <w:marBottom w:val="0"/>
                  <w:divBdr>
                    <w:top w:val="none" w:sz="0" w:space="0" w:color="auto"/>
                    <w:left w:val="none" w:sz="0" w:space="0" w:color="auto"/>
                    <w:bottom w:val="none" w:sz="0" w:space="0" w:color="auto"/>
                    <w:right w:val="none" w:sz="0" w:space="0" w:color="auto"/>
                  </w:divBdr>
                  <w:divsChild>
                    <w:div w:id="2121758147">
                      <w:marLeft w:val="0"/>
                      <w:marRight w:val="0"/>
                      <w:marTop w:val="0"/>
                      <w:marBottom w:val="0"/>
                      <w:divBdr>
                        <w:top w:val="none" w:sz="0" w:space="0" w:color="auto"/>
                        <w:left w:val="none" w:sz="0" w:space="0" w:color="auto"/>
                        <w:bottom w:val="none" w:sz="0" w:space="0" w:color="auto"/>
                        <w:right w:val="none" w:sz="0" w:space="0" w:color="auto"/>
                      </w:divBdr>
                      <w:divsChild>
                        <w:div w:id="947277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739358">
                  <w:marLeft w:val="0"/>
                  <w:marRight w:val="0"/>
                  <w:marTop w:val="240"/>
                  <w:marBottom w:val="0"/>
                  <w:divBdr>
                    <w:top w:val="none" w:sz="0" w:space="0" w:color="auto"/>
                    <w:left w:val="none" w:sz="0" w:space="0" w:color="auto"/>
                    <w:bottom w:val="none" w:sz="0" w:space="0" w:color="auto"/>
                    <w:right w:val="none" w:sz="0" w:space="0" w:color="auto"/>
                  </w:divBdr>
                  <w:divsChild>
                    <w:div w:id="763913225">
                      <w:marLeft w:val="0"/>
                      <w:marRight w:val="0"/>
                      <w:marTop w:val="0"/>
                      <w:marBottom w:val="0"/>
                      <w:divBdr>
                        <w:top w:val="none" w:sz="0" w:space="0" w:color="auto"/>
                        <w:left w:val="none" w:sz="0" w:space="0" w:color="auto"/>
                        <w:bottom w:val="none" w:sz="0" w:space="0" w:color="auto"/>
                        <w:right w:val="none" w:sz="0" w:space="0" w:color="auto"/>
                      </w:divBdr>
                      <w:divsChild>
                        <w:div w:id="901646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91823">
                  <w:marLeft w:val="0"/>
                  <w:marRight w:val="0"/>
                  <w:marTop w:val="240"/>
                  <w:marBottom w:val="0"/>
                  <w:divBdr>
                    <w:top w:val="none" w:sz="0" w:space="0" w:color="auto"/>
                    <w:left w:val="none" w:sz="0" w:space="0" w:color="auto"/>
                    <w:bottom w:val="none" w:sz="0" w:space="0" w:color="auto"/>
                    <w:right w:val="none" w:sz="0" w:space="0" w:color="auto"/>
                  </w:divBdr>
                  <w:divsChild>
                    <w:div w:id="16464470">
                      <w:marLeft w:val="0"/>
                      <w:marRight w:val="0"/>
                      <w:marTop w:val="0"/>
                      <w:marBottom w:val="0"/>
                      <w:divBdr>
                        <w:top w:val="none" w:sz="0" w:space="0" w:color="auto"/>
                        <w:left w:val="none" w:sz="0" w:space="0" w:color="auto"/>
                        <w:bottom w:val="none" w:sz="0" w:space="0" w:color="auto"/>
                        <w:right w:val="none" w:sz="0" w:space="0" w:color="auto"/>
                      </w:divBdr>
                      <w:divsChild>
                        <w:div w:id="925578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362888">
                  <w:marLeft w:val="0"/>
                  <w:marRight w:val="0"/>
                  <w:marTop w:val="240"/>
                  <w:marBottom w:val="0"/>
                  <w:divBdr>
                    <w:top w:val="none" w:sz="0" w:space="0" w:color="auto"/>
                    <w:left w:val="none" w:sz="0" w:space="0" w:color="auto"/>
                    <w:bottom w:val="none" w:sz="0" w:space="0" w:color="auto"/>
                    <w:right w:val="none" w:sz="0" w:space="0" w:color="auto"/>
                  </w:divBdr>
                  <w:divsChild>
                    <w:div w:id="581453883">
                      <w:marLeft w:val="0"/>
                      <w:marRight w:val="0"/>
                      <w:marTop w:val="0"/>
                      <w:marBottom w:val="0"/>
                      <w:divBdr>
                        <w:top w:val="none" w:sz="0" w:space="0" w:color="auto"/>
                        <w:left w:val="none" w:sz="0" w:space="0" w:color="auto"/>
                        <w:bottom w:val="none" w:sz="0" w:space="0" w:color="auto"/>
                        <w:right w:val="none" w:sz="0" w:space="0" w:color="auto"/>
                      </w:divBdr>
                      <w:divsChild>
                        <w:div w:id="133032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82372">
                  <w:marLeft w:val="0"/>
                  <w:marRight w:val="0"/>
                  <w:marTop w:val="240"/>
                  <w:marBottom w:val="0"/>
                  <w:divBdr>
                    <w:top w:val="none" w:sz="0" w:space="0" w:color="auto"/>
                    <w:left w:val="none" w:sz="0" w:space="0" w:color="auto"/>
                    <w:bottom w:val="none" w:sz="0" w:space="0" w:color="auto"/>
                    <w:right w:val="none" w:sz="0" w:space="0" w:color="auto"/>
                  </w:divBdr>
                  <w:divsChild>
                    <w:div w:id="930968104">
                      <w:marLeft w:val="0"/>
                      <w:marRight w:val="0"/>
                      <w:marTop w:val="0"/>
                      <w:marBottom w:val="0"/>
                      <w:divBdr>
                        <w:top w:val="none" w:sz="0" w:space="0" w:color="auto"/>
                        <w:left w:val="none" w:sz="0" w:space="0" w:color="auto"/>
                        <w:bottom w:val="none" w:sz="0" w:space="0" w:color="auto"/>
                        <w:right w:val="none" w:sz="0" w:space="0" w:color="auto"/>
                      </w:divBdr>
                      <w:divsChild>
                        <w:div w:id="2003582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61958">
                  <w:marLeft w:val="0"/>
                  <w:marRight w:val="0"/>
                  <w:marTop w:val="240"/>
                  <w:marBottom w:val="0"/>
                  <w:divBdr>
                    <w:top w:val="none" w:sz="0" w:space="0" w:color="auto"/>
                    <w:left w:val="none" w:sz="0" w:space="0" w:color="auto"/>
                    <w:bottom w:val="none" w:sz="0" w:space="0" w:color="auto"/>
                    <w:right w:val="none" w:sz="0" w:space="0" w:color="auto"/>
                  </w:divBdr>
                  <w:divsChild>
                    <w:div w:id="1088772893">
                      <w:marLeft w:val="0"/>
                      <w:marRight w:val="0"/>
                      <w:marTop w:val="0"/>
                      <w:marBottom w:val="0"/>
                      <w:divBdr>
                        <w:top w:val="none" w:sz="0" w:space="0" w:color="auto"/>
                        <w:left w:val="none" w:sz="0" w:space="0" w:color="auto"/>
                        <w:bottom w:val="none" w:sz="0" w:space="0" w:color="auto"/>
                        <w:right w:val="none" w:sz="0" w:space="0" w:color="auto"/>
                      </w:divBdr>
                      <w:divsChild>
                        <w:div w:id="1428768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728545">
                  <w:marLeft w:val="0"/>
                  <w:marRight w:val="0"/>
                  <w:marTop w:val="240"/>
                  <w:marBottom w:val="0"/>
                  <w:divBdr>
                    <w:top w:val="none" w:sz="0" w:space="0" w:color="auto"/>
                    <w:left w:val="none" w:sz="0" w:space="0" w:color="auto"/>
                    <w:bottom w:val="none" w:sz="0" w:space="0" w:color="auto"/>
                    <w:right w:val="none" w:sz="0" w:space="0" w:color="auto"/>
                  </w:divBdr>
                  <w:divsChild>
                    <w:div w:id="337971287">
                      <w:marLeft w:val="0"/>
                      <w:marRight w:val="0"/>
                      <w:marTop w:val="0"/>
                      <w:marBottom w:val="0"/>
                      <w:divBdr>
                        <w:top w:val="none" w:sz="0" w:space="0" w:color="auto"/>
                        <w:left w:val="none" w:sz="0" w:space="0" w:color="auto"/>
                        <w:bottom w:val="none" w:sz="0" w:space="0" w:color="auto"/>
                        <w:right w:val="none" w:sz="0" w:space="0" w:color="auto"/>
                      </w:divBdr>
                      <w:divsChild>
                        <w:div w:id="1047296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180798">
                  <w:marLeft w:val="0"/>
                  <w:marRight w:val="0"/>
                  <w:marTop w:val="240"/>
                  <w:marBottom w:val="0"/>
                  <w:divBdr>
                    <w:top w:val="none" w:sz="0" w:space="0" w:color="auto"/>
                    <w:left w:val="none" w:sz="0" w:space="0" w:color="auto"/>
                    <w:bottom w:val="none" w:sz="0" w:space="0" w:color="auto"/>
                    <w:right w:val="none" w:sz="0" w:space="0" w:color="auto"/>
                  </w:divBdr>
                  <w:divsChild>
                    <w:div w:id="219245366">
                      <w:marLeft w:val="0"/>
                      <w:marRight w:val="0"/>
                      <w:marTop w:val="0"/>
                      <w:marBottom w:val="0"/>
                      <w:divBdr>
                        <w:top w:val="none" w:sz="0" w:space="0" w:color="auto"/>
                        <w:left w:val="none" w:sz="0" w:space="0" w:color="auto"/>
                        <w:bottom w:val="none" w:sz="0" w:space="0" w:color="auto"/>
                        <w:right w:val="none" w:sz="0" w:space="0" w:color="auto"/>
                      </w:divBdr>
                      <w:divsChild>
                        <w:div w:id="145780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177340">
                  <w:marLeft w:val="0"/>
                  <w:marRight w:val="0"/>
                  <w:marTop w:val="240"/>
                  <w:marBottom w:val="0"/>
                  <w:divBdr>
                    <w:top w:val="none" w:sz="0" w:space="0" w:color="auto"/>
                    <w:left w:val="none" w:sz="0" w:space="0" w:color="auto"/>
                    <w:bottom w:val="none" w:sz="0" w:space="0" w:color="auto"/>
                    <w:right w:val="none" w:sz="0" w:space="0" w:color="auto"/>
                  </w:divBdr>
                  <w:divsChild>
                    <w:div w:id="1002125242">
                      <w:marLeft w:val="0"/>
                      <w:marRight w:val="0"/>
                      <w:marTop w:val="0"/>
                      <w:marBottom w:val="0"/>
                      <w:divBdr>
                        <w:top w:val="none" w:sz="0" w:space="0" w:color="auto"/>
                        <w:left w:val="none" w:sz="0" w:space="0" w:color="auto"/>
                        <w:bottom w:val="none" w:sz="0" w:space="0" w:color="auto"/>
                        <w:right w:val="none" w:sz="0" w:space="0" w:color="auto"/>
                      </w:divBdr>
                      <w:divsChild>
                        <w:div w:id="1134102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749392">
                  <w:marLeft w:val="0"/>
                  <w:marRight w:val="0"/>
                  <w:marTop w:val="240"/>
                  <w:marBottom w:val="0"/>
                  <w:divBdr>
                    <w:top w:val="none" w:sz="0" w:space="0" w:color="auto"/>
                    <w:left w:val="none" w:sz="0" w:space="0" w:color="auto"/>
                    <w:bottom w:val="none" w:sz="0" w:space="0" w:color="auto"/>
                    <w:right w:val="none" w:sz="0" w:space="0" w:color="auto"/>
                  </w:divBdr>
                  <w:divsChild>
                    <w:div w:id="1321275583">
                      <w:marLeft w:val="0"/>
                      <w:marRight w:val="0"/>
                      <w:marTop w:val="0"/>
                      <w:marBottom w:val="0"/>
                      <w:divBdr>
                        <w:top w:val="none" w:sz="0" w:space="0" w:color="auto"/>
                        <w:left w:val="none" w:sz="0" w:space="0" w:color="auto"/>
                        <w:bottom w:val="none" w:sz="0" w:space="0" w:color="auto"/>
                        <w:right w:val="none" w:sz="0" w:space="0" w:color="auto"/>
                      </w:divBdr>
                      <w:divsChild>
                        <w:div w:id="1547647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207363">
                  <w:marLeft w:val="0"/>
                  <w:marRight w:val="0"/>
                  <w:marTop w:val="240"/>
                  <w:marBottom w:val="0"/>
                  <w:divBdr>
                    <w:top w:val="none" w:sz="0" w:space="0" w:color="auto"/>
                    <w:left w:val="none" w:sz="0" w:space="0" w:color="auto"/>
                    <w:bottom w:val="none" w:sz="0" w:space="0" w:color="auto"/>
                    <w:right w:val="none" w:sz="0" w:space="0" w:color="auto"/>
                  </w:divBdr>
                  <w:divsChild>
                    <w:div w:id="873420900">
                      <w:marLeft w:val="0"/>
                      <w:marRight w:val="0"/>
                      <w:marTop w:val="0"/>
                      <w:marBottom w:val="0"/>
                      <w:divBdr>
                        <w:top w:val="none" w:sz="0" w:space="0" w:color="auto"/>
                        <w:left w:val="none" w:sz="0" w:space="0" w:color="auto"/>
                        <w:bottom w:val="none" w:sz="0" w:space="0" w:color="auto"/>
                        <w:right w:val="none" w:sz="0" w:space="0" w:color="auto"/>
                      </w:divBdr>
                      <w:divsChild>
                        <w:div w:id="801265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923573">
                  <w:marLeft w:val="0"/>
                  <w:marRight w:val="0"/>
                  <w:marTop w:val="240"/>
                  <w:marBottom w:val="0"/>
                  <w:divBdr>
                    <w:top w:val="none" w:sz="0" w:space="0" w:color="auto"/>
                    <w:left w:val="none" w:sz="0" w:space="0" w:color="auto"/>
                    <w:bottom w:val="none" w:sz="0" w:space="0" w:color="auto"/>
                    <w:right w:val="none" w:sz="0" w:space="0" w:color="auto"/>
                  </w:divBdr>
                  <w:divsChild>
                    <w:div w:id="427892625">
                      <w:marLeft w:val="0"/>
                      <w:marRight w:val="0"/>
                      <w:marTop w:val="0"/>
                      <w:marBottom w:val="0"/>
                      <w:divBdr>
                        <w:top w:val="none" w:sz="0" w:space="0" w:color="auto"/>
                        <w:left w:val="none" w:sz="0" w:space="0" w:color="auto"/>
                        <w:bottom w:val="none" w:sz="0" w:space="0" w:color="auto"/>
                        <w:right w:val="none" w:sz="0" w:space="0" w:color="auto"/>
                      </w:divBdr>
                      <w:divsChild>
                        <w:div w:id="2051102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089827">
                  <w:marLeft w:val="0"/>
                  <w:marRight w:val="0"/>
                  <w:marTop w:val="240"/>
                  <w:marBottom w:val="0"/>
                  <w:divBdr>
                    <w:top w:val="none" w:sz="0" w:space="0" w:color="auto"/>
                    <w:left w:val="none" w:sz="0" w:space="0" w:color="auto"/>
                    <w:bottom w:val="none" w:sz="0" w:space="0" w:color="auto"/>
                    <w:right w:val="none" w:sz="0" w:space="0" w:color="auto"/>
                  </w:divBdr>
                  <w:divsChild>
                    <w:div w:id="363019366">
                      <w:marLeft w:val="0"/>
                      <w:marRight w:val="0"/>
                      <w:marTop w:val="0"/>
                      <w:marBottom w:val="0"/>
                      <w:divBdr>
                        <w:top w:val="none" w:sz="0" w:space="0" w:color="auto"/>
                        <w:left w:val="none" w:sz="0" w:space="0" w:color="auto"/>
                        <w:bottom w:val="none" w:sz="0" w:space="0" w:color="auto"/>
                        <w:right w:val="none" w:sz="0" w:space="0" w:color="auto"/>
                      </w:divBdr>
                      <w:divsChild>
                        <w:div w:id="129972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402358">
                  <w:marLeft w:val="0"/>
                  <w:marRight w:val="0"/>
                  <w:marTop w:val="240"/>
                  <w:marBottom w:val="0"/>
                  <w:divBdr>
                    <w:top w:val="none" w:sz="0" w:space="0" w:color="auto"/>
                    <w:left w:val="none" w:sz="0" w:space="0" w:color="auto"/>
                    <w:bottom w:val="none" w:sz="0" w:space="0" w:color="auto"/>
                    <w:right w:val="none" w:sz="0" w:space="0" w:color="auto"/>
                  </w:divBdr>
                  <w:divsChild>
                    <w:div w:id="1154180024">
                      <w:marLeft w:val="0"/>
                      <w:marRight w:val="0"/>
                      <w:marTop w:val="0"/>
                      <w:marBottom w:val="0"/>
                      <w:divBdr>
                        <w:top w:val="none" w:sz="0" w:space="0" w:color="auto"/>
                        <w:left w:val="none" w:sz="0" w:space="0" w:color="auto"/>
                        <w:bottom w:val="none" w:sz="0" w:space="0" w:color="auto"/>
                        <w:right w:val="none" w:sz="0" w:space="0" w:color="auto"/>
                      </w:divBdr>
                      <w:divsChild>
                        <w:div w:id="241110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087339">
                  <w:marLeft w:val="0"/>
                  <w:marRight w:val="0"/>
                  <w:marTop w:val="240"/>
                  <w:marBottom w:val="0"/>
                  <w:divBdr>
                    <w:top w:val="none" w:sz="0" w:space="0" w:color="auto"/>
                    <w:left w:val="none" w:sz="0" w:space="0" w:color="auto"/>
                    <w:bottom w:val="none" w:sz="0" w:space="0" w:color="auto"/>
                    <w:right w:val="none" w:sz="0" w:space="0" w:color="auto"/>
                  </w:divBdr>
                  <w:divsChild>
                    <w:div w:id="1297295807">
                      <w:marLeft w:val="0"/>
                      <w:marRight w:val="0"/>
                      <w:marTop w:val="0"/>
                      <w:marBottom w:val="0"/>
                      <w:divBdr>
                        <w:top w:val="none" w:sz="0" w:space="0" w:color="auto"/>
                        <w:left w:val="none" w:sz="0" w:space="0" w:color="auto"/>
                        <w:bottom w:val="none" w:sz="0" w:space="0" w:color="auto"/>
                        <w:right w:val="none" w:sz="0" w:space="0" w:color="auto"/>
                      </w:divBdr>
                      <w:divsChild>
                        <w:div w:id="442652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324588">
                  <w:marLeft w:val="0"/>
                  <w:marRight w:val="0"/>
                  <w:marTop w:val="240"/>
                  <w:marBottom w:val="0"/>
                  <w:divBdr>
                    <w:top w:val="none" w:sz="0" w:space="0" w:color="auto"/>
                    <w:left w:val="none" w:sz="0" w:space="0" w:color="auto"/>
                    <w:bottom w:val="none" w:sz="0" w:space="0" w:color="auto"/>
                    <w:right w:val="none" w:sz="0" w:space="0" w:color="auto"/>
                  </w:divBdr>
                  <w:divsChild>
                    <w:div w:id="1111432369">
                      <w:marLeft w:val="0"/>
                      <w:marRight w:val="0"/>
                      <w:marTop w:val="0"/>
                      <w:marBottom w:val="0"/>
                      <w:divBdr>
                        <w:top w:val="none" w:sz="0" w:space="0" w:color="auto"/>
                        <w:left w:val="none" w:sz="0" w:space="0" w:color="auto"/>
                        <w:bottom w:val="none" w:sz="0" w:space="0" w:color="auto"/>
                        <w:right w:val="none" w:sz="0" w:space="0" w:color="auto"/>
                      </w:divBdr>
                      <w:divsChild>
                        <w:div w:id="1627808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703009">
                  <w:marLeft w:val="0"/>
                  <w:marRight w:val="0"/>
                  <w:marTop w:val="240"/>
                  <w:marBottom w:val="0"/>
                  <w:divBdr>
                    <w:top w:val="none" w:sz="0" w:space="0" w:color="auto"/>
                    <w:left w:val="none" w:sz="0" w:space="0" w:color="auto"/>
                    <w:bottom w:val="none" w:sz="0" w:space="0" w:color="auto"/>
                    <w:right w:val="none" w:sz="0" w:space="0" w:color="auto"/>
                  </w:divBdr>
                  <w:divsChild>
                    <w:div w:id="1256522332">
                      <w:marLeft w:val="0"/>
                      <w:marRight w:val="0"/>
                      <w:marTop w:val="0"/>
                      <w:marBottom w:val="0"/>
                      <w:divBdr>
                        <w:top w:val="none" w:sz="0" w:space="0" w:color="auto"/>
                        <w:left w:val="none" w:sz="0" w:space="0" w:color="auto"/>
                        <w:bottom w:val="none" w:sz="0" w:space="0" w:color="auto"/>
                        <w:right w:val="none" w:sz="0" w:space="0" w:color="auto"/>
                      </w:divBdr>
                      <w:divsChild>
                        <w:div w:id="1786847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305828">
                  <w:marLeft w:val="0"/>
                  <w:marRight w:val="0"/>
                  <w:marTop w:val="240"/>
                  <w:marBottom w:val="0"/>
                  <w:divBdr>
                    <w:top w:val="none" w:sz="0" w:space="0" w:color="auto"/>
                    <w:left w:val="none" w:sz="0" w:space="0" w:color="auto"/>
                    <w:bottom w:val="none" w:sz="0" w:space="0" w:color="auto"/>
                    <w:right w:val="none" w:sz="0" w:space="0" w:color="auto"/>
                  </w:divBdr>
                  <w:divsChild>
                    <w:div w:id="1474836222">
                      <w:marLeft w:val="0"/>
                      <w:marRight w:val="0"/>
                      <w:marTop w:val="0"/>
                      <w:marBottom w:val="0"/>
                      <w:divBdr>
                        <w:top w:val="none" w:sz="0" w:space="0" w:color="auto"/>
                        <w:left w:val="none" w:sz="0" w:space="0" w:color="auto"/>
                        <w:bottom w:val="none" w:sz="0" w:space="0" w:color="auto"/>
                        <w:right w:val="none" w:sz="0" w:space="0" w:color="auto"/>
                      </w:divBdr>
                      <w:divsChild>
                        <w:div w:id="1449163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470157">
                  <w:marLeft w:val="0"/>
                  <w:marRight w:val="0"/>
                  <w:marTop w:val="240"/>
                  <w:marBottom w:val="0"/>
                  <w:divBdr>
                    <w:top w:val="none" w:sz="0" w:space="0" w:color="auto"/>
                    <w:left w:val="none" w:sz="0" w:space="0" w:color="auto"/>
                    <w:bottom w:val="none" w:sz="0" w:space="0" w:color="auto"/>
                    <w:right w:val="none" w:sz="0" w:space="0" w:color="auto"/>
                  </w:divBdr>
                  <w:divsChild>
                    <w:div w:id="688795910">
                      <w:marLeft w:val="0"/>
                      <w:marRight w:val="0"/>
                      <w:marTop w:val="0"/>
                      <w:marBottom w:val="0"/>
                      <w:divBdr>
                        <w:top w:val="none" w:sz="0" w:space="0" w:color="auto"/>
                        <w:left w:val="none" w:sz="0" w:space="0" w:color="auto"/>
                        <w:bottom w:val="none" w:sz="0" w:space="0" w:color="auto"/>
                        <w:right w:val="none" w:sz="0" w:space="0" w:color="auto"/>
                      </w:divBdr>
                      <w:divsChild>
                        <w:div w:id="707724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263297">
                  <w:marLeft w:val="0"/>
                  <w:marRight w:val="0"/>
                  <w:marTop w:val="240"/>
                  <w:marBottom w:val="0"/>
                  <w:divBdr>
                    <w:top w:val="none" w:sz="0" w:space="0" w:color="auto"/>
                    <w:left w:val="none" w:sz="0" w:space="0" w:color="auto"/>
                    <w:bottom w:val="none" w:sz="0" w:space="0" w:color="auto"/>
                    <w:right w:val="none" w:sz="0" w:space="0" w:color="auto"/>
                  </w:divBdr>
                  <w:divsChild>
                    <w:div w:id="389811988">
                      <w:marLeft w:val="0"/>
                      <w:marRight w:val="0"/>
                      <w:marTop w:val="0"/>
                      <w:marBottom w:val="0"/>
                      <w:divBdr>
                        <w:top w:val="none" w:sz="0" w:space="0" w:color="auto"/>
                        <w:left w:val="none" w:sz="0" w:space="0" w:color="auto"/>
                        <w:bottom w:val="none" w:sz="0" w:space="0" w:color="auto"/>
                        <w:right w:val="none" w:sz="0" w:space="0" w:color="auto"/>
                      </w:divBdr>
                      <w:divsChild>
                        <w:div w:id="158270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885025">
                  <w:marLeft w:val="0"/>
                  <w:marRight w:val="0"/>
                  <w:marTop w:val="240"/>
                  <w:marBottom w:val="0"/>
                  <w:divBdr>
                    <w:top w:val="none" w:sz="0" w:space="0" w:color="auto"/>
                    <w:left w:val="none" w:sz="0" w:space="0" w:color="auto"/>
                    <w:bottom w:val="none" w:sz="0" w:space="0" w:color="auto"/>
                    <w:right w:val="none" w:sz="0" w:space="0" w:color="auto"/>
                  </w:divBdr>
                  <w:divsChild>
                    <w:div w:id="628366170">
                      <w:marLeft w:val="0"/>
                      <w:marRight w:val="0"/>
                      <w:marTop w:val="0"/>
                      <w:marBottom w:val="0"/>
                      <w:divBdr>
                        <w:top w:val="none" w:sz="0" w:space="0" w:color="auto"/>
                        <w:left w:val="none" w:sz="0" w:space="0" w:color="auto"/>
                        <w:bottom w:val="none" w:sz="0" w:space="0" w:color="auto"/>
                        <w:right w:val="none" w:sz="0" w:space="0" w:color="auto"/>
                      </w:divBdr>
                      <w:divsChild>
                        <w:div w:id="1351031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951749">
                  <w:marLeft w:val="0"/>
                  <w:marRight w:val="0"/>
                  <w:marTop w:val="240"/>
                  <w:marBottom w:val="0"/>
                  <w:divBdr>
                    <w:top w:val="none" w:sz="0" w:space="0" w:color="auto"/>
                    <w:left w:val="none" w:sz="0" w:space="0" w:color="auto"/>
                    <w:bottom w:val="none" w:sz="0" w:space="0" w:color="auto"/>
                    <w:right w:val="none" w:sz="0" w:space="0" w:color="auto"/>
                  </w:divBdr>
                  <w:divsChild>
                    <w:div w:id="843475708">
                      <w:marLeft w:val="0"/>
                      <w:marRight w:val="0"/>
                      <w:marTop w:val="0"/>
                      <w:marBottom w:val="0"/>
                      <w:divBdr>
                        <w:top w:val="none" w:sz="0" w:space="0" w:color="auto"/>
                        <w:left w:val="none" w:sz="0" w:space="0" w:color="auto"/>
                        <w:bottom w:val="none" w:sz="0" w:space="0" w:color="auto"/>
                        <w:right w:val="none" w:sz="0" w:space="0" w:color="auto"/>
                      </w:divBdr>
                      <w:divsChild>
                        <w:div w:id="1192886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997358">
                  <w:marLeft w:val="0"/>
                  <w:marRight w:val="0"/>
                  <w:marTop w:val="240"/>
                  <w:marBottom w:val="0"/>
                  <w:divBdr>
                    <w:top w:val="none" w:sz="0" w:space="0" w:color="auto"/>
                    <w:left w:val="none" w:sz="0" w:space="0" w:color="auto"/>
                    <w:bottom w:val="none" w:sz="0" w:space="0" w:color="auto"/>
                    <w:right w:val="none" w:sz="0" w:space="0" w:color="auto"/>
                  </w:divBdr>
                  <w:divsChild>
                    <w:div w:id="999578466">
                      <w:marLeft w:val="0"/>
                      <w:marRight w:val="0"/>
                      <w:marTop w:val="0"/>
                      <w:marBottom w:val="0"/>
                      <w:divBdr>
                        <w:top w:val="none" w:sz="0" w:space="0" w:color="auto"/>
                        <w:left w:val="none" w:sz="0" w:space="0" w:color="auto"/>
                        <w:bottom w:val="none" w:sz="0" w:space="0" w:color="auto"/>
                        <w:right w:val="none" w:sz="0" w:space="0" w:color="auto"/>
                      </w:divBdr>
                      <w:divsChild>
                        <w:div w:id="653415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640089">
                  <w:marLeft w:val="0"/>
                  <w:marRight w:val="0"/>
                  <w:marTop w:val="240"/>
                  <w:marBottom w:val="0"/>
                  <w:divBdr>
                    <w:top w:val="none" w:sz="0" w:space="0" w:color="auto"/>
                    <w:left w:val="none" w:sz="0" w:space="0" w:color="auto"/>
                    <w:bottom w:val="none" w:sz="0" w:space="0" w:color="auto"/>
                    <w:right w:val="none" w:sz="0" w:space="0" w:color="auto"/>
                  </w:divBdr>
                  <w:divsChild>
                    <w:div w:id="549460235">
                      <w:marLeft w:val="0"/>
                      <w:marRight w:val="0"/>
                      <w:marTop w:val="0"/>
                      <w:marBottom w:val="0"/>
                      <w:divBdr>
                        <w:top w:val="none" w:sz="0" w:space="0" w:color="auto"/>
                        <w:left w:val="none" w:sz="0" w:space="0" w:color="auto"/>
                        <w:bottom w:val="none" w:sz="0" w:space="0" w:color="auto"/>
                        <w:right w:val="none" w:sz="0" w:space="0" w:color="auto"/>
                      </w:divBdr>
                      <w:divsChild>
                        <w:div w:id="187893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365063">
                  <w:marLeft w:val="0"/>
                  <w:marRight w:val="0"/>
                  <w:marTop w:val="240"/>
                  <w:marBottom w:val="0"/>
                  <w:divBdr>
                    <w:top w:val="none" w:sz="0" w:space="0" w:color="auto"/>
                    <w:left w:val="none" w:sz="0" w:space="0" w:color="auto"/>
                    <w:bottom w:val="none" w:sz="0" w:space="0" w:color="auto"/>
                    <w:right w:val="none" w:sz="0" w:space="0" w:color="auto"/>
                  </w:divBdr>
                  <w:divsChild>
                    <w:div w:id="264508146">
                      <w:marLeft w:val="0"/>
                      <w:marRight w:val="0"/>
                      <w:marTop w:val="0"/>
                      <w:marBottom w:val="0"/>
                      <w:divBdr>
                        <w:top w:val="none" w:sz="0" w:space="0" w:color="auto"/>
                        <w:left w:val="none" w:sz="0" w:space="0" w:color="auto"/>
                        <w:bottom w:val="none" w:sz="0" w:space="0" w:color="auto"/>
                        <w:right w:val="none" w:sz="0" w:space="0" w:color="auto"/>
                      </w:divBdr>
                      <w:divsChild>
                        <w:div w:id="77883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319975">
                  <w:marLeft w:val="0"/>
                  <w:marRight w:val="0"/>
                  <w:marTop w:val="240"/>
                  <w:marBottom w:val="0"/>
                  <w:divBdr>
                    <w:top w:val="none" w:sz="0" w:space="0" w:color="auto"/>
                    <w:left w:val="none" w:sz="0" w:space="0" w:color="auto"/>
                    <w:bottom w:val="none" w:sz="0" w:space="0" w:color="auto"/>
                    <w:right w:val="none" w:sz="0" w:space="0" w:color="auto"/>
                  </w:divBdr>
                  <w:divsChild>
                    <w:div w:id="934359122">
                      <w:marLeft w:val="0"/>
                      <w:marRight w:val="0"/>
                      <w:marTop w:val="0"/>
                      <w:marBottom w:val="0"/>
                      <w:divBdr>
                        <w:top w:val="none" w:sz="0" w:space="0" w:color="auto"/>
                        <w:left w:val="none" w:sz="0" w:space="0" w:color="auto"/>
                        <w:bottom w:val="none" w:sz="0" w:space="0" w:color="auto"/>
                        <w:right w:val="none" w:sz="0" w:space="0" w:color="auto"/>
                      </w:divBdr>
                      <w:divsChild>
                        <w:div w:id="2006395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943559">
                  <w:marLeft w:val="0"/>
                  <w:marRight w:val="0"/>
                  <w:marTop w:val="240"/>
                  <w:marBottom w:val="0"/>
                  <w:divBdr>
                    <w:top w:val="none" w:sz="0" w:space="0" w:color="auto"/>
                    <w:left w:val="none" w:sz="0" w:space="0" w:color="auto"/>
                    <w:bottom w:val="none" w:sz="0" w:space="0" w:color="auto"/>
                    <w:right w:val="none" w:sz="0" w:space="0" w:color="auto"/>
                  </w:divBdr>
                  <w:divsChild>
                    <w:div w:id="598753149">
                      <w:marLeft w:val="0"/>
                      <w:marRight w:val="0"/>
                      <w:marTop w:val="0"/>
                      <w:marBottom w:val="0"/>
                      <w:divBdr>
                        <w:top w:val="none" w:sz="0" w:space="0" w:color="auto"/>
                        <w:left w:val="none" w:sz="0" w:space="0" w:color="auto"/>
                        <w:bottom w:val="none" w:sz="0" w:space="0" w:color="auto"/>
                        <w:right w:val="none" w:sz="0" w:space="0" w:color="auto"/>
                      </w:divBdr>
                      <w:divsChild>
                        <w:div w:id="1140927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125068">
                  <w:marLeft w:val="0"/>
                  <w:marRight w:val="0"/>
                  <w:marTop w:val="240"/>
                  <w:marBottom w:val="0"/>
                  <w:divBdr>
                    <w:top w:val="none" w:sz="0" w:space="0" w:color="auto"/>
                    <w:left w:val="none" w:sz="0" w:space="0" w:color="auto"/>
                    <w:bottom w:val="none" w:sz="0" w:space="0" w:color="auto"/>
                    <w:right w:val="none" w:sz="0" w:space="0" w:color="auto"/>
                  </w:divBdr>
                  <w:divsChild>
                    <w:div w:id="1047291741">
                      <w:marLeft w:val="0"/>
                      <w:marRight w:val="0"/>
                      <w:marTop w:val="0"/>
                      <w:marBottom w:val="0"/>
                      <w:divBdr>
                        <w:top w:val="none" w:sz="0" w:space="0" w:color="auto"/>
                        <w:left w:val="none" w:sz="0" w:space="0" w:color="auto"/>
                        <w:bottom w:val="none" w:sz="0" w:space="0" w:color="auto"/>
                        <w:right w:val="none" w:sz="0" w:space="0" w:color="auto"/>
                      </w:divBdr>
                      <w:divsChild>
                        <w:div w:id="1789084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200192">
                  <w:marLeft w:val="0"/>
                  <w:marRight w:val="0"/>
                  <w:marTop w:val="240"/>
                  <w:marBottom w:val="0"/>
                  <w:divBdr>
                    <w:top w:val="none" w:sz="0" w:space="0" w:color="auto"/>
                    <w:left w:val="none" w:sz="0" w:space="0" w:color="auto"/>
                    <w:bottom w:val="none" w:sz="0" w:space="0" w:color="auto"/>
                    <w:right w:val="none" w:sz="0" w:space="0" w:color="auto"/>
                  </w:divBdr>
                  <w:divsChild>
                    <w:div w:id="1279608839">
                      <w:marLeft w:val="0"/>
                      <w:marRight w:val="0"/>
                      <w:marTop w:val="0"/>
                      <w:marBottom w:val="0"/>
                      <w:divBdr>
                        <w:top w:val="none" w:sz="0" w:space="0" w:color="auto"/>
                        <w:left w:val="none" w:sz="0" w:space="0" w:color="auto"/>
                        <w:bottom w:val="none" w:sz="0" w:space="0" w:color="auto"/>
                        <w:right w:val="none" w:sz="0" w:space="0" w:color="auto"/>
                      </w:divBdr>
                      <w:divsChild>
                        <w:div w:id="1963925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17998">
                  <w:marLeft w:val="0"/>
                  <w:marRight w:val="0"/>
                  <w:marTop w:val="240"/>
                  <w:marBottom w:val="0"/>
                  <w:divBdr>
                    <w:top w:val="none" w:sz="0" w:space="0" w:color="auto"/>
                    <w:left w:val="none" w:sz="0" w:space="0" w:color="auto"/>
                    <w:bottom w:val="none" w:sz="0" w:space="0" w:color="auto"/>
                    <w:right w:val="none" w:sz="0" w:space="0" w:color="auto"/>
                  </w:divBdr>
                  <w:divsChild>
                    <w:div w:id="1965650549">
                      <w:marLeft w:val="0"/>
                      <w:marRight w:val="0"/>
                      <w:marTop w:val="0"/>
                      <w:marBottom w:val="0"/>
                      <w:divBdr>
                        <w:top w:val="none" w:sz="0" w:space="0" w:color="auto"/>
                        <w:left w:val="none" w:sz="0" w:space="0" w:color="auto"/>
                        <w:bottom w:val="none" w:sz="0" w:space="0" w:color="auto"/>
                        <w:right w:val="none" w:sz="0" w:space="0" w:color="auto"/>
                      </w:divBdr>
                      <w:divsChild>
                        <w:div w:id="8330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441708">
                  <w:marLeft w:val="0"/>
                  <w:marRight w:val="0"/>
                  <w:marTop w:val="240"/>
                  <w:marBottom w:val="0"/>
                  <w:divBdr>
                    <w:top w:val="none" w:sz="0" w:space="0" w:color="auto"/>
                    <w:left w:val="none" w:sz="0" w:space="0" w:color="auto"/>
                    <w:bottom w:val="none" w:sz="0" w:space="0" w:color="auto"/>
                    <w:right w:val="none" w:sz="0" w:space="0" w:color="auto"/>
                  </w:divBdr>
                  <w:divsChild>
                    <w:div w:id="1742218621">
                      <w:marLeft w:val="0"/>
                      <w:marRight w:val="0"/>
                      <w:marTop w:val="0"/>
                      <w:marBottom w:val="0"/>
                      <w:divBdr>
                        <w:top w:val="none" w:sz="0" w:space="0" w:color="auto"/>
                        <w:left w:val="none" w:sz="0" w:space="0" w:color="auto"/>
                        <w:bottom w:val="none" w:sz="0" w:space="0" w:color="auto"/>
                        <w:right w:val="none" w:sz="0" w:space="0" w:color="auto"/>
                      </w:divBdr>
                      <w:divsChild>
                        <w:div w:id="521750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078296">
                  <w:marLeft w:val="0"/>
                  <w:marRight w:val="0"/>
                  <w:marTop w:val="240"/>
                  <w:marBottom w:val="0"/>
                  <w:divBdr>
                    <w:top w:val="none" w:sz="0" w:space="0" w:color="auto"/>
                    <w:left w:val="none" w:sz="0" w:space="0" w:color="auto"/>
                    <w:bottom w:val="none" w:sz="0" w:space="0" w:color="auto"/>
                    <w:right w:val="none" w:sz="0" w:space="0" w:color="auto"/>
                  </w:divBdr>
                  <w:divsChild>
                    <w:div w:id="1966232757">
                      <w:marLeft w:val="0"/>
                      <w:marRight w:val="0"/>
                      <w:marTop w:val="0"/>
                      <w:marBottom w:val="0"/>
                      <w:divBdr>
                        <w:top w:val="none" w:sz="0" w:space="0" w:color="auto"/>
                        <w:left w:val="none" w:sz="0" w:space="0" w:color="auto"/>
                        <w:bottom w:val="none" w:sz="0" w:space="0" w:color="auto"/>
                        <w:right w:val="none" w:sz="0" w:space="0" w:color="auto"/>
                      </w:divBdr>
                      <w:divsChild>
                        <w:div w:id="1379695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709494">
                  <w:marLeft w:val="0"/>
                  <w:marRight w:val="0"/>
                  <w:marTop w:val="240"/>
                  <w:marBottom w:val="0"/>
                  <w:divBdr>
                    <w:top w:val="none" w:sz="0" w:space="0" w:color="auto"/>
                    <w:left w:val="none" w:sz="0" w:space="0" w:color="auto"/>
                    <w:bottom w:val="none" w:sz="0" w:space="0" w:color="auto"/>
                    <w:right w:val="none" w:sz="0" w:space="0" w:color="auto"/>
                  </w:divBdr>
                  <w:divsChild>
                    <w:div w:id="1906061021">
                      <w:marLeft w:val="0"/>
                      <w:marRight w:val="0"/>
                      <w:marTop w:val="0"/>
                      <w:marBottom w:val="0"/>
                      <w:divBdr>
                        <w:top w:val="none" w:sz="0" w:space="0" w:color="auto"/>
                        <w:left w:val="none" w:sz="0" w:space="0" w:color="auto"/>
                        <w:bottom w:val="none" w:sz="0" w:space="0" w:color="auto"/>
                        <w:right w:val="none" w:sz="0" w:space="0" w:color="auto"/>
                      </w:divBdr>
                      <w:divsChild>
                        <w:div w:id="36444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33396">
                  <w:marLeft w:val="0"/>
                  <w:marRight w:val="0"/>
                  <w:marTop w:val="240"/>
                  <w:marBottom w:val="0"/>
                  <w:divBdr>
                    <w:top w:val="none" w:sz="0" w:space="0" w:color="auto"/>
                    <w:left w:val="none" w:sz="0" w:space="0" w:color="auto"/>
                    <w:bottom w:val="none" w:sz="0" w:space="0" w:color="auto"/>
                    <w:right w:val="none" w:sz="0" w:space="0" w:color="auto"/>
                  </w:divBdr>
                  <w:divsChild>
                    <w:div w:id="80954116">
                      <w:marLeft w:val="0"/>
                      <w:marRight w:val="0"/>
                      <w:marTop w:val="0"/>
                      <w:marBottom w:val="0"/>
                      <w:divBdr>
                        <w:top w:val="none" w:sz="0" w:space="0" w:color="auto"/>
                        <w:left w:val="none" w:sz="0" w:space="0" w:color="auto"/>
                        <w:bottom w:val="none" w:sz="0" w:space="0" w:color="auto"/>
                        <w:right w:val="none" w:sz="0" w:space="0" w:color="auto"/>
                      </w:divBdr>
                      <w:divsChild>
                        <w:div w:id="1471364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359500">
                  <w:marLeft w:val="0"/>
                  <w:marRight w:val="0"/>
                  <w:marTop w:val="240"/>
                  <w:marBottom w:val="0"/>
                  <w:divBdr>
                    <w:top w:val="none" w:sz="0" w:space="0" w:color="auto"/>
                    <w:left w:val="none" w:sz="0" w:space="0" w:color="auto"/>
                    <w:bottom w:val="none" w:sz="0" w:space="0" w:color="auto"/>
                    <w:right w:val="none" w:sz="0" w:space="0" w:color="auto"/>
                  </w:divBdr>
                  <w:divsChild>
                    <w:div w:id="722801323">
                      <w:marLeft w:val="0"/>
                      <w:marRight w:val="0"/>
                      <w:marTop w:val="0"/>
                      <w:marBottom w:val="0"/>
                      <w:divBdr>
                        <w:top w:val="none" w:sz="0" w:space="0" w:color="auto"/>
                        <w:left w:val="none" w:sz="0" w:space="0" w:color="auto"/>
                        <w:bottom w:val="none" w:sz="0" w:space="0" w:color="auto"/>
                        <w:right w:val="none" w:sz="0" w:space="0" w:color="auto"/>
                      </w:divBdr>
                      <w:divsChild>
                        <w:div w:id="1511794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883983">
                  <w:marLeft w:val="0"/>
                  <w:marRight w:val="0"/>
                  <w:marTop w:val="240"/>
                  <w:marBottom w:val="0"/>
                  <w:divBdr>
                    <w:top w:val="none" w:sz="0" w:space="0" w:color="auto"/>
                    <w:left w:val="none" w:sz="0" w:space="0" w:color="auto"/>
                    <w:bottom w:val="none" w:sz="0" w:space="0" w:color="auto"/>
                    <w:right w:val="none" w:sz="0" w:space="0" w:color="auto"/>
                  </w:divBdr>
                  <w:divsChild>
                    <w:div w:id="2014841388">
                      <w:marLeft w:val="0"/>
                      <w:marRight w:val="0"/>
                      <w:marTop w:val="0"/>
                      <w:marBottom w:val="0"/>
                      <w:divBdr>
                        <w:top w:val="none" w:sz="0" w:space="0" w:color="auto"/>
                        <w:left w:val="none" w:sz="0" w:space="0" w:color="auto"/>
                        <w:bottom w:val="none" w:sz="0" w:space="0" w:color="auto"/>
                        <w:right w:val="none" w:sz="0" w:space="0" w:color="auto"/>
                      </w:divBdr>
                      <w:divsChild>
                        <w:div w:id="143177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55282">
                  <w:marLeft w:val="0"/>
                  <w:marRight w:val="0"/>
                  <w:marTop w:val="240"/>
                  <w:marBottom w:val="0"/>
                  <w:divBdr>
                    <w:top w:val="none" w:sz="0" w:space="0" w:color="auto"/>
                    <w:left w:val="none" w:sz="0" w:space="0" w:color="auto"/>
                    <w:bottom w:val="none" w:sz="0" w:space="0" w:color="auto"/>
                    <w:right w:val="none" w:sz="0" w:space="0" w:color="auto"/>
                  </w:divBdr>
                  <w:divsChild>
                    <w:div w:id="174881244">
                      <w:marLeft w:val="0"/>
                      <w:marRight w:val="0"/>
                      <w:marTop w:val="0"/>
                      <w:marBottom w:val="0"/>
                      <w:divBdr>
                        <w:top w:val="none" w:sz="0" w:space="0" w:color="auto"/>
                        <w:left w:val="none" w:sz="0" w:space="0" w:color="auto"/>
                        <w:bottom w:val="none" w:sz="0" w:space="0" w:color="auto"/>
                        <w:right w:val="none" w:sz="0" w:space="0" w:color="auto"/>
                      </w:divBdr>
                      <w:divsChild>
                        <w:div w:id="1754812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129920">
                  <w:marLeft w:val="0"/>
                  <w:marRight w:val="0"/>
                  <w:marTop w:val="240"/>
                  <w:marBottom w:val="0"/>
                  <w:divBdr>
                    <w:top w:val="none" w:sz="0" w:space="0" w:color="auto"/>
                    <w:left w:val="none" w:sz="0" w:space="0" w:color="auto"/>
                    <w:bottom w:val="none" w:sz="0" w:space="0" w:color="auto"/>
                    <w:right w:val="none" w:sz="0" w:space="0" w:color="auto"/>
                  </w:divBdr>
                  <w:divsChild>
                    <w:div w:id="580023288">
                      <w:marLeft w:val="0"/>
                      <w:marRight w:val="0"/>
                      <w:marTop w:val="0"/>
                      <w:marBottom w:val="0"/>
                      <w:divBdr>
                        <w:top w:val="none" w:sz="0" w:space="0" w:color="auto"/>
                        <w:left w:val="none" w:sz="0" w:space="0" w:color="auto"/>
                        <w:bottom w:val="none" w:sz="0" w:space="0" w:color="auto"/>
                        <w:right w:val="none" w:sz="0" w:space="0" w:color="auto"/>
                      </w:divBdr>
                      <w:divsChild>
                        <w:div w:id="1906649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072774">
                  <w:marLeft w:val="0"/>
                  <w:marRight w:val="0"/>
                  <w:marTop w:val="240"/>
                  <w:marBottom w:val="0"/>
                  <w:divBdr>
                    <w:top w:val="none" w:sz="0" w:space="0" w:color="auto"/>
                    <w:left w:val="none" w:sz="0" w:space="0" w:color="auto"/>
                    <w:bottom w:val="none" w:sz="0" w:space="0" w:color="auto"/>
                    <w:right w:val="none" w:sz="0" w:space="0" w:color="auto"/>
                  </w:divBdr>
                  <w:divsChild>
                    <w:div w:id="2085302057">
                      <w:marLeft w:val="0"/>
                      <w:marRight w:val="0"/>
                      <w:marTop w:val="0"/>
                      <w:marBottom w:val="0"/>
                      <w:divBdr>
                        <w:top w:val="none" w:sz="0" w:space="0" w:color="auto"/>
                        <w:left w:val="none" w:sz="0" w:space="0" w:color="auto"/>
                        <w:bottom w:val="none" w:sz="0" w:space="0" w:color="auto"/>
                        <w:right w:val="none" w:sz="0" w:space="0" w:color="auto"/>
                      </w:divBdr>
                      <w:divsChild>
                        <w:div w:id="46127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668681">
                  <w:marLeft w:val="0"/>
                  <w:marRight w:val="0"/>
                  <w:marTop w:val="240"/>
                  <w:marBottom w:val="0"/>
                  <w:divBdr>
                    <w:top w:val="none" w:sz="0" w:space="0" w:color="auto"/>
                    <w:left w:val="none" w:sz="0" w:space="0" w:color="auto"/>
                    <w:bottom w:val="none" w:sz="0" w:space="0" w:color="auto"/>
                    <w:right w:val="none" w:sz="0" w:space="0" w:color="auto"/>
                  </w:divBdr>
                  <w:divsChild>
                    <w:div w:id="713507359">
                      <w:marLeft w:val="0"/>
                      <w:marRight w:val="0"/>
                      <w:marTop w:val="0"/>
                      <w:marBottom w:val="0"/>
                      <w:divBdr>
                        <w:top w:val="none" w:sz="0" w:space="0" w:color="auto"/>
                        <w:left w:val="none" w:sz="0" w:space="0" w:color="auto"/>
                        <w:bottom w:val="none" w:sz="0" w:space="0" w:color="auto"/>
                        <w:right w:val="none" w:sz="0" w:space="0" w:color="auto"/>
                      </w:divBdr>
                      <w:divsChild>
                        <w:div w:id="162938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944621">
                  <w:marLeft w:val="0"/>
                  <w:marRight w:val="0"/>
                  <w:marTop w:val="240"/>
                  <w:marBottom w:val="0"/>
                  <w:divBdr>
                    <w:top w:val="none" w:sz="0" w:space="0" w:color="auto"/>
                    <w:left w:val="none" w:sz="0" w:space="0" w:color="auto"/>
                    <w:bottom w:val="none" w:sz="0" w:space="0" w:color="auto"/>
                    <w:right w:val="none" w:sz="0" w:space="0" w:color="auto"/>
                  </w:divBdr>
                  <w:divsChild>
                    <w:div w:id="1320697398">
                      <w:marLeft w:val="0"/>
                      <w:marRight w:val="0"/>
                      <w:marTop w:val="0"/>
                      <w:marBottom w:val="0"/>
                      <w:divBdr>
                        <w:top w:val="none" w:sz="0" w:space="0" w:color="auto"/>
                        <w:left w:val="none" w:sz="0" w:space="0" w:color="auto"/>
                        <w:bottom w:val="none" w:sz="0" w:space="0" w:color="auto"/>
                        <w:right w:val="none" w:sz="0" w:space="0" w:color="auto"/>
                      </w:divBdr>
                      <w:divsChild>
                        <w:div w:id="923414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088535">
                  <w:marLeft w:val="0"/>
                  <w:marRight w:val="0"/>
                  <w:marTop w:val="240"/>
                  <w:marBottom w:val="0"/>
                  <w:divBdr>
                    <w:top w:val="none" w:sz="0" w:space="0" w:color="auto"/>
                    <w:left w:val="none" w:sz="0" w:space="0" w:color="auto"/>
                    <w:bottom w:val="none" w:sz="0" w:space="0" w:color="auto"/>
                    <w:right w:val="none" w:sz="0" w:space="0" w:color="auto"/>
                  </w:divBdr>
                  <w:divsChild>
                    <w:div w:id="422654941">
                      <w:marLeft w:val="0"/>
                      <w:marRight w:val="0"/>
                      <w:marTop w:val="0"/>
                      <w:marBottom w:val="0"/>
                      <w:divBdr>
                        <w:top w:val="none" w:sz="0" w:space="0" w:color="auto"/>
                        <w:left w:val="none" w:sz="0" w:space="0" w:color="auto"/>
                        <w:bottom w:val="none" w:sz="0" w:space="0" w:color="auto"/>
                        <w:right w:val="none" w:sz="0" w:space="0" w:color="auto"/>
                      </w:divBdr>
                      <w:divsChild>
                        <w:div w:id="3624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634324">
                  <w:marLeft w:val="0"/>
                  <w:marRight w:val="0"/>
                  <w:marTop w:val="240"/>
                  <w:marBottom w:val="0"/>
                  <w:divBdr>
                    <w:top w:val="none" w:sz="0" w:space="0" w:color="auto"/>
                    <w:left w:val="none" w:sz="0" w:space="0" w:color="auto"/>
                    <w:bottom w:val="none" w:sz="0" w:space="0" w:color="auto"/>
                    <w:right w:val="none" w:sz="0" w:space="0" w:color="auto"/>
                  </w:divBdr>
                  <w:divsChild>
                    <w:div w:id="69893355">
                      <w:marLeft w:val="0"/>
                      <w:marRight w:val="0"/>
                      <w:marTop w:val="0"/>
                      <w:marBottom w:val="0"/>
                      <w:divBdr>
                        <w:top w:val="none" w:sz="0" w:space="0" w:color="auto"/>
                        <w:left w:val="none" w:sz="0" w:space="0" w:color="auto"/>
                        <w:bottom w:val="none" w:sz="0" w:space="0" w:color="auto"/>
                        <w:right w:val="none" w:sz="0" w:space="0" w:color="auto"/>
                      </w:divBdr>
                      <w:divsChild>
                        <w:div w:id="67843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383332">
                  <w:marLeft w:val="0"/>
                  <w:marRight w:val="0"/>
                  <w:marTop w:val="240"/>
                  <w:marBottom w:val="0"/>
                  <w:divBdr>
                    <w:top w:val="none" w:sz="0" w:space="0" w:color="auto"/>
                    <w:left w:val="none" w:sz="0" w:space="0" w:color="auto"/>
                    <w:bottom w:val="none" w:sz="0" w:space="0" w:color="auto"/>
                    <w:right w:val="none" w:sz="0" w:space="0" w:color="auto"/>
                  </w:divBdr>
                  <w:divsChild>
                    <w:div w:id="596794812">
                      <w:marLeft w:val="0"/>
                      <w:marRight w:val="0"/>
                      <w:marTop w:val="0"/>
                      <w:marBottom w:val="0"/>
                      <w:divBdr>
                        <w:top w:val="none" w:sz="0" w:space="0" w:color="auto"/>
                        <w:left w:val="none" w:sz="0" w:space="0" w:color="auto"/>
                        <w:bottom w:val="none" w:sz="0" w:space="0" w:color="auto"/>
                        <w:right w:val="none" w:sz="0" w:space="0" w:color="auto"/>
                      </w:divBdr>
                      <w:divsChild>
                        <w:div w:id="137372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236002">
                  <w:marLeft w:val="0"/>
                  <w:marRight w:val="0"/>
                  <w:marTop w:val="240"/>
                  <w:marBottom w:val="0"/>
                  <w:divBdr>
                    <w:top w:val="none" w:sz="0" w:space="0" w:color="auto"/>
                    <w:left w:val="none" w:sz="0" w:space="0" w:color="auto"/>
                    <w:bottom w:val="none" w:sz="0" w:space="0" w:color="auto"/>
                    <w:right w:val="none" w:sz="0" w:space="0" w:color="auto"/>
                  </w:divBdr>
                  <w:divsChild>
                    <w:div w:id="1705984943">
                      <w:marLeft w:val="0"/>
                      <w:marRight w:val="0"/>
                      <w:marTop w:val="0"/>
                      <w:marBottom w:val="0"/>
                      <w:divBdr>
                        <w:top w:val="none" w:sz="0" w:space="0" w:color="auto"/>
                        <w:left w:val="none" w:sz="0" w:space="0" w:color="auto"/>
                        <w:bottom w:val="none" w:sz="0" w:space="0" w:color="auto"/>
                        <w:right w:val="none" w:sz="0" w:space="0" w:color="auto"/>
                      </w:divBdr>
                      <w:divsChild>
                        <w:div w:id="1571840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184285">
                  <w:marLeft w:val="0"/>
                  <w:marRight w:val="0"/>
                  <w:marTop w:val="240"/>
                  <w:marBottom w:val="0"/>
                  <w:divBdr>
                    <w:top w:val="none" w:sz="0" w:space="0" w:color="auto"/>
                    <w:left w:val="none" w:sz="0" w:space="0" w:color="auto"/>
                    <w:bottom w:val="none" w:sz="0" w:space="0" w:color="auto"/>
                    <w:right w:val="none" w:sz="0" w:space="0" w:color="auto"/>
                  </w:divBdr>
                  <w:divsChild>
                    <w:div w:id="1199199544">
                      <w:marLeft w:val="0"/>
                      <w:marRight w:val="0"/>
                      <w:marTop w:val="0"/>
                      <w:marBottom w:val="0"/>
                      <w:divBdr>
                        <w:top w:val="none" w:sz="0" w:space="0" w:color="auto"/>
                        <w:left w:val="none" w:sz="0" w:space="0" w:color="auto"/>
                        <w:bottom w:val="none" w:sz="0" w:space="0" w:color="auto"/>
                        <w:right w:val="none" w:sz="0" w:space="0" w:color="auto"/>
                      </w:divBdr>
                      <w:divsChild>
                        <w:div w:id="116832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167173">
                  <w:marLeft w:val="0"/>
                  <w:marRight w:val="0"/>
                  <w:marTop w:val="240"/>
                  <w:marBottom w:val="0"/>
                  <w:divBdr>
                    <w:top w:val="none" w:sz="0" w:space="0" w:color="auto"/>
                    <w:left w:val="none" w:sz="0" w:space="0" w:color="auto"/>
                    <w:bottom w:val="none" w:sz="0" w:space="0" w:color="auto"/>
                    <w:right w:val="none" w:sz="0" w:space="0" w:color="auto"/>
                  </w:divBdr>
                  <w:divsChild>
                    <w:div w:id="1359742937">
                      <w:marLeft w:val="0"/>
                      <w:marRight w:val="0"/>
                      <w:marTop w:val="0"/>
                      <w:marBottom w:val="0"/>
                      <w:divBdr>
                        <w:top w:val="none" w:sz="0" w:space="0" w:color="auto"/>
                        <w:left w:val="none" w:sz="0" w:space="0" w:color="auto"/>
                        <w:bottom w:val="none" w:sz="0" w:space="0" w:color="auto"/>
                        <w:right w:val="none" w:sz="0" w:space="0" w:color="auto"/>
                      </w:divBdr>
                      <w:divsChild>
                        <w:div w:id="3709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941524">
                  <w:marLeft w:val="0"/>
                  <w:marRight w:val="0"/>
                  <w:marTop w:val="240"/>
                  <w:marBottom w:val="0"/>
                  <w:divBdr>
                    <w:top w:val="none" w:sz="0" w:space="0" w:color="auto"/>
                    <w:left w:val="none" w:sz="0" w:space="0" w:color="auto"/>
                    <w:bottom w:val="none" w:sz="0" w:space="0" w:color="auto"/>
                    <w:right w:val="none" w:sz="0" w:space="0" w:color="auto"/>
                  </w:divBdr>
                  <w:divsChild>
                    <w:div w:id="1356614066">
                      <w:marLeft w:val="0"/>
                      <w:marRight w:val="0"/>
                      <w:marTop w:val="0"/>
                      <w:marBottom w:val="0"/>
                      <w:divBdr>
                        <w:top w:val="none" w:sz="0" w:space="0" w:color="auto"/>
                        <w:left w:val="none" w:sz="0" w:space="0" w:color="auto"/>
                        <w:bottom w:val="none" w:sz="0" w:space="0" w:color="auto"/>
                        <w:right w:val="none" w:sz="0" w:space="0" w:color="auto"/>
                      </w:divBdr>
                      <w:divsChild>
                        <w:div w:id="548225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724527">
                  <w:marLeft w:val="0"/>
                  <w:marRight w:val="0"/>
                  <w:marTop w:val="240"/>
                  <w:marBottom w:val="0"/>
                  <w:divBdr>
                    <w:top w:val="none" w:sz="0" w:space="0" w:color="auto"/>
                    <w:left w:val="none" w:sz="0" w:space="0" w:color="auto"/>
                    <w:bottom w:val="none" w:sz="0" w:space="0" w:color="auto"/>
                    <w:right w:val="none" w:sz="0" w:space="0" w:color="auto"/>
                  </w:divBdr>
                  <w:divsChild>
                    <w:div w:id="628974210">
                      <w:marLeft w:val="0"/>
                      <w:marRight w:val="0"/>
                      <w:marTop w:val="0"/>
                      <w:marBottom w:val="0"/>
                      <w:divBdr>
                        <w:top w:val="none" w:sz="0" w:space="0" w:color="auto"/>
                        <w:left w:val="none" w:sz="0" w:space="0" w:color="auto"/>
                        <w:bottom w:val="none" w:sz="0" w:space="0" w:color="auto"/>
                        <w:right w:val="none" w:sz="0" w:space="0" w:color="auto"/>
                      </w:divBdr>
                      <w:divsChild>
                        <w:div w:id="202631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440896">
                  <w:marLeft w:val="0"/>
                  <w:marRight w:val="0"/>
                  <w:marTop w:val="240"/>
                  <w:marBottom w:val="0"/>
                  <w:divBdr>
                    <w:top w:val="none" w:sz="0" w:space="0" w:color="auto"/>
                    <w:left w:val="none" w:sz="0" w:space="0" w:color="auto"/>
                    <w:bottom w:val="none" w:sz="0" w:space="0" w:color="auto"/>
                    <w:right w:val="none" w:sz="0" w:space="0" w:color="auto"/>
                  </w:divBdr>
                  <w:divsChild>
                    <w:div w:id="1642149346">
                      <w:marLeft w:val="0"/>
                      <w:marRight w:val="0"/>
                      <w:marTop w:val="0"/>
                      <w:marBottom w:val="0"/>
                      <w:divBdr>
                        <w:top w:val="none" w:sz="0" w:space="0" w:color="auto"/>
                        <w:left w:val="none" w:sz="0" w:space="0" w:color="auto"/>
                        <w:bottom w:val="none" w:sz="0" w:space="0" w:color="auto"/>
                        <w:right w:val="none" w:sz="0" w:space="0" w:color="auto"/>
                      </w:divBdr>
                      <w:divsChild>
                        <w:div w:id="54816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748710">
                  <w:marLeft w:val="0"/>
                  <w:marRight w:val="0"/>
                  <w:marTop w:val="240"/>
                  <w:marBottom w:val="0"/>
                  <w:divBdr>
                    <w:top w:val="none" w:sz="0" w:space="0" w:color="auto"/>
                    <w:left w:val="none" w:sz="0" w:space="0" w:color="auto"/>
                    <w:bottom w:val="none" w:sz="0" w:space="0" w:color="auto"/>
                    <w:right w:val="none" w:sz="0" w:space="0" w:color="auto"/>
                  </w:divBdr>
                  <w:divsChild>
                    <w:div w:id="1469282451">
                      <w:marLeft w:val="0"/>
                      <w:marRight w:val="0"/>
                      <w:marTop w:val="0"/>
                      <w:marBottom w:val="0"/>
                      <w:divBdr>
                        <w:top w:val="none" w:sz="0" w:space="0" w:color="auto"/>
                        <w:left w:val="none" w:sz="0" w:space="0" w:color="auto"/>
                        <w:bottom w:val="none" w:sz="0" w:space="0" w:color="auto"/>
                        <w:right w:val="none" w:sz="0" w:space="0" w:color="auto"/>
                      </w:divBdr>
                      <w:divsChild>
                        <w:div w:id="1450704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440014">
                  <w:marLeft w:val="0"/>
                  <w:marRight w:val="0"/>
                  <w:marTop w:val="240"/>
                  <w:marBottom w:val="0"/>
                  <w:divBdr>
                    <w:top w:val="none" w:sz="0" w:space="0" w:color="auto"/>
                    <w:left w:val="none" w:sz="0" w:space="0" w:color="auto"/>
                    <w:bottom w:val="none" w:sz="0" w:space="0" w:color="auto"/>
                    <w:right w:val="none" w:sz="0" w:space="0" w:color="auto"/>
                  </w:divBdr>
                  <w:divsChild>
                    <w:div w:id="2002806307">
                      <w:marLeft w:val="0"/>
                      <w:marRight w:val="0"/>
                      <w:marTop w:val="0"/>
                      <w:marBottom w:val="0"/>
                      <w:divBdr>
                        <w:top w:val="none" w:sz="0" w:space="0" w:color="auto"/>
                        <w:left w:val="none" w:sz="0" w:space="0" w:color="auto"/>
                        <w:bottom w:val="none" w:sz="0" w:space="0" w:color="auto"/>
                        <w:right w:val="none" w:sz="0" w:space="0" w:color="auto"/>
                      </w:divBdr>
                      <w:divsChild>
                        <w:div w:id="30736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513084">
                  <w:marLeft w:val="0"/>
                  <w:marRight w:val="0"/>
                  <w:marTop w:val="240"/>
                  <w:marBottom w:val="0"/>
                  <w:divBdr>
                    <w:top w:val="none" w:sz="0" w:space="0" w:color="auto"/>
                    <w:left w:val="none" w:sz="0" w:space="0" w:color="auto"/>
                    <w:bottom w:val="none" w:sz="0" w:space="0" w:color="auto"/>
                    <w:right w:val="none" w:sz="0" w:space="0" w:color="auto"/>
                  </w:divBdr>
                  <w:divsChild>
                    <w:div w:id="1503274389">
                      <w:marLeft w:val="0"/>
                      <w:marRight w:val="0"/>
                      <w:marTop w:val="0"/>
                      <w:marBottom w:val="0"/>
                      <w:divBdr>
                        <w:top w:val="none" w:sz="0" w:space="0" w:color="auto"/>
                        <w:left w:val="none" w:sz="0" w:space="0" w:color="auto"/>
                        <w:bottom w:val="none" w:sz="0" w:space="0" w:color="auto"/>
                        <w:right w:val="none" w:sz="0" w:space="0" w:color="auto"/>
                      </w:divBdr>
                      <w:divsChild>
                        <w:div w:id="212522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719096">
                  <w:marLeft w:val="0"/>
                  <w:marRight w:val="0"/>
                  <w:marTop w:val="240"/>
                  <w:marBottom w:val="0"/>
                  <w:divBdr>
                    <w:top w:val="none" w:sz="0" w:space="0" w:color="auto"/>
                    <w:left w:val="none" w:sz="0" w:space="0" w:color="auto"/>
                    <w:bottom w:val="none" w:sz="0" w:space="0" w:color="auto"/>
                    <w:right w:val="none" w:sz="0" w:space="0" w:color="auto"/>
                  </w:divBdr>
                  <w:divsChild>
                    <w:div w:id="1912277589">
                      <w:marLeft w:val="0"/>
                      <w:marRight w:val="0"/>
                      <w:marTop w:val="0"/>
                      <w:marBottom w:val="0"/>
                      <w:divBdr>
                        <w:top w:val="none" w:sz="0" w:space="0" w:color="auto"/>
                        <w:left w:val="none" w:sz="0" w:space="0" w:color="auto"/>
                        <w:bottom w:val="none" w:sz="0" w:space="0" w:color="auto"/>
                        <w:right w:val="none" w:sz="0" w:space="0" w:color="auto"/>
                      </w:divBdr>
                      <w:divsChild>
                        <w:div w:id="204586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173878">
                  <w:marLeft w:val="0"/>
                  <w:marRight w:val="0"/>
                  <w:marTop w:val="240"/>
                  <w:marBottom w:val="0"/>
                  <w:divBdr>
                    <w:top w:val="none" w:sz="0" w:space="0" w:color="auto"/>
                    <w:left w:val="none" w:sz="0" w:space="0" w:color="auto"/>
                    <w:bottom w:val="none" w:sz="0" w:space="0" w:color="auto"/>
                    <w:right w:val="none" w:sz="0" w:space="0" w:color="auto"/>
                  </w:divBdr>
                  <w:divsChild>
                    <w:div w:id="2070301373">
                      <w:marLeft w:val="0"/>
                      <w:marRight w:val="0"/>
                      <w:marTop w:val="0"/>
                      <w:marBottom w:val="0"/>
                      <w:divBdr>
                        <w:top w:val="none" w:sz="0" w:space="0" w:color="auto"/>
                        <w:left w:val="none" w:sz="0" w:space="0" w:color="auto"/>
                        <w:bottom w:val="none" w:sz="0" w:space="0" w:color="auto"/>
                        <w:right w:val="none" w:sz="0" w:space="0" w:color="auto"/>
                      </w:divBdr>
                      <w:divsChild>
                        <w:div w:id="450368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35400">
                  <w:marLeft w:val="0"/>
                  <w:marRight w:val="0"/>
                  <w:marTop w:val="240"/>
                  <w:marBottom w:val="0"/>
                  <w:divBdr>
                    <w:top w:val="none" w:sz="0" w:space="0" w:color="auto"/>
                    <w:left w:val="none" w:sz="0" w:space="0" w:color="auto"/>
                    <w:bottom w:val="none" w:sz="0" w:space="0" w:color="auto"/>
                    <w:right w:val="none" w:sz="0" w:space="0" w:color="auto"/>
                  </w:divBdr>
                  <w:divsChild>
                    <w:div w:id="1510871521">
                      <w:marLeft w:val="0"/>
                      <w:marRight w:val="0"/>
                      <w:marTop w:val="0"/>
                      <w:marBottom w:val="0"/>
                      <w:divBdr>
                        <w:top w:val="none" w:sz="0" w:space="0" w:color="auto"/>
                        <w:left w:val="none" w:sz="0" w:space="0" w:color="auto"/>
                        <w:bottom w:val="none" w:sz="0" w:space="0" w:color="auto"/>
                        <w:right w:val="none" w:sz="0" w:space="0" w:color="auto"/>
                      </w:divBdr>
                      <w:divsChild>
                        <w:div w:id="1850414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597074">
                  <w:marLeft w:val="0"/>
                  <w:marRight w:val="0"/>
                  <w:marTop w:val="240"/>
                  <w:marBottom w:val="0"/>
                  <w:divBdr>
                    <w:top w:val="none" w:sz="0" w:space="0" w:color="auto"/>
                    <w:left w:val="none" w:sz="0" w:space="0" w:color="auto"/>
                    <w:bottom w:val="none" w:sz="0" w:space="0" w:color="auto"/>
                    <w:right w:val="none" w:sz="0" w:space="0" w:color="auto"/>
                  </w:divBdr>
                  <w:divsChild>
                    <w:div w:id="1066687760">
                      <w:marLeft w:val="0"/>
                      <w:marRight w:val="0"/>
                      <w:marTop w:val="0"/>
                      <w:marBottom w:val="0"/>
                      <w:divBdr>
                        <w:top w:val="none" w:sz="0" w:space="0" w:color="auto"/>
                        <w:left w:val="none" w:sz="0" w:space="0" w:color="auto"/>
                        <w:bottom w:val="none" w:sz="0" w:space="0" w:color="auto"/>
                        <w:right w:val="none" w:sz="0" w:space="0" w:color="auto"/>
                      </w:divBdr>
                      <w:divsChild>
                        <w:div w:id="1187988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096243">
                  <w:marLeft w:val="0"/>
                  <w:marRight w:val="0"/>
                  <w:marTop w:val="240"/>
                  <w:marBottom w:val="0"/>
                  <w:divBdr>
                    <w:top w:val="none" w:sz="0" w:space="0" w:color="auto"/>
                    <w:left w:val="none" w:sz="0" w:space="0" w:color="auto"/>
                    <w:bottom w:val="none" w:sz="0" w:space="0" w:color="auto"/>
                    <w:right w:val="none" w:sz="0" w:space="0" w:color="auto"/>
                  </w:divBdr>
                  <w:divsChild>
                    <w:div w:id="1035230596">
                      <w:marLeft w:val="0"/>
                      <w:marRight w:val="0"/>
                      <w:marTop w:val="0"/>
                      <w:marBottom w:val="0"/>
                      <w:divBdr>
                        <w:top w:val="none" w:sz="0" w:space="0" w:color="auto"/>
                        <w:left w:val="none" w:sz="0" w:space="0" w:color="auto"/>
                        <w:bottom w:val="none" w:sz="0" w:space="0" w:color="auto"/>
                        <w:right w:val="none" w:sz="0" w:space="0" w:color="auto"/>
                      </w:divBdr>
                      <w:divsChild>
                        <w:div w:id="2098867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689420">
                  <w:marLeft w:val="0"/>
                  <w:marRight w:val="0"/>
                  <w:marTop w:val="240"/>
                  <w:marBottom w:val="0"/>
                  <w:divBdr>
                    <w:top w:val="none" w:sz="0" w:space="0" w:color="auto"/>
                    <w:left w:val="none" w:sz="0" w:space="0" w:color="auto"/>
                    <w:bottom w:val="none" w:sz="0" w:space="0" w:color="auto"/>
                    <w:right w:val="none" w:sz="0" w:space="0" w:color="auto"/>
                  </w:divBdr>
                  <w:divsChild>
                    <w:div w:id="2135319302">
                      <w:marLeft w:val="0"/>
                      <w:marRight w:val="0"/>
                      <w:marTop w:val="0"/>
                      <w:marBottom w:val="0"/>
                      <w:divBdr>
                        <w:top w:val="none" w:sz="0" w:space="0" w:color="auto"/>
                        <w:left w:val="none" w:sz="0" w:space="0" w:color="auto"/>
                        <w:bottom w:val="none" w:sz="0" w:space="0" w:color="auto"/>
                        <w:right w:val="none" w:sz="0" w:space="0" w:color="auto"/>
                      </w:divBdr>
                      <w:divsChild>
                        <w:div w:id="1363087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118920">
                  <w:marLeft w:val="0"/>
                  <w:marRight w:val="0"/>
                  <w:marTop w:val="240"/>
                  <w:marBottom w:val="0"/>
                  <w:divBdr>
                    <w:top w:val="none" w:sz="0" w:space="0" w:color="auto"/>
                    <w:left w:val="none" w:sz="0" w:space="0" w:color="auto"/>
                    <w:bottom w:val="none" w:sz="0" w:space="0" w:color="auto"/>
                    <w:right w:val="none" w:sz="0" w:space="0" w:color="auto"/>
                  </w:divBdr>
                  <w:divsChild>
                    <w:div w:id="1614434972">
                      <w:marLeft w:val="0"/>
                      <w:marRight w:val="0"/>
                      <w:marTop w:val="0"/>
                      <w:marBottom w:val="0"/>
                      <w:divBdr>
                        <w:top w:val="none" w:sz="0" w:space="0" w:color="auto"/>
                        <w:left w:val="none" w:sz="0" w:space="0" w:color="auto"/>
                        <w:bottom w:val="none" w:sz="0" w:space="0" w:color="auto"/>
                        <w:right w:val="none" w:sz="0" w:space="0" w:color="auto"/>
                      </w:divBdr>
                      <w:divsChild>
                        <w:div w:id="1121724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951628">
                  <w:marLeft w:val="0"/>
                  <w:marRight w:val="0"/>
                  <w:marTop w:val="240"/>
                  <w:marBottom w:val="0"/>
                  <w:divBdr>
                    <w:top w:val="none" w:sz="0" w:space="0" w:color="auto"/>
                    <w:left w:val="none" w:sz="0" w:space="0" w:color="auto"/>
                    <w:bottom w:val="none" w:sz="0" w:space="0" w:color="auto"/>
                    <w:right w:val="none" w:sz="0" w:space="0" w:color="auto"/>
                  </w:divBdr>
                  <w:divsChild>
                    <w:div w:id="2141728838">
                      <w:marLeft w:val="0"/>
                      <w:marRight w:val="0"/>
                      <w:marTop w:val="0"/>
                      <w:marBottom w:val="0"/>
                      <w:divBdr>
                        <w:top w:val="none" w:sz="0" w:space="0" w:color="auto"/>
                        <w:left w:val="none" w:sz="0" w:space="0" w:color="auto"/>
                        <w:bottom w:val="none" w:sz="0" w:space="0" w:color="auto"/>
                        <w:right w:val="none" w:sz="0" w:space="0" w:color="auto"/>
                      </w:divBdr>
                      <w:divsChild>
                        <w:div w:id="1472095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284900">
                  <w:marLeft w:val="0"/>
                  <w:marRight w:val="0"/>
                  <w:marTop w:val="240"/>
                  <w:marBottom w:val="0"/>
                  <w:divBdr>
                    <w:top w:val="none" w:sz="0" w:space="0" w:color="auto"/>
                    <w:left w:val="none" w:sz="0" w:space="0" w:color="auto"/>
                    <w:bottom w:val="none" w:sz="0" w:space="0" w:color="auto"/>
                    <w:right w:val="none" w:sz="0" w:space="0" w:color="auto"/>
                  </w:divBdr>
                  <w:divsChild>
                    <w:div w:id="610749353">
                      <w:marLeft w:val="0"/>
                      <w:marRight w:val="0"/>
                      <w:marTop w:val="0"/>
                      <w:marBottom w:val="0"/>
                      <w:divBdr>
                        <w:top w:val="none" w:sz="0" w:space="0" w:color="auto"/>
                        <w:left w:val="none" w:sz="0" w:space="0" w:color="auto"/>
                        <w:bottom w:val="none" w:sz="0" w:space="0" w:color="auto"/>
                        <w:right w:val="none" w:sz="0" w:space="0" w:color="auto"/>
                      </w:divBdr>
                      <w:divsChild>
                        <w:div w:id="161358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055314">
                  <w:marLeft w:val="0"/>
                  <w:marRight w:val="0"/>
                  <w:marTop w:val="240"/>
                  <w:marBottom w:val="0"/>
                  <w:divBdr>
                    <w:top w:val="none" w:sz="0" w:space="0" w:color="auto"/>
                    <w:left w:val="none" w:sz="0" w:space="0" w:color="auto"/>
                    <w:bottom w:val="none" w:sz="0" w:space="0" w:color="auto"/>
                    <w:right w:val="none" w:sz="0" w:space="0" w:color="auto"/>
                  </w:divBdr>
                  <w:divsChild>
                    <w:div w:id="904343542">
                      <w:marLeft w:val="0"/>
                      <w:marRight w:val="0"/>
                      <w:marTop w:val="0"/>
                      <w:marBottom w:val="0"/>
                      <w:divBdr>
                        <w:top w:val="none" w:sz="0" w:space="0" w:color="auto"/>
                        <w:left w:val="none" w:sz="0" w:space="0" w:color="auto"/>
                        <w:bottom w:val="none" w:sz="0" w:space="0" w:color="auto"/>
                        <w:right w:val="none" w:sz="0" w:space="0" w:color="auto"/>
                      </w:divBdr>
                      <w:divsChild>
                        <w:div w:id="566842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973094">
                  <w:marLeft w:val="0"/>
                  <w:marRight w:val="0"/>
                  <w:marTop w:val="240"/>
                  <w:marBottom w:val="0"/>
                  <w:divBdr>
                    <w:top w:val="none" w:sz="0" w:space="0" w:color="auto"/>
                    <w:left w:val="none" w:sz="0" w:space="0" w:color="auto"/>
                    <w:bottom w:val="none" w:sz="0" w:space="0" w:color="auto"/>
                    <w:right w:val="none" w:sz="0" w:space="0" w:color="auto"/>
                  </w:divBdr>
                  <w:divsChild>
                    <w:div w:id="1241211710">
                      <w:marLeft w:val="0"/>
                      <w:marRight w:val="0"/>
                      <w:marTop w:val="0"/>
                      <w:marBottom w:val="0"/>
                      <w:divBdr>
                        <w:top w:val="none" w:sz="0" w:space="0" w:color="auto"/>
                        <w:left w:val="none" w:sz="0" w:space="0" w:color="auto"/>
                        <w:bottom w:val="none" w:sz="0" w:space="0" w:color="auto"/>
                        <w:right w:val="none" w:sz="0" w:space="0" w:color="auto"/>
                      </w:divBdr>
                      <w:divsChild>
                        <w:div w:id="1353218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594676">
                  <w:marLeft w:val="0"/>
                  <w:marRight w:val="0"/>
                  <w:marTop w:val="240"/>
                  <w:marBottom w:val="0"/>
                  <w:divBdr>
                    <w:top w:val="none" w:sz="0" w:space="0" w:color="auto"/>
                    <w:left w:val="none" w:sz="0" w:space="0" w:color="auto"/>
                    <w:bottom w:val="none" w:sz="0" w:space="0" w:color="auto"/>
                    <w:right w:val="none" w:sz="0" w:space="0" w:color="auto"/>
                  </w:divBdr>
                  <w:divsChild>
                    <w:div w:id="240217668">
                      <w:marLeft w:val="0"/>
                      <w:marRight w:val="0"/>
                      <w:marTop w:val="0"/>
                      <w:marBottom w:val="0"/>
                      <w:divBdr>
                        <w:top w:val="none" w:sz="0" w:space="0" w:color="auto"/>
                        <w:left w:val="none" w:sz="0" w:space="0" w:color="auto"/>
                        <w:bottom w:val="none" w:sz="0" w:space="0" w:color="auto"/>
                        <w:right w:val="none" w:sz="0" w:space="0" w:color="auto"/>
                      </w:divBdr>
                      <w:divsChild>
                        <w:div w:id="487139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17625">
                  <w:marLeft w:val="0"/>
                  <w:marRight w:val="0"/>
                  <w:marTop w:val="240"/>
                  <w:marBottom w:val="0"/>
                  <w:divBdr>
                    <w:top w:val="none" w:sz="0" w:space="0" w:color="auto"/>
                    <w:left w:val="none" w:sz="0" w:space="0" w:color="auto"/>
                    <w:bottom w:val="none" w:sz="0" w:space="0" w:color="auto"/>
                    <w:right w:val="none" w:sz="0" w:space="0" w:color="auto"/>
                  </w:divBdr>
                  <w:divsChild>
                    <w:div w:id="2135057532">
                      <w:marLeft w:val="0"/>
                      <w:marRight w:val="0"/>
                      <w:marTop w:val="0"/>
                      <w:marBottom w:val="0"/>
                      <w:divBdr>
                        <w:top w:val="none" w:sz="0" w:space="0" w:color="auto"/>
                        <w:left w:val="none" w:sz="0" w:space="0" w:color="auto"/>
                        <w:bottom w:val="none" w:sz="0" w:space="0" w:color="auto"/>
                        <w:right w:val="none" w:sz="0" w:space="0" w:color="auto"/>
                      </w:divBdr>
                      <w:divsChild>
                        <w:div w:id="255024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370808">
                  <w:marLeft w:val="0"/>
                  <w:marRight w:val="0"/>
                  <w:marTop w:val="240"/>
                  <w:marBottom w:val="0"/>
                  <w:divBdr>
                    <w:top w:val="none" w:sz="0" w:space="0" w:color="auto"/>
                    <w:left w:val="none" w:sz="0" w:space="0" w:color="auto"/>
                    <w:bottom w:val="none" w:sz="0" w:space="0" w:color="auto"/>
                    <w:right w:val="none" w:sz="0" w:space="0" w:color="auto"/>
                  </w:divBdr>
                  <w:divsChild>
                    <w:div w:id="1097168960">
                      <w:marLeft w:val="0"/>
                      <w:marRight w:val="0"/>
                      <w:marTop w:val="0"/>
                      <w:marBottom w:val="0"/>
                      <w:divBdr>
                        <w:top w:val="none" w:sz="0" w:space="0" w:color="auto"/>
                        <w:left w:val="none" w:sz="0" w:space="0" w:color="auto"/>
                        <w:bottom w:val="none" w:sz="0" w:space="0" w:color="auto"/>
                        <w:right w:val="none" w:sz="0" w:space="0" w:color="auto"/>
                      </w:divBdr>
                      <w:divsChild>
                        <w:div w:id="13522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560797">
                  <w:marLeft w:val="0"/>
                  <w:marRight w:val="0"/>
                  <w:marTop w:val="240"/>
                  <w:marBottom w:val="0"/>
                  <w:divBdr>
                    <w:top w:val="none" w:sz="0" w:space="0" w:color="auto"/>
                    <w:left w:val="none" w:sz="0" w:space="0" w:color="auto"/>
                    <w:bottom w:val="none" w:sz="0" w:space="0" w:color="auto"/>
                    <w:right w:val="none" w:sz="0" w:space="0" w:color="auto"/>
                  </w:divBdr>
                  <w:divsChild>
                    <w:div w:id="1804694118">
                      <w:marLeft w:val="0"/>
                      <w:marRight w:val="0"/>
                      <w:marTop w:val="0"/>
                      <w:marBottom w:val="0"/>
                      <w:divBdr>
                        <w:top w:val="none" w:sz="0" w:space="0" w:color="auto"/>
                        <w:left w:val="none" w:sz="0" w:space="0" w:color="auto"/>
                        <w:bottom w:val="none" w:sz="0" w:space="0" w:color="auto"/>
                        <w:right w:val="none" w:sz="0" w:space="0" w:color="auto"/>
                      </w:divBdr>
                      <w:divsChild>
                        <w:div w:id="119021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709813">
                  <w:marLeft w:val="0"/>
                  <w:marRight w:val="0"/>
                  <w:marTop w:val="240"/>
                  <w:marBottom w:val="0"/>
                  <w:divBdr>
                    <w:top w:val="none" w:sz="0" w:space="0" w:color="auto"/>
                    <w:left w:val="none" w:sz="0" w:space="0" w:color="auto"/>
                    <w:bottom w:val="none" w:sz="0" w:space="0" w:color="auto"/>
                    <w:right w:val="none" w:sz="0" w:space="0" w:color="auto"/>
                  </w:divBdr>
                  <w:divsChild>
                    <w:div w:id="2116289301">
                      <w:marLeft w:val="0"/>
                      <w:marRight w:val="0"/>
                      <w:marTop w:val="0"/>
                      <w:marBottom w:val="0"/>
                      <w:divBdr>
                        <w:top w:val="none" w:sz="0" w:space="0" w:color="auto"/>
                        <w:left w:val="none" w:sz="0" w:space="0" w:color="auto"/>
                        <w:bottom w:val="none" w:sz="0" w:space="0" w:color="auto"/>
                        <w:right w:val="none" w:sz="0" w:space="0" w:color="auto"/>
                      </w:divBdr>
                      <w:divsChild>
                        <w:div w:id="204486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463201">
                  <w:marLeft w:val="0"/>
                  <w:marRight w:val="0"/>
                  <w:marTop w:val="240"/>
                  <w:marBottom w:val="0"/>
                  <w:divBdr>
                    <w:top w:val="none" w:sz="0" w:space="0" w:color="auto"/>
                    <w:left w:val="none" w:sz="0" w:space="0" w:color="auto"/>
                    <w:bottom w:val="none" w:sz="0" w:space="0" w:color="auto"/>
                    <w:right w:val="none" w:sz="0" w:space="0" w:color="auto"/>
                  </w:divBdr>
                  <w:divsChild>
                    <w:div w:id="1229265364">
                      <w:marLeft w:val="0"/>
                      <w:marRight w:val="0"/>
                      <w:marTop w:val="0"/>
                      <w:marBottom w:val="0"/>
                      <w:divBdr>
                        <w:top w:val="none" w:sz="0" w:space="0" w:color="auto"/>
                        <w:left w:val="none" w:sz="0" w:space="0" w:color="auto"/>
                        <w:bottom w:val="none" w:sz="0" w:space="0" w:color="auto"/>
                        <w:right w:val="none" w:sz="0" w:space="0" w:color="auto"/>
                      </w:divBdr>
                      <w:divsChild>
                        <w:div w:id="114635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277693">
                  <w:marLeft w:val="0"/>
                  <w:marRight w:val="0"/>
                  <w:marTop w:val="240"/>
                  <w:marBottom w:val="0"/>
                  <w:divBdr>
                    <w:top w:val="none" w:sz="0" w:space="0" w:color="auto"/>
                    <w:left w:val="none" w:sz="0" w:space="0" w:color="auto"/>
                    <w:bottom w:val="none" w:sz="0" w:space="0" w:color="auto"/>
                    <w:right w:val="none" w:sz="0" w:space="0" w:color="auto"/>
                  </w:divBdr>
                  <w:divsChild>
                    <w:div w:id="507712707">
                      <w:marLeft w:val="0"/>
                      <w:marRight w:val="0"/>
                      <w:marTop w:val="0"/>
                      <w:marBottom w:val="0"/>
                      <w:divBdr>
                        <w:top w:val="none" w:sz="0" w:space="0" w:color="auto"/>
                        <w:left w:val="none" w:sz="0" w:space="0" w:color="auto"/>
                        <w:bottom w:val="none" w:sz="0" w:space="0" w:color="auto"/>
                        <w:right w:val="none" w:sz="0" w:space="0" w:color="auto"/>
                      </w:divBdr>
                      <w:divsChild>
                        <w:div w:id="2062552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630539">
                  <w:marLeft w:val="0"/>
                  <w:marRight w:val="0"/>
                  <w:marTop w:val="240"/>
                  <w:marBottom w:val="0"/>
                  <w:divBdr>
                    <w:top w:val="none" w:sz="0" w:space="0" w:color="auto"/>
                    <w:left w:val="none" w:sz="0" w:space="0" w:color="auto"/>
                    <w:bottom w:val="none" w:sz="0" w:space="0" w:color="auto"/>
                    <w:right w:val="none" w:sz="0" w:space="0" w:color="auto"/>
                  </w:divBdr>
                  <w:divsChild>
                    <w:div w:id="1419715064">
                      <w:marLeft w:val="0"/>
                      <w:marRight w:val="0"/>
                      <w:marTop w:val="0"/>
                      <w:marBottom w:val="0"/>
                      <w:divBdr>
                        <w:top w:val="none" w:sz="0" w:space="0" w:color="auto"/>
                        <w:left w:val="none" w:sz="0" w:space="0" w:color="auto"/>
                        <w:bottom w:val="none" w:sz="0" w:space="0" w:color="auto"/>
                        <w:right w:val="none" w:sz="0" w:space="0" w:color="auto"/>
                      </w:divBdr>
                      <w:divsChild>
                        <w:div w:id="1675764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357284">
                  <w:marLeft w:val="0"/>
                  <w:marRight w:val="0"/>
                  <w:marTop w:val="240"/>
                  <w:marBottom w:val="0"/>
                  <w:divBdr>
                    <w:top w:val="none" w:sz="0" w:space="0" w:color="auto"/>
                    <w:left w:val="none" w:sz="0" w:space="0" w:color="auto"/>
                    <w:bottom w:val="none" w:sz="0" w:space="0" w:color="auto"/>
                    <w:right w:val="none" w:sz="0" w:space="0" w:color="auto"/>
                  </w:divBdr>
                  <w:divsChild>
                    <w:div w:id="308025891">
                      <w:marLeft w:val="0"/>
                      <w:marRight w:val="0"/>
                      <w:marTop w:val="0"/>
                      <w:marBottom w:val="0"/>
                      <w:divBdr>
                        <w:top w:val="none" w:sz="0" w:space="0" w:color="auto"/>
                        <w:left w:val="none" w:sz="0" w:space="0" w:color="auto"/>
                        <w:bottom w:val="none" w:sz="0" w:space="0" w:color="auto"/>
                        <w:right w:val="none" w:sz="0" w:space="0" w:color="auto"/>
                      </w:divBdr>
                      <w:divsChild>
                        <w:div w:id="1006127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648488">
                  <w:marLeft w:val="0"/>
                  <w:marRight w:val="0"/>
                  <w:marTop w:val="240"/>
                  <w:marBottom w:val="0"/>
                  <w:divBdr>
                    <w:top w:val="none" w:sz="0" w:space="0" w:color="auto"/>
                    <w:left w:val="none" w:sz="0" w:space="0" w:color="auto"/>
                    <w:bottom w:val="none" w:sz="0" w:space="0" w:color="auto"/>
                    <w:right w:val="none" w:sz="0" w:space="0" w:color="auto"/>
                  </w:divBdr>
                  <w:divsChild>
                    <w:div w:id="186187995">
                      <w:marLeft w:val="0"/>
                      <w:marRight w:val="0"/>
                      <w:marTop w:val="0"/>
                      <w:marBottom w:val="0"/>
                      <w:divBdr>
                        <w:top w:val="none" w:sz="0" w:space="0" w:color="auto"/>
                        <w:left w:val="none" w:sz="0" w:space="0" w:color="auto"/>
                        <w:bottom w:val="none" w:sz="0" w:space="0" w:color="auto"/>
                        <w:right w:val="none" w:sz="0" w:space="0" w:color="auto"/>
                      </w:divBdr>
                      <w:divsChild>
                        <w:div w:id="1224363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695640">
                  <w:marLeft w:val="0"/>
                  <w:marRight w:val="0"/>
                  <w:marTop w:val="240"/>
                  <w:marBottom w:val="0"/>
                  <w:divBdr>
                    <w:top w:val="none" w:sz="0" w:space="0" w:color="auto"/>
                    <w:left w:val="none" w:sz="0" w:space="0" w:color="auto"/>
                    <w:bottom w:val="none" w:sz="0" w:space="0" w:color="auto"/>
                    <w:right w:val="none" w:sz="0" w:space="0" w:color="auto"/>
                  </w:divBdr>
                  <w:divsChild>
                    <w:div w:id="625505432">
                      <w:marLeft w:val="0"/>
                      <w:marRight w:val="0"/>
                      <w:marTop w:val="0"/>
                      <w:marBottom w:val="0"/>
                      <w:divBdr>
                        <w:top w:val="none" w:sz="0" w:space="0" w:color="auto"/>
                        <w:left w:val="none" w:sz="0" w:space="0" w:color="auto"/>
                        <w:bottom w:val="none" w:sz="0" w:space="0" w:color="auto"/>
                        <w:right w:val="none" w:sz="0" w:space="0" w:color="auto"/>
                      </w:divBdr>
                      <w:divsChild>
                        <w:div w:id="1499925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163665">
                  <w:marLeft w:val="0"/>
                  <w:marRight w:val="0"/>
                  <w:marTop w:val="240"/>
                  <w:marBottom w:val="0"/>
                  <w:divBdr>
                    <w:top w:val="none" w:sz="0" w:space="0" w:color="auto"/>
                    <w:left w:val="none" w:sz="0" w:space="0" w:color="auto"/>
                    <w:bottom w:val="none" w:sz="0" w:space="0" w:color="auto"/>
                    <w:right w:val="none" w:sz="0" w:space="0" w:color="auto"/>
                  </w:divBdr>
                  <w:divsChild>
                    <w:div w:id="1579821381">
                      <w:marLeft w:val="0"/>
                      <w:marRight w:val="0"/>
                      <w:marTop w:val="0"/>
                      <w:marBottom w:val="0"/>
                      <w:divBdr>
                        <w:top w:val="none" w:sz="0" w:space="0" w:color="auto"/>
                        <w:left w:val="none" w:sz="0" w:space="0" w:color="auto"/>
                        <w:bottom w:val="none" w:sz="0" w:space="0" w:color="auto"/>
                        <w:right w:val="none" w:sz="0" w:space="0" w:color="auto"/>
                      </w:divBdr>
                      <w:divsChild>
                        <w:div w:id="435059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051464">
                  <w:marLeft w:val="0"/>
                  <w:marRight w:val="0"/>
                  <w:marTop w:val="240"/>
                  <w:marBottom w:val="0"/>
                  <w:divBdr>
                    <w:top w:val="none" w:sz="0" w:space="0" w:color="auto"/>
                    <w:left w:val="none" w:sz="0" w:space="0" w:color="auto"/>
                    <w:bottom w:val="none" w:sz="0" w:space="0" w:color="auto"/>
                    <w:right w:val="none" w:sz="0" w:space="0" w:color="auto"/>
                  </w:divBdr>
                  <w:divsChild>
                    <w:div w:id="421488952">
                      <w:marLeft w:val="0"/>
                      <w:marRight w:val="0"/>
                      <w:marTop w:val="0"/>
                      <w:marBottom w:val="0"/>
                      <w:divBdr>
                        <w:top w:val="none" w:sz="0" w:space="0" w:color="auto"/>
                        <w:left w:val="none" w:sz="0" w:space="0" w:color="auto"/>
                        <w:bottom w:val="none" w:sz="0" w:space="0" w:color="auto"/>
                        <w:right w:val="none" w:sz="0" w:space="0" w:color="auto"/>
                      </w:divBdr>
                      <w:divsChild>
                        <w:div w:id="1650554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805649">
                  <w:marLeft w:val="0"/>
                  <w:marRight w:val="0"/>
                  <w:marTop w:val="240"/>
                  <w:marBottom w:val="0"/>
                  <w:divBdr>
                    <w:top w:val="none" w:sz="0" w:space="0" w:color="auto"/>
                    <w:left w:val="none" w:sz="0" w:space="0" w:color="auto"/>
                    <w:bottom w:val="none" w:sz="0" w:space="0" w:color="auto"/>
                    <w:right w:val="none" w:sz="0" w:space="0" w:color="auto"/>
                  </w:divBdr>
                  <w:divsChild>
                    <w:div w:id="1591548072">
                      <w:marLeft w:val="0"/>
                      <w:marRight w:val="0"/>
                      <w:marTop w:val="0"/>
                      <w:marBottom w:val="0"/>
                      <w:divBdr>
                        <w:top w:val="none" w:sz="0" w:space="0" w:color="auto"/>
                        <w:left w:val="none" w:sz="0" w:space="0" w:color="auto"/>
                        <w:bottom w:val="none" w:sz="0" w:space="0" w:color="auto"/>
                        <w:right w:val="none" w:sz="0" w:space="0" w:color="auto"/>
                      </w:divBdr>
                      <w:divsChild>
                        <w:div w:id="1285967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793178">
                  <w:marLeft w:val="0"/>
                  <w:marRight w:val="0"/>
                  <w:marTop w:val="240"/>
                  <w:marBottom w:val="0"/>
                  <w:divBdr>
                    <w:top w:val="none" w:sz="0" w:space="0" w:color="auto"/>
                    <w:left w:val="none" w:sz="0" w:space="0" w:color="auto"/>
                    <w:bottom w:val="none" w:sz="0" w:space="0" w:color="auto"/>
                    <w:right w:val="none" w:sz="0" w:space="0" w:color="auto"/>
                  </w:divBdr>
                  <w:divsChild>
                    <w:div w:id="840119935">
                      <w:marLeft w:val="0"/>
                      <w:marRight w:val="0"/>
                      <w:marTop w:val="0"/>
                      <w:marBottom w:val="0"/>
                      <w:divBdr>
                        <w:top w:val="none" w:sz="0" w:space="0" w:color="auto"/>
                        <w:left w:val="none" w:sz="0" w:space="0" w:color="auto"/>
                        <w:bottom w:val="none" w:sz="0" w:space="0" w:color="auto"/>
                        <w:right w:val="none" w:sz="0" w:space="0" w:color="auto"/>
                      </w:divBdr>
                      <w:divsChild>
                        <w:div w:id="623536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926187">
                  <w:marLeft w:val="0"/>
                  <w:marRight w:val="0"/>
                  <w:marTop w:val="240"/>
                  <w:marBottom w:val="0"/>
                  <w:divBdr>
                    <w:top w:val="none" w:sz="0" w:space="0" w:color="auto"/>
                    <w:left w:val="none" w:sz="0" w:space="0" w:color="auto"/>
                    <w:bottom w:val="none" w:sz="0" w:space="0" w:color="auto"/>
                    <w:right w:val="none" w:sz="0" w:space="0" w:color="auto"/>
                  </w:divBdr>
                  <w:divsChild>
                    <w:div w:id="801196395">
                      <w:marLeft w:val="0"/>
                      <w:marRight w:val="0"/>
                      <w:marTop w:val="0"/>
                      <w:marBottom w:val="0"/>
                      <w:divBdr>
                        <w:top w:val="none" w:sz="0" w:space="0" w:color="auto"/>
                        <w:left w:val="none" w:sz="0" w:space="0" w:color="auto"/>
                        <w:bottom w:val="none" w:sz="0" w:space="0" w:color="auto"/>
                        <w:right w:val="none" w:sz="0" w:space="0" w:color="auto"/>
                      </w:divBdr>
                      <w:divsChild>
                        <w:div w:id="526675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075606">
                  <w:marLeft w:val="0"/>
                  <w:marRight w:val="0"/>
                  <w:marTop w:val="240"/>
                  <w:marBottom w:val="0"/>
                  <w:divBdr>
                    <w:top w:val="none" w:sz="0" w:space="0" w:color="auto"/>
                    <w:left w:val="none" w:sz="0" w:space="0" w:color="auto"/>
                    <w:bottom w:val="none" w:sz="0" w:space="0" w:color="auto"/>
                    <w:right w:val="none" w:sz="0" w:space="0" w:color="auto"/>
                  </w:divBdr>
                  <w:divsChild>
                    <w:div w:id="1790586882">
                      <w:marLeft w:val="0"/>
                      <w:marRight w:val="0"/>
                      <w:marTop w:val="0"/>
                      <w:marBottom w:val="0"/>
                      <w:divBdr>
                        <w:top w:val="none" w:sz="0" w:space="0" w:color="auto"/>
                        <w:left w:val="none" w:sz="0" w:space="0" w:color="auto"/>
                        <w:bottom w:val="none" w:sz="0" w:space="0" w:color="auto"/>
                        <w:right w:val="none" w:sz="0" w:space="0" w:color="auto"/>
                      </w:divBdr>
                      <w:divsChild>
                        <w:div w:id="1998149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142847">
                  <w:marLeft w:val="0"/>
                  <w:marRight w:val="0"/>
                  <w:marTop w:val="240"/>
                  <w:marBottom w:val="0"/>
                  <w:divBdr>
                    <w:top w:val="none" w:sz="0" w:space="0" w:color="auto"/>
                    <w:left w:val="none" w:sz="0" w:space="0" w:color="auto"/>
                    <w:bottom w:val="none" w:sz="0" w:space="0" w:color="auto"/>
                    <w:right w:val="none" w:sz="0" w:space="0" w:color="auto"/>
                  </w:divBdr>
                  <w:divsChild>
                    <w:div w:id="1629125222">
                      <w:marLeft w:val="0"/>
                      <w:marRight w:val="0"/>
                      <w:marTop w:val="0"/>
                      <w:marBottom w:val="0"/>
                      <w:divBdr>
                        <w:top w:val="none" w:sz="0" w:space="0" w:color="auto"/>
                        <w:left w:val="none" w:sz="0" w:space="0" w:color="auto"/>
                        <w:bottom w:val="none" w:sz="0" w:space="0" w:color="auto"/>
                        <w:right w:val="none" w:sz="0" w:space="0" w:color="auto"/>
                      </w:divBdr>
                      <w:divsChild>
                        <w:div w:id="45078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915304">
                  <w:marLeft w:val="0"/>
                  <w:marRight w:val="0"/>
                  <w:marTop w:val="240"/>
                  <w:marBottom w:val="0"/>
                  <w:divBdr>
                    <w:top w:val="none" w:sz="0" w:space="0" w:color="auto"/>
                    <w:left w:val="none" w:sz="0" w:space="0" w:color="auto"/>
                    <w:bottom w:val="none" w:sz="0" w:space="0" w:color="auto"/>
                    <w:right w:val="none" w:sz="0" w:space="0" w:color="auto"/>
                  </w:divBdr>
                  <w:divsChild>
                    <w:div w:id="1499887977">
                      <w:marLeft w:val="0"/>
                      <w:marRight w:val="0"/>
                      <w:marTop w:val="0"/>
                      <w:marBottom w:val="0"/>
                      <w:divBdr>
                        <w:top w:val="none" w:sz="0" w:space="0" w:color="auto"/>
                        <w:left w:val="none" w:sz="0" w:space="0" w:color="auto"/>
                        <w:bottom w:val="none" w:sz="0" w:space="0" w:color="auto"/>
                        <w:right w:val="none" w:sz="0" w:space="0" w:color="auto"/>
                      </w:divBdr>
                      <w:divsChild>
                        <w:div w:id="1770587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462411">
                  <w:marLeft w:val="0"/>
                  <w:marRight w:val="0"/>
                  <w:marTop w:val="240"/>
                  <w:marBottom w:val="0"/>
                  <w:divBdr>
                    <w:top w:val="none" w:sz="0" w:space="0" w:color="auto"/>
                    <w:left w:val="none" w:sz="0" w:space="0" w:color="auto"/>
                    <w:bottom w:val="none" w:sz="0" w:space="0" w:color="auto"/>
                    <w:right w:val="none" w:sz="0" w:space="0" w:color="auto"/>
                  </w:divBdr>
                  <w:divsChild>
                    <w:div w:id="218901407">
                      <w:marLeft w:val="0"/>
                      <w:marRight w:val="0"/>
                      <w:marTop w:val="0"/>
                      <w:marBottom w:val="0"/>
                      <w:divBdr>
                        <w:top w:val="none" w:sz="0" w:space="0" w:color="auto"/>
                        <w:left w:val="none" w:sz="0" w:space="0" w:color="auto"/>
                        <w:bottom w:val="none" w:sz="0" w:space="0" w:color="auto"/>
                        <w:right w:val="none" w:sz="0" w:space="0" w:color="auto"/>
                      </w:divBdr>
                      <w:divsChild>
                        <w:div w:id="166469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006904">
                  <w:marLeft w:val="0"/>
                  <w:marRight w:val="0"/>
                  <w:marTop w:val="240"/>
                  <w:marBottom w:val="0"/>
                  <w:divBdr>
                    <w:top w:val="none" w:sz="0" w:space="0" w:color="auto"/>
                    <w:left w:val="none" w:sz="0" w:space="0" w:color="auto"/>
                    <w:bottom w:val="none" w:sz="0" w:space="0" w:color="auto"/>
                    <w:right w:val="none" w:sz="0" w:space="0" w:color="auto"/>
                  </w:divBdr>
                  <w:divsChild>
                    <w:div w:id="623926566">
                      <w:marLeft w:val="0"/>
                      <w:marRight w:val="0"/>
                      <w:marTop w:val="0"/>
                      <w:marBottom w:val="0"/>
                      <w:divBdr>
                        <w:top w:val="none" w:sz="0" w:space="0" w:color="auto"/>
                        <w:left w:val="none" w:sz="0" w:space="0" w:color="auto"/>
                        <w:bottom w:val="none" w:sz="0" w:space="0" w:color="auto"/>
                        <w:right w:val="none" w:sz="0" w:space="0" w:color="auto"/>
                      </w:divBdr>
                      <w:divsChild>
                        <w:div w:id="1817334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62232">
                  <w:marLeft w:val="0"/>
                  <w:marRight w:val="0"/>
                  <w:marTop w:val="240"/>
                  <w:marBottom w:val="0"/>
                  <w:divBdr>
                    <w:top w:val="none" w:sz="0" w:space="0" w:color="auto"/>
                    <w:left w:val="none" w:sz="0" w:space="0" w:color="auto"/>
                    <w:bottom w:val="none" w:sz="0" w:space="0" w:color="auto"/>
                    <w:right w:val="none" w:sz="0" w:space="0" w:color="auto"/>
                  </w:divBdr>
                  <w:divsChild>
                    <w:div w:id="1314914604">
                      <w:marLeft w:val="0"/>
                      <w:marRight w:val="0"/>
                      <w:marTop w:val="0"/>
                      <w:marBottom w:val="0"/>
                      <w:divBdr>
                        <w:top w:val="none" w:sz="0" w:space="0" w:color="auto"/>
                        <w:left w:val="none" w:sz="0" w:space="0" w:color="auto"/>
                        <w:bottom w:val="none" w:sz="0" w:space="0" w:color="auto"/>
                        <w:right w:val="none" w:sz="0" w:space="0" w:color="auto"/>
                      </w:divBdr>
                      <w:divsChild>
                        <w:div w:id="1840536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474562">
                  <w:marLeft w:val="0"/>
                  <w:marRight w:val="0"/>
                  <w:marTop w:val="240"/>
                  <w:marBottom w:val="0"/>
                  <w:divBdr>
                    <w:top w:val="none" w:sz="0" w:space="0" w:color="auto"/>
                    <w:left w:val="none" w:sz="0" w:space="0" w:color="auto"/>
                    <w:bottom w:val="none" w:sz="0" w:space="0" w:color="auto"/>
                    <w:right w:val="none" w:sz="0" w:space="0" w:color="auto"/>
                  </w:divBdr>
                  <w:divsChild>
                    <w:div w:id="1441025138">
                      <w:marLeft w:val="0"/>
                      <w:marRight w:val="0"/>
                      <w:marTop w:val="0"/>
                      <w:marBottom w:val="0"/>
                      <w:divBdr>
                        <w:top w:val="none" w:sz="0" w:space="0" w:color="auto"/>
                        <w:left w:val="none" w:sz="0" w:space="0" w:color="auto"/>
                        <w:bottom w:val="none" w:sz="0" w:space="0" w:color="auto"/>
                        <w:right w:val="none" w:sz="0" w:space="0" w:color="auto"/>
                      </w:divBdr>
                      <w:divsChild>
                        <w:div w:id="14906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744308">
                  <w:marLeft w:val="0"/>
                  <w:marRight w:val="0"/>
                  <w:marTop w:val="240"/>
                  <w:marBottom w:val="0"/>
                  <w:divBdr>
                    <w:top w:val="none" w:sz="0" w:space="0" w:color="auto"/>
                    <w:left w:val="none" w:sz="0" w:space="0" w:color="auto"/>
                    <w:bottom w:val="none" w:sz="0" w:space="0" w:color="auto"/>
                    <w:right w:val="none" w:sz="0" w:space="0" w:color="auto"/>
                  </w:divBdr>
                  <w:divsChild>
                    <w:div w:id="1368793468">
                      <w:marLeft w:val="0"/>
                      <w:marRight w:val="0"/>
                      <w:marTop w:val="0"/>
                      <w:marBottom w:val="0"/>
                      <w:divBdr>
                        <w:top w:val="none" w:sz="0" w:space="0" w:color="auto"/>
                        <w:left w:val="none" w:sz="0" w:space="0" w:color="auto"/>
                        <w:bottom w:val="none" w:sz="0" w:space="0" w:color="auto"/>
                        <w:right w:val="none" w:sz="0" w:space="0" w:color="auto"/>
                      </w:divBdr>
                      <w:divsChild>
                        <w:div w:id="555510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430799">
                  <w:marLeft w:val="0"/>
                  <w:marRight w:val="0"/>
                  <w:marTop w:val="240"/>
                  <w:marBottom w:val="0"/>
                  <w:divBdr>
                    <w:top w:val="none" w:sz="0" w:space="0" w:color="auto"/>
                    <w:left w:val="none" w:sz="0" w:space="0" w:color="auto"/>
                    <w:bottom w:val="none" w:sz="0" w:space="0" w:color="auto"/>
                    <w:right w:val="none" w:sz="0" w:space="0" w:color="auto"/>
                  </w:divBdr>
                  <w:divsChild>
                    <w:div w:id="162939430">
                      <w:marLeft w:val="0"/>
                      <w:marRight w:val="0"/>
                      <w:marTop w:val="0"/>
                      <w:marBottom w:val="0"/>
                      <w:divBdr>
                        <w:top w:val="none" w:sz="0" w:space="0" w:color="auto"/>
                        <w:left w:val="none" w:sz="0" w:space="0" w:color="auto"/>
                        <w:bottom w:val="none" w:sz="0" w:space="0" w:color="auto"/>
                        <w:right w:val="none" w:sz="0" w:space="0" w:color="auto"/>
                      </w:divBdr>
                      <w:divsChild>
                        <w:div w:id="960264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868017">
                  <w:marLeft w:val="0"/>
                  <w:marRight w:val="0"/>
                  <w:marTop w:val="240"/>
                  <w:marBottom w:val="0"/>
                  <w:divBdr>
                    <w:top w:val="none" w:sz="0" w:space="0" w:color="auto"/>
                    <w:left w:val="none" w:sz="0" w:space="0" w:color="auto"/>
                    <w:bottom w:val="none" w:sz="0" w:space="0" w:color="auto"/>
                    <w:right w:val="none" w:sz="0" w:space="0" w:color="auto"/>
                  </w:divBdr>
                  <w:divsChild>
                    <w:div w:id="1459181420">
                      <w:marLeft w:val="0"/>
                      <w:marRight w:val="0"/>
                      <w:marTop w:val="0"/>
                      <w:marBottom w:val="0"/>
                      <w:divBdr>
                        <w:top w:val="none" w:sz="0" w:space="0" w:color="auto"/>
                        <w:left w:val="none" w:sz="0" w:space="0" w:color="auto"/>
                        <w:bottom w:val="none" w:sz="0" w:space="0" w:color="auto"/>
                        <w:right w:val="none" w:sz="0" w:space="0" w:color="auto"/>
                      </w:divBdr>
                      <w:divsChild>
                        <w:div w:id="858467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006127">
                  <w:marLeft w:val="0"/>
                  <w:marRight w:val="0"/>
                  <w:marTop w:val="240"/>
                  <w:marBottom w:val="0"/>
                  <w:divBdr>
                    <w:top w:val="none" w:sz="0" w:space="0" w:color="auto"/>
                    <w:left w:val="none" w:sz="0" w:space="0" w:color="auto"/>
                    <w:bottom w:val="none" w:sz="0" w:space="0" w:color="auto"/>
                    <w:right w:val="none" w:sz="0" w:space="0" w:color="auto"/>
                  </w:divBdr>
                  <w:divsChild>
                    <w:div w:id="171457718">
                      <w:marLeft w:val="0"/>
                      <w:marRight w:val="0"/>
                      <w:marTop w:val="0"/>
                      <w:marBottom w:val="0"/>
                      <w:divBdr>
                        <w:top w:val="none" w:sz="0" w:space="0" w:color="auto"/>
                        <w:left w:val="none" w:sz="0" w:space="0" w:color="auto"/>
                        <w:bottom w:val="none" w:sz="0" w:space="0" w:color="auto"/>
                        <w:right w:val="none" w:sz="0" w:space="0" w:color="auto"/>
                      </w:divBdr>
                      <w:divsChild>
                        <w:div w:id="1288507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62787">
                  <w:marLeft w:val="0"/>
                  <w:marRight w:val="0"/>
                  <w:marTop w:val="240"/>
                  <w:marBottom w:val="0"/>
                  <w:divBdr>
                    <w:top w:val="none" w:sz="0" w:space="0" w:color="auto"/>
                    <w:left w:val="none" w:sz="0" w:space="0" w:color="auto"/>
                    <w:bottom w:val="none" w:sz="0" w:space="0" w:color="auto"/>
                    <w:right w:val="none" w:sz="0" w:space="0" w:color="auto"/>
                  </w:divBdr>
                  <w:divsChild>
                    <w:div w:id="1106660311">
                      <w:marLeft w:val="0"/>
                      <w:marRight w:val="0"/>
                      <w:marTop w:val="0"/>
                      <w:marBottom w:val="0"/>
                      <w:divBdr>
                        <w:top w:val="none" w:sz="0" w:space="0" w:color="auto"/>
                        <w:left w:val="none" w:sz="0" w:space="0" w:color="auto"/>
                        <w:bottom w:val="none" w:sz="0" w:space="0" w:color="auto"/>
                        <w:right w:val="none" w:sz="0" w:space="0" w:color="auto"/>
                      </w:divBdr>
                      <w:divsChild>
                        <w:div w:id="2014910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965535">
                  <w:marLeft w:val="0"/>
                  <w:marRight w:val="0"/>
                  <w:marTop w:val="240"/>
                  <w:marBottom w:val="0"/>
                  <w:divBdr>
                    <w:top w:val="none" w:sz="0" w:space="0" w:color="auto"/>
                    <w:left w:val="none" w:sz="0" w:space="0" w:color="auto"/>
                    <w:bottom w:val="none" w:sz="0" w:space="0" w:color="auto"/>
                    <w:right w:val="none" w:sz="0" w:space="0" w:color="auto"/>
                  </w:divBdr>
                  <w:divsChild>
                    <w:div w:id="1528373914">
                      <w:marLeft w:val="0"/>
                      <w:marRight w:val="0"/>
                      <w:marTop w:val="0"/>
                      <w:marBottom w:val="0"/>
                      <w:divBdr>
                        <w:top w:val="none" w:sz="0" w:space="0" w:color="auto"/>
                        <w:left w:val="none" w:sz="0" w:space="0" w:color="auto"/>
                        <w:bottom w:val="none" w:sz="0" w:space="0" w:color="auto"/>
                        <w:right w:val="none" w:sz="0" w:space="0" w:color="auto"/>
                      </w:divBdr>
                      <w:divsChild>
                        <w:div w:id="219559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253675">
                  <w:marLeft w:val="0"/>
                  <w:marRight w:val="0"/>
                  <w:marTop w:val="240"/>
                  <w:marBottom w:val="0"/>
                  <w:divBdr>
                    <w:top w:val="none" w:sz="0" w:space="0" w:color="auto"/>
                    <w:left w:val="none" w:sz="0" w:space="0" w:color="auto"/>
                    <w:bottom w:val="none" w:sz="0" w:space="0" w:color="auto"/>
                    <w:right w:val="none" w:sz="0" w:space="0" w:color="auto"/>
                  </w:divBdr>
                  <w:divsChild>
                    <w:div w:id="1730154639">
                      <w:marLeft w:val="0"/>
                      <w:marRight w:val="0"/>
                      <w:marTop w:val="0"/>
                      <w:marBottom w:val="0"/>
                      <w:divBdr>
                        <w:top w:val="none" w:sz="0" w:space="0" w:color="auto"/>
                        <w:left w:val="none" w:sz="0" w:space="0" w:color="auto"/>
                        <w:bottom w:val="none" w:sz="0" w:space="0" w:color="auto"/>
                        <w:right w:val="none" w:sz="0" w:space="0" w:color="auto"/>
                      </w:divBdr>
                      <w:divsChild>
                        <w:div w:id="413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165238">
                  <w:marLeft w:val="0"/>
                  <w:marRight w:val="0"/>
                  <w:marTop w:val="240"/>
                  <w:marBottom w:val="0"/>
                  <w:divBdr>
                    <w:top w:val="none" w:sz="0" w:space="0" w:color="auto"/>
                    <w:left w:val="none" w:sz="0" w:space="0" w:color="auto"/>
                    <w:bottom w:val="none" w:sz="0" w:space="0" w:color="auto"/>
                    <w:right w:val="none" w:sz="0" w:space="0" w:color="auto"/>
                  </w:divBdr>
                  <w:divsChild>
                    <w:div w:id="734938835">
                      <w:marLeft w:val="0"/>
                      <w:marRight w:val="0"/>
                      <w:marTop w:val="0"/>
                      <w:marBottom w:val="0"/>
                      <w:divBdr>
                        <w:top w:val="none" w:sz="0" w:space="0" w:color="auto"/>
                        <w:left w:val="none" w:sz="0" w:space="0" w:color="auto"/>
                        <w:bottom w:val="none" w:sz="0" w:space="0" w:color="auto"/>
                        <w:right w:val="none" w:sz="0" w:space="0" w:color="auto"/>
                      </w:divBdr>
                      <w:divsChild>
                        <w:div w:id="691759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349612">
                  <w:marLeft w:val="0"/>
                  <w:marRight w:val="0"/>
                  <w:marTop w:val="240"/>
                  <w:marBottom w:val="0"/>
                  <w:divBdr>
                    <w:top w:val="none" w:sz="0" w:space="0" w:color="auto"/>
                    <w:left w:val="none" w:sz="0" w:space="0" w:color="auto"/>
                    <w:bottom w:val="none" w:sz="0" w:space="0" w:color="auto"/>
                    <w:right w:val="none" w:sz="0" w:space="0" w:color="auto"/>
                  </w:divBdr>
                  <w:divsChild>
                    <w:div w:id="1102453487">
                      <w:marLeft w:val="0"/>
                      <w:marRight w:val="0"/>
                      <w:marTop w:val="0"/>
                      <w:marBottom w:val="0"/>
                      <w:divBdr>
                        <w:top w:val="none" w:sz="0" w:space="0" w:color="auto"/>
                        <w:left w:val="none" w:sz="0" w:space="0" w:color="auto"/>
                        <w:bottom w:val="none" w:sz="0" w:space="0" w:color="auto"/>
                        <w:right w:val="none" w:sz="0" w:space="0" w:color="auto"/>
                      </w:divBdr>
                      <w:divsChild>
                        <w:div w:id="984966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892023">
                  <w:marLeft w:val="0"/>
                  <w:marRight w:val="0"/>
                  <w:marTop w:val="240"/>
                  <w:marBottom w:val="0"/>
                  <w:divBdr>
                    <w:top w:val="none" w:sz="0" w:space="0" w:color="auto"/>
                    <w:left w:val="none" w:sz="0" w:space="0" w:color="auto"/>
                    <w:bottom w:val="none" w:sz="0" w:space="0" w:color="auto"/>
                    <w:right w:val="none" w:sz="0" w:space="0" w:color="auto"/>
                  </w:divBdr>
                  <w:divsChild>
                    <w:div w:id="189028103">
                      <w:marLeft w:val="0"/>
                      <w:marRight w:val="0"/>
                      <w:marTop w:val="0"/>
                      <w:marBottom w:val="0"/>
                      <w:divBdr>
                        <w:top w:val="none" w:sz="0" w:space="0" w:color="auto"/>
                        <w:left w:val="none" w:sz="0" w:space="0" w:color="auto"/>
                        <w:bottom w:val="none" w:sz="0" w:space="0" w:color="auto"/>
                        <w:right w:val="none" w:sz="0" w:space="0" w:color="auto"/>
                      </w:divBdr>
                      <w:divsChild>
                        <w:div w:id="1185511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657085">
                  <w:marLeft w:val="0"/>
                  <w:marRight w:val="0"/>
                  <w:marTop w:val="240"/>
                  <w:marBottom w:val="0"/>
                  <w:divBdr>
                    <w:top w:val="none" w:sz="0" w:space="0" w:color="auto"/>
                    <w:left w:val="none" w:sz="0" w:space="0" w:color="auto"/>
                    <w:bottom w:val="none" w:sz="0" w:space="0" w:color="auto"/>
                    <w:right w:val="none" w:sz="0" w:space="0" w:color="auto"/>
                  </w:divBdr>
                  <w:divsChild>
                    <w:div w:id="955678297">
                      <w:marLeft w:val="0"/>
                      <w:marRight w:val="0"/>
                      <w:marTop w:val="0"/>
                      <w:marBottom w:val="0"/>
                      <w:divBdr>
                        <w:top w:val="none" w:sz="0" w:space="0" w:color="auto"/>
                        <w:left w:val="none" w:sz="0" w:space="0" w:color="auto"/>
                        <w:bottom w:val="none" w:sz="0" w:space="0" w:color="auto"/>
                        <w:right w:val="none" w:sz="0" w:space="0" w:color="auto"/>
                      </w:divBdr>
                      <w:divsChild>
                        <w:div w:id="1141120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395609">
                  <w:marLeft w:val="0"/>
                  <w:marRight w:val="0"/>
                  <w:marTop w:val="240"/>
                  <w:marBottom w:val="0"/>
                  <w:divBdr>
                    <w:top w:val="none" w:sz="0" w:space="0" w:color="auto"/>
                    <w:left w:val="none" w:sz="0" w:space="0" w:color="auto"/>
                    <w:bottom w:val="none" w:sz="0" w:space="0" w:color="auto"/>
                    <w:right w:val="none" w:sz="0" w:space="0" w:color="auto"/>
                  </w:divBdr>
                  <w:divsChild>
                    <w:div w:id="1350907300">
                      <w:marLeft w:val="0"/>
                      <w:marRight w:val="0"/>
                      <w:marTop w:val="0"/>
                      <w:marBottom w:val="0"/>
                      <w:divBdr>
                        <w:top w:val="none" w:sz="0" w:space="0" w:color="auto"/>
                        <w:left w:val="none" w:sz="0" w:space="0" w:color="auto"/>
                        <w:bottom w:val="none" w:sz="0" w:space="0" w:color="auto"/>
                        <w:right w:val="none" w:sz="0" w:space="0" w:color="auto"/>
                      </w:divBdr>
                      <w:divsChild>
                        <w:div w:id="1277518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447939">
                  <w:marLeft w:val="0"/>
                  <w:marRight w:val="0"/>
                  <w:marTop w:val="240"/>
                  <w:marBottom w:val="0"/>
                  <w:divBdr>
                    <w:top w:val="none" w:sz="0" w:space="0" w:color="auto"/>
                    <w:left w:val="none" w:sz="0" w:space="0" w:color="auto"/>
                    <w:bottom w:val="none" w:sz="0" w:space="0" w:color="auto"/>
                    <w:right w:val="none" w:sz="0" w:space="0" w:color="auto"/>
                  </w:divBdr>
                  <w:divsChild>
                    <w:div w:id="380441762">
                      <w:marLeft w:val="0"/>
                      <w:marRight w:val="0"/>
                      <w:marTop w:val="0"/>
                      <w:marBottom w:val="0"/>
                      <w:divBdr>
                        <w:top w:val="none" w:sz="0" w:space="0" w:color="auto"/>
                        <w:left w:val="none" w:sz="0" w:space="0" w:color="auto"/>
                        <w:bottom w:val="none" w:sz="0" w:space="0" w:color="auto"/>
                        <w:right w:val="none" w:sz="0" w:space="0" w:color="auto"/>
                      </w:divBdr>
                      <w:divsChild>
                        <w:div w:id="825517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231702">
                  <w:marLeft w:val="0"/>
                  <w:marRight w:val="0"/>
                  <w:marTop w:val="240"/>
                  <w:marBottom w:val="0"/>
                  <w:divBdr>
                    <w:top w:val="none" w:sz="0" w:space="0" w:color="auto"/>
                    <w:left w:val="none" w:sz="0" w:space="0" w:color="auto"/>
                    <w:bottom w:val="none" w:sz="0" w:space="0" w:color="auto"/>
                    <w:right w:val="none" w:sz="0" w:space="0" w:color="auto"/>
                  </w:divBdr>
                  <w:divsChild>
                    <w:div w:id="102458792">
                      <w:marLeft w:val="0"/>
                      <w:marRight w:val="0"/>
                      <w:marTop w:val="0"/>
                      <w:marBottom w:val="0"/>
                      <w:divBdr>
                        <w:top w:val="none" w:sz="0" w:space="0" w:color="auto"/>
                        <w:left w:val="none" w:sz="0" w:space="0" w:color="auto"/>
                        <w:bottom w:val="none" w:sz="0" w:space="0" w:color="auto"/>
                        <w:right w:val="none" w:sz="0" w:space="0" w:color="auto"/>
                      </w:divBdr>
                      <w:divsChild>
                        <w:div w:id="198051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556284">
                  <w:marLeft w:val="0"/>
                  <w:marRight w:val="0"/>
                  <w:marTop w:val="240"/>
                  <w:marBottom w:val="0"/>
                  <w:divBdr>
                    <w:top w:val="none" w:sz="0" w:space="0" w:color="auto"/>
                    <w:left w:val="none" w:sz="0" w:space="0" w:color="auto"/>
                    <w:bottom w:val="none" w:sz="0" w:space="0" w:color="auto"/>
                    <w:right w:val="none" w:sz="0" w:space="0" w:color="auto"/>
                  </w:divBdr>
                  <w:divsChild>
                    <w:div w:id="1373991730">
                      <w:marLeft w:val="0"/>
                      <w:marRight w:val="0"/>
                      <w:marTop w:val="0"/>
                      <w:marBottom w:val="0"/>
                      <w:divBdr>
                        <w:top w:val="none" w:sz="0" w:space="0" w:color="auto"/>
                        <w:left w:val="none" w:sz="0" w:space="0" w:color="auto"/>
                        <w:bottom w:val="none" w:sz="0" w:space="0" w:color="auto"/>
                        <w:right w:val="none" w:sz="0" w:space="0" w:color="auto"/>
                      </w:divBdr>
                      <w:divsChild>
                        <w:div w:id="412512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917986">
                  <w:marLeft w:val="0"/>
                  <w:marRight w:val="0"/>
                  <w:marTop w:val="240"/>
                  <w:marBottom w:val="0"/>
                  <w:divBdr>
                    <w:top w:val="none" w:sz="0" w:space="0" w:color="auto"/>
                    <w:left w:val="none" w:sz="0" w:space="0" w:color="auto"/>
                    <w:bottom w:val="none" w:sz="0" w:space="0" w:color="auto"/>
                    <w:right w:val="none" w:sz="0" w:space="0" w:color="auto"/>
                  </w:divBdr>
                  <w:divsChild>
                    <w:div w:id="44065754">
                      <w:marLeft w:val="0"/>
                      <w:marRight w:val="0"/>
                      <w:marTop w:val="0"/>
                      <w:marBottom w:val="0"/>
                      <w:divBdr>
                        <w:top w:val="none" w:sz="0" w:space="0" w:color="auto"/>
                        <w:left w:val="none" w:sz="0" w:space="0" w:color="auto"/>
                        <w:bottom w:val="none" w:sz="0" w:space="0" w:color="auto"/>
                        <w:right w:val="none" w:sz="0" w:space="0" w:color="auto"/>
                      </w:divBdr>
                      <w:divsChild>
                        <w:div w:id="110226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787903">
                  <w:marLeft w:val="0"/>
                  <w:marRight w:val="0"/>
                  <w:marTop w:val="240"/>
                  <w:marBottom w:val="0"/>
                  <w:divBdr>
                    <w:top w:val="none" w:sz="0" w:space="0" w:color="auto"/>
                    <w:left w:val="none" w:sz="0" w:space="0" w:color="auto"/>
                    <w:bottom w:val="none" w:sz="0" w:space="0" w:color="auto"/>
                    <w:right w:val="none" w:sz="0" w:space="0" w:color="auto"/>
                  </w:divBdr>
                  <w:divsChild>
                    <w:div w:id="1655453868">
                      <w:marLeft w:val="0"/>
                      <w:marRight w:val="0"/>
                      <w:marTop w:val="0"/>
                      <w:marBottom w:val="0"/>
                      <w:divBdr>
                        <w:top w:val="none" w:sz="0" w:space="0" w:color="auto"/>
                        <w:left w:val="none" w:sz="0" w:space="0" w:color="auto"/>
                        <w:bottom w:val="none" w:sz="0" w:space="0" w:color="auto"/>
                        <w:right w:val="none" w:sz="0" w:space="0" w:color="auto"/>
                      </w:divBdr>
                      <w:divsChild>
                        <w:div w:id="167503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535787">
                  <w:marLeft w:val="0"/>
                  <w:marRight w:val="0"/>
                  <w:marTop w:val="240"/>
                  <w:marBottom w:val="0"/>
                  <w:divBdr>
                    <w:top w:val="none" w:sz="0" w:space="0" w:color="auto"/>
                    <w:left w:val="none" w:sz="0" w:space="0" w:color="auto"/>
                    <w:bottom w:val="none" w:sz="0" w:space="0" w:color="auto"/>
                    <w:right w:val="none" w:sz="0" w:space="0" w:color="auto"/>
                  </w:divBdr>
                  <w:divsChild>
                    <w:div w:id="486047132">
                      <w:marLeft w:val="0"/>
                      <w:marRight w:val="0"/>
                      <w:marTop w:val="0"/>
                      <w:marBottom w:val="0"/>
                      <w:divBdr>
                        <w:top w:val="none" w:sz="0" w:space="0" w:color="auto"/>
                        <w:left w:val="none" w:sz="0" w:space="0" w:color="auto"/>
                        <w:bottom w:val="none" w:sz="0" w:space="0" w:color="auto"/>
                        <w:right w:val="none" w:sz="0" w:space="0" w:color="auto"/>
                      </w:divBdr>
                      <w:divsChild>
                        <w:div w:id="56172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306736">
                  <w:marLeft w:val="0"/>
                  <w:marRight w:val="0"/>
                  <w:marTop w:val="240"/>
                  <w:marBottom w:val="0"/>
                  <w:divBdr>
                    <w:top w:val="none" w:sz="0" w:space="0" w:color="auto"/>
                    <w:left w:val="none" w:sz="0" w:space="0" w:color="auto"/>
                    <w:bottom w:val="none" w:sz="0" w:space="0" w:color="auto"/>
                    <w:right w:val="none" w:sz="0" w:space="0" w:color="auto"/>
                  </w:divBdr>
                  <w:divsChild>
                    <w:div w:id="361445996">
                      <w:marLeft w:val="0"/>
                      <w:marRight w:val="0"/>
                      <w:marTop w:val="0"/>
                      <w:marBottom w:val="0"/>
                      <w:divBdr>
                        <w:top w:val="none" w:sz="0" w:space="0" w:color="auto"/>
                        <w:left w:val="none" w:sz="0" w:space="0" w:color="auto"/>
                        <w:bottom w:val="none" w:sz="0" w:space="0" w:color="auto"/>
                        <w:right w:val="none" w:sz="0" w:space="0" w:color="auto"/>
                      </w:divBdr>
                      <w:divsChild>
                        <w:div w:id="788671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211376">
                  <w:marLeft w:val="0"/>
                  <w:marRight w:val="0"/>
                  <w:marTop w:val="240"/>
                  <w:marBottom w:val="0"/>
                  <w:divBdr>
                    <w:top w:val="none" w:sz="0" w:space="0" w:color="auto"/>
                    <w:left w:val="none" w:sz="0" w:space="0" w:color="auto"/>
                    <w:bottom w:val="none" w:sz="0" w:space="0" w:color="auto"/>
                    <w:right w:val="none" w:sz="0" w:space="0" w:color="auto"/>
                  </w:divBdr>
                  <w:divsChild>
                    <w:div w:id="376009771">
                      <w:marLeft w:val="0"/>
                      <w:marRight w:val="0"/>
                      <w:marTop w:val="0"/>
                      <w:marBottom w:val="0"/>
                      <w:divBdr>
                        <w:top w:val="none" w:sz="0" w:space="0" w:color="auto"/>
                        <w:left w:val="none" w:sz="0" w:space="0" w:color="auto"/>
                        <w:bottom w:val="none" w:sz="0" w:space="0" w:color="auto"/>
                        <w:right w:val="none" w:sz="0" w:space="0" w:color="auto"/>
                      </w:divBdr>
                      <w:divsChild>
                        <w:div w:id="1580480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877703">
                  <w:marLeft w:val="0"/>
                  <w:marRight w:val="0"/>
                  <w:marTop w:val="240"/>
                  <w:marBottom w:val="0"/>
                  <w:divBdr>
                    <w:top w:val="none" w:sz="0" w:space="0" w:color="auto"/>
                    <w:left w:val="none" w:sz="0" w:space="0" w:color="auto"/>
                    <w:bottom w:val="none" w:sz="0" w:space="0" w:color="auto"/>
                    <w:right w:val="none" w:sz="0" w:space="0" w:color="auto"/>
                  </w:divBdr>
                  <w:divsChild>
                    <w:div w:id="1283684443">
                      <w:marLeft w:val="0"/>
                      <w:marRight w:val="0"/>
                      <w:marTop w:val="0"/>
                      <w:marBottom w:val="0"/>
                      <w:divBdr>
                        <w:top w:val="none" w:sz="0" w:space="0" w:color="auto"/>
                        <w:left w:val="none" w:sz="0" w:space="0" w:color="auto"/>
                        <w:bottom w:val="none" w:sz="0" w:space="0" w:color="auto"/>
                        <w:right w:val="none" w:sz="0" w:space="0" w:color="auto"/>
                      </w:divBdr>
                      <w:divsChild>
                        <w:div w:id="479464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504282">
                  <w:marLeft w:val="0"/>
                  <w:marRight w:val="0"/>
                  <w:marTop w:val="240"/>
                  <w:marBottom w:val="0"/>
                  <w:divBdr>
                    <w:top w:val="none" w:sz="0" w:space="0" w:color="auto"/>
                    <w:left w:val="none" w:sz="0" w:space="0" w:color="auto"/>
                    <w:bottom w:val="none" w:sz="0" w:space="0" w:color="auto"/>
                    <w:right w:val="none" w:sz="0" w:space="0" w:color="auto"/>
                  </w:divBdr>
                  <w:divsChild>
                    <w:div w:id="113713650">
                      <w:marLeft w:val="0"/>
                      <w:marRight w:val="0"/>
                      <w:marTop w:val="0"/>
                      <w:marBottom w:val="0"/>
                      <w:divBdr>
                        <w:top w:val="none" w:sz="0" w:space="0" w:color="auto"/>
                        <w:left w:val="none" w:sz="0" w:space="0" w:color="auto"/>
                        <w:bottom w:val="none" w:sz="0" w:space="0" w:color="auto"/>
                        <w:right w:val="none" w:sz="0" w:space="0" w:color="auto"/>
                      </w:divBdr>
                      <w:divsChild>
                        <w:div w:id="1050419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117728">
                  <w:marLeft w:val="0"/>
                  <w:marRight w:val="0"/>
                  <w:marTop w:val="240"/>
                  <w:marBottom w:val="0"/>
                  <w:divBdr>
                    <w:top w:val="none" w:sz="0" w:space="0" w:color="auto"/>
                    <w:left w:val="none" w:sz="0" w:space="0" w:color="auto"/>
                    <w:bottom w:val="none" w:sz="0" w:space="0" w:color="auto"/>
                    <w:right w:val="none" w:sz="0" w:space="0" w:color="auto"/>
                  </w:divBdr>
                  <w:divsChild>
                    <w:div w:id="1947887192">
                      <w:marLeft w:val="0"/>
                      <w:marRight w:val="0"/>
                      <w:marTop w:val="0"/>
                      <w:marBottom w:val="0"/>
                      <w:divBdr>
                        <w:top w:val="none" w:sz="0" w:space="0" w:color="auto"/>
                        <w:left w:val="none" w:sz="0" w:space="0" w:color="auto"/>
                        <w:bottom w:val="none" w:sz="0" w:space="0" w:color="auto"/>
                        <w:right w:val="none" w:sz="0" w:space="0" w:color="auto"/>
                      </w:divBdr>
                      <w:divsChild>
                        <w:div w:id="736443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531226">
                  <w:marLeft w:val="0"/>
                  <w:marRight w:val="0"/>
                  <w:marTop w:val="240"/>
                  <w:marBottom w:val="0"/>
                  <w:divBdr>
                    <w:top w:val="none" w:sz="0" w:space="0" w:color="auto"/>
                    <w:left w:val="none" w:sz="0" w:space="0" w:color="auto"/>
                    <w:bottom w:val="none" w:sz="0" w:space="0" w:color="auto"/>
                    <w:right w:val="none" w:sz="0" w:space="0" w:color="auto"/>
                  </w:divBdr>
                  <w:divsChild>
                    <w:div w:id="2099472584">
                      <w:marLeft w:val="0"/>
                      <w:marRight w:val="0"/>
                      <w:marTop w:val="0"/>
                      <w:marBottom w:val="0"/>
                      <w:divBdr>
                        <w:top w:val="none" w:sz="0" w:space="0" w:color="auto"/>
                        <w:left w:val="none" w:sz="0" w:space="0" w:color="auto"/>
                        <w:bottom w:val="none" w:sz="0" w:space="0" w:color="auto"/>
                        <w:right w:val="none" w:sz="0" w:space="0" w:color="auto"/>
                      </w:divBdr>
                      <w:divsChild>
                        <w:div w:id="19909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791289">
                  <w:marLeft w:val="0"/>
                  <w:marRight w:val="0"/>
                  <w:marTop w:val="240"/>
                  <w:marBottom w:val="0"/>
                  <w:divBdr>
                    <w:top w:val="none" w:sz="0" w:space="0" w:color="auto"/>
                    <w:left w:val="none" w:sz="0" w:space="0" w:color="auto"/>
                    <w:bottom w:val="none" w:sz="0" w:space="0" w:color="auto"/>
                    <w:right w:val="none" w:sz="0" w:space="0" w:color="auto"/>
                  </w:divBdr>
                  <w:divsChild>
                    <w:div w:id="776485321">
                      <w:marLeft w:val="0"/>
                      <w:marRight w:val="0"/>
                      <w:marTop w:val="0"/>
                      <w:marBottom w:val="0"/>
                      <w:divBdr>
                        <w:top w:val="none" w:sz="0" w:space="0" w:color="auto"/>
                        <w:left w:val="none" w:sz="0" w:space="0" w:color="auto"/>
                        <w:bottom w:val="none" w:sz="0" w:space="0" w:color="auto"/>
                        <w:right w:val="none" w:sz="0" w:space="0" w:color="auto"/>
                      </w:divBdr>
                      <w:divsChild>
                        <w:div w:id="377825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558557">
              <w:marLeft w:val="0"/>
              <w:marRight w:val="0"/>
              <w:marTop w:val="0"/>
              <w:marBottom w:val="0"/>
              <w:divBdr>
                <w:top w:val="none" w:sz="0" w:space="0" w:color="auto"/>
                <w:left w:val="none" w:sz="0" w:space="0" w:color="auto"/>
                <w:bottom w:val="none" w:sz="0" w:space="0" w:color="auto"/>
                <w:right w:val="none" w:sz="0" w:space="0" w:color="auto"/>
              </w:divBdr>
              <w:divsChild>
                <w:div w:id="1016005028">
                  <w:marLeft w:val="0"/>
                  <w:marRight w:val="0"/>
                  <w:marTop w:val="0"/>
                  <w:marBottom w:val="0"/>
                  <w:divBdr>
                    <w:top w:val="none" w:sz="0" w:space="0" w:color="auto"/>
                    <w:left w:val="none" w:sz="0" w:space="0" w:color="auto"/>
                    <w:bottom w:val="none" w:sz="0" w:space="0" w:color="auto"/>
                    <w:right w:val="none" w:sz="0" w:space="0" w:color="auto"/>
                  </w:divBdr>
                  <w:divsChild>
                    <w:div w:id="1007944966">
                      <w:marLeft w:val="0"/>
                      <w:marRight w:val="0"/>
                      <w:marTop w:val="0"/>
                      <w:marBottom w:val="0"/>
                      <w:divBdr>
                        <w:top w:val="none" w:sz="0" w:space="0" w:color="auto"/>
                        <w:left w:val="none" w:sz="0" w:space="0" w:color="auto"/>
                        <w:bottom w:val="none" w:sz="0" w:space="0" w:color="auto"/>
                        <w:right w:val="none" w:sz="0" w:space="0" w:color="auto"/>
                      </w:divBdr>
                      <w:divsChild>
                        <w:div w:id="281421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913593">
          <w:marLeft w:val="0"/>
          <w:marRight w:val="0"/>
          <w:marTop w:val="0"/>
          <w:marBottom w:val="0"/>
          <w:divBdr>
            <w:top w:val="none" w:sz="0" w:space="0" w:color="auto"/>
            <w:left w:val="none" w:sz="0" w:space="0" w:color="auto"/>
            <w:bottom w:val="none" w:sz="0" w:space="0" w:color="auto"/>
            <w:right w:val="none" w:sz="0" w:space="0" w:color="auto"/>
          </w:divBdr>
          <w:divsChild>
            <w:div w:id="749808626">
              <w:marLeft w:val="0"/>
              <w:marRight w:val="0"/>
              <w:marTop w:val="0"/>
              <w:marBottom w:val="0"/>
              <w:divBdr>
                <w:top w:val="none" w:sz="0" w:space="0" w:color="auto"/>
                <w:left w:val="none" w:sz="0" w:space="0" w:color="auto"/>
                <w:bottom w:val="none" w:sz="0" w:space="0" w:color="auto"/>
                <w:right w:val="none" w:sz="0" w:space="0" w:color="auto"/>
              </w:divBdr>
              <w:divsChild>
                <w:div w:id="906305347">
                  <w:marLeft w:val="0"/>
                  <w:marRight w:val="0"/>
                  <w:marTop w:val="0"/>
                  <w:marBottom w:val="180"/>
                  <w:divBdr>
                    <w:top w:val="none" w:sz="0" w:space="0" w:color="auto"/>
                    <w:left w:val="none" w:sz="0" w:space="0" w:color="auto"/>
                    <w:bottom w:val="none" w:sz="0" w:space="0" w:color="auto"/>
                    <w:right w:val="none" w:sz="0" w:space="0" w:color="auto"/>
                  </w:divBdr>
                  <w:divsChild>
                    <w:div w:id="279603673">
                      <w:marLeft w:val="0"/>
                      <w:marRight w:val="0"/>
                      <w:marTop w:val="0"/>
                      <w:marBottom w:val="0"/>
                      <w:divBdr>
                        <w:top w:val="none" w:sz="0" w:space="0" w:color="auto"/>
                        <w:left w:val="none" w:sz="0" w:space="0" w:color="auto"/>
                        <w:bottom w:val="none" w:sz="0" w:space="0" w:color="auto"/>
                        <w:right w:val="none" w:sz="0" w:space="0" w:color="auto"/>
                      </w:divBdr>
                    </w:div>
                    <w:div w:id="1594585147">
                      <w:marLeft w:val="0"/>
                      <w:marRight w:val="0"/>
                      <w:marTop w:val="0"/>
                      <w:marBottom w:val="0"/>
                      <w:divBdr>
                        <w:top w:val="none" w:sz="0" w:space="0" w:color="auto"/>
                        <w:left w:val="none" w:sz="0" w:space="0" w:color="auto"/>
                        <w:bottom w:val="none" w:sz="0" w:space="0" w:color="auto"/>
                        <w:right w:val="none" w:sz="0" w:space="0" w:color="auto"/>
                      </w:divBdr>
                    </w:div>
                  </w:divsChild>
                </w:div>
                <w:div w:id="1371685796">
                  <w:marLeft w:val="0"/>
                  <w:marRight w:val="0"/>
                  <w:marTop w:val="0"/>
                  <w:marBottom w:val="0"/>
                  <w:divBdr>
                    <w:top w:val="none" w:sz="0" w:space="0" w:color="auto"/>
                    <w:left w:val="none" w:sz="0" w:space="0" w:color="auto"/>
                    <w:bottom w:val="none" w:sz="0" w:space="0" w:color="auto"/>
                    <w:right w:val="none" w:sz="0" w:space="0" w:color="auto"/>
                  </w:divBdr>
                  <w:divsChild>
                    <w:div w:id="1366101311">
                      <w:marLeft w:val="0"/>
                      <w:marRight w:val="0"/>
                      <w:marTop w:val="0"/>
                      <w:marBottom w:val="0"/>
                      <w:divBdr>
                        <w:top w:val="none" w:sz="0" w:space="0" w:color="auto"/>
                        <w:left w:val="none" w:sz="0" w:space="0" w:color="auto"/>
                        <w:bottom w:val="none" w:sz="0" w:space="0" w:color="auto"/>
                        <w:right w:val="none" w:sz="0" w:space="0" w:color="auto"/>
                      </w:divBdr>
                    </w:div>
                    <w:div w:id="316080253">
                      <w:marLeft w:val="0"/>
                      <w:marRight w:val="0"/>
                      <w:marTop w:val="0"/>
                      <w:marBottom w:val="0"/>
                      <w:divBdr>
                        <w:top w:val="none" w:sz="0" w:space="0" w:color="auto"/>
                        <w:left w:val="none" w:sz="0" w:space="0" w:color="auto"/>
                        <w:bottom w:val="none" w:sz="0" w:space="0" w:color="auto"/>
                        <w:right w:val="none" w:sz="0" w:space="0" w:color="auto"/>
                      </w:divBdr>
                      <w:divsChild>
                        <w:div w:id="1249734709">
                          <w:marLeft w:val="0"/>
                          <w:marRight w:val="0"/>
                          <w:marTop w:val="0"/>
                          <w:marBottom w:val="0"/>
                          <w:divBdr>
                            <w:top w:val="none" w:sz="0" w:space="0" w:color="auto"/>
                            <w:left w:val="none" w:sz="0" w:space="0" w:color="auto"/>
                            <w:bottom w:val="none" w:sz="0" w:space="0" w:color="auto"/>
                            <w:right w:val="none" w:sz="0" w:space="0" w:color="auto"/>
                          </w:divBdr>
                          <w:divsChild>
                            <w:div w:id="1755203327">
                              <w:marLeft w:val="0"/>
                              <w:marRight w:val="0"/>
                              <w:marTop w:val="0"/>
                              <w:marBottom w:val="0"/>
                              <w:divBdr>
                                <w:top w:val="none" w:sz="0" w:space="0" w:color="auto"/>
                                <w:left w:val="none" w:sz="0" w:space="0" w:color="auto"/>
                                <w:bottom w:val="none" w:sz="0" w:space="0" w:color="auto"/>
                                <w:right w:val="none" w:sz="0" w:space="0" w:color="auto"/>
                              </w:divBdr>
                            </w:div>
                          </w:divsChild>
                        </w:div>
                        <w:div w:id="1716657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969177">
                  <w:marLeft w:val="0"/>
                  <w:marRight w:val="0"/>
                  <w:marTop w:val="0"/>
                  <w:marBottom w:val="0"/>
                  <w:divBdr>
                    <w:top w:val="none" w:sz="0" w:space="0" w:color="auto"/>
                    <w:left w:val="none" w:sz="0" w:space="0" w:color="auto"/>
                    <w:bottom w:val="none" w:sz="0" w:space="0" w:color="auto"/>
                    <w:right w:val="none" w:sz="0" w:space="0" w:color="auto"/>
                  </w:divBdr>
                  <w:divsChild>
                    <w:div w:id="1711148902">
                      <w:marLeft w:val="0"/>
                      <w:marRight w:val="0"/>
                      <w:marTop w:val="0"/>
                      <w:marBottom w:val="0"/>
                      <w:divBdr>
                        <w:top w:val="none" w:sz="0" w:space="0" w:color="auto"/>
                        <w:left w:val="none" w:sz="0" w:space="0" w:color="auto"/>
                        <w:bottom w:val="none" w:sz="0" w:space="0" w:color="auto"/>
                        <w:right w:val="none" w:sz="0" w:space="0" w:color="auto"/>
                      </w:divBdr>
                    </w:div>
                    <w:div w:id="89203832">
                      <w:marLeft w:val="0"/>
                      <w:marRight w:val="0"/>
                      <w:marTop w:val="0"/>
                      <w:marBottom w:val="0"/>
                      <w:divBdr>
                        <w:top w:val="none" w:sz="0" w:space="0" w:color="auto"/>
                        <w:left w:val="none" w:sz="0" w:space="0" w:color="auto"/>
                        <w:bottom w:val="none" w:sz="0" w:space="0" w:color="auto"/>
                        <w:right w:val="none" w:sz="0" w:space="0" w:color="auto"/>
                      </w:divBdr>
                      <w:divsChild>
                        <w:div w:id="161506976">
                          <w:marLeft w:val="0"/>
                          <w:marRight w:val="0"/>
                          <w:marTop w:val="0"/>
                          <w:marBottom w:val="0"/>
                          <w:divBdr>
                            <w:top w:val="none" w:sz="0" w:space="0" w:color="auto"/>
                            <w:left w:val="none" w:sz="0" w:space="0" w:color="auto"/>
                            <w:bottom w:val="none" w:sz="0" w:space="0" w:color="auto"/>
                            <w:right w:val="none" w:sz="0" w:space="0" w:color="auto"/>
                          </w:divBdr>
                          <w:divsChild>
                            <w:div w:id="770932685">
                              <w:marLeft w:val="0"/>
                              <w:marRight w:val="0"/>
                              <w:marTop w:val="0"/>
                              <w:marBottom w:val="0"/>
                              <w:divBdr>
                                <w:top w:val="none" w:sz="0" w:space="0" w:color="auto"/>
                                <w:left w:val="none" w:sz="0" w:space="0" w:color="auto"/>
                                <w:bottom w:val="none" w:sz="0" w:space="0" w:color="auto"/>
                                <w:right w:val="none" w:sz="0" w:space="0" w:color="auto"/>
                              </w:divBdr>
                            </w:div>
                          </w:divsChild>
                        </w:div>
                        <w:div w:id="2094620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799267">
                  <w:marLeft w:val="0"/>
                  <w:marRight w:val="0"/>
                  <w:marTop w:val="0"/>
                  <w:marBottom w:val="0"/>
                  <w:divBdr>
                    <w:top w:val="none" w:sz="0" w:space="0" w:color="auto"/>
                    <w:left w:val="none" w:sz="0" w:space="0" w:color="auto"/>
                    <w:bottom w:val="none" w:sz="0" w:space="0" w:color="auto"/>
                    <w:right w:val="none" w:sz="0" w:space="0" w:color="auto"/>
                  </w:divBdr>
                  <w:divsChild>
                    <w:div w:id="1196307072">
                      <w:marLeft w:val="0"/>
                      <w:marRight w:val="0"/>
                      <w:marTop w:val="0"/>
                      <w:marBottom w:val="0"/>
                      <w:divBdr>
                        <w:top w:val="none" w:sz="0" w:space="0" w:color="auto"/>
                        <w:left w:val="none" w:sz="0" w:space="0" w:color="auto"/>
                        <w:bottom w:val="none" w:sz="0" w:space="0" w:color="auto"/>
                        <w:right w:val="none" w:sz="0" w:space="0" w:color="auto"/>
                      </w:divBdr>
                    </w:div>
                    <w:div w:id="566115178">
                      <w:marLeft w:val="0"/>
                      <w:marRight w:val="0"/>
                      <w:marTop w:val="0"/>
                      <w:marBottom w:val="0"/>
                      <w:divBdr>
                        <w:top w:val="none" w:sz="0" w:space="0" w:color="auto"/>
                        <w:left w:val="none" w:sz="0" w:space="0" w:color="auto"/>
                        <w:bottom w:val="none" w:sz="0" w:space="0" w:color="auto"/>
                        <w:right w:val="none" w:sz="0" w:space="0" w:color="auto"/>
                      </w:divBdr>
                      <w:divsChild>
                        <w:div w:id="2085296242">
                          <w:marLeft w:val="0"/>
                          <w:marRight w:val="0"/>
                          <w:marTop w:val="0"/>
                          <w:marBottom w:val="0"/>
                          <w:divBdr>
                            <w:top w:val="none" w:sz="0" w:space="0" w:color="auto"/>
                            <w:left w:val="none" w:sz="0" w:space="0" w:color="auto"/>
                            <w:bottom w:val="none" w:sz="0" w:space="0" w:color="auto"/>
                            <w:right w:val="none" w:sz="0" w:space="0" w:color="auto"/>
                          </w:divBdr>
                          <w:divsChild>
                            <w:div w:id="1935359113">
                              <w:marLeft w:val="0"/>
                              <w:marRight w:val="0"/>
                              <w:marTop w:val="0"/>
                              <w:marBottom w:val="0"/>
                              <w:divBdr>
                                <w:top w:val="none" w:sz="0" w:space="0" w:color="auto"/>
                                <w:left w:val="none" w:sz="0" w:space="0" w:color="auto"/>
                                <w:bottom w:val="none" w:sz="0" w:space="0" w:color="auto"/>
                                <w:right w:val="none" w:sz="0" w:space="0" w:color="auto"/>
                              </w:divBdr>
                            </w:div>
                          </w:divsChild>
                        </w:div>
                        <w:div w:id="868952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790896">
                  <w:marLeft w:val="0"/>
                  <w:marRight w:val="0"/>
                  <w:marTop w:val="0"/>
                  <w:marBottom w:val="0"/>
                  <w:divBdr>
                    <w:top w:val="none" w:sz="0" w:space="0" w:color="auto"/>
                    <w:left w:val="none" w:sz="0" w:space="0" w:color="auto"/>
                    <w:bottom w:val="none" w:sz="0" w:space="0" w:color="auto"/>
                    <w:right w:val="none" w:sz="0" w:space="0" w:color="auto"/>
                  </w:divBdr>
                  <w:divsChild>
                    <w:div w:id="212621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8125109">
      <w:bodyDiv w:val="1"/>
      <w:marLeft w:val="0"/>
      <w:marRight w:val="0"/>
      <w:marTop w:val="0"/>
      <w:marBottom w:val="0"/>
      <w:divBdr>
        <w:top w:val="none" w:sz="0" w:space="0" w:color="auto"/>
        <w:left w:val="none" w:sz="0" w:space="0" w:color="auto"/>
        <w:bottom w:val="none" w:sz="0" w:space="0" w:color="auto"/>
        <w:right w:val="none" w:sz="0" w:space="0" w:color="auto"/>
      </w:divBdr>
    </w:div>
    <w:div w:id="293144235">
      <w:bodyDiv w:val="1"/>
      <w:marLeft w:val="0"/>
      <w:marRight w:val="0"/>
      <w:marTop w:val="0"/>
      <w:marBottom w:val="0"/>
      <w:divBdr>
        <w:top w:val="none" w:sz="0" w:space="0" w:color="auto"/>
        <w:left w:val="none" w:sz="0" w:space="0" w:color="auto"/>
        <w:bottom w:val="none" w:sz="0" w:space="0" w:color="auto"/>
        <w:right w:val="none" w:sz="0" w:space="0" w:color="auto"/>
      </w:divBdr>
      <w:divsChild>
        <w:div w:id="629438005">
          <w:marLeft w:val="0"/>
          <w:marRight w:val="0"/>
          <w:marTop w:val="0"/>
          <w:marBottom w:val="0"/>
          <w:divBdr>
            <w:top w:val="none" w:sz="0" w:space="0" w:color="auto"/>
            <w:left w:val="none" w:sz="0" w:space="0" w:color="auto"/>
            <w:bottom w:val="none" w:sz="0" w:space="0" w:color="auto"/>
            <w:right w:val="none" w:sz="0" w:space="0" w:color="auto"/>
          </w:divBdr>
          <w:divsChild>
            <w:div w:id="1539969486">
              <w:marLeft w:val="0"/>
              <w:marRight w:val="0"/>
              <w:marTop w:val="0"/>
              <w:marBottom w:val="0"/>
              <w:divBdr>
                <w:top w:val="none" w:sz="0" w:space="0" w:color="auto"/>
                <w:left w:val="none" w:sz="0" w:space="0" w:color="auto"/>
                <w:bottom w:val="none" w:sz="0" w:space="0" w:color="auto"/>
                <w:right w:val="none" w:sz="0" w:space="0" w:color="auto"/>
              </w:divBdr>
              <w:divsChild>
                <w:div w:id="327758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851276">
          <w:marLeft w:val="0"/>
          <w:marRight w:val="0"/>
          <w:marTop w:val="240"/>
          <w:marBottom w:val="0"/>
          <w:divBdr>
            <w:top w:val="none" w:sz="0" w:space="0" w:color="auto"/>
            <w:left w:val="none" w:sz="0" w:space="0" w:color="auto"/>
            <w:bottom w:val="none" w:sz="0" w:space="0" w:color="auto"/>
            <w:right w:val="none" w:sz="0" w:space="0" w:color="auto"/>
          </w:divBdr>
          <w:divsChild>
            <w:div w:id="1910918194">
              <w:marLeft w:val="0"/>
              <w:marRight w:val="0"/>
              <w:marTop w:val="0"/>
              <w:marBottom w:val="0"/>
              <w:divBdr>
                <w:top w:val="none" w:sz="0" w:space="0" w:color="auto"/>
                <w:left w:val="none" w:sz="0" w:space="0" w:color="auto"/>
                <w:bottom w:val="none" w:sz="0" w:space="0" w:color="auto"/>
                <w:right w:val="none" w:sz="0" w:space="0" w:color="auto"/>
              </w:divBdr>
              <w:divsChild>
                <w:div w:id="13371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038405">
          <w:marLeft w:val="0"/>
          <w:marRight w:val="0"/>
          <w:marTop w:val="240"/>
          <w:marBottom w:val="0"/>
          <w:divBdr>
            <w:top w:val="none" w:sz="0" w:space="0" w:color="auto"/>
            <w:left w:val="none" w:sz="0" w:space="0" w:color="auto"/>
            <w:bottom w:val="none" w:sz="0" w:space="0" w:color="auto"/>
            <w:right w:val="none" w:sz="0" w:space="0" w:color="auto"/>
          </w:divBdr>
          <w:divsChild>
            <w:div w:id="2028485080">
              <w:marLeft w:val="0"/>
              <w:marRight w:val="0"/>
              <w:marTop w:val="0"/>
              <w:marBottom w:val="0"/>
              <w:divBdr>
                <w:top w:val="none" w:sz="0" w:space="0" w:color="auto"/>
                <w:left w:val="none" w:sz="0" w:space="0" w:color="auto"/>
                <w:bottom w:val="none" w:sz="0" w:space="0" w:color="auto"/>
                <w:right w:val="none" w:sz="0" w:space="0" w:color="auto"/>
              </w:divBdr>
              <w:divsChild>
                <w:div w:id="12616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503133">
          <w:marLeft w:val="0"/>
          <w:marRight w:val="0"/>
          <w:marTop w:val="240"/>
          <w:marBottom w:val="0"/>
          <w:divBdr>
            <w:top w:val="none" w:sz="0" w:space="0" w:color="auto"/>
            <w:left w:val="none" w:sz="0" w:space="0" w:color="auto"/>
            <w:bottom w:val="none" w:sz="0" w:space="0" w:color="auto"/>
            <w:right w:val="none" w:sz="0" w:space="0" w:color="auto"/>
          </w:divBdr>
          <w:divsChild>
            <w:div w:id="556816347">
              <w:marLeft w:val="0"/>
              <w:marRight w:val="0"/>
              <w:marTop w:val="0"/>
              <w:marBottom w:val="0"/>
              <w:divBdr>
                <w:top w:val="none" w:sz="0" w:space="0" w:color="auto"/>
                <w:left w:val="none" w:sz="0" w:space="0" w:color="auto"/>
                <w:bottom w:val="none" w:sz="0" w:space="0" w:color="auto"/>
                <w:right w:val="none" w:sz="0" w:space="0" w:color="auto"/>
              </w:divBdr>
              <w:divsChild>
                <w:div w:id="1858470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293862">
          <w:marLeft w:val="0"/>
          <w:marRight w:val="0"/>
          <w:marTop w:val="240"/>
          <w:marBottom w:val="0"/>
          <w:divBdr>
            <w:top w:val="none" w:sz="0" w:space="0" w:color="auto"/>
            <w:left w:val="none" w:sz="0" w:space="0" w:color="auto"/>
            <w:bottom w:val="none" w:sz="0" w:space="0" w:color="auto"/>
            <w:right w:val="none" w:sz="0" w:space="0" w:color="auto"/>
          </w:divBdr>
          <w:divsChild>
            <w:div w:id="927269039">
              <w:marLeft w:val="0"/>
              <w:marRight w:val="0"/>
              <w:marTop w:val="0"/>
              <w:marBottom w:val="0"/>
              <w:divBdr>
                <w:top w:val="none" w:sz="0" w:space="0" w:color="auto"/>
                <w:left w:val="none" w:sz="0" w:space="0" w:color="auto"/>
                <w:bottom w:val="none" w:sz="0" w:space="0" w:color="auto"/>
                <w:right w:val="none" w:sz="0" w:space="0" w:color="auto"/>
              </w:divBdr>
              <w:divsChild>
                <w:div w:id="2022581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286469">
          <w:marLeft w:val="0"/>
          <w:marRight w:val="0"/>
          <w:marTop w:val="240"/>
          <w:marBottom w:val="0"/>
          <w:divBdr>
            <w:top w:val="none" w:sz="0" w:space="0" w:color="auto"/>
            <w:left w:val="none" w:sz="0" w:space="0" w:color="auto"/>
            <w:bottom w:val="none" w:sz="0" w:space="0" w:color="auto"/>
            <w:right w:val="none" w:sz="0" w:space="0" w:color="auto"/>
          </w:divBdr>
          <w:divsChild>
            <w:div w:id="560018483">
              <w:marLeft w:val="0"/>
              <w:marRight w:val="0"/>
              <w:marTop w:val="0"/>
              <w:marBottom w:val="0"/>
              <w:divBdr>
                <w:top w:val="none" w:sz="0" w:space="0" w:color="auto"/>
                <w:left w:val="none" w:sz="0" w:space="0" w:color="auto"/>
                <w:bottom w:val="none" w:sz="0" w:space="0" w:color="auto"/>
                <w:right w:val="none" w:sz="0" w:space="0" w:color="auto"/>
              </w:divBdr>
              <w:divsChild>
                <w:div w:id="39982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039327">
          <w:marLeft w:val="0"/>
          <w:marRight w:val="0"/>
          <w:marTop w:val="240"/>
          <w:marBottom w:val="0"/>
          <w:divBdr>
            <w:top w:val="none" w:sz="0" w:space="0" w:color="auto"/>
            <w:left w:val="none" w:sz="0" w:space="0" w:color="auto"/>
            <w:bottom w:val="none" w:sz="0" w:space="0" w:color="auto"/>
            <w:right w:val="none" w:sz="0" w:space="0" w:color="auto"/>
          </w:divBdr>
          <w:divsChild>
            <w:div w:id="1375621849">
              <w:marLeft w:val="0"/>
              <w:marRight w:val="0"/>
              <w:marTop w:val="0"/>
              <w:marBottom w:val="0"/>
              <w:divBdr>
                <w:top w:val="none" w:sz="0" w:space="0" w:color="auto"/>
                <w:left w:val="none" w:sz="0" w:space="0" w:color="auto"/>
                <w:bottom w:val="none" w:sz="0" w:space="0" w:color="auto"/>
                <w:right w:val="none" w:sz="0" w:space="0" w:color="auto"/>
              </w:divBdr>
              <w:divsChild>
                <w:div w:id="2062824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121641">
          <w:marLeft w:val="0"/>
          <w:marRight w:val="0"/>
          <w:marTop w:val="240"/>
          <w:marBottom w:val="0"/>
          <w:divBdr>
            <w:top w:val="none" w:sz="0" w:space="0" w:color="auto"/>
            <w:left w:val="none" w:sz="0" w:space="0" w:color="auto"/>
            <w:bottom w:val="none" w:sz="0" w:space="0" w:color="auto"/>
            <w:right w:val="none" w:sz="0" w:space="0" w:color="auto"/>
          </w:divBdr>
          <w:divsChild>
            <w:div w:id="1918785373">
              <w:marLeft w:val="0"/>
              <w:marRight w:val="0"/>
              <w:marTop w:val="0"/>
              <w:marBottom w:val="0"/>
              <w:divBdr>
                <w:top w:val="none" w:sz="0" w:space="0" w:color="auto"/>
                <w:left w:val="none" w:sz="0" w:space="0" w:color="auto"/>
                <w:bottom w:val="none" w:sz="0" w:space="0" w:color="auto"/>
                <w:right w:val="none" w:sz="0" w:space="0" w:color="auto"/>
              </w:divBdr>
              <w:divsChild>
                <w:div w:id="913901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794726">
          <w:marLeft w:val="0"/>
          <w:marRight w:val="0"/>
          <w:marTop w:val="240"/>
          <w:marBottom w:val="0"/>
          <w:divBdr>
            <w:top w:val="none" w:sz="0" w:space="0" w:color="auto"/>
            <w:left w:val="none" w:sz="0" w:space="0" w:color="auto"/>
            <w:bottom w:val="none" w:sz="0" w:space="0" w:color="auto"/>
            <w:right w:val="none" w:sz="0" w:space="0" w:color="auto"/>
          </w:divBdr>
          <w:divsChild>
            <w:div w:id="1813058787">
              <w:marLeft w:val="0"/>
              <w:marRight w:val="0"/>
              <w:marTop w:val="0"/>
              <w:marBottom w:val="0"/>
              <w:divBdr>
                <w:top w:val="none" w:sz="0" w:space="0" w:color="auto"/>
                <w:left w:val="none" w:sz="0" w:space="0" w:color="auto"/>
                <w:bottom w:val="none" w:sz="0" w:space="0" w:color="auto"/>
                <w:right w:val="none" w:sz="0" w:space="0" w:color="auto"/>
              </w:divBdr>
              <w:divsChild>
                <w:div w:id="1873808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29530">
          <w:marLeft w:val="0"/>
          <w:marRight w:val="0"/>
          <w:marTop w:val="240"/>
          <w:marBottom w:val="0"/>
          <w:divBdr>
            <w:top w:val="none" w:sz="0" w:space="0" w:color="auto"/>
            <w:left w:val="none" w:sz="0" w:space="0" w:color="auto"/>
            <w:bottom w:val="none" w:sz="0" w:space="0" w:color="auto"/>
            <w:right w:val="none" w:sz="0" w:space="0" w:color="auto"/>
          </w:divBdr>
          <w:divsChild>
            <w:div w:id="1321933159">
              <w:marLeft w:val="0"/>
              <w:marRight w:val="0"/>
              <w:marTop w:val="0"/>
              <w:marBottom w:val="0"/>
              <w:divBdr>
                <w:top w:val="none" w:sz="0" w:space="0" w:color="auto"/>
                <w:left w:val="none" w:sz="0" w:space="0" w:color="auto"/>
                <w:bottom w:val="none" w:sz="0" w:space="0" w:color="auto"/>
                <w:right w:val="none" w:sz="0" w:space="0" w:color="auto"/>
              </w:divBdr>
              <w:divsChild>
                <w:div w:id="370686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783546">
          <w:marLeft w:val="0"/>
          <w:marRight w:val="0"/>
          <w:marTop w:val="240"/>
          <w:marBottom w:val="0"/>
          <w:divBdr>
            <w:top w:val="none" w:sz="0" w:space="0" w:color="auto"/>
            <w:left w:val="none" w:sz="0" w:space="0" w:color="auto"/>
            <w:bottom w:val="none" w:sz="0" w:space="0" w:color="auto"/>
            <w:right w:val="none" w:sz="0" w:space="0" w:color="auto"/>
          </w:divBdr>
          <w:divsChild>
            <w:div w:id="943343124">
              <w:marLeft w:val="0"/>
              <w:marRight w:val="0"/>
              <w:marTop w:val="0"/>
              <w:marBottom w:val="0"/>
              <w:divBdr>
                <w:top w:val="none" w:sz="0" w:space="0" w:color="auto"/>
                <w:left w:val="none" w:sz="0" w:space="0" w:color="auto"/>
                <w:bottom w:val="none" w:sz="0" w:space="0" w:color="auto"/>
                <w:right w:val="none" w:sz="0" w:space="0" w:color="auto"/>
              </w:divBdr>
              <w:divsChild>
                <w:div w:id="661201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947360">
          <w:marLeft w:val="0"/>
          <w:marRight w:val="0"/>
          <w:marTop w:val="240"/>
          <w:marBottom w:val="0"/>
          <w:divBdr>
            <w:top w:val="none" w:sz="0" w:space="0" w:color="auto"/>
            <w:left w:val="none" w:sz="0" w:space="0" w:color="auto"/>
            <w:bottom w:val="none" w:sz="0" w:space="0" w:color="auto"/>
            <w:right w:val="none" w:sz="0" w:space="0" w:color="auto"/>
          </w:divBdr>
          <w:divsChild>
            <w:div w:id="1155759579">
              <w:marLeft w:val="0"/>
              <w:marRight w:val="0"/>
              <w:marTop w:val="0"/>
              <w:marBottom w:val="0"/>
              <w:divBdr>
                <w:top w:val="none" w:sz="0" w:space="0" w:color="auto"/>
                <w:left w:val="none" w:sz="0" w:space="0" w:color="auto"/>
                <w:bottom w:val="none" w:sz="0" w:space="0" w:color="auto"/>
                <w:right w:val="none" w:sz="0" w:space="0" w:color="auto"/>
              </w:divBdr>
              <w:divsChild>
                <w:div w:id="196434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483562">
          <w:marLeft w:val="0"/>
          <w:marRight w:val="0"/>
          <w:marTop w:val="240"/>
          <w:marBottom w:val="0"/>
          <w:divBdr>
            <w:top w:val="none" w:sz="0" w:space="0" w:color="auto"/>
            <w:left w:val="none" w:sz="0" w:space="0" w:color="auto"/>
            <w:bottom w:val="none" w:sz="0" w:space="0" w:color="auto"/>
            <w:right w:val="none" w:sz="0" w:space="0" w:color="auto"/>
          </w:divBdr>
          <w:divsChild>
            <w:div w:id="433214277">
              <w:marLeft w:val="0"/>
              <w:marRight w:val="0"/>
              <w:marTop w:val="0"/>
              <w:marBottom w:val="0"/>
              <w:divBdr>
                <w:top w:val="none" w:sz="0" w:space="0" w:color="auto"/>
                <w:left w:val="none" w:sz="0" w:space="0" w:color="auto"/>
                <w:bottom w:val="none" w:sz="0" w:space="0" w:color="auto"/>
                <w:right w:val="none" w:sz="0" w:space="0" w:color="auto"/>
              </w:divBdr>
              <w:divsChild>
                <w:div w:id="1247153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048124">
          <w:marLeft w:val="0"/>
          <w:marRight w:val="0"/>
          <w:marTop w:val="240"/>
          <w:marBottom w:val="0"/>
          <w:divBdr>
            <w:top w:val="none" w:sz="0" w:space="0" w:color="auto"/>
            <w:left w:val="none" w:sz="0" w:space="0" w:color="auto"/>
            <w:bottom w:val="none" w:sz="0" w:space="0" w:color="auto"/>
            <w:right w:val="none" w:sz="0" w:space="0" w:color="auto"/>
          </w:divBdr>
          <w:divsChild>
            <w:div w:id="1570770406">
              <w:marLeft w:val="0"/>
              <w:marRight w:val="0"/>
              <w:marTop w:val="0"/>
              <w:marBottom w:val="0"/>
              <w:divBdr>
                <w:top w:val="none" w:sz="0" w:space="0" w:color="auto"/>
                <w:left w:val="none" w:sz="0" w:space="0" w:color="auto"/>
                <w:bottom w:val="none" w:sz="0" w:space="0" w:color="auto"/>
                <w:right w:val="none" w:sz="0" w:space="0" w:color="auto"/>
              </w:divBdr>
              <w:divsChild>
                <w:div w:id="581184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183197">
          <w:marLeft w:val="0"/>
          <w:marRight w:val="0"/>
          <w:marTop w:val="240"/>
          <w:marBottom w:val="0"/>
          <w:divBdr>
            <w:top w:val="none" w:sz="0" w:space="0" w:color="auto"/>
            <w:left w:val="none" w:sz="0" w:space="0" w:color="auto"/>
            <w:bottom w:val="none" w:sz="0" w:space="0" w:color="auto"/>
            <w:right w:val="none" w:sz="0" w:space="0" w:color="auto"/>
          </w:divBdr>
          <w:divsChild>
            <w:div w:id="349719399">
              <w:marLeft w:val="0"/>
              <w:marRight w:val="0"/>
              <w:marTop w:val="0"/>
              <w:marBottom w:val="0"/>
              <w:divBdr>
                <w:top w:val="none" w:sz="0" w:space="0" w:color="auto"/>
                <w:left w:val="none" w:sz="0" w:space="0" w:color="auto"/>
                <w:bottom w:val="none" w:sz="0" w:space="0" w:color="auto"/>
                <w:right w:val="none" w:sz="0" w:space="0" w:color="auto"/>
              </w:divBdr>
              <w:divsChild>
                <w:div w:id="146030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410935">
          <w:marLeft w:val="0"/>
          <w:marRight w:val="0"/>
          <w:marTop w:val="240"/>
          <w:marBottom w:val="0"/>
          <w:divBdr>
            <w:top w:val="none" w:sz="0" w:space="0" w:color="auto"/>
            <w:left w:val="none" w:sz="0" w:space="0" w:color="auto"/>
            <w:bottom w:val="none" w:sz="0" w:space="0" w:color="auto"/>
            <w:right w:val="none" w:sz="0" w:space="0" w:color="auto"/>
          </w:divBdr>
          <w:divsChild>
            <w:div w:id="1080906364">
              <w:marLeft w:val="0"/>
              <w:marRight w:val="0"/>
              <w:marTop w:val="0"/>
              <w:marBottom w:val="0"/>
              <w:divBdr>
                <w:top w:val="none" w:sz="0" w:space="0" w:color="auto"/>
                <w:left w:val="none" w:sz="0" w:space="0" w:color="auto"/>
                <w:bottom w:val="none" w:sz="0" w:space="0" w:color="auto"/>
                <w:right w:val="none" w:sz="0" w:space="0" w:color="auto"/>
              </w:divBdr>
              <w:divsChild>
                <w:div w:id="958561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185882">
          <w:marLeft w:val="0"/>
          <w:marRight w:val="0"/>
          <w:marTop w:val="240"/>
          <w:marBottom w:val="0"/>
          <w:divBdr>
            <w:top w:val="none" w:sz="0" w:space="0" w:color="auto"/>
            <w:left w:val="none" w:sz="0" w:space="0" w:color="auto"/>
            <w:bottom w:val="none" w:sz="0" w:space="0" w:color="auto"/>
            <w:right w:val="none" w:sz="0" w:space="0" w:color="auto"/>
          </w:divBdr>
          <w:divsChild>
            <w:div w:id="585113529">
              <w:marLeft w:val="0"/>
              <w:marRight w:val="0"/>
              <w:marTop w:val="0"/>
              <w:marBottom w:val="0"/>
              <w:divBdr>
                <w:top w:val="none" w:sz="0" w:space="0" w:color="auto"/>
                <w:left w:val="none" w:sz="0" w:space="0" w:color="auto"/>
                <w:bottom w:val="none" w:sz="0" w:space="0" w:color="auto"/>
                <w:right w:val="none" w:sz="0" w:space="0" w:color="auto"/>
              </w:divBdr>
              <w:divsChild>
                <w:div w:id="34059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450262">
          <w:marLeft w:val="0"/>
          <w:marRight w:val="0"/>
          <w:marTop w:val="240"/>
          <w:marBottom w:val="0"/>
          <w:divBdr>
            <w:top w:val="none" w:sz="0" w:space="0" w:color="auto"/>
            <w:left w:val="none" w:sz="0" w:space="0" w:color="auto"/>
            <w:bottom w:val="none" w:sz="0" w:space="0" w:color="auto"/>
            <w:right w:val="none" w:sz="0" w:space="0" w:color="auto"/>
          </w:divBdr>
          <w:divsChild>
            <w:div w:id="1096439055">
              <w:marLeft w:val="0"/>
              <w:marRight w:val="0"/>
              <w:marTop w:val="0"/>
              <w:marBottom w:val="0"/>
              <w:divBdr>
                <w:top w:val="none" w:sz="0" w:space="0" w:color="auto"/>
                <w:left w:val="none" w:sz="0" w:space="0" w:color="auto"/>
                <w:bottom w:val="none" w:sz="0" w:space="0" w:color="auto"/>
                <w:right w:val="none" w:sz="0" w:space="0" w:color="auto"/>
              </w:divBdr>
              <w:divsChild>
                <w:div w:id="102262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949782">
          <w:marLeft w:val="0"/>
          <w:marRight w:val="0"/>
          <w:marTop w:val="240"/>
          <w:marBottom w:val="0"/>
          <w:divBdr>
            <w:top w:val="none" w:sz="0" w:space="0" w:color="auto"/>
            <w:left w:val="none" w:sz="0" w:space="0" w:color="auto"/>
            <w:bottom w:val="none" w:sz="0" w:space="0" w:color="auto"/>
            <w:right w:val="none" w:sz="0" w:space="0" w:color="auto"/>
          </w:divBdr>
          <w:divsChild>
            <w:div w:id="1954894186">
              <w:marLeft w:val="0"/>
              <w:marRight w:val="0"/>
              <w:marTop w:val="0"/>
              <w:marBottom w:val="0"/>
              <w:divBdr>
                <w:top w:val="none" w:sz="0" w:space="0" w:color="auto"/>
                <w:left w:val="none" w:sz="0" w:space="0" w:color="auto"/>
                <w:bottom w:val="none" w:sz="0" w:space="0" w:color="auto"/>
                <w:right w:val="none" w:sz="0" w:space="0" w:color="auto"/>
              </w:divBdr>
              <w:divsChild>
                <w:div w:id="21489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883746">
          <w:marLeft w:val="0"/>
          <w:marRight w:val="0"/>
          <w:marTop w:val="240"/>
          <w:marBottom w:val="0"/>
          <w:divBdr>
            <w:top w:val="none" w:sz="0" w:space="0" w:color="auto"/>
            <w:left w:val="none" w:sz="0" w:space="0" w:color="auto"/>
            <w:bottom w:val="none" w:sz="0" w:space="0" w:color="auto"/>
            <w:right w:val="none" w:sz="0" w:space="0" w:color="auto"/>
          </w:divBdr>
          <w:divsChild>
            <w:div w:id="1802069011">
              <w:marLeft w:val="0"/>
              <w:marRight w:val="0"/>
              <w:marTop w:val="0"/>
              <w:marBottom w:val="0"/>
              <w:divBdr>
                <w:top w:val="none" w:sz="0" w:space="0" w:color="auto"/>
                <w:left w:val="none" w:sz="0" w:space="0" w:color="auto"/>
                <w:bottom w:val="none" w:sz="0" w:space="0" w:color="auto"/>
                <w:right w:val="none" w:sz="0" w:space="0" w:color="auto"/>
              </w:divBdr>
              <w:divsChild>
                <w:div w:id="35731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772111">
          <w:marLeft w:val="0"/>
          <w:marRight w:val="0"/>
          <w:marTop w:val="240"/>
          <w:marBottom w:val="0"/>
          <w:divBdr>
            <w:top w:val="none" w:sz="0" w:space="0" w:color="auto"/>
            <w:left w:val="none" w:sz="0" w:space="0" w:color="auto"/>
            <w:bottom w:val="none" w:sz="0" w:space="0" w:color="auto"/>
            <w:right w:val="none" w:sz="0" w:space="0" w:color="auto"/>
          </w:divBdr>
          <w:divsChild>
            <w:div w:id="2032101550">
              <w:marLeft w:val="0"/>
              <w:marRight w:val="0"/>
              <w:marTop w:val="0"/>
              <w:marBottom w:val="0"/>
              <w:divBdr>
                <w:top w:val="none" w:sz="0" w:space="0" w:color="auto"/>
                <w:left w:val="none" w:sz="0" w:space="0" w:color="auto"/>
                <w:bottom w:val="none" w:sz="0" w:space="0" w:color="auto"/>
                <w:right w:val="none" w:sz="0" w:space="0" w:color="auto"/>
              </w:divBdr>
              <w:divsChild>
                <w:div w:id="1710447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549844">
          <w:marLeft w:val="0"/>
          <w:marRight w:val="0"/>
          <w:marTop w:val="240"/>
          <w:marBottom w:val="0"/>
          <w:divBdr>
            <w:top w:val="none" w:sz="0" w:space="0" w:color="auto"/>
            <w:left w:val="none" w:sz="0" w:space="0" w:color="auto"/>
            <w:bottom w:val="none" w:sz="0" w:space="0" w:color="auto"/>
            <w:right w:val="none" w:sz="0" w:space="0" w:color="auto"/>
          </w:divBdr>
          <w:divsChild>
            <w:div w:id="178667678">
              <w:marLeft w:val="0"/>
              <w:marRight w:val="0"/>
              <w:marTop w:val="0"/>
              <w:marBottom w:val="0"/>
              <w:divBdr>
                <w:top w:val="none" w:sz="0" w:space="0" w:color="auto"/>
                <w:left w:val="none" w:sz="0" w:space="0" w:color="auto"/>
                <w:bottom w:val="none" w:sz="0" w:space="0" w:color="auto"/>
                <w:right w:val="none" w:sz="0" w:space="0" w:color="auto"/>
              </w:divBdr>
              <w:divsChild>
                <w:div w:id="1183738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8688">
          <w:marLeft w:val="0"/>
          <w:marRight w:val="0"/>
          <w:marTop w:val="240"/>
          <w:marBottom w:val="0"/>
          <w:divBdr>
            <w:top w:val="none" w:sz="0" w:space="0" w:color="auto"/>
            <w:left w:val="none" w:sz="0" w:space="0" w:color="auto"/>
            <w:bottom w:val="none" w:sz="0" w:space="0" w:color="auto"/>
            <w:right w:val="none" w:sz="0" w:space="0" w:color="auto"/>
          </w:divBdr>
          <w:divsChild>
            <w:div w:id="1827043927">
              <w:marLeft w:val="0"/>
              <w:marRight w:val="0"/>
              <w:marTop w:val="0"/>
              <w:marBottom w:val="0"/>
              <w:divBdr>
                <w:top w:val="none" w:sz="0" w:space="0" w:color="auto"/>
                <w:left w:val="none" w:sz="0" w:space="0" w:color="auto"/>
                <w:bottom w:val="none" w:sz="0" w:space="0" w:color="auto"/>
                <w:right w:val="none" w:sz="0" w:space="0" w:color="auto"/>
              </w:divBdr>
              <w:divsChild>
                <w:div w:id="97321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902429">
          <w:marLeft w:val="0"/>
          <w:marRight w:val="0"/>
          <w:marTop w:val="240"/>
          <w:marBottom w:val="0"/>
          <w:divBdr>
            <w:top w:val="none" w:sz="0" w:space="0" w:color="auto"/>
            <w:left w:val="none" w:sz="0" w:space="0" w:color="auto"/>
            <w:bottom w:val="none" w:sz="0" w:space="0" w:color="auto"/>
            <w:right w:val="none" w:sz="0" w:space="0" w:color="auto"/>
          </w:divBdr>
          <w:divsChild>
            <w:div w:id="2002807216">
              <w:marLeft w:val="0"/>
              <w:marRight w:val="0"/>
              <w:marTop w:val="0"/>
              <w:marBottom w:val="0"/>
              <w:divBdr>
                <w:top w:val="none" w:sz="0" w:space="0" w:color="auto"/>
                <w:left w:val="none" w:sz="0" w:space="0" w:color="auto"/>
                <w:bottom w:val="none" w:sz="0" w:space="0" w:color="auto"/>
                <w:right w:val="none" w:sz="0" w:space="0" w:color="auto"/>
              </w:divBdr>
              <w:divsChild>
                <w:div w:id="153322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539377">
          <w:marLeft w:val="0"/>
          <w:marRight w:val="0"/>
          <w:marTop w:val="240"/>
          <w:marBottom w:val="0"/>
          <w:divBdr>
            <w:top w:val="none" w:sz="0" w:space="0" w:color="auto"/>
            <w:left w:val="none" w:sz="0" w:space="0" w:color="auto"/>
            <w:bottom w:val="none" w:sz="0" w:space="0" w:color="auto"/>
            <w:right w:val="none" w:sz="0" w:space="0" w:color="auto"/>
          </w:divBdr>
          <w:divsChild>
            <w:div w:id="1220946497">
              <w:marLeft w:val="0"/>
              <w:marRight w:val="0"/>
              <w:marTop w:val="0"/>
              <w:marBottom w:val="0"/>
              <w:divBdr>
                <w:top w:val="none" w:sz="0" w:space="0" w:color="auto"/>
                <w:left w:val="none" w:sz="0" w:space="0" w:color="auto"/>
                <w:bottom w:val="none" w:sz="0" w:space="0" w:color="auto"/>
                <w:right w:val="none" w:sz="0" w:space="0" w:color="auto"/>
              </w:divBdr>
              <w:divsChild>
                <w:div w:id="1909531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287140">
          <w:marLeft w:val="0"/>
          <w:marRight w:val="0"/>
          <w:marTop w:val="240"/>
          <w:marBottom w:val="0"/>
          <w:divBdr>
            <w:top w:val="none" w:sz="0" w:space="0" w:color="auto"/>
            <w:left w:val="none" w:sz="0" w:space="0" w:color="auto"/>
            <w:bottom w:val="none" w:sz="0" w:space="0" w:color="auto"/>
            <w:right w:val="none" w:sz="0" w:space="0" w:color="auto"/>
          </w:divBdr>
          <w:divsChild>
            <w:div w:id="59835680">
              <w:marLeft w:val="0"/>
              <w:marRight w:val="0"/>
              <w:marTop w:val="0"/>
              <w:marBottom w:val="0"/>
              <w:divBdr>
                <w:top w:val="none" w:sz="0" w:space="0" w:color="auto"/>
                <w:left w:val="none" w:sz="0" w:space="0" w:color="auto"/>
                <w:bottom w:val="none" w:sz="0" w:space="0" w:color="auto"/>
                <w:right w:val="none" w:sz="0" w:space="0" w:color="auto"/>
              </w:divBdr>
              <w:divsChild>
                <w:div w:id="269777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896395">
          <w:marLeft w:val="0"/>
          <w:marRight w:val="0"/>
          <w:marTop w:val="240"/>
          <w:marBottom w:val="0"/>
          <w:divBdr>
            <w:top w:val="none" w:sz="0" w:space="0" w:color="auto"/>
            <w:left w:val="none" w:sz="0" w:space="0" w:color="auto"/>
            <w:bottom w:val="none" w:sz="0" w:space="0" w:color="auto"/>
            <w:right w:val="none" w:sz="0" w:space="0" w:color="auto"/>
          </w:divBdr>
          <w:divsChild>
            <w:div w:id="1323654563">
              <w:marLeft w:val="0"/>
              <w:marRight w:val="0"/>
              <w:marTop w:val="0"/>
              <w:marBottom w:val="0"/>
              <w:divBdr>
                <w:top w:val="none" w:sz="0" w:space="0" w:color="auto"/>
                <w:left w:val="none" w:sz="0" w:space="0" w:color="auto"/>
                <w:bottom w:val="none" w:sz="0" w:space="0" w:color="auto"/>
                <w:right w:val="none" w:sz="0" w:space="0" w:color="auto"/>
              </w:divBdr>
              <w:divsChild>
                <w:div w:id="857160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176407">
          <w:marLeft w:val="0"/>
          <w:marRight w:val="0"/>
          <w:marTop w:val="240"/>
          <w:marBottom w:val="0"/>
          <w:divBdr>
            <w:top w:val="none" w:sz="0" w:space="0" w:color="auto"/>
            <w:left w:val="none" w:sz="0" w:space="0" w:color="auto"/>
            <w:bottom w:val="none" w:sz="0" w:space="0" w:color="auto"/>
            <w:right w:val="none" w:sz="0" w:space="0" w:color="auto"/>
          </w:divBdr>
          <w:divsChild>
            <w:div w:id="1625768322">
              <w:marLeft w:val="0"/>
              <w:marRight w:val="0"/>
              <w:marTop w:val="0"/>
              <w:marBottom w:val="0"/>
              <w:divBdr>
                <w:top w:val="none" w:sz="0" w:space="0" w:color="auto"/>
                <w:left w:val="none" w:sz="0" w:space="0" w:color="auto"/>
                <w:bottom w:val="none" w:sz="0" w:space="0" w:color="auto"/>
                <w:right w:val="none" w:sz="0" w:space="0" w:color="auto"/>
              </w:divBdr>
              <w:divsChild>
                <w:div w:id="2132358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548911">
          <w:marLeft w:val="0"/>
          <w:marRight w:val="0"/>
          <w:marTop w:val="240"/>
          <w:marBottom w:val="0"/>
          <w:divBdr>
            <w:top w:val="none" w:sz="0" w:space="0" w:color="auto"/>
            <w:left w:val="none" w:sz="0" w:space="0" w:color="auto"/>
            <w:bottom w:val="none" w:sz="0" w:space="0" w:color="auto"/>
            <w:right w:val="none" w:sz="0" w:space="0" w:color="auto"/>
          </w:divBdr>
          <w:divsChild>
            <w:div w:id="328951441">
              <w:marLeft w:val="0"/>
              <w:marRight w:val="0"/>
              <w:marTop w:val="0"/>
              <w:marBottom w:val="0"/>
              <w:divBdr>
                <w:top w:val="none" w:sz="0" w:space="0" w:color="auto"/>
                <w:left w:val="none" w:sz="0" w:space="0" w:color="auto"/>
                <w:bottom w:val="none" w:sz="0" w:space="0" w:color="auto"/>
                <w:right w:val="none" w:sz="0" w:space="0" w:color="auto"/>
              </w:divBdr>
              <w:divsChild>
                <w:div w:id="95540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384763">
          <w:marLeft w:val="0"/>
          <w:marRight w:val="0"/>
          <w:marTop w:val="240"/>
          <w:marBottom w:val="0"/>
          <w:divBdr>
            <w:top w:val="none" w:sz="0" w:space="0" w:color="auto"/>
            <w:left w:val="none" w:sz="0" w:space="0" w:color="auto"/>
            <w:bottom w:val="none" w:sz="0" w:space="0" w:color="auto"/>
            <w:right w:val="none" w:sz="0" w:space="0" w:color="auto"/>
          </w:divBdr>
          <w:divsChild>
            <w:div w:id="1482775027">
              <w:marLeft w:val="0"/>
              <w:marRight w:val="0"/>
              <w:marTop w:val="0"/>
              <w:marBottom w:val="0"/>
              <w:divBdr>
                <w:top w:val="none" w:sz="0" w:space="0" w:color="auto"/>
                <w:left w:val="none" w:sz="0" w:space="0" w:color="auto"/>
                <w:bottom w:val="none" w:sz="0" w:space="0" w:color="auto"/>
                <w:right w:val="none" w:sz="0" w:space="0" w:color="auto"/>
              </w:divBdr>
              <w:divsChild>
                <w:div w:id="1457599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439011">
          <w:marLeft w:val="0"/>
          <w:marRight w:val="0"/>
          <w:marTop w:val="240"/>
          <w:marBottom w:val="0"/>
          <w:divBdr>
            <w:top w:val="none" w:sz="0" w:space="0" w:color="auto"/>
            <w:left w:val="none" w:sz="0" w:space="0" w:color="auto"/>
            <w:bottom w:val="none" w:sz="0" w:space="0" w:color="auto"/>
            <w:right w:val="none" w:sz="0" w:space="0" w:color="auto"/>
          </w:divBdr>
          <w:divsChild>
            <w:div w:id="2063287343">
              <w:marLeft w:val="0"/>
              <w:marRight w:val="0"/>
              <w:marTop w:val="0"/>
              <w:marBottom w:val="0"/>
              <w:divBdr>
                <w:top w:val="none" w:sz="0" w:space="0" w:color="auto"/>
                <w:left w:val="none" w:sz="0" w:space="0" w:color="auto"/>
                <w:bottom w:val="none" w:sz="0" w:space="0" w:color="auto"/>
                <w:right w:val="none" w:sz="0" w:space="0" w:color="auto"/>
              </w:divBdr>
              <w:divsChild>
                <w:div w:id="1889679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969310">
          <w:marLeft w:val="0"/>
          <w:marRight w:val="0"/>
          <w:marTop w:val="240"/>
          <w:marBottom w:val="0"/>
          <w:divBdr>
            <w:top w:val="none" w:sz="0" w:space="0" w:color="auto"/>
            <w:left w:val="none" w:sz="0" w:space="0" w:color="auto"/>
            <w:bottom w:val="none" w:sz="0" w:space="0" w:color="auto"/>
            <w:right w:val="none" w:sz="0" w:space="0" w:color="auto"/>
          </w:divBdr>
          <w:divsChild>
            <w:div w:id="1248273521">
              <w:marLeft w:val="0"/>
              <w:marRight w:val="0"/>
              <w:marTop w:val="0"/>
              <w:marBottom w:val="0"/>
              <w:divBdr>
                <w:top w:val="none" w:sz="0" w:space="0" w:color="auto"/>
                <w:left w:val="none" w:sz="0" w:space="0" w:color="auto"/>
                <w:bottom w:val="none" w:sz="0" w:space="0" w:color="auto"/>
                <w:right w:val="none" w:sz="0" w:space="0" w:color="auto"/>
              </w:divBdr>
              <w:divsChild>
                <w:div w:id="1480803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741585">
          <w:marLeft w:val="0"/>
          <w:marRight w:val="0"/>
          <w:marTop w:val="240"/>
          <w:marBottom w:val="0"/>
          <w:divBdr>
            <w:top w:val="none" w:sz="0" w:space="0" w:color="auto"/>
            <w:left w:val="none" w:sz="0" w:space="0" w:color="auto"/>
            <w:bottom w:val="none" w:sz="0" w:space="0" w:color="auto"/>
            <w:right w:val="none" w:sz="0" w:space="0" w:color="auto"/>
          </w:divBdr>
          <w:divsChild>
            <w:div w:id="1732272429">
              <w:marLeft w:val="0"/>
              <w:marRight w:val="0"/>
              <w:marTop w:val="0"/>
              <w:marBottom w:val="0"/>
              <w:divBdr>
                <w:top w:val="none" w:sz="0" w:space="0" w:color="auto"/>
                <w:left w:val="none" w:sz="0" w:space="0" w:color="auto"/>
                <w:bottom w:val="none" w:sz="0" w:space="0" w:color="auto"/>
                <w:right w:val="none" w:sz="0" w:space="0" w:color="auto"/>
              </w:divBdr>
              <w:divsChild>
                <w:div w:id="513344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700826">
          <w:marLeft w:val="0"/>
          <w:marRight w:val="0"/>
          <w:marTop w:val="240"/>
          <w:marBottom w:val="0"/>
          <w:divBdr>
            <w:top w:val="none" w:sz="0" w:space="0" w:color="auto"/>
            <w:left w:val="none" w:sz="0" w:space="0" w:color="auto"/>
            <w:bottom w:val="none" w:sz="0" w:space="0" w:color="auto"/>
            <w:right w:val="none" w:sz="0" w:space="0" w:color="auto"/>
          </w:divBdr>
          <w:divsChild>
            <w:div w:id="16197245">
              <w:marLeft w:val="0"/>
              <w:marRight w:val="0"/>
              <w:marTop w:val="0"/>
              <w:marBottom w:val="0"/>
              <w:divBdr>
                <w:top w:val="none" w:sz="0" w:space="0" w:color="auto"/>
                <w:left w:val="none" w:sz="0" w:space="0" w:color="auto"/>
                <w:bottom w:val="none" w:sz="0" w:space="0" w:color="auto"/>
                <w:right w:val="none" w:sz="0" w:space="0" w:color="auto"/>
              </w:divBdr>
              <w:divsChild>
                <w:div w:id="2133592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436224">
          <w:marLeft w:val="0"/>
          <w:marRight w:val="0"/>
          <w:marTop w:val="240"/>
          <w:marBottom w:val="0"/>
          <w:divBdr>
            <w:top w:val="none" w:sz="0" w:space="0" w:color="auto"/>
            <w:left w:val="none" w:sz="0" w:space="0" w:color="auto"/>
            <w:bottom w:val="none" w:sz="0" w:space="0" w:color="auto"/>
            <w:right w:val="none" w:sz="0" w:space="0" w:color="auto"/>
          </w:divBdr>
          <w:divsChild>
            <w:div w:id="1478566253">
              <w:marLeft w:val="0"/>
              <w:marRight w:val="0"/>
              <w:marTop w:val="0"/>
              <w:marBottom w:val="0"/>
              <w:divBdr>
                <w:top w:val="none" w:sz="0" w:space="0" w:color="auto"/>
                <w:left w:val="none" w:sz="0" w:space="0" w:color="auto"/>
                <w:bottom w:val="none" w:sz="0" w:space="0" w:color="auto"/>
                <w:right w:val="none" w:sz="0" w:space="0" w:color="auto"/>
              </w:divBdr>
              <w:divsChild>
                <w:div w:id="1579704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093042">
          <w:marLeft w:val="0"/>
          <w:marRight w:val="0"/>
          <w:marTop w:val="240"/>
          <w:marBottom w:val="0"/>
          <w:divBdr>
            <w:top w:val="none" w:sz="0" w:space="0" w:color="auto"/>
            <w:left w:val="none" w:sz="0" w:space="0" w:color="auto"/>
            <w:bottom w:val="none" w:sz="0" w:space="0" w:color="auto"/>
            <w:right w:val="none" w:sz="0" w:space="0" w:color="auto"/>
          </w:divBdr>
          <w:divsChild>
            <w:div w:id="347488370">
              <w:marLeft w:val="0"/>
              <w:marRight w:val="0"/>
              <w:marTop w:val="0"/>
              <w:marBottom w:val="0"/>
              <w:divBdr>
                <w:top w:val="none" w:sz="0" w:space="0" w:color="auto"/>
                <w:left w:val="none" w:sz="0" w:space="0" w:color="auto"/>
                <w:bottom w:val="none" w:sz="0" w:space="0" w:color="auto"/>
                <w:right w:val="none" w:sz="0" w:space="0" w:color="auto"/>
              </w:divBdr>
              <w:divsChild>
                <w:div w:id="1985426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472965">
          <w:marLeft w:val="0"/>
          <w:marRight w:val="0"/>
          <w:marTop w:val="240"/>
          <w:marBottom w:val="0"/>
          <w:divBdr>
            <w:top w:val="none" w:sz="0" w:space="0" w:color="auto"/>
            <w:left w:val="none" w:sz="0" w:space="0" w:color="auto"/>
            <w:bottom w:val="none" w:sz="0" w:space="0" w:color="auto"/>
            <w:right w:val="none" w:sz="0" w:space="0" w:color="auto"/>
          </w:divBdr>
          <w:divsChild>
            <w:div w:id="774716076">
              <w:marLeft w:val="0"/>
              <w:marRight w:val="0"/>
              <w:marTop w:val="0"/>
              <w:marBottom w:val="0"/>
              <w:divBdr>
                <w:top w:val="none" w:sz="0" w:space="0" w:color="auto"/>
                <w:left w:val="none" w:sz="0" w:space="0" w:color="auto"/>
                <w:bottom w:val="none" w:sz="0" w:space="0" w:color="auto"/>
                <w:right w:val="none" w:sz="0" w:space="0" w:color="auto"/>
              </w:divBdr>
              <w:divsChild>
                <w:div w:id="98535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110336">
          <w:marLeft w:val="0"/>
          <w:marRight w:val="0"/>
          <w:marTop w:val="240"/>
          <w:marBottom w:val="0"/>
          <w:divBdr>
            <w:top w:val="none" w:sz="0" w:space="0" w:color="auto"/>
            <w:left w:val="none" w:sz="0" w:space="0" w:color="auto"/>
            <w:bottom w:val="none" w:sz="0" w:space="0" w:color="auto"/>
            <w:right w:val="none" w:sz="0" w:space="0" w:color="auto"/>
          </w:divBdr>
          <w:divsChild>
            <w:div w:id="888102941">
              <w:marLeft w:val="0"/>
              <w:marRight w:val="0"/>
              <w:marTop w:val="0"/>
              <w:marBottom w:val="0"/>
              <w:divBdr>
                <w:top w:val="none" w:sz="0" w:space="0" w:color="auto"/>
                <w:left w:val="none" w:sz="0" w:space="0" w:color="auto"/>
                <w:bottom w:val="none" w:sz="0" w:space="0" w:color="auto"/>
                <w:right w:val="none" w:sz="0" w:space="0" w:color="auto"/>
              </w:divBdr>
              <w:divsChild>
                <w:div w:id="97679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808690">
          <w:marLeft w:val="0"/>
          <w:marRight w:val="0"/>
          <w:marTop w:val="240"/>
          <w:marBottom w:val="0"/>
          <w:divBdr>
            <w:top w:val="none" w:sz="0" w:space="0" w:color="auto"/>
            <w:left w:val="none" w:sz="0" w:space="0" w:color="auto"/>
            <w:bottom w:val="none" w:sz="0" w:space="0" w:color="auto"/>
            <w:right w:val="none" w:sz="0" w:space="0" w:color="auto"/>
          </w:divBdr>
          <w:divsChild>
            <w:div w:id="1867518943">
              <w:marLeft w:val="0"/>
              <w:marRight w:val="0"/>
              <w:marTop w:val="0"/>
              <w:marBottom w:val="0"/>
              <w:divBdr>
                <w:top w:val="none" w:sz="0" w:space="0" w:color="auto"/>
                <w:left w:val="none" w:sz="0" w:space="0" w:color="auto"/>
                <w:bottom w:val="none" w:sz="0" w:space="0" w:color="auto"/>
                <w:right w:val="none" w:sz="0" w:space="0" w:color="auto"/>
              </w:divBdr>
              <w:divsChild>
                <w:div w:id="394858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754044">
          <w:marLeft w:val="0"/>
          <w:marRight w:val="0"/>
          <w:marTop w:val="240"/>
          <w:marBottom w:val="0"/>
          <w:divBdr>
            <w:top w:val="none" w:sz="0" w:space="0" w:color="auto"/>
            <w:left w:val="none" w:sz="0" w:space="0" w:color="auto"/>
            <w:bottom w:val="none" w:sz="0" w:space="0" w:color="auto"/>
            <w:right w:val="none" w:sz="0" w:space="0" w:color="auto"/>
          </w:divBdr>
          <w:divsChild>
            <w:div w:id="197008297">
              <w:marLeft w:val="0"/>
              <w:marRight w:val="0"/>
              <w:marTop w:val="0"/>
              <w:marBottom w:val="0"/>
              <w:divBdr>
                <w:top w:val="none" w:sz="0" w:space="0" w:color="auto"/>
                <w:left w:val="none" w:sz="0" w:space="0" w:color="auto"/>
                <w:bottom w:val="none" w:sz="0" w:space="0" w:color="auto"/>
                <w:right w:val="none" w:sz="0" w:space="0" w:color="auto"/>
              </w:divBdr>
              <w:divsChild>
                <w:div w:id="136493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369478">
          <w:marLeft w:val="0"/>
          <w:marRight w:val="0"/>
          <w:marTop w:val="240"/>
          <w:marBottom w:val="0"/>
          <w:divBdr>
            <w:top w:val="none" w:sz="0" w:space="0" w:color="auto"/>
            <w:left w:val="none" w:sz="0" w:space="0" w:color="auto"/>
            <w:bottom w:val="none" w:sz="0" w:space="0" w:color="auto"/>
            <w:right w:val="none" w:sz="0" w:space="0" w:color="auto"/>
          </w:divBdr>
          <w:divsChild>
            <w:div w:id="778961074">
              <w:marLeft w:val="0"/>
              <w:marRight w:val="0"/>
              <w:marTop w:val="0"/>
              <w:marBottom w:val="0"/>
              <w:divBdr>
                <w:top w:val="none" w:sz="0" w:space="0" w:color="auto"/>
                <w:left w:val="none" w:sz="0" w:space="0" w:color="auto"/>
                <w:bottom w:val="none" w:sz="0" w:space="0" w:color="auto"/>
                <w:right w:val="none" w:sz="0" w:space="0" w:color="auto"/>
              </w:divBdr>
              <w:divsChild>
                <w:div w:id="126769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998983">
          <w:marLeft w:val="0"/>
          <w:marRight w:val="0"/>
          <w:marTop w:val="240"/>
          <w:marBottom w:val="0"/>
          <w:divBdr>
            <w:top w:val="none" w:sz="0" w:space="0" w:color="auto"/>
            <w:left w:val="none" w:sz="0" w:space="0" w:color="auto"/>
            <w:bottom w:val="none" w:sz="0" w:space="0" w:color="auto"/>
            <w:right w:val="none" w:sz="0" w:space="0" w:color="auto"/>
          </w:divBdr>
          <w:divsChild>
            <w:div w:id="1520662038">
              <w:marLeft w:val="0"/>
              <w:marRight w:val="0"/>
              <w:marTop w:val="0"/>
              <w:marBottom w:val="0"/>
              <w:divBdr>
                <w:top w:val="none" w:sz="0" w:space="0" w:color="auto"/>
                <w:left w:val="none" w:sz="0" w:space="0" w:color="auto"/>
                <w:bottom w:val="none" w:sz="0" w:space="0" w:color="auto"/>
                <w:right w:val="none" w:sz="0" w:space="0" w:color="auto"/>
              </w:divBdr>
              <w:divsChild>
                <w:div w:id="418991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155641">
          <w:marLeft w:val="0"/>
          <w:marRight w:val="0"/>
          <w:marTop w:val="240"/>
          <w:marBottom w:val="0"/>
          <w:divBdr>
            <w:top w:val="none" w:sz="0" w:space="0" w:color="auto"/>
            <w:left w:val="none" w:sz="0" w:space="0" w:color="auto"/>
            <w:bottom w:val="none" w:sz="0" w:space="0" w:color="auto"/>
            <w:right w:val="none" w:sz="0" w:space="0" w:color="auto"/>
          </w:divBdr>
          <w:divsChild>
            <w:div w:id="55050824">
              <w:marLeft w:val="0"/>
              <w:marRight w:val="0"/>
              <w:marTop w:val="0"/>
              <w:marBottom w:val="0"/>
              <w:divBdr>
                <w:top w:val="none" w:sz="0" w:space="0" w:color="auto"/>
                <w:left w:val="none" w:sz="0" w:space="0" w:color="auto"/>
                <w:bottom w:val="none" w:sz="0" w:space="0" w:color="auto"/>
                <w:right w:val="none" w:sz="0" w:space="0" w:color="auto"/>
              </w:divBdr>
              <w:divsChild>
                <w:div w:id="137620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897199">
          <w:marLeft w:val="0"/>
          <w:marRight w:val="0"/>
          <w:marTop w:val="240"/>
          <w:marBottom w:val="0"/>
          <w:divBdr>
            <w:top w:val="none" w:sz="0" w:space="0" w:color="auto"/>
            <w:left w:val="none" w:sz="0" w:space="0" w:color="auto"/>
            <w:bottom w:val="none" w:sz="0" w:space="0" w:color="auto"/>
            <w:right w:val="none" w:sz="0" w:space="0" w:color="auto"/>
          </w:divBdr>
          <w:divsChild>
            <w:div w:id="178742755">
              <w:marLeft w:val="0"/>
              <w:marRight w:val="0"/>
              <w:marTop w:val="0"/>
              <w:marBottom w:val="0"/>
              <w:divBdr>
                <w:top w:val="none" w:sz="0" w:space="0" w:color="auto"/>
                <w:left w:val="none" w:sz="0" w:space="0" w:color="auto"/>
                <w:bottom w:val="none" w:sz="0" w:space="0" w:color="auto"/>
                <w:right w:val="none" w:sz="0" w:space="0" w:color="auto"/>
              </w:divBdr>
              <w:divsChild>
                <w:div w:id="2138722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352311">
          <w:marLeft w:val="0"/>
          <w:marRight w:val="0"/>
          <w:marTop w:val="240"/>
          <w:marBottom w:val="0"/>
          <w:divBdr>
            <w:top w:val="none" w:sz="0" w:space="0" w:color="auto"/>
            <w:left w:val="none" w:sz="0" w:space="0" w:color="auto"/>
            <w:bottom w:val="none" w:sz="0" w:space="0" w:color="auto"/>
            <w:right w:val="none" w:sz="0" w:space="0" w:color="auto"/>
          </w:divBdr>
          <w:divsChild>
            <w:div w:id="756903306">
              <w:marLeft w:val="0"/>
              <w:marRight w:val="0"/>
              <w:marTop w:val="0"/>
              <w:marBottom w:val="0"/>
              <w:divBdr>
                <w:top w:val="none" w:sz="0" w:space="0" w:color="auto"/>
                <w:left w:val="none" w:sz="0" w:space="0" w:color="auto"/>
                <w:bottom w:val="none" w:sz="0" w:space="0" w:color="auto"/>
                <w:right w:val="none" w:sz="0" w:space="0" w:color="auto"/>
              </w:divBdr>
              <w:divsChild>
                <w:div w:id="139377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274278">
          <w:marLeft w:val="0"/>
          <w:marRight w:val="0"/>
          <w:marTop w:val="240"/>
          <w:marBottom w:val="0"/>
          <w:divBdr>
            <w:top w:val="none" w:sz="0" w:space="0" w:color="auto"/>
            <w:left w:val="none" w:sz="0" w:space="0" w:color="auto"/>
            <w:bottom w:val="none" w:sz="0" w:space="0" w:color="auto"/>
            <w:right w:val="none" w:sz="0" w:space="0" w:color="auto"/>
          </w:divBdr>
          <w:divsChild>
            <w:div w:id="876628321">
              <w:marLeft w:val="0"/>
              <w:marRight w:val="0"/>
              <w:marTop w:val="0"/>
              <w:marBottom w:val="0"/>
              <w:divBdr>
                <w:top w:val="none" w:sz="0" w:space="0" w:color="auto"/>
                <w:left w:val="none" w:sz="0" w:space="0" w:color="auto"/>
                <w:bottom w:val="none" w:sz="0" w:space="0" w:color="auto"/>
                <w:right w:val="none" w:sz="0" w:space="0" w:color="auto"/>
              </w:divBdr>
              <w:divsChild>
                <w:div w:id="861741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484895">
          <w:marLeft w:val="0"/>
          <w:marRight w:val="0"/>
          <w:marTop w:val="240"/>
          <w:marBottom w:val="0"/>
          <w:divBdr>
            <w:top w:val="none" w:sz="0" w:space="0" w:color="auto"/>
            <w:left w:val="none" w:sz="0" w:space="0" w:color="auto"/>
            <w:bottom w:val="none" w:sz="0" w:space="0" w:color="auto"/>
            <w:right w:val="none" w:sz="0" w:space="0" w:color="auto"/>
          </w:divBdr>
          <w:divsChild>
            <w:div w:id="436750583">
              <w:marLeft w:val="0"/>
              <w:marRight w:val="0"/>
              <w:marTop w:val="0"/>
              <w:marBottom w:val="0"/>
              <w:divBdr>
                <w:top w:val="none" w:sz="0" w:space="0" w:color="auto"/>
                <w:left w:val="none" w:sz="0" w:space="0" w:color="auto"/>
                <w:bottom w:val="none" w:sz="0" w:space="0" w:color="auto"/>
                <w:right w:val="none" w:sz="0" w:space="0" w:color="auto"/>
              </w:divBdr>
              <w:divsChild>
                <w:div w:id="739913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327475">
          <w:marLeft w:val="0"/>
          <w:marRight w:val="0"/>
          <w:marTop w:val="240"/>
          <w:marBottom w:val="0"/>
          <w:divBdr>
            <w:top w:val="none" w:sz="0" w:space="0" w:color="auto"/>
            <w:left w:val="none" w:sz="0" w:space="0" w:color="auto"/>
            <w:bottom w:val="none" w:sz="0" w:space="0" w:color="auto"/>
            <w:right w:val="none" w:sz="0" w:space="0" w:color="auto"/>
          </w:divBdr>
          <w:divsChild>
            <w:div w:id="1746485994">
              <w:marLeft w:val="0"/>
              <w:marRight w:val="0"/>
              <w:marTop w:val="0"/>
              <w:marBottom w:val="0"/>
              <w:divBdr>
                <w:top w:val="none" w:sz="0" w:space="0" w:color="auto"/>
                <w:left w:val="none" w:sz="0" w:space="0" w:color="auto"/>
                <w:bottom w:val="none" w:sz="0" w:space="0" w:color="auto"/>
                <w:right w:val="none" w:sz="0" w:space="0" w:color="auto"/>
              </w:divBdr>
              <w:divsChild>
                <w:div w:id="1515459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190406">
          <w:marLeft w:val="0"/>
          <w:marRight w:val="0"/>
          <w:marTop w:val="240"/>
          <w:marBottom w:val="0"/>
          <w:divBdr>
            <w:top w:val="none" w:sz="0" w:space="0" w:color="auto"/>
            <w:left w:val="none" w:sz="0" w:space="0" w:color="auto"/>
            <w:bottom w:val="none" w:sz="0" w:space="0" w:color="auto"/>
            <w:right w:val="none" w:sz="0" w:space="0" w:color="auto"/>
          </w:divBdr>
          <w:divsChild>
            <w:div w:id="155925472">
              <w:marLeft w:val="0"/>
              <w:marRight w:val="0"/>
              <w:marTop w:val="0"/>
              <w:marBottom w:val="0"/>
              <w:divBdr>
                <w:top w:val="none" w:sz="0" w:space="0" w:color="auto"/>
                <w:left w:val="none" w:sz="0" w:space="0" w:color="auto"/>
                <w:bottom w:val="none" w:sz="0" w:space="0" w:color="auto"/>
                <w:right w:val="none" w:sz="0" w:space="0" w:color="auto"/>
              </w:divBdr>
              <w:divsChild>
                <w:div w:id="158693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877729">
          <w:marLeft w:val="0"/>
          <w:marRight w:val="0"/>
          <w:marTop w:val="240"/>
          <w:marBottom w:val="0"/>
          <w:divBdr>
            <w:top w:val="none" w:sz="0" w:space="0" w:color="auto"/>
            <w:left w:val="none" w:sz="0" w:space="0" w:color="auto"/>
            <w:bottom w:val="none" w:sz="0" w:space="0" w:color="auto"/>
            <w:right w:val="none" w:sz="0" w:space="0" w:color="auto"/>
          </w:divBdr>
          <w:divsChild>
            <w:div w:id="831483224">
              <w:marLeft w:val="0"/>
              <w:marRight w:val="0"/>
              <w:marTop w:val="0"/>
              <w:marBottom w:val="0"/>
              <w:divBdr>
                <w:top w:val="none" w:sz="0" w:space="0" w:color="auto"/>
                <w:left w:val="none" w:sz="0" w:space="0" w:color="auto"/>
                <w:bottom w:val="none" w:sz="0" w:space="0" w:color="auto"/>
                <w:right w:val="none" w:sz="0" w:space="0" w:color="auto"/>
              </w:divBdr>
              <w:divsChild>
                <w:div w:id="857277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854848">
          <w:marLeft w:val="0"/>
          <w:marRight w:val="0"/>
          <w:marTop w:val="240"/>
          <w:marBottom w:val="0"/>
          <w:divBdr>
            <w:top w:val="none" w:sz="0" w:space="0" w:color="auto"/>
            <w:left w:val="none" w:sz="0" w:space="0" w:color="auto"/>
            <w:bottom w:val="none" w:sz="0" w:space="0" w:color="auto"/>
            <w:right w:val="none" w:sz="0" w:space="0" w:color="auto"/>
          </w:divBdr>
          <w:divsChild>
            <w:div w:id="1652753645">
              <w:marLeft w:val="0"/>
              <w:marRight w:val="0"/>
              <w:marTop w:val="0"/>
              <w:marBottom w:val="0"/>
              <w:divBdr>
                <w:top w:val="none" w:sz="0" w:space="0" w:color="auto"/>
                <w:left w:val="none" w:sz="0" w:space="0" w:color="auto"/>
                <w:bottom w:val="none" w:sz="0" w:space="0" w:color="auto"/>
                <w:right w:val="none" w:sz="0" w:space="0" w:color="auto"/>
              </w:divBdr>
              <w:divsChild>
                <w:div w:id="44053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967782">
          <w:marLeft w:val="0"/>
          <w:marRight w:val="0"/>
          <w:marTop w:val="240"/>
          <w:marBottom w:val="0"/>
          <w:divBdr>
            <w:top w:val="none" w:sz="0" w:space="0" w:color="auto"/>
            <w:left w:val="none" w:sz="0" w:space="0" w:color="auto"/>
            <w:bottom w:val="none" w:sz="0" w:space="0" w:color="auto"/>
            <w:right w:val="none" w:sz="0" w:space="0" w:color="auto"/>
          </w:divBdr>
          <w:divsChild>
            <w:div w:id="116682436">
              <w:marLeft w:val="0"/>
              <w:marRight w:val="0"/>
              <w:marTop w:val="0"/>
              <w:marBottom w:val="0"/>
              <w:divBdr>
                <w:top w:val="none" w:sz="0" w:space="0" w:color="auto"/>
                <w:left w:val="none" w:sz="0" w:space="0" w:color="auto"/>
                <w:bottom w:val="none" w:sz="0" w:space="0" w:color="auto"/>
                <w:right w:val="none" w:sz="0" w:space="0" w:color="auto"/>
              </w:divBdr>
              <w:divsChild>
                <w:div w:id="1050106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350302">
          <w:marLeft w:val="0"/>
          <w:marRight w:val="0"/>
          <w:marTop w:val="240"/>
          <w:marBottom w:val="0"/>
          <w:divBdr>
            <w:top w:val="none" w:sz="0" w:space="0" w:color="auto"/>
            <w:left w:val="none" w:sz="0" w:space="0" w:color="auto"/>
            <w:bottom w:val="none" w:sz="0" w:space="0" w:color="auto"/>
            <w:right w:val="none" w:sz="0" w:space="0" w:color="auto"/>
          </w:divBdr>
          <w:divsChild>
            <w:div w:id="1294752706">
              <w:marLeft w:val="0"/>
              <w:marRight w:val="0"/>
              <w:marTop w:val="0"/>
              <w:marBottom w:val="0"/>
              <w:divBdr>
                <w:top w:val="none" w:sz="0" w:space="0" w:color="auto"/>
                <w:left w:val="none" w:sz="0" w:space="0" w:color="auto"/>
                <w:bottom w:val="none" w:sz="0" w:space="0" w:color="auto"/>
                <w:right w:val="none" w:sz="0" w:space="0" w:color="auto"/>
              </w:divBdr>
              <w:divsChild>
                <w:div w:id="1744136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459158">
          <w:marLeft w:val="0"/>
          <w:marRight w:val="0"/>
          <w:marTop w:val="240"/>
          <w:marBottom w:val="0"/>
          <w:divBdr>
            <w:top w:val="none" w:sz="0" w:space="0" w:color="auto"/>
            <w:left w:val="none" w:sz="0" w:space="0" w:color="auto"/>
            <w:bottom w:val="none" w:sz="0" w:space="0" w:color="auto"/>
            <w:right w:val="none" w:sz="0" w:space="0" w:color="auto"/>
          </w:divBdr>
          <w:divsChild>
            <w:div w:id="21907206">
              <w:marLeft w:val="0"/>
              <w:marRight w:val="0"/>
              <w:marTop w:val="0"/>
              <w:marBottom w:val="0"/>
              <w:divBdr>
                <w:top w:val="none" w:sz="0" w:space="0" w:color="auto"/>
                <w:left w:val="none" w:sz="0" w:space="0" w:color="auto"/>
                <w:bottom w:val="none" w:sz="0" w:space="0" w:color="auto"/>
                <w:right w:val="none" w:sz="0" w:space="0" w:color="auto"/>
              </w:divBdr>
              <w:divsChild>
                <w:div w:id="897134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93536">
          <w:marLeft w:val="0"/>
          <w:marRight w:val="0"/>
          <w:marTop w:val="240"/>
          <w:marBottom w:val="0"/>
          <w:divBdr>
            <w:top w:val="none" w:sz="0" w:space="0" w:color="auto"/>
            <w:left w:val="none" w:sz="0" w:space="0" w:color="auto"/>
            <w:bottom w:val="none" w:sz="0" w:space="0" w:color="auto"/>
            <w:right w:val="none" w:sz="0" w:space="0" w:color="auto"/>
          </w:divBdr>
          <w:divsChild>
            <w:div w:id="1473865892">
              <w:marLeft w:val="0"/>
              <w:marRight w:val="0"/>
              <w:marTop w:val="0"/>
              <w:marBottom w:val="0"/>
              <w:divBdr>
                <w:top w:val="none" w:sz="0" w:space="0" w:color="auto"/>
                <w:left w:val="none" w:sz="0" w:space="0" w:color="auto"/>
                <w:bottom w:val="none" w:sz="0" w:space="0" w:color="auto"/>
                <w:right w:val="none" w:sz="0" w:space="0" w:color="auto"/>
              </w:divBdr>
              <w:divsChild>
                <w:div w:id="2117674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744505">
          <w:marLeft w:val="0"/>
          <w:marRight w:val="0"/>
          <w:marTop w:val="240"/>
          <w:marBottom w:val="0"/>
          <w:divBdr>
            <w:top w:val="none" w:sz="0" w:space="0" w:color="auto"/>
            <w:left w:val="none" w:sz="0" w:space="0" w:color="auto"/>
            <w:bottom w:val="none" w:sz="0" w:space="0" w:color="auto"/>
            <w:right w:val="none" w:sz="0" w:space="0" w:color="auto"/>
          </w:divBdr>
          <w:divsChild>
            <w:div w:id="590696399">
              <w:marLeft w:val="0"/>
              <w:marRight w:val="0"/>
              <w:marTop w:val="0"/>
              <w:marBottom w:val="0"/>
              <w:divBdr>
                <w:top w:val="none" w:sz="0" w:space="0" w:color="auto"/>
                <w:left w:val="none" w:sz="0" w:space="0" w:color="auto"/>
                <w:bottom w:val="none" w:sz="0" w:space="0" w:color="auto"/>
                <w:right w:val="none" w:sz="0" w:space="0" w:color="auto"/>
              </w:divBdr>
              <w:divsChild>
                <w:div w:id="2027166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844700">
          <w:marLeft w:val="0"/>
          <w:marRight w:val="0"/>
          <w:marTop w:val="240"/>
          <w:marBottom w:val="0"/>
          <w:divBdr>
            <w:top w:val="none" w:sz="0" w:space="0" w:color="auto"/>
            <w:left w:val="none" w:sz="0" w:space="0" w:color="auto"/>
            <w:bottom w:val="none" w:sz="0" w:space="0" w:color="auto"/>
            <w:right w:val="none" w:sz="0" w:space="0" w:color="auto"/>
          </w:divBdr>
          <w:divsChild>
            <w:div w:id="553928881">
              <w:marLeft w:val="0"/>
              <w:marRight w:val="0"/>
              <w:marTop w:val="0"/>
              <w:marBottom w:val="0"/>
              <w:divBdr>
                <w:top w:val="none" w:sz="0" w:space="0" w:color="auto"/>
                <w:left w:val="none" w:sz="0" w:space="0" w:color="auto"/>
                <w:bottom w:val="none" w:sz="0" w:space="0" w:color="auto"/>
                <w:right w:val="none" w:sz="0" w:space="0" w:color="auto"/>
              </w:divBdr>
              <w:divsChild>
                <w:div w:id="1728675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229672">
          <w:marLeft w:val="0"/>
          <w:marRight w:val="0"/>
          <w:marTop w:val="240"/>
          <w:marBottom w:val="0"/>
          <w:divBdr>
            <w:top w:val="none" w:sz="0" w:space="0" w:color="auto"/>
            <w:left w:val="none" w:sz="0" w:space="0" w:color="auto"/>
            <w:bottom w:val="none" w:sz="0" w:space="0" w:color="auto"/>
            <w:right w:val="none" w:sz="0" w:space="0" w:color="auto"/>
          </w:divBdr>
          <w:divsChild>
            <w:div w:id="279848795">
              <w:marLeft w:val="0"/>
              <w:marRight w:val="0"/>
              <w:marTop w:val="0"/>
              <w:marBottom w:val="0"/>
              <w:divBdr>
                <w:top w:val="none" w:sz="0" w:space="0" w:color="auto"/>
                <w:left w:val="none" w:sz="0" w:space="0" w:color="auto"/>
                <w:bottom w:val="none" w:sz="0" w:space="0" w:color="auto"/>
                <w:right w:val="none" w:sz="0" w:space="0" w:color="auto"/>
              </w:divBdr>
              <w:divsChild>
                <w:div w:id="1764765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098108">
          <w:marLeft w:val="0"/>
          <w:marRight w:val="0"/>
          <w:marTop w:val="240"/>
          <w:marBottom w:val="0"/>
          <w:divBdr>
            <w:top w:val="none" w:sz="0" w:space="0" w:color="auto"/>
            <w:left w:val="none" w:sz="0" w:space="0" w:color="auto"/>
            <w:bottom w:val="none" w:sz="0" w:space="0" w:color="auto"/>
            <w:right w:val="none" w:sz="0" w:space="0" w:color="auto"/>
          </w:divBdr>
          <w:divsChild>
            <w:div w:id="1817530792">
              <w:marLeft w:val="0"/>
              <w:marRight w:val="0"/>
              <w:marTop w:val="0"/>
              <w:marBottom w:val="0"/>
              <w:divBdr>
                <w:top w:val="none" w:sz="0" w:space="0" w:color="auto"/>
                <w:left w:val="none" w:sz="0" w:space="0" w:color="auto"/>
                <w:bottom w:val="none" w:sz="0" w:space="0" w:color="auto"/>
                <w:right w:val="none" w:sz="0" w:space="0" w:color="auto"/>
              </w:divBdr>
              <w:divsChild>
                <w:div w:id="963077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557367">
          <w:marLeft w:val="0"/>
          <w:marRight w:val="0"/>
          <w:marTop w:val="240"/>
          <w:marBottom w:val="0"/>
          <w:divBdr>
            <w:top w:val="none" w:sz="0" w:space="0" w:color="auto"/>
            <w:left w:val="none" w:sz="0" w:space="0" w:color="auto"/>
            <w:bottom w:val="none" w:sz="0" w:space="0" w:color="auto"/>
            <w:right w:val="none" w:sz="0" w:space="0" w:color="auto"/>
          </w:divBdr>
          <w:divsChild>
            <w:div w:id="820075385">
              <w:marLeft w:val="0"/>
              <w:marRight w:val="0"/>
              <w:marTop w:val="0"/>
              <w:marBottom w:val="0"/>
              <w:divBdr>
                <w:top w:val="none" w:sz="0" w:space="0" w:color="auto"/>
                <w:left w:val="none" w:sz="0" w:space="0" w:color="auto"/>
                <w:bottom w:val="none" w:sz="0" w:space="0" w:color="auto"/>
                <w:right w:val="none" w:sz="0" w:space="0" w:color="auto"/>
              </w:divBdr>
              <w:divsChild>
                <w:div w:id="555514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745957">
          <w:marLeft w:val="0"/>
          <w:marRight w:val="0"/>
          <w:marTop w:val="240"/>
          <w:marBottom w:val="0"/>
          <w:divBdr>
            <w:top w:val="none" w:sz="0" w:space="0" w:color="auto"/>
            <w:left w:val="none" w:sz="0" w:space="0" w:color="auto"/>
            <w:bottom w:val="none" w:sz="0" w:space="0" w:color="auto"/>
            <w:right w:val="none" w:sz="0" w:space="0" w:color="auto"/>
          </w:divBdr>
          <w:divsChild>
            <w:div w:id="752701075">
              <w:marLeft w:val="0"/>
              <w:marRight w:val="0"/>
              <w:marTop w:val="0"/>
              <w:marBottom w:val="0"/>
              <w:divBdr>
                <w:top w:val="none" w:sz="0" w:space="0" w:color="auto"/>
                <w:left w:val="none" w:sz="0" w:space="0" w:color="auto"/>
                <w:bottom w:val="none" w:sz="0" w:space="0" w:color="auto"/>
                <w:right w:val="none" w:sz="0" w:space="0" w:color="auto"/>
              </w:divBdr>
              <w:divsChild>
                <w:div w:id="234323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826780">
          <w:marLeft w:val="0"/>
          <w:marRight w:val="0"/>
          <w:marTop w:val="240"/>
          <w:marBottom w:val="0"/>
          <w:divBdr>
            <w:top w:val="none" w:sz="0" w:space="0" w:color="auto"/>
            <w:left w:val="none" w:sz="0" w:space="0" w:color="auto"/>
            <w:bottom w:val="none" w:sz="0" w:space="0" w:color="auto"/>
            <w:right w:val="none" w:sz="0" w:space="0" w:color="auto"/>
          </w:divBdr>
          <w:divsChild>
            <w:div w:id="216280623">
              <w:marLeft w:val="0"/>
              <w:marRight w:val="0"/>
              <w:marTop w:val="0"/>
              <w:marBottom w:val="0"/>
              <w:divBdr>
                <w:top w:val="none" w:sz="0" w:space="0" w:color="auto"/>
                <w:left w:val="none" w:sz="0" w:space="0" w:color="auto"/>
                <w:bottom w:val="none" w:sz="0" w:space="0" w:color="auto"/>
                <w:right w:val="none" w:sz="0" w:space="0" w:color="auto"/>
              </w:divBdr>
              <w:divsChild>
                <w:div w:id="211540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503959">
          <w:marLeft w:val="0"/>
          <w:marRight w:val="0"/>
          <w:marTop w:val="240"/>
          <w:marBottom w:val="0"/>
          <w:divBdr>
            <w:top w:val="none" w:sz="0" w:space="0" w:color="auto"/>
            <w:left w:val="none" w:sz="0" w:space="0" w:color="auto"/>
            <w:bottom w:val="none" w:sz="0" w:space="0" w:color="auto"/>
            <w:right w:val="none" w:sz="0" w:space="0" w:color="auto"/>
          </w:divBdr>
          <w:divsChild>
            <w:div w:id="415637434">
              <w:marLeft w:val="0"/>
              <w:marRight w:val="0"/>
              <w:marTop w:val="0"/>
              <w:marBottom w:val="0"/>
              <w:divBdr>
                <w:top w:val="none" w:sz="0" w:space="0" w:color="auto"/>
                <w:left w:val="none" w:sz="0" w:space="0" w:color="auto"/>
                <w:bottom w:val="none" w:sz="0" w:space="0" w:color="auto"/>
                <w:right w:val="none" w:sz="0" w:space="0" w:color="auto"/>
              </w:divBdr>
              <w:divsChild>
                <w:div w:id="146369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453428">
          <w:marLeft w:val="0"/>
          <w:marRight w:val="0"/>
          <w:marTop w:val="240"/>
          <w:marBottom w:val="0"/>
          <w:divBdr>
            <w:top w:val="none" w:sz="0" w:space="0" w:color="auto"/>
            <w:left w:val="none" w:sz="0" w:space="0" w:color="auto"/>
            <w:bottom w:val="none" w:sz="0" w:space="0" w:color="auto"/>
            <w:right w:val="none" w:sz="0" w:space="0" w:color="auto"/>
          </w:divBdr>
          <w:divsChild>
            <w:div w:id="713431618">
              <w:marLeft w:val="0"/>
              <w:marRight w:val="0"/>
              <w:marTop w:val="0"/>
              <w:marBottom w:val="0"/>
              <w:divBdr>
                <w:top w:val="none" w:sz="0" w:space="0" w:color="auto"/>
                <w:left w:val="none" w:sz="0" w:space="0" w:color="auto"/>
                <w:bottom w:val="none" w:sz="0" w:space="0" w:color="auto"/>
                <w:right w:val="none" w:sz="0" w:space="0" w:color="auto"/>
              </w:divBdr>
              <w:divsChild>
                <w:div w:id="99407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441378">
          <w:marLeft w:val="0"/>
          <w:marRight w:val="0"/>
          <w:marTop w:val="240"/>
          <w:marBottom w:val="0"/>
          <w:divBdr>
            <w:top w:val="none" w:sz="0" w:space="0" w:color="auto"/>
            <w:left w:val="none" w:sz="0" w:space="0" w:color="auto"/>
            <w:bottom w:val="none" w:sz="0" w:space="0" w:color="auto"/>
            <w:right w:val="none" w:sz="0" w:space="0" w:color="auto"/>
          </w:divBdr>
          <w:divsChild>
            <w:div w:id="1142380904">
              <w:marLeft w:val="0"/>
              <w:marRight w:val="0"/>
              <w:marTop w:val="0"/>
              <w:marBottom w:val="0"/>
              <w:divBdr>
                <w:top w:val="none" w:sz="0" w:space="0" w:color="auto"/>
                <w:left w:val="none" w:sz="0" w:space="0" w:color="auto"/>
                <w:bottom w:val="none" w:sz="0" w:space="0" w:color="auto"/>
                <w:right w:val="none" w:sz="0" w:space="0" w:color="auto"/>
              </w:divBdr>
              <w:divsChild>
                <w:div w:id="865489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184626">
          <w:marLeft w:val="0"/>
          <w:marRight w:val="0"/>
          <w:marTop w:val="240"/>
          <w:marBottom w:val="0"/>
          <w:divBdr>
            <w:top w:val="none" w:sz="0" w:space="0" w:color="auto"/>
            <w:left w:val="none" w:sz="0" w:space="0" w:color="auto"/>
            <w:bottom w:val="none" w:sz="0" w:space="0" w:color="auto"/>
            <w:right w:val="none" w:sz="0" w:space="0" w:color="auto"/>
          </w:divBdr>
          <w:divsChild>
            <w:div w:id="549658869">
              <w:marLeft w:val="0"/>
              <w:marRight w:val="0"/>
              <w:marTop w:val="0"/>
              <w:marBottom w:val="0"/>
              <w:divBdr>
                <w:top w:val="none" w:sz="0" w:space="0" w:color="auto"/>
                <w:left w:val="none" w:sz="0" w:space="0" w:color="auto"/>
                <w:bottom w:val="none" w:sz="0" w:space="0" w:color="auto"/>
                <w:right w:val="none" w:sz="0" w:space="0" w:color="auto"/>
              </w:divBdr>
              <w:divsChild>
                <w:div w:id="451024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278186">
          <w:marLeft w:val="0"/>
          <w:marRight w:val="0"/>
          <w:marTop w:val="240"/>
          <w:marBottom w:val="0"/>
          <w:divBdr>
            <w:top w:val="none" w:sz="0" w:space="0" w:color="auto"/>
            <w:left w:val="none" w:sz="0" w:space="0" w:color="auto"/>
            <w:bottom w:val="none" w:sz="0" w:space="0" w:color="auto"/>
            <w:right w:val="none" w:sz="0" w:space="0" w:color="auto"/>
          </w:divBdr>
          <w:divsChild>
            <w:div w:id="546262002">
              <w:marLeft w:val="0"/>
              <w:marRight w:val="0"/>
              <w:marTop w:val="0"/>
              <w:marBottom w:val="0"/>
              <w:divBdr>
                <w:top w:val="none" w:sz="0" w:space="0" w:color="auto"/>
                <w:left w:val="none" w:sz="0" w:space="0" w:color="auto"/>
                <w:bottom w:val="none" w:sz="0" w:space="0" w:color="auto"/>
                <w:right w:val="none" w:sz="0" w:space="0" w:color="auto"/>
              </w:divBdr>
              <w:divsChild>
                <w:div w:id="114452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923145">
          <w:marLeft w:val="0"/>
          <w:marRight w:val="0"/>
          <w:marTop w:val="240"/>
          <w:marBottom w:val="0"/>
          <w:divBdr>
            <w:top w:val="none" w:sz="0" w:space="0" w:color="auto"/>
            <w:left w:val="none" w:sz="0" w:space="0" w:color="auto"/>
            <w:bottom w:val="none" w:sz="0" w:space="0" w:color="auto"/>
            <w:right w:val="none" w:sz="0" w:space="0" w:color="auto"/>
          </w:divBdr>
          <w:divsChild>
            <w:div w:id="1386677588">
              <w:marLeft w:val="0"/>
              <w:marRight w:val="0"/>
              <w:marTop w:val="0"/>
              <w:marBottom w:val="0"/>
              <w:divBdr>
                <w:top w:val="none" w:sz="0" w:space="0" w:color="auto"/>
                <w:left w:val="none" w:sz="0" w:space="0" w:color="auto"/>
                <w:bottom w:val="none" w:sz="0" w:space="0" w:color="auto"/>
                <w:right w:val="none" w:sz="0" w:space="0" w:color="auto"/>
              </w:divBdr>
              <w:divsChild>
                <w:div w:id="100566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185467">
          <w:marLeft w:val="0"/>
          <w:marRight w:val="0"/>
          <w:marTop w:val="240"/>
          <w:marBottom w:val="0"/>
          <w:divBdr>
            <w:top w:val="none" w:sz="0" w:space="0" w:color="auto"/>
            <w:left w:val="none" w:sz="0" w:space="0" w:color="auto"/>
            <w:bottom w:val="none" w:sz="0" w:space="0" w:color="auto"/>
            <w:right w:val="none" w:sz="0" w:space="0" w:color="auto"/>
          </w:divBdr>
          <w:divsChild>
            <w:div w:id="455566453">
              <w:marLeft w:val="0"/>
              <w:marRight w:val="0"/>
              <w:marTop w:val="0"/>
              <w:marBottom w:val="0"/>
              <w:divBdr>
                <w:top w:val="none" w:sz="0" w:space="0" w:color="auto"/>
                <w:left w:val="none" w:sz="0" w:space="0" w:color="auto"/>
                <w:bottom w:val="none" w:sz="0" w:space="0" w:color="auto"/>
                <w:right w:val="none" w:sz="0" w:space="0" w:color="auto"/>
              </w:divBdr>
              <w:divsChild>
                <w:div w:id="159678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564999">
          <w:marLeft w:val="0"/>
          <w:marRight w:val="0"/>
          <w:marTop w:val="240"/>
          <w:marBottom w:val="0"/>
          <w:divBdr>
            <w:top w:val="none" w:sz="0" w:space="0" w:color="auto"/>
            <w:left w:val="none" w:sz="0" w:space="0" w:color="auto"/>
            <w:bottom w:val="none" w:sz="0" w:space="0" w:color="auto"/>
            <w:right w:val="none" w:sz="0" w:space="0" w:color="auto"/>
          </w:divBdr>
          <w:divsChild>
            <w:div w:id="766000243">
              <w:marLeft w:val="0"/>
              <w:marRight w:val="0"/>
              <w:marTop w:val="0"/>
              <w:marBottom w:val="0"/>
              <w:divBdr>
                <w:top w:val="none" w:sz="0" w:space="0" w:color="auto"/>
                <w:left w:val="none" w:sz="0" w:space="0" w:color="auto"/>
                <w:bottom w:val="none" w:sz="0" w:space="0" w:color="auto"/>
                <w:right w:val="none" w:sz="0" w:space="0" w:color="auto"/>
              </w:divBdr>
              <w:divsChild>
                <w:div w:id="166557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597228">
          <w:marLeft w:val="0"/>
          <w:marRight w:val="0"/>
          <w:marTop w:val="240"/>
          <w:marBottom w:val="0"/>
          <w:divBdr>
            <w:top w:val="none" w:sz="0" w:space="0" w:color="auto"/>
            <w:left w:val="none" w:sz="0" w:space="0" w:color="auto"/>
            <w:bottom w:val="none" w:sz="0" w:space="0" w:color="auto"/>
            <w:right w:val="none" w:sz="0" w:space="0" w:color="auto"/>
          </w:divBdr>
          <w:divsChild>
            <w:div w:id="1444763038">
              <w:marLeft w:val="0"/>
              <w:marRight w:val="0"/>
              <w:marTop w:val="0"/>
              <w:marBottom w:val="0"/>
              <w:divBdr>
                <w:top w:val="none" w:sz="0" w:space="0" w:color="auto"/>
                <w:left w:val="none" w:sz="0" w:space="0" w:color="auto"/>
                <w:bottom w:val="none" w:sz="0" w:space="0" w:color="auto"/>
                <w:right w:val="none" w:sz="0" w:space="0" w:color="auto"/>
              </w:divBdr>
              <w:divsChild>
                <w:div w:id="1646544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804011">
          <w:marLeft w:val="0"/>
          <w:marRight w:val="0"/>
          <w:marTop w:val="240"/>
          <w:marBottom w:val="0"/>
          <w:divBdr>
            <w:top w:val="none" w:sz="0" w:space="0" w:color="auto"/>
            <w:left w:val="none" w:sz="0" w:space="0" w:color="auto"/>
            <w:bottom w:val="none" w:sz="0" w:space="0" w:color="auto"/>
            <w:right w:val="none" w:sz="0" w:space="0" w:color="auto"/>
          </w:divBdr>
          <w:divsChild>
            <w:div w:id="1368600454">
              <w:marLeft w:val="0"/>
              <w:marRight w:val="0"/>
              <w:marTop w:val="0"/>
              <w:marBottom w:val="0"/>
              <w:divBdr>
                <w:top w:val="none" w:sz="0" w:space="0" w:color="auto"/>
                <w:left w:val="none" w:sz="0" w:space="0" w:color="auto"/>
                <w:bottom w:val="none" w:sz="0" w:space="0" w:color="auto"/>
                <w:right w:val="none" w:sz="0" w:space="0" w:color="auto"/>
              </w:divBdr>
              <w:divsChild>
                <w:div w:id="907767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290172">
          <w:marLeft w:val="0"/>
          <w:marRight w:val="0"/>
          <w:marTop w:val="240"/>
          <w:marBottom w:val="0"/>
          <w:divBdr>
            <w:top w:val="none" w:sz="0" w:space="0" w:color="auto"/>
            <w:left w:val="none" w:sz="0" w:space="0" w:color="auto"/>
            <w:bottom w:val="none" w:sz="0" w:space="0" w:color="auto"/>
            <w:right w:val="none" w:sz="0" w:space="0" w:color="auto"/>
          </w:divBdr>
          <w:divsChild>
            <w:div w:id="1667710965">
              <w:marLeft w:val="0"/>
              <w:marRight w:val="0"/>
              <w:marTop w:val="0"/>
              <w:marBottom w:val="0"/>
              <w:divBdr>
                <w:top w:val="none" w:sz="0" w:space="0" w:color="auto"/>
                <w:left w:val="none" w:sz="0" w:space="0" w:color="auto"/>
                <w:bottom w:val="none" w:sz="0" w:space="0" w:color="auto"/>
                <w:right w:val="none" w:sz="0" w:space="0" w:color="auto"/>
              </w:divBdr>
              <w:divsChild>
                <w:div w:id="113525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214521">
          <w:marLeft w:val="0"/>
          <w:marRight w:val="0"/>
          <w:marTop w:val="240"/>
          <w:marBottom w:val="0"/>
          <w:divBdr>
            <w:top w:val="none" w:sz="0" w:space="0" w:color="auto"/>
            <w:left w:val="none" w:sz="0" w:space="0" w:color="auto"/>
            <w:bottom w:val="none" w:sz="0" w:space="0" w:color="auto"/>
            <w:right w:val="none" w:sz="0" w:space="0" w:color="auto"/>
          </w:divBdr>
          <w:divsChild>
            <w:div w:id="139544676">
              <w:marLeft w:val="0"/>
              <w:marRight w:val="0"/>
              <w:marTop w:val="0"/>
              <w:marBottom w:val="0"/>
              <w:divBdr>
                <w:top w:val="none" w:sz="0" w:space="0" w:color="auto"/>
                <w:left w:val="none" w:sz="0" w:space="0" w:color="auto"/>
                <w:bottom w:val="none" w:sz="0" w:space="0" w:color="auto"/>
                <w:right w:val="none" w:sz="0" w:space="0" w:color="auto"/>
              </w:divBdr>
              <w:divsChild>
                <w:div w:id="673849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592216">
          <w:marLeft w:val="0"/>
          <w:marRight w:val="0"/>
          <w:marTop w:val="240"/>
          <w:marBottom w:val="0"/>
          <w:divBdr>
            <w:top w:val="none" w:sz="0" w:space="0" w:color="auto"/>
            <w:left w:val="none" w:sz="0" w:space="0" w:color="auto"/>
            <w:bottom w:val="none" w:sz="0" w:space="0" w:color="auto"/>
            <w:right w:val="none" w:sz="0" w:space="0" w:color="auto"/>
          </w:divBdr>
          <w:divsChild>
            <w:div w:id="2010205554">
              <w:marLeft w:val="0"/>
              <w:marRight w:val="0"/>
              <w:marTop w:val="0"/>
              <w:marBottom w:val="0"/>
              <w:divBdr>
                <w:top w:val="none" w:sz="0" w:space="0" w:color="auto"/>
                <w:left w:val="none" w:sz="0" w:space="0" w:color="auto"/>
                <w:bottom w:val="none" w:sz="0" w:space="0" w:color="auto"/>
                <w:right w:val="none" w:sz="0" w:space="0" w:color="auto"/>
              </w:divBdr>
              <w:divsChild>
                <w:div w:id="415639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195136">
          <w:marLeft w:val="0"/>
          <w:marRight w:val="0"/>
          <w:marTop w:val="240"/>
          <w:marBottom w:val="0"/>
          <w:divBdr>
            <w:top w:val="none" w:sz="0" w:space="0" w:color="auto"/>
            <w:left w:val="none" w:sz="0" w:space="0" w:color="auto"/>
            <w:bottom w:val="none" w:sz="0" w:space="0" w:color="auto"/>
            <w:right w:val="none" w:sz="0" w:space="0" w:color="auto"/>
          </w:divBdr>
          <w:divsChild>
            <w:div w:id="322856099">
              <w:marLeft w:val="0"/>
              <w:marRight w:val="0"/>
              <w:marTop w:val="0"/>
              <w:marBottom w:val="0"/>
              <w:divBdr>
                <w:top w:val="none" w:sz="0" w:space="0" w:color="auto"/>
                <w:left w:val="none" w:sz="0" w:space="0" w:color="auto"/>
                <w:bottom w:val="none" w:sz="0" w:space="0" w:color="auto"/>
                <w:right w:val="none" w:sz="0" w:space="0" w:color="auto"/>
              </w:divBdr>
              <w:divsChild>
                <w:div w:id="259457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271825">
          <w:marLeft w:val="0"/>
          <w:marRight w:val="0"/>
          <w:marTop w:val="240"/>
          <w:marBottom w:val="0"/>
          <w:divBdr>
            <w:top w:val="none" w:sz="0" w:space="0" w:color="auto"/>
            <w:left w:val="none" w:sz="0" w:space="0" w:color="auto"/>
            <w:bottom w:val="none" w:sz="0" w:space="0" w:color="auto"/>
            <w:right w:val="none" w:sz="0" w:space="0" w:color="auto"/>
          </w:divBdr>
          <w:divsChild>
            <w:div w:id="842664788">
              <w:marLeft w:val="0"/>
              <w:marRight w:val="0"/>
              <w:marTop w:val="0"/>
              <w:marBottom w:val="0"/>
              <w:divBdr>
                <w:top w:val="none" w:sz="0" w:space="0" w:color="auto"/>
                <w:left w:val="none" w:sz="0" w:space="0" w:color="auto"/>
                <w:bottom w:val="none" w:sz="0" w:space="0" w:color="auto"/>
                <w:right w:val="none" w:sz="0" w:space="0" w:color="auto"/>
              </w:divBdr>
              <w:divsChild>
                <w:div w:id="970673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414485">
          <w:marLeft w:val="0"/>
          <w:marRight w:val="0"/>
          <w:marTop w:val="240"/>
          <w:marBottom w:val="0"/>
          <w:divBdr>
            <w:top w:val="none" w:sz="0" w:space="0" w:color="auto"/>
            <w:left w:val="none" w:sz="0" w:space="0" w:color="auto"/>
            <w:bottom w:val="none" w:sz="0" w:space="0" w:color="auto"/>
            <w:right w:val="none" w:sz="0" w:space="0" w:color="auto"/>
          </w:divBdr>
          <w:divsChild>
            <w:div w:id="1094017060">
              <w:marLeft w:val="0"/>
              <w:marRight w:val="0"/>
              <w:marTop w:val="0"/>
              <w:marBottom w:val="0"/>
              <w:divBdr>
                <w:top w:val="none" w:sz="0" w:space="0" w:color="auto"/>
                <w:left w:val="none" w:sz="0" w:space="0" w:color="auto"/>
                <w:bottom w:val="none" w:sz="0" w:space="0" w:color="auto"/>
                <w:right w:val="none" w:sz="0" w:space="0" w:color="auto"/>
              </w:divBdr>
              <w:divsChild>
                <w:div w:id="1550647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504514">
          <w:marLeft w:val="0"/>
          <w:marRight w:val="0"/>
          <w:marTop w:val="240"/>
          <w:marBottom w:val="0"/>
          <w:divBdr>
            <w:top w:val="none" w:sz="0" w:space="0" w:color="auto"/>
            <w:left w:val="none" w:sz="0" w:space="0" w:color="auto"/>
            <w:bottom w:val="none" w:sz="0" w:space="0" w:color="auto"/>
            <w:right w:val="none" w:sz="0" w:space="0" w:color="auto"/>
          </w:divBdr>
          <w:divsChild>
            <w:div w:id="1878393686">
              <w:marLeft w:val="0"/>
              <w:marRight w:val="0"/>
              <w:marTop w:val="0"/>
              <w:marBottom w:val="0"/>
              <w:divBdr>
                <w:top w:val="none" w:sz="0" w:space="0" w:color="auto"/>
                <w:left w:val="none" w:sz="0" w:space="0" w:color="auto"/>
                <w:bottom w:val="none" w:sz="0" w:space="0" w:color="auto"/>
                <w:right w:val="none" w:sz="0" w:space="0" w:color="auto"/>
              </w:divBdr>
              <w:divsChild>
                <w:div w:id="45737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721160">
          <w:marLeft w:val="0"/>
          <w:marRight w:val="0"/>
          <w:marTop w:val="240"/>
          <w:marBottom w:val="0"/>
          <w:divBdr>
            <w:top w:val="none" w:sz="0" w:space="0" w:color="auto"/>
            <w:left w:val="none" w:sz="0" w:space="0" w:color="auto"/>
            <w:bottom w:val="none" w:sz="0" w:space="0" w:color="auto"/>
            <w:right w:val="none" w:sz="0" w:space="0" w:color="auto"/>
          </w:divBdr>
          <w:divsChild>
            <w:div w:id="1744526872">
              <w:marLeft w:val="0"/>
              <w:marRight w:val="0"/>
              <w:marTop w:val="0"/>
              <w:marBottom w:val="0"/>
              <w:divBdr>
                <w:top w:val="none" w:sz="0" w:space="0" w:color="auto"/>
                <w:left w:val="none" w:sz="0" w:space="0" w:color="auto"/>
                <w:bottom w:val="none" w:sz="0" w:space="0" w:color="auto"/>
                <w:right w:val="none" w:sz="0" w:space="0" w:color="auto"/>
              </w:divBdr>
              <w:divsChild>
                <w:div w:id="1115104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581576">
          <w:marLeft w:val="0"/>
          <w:marRight w:val="0"/>
          <w:marTop w:val="240"/>
          <w:marBottom w:val="0"/>
          <w:divBdr>
            <w:top w:val="none" w:sz="0" w:space="0" w:color="auto"/>
            <w:left w:val="none" w:sz="0" w:space="0" w:color="auto"/>
            <w:bottom w:val="none" w:sz="0" w:space="0" w:color="auto"/>
            <w:right w:val="none" w:sz="0" w:space="0" w:color="auto"/>
          </w:divBdr>
          <w:divsChild>
            <w:div w:id="248731950">
              <w:marLeft w:val="0"/>
              <w:marRight w:val="0"/>
              <w:marTop w:val="0"/>
              <w:marBottom w:val="0"/>
              <w:divBdr>
                <w:top w:val="none" w:sz="0" w:space="0" w:color="auto"/>
                <w:left w:val="none" w:sz="0" w:space="0" w:color="auto"/>
                <w:bottom w:val="none" w:sz="0" w:space="0" w:color="auto"/>
                <w:right w:val="none" w:sz="0" w:space="0" w:color="auto"/>
              </w:divBdr>
              <w:divsChild>
                <w:div w:id="160046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361541">
          <w:marLeft w:val="0"/>
          <w:marRight w:val="0"/>
          <w:marTop w:val="240"/>
          <w:marBottom w:val="0"/>
          <w:divBdr>
            <w:top w:val="none" w:sz="0" w:space="0" w:color="auto"/>
            <w:left w:val="none" w:sz="0" w:space="0" w:color="auto"/>
            <w:bottom w:val="none" w:sz="0" w:space="0" w:color="auto"/>
            <w:right w:val="none" w:sz="0" w:space="0" w:color="auto"/>
          </w:divBdr>
          <w:divsChild>
            <w:div w:id="637148785">
              <w:marLeft w:val="0"/>
              <w:marRight w:val="0"/>
              <w:marTop w:val="0"/>
              <w:marBottom w:val="0"/>
              <w:divBdr>
                <w:top w:val="none" w:sz="0" w:space="0" w:color="auto"/>
                <w:left w:val="none" w:sz="0" w:space="0" w:color="auto"/>
                <w:bottom w:val="none" w:sz="0" w:space="0" w:color="auto"/>
                <w:right w:val="none" w:sz="0" w:space="0" w:color="auto"/>
              </w:divBdr>
              <w:divsChild>
                <w:div w:id="1931811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947934">
          <w:marLeft w:val="0"/>
          <w:marRight w:val="0"/>
          <w:marTop w:val="240"/>
          <w:marBottom w:val="0"/>
          <w:divBdr>
            <w:top w:val="none" w:sz="0" w:space="0" w:color="auto"/>
            <w:left w:val="none" w:sz="0" w:space="0" w:color="auto"/>
            <w:bottom w:val="none" w:sz="0" w:space="0" w:color="auto"/>
            <w:right w:val="none" w:sz="0" w:space="0" w:color="auto"/>
          </w:divBdr>
          <w:divsChild>
            <w:div w:id="1733039381">
              <w:marLeft w:val="0"/>
              <w:marRight w:val="0"/>
              <w:marTop w:val="0"/>
              <w:marBottom w:val="0"/>
              <w:divBdr>
                <w:top w:val="none" w:sz="0" w:space="0" w:color="auto"/>
                <w:left w:val="none" w:sz="0" w:space="0" w:color="auto"/>
                <w:bottom w:val="none" w:sz="0" w:space="0" w:color="auto"/>
                <w:right w:val="none" w:sz="0" w:space="0" w:color="auto"/>
              </w:divBdr>
              <w:divsChild>
                <w:div w:id="976300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524009">
          <w:marLeft w:val="0"/>
          <w:marRight w:val="0"/>
          <w:marTop w:val="240"/>
          <w:marBottom w:val="0"/>
          <w:divBdr>
            <w:top w:val="none" w:sz="0" w:space="0" w:color="auto"/>
            <w:left w:val="none" w:sz="0" w:space="0" w:color="auto"/>
            <w:bottom w:val="none" w:sz="0" w:space="0" w:color="auto"/>
            <w:right w:val="none" w:sz="0" w:space="0" w:color="auto"/>
          </w:divBdr>
          <w:divsChild>
            <w:div w:id="1373380194">
              <w:marLeft w:val="0"/>
              <w:marRight w:val="0"/>
              <w:marTop w:val="0"/>
              <w:marBottom w:val="0"/>
              <w:divBdr>
                <w:top w:val="none" w:sz="0" w:space="0" w:color="auto"/>
                <w:left w:val="none" w:sz="0" w:space="0" w:color="auto"/>
                <w:bottom w:val="none" w:sz="0" w:space="0" w:color="auto"/>
                <w:right w:val="none" w:sz="0" w:space="0" w:color="auto"/>
              </w:divBdr>
              <w:divsChild>
                <w:div w:id="1871261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419090">
          <w:marLeft w:val="0"/>
          <w:marRight w:val="0"/>
          <w:marTop w:val="240"/>
          <w:marBottom w:val="0"/>
          <w:divBdr>
            <w:top w:val="none" w:sz="0" w:space="0" w:color="auto"/>
            <w:left w:val="none" w:sz="0" w:space="0" w:color="auto"/>
            <w:bottom w:val="none" w:sz="0" w:space="0" w:color="auto"/>
            <w:right w:val="none" w:sz="0" w:space="0" w:color="auto"/>
          </w:divBdr>
          <w:divsChild>
            <w:div w:id="2055498740">
              <w:marLeft w:val="0"/>
              <w:marRight w:val="0"/>
              <w:marTop w:val="0"/>
              <w:marBottom w:val="0"/>
              <w:divBdr>
                <w:top w:val="none" w:sz="0" w:space="0" w:color="auto"/>
                <w:left w:val="none" w:sz="0" w:space="0" w:color="auto"/>
                <w:bottom w:val="none" w:sz="0" w:space="0" w:color="auto"/>
                <w:right w:val="none" w:sz="0" w:space="0" w:color="auto"/>
              </w:divBdr>
              <w:divsChild>
                <w:div w:id="10689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166726">
          <w:marLeft w:val="0"/>
          <w:marRight w:val="0"/>
          <w:marTop w:val="240"/>
          <w:marBottom w:val="0"/>
          <w:divBdr>
            <w:top w:val="none" w:sz="0" w:space="0" w:color="auto"/>
            <w:left w:val="none" w:sz="0" w:space="0" w:color="auto"/>
            <w:bottom w:val="none" w:sz="0" w:space="0" w:color="auto"/>
            <w:right w:val="none" w:sz="0" w:space="0" w:color="auto"/>
          </w:divBdr>
          <w:divsChild>
            <w:div w:id="485899773">
              <w:marLeft w:val="0"/>
              <w:marRight w:val="0"/>
              <w:marTop w:val="0"/>
              <w:marBottom w:val="0"/>
              <w:divBdr>
                <w:top w:val="none" w:sz="0" w:space="0" w:color="auto"/>
                <w:left w:val="none" w:sz="0" w:space="0" w:color="auto"/>
                <w:bottom w:val="none" w:sz="0" w:space="0" w:color="auto"/>
                <w:right w:val="none" w:sz="0" w:space="0" w:color="auto"/>
              </w:divBdr>
              <w:divsChild>
                <w:div w:id="979925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762793">
          <w:marLeft w:val="0"/>
          <w:marRight w:val="0"/>
          <w:marTop w:val="240"/>
          <w:marBottom w:val="0"/>
          <w:divBdr>
            <w:top w:val="none" w:sz="0" w:space="0" w:color="auto"/>
            <w:left w:val="none" w:sz="0" w:space="0" w:color="auto"/>
            <w:bottom w:val="none" w:sz="0" w:space="0" w:color="auto"/>
            <w:right w:val="none" w:sz="0" w:space="0" w:color="auto"/>
          </w:divBdr>
          <w:divsChild>
            <w:div w:id="167527386">
              <w:marLeft w:val="0"/>
              <w:marRight w:val="0"/>
              <w:marTop w:val="0"/>
              <w:marBottom w:val="0"/>
              <w:divBdr>
                <w:top w:val="none" w:sz="0" w:space="0" w:color="auto"/>
                <w:left w:val="none" w:sz="0" w:space="0" w:color="auto"/>
                <w:bottom w:val="none" w:sz="0" w:space="0" w:color="auto"/>
                <w:right w:val="none" w:sz="0" w:space="0" w:color="auto"/>
              </w:divBdr>
              <w:divsChild>
                <w:div w:id="764232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553947">
          <w:marLeft w:val="0"/>
          <w:marRight w:val="0"/>
          <w:marTop w:val="240"/>
          <w:marBottom w:val="0"/>
          <w:divBdr>
            <w:top w:val="none" w:sz="0" w:space="0" w:color="auto"/>
            <w:left w:val="none" w:sz="0" w:space="0" w:color="auto"/>
            <w:bottom w:val="none" w:sz="0" w:space="0" w:color="auto"/>
            <w:right w:val="none" w:sz="0" w:space="0" w:color="auto"/>
          </w:divBdr>
          <w:divsChild>
            <w:div w:id="1854029092">
              <w:marLeft w:val="0"/>
              <w:marRight w:val="0"/>
              <w:marTop w:val="0"/>
              <w:marBottom w:val="0"/>
              <w:divBdr>
                <w:top w:val="none" w:sz="0" w:space="0" w:color="auto"/>
                <w:left w:val="none" w:sz="0" w:space="0" w:color="auto"/>
                <w:bottom w:val="none" w:sz="0" w:space="0" w:color="auto"/>
                <w:right w:val="none" w:sz="0" w:space="0" w:color="auto"/>
              </w:divBdr>
              <w:divsChild>
                <w:div w:id="170729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498761">
          <w:marLeft w:val="0"/>
          <w:marRight w:val="0"/>
          <w:marTop w:val="240"/>
          <w:marBottom w:val="0"/>
          <w:divBdr>
            <w:top w:val="none" w:sz="0" w:space="0" w:color="auto"/>
            <w:left w:val="none" w:sz="0" w:space="0" w:color="auto"/>
            <w:bottom w:val="none" w:sz="0" w:space="0" w:color="auto"/>
            <w:right w:val="none" w:sz="0" w:space="0" w:color="auto"/>
          </w:divBdr>
          <w:divsChild>
            <w:div w:id="2024286569">
              <w:marLeft w:val="0"/>
              <w:marRight w:val="0"/>
              <w:marTop w:val="0"/>
              <w:marBottom w:val="0"/>
              <w:divBdr>
                <w:top w:val="none" w:sz="0" w:space="0" w:color="auto"/>
                <w:left w:val="none" w:sz="0" w:space="0" w:color="auto"/>
                <w:bottom w:val="none" w:sz="0" w:space="0" w:color="auto"/>
                <w:right w:val="none" w:sz="0" w:space="0" w:color="auto"/>
              </w:divBdr>
              <w:divsChild>
                <w:div w:id="1244680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420088">
          <w:marLeft w:val="0"/>
          <w:marRight w:val="0"/>
          <w:marTop w:val="240"/>
          <w:marBottom w:val="0"/>
          <w:divBdr>
            <w:top w:val="none" w:sz="0" w:space="0" w:color="auto"/>
            <w:left w:val="none" w:sz="0" w:space="0" w:color="auto"/>
            <w:bottom w:val="none" w:sz="0" w:space="0" w:color="auto"/>
            <w:right w:val="none" w:sz="0" w:space="0" w:color="auto"/>
          </w:divBdr>
          <w:divsChild>
            <w:div w:id="1743524023">
              <w:marLeft w:val="0"/>
              <w:marRight w:val="0"/>
              <w:marTop w:val="0"/>
              <w:marBottom w:val="0"/>
              <w:divBdr>
                <w:top w:val="none" w:sz="0" w:space="0" w:color="auto"/>
                <w:left w:val="none" w:sz="0" w:space="0" w:color="auto"/>
                <w:bottom w:val="none" w:sz="0" w:space="0" w:color="auto"/>
                <w:right w:val="none" w:sz="0" w:space="0" w:color="auto"/>
              </w:divBdr>
              <w:divsChild>
                <w:div w:id="218907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074238">
          <w:marLeft w:val="0"/>
          <w:marRight w:val="0"/>
          <w:marTop w:val="240"/>
          <w:marBottom w:val="0"/>
          <w:divBdr>
            <w:top w:val="none" w:sz="0" w:space="0" w:color="auto"/>
            <w:left w:val="none" w:sz="0" w:space="0" w:color="auto"/>
            <w:bottom w:val="none" w:sz="0" w:space="0" w:color="auto"/>
            <w:right w:val="none" w:sz="0" w:space="0" w:color="auto"/>
          </w:divBdr>
          <w:divsChild>
            <w:div w:id="1588684005">
              <w:marLeft w:val="0"/>
              <w:marRight w:val="0"/>
              <w:marTop w:val="0"/>
              <w:marBottom w:val="0"/>
              <w:divBdr>
                <w:top w:val="none" w:sz="0" w:space="0" w:color="auto"/>
                <w:left w:val="none" w:sz="0" w:space="0" w:color="auto"/>
                <w:bottom w:val="none" w:sz="0" w:space="0" w:color="auto"/>
                <w:right w:val="none" w:sz="0" w:space="0" w:color="auto"/>
              </w:divBdr>
              <w:divsChild>
                <w:div w:id="393626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553523">
          <w:marLeft w:val="0"/>
          <w:marRight w:val="0"/>
          <w:marTop w:val="240"/>
          <w:marBottom w:val="0"/>
          <w:divBdr>
            <w:top w:val="none" w:sz="0" w:space="0" w:color="auto"/>
            <w:left w:val="none" w:sz="0" w:space="0" w:color="auto"/>
            <w:bottom w:val="none" w:sz="0" w:space="0" w:color="auto"/>
            <w:right w:val="none" w:sz="0" w:space="0" w:color="auto"/>
          </w:divBdr>
          <w:divsChild>
            <w:div w:id="1826047393">
              <w:marLeft w:val="0"/>
              <w:marRight w:val="0"/>
              <w:marTop w:val="0"/>
              <w:marBottom w:val="0"/>
              <w:divBdr>
                <w:top w:val="none" w:sz="0" w:space="0" w:color="auto"/>
                <w:left w:val="none" w:sz="0" w:space="0" w:color="auto"/>
                <w:bottom w:val="none" w:sz="0" w:space="0" w:color="auto"/>
                <w:right w:val="none" w:sz="0" w:space="0" w:color="auto"/>
              </w:divBdr>
              <w:divsChild>
                <w:div w:id="1385639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974043">
          <w:marLeft w:val="0"/>
          <w:marRight w:val="0"/>
          <w:marTop w:val="240"/>
          <w:marBottom w:val="0"/>
          <w:divBdr>
            <w:top w:val="none" w:sz="0" w:space="0" w:color="auto"/>
            <w:left w:val="none" w:sz="0" w:space="0" w:color="auto"/>
            <w:bottom w:val="none" w:sz="0" w:space="0" w:color="auto"/>
            <w:right w:val="none" w:sz="0" w:space="0" w:color="auto"/>
          </w:divBdr>
          <w:divsChild>
            <w:div w:id="1910767792">
              <w:marLeft w:val="0"/>
              <w:marRight w:val="0"/>
              <w:marTop w:val="0"/>
              <w:marBottom w:val="0"/>
              <w:divBdr>
                <w:top w:val="none" w:sz="0" w:space="0" w:color="auto"/>
                <w:left w:val="none" w:sz="0" w:space="0" w:color="auto"/>
                <w:bottom w:val="none" w:sz="0" w:space="0" w:color="auto"/>
                <w:right w:val="none" w:sz="0" w:space="0" w:color="auto"/>
              </w:divBdr>
              <w:divsChild>
                <w:div w:id="710151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545894">
          <w:marLeft w:val="0"/>
          <w:marRight w:val="0"/>
          <w:marTop w:val="240"/>
          <w:marBottom w:val="0"/>
          <w:divBdr>
            <w:top w:val="none" w:sz="0" w:space="0" w:color="auto"/>
            <w:left w:val="none" w:sz="0" w:space="0" w:color="auto"/>
            <w:bottom w:val="none" w:sz="0" w:space="0" w:color="auto"/>
            <w:right w:val="none" w:sz="0" w:space="0" w:color="auto"/>
          </w:divBdr>
          <w:divsChild>
            <w:div w:id="1403748139">
              <w:marLeft w:val="0"/>
              <w:marRight w:val="0"/>
              <w:marTop w:val="0"/>
              <w:marBottom w:val="0"/>
              <w:divBdr>
                <w:top w:val="none" w:sz="0" w:space="0" w:color="auto"/>
                <w:left w:val="none" w:sz="0" w:space="0" w:color="auto"/>
                <w:bottom w:val="none" w:sz="0" w:space="0" w:color="auto"/>
                <w:right w:val="none" w:sz="0" w:space="0" w:color="auto"/>
              </w:divBdr>
              <w:divsChild>
                <w:div w:id="679814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700438">
          <w:marLeft w:val="0"/>
          <w:marRight w:val="0"/>
          <w:marTop w:val="240"/>
          <w:marBottom w:val="0"/>
          <w:divBdr>
            <w:top w:val="none" w:sz="0" w:space="0" w:color="auto"/>
            <w:left w:val="none" w:sz="0" w:space="0" w:color="auto"/>
            <w:bottom w:val="none" w:sz="0" w:space="0" w:color="auto"/>
            <w:right w:val="none" w:sz="0" w:space="0" w:color="auto"/>
          </w:divBdr>
          <w:divsChild>
            <w:div w:id="2039894259">
              <w:marLeft w:val="0"/>
              <w:marRight w:val="0"/>
              <w:marTop w:val="0"/>
              <w:marBottom w:val="0"/>
              <w:divBdr>
                <w:top w:val="none" w:sz="0" w:space="0" w:color="auto"/>
                <w:left w:val="none" w:sz="0" w:space="0" w:color="auto"/>
                <w:bottom w:val="none" w:sz="0" w:space="0" w:color="auto"/>
                <w:right w:val="none" w:sz="0" w:space="0" w:color="auto"/>
              </w:divBdr>
              <w:divsChild>
                <w:div w:id="761072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153750">
          <w:marLeft w:val="0"/>
          <w:marRight w:val="0"/>
          <w:marTop w:val="240"/>
          <w:marBottom w:val="0"/>
          <w:divBdr>
            <w:top w:val="none" w:sz="0" w:space="0" w:color="auto"/>
            <w:left w:val="none" w:sz="0" w:space="0" w:color="auto"/>
            <w:bottom w:val="none" w:sz="0" w:space="0" w:color="auto"/>
            <w:right w:val="none" w:sz="0" w:space="0" w:color="auto"/>
          </w:divBdr>
          <w:divsChild>
            <w:div w:id="1180659273">
              <w:marLeft w:val="0"/>
              <w:marRight w:val="0"/>
              <w:marTop w:val="0"/>
              <w:marBottom w:val="0"/>
              <w:divBdr>
                <w:top w:val="none" w:sz="0" w:space="0" w:color="auto"/>
                <w:left w:val="none" w:sz="0" w:space="0" w:color="auto"/>
                <w:bottom w:val="none" w:sz="0" w:space="0" w:color="auto"/>
                <w:right w:val="none" w:sz="0" w:space="0" w:color="auto"/>
              </w:divBdr>
              <w:divsChild>
                <w:div w:id="138352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34640">
          <w:marLeft w:val="0"/>
          <w:marRight w:val="0"/>
          <w:marTop w:val="240"/>
          <w:marBottom w:val="0"/>
          <w:divBdr>
            <w:top w:val="none" w:sz="0" w:space="0" w:color="auto"/>
            <w:left w:val="none" w:sz="0" w:space="0" w:color="auto"/>
            <w:bottom w:val="none" w:sz="0" w:space="0" w:color="auto"/>
            <w:right w:val="none" w:sz="0" w:space="0" w:color="auto"/>
          </w:divBdr>
          <w:divsChild>
            <w:div w:id="1285235554">
              <w:marLeft w:val="0"/>
              <w:marRight w:val="0"/>
              <w:marTop w:val="0"/>
              <w:marBottom w:val="0"/>
              <w:divBdr>
                <w:top w:val="none" w:sz="0" w:space="0" w:color="auto"/>
                <w:left w:val="none" w:sz="0" w:space="0" w:color="auto"/>
                <w:bottom w:val="none" w:sz="0" w:space="0" w:color="auto"/>
                <w:right w:val="none" w:sz="0" w:space="0" w:color="auto"/>
              </w:divBdr>
              <w:divsChild>
                <w:div w:id="939991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651364">
          <w:marLeft w:val="0"/>
          <w:marRight w:val="0"/>
          <w:marTop w:val="240"/>
          <w:marBottom w:val="0"/>
          <w:divBdr>
            <w:top w:val="none" w:sz="0" w:space="0" w:color="auto"/>
            <w:left w:val="none" w:sz="0" w:space="0" w:color="auto"/>
            <w:bottom w:val="none" w:sz="0" w:space="0" w:color="auto"/>
            <w:right w:val="none" w:sz="0" w:space="0" w:color="auto"/>
          </w:divBdr>
          <w:divsChild>
            <w:div w:id="1906183222">
              <w:marLeft w:val="0"/>
              <w:marRight w:val="0"/>
              <w:marTop w:val="0"/>
              <w:marBottom w:val="0"/>
              <w:divBdr>
                <w:top w:val="none" w:sz="0" w:space="0" w:color="auto"/>
                <w:left w:val="none" w:sz="0" w:space="0" w:color="auto"/>
                <w:bottom w:val="none" w:sz="0" w:space="0" w:color="auto"/>
                <w:right w:val="none" w:sz="0" w:space="0" w:color="auto"/>
              </w:divBdr>
              <w:divsChild>
                <w:div w:id="1265113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396641">
          <w:marLeft w:val="0"/>
          <w:marRight w:val="0"/>
          <w:marTop w:val="240"/>
          <w:marBottom w:val="0"/>
          <w:divBdr>
            <w:top w:val="none" w:sz="0" w:space="0" w:color="auto"/>
            <w:left w:val="none" w:sz="0" w:space="0" w:color="auto"/>
            <w:bottom w:val="none" w:sz="0" w:space="0" w:color="auto"/>
            <w:right w:val="none" w:sz="0" w:space="0" w:color="auto"/>
          </w:divBdr>
          <w:divsChild>
            <w:div w:id="415059609">
              <w:marLeft w:val="0"/>
              <w:marRight w:val="0"/>
              <w:marTop w:val="0"/>
              <w:marBottom w:val="0"/>
              <w:divBdr>
                <w:top w:val="none" w:sz="0" w:space="0" w:color="auto"/>
                <w:left w:val="none" w:sz="0" w:space="0" w:color="auto"/>
                <w:bottom w:val="none" w:sz="0" w:space="0" w:color="auto"/>
                <w:right w:val="none" w:sz="0" w:space="0" w:color="auto"/>
              </w:divBdr>
              <w:divsChild>
                <w:div w:id="1821384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969877">
          <w:marLeft w:val="0"/>
          <w:marRight w:val="0"/>
          <w:marTop w:val="240"/>
          <w:marBottom w:val="0"/>
          <w:divBdr>
            <w:top w:val="none" w:sz="0" w:space="0" w:color="auto"/>
            <w:left w:val="none" w:sz="0" w:space="0" w:color="auto"/>
            <w:bottom w:val="none" w:sz="0" w:space="0" w:color="auto"/>
            <w:right w:val="none" w:sz="0" w:space="0" w:color="auto"/>
          </w:divBdr>
          <w:divsChild>
            <w:div w:id="1449272955">
              <w:marLeft w:val="0"/>
              <w:marRight w:val="0"/>
              <w:marTop w:val="0"/>
              <w:marBottom w:val="0"/>
              <w:divBdr>
                <w:top w:val="none" w:sz="0" w:space="0" w:color="auto"/>
                <w:left w:val="none" w:sz="0" w:space="0" w:color="auto"/>
                <w:bottom w:val="none" w:sz="0" w:space="0" w:color="auto"/>
                <w:right w:val="none" w:sz="0" w:space="0" w:color="auto"/>
              </w:divBdr>
              <w:divsChild>
                <w:div w:id="1178037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914410">
          <w:marLeft w:val="0"/>
          <w:marRight w:val="0"/>
          <w:marTop w:val="240"/>
          <w:marBottom w:val="0"/>
          <w:divBdr>
            <w:top w:val="none" w:sz="0" w:space="0" w:color="auto"/>
            <w:left w:val="none" w:sz="0" w:space="0" w:color="auto"/>
            <w:bottom w:val="none" w:sz="0" w:space="0" w:color="auto"/>
            <w:right w:val="none" w:sz="0" w:space="0" w:color="auto"/>
          </w:divBdr>
          <w:divsChild>
            <w:div w:id="1558321657">
              <w:marLeft w:val="0"/>
              <w:marRight w:val="0"/>
              <w:marTop w:val="0"/>
              <w:marBottom w:val="0"/>
              <w:divBdr>
                <w:top w:val="none" w:sz="0" w:space="0" w:color="auto"/>
                <w:left w:val="none" w:sz="0" w:space="0" w:color="auto"/>
                <w:bottom w:val="none" w:sz="0" w:space="0" w:color="auto"/>
                <w:right w:val="none" w:sz="0" w:space="0" w:color="auto"/>
              </w:divBdr>
              <w:divsChild>
                <w:div w:id="16209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114590">
          <w:marLeft w:val="0"/>
          <w:marRight w:val="0"/>
          <w:marTop w:val="240"/>
          <w:marBottom w:val="0"/>
          <w:divBdr>
            <w:top w:val="none" w:sz="0" w:space="0" w:color="auto"/>
            <w:left w:val="none" w:sz="0" w:space="0" w:color="auto"/>
            <w:bottom w:val="none" w:sz="0" w:space="0" w:color="auto"/>
            <w:right w:val="none" w:sz="0" w:space="0" w:color="auto"/>
          </w:divBdr>
          <w:divsChild>
            <w:div w:id="1679769846">
              <w:marLeft w:val="0"/>
              <w:marRight w:val="0"/>
              <w:marTop w:val="0"/>
              <w:marBottom w:val="0"/>
              <w:divBdr>
                <w:top w:val="none" w:sz="0" w:space="0" w:color="auto"/>
                <w:left w:val="none" w:sz="0" w:space="0" w:color="auto"/>
                <w:bottom w:val="none" w:sz="0" w:space="0" w:color="auto"/>
                <w:right w:val="none" w:sz="0" w:space="0" w:color="auto"/>
              </w:divBdr>
              <w:divsChild>
                <w:div w:id="195798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017967">
          <w:marLeft w:val="0"/>
          <w:marRight w:val="0"/>
          <w:marTop w:val="240"/>
          <w:marBottom w:val="0"/>
          <w:divBdr>
            <w:top w:val="none" w:sz="0" w:space="0" w:color="auto"/>
            <w:left w:val="none" w:sz="0" w:space="0" w:color="auto"/>
            <w:bottom w:val="none" w:sz="0" w:space="0" w:color="auto"/>
            <w:right w:val="none" w:sz="0" w:space="0" w:color="auto"/>
          </w:divBdr>
          <w:divsChild>
            <w:div w:id="1647542039">
              <w:marLeft w:val="0"/>
              <w:marRight w:val="0"/>
              <w:marTop w:val="0"/>
              <w:marBottom w:val="0"/>
              <w:divBdr>
                <w:top w:val="none" w:sz="0" w:space="0" w:color="auto"/>
                <w:left w:val="none" w:sz="0" w:space="0" w:color="auto"/>
                <w:bottom w:val="none" w:sz="0" w:space="0" w:color="auto"/>
                <w:right w:val="none" w:sz="0" w:space="0" w:color="auto"/>
              </w:divBdr>
              <w:divsChild>
                <w:div w:id="202532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524327">
          <w:marLeft w:val="0"/>
          <w:marRight w:val="0"/>
          <w:marTop w:val="240"/>
          <w:marBottom w:val="0"/>
          <w:divBdr>
            <w:top w:val="none" w:sz="0" w:space="0" w:color="auto"/>
            <w:left w:val="none" w:sz="0" w:space="0" w:color="auto"/>
            <w:bottom w:val="none" w:sz="0" w:space="0" w:color="auto"/>
            <w:right w:val="none" w:sz="0" w:space="0" w:color="auto"/>
          </w:divBdr>
          <w:divsChild>
            <w:div w:id="624652989">
              <w:marLeft w:val="0"/>
              <w:marRight w:val="0"/>
              <w:marTop w:val="0"/>
              <w:marBottom w:val="0"/>
              <w:divBdr>
                <w:top w:val="none" w:sz="0" w:space="0" w:color="auto"/>
                <w:left w:val="none" w:sz="0" w:space="0" w:color="auto"/>
                <w:bottom w:val="none" w:sz="0" w:space="0" w:color="auto"/>
                <w:right w:val="none" w:sz="0" w:space="0" w:color="auto"/>
              </w:divBdr>
              <w:divsChild>
                <w:div w:id="107243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384232">
          <w:marLeft w:val="0"/>
          <w:marRight w:val="0"/>
          <w:marTop w:val="240"/>
          <w:marBottom w:val="0"/>
          <w:divBdr>
            <w:top w:val="none" w:sz="0" w:space="0" w:color="auto"/>
            <w:left w:val="none" w:sz="0" w:space="0" w:color="auto"/>
            <w:bottom w:val="none" w:sz="0" w:space="0" w:color="auto"/>
            <w:right w:val="none" w:sz="0" w:space="0" w:color="auto"/>
          </w:divBdr>
          <w:divsChild>
            <w:div w:id="527068774">
              <w:marLeft w:val="0"/>
              <w:marRight w:val="0"/>
              <w:marTop w:val="0"/>
              <w:marBottom w:val="0"/>
              <w:divBdr>
                <w:top w:val="none" w:sz="0" w:space="0" w:color="auto"/>
                <w:left w:val="none" w:sz="0" w:space="0" w:color="auto"/>
                <w:bottom w:val="none" w:sz="0" w:space="0" w:color="auto"/>
                <w:right w:val="none" w:sz="0" w:space="0" w:color="auto"/>
              </w:divBdr>
              <w:divsChild>
                <w:div w:id="19176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672806">
          <w:marLeft w:val="0"/>
          <w:marRight w:val="0"/>
          <w:marTop w:val="240"/>
          <w:marBottom w:val="0"/>
          <w:divBdr>
            <w:top w:val="none" w:sz="0" w:space="0" w:color="auto"/>
            <w:left w:val="none" w:sz="0" w:space="0" w:color="auto"/>
            <w:bottom w:val="none" w:sz="0" w:space="0" w:color="auto"/>
            <w:right w:val="none" w:sz="0" w:space="0" w:color="auto"/>
          </w:divBdr>
          <w:divsChild>
            <w:div w:id="549418339">
              <w:marLeft w:val="0"/>
              <w:marRight w:val="0"/>
              <w:marTop w:val="0"/>
              <w:marBottom w:val="0"/>
              <w:divBdr>
                <w:top w:val="none" w:sz="0" w:space="0" w:color="auto"/>
                <w:left w:val="none" w:sz="0" w:space="0" w:color="auto"/>
                <w:bottom w:val="none" w:sz="0" w:space="0" w:color="auto"/>
                <w:right w:val="none" w:sz="0" w:space="0" w:color="auto"/>
              </w:divBdr>
              <w:divsChild>
                <w:div w:id="1392071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741157">
          <w:marLeft w:val="0"/>
          <w:marRight w:val="0"/>
          <w:marTop w:val="240"/>
          <w:marBottom w:val="0"/>
          <w:divBdr>
            <w:top w:val="none" w:sz="0" w:space="0" w:color="auto"/>
            <w:left w:val="none" w:sz="0" w:space="0" w:color="auto"/>
            <w:bottom w:val="none" w:sz="0" w:space="0" w:color="auto"/>
            <w:right w:val="none" w:sz="0" w:space="0" w:color="auto"/>
          </w:divBdr>
          <w:divsChild>
            <w:div w:id="459106983">
              <w:marLeft w:val="0"/>
              <w:marRight w:val="0"/>
              <w:marTop w:val="0"/>
              <w:marBottom w:val="0"/>
              <w:divBdr>
                <w:top w:val="none" w:sz="0" w:space="0" w:color="auto"/>
                <w:left w:val="none" w:sz="0" w:space="0" w:color="auto"/>
                <w:bottom w:val="none" w:sz="0" w:space="0" w:color="auto"/>
                <w:right w:val="none" w:sz="0" w:space="0" w:color="auto"/>
              </w:divBdr>
              <w:divsChild>
                <w:div w:id="1050879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213258">
          <w:marLeft w:val="0"/>
          <w:marRight w:val="0"/>
          <w:marTop w:val="240"/>
          <w:marBottom w:val="0"/>
          <w:divBdr>
            <w:top w:val="none" w:sz="0" w:space="0" w:color="auto"/>
            <w:left w:val="none" w:sz="0" w:space="0" w:color="auto"/>
            <w:bottom w:val="none" w:sz="0" w:space="0" w:color="auto"/>
            <w:right w:val="none" w:sz="0" w:space="0" w:color="auto"/>
          </w:divBdr>
          <w:divsChild>
            <w:div w:id="1983533643">
              <w:marLeft w:val="0"/>
              <w:marRight w:val="0"/>
              <w:marTop w:val="0"/>
              <w:marBottom w:val="0"/>
              <w:divBdr>
                <w:top w:val="none" w:sz="0" w:space="0" w:color="auto"/>
                <w:left w:val="none" w:sz="0" w:space="0" w:color="auto"/>
                <w:bottom w:val="none" w:sz="0" w:space="0" w:color="auto"/>
                <w:right w:val="none" w:sz="0" w:space="0" w:color="auto"/>
              </w:divBdr>
              <w:divsChild>
                <w:div w:id="99761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892010">
          <w:marLeft w:val="0"/>
          <w:marRight w:val="0"/>
          <w:marTop w:val="240"/>
          <w:marBottom w:val="0"/>
          <w:divBdr>
            <w:top w:val="none" w:sz="0" w:space="0" w:color="auto"/>
            <w:left w:val="none" w:sz="0" w:space="0" w:color="auto"/>
            <w:bottom w:val="none" w:sz="0" w:space="0" w:color="auto"/>
            <w:right w:val="none" w:sz="0" w:space="0" w:color="auto"/>
          </w:divBdr>
          <w:divsChild>
            <w:div w:id="337270531">
              <w:marLeft w:val="0"/>
              <w:marRight w:val="0"/>
              <w:marTop w:val="0"/>
              <w:marBottom w:val="0"/>
              <w:divBdr>
                <w:top w:val="none" w:sz="0" w:space="0" w:color="auto"/>
                <w:left w:val="none" w:sz="0" w:space="0" w:color="auto"/>
                <w:bottom w:val="none" w:sz="0" w:space="0" w:color="auto"/>
                <w:right w:val="none" w:sz="0" w:space="0" w:color="auto"/>
              </w:divBdr>
              <w:divsChild>
                <w:div w:id="143871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706273">
          <w:marLeft w:val="0"/>
          <w:marRight w:val="0"/>
          <w:marTop w:val="240"/>
          <w:marBottom w:val="0"/>
          <w:divBdr>
            <w:top w:val="none" w:sz="0" w:space="0" w:color="auto"/>
            <w:left w:val="none" w:sz="0" w:space="0" w:color="auto"/>
            <w:bottom w:val="none" w:sz="0" w:space="0" w:color="auto"/>
            <w:right w:val="none" w:sz="0" w:space="0" w:color="auto"/>
          </w:divBdr>
          <w:divsChild>
            <w:div w:id="1307080356">
              <w:marLeft w:val="0"/>
              <w:marRight w:val="0"/>
              <w:marTop w:val="0"/>
              <w:marBottom w:val="0"/>
              <w:divBdr>
                <w:top w:val="none" w:sz="0" w:space="0" w:color="auto"/>
                <w:left w:val="none" w:sz="0" w:space="0" w:color="auto"/>
                <w:bottom w:val="none" w:sz="0" w:space="0" w:color="auto"/>
                <w:right w:val="none" w:sz="0" w:space="0" w:color="auto"/>
              </w:divBdr>
              <w:divsChild>
                <w:div w:id="956134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382463">
          <w:marLeft w:val="0"/>
          <w:marRight w:val="0"/>
          <w:marTop w:val="240"/>
          <w:marBottom w:val="0"/>
          <w:divBdr>
            <w:top w:val="none" w:sz="0" w:space="0" w:color="auto"/>
            <w:left w:val="none" w:sz="0" w:space="0" w:color="auto"/>
            <w:bottom w:val="none" w:sz="0" w:space="0" w:color="auto"/>
            <w:right w:val="none" w:sz="0" w:space="0" w:color="auto"/>
          </w:divBdr>
          <w:divsChild>
            <w:div w:id="1200783147">
              <w:marLeft w:val="0"/>
              <w:marRight w:val="0"/>
              <w:marTop w:val="0"/>
              <w:marBottom w:val="0"/>
              <w:divBdr>
                <w:top w:val="none" w:sz="0" w:space="0" w:color="auto"/>
                <w:left w:val="none" w:sz="0" w:space="0" w:color="auto"/>
                <w:bottom w:val="none" w:sz="0" w:space="0" w:color="auto"/>
                <w:right w:val="none" w:sz="0" w:space="0" w:color="auto"/>
              </w:divBdr>
              <w:divsChild>
                <w:div w:id="1610317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617486">
          <w:marLeft w:val="0"/>
          <w:marRight w:val="0"/>
          <w:marTop w:val="240"/>
          <w:marBottom w:val="0"/>
          <w:divBdr>
            <w:top w:val="none" w:sz="0" w:space="0" w:color="auto"/>
            <w:left w:val="none" w:sz="0" w:space="0" w:color="auto"/>
            <w:bottom w:val="none" w:sz="0" w:space="0" w:color="auto"/>
            <w:right w:val="none" w:sz="0" w:space="0" w:color="auto"/>
          </w:divBdr>
          <w:divsChild>
            <w:div w:id="1865098074">
              <w:marLeft w:val="0"/>
              <w:marRight w:val="0"/>
              <w:marTop w:val="0"/>
              <w:marBottom w:val="0"/>
              <w:divBdr>
                <w:top w:val="none" w:sz="0" w:space="0" w:color="auto"/>
                <w:left w:val="none" w:sz="0" w:space="0" w:color="auto"/>
                <w:bottom w:val="none" w:sz="0" w:space="0" w:color="auto"/>
                <w:right w:val="none" w:sz="0" w:space="0" w:color="auto"/>
              </w:divBdr>
              <w:divsChild>
                <w:div w:id="61605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759176">
          <w:marLeft w:val="0"/>
          <w:marRight w:val="0"/>
          <w:marTop w:val="240"/>
          <w:marBottom w:val="0"/>
          <w:divBdr>
            <w:top w:val="none" w:sz="0" w:space="0" w:color="auto"/>
            <w:left w:val="none" w:sz="0" w:space="0" w:color="auto"/>
            <w:bottom w:val="none" w:sz="0" w:space="0" w:color="auto"/>
            <w:right w:val="none" w:sz="0" w:space="0" w:color="auto"/>
          </w:divBdr>
          <w:divsChild>
            <w:div w:id="1731077292">
              <w:marLeft w:val="0"/>
              <w:marRight w:val="0"/>
              <w:marTop w:val="0"/>
              <w:marBottom w:val="0"/>
              <w:divBdr>
                <w:top w:val="none" w:sz="0" w:space="0" w:color="auto"/>
                <w:left w:val="none" w:sz="0" w:space="0" w:color="auto"/>
                <w:bottom w:val="none" w:sz="0" w:space="0" w:color="auto"/>
                <w:right w:val="none" w:sz="0" w:space="0" w:color="auto"/>
              </w:divBdr>
              <w:divsChild>
                <w:div w:id="801535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841052">
          <w:marLeft w:val="0"/>
          <w:marRight w:val="0"/>
          <w:marTop w:val="240"/>
          <w:marBottom w:val="0"/>
          <w:divBdr>
            <w:top w:val="none" w:sz="0" w:space="0" w:color="auto"/>
            <w:left w:val="none" w:sz="0" w:space="0" w:color="auto"/>
            <w:bottom w:val="none" w:sz="0" w:space="0" w:color="auto"/>
            <w:right w:val="none" w:sz="0" w:space="0" w:color="auto"/>
          </w:divBdr>
          <w:divsChild>
            <w:div w:id="799998351">
              <w:marLeft w:val="0"/>
              <w:marRight w:val="0"/>
              <w:marTop w:val="0"/>
              <w:marBottom w:val="0"/>
              <w:divBdr>
                <w:top w:val="none" w:sz="0" w:space="0" w:color="auto"/>
                <w:left w:val="none" w:sz="0" w:space="0" w:color="auto"/>
                <w:bottom w:val="none" w:sz="0" w:space="0" w:color="auto"/>
                <w:right w:val="none" w:sz="0" w:space="0" w:color="auto"/>
              </w:divBdr>
              <w:divsChild>
                <w:div w:id="1038896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320631">
          <w:marLeft w:val="0"/>
          <w:marRight w:val="0"/>
          <w:marTop w:val="240"/>
          <w:marBottom w:val="0"/>
          <w:divBdr>
            <w:top w:val="none" w:sz="0" w:space="0" w:color="auto"/>
            <w:left w:val="none" w:sz="0" w:space="0" w:color="auto"/>
            <w:bottom w:val="none" w:sz="0" w:space="0" w:color="auto"/>
            <w:right w:val="none" w:sz="0" w:space="0" w:color="auto"/>
          </w:divBdr>
          <w:divsChild>
            <w:div w:id="1399160733">
              <w:marLeft w:val="0"/>
              <w:marRight w:val="0"/>
              <w:marTop w:val="0"/>
              <w:marBottom w:val="0"/>
              <w:divBdr>
                <w:top w:val="none" w:sz="0" w:space="0" w:color="auto"/>
                <w:left w:val="none" w:sz="0" w:space="0" w:color="auto"/>
                <w:bottom w:val="none" w:sz="0" w:space="0" w:color="auto"/>
                <w:right w:val="none" w:sz="0" w:space="0" w:color="auto"/>
              </w:divBdr>
              <w:divsChild>
                <w:div w:id="175023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822586">
          <w:marLeft w:val="0"/>
          <w:marRight w:val="0"/>
          <w:marTop w:val="240"/>
          <w:marBottom w:val="0"/>
          <w:divBdr>
            <w:top w:val="none" w:sz="0" w:space="0" w:color="auto"/>
            <w:left w:val="none" w:sz="0" w:space="0" w:color="auto"/>
            <w:bottom w:val="none" w:sz="0" w:space="0" w:color="auto"/>
            <w:right w:val="none" w:sz="0" w:space="0" w:color="auto"/>
          </w:divBdr>
          <w:divsChild>
            <w:div w:id="1869827495">
              <w:marLeft w:val="0"/>
              <w:marRight w:val="0"/>
              <w:marTop w:val="0"/>
              <w:marBottom w:val="0"/>
              <w:divBdr>
                <w:top w:val="none" w:sz="0" w:space="0" w:color="auto"/>
                <w:left w:val="none" w:sz="0" w:space="0" w:color="auto"/>
                <w:bottom w:val="none" w:sz="0" w:space="0" w:color="auto"/>
                <w:right w:val="none" w:sz="0" w:space="0" w:color="auto"/>
              </w:divBdr>
              <w:divsChild>
                <w:div w:id="103241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380699">
          <w:marLeft w:val="0"/>
          <w:marRight w:val="0"/>
          <w:marTop w:val="240"/>
          <w:marBottom w:val="0"/>
          <w:divBdr>
            <w:top w:val="none" w:sz="0" w:space="0" w:color="auto"/>
            <w:left w:val="none" w:sz="0" w:space="0" w:color="auto"/>
            <w:bottom w:val="none" w:sz="0" w:space="0" w:color="auto"/>
            <w:right w:val="none" w:sz="0" w:space="0" w:color="auto"/>
          </w:divBdr>
          <w:divsChild>
            <w:div w:id="83306499">
              <w:marLeft w:val="0"/>
              <w:marRight w:val="0"/>
              <w:marTop w:val="0"/>
              <w:marBottom w:val="0"/>
              <w:divBdr>
                <w:top w:val="none" w:sz="0" w:space="0" w:color="auto"/>
                <w:left w:val="none" w:sz="0" w:space="0" w:color="auto"/>
                <w:bottom w:val="none" w:sz="0" w:space="0" w:color="auto"/>
                <w:right w:val="none" w:sz="0" w:space="0" w:color="auto"/>
              </w:divBdr>
              <w:divsChild>
                <w:div w:id="1707412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147914">
          <w:marLeft w:val="0"/>
          <w:marRight w:val="0"/>
          <w:marTop w:val="240"/>
          <w:marBottom w:val="0"/>
          <w:divBdr>
            <w:top w:val="none" w:sz="0" w:space="0" w:color="auto"/>
            <w:left w:val="none" w:sz="0" w:space="0" w:color="auto"/>
            <w:bottom w:val="none" w:sz="0" w:space="0" w:color="auto"/>
            <w:right w:val="none" w:sz="0" w:space="0" w:color="auto"/>
          </w:divBdr>
          <w:divsChild>
            <w:div w:id="65298790">
              <w:marLeft w:val="0"/>
              <w:marRight w:val="0"/>
              <w:marTop w:val="0"/>
              <w:marBottom w:val="0"/>
              <w:divBdr>
                <w:top w:val="none" w:sz="0" w:space="0" w:color="auto"/>
                <w:left w:val="none" w:sz="0" w:space="0" w:color="auto"/>
                <w:bottom w:val="none" w:sz="0" w:space="0" w:color="auto"/>
                <w:right w:val="none" w:sz="0" w:space="0" w:color="auto"/>
              </w:divBdr>
              <w:divsChild>
                <w:div w:id="1657804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863976">
          <w:marLeft w:val="0"/>
          <w:marRight w:val="0"/>
          <w:marTop w:val="240"/>
          <w:marBottom w:val="0"/>
          <w:divBdr>
            <w:top w:val="none" w:sz="0" w:space="0" w:color="auto"/>
            <w:left w:val="none" w:sz="0" w:space="0" w:color="auto"/>
            <w:bottom w:val="none" w:sz="0" w:space="0" w:color="auto"/>
            <w:right w:val="none" w:sz="0" w:space="0" w:color="auto"/>
          </w:divBdr>
          <w:divsChild>
            <w:div w:id="2109305184">
              <w:marLeft w:val="0"/>
              <w:marRight w:val="0"/>
              <w:marTop w:val="0"/>
              <w:marBottom w:val="0"/>
              <w:divBdr>
                <w:top w:val="none" w:sz="0" w:space="0" w:color="auto"/>
                <w:left w:val="none" w:sz="0" w:space="0" w:color="auto"/>
                <w:bottom w:val="none" w:sz="0" w:space="0" w:color="auto"/>
                <w:right w:val="none" w:sz="0" w:space="0" w:color="auto"/>
              </w:divBdr>
              <w:divsChild>
                <w:div w:id="1241410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550999">
          <w:marLeft w:val="0"/>
          <w:marRight w:val="0"/>
          <w:marTop w:val="240"/>
          <w:marBottom w:val="0"/>
          <w:divBdr>
            <w:top w:val="none" w:sz="0" w:space="0" w:color="auto"/>
            <w:left w:val="none" w:sz="0" w:space="0" w:color="auto"/>
            <w:bottom w:val="none" w:sz="0" w:space="0" w:color="auto"/>
            <w:right w:val="none" w:sz="0" w:space="0" w:color="auto"/>
          </w:divBdr>
          <w:divsChild>
            <w:div w:id="1962106524">
              <w:marLeft w:val="0"/>
              <w:marRight w:val="0"/>
              <w:marTop w:val="0"/>
              <w:marBottom w:val="0"/>
              <w:divBdr>
                <w:top w:val="none" w:sz="0" w:space="0" w:color="auto"/>
                <w:left w:val="none" w:sz="0" w:space="0" w:color="auto"/>
                <w:bottom w:val="none" w:sz="0" w:space="0" w:color="auto"/>
                <w:right w:val="none" w:sz="0" w:space="0" w:color="auto"/>
              </w:divBdr>
              <w:divsChild>
                <w:div w:id="1058745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369850">
          <w:marLeft w:val="0"/>
          <w:marRight w:val="0"/>
          <w:marTop w:val="240"/>
          <w:marBottom w:val="0"/>
          <w:divBdr>
            <w:top w:val="none" w:sz="0" w:space="0" w:color="auto"/>
            <w:left w:val="none" w:sz="0" w:space="0" w:color="auto"/>
            <w:bottom w:val="none" w:sz="0" w:space="0" w:color="auto"/>
            <w:right w:val="none" w:sz="0" w:space="0" w:color="auto"/>
          </w:divBdr>
          <w:divsChild>
            <w:div w:id="1857228375">
              <w:marLeft w:val="0"/>
              <w:marRight w:val="0"/>
              <w:marTop w:val="0"/>
              <w:marBottom w:val="0"/>
              <w:divBdr>
                <w:top w:val="none" w:sz="0" w:space="0" w:color="auto"/>
                <w:left w:val="none" w:sz="0" w:space="0" w:color="auto"/>
                <w:bottom w:val="none" w:sz="0" w:space="0" w:color="auto"/>
                <w:right w:val="none" w:sz="0" w:space="0" w:color="auto"/>
              </w:divBdr>
              <w:divsChild>
                <w:div w:id="111648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766445">
          <w:marLeft w:val="0"/>
          <w:marRight w:val="0"/>
          <w:marTop w:val="240"/>
          <w:marBottom w:val="0"/>
          <w:divBdr>
            <w:top w:val="none" w:sz="0" w:space="0" w:color="auto"/>
            <w:left w:val="none" w:sz="0" w:space="0" w:color="auto"/>
            <w:bottom w:val="none" w:sz="0" w:space="0" w:color="auto"/>
            <w:right w:val="none" w:sz="0" w:space="0" w:color="auto"/>
          </w:divBdr>
          <w:divsChild>
            <w:div w:id="1412892728">
              <w:marLeft w:val="0"/>
              <w:marRight w:val="0"/>
              <w:marTop w:val="0"/>
              <w:marBottom w:val="0"/>
              <w:divBdr>
                <w:top w:val="none" w:sz="0" w:space="0" w:color="auto"/>
                <w:left w:val="none" w:sz="0" w:space="0" w:color="auto"/>
                <w:bottom w:val="none" w:sz="0" w:space="0" w:color="auto"/>
                <w:right w:val="none" w:sz="0" w:space="0" w:color="auto"/>
              </w:divBdr>
              <w:divsChild>
                <w:div w:id="129355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742452">
          <w:marLeft w:val="0"/>
          <w:marRight w:val="0"/>
          <w:marTop w:val="240"/>
          <w:marBottom w:val="0"/>
          <w:divBdr>
            <w:top w:val="none" w:sz="0" w:space="0" w:color="auto"/>
            <w:left w:val="none" w:sz="0" w:space="0" w:color="auto"/>
            <w:bottom w:val="none" w:sz="0" w:space="0" w:color="auto"/>
            <w:right w:val="none" w:sz="0" w:space="0" w:color="auto"/>
          </w:divBdr>
          <w:divsChild>
            <w:div w:id="1940328267">
              <w:marLeft w:val="0"/>
              <w:marRight w:val="0"/>
              <w:marTop w:val="0"/>
              <w:marBottom w:val="0"/>
              <w:divBdr>
                <w:top w:val="none" w:sz="0" w:space="0" w:color="auto"/>
                <w:left w:val="none" w:sz="0" w:space="0" w:color="auto"/>
                <w:bottom w:val="none" w:sz="0" w:space="0" w:color="auto"/>
                <w:right w:val="none" w:sz="0" w:space="0" w:color="auto"/>
              </w:divBdr>
              <w:divsChild>
                <w:div w:id="1705786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908503">
          <w:marLeft w:val="0"/>
          <w:marRight w:val="0"/>
          <w:marTop w:val="240"/>
          <w:marBottom w:val="0"/>
          <w:divBdr>
            <w:top w:val="none" w:sz="0" w:space="0" w:color="auto"/>
            <w:left w:val="none" w:sz="0" w:space="0" w:color="auto"/>
            <w:bottom w:val="none" w:sz="0" w:space="0" w:color="auto"/>
            <w:right w:val="none" w:sz="0" w:space="0" w:color="auto"/>
          </w:divBdr>
          <w:divsChild>
            <w:div w:id="530534854">
              <w:marLeft w:val="0"/>
              <w:marRight w:val="0"/>
              <w:marTop w:val="0"/>
              <w:marBottom w:val="0"/>
              <w:divBdr>
                <w:top w:val="none" w:sz="0" w:space="0" w:color="auto"/>
                <w:left w:val="none" w:sz="0" w:space="0" w:color="auto"/>
                <w:bottom w:val="none" w:sz="0" w:space="0" w:color="auto"/>
                <w:right w:val="none" w:sz="0" w:space="0" w:color="auto"/>
              </w:divBdr>
              <w:divsChild>
                <w:div w:id="1852063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804388">
          <w:marLeft w:val="0"/>
          <w:marRight w:val="0"/>
          <w:marTop w:val="240"/>
          <w:marBottom w:val="0"/>
          <w:divBdr>
            <w:top w:val="none" w:sz="0" w:space="0" w:color="auto"/>
            <w:left w:val="none" w:sz="0" w:space="0" w:color="auto"/>
            <w:bottom w:val="none" w:sz="0" w:space="0" w:color="auto"/>
            <w:right w:val="none" w:sz="0" w:space="0" w:color="auto"/>
          </w:divBdr>
          <w:divsChild>
            <w:div w:id="716662948">
              <w:marLeft w:val="0"/>
              <w:marRight w:val="0"/>
              <w:marTop w:val="0"/>
              <w:marBottom w:val="0"/>
              <w:divBdr>
                <w:top w:val="none" w:sz="0" w:space="0" w:color="auto"/>
                <w:left w:val="none" w:sz="0" w:space="0" w:color="auto"/>
                <w:bottom w:val="none" w:sz="0" w:space="0" w:color="auto"/>
                <w:right w:val="none" w:sz="0" w:space="0" w:color="auto"/>
              </w:divBdr>
              <w:divsChild>
                <w:div w:id="1518037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73894">
          <w:marLeft w:val="0"/>
          <w:marRight w:val="0"/>
          <w:marTop w:val="240"/>
          <w:marBottom w:val="0"/>
          <w:divBdr>
            <w:top w:val="none" w:sz="0" w:space="0" w:color="auto"/>
            <w:left w:val="none" w:sz="0" w:space="0" w:color="auto"/>
            <w:bottom w:val="none" w:sz="0" w:space="0" w:color="auto"/>
            <w:right w:val="none" w:sz="0" w:space="0" w:color="auto"/>
          </w:divBdr>
          <w:divsChild>
            <w:div w:id="1005937374">
              <w:marLeft w:val="0"/>
              <w:marRight w:val="0"/>
              <w:marTop w:val="0"/>
              <w:marBottom w:val="0"/>
              <w:divBdr>
                <w:top w:val="none" w:sz="0" w:space="0" w:color="auto"/>
                <w:left w:val="none" w:sz="0" w:space="0" w:color="auto"/>
                <w:bottom w:val="none" w:sz="0" w:space="0" w:color="auto"/>
                <w:right w:val="none" w:sz="0" w:space="0" w:color="auto"/>
              </w:divBdr>
              <w:divsChild>
                <w:div w:id="267809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89419">
          <w:marLeft w:val="0"/>
          <w:marRight w:val="0"/>
          <w:marTop w:val="240"/>
          <w:marBottom w:val="0"/>
          <w:divBdr>
            <w:top w:val="none" w:sz="0" w:space="0" w:color="auto"/>
            <w:left w:val="none" w:sz="0" w:space="0" w:color="auto"/>
            <w:bottom w:val="none" w:sz="0" w:space="0" w:color="auto"/>
            <w:right w:val="none" w:sz="0" w:space="0" w:color="auto"/>
          </w:divBdr>
          <w:divsChild>
            <w:div w:id="1456102063">
              <w:marLeft w:val="0"/>
              <w:marRight w:val="0"/>
              <w:marTop w:val="0"/>
              <w:marBottom w:val="0"/>
              <w:divBdr>
                <w:top w:val="none" w:sz="0" w:space="0" w:color="auto"/>
                <w:left w:val="none" w:sz="0" w:space="0" w:color="auto"/>
                <w:bottom w:val="none" w:sz="0" w:space="0" w:color="auto"/>
                <w:right w:val="none" w:sz="0" w:space="0" w:color="auto"/>
              </w:divBdr>
              <w:divsChild>
                <w:div w:id="1663074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241025">
          <w:marLeft w:val="0"/>
          <w:marRight w:val="0"/>
          <w:marTop w:val="240"/>
          <w:marBottom w:val="0"/>
          <w:divBdr>
            <w:top w:val="none" w:sz="0" w:space="0" w:color="auto"/>
            <w:left w:val="none" w:sz="0" w:space="0" w:color="auto"/>
            <w:bottom w:val="none" w:sz="0" w:space="0" w:color="auto"/>
            <w:right w:val="none" w:sz="0" w:space="0" w:color="auto"/>
          </w:divBdr>
          <w:divsChild>
            <w:div w:id="867061617">
              <w:marLeft w:val="0"/>
              <w:marRight w:val="0"/>
              <w:marTop w:val="0"/>
              <w:marBottom w:val="0"/>
              <w:divBdr>
                <w:top w:val="none" w:sz="0" w:space="0" w:color="auto"/>
                <w:left w:val="none" w:sz="0" w:space="0" w:color="auto"/>
                <w:bottom w:val="none" w:sz="0" w:space="0" w:color="auto"/>
                <w:right w:val="none" w:sz="0" w:space="0" w:color="auto"/>
              </w:divBdr>
              <w:divsChild>
                <w:div w:id="648633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100551">
          <w:marLeft w:val="0"/>
          <w:marRight w:val="0"/>
          <w:marTop w:val="240"/>
          <w:marBottom w:val="0"/>
          <w:divBdr>
            <w:top w:val="none" w:sz="0" w:space="0" w:color="auto"/>
            <w:left w:val="none" w:sz="0" w:space="0" w:color="auto"/>
            <w:bottom w:val="none" w:sz="0" w:space="0" w:color="auto"/>
            <w:right w:val="none" w:sz="0" w:space="0" w:color="auto"/>
          </w:divBdr>
          <w:divsChild>
            <w:div w:id="1407997195">
              <w:marLeft w:val="0"/>
              <w:marRight w:val="0"/>
              <w:marTop w:val="0"/>
              <w:marBottom w:val="0"/>
              <w:divBdr>
                <w:top w:val="none" w:sz="0" w:space="0" w:color="auto"/>
                <w:left w:val="none" w:sz="0" w:space="0" w:color="auto"/>
                <w:bottom w:val="none" w:sz="0" w:space="0" w:color="auto"/>
                <w:right w:val="none" w:sz="0" w:space="0" w:color="auto"/>
              </w:divBdr>
              <w:divsChild>
                <w:div w:id="1363483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274417">
          <w:marLeft w:val="0"/>
          <w:marRight w:val="0"/>
          <w:marTop w:val="240"/>
          <w:marBottom w:val="0"/>
          <w:divBdr>
            <w:top w:val="none" w:sz="0" w:space="0" w:color="auto"/>
            <w:left w:val="none" w:sz="0" w:space="0" w:color="auto"/>
            <w:bottom w:val="none" w:sz="0" w:space="0" w:color="auto"/>
            <w:right w:val="none" w:sz="0" w:space="0" w:color="auto"/>
          </w:divBdr>
          <w:divsChild>
            <w:div w:id="976757983">
              <w:marLeft w:val="0"/>
              <w:marRight w:val="0"/>
              <w:marTop w:val="0"/>
              <w:marBottom w:val="0"/>
              <w:divBdr>
                <w:top w:val="none" w:sz="0" w:space="0" w:color="auto"/>
                <w:left w:val="none" w:sz="0" w:space="0" w:color="auto"/>
                <w:bottom w:val="none" w:sz="0" w:space="0" w:color="auto"/>
                <w:right w:val="none" w:sz="0" w:space="0" w:color="auto"/>
              </w:divBdr>
              <w:divsChild>
                <w:div w:id="838932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365928">
          <w:marLeft w:val="0"/>
          <w:marRight w:val="0"/>
          <w:marTop w:val="240"/>
          <w:marBottom w:val="0"/>
          <w:divBdr>
            <w:top w:val="none" w:sz="0" w:space="0" w:color="auto"/>
            <w:left w:val="none" w:sz="0" w:space="0" w:color="auto"/>
            <w:bottom w:val="none" w:sz="0" w:space="0" w:color="auto"/>
            <w:right w:val="none" w:sz="0" w:space="0" w:color="auto"/>
          </w:divBdr>
          <w:divsChild>
            <w:div w:id="758016574">
              <w:marLeft w:val="0"/>
              <w:marRight w:val="0"/>
              <w:marTop w:val="0"/>
              <w:marBottom w:val="0"/>
              <w:divBdr>
                <w:top w:val="none" w:sz="0" w:space="0" w:color="auto"/>
                <w:left w:val="none" w:sz="0" w:space="0" w:color="auto"/>
                <w:bottom w:val="none" w:sz="0" w:space="0" w:color="auto"/>
                <w:right w:val="none" w:sz="0" w:space="0" w:color="auto"/>
              </w:divBdr>
              <w:divsChild>
                <w:div w:id="213794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727539">
          <w:marLeft w:val="0"/>
          <w:marRight w:val="0"/>
          <w:marTop w:val="240"/>
          <w:marBottom w:val="0"/>
          <w:divBdr>
            <w:top w:val="none" w:sz="0" w:space="0" w:color="auto"/>
            <w:left w:val="none" w:sz="0" w:space="0" w:color="auto"/>
            <w:bottom w:val="none" w:sz="0" w:space="0" w:color="auto"/>
            <w:right w:val="none" w:sz="0" w:space="0" w:color="auto"/>
          </w:divBdr>
          <w:divsChild>
            <w:div w:id="2076581392">
              <w:marLeft w:val="0"/>
              <w:marRight w:val="0"/>
              <w:marTop w:val="0"/>
              <w:marBottom w:val="0"/>
              <w:divBdr>
                <w:top w:val="none" w:sz="0" w:space="0" w:color="auto"/>
                <w:left w:val="none" w:sz="0" w:space="0" w:color="auto"/>
                <w:bottom w:val="none" w:sz="0" w:space="0" w:color="auto"/>
                <w:right w:val="none" w:sz="0" w:space="0" w:color="auto"/>
              </w:divBdr>
              <w:divsChild>
                <w:div w:id="2104257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692690">
          <w:marLeft w:val="0"/>
          <w:marRight w:val="0"/>
          <w:marTop w:val="240"/>
          <w:marBottom w:val="0"/>
          <w:divBdr>
            <w:top w:val="none" w:sz="0" w:space="0" w:color="auto"/>
            <w:left w:val="none" w:sz="0" w:space="0" w:color="auto"/>
            <w:bottom w:val="none" w:sz="0" w:space="0" w:color="auto"/>
            <w:right w:val="none" w:sz="0" w:space="0" w:color="auto"/>
          </w:divBdr>
          <w:divsChild>
            <w:div w:id="941764026">
              <w:marLeft w:val="0"/>
              <w:marRight w:val="0"/>
              <w:marTop w:val="0"/>
              <w:marBottom w:val="0"/>
              <w:divBdr>
                <w:top w:val="none" w:sz="0" w:space="0" w:color="auto"/>
                <w:left w:val="none" w:sz="0" w:space="0" w:color="auto"/>
                <w:bottom w:val="none" w:sz="0" w:space="0" w:color="auto"/>
                <w:right w:val="none" w:sz="0" w:space="0" w:color="auto"/>
              </w:divBdr>
              <w:divsChild>
                <w:div w:id="105127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52752">
          <w:marLeft w:val="0"/>
          <w:marRight w:val="0"/>
          <w:marTop w:val="240"/>
          <w:marBottom w:val="0"/>
          <w:divBdr>
            <w:top w:val="none" w:sz="0" w:space="0" w:color="auto"/>
            <w:left w:val="none" w:sz="0" w:space="0" w:color="auto"/>
            <w:bottom w:val="none" w:sz="0" w:space="0" w:color="auto"/>
            <w:right w:val="none" w:sz="0" w:space="0" w:color="auto"/>
          </w:divBdr>
          <w:divsChild>
            <w:div w:id="434404438">
              <w:marLeft w:val="0"/>
              <w:marRight w:val="0"/>
              <w:marTop w:val="0"/>
              <w:marBottom w:val="0"/>
              <w:divBdr>
                <w:top w:val="none" w:sz="0" w:space="0" w:color="auto"/>
                <w:left w:val="none" w:sz="0" w:space="0" w:color="auto"/>
                <w:bottom w:val="none" w:sz="0" w:space="0" w:color="auto"/>
                <w:right w:val="none" w:sz="0" w:space="0" w:color="auto"/>
              </w:divBdr>
              <w:divsChild>
                <w:div w:id="1152793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737255">
          <w:marLeft w:val="0"/>
          <w:marRight w:val="0"/>
          <w:marTop w:val="240"/>
          <w:marBottom w:val="0"/>
          <w:divBdr>
            <w:top w:val="none" w:sz="0" w:space="0" w:color="auto"/>
            <w:left w:val="none" w:sz="0" w:space="0" w:color="auto"/>
            <w:bottom w:val="none" w:sz="0" w:space="0" w:color="auto"/>
            <w:right w:val="none" w:sz="0" w:space="0" w:color="auto"/>
          </w:divBdr>
          <w:divsChild>
            <w:div w:id="159204380">
              <w:marLeft w:val="0"/>
              <w:marRight w:val="0"/>
              <w:marTop w:val="0"/>
              <w:marBottom w:val="0"/>
              <w:divBdr>
                <w:top w:val="none" w:sz="0" w:space="0" w:color="auto"/>
                <w:left w:val="none" w:sz="0" w:space="0" w:color="auto"/>
                <w:bottom w:val="none" w:sz="0" w:space="0" w:color="auto"/>
                <w:right w:val="none" w:sz="0" w:space="0" w:color="auto"/>
              </w:divBdr>
              <w:divsChild>
                <w:div w:id="775564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019787">
          <w:marLeft w:val="0"/>
          <w:marRight w:val="0"/>
          <w:marTop w:val="240"/>
          <w:marBottom w:val="0"/>
          <w:divBdr>
            <w:top w:val="none" w:sz="0" w:space="0" w:color="auto"/>
            <w:left w:val="none" w:sz="0" w:space="0" w:color="auto"/>
            <w:bottom w:val="none" w:sz="0" w:space="0" w:color="auto"/>
            <w:right w:val="none" w:sz="0" w:space="0" w:color="auto"/>
          </w:divBdr>
          <w:divsChild>
            <w:div w:id="173111822">
              <w:marLeft w:val="0"/>
              <w:marRight w:val="0"/>
              <w:marTop w:val="0"/>
              <w:marBottom w:val="0"/>
              <w:divBdr>
                <w:top w:val="none" w:sz="0" w:space="0" w:color="auto"/>
                <w:left w:val="none" w:sz="0" w:space="0" w:color="auto"/>
                <w:bottom w:val="none" w:sz="0" w:space="0" w:color="auto"/>
                <w:right w:val="none" w:sz="0" w:space="0" w:color="auto"/>
              </w:divBdr>
              <w:divsChild>
                <w:div w:id="29887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1348">
          <w:marLeft w:val="0"/>
          <w:marRight w:val="0"/>
          <w:marTop w:val="240"/>
          <w:marBottom w:val="0"/>
          <w:divBdr>
            <w:top w:val="none" w:sz="0" w:space="0" w:color="auto"/>
            <w:left w:val="none" w:sz="0" w:space="0" w:color="auto"/>
            <w:bottom w:val="none" w:sz="0" w:space="0" w:color="auto"/>
            <w:right w:val="none" w:sz="0" w:space="0" w:color="auto"/>
          </w:divBdr>
          <w:divsChild>
            <w:div w:id="1898199077">
              <w:marLeft w:val="0"/>
              <w:marRight w:val="0"/>
              <w:marTop w:val="0"/>
              <w:marBottom w:val="0"/>
              <w:divBdr>
                <w:top w:val="none" w:sz="0" w:space="0" w:color="auto"/>
                <w:left w:val="none" w:sz="0" w:space="0" w:color="auto"/>
                <w:bottom w:val="none" w:sz="0" w:space="0" w:color="auto"/>
                <w:right w:val="none" w:sz="0" w:space="0" w:color="auto"/>
              </w:divBdr>
              <w:divsChild>
                <w:div w:id="378674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419211">
          <w:marLeft w:val="0"/>
          <w:marRight w:val="0"/>
          <w:marTop w:val="240"/>
          <w:marBottom w:val="0"/>
          <w:divBdr>
            <w:top w:val="none" w:sz="0" w:space="0" w:color="auto"/>
            <w:left w:val="none" w:sz="0" w:space="0" w:color="auto"/>
            <w:bottom w:val="none" w:sz="0" w:space="0" w:color="auto"/>
            <w:right w:val="none" w:sz="0" w:space="0" w:color="auto"/>
          </w:divBdr>
          <w:divsChild>
            <w:div w:id="1244491659">
              <w:marLeft w:val="0"/>
              <w:marRight w:val="0"/>
              <w:marTop w:val="0"/>
              <w:marBottom w:val="0"/>
              <w:divBdr>
                <w:top w:val="none" w:sz="0" w:space="0" w:color="auto"/>
                <w:left w:val="none" w:sz="0" w:space="0" w:color="auto"/>
                <w:bottom w:val="none" w:sz="0" w:space="0" w:color="auto"/>
                <w:right w:val="none" w:sz="0" w:space="0" w:color="auto"/>
              </w:divBdr>
              <w:divsChild>
                <w:div w:id="1407678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725390">
          <w:marLeft w:val="0"/>
          <w:marRight w:val="0"/>
          <w:marTop w:val="240"/>
          <w:marBottom w:val="0"/>
          <w:divBdr>
            <w:top w:val="none" w:sz="0" w:space="0" w:color="auto"/>
            <w:left w:val="none" w:sz="0" w:space="0" w:color="auto"/>
            <w:bottom w:val="none" w:sz="0" w:space="0" w:color="auto"/>
            <w:right w:val="none" w:sz="0" w:space="0" w:color="auto"/>
          </w:divBdr>
          <w:divsChild>
            <w:div w:id="167988103">
              <w:marLeft w:val="0"/>
              <w:marRight w:val="0"/>
              <w:marTop w:val="0"/>
              <w:marBottom w:val="0"/>
              <w:divBdr>
                <w:top w:val="none" w:sz="0" w:space="0" w:color="auto"/>
                <w:left w:val="none" w:sz="0" w:space="0" w:color="auto"/>
                <w:bottom w:val="none" w:sz="0" w:space="0" w:color="auto"/>
                <w:right w:val="none" w:sz="0" w:space="0" w:color="auto"/>
              </w:divBdr>
              <w:divsChild>
                <w:div w:id="1060985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375066">
          <w:marLeft w:val="0"/>
          <w:marRight w:val="0"/>
          <w:marTop w:val="240"/>
          <w:marBottom w:val="0"/>
          <w:divBdr>
            <w:top w:val="none" w:sz="0" w:space="0" w:color="auto"/>
            <w:left w:val="none" w:sz="0" w:space="0" w:color="auto"/>
            <w:bottom w:val="none" w:sz="0" w:space="0" w:color="auto"/>
            <w:right w:val="none" w:sz="0" w:space="0" w:color="auto"/>
          </w:divBdr>
          <w:divsChild>
            <w:div w:id="1869637450">
              <w:marLeft w:val="0"/>
              <w:marRight w:val="0"/>
              <w:marTop w:val="0"/>
              <w:marBottom w:val="0"/>
              <w:divBdr>
                <w:top w:val="none" w:sz="0" w:space="0" w:color="auto"/>
                <w:left w:val="none" w:sz="0" w:space="0" w:color="auto"/>
                <w:bottom w:val="none" w:sz="0" w:space="0" w:color="auto"/>
                <w:right w:val="none" w:sz="0" w:space="0" w:color="auto"/>
              </w:divBdr>
              <w:divsChild>
                <w:div w:id="1234043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152449">
          <w:marLeft w:val="0"/>
          <w:marRight w:val="0"/>
          <w:marTop w:val="240"/>
          <w:marBottom w:val="0"/>
          <w:divBdr>
            <w:top w:val="none" w:sz="0" w:space="0" w:color="auto"/>
            <w:left w:val="none" w:sz="0" w:space="0" w:color="auto"/>
            <w:bottom w:val="none" w:sz="0" w:space="0" w:color="auto"/>
            <w:right w:val="none" w:sz="0" w:space="0" w:color="auto"/>
          </w:divBdr>
          <w:divsChild>
            <w:div w:id="1030573284">
              <w:marLeft w:val="0"/>
              <w:marRight w:val="0"/>
              <w:marTop w:val="0"/>
              <w:marBottom w:val="0"/>
              <w:divBdr>
                <w:top w:val="none" w:sz="0" w:space="0" w:color="auto"/>
                <w:left w:val="none" w:sz="0" w:space="0" w:color="auto"/>
                <w:bottom w:val="none" w:sz="0" w:space="0" w:color="auto"/>
                <w:right w:val="none" w:sz="0" w:space="0" w:color="auto"/>
              </w:divBdr>
              <w:divsChild>
                <w:div w:id="1108819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616292">
          <w:marLeft w:val="0"/>
          <w:marRight w:val="0"/>
          <w:marTop w:val="240"/>
          <w:marBottom w:val="0"/>
          <w:divBdr>
            <w:top w:val="none" w:sz="0" w:space="0" w:color="auto"/>
            <w:left w:val="none" w:sz="0" w:space="0" w:color="auto"/>
            <w:bottom w:val="none" w:sz="0" w:space="0" w:color="auto"/>
            <w:right w:val="none" w:sz="0" w:space="0" w:color="auto"/>
          </w:divBdr>
          <w:divsChild>
            <w:div w:id="214510797">
              <w:marLeft w:val="0"/>
              <w:marRight w:val="0"/>
              <w:marTop w:val="0"/>
              <w:marBottom w:val="0"/>
              <w:divBdr>
                <w:top w:val="none" w:sz="0" w:space="0" w:color="auto"/>
                <w:left w:val="none" w:sz="0" w:space="0" w:color="auto"/>
                <w:bottom w:val="none" w:sz="0" w:space="0" w:color="auto"/>
                <w:right w:val="none" w:sz="0" w:space="0" w:color="auto"/>
              </w:divBdr>
              <w:divsChild>
                <w:div w:id="406729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263178">
          <w:marLeft w:val="0"/>
          <w:marRight w:val="0"/>
          <w:marTop w:val="240"/>
          <w:marBottom w:val="0"/>
          <w:divBdr>
            <w:top w:val="none" w:sz="0" w:space="0" w:color="auto"/>
            <w:left w:val="none" w:sz="0" w:space="0" w:color="auto"/>
            <w:bottom w:val="none" w:sz="0" w:space="0" w:color="auto"/>
            <w:right w:val="none" w:sz="0" w:space="0" w:color="auto"/>
          </w:divBdr>
          <w:divsChild>
            <w:div w:id="1951275800">
              <w:marLeft w:val="0"/>
              <w:marRight w:val="0"/>
              <w:marTop w:val="0"/>
              <w:marBottom w:val="0"/>
              <w:divBdr>
                <w:top w:val="none" w:sz="0" w:space="0" w:color="auto"/>
                <w:left w:val="none" w:sz="0" w:space="0" w:color="auto"/>
                <w:bottom w:val="none" w:sz="0" w:space="0" w:color="auto"/>
                <w:right w:val="none" w:sz="0" w:space="0" w:color="auto"/>
              </w:divBdr>
              <w:divsChild>
                <w:div w:id="6777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844694">
          <w:marLeft w:val="0"/>
          <w:marRight w:val="0"/>
          <w:marTop w:val="240"/>
          <w:marBottom w:val="0"/>
          <w:divBdr>
            <w:top w:val="none" w:sz="0" w:space="0" w:color="auto"/>
            <w:left w:val="none" w:sz="0" w:space="0" w:color="auto"/>
            <w:bottom w:val="none" w:sz="0" w:space="0" w:color="auto"/>
            <w:right w:val="none" w:sz="0" w:space="0" w:color="auto"/>
          </w:divBdr>
          <w:divsChild>
            <w:div w:id="1290866067">
              <w:marLeft w:val="0"/>
              <w:marRight w:val="0"/>
              <w:marTop w:val="0"/>
              <w:marBottom w:val="0"/>
              <w:divBdr>
                <w:top w:val="none" w:sz="0" w:space="0" w:color="auto"/>
                <w:left w:val="none" w:sz="0" w:space="0" w:color="auto"/>
                <w:bottom w:val="none" w:sz="0" w:space="0" w:color="auto"/>
                <w:right w:val="none" w:sz="0" w:space="0" w:color="auto"/>
              </w:divBdr>
              <w:divsChild>
                <w:div w:id="142619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86574">
          <w:marLeft w:val="0"/>
          <w:marRight w:val="0"/>
          <w:marTop w:val="240"/>
          <w:marBottom w:val="0"/>
          <w:divBdr>
            <w:top w:val="none" w:sz="0" w:space="0" w:color="auto"/>
            <w:left w:val="none" w:sz="0" w:space="0" w:color="auto"/>
            <w:bottom w:val="none" w:sz="0" w:space="0" w:color="auto"/>
            <w:right w:val="none" w:sz="0" w:space="0" w:color="auto"/>
          </w:divBdr>
          <w:divsChild>
            <w:div w:id="475951773">
              <w:marLeft w:val="0"/>
              <w:marRight w:val="0"/>
              <w:marTop w:val="0"/>
              <w:marBottom w:val="0"/>
              <w:divBdr>
                <w:top w:val="none" w:sz="0" w:space="0" w:color="auto"/>
                <w:left w:val="none" w:sz="0" w:space="0" w:color="auto"/>
                <w:bottom w:val="none" w:sz="0" w:space="0" w:color="auto"/>
                <w:right w:val="none" w:sz="0" w:space="0" w:color="auto"/>
              </w:divBdr>
              <w:divsChild>
                <w:div w:id="111151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033892">
          <w:marLeft w:val="0"/>
          <w:marRight w:val="0"/>
          <w:marTop w:val="240"/>
          <w:marBottom w:val="0"/>
          <w:divBdr>
            <w:top w:val="none" w:sz="0" w:space="0" w:color="auto"/>
            <w:left w:val="none" w:sz="0" w:space="0" w:color="auto"/>
            <w:bottom w:val="none" w:sz="0" w:space="0" w:color="auto"/>
            <w:right w:val="none" w:sz="0" w:space="0" w:color="auto"/>
          </w:divBdr>
          <w:divsChild>
            <w:div w:id="42796438">
              <w:marLeft w:val="0"/>
              <w:marRight w:val="0"/>
              <w:marTop w:val="0"/>
              <w:marBottom w:val="0"/>
              <w:divBdr>
                <w:top w:val="none" w:sz="0" w:space="0" w:color="auto"/>
                <w:left w:val="none" w:sz="0" w:space="0" w:color="auto"/>
                <w:bottom w:val="none" w:sz="0" w:space="0" w:color="auto"/>
                <w:right w:val="none" w:sz="0" w:space="0" w:color="auto"/>
              </w:divBdr>
              <w:divsChild>
                <w:div w:id="2141923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523563">
          <w:marLeft w:val="0"/>
          <w:marRight w:val="0"/>
          <w:marTop w:val="240"/>
          <w:marBottom w:val="0"/>
          <w:divBdr>
            <w:top w:val="none" w:sz="0" w:space="0" w:color="auto"/>
            <w:left w:val="none" w:sz="0" w:space="0" w:color="auto"/>
            <w:bottom w:val="none" w:sz="0" w:space="0" w:color="auto"/>
            <w:right w:val="none" w:sz="0" w:space="0" w:color="auto"/>
          </w:divBdr>
          <w:divsChild>
            <w:div w:id="174656901">
              <w:marLeft w:val="0"/>
              <w:marRight w:val="0"/>
              <w:marTop w:val="0"/>
              <w:marBottom w:val="0"/>
              <w:divBdr>
                <w:top w:val="none" w:sz="0" w:space="0" w:color="auto"/>
                <w:left w:val="none" w:sz="0" w:space="0" w:color="auto"/>
                <w:bottom w:val="none" w:sz="0" w:space="0" w:color="auto"/>
                <w:right w:val="none" w:sz="0" w:space="0" w:color="auto"/>
              </w:divBdr>
              <w:divsChild>
                <w:div w:id="1948728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600765">
          <w:marLeft w:val="0"/>
          <w:marRight w:val="0"/>
          <w:marTop w:val="240"/>
          <w:marBottom w:val="0"/>
          <w:divBdr>
            <w:top w:val="none" w:sz="0" w:space="0" w:color="auto"/>
            <w:left w:val="none" w:sz="0" w:space="0" w:color="auto"/>
            <w:bottom w:val="none" w:sz="0" w:space="0" w:color="auto"/>
            <w:right w:val="none" w:sz="0" w:space="0" w:color="auto"/>
          </w:divBdr>
          <w:divsChild>
            <w:div w:id="2091921294">
              <w:marLeft w:val="0"/>
              <w:marRight w:val="0"/>
              <w:marTop w:val="0"/>
              <w:marBottom w:val="0"/>
              <w:divBdr>
                <w:top w:val="none" w:sz="0" w:space="0" w:color="auto"/>
                <w:left w:val="none" w:sz="0" w:space="0" w:color="auto"/>
                <w:bottom w:val="none" w:sz="0" w:space="0" w:color="auto"/>
                <w:right w:val="none" w:sz="0" w:space="0" w:color="auto"/>
              </w:divBdr>
              <w:divsChild>
                <w:div w:id="1494225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597892">
          <w:marLeft w:val="0"/>
          <w:marRight w:val="0"/>
          <w:marTop w:val="240"/>
          <w:marBottom w:val="0"/>
          <w:divBdr>
            <w:top w:val="none" w:sz="0" w:space="0" w:color="auto"/>
            <w:left w:val="none" w:sz="0" w:space="0" w:color="auto"/>
            <w:bottom w:val="none" w:sz="0" w:space="0" w:color="auto"/>
            <w:right w:val="none" w:sz="0" w:space="0" w:color="auto"/>
          </w:divBdr>
          <w:divsChild>
            <w:div w:id="1161117918">
              <w:marLeft w:val="0"/>
              <w:marRight w:val="0"/>
              <w:marTop w:val="0"/>
              <w:marBottom w:val="0"/>
              <w:divBdr>
                <w:top w:val="none" w:sz="0" w:space="0" w:color="auto"/>
                <w:left w:val="none" w:sz="0" w:space="0" w:color="auto"/>
                <w:bottom w:val="none" w:sz="0" w:space="0" w:color="auto"/>
                <w:right w:val="none" w:sz="0" w:space="0" w:color="auto"/>
              </w:divBdr>
              <w:divsChild>
                <w:div w:id="4983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079681">
          <w:marLeft w:val="0"/>
          <w:marRight w:val="0"/>
          <w:marTop w:val="240"/>
          <w:marBottom w:val="0"/>
          <w:divBdr>
            <w:top w:val="none" w:sz="0" w:space="0" w:color="auto"/>
            <w:left w:val="none" w:sz="0" w:space="0" w:color="auto"/>
            <w:bottom w:val="none" w:sz="0" w:space="0" w:color="auto"/>
            <w:right w:val="none" w:sz="0" w:space="0" w:color="auto"/>
          </w:divBdr>
          <w:divsChild>
            <w:div w:id="1757676341">
              <w:marLeft w:val="0"/>
              <w:marRight w:val="0"/>
              <w:marTop w:val="0"/>
              <w:marBottom w:val="0"/>
              <w:divBdr>
                <w:top w:val="none" w:sz="0" w:space="0" w:color="auto"/>
                <w:left w:val="none" w:sz="0" w:space="0" w:color="auto"/>
                <w:bottom w:val="none" w:sz="0" w:space="0" w:color="auto"/>
                <w:right w:val="none" w:sz="0" w:space="0" w:color="auto"/>
              </w:divBdr>
              <w:divsChild>
                <w:div w:id="1194533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907361">
          <w:marLeft w:val="0"/>
          <w:marRight w:val="0"/>
          <w:marTop w:val="240"/>
          <w:marBottom w:val="0"/>
          <w:divBdr>
            <w:top w:val="none" w:sz="0" w:space="0" w:color="auto"/>
            <w:left w:val="none" w:sz="0" w:space="0" w:color="auto"/>
            <w:bottom w:val="none" w:sz="0" w:space="0" w:color="auto"/>
            <w:right w:val="none" w:sz="0" w:space="0" w:color="auto"/>
          </w:divBdr>
          <w:divsChild>
            <w:div w:id="1307399642">
              <w:marLeft w:val="0"/>
              <w:marRight w:val="0"/>
              <w:marTop w:val="0"/>
              <w:marBottom w:val="0"/>
              <w:divBdr>
                <w:top w:val="none" w:sz="0" w:space="0" w:color="auto"/>
                <w:left w:val="none" w:sz="0" w:space="0" w:color="auto"/>
                <w:bottom w:val="none" w:sz="0" w:space="0" w:color="auto"/>
                <w:right w:val="none" w:sz="0" w:space="0" w:color="auto"/>
              </w:divBdr>
              <w:divsChild>
                <w:div w:id="997150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258877">
          <w:marLeft w:val="0"/>
          <w:marRight w:val="0"/>
          <w:marTop w:val="240"/>
          <w:marBottom w:val="0"/>
          <w:divBdr>
            <w:top w:val="none" w:sz="0" w:space="0" w:color="auto"/>
            <w:left w:val="none" w:sz="0" w:space="0" w:color="auto"/>
            <w:bottom w:val="none" w:sz="0" w:space="0" w:color="auto"/>
            <w:right w:val="none" w:sz="0" w:space="0" w:color="auto"/>
          </w:divBdr>
          <w:divsChild>
            <w:div w:id="1872720543">
              <w:marLeft w:val="0"/>
              <w:marRight w:val="0"/>
              <w:marTop w:val="0"/>
              <w:marBottom w:val="0"/>
              <w:divBdr>
                <w:top w:val="none" w:sz="0" w:space="0" w:color="auto"/>
                <w:left w:val="none" w:sz="0" w:space="0" w:color="auto"/>
                <w:bottom w:val="none" w:sz="0" w:space="0" w:color="auto"/>
                <w:right w:val="none" w:sz="0" w:space="0" w:color="auto"/>
              </w:divBdr>
              <w:divsChild>
                <w:div w:id="1385635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975116">
          <w:marLeft w:val="0"/>
          <w:marRight w:val="0"/>
          <w:marTop w:val="240"/>
          <w:marBottom w:val="0"/>
          <w:divBdr>
            <w:top w:val="none" w:sz="0" w:space="0" w:color="auto"/>
            <w:left w:val="none" w:sz="0" w:space="0" w:color="auto"/>
            <w:bottom w:val="none" w:sz="0" w:space="0" w:color="auto"/>
            <w:right w:val="none" w:sz="0" w:space="0" w:color="auto"/>
          </w:divBdr>
          <w:divsChild>
            <w:div w:id="276371765">
              <w:marLeft w:val="0"/>
              <w:marRight w:val="0"/>
              <w:marTop w:val="0"/>
              <w:marBottom w:val="0"/>
              <w:divBdr>
                <w:top w:val="none" w:sz="0" w:space="0" w:color="auto"/>
                <w:left w:val="none" w:sz="0" w:space="0" w:color="auto"/>
                <w:bottom w:val="none" w:sz="0" w:space="0" w:color="auto"/>
                <w:right w:val="none" w:sz="0" w:space="0" w:color="auto"/>
              </w:divBdr>
              <w:divsChild>
                <w:div w:id="955135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207856">
          <w:marLeft w:val="0"/>
          <w:marRight w:val="0"/>
          <w:marTop w:val="240"/>
          <w:marBottom w:val="0"/>
          <w:divBdr>
            <w:top w:val="none" w:sz="0" w:space="0" w:color="auto"/>
            <w:left w:val="none" w:sz="0" w:space="0" w:color="auto"/>
            <w:bottom w:val="none" w:sz="0" w:space="0" w:color="auto"/>
            <w:right w:val="none" w:sz="0" w:space="0" w:color="auto"/>
          </w:divBdr>
          <w:divsChild>
            <w:div w:id="2027704452">
              <w:marLeft w:val="0"/>
              <w:marRight w:val="0"/>
              <w:marTop w:val="0"/>
              <w:marBottom w:val="0"/>
              <w:divBdr>
                <w:top w:val="none" w:sz="0" w:space="0" w:color="auto"/>
                <w:left w:val="none" w:sz="0" w:space="0" w:color="auto"/>
                <w:bottom w:val="none" w:sz="0" w:space="0" w:color="auto"/>
                <w:right w:val="none" w:sz="0" w:space="0" w:color="auto"/>
              </w:divBdr>
              <w:divsChild>
                <w:div w:id="357202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090904">
          <w:marLeft w:val="0"/>
          <w:marRight w:val="0"/>
          <w:marTop w:val="240"/>
          <w:marBottom w:val="0"/>
          <w:divBdr>
            <w:top w:val="none" w:sz="0" w:space="0" w:color="auto"/>
            <w:left w:val="none" w:sz="0" w:space="0" w:color="auto"/>
            <w:bottom w:val="none" w:sz="0" w:space="0" w:color="auto"/>
            <w:right w:val="none" w:sz="0" w:space="0" w:color="auto"/>
          </w:divBdr>
          <w:divsChild>
            <w:div w:id="1033578768">
              <w:marLeft w:val="0"/>
              <w:marRight w:val="0"/>
              <w:marTop w:val="0"/>
              <w:marBottom w:val="0"/>
              <w:divBdr>
                <w:top w:val="none" w:sz="0" w:space="0" w:color="auto"/>
                <w:left w:val="none" w:sz="0" w:space="0" w:color="auto"/>
                <w:bottom w:val="none" w:sz="0" w:space="0" w:color="auto"/>
                <w:right w:val="none" w:sz="0" w:space="0" w:color="auto"/>
              </w:divBdr>
              <w:divsChild>
                <w:div w:id="178365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919712">
          <w:marLeft w:val="0"/>
          <w:marRight w:val="0"/>
          <w:marTop w:val="240"/>
          <w:marBottom w:val="0"/>
          <w:divBdr>
            <w:top w:val="none" w:sz="0" w:space="0" w:color="auto"/>
            <w:left w:val="none" w:sz="0" w:space="0" w:color="auto"/>
            <w:bottom w:val="none" w:sz="0" w:space="0" w:color="auto"/>
            <w:right w:val="none" w:sz="0" w:space="0" w:color="auto"/>
          </w:divBdr>
          <w:divsChild>
            <w:div w:id="1809669434">
              <w:marLeft w:val="0"/>
              <w:marRight w:val="0"/>
              <w:marTop w:val="0"/>
              <w:marBottom w:val="0"/>
              <w:divBdr>
                <w:top w:val="none" w:sz="0" w:space="0" w:color="auto"/>
                <w:left w:val="none" w:sz="0" w:space="0" w:color="auto"/>
                <w:bottom w:val="none" w:sz="0" w:space="0" w:color="auto"/>
                <w:right w:val="none" w:sz="0" w:space="0" w:color="auto"/>
              </w:divBdr>
              <w:divsChild>
                <w:div w:id="75663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753041">
          <w:marLeft w:val="0"/>
          <w:marRight w:val="0"/>
          <w:marTop w:val="240"/>
          <w:marBottom w:val="0"/>
          <w:divBdr>
            <w:top w:val="none" w:sz="0" w:space="0" w:color="auto"/>
            <w:left w:val="none" w:sz="0" w:space="0" w:color="auto"/>
            <w:bottom w:val="none" w:sz="0" w:space="0" w:color="auto"/>
            <w:right w:val="none" w:sz="0" w:space="0" w:color="auto"/>
          </w:divBdr>
          <w:divsChild>
            <w:div w:id="733625536">
              <w:marLeft w:val="0"/>
              <w:marRight w:val="0"/>
              <w:marTop w:val="0"/>
              <w:marBottom w:val="0"/>
              <w:divBdr>
                <w:top w:val="none" w:sz="0" w:space="0" w:color="auto"/>
                <w:left w:val="none" w:sz="0" w:space="0" w:color="auto"/>
                <w:bottom w:val="none" w:sz="0" w:space="0" w:color="auto"/>
                <w:right w:val="none" w:sz="0" w:space="0" w:color="auto"/>
              </w:divBdr>
              <w:divsChild>
                <w:div w:id="952520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7694">
          <w:marLeft w:val="0"/>
          <w:marRight w:val="0"/>
          <w:marTop w:val="240"/>
          <w:marBottom w:val="0"/>
          <w:divBdr>
            <w:top w:val="none" w:sz="0" w:space="0" w:color="auto"/>
            <w:left w:val="none" w:sz="0" w:space="0" w:color="auto"/>
            <w:bottom w:val="none" w:sz="0" w:space="0" w:color="auto"/>
            <w:right w:val="none" w:sz="0" w:space="0" w:color="auto"/>
          </w:divBdr>
          <w:divsChild>
            <w:div w:id="438719530">
              <w:marLeft w:val="0"/>
              <w:marRight w:val="0"/>
              <w:marTop w:val="0"/>
              <w:marBottom w:val="0"/>
              <w:divBdr>
                <w:top w:val="none" w:sz="0" w:space="0" w:color="auto"/>
                <w:left w:val="none" w:sz="0" w:space="0" w:color="auto"/>
                <w:bottom w:val="none" w:sz="0" w:space="0" w:color="auto"/>
                <w:right w:val="none" w:sz="0" w:space="0" w:color="auto"/>
              </w:divBdr>
              <w:divsChild>
                <w:div w:id="1766222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264706">
          <w:marLeft w:val="0"/>
          <w:marRight w:val="0"/>
          <w:marTop w:val="240"/>
          <w:marBottom w:val="0"/>
          <w:divBdr>
            <w:top w:val="none" w:sz="0" w:space="0" w:color="auto"/>
            <w:left w:val="none" w:sz="0" w:space="0" w:color="auto"/>
            <w:bottom w:val="none" w:sz="0" w:space="0" w:color="auto"/>
            <w:right w:val="none" w:sz="0" w:space="0" w:color="auto"/>
          </w:divBdr>
          <w:divsChild>
            <w:div w:id="1798521671">
              <w:marLeft w:val="0"/>
              <w:marRight w:val="0"/>
              <w:marTop w:val="0"/>
              <w:marBottom w:val="0"/>
              <w:divBdr>
                <w:top w:val="none" w:sz="0" w:space="0" w:color="auto"/>
                <w:left w:val="none" w:sz="0" w:space="0" w:color="auto"/>
                <w:bottom w:val="none" w:sz="0" w:space="0" w:color="auto"/>
                <w:right w:val="none" w:sz="0" w:space="0" w:color="auto"/>
              </w:divBdr>
              <w:divsChild>
                <w:div w:id="1489247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698818">
          <w:marLeft w:val="0"/>
          <w:marRight w:val="0"/>
          <w:marTop w:val="240"/>
          <w:marBottom w:val="0"/>
          <w:divBdr>
            <w:top w:val="none" w:sz="0" w:space="0" w:color="auto"/>
            <w:left w:val="none" w:sz="0" w:space="0" w:color="auto"/>
            <w:bottom w:val="none" w:sz="0" w:space="0" w:color="auto"/>
            <w:right w:val="none" w:sz="0" w:space="0" w:color="auto"/>
          </w:divBdr>
          <w:divsChild>
            <w:div w:id="1610040014">
              <w:marLeft w:val="0"/>
              <w:marRight w:val="0"/>
              <w:marTop w:val="0"/>
              <w:marBottom w:val="0"/>
              <w:divBdr>
                <w:top w:val="none" w:sz="0" w:space="0" w:color="auto"/>
                <w:left w:val="none" w:sz="0" w:space="0" w:color="auto"/>
                <w:bottom w:val="none" w:sz="0" w:space="0" w:color="auto"/>
                <w:right w:val="none" w:sz="0" w:space="0" w:color="auto"/>
              </w:divBdr>
              <w:divsChild>
                <w:div w:id="31870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283106">
          <w:marLeft w:val="0"/>
          <w:marRight w:val="0"/>
          <w:marTop w:val="240"/>
          <w:marBottom w:val="0"/>
          <w:divBdr>
            <w:top w:val="none" w:sz="0" w:space="0" w:color="auto"/>
            <w:left w:val="none" w:sz="0" w:space="0" w:color="auto"/>
            <w:bottom w:val="none" w:sz="0" w:space="0" w:color="auto"/>
            <w:right w:val="none" w:sz="0" w:space="0" w:color="auto"/>
          </w:divBdr>
          <w:divsChild>
            <w:div w:id="2110464207">
              <w:marLeft w:val="0"/>
              <w:marRight w:val="0"/>
              <w:marTop w:val="0"/>
              <w:marBottom w:val="0"/>
              <w:divBdr>
                <w:top w:val="none" w:sz="0" w:space="0" w:color="auto"/>
                <w:left w:val="none" w:sz="0" w:space="0" w:color="auto"/>
                <w:bottom w:val="none" w:sz="0" w:space="0" w:color="auto"/>
                <w:right w:val="none" w:sz="0" w:space="0" w:color="auto"/>
              </w:divBdr>
              <w:divsChild>
                <w:div w:id="96627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633612">
          <w:marLeft w:val="0"/>
          <w:marRight w:val="0"/>
          <w:marTop w:val="240"/>
          <w:marBottom w:val="0"/>
          <w:divBdr>
            <w:top w:val="none" w:sz="0" w:space="0" w:color="auto"/>
            <w:left w:val="none" w:sz="0" w:space="0" w:color="auto"/>
            <w:bottom w:val="none" w:sz="0" w:space="0" w:color="auto"/>
            <w:right w:val="none" w:sz="0" w:space="0" w:color="auto"/>
          </w:divBdr>
          <w:divsChild>
            <w:div w:id="165831023">
              <w:marLeft w:val="0"/>
              <w:marRight w:val="0"/>
              <w:marTop w:val="0"/>
              <w:marBottom w:val="0"/>
              <w:divBdr>
                <w:top w:val="none" w:sz="0" w:space="0" w:color="auto"/>
                <w:left w:val="none" w:sz="0" w:space="0" w:color="auto"/>
                <w:bottom w:val="none" w:sz="0" w:space="0" w:color="auto"/>
                <w:right w:val="none" w:sz="0" w:space="0" w:color="auto"/>
              </w:divBdr>
              <w:divsChild>
                <w:div w:id="74252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7509">
          <w:marLeft w:val="0"/>
          <w:marRight w:val="0"/>
          <w:marTop w:val="240"/>
          <w:marBottom w:val="0"/>
          <w:divBdr>
            <w:top w:val="none" w:sz="0" w:space="0" w:color="auto"/>
            <w:left w:val="none" w:sz="0" w:space="0" w:color="auto"/>
            <w:bottom w:val="none" w:sz="0" w:space="0" w:color="auto"/>
            <w:right w:val="none" w:sz="0" w:space="0" w:color="auto"/>
          </w:divBdr>
          <w:divsChild>
            <w:div w:id="1992904039">
              <w:marLeft w:val="0"/>
              <w:marRight w:val="0"/>
              <w:marTop w:val="0"/>
              <w:marBottom w:val="0"/>
              <w:divBdr>
                <w:top w:val="none" w:sz="0" w:space="0" w:color="auto"/>
                <w:left w:val="none" w:sz="0" w:space="0" w:color="auto"/>
                <w:bottom w:val="none" w:sz="0" w:space="0" w:color="auto"/>
                <w:right w:val="none" w:sz="0" w:space="0" w:color="auto"/>
              </w:divBdr>
              <w:divsChild>
                <w:div w:id="67365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948801">
          <w:marLeft w:val="0"/>
          <w:marRight w:val="0"/>
          <w:marTop w:val="240"/>
          <w:marBottom w:val="0"/>
          <w:divBdr>
            <w:top w:val="none" w:sz="0" w:space="0" w:color="auto"/>
            <w:left w:val="none" w:sz="0" w:space="0" w:color="auto"/>
            <w:bottom w:val="none" w:sz="0" w:space="0" w:color="auto"/>
            <w:right w:val="none" w:sz="0" w:space="0" w:color="auto"/>
          </w:divBdr>
          <w:divsChild>
            <w:div w:id="174929828">
              <w:marLeft w:val="0"/>
              <w:marRight w:val="0"/>
              <w:marTop w:val="0"/>
              <w:marBottom w:val="0"/>
              <w:divBdr>
                <w:top w:val="none" w:sz="0" w:space="0" w:color="auto"/>
                <w:left w:val="none" w:sz="0" w:space="0" w:color="auto"/>
                <w:bottom w:val="none" w:sz="0" w:space="0" w:color="auto"/>
                <w:right w:val="none" w:sz="0" w:space="0" w:color="auto"/>
              </w:divBdr>
              <w:divsChild>
                <w:div w:id="72976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8007">
          <w:marLeft w:val="0"/>
          <w:marRight w:val="0"/>
          <w:marTop w:val="240"/>
          <w:marBottom w:val="0"/>
          <w:divBdr>
            <w:top w:val="none" w:sz="0" w:space="0" w:color="auto"/>
            <w:left w:val="none" w:sz="0" w:space="0" w:color="auto"/>
            <w:bottom w:val="none" w:sz="0" w:space="0" w:color="auto"/>
            <w:right w:val="none" w:sz="0" w:space="0" w:color="auto"/>
          </w:divBdr>
          <w:divsChild>
            <w:div w:id="471799456">
              <w:marLeft w:val="0"/>
              <w:marRight w:val="0"/>
              <w:marTop w:val="0"/>
              <w:marBottom w:val="0"/>
              <w:divBdr>
                <w:top w:val="none" w:sz="0" w:space="0" w:color="auto"/>
                <w:left w:val="none" w:sz="0" w:space="0" w:color="auto"/>
                <w:bottom w:val="none" w:sz="0" w:space="0" w:color="auto"/>
                <w:right w:val="none" w:sz="0" w:space="0" w:color="auto"/>
              </w:divBdr>
              <w:divsChild>
                <w:div w:id="350961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373787">
          <w:marLeft w:val="0"/>
          <w:marRight w:val="0"/>
          <w:marTop w:val="240"/>
          <w:marBottom w:val="0"/>
          <w:divBdr>
            <w:top w:val="none" w:sz="0" w:space="0" w:color="auto"/>
            <w:left w:val="none" w:sz="0" w:space="0" w:color="auto"/>
            <w:bottom w:val="none" w:sz="0" w:space="0" w:color="auto"/>
            <w:right w:val="none" w:sz="0" w:space="0" w:color="auto"/>
          </w:divBdr>
          <w:divsChild>
            <w:div w:id="289555143">
              <w:marLeft w:val="0"/>
              <w:marRight w:val="0"/>
              <w:marTop w:val="0"/>
              <w:marBottom w:val="0"/>
              <w:divBdr>
                <w:top w:val="none" w:sz="0" w:space="0" w:color="auto"/>
                <w:left w:val="none" w:sz="0" w:space="0" w:color="auto"/>
                <w:bottom w:val="none" w:sz="0" w:space="0" w:color="auto"/>
                <w:right w:val="none" w:sz="0" w:space="0" w:color="auto"/>
              </w:divBdr>
              <w:divsChild>
                <w:div w:id="240676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327033">
          <w:marLeft w:val="0"/>
          <w:marRight w:val="0"/>
          <w:marTop w:val="240"/>
          <w:marBottom w:val="0"/>
          <w:divBdr>
            <w:top w:val="none" w:sz="0" w:space="0" w:color="auto"/>
            <w:left w:val="none" w:sz="0" w:space="0" w:color="auto"/>
            <w:bottom w:val="none" w:sz="0" w:space="0" w:color="auto"/>
            <w:right w:val="none" w:sz="0" w:space="0" w:color="auto"/>
          </w:divBdr>
          <w:divsChild>
            <w:div w:id="801733312">
              <w:marLeft w:val="0"/>
              <w:marRight w:val="0"/>
              <w:marTop w:val="0"/>
              <w:marBottom w:val="0"/>
              <w:divBdr>
                <w:top w:val="none" w:sz="0" w:space="0" w:color="auto"/>
                <w:left w:val="none" w:sz="0" w:space="0" w:color="auto"/>
                <w:bottom w:val="none" w:sz="0" w:space="0" w:color="auto"/>
                <w:right w:val="none" w:sz="0" w:space="0" w:color="auto"/>
              </w:divBdr>
              <w:divsChild>
                <w:div w:id="2060980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646530">
          <w:marLeft w:val="0"/>
          <w:marRight w:val="0"/>
          <w:marTop w:val="240"/>
          <w:marBottom w:val="0"/>
          <w:divBdr>
            <w:top w:val="none" w:sz="0" w:space="0" w:color="auto"/>
            <w:left w:val="none" w:sz="0" w:space="0" w:color="auto"/>
            <w:bottom w:val="none" w:sz="0" w:space="0" w:color="auto"/>
            <w:right w:val="none" w:sz="0" w:space="0" w:color="auto"/>
          </w:divBdr>
          <w:divsChild>
            <w:div w:id="762188843">
              <w:marLeft w:val="0"/>
              <w:marRight w:val="0"/>
              <w:marTop w:val="0"/>
              <w:marBottom w:val="0"/>
              <w:divBdr>
                <w:top w:val="none" w:sz="0" w:space="0" w:color="auto"/>
                <w:left w:val="none" w:sz="0" w:space="0" w:color="auto"/>
                <w:bottom w:val="none" w:sz="0" w:space="0" w:color="auto"/>
                <w:right w:val="none" w:sz="0" w:space="0" w:color="auto"/>
              </w:divBdr>
              <w:divsChild>
                <w:div w:id="1259602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130284">
          <w:marLeft w:val="0"/>
          <w:marRight w:val="0"/>
          <w:marTop w:val="240"/>
          <w:marBottom w:val="0"/>
          <w:divBdr>
            <w:top w:val="none" w:sz="0" w:space="0" w:color="auto"/>
            <w:left w:val="none" w:sz="0" w:space="0" w:color="auto"/>
            <w:bottom w:val="none" w:sz="0" w:space="0" w:color="auto"/>
            <w:right w:val="none" w:sz="0" w:space="0" w:color="auto"/>
          </w:divBdr>
          <w:divsChild>
            <w:div w:id="29838585">
              <w:marLeft w:val="0"/>
              <w:marRight w:val="0"/>
              <w:marTop w:val="0"/>
              <w:marBottom w:val="0"/>
              <w:divBdr>
                <w:top w:val="none" w:sz="0" w:space="0" w:color="auto"/>
                <w:left w:val="none" w:sz="0" w:space="0" w:color="auto"/>
                <w:bottom w:val="none" w:sz="0" w:space="0" w:color="auto"/>
                <w:right w:val="none" w:sz="0" w:space="0" w:color="auto"/>
              </w:divBdr>
              <w:divsChild>
                <w:div w:id="1576085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836152">
          <w:marLeft w:val="0"/>
          <w:marRight w:val="0"/>
          <w:marTop w:val="240"/>
          <w:marBottom w:val="0"/>
          <w:divBdr>
            <w:top w:val="none" w:sz="0" w:space="0" w:color="auto"/>
            <w:left w:val="none" w:sz="0" w:space="0" w:color="auto"/>
            <w:bottom w:val="none" w:sz="0" w:space="0" w:color="auto"/>
            <w:right w:val="none" w:sz="0" w:space="0" w:color="auto"/>
          </w:divBdr>
          <w:divsChild>
            <w:div w:id="995911167">
              <w:marLeft w:val="0"/>
              <w:marRight w:val="0"/>
              <w:marTop w:val="0"/>
              <w:marBottom w:val="0"/>
              <w:divBdr>
                <w:top w:val="none" w:sz="0" w:space="0" w:color="auto"/>
                <w:left w:val="none" w:sz="0" w:space="0" w:color="auto"/>
                <w:bottom w:val="none" w:sz="0" w:space="0" w:color="auto"/>
                <w:right w:val="none" w:sz="0" w:space="0" w:color="auto"/>
              </w:divBdr>
              <w:divsChild>
                <w:div w:id="1327243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346995">
          <w:marLeft w:val="0"/>
          <w:marRight w:val="0"/>
          <w:marTop w:val="240"/>
          <w:marBottom w:val="0"/>
          <w:divBdr>
            <w:top w:val="none" w:sz="0" w:space="0" w:color="auto"/>
            <w:left w:val="none" w:sz="0" w:space="0" w:color="auto"/>
            <w:bottom w:val="none" w:sz="0" w:space="0" w:color="auto"/>
            <w:right w:val="none" w:sz="0" w:space="0" w:color="auto"/>
          </w:divBdr>
          <w:divsChild>
            <w:div w:id="830099318">
              <w:marLeft w:val="0"/>
              <w:marRight w:val="0"/>
              <w:marTop w:val="0"/>
              <w:marBottom w:val="0"/>
              <w:divBdr>
                <w:top w:val="none" w:sz="0" w:space="0" w:color="auto"/>
                <w:left w:val="none" w:sz="0" w:space="0" w:color="auto"/>
                <w:bottom w:val="none" w:sz="0" w:space="0" w:color="auto"/>
                <w:right w:val="none" w:sz="0" w:space="0" w:color="auto"/>
              </w:divBdr>
              <w:divsChild>
                <w:div w:id="27433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224916">
          <w:marLeft w:val="0"/>
          <w:marRight w:val="0"/>
          <w:marTop w:val="240"/>
          <w:marBottom w:val="0"/>
          <w:divBdr>
            <w:top w:val="none" w:sz="0" w:space="0" w:color="auto"/>
            <w:left w:val="none" w:sz="0" w:space="0" w:color="auto"/>
            <w:bottom w:val="none" w:sz="0" w:space="0" w:color="auto"/>
            <w:right w:val="none" w:sz="0" w:space="0" w:color="auto"/>
          </w:divBdr>
          <w:divsChild>
            <w:div w:id="518547845">
              <w:marLeft w:val="0"/>
              <w:marRight w:val="0"/>
              <w:marTop w:val="0"/>
              <w:marBottom w:val="0"/>
              <w:divBdr>
                <w:top w:val="none" w:sz="0" w:space="0" w:color="auto"/>
                <w:left w:val="none" w:sz="0" w:space="0" w:color="auto"/>
                <w:bottom w:val="none" w:sz="0" w:space="0" w:color="auto"/>
                <w:right w:val="none" w:sz="0" w:space="0" w:color="auto"/>
              </w:divBdr>
              <w:divsChild>
                <w:div w:id="45687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363203">
          <w:marLeft w:val="0"/>
          <w:marRight w:val="0"/>
          <w:marTop w:val="240"/>
          <w:marBottom w:val="0"/>
          <w:divBdr>
            <w:top w:val="none" w:sz="0" w:space="0" w:color="auto"/>
            <w:left w:val="none" w:sz="0" w:space="0" w:color="auto"/>
            <w:bottom w:val="none" w:sz="0" w:space="0" w:color="auto"/>
            <w:right w:val="none" w:sz="0" w:space="0" w:color="auto"/>
          </w:divBdr>
          <w:divsChild>
            <w:div w:id="2119136369">
              <w:marLeft w:val="0"/>
              <w:marRight w:val="0"/>
              <w:marTop w:val="0"/>
              <w:marBottom w:val="0"/>
              <w:divBdr>
                <w:top w:val="none" w:sz="0" w:space="0" w:color="auto"/>
                <w:left w:val="none" w:sz="0" w:space="0" w:color="auto"/>
                <w:bottom w:val="none" w:sz="0" w:space="0" w:color="auto"/>
                <w:right w:val="none" w:sz="0" w:space="0" w:color="auto"/>
              </w:divBdr>
              <w:divsChild>
                <w:div w:id="814104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644076">
          <w:marLeft w:val="0"/>
          <w:marRight w:val="0"/>
          <w:marTop w:val="240"/>
          <w:marBottom w:val="0"/>
          <w:divBdr>
            <w:top w:val="none" w:sz="0" w:space="0" w:color="auto"/>
            <w:left w:val="none" w:sz="0" w:space="0" w:color="auto"/>
            <w:bottom w:val="none" w:sz="0" w:space="0" w:color="auto"/>
            <w:right w:val="none" w:sz="0" w:space="0" w:color="auto"/>
          </w:divBdr>
          <w:divsChild>
            <w:div w:id="1118837548">
              <w:marLeft w:val="0"/>
              <w:marRight w:val="0"/>
              <w:marTop w:val="0"/>
              <w:marBottom w:val="0"/>
              <w:divBdr>
                <w:top w:val="none" w:sz="0" w:space="0" w:color="auto"/>
                <w:left w:val="none" w:sz="0" w:space="0" w:color="auto"/>
                <w:bottom w:val="none" w:sz="0" w:space="0" w:color="auto"/>
                <w:right w:val="none" w:sz="0" w:space="0" w:color="auto"/>
              </w:divBdr>
              <w:divsChild>
                <w:div w:id="1184126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313746">
          <w:marLeft w:val="0"/>
          <w:marRight w:val="0"/>
          <w:marTop w:val="240"/>
          <w:marBottom w:val="0"/>
          <w:divBdr>
            <w:top w:val="none" w:sz="0" w:space="0" w:color="auto"/>
            <w:left w:val="none" w:sz="0" w:space="0" w:color="auto"/>
            <w:bottom w:val="none" w:sz="0" w:space="0" w:color="auto"/>
            <w:right w:val="none" w:sz="0" w:space="0" w:color="auto"/>
          </w:divBdr>
          <w:divsChild>
            <w:div w:id="1992326827">
              <w:marLeft w:val="0"/>
              <w:marRight w:val="0"/>
              <w:marTop w:val="0"/>
              <w:marBottom w:val="0"/>
              <w:divBdr>
                <w:top w:val="none" w:sz="0" w:space="0" w:color="auto"/>
                <w:left w:val="none" w:sz="0" w:space="0" w:color="auto"/>
                <w:bottom w:val="none" w:sz="0" w:space="0" w:color="auto"/>
                <w:right w:val="none" w:sz="0" w:space="0" w:color="auto"/>
              </w:divBdr>
              <w:divsChild>
                <w:div w:id="199020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004094">
          <w:marLeft w:val="0"/>
          <w:marRight w:val="0"/>
          <w:marTop w:val="240"/>
          <w:marBottom w:val="0"/>
          <w:divBdr>
            <w:top w:val="none" w:sz="0" w:space="0" w:color="auto"/>
            <w:left w:val="none" w:sz="0" w:space="0" w:color="auto"/>
            <w:bottom w:val="none" w:sz="0" w:space="0" w:color="auto"/>
            <w:right w:val="none" w:sz="0" w:space="0" w:color="auto"/>
          </w:divBdr>
          <w:divsChild>
            <w:div w:id="1060403447">
              <w:marLeft w:val="0"/>
              <w:marRight w:val="0"/>
              <w:marTop w:val="0"/>
              <w:marBottom w:val="0"/>
              <w:divBdr>
                <w:top w:val="none" w:sz="0" w:space="0" w:color="auto"/>
                <w:left w:val="none" w:sz="0" w:space="0" w:color="auto"/>
                <w:bottom w:val="none" w:sz="0" w:space="0" w:color="auto"/>
                <w:right w:val="none" w:sz="0" w:space="0" w:color="auto"/>
              </w:divBdr>
              <w:divsChild>
                <w:div w:id="558828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057838">
          <w:marLeft w:val="0"/>
          <w:marRight w:val="0"/>
          <w:marTop w:val="240"/>
          <w:marBottom w:val="0"/>
          <w:divBdr>
            <w:top w:val="none" w:sz="0" w:space="0" w:color="auto"/>
            <w:left w:val="none" w:sz="0" w:space="0" w:color="auto"/>
            <w:bottom w:val="none" w:sz="0" w:space="0" w:color="auto"/>
            <w:right w:val="none" w:sz="0" w:space="0" w:color="auto"/>
          </w:divBdr>
          <w:divsChild>
            <w:div w:id="1554468694">
              <w:marLeft w:val="0"/>
              <w:marRight w:val="0"/>
              <w:marTop w:val="0"/>
              <w:marBottom w:val="0"/>
              <w:divBdr>
                <w:top w:val="none" w:sz="0" w:space="0" w:color="auto"/>
                <w:left w:val="none" w:sz="0" w:space="0" w:color="auto"/>
                <w:bottom w:val="none" w:sz="0" w:space="0" w:color="auto"/>
                <w:right w:val="none" w:sz="0" w:space="0" w:color="auto"/>
              </w:divBdr>
              <w:divsChild>
                <w:div w:id="58021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407491">
          <w:marLeft w:val="0"/>
          <w:marRight w:val="0"/>
          <w:marTop w:val="240"/>
          <w:marBottom w:val="0"/>
          <w:divBdr>
            <w:top w:val="none" w:sz="0" w:space="0" w:color="auto"/>
            <w:left w:val="none" w:sz="0" w:space="0" w:color="auto"/>
            <w:bottom w:val="none" w:sz="0" w:space="0" w:color="auto"/>
            <w:right w:val="none" w:sz="0" w:space="0" w:color="auto"/>
          </w:divBdr>
          <w:divsChild>
            <w:div w:id="618151120">
              <w:marLeft w:val="0"/>
              <w:marRight w:val="0"/>
              <w:marTop w:val="0"/>
              <w:marBottom w:val="0"/>
              <w:divBdr>
                <w:top w:val="none" w:sz="0" w:space="0" w:color="auto"/>
                <w:left w:val="none" w:sz="0" w:space="0" w:color="auto"/>
                <w:bottom w:val="none" w:sz="0" w:space="0" w:color="auto"/>
                <w:right w:val="none" w:sz="0" w:space="0" w:color="auto"/>
              </w:divBdr>
              <w:divsChild>
                <w:div w:id="33954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165623">
          <w:marLeft w:val="0"/>
          <w:marRight w:val="0"/>
          <w:marTop w:val="240"/>
          <w:marBottom w:val="0"/>
          <w:divBdr>
            <w:top w:val="none" w:sz="0" w:space="0" w:color="auto"/>
            <w:left w:val="none" w:sz="0" w:space="0" w:color="auto"/>
            <w:bottom w:val="none" w:sz="0" w:space="0" w:color="auto"/>
            <w:right w:val="none" w:sz="0" w:space="0" w:color="auto"/>
          </w:divBdr>
          <w:divsChild>
            <w:div w:id="1924681589">
              <w:marLeft w:val="0"/>
              <w:marRight w:val="0"/>
              <w:marTop w:val="0"/>
              <w:marBottom w:val="0"/>
              <w:divBdr>
                <w:top w:val="none" w:sz="0" w:space="0" w:color="auto"/>
                <w:left w:val="none" w:sz="0" w:space="0" w:color="auto"/>
                <w:bottom w:val="none" w:sz="0" w:space="0" w:color="auto"/>
                <w:right w:val="none" w:sz="0" w:space="0" w:color="auto"/>
              </w:divBdr>
              <w:divsChild>
                <w:div w:id="1330255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248618">
          <w:marLeft w:val="0"/>
          <w:marRight w:val="0"/>
          <w:marTop w:val="240"/>
          <w:marBottom w:val="0"/>
          <w:divBdr>
            <w:top w:val="none" w:sz="0" w:space="0" w:color="auto"/>
            <w:left w:val="none" w:sz="0" w:space="0" w:color="auto"/>
            <w:bottom w:val="none" w:sz="0" w:space="0" w:color="auto"/>
            <w:right w:val="none" w:sz="0" w:space="0" w:color="auto"/>
          </w:divBdr>
          <w:divsChild>
            <w:div w:id="2127845421">
              <w:marLeft w:val="0"/>
              <w:marRight w:val="0"/>
              <w:marTop w:val="0"/>
              <w:marBottom w:val="0"/>
              <w:divBdr>
                <w:top w:val="none" w:sz="0" w:space="0" w:color="auto"/>
                <w:left w:val="none" w:sz="0" w:space="0" w:color="auto"/>
                <w:bottom w:val="none" w:sz="0" w:space="0" w:color="auto"/>
                <w:right w:val="none" w:sz="0" w:space="0" w:color="auto"/>
              </w:divBdr>
              <w:divsChild>
                <w:div w:id="192567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860707">
          <w:marLeft w:val="0"/>
          <w:marRight w:val="0"/>
          <w:marTop w:val="240"/>
          <w:marBottom w:val="0"/>
          <w:divBdr>
            <w:top w:val="none" w:sz="0" w:space="0" w:color="auto"/>
            <w:left w:val="none" w:sz="0" w:space="0" w:color="auto"/>
            <w:bottom w:val="none" w:sz="0" w:space="0" w:color="auto"/>
            <w:right w:val="none" w:sz="0" w:space="0" w:color="auto"/>
          </w:divBdr>
          <w:divsChild>
            <w:div w:id="1846167237">
              <w:marLeft w:val="0"/>
              <w:marRight w:val="0"/>
              <w:marTop w:val="0"/>
              <w:marBottom w:val="0"/>
              <w:divBdr>
                <w:top w:val="none" w:sz="0" w:space="0" w:color="auto"/>
                <w:left w:val="none" w:sz="0" w:space="0" w:color="auto"/>
                <w:bottom w:val="none" w:sz="0" w:space="0" w:color="auto"/>
                <w:right w:val="none" w:sz="0" w:space="0" w:color="auto"/>
              </w:divBdr>
              <w:divsChild>
                <w:div w:id="1224607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713789">
          <w:marLeft w:val="0"/>
          <w:marRight w:val="0"/>
          <w:marTop w:val="240"/>
          <w:marBottom w:val="0"/>
          <w:divBdr>
            <w:top w:val="none" w:sz="0" w:space="0" w:color="auto"/>
            <w:left w:val="none" w:sz="0" w:space="0" w:color="auto"/>
            <w:bottom w:val="none" w:sz="0" w:space="0" w:color="auto"/>
            <w:right w:val="none" w:sz="0" w:space="0" w:color="auto"/>
          </w:divBdr>
          <w:divsChild>
            <w:div w:id="1257709503">
              <w:marLeft w:val="0"/>
              <w:marRight w:val="0"/>
              <w:marTop w:val="0"/>
              <w:marBottom w:val="0"/>
              <w:divBdr>
                <w:top w:val="none" w:sz="0" w:space="0" w:color="auto"/>
                <w:left w:val="none" w:sz="0" w:space="0" w:color="auto"/>
                <w:bottom w:val="none" w:sz="0" w:space="0" w:color="auto"/>
                <w:right w:val="none" w:sz="0" w:space="0" w:color="auto"/>
              </w:divBdr>
              <w:divsChild>
                <w:div w:id="77621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607478">
          <w:marLeft w:val="0"/>
          <w:marRight w:val="0"/>
          <w:marTop w:val="240"/>
          <w:marBottom w:val="0"/>
          <w:divBdr>
            <w:top w:val="none" w:sz="0" w:space="0" w:color="auto"/>
            <w:left w:val="none" w:sz="0" w:space="0" w:color="auto"/>
            <w:bottom w:val="none" w:sz="0" w:space="0" w:color="auto"/>
            <w:right w:val="none" w:sz="0" w:space="0" w:color="auto"/>
          </w:divBdr>
          <w:divsChild>
            <w:div w:id="383332306">
              <w:marLeft w:val="0"/>
              <w:marRight w:val="0"/>
              <w:marTop w:val="0"/>
              <w:marBottom w:val="0"/>
              <w:divBdr>
                <w:top w:val="none" w:sz="0" w:space="0" w:color="auto"/>
                <w:left w:val="none" w:sz="0" w:space="0" w:color="auto"/>
                <w:bottom w:val="none" w:sz="0" w:space="0" w:color="auto"/>
                <w:right w:val="none" w:sz="0" w:space="0" w:color="auto"/>
              </w:divBdr>
              <w:divsChild>
                <w:div w:id="262812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323387">
          <w:marLeft w:val="0"/>
          <w:marRight w:val="0"/>
          <w:marTop w:val="240"/>
          <w:marBottom w:val="0"/>
          <w:divBdr>
            <w:top w:val="none" w:sz="0" w:space="0" w:color="auto"/>
            <w:left w:val="none" w:sz="0" w:space="0" w:color="auto"/>
            <w:bottom w:val="none" w:sz="0" w:space="0" w:color="auto"/>
            <w:right w:val="none" w:sz="0" w:space="0" w:color="auto"/>
          </w:divBdr>
          <w:divsChild>
            <w:div w:id="2132943356">
              <w:marLeft w:val="0"/>
              <w:marRight w:val="0"/>
              <w:marTop w:val="0"/>
              <w:marBottom w:val="0"/>
              <w:divBdr>
                <w:top w:val="none" w:sz="0" w:space="0" w:color="auto"/>
                <w:left w:val="none" w:sz="0" w:space="0" w:color="auto"/>
                <w:bottom w:val="none" w:sz="0" w:space="0" w:color="auto"/>
                <w:right w:val="none" w:sz="0" w:space="0" w:color="auto"/>
              </w:divBdr>
              <w:divsChild>
                <w:div w:id="1006589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809384">
          <w:marLeft w:val="0"/>
          <w:marRight w:val="0"/>
          <w:marTop w:val="240"/>
          <w:marBottom w:val="0"/>
          <w:divBdr>
            <w:top w:val="none" w:sz="0" w:space="0" w:color="auto"/>
            <w:left w:val="none" w:sz="0" w:space="0" w:color="auto"/>
            <w:bottom w:val="none" w:sz="0" w:space="0" w:color="auto"/>
            <w:right w:val="none" w:sz="0" w:space="0" w:color="auto"/>
          </w:divBdr>
          <w:divsChild>
            <w:div w:id="335810497">
              <w:marLeft w:val="0"/>
              <w:marRight w:val="0"/>
              <w:marTop w:val="0"/>
              <w:marBottom w:val="0"/>
              <w:divBdr>
                <w:top w:val="none" w:sz="0" w:space="0" w:color="auto"/>
                <w:left w:val="none" w:sz="0" w:space="0" w:color="auto"/>
                <w:bottom w:val="none" w:sz="0" w:space="0" w:color="auto"/>
                <w:right w:val="none" w:sz="0" w:space="0" w:color="auto"/>
              </w:divBdr>
              <w:divsChild>
                <w:div w:id="242302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538979">
          <w:marLeft w:val="0"/>
          <w:marRight w:val="0"/>
          <w:marTop w:val="240"/>
          <w:marBottom w:val="0"/>
          <w:divBdr>
            <w:top w:val="none" w:sz="0" w:space="0" w:color="auto"/>
            <w:left w:val="none" w:sz="0" w:space="0" w:color="auto"/>
            <w:bottom w:val="none" w:sz="0" w:space="0" w:color="auto"/>
            <w:right w:val="none" w:sz="0" w:space="0" w:color="auto"/>
          </w:divBdr>
          <w:divsChild>
            <w:div w:id="220942665">
              <w:marLeft w:val="0"/>
              <w:marRight w:val="0"/>
              <w:marTop w:val="0"/>
              <w:marBottom w:val="0"/>
              <w:divBdr>
                <w:top w:val="none" w:sz="0" w:space="0" w:color="auto"/>
                <w:left w:val="none" w:sz="0" w:space="0" w:color="auto"/>
                <w:bottom w:val="none" w:sz="0" w:space="0" w:color="auto"/>
                <w:right w:val="none" w:sz="0" w:space="0" w:color="auto"/>
              </w:divBdr>
              <w:divsChild>
                <w:div w:id="29865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987342">
          <w:marLeft w:val="0"/>
          <w:marRight w:val="0"/>
          <w:marTop w:val="240"/>
          <w:marBottom w:val="0"/>
          <w:divBdr>
            <w:top w:val="none" w:sz="0" w:space="0" w:color="auto"/>
            <w:left w:val="none" w:sz="0" w:space="0" w:color="auto"/>
            <w:bottom w:val="none" w:sz="0" w:space="0" w:color="auto"/>
            <w:right w:val="none" w:sz="0" w:space="0" w:color="auto"/>
          </w:divBdr>
          <w:divsChild>
            <w:div w:id="2105611958">
              <w:marLeft w:val="0"/>
              <w:marRight w:val="0"/>
              <w:marTop w:val="0"/>
              <w:marBottom w:val="0"/>
              <w:divBdr>
                <w:top w:val="none" w:sz="0" w:space="0" w:color="auto"/>
                <w:left w:val="none" w:sz="0" w:space="0" w:color="auto"/>
                <w:bottom w:val="none" w:sz="0" w:space="0" w:color="auto"/>
                <w:right w:val="none" w:sz="0" w:space="0" w:color="auto"/>
              </w:divBdr>
              <w:divsChild>
                <w:div w:id="140872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327041">
          <w:marLeft w:val="0"/>
          <w:marRight w:val="0"/>
          <w:marTop w:val="240"/>
          <w:marBottom w:val="0"/>
          <w:divBdr>
            <w:top w:val="none" w:sz="0" w:space="0" w:color="auto"/>
            <w:left w:val="none" w:sz="0" w:space="0" w:color="auto"/>
            <w:bottom w:val="none" w:sz="0" w:space="0" w:color="auto"/>
            <w:right w:val="none" w:sz="0" w:space="0" w:color="auto"/>
          </w:divBdr>
          <w:divsChild>
            <w:div w:id="338655862">
              <w:marLeft w:val="0"/>
              <w:marRight w:val="0"/>
              <w:marTop w:val="0"/>
              <w:marBottom w:val="0"/>
              <w:divBdr>
                <w:top w:val="none" w:sz="0" w:space="0" w:color="auto"/>
                <w:left w:val="none" w:sz="0" w:space="0" w:color="auto"/>
                <w:bottom w:val="none" w:sz="0" w:space="0" w:color="auto"/>
                <w:right w:val="none" w:sz="0" w:space="0" w:color="auto"/>
              </w:divBdr>
              <w:divsChild>
                <w:div w:id="163289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324763">
          <w:marLeft w:val="0"/>
          <w:marRight w:val="0"/>
          <w:marTop w:val="240"/>
          <w:marBottom w:val="0"/>
          <w:divBdr>
            <w:top w:val="none" w:sz="0" w:space="0" w:color="auto"/>
            <w:left w:val="none" w:sz="0" w:space="0" w:color="auto"/>
            <w:bottom w:val="none" w:sz="0" w:space="0" w:color="auto"/>
            <w:right w:val="none" w:sz="0" w:space="0" w:color="auto"/>
          </w:divBdr>
          <w:divsChild>
            <w:div w:id="1411924959">
              <w:marLeft w:val="0"/>
              <w:marRight w:val="0"/>
              <w:marTop w:val="0"/>
              <w:marBottom w:val="0"/>
              <w:divBdr>
                <w:top w:val="none" w:sz="0" w:space="0" w:color="auto"/>
                <w:left w:val="none" w:sz="0" w:space="0" w:color="auto"/>
                <w:bottom w:val="none" w:sz="0" w:space="0" w:color="auto"/>
                <w:right w:val="none" w:sz="0" w:space="0" w:color="auto"/>
              </w:divBdr>
              <w:divsChild>
                <w:div w:id="1487235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345186">
          <w:marLeft w:val="0"/>
          <w:marRight w:val="0"/>
          <w:marTop w:val="240"/>
          <w:marBottom w:val="0"/>
          <w:divBdr>
            <w:top w:val="none" w:sz="0" w:space="0" w:color="auto"/>
            <w:left w:val="none" w:sz="0" w:space="0" w:color="auto"/>
            <w:bottom w:val="none" w:sz="0" w:space="0" w:color="auto"/>
            <w:right w:val="none" w:sz="0" w:space="0" w:color="auto"/>
          </w:divBdr>
          <w:divsChild>
            <w:div w:id="113912403">
              <w:marLeft w:val="0"/>
              <w:marRight w:val="0"/>
              <w:marTop w:val="0"/>
              <w:marBottom w:val="0"/>
              <w:divBdr>
                <w:top w:val="none" w:sz="0" w:space="0" w:color="auto"/>
                <w:left w:val="none" w:sz="0" w:space="0" w:color="auto"/>
                <w:bottom w:val="none" w:sz="0" w:space="0" w:color="auto"/>
                <w:right w:val="none" w:sz="0" w:space="0" w:color="auto"/>
              </w:divBdr>
              <w:divsChild>
                <w:div w:id="59447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510358">
          <w:marLeft w:val="0"/>
          <w:marRight w:val="0"/>
          <w:marTop w:val="240"/>
          <w:marBottom w:val="0"/>
          <w:divBdr>
            <w:top w:val="none" w:sz="0" w:space="0" w:color="auto"/>
            <w:left w:val="none" w:sz="0" w:space="0" w:color="auto"/>
            <w:bottom w:val="none" w:sz="0" w:space="0" w:color="auto"/>
            <w:right w:val="none" w:sz="0" w:space="0" w:color="auto"/>
          </w:divBdr>
          <w:divsChild>
            <w:div w:id="930504913">
              <w:marLeft w:val="0"/>
              <w:marRight w:val="0"/>
              <w:marTop w:val="0"/>
              <w:marBottom w:val="0"/>
              <w:divBdr>
                <w:top w:val="none" w:sz="0" w:space="0" w:color="auto"/>
                <w:left w:val="none" w:sz="0" w:space="0" w:color="auto"/>
                <w:bottom w:val="none" w:sz="0" w:space="0" w:color="auto"/>
                <w:right w:val="none" w:sz="0" w:space="0" w:color="auto"/>
              </w:divBdr>
              <w:divsChild>
                <w:div w:id="54351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636265">
          <w:marLeft w:val="0"/>
          <w:marRight w:val="0"/>
          <w:marTop w:val="240"/>
          <w:marBottom w:val="0"/>
          <w:divBdr>
            <w:top w:val="none" w:sz="0" w:space="0" w:color="auto"/>
            <w:left w:val="none" w:sz="0" w:space="0" w:color="auto"/>
            <w:bottom w:val="none" w:sz="0" w:space="0" w:color="auto"/>
            <w:right w:val="none" w:sz="0" w:space="0" w:color="auto"/>
          </w:divBdr>
          <w:divsChild>
            <w:div w:id="724834210">
              <w:marLeft w:val="0"/>
              <w:marRight w:val="0"/>
              <w:marTop w:val="0"/>
              <w:marBottom w:val="0"/>
              <w:divBdr>
                <w:top w:val="none" w:sz="0" w:space="0" w:color="auto"/>
                <w:left w:val="none" w:sz="0" w:space="0" w:color="auto"/>
                <w:bottom w:val="none" w:sz="0" w:space="0" w:color="auto"/>
                <w:right w:val="none" w:sz="0" w:space="0" w:color="auto"/>
              </w:divBdr>
              <w:divsChild>
                <w:div w:id="1940673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598811">
          <w:marLeft w:val="0"/>
          <w:marRight w:val="0"/>
          <w:marTop w:val="240"/>
          <w:marBottom w:val="0"/>
          <w:divBdr>
            <w:top w:val="none" w:sz="0" w:space="0" w:color="auto"/>
            <w:left w:val="none" w:sz="0" w:space="0" w:color="auto"/>
            <w:bottom w:val="none" w:sz="0" w:space="0" w:color="auto"/>
            <w:right w:val="none" w:sz="0" w:space="0" w:color="auto"/>
          </w:divBdr>
          <w:divsChild>
            <w:div w:id="1402948493">
              <w:marLeft w:val="0"/>
              <w:marRight w:val="0"/>
              <w:marTop w:val="0"/>
              <w:marBottom w:val="0"/>
              <w:divBdr>
                <w:top w:val="none" w:sz="0" w:space="0" w:color="auto"/>
                <w:left w:val="none" w:sz="0" w:space="0" w:color="auto"/>
                <w:bottom w:val="none" w:sz="0" w:space="0" w:color="auto"/>
                <w:right w:val="none" w:sz="0" w:space="0" w:color="auto"/>
              </w:divBdr>
              <w:divsChild>
                <w:div w:id="1801533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748788">
          <w:marLeft w:val="0"/>
          <w:marRight w:val="0"/>
          <w:marTop w:val="240"/>
          <w:marBottom w:val="0"/>
          <w:divBdr>
            <w:top w:val="none" w:sz="0" w:space="0" w:color="auto"/>
            <w:left w:val="none" w:sz="0" w:space="0" w:color="auto"/>
            <w:bottom w:val="none" w:sz="0" w:space="0" w:color="auto"/>
            <w:right w:val="none" w:sz="0" w:space="0" w:color="auto"/>
          </w:divBdr>
          <w:divsChild>
            <w:div w:id="1079600752">
              <w:marLeft w:val="0"/>
              <w:marRight w:val="0"/>
              <w:marTop w:val="0"/>
              <w:marBottom w:val="0"/>
              <w:divBdr>
                <w:top w:val="none" w:sz="0" w:space="0" w:color="auto"/>
                <w:left w:val="none" w:sz="0" w:space="0" w:color="auto"/>
                <w:bottom w:val="none" w:sz="0" w:space="0" w:color="auto"/>
                <w:right w:val="none" w:sz="0" w:space="0" w:color="auto"/>
              </w:divBdr>
              <w:divsChild>
                <w:div w:id="1428117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141493">
          <w:marLeft w:val="0"/>
          <w:marRight w:val="0"/>
          <w:marTop w:val="240"/>
          <w:marBottom w:val="0"/>
          <w:divBdr>
            <w:top w:val="none" w:sz="0" w:space="0" w:color="auto"/>
            <w:left w:val="none" w:sz="0" w:space="0" w:color="auto"/>
            <w:bottom w:val="none" w:sz="0" w:space="0" w:color="auto"/>
            <w:right w:val="none" w:sz="0" w:space="0" w:color="auto"/>
          </w:divBdr>
          <w:divsChild>
            <w:div w:id="81610485">
              <w:marLeft w:val="0"/>
              <w:marRight w:val="0"/>
              <w:marTop w:val="0"/>
              <w:marBottom w:val="0"/>
              <w:divBdr>
                <w:top w:val="none" w:sz="0" w:space="0" w:color="auto"/>
                <w:left w:val="none" w:sz="0" w:space="0" w:color="auto"/>
                <w:bottom w:val="none" w:sz="0" w:space="0" w:color="auto"/>
                <w:right w:val="none" w:sz="0" w:space="0" w:color="auto"/>
              </w:divBdr>
              <w:divsChild>
                <w:div w:id="99333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710631">
          <w:marLeft w:val="0"/>
          <w:marRight w:val="0"/>
          <w:marTop w:val="240"/>
          <w:marBottom w:val="0"/>
          <w:divBdr>
            <w:top w:val="none" w:sz="0" w:space="0" w:color="auto"/>
            <w:left w:val="none" w:sz="0" w:space="0" w:color="auto"/>
            <w:bottom w:val="none" w:sz="0" w:space="0" w:color="auto"/>
            <w:right w:val="none" w:sz="0" w:space="0" w:color="auto"/>
          </w:divBdr>
          <w:divsChild>
            <w:div w:id="1121338158">
              <w:marLeft w:val="0"/>
              <w:marRight w:val="0"/>
              <w:marTop w:val="0"/>
              <w:marBottom w:val="0"/>
              <w:divBdr>
                <w:top w:val="none" w:sz="0" w:space="0" w:color="auto"/>
                <w:left w:val="none" w:sz="0" w:space="0" w:color="auto"/>
                <w:bottom w:val="none" w:sz="0" w:space="0" w:color="auto"/>
                <w:right w:val="none" w:sz="0" w:space="0" w:color="auto"/>
              </w:divBdr>
              <w:divsChild>
                <w:div w:id="51716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780350">
          <w:marLeft w:val="0"/>
          <w:marRight w:val="0"/>
          <w:marTop w:val="240"/>
          <w:marBottom w:val="0"/>
          <w:divBdr>
            <w:top w:val="none" w:sz="0" w:space="0" w:color="auto"/>
            <w:left w:val="none" w:sz="0" w:space="0" w:color="auto"/>
            <w:bottom w:val="none" w:sz="0" w:space="0" w:color="auto"/>
            <w:right w:val="none" w:sz="0" w:space="0" w:color="auto"/>
          </w:divBdr>
          <w:divsChild>
            <w:div w:id="1356231689">
              <w:marLeft w:val="0"/>
              <w:marRight w:val="0"/>
              <w:marTop w:val="0"/>
              <w:marBottom w:val="0"/>
              <w:divBdr>
                <w:top w:val="none" w:sz="0" w:space="0" w:color="auto"/>
                <w:left w:val="none" w:sz="0" w:space="0" w:color="auto"/>
                <w:bottom w:val="none" w:sz="0" w:space="0" w:color="auto"/>
                <w:right w:val="none" w:sz="0" w:space="0" w:color="auto"/>
              </w:divBdr>
              <w:divsChild>
                <w:div w:id="52109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092192">
          <w:marLeft w:val="0"/>
          <w:marRight w:val="0"/>
          <w:marTop w:val="240"/>
          <w:marBottom w:val="0"/>
          <w:divBdr>
            <w:top w:val="none" w:sz="0" w:space="0" w:color="auto"/>
            <w:left w:val="none" w:sz="0" w:space="0" w:color="auto"/>
            <w:bottom w:val="none" w:sz="0" w:space="0" w:color="auto"/>
            <w:right w:val="none" w:sz="0" w:space="0" w:color="auto"/>
          </w:divBdr>
          <w:divsChild>
            <w:div w:id="519272861">
              <w:marLeft w:val="0"/>
              <w:marRight w:val="0"/>
              <w:marTop w:val="0"/>
              <w:marBottom w:val="0"/>
              <w:divBdr>
                <w:top w:val="none" w:sz="0" w:space="0" w:color="auto"/>
                <w:left w:val="none" w:sz="0" w:space="0" w:color="auto"/>
                <w:bottom w:val="none" w:sz="0" w:space="0" w:color="auto"/>
                <w:right w:val="none" w:sz="0" w:space="0" w:color="auto"/>
              </w:divBdr>
              <w:divsChild>
                <w:div w:id="94450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402221">
          <w:marLeft w:val="0"/>
          <w:marRight w:val="0"/>
          <w:marTop w:val="240"/>
          <w:marBottom w:val="0"/>
          <w:divBdr>
            <w:top w:val="none" w:sz="0" w:space="0" w:color="auto"/>
            <w:left w:val="none" w:sz="0" w:space="0" w:color="auto"/>
            <w:bottom w:val="none" w:sz="0" w:space="0" w:color="auto"/>
            <w:right w:val="none" w:sz="0" w:space="0" w:color="auto"/>
          </w:divBdr>
          <w:divsChild>
            <w:div w:id="801194787">
              <w:marLeft w:val="0"/>
              <w:marRight w:val="0"/>
              <w:marTop w:val="0"/>
              <w:marBottom w:val="0"/>
              <w:divBdr>
                <w:top w:val="none" w:sz="0" w:space="0" w:color="auto"/>
                <w:left w:val="none" w:sz="0" w:space="0" w:color="auto"/>
                <w:bottom w:val="none" w:sz="0" w:space="0" w:color="auto"/>
                <w:right w:val="none" w:sz="0" w:space="0" w:color="auto"/>
              </w:divBdr>
              <w:divsChild>
                <w:div w:id="942155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098530">
          <w:marLeft w:val="0"/>
          <w:marRight w:val="0"/>
          <w:marTop w:val="240"/>
          <w:marBottom w:val="0"/>
          <w:divBdr>
            <w:top w:val="none" w:sz="0" w:space="0" w:color="auto"/>
            <w:left w:val="none" w:sz="0" w:space="0" w:color="auto"/>
            <w:bottom w:val="none" w:sz="0" w:space="0" w:color="auto"/>
            <w:right w:val="none" w:sz="0" w:space="0" w:color="auto"/>
          </w:divBdr>
          <w:divsChild>
            <w:div w:id="819808060">
              <w:marLeft w:val="0"/>
              <w:marRight w:val="0"/>
              <w:marTop w:val="0"/>
              <w:marBottom w:val="0"/>
              <w:divBdr>
                <w:top w:val="none" w:sz="0" w:space="0" w:color="auto"/>
                <w:left w:val="none" w:sz="0" w:space="0" w:color="auto"/>
                <w:bottom w:val="none" w:sz="0" w:space="0" w:color="auto"/>
                <w:right w:val="none" w:sz="0" w:space="0" w:color="auto"/>
              </w:divBdr>
              <w:divsChild>
                <w:div w:id="163671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676465">
          <w:marLeft w:val="0"/>
          <w:marRight w:val="0"/>
          <w:marTop w:val="240"/>
          <w:marBottom w:val="0"/>
          <w:divBdr>
            <w:top w:val="none" w:sz="0" w:space="0" w:color="auto"/>
            <w:left w:val="none" w:sz="0" w:space="0" w:color="auto"/>
            <w:bottom w:val="none" w:sz="0" w:space="0" w:color="auto"/>
            <w:right w:val="none" w:sz="0" w:space="0" w:color="auto"/>
          </w:divBdr>
          <w:divsChild>
            <w:div w:id="245653134">
              <w:marLeft w:val="0"/>
              <w:marRight w:val="0"/>
              <w:marTop w:val="0"/>
              <w:marBottom w:val="0"/>
              <w:divBdr>
                <w:top w:val="none" w:sz="0" w:space="0" w:color="auto"/>
                <w:left w:val="none" w:sz="0" w:space="0" w:color="auto"/>
                <w:bottom w:val="none" w:sz="0" w:space="0" w:color="auto"/>
                <w:right w:val="none" w:sz="0" w:space="0" w:color="auto"/>
              </w:divBdr>
              <w:divsChild>
                <w:div w:id="140688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112906">
          <w:marLeft w:val="0"/>
          <w:marRight w:val="0"/>
          <w:marTop w:val="240"/>
          <w:marBottom w:val="0"/>
          <w:divBdr>
            <w:top w:val="none" w:sz="0" w:space="0" w:color="auto"/>
            <w:left w:val="none" w:sz="0" w:space="0" w:color="auto"/>
            <w:bottom w:val="none" w:sz="0" w:space="0" w:color="auto"/>
            <w:right w:val="none" w:sz="0" w:space="0" w:color="auto"/>
          </w:divBdr>
          <w:divsChild>
            <w:div w:id="615867902">
              <w:marLeft w:val="0"/>
              <w:marRight w:val="0"/>
              <w:marTop w:val="0"/>
              <w:marBottom w:val="0"/>
              <w:divBdr>
                <w:top w:val="none" w:sz="0" w:space="0" w:color="auto"/>
                <w:left w:val="none" w:sz="0" w:space="0" w:color="auto"/>
                <w:bottom w:val="none" w:sz="0" w:space="0" w:color="auto"/>
                <w:right w:val="none" w:sz="0" w:space="0" w:color="auto"/>
              </w:divBdr>
              <w:divsChild>
                <w:div w:id="1423647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002473">
          <w:marLeft w:val="0"/>
          <w:marRight w:val="0"/>
          <w:marTop w:val="240"/>
          <w:marBottom w:val="0"/>
          <w:divBdr>
            <w:top w:val="none" w:sz="0" w:space="0" w:color="auto"/>
            <w:left w:val="none" w:sz="0" w:space="0" w:color="auto"/>
            <w:bottom w:val="none" w:sz="0" w:space="0" w:color="auto"/>
            <w:right w:val="none" w:sz="0" w:space="0" w:color="auto"/>
          </w:divBdr>
          <w:divsChild>
            <w:div w:id="976908655">
              <w:marLeft w:val="0"/>
              <w:marRight w:val="0"/>
              <w:marTop w:val="0"/>
              <w:marBottom w:val="0"/>
              <w:divBdr>
                <w:top w:val="none" w:sz="0" w:space="0" w:color="auto"/>
                <w:left w:val="none" w:sz="0" w:space="0" w:color="auto"/>
                <w:bottom w:val="none" w:sz="0" w:space="0" w:color="auto"/>
                <w:right w:val="none" w:sz="0" w:space="0" w:color="auto"/>
              </w:divBdr>
              <w:divsChild>
                <w:div w:id="1146512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173488">
          <w:marLeft w:val="0"/>
          <w:marRight w:val="0"/>
          <w:marTop w:val="240"/>
          <w:marBottom w:val="0"/>
          <w:divBdr>
            <w:top w:val="none" w:sz="0" w:space="0" w:color="auto"/>
            <w:left w:val="none" w:sz="0" w:space="0" w:color="auto"/>
            <w:bottom w:val="none" w:sz="0" w:space="0" w:color="auto"/>
            <w:right w:val="none" w:sz="0" w:space="0" w:color="auto"/>
          </w:divBdr>
          <w:divsChild>
            <w:div w:id="194543047">
              <w:marLeft w:val="0"/>
              <w:marRight w:val="0"/>
              <w:marTop w:val="0"/>
              <w:marBottom w:val="0"/>
              <w:divBdr>
                <w:top w:val="none" w:sz="0" w:space="0" w:color="auto"/>
                <w:left w:val="none" w:sz="0" w:space="0" w:color="auto"/>
                <w:bottom w:val="none" w:sz="0" w:space="0" w:color="auto"/>
                <w:right w:val="none" w:sz="0" w:space="0" w:color="auto"/>
              </w:divBdr>
              <w:divsChild>
                <w:div w:id="2060397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206256">
          <w:marLeft w:val="0"/>
          <w:marRight w:val="0"/>
          <w:marTop w:val="240"/>
          <w:marBottom w:val="0"/>
          <w:divBdr>
            <w:top w:val="none" w:sz="0" w:space="0" w:color="auto"/>
            <w:left w:val="none" w:sz="0" w:space="0" w:color="auto"/>
            <w:bottom w:val="none" w:sz="0" w:space="0" w:color="auto"/>
            <w:right w:val="none" w:sz="0" w:space="0" w:color="auto"/>
          </w:divBdr>
          <w:divsChild>
            <w:div w:id="1425690927">
              <w:marLeft w:val="0"/>
              <w:marRight w:val="0"/>
              <w:marTop w:val="0"/>
              <w:marBottom w:val="0"/>
              <w:divBdr>
                <w:top w:val="none" w:sz="0" w:space="0" w:color="auto"/>
                <w:left w:val="none" w:sz="0" w:space="0" w:color="auto"/>
                <w:bottom w:val="none" w:sz="0" w:space="0" w:color="auto"/>
                <w:right w:val="none" w:sz="0" w:space="0" w:color="auto"/>
              </w:divBdr>
              <w:divsChild>
                <w:div w:id="1221600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2270">
          <w:marLeft w:val="0"/>
          <w:marRight w:val="0"/>
          <w:marTop w:val="240"/>
          <w:marBottom w:val="0"/>
          <w:divBdr>
            <w:top w:val="none" w:sz="0" w:space="0" w:color="auto"/>
            <w:left w:val="none" w:sz="0" w:space="0" w:color="auto"/>
            <w:bottom w:val="none" w:sz="0" w:space="0" w:color="auto"/>
            <w:right w:val="none" w:sz="0" w:space="0" w:color="auto"/>
          </w:divBdr>
          <w:divsChild>
            <w:div w:id="354425351">
              <w:marLeft w:val="0"/>
              <w:marRight w:val="0"/>
              <w:marTop w:val="0"/>
              <w:marBottom w:val="0"/>
              <w:divBdr>
                <w:top w:val="none" w:sz="0" w:space="0" w:color="auto"/>
                <w:left w:val="none" w:sz="0" w:space="0" w:color="auto"/>
                <w:bottom w:val="none" w:sz="0" w:space="0" w:color="auto"/>
                <w:right w:val="none" w:sz="0" w:space="0" w:color="auto"/>
              </w:divBdr>
              <w:divsChild>
                <w:div w:id="106229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709811">
          <w:marLeft w:val="0"/>
          <w:marRight w:val="0"/>
          <w:marTop w:val="240"/>
          <w:marBottom w:val="0"/>
          <w:divBdr>
            <w:top w:val="none" w:sz="0" w:space="0" w:color="auto"/>
            <w:left w:val="none" w:sz="0" w:space="0" w:color="auto"/>
            <w:bottom w:val="none" w:sz="0" w:space="0" w:color="auto"/>
            <w:right w:val="none" w:sz="0" w:space="0" w:color="auto"/>
          </w:divBdr>
          <w:divsChild>
            <w:div w:id="1405757351">
              <w:marLeft w:val="0"/>
              <w:marRight w:val="0"/>
              <w:marTop w:val="0"/>
              <w:marBottom w:val="0"/>
              <w:divBdr>
                <w:top w:val="none" w:sz="0" w:space="0" w:color="auto"/>
                <w:left w:val="none" w:sz="0" w:space="0" w:color="auto"/>
                <w:bottom w:val="none" w:sz="0" w:space="0" w:color="auto"/>
                <w:right w:val="none" w:sz="0" w:space="0" w:color="auto"/>
              </w:divBdr>
              <w:divsChild>
                <w:div w:id="1069231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601551">
          <w:marLeft w:val="0"/>
          <w:marRight w:val="0"/>
          <w:marTop w:val="240"/>
          <w:marBottom w:val="0"/>
          <w:divBdr>
            <w:top w:val="none" w:sz="0" w:space="0" w:color="auto"/>
            <w:left w:val="none" w:sz="0" w:space="0" w:color="auto"/>
            <w:bottom w:val="none" w:sz="0" w:space="0" w:color="auto"/>
            <w:right w:val="none" w:sz="0" w:space="0" w:color="auto"/>
          </w:divBdr>
          <w:divsChild>
            <w:div w:id="1543438687">
              <w:marLeft w:val="0"/>
              <w:marRight w:val="0"/>
              <w:marTop w:val="0"/>
              <w:marBottom w:val="0"/>
              <w:divBdr>
                <w:top w:val="none" w:sz="0" w:space="0" w:color="auto"/>
                <w:left w:val="none" w:sz="0" w:space="0" w:color="auto"/>
                <w:bottom w:val="none" w:sz="0" w:space="0" w:color="auto"/>
                <w:right w:val="none" w:sz="0" w:space="0" w:color="auto"/>
              </w:divBdr>
              <w:divsChild>
                <w:div w:id="480117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907773">
          <w:marLeft w:val="0"/>
          <w:marRight w:val="0"/>
          <w:marTop w:val="240"/>
          <w:marBottom w:val="0"/>
          <w:divBdr>
            <w:top w:val="none" w:sz="0" w:space="0" w:color="auto"/>
            <w:left w:val="none" w:sz="0" w:space="0" w:color="auto"/>
            <w:bottom w:val="none" w:sz="0" w:space="0" w:color="auto"/>
            <w:right w:val="none" w:sz="0" w:space="0" w:color="auto"/>
          </w:divBdr>
          <w:divsChild>
            <w:div w:id="1577517287">
              <w:marLeft w:val="0"/>
              <w:marRight w:val="0"/>
              <w:marTop w:val="0"/>
              <w:marBottom w:val="0"/>
              <w:divBdr>
                <w:top w:val="none" w:sz="0" w:space="0" w:color="auto"/>
                <w:left w:val="none" w:sz="0" w:space="0" w:color="auto"/>
                <w:bottom w:val="none" w:sz="0" w:space="0" w:color="auto"/>
                <w:right w:val="none" w:sz="0" w:space="0" w:color="auto"/>
              </w:divBdr>
              <w:divsChild>
                <w:div w:id="1423796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340297">
          <w:marLeft w:val="0"/>
          <w:marRight w:val="0"/>
          <w:marTop w:val="240"/>
          <w:marBottom w:val="0"/>
          <w:divBdr>
            <w:top w:val="none" w:sz="0" w:space="0" w:color="auto"/>
            <w:left w:val="none" w:sz="0" w:space="0" w:color="auto"/>
            <w:bottom w:val="none" w:sz="0" w:space="0" w:color="auto"/>
            <w:right w:val="none" w:sz="0" w:space="0" w:color="auto"/>
          </w:divBdr>
          <w:divsChild>
            <w:div w:id="1612468878">
              <w:marLeft w:val="0"/>
              <w:marRight w:val="0"/>
              <w:marTop w:val="0"/>
              <w:marBottom w:val="0"/>
              <w:divBdr>
                <w:top w:val="none" w:sz="0" w:space="0" w:color="auto"/>
                <w:left w:val="none" w:sz="0" w:space="0" w:color="auto"/>
                <w:bottom w:val="none" w:sz="0" w:space="0" w:color="auto"/>
                <w:right w:val="none" w:sz="0" w:space="0" w:color="auto"/>
              </w:divBdr>
              <w:divsChild>
                <w:div w:id="611745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716556">
          <w:marLeft w:val="0"/>
          <w:marRight w:val="0"/>
          <w:marTop w:val="240"/>
          <w:marBottom w:val="0"/>
          <w:divBdr>
            <w:top w:val="none" w:sz="0" w:space="0" w:color="auto"/>
            <w:left w:val="none" w:sz="0" w:space="0" w:color="auto"/>
            <w:bottom w:val="none" w:sz="0" w:space="0" w:color="auto"/>
            <w:right w:val="none" w:sz="0" w:space="0" w:color="auto"/>
          </w:divBdr>
          <w:divsChild>
            <w:div w:id="1323971127">
              <w:marLeft w:val="0"/>
              <w:marRight w:val="0"/>
              <w:marTop w:val="0"/>
              <w:marBottom w:val="0"/>
              <w:divBdr>
                <w:top w:val="none" w:sz="0" w:space="0" w:color="auto"/>
                <w:left w:val="none" w:sz="0" w:space="0" w:color="auto"/>
                <w:bottom w:val="none" w:sz="0" w:space="0" w:color="auto"/>
                <w:right w:val="none" w:sz="0" w:space="0" w:color="auto"/>
              </w:divBdr>
              <w:divsChild>
                <w:div w:id="384262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75773">
          <w:marLeft w:val="0"/>
          <w:marRight w:val="0"/>
          <w:marTop w:val="240"/>
          <w:marBottom w:val="0"/>
          <w:divBdr>
            <w:top w:val="none" w:sz="0" w:space="0" w:color="auto"/>
            <w:left w:val="none" w:sz="0" w:space="0" w:color="auto"/>
            <w:bottom w:val="none" w:sz="0" w:space="0" w:color="auto"/>
            <w:right w:val="none" w:sz="0" w:space="0" w:color="auto"/>
          </w:divBdr>
          <w:divsChild>
            <w:div w:id="1054082238">
              <w:marLeft w:val="0"/>
              <w:marRight w:val="0"/>
              <w:marTop w:val="0"/>
              <w:marBottom w:val="0"/>
              <w:divBdr>
                <w:top w:val="none" w:sz="0" w:space="0" w:color="auto"/>
                <w:left w:val="none" w:sz="0" w:space="0" w:color="auto"/>
                <w:bottom w:val="none" w:sz="0" w:space="0" w:color="auto"/>
                <w:right w:val="none" w:sz="0" w:space="0" w:color="auto"/>
              </w:divBdr>
              <w:divsChild>
                <w:div w:id="177887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618321">
          <w:marLeft w:val="0"/>
          <w:marRight w:val="0"/>
          <w:marTop w:val="240"/>
          <w:marBottom w:val="0"/>
          <w:divBdr>
            <w:top w:val="none" w:sz="0" w:space="0" w:color="auto"/>
            <w:left w:val="none" w:sz="0" w:space="0" w:color="auto"/>
            <w:bottom w:val="none" w:sz="0" w:space="0" w:color="auto"/>
            <w:right w:val="none" w:sz="0" w:space="0" w:color="auto"/>
          </w:divBdr>
          <w:divsChild>
            <w:div w:id="1710372378">
              <w:marLeft w:val="0"/>
              <w:marRight w:val="0"/>
              <w:marTop w:val="0"/>
              <w:marBottom w:val="0"/>
              <w:divBdr>
                <w:top w:val="none" w:sz="0" w:space="0" w:color="auto"/>
                <w:left w:val="none" w:sz="0" w:space="0" w:color="auto"/>
                <w:bottom w:val="none" w:sz="0" w:space="0" w:color="auto"/>
                <w:right w:val="none" w:sz="0" w:space="0" w:color="auto"/>
              </w:divBdr>
              <w:divsChild>
                <w:div w:id="1881164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485843">
          <w:marLeft w:val="0"/>
          <w:marRight w:val="0"/>
          <w:marTop w:val="240"/>
          <w:marBottom w:val="0"/>
          <w:divBdr>
            <w:top w:val="none" w:sz="0" w:space="0" w:color="auto"/>
            <w:left w:val="none" w:sz="0" w:space="0" w:color="auto"/>
            <w:bottom w:val="none" w:sz="0" w:space="0" w:color="auto"/>
            <w:right w:val="none" w:sz="0" w:space="0" w:color="auto"/>
          </w:divBdr>
          <w:divsChild>
            <w:div w:id="1326932739">
              <w:marLeft w:val="0"/>
              <w:marRight w:val="0"/>
              <w:marTop w:val="0"/>
              <w:marBottom w:val="0"/>
              <w:divBdr>
                <w:top w:val="none" w:sz="0" w:space="0" w:color="auto"/>
                <w:left w:val="none" w:sz="0" w:space="0" w:color="auto"/>
                <w:bottom w:val="none" w:sz="0" w:space="0" w:color="auto"/>
                <w:right w:val="none" w:sz="0" w:space="0" w:color="auto"/>
              </w:divBdr>
              <w:divsChild>
                <w:div w:id="1206528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706114">
          <w:marLeft w:val="0"/>
          <w:marRight w:val="0"/>
          <w:marTop w:val="240"/>
          <w:marBottom w:val="0"/>
          <w:divBdr>
            <w:top w:val="none" w:sz="0" w:space="0" w:color="auto"/>
            <w:left w:val="none" w:sz="0" w:space="0" w:color="auto"/>
            <w:bottom w:val="none" w:sz="0" w:space="0" w:color="auto"/>
            <w:right w:val="none" w:sz="0" w:space="0" w:color="auto"/>
          </w:divBdr>
          <w:divsChild>
            <w:div w:id="493230332">
              <w:marLeft w:val="0"/>
              <w:marRight w:val="0"/>
              <w:marTop w:val="0"/>
              <w:marBottom w:val="0"/>
              <w:divBdr>
                <w:top w:val="none" w:sz="0" w:space="0" w:color="auto"/>
                <w:left w:val="none" w:sz="0" w:space="0" w:color="auto"/>
                <w:bottom w:val="none" w:sz="0" w:space="0" w:color="auto"/>
                <w:right w:val="none" w:sz="0" w:space="0" w:color="auto"/>
              </w:divBdr>
              <w:divsChild>
                <w:div w:id="283081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010415">
          <w:marLeft w:val="0"/>
          <w:marRight w:val="0"/>
          <w:marTop w:val="240"/>
          <w:marBottom w:val="0"/>
          <w:divBdr>
            <w:top w:val="none" w:sz="0" w:space="0" w:color="auto"/>
            <w:left w:val="none" w:sz="0" w:space="0" w:color="auto"/>
            <w:bottom w:val="none" w:sz="0" w:space="0" w:color="auto"/>
            <w:right w:val="none" w:sz="0" w:space="0" w:color="auto"/>
          </w:divBdr>
          <w:divsChild>
            <w:div w:id="1226573587">
              <w:marLeft w:val="0"/>
              <w:marRight w:val="0"/>
              <w:marTop w:val="0"/>
              <w:marBottom w:val="0"/>
              <w:divBdr>
                <w:top w:val="none" w:sz="0" w:space="0" w:color="auto"/>
                <w:left w:val="none" w:sz="0" w:space="0" w:color="auto"/>
                <w:bottom w:val="none" w:sz="0" w:space="0" w:color="auto"/>
                <w:right w:val="none" w:sz="0" w:space="0" w:color="auto"/>
              </w:divBdr>
              <w:divsChild>
                <w:div w:id="1244142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56640">
          <w:marLeft w:val="0"/>
          <w:marRight w:val="0"/>
          <w:marTop w:val="240"/>
          <w:marBottom w:val="0"/>
          <w:divBdr>
            <w:top w:val="none" w:sz="0" w:space="0" w:color="auto"/>
            <w:left w:val="none" w:sz="0" w:space="0" w:color="auto"/>
            <w:bottom w:val="none" w:sz="0" w:space="0" w:color="auto"/>
            <w:right w:val="none" w:sz="0" w:space="0" w:color="auto"/>
          </w:divBdr>
          <w:divsChild>
            <w:div w:id="818232251">
              <w:marLeft w:val="0"/>
              <w:marRight w:val="0"/>
              <w:marTop w:val="0"/>
              <w:marBottom w:val="0"/>
              <w:divBdr>
                <w:top w:val="none" w:sz="0" w:space="0" w:color="auto"/>
                <w:left w:val="none" w:sz="0" w:space="0" w:color="auto"/>
                <w:bottom w:val="none" w:sz="0" w:space="0" w:color="auto"/>
                <w:right w:val="none" w:sz="0" w:space="0" w:color="auto"/>
              </w:divBdr>
              <w:divsChild>
                <w:div w:id="1214926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00405">
          <w:marLeft w:val="0"/>
          <w:marRight w:val="0"/>
          <w:marTop w:val="240"/>
          <w:marBottom w:val="0"/>
          <w:divBdr>
            <w:top w:val="none" w:sz="0" w:space="0" w:color="auto"/>
            <w:left w:val="none" w:sz="0" w:space="0" w:color="auto"/>
            <w:bottom w:val="none" w:sz="0" w:space="0" w:color="auto"/>
            <w:right w:val="none" w:sz="0" w:space="0" w:color="auto"/>
          </w:divBdr>
          <w:divsChild>
            <w:div w:id="1745252010">
              <w:marLeft w:val="0"/>
              <w:marRight w:val="0"/>
              <w:marTop w:val="0"/>
              <w:marBottom w:val="0"/>
              <w:divBdr>
                <w:top w:val="none" w:sz="0" w:space="0" w:color="auto"/>
                <w:left w:val="none" w:sz="0" w:space="0" w:color="auto"/>
                <w:bottom w:val="none" w:sz="0" w:space="0" w:color="auto"/>
                <w:right w:val="none" w:sz="0" w:space="0" w:color="auto"/>
              </w:divBdr>
              <w:divsChild>
                <w:div w:id="1739863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813541">
          <w:marLeft w:val="0"/>
          <w:marRight w:val="0"/>
          <w:marTop w:val="240"/>
          <w:marBottom w:val="0"/>
          <w:divBdr>
            <w:top w:val="none" w:sz="0" w:space="0" w:color="auto"/>
            <w:left w:val="none" w:sz="0" w:space="0" w:color="auto"/>
            <w:bottom w:val="none" w:sz="0" w:space="0" w:color="auto"/>
            <w:right w:val="none" w:sz="0" w:space="0" w:color="auto"/>
          </w:divBdr>
          <w:divsChild>
            <w:div w:id="392580587">
              <w:marLeft w:val="0"/>
              <w:marRight w:val="0"/>
              <w:marTop w:val="0"/>
              <w:marBottom w:val="0"/>
              <w:divBdr>
                <w:top w:val="none" w:sz="0" w:space="0" w:color="auto"/>
                <w:left w:val="none" w:sz="0" w:space="0" w:color="auto"/>
                <w:bottom w:val="none" w:sz="0" w:space="0" w:color="auto"/>
                <w:right w:val="none" w:sz="0" w:space="0" w:color="auto"/>
              </w:divBdr>
              <w:divsChild>
                <w:div w:id="385377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090726">
          <w:marLeft w:val="0"/>
          <w:marRight w:val="0"/>
          <w:marTop w:val="240"/>
          <w:marBottom w:val="0"/>
          <w:divBdr>
            <w:top w:val="none" w:sz="0" w:space="0" w:color="auto"/>
            <w:left w:val="none" w:sz="0" w:space="0" w:color="auto"/>
            <w:bottom w:val="none" w:sz="0" w:space="0" w:color="auto"/>
            <w:right w:val="none" w:sz="0" w:space="0" w:color="auto"/>
          </w:divBdr>
          <w:divsChild>
            <w:div w:id="968976836">
              <w:marLeft w:val="0"/>
              <w:marRight w:val="0"/>
              <w:marTop w:val="0"/>
              <w:marBottom w:val="0"/>
              <w:divBdr>
                <w:top w:val="none" w:sz="0" w:space="0" w:color="auto"/>
                <w:left w:val="none" w:sz="0" w:space="0" w:color="auto"/>
                <w:bottom w:val="none" w:sz="0" w:space="0" w:color="auto"/>
                <w:right w:val="none" w:sz="0" w:space="0" w:color="auto"/>
              </w:divBdr>
              <w:divsChild>
                <w:div w:id="1365709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841914">
          <w:marLeft w:val="0"/>
          <w:marRight w:val="0"/>
          <w:marTop w:val="240"/>
          <w:marBottom w:val="0"/>
          <w:divBdr>
            <w:top w:val="none" w:sz="0" w:space="0" w:color="auto"/>
            <w:left w:val="none" w:sz="0" w:space="0" w:color="auto"/>
            <w:bottom w:val="none" w:sz="0" w:space="0" w:color="auto"/>
            <w:right w:val="none" w:sz="0" w:space="0" w:color="auto"/>
          </w:divBdr>
          <w:divsChild>
            <w:div w:id="1722822024">
              <w:marLeft w:val="0"/>
              <w:marRight w:val="0"/>
              <w:marTop w:val="0"/>
              <w:marBottom w:val="0"/>
              <w:divBdr>
                <w:top w:val="none" w:sz="0" w:space="0" w:color="auto"/>
                <w:left w:val="none" w:sz="0" w:space="0" w:color="auto"/>
                <w:bottom w:val="none" w:sz="0" w:space="0" w:color="auto"/>
                <w:right w:val="none" w:sz="0" w:space="0" w:color="auto"/>
              </w:divBdr>
              <w:divsChild>
                <w:div w:id="317075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662733">
          <w:marLeft w:val="0"/>
          <w:marRight w:val="0"/>
          <w:marTop w:val="240"/>
          <w:marBottom w:val="0"/>
          <w:divBdr>
            <w:top w:val="none" w:sz="0" w:space="0" w:color="auto"/>
            <w:left w:val="none" w:sz="0" w:space="0" w:color="auto"/>
            <w:bottom w:val="none" w:sz="0" w:space="0" w:color="auto"/>
            <w:right w:val="none" w:sz="0" w:space="0" w:color="auto"/>
          </w:divBdr>
          <w:divsChild>
            <w:div w:id="567377153">
              <w:marLeft w:val="0"/>
              <w:marRight w:val="0"/>
              <w:marTop w:val="0"/>
              <w:marBottom w:val="0"/>
              <w:divBdr>
                <w:top w:val="none" w:sz="0" w:space="0" w:color="auto"/>
                <w:left w:val="none" w:sz="0" w:space="0" w:color="auto"/>
                <w:bottom w:val="none" w:sz="0" w:space="0" w:color="auto"/>
                <w:right w:val="none" w:sz="0" w:space="0" w:color="auto"/>
              </w:divBdr>
              <w:divsChild>
                <w:div w:id="979845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557725">
          <w:marLeft w:val="0"/>
          <w:marRight w:val="0"/>
          <w:marTop w:val="240"/>
          <w:marBottom w:val="0"/>
          <w:divBdr>
            <w:top w:val="none" w:sz="0" w:space="0" w:color="auto"/>
            <w:left w:val="none" w:sz="0" w:space="0" w:color="auto"/>
            <w:bottom w:val="none" w:sz="0" w:space="0" w:color="auto"/>
            <w:right w:val="none" w:sz="0" w:space="0" w:color="auto"/>
          </w:divBdr>
          <w:divsChild>
            <w:div w:id="660622795">
              <w:marLeft w:val="0"/>
              <w:marRight w:val="0"/>
              <w:marTop w:val="0"/>
              <w:marBottom w:val="0"/>
              <w:divBdr>
                <w:top w:val="none" w:sz="0" w:space="0" w:color="auto"/>
                <w:left w:val="none" w:sz="0" w:space="0" w:color="auto"/>
                <w:bottom w:val="none" w:sz="0" w:space="0" w:color="auto"/>
                <w:right w:val="none" w:sz="0" w:space="0" w:color="auto"/>
              </w:divBdr>
              <w:divsChild>
                <w:div w:id="1002854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937759">
          <w:marLeft w:val="0"/>
          <w:marRight w:val="0"/>
          <w:marTop w:val="240"/>
          <w:marBottom w:val="0"/>
          <w:divBdr>
            <w:top w:val="none" w:sz="0" w:space="0" w:color="auto"/>
            <w:left w:val="none" w:sz="0" w:space="0" w:color="auto"/>
            <w:bottom w:val="none" w:sz="0" w:space="0" w:color="auto"/>
            <w:right w:val="none" w:sz="0" w:space="0" w:color="auto"/>
          </w:divBdr>
          <w:divsChild>
            <w:div w:id="582448540">
              <w:marLeft w:val="0"/>
              <w:marRight w:val="0"/>
              <w:marTop w:val="0"/>
              <w:marBottom w:val="0"/>
              <w:divBdr>
                <w:top w:val="none" w:sz="0" w:space="0" w:color="auto"/>
                <w:left w:val="none" w:sz="0" w:space="0" w:color="auto"/>
                <w:bottom w:val="none" w:sz="0" w:space="0" w:color="auto"/>
                <w:right w:val="none" w:sz="0" w:space="0" w:color="auto"/>
              </w:divBdr>
              <w:divsChild>
                <w:div w:id="377627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734488">
          <w:marLeft w:val="0"/>
          <w:marRight w:val="0"/>
          <w:marTop w:val="240"/>
          <w:marBottom w:val="0"/>
          <w:divBdr>
            <w:top w:val="none" w:sz="0" w:space="0" w:color="auto"/>
            <w:left w:val="none" w:sz="0" w:space="0" w:color="auto"/>
            <w:bottom w:val="none" w:sz="0" w:space="0" w:color="auto"/>
            <w:right w:val="none" w:sz="0" w:space="0" w:color="auto"/>
          </w:divBdr>
          <w:divsChild>
            <w:div w:id="247932553">
              <w:marLeft w:val="0"/>
              <w:marRight w:val="0"/>
              <w:marTop w:val="0"/>
              <w:marBottom w:val="0"/>
              <w:divBdr>
                <w:top w:val="none" w:sz="0" w:space="0" w:color="auto"/>
                <w:left w:val="none" w:sz="0" w:space="0" w:color="auto"/>
                <w:bottom w:val="none" w:sz="0" w:space="0" w:color="auto"/>
                <w:right w:val="none" w:sz="0" w:space="0" w:color="auto"/>
              </w:divBdr>
              <w:divsChild>
                <w:div w:id="56518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89106">
          <w:marLeft w:val="0"/>
          <w:marRight w:val="0"/>
          <w:marTop w:val="240"/>
          <w:marBottom w:val="0"/>
          <w:divBdr>
            <w:top w:val="none" w:sz="0" w:space="0" w:color="auto"/>
            <w:left w:val="none" w:sz="0" w:space="0" w:color="auto"/>
            <w:bottom w:val="none" w:sz="0" w:space="0" w:color="auto"/>
            <w:right w:val="none" w:sz="0" w:space="0" w:color="auto"/>
          </w:divBdr>
          <w:divsChild>
            <w:div w:id="1480460939">
              <w:marLeft w:val="0"/>
              <w:marRight w:val="0"/>
              <w:marTop w:val="0"/>
              <w:marBottom w:val="0"/>
              <w:divBdr>
                <w:top w:val="none" w:sz="0" w:space="0" w:color="auto"/>
                <w:left w:val="none" w:sz="0" w:space="0" w:color="auto"/>
                <w:bottom w:val="none" w:sz="0" w:space="0" w:color="auto"/>
                <w:right w:val="none" w:sz="0" w:space="0" w:color="auto"/>
              </w:divBdr>
              <w:divsChild>
                <w:div w:id="944196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905532">
          <w:marLeft w:val="0"/>
          <w:marRight w:val="0"/>
          <w:marTop w:val="240"/>
          <w:marBottom w:val="0"/>
          <w:divBdr>
            <w:top w:val="none" w:sz="0" w:space="0" w:color="auto"/>
            <w:left w:val="none" w:sz="0" w:space="0" w:color="auto"/>
            <w:bottom w:val="none" w:sz="0" w:space="0" w:color="auto"/>
            <w:right w:val="none" w:sz="0" w:space="0" w:color="auto"/>
          </w:divBdr>
          <w:divsChild>
            <w:div w:id="1885871649">
              <w:marLeft w:val="0"/>
              <w:marRight w:val="0"/>
              <w:marTop w:val="0"/>
              <w:marBottom w:val="0"/>
              <w:divBdr>
                <w:top w:val="none" w:sz="0" w:space="0" w:color="auto"/>
                <w:left w:val="none" w:sz="0" w:space="0" w:color="auto"/>
                <w:bottom w:val="none" w:sz="0" w:space="0" w:color="auto"/>
                <w:right w:val="none" w:sz="0" w:space="0" w:color="auto"/>
              </w:divBdr>
              <w:divsChild>
                <w:div w:id="1136290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586921">
          <w:marLeft w:val="0"/>
          <w:marRight w:val="0"/>
          <w:marTop w:val="240"/>
          <w:marBottom w:val="0"/>
          <w:divBdr>
            <w:top w:val="none" w:sz="0" w:space="0" w:color="auto"/>
            <w:left w:val="none" w:sz="0" w:space="0" w:color="auto"/>
            <w:bottom w:val="none" w:sz="0" w:space="0" w:color="auto"/>
            <w:right w:val="none" w:sz="0" w:space="0" w:color="auto"/>
          </w:divBdr>
          <w:divsChild>
            <w:div w:id="1050228068">
              <w:marLeft w:val="0"/>
              <w:marRight w:val="0"/>
              <w:marTop w:val="0"/>
              <w:marBottom w:val="0"/>
              <w:divBdr>
                <w:top w:val="none" w:sz="0" w:space="0" w:color="auto"/>
                <w:left w:val="none" w:sz="0" w:space="0" w:color="auto"/>
                <w:bottom w:val="none" w:sz="0" w:space="0" w:color="auto"/>
                <w:right w:val="none" w:sz="0" w:space="0" w:color="auto"/>
              </w:divBdr>
              <w:divsChild>
                <w:div w:id="870923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349659">
          <w:marLeft w:val="0"/>
          <w:marRight w:val="0"/>
          <w:marTop w:val="240"/>
          <w:marBottom w:val="0"/>
          <w:divBdr>
            <w:top w:val="none" w:sz="0" w:space="0" w:color="auto"/>
            <w:left w:val="none" w:sz="0" w:space="0" w:color="auto"/>
            <w:bottom w:val="none" w:sz="0" w:space="0" w:color="auto"/>
            <w:right w:val="none" w:sz="0" w:space="0" w:color="auto"/>
          </w:divBdr>
          <w:divsChild>
            <w:div w:id="1783722284">
              <w:marLeft w:val="0"/>
              <w:marRight w:val="0"/>
              <w:marTop w:val="0"/>
              <w:marBottom w:val="0"/>
              <w:divBdr>
                <w:top w:val="none" w:sz="0" w:space="0" w:color="auto"/>
                <w:left w:val="none" w:sz="0" w:space="0" w:color="auto"/>
                <w:bottom w:val="none" w:sz="0" w:space="0" w:color="auto"/>
                <w:right w:val="none" w:sz="0" w:space="0" w:color="auto"/>
              </w:divBdr>
              <w:divsChild>
                <w:div w:id="637611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675164">
          <w:marLeft w:val="0"/>
          <w:marRight w:val="0"/>
          <w:marTop w:val="240"/>
          <w:marBottom w:val="0"/>
          <w:divBdr>
            <w:top w:val="none" w:sz="0" w:space="0" w:color="auto"/>
            <w:left w:val="none" w:sz="0" w:space="0" w:color="auto"/>
            <w:bottom w:val="none" w:sz="0" w:space="0" w:color="auto"/>
            <w:right w:val="none" w:sz="0" w:space="0" w:color="auto"/>
          </w:divBdr>
          <w:divsChild>
            <w:div w:id="1504399592">
              <w:marLeft w:val="0"/>
              <w:marRight w:val="0"/>
              <w:marTop w:val="0"/>
              <w:marBottom w:val="0"/>
              <w:divBdr>
                <w:top w:val="none" w:sz="0" w:space="0" w:color="auto"/>
                <w:left w:val="none" w:sz="0" w:space="0" w:color="auto"/>
                <w:bottom w:val="none" w:sz="0" w:space="0" w:color="auto"/>
                <w:right w:val="none" w:sz="0" w:space="0" w:color="auto"/>
              </w:divBdr>
              <w:divsChild>
                <w:div w:id="66803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315433">
          <w:marLeft w:val="0"/>
          <w:marRight w:val="0"/>
          <w:marTop w:val="240"/>
          <w:marBottom w:val="0"/>
          <w:divBdr>
            <w:top w:val="none" w:sz="0" w:space="0" w:color="auto"/>
            <w:left w:val="none" w:sz="0" w:space="0" w:color="auto"/>
            <w:bottom w:val="none" w:sz="0" w:space="0" w:color="auto"/>
            <w:right w:val="none" w:sz="0" w:space="0" w:color="auto"/>
          </w:divBdr>
          <w:divsChild>
            <w:div w:id="318002981">
              <w:marLeft w:val="0"/>
              <w:marRight w:val="0"/>
              <w:marTop w:val="0"/>
              <w:marBottom w:val="0"/>
              <w:divBdr>
                <w:top w:val="none" w:sz="0" w:space="0" w:color="auto"/>
                <w:left w:val="none" w:sz="0" w:space="0" w:color="auto"/>
                <w:bottom w:val="none" w:sz="0" w:space="0" w:color="auto"/>
                <w:right w:val="none" w:sz="0" w:space="0" w:color="auto"/>
              </w:divBdr>
              <w:divsChild>
                <w:div w:id="186910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373016">
          <w:marLeft w:val="0"/>
          <w:marRight w:val="0"/>
          <w:marTop w:val="240"/>
          <w:marBottom w:val="0"/>
          <w:divBdr>
            <w:top w:val="none" w:sz="0" w:space="0" w:color="auto"/>
            <w:left w:val="none" w:sz="0" w:space="0" w:color="auto"/>
            <w:bottom w:val="none" w:sz="0" w:space="0" w:color="auto"/>
            <w:right w:val="none" w:sz="0" w:space="0" w:color="auto"/>
          </w:divBdr>
          <w:divsChild>
            <w:div w:id="1414470871">
              <w:marLeft w:val="0"/>
              <w:marRight w:val="0"/>
              <w:marTop w:val="0"/>
              <w:marBottom w:val="0"/>
              <w:divBdr>
                <w:top w:val="none" w:sz="0" w:space="0" w:color="auto"/>
                <w:left w:val="none" w:sz="0" w:space="0" w:color="auto"/>
                <w:bottom w:val="none" w:sz="0" w:space="0" w:color="auto"/>
                <w:right w:val="none" w:sz="0" w:space="0" w:color="auto"/>
              </w:divBdr>
              <w:divsChild>
                <w:div w:id="1981960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323617">
          <w:marLeft w:val="0"/>
          <w:marRight w:val="0"/>
          <w:marTop w:val="240"/>
          <w:marBottom w:val="0"/>
          <w:divBdr>
            <w:top w:val="none" w:sz="0" w:space="0" w:color="auto"/>
            <w:left w:val="none" w:sz="0" w:space="0" w:color="auto"/>
            <w:bottom w:val="none" w:sz="0" w:space="0" w:color="auto"/>
            <w:right w:val="none" w:sz="0" w:space="0" w:color="auto"/>
          </w:divBdr>
          <w:divsChild>
            <w:div w:id="1600874781">
              <w:marLeft w:val="0"/>
              <w:marRight w:val="0"/>
              <w:marTop w:val="0"/>
              <w:marBottom w:val="0"/>
              <w:divBdr>
                <w:top w:val="none" w:sz="0" w:space="0" w:color="auto"/>
                <w:left w:val="none" w:sz="0" w:space="0" w:color="auto"/>
                <w:bottom w:val="none" w:sz="0" w:space="0" w:color="auto"/>
                <w:right w:val="none" w:sz="0" w:space="0" w:color="auto"/>
              </w:divBdr>
              <w:divsChild>
                <w:div w:id="827288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551061">
          <w:marLeft w:val="0"/>
          <w:marRight w:val="0"/>
          <w:marTop w:val="240"/>
          <w:marBottom w:val="0"/>
          <w:divBdr>
            <w:top w:val="none" w:sz="0" w:space="0" w:color="auto"/>
            <w:left w:val="none" w:sz="0" w:space="0" w:color="auto"/>
            <w:bottom w:val="none" w:sz="0" w:space="0" w:color="auto"/>
            <w:right w:val="none" w:sz="0" w:space="0" w:color="auto"/>
          </w:divBdr>
          <w:divsChild>
            <w:div w:id="1645423698">
              <w:marLeft w:val="0"/>
              <w:marRight w:val="0"/>
              <w:marTop w:val="0"/>
              <w:marBottom w:val="0"/>
              <w:divBdr>
                <w:top w:val="none" w:sz="0" w:space="0" w:color="auto"/>
                <w:left w:val="none" w:sz="0" w:space="0" w:color="auto"/>
                <w:bottom w:val="none" w:sz="0" w:space="0" w:color="auto"/>
                <w:right w:val="none" w:sz="0" w:space="0" w:color="auto"/>
              </w:divBdr>
              <w:divsChild>
                <w:div w:id="1903178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1699">
          <w:marLeft w:val="0"/>
          <w:marRight w:val="0"/>
          <w:marTop w:val="240"/>
          <w:marBottom w:val="0"/>
          <w:divBdr>
            <w:top w:val="none" w:sz="0" w:space="0" w:color="auto"/>
            <w:left w:val="none" w:sz="0" w:space="0" w:color="auto"/>
            <w:bottom w:val="none" w:sz="0" w:space="0" w:color="auto"/>
            <w:right w:val="none" w:sz="0" w:space="0" w:color="auto"/>
          </w:divBdr>
          <w:divsChild>
            <w:div w:id="368531602">
              <w:marLeft w:val="0"/>
              <w:marRight w:val="0"/>
              <w:marTop w:val="0"/>
              <w:marBottom w:val="0"/>
              <w:divBdr>
                <w:top w:val="none" w:sz="0" w:space="0" w:color="auto"/>
                <w:left w:val="none" w:sz="0" w:space="0" w:color="auto"/>
                <w:bottom w:val="none" w:sz="0" w:space="0" w:color="auto"/>
                <w:right w:val="none" w:sz="0" w:space="0" w:color="auto"/>
              </w:divBdr>
              <w:divsChild>
                <w:div w:id="553199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559238">
          <w:marLeft w:val="0"/>
          <w:marRight w:val="0"/>
          <w:marTop w:val="240"/>
          <w:marBottom w:val="0"/>
          <w:divBdr>
            <w:top w:val="none" w:sz="0" w:space="0" w:color="auto"/>
            <w:left w:val="none" w:sz="0" w:space="0" w:color="auto"/>
            <w:bottom w:val="none" w:sz="0" w:space="0" w:color="auto"/>
            <w:right w:val="none" w:sz="0" w:space="0" w:color="auto"/>
          </w:divBdr>
          <w:divsChild>
            <w:div w:id="978145737">
              <w:marLeft w:val="0"/>
              <w:marRight w:val="0"/>
              <w:marTop w:val="0"/>
              <w:marBottom w:val="0"/>
              <w:divBdr>
                <w:top w:val="none" w:sz="0" w:space="0" w:color="auto"/>
                <w:left w:val="none" w:sz="0" w:space="0" w:color="auto"/>
                <w:bottom w:val="none" w:sz="0" w:space="0" w:color="auto"/>
                <w:right w:val="none" w:sz="0" w:space="0" w:color="auto"/>
              </w:divBdr>
              <w:divsChild>
                <w:div w:id="111687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908528">
          <w:marLeft w:val="0"/>
          <w:marRight w:val="0"/>
          <w:marTop w:val="240"/>
          <w:marBottom w:val="0"/>
          <w:divBdr>
            <w:top w:val="none" w:sz="0" w:space="0" w:color="auto"/>
            <w:left w:val="none" w:sz="0" w:space="0" w:color="auto"/>
            <w:bottom w:val="none" w:sz="0" w:space="0" w:color="auto"/>
            <w:right w:val="none" w:sz="0" w:space="0" w:color="auto"/>
          </w:divBdr>
          <w:divsChild>
            <w:div w:id="1519268694">
              <w:marLeft w:val="0"/>
              <w:marRight w:val="0"/>
              <w:marTop w:val="0"/>
              <w:marBottom w:val="0"/>
              <w:divBdr>
                <w:top w:val="none" w:sz="0" w:space="0" w:color="auto"/>
                <w:left w:val="none" w:sz="0" w:space="0" w:color="auto"/>
                <w:bottom w:val="none" w:sz="0" w:space="0" w:color="auto"/>
                <w:right w:val="none" w:sz="0" w:space="0" w:color="auto"/>
              </w:divBdr>
              <w:divsChild>
                <w:div w:id="177617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166128">
          <w:marLeft w:val="0"/>
          <w:marRight w:val="0"/>
          <w:marTop w:val="240"/>
          <w:marBottom w:val="0"/>
          <w:divBdr>
            <w:top w:val="none" w:sz="0" w:space="0" w:color="auto"/>
            <w:left w:val="none" w:sz="0" w:space="0" w:color="auto"/>
            <w:bottom w:val="none" w:sz="0" w:space="0" w:color="auto"/>
            <w:right w:val="none" w:sz="0" w:space="0" w:color="auto"/>
          </w:divBdr>
          <w:divsChild>
            <w:div w:id="1546521953">
              <w:marLeft w:val="0"/>
              <w:marRight w:val="0"/>
              <w:marTop w:val="0"/>
              <w:marBottom w:val="0"/>
              <w:divBdr>
                <w:top w:val="none" w:sz="0" w:space="0" w:color="auto"/>
                <w:left w:val="none" w:sz="0" w:space="0" w:color="auto"/>
                <w:bottom w:val="none" w:sz="0" w:space="0" w:color="auto"/>
                <w:right w:val="none" w:sz="0" w:space="0" w:color="auto"/>
              </w:divBdr>
              <w:divsChild>
                <w:div w:id="345056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137725">
          <w:marLeft w:val="0"/>
          <w:marRight w:val="0"/>
          <w:marTop w:val="240"/>
          <w:marBottom w:val="0"/>
          <w:divBdr>
            <w:top w:val="none" w:sz="0" w:space="0" w:color="auto"/>
            <w:left w:val="none" w:sz="0" w:space="0" w:color="auto"/>
            <w:bottom w:val="none" w:sz="0" w:space="0" w:color="auto"/>
            <w:right w:val="none" w:sz="0" w:space="0" w:color="auto"/>
          </w:divBdr>
          <w:divsChild>
            <w:div w:id="2067218743">
              <w:marLeft w:val="0"/>
              <w:marRight w:val="0"/>
              <w:marTop w:val="0"/>
              <w:marBottom w:val="0"/>
              <w:divBdr>
                <w:top w:val="none" w:sz="0" w:space="0" w:color="auto"/>
                <w:left w:val="none" w:sz="0" w:space="0" w:color="auto"/>
                <w:bottom w:val="none" w:sz="0" w:space="0" w:color="auto"/>
                <w:right w:val="none" w:sz="0" w:space="0" w:color="auto"/>
              </w:divBdr>
              <w:divsChild>
                <w:div w:id="826096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687964">
          <w:marLeft w:val="0"/>
          <w:marRight w:val="0"/>
          <w:marTop w:val="240"/>
          <w:marBottom w:val="0"/>
          <w:divBdr>
            <w:top w:val="none" w:sz="0" w:space="0" w:color="auto"/>
            <w:left w:val="none" w:sz="0" w:space="0" w:color="auto"/>
            <w:bottom w:val="none" w:sz="0" w:space="0" w:color="auto"/>
            <w:right w:val="none" w:sz="0" w:space="0" w:color="auto"/>
          </w:divBdr>
          <w:divsChild>
            <w:div w:id="130636130">
              <w:marLeft w:val="0"/>
              <w:marRight w:val="0"/>
              <w:marTop w:val="0"/>
              <w:marBottom w:val="0"/>
              <w:divBdr>
                <w:top w:val="none" w:sz="0" w:space="0" w:color="auto"/>
                <w:left w:val="none" w:sz="0" w:space="0" w:color="auto"/>
                <w:bottom w:val="none" w:sz="0" w:space="0" w:color="auto"/>
                <w:right w:val="none" w:sz="0" w:space="0" w:color="auto"/>
              </w:divBdr>
              <w:divsChild>
                <w:div w:id="2140369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573802">
          <w:marLeft w:val="0"/>
          <w:marRight w:val="0"/>
          <w:marTop w:val="240"/>
          <w:marBottom w:val="0"/>
          <w:divBdr>
            <w:top w:val="none" w:sz="0" w:space="0" w:color="auto"/>
            <w:left w:val="none" w:sz="0" w:space="0" w:color="auto"/>
            <w:bottom w:val="none" w:sz="0" w:space="0" w:color="auto"/>
            <w:right w:val="none" w:sz="0" w:space="0" w:color="auto"/>
          </w:divBdr>
          <w:divsChild>
            <w:div w:id="874732055">
              <w:marLeft w:val="0"/>
              <w:marRight w:val="0"/>
              <w:marTop w:val="0"/>
              <w:marBottom w:val="0"/>
              <w:divBdr>
                <w:top w:val="none" w:sz="0" w:space="0" w:color="auto"/>
                <w:left w:val="none" w:sz="0" w:space="0" w:color="auto"/>
                <w:bottom w:val="none" w:sz="0" w:space="0" w:color="auto"/>
                <w:right w:val="none" w:sz="0" w:space="0" w:color="auto"/>
              </w:divBdr>
              <w:divsChild>
                <w:div w:id="1731146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748041">
          <w:marLeft w:val="0"/>
          <w:marRight w:val="0"/>
          <w:marTop w:val="240"/>
          <w:marBottom w:val="0"/>
          <w:divBdr>
            <w:top w:val="none" w:sz="0" w:space="0" w:color="auto"/>
            <w:left w:val="none" w:sz="0" w:space="0" w:color="auto"/>
            <w:bottom w:val="none" w:sz="0" w:space="0" w:color="auto"/>
            <w:right w:val="none" w:sz="0" w:space="0" w:color="auto"/>
          </w:divBdr>
          <w:divsChild>
            <w:div w:id="288515732">
              <w:marLeft w:val="0"/>
              <w:marRight w:val="0"/>
              <w:marTop w:val="0"/>
              <w:marBottom w:val="0"/>
              <w:divBdr>
                <w:top w:val="none" w:sz="0" w:space="0" w:color="auto"/>
                <w:left w:val="none" w:sz="0" w:space="0" w:color="auto"/>
                <w:bottom w:val="none" w:sz="0" w:space="0" w:color="auto"/>
                <w:right w:val="none" w:sz="0" w:space="0" w:color="auto"/>
              </w:divBdr>
              <w:divsChild>
                <w:div w:id="1494180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329574">
          <w:marLeft w:val="0"/>
          <w:marRight w:val="0"/>
          <w:marTop w:val="240"/>
          <w:marBottom w:val="0"/>
          <w:divBdr>
            <w:top w:val="none" w:sz="0" w:space="0" w:color="auto"/>
            <w:left w:val="none" w:sz="0" w:space="0" w:color="auto"/>
            <w:bottom w:val="none" w:sz="0" w:space="0" w:color="auto"/>
            <w:right w:val="none" w:sz="0" w:space="0" w:color="auto"/>
          </w:divBdr>
          <w:divsChild>
            <w:div w:id="547375829">
              <w:marLeft w:val="0"/>
              <w:marRight w:val="0"/>
              <w:marTop w:val="0"/>
              <w:marBottom w:val="0"/>
              <w:divBdr>
                <w:top w:val="none" w:sz="0" w:space="0" w:color="auto"/>
                <w:left w:val="none" w:sz="0" w:space="0" w:color="auto"/>
                <w:bottom w:val="none" w:sz="0" w:space="0" w:color="auto"/>
                <w:right w:val="none" w:sz="0" w:space="0" w:color="auto"/>
              </w:divBdr>
              <w:divsChild>
                <w:div w:id="1176845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386066">
          <w:marLeft w:val="0"/>
          <w:marRight w:val="0"/>
          <w:marTop w:val="240"/>
          <w:marBottom w:val="0"/>
          <w:divBdr>
            <w:top w:val="none" w:sz="0" w:space="0" w:color="auto"/>
            <w:left w:val="none" w:sz="0" w:space="0" w:color="auto"/>
            <w:bottom w:val="none" w:sz="0" w:space="0" w:color="auto"/>
            <w:right w:val="none" w:sz="0" w:space="0" w:color="auto"/>
          </w:divBdr>
          <w:divsChild>
            <w:div w:id="1012223434">
              <w:marLeft w:val="0"/>
              <w:marRight w:val="0"/>
              <w:marTop w:val="0"/>
              <w:marBottom w:val="0"/>
              <w:divBdr>
                <w:top w:val="none" w:sz="0" w:space="0" w:color="auto"/>
                <w:left w:val="none" w:sz="0" w:space="0" w:color="auto"/>
                <w:bottom w:val="none" w:sz="0" w:space="0" w:color="auto"/>
                <w:right w:val="none" w:sz="0" w:space="0" w:color="auto"/>
              </w:divBdr>
              <w:divsChild>
                <w:div w:id="26295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735072">
          <w:marLeft w:val="0"/>
          <w:marRight w:val="0"/>
          <w:marTop w:val="240"/>
          <w:marBottom w:val="0"/>
          <w:divBdr>
            <w:top w:val="none" w:sz="0" w:space="0" w:color="auto"/>
            <w:left w:val="none" w:sz="0" w:space="0" w:color="auto"/>
            <w:bottom w:val="none" w:sz="0" w:space="0" w:color="auto"/>
            <w:right w:val="none" w:sz="0" w:space="0" w:color="auto"/>
          </w:divBdr>
          <w:divsChild>
            <w:div w:id="2093619264">
              <w:marLeft w:val="0"/>
              <w:marRight w:val="0"/>
              <w:marTop w:val="0"/>
              <w:marBottom w:val="0"/>
              <w:divBdr>
                <w:top w:val="none" w:sz="0" w:space="0" w:color="auto"/>
                <w:left w:val="none" w:sz="0" w:space="0" w:color="auto"/>
                <w:bottom w:val="none" w:sz="0" w:space="0" w:color="auto"/>
                <w:right w:val="none" w:sz="0" w:space="0" w:color="auto"/>
              </w:divBdr>
              <w:divsChild>
                <w:div w:id="392702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060307">
          <w:marLeft w:val="0"/>
          <w:marRight w:val="0"/>
          <w:marTop w:val="240"/>
          <w:marBottom w:val="0"/>
          <w:divBdr>
            <w:top w:val="none" w:sz="0" w:space="0" w:color="auto"/>
            <w:left w:val="none" w:sz="0" w:space="0" w:color="auto"/>
            <w:bottom w:val="none" w:sz="0" w:space="0" w:color="auto"/>
            <w:right w:val="none" w:sz="0" w:space="0" w:color="auto"/>
          </w:divBdr>
          <w:divsChild>
            <w:div w:id="990716701">
              <w:marLeft w:val="0"/>
              <w:marRight w:val="0"/>
              <w:marTop w:val="0"/>
              <w:marBottom w:val="0"/>
              <w:divBdr>
                <w:top w:val="none" w:sz="0" w:space="0" w:color="auto"/>
                <w:left w:val="none" w:sz="0" w:space="0" w:color="auto"/>
                <w:bottom w:val="none" w:sz="0" w:space="0" w:color="auto"/>
                <w:right w:val="none" w:sz="0" w:space="0" w:color="auto"/>
              </w:divBdr>
              <w:divsChild>
                <w:div w:id="2072576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556695">
          <w:marLeft w:val="0"/>
          <w:marRight w:val="0"/>
          <w:marTop w:val="240"/>
          <w:marBottom w:val="0"/>
          <w:divBdr>
            <w:top w:val="none" w:sz="0" w:space="0" w:color="auto"/>
            <w:left w:val="none" w:sz="0" w:space="0" w:color="auto"/>
            <w:bottom w:val="none" w:sz="0" w:space="0" w:color="auto"/>
            <w:right w:val="none" w:sz="0" w:space="0" w:color="auto"/>
          </w:divBdr>
          <w:divsChild>
            <w:div w:id="950548658">
              <w:marLeft w:val="0"/>
              <w:marRight w:val="0"/>
              <w:marTop w:val="0"/>
              <w:marBottom w:val="0"/>
              <w:divBdr>
                <w:top w:val="none" w:sz="0" w:space="0" w:color="auto"/>
                <w:left w:val="none" w:sz="0" w:space="0" w:color="auto"/>
                <w:bottom w:val="none" w:sz="0" w:space="0" w:color="auto"/>
                <w:right w:val="none" w:sz="0" w:space="0" w:color="auto"/>
              </w:divBdr>
              <w:divsChild>
                <w:div w:id="94033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710544">
          <w:marLeft w:val="0"/>
          <w:marRight w:val="0"/>
          <w:marTop w:val="240"/>
          <w:marBottom w:val="0"/>
          <w:divBdr>
            <w:top w:val="none" w:sz="0" w:space="0" w:color="auto"/>
            <w:left w:val="none" w:sz="0" w:space="0" w:color="auto"/>
            <w:bottom w:val="none" w:sz="0" w:space="0" w:color="auto"/>
            <w:right w:val="none" w:sz="0" w:space="0" w:color="auto"/>
          </w:divBdr>
          <w:divsChild>
            <w:div w:id="1416971772">
              <w:marLeft w:val="0"/>
              <w:marRight w:val="0"/>
              <w:marTop w:val="0"/>
              <w:marBottom w:val="0"/>
              <w:divBdr>
                <w:top w:val="none" w:sz="0" w:space="0" w:color="auto"/>
                <w:left w:val="none" w:sz="0" w:space="0" w:color="auto"/>
                <w:bottom w:val="none" w:sz="0" w:space="0" w:color="auto"/>
                <w:right w:val="none" w:sz="0" w:space="0" w:color="auto"/>
              </w:divBdr>
              <w:divsChild>
                <w:div w:id="501969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800606">
          <w:marLeft w:val="0"/>
          <w:marRight w:val="0"/>
          <w:marTop w:val="240"/>
          <w:marBottom w:val="0"/>
          <w:divBdr>
            <w:top w:val="none" w:sz="0" w:space="0" w:color="auto"/>
            <w:left w:val="none" w:sz="0" w:space="0" w:color="auto"/>
            <w:bottom w:val="none" w:sz="0" w:space="0" w:color="auto"/>
            <w:right w:val="none" w:sz="0" w:space="0" w:color="auto"/>
          </w:divBdr>
          <w:divsChild>
            <w:div w:id="1480073003">
              <w:marLeft w:val="0"/>
              <w:marRight w:val="0"/>
              <w:marTop w:val="0"/>
              <w:marBottom w:val="0"/>
              <w:divBdr>
                <w:top w:val="none" w:sz="0" w:space="0" w:color="auto"/>
                <w:left w:val="none" w:sz="0" w:space="0" w:color="auto"/>
                <w:bottom w:val="none" w:sz="0" w:space="0" w:color="auto"/>
                <w:right w:val="none" w:sz="0" w:space="0" w:color="auto"/>
              </w:divBdr>
              <w:divsChild>
                <w:div w:id="1127045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149474">
          <w:marLeft w:val="0"/>
          <w:marRight w:val="0"/>
          <w:marTop w:val="240"/>
          <w:marBottom w:val="0"/>
          <w:divBdr>
            <w:top w:val="none" w:sz="0" w:space="0" w:color="auto"/>
            <w:left w:val="none" w:sz="0" w:space="0" w:color="auto"/>
            <w:bottom w:val="none" w:sz="0" w:space="0" w:color="auto"/>
            <w:right w:val="none" w:sz="0" w:space="0" w:color="auto"/>
          </w:divBdr>
          <w:divsChild>
            <w:div w:id="1710371746">
              <w:marLeft w:val="0"/>
              <w:marRight w:val="0"/>
              <w:marTop w:val="0"/>
              <w:marBottom w:val="0"/>
              <w:divBdr>
                <w:top w:val="none" w:sz="0" w:space="0" w:color="auto"/>
                <w:left w:val="none" w:sz="0" w:space="0" w:color="auto"/>
                <w:bottom w:val="none" w:sz="0" w:space="0" w:color="auto"/>
                <w:right w:val="none" w:sz="0" w:space="0" w:color="auto"/>
              </w:divBdr>
              <w:divsChild>
                <w:div w:id="15041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045096">
          <w:marLeft w:val="0"/>
          <w:marRight w:val="0"/>
          <w:marTop w:val="240"/>
          <w:marBottom w:val="0"/>
          <w:divBdr>
            <w:top w:val="none" w:sz="0" w:space="0" w:color="auto"/>
            <w:left w:val="none" w:sz="0" w:space="0" w:color="auto"/>
            <w:bottom w:val="none" w:sz="0" w:space="0" w:color="auto"/>
            <w:right w:val="none" w:sz="0" w:space="0" w:color="auto"/>
          </w:divBdr>
          <w:divsChild>
            <w:div w:id="1795980224">
              <w:marLeft w:val="0"/>
              <w:marRight w:val="0"/>
              <w:marTop w:val="0"/>
              <w:marBottom w:val="0"/>
              <w:divBdr>
                <w:top w:val="none" w:sz="0" w:space="0" w:color="auto"/>
                <w:left w:val="none" w:sz="0" w:space="0" w:color="auto"/>
                <w:bottom w:val="none" w:sz="0" w:space="0" w:color="auto"/>
                <w:right w:val="none" w:sz="0" w:space="0" w:color="auto"/>
              </w:divBdr>
              <w:divsChild>
                <w:div w:id="19230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814459">
          <w:marLeft w:val="0"/>
          <w:marRight w:val="0"/>
          <w:marTop w:val="240"/>
          <w:marBottom w:val="0"/>
          <w:divBdr>
            <w:top w:val="none" w:sz="0" w:space="0" w:color="auto"/>
            <w:left w:val="none" w:sz="0" w:space="0" w:color="auto"/>
            <w:bottom w:val="none" w:sz="0" w:space="0" w:color="auto"/>
            <w:right w:val="none" w:sz="0" w:space="0" w:color="auto"/>
          </w:divBdr>
          <w:divsChild>
            <w:div w:id="1122773606">
              <w:marLeft w:val="0"/>
              <w:marRight w:val="0"/>
              <w:marTop w:val="0"/>
              <w:marBottom w:val="0"/>
              <w:divBdr>
                <w:top w:val="none" w:sz="0" w:space="0" w:color="auto"/>
                <w:left w:val="none" w:sz="0" w:space="0" w:color="auto"/>
                <w:bottom w:val="none" w:sz="0" w:space="0" w:color="auto"/>
                <w:right w:val="none" w:sz="0" w:space="0" w:color="auto"/>
              </w:divBdr>
              <w:divsChild>
                <w:div w:id="101646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404048">
          <w:marLeft w:val="0"/>
          <w:marRight w:val="0"/>
          <w:marTop w:val="240"/>
          <w:marBottom w:val="0"/>
          <w:divBdr>
            <w:top w:val="none" w:sz="0" w:space="0" w:color="auto"/>
            <w:left w:val="none" w:sz="0" w:space="0" w:color="auto"/>
            <w:bottom w:val="none" w:sz="0" w:space="0" w:color="auto"/>
            <w:right w:val="none" w:sz="0" w:space="0" w:color="auto"/>
          </w:divBdr>
          <w:divsChild>
            <w:div w:id="1886141760">
              <w:marLeft w:val="0"/>
              <w:marRight w:val="0"/>
              <w:marTop w:val="0"/>
              <w:marBottom w:val="0"/>
              <w:divBdr>
                <w:top w:val="none" w:sz="0" w:space="0" w:color="auto"/>
                <w:left w:val="none" w:sz="0" w:space="0" w:color="auto"/>
                <w:bottom w:val="none" w:sz="0" w:space="0" w:color="auto"/>
                <w:right w:val="none" w:sz="0" w:space="0" w:color="auto"/>
              </w:divBdr>
              <w:divsChild>
                <w:div w:id="1138886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261600">
          <w:marLeft w:val="0"/>
          <w:marRight w:val="0"/>
          <w:marTop w:val="240"/>
          <w:marBottom w:val="0"/>
          <w:divBdr>
            <w:top w:val="none" w:sz="0" w:space="0" w:color="auto"/>
            <w:left w:val="none" w:sz="0" w:space="0" w:color="auto"/>
            <w:bottom w:val="none" w:sz="0" w:space="0" w:color="auto"/>
            <w:right w:val="none" w:sz="0" w:space="0" w:color="auto"/>
          </w:divBdr>
          <w:divsChild>
            <w:div w:id="1387098523">
              <w:marLeft w:val="0"/>
              <w:marRight w:val="0"/>
              <w:marTop w:val="0"/>
              <w:marBottom w:val="0"/>
              <w:divBdr>
                <w:top w:val="none" w:sz="0" w:space="0" w:color="auto"/>
                <w:left w:val="none" w:sz="0" w:space="0" w:color="auto"/>
                <w:bottom w:val="none" w:sz="0" w:space="0" w:color="auto"/>
                <w:right w:val="none" w:sz="0" w:space="0" w:color="auto"/>
              </w:divBdr>
              <w:divsChild>
                <w:div w:id="99549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011071">
          <w:marLeft w:val="0"/>
          <w:marRight w:val="0"/>
          <w:marTop w:val="240"/>
          <w:marBottom w:val="0"/>
          <w:divBdr>
            <w:top w:val="none" w:sz="0" w:space="0" w:color="auto"/>
            <w:left w:val="none" w:sz="0" w:space="0" w:color="auto"/>
            <w:bottom w:val="none" w:sz="0" w:space="0" w:color="auto"/>
            <w:right w:val="none" w:sz="0" w:space="0" w:color="auto"/>
          </w:divBdr>
          <w:divsChild>
            <w:div w:id="989947910">
              <w:marLeft w:val="0"/>
              <w:marRight w:val="0"/>
              <w:marTop w:val="0"/>
              <w:marBottom w:val="0"/>
              <w:divBdr>
                <w:top w:val="none" w:sz="0" w:space="0" w:color="auto"/>
                <w:left w:val="none" w:sz="0" w:space="0" w:color="auto"/>
                <w:bottom w:val="none" w:sz="0" w:space="0" w:color="auto"/>
                <w:right w:val="none" w:sz="0" w:space="0" w:color="auto"/>
              </w:divBdr>
              <w:divsChild>
                <w:div w:id="361323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032947">
          <w:marLeft w:val="0"/>
          <w:marRight w:val="0"/>
          <w:marTop w:val="240"/>
          <w:marBottom w:val="0"/>
          <w:divBdr>
            <w:top w:val="none" w:sz="0" w:space="0" w:color="auto"/>
            <w:left w:val="none" w:sz="0" w:space="0" w:color="auto"/>
            <w:bottom w:val="none" w:sz="0" w:space="0" w:color="auto"/>
            <w:right w:val="none" w:sz="0" w:space="0" w:color="auto"/>
          </w:divBdr>
          <w:divsChild>
            <w:div w:id="1118064520">
              <w:marLeft w:val="0"/>
              <w:marRight w:val="0"/>
              <w:marTop w:val="0"/>
              <w:marBottom w:val="0"/>
              <w:divBdr>
                <w:top w:val="none" w:sz="0" w:space="0" w:color="auto"/>
                <w:left w:val="none" w:sz="0" w:space="0" w:color="auto"/>
                <w:bottom w:val="none" w:sz="0" w:space="0" w:color="auto"/>
                <w:right w:val="none" w:sz="0" w:space="0" w:color="auto"/>
              </w:divBdr>
              <w:divsChild>
                <w:div w:id="1255243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893769">
          <w:marLeft w:val="0"/>
          <w:marRight w:val="0"/>
          <w:marTop w:val="240"/>
          <w:marBottom w:val="0"/>
          <w:divBdr>
            <w:top w:val="none" w:sz="0" w:space="0" w:color="auto"/>
            <w:left w:val="none" w:sz="0" w:space="0" w:color="auto"/>
            <w:bottom w:val="none" w:sz="0" w:space="0" w:color="auto"/>
            <w:right w:val="none" w:sz="0" w:space="0" w:color="auto"/>
          </w:divBdr>
          <w:divsChild>
            <w:div w:id="1564441876">
              <w:marLeft w:val="0"/>
              <w:marRight w:val="0"/>
              <w:marTop w:val="0"/>
              <w:marBottom w:val="0"/>
              <w:divBdr>
                <w:top w:val="none" w:sz="0" w:space="0" w:color="auto"/>
                <w:left w:val="none" w:sz="0" w:space="0" w:color="auto"/>
                <w:bottom w:val="none" w:sz="0" w:space="0" w:color="auto"/>
                <w:right w:val="none" w:sz="0" w:space="0" w:color="auto"/>
              </w:divBdr>
              <w:divsChild>
                <w:div w:id="1732465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169042">
          <w:marLeft w:val="0"/>
          <w:marRight w:val="0"/>
          <w:marTop w:val="240"/>
          <w:marBottom w:val="0"/>
          <w:divBdr>
            <w:top w:val="none" w:sz="0" w:space="0" w:color="auto"/>
            <w:left w:val="none" w:sz="0" w:space="0" w:color="auto"/>
            <w:bottom w:val="none" w:sz="0" w:space="0" w:color="auto"/>
            <w:right w:val="none" w:sz="0" w:space="0" w:color="auto"/>
          </w:divBdr>
          <w:divsChild>
            <w:div w:id="1452748497">
              <w:marLeft w:val="0"/>
              <w:marRight w:val="0"/>
              <w:marTop w:val="0"/>
              <w:marBottom w:val="0"/>
              <w:divBdr>
                <w:top w:val="none" w:sz="0" w:space="0" w:color="auto"/>
                <w:left w:val="none" w:sz="0" w:space="0" w:color="auto"/>
                <w:bottom w:val="none" w:sz="0" w:space="0" w:color="auto"/>
                <w:right w:val="none" w:sz="0" w:space="0" w:color="auto"/>
              </w:divBdr>
              <w:divsChild>
                <w:div w:id="108071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739556">
          <w:marLeft w:val="0"/>
          <w:marRight w:val="0"/>
          <w:marTop w:val="240"/>
          <w:marBottom w:val="0"/>
          <w:divBdr>
            <w:top w:val="none" w:sz="0" w:space="0" w:color="auto"/>
            <w:left w:val="none" w:sz="0" w:space="0" w:color="auto"/>
            <w:bottom w:val="none" w:sz="0" w:space="0" w:color="auto"/>
            <w:right w:val="none" w:sz="0" w:space="0" w:color="auto"/>
          </w:divBdr>
          <w:divsChild>
            <w:div w:id="961571823">
              <w:marLeft w:val="0"/>
              <w:marRight w:val="0"/>
              <w:marTop w:val="0"/>
              <w:marBottom w:val="0"/>
              <w:divBdr>
                <w:top w:val="none" w:sz="0" w:space="0" w:color="auto"/>
                <w:left w:val="none" w:sz="0" w:space="0" w:color="auto"/>
                <w:bottom w:val="none" w:sz="0" w:space="0" w:color="auto"/>
                <w:right w:val="none" w:sz="0" w:space="0" w:color="auto"/>
              </w:divBdr>
              <w:divsChild>
                <w:div w:id="2147356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728322">
          <w:marLeft w:val="0"/>
          <w:marRight w:val="0"/>
          <w:marTop w:val="240"/>
          <w:marBottom w:val="0"/>
          <w:divBdr>
            <w:top w:val="none" w:sz="0" w:space="0" w:color="auto"/>
            <w:left w:val="none" w:sz="0" w:space="0" w:color="auto"/>
            <w:bottom w:val="none" w:sz="0" w:space="0" w:color="auto"/>
            <w:right w:val="none" w:sz="0" w:space="0" w:color="auto"/>
          </w:divBdr>
          <w:divsChild>
            <w:div w:id="1915579531">
              <w:marLeft w:val="0"/>
              <w:marRight w:val="0"/>
              <w:marTop w:val="0"/>
              <w:marBottom w:val="0"/>
              <w:divBdr>
                <w:top w:val="none" w:sz="0" w:space="0" w:color="auto"/>
                <w:left w:val="none" w:sz="0" w:space="0" w:color="auto"/>
                <w:bottom w:val="none" w:sz="0" w:space="0" w:color="auto"/>
                <w:right w:val="none" w:sz="0" w:space="0" w:color="auto"/>
              </w:divBdr>
              <w:divsChild>
                <w:div w:id="16097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217843">
          <w:marLeft w:val="0"/>
          <w:marRight w:val="0"/>
          <w:marTop w:val="240"/>
          <w:marBottom w:val="0"/>
          <w:divBdr>
            <w:top w:val="none" w:sz="0" w:space="0" w:color="auto"/>
            <w:left w:val="none" w:sz="0" w:space="0" w:color="auto"/>
            <w:bottom w:val="none" w:sz="0" w:space="0" w:color="auto"/>
            <w:right w:val="none" w:sz="0" w:space="0" w:color="auto"/>
          </w:divBdr>
          <w:divsChild>
            <w:div w:id="1470975265">
              <w:marLeft w:val="0"/>
              <w:marRight w:val="0"/>
              <w:marTop w:val="0"/>
              <w:marBottom w:val="0"/>
              <w:divBdr>
                <w:top w:val="none" w:sz="0" w:space="0" w:color="auto"/>
                <w:left w:val="none" w:sz="0" w:space="0" w:color="auto"/>
                <w:bottom w:val="none" w:sz="0" w:space="0" w:color="auto"/>
                <w:right w:val="none" w:sz="0" w:space="0" w:color="auto"/>
              </w:divBdr>
              <w:divsChild>
                <w:div w:id="1915427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309725">
          <w:marLeft w:val="0"/>
          <w:marRight w:val="0"/>
          <w:marTop w:val="240"/>
          <w:marBottom w:val="0"/>
          <w:divBdr>
            <w:top w:val="none" w:sz="0" w:space="0" w:color="auto"/>
            <w:left w:val="none" w:sz="0" w:space="0" w:color="auto"/>
            <w:bottom w:val="none" w:sz="0" w:space="0" w:color="auto"/>
            <w:right w:val="none" w:sz="0" w:space="0" w:color="auto"/>
          </w:divBdr>
          <w:divsChild>
            <w:div w:id="1281491550">
              <w:marLeft w:val="0"/>
              <w:marRight w:val="0"/>
              <w:marTop w:val="0"/>
              <w:marBottom w:val="0"/>
              <w:divBdr>
                <w:top w:val="none" w:sz="0" w:space="0" w:color="auto"/>
                <w:left w:val="none" w:sz="0" w:space="0" w:color="auto"/>
                <w:bottom w:val="none" w:sz="0" w:space="0" w:color="auto"/>
                <w:right w:val="none" w:sz="0" w:space="0" w:color="auto"/>
              </w:divBdr>
              <w:divsChild>
                <w:div w:id="2011172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994405">
          <w:marLeft w:val="0"/>
          <w:marRight w:val="0"/>
          <w:marTop w:val="240"/>
          <w:marBottom w:val="0"/>
          <w:divBdr>
            <w:top w:val="none" w:sz="0" w:space="0" w:color="auto"/>
            <w:left w:val="none" w:sz="0" w:space="0" w:color="auto"/>
            <w:bottom w:val="none" w:sz="0" w:space="0" w:color="auto"/>
            <w:right w:val="none" w:sz="0" w:space="0" w:color="auto"/>
          </w:divBdr>
          <w:divsChild>
            <w:div w:id="1352560832">
              <w:marLeft w:val="0"/>
              <w:marRight w:val="0"/>
              <w:marTop w:val="0"/>
              <w:marBottom w:val="0"/>
              <w:divBdr>
                <w:top w:val="none" w:sz="0" w:space="0" w:color="auto"/>
                <w:left w:val="none" w:sz="0" w:space="0" w:color="auto"/>
                <w:bottom w:val="none" w:sz="0" w:space="0" w:color="auto"/>
                <w:right w:val="none" w:sz="0" w:space="0" w:color="auto"/>
              </w:divBdr>
              <w:divsChild>
                <w:div w:id="1976645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412589">
          <w:marLeft w:val="0"/>
          <w:marRight w:val="0"/>
          <w:marTop w:val="240"/>
          <w:marBottom w:val="0"/>
          <w:divBdr>
            <w:top w:val="none" w:sz="0" w:space="0" w:color="auto"/>
            <w:left w:val="none" w:sz="0" w:space="0" w:color="auto"/>
            <w:bottom w:val="none" w:sz="0" w:space="0" w:color="auto"/>
            <w:right w:val="none" w:sz="0" w:space="0" w:color="auto"/>
          </w:divBdr>
          <w:divsChild>
            <w:div w:id="518008271">
              <w:marLeft w:val="0"/>
              <w:marRight w:val="0"/>
              <w:marTop w:val="0"/>
              <w:marBottom w:val="0"/>
              <w:divBdr>
                <w:top w:val="none" w:sz="0" w:space="0" w:color="auto"/>
                <w:left w:val="none" w:sz="0" w:space="0" w:color="auto"/>
                <w:bottom w:val="none" w:sz="0" w:space="0" w:color="auto"/>
                <w:right w:val="none" w:sz="0" w:space="0" w:color="auto"/>
              </w:divBdr>
              <w:divsChild>
                <w:div w:id="1250577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053887">
          <w:marLeft w:val="0"/>
          <w:marRight w:val="0"/>
          <w:marTop w:val="240"/>
          <w:marBottom w:val="0"/>
          <w:divBdr>
            <w:top w:val="none" w:sz="0" w:space="0" w:color="auto"/>
            <w:left w:val="none" w:sz="0" w:space="0" w:color="auto"/>
            <w:bottom w:val="none" w:sz="0" w:space="0" w:color="auto"/>
            <w:right w:val="none" w:sz="0" w:space="0" w:color="auto"/>
          </w:divBdr>
          <w:divsChild>
            <w:div w:id="1637489694">
              <w:marLeft w:val="0"/>
              <w:marRight w:val="0"/>
              <w:marTop w:val="0"/>
              <w:marBottom w:val="0"/>
              <w:divBdr>
                <w:top w:val="none" w:sz="0" w:space="0" w:color="auto"/>
                <w:left w:val="none" w:sz="0" w:space="0" w:color="auto"/>
                <w:bottom w:val="none" w:sz="0" w:space="0" w:color="auto"/>
                <w:right w:val="none" w:sz="0" w:space="0" w:color="auto"/>
              </w:divBdr>
              <w:divsChild>
                <w:div w:id="130272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926114">
          <w:marLeft w:val="0"/>
          <w:marRight w:val="0"/>
          <w:marTop w:val="240"/>
          <w:marBottom w:val="0"/>
          <w:divBdr>
            <w:top w:val="none" w:sz="0" w:space="0" w:color="auto"/>
            <w:left w:val="none" w:sz="0" w:space="0" w:color="auto"/>
            <w:bottom w:val="none" w:sz="0" w:space="0" w:color="auto"/>
            <w:right w:val="none" w:sz="0" w:space="0" w:color="auto"/>
          </w:divBdr>
          <w:divsChild>
            <w:div w:id="1948808795">
              <w:marLeft w:val="0"/>
              <w:marRight w:val="0"/>
              <w:marTop w:val="0"/>
              <w:marBottom w:val="0"/>
              <w:divBdr>
                <w:top w:val="none" w:sz="0" w:space="0" w:color="auto"/>
                <w:left w:val="none" w:sz="0" w:space="0" w:color="auto"/>
                <w:bottom w:val="none" w:sz="0" w:space="0" w:color="auto"/>
                <w:right w:val="none" w:sz="0" w:space="0" w:color="auto"/>
              </w:divBdr>
              <w:divsChild>
                <w:div w:id="364330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62885">
          <w:marLeft w:val="0"/>
          <w:marRight w:val="0"/>
          <w:marTop w:val="240"/>
          <w:marBottom w:val="0"/>
          <w:divBdr>
            <w:top w:val="none" w:sz="0" w:space="0" w:color="auto"/>
            <w:left w:val="none" w:sz="0" w:space="0" w:color="auto"/>
            <w:bottom w:val="none" w:sz="0" w:space="0" w:color="auto"/>
            <w:right w:val="none" w:sz="0" w:space="0" w:color="auto"/>
          </w:divBdr>
          <w:divsChild>
            <w:div w:id="1283460247">
              <w:marLeft w:val="0"/>
              <w:marRight w:val="0"/>
              <w:marTop w:val="0"/>
              <w:marBottom w:val="0"/>
              <w:divBdr>
                <w:top w:val="none" w:sz="0" w:space="0" w:color="auto"/>
                <w:left w:val="none" w:sz="0" w:space="0" w:color="auto"/>
                <w:bottom w:val="none" w:sz="0" w:space="0" w:color="auto"/>
                <w:right w:val="none" w:sz="0" w:space="0" w:color="auto"/>
              </w:divBdr>
              <w:divsChild>
                <w:div w:id="864637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504770">
          <w:marLeft w:val="0"/>
          <w:marRight w:val="0"/>
          <w:marTop w:val="240"/>
          <w:marBottom w:val="0"/>
          <w:divBdr>
            <w:top w:val="none" w:sz="0" w:space="0" w:color="auto"/>
            <w:left w:val="none" w:sz="0" w:space="0" w:color="auto"/>
            <w:bottom w:val="none" w:sz="0" w:space="0" w:color="auto"/>
            <w:right w:val="none" w:sz="0" w:space="0" w:color="auto"/>
          </w:divBdr>
          <w:divsChild>
            <w:div w:id="447050607">
              <w:marLeft w:val="0"/>
              <w:marRight w:val="0"/>
              <w:marTop w:val="0"/>
              <w:marBottom w:val="0"/>
              <w:divBdr>
                <w:top w:val="none" w:sz="0" w:space="0" w:color="auto"/>
                <w:left w:val="none" w:sz="0" w:space="0" w:color="auto"/>
                <w:bottom w:val="none" w:sz="0" w:space="0" w:color="auto"/>
                <w:right w:val="none" w:sz="0" w:space="0" w:color="auto"/>
              </w:divBdr>
              <w:divsChild>
                <w:div w:id="765153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731495">
          <w:marLeft w:val="0"/>
          <w:marRight w:val="0"/>
          <w:marTop w:val="240"/>
          <w:marBottom w:val="0"/>
          <w:divBdr>
            <w:top w:val="none" w:sz="0" w:space="0" w:color="auto"/>
            <w:left w:val="none" w:sz="0" w:space="0" w:color="auto"/>
            <w:bottom w:val="none" w:sz="0" w:space="0" w:color="auto"/>
            <w:right w:val="none" w:sz="0" w:space="0" w:color="auto"/>
          </w:divBdr>
          <w:divsChild>
            <w:div w:id="1413508108">
              <w:marLeft w:val="0"/>
              <w:marRight w:val="0"/>
              <w:marTop w:val="0"/>
              <w:marBottom w:val="0"/>
              <w:divBdr>
                <w:top w:val="none" w:sz="0" w:space="0" w:color="auto"/>
                <w:left w:val="none" w:sz="0" w:space="0" w:color="auto"/>
                <w:bottom w:val="none" w:sz="0" w:space="0" w:color="auto"/>
                <w:right w:val="none" w:sz="0" w:space="0" w:color="auto"/>
              </w:divBdr>
              <w:divsChild>
                <w:div w:id="198712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382570">
          <w:marLeft w:val="0"/>
          <w:marRight w:val="0"/>
          <w:marTop w:val="240"/>
          <w:marBottom w:val="0"/>
          <w:divBdr>
            <w:top w:val="none" w:sz="0" w:space="0" w:color="auto"/>
            <w:left w:val="none" w:sz="0" w:space="0" w:color="auto"/>
            <w:bottom w:val="none" w:sz="0" w:space="0" w:color="auto"/>
            <w:right w:val="none" w:sz="0" w:space="0" w:color="auto"/>
          </w:divBdr>
          <w:divsChild>
            <w:div w:id="54932704">
              <w:marLeft w:val="0"/>
              <w:marRight w:val="0"/>
              <w:marTop w:val="0"/>
              <w:marBottom w:val="0"/>
              <w:divBdr>
                <w:top w:val="none" w:sz="0" w:space="0" w:color="auto"/>
                <w:left w:val="none" w:sz="0" w:space="0" w:color="auto"/>
                <w:bottom w:val="none" w:sz="0" w:space="0" w:color="auto"/>
                <w:right w:val="none" w:sz="0" w:space="0" w:color="auto"/>
              </w:divBdr>
              <w:divsChild>
                <w:div w:id="640620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835873">
          <w:marLeft w:val="0"/>
          <w:marRight w:val="0"/>
          <w:marTop w:val="240"/>
          <w:marBottom w:val="0"/>
          <w:divBdr>
            <w:top w:val="none" w:sz="0" w:space="0" w:color="auto"/>
            <w:left w:val="none" w:sz="0" w:space="0" w:color="auto"/>
            <w:bottom w:val="none" w:sz="0" w:space="0" w:color="auto"/>
            <w:right w:val="none" w:sz="0" w:space="0" w:color="auto"/>
          </w:divBdr>
          <w:divsChild>
            <w:div w:id="2039575033">
              <w:marLeft w:val="0"/>
              <w:marRight w:val="0"/>
              <w:marTop w:val="0"/>
              <w:marBottom w:val="0"/>
              <w:divBdr>
                <w:top w:val="none" w:sz="0" w:space="0" w:color="auto"/>
                <w:left w:val="none" w:sz="0" w:space="0" w:color="auto"/>
                <w:bottom w:val="none" w:sz="0" w:space="0" w:color="auto"/>
                <w:right w:val="none" w:sz="0" w:space="0" w:color="auto"/>
              </w:divBdr>
              <w:divsChild>
                <w:div w:id="2017731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893906">
          <w:marLeft w:val="0"/>
          <w:marRight w:val="0"/>
          <w:marTop w:val="240"/>
          <w:marBottom w:val="0"/>
          <w:divBdr>
            <w:top w:val="none" w:sz="0" w:space="0" w:color="auto"/>
            <w:left w:val="none" w:sz="0" w:space="0" w:color="auto"/>
            <w:bottom w:val="none" w:sz="0" w:space="0" w:color="auto"/>
            <w:right w:val="none" w:sz="0" w:space="0" w:color="auto"/>
          </w:divBdr>
          <w:divsChild>
            <w:div w:id="78990055">
              <w:marLeft w:val="0"/>
              <w:marRight w:val="0"/>
              <w:marTop w:val="0"/>
              <w:marBottom w:val="0"/>
              <w:divBdr>
                <w:top w:val="none" w:sz="0" w:space="0" w:color="auto"/>
                <w:left w:val="none" w:sz="0" w:space="0" w:color="auto"/>
                <w:bottom w:val="none" w:sz="0" w:space="0" w:color="auto"/>
                <w:right w:val="none" w:sz="0" w:space="0" w:color="auto"/>
              </w:divBdr>
              <w:divsChild>
                <w:div w:id="1531214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922036">
          <w:marLeft w:val="0"/>
          <w:marRight w:val="0"/>
          <w:marTop w:val="240"/>
          <w:marBottom w:val="0"/>
          <w:divBdr>
            <w:top w:val="none" w:sz="0" w:space="0" w:color="auto"/>
            <w:left w:val="none" w:sz="0" w:space="0" w:color="auto"/>
            <w:bottom w:val="none" w:sz="0" w:space="0" w:color="auto"/>
            <w:right w:val="none" w:sz="0" w:space="0" w:color="auto"/>
          </w:divBdr>
          <w:divsChild>
            <w:div w:id="138421061">
              <w:marLeft w:val="0"/>
              <w:marRight w:val="0"/>
              <w:marTop w:val="0"/>
              <w:marBottom w:val="0"/>
              <w:divBdr>
                <w:top w:val="none" w:sz="0" w:space="0" w:color="auto"/>
                <w:left w:val="none" w:sz="0" w:space="0" w:color="auto"/>
                <w:bottom w:val="none" w:sz="0" w:space="0" w:color="auto"/>
                <w:right w:val="none" w:sz="0" w:space="0" w:color="auto"/>
              </w:divBdr>
              <w:divsChild>
                <w:div w:id="1925188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496909">
          <w:marLeft w:val="0"/>
          <w:marRight w:val="0"/>
          <w:marTop w:val="240"/>
          <w:marBottom w:val="0"/>
          <w:divBdr>
            <w:top w:val="none" w:sz="0" w:space="0" w:color="auto"/>
            <w:left w:val="none" w:sz="0" w:space="0" w:color="auto"/>
            <w:bottom w:val="none" w:sz="0" w:space="0" w:color="auto"/>
            <w:right w:val="none" w:sz="0" w:space="0" w:color="auto"/>
          </w:divBdr>
          <w:divsChild>
            <w:div w:id="1064907537">
              <w:marLeft w:val="0"/>
              <w:marRight w:val="0"/>
              <w:marTop w:val="0"/>
              <w:marBottom w:val="0"/>
              <w:divBdr>
                <w:top w:val="none" w:sz="0" w:space="0" w:color="auto"/>
                <w:left w:val="none" w:sz="0" w:space="0" w:color="auto"/>
                <w:bottom w:val="none" w:sz="0" w:space="0" w:color="auto"/>
                <w:right w:val="none" w:sz="0" w:space="0" w:color="auto"/>
              </w:divBdr>
              <w:divsChild>
                <w:div w:id="180538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534405">
          <w:marLeft w:val="0"/>
          <w:marRight w:val="0"/>
          <w:marTop w:val="240"/>
          <w:marBottom w:val="0"/>
          <w:divBdr>
            <w:top w:val="none" w:sz="0" w:space="0" w:color="auto"/>
            <w:left w:val="none" w:sz="0" w:space="0" w:color="auto"/>
            <w:bottom w:val="none" w:sz="0" w:space="0" w:color="auto"/>
            <w:right w:val="none" w:sz="0" w:space="0" w:color="auto"/>
          </w:divBdr>
          <w:divsChild>
            <w:div w:id="376662243">
              <w:marLeft w:val="0"/>
              <w:marRight w:val="0"/>
              <w:marTop w:val="0"/>
              <w:marBottom w:val="0"/>
              <w:divBdr>
                <w:top w:val="none" w:sz="0" w:space="0" w:color="auto"/>
                <w:left w:val="none" w:sz="0" w:space="0" w:color="auto"/>
                <w:bottom w:val="none" w:sz="0" w:space="0" w:color="auto"/>
                <w:right w:val="none" w:sz="0" w:space="0" w:color="auto"/>
              </w:divBdr>
              <w:divsChild>
                <w:div w:id="1134105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564380">
          <w:marLeft w:val="0"/>
          <w:marRight w:val="0"/>
          <w:marTop w:val="240"/>
          <w:marBottom w:val="0"/>
          <w:divBdr>
            <w:top w:val="none" w:sz="0" w:space="0" w:color="auto"/>
            <w:left w:val="none" w:sz="0" w:space="0" w:color="auto"/>
            <w:bottom w:val="none" w:sz="0" w:space="0" w:color="auto"/>
            <w:right w:val="none" w:sz="0" w:space="0" w:color="auto"/>
          </w:divBdr>
          <w:divsChild>
            <w:div w:id="210852034">
              <w:marLeft w:val="0"/>
              <w:marRight w:val="0"/>
              <w:marTop w:val="0"/>
              <w:marBottom w:val="0"/>
              <w:divBdr>
                <w:top w:val="none" w:sz="0" w:space="0" w:color="auto"/>
                <w:left w:val="none" w:sz="0" w:space="0" w:color="auto"/>
                <w:bottom w:val="none" w:sz="0" w:space="0" w:color="auto"/>
                <w:right w:val="none" w:sz="0" w:space="0" w:color="auto"/>
              </w:divBdr>
              <w:divsChild>
                <w:div w:id="1293905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470212">
          <w:marLeft w:val="0"/>
          <w:marRight w:val="0"/>
          <w:marTop w:val="240"/>
          <w:marBottom w:val="0"/>
          <w:divBdr>
            <w:top w:val="none" w:sz="0" w:space="0" w:color="auto"/>
            <w:left w:val="none" w:sz="0" w:space="0" w:color="auto"/>
            <w:bottom w:val="none" w:sz="0" w:space="0" w:color="auto"/>
            <w:right w:val="none" w:sz="0" w:space="0" w:color="auto"/>
          </w:divBdr>
          <w:divsChild>
            <w:div w:id="1522285029">
              <w:marLeft w:val="0"/>
              <w:marRight w:val="0"/>
              <w:marTop w:val="0"/>
              <w:marBottom w:val="0"/>
              <w:divBdr>
                <w:top w:val="none" w:sz="0" w:space="0" w:color="auto"/>
                <w:left w:val="none" w:sz="0" w:space="0" w:color="auto"/>
                <w:bottom w:val="none" w:sz="0" w:space="0" w:color="auto"/>
                <w:right w:val="none" w:sz="0" w:space="0" w:color="auto"/>
              </w:divBdr>
              <w:divsChild>
                <w:div w:id="204717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623035">
          <w:marLeft w:val="0"/>
          <w:marRight w:val="0"/>
          <w:marTop w:val="240"/>
          <w:marBottom w:val="0"/>
          <w:divBdr>
            <w:top w:val="none" w:sz="0" w:space="0" w:color="auto"/>
            <w:left w:val="none" w:sz="0" w:space="0" w:color="auto"/>
            <w:bottom w:val="none" w:sz="0" w:space="0" w:color="auto"/>
            <w:right w:val="none" w:sz="0" w:space="0" w:color="auto"/>
          </w:divBdr>
          <w:divsChild>
            <w:div w:id="204102668">
              <w:marLeft w:val="0"/>
              <w:marRight w:val="0"/>
              <w:marTop w:val="0"/>
              <w:marBottom w:val="0"/>
              <w:divBdr>
                <w:top w:val="none" w:sz="0" w:space="0" w:color="auto"/>
                <w:left w:val="none" w:sz="0" w:space="0" w:color="auto"/>
                <w:bottom w:val="none" w:sz="0" w:space="0" w:color="auto"/>
                <w:right w:val="none" w:sz="0" w:space="0" w:color="auto"/>
              </w:divBdr>
              <w:divsChild>
                <w:div w:id="2046129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352878">
          <w:marLeft w:val="0"/>
          <w:marRight w:val="0"/>
          <w:marTop w:val="240"/>
          <w:marBottom w:val="0"/>
          <w:divBdr>
            <w:top w:val="none" w:sz="0" w:space="0" w:color="auto"/>
            <w:left w:val="none" w:sz="0" w:space="0" w:color="auto"/>
            <w:bottom w:val="none" w:sz="0" w:space="0" w:color="auto"/>
            <w:right w:val="none" w:sz="0" w:space="0" w:color="auto"/>
          </w:divBdr>
          <w:divsChild>
            <w:div w:id="2100634798">
              <w:marLeft w:val="0"/>
              <w:marRight w:val="0"/>
              <w:marTop w:val="0"/>
              <w:marBottom w:val="0"/>
              <w:divBdr>
                <w:top w:val="none" w:sz="0" w:space="0" w:color="auto"/>
                <w:left w:val="none" w:sz="0" w:space="0" w:color="auto"/>
                <w:bottom w:val="none" w:sz="0" w:space="0" w:color="auto"/>
                <w:right w:val="none" w:sz="0" w:space="0" w:color="auto"/>
              </w:divBdr>
              <w:divsChild>
                <w:div w:id="697780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378505">
          <w:marLeft w:val="0"/>
          <w:marRight w:val="0"/>
          <w:marTop w:val="240"/>
          <w:marBottom w:val="0"/>
          <w:divBdr>
            <w:top w:val="none" w:sz="0" w:space="0" w:color="auto"/>
            <w:left w:val="none" w:sz="0" w:space="0" w:color="auto"/>
            <w:bottom w:val="none" w:sz="0" w:space="0" w:color="auto"/>
            <w:right w:val="none" w:sz="0" w:space="0" w:color="auto"/>
          </w:divBdr>
          <w:divsChild>
            <w:div w:id="816996833">
              <w:marLeft w:val="0"/>
              <w:marRight w:val="0"/>
              <w:marTop w:val="0"/>
              <w:marBottom w:val="0"/>
              <w:divBdr>
                <w:top w:val="none" w:sz="0" w:space="0" w:color="auto"/>
                <w:left w:val="none" w:sz="0" w:space="0" w:color="auto"/>
                <w:bottom w:val="none" w:sz="0" w:space="0" w:color="auto"/>
                <w:right w:val="none" w:sz="0" w:space="0" w:color="auto"/>
              </w:divBdr>
              <w:divsChild>
                <w:div w:id="1993437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455129">
          <w:marLeft w:val="0"/>
          <w:marRight w:val="0"/>
          <w:marTop w:val="240"/>
          <w:marBottom w:val="0"/>
          <w:divBdr>
            <w:top w:val="none" w:sz="0" w:space="0" w:color="auto"/>
            <w:left w:val="none" w:sz="0" w:space="0" w:color="auto"/>
            <w:bottom w:val="none" w:sz="0" w:space="0" w:color="auto"/>
            <w:right w:val="none" w:sz="0" w:space="0" w:color="auto"/>
          </w:divBdr>
          <w:divsChild>
            <w:div w:id="711540538">
              <w:marLeft w:val="0"/>
              <w:marRight w:val="0"/>
              <w:marTop w:val="0"/>
              <w:marBottom w:val="0"/>
              <w:divBdr>
                <w:top w:val="none" w:sz="0" w:space="0" w:color="auto"/>
                <w:left w:val="none" w:sz="0" w:space="0" w:color="auto"/>
                <w:bottom w:val="none" w:sz="0" w:space="0" w:color="auto"/>
                <w:right w:val="none" w:sz="0" w:space="0" w:color="auto"/>
              </w:divBdr>
              <w:divsChild>
                <w:div w:id="618684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783022">
          <w:marLeft w:val="0"/>
          <w:marRight w:val="0"/>
          <w:marTop w:val="240"/>
          <w:marBottom w:val="0"/>
          <w:divBdr>
            <w:top w:val="none" w:sz="0" w:space="0" w:color="auto"/>
            <w:left w:val="none" w:sz="0" w:space="0" w:color="auto"/>
            <w:bottom w:val="none" w:sz="0" w:space="0" w:color="auto"/>
            <w:right w:val="none" w:sz="0" w:space="0" w:color="auto"/>
          </w:divBdr>
          <w:divsChild>
            <w:div w:id="2036538790">
              <w:marLeft w:val="0"/>
              <w:marRight w:val="0"/>
              <w:marTop w:val="0"/>
              <w:marBottom w:val="0"/>
              <w:divBdr>
                <w:top w:val="none" w:sz="0" w:space="0" w:color="auto"/>
                <w:left w:val="none" w:sz="0" w:space="0" w:color="auto"/>
                <w:bottom w:val="none" w:sz="0" w:space="0" w:color="auto"/>
                <w:right w:val="none" w:sz="0" w:space="0" w:color="auto"/>
              </w:divBdr>
              <w:divsChild>
                <w:div w:id="363334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739754">
          <w:marLeft w:val="0"/>
          <w:marRight w:val="0"/>
          <w:marTop w:val="240"/>
          <w:marBottom w:val="0"/>
          <w:divBdr>
            <w:top w:val="none" w:sz="0" w:space="0" w:color="auto"/>
            <w:left w:val="none" w:sz="0" w:space="0" w:color="auto"/>
            <w:bottom w:val="none" w:sz="0" w:space="0" w:color="auto"/>
            <w:right w:val="none" w:sz="0" w:space="0" w:color="auto"/>
          </w:divBdr>
          <w:divsChild>
            <w:div w:id="1035934143">
              <w:marLeft w:val="0"/>
              <w:marRight w:val="0"/>
              <w:marTop w:val="0"/>
              <w:marBottom w:val="0"/>
              <w:divBdr>
                <w:top w:val="none" w:sz="0" w:space="0" w:color="auto"/>
                <w:left w:val="none" w:sz="0" w:space="0" w:color="auto"/>
                <w:bottom w:val="none" w:sz="0" w:space="0" w:color="auto"/>
                <w:right w:val="none" w:sz="0" w:space="0" w:color="auto"/>
              </w:divBdr>
              <w:divsChild>
                <w:div w:id="180951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830088">
          <w:marLeft w:val="0"/>
          <w:marRight w:val="0"/>
          <w:marTop w:val="240"/>
          <w:marBottom w:val="0"/>
          <w:divBdr>
            <w:top w:val="none" w:sz="0" w:space="0" w:color="auto"/>
            <w:left w:val="none" w:sz="0" w:space="0" w:color="auto"/>
            <w:bottom w:val="none" w:sz="0" w:space="0" w:color="auto"/>
            <w:right w:val="none" w:sz="0" w:space="0" w:color="auto"/>
          </w:divBdr>
          <w:divsChild>
            <w:div w:id="950824241">
              <w:marLeft w:val="0"/>
              <w:marRight w:val="0"/>
              <w:marTop w:val="0"/>
              <w:marBottom w:val="0"/>
              <w:divBdr>
                <w:top w:val="none" w:sz="0" w:space="0" w:color="auto"/>
                <w:left w:val="none" w:sz="0" w:space="0" w:color="auto"/>
                <w:bottom w:val="none" w:sz="0" w:space="0" w:color="auto"/>
                <w:right w:val="none" w:sz="0" w:space="0" w:color="auto"/>
              </w:divBdr>
              <w:divsChild>
                <w:div w:id="1268462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912297">
          <w:marLeft w:val="0"/>
          <w:marRight w:val="0"/>
          <w:marTop w:val="240"/>
          <w:marBottom w:val="0"/>
          <w:divBdr>
            <w:top w:val="none" w:sz="0" w:space="0" w:color="auto"/>
            <w:left w:val="none" w:sz="0" w:space="0" w:color="auto"/>
            <w:bottom w:val="none" w:sz="0" w:space="0" w:color="auto"/>
            <w:right w:val="none" w:sz="0" w:space="0" w:color="auto"/>
          </w:divBdr>
          <w:divsChild>
            <w:div w:id="1225945892">
              <w:marLeft w:val="0"/>
              <w:marRight w:val="0"/>
              <w:marTop w:val="0"/>
              <w:marBottom w:val="0"/>
              <w:divBdr>
                <w:top w:val="none" w:sz="0" w:space="0" w:color="auto"/>
                <w:left w:val="none" w:sz="0" w:space="0" w:color="auto"/>
                <w:bottom w:val="none" w:sz="0" w:space="0" w:color="auto"/>
                <w:right w:val="none" w:sz="0" w:space="0" w:color="auto"/>
              </w:divBdr>
              <w:divsChild>
                <w:div w:id="246548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020646">
          <w:marLeft w:val="0"/>
          <w:marRight w:val="0"/>
          <w:marTop w:val="240"/>
          <w:marBottom w:val="0"/>
          <w:divBdr>
            <w:top w:val="none" w:sz="0" w:space="0" w:color="auto"/>
            <w:left w:val="none" w:sz="0" w:space="0" w:color="auto"/>
            <w:bottom w:val="none" w:sz="0" w:space="0" w:color="auto"/>
            <w:right w:val="none" w:sz="0" w:space="0" w:color="auto"/>
          </w:divBdr>
          <w:divsChild>
            <w:div w:id="857700742">
              <w:marLeft w:val="0"/>
              <w:marRight w:val="0"/>
              <w:marTop w:val="0"/>
              <w:marBottom w:val="0"/>
              <w:divBdr>
                <w:top w:val="none" w:sz="0" w:space="0" w:color="auto"/>
                <w:left w:val="none" w:sz="0" w:space="0" w:color="auto"/>
                <w:bottom w:val="none" w:sz="0" w:space="0" w:color="auto"/>
                <w:right w:val="none" w:sz="0" w:space="0" w:color="auto"/>
              </w:divBdr>
              <w:divsChild>
                <w:div w:id="200843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783799">
          <w:marLeft w:val="0"/>
          <w:marRight w:val="0"/>
          <w:marTop w:val="240"/>
          <w:marBottom w:val="0"/>
          <w:divBdr>
            <w:top w:val="none" w:sz="0" w:space="0" w:color="auto"/>
            <w:left w:val="none" w:sz="0" w:space="0" w:color="auto"/>
            <w:bottom w:val="none" w:sz="0" w:space="0" w:color="auto"/>
            <w:right w:val="none" w:sz="0" w:space="0" w:color="auto"/>
          </w:divBdr>
          <w:divsChild>
            <w:div w:id="102919207">
              <w:marLeft w:val="0"/>
              <w:marRight w:val="0"/>
              <w:marTop w:val="0"/>
              <w:marBottom w:val="0"/>
              <w:divBdr>
                <w:top w:val="none" w:sz="0" w:space="0" w:color="auto"/>
                <w:left w:val="none" w:sz="0" w:space="0" w:color="auto"/>
                <w:bottom w:val="none" w:sz="0" w:space="0" w:color="auto"/>
                <w:right w:val="none" w:sz="0" w:space="0" w:color="auto"/>
              </w:divBdr>
              <w:divsChild>
                <w:div w:id="148099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533765">
          <w:marLeft w:val="0"/>
          <w:marRight w:val="0"/>
          <w:marTop w:val="240"/>
          <w:marBottom w:val="0"/>
          <w:divBdr>
            <w:top w:val="none" w:sz="0" w:space="0" w:color="auto"/>
            <w:left w:val="none" w:sz="0" w:space="0" w:color="auto"/>
            <w:bottom w:val="none" w:sz="0" w:space="0" w:color="auto"/>
            <w:right w:val="none" w:sz="0" w:space="0" w:color="auto"/>
          </w:divBdr>
          <w:divsChild>
            <w:div w:id="1869760435">
              <w:marLeft w:val="0"/>
              <w:marRight w:val="0"/>
              <w:marTop w:val="0"/>
              <w:marBottom w:val="0"/>
              <w:divBdr>
                <w:top w:val="none" w:sz="0" w:space="0" w:color="auto"/>
                <w:left w:val="none" w:sz="0" w:space="0" w:color="auto"/>
                <w:bottom w:val="none" w:sz="0" w:space="0" w:color="auto"/>
                <w:right w:val="none" w:sz="0" w:space="0" w:color="auto"/>
              </w:divBdr>
              <w:divsChild>
                <w:div w:id="635254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689602">
          <w:marLeft w:val="0"/>
          <w:marRight w:val="0"/>
          <w:marTop w:val="240"/>
          <w:marBottom w:val="0"/>
          <w:divBdr>
            <w:top w:val="none" w:sz="0" w:space="0" w:color="auto"/>
            <w:left w:val="none" w:sz="0" w:space="0" w:color="auto"/>
            <w:bottom w:val="none" w:sz="0" w:space="0" w:color="auto"/>
            <w:right w:val="none" w:sz="0" w:space="0" w:color="auto"/>
          </w:divBdr>
          <w:divsChild>
            <w:div w:id="2117289079">
              <w:marLeft w:val="0"/>
              <w:marRight w:val="0"/>
              <w:marTop w:val="0"/>
              <w:marBottom w:val="0"/>
              <w:divBdr>
                <w:top w:val="none" w:sz="0" w:space="0" w:color="auto"/>
                <w:left w:val="none" w:sz="0" w:space="0" w:color="auto"/>
                <w:bottom w:val="none" w:sz="0" w:space="0" w:color="auto"/>
                <w:right w:val="none" w:sz="0" w:space="0" w:color="auto"/>
              </w:divBdr>
              <w:divsChild>
                <w:div w:id="1585384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204203">
          <w:marLeft w:val="0"/>
          <w:marRight w:val="0"/>
          <w:marTop w:val="240"/>
          <w:marBottom w:val="0"/>
          <w:divBdr>
            <w:top w:val="none" w:sz="0" w:space="0" w:color="auto"/>
            <w:left w:val="none" w:sz="0" w:space="0" w:color="auto"/>
            <w:bottom w:val="none" w:sz="0" w:space="0" w:color="auto"/>
            <w:right w:val="none" w:sz="0" w:space="0" w:color="auto"/>
          </w:divBdr>
          <w:divsChild>
            <w:div w:id="1495760769">
              <w:marLeft w:val="0"/>
              <w:marRight w:val="0"/>
              <w:marTop w:val="0"/>
              <w:marBottom w:val="0"/>
              <w:divBdr>
                <w:top w:val="none" w:sz="0" w:space="0" w:color="auto"/>
                <w:left w:val="none" w:sz="0" w:space="0" w:color="auto"/>
                <w:bottom w:val="none" w:sz="0" w:space="0" w:color="auto"/>
                <w:right w:val="none" w:sz="0" w:space="0" w:color="auto"/>
              </w:divBdr>
              <w:divsChild>
                <w:div w:id="144974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530407">
          <w:marLeft w:val="0"/>
          <w:marRight w:val="0"/>
          <w:marTop w:val="240"/>
          <w:marBottom w:val="0"/>
          <w:divBdr>
            <w:top w:val="none" w:sz="0" w:space="0" w:color="auto"/>
            <w:left w:val="none" w:sz="0" w:space="0" w:color="auto"/>
            <w:bottom w:val="none" w:sz="0" w:space="0" w:color="auto"/>
            <w:right w:val="none" w:sz="0" w:space="0" w:color="auto"/>
          </w:divBdr>
          <w:divsChild>
            <w:div w:id="136916459">
              <w:marLeft w:val="0"/>
              <w:marRight w:val="0"/>
              <w:marTop w:val="0"/>
              <w:marBottom w:val="0"/>
              <w:divBdr>
                <w:top w:val="none" w:sz="0" w:space="0" w:color="auto"/>
                <w:left w:val="none" w:sz="0" w:space="0" w:color="auto"/>
                <w:bottom w:val="none" w:sz="0" w:space="0" w:color="auto"/>
                <w:right w:val="none" w:sz="0" w:space="0" w:color="auto"/>
              </w:divBdr>
              <w:divsChild>
                <w:div w:id="1337734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775019">
          <w:marLeft w:val="0"/>
          <w:marRight w:val="0"/>
          <w:marTop w:val="240"/>
          <w:marBottom w:val="0"/>
          <w:divBdr>
            <w:top w:val="none" w:sz="0" w:space="0" w:color="auto"/>
            <w:left w:val="none" w:sz="0" w:space="0" w:color="auto"/>
            <w:bottom w:val="none" w:sz="0" w:space="0" w:color="auto"/>
            <w:right w:val="none" w:sz="0" w:space="0" w:color="auto"/>
          </w:divBdr>
          <w:divsChild>
            <w:div w:id="2102676617">
              <w:marLeft w:val="0"/>
              <w:marRight w:val="0"/>
              <w:marTop w:val="0"/>
              <w:marBottom w:val="0"/>
              <w:divBdr>
                <w:top w:val="none" w:sz="0" w:space="0" w:color="auto"/>
                <w:left w:val="none" w:sz="0" w:space="0" w:color="auto"/>
                <w:bottom w:val="none" w:sz="0" w:space="0" w:color="auto"/>
                <w:right w:val="none" w:sz="0" w:space="0" w:color="auto"/>
              </w:divBdr>
              <w:divsChild>
                <w:div w:id="2110735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840741">
          <w:marLeft w:val="0"/>
          <w:marRight w:val="0"/>
          <w:marTop w:val="240"/>
          <w:marBottom w:val="0"/>
          <w:divBdr>
            <w:top w:val="none" w:sz="0" w:space="0" w:color="auto"/>
            <w:left w:val="none" w:sz="0" w:space="0" w:color="auto"/>
            <w:bottom w:val="none" w:sz="0" w:space="0" w:color="auto"/>
            <w:right w:val="none" w:sz="0" w:space="0" w:color="auto"/>
          </w:divBdr>
          <w:divsChild>
            <w:div w:id="905531993">
              <w:marLeft w:val="0"/>
              <w:marRight w:val="0"/>
              <w:marTop w:val="0"/>
              <w:marBottom w:val="0"/>
              <w:divBdr>
                <w:top w:val="none" w:sz="0" w:space="0" w:color="auto"/>
                <w:left w:val="none" w:sz="0" w:space="0" w:color="auto"/>
                <w:bottom w:val="none" w:sz="0" w:space="0" w:color="auto"/>
                <w:right w:val="none" w:sz="0" w:space="0" w:color="auto"/>
              </w:divBdr>
              <w:divsChild>
                <w:div w:id="1697387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84506">
          <w:marLeft w:val="0"/>
          <w:marRight w:val="0"/>
          <w:marTop w:val="240"/>
          <w:marBottom w:val="0"/>
          <w:divBdr>
            <w:top w:val="none" w:sz="0" w:space="0" w:color="auto"/>
            <w:left w:val="none" w:sz="0" w:space="0" w:color="auto"/>
            <w:bottom w:val="none" w:sz="0" w:space="0" w:color="auto"/>
            <w:right w:val="none" w:sz="0" w:space="0" w:color="auto"/>
          </w:divBdr>
          <w:divsChild>
            <w:div w:id="427435044">
              <w:marLeft w:val="0"/>
              <w:marRight w:val="0"/>
              <w:marTop w:val="0"/>
              <w:marBottom w:val="0"/>
              <w:divBdr>
                <w:top w:val="none" w:sz="0" w:space="0" w:color="auto"/>
                <w:left w:val="none" w:sz="0" w:space="0" w:color="auto"/>
                <w:bottom w:val="none" w:sz="0" w:space="0" w:color="auto"/>
                <w:right w:val="none" w:sz="0" w:space="0" w:color="auto"/>
              </w:divBdr>
              <w:divsChild>
                <w:div w:id="584921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113595">
          <w:marLeft w:val="0"/>
          <w:marRight w:val="0"/>
          <w:marTop w:val="240"/>
          <w:marBottom w:val="0"/>
          <w:divBdr>
            <w:top w:val="none" w:sz="0" w:space="0" w:color="auto"/>
            <w:left w:val="none" w:sz="0" w:space="0" w:color="auto"/>
            <w:bottom w:val="none" w:sz="0" w:space="0" w:color="auto"/>
            <w:right w:val="none" w:sz="0" w:space="0" w:color="auto"/>
          </w:divBdr>
          <w:divsChild>
            <w:div w:id="1735667037">
              <w:marLeft w:val="0"/>
              <w:marRight w:val="0"/>
              <w:marTop w:val="0"/>
              <w:marBottom w:val="0"/>
              <w:divBdr>
                <w:top w:val="none" w:sz="0" w:space="0" w:color="auto"/>
                <w:left w:val="none" w:sz="0" w:space="0" w:color="auto"/>
                <w:bottom w:val="none" w:sz="0" w:space="0" w:color="auto"/>
                <w:right w:val="none" w:sz="0" w:space="0" w:color="auto"/>
              </w:divBdr>
              <w:divsChild>
                <w:div w:id="527061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117541">
          <w:marLeft w:val="0"/>
          <w:marRight w:val="0"/>
          <w:marTop w:val="240"/>
          <w:marBottom w:val="0"/>
          <w:divBdr>
            <w:top w:val="none" w:sz="0" w:space="0" w:color="auto"/>
            <w:left w:val="none" w:sz="0" w:space="0" w:color="auto"/>
            <w:bottom w:val="none" w:sz="0" w:space="0" w:color="auto"/>
            <w:right w:val="none" w:sz="0" w:space="0" w:color="auto"/>
          </w:divBdr>
          <w:divsChild>
            <w:div w:id="1960838545">
              <w:marLeft w:val="0"/>
              <w:marRight w:val="0"/>
              <w:marTop w:val="0"/>
              <w:marBottom w:val="0"/>
              <w:divBdr>
                <w:top w:val="none" w:sz="0" w:space="0" w:color="auto"/>
                <w:left w:val="none" w:sz="0" w:space="0" w:color="auto"/>
                <w:bottom w:val="none" w:sz="0" w:space="0" w:color="auto"/>
                <w:right w:val="none" w:sz="0" w:space="0" w:color="auto"/>
              </w:divBdr>
              <w:divsChild>
                <w:div w:id="753480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07296">
          <w:marLeft w:val="0"/>
          <w:marRight w:val="0"/>
          <w:marTop w:val="240"/>
          <w:marBottom w:val="0"/>
          <w:divBdr>
            <w:top w:val="none" w:sz="0" w:space="0" w:color="auto"/>
            <w:left w:val="none" w:sz="0" w:space="0" w:color="auto"/>
            <w:bottom w:val="none" w:sz="0" w:space="0" w:color="auto"/>
            <w:right w:val="none" w:sz="0" w:space="0" w:color="auto"/>
          </w:divBdr>
          <w:divsChild>
            <w:div w:id="1246260966">
              <w:marLeft w:val="0"/>
              <w:marRight w:val="0"/>
              <w:marTop w:val="0"/>
              <w:marBottom w:val="0"/>
              <w:divBdr>
                <w:top w:val="none" w:sz="0" w:space="0" w:color="auto"/>
                <w:left w:val="none" w:sz="0" w:space="0" w:color="auto"/>
                <w:bottom w:val="none" w:sz="0" w:space="0" w:color="auto"/>
                <w:right w:val="none" w:sz="0" w:space="0" w:color="auto"/>
              </w:divBdr>
              <w:divsChild>
                <w:div w:id="1532962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906717">
          <w:marLeft w:val="0"/>
          <w:marRight w:val="0"/>
          <w:marTop w:val="240"/>
          <w:marBottom w:val="0"/>
          <w:divBdr>
            <w:top w:val="none" w:sz="0" w:space="0" w:color="auto"/>
            <w:left w:val="none" w:sz="0" w:space="0" w:color="auto"/>
            <w:bottom w:val="none" w:sz="0" w:space="0" w:color="auto"/>
            <w:right w:val="none" w:sz="0" w:space="0" w:color="auto"/>
          </w:divBdr>
          <w:divsChild>
            <w:div w:id="1882937632">
              <w:marLeft w:val="0"/>
              <w:marRight w:val="0"/>
              <w:marTop w:val="0"/>
              <w:marBottom w:val="0"/>
              <w:divBdr>
                <w:top w:val="none" w:sz="0" w:space="0" w:color="auto"/>
                <w:left w:val="none" w:sz="0" w:space="0" w:color="auto"/>
                <w:bottom w:val="none" w:sz="0" w:space="0" w:color="auto"/>
                <w:right w:val="none" w:sz="0" w:space="0" w:color="auto"/>
              </w:divBdr>
              <w:divsChild>
                <w:div w:id="129054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281994">
          <w:marLeft w:val="0"/>
          <w:marRight w:val="0"/>
          <w:marTop w:val="240"/>
          <w:marBottom w:val="0"/>
          <w:divBdr>
            <w:top w:val="none" w:sz="0" w:space="0" w:color="auto"/>
            <w:left w:val="none" w:sz="0" w:space="0" w:color="auto"/>
            <w:bottom w:val="none" w:sz="0" w:space="0" w:color="auto"/>
            <w:right w:val="none" w:sz="0" w:space="0" w:color="auto"/>
          </w:divBdr>
          <w:divsChild>
            <w:div w:id="1347514454">
              <w:marLeft w:val="0"/>
              <w:marRight w:val="0"/>
              <w:marTop w:val="0"/>
              <w:marBottom w:val="0"/>
              <w:divBdr>
                <w:top w:val="none" w:sz="0" w:space="0" w:color="auto"/>
                <w:left w:val="none" w:sz="0" w:space="0" w:color="auto"/>
                <w:bottom w:val="none" w:sz="0" w:space="0" w:color="auto"/>
                <w:right w:val="none" w:sz="0" w:space="0" w:color="auto"/>
              </w:divBdr>
              <w:divsChild>
                <w:div w:id="9367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701498">
          <w:marLeft w:val="0"/>
          <w:marRight w:val="0"/>
          <w:marTop w:val="240"/>
          <w:marBottom w:val="0"/>
          <w:divBdr>
            <w:top w:val="none" w:sz="0" w:space="0" w:color="auto"/>
            <w:left w:val="none" w:sz="0" w:space="0" w:color="auto"/>
            <w:bottom w:val="none" w:sz="0" w:space="0" w:color="auto"/>
            <w:right w:val="none" w:sz="0" w:space="0" w:color="auto"/>
          </w:divBdr>
          <w:divsChild>
            <w:div w:id="1808472797">
              <w:marLeft w:val="0"/>
              <w:marRight w:val="0"/>
              <w:marTop w:val="0"/>
              <w:marBottom w:val="0"/>
              <w:divBdr>
                <w:top w:val="none" w:sz="0" w:space="0" w:color="auto"/>
                <w:left w:val="none" w:sz="0" w:space="0" w:color="auto"/>
                <w:bottom w:val="none" w:sz="0" w:space="0" w:color="auto"/>
                <w:right w:val="none" w:sz="0" w:space="0" w:color="auto"/>
              </w:divBdr>
              <w:divsChild>
                <w:div w:id="1003970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524083">
          <w:marLeft w:val="0"/>
          <w:marRight w:val="0"/>
          <w:marTop w:val="240"/>
          <w:marBottom w:val="0"/>
          <w:divBdr>
            <w:top w:val="none" w:sz="0" w:space="0" w:color="auto"/>
            <w:left w:val="none" w:sz="0" w:space="0" w:color="auto"/>
            <w:bottom w:val="none" w:sz="0" w:space="0" w:color="auto"/>
            <w:right w:val="none" w:sz="0" w:space="0" w:color="auto"/>
          </w:divBdr>
          <w:divsChild>
            <w:div w:id="675884731">
              <w:marLeft w:val="0"/>
              <w:marRight w:val="0"/>
              <w:marTop w:val="0"/>
              <w:marBottom w:val="0"/>
              <w:divBdr>
                <w:top w:val="none" w:sz="0" w:space="0" w:color="auto"/>
                <w:left w:val="none" w:sz="0" w:space="0" w:color="auto"/>
                <w:bottom w:val="none" w:sz="0" w:space="0" w:color="auto"/>
                <w:right w:val="none" w:sz="0" w:space="0" w:color="auto"/>
              </w:divBdr>
              <w:divsChild>
                <w:div w:id="1856187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956882">
          <w:marLeft w:val="0"/>
          <w:marRight w:val="0"/>
          <w:marTop w:val="240"/>
          <w:marBottom w:val="0"/>
          <w:divBdr>
            <w:top w:val="none" w:sz="0" w:space="0" w:color="auto"/>
            <w:left w:val="none" w:sz="0" w:space="0" w:color="auto"/>
            <w:bottom w:val="none" w:sz="0" w:space="0" w:color="auto"/>
            <w:right w:val="none" w:sz="0" w:space="0" w:color="auto"/>
          </w:divBdr>
          <w:divsChild>
            <w:div w:id="370035526">
              <w:marLeft w:val="0"/>
              <w:marRight w:val="0"/>
              <w:marTop w:val="0"/>
              <w:marBottom w:val="0"/>
              <w:divBdr>
                <w:top w:val="none" w:sz="0" w:space="0" w:color="auto"/>
                <w:left w:val="none" w:sz="0" w:space="0" w:color="auto"/>
                <w:bottom w:val="none" w:sz="0" w:space="0" w:color="auto"/>
                <w:right w:val="none" w:sz="0" w:space="0" w:color="auto"/>
              </w:divBdr>
              <w:divsChild>
                <w:div w:id="1485658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068763">
          <w:marLeft w:val="0"/>
          <w:marRight w:val="0"/>
          <w:marTop w:val="240"/>
          <w:marBottom w:val="0"/>
          <w:divBdr>
            <w:top w:val="none" w:sz="0" w:space="0" w:color="auto"/>
            <w:left w:val="none" w:sz="0" w:space="0" w:color="auto"/>
            <w:bottom w:val="none" w:sz="0" w:space="0" w:color="auto"/>
            <w:right w:val="none" w:sz="0" w:space="0" w:color="auto"/>
          </w:divBdr>
          <w:divsChild>
            <w:div w:id="677656440">
              <w:marLeft w:val="0"/>
              <w:marRight w:val="0"/>
              <w:marTop w:val="0"/>
              <w:marBottom w:val="0"/>
              <w:divBdr>
                <w:top w:val="none" w:sz="0" w:space="0" w:color="auto"/>
                <w:left w:val="none" w:sz="0" w:space="0" w:color="auto"/>
                <w:bottom w:val="none" w:sz="0" w:space="0" w:color="auto"/>
                <w:right w:val="none" w:sz="0" w:space="0" w:color="auto"/>
              </w:divBdr>
              <w:divsChild>
                <w:div w:id="867523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120283">
          <w:marLeft w:val="0"/>
          <w:marRight w:val="0"/>
          <w:marTop w:val="240"/>
          <w:marBottom w:val="0"/>
          <w:divBdr>
            <w:top w:val="none" w:sz="0" w:space="0" w:color="auto"/>
            <w:left w:val="none" w:sz="0" w:space="0" w:color="auto"/>
            <w:bottom w:val="none" w:sz="0" w:space="0" w:color="auto"/>
            <w:right w:val="none" w:sz="0" w:space="0" w:color="auto"/>
          </w:divBdr>
          <w:divsChild>
            <w:div w:id="134639998">
              <w:marLeft w:val="0"/>
              <w:marRight w:val="0"/>
              <w:marTop w:val="0"/>
              <w:marBottom w:val="0"/>
              <w:divBdr>
                <w:top w:val="none" w:sz="0" w:space="0" w:color="auto"/>
                <w:left w:val="none" w:sz="0" w:space="0" w:color="auto"/>
                <w:bottom w:val="none" w:sz="0" w:space="0" w:color="auto"/>
                <w:right w:val="none" w:sz="0" w:space="0" w:color="auto"/>
              </w:divBdr>
              <w:divsChild>
                <w:div w:id="1140802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072587">
          <w:marLeft w:val="0"/>
          <w:marRight w:val="0"/>
          <w:marTop w:val="240"/>
          <w:marBottom w:val="0"/>
          <w:divBdr>
            <w:top w:val="none" w:sz="0" w:space="0" w:color="auto"/>
            <w:left w:val="none" w:sz="0" w:space="0" w:color="auto"/>
            <w:bottom w:val="none" w:sz="0" w:space="0" w:color="auto"/>
            <w:right w:val="none" w:sz="0" w:space="0" w:color="auto"/>
          </w:divBdr>
          <w:divsChild>
            <w:div w:id="2108580341">
              <w:marLeft w:val="0"/>
              <w:marRight w:val="0"/>
              <w:marTop w:val="0"/>
              <w:marBottom w:val="0"/>
              <w:divBdr>
                <w:top w:val="none" w:sz="0" w:space="0" w:color="auto"/>
                <w:left w:val="none" w:sz="0" w:space="0" w:color="auto"/>
                <w:bottom w:val="none" w:sz="0" w:space="0" w:color="auto"/>
                <w:right w:val="none" w:sz="0" w:space="0" w:color="auto"/>
              </w:divBdr>
              <w:divsChild>
                <w:div w:id="120458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925244">
          <w:marLeft w:val="0"/>
          <w:marRight w:val="0"/>
          <w:marTop w:val="240"/>
          <w:marBottom w:val="0"/>
          <w:divBdr>
            <w:top w:val="none" w:sz="0" w:space="0" w:color="auto"/>
            <w:left w:val="none" w:sz="0" w:space="0" w:color="auto"/>
            <w:bottom w:val="none" w:sz="0" w:space="0" w:color="auto"/>
            <w:right w:val="none" w:sz="0" w:space="0" w:color="auto"/>
          </w:divBdr>
          <w:divsChild>
            <w:div w:id="1259946239">
              <w:marLeft w:val="0"/>
              <w:marRight w:val="0"/>
              <w:marTop w:val="0"/>
              <w:marBottom w:val="0"/>
              <w:divBdr>
                <w:top w:val="none" w:sz="0" w:space="0" w:color="auto"/>
                <w:left w:val="none" w:sz="0" w:space="0" w:color="auto"/>
                <w:bottom w:val="none" w:sz="0" w:space="0" w:color="auto"/>
                <w:right w:val="none" w:sz="0" w:space="0" w:color="auto"/>
              </w:divBdr>
              <w:divsChild>
                <w:div w:id="963194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024883">
          <w:marLeft w:val="0"/>
          <w:marRight w:val="0"/>
          <w:marTop w:val="240"/>
          <w:marBottom w:val="0"/>
          <w:divBdr>
            <w:top w:val="none" w:sz="0" w:space="0" w:color="auto"/>
            <w:left w:val="none" w:sz="0" w:space="0" w:color="auto"/>
            <w:bottom w:val="none" w:sz="0" w:space="0" w:color="auto"/>
            <w:right w:val="none" w:sz="0" w:space="0" w:color="auto"/>
          </w:divBdr>
          <w:divsChild>
            <w:div w:id="2075346941">
              <w:marLeft w:val="0"/>
              <w:marRight w:val="0"/>
              <w:marTop w:val="0"/>
              <w:marBottom w:val="0"/>
              <w:divBdr>
                <w:top w:val="none" w:sz="0" w:space="0" w:color="auto"/>
                <w:left w:val="none" w:sz="0" w:space="0" w:color="auto"/>
                <w:bottom w:val="none" w:sz="0" w:space="0" w:color="auto"/>
                <w:right w:val="none" w:sz="0" w:space="0" w:color="auto"/>
              </w:divBdr>
              <w:divsChild>
                <w:div w:id="854536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613088">
          <w:marLeft w:val="0"/>
          <w:marRight w:val="0"/>
          <w:marTop w:val="240"/>
          <w:marBottom w:val="0"/>
          <w:divBdr>
            <w:top w:val="none" w:sz="0" w:space="0" w:color="auto"/>
            <w:left w:val="none" w:sz="0" w:space="0" w:color="auto"/>
            <w:bottom w:val="none" w:sz="0" w:space="0" w:color="auto"/>
            <w:right w:val="none" w:sz="0" w:space="0" w:color="auto"/>
          </w:divBdr>
          <w:divsChild>
            <w:div w:id="905992260">
              <w:marLeft w:val="0"/>
              <w:marRight w:val="0"/>
              <w:marTop w:val="0"/>
              <w:marBottom w:val="0"/>
              <w:divBdr>
                <w:top w:val="none" w:sz="0" w:space="0" w:color="auto"/>
                <w:left w:val="none" w:sz="0" w:space="0" w:color="auto"/>
                <w:bottom w:val="none" w:sz="0" w:space="0" w:color="auto"/>
                <w:right w:val="none" w:sz="0" w:space="0" w:color="auto"/>
              </w:divBdr>
              <w:divsChild>
                <w:div w:id="2000304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907428">
          <w:marLeft w:val="0"/>
          <w:marRight w:val="0"/>
          <w:marTop w:val="240"/>
          <w:marBottom w:val="0"/>
          <w:divBdr>
            <w:top w:val="none" w:sz="0" w:space="0" w:color="auto"/>
            <w:left w:val="none" w:sz="0" w:space="0" w:color="auto"/>
            <w:bottom w:val="none" w:sz="0" w:space="0" w:color="auto"/>
            <w:right w:val="none" w:sz="0" w:space="0" w:color="auto"/>
          </w:divBdr>
          <w:divsChild>
            <w:div w:id="124398467">
              <w:marLeft w:val="0"/>
              <w:marRight w:val="0"/>
              <w:marTop w:val="0"/>
              <w:marBottom w:val="0"/>
              <w:divBdr>
                <w:top w:val="none" w:sz="0" w:space="0" w:color="auto"/>
                <w:left w:val="none" w:sz="0" w:space="0" w:color="auto"/>
                <w:bottom w:val="none" w:sz="0" w:space="0" w:color="auto"/>
                <w:right w:val="none" w:sz="0" w:space="0" w:color="auto"/>
              </w:divBdr>
              <w:divsChild>
                <w:div w:id="82944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072635">
          <w:marLeft w:val="0"/>
          <w:marRight w:val="0"/>
          <w:marTop w:val="240"/>
          <w:marBottom w:val="0"/>
          <w:divBdr>
            <w:top w:val="none" w:sz="0" w:space="0" w:color="auto"/>
            <w:left w:val="none" w:sz="0" w:space="0" w:color="auto"/>
            <w:bottom w:val="none" w:sz="0" w:space="0" w:color="auto"/>
            <w:right w:val="none" w:sz="0" w:space="0" w:color="auto"/>
          </w:divBdr>
          <w:divsChild>
            <w:div w:id="1040670651">
              <w:marLeft w:val="0"/>
              <w:marRight w:val="0"/>
              <w:marTop w:val="0"/>
              <w:marBottom w:val="0"/>
              <w:divBdr>
                <w:top w:val="none" w:sz="0" w:space="0" w:color="auto"/>
                <w:left w:val="none" w:sz="0" w:space="0" w:color="auto"/>
                <w:bottom w:val="none" w:sz="0" w:space="0" w:color="auto"/>
                <w:right w:val="none" w:sz="0" w:space="0" w:color="auto"/>
              </w:divBdr>
              <w:divsChild>
                <w:div w:id="620306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545795">
          <w:marLeft w:val="0"/>
          <w:marRight w:val="0"/>
          <w:marTop w:val="240"/>
          <w:marBottom w:val="0"/>
          <w:divBdr>
            <w:top w:val="none" w:sz="0" w:space="0" w:color="auto"/>
            <w:left w:val="none" w:sz="0" w:space="0" w:color="auto"/>
            <w:bottom w:val="none" w:sz="0" w:space="0" w:color="auto"/>
            <w:right w:val="none" w:sz="0" w:space="0" w:color="auto"/>
          </w:divBdr>
          <w:divsChild>
            <w:div w:id="892084213">
              <w:marLeft w:val="0"/>
              <w:marRight w:val="0"/>
              <w:marTop w:val="0"/>
              <w:marBottom w:val="0"/>
              <w:divBdr>
                <w:top w:val="none" w:sz="0" w:space="0" w:color="auto"/>
                <w:left w:val="none" w:sz="0" w:space="0" w:color="auto"/>
                <w:bottom w:val="none" w:sz="0" w:space="0" w:color="auto"/>
                <w:right w:val="none" w:sz="0" w:space="0" w:color="auto"/>
              </w:divBdr>
              <w:divsChild>
                <w:div w:id="2122332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721743">
          <w:marLeft w:val="0"/>
          <w:marRight w:val="0"/>
          <w:marTop w:val="240"/>
          <w:marBottom w:val="0"/>
          <w:divBdr>
            <w:top w:val="none" w:sz="0" w:space="0" w:color="auto"/>
            <w:left w:val="none" w:sz="0" w:space="0" w:color="auto"/>
            <w:bottom w:val="none" w:sz="0" w:space="0" w:color="auto"/>
            <w:right w:val="none" w:sz="0" w:space="0" w:color="auto"/>
          </w:divBdr>
          <w:divsChild>
            <w:div w:id="1948153028">
              <w:marLeft w:val="0"/>
              <w:marRight w:val="0"/>
              <w:marTop w:val="0"/>
              <w:marBottom w:val="0"/>
              <w:divBdr>
                <w:top w:val="none" w:sz="0" w:space="0" w:color="auto"/>
                <w:left w:val="none" w:sz="0" w:space="0" w:color="auto"/>
                <w:bottom w:val="none" w:sz="0" w:space="0" w:color="auto"/>
                <w:right w:val="none" w:sz="0" w:space="0" w:color="auto"/>
              </w:divBdr>
              <w:divsChild>
                <w:div w:id="768351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823959">
          <w:marLeft w:val="0"/>
          <w:marRight w:val="0"/>
          <w:marTop w:val="240"/>
          <w:marBottom w:val="0"/>
          <w:divBdr>
            <w:top w:val="none" w:sz="0" w:space="0" w:color="auto"/>
            <w:left w:val="none" w:sz="0" w:space="0" w:color="auto"/>
            <w:bottom w:val="none" w:sz="0" w:space="0" w:color="auto"/>
            <w:right w:val="none" w:sz="0" w:space="0" w:color="auto"/>
          </w:divBdr>
          <w:divsChild>
            <w:div w:id="90127771">
              <w:marLeft w:val="0"/>
              <w:marRight w:val="0"/>
              <w:marTop w:val="0"/>
              <w:marBottom w:val="0"/>
              <w:divBdr>
                <w:top w:val="none" w:sz="0" w:space="0" w:color="auto"/>
                <w:left w:val="none" w:sz="0" w:space="0" w:color="auto"/>
                <w:bottom w:val="none" w:sz="0" w:space="0" w:color="auto"/>
                <w:right w:val="none" w:sz="0" w:space="0" w:color="auto"/>
              </w:divBdr>
              <w:divsChild>
                <w:div w:id="1780300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107787">
          <w:marLeft w:val="0"/>
          <w:marRight w:val="0"/>
          <w:marTop w:val="240"/>
          <w:marBottom w:val="0"/>
          <w:divBdr>
            <w:top w:val="none" w:sz="0" w:space="0" w:color="auto"/>
            <w:left w:val="none" w:sz="0" w:space="0" w:color="auto"/>
            <w:bottom w:val="none" w:sz="0" w:space="0" w:color="auto"/>
            <w:right w:val="none" w:sz="0" w:space="0" w:color="auto"/>
          </w:divBdr>
          <w:divsChild>
            <w:div w:id="1360857794">
              <w:marLeft w:val="0"/>
              <w:marRight w:val="0"/>
              <w:marTop w:val="0"/>
              <w:marBottom w:val="0"/>
              <w:divBdr>
                <w:top w:val="none" w:sz="0" w:space="0" w:color="auto"/>
                <w:left w:val="none" w:sz="0" w:space="0" w:color="auto"/>
                <w:bottom w:val="none" w:sz="0" w:space="0" w:color="auto"/>
                <w:right w:val="none" w:sz="0" w:space="0" w:color="auto"/>
              </w:divBdr>
              <w:divsChild>
                <w:div w:id="31032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546769">
          <w:marLeft w:val="0"/>
          <w:marRight w:val="0"/>
          <w:marTop w:val="240"/>
          <w:marBottom w:val="0"/>
          <w:divBdr>
            <w:top w:val="none" w:sz="0" w:space="0" w:color="auto"/>
            <w:left w:val="none" w:sz="0" w:space="0" w:color="auto"/>
            <w:bottom w:val="none" w:sz="0" w:space="0" w:color="auto"/>
            <w:right w:val="none" w:sz="0" w:space="0" w:color="auto"/>
          </w:divBdr>
          <w:divsChild>
            <w:div w:id="8988981">
              <w:marLeft w:val="0"/>
              <w:marRight w:val="0"/>
              <w:marTop w:val="0"/>
              <w:marBottom w:val="0"/>
              <w:divBdr>
                <w:top w:val="none" w:sz="0" w:space="0" w:color="auto"/>
                <w:left w:val="none" w:sz="0" w:space="0" w:color="auto"/>
                <w:bottom w:val="none" w:sz="0" w:space="0" w:color="auto"/>
                <w:right w:val="none" w:sz="0" w:space="0" w:color="auto"/>
              </w:divBdr>
              <w:divsChild>
                <w:div w:id="17546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992161">
          <w:marLeft w:val="0"/>
          <w:marRight w:val="0"/>
          <w:marTop w:val="240"/>
          <w:marBottom w:val="0"/>
          <w:divBdr>
            <w:top w:val="none" w:sz="0" w:space="0" w:color="auto"/>
            <w:left w:val="none" w:sz="0" w:space="0" w:color="auto"/>
            <w:bottom w:val="none" w:sz="0" w:space="0" w:color="auto"/>
            <w:right w:val="none" w:sz="0" w:space="0" w:color="auto"/>
          </w:divBdr>
          <w:divsChild>
            <w:div w:id="888224823">
              <w:marLeft w:val="0"/>
              <w:marRight w:val="0"/>
              <w:marTop w:val="0"/>
              <w:marBottom w:val="0"/>
              <w:divBdr>
                <w:top w:val="none" w:sz="0" w:space="0" w:color="auto"/>
                <w:left w:val="none" w:sz="0" w:space="0" w:color="auto"/>
                <w:bottom w:val="none" w:sz="0" w:space="0" w:color="auto"/>
                <w:right w:val="none" w:sz="0" w:space="0" w:color="auto"/>
              </w:divBdr>
              <w:divsChild>
                <w:div w:id="1545486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809539">
          <w:marLeft w:val="0"/>
          <w:marRight w:val="0"/>
          <w:marTop w:val="240"/>
          <w:marBottom w:val="0"/>
          <w:divBdr>
            <w:top w:val="none" w:sz="0" w:space="0" w:color="auto"/>
            <w:left w:val="none" w:sz="0" w:space="0" w:color="auto"/>
            <w:bottom w:val="none" w:sz="0" w:space="0" w:color="auto"/>
            <w:right w:val="none" w:sz="0" w:space="0" w:color="auto"/>
          </w:divBdr>
          <w:divsChild>
            <w:div w:id="1727332949">
              <w:marLeft w:val="0"/>
              <w:marRight w:val="0"/>
              <w:marTop w:val="0"/>
              <w:marBottom w:val="0"/>
              <w:divBdr>
                <w:top w:val="none" w:sz="0" w:space="0" w:color="auto"/>
                <w:left w:val="none" w:sz="0" w:space="0" w:color="auto"/>
                <w:bottom w:val="none" w:sz="0" w:space="0" w:color="auto"/>
                <w:right w:val="none" w:sz="0" w:space="0" w:color="auto"/>
              </w:divBdr>
              <w:divsChild>
                <w:div w:id="853417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805489">
          <w:marLeft w:val="0"/>
          <w:marRight w:val="0"/>
          <w:marTop w:val="240"/>
          <w:marBottom w:val="0"/>
          <w:divBdr>
            <w:top w:val="none" w:sz="0" w:space="0" w:color="auto"/>
            <w:left w:val="none" w:sz="0" w:space="0" w:color="auto"/>
            <w:bottom w:val="none" w:sz="0" w:space="0" w:color="auto"/>
            <w:right w:val="none" w:sz="0" w:space="0" w:color="auto"/>
          </w:divBdr>
          <w:divsChild>
            <w:div w:id="957832635">
              <w:marLeft w:val="0"/>
              <w:marRight w:val="0"/>
              <w:marTop w:val="0"/>
              <w:marBottom w:val="0"/>
              <w:divBdr>
                <w:top w:val="none" w:sz="0" w:space="0" w:color="auto"/>
                <w:left w:val="none" w:sz="0" w:space="0" w:color="auto"/>
                <w:bottom w:val="none" w:sz="0" w:space="0" w:color="auto"/>
                <w:right w:val="none" w:sz="0" w:space="0" w:color="auto"/>
              </w:divBdr>
              <w:divsChild>
                <w:div w:id="207461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42738">
          <w:marLeft w:val="0"/>
          <w:marRight w:val="0"/>
          <w:marTop w:val="240"/>
          <w:marBottom w:val="0"/>
          <w:divBdr>
            <w:top w:val="none" w:sz="0" w:space="0" w:color="auto"/>
            <w:left w:val="none" w:sz="0" w:space="0" w:color="auto"/>
            <w:bottom w:val="none" w:sz="0" w:space="0" w:color="auto"/>
            <w:right w:val="none" w:sz="0" w:space="0" w:color="auto"/>
          </w:divBdr>
          <w:divsChild>
            <w:div w:id="1269392441">
              <w:marLeft w:val="0"/>
              <w:marRight w:val="0"/>
              <w:marTop w:val="0"/>
              <w:marBottom w:val="0"/>
              <w:divBdr>
                <w:top w:val="none" w:sz="0" w:space="0" w:color="auto"/>
                <w:left w:val="none" w:sz="0" w:space="0" w:color="auto"/>
                <w:bottom w:val="none" w:sz="0" w:space="0" w:color="auto"/>
                <w:right w:val="none" w:sz="0" w:space="0" w:color="auto"/>
              </w:divBdr>
              <w:divsChild>
                <w:div w:id="213289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68455">
          <w:marLeft w:val="0"/>
          <w:marRight w:val="0"/>
          <w:marTop w:val="240"/>
          <w:marBottom w:val="0"/>
          <w:divBdr>
            <w:top w:val="none" w:sz="0" w:space="0" w:color="auto"/>
            <w:left w:val="none" w:sz="0" w:space="0" w:color="auto"/>
            <w:bottom w:val="none" w:sz="0" w:space="0" w:color="auto"/>
            <w:right w:val="none" w:sz="0" w:space="0" w:color="auto"/>
          </w:divBdr>
          <w:divsChild>
            <w:div w:id="1179127259">
              <w:marLeft w:val="0"/>
              <w:marRight w:val="0"/>
              <w:marTop w:val="0"/>
              <w:marBottom w:val="0"/>
              <w:divBdr>
                <w:top w:val="none" w:sz="0" w:space="0" w:color="auto"/>
                <w:left w:val="none" w:sz="0" w:space="0" w:color="auto"/>
                <w:bottom w:val="none" w:sz="0" w:space="0" w:color="auto"/>
                <w:right w:val="none" w:sz="0" w:space="0" w:color="auto"/>
              </w:divBdr>
              <w:divsChild>
                <w:div w:id="533274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988492">
          <w:marLeft w:val="0"/>
          <w:marRight w:val="0"/>
          <w:marTop w:val="240"/>
          <w:marBottom w:val="0"/>
          <w:divBdr>
            <w:top w:val="none" w:sz="0" w:space="0" w:color="auto"/>
            <w:left w:val="none" w:sz="0" w:space="0" w:color="auto"/>
            <w:bottom w:val="none" w:sz="0" w:space="0" w:color="auto"/>
            <w:right w:val="none" w:sz="0" w:space="0" w:color="auto"/>
          </w:divBdr>
          <w:divsChild>
            <w:div w:id="1619294910">
              <w:marLeft w:val="0"/>
              <w:marRight w:val="0"/>
              <w:marTop w:val="0"/>
              <w:marBottom w:val="0"/>
              <w:divBdr>
                <w:top w:val="none" w:sz="0" w:space="0" w:color="auto"/>
                <w:left w:val="none" w:sz="0" w:space="0" w:color="auto"/>
                <w:bottom w:val="none" w:sz="0" w:space="0" w:color="auto"/>
                <w:right w:val="none" w:sz="0" w:space="0" w:color="auto"/>
              </w:divBdr>
              <w:divsChild>
                <w:div w:id="733553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418721">
          <w:marLeft w:val="0"/>
          <w:marRight w:val="0"/>
          <w:marTop w:val="240"/>
          <w:marBottom w:val="0"/>
          <w:divBdr>
            <w:top w:val="none" w:sz="0" w:space="0" w:color="auto"/>
            <w:left w:val="none" w:sz="0" w:space="0" w:color="auto"/>
            <w:bottom w:val="none" w:sz="0" w:space="0" w:color="auto"/>
            <w:right w:val="none" w:sz="0" w:space="0" w:color="auto"/>
          </w:divBdr>
          <w:divsChild>
            <w:div w:id="639723602">
              <w:marLeft w:val="0"/>
              <w:marRight w:val="0"/>
              <w:marTop w:val="0"/>
              <w:marBottom w:val="0"/>
              <w:divBdr>
                <w:top w:val="none" w:sz="0" w:space="0" w:color="auto"/>
                <w:left w:val="none" w:sz="0" w:space="0" w:color="auto"/>
                <w:bottom w:val="none" w:sz="0" w:space="0" w:color="auto"/>
                <w:right w:val="none" w:sz="0" w:space="0" w:color="auto"/>
              </w:divBdr>
              <w:divsChild>
                <w:div w:id="799762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250223">
          <w:marLeft w:val="0"/>
          <w:marRight w:val="0"/>
          <w:marTop w:val="240"/>
          <w:marBottom w:val="0"/>
          <w:divBdr>
            <w:top w:val="none" w:sz="0" w:space="0" w:color="auto"/>
            <w:left w:val="none" w:sz="0" w:space="0" w:color="auto"/>
            <w:bottom w:val="none" w:sz="0" w:space="0" w:color="auto"/>
            <w:right w:val="none" w:sz="0" w:space="0" w:color="auto"/>
          </w:divBdr>
          <w:divsChild>
            <w:div w:id="562645232">
              <w:marLeft w:val="0"/>
              <w:marRight w:val="0"/>
              <w:marTop w:val="0"/>
              <w:marBottom w:val="0"/>
              <w:divBdr>
                <w:top w:val="none" w:sz="0" w:space="0" w:color="auto"/>
                <w:left w:val="none" w:sz="0" w:space="0" w:color="auto"/>
                <w:bottom w:val="none" w:sz="0" w:space="0" w:color="auto"/>
                <w:right w:val="none" w:sz="0" w:space="0" w:color="auto"/>
              </w:divBdr>
              <w:divsChild>
                <w:div w:id="441925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826168">
          <w:marLeft w:val="0"/>
          <w:marRight w:val="0"/>
          <w:marTop w:val="240"/>
          <w:marBottom w:val="0"/>
          <w:divBdr>
            <w:top w:val="none" w:sz="0" w:space="0" w:color="auto"/>
            <w:left w:val="none" w:sz="0" w:space="0" w:color="auto"/>
            <w:bottom w:val="none" w:sz="0" w:space="0" w:color="auto"/>
            <w:right w:val="none" w:sz="0" w:space="0" w:color="auto"/>
          </w:divBdr>
          <w:divsChild>
            <w:div w:id="1537809382">
              <w:marLeft w:val="0"/>
              <w:marRight w:val="0"/>
              <w:marTop w:val="0"/>
              <w:marBottom w:val="0"/>
              <w:divBdr>
                <w:top w:val="none" w:sz="0" w:space="0" w:color="auto"/>
                <w:left w:val="none" w:sz="0" w:space="0" w:color="auto"/>
                <w:bottom w:val="none" w:sz="0" w:space="0" w:color="auto"/>
                <w:right w:val="none" w:sz="0" w:space="0" w:color="auto"/>
              </w:divBdr>
              <w:divsChild>
                <w:div w:id="174156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524446">
          <w:marLeft w:val="0"/>
          <w:marRight w:val="0"/>
          <w:marTop w:val="240"/>
          <w:marBottom w:val="0"/>
          <w:divBdr>
            <w:top w:val="none" w:sz="0" w:space="0" w:color="auto"/>
            <w:left w:val="none" w:sz="0" w:space="0" w:color="auto"/>
            <w:bottom w:val="none" w:sz="0" w:space="0" w:color="auto"/>
            <w:right w:val="none" w:sz="0" w:space="0" w:color="auto"/>
          </w:divBdr>
          <w:divsChild>
            <w:div w:id="1598949743">
              <w:marLeft w:val="0"/>
              <w:marRight w:val="0"/>
              <w:marTop w:val="0"/>
              <w:marBottom w:val="0"/>
              <w:divBdr>
                <w:top w:val="none" w:sz="0" w:space="0" w:color="auto"/>
                <w:left w:val="none" w:sz="0" w:space="0" w:color="auto"/>
                <w:bottom w:val="none" w:sz="0" w:space="0" w:color="auto"/>
                <w:right w:val="none" w:sz="0" w:space="0" w:color="auto"/>
              </w:divBdr>
              <w:divsChild>
                <w:div w:id="2074574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231134">
          <w:marLeft w:val="0"/>
          <w:marRight w:val="0"/>
          <w:marTop w:val="240"/>
          <w:marBottom w:val="0"/>
          <w:divBdr>
            <w:top w:val="none" w:sz="0" w:space="0" w:color="auto"/>
            <w:left w:val="none" w:sz="0" w:space="0" w:color="auto"/>
            <w:bottom w:val="none" w:sz="0" w:space="0" w:color="auto"/>
            <w:right w:val="none" w:sz="0" w:space="0" w:color="auto"/>
          </w:divBdr>
          <w:divsChild>
            <w:div w:id="27142443">
              <w:marLeft w:val="0"/>
              <w:marRight w:val="0"/>
              <w:marTop w:val="0"/>
              <w:marBottom w:val="0"/>
              <w:divBdr>
                <w:top w:val="none" w:sz="0" w:space="0" w:color="auto"/>
                <w:left w:val="none" w:sz="0" w:space="0" w:color="auto"/>
                <w:bottom w:val="none" w:sz="0" w:space="0" w:color="auto"/>
                <w:right w:val="none" w:sz="0" w:space="0" w:color="auto"/>
              </w:divBdr>
              <w:divsChild>
                <w:div w:id="157813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824185">
          <w:marLeft w:val="0"/>
          <w:marRight w:val="0"/>
          <w:marTop w:val="240"/>
          <w:marBottom w:val="0"/>
          <w:divBdr>
            <w:top w:val="none" w:sz="0" w:space="0" w:color="auto"/>
            <w:left w:val="none" w:sz="0" w:space="0" w:color="auto"/>
            <w:bottom w:val="none" w:sz="0" w:space="0" w:color="auto"/>
            <w:right w:val="none" w:sz="0" w:space="0" w:color="auto"/>
          </w:divBdr>
          <w:divsChild>
            <w:div w:id="71659540">
              <w:marLeft w:val="0"/>
              <w:marRight w:val="0"/>
              <w:marTop w:val="0"/>
              <w:marBottom w:val="0"/>
              <w:divBdr>
                <w:top w:val="none" w:sz="0" w:space="0" w:color="auto"/>
                <w:left w:val="none" w:sz="0" w:space="0" w:color="auto"/>
                <w:bottom w:val="none" w:sz="0" w:space="0" w:color="auto"/>
                <w:right w:val="none" w:sz="0" w:space="0" w:color="auto"/>
              </w:divBdr>
              <w:divsChild>
                <w:div w:id="158807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244072">
          <w:marLeft w:val="0"/>
          <w:marRight w:val="0"/>
          <w:marTop w:val="240"/>
          <w:marBottom w:val="0"/>
          <w:divBdr>
            <w:top w:val="none" w:sz="0" w:space="0" w:color="auto"/>
            <w:left w:val="none" w:sz="0" w:space="0" w:color="auto"/>
            <w:bottom w:val="none" w:sz="0" w:space="0" w:color="auto"/>
            <w:right w:val="none" w:sz="0" w:space="0" w:color="auto"/>
          </w:divBdr>
          <w:divsChild>
            <w:div w:id="1550914119">
              <w:marLeft w:val="0"/>
              <w:marRight w:val="0"/>
              <w:marTop w:val="0"/>
              <w:marBottom w:val="0"/>
              <w:divBdr>
                <w:top w:val="none" w:sz="0" w:space="0" w:color="auto"/>
                <w:left w:val="none" w:sz="0" w:space="0" w:color="auto"/>
                <w:bottom w:val="none" w:sz="0" w:space="0" w:color="auto"/>
                <w:right w:val="none" w:sz="0" w:space="0" w:color="auto"/>
              </w:divBdr>
              <w:divsChild>
                <w:div w:id="1462110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321030">
          <w:marLeft w:val="0"/>
          <w:marRight w:val="0"/>
          <w:marTop w:val="240"/>
          <w:marBottom w:val="0"/>
          <w:divBdr>
            <w:top w:val="none" w:sz="0" w:space="0" w:color="auto"/>
            <w:left w:val="none" w:sz="0" w:space="0" w:color="auto"/>
            <w:bottom w:val="none" w:sz="0" w:space="0" w:color="auto"/>
            <w:right w:val="none" w:sz="0" w:space="0" w:color="auto"/>
          </w:divBdr>
          <w:divsChild>
            <w:div w:id="496504281">
              <w:marLeft w:val="0"/>
              <w:marRight w:val="0"/>
              <w:marTop w:val="0"/>
              <w:marBottom w:val="0"/>
              <w:divBdr>
                <w:top w:val="none" w:sz="0" w:space="0" w:color="auto"/>
                <w:left w:val="none" w:sz="0" w:space="0" w:color="auto"/>
                <w:bottom w:val="none" w:sz="0" w:space="0" w:color="auto"/>
                <w:right w:val="none" w:sz="0" w:space="0" w:color="auto"/>
              </w:divBdr>
              <w:divsChild>
                <w:div w:id="1527137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406614">
          <w:marLeft w:val="0"/>
          <w:marRight w:val="0"/>
          <w:marTop w:val="240"/>
          <w:marBottom w:val="0"/>
          <w:divBdr>
            <w:top w:val="none" w:sz="0" w:space="0" w:color="auto"/>
            <w:left w:val="none" w:sz="0" w:space="0" w:color="auto"/>
            <w:bottom w:val="none" w:sz="0" w:space="0" w:color="auto"/>
            <w:right w:val="none" w:sz="0" w:space="0" w:color="auto"/>
          </w:divBdr>
          <w:divsChild>
            <w:div w:id="526217562">
              <w:marLeft w:val="0"/>
              <w:marRight w:val="0"/>
              <w:marTop w:val="0"/>
              <w:marBottom w:val="0"/>
              <w:divBdr>
                <w:top w:val="none" w:sz="0" w:space="0" w:color="auto"/>
                <w:left w:val="none" w:sz="0" w:space="0" w:color="auto"/>
                <w:bottom w:val="none" w:sz="0" w:space="0" w:color="auto"/>
                <w:right w:val="none" w:sz="0" w:space="0" w:color="auto"/>
              </w:divBdr>
              <w:divsChild>
                <w:div w:id="315761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654516">
          <w:marLeft w:val="0"/>
          <w:marRight w:val="0"/>
          <w:marTop w:val="240"/>
          <w:marBottom w:val="0"/>
          <w:divBdr>
            <w:top w:val="none" w:sz="0" w:space="0" w:color="auto"/>
            <w:left w:val="none" w:sz="0" w:space="0" w:color="auto"/>
            <w:bottom w:val="none" w:sz="0" w:space="0" w:color="auto"/>
            <w:right w:val="none" w:sz="0" w:space="0" w:color="auto"/>
          </w:divBdr>
          <w:divsChild>
            <w:div w:id="1082678467">
              <w:marLeft w:val="0"/>
              <w:marRight w:val="0"/>
              <w:marTop w:val="0"/>
              <w:marBottom w:val="0"/>
              <w:divBdr>
                <w:top w:val="none" w:sz="0" w:space="0" w:color="auto"/>
                <w:left w:val="none" w:sz="0" w:space="0" w:color="auto"/>
                <w:bottom w:val="none" w:sz="0" w:space="0" w:color="auto"/>
                <w:right w:val="none" w:sz="0" w:space="0" w:color="auto"/>
              </w:divBdr>
              <w:divsChild>
                <w:div w:id="19563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142252">
          <w:marLeft w:val="0"/>
          <w:marRight w:val="0"/>
          <w:marTop w:val="240"/>
          <w:marBottom w:val="0"/>
          <w:divBdr>
            <w:top w:val="none" w:sz="0" w:space="0" w:color="auto"/>
            <w:left w:val="none" w:sz="0" w:space="0" w:color="auto"/>
            <w:bottom w:val="none" w:sz="0" w:space="0" w:color="auto"/>
            <w:right w:val="none" w:sz="0" w:space="0" w:color="auto"/>
          </w:divBdr>
          <w:divsChild>
            <w:div w:id="568076849">
              <w:marLeft w:val="0"/>
              <w:marRight w:val="0"/>
              <w:marTop w:val="0"/>
              <w:marBottom w:val="0"/>
              <w:divBdr>
                <w:top w:val="none" w:sz="0" w:space="0" w:color="auto"/>
                <w:left w:val="none" w:sz="0" w:space="0" w:color="auto"/>
                <w:bottom w:val="none" w:sz="0" w:space="0" w:color="auto"/>
                <w:right w:val="none" w:sz="0" w:space="0" w:color="auto"/>
              </w:divBdr>
              <w:divsChild>
                <w:div w:id="1386641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875253">
          <w:marLeft w:val="0"/>
          <w:marRight w:val="0"/>
          <w:marTop w:val="240"/>
          <w:marBottom w:val="0"/>
          <w:divBdr>
            <w:top w:val="none" w:sz="0" w:space="0" w:color="auto"/>
            <w:left w:val="none" w:sz="0" w:space="0" w:color="auto"/>
            <w:bottom w:val="none" w:sz="0" w:space="0" w:color="auto"/>
            <w:right w:val="none" w:sz="0" w:space="0" w:color="auto"/>
          </w:divBdr>
          <w:divsChild>
            <w:div w:id="1685666222">
              <w:marLeft w:val="0"/>
              <w:marRight w:val="0"/>
              <w:marTop w:val="0"/>
              <w:marBottom w:val="0"/>
              <w:divBdr>
                <w:top w:val="none" w:sz="0" w:space="0" w:color="auto"/>
                <w:left w:val="none" w:sz="0" w:space="0" w:color="auto"/>
                <w:bottom w:val="none" w:sz="0" w:space="0" w:color="auto"/>
                <w:right w:val="none" w:sz="0" w:space="0" w:color="auto"/>
              </w:divBdr>
              <w:divsChild>
                <w:div w:id="66146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764900">
          <w:marLeft w:val="0"/>
          <w:marRight w:val="0"/>
          <w:marTop w:val="240"/>
          <w:marBottom w:val="0"/>
          <w:divBdr>
            <w:top w:val="none" w:sz="0" w:space="0" w:color="auto"/>
            <w:left w:val="none" w:sz="0" w:space="0" w:color="auto"/>
            <w:bottom w:val="none" w:sz="0" w:space="0" w:color="auto"/>
            <w:right w:val="none" w:sz="0" w:space="0" w:color="auto"/>
          </w:divBdr>
          <w:divsChild>
            <w:div w:id="656881763">
              <w:marLeft w:val="0"/>
              <w:marRight w:val="0"/>
              <w:marTop w:val="0"/>
              <w:marBottom w:val="0"/>
              <w:divBdr>
                <w:top w:val="none" w:sz="0" w:space="0" w:color="auto"/>
                <w:left w:val="none" w:sz="0" w:space="0" w:color="auto"/>
                <w:bottom w:val="none" w:sz="0" w:space="0" w:color="auto"/>
                <w:right w:val="none" w:sz="0" w:space="0" w:color="auto"/>
              </w:divBdr>
              <w:divsChild>
                <w:div w:id="1848639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401225">
          <w:marLeft w:val="0"/>
          <w:marRight w:val="0"/>
          <w:marTop w:val="240"/>
          <w:marBottom w:val="0"/>
          <w:divBdr>
            <w:top w:val="none" w:sz="0" w:space="0" w:color="auto"/>
            <w:left w:val="none" w:sz="0" w:space="0" w:color="auto"/>
            <w:bottom w:val="none" w:sz="0" w:space="0" w:color="auto"/>
            <w:right w:val="none" w:sz="0" w:space="0" w:color="auto"/>
          </w:divBdr>
          <w:divsChild>
            <w:div w:id="2019189773">
              <w:marLeft w:val="0"/>
              <w:marRight w:val="0"/>
              <w:marTop w:val="0"/>
              <w:marBottom w:val="0"/>
              <w:divBdr>
                <w:top w:val="none" w:sz="0" w:space="0" w:color="auto"/>
                <w:left w:val="none" w:sz="0" w:space="0" w:color="auto"/>
                <w:bottom w:val="none" w:sz="0" w:space="0" w:color="auto"/>
                <w:right w:val="none" w:sz="0" w:space="0" w:color="auto"/>
              </w:divBdr>
              <w:divsChild>
                <w:div w:id="1256087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806743">
          <w:marLeft w:val="0"/>
          <w:marRight w:val="0"/>
          <w:marTop w:val="240"/>
          <w:marBottom w:val="0"/>
          <w:divBdr>
            <w:top w:val="none" w:sz="0" w:space="0" w:color="auto"/>
            <w:left w:val="none" w:sz="0" w:space="0" w:color="auto"/>
            <w:bottom w:val="none" w:sz="0" w:space="0" w:color="auto"/>
            <w:right w:val="none" w:sz="0" w:space="0" w:color="auto"/>
          </w:divBdr>
          <w:divsChild>
            <w:div w:id="878931524">
              <w:marLeft w:val="0"/>
              <w:marRight w:val="0"/>
              <w:marTop w:val="0"/>
              <w:marBottom w:val="0"/>
              <w:divBdr>
                <w:top w:val="none" w:sz="0" w:space="0" w:color="auto"/>
                <w:left w:val="none" w:sz="0" w:space="0" w:color="auto"/>
                <w:bottom w:val="none" w:sz="0" w:space="0" w:color="auto"/>
                <w:right w:val="none" w:sz="0" w:space="0" w:color="auto"/>
              </w:divBdr>
              <w:divsChild>
                <w:div w:id="122580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525294">
          <w:marLeft w:val="0"/>
          <w:marRight w:val="0"/>
          <w:marTop w:val="240"/>
          <w:marBottom w:val="0"/>
          <w:divBdr>
            <w:top w:val="none" w:sz="0" w:space="0" w:color="auto"/>
            <w:left w:val="none" w:sz="0" w:space="0" w:color="auto"/>
            <w:bottom w:val="none" w:sz="0" w:space="0" w:color="auto"/>
            <w:right w:val="none" w:sz="0" w:space="0" w:color="auto"/>
          </w:divBdr>
          <w:divsChild>
            <w:div w:id="1087922482">
              <w:marLeft w:val="0"/>
              <w:marRight w:val="0"/>
              <w:marTop w:val="0"/>
              <w:marBottom w:val="0"/>
              <w:divBdr>
                <w:top w:val="none" w:sz="0" w:space="0" w:color="auto"/>
                <w:left w:val="none" w:sz="0" w:space="0" w:color="auto"/>
                <w:bottom w:val="none" w:sz="0" w:space="0" w:color="auto"/>
                <w:right w:val="none" w:sz="0" w:space="0" w:color="auto"/>
              </w:divBdr>
              <w:divsChild>
                <w:div w:id="25127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624762">
          <w:marLeft w:val="0"/>
          <w:marRight w:val="0"/>
          <w:marTop w:val="240"/>
          <w:marBottom w:val="0"/>
          <w:divBdr>
            <w:top w:val="none" w:sz="0" w:space="0" w:color="auto"/>
            <w:left w:val="none" w:sz="0" w:space="0" w:color="auto"/>
            <w:bottom w:val="none" w:sz="0" w:space="0" w:color="auto"/>
            <w:right w:val="none" w:sz="0" w:space="0" w:color="auto"/>
          </w:divBdr>
          <w:divsChild>
            <w:div w:id="851382555">
              <w:marLeft w:val="0"/>
              <w:marRight w:val="0"/>
              <w:marTop w:val="0"/>
              <w:marBottom w:val="0"/>
              <w:divBdr>
                <w:top w:val="none" w:sz="0" w:space="0" w:color="auto"/>
                <w:left w:val="none" w:sz="0" w:space="0" w:color="auto"/>
                <w:bottom w:val="none" w:sz="0" w:space="0" w:color="auto"/>
                <w:right w:val="none" w:sz="0" w:space="0" w:color="auto"/>
              </w:divBdr>
              <w:divsChild>
                <w:div w:id="871957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325992">
          <w:marLeft w:val="0"/>
          <w:marRight w:val="0"/>
          <w:marTop w:val="240"/>
          <w:marBottom w:val="0"/>
          <w:divBdr>
            <w:top w:val="none" w:sz="0" w:space="0" w:color="auto"/>
            <w:left w:val="none" w:sz="0" w:space="0" w:color="auto"/>
            <w:bottom w:val="none" w:sz="0" w:space="0" w:color="auto"/>
            <w:right w:val="none" w:sz="0" w:space="0" w:color="auto"/>
          </w:divBdr>
          <w:divsChild>
            <w:div w:id="1550998437">
              <w:marLeft w:val="0"/>
              <w:marRight w:val="0"/>
              <w:marTop w:val="0"/>
              <w:marBottom w:val="0"/>
              <w:divBdr>
                <w:top w:val="none" w:sz="0" w:space="0" w:color="auto"/>
                <w:left w:val="none" w:sz="0" w:space="0" w:color="auto"/>
                <w:bottom w:val="none" w:sz="0" w:space="0" w:color="auto"/>
                <w:right w:val="none" w:sz="0" w:space="0" w:color="auto"/>
              </w:divBdr>
              <w:divsChild>
                <w:div w:id="269121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61319">
          <w:marLeft w:val="0"/>
          <w:marRight w:val="0"/>
          <w:marTop w:val="240"/>
          <w:marBottom w:val="0"/>
          <w:divBdr>
            <w:top w:val="none" w:sz="0" w:space="0" w:color="auto"/>
            <w:left w:val="none" w:sz="0" w:space="0" w:color="auto"/>
            <w:bottom w:val="none" w:sz="0" w:space="0" w:color="auto"/>
            <w:right w:val="none" w:sz="0" w:space="0" w:color="auto"/>
          </w:divBdr>
          <w:divsChild>
            <w:div w:id="1816068393">
              <w:marLeft w:val="0"/>
              <w:marRight w:val="0"/>
              <w:marTop w:val="0"/>
              <w:marBottom w:val="0"/>
              <w:divBdr>
                <w:top w:val="none" w:sz="0" w:space="0" w:color="auto"/>
                <w:left w:val="none" w:sz="0" w:space="0" w:color="auto"/>
                <w:bottom w:val="none" w:sz="0" w:space="0" w:color="auto"/>
                <w:right w:val="none" w:sz="0" w:space="0" w:color="auto"/>
              </w:divBdr>
              <w:divsChild>
                <w:div w:id="799104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918246">
          <w:marLeft w:val="0"/>
          <w:marRight w:val="0"/>
          <w:marTop w:val="240"/>
          <w:marBottom w:val="0"/>
          <w:divBdr>
            <w:top w:val="none" w:sz="0" w:space="0" w:color="auto"/>
            <w:left w:val="none" w:sz="0" w:space="0" w:color="auto"/>
            <w:bottom w:val="none" w:sz="0" w:space="0" w:color="auto"/>
            <w:right w:val="none" w:sz="0" w:space="0" w:color="auto"/>
          </w:divBdr>
          <w:divsChild>
            <w:div w:id="161168419">
              <w:marLeft w:val="0"/>
              <w:marRight w:val="0"/>
              <w:marTop w:val="0"/>
              <w:marBottom w:val="0"/>
              <w:divBdr>
                <w:top w:val="none" w:sz="0" w:space="0" w:color="auto"/>
                <w:left w:val="none" w:sz="0" w:space="0" w:color="auto"/>
                <w:bottom w:val="none" w:sz="0" w:space="0" w:color="auto"/>
                <w:right w:val="none" w:sz="0" w:space="0" w:color="auto"/>
              </w:divBdr>
              <w:divsChild>
                <w:div w:id="152616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874029">
          <w:marLeft w:val="0"/>
          <w:marRight w:val="0"/>
          <w:marTop w:val="240"/>
          <w:marBottom w:val="0"/>
          <w:divBdr>
            <w:top w:val="none" w:sz="0" w:space="0" w:color="auto"/>
            <w:left w:val="none" w:sz="0" w:space="0" w:color="auto"/>
            <w:bottom w:val="none" w:sz="0" w:space="0" w:color="auto"/>
            <w:right w:val="none" w:sz="0" w:space="0" w:color="auto"/>
          </w:divBdr>
          <w:divsChild>
            <w:div w:id="162548570">
              <w:marLeft w:val="0"/>
              <w:marRight w:val="0"/>
              <w:marTop w:val="0"/>
              <w:marBottom w:val="0"/>
              <w:divBdr>
                <w:top w:val="none" w:sz="0" w:space="0" w:color="auto"/>
                <w:left w:val="none" w:sz="0" w:space="0" w:color="auto"/>
                <w:bottom w:val="none" w:sz="0" w:space="0" w:color="auto"/>
                <w:right w:val="none" w:sz="0" w:space="0" w:color="auto"/>
              </w:divBdr>
              <w:divsChild>
                <w:div w:id="1857645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070973">
          <w:marLeft w:val="0"/>
          <w:marRight w:val="0"/>
          <w:marTop w:val="240"/>
          <w:marBottom w:val="0"/>
          <w:divBdr>
            <w:top w:val="none" w:sz="0" w:space="0" w:color="auto"/>
            <w:left w:val="none" w:sz="0" w:space="0" w:color="auto"/>
            <w:bottom w:val="none" w:sz="0" w:space="0" w:color="auto"/>
            <w:right w:val="none" w:sz="0" w:space="0" w:color="auto"/>
          </w:divBdr>
          <w:divsChild>
            <w:div w:id="1822692747">
              <w:marLeft w:val="0"/>
              <w:marRight w:val="0"/>
              <w:marTop w:val="0"/>
              <w:marBottom w:val="0"/>
              <w:divBdr>
                <w:top w:val="none" w:sz="0" w:space="0" w:color="auto"/>
                <w:left w:val="none" w:sz="0" w:space="0" w:color="auto"/>
                <w:bottom w:val="none" w:sz="0" w:space="0" w:color="auto"/>
                <w:right w:val="none" w:sz="0" w:space="0" w:color="auto"/>
              </w:divBdr>
              <w:divsChild>
                <w:div w:id="1183932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495675">
          <w:marLeft w:val="0"/>
          <w:marRight w:val="0"/>
          <w:marTop w:val="240"/>
          <w:marBottom w:val="0"/>
          <w:divBdr>
            <w:top w:val="none" w:sz="0" w:space="0" w:color="auto"/>
            <w:left w:val="none" w:sz="0" w:space="0" w:color="auto"/>
            <w:bottom w:val="none" w:sz="0" w:space="0" w:color="auto"/>
            <w:right w:val="none" w:sz="0" w:space="0" w:color="auto"/>
          </w:divBdr>
          <w:divsChild>
            <w:div w:id="1231427818">
              <w:marLeft w:val="0"/>
              <w:marRight w:val="0"/>
              <w:marTop w:val="0"/>
              <w:marBottom w:val="0"/>
              <w:divBdr>
                <w:top w:val="none" w:sz="0" w:space="0" w:color="auto"/>
                <w:left w:val="none" w:sz="0" w:space="0" w:color="auto"/>
                <w:bottom w:val="none" w:sz="0" w:space="0" w:color="auto"/>
                <w:right w:val="none" w:sz="0" w:space="0" w:color="auto"/>
              </w:divBdr>
              <w:divsChild>
                <w:div w:id="198384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963894">
          <w:marLeft w:val="0"/>
          <w:marRight w:val="0"/>
          <w:marTop w:val="240"/>
          <w:marBottom w:val="0"/>
          <w:divBdr>
            <w:top w:val="none" w:sz="0" w:space="0" w:color="auto"/>
            <w:left w:val="none" w:sz="0" w:space="0" w:color="auto"/>
            <w:bottom w:val="none" w:sz="0" w:space="0" w:color="auto"/>
            <w:right w:val="none" w:sz="0" w:space="0" w:color="auto"/>
          </w:divBdr>
          <w:divsChild>
            <w:div w:id="1148550688">
              <w:marLeft w:val="0"/>
              <w:marRight w:val="0"/>
              <w:marTop w:val="0"/>
              <w:marBottom w:val="0"/>
              <w:divBdr>
                <w:top w:val="none" w:sz="0" w:space="0" w:color="auto"/>
                <w:left w:val="none" w:sz="0" w:space="0" w:color="auto"/>
                <w:bottom w:val="none" w:sz="0" w:space="0" w:color="auto"/>
                <w:right w:val="none" w:sz="0" w:space="0" w:color="auto"/>
              </w:divBdr>
              <w:divsChild>
                <w:div w:id="424885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739554">
          <w:marLeft w:val="0"/>
          <w:marRight w:val="0"/>
          <w:marTop w:val="240"/>
          <w:marBottom w:val="0"/>
          <w:divBdr>
            <w:top w:val="none" w:sz="0" w:space="0" w:color="auto"/>
            <w:left w:val="none" w:sz="0" w:space="0" w:color="auto"/>
            <w:bottom w:val="none" w:sz="0" w:space="0" w:color="auto"/>
            <w:right w:val="none" w:sz="0" w:space="0" w:color="auto"/>
          </w:divBdr>
          <w:divsChild>
            <w:div w:id="1159228672">
              <w:marLeft w:val="0"/>
              <w:marRight w:val="0"/>
              <w:marTop w:val="0"/>
              <w:marBottom w:val="0"/>
              <w:divBdr>
                <w:top w:val="none" w:sz="0" w:space="0" w:color="auto"/>
                <w:left w:val="none" w:sz="0" w:space="0" w:color="auto"/>
                <w:bottom w:val="none" w:sz="0" w:space="0" w:color="auto"/>
                <w:right w:val="none" w:sz="0" w:space="0" w:color="auto"/>
              </w:divBdr>
              <w:divsChild>
                <w:div w:id="16128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443777">
          <w:marLeft w:val="0"/>
          <w:marRight w:val="0"/>
          <w:marTop w:val="240"/>
          <w:marBottom w:val="0"/>
          <w:divBdr>
            <w:top w:val="none" w:sz="0" w:space="0" w:color="auto"/>
            <w:left w:val="none" w:sz="0" w:space="0" w:color="auto"/>
            <w:bottom w:val="none" w:sz="0" w:space="0" w:color="auto"/>
            <w:right w:val="none" w:sz="0" w:space="0" w:color="auto"/>
          </w:divBdr>
          <w:divsChild>
            <w:div w:id="1491672672">
              <w:marLeft w:val="0"/>
              <w:marRight w:val="0"/>
              <w:marTop w:val="0"/>
              <w:marBottom w:val="0"/>
              <w:divBdr>
                <w:top w:val="none" w:sz="0" w:space="0" w:color="auto"/>
                <w:left w:val="none" w:sz="0" w:space="0" w:color="auto"/>
                <w:bottom w:val="none" w:sz="0" w:space="0" w:color="auto"/>
                <w:right w:val="none" w:sz="0" w:space="0" w:color="auto"/>
              </w:divBdr>
              <w:divsChild>
                <w:div w:id="35646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286278">
          <w:marLeft w:val="0"/>
          <w:marRight w:val="0"/>
          <w:marTop w:val="240"/>
          <w:marBottom w:val="0"/>
          <w:divBdr>
            <w:top w:val="none" w:sz="0" w:space="0" w:color="auto"/>
            <w:left w:val="none" w:sz="0" w:space="0" w:color="auto"/>
            <w:bottom w:val="none" w:sz="0" w:space="0" w:color="auto"/>
            <w:right w:val="none" w:sz="0" w:space="0" w:color="auto"/>
          </w:divBdr>
          <w:divsChild>
            <w:div w:id="2068332979">
              <w:marLeft w:val="0"/>
              <w:marRight w:val="0"/>
              <w:marTop w:val="0"/>
              <w:marBottom w:val="0"/>
              <w:divBdr>
                <w:top w:val="none" w:sz="0" w:space="0" w:color="auto"/>
                <w:left w:val="none" w:sz="0" w:space="0" w:color="auto"/>
                <w:bottom w:val="none" w:sz="0" w:space="0" w:color="auto"/>
                <w:right w:val="none" w:sz="0" w:space="0" w:color="auto"/>
              </w:divBdr>
              <w:divsChild>
                <w:div w:id="611548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51801">
          <w:marLeft w:val="0"/>
          <w:marRight w:val="0"/>
          <w:marTop w:val="240"/>
          <w:marBottom w:val="0"/>
          <w:divBdr>
            <w:top w:val="none" w:sz="0" w:space="0" w:color="auto"/>
            <w:left w:val="none" w:sz="0" w:space="0" w:color="auto"/>
            <w:bottom w:val="none" w:sz="0" w:space="0" w:color="auto"/>
            <w:right w:val="none" w:sz="0" w:space="0" w:color="auto"/>
          </w:divBdr>
          <w:divsChild>
            <w:div w:id="645623209">
              <w:marLeft w:val="0"/>
              <w:marRight w:val="0"/>
              <w:marTop w:val="0"/>
              <w:marBottom w:val="0"/>
              <w:divBdr>
                <w:top w:val="none" w:sz="0" w:space="0" w:color="auto"/>
                <w:left w:val="none" w:sz="0" w:space="0" w:color="auto"/>
                <w:bottom w:val="none" w:sz="0" w:space="0" w:color="auto"/>
                <w:right w:val="none" w:sz="0" w:space="0" w:color="auto"/>
              </w:divBdr>
              <w:divsChild>
                <w:div w:id="281302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18291">
          <w:marLeft w:val="0"/>
          <w:marRight w:val="0"/>
          <w:marTop w:val="240"/>
          <w:marBottom w:val="0"/>
          <w:divBdr>
            <w:top w:val="none" w:sz="0" w:space="0" w:color="auto"/>
            <w:left w:val="none" w:sz="0" w:space="0" w:color="auto"/>
            <w:bottom w:val="none" w:sz="0" w:space="0" w:color="auto"/>
            <w:right w:val="none" w:sz="0" w:space="0" w:color="auto"/>
          </w:divBdr>
          <w:divsChild>
            <w:div w:id="1557543306">
              <w:marLeft w:val="0"/>
              <w:marRight w:val="0"/>
              <w:marTop w:val="0"/>
              <w:marBottom w:val="0"/>
              <w:divBdr>
                <w:top w:val="none" w:sz="0" w:space="0" w:color="auto"/>
                <w:left w:val="none" w:sz="0" w:space="0" w:color="auto"/>
                <w:bottom w:val="none" w:sz="0" w:space="0" w:color="auto"/>
                <w:right w:val="none" w:sz="0" w:space="0" w:color="auto"/>
              </w:divBdr>
              <w:divsChild>
                <w:div w:id="14956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263449">
          <w:marLeft w:val="0"/>
          <w:marRight w:val="0"/>
          <w:marTop w:val="240"/>
          <w:marBottom w:val="0"/>
          <w:divBdr>
            <w:top w:val="none" w:sz="0" w:space="0" w:color="auto"/>
            <w:left w:val="none" w:sz="0" w:space="0" w:color="auto"/>
            <w:bottom w:val="none" w:sz="0" w:space="0" w:color="auto"/>
            <w:right w:val="none" w:sz="0" w:space="0" w:color="auto"/>
          </w:divBdr>
          <w:divsChild>
            <w:div w:id="2051421404">
              <w:marLeft w:val="0"/>
              <w:marRight w:val="0"/>
              <w:marTop w:val="0"/>
              <w:marBottom w:val="0"/>
              <w:divBdr>
                <w:top w:val="none" w:sz="0" w:space="0" w:color="auto"/>
                <w:left w:val="none" w:sz="0" w:space="0" w:color="auto"/>
                <w:bottom w:val="none" w:sz="0" w:space="0" w:color="auto"/>
                <w:right w:val="none" w:sz="0" w:space="0" w:color="auto"/>
              </w:divBdr>
              <w:divsChild>
                <w:div w:id="895554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98273">
          <w:marLeft w:val="0"/>
          <w:marRight w:val="0"/>
          <w:marTop w:val="240"/>
          <w:marBottom w:val="0"/>
          <w:divBdr>
            <w:top w:val="none" w:sz="0" w:space="0" w:color="auto"/>
            <w:left w:val="none" w:sz="0" w:space="0" w:color="auto"/>
            <w:bottom w:val="none" w:sz="0" w:space="0" w:color="auto"/>
            <w:right w:val="none" w:sz="0" w:space="0" w:color="auto"/>
          </w:divBdr>
          <w:divsChild>
            <w:div w:id="1780837981">
              <w:marLeft w:val="0"/>
              <w:marRight w:val="0"/>
              <w:marTop w:val="0"/>
              <w:marBottom w:val="0"/>
              <w:divBdr>
                <w:top w:val="none" w:sz="0" w:space="0" w:color="auto"/>
                <w:left w:val="none" w:sz="0" w:space="0" w:color="auto"/>
                <w:bottom w:val="none" w:sz="0" w:space="0" w:color="auto"/>
                <w:right w:val="none" w:sz="0" w:space="0" w:color="auto"/>
              </w:divBdr>
              <w:divsChild>
                <w:div w:id="130596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401200">
          <w:marLeft w:val="0"/>
          <w:marRight w:val="0"/>
          <w:marTop w:val="240"/>
          <w:marBottom w:val="0"/>
          <w:divBdr>
            <w:top w:val="none" w:sz="0" w:space="0" w:color="auto"/>
            <w:left w:val="none" w:sz="0" w:space="0" w:color="auto"/>
            <w:bottom w:val="none" w:sz="0" w:space="0" w:color="auto"/>
            <w:right w:val="none" w:sz="0" w:space="0" w:color="auto"/>
          </w:divBdr>
          <w:divsChild>
            <w:div w:id="442311794">
              <w:marLeft w:val="0"/>
              <w:marRight w:val="0"/>
              <w:marTop w:val="0"/>
              <w:marBottom w:val="0"/>
              <w:divBdr>
                <w:top w:val="none" w:sz="0" w:space="0" w:color="auto"/>
                <w:left w:val="none" w:sz="0" w:space="0" w:color="auto"/>
                <w:bottom w:val="none" w:sz="0" w:space="0" w:color="auto"/>
                <w:right w:val="none" w:sz="0" w:space="0" w:color="auto"/>
              </w:divBdr>
              <w:divsChild>
                <w:div w:id="9386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094559">
          <w:marLeft w:val="0"/>
          <w:marRight w:val="0"/>
          <w:marTop w:val="240"/>
          <w:marBottom w:val="0"/>
          <w:divBdr>
            <w:top w:val="none" w:sz="0" w:space="0" w:color="auto"/>
            <w:left w:val="none" w:sz="0" w:space="0" w:color="auto"/>
            <w:bottom w:val="none" w:sz="0" w:space="0" w:color="auto"/>
            <w:right w:val="none" w:sz="0" w:space="0" w:color="auto"/>
          </w:divBdr>
          <w:divsChild>
            <w:div w:id="751314159">
              <w:marLeft w:val="0"/>
              <w:marRight w:val="0"/>
              <w:marTop w:val="0"/>
              <w:marBottom w:val="0"/>
              <w:divBdr>
                <w:top w:val="none" w:sz="0" w:space="0" w:color="auto"/>
                <w:left w:val="none" w:sz="0" w:space="0" w:color="auto"/>
                <w:bottom w:val="none" w:sz="0" w:space="0" w:color="auto"/>
                <w:right w:val="none" w:sz="0" w:space="0" w:color="auto"/>
              </w:divBdr>
              <w:divsChild>
                <w:div w:id="20035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269880">
          <w:marLeft w:val="0"/>
          <w:marRight w:val="0"/>
          <w:marTop w:val="240"/>
          <w:marBottom w:val="0"/>
          <w:divBdr>
            <w:top w:val="none" w:sz="0" w:space="0" w:color="auto"/>
            <w:left w:val="none" w:sz="0" w:space="0" w:color="auto"/>
            <w:bottom w:val="none" w:sz="0" w:space="0" w:color="auto"/>
            <w:right w:val="none" w:sz="0" w:space="0" w:color="auto"/>
          </w:divBdr>
          <w:divsChild>
            <w:div w:id="1887181877">
              <w:marLeft w:val="0"/>
              <w:marRight w:val="0"/>
              <w:marTop w:val="0"/>
              <w:marBottom w:val="0"/>
              <w:divBdr>
                <w:top w:val="none" w:sz="0" w:space="0" w:color="auto"/>
                <w:left w:val="none" w:sz="0" w:space="0" w:color="auto"/>
                <w:bottom w:val="none" w:sz="0" w:space="0" w:color="auto"/>
                <w:right w:val="none" w:sz="0" w:space="0" w:color="auto"/>
              </w:divBdr>
              <w:divsChild>
                <w:div w:id="958031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485810">
          <w:marLeft w:val="0"/>
          <w:marRight w:val="0"/>
          <w:marTop w:val="240"/>
          <w:marBottom w:val="0"/>
          <w:divBdr>
            <w:top w:val="none" w:sz="0" w:space="0" w:color="auto"/>
            <w:left w:val="none" w:sz="0" w:space="0" w:color="auto"/>
            <w:bottom w:val="none" w:sz="0" w:space="0" w:color="auto"/>
            <w:right w:val="none" w:sz="0" w:space="0" w:color="auto"/>
          </w:divBdr>
          <w:divsChild>
            <w:div w:id="827089806">
              <w:marLeft w:val="0"/>
              <w:marRight w:val="0"/>
              <w:marTop w:val="0"/>
              <w:marBottom w:val="0"/>
              <w:divBdr>
                <w:top w:val="none" w:sz="0" w:space="0" w:color="auto"/>
                <w:left w:val="none" w:sz="0" w:space="0" w:color="auto"/>
                <w:bottom w:val="none" w:sz="0" w:space="0" w:color="auto"/>
                <w:right w:val="none" w:sz="0" w:space="0" w:color="auto"/>
              </w:divBdr>
              <w:divsChild>
                <w:div w:id="1629125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058732">
          <w:marLeft w:val="0"/>
          <w:marRight w:val="0"/>
          <w:marTop w:val="240"/>
          <w:marBottom w:val="0"/>
          <w:divBdr>
            <w:top w:val="none" w:sz="0" w:space="0" w:color="auto"/>
            <w:left w:val="none" w:sz="0" w:space="0" w:color="auto"/>
            <w:bottom w:val="none" w:sz="0" w:space="0" w:color="auto"/>
            <w:right w:val="none" w:sz="0" w:space="0" w:color="auto"/>
          </w:divBdr>
          <w:divsChild>
            <w:div w:id="903221484">
              <w:marLeft w:val="0"/>
              <w:marRight w:val="0"/>
              <w:marTop w:val="0"/>
              <w:marBottom w:val="0"/>
              <w:divBdr>
                <w:top w:val="none" w:sz="0" w:space="0" w:color="auto"/>
                <w:left w:val="none" w:sz="0" w:space="0" w:color="auto"/>
                <w:bottom w:val="none" w:sz="0" w:space="0" w:color="auto"/>
                <w:right w:val="none" w:sz="0" w:space="0" w:color="auto"/>
              </w:divBdr>
              <w:divsChild>
                <w:div w:id="181444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648613">
          <w:marLeft w:val="0"/>
          <w:marRight w:val="0"/>
          <w:marTop w:val="240"/>
          <w:marBottom w:val="0"/>
          <w:divBdr>
            <w:top w:val="none" w:sz="0" w:space="0" w:color="auto"/>
            <w:left w:val="none" w:sz="0" w:space="0" w:color="auto"/>
            <w:bottom w:val="none" w:sz="0" w:space="0" w:color="auto"/>
            <w:right w:val="none" w:sz="0" w:space="0" w:color="auto"/>
          </w:divBdr>
          <w:divsChild>
            <w:div w:id="2004700045">
              <w:marLeft w:val="0"/>
              <w:marRight w:val="0"/>
              <w:marTop w:val="0"/>
              <w:marBottom w:val="0"/>
              <w:divBdr>
                <w:top w:val="none" w:sz="0" w:space="0" w:color="auto"/>
                <w:left w:val="none" w:sz="0" w:space="0" w:color="auto"/>
                <w:bottom w:val="none" w:sz="0" w:space="0" w:color="auto"/>
                <w:right w:val="none" w:sz="0" w:space="0" w:color="auto"/>
              </w:divBdr>
              <w:divsChild>
                <w:div w:id="1752922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489742">
          <w:marLeft w:val="0"/>
          <w:marRight w:val="0"/>
          <w:marTop w:val="240"/>
          <w:marBottom w:val="0"/>
          <w:divBdr>
            <w:top w:val="none" w:sz="0" w:space="0" w:color="auto"/>
            <w:left w:val="none" w:sz="0" w:space="0" w:color="auto"/>
            <w:bottom w:val="none" w:sz="0" w:space="0" w:color="auto"/>
            <w:right w:val="none" w:sz="0" w:space="0" w:color="auto"/>
          </w:divBdr>
          <w:divsChild>
            <w:div w:id="973174071">
              <w:marLeft w:val="0"/>
              <w:marRight w:val="0"/>
              <w:marTop w:val="0"/>
              <w:marBottom w:val="0"/>
              <w:divBdr>
                <w:top w:val="none" w:sz="0" w:space="0" w:color="auto"/>
                <w:left w:val="none" w:sz="0" w:space="0" w:color="auto"/>
                <w:bottom w:val="none" w:sz="0" w:space="0" w:color="auto"/>
                <w:right w:val="none" w:sz="0" w:space="0" w:color="auto"/>
              </w:divBdr>
              <w:divsChild>
                <w:div w:id="14231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649531">
          <w:marLeft w:val="0"/>
          <w:marRight w:val="0"/>
          <w:marTop w:val="240"/>
          <w:marBottom w:val="0"/>
          <w:divBdr>
            <w:top w:val="none" w:sz="0" w:space="0" w:color="auto"/>
            <w:left w:val="none" w:sz="0" w:space="0" w:color="auto"/>
            <w:bottom w:val="none" w:sz="0" w:space="0" w:color="auto"/>
            <w:right w:val="none" w:sz="0" w:space="0" w:color="auto"/>
          </w:divBdr>
          <w:divsChild>
            <w:div w:id="265583199">
              <w:marLeft w:val="0"/>
              <w:marRight w:val="0"/>
              <w:marTop w:val="0"/>
              <w:marBottom w:val="0"/>
              <w:divBdr>
                <w:top w:val="none" w:sz="0" w:space="0" w:color="auto"/>
                <w:left w:val="none" w:sz="0" w:space="0" w:color="auto"/>
                <w:bottom w:val="none" w:sz="0" w:space="0" w:color="auto"/>
                <w:right w:val="none" w:sz="0" w:space="0" w:color="auto"/>
              </w:divBdr>
              <w:divsChild>
                <w:div w:id="411244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117013">
          <w:marLeft w:val="0"/>
          <w:marRight w:val="0"/>
          <w:marTop w:val="240"/>
          <w:marBottom w:val="0"/>
          <w:divBdr>
            <w:top w:val="none" w:sz="0" w:space="0" w:color="auto"/>
            <w:left w:val="none" w:sz="0" w:space="0" w:color="auto"/>
            <w:bottom w:val="none" w:sz="0" w:space="0" w:color="auto"/>
            <w:right w:val="none" w:sz="0" w:space="0" w:color="auto"/>
          </w:divBdr>
          <w:divsChild>
            <w:div w:id="1844466180">
              <w:marLeft w:val="0"/>
              <w:marRight w:val="0"/>
              <w:marTop w:val="0"/>
              <w:marBottom w:val="0"/>
              <w:divBdr>
                <w:top w:val="none" w:sz="0" w:space="0" w:color="auto"/>
                <w:left w:val="none" w:sz="0" w:space="0" w:color="auto"/>
                <w:bottom w:val="none" w:sz="0" w:space="0" w:color="auto"/>
                <w:right w:val="none" w:sz="0" w:space="0" w:color="auto"/>
              </w:divBdr>
              <w:divsChild>
                <w:div w:id="1256742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183684">
          <w:marLeft w:val="0"/>
          <w:marRight w:val="0"/>
          <w:marTop w:val="240"/>
          <w:marBottom w:val="0"/>
          <w:divBdr>
            <w:top w:val="none" w:sz="0" w:space="0" w:color="auto"/>
            <w:left w:val="none" w:sz="0" w:space="0" w:color="auto"/>
            <w:bottom w:val="none" w:sz="0" w:space="0" w:color="auto"/>
            <w:right w:val="none" w:sz="0" w:space="0" w:color="auto"/>
          </w:divBdr>
          <w:divsChild>
            <w:div w:id="1987539597">
              <w:marLeft w:val="0"/>
              <w:marRight w:val="0"/>
              <w:marTop w:val="0"/>
              <w:marBottom w:val="0"/>
              <w:divBdr>
                <w:top w:val="none" w:sz="0" w:space="0" w:color="auto"/>
                <w:left w:val="none" w:sz="0" w:space="0" w:color="auto"/>
                <w:bottom w:val="none" w:sz="0" w:space="0" w:color="auto"/>
                <w:right w:val="none" w:sz="0" w:space="0" w:color="auto"/>
              </w:divBdr>
              <w:divsChild>
                <w:div w:id="333386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361960">
          <w:marLeft w:val="0"/>
          <w:marRight w:val="0"/>
          <w:marTop w:val="240"/>
          <w:marBottom w:val="0"/>
          <w:divBdr>
            <w:top w:val="none" w:sz="0" w:space="0" w:color="auto"/>
            <w:left w:val="none" w:sz="0" w:space="0" w:color="auto"/>
            <w:bottom w:val="none" w:sz="0" w:space="0" w:color="auto"/>
            <w:right w:val="none" w:sz="0" w:space="0" w:color="auto"/>
          </w:divBdr>
          <w:divsChild>
            <w:div w:id="1011227283">
              <w:marLeft w:val="0"/>
              <w:marRight w:val="0"/>
              <w:marTop w:val="0"/>
              <w:marBottom w:val="0"/>
              <w:divBdr>
                <w:top w:val="none" w:sz="0" w:space="0" w:color="auto"/>
                <w:left w:val="none" w:sz="0" w:space="0" w:color="auto"/>
                <w:bottom w:val="none" w:sz="0" w:space="0" w:color="auto"/>
                <w:right w:val="none" w:sz="0" w:space="0" w:color="auto"/>
              </w:divBdr>
              <w:divsChild>
                <w:div w:id="61565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752222">
          <w:marLeft w:val="0"/>
          <w:marRight w:val="0"/>
          <w:marTop w:val="240"/>
          <w:marBottom w:val="0"/>
          <w:divBdr>
            <w:top w:val="none" w:sz="0" w:space="0" w:color="auto"/>
            <w:left w:val="none" w:sz="0" w:space="0" w:color="auto"/>
            <w:bottom w:val="none" w:sz="0" w:space="0" w:color="auto"/>
            <w:right w:val="none" w:sz="0" w:space="0" w:color="auto"/>
          </w:divBdr>
          <w:divsChild>
            <w:div w:id="108201965">
              <w:marLeft w:val="0"/>
              <w:marRight w:val="0"/>
              <w:marTop w:val="0"/>
              <w:marBottom w:val="0"/>
              <w:divBdr>
                <w:top w:val="none" w:sz="0" w:space="0" w:color="auto"/>
                <w:left w:val="none" w:sz="0" w:space="0" w:color="auto"/>
                <w:bottom w:val="none" w:sz="0" w:space="0" w:color="auto"/>
                <w:right w:val="none" w:sz="0" w:space="0" w:color="auto"/>
              </w:divBdr>
              <w:divsChild>
                <w:div w:id="1403868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771590">
          <w:marLeft w:val="0"/>
          <w:marRight w:val="0"/>
          <w:marTop w:val="240"/>
          <w:marBottom w:val="0"/>
          <w:divBdr>
            <w:top w:val="none" w:sz="0" w:space="0" w:color="auto"/>
            <w:left w:val="none" w:sz="0" w:space="0" w:color="auto"/>
            <w:bottom w:val="none" w:sz="0" w:space="0" w:color="auto"/>
            <w:right w:val="none" w:sz="0" w:space="0" w:color="auto"/>
          </w:divBdr>
          <w:divsChild>
            <w:div w:id="350494895">
              <w:marLeft w:val="0"/>
              <w:marRight w:val="0"/>
              <w:marTop w:val="0"/>
              <w:marBottom w:val="0"/>
              <w:divBdr>
                <w:top w:val="none" w:sz="0" w:space="0" w:color="auto"/>
                <w:left w:val="none" w:sz="0" w:space="0" w:color="auto"/>
                <w:bottom w:val="none" w:sz="0" w:space="0" w:color="auto"/>
                <w:right w:val="none" w:sz="0" w:space="0" w:color="auto"/>
              </w:divBdr>
              <w:divsChild>
                <w:div w:id="1890147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174462">
          <w:marLeft w:val="0"/>
          <w:marRight w:val="0"/>
          <w:marTop w:val="240"/>
          <w:marBottom w:val="0"/>
          <w:divBdr>
            <w:top w:val="none" w:sz="0" w:space="0" w:color="auto"/>
            <w:left w:val="none" w:sz="0" w:space="0" w:color="auto"/>
            <w:bottom w:val="none" w:sz="0" w:space="0" w:color="auto"/>
            <w:right w:val="none" w:sz="0" w:space="0" w:color="auto"/>
          </w:divBdr>
          <w:divsChild>
            <w:div w:id="214781988">
              <w:marLeft w:val="0"/>
              <w:marRight w:val="0"/>
              <w:marTop w:val="0"/>
              <w:marBottom w:val="0"/>
              <w:divBdr>
                <w:top w:val="none" w:sz="0" w:space="0" w:color="auto"/>
                <w:left w:val="none" w:sz="0" w:space="0" w:color="auto"/>
                <w:bottom w:val="none" w:sz="0" w:space="0" w:color="auto"/>
                <w:right w:val="none" w:sz="0" w:space="0" w:color="auto"/>
              </w:divBdr>
              <w:divsChild>
                <w:div w:id="65818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331257">
          <w:marLeft w:val="0"/>
          <w:marRight w:val="0"/>
          <w:marTop w:val="240"/>
          <w:marBottom w:val="0"/>
          <w:divBdr>
            <w:top w:val="none" w:sz="0" w:space="0" w:color="auto"/>
            <w:left w:val="none" w:sz="0" w:space="0" w:color="auto"/>
            <w:bottom w:val="none" w:sz="0" w:space="0" w:color="auto"/>
            <w:right w:val="none" w:sz="0" w:space="0" w:color="auto"/>
          </w:divBdr>
          <w:divsChild>
            <w:div w:id="773406517">
              <w:marLeft w:val="0"/>
              <w:marRight w:val="0"/>
              <w:marTop w:val="0"/>
              <w:marBottom w:val="0"/>
              <w:divBdr>
                <w:top w:val="none" w:sz="0" w:space="0" w:color="auto"/>
                <w:left w:val="none" w:sz="0" w:space="0" w:color="auto"/>
                <w:bottom w:val="none" w:sz="0" w:space="0" w:color="auto"/>
                <w:right w:val="none" w:sz="0" w:space="0" w:color="auto"/>
              </w:divBdr>
              <w:divsChild>
                <w:div w:id="435757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139036">
          <w:marLeft w:val="0"/>
          <w:marRight w:val="0"/>
          <w:marTop w:val="240"/>
          <w:marBottom w:val="0"/>
          <w:divBdr>
            <w:top w:val="none" w:sz="0" w:space="0" w:color="auto"/>
            <w:left w:val="none" w:sz="0" w:space="0" w:color="auto"/>
            <w:bottom w:val="none" w:sz="0" w:space="0" w:color="auto"/>
            <w:right w:val="none" w:sz="0" w:space="0" w:color="auto"/>
          </w:divBdr>
          <w:divsChild>
            <w:div w:id="765156605">
              <w:marLeft w:val="0"/>
              <w:marRight w:val="0"/>
              <w:marTop w:val="0"/>
              <w:marBottom w:val="0"/>
              <w:divBdr>
                <w:top w:val="none" w:sz="0" w:space="0" w:color="auto"/>
                <w:left w:val="none" w:sz="0" w:space="0" w:color="auto"/>
                <w:bottom w:val="none" w:sz="0" w:space="0" w:color="auto"/>
                <w:right w:val="none" w:sz="0" w:space="0" w:color="auto"/>
              </w:divBdr>
              <w:divsChild>
                <w:div w:id="185026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505975">
          <w:marLeft w:val="0"/>
          <w:marRight w:val="0"/>
          <w:marTop w:val="240"/>
          <w:marBottom w:val="0"/>
          <w:divBdr>
            <w:top w:val="none" w:sz="0" w:space="0" w:color="auto"/>
            <w:left w:val="none" w:sz="0" w:space="0" w:color="auto"/>
            <w:bottom w:val="none" w:sz="0" w:space="0" w:color="auto"/>
            <w:right w:val="none" w:sz="0" w:space="0" w:color="auto"/>
          </w:divBdr>
          <w:divsChild>
            <w:div w:id="496044469">
              <w:marLeft w:val="0"/>
              <w:marRight w:val="0"/>
              <w:marTop w:val="0"/>
              <w:marBottom w:val="0"/>
              <w:divBdr>
                <w:top w:val="none" w:sz="0" w:space="0" w:color="auto"/>
                <w:left w:val="none" w:sz="0" w:space="0" w:color="auto"/>
                <w:bottom w:val="none" w:sz="0" w:space="0" w:color="auto"/>
                <w:right w:val="none" w:sz="0" w:space="0" w:color="auto"/>
              </w:divBdr>
              <w:divsChild>
                <w:div w:id="104544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015386">
          <w:marLeft w:val="0"/>
          <w:marRight w:val="0"/>
          <w:marTop w:val="240"/>
          <w:marBottom w:val="0"/>
          <w:divBdr>
            <w:top w:val="none" w:sz="0" w:space="0" w:color="auto"/>
            <w:left w:val="none" w:sz="0" w:space="0" w:color="auto"/>
            <w:bottom w:val="none" w:sz="0" w:space="0" w:color="auto"/>
            <w:right w:val="none" w:sz="0" w:space="0" w:color="auto"/>
          </w:divBdr>
          <w:divsChild>
            <w:div w:id="4404253">
              <w:marLeft w:val="0"/>
              <w:marRight w:val="0"/>
              <w:marTop w:val="0"/>
              <w:marBottom w:val="0"/>
              <w:divBdr>
                <w:top w:val="none" w:sz="0" w:space="0" w:color="auto"/>
                <w:left w:val="none" w:sz="0" w:space="0" w:color="auto"/>
                <w:bottom w:val="none" w:sz="0" w:space="0" w:color="auto"/>
                <w:right w:val="none" w:sz="0" w:space="0" w:color="auto"/>
              </w:divBdr>
              <w:divsChild>
                <w:div w:id="286589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020310">
          <w:marLeft w:val="0"/>
          <w:marRight w:val="0"/>
          <w:marTop w:val="240"/>
          <w:marBottom w:val="0"/>
          <w:divBdr>
            <w:top w:val="none" w:sz="0" w:space="0" w:color="auto"/>
            <w:left w:val="none" w:sz="0" w:space="0" w:color="auto"/>
            <w:bottom w:val="none" w:sz="0" w:space="0" w:color="auto"/>
            <w:right w:val="none" w:sz="0" w:space="0" w:color="auto"/>
          </w:divBdr>
          <w:divsChild>
            <w:div w:id="17508118">
              <w:marLeft w:val="0"/>
              <w:marRight w:val="0"/>
              <w:marTop w:val="0"/>
              <w:marBottom w:val="0"/>
              <w:divBdr>
                <w:top w:val="none" w:sz="0" w:space="0" w:color="auto"/>
                <w:left w:val="none" w:sz="0" w:space="0" w:color="auto"/>
                <w:bottom w:val="none" w:sz="0" w:space="0" w:color="auto"/>
                <w:right w:val="none" w:sz="0" w:space="0" w:color="auto"/>
              </w:divBdr>
              <w:divsChild>
                <w:div w:id="2124032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255511">
          <w:marLeft w:val="0"/>
          <w:marRight w:val="0"/>
          <w:marTop w:val="240"/>
          <w:marBottom w:val="0"/>
          <w:divBdr>
            <w:top w:val="none" w:sz="0" w:space="0" w:color="auto"/>
            <w:left w:val="none" w:sz="0" w:space="0" w:color="auto"/>
            <w:bottom w:val="none" w:sz="0" w:space="0" w:color="auto"/>
            <w:right w:val="none" w:sz="0" w:space="0" w:color="auto"/>
          </w:divBdr>
          <w:divsChild>
            <w:div w:id="1924102424">
              <w:marLeft w:val="0"/>
              <w:marRight w:val="0"/>
              <w:marTop w:val="0"/>
              <w:marBottom w:val="0"/>
              <w:divBdr>
                <w:top w:val="none" w:sz="0" w:space="0" w:color="auto"/>
                <w:left w:val="none" w:sz="0" w:space="0" w:color="auto"/>
                <w:bottom w:val="none" w:sz="0" w:space="0" w:color="auto"/>
                <w:right w:val="none" w:sz="0" w:space="0" w:color="auto"/>
              </w:divBdr>
              <w:divsChild>
                <w:div w:id="90703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644685">
          <w:marLeft w:val="0"/>
          <w:marRight w:val="0"/>
          <w:marTop w:val="240"/>
          <w:marBottom w:val="0"/>
          <w:divBdr>
            <w:top w:val="none" w:sz="0" w:space="0" w:color="auto"/>
            <w:left w:val="none" w:sz="0" w:space="0" w:color="auto"/>
            <w:bottom w:val="none" w:sz="0" w:space="0" w:color="auto"/>
            <w:right w:val="none" w:sz="0" w:space="0" w:color="auto"/>
          </w:divBdr>
          <w:divsChild>
            <w:div w:id="1661687823">
              <w:marLeft w:val="0"/>
              <w:marRight w:val="0"/>
              <w:marTop w:val="0"/>
              <w:marBottom w:val="0"/>
              <w:divBdr>
                <w:top w:val="none" w:sz="0" w:space="0" w:color="auto"/>
                <w:left w:val="none" w:sz="0" w:space="0" w:color="auto"/>
                <w:bottom w:val="none" w:sz="0" w:space="0" w:color="auto"/>
                <w:right w:val="none" w:sz="0" w:space="0" w:color="auto"/>
              </w:divBdr>
              <w:divsChild>
                <w:div w:id="89805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191789">
          <w:marLeft w:val="0"/>
          <w:marRight w:val="0"/>
          <w:marTop w:val="240"/>
          <w:marBottom w:val="0"/>
          <w:divBdr>
            <w:top w:val="none" w:sz="0" w:space="0" w:color="auto"/>
            <w:left w:val="none" w:sz="0" w:space="0" w:color="auto"/>
            <w:bottom w:val="none" w:sz="0" w:space="0" w:color="auto"/>
            <w:right w:val="none" w:sz="0" w:space="0" w:color="auto"/>
          </w:divBdr>
          <w:divsChild>
            <w:div w:id="1537964092">
              <w:marLeft w:val="0"/>
              <w:marRight w:val="0"/>
              <w:marTop w:val="0"/>
              <w:marBottom w:val="0"/>
              <w:divBdr>
                <w:top w:val="none" w:sz="0" w:space="0" w:color="auto"/>
                <w:left w:val="none" w:sz="0" w:space="0" w:color="auto"/>
                <w:bottom w:val="none" w:sz="0" w:space="0" w:color="auto"/>
                <w:right w:val="none" w:sz="0" w:space="0" w:color="auto"/>
              </w:divBdr>
              <w:divsChild>
                <w:div w:id="141644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46441">
          <w:marLeft w:val="0"/>
          <w:marRight w:val="0"/>
          <w:marTop w:val="240"/>
          <w:marBottom w:val="0"/>
          <w:divBdr>
            <w:top w:val="none" w:sz="0" w:space="0" w:color="auto"/>
            <w:left w:val="none" w:sz="0" w:space="0" w:color="auto"/>
            <w:bottom w:val="none" w:sz="0" w:space="0" w:color="auto"/>
            <w:right w:val="none" w:sz="0" w:space="0" w:color="auto"/>
          </w:divBdr>
          <w:divsChild>
            <w:div w:id="1795560356">
              <w:marLeft w:val="0"/>
              <w:marRight w:val="0"/>
              <w:marTop w:val="0"/>
              <w:marBottom w:val="0"/>
              <w:divBdr>
                <w:top w:val="none" w:sz="0" w:space="0" w:color="auto"/>
                <w:left w:val="none" w:sz="0" w:space="0" w:color="auto"/>
                <w:bottom w:val="none" w:sz="0" w:space="0" w:color="auto"/>
                <w:right w:val="none" w:sz="0" w:space="0" w:color="auto"/>
              </w:divBdr>
              <w:divsChild>
                <w:div w:id="579797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976607">
          <w:marLeft w:val="0"/>
          <w:marRight w:val="0"/>
          <w:marTop w:val="240"/>
          <w:marBottom w:val="0"/>
          <w:divBdr>
            <w:top w:val="none" w:sz="0" w:space="0" w:color="auto"/>
            <w:left w:val="none" w:sz="0" w:space="0" w:color="auto"/>
            <w:bottom w:val="none" w:sz="0" w:space="0" w:color="auto"/>
            <w:right w:val="none" w:sz="0" w:space="0" w:color="auto"/>
          </w:divBdr>
          <w:divsChild>
            <w:div w:id="1253584051">
              <w:marLeft w:val="0"/>
              <w:marRight w:val="0"/>
              <w:marTop w:val="0"/>
              <w:marBottom w:val="0"/>
              <w:divBdr>
                <w:top w:val="none" w:sz="0" w:space="0" w:color="auto"/>
                <w:left w:val="none" w:sz="0" w:space="0" w:color="auto"/>
                <w:bottom w:val="none" w:sz="0" w:space="0" w:color="auto"/>
                <w:right w:val="none" w:sz="0" w:space="0" w:color="auto"/>
              </w:divBdr>
              <w:divsChild>
                <w:div w:id="718012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249591">
          <w:marLeft w:val="0"/>
          <w:marRight w:val="0"/>
          <w:marTop w:val="240"/>
          <w:marBottom w:val="0"/>
          <w:divBdr>
            <w:top w:val="none" w:sz="0" w:space="0" w:color="auto"/>
            <w:left w:val="none" w:sz="0" w:space="0" w:color="auto"/>
            <w:bottom w:val="none" w:sz="0" w:space="0" w:color="auto"/>
            <w:right w:val="none" w:sz="0" w:space="0" w:color="auto"/>
          </w:divBdr>
          <w:divsChild>
            <w:div w:id="808010524">
              <w:marLeft w:val="0"/>
              <w:marRight w:val="0"/>
              <w:marTop w:val="0"/>
              <w:marBottom w:val="0"/>
              <w:divBdr>
                <w:top w:val="none" w:sz="0" w:space="0" w:color="auto"/>
                <w:left w:val="none" w:sz="0" w:space="0" w:color="auto"/>
                <w:bottom w:val="none" w:sz="0" w:space="0" w:color="auto"/>
                <w:right w:val="none" w:sz="0" w:space="0" w:color="auto"/>
              </w:divBdr>
              <w:divsChild>
                <w:div w:id="1988391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579435">
          <w:marLeft w:val="0"/>
          <w:marRight w:val="0"/>
          <w:marTop w:val="240"/>
          <w:marBottom w:val="0"/>
          <w:divBdr>
            <w:top w:val="none" w:sz="0" w:space="0" w:color="auto"/>
            <w:left w:val="none" w:sz="0" w:space="0" w:color="auto"/>
            <w:bottom w:val="none" w:sz="0" w:space="0" w:color="auto"/>
            <w:right w:val="none" w:sz="0" w:space="0" w:color="auto"/>
          </w:divBdr>
          <w:divsChild>
            <w:div w:id="432476657">
              <w:marLeft w:val="0"/>
              <w:marRight w:val="0"/>
              <w:marTop w:val="0"/>
              <w:marBottom w:val="0"/>
              <w:divBdr>
                <w:top w:val="none" w:sz="0" w:space="0" w:color="auto"/>
                <w:left w:val="none" w:sz="0" w:space="0" w:color="auto"/>
                <w:bottom w:val="none" w:sz="0" w:space="0" w:color="auto"/>
                <w:right w:val="none" w:sz="0" w:space="0" w:color="auto"/>
              </w:divBdr>
              <w:divsChild>
                <w:div w:id="88482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538624">
          <w:marLeft w:val="0"/>
          <w:marRight w:val="0"/>
          <w:marTop w:val="240"/>
          <w:marBottom w:val="0"/>
          <w:divBdr>
            <w:top w:val="none" w:sz="0" w:space="0" w:color="auto"/>
            <w:left w:val="none" w:sz="0" w:space="0" w:color="auto"/>
            <w:bottom w:val="none" w:sz="0" w:space="0" w:color="auto"/>
            <w:right w:val="none" w:sz="0" w:space="0" w:color="auto"/>
          </w:divBdr>
          <w:divsChild>
            <w:div w:id="1511213374">
              <w:marLeft w:val="0"/>
              <w:marRight w:val="0"/>
              <w:marTop w:val="0"/>
              <w:marBottom w:val="0"/>
              <w:divBdr>
                <w:top w:val="none" w:sz="0" w:space="0" w:color="auto"/>
                <w:left w:val="none" w:sz="0" w:space="0" w:color="auto"/>
                <w:bottom w:val="none" w:sz="0" w:space="0" w:color="auto"/>
                <w:right w:val="none" w:sz="0" w:space="0" w:color="auto"/>
              </w:divBdr>
              <w:divsChild>
                <w:div w:id="101472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175695">
          <w:marLeft w:val="0"/>
          <w:marRight w:val="0"/>
          <w:marTop w:val="240"/>
          <w:marBottom w:val="0"/>
          <w:divBdr>
            <w:top w:val="none" w:sz="0" w:space="0" w:color="auto"/>
            <w:left w:val="none" w:sz="0" w:space="0" w:color="auto"/>
            <w:bottom w:val="none" w:sz="0" w:space="0" w:color="auto"/>
            <w:right w:val="none" w:sz="0" w:space="0" w:color="auto"/>
          </w:divBdr>
          <w:divsChild>
            <w:div w:id="91439794">
              <w:marLeft w:val="0"/>
              <w:marRight w:val="0"/>
              <w:marTop w:val="0"/>
              <w:marBottom w:val="0"/>
              <w:divBdr>
                <w:top w:val="none" w:sz="0" w:space="0" w:color="auto"/>
                <w:left w:val="none" w:sz="0" w:space="0" w:color="auto"/>
                <w:bottom w:val="none" w:sz="0" w:space="0" w:color="auto"/>
                <w:right w:val="none" w:sz="0" w:space="0" w:color="auto"/>
              </w:divBdr>
              <w:divsChild>
                <w:div w:id="2140882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6018">
          <w:marLeft w:val="0"/>
          <w:marRight w:val="0"/>
          <w:marTop w:val="240"/>
          <w:marBottom w:val="0"/>
          <w:divBdr>
            <w:top w:val="none" w:sz="0" w:space="0" w:color="auto"/>
            <w:left w:val="none" w:sz="0" w:space="0" w:color="auto"/>
            <w:bottom w:val="none" w:sz="0" w:space="0" w:color="auto"/>
            <w:right w:val="none" w:sz="0" w:space="0" w:color="auto"/>
          </w:divBdr>
          <w:divsChild>
            <w:div w:id="1944919586">
              <w:marLeft w:val="0"/>
              <w:marRight w:val="0"/>
              <w:marTop w:val="0"/>
              <w:marBottom w:val="0"/>
              <w:divBdr>
                <w:top w:val="none" w:sz="0" w:space="0" w:color="auto"/>
                <w:left w:val="none" w:sz="0" w:space="0" w:color="auto"/>
                <w:bottom w:val="none" w:sz="0" w:space="0" w:color="auto"/>
                <w:right w:val="none" w:sz="0" w:space="0" w:color="auto"/>
              </w:divBdr>
              <w:divsChild>
                <w:div w:id="962806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521944">
          <w:marLeft w:val="0"/>
          <w:marRight w:val="0"/>
          <w:marTop w:val="240"/>
          <w:marBottom w:val="0"/>
          <w:divBdr>
            <w:top w:val="none" w:sz="0" w:space="0" w:color="auto"/>
            <w:left w:val="none" w:sz="0" w:space="0" w:color="auto"/>
            <w:bottom w:val="none" w:sz="0" w:space="0" w:color="auto"/>
            <w:right w:val="none" w:sz="0" w:space="0" w:color="auto"/>
          </w:divBdr>
          <w:divsChild>
            <w:div w:id="2040736332">
              <w:marLeft w:val="0"/>
              <w:marRight w:val="0"/>
              <w:marTop w:val="0"/>
              <w:marBottom w:val="0"/>
              <w:divBdr>
                <w:top w:val="none" w:sz="0" w:space="0" w:color="auto"/>
                <w:left w:val="none" w:sz="0" w:space="0" w:color="auto"/>
                <w:bottom w:val="none" w:sz="0" w:space="0" w:color="auto"/>
                <w:right w:val="none" w:sz="0" w:space="0" w:color="auto"/>
              </w:divBdr>
              <w:divsChild>
                <w:div w:id="184878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980681">
          <w:marLeft w:val="0"/>
          <w:marRight w:val="0"/>
          <w:marTop w:val="240"/>
          <w:marBottom w:val="0"/>
          <w:divBdr>
            <w:top w:val="none" w:sz="0" w:space="0" w:color="auto"/>
            <w:left w:val="none" w:sz="0" w:space="0" w:color="auto"/>
            <w:bottom w:val="none" w:sz="0" w:space="0" w:color="auto"/>
            <w:right w:val="none" w:sz="0" w:space="0" w:color="auto"/>
          </w:divBdr>
          <w:divsChild>
            <w:div w:id="1123111080">
              <w:marLeft w:val="0"/>
              <w:marRight w:val="0"/>
              <w:marTop w:val="0"/>
              <w:marBottom w:val="0"/>
              <w:divBdr>
                <w:top w:val="none" w:sz="0" w:space="0" w:color="auto"/>
                <w:left w:val="none" w:sz="0" w:space="0" w:color="auto"/>
                <w:bottom w:val="none" w:sz="0" w:space="0" w:color="auto"/>
                <w:right w:val="none" w:sz="0" w:space="0" w:color="auto"/>
              </w:divBdr>
              <w:divsChild>
                <w:div w:id="97719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508898">
          <w:marLeft w:val="0"/>
          <w:marRight w:val="0"/>
          <w:marTop w:val="240"/>
          <w:marBottom w:val="0"/>
          <w:divBdr>
            <w:top w:val="none" w:sz="0" w:space="0" w:color="auto"/>
            <w:left w:val="none" w:sz="0" w:space="0" w:color="auto"/>
            <w:bottom w:val="none" w:sz="0" w:space="0" w:color="auto"/>
            <w:right w:val="none" w:sz="0" w:space="0" w:color="auto"/>
          </w:divBdr>
          <w:divsChild>
            <w:div w:id="1528641960">
              <w:marLeft w:val="0"/>
              <w:marRight w:val="0"/>
              <w:marTop w:val="0"/>
              <w:marBottom w:val="0"/>
              <w:divBdr>
                <w:top w:val="none" w:sz="0" w:space="0" w:color="auto"/>
                <w:left w:val="none" w:sz="0" w:space="0" w:color="auto"/>
                <w:bottom w:val="none" w:sz="0" w:space="0" w:color="auto"/>
                <w:right w:val="none" w:sz="0" w:space="0" w:color="auto"/>
              </w:divBdr>
              <w:divsChild>
                <w:div w:id="2031906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960008">
          <w:marLeft w:val="0"/>
          <w:marRight w:val="0"/>
          <w:marTop w:val="240"/>
          <w:marBottom w:val="0"/>
          <w:divBdr>
            <w:top w:val="none" w:sz="0" w:space="0" w:color="auto"/>
            <w:left w:val="none" w:sz="0" w:space="0" w:color="auto"/>
            <w:bottom w:val="none" w:sz="0" w:space="0" w:color="auto"/>
            <w:right w:val="none" w:sz="0" w:space="0" w:color="auto"/>
          </w:divBdr>
          <w:divsChild>
            <w:div w:id="1042285593">
              <w:marLeft w:val="0"/>
              <w:marRight w:val="0"/>
              <w:marTop w:val="0"/>
              <w:marBottom w:val="0"/>
              <w:divBdr>
                <w:top w:val="none" w:sz="0" w:space="0" w:color="auto"/>
                <w:left w:val="none" w:sz="0" w:space="0" w:color="auto"/>
                <w:bottom w:val="none" w:sz="0" w:space="0" w:color="auto"/>
                <w:right w:val="none" w:sz="0" w:space="0" w:color="auto"/>
              </w:divBdr>
              <w:divsChild>
                <w:div w:id="138598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181986">
          <w:marLeft w:val="0"/>
          <w:marRight w:val="0"/>
          <w:marTop w:val="240"/>
          <w:marBottom w:val="0"/>
          <w:divBdr>
            <w:top w:val="none" w:sz="0" w:space="0" w:color="auto"/>
            <w:left w:val="none" w:sz="0" w:space="0" w:color="auto"/>
            <w:bottom w:val="none" w:sz="0" w:space="0" w:color="auto"/>
            <w:right w:val="none" w:sz="0" w:space="0" w:color="auto"/>
          </w:divBdr>
          <w:divsChild>
            <w:div w:id="1795756751">
              <w:marLeft w:val="0"/>
              <w:marRight w:val="0"/>
              <w:marTop w:val="0"/>
              <w:marBottom w:val="0"/>
              <w:divBdr>
                <w:top w:val="none" w:sz="0" w:space="0" w:color="auto"/>
                <w:left w:val="none" w:sz="0" w:space="0" w:color="auto"/>
                <w:bottom w:val="none" w:sz="0" w:space="0" w:color="auto"/>
                <w:right w:val="none" w:sz="0" w:space="0" w:color="auto"/>
              </w:divBdr>
              <w:divsChild>
                <w:div w:id="1028484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681147">
          <w:marLeft w:val="0"/>
          <w:marRight w:val="0"/>
          <w:marTop w:val="240"/>
          <w:marBottom w:val="0"/>
          <w:divBdr>
            <w:top w:val="none" w:sz="0" w:space="0" w:color="auto"/>
            <w:left w:val="none" w:sz="0" w:space="0" w:color="auto"/>
            <w:bottom w:val="none" w:sz="0" w:space="0" w:color="auto"/>
            <w:right w:val="none" w:sz="0" w:space="0" w:color="auto"/>
          </w:divBdr>
          <w:divsChild>
            <w:div w:id="646983465">
              <w:marLeft w:val="0"/>
              <w:marRight w:val="0"/>
              <w:marTop w:val="0"/>
              <w:marBottom w:val="0"/>
              <w:divBdr>
                <w:top w:val="none" w:sz="0" w:space="0" w:color="auto"/>
                <w:left w:val="none" w:sz="0" w:space="0" w:color="auto"/>
                <w:bottom w:val="none" w:sz="0" w:space="0" w:color="auto"/>
                <w:right w:val="none" w:sz="0" w:space="0" w:color="auto"/>
              </w:divBdr>
              <w:divsChild>
                <w:div w:id="753673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548778">
          <w:marLeft w:val="0"/>
          <w:marRight w:val="0"/>
          <w:marTop w:val="240"/>
          <w:marBottom w:val="0"/>
          <w:divBdr>
            <w:top w:val="none" w:sz="0" w:space="0" w:color="auto"/>
            <w:left w:val="none" w:sz="0" w:space="0" w:color="auto"/>
            <w:bottom w:val="none" w:sz="0" w:space="0" w:color="auto"/>
            <w:right w:val="none" w:sz="0" w:space="0" w:color="auto"/>
          </w:divBdr>
          <w:divsChild>
            <w:div w:id="488638889">
              <w:marLeft w:val="0"/>
              <w:marRight w:val="0"/>
              <w:marTop w:val="0"/>
              <w:marBottom w:val="0"/>
              <w:divBdr>
                <w:top w:val="none" w:sz="0" w:space="0" w:color="auto"/>
                <w:left w:val="none" w:sz="0" w:space="0" w:color="auto"/>
                <w:bottom w:val="none" w:sz="0" w:space="0" w:color="auto"/>
                <w:right w:val="none" w:sz="0" w:space="0" w:color="auto"/>
              </w:divBdr>
              <w:divsChild>
                <w:div w:id="201287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014458">
          <w:marLeft w:val="0"/>
          <w:marRight w:val="0"/>
          <w:marTop w:val="240"/>
          <w:marBottom w:val="0"/>
          <w:divBdr>
            <w:top w:val="none" w:sz="0" w:space="0" w:color="auto"/>
            <w:left w:val="none" w:sz="0" w:space="0" w:color="auto"/>
            <w:bottom w:val="none" w:sz="0" w:space="0" w:color="auto"/>
            <w:right w:val="none" w:sz="0" w:space="0" w:color="auto"/>
          </w:divBdr>
          <w:divsChild>
            <w:div w:id="2117165349">
              <w:marLeft w:val="0"/>
              <w:marRight w:val="0"/>
              <w:marTop w:val="0"/>
              <w:marBottom w:val="0"/>
              <w:divBdr>
                <w:top w:val="none" w:sz="0" w:space="0" w:color="auto"/>
                <w:left w:val="none" w:sz="0" w:space="0" w:color="auto"/>
                <w:bottom w:val="none" w:sz="0" w:space="0" w:color="auto"/>
                <w:right w:val="none" w:sz="0" w:space="0" w:color="auto"/>
              </w:divBdr>
              <w:divsChild>
                <w:div w:id="1332872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555929">
          <w:marLeft w:val="0"/>
          <w:marRight w:val="0"/>
          <w:marTop w:val="240"/>
          <w:marBottom w:val="0"/>
          <w:divBdr>
            <w:top w:val="none" w:sz="0" w:space="0" w:color="auto"/>
            <w:left w:val="none" w:sz="0" w:space="0" w:color="auto"/>
            <w:bottom w:val="none" w:sz="0" w:space="0" w:color="auto"/>
            <w:right w:val="none" w:sz="0" w:space="0" w:color="auto"/>
          </w:divBdr>
          <w:divsChild>
            <w:div w:id="730687666">
              <w:marLeft w:val="0"/>
              <w:marRight w:val="0"/>
              <w:marTop w:val="0"/>
              <w:marBottom w:val="0"/>
              <w:divBdr>
                <w:top w:val="none" w:sz="0" w:space="0" w:color="auto"/>
                <w:left w:val="none" w:sz="0" w:space="0" w:color="auto"/>
                <w:bottom w:val="none" w:sz="0" w:space="0" w:color="auto"/>
                <w:right w:val="none" w:sz="0" w:space="0" w:color="auto"/>
              </w:divBdr>
              <w:divsChild>
                <w:div w:id="559484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913131">
          <w:marLeft w:val="0"/>
          <w:marRight w:val="0"/>
          <w:marTop w:val="240"/>
          <w:marBottom w:val="0"/>
          <w:divBdr>
            <w:top w:val="none" w:sz="0" w:space="0" w:color="auto"/>
            <w:left w:val="none" w:sz="0" w:space="0" w:color="auto"/>
            <w:bottom w:val="none" w:sz="0" w:space="0" w:color="auto"/>
            <w:right w:val="none" w:sz="0" w:space="0" w:color="auto"/>
          </w:divBdr>
          <w:divsChild>
            <w:div w:id="2078505683">
              <w:marLeft w:val="0"/>
              <w:marRight w:val="0"/>
              <w:marTop w:val="0"/>
              <w:marBottom w:val="0"/>
              <w:divBdr>
                <w:top w:val="none" w:sz="0" w:space="0" w:color="auto"/>
                <w:left w:val="none" w:sz="0" w:space="0" w:color="auto"/>
                <w:bottom w:val="none" w:sz="0" w:space="0" w:color="auto"/>
                <w:right w:val="none" w:sz="0" w:space="0" w:color="auto"/>
              </w:divBdr>
              <w:divsChild>
                <w:div w:id="159948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802418">
          <w:marLeft w:val="0"/>
          <w:marRight w:val="0"/>
          <w:marTop w:val="240"/>
          <w:marBottom w:val="0"/>
          <w:divBdr>
            <w:top w:val="none" w:sz="0" w:space="0" w:color="auto"/>
            <w:left w:val="none" w:sz="0" w:space="0" w:color="auto"/>
            <w:bottom w:val="none" w:sz="0" w:space="0" w:color="auto"/>
            <w:right w:val="none" w:sz="0" w:space="0" w:color="auto"/>
          </w:divBdr>
          <w:divsChild>
            <w:div w:id="2096049707">
              <w:marLeft w:val="0"/>
              <w:marRight w:val="0"/>
              <w:marTop w:val="0"/>
              <w:marBottom w:val="0"/>
              <w:divBdr>
                <w:top w:val="none" w:sz="0" w:space="0" w:color="auto"/>
                <w:left w:val="none" w:sz="0" w:space="0" w:color="auto"/>
                <w:bottom w:val="none" w:sz="0" w:space="0" w:color="auto"/>
                <w:right w:val="none" w:sz="0" w:space="0" w:color="auto"/>
              </w:divBdr>
              <w:divsChild>
                <w:div w:id="27205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780169">
          <w:marLeft w:val="0"/>
          <w:marRight w:val="0"/>
          <w:marTop w:val="240"/>
          <w:marBottom w:val="0"/>
          <w:divBdr>
            <w:top w:val="none" w:sz="0" w:space="0" w:color="auto"/>
            <w:left w:val="none" w:sz="0" w:space="0" w:color="auto"/>
            <w:bottom w:val="none" w:sz="0" w:space="0" w:color="auto"/>
            <w:right w:val="none" w:sz="0" w:space="0" w:color="auto"/>
          </w:divBdr>
          <w:divsChild>
            <w:div w:id="2098405644">
              <w:marLeft w:val="0"/>
              <w:marRight w:val="0"/>
              <w:marTop w:val="0"/>
              <w:marBottom w:val="0"/>
              <w:divBdr>
                <w:top w:val="none" w:sz="0" w:space="0" w:color="auto"/>
                <w:left w:val="none" w:sz="0" w:space="0" w:color="auto"/>
                <w:bottom w:val="none" w:sz="0" w:space="0" w:color="auto"/>
                <w:right w:val="none" w:sz="0" w:space="0" w:color="auto"/>
              </w:divBdr>
              <w:divsChild>
                <w:div w:id="1962884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33111">
          <w:marLeft w:val="0"/>
          <w:marRight w:val="0"/>
          <w:marTop w:val="240"/>
          <w:marBottom w:val="0"/>
          <w:divBdr>
            <w:top w:val="none" w:sz="0" w:space="0" w:color="auto"/>
            <w:left w:val="none" w:sz="0" w:space="0" w:color="auto"/>
            <w:bottom w:val="none" w:sz="0" w:space="0" w:color="auto"/>
            <w:right w:val="none" w:sz="0" w:space="0" w:color="auto"/>
          </w:divBdr>
          <w:divsChild>
            <w:div w:id="1931423774">
              <w:marLeft w:val="0"/>
              <w:marRight w:val="0"/>
              <w:marTop w:val="0"/>
              <w:marBottom w:val="0"/>
              <w:divBdr>
                <w:top w:val="none" w:sz="0" w:space="0" w:color="auto"/>
                <w:left w:val="none" w:sz="0" w:space="0" w:color="auto"/>
                <w:bottom w:val="none" w:sz="0" w:space="0" w:color="auto"/>
                <w:right w:val="none" w:sz="0" w:space="0" w:color="auto"/>
              </w:divBdr>
              <w:divsChild>
                <w:div w:id="182369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998230">
          <w:marLeft w:val="0"/>
          <w:marRight w:val="0"/>
          <w:marTop w:val="240"/>
          <w:marBottom w:val="0"/>
          <w:divBdr>
            <w:top w:val="none" w:sz="0" w:space="0" w:color="auto"/>
            <w:left w:val="none" w:sz="0" w:space="0" w:color="auto"/>
            <w:bottom w:val="none" w:sz="0" w:space="0" w:color="auto"/>
            <w:right w:val="none" w:sz="0" w:space="0" w:color="auto"/>
          </w:divBdr>
          <w:divsChild>
            <w:div w:id="1382635449">
              <w:marLeft w:val="0"/>
              <w:marRight w:val="0"/>
              <w:marTop w:val="0"/>
              <w:marBottom w:val="0"/>
              <w:divBdr>
                <w:top w:val="none" w:sz="0" w:space="0" w:color="auto"/>
                <w:left w:val="none" w:sz="0" w:space="0" w:color="auto"/>
                <w:bottom w:val="none" w:sz="0" w:space="0" w:color="auto"/>
                <w:right w:val="none" w:sz="0" w:space="0" w:color="auto"/>
              </w:divBdr>
              <w:divsChild>
                <w:div w:id="142915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486463">
          <w:marLeft w:val="0"/>
          <w:marRight w:val="0"/>
          <w:marTop w:val="240"/>
          <w:marBottom w:val="0"/>
          <w:divBdr>
            <w:top w:val="none" w:sz="0" w:space="0" w:color="auto"/>
            <w:left w:val="none" w:sz="0" w:space="0" w:color="auto"/>
            <w:bottom w:val="none" w:sz="0" w:space="0" w:color="auto"/>
            <w:right w:val="none" w:sz="0" w:space="0" w:color="auto"/>
          </w:divBdr>
          <w:divsChild>
            <w:div w:id="23018537">
              <w:marLeft w:val="0"/>
              <w:marRight w:val="0"/>
              <w:marTop w:val="0"/>
              <w:marBottom w:val="0"/>
              <w:divBdr>
                <w:top w:val="none" w:sz="0" w:space="0" w:color="auto"/>
                <w:left w:val="none" w:sz="0" w:space="0" w:color="auto"/>
                <w:bottom w:val="none" w:sz="0" w:space="0" w:color="auto"/>
                <w:right w:val="none" w:sz="0" w:space="0" w:color="auto"/>
              </w:divBdr>
              <w:divsChild>
                <w:div w:id="17565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585577">
          <w:marLeft w:val="0"/>
          <w:marRight w:val="0"/>
          <w:marTop w:val="240"/>
          <w:marBottom w:val="0"/>
          <w:divBdr>
            <w:top w:val="none" w:sz="0" w:space="0" w:color="auto"/>
            <w:left w:val="none" w:sz="0" w:space="0" w:color="auto"/>
            <w:bottom w:val="none" w:sz="0" w:space="0" w:color="auto"/>
            <w:right w:val="none" w:sz="0" w:space="0" w:color="auto"/>
          </w:divBdr>
          <w:divsChild>
            <w:div w:id="955061807">
              <w:marLeft w:val="0"/>
              <w:marRight w:val="0"/>
              <w:marTop w:val="0"/>
              <w:marBottom w:val="0"/>
              <w:divBdr>
                <w:top w:val="none" w:sz="0" w:space="0" w:color="auto"/>
                <w:left w:val="none" w:sz="0" w:space="0" w:color="auto"/>
                <w:bottom w:val="none" w:sz="0" w:space="0" w:color="auto"/>
                <w:right w:val="none" w:sz="0" w:space="0" w:color="auto"/>
              </w:divBdr>
              <w:divsChild>
                <w:div w:id="1463960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942092">
          <w:marLeft w:val="0"/>
          <w:marRight w:val="0"/>
          <w:marTop w:val="240"/>
          <w:marBottom w:val="0"/>
          <w:divBdr>
            <w:top w:val="none" w:sz="0" w:space="0" w:color="auto"/>
            <w:left w:val="none" w:sz="0" w:space="0" w:color="auto"/>
            <w:bottom w:val="none" w:sz="0" w:space="0" w:color="auto"/>
            <w:right w:val="none" w:sz="0" w:space="0" w:color="auto"/>
          </w:divBdr>
          <w:divsChild>
            <w:div w:id="1084575367">
              <w:marLeft w:val="0"/>
              <w:marRight w:val="0"/>
              <w:marTop w:val="0"/>
              <w:marBottom w:val="0"/>
              <w:divBdr>
                <w:top w:val="none" w:sz="0" w:space="0" w:color="auto"/>
                <w:left w:val="none" w:sz="0" w:space="0" w:color="auto"/>
                <w:bottom w:val="none" w:sz="0" w:space="0" w:color="auto"/>
                <w:right w:val="none" w:sz="0" w:space="0" w:color="auto"/>
              </w:divBdr>
              <w:divsChild>
                <w:div w:id="379716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036799">
          <w:marLeft w:val="0"/>
          <w:marRight w:val="0"/>
          <w:marTop w:val="240"/>
          <w:marBottom w:val="0"/>
          <w:divBdr>
            <w:top w:val="none" w:sz="0" w:space="0" w:color="auto"/>
            <w:left w:val="none" w:sz="0" w:space="0" w:color="auto"/>
            <w:bottom w:val="none" w:sz="0" w:space="0" w:color="auto"/>
            <w:right w:val="none" w:sz="0" w:space="0" w:color="auto"/>
          </w:divBdr>
          <w:divsChild>
            <w:div w:id="659507951">
              <w:marLeft w:val="0"/>
              <w:marRight w:val="0"/>
              <w:marTop w:val="0"/>
              <w:marBottom w:val="0"/>
              <w:divBdr>
                <w:top w:val="none" w:sz="0" w:space="0" w:color="auto"/>
                <w:left w:val="none" w:sz="0" w:space="0" w:color="auto"/>
                <w:bottom w:val="none" w:sz="0" w:space="0" w:color="auto"/>
                <w:right w:val="none" w:sz="0" w:space="0" w:color="auto"/>
              </w:divBdr>
              <w:divsChild>
                <w:div w:id="288587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106424">
          <w:marLeft w:val="0"/>
          <w:marRight w:val="0"/>
          <w:marTop w:val="240"/>
          <w:marBottom w:val="0"/>
          <w:divBdr>
            <w:top w:val="none" w:sz="0" w:space="0" w:color="auto"/>
            <w:left w:val="none" w:sz="0" w:space="0" w:color="auto"/>
            <w:bottom w:val="none" w:sz="0" w:space="0" w:color="auto"/>
            <w:right w:val="none" w:sz="0" w:space="0" w:color="auto"/>
          </w:divBdr>
          <w:divsChild>
            <w:div w:id="953438596">
              <w:marLeft w:val="0"/>
              <w:marRight w:val="0"/>
              <w:marTop w:val="0"/>
              <w:marBottom w:val="0"/>
              <w:divBdr>
                <w:top w:val="none" w:sz="0" w:space="0" w:color="auto"/>
                <w:left w:val="none" w:sz="0" w:space="0" w:color="auto"/>
                <w:bottom w:val="none" w:sz="0" w:space="0" w:color="auto"/>
                <w:right w:val="none" w:sz="0" w:space="0" w:color="auto"/>
              </w:divBdr>
              <w:divsChild>
                <w:div w:id="127540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53034">
          <w:marLeft w:val="0"/>
          <w:marRight w:val="0"/>
          <w:marTop w:val="240"/>
          <w:marBottom w:val="0"/>
          <w:divBdr>
            <w:top w:val="none" w:sz="0" w:space="0" w:color="auto"/>
            <w:left w:val="none" w:sz="0" w:space="0" w:color="auto"/>
            <w:bottom w:val="none" w:sz="0" w:space="0" w:color="auto"/>
            <w:right w:val="none" w:sz="0" w:space="0" w:color="auto"/>
          </w:divBdr>
          <w:divsChild>
            <w:div w:id="1699743414">
              <w:marLeft w:val="0"/>
              <w:marRight w:val="0"/>
              <w:marTop w:val="0"/>
              <w:marBottom w:val="0"/>
              <w:divBdr>
                <w:top w:val="none" w:sz="0" w:space="0" w:color="auto"/>
                <w:left w:val="none" w:sz="0" w:space="0" w:color="auto"/>
                <w:bottom w:val="none" w:sz="0" w:space="0" w:color="auto"/>
                <w:right w:val="none" w:sz="0" w:space="0" w:color="auto"/>
              </w:divBdr>
              <w:divsChild>
                <w:div w:id="393896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76950">
          <w:marLeft w:val="0"/>
          <w:marRight w:val="0"/>
          <w:marTop w:val="240"/>
          <w:marBottom w:val="0"/>
          <w:divBdr>
            <w:top w:val="none" w:sz="0" w:space="0" w:color="auto"/>
            <w:left w:val="none" w:sz="0" w:space="0" w:color="auto"/>
            <w:bottom w:val="none" w:sz="0" w:space="0" w:color="auto"/>
            <w:right w:val="none" w:sz="0" w:space="0" w:color="auto"/>
          </w:divBdr>
          <w:divsChild>
            <w:div w:id="1554735368">
              <w:marLeft w:val="0"/>
              <w:marRight w:val="0"/>
              <w:marTop w:val="0"/>
              <w:marBottom w:val="0"/>
              <w:divBdr>
                <w:top w:val="none" w:sz="0" w:space="0" w:color="auto"/>
                <w:left w:val="none" w:sz="0" w:space="0" w:color="auto"/>
                <w:bottom w:val="none" w:sz="0" w:space="0" w:color="auto"/>
                <w:right w:val="none" w:sz="0" w:space="0" w:color="auto"/>
              </w:divBdr>
              <w:divsChild>
                <w:div w:id="1192499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136113">
          <w:marLeft w:val="0"/>
          <w:marRight w:val="0"/>
          <w:marTop w:val="240"/>
          <w:marBottom w:val="0"/>
          <w:divBdr>
            <w:top w:val="none" w:sz="0" w:space="0" w:color="auto"/>
            <w:left w:val="none" w:sz="0" w:space="0" w:color="auto"/>
            <w:bottom w:val="none" w:sz="0" w:space="0" w:color="auto"/>
            <w:right w:val="none" w:sz="0" w:space="0" w:color="auto"/>
          </w:divBdr>
          <w:divsChild>
            <w:div w:id="1524854185">
              <w:marLeft w:val="0"/>
              <w:marRight w:val="0"/>
              <w:marTop w:val="0"/>
              <w:marBottom w:val="0"/>
              <w:divBdr>
                <w:top w:val="none" w:sz="0" w:space="0" w:color="auto"/>
                <w:left w:val="none" w:sz="0" w:space="0" w:color="auto"/>
                <w:bottom w:val="none" w:sz="0" w:space="0" w:color="auto"/>
                <w:right w:val="none" w:sz="0" w:space="0" w:color="auto"/>
              </w:divBdr>
              <w:divsChild>
                <w:div w:id="51958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945200">
          <w:marLeft w:val="0"/>
          <w:marRight w:val="0"/>
          <w:marTop w:val="240"/>
          <w:marBottom w:val="0"/>
          <w:divBdr>
            <w:top w:val="none" w:sz="0" w:space="0" w:color="auto"/>
            <w:left w:val="none" w:sz="0" w:space="0" w:color="auto"/>
            <w:bottom w:val="none" w:sz="0" w:space="0" w:color="auto"/>
            <w:right w:val="none" w:sz="0" w:space="0" w:color="auto"/>
          </w:divBdr>
          <w:divsChild>
            <w:div w:id="851333629">
              <w:marLeft w:val="0"/>
              <w:marRight w:val="0"/>
              <w:marTop w:val="0"/>
              <w:marBottom w:val="0"/>
              <w:divBdr>
                <w:top w:val="none" w:sz="0" w:space="0" w:color="auto"/>
                <w:left w:val="none" w:sz="0" w:space="0" w:color="auto"/>
                <w:bottom w:val="none" w:sz="0" w:space="0" w:color="auto"/>
                <w:right w:val="none" w:sz="0" w:space="0" w:color="auto"/>
              </w:divBdr>
              <w:divsChild>
                <w:div w:id="1292054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632390">
          <w:marLeft w:val="0"/>
          <w:marRight w:val="0"/>
          <w:marTop w:val="240"/>
          <w:marBottom w:val="0"/>
          <w:divBdr>
            <w:top w:val="none" w:sz="0" w:space="0" w:color="auto"/>
            <w:left w:val="none" w:sz="0" w:space="0" w:color="auto"/>
            <w:bottom w:val="none" w:sz="0" w:space="0" w:color="auto"/>
            <w:right w:val="none" w:sz="0" w:space="0" w:color="auto"/>
          </w:divBdr>
          <w:divsChild>
            <w:div w:id="1296715423">
              <w:marLeft w:val="0"/>
              <w:marRight w:val="0"/>
              <w:marTop w:val="0"/>
              <w:marBottom w:val="0"/>
              <w:divBdr>
                <w:top w:val="none" w:sz="0" w:space="0" w:color="auto"/>
                <w:left w:val="none" w:sz="0" w:space="0" w:color="auto"/>
                <w:bottom w:val="none" w:sz="0" w:space="0" w:color="auto"/>
                <w:right w:val="none" w:sz="0" w:space="0" w:color="auto"/>
              </w:divBdr>
              <w:divsChild>
                <w:div w:id="1380737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893490">
          <w:marLeft w:val="0"/>
          <w:marRight w:val="0"/>
          <w:marTop w:val="240"/>
          <w:marBottom w:val="0"/>
          <w:divBdr>
            <w:top w:val="none" w:sz="0" w:space="0" w:color="auto"/>
            <w:left w:val="none" w:sz="0" w:space="0" w:color="auto"/>
            <w:bottom w:val="none" w:sz="0" w:space="0" w:color="auto"/>
            <w:right w:val="none" w:sz="0" w:space="0" w:color="auto"/>
          </w:divBdr>
          <w:divsChild>
            <w:div w:id="1620181623">
              <w:marLeft w:val="0"/>
              <w:marRight w:val="0"/>
              <w:marTop w:val="0"/>
              <w:marBottom w:val="0"/>
              <w:divBdr>
                <w:top w:val="none" w:sz="0" w:space="0" w:color="auto"/>
                <w:left w:val="none" w:sz="0" w:space="0" w:color="auto"/>
                <w:bottom w:val="none" w:sz="0" w:space="0" w:color="auto"/>
                <w:right w:val="none" w:sz="0" w:space="0" w:color="auto"/>
              </w:divBdr>
              <w:divsChild>
                <w:div w:id="688071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881527">
          <w:marLeft w:val="0"/>
          <w:marRight w:val="0"/>
          <w:marTop w:val="240"/>
          <w:marBottom w:val="0"/>
          <w:divBdr>
            <w:top w:val="none" w:sz="0" w:space="0" w:color="auto"/>
            <w:left w:val="none" w:sz="0" w:space="0" w:color="auto"/>
            <w:bottom w:val="none" w:sz="0" w:space="0" w:color="auto"/>
            <w:right w:val="none" w:sz="0" w:space="0" w:color="auto"/>
          </w:divBdr>
          <w:divsChild>
            <w:div w:id="1184395901">
              <w:marLeft w:val="0"/>
              <w:marRight w:val="0"/>
              <w:marTop w:val="0"/>
              <w:marBottom w:val="0"/>
              <w:divBdr>
                <w:top w:val="none" w:sz="0" w:space="0" w:color="auto"/>
                <w:left w:val="none" w:sz="0" w:space="0" w:color="auto"/>
                <w:bottom w:val="none" w:sz="0" w:space="0" w:color="auto"/>
                <w:right w:val="none" w:sz="0" w:space="0" w:color="auto"/>
              </w:divBdr>
              <w:divsChild>
                <w:div w:id="1568758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423900">
          <w:marLeft w:val="0"/>
          <w:marRight w:val="0"/>
          <w:marTop w:val="240"/>
          <w:marBottom w:val="0"/>
          <w:divBdr>
            <w:top w:val="none" w:sz="0" w:space="0" w:color="auto"/>
            <w:left w:val="none" w:sz="0" w:space="0" w:color="auto"/>
            <w:bottom w:val="none" w:sz="0" w:space="0" w:color="auto"/>
            <w:right w:val="none" w:sz="0" w:space="0" w:color="auto"/>
          </w:divBdr>
          <w:divsChild>
            <w:div w:id="413167213">
              <w:marLeft w:val="0"/>
              <w:marRight w:val="0"/>
              <w:marTop w:val="0"/>
              <w:marBottom w:val="0"/>
              <w:divBdr>
                <w:top w:val="none" w:sz="0" w:space="0" w:color="auto"/>
                <w:left w:val="none" w:sz="0" w:space="0" w:color="auto"/>
                <w:bottom w:val="none" w:sz="0" w:space="0" w:color="auto"/>
                <w:right w:val="none" w:sz="0" w:space="0" w:color="auto"/>
              </w:divBdr>
              <w:divsChild>
                <w:div w:id="1011222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626053">
          <w:marLeft w:val="0"/>
          <w:marRight w:val="0"/>
          <w:marTop w:val="240"/>
          <w:marBottom w:val="0"/>
          <w:divBdr>
            <w:top w:val="none" w:sz="0" w:space="0" w:color="auto"/>
            <w:left w:val="none" w:sz="0" w:space="0" w:color="auto"/>
            <w:bottom w:val="none" w:sz="0" w:space="0" w:color="auto"/>
            <w:right w:val="none" w:sz="0" w:space="0" w:color="auto"/>
          </w:divBdr>
          <w:divsChild>
            <w:div w:id="302973176">
              <w:marLeft w:val="0"/>
              <w:marRight w:val="0"/>
              <w:marTop w:val="0"/>
              <w:marBottom w:val="0"/>
              <w:divBdr>
                <w:top w:val="none" w:sz="0" w:space="0" w:color="auto"/>
                <w:left w:val="none" w:sz="0" w:space="0" w:color="auto"/>
                <w:bottom w:val="none" w:sz="0" w:space="0" w:color="auto"/>
                <w:right w:val="none" w:sz="0" w:space="0" w:color="auto"/>
              </w:divBdr>
              <w:divsChild>
                <w:div w:id="1377966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758273">
          <w:marLeft w:val="0"/>
          <w:marRight w:val="0"/>
          <w:marTop w:val="240"/>
          <w:marBottom w:val="0"/>
          <w:divBdr>
            <w:top w:val="none" w:sz="0" w:space="0" w:color="auto"/>
            <w:left w:val="none" w:sz="0" w:space="0" w:color="auto"/>
            <w:bottom w:val="none" w:sz="0" w:space="0" w:color="auto"/>
            <w:right w:val="none" w:sz="0" w:space="0" w:color="auto"/>
          </w:divBdr>
          <w:divsChild>
            <w:div w:id="1014041273">
              <w:marLeft w:val="0"/>
              <w:marRight w:val="0"/>
              <w:marTop w:val="0"/>
              <w:marBottom w:val="0"/>
              <w:divBdr>
                <w:top w:val="none" w:sz="0" w:space="0" w:color="auto"/>
                <w:left w:val="none" w:sz="0" w:space="0" w:color="auto"/>
                <w:bottom w:val="none" w:sz="0" w:space="0" w:color="auto"/>
                <w:right w:val="none" w:sz="0" w:space="0" w:color="auto"/>
              </w:divBdr>
              <w:divsChild>
                <w:div w:id="423648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569445">
          <w:marLeft w:val="0"/>
          <w:marRight w:val="0"/>
          <w:marTop w:val="240"/>
          <w:marBottom w:val="0"/>
          <w:divBdr>
            <w:top w:val="none" w:sz="0" w:space="0" w:color="auto"/>
            <w:left w:val="none" w:sz="0" w:space="0" w:color="auto"/>
            <w:bottom w:val="none" w:sz="0" w:space="0" w:color="auto"/>
            <w:right w:val="none" w:sz="0" w:space="0" w:color="auto"/>
          </w:divBdr>
          <w:divsChild>
            <w:div w:id="1246649946">
              <w:marLeft w:val="0"/>
              <w:marRight w:val="0"/>
              <w:marTop w:val="0"/>
              <w:marBottom w:val="0"/>
              <w:divBdr>
                <w:top w:val="none" w:sz="0" w:space="0" w:color="auto"/>
                <w:left w:val="none" w:sz="0" w:space="0" w:color="auto"/>
                <w:bottom w:val="none" w:sz="0" w:space="0" w:color="auto"/>
                <w:right w:val="none" w:sz="0" w:space="0" w:color="auto"/>
              </w:divBdr>
              <w:divsChild>
                <w:div w:id="1690795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004775">
          <w:marLeft w:val="0"/>
          <w:marRight w:val="0"/>
          <w:marTop w:val="240"/>
          <w:marBottom w:val="0"/>
          <w:divBdr>
            <w:top w:val="none" w:sz="0" w:space="0" w:color="auto"/>
            <w:left w:val="none" w:sz="0" w:space="0" w:color="auto"/>
            <w:bottom w:val="none" w:sz="0" w:space="0" w:color="auto"/>
            <w:right w:val="none" w:sz="0" w:space="0" w:color="auto"/>
          </w:divBdr>
          <w:divsChild>
            <w:div w:id="199822293">
              <w:marLeft w:val="0"/>
              <w:marRight w:val="0"/>
              <w:marTop w:val="0"/>
              <w:marBottom w:val="0"/>
              <w:divBdr>
                <w:top w:val="none" w:sz="0" w:space="0" w:color="auto"/>
                <w:left w:val="none" w:sz="0" w:space="0" w:color="auto"/>
                <w:bottom w:val="none" w:sz="0" w:space="0" w:color="auto"/>
                <w:right w:val="none" w:sz="0" w:space="0" w:color="auto"/>
              </w:divBdr>
              <w:divsChild>
                <w:div w:id="112484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203055">
          <w:marLeft w:val="0"/>
          <w:marRight w:val="0"/>
          <w:marTop w:val="240"/>
          <w:marBottom w:val="0"/>
          <w:divBdr>
            <w:top w:val="none" w:sz="0" w:space="0" w:color="auto"/>
            <w:left w:val="none" w:sz="0" w:space="0" w:color="auto"/>
            <w:bottom w:val="none" w:sz="0" w:space="0" w:color="auto"/>
            <w:right w:val="none" w:sz="0" w:space="0" w:color="auto"/>
          </w:divBdr>
          <w:divsChild>
            <w:div w:id="1734310202">
              <w:marLeft w:val="0"/>
              <w:marRight w:val="0"/>
              <w:marTop w:val="0"/>
              <w:marBottom w:val="0"/>
              <w:divBdr>
                <w:top w:val="none" w:sz="0" w:space="0" w:color="auto"/>
                <w:left w:val="none" w:sz="0" w:space="0" w:color="auto"/>
                <w:bottom w:val="none" w:sz="0" w:space="0" w:color="auto"/>
                <w:right w:val="none" w:sz="0" w:space="0" w:color="auto"/>
              </w:divBdr>
              <w:divsChild>
                <w:div w:id="37474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377611">
          <w:marLeft w:val="0"/>
          <w:marRight w:val="0"/>
          <w:marTop w:val="240"/>
          <w:marBottom w:val="0"/>
          <w:divBdr>
            <w:top w:val="none" w:sz="0" w:space="0" w:color="auto"/>
            <w:left w:val="none" w:sz="0" w:space="0" w:color="auto"/>
            <w:bottom w:val="none" w:sz="0" w:space="0" w:color="auto"/>
            <w:right w:val="none" w:sz="0" w:space="0" w:color="auto"/>
          </w:divBdr>
          <w:divsChild>
            <w:div w:id="1243025612">
              <w:marLeft w:val="0"/>
              <w:marRight w:val="0"/>
              <w:marTop w:val="0"/>
              <w:marBottom w:val="0"/>
              <w:divBdr>
                <w:top w:val="none" w:sz="0" w:space="0" w:color="auto"/>
                <w:left w:val="none" w:sz="0" w:space="0" w:color="auto"/>
                <w:bottom w:val="none" w:sz="0" w:space="0" w:color="auto"/>
                <w:right w:val="none" w:sz="0" w:space="0" w:color="auto"/>
              </w:divBdr>
              <w:divsChild>
                <w:div w:id="9347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562095">
          <w:marLeft w:val="0"/>
          <w:marRight w:val="0"/>
          <w:marTop w:val="240"/>
          <w:marBottom w:val="0"/>
          <w:divBdr>
            <w:top w:val="none" w:sz="0" w:space="0" w:color="auto"/>
            <w:left w:val="none" w:sz="0" w:space="0" w:color="auto"/>
            <w:bottom w:val="none" w:sz="0" w:space="0" w:color="auto"/>
            <w:right w:val="none" w:sz="0" w:space="0" w:color="auto"/>
          </w:divBdr>
          <w:divsChild>
            <w:div w:id="1986354825">
              <w:marLeft w:val="0"/>
              <w:marRight w:val="0"/>
              <w:marTop w:val="0"/>
              <w:marBottom w:val="0"/>
              <w:divBdr>
                <w:top w:val="none" w:sz="0" w:space="0" w:color="auto"/>
                <w:left w:val="none" w:sz="0" w:space="0" w:color="auto"/>
                <w:bottom w:val="none" w:sz="0" w:space="0" w:color="auto"/>
                <w:right w:val="none" w:sz="0" w:space="0" w:color="auto"/>
              </w:divBdr>
              <w:divsChild>
                <w:div w:id="83526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466821">
          <w:marLeft w:val="0"/>
          <w:marRight w:val="0"/>
          <w:marTop w:val="240"/>
          <w:marBottom w:val="0"/>
          <w:divBdr>
            <w:top w:val="none" w:sz="0" w:space="0" w:color="auto"/>
            <w:left w:val="none" w:sz="0" w:space="0" w:color="auto"/>
            <w:bottom w:val="none" w:sz="0" w:space="0" w:color="auto"/>
            <w:right w:val="none" w:sz="0" w:space="0" w:color="auto"/>
          </w:divBdr>
          <w:divsChild>
            <w:div w:id="1129319664">
              <w:marLeft w:val="0"/>
              <w:marRight w:val="0"/>
              <w:marTop w:val="0"/>
              <w:marBottom w:val="0"/>
              <w:divBdr>
                <w:top w:val="none" w:sz="0" w:space="0" w:color="auto"/>
                <w:left w:val="none" w:sz="0" w:space="0" w:color="auto"/>
                <w:bottom w:val="none" w:sz="0" w:space="0" w:color="auto"/>
                <w:right w:val="none" w:sz="0" w:space="0" w:color="auto"/>
              </w:divBdr>
              <w:divsChild>
                <w:div w:id="1101026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602787">
          <w:marLeft w:val="0"/>
          <w:marRight w:val="0"/>
          <w:marTop w:val="240"/>
          <w:marBottom w:val="0"/>
          <w:divBdr>
            <w:top w:val="none" w:sz="0" w:space="0" w:color="auto"/>
            <w:left w:val="none" w:sz="0" w:space="0" w:color="auto"/>
            <w:bottom w:val="none" w:sz="0" w:space="0" w:color="auto"/>
            <w:right w:val="none" w:sz="0" w:space="0" w:color="auto"/>
          </w:divBdr>
          <w:divsChild>
            <w:div w:id="819418955">
              <w:marLeft w:val="0"/>
              <w:marRight w:val="0"/>
              <w:marTop w:val="0"/>
              <w:marBottom w:val="0"/>
              <w:divBdr>
                <w:top w:val="none" w:sz="0" w:space="0" w:color="auto"/>
                <w:left w:val="none" w:sz="0" w:space="0" w:color="auto"/>
                <w:bottom w:val="none" w:sz="0" w:space="0" w:color="auto"/>
                <w:right w:val="none" w:sz="0" w:space="0" w:color="auto"/>
              </w:divBdr>
              <w:divsChild>
                <w:div w:id="466512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329245">
          <w:marLeft w:val="0"/>
          <w:marRight w:val="0"/>
          <w:marTop w:val="240"/>
          <w:marBottom w:val="0"/>
          <w:divBdr>
            <w:top w:val="none" w:sz="0" w:space="0" w:color="auto"/>
            <w:left w:val="none" w:sz="0" w:space="0" w:color="auto"/>
            <w:bottom w:val="none" w:sz="0" w:space="0" w:color="auto"/>
            <w:right w:val="none" w:sz="0" w:space="0" w:color="auto"/>
          </w:divBdr>
          <w:divsChild>
            <w:div w:id="1225139726">
              <w:marLeft w:val="0"/>
              <w:marRight w:val="0"/>
              <w:marTop w:val="0"/>
              <w:marBottom w:val="0"/>
              <w:divBdr>
                <w:top w:val="none" w:sz="0" w:space="0" w:color="auto"/>
                <w:left w:val="none" w:sz="0" w:space="0" w:color="auto"/>
                <w:bottom w:val="none" w:sz="0" w:space="0" w:color="auto"/>
                <w:right w:val="none" w:sz="0" w:space="0" w:color="auto"/>
              </w:divBdr>
              <w:divsChild>
                <w:div w:id="392972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298866">
          <w:marLeft w:val="0"/>
          <w:marRight w:val="0"/>
          <w:marTop w:val="240"/>
          <w:marBottom w:val="0"/>
          <w:divBdr>
            <w:top w:val="none" w:sz="0" w:space="0" w:color="auto"/>
            <w:left w:val="none" w:sz="0" w:space="0" w:color="auto"/>
            <w:bottom w:val="none" w:sz="0" w:space="0" w:color="auto"/>
            <w:right w:val="none" w:sz="0" w:space="0" w:color="auto"/>
          </w:divBdr>
          <w:divsChild>
            <w:div w:id="2103065976">
              <w:marLeft w:val="0"/>
              <w:marRight w:val="0"/>
              <w:marTop w:val="0"/>
              <w:marBottom w:val="0"/>
              <w:divBdr>
                <w:top w:val="none" w:sz="0" w:space="0" w:color="auto"/>
                <w:left w:val="none" w:sz="0" w:space="0" w:color="auto"/>
                <w:bottom w:val="none" w:sz="0" w:space="0" w:color="auto"/>
                <w:right w:val="none" w:sz="0" w:space="0" w:color="auto"/>
              </w:divBdr>
              <w:divsChild>
                <w:div w:id="401484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755946">
          <w:marLeft w:val="0"/>
          <w:marRight w:val="0"/>
          <w:marTop w:val="240"/>
          <w:marBottom w:val="0"/>
          <w:divBdr>
            <w:top w:val="none" w:sz="0" w:space="0" w:color="auto"/>
            <w:left w:val="none" w:sz="0" w:space="0" w:color="auto"/>
            <w:bottom w:val="none" w:sz="0" w:space="0" w:color="auto"/>
            <w:right w:val="none" w:sz="0" w:space="0" w:color="auto"/>
          </w:divBdr>
          <w:divsChild>
            <w:div w:id="85005548">
              <w:marLeft w:val="0"/>
              <w:marRight w:val="0"/>
              <w:marTop w:val="0"/>
              <w:marBottom w:val="0"/>
              <w:divBdr>
                <w:top w:val="none" w:sz="0" w:space="0" w:color="auto"/>
                <w:left w:val="none" w:sz="0" w:space="0" w:color="auto"/>
                <w:bottom w:val="none" w:sz="0" w:space="0" w:color="auto"/>
                <w:right w:val="none" w:sz="0" w:space="0" w:color="auto"/>
              </w:divBdr>
              <w:divsChild>
                <w:div w:id="19184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073028">
          <w:marLeft w:val="0"/>
          <w:marRight w:val="0"/>
          <w:marTop w:val="240"/>
          <w:marBottom w:val="0"/>
          <w:divBdr>
            <w:top w:val="none" w:sz="0" w:space="0" w:color="auto"/>
            <w:left w:val="none" w:sz="0" w:space="0" w:color="auto"/>
            <w:bottom w:val="none" w:sz="0" w:space="0" w:color="auto"/>
            <w:right w:val="none" w:sz="0" w:space="0" w:color="auto"/>
          </w:divBdr>
          <w:divsChild>
            <w:div w:id="1486050247">
              <w:marLeft w:val="0"/>
              <w:marRight w:val="0"/>
              <w:marTop w:val="0"/>
              <w:marBottom w:val="0"/>
              <w:divBdr>
                <w:top w:val="none" w:sz="0" w:space="0" w:color="auto"/>
                <w:left w:val="none" w:sz="0" w:space="0" w:color="auto"/>
                <w:bottom w:val="none" w:sz="0" w:space="0" w:color="auto"/>
                <w:right w:val="none" w:sz="0" w:space="0" w:color="auto"/>
              </w:divBdr>
              <w:divsChild>
                <w:div w:id="2018843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197991">
          <w:marLeft w:val="0"/>
          <w:marRight w:val="0"/>
          <w:marTop w:val="240"/>
          <w:marBottom w:val="0"/>
          <w:divBdr>
            <w:top w:val="none" w:sz="0" w:space="0" w:color="auto"/>
            <w:left w:val="none" w:sz="0" w:space="0" w:color="auto"/>
            <w:bottom w:val="none" w:sz="0" w:space="0" w:color="auto"/>
            <w:right w:val="none" w:sz="0" w:space="0" w:color="auto"/>
          </w:divBdr>
          <w:divsChild>
            <w:div w:id="411858606">
              <w:marLeft w:val="0"/>
              <w:marRight w:val="0"/>
              <w:marTop w:val="0"/>
              <w:marBottom w:val="0"/>
              <w:divBdr>
                <w:top w:val="none" w:sz="0" w:space="0" w:color="auto"/>
                <w:left w:val="none" w:sz="0" w:space="0" w:color="auto"/>
                <w:bottom w:val="none" w:sz="0" w:space="0" w:color="auto"/>
                <w:right w:val="none" w:sz="0" w:space="0" w:color="auto"/>
              </w:divBdr>
              <w:divsChild>
                <w:div w:id="1851023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323013">
          <w:marLeft w:val="0"/>
          <w:marRight w:val="0"/>
          <w:marTop w:val="240"/>
          <w:marBottom w:val="0"/>
          <w:divBdr>
            <w:top w:val="none" w:sz="0" w:space="0" w:color="auto"/>
            <w:left w:val="none" w:sz="0" w:space="0" w:color="auto"/>
            <w:bottom w:val="none" w:sz="0" w:space="0" w:color="auto"/>
            <w:right w:val="none" w:sz="0" w:space="0" w:color="auto"/>
          </w:divBdr>
          <w:divsChild>
            <w:div w:id="1921017615">
              <w:marLeft w:val="0"/>
              <w:marRight w:val="0"/>
              <w:marTop w:val="0"/>
              <w:marBottom w:val="0"/>
              <w:divBdr>
                <w:top w:val="none" w:sz="0" w:space="0" w:color="auto"/>
                <w:left w:val="none" w:sz="0" w:space="0" w:color="auto"/>
                <w:bottom w:val="none" w:sz="0" w:space="0" w:color="auto"/>
                <w:right w:val="none" w:sz="0" w:space="0" w:color="auto"/>
              </w:divBdr>
              <w:divsChild>
                <w:div w:id="96307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273757">
          <w:marLeft w:val="0"/>
          <w:marRight w:val="0"/>
          <w:marTop w:val="240"/>
          <w:marBottom w:val="0"/>
          <w:divBdr>
            <w:top w:val="none" w:sz="0" w:space="0" w:color="auto"/>
            <w:left w:val="none" w:sz="0" w:space="0" w:color="auto"/>
            <w:bottom w:val="none" w:sz="0" w:space="0" w:color="auto"/>
            <w:right w:val="none" w:sz="0" w:space="0" w:color="auto"/>
          </w:divBdr>
          <w:divsChild>
            <w:div w:id="622270971">
              <w:marLeft w:val="0"/>
              <w:marRight w:val="0"/>
              <w:marTop w:val="0"/>
              <w:marBottom w:val="0"/>
              <w:divBdr>
                <w:top w:val="none" w:sz="0" w:space="0" w:color="auto"/>
                <w:left w:val="none" w:sz="0" w:space="0" w:color="auto"/>
                <w:bottom w:val="none" w:sz="0" w:space="0" w:color="auto"/>
                <w:right w:val="none" w:sz="0" w:space="0" w:color="auto"/>
              </w:divBdr>
              <w:divsChild>
                <w:div w:id="1276400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065884">
          <w:marLeft w:val="0"/>
          <w:marRight w:val="0"/>
          <w:marTop w:val="240"/>
          <w:marBottom w:val="0"/>
          <w:divBdr>
            <w:top w:val="none" w:sz="0" w:space="0" w:color="auto"/>
            <w:left w:val="none" w:sz="0" w:space="0" w:color="auto"/>
            <w:bottom w:val="none" w:sz="0" w:space="0" w:color="auto"/>
            <w:right w:val="none" w:sz="0" w:space="0" w:color="auto"/>
          </w:divBdr>
          <w:divsChild>
            <w:div w:id="865828193">
              <w:marLeft w:val="0"/>
              <w:marRight w:val="0"/>
              <w:marTop w:val="0"/>
              <w:marBottom w:val="0"/>
              <w:divBdr>
                <w:top w:val="none" w:sz="0" w:space="0" w:color="auto"/>
                <w:left w:val="none" w:sz="0" w:space="0" w:color="auto"/>
                <w:bottom w:val="none" w:sz="0" w:space="0" w:color="auto"/>
                <w:right w:val="none" w:sz="0" w:space="0" w:color="auto"/>
              </w:divBdr>
              <w:divsChild>
                <w:div w:id="2001618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949932">
          <w:marLeft w:val="0"/>
          <w:marRight w:val="0"/>
          <w:marTop w:val="240"/>
          <w:marBottom w:val="0"/>
          <w:divBdr>
            <w:top w:val="none" w:sz="0" w:space="0" w:color="auto"/>
            <w:left w:val="none" w:sz="0" w:space="0" w:color="auto"/>
            <w:bottom w:val="none" w:sz="0" w:space="0" w:color="auto"/>
            <w:right w:val="none" w:sz="0" w:space="0" w:color="auto"/>
          </w:divBdr>
          <w:divsChild>
            <w:div w:id="869760586">
              <w:marLeft w:val="0"/>
              <w:marRight w:val="0"/>
              <w:marTop w:val="0"/>
              <w:marBottom w:val="0"/>
              <w:divBdr>
                <w:top w:val="none" w:sz="0" w:space="0" w:color="auto"/>
                <w:left w:val="none" w:sz="0" w:space="0" w:color="auto"/>
                <w:bottom w:val="none" w:sz="0" w:space="0" w:color="auto"/>
                <w:right w:val="none" w:sz="0" w:space="0" w:color="auto"/>
              </w:divBdr>
              <w:divsChild>
                <w:div w:id="147240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993879">
          <w:marLeft w:val="0"/>
          <w:marRight w:val="0"/>
          <w:marTop w:val="240"/>
          <w:marBottom w:val="0"/>
          <w:divBdr>
            <w:top w:val="none" w:sz="0" w:space="0" w:color="auto"/>
            <w:left w:val="none" w:sz="0" w:space="0" w:color="auto"/>
            <w:bottom w:val="none" w:sz="0" w:space="0" w:color="auto"/>
            <w:right w:val="none" w:sz="0" w:space="0" w:color="auto"/>
          </w:divBdr>
          <w:divsChild>
            <w:div w:id="435519071">
              <w:marLeft w:val="0"/>
              <w:marRight w:val="0"/>
              <w:marTop w:val="0"/>
              <w:marBottom w:val="0"/>
              <w:divBdr>
                <w:top w:val="none" w:sz="0" w:space="0" w:color="auto"/>
                <w:left w:val="none" w:sz="0" w:space="0" w:color="auto"/>
                <w:bottom w:val="none" w:sz="0" w:space="0" w:color="auto"/>
                <w:right w:val="none" w:sz="0" w:space="0" w:color="auto"/>
              </w:divBdr>
              <w:divsChild>
                <w:div w:id="132598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295623">
          <w:marLeft w:val="0"/>
          <w:marRight w:val="0"/>
          <w:marTop w:val="240"/>
          <w:marBottom w:val="0"/>
          <w:divBdr>
            <w:top w:val="none" w:sz="0" w:space="0" w:color="auto"/>
            <w:left w:val="none" w:sz="0" w:space="0" w:color="auto"/>
            <w:bottom w:val="none" w:sz="0" w:space="0" w:color="auto"/>
            <w:right w:val="none" w:sz="0" w:space="0" w:color="auto"/>
          </w:divBdr>
          <w:divsChild>
            <w:div w:id="4090518">
              <w:marLeft w:val="0"/>
              <w:marRight w:val="0"/>
              <w:marTop w:val="0"/>
              <w:marBottom w:val="0"/>
              <w:divBdr>
                <w:top w:val="none" w:sz="0" w:space="0" w:color="auto"/>
                <w:left w:val="none" w:sz="0" w:space="0" w:color="auto"/>
                <w:bottom w:val="none" w:sz="0" w:space="0" w:color="auto"/>
                <w:right w:val="none" w:sz="0" w:space="0" w:color="auto"/>
              </w:divBdr>
              <w:divsChild>
                <w:div w:id="19327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202967">
          <w:marLeft w:val="0"/>
          <w:marRight w:val="0"/>
          <w:marTop w:val="240"/>
          <w:marBottom w:val="0"/>
          <w:divBdr>
            <w:top w:val="none" w:sz="0" w:space="0" w:color="auto"/>
            <w:left w:val="none" w:sz="0" w:space="0" w:color="auto"/>
            <w:bottom w:val="none" w:sz="0" w:space="0" w:color="auto"/>
            <w:right w:val="none" w:sz="0" w:space="0" w:color="auto"/>
          </w:divBdr>
          <w:divsChild>
            <w:div w:id="1186286206">
              <w:marLeft w:val="0"/>
              <w:marRight w:val="0"/>
              <w:marTop w:val="0"/>
              <w:marBottom w:val="0"/>
              <w:divBdr>
                <w:top w:val="none" w:sz="0" w:space="0" w:color="auto"/>
                <w:left w:val="none" w:sz="0" w:space="0" w:color="auto"/>
                <w:bottom w:val="none" w:sz="0" w:space="0" w:color="auto"/>
                <w:right w:val="none" w:sz="0" w:space="0" w:color="auto"/>
              </w:divBdr>
              <w:divsChild>
                <w:div w:id="376667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646666">
          <w:marLeft w:val="0"/>
          <w:marRight w:val="0"/>
          <w:marTop w:val="240"/>
          <w:marBottom w:val="0"/>
          <w:divBdr>
            <w:top w:val="none" w:sz="0" w:space="0" w:color="auto"/>
            <w:left w:val="none" w:sz="0" w:space="0" w:color="auto"/>
            <w:bottom w:val="none" w:sz="0" w:space="0" w:color="auto"/>
            <w:right w:val="none" w:sz="0" w:space="0" w:color="auto"/>
          </w:divBdr>
          <w:divsChild>
            <w:div w:id="914054171">
              <w:marLeft w:val="0"/>
              <w:marRight w:val="0"/>
              <w:marTop w:val="0"/>
              <w:marBottom w:val="0"/>
              <w:divBdr>
                <w:top w:val="none" w:sz="0" w:space="0" w:color="auto"/>
                <w:left w:val="none" w:sz="0" w:space="0" w:color="auto"/>
                <w:bottom w:val="none" w:sz="0" w:space="0" w:color="auto"/>
                <w:right w:val="none" w:sz="0" w:space="0" w:color="auto"/>
              </w:divBdr>
              <w:divsChild>
                <w:div w:id="119453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883366">
          <w:marLeft w:val="0"/>
          <w:marRight w:val="0"/>
          <w:marTop w:val="240"/>
          <w:marBottom w:val="0"/>
          <w:divBdr>
            <w:top w:val="none" w:sz="0" w:space="0" w:color="auto"/>
            <w:left w:val="none" w:sz="0" w:space="0" w:color="auto"/>
            <w:bottom w:val="none" w:sz="0" w:space="0" w:color="auto"/>
            <w:right w:val="none" w:sz="0" w:space="0" w:color="auto"/>
          </w:divBdr>
          <w:divsChild>
            <w:div w:id="1128207495">
              <w:marLeft w:val="0"/>
              <w:marRight w:val="0"/>
              <w:marTop w:val="0"/>
              <w:marBottom w:val="0"/>
              <w:divBdr>
                <w:top w:val="none" w:sz="0" w:space="0" w:color="auto"/>
                <w:left w:val="none" w:sz="0" w:space="0" w:color="auto"/>
                <w:bottom w:val="none" w:sz="0" w:space="0" w:color="auto"/>
                <w:right w:val="none" w:sz="0" w:space="0" w:color="auto"/>
              </w:divBdr>
              <w:divsChild>
                <w:div w:id="2025595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349457">
          <w:marLeft w:val="0"/>
          <w:marRight w:val="0"/>
          <w:marTop w:val="240"/>
          <w:marBottom w:val="0"/>
          <w:divBdr>
            <w:top w:val="none" w:sz="0" w:space="0" w:color="auto"/>
            <w:left w:val="none" w:sz="0" w:space="0" w:color="auto"/>
            <w:bottom w:val="none" w:sz="0" w:space="0" w:color="auto"/>
            <w:right w:val="none" w:sz="0" w:space="0" w:color="auto"/>
          </w:divBdr>
          <w:divsChild>
            <w:div w:id="1578898543">
              <w:marLeft w:val="0"/>
              <w:marRight w:val="0"/>
              <w:marTop w:val="0"/>
              <w:marBottom w:val="0"/>
              <w:divBdr>
                <w:top w:val="none" w:sz="0" w:space="0" w:color="auto"/>
                <w:left w:val="none" w:sz="0" w:space="0" w:color="auto"/>
                <w:bottom w:val="none" w:sz="0" w:space="0" w:color="auto"/>
                <w:right w:val="none" w:sz="0" w:space="0" w:color="auto"/>
              </w:divBdr>
              <w:divsChild>
                <w:div w:id="1509367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788082">
          <w:marLeft w:val="0"/>
          <w:marRight w:val="0"/>
          <w:marTop w:val="240"/>
          <w:marBottom w:val="0"/>
          <w:divBdr>
            <w:top w:val="none" w:sz="0" w:space="0" w:color="auto"/>
            <w:left w:val="none" w:sz="0" w:space="0" w:color="auto"/>
            <w:bottom w:val="none" w:sz="0" w:space="0" w:color="auto"/>
            <w:right w:val="none" w:sz="0" w:space="0" w:color="auto"/>
          </w:divBdr>
          <w:divsChild>
            <w:div w:id="1976175429">
              <w:marLeft w:val="0"/>
              <w:marRight w:val="0"/>
              <w:marTop w:val="0"/>
              <w:marBottom w:val="0"/>
              <w:divBdr>
                <w:top w:val="none" w:sz="0" w:space="0" w:color="auto"/>
                <w:left w:val="none" w:sz="0" w:space="0" w:color="auto"/>
                <w:bottom w:val="none" w:sz="0" w:space="0" w:color="auto"/>
                <w:right w:val="none" w:sz="0" w:space="0" w:color="auto"/>
              </w:divBdr>
              <w:divsChild>
                <w:div w:id="181105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506601">
          <w:marLeft w:val="0"/>
          <w:marRight w:val="0"/>
          <w:marTop w:val="240"/>
          <w:marBottom w:val="0"/>
          <w:divBdr>
            <w:top w:val="none" w:sz="0" w:space="0" w:color="auto"/>
            <w:left w:val="none" w:sz="0" w:space="0" w:color="auto"/>
            <w:bottom w:val="none" w:sz="0" w:space="0" w:color="auto"/>
            <w:right w:val="none" w:sz="0" w:space="0" w:color="auto"/>
          </w:divBdr>
          <w:divsChild>
            <w:div w:id="1174882562">
              <w:marLeft w:val="0"/>
              <w:marRight w:val="0"/>
              <w:marTop w:val="0"/>
              <w:marBottom w:val="0"/>
              <w:divBdr>
                <w:top w:val="none" w:sz="0" w:space="0" w:color="auto"/>
                <w:left w:val="none" w:sz="0" w:space="0" w:color="auto"/>
                <w:bottom w:val="none" w:sz="0" w:space="0" w:color="auto"/>
                <w:right w:val="none" w:sz="0" w:space="0" w:color="auto"/>
              </w:divBdr>
              <w:divsChild>
                <w:div w:id="1979216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181376">
          <w:marLeft w:val="0"/>
          <w:marRight w:val="0"/>
          <w:marTop w:val="240"/>
          <w:marBottom w:val="0"/>
          <w:divBdr>
            <w:top w:val="none" w:sz="0" w:space="0" w:color="auto"/>
            <w:left w:val="none" w:sz="0" w:space="0" w:color="auto"/>
            <w:bottom w:val="none" w:sz="0" w:space="0" w:color="auto"/>
            <w:right w:val="none" w:sz="0" w:space="0" w:color="auto"/>
          </w:divBdr>
          <w:divsChild>
            <w:div w:id="1116026611">
              <w:marLeft w:val="0"/>
              <w:marRight w:val="0"/>
              <w:marTop w:val="0"/>
              <w:marBottom w:val="0"/>
              <w:divBdr>
                <w:top w:val="none" w:sz="0" w:space="0" w:color="auto"/>
                <w:left w:val="none" w:sz="0" w:space="0" w:color="auto"/>
                <w:bottom w:val="none" w:sz="0" w:space="0" w:color="auto"/>
                <w:right w:val="none" w:sz="0" w:space="0" w:color="auto"/>
              </w:divBdr>
              <w:divsChild>
                <w:div w:id="47141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791231">
          <w:marLeft w:val="0"/>
          <w:marRight w:val="0"/>
          <w:marTop w:val="240"/>
          <w:marBottom w:val="0"/>
          <w:divBdr>
            <w:top w:val="none" w:sz="0" w:space="0" w:color="auto"/>
            <w:left w:val="none" w:sz="0" w:space="0" w:color="auto"/>
            <w:bottom w:val="none" w:sz="0" w:space="0" w:color="auto"/>
            <w:right w:val="none" w:sz="0" w:space="0" w:color="auto"/>
          </w:divBdr>
          <w:divsChild>
            <w:div w:id="1717703482">
              <w:marLeft w:val="0"/>
              <w:marRight w:val="0"/>
              <w:marTop w:val="0"/>
              <w:marBottom w:val="0"/>
              <w:divBdr>
                <w:top w:val="none" w:sz="0" w:space="0" w:color="auto"/>
                <w:left w:val="none" w:sz="0" w:space="0" w:color="auto"/>
                <w:bottom w:val="none" w:sz="0" w:space="0" w:color="auto"/>
                <w:right w:val="none" w:sz="0" w:space="0" w:color="auto"/>
              </w:divBdr>
              <w:divsChild>
                <w:div w:id="607666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464994">
          <w:marLeft w:val="0"/>
          <w:marRight w:val="0"/>
          <w:marTop w:val="240"/>
          <w:marBottom w:val="0"/>
          <w:divBdr>
            <w:top w:val="none" w:sz="0" w:space="0" w:color="auto"/>
            <w:left w:val="none" w:sz="0" w:space="0" w:color="auto"/>
            <w:bottom w:val="none" w:sz="0" w:space="0" w:color="auto"/>
            <w:right w:val="none" w:sz="0" w:space="0" w:color="auto"/>
          </w:divBdr>
          <w:divsChild>
            <w:div w:id="1589848725">
              <w:marLeft w:val="0"/>
              <w:marRight w:val="0"/>
              <w:marTop w:val="0"/>
              <w:marBottom w:val="0"/>
              <w:divBdr>
                <w:top w:val="none" w:sz="0" w:space="0" w:color="auto"/>
                <w:left w:val="none" w:sz="0" w:space="0" w:color="auto"/>
                <w:bottom w:val="none" w:sz="0" w:space="0" w:color="auto"/>
                <w:right w:val="none" w:sz="0" w:space="0" w:color="auto"/>
              </w:divBdr>
              <w:divsChild>
                <w:div w:id="294794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343698">
          <w:marLeft w:val="0"/>
          <w:marRight w:val="0"/>
          <w:marTop w:val="240"/>
          <w:marBottom w:val="0"/>
          <w:divBdr>
            <w:top w:val="none" w:sz="0" w:space="0" w:color="auto"/>
            <w:left w:val="none" w:sz="0" w:space="0" w:color="auto"/>
            <w:bottom w:val="none" w:sz="0" w:space="0" w:color="auto"/>
            <w:right w:val="none" w:sz="0" w:space="0" w:color="auto"/>
          </w:divBdr>
          <w:divsChild>
            <w:div w:id="1858957669">
              <w:marLeft w:val="0"/>
              <w:marRight w:val="0"/>
              <w:marTop w:val="0"/>
              <w:marBottom w:val="0"/>
              <w:divBdr>
                <w:top w:val="none" w:sz="0" w:space="0" w:color="auto"/>
                <w:left w:val="none" w:sz="0" w:space="0" w:color="auto"/>
                <w:bottom w:val="none" w:sz="0" w:space="0" w:color="auto"/>
                <w:right w:val="none" w:sz="0" w:space="0" w:color="auto"/>
              </w:divBdr>
              <w:divsChild>
                <w:div w:id="236675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042795">
          <w:marLeft w:val="0"/>
          <w:marRight w:val="0"/>
          <w:marTop w:val="240"/>
          <w:marBottom w:val="0"/>
          <w:divBdr>
            <w:top w:val="none" w:sz="0" w:space="0" w:color="auto"/>
            <w:left w:val="none" w:sz="0" w:space="0" w:color="auto"/>
            <w:bottom w:val="none" w:sz="0" w:space="0" w:color="auto"/>
            <w:right w:val="none" w:sz="0" w:space="0" w:color="auto"/>
          </w:divBdr>
          <w:divsChild>
            <w:div w:id="617107989">
              <w:marLeft w:val="0"/>
              <w:marRight w:val="0"/>
              <w:marTop w:val="0"/>
              <w:marBottom w:val="0"/>
              <w:divBdr>
                <w:top w:val="none" w:sz="0" w:space="0" w:color="auto"/>
                <w:left w:val="none" w:sz="0" w:space="0" w:color="auto"/>
                <w:bottom w:val="none" w:sz="0" w:space="0" w:color="auto"/>
                <w:right w:val="none" w:sz="0" w:space="0" w:color="auto"/>
              </w:divBdr>
              <w:divsChild>
                <w:div w:id="870385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360734">
          <w:marLeft w:val="0"/>
          <w:marRight w:val="0"/>
          <w:marTop w:val="240"/>
          <w:marBottom w:val="0"/>
          <w:divBdr>
            <w:top w:val="none" w:sz="0" w:space="0" w:color="auto"/>
            <w:left w:val="none" w:sz="0" w:space="0" w:color="auto"/>
            <w:bottom w:val="none" w:sz="0" w:space="0" w:color="auto"/>
            <w:right w:val="none" w:sz="0" w:space="0" w:color="auto"/>
          </w:divBdr>
          <w:divsChild>
            <w:div w:id="714355744">
              <w:marLeft w:val="0"/>
              <w:marRight w:val="0"/>
              <w:marTop w:val="0"/>
              <w:marBottom w:val="0"/>
              <w:divBdr>
                <w:top w:val="none" w:sz="0" w:space="0" w:color="auto"/>
                <w:left w:val="none" w:sz="0" w:space="0" w:color="auto"/>
                <w:bottom w:val="none" w:sz="0" w:space="0" w:color="auto"/>
                <w:right w:val="none" w:sz="0" w:space="0" w:color="auto"/>
              </w:divBdr>
              <w:divsChild>
                <w:div w:id="63455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35738">
          <w:marLeft w:val="0"/>
          <w:marRight w:val="0"/>
          <w:marTop w:val="240"/>
          <w:marBottom w:val="0"/>
          <w:divBdr>
            <w:top w:val="none" w:sz="0" w:space="0" w:color="auto"/>
            <w:left w:val="none" w:sz="0" w:space="0" w:color="auto"/>
            <w:bottom w:val="none" w:sz="0" w:space="0" w:color="auto"/>
            <w:right w:val="none" w:sz="0" w:space="0" w:color="auto"/>
          </w:divBdr>
          <w:divsChild>
            <w:div w:id="432674191">
              <w:marLeft w:val="0"/>
              <w:marRight w:val="0"/>
              <w:marTop w:val="0"/>
              <w:marBottom w:val="0"/>
              <w:divBdr>
                <w:top w:val="none" w:sz="0" w:space="0" w:color="auto"/>
                <w:left w:val="none" w:sz="0" w:space="0" w:color="auto"/>
                <w:bottom w:val="none" w:sz="0" w:space="0" w:color="auto"/>
                <w:right w:val="none" w:sz="0" w:space="0" w:color="auto"/>
              </w:divBdr>
              <w:divsChild>
                <w:div w:id="1764838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603993">
          <w:marLeft w:val="0"/>
          <w:marRight w:val="0"/>
          <w:marTop w:val="240"/>
          <w:marBottom w:val="0"/>
          <w:divBdr>
            <w:top w:val="none" w:sz="0" w:space="0" w:color="auto"/>
            <w:left w:val="none" w:sz="0" w:space="0" w:color="auto"/>
            <w:bottom w:val="none" w:sz="0" w:space="0" w:color="auto"/>
            <w:right w:val="none" w:sz="0" w:space="0" w:color="auto"/>
          </w:divBdr>
          <w:divsChild>
            <w:div w:id="1746564956">
              <w:marLeft w:val="0"/>
              <w:marRight w:val="0"/>
              <w:marTop w:val="0"/>
              <w:marBottom w:val="0"/>
              <w:divBdr>
                <w:top w:val="none" w:sz="0" w:space="0" w:color="auto"/>
                <w:left w:val="none" w:sz="0" w:space="0" w:color="auto"/>
                <w:bottom w:val="none" w:sz="0" w:space="0" w:color="auto"/>
                <w:right w:val="none" w:sz="0" w:space="0" w:color="auto"/>
              </w:divBdr>
              <w:divsChild>
                <w:div w:id="103379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070599">
          <w:marLeft w:val="0"/>
          <w:marRight w:val="0"/>
          <w:marTop w:val="240"/>
          <w:marBottom w:val="0"/>
          <w:divBdr>
            <w:top w:val="none" w:sz="0" w:space="0" w:color="auto"/>
            <w:left w:val="none" w:sz="0" w:space="0" w:color="auto"/>
            <w:bottom w:val="none" w:sz="0" w:space="0" w:color="auto"/>
            <w:right w:val="none" w:sz="0" w:space="0" w:color="auto"/>
          </w:divBdr>
          <w:divsChild>
            <w:div w:id="1506168899">
              <w:marLeft w:val="0"/>
              <w:marRight w:val="0"/>
              <w:marTop w:val="0"/>
              <w:marBottom w:val="0"/>
              <w:divBdr>
                <w:top w:val="none" w:sz="0" w:space="0" w:color="auto"/>
                <w:left w:val="none" w:sz="0" w:space="0" w:color="auto"/>
                <w:bottom w:val="none" w:sz="0" w:space="0" w:color="auto"/>
                <w:right w:val="none" w:sz="0" w:space="0" w:color="auto"/>
              </w:divBdr>
              <w:divsChild>
                <w:div w:id="1763524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325782">
          <w:marLeft w:val="0"/>
          <w:marRight w:val="0"/>
          <w:marTop w:val="240"/>
          <w:marBottom w:val="0"/>
          <w:divBdr>
            <w:top w:val="none" w:sz="0" w:space="0" w:color="auto"/>
            <w:left w:val="none" w:sz="0" w:space="0" w:color="auto"/>
            <w:bottom w:val="none" w:sz="0" w:space="0" w:color="auto"/>
            <w:right w:val="none" w:sz="0" w:space="0" w:color="auto"/>
          </w:divBdr>
          <w:divsChild>
            <w:div w:id="390035459">
              <w:marLeft w:val="0"/>
              <w:marRight w:val="0"/>
              <w:marTop w:val="0"/>
              <w:marBottom w:val="0"/>
              <w:divBdr>
                <w:top w:val="none" w:sz="0" w:space="0" w:color="auto"/>
                <w:left w:val="none" w:sz="0" w:space="0" w:color="auto"/>
                <w:bottom w:val="none" w:sz="0" w:space="0" w:color="auto"/>
                <w:right w:val="none" w:sz="0" w:space="0" w:color="auto"/>
              </w:divBdr>
              <w:divsChild>
                <w:div w:id="578250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604680">
          <w:marLeft w:val="0"/>
          <w:marRight w:val="0"/>
          <w:marTop w:val="240"/>
          <w:marBottom w:val="0"/>
          <w:divBdr>
            <w:top w:val="none" w:sz="0" w:space="0" w:color="auto"/>
            <w:left w:val="none" w:sz="0" w:space="0" w:color="auto"/>
            <w:bottom w:val="none" w:sz="0" w:space="0" w:color="auto"/>
            <w:right w:val="none" w:sz="0" w:space="0" w:color="auto"/>
          </w:divBdr>
          <w:divsChild>
            <w:div w:id="1660768851">
              <w:marLeft w:val="0"/>
              <w:marRight w:val="0"/>
              <w:marTop w:val="0"/>
              <w:marBottom w:val="0"/>
              <w:divBdr>
                <w:top w:val="none" w:sz="0" w:space="0" w:color="auto"/>
                <w:left w:val="none" w:sz="0" w:space="0" w:color="auto"/>
                <w:bottom w:val="none" w:sz="0" w:space="0" w:color="auto"/>
                <w:right w:val="none" w:sz="0" w:space="0" w:color="auto"/>
              </w:divBdr>
              <w:divsChild>
                <w:div w:id="936985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993311">
          <w:marLeft w:val="0"/>
          <w:marRight w:val="0"/>
          <w:marTop w:val="240"/>
          <w:marBottom w:val="0"/>
          <w:divBdr>
            <w:top w:val="none" w:sz="0" w:space="0" w:color="auto"/>
            <w:left w:val="none" w:sz="0" w:space="0" w:color="auto"/>
            <w:bottom w:val="none" w:sz="0" w:space="0" w:color="auto"/>
            <w:right w:val="none" w:sz="0" w:space="0" w:color="auto"/>
          </w:divBdr>
          <w:divsChild>
            <w:div w:id="2136605503">
              <w:marLeft w:val="0"/>
              <w:marRight w:val="0"/>
              <w:marTop w:val="0"/>
              <w:marBottom w:val="0"/>
              <w:divBdr>
                <w:top w:val="none" w:sz="0" w:space="0" w:color="auto"/>
                <w:left w:val="none" w:sz="0" w:space="0" w:color="auto"/>
                <w:bottom w:val="none" w:sz="0" w:space="0" w:color="auto"/>
                <w:right w:val="none" w:sz="0" w:space="0" w:color="auto"/>
              </w:divBdr>
              <w:divsChild>
                <w:div w:id="1569919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06148">
          <w:marLeft w:val="0"/>
          <w:marRight w:val="0"/>
          <w:marTop w:val="240"/>
          <w:marBottom w:val="0"/>
          <w:divBdr>
            <w:top w:val="none" w:sz="0" w:space="0" w:color="auto"/>
            <w:left w:val="none" w:sz="0" w:space="0" w:color="auto"/>
            <w:bottom w:val="none" w:sz="0" w:space="0" w:color="auto"/>
            <w:right w:val="none" w:sz="0" w:space="0" w:color="auto"/>
          </w:divBdr>
          <w:divsChild>
            <w:div w:id="1754742025">
              <w:marLeft w:val="0"/>
              <w:marRight w:val="0"/>
              <w:marTop w:val="0"/>
              <w:marBottom w:val="0"/>
              <w:divBdr>
                <w:top w:val="none" w:sz="0" w:space="0" w:color="auto"/>
                <w:left w:val="none" w:sz="0" w:space="0" w:color="auto"/>
                <w:bottom w:val="none" w:sz="0" w:space="0" w:color="auto"/>
                <w:right w:val="none" w:sz="0" w:space="0" w:color="auto"/>
              </w:divBdr>
              <w:divsChild>
                <w:div w:id="39069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489435">
          <w:marLeft w:val="0"/>
          <w:marRight w:val="0"/>
          <w:marTop w:val="240"/>
          <w:marBottom w:val="0"/>
          <w:divBdr>
            <w:top w:val="none" w:sz="0" w:space="0" w:color="auto"/>
            <w:left w:val="none" w:sz="0" w:space="0" w:color="auto"/>
            <w:bottom w:val="none" w:sz="0" w:space="0" w:color="auto"/>
            <w:right w:val="none" w:sz="0" w:space="0" w:color="auto"/>
          </w:divBdr>
          <w:divsChild>
            <w:div w:id="1999380003">
              <w:marLeft w:val="0"/>
              <w:marRight w:val="0"/>
              <w:marTop w:val="0"/>
              <w:marBottom w:val="0"/>
              <w:divBdr>
                <w:top w:val="none" w:sz="0" w:space="0" w:color="auto"/>
                <w:left w:val="none" w:sz="0" w:space="0" w:color="auto"/>
                <w:bottom w:val="none" w:sz="0" w:space="0" w:color="auto"/>
                <w:right w:val="none" w:sz="0" w:space="0" w:color="auto"/>
              </w:divBdr>
              <w:divsChild>
                <w:div w:id="2085300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667936">
          <w:marLeft w:val="0"/>
          <w:marRight w:val="0"/>
          <w:marTop w:val="240"/>
          <w:marBottom w:val="0"/>
          <w:divBdr>
            <w:top w:val="none" w:sz="0" w:space="0" w:color="auto"/>
            <w:left w:val="none" w:sz="0" w:space="0" w:color="auto"/>
            <w:bottom w:val="none" w:sz="0" w:space="0" w:color="auto"/>
            <w:right w:val="none" w:sz="0" w:space="0" w:color="auto"/>
          </w:divBdr>
          <w:divsChild>
            <w:div w:id="1673024787">
              <w:marLeft w:val="0"/>
              <w:marRight w:val="0"/>
              <w:marTop w:val="0"/>
              <w:marBottom w:val="0"/>
              <w:divBdr>
                <w:top w:val="none" w:sz="0" w:space="0" w:color="auto"/>
                <w:left w:val="none" w:sz="0" w:space="0" w:color="auto"/>
                <w:bottom w:val="none" w:sz="0" w:space="0" w:color="auto"/>
                <w:right w:val="none" w:sz="0" w:space="0" w:color="auto"/>
              </w:divBdr>
              <w:divsChild>
                <w:div w:id="36440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069788">
          <w:marLeft w:val="0"/>
          <w:marRight w:val="0"/>
          <w:marTop w:val="240"/>
          <w:marBottom w:val="0"/>
          <w:divBdr>
            <w:top w:val="none" w:sz="0" w:space="0" w:color="auto"/>
            <w:left w:val="none" w:sz="0" w:space="0" w:color="auto"/>
            <w:bottom w:val="none" w:sz="0" w:space="0" w:color="auto"/>
            <w:right w:val="none" w:sz="0" w:space="0" w:color="auto"/>
          </w:divBdr>
          <w:divsChild>
            <w:div w:id="1823081141">
              <w:marLeft w:val="0"/>
              <w:marRight w:val="0"/>
              <w:marTop w:val="0"/>
              <w:marBottom w:val="0"/>
              <w:divBdr>
                <w:top w:val="none" w:sz="0" w:space="0" w:color="auto"/>
                <w:left w:val="none" w:sz="0" w:space="0" w:color="auto"/>
                <w:bottom w:val="none" w:sz="0" w:space="0" w:color="auto"/>
                <w:right w:val="none" w:sz="0" w:space="0" w:color="auto"/>
              </w:divBdr>
              <w:divsChild>
                <w:div w:id="212113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665819">
          <w:marLeft w:val="0"/>
          <w:marRight w:val="0"/>
          <w:marTop w:val="240"/>
          <w:marBottom w:val="0"/>
          <w:divBdr>
            <w:top w:val="none" w:sz="0" w:space="0" w:color="auto"/>
            <w:left w:val="none" w:sz="0" w:space="0" w:color="auto"/>
            <w:bottom w:val="none" w:sz="0" w:space="0" w:color="auto"/>
            <w:right w:val="none" w:sz="0" w:space="0" w:color="auto"/>
          </w:divBdr>
          <w:divsChild>
            <w:div w:id="1643538469">
              <w:marLeft w:val="0"/>
              <w:marRight w:val="0"/>
              <w:marTop w:val="0"/>
              <w:marBottom w:val="0"/>
              <w:divBdr>
                <w:top w:val="none" w:sz="0" w:space="0" w:color="auto"/>
                <w:left w:val="none" w:sz="0" w:space="0" w:color="auto"/>
                <w:bottom w:val="none" w:sz="0" w:space="0" w:color="auto"/>
                <w:right w:val="none" w:sz="0" w:space="0" w:color="auto"/>
              </w:divBdr>
              <w:divsChild>
                <w:div w:id="58293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261980">
          <w:marLeft w:val="0"/>
          <w:marRight w:val="0"/>
          <w:marTop w:val="240"/>
          <w:marBottom w:val="0"/>
          <w:divBdr>
            <w:top w:val="none" w:sz="0" w:space="0" w:color="auto"/>
            <w:left w:val="none" w:sz="0" w:space="0" w:color="auto"/>
            <w:bottom w:val="none" w:sz="0" w:space="0" w:color="auto"/>
            <w:right w:val="none" w:sz="0" w:space="0" w:color="auto"/>
          </w:divBdr>
          <w:divsChild>
            <w:div w:id="76750614">
              <w:marLeft w:val="0"/>
              <w:marRight w:val="0"/>
              <w:marTop w:val="0"/>
              <w:marBottom w:val="0"/>
              <w:divBdr>
                <w:top w:val="none" w:sz="0" w:space="0" w:color="auto"/>
                <w:left w:val="none" w:sz="0" w:space="0" w:color="auto"/>
                <w:bottom w:val="none" w:sz="0" w:space="0" w:color="auto"/>
                <w:right w:val="none" w:sz="0" w:space="0" w:color="auto"/>
              </w:divBdr>
              <w:divsChild>
                <w:div w:id="1697267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783468">
          <w:marLeft w:val="0"/>
          <w:marRight w:val="0"/>
          <w:marTop w:val="240"/>
          <w:marBottom w:val="0"/>
          <w:divBdr>
            <w:top w:val="none" w:sz="0" w:space="0" w:color="auto"/>
            <w:left w:val="none" w:sz="0" w:space="0" w:color="auto"/>
            <w:bottom w:val="none" w:sz="0" w:space="0" w:color="auto"/>
            <w:right w:val="none" w:sz="0" w:space="0" w:color="auto"/>
          </w:divBdr>
          <w:divsChild>
            <w:div w:id="694040192">
              <w:marLeft w:val="0"/>
              <w:marRight w:val="0"/>
              <w:marTop w:val="0"/>
              <w:marBottom w:val="0"/>
              <w:divBdr>
                <w:top w:val="none" w:sz="0" w:space="0" w:color="auto"/>
                <w:left w:val="none" w:sz="0" w:space="0" w:color="auto"/>
                <w:bottom w:val="none" w:sz="0" w:space="0" w:color="auto"/>
                <w:right w:val="none" w:sz="0" w:space="0" w:color="auto"/>
              </w:divBdr>
              <w:divsChild>
                <w:div w:id="121793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844453">
          <w:marLeft w:val="0"/>
          <w:marRight w:val="0"/>
          <w:marTop w:val="240"/>
          <w:marBottom w:val="0"/>
          <w:divBdr>
            <w:top w:val="none" w:sz="0" w:space="0" w:color="auto"/>
            <w:left w:val="none" w:sz="0" w:space="0" w:color="auto"/>
            <w:bottom w:val="none" w:sz="0" w:space="0" w:color="auto"/>
            <w:right w:val="none" w:sz="0" w:space="0" w:color="auto"/>
          </w:divBdr>
          <w:divsChild>
            <w:div w:id="1121219780">
              <w:marLeft w:val="0"/>
              <w:marRight w:val="0"/>
              <w:marTop w:val="0"/>
              <w:marBottom w:val="0"/>
              <w:divBdr>
                <w:top w:val="none" w:sz="0" w:space="0" w:color="auto"/>
                <w:left w:val="none" w:sz="0" w:space="0" w:color="auto"/>
                <w:bottom w:val="none" w:sz="0" w:space="0" w:color="auto"/>
                <w:right w:val="none" w:sz="0" w:space="0" w:color="auto"/>
              </w:divBdr>
              <w:divsChild>
                <w:div w:id="1518040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833540">
          <w:marLeft w:val="0"/>
          <w:marRight w:val="0"/>
          <w:marTop w:val="240"/>
          <w:marBottom w:val="0"/>
          <w:divBdr>
            <w:top w:val="none" w:sz="0" w:space="0" w:color="auto"/>
            <w:left w:val="none" w:sz="0" w:space="0" w:color="auto"/>
            <w:bottom w:val="none" w:sz="0" w:space="0" w:color="auto"/>
            <w:right w:val="none" w:sz="0" w:space="0" w:color="auto"/>
          </w:divBdr>
          <w:divsChild>
            <w:div w:id="1339314377">
              <w:marLeft w:val="0"/>
              <w:marRight w:val="0"/>
              <w:marTop w:val="0"/>
              <w:marBottom w:val="0"/>
              <w:divBdr>
                <w:top w:val="none" w:sz="0" w:space="0" w:color="auto"/>
                <w:left w:val="none" w:sz="0" w:space="0" w:color="auto"/>
                <w:bottom w:val="none" w:sz="0" w:space="0" w:color="auto"/>
                <w:right w:val="none" w:sz="0" w:space="0" w:color="auto"/>
              </w:divBdr>
              <w:divsChild>
                <w:div w:id="1956597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278254">
          <w:marLeft w:val="0"/>
          <w:marRight w:val="0"/>
          <w:marTop w:val="240"/>
          <w:marBottom w:val="0"/>
          <w:divBdr>
            <w:top w:val="none" w:sz="0" w:space="0" w:color="auto"/>
            <w:left w:val="none" w:sz="0" w:space="0" w:color="auto"/>
            <w:bottom w:val="none" w:sz="0" w:space="0" w:color="auto"/>
            <w:right w:val="none" w:sz="0" w:space="0" w:color="auto"/>
          </w:divBdr>
          <w:divsChild>
            <w:div w:id="2083335827">
              <w:marLeft w:val="0"/>
              <w:marRight w:val="0"/>
              <w:marTop w:val="0"/>
              <w:marBottom w:val="0"/>
              <w:divBdr>
                <w:top w:val="none" w:sz="0" w:space="0" w:color="auto"/>
                <w:left w:val="none" w:sz="0" w:space="0" w:color="auto"/>
                <w:bottom w:val="none" w:sz="0" w:space="0" w:color="auto"/>
                <w:right w:val="none" w:sz="0" w:space="0" w:color="auto"/>
              </w:divBdr>
              <w:divsChild>
                <w:div w:id="150497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981402">
          <w:marLeft w:val="0"/>
          <w:marRight w:val="0"/>
          <w:marTop w:val="240"/>
          <w:marBottom w:val="0"/>
          <w:divBdr>
            <w:top w:val="none" w:sz="0" w:space="0" w:color="auto"/>
            <w:left w:val="none" w:sz="0" w:space="0" w:color="auto"/>
            <w:bottom w:val="none" w:sz="0" w:space="0" w:color="auto"/>
            <w:right w:val="none" w:sz="0" w:space="0" w:color="auto"/>
          </w:divBdr>
          <w:divsChild>
            <w:div w:id="756175986">
              <w:marLeft w:val="0"/>
              <w:marRight w:val="0"/>
              <w:marTop w:val="0"/>
              <w:marBottom w:val="0"/>
              <w:divBdr>
                <w:top w:val="none" w:sz="0" w:space="0" w:color="auto"/>
                <w:left w:val="none" w:sz="0" w:space="0" w:color="auto"/>
                <w:bottom w:val="none" w:sz="0" w:space="0" w:color="auto"/>
                <w:right w:val="none" w:sz="0" w:space="0" w:color="auto"/>
              </w:divBdr>
              <w:divsChild>
                <w:div w:id="80073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372343">
          <w:marLeft w:val="0"/>
          <w:marRight w:val="0"/>
          <w:marTop w:val="240"/>
          <w:marBottom w:val="0"/>
          <w:divBdr>
            <w:top w:val="none" w:sz="0" w:space="0" w:color="auto"/>
            <w:left w:val="none" w:sz="0" w:space="0" w:color="auto"/>
            <w:bottom w:val="none" w:sz="0" w:space="0" w:color="auto"/>
            <w:right w:val="none" w:sz="0" w:space="0" w:color="auto"/>
          </w:divBdr>
          <w:divsChild>
            <w:div w:id="584074449">
              <w:marLeft w:val="0"/>
              <w:marRight w:val="0"/>
              <w:marTop w:val="0"/>
              <w:marBottom w:val="0"/>
              <w:divBdr>
                <w:top w:val="none" w:sz="0" w:space="0" w:color="auto"/>
                <w:left w:val="none" w:sz="0" w:space="0" w:color="auto"/>
                <w:bottom w:val="none" w:sz="0" w:space="0" w:color="auto"/>
                <w:right w:val="none" w:sz="0" w:space="0" w:color="auto"/>
              </w:divBdr>
              <w:divsChild>
                <w:div w:id="2109346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517793">
          <w:marLeft w:val="0"/>
          <w:marRight w:val="0"/>
          <w:marTop w:val="240"/>
          <w:marBottom w:val="0"/>
          <w:divBdr>
            <w:top w:val="none" w:sz="0" w:space="0" w:color="auto"/>
            <w:left w:val="none" w:sz="0" w:space="0" w:color="auto"/>
            <w:bottom w:val="none" w:sz="0" w:space="0" w:color="auto"/>
            <w:right w:val="none" w:sz="0" w:space="0" w:color="auto"/>
          </w:divBdr>
          <w:divsChild>
            <w:div w:id="1172601210">
              <w:marLeft w:val="0"/>
              <w:marRight w:val="0"/>
              <w:marTop w:val="0"/>
              <w:marBottom w:val="0"/>
              <w:divBdr>
                <w:top w:val="none" w:sz="0" w:space="0" w:color="auto"/>
                <w:left w:val="none" w:sz="0" w:space="0" w:color="auto"/>
                <w:bottom w:val="none" w:sz="0" w:space="0" w:color="auto"/>
                <w:right w:val="none" w:sz="0" w:space="0" w:color="auto"/>
              </w:divBdr>
              <w:divsChild>
                <w:div w:id="305739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544059">
          <w:marLeft w:val="0"/>
          <w:marRight w:val="0"/>
          <w:marTop w:val="240"/>
          <w:marBottom w:val="0"/>
          <w:divBdr>
            <w:top w:val="none" w:sz="0" w:space="0" w:color="auto"/>
            <w:left w:val="none" w:sz="0" w:space="0" w:color="auto"/>
            <w:bottom w:val="none" w:sz="0" w:space="0" w:color="auto"/>
            <w:right w:val="none" w:sz="0" w:space="0" w:color="auto"/>
          </w:divBdr>
          <w:divsChild>
            <w:div w:id="1525826736">
              <w:marLeft w:val="0"/>
              <w:marRight w:val="0"/>
              <w:marTop w:val="0"/>
              <w:marBottom w:val="0"/>
              <w:divBdr>
                <w:top w:val="none" w:sz="0" w:space="0" w:color="auto"/>
                <w:left w:val="none" w:sz="0" w:space="0" w:color="auto"/>
                <w:bottom w:val="none" w:sz="0" w:space="0" w:color="auto"/>
                <w:right w:val="none" w:sz="0" w:space="0" w:color="auto"/>
              </w:divBdr>
              <w:divsChild>
                <w:div w:id="2022079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663246">
          <w:marLeft w:val="0"/>
          <w:marRight w:val="0"/>
          <w:marTop w:val="240"/>
          <w:marBottom w:val="0"/>
          <w:divBdr>
            <w:top w:val="none" w:sz="0" w:space="0" w:color="auto"/>
            <w:left w:val="none" w:sz="0" w:space="0" w:color="auto"/>
            <w:bottom w:val="none" w:sz="0" w:space="0" w:color="auto"/>
            <w:right w:val="none" w:sz="0" w:space="0" w:color="auto"/>
          </w:divBdr>
          <w:divsChild>
            <w:div w:id="378752011">
              <w:marLeft w:val="0"/>
              <w:marRight w:val="0"/>
              <w:marTop w:val="0"/>
              <w:marBottom w:val="0"/>
              <w:divBdr>
                <w:top w:val="none" w:sz="0" w:space="0" w:color="auto"/>
                <w:left w:val="none" w:sz="0" w:space="0" w:color="auto"/>
                <w:bottom w:val="none" w:sz="0" w:space="0" w:color="auto"/>
                <w:right w:val="none" w:sz="0" w:space="0" w:color="auto"/>
              </w:divBdr>
              <w:divsChild>
                <w:div w:id="212834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236981">
          <w:marLeft w:val="0"/>
          <w:marRight w:val="0"/>
          <w:marTop w:val="240"/>
          <w:marBottom w:val="0"/>
          <w:divBdr>
            <w:top w:val="none" w:sz="0" w:space="0" w:color="auto"/>
            <w:left w:val="none" w:sz="0" w:space="0" w:color="auto"/>
            <w:bottom w:val="none" w:sz="0" w:space="0" w:color="auto"/>
            <w:right w:val="none" w:sz="0" w:space="0" w:color="auto"/>
          </w:divBdr>
          <w:divsChild>
            <w:div w:id="1018238109">
              <w:marLeft w:val="0"/>
              <w:marRight w:val="0"/>
              <w:marTop w:val="0"/>
              <w:marBottom w:val="0"/>
              <w:divBdr>
                <w:top w:val="none" w:sz="0" w:space="0" w:color="auto"/>
                <w:left w:val="none" w:sz="0" w:space="0" w:color="auto"/>
                <w:bottom w:val="none" w:sz="0" w:space="0" w:color="auto"/>
                <w:right w:val="none" w:sz="0" w:space="0" w:color="auto"/>
              </w:divBdr>
              <w:divsChild>
                <w:div w:id="136933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969285">
          <w:marLeft w:val="0"/>
          <w:marRight w:val="0"/>
          <w:marTop w:val="240"/>
          <w:marBottom w:val="0"/>
          <w:divBdr>
            <w:top w:val="none" w:sz="0" w:space="0" w:color="auto"/>
            <w:left w:val="none" w:sz="0" w:space="0" w:color="auto"/>
            <w:bottom w:val="none" w:sz="0" w:space="0" w:color="auto"/>
            <w:right w:val="none" w:sz="0" w:space="0" w:color="auto"/>
          </w:divBdr>
          <w:divsChild>
            <w:div w:id="1500733777">
              <w:marLeft w:val="0"/>
              <w:marRight w:val="0"/>
              <w:marTop w:val="0"/>
              <w:marBottom w:val="0"/>
              <w:divBdr>
                <w:top w:val="none" w:sz="0" w:space="0" w:color="auto"/>
                <w:left w:val="none" w:sz="0" w:space="0" w:color="auto"/>
                <w:bottom w:val="none" w:sz="0" w:space="0" w:color="auto"/>
                <w:right w:val="none" w:sz="0" w:space="0" w:color="auto"/>
              </w:divBdr>
              <w:divsChild>
                <w:div w:id="1977834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397861">
          <w:marLeft w:val="0"/>
          <w:marRight w:val="0"/>
          <w:marTop w:val="240"/>
          <w:marBottom w:val="0"/>
          <w:divBdr>
            <w:top w:val="none" w:sz="0" w:space="0" w:color="auto"/>
            <w:left w:val="none" w:sz="0" w:space="0" w:color="auto"/>
            <w:bottom w:val="none" w:sz="0" w:space="0" w:color="auto"/>
            <w:right w:val="none" w:sz="0" w:space="0" w:color="auto"/>
          </w:divBdr>
          <w:divsChild>
            <w:div w:id="515191869">
              <w:marLeft w:val="0"/>
              <w:marRight w:val="0"/>
              <w:marTop w:val="0"/>
              <w:marBottom w:val="0"/>
              <w:divBdr>
                <w:top w:val="none" w:sz="0" w:space="0" w:color="auto"/>
                <w:left w:val="none" w:sz="0" w:space="0" w:color="auto"/>
                <w:bottom w:val="none" w:sz="0" w:space="0" w:color="auto"/>
                <w:right w:val="none" w:sz="0" w:space="0" w:color="auto"/>
              </w:divBdr>
              <w:divsChild>
                <w:div w:id="1797135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536795">
          <w:marLeft w:val="0"/>
          <w:marRight w:val="0"/>
          <w:marTop w:val="240"/>
          <w:marBottom w:val="0"/>
          <w:divBdr>
            <w:top w:val="none" w:sz="0" w:space="0" w:color="auto"/>
            <w:left w:val="none" w:sz="0" w:space="0" w:color="auto"/>
            <w:bottom w:val="none" w:sz="0" w:space="0" w:color="auto"/>
            <w:right w:val="none" w:sz="0" w:space="0" w:color="auto"/>
          </w:divBdr>
          <w:divsChild>
            <w:div w:id="1559129362">
              <w:marLeft w:val="0"/>
              <w:marRight w:val="0"/>
              <w:marTop w:val="0"/>
              <w:marBottom w:val="0"/>
              <w:divBdr>
                <w:top w:val="none" w:sz="0" w:space="0" w:color="auto"/>
                <w:left w:val="none" w:sz="0" w:space="0" w:color="auto"/>
                <w:bottom w:val="none" w:sz="0" w:space="0" w:color="auto"/>
                <w:right w:val="none" w:sz="0" w:space="0" w:color="auto"/>
              </w:divBdr>
              <w:divsChild>
                <w:div w:id="141270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842328">
          <w:marLeft w:val="0"/>
          <w:marRight w:val="0"/>
          <w:marTop w:val="240"/>
          <w:marBottom w:val="0"/>
          <w:divBdr>
            <w:top w:val="none" w:sz="0" w:space="0" w:color="auto"/>
            <w:left w:val="none" w:sz="0" w:space="0" w:color="auto"/>
            <w:bottom w:val="none" w:sz="0" w:space="0" w:color="auto"/>
            <w:right w:val="none" w:sz="0" w:space="0" w:color="auto"/>
          </w:divBdr>
          <w:divsChild>
            <w:div w:id="1044599888">
              <w:marLeft w:val="0"/>
              <w:marRight w:val="0"/>
              <w:marTop w:val="0"/>
              <w:marBottom w:val="0"/>
              <w:divBdr>
                <w:top w:val="none" w:sz="0" w:space="0" w:color="auto"/>
                <w:left w:val="none" w:sz="0" w:space="0" w:color="auto"/>
                <w:bottom w:val="none" w:sz="0" w:space="0" w:color="auto"/>
                <w:right w:val="none" w:sz="0" w:space="0" w:color="auto"/>
              </w:divBdr>
              <w:divsChild>
                <w:div w:id="136552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165077">
          <w:marLeft w:val="0"/>
          <w:marRight w:val="0"/>
          <w:marTop w:val="240"/>
          <w:marBottom w:val="0"/>
          <w:divBdr>
            <w:top w:val="none" w:sz="0" w:space="0" w:color="auto"/>
            <w:left w:val="none" w:sz="0" w:space="0" w:color="auto"/>
            <w:bottom w:val="none" w:sz="0" w:space="0" w:color="auto"/>
            <w:right w:val="none" w:sz="0" w:space="0" w:color="auto"/>
          </w:divBdr>
          <w:divsChild>
            <w:div w:id="2131125410">
              <w:marLeft w:val="0"/>
              <w:marRight w:val="0"/>
              <w:marTop w:val="0"/>
              <w:marBottom w:val="0"/>
              <w:divBdr>
                <w:top w:val="none" w:sz="0" w:space="0" w:color="auto"/>
                <w:left w:val="none" w:sz="0" w:space="0" w:color="auto"/>
                <w:bottom w:val="none" w:sz="0" w:space="0" w:color="auto"/>
                <w:right w:val="none" w:sz="0" w:space="0" w:color="auto"/>
              </w:divBdr>
              <w:divsChild>
                <w:div w:id="1093478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435940">
          <w:marLeft w:val="0"/>
          <w:marRight w:val="0"/>
          <w:marTop w:val="240"/>
          <w:marBottom w:val="0"/>
          <w:divBdr>
            <w:top w:val="none" w:sz="0" w:space="0" w:color="auto"/>
            <w:left w:val="none" w:sz="0" w:space="0" w:color="auto"/>
            <w:bottom w:val="none" w:sz="0" w:space="0" w:color="auto"/>
            <w:right w:val="none" w:sz="0" w:space="0" w:color="auto"/>
          </w:divBdr>
          <w:divsChild>
            <w:div w:id="1436365445">
              <w:marLeft w:val="0"/>
              <w:marRight w:val="0"/>
              <w:marTop w:val="0"/>
              <w:marBottom w:val="0"/>
              <w:divBdr>
                <w:top w:val="none" w:sz="0" w:space="0" w:color="auto"/>
                <w:left w:val="none" w:sz="0" w:space="0" w:color="auto"/>
                <w:bottom w:val="none" w:sz="0" w:space="0" w:color="auto"/>
                <w:right w:val="none" w:sz="0" w:space="0" w:color="auto"/>
              </w:divBdr>
              <w:divsChild>
                <w:div w:id="1708947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679885">
          <w:marLeft w:val="0"/>
          <w:marRight w:val="0"/>
          <w:marTop w:val="240"/>
          <w:marBottom w:val="0"/>
          <w:divBdr>
            <w:top w:val="none" w:sz="0" w:space="0" w:color="auto"/>
            <w:left w:val="none" w:sz="0" w:space="0" w:color="auto"/>
            <w:bottom w:val="none" w:sz="0" w:space="0" w:color="auto"/>
            <w:right w:val="none" w:sz="0" w:space="0" w:color="auto"/>
          </w:divBdr>
          <w:divsChild>
            <w:div w:id="1111391197">
              <w:marLeft w:val="0"/>
              <w:marRight w:val="0"/>
              <w:marTop w:val="0"/>
              <w:marBottom w:val="0"/>
              <w:divBdr>
                <w:top w:val="none" w:sz="0" w:space="0" w:color="auto"/>
                <w:left w:val="none" w:sz="0" w:space="0" w:color="auto"/>
                <w:bottom w:val="none" w:sz="0" w:space="0" w:color="auto"/>
                <w:right w:val="none" w:sz="0" w:space="0" w:color="auto"/>
              </w:divBdr>
              <w:divsChild>
                <w:div w:id="89948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60372">
          <w:marLeft w:val="0"/>
          <w:marRight w:val="0"/>
          <w:marTop w:val="240"/>
          <w:marBottom w:val="0"/>
          <w:divBdr>
            <w:top w:val="none" w:sz="0" w:space="0" w:color="auto"/>
            <w:left w:val="none" w:sz="0" w:space="0" w:color="auto"/>
            <w:bottom w:val="none" w:sz="0" w:space="0" w:color="auto"/>
            <w:right w:val="none" w:sz="0" w:space="0" w:color="auto"/>
          </w:divBdr>
          <w:divsChild>
            <w:div w:id="506024989">
              <w:marLeft w:val="0"/>
              <w:marRight w:val="0"/>
              <w:marTop w:val="0"/>
              <w:marBottom w:val="0"/>
              <w:divBdr>
                <w:top w:val="none" w:sz="0" w:space="0" w:color="auto"/>
                <w:left w:val="none" w:sz="0" w:space="0" w:color="auto"/>
                <w:bottom w:val="none" w:sz="0" w:space="0" w:color="auto"/>
                <w:right w:val="none" w:sz="0" w:space="0" w:color="auto"/>
              </w:divBdr>
              <w:divsChild>
                <w:div w:id="466774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333982">
          <w:marLeft w:val="0"/>
          <w:marRight w:val="0"/>
          <w:marTop w:val="240"/>
          <w:marBottom w:val="0"/>
          <w:divBdr>
            <w:top w:val="none" w:sz="0" w:space="0" w:color="auto"/>
            <w:left w:val="none" w:sz="0" w:space="0" w:color="auto"/>
            <w:bottom w:val="none" w:sz="0" w:space="0" w:color="auto"/>
            <w:right w:val="none" w:sz="0" w:space="0" w:color="auto"/>
          </w:divBdr>
          <w:divsChild>
            <w:div w:id="229927827">
              <w:marLeft w:val="0"/>
              <w:marRight w:val="0"/>
              <w:marTop w:val="0"/>
              <w:marBottom w:val="0"/>
              <w:divBdr>
                <w:top w:val="none" w:sz="0" w:space="0" w:color="auto"/>
                <w:left w:val="none" w:sz="0" w:space="0" w:color="auto"/>
                <w:bottom w:val="none" w:sz="0" w:space="0" w:color="auto"/>
                <w:right w:val="none" w:sz="0" w:space="0" w:color="auto"/>
              </w:divBdr>
              <w:divsChild>
                <w:div w:id="517046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875446">
          <w:marLeft w:val="0"/>
          <w:marRight w:val="0"/>
          <w:marTop w:val="240"/>
          <w:marBottom w:val="0"/>
          <w:divBdr>
            <w:top w:val="none" w:sz="0" w:space="0" w:color="auto"/>
            <w:left w:val="none" w:sz="0" w:space="0" w:color="auto"/>
            <w:bottom w:val="none" w:sz="0" w:space="0" w:color="auto"/>
            <w:right w:val="none" w:sz="0" w:space="0" w:color="auto"/>
          </w:divBdr>
          <w:divsChild>
            <w:div w:id="927032968">
              <w:marLeft w:val="0"/>
              <w:marRight w:val="0"/>
              <w:marTop w:val="0"/>
              <w:marBottom w:val="0"/>
              <w:divBdr>
                <w:top w:val="none" w:sz="0" w:space="0" w:color="auto"/>
                <w:left w:val="none" w:sz="0" w:space="0" w:color="auto"/>
                <w:bottom w:val="none" w:sz="0" w:space="0" w:color="auto"/>
                <w:right w:val="none" w:sz="0" w:space="0" w:color="auto"/>
              </w:divBdr>
              <w:divsChild>
                <w:div w:id="252205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78313">
          <w:marLeft w:val="0"/>
          <w:marRight w:val="0"/>
          <w:marTop w:val="240"/>
          <w:marBottom w:val="0"/>
          <w:divBdr>
            <w:top w:val="none" w:sz="0" w:space="0" w:color="auto"/>
            <w:left w:val="none" w:sz="0" w:space="0" w:color="auto"/>
            <w:bottom w:val="none" w:sz="0" w:space="0" w:color="auto"/>
            <w:right w:val="none" w:sz="0" w:space="0" w:color="auto"/>
          </w:divBdr>
          <w:divsChild>
            <w:div w:id="1218395524">
              <w:marLeft w:val="0"/>
              <w:marRight w:val="0"/>
              <w:marTop w:val="0"/>
              <w:marBottom w:val="0"/>
              <w:divBdr>
                <w:top w:val="none" w:sz="0" w:space="0" w:color="auto"/>
                <w:left w:val="none" w:sz="0" w:space="0" w:color="auto"/>
                <w:bottom w:val="none" w:sz="0" w:space="0" w:color="auto"/>
                <w:right w:val="none" w:sz="0" w:space="0" w:color="auto"/>
              </w:divBdr>
              <w:divsChild>
                <w:div w:id="734014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533520">
          <w:marLeft w:val="0"/>
          <w:marRight w:val="0"/>
          <w:marTop w:val="240"/>
          <w:marBottom w:val="0"/>
          <w:divBdr>
            <w:top w:val="none" w:sz="0" w:space="0" w:color="auto"/>
            <w:left w:val="none" w:sz="0" w:space="0" w:color="auto"/>
            <w:bottom w:val="none" w:sz="0" w:space="0" w:color="auto"/>
            <w:right w:val="none" w:sz="0" w:space="0" w:color="auto"/>
          </w:divBdr>
          <w:divsChild>
            <w:div w:id="976304381">
              <w:marLeft w:val="0"/>
              <w:marRight w:val="0"/>
              <w:marTop w:val="0"/>
              <w:marBottom w:val="0"/>
              <w:divBdr>
                <w:top w:val="none" w:sz="0" w:space="0" w:color="auto"/>
                <w:left w:val="none" w:sz="0" w:space="0" w:color="auto"/>
                <w:bottom w:val="none" w:sz="0" w:space="0" w:color="auto"/>
                <w:right w:val="none" w:sz="0" w:space="0" w:color="auto"/>
              </w:divBdr>
              <w:divsChild>
                <w:div w:id="585309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803218">
          <w:marLeft w:val="0"/>
          <w:marRight w:val="0"/>
          <w:marTop w:val="240"/>
          <w:marBottom w:val="0"/>
          <w:divBdr>
            <w:top w:val="none" w:sz="0" w:space="0" w:color="auto"/>
            <w:left w:val="none" w:sz="0" w:space="0" w:color="auto"/>
            <w:bottom w:val="none" w:sz="0" w:space="0" w:color="auto"/>
            <w:right w:val="none" w:sz="0" w:space="0" w:color="auto"/>
          </w:divBdr>
          <w:divsChild>
            <w:div w:id="1647860884">
              <w:marLeft w:val="0"/>
              <w:marRight w:val="0"/>
              <w:marTop w:val="0"/>
              <w:marBottom w:val="0"/>
              <w:divBdr>
                <w:top w:val="none" w:sz="0" w:space="0" w:color="auto"/>
                <w:left w:val="none" w:sz="0" w:space="0" w:color="auto"/>
                <w:bottom w:val="none" w:sz="0" w:space="0" w:color="auto"/>
                <w:right w:val="none" w:sz="0" w:space="0" w:color="auto"/>
              </w:divBdr>
              <w:divsChild>
                <w:div w:id="1048410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987776">
          <w:marLeft w:val="0"/>
          <w:marRight w:val="0"/>
          <w:marTop w:val="240"/>
          <w:marBottom w:val="0"/>
          <w:divBdr>
            <w:top w:val="none" w:sz="0" w:space="0" w:color="auto"/>
            <w:left w:val="none" w:sz="0" w:space="0" w:color="auto"/>
            <w:bottom w:val="none" w:sz="0" w:space="0" w:color="auto"/>
            <w:right w:val="none" w:sz="0" w:space="0" w:color="auto"/>
          </w:divBdr>
          <w:divsChild>
            <w:div w:id="599723866">
              <w:marLeft w:val="0"/>
              <w:marRight w:val="0"/>
              <w:marTop w:val="0"/>
              <w:marBottom w:val="0"/>
              <w:divBdr>
                <w:top w:val="none" w:sz="0" w:space="0" w:color="auto"/>
                <w:left w:val="none" w:sz="0" w:space="0" w:color="auto"/>
                <w:bottom w:val="none" w:sz="0" w:space="0" w:color="auto"/>
                <w:right w:val="none" w:sz="0" w:space="0" w:color="auto"/>
              </w:divBdr>
              <w:divsChild>
                <w:div w:id="697586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621933">
          <w:marLeft w:val="0"/>
          <w:marRight w:val="0"/>
          <w:marTop w:val="240"/>
          <w:marBottom w:val="0"/>
          <w:divBdr>
            <w:top w:val="none" w:sz="0" w:space="0" w:color="auto"/>
            <w:left w:val="none" w:sz="0" w:space="0" w:color="auto"/>
            <w:bottom w:val="none" w:sz="0" w:space="0" w:color="auto"/>
            <w:right w:val="none" w:sz="0" w:space="0" w:color="auto"/>
          </w:divBdr>
          <w:divsChild>
            <w:div w:id="1109929536">
              <w:marLeft w:val="0"/>
              <w:marRight w:val="0"/>
              <w:marTop w:val="0"/>
              <w:marBottom w:val="0"/>
              <w:divBdr>
                <w:top w:val="none" w:sz="0" w:space="0" w:color="auto"/>
                <w:left w:val="none" w:sz="0" w:space="0" w:color="auto"/>
                <w:bottom w:val="none" w:sz="0" w:space="0" w:color="auto"/>
                <w:right w:val="none" w:sz="0" w:space="0" w:color="auto"/>
              </w:divBdr>
              <w:divsChild>
                <w:div w:id="1945458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478690">
          <w:marLeft w:val="0"/>
          <w:marRight w:val="0"/>
          <w:marTop w:val="240"/>
          <w:marBottom w:val="0"/>
          <w:divBdr>
            <w:top w:val="none" w:sz="0" w:space="0" w:color="auto"/>
            <w:left w:val="none" w:sz="0" w:space="0" w:color="auto"/>
            <w:bottom w:val="none" w:sz="0" w:space="0" w:color="auto"/>
            <w:right w:val="none" w:sz="0" w:space="0" w:color="auto"/>
          </w:divBdr>
          <w:divsChild>
            <w:div w:id="807670986">
              <w:marLeft w:val="0"/>
              <w:marRight w:val="0"/>
              <w:marTop w:val="0"/>
              <w:marBottom w:val="0"/>
              <w:divBdr>
                <w:top w:val="none" w:sz="0" w:space="0" w:color="auto"/>
                <w:left w:val="none" w:sz="0" w:space="0" w:color="auto"/>
                <w:bottom w:val="none" w:sz="0" w:space="0" w:color="auto"/>
                <w:right w:val="none" w:sz="0" w:space="0" w:color="auto"/>
              </w:divBdr>
              <w:divsChild>
                <w:div w:id="133903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069282">
          <w:marLeft w:val="0"/>
          <w:marRight w:val="0"/>
          <w:marTop w:val="240"/>
          <w:marBottom w:val="0"/>
          <w:divBdr>
            <w:top w:val="none" w:sz="0" w:space="0" w:color="auto"/>
            <w:left w:val="none" w:sz="0" w:space="0" w:color="auto"/>
            <w:bottom w:val="none" w:sz="0" w:space="0" w:color="auto"/>
            <w:right w:val="none" w:sz="0" w:space="0" w:color="auto"/>
          </w:divBdr>
          <w:divsChild>
            <w:div w:id="828013769">
              <w:marLeft w:val="0"/>
              <w:marRight w:val="0"/>
              <w:marTop w:val="0"/>
              <w:marBottom w:val="0"/>
              <w:divBdr>
                <w:top w:val="none" w:sz="0" w:space="0" w:color="auto"/>
                <w:left w:val="none" w:sz="0" w:space="0" w:color="auto"/>
                <w:bottom w:val="none" w:sz="0" w:space="0" w:color="auto"/>
                <w:right w:val="none" w:sz="0" w:space="0" w:color="auto"/>
              </w:divBdr>
              <w:divsChild>
                <w:div w:id="1242376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077141">
          <w:marLeft w:val="0"/>
          <w:marRight w:val="0"/>
          <w:marTop w:val="240"/>
          <w:marBottom w:val="0"/>
          <w:divBdr>
            <w:top w:val="none" w:sz="0" w:space="0" w:color="auto"/>
            <w:left w:val="none" w:sz="0" w:space="0" w:color="auto"/>
            <w:bottom w:val="none" w:sz="0" w:space="0" w:color="auto"/>
            <w:right w:val="none" w:sz="0" w:space="0" w:color="auto"/>
          </w:divBdr>
          <w:divsChild>
            <w:div w:id="1159612477">
              <w:marLeft w:val="0"/>
              <w:marRight w:val="0"/>
              <w:marTop w:val="0"/>
              <w:marBottom w:val="0"/>
              <w:divBdr>
                <w:top w:val="none" w:sz="0" w:space="0" w:color="auto"/>
                <w:left w:val="none" w:sz="0" w:space="0" w:color="auto"/>
                <w:bottom w:val="none" w:sz="0" w:space="0" w:color="auto"/>
                <w:right w:val="none" w:sz="0" w:space="0" w:color="auto"/>
              </w:divBdr>
              <w:divsChild>
                <w:div w:id="15233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527043">
          <w:marLeft w:val="0"/>
          <w:marRight w:val="0"/>
          <w:marTop w:val="240"/>
          <w:marBottom w:val="0"/>
          <w:divBdr>
            <w:top w:val="none" w:sz="0" w:space="0" w:color="auto"/>
            <w:left w:val="none" w:sz="0" w:space="0" w:color="auto"/>
            <w:bottom w:val="none" w:sz="0" w:space="0" w:color="auto"/>
            <w:right w:val="none" w:sz="0" w:space="0" w:color="auto"/>
          </w:divBdr>
          <w:divsChild>
            <w:div w:id="1111121841">
              <w:marLeft w:val="0"/>
              <w:marRight w:val="0"/>
              <w:marTop w:val="0"/>
              <w:marBottom w:val="0"/>
              <w:divBdr>
                <w:top w:val="none" w:sz="0" w:space="0" w:color="auto"/>
                <w:left w:val="none" w:sz="0" w:space="0" w:color="auto"/>
                <w:bottom w:val="none" w:sz="0" w:space="0" w:color="auto"/>
                <w:right w:val="none" w:sz="0" w:space="0" w:color="auto"/>
              </w:divBdr>
              <w:divsChild>
                <w:div w:id="890267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528845">
          <w:marLeft w:val="0"/>
          <w:marRight w:val="0"/>
          <w:marTop w:val="240"/>
          <w:marBottom w:val="0"/>
          <w:divBdr>
            <w:top w:val="none" w:sz="0" w:space="0" w:color="auto"/>
            <w:left w:val="none" w:sz="0" w:space="0" w:color="auto"/>
            <w:bottom w:val="none" w:sz="0" w:space="0" w:color="auto"/>
            <w:right w:val="none" w:sz="0" w:space="0" w:color="auto"/>
          </w:divBdr>
          <w:divsChild>
            <w:div w:id="1843232691">
              <w:marLeft w:val="0"/>
              <w:marRight w:val="0"/>
              <w:marTop w:val="0"/>
              <w:marBottom w:val="0"/>
              <w:divBdr>
                <w:top w:val="none" w:sz="0" w:space="0" w:color="auto"/>
                <w:left w:val="none" w:sz="0" w:space="0" w:color="auto"/>
                <w:bottom w:val="none" w:sz="0" w:space="0" w:color="auto"/>
                <w:right w:val="none" w:sz="0" w:space="0" w:color="auto"/>
              </w:divBdr>
              <w:divsChild>
                <w:div w:id="1057168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724446">
          <w:marLeft w:val="0"/>
          <w:marRight w:val="0"/>
          <w:marTop w:val="240"/>
          <w:marBottom w:val="0"/>
          <w:divBdr>
            <w:top w:val="none" w:sz="0" w:space="0" w:color="auto"/>
            <w:left w:val="none" w:sz="0" w:space="0" w:color="auto"/>
            <w:bottom w:val="none" w:sz="0" w:space="0" w:color="auto"/>
            <w:right w:val="none" w:sz="0" w:space="0" w:color="auto"/>
          </w:divBdr>
          <w:divsChild>
            <w:div w:id="44835614">
              <w:marLeft w:val="0"/>
              <w:marRight w:val="0"/>
              <w:marTop w:val="0"/>
              <w:marBottom w:val="0"/>
              <w:divBdr>
                <w:top w:val="none" w:sz="0" w:space="0" w:color="auto"/>
                <w:left w:val="none" w:sz="0" w:space="0" w:color="auto"/>
                <w:bottom w:val="none" w:sz="0" w:space="0" w:color="auto"/>
                <w:right w:val="none" w:sz="0" w:space="0" w:color="auto"/>
              </w:divBdr>
              <w:divsChild>
                <w:div w:id="1303150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324859">
          <w:marLeft w:val="0"/>
          <w:marRight w:val="0"/>
          <w:marTop w:val="240"/>
          <w:marBottom w:val="0"/>
          <w:divBdr>
            <w:top w:val="none" w:sz="0" w:space="0" w:color="auto"/>
            <w:left w:val="none" w:sz="0" w:space="0" w:color="auto"/>
            <w:bottom w:val="none" w:sz="0" w:space="0" w:color="auto"/>
            <w:right w:val="none" w:sz="0" w:space="0" w:color="auto"/>
          </w:divBdr>
          <w:divsChild>
            <w:div w:id="1794905142">
              <w:marLeft w:val="0"/>
              <w:marRight w:val="0"/>
              <w:marTop w:val="0"/>
              <w:marBottom w:val="0"/>
              <w:divBdr>
                <w:top w:val="none" w:sz="0" w:space="0" w:color="auto"/>
                <w:left w:val="none" w:sz="0" w:space="0" w:color="auto"/>
                <w:bottom w:val="none" w:sz="0" w:space="0" w:color="auto"/>
                <w:right w:val="none" w:sz="0" w:space="0" w:color="auto"/>
              </w:divBdr>
              <w:divsChild>
                <w:div w:id="8876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317124">
          <w:marLeft w:val="0"/>
          <w:marRight w:val="0"/>
          <w:marTop w:val="240"/>
          <w:marBottom w:val="0"/>
          <w:divBdr>
            <w:top w:val="none" w:sz="0" w:space="0" w:color="auto"/>
            <w:left w:val="none" w:sz="0" w:space="0" w:color="auto"/>
            <w:bottom w:val="none" w:sz="0" w:space="0" w:color="auto"/>
            <w:right w:val="none" w:sz="0" w:space="0" w:color="auto"/>
          </w:divBdr>
          <w:divsChild>
            <w:div w:id="2097749253">
              <w:marLeft w:val="0"/>
              <w:marRight w:val="0"/>
              <w:marTop w:val="0"/>
              <w:marBottom w:val="0"/>
              <w:divBdr>
                <w:top w:val="none" w:sz="0" w:space="0" w:color="auto"/>
                <w:left w:val="none" w:sz="0" w:space="0" w:color="auto"/>
                <w:bottom w:val="none" w:sz="0" w:space="0" w:color="auto"/>
                <w:right w:val="none" w:sz="0" w:space="0" w:color="auto"/>
              </w:divBdr>
              <w:divsChild>
                <w:div w:id="114616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825073">
          <w:marLeft w:val="0"/>
          <w:marRight w:val="0"/>
          <w:marTop w:val="240"/>
          <w:marBottom w:val="0"/>
          <w:divBdr>
            <w:top w:val="none" w:sz="0" w:space="0" w:color="auto"/>
            <w:left w:val="none" w:sz="0" w:space="0" w:color="auto"/>
            <w:bottom w:val="none" w:sz="0" w:space="0" w:color="auto"/>
            <w:right w:val="none" w:sz="0" w:space="0" w:color="auto"/>
          </w:divBdr>
          <w:divsChild>
            <w:div w:id="1308819718">
              <w:marLeft w:val="0"/>
              <w:marRight w:val="0"/>
              <w:marTop w:val="0"/>
              <w:marBottom w:val="0"/>
              <w:divBdr>
                <w:top w:val="none" w:sz="0" w:space="0" w:color="auto"/>
                <w:left w:val="none" w:sz="0" w:space="0" w:color="auto"/>
                <w:bottom w:val="none" w:sz="0" w:space="0" w:color="auto"/>
                <w:right w:val="none" w:sz="0" w:space="0" w:color="auto"/>
              </w:divBdr>
              <w:divsChild>
                <w:div w:id="768506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007057">
          <w:marLeft w:val="0"/>
          <w:marRight w:val="0"/>
          <w:marTop w:val="240"/>
          <w:marBottom w:val="0"/>
          <w:divBdr>
            <w:top w:val="none" w:sz="0" w:space="0" w:color="auto"/>
            <w:left w:val="none" w:sz="0" w:space="0" w:color="auto"/>
            <w:bottom w:val="none" w:sz="0" w:space="0" w:color="auto"/>
            <w:right w:val="none" w:sz="0" w:space="0" w:color="auto"/>
          </w:divBdr>
          <w:divsChild>
            <w:div w:id="1579054886">
              <w:marLeft w:val="0"/>
              <w:marRight w:val="0"/>
              <w:marTop w:val="0"/>
              <w:marBottom w:val="0"/>
              <w:divBdr>
                <w:top w:val="none" w:sz="0" w:space="0" w:color="auto"/>
                <w:left w:val="none" w:sz="0" w:space="0" w:color="auto"/>
                <w:bottom w:val="none" w:sz="0" w:space="0" w:color="auto"/>
                <w:right w:val="none" w:sz="0" w:space="0" w:color="auto"/>
              </w:divBdr>
              <w:divsChild>
                <w:div w:id="1702241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483139">
          <w:marLeft w:val="0"/>
          <w:marRight w:val="0"/>
          <w:marTop w:val="240"/>
          <w:marBottom w:val="0"/>
          <w:divBdr>
            <w:top w:val="none" w:sz="0" w:space="0" w:color="auto"/>
            <w:left w:val="none" w:sz="0" w:space="0" w:color="auto"/>
            <w:bottom w:val="none" w:sz="0" w:space="0" w:color="auto"/>
            <w:right w:val="none" w:sz="0" w:space="0" w:color="auto"/>
          </w:divBdr>
          <w:divsChild>
            <w:div w:id="406192344">
              <w:marLeft w:val="0"/>
              <w:marRight w:val="0"/>
              <w:marTop w:val="0"/>
              <w:marBottom w:val="0"/>
              <w:divBdr>
                <w:top w:val="none" w:sz="0" w:space="0" w:color="auto"/>
                <w:left w:val="none" w:sz="0" w:space="0" w:color="auto"/>
                <w:bottom w:val="none" w:sz="0" w:space="0" w:color="auto"/>
                <w:right w:val="none" w:sz="0" w:space="0" w:color="auto"/>
              </w:divBdr>
              <w:divsChild>
                <w:div w:id="1569731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105175">
          <w:marLeft w:val="0"/>
          <w:marRight w:val="0"/>
          <w:marTop w:val="240"/>
          <w:marBottom w:val="0"/>
          <w:divBdr>
            <w:top w:val="none" w:sz="0" w:space="0" w:color="auto"/>
            <w:left w:val="none" w:sz="0" w:space="0" w:color="auto"/>
            <w:bottom w:val="none" w:sz="0" w:space="0" w:color="auto"/>
            <w:right w:val="none" w:sz="0" w:space="0" w:color="auto"/>
          </w:divBdr>
          <w:divsChild>
            <w:div w:id="1136724638">
              <w:marLeft w:val="0"/>
              <w:marRight w:val="0"/>
              <w:marTop w:val="0"/>
              <w:marBottom w:val="0"/>
              <w:divBdr>
                <w:top w:val="none" w:sz="0" w:space="0" w:color="auto"/>
                <w:left w:val="none" w:sz="0" w:space="0" w:color="auto"/>
                <w:bottom w:val="none" w:sz="0" w:space="0" w:color="auto"/>
                <w:right w:val="none" w:sz="0" w:space="0" w:color="auto"/>
              </w:divBdr>
              <w:divsChild>
                <w:div w:id="185167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936953">
          <w:marLeft w:val="0"/>
          <w:marRight w:val="0"/>
          <w:marTop w:val="240"/>
          <w:marBottom w:val="0"/>
          <w:divBdr>
            <w:top w:val="none" w:sz="0" w:space="0" w:color="auto"/>
            <w:left w:val="none" w:sz="0" w:space="0" w:color="auto"/>
            <w:bottom w:val="none" w:sz="0" w:space="0" w:color="auto"/>
            <w:right w:val="none" w:sz="0" w:space="0" w:color="auto"/>
          </w:divBdr>
          <w:divsChild>
            <w:div w:id="2067680146">
              <w:marLeft w:val="0"/>
              <w:marRight w:val="0"/>
              <w:marTop w:val="0"/>
              <w:marBottom w:val="0"/>
              <w:divBdr>
                <w:top w:val="none" w:sz="0" w:space="0" w:color="auto"/>
                <w:left w:val="none" w:sz="0" w:space="0" w:color="auto"/>
                <w:bottom w:val="none" w:sz="0" w:space="0" w:color="auto"/>
                <w:right w:val="none" w:sz="0" w:space="0" w:color="auto"/>
              </w:divBdr>
              <w:divsChild>
                <w:div w:id="1765413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636065">
          <w:marLeft w:val="0"/>
          <w:marRight w:val="0"/>
          <w:marTop w:val="240"/>
          <w:marBottom w:val="0"/>
          <w:divBdr>
            <w:top w:val="none" w:sz="0" w:space="0" w:color="auto"/>
            <w:left w:val="none" w:sz="0" w:space="0" w:color="auto"/>
            <w:bottom w:val="none" w:sz="0" w:space="0" w:color="auto"/>
            <w:right w:val="none" w:sz="0" w:space="0" w:color="auto"/>
          </w:divBdr>
          <w:divsChild>
            <w:div w:id="2146389850">
              <w:marLeft w:val="0"/>
              <w:marRight w:val="0"/>
              <w:marTop w:val="0"/>
              <w:marBottom w:val="0"/>
              <w:divBdr>
                <w:top w:val="none" w:sz="0" w:space="0" w:color="auto"/>
                <w:left w:val="none" w:sz="0" w:space="0" w:color="auto"/>
                <w:bottom w:val="none" w:sz="0" w:space="0" w:color="auto"/>
                <w:right w:val="none" w:sz="0" w:space="0" w:color="auto"/>
              </w:divBdr>
              <w:divsChild>
                <w:div w:id="996615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604441">
          <w:marLeft w:val="0"/>
          <w:marRight w:val="0"/>
          <w:marTop w:val="240"/>
          <w:marBottom w:val="0"/>
          <w:divBdr>
            <w:top w:val="none" w:sz="0" w:space="0" w:color="auto"/>
            <w:left w:val="none" w:sz="0" w:space="0" w:color="auto"/>
            <w:bottom w:val="none" w:sz="0" w:space="0" w:color="auto"/>
            <w:right w:val="none" w:sz="0" w:space="0" w:color="auto"/>
          </w:divBdr>
          <w:divsChild>
            <w:div w:id="1163816837">
              <w:marLeft w:val="0"/>
              <w:marRight w:val="0"/>
              <w:marTop w:val="0"/>
              <w:marBottom w:val="0"/>
              <w:divBdr>
                <w:top w:val="none" w:sz="0" w:space="0" w:color="auto"/>
                <w:left w:val="none" w:sz="0" w:space="0" w:color="auto"/>
                <w:bottom w:val="none" w:sz="0" w:space="0" w:color="auto"/>
                <w:right w:val="none" w:sz="0" w:space="0" w:color="auto"/>
              </w:divBdr>
              <w:divsChild>
                <w:div w:id="379985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845144">
          <w:marLeft w:val="0"/>
          <w:marRight w:val="0"/>
          <w:marTop w:val="240"/>
          <w:marBottom w:val="0"/>
          <w:divBdr>
            <w:top w:val="none" w:sz="0" w:space="0" w:color="auto"/>
            <w:left w:val="none" w:sz="0" w:space="0" w:color="auto"/>
            <w:bottom w:val="none" w:sz="0" w:space="0" w:color="auto"/>
            <w:right w:val="none" w:sz="0" w:space="0" w:color="auto"/>
          </w:divBdr>
          <w:divsChild>
            <w:div w:id="2074615826">
              <w:marLeft w:val="0"/>
              <w:marRight w:val="0"/>
              <w:marTop w:val="0"/>
              <w:marBottom w:val="0"/>
              <w:divBdr>
                <w:top w:val="none" w:sz="0" w:space="0" w:color="auto"/>
                <w:left w:val="none" w:sz="0" w:space="0" w:color="auto"/>
                <w:bottom w:val="none" w:sz="0" w:space="0" w:color="auto"/>
                <w:right w:val="none" w:sz="0" w:space="0" w:color="auto"/>
              </w:divBdr>
              <w:divsChild>
                <w:div w:id="150774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219479">
          <w:marLeft w:val="0"/>
          <w:marRight w:val="0"/>
          <w:marTop w:val="240"/>
          <w:marBottom w:val="0"/>
          <w:divBdr>
            <w:top w:val="none" w:sz="0" w:space="0" w:color="auto"/>
            <w:left w:val="none" w:sz="0" w:space="0" w:color="auto"/>
            <w:bottom w:val="none" w:sz="0" w:space="0" w:color="auto"/>
            <w:right w:val="none" w:sz="0" w:space="0" w:color="auto"/>
          </w:divBdr>
          <w:divsChild>
            <w:div w:id="2122335382">
              <w:marLeft w:val="0"/>
              <w:marRight w:val="0"/>
              <w:marTop w:val="0"/>
              <w:marBottom w:val="0"/>
              <w:divBdr>
                <w:top w:val="none" w:sz="0" w:space="0" w:color="auto"/>
                <w:left w:val="none" w:sz="0" w:space="0" w:color="auto"/>
                <w:bottom w:val="none" w:sz="0" w:space="0" w:color="auto"/>
                <w:right w:val="none" w:sz="0" w:space="0" w:color="auto"/>
              </w:divBdr>
              <w:divsChild>
                <w:div w:id="2054113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506967">
          <w:marLeft w:val="0"/>
          <w:marRight w:val="0"/>
          <w:marTop w:val="240"/>
          <w:marBottom w:val="0"/>
          <w:divBdr>
            <w:top w:val="none" w:sz="0" w:space="0" w:color="auto"/>
            <w:left w:val="none" w:sz="0" w:space="0" w:color="auto"/>
            <w:bottom w:val="none" w:sz="0" w:space="0" w:color="auto"/>
            <w:right w:val="none" w:sz="0" w:space="0" w:color="auto"/>
          </w:divBdr>
          <w:divsChild>
            <w:div w:id="835994928">
              <w:marLeft w:val="0"/>
              <w:marRight w:val="0"/>
              <w:marTop w:val="0"/>
              <w:marBottom w:val="0"/>
              <w:divBdr>
                <w:top w:val="none" w:sz="0" w:space="0" w:color="auto"/>
                <w:left w:val="none" w:sz="0" w:space="0" w:color="auto"/>
                <w:bottom w:val="none" w:sz="0" w:space="0" w:color="auto"/>
                <w:right w:val="none" w:sz="0" w:space="0" w:color="auto"/>
              </w:divBdr>
              <w:divsChild>
                <w:div w:id="92464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963963">
          <w:marLeft w:val="0"/>
          <w:marRight w:val="0"/>
          <w:marTop w:val="240"/>
          <w:marBottom w:val="0"/>
          <w:divBdr>
            <w:top w:val="none" w:sz="0" w:space="0" w:color="auto"/>
            <w:left w:val="none" w:sz="0" w:space="0" w:color="auto"/>
            <w:bottom w:val="none" w:sz="0" w:space="0" w:color="auto"/>
            <w:right w:val="none" w:sz="0" w:space="0" w:color="auto"/>
          </w:divBdr>
          <w:divsChild>
            <w:div w:id="385762217">
              <w:marLeft w:val="0"/>
              <w:marRight w:val="0"/>
              <w:marTop w:val="0"/>
              <w:marBottom w:val="0"/>
              <w:divBdr>
                <w:top w:val="none" w:sz="0" w:space="0" w:color="auto"/>
                <w:left w:val="none" w:sz="0" w:space="0" w:color="auto"/>
                <w:bottom w:val="none" w:sz="0" w:space="0" w:color="auto"/>
                <w:right w:val="none" w:sz="0" w:space="0" w:color="auto"/>
              </w:divBdr>
              <w:divsChild>
                <w:div w:id="364209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881257">
          <w:marLeft w:val="0"/>
          <w:marRight w:val="0"/>
          <w:marTop w:val="240"/>
          <w:marBottom w:val="0"/>
          <w:divBdr>
            <w:top w:val="none" w:sz="0" w:space="0" w:color="auto"/>
            <w:left w:val="none" w:sz="0" w:space="0" w:color="auto"/>
            <w:bottom w:val="none" w:sz="0" w:space="0" w:color="auto"/>
            <w:right w:val="none" w:sz="0" w:space="0" w:color="auto"/>
          </w:divBdr>
          <w:divsChild>
            <w:div w:id="323436759">
              <w:marLeft w:val="0"/>
              <w:marRight w:val="0"/>
              <w:marTop w:val="0"/>
              <w:marBottom w:val="0"/>
              <w:divBdr>
                <w:top w:val="none" w:sz="0" w:space="0" w:color="auto"/>
                <w:left w:val="none" w:sz="0" w:space="0" w:color="auto"/>
                <w:bottom w:val="none" w:sz="0" w:space="0" w:color="auto"/>
                <w:right w:val="none" w:sz="0" w:space="0" w:color="auto"/>
              </w:divBdr>
              <w:divsChild>
                <w:div w:id="18633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7975">
          <w:marLeft w:val="0"/>
          <w:marRight w:val="0"/>
          <w:marTop w:val="240"/>
          <w:marBottom w:val="0"/>
          <w:divBdr>
            <w:top w:val="none" w:sz="0" w:space="0" w:color="auto"/>
            <w:left w:val="none" w:sz="0" w:space="0" w:color="auto"/>
            <w:bottom w:val="none" w:sz="0" w:space="0" w:color="auto"/>
            <w:right w:val="none" w:sz="0" w:space="0" w:color="auto"/>
          </w:divBdr>
          <w:divsChild>
            <w:div w:id="1640266253">
              <w:marLeft w:val="0"/>
              <w:marRight w:val="0"/>
              <w:marTop w:val="0"/>
              <w:marBottom w:val="0"/>
              <w:divBdr>
                <w:top w:val="none" w:sz="0" w:space="0" w:color="auto"/>
                <w:left w:val="none" w:sz="0" w:space="0" w:color="auto"/>
                <w:bottom w:val="none" w:sz="0" w:space="0" w:color="auto"/>
                <w:right w:val="none" w:sz="0" w:space="0" w:color="auto"/>
              </w:divBdr>
              <w:divsChild>
                <w:div w:id="1756972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509233">
          <w:marLeft w:val="0"/>
          <w:marRight w:val="0"/>
          <w:marTop w:val="240"/>
          <w:marBottom w:val="0"/>
          <w:divBdr>
            <w:top w:val="none" w:sz="0" w:space="0" w:color="auto"/>
            <w:left w:val="none" w:sz="0" w:space="0" w:color="auto"/>
            <w:bottom w:val="none" w:sz="0" w:space="0" w:color="auto"/>
            <w:right w:val="none" w:sz="0" w:space="0" w:color="auto"/>
          </w:divBdr>
          <w:divsChild>
            <w:div w:id="282617513">
              <w:marLeft w:val="0"/>
              <w:marRight w:val="0"/>
              <w:marTop w:val="0"/>
              <w:marBottom w:val="0"/>
              <w:divBdr>
                <w:top w:val="none" w:sz="0" w:space="0" w:color="auto"/>
                <w:left w:val="none" w:sz="0" w:space="0" w:color="auto"/>
                <w:bottom w:val="none" w:sz="0" w:space="0" w:color="auto"/>
                <w:right w:val="none" w:sz="0" w:space="0" w:color="auto"/>
              </w:divBdr>
              <w:divsChild>
                <w:div w:id="1879851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706429">
          <w:marLeft w:val="0"/>
          <w:marRight w:val="0"/>
          <w:marTop w:val="240"/>
          <w:marBottom w:val="0"/>
          <w:divBdr>
            <w:top w:val="none" w:sz="0" w:space="0" w:color="auto"/>
            <w:left w:val="none" w:sz="0" w:space="0" w:color="auto"/>
            <w:bottom w:val="none" w:sz="0" w:space="0" w:color="auto"/>
            <w:right w:val="none" w:sz="0" w:space="0" w:color="auto"/>
          </w:divBdr>
          <w:divsChild>
            <w:div w:id="1430470333">
              <w:marLeft w:val="0"/>
              <w:marRight w:val="0"/>
              <w:marTop w:val="0"/>
              <w:marBottom w:val="0"/>
              <w:divBdr>
                <w:top w:val="none" w:sz="0" w:space="0" w:color="auto"/>
                <w:left w:val="none" w:sz="0" w:space="0" w:color="auto"/>
                <w:bottom w:val="none" w:sz="0" w:space="0" w:color="auto"/>
                <w:right w:val="none" w:sz="0" w:space="0" w:color="auto"/>
              </w:divBdr>
              <w:divsChild>
                <w:div w:id="732657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286015">
          <w:marLeft w:val="0"/>
          <w:marRight w:val="0"/>
          <w:marTop w:val="240"/>
          <w:marBottom w:val="0"/>
          <w:divBdr>
            <w:top w:val="none" w:sz="0" w:space="0" w:color="auto"/>
            <w:left w:val="none" w:sz="0" w:space="0" w:color="auto"/>
            <w:bottom w:val="none" w:sz="0" w:space="0" w:color="auto"/>
            <w:right w:val="none" w:sz="0" w:space="0" w:color="auto"/>
          </w:divBdr>
          <w:divsChild>
            <w:div w:id="1263224668">
              <w:marLeft w:val="0"/>
              <w:marRight w:val="0"/>
              <w:marTop w:val="0"/>
              <w:marBottom w:val="0"/>
              <w:divBdr>
                <w:top w:val="none" w:sz="0" w:space="0" w:color="auto"/>
                <w:left w:val="none" w:sz="0" w:space="0" w:color="auto"/>
                <w:bottom w:val="none" w:sz="0" w:space="0" w:color="auto"/>
                <w:right w:val="none" w:sz="0" w:space="0" w:color="auto"/>
              </w:divBdr>
              <w:divsChild>
                <w:div w:id="209382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433563">
          <w:marLeft w:val="0"/>
          <w:marRight w:val="0"/>
          <w:marTop w:val="240"/>
          <w:marBottom w:val="0"/>
          <w:divBdr>
            <w:top w:val="none" w:sz="0" w:space="0" w:color="auto"/>
            <w:left w:val="none" w:sz="0" w:space="0" w:color="auto"/>
            <w:bottom w:val="none" w:sz="0" w:space="0" w:color="auto"/>
            <w:right w:val="none" w:sz="0" w:space="0" w:color="auto"/>
          </w:divBdr>
          <w:divsChild>
            <w:div w:id="266928577">
              <w:marLeft w:val="0"/>
              <w:marRight w:val="0"/>
              <w:marTop w:val="0"/>
              <w:marBottom w:val="0"/>
              <w:divBdr>
                <w:top w:val="none" w:sz="0" w:space="0" w:color="auto"/>
                <w:left w:val="none" w:sz="0" w:space="0" w:color="auto"/>
                <w:bottom w:val="none" w:sz="0" w:space="0" w:color="auto"/>
                <w:right w:val="none" w:sz="0" w:space="0" w:color="auto"/>
              </w:divBdr>
              <w:divsChild>
                <w:div w:id="1079401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779844">
          <w:marLeft w:val="0"/>
          <w:marRight w:val="0"/>
          <w:marTop w:val="240"/>
          <w:marBottom w:val="0"/>
          <w:divBdr>
            <w:top w:val="none" w:sz="0" w:space="0" w:color="auto"/>
            <w:left w:val="none" w:sz="0" w:space="0" w:color="auto"/>
            <w:bottom w:val="none" w:sz="0" w:space="0" w:color="auto"/>
            <w:right w:val="none" w:sz="0" w:space="0" w:color="auto"/>
          </w:divBdr>
          <w:divsChild>
            <w:div w:id="106891909">
              <w:marLeft w:val="0"/>
              <w:marRight w:val="0"/>
              <w:marTop w:val="0"/>
              <w:marBottom w:val="0"/>
              <w:divBdr>
                <w:top w:val="none" w:sz="0" w:space="0" w:color="auto"/>
                <w:left w:val="none" w:sz="0" w:space="0" w:color="auto"/>
                <w:bottom w:val="none" w:sz="0" w:space="0" w:color="auto"/>
                <w:right w:val="none" w:sz="0" w:space="0" w:color="auto"/>
              </w:divBdr>
              <w:divsChild>
                <w:div w:id="699235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029203">
          <w:marLeft w:val="0"/>
          <w:marRight w:val="0"/>
          <w:marTop w:val="240"/>
          <w:marBottom w:val="0"/>
          <w:divBdr>
            <w:top w:val="none" w:sz="0" w:space="0" w:color="auto"/>
            <w:left w:val="none" w:sz="0" w:space="0" w:color="auto"/>
            <w:bottom w:val="none" w:sz="0" w:space="0" w:color="auto"/>
            <w:right w:val="none" w:sz="0" w:space="0" w:color="auto"/>
          </w:divBdr>
          <w:divsChild>
            <w:div w:id="119227618">
              <w:marLeft w:val="0"/>
              <w:marRight w:val="0"/>
              <w:marTop w:val="0"/>
              <w:marBottom w:val="0"/>
              <w:divBdr>
                <w:top w:val="none" w:sz="0" w:space="0" w:color="auto"/>
                <w:left w:val="none" w:sz="0" w:space="0" w:color="auto"/>
                <w:bottom w:val="none" w:sz="0" w:space="0" w:color="auto"/>
                <w:right w:val="none" w:sz="0" w:space="0" w:color="auto"/>
              </w:divBdr>
              <w:divsChild>
                <w:div w:id="67680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31325">
          <w:marLeft w:val="0"/>
          <w:marRight w:val="0"/>
          <w:marTop w:val="240"/>
          <w:marBottom w:val="0"/>
          <w:divBdr>
            <w:top w:val="none" w:sz="0" w:space="0" w:color="auto"/>
            <w:left w:val="none" w:sz="0" w:space="0" w:color="auto"/>
            <w:bottom w:val="none" w:sz="0" w:space="0" w:color="auto"/>
            <w:right w:val="none" w:sz="0" w:space="0" w:color="auto"/>
          </w:divBdr>
          <w:divsChild>
            <w:div w:id="1521621831">
              <w:marLeft w:val="0"/>
              <w:marRight w:val="0"/>
              <w:marTop w:val="0"/>
              <w:marBottom w:val="0"/>
              <w:divBdr>
                <w:top w:val="none" w:sz="0" w:space="0" w:color="auto"/>
                <w:left w:val="none" w:sz="0" w:space="0" w:color="auto"/>
                <w:bottom w:val="none" w:sz="0" w:space="0" w:color="auto"/>
                <w:right w:val="none" w:sz="0" w:space="0" w:color="auto"/>
              </w:divBdr>
              <w:divsChild>
                <w:div w:id="1921209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055772">
          <w:marLeft w:val="0"/>
          <w:marRight w:val="0"/>
          <w:marTop w:val="240"/>
          <w:marBottom w:val="0"/>
          <w:divBdr>
            <w:top w:val="none" w:sz="0" w:space="0" w:color="auto"/>
            <w:left w:val="none" w:sz="0" w:space="0" w:color="auto"/>
            <w:bottom w:val="none" w:sz="0" w:space="0" w:color="auto"/>
            <w:right w:val="none" w:sz="0" w:space="0" w:color="auto"/>
          </w:divBdr>
          <w:divsChild>
            <w:div w:id="275866626">
              <w:marLeft w:val="0"/>
              <w:marRight w:val="0"/>
              <w:marTop w:val="0"/>
              <w:marBottom w:val="0"/>
              <w:divBdr>
                <w:top w:val="none" w:sz="0" w:space="0" w:color="auto"/>
                <w:left w:val="none" w:sz="0" w:space="0" w:color="auto"/>
                <w:bottom w:val="none" w:sz="0" w:space="0" w:color="auto"/>
                <w:right w:val="none" w:sz="0" w:space="0" w:color="auto"/>
              </w:divBdr>
              <w:divsChild>
                <w:div w:id="5532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646546">
          <w:marLeft w:val="0"/>
          <w:marRight w:val="0"/>
          <w:marTop w:val="240"/>
          <w:marBottom w:val="0"/>
          <w:divBdr>
            <w:top w:val="none" w:sz="0" w:space="0" w:color="auto"/>
            <w:left w:val="none" w:sz="0" w:space="0" w:color="auto"/>
            <w:bottom w:val="none" w:sz="0" w:space="0" w:color="auto"/>
            <w:right w:val="none" w:sz="0" w:space="0" w:color="auto"/>
          </w:divBdr>
          <w:divsChild>
            <w:div w:id="1563910472">
              <w:marLeft w:val="0"/>
              <w:marRight w:val="0"/>
              <w:marTop w:val="0"/>
              <w:marBottom w:val="0"/>
              <w:divBdr>
                <w:top w:val="none" w:sz="0" w:space="0" w:color="auto"/>
                <w:left w:val="none" w:sz="0" w:space="0" w:color="auto"/>
                <w:bottom w:val="none" w:sz="0" w:space="0" w:color="auto"/>
                <w:right w:val="none" w:sz="0" w:space="0" w:color="auto"/>
              </w:divBdr>
              <w:divsChild>
                <w:div w:id="1109929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347269">
          <w:marLeft w:val="0"/>
          <w:marRight w:val="0"/>
          <w:marTop w:val="240"/>
          <w:marBottom w:val="0"/>
          <w:divBdr>
            <w:top w:val="none" w:sz="0" w:space="0" w:color="auto"/>
            <w:left w:val="none" w:sz="0" w:space="0" w:color="auto"/>
            <w:bottom w:val="none" w:sz="0" w:space="0" w:color="auto"/>
            <w:right w:val="none" w:sz="0" w:space="0" w:color="auto"/>
          </w:divBdr>
          <w:divsChild>
            <w:div w:id="107700409">
              <w:marLeft w:val="0"/>
              <w:marRight w:val="0"/>
              <w:marTop w:val="0"/>
              <w:marBottom w:val="0"/>
              <w:divBdr>
                <w:top w:val="none" w:sz="0" w:space="0" w:color="auto"/>
                <w:left w:val="none" w:sz="0" w:space="0" w:color="auto"/>
                <w:bottom w:val="none" w:sz="0" w:space="0" w:color="auto"/>
                <w:right w:val="none" w:sz="0" w:space="0" w:color="auto"/>
              </w:divBdr>
              <w:divsChild>
                <w:div w:id="1162044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721958">
          <w:marLeft w:val="0"/>
          <w:marRight w:val="0"/>
          <w:marTop w:val="240"/>
          <w:marBottom w:val="0"/>
          <w:divBdr>
            <w:top w:val="none" w:sz="0" w:space="0" w:color="auto"/>
            <w:left w:val="none" w:sz="0" w:space="0" w:color="auto"/>
            <w:bottom w:val="none" w:sz="0" w:space="0" w:color="auto"/>
            <w:right w:val="none" w:sz="0" w:space="0" w:color="auto"/>
          </w:divBdr>
          <w:divsChild>
            <w:div w:id="291785479">
              <w:marLeft w:val="0"/>
              <w:marRight w:val="0"/>
              <w:marTop w:val="0"/>
              <w:marBottom w:val="0"/>
              <w:divBdr>
                <w:top w:val="none" w:sz="0" w:space="0" w:color="auto"/>
                <w:left w:val="none" w:sz="0" w:space="0" w:color="auto"/>
                <w:bottom w:val="none" w:sz="0" w:space="0" w:color="auto"/>
                <w:right w:val="none" w:sz="0" w:space="0" w:color="auto"/>
              </w:divBdr>
              <w:divsChild>
                <w:div w:id="156259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842452">
          <w:marLeft w:val="0"/>
          <w:marRight w:val="0"/>
          <w:marTop w:val="240"/>
          <w:marBottom w:val="0"/>
          <w:divBdr>
            <w:top w:val="none" w:sz="0" w:space="0" w:color="auto"/>
            <w:left w:val="none" w:sz="0" w:space="0" w:color="auto"/>
            <w:bottom w:val="none" w:sz="0" w:space="0" w:color="auto"/>
            <w:right w:val="none" w:sz="0" w:space="0" w:color="auto"/>
          </w:divBdr>
          <w:divsChild>
            <w:div w:id="202136819">
              <w:marLeft w:val="0"/>
              <w:marRight w:val="0"/>
              <w:marTop w:val="0"/>
              <w:marBottom w:val="0"/>
              <w:divBdr>
                <w:top w:val="none" w:sz="0" w:space="0" w:color="auto"/>
                <w:left w:val="none" w:sz="0" w:space="0" w:color="auto"/>
                <w:bottom w:val="none" w:sz="0" w:space="0" w:color="auto"/>
                <w:right w:val="none" w:sz="0" w:space="0" w:color="auto"/>
              </w:divBdr>
              <w:divsChild>
                <w:div w:id="2571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12307">
          <w:marLeft w:val="0"/>
          <w:marRight w:val="0"/>
          <w:marTop w:val="240"/>
          <w:marBottom w:val="0"/>
          <w:divBdr>
            <w:top w:val="none" w:sz="0" w:space="0" w:color="auto"/>
            <w:left w:val="none" w:sz="0" w:space="0" w:color="auto"/>
            <w:bottom w:val="none" w:sz="0" w:space="0" w:color="auto"/>
            <w:right w:val="none" w:sz="0" w:space="0" w:color="auto"/>
          </w:divBdr>
          <w:divsChild>
            <w:div w:id="55319094">
              <w:marLeft w:val="0"/>
              <w:marRight w:val="0"/>
              <w:marTop w:val="0"/>
              <w:marBottom w:val="0"/>
              <w:divBdr>
                <w:top w:val="none" w:sz="0" w:space="0" w:color="auto"/>
                <w:left w:val="none" w:sz="0" w:space="0" w:color="auto"/>
                <w:bottom w:val="none" w:sz="0" w:space="0" w:color="auto"/>
                <w:right w:val="none" w:sz="0" w:space="0" w:color="auto"/>
              </w:divBdr>
              <w:divsChild>
                <w:div w:id="1454205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79211">
          <w:marLeft w:val="0"/>
          <w:marRight w:val="0"/>
          <w:marTop w:val="240"/>
          <w:marBottom w:val="0"/>
          <w:divBdr>
            <w:top w:val="none" w:sz="0" w:space="0" w:color="auto"/>
            <w:left w:val="none" w:sz="0" w:space="0" w:color="auto"/>
            <w:bottom w:val="none" w:sz="0" w:space="0" w:color="auto"/>
            <w:right w:val="none" w:sz="0" w:space="0" w:color="auto"/>
          </w:divBdr>
          <w:divsChild>
            <w:div w:id="1275597809">
              <w:marLeft w:val="0"/>
              <w:marRight w:val="0"/>
              <w:marTop w:val="0"/>
              <w:marBottom w:val="0"/>
              <w:divBdr>
                <w:top w:val="none" w:sz="0" w:space="0" w:color="auto"/>
                <w:left w:val="none" w:sz="0" w:space="0" w:color="auto"/>
                <w:bottom w:val="none" w:sz="0" w:space="0" w:color="auto"/>
                <w:right w:val="none" w:sz="0" w:space="0" w:color="auto"/>
              </w:divBdr>
              <w:divsChild>
                <w:div w:id="433327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564851">
          <w:marLeft w:val="0"/>
          <w:marRight w:val="0"/>
          <w:marTop w:val="240"/>
          <w:marBottom w:val="0"/>
          <w:divBdr>
            <w:top w:val="none" w:sz="0" w:space="0" w:color="auto"/>
            <w:left w:val="none" w:sz="0" w:space="0" w:color="auto"/>
            <w:bottom w:val="none" w:sz="0" w:space="0" w:color="auto"/>
            <w:right w:val="none" w:sz="0" w:space="0" w:color="auto"/>
          </w:divBdr>
          <w:divsChild>
            <w:div w:id="1063334614">
              <w:marLeft w:val="0"/>
              <w:marRight w:val="0"/>
              <w:marTop w:val="0"/>
              <w:marBottom w:val="0"/>
              <w:divBdr>
                <w:top w:val="none" w:sz="0" w:space="0" w:color="auto"/>
                <w:left w:val="none" w:sz="0" w:space="0" w:color="auto"/>
                <w:bottom w:val="none" w:sz="0" w:space="0" w:color="auto"/>
                <w:right w:val="none" w:sz="0" w:space="0" w:color="auto"/>
              </w:divBdr>
              <w:divsChild>
                <w:div w:id="1977906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169792">
          <w:marLeft w:val="0"/>
          <w:marRight w:val="0"/>
          <w:marTop w:val="240"/>
          <w:marBottom w:val="0"/>
          <w:divBdr>
            <w:top w:val="none" w:sz="0" w:space="0" w:color="auto"/>
            <w:left w:val="none" w:sz="0" w:space="0" w:color="auto"/>
            <w:bottom w:val="none" w:sz="0" w:space="0" w:color="auto"/>
            <w:right w:val="none" w:sz="0" w:space="0" w:color="auto"/>
          </w:divBdr>
          <w:divsChild>
            <w:div w:id="945693076">
              <w:marLeft w:val="0"/>
              <w:marRight w:val="0"/>
              <w:marTop w:val="0"/>
              <w:marBottom w:val="0"/>
              <w:divBdr>
                <w:top w:val="none" w:sz="0" w:space="0" w:color="auto"/>
                <w:left w:val="none" w:sz="0" w:space="0" w:color="auto"/>
                <w:bottom w:val="none" w:sz="0" w:space="0" w:color="auto"/>
                <w:right w:val="none" w:sz="0" w:space="0" w:color="auto"/>
              </w:divBdr>
              <w:divsChild>
                <w:div w:id="948854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928549">
          <w:marLeft w:val="0"/>
          <w:marRight w:val="0"/>
          <w:marTop w:val="240"/>
          <w:marBottom w:val="0"/>
          <w:divBdr>
            <w:top w:val="none" w:sz="0" w:space="0" w:color="auto"/>
            <w:left w:val="none" w:sz="0" w:space="0" w:color="auto"/>
            <w:bottom w:val="none" w:sz="0" w:space="0" w:color="auto"/>
            <w:right w:val="none" w:sz="0" w:space="0" w:color="auto"/>
          </w:divBdr>
          <w:divsChild>
            <w:div w:id="1409767238">
              <w:marLeft w:val="0"/>
              <w:marRight w:val="0"/>
              <w:marTop w:val="0"/>
              <w:marBottom w:val="0"/>
              <w:divBdr>
                <w:top w:val="none" w:sz="0" w:space="0" w:color="auto"/>
                <w:left w:val="none" w:sz="0" w:space="0" w:color="auto"/>
                <w:bottom w:val="none" w:sz="0" w:space="0" w:color="auto"/>
                <w:right w:val="none" w:sz="0" w:space="0" w:color="auto"/>
              </w:divBdr>
              <w:divsChild>
                <w:div w:id="1987274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892590">
          <w:marLeft w:val="0"/>
          <w:marRight w:val="0"/>
          <w:marTop w:val="240"/>
          <w:marBottom w:val="0"/>
          <w:divBdr>
            <w:top w:val="none" w:sz="0" w:space="0" w:color="auto"/>
            <w:left w:val="none" w:sz="0" w:space="0" w:color="auto"/>
            <w:bottom w:val="none" w:sz="0" w:space="0" w:color="auto"/>
            <w:right w:val="none" w:sz="0" w:space="0" w:color="auto"/>
          </w:divBdr>
          <w:divsChild>
            <w:div w:id="908156450">
              <w:marLeft w:val="0"/>
              <w:marRight w:val="0"/>
              <w:marTop w:val="0"/>
              <w:marBottom w:val="0"/>
              <w:divBdr>
                <w:top w:val="none" w:sz="0" w:space="0" w:color="auto"/>
                <w:left w:val="none" w:sz="0" w:space="0" w:color="auto"/>
                <w:bottom w:val="none" w:sz="0" w:space="0" w:color="auto"/>
                <w:right w:val="none" w:sz="0" w:space="0" w:color="auto"/>
              </w:divBdr>
              <w:divsChild>
                <w:div w:id="148913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543991">
          <w:marLeft w:val="0"/>
          <w:marRight w:val="0"/>
          <w:marTop w:val="240"/>
          <w:marBottom w:val="0"/>
          <w:divBdr>
            <w:top w:val="none" w:sz="0" w:space="0" w:color="auto"/>
            <w:left w:val="none" w:sz="0" w:space="0" w:color="auto"/>
            <w:bottom w:val="none" w:sz="0" w:space="0" w:color="auto"/>
            <w:right w:val="none" w:sz="0" w:space="0" w:color="auto"/>
          </w:divBdr>
          <w:divsChild>
            <w:div w:id="1731030939">
              <w:marLeft w:val="0"/>
              <w:marRight w:val="0"/>
              <w:marTop w:val="0"/>
              <w:marBottom w:val="0"/>
              <w:divBdr>
                <w:top w:val="none" w:sz="0" w:space="0" w:color="auto"/>
                <w:left w:val="none" w:sz="0" w:space="0" w:color="auto"/>
                <w:bottom w:val="none" w:sz="0" w:space="0" w:color="auto"/>
                <w:right w:val="none" w:sz="0" w:space="0" w:color="auto"/>
              </w:divBdr>
              <w:divsChild>
                <w:div w:id="72209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645418">
          <w:marLeft w:val="0"/>
          <w:marRight w:val="0"/>
          <w:marTop w:val="240"/>
          <w:marBottom w:val="0"/>
          <w:divBdr>
            <w:top w:val="none" w:sz="0" w:space="0" w:color="auto"/>
            <w:left w:val="none" w:sz="0" w:space="0" w:color="auto"/>
            <w:bottom w:val="none" w:sz="0" w:space="0" w:color="auto"/>
            <w:right w:val="none" w:sz="0" w:space="0" w:color="auto"/>
          </w:divBdr>
          <w:divsChild>
            <w:div w:id="2108311693">
              <w:marLeft w:val="0"/>
              <w:marRight w:val="0"/>
              <w:marTop w:val="0"/>
              <w:marBottom w:val="0"/>
              <w:divBdr>
                <w:top w:val="none" w:sz="0" w:space="0" w:color="auto"/>
                <w:left w:val="none" w:sz="0" w:space="0" w:color="auto"/>
                <w:bottom w:val="none" w:sz="0" w:space="0" w:color="auto"/>
                <w:right w:val="none" w:sz="0" w:space="0" w:color="auto"/>
              </w:divBdr>
              <w:divsChild>
                <w:div w:id="18094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415387">
          <w:marLeft w:val="0"/>
          <w:marRight w:val="0"/>
          <w:marTop w:val="240"/>
          <w:marBottom w:val="0"/>
          <w:divBdr>
            <w:top w:val="none" w:sz="0" w:space="0" w:color="auto"/>
            <w:left w:val="none" w:sz="0" w:space="0" w:color="auto"/>
            <w:bottom w:val="none" w:sz="0" w:space="0" w:color="auto"/>
            <w:right w:val="none" w:sz="0" w:space="0" w:color="auto"/>
          </w:divBdr>
          <w:divsChild>
            <w:div w:id="1799642569">
              <w:marLeft w:val="0"/>
              <w:marRight w:val="0"/>
              <w:marTop w:val="0"/>
              <w:marBottom w:val="0"/>
              <w:divBdr>
                <w:top w:val="none" w:sz="0" w:space="0" w:color="auto"/>
                <w:left w:val="none" w:sz="0" w:space="0" w:color="auto"/>
                <w:bottom w:val="none" w:sz="0" w:space="0" w:color="auto"/>
                <w:right w:val="none" w:sz="0" w:space="0" w:color="auto"/>
              </w:divBdr>
              <w:divsChild>
                <w:div w:id="2132017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273821">
          <w:marLeft w:val="0"/>
          <w:marRight w:val="0"/>
          <w:marTop w:val="240"/>
          <w:marBottom w:val="0"/>
          <w:divBdr>
            <w:top w:val="none" w:sz="0" w:space="0" w:color="auto"/>
            <w:left w:val="none" w:sz="0" w:space="0" w:color="auto"/>
            <w:bottom w:val="none" w:sz="0" w:space="0" w:color="auto"/>
            <w:right w:val="none" w:sz="0" w:space="0" w:color="auto"/>
          </w:divBdr>
          <w:divsChild>
            <w:div w:id="692608234">
              <w:marLeft w:val="0"/>
              <w:marRight w:val="0"/>
              <w:marTop w:val="0"/>
              <w:marBottom w:val="0"/>
              <w:divBdr>
                <w:top w:val="none" w:sz="0" w:space="0" w:color="auto"/>
                <w:left w:val="none" w:sz="0" w:space="0" w:color="auto"/>
                <w:bottom w:val="none" w:sz="0" w:space="0" w:color="auto"/>
                <w:right w:val="none" w:sz="0" w:space="0" w:color="auto"/>
              </w:divBdr>
              <w:divsChild>
                <w:div w:id="197606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708206">
          <w:marLeft w:val="0"/>
          <w:marRight w:val="0"/>
          <w:marTop w:val="240"/>
          <w:marBottom w:val="0"/>
          <w:divBdr>
            <w:top w:val="none" w:sz="0" w:space="0" w:color="auto"/>
            <w:left w:val="none" w:sz="0" w:space="0" w:color="auto"/>
            <w:bottom w:val="none" w:sz="0" w:space="0" w:color="auto"/>
            <w:right w:val="none" w:sz="0" w:space="0" w:color="auto"/>
          </w:divBdr>
          <w:divsChild>
            <w:div w:id="1666007455">
              <w:marLeft w:val="0"/>
              <w:marRight w:val="0"/>
              <w:marTop w:val="0"/>
              <w:marBottom w:val="0"/>
              <w:divBdr>
                <w:top w:val="none" w:sz="0" w:space="0" w:color="auto"/>
                <w:left w:val="none" w:sz="0" w:space="0" w:color="auto"/>
                <w:bottom w:val="none" w:sz="0" w:space="0" w:color="auto"/>
                <w:right w:val="none" w:sz="0" w:space="0" w:color="auto"/>
              </w:divBdr>
              <w:divsChild>
                <w:div w:id="43992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074285">
          <w:marLeft w:val="0"/>
          <w:marRight w:val="0"/>
          <w:marTop w:val="240"/>
          <w:marBottom w:val="0"/>
          <w:divBdr>
            <w:top w:val="none" w:sz="0" w:space="0" w:color="auto"/>
            <w:left w:val="none" w:sz="0" w:space="0" w:color="auto"/>
            <w:bottom w:val="none" w:sz="0" w:space="0" w:color="auto"/>
            <w:right w:val="none" w:sz="0" w:space="0" w:color="auto"/>
          </w:divBdr>
          <w:divsChild>
            <w:div w:id="1029986124">
              <w:marLeft w:val="0"/>
              <w:marRight w:val="0"/>
              <w:marTop w:val="0"/>
              <w:marBottom w:val="0"/>
              <w:divBdr>
                <w:top w:val="none" w:sz="0" w:space="0" w:color="auto"/>
                <w:left w:val="none" w:sz="0" w:space="0" w:color="auto"/>
                <w:bottom w:val="none" w:sz="0" w:space="0" w:color="auto"/>
                <w:right w:val="none" w:sz="0" w:space="0" w:color="auto"/>
              </w:divBdr>
              <w:divsChild>
                <w:div w:id="139912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121364">
          <w:marLeft w:val="0"/>
          <w:marRight w:val="0"/>
          <w:marTop w:val="240"/>
          <w:marBottom w:val="0"/>
          <w:divBdr>
            <w:top w:val="none" w:sz="0" w:space="0" w:color="auto"/>
            <w:left w:val="none" w:sz="0" w:space="0" w:color="auto"/>
            <w:bottom w:val="none" w:sz="0" w:space="0" w:color="auto"/>
            <w:right w:val="none" w:sz="0" w:space="0" w:color="auto"/>
          </w:divBdr>
          <w:divsChild>
            <w:div w:id="1823082238">
              <w:marLeft w:val="0"/>
              <w:marRight w:val="0"/>
              <w:marTop w:val="0"/>
              <w:marBottom w:val="0"/>
              <w:divBdr>
                <w:top w:val="none" w:sz="0" w:space="0" w:color="auto"/>
                <w:left w:val="none" w:sz="0" w:space="0" w:color="auto"/>
                <w:bottom w:val="none" w:sz="0" w:space="0" w:color="auto"/>
                <w:right w:val="none" w:sz="0" w:space="0" w:color="auto"/>
              </w:divBdr>
              <w:divsChild>
                <w:div w:id="26334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878297">
          <w:marLeft w:val="0"/>
          <w:marRight w:val="0"/>
          <w:marTop w:val="240"/>
          <w:marBottom w:val="0"/>
          <w:divBdr>
            <w:top w:val="none" w:sz="0" w:space="0" w:color="auto"/>
            <w:left w:val="none" w:sz="0" w:space="0" w:color="auto"/>
            <w:bottom w:val="none" w:sz="0" w:space="0" w:color="auto"/>
            <w:right w:val="none" w:sz="0" w:space="0" w:color="auto"/>
          </w:divBdr>
          <w:divsChild>
            <w:div w:id="492836968">
              <w:marLeft w:val="0"/>
              <w:marRight w:val="0"/>
              <w:marTop w:val="0"/>
              <w:marBottom w:val="0"/>
              <w:divBdr>
                <w:top w:val="none" w:sz="0" w:space="0" w:color="auto"/>
                <w:left w:val="none" w:sz="0" w:space="0" w:color="auto"/>
                <w:bottom w:val="none" w:sz="0" w:space="0" w:color="auto"/>
                <w:right w:val="none" w:sz="0" w:space="0" w:color="auto"/>
              </w:divBdr>
              <w:divsChild>
                <w:div w:id="184242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681199">
          <w:marLeft w:val="0"/>
          <w:marRight w:val="0"/>
          <w:marTop w:val="240"/>
          <w:marBottom w:val="0"/>
          <w:divBdr>
            <w:top w:val="none" w:sz="0" w:space="0" w:color="auto"/>
            <w:left w:val="none" w:sz="0" w:space="0" w:color="auto"/>
            <w:bottom w:val="none" w:sz="0" w:space="0" w:color="auto"/>
            <w:right w:val="none" w:sz="0" w:space="0" w:color="auto"/>
          </w:divBdr>
          <w:divsChild>
            <w:div w:id="128134091">
              <w:marLeft w:val="0"/>
              <w:marRight w:val="0"/>
              <w:marTop w:val="0"/>
              <w:marBottom w:val="0"/>
              <w:divBdr>
                <w:top w:val="none" w:sz="0" w:space="0" w:color="auto"/>
                <w:left w:val="none" w:sz="0" w:space="0" w:color="auto"/>
                <w:bottom w:val="none" w:sz="0" w:space="0" w:color="auto"/>
                <w:right w:val="none" w:sz="0" w:space="0" w:color="auto"/>
              </w:divBdr>
              <w:divsChild>
                <w:div w:id="173284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254962">
          <w:marLeft w:val="0"/>
          <w:marRight w:val="0"/>
          <w:marTop w:val="240"/>
          <w:marBottom w:val="0"/>
          <w:divBdr>
            <w:top w:val="none" w:sz="0" w:space="0" w:color="auto"/>
            <w:left w:val="none" w:sz="0" w:space="0" w:color="auto"/>
            <w:bottom w:val="none" w:sz="0" w:space="0" w:color="auto"/>
            <w:right w:val="none" w:sz="0" w:space="0" w:color="auto"/>
          </w:divBdr>
          <w:divsChild>
            <w:div w:id="2140995886">
              <w:marLeft w:val="0"/>
              <w:marRight w:val="0"/>
              <w:marTop w:val="0"/>
              <w:marBottom w:val="0"/>
              <w:divBdr>
                <w:top w:val="none" w:sz="0" w:space="0" w:color="auto"/>
                <w:left w:val="none" w:sz="0" w:space="0" w:color="auto"/>
                <w:bottom w:val="none" w:sz="0" w:space="0" w:color="auto"/>
                <w:right w:val="none" w:sz="0" w:space="0" w:color="auto"/>
              </w:divBdr>
              <w:divsChild>
                <w:div w:id="664864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50639">
          <w:marLeft w:val="0"/>
          <w:marRight w:val="0"/>
          <w:marTop w:val="240"/>
          <w:marBottom w:val="0"/>
          <w:divBdr>
            <w:top w:val="none" w:sz="0" w:space="0" w:color="auto"/>
            <w:left w:val="none" w:sz="0" w:space="0" w:color="auto"/>
            <w:bottom w:val="none" w:sz="0" w:space="0" w:color="auto"/>
            <w:right w:val="none" w:sz="0" w:space="0" w:color="auto"/>
          </w:divBdr>
          <w:divsChild>
            <w:div w:id="1317803123">
              <w:marLeft w:val="0"/>
              <w:marRight w:val="0"/>
              <w:marTop w:val="0"/>
              <w:marBottom w:val="0"/>
              <w:divBdr>
                <w:top w:val="none" w:sz="0" w:space="0" w:color="auto"/>
                <w:left w:val="none" w:sz="0" w:space="0" w:color="auto"/>
                <w:bottom w:val="none" w:sz="0" w:space="0" w:color="auto"/>
                <w:right w:val="none" w:sz="0" w:space="0" w:color="auto"/>
              </w:divBdr>
              <w:divsChild>
                <w:div w:id="13042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756667">
          <w:marLeft w:val="0"/>
          <w:marRight w:val="0"/>
          <w:marTop w:val="240"/>
          <w:marBottom w:val="0"/>
          <w:divBdr>
            <w:top w:val="none" w:sz="0" w:space="0" w:color="auto"/>
            <w:left w:val="none" w:sz="0" w:space="0" w:color="auto"/>
            <w:bottom w:val="none" w:sz="0" w:space="0" w:color="auto"/>
            <w:right w:val="none" w:sz="0" w:space="0" w:color="auto"/>
          </w:divBdr>
          <w:divsChild>
            <w:div w:id="1821457197">
              <w:marLeft w:val="0"/>
              <w:marRight w:val="0"/>
              <w:marTop w:val="0"/>
              <w:marBottom w:val="0"/>
              <w:divBdr>
                <w:top w:val="none" w:sz="0" w:space="0" w:color="auto"/>
                <w:left w:val="none" w:sz="0" w:space="0" w:color="auto"/>
                <w:bottom w:val="none" w:sz="0" w:space="0" w:color="auto"/>
                <w:right w:val="none" w:sz="0" w:space="0" w:color="auto"/>
              </w:divBdr>
              <w:divsChild>
                <w:div w:id="126533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197688">
          <w:marLeft w:val="0"/>
          <w:marRight w:val="0"/>
          <w:marTop w:val="240"/>
          <w:marBottom w:val="0"/>
          <w:divBdr>
            <w:top w:val="none" w:sz="0" w:space="0" w:color="auto"/>
            <w:left w:val="none" w:sz="0" w:space="0" w:color="auto"/>
            <w:bottom w:val="none" w:sz="0" w:space="0" w:color="auto"/>
            <w:right w:val="none" w:sz="0" w:space="0" w:color="auto"/>
          </w:divBdr>
          <w:divsChild>
            <w:div w:id="1930504050">
              <w:marLeft w:val="0"/>
              <w:marRight w:val="0"/>
              <w:marTop w:val="0"/>
              <w:marBottom w:val="0"/>
              <w:divBdr>
                <w:top w:val="none" w:sz="0" w:space="0" w:color="auto"/>
                <w:left w:val="none" w:sz="0" w:space="0" w:color="auto"/>
                <w:bottom w:val="none" w:sz="0" w:space="0" w:color="auto"/>
                <w:right w:val="none" w:sz="0" w:space="0" w:color="auto"/>
              </w:divBdr>
              <w:divsChild>
                <w:div w:id="528878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968117">
          <w:marLeft w:val="0"/>
          <w:marRight w:val="0"/>
          <w:marTop w:val="240"/>
          <w:marBottom w:val="0"/>
          <w:divBdr>
            <w:top w:val="none" w:sz="0" w:space="0" w:color="auto"/>
            <w:left w:val="none" w:sz="0" w:space="0" w:color="auto"/>
            <w:bottom w:val="none" w:sz="0" w:space="0" w:color="auto"/>
            <w:right w:val="none" w:sz="0" w:space="0" w:color="auto"/>
          </w:divBdr>
          <w:divsChild>
            <w:div w:id="1911841277">
              <w:marLeft w:val="0"/>
              <w:marRight w:val="0"/>
              <w:marTop w:val="0"/>
              <w:marBottom w:val="0"/>
              <w:divBdr>
                <w:top w:val="none" w:sz="0" w:space="0" w:color="auto"/>
                <w:left w:val="none" w:sz="0" w:space="0" w:color="auto"/>
                <w:bottom w:val="none" w:sz="0" w:space="0" w:color="auto"/>
                <w:right w:val="none" w:sz="0" w:space="0" w:color="auto"/>
              </w:divBdr>
              <w:divsChild>
                <w:div w:id="1643005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025080">
          <w:marLeft w:val="0"/>
          <w:marRight w:val="0"/>
          <w:marTop w:val="240"/>
          <w:marBottom w:val="0"/>
          <w:divBdr>
            <w:top w:val="none" w:sz="0" w:space="0" w:color="auto"/>
            <w:left w:val="none" w:sz="0" w:space="0" w:color="auto"/>
            <w:bottom w:val="none" w:sz="0" w:space="0" w:color="auto"/>
            <w:right w:val="none" w:sz="0" w:space="0" w:color="auto"/>
          </w:divBdr>
          <w:divsChild>
            <w:div w:id="1003437706">
              <w:marLeft w:val="0"/>
              <w:marRight w:val="0"/>
              <w:marTop w:val="0"/>
              <w:marBottom w:val="0"/>
              <w:divBdr>
                <w:top w:val="none" w:sz="0" w:space="0" w:color="auto"/>
                <w:left w:val="none" w:sz="0" w:space="0" w:color="auto"/>
                <w:bottom w:val="none" w:sz="0" w:space="0" w:color="auto"/>
                <w:right w:val="none" w:sz="0" w:space="0" w:color="auto"/>
              </w:divBdr>
              <w:divsChild>
                <w:div w:id="951865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632792">
          <w:marLeft w:val="0"/>
          <w:marRight w:val="0"/>
          <w:marTop w:val="240"/>
          <w:marBottom w:val="0"/>
          <w:divBdr>
            <w:top w:val="none" w:sz="0" w:space="0" w:color="auto"/>
            <w:left w:val="none" w:sz="0" w:space="0" w:color="auto"/>
            <w:bottom w:val="none" w:sz="0" w:space="0" w:color="auto"/>
            <w:right w:val="none" w:sz="0" w:space="0" w:color="auto"/>
          </w:divBdr>
          <w:divsChild>
            <w:div w:id="179244569">
              <w:marLeft w:val="0"/>
              <w:marRight w:val="0"/>
              <w:marTop w:val="0"/>
              <w:marBottom w:val="0"/>
              <w:divBdr>
                <w:top w:val="none" w:sz="0" w:space="0" w:color="auto"/>
                <w:left w:val="none" w:sz="0" w:space="0" w:color="auto"/>
                <w:bottom w:val="none" w:sz="0" w:space="0" w:color="auto"/>
                <w:right w:val="none" w:sz="0" w:space="0" w:color="auto"/>
              </w:divBdr>
              <w:divsChild>
                <w:div w:id="188340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237949">
          <w:marLeft w:val="0"/>
          <w:marRight w:val="0"/>
          <w:marTop w:val="240"/>
          <w:marBottom w:val="0"/>
          <w:divBdr>
            <w:top w:val="none" w:sz="0" w:space="0" w:color="auto"/>
            <w:left w:val="none" w:sz="0" w:space="0" w:color="auto"/>
            <w:bottom w:val="none" w:sz="0" w:space="0" w:color="auto"/>
            <w:right w:val="none" w:sz="0" w:space="0" w:color="auto"/>
          </w:divBdr>
          <w:divsChild>
            <w:div w:id="46339200">
              <w:marLeft w:val="0"/>
              <w:marRight w:val="0"/>
              <w:marTop w:val="0"/>
              <w:marBottom w:val="0"/>
              <w:divBdr>
                <w:top w:val="none" w:sz="0" w:space="0" w:color="auto"/>
                <w:left w:val="none" w:sz="0" w:space="0" w:color="auto"/>
                <w:bottom w:val="none" w:sz="0" w:space="0" w:color="auto"/>
                <w:right w:val="none" w:sz="0" w:space="0" w:color="auto"/>
              </w:divBdr>
              <w:divsChild>
                <w:div w:id="218519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534446">
          <w:marLeft w:val="0"/>
          <w:marRight w:val="0"/>
          <w:marTop w:val="240"/>
          <w:marBottom w:val="0"/>
          <w:divBdr>
            <w:top w:val="none" w:sz="0" w:space="0" w:color="auto"/>
            <w:left w:val="none" w:sz="0" w:space="0" w:color="auto"/>
            <w:bottom w:val="none" w:sz="0" w:space="0" w:color="auto"/>
            <w:right w:val="none" w:sz="0" w:space="0" w:color="auto"/>
          </w:divBdr>
          <w:divsChild>
            <w:div w:id="331615419">
              <w:marLeft w:val="0"/>
              <w:marRight w:val="0"/>
              <w:marTop w:val="0"/>
              <w:marBottom w:val="0"/>
              <w:divBdr>
                <w:top w:val="none" w:sz="0" w:space="0" w:color="auto"/>
                <w:left w:val="none" w:sz="0" w:space="0" w:color="auto"/>
                <w:bottom w:val="none" w:sz="0" w:space="0" w:color="auto"/>
                <w:right w:val="none" w:sz="0" w:space="0" w:color="auto"/>
              </w:divBdr>
              <w:divsChild>
                <w:div w:id="2133205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998354">
          <w:marLeft w:val="0"/>
          <w:marRight w:val="0"/>
          <w:marTop w:val="240"/>
          <w:marBottom w:val="0"/>
          <w:divBdr>
            <w:top w:val="none" w:sz="0" w:space="0" w:color="auto"/>
            <w:left w:val="none" w:sz="0" w:space="0" w:color="auto"/>
            <w:bottom w:val="none" w:sz="0" w:space="0" w:color="auto"/>
            <w:right w:val="none" w:sz="0" w:space="0" w:color="auto"/>
          </w:divBdr>
          <w:divsChild>
            <w:div w:id="343363799">
              <w:marLeft w:val="0"/>
              <w:marRight w:val="0"/>
              <w:marTop w:val="0"/>
              <w:marBottom w:val="0"/>
              <w:divBdr>
                <w:top w:val="none" w:sz="0" w:space="0" w:color="auto"/>
                <w:left w:val="none" w:sz="0" w:space="0" w:color="auto"/>
                <w:bottom w:val="none" w:sz="0" w:space="0" w:color="auto"/>
                <w:right w:val="none" w:sz="0" w:space="0" w:color="auto"/>
              </w:divBdr>
              <w:divsChild>
                <w:div w:id="1784156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328132">
          <w:marLeft w:val="0"/>
          <w:marRight w:val="0"/>
          <w:marTop w:val="240"/>
          <w:marBottom w:val="0"/>
          <w:divBdr>
            <w:top w:val="none" w:sz="0" w:space="0" w:color="auto"/>
            <w:left w:val="none" w:sz="0" w:space="0" w:color="auto"/>
            <w:bottom w:val="none" w:sz="0" w:space="0" w:color="auto"/>
            <w:right w:val="none" w:sz="0" w:space="0" w:color="auto"/>
          </w:divBdr>
          <w:divsChild>
            <w:div w:id="145124922">
              <w:marLeft w:val="0"/>
              <w:marRight w:val="0"/>
              <w:marTop w:val="0"/>
              <w:marBottom w:val="0"/>
              <w:divBdr>
                <w:top w:val="none" w:sz="0" w:space="0" w:color="auto"/>
                <w:left w:val="none" w:sz="0" w:space="0" w:color="auto"/>
                <w:bottom w:val="none" w:sz="0" w:space="0" w:color="auto"/>
                <w:right w:val="none" w:sz="0" w:space="0" w:color="auto"/>
              </w:divBdr>
              <w:divsChild>
                <w:div w:id="144877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834606">
          <w:marLeft w:val="0"/>
          <w:marRight w:val="0"/>
          <w:marTop w:val="240"/>
          <w:marBottom w:val="0"/>
          <w:divBdr>
            <w:top w:val="none" w:sz="0" w:space="0" w:color="auto"/>
            <w:left w:val="none" w:sz="0" w:space="0" w:color="auto"/>
            <w:bottom w:val="none" w:sz="0" w:space="0" w:color="auto"/>
            <w:right w:val="none" w:sz="0" w:space="0" w:color="auto"/>
          </w:divBdr>
          <w:divsChild>
            <w:div w:id="1591115352">
              <w:marLeft w:val="0"/>
              <w:marRight w:val="0"/>
              <w:marTop w:val="0"/>
              <w:marBottom w:val="0"/>
              <w:divBdr>
                <w:top w:val="none" w:sz="0" w:space="0" w:color="auto"/>
                <w:left w:val="none" w:sz="0" w:space="0" w:color="auto"/>
                <w:bottom w:val="none" w:sz="0" w:space="0" w:color="auto"/>
                <w:right w:val="none" w:sz="0" w:space="0" w:color="auto"/>
              </w:divBdr>
              <w:divsChild>
                <w:div w:id="77236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304924">
          <w:marLeft w:val="0"/>
          <w:marRight w:val="0"/>
          <w:marTop w:val="240"/>
          <w:marBottom w:val="0"/>
          <w:divBdr>
            <w:top w:val="none" w:sz="0" w:space="0" w:color="auto"/>
            <w:left w:val="none" w:sz="0" w:space="0" w:color="auto"/>
            <w:bottom w:val="none" w:sz="0" w:space="0" w:color="auto"/>
            <w:right w:val="none" w:sz="0" w:space="0" w:color="auto"/>
          </w:divBdr>
          <w:divsChild>
            <w:div w:id="1801530610">
              <w:marLeft w:val="0"/>
              <w:marRight w:val="0"/>
              <w:marTop w:val="0"/>
              <w:marBottom w:val="0"/>
              <w:divBdr>
                <w:top w:val="none" w:sz="0" w:space="0" w:color="auto"/>
                <w:left w:val="none" w:sz="0" w:space="0" w:color="auto"/>
                <w:bottom w:val="none" w:sz="0" w:space="0" w:color="auto"/>
                <w:right w:val="none" w:sz="0" w:space="0" w:color="auto"/>
              </w:divBdr>
              <w:divsChild>
                <w:div w:id="1240948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183121">
          <w:marLeft w:val="0"/>
          <w:marRight w:val="0"/>
          <w:marTop w:val="240"/>
          <w:marBottom w:val="0"/>
          <w:divBdr>
            <w:top w:val="none" w:sz="0" w:space="0" w:color="auto"/>
            <w:left w:val="none" w:sz="0" w:space="0" w:color="auto"/>
            <w:bottom w:val="none" w:sz="0" w:space="0" w:color="auto"/>
            <w:right w:val="none" w:sz="0" w:space="0" w:color="auto"/>
          </w:divBdr>
          <w:divsChild>
            <w:div w:id="2059741989">
              <w:marLeft w:val="0"/>
              <w:marRight w:val="0"/>
              <w:marTop w:val="0"/>
              <w:marBottom w:val="0"/>
              <w:divBdr>
                <w:top w:val="none" w:sz="0" w:space="0" w:color="auto"/>
                <w:left w:val="none" w:sz="0" w:space="0" w:color="auto"/>
                <w:bottom w:val="none" w:sz="0" w:space="0" w:color="auto"/>
                <w:right w:val="none" w:sz="0" w:space="0" w:color="auto"/>
              </w:divBdr>
              <w:divsChild>
                <w:div w:id="1196963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095626">
          <w:marLeft w:val="0"/>
          <w:marRight w:val="0"/>
          <w:marTop w:val="240"/>
          <w:marBottom w:val="0"/>
          <w:divBdr>
            <w:top w:val="none" w:sz="0" w:space="0" w:color="auto"/>
            <w:left w:val="none" w:sz="0" w:space="0" w:color="auto"/>
            <w:bottom w:val="none" w:sz="0" w:space="0" w:color="auto"/>
            <w:right w:val="none" w:sz="0" w:space="0" w:color="auto"/>
          </w:divBdr>
          <w:divsChild>
            <w:div w:id="215244636">
              <w:marLeft w:val="0"/>
              <w:marRight w:val="0"/>
              <w:marTop w:val="0"/>
              <w:marBottom w:val="0"/>
              <w:divBdr>
                <w:top w:val="none" w:sz="0" w:space="0" w:color="auto"/>
                <w:left w:val="none" w:sz="0" w:space="0" w:color="auto"/>
                <w:bottom w:val="none" w:sz="0" w:space="0" w:color="auto"/>
                <w:right w:val="none" w:sz="0" w:space="0" w:color="auto"/>
              </w:divBdr>
              <w:divsChild>
                <w:div w:id="1375079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386279">
          <w:marLeft w:val="0"/>
          <w:marRight w:val="0"/>
          <w:marTop w:val="240"/>
          <w:marBottom w:val="0"/>
          <w:divBdr>
            <w:top w:val="none" w:sz="0" w:space="0" w:color="auto"/>
            <w:left w:val="none" w:sz="0" w:space="0" w:color="auto"/>
            <w:bottom w:val="none" w:sz="0" w:space="0" w:color="auto"/>
            <w:right w:val="none" w:sz="0" w:space="0" w:color="auto"/>
          </w:divBdr>
          <w:divsChild>
            <w:div w:id="434248129">
              <w:marLeft w:val="0"/>
              <w:marRight w:val="0"/>
              <w:marTop w:val="0"/>
              <w:marBottom w:val="0"/>
              <w:divBdr>
                <w:top w:val="none" w:sz="0" w:space="0" w:color="auto"/>
                <w:left w:val="none" w:sz="0" w:space="0" w:color="auto"/>
                <w:bottom w:val="none" w:sz="0" w:space="0" w:color="auto"/>
                <w:right w:val="none" w:sz="0" w:space="0" w:color="auto"/>
              </w:divBdr>
              <w:divsChild>
                <w:div w:id="199606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826450">
          <w:marLeft w:val="0"/>
          <w:marRight w:val="0"/>
          <w:marTop w:val="240"/>
          <w:marBottom w:val="0"/>
          <w:divBdr>
            <w:top w:val="none" w:sz="0" w:space="0" w:color="auto"/>
            <w:left w:val="none" w:sz="0" w:space="0" w:color="auto"/>
            <w:bottom w:val="none" w:sz="0" w:space="0" w:color="auto"/>
            <w:right w:val="none" w:sz="0" w:space="0" w:color="auto"/>
          </w:divBdr>
          <w:divsChild>
            <w:div w:id="1392657692">
              <w:marLeft w:val="0"/>
              <w:marRight w:val="0"/>
              <w:marTop w:val="0"/>
              <w:marBottom w:val="0"/>
              <w:divBdr>
                <w:top w:val="none" w:sz="0" w:space="0" w:color="auto"/>
                <w:left w:val="none" w:sz="0" w:space="0" w:color="auto"/>
                <w:bottom w:val="none" w:sz="0" w:space="0" w:color="auto"/>
                <w:right w:val="none" w:sz="0" w:space="0" w:color="auto"/>
              </w:divBdr>
              <w:divsChild>
                <w:div w:id="28338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71879">
          <w:marLeft w:val="0"/>
          <w:marRight w:val="0"/>
          <w:marTop w:val="240"/>
          <w:marBottom w:val="0"/>
          <w:divBdr>
            <w:top w:val="none" w:sz="0" w:space="0" w:color="auto"/>
            <w:left w:val="none" w:sz="0" w:space="0" w:color="auto"/>
            <w:bottom w:val="none" w:sz="0" w:space="0" w:color="auto"/>
            <w:right w:val="none" w:sz="0" w:space="0" w:color="auto"/>
          </w:divBdr>
          <w:divsChild>
            <w:div w:id="2020502919">
              <w:marLeft w:val="0"/>
              <w:marRight w:val="0"/>
              <w:marTop w:val="0"/>
              <w:marBottom w:val="0"/>
              <w:divBdr>
                <w:top w:val="none" w:sz="0" w:space="0" w:color="auto"/>
                <w:left w:val="none" w:sz="0" w:space="0" w:color="auto"/>
                <w:bottom w:val="none" w:sz="0" w:space="0" w:color="auto"/>
                <w:right w:val="none" w:sz="0" w:space="0" w:color="auto"/>
              </w:divBdr>
              <w:divsChild>
                <w:div w:id="622151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49384">
          <w:marLeft w:val="0"/>
          <w:marRight w:val="0"/>
          <w:marTop w:val="240"/>
          <w:marBottom w:val="0"/>
          <w:divBdr>
            <w:top w:val="none" w:sz="0" w:space="0" w:color="auto"/>
            <w:left w:val="none" w:sz="0" w:space="0" w:color="auto"/>
            <w:bottom w:val="none" w:sz="0" w:space="0" w:color="auto"/>
            <w:right w:val="none" w:sz="0" w:space="0" w:color="auto"/>
          </w:divBdr>
          <w:divsChild>
            <w:div w:id="1394429213">
              <w:marLeft w:val="0"/>
              <w:marRight w:val="0"/>
              <w:marTop w:val="0"/>
              <w:marBottom w:val="0"/>
              <w:divBdr>
                <w:top w:val="none" w:sz="0" w:space="0" w:color="auto"/>
                <w:left w:val="none" w:sz="0" w:space="0" w:color="auto"/>
                <w:bottom w:val="none" w:sz="0" w:space="0" w:color="auto"/>
                <w:right w:val="none" w:sz="0" w:space="0" w:color="auto"/>
              </w:divBdr>
              <w:divsChild>
                <w:div w:id="1754357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381512">
          <w:marLeft w:val="0"/>
          <w:marRight w:val="0"/>
          <w:marTop w:val="240"/>
          <w:marBottom w:val="0"/>
          <w:divBdr>
            <w:top w:val="none" w:sz="0" w:space="0" w:color="auto"/>
            <w:left w:val="none" w:sz="0" w:space="0" w:color="auto"/>
            <w:bottom w:val="none" w:sz="0" w:space="0" w:color="auto"/>
            <w:right w:val="none" w:sz="0" w:space="0" w:color="auto"/>
          </w:divBdr>
          <w:divsChild>
            <w:div w:id="1055663905">
              <w:marLeft w:val="0"/>
              <w:marRight w:val="0"/>
              <w:marTop w:val="0"/>
              <w:marBottom w:val="0"/>
              <w:divBdr>
                <w:top w:val="none" w:sz="0" w:space="0" w:color="auto"/>
                <w:left w:val="none" w:sz="0" w:space="0" w:color="auto"/>
                <w:bottom w:val="none" w:sz="0" w:space="0" w:color="auto"/>
                <w:right w:val="none" w:sz="0" w:space="0" w:color="auto"/>
              </w:divBdr>
              <w:divsChild>
                <w:div w:id="1652714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701986">
          <w:marLeft w:val="0"/>
          <w:marRight w:val="0"/>
          <w:marTop w:val="240"/>
          <w:marBottom w:val="0"/>
          <w:divBdr>
            <w:top w:val="none" w:sz="0" w:space="0" w:color="auto"/>
            <w:left w:val="none" w:sz="0" w:space="0" w:color="auto"/>
            <w:bottom w:val="none" w:sz="0" w:space="0" w:color="auto"/>
            <w:right w:val="none" w:sz="0" w:space="0" w:color="auto"/>
          </w:divBdr>
          <w:divsChild>
            <w:div w:id="187917150">
              <w:marLeft w:val="0"/>
              <w:marRight w:val="0"/>
              <w:marTop w:val="0"/>
              <w:marBottom w:val="0"/>
              <w:divBdr>
                <w:top w:val="none" w:sz="0" w:space="0" w:color="auto"/>
                <w:left w:val="none" w:sz="0" w:space="0" w:color="auto"/>
                <w:bottom w:val="none" w:sz="0" w:space="0" w:color="auto"/>
                <w:right w:val="none" w:sz="0" w:space="0" w:color="auto"/>
              </w:divBdr>
              <w:divsChild>
                <w:div w:id="2144501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034850">
          <w:marLeft w:val="0"/>
          <w:marRight w:val="0"/>
          <w:marTop w:val="240"/>
          <w:marBottom w:val="0"/>
          <w:divBdr>
            <w:top w:val="none" w:sz="0" w:space="0" w:color="auto"/>
            <w:left w:val="none" w:sz="0" w:space="0" w:color="auto"/>
            <w:bottom w:val="none" w:sz="0" w:space="0" w:color="auto"/>
            <w:right w:val="none" w:sz="0" w:space="0" w:color="auto"/>
          </w:divBdr>
          <w:divsChild>
            <w:div w:id="436798166">
              <w:marLeft w:val="0"/>
              <w:marRight w:val="0"/>
              <w:marTop w:val="0"/>
              <w:marBottom w:val="0"/>
              <w:divBdr>
                <w:top w:val="none" w:sz="0" w:space="0" w:color="auto"/>
                <w:left w:val="none" w:sz="0" w:space="0" w:color="auto"/>
                <w:bottom w:val="none" w:sz="0" w:space="0" w:color="auto"/>
                <w:right w:val="none" w:sz="0" w:space="0" w:color="auto"/>
              </w:divBdr>
              <w:divsChild>
                <w:div w:id="1668093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808568">
          <w:marLeft w:val="0"/>
          <w:marRight w:val="0"/>
          <w:marTop w:val="240"/>
          <w:marBottom w:val="0"/>
          <w:divBdr>
            <w:top w:val="none" w:sz="0" w:space="0" w:color="auto"/>
            <w:left w:val="none" w:sz="0" w:space="0" w:color="auto"/>
            <w:bottom w:val="none" w:sz="0" w:space="0" w:color="auto"/>
            <w:right w:val="none" w:sz="0" w:space="0" w:color="auto"/>
          </w:divBdr>
          <w:divsChild>
            <w:div w:id="1024474258">
              <w:marLeft w:val="0"/>
              <w:marRight w:val="0"/>
              <w:marTop w:val="0"/>
              <w:marBottom w:val="0"/>
              <w:divBdr>
                <w:top w:val="none" w:sz="0" w:space="0" w:color="auto"/>
                <w:left w:val="none" w:sz="0" w:space="0" w:color="auto"/>
                <w:bottom w:val="none" w:sz="0" w:space="0" w:color="auto"/>
                <w:right w:val="none" w:sz="0" w:space="0" w:color="auto"/>
              </w:divBdr>
              <w:divsChild>
                <w:div w:id="1358579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773768">
          <w:marLeft w:val="0"/>
          <w:marRight w:val="0"/>
          <w:marTop w:val="240"/>
          <w:marBottom w:val="0"/>
          <w:divBdr>
            <w:top w:val="none" w:sz="0" w:space="0" w:color="auto"/>
            <w:left w:val="none" w:sz="0" w:space="0" w:color="auto"/>
            <w:bottom w:val="none" w:sz="0" w:space="0" w:color="auto"/>
            <w:right w:val="none" w:sz="0" w:space="0" w:color="auto"/>
          </w:divBdr>
          <w:divsChild>
            <w:div w:id="1829201356">
              <w:marLeft w:val="0"/>
              <w:marRight w:val="0"/>
              <w:marTop w:val="0"/>
              <w:marBottom w:val="0"/>
              <w:divBdr>
                <w:top w:val="none" w:sz="0" w:space="0" w:color="auto"/>
                <w:left w:val="none" w:sz="0" w:space="0" w:color="auto"/>
                <w:bottom w:val="none" w:sz="0" w:space="0" w:color="auto"/>
                <w:right w:val="none" w:sz="0" w:space="0" w:color="auto"/>
              </w:divBdr>
              <w:divsChild>
                <w:div w:id="2035492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803260">
          <w:marLeft w:val="0"/>
          <w:marRight w:val="0"/>
          <w:marTop w:val="240"/>
          <w:marBottom w:val="0"/>
          <w:divBdr>
            <w:top w:val="none" w:sz="0" w:space="0" w:color="auto"/>
            <w:left w:val="none" w:sz="0" w:space="0" w:color="auto"/>
            <w:bottom w:val="none" w:sz="0" w:space="0" w:color="auto"/>
            <w:right w:val="none" w:sz="0" w:space="0" w:color="auto"/>
          </w:divBdr>
          <w:divsChild>
            <w:div w:id="335696994">
              <w:marLeft w:val="0"/>
              <w:marRight w:val="0"/>
              <w:marTop w:val="0"/>
              <w:marBottom w:val="0"/>
              <w:divBdr>
                <w:top w:val="none" w:sz="0" w:space="0" w:color="auto"/>
                <w:left w:val="none" w:sz="0" w:space="0" w:color="auto"/>
                <w:bottom w:val="none" w:sz="0" w:space="0" w:color="auto"/>
                <w:right w:val="none" w:sz="0" w:space="0" w:color="auto"/>
              </w:divBdr>
              <w:divsChild>
                <w:div w:id="1191381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081074">
          <w:marLeft w:val="0"/>
          <w:marRight w:val="0"/>
          <w:marTop w:val="240"/>
          <w:marBottom w:val="0"/>
          <w:divBdr>
            <w:top w:val="none" w:sz="0" w:space="0" w:color="auto"/>
            <w:left w:val="none" w:sz="0" w:space="0" w:color="auto"/>
            <w:bottom w:val="none" w:sz="0" w:space="0" w:color="auto"/>
            <w:right w:val="none" w:sz="0" w:space="0" w:color="auto"/>
          </w:divBdr>
          <w:divsChild>
            <w:div w:id="1703819604">
              <w:marLeft w:val="0"/>
              <w:marRight w:val="0"/>
              <w:marTop w:val="0"/>
              <w:marBottom w:val="0"/>
              <w:divBdr>
                <w:top w:val="none" w:sz="0" w:space="0" w:color="auto"/>
                <w:left w:val="none" w:sz="0" w:space="0" w:color="auto"/>
                <w:bottom w:val="none" w:sz="0" w:space="0" w:color="auto"/>
                <w:right w:val="none" w:sz="0" w:space="0" w:color="auto"/>
              </w:divBdr>
              <w:divsChild>
                <w:div w:id="1555392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092343">
          <w:marLeft w:val="0"/>
          <w:marRight w:val="0"/>
          <w:marTop w:val="240"/>
          <w:marBottom w:val="0"/>
          <w:divBdr>
            <w:top w:val="none" w:sz="0" w:space="0" w:color="auto"/>
            <w:left w:val="none" w:sz="0" w:space="0" w:color="auto"/>
            <w:bottom w:val="none" w:sz="0" w:space="0" w:color="auto"/>
            <w:right w:val="none" w:sz="0" w:space="0" w:color="auto"/>
          </w:divBdr>
          <w:divsChild>
            <w:div w:id="91172867">
              <w:marLeft w:val="0"/>
              <w:marRight w:val="0"/>
              <w:marTop w:val="0"/>
              <w:marBottom w:val="0"/>
              <w:divBdr>
                <w:top w:val="none" w:sz="0" w:space="0" w:color="auto"/>
                <w:left w:val="none" w:sz="0" w:space="0" w:color="auto"/>
                <w:bottom w:val="none" w:sz="0" w:space="0" w:color="auto"/>
                <w:right w:val="none" w:sz="0" w:space="0" w:color="auto"/>
              </w:divBdr>
              <w:divsChild>
                <w:div w:id="697199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715837">
          <w:marLeft w:val="0"/>
          <w:marRight w:val="0"/>
          <w:marTop w:val="240"/>
          <w:marBottom w:val="0"/>
          <w:divBdr>
            <w:top w:val="none" w:sz="0" w:space="0" w:color="auto"/>
            <w:left w:val="none" w:sz="0" w:space="0" w:color="auto"/>
            <w:bottom w:val="none" w:sz="0" w:space="0" w:color="auto"/>
            <w:right w:val="none" w:sz="0" w:space="0" w:color="auto"/>
          </w:divBdr>
          <w:divsChild>
            <w:div w:id="1300724549">
              <w:marLeft w:val="0"/>
              <w:marRight w:val="0"/>
              <w:marTop w:val="0"/>
              <w:marBottom w:val="0"/>
              <w:divBdr>
                <w:top w:val="none" w:sz="0" w:space="0" w:color="auto"/>
                <w:left w:val="none" w:sz="0" w:space="0" w:color="auto"/>
                <w:bottom w:val="none" w:sz="0" w:space="0" w:color="auto"/>
                <w:right w:val="none" w:sz="0" w:space="0" w:color="auto"/>
              </w:divBdr>
              <w:divsChild>
                <w:div w:id="1942645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356859">
          <w:marLeft w:val="0"/>
          <w:marRight w:val="0"/>
          <w:marTop w:val="240"/>
          <w:marBottom w:val="0"/>
          <w:divBdr>
            <w:top w:val="none" w:sz="0" w:space="0" w:color="auto"/>
            <w:left w:val="none" w:sz="0" w:space="0" w:color="auto"/>
            <w:bottom w:val="none" w:sz="0" w:space="0" w:color="auto"/>
            <w:right w:val="none" w:sz="0" w:space="0" w:color="auto"/>
          </w:divBdr>
          <w:divsChild>
            <w:div w:id="1835873049">
              <w:marLeft w:val="0"/>
              <w:marRight w:val="0"/>
              <w:marTop w:val="0"/>
              <w:marBottom w:val="0"/>
              <w:divBdr>
                <w:top w:val="none" w:sz="0" w:space="0" w:color="auto"/>
                <w:left w:val="none" w:sz="0" w:space="0" w:color="auto"/>
                <w:bottom w:val="none" w:sz="0" w:space="0" w:color="auto"/>
                <w:right w:val="none" w:sz="0" w:space="0" w:color="auto"/>
              </w:divBdr>
              <w:divsChild>
                <w:div w:id="1934825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658652">
          <w:marLeft w:val="0"/>
          <w:marRight w:val="0"/>
          <w:marTop w:val="240"/>
          <w:marBottom w:val="0"/>
          <w:divBdr>
            <w:top w:val="none" w:sz="0" w:space="0" w:color="auto"/>
            <w:left w:val="none" w:sz="0" w:space="0" w:color="auto"/>
            <w:bottom w:val="none" w:sz="0" w:space="0" w:color="auto"/>
            <w:right w:val="none" w:sz="0" w:space="0" w:color="auto"/>
          </w:divBdr>
          <w:divsChild>
            <w:div w:id="1703701817">
              <w:marLeft w:val="0"/>
              <w:marRight w:val="0"/>
              <w:marTop w:val="0"/>
              <w:marBottom w:val="0"/>
              <w:divBdr>
                <w:top w:val="none" w:sz="0" w:space="0" w:color="auto"/>
                <w:left w:val="none" w:sz="0" w:space="0" w:color="auto"/>
                <w:bottom w:val="none" w:sz="0" w:space="0" w:color="auto"/>
                <w:right w:val="none" w:sz="0" w:space="0" w:color="auto"/>
              </w:divBdr>
              <w:divsChild>
                <w:div w:id="352607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172924">
          <w:marLeft w:val="0"/>
          <w:marRight w:val="0"/>
          <w:marTop w:val="240"/>
          <w:marBottom w:val="0"/>
          <w:divBdr>
            <w:top w:val="none" w:sz="0" w:space="0" w:color="auto"/>
            <w:left w:val="none" w:sz="0" w:space="0" w:color="auto"/>
            <w:bottom w:val="none" w:sz="0" w:space="0" w:color="auto"/>
            <w:right w:val="none" w:sz="0" w:space="0" w:color="auto"/>
          </w:divBdr>
          <w:divsChild>
            <w:div w:id="1970087297">
              <w:marLeft w:val="0"/>
              <w:marRight w:val="0"/>
              <w:marTop w:val="0"/>
              <w:marBottom w:val="0"/>
              <w:divBdr>
                <w:top w:val="none" w:sz="0" w:space="0" w:color="auto"/>
                <w:left w:val="none" w:sz="0" w:space="0" w:color="auto"/>
                <w:bottom w:val="none" w:sz="0" w:space="0" w:color="auto"/>
                <w:right w:val="none" w:sz="0" w:space="0" w:color="auto"/>
              </w:divBdr>
              <w:divsChild>
                <w:div w:id="74449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211430">
          <w:marLeft w:val="0"/>
          <w:marRight w:val="0"/>
          <w:marTop w:val="240"/>
          <w:marBottom w:val="0"/>
          <w:divBdr>
            <w:top w:val="none" w:sz="0" w:space="0" w:color="auto"/>
            <w:left w:val="none" w:sz="0" w:space="0" w:color="auto"/>
            <w:bottom w:val="none" w:sz="0" w:space="0" w:color="auto"/>
            <w:right w:val="none" w:sz="0" w:space="0" w:color="auto"/>
          </w:divBdr>
          <w:divsChild>
            <w:div w:id="1945841566">
              <w:marLeft w:val="0"/>
              <w:marRight w:val="0"/>
              <w:marTop w:val="0"/>
              <w:marBottom w:val="0"/>
              <w:divBdr>
                <w:top w:val="none" w:sz="0" w:space="0" w:color="auto"/>
                <w:left w:val="none" w:sz="0" w:space="0" w:color="auto"/>
                <w:bottom w:val="none" w:sz="0" w:space="0" w:color="auto"/>
                <w:right w:val="none" w:sz="0" w:space="0" w:color="auto"/>
              </w:divBdr>
              <w:divsChild>
                <w:div w:id="784931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157814">
          <w:marLeft w:val="0"/>
          <w:marRight w:val="0"/>
          <w:marTop w:val="240"/>
          <w:marBottom w:val="0"/>
          <w:divBdr>
            <w:top w:val="none" w:sz="0" w:space="0" w:color="auto"/>
            <w:left w:val="none" w:sz="0" w:space="0" w:color="auto"/>
            <w:bottom w:val="none" w:sz="0" w:space="0" w:color="auto"/>
            <w:right w:val="none" w:sz="0" w:space="0" w:color="auto"/>
          </w:divBdr>
          <w:divsChild>
            <w:div w:id="2029405469">
              <w:marLeft w:val="0"/>
              <w:marRight w:val="0"/>
              <w:marTop w:val="0"/>
              <w:marBottom w:val="0"/>
              <w:divBdr>
                <w:top w:val="none" w:sz="0" w:space="0" w:color="auto"/>
                <w:left w:val="none" w:sz="0" w:space="0" w:color="auto"/>
                <w:bottom w:val="none" w:sz="0" w:space="0" w:color="auto"/>
                <w:right w:val="none" w:sz="0" w:space="0" w:color="auto"/>
              </w:divBdr>
              <w:divsChild>
                <w:div w:id="737821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090728">
          <w:marLeft w:val="0"/>
          <w:marRight w:val="0"/>
          <w:marTop w:val="240"/>
          <w:marBottom w:val="0"/>
          <w:divBdr>
            <w:top w:val="none" w:sz="0" w:space="0" w:color="auto"/>
            <w:left w:val="none" w:sz="0" w:space="0" w:color="auto"/>
            <w:bottom w:val="none" w:sz="0" w:space="0" w:color="auto"/>
            <w:right w:val="none" w:sz="0" w:space="0" w:color="auto"/>
          </w:divBdr>
          <w:divsChild>
            <w:div w:id="1231967326">
              <w:marLeft w:val="0"/>
              <w:marRight w:val="0"/>
              <w:marTop w:val="0"/>
              <w:marBottom w:val="0"/>
              <w:divBdr>
                <w:top w:val="none" w:sz="0" w:space="0" w:color="auto"/>
                <w:left w:val="none" w:sz="0" w:space="0" w:color="auto"/>
                <w:bottom w:val="none" w:sz="0" w:space="0" w:color="auto"/>
                <w:right w:val="none" w:sz="0" w:space="0" w:color="auto"/>
              </w:divBdr>
              <w:divsChild>
                <w:div w:id="73828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312413">
          <w:marLeft w:val="0"/>
          <w:marRight w:val="0"/>
          <w:marTop w:val="240"/>
          <w:marBottom w:val="0"/>
          <w:divBdr>
            <w:top w:val="none" w:sz="0" w:space="0" w:color="auto"/>
            <w:left w:val="none" w:sz="0" w:space="0" w:color="auto"/>
            <w:bottom w:val="none" w:sz="0" w:space="0" w:color="auto"/>
            <w:right w:val="none" w:sz="0" w:space="0" w:color="auto"/>
          </w:divBdr>
          <w:divsChild>
            <w:div w:id="954600107">
              <w:marLeft w:val="0"/>
              <w:marRight w:val="0"/>
              <w:marTop w:val="0"/>
              <w:marBottom w:val="0"/>
              <w:divBdr>
                <w:top w:val="none" w:sz="0" w:space="0" w:color="auto"/>
                <w:left w:val="none" w:sz="0" w:space="0" w:color="auto"/>
                <w:bottom w:val="none" w:sz="0" w:space="0" w:color="auto"/>
                <w:right w:val="none" w:sz="0" w:space="0" w:color="auto"/>
              </w:divBdr>
              <w:divsChild>
                <w:div w:id="190051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839416">
          <w:marLeft w:val="0"/>
          <w:marRight w:val="0"/>
          <w:marTop w:val="240"/>
          <w:marBottom w:val="0"/>
          <w:divBdr>
            <w:top w:val="none" w:sz="0" w:space="0" w:color="auto"/>
            <w:left w:val="none" w:sz="0" w:space="0" w:color="auto"/>
            <w:bottom w:val="none" w:sz="0" w:space="0" w:color="auto"/>
            <w:right w:val="none" w:sz="0" w:space="0" w:color="auto"/>
          </w:divBdr>
          <w:divsChild>
            <w:div w:id="1277173332">
              <w:marLeft w:val="0"/>
              <w:marRight w:val="0"/>
              <w:marTop w:val="0"/>
              <w:marBottom w:val="0"/>
              <w:divBdr>
                <w:top w:val="none" w:sz="0" w:space="0" w:color="auto"/>
                <w:left w:val="none" w:sz="0" w:space="0" w:color="auto"/>
                <w:bottom w:val="none" w:sz="0" w:space="0" w:color="auto"/>
                <w:right w:val="none" w:sz="0" w:space="0" w:color="auto"/>
              </w:divBdr>
              <w:divsChild>
                <w:div w:id="115803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463129">
          <w:marLeft w:val="0"/>
          <w:marRight w:val="0"/>
          <w:marTop w:val="240"/>
          <w:marBottom w:val="0"/>
          <w:divBdr>
            <w:top w:val="none" w:sz="0" w:space="0" w:color="auto"/>
            <w:left w:val="none" w:sz="0" w:space="0" w:color="auto"/>
            <w:bottom w:val="none" w:sz="0" w:space="0" w:color="auto"/>
            <w:right w:val="none" w:sz="0" w:space="0" w:color="auto"/>
          </w:divBdr>
          <w:divsChild>
            <w:div w:id="2103838967">
              <w:marLeft w:val="0"/>
              <w:marRight w:val="0"/>
              <w:marTop w:val="0"/>
              <w:marBottom w:val="0"/>
              <w:divBdr>
                <w:top w:val="none" w:sz="0" w:space="0" w:color="auto"/>
                <w:left w:val="none" w:sz="0" w:space="0" w:color="auto"/>
                <w:bottom w:val="none" w:sz="0" w:space="0" w:color="auto"/>
                <w:right w:val="none" w:sz="0" w:space="0" w:color="auto"/>
              </w:divBdr>
              <w:divsChild>
                <w:div w:id="152790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24302">
          <w:marLeft w:val="0"/>
          <w:marRight w:val="0"/>
          <w:marTop w:val="240"/>
          <w:marBottom w:val="0"/>
          <w:divBdr>
            <w:top w:val="none" w:sz="0" w:space="0" w:color="auto"/>
            <w:left w:val="none" w:sz="0" w:space="0" w:color="auto"/>
            <w:bottom w:val="none" w:sz="0" w:space="0" w:color="auto"/>
            <w:right w:val="none" w:sz="0" w:space="0" w:color="auto"/>
          </w:divBdr>
          <w:divsChild>
            <w:div w:id="990867497">
              <w:marLeft w:val="0"/>
              <w:marRight w:val="0"/>
              <w:marTop w:val="0"/>
              <w:marBottom w:val="0"/>
              <w:divBdr>
                <w:top w:val="none" w:sz="0" w:space="0" w:color="auto"/>
                <w:left w:val="none" w:sz="0" w:space="0" w:color="auto"/>
                <w:bottom w:val="none" w:sz="0" w:space="0" w:color="auto"/>
                <w:right w:val="none" w:sz="0" w:space="0" w:color="auto"/>
              </w:divBdr>
              <w:divsChild>
                <w:div w:id="1664503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409312">
          <w:marLeft w:val="0"/>
          <w:marRight w:val="0"/>
          <w:marTop w:val="240"/>
          <w:marBottom w:val="0"/>
          <w:divBdr>
            <w:top w:val="none" w:sz="0" w:space="0" w:color="auto"/>
            <w:left w:val="none" w:sz="0" w:space="0" w:color="auto"/>
            <w:bottom w:val="none" w:sz="0" w:space="0" w:color="auto"/>
            <w:right w:val="none" w:sz="0" w:space="0" w:color="auto"/>
          </w:divBdr>
          <w:divsChild>
            <w:div w:id="1933733578">
              <w:marLeft w:val="0"/>
              <w:marRight w:val="0"/>
              <w:marTop w:val="0"/>
              <w:marBottom w:val="0"/>
              <w:divBdr>
                <w:top w:val="none" w:sz="0" w:space="0" w:color="auto"/>
                <w:left w:val="none" w:sz="0" w:space="0" w:color="auto"/>
                <w:bottom w:val="none" w:sz="0" w:space="0" w:color="auto"/>
                <w:right w:val="none" w:sz="0" w:space="0" w:color="auto"/>
              </w:divBdr>
              <w:divsChild>
                <w:div w:id="839543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706952">
          <w:marLeft w:val="0"/>
          <w:marRight w:val="0"/>
          <w:marTop w:val="240"/>
          <w:marBottom w:val="0"/>
          <w:divBdr>
            <w:top w:val="none" w:sz="0" w:space="0" w:color="auto"/>
            <w:left w:val="none" w:sz="0" w:space="0" w:color="auto"/>
            <w:bottom w:val="none" w:sz="0" w:space="0" w:color="auto"/>
            <w:right w:val="none" w:sz="0" w:space="0" w:color="auto"/>
          </w:divBdr>
          <w:divsChild>
            <w:div w:id="1599291355">
              <w:marLeft w:val="0"/>
              <w:marRight w:val="0"/>
              <w:marTop w:val="0"/>
              <w:marBottom w:val="0"/>
              <w:divBdr>
                <w:top w:val="none" w:sz="0" w:space="0" w:color="auto"/>
                <w:left w:val="none" w:sz="0" w:space="0" w:color="auto"/>
                <w:bottom w:val="none" w:sz="0" w:space="0" w:color="auto"/>
                <w:right w:val="none" w:sz="0" w:space="0" w:color="auto"/>
              </w:divBdr>
              <w:divsChild>
                <w:div w:id="1287155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432081">
          <w:marLeft w:val="0"/>
          <w:marRight w:val="0"/>
          <w:marTop w:val="240"/>
          <w:marBottom w:val="0"/>
          <w:divBdr>
            <w:top w:val="none" w:sz="0" w:space="0" w:color="auto"/>
            <w:left w:val="none" w:sz="0" w:space="0" w:color="auto"/>
            <w:bottom w:val="none" w:sz="0" w:space="0" w:color="auto"/>
            <w:right w:val="none" w:sz="0" w:space="0" w:color="auto"/>
          </w:divBdr>
          <w:divsChild>
            <w:div w:id="1670597672">
              <w:marLeft w:val="0"/>
              <w:marRight w:val="0"/>
              <w:marTop w:val="0"/>
              <w:marBottom w:val="0"/>
              <w:divBdr>
                <w:top w:val="none" w:sz="0" w:space="0" w:color="auto"/>
                <w:left w:val="none" w:sz="0" w:space="0" w:color="auto"/>
                <w:bottom w:val="none" w:sz="0" w:space="0" w:color="auto"/>
                <w:right w:val="none" w:sz="0" w:space="0" w:color="auto"/>
              </w:divBdr>
              <w:divsChild>
                <w:div w:id="990215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027734">
          <w:marLeft w:val="0"/>
          <w:marRight w:val="0"/>
          <w:marTop w:val="240"/>
          <w:marBottom w:val="0"/>
          <w:divBdr>
            <w:top w:val="none" w:sz="0" w:space="0" w:color="auto"/>
            <w:left w:val="none" w:sz="0" w:space="0" w:color="auto"/>
            <w:bottom w:val="none" w:sz="0" w:space="0" w:color="auto"/>
            <w:right w:val="none" w:sz="0" w:space="0" w:color="auto"/>
          </w:divBdr>
          <w:divsChild>
            <w:div w:id="1150054525">
              <w:marLeft w:val="0"/>
              <w:marRight w:val="0"/>
              <w:marTop w:val="0"/>
              <w:marBottom w:val="0"/>
              <w:divBdr>
                <w:top w:val="none" w:sz="0" w:space="0" w:color="auto"/>
                <w:left w:val="none" w:sz="0" w:space="0" w:color="auto"/>
                <w:bottom w:val="none" w:sz="0" w:space="0" w:color="auto"/>
                <w:right w:val="none" w:sz="0" w:space="0" w:color="auto"/>
              </w:divBdr>
              <w:divsChild>
                <w:div w:id="594022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82242">
          <w:marLeft w:val="0"/>
          <w:marRight w:val="0"/>
          <w:marTop w:val="240"/>
          <w:marBottom w:val="0"/>
          <w:divBdr>
            <w:top w:val="none" w:sz="0" w:space="0" w:color="auto"/>
            <w:left w:val="none" w:sz="0" w:space="0" w:color="auto"/>
            <w:bottom w:val="none" w:sz="0" w:space="0" w:color="auto"/>
            <w:right w:val="none" w:sz="0" w:space="0" w:color="auto"/>
          </w:divBdr>
          <w:divsChild>
            <w:div w:id="1794902484">
              <w:marLeft w:val="0"/>
              <w:marRight w:val="0"/>
              <w:marTop w:val="0"/>
              <w:marBottom w:val="0"/>
              <w:divBdr>
                <w:top w:val="none" w:sz="0" w:space="0" w:color="auto"/>
                <w:left w:val="none" w:sz="0" w:space="0" w:color="auto"/>
                <w:bottom w:val="none" w:sz="0" w:space="0" w:color="auto"/>
                <w:right w:val="none" w:sz="0" w:space="0" w:color="auto"/>
              </w:divBdr>
              <w:divsChild>
                <w:div w:id="38838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630689">
          <w:marLeft w:val="0"/>
          <w:marRight w:val="0"/>
          <w:marTop w:val="240"/>
          <w:marBottom w:val="0"/>
          <w:divBdr>
            <w:top w:val="none" w:sz="0" w:space="0" w:color="auto"/>
            <w:left w:val="none" w:sz="0" w:space="0" w:color="auto"/>
            <w:bottom w:val="none" w:sz="0" w:space="0" w:color="auto"/>
            <w:right w:val="none" w:sz="0" w:space="0" w:color="auto"/>
          </w:divBdr>
          <w:divsChild>
            <w:div w:id="250897249">
              <w:marLeft w:val="0"/>
              <w:marRight w:val="0"/>
              <w:marTop w:val="0"/>
              <w:marBottom w:val="0"/>
              <w:divBdr>
                <w:top w:val="none" w:sz="0" w:space="0" w:color="auto"/>
                <w:left w:val="none" w:sz="0" w:space="0" w:color="auto"/>
                <w:bottom w:val="none" w:sz="0" w:space="0" w:color="auto"/>
                <w:right w:val="none" w:sz="0" w:space="0" w:color="auto"/>
              </w:divBdr>
              <w:divsChild>
                <w:div w:id="1285193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746230">
          <w:marLeft w:val="0"/>
          <w:marRight w:val="0"/>
          <w:marTop w:val="240"/>
          <w:marBottom w:val="0"/>
          <w:divBdr>
            <w:top w:val="none" w:sz="0" w:space="0" w:color="auto"/>
            <w:left w:val="none" w:sz="0" w:space="0" w:color="auto"/>
            <w:bottom w:val="none" w:sz="0" w:space="0" w:color="auto"/>
            <w:right w:val="none" w:sz="0" w:space="0" w:color="auto"/>
          </w:divBdr>
          <w:divsChild>
            <w:div w:id="1678539216">
              <w:marLeft w:val="0"/>
              <w:marRight w:val="0"/>
              <w:marTop w:val="0"/>
              <w:marBottom w:val="0"/>
              <w:divBdr>
                <w:top w:val="none" w:sz="0" w:space="0" w:color="auto"/>
                <w:left w:val="none" w:sz="0" w:space="0" w:color="auto"/>
                <w:bottom w:val="none" w:sz="0" w:space="0" w:color="auto"/>
                <w:right w:val="none" w:sz="0" w:space="0" w:color="auto"/>
              </w:divBdr>
              <w:divsChild>
                <w:div w:id="9366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444726">
          <w:marLeft w:val="0"/>
          <w:marRight w:val="0"/>
          <w:marTop w:val="240"/>
          <w:marBottom w:val="0"/>
          <w:divBdr>
            <w:top w:val="none" w:sz="0" w:space="0" w:color="auto"/>
            <w:left w:val="none" w:sz="0" w:space="0" w:color="auto"/>
            <w:bottom w:val="none" w:sz="0" w:space="0" w:color="auto"/>
            <w:right w:val="none" w:sz="0" w:space="0" w:color="auto"/>
          </w:divBdr>
          <w:divsChild>
            <w:div w:id="1271626130">
              <w:marLeft w:val="0"/>
              <w:marRight w:val="0"/>
              <w:marTop w:val="0"/>
              <w:marBottom w:val="0"/>
              <w:divBdr>
                <w:top w:val="none" w:sz="0" w:space="0" w:color="auto"/>
                <w:left w:val="none" w:sz="0" w:space="0" w:color="auto"/>
                <w:bottom w:val="none" w:sz="0" w:space="0" w:color="auto"/>
                <w:right w:val="none" w:sz="0" w:space="0" w:color="auto"/>
              </w:divBdr>
              <w:divsChild>
                <w:div w:id="786117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986145">
          <w:marLeft w:val="0"/>
          <w:marRight w:val="0"/>
          <w:marTop w:val="240"/>
          <w:marBottom w:val="0"/>
          <w:divBdr>
            <w:top w:val="none" w:sz="0" w:space="0" w:color="auto"/>
            <w:left w:val="none" w:sz="0" w:space="0" w:color="auto"/>
            <w:bottom w:val="none" w:sz="0" w:space="0" w:color="auto"/>
            <w:right w:val="none" w:sz="0" w:space="0" w:color="auto"/>
          </w:divBdr>
          <w:divsChild>
            <w:div w:id="1731540883">
              <w:marLeft w:val="0"/>
              <w:marRight w:val="0"/>
              <w:marTop w:val="0"/>
              <w:marBottom w:val="0"/>
              <w:divBdr>
                <w:top w:val="none" w:sz="0" w:space="0" w:color="auto"/>
                <w:left w:val="none" w:sz="0" w:space="0" w:color="auto"/>
                <w:bottom w:val="none" w:sz="0" w:space="0" w:color="auto"/>
                <w:right w:val="none" w:sz="0" w:space="0" w:color="auto"/>
              </w:divBdr>
              <w:divsChild>
                <w:div w:id="1043485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038121">
          <w:marLeft w:val="0"/>
          <w:marRight w:val="0"/>
          <w:marTop w:val="240"/>
          <w:marBottom w:val="0"/>
          <w:divBdr>
            <w:top w:val="none" w:sz="0" w:space="0" w:color="auto"/>
            <w:left w:val="none" w:sz="0" w:space="0" w:color="auto"/>
            <w:bottom w:val="none" w:sz="0" w:space="0" w:color="auto"/>
            <w:right w:val="none" w:sz="0" w:space="0" w:color="auto"/>
          </w:divBdr>
          <w:divsChild>
            <w:div w:id="1457262258">
              <w:marLeft w:val="0"/>
              <w:marRight w:val="0"/>
              <w:marTop w:val="0"/>
              <w:marBottom w:val="0"/>
              <w:divBdr>
                <w:top w:val="none" w:sz="0" w:space="0" w:color="auto"/>
                <w:left w:val="none" w:sz="0" w:space="0" w:color="auto"/>
                <w:bottom w:val="none" w:sz="0" w:space="0" w:color="auto"/>
                <w:right w:val="none" w:sz="0" w:space="0" w:color="auto"/>
              </w:divBdr>
              <w:divsChild>
                <w:div w:id="594704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960195">
          <w:marLeft w:val="0"/>
          <w:marRight w:val="0"/>
          <w:marTop w:val="240"/>
          <w:marBottom w:val="0"/>
          <w:divBdr>
            <w:top w:val="none" w:sz="0" w:space="0" w:color="auto"/>
            <w:left w:val="none" w:sz="0" w:space="0" w:color="auto"/>
            <w:bottom w:val="none" w:sz="0" w:space="0" w:color="auto"/>
            <w:right w:val="none" w:sz="0" w:space="0" w:color="auto"/>
          </w:divBdr>
          <w:divsChild>
            <w:div w:id="1511675875">
              <w:marLeft w:val="0"/>
              <w:marRight w:val="0"/>
              <w:marTop w:val="0"/>
              <w:marBottom w:val="0"/>
              <w:divBdr>
                <w:top w:val="none" w:sz="0" w:space="0" w:color="auto"/>
                <w:left w:val="none" w:sz="0" w:space="0" w:color="auto"/>
                <w:bottom w:val="none" w:sz="0" w:space="0" w:color="auto"/>
                <w:right w:val="none" w:sz="0" w:space="0" w:color="auto"/>
              </w:divBdr>
              <w:divsChild>
                <w:div w:id="209748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248622">
          <w:marLeft w:val="0"/>
          <w:marRight w:val="0"/>
          <w:marTop w:val="240"/>
          <w:marBottom w:val="0"/>
          <w:divBdr>
            <w:top w:val="none" w:sz="0" w:space="0" w:color="auto"/>
            <w:left w:val="none" w:sz="0" w:space="0" w:color="auto"/>
            <w:bottom w:val="none" w:sz="0" w:space="0" w:color="auto"/>
            <w:right w:val="none" w:sz="0" w:space="0" w:color="auto"/>
          </w:divBdr>
          <w:divsChild>
            <w:div w:id="1275014720">
              <w:marLeft w:val="0"/>
              <w:marRight w:val="0"/>
              <w:marTop w:val="0"/>
              <w:marBottom w:val="0"/>
              <w:divBdr>
                <w:top w:val="none" w:sz="0" w:space="0" w:color="auto"/>
                <w:left w:val="none" w:sz="0" w:space="0" w:color="auto"/>
                <w:bottom w:val="none" w:sz="0" w:space="0" w:color="auto"/>
                <w:right w:val="none" w:sz="0" w:space="0" w:color="auto"/>
              </w:divBdr>
              <w:divsChild>
                <w:div w:id="68016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232376">
          <w:marLeft w:val="0"/>
          <w:marRight w:val="0"/>
          <w:marTop w:val="240"/>
          <w:marBottom w:val="0"/>
          <w:divBdr>
            <w:top w:val="none" w:sz="0" w:space="0" w:color="auto"/>
            <w:left w:val="none" w:sz="0" w:space="0" w:color="auto"/>
            <w:bottom w:val="none" w:sz="0" w:space="0" w:color="auto"/>
            <w:right w:val="none" w:sz="0" w:space="0" w:color="auto"/>
          </w:divBdr>
          <w:divsChild>
            <w:div w:id="1628317862">
              <w:marLeft w:val="0"/>
              <w:marRight w:val="0"/>
              <w:marTop w:val="0"/>
              <w:marBottom w:val="0"/>
              <w:divBdr>
                <w:top w:val="none" w:sz="0" w:space="0" w:color="auto"/>
                <w:left w:val="none" w:sz="0" w:space="0" w:color="auto"/>
                <w:bottom w:val="none" w:sz="0" w:space="0" w:color="auto"/>
                <w:right w:val="none" w:sz="0" w:space="0" w:color="auto"/>
              </w:divBdr>
              <w:divsChild>
                <w:div w:id="1500078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454413">
          <w:marLeft w:val="0"/>
          <w:marRight w:val="0"/>
          <w:marTop w:val="240"/>
          <w:marBottom w:val="0"/>
          <w:divBdr>
            <w:top w:val="none" w:sz="0" w:space="0" w:color="auto"/>
            <w:left w:val="none" w:sz="0" w:space="0" w:color="auto"/>
            <w:bottom w:val="none" w:sz="0" w:space="0" w:color="auto"/>
            <w:right w:val="none" w:sz="0" w:space="0" w:color="auto"/>
          </w:divBdr>
          <w:divsChild>
            <w:div w:id="58679381">
              <w:marLeft w:val="0"/>
              <w:marRight w:val="0"/>
              <w:marTop w:val="0"/>
              <w:marBottom w:val="0"/>
              <w:divBdr>
                <w:top w:val="none" w:sz="0" w:space="0" w:color="auto"/>
                <w:left w:val="none" w:sz="0" w:space="0" w:color="auto"/>
                <w:bottom w:val="none" w:sz="0" w:space="0" w:color="auto"/>
                <w:right w:val="none" w:sz="0" w:space="0" w:color="auto"/>
              </w:divBdr>
              <w:divsChild>
                <w:div w:id="1739473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747348">
          <w:marLeft w:val="0"/>
          <w:marRight w:val="0"/>
          <w:marTop w:val="240"/>
          <w:marBottom w:val="0"/>
          <w:divBdr>
            <w:top w:val="none" w:sz="0" w:space="0" w:color="auto"/>
            <w:left w:val="none" w:sz="0" w:space="0" w:color="auto"/>
            <w:bottom w:val="none" w:sz="0" w:space="0" w:color="auto"/>
            <w:right w:val="none" w:sz="0" w:space="0" w:color="auto"/>
          </w:divBdr>
          <w:divsChild>
            <w:div w:id="586378510">
              <w:marLeft w:val="0"/>
              <w:marRight w:val="0"/>
              <w:marTop w:val="0"/>
              <w:marBottom w:val="0"/>
              <w:divBdr>
                <w:top w:val="none" w:sz="0" w:space="0" w:color="auto"/>
                <w:left w:val="none" w:sz="0" w:space="0" w:color="auto"/>
                <w:bottom w:val="none" w:sz="0" w:space="0" w:color="auto"/>
                <w:right w:val="none" w:sz="0" w:space="0" w:color="auto"/>
              </w:divBdr>
              <w:divsChild>
                <w:div w:id="1971202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850185">
          <w:marLeft w:val="0"/>
          <w:marRight w:val="0"/>
          <w:marTop w:val="240"/>
          <w:marBottom w:val="0"/>
          <w:divBdr>
            <w:top w:val="none" w:sz="0" w:space="0" w:color="auto"/>
            <w:left w:val="none" w:sz="0" w:space="0" w:color="auto"/>
            <w:bottom w:val="none" w:sz="0" w:space="0" w:color="auto"/>
            <w:right w:val="none" w:sz="0" w:space="0" w:color="auto"/>
          </w:divBdr>
          <w:divsChild>
            <w:div w:id="923146537">
              <w:marLeft w:val="0"/>
              <w:marRight w:val="0"/>
              <w:marTop w:val="0"/>
              <w:marBottom w:val="0"/>
              <w:divBdr>
                <w:top w:val="none" w:sz="0" w:space="0" w:color="auto"/>
                <w:left w:val="none" w:sz="0" w:space="0" w:color="auto"/>
                <w:bottom w:val="none" w:sz="0" w:space="0" w:color="auto"/>
                <w:right w:val="none" w:sz="0" w:space="0" w:color="auto"/>
              </w:divBdr>
              <w:divsChild>
                <w:div w:id="530338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774646">
          <w:marLeft w:val="0"/>
          <w:marRight w:val="0"/>
          <w:marTop w:val="240"/>
          <w:marBottom w:val="0"/>
          <w:divBdr>
            <w:top w:val="none" w:sz="0" w:space="0" w:color="auto"/>
            <w:left w:val="none" w:sz="0" w:space="0" w:color="auto"/>
            <w:bottom w:val="none" w:sz="0" w:space="0" w:color="auto"/>
            <w:right w:val="none" w:sz="0" w:space="0" w:color="auto"/>
          </w:divBdr>
          <w:divsChild>
            <w:div w:id="1980457141">
              <w:marLeft w:val="0"/>
              <w:marRight w:val="0"/>
              <w:marTop w:val="0"/>
              <w:marBottom w:val="0"/>
              <w:divBdr>
                <w:top w:val="none" w:sz="0" w:space="0" w:color="auto"/>
                <w:left w:val="none" w:sz="0" w:space="0" w:color="auto"/>
                <w:bottom w:val="none" w:sz="0" w:space="0" w:color="auto"/>
                <w:right w:val="none" w:sz="0" w:space="0" w:color="auto"/>
              </w:divBdr>
              <w:divsChild>
                <w:div w:id="669214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994404">
          <w:marLeft w:val="0"/>
          <w:marRight w:val="0"/>
          <w:marTop w:val="240"/>
          <w:marBottom w:val="0"/>
          <w:divBdr>
            <w:top w:val="none" w:sz="0" w:space="0" w:color="auto"/>
            <w:left w:val="none" w:sz="0" w:space="0" w:color="auto"/>
            <w:bottom w:val="none" w:sz="0" w:space="0" w:color="auto"/>
            <w:right w:val="none" w:sz="0" w:space="0" w:color="auto"/>
          </w:divBdr>
          <w:divsChild>
            <w:div w:id="1529374155">
              <w:marLeft w:val="0"/>
              <w:marRight w:val="0"/>
              <w:marTop w:val="0"/>
              <w:marBottom w:val="0"/>
              <w:divBdr>
                <w:top w:val="none" w:sz="0" w:space="0" w:color="auto"/>
                <w:left w:val="none" w:sz="0" w:space="0" w:color="auto"/>
                <w:bottom w:val="none" w:sz="0" w:space="0" w:color="auto"/>
                <w:right w:val="none" w:sz="0" w:space="0" w:color="auto"/>
              </w:divBdr>
              <w:divsChild>
                <w:div w:id="25135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90890">
          <w:marLeft w:val="0"/>
          <w:marRight w:val="0"/>
          <w:marTop w:val="240"/>
          <w:marBottom w:val="0"/>
          <w:divBdr>
            <w:top w:val="none" w:sz="0" w:space="0" w:color="auto"/>
            <w:left w:val="none" w:sz="0" w:space="0" w:color="auto"/>
            <w:bottom w:val="none" w:sz="0" w:space="0" w:color="auto"/>
            <w:right w:val="none" w:sz="0" w:space="0" w:color="auto"/>
          </w:divBdr>
          <w:divsChild>
            <w:div w:id="1718357216">
              <w:marLeft w:val="0"/>
              <w:marRight w:val="0"/>
              <w:marTop w:val="0"/>
              <w:marBottom w:val="0"/>
              <w:divBdr>
                <w:top w:val="none" w:sz="0" w:space="0" w:color="auto"/>
                <w:left w:val="none" w:sz="0" w:space="0" w:color="auto"/>
                <w:bottom w:val="none" w:sz="0" w:space="0" w:color="auto"/>
                <w:right w:val="none" w:sz="0" w:space="0" w:color="auto"/>
              </w:divBdr>
              <w:divsChild>
                <w:div w:id="34960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56293">
          <w:marLeft w:val="0"/>
          <w:marRight w:val="0"/>
          <w:marTop w:val="240"/>
          <w:marBottom w:val="0"/>
          <w:divBdr>
            <w:top w:val="none" w:sz="0" w:space="0" w:color="auto"/>
            <w:left w:val="none" w:sz="0" w:space="0" w:color="auto"/>
            <w:bottom w:val="none" w:sz="0" w:space="0" w:color="auto"/>
            <w:right w:val="none" w:sz="0" w:space="0" w:color="auto"/>
          </w:divBdr>
          <w:divsChild>
            <w:div w:id="2076009906">
              <w:marLeft w:val="0"/>
              <w:marRight w:val="0"/>
              <w:marTop w:val="0"/>
              <w:marBottom w:val="0"/>
              <w:divBdr>
                <w:top w:val="none" w:sz="0" w:space="0" w:color="auto"/>
                <w:left w:val="none" w:sz="0" w:space="0" w:color="auto"/>
                <w:bottom w:val="none" w:sz="0" w:space="0" w:color="auto"/>
                <w:right w:val="none" w:sz="0" w:space="0" w:color="auto"/>
              </w:divBdr>
              <w:divsChild>
                <w:div w:id="1960722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466674">
          <w:marLeft w:val="0"/>
          <w:marRight w:val="0"/>
          <w:marTop w:val="240"/>
          <w:marBottom w:val="0"/>
          <w:divBdr>
            <w:top w:val="none" w:sz="0" w:space="0" w:color="auto"/>
            <w:left w:val="none" w:sz="0" w:space="0" w:color="auto"/>
            <w:bottom w:val="none" w:sz="0" w:space="0" w:color="auto"/>
            <w:right w:val="none" w:sz="0" w:space="0" w:color="auto"/>
          </w:divBdr>
          <w:divsChild>
            <w:div w:id="1925256308">
              <w:marLeft w:val="0"/>
              <w:marRight w:val="0"/>
              <w:marTop w:val="0"/>
              <w:marBottom w:val="0"/>
              <w:divBdr>
                <w:top w:val="none" w:sz="0" w:space="0" w:color="auto"/>
                <w:left w:val="none" w:sz="0" w:space="0" w:color="auto"/>
                <w:bottom w:val="none" w:sz="0" w:space="0" w:color="auto"/>
                <w:right w:val="none" w:sz="0" w:space="0" w:color="auto"/>
              </w:divBdr>
              <w:divsChild>
                <w:div w:id="567110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462859">
          <w:marLeft w:val="0"/>
          <w:marRight w:val="0"/>
          <w:marTop w:val="240"/>
          <w:marBottom w:val="0"/>
          <w:divBdr>
            <w:top w:val="none" w:sz="0" w:space="0" w:color="auto"/>
            <w:left w:val="none" w:sz="0" w:space="0" w:color="auto"/>
            <w:bottom w:val="none" w:sz="0" w:space="0" w:color="auto"/>
            <w:right w:val="none" w:sz="0" w:space="0" w:color="auto"/>
          </w:divBdr>
          <w:divsChild>
            <w:div w:id="1281955792">
              <w:marLeft w:val="0"/>
              <w:marRight w:val="0"/>
              <w:marTop w:val="0"/>
              <w:marBottom w:val="0"/>
              <w:divBdr>
                <w:top w:val="none" w:sz="0" w:space="0" w:color="auto"/>
                <w:left w:val="none" w:sz="0" w:space="0" w:color="auto"/>
                <w:bottom w:val="none" w:sz="0" w:space="0" w:color="auto"/>
                <w:right w:val="none" w:sz="0" w:space="0" w:color="auto"/>
              </w:divBdr>
              <w:divsChild>
                <w:div w:id="19934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16862">
          <w:marLeft w:val="0"/>
          <w:marRight w:val="0"/>
          <w:marTop w:val="240"/>
          <w:marBottom w:val="0"/>
          <w:divBdr>
            <w:top w:val="none" w:sz="0" w:space="0" w:color="auto"/>
            <w:left w:val="none" w:sz="0" w:space="0" w:color="auto"/>
            <w:bottom w:val="none" w:sz="0" w:space="0" w:color="auto"/>
            <w:right w:val="none" w:sz="0" w:space="0" w:color="auto"/>
          </w:divBdr>
          <w:divsChild>
            <w:div w:id="2126578478">
              <w:marLeft w:val="0"/>
              <w:marRight w:val="0"/>
              <w:marTop w:val="0"/>
              <w:marBottom w:val="0"/>
              <w:divBdr>
                <w:top w:val="none" w:sz="0" w:space="0" w:color="auto"/>
                <w:left w:val="none" w:sz="0" w:space="0" w:color="auto"/>
                <w:bottom w:val="none" w:sz="0" w:space="0" w:color="auto"/>
                <w:right w:val="none" w:sz="0" w:space="0" w:color="auto"/>
              </w:divBdr>
              <w:divsChild>
                <w:div w:id="483856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503610">
          <w:marLeft w:val="0"/>
          <w:marRight w:val="0"/>
          <w:marTop w:val="240"/>
          <w:marBottom w:val="0"/>
          <w:divBdr>
            <w:top w:val="none" w:sz="0" w:space="0" w:color="auto"/>
            <w:left w:val="none" w:sz="0" w:space="0" w:color="auto"/>
            <w:bottom w:val="none" w:sz="0" w:space="0" w:color="auto"/>
            <w:right w:val="none" w:sz="0" w:space="0" w:color="auto"/>
          </w:divBdr>
          <w:divsChild>
            <w:div w:id="1343125740">
              <w:marLeft w:val="0"/>
              <w:marRight w:val="0"/>
              <w:marTop w:val="0"/>
              <w:marBottom w:val="0"/>
              <w:divBdr>
                <w:top w:val="none" w:sz="0" w:space="0" w:color="auto"/>
                <w:left w:val="none" w:sz="0" w:space="0" w:color="auto"/>
                <w:bottom w:val="none" w:sz="0" w:space="0" w:color="auto"/>
                <w:right w:val="none" w:sz="0" w:space="0" w:color="auto"/>
              </w:divBdr>
              <w:divsChild>
                <w:div w:id="625162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516899">
          <w:marLeft w:val="0"/>
          <w:marRight w:val="0"/>
          <w:marTop w:val="240"/>
          <w:marBottom w:val="0"/>
          <w:divBdr>
            <w:top w:val="none" w:sz="0" w:space="0" w:color="auto"/>
            <w:left w:val="none" w:sz="0" w:space="0" w:color="auto"/>
            <w:bottom w:val="none" w:sz="0" w:space="0" w:color="auto"/>
            <w:right w:val="none" w:sz="0" w:space="0" w:color="auto"/>
          </w:divBdr>
          <w:divsChild>
            <w:div w:id="1714622173">
              <w:marLeft w:val="0"/>
              <w:marRight w:val="0"/>
              <w:marTop w:val="0"/>
              <w:marBottom w:val="0"/>
              <w:divBdr>
                <w:top w:val="none" w:sz="0" w:space="0" w:color="auto"/>
                <w:left w:val="none" w:sz="0" w:space="0" w:color="auto"/>
                <w:bottom w:val="none" w:sz="0" w:space="0" w:color="auto"/>
                <w:right w:val="none" w:sz="0" w:space="0" w:color="auto"/>
              </w:divBdr>
              <w:divsChild>
                <w:div w:id="1346442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181542">
          <w:marLeft w:val="0"/>
          <w:marRight w:val="0"/>
          <w:marTop w:val="240"/>
          <w:marBottom w:val="0"/>
          <w:divBdr>
            <w:top w:val="none" w:sz="0" w:space="0" w:color="auto"/>
            <w:left w:val="none" w:sz="0" w:space="0" w:color="auto"/>
            <w:bottom w:val="none" w:sz="0" w:space="0" w:color="auto"/>
            <w:right w:val="none" w:sz="0" w:space="0" w:color="auto"/>
          </w:divBdr>
          <w:divsChild>
            <w:div w:id="1812749983">
              <w:marLeft w:val="0"/>
              <w:marRight w:val="0"/>
              <w:marTop w:val="0"/>
              <w:marBottom w:val="0"/>
              <w:divBdr>
                <w:top w:val="none" w:sz="0" w:space="0" w:color="auto"/>
                <w:left w:val="none" w:sz="0" w:space="0" w:color="auto"/>
                <w:bottom w:val="none" w:sz="0" w:space="0" w:color="auto"/>
                <w:right w:val="none" w:sz="0" w:space="0" w:color="auto"/>
              </w:divBdr>
              <w:divsChild>
                <w:div w:id="212281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149431">
          <w:marLeft w:val="0"/>
          <w:marRight w:val="0"/>
          <w:marTop w:val="240"/>
          <w:marBottom w:val="0"/>
          <w:divBdr>
            <w:top w:val="none" w:sz="0" w:space="0" w:color="auto"/>
            <w:left w:val="none" w:sz="0" w:space="0" w:color="auto"/>
            <w:bottom w:val="none" w:sz="0" w:space="0" w:color="auto"/>
            <w:right w:val="none" w:sz="0" w:space="0" w:color="auto"/>
          </w:divBdr>
          <w:divsChild>
            <w:div w:id="1717701141">
              <w:marLeft w:val="0"/>
              <w:marRight w:val="0"/>
              <w:marTop w:val="0"/>
              <w:marBottom w:val="0"/>
              <w:divBdr>
                <w:top w:val="none" w:sz="0" w:space="0" w:color="auto"/>
                <w:left w:val="none" w:sz="0" w:space="0" w:color="auto"/>
                <w:bottom w:val="none" w:sz="0" w:space="0" w:color="auto"/>
                <w:right w:val="none" w:sz="0" w:space="0" w:color="auto"/>
              </w:divBdr>
              <w:divsChild>
                <w:div w:id="1710489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649624">
          <w:marLeft w:val="0"/>
          <w:marRight w:val="0"/>
          <w:marTop w:val="240"/>
          <w:marBottom w:val="0"/>
          <w:divBdr>
            <w:top w:val="none" w:sz="0" w:space="0" w:color="auto"/>
            <w:left w:val="none" w:sz="0" w:space="0" w:color="auto"/>
            <w:bottom w:val="none" w:sz="0" w:space="0" w:color="auto"/>
            <w:right w:val="none" w:sz="0" w:space="0" w:color="auto"/>
          </w:divBdr>
          <w:divsChild>
            <w:div w:id="1473987913">
              <w:marLeft w:val="0"/>
              <w:marRight w:val="0"/>
              <w:marTop w:val="0"/>
              <w:marBottom w:val="0"/>
              <w:divBdr>
                <w:top w:val="none" w:sz="0" w:space="0" w:color="auto"/>
                <w:left w:val="none" w:sz="0" w:space="0" w:color="auto"/>
                <w:bottom w:val="none" w:sz="0" w:space="0" w:color="auto"/>
                <w:right w:val="none" w:sz="0" w:space="0" w:color="auto"/>
              </w:divBdr>
              <w:divsChild>
                <w:div w:id="139692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543321">
          <w:marLeft w:val="0"/>
          <w:marRight w:val="0"/>
          <w:marTop w:val="240"/>
          <w:marBottom w:val="0"/>
          <w:divBdr>
            <w:top w:val="none" w:sz="0" w:space="0" w:color="auto"/>
            <w:left w:val="none" w:sz="0" w:space="0" w:color="auto"/>
            <w:bottom w:val="none" w:sz="0" w:space="0" w:color="auto"/>
            <w:right w:val="none" w:sz="0" w:space="0" w:color="auto"/>
          </w:divBdr>
          <w:divsChild>
            <w:div w:id="1294168353">
              <w:marLeft w:val="0"/>
              <w:marRight w:val="0"/>
              <w:marTop w:val="0"/>
              <w:marBottom w:val="0"/>
              <w:divBdr>
                <w:top w:val="none" w:sz="0" w:space="0" w:color="auto"/>
                <w:left w:val="none" w:sz="0" w:space="0" w:color="auto"/>
                <w:bottom w:val="none" w:sz="0" w:space="0" w:color="auto"/>
                <w:right w:val="none" w:sz="0" w:space="0" w:color="auto"/>
              </w:divBdr>
              <w:divsChild>
                <w:div w:id="1957716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037247">
          <w:marLeft w:val="0"/>
          <w:marRight w:val="0"/>
          <w:marTop w:val="240"/>
          <w:marBottom w:val="0"/>
          <w:divBdr>
            <w:top w:val="none" w:sz="0" w:space="0" w:color="auto"/>
            <w:left w:val="none" w:sz="0" w:space="0" w:color="auto"/>
            <w:bottom w:val="none" w:sz="0" w:space="0" w:color="auto"/>
            <w:right w:val="none" w:sz="0" w:space="0" w:color="auto"/>
          </w:divBdr>
          <w:divsChild>
            <w:div w:id="1670869656">
              <w:marLeft w:val="0"/>
              <w:marRight w:val="0"/>
              <w:marTop w:val="0"/>
              <w:marBottom w:val="0"/>
              <w:divBdr>
                <w:top w:val="none" w:sz="0" w:space="0" w:color="auto"/>
                <w:left w:val="none" w:sz="0" w:space="0" w:color="auto"/>
                <w:bottom w:val="none" w:sz="0" w:space="0" w:color="auto"/>
                <w:right w:val="none" w:sz="0" w:space="0" w:color="auto"/>
              </w:divBdr>
              <w:divsChild>
                <w:div w:id="1879779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67739">
          <w:marLeft w:val="0"/>
          <w:marRight w:val="0"/>
          <w:marTop w:val="240"/>
          <w:marBottom w:val="0"/>
          <w:divBdr>
            <w:top w:val="none" w:sz="0" w:space="0" w:color="auto"/>
            <w:left w:val="none" w:sz="0" w:space="0" w:color="auto"/>
            <w:bottom w:val="none" w:sz="0" w:space="0" w:color="auto"/>
            <w:right w:val="none" w:sz="0" w:space="0" w:color="auto"/>
          </w:divBdr>
          <w:divsChild>
            <w:div w:id="559903672">
              <w:marLeft w:val="0"/>
              <w:marRight w:val="0"/>
              <w:marTop w:val="0"/>
              <w:marBottom w:val="0"/>
              <w:divBdr>
                <w:top w:val="none" w:sz="0" w:space="0" w:color="auto"/>
                <w:left w:val="none" w:sz="0" w:space="0" w:color="auto"/>
                <w:bottom w:val="none" w:sz="0" w:space="0" w:color="auto"/>
                <w:right w:val="none" w:sz="0" w:space="0" w:color="auto"/>
              </w:divBdr>
              <w:divsChild>
                <w:div w:id="984505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453736">
          <w:marLeft w:val="0"/>
          <w:marRight w:val="0"/>
          <w:marTop w:val="240"/>
          <w:marBottom w:val="0"/>
          <w:divBdr>
            <w:top w:val="none" w:sz="0" w:space="0" w:color="auto"/>
            <w:left w:val="none" w:sz="0" w:space="0" w:color="auto"/>
            <w:bottom w:val="none" w:sz="0" w:space="0" w:color="auto"/>
            <w:right w:val="none" w:sz="0" w:space="0" w:color="auto"/>
          </w:divBdr>
          <w:divsChild>
            <w:div w:id="206260158">
              <w:marLeft w:val="0"/>
              <w:marRight w:val="0"/>
              <w:marTop w:val="0"/>
              <w:marBottom w:val="0"/>
              <w:divBdr>
                <w:top w:val="none" w:sz="0" w:space="0" w:color="auto"/>
                <w:left w:val="none" w:sz="0" w:space="0" w:color="auto"/>
                <w:bottom w:val="none" w:sz="0" w:space="0" w:color="auto"/>
                <w:right w:val="none" w:sz="0" w:space="0" w:color="auto"/>
              </w:divBdr>
              <w:divsChild>
                <w:div w:id="1112171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282010">
          <w:marLeft w:val="0"/>
          <w:marRight w:val="0"/>
          <w:marTop w:val="240"/>
          <w:marBottom w:val="0"/>
          <w:divBdr>
            <w:top w:val="none" w:sz="0" w:space="0" w:color="auto"/>
            <w:left w:val="none" w:sz="0" w:space="0" w:color="auto"/>
            <w:bottom w:val="none" w:sz="0" w:space="0" w:color="auto"/>
            <w:right w:val="none" w:sz="0" w:space="0" w:color="auto"/>
          </w:divBdr>
          <w:divsChild>
            <w:div w:id="1503082141">
              <w:marLeft w:val="0"/>
              <w:marRight w:val="0"/>
              <w:marTop w:val="0"/>
              <w:marBottom w:val="0"/>
              <w:divBdr>
                <w:top w:val="none" w:sz="0" w:space="0" w:color="auto"/>
                <w:left w:val="none" w:sz="0" w:space="0" w:color="auto"/>
                <w:bottom w:val="none" w:sz="0" w:space="0" w:color="auto"/>
                <w:right w:val="none" w:sz="0" w:space="0" w:color="auto"/>
              </w:divBdr>
              <w:divsChild>
                <w:div w:id="1796412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278647">
          <w:marLeft w:val="0"/>
          <w:marRight w:val="0"/>
          <w:marTop w:val="240"/>
          <w:marBottom w:val="0"/>
          <w:divBdr>
            <w:top w:val="none" w:sz="0" w:space="0" w:color="auto"/>
            <w:left w:val="none" w:sz="0" w:space="0" w:color="auto"/>
            <w:bottom w:val="none" w:sz="0" w:space="0" w:color="auto"/>
            <w:right w:val="none" w:sz="0" w:space="0" w:color="auto"/>
          </w:divBdr>
          <w:divsChild>
            <w:div w:id="2050911349">
              <w:marLeft w:val="0"/>
              <w:marRight w:val="0"/>
              <w:marTop w:val="0"/>
              <w:marBottom w:val="0"/>
              <w:divBdr>
                <w:top w:val="none" w:sz="0" w:space="0" w:color="auto"/>
                <w:left w:val="none" w:sz="0" w:space="0" w:color="auto"/>
                <w:bottom w:val="none" w:sz="0" w:space="0" w:color="auto"/>
                <w:right w:val="none" w:sz="0" w:space="0" w:color="auto"/>
              </w:divBdr>
              <w:divsChild>
                <w:div w:id="1840123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20065">
          <w:marLeft w:val="0"/>
          <w:marRight w:val="0"/>
          <w:marTop w:val="240"/>
          <w:marBottom w:val="0"/>
          <w:divBdr>
            <w:top w:val="none" w:sz="0" w:space="0" w:color="auto"/>
            <w:left w:val="none" w:sz="0" w:space="0" w:color="auto"/>
            <w:bottom w:val="none" w:sz="0" w:space="0" w:color="auto"/>
            <w:right w:val="none" w:sz="0" w:space="0" w:color="auto"/>
          </w:divBdr>
          <w:divsChild>
            <w:div w:id="1879658789">
              <w:marLeft w:val="0"/>
              <w:marRight w:val="0"/>
              <w:marTop w:val="0"/>
              <w:marBottom w:val="0"/>
              <w:divBdr>
                <w:top w:val="none" w:sz="0" w:space="0" w:color="auto"/>
                <w:left w:val="none" w:sz="0" w:space="0" w:color="auto"/>
                <w:bottom w:val="none" w:sz="0" w:space="0" w:color="auto"/>
                <w:right w:val="none" w:sz="0" w:space="0" w:color="auto"/>
              </w:divBdr>
              <w:divsChild>
                <w:div w:id="113189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644933">
          <w:marLeft w:val="0"/>
          <w:marRight w:val="0"/>
          <w:marTop w:val="240"/>
          <w:marBottom w:val="0"/>
          <w:divBdr>
            <w:top w:val="none" w:sz="0" w:space="0" w:color="auto"/>
            <w:left w:val="none" w:sz="0" w:space="0" w:color="auto"/>
            <w:bottom w:val="none" w:sz="0" w:space="0" w:color="auto"/>
            <w:right w:val="none" w:sz="0" w:space="0" w:color="auto"/>
          </w:divBdr>
          <w:divsChild>
            <w:div w:id="1289816058">
              <w:marLeft w:val="0"/>
              <w:marRight w:val="0"/>
              <w:marTop w:val="0"/>
              <w:marBottom w:val="0"/>
              <w:divBdr>
                <w:top w:val="none" w:sz="0" w:space="0" w:color="auto"/>
                <w:left w:val="none" w:sz="0" w:space="0" w:color="auto"/>
                <w:bottom w:val="none" w:sz="0" w:space="0" w:color="auto"/>
                <w:right w:val="none" w:sz="0" w:space="0" w:color="auto"/>
              </w:divBdr>
              <w:divsChild>
                <w:div w:id="913710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826955">
          <w:marLeft w:val="0"/>
          <w:marRight w:val="0"/>
          <w:marTop w:val="240"/>
          <w:marBottom w:val="0"/>
          <w:divBdr>
            <w:top w:val="none" w:sz="0" w:space="0" w:color="auto"/>
            <w:left w:val="none" w:sz="0" w:space="0" w:color="auto"/>
            <w:bottom w:val="none" w:sz="0" w:space="0" w:color="auto"/>
            <w:right w:val="none" w:sz="0" w:space="0" w:color="auto"/>
          </w:divBdr>
          <w:divsChild>
            <w:div w:id="981353577">
              <w:marLeft w:val="0"/>
              <w:marRight w:val="0"/>
              <w:marTop w:val="0"/>
              <w:marBottom w:val="0"/>
              <w:divBdr>
                <w:top w:val="none" w:sz="0" w:space="0" w:color="auto"/>
                <w:left w:val="none" w:sz="0" w:space="0" w:color="auto"/>
                <w:bottom w:val="none" w:sz="0" w:space="0" w:color="auto"/>
                <w:right w:val="none" w:sz="0" w:space="0" w:color="auto"/>
              </w:divBdr>
              <w:divsChild>
                <w:div w:id="188936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383618">
          <w:marLeft w:val="0"/>
          <w:marRight w:val="0"/>
          <w:marTop w:val="240"/>
          <w:marBottom w:val="0"/>
          <w:divBdr>
            <w:top w:val="none" w:sz="0" w:space="0" w:color="auto"/>
            <w:left w:val="none" w:sz="0" w:space="0" w:color="auto"/>
            <w:bottom w:val="none" w:sz="0" w:space="0" w:color="auto"/>
            <w:right w:val="none" w:sz="0" w:space="0" w:color="auto"/>
          </w:divBdr>
          <w:divsChild>
            <w:div w:id="676932022">
              <w:marLeft w:val="0"/>
              <w:marRight w:val="0"/>
              <w:marTop w:val="0"/>
              <w:marBottom w:val="0"/>
              <w:divBdr>
                <w:top w:val="none" w:sz="0" w:space="0" w:color="auto"/>
                <w:left w:val="none" w:sz="0" w:space="0" w:color="auto"/>
                <w:bottom w:val="none" w:sz="0" w:space="0" w:color="auto"/>
                <w:right w:val="none" w:sz="0" w:space="0" w:color="auto"/>
              </w:divBdr>
              <w:divsChild>
                <w:div w:id="80838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798767">
          <w:marLeft w:val="0"/>
          <w:marRight w:val="0"/>
          <w:marTop w:val="240"/>
          <w:marBottom w:val="0"/>
          <w:divBdr>
            <w:top w:val="none" w:sz="0" w:space="0" w:color="auto"/>
            <w:left w:val="none" w:sz="0" w:space="0" w:color="auto"/>
            <w:bottom w:val="none" w:sz="0" w:space="0" w:color="auto"/>
            <w:right w:val="none" w:sz="0" w:space="0" w:color="auto"/>
          </w:divBdr>
          <w:divsChild>
            <w:div w:id="1945455590">
              <w:marLeft w:val="0"/>
              <w:marRight w:val="0"/>
              <w:marTop w:val="0"/>
              <w:marBottom w:val="0"/>
              <w:divBdr>
                <w:top w:val="none" w:sz="0" w:space="0" w:color="auto"/>
                <w:left w:val="none" w:sz="0" w:space="0" w:color="auto"/>
                <w:bottom w:val="none" w:sz="0" w:space="0" w:color="auto"/>
                <w:right w:val="none" w:sz="0" w:space="0" w:color="auto"/>
              </w:divBdr>
              <w:divsChild>
                <w:div w:id="641545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086248">
          <w:marLeft w:val="0"/>
          <w:marRight w:val="0"/>
          <w:marTop w:val="240"/>
          <w:marBottom w:val="0"/>
          <w:divBdr>
            <w:top w:val="none" w:sz="0" w:space="0" w:color="auto"/>
            <w:left w:val="none" w:sz="0" w:space="0" w:color="auto"/>
            <w:bottom w:val="none" w:sz="0" w:space="0" w:color="auto"/>
            <w:right w:val="none" w:sz="0" w:space="0" w:color="auto"/>
          </w:divBdr>
          <w:divsChild>
            <w:div w:id="391121333">
              <w:marLeft w:val="0"/>
              <w:marRight w:val="0"/>
              <w:marTop w:val="0"/>
              <w:marBottom w:val="0"/>
              <w:divBdr>
                <w:top w:val="none" w:sz="0" w:space="0" w:color="auto"/>
                <w:left w:val="none" w:sz="0" w:space="0" w:color="auto"/>
                <w:bottom w:val="none" w:sz="0" w:space="0" w:color="auto"/>
                <w:right w:val="none" w:sz="0" w:space="0" w:color="auto"/>
              </w:divBdr>
              <w:divsChild>
                <w:div w:id="2056352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914114">
          <w:marLeft w:val="0"/>
          <w:marRight w:val="0"/>
          <w:marTop w:val="240"/>
          <w:marBottom w:val="0"/>
          <w:divBdr>
            <w:top w:val="none" w:sz="0" w:space="0" w:color="auto"/>
            <w:left w:val="none" w:sz="0" w:space="0" w:color="auto"/>
            <w:bottom w:val="none" w:sz="0" w:space="0" w:color="auto"/>
            <w:right w:val="none" w:sz="0" w:space="0" w:color="auto"/>
          </w:divBdr>
          <w:divsChild>
            <w:div w:id="1015115823">
              <w:marLeft w:val="0"/>
              <w:marRight w:val="0"/>
              <w:marTop w:val="0"/>
              <w:marBottom w:val="0"/>
              <w:divBdr>
                <w:top w:val="none" w:sz="0" w:space="0" w:color="auto"/>
                <w:left w:val="none" w:sz="0" w:space="0" w:color="auto"/>
                <w:bottom w:val="none" w:sz="0" w:space="0" w:color="auto"/>
                <w:right w:val="none" w:sz="0" w:space="0" w:color="auto"/>
              </w:divBdr>
              <w:divsChild>
                <w:div w:id="1463495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680902">
          <w:marLeft w:val="0"/>
          <w:marRight w:val="0"/>
          <w:marTop w:val="240"/>
          <w:marBottom w:val="0"/>
          <w:divBdr>
            <w:top w:val="none" w:sz="0" w:space="0" w:color="auto"/>
            <w:left w:val="none" w:sz="0" w:space="0" w:color="auto"/>
            <w:bottom w:val="none" w:sz="0" w:space="0" w:color="auto"/>
            <w:right w:val="none" w:sz="0" w:space="0" w:color="auto"/>
          </w:divBdr>
          <w:divsChild>
            <w:div w:id="1918321964">
              <w:marLeft w:val="0"/>
              <w:marRight w:val="0"/>
              <w:marTop w:val="0"/>
              <w:marBottom w:val="0"/>
              <w:divBdr>
                <w:top w:val="none" w:sz="0" w:space="0" w:color="auto"/>
                <w:left w:val="none" w:sz="0" w:space="0" w:color="auto"/>
                <w:bottom w:val="none" w:sz="0" w:space="0" w:color="auto"/>
                <w:right w:val="none" w:sz="0" w:space="0" w:color="auto"/>
              </w:divBdr>
              <w:divsChild>
                <w:div w:id="1058362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800560">
          <w:marLeft w:val="0"/>
          <w:marRight w:val="0"/>
          <w:marTop w:val="240"/>
          <w:marBottom w:val="0"/>
          <w:divBdr>
            <w:top w:val="none" w:sz="0" w:space="0" w:color="auto"/>
            <w:left w:val="none" w:sz="0" w:space="0" w:color="auto"/>
            <w:bottom w:val="none" w:sz="0" w:space="0" w:color="auto"/>
            <w:right w:val="none" w:sz="0" w:space="0" w:color="auto"/>
          </w:divBdr>
          <w:divsChild>
            <w:div w:id="1246527350">
              <w:marLeft w:val="0"/>
              <w:marRight w:val="0"/>
              <w:marTop w:val="0"/>
              <w:marBottom w:val="0"/>
              <w:divBdr>
                <w:top w:val="none" w:sz="0" w:space="0" w:color="auto"/>
                <w:left w:val="none" w:sz="0" w:space="0" w:color="auto"/>
                <w:bottom w:val="none" w:sz="0" w:space="0" w:color="auto"/>
                <w:right w:val="none" w:sz="0" w:space="0" w:color="auto"/>
              </w:divBdr>
              <w:divsChild>
                <w:div w:id="852499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027248">
          <w:marLeft w:val="0"/>
          <w:marRight w:val="0"/>
          <w:marTop w:val="240"/>
          <w:marBottom w:val="0"/>
          <w:divBdr>
            <w:top w:val="none" w:sz="0" w:space="0" w:color="auto"/>
            <w:left w:val="none" w:sz="0" w:space="0" w:color="auto"/>
            <w:bottom w:val="none" w:sz="0" w:space="0" w:color="auto"/>
            <w:right w:val="none" w:sz="0" w:space="0" w:color="auto"/>
          </w:divBdr>
          <w:divsChild>
            <w:div w:id="546184658">
              <w:marLeft w:val="0"/>
              <w:marRight w:val="0"/>
              <w:marTop w:val="0"/>
              <w:marBottom w:val="0"/>
              <w:divBdr>
                <w:top w:val="none" w:sz="0" w:space="0" w:color="auto"/>
                <w:left w:val="none" w:sz="0" w:space="0" w:color="auto"/>
                <w:bottom w:val="none" w:sz="0" w:space="0" w:color="auto"/>
                <w:right w:val="none" w:sz="0" w:space="0" w:color="auto"/>
              </w:divBdr>
              <w:divsChild>
                <w:div w:id="976690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11394">
          <w:marLeft w:val="0"/>
          <w:marRight w:val="0"/>
          <w:marTop w:val="240"/>
          <w:marBottom w:val="0"/>
          <w:divBdr>
            <w:top w:val="none" w:sz="0" w:space="0" w:color="auto"/>
            <w:left w:val="none" w:sz="0" w:space="0" w:color="auto"/>
            <w:bottom w:val="none" w:sz="0" w:space="0" w:color="auto"/>
            <w:right w:val="none" w:sz="0" w:space="0" w:color="auto"/>
          </w:divBdr>
          <w:divsChild>
            <w:div w:id="1350912415">
              <w:marLeft w:val="0"/>
              <w:marRight w:val="0"/>
              <w:marTop w:val="0"/>
              <w:marBottom w:val="0"/>
              <w:divBdr>
                <w:top w:val="none" w:sz="0" w:space="0" w:color="auto"/>
                <w:left w:val="none" w:sz="0" w:space="0" w:color="auto"/>
                <w:bottom w:val="none" w:sz="0" w:space="0" w:color="auto"/>
                <w:right w:val="none" w:sz="0" w:space="0" w:color="auto"/>
              </w:divBdr>
              <w:divsChild>
                <w:div w:id="787047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602343">
          <w:marLeft w:val="0"/>
          <w:marRight w:val="0"/>
          <w:marTop w:val="240"/>
          <w:marBottom w:val="0"/>
          <w:divBdr>
            <w:top w:val="none" w:sz="0" w:space="0" w:color="auto"/>
            <w:left w:val="none" w:sz="0" w:space="0" w:color="auto"/>
            <w:bottom w:val="none" w:sz="0" w:space="0" w:color="auto"/>
            <w:right w:val="none" w:sz="0" w:space="0" w:color="auto"/>
          </w:divBdr>
          <w:divsChild>
            <w:div w:id="666250453">
              <w:marLeft w:val="0"/>
              <w:marRight w:val="0"/>
              <w:marTop w:val="0"/>
              <w:marBottom w:val="0"/>
              <w:divBdr>
                <w:top w:val="none" w:sz="0" w:space="0" w:color="auto"/>
                <w:left w:val="none" w:sz="0" w:space="0" w:color="auto"/>
                <w:bottom w:val="none" w:sz="0" w:space="0" w:color="auto"/>
                <w:right w:val="none" w:sz="0" w:space="0" w:color="auto"/>
              </w:divBdr>
              <w:divsChild>
                <w:div w:id="119815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390350">
          <w:marLeft w:val="0"/>
          <w:marRight w:val="0"/>
          <w:marTop w:val="240"/>
          <w:marBottom w:val="0"/>
          <w:divBdr>
            <w:top w:val="none" w:sz="0" w:space="0" w:color="auto"/>
            <w:left w:val="none" w:sz="0" w:space="0" w:color="auto"/>
            <w:bottom w:val="none" w:sz="0" w:space="0" w:color="auto"/>
            <w:right w:val="none" w:sz="0" w:space="0" w:color="auto"/>
          </w:divBdr>
          <w:divsChild>
            <w:div w:id="497506281">
              <w:marLeft w:val="0"/>
              <w:marRight w:val="0"/>
              <w:marTop w:val="0"/>
              <w:marBottom w:val="0"/>
              <w:divBdr>
                <w:top w:val="none" w:sz="0" w:space="0" w:color="auto"/>
                <w:left w:val="none" w:sz="0" w:space="0" w:color="auto"/>
                <w:bottom w:val="none" w:sz="0" w:space="0" w:color="auto"/>
                <w:right w:val="none" w:sz="0" w:space="0" w:color="auto"/>
              </w:divBdr>
              <w:divsChild>
                <w:div w:id="150257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772746">
          <w:marLeft w:val="0"/>
          <w:marRight w:val="0"/>
          <w:marTop w:val="240"/>
          <w:marBottom w:val="0"/>
          <w:divBdr>
            <w:top w:val="none" w:sz="0" w:space="0" w:color="auto"/>
            <w:left w:val="none" w:sz="0" w:space="0" w:color="auto"/>
            <w:bottom w:val="none" w:sz="0" w:space="0" w:color="auto"/>
            <w:right w:val="none" w:sz="0" w:space="0" w:color="auto"/>
          </w:divBdr>
          <w:divsChild>
            <w:div w:id="1334185010">
              <w:marLeft w:val="0"/>
              <w:marRight w:val="0"/>
              <w:marTop w:val="0"/>
              <w:marBottom w:val="0"/>
              <w:divBdr>
                <w:top w:val="none" w:sz="0" w:space="0" w:color="auto"/>
                <w:left w:val="none" w:sz="0" w:space="0" w:color="auto"/>
                <w:bottom w:val="none" w:sz="0" w:space="0" w:color="auto"/>
                <w:right w:val="none" w:sz="0" w:space="0" w:color="auto"/>
              </w:divBdr>
              <w:divsChild>
                <w:div w:id="64277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545127">
          <w:marLeft w:val="0"/>
          <w:marRight w:val="0"/>
          <w:marTop w:val="240"/>
          <w:marBottom w:val="0"/>
          <w:divBdr>
            <w:top w:val="none" w:sz="0" w:space="0" w:color="auto"/>
            <w:left w:val="none" w:sz="0" w:space="0" w:color="auto"/>
            <w:bottom w:val="none" w:sz="0" w:space="0" w:color="auto"/>
            <w:right w:val="none" w:sz="0" w:space="0" w:color="auto"/>
          </w:divBdr>
          <w:divsChild>
            <w:div w:id="658774133">
              <w:marLeft w:val="0"/>
              <w:marRight w:val="0"/>
              <w:marTop w:val="0"/>
              <w:marBottom w:val="0"/>
              <w:divBdr>
                <w:top w:val="none" w:sz="0" w:space="0" w:color="auto"/>
                <w:left w:val="none" w:sz="0" w:space="0" w:color="auto"/>
                <w:bottom w:val="none" w:sz="0" w:space="0" w:color="auto"/>
                <w:right w:val="none" w:sz="0" w:space="0" w:color="auto"/>
              </w:divBdr>
              <w:divsChild>
                <w:div w:id="682827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834323">
          <w:marLeft w:val="0"/>
          <w:marRight w:val="0"/>
          <w:marTop w:val="240"/>
          <w:marBottom w:val="0"/>
          <w:divBdr>
            <w:top w:val="none" w:sz="0" w:space="0" w:color="auto"/>
            <w:left w:val="none" w:sz="0" w:space="0" w:color="auto"/>
            <w:bottom w:val="none" w:sz="0" w:space="0" w:color="auto"/>
            <w:right w:val="none" w:sz="0" w:space="0" w:color="auto"/>
          </w:divBdr>
          <w:divsChild>
            <w:div w:id="1811746760">
              <w:marLeft w:val="0"/>
              <w:marRight w:val="0"/>
              <w:marTop w:val="0"/>
              <w:marBottom w:val="0"/>
              <w:divBdr>
                <w:top w:val="none" w:sz="0" w:space="0" w:color="auto"/>
                <w:left w:val="none" w:sz="0" w:space="0" w:color="auto"/>
                <w:bottom w:val="none" w:sz="0" w:space="0" w:color="auto"/>
                <w:right w:val="none" w:sz="0" w:space="0" w:color="auto"/>
              </w:divBdr>
              <w:divsChild>
                <w:div w:id="39127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866967">
          <w:marLeft w:val="0"/>
          <w:marRight w:val="0"/>
          <w:marTop w:val="240"/>
          <w:marBottom w:val="0"/>
          <w:divBdr>
            <w:top w:val="none" w:sz="0" w:space="0" w:color="auto"/>
            <w:left w:val="none" w:sz="0" w:space="0" w:color="auto"/>
            <w:bottom w:val="none" w:sz="0" w:space="0" w:color="auto"/>
            <w:right w:val="none" w:sz="0" w:space="0" w:color="auto"/>
          </w:divBdr>
          <w:divsChild>
            <w:div w:id="1696538076">
              <w:marLeft w:val="0"/>
              <w:marRight w:val="0"/>
              <w:marTop w:val="0"/>
              <w:marBottom w:val="0"/>
              <w:divBdr>
                <w:top w:val="none" w:sz="0" w:space="0" w:color="auto"/>
                <w:left w:val="none" w:sz="0" w:space="0" w:color="auto"/>
                <w:bottom w:val="none" w:sz="0" w:space="0" w:color="auto"/>
                <w:right w:val="none" w:sz="0" w:space="0" w:color="auto"/>
              </w:divBdr>
              <w:divsChild>
                <w:div w:id="201622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139977">
          <w:marLeft w:val="0"/>
          <w:marRight w:val="0"/>
          <w:marTop w:val="240"/>
          <w:marBottom w:val="0"/>
          <w:divBdr>
            <w:top w:val="none" w:sz="0" w:space="0" w:color="auto"/>
            <w:left w:val="none" w:sz="0" w:space="0" w:color="auto"/>
            <w:bottom w:val="none" w:sz="0" w:space="0" w:color="auto"/>
            <w:right w:val="none" w:sz="0" w:space="0" w:color="auto"/>
          </w:divBdr>
          <w:divsChild>
            <w:div w:id="499929997">
              <w:marLeft w:val="0"/>
              <w:marRight w:val="0"/>
              <w:marTop w:val="0"/>
              <w:marBottom w:val="0"/>
              <w:divBdr>
                <w:top w:val="none" w:sz="0" w:space="0" w:color="auto"/>
                <w:left w:val="none" w:sz="0" w:space="0" w:color="auto"/>
                <w:bottom w:val="none" w:sz="0" w:space="0" w:color="auto"/>
                <w:right w:val="none" w:sz="0" w:space="0" w:color="auto"/>
              </w:divBdr>
              <w:divsChild>
                <w:div w:id="1318876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96101">
          <w:marLeft w:val="0"/>
          <w:marRight w:val="0"/>
          <w:marTop w:val="240"/>
          <w:marBottom w:val="0"/>
          <w:divBdr>
            <w:top w:val="none" w:sz="0" w:space="0" w:color="auto"/>
            <w:left w:val="none" w:sz="0" w:space="0" w:color="auto"/>
            <w:bottom w:val="none" w:sz="0" w:space="0" w:color="auto"/>
            <w:right w:val="none" w:sz="0" w:space="0" w:color="auto"/>
          </w:divBdr>
          <w:divsChild>
            <w:div w:id="61683015">
              <w:marLeft w:val="0"/>
              <w:marRight w:val="0"/>
              <w:marTop w:val="0"/>
              <w:marBottom w:val="0"/>
              <w:divBdr>
                <w:top w:val="none" w:sz="0" w:space="0" w:color="auto"/>
                <w:left w:val="none" w:sz="0" w:space="0" w:color="auto"/>
                <w:bottom w:val="none" w:sz="0" w:space="0" w:color="auto"/>
                <w:right w:val="none" w:sz="0" w:space="0" w:color="auto"/>
              </w:divBdr>
              <w:divsChild>
                <w:div w:id="402877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108723">
          <w:marLeft w:val="0"/>
          <w:marRight w:val="0"/>
          <w:marTop w:val="240"/>
          <w:marBottom w:val="0"/>
          <w:divBdr>
            <w:top w:val="none" w:sz="0" w:space="0" w:color="auto"/>
            <w:left w:val="none" w:sz="0" w:space="0" w:color="auto"/>
            <w:bottom w:val="none" w:sz="0" w:space="0" w:color="auto"/>
            <w:right w:val="none" w:sz="0" w:space="0" w:color="auto"/>
          </w:divBdr>
          <w:divsChild>
            <w:div w:id="1194684221">
              <w:marLeft w:val="0"/>
              <w:marRight w:val="0"/>
              <w:marTop w:val="0"/>
              <w:marBottom w:val="0"/>
              <w:divBdr>
                <w:top w:val="none" w:sz="0" w:space="0" w:color="auto"/>
                <w:left w:val="none" w:sz="0" w:space="0" w:color="auto"/>
                <w:bottom w:val="none" w:sz="0" w:space="0" w:color="auto"/>
                <w:right w:val="none" w:sz="0" w:space="0" w:color="auto"/>
              </w:divBdr>
              <w:divsChild>
                <w:div w:id="1963422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920374">
          <w:marLeft w:val="0"/>
          <w:marRight w:val="0"/>
          <w:marTop w:val="240"/>
          <w:marBottom w:val="0"/>
          <w:divBdr>
            <w:top w:val="none" w:sz="0" w:space="0" w:color="auto"/>
            <w:left w:val="none" w:sz="0" w:space="0" w:color="auto"/>
            <w:bottom w:val="none" w:sz="0" w:space="0" w:color="auto"/>
            <w:right w:val="none" w:sz="0" w:space="0" w:color="auto"/>
          </w:divBdr>
          <w:divsChild>
            <w:div w:id="2113548642">
              <w:marLeft w:val="0"/>
              <w:marRight w:val="0"/>
              <w:marTop w:val="0"/>
              <w:marBottom w:val="0"/>
              <w:divBdr>
                <w:top w:val="none" w:sz="0" w:space="0" w:color="auto"/>
                <w:left w:val="none" w:sz="0" w:space="0" w:color="auto"/>
                <w:bottom w:val="none" w:sz="0" w:space="0" w:color="auto"/>
                <w:right w:val="none" w:sz="0" w:space="0" w:color="auto"/>
              </w:divBdr>
              <w:divsChild>
                <w:div w:id="1921281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339266">
          <w:marLeft w:val="0"/>
          <w:marRight w:val="0"/>
          <w:marTop w:val="240"/>
          <w:marBottom w:val="0"/>
          <w:divBdr>
            <w:top w:val="none" w:sz="0" w:space="0" w:color="auto"/>
            <w:left w:val="none" w:sz="0" w:space="0" w:color="auto"/>
            <w:bottom w:val="none" w:sz="0" w:space="0" w:color="auto"/>
            <w:right w:val="none" w:sz="0" w:space="0" w:color="auto"/>
          </w:divBdr>
          <w:divsChild>
            <w:div w:id="397558167">
              <w:marLeft w:val="0"/>
              <w:marRight w:val="0"/>
              <w:marTop w:val="0"/>
              <w:marBottom w:val="0"/>
              <w:divBdr>
                <w:top w:val="none" w:sz="0" w:space="0" w:color="auto"/>
                <w:left w:val="none" w:sz="0" w:space="0" w:color="auto"/>
                <w:bottom w:val="none" w:sz="0" w:space="0" w:color="auto"/>
                <w:right w:val="none" w:sz="0" w:space="0" w:color="auto"/>
              </w:divBdr>
              <w:divsChild>
                <w:div w:id="1184366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790872">
          <w:marLeft w:val="0"/>
          <w:marRight w:val="0"/>
          <w:marTop w:val="240"/>
          <w:marBottom w:val="0"/>
          <w:divBdr>
            <w:top w:val="none" w:sz="0" w:space="0" w:color="auto"/>
            <w:left w:val="none" w:sz="0" w:space="0" w:color="auto"/>
            <w:bottom w:val="none" w:sz="0" w:space="0" w:color="auto"/>
            <w:right w:val="none" w:sz="0" w:space="0" w:color="auto"/>
          </w:divBdr>
          <w:divsChild>
            <w:div w:id="1191643395">
              <w:marLeft w:val="0"/>
              <w:marRight w:val="0"/>
              <w:marTop w:val="0"/>
              <w:marBottom w:val="0"/>
              <w:divBdr>
                <w:top w:val="none" w:sz="0" w:space="0" w:color="auto"/>
                <w:left w:val="none" w:sz="0" w:space="0" w:color="auto"/>
                <w:bottom w:val="none" w:sz="0" w:space="0" w:color="auto"/>
                <w:right w:val="none" w:sz="0" w:space="0" w:color="auto"/>
              </w:divBdr>
              <w:divsChild>
                <w:div w:id="134135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35869">
          <w:marLeft w:val="0"/>
          <w:marRight w:val="0"/>
          <w:marTop w:val="240"/>
          <w:marBottom w:val="0"/>
          <w:divBdr>
            <w:top w:val="none" w:sz="0" w:space="0" w:color="auto"/>
            <w:left w:val="none" w:sz="0" w:space="0" w:color="auto"/>
            <w:bottom w:val="none" w:sz="0" w:space="0" w:color="auto"/>
            <w:right w:val="none" w:sz="0" w:space="0" w:color="auto"/>
          </w:divBdr>
          <w:divsChild>
            <w:div w:id="377704797">
              <w:marLeft w:val="0"/>
              <w:marRight w:val="0"/>
              <w:marTop w:val="0"/>
              <w:marBottom w:val="0"/>
              <w:divBdr>
                <w:top w:val="none" w:sz="0" w:space="0" w:color="auto"/>
                <w:left w:val="none" w:sz="0" w:space="0" w:color="auto"/>
                <w:bottom w:val="none" w:sz="0" w:space="0" w:color="auto"/>
                <w:right w:val="none" w:sz="0" w:space="0" w:color="auto"/>
              </w:divBdr>
              <w:divsChild>
                <w:div w:id="141481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039447">
          <w:marLeft w:val="0"/>
          <w:marRight w:val="0"/>
          <w:marTop w:val="240"/>
          <w:marBottom w:val="0"/>
          <w:divBdr>
            <w:top w:val="none" w:sz="0" w:space="0" w:color="auto"/>
            <w:left w:val="none" w:sz="0" w:space="0" w:color="auto"/>
            <w:bottom w:val="none" w:sz="0" w:space="0" w:color="auto"/>
            <w:right w:val="none" w:sz="0" w:space="0" w:color="auto"/>
          </w:divBdr>
          <w:divsChild>
            <w:div w:id="2052654625">
              <w:marLeft w:val="0"/>
              <w:marRight w:val="0"/>
              <w:marTop w:val="0"/>
              <w:marBottom w:val="0"/>
              <w:divBdr>
                <w:top w:val="none" w:sz="0" w:space="0" w:color="auto"/>
                <w:left w:val="none" w:sz="0" w:space="0" w:color="auto"/>
                <w:bottom w:val="none" w:sz="0" w:space="0" w:color="auto"/>
                <w:right w:val="none" w:sz="0" w:space="0" w:color="auto"/>
              </w:divBdr>
              <w:divsChild>
                <w:div w:id="1090616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095241">
          <w:marLeft w:val="0"/>
          <w:marRight w:val="0"/>
          <w:marTop w:val="240"/>
          <w:marBottom w:val="0"/>
          <w:divBdr>
            <w:top w:val="none" w:sz="0" w:space="0" w:color="auto"/>
            <w:left w:val="none" w:sz="0" w:space="0" w:color="auto"/>
            <w:bottom w:val="none" w:sz="0" w:space="0" w:color="auto"/>
            <w:right w:val="none" w:sz="0" w:space="0" w:color="auto"/>
          </w:divBdr>
          <w:divsChild>
            <w:div w:id="1423140621">
              <w:marLeft w:val="0"/>
              <w:marRight w:val="0"/>
              <w:marTop w:val="0"/>
              <w:marBottom w:val="0"/>
              <w:divBdr>
                <w:top w:val="none" w:sz="0" w:space="0" w:color="auto"/>
                <w:left w:val="none" w:sz="0" w:space="0" w:color="auto"/>
                <w:bottom w:val="none" w:sz="0" w:space="0" w:color="auto"/>
                <w:right w:val="none" w:sz="0" w:space="0" w:color="auto"/>
              </w:divBdr>
              <w:divsChild>
                <w:div w:id="1168210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020761">
          <w:marLeft w:val="0"/>
          <w:marRight w:val="0"/>
          <w:marTop w:val="240"/>
          <w:marBottom w:val="0"/>
          <w:divBdr>
            <w:top w:val="none" w:sz="0" w:space="0" w:color="auto"/>
            <w:left w:val="none" w:sz="0" w:space="0" w:color="auto"/>
            <w:bottom w:val="none" w:sz="0" w:space="0" w:color="auto"/>
            <w:right w:val="none" w:sz="0" w:space="0" w:color="auto"/>
          </w:divBdr>
          <w:divsChild>
            <w:div w:id="899286826">
              <w:marLeft w:val="0"/>
              <w:marRight w:val="0"/>
              <w:marTop w:val="0"/>
              <w:marBottom w:val="0"/>
              <w:divBdr>
                <w:top w:val="none" w:sz="0" w:space="0" w:color="auto"/>
                <w:left w:val="none" w:sz="0" w:space="0" w:color="auto"/>
                <w:bottom w:val="none" w:sz="0" w:space="0" w:color="auto"/>
                <w:right w:val="none" w:sz="0" w:space="0" w:color="auto"/>
              </w:divBdr>
              <w:divsChild>
                <w:div w:id="408190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835704">
          <w:marLeft w:val="0"/>
          <w:marRight w:val="0"/>
          <w:marTop w:val="240"/>
          <w:marBottom w:val="0"/>
          <w:divBdr>
            <w:top w:val="none" w:sz="0" w:space="0" w:color="auto"/>
            <w:left w:val="none" w:sz="0" w:space="0" w:color="auto"/>
            <w:bottom w:val="none" w:sz="0" w:space="0" w:color="auto"/>
            <w:right w:val="none" w:sz="0" w:space="0" w:color="auto"/>
          </w:divBdr>
          <w:divsChild>
            <w:div w:id="1266766065">
              <w:marLeft w:val="0"/>
              <w:marRight w:val="0"/>
              <w:marTop w:val="0"/>
              <w:marBottom w:val="0"/>
              <w:divBdr>
                <w:top w:val="none" w:sz="0" w:space="0" w:color="auto"/>
                <w:left w:val="none" w:sz="0" w:space="0" w:color="auto"/>
                <w:bottom w:val="none" w:sz="0" w:space="0" w:color="auto"/>
                <w:right w:val="none" w:sz="0" w:space="0" w:color="auto"/>
              </w:divBdr>
              <w:divsChild>
                <w:div w:id="49960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106771">
          <w:marLeft w:val="0"/>
          <w:marRight w:val="0"/>
          <w:marTop w:val="240"/>
          <w:marBottom w:val="0"/>
          <w:divBdr>
            <w:top w:val="none" w:sz="0" w:space="0" w:color="auto"/>
            <w:left w:val="none" w:sz="0" w:space="0" w:color="auto"/>
            <w:bottom w:val="none" w:sz="0" w:space="0" w:color="auto"/>
            <w:right w:val="none" w:sz="0" w:space="0" w:color="auto"/>
          </w:divBdr>
          <w:divsChild>
            <w:div w:id="360133305">
              <w:marLeft w:val="0"/>
              <w:marRight w:val="0"/>
              <w:marTop w:val="0"/>
              <w:marBottom w:val="0"/>
              <w:divBdr>
                <w:top w:val="none" w:sz="0" w:space="0" w:color="auto"/>
                <w:left w:val="none" w:sz="0" w:space="0" w:color="auto"/>
                <w:bottom w:val="none" w:sz="0" w:space="0" w:color="auto"/>
                <w:right w:val="none" w:sz="0" w:space="0" w:color="auto"/>
              </w:divBdr>
              <w:divsChild>
                <w:div w:id="1923292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904287">
          <w:marLeft w:val="0"/>
          <w:marRight w:val="0"/>
          <w:marTop w:val="240"/>
          <w:marBottom w:val="0"/>
          <w:divBdr>
            <w:top w:val="none" w:sz="0" w:space="0" w:color="auto"/>
            <w:left w:val="none" w:sz="0" w:space="0" w:color="auto"/>
            <w:bottom w:val="none" w:sz="0" w:space="0" w:color="auto"/>
            <w:right w:val="none" w:sz="0" w:space="0" w:color="auto"/>
          </w:divBdr>
          <w:divsChild>
            <w:div w:id="842208052">
              <w:marLeft w:val="0"/>
              <w:marRight w:val="0"/>
              <w:marTop w:val="0"/>
              <w:marBottom w:val="0"/>
              <w:divBdr>
                <w:top w:val="none" w:sz="0" w:space="0" w:color="auto"/>
                <w:left w:val="none" w:sz="0" w:space="0" w:color="auto"/>
                <w:bottom w:val="none" w:sz="0" w:space="0" w:color="auto"/>
                <w:right w:val="none" w:sz="0" w:space="0" w:color="auto"/>
              </w:divBdr>
              <w:divsChild>
                <w:div w:id="1980911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386753">
          <w:marLeft w:val="0"/>
          <w:marRight w:val="0"/>
          <w:marTop w:val="240"/>
          <w:marBottom w:val="0"/>
          <w:divBdr>
            <w:top w:val="none" w:sz="0" w:space="0" w:color="auto"/>
            <w:left w:val="none" w:sz="0" w:space="0" w:color="auto"/>
            <w:bottom w:val="none" w:sz="0" w:space="0" w:color="auto"/>
            <w:right w:val="none" w:sz="0" w:space="0" w:color="auto"/>
          </w:divBdr>
          <w:divsChild>
            <w:div w:id="1511456788">
              <w:marLeft w:val="0"/>
              <w:marRight w:val="0"/>
              <w:marTop w:val="0"/>
              <w:marBottom w:val="0"/>
              <w:divBdr>
                <w:top w:val="none" w:sz="0" w:space="0" w:color="auto"/>
                <w:left w:val="none" w:sz="0" w:space="0" w:color="auto"/>
                <w:bottom w:val="none" w:sz="0" w:space="0" w:color="auto"/>
                <w:right w:val="none" w:sz="0" w:space="0" w:color="auto"/>
              </w:divBdr>
              <w:divsChild>
                <w:div w:id="23259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529784">
          <w:marLeft w:val="0"/>
          <w:marRight w:val="0"/>
          <w:marTop w:val="240"/>
          <w:marBottom w:val="0"/>
          <w:divBdr>
            <w:top w:val="none" w:sz="0" w:space="0" w:color="auto"/>
            <w:left w:val="none" w:sz="0" w:space="0" w:color="auto"/>
            <w:bottom w:val="none" w:sz="0" w:space="0" w:color="auto"/>
            <w:right w:val="none" w:sz="0" w:space="0" w:color="auto"/>
          </w:divBdr>
          <w:divsChild>
            <w:div w:id="1128007495">
              <w:marLeft w:val="0"/>
              <w:marRight w:val="0"/>
              <w:marTop w:val="0"/>
              <w:marBottom w:val="0"/>
              <w:divBdr>
                <w:top w:val="none" w:sz="0" w:space="0" w:color="auto"/>
                <w:left w:val="none" w:sz="0" w:space="0" w:color="auto"/>
                <w:bottom w:val="none" w:sz="0" w:space="0" w:color="auto"/>
                <w:right w:val="none" w:sz="0" w:space="0" w:color="auto"/>
              </w:divBdr>
              <w:divsChild>
                <w:div w:id="1414425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124503">
          <w:marLeft w:val="0"/>
          <w:marRight w:val="0"/>
          <w:marTop w:val="240"/>
          <w:marBottom w:val="0"/>
          <w:divBdr>
            <w:top w:val="none" w:sz="0" w:space="0" w:color="auto"/>
            <w:left w:val="none" w:sz="0" w:space="0" w:color="auto"/>
            <w:bottom w:val="none" w:sz="0" w:space="0" w:color="auto"/>
            <w:right w:val="none" w:sz="0" w:space="0" w:color="auto"/>
          </w:divBdr>
          <w:divsChild>
            <w:div w:id="1233200813">
              <w:marLeft w:val="0"/>
              <w:marRight w:val="0"/>
              <w:marTop w:val="0"/>
              <w:marBottom w:val="0"/>
              <w:divBdr>
                <w:top w:val="none" w:sz="0" w:space="0" w:color="auto"/>
                <w:left w:val="none" w:sz="0" w:space="0" w:color="auto"/>
                <w:bottom w:val="none" w:sz="0" w:space="0" w:color="auto"/>
                <w:right w:val="none" w:sz="0" w:space="0" w:color="auto"/>
              </w:divBdr>
              <w:divsChild>
                <w:div w:id="187696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542695">
          <w:marLeft w:val="0"/>
          <w:marRight w:val="0"/>
          <w:marTop w:val="240"/>
          <w:marBottom w:val="0"/>
          <w:divBdr>
            <w:top w:val="none" w:sz="0" w:space="0" w:color="auto"/>
            <w:left w:val="none" w:sz="0" w:space="0" w:color="auto"/>
            <w:bottom w:val="none" w:sz="0" w:space="0" w:color="auto"/>
            <w:right w:val="none" w:sz="0" w:space="0" w:color="auto"/>
          </w:divBdr>
          <w:divsChild>
            <w:div w:id="104008291">
              <w:marLeft w:val="0"/>
              <w:marRight w:val="0"/>
              <w:marTop w:val="0"/>
              <w:marBottom w:val="0"/>
              <w:divBdr>
                <w:top w:val="none" w:sz="0" w:space="0" w:color="auto"/>
                <w:left w:val="none" w:sz="0" w:space="0" w:color="auto"/>
                <w:bottom w:val="none" w:sz="0" w:space="0" w:color="auto"/>
                <w:right w:val="none" w:sz="0" w:space="0" w:color="auto"/>
              </w:divBdr>
              <w:divsChild>
                <w:div w:id="1020160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988189">
          <w:marLeft w:val="0"/>
          <w:marRight w:val="0"/>
          <w:marTop w:val="240"/>
          <w:marBottom w:val="0"/>
          <w:divBdr>
            <w:top w:val="none" w:sz="0" w:space="0" w:color="auto"/>
            <w:left w:val="none" w:sz="0" w:space="0" w:color="auto"/>
            <w:bottom w:val="none" w:sz="0" w:space="0" w:color="auto"/>
            <w:right w:val="none" w:sz="0" w:space="0" w:color="auto"/>
          </w:divBdr>
          <w:divsChild>
            <w:div w:id="1325084849">
              <w:marLeft w:val="0"/>
              <w:marRight w:val="0"/>
              <w:marTop w:val="0"/>
              <w:marBottom w:val="0"/>
              <w:divBdr>
                <w:top w:val="none" w:sz="0" w:space="0" w:color="auto"/>
                <w:left w:val="none" w:sz="0" w:space="0" w:color="auto"/>
                <w:bottom w:val="none" w:sz="0" w:space="0" w:color="auto"/>
                <w:right w:val="none" w:sz="0" w:space="0" w:color="auto"/>
              </w:divBdr>
              <w:divsChild>
                <w:div w:id="596712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507920">
          <w:marLeft w:val="0"/>
          <w:marRight w:val="0"/>
          <w:marTop w:val="240"/>
          <w:marBottom w:val="0"/>
          <w:divBdr>
            <w:top w:val="none" w:sz="0" w:space="0" w:color="auto"/>
            <w:left w:val="none" w:sz="0" w:space="0" w:color="auto"/>
            <w:bottom w:val="none" w:sz="0" w:space="0" w:color="auto"/>
            <w:right w:val="none" w:sz="0" w:space="0" w:color="auto"/>
          </w:divBdr>
          <w:divsChild>
            <w:div w:id="717357653">
              <w:marLeft w:val="0"/>
              <w:marRight w:val="0"/>
              <w:marTop w:val="0"/>
              <w:marBottom w:val="0"/>
              <w:divBdr>
                <w:top w:val="none" w:sz="0" w:space="0" w:color="auto"/>
                <w:left w:val="none" w:sz="0" w:space="0" w:color="auto"/>
                <w:bottom w:val="none" w:sz="0" w:space="0" w:color="auto"/>
                <w:right w:val="none" w:sz="0" w:space="0" w:color="auto"/>
              </w:divBdr>
              <w:divsChild>
                <w:div w:id="161666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231040">
          <w:marLeft w:val="0"/>
          <w:marRight w:val="0"/>
          <w:marTop w:val="240"/>
          <w:marBottom w:val="0"/>
          <w:divBdr>
            <w:top w:val="none" w:sz="0" w:space="0" w:color="auto"/>
            <w:left w:val="none" w:sz="0" w:space="0" w:color="auto"/>
            <w:bottom w:val="none" w:sz="0" w:space="0" w:color="auto"/>
            <w:right w:val="none" w:sz="0" w:space="0" w:color="auto"/>
          </w:divBdr>
          <w:divsChild>
            <w:div w:id="623148610">
              <w:marLeft w:val="0"/>
              <w:marRight w:val="0"/>
              <w:marTop w:val="0"/>
              <w:marBottom w:val="0"/>
              <w:divBdr>
                <w:top w:val="none" w:sz="0" w:space="0" w:color="auto"/>
                <w:left w:val="none" w:sz="0" w:space="0" w:color="auto"/>
                <w:bottom w:val="none" w:sz="0" w:space="0" w:color="auto"/>
                <w:right w:val="none" w:sz="0" w:space="0" w:color="auto"/>
              </w:divBdr>
              <w:divsChild>
                <w:div w:id="144476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232853">
          <w:marLeft w:val="0"/>
          <w:marRight w:val="0"/>
          <w:marTop w:val="240"/>
          <w:marBottom w:val="0"/>
          <w:divBdr>
            <w:top w:val="none" w:sz="0" w:space="0" w:color="auto"/>
            <w:left w:val="none" w:sz="0" w:space="0" w:color="auto"/>
            <w:bottom w:val="none" w:sz="0" w:space="0" w:color="auto"/>
            <w:right w:val="none" w:sz="0" w:space="0" w:color="auto"/>
          </w:divBdr>
          <w:divsChild>
            <w:div w:id="883370456">
              <w:marLeft w:val="0"/>
              <w:marRight w:val="0"/>
              <w:marTop w:val="0"/>
              <w:marBottom w:val="0"/>
              <w:divBdr>
                <w:top w:val="none" w:sz="0" w:space="0" w:color="auto"/>
                <w:left w:val="none" w:sz="0" w:space="0" w:color="auto"/>
                <w:bottom w:val="none" w:sz="0" w:space="0" w:color="auto"/>
                <w:right w:val="none" w:sz="0" w:space="0" w:color="auto"/>
              </w:divBdr>
              <w:divsChild>
                <w:div w:id="1393892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61921">
          <w:marLeft w:val="0"/>
          <w:marRight w:val="0"/>
          <w:marTop w:val="240"/>
          <w:marBottom w:val="0"/>
          <w:divBdr>
            <w:top w:val="none" w:sz="0" w:space="0" w:color="auto"/>
            <w:left w:val="none" w:sz="0" w:space="0" w:color="auto"/>
            <w:bottom w:val="none" w:sz="0" w:space="0" w:color="auto"/>
            <w:right w:val="none" w:sz="0" w:space="0" w:color="auto"/>
          </w:divBdr>
          <w:divsChild>
            <w:div w:id="440801479">
              <w:marLeft w:val="0"/>
              <w:marRight w:val="0"/>
              <w:marTop w:val="0"/>
              <w:marBottom w:val="0"/>
              <w:divBdr>
                <w:top w:val="none" w:sz="0" w:space="0" w:color="auto"/>
                <w:left w:val="none" w:sz="0" w:space="0" w:color="auto"/>
                <w:bottom w:val="none" w:sz="0" w:space="0" w:color="auto"/>
                <w:right w:val="none" w:sz="0" w:space="0" w:color="auto"/>
              </w:divBdr>
              <w:divsChild>
                <w:div w:id="572129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645175">
          <w:marLeft w:val="0"/>
          <w:marRight w:val="0"/>
          <w:marTop w:val="240"/>
          <w:marBottom w:val="0"/>
          <w:divBdr>
            <w:top w:val="none" w:sz="0" w:space="0" w:color="auto"/>
            <w:left w:val="none" w:sz="0" w:space="0" w:color="auto"/>
            <w:bottom w:val="none" w:sz="0" w:space="0" w:color="auto"/>
            <w:right w:val="none" w:sz="0" w:space="0" w:color="auto"/>
          </w:divBdr>
          <w:divsChild>
            <w:div w:id="787239957">
              <w:marLeft w:val="0"/>
              <w:marRight w:val="0"/>
              <w:marTop w:val="0"/>
              <w:marBottom w:val="0"/>
              <w:divBdr>
                <w:top w:val="none" w:sz="0" w:space="0" w:color="auto"/>
                <w:left w:val="none" w:sz="0" w:space="0" w:color="auto"/>
                <w:bottom w:val="none" w:sz="0" w:space="0" w:color="auto"/>
                <w:right w:val="none" w:sz="0" w:space="0" w:color="auto"/>
              </w:divBdr>
              <w:divsChild>
                <w:div w:id="83769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792564">
          <w:marLeft w:val="0"/>
          <w:marRight w:val="0"/>
          <w:marTop w:val="240"/>
          <w:marBottom w:val="0"/>
          <w:divBdr>
            <w:top w:val="none" w:sz="0" w:space="0" w:color="auto"/>
            <w:left w:val="none" w:sz="0" w:space="0" w:color="auto"/>
            <w:bottom w:val="none" w:sz="0" w:space="0" w:color="auto"/>
            <w:right w:val="none" w:sz="0" w:space="0" w:color="auto"/>
          </w:divBdr>
          <w:divsChild>
            <w:div w:id="1631014248">
              <w:marLeft w:val="0"/>
              <w:marRight w:val="0"/>
              <w:marTop w:val="0"/>
              <w:marBottom w:val="0"/>
              <w:divBdr>
                <w:top w:val="none" w:sz="0" w:space="0" w:color="auto"/>
                <w:left w:val="none" w:sz="0" w:space="0" w:color="auto"/>
                <w:bottom w:val="none" w:sz="0" w:space="0" w:color="auto"/>
                <w:right w:val="none" w:sz="0" w:space="0" w:color="auto"/>
              </w:divBdr>
              <w:divsChild>
                <w:div w:id="1123227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518076">
          <w:marLeft w:val="0"/>
          <w:marRight w:val="0"/>
          <w:marTop w:val="240"/>
          <w:marBottom w:val="0"/>
          <w:divBdr>
            <w:top w:val="none" w:sz="0" w:space="0" w:color="auto"/>
            <w:left w:val="none" w:sz="0" w:space="0" w:color="auto"/>
            <w:bottom w:val="none" w:sz="0" w:space="0" w:color="auto"/>
            <w:right w:val="none" w:sz="0" w:space="0" w:color="auto"/>
          </w:divBdr>
          <w:divsChild>
            <w:div w:id="1602445504">
              <w:marLeft w:val="0"/>
              <w:marRight w:val="0"/>
              <w:marTop w:val="0"/>
              <w:marBottom w:val="0"/>
              <w:divBdr>
                <w:top w:val="none" w:sz="0" w:space="0" w:color="auto"/>
                <w:left w:val="none" w:sz="0" w:space="0" w:color="auto"/>
                <w:bottom w:val="none" w:sz="0" w:space="0" w:color="auto"/>
                <w:right w:val="none" w:sz="0" w:space="0" w:color="auto"/>
              </w:divBdr>
              <w:divsChild>
                <w:div w:id="287860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365335">
          <w:marLeft w:val="0"/>
          <w:marRight w:val="0"/>
          <w:marTop w:val="240"/>
          <w:marBottom w:val="0"/>
          <w:divBdr>
            <w:top w:val="none" w:sz="0" w:space="0" w:color="auto"/>
            <w:left w:val="none" w:sz="0" w:space="0" w:color="auto"/>
            <w:bottom w:val="none" w:sz="0" w:space="0" w:color="auto"/>
            <w:right w:val="none" w:sz="0" w:space="0" w:color="auto"/>
          </w:divBdr>
          <w:divsChild>
            <w:div w:id="771173352">
              <w:marLeft w:val="0"/>
              <w:marRight w:val="0"/>
              <w:marTop w:val="0"/>
              <w:marBottom w:val="0"/>
              <w:divBdr>
                <w:top w:val="none" w:sz="0" w:space="0" w:color="auto"/>
                <w:left w:val="none" w:sz="0" w:space="0" w:color="auto"/>
                <w:bottom w:val="none" w:sz="0" w:space="0" w:color="auto"/>
                <w:right w:val="none" w:sz="0" w:space="0" w:color="auto"/>
              </w:divBdr>
              <w:divsChild>
                <w:div w:id="625888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469393">
          <w:marLeft w:val="0"/>
          <w:marRight w:val="0"/>
          <w:marTop w:val="240"/>
          <w:marBottom w:val="0"/>
          <w:divBdr>
            <w:top w:val="none" w:sz="0" w:space="0" w:color="auto"/>
            <w:left w:val="none" w:sz="0" w:space="0" w:color="auto"/>
            <w:bottom w:val="none" w:sz="0" w:space="0" w:color="auto"/>
            <w:right w:val="none" w:sz="0" w:space="0" w:color="auto"/>
          </w:divBdr>
          <w:divsChild>
            <w:div w:id="633948357">
              <w:marLeft w:val="0"/>
              <w:marRight w:val="0"/>
              <w:marTop w:val="0"/>
              <w:marBottom w:val="0"/>
              <w:divBdr>
                <w:top w:val="none" w:sz="0" w:space="0" w:color="auto"/>
                <w:left w:val="none" w:sz="0" w:space="0" w:color="auto"/>
                <w:bottom w:val="none" w:sz="0" w:space="0" w:color="auto"/>
                <w:right w:val="none" w:sz="0" w:space="0" w:color="auto"/>
              </w:divBdr>
              <w:divsChild>
                <w:div w:id="650329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946017">
          <w:marLeft w:val="0"/>
          <w:marRight w:val="0"/>
          <w:marTop w:val="240"/>
          <w:marBottom w:val="0"/>
          <w:divBdr>
            <w:top w:val="none" w:sz="0" w:space="0" w:color="auto"/>
            <w:left w:val="none" w:sz="0" w:space="0" w:color="auto"/>
            <w:bottom w:val="none" w:sz="0" w:space="0" w:color="auto"/>
            <w:right w:val="none" w:sz="0" w:space="0" w:color="auto"/>
          </w:divBdr>
          <w:divsChild>
            <w:div w:id="1116487955">
              <w:marLeft w:val="0"/>
              <w:marRight w:val="0"/>
              <w:marTop w:val="0"/>
              <w:marBottom w:val="0"/>
              <w:divBdr>
                <w:top w:val="none" w:sz="0" w:space="0" w:color="auto"/>
                <w:left w:val="none" w:sz="0" w:space="0" w:color="auto"/>
                <w:bottom w:val="none" w:sz="0" w:space="0" w:color="auto"/>
                <w:right w:val="none" w:sz="0" w:space="0" w:color="auto"/>
              </w:divBdr>
              <w:divsChild>
                <w:div w:id="54702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93134">
          <w:marLeft w:val="0"/>
          <w:marRight w:val="0"/>
          <w:marTop w:val="240"/>
          <w:marBottom w:val="0"/>
          <w:divBdr>
            <w:top w:val="none" w:sz="0" w:space="0" w:color="auto"/>
            <w:left w:val="none" w:sz="0" w:space="0" w:color="auto"/>
            <w:bottom w:val="none" w:sz="0" w:space="0" w:color="auto"/>
            <w:right w:val="none" w:sz="0" w:space="0" w:color="auto"/>
          </w:divBdr>
          <w:divsChild>
            <w:div w:id="28264460">
              <w:marLeft w:val="0"/>
              <w:marRight w:val="0"/>
              <w:marTop w:val="0"/>
              <w:marBottom w:val="0"/>
              <w:divBdr>
                <w:top w:val="none" w:sz="0" w:space="0" w:color="auto"/>
                <w:left w:val="none" w:sz="0" w:space="0" w:color="auto"/>
                <w:bottom w:val="none" w:sz="0" w:space="0" w:color="auto"/>
                <w:right w:val="none" w:sz="0" w:space="0" w:color="auto"/>
              </w:divBdr>
              <w:divsChild>
                <w:div w:id="1604727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961509">
          <w:marLeft w:val="0"/>
          <w:marRight w:val="0"/>
          <w:marTop w:val="240"/>
          <w:marBottom w:val="0"/>
          <w:divBdr>
            <w:top w:val="none" w:sz="0" w:space="0" w:color="auto"/>
            <w:left w:val="none" w:sz="0" w:space="0" w:color="auto"/>
            <w:bottom w:val="none" w:sz="0" w:space="0" w:color="auto"/>
            <w:right w:val="none" w:sz="0" w:space="0" w:color="auto"/>
          </w:divBdr>
          <w:divsChild>
            <w:div w:id="2140686547">
              <w:marLeft w:val="0"/>
              <w:marRight w:val="0"/>
              <w:marTop w:val="0"/>
              <w:marBottom w:val="0"/>
              <w:divBdr>
                <w:top w:val="none" w:sz="0" w:space="0" w:color="auto"/>
                <w:left w:val="none" w:sz="0" w:space="0" w:color="auto"/>
                <w:bottom w:val="none" w:sz="0" w:space="0" w:color="auto"/>
                <w:right w:val="none" w:sz="0" w:space="0" w:color="auto"/>
              </w:divBdr>
              <w:divsChild>
                <w:div w:id="2138834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681240">
          <w:marLeft w:val="0"/>
          <w:marRight w:val="0"/>
          <w:marTop w:val="240"/>
          <w:marBottom w:val="0"/>
          <w:divBdr>
            <w:top w:val="none" w:sz="0" w:space="0" w:color="auto"/>
            <w:left w:val="none" w:sz="0" w:space="0" w:color="auto"/>
            <w:bottom w:val="none" w:sz="0" w:space="0" w:color="auto"/>
            <w:right w:val="none" w:sz="0" w:space="0" w:color="auto"/>
          </w:divBdr>
          <w:divsChild>
            <w:div w:id="1970821362">
              <w:marLeft w:val="0"/>
              <w:marRight w:val="0"/>
              <w:marTop w:val="0"/>
              <w:marBottom w:val="0"/>
              <w:divBdr>
                <w:top w:val="none" w:sz="0" w:space="0" w:color="auto"/>
                <w:left w:val="none" w:sz="0" w:space="0" w:color="auto"/>
                <w:bottom w:val="none" w:sz="0" w:space="0" w:color="auto"/>
                <w:right w:val="none" w:sz="0" w:space="0" w:color="auto"/>
              </w:divBdr>
              <w:divsChild>
                <w:div w:id="125898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131538">
          <w:marLeft w:val="0"/>
          <w:marRight w:val="0"/>
          <w:marTop w:val="240"/>
          <w:marBottom w:val="0"/>
          <w:divBdr>
            <w:top w:val="none" w:sz="0" w:space="0" w:color="auto"/>
            <w:left w:val="none" w:sz="0" w:space="0" w:color="auto"/>
            <w:bottom w:val="none" w:sz="0" w:space="0" w:color="auto"/>
            <w:right w:val="none" w:sz="0" w:space="0" w:color="auto"/>
          </w:divBdr>
          <w:divsChild>
            <w:div w:id="814300469">
              <w:marLeft w:val="0"/>
              <w:marRight w:val="0"/>
              <w:marTop w:val="0"/>
              <w:marBottom w:val="0"/>
              <w:divBdr>
                <w:top w:val="none" w:sz="0" w:space="0" w:color="auto"/>
                <w:left w:val="none" w:sz="0" w:space="0" w:color="auto"/>
                <w:bottom w:val="none" w:sz="0" w:space="0" w:color="auto"/>
                <w:right w:val="none" w:sz="0" w:space="0" w:color="auto"/>
              </w:divBdr>
              <w:divsChild>
                <w:div w:id="267812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066644">
          <w:marLeft w:val="0"/>
          <w:marRight w:val="0"/>
          <w:marTop w:val="240"/>
          <w:marBottom w:val="0"/>
          <w:divBdr>
            <w:top w:val="none" w:sz="0" w:space="0" w:color="auto"/>
            <w:left w:val="none" w:sz="0" w:space="0" w:color="auto"/>
            <w:bottom w:val="none" w:sz="0" w:space="0" w:color="auto"/>
            <w:right w:val="none" w:sz="0" w:space="0" w:color="auto"/>
          </w:divBdr>
          <w:divsChild>
            <w:div w:id="223834606">
              <w:marLeft w:val="0"/>
              <w:marRight w:val="0"/>
              <w:marTop w:val="0"/>
              <w:marBottom w:val="0"/>
              <w:divBdr>
                <w:top w:val="none" w:sz="0" w:space="0" w:color="auto"/>
                <w:left w:val="none" w:sz="0" w:space="0" w:color="auto"/>
                <w:bottom w:val="none" w:sz="0" w:space="0" w:color="auto"/>
                <w:right w:val="none" w:sz="0" w:space="0" w:color="auto"/>
              </w:divBdr>
              <w:divsChild>
                <w:div w:id="1536236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219322">
          <w:marLeft w:val="0"/>
          <w:marRight w:val="0"/>
          <w:marTop w:val="240"/>
          <w:marBottom w:val="0"/>
          <w:divBdr>
            <w:top w:val="none" w:sz="0" w:space="0" w:color="auto"/>
            <w:left w:val="none" w:sz="0" w:space="0" w:color="auto"/>
            <w:bottom w:val="none" w:sz="0" w:space="0" w:color="auto"/>
            <w:right w:val="none" w:sz="0" w:space="0" w:color="auto"/>
          </w:divBdr>
          <w:divsChild>
            <w:div w:id="403067853">
              <w:marLeft w:val="0"/>
              <w:marRight w:val="0"/>
              <w:marTop w:val="0"/>
              <w:marBottom w:val="0"/>
              <w:divBdr>
                <w:top w:val="none" w:sz="0" w:space="0" w:color="auto"/>
                <w:left w:val="none" w:sz="0" w:space="0" w:color="auto"/>
                <w:bottom w:val="none" w:sz="0" w:space="0" w:color="auto"/>
                <w:right w:val="none" w:sz="0" w:space="0" w:color="auto"/>
              </w:divBdr>
              <w:divsChild>
                <w:div w:id="806435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159833">
          <w:marLeft w:val="0"/>
          <w:marRight w:val="0"/>
          <w:marTop w:val="240"/>
          <w:marBottom w:val="0"/>
          <w:divBdr>
            <w:top w:val="none" w:sz="0" w:space="0" w:color="auto"/>
            <w:left w:val="none" w:sz="0" w:space="0" w:color="auto"/>
            <w:bottom w:val="none" w:sz="0" w:space="0" w:color="auto"/>
            <w:right w:val="none" w:sz="0" w:space="0" w:color="auto"/>
          </w:divBdr>
          <w:divsChild>
            <w:div w:id="1787001688">
              <w:marLeft w:val="0"/>
              <w:marRight w:val="0"/>
              <w:marTop w:val="0"/>
              <w:marBottom w:val="0"/>
              <w:divBdr>
                <w:top w:val="none" w:sz="0" w:space="0" w:color="auto"/>
                <w:left w:val="none" w:sz="0" w:space="0" w:color="auto"/>
                <w:bottom w:val="none" w:sz="0" w:space="0" w:color="auto"/>
                <w:right w:val="none" w:sz="0" w:space="0" w:color="auto"/>
              </w:divBdr>
              <w:divsChild>
                <w:div w:id="1057172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800188">
          <w:marLeft w:val="0"/>
          <w:marRight w:val="0"/>
          <w:marTop w:val="240"/>
          <w:marBottom w:val="0"/>
          <w:divBdr>
            <w:top w:val="none" w:sz="0" w:space="0" w:color="auto"/>
            <w:left w:val="none" w:sz="0" w:space="0" w:color="auto"/>
            <w:bottom w:val="none" w:sz="0" w:space="0" w:color="auto"/>
            <w:right w:val="none" w:sz="0" w:space="0" w:color="auto"/>
          </w:divBdr>
          <w:divsChild>
            <w:div w:id="424035739">
              <w:marLeft w:val="0"/>
              <w:marRight w:val="0"/>
              <w:marTop w:val="0"/>
              <w:marBottom w:val="0"/>
              <w:divBdr>
                <w:top w:val="none" w:sz="0" w:space="0" w:color="auto"/>
                <w:left w:val="none" w:sz="0" w:space="0" w:color="auto"/>
                <w:bottom w:val="none" w:sz="0" w:space="0" w:color="auto"/>
                <w:right w:val="none" w:sz="0" w:space="0" w:color="auto"/>
              </w:divBdr>
              <w:divsChild>
                <w:div w:id="678778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509652">
          <w:marLeft w:val="0"/>
          <w:marRight w:val="0"/>
          <w:marTop w:val="240"/>
          <w:marBottom w:val="0"/>
          <w:divBdr>
            <w:top w:val="none" w:sz="0" w:space="0" w:color="auto"/>
            <w:left w:val="none" w:sz="0" w:space="0" w:color="auto"/>
            <w:bottom w:val="none" w:sz="0" w:space="0" w:color="auto"/>
            <w:right w:val="none" w:sz="0" w:space="0" w:color="auto"/>
          </w:divBdr>
          <w:divsChild>
            <w:div w:id="2079017729">
              <w:marLeft w:val="0"/>
              <w:marRight w:val="0"/>
              <w:marTop w:val="0"/>
              <w:marBottom w:val="0"/>
              <w:divBdr>
                <w:top w:val="none" w:sz="0" w:space="0" w:color="auto"/>
                <w:left w:val="none" w:sz="0" w:space="0" w:color="auto"/>
                <w:bottom w:val="none" w:sz="0" w:space="0" w:color="auto"/>
                <w:right w:val="none" w:sz="0" w:space="0" w:color="auto"/>
              </w:divBdr>
              <w:divsChild>
                <w:div w:id="2067676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194765">
          <w:marLeft w:val="0"/>
          <w:marRight w:val="0"/>
          <w:marTop w:val="240"/>
          <w:marBottom w:val="0"/>
          <w:divBdr>
            <w:top w:val="none" w:sz="0" w:space="0" w:color="auto"/>
            <w:left w:val="none" w:sz="0" w:space="0" w:color="auto"/>
            <w:bottom w:val="none" w:sz="0" w:space="0" w:color="auto"/>
            <w:right w:val="none" w:sz="0" w:space="0" w:color="auto"/>
          </w:divBdr>
          <w:divsChild>
            <w:div w:id="1027371670">
              <w:marLeft w:val="0"/>
              <w:marRight w:val="0"/>
              <w:marTop w:val="0"/>
              <w:marBottom w:val="0"/>
              <w:divBdr>
                <w:top w:val="none" w:sz="0" w:space="0" w:color="auto"/>
                <w:left w:val="none" w:sz="0" w:space="0" w:color="auto"/>
                <w:bottom w:val="none" w:sz="0" w:space="0" w:color="auto"/>
                <w:right w:val="none" w:sz="0" w:space="0" w:color="auto"/>
              </w:divBdr>
              <w:divsChild>
                <w:div w:id="1051229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288576">
          <w:marLeft w:val="0"/>
          <w:marRight w:val="0"/>
          <w:marTop w:val="240"/>
          <w:marBottom w:val="0"/>
          <w:divBdr>
            <w:top w:val="none" w:sz="0" w:space="0" w:color="auto"/>
            <w:left w:val="none" w:sz="0" w:space="0" w:color="auto"/>
            <w:bottom w:val="none" w:sz="0" w:space="0" w:color="auto"/>
            <w:right w:val="none" w:sz="0" w:space="0" w:color="auto"/>
          </w:divBdr>
          <w:divsChild>
            <w:div w:id="1786853171">
              <w:marLeft w:val="0"/>
              <w:marRight w:val="0"/>
              <w:marTop w:val="0"/>
              <w:marBottom w:val="0"/>
              <w:divBdr>
                <w:top w:val="none" w:sz="0" w:space="0" w:color="auto"/>
                <w:left w:val="none" w:sz="0" w:space="0" w:color="auto"/>
                <w:bottom w:val="none" w:sz="0" w:space="0" w:color="auto"/>
                <w:right w:val="none" w:sz="0" w:space="0" w:color="auto"/>
              </w:divBdr>
              <w:divsChild>
                <w:div w:id="1511094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606192">
          <w:marLeft w:val="0"/>
          <w:marRight w:val="0"/>
          <w:marTop w:val="240"/>
          <w:marBottom w:val="0"/>
          <w:divBdr>
            <w:top w:val="none" w:sz="0" w:space="0" w:color="auto"/>
            <w:left w:val="none" w:sz="0" w:space="0" w:color="auto"/>
            <w:bottom w:val="none" w:sz="0" w:space="0" w:color="auto"/>
            <w:right w:val="none" w:sz="0" w:space="0" w:color="auto"/>
          </w:divBdr>
          <w:divsChild>
            <w:div w:id="1045448584">
              <w:marLeft w:val="0"/>
              <w:marRight w:val="0"/>
              <w:marTop w:val="0"/>
              <w:marBottom w:val="0"/>
              <w:divBdr>
                <w:top w:val="none" w:sz="0" w:space="0" w:color="auto"/>
                <w:left w:val="none" w:sz="0" w:space="0" w:color="auto"/>
                <w:bottom w:val="none" w:sz="0" w:space="0" w:color="auto"/>
                <w:right w:val="none" w:sz="0" w:space="0" w:color="auto"/>
              </w:divBdr>
              <w:divsChild>
                <w:div w:id="977222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873011">
          <w:marLeft w:val="0"/>
          <w:marRight w:val="0"/>
          <w:marTop w:val="240"/>
          <w:marBottom w:val="0"/>
          <w:divBdr>
            <w:top w:val="none" w:sz="0" w:space="0" w:color="auto"/>
            <w:left w:val="none" w:sz="0" w:space="0" w:color="auto"/>
            <w:bottom w:val="none" w:sz="0" w:space="0" w:color="auto"/>
            <w:right w:val="none" w:sz="0" w:space="0" w:color="auto"/>
          </w:divBdr>
          <w:divsChild>
            <w:div w:id="1131750176">
              <w:marLeft w:val="0"/>
              <w:marRight w:val="0"/>
              <w:marTop w:val="0"/>
              <w:marBottom w:val="0"/>
              <w:divBdr>
                <w:top w:val="none" w:sz="0" w:space="0" w:color="auto"/>
                <w:left w:val="none" w:sz="0" w:space="0" w:color="auto"/>
                <w:bottom w:val="none" w:sz="0" w:space="0" w:color="auto"/>
                <w:right w:val="none" w:sz="0" w:space="0" w:color="auto"/>
              </w:divBdr>
              <w:divsChild>
                <w:div w:id="1209953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497562">
          <w:marLeft w:val="0"/>
          <w:marRight w:val="0"/>
          <w:marTop w:val="240"/>
          <w:marBottom w:val="0"/>
          <w:divBdr>
            <w:top w:val="none" w:sz="0" w:space="0" w:color="auto"/>
            <w:left w:val="none" w:sz="0" w:space="0" w:color="auto"/>
            <w:bottom w:val="none" w:sz="0" w:space="0" w:color="auto"/>
            <w:right w:val="none" w:sz="0" w:space="0" w:color="auto"/>
          </w:divBdr>
          <w:divsChild>
            <w:div w:id="1318876627">
              <w:marLeft w:val="0"/>
              <w:marRight w:val="0"/>
              <w:marTop w:val="0"/>
              <w:marBottom w:val="0"/>
              <w:divBdr>
                <w:top w:val="none" w:sz="0" w:space="0" w:color="auto"/>
                <w:left w:val="none" w:sz="0" w:space="0" w:color="auto"/>
                <w:bottom w:val="none" w:sz="0" w:space="0" w:color="auto"/>
                <w:right w:val="none" w:sz="0" w:space="0" w:color="auto"/>
              </w:divBdr>
              <w:divsChild>
                <w:div w:id="1697804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271019">
          <w:marLeft w:val="0"/>
          <w:marRight w:val="0"/>
          <w:marTop w:val="240"/>
          <w:marBottom w:val="0"/>
          <w:divBdr>
            <w:top w:val="none" w:sz="0" w:space="0" w:color="auto"/>
            <w:left w:val="none" w:sz="0" w:space="0" w:color="auto"/>
            <w:bottom w:val="none" w:sz="0" w:space="0" w:color="auto"/>
            <w:right w:val="none" w:sz="0" w:space="0" w:color="auto"/>
          </w:divBdr>
          <w:divsChild>
            <w:div w:id="1166092964">
              <w:marLeft w:val="0"/>
              <w:marRight w:val="0"/>
              <w:marTop w:val="0"/>
              <w:marBottom w:val="0"/>
              <w:divBdr>
                <w:top w:val="none" w:sz="0" w:space="0" w:color="auto"/>
                <w:left w:val="none" w:sz="0" w:space="0" w:color="auto"/>
                <w:bottom w:val="none" w:sz="0" w:space="0" w:color="auto"/>
                <w:right w:val="none" w:sz="0" w:space="0" w:color="auto"/>
              </w:divBdr>
              <w:divsChild>
                <w:div w:id="158892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431034">
          <w:marLeft w:val="0"/>
          <w:marRight w:val="0"/>
          <w:marTop w:val="240"/>
          <w:marBottom w:val="0"/>
          <w:divBdr>
            <w:top w:val="none" w:sz="0" w:space="0" w:color="auto"/>
            <w:left w:val="none" w:sz="0" w:space="0" w:color="auto"/>
            <w:bottom w:val="none" w:sz="0" w:space="0" w:color="auto"/>
            <w:right w:val="none" w:sz="0" w:space="0" w:color="auto"/>
          </w:divBdr>
          <w:divsChild>
            <w:div w:id="410931471">
              <w:marLeft w:val="0"/>
              <w:marRight w:val="0"/>
              <w:marTop w:val="0"/>
              <w:marBottom w:val="0"/>
              <w:divBdr>
                <w:top w:val="none" w:sz="0" w:space="0" w:color="auto"/>
                <w:left w:val="none" w:sz="0" w:space="0" w:color="auto"/>
                <w:bottom w:val="none" w:sz="0" w:space="0" w:color="auto"/>
                <w:right w:val="none" w:sz="0" w:space="0" w:color="auto"/>
              </w:divBdr>
              <w:divsChild>
                <w:div w:id="123485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994802">
          <w:marLeft w:val="0"/>
          <w:marRight w:val="0"/>
          <w:marTop w:val="240"/>
          <w:marBottom w:val="0"/>
          <w:divBdr>
            <w:top w:val="none" w:sz="0" w:space="0" w:color="auto"/>
            <w:left w:val="none" w:sz="0" w:space="0" w:color="auto"/>
            <w:bottom w:val="none" w:sz="0" w:space="0" w:color="auto"/>
            <w:right w:val="none" w:sz="0" w:space="0" w:color="auto"/>
          </w:divBdr>
          <w:divsChild>
            <w:div w:id="2095514589">
              <w:marLeft w:val="0"/>
              <w:marRight w:val="0"/>
              <w:marTop w:val="0"/>
              <w:marBottom w:val="0"/>
              <w:divBdr>
                <w:top w:val="none" w:sz="0" w:space="0" w:color="auto"/>
                <w:left w:val="none" w:sz="0" w:space="0" w:color="auto"/>
                <w:bottom w:val="none" w:sz="0" w:space="0" w:color="auto"/>
                <w:right w:val="none" w:sz="0" w:space="0" w:color="auto"/>
              </w:divBdr>
              <w:divsChild>
                <w:div w:id="934174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537725">
          <w:marLeft w:val="0"/>
          <w:marRight w:val="0"/>
          <w:marTop w:val="240"/>
          <w:marBottom w:val="0"/>
          <w:divBdr>
            <w:top w:val="none" w:sz="0" w:space="0" w:color="auto"/>
            <w:left w:val="none" w:sz="0" w:space="0" w:color="auto"/>
            <w:bottom w:val="none" w:sz="0" w:space="0" w:color="auto"/>
            <w:right w:val="none" w:sz="0" w:space="0" w:color="auto"/>
          </w:divBdr>
          <w:divsChild>
            <w:div w:id="1852915753">
              <w:marLeft w:val="0"/>
              <w:marRight w:val="0"/>
              <w:marTop w:val="0"/>
              <w:marBottom w:val="0"/>
              <w:divBdr>
                <w:top w:val="none" w:sz="0" w:space="0" w:color="auto"/>
                <w:left w:val="none" w:sz="0" w:space="0" w:color="auto"/>
                <w:bottom w:val="none" w:sz="0" w:space="0" w:color="auto"/>
                <w:right w:val="none" w:sz="0" w:space="0" w:color="auto"/>
              </w:divBdr>
              <w:divsChild>
                <w:div w:id="874581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303599">
          <w:marLeft w:val="0"/>
          <w:marRight w:val="0"/>
          <w:marTop w:val="240"/>
          <w:marBottom w:val="0"/>
          <w:divBdr>
            <w:top w:val="none" w:sz="0" w:space="0" w:color="auto"/>
            <w:left w:val="none" w:sz="0" w:space="0" w:color="auto"/>
            <w:bottom w:val="none" w:sz="0" w:space="0" w:color="auto"/>
            <w:right w:val="none" w:sz="0" w:space="0" w:color="auto"/>
          </w:divBdr>
          <w:divsChild>
            <w:div w:id="1916351653">
              <w:marLeft w:val="0"/>
              <w:marRight w:val="0"/>
              <w:marTop w:val="0"/>
              <w:marBottom w:val="0"/>
              <w:divBdr>
                <w:top w:val="none" w:sz="0" w:space="0" w:color="auto"/>
                <w:left w:val="none" w:sz="0" w:space="0" w:color="auto"/>
                <w:bottom w:val="none" w:sz="0" w:space="0" w:color="auto"/>
                <w:right w:val="none" w:sz="0" w:space="0" w:color="auto"/>
              </w:divBdr>
              <w:divsChild>
                <w:div w:id="107703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834208">
          <w:marLeft w:val="0"/>
          <w:marRight w:val="0"/>
          <w:marTop w:val="240"/>
          <w:marBottom w:val="0"/>
          <w:divBdr>
            <w:top w:val="none" w:sz="0" w:space="0" w:color="auto"/>
            <w:left w:val="none" w:sz="0" w:space="0" w:color="auto"/>
            <w:bottom w:val="none" w:sz="0" w:space="0" w:color="auto"/>
            <w:right w:val="none" w:sz="0" w:space="0" w:color="auto"/>
          </w:divBdr>
          <w:divsChild>
            <w:div w:id="122700860">
              <w:marLeft w:val="0"/>
              <w:marRight w:val="0"/>
              <w:marTop w:val="0"/>
              <w:marBottom w:val="0"/>
              <w:divBdr>
                <w:top w:val="none" w:sz="0" w:space="0" w:color="auto"/>
                <w:left w:val="none" w:sz="0" w:space="0" w:color="auto"/>
                <w:bottom w:val="none" w:sz="0" w:space="0" w:color="auto"/>
                <w:right w:val="none" w:sz="0" w:space="0" w:color="auto"/>
              </w:divBdr>
              <w:divsChild>
                <w:div w:id="1055856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03123">
          <w:marLeft w:val="0"/>
          <w:marRight w:val="0"/>
          <w:marTop w:val="240"/>
          <w:marBottom w:val="0"/>
          <w:divBdr>
            <w:top w:val="none" w:sz="0" w:space="0" w:color="auto"/>
            <w:left w:val="none" w:sz="0" w:space="0" w:color="auto"/>
            <w:bottom w:val="none" w:sz="0" w:space="0" w:color="auto"/>
            <w:right w:val="none" w:sz="0" w:space="0" w:color="auto"/>
          </w:divBdr>
          <w:divsChild>
            <w:div w:id="757479061">
              <w:marLeft w:val="0"/>
              <w:marRight w:val="0"/>
              <w:marTop w:val="0"/>
              <w:marBottom w:val="0"/>
              <w:divBdr>
                <w:top w:val="none" w:sz="0" w:space="0" w:color="auto"/>
                <w:left w:val="none" w:sz="0" w:space="0" w:color="auto"/>
                <w:bottom w:val="none" w:sz="0" w:space="0" w:color="auto"/>
                <w:right w:val="none" w:sz="0" w:space="0" w:color="auto"/>
              </w:divBdr>
              <w:divsChild>
                <w:div w:id="80101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76784">
          <w:marLeft w:val="0"/>
          <w:marRight w:val="0"/>
          <w:marTop w:val="240"/>
          <w:marBottom w:val="0"/>
          <w:divBdr>
            <w:top w:val="none" w:sz="0" w:space="0" w:color="auto"/>
            <w:left w:val="none" w:sz="0" w:space="0" w:color="auto"/>
            <w:bottom w:val="none" w:sz="0" w:space="0" w:color="auto"/>
            <w:right w:val="none" w:sz="0" w:space="0" w:color="auto"/>
          </w:divBdr>
          <w:divsChild>
            <w:div w:id="2013218601">
              <w:marLeft w:val="0"/>
              <w:marRight w:val="0"/>
              <w:marTop w:val="0"/>
              <w:marBottom w:val="0"/>
              <w:divBdr>
                <w:top w:val="none" w:sz="0" w:space="0" w:color="auto"/>
                <w:left w:val="none" w:sz="0" w:space="0" w:color="auto"/>
                <w:bottom w:val="none" w:sz="0" w:space="0" w:color="auto"/>
                <w:right w:val="none" w:sz="0" w:space="0" w:color="auto"/>
              </w:divBdr>
              <w:divsChild>
                <w:div w:id="1513882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492164">
          <w:marLeft w:val="0"/>
          <w:marRight w:val="0"/>
          <w:marTop w:val="240"/>
          <w:marBottom w:val="0"/>
          <w:divBdr>
            <w:top w:val="none" w:sz="0" w:space="0" w:color="auto"/>
            <w:left w:val="none" w:sz="0" w:space="0" w:color="auto"/>
            <w:bottom w:val="none" w:sz="0" w:space="0" w:color="auto"/>
            <w:right w:val="none" w:sz="0" w:space="0" w:color="auto"/>
          </w:divBdr>
          <w:divsChild>
            <w:div w:id="720401769">
              <w:marLeft w:val="0"/>
              <w:marRight w:val="0"/>
              <w:marTop w:val="0"/>
              <w:marBottom w:val="0"/>
              <w:divBdr>
                <w:top w:val="none" w:sz="0" w:space="0" w:color="auto"/>
                <w:left w:val="none" w:sz="0" w:space="0" w:color="auto"/>
                <w:bottom w:val="none" w:sz="0" w:space="0" w:color="auto"/>
                <w:right w:val="none" w:sz="0" w:space="0" w:color="auto"/>
              </w:divBdr>
              <w:divsChild>
                <w:div w:id="1145969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83515">
          <w:marLeft w:val="0"/>
          <w:marRight w:val="0"/>
          <w:marTop w:val="240"/>
          <w:marBottom w:val="0"/>
          <w:divBdr>
            <w:top w:val="none" w:sz="0" w:space="0" w:color="auto"/>
            <w:left w:val="none" w:sz="0" w:space="0" w:color="auto"/>
            <w:bottom w:val="none" w:sz="0" w:space="0" w:color="auto"/>
            <w:right w:val="none" w:sz="0" w:space="0" w:color="auto"/>
          </w:divBdr>
          <w:divsChild>
            <w:div w:id="553467588">
              <w:marLeft w:val="0"/>
              <w:marRight w:val="0"/>
              <w:marTop w:val="0"/>
              <w:marBottom w:val="0"/>
              <w:divBdr>
                <w:top w:val="none" w:sz="0" w:space="0" w:color="auto"/>
                <w:left w:val="none" w:sz="0" w:space="0" w:color="auto"/>
                <w:bottom w:val="none" w:sz="0" w:space="0" w:color="auto"/>
                <w:right w:val="none" w:sz="0" w:space="0" w:color="auto"/>
              </w:divBdr>
              <w:divsChild>
                <w:div w:id="97421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376525">
          <w:marLeft w:val="0"/>
          <w:marRight w:val="0"/>
          <w:marTop w:val="240"/>
          <w:marBottom w:val="0"/>
          <w:divBdr>
            <w:top w:val="none" w:sz="0" w:space="0" w:color="auto"/>
            <w:left w:val="none" w:sz="0" w:space="0" w:color="auto"/>
            <w:bottom w:val="none" w:sz="0" w:space="0" w:color="auto"/>
            <w:right w:val="none" w:sz="0" w:space="0" w:color="auto"/>
          </w:divBdr>
          <w:divsChild>
            <w:div w:id="1991132470">
              <w:marLeft w:val="0"/>
              <w:marRight w:val="0"/>
              <w:marTop w:val="0"/>
              <w:marBottom w:val="0"/>
              <w:divBdr>
                <w:top w:val="none" w:sz="0" w:space="0" w:color="auto"/>
                <w:left w:val="none" w:sz="0" w:space="0" w:color="auto"/>
                <w:bottom w:val="none" w:sz="0" w:space="0" w:color="auto"/>
                <w:right w:val="none" w:sz="0" w:space="0" w:color="auto"/>
              </w:divBdr>
              <w:divsChild>
                <w:div w:id="561411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977381">
          <w:marLeft w:val="0"/>
          <w:marRight w:val="0"/>
          <w:marTop w:val="240"/>
          <w:marBottom w:val="0"/>
          <w:divBdr>
            <w:top w:val="none" w:sz="0" w:space="0" w:color="auto"/>
            <w:left w:val="none" w:sz="0" w:space="0" w:color="auto"/>
            <w:bottom w:val="none" w:sz="0" w:space="0" w:color="auto"/>
            <w:right w:val="none" w:sz="0" w:space="0" w:color="auto"/>
          </w:divBdr>
          <w:divsChild>
            <w:div w:id="846023353">
              <w:marLeft w:val="0"/>
              <w:marRight w:val="0"/>
              <w:marTop w:val="0"/>
              <w:marBottom w:val="0"/>
              <w:divBdr>
                <w:top w:val="none" w:sz="0" w:space="0" w:color="auto"/>
                <w:left w:val="none" w:sz="0" w:space="0" w:color="auto"/>
                <w:bottom w:val="none" w:sz="0" w:space="0" w:color="auto"/>
                <w:right w:val="none" w:sz="0" w:space="0" w:color="auto"/>
              </w:divBdr>
              <w:divsChild>
                <w:div w:id="2022583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75545">
          <w:marLeft w:val="0"/>
          <w:marRight w:val="0"/>
          <w:marTop w:val="240"/>
          <w:marBottom w:val="0"/>
          <w:divBdr>
            <w:top w:val="none" w:sz="0" w:space="0" w:color="auto"/>
            <w:left w:val="none" w:sz="0" w:space="0" w:color="auto"/>
            <w:bottom w:val="none" w:sz="0" w:space="0" w:color="auto"/>
            <w:right w:val="none" w:sz="0" w:space="0" w:color="auto"/>
          </w:divBdr>
          <w:divsChild>
            <w:div w:id="1812819896">
              <w:marLeft w:val="0"/>
              <w:marRight w:val="0"/>
              <w:marTop w:val="0"/>
              <w:marBottom w:val="0"/>
              <w:divBdr>
                <w:top w:val="none" w:sz="0" w:space="0" w:color="auto"/>
                <w:left w:val="none" w:sz="0" w:space="0" w:color="auto"/>
                <w:bottom w:val="none" w:sz="0" w:space="0" w:color="auto"/>
                <w:right w:val="none" w:sz="0" w:space="0" w:color="auto"/>
              </w:divBdr>
              <w:divsChild>
                <w:div w:id="389306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423629">
          <w:marLeft w:val="0"/>
          <w:marRight w:val="0"/>
          <w:marTop w:val="240"/>
          <w:marBottom w:val="0"/>
          <w:divBdr>
            <w:top w:val="none" w:sz="0" w:space="0" w:color="auto"/>
            <w:left w:val="none" w:sz="0" w:space="0" w:color="auto"/>
            <w:bottom w:val="none" w:sz="0" w:space="0" w:color="auto"/>
            <w:right w:val="none" w:sz="0" w:space="0" w:color="auto"/>
          </w:divBdr>
          <w:divsChild>
            <w:div w:id="1519806667">
              <w:marLeft w:val="0"/>
              <w:marRight w:val="0"/>
              <w:marTop w:val="0"/>
              <w:marBottom w:val="0"/>
              <w:divBdr>
                <w:top w:val="none" w:sz="0" w:space="0" w:color="auto"/>
                <w:left w:val="none" w:sz="0" w:space="0" w:color="auto"/>
                <w:bottom w:val="none" w:sz="0" w:space="0" w:color="auto"/>
                <w:right w:val="none" w:sz="0" w:space="0" w:color="auto"/>
              </w:divBdr>
              <w:divsChild>
                <w:div w:id="653872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281965">
          <w:marLeft w:val="0"/>
          <w:marRight w:val="0"/>
          <w:marTop w:val="240"/>
          <w:marBottom w:val="0"/>
          <w:divBdr>
            <w:top w:val="none" w:sz="0" w:space="0" w:color="auto"/>
            <w:left w:val="none" w:sz="0" w:space="0" w:color="auto"/>
            <w:bottom w:val="none" w:sz="0" w:space="0" w:color="auto"/>
            <w:right w:val="none" w:sz="0" w:space="0" w:color="auto"/>
          </w:divBdr>
          <w:divsChild>
            <w:div w:id="480925708">
              <w:marLeft w:val="0"/>
              <w:marRight w:val="0"/>
              <w:marTop w:val="0"/>
              <w:marBottom w:val="0"/>
              <w:divBdr>
                <w:top w:val="none" w:sz="0" w:space="0" w:color="auto"/>
                <w:left w:val="none" w:sz="0" w:space="0" w:color="auto"/>
                <w:bottom w:val="none" w:sz="0" w:space="0" w:color="auto"/>
                <w:right w:val="none" w:sz="0" w:space="0" w:color="auto"/>
              </w:divBdr>
              <w:divsChild>
                <w:div w:id="390229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449735">
          <w:marLeft w:val="0"/>
          <w:marRight w:val="0"/>
          <w:marTop w:val="240"/>
          <w:marBottom w:val="0"/>
          <w:divBdr>
            <w:top w:val="none" w:sz="0" w:space="0" w:color="auto"/>
            <w:left w:val="none" w:sz="0" w:space="0" w:color="auto"/>
            <w:bottom w:val="none" w:sz="0" w:space="0" w:color="auto"/>
            <w:right w:val="none" w:sz="0" w:space="0" w:color="auto"/>
          </w:divBdr>
          <w:divsChild>
            <w:div w:id="960039048">
              <w:marLeft w:val="0"/>
              <w:marRight w:val="0"/>
              <w:marTop w:val="0"/>
              <w:marBottom w:val="0"/>
              <w:divBdr>
                <w:top w:val="none" w:sz="0" w:space="0" w:color="auto"/>
                <w:left w:val="none" w:sz="0" w:space="0" w:color="auto"/>
                <w:bottom w:val="none" w:sz="0" w:space="0" w:color="auto"/>
                <w:right w:val="none" w:sz="0" w:space="0" w:color="auto"/>
              </w:divBdr>
              <w:divsChild>
                <w:div w:id="911427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428370">
          <w:marLeft w:val="0"/>
          <w:marRight w:val="0"/>
          <w:marTop w:val="240"/>
          <w:marBottom w:val="0"/>
          <w:divBdr>
            <w:top w:val="none" w:sz="0" w:space="0" w:color="auto"/>
            <w:left w:val="none" w:sz="0" w:space="0" w:color="auto"/>
            <w:bottom w:val="none" w:sz="0" w:space="0" w:color="auto"/>
            <w:right w:val="none" w:sz="0" w:space="0" w:color="auto"/>
          </w:divBdr>
          <w:divsChild>
            <w:div w:id="529150994">
              <w:marLeft w:val="0"/>
              <w:marRight w:val="0"/>
              <w:marTop w:val="0"/>
              <w:marBottom w:val="0"/>
              <w:divBdr>
                <w:top w:val="none" w:sz="0" w:space="0" w:color="auto"/>
                <w:left w:val="none" w:sz="0" w:space="0" w:color="auto"/>
                <w:bottom w:val="none" w:sz="0" w:space="0" w:color="auto"/>
                <w:right w:val="none" w:sz="0" w:space="0" w:color="auto"/>
              </w:divBdr>
              <w:divsChild>
                <w:div w:id="995108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445703">
          <w:marLeft w:val="0"/>
          <w:marRight w:val="0"/>
          <w:marTop w:val="240"/>
          <w:marBottom w:val="0"/>
          <w:divBdr>
            <w:top w:val="none" w:sz="0" w:space="0" w:color="auto"/>
            <w:left w:val="none" w:sz="0" w:space="0" w:color="auto"/>
            <w:bottom w:val="none" w:sz="0" w:space="0" w:color="auto"/>
            <w:right w:val="none" w:sz="0" w:space="0" w:color="auto"/>
          </w:divBdr>
          <w:divsChild>
            <w:div w:id="1496337837">
              <w:marLeft w:val="0"/>
              <w:marRight w:val="0"/>
              <w:marTop w:val="0"/>
              <w:marBottom w:val="0"/>
              <w:divBdr>
                <w:top w:val="none" w:sz="0" w:space="0" w:color="auto"/>
                <w:left w:val="none" w:sz="0" w:space="0" w:color="auto"/>
                <w:bottom w:val="none" w:sz="0" w:space="0" w:color="auto"/>
                <w:right w:val="none" w:sz="0" w:space="0" w:color="auto"/>
              </w:divBdr>
              <w:divsChild>
                <w:div w:id="104622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897104">
          <w:marLeft w:val="0"/>
          <w:marRight w:val="0"/>
          <w:marTop w:val="240"/>
          <w:marBottom w:val="0"/>
          <w:divBdr>
            <w:top w:val="none" w:sz="0" w:space="0" w:color="auto"/>
            <w:left w:val="none" w:sz="0" w:space="0" w:color="auto"/>
            <w:bottom w:val="none" w:sz="0" w:space="0" w:color="auto"/>
            <w:right w:val="none" w:sz="0" w:space="0" w:color="auto"/>
          </w:divBdr>
          <w:divsChild>
            <w:div w:id="373389549">
              <w:marLeft w:val="0"/>
              <w:marRight w:val="0"/>
              <w:marTop w:val="0"/>
              <w:marBottom w:val="0"/>
              <w:divBdr>
                <w:top w:val="none" w:sz="0" w:space="0" w:color="auto"/>
                <w:left w:val="none" w:sz="0" w:space="0" w:color="auto"/>
                <w:bottom w:val="none" w:sz="0" w:space="0" w:color="auto"/>
                <w:right w:val="none" w:sz="0" w:space="0" w:color="auto"/>
              </w:divBdr>
              <w:divsChild>
                <w:div w:id="1384989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887375">
          <w:marLeft w:val="0"/>
          <w:marRight w:val="0"/>
          <w:marTop w:val="240"/>
          <w:marBottom w:val="0"/>
          <w:divBdr>
            <w:top w:val="none" w:sz="0" w:space="0" w:color="auto"/>
            <w:left w:val="none" w:sz="0" w:space="0" w:color="auto"/>
            <w:bottom w:val="none" w:sz="0" w:space="0" w:color="auto"/>
            <w:right w:val="none" w:sz="0" w:space="0" w:color="auto"/>
          </w:divBdr>
          <w:divsChild>
            <w:div w:id="2000960749">
              <w:marLeft w:val="0"/>
              <w:marRight w:val="0"/>
              <w:marTop w:val="0"/>
              <w:marBottom w:val="0"/>
              <w:divBdr>
                <w:top w:val="none" w:sz="0" w:space="0" w:color="auto"/>
                <w:left w:val="none" w:sz="0" w:space="0" w:color="auto"/>
                <w:bottom w:val="none" w:sz="0" w:space="0" w:color="auto"/>
                <w:right w:val="none" w:sz="0" w:space="0" w:color="auto"/>
              </w:divBdr>
              <w:divsChild>
                <w:div w:id="139900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306004">
          <w:marLeft w:val="0"/>
          <w:marRight w:val="0"/>
          <w:marTop w:val="240"/>
          <w:marBottom w:val="0"/>
          <w:divBdr>
            <w:top w:val="none" w:sz="0" w:space="0" w:color="auto"/>
            <w:left w:val="none" w:sz="0" w:space="0" w:color="auto"/>
            <w:bottom w:val="none" w:sz="0" w:space="0" w:color="auto"/>
            <w:right w:val="none" w:sz="0" w:space="0" w:color="auto"/>
          </w:divBdr>
          <w:divsChild>
            <w:div w:id="2098165698">
              <w:marLeft w:val="0"/>
              <w:marRight w:val="0"/>
              <w:marTop w:val="0"/>
              <w:marBottom w:val="0"/>
              <w:divBdr>
                <w:top w:val="none" w:sz="0" w:space="0" w:color="auto"/>
                <w:left w:val="none" w:sz="0" w:space="0" w:color="auto"/>
                <w:bottom w:val="none" w:sz="0" w:space="0" w:color="auto"/>
                <w:right w:val="none" w:sz="0" w:space="0" w:color="auto"/>
              </w:divBdr>
              <w:divsChild>
                <w:div w:id="1856770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607533">
          <w:marLeft w:val="0"/>
          <w:marRight w:val="0"/>
          <w:marTop w:val="240"/>
          <w:marBottom w:val="0"/>
          <w:divBdr>
            <w:top w:val="none" w:sz="0" w:space="0" w:color="auto"/>
            <w:left w:val="none" w:sz="0" w:space="0" w:color="auto"/>
            <w:bottom w:val="none" w:sz="0" w:space="0" w:color="auto"/>
            <w:right w:val="none" w:sz="0" w:space="0" w:color="auto"/>
          </w:divBdr>
          <w:divsChild>
            <w:div w:id="681592776">
              <w:marLeft w:val="0"/>
              <w:marRight w:val="0"/>
              <w:marTop w:val="0"/>
              <w:marBottom w:val="0"/>
              <w:divBdr>
                <w:top w:val="none" w:sz="0" w:space="0" w:color="auto"/>
                <w:left w:val="none" w:sz="0" w:space="0" w:color="auto"/>
                <w:bottom w:val="none" w:sz="0" w:space="0" w:color="auto"/>
                <w:right w:val="none" w:sz="0" w:space="0" w:color="auto"/>
              </w:divBdr>
              <w:divsChild>
                <w:div w:id="1018583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186623">
          <w:marLeft w:val="0"/>
          <w:marRight w:val="0"/>
          <w:marTop w:val="240"/>
          <w:marBottom w:val="0"/>
          <w:divBdr>
            <w:top w:val="none" w:sz="0" w:space="0" w:color="auto"/>
            <w:left w:val="none" w:sz="0" w:space="0" w:color="auto"/>
            <w:bottom w:val="none" w:sz="0" w:space="0" w:color="auto"/>
            <w:right w:val="none" w:sz="0" w:space="0" w:color="auto"/>
          </w:divBdr>
          <w:divsChild>
            <w:div w:id="1390420062">
              <w:marLeft w:val="0"/>
              <w:marRight w:val="0"/>
              <w:marTop w:val="0"/>
              <w:marBottom w:val="0"/>
              <w:divBdr>
                <w:top w:val="none" w:sz="0" w:space="0" w:color="auto"/>
                <w:left w:val="none" w:sz="0" w:space="0" w:color="auto"/>
                <w:bottom w:val="none" w:sz="0" w:space="0" w:color="auto"/>
                <w:right w:val="none" w:sz="0" w:space="0" w:color="auto"/>
              </w:divBdr>
              <w:divsChild>
                <w:div w:id="1075737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227930">
          <w:marLeft w:val="0"/>
          <w:marRight w:val="0"/>
          <w:marTop w:val="240"/>
          <w:marBottom w:val="0"/>
          <w:divBdr>
            <w:top w:val="none" w:sz="0" w:space="0" w:color="auto"/>
            <w:left w:val="none" w:sz="0" w:space="0" w:color="auto"/>
            <w:bottom w:val="none" w:sz="0" w:space="0" w:color="auto"/>
            <w:right w:val="none" w:sz="0" w:space="0" w:color="auto"/>
          </w:divBdr>
          <w:divsChild>
            <w:div w:id="1214343518">
              <w:marLeft w:val="0"/>
              <w:marRight w:val="0"/>
              <w:marTop w:val="0"/>
              <w:marBottom w:val="0"/>
              <w:divBdr>
                <w:top w:val="none" w:sz="0" w:space="0" w:color="auto"/>
                <w:left w:val="none" w:sz="0" w:space="0" w:color="auto"/>
                <w:bottom w:val="none" w:sz="0" w:space="0" w:color="auto"/>
                <w:right w:val="none" w:sz="0" w:space="0" w:color="auto"/>
              </w:divBdr>
              <w:divsChild>
                <w:div w:id="2055303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255235">
          <w:marLeft w:val="0"/>
          <w:marRight w:val="0"/>
          <w:marTop w:val="240"/>
          <w:marBottom w:val="0"/>
          <w:divBdr>
            <w:top w:val="none" w:sz="0" w:space="0" w:color="auto"/>
            <w:left w:val="none" w:sz="0" w:space="0" w:color="auto"/>
            <w:bottom w:val="none" w:sz="0" w:space="0" w:color="auto"/>
            <w:right w:val="none" w:sz="0" w:space="0" w:color="auto"/>
          </w:divBdr>
          <w:divsChild>
            <w:div w:id="598023469">
              <w:marLeft w:val="0"/>
              <w:marRight w:val="0"/>
              <w:marTop w:val="0"/>
              <w:marBottom w:val="0"/>
              <w:divBdr>
                <w:top w:val="none" w:sz="0" w:space="0" w:color="auto"/>
                <w:left w:val="none" w:sz="0" w:space="0" w:color="auto"/>
                <w:bottom w:val="none" w:sz="0" w:space="0" w:color="auto"/>
                <w:right w:val="none" w:sz="0" w:space="0" w:color="auto"/>
              </w:divBdr>
              <w:divsChild>
                <w:div w:id="2079205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336986">
          <w:marLeft w:val="0"/>
          <w:marRight w:val="0"/>
          <w:marTop w:val="240"/>
          <w:marBottom w:val="0"/>
          <w:divBdr>
            <w:top w:val="none" w:sz="0" w:space="0" w:color="auto"/>
            <w:left w:val="none" w:sz="0" w:space="0" w:color="auto"/>
            <w:bottom w:val="none" w:sz="0" w:space="0" w:color="auto"/>
            <w:right w:val="none" w:sz="0" w:space="0" w:color="auto"/>
          </w:divBdr>
          <w:divsChild>
            <w:div w:id="1512376216">
              <w:marLeft w:val="0"/>
              <w:marRight w:val="0"/>
              <w:marTop w:val="0"/>
              <w:marBottom w:val="0"/>
              <w:divBdr>
                <w:top w:val="none" w:sz="0" w:space="0" w:color="auto"/>
                <w:left w:val="none" w:sz="0" w:space="0" w:color="auto"/>
                <w:bottom w:val="none" w:sz="0" w:space="0" w:color="auto"/>
                <w:right w:val="none" w:sz="0" w:space="0" w:color="auto"/>
              </w:divBdr>
              <w:divsChild>
                <w:div w:id="174282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191427">
          <w:marLeft w:val="0"/>
          <w:marRight w:val="0"/>
          <w:marTop w:val="240"/>
          <w:marBottom w:val="0"/>
          <w:divBdr>
            <w:top w:val="none" w:sz="0" w:space="0" w:color="auto"/>
            <w:left w:val="none" w:sz="0" w:space="0" w:color="auto"/>
            <w:bottom w:val="none" w:sz="0" w:space="0" w:color="auto"/>
            <w:right w:val="none" w:sz="0" w:space="0" w:color="auto"/>
          </w:divBdr>
          <w:divsChild>
            <w:div w:id="1764649504">
              <w:marLeft w:val="0"/>
              <w:marRight w:val="0"/>
              <w:marTop w:val="0"/>
              <w:marBottom w:val="0"/>
              <w:divBdr>
                <w:top w:val="none" w:sz="0" w:space="0" w:color="auto"/>
                <w:left w:val="none" w:sz="0" w:space="0" w:color="auto"/>
                <w:bottom w:val="none" w:sz="0" w:space="0" w:color="auto"/>
                <w:right w:val="none" w:sz="0" w:space="0" w:color="auto"/>
              </w:divBdr>
              <w:divsChild>
                <w:div w:id="81221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651485">
          <w:marLeft w:val="0"/>
          <w:marRight w:val="0"/>
          <w:marTop w:val="240"/>
          <w:marBottom w:val="0"/>
          <w:divBdr>
            <w:top w:val="none" w:sz="0" w:space="0" w:color="auto"/>
            <w:left w:val="none" w:sz="0" w:space="0" w:color="auto"/>
            <w:bottom w:val="none" w:sz="0" w:space="0" w:color="auto"/>
            <w:right w:val="none" w:sz="0" w:space="0" w:color="auto"/>
          </w:divBdr>
          <w:divsChild>
            <w:div w:id="1408112173">
              <w:marLeft w:val="0"/>
              <w:marRight w:val="0"/>
              <w:marTop w:val="0"/>
              <w:marBottom w:val="0"/>
              <w:divBdr>
                <w:top w:val="none" w:sz="0" w:space="0" w:color="auto"/>
                <w:left w:val="none" w:sz="0" w:space="0" w:color="auto"/>
                <w:bottom w:val="none" w:sz="0" w:space="0" w:color="auto"/>
                <w:right w:val="none" w:sz="0" w:space="0" w:color="auto"/>
              </w:divBdr>
              <w:divsChild>
                <w:div w:id="235828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100403">
          <w:marLeft w:val="0"/>
          <w:marRight w:val="0"/>
          <w:marTop w:val="240"/>
          <w:marBottom w:val="0"/>
          <w:divBdr>
            <w:top w:val="none" w:sz="0" w:space="0" w:color="auto"/>
            <w:left w:val="none" w:sz="0" w:space="0" w:color="auto"/>
            <w:bottom w:val="none" w:sz="0" w:space="0" w:color="auto"/>
            <w:right w:val="none" w:sz="0" w:space="0" w:color="auto"/>
          </w:divBdr>
          <w:divsChild>
            <w:div w:id="54818760">
              <w:marLeft w:val="0"/>
              <w:marRight w:val="0"/>
              <w:marTop w:val="0"/>
              <w:marBottom w:val="0"/>
              <w:divBdr>
                <w:top w:val="none" w:sz="0" w:space="0" w:color="auto"/>
                <w:left w:val="none" w:sz="0" w:space="0" w:color="auto"/>
                <w:bottom w:val="none" w:sz="0" w:space="0" w:color="auto"/>
                <w:right w:val="none" w:sz="0" w:space="0" w:color="auto"/>
              </w:divBdr>
              <w:divsChild>
                <w:div w:id="753672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341252">
          <w:marLeft w:val="0"/>
          <w:marRight w:val="0"/>
          <w:marTop w:val="240"/>
          <w:marBottom w:val="0"/>
          <w:divBdr>
            <w:top w:val="none" w:sz="0" w:space="0" w:color="auto"/>
            <w:left w:val="none" w:sz="0" w:space="0" w:color="auto"/>
            <w:bottom w:val="none" w:sz="0" w:space="0" w:color="auto"/>
            <w:right w:val="none" w:sz="0" w:space="0" w:color="auto"/>
          </w:divBdr>
          <w:divsChild>
            <w:div w:id="184028384">
              <w:marLeft w:val="0"/>
              <w:marRight w:val="0"/>
              <w:marTop w:val="0"/>
              <w:marBottom w:val="0"/>
              <w:divBdr>
                <w:top w:val="none" w:sz="0" w:space="0" w:color="auto"/>
                <w:left w:val="none" w:sz="0" w:space="0" w:color="auto"/>
                <w:bottom w:val="none" w:sz="0" w:space="0" w:color="auto"/>
                <w:right w:val="none" w:sz="0" w:space="0" w:color="auto"/>
              </w:divBdr>
              <w:divsChild>
                <w:div w:id="172032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788697">
          <w:marLeft w:val="0"/>
          <w:marRight w:val="0"/>
          <w:marTop w:val="240"/>
          <w:marBottom w:val="0"/>
          <w:divBdr>
            <w:top w:val="none" w:sz="0" w:space="0" w:color="auto"/>
            <w:left w:val="none" w:sz="0" w:space="0" w:color="auto"/>
            <w:bottom w:val="none" w:sz="0" w:space="0" w:color="auto"/>
            <w:right w:val="none" w:sz="0" w:space="0" w:color="auto"/>
          </w:divBdr>
          <w:divsChild>
            <w:div w:id="960919786">
              <w:marLeft w:val="0"/>
              <w:marRight w:val="0"/>
              <w:marTop w:val="0"/>
              <w:marBottom w:val="0"/>
              <w:divBdr>
                <w:top w:val="none" w:sz="0" w:space="0" w:color="auto"/>
                <w:left w:val="none" w:sz="0" w:space="0" w:color="auto"/>
                <w:bottom w:val="none" w:sz="0" w:space="0" w:color="auto"/>
                <w:right w:val="none" w:sz="0" w:space="0" w:color="auto"/>
              </w:divBdr>
              <w:divsChild>
                <w:div w:id="1890070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974541">
          <w:marLeft w:val="0"/>
          <w:marRight w:val="0"/>
          <w:marTop w:val="240"/>
          <w:marBottom w:val="0"/>
          <w:divBdr>
            <w:top w:val="none" w:sz="0" w:space="0" w:color="auto"/>
            <w:left w:val="none" w:sz="0" w:space="0" w:color="auto"/>
            <w:bottom w:val="none" w:sz="0" w:space="0" w:color="auto"/>
            <w:right w:val="none" w:sz="0" w:space="0" w:color="auto"/>
          </w:divBdr>
          <w:divsChild>
            <w:div w:id="1462190303">
              <w:marLeft w:val="0"/>
              <w:marRight w:val="0"/>
              <w:marTop w:val="0"/>
              <w:marBottom w:val="0"/>
              <w:divBdr>
                <w:top w:val="none" w:sz="0" w:space="0" w:color="auto"/>
                <w:left w:val="none" w:sz="0" w:space="0" w:color="auto"/>
                <w:bottom w:val="none" w:sz="0" w:space="0" w:color="auto"/>
                <w:right w:val="none" w:sz="0" w:space="0" w:color="auto"/>
              </w:divBdr>
              <w:divsChild>
                <w:div w:id="1523740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558058">
          <w:marLeft w:val="0"/>
          <w:marRight w:val="0"/>
          <w:marTop w:val="240"/>
          <w:marBottom w:val="0"/>
          <w:divBdr>
            <w:top w:val="none" w:sz="0" w:space="0" w:color="auto"/>
            <w:left w:val="none" w:sz="0" w:space="0" w:color="auto"/>
            <w:bottom w:val="none" w:sz="0" w:space="0" w:color="auto"/>
            <w:right w:val="none" w:sz="0" w:space="0" w:color="auto"/>
          </w:divBdr>
          <w:divsChild>
            <w:div w:id="959267603">
              <w:marLeft w:val="0"/>
              <w:marRight w:val="0"/>
              <w:marTop w:val="0"/>
              <w:marBottom w:val="0"/>
              <w:divBdr>
                <w:top w:val="none" w:sz="0" w:space="0" w:color="auto"/>
                <w:left w:val="none" w:sz="0" w:space="0" w:color="auto"/>
                <w:bottom w:val="none" w:sz="0" w:space="0" w:color="auto"/>
                <w:right w:val="none" w:sz="0" w:space="0" w:color="auto"/>
              </w:divBdr>
              <w:divsChild>
                <w:div w:id="768506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951045">
          <w:marLeft w:val="0"/>
          <w:marRight w:val="0"/>
          <w:marTop w:val="240"/>
          <w:marBottom w:val="0"/>
          <w:divBdr>
            <w:top w:val="none" w:sz="0" w:space="0" w:color="auto"/>
            <w:left w:val="none" w:sz="0" w:space="0" w:color="auto"/>
            <w:bottom w:val="none" w:sz="0" w:space="0" w:color="auto"/>
            <w:right w:val="none" w:sz="0" w:space="0" w:color="auto"/>
          </w:divBdr>
          <w:divsChild>
            <w:div w:id="985816556">
              <w:marLeft w:val="0"/>
              <w:marRight w:val="0"/>
              <w:marTop w:val="0"/>
              <w:marBottom w:val="0"/>
              <w:divBdr>
                <w:top w:val="none" w:sz="0" w:space="0" w:color="auto"/>
                <w:left w:val="none" w:sz="0" w:space="0" w:color="auto"/>
                <w:bottom w:val="none" w:sz="0" w:space="0" w:color="auto"/>
                <w:right w:val="none" w:sz="0" w:space="0" w:color="auto"/>
              </w:divBdr>
              <w:divsChild>
                <w:div w:id="90606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035293">
          <w:marLeft w:val="0"/>
          <w:marRight w:val="0"/>
          <w:marTop w:val="240"/>
          <w:marBottom w:val="0"/>
          <w:divBdr>
            <w:top w:val="none" w:sz="0" w:space="0" w:color="auto"/>
            <w:left w:val="none" w:sz="0" w:space="0" w:color="auto"/>
            <w:bottom w:val="none" w:sz="0" w:space="0" w:color="auto"/>
            <w:right w:val="none" w:sz="0" w:space="0" w:color="auto"/>
          </w:divBdr>
          <w:divsChild>
            <w:div w:id="1612198631">
              <w:marLeft w:val="0"/>
              <w:marRight w:val="0"/>
              <w:marTop w:val="0"/>
              <w:marBottom w:val="0"/>
              <w:divBdr>
                <w:top w:val="none" w:sz="0" w:space="0" w:color="auto"/>
                <w:left w:val="none" w:sz="0" w:space="0" w:color="auto"/>
                <w:bottom w:val="none" w:sz="0" w:space="0" w:color="auto"/>
                <w:right w:val="none" w:sz="0" w:space="0" w:color="auto"/>
              </w:divBdr>
              <w:divsChild>
                <w:div w:id="890117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026030">
          <w:marLeft w:val="0"/>
          <w:marRight w:val="0"/>
          <w:marTop w:val="240"/>
          <w:marBottom w:val="0"/>
          <w:divBdr>
            <w:top w:val="none" w:sz="0" w:space="0" w:color="auto"/>
            <w:left w:val="none" w:sz="0" w:space="0" w:color="auto"/>
            <w:bottom w:val="none" w:sz="0" w:space="0" w:color="auto"/>
            <w:right w:val="none" w:sz="0" w:space="0" w:color="auto"/>
          </w:divBdr>
          <w:divsChild>
            <w:div w:id="283074432">
              <w:marLeft w:val="0"/>
              <w:marRight w:val="0"/>
              <w:marTop w:val="0"/>
              <w:marBottom w:val="0"/>
              <w:divBdr>
                <w:top w:val="none" w:sz="0" w:space="0" w:color="auto"/>
                <w:left w:val="none" w:sz="0" w:space="0" w:color="auto"/>
                <w:bottom w:val="none" w:sz="0" w:space="0" w:color="auto"/>
                <w:right w:val="none" w:sz="0" w:space="0" w:color="auto"/>
              </w:divBdr>
              <w:divsChild>
                <w:div w:id="127914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162474">
          <w:marLeft w:val="0"/>
          <w:marRight w:val="0"/>
          <w:marTop w:val="240"/>
          <w:marBottom w:val="0"/>
          <w:divBdr>
            <w:top w:val="none" w:sz="0" w:space="0" w:color="auto"/>
            <w:left w:val="none" w:sz="0" w:space="0" w:color="auto"/>
            <w:bottom w:val="none" w:sz="0" w:space="0" w:color="auto"/>
            <w:right w:val="none" w:sz="0" w:space="0" w:color="auto"/>
          </w:divBdr>
          <w:divsChild>
            <w:div w:id="66391928">
              <w:marLeft w:val="0"/>
              <w:marRight w:val="0"/>
              <w:marTop w:val="0"/>
              <w:marBottom w:val="0"/>
              <w:divBdr>
                <w:top w:val="none" w:sz="0" w:space="0" w:color="auto"/>
                <w:left w:val="none" w:sz="0" w:space="0" w:color="auto"/>
                <w:bottom w:val="none" w:sz="0" w:space="0" w:color="auto"/>
                <w:right w:val="none" w:sz="0" w:space="0" w:color="auto"/>
              </w:divBdr>
              <w:divsChild>
                <w:div w:id="311300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917329">
          <w:marLeft w:val="0"/>
          <w:marRight w:val="0"/>
          <w:marTop w:val="240"/>
          <w:marBottom w:val="0"/>
          <w:divBdr>
            <w:top w:val="none" w:sz="0" w:space="0" w:color="auto"/>
            <w:left w:val="none" w:sz="0" w:space="0" w:color="auto"/>
            <w:bottom w:val="none" w:sz="0" w:space="0" w:color="auto"/>
            <w:right w:val="none" w:sz="0" w:space="0" w:color="auto"/>
          </w:divBdr>
          <w:divsChild>
            <w:div w:id="1875580602">
              <w:marLeft w:val="0"/>
              <w:marRight w:val="0"/>
              <w:marTop w:val="0"/>
              <w:marBottom w:val="0"/>
              <w:divBdr>
                <w:top w:val="none" w:sz="0" w:space="0" w:color="auto"/>
                <w:left w:val="none" w:sz="0" w:space="0" w:color="auto"/>
                <w:bottom w:val="none" w:sz="0" w:space="0" w:color="auto"/>
                <w:right w:val="none" w:sz="0" w:space="0" w:color="auto"/>
              </w:divBdr>
              <w:divsChild>
                <w:div w:id="1969779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599800">
          <w:marLeft w:val="0"/>
          <w:marRight w:val="0"/>
          <w:marTop w:val="240"/>
          <w:marBottom w:val="0"/>
          <w:divBdr>
            <w:top w:val="none" w:sz="0" w:space="0" w:color="auto"/>
            <w:left w:val="none" w:sz="0" w:space="0" w:color="auto"/>
            <w:bottom w:val="none" w:sz="0" w:space="0" w:color="auto"/>
            <w:right w:val="none" w:sz="0" w:space="0" w:color="auto"/>
          </w:divBdr>
          <w:divsChild>
            <w:div w:id="1194884137">
              <w:marLeft w:val="0"/>
              <w:marRight w:val="0"/>
              <w:marTop w:val="0"/>
              <w:marBottom w:val="0"/>
              <w:divBdr>
                <w:top w:val="none" w:sz="0" w:space="0" w:color="auto"/>
                <w:left w:val="none" w:sz="0" w:space="0" w:color="auto"/>
                <w:bottom w:val="none" w:sz="0" w:space="0" w:color="auto"/>
                <w:right w:val="none" w:sz="0" w:space="0" w:color="auto"/>
              </w:divBdr>
              <w:divsChild>
                <w:div w:id="1754206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723106">
          <w:marLeft w:val="0"/>
          <w:marRight w:val="0"/>
          <w:marTop w:val="240"/>
          <w:marBottom w:val="0"/>
          <w:divBdr>
            <w:top w:val="none" w:sz="0" w:space="0" w:color="auto"/>
            <w:left w:val="none" w:sz="0" w:space="0" w:color="auto"/>
            <w:bottom w:val="none" w:sz="0" w:space="0" w:color="auto"/>
            <w:right w:val="none" w:sz="0" w:space="0" w:color="auto"/>
          </w:divBdr>
          <w:divsChild>
            <w:div w:id="1722291949">
              <w:marLeft w:val="0"/>
              <w:marRight w:val="0"/>
              <w:marTop w:val="0"/>
              <w:marBottom w:val="0"/>
              <w:divBdr>
                <w:top w:val="none" w:sz="0" w:space="0" w:color="auto"/>
                <w:left w:val="none" w:sz="0" w:space="0" w:color="auto"/>
                <w:bottom w:val="none" w:sz="0" w:space="0" w:color="auto"/>
                <w:right w:val="none" w:sz="0" w:space="0" w:color="auto"/>
              </w:divBdr>
              <w:divsChild>
                <w:div w:id="999885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070741">
          <w:marLeft w:val="0"/>
          <w:marRight w:val="0"/>
          <w:marTop w:val="240"/>
          <w:marBottom w:val="0"/>
          <w:divBdr>
            <w:top w:val="none" w:sz="0" w:space="0" w:color="auto"/>
            <w:left w:val="none" w:sz="0" w:space="0" w:color="auto"/>
            <w:bottom w:val="none" w:sz="0" w:space="0" w:color="auto"/>
            <w:right w:val="none" w:sz="0" w:space="0" w:color="auto"/>
          </w:divBdr>
          <w:divsChild>
            <w:div w:id="1407386548">
              <w:marLeft w:val="0"/>
              <w:marRight w:val="0"/>
              <w:marTop w:val="0"/>
              <w:marBottom w:val="0"/>
              <w:divBdr>
                <w:top w:val="none" w:sz="0" w:space="0" w:color="auto"/>
                <w:left w:val="none" w:sz="0" w:space="0" w:color="auto"/>
                <w:bottom w:val="none" w:sz="0" w:space="0" w:color="auto"/>
                <w:right w:val="none" w:sz="0" w:space="0" w:color="auto"/>
              </w:divBdr>
              <w:divsChild>
                <w:div w:id="120193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742371">
          <w:marLeft w:val="0"/>
          <w:marRight w:val="0"/>
          <w:marTop w:val="240"/>
          <w:marBottom w:val="0"/>
          <w:divBdr>
            <w:top w:val="none" w:sz="0" w:space="0" w:color="auto"/>
            <w:left w:val="none" w:sz="0" w:space="0" w:color="auto"/>
            <w:bottom w:val="none" w:sz="0" w:space="0" w:color="auto"/>
            <w:right w:val="none" w:sz="0" w:space="0" w:color="auto"/>
          </w:divBdr>
          <w:divsChild>
            <w:div w:id="1783648547">
              <w:marLeft w:val="0"/>
              <w:marRight w:val="0"/>
              <w:marTop w:val="0"/>
              <w:marBottom w:val="0"/>
              <w:divBdr>
                <w:top w:val="none" w:sz="0" w:space="0" w:color="auto"/>
                <w:left w:val="none" w:sz="0" w:space="0" w:color="auto"/>
                <w:bottom w:val="none" w:sz="0" w:space="0" w:color="auto"/>
                <w:right w:val="none" w:sz="0" w:space="0" w:color="auto"/>
              </w:divBdr>
              <w:divsChild>
                <w:div w:id="89150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752425">
          <w:marLeft w:val="0"/>
          <w:marRight w:val="0"/>
          <w:marTop w:val="240"/>
          <w:marBottom w:val="0"/>
          <w:divBdr>
            <w:top w:val="none" w:sz="0" w:space="0" w:color="auto"/>
            <w:left w:val="none" w:sz="0" w:space="0" w:color="auto"/>
            <w:bottom w:val="none" w:sz="0" w:space="0" w:color="auto"/>
            <w:right w:val="none" w:sz="0" w:space="0" w:color="auto"/>
          </w:divBdr>
          <w:divsChild>
            <w:div w:id="1576281277">
              <w:marLeft w:val="0"/>
              <w:marRight w:val="0"/>
              <w:marTop w:val="0"/>
              <w:marBottom w:val="0"/>
              <w:divBdr>
                <w:top w:val="none" w:sz="0" w:space="0" w:color="auto"/>
                <w:left w:val="none" w:sz="0" w:space="0" w:color="auto"/>
                <w:bottom w:val="none" w:sz="0" w:space="0" w:color="auto"/>
                <w:right w:val="none" w:sz="0" w:space="0" w:color="auto"/>
              </w:divBdr>
              <w:divsChild>
                <w:div w:id="182905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135206">
          <w:marLeft w:val="0"/>
          <w:marRight w:val="0"/>
          <w:marTop w:val="240"/>
          <w:marBottom w:val="0"/>
          <w:divBdr>
            <w:top w:val="none" w:sz="0" w:space="0" w:color="auto"/>
            <w:left w:val="none" w:sz="0" w:space="0" w:color="auto"/>
            <w:bottom w:val="none" w:sz="0" w:space="0" w:color="auto"/>
            <w:right w:val="none" w:sz="0" w:space="0" w:color="auto"/>
          </w:divBdr>
          <w:divsChild>
            <w:div w:id="618026454">
              <w:marLeft w:val="0"/>
              <w:marRight w:val="0"/>
              <w:marTop w:val="0"/>
              <w:marBottom w:val="0"/>
              <w:divBdr>
                <w:top w:val="none" w:sz="0" w:space="0" w:color="auto"/>
                <w:left w:val="none" w:sz="0" w:space="0" w:color="auto"/>
                <w:bottom w:val="none" w:sz="0" w:space="0" w:color="auto"/>
                <w:right w:val="none" w:sz="0" w:space="0" w:color="auto"/>
              </w:divBdr>
              <w:divsChild>
                <w:div w:id="558247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53211">
          <w:marLeft w:val="0"/>
          <w:marRight w:val="0"/>
          <w:marTop w:val="240"/>
          <w:marBottom w:val="0"/>
          <w:divBdr>
            <w:top w:val="none" w:sz="0" w:space="0" w:color="auto"/>
            <w:left w:val="none" w:sz="0" w:space="0" w:color="auto"/>
            <w:bottom w:val="none" w:sz="0" w:space="0" w:color="auto"/>
            <w:right w:val="none" w:sz="0" w:space="0" w:color="auto"/>
          </w:divBdr>
          <w:divsChild>
            <w:div w:id="419914893">
              <w:marLeft w:val="0"/>
              <w:marRight w:val="0"/>
              <w:marTop w:val="0"/>
              <w:marBottom w:val="0"/>
              <w:divBdr>
                <w:top w:val="none" w:sz="0" w:space="0" w:color="auto"/>
                <w:left w:val="none" w:sz="0" w:space="0" w:color="auto"/>
                <w:bottom w:val="none" w:sz="0" w:space="0" w:color="auto"/>
                <w:right w:val="none" w:sz="0" w:space="0" w:color="auto"/>
              </w:divBdr>
              <w:divsChild>
                <w:div w:id="853228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861764">
          <w:marLeft w:val="0"/>
          <w:marRight w:val="0"/>
          <w:marTop w:val="240"/>
          <w:marBottom w:val="0"/>
          <w:divBdr>
            <w:top w:val="none" w:sz="0" w:space="0" w:color="auto"/>
            <w:left w:val="none" w:sz="0" w:space="0" w:color="auto"/>
            <w:bottom w:val="none" w:sz="0" w:space="0" w:color="auto"/>
            <w:right w:val="none" w:sz="0" w:space="0" w:color="auto"/>
          </w:divBdr>
          <w:divsChild>
            <w:div w:id="152260174">
              <w:marLeft w:val="0"/>
              <w:marRight w:val="0"/>
              <w:marTop w:val="0"/>
              <w:marBottom w:val="0"/>
              <w:divBdr>
                <w:top w:val="none" w:sz="0" w:space="0" w:color="auto"/>
                <w:left w:val="none" w:sz="0" w:space="0" w:color="auto"/>
                <w:bottom w:val="none" w:sz="0" w:space="0" w:color="auto"/>
                <w:right w:val="none" w:sz="0" w:space="0" w:color="auto"/>
              </w:divBdr>
              <w:divsChild>
                <w:div w:id="1619678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157329">
          <w:marLeft w:val="0"/>
          <w:marRight w:val="0"/>
          <w:marTop w:val="240"/>
          <w:marBottom w:val="0"/>
          <w:divBdr>
            <w:top w:val="none" w:sz="0" w:space="0" w:color="auto"/>
            <w:left w:val="none" w:sz="0" w:space="0" w:color="auto"/>
            <w:bottom w:val="none" w:sz="0" w:space="0" w:color="auto"/>
            <w:right w:val="none" w:sz="0" w:space="0" w:color="auto"/>
          </w:divBdr>
          <w:divsChild>
            <w:div w:id="1928342205">
              <w:marLeft w:val="0"/>
              <w:marRight w:val="0"/>
              <w:marTop w:val="0"/>
              <w:marBottom w:val="0"/>
              <w:divBdr>
                <w:top w:val="none" w:sz="0" w:space="0" w:color="auto"/>
                <w:left w:val="none" w:sz="0" w:space="0" w:color="auto"/>
                <w:bottom w:val="none" w:sz="0" w:space="0" w:color="auto"/>
                <w:right w:val="none" w:sz="0" w:space="0" w:color="auto"/>
              </w:divBdr>
              <w:divsChild>
                <w:div w:id="76468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237041">
          <w:marLeft w:val="0"/>
          <w:marRight w:val="0"/>
          <w:marTop w:val="240"/>
          <w:marBottom w:val="0"/>
          <w:divBdr>
            <w:top w:val="none" w:sz="0" w:space="0" w:color="auto"/>
            <w:left w:val="none" w:sz="0" w:space="0" w:color="auto"/>
            <w:bottom w:val="none" w:sz="0" w:space="0" w:color="auto"/>
            <w:right w:val="none" w:sz="0" w:space="0" w:color="auto"/>
          </w:divBdr>
          <w:divsChild>
            <w:div w:id="815490540">
              <w:marLeft w:val="0"/>
              <w:marRight w:val="0"/>
              <w:marTop w:val="0"/>
              <w:marBottom w:val="0"/>
              <w:divBdr>
                <w:top w:val="none" w:sz="0" w:space="0" w:color="auto"/>
                <w:left w:val="none" w:sz="0" w:space="0" w:color="auto"/>
                <w:bottom w:val="none" w:sz="0" w:space="0" w:color="auto"/>
                <w:right w:val="none" w:sz="0" w:space="0" w:color="auto"/>
              </w:divBdr>
              <w:divsChild>
                <w:div w:id="608052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493587">
          <w:marLeft w:val="0"/>
          <w:marRight w:val="0"/>
          <w:marTop w:val="240"/>
          <w:marBottom w:val="0"/>
          <w:divBdr>
            <w:top w:val="none" w:sz="0" w:space="0" w:color="auto"/>
            <w:left w:val="none" w:sz="0" w:space="0" w:color="auto"/>
            <w:bottom w:val="none" w:sz="0" w:space="0" w:color="auto"/>
            <w:right w:val="none" w:sz="0" w:space="0" w:color="auto"/>
          </w:divBdr>
          <w:divsChild>
            <w:div w:id="1991865435">
              <w:marLeft w:val="0"/>
              <w:marRight w:val="0"/>
              <w:marTop w:val="0"/>
              <w:marBottom w:val="0"/>
              <w:divBdr>
                <w:top w:val="none" w:sz="0" w:space="0" w:color="auto"/>
                <w:left w:val="none" w:sz="0" w:space="0" w:color="auto"/>
                <w:bottom w:val="none" w:sz="0" w:space="0" w:color="auto"/>
                <w:right w:val="none" w:sz="0" w:space="0" w:color="auto"/>
              </w:divBdr>
              <w:divsChild>
                <w:div w:id="48400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913322">
          <w:marLeft w:val="0"/>
          <w:marRight w:val="0"/>
          <w:marTop w:val="240"/>
          <w:marBottom w:val="0"/>
          <w:divBdr>
            <w:top w:val="none" w:sz="0" w:space="0" w:color="auto"/>
            <w:left w:val="none" w:sz="0" w:space="0" w:color="auto"/>
            <w:bottom w:val="none" w:sz="0" w:space="0" w:color="auto"/>
            <w:right w:val="none" w:sz="0" w:space="0" w:color="auto"/>
          </w:divBdr>
          <w:divsChild>
            <w:div w:id="688681897">
              <w:marLeft w:val="0"/>
              <w:marRight w:val="0"/>
              <w:marTop w:val="0"/>
              <w:marBottom w:val="0"/>
              <w:divBdr>
                <w:top w:val="none" w:sz="0" w:space="0" w:color="auto"/>
                <w:left w:val="none" w:sz="0" w:space="0" w:color="auto"/>
                <w:bottom w:val="none" w:sz="0" w:space="0" w:color="auto"/>
                <w:right w:val="none" w:sz="0" w:space="0" w:color="auto"/>
              </w:divBdr>
              <w:divsChild>
                <w:div w:id="1719469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138173">
          <w:marLeft w:val="0"/>
          <w:marRight w:val="0"/>
          <w:marTop w:val="240"/>
          <w:marBottom w:val="0"/>
          <w:divBdr>
            <w:top w:val="none" w:sz="0" w:space="0" w:color="auto"/>
            <w:left w:val="none" w:sz="0" w:space="0" w:color="auto"/>
            <w:bottom w:val="none" w:sz="0" w:space="0" w:color="auto"/>
            <w:right w:val="none" w:sz="0" w:space="0" w:color="auto"/>
          </w:divBdr>
          <w:divsChild>
            <w:div w:id="305168089">
              <w:marLeft w:val="0"/>
              <w:marRight w:val="0"/>
              <w:marTop w:val="0"/>
              <w:marBottom w:val="0"/>
              <w:divBdr>
                <w:top w:val="none" w:sz="0" w:space="0" w:color="auto"/>
                <w:left w:val="none" w:sz="0" w:space="0" w:color="auto"/>
                <w:bottom w:val="none" w:sz="0" w:space="0" w:color="auto"/>
                <w:right w:val="none" w:sz="0" w:space="0" w:color="auto"/>
              </w:divBdr>
              <w:divsChild>
                <w:div w:id="1207373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238036">
          <w:marLeft w:val="0"/>
          <w:marRight w:val="0"/>
          <w:marTop w:val="240"/>
          <w:marBottom w:val="0"/>
          <w:divBdr>
            <w:top w:val="none" w:sz="0" w:space="0" w:color="auto"/>
            <w:left w:val="none" w:sz="0" w:space="0" w:color="auto"/>
            <w:bottom w:val="none" w:sz="0" w:space="0" w:color="auto"/>
            <w:right w:val="none" w:sz="0" w:space="0" w:color="auto"/>
          </w:divBdr>
          <w:divsChild>
            <w:div w:id="1970090245">
              <w:marLeft w:val="0"/>
              <w:marRight w:val="0"/>
              <w:marTop w:val="0"/>
              <w:marBottom w:val="0"/>
              <w:divBdr>
                <w:top w:val="none" w:sz="0" w:space="0" w:color="auto"/>
                <w:left w:val="none" w:sz="0" w:space="0" w:color="auto"/>
                <w:bottom w:val="none" w:sz="0" w:space="0" w:color="auto"/>
                <w:right w:val="none" w:sz="0" w:space="0" w:color="auto"/>
              </w:divBdr>
              <w:divsChild>
                <w:div w:id="473526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593426">
          <w:marLeft w:val="0"/>
          <w:marRight w:val="0"/>
          <w:marTop w:val="240"/>
          <w:marBottom w:val="0"/>
          <w:divBdr>
            <w:top w:val="none" w:sz="0" w:space="0" w:color="auto"/>
            <w:left w:val="none" w:sz="0" w:space="0" w:color="auto"/>
            <w:bottom w:val="none" w:sz="0" w:space="0" w:color="auto"/>
            <w:right w:val="none" w:sz="0" w:space="0" w:color="auto"/>
          </w:divBdr>
          <w:divsChild>
            <w:div w:id="421218660">
              <w:marLeft w:val="0"/>
              <w:marRight w:val="0"/>
              <w:marTop w:val="0"/>
              <w:marBottom w:val="0"/>
              <w:divBdr>
                <w:top w:val="none" w:sz="0" w:space="0" w:color="auto"/>
                <w:left w:val="none" w:sz="0" w:space="0" w:color="auto"/>
                <w:bottom w:val="none" w:sz="0" w:space="0" w:color="auto"/>
                <w:right w:val="none" w:sz="0" w:space="0" w:color="auto"/>
              </w:divBdr>
              <w:divsChild>
                <w:div w:id="2057461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646230">
          <w:marLeft w:val="0"/>
          <w:marRight w:val="0"/>
          <w:marTop w:val="240"/>
          <w:marBottom w:val="0"/>
          <w:divBdr>
            <w:top w:val="none" w:sz="0" w:space="0" w:color="auto"/>
            <w:left w:val="none" w:sz="0" w:space="0" w:color="auto"/>
            <w:bottom w:val="none" w:sz="0" w:space="0" w:color="auto"/>
            <w:right w:val="none" w:sz="0" w:space="0" w:color="auto"/>
          </w:divBdr>
          <w:divsChild>
            <w:div w:id="1887176354">
              <w:marLeft w:val="0"/>
              <w:marRight w:val="0"/>
              <w:marTop w:val="0"/>
              <w:marBottom w:val="0"/>
              <w:divBdr>
                <w:top w:val="none" w:sz="0" w:space="0" w:color="auto"/>
                <w:left w:val="none" w:sz="0" w:space="0" w:color="auto"/>
                <w:bottom w:val="none" w:sz="0" w:space="0" w:color="auto"/>
                <w:right w:val="none" w:sz="0" w:space="0" w:color="auto"/>
              </w:divBdr>
              <w:divsChild>
                <w:div w:id="138216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155516">
          <w:marLeft w:val="0"/>
          <w:marRight w:val="0"/>
          <w:marTop w:val="240"/>
          <w:marBottom w:val="0"/>
          <w:divBdr>
            <w:top w:val="none" w:sz="0" w:space="0" w:color="auto"/>
            <w:left w:val="none" w:sz="0" w:space="0" w:color="auto"/>
            <w:bottom w:val="none" w:sz="0" w:space="0" w:color="auto"/>
            <w:right w:val="none" w:sz="0" w:space="0" w:color="auto"/>
          </w:divBdr>
          <w:divsChild>
            <w:div w:id="350230013">
              <w:marLeft w:val="0"/>
              <w:marRight w:val="0"/>
              <w:marTop w:val="0"/>
              <w:marBottom w:val="0"/>
              <w:divBdr>
                <w:top w:val="none" w:sz="0" w:space="0" w:color="auto"/>
                <w:left w:val="none" w:sz="0" w:space="0" w:color="auto"/>
                <w:bottom w:val="none" w:sz="0" w:space="0" w:color="auto"/>
                <w:right w:val="none" w:sz="0" w:space="0" w:color="auto"/>
              </w:divBdr>
              <w:divsChild>
                <w:div w:id="102979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107434">
          <w:marLeft w:val="0"/>
          <w:marRight w:val="0"/>
          <w:marTop w:val="240"/>
          <w:marBottom w:val="0"/>
          <w:divBdr>
            <w:top w:val="none" w:sz="0" w:space="0" w:color="auto"/>
            <w:left w:val="none" w:sz="0" w:space="0" w:color="auto"/>
            <w:bottom w:val="none" w:sz="0" w:space="0" w:color="auto"/>
            <w:right w:val="none" w:sz="0" w:space="0" w:color="auto"/>
          </w:divBdr>
          <w:divsChild>
            <w:div w:id="1758019132">
              <w:marLeft w:val="0"/>
              <w:marRight w:val="0"/>
              <w:marTop w:val="0"/>
              <w:marBottom w:val="0"/>
              <w:divBdr>
                <w:top w:val="none" w:sz="0" w:space="0" w:color="auto"/>
                <w:left w:val="none" w:sz="0" w:space="0" w:color="auto"/>
                <w:bottom w:val="none" w:sz="0" w:space="0" w:color="auto"/>
                <w:right w:val="none" w:sz="0" w:space="0" w:color="auto"/>
              </w:divBdr>
              <w:divsChild>
                <w:div w:id="1066219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551066">
          <w:marLeft w:val="0"/>
          <w:marRight w:val="0"/>
          <w:marTop w:val="240"/>
          <w:marBottom w:val="0"/>
          <w:divBdr>
            <w:top w:val="none" w:sz="0" w:space="0" w:color="auto"/>
            <w:left w:val="none" w:sz="0" w:space="0" w:color="auto"/>
            <w:bottom w:val="none" w:sz="0" w:space="0" w:color="auto"/>
            <w:right w:val="none" w:sz="0" w:space="0" w:color="auto"/>
          </w:divBdr>
          <w:divsChild>
            <w:div w:id="661012802">
              <w:marLeft w:val="0"/>
              <w:marRight w:val="0"/>
              <w:marTop w:val="0"/>
              <w:marBottom w:val="0"/>
              <w:divBdr>
                <w:top w:val="none" w:sz="0" w:space="0" w:color="auto"/>
                <w:left w:val="none" w:sz="0" w:space="0" w:color="auto"/>
                <w:bottom w:val="none" w:sz="0" w:space="0" w:color="auto"/>
                <w:right w:val="none" w:sz="0" w:space="0" w:color="auto"/>
              </w:divBdr>
              <w:divsChild>
                <w:div w:id="829442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078024">
          <w:marLeft w:val="0"/>
          <w:marRight w:val="0"/>
          <w:marTop w:val="240"/>
          <w:marBottom w:val="0"/>
          <w:divBdr>
            <w:top w:val="none" w:sz="0" w:space="0" w:color="auto"/>
            <w:left w:val="none" w:sz="0" w:space="0" w:color="auto"/>
            <w:bottom w:val="none" w:sz="0" w:space="0" w:color="auto"/>
            <w:right w:val="none" w:sz="0" w:space="0" w:color="auto"/>
          </w:divBdr>
          <w:divsChild>
            <w:div w:id="1012491667">
              <w:marLeft w:val="0"/>
              <w:marRight w:val="0"/>
              <w:marTop w:val="0"/>
              <w:marBottom w:val="0"/>
              <w:divBdr>
                <w:top w:val="none" w:sz="0" w:space="0" w:color="auto"/>
                <w:left w:val="none" w:sz="0" w:space="0" w:color="auto"/>
                <w:bottom w:val="none" w:sz="0" w:space="0" w:color="auto"/>
                <w:right w:val="none" w:sz="0" w:space="0" w:color="auto"/>
              </w:divBdr>
              <w:divsChild>
                <w:div w:id="1846551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723712">
          <w:marLeft w:val="0"/>
          <w:marRight w:val="0"/>
          <w:marTop w:val="240"/>
          <w:marBottom w:val="0"/>
          <w:divBdr>
            <w:top w:val="none" w:sz="0" w:space="0" w:color="auto"/>
            <w:left w:val="none" w:sz="0" w:space="0" w:color="auto"/>
            <w:bottom w:val="none" w:sz="0" w:space="0" w:color="auto"/>
            <w:right w:val="none" w:sz="0" w:space="0" w:color="auto"/>
          </w:divBdr>
          <w:divsChild>
            <w:div w:id="280458160">
              <w:marLeft w:val="0"/>
              <w:marRight w:val="0"/>
              <w:marTop w:val="0"/>
              <w:marBottom w:val="0"/>
              <w:divBdr>
                <w:top w:val="none" w:sz="0" w:space="0" w:color="auto"/>
                <w:left w:val="none" w:sz="0" w:space="0" w:color="auto"/>
                <w:bottom w:val="none" w:sz="0" w:space="0" w:color="auto"/>
                <w:right w:val="none" w:sz="0" w:space="0" w:color="auto"/>
              </w:divBdr>
              <w:divsChild>
                <w:div w:id="57890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318329">
          <w:marLeft w:val="0"/>
          <w:marRight w:val="0"/>
          <w:marTop w:val="240"/>
          <w:marBottom w:val="0"/>
          <w:divBdr>
            <w:top w:val="none" w:sz="0" w:space="0" w:color="auto"/>
            <w:left w:val="none" w:sz="0" w:space="0" w:color="auto"/>
            <w:bottom w:val="none" w:sz="0" w:space="0" w:color="auto"/>
            <w:right w:val="none" w:sz="0" w:space="0" w:color="auto"/>
          </w:divBdr>
          <w:divsChild>
            <w:div w:id="2106882029">
              <w:marLeft w:val="0"/>
              <w:marRight w:val="0"/>
              <w:marTop w:val="0"/>
              <w:marBottom w:val="0"/>
              <w:divBdr>
                <w:top w:val="none" w:sz="0" w:space="0" w:color="auto"/>
                <w:left w:val="none" w:sz="0" w:space="0" w:color="auto"/>
                <w:bottom w:val="none" w:sz="0" w:space="0" w:color="auto"/>
                <w:right w:val="none" w:sz="0" w:space="0" w:color="auto"/>
              </w:divBdr>
              <w:divsChild>
                <w:div w:id="929776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030542">
          <w:marLeft w:val="0"/>
          <w:marRight w:val="0"/>
          <w:marTop w:val="240"/>
          <w:marBottom w:val="0"/>
          <w:divBdr>
            <w:top w:val="none" w:sz="0" w:space="0" w:color="auto"/>
            <w:left w:val="none" w:sz="0" w:space="0" w:color="auto"/>
            <w:bottom w:val="none" w:sz="0" w:space="0" w:color="auto"/>
            <w:right w:val="none" w:sz="0" w:space="0" w:color="auto"/>
          </w:divBdr>
          <w:divsChild>
            <w:div w:id="1257907934">
              <w:marLeft w:val="0"/>
              <w:marRight w:val="0"/>
              <w:marTop w:val="0"/>
              <w:marBottom w:val="0"/>
              <w:divBdr>
                <w:top w:val="none" w:sz="0" w:space="0" w:color="auto"/>
                <w:left w:val="none" w:sz="0" w:space="0" w:color="auto"/>
                <w:bottom w:val="none" w:sz="0" w:space="0" w:color="auto"/>
                <w:right w:val="none" w:sz="0" w:space="0" w:color="auto"/>
              </w:divBdr>
              <w:divsChild>
                <w:div w:id="43409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040360">
          <w:marLeft w:val="0"/>
          <w:marRight w:val="0"/>
          <w:marTop w:val="240"/>
          <w:marBottom w:val="0"/>
          <w:divBdr>
            <w:top w:val="none" w:sz="0" w:space="0" w:color="auto"/>
            <w:left w:val="none" w:sz="0" w:space="0" w:color="auto"/>
            <w:bottom w:val="none" w:sz="0" w:space="0" w:color="auto"/>
            <w:right w:val="none" w:sz="0" w:space="0" w:color="auto"/>
          </w:divBdr>
          <w:divsChild>
            <w:div w:id="1240824334">
              <w:marLeft w:val="0"/>
              <w:marRight w:val="0"/>
              <w:marTop w:val="0"/>
              <w:marBottom w:val="0"/>
              <w:divBdr>
                <w:top w:val="none" w:sz="0" w:space="0" w:color="auto"/>
                <w:left w:val="none" w:sz="0" w:space="0" w:color="auto"/>
                <w:bottom w:val="none" w:sz="0" w:space="0" w:color="auto"/>
                <w:right w:val="none" w:sz="0" w:space="0" w:color="auto"/>
              </w:divBdr>
              <w:divsChild>
                <w:div w:id="1605379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208128">
          <w:marLeft w:val="0"/>
          <w:marRight w:val="0"/>
          <w:marTop w:val="240"/>
          <w:marBottom w:val="0"/>
          <w:divBdr>
            <w:top w:val="none" w:sz="0" w:space="0" w:color="auto"/>
            <w:left w:val="none" w:sz="0" w:space="0" w:color="auto"/>
            <w:bottom w:val="none" w:sz="0" w:space="0" w:color="auto"/>
            <w:right w:val="none" w:sz="0" w:space="0" w:color="auto"/>
          </w:divBdr>
          <w:divsChild>
            <w:div w:id="1100368883">
              <w:marLeft w:val="0"/>
              <w:marRight w:val="0"/>
              <w:marTop w:val="0"/>
              <w:marBottom w:val="0"/>
              <w:divBdr>
                <w:top w:val="none" w:sz="0" w:space="0" w:color="auto"/>
                <w:left w:val="none" w:sz="0" w:space="0" w:color="auto"/>
                <w:bottom w:val="none" w:sz="0" w:space="0" w:color="auto"/>
                <w:right w:val="none" w:sz="0" w:space="0" w:color="auto"/>
              </w:divBdr>
              <w:divsChild>
                <w:div w:id="943615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810189">
          <w:marLeft w:val="0"/>
          <w:marRight w:val="0"/>
          <w:marTop w:val="240"/>
          <w:marBottom w:val="0"/>
          <w:divBdr>
            <w:top w:val="none" w:sz="0" w:space="0" w:color="auto"/>
            <w:left w:val="none" w:sz="0" w:space="0" w:color="auto"/>
            <w:bottom w:val="none" w:sz="0" w:space="0" w:color="auto"/>
            <w:right w:val="none" w:sz="0" w:space="0" w:color="auto"/>
          </w:divBdr>
          <w:divsChild>
            <w:div w:id="1980457284">
              <w:marLeft w:val="0"/>
              <w:marRight w:val="0"/>
              <w:marTop w:val="0"/>
              <w:marBottom w:val="0"/>
              <w:divBdr>
                <w:top w:val="none" w:sz="0" w:space="0" w:color="auto"/>
                <w:left w:val="none" w:sz="0" w:space="0" w:color="auto"/>
                <w:bottom w:val="none" w:sz="0" w:space="0" w:color="auto"/>
                <w:right w:val="none" w:sz="0" w:space="0" w:color="auto"/>
              </w:divBdr>
              <w:divsChild>
                <w:div w:id="666251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940200">
          <w:marLeft w:val="0"/>
          <w:marRight w:val="0"/>
          <w:marTop w:val="240"/>
          <w:marBottom w:val="0"/>
          <w:divBdr>
            <w:top w:val="none" w:sz="0" w:space="0" w:color="auto"/>
            <w:left w:val="none" w:sz="0" w:space="0" w:color="auto"/>
            <w:bottom w:val="none" w:sz="0" w:space="0" w:color="auto"/>
            <w:right w:val="none" w:sz="0" w:space="0" w:color="auto"/>
          </w:divBdr>
          <w:divsChild>
            <w:div w:id="155650295">
              <w:marLeft w:val="0"/>
              <w:marRight w:val="0"/>
              <w:marTop w:val="0"/>
              <w:marBottom w:val="0"/>
              <w:divBdr>
                <w:top w:val="none" w:sz="0" w:space="0" w:color="auto"/>
                <w:left w:val="none" w:sz="0" w:space="0" w:color="auto"/>
                <w:bottom w:val="none" w:sz="0" w:space="0" w:color="auto"/>
                <w:right w:val="none" w:sz="0" w:space="0" w:color="auto"/>
              </w:divBdr>
              <w:divsChild>
                <w:div w:id="81534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845890">
          <w:marLeft w:val="0"/>
          <w:marRight w:val="0"/>
          <w:marTop w:val="240"/>
          <w:marBottom w:val="0"/>
          <w:divBdr>
            <w:top w:val="none" w:sz="0" w:space="0" w:color="auto"/>
            <w:left w:val="none" w:sz="0" w:space="0" w:color="auto"/>
            <w:bottom w:val="none" w:sz="0" w:space="0" w:color="auto"/>
            <w:right w:val="none" w:sz="0" w:space="0" w:color="auto"/>
          </w:divBdr>
          <w:divsChild>
            <w:div w:id="1487165507">
              <w:marLeft w:val="0"/>
              <w:marRight w:val="0"/>
              <w:marTop w:val="0"/>
              <w:marBottom w:val="0"/>
              <w:divBdr>
                <w:top w:val="none" w:sz="0" w:space="0" w:color="auto"/>
                <w:left w:val="none" w:sz="0" w:space="0" w:color="auto"/>
                <w:bottom w:val="none" w:sz="0" w:space="0" w:color="auto"/>
                <w:right w:val="none" w:sz="0" w:space="0" w:color="auto"/>
              </w:divBdr>
              <w:divsChild>
                <w:div w:id="1645232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522162">
          <w:marLeft w:val="0"/>
          <w:marRight w:val="0"/>
          <w:marTop w:val="240"/>
          <w:marBottom w:val="0"/>
          <w:divBdr>
            <w:top w:val="none" w:sz="0" w:space="0" w:color="auto"/>
            <w:left w:val="none" w:sz="0" w:space="0" w:color="auto"/>
            <w:bottom w:val="none" w:sz="0" w:space="0" w:color="auto"/>
            <w:right w:val="none" w:sz="0" w:space="0" w:color="auto"/>
          </w:divBdr>
          <w:divsChild>
            <w:div w:id="1530338018">
              <w:marLeft w:val="0"/>
              <w:marRight w:val="0"/>
              <w:marTop w:val="0"/>
              <w:marBottom w:val="0"/>
              <w:divBdr>
                <w:top w:val="none" w:sz="0" w:space="0" w:color="auto"/>
                <w:left w:val="none" w:sz="0" w:space="0" w:color="auto"/>
                <w:bottom w:val="none" w:sz="0" w:space="0" w:color="auto"/>
                <w:right w:val="none" w:sz="0" w:space="0" w:color="auto"/>
              </w:divBdr>
              <w:divsChild>
                <w:div w:id="924263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664189">
          <w:marLeft w:val="0"/>
          <w:marRight w:val="0"/>
          <w:marTop w:val="240"/>
          <w:marBottom w:val="0"/>
          <w:divBdr>
            <w:top w:val="none" w:sz="0" w:space="0" w:color="auto"/>
            <w:left w:val="none" w:sz="0" w:space="0" w:color="auto"/>
            <w:bottom w:val="none" w:sz="0" w:space="0" w:color="auto"/>
            <w:right w:val="none" w:sz="0" w:space="0" w:color="auto"/>
          </w:divBdr>
          <w:divsChild>
            <w:div w:id="442191552">
              <w:marLeft w:val="0"/>
              <w:marRight w:val="0"/>
              <w:marTop w:val="0"/>
              <w:marBottom w:val="0"/>
              <w:divBdr>
                <w:top w:val="none" w:sz="0" w:space="0" w:color="auto"/>
                <w:left w:val="none" w:sz="0" w:space="0" w:color="auto"/>
                <w:bottom w:val="none" w:sz="0" w:space="0" w:color="auto"/>
                <w:right w:val="none" w:sz="0" w:space="0" w:color="auto"/>
              </w:divBdr>
              <w:divsChild>
                <w:div w:id="860901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903166">
          <w:marLeft w:val="0"/>
          <w:marRight w:val="0"/>
          <w:marTop w:val="240"/>
          <w:marBottom w:val="0"/>
          <w:divBdr>
            <w:top w:val="none" w:sz="0" w:space="0" w:color="auto"/>
            <w:left w:val="none" w:sz="0" w:space="0" w:color="auto"/>
            <w:bottom w:val="none" w:sz="0" w:space="0" w:color="auto"/>
            <w:right w:val="none" w:sz="0" w:space="0" w:color="auto"/>
          </w:divBdr>
          <w:divsChild>
            <w:div w:id="1957174242">
              <w:marLeft w:val="0"/>
              <w:marRight w:val="0"/>
              <w:marTop w:val="0"/>
              <w:marBottom w:val="0"/>
              <w:divBdr>
                <w:top w:val="none" w:sz="0" w:space="0" w:color="auto"/>
                <w:left w:val="none" w:sz="0" w:space="0" w:color="auto"/>
                <w:bottom w:val="none" w:sz="0" w:space="0" w:color="auto"/>
                <w:right w:val="none" w:sz="0" w:space="0" w:color="auto"/>
              </w:divBdr>
              <w:divsChild>
                <w:div w:id="1896238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844798">
          <w:marLeft w:val="0"/>
          <w:marRight w:val="0"/>
          <w:marTop w:val="240"/>
          <w:marBottom w:val="0"/>
          <w:divBdr>
            <w:top w:val="none" w:sz="0" w:space="0" w:color="auto"/>
            <w:left w:val="none" w:sz="0" w:space="0" w:color="auto"/>
            <w:bottom w:val="none" w:sz="0" w:space="0" w:color="auto"/>
            <w:right w:val="none" w:sz="0" w:space="0" w:color="auto"/>
          </w:divBdr>
          <w:divsChild>
            <w:div w:id="1758939191">
              <w:marLeft w:val="0"/>
              <w:marRight w:val="0"/>
              <w:marTop w:val="0"/>
              <w:marBottom w:val="0"/>
              <w:divBdr>
                <w:top w:val="none" w:sz="0" w:space="0" w:color="auto"/>
                <w:left w:val="none" w:sz="0" w:space="0" w:color="auto"/>
                <w:bottom w:val="none" w:sz="0" w:space="0" w:color="auto"/>
                <w:right w:val="none" w:sz="0" w:space="0" w:color="auto"/>
              </w:divBdr>
              <w:divsChild>
                <w:div w:id="104498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03517">
          <w:marLeft w:val="0"/>
          <w:marRight w:val="0"/>
          <w:marTop w:val="240"/>
          <w:marBottom w:val="0"/>
          <w:divBdr>
            <w:top w:val="none" w:sz="0" w:space="0" w:color="auto"/>
            <w:left w:val="none" w:sz="0" w:space="0" w:color="auto"/>
            <w:bottom w:val="none" w:sz="0" w:space="0" w:color="auto"/>
            <w:right w:val="none" w:sz="0" w:space="0" w:color="auto"/>
          </w:divBdr>
          <w:divsChild>
            <w:div w:id="798957544">
              <w:marLeft w:val="0"/>
              <w:marRight w:val="0"/>
              <w:marTop w:val="0"/>
              <w:marBottom w:val="0"/>
              <w:divBdr>
                <w:top w:val="none" w:sz="0" w:space="0" w:color="auto"/>
                <w:left w:val="none" w:sz="0" w:space="0" w:color="auto"/>
                <w:bottom w:val="none" w:sz="0" w:space="0" w:color="auto"/>
                <w:right w:val="none" w:sz="0" w:space="0" w:color="auto"/>
              </w:divBdr>
              <w:divsChild>
                <w:div w:id="2117286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612571">
          <w:marLeft w:val="0"/>
          <w:marRight w:val="0"/>
          <w:marTop w:val="240"/>
          <w:marBottom w:val="0"/>
          <w:divBdr>
            <w:top w:val="none" w:sz="0" w:space="0" w:color="auto"/>
            <w:left w:val="none" w:sz="0" w:space="0" w:color="auto"/>
            <w:bottom w:val="none" w:sz="0" w:space="0" w:color="auto"/>
            <w:right w:val="none" w:sz="0" w:space="0" w:color="auto"/>
          </w:divBdr>
          <w:divsChild>
            <w:div w:id="1527251403">
              <w:marLeft w:val="0"/>
              <w:marRight w:val="0"/>
              <w:marTop w:val="0"/>
              <w:marBottom w:val="0"/>
              <w:divBdr>
                <w:top w:val="none" w:sz="0" w:space="0" w:color="auto"/>
                <w:left w:val="none" w:sz="0" w:space="0" w:color="auto"/>
                <w:bottom w:val="none" w:sz="0" w:space="0" w:color="auto"/>
                <w:right w:val="none" w:sz="0" w:space="0" w:color="auto"/>
              </w:divBdr>
              <w:divsChild>
                <w:div w:id="1782067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289156">
          <w:marLeft w:val="0"/>
          <w:marRight w:val="0"/>
          <w:marTop w:val="240"/>
          <w:marBottom w:val="0"/>
          <w:divBdr>
            <w:top w:val="none" w:sz="0" w:space="0" w:color="auto"/>
            <w:left w:val="none" w:sz="0" w:space="0" w:color="auto"/>
            <w:bottom w:val="none" w:sz="0" w:space="0" w:color="auto"/>
            <w:right w:val="none" w:sz="0" w:space="0" w:color="auto"/>
          </w:divBdr>
          <w:divsChild>
            <w:div w:id="1698968198">
              <w:marLeft w:val="0"/>
              <w:marRight w:val="0"/>
              <w:marTop w:val="0"/>
              <w:marBottom w:val="0"/>
              <w:divBdr>
                <w:top w:val="none" w:sz="0" w:space="0" w:color="auto"/>
                <w:left w:val="none" w:sz="0" w:space="0" w:color="auto"/>
                <w:bottom w:val="none" w:sz="0" w:space="0" w:color="auto"/>
                <w:right w:val="none" w:sz="0" w:space="0" w:color="auto"/>
              </w:divBdr>
              <w:divsChild>
                <w:div w:id="1968930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999702">
          <w:marLeft w:val="0"/>
          <w:marRight w:val="0"/>
          <w:marTop w:val="240"/>
          <w:marBottom w:val="0"/>
          <w:divBdr>
            <w:top w:val="none" w:sz="0" w:space="0" w:color="auto"/>
            <w:left w:val="none" w:sz="0" w:space="0" w:color="auto"/>
            <w:bottom w:val="none" w:sz="0" w:space="0" w:color="auto"/>
            <w:right w:val="none" w:sz="0" w:space="0" w:color="auto"/>
          </w:divBdr>
          <w:divsChild>
            <w:div w:id="1780567641">
              <w:marLeft w:val="0"/>
              <w:marRight w:val="0"/>
              <w:marTop w:val="0"/>
              <w:marBottom w:val="0"/>
              <w:divBdr>
                <w:top w:val="none" w:sz="0" w:space="0" w:color="auto"/>
                <w:left w:val="none" w:sz="0" w:space="0" w:color="auto"/>
                <w:bottom w:val="none" w:sz="0" w:space="0" w:color="auto"/>
                <w:right w:val="none" w:sz="0" w:space="0" w:color="auto"/>
              </w:divBdr>
              <w:divsChild>
                <w:div w:id="104911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058412">
          <w:marLeft w:val="0"/>
          <w:marRight w:val="0"/>
          <w:marTop w:val="240"/>
          <w:marBottom w:val="0"/>
          <w:divBdr>
            <w:top w:val="none" w:sz="0" w:space="0" w:color="auto"/>
            <w:left w:val="none" w:sz="0" w:space="0" w:color="auto"/>
            <w:bottom w:val="none" w:sz="0" w:space="0" w:color="auto"/>
            <w:right w:val="none" w:sz="0" w:space="0" w:color="auto"/>
          </w:divBdr>
          <w:divsChild>
            <w:div w:id="1743873019">
              <w:marLeft w:val="0"/>
              <w:marRight w:val="0"/>
              <w:marTop w:val="0"/>
              <w:marBottom w:val="0"/>
              <w:divBdr>
                <w:top w:val="none" w:sz="0" w:space="0" w:color="auto"/>
                <w:left w:val="none" w:sz="0" w:space="0" w:color="auto"/>
                <w:bottom w:val="none" w:sz="0" w:space="0" w:color="auto"/>
                <w:right w:val="none" w:sz="0" w:space="0" w:color="auto"/>
              </w:divBdr>
              <w:divsChild>
                <w:div w:id="1923951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650225">
          <w:marLeft w:val="0"/>
          <w:marRight w:val="0"/>
          <w:marTop w:val="240"/>
          <w:marBottom w:val="0"/>
          <w:divBdr>
            <w:top w:val="none" w:sz="0" w:space="0" w:color="auto"/>
            <w:left w:val="none" w:sz="0" w:space="0" w:color="auto"/>
            <w:bottom w:val="none" w:sz="0" w:space="0" w:color="auto"/>
            <w:right w:val="none" w:sz="0" w:space="0" w:color="auto"/>
          </w:divBdr>
          <w:divsChild>
            <w:div w:id="646014572">
              <w:marLeft w:val="0"/>
              <w:marRight w:val="0"/>
              <w:marTop w:val="0"/>
              <w:marBottom w:val="0"/>
              <w:divBdr>
                <w:top w:val="none" w:sz="0" w:space="0" w:color="auto"/>
                <w:left w:val="none" w:sz="0" w:space="0" w:color="auto"/>
                <w:bottom w:val="none" w:sz="0" w:space="0" w:color="auto"/>
                <w:right w:val="none" w:sz="0" w:space="0" w:color="auto"/>
              </w:divBdr>
              <w:divsChild>
                <w:div w:id="1521358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498421">
          <w:marLeft w:val="0"/>
          <w:marRight w:val="0"/>
          <w:marTop w:val="240"/>
          <w:marBottom w:val="0"/>
          <w:divBdr>
            <w:top w:val="none" w:sz="0" w:space="0" w:color="auto"/>
            <w:left w:val="none" w:sz="0" w:space="0" w:color="auto"/>
            <w:bottom w:val="none" w:sz="0" w:space="0" w:color="auto"/>
            <w:right w:val="none" w:sz="0" w:space="0" w:color="auto"/>
          </w:divBdr>
          <w:divsChild>
            <w:div w:id="1822769845">
              <w:marLeft w:val="0"/>
              <w:marRight w:val="0"/>
              <w:marTop w:val="0"/>
              <w:marBottom w:val="0"/>
              <w:divBdr>
                <w:top w:val="none" w:sz="0" w:space="0" w:color="auto"/>
                <w:left w:val="none" w:sz="0" w:space="0" w:color="auto"/>
                <w:bottom w:val="none" w:sz="0" w:space="0" w:color="auto"/>
                <w:right w:val="none" w:sz="0" w:space="0" w:color="auto"/>
              </w:divBdr>
              <w:divsChild>
                <w:div w:id="931402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984895">
          <w:marLeft w:val="0"/>
          <w:marRight w:val="0"/>
          <w:marTop w:val="240"/>
          <w:marBottom w:val="0"/>
          <w:divBdr>
            <w:top w:val="none" w:sz="0" w:space="0" w:color="auto"/>
            <w:left w:val="none" w:sz="0" w:space="0" w:color="auto"/>
            <w:bottom w:val="none" w:sz="0" w:space="0" w:color="auto"/>
            <w:right w:val="none" w:sz="0" w:space="0" w:color="auto"/>
          </w:divBdr>
          <w:divsChild>
            <w:div w:id="2003468102">
              <w:marLeft w:val="0"/>
              <w:marRight w:val="0"/>
              <w:marTop w:val="0"/>
              <w:marBottom w:val="0"/>
              <w:divBdr>
                <w:top w:val="none" w:sz="0" w:space="0" w:color="auto"/>
                <w:left w:val="none" w:sz="0" w:space="0" w:color="auto"/>
                <w:bottom w:val="none" w:sz="0" w:space="0" w:color="auto"/>
                <w:right w:val="none" w:sz="0" w:space="0" w:color="auto"/>
              </w:divBdr>
              <w:divsChild>
                <w:div w:id="420026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084278">
          <w:marLeft w:val="0"/>
          <w:marRight w:val="0"/>
          <w:marTop w:val="240"/>
          <w:marBottom w:val="0"/>
          <w:divBdr>
            <w:top w:val="none" w:sz="0" w:space="0" w:color="auto"/>
            <w:left w:val="none" w:sz="0" w:space="0" w:color="auto"/>
            <w:bottom w:val="none" w:sz="0" w:space="0" w:color="auto"/>
            <w:right w:val="none" w:sz="0" w:space="0" w:color="auto"/>
          </w:divBdr>
          <w:divsChild>
            <w:div w:id="543718637">
              <w:marLeft w:val="0"/>
              <w:marRight w:val="0"/>
              <w:marTop w:val="0"/>
              <w:marBottom w:val="0"/>
              <w:divBdr>
                <w:top w:val="none" w:sz="0" w:space="0" w:color="auto"/>
                <w:left w:val="none" w:sz="0" w:space="0" w:color="auto"/>
                <w:bottom w:val="none" w:sz="0" w:space="0" w:color="auto"/>
                <w:right w:val="none" w:sz="0" w:space="0" w:color="auto"/>
              </w:divBdr>
              <w:divsChild>
                <w:div w:id="1664383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697980">
          <w:marLeft w:val="0"/>
          <w:marRight w:val="0"/>
          <w:marTop w:val="240"/>
          <w:marBottom w:val="0"/>
          <w:divBdr>
            <w:top w:val="none" w:sz="0" w:space="0" w:color="auto"/>
            <w:left w:val="none" w:sz="0" w:space="0" w:color="auto"/>
            <w:bottom w:val="none" w:sz="0" w:space="0" w:color="auto"/>
            <w:right w:val="none" w:sz="0" w:space="0" w:color="auto"/>
          </w:divBdr>
          <w:divsChild>
            <w:div w:id="1878346743">
              <w:marLeft w:val="0"/>
              <w:marRight w:val="0"/>
              <w:marTop w:val="0"/>
              <w:marBottom w:val="0"/>
              <w:divBdr>
                <w:top w:val="none" w:sz="0" w:space="0" w:color="auto"/>
                <w:left w:val="none" w:sz="0" w:space="0" w:color="auto"/>
                <w:bottom w:val="none" w:sz="0" w:space="0" w:color="auto"/>
                <w:right w:val="none" w:sz="0" w:space="0" w:color="auto"/>
              </w:divBdr>
              <w:divsChild>
                <w:div w:id="1687515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495089">
          <w:marLeft w:val="0"/>
          <w:marRight w:val="0"/>
          <w:marTop w:val="240"/>
          <w:marBottom w:val="0"/>
          <w:divBdr>
            <w:top w:val="none" w:sz="0" w:space="0" w:color="auto"/>
            <w:left w:val="none" w:sz="0" w:space="0" w:color="auto"/>
            <w:bottom w:val="none" w:sz="0" w:space="0" w:color="auto"/>
            <w:right w:val="none" w:sz="0" w:space="0" w:color="auto"/>
          </w:divBdr>
          <w:divsChild>
            <w:div w:id="920991322">
              <w:marLeft w:val="0"/>
              <w:marRight w:val="0"/>
              <w:marTop w:val="0"/>
              <w:marBottom w:val="0"/>
              <w:divBdr>
                <w:top w:val="none" w:sz="0" w:space="0" w:color="auto"/>
                <w:left w:val="none" w:sz="0" w:space="0" w:color="auto"/>
                <w:bottom w:val="none" w:sz="0" w:space="0" w:color="auto"/>
                <w:right w:val="none" w:sz="0" w:space="0" w:color="auto"/>
              </w:divBdr>
              <w:divsChild>
                <w:div w:id="848569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159927">
          <w:marLeft w:val="0"/>
          <w:marRight w:val="0"/>
          <w:marTop w:val="240"/>
          <w:marBottom w:val="0"/>
          <w:divBdr>
            <w:top w:val="none" w:sz="0" w:space="0" w:color="auto"/>
            <w:left w:val="none" w:sz="0" w:space="0" w:color="auto"/>
            <w:bottom w:val="none" w:sz="0" w:space="0" w:color="auto"/>
            <w:right w:val="none" w:sz="0" w:space="0" w:color="auto"/>
          </w:divBdr>
          <w:divsChild>
            <w:div w:id="1714428493">
              <w:marLeft w:val="0"/>
              <w:marRight w:val="0"/>
              <w:marTop w:val="0"/>
              <w:marBottom w:val="0"/>
              <w:divBdr>
                <w:top w:val="none" w:sz="0" w:space="0" w:color="auto"/>
                <w:left w:val="none" w:sz="0" w:space="0" w:color="auto"/>
                <w:bottom w:val="none" w:sz="0" w:space="0" w:color="auto"/>
                <w:right w:val="none" w:sz="0" w:space="0" w:color="auto"/>
              </w:divBdr>
              <w:divsChild>
                <w:div w:id="13954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552181">
          <w:marLeft w:val="0"/>
          <w:marRight w:val="0"/>
          <w:marTop w:val="240"/>
          <w:marBottom w:val="0"/>
          <w:divBdr>
            <w:top w:val="none" w:sz="0" w:space="0" w:color="auto"/>
            <w:left w:val="none" w:sz="0" w:space="0" w:color="auto"/>
            <w:bottom w:val="none" w:sz="0" w:space="0" w:color="auto"/>
            <w:right w:val="none" w:sz="0" w:space="0" w:color="auto"/>
          </w:divBdr>
          <w:divsChild>
            <w:div w:id="785193008">
              <w:marLeft w:val="0"/>
              <w:marRight w:val="0"/>
              <w:marTop w:val="0"/>
              <w:marBottom w:val="0"/>
              <w:divBdr>
                <w:top w:val="none" w:sz="0" w:space="0" w:color="auto"/>
                <w:left w:val="none" w:sz="0" w:space="0" w:color="auto"/>
                <w:bottom w:val="none" w:sz="0" w:space="0" w:color="auto"/>
                <w:right w:val="none" w:sz="0" w:space="0" w:color="auto"/>
              </w:divBdr>
              <w:divsChild>
                <w:div w:id="1082264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621654">
          <w:marLeft w:val="0"/>
          <w:marRight w:val="0"/>
          <w:marTop w:val="240"/>
          <w:marBottom w:val="0"/>
          <w:divBdr>
            <w:top w:val="none" w:sz="0" w:space="0" w:color="auto"/>
            <w:left w:val="none" w:sz="0" w:space="0" w:color="auto"/>
            <w:bottom w:val="none" w:sz="0" w:space="0" w:color="auto"/>
            <w:right w:val="none" w:sz="0" w:space="0" w:color="auto"/>
          </w:divBdr>
          <w:divsChild>
            <w:div w:id="957025869">
              <w:marLeft w:val="0"/>
              <w:marRight w:val="0"/>
              <w:marTop w:val="0"/>
              <w:marBottom w:val="0"/>
              <w:divBdr>
                <w:top w:val="none" w:sz="0" w:space="0" w:color="auto"/>
                <w:left w:val="none" w:sz="0" w:space="0" w:color="auto"/>
                <w:bottom w:val="none" w:sz="0" w:space="0" w:color="auto"/>
                <w:right w:val="none" w:sz="0" w:space="0" w:color="auto"/>
              </w:divBdr>
              <w:divsChild>
                <w:div w:id="23208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251223">
          <w:marLeft w:val="0"/>
          <w:marRight w:val="0"/>
          <w:marTop w:val="240"/>
          <w:marBottom w:val="0"/>
          <w:divBdr>
            <w:top w:val="none" w:sz="0" w:space="0" w:color="auto"/>
            <w:left w:val="none" w:sz="0" w:space="0" w:color="auto"/>
            <w:bottom w:val="none" w:sz="0" w:space="0" w:color="auto"/>
            <w:right w:val="none" w:sz="0" w:space="0" w:color="auto"/>
          </w:divBdr>
          <w:divsChild>
            <w:div w:id="1785230717">
              <w:marLeft w:val="0"/>
              <w:marRight w:val="0"/>
              <w:marTop w:val="0"/>
              <w:marBottom w:val="0"/>
              <w:divBdr>
                <w:top w:val="none" w:sz="0" w:space="0" w:color="auto"/>
                <w:left w:val="none" w:sz="0" w:space="0" w:color="auto"/>
                <w:bottom w:val="none" w:sz="0" w:space="0" w:color="auto"/>
                <w:right w:val="none" w:sz="0" w:space="0" w:color="auto"/>
              </w:divBdr>
              <w:divsChild>
                <w:div w:id="203297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72054">
          <w:marLeft w:val="0"/>
          <w:marRight w:val="0"/>
          <w:marTop w:val="240"/>
          <w:marBottom w:val="0"/>
          <w:divBdr>
            <w:top w:val="none" w:sz="0" w:space="0" w:color="auto"/>
            <w:left w:val="none" w:sz="0" w:space="0" w:color="auto"/>
            <w:bottom w:val="none" w:sz="0" w:space="0" w:color="auto"/>
            <w:right w:val="none" w:sz="0" w:space="0" w:color="auto"/>
          </w:divBdr>
          <w:divsChild>
            <w:div w:id="1481844075">
              <w:marLeft w:val="0"/>
              <w:marRight w:val="0"/>
              <w:marTop w:val="0"/>
              <w:marBottom w:val="0"/>
              <w:divBdr>
                <w:top w:val="none" w:sz="0" w:space="0" w:color="auto"/>
                <w:left w:val="none" w:sz="0" w:space="0" w:color="auto"/>
                <w:bottom w:val="none" w:sz="0" w:space="0" w:color="auto"/>
                <w:right w:val="none" w:sz="0" w:space="0" w:color="auto"/>
              </w:divBdr>
              <w:divsChild>
                <w:div w:id="61695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410739">
          <w:marLeft w:val="0"/>
          <w:marRight w:val="0"/>
          <w:marTop w:val="240"/>
          <w:marBottom w:val="0"/>
          <w:divBdr>
            <w:top w:val="none" w:sz="0" w:space="0" w:color="auto"/>
            <w:left w:val="none" w:sz="0" w:space="0" w:color="auto"/>
            <w:bottom w:val="none" w:sz="0" w:space="0" w:color="auto"/>
            <w:right w:val="none" w:sz="0" w:space="0" w:color="auto"/>
          </w:divBdr>
          <w:divsChild>
            <w:div w:id="1680354138">
              <w:marLeft w:val="0"/>
              <w:marRight w:val="0"/>
              <w:marTop w:val="0"/>
              <w:marBottom w:val="0"/>
              <w:divBdr>
                <w:top w:val="none" w:sz="0" w:space="0" w:color="auto"/>
                <w:left w:val="none" w:sz="0" w:space="0" w:color="auto"/>
                <w:bottom w:val="none" w:sz="0" w:space="0" w:color="auto"/>
                <w:right w:val="none" w:sz="0" w:space="0" w:color="auto"/>
              </w:divBdr>
              <w:divsChild>
                <w:div w:id="25421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287257">
          <w:marLeft w:val="0"/>
          <w:marRight w:val="0"/>
          <w:marTop w:val="240"/>
          <w:marBottom w:val="0"/>
          <w:divBdr>
            <w:top w:val="none" w:sz="0" w:space="0" w:color="auto"/>
            <w:left w:val="none" w:sz="0" w:space="0" w:color="auto"/>
            <w:bottom w:val="none" w:sz="0" w:space="0" w:color="auto"/>
            <w:right w:val="none" w:sz="0" w:space="0" w:color="auto"/>
          </w:divBdr>
          <w:divsChild>
            <w:div w:id="1410347947">
              <w:marLeft w:val="0"/>
              <w:marRight w:val="0"/>
              <w:marTop w:val="0"/>
              <w:marBottom w:val="0"/>
              <w:divBdr>
                <w:top w:val="none" w:sz="0" w:space="0" w:color="auto"/>
                <w:left w:val="none" w:sz="0" w:space="0" w:color="auto"/>
                <w:bottom w:val="none" w:sz="0" w:space="0" w:color="auto"/>
                <w:right w:val="none" w:sz="0" w:space="0" w:color="auto"/>
              </w:divBdr>
              <w:divsChild>
                <w:div w:id="1932228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361652">
          <w:marLeft w:val="0"/>
          <w:marRight w:val="0"/>
          <w:marTop w:val="240"/>
          <w:marBottom w:val="0"/>
          <w:divBdr>
            <w:top w:val="none" w:sz="0" w:space="0" w:color="auto"/>
            <w:left w:val="none" w:sz="0" w:space="0" w:color="auto"/>
            <w:bottom w:val="none" w:sz="0" w:space="0" w:color="auto"/>
            <w:right w:val="none" w:sz="0" w:space="0" w:color="auto"/>
          </w:divBdr>
          <w:divsChild>
            <w:div w:id="1385523566">
              <w:marLeft w:val="0"/>
              <w:marRight w:val="0"/>
              <w:marTop w:val="0"/>
              <w:marBottom w:val="0"/>
              <w:divBdr>
                <w:top w:val="none" w:sz="0" w:space="0" w:color="auto"/>
                <w:left w:val="none" w:sz="0" w:space="0" w:color="auto"/>
                <w:bottom w:val="none" w:sz="0" w:space="0" w:color="auto"/>
                <w:right w:val="none" w:sz="0" w:space="0" w:color="auto"/>
              </w:divBdr>
              <w:divsChild>
                <w:div w:id="189606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511285">
          <w:marLeft w:val="0"/>
          <w:marRight w:val="0"/>
          <w:marTop w:val="240"/>
          <w:marBottom w:val="0"/>
          <w:divBdr>
            <w:top w:val="none" w:sz="0" w:space="0" w:color="auto"/>
            <w:left w:val="none" w:sz="0" w:space="0" w:color="auto"/>
            <w:bottom w:val="none" w:sz="0" w:space="0" w:color="auto"/>
            <w:right w:val="none" w:sz="0" w:space="0" w:color="auto"/>
          </w:divBdr>
          <w:divsChild>
            <w:div w:id="1931035934">
              <w:marLeft w:val="0"/>
              <w:marRight w:val="0"/>
              <w:marTop w:val="0"/>
              <w:marBottom w:val="0"/>
              <w:divBdr>
                <w:top w:val="none" w:sz="0" w:space="0" w:color="auto"/>
                <w:left w:val="none" w:sz="0" w:space="0" w:color="auto"/>
                <w:bottom w:val="none" w:sz="0" w:space="0" w:color="auto"/>
                <w:right w:val="none" w:sz="0" w:space="0" w:color="auto"/>
              </w:divBdr>
              <w:divsChild>
                <w:div w:id="74011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34560">
          <w:marLeft w:val="0"/>
          <w:marRight w:val="0"/>
          <w:marTop w:val="240"/>
          <w:marBottom w:val="0"/>
          <w:divBdr>
            <w:top w:val="none" w:sz="0" w:space="0" w:color="auto"/>
            <w:left w:val="none" w:sz="0" w:space="0" w:color="auto"/>
            <w:bottom w:val="none" w:sz="0" w:space="0" w:color="auto"/>
            <w:right w:val="none" w:sz="0" w:space="0" w:color="auto"/>
          </w:divBdr>
          <w:divsChild>
            <w:div w:id="1296451249">
              <w:marLeft w:val="0"/>
              <w:marRight w:val="0"/>
              <w:marTop w:val="0"/>
              <w:marBottom w:val="0"/>
              <w:divBdr>
                <w:top w:val="none" w:sz="0" w:space="0" w:color="auto"/>
                <w:left w:val="none" w:sz="0" w:space="0" w:color="auto"/>
                <w:bottom w:val="none" w:sz="0" w:space="0" w:color="auto"/>
                <w:right w:val="none" w:sz="0" w:space="0" w:color="auto"/>
              </w:divBdr>
              <w:divsChild>
                <w:div w:id="1368607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486382">
          <w:marLeft w:val="0"/>
          <w:marRight w:val="0"/>
          <w:marTop w:val="240"/>
          <w:marBottom w:val="0"/>
          <w:divBdr>
            <w:top w:val="none" w:sz="0" w:space="0" w:color="auto"/>
            <w:left w:val="none" w:sz="0" w:space="0" w:color="auto"/>
            <w:bottom w:val="none" w:sz="0" w:space="0" w:color="auto"/>
            <w:right w:val="none" w:sz="0" w:space="0" w:color="auto"/>
          </w:divBdr>
          <w:divsChild>
            <w:div w:id="871578703">
              <w:marLeft w:val="0"/>
              <w:marRight w:val="0"/>
              <w:marTop w:val="0"/>
              <w:marBottom w:val="0"/>
              <w:divBdr>
                <w:top w:val="none" w:sz="0" w:space="0" w:color="auto"/>
                <w:left w:val="none" w:sz="0" w:space="0" w:color="auto"/>
                <w:bottom w:val="none" w:sz="0" w:space="0" w:color="auto"/>
                <w:right w:val="none" w:sz="0" w:space="0" w:color="auto"/>
              </w:divBdr>
              <w:divsChild>
                <w:div w:id="1749884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751290">
          <w:marLeft w:val="0"/>
          <w:marRight w:val="0"/>
          <w:marTop w:val="240"/>
          <w:marBottom w:val="0"/>
          <w:divBdr>
            <w:top w:val="none" w:sz="0" w:space="0" w:color="auto"/>
            <w:left w:val="none" w:sz="0" w:space="0" w:color="auto"/>
            <w:bottom w:val="none" w:sz="0" w:space="0" w:color="auto"/>
            <w:right w:val="none" w:sz="0" w:space="0" w:color="auto"/>
          </w:divBdr>
          <w:divsChild>
            <w:div w:id="1892762329">
              <w:marLeft w:val="0"/>
              <w:marRight w:val="0"/>
              <w:marTop w:val="0"/>
              <w:marBottom w:val="0"/>
              <w:divBdr>
                <w:top w:val="none" w:sz="0" w:space="0" w:color="auto"/>
                <w:left w:val="none" w:sz="0" w:space="0" w:color="auto"/>
                <w:bottom w:val="none" w:sz="0" w:space="0" w:color="auto"/>
                <w:right w:val="none" w:sz="0" w:space="0" w:color="auto"/>
              </w:divBdr>
              <w:divsChild>
                <w:div w:id="1728841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792324">
          <w:marLeft w:val="0"/>
          <w:marRight w:val="0"/>
          <w:marTop w:val="240"/>
          <w:marBottom w:val="0"/>
          <w:divBdr>
            <w:top w:val="none" w:sz="0" w:space="0" w:color="auto"/>
            <w:left w:val="none" w:sz="0" w:space="0" w:color="auto"/>
            <w:bottom w:val="none" w:sz="0" w:space="0" w:color="auto"/>
            <w:right w:val="none" w:sz="0" w:space="0" w:color="auto"/>
          </w:divBdr>
          <w:divsChild>
            <w:div w:id="1993018213">
              <w:marLeft w:val="0"/>
              <w:marRight w:val="0"/>
              <w:marTop w:val="0"/>
              <w:marBottom w:val="0"/>
              <w:divBdr>
                <w:top w:val="none" w:sz="0" w:space="0" w:color="auto"/>
                <w:left w:val="none" w:sz="0" w:space="0" w:color="auto"/>
                <w:bottom w:val="none" w:sz="0" w:space="0" w:color="auto"/>
                <w:right w:val="none" w:sz="0" w:space="0" w:color="auto"/>
              </w:divBdr>
              <w:divsChild>
                <w:div w:id="166805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322723">
          <w:marLeft w:val="0"/>
          <w:marRight w:val="0"/>
          <w:marTop w:val="240"/>
          <w:marBottom w:val="0"/>
          <w:divBdr>
            <w:top w:val="none" w:sz="0" w:space="0" w:color="auto"/>
            <w:left w:val="none" w:sz="0" w:space="0" w:color="auto"/>
            <w:bottom w:val="none" w:sz="0" w:space="0" w:color="auto"/>
            <w:right w:val="none" w:sz="0" w:space="0" w:color="auto"/>
          </w:divBdr>
          <w:divsChild>
            <w:div w:id="1992832312">
              <w:marLeft w:val="0"/>
              <w:marRight w:val="0"/>
              <w:marTop w:val="0"/>
              <w:marBottom w:val="0"/>
              <w:divBdr>
                <w:top w:val="none" w:sz="0" w:space="0" w:color="auto"/>
                <w:left w:val="none" w:sz="0" w:space="0" w:color="auto"/>
                <w:bottom w:val="none" w:sz="0" w:space="0" w:color="auto"/>
                <w:right w:val="none" w:sz="0" w:space="0" w:color="auto"/>
              </w:divBdr>
              <w:divsChild>
                <w:div w:id="195200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808212">
          <w:marLeft w:val="0"/>
          <w:marRight w:val="0"/>
          <w:marTop w:val="240"/>
          <w:marBottom w:val="0"/>
          <w:divBdr>
            <w:top w:val="none" w:sz="0" w:space="0" w:color="auto"/>
            <w:left w:val="none" w:sz="0" w:space="0" w:color="auto"/>
            <w:bottom w:val="none" w:sz="0" w:space="0" w:color="auto"/>
            <w:right w:val="none" w:sz="0" w:space="0" w:color="auto"/>
          </w:divBdr>
          <w:divsChild>
            <w:div w:id="886991558">
              <w:marLeft w:val="0"/>
              <w:marRight w:val="0"/>
              <w:marTop w:val="0"/>
              <w:marBottom w:val="0"/>
              <w:divBdr>
                <w:top w:val="none" w:sz="0" w:space="0" w:color="auto"/>
                <w:left w:val="none" w:sz="0" w:space="0" w:color="auto"/>
                <w:bottom w:val="none" w:sz="0" w:space="0" w:color="auto"/>
                <w:right w:val="none" w:sz="0" w:space="0" w:color="auto"/>
              </w:divBdr>
              <w:divsChild>
                <w:div w:id="1162507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552436">
          <w:marLeft w:val="0"/>
          <w:marRight w:val="0"/>
          <w:marTop w:val="240"/>
          <w:marBottom w:val="0"/>
          <w:divBdr>
            <w:top w:val="none" w:sz="0" w:space="0" w:color="auto"/>
            <w:left w:val="none" w:sz="0" w:space="0" w:color="auto"/>
            <w:bottom w:val="none" w:sz="0" w:space="0" w:color="auto"/>
            <w:right w:val="none" w:sz="0" w:space="0" w:color="auto"/>
          </w:divBdr>
          <w:divsChild>
            <w:div w:id="709455529">
              <w:marLeft w:val="0"/>
              <w:marRight w:val="0"/>
              <w:marTop w:val="0"/>
              <w:marBottom w:val="0"/>
              <w:divBdr>
                <w:top w:val="none" w:sz="0" w:space="0" w:color="auto"/>
                <w:left w:val="none" w:sz="0" w:space="0" w:color="auto"/>
                <w:bottom w:val="none" w:sz="0" w:space="0" w:color="auto"/>
                <w:right w:val="none" w:sz="0" w:space="0" w:color="auto"/>
              </w:divBdr>
              <w:divsChild>
                <w:div w:id="622461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030815">
          <w:marLeft w:val="0"/>
          <w:marRight w:val="0"/>
          <w:marTop w:val="240"/>
          <w:marBottom w:val="0"/>
          <w:divBdr>
            <w:top w:val="none" w:sz="0" w:space="0" w:color="auto"/>
            <w:left w:val="none" w:sz="0" w:space="0" w:color="auto"/>
            <w:bottom w:val="none" w:sz="0" w:space="0" w:color="auto"/>
            <w:right w:val="none" w:sz="0" w:space="0" w:color="auto"/>
          </w:divBdr>
          <w:divsChild>
            <w:div w:id="1055665129">
              <w:marLeft w:val="0"/>
              <w:marRight w:val="0"/>
              <w:marTop w:val="0"/>
              <w:marBottom w:val="0"/>
              <w:divBdr>
                <w:top w:val="none" w:sz="0" w:space="0" w:color="auto"/>
                <w:left w:val="none" w:sz="0" w:space="0" w:color="auto"/>
                <w:bottom w:val="none" w:sz="0" w:space="0" w:color="auto"/>
                <w:right w:val="none" w:sz="0" w:space="0" w:color="auto"/>
              </w:divBdr>
              <w:divsChild>
                <w:div w:id="177821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168616">
          <w:marLeft w:val="0"/>
          <w:marRight w:val="0"/>
          <w:marTop w:val="240"/>
          <w:marBottom w:val="0"/>
          <w:divBdr>
            <w:top w:val="none" w:sz="0" w:space="0" w:color="auto"/>
            <w:left w:val="none" w:sz="0" w:space="0" w:color="auto"/>
            <w:bottom w:val="none" w:sz="0" w:space="0" w:color="auto"/>
            <w:right w:val="none" w:sz="0" w:space="0" w:color="auto"/>
          </w:divBdr>
          <w:divsChild>
            <w:div w:id="1810706467">
              <w:marLeft w:val="0"/>
              <w:marRight w:val="0"/>
              <w:marTop w:val="0"/>
              <w:marBottom w:val="0"/>
              <w:divBdr>
                <w:top w:val="none" w:sz="0" w:space="0" w:color="auto"/>
                <w:left w:val="none" w:sz="0" w:space="0" w:color="auto"/>
                <w:bottom w:val="none" w:sz="0" w:space="0" w:color="auto"/>
                <w:right w:val="none" w:sz="0" w:space="0" w:color="auto"/>
              </w:divBdr>
              <w:divsChild>
                <w:div w:id="1281378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759218">
          <w:marLeft w:val="0"/>
          <w:marRight w:val="0"/>
          <w:marTop w:val="240"/>
          <w:marBottom w:val="0"/>
          <w:divBdr>
            <w:top w:val="none" w:sz="0" w:space="0" w:color="auto"/>
            <w:left w:val="none" w:sz="0" w:space="0" w:color="auto"/>
            <w:bottom w:val="none" w:sz="0" w:space="0" w:color="auto"/>
            <w:right w:val="none" w:sz="0" w:space="0" w:color="auto"/>
          </w:divBdr>
          <w:divsChild>
            <w:div w:id="88695314">
              <w:marLeft w:val="0"/>
              <w:marRight w:val="0"/>
              <w:marTop w:val="0"/>
              <w:marBottom w:val="0"/>
              <w:divBdr>
                <w:top w:val="none" w:sz="0" w:space="0" w:color="auto"/>
                <w:left w:val="none" w:sz="0" w:space="0" w:color="auto"/>
                <w:bottom w:val="none" w:sz="0" w:space="0" w:color="auto"/>
                <w:right w:val="none" w:sz="0" w:space="0" w:color="auto"/>
              </w:divBdr>
              <w:divsChild>
                <w:div w:id="2142455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782852">
          <w:marLeft w:val="0"/>
          <w:marRight w:val="0"/>
          <w:marTop w:val="240"/>
          <w:marBottom w:val="0"/>
          <w:divBdr>
            <w:top w:val="none" w:sz="0" w:space="0" w:color="auto"/>
            <w:left w:val="none" w:sz="0" w:space="0" w:color="auto"/>
            <w:bottom w:val="none" w:sz="0" w:space="0" w:color="auto"/>
            <w:right w:val="none" w:sz="0" w:space="0" w:color="auto"/>
          </w:divBdr>
          <w:divsChild>
            <w:div w:id="1723476784">
              <w:marLeft w:val="0"/>
              <w:marRight w:val="0"/>
              <w:marTop w:val="0"/>
              <w:marBottom w:val="0"/>
              <w:divBdr>
                <w:top w:val="none" w:sz="0" w:space="0" w:color="auto"/>
                <w:left w:val="none" w:sz="0" w:space="0" w:color="auto"/>
                <w:bottom w:val="none" w:sz="0" w:space="0" w:color="auto"/>
                <w:right w:val="none" w:sz="0" w:space="0" w:color="auto"/>
              </w:divBdr>
              <w:divsChild>
                <w:div w:id="146453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245580">
          <w:marLeft w:val="0"/>
          <w:marRight w:val="0"/>
          <w:marTop w:val="240"/>
          <w:marBottom w:val="0"/>
          <w:divBdr>
            <w:top w:val="none" w:sz="0" w:space="0" w:color="auto"/>
            <w:left w:val="none" w:sz="0" w:space="0" w:color="auto"/>
            <w:bottom w:val="none" w:sz="0" w:space="0" w:color="auto"/>
            <w:right w:val="none" w:sz="0" w:space="0" w:color="auto"/>
          </w:divBdr>
          <w:divsChild>
            <w:div w:id="635645434">
              <w:marLeft w:val="0"/>
              <w:marRight w:val="0"/>
              <w:marTop w:val="0"/>
              <w:marBottom w:val="0"/>
              <w:divBdr>
                <w:top w:val="none" w:sz="0" w:space="0" w:color="auto"/>
                <w:left w:val="none" w:sz="0" w:space="0" w:color="auto"/>
                <w:bottom w:val="none" w:sz="0" w:space="0" w:color="auto"/>
                <w:right w:val="none" w:sz="0" w:space="0" w:color="auto"/>
              </w:divBdr>
              <w:divsChild>
                <w:div w:id="1718889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594038">
          <w:marLeft w:val="0"/>
          <w:marRight w:val="0"/>
          <w:marTop w:val="240"/>
          <w:marBottom w:val="0"/>
          <w:divBdr>
            <w:top w:val="none" w:sz="0" w:space="0" w:color="auto"/>
            <w:left w:val="none" w:sz="0" w:space="0" w:color="auto"/>
            <w:bottom w:val="none" w:sz="0" w:space="0" w:color="auto"/>
            <w:right w:val="none" w:sz="0" w:space="0" w:color="auto"/>
          </w:divBdr>
          <w:divsChild>
            <w:div w:id="826241306">
              <w:marLeft w:val="0"/>
              <w:marRight w:val="0"/>
              <w:marTop w:val="0"/>
              <w:marBottom w:val="0"/>
              <w:divBdr>
                <w:top w:val="none" w:sz="0" w:space="0" w:color="auto"/>
                <w:left w:val="none" w:sz="0" w:space="0" w:color="auto"/>
                <w:bottom w:val="none" w:sz="0" w:space="0" w:color="auto"/>
                <w:right w:val="none" w:sz="0" w:space="0" w:color="auto"/>
              </w:divBdr>
              <w:divsChild>
                <w:div w:id="814565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508965">
          <w:marLeft w:val="0"/>
          <w:marRight w:val="0"/>
          <w:marTop w:val="240"/>
          <w:marBottom w:val="0"/>
          <w:divBdr>
            <w:top w:val="none" w:sz="0" w:space="0" w:color="auto"/>
            <w:left w:val="none" w:sz="0" w:space="0" w:color="auto"/>
            <w:bottom w:val="none" w:sz="0" w:space="0" w:color="auto"/>
            <w:right w:val="none" w:sz="0" w:space="0" w:color="auto"/>
          </w:divBdr>
          <w:divsChild>
            <w:div w:id="1750689397">
              <w:marLeft w:val="0"/>
              <w:marRight w:val="0"/>
              <w:marTop w:val="0"/>
              <w:marBottom w:val="0"/>
              <w:divBdr>
                <w:top w:val="none" w:sz="0" w:space="0" w:color="auto"/>
                <w:left w:val="none" w:sz="0" w:space="0" w:color="auto"/>
                <w:bottom w:val="none" w:sz="0" w:space="0" w:color="auto"/>
                <w:right w:val="none" w:sz="0" w:space="0" w:color="auto"/>
              </w:divBdr>
              <w:divsChild>
                <w:div w:id="1965774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272204">
          <w:marLeft w:val="0"/>
          <w:marRight w:val="0"/>
          <w:marTop w:val="240"/>
          <w:marBottom w:val="0"/>
          <w:divBdr>
            <w:top w:val="none" w:sz="0" w:space="0" w:color="auto"/>
            <w:left w:val="none" w:sz="0" w:space="0" w:color="auto"/>
            <w:bottom w:val="none" w:sz="0" w:space="0" w:color="auto"/>
            <w:right w:val="none" w:sz="0" w:space="0" w:color="auto"/>
          </w:divBdr>
          <w:divsChild>
            <w:div w:id="1693261202">
              <w:marLeft w:val="0"/>
              <w:marRight w:val="0"/>
              <w:marTop w:val="0"/>
              <w:marBottom w:val="0"/>
              <w:divBdr>
                <w:top w:val="none" w:sz="0" w:space="0" w:color="auto"/>
                <w:left w:val="none" w:sz="0" w:space="0" w:color="auto"/>
                <w:bottom w:val="none" w:sz="0" w:space="0" w:color="auto"/>
                <w:right w:val="none" w:sz="0" w:space="0" w:color="auto"/>
              </w:divBdr>
              <w:divsChild>
                <w:div w:id="1857964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288258">
          <w:marLeft w:val="0"/>
          <w:marRight w:val="0"/>
          <w:marTop w:val="240"/>
          <w:marBottom w:val="0"/>
          <w:divBdr>
            <w:top w:val="none" w:sz="0" w:space="0" w:color="auto"/>
            <w:left w:val="none" w:sz="0" w:space="0" w:color="auto"/>
            <w:bottom w:val="none" w:sz="0" w:space="0" w:color="auto"/>
            <w:right w:val="none" w:sz="0" w:space="0" w:color="auto"/>
          </w:divBdr>
          <w:divsChild>
            <w:div w:id="831411343">
              <w:marLeft w:val="0"/>
              <w:marRight w:val="0"/>
              <w:marTop w:val="0"/>
              <w:marBottom w:val="0"/>
              <w:divBdr>
                <w:top w:val="none" w:sz="0" w:space="0" w:color="auto"/>
                <w:left w:val="none" w:sz="0" w:space="0" w:color="auto"/>
                <w:bottom w:val="none" w:sz="0" w:space="0" w:color="auto"/>
                <w:right w:val="none" w:sz="0" w:space="0" w:color="auto"/>
              </w:divBdr>
              <w:divsChild>
                <w:div w:id="911550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511971">
          <w:marLeft w:val="0"/>
          <w:marRight w:val="0"/>
          <w:marTop w:val="240"/>
          <w:marBottom w:val="0"/>
          <w:divBdr>
            <w:top w:val="none" w:sz="0" w:space="0" w:color="auto"/>
            <w:left w:val="none" w:sz="0" w:space="0" w:color="auto"/>
            <w:bottom w:val="none" w:sz="0" w:space="0" w:color="auto"/>
            <w:right w:val="none" w:sz="0" w:space="0" w:color="auto"/>
          </w:divBdr>
          <w:divsChild>
            <w:div w:id="1850291889">
              <w:marLeft w:val="0"/>
              <w:marRight w:val="0"/>
              <w:marTop w:val="0"/>
              <w:marBottom w:val="0"/>
              <w:divBdr>
                <w:top w:val="none" w:sz="0" w:space="0" w:color="auto"/>
                <w:left w:val="none" w:sz="0" w:space="0" w:color="auto"/>
                <w:bottom w:val="none" w:sz="0" w:space="0" w:color="auto"/>
                <w:right w:val="none" w:sz="0" w:space="0" w:color="auto"/>
              </w:divBdr>
              <w:divsChild>
                <w:div w:id="83939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173737">
          <w:marLeft w:val="0"/>
          <w:marRight w:val="0"/>
          <w:marTop w:val="240"/>
          <w:marBottom w:val="0"/>
          <w:divBdr>
            <w:top w:val="none" w:sz="0" w:space="0" w:color="auto"/>
            <w:left w:val="none" w:sz="0" w:space="0" w:color="auto"/>
            <w:bottom w:val="none" w:sz="0" w:space="0" w:color="auto"/>
            <w:right w:val="none" w:sz="0" w:space="0" w:color="auto"/>
          </w:divBdr>
          <w:divsChild>
            <w:div w:id="1403020215">
              <w:marLeft w:val="0"/>
              <w:marRight w:val="0"/>
              <w:marTop w:val="0"/>
              <w:marBottom w:val="0"/>
              <w:divBdr>
                <w:top w:val="none" w:sz="0" w:space="0" w:color="auto"/>
                <w:left w:val="none" w:sz="0" w:space="0" w:color="auto"/>
                <w:bottom w:val="none" w:sz="0" w:space="0" w:color="auto"/>
                <w:right w:val="none" w:sz="0" w:space="0" w:color="auto"/>
              </w:divBdr>
              <w:divsChild>
                <w:div w:id="1555922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979781">
          <w:marLeft w:val="0"/>
          <w:marRight w:val="0"/>
          <w:marTop w:val="240"/>
          <w:marBottom w:val="0"/>
          <w:divBdr>
            <w:top w:val="none" w:sz="0" w:space="0" w:color="auto"/>
            <w:left w:val="none" w:sz="0" w:space="0" w:color="auto"/>
            <w:bottom w:val="none" w:sz="0" w:space="0" w:color="auto"/>
            <w:right w:val="none" w:sz="0" w:space="0" w:color="auto"/>
          </w:divBdr>
          <w:divsChild>
            <w:div w:id="1608581558">
              <w:marLeft w:val="0"/>
              <w:marRight w:val="0"/>
              <w:marTop w:val="0"/>
              <w:marBottom w:val="0"/>
              <w:divBdr>
                <w:top w:val="none" w:sz="0" w:space="0" w:color="auto"/>
                <w:left w:val="none" w:sz="0" w:space="0" w:color="auto"/>
                <w:bottom w:val="none" w:sz="0" w:space="0" w:color="auto"/>
                <w:right w:val="none" w:sz="0" w:space="0" w:color="auto"/>
              </w:divBdr>
              <w:divsChild>
                <w:div w:id="143931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144873">
          <w:marLeft w:val="0"/>
          <w:marRight w:val="0"/>
          <w:marTop w:val="240"/>
          <w:marBottom w:val="0"/>
          <w:divBdr>
            <w:top w:val="none" w:sz="0" w:space="0" w:color="auto"/>
            <w:left w:val="none" w:sz="0" w:space="0" w:color="auto"/>
            <w:bottom w:val="none" w:sz="0" w:space="0" w:color="auto"/>
            <w:right w:val="none" w:sz="0" w:space="0" w:color="auto"/>
          </w:divBdr>
          <w:divsChild>
            <w:div w:id="1897669108">
              <w:marLeft w:val="0"/>
              <w:marRight w:val="0"/>
              <w:marTop w:val="0"/>
              <w:marBottom w:val="0"/>
              <w:divBdr>
                <w:top w:val="none" w:sz="0" w:space="0" w:color="auto"/>
                <w:left w:val="none" w:sz="0" w:space="0" w:color="auto"/>
                <w:bottom w:val="none" w:sz="0" w:space="0" w:color="auto"/>
                <w:right w:val="none" w:sz="0" w:space="0" w:color="auto"/>
              </w:divBdr>
              <w:divsChild>
                <w:div w:id="137109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400294">
          <w:marLeft w:val="0"/>
          <w:marRight w:val="0"/>
          <w:marTop w:val="240"/>
          <w:marBottom w:val="0"/>
          <w:divBdr>
            <w:top w:val="none" w:sz="0" w:space="0" w:color="auto"/>
            <w:left w:val="none" w:sz="0" w:space="0" w:color="auto"/>
            <w:bottom w:val="none" w:sz="0" w:space="0" w:color="auto"/>
            <w:right w:val="none" w:sz="0" w:space="0" w:color="auto"/>
          </w:divBdr>
          <w:divsChild>
            <w:div w:id="362899848">
              <w:marLeft w:val="0"/>
              <w:marRight w:val="0"/>
              <w:marTop w:val="0"/>
              <w:marBottom w:val="0"/>
              <w:divBdr>
                <w:top w:val="none" w:sz="0" w:space="0" w:color="auto"/>
                <w:left w:val="none" w:sz="0" w:space="0" w:color="auto"/>
                <w:bottom w:val="none" w:sz="0" w:space="0" w:color="auto"/>
                <w:right w:val="none" w:sz="0" w:space="0" w:color="auto"/>
              </w:divBdr>
              <w:divsChild>
                <w:div w:id="1842310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634274">
          <w:marLeft w:val="0"/>
          <w:marRight w:val="0"/>
          <w:marTop w:val="240"/>
          <w:marBottom w:val="0"/>
          <w:divBdr>
            <w:top w:val="none" w:sz="0" w:space="0" w:color="auto"/>
            <w:left w:val="none" w:sz="0" w:space="0" w:color="auto"/>
            <w:bottom w:val="none" w:sz="0" w:space="0" w:color="auto"/>
            <w:right w:val="none" w:sz="0" w:space="0" w:color="auto"/>
          </w:divBdr>
          <w:divsChild>
            <w:div w:id="1267155482">
              <w:marLeft w:val="0"/>
              <w:marRight w:val="0"/>
              <w:marTop w:val="0"/>
              <w:marBottom w:val="0"/>
              <w:divBdr>
                <w:top w:val="none" w:sz="0" w:space="0" w:color="auto"/>
                <w:left w:val="none" w:sz="0" w:space="0" w:color="auto"/>
                <w:bottom w:val="none" w:sz="0" w:space="0" w:color="auto"/>
                <w:right w:val="none" w:sz="0" w:space="0" w:color="auto"/>
              </w:divBdr>
              <w:divsChild>
                <w:div w:id="1247955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845259">
          <w:marLeft w:val="0"/>
          <w:marRight w:val="0"/>
          <w:marTop w:val="240"/>
          <w:marBottom w:val="0"/>
          <w:divBdr>
            <w:top w:val="none" w:sz="0" w:space="0" w:color="auto"/>
            <w:left w:val="none" w:sz="0" w:space="0" w:color="auto"/>
            <w:bottom w:val="none" w:sz="0" w:space="0" w:color="auto"/>
            <w:right w:val="none" w:sz="0" w:space="0" w:color="auto"/>
          </w:divBdr>
          <w:divsChild>
            <w:div w:id="1131751640">
              <w:marLeft w:val="0"/>
              <w:marRight w:val="0"/>
              <w:marTop w:val="0"/>
              <w:marBottom w:val="0"/>
              <w:divBdr>
                <w:top w:val="none" w:sz="0" w:space="0" w:color="auto"/>
                <w:left w:val="none" w:sz="0" w:space="0" w:color="auto"/>
                <w:bottom w:val="none" w:sz="0" w:space="0" w:color="auto"/>
                <w:right w:val="none" w:sz="0" w:space="0" w:color="auto"/>
              </w:divBdr>
              <w:divsChild>
                <w:div w:id="1145051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839915">
          <w:marLeft w:val="0"/>
          <w:marRight w:val="0"/>
          <w:marTop w:val="240"/>
          <w:marBottom w:val="0"/>
          <w:divBdr>
            <w:top w:val="none" w:sz="0" w:space="0" w:color="auto"/>
            <w:left w:val="none" w:sz="0" w:space="0" w:color="auto"/>
            <w:bottom w:val="none" w:sz="0" w:space="0" w:color="auto"/>
            <w:right w:val="none" w:sz="0" w:space="0" w:color="auto"/>
          </w:divBdr>
          <w:divsChild>
            <w:div w:id="352153193">
              <w:marLeft w:val="0"/>
              <w:marRight w:val="0"/>
              <w:marTop w:val="0"/>
              <w:marBottom w:val="0"/>
              <w:divBdr>
                <w:top w:val="none" w:sz="0" w:space="0" w:color="auto"/>
                <w:left w:val="none" w:sz="0" w:space="0" w:color="auto"/>
                <w:bottom w:val="none" w:sz="0" w:space="0" w:color="auto"/>
                <w:right w:val="none" w:sz="0" w:space="0" w:color="auto"/>
              </w:divBdr>
              <w:divsChild>
                <w:div w:id="140379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640565">
          <w:marLeft w:val="0"/>
          <w:marRight w:val="0"/>
          <w:marTop w:val="240"/>
          <w:marBottom w:val="0"/>
          <w:divBdr>
            <w:top w:val="none" w:sz="0" w:space="0" w:color="auto"/>
            <w:left w:val="none" w:sz="0" w:space="0" w:color="auto"/>
            <w:bottom w:val="none" w:sz="0" w:space="0" w:color="auto"/>
            <w:right w:val="none" w:sz="0" w:space="0" w:color="auto"/>
          </w:divBdr>
          <w:divsChild>
            <w:div w:id="1292900185">
              <w:marLeft w:val="0"/>
              <w:marRight w:val="0"/>
              <w:marTop w:val="0"/>
              <w:marBottom w:val="0"/>
              <w:divBdr>
                <w:top w:val="none" w:sz="0" w:space="0" w:color="auto"/>
                <w:left w:val="none" w:sz="0" w:space="0" w:color="auto"/>
                <w:bottom w:val="none" w:sz="0" w:space="0" w:color="auto"/>
                <w:right w:val="none" w:sz="0" w:space="0" w:color="auto"/>
              </w:divBdr>
              <w:divsChild>
                <w:div w:id="36899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752018">
          <w:marLeft w:val="0"/>
          <w:marRight w:val="0"/>
          <w:marTop w:val="240"/>
          <w:marBottom w:val="0"/>
          <w:divBdr>
            <w:top w:val="none" w:sz="0" w:space="0" w:color="auto"/>
            <w:left w:val="none" w:sz="0" w:space="0" w:color="auto"/>
            <w:bottom w:val="none" w:sz="0" w:space="0" w:color="auto"/>
            <w:right w:val="none" w:sz="0" w:space="0" w:color="auto"/>
          </w:divBdr>
          <w:divsChild>
            <w:div w:id="1166240631">
              <w:marLeft w:val="0"/>
              <w:marRight w:val="0"/>
              <w:marTop w:val="0"/>
              <w:marBottom w:val="0"/>
              <w:divBdr>
                <w:top w:val="none" w:sz="0" w:space="0" w:color="auto"/>
                <w:left w:val="none" w:sz="0" w:space="0" w:color="auto"/>
                <w:bottom w:val="none" w:sz="0" w:space="0" w:color="auto"/>
                <w:right w:val="none" w:sz="0" w:space="0" w:color="auto"/>
              </w:divBdr>
              <w:divsChild>
                <w:div w:id="206906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917320">
          <w:marLeft w:val="0"/>
          <w:marRight w:val="0"/>
          <w:marTop w:val="240"/>
          <w:marBottom w:val="0"/>
          <w:divBdr>
            <w:top w:val="none" w:sz="0" w:space="0" w:color="auto"/>
            <w:left w:val="none" w:sz="0" w:space="0" w:color="auto"/>
            <w:bottom w:val="none" w:sz="0" w:space="0" w:color="auto"/>
            <w:right w:val="none" w:sz="0" w:space="0" w:color="auto"/>
          </w:divBdr>
          <w:divsChild>
            <w:div w:id="1219316814">
              <w:marLeft w:val="0"/>
              <w:marRight w:val="0"/>
              <w:marTop w:val="0"/>
              <w:marBottom w:val="0"/>
              <w:divBdr>
                <w:top w:val="none" w:sz="0" w:space="0" w:color="auto"/>
                <w:left w:val="none" w:sz="0" w:space="0" w:color="auto"/>
                <w:bottom w:val="none" w:sz="0" w:space="0" w:color="auto"/>
                <w:right w:val="none" w:sz="0" w:space="0" w:color="auto"/>
              </w:divBdr>
              <w:divsChild>
                <w:div w:id="2052722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913743">
          <w:marLeft w:val="0"/>
          <w:marRight w:val="0"/>
          <w:marTop w:val="240"/>
          <w:marBottom w:val="0"/>
          <w:divBdr>
            <w:top w:val="none" w:sz="0" w:space="0" w:color="auto"/>
            <w:left w:val="none" w:sz="0" w:space="0" w:color="auto"/>
            <w:bottom w:val="none" w:sz="0" w:space="0" w:color="auto"/>
            <w:right w:val="none" w:sz="0" w:space="0" w:color="auto"/>
          </w:divBdr>
          <w:divsChild>
            <w:div w:id="1757021448">
              <w:marLeft w:val="0"/>
              <w:marRight w:val="0"/>
              <w:marTop w:val="0"/>
              <w:marBottom w:val="0"/>
              <w:divBdr>
                <w:top w:val="none" w:sz="0" w:space="0" w:color="auto"/>
                <w:left w:val="none" w:sz="0" w:space="0" w:color="auto"/>
                <w:bottom w:val="none" w:sz="0" w:space="0" w:color="auto"/>
                <w:right w:val="none" w:sz="0" w:space="0" w:color="auto"/>
              </w:divBdr>
              <w:divsChild>
                <w:div w:id="19860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97523">
          <w:marLeft w:val="0"/>
          <w:marRight w:val="0"/>
          <w:marTop w:val="240"/>
          <w:marBottom w:val="0"/>
          <w:divBdr>
            <w:top w:val="none" w:sz="0" w:space="0" w:color="auto"/>
            <w:left w:val="none" w:sz="0" w:space="0" w:color="auto"/>
            <w:bottom w:val="none" w:sz="0" w:space="0" w:color="auto"/>
            <w:right w:val="none" w:sz="0" w:space="0" w:color="auto"/>
          </w:divBdr>
          <w:divsChild>
            <w:div w:id="1924682885">
              <w:marLeft w:val="0"/>
              <w:marRight w:val="0"/>
              <w:marTop w:val="0"/>
              <w:marBottom w:val="0"/>
              <w:divBdr>
                <w:top w:val="none" w:sz="0" w:space="0" w:color="auto"/>
                <w:left w:val="none" w:sz="0" w:space="0" w:color="auto"/>
                <w:bottom w:val="none" w:sz="0" w:space="0" w:color="auto"/>
                <w:right w:val="none" w:sz="0" w:space="0" w:color="auto"/>
              </w:divBdr>
              <w:divsChild>
                <w:div w:id="796987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504353">
          <w:marLeft w:val="0"/>
          <w:marRight w:val="0"/>
          <w:marTop w:val="240"/>
          <w:marBottom w:val="0"/>
          <w:divBdr>
            <w:top w:val="none" w:sz="0" w:space="0" w:color="auto"/>
            <w:left w:val="none" w:sz="0" w:space="0" w:color="auto"/>
            <w:bottom w:val="none" w:sz="0" w:space="0" w:color="auto"/>
            <w:right w:val="none" w:sz="0" w:space="0" w:color="auto"/>
          </w:divBdr>
          <w:divsChild>
            <w:div w:id="1811047802">
              <w:marLeft w:val="0"/>
              <w:marRight w:val="0"/>
              <w:marTop w:val="0"/>
              <w:marBottom w:val="0"/>
              <w:divBdr>
                <w:top w:val="none" w:sz="0" w:space="0" w:color="auto"/>
                <w:left w:val="none" w:sz="0" w:space="0" w:color="auto"/>
                <w:bottom w:val="none" w:sz="0" w:space="0" w:color="auto"/>
                <w:right w:val="none" w:sz="0" w:space="0" w:color="auto"/>
              </w:divBdr>
              <w:divsChild>
                <w:div w:id="1913269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935425">
          <w:marLeft w:val="0"/>
          <w:marRight w:val="0"/>
          <w:marTop w:val="240"/>
          <w:marBottom w:val="0"/>
          <w:divBdr>
            <w:top w:val="none" w:sz="0" w:space="0" w:color="auto"/>
            <w:left w:val="none" w:sz="0" w:space="0" w:color="auto"/>
            <w:bottom w:val="none" w:sz="0" w:space="0" w:color="auto"/>
            <w:right w:val="none" w:sz="0" w:space="0" w:color="auto"/>
          </w:divBdr>
          <w:divsChild>
            <w:div w:id="2065061073">
              <w:marLeft w:val="0"/>
              <w:marRight w:val="0"/>
              <w:marTop w:val="0"/>
              <w:marBottom w:val="0"/>
              <w:divBdr>
                <w:top w:val="none" w:sz="0" w:space="0" w:color="auto"/>
                <w:left w:val="none" w:sz="0" w:space="0" w:color="auto"/>
                <w:bottom w:val="none" w:sz="0" w:space="0" w:color="auto"/>
                <w:right w:val="none" w:sz="0" w:space="0" w:color="auto"/>
              </w:divBdr>
              <w:divsChild>
                <w:div w:id="1535381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82360">
          <w:marLeft w:val="0"/>
          <w:marRight w:val="0"/>
          <w:marTop w:val="240"/>
          <w:marBottom w:val="0"/>
          <w:divBdr>
            <w:top w:val="none" w:sz="0" w:space="0" w:color="auto"/>
            <w:left w:val="none" w:sz="0" w:space="0" w:color="auto"/>
            <w:bottom w:val="none" w:sz="0" w:space="0" w:color="auto"/>
            <w:right w:val="none" w:sz="0" w:space="0" w:color="auto"/>
          </w:divBdr>
          <w:divsChild>
            <w:div w:id="235407214">
              <w:marLeft w:val="0"/>
              <w:marRight w:val="0"/>
              <w:marTop w:val="0"/>
              <w:marBottom w:val="0"/>
              <w:divBdr>
                <w:top w:val="none" w:sz="0" w:space="0" w:color="auto"/>
                <w:left w:val="none" w:sz="0" w:space="0" w:color="auto"/>
                <w:bottom w:val="none" w:sz="0" w:space="0" w:color="auto"/>
                <w:right w:val="none" w:sz="0" w:space="0" w:color="auto"/>
              </w:divBdr>
              <w:divsChild>
                <w:div w:id="84956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66680">
          <w:marLeft w:val="0"/>
          <w:marRight w:val="0"/>
          <w:marTop w:val="240"/>
          <w:marBottom w:val="0"/>
          <w:divBdr>
            <w:top w:val="none" w:sz="0" w:space="0" w:color="auto"/>
            <w:left w:val="none" w:sz="0" w:space="0" w:color="auto"/>
            <w:bottom w:val="none" w:sz="0" w:space="0" w:color="auto"/>
            <w:right w:val="none" w:sz="0" w:space="0" w:color="auto"/>
          </w:divBdr>
          <w:divsChild>
            <w:div w:id="990602274">
              <w:marLeft w:val="0"/>
              <w:marRight w:val="0"/>
              <w:marTop w:val="0"/>
              <w:marBottom w:val="0"/>
              <w:divBdr>
                <w:top w:val="none" w:sz="0" w:space="0" w:color="auto"/>
                <w:left w:val="none" w:sz="0" w:space="0" w:color="auto"/>
                <w:bottom w:val="none" w:sz="0" w:space="0" w:color="auto"/>
                <w:right w:val="none" w:sz="0" w:space="0" w:color="auto"/>
              </w:divBdr>
              <w:divsChild>
                <w:div w:id="394202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478229">
          <w:marLeft w:val="0"/>
          <w:marRight w:val="0"/>
          <w:marTop w:val="240"/>
          <w:marBottom w:val="0"/>
          <w:divBdr>
            <w:top w:val="none" w:sz="0" w:space="0" w:color="auto"/>
            <w:left w:val="none" w:sz="0" w:space="0" w:color="auto"/>
            <w:bottom w:val="none" w:sz="0" w:space="0" w:color="auto"/>
            <w:right w:val="none" w:sz="0" w:space="0" w:color="auto"/>
          </w:divBdr>
          <w:divsChild>
            <w:div w:id="1290085270">
              <w:marLeft w:val="0"/>
              <w:marRight w:val="0"/>
              <w:marTop w:val="0"/>
              <w:marBottom w:val="0"/>
              <w:divBdr>
                <w:top w:val="none" w:sz="0" w:space="0" w:color="auto"/>
                <w:left w:val="none" w:sz="0" w:space="0" w:color="auto"/>
                <w:bottom w:val="none" w:sz="0" w:space="0" w:color="auto"/>
                <w:right w:val="none" w:sz="0" w:space="0" w:color="auto"/>
              </w:divBdr>
              <w:divsChild>
                <w:div w:id="119099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522144">
          <w:marLeft w:val="0"/>
          <w:marRight w:val="0"/>
          <w:marTop w:val="240"/>
          <w:marBottom w:val="0"/>
          <w:divBdr>
            <w:top w:val="none" w:sz="0" w:space="0" w:color="auto"/>
            <w:left w:val="none" w:sz="0" w:space="0" w:color="auto"/>
            <w:bottom w:val="none" w:sz="0" w:space="0" w:color="auto"/>
            <w:right w:val="none" w:sz="0" w:space="0" w:color="auto"/>
          </w:divBdr>
          <w:divsChild>
            <w:div w:id="883711796">
              <w:marLeft w:val="0"/>
              <w:marRight w:val="0"/>
              <w:marTop w:val="0"/>
              <w:marBottom w:val="0"/>
              <w:divBdr>
                <w:top w:val="none" w:sz="0" w:space="0" w:color="auto"/>
                <w:left w:val="none" w:sz="0" w:space="0" w:color="auto"/>
                <w:bottom w:val="none" w:sz="0" w:space="0" w:color="auto"/>
                <w:right w:val="none" w:sz="0" w:space="0" w:color="auto"/>
              </w:divBdr>
              <w:divsChild>
                <w:div w:id="104012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039779">
          <w:marLeft w:val="0"/>
          <w:marRight w:val="0"/>
          <w:marTop w:val="240"/>
          <w:marBottom w:val="0"/>
          <w:divBdr>
            <w:top w:val="none" w:sz="0" w:space="0" w:color="auto"/>
            <w:left w:val="none" w:sz="0" w:space="0" w:color="auto"/>
            <w:bottom w:val="none" w:sz="0" w:space="0" w:color="auto"/>
            <w:right w:val="none" w:sz="0" w:space="0" w:color="auto"/>
          </w:divBdr>
          <w:divsChild>
            <w:div w:id="650404296">
              <w:marLeft w:val="0"/>
              <w:marRight w:val="0"/>
              <w:marTop w:val="0"/>
              <w:marBottom w:val="0"/>
              <w:divBdr>
                <w:top w:val="none" w:sz="0" w:space="0" w:color="auto"/>
                <w:left w:val="none" w:sz="0" w:space="0" w:color="auto"/>
                <w:bottom w:val="none" w:sz="0" w:space="0" w:color="auto"/>
                <w:right w:val="none" w:sz="0" w:space="0" w:color="auto"/>
              </w:divBdr>
              <w:divsChild>
                <w:div w:id="160584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868676">
          <w:marLeft w:val="0"/>
          <w:marRight w:val="0"/>
          <w:marTop w:val="240"/>
          <w:marBottom w:val="0"/>
          <w:divBdr>
            <w:top w:val="none" w:sz="0" w:space="0" w:color="auto"/>
            <w:left w:val="none" w:sz="0" w:space="0" w:color="auto"/>
            <w:bottom w:val="none" w:sz="0" w:space="0" w:color="auto"/>
            <w:right w:val="none" w:sz="0" w:space="0" w:color="auto"/>
          </w:divBdr>
          <w:divsChild>
            <w:div w:id="1707172771">
              <w:marLeft w:val="0"/>
              <w:marRight w:val="0"/>
              <w:marTop w:val="0"/>
              <w:marBottom w:val="0"/>
              <w:divBdr>
                <w:top w:val="none" w:sz="0" w:space="0" w:color="auto"/>
                <w:left w:val="none" w:sz="0" w:space="0" w:color="auto"/>
                <w:bottom w:val="none" w:sz="0" w:space="0" w:color="auto"/>
                <w:right w:val="none" w:sz="0" w:space="0" w:color="auto"/>
              </w:divBdr>
              <w:divsChild>
                <w:div w:id="113640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898649">
          <w:marLeft w:val="0"/>
          <w:marRight w:val="0"/>
          <w:marTop w:val="240"/>
          <w:marBottom w:val="0"/>
          <w:divBdr>
            <w:top w:val="none" w:sz="0" w:space="0" w:color="auto"/>
            <w:left w:val="none" w:sz="0" w:space="0" w:color="auto"/>
            <w:bottom w:val="none" w:sz="0" w:space="0" w:color="auto"/>
            <w:right w:val="none" w:sz="0" w:space="0" w:color="auto"/>
          </w:divBdr>
          <w:divsChild>
            <w:div w:id="1822843372">
              <w:marLeft w:val="0"/>
              <w:marRight w:val="0"/>
              <w:marTop w:val="0"/>
              <w:marBottom w:val="0"/>
              <w:divBdr>
                <w:top w:val="none" w:sz="0" w:space="0" w:color="auto"/>
                <w:left w:val="none" w:sz="0" w:space="0" w:color="auto"/>
                <w:bottom w:val="none" w:sz="0" w:space="0" w:color="auto"/>
                <w:right w:val="none" w:sz="0" w:space="0" w:color="auto"/>
              </w:divBdr>
              <w:divsChild>
                <w:div w:id="1241058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475971">
          <w:marLeft w:val="0"/>
          <w:marRight w:val="0"/>
          <w:marTop w:val="240"/>
          <w:marBottom w:val="0"/>
          <w:divBdr>
            <w:top w:val="none" w:sz="0" w:space="0" w:color="auto"/>
            <w:left w:val="none" w:sz="0" w:space="0" w:color="auto"/>
            <w:bottom w:val="none" w:sz="0" w:space="0" w:color="auto"/>
            <w:right w:val="none" w:sz="0" w:space="0" w:color="auto"/>
          </w:divBdr>
          <w:divsChild>
            <w:div w:id="380711978">
              <w:marLeft w:val="0"/>
              <w:marRight w:val="0"/>
              <w:marTop w:val="0"/>
              <w:marBottom w:val="0"/>
              <w:divBdr>
                <w:top w:val="none" w:sz="0" w:space="0" w:color="auto"/>
                <w:left w:val="none" w:sz="0" w:space="0" w:color="auto"/>
                <w:bottom w:val="none" w:sz="0" w:space="0" w:color="auto"/>
                <w:right w:val="none" w:sz="0" w:space="0" w:color="auto"/>
              </w:divBdr>
              <w:divsChild>
                <w:div w:id="1920745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223396">
          <w:marLeft w:val="0"/>
          <w:marRight w:val="0"/>
          <w:marTop w:val="240"/>
          <w:marBottom w:val="0"/>
          <w:divBdr>
            <w:top w:val="none" w:sz="0" w:space="0" w:color="auto"/>
            <w:left w:val="none" w:sz="0" w:space="0" w:color="auto"/>
            <w:bottom w:val="none" w:sz="0" w:space="0" w:color="auto"/>
            <w:right w:val="none" w:sz="0" w:space="0" w:color="auto"/>
          </w:divBdr>
          <w:divsChild>
            <w:div w:id="1964992377">
              <w:marLeft w:val="0"/>
              <w:marRight w:val="0"/>
              <w:marTop w:val="0"/>
              <w:marBottom w:val="0"/>
              <w:divBdr>
                <w:top w:val="none" w:sz="0" w:space="0" w:color="auto"/>
                <w:left w:val="none" w:sz="0" w:space="0" w:color="auto"/>
                <w:bottom w:val="none" w:sz="0" w:space="0" w:color="auto"/>
                <w:right w:val="none" w:sz="0" w:space="0" w:color="auto"/>
              </w:divBdr>
              <w:divsChild>
                <w:div w:id="217740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620976">
          <w:marLeft w:val="0"/>
          <w:marRight w:val="0"/>
          <w:marTop w:val="240"/>
          <w:marBottom w:val="0"/>
          <w:divBdr>
            <w:top w:val="none" w:sz="0" w:space="0" w:color="auto"/>
            <w:left w:val="none" w:sz="0" w:space="0" w:color="auto"/>
            <w:bottom w:val="none" w:sz="0" w:space="0" w:color="auto"/>
            <w:right w:val="none" w:sz="0" w:space="0" w:color="auto"/>
          </w:divBdr>
          <w:divsChild>
            <w:div w:id="1102263818">
              <w:marLeft w:val="0"/>
              <w:marRight w:val="0"/>
              <w:marTop w:val="0"/>
              <w:marBottom w:val="0"/>
              <w:divBdr>
                <w:top w:val="none" w:sz="0" w:space="0" w:color="auto"/>
                <w:left w:val="none" w:sz="0" w:space="0" w:color="auto"/>
                <w:bottom w:val="none" w:sz="0" w:space="0" w:color="auto"/>
                <w:right w:val="none" w:sz="0" w:space="0" w:color="auto"/>
              </w:divBdr>
              <w:divsChild>
                <w:div w:id="868450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064414">
          <w:marLeft w:val="0"/>
          <w:marRight w:val="0"/>
          <w:marTop w:val="240"/>
          <w:marBottom w:val="0"/>
          <w:divBdr>
            <w:top w:val="none" w:sz="0" w:space="0" w:color="auto"/>
            <w:left w:val="none" w:sz="0" w:space="0" w:color="auto"/>
            <w:bottom w:val="none" w:sz="0" w:space="0" w:color="auto"/>
            <w:right w:val="none" w:sz="0" w:space="0" w:color="auto"/>
          </w:divBdr>
          <w:divsChild>
            <w:div w:id="1262563683">
              <w:marLeft w:val="0"/>
              <w:marRight w:val="0"/>
              <w:marTop w:val="0"/>
              <w:marBottom w:val="0"/>
              <w:divBdr>
                <w:top w:val="none" w:sz="0" w:space="0" w:color="auto"/>
                <w:left w:val="none" w:sz="0" w:space="0" w:color="auto"/>
                <w:bottom w:val="none" w:sz="0" w:space="0" w:color="auto"/>
                <w:right w:val="none" w:sz="0" w:space="0" w:color="auto"/>
              </w:divBdr>
              <w:divsChild>
                <w:div w:id="1017854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389531">
          <w:marLeft w:val="0"/>
          <w:marRight w:val="0"/>
          <w:marTop w:val="240"/>
          <w:marBottom w:val="0"/>
          <w:divBdr>
            <w:top w:val="none" w:sz="0" w:space="0" w:color="auto"/>
            <w:left w:val="none" w:sz="0" w:space="0" w:color="auto"/>
            <w:bottom w:val="none" w:sz="0" w:space="0" w:color="auto"/>
            <w:right w:val="none" w:sz="0" w:space="0" w:color="auto"/>
          </w:divBdr>
          <w:divsChild>
            <w:div w:id="1991400673">
              <w:marLeft w:val="0"/>
              <w:marRight w:val="0"/>
              <w:marTop w:val="0"/>
              <w:marBottom w:val="0"/>
              <w:divBdr>
                <w:top w:val="none" w:sz="0" w:space="0" w:color="auto"/>
                <w:left w:val="none" w:sz="0" w:space="0" w:color="auto"/>
                <w:bottom w:val="none" w:sz="0" w:space="0" w:color="auto"/>
                <w:right w:val="none" w:sz="0" w:space="0" w:color="auto"/>
              </w:divBdr>
              <w:divsChild>
                <w:div w:id="1464730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311328">
          <w:marLeft w:val="0"/>
          <w:marRight w:val="0"/>
          <w:marTop w:val="240"/>
          <w:marBottom w:val="0"/>
          <w:divBdr>
            <w:top w:val="none" w:sz="0" w:space="0" w:color="auto"/>
            <w:left w:val="none" w:sz="0" w:space="0" w:color="auto"/>
            <w:bottom w:val="none" w:sz="0" w:space="0" w:color="auto"/>
            <w:right w:val="none" w:sz="0" w:space="0" w:color="auto"/>
          </w:divBdr>
          <w:divsChild>
            <w:div w:id="1928689371">
              <w:marLeft w:val="0"/>
              <w:marRight w:val="0"/>
              <w:marTop w:val="0"/>
              <w:marBottom w:val="0"/>
              <w:divBdr>
                <w:top w:val="none" w:sz="0" w:space="0" w:color="auto"/>
                <w:left w:val="none" w:sz="0" w:space="0" w:color="auto"/>
                <w:bottom w:val="none" w:sz="0" w:space="0" w:color="auto"/>
                <w:right w:val="none" w:sz="0" w:space="0" w:color="auto"/>
              </w:divBdr>
              <w:divsChild>
                <w:div w:id="1149713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522843">
          <w:marLeft w:val="0"/>
          <w:marRight w:val="0"/>
          <w:marTop w:val="240"/>
          <w:marBottom w:val="0"/>
          <w:divBdr>
            <w:top w:val="none" w:sz="0" w:space="0" w:color="auto"/>
            <w:left w:val="none" w:sz="0" w:space="0" w:color="auto"/>
            <w:bottom w:val="none" w:sz="0" w:space="0" w:color="auto"/>
            <w:right w:val="none" w:sz="0" w:space="0" w:color="auto"/>
          </w:divBdr>
          <w:divsChild>
            <w:div w:id="464273095">
              <w:marLeft w:val="0"/>
              <w:marRight w:val="0"/>
              <w:marTop w:val="0"/>
              <w:marBottom w:val="0"/>
              <w:divBdr>
                <w:top w:val="none" w:sz="0" w:space="0" w:color="auto"/>
                <w:left w:val="none" w:sz="0" w:space="0" w:color="auto"/>
                <w:bottom w:val="none" w:sz="0" w:space="0" w:color="auto"/>
                <w:right w:val="none" w:sz="0" w:space="0" w:color="auto"/>
              </w:divBdr>
              <w:divsChild>
                <w:div w:id="1472018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950963">
          <w:marLeft w:val="0"/>
          <w:marRight w:val="0"/>
          <w:marTop w:val="240"/>
          <w:marBottom w:val="0"/>
          <w:divBdr>
            <w:top w:val="none" w:sz="0" w:space="0" w:color="auto"/>
            <w:left w:val="none" w:sz="0" w:space="0" w:color="auto"/>
            <w:bottom w:val="none" w:sz="0" w:space="0" w:color="auto"/>
            <w:right w:val="none" w:sz="0" w:space="0" w:color="auto"/>
          </w:divBdr>
          <w:divsChild>
            <w:div w:id="547374538">
              <w:marLeft w:val="0"/>
              <w:marRight w:val="0"/>
              <w:marTop w:val="0"/>
              <w:marBottom w:val="0"/>
              <w:divBdr>
                <w:top w:val="none" w:sz="0" w:space="0" w:color="auto"/>
                <w:left w:val="none" w:sz="0" w:space="0" w:color="auto"/>
                <w:bottom w:val="none" w:sz="0" w:space="0" w:color="auto"/>
                <w:right w:val="none" w:sz="0" w:space="0" w:color="auto"/>
              </w:divBdr>
              <w:divsChild>
                <w:div w:id="6241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090760">
          <w:marLeft w:val="0"/>
          <w:marRight w:val="0"/>
          <w:marTop w:val="240"/>
          <w:marBottom w:val="0"/>
          <w:divBdr>
            <w:top w:val="none" w:sz="0" w:space="0" w:color="auto"/>
            <w:left w:val="none" w:sz="0" w:space="0" w:color="auto"/>
            <w:bottom w:val="none" w:sz="0" w:space="0" w:color="auto"/>
            <w:right w:val="none" w:sz="0" w:space="0" w:color="auto"/>
          </w:divBdr>
          <w:divsChild>
            <w:div w:id="599679154">
              <w:marLeft w:val="0"/>
              <w:marRight w:val="0"/>
              <w:marTop w:val="0"/>
              <w:marBottom w:val="0"/>
              <w:divBdr>
                <w:top w:val="none" w:sz="0" w:space="0" w:color="auto"/>
                <w:left w:val="none" w:sz="0" w:space="0" w:color="auto"/>
                <w:bottom w:val="none" w:sz="0" w:space="0" w:color="auto"/>
                <w:right w:val="none" w:sz="0" w:space="0" w:color="auto"/>
              </w:divBdr>
              <w:divsChild>
                <w:div w:id="1280990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919803">
          <w:marLeft w:val="0"/>
          <w:marRight w:val="0"/>
          <w:marTop w:val="240"/>
          <w:marBottom w:val="0"/>
          <w:divBdr>
            <w:top w:val="none" w:sz="0" w:space="0" w:color="auto"/>
            <w:left w:val="none" w:sz="0" w:space="0" w:color="auto"/>
            <w:bottom w:val="none" w:sz="0" w:space="0" w:color="auto"/>
            <w:right w:val="none" w:sz="0" w:space="0" w:color="auto"/>
          </w:divBdr>
          <w:divsChild>
            <w:div w:id="1476676468">
              <w:marLeft w:val="0"/>
              <w:marRight w:val="0"/>
              <w:marTop w:val="0"/>
              <w:marBottom w:val="0"/>
              <w:divBdr>
                <w:top w:val="none" w:sz="0" w:space="0" w:color="auto"/>
                <w:left w:val="none" w:sz="0" w:space="0" w:color="auto"/>
                <w:bottom w:val="none" w:sz="0" w:space="0" w:color="auto"/>
                <w:right w:val="none" w:sz="0" w:space="0" w:color="auto"/>
              </w:divBdr>
              <w:divsChild>
                <w:div w:id="48111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284872">
          <w:marLeft w:val="0"/>
          <w:marRight w:val="0"/>
          <w:marTop w:val="240"/>
          <w:marBottom w:val="0"/>
          <w:divBdr>
            <w:top w:val="none" w:sz="0" w:space="0" w:color="auto"/>
            <w:left w:val="none" w:sz="0" w:space="0" w:color="auto"/>
            <w:bottom w:val="none" w:sz="0" w:space="0" w:color="auto"/>
            <w:right w:val="none" w:sz="0" w:space="0" w:color="auto"/>
          </w:divBdr>
          <w:divsChild>
            <w:div w:id="960498322">
              <w:marLeft w:val="0"/>
              <w:marRight w:val="0"/>
              <w:marTop w:val="0"/>
              <w:marBottom w:val="0"/>
              <w:divBdr>
                <w:top w:val="none" w:sz="0" w:space="0" w:color="auto"/>
                <w:left w:val="none" w:sz="0" w:space="0" w:color="auto"/>
                <w:bottom w:val="none" w:sz="0" w:space="0" w:color="auto"/>
                <w:right w:val="none" w:sz="0" w:space="0" w:color="auto"/>
              </w:divBdr>
              <w:divsChild>
                <w:div w:id="1912350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130101">
          <w:marLeft w:val="0"/>
          <w:marRight w:val="0"/>
          <w:marTop w:val="240"/>
          <w:marBottom w:val="0"/>
          <w:divBdr>
            <w:top w:val="none" w:sz="0" w:space="0" w:color="auto"/>
            <w:left w:val="none" w:sz="0" w:space="0" w:color="auto"/>
            <w:bottom w:val="none" w:sz="0" w:space="0" w:color="auto"/>
            <w:right w:val="none" w:sz="0" w:space="0" w:color="auto"/>
          </w:divBdr>
          <w:divsChild>
            <w:div w:id="1561554890">
              <w:marLeft w:val="0"/>
              <w:marRight w:val="0"/>
              <w:marTop w:val="0"/>
              <w:marBottom w:val="0"/>
              <w:divBdr>
                <w:top w:val="none" w:sz="0" w:space="0" w:color="auto"/>
                <w:left w:val="none" w:sz="0" w:space="0" w:color="auto"/>
                <w:bottom w:val="none" w:sz="0" w:space="0" w:color="auto"/>
                <w:right w:val="none" w:sz="0" w:space="0" w:color="auto"/>
              </w:divBdr>
              <w:divsChild>
                <w:div w:id="1398239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615211">
          <w:marLeft w:val="0"/>
          <w:marRight w:val="0"/>
          <w:marTop w:val="240"/>
          <w:marBottom w:val="0"/>
          <w:divBdr>
            <w:top w:val="none" w:sz="0" w:space="0" w:color="auto"/>
            <w:left w:val="none" w:sz="0" w:space="0" w:color="auto"/>
            <w:bottom w:val="none" w:sz="0" w:space="0" w:color="auto"/>
            <w:right w:val="none" w:sz="0" w:space="0" w:color="auto"/>
          </w:divBdr>
          <w:divsChild>
            <w:div w:id="1381398890">
              <w:marLeft w:val="0"/>
              <w:marRight w:val="0"/>
              <w:marTop w:val="0"/>
              <w:marBottom w:val="0"/>
              <w:divBdr>
                <w:top w:val="none" w:sz="0" w:space="0" w:color="auto"/>
                <w:left w:val="none" w:sz="0" w:space="0" w:color="auto"/>
                <w:bottom w:val="none" w:sz="0" w:space="0" w:color="auto"/>
                <w:right w:val="none" w:sz="0" w:space="0" w:color="auto"/>
              </w:divBdr>
              <w:divsChild>
                <w:div w:id="1366758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7777">
          <w:marLeft w:val="0"/>
          <w:marRight w:val="0"/>
          <w:marTop w:val="240"/>
          <w:marBottom w:val="0"/>
          <w:divBdr>
            <w:top w:val="none" w:sz="0" w:space="0" w:color="auto"/>
            <w:left w:val="none" w:sz="0" w:space="0" w:color="auto"/>
            <w:bottom w:val="none" w:sz="0" w:space="0" w:color="auto"/>
            <w:right w:val="none" w:sz="0" w:space="0" w:color="auto"/>
          </w:divBdr>
          <w:divsChild>
            <w:div w:id="2146507895">
              <w:marLeft w:val="0"/>
              <w:marRight w:val="0"/>
              <w:marTop w:val="0"/>
              <w:marBottom w:val="0"/>
              <w:divBdr>
                <w:top w:val="none" w:sz="0" w:space="0" w:color="auto"/>
                <w:left w:val="none" w:sz="0" w:space="0" w:color="auto"/>
                <w:bottom w:val="none" w:sz="0" w:space="0" w:color="auto"/>
                <w:right w:val="none" w:sz="0" w:space="0" w:color="auto"/>
              </w:divBdr>
              <w:divsChild>
                <w:div w:id="2057314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303756">
          <w:marLeft w:val="0"/>
          <w:marRight w:val="0"/>
          <w:marTop w:val="240"/>
          <w:marBottom w:val="0"/>
          <w:divBdr>
            <w:top w:val="none" w:sz="0" w:space="0" w:color="auto"/>
            <w:left w:val="none" w:sz="0" w:space="0" w:color="auto"/>
            <w:bottom w:val="none" w:sz="0" w:space="0" w:color="auto"/>
            <w:right w:val="none" w:sz="0" w:space="0" w:color="auto"/>
          </w:divBdr>
          <w:divsChild>
            <w:div w:id="1230919738">
              <w:marLeft w:val="0"/>
              <w:marRight w:val="0"/>
              <w:marTop w:val="0"/>
              <w:marBottom w:val="0"/>
              <w:divBdr>
                <w:top w:val="none" w:sz="0" w:space="0" w:color="auto"/>
                <w:left w:val="none" w:sz="0" w:space="0" w:color="auto"/>
                <w:bottom w:val="none" w:sz="0" w:space="0" w:color="auto"/>
                <w:right w:val="none" w:sz="0" w:space="0" w:color="auto"/>
              </w:divBdr>
              <w:divsChild>
                <w:div w:id="913469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829185">
          <w:marLeft w:val="0"/>
          <w:marRight w:val="0"/>
          <w:marTop w:val="240"/>
          <w:marBottom w:val="0"/>
          <w:divBdr>
            <w:top w:val="none" w:sz="0" w:space="0" w:color="auto"/>
            <w:left w:val="none" w:sz="0" w:space="0" w:color="auto"/>
            <w:bottom w:val="none" w:sz="0" w:space="0" w:color="auto"/>
            <w:right w:val="none" w:sz="0" w:space="0" w:color="auto"/>
          </w:divBdr>
          <w:divsChild>
            <w:div w:id="2090732424">
              <w:marLeft w:val="0"/>
              <w:marRight w:val="0"/>
              <w:marTop w:val="0"/>
              <w:marBottom w:val="0"/>
              <w:divBdr>
                <w:top w:val="none" w:sz="0" w:space="0" w:color="auto"/>
                <w:left w:val="none" w:sz="0" w:space="0" w:color="auto"/>
                <w:bottom w:val="none" w:sz="0" w:space="0" w:color="auto"/>
                <w:right w:val="none" w:sz="0" w:space="0" w:color="auto"/>
              </w:divBdr>
              <w:divsChild>
                <w:div w:id="133530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823362">
          <w:marLeft w:val="0"/>
          <w:marRight w:val="0"/>
          <w:marTop w:val="240"/>
          <w:marBottom w:val="0"/>
          <w:divBdr>
            <w:top w:val="none" w:sz="0" w:space="0" w:color="auto"/>
            <w:left w:val="none" w:sz="0" w:space="0" w:color="auto"/>
            <w:bottom w:val="none" w:sz="0" w:space="0" w:color="auto"/>
            <w:right w:val="none" w:sz="0" w:space="0" w:color="auto"/>
          </w:divBdr>
          <w:divsChild>
            <w:div w:id="435641512">
              <w:marLeft w:val="0"/>
              <w:marRight w:val="0"/>
              <w:marTop w:val="0"/>
              <w:marBottom w:val="0"/>
              <w:divBdr>
                <w:top w:val="none" w:sz="0" w:space="0" w:color="auto"/>
                <w:left w:val="none" w:sz="0" w:space="0" w:color="auto"/>
                <w:bottom w:val="none" w:sz="0" w:space="0" w:color="auto"/>
                <w:right w:val="none" w:sz="0" w:space="0" w:color="auto"/>
              </w:divBdr>
              <w:divsChild>
                <w:div w:id="1177306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861102">
          <w:marLeft w:val="0"/>
          <w:marRight w:val="0"/>
          <w:marTop w:val="240"/>
          <w:marBottom w:val="0"/>
          <w:divBdr>
            <w:top w:val="none" w:sz="0" w:space="0" w:color="auto"/>
            <w:left w:val="none" w:sz="0" w:space="0" w:color="auto"/>
            <w:bottom w:val="none" w:sz="0" w:space="0" w:color="auto"/>
            <w:right w:val="none" w:sz="0" w:space="0" w:color="auto"/>
          </w:divBdr>
          <w:divsChild>
            <w:div w:id="1804538033">
              <w:marLeft w:val="0"/>
              <w:marRight w:val="0"/>
              <w:marTop w:val="0"/>
              <w:marBottom w:val="0"/>
              <w:divBdr>
                <w:top w:val="none" w:sz="0" w:space="0" w:color="auto"/>
                <w:left w:val="none" w:sz="0" w:space="0" w:color="auto"/>
                <w:bottom w:val="none" w:sz="0" w:space="0" w:color="auto"/>
                <w:right w:val="none" w:sz="0" w:space="0" w:color="auto"/>
              </w:divBdr>
              <w:divsChild>
                <w:div w:id="1187907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965686">
          <w:marLeft w:val="0"/>
          <w:marRight w:val="0"/>
          <w:marTop w:val="240"/>
          <w:marBottom w:val="0"/>
          <w:divBdr>
            <w:top w:val="none" w:sz="0" w:space="0" w:color="auto"/>
            <w:left w:val="none" w:sz="0" w:space="0" w:color="auto"/>
            <w:bottom w:val="none" w:sz="0" w:space="0" w:color="auto"/>
            <w:right w:val="none" w:sz="0" w:space="0" w:color="auto"/>
          </w:divBdr>
          <w:divsChild>
            <w:div w:id="465515403">
              <w:marLeft w:val="0"/>
              <w:marRight w:val="0"/>
              <w:marTop w:val="0"/>
              <w:marBottom w:val="0"/>
              <w:divBdr>
                <w:top w:val="none" w:sz="0" w:space="0" w:color="auto"/>
                <w:left w:val="none" w:sz="0" w:space="0" w:color="auto"/>
                <w:bottom w:val="none" w:sz="0" w:space="0" w:color="auto"/>
                <w:right w:val="none" w:sz="0" w:space="0" w:color="auto"/>
              </w:divBdr>
              <w:divsChild>
                <w:div w:id="999577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42209">
          <w:marLeft w:val="0"/>
          <w:marRight w:val="0"/>
          <w:marTop w:val="240"/>
          <w:marBottom w:val="0"/>
          <w:divBdr>
            <w:top w:val="none" w:sz="0" w:space="0" w:color="auto"/>
            <w:left w:val="none" w:sz="0" w:space="0" w:color="auto"/>
            <w:bottom w:val="none" w:sz="0" w:space="0" w:color="auto"/>
            <w:right w:val="none" w:sz="0" w:space="0" w:color="auto"/>
          </w:divBdr>
          <w:divsChild>
            <w:div w:id="1478492233">
              <w:marLeft w:val="0"/>
              <w:marRight w:val="0"/>
              <w:marTop w:val="0"/>
              <w:marBottom w:val="0"/>
              <w:divBdr>
                <w:top w:val="none" w:sz="0" w:space="0" w:color="auto"/>
                <w:left w:val="none" w:sz="0" w:space="0" w:color="auto"/>
                <w:bottom w:val="none" w:sz="0" w:space="0" w:color="auto"/>
                <w:right w:val="none" w:sz="0" w:space="0" w:color="auto"/>
              </w:divBdr>
              <w:divsChild>
                <w:div w:id="1539275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837315">
          <w:marLeft w:val="0"/>
          <w:marRight w:val="0"/>
          <w:marTop w:val="240"/>
          <w:marBottom w:val="0"/>
          <w:divBdr>
            <w:top w:val="none" w:sz="0" w:space="0" w:color="auto"/>
            <w:left w:val="none" w:sz="0" w:space="0" w:color="auto"/>
            <w:bottom w:val="none" w:sz="0" w:space="0" w:color="auto"/>
            <w:right w:val="none" w:sz="0" w:space="0" w:color="auto"/>
          </w:divBdr>
          <w:divsChild>
            <w:div w:id="666829210">
              <w:marLeft w:val="0"/>
              <w:marRight w:val="0"/>
              <w:marTop w:val="0"/>
              <w:marBottom w:val="0"/>
              <w:divBdr>
                <w:top w:val="none" w:sz="0" w:space="0" w:color="auto"/>
                <w:left w:val="none" w:sz="0" w:space="0" w:color="auto"/>
                <w:bottom w:val="none" w:sz="0" w:space="0" w:color="auto"/>
                <w:right w:val="none" w:sz="0" w:space="0" w:color="auto"/>
              </w:divBdr>
              <w:divsChild>
                <w:div w:id="1678189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773975">
          <w:marLeft w:val="0"/>
          <w:marRight w:val="0"/>
          <w:marTop w:val="240"/>
          <w:marBottom w:val="0"/>
          <w:divBdr>
            <w:top w:val="none" w:sz="0" w:space="0" w:color="auto"/>
            <w:left w:val="none" w:sz="0" w:space="0" w:color="auto"/>
            <w:bottom w:val="none" w:sz="0" w:space="0" w:color="auto"/>
            <w:right w:val="none" w:sz="0" w:space="0" w:color="auto"/>
          </w:divBdr>
          <w:divsChild>
            <w:div w:id="1551571901">
              <w:marLeft w:val="0"/>
              <w:marRight w:val="0"/>
              <w:marTop w:val="0"/>
              <w:marBottom w:val="0"/>
              <w:divBdr>
                <w:top w:val="none" w:sz="0" w:space="0" w:color="auto"/>
                <w:left w:val="none" w:sz="0" w:space="0" w:color="auto"/>
                <w:bottom w:val="none" w:sz="0" w:space="0" w:color="auto"/>
                <w:right w:val="none" w:sz="0" w:space="0" w:color="auto"/>
              </w:divBdr>
              <w:divsChild>
                <w:div w:id="1422338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881589">
          <w:marLeft w:val="0"/>
          <w:marRight w:val="0"/>
          <w:marTop w:val="240"/>
          <w:marBottom w:val="0"/>
          <w:divBdr>
            <w:top w:val="none" w:sz="0" w:space="0" w:color="auto"/>
            <w:left w:val="none" w:sz="0" w:space="0" w:color="auto"/>
            <w:bottom w:val="none" w:sz="0" w:space="0" w:color="auto"/>
            <w:right w:val="none" w:sz="0" w:space="0" w:color="auto"/>
          </w:divBdr>
          <w:divsChild>
            <w:div w:id="632517863">
              <w:marLeft w:val="0"/>
              <w:marRight w:val="0"/>
              <w:marTop w:val="0"/>
              <w:marBottom w:val="0"/>
              <w:divBdr>
                <w:top w:val="none" w:sz="0" w:space="0" w:color="auto"/>
                <w:left w:val="none" w:sz="0" w:space="0" w:color="auto"/>
                <w:bottom w:val="none" w:sz="0" w:space="0" w:color="auto"/>
                <w:right w:val="none" w:sz="0" w:space="0" w:color="auto"/>
              </w:divBdr>
              <w:divsChild>
                <w:div w:id="46342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122391">
          <w:marLeft w:val="0"/>
          <w:marRight w:val="0"/>
          <w:marTop w:val="240"/>
          <w:marBottom w:val="0"/>
          <w:divBdr>
            <w:top w:val="none" w:sz="0" w:space="0" w:color="auto"/>
            <w:left w:val="none" w:sz="0" w:space="0" w:color="auto"/>
            <w:bottom w:val="none" w:sz="0" w:space="0" w:color="auto"/>
            <w:right w:val="none" w:sz="0" w:space="0" w:color="auto"/>
          </w:divBdr>
          <w:divsChild>
            <w:div w:id="622662184">
              <w:marLeft w:val="0"/>
              <w:marRight w:val="0"/>
              <w:marTop w:val="0"/>
              <w:marBottom w:val="0"/>
              <w:divBdr>
                <w:top w:val="none" w:sz="0" w:space="0" w:color="auto"/>
                <w:left w:val="none" w:sz="0" w:space="0" w:color="auto"/>
                <w:bottom w:val="none" w:sz="0" w:space="0" w:color="auto"/>
                <w:right w:val="none" w:sz="0" w:space="0" w:color="auto"/>
              </w:divBdr>
              <w:divsChild>
                <w:div w:id="185561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806860">
          <w:marLeft w:val="0"/>
          <w:marRight w:val="0"/>
          <w:marTop w:val="240"/>
          <w:marBottom w:val="0"/>
          <w:divBdr>
            <w:top w:val="none" w:sz="0" w:space="0" w:color="auto"/>
            <w:left w:val="none" w:sz="0" w:space="0" w:color="auto"/>
            <w:bottom w:val="none" w:sz="0" w:space="0" w:color="auto"/>
            <w:right w:val="none" w:sz="0" w:space="0" w:color="auto"/>
          </w:divBdr>
          <w:divsChild>
            <w:div w:id="1370109514">
              <w:marLeft w:val="0"/>
              <w:marRight w:val="0"/>
              <w:marTop w:val="0"/>
              <w:marBottom w:val="0"/>
              <w:divBdr>
                <w:top w:val="none" w:sz="0" w:space="0" w:color="auto"/>
                <w:left w:val="none" w:sz="0" w:space="0" w:color="auto"/>
                <w:bottom w:val="none" w:sz="0" w:space="0" w:color="auto"/>
                <w:right w:val="none" w:sz="0" w:space="0" w:color="auto"/>
              </w:divBdr>
              <w:divsChild>
                <w:div w:id="165287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233318">
          <w:marLeft w:val="0"/>
          <w:marRight w:val="0"/>
          <w:marTop w:val="240"/>
          <w:marBottom w:val="0"/>
          <w:divBdr>
            <w:top w:val="none" w:sz="0" w:space="0" w:color="auto"/>
            <w:left w:val="none" w:sz="0" w:space="0" w:color="auto"/>
            <w:bottom w:val="none" w:sz="0" w:space="0" w:color="auto"/>
            <w:right w:val="none" w:sz="0" w:space="0" w:color="auto"/>
          </w:divBdr>
          <w:divsChild>
            <w:div w:id="230776693">
              <w:marLeft w:val="0"/>
              <w:marRight w:val="0"/>
              <w:marTop w:val="0"/>
              <w:marBottom w:val="0"/>
              <w:divBdr>
                <w:top w:val="none" w:sz="0" w:space="0" w:color="auto"/>
                <w:left w:val="none" w:sz="0" w:space="0" w:color="auto"/>
                <w:bottom w:val="none" w:sz="0" w:space="0" w:color="auto"/>
                <w:right w:val="none" w:sz="0" w:space="0" w:color="auto"/>
              </w:divBdr>
              <w:divsChild>
                <w:div w:id="1257790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794010">
          <w:marLeft w:val="0"/>
          <w:marRight w:val="0"/>
          <w:marTop w:val="240"/>
          <w:marBottom w:val="0"/>
          <w:divBdr>
            <w:top w:val="none" w:sz="0" w:space="0" w:color="auto"/>
            <w:left w:val="none" w:sz="0" w:space="0" w:color="auto"/>
            <w:bottom w:val="none" w:sz="0" w:space="0" w:color="auto"/>
            <w:right w:val="none" w:sz="0" w:space="0" w:color="auto"/>
          </w:divBdr>
          <w:divsChild>
            <w:div w:id="1514805264">
              <w:marLeft w:val="0"/>
              <w:marRight w:val="0"/>
              <w:marTop w:val="0"/>
              <w:marBottom w:val="0"/>
              <w:divBdr>
                <w:top w:val="none" w:sz="0" w:space="0" w:color="auto"/>
                <w:left w:val="none" w:sz="0" w:space="0" w:color="auto"/>
                <w:bottom w:val="none" w:sz="0" w:space="0" w:color="auto"/>
                <w:right w:val="none" w:sz="0" w:space="0" w:color="auto"/>
              </w:divBdr>
              <w:divsChild>
                <w:div w:id="1796172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539564">
          <w:marLeft w:val="0"/>
          <w:marRight w:val="0"/>
          <w:marTop w:val="240"/>
          <w:marBottom w:val="0"/>
          <w:divBdr>
            <w:top w:val="none" w:sz="0" w:space="0" w:color="auto"/>
            <w:left w:val="none" w:sz="0" w:space="0" w:color="auto"/>
            <w:bottom w:val="none" w:sz="0" w:space="0" w:color="auto"/>
            <w:right w:val="none" w:sz="0" w:space="0" w:color="auto"/>
          </w:divBdr>
          <w:divsChild>
            <w:div w:id="580912835">
              <w:marLeft w:val="0"/>
              <w:marRight w:val="0"/>
              <w:marTop w:val="0"/>
              <w:marBottom w:val="0"/>
              <w:divBdr>
                <w:top w:val="none" w:sz="0" w:space="0" w:color="auto"/>
                <w:left w:val="none" w:sz="0" w:space="0" w:color="auto"/>
                <w:bottom w:val="none" w:sz="0" w:space="0" w:color="auto"/>
                <w:right w:val="none" w:sz="0" w:space="0" w:color="auto"/>
              </w:divBdr>
              <w:divsChild>
                <w:div w:id="1345476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979053">
          <w:marLeft w:val="0"/>
          <w:marRight w:val="0"/>
          <w:marTop w:val="240"/>
          <w:marBottom w:val="0"/>
          <w:divBdr>
            <w:top w:val="none" w:sz="0" w:space="0" w:color="auto"/>
            <w:left w:val="none" w:sz="0" w:space="0" w:color="auto"/>
            <w:bottom w:val="none" w:sz="0" w:space="0" w:color="auto"/>
            <w:right w:val="none" w:sz="0" w:space="0" w:color="auto"/>
          </w:divBdr>
          <w:divsChild>
            <w:div w:id="1931965557">
              <w:marLeft w:val="0"/>
              <w:marRight w:val="0"/>
              <w:marTop w:val="0"/>
              <w:marBottom w:val="0"/>
              <w:divBdr>
                <w:top w:val="none" w:sz="0" w:space="0" w:color="auto"/>
                <w:left w:val="none" w:sz="0" w:space="0" w:color="auto"/>
                <w:bottom w:val="none" w:sz="0" w:space="0" w:color="auto"/>
                <w:right w:val="none" w:sz="0" w:space="0" w:color="auto"/>
              </w:divBdr>
              <w:divsChild>
                <w:div w:id="892080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819955">
          <w:marLeft w:val="0"/>
          <w:marRight w:val="0"/>
          <w:marTop w:val="240"/>
          <w:marBottom w:val="0"/>
          <w:divBdr>
            <w:top w:val="none" w:sz="0" w:space="0" w:color="auto"/>
            <w:left w:val="none" w:sz="0" w:space="0" w:color="auto"/>
            <w:bottom w:val="none" w:sz="0" w:space="0" w:color="auto"/>
            <w:right w:val="none" w:sz="0" w:space="0" w:color="auto"/>
          </w:divBdr>
          <w:divsChild>
            <w:div w:id="213855043">
              <w:marLeft w:val="0"/>
              <w:marRight w:val="0"/>
              <w:marTop w:val="0"/>
              <w:marBottom w:val="0"/>
              <w:divBdr>
                <w:top w:val="none" w:sz="0" w:space="0" w:color="auto"/>
                <w:left w:val="none" w:sz="0" w:space="0" w:color="auto"/>
                <w:bottom w:val="none" w:sz="0" w:space="0" w:color="auto"/>
                <w:right w:val="none" w:sz="0" w:space="0" w:color="auto"/>
              </w:divBdr>
              <w:divsChild>
                <w:div w:id="1285043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30112">
          <w:marLeft w:val="0"/>
          <w:marRight w:val="0"/>
          <w:marTop w:val="240"/>
          <w:marBottom w:val="0"/>
          <w:divBdr>
            <w:top w:val="none" w:sz="0" w:space="0" w:color="auto"/>
            <w:left w:val="none" w:sz="0" w:space="0" w:color="auto"/>
            <w:bottom w:val="none" w:sz="0" w:space="0" w:color="auto"/>
            <w:right w:val="none" w:sz="0" w:space="0" w:color="auto"/>
          </w:divBdr>
          <w:divsChild>
            <w:div w:id="2097286532">
              <w:marLeft w:val="0"/>
              <w:marRight w:val="0"/>
              <w:marTop w:val="0"/>
              <w:marBottom w:val="0"/>
              <w:divBdr>
                <w:top w:val="none" w:sz="0" w:space="0" w:color="auto"/>
                <w:left w:val="none" w:sz="0" w:space="0" w:color="auto"/>
                <w:bottom w:val="none" w:sz="0" w:space="0" w:color="auto"/>
                <w:right w:val="none" w:sz="0" w:space="0" w:color="auto"/>
              </w:divBdr>
              <w:divsChild>
                <w:div w:id="162191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940551">
          <w:marLeft w:val="0"/>
          <w:marRight w:val="0"/>
          <w:marTop w:val="240"/>
          <w:marBottom w:val="0"/>
          <w:divBdr>
            <w:top w:val="none" w:sz="0" w:space="0" w:color="auto"/>
            <w:left w:val="none" w:sz="0" w:space="0" w:color="auto"/>
            <w:bottom w:val="none" w:sz="0" w:space="0" w:color="auto"/>
            <w:right w:val="none" w:sz="0" w:space="0" w:color="auto"/>
          </w:divBdr>
          <w:divsChild>
            <w:div w:id="939526611">
              <w:marLeft w:val="0"/>
              <w:marRight w:val="0"/>
              <w:marTop w:val="0"/>
              <w:marBottom w:val="0"/>
              <w:divBdr>
                <w:top w:val="none" w:sz="0" w:space="0" w:color="auto"/>
                <w:left w:val="none" w:sz="0" w:space="0" w:color="auto"/>
                <w:bottom w:val="none" w:sz="0" w:space="0" w:color="auto"/>
                <w:right w:val="none" w:sz="0" w:space="0" w:color="auto"/>
              </w:divBdr>
              <w:divsChild>
                <w:div w:id="100382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143417">
          <w:marLeft w:val="0"/>
          <w:marRight w:val="0"/>
          <w:marTop w:val="240"/>
          <w:marBottom w:val="0"/>
          <w:divBdr>
            <w:top w:val="none" w:sz="0" w:space="0" w:color="auto"/>
            <w:left w:val="none" w:sz="0" w:space="0" w:color="auto"/>
            <w:bottom w:val="none" w:sz="0" w:space="0" w:color="auto"/>
            <w:right w:val="none" w:sz="0" w:space="0" w:color="auto"/>
          </w:divBdr>
          <w:divsChild>
            <w:div w:id="821317011">
              <w:marLeft w:val="0"/>
              <w:marRight w:val="0"/>
              <w:marTop w:val="0"/>
              <w:marBottom w:val="0"/>
              <w:divBdr>
                <w:top w:val="none" w:sz="0" w:space="0" w:color="auto"/>
                <w:left w:val="none" w:sz="0" w:space="0" w:color="auto"/>
                <w:bottom w:val="none" w:sz="0" w:space="0" w:color="auto"/>
                <w:right w:val="none" w:sz="0" w:space="0" w:color="auto"/>
              </w:divBdr>
              <w:divsChild>
                <w:div w:id="166404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59752">
          <w:marLeft w:val="0"/>
          <w:marRight w:val="0"/>
          <w:marTop w:val="240"/>
          <w:marBottom w:val="0"/>
          <w:divBdr>
            <w:top w:val="none" w:sz="0" w:space="0" w:color="auto"/>
            <w:left w:val="none" w:sz="0" w:space="0" w:color="auto"/>
            <w:bottom w:val="none" w:sz="0" w:space="0" w:color="auto"/>
            <w:right w:val="none" w:sz="0" w:space="0" w:color="auto"/>
          </w:divBdr>
          <w:divsChild>
            <w:div w:id="993266112">
              <w:marLeft w:val="0"/>
              <w:marRight w:val="0"/>
              <w:marTop w:val="0"/>
              <w:marBottom w:val="0"/>
              <w:divBdr>
                <w:top w:val="none" w:sz="0" w:space="0" w:color="auto"/>
                <w:left w:val="none" w:sz="0" w:space="0" w:color="auto"/>
                <w:bottom w:val="none" w:sz="0" w:space="0" w:color="auto"/>
                <w:right w:val="none" w:sz="0" w:space="0" w:color="auto"/>
              </w:divBdr>
              <w:divsChild>
                <w:div w:id="111393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77202">
          <w:marLeft w:val="0"/>
          <w:marRight w:val="0"/>
          <w:marTop w:val="240"/>
          <w:marBottom w:val="0"/>
          <w:divBdr>
            <w:top w:val="none" w:sz="0" w:space="0" w:color="auto"/>
            <w:left w:val="none" w:sz="0" w:space="0" w:color="auto"/>
            <w:bottom w:val="none" w:sz="0" w:space="0" w:color="auto"/>
            <w:right w:val="none" w:sz="0" w:space="0" w:color="auto"/>
          </w:divBdr>
          <w:divsChild>
            <w:div w:id="1700278269">
              <w:marLeft w:val="0"/>
              <w:marRight w:val="0"/>
              <w:marTop w:val="0"/>
              <w:marBottom w:val="0"/>
              <w:divBdr>
                <w:top w:val="none" w:sz="0" w:space="0" w:color="auto"/>
                <w:left w:val="none" w:sz="0" w:space="0" w:color="auto"/>
                <w:bottom w:val="none" w:sz="0" w:space="0" w:color="auto"/>
                <w:right w:val="none" w:sz="0" w:space="0" w:color="auto"/>
              </w:divBdr>
              <w:divsChild>
                <w:div w:id="27178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704221">
          <w:marLeft w:val="0"/>
          <w:marRight w:val="0"/>
          <w:marTop w:val="240"/>
          <w:marBottom w:val="0"/>
          <w:divBdr>
            <w:top w:val="none" w:sz="0" w:space="0" w:color="auto"/>
            <w:left w:val="none" w:sz="0" w:space="0" w:color="auto"/>
            <w:bottom w:val="none" w:sz="0" w:space="0" w:color="auto"/>
            <w:right w:val="none" w:sz="0" w:space="0" w:color="auto"/>
          </w:divBdr>
          <w:divsChild>
            <w:div w:id="1954482487">
              <w:marLeft w:val="0"/>
              <w:marRight w:val="0"/>
              <w:marTop w:val="0"/>
              <w:marBottom w:val="0"/>
              <w:divBdr>
                <w:top w:val="none" w:sz="0" w:space="0" w:color="auto"/>
                <w:left w:val="none" w:sz="0" w:space="0" w:color="auto"/>
                <w:bottom w:val="none" w:sz="0" w:space="0" w:color="auto"/>
                <w:right w:val="none" w:sz="0" w:space="0" w:color="auto"/>
              </w:divBdr>
              <w:divsChild>
                <w:div w:id="1147554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798984">
          <w:marLeft w:val="0"/>
          <w:marRight w:val="0"/>
          <w:marTop w:val="240"/>
          <w:marBottom w:val="0"/>
          <w:divBdr>
            <w:top w:val="none" w:sz="0" w:space="0" w:color="auto"/>
            <w:left w:val="none" w:sz="0" w:space="0" w:color="auto"/>
            <w:bottom w:val="none" w:sz="0" w:space="0" w:color="auto"/>
            <w:right w:val="none" w:sz="0" w:space="0" w:color="auto"/>
          </w:divBdr>
          <w:divsChild>
            <w:div w:id="608052150">
              <w:marLeft w:val="0"/>
              <w:marRight w:val="0"/>
              <w:marTop w:val="0"/>
              <w:marBottom w:val="0"/>
              <w:divBdr>
                <w:top w:val="none" w:sz="0" w:space="0" w:color="auto"/>
                <w:left w:val="none" w:sz="0" w:space="0" w:color="auto"/>
                <w:bottom w:val="none" w:sz="0" w:space="0" w:color="auto"/>
                <w:right w:val="none" w:sz="0" w:space="0" w:color="auto"/>
              </w:divBdr>
              <w:divsChild>
                <w:div w:id="647638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493344">
          <w:marLeft w:val="0"/>
          <w:marRight w:val="0"/>
          <w:marTop w:val="240"/>
          <w:marBottom w:val="0"/>
          <w:divBdr>
            <w:top w:val="none" w:sz="0" w:space="0" w:color="auto"/>
            <w:left w:val="none" w:sz="0" w:space="0" w:color="auto"/>
            <w:bottom w:val="none" w:sz="0" w:space="0" w:color="auto"/>
            <w:right w:val="none" w:sz="0" w:space="0" w:color="auto"/>
          </w:divBdr>
          <w:divsChild>
            <w:div w:id="564754648">
              <w:marLeft w:val="0"/>
              <w:marRight w:val="0"/>
              <w:marTop w:val="0"/>
              <w:marBottom w:val="0"/>
              <w:divBdr>
                <w:top w:val="none" w:sz="0" w:space="0" w:color="auto"/>
                <w:left w:val="none" w:sz="0" w:space="0" w:color="auto"/>
                <w:bottom w:val="none" w:sz="0" w:space="0" w:color="auto"/>
                <w:right w:val="none" w:sz="0" w:space="0" w:color="auto"/>
              </w:divBdr>
              <w:divsChild>
                <w:div w:id="554120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459562">
          <w:marLeft w:val="0"/>
          <w:marRight w:val="0"/>
          <w:marTop w:val="240"/>
          <w:marBottom w:val="0"/>
          <w:divBdr>
            <w:top w:val="none" w:sz="0" w:space="0" w:color="auto"/>
            <w:left w:val="none" w:sz="0" w:space="0" w:color="auto"/>
            <w:bottom w:val="none" w:sz="0" w:space="0" w:color="auto"/>
            <w:right w:val="none" w:sz="0" w:space="0" w:color="auto"/>
          </w:divBdr>
          <w:divsChild>
            <w:div w:id="441070111">
              <w:marLeft w:val="0"/>
              <w:marRight w:val="0"/>
              <w:marTop w:val="0"/>
              <w:marBottom w:val="0"/>
              <w:divBdr>
                <w:top w:val="none" w:sz="0" w:space="0" w:color="auto"/>
                <w:left w:val="none" w:sz="0" w:space="0" w:color="auto"/>
                <w:bottom w:val="none" w:sz="0" w:space="0" w:color="auto"/>
                <w:right w:val="none" w:sz="0" w:space="0" w:color="auto"/>
              </w:divBdr>
              <w:divsChild>
                <w:div w:id="2122647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692402">
          <w:marLeft w:val="0"/>
          <w:marRight w:val="0"/>
          <w:marTop w:val="240"/>
          <w:marBottom w:val="0"/>
          <w:divBdr>
            <w:top w:val="none" w:sz="0" w:space="0" w:color="auto"/>
            <w:left w:val="none" w:sz="0" w:space="0" w:color="auto"/>
            <w:bottom w:val="none" w:sz="0" w:space="0" w:color="auto"/>
            <w:right w:val="none" w:sz="0" w:space="0" w:color="auto"/>
          </w:divBdr>
          <w:divsChild>
            <w:div w:id="1489442508">
              <w:marLeft w:val="0"/>
              <w:marRight w:val="0"/>
              <w:marTop w:val="0"/>
              <w:marBottom w:val="0"/>
              <w:divBdr>
                <w:top w:val="none" w:sz="0" w:space="0" w:color="auto"/>
                <w:left w:val="none" w:sz="0" w:space="0" w:color="auto"/>
                <w:bottom w:val="none" w:sz="0" w:space="0" w:color="auto"/>
                <w:right w:val="none" w:sz="0" w:space="0" w:color="auto"/>
              </w:divBdr>
              <w:divsChild>
                <w:div w:id="949243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101898">
          <w:marLeft w:val="0"/>
          <w:marRight w:val="0"/>
          <w:marTop w:val="240"/>
          <w:marBottom w:val="0"/>
          <w:divBdr>
            <w:top w:val="none" w:sz="0" w:space="0" w:color="auto"/>
            <w:left w:val="none" w:sz="0" w:space="0" w:color="auto"/>
            <w:bottom w:val="none" w:sz="0" w:space="0" w:color="auto"/>
            <w:right w:val="none" w:sz="0" w:space="0" w:color="auto"/>
          </w:divBdr>
          <w:divsChild>
            <w:div w:id="1314673475">
              <w:marLeft w:val="0"/>
              <w:marRight w:val="0"/>
              <w:marTop w:val="0"/>
              <w:marBottom w:val="0"/>
              <w:divBdr>
                <w:top w:val="none" w:sz="0" w:space="0" w:color="auto"/>
                <w:left w:val="none" w:sz="0" w:space="0" w:color="auto"/>
                <w:bottom w:val="none" w:sz="0" w:space="0" w:color="auto"/>
                <w:right w:val="none" w:sz="0" w:space="0" w:color="auto"/>
              </w:divBdr>
              <w:divsChild>
                <w:div w:id="77852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509269">
          <w:marLeft w:val="0"/>
          <w:marRight w:val="0"/>
          <w:marTop w:val="240"/>
          <w:marBottom w:val="0"/>
          <w:divBdr>
            <w:top w:val="none" w:sz="0" w:space="0" w:color="auto"/>
            <w:left w:val="none" w:sz="0" w:space="0" w:color="auto"/>
            <w:bottom w:val="none" w:sz="0" w:space="0" w:color="auto"/>
            <w:right w:val="none" w:sz="0" w:space="0" w:color="auto"/>
          </w:divBdr>
          <w:divsChild>
            <w:div w:id="1551185301">
              <w:marLeft w:val="0"/>
              <w:marRight w:val="0"/>
              <w:marTop w:val="0"/>
              <w:marBottom w:val="0"/>
              <w:divBdr>
                <w:top w:val="none" w:sz="0" w:space="0" w:color="auto"/>
                <w:left w:val="none" w:sz="0" w:space="0" w:color="auto"/>
                <w:bottom w:val="none" w:sz="0" w:space="0" w:color="auto"/>
                <w:right w:val="none" w:sz="0" w:space="0" w:color="auto"/>
              </w:divBdr>
              <w:divsChild>
                <w:div w:id="451092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301262">
          <w:marLeft w:val="0"/>
          <w:marRight w:val="0"/>
          <w:marTop w:val="240"/>
          <w:marBottom w:val="0"/>
          <w:divBdr>
            <w:top w:val="none" w:sz="0" w:space="0" w:color="auto"/>
            <w:left w:val="none" w:sz="0" w:space="0" w:color="auto"/>
            <w:bottom w:val="none" w:sz="0" w:space="0" w:color="auto"/>
            <w:right w:val="none" w:sz="0" w:space="0" w:color="auto"/>
          </w:divBdr>
          <w:divsChild>
            <w:div w:id="1942487912">
              <w:marLeft w:val="0"/>
              <w:marRight w:val="0"/>
              <w:marTop w:val="0"/>
              <w:marBottom w:val="0"/>
              <w:divBdr>
                <w:top w:val="none" w:sz="0" w:space="0" w:color="auto"/>
                <w:left w:val="none" w:sz="0" w:space="0" w:color="auto"/>
                <w:bottom w:val="none" w:sz="0" w:space="0" w:color="auto"/>
                <w:right w:val="none" w:sz="0" w:space="0" w:color="auto"/>
              </w:divBdr>
              <w:divsChild>
                <w:div w:id="698896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342425">
          <w:marLeft w:val="0"/>
          <w:marRight w:val="0"/>
          <w:marTop w:val="240"/>
          <w:marBottom w:val="0"/>
          <w:divBdr>
            <w:top w:val="none" w:sz="0" w:space="0" w:color="auto"/>
            <w:left w:val="none" w:sz="0" w:space="0" w:color="auto"/>
            <w:bottom w:val="none" w:sz="0" w:space="0" w:color="auto"/>
            <w:right w:val="none" w:sz="0" w:space="0" w:color="auto"/>
          </w:divBdr>
          <w:divsChild>
            <w:div w:id="2126344551">
              <w:marLeft w:val="0"/>
              <w:marRight w:val="0"/>
              <w:marTop w:val="0"/>
              <w:marBottom w:val="0"/>
              <w:divBdr>
                <w:top w:val="none" w:sz="0" w:space="0" w:color="auto"/>
                <w:left w:val="none" w:sz="0" w:space="0" w:color="auto"/>
                <w:bottom w:val="none" w:sz="0" w:space="0" w:color="auto"/>
                <w:right w:val="none" w:sz="0" w:space="0" w:color="auto"/>
              </w:divBdr>
              <w:divsChild>
                <w:div w:id="564873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969097">
          <w:marLeft w:val="0"/>
          <w:marRight w:val="0"/>
          <w:marTop w:val="240"/>
          <w:marBottom w:val="0"/>
          <w:divBdr>
            <w:top w:val="none" w:sz="0" w:space="0" w:color="auto"/>
            <w:left w:val="none" w:sz="0" w:space="0" w:color="auto"/>
            <w:bottom w:val="none" w:sz="0" w:space="0" w:color="auto"/>
            <w:right w:val="none" w:sz="0" w:space="0" w:color="auto"/>
          </w:divBdr>
          <w:divsChild>
            <w:div w:id="952639475">
              <w:marLeft w:val="0"/>
              <w:marRight w:val="0"/>
              <w:marTop w:val="0"/>
              <w:marBottom w:val="0"/>
              <w:divBdr>
                <w:top w:val="none" w:sz="0" w:space="0" w:color="auto"/>
                <w:left w:val="none" w:sz="0" w:space="0" w:color="auto"/>
                <w:bottom w:val="none" w:sz="0" w:space="0" w:color="auto"/>
                <w:right w:val="none" w:sz="0" w:space="0" w:color="auto"/>
              </w:divBdr>
              <w:divsChild>
                <w:div w:id="20718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446494">
          <w:marLeft w:val="0"/>
          <w:marRight w:val="0"/>
          <w:marTop w:val="240"/>
          <w:marBottom w:val="0"/>
          <w:divBdr>
            <w:top w:val="none" w:sz="0" w:space="0" w:color="auto"/>
            <w:left w:val="none" w:sz="0" w:space="0" w:color="auto"/>
            <w:bottom w:val="none" w:sz="0" w:space="0" w:color="auto"/>
            <w:right w:val="none" w:sz="0" w:space="0" w:color="auto"/>
          </w:divBdr>
          <w:divsChild>
            <w:div w:id="903684557">
              <w:marLeft w:val="0"/>
              <w:marRight w:val="0"/>
              <w:marTop w:val="0"/>
              <w:marBottom w:val="0"/>
              <w:divBdr>
                <w:top w:val="none" w:sz="0" w:space="0" w:color="auto"/>
                <w:left w:val="none" w:sz="0" w:space="0" w:color="auto"/>
                <w:bottom w:val="none" w:sz="0" w:space="0" w:color="auto"/>
                <w:right w:val="none" w:sz="0" w:space="0" w:color="auto"/>
              </w:divBdr>
              <w:divsChild>
                <w:div w:id="204809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081140">
          <w:marLeft w:val="0"/>
          <w:marRight w:val="0"/>
          <w:marTop w:val="240"/>
          <w:marBottom w:val="0"/>
          <w:divBdr>
            <w:top w:val="none" w:sz="0" w:space="0" w:color="auto"/>
            <w:left w:val="none" w:sz="0" w:space="0" w:color="auto"/>
            <w:bottom w:val="none" w:sz="0" w:space="0" w:color="auto"/>
            <w:right w:val="none" w:sz="0" w:space="0" w:color="auto"/>
          </w:divBdr>
          <w:divsChild>
            <w:div w:id="1737895127">
              <w:marLeft w:val="0"/>
              <w:marRight w:val="0"/>
              <w:marTop w:val="0"/>
              <w:marBottom w:val="0"/>
              <w:divBdr>
                <w:top w:val="none" w:sz="0" w:space="0" w:color="auto"/>
                <w:left w:val="none" w:sz="0" w:space="0" w:color="auto"/>
                <w:bottom w:val="none" w:sz="0" w:space="0" w:color="auto"/>
                <w:right w:val="none" w:sz="0" w:space="0" w:color="auto"/>
              </w:divBdr>
              <w:divsChild>
                <w:div w:id="1316034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21100">
          <w:marLeft w:val="0"/>
          <w:marRight w:val="0"/>
          <w:marTop w:val="240"/>
          <w:marBottom w:val="0"/>
          <w:divBdr>
            <w:top w:val="none" w:sz="0" w:space="0" w:color="auto"/>
            <w:left w:val="none" w:sz="0" w:space="0" w:color="auto"/>
            <w:bottom w:val="none" w:sz="0" w:space="0" w:color="auto"/>
            <w:right w:val="none" w:sz="0" w:space="0" w:color="auto"/>
          </w:divBdr>
          <w:divsChild>
            <w:div w:id="255675330">
              <w:marLeft w:val="0"/>
              <w:marRight w:val="0"/>
              <w:marTop w:val="0"/>
              <w:marBottom w:val="0"/>
              <w:divBdr>
                <w:top w:val="none" w:sz="0" w:space="0" w:color="auto"/>
                <w:left w:val="none" w:sz="0" w:space="0" w:color="auto"/>
                <w:bottom w:val="none" w:sz="0" w:space="0" w:color="auto"/>
                <w:right w:val="none" w:sz="0" w:space="0" w:color="auto"/>
              </w:divBdr>
              <w:divsChild>
                <w:div w:id="98304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423761">
          <w:marLeft w:val="0"/>
          <w:marRight w:val="0"/>
          <w:marTop w:val="240"/>
          <w:marBottom w:val="0"/>
          <w:divBdr>
            <w:top w:val="none" w:sz="0" w:space="0" w:color="auto"/>
            <w:left w:val="none" w:sz="0" w:space="0" w:color="auto"/>
            <w:bottom w:val="none" w:sz="0" w:space="0" w:color="auto"/>
            <w:right w:val="none" w:sz="0" w:space="0" w:color="auto"/>
          </w:divBdr>
          <w:divsChild>
            <w:div w:id="870264740">
              <w:marLeft w:val="0"/>
              <w:marRight w:val="0"/>
              <w:marTop w:val="0"/>
              <w:marBottom w:val="0"/>
              <w:divBdr>
                <w:top w:val="none" w:sz="0" w:space="0" w:color="auto"/>
                <w:left w:val="none" w:sz="0" w:space="0" w:color="auto"/>
                <w:bottom w:val="none" w:sz="0" w:space="0" w:color="auto"/>
                <w:right w:val="none" w:sz="0" w:space="0" w:color="auto"/>
              </w:divBdr>
              <w:divsChild>
                <w:div w:id="319428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362453">
          <w:marLeft w:val="0"/>
          <w:marRight w:val="0"/>
          <w:marTop w:val="240"/>
          <w:marBottom w:val="0"/>
          <w:divBdr>
            <w:top w:val="none" w:sz="0" w:space="0" w:color="auto"/>
            <w:left w:val="none" w:sz="0" w:space="0" w:color="auto"/>
            <w:bottom w:val="none" w:sz="0" w:space="0" w:color="auto"/>
            <w:right w:val="none" w:sz="0" w:space="0" w:color="auto"/>
          </w:divBdr>
          <w:divsChild>
            <w:div w:id="804465341">
              <w:marLeft w:val="0"/>
              <w:marRight w:val="0"/>
              <w:marTop w:val="0"/>
              <w:marBottom w:val="0"/>
              <w:divBdr>
                <w:top w:val="none" w:sz="0" w:space="0" w:color="auto"/>
                <w:left w:val="none" w:sz="0" w:space="0" w:color="auto"/>
                <w:bottom w:val="none" w:sz="0" w:space="0" w:color="auto"/>
                <w:right w:val="none" w:sz="0" w:space="0" w:color="auto"/>
              </w:divBdr>
              <w:divsChild>
                <w:div w:id="46585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105176">
          <w:marLeft w:val="0"/>
          <w:marRight w:val="0"/>
          <w:marTop w:val="240"/>
          <w:marBottom w:val="0"/>
          <w:divBdr>
            <w:top w:val="none" w:sz="0" w:space="0" w:color="auto"/>
            <w:left w:val="none" w:sz="0" w:space="0" w:color="auto"/>
            <w:bottom w:val="none" w:sz="0" w:space="0" w:color="auto"/>
            <w:right w:val="none" w:sz="0" w:space="0" w:color="auto"/>
          </w:divBdr>
          <w:divsChild>
            <w:div w:id="868681765">
              <w:marLeft w:val="0"/>
              <w:marRight w:val="0"/>
              <w:marTop w:val="0"/>
              <w:marBottom w:val="0"/>
              <w:divBdr>
                <w:top w:val="none" w:sz="0" w:space="0" w:color="auto"/>
                <w:left w:val="none" w:sz="0" w:space="0" w:color="auto"/>
                <w:bottom w:val="none" w:sz="0" w:space="0" w:color="auto"/>
                <w:right w:val="none" w:sz="0" w:space="0" w:color="auto"/>
              </w:divBdr>
              <w:divsChild>
                <w:div w:id="158350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402345">
          <w:marLeft w:val="0"/>
          <w:marRight w:val="0"/>
          <w:marTop w:val="240"/>
          <w:marBottom w:val="0"/>
          <w:divBdr>
            <w:top w:val="none" w:sz="0" w:space="0" w:color="auto"/>
            <w:left w:val="none" w:sz="0" w:space="0" w:color="auto"/>
            <w:bottom w:val="none" w:sz="0" w:space="0" w:color="auto"/>
            <w:right w:val="none" w:sz="0" w:space="0" w:color="auto"/>
          </w:divBdr>
          <w:divsChild>
            <w:div w:id="1063334372">
              <w:marLeft w:val="0"/>
              <w:marRight w:val="0"/>
              <w:marTop w:val="0"/>
              <w:marBottom w:val="0"/>
              <w:divBdr>
                <w:top w:val="none" w:sz="0" w:space="0" w:color="auto"/>
                <w:left w:val="none" w:sz="0" w:space="0" w:color="auto"/>
                <w:bottom w:val="none" w:sz="0" w:space="0" w:color="auto"/>
                <w:right w:val="none" w:sz="0" w:space="0" w:color="auto"/>
              </w:divBdr>
              <w:divsChild>
                <w:div w:id="848175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725393">
          <w:marLeft w:val="0"/>
          <w:marRight w:val="0"/>
          <w:marTop w:val="240"/>
          <w:marBottom w:val="0"/>
          <w:divBdr>
            <w:top w:val="none" w:sz="0" w:space="0" w:color="auto"/>
            <w:left w:val="none" w:sz="0" w:space="0" w:color="auto"/>
            <w:bottom w:val="none" w:sz="0" w:space="0" w:color="auto"/>
            <w:right w:val="none" w:sz="0" w:space="0" w:color="auto"/>
          </w:divBdr>
          <w:divsChild>
            <w:div w:id="773673987">
              <w:marLeft w:val="0"/>
              <w:marRight w:val="0"/>
              <w:marTop w:val="0"/>
              <w:marBottom w:val="0"/>
              <w:divBdr>
                <w:top w:val="none" w:sz="0" w:space="0" w:color="auto"/>
                <w:left w:val="none" w:sz="0" w:space="0" w:color="auto"/>
                <w:bottom w:val="none" w:sz="0" w:space="0" w:color="auto"/>
                <w:right w:val="none" w:sz="0" w:space="0" w:color="auto"/>
              </w:divBdr>
              <w:divsChild>
                <w:div w:id="1141581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802410">
          <w:marLeft w:val="0"/>
          <w:marRight w:val="0"/>
          <w:marTop w:val="240"/>
          <w:marBottom w:val="0"/>
          <w:divBdr>
            <w:top w:val="none" w:sz="0" w:space="0" w:color="auto"/>
            <w:left w:val="none" w:sz="0" w:space="0" w:color="auto"/>
            <w:bottom w:val="none" w:sz="0" w:space="0" w:color="auto"/>
            <w:right w:val="none" w:sz="0" w:space="0" w:color="auto"/>
          </w:divBdr>
          <w:divsChild>
            <w:div w:id="2112239191">
              <w:marLeft w:val="0"/>
              <w:marRight w:val="0"/>
              <w:marTop w:val="0"/>
              <w:marBottom w:val="0"/>
              <w:divBdr>
                <w:top w:val="none" w:sz="0" w:space="0" w:color="auto"/>
                <w:left w:val="none" w:sz="0" w:space="0" w:color="auto"/>
                <w:bottom w:val="none" w:sz="0" w:space="0" w:color="auto"/>
                <w:right w:val="none" w:sz="0" w:space="0" w:color="auto"/>
              </w:divBdr>
              <w:divsChild>
                <w:div w:id="1259677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335775">
          <w:marLeft w:val="0"/>
          <w:marRight w:val="0"/>
          <w:marTop w:val="240"/>
          <w:marBottom w:val="0"/>
          <w:divBdr>
            <w:top w:val="none" w:sz="0" w:space="0" w:color="auto"/>
            <w:left w:val="none" w:sz="0" w:space="0" w:color="auto"/>
            <w:bottom w:val="none" w:sz="0" w:space="0" w:color="auto"/>
            <w:right w:val="none" w:sz="0" w:space="0" w:color="auto"/>
          </w:divBdr>
          <w:divsChild>
            <w:div w:id="563225103">
              <w:marLeft w:val="0"/>
              <w:marRight w:val="0"/>
              <w:marTop w:val="0"/>
              <w:marBottom w:val="0"/>
              <w:divBdr>
                <w:top w:val="none" w:sz="0" w:space="0" w:color="auto"/>
                <w:left w:val="none" w:sz="0" w:space="0" w:color="auto"/>
                <w:bottom w:val="none" w:sz="0" w:space="0" w:color="auto"/>
                <w:right w:val="none" w:sz="0" w:space="0" w:color="auto"/>
              </w:divBdr>
              <w:divsChild>
                <w:div w:id="1470051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893914">
          <w:marLeft w:val="0"/>
          <w:marRight w:val="0"/>
          <w:marTop w:val="240"/>
          <w:marBottom w:val="0"/>
          <w:divBdr>
            <w:top w:val="none" w:sz="0" w:space="0" w:color="auto"/>
            <w:left w:val="none" w:sz="0" w:space="0" w:color="auto"/>
            <w:bottom w:val="none" w:sz="0" w:space="0" w:color="auto"/>
            <w:right w:val="none" w:sz="0" w:space="0" w:color="auto"/>
          </w:divBdr>
          <w:divsChild>
            <w:div w:id="227350764">
              <w:marLeft w:val="0"/>
              <w:marRight w:val="0"/>
              <w:marTop w:val="0"/>
              <w:marBottom w:val="0"/>
              <w:divBdr>
                <w:top w:val="none" w:sz="0" w:space="0" w:color="auto"/>
                <w:left w:val="none" w:sz="0" w:space="0" w:color="auto"/>
                <w:bottom w:val="none" w:sz="0" w:space="0" w:color="auto"/>
                <w:right w:val="none" w:sz="0" w:space="0" w:color="auto"/>
              </w:divBdr>
              <w:divsChild>
                <w:div w:id="1724668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561601">
          <w:marLeft w:val="0"/>
          <w:marRight w:val="0"/>
          <w:marTop w:val="240"/>
          <w:marBottom w:val="0"/>
          <w:divBdr>
            <w:top w:val="none" w:sz="0" w:space="0" w:color="auto"/>
            <w:left w:val="none" w:sz="0" w:space="0" w:color="auto"/>
            <w:bottom w:val="none" w:sz="0" w:space="0" w:color="auto"/>
            <w:right w:val="none" w:sz="0" w:space="0" w:color="auto"/>
          </w:divBdr>
          <w:divsChild>
            <w:div w:id="638002627">
              <w:marLeft w:val="0"/>
              <w:marRight w:val="0"/>
              <w:marTop w:val="0"/>
              <w:marBottom w:val="0"/>
              <w:divBdr>
                <w:top w:val="none" w:sz="0" w:space="0" w:color="auto"/>
                <w:left w:val="none" w:sz="0" w:space="0" w:color="auto"/>
                <w:bottom w:val="none" w:sz="0" w:space="0" w:color="auto"/>
                <w:right w:val="none" w:sz="0" w:space="0" w:color="auto"/>
              </w:divBdr>
              <w:divsChild>
                <w:div w:id="70302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743293">
          <w:marLeft w:val="0"/>
          <w:marRight w:val="0"/>
          <w:marTop w:val="240"/>
          <w:marBottom w:val="0"/>
          <w:divBdr>
            <w:top w:val="none" w:sz="0" w:space="0" w:color="auto"/>
            <w:left w:val="none" w:sz="0" w:space="0" w:color="auto"/>
            <w:bottom w:val="none" w:sz="0" w:space="0" w:color="auto"/>
            <w:right w:val="none" w:sz="0" w:space="0" w:color="auto"/>
          </w:divBdr>
          <w:divsChild>
            <w:div w:id="1451705813">
              <w:marLeft w:val="0"/>
              <w:marRight w:val="0"/>
              <w:marTop w:val="0"/>
              <w:marBottom w:val="0"/>
              <w:divBdr>
                <w:top w:val="none" w:sz="0" w:space="0" w:color="auto"/>
                <w:left w:val="none" w:sz="0" w:space="0" w:color="auto"/>
                <w:bottom w:val="none" w:sz="0" w:space="0" w:color="auto"/>
                <w:right w:val="none" w:sz="0" w:space="0" w:color="auto"/>
              </w:divBdr>
              <w:divsChild>
                <w:div w:id="736632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96150">
          <w:marLeft w:val="0"/>
          <w:marRight w:val="0"/>
          <w:marTop w:val="240"/>
          <w:marBottom w:val="0"/>
          <w:divBdr>
            <w:top w:val="none" w:sz="0" w:space="0" w:color="auto"/>
            <w:left w:val="none" w:sz="0" w:space="0" w:color="auto"/>
            <w:bottom w:val="none" w:sz="0" w:space="0" w:color="auto"/>
            <w:right w:val="none" w:sz="0" w:space="0" w:color="auto"/>
          </w:divBdr>
          <w:divsChild>
            <w:div w:id="329722813">
              <w:marLeft w:val="0"/>
              <w:marRight w:val="0"/>
              <w:marTop w:val="0"/>
              <w:marBottom w:val="0"/>
              <w:divBdr>
                <w:top w:val="none" w:sz="0" w:space="0" w:color="auto"/>
                <w:left w:val="none" w:sz="0" w:space="0" w:color="auto"/>
                <w:bottom w:val="none" w:sz="0" w:space="0" w:color="auto"/>
                <w:right w:val="none" w:sz="0" w:space="0" w:color="auto"/>
              </w:divBdr>
              <w:divsChild>
                <w:div w:id="34625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717250">
          <w:marLeft w:val="0"/>
          <w:marRight w:val="0"/>
          <w:marTop w:val="240"/>
          <w:marBottom w:val="0"/>
          <w:divBdr>
            <w:top w:val="none" w:sz="0" w:space="0" w:color="auto"/>
            <w:left w:val="none" w:sz="0" w:space="0" w:color="auto"/>
            <w:bottom w:val="none" w:sz="0" w:space="0" w:color="auto"/>
            <w:right w:val="none" w:sz="0" w:space="0" w:color="auto"/>
          </w:divBdr>
          <w:divsChild>
            <w:div w:id="82453806">
              <w:marLeft w:val="0"/>
              <w:marRight w:val="0"/>
              <w:marTop w:val="0"/>
              <w:marBottom w:val="0"/>
              <w:divBdr>
                <w:top w:val="none" w:sz="0" w:space="0" w:color="auto"/>
                <w:left w:val="none" w:sz="0" w:space="0" w:color="auto"/>
                <w:bottom w:val="none" w:sz="0" w:space="0" w:color="auto"/>
                <w:right w:val="none" w:sz="0" w:space="0" w:color="auto"/>
              </w:divBdr>
              <w:divsChild>
                <w:div w:id="183502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885635">
          <w:marLeft w:val="0"/>
          <w:marRight w:val="0"/>
          <w:marTop w:val="240"/>
          <w:marBottom w:val="0"/>
          <w:divBdr>
            <w:top w:val="none" w:sz="0" w:space="0" w:color="auto"/>
            <w:left w:val="none" w:sz="0" w:space="0" w:color="auto"/>
            <w:bottom w:val="none" w:sz="0" w:space="0" w:color="auto"/>
            <w:right w:val="none" w:sz="0" w:space="0" w:color="auto"/>
          </w:divBdr>
          <w:divsChild>
            <w:div w:id="1130593971">
              <w:marLeft w:val="0"/>
              <w:marRight w:val="0"/>
              <w:marTop w:val="0"/>
              <w:marBottom w:val="0"/>
              <w:divBdr>
                <w:top w:val="none" w:sz="0" w:space="0" w:color="auto"/>
                <w:left w:val="none" w:sz="0" w:space="0" w:color="auto"/>
                <w:bottom w:val="none" w:sz="0" w:space="0" w:color="auto"/>
                <w:right w:val="none" w:sz="0" w:space="0" w:color="auto"/>
              </w:divBdr>
              <w:divsChild>
                <w:div w:id="124205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912421">
          <w:marLeft w:val="0"/>
          <w:marRight w:val="0"/>
          <w:marTop w:val="240"/>
          <w:marBottom w:val="0"/>
          <w:divBdr>
            <w:top w:val="none" w:sz="0" w:space="0" w:color="auto"/>
            <w:left w:val="none" w:sz="0" w:space="0" w:color="auto"/>
            <w:bottom w:val="none" w:sz="0" w:space="0" w:color="auto"/>
            <w:right w:val="none" w:sz="0" w:space="0" w:color="auto"/>
          </w:divBdr>
          <w:divsChild>
            <w:div w:id="2129620400">
              <w:marLeft w:val="0"/>
              <w:marRight w:val="0"/>
              <w:marTop w:val="0"/>
              <w:marBottom w:val="0"/>
              <w:divBdr>
                <w:top w:val="none" w:sz="0" w:space="0" w:color="auto"/>
                <w:left w:val="none" w:sz="0" w:space="0" w:color="auto"/>
                <w:bottom w:val="none" w:sz="0" w:space="0" w:color="auto"/>
                <w:right w:val="none" w:sz="0" w:space="0" w:color="auto"/>
              </w:divBdr>
              <w:divsChild>
                <w:div w:id="1173297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950414">
          <w:marLeft w:val="0"/>
          <w:marRight w:val="0"/>
          <w:marTop w:val="240"/>
          <w:marBottom w:val="0"/>
          <w:divBdr>
            <w:top w:val="none" w:sz="0" w:space="0" w:color="auto"/>
            <w:left w:val="none" w:sz="0" w:space="0" w:color="auto"/>
            <w:bottom w:val="none" w:sz="0" w:space="0" w:color="auto"/>
            <w:right w:val="none" w:sz="0" w:space="0" w:color="auto"/>
          </w:divBdr>
          <w:divsChild>
            <w:div w:id="1798336381">
              <w:marLeft w:val="0"/>
              <w:marRight w:val="0"/>
              <w:marTop w:val="0"/>
              <w:marBottom w:val="0"/>
              <w:divBdr>
                <w:top w:val="none" w:sz="0" w:space="0" w:color="auto"/>
                <w:left w:val="none" w:sz="0" w:space="0" w:color="auto"/>
                <w:bottom w:val="none" w:sz="0" w:space="0" w:color="auto"/>
                <w:right w:val="none" w:sz="0" w:space="0" w:color="auto"/>
              </w:divBdr>
              <w:divsChild>
                <w:div w:id="639650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348328">
          <w:marLeft w:val="0"/>
          <w:marRight w:val="0"/>
          <w:marTop w:val="240"/>
          <w:marBottom w:val="0"/>
          <w:divBdr>
            <w:top w:val="none" w:sz="0" w:space="0" w:color="auto"/>
            <w:left w:val="none" w:sz="0" w:space="0" w:color="auto"/>
            <w:bottom w:val="none" w:sz="0" w:space="0" w:color="auto"/>
            <w:right w:val="none" w:sz="0" w:space="0" w:color="auto"/>
          </w:divBdr>
          <w:divsChild>
            <w:div w:id="909458377">
              <w:marLeft w:val="0"/>
              <w:marRight w:val="0"/>
              <w:marTop w:val="0"/>
              <w:marBottom w:val="0"/>
              <w:divBdr>
                <w:top w:val="none" w:sz="0" w:space="0" w:color="auto"/>
                <w:left w:val="none" w:sz="0" w:space="0" w:color="auto"/>
                <w:bottom w:val="none" w:sz="0" w:space="0" w:color="auto"/>
                <w:right w:val="none" w:sz="0" w:space="0" w:color="auto"/>
              </w:divBdr>
              <w:divsChild>
                <w:div w:id="161725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548174">
          <w:marLeft w:val="0"/>
          <w:marRight w:val="0"/>
          <w:marTop w:val="240"/>
          <w:marBottom w:val="0"/>
          <w:divBdr>
            <w:top w:val="none" w:sz="0" w:space="0" w:color="auto"/>
            <w:left w:val="none" w:sz="0" w:space="0" w:color="auto"/>
            <w:bottom w:val="none" w:sz="0" w:space="0" w:color="auto"/>
            <w:right w:val="none" w:sz="0" w:space="0" w:color="auto"/>
          </w:divBdr>
          <w:divsChild>
            <w:div w:id="172569551">
              <w:marLeft w:val="0"/>
              <w:marRight w:val="0"/>
              <w:marTop w:val="0"/>
              <w:marBottom w:val="0"/>
              <w:divBdr>
                <w:top w:val="none" w:sz="0" w:space="0" w:color="auto"/>
                <w:left w:val="none" w:sz="0" w:space="0" w:color="auto"/>
                <w:bottom w:val="none" w:sz="0" w:space="0" w:color="auto"/>
                <w:right w:val="none" w:sz="0" w:space="0" w:color="auto"/>
              </w:divBdr>
              <w:divsChild>
                <w:div w:id="448355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141446">
          <w:marLeft w:val="0"/>
          <w:marRight w:val="0"/>
          <w:marTop w:val="240"/>
          <w:marBottom w:val="0"/>
          <w:divBdr>
            <w:top w:val="none" w:sz="0" w:space="0" w:color="auto"/>
            <w:left w:val="none" w:sz="0" w:space="0" w:color="auto"/>
            <w:bottom w:val="none" w:sz="0" w:space="0" w:color="auto"/>
            <w:right w:val="none" w:sz="0" w:space="0" w:color="auto"/>
          </w:divBdr>
          <w:divsChild>
            <w:div w:id="922495360">
              <w:marLeft w:val="0"/>
              <w:marRight w:val="0"/>
              <w:marTop w:val="0"/>
              <w:marBottom w:val="0"/>
              <w:divBdr>
                <w:top w:val="none" w:sz="0" w:space="0" w:color="auto"/>
                <w:left w:val="none" w:sz="0" w:space="0" w:color="auto"/>
                <w:bottom w:val="none" w:sz="0" w:space="0" w:color="auto"/>
                <w:right w:val="none" w:sz="0" w:space="0" w:color="auto"/>
              </w:divBdr>
              <w:divsChild>
                <w:div w:id="938874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908216">
          <w:marLeft w:val="0"/>
          <w:marRight w:val="0"/>
          <w:marTop w:val="240"/>
          <w:marBottom w:val="0"/>
          <w:divBdr>
            <w:top w:val="none" w:sz="0" w:space="0" w:color="auto"/>
            <w:left w:val="none" w:sz="0" w:space="0" w:color="auto"/>
            <w:bottom w:val="none" w:sz="0" w:space="0" w:color="auto"/>
            <w:right w:val="none" w:sz="0" w:space="0" w:color="auto"/>
          </w:divBdr>
          <w:divsChild>
            <w:div w:id="1746685478">
              <w:marLeft w:val="0"/>
              <w:marRight w:val="0"/>
              <w:marTop w:val="0"/>
              <w:marBottom w:val="0"/>
              <w:divBdr>
                <w:top w:val="none" w:sz="0" w:space="0" w:color="auto"/>
                <w:left w:val="none" w:sz="0" w:space="0" w:color="auto"/>
                <w:bottom w:val="none" w:sz="0" w:space="0" w:color="auto"/>
                <w:right w:val="none" w:sz="0" w:space="0" w:color="auto"/>
              </w:divBdr>
              <w:divsChild>
                <w:div w:id="1294602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24459">
          <w:marLeft w:val="0"/>
          <w:marRight w:val="0"/>
          <w:marTop w:val="240"/>
          <w:marBottom w:val="0"/>
          <w:divBdr>
            <w:top w:val="none" w:sz="0" w:space="0" w:color="auto"/>
            <w:left w:val="none" w:sz="0" w:space="0" w:color="auto"/>
            <w:bottom w:val="none" w:sz="0" w:space="0" w:color="auto"/>
            <w:right w:val="none" w:sz="0" w:space="0" w:color="auto"/>
          </w:divBdr>
          <w:divsChild>
            <w:div w:id="1298801273">
              <w:marLeft w:val="0"/>
              <w:marRight w:val="0"/>
              <w:marTop w:val="0"/>
              <w:marBottom w:val="0"/>
              <w:divBdr>
                <w:top w:val="none" w:sz="0" w:space="0" w:color="auto"/>
                <w:left w:val="none" w:sz="0" w:space="0" w:color="auto"/>
                <w:bottom w:val="none" w:sz="0" w:space="0" w:color="auto"/>
                <w:right w:val="none" w:sz="0" w:space="0" w:color="auto"/>
              </w:divBdr>
              <w:divsChild>
                <w:div w:id="246119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006242">
          <w:marLeft w:val="0"/>
          <w:marRight w:val="0"/>
          <w:marTop w:val="240"/>
          <w:marBottom w:val="0"/>
          <w:divBdr>
            <w:top w:val="none" w:sz="0" w:space="0" w:color="auto"/>
            <w:left w:val="none" w:sz="0" w:space="0" w:color="auto"/>
            <w:bottom w:val="none" w:sz="0" w:space="0" w:color="auto"/>
            <w:right w:val="none" w:sz="0" w:space="0" w:color="auto"/>
          </w:divBdr>
          <w:divsChild>
            <w:div w:id="300430415">
              <w:marLeft w:val="0"/>
              <w:marRight w:val="0"/>
              <w:marTop w:val="0"/>
              <w:marBottom w:val="0"/>
              <w:divBdr>
                <w:top w:val="none" w:sz="0" w:space="0" w:color="auto"/>
                <w:left w:val="none" w:sz="0" w:space="0" w:color="auto"/>
                <w:bottom w:val="none" w:sz="0" w:space="0" w:color="auto"/>
                <w:right w:val="none" w:sz="0" w:space="0" w:color="auto"/>
              </w:divBdr>
              <w:divsChild>
                <w:div w:id="446628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52665">
          <w:marLeft w:val="0"/>
          <w:marRight w:val="0"/>
          <w:marTop w:val="240"/>
          <w:marBottom w:val="0"/>
          <w:divBdr>
            <w:top w:val="none" w:sz="0" w:space="0" w:color="auto"/>
            <w:left w:val="none" w:sz="0" w:space="0" w:color="auto"/>
            <w:bottom w:val="none" w:sz="0" w:space="0" w:color="auto"/>
            <w:right w:val="none" w:sz="0" w:space="0" w:color="auto"/>
          </w:divBdr>
          <w:divsChild>
            <w:div w:id="867449440">
              <w:marLeft w:val="0"/>
              <w:marRight w:val="0"/>
              <w:marTop w:val="0"/>
              <w:marBottom w:val="0"/>
              <w:divBdr>
                <w:top w:val="none" w:sz="0" w:space="0" w:color="auto"/>
                <w:left w:val="none" w:sz="0" w:space="0" w:color="auto"/>
                <w:bottom w:val="none" w:sz="0" w:space="0" w:color="auto"/>
                <w:right w:val="none" w:sz="0" w:space="0" w:color="auto"/>
              </w:divBdr>
              <w:divsChild>
                <w:div w:id="253130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723785">
          <w:marLeft w:val="0"/>
          <w:marRight w:val="0"/>
          <w:marTop w:val="240"/>
          <w:marBottom w:val="0"/>
          <w:divBdr>
            <w:top w:val="none" w:sz="0" w:space="0" w:color="auto"/>
            <w:left w:val="none" w:sz="0" w:space="0" w:color="auto"/>
            <w:bottom w:val="none" w:sz="0" w:space="0" w:color="auto"/>
            <w:right w:val="none" w:sz="0" w:space="0" w:color="auto"/>
          </w:divBdr>
          <w:divsChild>
            <w:div w:id="142620594">
              <w:marLeft w:val="0"/>
              <w:marRight w:val="0"/>
              <w:marTop w:val="0"/>
              <w:marBottom w:val="0"/>
              <w:divBdr>
                <w:top w:val="none" w:sz="0" w:space="0" w:color="auto"/>
                <w:left w:val="none" w:sz="0" w:space="0" w:color="auto"/>
                <w:bottom w:val="none" w:sz="0" w:space="0" w:color="auto"/>
                <w:right w:val="none" w:sz="0" w:space="0" w:color="auto"/>
              </w:divBdr>
              <w:divsChild>
                <w:div w:id="64867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861150">
          <w:marLeft w:val="0"/>
          <w:marRight w:val="0"/>
          <w:marTop w:val="240"/>
          <w:marBottom w:val="0"/>
          <w:divBdr>
            <w:top w:val="none" w:sz="0" w:space="0" w:color="auto"/>
            <w:left w:val="none" w:sz="0" w:space="0" w:color="auto"/>
            <w:bottom w:val="none" w:sz="0" w:space="0" w:color="auto"/>
            <w:right w:val="none" w:sz="0" w:space="0" w:color="auto"/>
          </w:divBdr>
          <w:divsChild>
            <w:div w:id="1787918931">
              <w:marLeft w:val="0"/>
              <w:marRight w:val="0"/>
              <w:marTop w:val="0"/>
              <w:marBottom w:val="0"/>
              <w:divBdr>
                <w:top w:val="none" w:sz="0" w:space="0" w:color="auto"/>
                <w:left w:val="none" w:sz="0" w:space="0" w:color="auto"/>
                <w:bottom w:val="none" w:sz="0" w:space="0" w:color="auto"/>
                <w:right w:val="none" w:sz="0" w:space="0" w:color="auto"/>
              </w:divBdr>
              <w:divsChild>
                <w:div w:id="100763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335896">
          <w:marLeft w:val="0"/>
          <w:marRight w:val="0"/>
          <w:marTop w:val="240"/>
          <w:marBottom w:val="0"/>
          <w:divBdr>
            <w:top w:val="none" w:sz="0" w:space="0" w:color="auto"/>
            <w:left w:val="none" w:sz="0" w:space="0" w:color="auto"/>
            <w:bottom w:val="none" w:sz="0" w:space="0" w:color="auto"/>
            <w:right w:val="none" w:sz="0" w:space="0" w:color="auto"/>
          </w:divBdr>
          <w:divsChild>
            <w:div w:id="810555773">
              <w:marLeft w:val="0"/>
              <w:marRight w:val="0"/>
              <w:marTop w:val="0"/>
              <w:marBottom w:val="0"/>
              <w:divBdr>
                <w:top w:val="none" w:sz="0" w:space="0" w:color="auto"/>
                <w:left w:val="none" w:sz="0" w:space="0" w:color="auto"/>
                <w:bottom w:val="none" w:sz="0" w:space="0" w:color="auto"/>
                <w:right w:val="none" w:sz="0" w:space="0" w:color="auto"/>
              </w:divBdr>
              <w:divsChild>
                <w:div w:id="63996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920242">
          <w:marLeft w:val="0"/>
          <w:marRight w:val="0"/>
          <w:marTop w:val="240"/>
          <w:marBottom w:val="0"/>
          <w:divBdr>
            <w:top w:val="none" w:sz="0" w:space="0" w:color="auto"/>
            <w:left w:val="none" w:sz="0" w:space="0" w:color="auto"/>
            <w:bottom w:val="none" w:sz="0" w:space="0" w:color="auto"/>
            <w:right w:val="none" w:sz="0" w:space="0" w:color="auto"/>
          </w:divBdr>
          <w:divsChild>
            <w:div w:id="1230308892">
              <w:marLeft w:val="0"/>
              <w:marRight w:val="0"/>
              <w:marTop w:val="0"/>
              <w:marBottom w:val="0"/>
              <w:divBdr>
                <w:top w:val="none" w:sz="0" w:space="0" w:color="auto"/>
                <w:left w:val="none" w:sz="0" w:space="0" w:color="auto"/>
                <w:bottom w:val="none" w:sz="0" w:space="0" w:color="auto"/>
                <w:right w:val="none" w:sz="0" w:space="0" w:color="auto"/>
              </w:divBdr>
              <w:divsChild>
                <w:div w:id="169360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958901">
          <w:marLeft w:val="0"/>
          <w:marRight w:val="0"/>
          <w:marTop w:val="240"/>
          <w:marBottom w:val="0"/>
          <w:divBdr>
            <w:top w:val="none" w:sz="0" w:space="0" w:color="auto"/>
            <w:left w:val="none" w:sz="0" w:space="0" w:color="auto"/>
            <w:bottom w:val="none" w:sz="0" w:space="0" w:color="auto"/>
            <w:right w:val="none" w:sz="0" w:space="0" w:color="auto"/>
          </w:divBdr>
          <w:divsChild>
            <w:div w:id="1201631788">
              <w:marLeft w:val="0"/>
              <w:marRight w:val="0"/>
              <w:marTop w:val="0"/>
              <w:marBottom w:val="0"/>
              <w:divBdr>
                <w:top w:val="none" w:sz="0" w:space="0" w:color="auto"/>
                <w:left w:val="none" w:sz="0" w:space="0" w:color="auto"/>
                <w:bottom w:val="none" w:sz="0" w:space="0" w:color="auto"/>
                <w:right w:val="none" w:sz="0" w:space="0" w:color="auto"/>
              </w:divBdr>
              <w:divsChild>
                <w:div w:id="1646856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687612">
          <w:marLeft w:val="0"/>
          <w:marRight w:val="0"/>
          <w:marTop w:val="240"/>
          <w:marBottom w:val="0"/>
          <w:divBdr>
            <w:top w:val="none" w:sz="0" w:space="0" w:color="auto"/>
            <w:left w:val="none" w:sz="0" w:space="0" w:color="auto"/>
            <w:bottom w:val="none" w:sz="0" w:space="0" w:color="auto"/>
            <w:right w:val="none" w:sz="0" w:space="0" w:color="auto"/>
          </w:divBdr>
          <w:divsChild>
            <w:div w:id="1824422272">
              <w:marLeft w:val="0"/>
              <w:marRight w:val="0"/>
              <w:marTop w:val="0"/>
              <w:marBottom w:val="0"/>
              <w:divBdr>
                <w:top w:val="none" w:sz="0" w:space="0" w:color="auto"/>
                <w:left w:val="none" w:sz="0" w:space="0" w:color="auto"/>
                <w:bottom w:val="none" w:sz="0" w:space="0" w:color="auto"/>
                <w:right w:val="none" w:sz="0" w:space="0" w:color="auto"/>
              </w:divBdr>
              <w:divsChild>
                <w:div w:id="1201241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033970">
          <w:marLeft w:val="0"/>
          <w:marRight w:val="0"/>
          <w:marTop w:val="240"/>
          <w:marBottom w:val="0"/>
          <w:divBdr>
            <w:top w:val="none" w:sz="0" w:space="0" w:color="auto"/>
            <w:left w:val="none" w:sz="0" w:space="0" w:color="auto"/>
            <w:bottom w:val="none" w:sz="0" w:space="0" w:color="auto"/>
            <w:right w:val="none" w:sz="0" w:space="0" w:color="auto"/>
          </w:divBdr>
          <w:divsChild>
            <w:div w:id="372466903">
              <w:marLeft w:val="0"/>
              <w:marRight w:val="0"/>
              <w:marTop w:val="0"/>
              <w:marBottom w:val="0"/>
              <w:divBdr>
                <w:top w:val="none" w:sz="0" w:space="0" w:color="auto"/>
                <w:left w:val="none" w:sz="0" w:space="0" w:color="auto"/>
                <w:bottom w:val="none" w:sz="0" w:space="0" w:color="auto"/>
                <w:right w:val="none" w:sz="0" w:space="0" w:color="auto"/>
              </w:divBdr>
              <w:divsChild>
                <w:div w:id="1198348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207479">
          <w:marLeft w:val="0"/>
          <w:marRight w:val="0"/>
          <w:marTop w:val="240"/>
          <w:marBottom w:val="0"/>
          <w:divBdr>
            <w:top w:val="none" w:sz="0" w:space="0" w:color="auto"/>
            <w:left w:val="none" w:sz="0" w:space="0" w:color="auto"/>
            <w:bottom w:val="none" w:sz="0" w:space="0" w:color="auto"/>
            <w:right w:val="none" w:sz="0" w:space="0" w:color="auto"/>
          </w:divBdr>
          <w:divsChild>
            <w:div w:id="790049863">
              <w:marLeft w:val="0"/>
              <w:marRight w:val="0"/>
              <w:marTop w:val="0"/>
              <w:marBottom w:val="0"/>
              <w:divBdr>
                <w:top w:val="none" w:sz="0" w:space="0" w:color="auto"/>
                <w:left w:val="none" w:sz="0" w:space="0" w:color="auto"/>
                <w:bottom w:val="none" w:sz="0" w:space="0" w:color="auto"/>
                <w:right w:val="none" w:sz="0" w:space="0" w:color="auto"/>
              </w:divBdr>
              <w:divsChild>
                <w:div w:id="1149327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061689">
          <w:marLeft w:val="0"/>
          <w:marRight w:val="0"/>
          <w:marTop w:val="240"/>
          <w:marBottom w:val="0"/>
          <w:divBdr>
            <w:top w:val="none" w:sz="0" w:space="0" w:color="auto"/>
            <w:left w:val="none" w:sz="0" w:space="0" w:color="auto"/>
            <w:bottom w:val="none" w:sz="0" w:space="0" w:color="auto"/>
            <w:right w:val="none" w:sz="0" w:space="0" w:color="auto"/>
          </w:divBdr>
          <w:divsChild>
            <w:div w:id="329915514">
              <w:marLeft w:val="0"/>
              <w:marRight w:val="0"/>
              <w:marTop w:val="0"/>
              <w:marBottom w:val="0"/>
              <w:divBdr>
                <w:top w:val="none" w:sz="0" w:space="0" w:color="auto"/>
                <w:left w:val="none" w:sz="0" w:space="0" w:color="auto"/>
                <w:bottom w:val="none" w:sz="0" w:space="0" w:color="auto"/>
                <w:right w:val="none" w:sz="0" w:space="0" w:color="auto"/>
              </w:divBdr>
              <w:divsChild>
                <w:div w:id="1794132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001731">
          <w:marLeft w:val="0"/>
          <w:marRight w:val="0"/>
          <w:marTop w:val="240"/>
          <w:marBottom w:val="0"/>
          <w:divBdr>
            <w:top w:val="none" w:sz="0" w:space="0" w:color="auto"/>
            <w:left w:val="none" w:sz="0" w:space="0" w:color="auto"/>
            <w:bottom w:val="none" w:sz="0" w:space="0" w:color="auto"/>
            <w:right w:val="none" w:sz="0" w:space="0" w:color="auto"/>
          </w:divBdr>
          <w:divsChild>
            <w:div w:id="61830905">
              <w:marLeft w:val="0"/>
              <w:marRight w:val="0"/>
              <w:marTop w:val="0"/>
              <w:marBottom w:val="0"/>
              <w:divBdr>
                <w:top w:val="none" w:sz="0" w:space="0" w:color="auto"/>
                <w:left w:val="none" w:sz="0" w:space="0" w:color="auto"/>
                <w:bottom w:val="none" w:sz="0" w:space="0" w:color="auto"/>
                <w:right w:val="none" w:sz="0" w:space="0" w:color="auto"/>
              </w:divBdr>
              <w:divsChild>
                <w:div w:id="775322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955915">
          <w:marLeft w:val="0"/>
          <w:marRight w:val="0"/>
          <w:marTop w:val="240"/>
          <w:marBottom w:val="0"/>
          <w:divBdr>
            <w:top w:val="none" w:sz="0" w:space="0" w:color="auto"/>
            <w:left w:val="none" w:sz="0" w:space="0" w:color="auto"/>
            <w:bottom w:val="none" w:sz="0" w:space="0" w:color="auto"/>
            <w:right w:val="none" w:sz="0" w:space="0" w:color="auto"/>
          </w:divBdr>
          <w:divsChild>
            <w:div w:id="1577284224">
              <w:marLeft w:val="0"/>
              <w:marRight w:val="0"/>
              <w:marTop w:val="0"/>
              <w:marBottom w:val="0"/>
              <w:divBdr>
                <w:top w:val="none" w:sz="0" w:space="0" w:color="auto"/>
                <w:left w:val="none" w:sz="0" w:space="0" w:color="auto"/>
                <w:bottom w:val="none" w:sz="0" w:space="0" w:color="auto"/>
                <w:right w:val="none" w:sz="0" w:space="0" w:color="auto"/>
              </w:divBdr>
              <w:divsChild>
                <w:div w:id="134678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825198">
          <w:marLeft w:val="0"/>
          <w:marRight w:val="0"/>
          <w:marTop w:val="240"/>
          <w:marBottom w:val="0"/>
          <w:divBdr>
            <w:top w:val="none" w:sz="0" w:space="0" w:color="auto"/>
            <w:left w:val="none" w:sz="0" w:space="0" w:color="auto"/>
            <w:bottom w:val="none" w:sz="0" w:space="0" w:color="auto"/>
            <w:right w:val="none" w:sz="0" w:space="0" w:color="auto"/>
          </w:divBdr>
          <w:divsChild>
            <w:div w:id="242226450">
              <w:marLeft w:val="0"/>
              <w:marRight w:val="0"/>
              <w:marTop w:val="0"/>
              <w:marBottom w:val="0"/>
              <w:divBdr>
                <w:top w:val="none" w:sz="0" w:space="0" w:color="auto"/>
                <w:left w:val="none" w:sz="0" w:space="0" w:color="auto"/>
                <w:bottom w:val="none" w:sz="0" w:space="0" w:color="auto"/>
                <w:right w:val="none" w:sz="0" w:space="0" w:color="auto"/>
              </w:divBdr>
              <w:divsChild>
                <w:div w:id="205022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238626">
          <w:marLeft w:val="0"/>
          <w:marRight w:val="0"/>
          <w:marTop w:val="240"/>
          <w:marBottom w:val="0"/>
          <w:divBdr>
            <w:top w:val="none" w:sz="0" w:space="0" w:color="auto"/>
            <w:left w:val="none" w:sz="0" w:space="0" w:color="auto"/>
            <w:bottom w:val="none" w:sz="0" w:space="0" w:color="auto"/>
            <w:right w:val="none" w:sz="0" w:space="0" w:color="auto"/>
          </w:divBdr>
          <w:divsChild>
            <w:div w:id="573205469">
              <w:marLeft w:val="0"/>
              <w:marRight w:val="0"/>
              <w:marTop w:val="0"/>
              <w:marBottom w:val="0"/>
              <w:divBdr>
                <w:top w:val="none" w:sz="0" w:space="0" w:color="auto"/>
                <w:left w:val="none" w:sz="0" w:space="0" w:color="auto"/>
                <w:bottom w:val="none" w:sz="0" w:space="0" w:color="auto"/>
                <w:right w:val="none" w:sz="0" w:space="0" w:color="auto"/>
              </w:divBdr>
              <w:divsChild>
                <w:div w:id="1370760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169989">
          <w:marLeft w:val="0"/>
          <w:marRight w:val="0"/>
          <w:marTop w:val="240"/>
          <w:marBottom w:val="0"/>
          <w:divBdr>
            <w:top w:val="none" w:sz="0" w:space="0" w:color="auto"/>
            <w:left w:val="none" w:sz="0" w:space="0" w:color="auto"/>
            <w:bottom w:val="none" w:sz="0" w:space="0" w:color="auto"/>
            <w:right w:val="none" w:sz="0" w:space="0" w:color="auto"/>
          </w:divBdr>
          <w:divsChild>
            <w:div w:id="1488745136">
              <w:marLeft w:val="0"/>
              <w:marRight w:val="0"/>
              <w:marTop w:val="0"/>
              <w:marBottom w:val="0"/>
              <w:divBdr>
                <w:top w:val="none" w:sz="0" w:space="0" w:color="auto"/>
                <w:left w:val="none" w:sz="0" w:space="0" w:color="auto"/>
                <w:bottom w:val="none" w:sz="0" w:space="0" w:color="auto"/>
                <w:right w:val="none" w:sz="0" w:space="0" w:color="auto"/>
              </w:divBdr>
              <w:divsChild>
                <w:div w:id="120136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609310">
          <w:marLeft w:val="0"/>
          <w:marRight w:val="0"/>
          <w:marTop w:val="240"/>
          <w:marBottom w:val="0"/>
          <w:divBdr>
            <w:top w:val="none" w:sz="0" w:space="0" w:color="auto"/>
            <w:left w:val="none" w:sz="0" w:space="0" w:color="auto"/>
            <w:bottom w:val="none" w:sz="0" w:space="0" w:color="auto"/>
            <w:right w:val="none" w:sz="0" w:space="0" w:color="auto"/>
          </w:divBdr>
          <w:divsChild>
            <w:div w:id="1856461810">
              <w:marLeft w:val="0"/>
              <w:marRight w:val="0"/>
              <w:marTop w:val="0"/>
              <w:marBottom w:val="0"/>
              <w:divBdr>
                <w:top w:val="none" w:sz="0" w:space="0" w:color="auto"/>
                <w:left w:val="none" w:sz="0" w:space="0" w:color="auto"/>
                <w:bottom w:val="none" w:sz="0" w:space="0" w:color="auto"/>
                <w:right w:val="none" w:sz="0" w:space="0" w:color="auto"/>
              </w:divBdr>
              <w:divsChild>
                <w:div w:id="445344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632947">
          <w:marLeft w:val="0"/>
          <w:marRight w:val="0"/>
          <w:marTop w:val="240"/>
          <w:marBottom w:val="0"/>
          <w:divBdr>
            <w:top w:val="none" w:sz="0" w:space="0" w:color="auto"/>
            <w:left w:val="none" w:sz="0" w:space="0" w:color="auto"/>
            <w:bottom w:val="none" w:sz="0" w:space="0" w:color="auto"/>
            <w:right w:val="none" w:sz="0" w:space="0" w:color="auto"/>
          </w:divBdr>
          <w:divsChild>
            <w:div w:id="750741405">
              <w:marLeft w:val="0"/>
              <w:marRight w:val="0"/>
              <w:marTop w:val="0"/>
              <w:marBottom w:val="0"/>
              <w:divBdr>
                <w:top w:val="none" w:sz="0" w:space="0" w:color="auto"/>
                <w:left w:val="none" w:sz="0" w:space="0" w:color="auto"/>
                <w:bottom w:val="none" w:sz="0" w:space="0" w:color="auto"/>
                <w:right w:val="none" w:sz="0" w:space="0" w:color="auto"/>
              </w:divBdr>
              <w:divsChild>
                <w:div w:id="865288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090228">
          <w:marLeft w:val="0"/>
          <w:marRight w:val="0"/>
          <w:marTop w:val="240"/>
          <w:marBottom w:val="0"/>
          <w:divBdr>
            <w:top w:val="none" w:sz="0" w:space="0" w:color="auto"/>
            <w:left w:val="none" w:sz="0" w:space="0" w:color="auto"/>
            <w:bottom w:val="none" w:sz="0" w:space="0" w:color="auto"/>
            <w:right w:val="none" w:sz="0" w:space="0" w:color="auto"/>
          </w:divBdr>
          <w:divsChild>
            <w:div w:id="1233392399">
              <w:marLeft w:val="0"/>
              <w:marRight w:val="0"/>
              <w:marTop w:val="0"/>
              <w:marBottom w:val="0"/>
              <w:divBdr>
                <w:top w:val="none" w:sz="0" w:space="0" w:color="auto"/>
                <w:left w:val="none" w:sz="0" w:space="0" w:color="auto"/>
                <w:bottom w:val="none" w:sz="0" w:space="0" w:color="auto"/>
                <w:right w:val="none" w:sz="0" w:space="0" w:color="auto"/>
              </w:divBdr>
              <w:divsChild>
                <w:div w:id="258564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284947">
          <w:marLeft w:val="0"/>
          <w:marRight w:val="0"/>
          <w:marTop w:val="240"/>
          <w:marBottom w:val="0"/>
          <w:divBdr>
            <w:top w:val="none" w:sz="0" w:space="0" w:color="auto"/>
            <w:left w:val="none" w:sz="0" w:space="0" w:color="auto"/>
            <w:bottom w:val="none" w:sz="0" w:space="0" w:color="auto"/>
            <w:right w:val="none" w:sz="0" w:space="0" w:color="auto"/>
          </w:divBdr>
          <w:divsChild>
            <w:div w:id="2004967001">
              <w:marLeft w:val="0"/>
              <w:marRight w:val="0"/>
              <w:marTop w:val="0"/>
              <w:marBottom w:val="0"/>
              <w:divBdr>
                <w:top w:val="none" w:sz="0" w:space="0" w:color="auto"/>
                <w:left w:val="none" w:sz="0" w:space="0" w:color="auto"/>
                <w:bottom w:val="none" w:sz="0" w:space="0" w:color="auto"/>
                <w:right w:val="none" w:sz="0" w:space="0" w:color="auto"/>
              </w:divBdr>
              <w:divsChild>
                <w:div w:id="139081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069578">
          <w:marLeft w:val="0"/>
          <w:marRight w:val="0"/>
          <w:marTop w:val="240"/>
          <w:marBottom w:val="0"/>
          <w:divBdr>
            <w:top w:val="none" w:sz="0" w:space="0" w:color="auto"/>
            <w:left w:val="none" w:sz="0" w:space="0" w:color="auto"/>
            <w:bottom w:val="none" w:sz="0" w:space="0" w:color="auto"/>
            <w:right w:val="none" w:sz="0" w:space="0" w:color="auto"/>
          </w:divBdr>
          <w:divsChild>
            <w:div w:id="45571812">
              <w:marLeft w:val="0"/>
              <w:marRight w:val="0"/>
              <w:marTop w:val="0"/>
              <w:marBottom w:val="0"/>
              <w:divBdr>
                <w:top w:val="none" w:sz="0" w:space="0" w:color="auto"/>
                <w:left w:val="none" w:sz="0" w:space="0" w:color="auto"/>
                <w:bottom w:val="none" w:sz="0" w:space="0" w:color="auto"/>
                <w:right w:val="none" w:sz="0" w:space="0" w:color="auto"/>
              </w:divBdr>
              <w:divsChild>
                <w:div w:id="174333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88051">
          <w:marLeft w:val="0"/>
          <w:marRight w:val="0"/>
          <w:marTop w:val="240"/>
          <w:marBottom w:val="0"/>
          <w:divBdr>
            <w:top w:val="none" w:sz="0" w:space="0" w:color="auto"/>
            <w:left w:val="none" w:sz="0" w:space="0" w:color="auto"/>
            <w:bottom w:val="none" w:sz="0" w:space="0" w:color="auto"/>
            <w:right w:val="none" w:sz="0" w:space="0" w:color="auto"/>
          </w:divBdr>
          <w:divsChild>
            <w:div w:id="648022517">
              <w:marLeft w:val="0"/>
              <w:marRight w:val="0"/>
              <w:marTop w:val="0"/>
              <w:marBottom w:val="0"/>
              <w:divBdr>
                <w:top w:val="none" w:sz="0" w:space="0" w:color="auto"/>
                <w:left w:val="none" w:sz="0" w:space="0" w:color="auto"/>
                <w:bottom w:val="none" w:sz="0" w:space="0" w:color="auto"/>
                <w:right w:val="none" w:sz="0" w:space="0" w:color="auto"/>
              </w:divBdr>
              <w:divsChild>
                <w:div w:id="734478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299366">
          <w:marLeft w:val="0"/>
          <w:marRight w:val="0"/>
          <w:marTop w:val="240"/>
          <w:marBottom w:val="0"/>
          <w:divBdr>
            <w:top w:val="none" w:sz="0" w:space="0" w:color="auto"/>
            <w:left w:val="none" w:sz="0" w:space="0" w:color="auto"/>
            <w:bottom w:val="none" w:sz="0" w:space="0" w:color="auto"/>
            <w:right w:val="none" w:sz="0" w:space="0" w:color="auto"/>
          </w:divBdr>
          <w:divsChild>
            <w:div w:id="1127162361">
              <w:marLeft w:val="0"/>
              <w:marRight w:val="0"/>
              <w:marTop w:val="0"/>
              <w:marBottom w:val="0"/>
              <w:divBdr>
                <w:top w:val="none" w:sz="0" w:space="0" w:color="auto"/>
                <w:left w:val="none" w:sz="0" w:space="0" w:color="auto"/>
                <w:bottom w:val="none" w:sz="0" w:space="0" w:color="auto"/>
                <w:right w:val="none" w:sz="0" w:space="0" w:color="auto"/>
              </w:divBdr>
              <w:divsChild>
                <w:div w:id="192348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808902">
          <w:marLeft w:val="0"/>
          <w:marRight w:val="0"/>
          <w:marTop w:val="240"/>
          <w:marBottom w:val="0"/>
          <w:divBdr>
            <w:top w:val="none" w:sz="0" w:space="0" w:color="auto"/>
            <w:left w:val="none" w:sz="0" w:space="0" w:color="auto"/>
            <w:bottom w:val="none" w:sz="0" w:space="0" w:color="auto"/>
            <w:right w:val="none" w:sz="0" w:space="0" w:color="auto"/>
          </w:divBdr>
          <w:divsChild>
            <w:div w:id="1878352262">
              <w:marLeft w:val="0"/>
              <w:marRight w:val="0"/>
              <w:marTop w:val="0"/>
              <w:marBottom w:val="0"/>
              <w:divBdr>
                <w:top w:val="none" w:sz="0" w:space="0" w:color="auto"/>
                <w:left w:val="none" w:sz="0" w:space="0" w:color="auto"/>
                <w:bottom w:val="none" w:sz="0" w:space="0" w:color="auto"/>
                <w:right w:val="none" w:sz="0" w:space="0" w:color="auto"/>
              </w:divBdr>
              <w:divsChild>
                <w:div w:id="1878617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479396">
          <w:marLeft w:val="0"/>
          <w:marRight w:val="0"/>
          <w:marTop w:val="240"/>
          <w:marBottom w:val="0"/>
          <w:divBdr>
            <w:top w:val="none" w:sz="0" w:space="0" w:color="auto"/>
            <w:left w:val="none" w:sz="0" w:space="0" w:color="auto"/>
            <w:bottom w:val="none" w:sz="0" w:space="0" w:color="auto"/>
            <w:right w:val="none" w:sz="0" w:space="0" w:color="auto"/>
          </w:divBdr>
          <w:divsChild>
            <w:div w:id="1696689707">
              <w:marLeft w:val="0"/>
              <w:marRight w:val="0"/>
              <w:marTop w:val="0"/>
              <w:marBottom w:val="0"/>
              <w:divBdr>
                <w:top w:val="none" w:sz="0" w:space="0" w:color="auto"/>
                <w:left w:val="none" w:sz="0" w:space="0" w:color="auto"/>
                <w:bottom w:val="none" w:sz="0" w:space="0" w:color="auto"/>
                <w:right w:val="none" w:sz="0" w:space="0" w:color="auto"/>
              </w:divBdr>
              <w:divsChild>
                <w:div w:id="148505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376572">
          <w:marLeft w:val="0"/>
          <w:marRight w:val="0"/>
          <w:marTop w:val="240"/>
          <w:marBottom w:val="0"/>
          <w:divBdr>
            <w:top w:val="none" w:sz="0" w:space="0" w:color="auto"/>
            <w:left w:val="none" w:sz="0" w:space="0" w:color="auto"/>
            <w:bottom w:val="none" w:sz="0" w:space="0" w:color="auto"/>
            <w:right w:val="none" w:sz="0" w:space="0" w:color="auto"/>
          </w:divBdr>
          <w:divsChild>
            <w:div w:id="992418375">
              <w:marLeft w:val="0"/>
              <w:marRight w:val="0"/>
              <w:marTop w:val="0"/>
              <w:marBottom w:val="0"/>
              <w:divBdr>
                <w:top w:val="none" w:sz="0" w:space="0" w:color="auto"/>
                <w:left w:val="none" w:sz="0" w:space="0" w:color="auto"/>
                <w:bottom w:val="none" w:sz="0" w:space="0" w:color="auto"/>
                <w:right w:val="none" w:sz="0" w:space="0" w:color="auto"/>
              </w:divBdr>
              <w:divsChild>
                <w:div w:id="151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359401">
          <w:marLeft w:val="0"/>
          <w:marRight w:val="0"/>
          <w:marTop w:val="240"/>
          <w:marBottom w:val="0"/>
          <w:divBdr>
            <w:top w:val="none" w:sz="0" w:space="0" w:color="auto"/>
            <w:left w:val="none" w:sz="0" w:space="0" w:color="auto"/>
            <w:bottom w:val="none" w:sz="0" w:space="0" w:color="auto"/>
            <w:right w:val="none" w:sz="0" w:space="0" w:color="auto"/>
          </w:divBdr>
          <w:divsChild>
            <w:div w:id="1197695180">
              <w:marLeft w:val="0"/>
              <w:marRight w:val="0"/>
              <w:marTop w:val="0"/>
              <w:marBottom w:val="0"/>
              <w:divBdr>
                <w:top w:val="none" w:sz="0" w:space="0" w:color="auto"/>
                <w:left w:val="none" w:sz="0" w:space="0" w:color="auto"/>
                <w:bottom w:val="none" w:sz="0" w:space="0" w:color="auto"/>
                <w:right w:val="none" w:sz="0" w:space="0" w:color="auto"/>
              </w:divBdr>
              <w:divsChild>
                <w:div w:id="407119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378183">
          <w:marLeft w:val="0"/>
          <w:marRight w:val="0"/>
          <w:marTop w:val="240"/>
          <w:marBottom w:val="0"/>
          <w:divBdr>
            <w:top w:val="none" w:sz="0" w:space="0" w:color="auto"/>
            <w:left w:val="none" w:sz="0" w:space="0" w:color="auto"/>
            <w:bottom w:val="none" w:sz="0" w:space="0" w:color="auto"/>
            <w:right w:val="none" w:sz="0" w:space="0" w:color="auto"/>
          </w:divBdr>
          <w:divsChild>
            <w:div w:id="853954570">
              <w:marLeft w:val="0"/>
              <w:marRight w:val="0"/>
              <w:marTop w:val="0"/>
              <w:marBottom w:val="0"/>
              <w:divBdr>
                <w:top w:val="none" w:sz="0" w:space="0" w:color="auto"/>
                <w:left w:val="none" w:sz="0" w:space="0" w:color="auto"/>
                <w:bottom w:val="none" w:sz="0" w:space="0" w:color="auto"/>
                <w:right w:val="none" w:sz="0" w:space="0" w:color="auto"/>
              </w:divBdr>
              <w:divsChild>
                <w:div w:id="2119788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793912">
          <w:marLeft w:val="0"/>
          <w:marRight w:val="0"/>
          <w:marTop w:val="240"/>
          <w:marBottom w:val="0"/>
          <w:divBdr>
            <w:top w:val="none" w:sz="0" w:space="0" w:color="auto"/>
            <w:left w:val="none" w:sz="0" w:space="0" w:color="auto"/>
            <w:bottom w:val="none" w:sz="0" w:space="0" w:color="auto"/>
            <w:right w:val="none" w:sz="0" w:space="0" w:color="auto"/>
          </w:divBdr>
          <w:divsChild>
            <w:div w:id="2032758620">
              <w:marLeft w:val="0"/>
              <w:marRight w:val="0"/>
              <w:marTop w:val="0"/>
              <w:marBottom w:val="0"/>
              <w:divBdr>
                <w:top w:val="none" w:sz="0" w:space="0" w:color="auto"/>
                <w:left w:val="none" w:sz="0" w:space="0" w:color="auto"/>
                <w:bottom w:val="none" w:sz="0" w:space="0" w:color="auto"/>
                <w:right w:val="none" w:sz="0" w:space="0" w:color="auto"/>
              </w:divBdr>
              <w:divsChild>
                <w:div w:id="198692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186289">
          <w:marLeft w:val="0"/>
          <w:marRight w:val="0"/>
          <w:marTop w:val="240"/>
          <w:marBottom w:val="0"/>
          <w:divBdr>
            <w:top w:val="none" w:sz="0" w:space="0" w:color="auto"/>
            <w:left w:val="none" w:sz="0" w:space="0" w:color="auto"/>
            <w:bottom w:val="none" w:sz="0" w:space="0" w:color="auto"/>
            <w:right w:val="none" w:sz="0" w:space="0" w:color="auto"/>
          </w:divBdr>
          <w:divsChild>
            <w:div w:id="1495149053">
              <w:marLeft w:val="0"/>
              <w:marRight w:val="0"/>
              <w:marTop w:val="0"/>
              <w:marBottom w:val="0"/>
              <w:divBdr>
                <w:top w:val="none" w:sz="0" w:space="0" w:color="auto"/>
                <w:left w:val="none" w:sz="0" w:space="0" w:color="auto"/>
                <w:bottom w:val="none" w:sz="0" w:space="0" w:color="auto"/>
                <w:right w:val="none" w:sz="0" w:space="0" w:color="auto"/>
              </w:divBdr>
              <w:divsChild>
                <w:div w:id="1160273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782708">
          <w:marLeft w:val="0"/>
          <w:marRight w:val="0"/>
          <w:marTop w:val="240"/>
          <w:marBottom w:val="0"/>
          <w:divBdr>
            <w:top w:val="none" w:sz="0" w:space="0" w:color="auto"/>
            <w:left w:val="none" w:sz="0" w:space="0" w:color="auto"/>
            <w:bottom w:val="none" w:sz="0" w:space="0" w:color="auto"/>
            <w:right w:val="none" w:sz="0" w:space="0" w:color="auto"/>
          </w:divBdr>
          <w:divsChild>
            <w:div w:id="1190490416">
              <w:marLeft w:val="0"/>
              <w:marRight w:val="0"/>
              <w:marTop w:val="0"/>
              <w:marBottom w:val="0"/>
              <w:divBdr>
                <w:top w:val="none" w:sz="0" w:space="0" w:color="auto"/>
                <w:left w:val="none" w:sz="0" w:space="0" w:color="auto"/>
                <w:bottom w:val="none" w:sz="0" w:space="0" w:color="auto"/>
                <w:right w:val="none" w:sz="0" w:space="0" w:color="auto"/>
              </w:divBdr>
              <w:divsChild>
                <w:div w:id="275062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816400">
          <w:marLeft w:val="0"/>
          <w:marRight w:val="0"/>
          <w:marTop w:val="240"/>
          <w:marBottom w:val="0"/>
          <w:divBdr>
            <w:top w:val="none" w:sz="0" w:space="0" w:color="auto"/>
            <w:left w:val="none" w:sz="0" w:space="0" w:color="auto"/>
            <w:bottom w:val="none" w:sz="0" w:space="0" w:color="auto"/>
            <w:right w:val="none" w:sz="0" w:space="0" w:color="auto"/>
          </w:divBdr>
          <w:divsChild>
            <w:div w:id="1939673631">
              <w:marLeft w:val="0"/>
              <w:marRight w:val="0"/>
              <w:marTop w:val="0"/>
              <w:marBottom w:val="0"/>
              <w:divBdr>
                <w:top w:val="none" w:sz="0" w:space="0" w:color="auto"/>
                <w:left w:val="none" w:sz="0" w:space="0" w:color="auto"/>
                <w:bottom w:val="none" w:sz="0" w:space="0" w:color="auto"/>
                <w:right w:val="none" w:sz="0" w:space="0" w:color="auto"/>
              </w:divBdr>
              <w:divsChild>
                <w:div w:id="1280181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493798">
          <w:marLeft w:val="0"/>
          <w:marRight w:val="0"/>
          <w:marTop w:val="240"/>
          <w:marBottom w:val="0"/>
          <w:divBdr>
            <w:top w:val="none" w:sz="0" w:space="0" w:color="auto"/>
            <w:left w:val="none" w:sz="0" w:space="0" w:color="auto"/>
            <w:bottom w:val="none" w:sz="0" w:space="0" w:color="auto"/>
            <w:right w:val="none" w:sz="0" w:space="0" w:color="auto"/>
          </w:divBdr>
          <w:divsChild>
            <w:div w:id="2067027566">
              <w:marLeft w:val="0"/>
              <w:marRight w:val="0"/>
              <w:marTop w:val="0"/>
              <w:marBottom w:val="0"/>
              <w:divBdr>
                <w:top w:val="none" w:sz="0" w:space="0" w:color="auto"/>
                <w:left w:val="none" w:sz="0" w:space="0" w:color="auto"/>
                <w:bottom w:val="none" w:sz="0" w:space="0" w:color="auto"/>
                <w:right w:val="none" w:sz="0" w:space="0" w:color="auto"/>
              </w:divBdr>
              <w:divsChild>
                <w:div w:id="35986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268929">
          <w:marLeft w:val="0"/>
          <w:marRight w:val="0"/>
          <w:marTop w:val="240"/>
          <w:marBottom w:val="0"/>
          <w:divBdr>
            <w:top w:val="none" w:sz="0" w:space="0" w:color="auto"/>
            <w:left w:val="none" w:sz="0" w:space="0" w:color="auto"/>
            <w:bottom w:val="none" w:sz="0" w:space="0" w:color="auto"/>
            <w:right w:val="none" w:sz="0" w:space="0" w:color="auto"/>
          </w:divBdr>
          <w:divsChild>
            <w:div w:id="1959024126">
              <w:marLeft w:val="0"/>
              <w:marRight w:val="0"/>
              <w:marTop w:val="0"/>
              <w:marBottom w:val="0"/>
              <w:divBdr>
                <w:top w:val="none" w:sz="0" w:space="0" w:color="auto"/>
                <w:left w:val="none" w:sz="0" w:space="0" w:color="auto"/>
                <w:bottom w:val="none" w:sz="0" w:space="0" w:color="auto"/>
                <w:right w:val="none" w:sz="0" w:space="0" w:color="auto"/>
              </w:divBdr>
              <w:divsChild>
                <w:div w:id="440300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457077">
          <w:marLeft w:val="0"/>
          <w:marRight w:val="0"/>
          <w:marTop w:val="240"/>
          <w:marBottom w:val="0"/>
          <w:divBdr>
            <w:top w:val="none" w:sz="0" w:space="0" w:color="auto"/>
            <w:left w:val="none" w:sz="0" w:space="0" w:color="auto"/>
            <w:bottom w:val="none" w:sz="0" w:space="0" w:color="auto"/>
            <w:right w:val="none" w:sz="0" w:space="0" w:color="auto"/>
          </w:divBdr>
          <w:divsChild>
            <w:div w:id="1693528896">
              <w:marLeft w:val="0"/>
              <w:marRight w:val="0"/>
              <w:marTop w:val="0"/>
              <w:marBottom w:val="0"/>
              <w:divBdr>
                <w:top w:val="none" w:sz="0" w:space="0" w:color="auto"/>
                <w:left w:val="none" w:sz="0" w:space="0" w:color="auto"/>
                <w:bottom w:val="none" w:sz="0" w:space="0" w:color="auto"/>
                <w:right w:val="none" w:sz="0" w:space="0" w:color="auto"/>
              </w:divBdr>
              <w:divsChild>
                <w:div w:id="794057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344096">
          <w:marLeft w:val="0"/>
          <w:marRight w:val="0"/>
          <w:marTop w:val="240"/>
          <w:marBottom w:val="0"/>
          <w:divBdr>
            <w:top w:val="none" w:sz="0" w:space="0" w:color="auto"/>
            <w:left w:val="none" w:sz="0" w:space="0" w:color="auto"/>
            <w:bottom w:val="none" w:sz="0" w:space="0" w:color="auto"/>
            <w:right w:val="none" w:sz="0" w:space="0" w:color="auto"/>
          </w:divBdr>
          <w:divsChild>
            <w:div w:id="1245264805">
              <w:marLeft w:val="0"/>
              <w:marRight w:val="0"/>
              <w:marTop w:val="0"/>
              <w:marBottom w:val="0"/>
              <w:divBdr>
                <w:top w:val="none" w:sz="0" w:space="0" w:color="auto"/>
                <w:left w:val="none" w:sz="0" w:space="0" w:color="auto"/>
                <w:bottom w:val="none" w:sz="0" w:space="0" w:color="auto"/>
                <w:right w:val="none" w:sz="0" w:space="0" w:color="auto"/>
              </w:divBdr>
              <w:divsChild>
                <w:div w:id="1031417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06536">
          <w:marLeft w:val="0"/>
          <w:marRight w:val="0"/>
          <w:marTop w:val="240"/>
          <w:marBottom w:val="0"/>
          <w:divBdr>
            <w:top w:val="none" w:sz="0" w:space="0" w:color="auto"/>
            <w:left w:val="none" w:sz="0" w:space="0" w:color="auto"/>
            <w:bottom w:val="none" w:sz="0" w:space="0" w:color="auto"/>
            <w:right w:val="none" w:sz="0" w:space="0" w:color="auto"/>
          </w:divBdr>
          <w:divsChild>
            <w:div w:id="630016953">
              <w:marLeft w:val="0"/>
              <w:marRight w:val="0"/>
              <w:marTop w:val="0"/>
              <w:marBottom w:val="0"/>
              <w:divBdr>
                <w:top w:val="none" w:sz="0" w:space="0" w:color="auto"/>
                <w:left w:val="none" w:sz="0" w:space="0" w:color="auto"/>
                <w:bottom w:val="none" w:sz="0" w:space="0" w:color="auto"/>
                <w:right w:val="none" w:sz="0" w:space="0" w:color="auto"/>
              </w:divBdr>
              <w:divsChild>
                <w:div w:id="403795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167289">
          <w:marLeft w:val="0"/>
          <w:marRight w:val="0"/>
          <w:marTop w:val="240"/>
          <w:marBottom w:val="0"/>
          <w:divBdr>
            <w:top w:val="none" w:sz="0" w:space="0" w:color="auto"/>
            <w:left w:val="none" w:sz="0" w:space="0" w:color="auto"/>
            <w:bottom w:val="none" w:sz="0" w:space="0" w:color="auto"/>
            <w:right w:val="none" w:sz="0" w:space="0" w:color="auto"/>
          </w:divBdr>
          <w:divsChild>
            <w:div w:id="1006977715">
              <w:marLeft w:val="0"/>
              <w:marRight w:val="0"/>
              <w:marTop w:val="0"/>
              <w:marBottom w:val="0"/>
              <w:divBdr>
                <w:top w:val="none" w:sz="0" w:space="0" w:color="auto"/>
                <w:left w:val="none" w:sz="0" w:space="0" w:color="auto"/>
                <w:bottom w:val="none" w:sz="0" w:space="0" w:color="auto"/>
                <w:right w:val="none" w:sz="0" w:space="0" w:color="auto"/>
              </w:divBdr>
              <w:divsChild>
                <w:div w:id="61860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914117">
          <w:marLeft w:val="0"/>
          <w:marRight w:val="0"/>
          <w:marTop w:val="240"/>
          <w:marBottom w:val="0"/>
          <w:divBdr>
            <w:top w:val="none" w:sz="0" w:space="0" w:color="auto"/>
            <w:left w:val="none" w:sz="0" w:space="0" w:color="auto"/>
            <w:bottom w:val="none" w:sz="0" w:space="0" w:color="auto"/>
            <w:right w:val="none" w:sz="0" w:space="0" w:color="auto"/>
          </w:divBdr>
          <w:divsChild>
            <w:div w:id="350761113">
              <w:marLeft w:val="0"/>
              <w:marRight w:val="0"/>
              <w:marTop w:val="0"/>
              <w:marBottom w:val="0"/>
              <w:divBdr>
                <w:top w:val="none" w:sz="0" w:space="0" w:color="auto"/>
                <w:left w:val="none" w:sz="0" w:space="0" w:color="auto"/>
                <w:bottom w:val="none" w:sz="0" w:space="0" w:color="auto"/>
                <w:right w:val="none" w:sz="0" w:space="0" w:color="auto"/>
              </w:divBdr>
              <w:divsChild>
                <w:div w:id="272176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925251">
          <w:marLeft w:val="0"/>
          <w:marRight w:val="0"/>
          <w:marTop w:val="240"/>
          <w:marBottom w:val="0"/>
          <w:divBdr>
            <w:top w:val="none" w:sz="0" w:space="0" w:color="auto"/>
            <w:left w:val="none" w:sz="0" w:space="0" w:color="auto"/>
            <w:bottom w:val="none" w:sz="0" w:space="0" w:color="auto"/>
            <w:right w:val="none" w:sz="0" w:space="0" w:color="auto"/>
          </w:divBdr>
          <w:divsChild>
            <w:div w:id="1826432279">
              <w:marLeft w:val="0"/>
              <w:marRight w:val="0"/>
              <w:marTop w:val="0"/>
              <w:marBottom w:val="0"/>
              <w:divBdr>
                <w:top w:val="none" w:sz="0" w:space="0" w:color="auto"/>
                <w:left w:val="none" w:sz="0" w:space="0" w:color="auto"/>
                <w:bottom w:val="none" w:sz="0" w:space="0" w:color="auto"/>
                <w:right w:val="none" w:sz="0" w:space="0" w:color="auto"/>
              </w:divBdr>
              <w:divsChild>
                <w:div w:id="1468933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679042">
          <w:marLeft w:val="0"/>
          <w:marRight w:val="0"/>
          <w:marTop w:val="240"/>
          <w:marBottom w:val="0"/>
          <w:divBdr>
            <w:top w:val="none" w:sz="0" w:space="0" w:color="auto"/>
            <w:left w:val="none" w:sz="0" w:space="0" w:color="auto"/>
            <w:bottom w:val="none" w:sz="0" w:space="0" w:color="auto"/>
            <w:right w:val="none" w:sz="0" w:space="0" w:color="auto"/>
          </w:divBdr>
          <w:divsChild>
            <w:div w:id="718480295">
              <w:marLeft w:val="0"/>
              <w:marRight w:val="0"/>
              <w:marTop w:val="0"/>
              <w:marBottom w:val="0"/>
              <w:divBdr>
                <w:top w:val="none" w:sz="0" w:space="0" w:color="auto"/>
                <w:left w:val="none" w:sz="0" w:space="0" w:color="auto"/>
                <w:bottom w:val="none" w:sz="0" w:space="0" w:color="auto"/>
                <w:right w:val="none" w:sz="0" w:space="0" w:color="auto"/>
              </w:divBdr>
              <w:divsChild>
                <w:div w:id="129830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082459">
          <w:marLeft w:val="0"/>
          <w:marRight w:val="0"/>
          <w:marTop w:val="240"/>
          <w:marBottom w:val="0"/>
          <w:divBdr>
            <w:top w:val="none" w:sz="0" w:space="0" w:color="auto"/>
            <w:left w:val="none" w:sz="0" w:space="0" w:color="auto"/>
            <w:bottom w:val="none" w:sz="0" w:space="0" w:color="auto"/>
            <w:right w:val="none" w:sz="0" w:space="0" w:color="auto"/>
          </w:divBdr>
          <w:divsChild>
            <w:div w:id="2133746007">
              <w:marLeft w:val="0"/>
              <w:marRight w:val="0"/>
              <w:marTop w:val="0"/>
              <w:marBottom w:val="0"/>
              <w:divBdr>
                <w:top w:val="none" w:sz="0" w:space="0" w:color="auto"/>
                <w:left w:val="none" w:sz="0" w:space="0" w:color="auto"/>
                <w:bottom w:val="none" w:sz="0" w:space="0" w:color="auto"/>
                <w:right w:val="none" w:sz="0" w:space="0" w:color="auto"/>
              </w:divBdr>
              <w:divsChild>
                <w:div w:id="50521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804500">
          <w:marLeft w:val="0"/>
          <w:marRight w:val="0"/>
          <w:marTop w:val="240"/>
          <w:marBottom w:val="0"/>
          <w:divBdr>
            <w:top w:val="none" w:sz="0" w:space="0" w:color="auto"/>
            <w:left w:val="none" w:sz="0" w:space="0" w:color="auto"/>
            <w:bottom w:val="none" w:sz="0" w:space="0" w:color="auto"/>
            <w:right w:val="none" w:sz="0" w:space="0" w:color="auto"/>
          </w:divBdr>
          <w:divsChild>
            <w:div w:id="1763261124">
              <w:marLeft w:val="0"/>
              <w:marRight w:val="0"/>
              <w:marTop w:val="0"/>
              <w:marBottom w:val="0"/>
              <w:divBdr>
                <w:top w:val="none" w:sz="0" w:space="0" w:color="auto"/>
                <w:left w:val="none" w:sz="0" w:space="0" w:color="auto"/>
                <w:bottom w:val="none" w:sz="0" w:space="0" w:color="auto"/>
                <w:right w:val="none" w:sz="0" w:space="0" w:color="auto"/>
              </w:divBdr>
              <w:divsChild>
                <w:div w:id="29668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402138">
          <w:marLeft w:val="0"/>
          <w:marRight w:val="0"/>
          <w:marTop w:val="240"/>
          <w:marBottom w:val="0"/>
          <w:divBdr>
            <w:top w:val="none" w:sz="0" w:space="0" w:color="auto"/>
            <w:left w:val="none" w:sz="0" w:space="0" w:color="auto"/>
            <w:bottom w:val="none" w:sz="0" w:space="0" w:color="auto"/>
            <w:right w:val="none" w:sz="0" w:space="0" w:color="auto"/>
          </w:divBdr>
          <w:divsChild>
            <w:div w:id="108815965">
              <w:marLeft w:val="0"/>
              <w:marRight w:val="0"/>
              <w:marTop w:val="0"/>
              <w:marBottom w:val="0"/>
              <w:divBdr>
                <w:top w:val="none" w:sz="0" w:space="0" w:color="auto"/>
                <w:left w:val="none" w:sz="0" w:space="0" w:color="auto"/>
                <w:bottom w:val="none" w:sz="0" w:space="0" w:color="auto"/>
                <w:right w:val="none" w:sz="0" w:space="0" w:color="auto"/>
              </w:divBdr>
              <w:divsChild>
                <w:div w:id="1202327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284262">
          <w:marLeft w:val="0"/>
          <w:marRight w:val="0"/>
          <w:marTop w:val="240"/>
          <w:marBottom w:val="0"/>
          <w:divBdr>
            <w:top w:val="none" w:sz="0" w:space="0" w:color="auto"/>
            <w:left w:val="none" w:sz="0" w:space="0" w:color="auto"/>
            <w:bottom w:val="none" w:sz="0" w:space="0" w:color="auto"/>
            <w:right w:val="none" w:sz="0" w:space="0" w:color="auto"/>
          </w:divBdr>
          <w:divsChild>
            <w:div w:id="1162359059">
              <w:marLeft w:val="0"/>
              <w:marRight w:val="0"/>
              <w:marTop w:val="0"/>
              <w:marBottom w:val="0"/>
              <w:divBdr>
                <w:top w:val="none" w:sz="0" w:space="0" w:color="auto"/>
                <w:left w:val="none" w:sz="0" w:space="0" w:color="auto"/>
                <w:bottom w:val="none" w:sz="0" w:space="0" w:color="auto"/>
                <w:right w:val="none" w:sz="0" w:space="0" w:color="auto"/>
              </w:divBdr>
              <w:divsChild>
                <w:div w:id="79509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747806">
          <w:marLeft w:val="0"/>
          <w:marRight w:val="0"/>
          <w:marTop w:val="240"/>
          <w:marBottom w:val="0"/>
          <w:divBdr>
            <w:top w:val="none" w:sz="0" w:space="0" w:color="auto"/>
            <w:left w:val="none" w:sz="0" w:space="0" w:color="auto"/>
            <w:bottom w:val="none" w:sz="0" w:space="0" w:color="auto"/>
            <w:right w:val="none" w:sz="0" w:space="0" w:color="auto"/>
          </w:divBdr>
          <w:divsChild>
            <w:div w:id="789054334">
              <w:marLeft w:val="0"/>
              <w:marRight w:val="0"/>
              <w:marTop w:val="0"/>
              <w:marBottom w:val="0"/>
              <w:divBdr>
                <w:top w:val="none" w:sz="0" w:space="0" w:color="auto"/>
                <w:left w:val="none" w:sz="0" w:space="0" w:color="auto"/>
                <w:bottom w:val="none" w:sz="0" w:space="0" w:color="auto"/>
                <w:right w:val="none" w:sz="0" w:space="0" w:color="auto"/>
              </w:divBdr>
              <w:divsChild>
                <w:div w:id="1869180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747883">
          <w:marLeft w:val="0"/>
          <w:marRight w:val="0"/>
          <w:marTop w:val="240"/>
          <w:marBottom w:val="0"/>
          <w:divBdr>
            <w:top w:val="none" w:sz="0" w:space="0" w:color="auto"/>
            <w:left w:val="none" w:sz="0" w:space="0" w:color="auto"/>
            <w:bottom w:val="none" w:sz="0" w:space="0" w:color="auto"/>
            <w:right w:val="none" w:sz="0" w:space="0" w:color="auto"/>
          </w:divBdr>
          <w:divsChild>
            <w:div w:id="2061321858">
              <w:marLeft w:val="0"/>
              <w:marRight w:val="0"/>
              <w:marTop w:val="0"/>
              <w:marBottom w:val="0"/>
              <w:divBdr>
                <w:top w:val="none" w:sz="0" w:space="0" w:color="auto"/>
                <w:left w:val="none" w:sz="0" w:space="0" w:color="auto"/>
                <w:bottom w:val="none" w:sz="0" w:space="0" w:color="auto"/>
                <w:right w:val="none" w:sz="0" w:space="0" w:color="auto"/>
              </w:divBdr>
              <w:divsChild>
                <w:div w:id="1862089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301441">
          <w:marLeft w:val="0"/>
          <w:marRight w:val="0"/>
          <w:marTop w:val="240"/>
          <w:marBottom w:val="0"/>
          <w:divBdr>
            <w:top w:val="none" w:sz="0" w:space="0" w:color="auto"/>
            <w:left w:val="none" w:sz="0" w:space="0" w:color="auto"/>
            <w:bottom w:val="none" w:sz="0" w:space="0" w:color="auto"/>
            <w:right w:val="none" w:sz="0" w:space="0" w:color="auto"/>
          </w:divBdr>
          <w:divsChild>
            <w:div w:id="14103">
              <w:marLeft w:val="0"/>
              <w:marRight w:val="0"/>
              <w:marTop w:val="0"/>
              <w:marBottom w:val="0"/>
              <w:divBdr>
                <w:top w:val="none" w:sz="0" w:space="0" w:color="auto"/>
                <w:left w:val="none" w:sz="0" w:space="0" w:color="auto"/>
                <w:bottom w:val="none" w:sz="0" w:space="0" w:color="auto"/>
                <w:right w:val="none" w:sz="0" w:space="0" w:color="auto"/>
              </w:divBdr>
              <w:divsChild>
                <w:div w:id="64358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969170">
          <w:marLeft w:val="0"/>
          <w:marRight w:val="0"/>
          <w:marTop w:val="240"/>
          <w:marBottom w:val="0"/>
          <w:divBdr>
            <w:top w:val="none" w:sz="0" w:space="0" w:color="auto"/>
            <w:left w:val="none" w:sz="0" w:space="0" w:color="auto"/>
            <w:bottom w:val="none" w:sz="0" w:space="0" w:color="auto"/>
            <w:right w:val="none" w:sz="0" w:space="0" w:color="auto"/>
          </w:divBdr>
          <w:divsChild>
            <w:div w:id="2009475687">
              <w:marLeft w:val="0"/>
              <w:marRight w:val="0"/>
              <w:marTop w:val="0"/>
              <w:marBottom w:val="0"/>
              <w:divBdr>
                <w:top w:val="none" w:sz="0" w:space="0" w:color="auto"/>
                <w:left w:val="none" w:sz="0" w:space="0" w:color="auto"/>
                <w:bottom w:val="none" w:sz="0" w:space="0" w:color="auto"/>
                <w:right w:val="none" w:sz="0" w:space="0" w:color="auto"/>
              </w:divBdr>
              <w:divsChild>
                <w:div w:id="1641961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119539">
          <w:marLeft w:val="0"/>
          <w:marRight w:val="0"/>
          <w:marTop w:val="240"/>
          <w:marBottom w:val="0"/>
          <w:divBdr>
            <w:top w:val="none" w:sz="0" w:space="0" w:color="auto"/>
            <w:left w:val="none" w:sz="0" w:space="0" w:color="auto"/>
            <w:bottom w:val="none" w:sz="0" w:space="0" w:color="auto"/>
            <w:right w:val="none" w:sz="0" w:space="0" w:color="auto"/>
          </w:divBdr>
          <w:divsChild>
            <w:div w:id="1911967101">
              <w:marLeft w:val="0"/>
              <w:marRight w:val="0"/>
              <w:marTop w:val="0"/>
              <w:marBottom w:val="0"/>
              <w:divBdr>
                <w:top w:val="none" w:sz="0" w:space="0" w:color="auto"/>
                <w:left w:val="none" w:sz="0" w:space="0" w:color="auto"/>
                <w:bottom w:val="none" w:sz="0" w:space="0" w:color="auto"/>
                <w:right w:val="none" w:sz="0" w:space="0" w:color="auto"/>
              </w:divBdr>
              <w:divsChild>
                <w:div w:id="822503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367394">
          <w:marLeft w:val="0"/>
          <w:marRight w:val="0"/>
          <w:marTop w:val="240"/>
          <w:marBottom w:val="0"/>
          <w:divBdr>
            <w:top w:val="none" w:sz="0" w:space="0" w:color="auto"/>
            <w:left w:val="none" w:sz="0" w:space="0" w:color="auto"/>
            <w:bottom w:val="none" w:sz="0" w:space="0" w:color="auto"/>
            <w:right w:val="none" w:sz="0" w:space="0" w:color="auto"/>
          </w:divBdr>
          <w:divsChild>
            <w:div w:id="568610563">
              <w:marLeft w:val="0"/>
              <w:marRight w:val="0"/>
              <w:marTop w:val="0"/>
              <w:marBottom w:val="0"/>
              <w:divBdr>
                <w:top w:val="none" w:sz="0" w:space="0" w:color="auto"/>
                <w:left w:val="none" w:sz="0" w:space="0" w:color="auto"/>
                <w:bottom w:val="none" w:sz="0" w:space="0" w:color="auto"/>
                <w:right w:val="none" w:sz="0" w:space="0" w:color="auto"/>
              </w:divBdr>
              <w:divsChild>
                <w:div w:id="1997218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573261">
          <w:marLeft w:val="0"/>
          <w:marRight w:val="0"/>
          <w:marTop w:val="240"/>
          <w:marBottom w:val="0"/>
          <w:divBdr>
            <w:top w:val="none" w:sz="0" w:space="0" w:color="auto"/>
            <w:left w:val="none" w:sz="0" w:space="0" w:color="auto"/>
            <w:bottom w:val="none" w:sz="0" w:space="0" w:color="auto"/>
            <w:right w:val="none" w:sz="0" w:space="0" w:color="auto"/>
          </w:divBdr>
          <w:divsChild>
            <w:div w:id="1043559601">
              <w:marLeft w:val="0"/>
              <w:marRight w:val="0"/>
              <w:marTop w:val="0"/>
              <w:marBottom w:val="0"/>
              <w:divBdr>
                <w:top w:val="none" w:sz="0" w:space="0" w:color="auto"/>
                <w:left w:val="none" w:sz="0" w:space="0" w:color="auto"/>
                <w:bottom w:val="none" w:sz="0" w:space="0" w:color="auto"/>
                <w:right w:val="none" w:sz="0" w:space="0" w:color="auto"/>
              </w:divBdr>
              <w:divsChild>
                <w:div w:id="121936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432368">
          <w:marLeft w:val="0"/>
          <w:marRight w:val="0"/>
          <w:marTop w:val="240"/>
          <w:marBottom w:val="0"/>
          <w:divBdr>
            <w:top w:val="none" w:sz="0" w:space="0" w:color="auto"/>
            <w:left w:val="none" w:sz="0" w:space="0" w:color="auto"/>
            <w:bottom w:val="none" w:sz="0" w:space="0" w:color="auto"/>
            <w:right w:val="none" w:sz="0" w:space="0" w:color="auto"/>
          </w:divBdr>
          <w:divsChild>
            <w:div w:id="1727101793">
              <w:marLeft w:val="0"/>
              <w:marRight w:val="0"/>
              <w:marTop w:val="0"/>
              <w:marBottom w:val="0"/>
              <w:divBdr>
                <w:top w:val="none" w:sz="0" w:space="0" w:color="auto"/>
                <w:left w:val="none" w:sz="0" w:space="0" w:color="auto"/>
                <w:bottom w:val="none" w:sz="0" w:space="0" w:color="auto"/>
                <w:right w:val="none" w:sz="0" w:space="0" w:color="auto"/>
              </w:divBdr>
              <w:divsChild>
                <w:div w:id="1151167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682640">
          <w:marLeft w:val="0"/>
          <w:marRight w:val="0"/>
          <w:marTop w:val="240"/>
          <w:marBottom w:val="0"/>
          <w:divBdr>
            <w:top w:val="none" w:sz="0" w:space="0" w:color="auto"/>
            <w:left w:val="none" w:sz="0" w:space="0" w:color="auto"/>
            <w:bottom w:val="none" w:sz="0" w:space="0" w:color="auto"/>
            <w:right w:val="none" w:sz="0" w:space="0" w:color="auto"/>
          </w:divBdr>
          <w:divsChild>
            <w:div w:id="30541554">
              <w:marLeft w:val="0"/>
              <w:marRight w:val="0"/>
              <w:marTop w:val="0"/>
              <w:marBottom w:val="0"/>
              <w:divBdr>
                <w:top w:val="none" w:sz="0" w:space="0" w:color="auto"/>
                <w:left w:val="none" w:sz="0" w:space="0" w:color="auto"/>
                <w:bottom w:val="none" w:sz="0" w:space="0" w:color="auto"/>
                <w:right w:val="none" w:sz="0" w:space="0" w:color="auto"/>
              </w:divBdr>
              <w:divsChild>
                <w:div w:id="48971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94749">
          <w:marLeft w:val="0"/>
          <w:marRight w:val="0"/>
          <w:marTop w:val="240"/>
          <w:marBottom w:val="0"/>
          <w:divBdr>
            <w:top w:val="none" w:sz="0" w:space="0" w:color="auto"/>
            <w:left w:val="none" w:sz="0" w:space="0" w:color="auto"/>
            <w:bottom w:val="none" w:sz="0" w:space="0" w:color="auto"/>
            <w:right w:val="none" w:sz="0" w:space="0" w:color="auto"/>
          </w:divBdr>
          <w:divsChild>
            <w:div w:id="1306858261">
              <w:marLeft w:val="0"/>
              <w:marRight w:val="0"/>
              <w:marTop w:val="0"/>
              <w:marBottom w:val="0"/>
              <w:divBdr>
                <w:top w:val="none" w:sz="0" w:space="0" w:color="auto"/>
                <w:left w:val="none" w:sz="0" w:space="0" w:color="auto"/>
                <w:bottom w:val="none" w:sz="0" w:space="0" w:color="auto"/>
                <w:right w:val="none" w:sz="0" w:space="0" w:color="auto"/>
              </w:divBdr>
              <w:divsChild>
                <w:div w:id="687873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398830">
          <w:marLeft w:val="0"/>
          <w:marRight w:val="0"/>
          <w:marTop w:val="240"/>
          <w:marBottom w:val="0"/>
          <w:divBdr>
            <w:top w:val="none" w:sz="0" w:space="0" w:color="auto"/>
            <w:left w:val="none" w:sz="0" w:space="0" w:color="auto"/>
            <w:bottom w:val="none" w:sz="0" w:space="0" w:color="auto"/>
            <w:right w:val="none" w:sz="0" w:space="0" w:color="auto"/>
          </w:divBdr>
          <w:divsChild>
            <w:div w:id="2059626572">
              <w:marLeft w:val="0"/>
              <w:marRight w:val="0"/>
              <w:marTop w:val="0"/>
              <w:marBottom w:val="0"/>
              <w:divBdr>
                <w:top w:val="none" w:sz="0" w:space="0" w:color="auto"/>
                <w:left w:val="none" w:sz="0" w:space="0" w:color="auto"/>
                <w:bottom w:val="none" w:sz="0" w:space="0" w:color="auto"/>
                <w:right w:val="none" w:sz="0" w:space="0" w:color="auto"/>
              </w:divBdr>
              <w:divsChild>
                <w:div w:id="408845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267197">
          <w:marLeft w:val="0"/>
          <w:marRight w:val="0"/>
          <w:marTop w:val="240"/>
          <w:marBottom w:val="0"/>
          <w:divBdr>
            <w:top w:val="none" w:sz="0" w:space="0" w:color="auto"/>
            <w:left w:val="none" w:sz="0" w:space="0" w:color="auto"/>
            <w:bottom w:val="none" w:sz="0" w:space="0" w:color="auto"/>
            <w:right w:val="none" w:sz="0" w:space="0" w:color="auto"/>
          </w:divBdr>
          <w:divsChild>
            <w:div w:id="1327904569">
              <w:marLeft w:val="0"/>
              <w:marRight w:val="0"/>
              <w:marTop w:val="0"/>
              <w:marBottom w:val="0"/>
              <w:divBdr>
                <w:top w:val="none" w:sz="0" w:space="0" w:color="auto"/>
                <w:left w:val="none" w:sz="0" w:space="0" w:color="auto"/>
                <w:bottom w:val="none" w:sz="0" w:space="0" w:color="auto"/>
                <w:right w:val="none" w:sz="0" w:space="0" w:color="auto"/>
              </w:divBdr>
              <w:divsChild>
                <w:div w:id="264850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097297">
          <w:marLeft w:val="0"/>
          <w:marRight w:val="0"/>
          <w:marTop w:val="240"/>
          <w:marBottom w:val="0"/>
          <w:divBdr>
            <w:top w:val="none" w:sz="0" w:space="0" w:color="auto"/>
            <w:left w:val="none" w:sz="0" w:space="0" w:color="auto"/>
            <w:bottom w:val="none" w:sz="0" w:space="0" w:color="auto"/>
            <w:right w:val="none" w:sz="0" w:space="0" w:color="auto"/>
          </w:divBdr>
          <w:divsChild>
            <w:div w:id="420102133">
              <w:marLeft w:val="0"/>
              <w:marRight w:val="0"/>
              <w:marTop w:val="0"/>
              <w:marBottom w:val="0"/>
              <w:divBdr>
                <w:top w:val="none" w:sz="0" w:space="0" w:color="auto"/>
                <w:left w:val="none" w:sz="0" w:space="0" w:color="auto"/>
                <w:bottom w:val="none" w:sz="0" w:space="0" w:color="auto"/>
                <w:right w:val="none" w:sz="0" w:space="0" w:color="auto"/>
              </w:divBdr>
              <w:divsChild>
                <w:div w:id="642122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993780">
          <w:marLeft w:val="0"/>
          <w:marRight w:val="0"/>
          <w:marTop w:val="240"/>
          <w:marBottom w:val="0"/>
          <w:divBdr>
            <w:top w:val="none" w:sz="0" w:space="0" w:color="auto"/>
            <w:left w:val="none" w:sz="0" w:space="0" w:color="auto"/>
            <w:bottom w:val="none" w:sz="0" w:space="0" w:color="auto"/>
            <w:right w:val="none" w:sz="0" w:space="0" w:color="auto"/>
          </w:divBdr>
          <w:divsChild>
            <w:div w:id="1504321357">
              <w:marLeft w:val="0"/>
              <w:marRight w:val="0"/>
              <w:marTop w:val="0"/>
              <w:marBottom w:val="0"/>
              <w:divBdr>
                <w:top w:val="none" w:sz="0" w:space="0" w:color="auto"/>
                <w:left w:val="none" w:sz="0" w:space="0" w:color="auto"/>
                <w:bottom w:val="none" w:sz="0" w:space="0" w:color="auto"/>
                <w:right w:val="none" w:sz="0" w:space="0" w:color="auto"/>
              </w:divBdr>
              <w:divsChild>
                <w:div w:id="1249539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646455">
          <w:marLeft w:val="0"/>
          <w:marRight w:val="0"/>
          <w:marTop w:val="240"/>
          <w:marBottom w:val="0"/>
          <w:divBdr>
            <w:top w:val="none" w:sz="0" w:space="0" w:color="auto"/>
            <w:left w:val="none" w:sz="0" w:space="0" w:color="auto"/>
            <w:bottom w:val="none" w:sz="0" w:space="0" w:color="auto"/>
            <w:right w:val="none" w:sz="0" w:space="0" w:color="auto"/>
          </w:divBdr>
          <w:divsChild>
            <w:div w:id="165900311">
              <w:marLeft w:val="0"/>
              <w:marRight w:val="0"/>
              <w:marTop w:val="0"/>
              <w:marBottom w:val="0"/>
              <w:divBdr>
                <w:top w:val="none" w:sz="0" w:space="0" w:color="auto"/>
                <w:left w:val="none" w:sz="0" w:space="0" w:color="auto"/>
                <w:bottom w:val="none" w:sz="0" w:space="0" w:color="auto"/>
                <w:right w:val="none" w:sz="0" w:space="0" w:color="auto"/>
              </w:divBdr>
              <w:divsChild>
                <w:div w:id="1497770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390858">
          <w:marLeft w:val="0"/>
          <w:marRight w:val="0"/>
          <w:marTop w:val="240"/>
          <w:marBottom w:val="0"/>
          <w:divBdr>
            <w:top w:val="none" w:sz="0" w:space="0" w:color="auto"/>
            <w:left w:val="none" w:sz="0" w:space="0" w:color="auto"/>
            <w:bottom w:val="none" w:sz="0" w:space="0" w:color="auto"/>
            <w:right w:val="none" w:sz="0" w:space="0" w:color="auto"/>
          </w:divBdr>
          <w:divsChild>
            <w:div w:id="437069064">
              <w:marLeft w:val="0"/>
              <w:marRight w:val="0"/>
              <w:marTop w:val="0"/>
              <w:marBottom w:val="0"/>
              <w:divBdr>
                <w:top w:val="none" w:sz="0" w:space="0" w:color="auto"/>
                <w:left w:val="none" w:sz="0" w:space="0" w:color="auto"/>
                <w:bottom w:val="none" w:sz="0" w:space="0" w:color="auto"/>
                <w:right w:val="none" w:sz="0" w:space="0" w:color="auto"/>
              </w:divBdr>
              <w:divsChild>
                <w:div w:id="160557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899048">
          <w:marLeft w:val="0"/>
          <w:marRight w:val="0"/>
          <w:marTop w:val="240"/>
          <w:marBottom w:val="0"/>
          <w:divBdr>
            <w:top w:val="none" w:sz="0" w:space="0" w:color="auto"/>
            <w:left w:val="none" w:sz="0" w:space="0" w:color="auto"/>
            <w:bottom w:val="none" w:sz="0" w:space="0" w:color="auto"/>
            <w:right w:val="none" w:sz="0" w:space="0" w:color="auto"/>
          </w:divBdr>
          <w:divsChild>
            <w:div w:id="557017485">
              <w:marLeft w:val="0"/>
              <w:marRight w:val="0"/>
              <w:marTop w:val="0"/>
              <w:marBottom w:val="0"/>
              <w:divBdr>
                <w:top w:val="none" w:sz="0" w:space="0" w:color="auto"/>
                <w:left w:val="none" w:sz="0" w:space="0" w:color="auto"/>
                <w:bottom w:val="none" w:sz="0" w:space="0" w:color="auto"/>
                <w:right w:val="none" w:sz="0" w:space="0" w:color="auto"/>
              </w:divBdr>
              <w:divsChild>
                <w:div w:id="2024628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021520">
          <w:marLeft w:val="0"/>
          <w:marRight w:val="0"/>
          <w:marTop w:val="240"/>
          <w:marBottom w:val="0"/>
          <w:divBdr>
            <w:top w:val="none" w:sz="0" w:space="0" w:color="auto"/>
            <w:left w:val="none" w:sz="0" w:space="0" w:color="auto"/>
            <w:bottom w:val="none" w:sz="0" w:space="0" w:color="auto"/>
            <w:right w:val="none" w:sz="0" w:space="0" w:color="auto"/>
          </w:divBdr>
          <w:divsChild>
            <w:div w:id="2033141292">
              <w:marLeft w:val="0"/>
              <w:marRight w:val="0"/>
              <w:marTop w:val="0"/>
              <w:marBottom w:val="0"/>
              <w:divBdr>
                <w:top w:val="none" w:sz="0" w:space="0" w:color="auto"/>
                <w:left w:val="none" w:sz="0" w:space="0" w:color="auto"/>
                <w:bottom w:val="none" w:sz="0" w:space="0" w:color="auto"/>
                <w:right w:val="none" w:sz="0" w:space="0" w:color="auto"/>
              </w:divBdr>
              <w:divsChild>
                <w:div w:id="2044283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273248">
          <w:marLeft w:val="0"/>
          <w:marRight w:val="0"/>
          <w:marTop w:val="240"/>
          <w:marBottom w:val="0"/>
          <w:divBdr>
            <w:top w:val="none" w:sz="0" w:space="0" w:color="auto"/>
            <w:left w:val="none" w:sz="0" w:space="0" w:color="auto"/>
            <w:bottom w:val="none" w:sz="0" w:space="0" w:color="auto"/>
            <w:right w:val="none" w:sz="0" w:space="0" w:color="auto"/>
          </w:divBdr>
          <w:divsChild>
            <w:div w:id="1862930406">
              <w:marLeft w:val="0"/>
              <w:marRight w:val="0"/>
              <w:marTop w:val="0"/>
              <w:marBottom w:val="0"/>
              <w:divBdr>
                <w:top w:val="none" w:sz="0" w:space="0" w:color="auto"/>
                <w:left w:val="none" w:sz="0" w:space="0" w:color="auto"/>
                <w:bottom w:val="none" w:sz="0" w:space="0" w:color="auto"/>
                <w:right w:val="none" w:sz="0" w:space="0" w:color="auto"/>
              </w:divBdr>
              <w:divsChild>
                <w:div w:id="33731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065712">
          <w:marLeft w:val="0"/>
          <w:marRight w:val="0"/>
          <w:marTop w:val="240"/>
          <w:marBottom w:val="0"/>
          <w:divBdr>
            <w:top w:val="none" w:sz="0" w:space="0" w:color="auto"/>
            <w:left w:val="none" w:sz="0" w:space="0" w:color="auto"/>
            <w:bottom w:val="none" w:sz="0" w:space="0" w:color="auto"/>
            <w:right w:val="none" w:sz="0" w:space="0" w:color="auto"/>
          </w:divBdr>
          <w:divsChild>
            <w:div w:id="589196247">
              <w:marLeft w:val="0"/>
              <w:marRight w:val="0"/>
              <w:marTop w:val="0"/>
              <w:marBottom w:val="0"/>
              <w:divBdr>
                <w:top w:val="none" w:sz="0" w:space="0" w:color="auto"/>
                <w:left w:val="none" w:sz="0" w:space="0" w:color="auto"/>
                <w:bottom w:val="none" w:sz="0" w:space="0" w:color="auto"/>
                <w:right w:val="none" w:sz="0" w:space="0" w:color="auto"/>
              </w:divBdr>
              <w:divsChild>
                <w:div w:id="860432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077268">
          <w:marLeft w:val="0"/>
          <w:marRight w:val="0"/>
          <w:marTop w:val="240"/>
          <w:marBottom w:val="0"/>
          <w:divBdr>
            <w:top w:val="none" w:sz="0" w:space="0" w:color="auto"/>
            <w:left w:val="none" w:sz="0" w:space="0" w:color="auto"/>
            <w:bottom w:val="none" w:sz="0" w:space="0" w:color="auto"/>
            <w:right w:val="none" w:sz="0" w:space="0" w:color="auto"/>
          </w:divBdr>
          <w:divsChild>
            <w:div w:id="1697076808">
              <w:marLeft w:val="0"/>
              <w:marRight w:val="0"/>
              <w:marTop w:val="0"/>
              <w:marBottom w:val="0"/>
              <w:divBdr>
                <w:top w:val="none" w:sz="0" w:space="0" w:color="auto"/>
                <w:left w:val="none" w:sz="0" w:space="0" w:color="auto"/>
                <w:bottom w:val="none" w:sz="0" w:space="0" w:color="auto"/>
                <w:right w:val="none" w:sz="0" w:space="0" w:color="auto"/>
              </w:divBdr>
              <w:divsChild>
                <w:div w:id="1249459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644078">
          <w:marLeft w:val="0"/>
          <w:marRight w:val="0"/>
          <w:marTop w:val="240"/>
          <w:marBottom w:val="0"/>
          <w:divBdr>
            <w:top w:val="none" w:sz="0" w:space="0" w:color="auto"/>
            <w:left w:val="none" w:sz="0" w:space="0" w:color="auto"/>
            <w:bottom w:val="none" w:sz="0" w:space="0" w:color="auto"/>
            <w:right w:val="none" w:sz="0" w:space="0" w:color="auto"/>
          </w:divBdr>
          <w:divsChild>
            <w:div w:id="646278520">
              <w:marLeft w:val="0"/>
              <w:marRight w:val="0"/>
              <w:marTop w:val="0"/>
              <w:marBottom w:val="0"/>
              <w:divBdr>
                <w:top w:val="none" w:sz="0" w:space="0" w:color="auto"/>
                <w:left w:val="none" w:sz="0" w:space="0" w:color="auto"/>
                <w:bottom w:val="none" w:sz="0" w:space="0" w:color="auto"/>
                <w:right w:val="none" w:sz="0" w:space="0" w:color="auto"/>
              </w:divBdr>
              <w:divsChild>
                <w:div w:id="91281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828704">
          <w:marLeft w:val="0"/>
          <w:marRight w:val="0"/>
          <w:marTop w:val="240"/>
          <w:marBottom w:val="0"/>
          <w:divBdr>
            <w:top w:val="none" w:sz="0" w:space="0" w:color="auto"/>
            <w:left w:val="none" w:sz="0" w:space="0" w:color="auto"/>
            <w:bottom w:val="none" w:sz="0" w:space="0" w:color="auto"/>
            <w:right w:val="none" w:sz="0" w:space="0" w:color="auto"/>
          </w:divBdr>
          <w:divsChild>
            <w:div w:id="947546293">
              <w:marLeft w:val="0"/>
              <w:marRight w:val="0"/>
              <w:marTop w:val="0"/>
              <w:marBottom w:val="0"/>
              <w:divBdr>
                <w:top w:val="none" w:sz="0" w:space="0" w:color="auto"/>
                <w:left w:val="none" w:sz="0" w:space="0" w:color="auto"/>
                <w:bottom w:val="none" w:sz="0" w:space="0" w:color="auto"/>
                <w:right w:val="none" w:sz="0" w:space="0" w:color="auto"/>
              </w:divBdr>
              <w:divsChild>
                <w:div w:id="129344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470366">
          <w:marLeft w:val="0"/>
          <w:marRight w:val="0"/>
          <w:marTop w:val="240"/>
          <w:marBottom w:val="0"/>
          <w:divBdr>
            <w:top w:val="none" w:sz="0" w:space="0" w:color="auto"/>
            <w:left w:val="none" w:sz="0" w:space="0" w:color="auto"/>
            <w:bottom w:val="none" w:sz="0" w:space="0" w:color="auto"/>
            <w:right w:val="none" w:sz="0" w:space="0" w:color="auto"/>
          </w:divBdr>
          <w:divsChild>
            <w:div w:id="78672466">
              <w:marLeft w:val="0"/>
              <w:marRight w:val="0"/>
              <w:marTop w:val="0"/>
              <w:marBottom w:val="0"/>
              <w:divBdr>
                <w:top w:val="none" w:sz="0" w:space="0" w:color="auto"/>
                <w:left w:val="none" w:sz="0" w:space="0" w:color="auto"/>
                <w:bottom w:val="none" w:sz="0" w:space="0" w:color="auto"/>
                <w:right w:val="none" w:sz="0" w:space="0" w:color="auto"/>
              </w:divBdr>
              <w:divsChild>
                <w:div w:id="156028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812210">
          <w:marLeft w:val="0"/>
          <w:marRight w:val="0"/>
          <w:marTop w:val="240"/>
          <w:marBottom w:val="0"/>
          <w:divBdr>
            <w:top w:val="none" w:sz="0" w:space="0" w:color="auto"/>
            <w:left w:val="none" w:sz="0" w:space="0" w:color="auto"/>
            <w:bottom w:val="none" w:sz="0" w:space="0" w:color="auto"/>
            <w:right w:val="none" w:sz="0" w:space="0" w:color="auto"/>
          </w:divBdr>
          <w:divsChild>
            <w:div w:id="633173785">
              <w:marLeft w:val="0"/>
              <w:marRight w:val="0"/>
              <w:marTop w:val="0"/>
              <w:marBottom w:val="0"/>
              <w:divBdr>
                <w:top w:val="none" w:sz="0" w:space="0" w:color="auto"/>
                <w:left w:val="none" w:sz="0" w:space="0" w:color="auto"/>
                <w:bottom w:val="none" w:sz="0" w:space="0" w:color="auto"/>
                <w:right w:val="none" w:sz="0" w:space="0" w:color="auto"/>
              </w:divBdr>
              <w:divsChild>
                <w:div w:id="54048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112607">
          <w:marLeft w:val="0"/>
          <w:marRight w:val="0"/>
          <w:marTop w:val="240"/>
          <w:marBottom w:val="0"/>
          <w:divBdr>
            <w:top w:val="none" w:sz="0" w:space="0" w:color="auto"/>
            <w:left w:val="none" w:sz="0" w:space="0" w:color="auto"/>
            <w:bottom w:val="none" w:sz="0" w:space="0" w:color="auto"/>
            <w:right w:val="none" w:sz="0" w:space="0" w:color="auto"/>
          </w:divBdr>
          <w:divsChild>
            <w:div w:id="2039043277">
              <w:marLeft w:val="0"/>
              <w:marRight w:val="0"/>
              <w:marTop w:val="0"/>
              <w:marBottom w:val="0"/>
              <w:divBdr>
                <w:top w:val="none" w:sz="0" w:space="0" w:color="auto"/>
                <w:left w:val="none" w:sz="0" w:space="0" w:color="auto"/>
                <w:bottom w:val="none" w:sz="0" w:space="0" w:color="auto"/>
                <w:right w:val="none" w:sz="0" w:space="0" w:color="auto"/>
              </w:divBdr>
              <w:divsChild>
                <w:div w:id="103069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413489">
          <w:marLeft w:val="0"/>
          <w:marRight w:val="0"/>
          <w:marTop w:val="240"/>
          <w:marBottom w:val="0"/>
          <w:divBdr>
            <w:top w:val="none" w:sz="0" w:space="0" w:color="auto"/>
            <w:left w:val="none" w:sz="0" w:space="0" w:color="auto"/>
            <w:bottom w:val="none" w:sz="0" w:space="0" w:color="auto"/>
            <w:right w:val="none" w:sz="0" w:space="0" w:color="auto"/>
          </w:divBdr>
          <w:divsChild>
            <w:div w:id="1572233570">
              <w:marLeft w:val="0"/>
              <w:marRight w:val="0"/>
              <w:marTop w:val="0"/>
              <w:marBottom w:val="0"/>
              <w:divBdr>
                <w:top w:val="none" w:sz="0" w:space="0" w:color="auto"/>
                <w:left w:val="none" w:sz="0" w:space="0" w:color="auto"/>
                <w:bottom w:val="none" w:sz="0" w:space="0" w:color="auto"/>
                <w:right w:val="none" w:sz="0" w:space="0" w:color="auto"/>
              </w:divBdr>
              <w:divsChild>
                <w:div w:id="25067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054506">
          <w:marLeft w:val="0"/>
          <w:marRight w:val="0"/>
          <w:marTop w:val="240"/>
          <w:marBottom w:val="0"/>
          <w:divBdr>
            <w:top w:val="none" w:sz="0" w:space="0" w:color="auto"/>
            <w:left w:val="none" w:sz="0" w:space="0" w:color="auto"/>
            <w:bottom w:val="none" w:sz="0" w:space="0" w:color="auto"/>
            <w:right w:val="none" w:sz="0" w:space="0" w:color="auto"/>
          </w:divBdr>
          <w:divsChild>
            <w:div w:id="326061699">
              <w:marLeft w:val="0"/>
              <w:marRight w:val="0"/>
              <w:marTop w:val="0"/>
              <w:marBottom w:val="0"/>
              <w:divBdr>
                <w:top w:val="none" w:sz="0" w:space="0" w:color="auto"/>
                <w:left w:val="none" w:sz="0" w:space="0" w:color="auto"/>
                <w:bottom w:val="none" w:sz="0" w:space="0" w:color="auto"/>
                <w:right w:val="none" w:sz="0" w:space="0" w:color="auto"/>
              </w:divBdr>
              <w:divsChild>
                <w:div w:id="1393386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030034">
          <w:marLeft w:val="0"/>
          <w:marRight w:val="0"/>
          <w:marTop w:val="240"/>
          <w:marBottom w:val="0"/>
          <w:divBdr>
            <w:top w:val="none" w:sz="0" w:space="0" w:color="auto"/>
            <w:left w:val="none" w:sz="0" w:space="0" w:color="auto"/>
            <w:bottom w:val="none" w:sz="0" w:space="0" w:color="auto"/>
            <w:right w:val="none" w:sz="0" w:space="0" w:color="auto"/>
          </w:divBdr>
          <w:divsChild>
            <w:div w:id="93400568">
              <w:marLeft w:val="0"/>
              <w:marRight w:val="0"/>
              <w:marTop w:val="0"/>
              <w:marBottom w:val="0"/>
              <w:divBdr>
                <w:top w:val="none" w:sz="0" w:space="0" w:color="auto"/>
                <w:left w:val="none" w:sz="0" w:space="0" w:color="auto"/>
                <w:bottom w:val="none" w:sz="0" w:space="0" w:color="auto"/>
                <w:right w:val="none" w:sz="0" w:space="0" w:color="auto"/>
              </w:divBdr>
              <w:divsChild>
                <w:div w:id="103273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9448">
          <w:marLeft w:val="0"/>
          <w:marRight w:val="0"/>
          <w:marTop w:val="240"/>
          <w:marBottom w:val="0"/>
          <w:divBdr>
            <w:top w:val="none" w:sz="0" w:space="0" w:color="auto"/>
            <w:left w:val="none" w:sz="0" w:space="0" w:color="auto"/>
            <w:bottom w:val="none" w:sz="0" w:space="0" w:color="auto"/>
            <w:right w:val="none" w:sz="0" w:space="0" w:color="auto"/>
          </w:divBdr>
          <w:divsChild>
            <w:div w:id="299504111">
              <w:marLeft w:val="0"/>
              <w:marRight w:val="0"/>
              <w:marTop w:val="0"/>
              <w:marBottom w:val="0"/>
              <w:divBdr>
                <w:top w:val="none" w:sz="0" w:space="0" w:color="auto"/>
                <w:left w:val="none" w:sz="0" w:space="0" w:color="auto"/>
                <w:bottom w:val="none" w:sz="0" w:space="0" w:color="auto"/>
                <w:right w:val="none" w:sz="0" w:space="0" w:color="auto"/>
              </w:divBdr>
              <w:divsChild>
                <w:div w:id="852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700190">
          <w:marLeft w:val="0"/>
          <w:marRight w:val="0"/>
          <w:marTop w:val="240"/>
          <w:marBottom w:val="0"/>
          <w:divBdr>
            <w:top w:val="none" w:sz="0" w:space="0" w:color="auto"/>
            <w:left w:val="none" w:sz="0" w:space="0" w:color="auto"/>
            <w:bottom w:val="none" w:sz="0" w:space="0" w:color="auto"/>
            <w:right w:val="none" w:sz="0" w:space="0" w:color="auto"/>
          </w:divBdr>
          <w:divsChild>
            <w:div w:id="1103768319">
              <w:marLeft w:val="0"/>
              <w:marRight w:val="0"/>
              <w:marTop w:val="0"/>
              <w:marBottom w:val="0"/>
              <w:divBdr>
                <w:top w:val="none" w:sz="0" w:space="0" w:color="auto"/>
                <w:left w:val="none" w:sz="0" w:space="0" w:color="auto"/>
                <w:bottom w:val="none" w:sz="0" w:space="0" w:color="auto"/>
                <w:right w:val="none" w:sz="0" w:space="0" w:color="auto"/>
              </w:divBdr>
              <w:divsChild>
                <w:div w:id="994333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479015">
          <w:marLeft w:val="0"/>
          <w:marRight w:val="0"/>
          <w:marTop w:val="240"/>
          <w:marBottom w:val="0"/>
          <w:divBdr>
            <w:top w:val="none" w:sz="0" w:space="0" w:color="auto"/>
            <w:left w:val="none" w:sz="0" w:space="0" w:color="auto"/>
            <w:bottom w:val="none" w:sz="0" w:space="0" w:color="auto"/>
            <w:right w:val="none" w:sz="0" w:space="0" w:color="auto"/>
          </w:divBdr>
          <w:divsChild>
            <w:div w:id="1299073376">
              <w:marLeft w:val="0"/>
              <w:marRight w:val="0"/>
              <w:marTop w:val="0"/>
              <w:marBottom w:val="0"/>
              <w:divBdr>
                <w:top w:val="none" w:sz="0" w:space="0" w:color="auto"/>
                <w:left w:val="none" w:sz="0" w:space="0" w:color="auto"/>
                <w:bottom w:val="none" w:sz="0" w:space="0" w:color="auto"/>
                <w:right w:val="none" w:sz="0" w:space="0" w:color="auto"/>
              </w:divBdr>
              <w:divsChild>
                <w:div w:id="73297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566515">
          <w:marLeft w:val="0"/>
          <w:marRight w:val="0"/>
          <w:marTop w:val="240"/>
          <w:marBottom w:val="0"/>
          <w:divBdr>
            <w:top w:val="none" w:sz="0" w:space="0" w:color="auto"/>
            <w:left w:val="none" w:sz="0" w:space="0" w:color="auto"/>
            <w:bottom w:val="none" w:sz="0" w:space="0" w:color="auto"/>
            <w:right w:val="none" w:sz="0" w:space="0" w:color="auto"/>
          </w:divBdr>
          <w:divsChild>
            <w:div w:id="260186885">
              <w:marLeft w:val="0"/>
              <w:marRight w:val="0"/>
              <w:marTop w:val="0"/>
              <w:marBottom w:val="0"/>
              <w:divBdr>
                <w:top w:val="none" w:sz="0" w:space="0" w:color="auto"/>
                <w:left w:val="none" w:sz="0" w:space="0" w:color="auto"/>
                <w:bottom w:val="none" w:sz="0" w:space="0" w:color="auto"/>
                <w:right w:val="none" w:sz="0" w:space="0" w:color="auto"/>
              </w:divBdr>
              <w:divsChild>
                <w:div w:id="1357653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31461">
          <w:marLeft w:val="0"/>
          <w:marRight w:val="0"/>
          <w:marTop w:val="240"/>
          <w:marBottom w:val="0"/>
          <w:divBdr>
            <w:top w:val="none" w:sz="0" w:space="0" w:color="auto"/>
            <w:left w:val="none" w:sz="0" w:space="0" w:color="auto"/>
            <w:bottom w:val="none" w:sz="0" w:space="0" w:color="auto"/>
            <w:right w:val="none" w:sz="0" w:space="0" w:color="auto"/>
          </w:divBdr>
          <w:divsChild>
            <w:div w:id="325090553">
              <w:marLeft w:val="0"/>
              <w:marRight w:val="0"/>
              <w:marTop w:val="0"/>
              <w:marBottom w:val="0"/>
              <w:divBdr>
                <w:top w:val="none" w:sz="0" w:space="0" w:color="auto"/>
                <w:left w:val="none" w:sz="0" w:space="0" w:color="auto"/>
                <w:bottom w:val="none" w:sz="0" w:space="0" w:color="auto"/>
                <w:right w:val="none" w:sz="0" w:space="0" w:color="auto"/>
              </w:divBdr>
              <w:divsChild>
                <w:div w:id="133884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002005">
          <w:marLeft w:val="0"/>
          <w:marRight w:val="0"/>
          <w:marTop w:val="240"/>
          <w:marBottom w:val="0"/>
          <w:divBdr>
            <w:top w:val="none" w:sz="0" w:space="0" w:color="auto"/>
            <w:left w:val="none" w:sz="0" w:space="0" w:color="auto"/>
            <w:bottom w:val="none" w:sz="0" w:space="0" w:color="auto"/>
            <w:right w:val="none" w:sz="0" w:space="0" w:color="auto"/>
          </w:divBdr>
          <w:divsChild>
            <w:div w:id="1365473942">
              <w:marLeft w:val="0"/>
              <w:marRight w:val="0"/>
              <w:marTop w:val="0"/>
              <w:marBottom w:val="0"/>
              <w:divBdr>
                <w:top w:val="none" w:sz="0" w:space="0" w:color="auto"/>
                <w:left w:val="none" w:sz="0" w:space="0" w:color="auto"/>
                <w:bottom w:val="none" w:sz="0" w:space="0" w:color="auto"/>
                <w:right w:val="none" w:sz="0" w:space="0" w:color="auto"/>
              </w:divBdr>
              <w:divsChild>
                <w:div w:id="78184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046080">
          <w:marLeft w:val="0"/>
          <w:marRight w:val="0"/>
          <w:marTop w:val="240"/>
          <w:marBottom w:val="0"/>
          <w:divBdr>
            <w:top w:val="none" w:sz="0" w:space="0" w:color="auto"/>
            <w:left w:val="none" w:sz="0" w:space="0" w:color="auto"/>
            <w:bottom w:val="none" w:sz="0" w:space="0" w:color="auto"/>
            <w:right w:val="none" w:sz="0" w:space="0" w:color="auto"/>
          </w:divBdr>
          <w:divsChild>
            <w:div w:id="742266132">
              <w:marLeft w:val="0"/>
              <w:marRight w:val="0"/>
              <w:marTop w:val="0"/>
              <w:marBottom w:val="0"/>
              <w:divBdr>
                <w:top w:val="none" w:sz="0" w:space="0" w:color="auto"/>
                <w:left w:val="none" w:sz="0" w:space="0" w:color="auto"/>
                <w:bottom w:val="none" w:sz="0" w:space="0" w:color="auto"/>
                <w:right w:val="none" w:sz="0" w:space="0" w:color="auto"/>
              </w:divBdr>
              <w:divsChild>
                <w:div w:id="1128165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458714">
          <w:marLeft w:val="0"/>
          <w:marRight w:val="0"/>
          <w:marTop w:val="240"/>
          <w:marBottom w:val="0"/>
          <w:divBdr>
            <w:top w:val="none" w:sz="0" w:space="0" w:color="auto"/>
            <w:left w:val="none" w:sz="0" w:space="0" w:color="auto"/>
            <w:bottom w:val="none" w:sz="0" w:space="0" w:color="auto"/>
            <w:right w:val="none" w:sz="0" w:space="0" w:color="auto"/>
          </w:divBdr>
          <w:divsChild>
            <w:div w:id="762921189">
              <w:marLeft w:val="0"/>
              <w:marRight w:val="0"/>
              <w:marTop w:val="0"/>
              <w:marBottom w:val="0"/>
              <w:divBdr>
                <w:top w:val="none" w:sz="0" w:space="0" w:color="auto"/>
                <w:left w:val="none" w:sz="0" w:space="0" w:color="auto"/>
                <w:bottom w:val="none" w:sz="0" w:space="0" w:color="auto"/>
                <w:right w:val="none" w:sz="0" w:space="0" w:color="auto"/>
              </w:divBdr>
              <w:divsChild>
                <w:div w:id="709115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741550">
          <w:marLeft w:val="0"/>
          <w:marRight w:val="0"/>
          <w:marTop w:val="240"/>
          <w:marBottom w:val="0"/>
          <w:divBdr>
            <w:top w:val="none" w:sz="0" w:space="0" w:color="auto"/>
            <w:left w:val="none" w:sz="0" w:space="0" w:color="auto"/>
            <w:bottom w:val="none" w:sz="0" w:space="0" w:color="auto"/>
            <w:right w:val="none" w:sz="0" w:space="0" w:color="auto"/>
          </w:divBdr>
          <w:divsChild>
            <w:div w:id="1220089461">
              <w:marLeft w:val="0"/>
              <w:marRight w:val="0"/>
              <w:marTop w:val="0"/>
              <w:marBottom w:val="0"/>
              <w:divBdr>
                <w:top w:val="none" w:sz="0" w:space="0" w:color="auto"/>
                <w:left w:val="none" w:sz="0" w:space="0" w:color="auto"/>
                <w:bottom w:val="none" w:sz="0" w:space="0" w:color="auto"/>
                <w:right w:val="none" w:sz="0" w:space="0" w:color="auto"/>
              </w:divBdr>
              <w:divsChild>
                <w:div w:id="665210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672185">
          <w:marLeft w:val="0"/>
          <w:marRight w:val="0"/>
          <w:marTop w:val="240"/>
          <w:marBottom w:val="0"/>
          <w:divBdr>
            <w:top w:val="none" w:sz="0" w:space="0" w:color="auto"/>
            <w:left w:val="none" w:sz="0" w:space="0" w:color="auto"/>
            <w:bottom w:val="none" w:sz="0" w:space="0" w:color="auto"/>
            <w:right w:val="none" w:sz="0" w:space="0" w:color="auto"/>
          </w:divBdr>
          <w:divsChild>
            <w:div w:id="1546869831">
              <w:marLeft w:val="0"/>
              <w:marRight w:val="0"/>
              <w:marTop w:val="0"/>
              <w:marBottom w:val="0"/>
              <w:divBdr>
                <w:top w:val="none" w:sz="0" w:space="0" w:color="auto"/>
                <w:left w:val="none" w:sz="0" w:space="0" w:color="auto"/>
                <w:bottom w:val="none" w:sz="0" w:space="0" w:color="auto"/>
                <w:right w:val="none" w:sz="0" w:space="0" w:color="auto"/>
              </w:divBdr>
              <w:divsChild>
                <w:div w:id="2061241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449680">
          <w:marLeft w:val="0"/>
          <w:marRight w:val="0"/>
          <w:marTop w:val="240"/>
          <w:marBottom w:val="0"/>
          <w:divBdr>
            <w:top w:val="none" w:sz="0" w:space="0" w:color="auto"/>
            <w:left w:val="none" w:sz="0" w:space="0" w:color="auto"/>
            <w:bottom w:val="none" w:sz="0" w:space="0" w:color="auto"/>
            <w:right w:val="none" w:sz="0" w:space="0" w:color="auto"/>
          </w:divBdr>
          <w:divsChild>
            <w:div w:id="905996229">
              <w:marLeft w:val="0"/>
              <w:marRight w:val="0"/>
              <w:marTop w:val="0"/>
              <w:marBottom w:val="0"/>
              <w:divBdr>
                <w:top w:val="none" w:sz="0" w:space="0" w:color="auto"/>
                <w:left w:val="none" w:sz="0" w:space="0" w:color="auto"/>
                <w:bottom w:val="none" w:sz="0" w:space="0" w:color="auto"/>
                <w:right w:val="none" w:sz="0" w:space="0" w:color="auto"/>
              </w:divBdr>
              <w:divsChild>
                <w:div w:id="889462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949313">
          <w:marLeft w:val="0"/>
          <w:marRight w:val="0"/>
          <w:marTop w:val="240"/>
          <w:marBottom w:val="0"/>
          <w:divBdr>
            <w:top w:val="none" w:sz="0" w:space="0" w:color="auto"/>
            <w:left w:val="none" w:sz="0" w:space="0" w:color="auto"/>
            <w:bottom w:val="none" w:sz="0" w:space="0" w:color="auto"/>
            <w:right w:val="none" w:sz="0" w:space="0" w:color="auto"/>
          </w:divBdr>
          <w:divsChild>
            <w:div w:id="986472876">
              <w:marLeft w:val="0"/>
              <w:marRight w:val="0"/>
              <w:marTop w:val="0"/>
              <w:marBottom w:val="0"/>
              <w:divBdr>
                <w:top w:val="none" w:sz="0" w:space="0" w:color="auto"/>
                <w:left w:val="none" w:sz="0" w:space="0" w:color="auto"/>
                <w:bottom w:val="none" w:sz="0" w:space="0" w:color="auto"/>
                <w:right w:val="none" w:sz="0" w:space="0" w:color="auto"/>
              </w:divBdr>
              <w:divsChild>
                <w:div w:id="1610115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61250">
          <w:marLeft w:val="0"/>
          <w:marRight w:val="0"/>
          <w:marTop w:val="240"/>
          <w:marBottom w:val="0"/>
          <w:divBdr>
            <w:top w:val="none" w:sz="0" w:space="0" w:color="auto"/>
            <w:left w:val="none" w:sz="0" w:space="0" w:color="auto"/>
            <w:bottom w:val="none" w:sz="0" w:space="0" w:color="auto"/>
            <w:right w:val="none" w:sz="0" w:space="0" w:color="auto"/>
          </w:divBdr>
          <w:divsChild>
            <w:div w:id="274220417">
              <w:marLeft w:val="0"/>
              <w:marRight w:val="0"/>
              <w:marTop w:val="0"/>
              <w:marBottom w:val="0"/>
              <w:divBdr>
                <w:top w:val="none" w:sz="0" w:space="0" w:color="auto"/>
                <w:left w:val="none" w:sz="0" w:space="0" w:color="auto"/>
                <w:bottom w:val="none" w:sz="0" w:space="0" w:color="auto"/>
                <w:right w:val="none" w:sz="0" w:space="0" w:color="auto"/>
              </w:divBdr>
              <w:divsChild>
                <w:div w:id="952204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875240">
          <w:marLeft w:val="0"/>
          <w:marRight w:val="0"/>
          <w:marTop w:val="240"/>
          <w:marBottom w:val="0"/>
          <w:divBdr>
            <w:top w:val="none" w:sz="0" w:space="0" w:color="auto"/>
            <w:left w:val="none" w:sz="0" w:space="0" w:color="auto"/>
            <w:bottom w:val="none" w:sz="0" w:space="0" w:color="auto"/>
            <w:right w:val="none" w:sz="0" w:space="0" w:color="auto"/>
          </w:divBdr>
          <w:divsChild>
            <w:div w:id="1139692708">
              <w:marLeft w:val="0"/>
              <w:marRight w:val="0"/>
              <w:marTop w:val="0"/>
              <w:marBottom w:val="0"/>
              <w:divBdr>
                <w:top w:val="none" w:sz="0" w:space="0" w:color="auto"/>
                <w:left w:val="none" w:sz="0" w:space="0" w:color="auto"/>
                <w:bottom w:val="none" w:sz="0" w:space="0" w:color="auto"/>
                <w:right w:val="none" w:sz="0" w:space="0" w:color="auto"/>
              </w:divBdr>
              <w:divsChild>
                <w:div w:id="1568802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516127">
          <w:marLeft w:val="0"/>
          <w:marRight w:val="0"/>
          <w:marTop w:val="240"/>
          <w:marBottom w:val="0"/>
          <w:divBdr>
            <w:top w:val="none" w:sz="0" w:space="0" w:color="auto"/>
            <w:left w:val="none" w:sz="0" w:space="0" w:color="auto"/>
            <w:bottom w:val="none" w:sz="0" w:space="0" w:color="auto"/>
            <w:right w:val="none" w:sz="0" w:space="0" w:color="auto"/>
          </w:divBdr>
          <w:divsChild>
            <w:div w:id="1770150754">
              <w:marLeft w:val="0"/>
              <w:marRight w:val="0"/>
              <w:marTop w:val="0"/>
              <w:marBottom w:val="0"/>
              <w:divBdr>
                <w:top w:val="none" w:sz="0" w:space="0" w:color="auto"/>
                <w:left w:val="none" w:sz="0" w:space="0" w:color="auto"/>
                <w:bottom w:val="none" w:sz="0" w:space="0" w:color="auto"/>
                <w:right w:val="none" w:sz="0" w:space="0" w:color="auto"/>
              </w:divBdr>
              <w:divsChild>
                <w:div w:id="141554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96686">
          <w:marLeft w:val="0"/>
          <w:marRight w:val="0"/>
          <w:marTop w:val="240"/>
          <w:marBottom w:val="0"/>
          <w:divBdr>
            <w:top w:val="none" w:sz="0" w:space="0" w:color="auto"/>
            <w:left w:val="none" w:sz="0" w:space="0" w:color="auto"/>
            <w:bottom w:val="none" w:sz="0" w:space="0" w:color="auto"/>
            <w:right w:val="none" w:sz="0" w:space="0" w:color="auto"/>
          </w:divBdr>
          <w:divsChild>
            <w:div w:id="842864555">
              <w:marLeft w:val="0"/>
              <w:marRight w:val="0"/>
              <w:marTop w:val="0"/>
              <w:marBottom w:val="0"/>
              <w:divBdr>
                <w:top w:val="none" w:sz="0" w:space="0" w:color="auto"/>
                <w:left w:val="none" w:sz="0" w:space="0" w:color="auto"/>
                <w:bottom w:val="none" w:sz="0" w:space="0" w:color="auto"/>
                <w:right w:val="none" w:sz="0" w:space="0" w:color="auto"/>
              </w:divBdr>
              <w:divsChild>
                <w:div w:id="554316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39507">
          <w:marLeft w:val="0"/>
          <w:marRight w:val="0"/>
          <w:marTop w:val="240"/>
          <w:marBottom w:val="0"/>
          <w:divBdr>
            <w:top w:val="none" w:sz="0" w:space="0" w:color="auto"/>
            <w:left w:val="none" w:sz="0" w:space="0" w:color="auto"/>
            <w:bottom w:val="none" w:sz="0" w:space="0" w:color="auto"/>
            <w:right w:val="none" w:sz="0" w:space="0" w:color="auto"/>
          </w:divBdr>
          <w:divsChild>
            <w:div w:id="515458620">
              <w:marLeft w:val="0"/>
              <w:marRight w:val="0"/>
              <w:marTop w:val="0"/>
              <w:marBottom w:val="0"/>
              <w:divBdr>
                <w:top w:val="none" w:sz="0" w:space="0" w:color="auto"/>
                <w:left w:val="none" w:sz="0" w:space="0" w:color="auto"/>
                <w:bottom w:val="none" w:sz="0" w:space="0" w:color="auto"/>
                <w:right w:val="none" w:sz="0" w:space="0" w:color="auto"/>
              </w:divBdr>
              <w:divsChild>
                <w:div w:id="167537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907383">
          <w:marLeft w:val="0"/>
          <w:marRight w:val="0"/>
          <w:marTop w:val="240"/>
          <w:marBottom w:val="0"/>
          <w:divBdr>
            <w:top w:val="none" w:sz="0" w:space="0" w:color="auto"/>
            <w:left w:val="none" w:sz="0" w:space="0" w:color="auto"/>
            <w:bottom w:val="none" w:sz="0" w:space="0" w:color="auto"/>
            <w:right w:val="none" w:sz="0" w:space="0" w:color="auto"/>
          </w:divBdr>
          <w:divsChild>
            <w:div w:id="1382368667">
              <w:marLeft w:val="0"/>
              <w:marRight w:val="0"/>
              <w:marTop w:val="0"/>
              <w:marBottom w:val="0"/>
              <w:divBdr>
                <w:top w:val="none" w:sz="0" w:space="0" w:color="auto"/>
                <w:left w:val="none" w:sz="0" w:space="0" w:color="auto"/>
                <w:bottom w:val="none" w:sz="0" w:space="0" w:color="auto"/>
                <w:right w:val="none" w:sz="0" w:space="0" w:color="auto"/>
              </w:divBdr>
              <w:divsChild>
                <w:div w:id="187796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940042">
          <w:marLeft w:val="0"/>
          <w:marRight w:val="0"/>
          <w:marTop w:val="240"/>
          <w:marBottom w:val="0"/>
          <w:divBdr>
            <w:top w:val="none" w:sz="0" w:space="0" w:color="auto"/>
            <w:left w:val="none" w:sz="0" w:space="0" w:color="auto"/>
            <w:bottom w:val="none" w:sz="0" w:space="0" w:color="auto"/>
            <w:right w:val="none" w:sz="0" w:space="0" w:color="auto"/>
          </w:divBdr>
          <w:divsChild>
            <w:div w:id="342822438">
              <w:marLeft w:val="0"/>
              <w:marRight w:val="0"/>
              <w:marTop w:val="0"/>
              <w:marBottom w:val="0"/>
              <w:divBdr>
                <w:top w:val="none" w:sz="0" w:space="0" w:color="auto"/>
                <w:left w:val="none" w:sz="0" w:space="0" w:color="auto"/>
                <w:bottom w:val="none" w:sz="0" w:space="0" w:color="auto"/>
                <w:right w:val="none" w:sz="0" w:space="0" w:color="auto"/>
              </w:divBdr>
              <w:divsChild>
                <w:div w:id="70132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011712">
          <w:marLeft w:val="0"/>
          <w:marRight w:val="0"/>
          <w:marTop w:val="240"/>
          <w:marBottom w:val="0"/>
          <w:divBdr>
            <w:top w:val="none" w:sz="0" w:space="0" w:color="auto"/>
            <w:left w:val="none" w:sz="0" w:space="0" w:color="auto"/>
            <w:bottom w:val="none" w:sz="0" w:space="0" w:color="auto"/>
            <w:right w:val="none" w:sz="0" w:space="0" w:color="auto"/>
          </w:divBdr>
          <w:divsChild>
            <w:div w:id="949818110">
              <w:marLeft w:val="0"/>
              <w:marRight w:val="0"/>
              <w:marTop w:val="0"/>
              <w:marBottom w:val="0"/>
              <w:divBdr>
                <w:top w:val="none" w:sz="0" w:space="0" w:color="auto"/>
                <w:left w:val="none" w:sz="0" w:space="0" w:color="auto"/>
                <w:bottom w:val="none" w:sz="0" w:space="0" w:color="auto"/>
                <w:right w:val="none" w:sz="0" w:space="0" w:color="auto"/>
              </w:divBdr>
              <w:divsChild>
                <w:div w:id="1232040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898190">
          <w:marLeft w:val="0"/>
          <w:marRight w:val="0"/>
          <w:marTop w:val="240"/>
          <w:marBottom w:val="0"/>
          <w:divBdr>
            <w:top w:val="none" w:sz="0" w:space="0" w:color="auto"/>
            <w:left w:val="none" w:sz="0" w:space="0" w:color="auto"/>
            <w:bottom w:val="none" w:sz="0" w:space="0" w:color="auto"/>
            <w:right w:val="none" w:sz="0" w:space="0" w:color="auto"/>
          </w:divBdr>
          <w:divsChild>
            <w:div w:id="1893032987">
              <w:marLeft w:val="0"/>
              <w:marRight w:val="0"/>
              <w:marTop w:val="0"/>
              <w:marBottom w:val="0"/>
              <w:divBdr>
                <w:top w:val="none" w:sz="0" w:space="0" w:color="auto"/>
                <w:left w:val="none" w:sz="0" w:space="0" w:color="auto"/>
                <w:bottom w:val="none" w:sz="0" w:space="0" w:color="auto"/>
                <w:right w:val="none" w:sz="0" w:space="0" w:color="auto"/>
              </w:divBdr>
              <w:divsChild>
                <w:div w:id="187186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392953">
          <w:marLeft w:val="0"/>
          <w:marRight w:val="0"/>
          <w:marTop w:val="240"/>
          <w:marBottom w:val="0"/>
          <w:divBdr>
            <w:top w:val="none" w:sz="0" w:space="0" w:color="auto"/>
            <w:left w:val="none" w:sz="0" w:space="0" w:color="auto"/>
            <w:bottom w:val="none" w:sz="0" w:space="0" w:color="auto"/>
            <w:right w:val="none" w:sz="0" w:space="0" w:color="auto"/>
          </w:divBdr>
          <w:divsChild>
            <w:div w:id="655652525">
              <w:marLeft w:val="0"/>
              <w:marRight w:val="0"/>
              <w:marTop w:val="0"/>
              <w:marBottom w:val="0"/>
              <w:divBdr>
                <w:top w:val="none" w:sz="0" w:space="0" w:color="auto"/>
                <w:left w:val="none" w:sz="0" w:space="0" w:color="auto"/>
                <w:bottom w:val="none" w:sz="0" w:space="0" w:color="auto"/>
                <w:right w:val="none" w:sz="0" w:space="0" w:color="auto"/>
              </w:divBdr>
              <w:divsChild>
                <w:div w:id="527793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578887">
          <w:marLeft w:val="0"/>
          <w:marRight w:val="0"/>
          <w:marTop w:val="240"/>
          <w:marBottom w:val="0"/>
          <w:divBdr>
            <w:top w:val="none" w:sz="0" w:space="0" w:color="auto"/>
            <w:left w:val="none" w:sz="0" w:space="0" w:color="auto"/>
            <w:bottom w:val="none" w:sz="0" w:space="0" w:color="auto"/>
            <w:right w:val="none" w:sz="0" w:space="0" w:color="auto"/>
          </w:divBdr>
          <w:divsChild>
            <w:div w:id="1439718948">
              <w:marLeft w:val="0"/>
              <w:marRight w:val="0"/>
              <w:marTop w:val="0"/>
              <w:marBottom w:val="0"/>
              <w:divBdr>
                <w:top w:val="none" w:sz="0" w:space="0" w:color="auto"/>
                <w:left w:val="none" w:sz="0" w:space="0" w:color="auto"/>
                <w:bottom w:val="none" w:sz="0" w:space="0" w:color="auto"/>
                <w:right w:val="none" w:sz="0" w:space="0" w:color="auto"/>
              </w:divBdr>
              <w:divsChild>
                <w:div w:id="210437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872616">
          <w:marLeft w:val="0"/>
          <w:marRight w:val="0"/>
          <w:marTop w:val="240"/>
          <w:marBottom w:val="0"/>
          <w:divBdr>
            <w:top w:val="none" w:sz="0" w:space="0" w:color="auto"/>
            <w:left w:val="none" w:sz="0" w:space="0" w:color="auto"/>
            <w:bottom w:val="none" w:sz="0" w:space="0" w:color="auto"/>
            <w:right w:val="none" w:sz="0" w:space="0" w:color="auto"/>
          </w:divBdr>
          <w:divsChild>
            <w:div w:id="567225785">
              <w:marLeft w:val="0"/>
              <w:marRight w:val="0"/>
              <w:marTop w:val="0"/>
              <w:marBottom w:val="0"/>
              <w:divBdr>
                <w:top w:val="none" w:sz="0" w:space="0" w:color="auto"/>
                <w:left w:val="none" w:sz="0" w:space="0" w:color="auto"/>
                <w:bottom w:val="none" w:sz="0" w:space="0" w:color="auto"/>
                <w:right w:val="none" w:sz="0" w:space="0" w:color="auto"/>
              </w:divBdr>
              <w:divsChild>
                <w:div w:id="2073431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160508">
          <w:marLeft w:val="0"/>
          <w:marRight w:val="0"/>
          <w:marTop w:val="240"/>
          <w:marBottom w:val="0"/>
          <w:divBdr>
            <w:top w:val="none" w:sz="0" w:space="0" w:color="auto"/>
            <w:left w:val="none" w:sz="0" w:space="0" w:color="auto"/>
            <w:bottom w:val="none" w:sz="0" w:space="0" w:color="auto"/>
            <w:right w:val="none" w:sz="0" w:space="0" w:color="auto"/>
          </w:divBdr>
          <w:divsChild>
            <w:div w:id="1973099298">
              <w:marLeft w:val="0"/>
              <w:marRight w:val="0"/>
              <w:marTop w:val="0"/>
              <w:marBottom w:val="0"/>
              <w:divBdr>
                <w:top w:val="none" w:sz="0" w:space="0" w:color="auto"/>
                <w:left w:val="none" w:sz="0" w:space="0" w:color="auto"/>
                <w:bottom w:val="none" w:sz="0" w:space="0" w:color="auto"/>
                <w:right w:val="none" w:sz="0" w:space="0" w:color="auto"/>
              </w:divBdr>
              <w:divsChild>
                <w:div w:id="20121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348103">
          <w:marLeft w:val="0"/>
          <w:marRight w:val="0"/>
          <w:marTop w:val="240"/>
          <w:marBottom w:val="0"/>
          <w:divBdr>
            <w:top w:val="none" w:sz="0" w:space="0" w:color="auto"/>
            <w:left w:val="none" w:sz="0" w:space="0" w:color="auto"/>
            <w:bottom w:val="none" w:sz="0" w:space="0" w:color="auto"/>
            <w:right w:val="none" w:sz="0" w:space="0" w:color="auto"/>
          </w:divBdr>
          <w:divsChild>
            <w:div w:id="363481194">
              <w:marLeft w:val="0"/>
              <w:marRight w:val="0"/>
              <w:marTop w:val="0"/>
              <w:marBottom w:val="0"/>
              <w:divBdr>
                <w:top w:val="none" w:sz="0" w:space="0" w:color="auto"/>
                <w:left w:val="none" w:sz="0" w:space="0" w:color="auto"/>
                <w:bottom w:val="none" w:sz="0" w:space="0" w:color="auto"/>
                <w:right w:val="none" w:sz="0" w:space="0" w:color="auto"/>
              </w:divBdr>
              <w:divsChild>
                <w:div w:id="1983190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01935">
          <w:marLeft w:val="0"/>
          <w:marRight w:val="0"/>
          <w:marTop w:val="240"/>
          <w:marBottom w:val="0"/>
          <w:divBdr>
            <w:top w:val="none" w:sz="0" w:space="0" w:color="auto"/>
            <w:left w:val="none" w:sz="0" w:space="0" w:color="auto"/>
            <w:bottom w:val="none" w:sz="0" w:space="0" w:color="auto"/>
            <w:right w:val="none" w:sz="0" w:space="0" w:color="auto"/>
          </w:divBdr>
          <w:divsChild>
            <w:div w:id="1385451803">
              <w:marLeft w:val="0"/>
              <w:marRight w:val="0"/>
              <w:marTop w:val="0"/>
              <w:marBottom w:val="0"/>
              <w:divBdr>
                <w:top w:val="none" w:sz="0" w:space="0" w:color="auto"/>
                <w:left w:val="none" w:sz="0" w:space="0" w:color="auto"/>
                <w:bottom w:val="none" w:sz="0" w:space="0" w:color="auto"/>
                <w:right w:val="none" w:sz="0" w:space="0" w:color="auto"/>
              </w:divBdr>
              <w:divsChild>
                <w:div w:id="1149980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001125">
          <w:marLeft w:val="0"/>
          <w:marRight w:val="0"/>
          <w:marTop w:val="240"/>
          <w:marBottom w:val="0"/>
          <w:divBdr>
            <w:top w:val="none" w:sz="0" w:space="0" w:color="auto"/>
            <w:left w:val="none" w:sz="0" w:space="0" w:color="auto"/>
            <w:bottom w:val="none" w:sz="0" w:space="0" w:color="auto"/>
            <w:right w:val="none" w:sz="0" w:space="0" w:color="auto"/>
          </w:divBdr>
          <w:divsChild>
            <w:div w:id="810950392">
              <w:marLeft w:val="0"/>
              <w:marRight w:val="0"/>
              <w:marTop w:val="0"/>
              <w:marBottom w:val="0"/>
              <w:divBdr>
                <w:top w:val="none" w:sz="0" w:space="0" w:color="auto"/>
                <w:left w:val="none" w:sz="0" w:space="0" w:color="auto"/>
                <w:bottom w:val="none" w:sz="0" w:space="0" w:color="auto"/>
                <w:right w:val="none" w:sz="0" w:space="0" w:color="auto"/>
              </w:divBdr>
              <w:divsChild>
                <w:div w:id="154914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884955">
          <w:marLeft w:val="0"/>
          <w:marRight w:val="0"/>
          <w:marTop w:val="240"/>
          <w:marBottom w:val="0"/>
          <w:divBdr>
            <w:top w:val="none" w:sz="0" w:space="0" w:color="auto"/>
            <w:left w:val="none" w:sz="0" w:space="0" w:color="auto"/>
            <w:bottom w:val="none" w:sz="0" w:space="0" w:color="auto"/>
            <w:right w:val="none" w:sz="0" w:space="0" w:color="auto"/>
          </w:divBdr>
          <w:divsChild>
            <w:div w:id="228006205">
              <w:marLeft w:val="0"/>
              <w:marRight w:val="0"/>
              <w:marTop w:val="0"/>
              <w:marBottom w:val="0"/>
              <w:divBdr>
                <w:top w:val="none" w:sz="0" w:space="0" w:color="auto"/>
                <w:left w:val="none" w:sz="0" w:space="0" w:color="auto"/>
                <w:bottom w:val="none" w:sz="0" w:space="0" w:color="auto"/>
                <w:right w:val="none" w:sz="0" w:space="0" w:color="auto"/>
              </w:divBdr>
              <w:divsChild>
                <w:div w:id="1919630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169107">
          <w:marLeft w:val="0"/>
          <w:marRight w:val="0"/>
          <w:marTop w:val="240"/>
          <w:marBottom w:val="0"/>
          <w:divBdr>
            <w:top w:val="none" w:sz="0" w:space="0" w:color="auto"/>
            <w:left w:val="none" w:sz="0" w:space="0" w:color="auto"/>
            <w:bottom w:val="none" w:sz="0" w:space="0" w:color="auto"/>
            <w:right w:val="none" w:sz="0" w:space="0" w:color="auto"/>
          </w:divBdr>
          <w:divsChild>
            <w:div w:id="306207616">
              <w:marLeft w:val="0"/>
              <w:marRight w:val="0"/>
              <w:marTop w:val="0"/>
              <w:marBottom w:val="0"/>
              <w:divBdr>
                <w:top w:val="none" w:sz="0" w:space="0" w:color="auto"/>
                <w:left w:val="none" w:sz="0" w:space="0" w:color="auto"/>
                <w:bottom w:val="none" w:sz="0" w:space="0" w:color="auto"/>
                <w:right w:val="none" w:sz="0" w:space="0" w:color="auto"/>
              </w:divBdr>
              <w:divsChild>
                <w:div w:id="1748961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643588">
          <w:marLeft w:val="0"/>
          <w:marRight w:val="0"/>
          <w:marTop w:val="240"/>
          <w:marBottom w:val="0"/>
          <w:divBdr>
            <w:top w:val="none" w:sz="0" w:space="0" w:color="auto"/>
            <w:left w:val="none" w:sz="0" w:space="0" w:color="auto"/>
            <w:bottom w:val="none" w:sz="0" w:space="0" w:color="auto"/>
            <w:right w:val="none" w:sz="0" w:space="0" w:color="auto"/>
          </w:divBdr>
          <w:divsChild>
            <w:div w:id="1847789460">
              <w:marLeft w:val="0"/>
              <w:marRight w:val="0"/>
              <w:marTop w:val="0"/>
              <w:marBottom w:val="0"/>
              <w:divBdr>
                <w:top w:val="none" w:sz="0" w:space="0" w:color="auto"/>
                <w:left w:val="none" w:sz="0" w:space="0" w:color="auto"/>
                <w:bottom w:val="none" w:sz="0" w:space="0" w:color="auto"/>
                <w:right w:val="none" w:sz="0" w:space="0" w:color="auto"/>
              </w:divBdr>
              <w:divsChild>
                <w:div w:id="1002702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792705">
          <w:marLeft w:val="0"/>
          <w:marRight w:val="0"/>
          <w:marTop w:val="240"/>
          <w:marBottom w:val="0"/>
          <w:divBdr>
            <w:top w:val="none" w:sz="0" w:space="0" w:color="auto"/>
            <w:left w:val="none" w:sz="0" w:space="0" w:color="auto"/>
            <w:bottom w:val="none" w:sz="0" w:space="0" w:color="auto"/>
            <w:right w:val="none" w:sz="0" w:space="0" w:color="auto"/>
          </w:divBdr>
          <w:divsChild>
            <w:div w:id="1184323035">
              <w:marLeft w:val="0"/>
              <w:marRight w:val="0"/>
              <w:marTop w:val="0"/>
              <w:marBottom w:val="0"/>
              <w:divBdr>
                <w:top w:val="none" w:sz="0" w:space="0" w:color="auto"/>
                <w:left w:val="none" w:sz="0" w:space="0" w:color="auto"/>
                <w:bottom w:val="none" w:sz="0" w:space="0" w:color="auto"/>
                <w:right w:val="none" w:sz="0" w:space="0" w:color="auto"/>
              </w:divBdr>
              <w:divsChild>
                <w:div w:id="112331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750869">
          <w:marLeft w:val="0"/>
          <w:marRight w:val="0"/>
          <w:marTop w:val="240"/>
          <w:marBottom w:val="0"/>
          <w:divBdr>
            <w:top w:val="none" w:sz="0" w:space="0" w:color="auto"/>
            <w:left w:val="none" w:sz="0" w:space="0" w:color="auto"/>
            <w:bottom w:val="none" w:sz="0" w:space="0" w:color="auto"/>
            <w:right w:val="none" w:sz="0" w:space="0" w:color="auto"/>
          </w:divBdr>
          <w:divsChild>
            <w:div w:id="468596967">
              <w:marLeft w:val="0"/>
              <w:marRight w:val="0"/>
              <w:marTop w:val="0"/>
              <w:marBottom w:val="0"/>
              <w:divBdr>
                <w:top w:val="none" w:sz="0" w:space="0" w:color="auto"/>
                <w:left w:val="none" w:sz="0" w:space="0" w:color="auto"/>
                <w:bottom w:val="none" w:sz="0" w:space="0" w:color="auto"/>
                <w:right w:val="none" w:sz="0" w:space="0" w:color="auto"/>
              </w:divBdr>
              <w:divsChild>
                <w:div w:id="1575041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000326">
          <w:marLeft w:val="0"/>
          <w:marRight w:val="0"/>
          <w:marTop w:val="240"/>
          <w:marBottom w:val="0"/>
          <w:divBdr>
            <w:top w:val="none" w:sz="0" w:space="0" w:color="auto"/>
            <w:left w:val="none" w:sz="0" w:space="0" w:color="auto"/>
            <w:bottom w:val="none" w:sz="0" w:space="0" w:color="auto"/>
            <w:right w:val="none" w:sz="0" w:space="0" w:color="auto"/>
          </w:divBdr>
          <w:divsChild>
            <w:div w:id="479004051">
              <w:marLeft w:val="0"/>
              <w:marRight w:val="0"/>
              <w:marTop w:val="0"/>
              <w:marBottom w:val="0"/>
              <w:divBdr>
                <w:top w:val="none" w:sz="0" w:space="0" w:color="auto"/>
                <w:left w:val="none" w:sz="0" w:space="0" w:color="auto"/>
                <w:bottom w:val="none" w:sz="0" w:space="0" w:color="auto"/>
                <w:right w:val="none" w:sz="0" w:space="0" w:color="auto"/>
              </w:divBdr>
              <w:divsChild>
                <w:div w:id="257301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833816">
          <w:marLeft w:val="0"/>
          <w:marRight w:val="0"/>
          <w:marTop w:val="240"/>
          <w:marBottom w:val="0"/>
          <w:divBdr>
            <w:top w:val="none" w:sz="0" w:space="0" w:color="auto"/>
            <w:left w:val="none" w:sz="0" w:space="0" w:color="auto"/>
            <w:bottom w:val="none" w:sz="0" w:space="0" w:color="auto"/>
            <w:right w:val="none" w:sz="0" w:space="0" w:color="auto"/>
          </w:divBdr>
          <w:divsChild>
            <w:div w:id="1740638920">
              <w:marLeft w:val="0"/>
              <w:marRight w:val="0"/>
              <w:marTop w:val="0"/>
              <w:marBottom w:val="0"/>
              <w:divBdr>
                <w:top w:val="none" w:sz="0" w:space="0" w:color="auto"/>
                <w:left w:val="none" w:sz="0" w:space="0" w:color="auto"/>
                <w:bottom w:val="none" w:sz="0" w:space="0" w:color="auto"/>
                <w:right w:val="none" w:sz="0" w:space="0" w:color="auto"/>
              </w:divBdr>
              <w:divsChild>
                <w:div w:id="1258447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626438">
          <w:marLeft w:val="0"/>
          <w:marRight w:val="0"/>
          <w:marTop w:val="240"/>
          <w:marBottom w:val="0"/>
          <w:divBdr>
            <w:top w:val="none" w:sz="0" w:space="0" w:color="auto"/>
            <w:left w:val="none" w:sz="0" w:space="0" w:color="auto"/>
            <w:bottom w:val="none" w:sz="0" w:space="0" w:color="auto"/>
            <w:right w:val="none" w:sz="0" w:space="0" w:color="auto"/>
          </w:divBdr>
          <w:divsChild>
            <w:div w:id="63643896">
              <w:marLeft w:val="0"/>
              <w:marRight w:val="0"/>
              <w:marTop w:val="0"/>
              <w:marBottom w:val="0"/>
              <w:divBdr>
                <w:top w:val="none" w:sz="0" w:space="0" w:color="auto"/>
                <w:left w:val="none" w:sz="0" w:space="0" w:color="auto"/>
                <w:bottom w:val="none" w:sz="0" w:space="0" w:color="auto"/>
                <w:right w:val="none" w:sz="0" w:space="0" w:color="auto"/>
              </w:divBdr>
              <w:divsChild>
                <w:div w:id="993874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052670">
          <w:marLeft w:val="0"/>
          <w:marRight w:val="0"/>
          <w:marTop w:val="240"/>
          <w:marBottom w:val="0"/>
          <w:divBdr>
            <w:top w:val="none" w:sz="0" w:space="0" w:color="auto"/>
            <w:left w:val="none" w:sz="0" w:space="0" w:color="auto"/>
            <w:bottom w:val="none" w:sz="0" w:space="0" w:color="auto"/>
            <w:right w:val="none" w:sz="0" w:space="0" w:color="auto"/>
          </w:divBdr>
          <w:divsChild>
            <w:div w:id="988100118">
              <w:marLeft w:val="0"/>
              <w:marRight w:val="0"/>
              <w:marTop w:val="0"/>
              <w:marBottom w:val="0"/>
              <w:divBdr>
                <w:top w:val="none" w:sz="0" w:space="0" w:color="auto"/>
                <w:left w:val="none" w:sz="0" w:space="0" w:color="auto"/>
                <w:bottom w:val="none" w:sz="0" w:space="0" w:color="auto"/>
                <w:right w:val="none" w:sz="0" w:space="0" w:color="auto"/>
              </w:divBdr>
              <w:divsChild>
                <w:div w:id="800075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911700">
          <w:marLeft w:val="0"/>
          <w:marRight w:val="0"/>
          <w:marTop w:val="240"/>
          <w:marBottom w:val="0"/>
          <w:divBdr>
            <w:top w:val="none" w:sz="0" w:space="0" w:color="auto"/>
            <w:left w:val="none" w:sz="0" w:space="0" w:color="auto"/>
            <w:bottom w:val="none" w:sz="0" w:space="0" w:color="auto"/>
            <w:right w:val="none" w:sz="0" w:space="0" w:color="auto"/>
          </w:divBdr>
          <w:divsChild>
            <w:div w:id="1420908278">
              <w:marLeft w:val="0"/>
              <w:marRight w:val="0"/>
              <w:marTop w:val="0"/>
              <w:marBottom w:val="0"/>
              <w:divBdr>
                <w:top w:val="none" w:sz="0" w:space="0" w:color="auto"/>
                <w:left w:val="none" w:sz="0" w:space="0" w:color="auto"/>
                <w:bottom w:val="none" w:sz="0" w:space="0" w:color="auto"/>
                <w:right w:val="none" w:sz="0" w:space="0" w:color="auto"/>
              </w:divBdr>
              <w:divsChild>
                <w:div w:id="1918439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245039">
          <w:marLeft w:val="0"/>
          <w:marRight w:val="0"/>
          <w:marTop w:val="240"/>
          <w:marBottom w:val="0"/>
          <w:divBdr>
            <w:top w:val="none" w:sz="0" w:space="0" w:color="auto"/>
            <w:left w:val="none" w:sz="0" w:space="0" w:color="auto"/>
            <w:bottom w:val="none" w:sz="0" w:space="0" w:color="auto"/>
            <w:right w:val="none" w:sz="0" w:space="0" w:color="auto"/>
          </w:divBdr>
          <w:divsChild>
            <w:div w:id="524295198">
              <w:marLeft w:val="0"/>
              <w:marRight w:val="0"/>
              <w:marTop w:val="0"/>
              <w:marBottom w:val="0"/>
              <w:divBdr>
                <w:top w:val="none" w:sz="0" w:space="0" w:color="auto"/>
                <w:left w:val="none" w:sz="0" w:space="0" w:color="auto"/>
                <w:bottom w:val="none" w:sz="0" w:space="0" w:color="auto"/>
                <w:right w:val="none" w:sz="0" w:space="0" w:color="auto"/>
              </w:divBdr>
              <w:divsChild>
                <w:div w:id="1705523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788222">
          <w:marLeft w:val="0"/>
          <w:marRight w:val="0"/>
          <w:marTop w:val="240"/>
          <w:marBottom w:val="0"/>
          <w:divBdr>
            <w:top w:val="none" w:sz="0" w:space="0" w:color="auto"/>
            <w:left w:val="none" w:sz="0" w:space="0" w:color="auto"/>
            <w:bottom w:val="none" w:sz="0" w:space="0" w:color="auto"/>
            <w:right w:val="none" w:sz="0" w:space="0" w:color="auto"/>
          </w:divBdr>
          <w:divsChild>
            <w:div w:id="902445480">
              <w:marLeft w:val="0"/>
              <w:marRight w:val="0"/>
              <w:marTop w:val="0"/>
              <w:marBottom w:val="0"/>
              <w:divBdr>
                <w:top w:val="none" w:sz="0" w:space="0" w:color="auto"/>
                <w:left w:val="none" w:sz="0" w:space="0" w:color="auto"/>
                <w:bottom w:val="none" w:sz="0" w:space="0" w:color="auto"/>
                <w:right w:val="none" w:sz="0" w:space="0" w:color="auto"/>
              </w:divBdr>
              <w:divsChild>
                <w:div w:id="748772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486978">
          <w:marLeft w:val="0"/>
          <w:marRight w:val="0"/>
          <w:marTop w:val="240"/>
          <w:marBottom w:val="0"/>
          <w:divBdr>
            <w:top w:val="none" w:sz="0" w:space="0" w:color="auto"/>
            <w:left w:val="none" w:sz="0" w:space="0" w:color="auto"/>
            <w:bottom w:val="none" w:sz="0" w:space="0" w:color="auto"/>
            <w:right w:val="none" w:sz="0" w:space="0" w:color="auto"/>
          </w:divBdr>
          <w:divsChild>
            <w:div w:id="2049257645">
              <w:marLeft w:val="0"/>
              <w:marRight w:val="0"/>
              <w:marTop w:val="0"/>
              <w:marBottom w:val="0"/>
              <w:divBdr>
                <w:top w:val="none" w:sz="0" w:space="0" w:color="auto"/>
                <w:left w:val="none" w:sz="0" w:space="0" w:color="auto"/>
                <w:bottom w:val="none" w:sz="0" w:space="0" w:color="auto"/>
                <w:right w:val="none" w:sz="0" w:space="0" w:color="auto"/>
              </w:divBdr>
              <w:divsChild>
                <w:div w:id="2043940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357105">
          <w:marLeft w:val="0"/>
          <w:marRight w:val="0"/>
          <w:marTop w:val="240"/>
          <w:marBottom w:val="0"/>
          <w:divBdr>
            <w:top w:val="none" w:sz="0" w:space="0" w:color="auto"/>
            <w:left w:val="none" w:sz="0" w:space="0" w:color="auto"/>
            <w:bottom w:val="none" w:sz="0" w:space="0" w:color="auto"/>
            <w:right w:val="none" w:sz="0" w:space="0" w:color="auto"/>
          </w:divBdr>
          <w:divsChild>
            <w:div w:id="960459747">
              <w:marLeft w:val="0"/>
              <w:marRight w:val="0"/>
              <w:marTop w:val="0"/>
              <w:marBottom w:val="0"/>
              <w:divBdr>
                <w:top w:val="none" w:sz="0" w:space="0" w:color="auto"/>
                <w:left w:val="none" w:sz="0" w:space="0" w:color="auto"/>
                <w:bottom w:val="none" w:sz="0" w:space="0" w:color="auto"/>
                <w:right w:val="none" w:sz="0" w:space="0" w:color="auto"/>
              </w:divBdr>
              <w:divsChild>
                <w:div w:id="231081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994792">
          <w:marLeft w:val="0"/>
          <w:marRight w:val="0"/>
          <w:marTop w:val="240"/>
          <w:marBottom w:val="0"/>
          <w:divBdr>
            <w:top w:val="none" w:sz="0" w:space="0" w:color="auto"/>
            <w:left w:val="none" w:sz="0" w:space="0" w:color="auto"/>
            <w:bottom w:val="none" w:sz="0" w:space="0" w:color="auto"/>
            <w:right w:val="none" w:sz="0" w:space="0" w:color="auto"/>
          </w:divBdr>
          <w:divsChild>
            <w:div w:id="445152072">
              <w:marLeft w:val="0"/>
              <w:marRight w:val="0"/>
              <w:marTop w:val="0"/>
              <w:marBottom w:val="0"/>
              <w:divBdr>
                <w:top w:val="none" w:sz="0" w:space="0" w:color="auto"/>
                <w:left w:val="none" w:sz="0" w:space="0" w:color="auto"/>
                <w:bottom w:val="none" w:sz="0" w:space="0" w:color="auto"/>
                <w:right w:val="none" w:sz="0" w:space="0" w:color="auto"/>
              </w:divBdr>
              <w:divsChild>
                <w:div w:id="51060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296835">
          <w:marLeft w:val="0"/>
          <w:marRight w:val="0"/>
          <w:marTop w:val="240"/>
          <w:marBottom w:val="0"/>
          <w:divBdr>
            <w:top w:val="none" w:sz="0" w:space="0" w:color="auto"/>
            <w:left w:val="none" w:sz="0" w:space="0" w:color="auto"/>
            <w:bottom w:val="none" w:sz="0" w:space="0" w:color="auto"/>
            <w:right w:val="none" w:sz="0" w:space="0" w:color="auto"/>
          </w:divBdr>
          <w:divsChild>
            <w:div w:id="1087923530">
              <w:marLeft w:val="0"/>
              <w:marRight w:val="0"/>
              <w:marTop w:val="0"/>
              <w:marBottom w:val="0"/>
              <w:divBdr>
                <w:top w:val="none" w:sz="0" w:space="0" w:color="auto"/>
                <w:left w:val="none" w:sz="0" w:space="0" w:color="auto"/>
                <w:bottom w:val="none" w:sz="0" w:space="0" w:color="auto"/>
                <w:right w:val="none" w:sz="0" w:space="0" w:color="auto"/>
              </w:divBdr>
              <w:divsChild>
                <w:div w:id="870141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569530">
          <w:marLeft w:val="0"/>
          <w:marRight w:val="0"/>
          <w:marTop w:val="240"/>
          <w:marBottom w:val="0"/>
          <w:divBdr>
            <w:top w:val="none" w:sz="0" w:space="0" w:color="auto"/>
            <w:left w:val="none" w:sz="0" w:space="0" w:color="auto"/>
            <w:bottom w:val="none" w:sz="0" w:space="0" w:color="auto"/>
            <w:right w:val="none" w:sz="0" w:space="0" w:color="auto"/>
          </w:divBdr>
          <w:divsChild>
            <w:div w:id="300885693">
              <w:marLeft w:val="0"/>
              <w:marRight w:val="0"/>
              <w:marTop w:val="0"/>
              <w:marBottom w:val="0"/>
              <w:divBdr>
                <w:top w:val="none" w:sz="0" w:space="0" w:color="auto"/>
                <w:left w:val="none" w:sz="0" w:space="0" w:color="auto"/>
                <w:bottom w:val="none" w:sz="0" w:space="0" w:color="auto"/>
                <w:right w:val="none" w:sz="0" w:space="0" w:color="auto"/>
              </w:divBdr>
              <w:divsChild>
                <w:div w:id="177408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817975">
          <w:marLeft w:val="0"/>
          <w:marRight w:val="0"/>
          <w:marTop w:val="240"/>
          <w:marBottom w:val="0"/>
          <w:divBdr>
            <w:top w:val="none" w:sz="0" w:space="0" w:color="auto"/>
            <w:left w:val="none" w:sz="0" w:space="0" w:color="auto"/>
            <w:bottom w:val="none" w:sz="0" w:space="0" w:color="auto"/>
            <w:right w:val="none" w:sz="0" w:space="0" w:color="auto"/>
          </w:divBdr>
          <w:divsChild>
            <w:div w:id="1019355099">
              <w:marLeft w:val="0"/>
              <w:marRight w:val="0"/>
              <w:marTop w:val="0"/>
              <w:marBottom w:val="0"/>
              <w:divBdr>
                <w:top w:val="none" w:sz="0" w:space="0" w:color="auto"/>
                <w:left w:val="none" w:sz="0" w:space="0" w:color="auto"/>
                <w:bottom w:val="none" w:sz="0" w:space="0" w:color="auto"/>
                <w:right w:val="none" w:sz="0" w:space="0" w:color="auto"/>
              </w:divBdr>
              <w:divsChild>
                <w:div w:id="176360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989556">
          <w:marLeft w:val="0"/>
          <w:marRight w:val="0"/>
          <w:marTop w:val="240"/>
          <w:marBottom w:val="0"/>
          <w:divBdr>
            <w:top w:val="none" w:sz="0" w:space="0" w:color="auto"/>
            <w:left w:val="none" w:sz="0" w:space="0" w:color="auto"/>
            <w:bottom w:val="none" w:sz="0" w:space="0" w:color="auto"/>
            <w:right w:val="none" w:sz="0" w:space="0" w:color="auto"/>
          </w:divBdr>
          <w:divsChild>
            <w:div w:id="1592742600">
              <w:marLeft w:val="0"/>
              <w:marRight w:val="0"/>
              <w:marTop w:val="0"/>
              <w:marBottom w:val="0"/>
              <w:divBdr>
                <w:top w:val="none" w:sz="0" w:space="0" w:color="auto"/>
                <w:left w:val="none" w:sz="0" w:space="0" w:color="auto"/>
                <w:bottom w:val="none" w:sz="0" w:space="0" w:color="auto"/>
                <w:right w:val="none" w:sz="0" w:space="0" w:color="auto"/>
              </w:divBdr>
              <w:divsChild>
                <w:div w:id="131295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892714">
          <w:marLeft w:val="0"/>
          <w:marRight w:val="0"/>
          <w:marTop w:val="240"/>
          <w:marBottom w:val="0"/>
          <w:divBdr>
            <w:top w:val="none" w:sz="0" w:space="0" w:color="auto"/>
            <w:left w:val="none" w:sz="0" w:space="0" w:color="auto"/>
            <w:bottom w:val="none" w:sz="0" w:space="0" w:color="auto"/>
            <w:right w:val="none" w:sz="0" w:space="0" w:color="auto"/>
          </w:divBdr>
          <w:divsChild>
            <w:div w:id="2126800895">
              <w:marLeft w:val="0"/>
              <w:marRight w:val="0"/>
              <w:marTop w:val="0"/>
              <w:marBottom w:val="0"/>
              <w:divBdr>
                <w:top w:val="none" w:sz="0" w:space="0" w:color="auto"/>
                <w:left w:val="none" w:sz="0" w:space="0" w:color="auto"/>
                <w:bottom w:val="none" w:sz="0" w:space="0" w:color="auto"/>
                <w:right w:val="none" w:sz="0" w:space="0" w:color="auto"/>
              </w:divBdr>
              <w:divsChild>
                <w:div w:id="195387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940661">
          <w:marLeft w:val="0"/>
          <w:marRight w:val="0"/>
          <w:marTop w:val="240"/>
          <w:marBottom w:val="0"/>
          <w:divBdr>
            <w:top w:val="none" w:sz="0" w:space="0" w:color="auto"/>
            <w:left w:val="none" w:sz="0" w:space="0" w:color="auto"/>
            <w:bottom w:val="none" w:sz="0" w:space="0" w:color="auto"/>
            <w:right w:val="none" w:sz="0" w:space="0" w:color="auto"/>
          </w:divBdr>
          <w:divsChild>
            <w:div w:id="1683968820">
              <w:marLeft w:val="0"/>
              <w:marRight w:val="0"/>
              <w:marTop w:val="0"/>
              <w:marBottom w:val="0"/>
              <w:divBdr>
                <w:top w:val="none" w:sz="0" w:space="0" w:color="auto"/>
                <w:left w:val="none" w:sz="0" w:space="0" w:color="auto"/>
                <w:bottom w:val="none" w:sz="0" w:space="0" w:color="auto"/>
                <w:right w:val="none" w:sz="0" w:space="0" w:color="auto"/>
              </w:divBdr>
              <w:divsChild>
                <w:div w:id="1082490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188166">
          <w:marLeft w:val="0"/>
          <w:marRight w:val="0"/>
          <w:marTop w:val="240"/>
          <w:marBottom w:val="0"/>
          <w:divBdr>
            <w:top w:val="none" w:sz="0" w:space="0" w:color="auto"/>
            <w:left w:val="none" w:sz="0" w:space="0" w:color="auto"/>
            <w:bottom w:val="none" w:sz="0" w:space="0" w:color="auto"/>
            <w:right w:val="none" w:sz="0" w:space="0" w:color="auto"/>
          </w:divBdr>
          <w:divsChild>
            <w:div w:id="1195381742">
              <w:marLeft w:val="0"/>
              <w:marRight w:val="0"/>
              <w:marTop w:val="0"/>
              <w:marBottom w:val="0"/>
              <w:divBdr>
                <w:top w:val="none" w:sz="0" w:space="0" w:color="auto"/>
                <w:left w:val="none" w:sz="0" w:space="0" w:color="auto"/>
                <w:bottom w:val="none" w:sz="0" w:space="0" w:color="auto"/>
                <w:right w:val="none" w:sz="0" w:space="0" w:color="auto"/>
              </w:divBdr>
              <w:divsChild>
                <w:div w:id="1517842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406053">
          <w:marLeft w:val="0"/>
          <w:marRight w:val="0"/>
          <w:marTop w:val="240"/>
          <w:marBottom w:val="0"/>
          <w:divBdr>
            <w:top w:val="none" w:sz="0" w:space="0" w:color="auto"/>
            <w:left w:val="none" w:sz="0" w:space="0" w:color="auto"/>
            <w:bottom w:val="none" w:sz="0" w:space="0" w:color="auto"/>
            <w:right w:val="none" w:sz="0" w:space="0" w:color="auto"/>
          </w:divBdr>
          <w:divsChild>
            <w:div w:id="596713307">
              <w:marLeft w:val="0"/>
              <w:marRight w:val="0"/>
              <w:marTop w:val="0"/>
              <w:marBottom w:val="0"/>
              <w:divBdr>
                <w:top w:val="none" w:sz="0" w:space="0" w:color="auto"/>
                <w:left w:val="none" w:sz="0" w:space="0" w:color="auto"/>
                <w:bottom w:val="none" w:sz="0" w:space="0" w:color="auto"/>
                <w:right w:val="none" w:sz="0" w:space="0" w:color="auto"/>
              </w:divBdr>
              <w:divsChild>
                <w:div w:id="1679849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472888">
          <w:marLeft w:val="0"/>
          <w:marRight w:val="0"/>
          <w:marTop w:val="240"/>
          <w:marBottom w:val="0"/>
          <w:divBdr>
            <w:top w:val="none" w:sz="0" w:space="0" w:color="auto"/>
            <w:left w:val="none" w:sz="0" w:space="0" w:color="auto"/>
            <w:bottom w:val="none" w:sz="0" w:space="0" w:color="auto"/>
            <w:right w:val="none" w:sz="0" w:space="0" w:color="auto"/>
          </w:divBdr>
          <w:divsChild>
            <w:div w:id="857937469">
              <w:marLeft w:val="0"/>
              <w:marRight w:val="0"/>
              <w:marTop w:val="0"/>
              <w:marBottom w:val="0"/>
              <w:divBdr>
                <w:top w:val="none" w:sz="0" w:space="0" w:color="auto"/>
                <w:left w:val="none" w:sz="0" w:space="0" w:color="auto"/>
                <w:bottom w:val="none" w:sz="0" w:space="0" w:color="auto"/>
                <w:right w:val="none" w:sz="0" w:space="0" w:color="auto"/>
              </w:divBdr>
              <w:divsChild>
                <w:div w:id="111163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332491">
          <w:marLeft w:val="0"/>
          <w:marRight w:val="0"/>
          <w:marTop w:val="240"/>
          <w:marBottom w:val="0"/>
          <w:divBdr>
            <w:top w:val="none" w:sz="0" w:space="0" w:color="auto"/>
            <w:left w:val="none" w:sz="0" w:space="0" w:color="auto"/>
            <w:bottom w:val="none" w:sz="0" w:space="0" w:color="auto"/>
            <w:right w:val="none" w:sz="0" w:space="0" w:color="auto"/>
          </w:divBdr>
          <w:divsChild>
            <w:div w:id="1660843437">
              <w:marLeft w:val="0"/>
              <w:marRight w:val="0"/>
              <w:marTop w:val="0"/>
              <w:marBottom w:val="0"/>
              <w:divBdr>
                <w:top w:val="none" w:sz="0" w:space="0" w:color="auto"/>
                <w:left w:val="none" w:sz="0" w:space="0" w:color="auto"/>
                <w:bottom w:val="none" w:sz="0" w:space="0" w:color="auto"/>
                <w:right w:val="none" w:sz="0" w:space="0" w:color="auto"/>
              </w:divBdr>
              <w:divsChild>
                <w:div w:id="102085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56830">
          <w:marLeft w:val="0"/>
          <w:marRight w:val="0"/>
          <w:marTop w:val="240"/>
          <w:marBottom w:val="0"/>
          <w:divBdr>
            <w:top w:val="none" w:sz="0" w:space="0" w:color="auto"/>
            <w:left w:val="none" w:sz="0" w:space="0" w:color="auto"/>
            <w:bottom w:val="none" w:sz="0" w:space="0" w:color="auto"/>
            <w:right w:val="none" w:sz="0" w:space="0" w:color="auto"/>
          </w:divBdr>
          <w:divsChild>
            <w:div w:id="1949853650">
              <w:marLeft w:val="0"/>
              <w:marRight w:val="0"/>
              <w:marTop w:val="0"/>
              <w:marBottom w:val="0"/>
              <w:divBdr>
                <w:top w:val="none" w:sz="0" w:space="0" w:color="auto"/>
                <w:left w:val="none" w:sz="0" w:space="0" w:color="auto"/>
                <w:bottom w:val="none" w:sz="0" w:space="0" w:color="auto"/>
                <w:right w:val="none" w:sz="0" w:space="0" w:color="auto"/>
              </w:divBdr>
              <w:divsChild>
                <w:div w:id="1359741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925364">
          <w:marLeft w:val="0"/>
          <w:marRight w:val="0"/>
          <w:marTop w:val="240"/>
          <w:marBottom w:val="0"/>
          <w:divBdr>
            <w:top w:val="none" w:sz="0" w:space="0" w:color="auto"/>
            <w:left w:val="none" w:sz="0" w:space="0" w:color="auto"/>
            <w:bottom w:val="none" w:sz="0" w:space="0" w:color="auto"/>
            <w:right w:val="none" w:sz="0" w:space="0" w:color="auto"/>
          </w:divBdr>
          <w:divsChild>
            <w:div w:id="432476446">
              <w:marLeft w:val="0"/>
              <w:marRight w:val="0"/>
              <w:marTop w:val="0"/>
              <w:marBottom w:val="0"/>
              <w:divBdr>
                <w:top w:val="none" w:sz="0" w:space="0" w:color="auto"/>
                <w:left w:val="none" w:sz="0" w:space="0" w:color="auto"/>
                <w:bottom w:val="none" w:sz="0" w:space="0" w:color="auto"/>
                <w:right w:val="none" w:sz="0" w:space="0" w:color="auto"/>
              </w:divBdr>
              <w:divsChild>
                <w:div w:id="1685403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656261">
          <w:marLeft w:val="0"/>
          <w:marRight w:val="0"/>
          <w:marTop w:val="240"/>
          <w:marBottom w:val="0"/>
          <w:divBdr>
            <w:top w:val="none" w:sz="0" w:space="0" w:color="auto"/>
            <w:left w:val="none" w:sz="0" w:space="0" w:color="auto"/>
            <w:bottom w:val="none" w:sz="0" w:space="0" w:color="auto"/>
            <w:right w:val="none" w:sz="0" w:space="0" w:color="auto"/>
          </w:divBdr>
          <w:divsChild>
            <w:div w:id="1719667634">
              <w:marLeft w:val="0"/>
              <w:marRight w:val="0"/>
              <w:marTop w:val="0"/>
              <w:marBottom w:val="0"/>
              <w:divBdr>
                <w:top w:val="none" w:sz="0" w:space="0" w:color="auto"/>
                <w:left w:val="none" w:sz="0" w:space="0" w:color="auto"/>
                <w:bottom w:val="none" w:sz="0" w:space="0" w:color="auto"/>
                <w:right w:val="none" w:sz="0" w:space="0" w:color="auto"/>
              </w:divBdr>
              <w:divsChild>
                <w:div w:id="1255896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407556">
          <w:marLeft w:val="0"/>
          <w:marRight w:val="0"/>
          <w:marTop w:val="240"/>
          <w:marBottom w:val="0"/>
          <w:divBdr>
            <w:top w:val="none" w:sz="0" w:space="0" w:color="auto"/>
            <w:left w:val="none" w:sz="0" w:space="0" w:color="auto"/>
            <w:bottom w:val="none" w:sz="0" w:space="0" w:color="auto"/>
            <w:right w:val="none" w:sz="0" w:space="0" w:color="auto"/>
          </w:divBdr>
          <w:divsChild>
            <w:div w:id="1068460962">
              <w:marLeft w:val="0"/>
              <w:marRight w:val="0"/>
              <w:marTop w:val="0"/>
              <w:marBottom w:val="0"/>
              <w:divBdr>
                <w:top w:val="none" w:sz="0" w:space="0" w:color="auto"/>
                <w:left w:val="none" w:sz="0" w:space="0" w:color="auto"/>
                <w:bottom w:val="none" w:sz="0" w:space="0" w:color="auto"/>
                <w:right w:val="none" w:sz="0" w:space="0" w:color="auto"/>
              </w:divBdr>
              <w:divsChild>
                <w:div w:id="1321469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769497">
          <w:marLeft w:val="0"/>
          <w:marRight w:val="0"/>
          <w:marTop w:val="240"/>
          <w:marBottom w:val="0"/>
          <w:divBdr>
            <w:top w:val="none" w:sz="0" w:space="0" w:color="auto"/>
            <w:left w:val="none" w:sz="0" w:space="0" w:color="auto"/>
            <w:bottom w:val="none" w:sz="0" w:space="0" w:color="auto"/>
            <w:right w:val="none" w:sz="0" w:space="0" w:color="auto"/>
          </w:divBdr>
          <w:divsChild>
            <w:div w:id="1185092367">
              <w:marLeft w:val="0"/>
              <w:marRight w:val="0"/>
              <w:marTop w:val="0"/>
              <w:marBottom w:val="0"/>
              <w:divBdr>
                <w:top w:val="none" w:sz="0" w:space="0" w:color="auto"/>
                <w:left w:val="none" w:sz="0" w:space="0" w:color="auto"/>
                <w:bottom w:val="none" w:sz="0" w:space="0" w:color="auto"/>
                <w:right w:val="none" w:sz="0" w:space="0" w:color="auto"/>
              </w:divBdr>
              <w:divsChild>
                <w:div w:id="2122145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157533">
          <w:marLeft w:val="0"/>
          <w:marRight w:val="0"/>
          <w:marTop w:val="240"/>
          <w:marBottom w:val="0"/>
          <w:divBdr>
            <w:top w:val="none" w:sz="0" w:space="0" w:color="auto"/>
            <w:left w:val="none" w:sz="0" w:space="0" w:color="auto"/>
            <w:bottom w:val="none" w:sz="0" w:space="0" w:color="auto"/>
            <w:right w:val="none" w:sz="0" w:space="0" w:color="auto"/>
          </w:divBdr>
          <w:divsChild>
            <w:div w:id="1475561387">
              <w:marLeft w:val="0"/>
              <w:marRight w:val="0"/>
              <w:marTop w:val="0"/>
              <w:marBottom w:val="0"/>
              <w:divBdr>
                <w:top w:val="none" w:sz="0" w:space="0" w:color="auto"/>
                <w:left w:val="none" w:sz="0" w:space="0" w:color="auto"/>
                <w:bottom w:val="none" w:sz="0" w:space="0" w:color="auto"/>
                <w:right w:val="none" w:sz="0" w:space="0" w:color="auto"/>
              </w:divBdr>
              <w:divsChild>
                <w:div w:id="1218707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739752">
          <w:marLeft w:val="0"/>
          <w:marRight w:val="0"/>
          <w:marTop w:val="240"/>
          <w:marBottom w:val="0"/>
          <w:divBdr>
            <w:top w:val="none" w:sz="0" w:space="0" w:color="auto"/>
            <w:left w:val="none" w:sz="0" w:space="0" w:color="auto"/>
            <w:bottom w:val="none" w:sz="0" w:space="0" w:color="auto"/>
            <w:right w:val="none" w:sz="0" w:space="0" w:color="auto"/>
          </w:divBdr>
          <w:divsChild>
            <w:div w:id="850223568">
              <w:marLeft w:val="0"/>
              <w:marRight w:val="0"/>
              <w:marTop w:val="0"/>
              <w:marBottom w:val="0"/>
              <w:divBdr>
                <w:top w:val="none" w:sz="0" w:space="0" w:color="auto"/>
                <w:left w:val="none" w:sz="0" w:space="0" w:color="auto"/>
                <w:bottom w:val="none" w:sz="0" w:space="0" w:color="auto"/>
                <w:right w:val="none" w:sz="0" w:space="0" w:color="auto"/>
              </w:divBdr>
              <w:divsChild>
                <w:div w:id="171180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618312">
          <w:marLeft w:val="0"/>
          <w:marRight w:val="0"/>
          <w:marTop w:val="240"/>
          <w:marBottom w:val="0"/>
          <w:divBdr>
            <w:top w:val="none" w:sz="0" w:space="0" w:color="auto"/>
            <w:left w:val="none" w:sz="0" w:space="0" w:color="auto"/>
            <w:bottom w:val="none" w:sz="0" w:space="0" w:color="auto"/>
            <w:right w:val="none" w:sz="0" w:space="0" w:color="auto"/>
          </w:divBdr>
          <w:divsChild>
            <w:div w:id="276832711">
              <w:marLeft w:val="0"/>
              <w:marRight w:val="0"/>
              <w:marTop w:val="0"/>
              <w:marBottom w:val="0"/>
              <w:divBdr>
                <w:top w:val="none" w:sz="0" w:space="0" w:color="auto"/>
                <w:left w:val="none" w:sz="0" w:space="0" w:color="auto"/>
                <w:bottom w:val="none" w:sz="0" w:space="0" w:color="auto"/>
                <w:right w:val="none" w:sz="0" w:space="0" w:color="auto"/>
              </w:divBdr>
              <w:divsChild>
                <w:div w:id="15480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603936">
          <w:marLeft w:val="0"/>
          <w:marRight w:val="0"/>
          <w:marTop w:val="240"/>
          <w:marBottom w:val="0"/>
          <w:divBdr>
            <w:top w:val="none" w:sz="0" w:space="0" w:color="auto"/>
            <w:left w:val="none" w:sz="0" w:space="0" w:color="auto"/>
            <w:bottom w:val="none" w:sz="0" w:space="0" w:color="auto"/>
            <w:right w:val="none" w:sz="0" w:space="0" w:color="auto"/>
          </w:divBdr>
          <w:divsChild>
            <w:div w:id="518085549">
              <w:marLeft w:val="0"/>
              <w:marRight w:val="0"/>
              <w:marTop w:val="0"/>
              <w:marBottom w:val="0"/>
              <w:divBdr>
                <w:top w:val="none" w:sz="0" w:space="0" w:color="auto"/>
                <w:left w:val="none" w:sz="0" w:space="0" w:color="auto"/>
                <w:bottom w:val="none" w:sz="0" w:space="0" w:color="auto"/>
                <w:right w:val="none" w:sz="0" w:space="0" w:color="auto"/>
              </w:divBdr>
              <w:divsChild>
                <w:div w:id="326982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275304">
          <w:marLeft w:val="0"/>
          <w:marRight w:val="0"/>
          <w:marTop w:val="240"/>
          <w:marBottom w:val="0"/>
          <w:divBdr>
            <w:top w:val="none" w:sz="0" w:space="0" w:color="auto"/>
            <w:left w:val="none" w:sz="0" w:space="0" w:color="auto"/>
            <w:bottom w:val="none" w:sz="0" w:space="0" w:color="auto"/>
            <w:right w:val="none" w:sz="0" w:space="0" w:color="auto"/>
          </w:divBdr>
          <w:divsChild>
            <w:div w:id="998776762">
              <w:marLeft w:val="0"/>
              <w:marRight w:val="0"/>
              <w:marTop w:val="0"/>
              <w:marBottom w:val="0"/>
              <w:divBdr>
                <w:top w:val="none" w:sz="0" w:space="0" w:color="auto"/>
                <w:left w:val="none" w:sz="0" w:space="0" w:color="auto"/>
                <w:bottom w:val="none" w:sz="0" w:space="0" w:color="auto"/>
                <w:right w:val="none" w:sz="0" w:space="0" w:color="auto"/>
              </w:divBdr>
              <w:divsChild>
                <w:div w:id="389689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17507">
          <w:marLeft w:val="0"/>
          <w:marRight w:val="0"/>
          <w:marTop w:val="240"/>
          <w:marBottom w:val="0"/>
          <w:divBdr>
            <w:top w:val="none" w:sz="0" w:space="0" w:color="auto"/>
            <w:left w:val="none" w:sz="0" w:space="0" w:color="auto"/>
            <w:bottom w:val="none" w:sz="0" w:space="0" w:color="auto"/>
            <w:right w:val="none" w:sz="0" w:space="0" w:color="auto"/>
          </w:divBdr>
          <w:divsChild>
            <w:div w:id="529953697">
              <w:marLeft w:val="0"/>
              <w:marRight w:val="0"/>
              <w:marTop w:val="0"/>
              <w:marBottom w:val="0"/>
              <w:divBdr>
                <w:top w:val="none" w:sz="0" w:space="0" w:color="auto"/>
                <w:left w:val="none" w:sz="0" w:space="0" w:color="auto"/>
                <w:bottom w:val="none" w:sz="0" w:space="0" w:color="auto"/>
                <w:right w:val="none" w:sz="0" w:space="0" w:color="auto"/>
              </w:divBdr>
              <w:divsChild>
                <w:div w:id="1312176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144444">
          <w:marLeft w:val="0"/>
          <w:marRight w:val="0"/>
          <w:marTop w:val="240"/>
          <w:marBottom w:val="0"/>
          <w:divBdr>
            <w:top w:val="none" w:sz="0" w:space="0" w:color="auto"/>
            <w:left w:val="none" w:sz="0" w:space="0" w:color="auto"/>
            <w:bottom w:val="none" w:sz="0" w:space="0" w:color="auto"/>
            <w:right w:val="none" w:sz="0" w:space="0" w:color="auto"/>
          </w:divBdr>
          <w:divsChild>
            <w:div w:id="406657629">
              <w:marLeft w:val="0"/>
              <w:marRight w:val="0"/>
              <w:marTop w:val="0"/>
              <w:marBottom w:val="0"/>
              <w:divBdr>
                <w:top w:val="none" w:sz="0" w:space="0" w:color="auto"/>
                <w:left w:val="none" w:sz="0" w:space="0" w:color="auto"/>
                <w:bottom w:val="none" w:sz="0" w:space="0" w:color="auto"/>
                <w:right w:val="none" w:sz="0" w:space="0" w:color="auto"/>
              </w:divBdr>
              <w:divsChild>
                <w:div w:id="1615670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907759">
          <w:marLeft w:val="0"/>
          <w:marRight w:val="0"/>
          <w:marTop w:val="240"/>
          <w:marBottom w:val="0"/>
          <w:divBdr>
            <w:top w:val="none" w:sz="0" w:space="0" w:color="auto"/>
            <w:left w:val="none" w:sz="0" w:space="0" w:color="auto"/>
            <w:bottom w:val="none" w:sz="0" w:space="0" w:color="auto"/>
            <w:right w:val="none" w:sz="0" w:space="0" w:color="auto"/>
          </w:divBdr>
          <w:divsChild>
            <w:div w:id="1206598930">
              <w:marLeft w:val="0"/>
              <w:marRight w:val="0"/>
              <w:marTop w:val="0"/>
              <w:marBottom w:val="0"/>
              <w:divBdr>
                <w:top w:val="none" w:sz="0" w:space="0" w:color="auto"/>
                <w:left w:val="none" w:sz="0" w:space="0" w:color="auto"/>
                <w:bottom w:val="none" w:sz="0" w:space="0" w:color="auto"/>
                <w:right w:val="none" w:sz="0" w:space="0" w:color="auto"/>
              </w:divBdr>
              <w:divsChild>
                <w:div w:id="181649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349172">
          <w:marLeft w:val="0"/>
          <w:marRight w:val="0"/>
          <w:marTop w:val="240"/>
          <w:marBottom w:val="0"/>
          <w:divBdr>
            <w:top w:val="none" w:sz="0" w:space="0" w:color="auto"/>
            <w:left w:val="none" w:sz="0" w:space="0" w:color="auto"/>
            <w:bottom w:val="none" w:sz="0" w:space="0" w:color="auto"/>
            <w:right w:val="none" w:sz="0" w:space="0" w:color="auto"/>
          </w:divBdr>
          <w:divsChild>
            <w:div w:id="598492999">
              <w:marLeft w:val="0"/>
              <w:marRight w:val="0"/>
              <w:marTop w:val="0"/>
              <w:marBottom w:val="0"/>
              <w:divBdr>
                <w:top w:val="none" w:sz="0" w:space="0" w:color="auto"/>
                <w:left w:val="none" w:sz="0" w:space="0" w:color="auto"/>
                <w:bottom w:val="none" w:sz="0" w:space="0" w:color="auto"/>
                <w:right w:val="none" w:sz="0" w:space="0" w:color="auto"/>
              </w:divBdr>
              <w:divsChild>
                <w:div w:id="844906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90539">
          <w:marLeft w:val="0"/>
          <w:marRight w:val="0"/>
          <w:marTop w:val="240"/>
          <w:marBottom w:val="0"/>
          <w:divBdr>
            <w:top w:val="none" w:sz="0" w:space="0" w:color="auto"/>
            <w:left w:val="none" w:sz="0" w:space="0" w:color="auto"/>
            <w:bottom w:val="none" w:sz="0" w:space="0" w:color="auto"/>
            <w:right w:val="none" w:sz="0" w:space="0" w:color="auto"/>
          </w:divBdr>
          <w:divsChild>
            <w:div w:id="158691229">
              <w:marLeft w:val="0"/>
              <w:marRight w:val="0"/>
              <w:marTop w:val="0"/>
              <w:marBottom w:val="0"/>
              <w:divBdr>
                <w:top w:val="none" w:sz="0" w:space="0" w:color="auto"/>
                <w:left w:val="none" w:sz="0" w:space="0" w:color="auto"/>
                <w:bottom w:val="none" w:sz="0" w:space="0" w:color="auto"/>
                <w:right w:val="none" w:sz="0" w:space="0" w:color="auto"/>
              </w:divBdr>
              <w:divsChild>
                <w:div w:id="325397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127671">
          <w:marLeft w:val="0"/>
          <w:marRight w:val="0"/>
          <w:marTop w:val="240"/>
          <w:marBottom w:val="0"/>
          <w:divBdr>
            <w:top w:val="none" w:sz="0" w:space="0" w:color="auto"/>
            <w:left w:val="none" w:sz="0" w:space="0" w:color="auto"/>
            <w:bottom w:val="none" w:sz="0" w:space="0" w:color="auto"/>
            <w:right w:val="none" w:sz="0" w:space="0" w:color="auto"/>
          </w:divBdr>
          <w:divsChild>
            <w:div w:id="1297763052">
              <w:marLeft w:val="0"/>
              <w:marRight w:val="0"/>
              <w:marTop w:val="0"/>
              <w:marBottom w:val="0"/>
              <w:divBdr>
                <w:top w:val="none" w:sz="0" w:space="0" w:color="auto"/>
                <w:left w:val="none" w:sz="0" w:space="0" w:color="auto"/>
                <w:bottom w:val="none" w:sz="0" w:space="0" w:color="auto"/>
                <w:right w:val="none" w:sz="0" w:space="0" w:color="auto"/>
              </w:divBdr>
              <w:divsChild>
                <w:div w:id="9020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789949">
          <w:marLeft w:val="0"/>
          <w:marRight w:val="0"/>
          <w:marTop w:val="240"/>
          <w:marBottom w:val="0"/>
          <w:divBdr>
            <w:top w:val="none" w:sz="0" w:space="0" w:color="auto"/>
            <w:left w:val="none" w:sz="0" w:space="0" w:color="auto"/>
            <w:bottom w:val="none" w:sz="0" w:space="0" w:color="auto"/>
            <w:right w:val="none" w:sz="0" w:space="0" w:color="auto"/>
          </w:divBdr>
          <w:divsChild>
            <w:div w:id="957101197">
              <w:marLeft w:val="0"/>
              <w:marRight w:val="0"/>
              <w:marTop w:val="0"/>
              <w:marBottom w:val="0"/>
              <w:divBdr>
                <w:top w:val="none" w:sz="0" w:space="0" w:color="auto"/>
                <w:left w:val="none" w:sz="0" w:space="0" w:color="auto"/>
                <w:bottom w:val="none" w:sz="0" w:space="0" w:color="auto"/>
                <w:right w:val="none" w:sz="0" w:space="0" w:color="auto"/>
              </w:divBdr>
              <w:divsChild>
                <w:div w:id="1114448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06444">
          <w:marLeft w:val="0"/>
          <w:marRight w:val="0"/>
          <w:marTop w:val="240"/>
          <w:marBottom w:val="0"/>
          <w:divBdr>
            <w:top w:val="none" w:sz="0" w:space="0" w:color="auto"/>
            <w:left w:val="none" w:sz="0" w:space="0" w:color="auto"/>
            <w:bottom w:val="none" w:sz="0" w:space="0" w:color="auto"/>
            <w:right w:val="none" w:sz="0" w:space="0" w:color="auto"/>
          </w:divBdr>
          <w:divsChild>
            <w:div w:id="1608658307">
              <w:marLeft w:val="0"/>
              <w:marRight w:val="0"/>
              <w:marTop w:val="0"/>
              <w:marBottom w:val="0"/>
              <w:divBdr>
                <w:top w:val="none" w:sz="0" w:space="0" w:color="auto"/>
                <w:left w:val="none" w:sz="0" w:space="0" w:color="auto"/>
                <w:bottom w:val="none" w:sz="0" w:space="0" w:color="auto"/>
                <w:right w:val="none" w:sz="0" w:space="0" w:color="auto"/>
              </w:divBdr>
              <w:divsChild>
                <w:div w:id="1258639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815578">
          <w:marLeft w:val="0"/>
          <w:marRight w:val="0"/>
          <w:marTop w:val="240"/>
          <w:marBottom w:val="0"/>
          <w:divBdr>
            <w:top w:val="none" w:sz="0" w:space="0" w:color="auto"/>
            <w:left w:val="none" w:sz="0" w:space="0" w:color="auto"/>
            <w:bottom w:val="none" w:sz="0" w:space="0" w:color="auto"/>
            <w:right w:val="none" w:sz="0" w:space="0" w:color="auto"/>
          </w:divBdr>
          <w:divsChild>
            <w:div w:id="197932312">
              <w:marLeft w:val="0"/>
              <w:marRight w:val="0"/>
              <w:marTop w:val="0"/>
              <w:marBottom w:val="0"/>
              <w:divBdr>
                <w:top w:val="none" w:sz="0" w:space="0" w:color="auto"/>
                <w:left w:val="none" w:sz="0" w:space="0" w:color="auto"/>
                <w:bottom w:val="none" w:sz="0" w:space="0" w:color="auto"/>
                <w:right w:val="none" w:sz="0" w:space="0" w:color="auto"/>
              </w:divBdr>
              <w:divsChild>
                <w:div w:id="1262377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063432">
          <w:marLeft w:val="0"/>
          <w:marRight w:val="0"/>
          <w:marTop w:val="240"/>
          <w:marBottom w:val="0"/>
          <w:divBdr>
            <w:top w:val="none" w:sz="0" w:space="0" w:color="auto"/>
            <w:left w:val="none" w:sz="0" w:space="0" w:color="auto"/>
            <w:bottom w:val="none" w:sz="0" w:space="0" w:color="auto"/>
            <w:right w:val="none" w:sz="0" w:space="0" w:color="auto"/>
          </w:divBdr>
          <w:divsChild>
            <w:div w:id="942346113">
              <w:marLeft w:val="0"/>
              <w:marRight w:val="0"/>
              <w:marTop w:val="0"/>
              <w:marBottom w:val="0"/>
              <w:divBdr>
                <w:top w:val="none" w:sz="0" w:space="0" w:color="auto"/>
                <w:left w:val="none" w:sz="0" w:space="0" w:color="auto"/>
                <w:bottom w:val="none" w:sz="0" w:space="0" w:color="auto"/>
                <w:right w:val="none" w:sz="0" w:space="0" w:color="auto"/>
              </w:divBdr>
              <w:divsChild>
                <w:div w:id="56275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676999">
          <w:marLeft w:val="0"/>
          <w:marRight w:val="0"/>
          <w:marTop w:val="240"/>
          <w:marBottom w:val="0"/>
          <w:divBdr>
            <w:top w:val="none" w:sz="0" w:space="0" w:color="auto"/>
            <w:left w:val="none" w:sz="0" w:space="0" w:color="auto"/>
            <w:bottom w:val="none" w:sz="0" w:space="0" w:color="auto"/>
            <w:right w:val="none" w:sz="0" w:space="0" w:color="auto"/>
          </w:divBdr>
          <w:divsChild>
            <w:div w:id="1099983053">
              <w:marLeft w:val="0"/>
              <w:marRight w:val="0"/>
              <w:marTop w:val="0"/>
              <w:marBottom w:val="0"/>
              <w:divBdr>
                <w:top w:val="none" w:sz="0" w:space="0" w:color="auto"/>
                <w:left w:val="none" w:sz="0" w:space="0" w:color="auto"/>
                <w:bottom w:val="none" w:sz="0" w:space="0" w:color="auto"/>
                <w:right w:val="none" w:sz="0" w:space="0" w:color="auto"/>
              </w:divBdr>
              <w:divsChild>
                <w:div w:id="1558006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292708">
          <w:marLeft w:val="0"/>
          <w:marRight w:val="0"/>
          <w:marTop w:val="240"/>
          <w:marBottom w:val="0"/>
          <w:divBdr>
            <w:top w:val="none" w:sz="0" w:space="0" w:color="auto"/>
            <w:left w:val="none" w:sz="0" w:space="0" w:color="auto"/>
            <w:bottom w:val="none" w:sz="0" w:space="0" w:color="auto"/>
            <w:right w:val="none" w:sz="0" w:space="0" w:color="auto"/>
          </w:divBdr>
          <w:divsChild>
            <w:div w:id="1605380071">
              <w:marLeft w:val="0"/>
              <w:marRight w:val="0"/>
              <w:marTop w:val="0"/>
              <w:marBottom w:val="0"/>
              <w:divBdr>
                <w:top w:val="none" w:sz="0" w:space="0" w:color="auto"/>
                <w:left w:val="none" w:sz="0" w:space="0" w:color="auto"/>
                <w:bottom w:val="none" w:sz="0" w:space="0" w:color="auto"/>
                <w:right w:val="none" w:sz="0" w:space="0" w:color="auto"/>
              </w:divBdr>
              <w:divsChild>
                <w:div w:id="336420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972638">
          <w:marLeft w:val="0"/>
          <w:marRight w:val="0"/>
          <w:marTop w:val="240"/>
          <w:marBottom w:val="0"/>
          <w:divBdr>
            <w:top w:val="none" w:sz="0" w:space="0" w:color="auto"/>
            <w:left w:val="none" w:sz="0" w:space="0" w:color="auto"/>
            <w:bottom w:val="none" w:sz="0" w:space="0" w:color="auto"/>
            <w:right w:val="none" w:sz="0" w:space="0" w:color="auto"/>
          </w:divBdr>
          <w:divsChild>
            <w:div w:id="2020884587">
              <w:marLeft w:val="0"/>
              <w:marRight w:val="0"/>
              <w:marTop w:val="0"/>
              <w:marBottom w:val="0"/>
              <w:divBdr>
                <w:top w:val="none" w:sz="0" w:space="0" w:color="auto"/>
                <w:left w:val="none" w:sz="0" w:space="0" w:color="auto"/>
                <w:bottom w:val="none" w:sz="0" w:space="0" w:color="auto"/>
                <w:right w:val="none" w:sz="0" w:space="0" w:color="auto"/>
              </w:divBdr>
              <w:divsChild>
                <w:div w:id="1057436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150076">
          <w:marLeft w:val="0"/>
          <w:marRight w:val="0"/>
          <w:marTop w:val="240"/>
          <w:marBottom w:val="0"/>
          <w:divBdr>
            <w:top w:val="none" w:sz="0" w:space="0" w:color="auto"/>
            <w:left w:val="none" w:sz="0" w:space="0" w:color="auto"/>
            <w:bottom w:val="none" w:sz="0" w:space="0" w:color="auto"/>
            <w:right w:val="none" w:sz="0" w:space="0" w:color="auto"/>
          </w:divBdr>
          <w:divsChild>
            <w:div w:id="189615326">
              <w:marLeft w:val="0"/>
              <w:marRight w:val="0"/>
              <w:marTop w:val="0"/>
              <w:marBottom w:val="0"/>
              <w:divBdr>
                <w:top w:val="none" w:sz="0" w:space="0" w:color="auto"/>
                <w:left w:val="none" w:sz="0" w:space="0" w:color="auto"/>
                <w:bottom w:val="none" w:sz="0" w:space="0" w:color="auto"/>
                <w:right w:val="none" w:sz="0" w:space="0" w:color="auto"/>
              </w:divBdr>
              <w:divsChild>
                <w:div w:id="1791321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780997">
          <w:marLeft w:val="0"/>
          <w:marRight w:val="0"/>
          <w:marTop w:val="240"/>
          <w:marBottom w:val="0"/>
          <w:divBdr>
            <w:top w:val="none" w:sz="0" w:space="0" w:color="auto"/>
            <w:left w:val="none" w:sz="0" w:space="0" w:color="auto"/>
            <w:bottom w:val="none" w:sz="0" w:space="0" w:color="auto"/>
            <w:right w:val="none" w:sz="0" w:space="0" w:color="auto"/>
          </w:divBdr>
          <w:divsChild>
            <w:div w:id="1927809132">
              <w:marLeft w:val="0"/>
              <w:marRight w:val="0"/>
              <w:marTop w:val="0"/>
              <w:marBottom w:val="0"/>
              <w:divBdr>
                <w:top w:val="none" w:sz="0" w:space="0" w:color="auto"/>
                <w:left w:val="none" w:sz="0" w:space="0" w:color="auto"/>
                <w:bottom w:val="none" w:sz="0" w:space="0" w:color="auto"/>
                <w:right w:val="none" w:sz="0" w:space="0" w:color="auto"/>
              </w:divBdr>
              <w:divsChild>
                <w:div w:id="112210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261931">
          <w:marLeft w:val="0"/>
          <w:marRight w:val="0"/>
          <w:marTop w:val="240"/>
          <w:marBottom w:val="0"/>
          <w:divBdr>
            <w:top w:val="none" w:sz="0" w:space="0" w:color="auto"/>
            <w:left w:val="none" w:sz="0" w:space="0" w:color="auto"/>
            <w:bottom w:val="none" w:sz="0" w:space="0" w:color="auto"/>
            <w:right w:val="none" w:sz="0" w:space="0" w:color="auto"/>
          </w:divBdr>
          <w:divsChild>
            <w:div w:id="1851990973">
              <w:marLeft w:val="0"/>
              <w:marRight w:val="0"/>
              <w:marTop w:val="0"/>
              <w:marBottom w:val="0"/>
              <w:divBdr>
                <w:top w:val="none" w:sz="0" w:space="0" w:color="auto"/>
                <w:left w:val="none" w:sz="0" w:space="0" w:color="auto"/>
                <w:bottom w:val="none" w:sz="0" w:space="0" w:color="auto"/>
                <w:right w:val="none" w:sz="0" w:space="0" w:color="auto"/>
              </w:divBdr>
              <w:divsChild>
                <w:div w:id="826746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019775">
          <w:marLeft w:val="0"/>
          <w:marRight w:val="0"/>
          <w:marTop w:val="240"/>
          <w:marBottom w:val="0"/>
          <w:divBdr>
            <w:top w:val="none" w:sz="0" w:space="0" w:color="auto"/>
            <w:left w:val="none" w:sz="0" w:space="0" w:color="auto"/>
            <w:bottom w:val="none" w:sz="0" w:space="0" w:color="auto"/>
            <w:right w:val="none" w:sz="0" w:space="0" w:color="auto"/>
          </w:divBdr>
          <w:divsChild>
            <w:div w:id="2057968265">
              <w:marLeft w:val="0"/>
              <w:marRight w:val="0"/>
              <w:marTop w:val="0"/>
              <w:marBottom w:val="0"/>
              <w:divBdr>
                <w:top w:val="none" w:sz="0" w:space="0" w:color="auto"/>
                <w:left w:val="none" w:sz="0" w:space="0" w:color="auto"/>
                <w:bottom w:val="none" w:sz="0" w:space="0" w:color="auto"/>
                <w:right w:val="none" w:sz="0" w:space="0" w:color="auto"/>
              </w:divBdr>
              <w:divsChild>
                <w:div w:id="131113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211372">
          <w:marLeft w:val="0"/>
          <w:marRight w:val="0"/>
          <w:marTop w:val="240"/>
          <w:marBottom w:val="0"/>
          <w:divBdr>
            <w:top w:val="none" w:sz="0" w:space="0" w:color="auto"/>
            <w:left w:val="none" w:sz="0" w:space="0" w:color="auto"/>
            <w:bottom w:val="none" w:sz="0" w:space="0" w:color="auto"/>
            <w:right w:val="none" w:sz="0" w:space="0" w:color="auto"/>
          </w:divBdr>
          <w:divsChild>
            <w:div w:id="1192954586">
              <w:marLeft w:val="0"/>
              <w:marRight w:val="0"/>
              <w:marTop w:val="0"/>
              <w:marBottom w:val="0"/>
              <w:divBdr>
                <w:top w:val="none" w:sz="0" w:space="0" w:color="auto"/>
                <w:left w:val="none" w:sz="0" w:space="0" w:color="auto"/>
                <w:bottom w:val="none" w:sz="0" w:space="0" w:color="auto"/>
                <w:right w:val="none" w:sz="0" w:space="0" w:color="auto"/>
              </w:divBdr>
              <w:divsChild>
                <w:div w:id="62523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741983">
          <w:marLeft w:val="0"/>
          <w:marRight w:val="0"/>
          <w:marTop w:val="240"/>
          <w:marBottom w:val="0"/>
          <w:divBdr>
            <w:top w:val="none" w:sz="0" w:space="0" w:color="auto"/>
            <w:left w:val="none" w:sz="0" w:space="0" w:color="auto"/>
            <w:bottom w:val="none" w:sz="0" w:space="0" w:color="auto"/>
            <w:right w:val="none" w:sz="0" w:space="0" w:color="auto"/>
          </w:divBdr>
          <w:divsChild>
            <w:div w:id="495809196">
              <w:marLeft w:val="0"/>
              <w:marRight w:val="0"/>
              <w:marTop w:val="0"/>
              <w:marBottom w:val="0"/>
              <w:divBdr>
                <w:top w:val="none" w:sz="0" w:space="0" w:color="auto"/>
                <w:left w:val="none" w:sz="0" w:space="0" w:color="auto"/>
                <w:bottom w:val="none" w:sz="0" w:space="0" w:color="auto"/>
                <w:right w:val="none" w:sz="0" w:space="0" w:color="auto"/>
              </w:divBdr>
              <w:divsChild>
                <w:div w:id="732578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476892">
          <w:marLeft w:val="0"/>
          <w:marRight w:val="0"/>
          <w:marTop w:val="240"/>
          <w:marBottom w:val="0"/>
          <w:divBdr>
            <w:top w:val="none" w:sz="0" w:space="0" w:color="auto"/>
            <w:left w:val="none" w:sz="0" w:space="0" w:color="auto"/>
            <w:bottom w:val="none" w:sz="0" w:space="0" w:color="auto"/>
            <w:right w:val="none" w:sz="0" w:space="0" w:color="auto"/>
          </w:divBdr>
          <w:divsChild>
            <w:div w:id="218251712">
              <w:marLeft w:val="0"/>
              <w:marRight w:val="0"/>
              <w:marTop w:val="0"/>
              <w:marBottom w:val="0"/>
              <w:divBdr>
                <w:top w:val="none" w:sz="0" w:space="0" w:color="auto"/>
                <w:left w:val="none" w:sz="0" w:space="0" w:color="auto"/>
                <w:bottom w:val="none" w:sz="0" w:space="0" w:color="auto"/>
                <w:right w:val="none" w:sz="0" w:space="0" w:color="auto"/>
              </w:divBdr>
              <w:divsChild>
                <w:div w:id="123381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491074">
          <w:marLeft w:val="0"/>
          <w:marRight w:val="0"/>
          <w:marTop w:val="240"/>
          <w:marBottom w:val="0"/>
          <w:divBdr>
            <w:top w:val="none" w:sz="0" w:space="0" w:color="auto"/>
            <w:left w:val="none" w:sz="0" w:space="0" w:color="auto"/>
            <w:bottom w:val="none" w:sz="0" w:space="0" w:color="auto"/>
            <w:right w:val="none" w:sz="0" w:space="0" w:color="auto"/>
          </w:divBdr>
          <w:divsChild>
            <w:div w:id="1233783369">
              <w:marLeft w:val="0"/>
              <w:marRight w:val="0"/>
              <w:marTop w:val="0"/>
              <w:marBottom w:val="0"/>
              <w:divBdr>
                <w:top w:val="none" w:sz="0" w:space="0" w:color="auto"/>
                <w:left w:val="none" w:sz="0" w:space="0" w:color="auto"/>
                <w:bottom w:val="none" w:sz="0" w:space="0" w:color="auto"/>
                <w:right w:val="none" w:sz="0" w:space="0" w:color="auto"/>
              </w:divBdr>
              <w:divsChild>
                <w:div w:id="1389383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646260">
          <w:marLeft w:val="0"/>
          <w:marRight w:val="0"/>
          <w:marTop w:val="240"/>
          <w:marBottom w:val="0"/>
          <w:divBdr>
            <w:top w:val="none" w:sz="0" w:space="0" w:color="auto"/>
            <w:left w:val="none" w:sz="0" w:space="0" w:color="auto"/>
            <w:bottom w:val="none" w:sz="0" w:space="0" w:color="auto"/>
            <w:right w:val="none" w:sz="0" w:space="0" w:color="auto"/>
          </w:divBdr>
          <w:divsChild>
            <w:div w:id="301539574">
              <w:marLeft w:val="0"/>
              <w:marRight w:val="0"/>
              <w:marTop w:val="0"/>
              <w:marBottom w:val="0"/>
              <w:divBdr>
                <w:top w:val="none" w:sz="0" w:space="0" w:color="auto"/>
                <w:left w:val="none" w:sz="0" w:space="0" w:color="auto"/>
                <w:bottom w:val="none" w:sz="0" w:space="0" w:color="auto"/>
                <w:right w:val="none" w:sz="0" w:space="0" w:color="auto"/>
              </w:divBdr>
              <w:divsChild>
                <w:div w:id="1191996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470067">
          <w:marLeft w:val="0"/>
          <w:marRight w:val="0"/>
          <w:marTop w:val="240"/>
          <w:marBottom w:val="0"/>
          <w:divBdr>
            <w:top w:val="none" w:sz="0" w:space="0" w:color="auto"/>
            <w:left w:val="none" w:sz="0" w:space="0" w:color="auto"/>
            <w:bottom w:val="none" w:sz="0" w:space="0" w:color="auto"/>
            <w:right w:val="none" w:sz="0" w:space="0" w:color="auto"/>
          </w:divBdr>
          <w:divsChild>
            <w:div w:id="118452048">
              <w:marLeft w:val="0"/>
              <w:marRight w:val="0"/>
              <w:marTop w:val="0"/>
              <w:marBottom w:val="0"/>
              <w:divBdr>
                <w:top w:val="none" w:sz="0" w:space="0" w:color="auto"/>
                <w:left w:val="none" w:sz="0" w:space="0" w:color="auto"/>
                <w:bottom w:val="none" w:sz="0" w:space="0" w:color="auto"/>
                <w:right w:val="none" w:sz="0" w:space="0" w:color="auto"/>
              </w:divBdr>
              <w:divsChild>
                <w:div w:id="1091051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024743">
          <w:marLeft w:val="0"/>
          <w:marRight w:val="0"/>
          <w:marTop w:val="240"/>
          <w:marBottom w:val="0"/>
          <w:divBdr>
            <w:top w:val="none" w:sz="0" w:space="0" w:color="auto"/>
            <w:left w:val="none" w:sz="0" w:space="0" w:color="auto"/>
            <w:bottom w:val="none" w:sz="0" w:space="0" w:color="auto"/>
            <w:right w:val="none" w:sz="0" w:space="0" w:color="auto"/>
          </w:divBdr>
          <w:divsChild>
            <w:div w:id="1158686708">
              <w:marLeft w:val="0"/>
              <w:marRight w:val="0"/>
              <w:marTop w:val="0"/>
              <w:marBottom w:val="0"/>
              <w:divBdr>
                <w:top w:val="none" w:sz="0" w:space="0" w:color="auto"/>
                <w:left w:val="none" w:sz="0" w:space="0" w:color="auto"/>
                <w:bottom w:val="none" w:sz="0" w:space="0" w:color="auto"/>
                <w:right w:val="none" w:sz="0" w:space="0" w:color="auto"/>
              </w:divBdr>
              <w:divsChild>
                <w:div w:id="846941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783656">
          <w:marLeft w:val="0"/>
          <w:marRight w:val="0"/>
          <w:marTop w:val="240"/>
          <w:marBottom w:val="0"/>
          <w:divBdr>
            <w:top w:val="none" w:sz="0" w:space="0" w:color="auto"/>
            <w:left w:val="none" w:sz="0" w:space="0" w:color="auto"/>
            <w:bottom w:val="none" w:sz="0" w:space="0" w:color="auto"/>
            <w:right w:val="none" w:sz="0" w:space="0" w:color="auto"/>
          </w:divBdr>
          <w:divsChild>
            <w:div w:id="732967827">
              <w:marLeft w:val="0"/>
              <w:marRight w:val="0"/>
              <w:marTop w:val="0"/>
              <w:marBottom w:val="0"/>
              <w:divBdr>
                <w:top w:val="none" w:sz="0" w:space="0" w:color="auto"/>
                <w:left w:val="none" w:sz="0" w:space="0" w:color="auto"/>
                <w:bottom w:val="none" w:sz="0" w:space="0" w:color="auto"/>
                <w:right w:val="none" w:sz="0" w:space="0" w:color="auto"/>
              </w:divBdr>
              <w:divsChild>
                <w:div w:id="1772242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097958">
          <w:marLeft w:val="0"/>
          <w:marRight w:val="0"/>
          <w:marTop w:val="240"/>
          <w:marBottom w:val="0"/>
          <w:divBdr>
            <w:top w:val="none" w:sz="0" w:space="0" w:color="auto"/>
            <w:left w:val="none" w:sz="0" w:space="0" w:color="auto"/>
            <w:bottom w:val="none" w:sz="0" w:space="0" w:color="auto"/>
            <w:right w:val="none" w:sz="0" w:space="0" w:color="auto"/>
          </w:divBdr>
          <w:divsChild>
            <w:div w:id="1651208281">
              <w:marLeft w:val="0"/>
              <w:marRight w:val="0"/>
              <w:marTop w:val="0"/>
              <w:marBottom w:val="0"/>
              <w:divBdr>
                <w:top w:val="none" w:sz="0" w:space="0" w:color="auto"/>
                <w:left w:val="none" w:sz="0" w:space="0" w:color="auto"/>
                <w:bottom w:val="none" w:sz="0" w:space="0" w:color="auto"/>
                <w:right w:val="none" w:sz="0" w:space="0" w:color="auto"/>
              </w:divBdr>
              <w:divsChild>
                <w:div w:id="1387297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828332">
          <w:marLeft w:val="0"/>
          <w:marRight w:val="0"/>
          <w:marTop w:val="240"/>
          <w:marBottom w:val="0"/>
          <w:divBdr>
            <w:top w:val="none" w:sz="0" w:space="0" w:color="auto"/>
            <w:left w:val="none" w:sz="0" w:space="0" w:color="auto"/>
            <w:bottom w:val="none" w:sz="0" w:space="0" w:color="auto"/>
            <w:right w:val="none" w:sz="0" w:space="0" w:color="auto"/>
          </w:divBdr>
          <w:divsChild>
            <w:div w:id="738018945">
              <w:marLeft w:val="0"/>
              <w:marRight w:val="0"/>
              <w:marTop w:val="0"/>
              <w:marBottom w:val="0"/>
              <w:divBdr>
                <w:top w:val="none" w:sz="0" w:space="0" w:color="auto"/>
                <w:left w:val="none" w:sz="0" w:space="0" w:color="auto"/>
                <w:bottom w:val="none" w:sz="0" w:space="0" w:color="auto"/>
                <w:right w:val="none" w:sz="0" w:space="0" w:color="auto"/>
              </w:divBdr>
              <w:divsChild>
                <w:div w:id="343358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185253">
          <w:marLeft w:val="0"/>
          <w:marRight w:val="0"/>
          <w:marTop w:val="240"/>
          <w:marBottom w:val="0"/>
          <w:divBdr>
            <w:top w:val="none" w:sz="0" w:space="0" w:color="auto"/>
            <w:left w:val="none" w:sz="0" w:space="0" w:color="auto"/>
            <w:bottom w:val="none" w:sz="0" w:space="0" w:color="auto"/>
            <w:right w:val="none" w:sz="0" w:space="0" w:color="auto"/>
          </w:divBdr>
          <w:divsChild>
            <w:div w:id="1507792717">
              <w:marLeft w:val="0"/>
              <w:marRight w:val="0"/>
              <w:marTop w:val="0"/>
              <w:marBottom w:val="0"/>
              <w:divBdr>
                <w:top w:val="none" w:sz="0" w:space="0" w:color="auto"/>
                <w:left w:val="none" w:sz="0" w:space="0" w:color="auto"/>
                <w:bottom w:val="none" w:sz="0" w:space="0" w:color="auto"/>
                <w:right w:val="none" w:sz="0" w:space="0" w:color="auto"/>
              </w:divBdr>
              <w:divsChild>
                <w:div w:id="1934699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909152">
          <w:marLeft w:val="0"/>
          <w:marRight w:val="0"/>
          <w:marTop w:val="240"/>
          <w:marBottom w:val="0"/>
          <w:divBdr>
            <w:top w:val="none" w:sz="0" w:space="0" w:color="auto"/>
            <w:left w:val="none" w:sz="0" w:space="0" w:color="auto"/>
            <w:bottom w:val="none" w:sz="0" w:space="0" w:color="auto"/>
            <w:right w:val="none" w:sz="0" w:space="0" w:color="auto"/>
          </w:divBdr>
          <w:divsChild>
            <w:div w:id="1707217354">
              <w:marLeft w:val="0"/>
              <w:marRight w:val="0"/>
              <w:marTop w:val="0"/>
              <w:marBottom w:val="0"/>
              <w:divBdr>
                <w:top w:val="none" w:sz="0" w:space="0" w:color="auto"/>
                <w:left w:val="none" w:sz="0" w:space="0" w:color="auto"/>
                <w:bottom w:val="none" w:sz="0" w:space="0" w:color="auto"/>
                <w:right w:val="none" w:sz="0" w:space="0" w:color="auto"/>
              </w:divBdr>
              <w:divsChild>
                <w:div w:id="1808157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25073">
          <w:marLeft w:val="0"/>
          <w:marRight w:val="0"/>
          <w:marTop w:val="240"/>
          <w:marBottom w:val="0"/>
          <w:divBdr>
            <w:top w:val="none" w:sz="0" w:space="0" w:color="auto"/>
            <w:left w:val="none" w:sz="0" w:space="0" w:color="auto"/>
            <w:bottom w:val="none" w:sz="0" w:space="0" w:color="auto"/>
            <w:right w:val="none" w:sz="0" w:space="0" w:color="auto"/>
          </w:divBdr>
          <w:divsChild>
            <w:div w:id="680089199">
              <w:marLeft w:val="0"/>
              <w:marRight w:val="0"/>
              <w:marTop w:val="0"/>
              <w:marBottom w:val="0"/>
              <w:divBdr>
                <w:top w:val="none" w:sz="0" w:space="0" w:color="auto"/>
                <w:left w:val="none" w:sz="0" w:space="0" w:color="auto"/>
                <w:bottom w:val="none" w:sz="0" w:space="0" w:color="auto"/>
                <w:right w:val="none" w:sz="0" w:space="0" w:color="auto"/>
              </w:divBdr>
              <w:divsChild>
                <w:div w:id="133873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797119">
          <w:marLeft w:val="0"/>
          <w:marRight w:val="0"/>
          <w:marTop w:val="240"/>
          <w:marBottom w:val="0"/>
          <w:divBdr>
            <w:top w:val="none" w:sz="0" w:space="0" w:color="auto"/>
            <w:left w:val="none" w:sz="0" w:space="0" w:color="auto"/>
            <w:bottom w:val="none" w:sz="0" w:space="0" w:color="auto"/>
            <w:right w:val="none" w:sz="0" w:space="0" w:color="auto"/>
          </w:divBdr>
          <w:divsChild>
            <w:div w:id="2051342903">
              <w:marLeft w:val="0"/>
              <w:marRight w:val="0"/>
              <w:marTop w:val="0"/>
              <w:marBottom w:val="0"/>
              <w:divBdr>
                <w:top w:val="none" w:sz="0" w:space="0" w:color="auto"/>
                <w:left w:val="none" w:sz="0" w:space="0" w:color="auto"/>
                <w:bottom w:val="none" w:sz="0" w:space="0" w:color="auto"/>
                <w:right w:val="none" w:sz="0" w:space="0" w:color="auto"/>
              </w:divBdr>
              <w:divsChild>
                <w:div w:id="46300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320947">
          <w:marLeft w:val="0"/>
          <w:marRight w:val="0"/>
          <w:marTop w:val="240"/>
          <w:marBottom w:val="0"/>
          <w:divBdr>
            <w:top w:val="none" w:sz="0" w:space="0" w:color="auto"/>
            <w:left w:val="none" w:sz="0" w:space="0" w:color="auto"/>
            <w:bottom w:val="none" w:sz="0" w:space="0" w:color="auto"/>
            <w:right w:val="none" w:sz="0" w:space="0" w:color="auto"/>
          </w:divBdr>
          <w:divsChild>
            <w:div w:id="254019482">
              <w:marLeft w:val="0"/>
              <w:marRight w:val="0"/>
              <w:marTop w:val="0"/>
              <w:marBottom w:val="0"/>
              <w:divBdr>
                <w:top w:val="none" w:sz="0" w:space="0" w:color="auto"/>
                <w:left w:val="none" w:sz="0" w:space="0" w:color="auto"/>
                <w:bottom w:val="none" w:sz="0" w:space="0" w:color="auto"/>
                <w:right w:val="none" w:sz="0" w:space="0" w:color="auto"/>
              </w:divBdr>
              <w:divsChild>
                <w:div w:id="149838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23963">
          <w:marLeft w:val="0"/>
          <w:marRight w:val="0"/>
          <w:marTop w:val="240"/>
          <w:marBottom w:val="0"/>
          <w:divBdr>
            <w:top w:val="none" w:sz="0" w:space="0" w:color="auto"/>
            <w:left w:val="none" w:sz="0" w:space="0" w:color="auto"/>
            <w:bottom w:val="none" w:sz="0" w:space="0" w:color="auto"/>
            <w:right w:val="none" w:sz="0" w:space="0" w:color="auto"/>
          </w:divBdr>
          <w:divsChild>
            <w:div w:id="676886103">
              <w:marLeft w:val="0"/>
              <w:marRight w:val="0"/>
              <w:marTop w:val="0"/>
              <w:marBottom w:val="0"/>
              <w:divBdr>
                <w:top w:val="none" w:sz="0" w:space="0" w:color="auto"/>
                <w:left w:val="none" w:sz="0" w:space="0" w:color="auto"/>
                <w:bottom w:val="none" w:sz="0" w:space="0" w:color="auto"/>
                <w:right w:val="none" w:sz="0" w:space="0" w:color="auto"/>
              </w:divBdr>
              <w:divsChild>
                <w:div w:id="97341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432619">
          <w:marLeft w:val="0"/>
          <w:marRight w:val="0"/>
          <w:marTop w:val="240"/>
          <w:marBottom w:val="0"/>
          <w:divBdr>
            <w:top w:val="none" w:sz="0" w:space="0" w:color="auto"/>
            <w:left w:val="none" w:sz="0" w:space="0" w:color="auto"/>
            <w:bottom w:val="none" w:sz="0" w:space="0" w:color="auto"/>
            <w:right w:val="none" w:sz="0" w:space="0" w:color="auto"/>
          </w:divBdr>
          <w:divsChild>
            <w:div w:id="1451631052">
              <w:marLeft w:val="0"/>
              <w:marRight w:val="0"/>
              <w:marTop w:val="0"/>
              <w:marBottom w:val="0"/>
              <w:divBdr>
                <w:top w:val="none" w:sz="0" w:space="0" w:color="auto"/>
                <w:left w:val="none" w:sz="0" w:space="0" w:color="auto"/>
                <w:bottom w:val="none" w:sz="0" w:space="0" w:color="auto"/>
                <w:right w:val="none" w:sz="0" w:space="0" w:color="auto"/>
              </w:divBdr>
              <w:divsChild>
                <w:div w:id="173103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127086">
          <w:marLeft w:val="0"/>
          <w:marRight w:val="0"/>
          <w:marTop w:val="240"/>
          <w:marBottom w:val="0"/>
          <w:divBdr>
            <w:top w:val="none" w:sz="0" w:space="0" w:color="auto"/>
            <w:left w:val="none" w:sz="0" w:space="0" w:color="auto"/>
            <w:bottom w:val="none" w:sz="0" w:space="0" w:color="auto"/>
            <w:right w:val="none" w:sz="0" w:space="0" w:color="auto"/>
          </w:divBdr>
          <w:divsChild>
            <w:div w:id="885802372">
              <w:marLeft w:val="0"/>
              <w:marRight w:val="0"/>
              <w:marTop w:val="0"/>
              <w:marBottom w:val="0"/>
              <w:divBdr>
                <w:top w:val="none" w:sz="0" w:space="0" w:color="auto"/>
                <w:left w:val="none" w:sz="0" w:space="0" w:color="auto"/>
                <w:bottom w:val="none" w:sz="0" w:space="0" w:color="auto"/>
                <w:right w:val="none" w:sz="0" w:space="0" w:color="auto"/>
              </w:divBdr>
              <w:divsChild>
                <w:div w:id="104189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275505">
          <w:marLeft w:val="0"/>
          <w:marRight w:val="0"/>
          <w:marTop w:val="240"/>
          <w:marBottom w:val="0"/>
          <w:divBdr>
            <w:top w:val="none" w:sz="0" w:space="0" w:color="auto"/>
            <w:left w:val="none" w:sz="0" w:space="0" w:color="auto"/>
            <w:bottom w:val="none" w:sz="0" w:space="0" w:color="auto"/>
            <w:right w:val="none" w:sz="0" w:space="0" w:color="auto"/>
          </w:divBdr>
          <w:divsChild>
            <w:div w:id="583729562">
              <w:marLeft w:val="0"/>
              <w:marRight w:val="0"/>
              <w:marTop w:val="0"/>
              <w:marBottom w:val="0"/>
              <w:divBdr>
                <w:top w:val="none" w:sz="0" w:space="0" w:color="auto"/>
                <w:left w:val="none" w:sz="0" w:space="0" w:color="auto"/>
                <w:bottom w:val="none" w:sz="0" w:space="0" w:color="auto"/>
                <w:right w:val="none" w:sz="0" w:space="0" w:color="auto"/>
              </w:divBdr>
              <w:divsChild>
                <w:div w:id="22271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86683">
          <w:marLeft w:val="0"/>
          <w:marRight w:val="0"/>
          <w:marTop w:val="240"/>
          <w:marBottom w:val="0"/>
          <w:divBdr>
            <w:top w:val="none" w:sz="0" w:space="0" w:color="auto"/>
            <w:left w:val="none" w:sz="0" w:space="0" w:color="auto"/>
            <w:bottom w:val="none" w:sz="0" w:space="0" w:color="auto"/>
            <w:right w:val="none" w:sz="0" w:space="0" w:color="auto"/>
          </w:divBdr>
          <w:divsChild>
            <w:div w:id="1985036396">
              <w:marLeft w:val="0"/>
              <w:marRight w:val="0"/>
              <w:marTop w:val="0"/>
              <w:marBottom w:val="0"/>
              <w:divBdr>
                <w:top w:val="none" w:sz="0" w:space="0" w:color="auto"/>
                <w:left w:val="none" w:sz="0" w:space="0" w:color="auto"/>
                <w:bottom w:val="none" w:sz="0" w:space="0" w:color="auto"/>
                <w:right w:val="none" w:sz="0" w:space="0" w:color="auto"/>
              </w:divBdr>
              <w:divsChild>
                <w:div w:id="1737048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959458">
          <w:marLeft w:val="0"/>
          <w:marRight w:val="0"/>
          <w:marTop w:val="240"/>
          <w:marBottom w:val="0"/>
          <w:divBdr>
            <w:top w:val="none" w:sz="0" w:space="0" w:color="auto"/>
            <w:left w:val="none" w:sz="0" w:space="0" w:color="auto"/>
            <w:bottom w:val="none" w:sz="0" w:space="0" w:color="auto"/>
            <w:right w:val="none" w:sz="0" w:space="0" w:color="auto"/>
          </w:divBdr>
          <w:divsChild>
            <w:div w:id="889805870">
              <w:marLeft w:val="0"/>
              <w:marRight w:val="0"/>
              <w:marTop w:val="0"/>
              <w:marBottom w:val="0"/>
              <w:divBdr>
                <w:top w:val="none" w:sz="0" w:space="0" w:color="auto"/>
                <w:left w:val="none" w:sz="0" w:space="0" w:color="auto"/>
                <w:bottom w:val="none" w:sz="0" w:space="0" w:color="auto"/>
                <w:right w:val="none" w:sz="0" w:space="0" w:color="auto"/>
              </w:divBdr>
              <w:divsChild>
                <w:div w:id="2069916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615055">
          <w:marLeft w:val="0"/>
          <w:marRight w:val="0"/>
          <w:marTop w:val="240"/>
          <w:marBottom w:val="0"/>
          <w:divBdr>
            <w:top w:val="none" w:sz="0" w:space="0" w:color="auto"/>
            <w:left w:val="none" w:sz="0" w:space="0" w:color="auto"/>
            <w:bottom w:val="none" w:sz="0" w:space="0" w:color="auto"/>
            <w:right w:val="none" w:sz="0" w:space="0" w:color="auto"/>
          </w:divBdr>
          <w:divsChild>
            <w:div w:id="948395099">
              <w:marLeft w:val="0"/>
              <w:marRight w:val="0"/>
              <w:marTop w:val="0"/>
              <w:marBottom w:val="0"/>
              <w:divBdr>
                <w:top w:val="none" w:sz="0" w:space="0" w:color="auto"/>
                <w:left w:val="none" w:sz="0" w:space="0" w:color="auto"/>
                <w:bottom w:val="none" w:sz="0" w:space="0" w:color="auto"/>
                <w:right w:val="none" w:sz="0" w:space="0" w:color="auto"/>
              </w:divBdr>
              <w:divsChild>
                <w:div w:id="204841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144956">
          <w:marLeft w:val="0"/>
          <w:marRight w:val="0"/>
          <w:marTop w:val="240"/>
          <w:marBottom w:val="0"/>
          <w:divBdr>
            <w:top w:val="none" w:sz="0" w:space="0" w:color="auto"/>
            <w:left w:val="none" w:sz="0" w:space="0" w:color="auto"/>
            <w:bottom w:val="none" w:sz="0" w:space="0" w:color="auto"/>
            <w:right w:val="none" w:sz="0" w:space="0" w:color="auto"/>
          </w:divBdr>
          <w:divsChild>
            <w:div w:id="1400246025">
              <w:marLeft w:val="0"/>
              <w:marRight w:val="0"/>
              <w:marTop w:val="0"/>
              <w:marBottom w:val="0"/>
              <w:divBdr>
                <w:top w:val="none" w:sz="0" w:space="0" w:color="auto"/>
                <w:left w:val="none" w:sz="0" w:space="0" w:color="auto"/>
                <w:bottom w:val="none" w:sz="0" w:space="0" w:color="auto"/>
                <w:right w:val="none" w:sz="0" w:space="0" w:color="auto"/>
              </w:divBdr>
              <w:divsChild>
                <w:div w:id="162118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952443">
          <w:marLeft w:val="0"/>
          <w:marRight w:val="0"/>
          <w:marTop w:val="240"/>
          <w:marBottom w:val="0"/>
          <w:divBdr>
            <w:top w:val="none" w:sz="0" w:space="0" w:color="auto"/>
            <w:left w:val="none" w:sz="0" w:space="0" w:color="auto"/>
            <w:bottom w:val="none" w:sz="0" w:space="0" w:color="auto"/>
            <w:right w:val="none" w:sz="0" w:space="0" w:color="auto"/>
          </w:divBdr>
          <w:divsChild>
            <w:div w:id="1148012463">
              <w:marLeft w:val="0"/>
              <w:marRight w:val="0"/>
              <w:marTop w:val="0"/>
              <w:marBottom w:val="0"/>
              <w:divBdr>
                <w:top w:val="none" w:sz="0" w:space="0" w:color="auto"/>
                <w:left w:val="none" w:sz="0" w:space="0" w:color="auto"/>
                <w:bottom w:val="none" w:sz="0" w:space="0" w:color="auto"/>
                <w:right w:val="none" w:sz="0" w:space="0" w:color="auto"/>
              </w:divBdr>
              <w:divsChild>
                <w:div w:id="1699894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384559">
          <w:marLeft w:val="0"/>
          <w:marRight w:val="0"/>
          <w:marTop w:val="240"/>
          <w:marBottom w:val="0"/>
          <w:divBdr>
            <w:top w:val="none" w:sz="0" w:space="0" w:color="auto"/>
            <w:left w:val="none" w:sz="0" w:space="0" w:color="auto"/>
            <w:bottom w:val="none" w:sz="0" w:space="0" w:color="auto"/>
            <w:right w:val="none" w:sz="0" w:space="0" w:color="auto"/>
          </w:divBdr>
          <w:divsChild>
            <w:div w:id="1940138584">
              <w:marLeft w:val="0"/>
              <w:marRight w:val="0"/>
              <w:marTop w:val="0"/>
              <w:marBottom w:val="0"/>
              <w:divBdr>
                <w:top w:val="none" w:sz="0" w:space="0" w:color="auto"/>
                <w:left w:val="none" w:sz="0" w:space="0" w:color="auto"/>
                <w:bottom w:val="none" w:sz="0" w:space="0" w:color="auto"/>
                <w:right w:val="none" w:sz="0" w:space="0" w:color="auto"/>
              </w:divBdr>
              <w:divsChild>
                <w:div w:id="334234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806383">
          <w:marLeft w:val="0"/>
          <w:marRight w:val="0"/>
          <w:marTop w:val="240"/>
          <w:marBottom w:val="0"/>
          <w:divBdr>
            <w:top w:val="none" w:sz="0" w:space="0" w:color="auto"/>
            <w:left w:val="none" w:sz="0" w:space="0" w:color="auto"/>
            <w:bottom w:val="none" w:sz="0" w:space="0" w:color="auto"/>
            <w:right w:val="none" w:sz="0" w:space="0" w:color="auto"/>
          </w:divBdr>
          <w:divsChild>
            <w:div w:id="580287499">
              <w:marLeft w:val="0"/>
              <w:marRight w:val="0"/>
              <w:marTop w:val="0"/>
              <w:marBottom w:val="0"/>
              <w:divBdr>
                <w:top w:val="none" w:sz="0" w:space="0" w:color="auto"/>
                <w:left w:val="none" w:sz="0" w:space="0" w:color="auto"/>
                <w:bottom w:val="none" w:sz="0" w:space="0" w:color="auto"/>
                <w:right w:val="none" w:sz="0" w:space="0" w:color="auto"/>
              </w:divBdr>
              <w:divsChild>
                <w:div w:id="744496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666222">
          <w:marLeft w:val="0"/>
          <w:marRight w:val="0"/>
          <w:marTop w:val="240"/>
          <w:marBottom w:val="0"/>
          <w:divBdr>
            <w:top w:val="none" w:sz="0" w:space="0" w:color="auto"/>
            <w:left w:val="none" w:sz="0" w:space="0" w:color="auto"/>
            <w:bottom w:val="none" w:sz="0" w:space="0" w:color="auto"/>
            <w:right w:val="none" w:sz="0" w:space="0" w:color="auto"/>
          </w:divBdr>
          <w:divsChild>
            <w:div w:id="1968587447">
              <w:marLeft w:val="0"/>
              <w:marRight w:val="0"/>
              <w:marTop w:val="0"/>
              <w:marBottom w:val="0"/>
              <w:divBdr>
                <w:top w:val="none" w:sz="0" w:space="0" w:color="auto"/>
                <w:left w:val="none" w:sz="0" w:space="0" w:color="auto"/>
                <w:bottom w:val="none" w:sz="0" w:space="0" w:color="auto"/>
                <w:right w:val="none" w:sz="0" w:space="0" w:color="auto"/>
              </w:divBdr>
              <w:divsChild>
                <w:div w:id="143336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175830">
          <w:marLeft w:val="0"/>
          <w:marRight w:val="0"/>
          <w:marTop w:val="240"/>
          <w:marBottom w:val="0"/>
          <w:divBdr>
            <w:top w:val="none" w:sz="0" w:space="0" w:color="auto"/>
            <w:left w:val="none" w:sz="0" w:space="0" w:color="auto"/>
            <w:bottom w:val="none" w:sz="0" w:space="0" w:color="auto"/>
            <w:right w:val="none" w:sz="0" w:space="0" w:color="auto"/>
          </w:divBdr>
          <w:divsChild>
            <w:div w:id="1559055630">
              <w:marLeft w:val="0"/>
              <w:marRight w:val="0"/>
              <w:marTop w:val="0"/>
              <w:marBottom w:val="0"/>
              <w:divBdr>
                <w:top w:val="none" w:sz="0" w:space="0" w:color="auto"/>
                <w:left w:val="none" w:sz="0" w:space="0" w:color="auto"/>
                <w:bottom w:val="none" w:sz="0" w:space="0" w:color="auto"/>
                <w:right w:val="none" w:sz="0" w:space="0" w:color="auto"/>
              </w:divBdr>
              <w:divsChild>
                <w:div w:id="913398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51319">
          <w:marLeft w:val="0"/>
          <w:marRight w:val="0"/>
          <w:marTop w:val="240"/>
          <w:marBottom w:val="0"/>
          <w:divBdr>
            <w:top w:val="none" w:sz="0" w:space="0" w:color="auto"/>
            <w:left w:val="none" w:sz="0" w:space="0" w:color="auto"/>
            <w:bottom w:val="none" w:sz="0" w:space="0" w:color="auto"/>
            <w:right w:val="none" w:sz="0" w:space="0" w:color="auto"/>
          </w:divBdr>
          <w:divsChild>
            <w:div w:id="939413239">
              <w:marLeft w:val="0"/>
              <w:marRight w:val="0"/>
              <w:marTop w:val="0"/>
              <w:marBottom w:val="0"/>
              <w:divBdr>
                <w:top w:val="none" w:sz="0" w:space="0" w:color="auto"/>
                <w:left w:val="none" w:sz="0" w:space="0" w:color="auto"/>
                <w:bottom w:val="none" w:sz="0" w:space="0" w:color="auto"/>
                <w:right w:val="none" w:sz="0" w:space="0" w:color="auto"/>
              </w:divBdr>
              <w:divsChild>
                <w:div w:id="1002469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399867">
          <w:marLeft w:val="0"/>
          <w:marRight w:val="0"/>
          <w:marTop w:val="240"/>
          <w:marBottom w:val="0"/>
          <w:divBdr>
            <w:top w:val="none" w:sz="0" w:space="0" w:color="auto"/>
            <w:left w:val="none" w:sz="0" w:space="0" w:color="auto"/>
            <w:bottom w:val="none" w:sz="0" w:space="0" w:color="auto"/>
            <w:right w:val="none" w:sz="0" w:space="0" w:color="auto"/>
          </w:divBdr>
          <w:divsChild>
            <w:div w:id="1197736533">
              <w:marLeft w:val="0"/>
              <w:marRight w:val="0"/>
              <w:marTop w:val="0"/>
              <w:marBottom w:val="0"/>
              <w:divBdr>
                <w:top w:val="none" w:sz="0" w:space="0" w:color="auto"/>
                <w:left w:val="none" w:sz="0" w:space="0" w:color="auto"/>
                <w:bottom w:val="none" w:sz="0" w:space="0" w:color="auto"/>
                <w:right w:val="none" w:sz="0" w:space="0" w:color="auto"/>
              </w:divBdr>
              <w:divsChild>
                <w:div w:id="65761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995846">
          <w:marLeft w:val="0"/>
          <w:marRight w:val="0"/>
          <w:marTop w:val="240"/>
          <w:marBottom w:val="0"/>
          <w:divBdr>
            <w:top w:val="none" w:sz="0" w:space="0" w:color="auto"/>
            <w:left w:val="none" w:sz="0" w:space="0" w:color="auto"/>
            <w:bottom w:val="none" w:sz="0" w:space="0" w:color="auto"/>
            <w:right w:val="none" w:sz="0" w:space="0" w:color="auto"/>
          </w:divBdr>
          <w:divsChild>
            <w:div w:id="1779522692">
              <w:marLeft w:val="0"/>
              <w:marRight w:val="0"/>
              <w:marTop w:val="0"/>
              <w:marBottom w:val="0"/>
              <w:divBdr>
                <w:top w:val="none" w:sz="0" w:space="0" w:color="auto"/>
                <w:left w:val="none" w:sz="0" w:space="0" w:color="auto"/>
                <w:bottom w:val="none" w:sz="0" w:space="0" w:color="auto"/>
                <w:right w:val="none" w:sz="0" w:space="0" w:color="auto"/>
              </w:divBdr>
              <w:divsChild>
                <w:div w:id="1845704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985006">
          <w:marLeft w:val="0"/>
          <w:marRight w:val="0"/>
          <w:marTop w:val="240"/>
          <w:marBottom w:val="0"/>
          <w:divBdr>
            <w:top w:val="none" w:sz="0" w:space="0" w:color="auto"/>
            <w:left w:val="none" w:sz="0" w:space="0" w:color="auto"/>
            <w:bottom w:val="none" w:sz="0" w:space="0" w:color="auto"/>
            <w:right w:val="none" w:sz="0" w:space="0" w:color="auto"/>
          </w:divBdr>
          <w:divsChild>
            <w:div w:id="64762898">
              <w:marLeft w:val="0"/>
              <w:marRight w:val="0"/>
              <w:marTop w:val="0"/>
              <w:marBottom w:val="0"/>
              <w:divBdr>
                <w:top w:val="none" w:sz="0" w:space="0" w:color="auto"/>
                <w:left w:val="none" w:sz="0" w:space="0" w:color="auto"/>
                <w:bottom w:val="none" w:sz="0" w:space="0" w:color="auto"/>
                <w:right w:val="none" w:sz="0" w:space="0" w:color="auto"/>
              </w:divBdr>
              <w:divsChild>
                <w:div w:id="13691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303424">
          <w:marLeft w:val="0"/>
          <w:marRight w:val="0"/>
          <w:marTop w:val="240"/>
          <w:marBottom w:val="0"/>
          <w:divBdr>
            <w:top w:val="none" w:sz="0" w:space="0" w:color="auto"/>
            <w:left w:val="none" w:sz="0" w:space="0" w:color="auto"/>
            <w:bottom w:val="none" w:sz="0" w:space="0" w:color="auto"/>
            <w:right w:val="none" w:sz="0" w:space="0" w:color="auto"/>
          </w:divBdr>
          <w:divsChild>
            <w:div w:id="1452625330">
              <w:marLeft w:val="0"/>
              <w:marRight w:val="0"/>
              <w:marTop w:val="0"/>
              <w:marBottom w:val="0"/>
              <w:divBdr>
                <w:top w:val="none" w:sz="0" w:space="0" w:color="auto"/>
                <w:left w:val="none" w:sz="0" w:space="0" w:color="auto"/>
                <w:bottom w:val="none" w:sz="0" w:space="0" w:color="auto"/>
                <w:right w:val="none" w:sz="0" w:space="0" w:color="auto"/>
              </w:divBdr>
              <w:divsChild>
                <w:div w:id="1992708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973513">
          <w:marLeft w:val="0"/>
          <w:marRight w:val="0"/>
          <w:marTop w:val="240"/>
          <w:marBottom w:val="0"/>
          <w:divBdr>
            <w:top w:val="none" w:sz="0" w:space="0" w:color="auto"/>
            <w:left w:val="none" w:sz="0" w:space="0" w:color="auto"/>
            <w:bottom w:val="none" w:sz="0" w:space="0" w:color="auto"/>
            <w:right w:val="none" w:sz="0" w:space="0" w:color="auto"/>
          </w:divBdr>
          <w:divsChild>
            <w:div w:id="678503399">
              <w:marLeft w:val="0"/>
              <w:marRight w:val="0"/>
              <w:marTop w:val="0"/>
              <w:marBottom w:val="0"/>
              <w:divBdr>
                <w:top w:val="none" w:sz="0" w:space="0" w:color="auto"/>
                <w:left w:val="none" w:sz="0" w:space="0" w:color="auto"/>
                <w:bottom w:val="none" w:sz="0" w:space="0" w:color="auto"/>
                <w:right w:val="none" w:sz="0" w:space="0" w:color="auto"/>
              </w:divBdr>
              <w:divsChild>
                <w:div w:id="77417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637477">
          <w:marLeft w:val="0"/>
          <w:marRight w:val="0"/>
          <w:marTop w:val="240"/>
          <w:marBottom w:val="0"/>
          <w:divBdr>
            <w:top w:val="none" w:sz="0" w:space="0" w:color="auto"/>
            <w:left w:val="none" w:sz="0" w:space="0" w:color="auto"/>
            <w:bottom w:val="none" w:sz="0" w:space="0" w:color="auto"/>
            <w:right w:val="none" w:sz="0" w:space="0" w:color="auto"/>
          </w:divBdr>
          <w:divsChild>
            <w:div w:id="446434637">
              <w:marLeft w:val="0"/>
              <w:marRight w:val="0"/>
              <w:marTop w:val="0"/>
              <w:marBottom w:val="0"/>
              <w:divBdr>
                <w:top w:val="none" w:sz="0" w:space="0" w:color="auto"/>
                <w:left w:val="none" w:sz="0" w:space="0" w:color="auto"/>
                <w:bottom w:val="none" w:sz="0" w:space="0" w:color="auto"/>
                <w:right w:val="none" w:sz="0" w:space="0" w:color="auto"/>
              </w:divBdr>
              <w:divsChild>
                <w:div w:id="370418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878713">
          <w:marLeft w:val="0"/>
          <w:marRight w:val="0"/>
          <w:marTop w:val="240"/>
          <w:marBottom w:val="0"/>
          <w:divBdr>
            <w:top w:val="none" w:sz="0" w:space="0" w:color="auto"/>
            <w:left w:val="none" w:sz="0" w:space="0" w:color="auto"/>
            <w:bottom w:val="none" w:sz="0" w:space="0" w:color="auto"/>
            <w:right w:val="none" w:sz="0" w:space="0" w:color="auto"/>
          </w:divBdr>
          <w:divsChild>
            <w:div w:id="1241141624">
              <w:marLeft w:val="0"/>
              <w:marRight w:val="0"/>
              <w:marTop w:val="0"/>
              <w:marBottom w:val="0"/>
              <w:divBdr>
                <w:top w:val="none" w:sz="0" w:space="0" w:color="auto"/>
                <w:left w:val="none" w:sz="0" w:space="0" w:color="auto"/>
                <w:bottom w:val="none" w:sz="0" w:space="0" w:color="auto"/>
                <w:right w:val="none" w:sz="0" w:space="0" w:color="auto"/>
              </w:divBdr>
              <w:divsChild>
                <w:div w:id="1980918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630347">
          <w:marLeft w:val="0"/>
          <w:marRight w:val="0"/>
          <w:marTop w:val="240"/>
          <w:marBottom w:val="0"/>
          <w:divBdr>
            <w:top w:val="none" w:sz="0" w:space="0" w:color="auto"/>
            <w:left w:val="none" w:sz="0" w:space="0" w:color="auto"/>
            <w:bottom w:val="none" w:sz="0" w:space="0" w:color="auto"/>
            <w:right w:val="none" w:sz="0" w:space="0" w:color="auto"/>
          </w:divBdr>
          <w:divsChild>
            <w:div w:id="477763787">
              <w:marLeft w:val="0"/>
              <w:marRight w:val="0"/>
              <w:marTop w:val="0"/>
              <w:marBottom w:val="0"/>
              <w:divBdr>
                <w:top w:val="none" w:sz="0" w:space="0" w:color="auto"/>
                <w:left w:val="none" w:sz="0" w:space="0" w:color="auto"/>
                <w:bottom w:val="none" w:sz="0" w:space="0" w:color="auto"/>
                <w:right w:val="none" w:sz="0" w:space="0" w:color="auto"/>
              </w:divBdr>
              <w:divsChild>
                <w:div w:id="704065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907331">
          <w:marLeft w:val="0"/>
          <w:marRight w:val="0"/>
          <w:marTop w:val="240"/>
          <w:marBottom w:val="0"/>
          <w:divBdr>
            <w:top w:val="none" w:sz="0" w:space="0" w:color="auto"/>
            <w:left w:val="none" w:sz="0" w:space="0" w:color="auto"/>
            <w:bottom w:val="none" w:sz="0" w:space="0" w:color="auto"/>
            <w:right w:val="none" w:sz="0" w:space="0" w:color="auto"/>
          </w:divBdr>
          <w:divsChild>
            <w:div w:id="493228191">
              <w:marLeft w:val="0"/>
              <w:marRight w:val="0"/>
              <w:marTop w:val="0"/>
              <w:marBottom w:val="0"/>
              <w:divBdr>
                <w:top w:val="none" w:sz="0" w:space="0" w:color="auto"/>
                <w:left w:val="none" w:sz="0" w:space="0" w:color="auto"/>
                <w:bottom w:val="none" w:sz="0" w:space="0" w:color="auto"/>
                <w:right w:val="none" w:sz="0" w:space="0" w:color="auto"/>
              </w:divBdr>
              <w:divsChild>
                <w:div w:id="453906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677944">
          <w:marLeft w:val="0"/>
          <w:marRight w:val="0"/>
          <w:marTop w:val="240"/>
          <w:marBottom w:val="0"/>
          <w:divBdr>
            <w:top w:val="none" w:sz="0" w:space="0" w:color="auto"/>
            <w:left w:val="none" w:sz="0" w:space="0" w:color="auto"/>
            <w:bottom w:val="none" w:sz="0" w:space="0" w:color="auto"/>
            <w:right w:val="none" w:sz="0" w:space="0" w:color="auto"/>
          </w:divBdr>
          <w:divsChild>
            <w:div w:id="1475292588">
              <w:marLeft w:val="0"/>
              <w:marRight w:val="0"/>
              <w:marTop w:val="0"/>
              <w:marBottom w:val="0"/>
              <w:divBdr>
                <w:top w:val="none" w:sz="0" w:space="0" w:color="auto"/>
                <w:left w:val="none" w:sz="0" w:space="0" w:color="auto"/>
                <w:bottom w:val="none" w:sz="0" w:space="0" w:color="auto"/>
                <w:right w:val="none" w:sz="0" w:space="0" w:color="auto"/>
              </w:divBdr>
              <w:divsChild>
                <w:div w:id="1344240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235004">
          <w:marLeft w:val="0"/>
          <w:marRight w:val="0"/>
          <w:marTop w:val="240"/>
          <w:marBottom w:val="0"/>
          <w:divBdr>
            <w:top w:val="none" w:sz="0" w:space="0" w:color="auto"/>
            <w:left w:val="none" w:sz="0" w:space="0" w:color="auto"/>
            <w:bottom w:val="none" w:sz="0" w:space="0" w:color="auto"/>
            <w:right w:val="none" w:sz="0" w:space="0" w:color="auto"/>
          </w:divBdr>
          <w:divsChild>
            <w:div w:id="467478087">
              <w:marLeft w:val="0"/>
              <w:marRight w:val="0"/>
              <w:marTop w:val="0"/>
              <w:marBottom w:val="0"/>
              <w:divBdr>
                <w:top w:val="none" w:sz="0" w:space="0" w:color="auto"/>
                <w:left w:val="none" w:sz="0" w:space="0" w:color="auto"/>
                <w:bottom w:val="none" w:sz="0" w:space="0" w:color="auto"/>
                <w:right w:val="none" w:sz="0" w:space="0" w:color="auto"/>
              </w:divBdr>
              <w:divsChild>
                <w:div w:id="554389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327931">
          <w:marLeft w:val="0"/>
          <w:marRight w:val="0"/>
          <w:marTop w:val="240"/>
          <w:marBottom w:val="0"/>
          <w:divBdr>
            <w:top w:val="none" w:sz="0" w:space="0" w:color="auto"/>
            <w:left w:val="none" w:sz="0" w:space="0" w:color="auto"/>
            <w:bottom w:val="none" w:sz="0" w:space="0" w:color="auto"/>
            <w:right w:val="none" w:sz="0" w:space="0" w:color="auto"/>
          </w:divBdr>
          <w:divsChild>
            <w:div w:id="516240790">
              <w:marLeft w:val="0"/>
              <w:marRight w:val="0"/>
              <w:marTop w:val="0"/>
              <w:marBottom w:val="0"/>
              <w:divBdr>
                <w:top w:val="none" w:sz="0" w:space="0" w:color="auto"/>
                <w:left w:val="none" w:sz="0" w:space="0" w:color="auto"/>
                <w:bottom w:val="none" w:sz="0" w:space="0" w:color="auto"/>
                <w:right w:val="none" w:sz="0" w:space="0" w:color="auto"/>
              </w:divBdr>
              <w:divsChild>
                <w:div w:id="14466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621355">
          <w:marLeft w:val="0"/>
          <w:marRight w:val="0"/>
          <w:marTop w:val="240"/>
          <w:marBottom w:val="0"/>
          <w:divBdr>
            <w:top w:val="none" w:sz="0" w:space="0" w:color="auto"/>
            <w:left w:val="none" w:sz="0" w:space="0" w:color="auto"/>
            <w:bottom w:val="none" w:sz="0" w:space="0" w:color="auto"/>
            <w:right w:val="none" w:sz="0" w:space="0" w:color="auto"/>
          </w:divBdr>
          <w:divsChild>
            <w:div w:id="1235899246">
              <w:marLeft w:val="0"/>
              <w:marRight w:val="0"/>
              <w:marTop w:val="0"/>
              <w:marBottom w:val="0"/>
              <w:divBdr>
                <w:top w:val="none" w:sz="0" w:space="0" w:color="auto"/>
                <w:left w:val="none" w:sz="0" w:space="0" w:color="auto"/>
                <w:bottom w:val="none" w:sz="0" w:space="0" w:color="auto"/>
                <w:right w:val="none" w:sz="0" w:space="0" w:color="auto"/>
              </w:divBdr>
              <w:divsChild>
                <w:div w:id="1494683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438049">
          <w:marLeft w:val="0"/>
          <w:marRight w:val="0"/>
          <w:marTop w:val="240"/>
          <w:marBottom w:val="0"/>
          <w:divBdr>
            <w:top w:val="none" w:sz="0" w:space="0" w:color="auto"/>
            <w:left w:val="none" w:sz="0" w:space="0" w:color="auto"/>
            <w:bottom w:val="none" w:sz="0" w:space="0" w:color="auto"/>
            <w:right w:val="none" w:sz="0" w:space="0" w:color="auto"/>
          </w:divBdr>
          <w:divsChild>
            <w:div w:id="857816899">
              <w:marLeft w:val="0"/>
              <w:marRight w:val="0"/>
              <w:marTop w:val="0"/>
              <w:marBottom w:val="0"/>
              <w:divBdr>
                <w:top w:val="none" w:sz="0" w:space="0" w:color="auto"/>
                <w:left w:val="none" w:sz="0" w:space="0" w:color="auto"/>
                <w:bottom w:val="none" w:sz="0" w:space="0" w:color="auto"/>
                <w:right w:val="none" w:sz="0" w:space="0" w:color="auto"/>
              </w:divBdr>
              <w:divsChild>
                <w:div w:id="1417508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820102">
          <w:marLeft w:val="0"/>
          <w:marRight w:val="0"/>
          <w:marTop w:val="240"/>
          <w:marBottom w:val="0"/>
          <w:divBdr>
            <w:top w:val="none" w:sz="0" w:space="0" w:color="auto"/>
            <w:left w:val="none" w:sz="0" w:space="0" w:color="auto"/>
            <w:bottom w:val="none" w:sz="0" w:space="0" w:color="auto"/>
            <w:right w:val="none" w:sz="0" w:space="0" w:color="auto"/>
          </w:divBdr>
          <w:divsChild>
            <w:div w:id="145168806">
              <w:marLeft w:val="0"/>
              <w:marRight w:val="0"/>
              <w:marTop w:val="0"/>
              <w:marBottom w:val="0"/>
              <w:divBdr>
                <w:top w:val="none" w:sz="0" w:space="0" w:color="auto"/>
                <w:left w:val="none" w:sz="0" w:space="0" w:color="auto"/>
                <w:bottom w:val="none" w:sz="0" w:space="0" w:color="auto"/>
                <w:right w:val="none" w:sz="0" w:space="0" w:color="auto"/>
              </w:divBdr>
              <w:divsChild>
                <w:div w:id="2022929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750905">
          <w:marLeft w:val="0"/>
          <w:marRight w:val="0"/>
          <w:marTop w:val="240"/>
          <w:marBottom w:val="0"/>
          <w:divBdr>
            <w:top w:val="none" w:sz="0" w:space="0" w:color="auto"/>
            <w:left w:val="none" w:sz="0" w:space="0" w:color="auto"/>
            <w:bottom w:val="none" w:sz="0" w:space="0" w:color="auto"/>
            <w:right w:val="none" w:sz="0" w:space="0" w:color="auto"/>
          </w:divBdr>
          <w:divsChild>
            <w:div w:id="143546990">
              <w:marLeft w:val="0"/>
              <w:marRight w:val="0"/>
              <w:marTop w:val="0"/>
              <w:marBottom w:val="0"/>
              <w:divBdr>
                <w:top w:val="none" w:sz="0" w:space="0" w:color="auto"/>
                <w:left w:val="none" w:sz="0" w:space="0" w:color="auto"/>
                <w:bottom w:val="none" w:sz="0" w:space="0" w:color="auto"/>
                <w:right w:val="none" w:sz="0" w:space="0" w:color="auto"/>
              </w:divBdr>
              <w:divsChild>
                <w:div w:id="212777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083766">
          <w:marLeft w:val="0"/>
          <w:marRight w:val="0"/>
          <w:marTop w:val="240"/>
          <w:marBottom w:val="0"/>
          <w:divBdr>
            <w:top w:val="none" w:sz="0" w:space="0" w:color="auto"/>
            <w:left w:val="none" w:sz="0" w:space="0" w:color="auto"/>
            <w:bottom w:val="none" w:sz="0" w:space="0" w:color="auto"/>
            <w:right w:val="none" w:sz="0" w:space="0" w:color="auto"/>
          </w:divBdr>
          <w:divsChild>
            <w:div w:id="1300912709">
              <w:marLeft w:val="0"/>
              <w:marRight w:val="0"/>
              <w:marTop w:val="0"/>
              <w:marBottom w:val="0"/>
              <w:divBdr>
                <w:top w:val="none" w:sz="0" w:space="0" w:color="auto"/>
                <w:left w:val="none" w:sz="0" w:space="0" w:color="auto"/>
                <w:bottom w:val="none" w:sz="0" w:space="0" w:color="auto"/>
                <w:right w:val="none" w:sz="0" w:space="0" w:color="auto"/>
              </w:divBdr>
              <w:divsChild>
                <w:div w:id="9993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966493">
          <w:marLeft w:val="0"/>
          <w:marRight w:val="0"/>
          <w:marTop w:val="240"/>
          <w:marBottom w:val="0"/>
          <w:divBdr>
            <w:top w:val="none" w:sz="0" w:space="0" w:color="auto"/>
            <w:left w:val="none" w:sz="0" w:space="0" w:color="auto"/>
            <w:bottom w:val="none" w:sz="0" w:space="0" w:color="auto"/>
            <w:right w:val="none" w:sz="0" w:space="0" w:color="auto"/>
          </w:divBdr>
          <w:divsChild>
            <w:div w:id="315038792">
              <w:marLeft w:val="0"/>
              <w:marRight w:val="0"/>
              <w:marTop w:val="0"/>
              <w:marBottom w:val="0"/>
              <w:divBdr>
                <w:top w:val="none" w:sz="0" w:space="0" w:color="auto"/>
                <w:left w:val="none" w:sz="0" w:space="0" w:color="auto"/>
                <w:bottom w:val="none" w:sz="0" w:space="0" w:color="auto"/>
                <w:right w:val="none" w:sz="0" w:space="0" w:color="auto"/>
              </w:divBdr>
              <w:divsChild>
                <w:div w:id="991518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656499">
          <w:marLeft w:val="0"/>
          <w:marRight w:val="0"/>
          <w:marTop w:val="240"/>
          <w:marBottom w:val="0"/>
          <w:divBdr>
            <w:top w:val="none" w:sz="0" w:space="0" w:color="auto"/>
            <w:left w:val="none" w:sz="0" w:space="0" w:color="auto"/>
            <w:bottom w:val="none" w:sz="0" w:space="0" w:color="auto"/>
            <w:right w:val="none" w:sz="0" w:space="0" w:color="auto"/>
          </w:divBdr>
          <w:divsChild>
            <w:div w:id="1882159983">
              <w:marLeft w:val="0"/>
              <w:marRight w:val="0"/>
              <w:marTop w:val="0"/>
              <w:marBottom w:val="0"/>
              <w:divBdr>
                <w:top w:val="none" w:sz="0" w:space="0" w:color="auto"/>
                <w:left w:val="none" w:sz="0" w:space="0" w:color="auto"/>
                <w:bottom w:val="none" w:sz="0" w:space="0" w:color="auto"/>
                <w:right w:val="none" w:sz="0" w:space="0" w:color="auto"/>
              </w:divBdr>
              <w:divsChild>
                <w:div w:id="66270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318555">
          <w:marLeft w:val="0"/>
          <w:marRight w:val="0"/>
          <w:marTop w:val="240"/>
          <w:marBottom w:val="0"/>
          <w:divBdr>
            <w:top w:val="none" w:sz="0" w:space="0" w:color="auto"/>
            <w:left w:val="none" w:sz="0" w:space="0" w:color="auto"/>
            <w:bottom w:val="none" w:sz="0" w:space="0" w:color="auto"/>
            <w:right w:val="none" w:sz="0" w:space="0" w:color="auto"/>
          </w:divBdr>
          <w:divsChild>
            <w:div w:id="437334785">
              <w:marLeft w:val="0"/>
              <w:marRight w:val="0"/>
              <w:marTop w:val="0"/>
              <w:marBottom w:val="0"/>
              <w:divBdr>
                <w:top w:val="none" w:sz="0" w:space="0" w:color="auto"/>
                <w:left w:val="none" w:sz="0" w:space="0" w:color="auto"/>
                <w:bottom w:val="none" w:sz="0" w:space="0" w:color="auto"/>
                <w:right w:val="none" w:sz="0" w:space="0" w:color="auto"/>
              </w:divBdr>
              <w:divsChild>
                <w:div w:id="32316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324411">
          <w:marLeft w:val="0"/>
          <w:marRight w:val="0"/>
          <w:marTop w:val="240"/>
          <w:marBottom w:val="0"/>
          <w:divBdr>
            <w:top w:val="none" w:sz="0" w:space="0" w:color="auto"/>
            <w:left w:val="none" w:sz="0" w:space="0" w:color="auto"/>
            <w:bottom w:val="none" w:sz="0" w:space="0" w:color="auto"/>
            <w:right w:val="none" w:sz="0" w:space="0" w:color="auto"/>
          </w:divBdr>
          <w:divsChild>
            <w:div w:id="1763603935">
              <w:marLeft w:val="0"/>
              <w:marRight w:val="0"/>
              <w:marTop w:val="0"/>
              <w:marBottom w:val="0"/>
              <w:divBdr>
                <w:top w:val="none" w:sz="0" w:space="0" w:color="auto"/>
                <w:left w:val="none" w:sz="0" w:space="0" w:color="auto"/>
                <w:bottom w:val="none" w:sz="0" w:space="0" w:color="auto"/>
                <w:right w:val="none" w:sz="0" w:space="0" w:color="auto"/>
              </w:divBdr>
              <w:divsChild>
                <w:div w:id="1086028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499702">
          <w:marLeft w:val="0"/>
          <w:marRight w:val="0"/>
          <w:marTop w:val="240"/>
          <w:marBottom w:val="0"/>
          <w:divBdr>
            <w:top w:val="none" w:sz="0" w:space="0" w:color="auto"/>
            <w:left w:val="none" w:sz="0" w:space="0" w:color="auto"/>
            <w:bottom w:val="none" w:sz="0" w:space="0" w:color="auto"/>
            <w:right w:val="none" w:sz="0" w:space="0" w:color="auto"/>
          </w:divBdr>
          <w:divsChild>
            <w:div w:id="810366629">
              <w:marLeft w:val="0"/>
              <w:marRight w:val="0"/>
              <w:marTop w:val="0"/>
              <w:marBottom w:val="0"/>
              <w:divBdr>
                <w:top w:val="none" w:sz="0" w:space="0" w:color="auto"/>
                <w:left w:val="none" w:sz="0" w:space="0" w:color="auto"/>
                <w:bottom w:val="none" w:sz="0" w:space="0" w:color="auto"/>
                <w:right w:val="none" w:sz="0" w:space="0" w:color="auto"/>
              </w:divBdr>
              <w:divsChild>
                <w:div w:id="1220096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647035">
          <w:marLeft w:val="0"/>
          <w:marRight w:val="0"/>
          <w:marTop w:val="240"/>
          <w:marBottom w:val="0"/>
          <w:divBdr>
            <w:top w:val="none" w:sz="0" w:space="0" w:color="auto"/>
            <w:left w:val="none" w:sz="0" w:space="0" w:color="auto"/>
            <w:bottom w:val="none" w:sz="0" w:space="0" w:color="auto"/>
            <w:right w:val="none" w:sz="0" w:space="0" w:color="auto"/>
          </w:divBdr>
          <w:divsChild>
            <w:div w:id="427773193">
              <w:marLeft w:val="0"/>
              <w:marRight w:val="0"/>
              <w:marTop w:val="0"/>
              <w:marBottom w:val="0"/>
              <w:divBdr>
                <w:top w:val="none" w:sz="0" w:space="0" w:color="auto"/>
                <w:left w:val="none" w:sz="0" w:space="0" w:color="auto"/>
                <w:bottom w:val="none" w:sz="0" w:space="0" w:color="auto"/>
                <w:right w:val="none" w:sz="0" w:space="0" w:color="auto"/>
              </w:divBdr>
              <w:divsChild>
                <w:div w:id="1143160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805787">
          <w:marLeft w:val="0"/>
          <w:marRight w:val="0"/>
          <w:marTop w:val="240"/>
          <w:marBottom w:val="0"/>
          <w:divBdr>
            <w:top w:val="none" w:sz="0" w:space="0" w:color="auto"/>
            <w:left w:val="none" w:sz="0" w:space="0" w:color="auto"/>
            <w:bottom w:val="none" w:sz="0" w:space="0" w:color="auto"/>
            <w:right w:val="none" w:sz="0" w:space="0" w:color="auto"/>
          </w:divBdr>
          <w:divsChild>
            <w:div w:id="212619185">
              <w:marLeft w:val="0"/>
              <w:marRight w:val="0"/>
              <w:marTop w:val="0"/>
              <w:marBottom w:val="0"/>
              <w:divBdr>
                <w:top w:val="none" w:sz="0" w:space="0" w:color="auto"/>
                <w:left w:val="none" w:sz="0" w:space="0" w:color="auto"/>
                <w:bottom w:val="none" w:sz="0" w:space="0" w:color="auto"/>
                <w:right w:val="none" w:sz="0" w:space="0" w:color="auto"/>
              </w:divBdr>
              <w:divsChild>
                <w:div w:id="169746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483955">
          <w:marLeft w:val="0"/>
          <w:marRight w:val="0"/>
          <w:marTop w:val="240"/>
          <w:marBottom w:val="0"/>
          <w:divBdr>
            <w:top w:val="none" w:sz="0" w:space="0" w:color="auto"/>
            <w:left w:val="none" w:sz="0" w:space="0" w:color="auto"/>
            <w:bottom w:val="none" w:sz="0" w:space="0" w:color="auto"/>
            <w:right w:val="none" w:sz="0" w:space="0" w:color="auto"/>
          </w:divBdr>
          <w:divsChild>
            <w:div w:id="1457603569">
              <w:marLeft w:val="0"/>
              <w:marRight w:val="0"/>
              <w:marTop w:val="0"/>
              <w:marBottom w:val="0"/>
              <w:divBdr>
                <w:top w:val="none" w:sz="0" w:space="0" w:color="auto"/>
                <w:left w:val="none" w:sz="0" w:space="0" w:color="auto"/>
                <w:bottom w:val="none" w:sz="0" w:space="0" w:color="auto"/>
                <w:right w:val="none" w:sz="0" w:space="0" w:color="auto"/>
              </w:divBdr>
              <w:divsChild>
                <w:div w:id="1933775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238303">
          <w:marLeft w:val="0"/>
          <w:marRight w:val="0"/>
          <w:marTop w:val="240"/>
          <w:marBottom w:val="0"/>
          <w:divBdr>
            <w:top w:val="none" w:sz="0" w:space="0" w:color="auto"/>
            <w:left w:val="none" w:sz="0" w:space="0" w:color="auto"/>
            <w:bottom w:val="none" w:sz="0" w:space="0" w:color="auto"/>
            <w:right w:val="none" w:sz="0" w:space="0" w:color="auto"/>
          </w:divBdr>
          <w:divsChild>
            <w:div w:id="1339041817">
              <w:marLeft w:val="0"/>
              <w:marRight w:val="0"/>
              <w:marTop w:val="0"/>
              <w:marBottom w:val="0"/>
              <w:divBdr>
                <w:top w:val="none" w:sz="0" w:space="0" w:color="auto"/>
                <w:left w:val="none" w:sz="0" w:space="0" w:color="auto"/>
                <w:bottom w:val="none" w:sz="0" w:space="0" w:color="auto"/>
                <w:right w:val="none" w:sz="0" w:space="0" w:color="auto"/>
              </w:divBdr>
              <w:divsChild>
                <w:div w:id="1285768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673947">
          <w:marLeft w:val="0"/>
          <w:marRight w:val="0"/>
          <w:marTop w:val="240"/>
          <w:marBottom w:val="0"/>
          <w:divBdr>
            <w:top w:val="none" w:sz="0" w:space="0" w:color="auto"/>
            <w:left w:val="none" w:sz="0" w:space="0" w:color="auto"/>
            <w:bottom w:val="none" w:sz="0" w:space="0" w:color="auto"/>
            <w:right w:val="none" w:sz="0" w:space="0" w:color="auto"/>
          </w:divBdr>
          <w:divsChild>
            <w:div w:id="1721517222">
              <w:marLeft w:val="0"/>
              <w:marRight w:val="0"/>
              <w:marTop w:val="0"/>
              <w:marBottom w:val="0"/>
              <w:divBdr>
                <w:top w:val="none" w:sz="0" w:space="0" w:color="auto"/>
                <w:left w:val="none" w:sz="0" w:space="0" w:color="auto"/>
                <w:bottom w:val="none" w:sz="0" w:space="0" w:color="auto"/>
                <w:right w:val="none" w:sz="0" w:space="0" w:color="auto"/>
              </w:divBdr>
              <w:divsChild>
                <w:div w:id="1834025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341108">
          <w:marLeft w:val="0"/>
          <w:marRight w:val="0"/>
          <w:marTop w:val="240"/>
          <w:marBottom w:val="0"/>
          <w:divBdr>
            <w:top w:val="none" w:sz="0" w:space="0" w:color="auto"/>
            <w:left w:val="none" w:sz="0" w:space="0" w:color="auto"/>
            <w:bottom w:val="none" w:sz="0" w:space="0" w:color="auto"/>
            <w:right w:val="none" w:sz="0" w:space="0" w:color="auto"/>
          </w:divBdr>
          <w:divsChild>
            <w:div w:id="943536273">
              <w:marLeft w:val="0"/>
              <w:marRight w:val="0"/>
              <w:marTop w:val="0"/>
              <w:marBottom w:val="0"/>
              <w:divBdr>
                <w:top w:val="none" w:sz="0" w:space="0" w:color="auto"/>
                <w:left w:val="none" w:sz="0" w:space="0" w:color="auto"/>
                <w:bottom w:val="none" w:sz="0" w:space="0" w:color="auto"/>
                <w:right w:val="none" w:sz="0" w:space="0" w:color="auto"/>
              </w:divBdr>
              <w:divsChild>
                <w:div w:id="180538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236314">
          <w:marLeft w:val="0"/>
          <w:marRight w:val="0"/>
          <w:marTop w:val="240"/>
          <w:marBottom w:val="0"/>
          <w:divBdr>
            <w:top w:val="none" w:sz="0" w:space="0" w:color="auto"/>
            <w:left w:val="none" w:sz="0" w:space="0" w:color="auto"/>
            <w:bottom w:val="none" w:sz="0" w:space="0" w:color="auto"/>
            <w:right w:val="none" w:sz="0" w:space="0" w:color="auto"/>
          </w:divBdr>
          <w:divsChild>
            <w:div w:id="804545480">
              <w:marLeft w:val="0"/>
              <w:marRight w:val="0"/>
              <w:marTop w:val="0"/>
              <w:marBottom w:val="0"/>
              <w:divBdr>
                <w:top w:val="none" w:sz="0" w:space="0" w:color="auto"/>
                <w:left w:val="none" w:sz="0" w:space="0" w:color="auto"/>
                <w:bottom w:val="none" w:sz="0" w:space="0" w:color="auto"/>
                <w:right w:val="none" w:sz="0" w:space="0" w:color="auto"/>
              </w:divBdr>
              <w:divsChild>
                <w:div w:id="179131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143025">
          <w:marLeft w:val="0"/>
          <w:marRight w:val="0"/>
          <w:marTop w:val="240"/>
          <w:marBottom w:val="0"/>
          <w:divBdr>
            <w:top w:val="none" w:sz="0" w:space="0" w:color="auto"/>
            <w:left w:val="none" w:sz="0" w:space="0" w:color="auto"/>
            <w:bottom w:val="none" w:sz="0" w:space="0" w:color="auto"/>
            <w:right w:val="none" w:sz="0" w:space="0" w:color="auto"/>
          </w:divBdr>
          <w:divsChild>
            <w:div w:id="1495105046">
              <w:marLeft w:val="0"/>
              <w:marRight w:val="0"/>
              <w:marTop w:val="0"/>
              <w:marBottom w:val="0"/>
              <w:divBdr>
                <w:top w:val="none" w:sz="0" w:space="0" w:color="auto"/>
                <w:left w:val="none" w:sz="0" w:space="0" w:color="auto"/>
                <w:bottom w:val="none" w:sz="0" w:space="0" w:color="auto"/>
                <w:right w:val="none" w:sz="0" w:space="0" w:color="auto"/>
              </w:divBdr>
              <w:divsChild>
                <w:div w:id="1572109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436446">
          <w:marLeft w:val="0"/>
          <w:marRight w:val="0"/>
          <w:marTop w:val="240"/>
          <w:marBottom w:val="0"/>
          <w:divBdr>
            <w:top w:val="none" w:sz="0" w:space="0" w:color="auto"/>
            <w:left w:val="none" w:sz="0" w:space="0" w:color="auto"/>
            <w:bottom w:val="none" w:sz="0" w:space="0" w:color="auto"/>
            <w:right w:val="none" w:sz="0" w:space="0" w:color="auto"/>
          </w:divBdr>
          <w:divsChild>
            <w:div w:id="1287273975">
              <w:marLeft w:val="0"/>
              <w:marRight w:val="0"/>
              <w:marTop w:val="0"/>
              <w:marBottom w:val="0"/>
              <w:divBdr>
                <w:top w:val="none" w:sz="0" w:space="0" w:color="auto"/>
                <w:left w:val="none" w:sz="0" w:space="0" w:color="auto"/>
                <w:bottom w:val="none" w:sz="0" w:space="0" w:color="auto"/>
                <w:right w:val="none" w:sz="0" w:space="0" w:color="auto"/>
              </w:divBdr>
              <w:divsChild>
                <w:div w:id="983697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852735">
          <w:marLeft w:val="0"/>
          <w:marRight w:val="0"/>
          <w:marTop w:val="240"/>
          <w:marBottom w:val="0"/>
          <w:divBdr>
            <w:top w:val="none" w:sz="0" w:space="0" w:color="auto"/>
            <w:left w:val="none" w:sz="0" w:space="0" w:color="auto"/>
            <w:bottom w:val="none" w:sz="0" w:space="0" w:color="auto"/>
            <w:right w:val="none" w:sz="0" w:space="0" w:color="auto"/>
          </w:divBdr>
          <w:divsChild>
            <w:div w:id="1539706852">
              <w:marLeft w:val="0"/>
              <w:marRight w:val="0"/>
              <w:marTop w:val="0"/>
              <w:marBottom w:val="0"/>
              <w:divBdr>
                <w:top w:val="none" w:sz="0" w:space="0" w:color="auto"/>
                <w:left w:val="none" w:sz="0" w:space="0" w:color="auto"/>
                <w:bottom w:val="none" w:sz="0" w:space="0" w:color="auto"/>
                <w:right w:val="none" w:sz="0" w:space="0" w:color="auto"/>
              </w:divBdr>
              <w:divsChild>
                <w:div w:id="145262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619977">
          <w:marLeft w:val="0"/>
          <w:marRight w:val="0"/>
          <w:marTop w:val="240"/>
          <w:marBottom w:val="0"/>
          <w:divBdr>
            <w:top w:val="none" w:sz="0" w:space="0" w:color="auto"/>
            <w:left w:val="none" w:sz="0" w:space="0" w:color="auto"/>
            <w:bottom w:val="none" w:sz="0" w:space="0" w:color="auto"/>
            <w:right w:val="none" w:sz="0" w:space="0" w:color="auto"/>
          </w:divBdr>
          <w:divsChild>
            <w:div w:id="1121924058">
              <w:marLeft w:val="0"/>
              <w:marRight w:val="0"/>
              <w:marTop w:val="0"/>
              <w:marBottom w:val="0"/>
              <w:divBdr>
                <w:top w:val="none" w:sz="0" w:space="0" w:color="auto"/>
                <w:left w:val="none" w:sz="0" w:space="0" w:color="auto"/>
                <w:bottom w:val="none" w:sz="0" w:space="0" w:color="auto"/>
                <w:right w:val="none" w:sz="0" w:space="0" w:color="auto"/>
              </w:divBdr>
              <w:divsChild>
                <w:div w:id="1238174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94318">
          <w:marLeft w:val="0"/>
          <w:marRight w:val="0"/>
          <w:marTop w:val="240"/>
          <w:marBottom w:val="0"/>
          <w:divBdr>
            <w:top w:val="none" w:sz="0" w:space="0" w:color="auto"/>
            <w:left w:val="none" w:sz="0" w:space="0" w:color="auto"/>
            <w:bottom w:val="none" w:sz="0" w:space="0" w:color="auto"/>
            <w:right w:val="none" w:sz="0" w:space="0" w:color="auto"/>
          </w:divBdr>
          <w:divsChild>
            <w:div w:id="1370911262">
              <w:marLeft w:val="0"/>
              <w:marRight w:val="0"/>
              <w:marTop w:val="0"/>
              <w:marBottom w:val="0"/>
              <w:divBdr>
                <w:top w:val="none" w:sz="0" w:space="0" w:color="auto"/>
                <w:left w:val="none" w:sz="0" w:space="0" w:color="auto"/>
                <w:bottom w:val="none" w:sz="0" w:space="0" w:color="auto"/>
                <w:right w:val="none" w:sz="0" w:space="0" w:color="auto"/>
              </w:divBdr>
              <w:divsChild>
                <w:div w:id="151476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517458">
          <w:marLeft w:val="0"/>
          <w:marRight w:val="0"/>
          <w:marTop w:val="240"/>
          <w:marBottom w:val="0"/>
          <w:divBdr>
            <w:top w:val="none" w:sz="0" w:space="0" w:color="auto"/>
            <w:left w:val="none" w:sz="0" w:space="0" w:color="auto"/>
            <w:bottom w:val="none" w:sz="0" w:space="0" w:color="auto"/>
            <w:right w:val="none" w:sz="0" w:space="0" w:color="auto"/>
          </w:divBdr>
          <w:divsChild>
            <w:div w:id="1476292627">
              <w:marLeft w:val="0"/>
              <w:marRight w:val="0"/>
              <w:marTop w:val="0"/>
              <w:marBottom w:val="0"/>
              <w:divBdr>
                <w:top w:val="none" w:sz="0" w:space="0" w:color="auto"/>
                <w:left w:val="none" w:sz="0" w:space="0" w:color="auto"/>
                <w:bottom w:val="none" w:sz="0" w:space="0" w:color="auto"/>
                <w:right w:val="none" w:sz="0" w:space="0" w:color="auto"/>
              </w:divBdr>
              <w:divsChild>
                <w:div w:id="13804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241557">
          <w:marLeft w:val="0"/>
          <w:marRight w:val="0"/>
          <w:marTop w:val="240"/>
          <w:marBottom w:val="0"/>
          <w:divBdr>
            <w:top w:val="none" w:sz="0" w:space="0" w:color="auto"/>
            <w:left w:val="none" w:sz="0" w:space="0" w:color="auto"/>
            <w:bottom w:val="none" w:sz="0" w:space="0" w:color="auto"/>
            <w:right w:val="none" w:sz="0" w:space="0" w:color="auto"/>
          </w:divBdr>
          <w:divsChild>
            <w:div w:id="1385987616">
              <w:marLeft w:val="0"/>
              <w:marRight w:val="0"/>
              <w:marTop w:val="0"/>
              <w:marBottom w:val="0"/>
              <w:divBdr>
                <w:top w:val="none" w:sz="0" w:space="0" w:color="auto"/>
                <w:left w:val="none" w:sz="0" w:space="0" w:color="auto"/>
                <w:bottom w:val="none" w:sz="0" w:space="0" w:color="auto"/>
                <w:right w:val="none" w:sz="0" w:space="0" w:color="auto"/>
              </w:divBdr>
              <w:divsChild>
                <w:div w:id="1166626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285013">
          <w:marLeft w:val="0"/>
          <w:marRight w:val="0"/>
          <w:marTop w:val="240"/>
          <w:marBottom w:val="0"/>
          <w:divBdr>
            <w:top w:val="none" w:sz="0" w:space="0" w:color="auto"/>
            <w:left w:val="none" w:sz="0" w:space="0" w:color="auto"/>
            <w:bottom w:val="none" w:sz="0" w:space="0" w:color="auto"/>
            <w:right w:val="none" w:sz="0" w:space="0" w:color="auto"/>
          </w:divBdr>
          <w:divsChild>
            <w:div w:id="243615740">
              <w:marLeft w:val="0"/>
              <w:marRight w:val="0"/>
              <w:marTop w:val="0"/>
              <w:marBottom w:val="0"/>
              <w:divBdr>
                <w:top w:val="none" w:sz="0" w:space="0" w:color="auto"/>
                <w:left w:val="none" w:sz="0" w:space="0" w:color="auto"/>
                <w:bottom w:val="none" w:sz="0" w:space="0" w:color="auto"/>
                <w:right w:val="none" w:sz="0" w:space="0" w:color="auto"/>
              </w:divBdr>
              <w:divsChild>
                <w:div w:id="1658997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816372">
          <w:marLeft w:val="0"/>
          <w:marRight w:val="0"/>
          <w:marTop w:val="240"/>
          <w:marBottom w:val="0"/>
          <w:divBdr>
            <w:top w:val="none" w:sz="0" w:space="0" w:color="auto"/>
            <w:left w:val="none" w:sz="0" w:space="0" w:color="auto"/>
            <w:bottom w:val="none" w:sz="0" w:space="0" w:color="auto"/>
            <w:right w:val="none" w:sz="0" w:space="0" w:color="auto"/>
          </w:divBdr>
          <w:divsChild>
            <w:div w:id="1758283387">
              <w:marLeft w:val="0"/>
              <w:marRight w:val="0"/>
              <w:marTop w:val="0"/>
              <w:marBottom w:val="0"/>
              <w:divBdr>
                <w:top w:val="none" w:sz="0" w:space="0" w:color="auto"/>
                <w:left w:val="none" w:sz="0" w:space="0" w:color="auto"/>
                <w:bottom w:val="none" w:sz="0" w:space="0" w:color="auto"/>
                <w:right w:val="none" w:sz="0" w:space="0" w:color="auto"/>
              </w:divBdr>
              <w:divsChild>
                <w:div w:id="972055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216066">
          <w:marLeft w:val="0"/>
          <w:marRight w:val="0"/>
          <w:marTop w:val="240"/>
          <w:marBottom w:val="0"/>
          <w:divBdr>
            <w:top w:val="none" w:sz="0" w:space="0" w:color="auto"/>
            <w:left w:val="none" w:sz="0" w:space="0" w:color="auto"/>
            <w:bottom w:val="none" w:sz="0" w:space="0" w:color="auto"/>
            <w:right w:val="none" w:sz="0" w:space="0" w:color="auto"/>
          </w:divBdr>
          <w:divsChild>
            <w:div w:id="898051025">
              <w:marLeft w:val="0"/>
              <w:marRight w:val="0"/>
              <w:marTop w:val="0"/>
              <w:marBottom w:val="0"/>
              <w:divBdr>
                <w:top w:val="none" w:sz="0" w:space="0" w:color="auto"/>
                <w:left w:val="none" w:sz="0" w:space="0" w:color="auto"/>
                <w:bottom w:val="none" w:sz="0" w:space="0" w:color="auto"/>
                <w:right w:val="none" w:sz="0" w:space="0" w:color="auto"/>
              </w:divBdr>
              <w:divsChild>
                <w:div w:id="562526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997563">
          <w:marLeft w:val="0"/>
          <w:marRight w:val="0"/>
          <w:marTop w:val="240"/>
          <w:marBottom w:val="0"/>
          <w:divBdr>
            <w:top w:val="none" w:sz="0" w:space="0" w:color="auto"/>
            <w:left w:val="none" w:sz="0" w:space="0" w:color="auto"/>
            <w:bottom w:val="none" w:sz="0" w:space="0" w:color="auto"/>
            <w:right w:val="none" w:sz="0" w:space="0" w:color="auto"/>
          </w:divBdr>
          <w:divsChild>
            <w:div w:id="613632281">
              <w:marLeft w:val="0"/>
              <w:marRight w:val="0"/>
              <w:marTop w:val="0"/>
              <w:marBottom w:val="0"/>
              <w:divBdr>
                <w:top w:val="none" w:sz="0" w:space="0" w:color="auto"/>
                <w:left w:val="none" w:sz="0" w:space="0" w:color="auto"/>
                <w:bottom w:val="none" w:sz="0" w:space="0" w:color="auto"/>
                <w:right w:val="none" w:sz="0" w:space="0" w:color="auto"/>
              </w:divBdr>
              <w:divsChild>
                <w:div w:id="52606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871374">
          <w:marLeft w:val="0"/>
          <w:marRight w:val="0"/>
          <w:marTop w:val="240"/>
          <w:marBottom w:val="0"/>
          <w:divBdr>
            <w:top w:val="none" w:sz="0" w:space="0" w:color="auto"/>
            <w:left w:val="none" w:sz="0" w:space="0" w:color="auto"/>
            <w:bottom w:val="none" w:sz="0" w:space="0" w:color="auto"/>
            <w:right w:val="none" w:sz="0" w:space="0" w:color="auto"/>
          </w:divBdr>
          <w:divsChild>
            <w:div w:id="188761377">
              <w:marLeft w:val="0"/>
              <w:marRight w:val="0"/>
              <w:marTop w:val="0"/>
              <w:marBottom w:val="0"/>
              <w:divBdr>
                <w:top w:val="none" w:sz="0" w:space="0" w:color="auto"/>
                <w:left w:val="none" w:sz="0" w:space="0" w:color="auto"/>
                <w:bottom w:val="none" w:sz="0" w:space="0" w:color="auto"/>
                <w:right w:val="none" w:sz="0" w:space="0" w:color="auto"/>
              </w:divBdr>
              <w:divsChild>
                <w:div w:id="180816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19244">
          <w:marLeft w:val="0"/>
          <w:marRight w:val="0"/>
          <w:marTop w:val="240"/>
          <w:marBottom w:val="0"/>
          <w:divBdr>
            <w:top w:val="none" w:sz="0" w:space="0" w:color="auto"/>
            <w:left w:val="none" w:sz="0" w:space="0" w:color="auto"/>
            <w:bottom w:val="none" w:sz="0" w:space="0" w:color="auto"/>
            <w:right w:val="none" w:sz="0" w:space="0" w:color="auto"/>
          </w:divBdr>
          <w:divsChild>
            <w:div w:id="1838424537">
              <w:marLeft w:val="0"/>
              <w:marRight w:val="0"/>
              <w:marTop w:val="0"/>
              <w:marBottom w:val="0"/>
              <w:divBdr>
                <w:top w:val="none" w:sz="0" w:space="0" w:color="auto"/>
                <w:left w:val="none" w:sz="0" w:space="0" w:color="auto"/>
                <w:bottom w:val="none" w:sz="0" w:space="0" w:color="auto"/>
                <w:right w:val="none" w:sz="0" w:space="0" w:color="auto"/>
              </w:divBdr>
              <w:divsChild>
                <w:div w:id="169622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522017">
          <w:marLeft w:val="0"/>
          <w:marRight w:val="0"/>
          <w:marTop w:val="240"/>
          <w:marBottom w:val="0"/>
          <w:divBdr>
            <w:top w:val="none" w:sz="0" w:space="0" w:color="auto"/>
            <w:left w:val="none" w:sz="0" w:space="0" w:color="auto"/>
            <w:bottom w:val="none" w:sz="0" w:space="0" w:color="auto"/>
            <w:right w:val="none" w:sz="0" w:space="0" w:color="auto"/>
          </w:divBdr>
          <w:divsChild>
            <w:div w:id="1027291182">
              <w:marLeft w:val="0"/>
              <w:marRight w:val="0"/>
              <w:marTop w:val="0"/>
              <w:marBottom w:val="0"/>
              <w:divBdr>
                <w:top w:val="none" w:sz="0" w:space="0" w:color="auto"/>
                <w:left w:val="none" w:sz="0" w:space="0" w:color="auto"/>
                <w:bottom w:val="none" w:sz="0" w:space="0" w:color="auto"/>
                <w:right w:val="none" w:sz="0" w:space="0" w:color="auto"/>
              </w:divBdr>
              <w:divsChild>
                <w:div w:id="148997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563897">
          <w:marLeft w:val="0"/>
          <w:marRight w:val="0"/>
          <w:marTop w:val="240"/>
          <w:marBottom w:val="0"/>
          <w:divBdr>
            <w:top w:val="none" w:sz="0" w:space="0" w:color="auto"/>
            <w:left w:val="none" w:sz="0" w:space="0" w:color="auto"/>
            <w:bottom w:val="none" w:sz="0" w:space="0" w:color="auto"/>
            <w:right w:val="none" w:sz="0" w:space="0" w:color="auto"/>
          </w:divBdr>
          <w:divsChild>
            <w:div w:id="1529954124">
              <w:marLeft w:val="0"/>
              <w:marRight w:val="0"/>
              <w:marTop w:val="0"/>
              <w:marBottom w:val="0"/>
              <w:divBdr>
                <w:top w:val="none" w:sz="0" w:space="0" w:color="auto"/>
                <w:left w:val="none" w:sz="0" w:space="0" w:color="auto"/>
                <w:bottom w:val="none" w:sz="0" w:space="0" w:color="auto"/>
                <w:right w:val="none" w:sz="0" w:space="0" w:color="auto"/>
              </w:divBdr>
              <w:divsChild>
                <w:div w:id="90858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766959">
          <w:marLeft w:val="0"/>
          <w:marRight w:val="0"/>
          <w:marTop w:val="240"/>
          <w:marBottom w:val="0"/>
          <w:divBdr>
            <w:top w:val="none" w:sz="0" w:space="0" w:color="auto"/>
            <w:left w:val="none" w:sz="0" w:space="0" w:color="auto"/>
            <w:bottom w:val="none" w:sz="0" w:space="0" w:color="auto"/>
            <w:right w:val="none" w:sz="0" w:space="0" w:color="auto"/>
          </w:divBdr>
          <w:divsChild>
            <w:div w:id="1952734793">
              <w:marLeft w:val="0"/>
              <w:marRight w:val="0"/>
              <w:marTop w:val="0"/>
              <w:marBottom w:val="0"/>
              <w:divBdr>
                <w:top w:val="none" w:sz="0" w:space="0" w:color="auto"/>
                <w:left w:val="none" w:sz="0" w:space="0" w:color="auto"/>
                <w:bottom w:val="none" w:sz="0" w:space="0" w:color="auto"/>
                <w:right w:val="none" w:sz="0" w:space="0" w:color="auto"/>
              </w:divBdr>
              <w:divsChild>
                <w:div w:id="349600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652260">
          <w:marLeft w:val="0"/>
          <w:marRight w:val="0"/>
          <w:marTop w:val="240"/>
          <w:marBottom w:val="0"/>
          <w:divBdr>
            <w:top w:val="none" w:sz="0" w:space="0" w:color="auto"/>
            <w:left w:val="none" w:sz="0" w:space="0" w:color="auto"/>
            <w:bottom w:val="none" w:sz="0" w:space="0" w:color="auto"/>
            <w:right w:val="none" w:sz="0" w:space="0" w:color="auto"/>
          </w:divBdr>
          <w:divsChild>
            <w:div w:id="2110588087">
              <w:marLeft w:val="0"/>
              <w:marRight w:val="0"/>
              <w:marTop w:val="0"/>
              <w:marBottom w:val="0"/>
              <w:divBdr>
                <w:top w:val="none" w:sz="0" w:space="0" w:color="auto"/>
                <w:left w:val="none" w:sz="0" w:space="0" w:color="auto"/>
                <w:bottom w:val="none" w:sz="0" w:space="0" w:color="auto"/>
                <w:right w:val="none" w:sz="0" w:space="0" w:color="auto"/>
              </w:divBdr>
              <w:divsChild>
                <w:div w:id="178233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706689">
          <w:marLeft w:val="0"/>
          <w:marRight w:val="0"/>
          <w:marTop w:val="240"/>
          <w:marBottom w:val="0"/>
          <w:divBdr>
            <w:top w:val="none" w:sz="0" w:space="0" w:color="auto"/>
            <w:left w:val="none" w:sz="0" w:space="0" w:color="auto"/>
            <w:bottom w:val="none" w:sz="0" w:space="0" w:color="auto"/>
            <w:right w:val="none" w:sz="0" w:space="0" w:color="auto"/>
          </w:divBdr>
          <w:divsChild>
            <w:div w:id="525951616">
              <w:marLeft w:val="0"/>
              <w:marRight w:val="0"/>
              <w:marTop w:val="0"/>
              <w:marBottom w:val="0"/>
              <w:divBdr>
                <w:top w:val="none" w:sz="0" w:space="0" w:color="auto"/>
                <w:left w:val="none" w:sz="0" w:space="0" w:color="auto"/>
                <w:bottom w:val="none" w:sz="0" w:space="0" w:color="auto"/>
                <w:right w:val="none" w:sz="0" w:space="0" w:color="auto"/>
              </w:divBdr>
              <w:divsChild>
                <w:div w:id="771121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530710">
          <w:marLeft w:val="0"/>
          <w:marRight w:val="0"/>
          <w:marTop w:val="240"/>
          <w:marBottom w:val="0"/>
          <w:divBdr>
            <w:top w:val="none" w:sz="0" w:space="0" w:color="auto"/>
            <w:left w:val="none" w:sz="0" w:space="0" w:color="auto"/>
            <w:bottom w:val="none" w:sz="0" w:space="0" w:color="auto"/>
            <w:right w:val="none" w:sz="0" w:space="0" w:color="auto"/>
          </w:divBdr>
          <w:divsChild>
            <w:div w:id="2086612411">
              <w:marLeft w:val="0"/>
              <w:marRight w:val="0"/>
              <w:marTop w:val="0"/>
              <w:marBottom w:val="0"/>
              <w:divBdr>
                <w:top w:val="none" w:sz="0" w:space="0" w:color="auto"/>
                <w:left w:val="none" w:sz="0" w:space="0" w:color="auto"/>
                <w:bottom w:val="none" w:sz="0" w:space="0" w:color="auto"/>
                <w:right w:val="none" w:sz="0" w:space="0" w:color="auto"/>
              </w:divBdr>
              <w:divsChild>
                <w:div w:id="476529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273323">
          <w:marLeft w:val="0"/>
          <w:marRight w:val="0"/>
          <w:marTop w:val="240"/>
          <w:marBottom w:val="0"/>
          <w:divBdr>
            <w:top w:val="none" w:sz="0" w:space="0" w:color="auto"/>
            <w:left w:val="none" w:sz="0" w:space="0" w:color="auto"/>
            <w:bottom w:val="none" w:sz="0" w:space="0" w:color="auto"/>
            <w:right w:val="none" w:sz="0" w:space="0" w:color="auto"/>
          </w:divBdr>
          <w:divsChild>
            <w:div w:id="1312445829">
              <w:marLeft w:val="0"/>
              <w:marRight w:val="0"/>
              <w:marTop w:val="0"/>
              <w:marBottom w:val="0"/>
              <w:divBdr>
                <w:top w:val="none" w:sz="0" w:space="0" w:color="auto"/>
                <w:left w:val="none" w:sz="0" w:space="0" w:color="auto"/>
                <w:bottom w:val="none" w:sz="0" w:space="0" w:color="auto"/>
                <w:right w:val="none" w:sz="0" w:space="0" w:color="auto"/>
              </w:divBdr>
              <w:divsChild>
                <w:div w:id="58018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116673">
          <w:marLeft w:val="0"/>
          <w:marRight w:val="0"/>
          <w:marTop w:val="240"/>
          <w:marBottom w:val="0"/>
          <w:divBdr>
            <w:top w:val="none" w:sz="0" w:space="0" w:color="auto"/>
            <w:left w:val="none" w:sz="0" w:space="0" w:color="auto"/>
            <w:bottom w:val="none" w:sz="0" w:space="0" w:color="auto"/>
            <w:right w:val="none" w:sz="0" w:space="0" w:color="auto"/>
          </w:divBdr>
          <w:divsChild>
            <w:div w:id="989748509">
              <w:marLeft w:val="0"/>
              <w:marRight w:val="0"/>
              <w:marTop w:val="0"/>
              <w:marBottom w:val="0"/>
              <w:divBdr>
                <w:top w:val="none" w:sz="0" w:space="0" w:color="auto"/>
                <w:left w:val="none" w:sz="0" w:space="0" w:color="auto"/>
                <w:bottom w:val="none" w:sz="0" w:space="0" w:color="auto"/>
                <w:right w:val="none" w:sz="0" w:space="0" w:color="auto"/>
              </w:divBdr>
              <w:divsChild>
                <w:div w:id="638069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896135">
          <w:marLeft w:val="0"/>
          <w:marRight w:val="0"/>
          <w:marTop w:val="240"/>
          <w:marBottom w:val="0"/>
          <w:divBdr>
            <w:top w:val="none" w:sz="0" w:space="0" w:color="auto"/>
            <w:left w:val="none" w:sz="0" w:space="0" w:color="auto"/>
            <w:bottom w:val="none" w:sz="0" w:space="0" w:color="auto"/>
            <w:right w:val="none" w:sz="0" w:space="0" w:color="auto"/>
          </w:divBdr>
          <w:divsChild>
            <w:div w:id="1628045932">
              <w:marLeft w:val="0"/>
              <w:marRight w:val="0"/>
              <w:marTop w:val="0"/>
              <w:marBottom w:val="0"/>
              <w:divBdr>
                <w:top w:val="none" w:sz="0" w:space="0" w:color="auto"/>
                <w:left w:val="none" w:sz="0" w:space="0" w:color="auto"/>
                <w:bottom w:val="none" w:sz="0" w:space="0" w:color="auto"/>
                <w:right w:val="none" w:sz="0" w:space="0" w:color="auto"/>
              </w:divBdr>
              <w:divsChild>
                <w:div w:id="903564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138423">
          <w:marLeft w:val="0"/>
          <w:marRight w:val="0"/>
          <w:marTop w:val="240"/>
          <w:marBottom w:val="0"/>
          <w:divBdr>
            <w:top w:val="none" w:sz="0" w:space="0" w:color="auto"/>
            <w:left w:val="none" w:sz="0" w:space="0" w:color="auto"/>
            <w:bottom w:val="none" w:sz="0" w:space="0" w:color="auto"/>
            <w:right w:val="none" w:sz="0" w:space="0" w:color="auto"/>
          </w:divBdr>
          <w:divsChild>
            <w:div w:id="1751921481">
              <w:marLeft w:val="0"/>
              <w:marRight w:val="0"/>
              <w:marTop w:val="0"/>
              <w:marBottom w:val="0"/>
              <w:divBdr>
                <w:top w:val="none" w:sz="0" w:space="0" w:color="auto"/>
                <w:left w:val="none" w:sz="0" w:space="0" w:color="auto"/>
                <w:bottom w:val="none" w:sz="0" w:space="0" w:color="auto"/>
                <w:right w:val="none" w:sz="0" w:space="0" w:color="auto"/>
              </w:divBdr>
              <w:divsChild>
                <w:div w:id="220672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367193">
          <w:marLeft w:val="0"/>
          <w:marRight w:val="0"/>
          <w:marTop w:val="240"/>
          <w:marBottom w:val="0"/>
          <w:divBdr>
            <w:top w:val="none" w:sz="0" w:space="0" w:color="auto"/>
            <w:left w:val="none" w:sz="0" w:space="0" w:color="auto"/>
            <w:bottom w:val="none" w:sz="0" w:space="0" w:color="auto"/>
            <w:right w:val="none" w:sz="0" w:space="0" w:color="auto"/>
          </w:divBdr>
          <w:divsChild>
            <w:div w:id="1126042697">
              <w:marLeft w:val="0"/>
              <w:marRight w:val="0"/>
              <w:marTop w:val="0"/>
              <w:marBottom w:val="0"/>
              <w:divBdr>
                <w:top w:val="none" w:sz="0" w:space="0" w:color="auto"/>
                <w:left w:val="none" w:sz="0" w:space="0" w:color="auto"/>
                <w:bottom w:val="none" w:sz="0" w:space="0" w:color="auto"/>
                <w:right w:val="none" w:sz="0" w:space="0" w:color="auto"/>
              </w:divBdr>
              <w:divsChild>
                <w:div w:id="1187907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95477">
          <w:marLeft w:val="0"/>
          <w:marRight w:val="0"/>
          <w:marTop w:val="240"/>
          <w:marBottom w:val="0"/>
          <w:divBdr>
            <w:top w:val="none" w:sz="0" w:space="0" w:color="auto"/>
            <w:left w:val="none" w:sz="0" w:space="0" w:color="auto"/>
            <w:bottom w:val="none" w:sz="0" w:space="0" w:color="auto"/>
            <w:right w:val="none" w:sz="0" w:space="0" w:color="auto"/>
          </w:divBdr>
          <w:divsChild>
            <w:div w:id="1784569052">
              <w:marLeft w:val="0"/>
              <w:marRight w:val="0"/>
              <w:marTop w:val="0"/>
              <w:marBottom w:val="0"/>
              <w:divBdr>
                <w:top w:val="none" w:sz="0" w:space="0" w:color="auto"/>
                <w:left w:val="none" w:sz="0" w:space="0" w:color="auto"/>
                <w:bottom w:val="none" w:sz="0" w:space="0" w:color="auto"/>
                <w:right w:val="none" w:sz="0" w:space="0" w:color="auto"/>
              </w:divBdr>
              <w:divsChild>
                <w:div w:id="665668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024651">
          <w:marLeft w:val="0"/>
          <w:marRight w:val="0"/>
          <w:marTop w:val="240"/>
          <w:marBottom w:val="0"/>
          <w:divBdr>
            <w:top w:val="none" w:sz="0" w:space="0" w:color="auto"/>
            <w:left w:val="none" w:sz="0" w:space="0" w:color="auto"/>
            <w:bottom w:val="none" w:sz="0" w:space="0" w:color="auto"/>
            <w:right w:val="none" w:sz="0" w:space="0" w:color="auto"/>
          </w:divBdr>
          <w:divsChild>
            <w:div w:id="478494949">
              <w:marLeft w:val="0"/>
              <w:marRight w:val="0"/>
              <w:marTop w:val="0"/>
              <w:marBottom w:val="0"/>
              <w:divBdr>
                <w:top w:val="none" w:sz="0" w:space="0" w:color="auto"/>
                <w:left w:val="none" w:sz="0" w:space="0" w:color="auto"/>
                <w:bottom w:val="none" w:sz="0" w:space="0" w:color="auto"/>
                <w:right w:val="none" w:sz="0" w:space="0" w:color="auto"/>
              </w:divBdr>
              <w:divsChild>
                <w:div w:id="160657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849834">
          <w:marLeft w:val="0"/>
          <w:marRight w:val="0"/>
          <w:marTop w:val="240"/>
          <w:marBottom w:val="0"/>
          <w:divBdr>
            <w:top w:val="none" w:sz="0" w:space="0" w:color="auto"/>
            <w:left w:val="none" w:sz="0" w:space="0" w:color="auto"/>
            <w:bottom w:val="none" w:sz="0" w:space="0" w:color="auto"/>
            <w:right w:val="none" w:sz="0" w:space="0" w:color="auto"/>
          </w:divBdr>
          <w:divsChild>
            <w:div w:id="1873490011">
              <w:marLeft w:val="0"/>
              <w:marRight w:val="0"/>
              <w:marTop w:val="0"/>
              <w:marBottom w:val="0"/>
              <w:divBdr>
                <w:top w:val="none" w:sz="0" w:space="0" w:color="auto"/>
                <w:left w:val="none" w:sz="0" w:space="0" w:color="auto"/>
                <w:bottom w:val="none" w:sz="0" w:space="0" w:color="auto"/>
                <w:right w:val="none" w:sz="0" w:space="0" w:color="auto"/>
              </w:divBdr>
              <w:divsChild>
                <w:div w:id="1629434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5522">
          <w:marLeft w:val="0"/>
          <w:marRight w:val="0"/>
          <w:marTop w:val="240"/>
          <w:marBottom w:val="0"/>
          <w:divBdr>
            <w:top w:val="none" w:sz="0" w:space="0" w:color="auto"/>
            <w:left w:val="none" w:sz="0" w:space="0" w:color="auto"/>
            <w:bottom w:val="none" w:sz="0" w:space="0" w:color="auto"/>
            <w:right w:val="none" w:sz="0" w:space="0" w:color="auto"/>
          </w:divBdr>
          <w:divsChild>
            <w:div w:id="188953854">
              <w:marLeft w:val="0"/>
              <w:marRight w:val="0"/>
              <w:marTop w:val="0"/>
              <w:marBottom w:val="0"/>
              <w:divBdr>
                <w:top w:val="none" w:sz="0" w:space="0" w:color="auto"/>
                <w:left w:val="none" w:sz="0" w:space="0" w:color="auto"/>
                <w:bottom w:val="none" w:sz="0" w:space="0" w:color="auto"/>
                <w:right w:val="none" w:sz="0" w:space="0" w:color="auto"/>
              </w:divBdr>
              <w:divsChild>
                <w:div w:id="149295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581643">
          <w:marLeft w:val="0"/>
          <w:marRight w:val="0"/>
          <w:marTop w:val="240"/>
          <w:marBottom w:val="0"/>
          <w:divBdr>
            <w:top w:val="none" w:sz="0" w:space="0" w:color="auto"/>
            <w:left w:val="none" w:sz="0" w:space="0" w:color="auto"/>
            <w:bottom w:val="none" w:sz="0" w:space="0" w:color="auto"/>
            <w:right w:val="none" w:sz="0" w:space="0" w:color="auto"/>
          </w:divBdr>
          <w:divsChild>
            <w:div w:id="505901442">
              <w:marLeft w:val="0"/>
              <w:marRight w:val="0"/>
              <w:marTop w:val="0"/>
              <w:marBottom w:val="0"/>
              <w:divBdr>
                <w:top w:val="none" w:sz="0" w:space="0" w:color="auto"/>
                <w:left w:val="none" w:sz="0" w:space="0" w:color="auto"/>
                <w:bottom w:val="none" w:sz="0" w:space="0" w:color="auto"/>
                <w:right w:val="none" w:sz="0" w:space="0" w:color="auto"/>
              </w:divBdr>
              <w:divsChild>
                <w:div w:id="883710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484420">
          <w:marLeft w:val="0"/>
          <w:marRight w:val="0"/>
          <w:marTop w:val="240"/>
          <w:marBottom w:val="0"/>
          <w:divBdr>
            <w:top w:val="none" w:sz="0" w:space="0" w:color="auto"/>
            <w:left w:val="none" w:sz="0" w:space="0" w:color="auto"/>
            <w:bottom w:val="none" w:sz="0" w:space="0" w:color="auto"/>
            <w:right w:val="none" w:sz="0" w:space="0" w:color="auto"/>
          </w:divBdr>
          <w:divsChild>
            <w:div w:id="493036067">
              <w:marLeft w:val="0"/>
              <w:marRight w:val="0"/>
              <w:marTop w:val="0"/>
              <w:marBottom w:val="0"/>
              <w:divBdr>
                <w:top w:val="none" w:sz="0" w:space="0" w:color="auto"/>
                <w:left w:val="none" w:sz="0" w:space="0" w:color="auto"/>
                <w:bottom w:val="none" w:sz="0" w:space="0" w:color="auto"/>
                <w:right w:val="none" w:sz="0" w:space="0" w:color="auto"/>
              </w:divBdr>
              <w:divsChild>
                <w:div w:id="96292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640012">
          <w:marLeft w:val="0"/>
          <w:marRight w:val="0"/>
          <w:marTop w:val="240"/>
          <w:marBottom w:val="0"/>
          <w:divBdr>
            <w:top w:val="none" w:sz="0" w:space="0" w:color="auto"/>
            <w:left w:val="none" w:sz="0" w:space="0" w:color="auto"/>
            <w:bottom w:val="none" w:sz="0" w:space="0" w:color="auto"/>
            <w:right w:val="none" w:sz="0" w:space="0" w:color="auto"/>
          </w:divBdr>
          <w:divsChild>
            <w:div w:id="43795562">
              <w:marLeft w:val="0"/>
              <w:marRight w:val="0"/>
              <w:marTop w:val="0"/>
              <w:marBottom w:val="0"/>
              <w:divBdr>
                <w:top w:val="none" w:sz="0" w:space="0" w:color="auto"/>
                <w:left w:val="none" w:sz="0" w:space="0" w:color="auto"/>
                <w:bottom w:val="none" w:sz="0" w:space="0" w:color="auto"/>
                <w:right w:val="none" w:sz="0" w:space="0" w:color="auto"/>
              </w:divBdr>
              <w:divsChild>
                <w:div w:id="1346638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442615">
          <w:marLeft w:val="0"/>
          <w:marRight w:val="0"/>
          <w:marTop w:val="240"/>
          <w:marBottom w:val="0"/>
          <w:divBdr>
            <w:top w:val="none" w:sz="0" w:space="0" w:color="auto"/>
            <w:left w:val="none" w:sz="0" w:space="0" w:color="auto"/>
            <w:bottom w:val="none" w:sz="0" w:space="0" w:color="auto"/>
            <w:right w:val="none" w:sz="0" w:space="0" w:color="auto"/>
          </w:divBdr>
          <w:divsChild>
            <w:div w:id="1924220613">
              <w:marLeft w:val="0"/>
              <w:marRight w:val="0"/>
              <w:marTop w:val="0"/>
              <w:marBottom w:val="0"/>
              <w:divBdr>
                <w:top w:val="none" w:sz="0" w:space="0" w:color="auto"/>
                <w:left w:val="none" w:sz="0" w:space="0" w:color="auto"/>
                <w:bottom w:val="none" w:sz="0" w:space="0" w:color="auto"/>
                <w:right w:val="none" w:sz="0" w:space="0" w:color="auto"/>
              </w:divBdr>
              <w:divsChild>
                <w:div w:id="168192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151351">
          <w:marLeft w:val="0"/>
          <w:marRight w:val="0"/>
          <w:marTop w:val="240"/>
          <w:marBottom w:val="0"/>
          <w:divBdr>
            <w:top w:val="none" w:sz="0" w:space="0" w:color="auto"/>
            <w:left w:val="none" w:sz="0" w:space="0" w:color="auto"/>
            <w:bottom w:val="none" w:sz="0" w:space="0" w:color="auto"/>
            <w:right w:val="none" w:sz="0" w:space="0" w:color="auto"/>
          </w:divBdr>
          <w:divsChild>
            <w:div w:id="1920215909">
              <w:marLeft w:val="0"/>
              <w:marRight w:val="0"/>
              <w:marTop w:val="0"/>
              <w:marBottom w:val="0"/>
              <w:divBdr>
                <w:top w:val="none" w:sz="0" w:space="0" w:color="auto"/>
                <w:left w:val="none" w:sz="0" w:space="0" w:color="auto"/>
                <w:bottom w:val="none" w:sz="0" w:space="0" w:color="auto"/>
                <w:right w:val="none" w:sz="0" w:space="0" w:color="auto"/>
              </w:divBdr>
              <w:divsChild>
                <w:div w:id="1141927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269806">
          <w:marLeft w:val="0"/>
          <w:marRight w:val="0"/>
          <w:marTop w:val="240"/>
          <w:marBottom w:val="0"/>
          <w:divBdr>
            <w:top w:val="none" w:sz="0" w:space="0" w:color="auto"/>
            <w:left w:val="none" w:sz="0" w:space="0" w:color="auto"/>
            <w:bottom w:val="none" w:sz="0" w:space="0" w:color="auto"/>
            <w:right w:val="none" w:sz="0" w:space="0" w:color="auto"/>
          </w:divBdr>
          <w:divsChild>
            <w:div w:id="1571303870">
              <w:marLeft w:val="0"/>
              <w:marRight w:val="0"/>
              <w:marTop w:val="0"/>
              <w:marBottom w:val="0"/>
              <w:divBdr>
                <w:top w:val="none" w:sz="0" w:space="0" w:color="auto"/>
                <w:left w:val="none" w:sz="0" w:space="0" w:color="auto"/>
                <w:bottom w:val="none" w:sz="0" w:space="0" w:color="auto"/>
                <w:right w:val="none" w:sz="0" w:space="0" w:color="auto"/>
              </w:divBdr>
              <w:divsChild>
                <w:div w:id="1858732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814120">
          <w:marLeft w:val="0"/>
          <w:marRight w:val="0"/>
          <w:marTop w:val="240"/>
          <w:marBottom w:val="0"/>
          <w:divBdr>
            <w:top w:val="none" w:sz="0" w:space="0" w:color="auto"/>
            <w:left w:val="none" w:sz="0" w:space="0" w:color="auto"/>
            <w:bottom w:val="none" w:sz="0" w:space="0" w:color="auto"/>
            <w:right w:val="none" w:sz="0" w:space="0" w:color="auto"/>
          </w:divBdr>
          <w:divsChild>
            <w:div w:id="173808721">
              <w:marLeft w:val="0"/>
              <w:marRight w:val="0"/>
              <w:marTop w:val="0"/>
              <w:marBottom w:val="0"/>
              <w:divBdr>
                <w:top w:val="none" w:sz="0" w:space="0" w:color="auto"/>
                <w:left w:val="none" w:sz="0" w:space="0" w:color="auto"/>
                <w:bottom w:val="none" w:sz="0" w:space="0" w:color="auto"/>
                <w:right w:val="none" w:sz="0" w:space="0" w:color="auto"/>
              </w:divBdr>
              <w:divsChild>
                <w:div w:id="878084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89043">
          <w:marLeft w:val="0"/>
          <w:marRight w:val="0"/>
          <w:marTop w:val="240"/>
          <w:marBottom w:val="0"/>
          <w:divBdr>
            <w:top w:val="none" w:sz="0" w:space="0" w:color="auto"/>
            <w:left w:val="none" w:sz="0" w:space="0" w:color="auto"/>
            <w:bottom w:val="none" w:sz="0" w:space="0" w:color="auto"/>
            <w:right w:val="none" w:sz="0" w:space="0" w:color="auto"/>
          </w:divBdr>
          <w:divsChild>
            <w:div w:id="1401098508">
              <w:marLeft w:val="0"/>
              <w:marRight w:val="0"/>
              <w:marTop w:val="0"/>
              <w:marBottom w:val="0"/>
              <w:divBdr>
                <w:top w:val="none" w:sz="0" w:space="0" w:color="auto"/>
                <w:left w:val="none" w:sz="0" w:space="0" w:color="auto"/>
                <w:bottom w:val="none" w:sz="0" w:space="0" w:color="auto"/>
                <w:right w:val="none" w:sz="0" w:space="0" w:color="auto"/>
              </w:divBdr>
              <w:divsChild>
                <w:div w:id="1375885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774002">
          <w:marLeft w:val="0"/>
          <w:marRight w:val="0"/>
          <w:marTop w:val="240"/>
          <w:marBottom w:val="0"/>
          <w:divBdr>
            <w:top w:val="none" w:sz="0" w:space="0" w:color="auto"/>
            <w:left w:val="none" w:sz="0" w:space="0" w:color="auto"/>
            <w:bottom w:val="none" w:sz="0" w:space="0" w:color="auto"/>
            <w:right w:val="none" w:sz="0" w:space="0" w:color="auto"/>
          </w:divBdr>
          <w:divsChild>
            <w:div w:id="1910528939">
              <w:marLeft w:val="0"/>
              <w:marRight w:val="0"/>
              <w:marTop w:val="0"/>
              <w:marBottom w:val="0"/>
              <w:divBdr>
                <w:top w:val="none" w:sz="0" w:space="0" w:color="auto"/>
                <w:left w:val="none" w:sz="0" w:space="0" w:color="auto"/>
                <w:bottom w:val="none" w:sz="0" w:space="0" w:color="auto"/>
                <w:right w:val="none" w:sz="0" w:space="0" w:color="auto"/>
              </w:divBdr>
              <w:divsChild>
                <w:div w:id="54244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012361">
          <w:marLeft w:val="0"/>
          <w:marRight w:val="0"/>
          <w:marTop w:val="240"/>
          <w:marBottom w:val="0"/>
          <w:divBdr>
            <w:top w:val="none" w:sz="0" w:space="0" w:color="auto"/>
            <w:left w:val="none" w:sz="0" w:space="0" w:color="auto"/>
            <w:bottom w:val="none" w:sz="0" w:space="0" w:color="auto"/>
            <w:right w:val="none" w:sz="0" w:space="0" w:color="auto"/>
          </w:divBdr>
          <w:divsChild>
            <w:div w:id="1072049898">
              <w:marLeft w:val="0"/>
              <w:marRight w:val="0"/>
              <w:marTop w:val="0"/>
              <w:marBottom w:val="0"/>
              <w:divBdr>
                <w:top w:val="none" w:sz="0" w:space="0" w:color="auto"/>
                <w:left w:val="none" w:sz="0" w:space="0" w:color="auto"/>
                <w:bottom w:val="none" w:sz="0" w:space="0" w:color="auto"/>
                <w:right w:val="none" w:sz="0" w:space="0" w:color="auto"/>
              </w:divBdr>
              <w:divsChild>
                <w:div w:id="1969509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748721">
          <w:marLeft w:val="0"/>
          <w:marRight w:val="0"/>
          <w:marTop w:val="240"/>
          <w:marBottom w:val="0"/>
          <w:divBdr>
            <w:top w:val="none" w:sz="0" w:space="0" w:color="auto"/>
            <w:left w:val="none" w:sz="0" w:space="0" w:color="auto"/>
            <w:bottom w:val="none" w:sz="0" w:space="0" w:color="auto"/>
            <w:right w:val="none" w:sz="0" w:space="0" w:color="auto"/>
          </w:divBdr>
          <w:divsChild>
            <w:div w:id="766392261">
              <w:marLeft w:val="0"/>
              <w:marRight w:val="0"/>
              <w:marTop w:val="0"/>
              <w:marBottom w:val="0"/>
              <w:divBdr>
                <w:top w:val="none" w:sz="0" w:space="0" w:color="auto"/>
                <w:left w:val="none" w:sz="0" w:space="0" w:color="auto"/>
                <w:bottom w:val="none" w:sz="0" w:space="0" w:color="auto"/>
                <w:right w:val="none" w:sz="0" w:space="0" w:color="auto"/>
              </w:divBdr>
              <w:divsChild>
                <w:div w:id="2107725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280549">
          <w:marLeft w:val="0"/>
          <w:marRight w:val="0"/>
          <w:marTop w:val="240"/>
          <w:marBottom w:val="0"/>
          <w:divBdr>
            <w:top w:val="none" w:sz="0" w:space="0" w:color="auto"/>
            <w:left w:val="none" w:sz="0" w:space="0" w:color="auto"/>
            <w:bottom w:val="none" w:sz="0" w:space="0" w:color="auto"/>
            <w:right w:val="none" w:sz="0" w:space="0" w:color="auto"/>
          </w:divBdr>
          <w:divsChild>
            <w:div w:id="343285662">
              <w:marLeft w:val="0"/>
              <w:marRight w:val="0"/>
              <w:marTop w:val="0"/>
              <w:marBottom w:val="0"/>
              <w:divBdr>
                <w:top w:val="none" w:sz="0" w:space="0" w:color="auto"/>
                <w:left w:val="none" w:sz="0" w:space="0" w:color="auto"/>
                <w:bottom w:val="none" w:sz="0" w:space="0" w:color="auto"/>
                <w:right w:val="none" w:sz="0" w:space="0" w:color="auto"/>
              </w:divBdr>
              <w:divsChild>
                <w:div w:id="704906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932795">
          <w:marLeft w:val="0"/>
          <w:marRight w:val="0"/>
          <w:marTop w:val="240"/>
          <w:marBottom w:val="0"/>
          <w:divBdr>
            <w:top w:val="none" w:sz="0" w:space="0" w:color="auto"/>
            <w:left w:val="none" w:sz="0" w:space="0" w:color="auto"/>
            <w:bottom w:val="none" w:sz="0" w:space="0" w:color="auto"/>
            <w:right w:val="none" w:sz="0" w:space="0" w:color="auto"/>
          </w:divBdr>
          <w:divsChild>
            <w:div w:id="1141074981">
              <w:marLeft w:val="0"/>
              <w:marRight w:val="0"/>
              <w:marTop w:val="0"/>
              <w:marBottom w:val="0"/>
              <w:divBdr>
                <w:top w:val="none" w:sz="0" w:space="0" w:color="auto"/>
                <w:left w:val="none" w:sz="0" w:space="0" w:color="auto"/>
                <w:bottom w:val="none" w:sz="0" w:space="0" w:color="auto"/>
                <w:right w:val="none" w:sz="0" w:space="0" w:color="auto"/>
              </w:divBdr>
              <w:divsChild>
                <w:div w:id="1197043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744294">
          <w:marLeft w:val="0"/>
          <w:marRight w:val="0"/>
          <w:marTop w:val="240"/>
          <w:marBottom w:val="0"/>
          <w:divBdr>
            <w:top w:val="none" w:sz="0" w:space="0" w:color="auto"/>
            <w:left w:val="none" w:sz="0" w:space="0" w:color="auto"/>
            <w:bottom w:val="none" w:sz="0" w:space="0" w:color="auto"/>
            <w:right w:val="none" w:sz="0" w:space="0" w:color="auto"/>
          </w:divBdr>
          <w:divsChild>
            <w:div w:id="1862013482">
              <w:marLeft w:val="0"/>
              <w:marRight w:val="0"/>
              <w:marTop w:val="0"/>
              <w:marBottom w:val="0"/>
              <w:divBdr>
                <w:top w:val="none" w:sz="0" w:space="0" w:color="auto"/>
                <w:left w:val="none" w:sz="0" w:space="0" w:color="auto"/>
                <w:bottom w:val="none" w:sz="0" w:space="0" w:color="auto"/>
                <w:right w:val="none" w:sz="0" w:space="0" w:color="auto"/>
              </w:divBdr>
              <w:divsChild>
                <w:div w:id="954485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585419">
          <w:marLeft w:val="0"/>
          <w:marRight w:val="0"/>
          <w:marTop w:val="240"/>
          <w:marBottom w:val="0"/>
          <w:divBdr>
            <w:top w:val="none" w:sz="0" w:space="0" w:color="auto"/>
            <w:left w:val="none" w:sz="0" w:space="0" w:color="auto"/>
            <w:bottom w:val="none" w:sz="0" w:space="0" w:color="auto"/>
            <w:right w:val="none" w:sz="0" w:space="0" w:color="auto"/>
          </w:divBdr>
          <w:divsChild>
            <w:div w:id="2110275709">
              <w:marLeft w:val="0"/>
              <w:marRight w:val="0"/>
              <w:marTop w:val="0"/>
              <w:marBottom w:val="0"/>
              <w:divBdr>
                <w:top w:val="none" w:sz="0" w:space="0" w:color="auto"/>
                <w:left w:val="none" w:sz="0" w:space="0" w:color="auto"/>
                <w:bottom w:val="none" w:sz="0" w:space="0" w:color="auto"/>
                <w:right w:val="none" w:sz="0" w:space="0" w:color="auto"/>
              </w:divBdr>
              <w:divsChild>
                <w:div w:id="1462191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792663">
          <w:marLeft w:val="0"/>
          <w:marRight w:val="0"/>
          <w:marTop w:val="240"/>
          <w:marBottom w:val="0"/>
          <w:divBdr>
            <w:top w:val="none" w:sz="0" w:space="0" w:color="auto"/>
            <w:left w:val="none" w:sz="0" w:space="0" w:color="auto"/>
            <w:bottom w:val="none" w:sz="0" w:space="0" w:color="auto"/>
            <w:right w:val="none" w:sz="0" w:space="0" w:color="auto"/>
          </w:divBdr>
          <w:divsChild>
            <w:div w:id="386104356">
              <w:marLeft w:val="0"/>
              <w:marRight w:val="0"/>
              <w:marTop w:val="0"/>
              <w:marBottom w:val="0"/>
              <w:divBdr>
                <w:top w:val="none" w:sz="0" w:space="0" w:color="auto"/>
                <w:left w:val="none" w:sz="0" w:space="0" w:color="auto"/>
                <w:bottom w:val="none" w:sz="0" w:space="0" w:color="auto"/>
                <w:right w:val="none" w:sz="0" w:space="0" w:color="auto"/>
              </w:divBdr>
              <w:divsChild>
                <w:div w:id="2140758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574639">
          <w:marLeft w:val="0"/>
          <w:marRight w:val="0"/>
          <w:marTop w:val="240"/>
          <w:marBottom w:val="0"/>
          <w:divBdr>
            <w:top w:val="none" w:sz="0" w:space="0" w:color="auto"/>
            <w:left w:val="none" w:sz="0" w:space="0" w:color="auto"/>
            <w:bottom w:val="none" w:sz="0" w:space="0" w:color="auto"/>
            <w:right w:val="none" w:sz="0" w:space="0" w:color="auto"/>
          </w:divBdr>
          <w:divsChild>
            <w:div w:id="156574304">
              <w:marLeft w:val="0"/>
              <w:marRight w:val="0"/>
              <w:marTop w:val="0"/>
              <w:marBottom w:val="0"/>
              <w:divBdr>
                <w:top w:val="none" w:sz="0" w:space="0" w:color="auto"/>
                <w:left w:val="none" w:sz="0" w:space="0" w:color="auto"/>
                <w:bottom w:val="none" w:sz="0" w:space="0" w:color="auto"/>
                <w:right w:val="none" w:sz="0" w:space="0" w:color="auto"/>
              </w:divBdr>
              <w:divsChild>
                <w:div w:id="33848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575243">
          <w:marLeft w:val="0"/>
          <w:marRight w:val="0"/>
          <w:marTop w:val="240"/>
          <w:marBottom w:val="0"/>
          <w:divBdr>
            <w:top w:val="none" w:sz="0" w:space="0" w:color="auto"/>
            <w:left w:val="none" w:sz="0" w:space="0" w:color="auto"/>
            <w:bottom w:val="none" w:sz="0" w:space="0" w:color="auto"/>
            <w:right w:val="none" w:sz="0" w:space="0" w:color="auto"/>
          </w:divBdr>
          <w:divsChild>
            <w:div w:id="1776245270">
              <w:marLeft w:val="0"/>
              <w:marRight w:val="0"/>
              <w:marTop w:val="0"/>
              <w:marBottom w:val="0"/>
              <w:divBdr>
                <w:top w:val="none" w:sz="0" w:space="0" w:color="auto"/>
                <w:left w:val="none" w:sz="0" w:space="0" w:color="auto"/>
                <w:bottom w:val="none" w:sz="0" w:space="0" w:color="auto"/>
                <w:right w:val="none" w:sz="0" w:space="0" w:color="auto"/>
              </w:divBdr>
              <w:divsChild>
                <w:div w:id="427890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379037">
          <w:marLeft w:val="0"/>
          <w:marRight w:val="0"/>
          <w:marTop w:val="240"/>
          <w:marBottom w:val="0"/>
          <w:divBdr>
            <w:top w:val="none" w:sz="0" w:space="0" w:color="auto"/>
            <w:left w:val="none" w:sz="0" w:space="0" w:color="auto"/>
            <w:bottom w:val="none" w:sz="0" w:space="0" w:color="auto"/>
            <w:right w:val="none" w:sz="0" w:space="0" w:color="auto"/>
          </w:divBdr>
          <w:divsChild>
            <w:div w:id="323239914">
              <w:marLeft w:val="0"/>
              <w:marRight w:val="0"/>
              <w:marTop w:val="0"/>
              <w:marBottom w:val="0"/>
              <w:divBdr>
                <w:top w:val="none" w:sz="0" w:space="0" w:color="auto"/>
                <w:left w:val="none" w:sz="0" w:space="0" w:color="auto"/>
                <w:bottom w:val="none" w:sz="0" w:space="0" w:color="auto"/>
                <w:right w:val="none" w:sz="0" w:space="0" w:color="auto"/>
              </w:divBdr>
              <w:divsChild>
                <w:div w:id="1099637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830132">
          <w:marLeft w:val="0"/>
          <w:marRight w:val="0"/>
          <w:marTop w:val="240"/>
          <w:marBottom w:val="0"/>
          <w:divBdr>
            <w:top w:val="none" w:sz="0" w:space="0" w:color="auto"/>
            <w:left w:val="none" w:sz="0" w:space="0" w:color="auto"/>
            <w:bottom w:val="none" w:sz="0" w:space="0" w:color="auto"/>
            <w:right w:val="none" w:sz="0" w:space="0" w:color="auto"/>
          </w:divBdr>
          <w:divsChild>
            <w:div w:id="424811496">
              <w:marLeft w:val="0"/>
              <w:marRight w:val="0"/>
              <w:marTop w:val="0"/>
              <w:marBottom w:val="0"/>
              <w:divBdr>
                <w:top w:val="none" w:sz="0" w:space="0" w:color="auto"/>
                <w:left w:val="none" w:sz="0" w:space="0" w:color="auto"/>
                <w:bottom w:val="none" w:sz="0" w:space="0" w:color="auto"/>
                <w:right w:val="none" w:sz="0" w:space="0" w:color="auto"/>
              </w:divBdr>
              <w:divsChild>
                <w:div w:id="76658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734082">
          <w:marLeft w:val="0"/>
          <w:marRight w:val="0"/>
          <w:marTop w:val="240"/>
          <w:marBottom w:val="0"/>
          <w:divBdr>
            <w:top w:val="none" w:sz="0" w:space="0" w:color="auto"/>
            <w:left w:val="none" w:sz="0" w:space="0" w:color="auto"/>
            <w:bottom w:val="none" w:sz="0" w:space="0" w:color="auto"/>
            <w:right w:val="none" w:sz="0" w:space="0" w:color="auto"/>
          </w:divBdr>
          <w:divsChild>
            <w:div w:id="293679729">
              <w:marLeft w:val="0"/>
              <w:marRight w:val="0"/>
              <w:marTop w:val="0"/>
              <w:marBottom w:val="0"/>
              <w:divBdr>
                <w:top w:val="none" w:sz="0" w:space="0" w:color="auto"/>
                <w:left w:val="none" w:sz="0" w:space="0" w:color="auto"/>
                <w:bottom w:val="none" w:sz="0" w:space="0" w:color="auto"/>
                <w:right w:val="none" w:sz="0" w:space="0" w:color="auto"/>
              </w:divBdr>
              <w:divsChild>
                <w:div w:id="552472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201577">
          <w:marLeft w:val="0"/>
          <w:marRight w:val="0"/>
          <w:marTop w:val="240"/>
          <w:marBottom w:val="0"/>
          <w:divBdr>
            <w:top w:val="none" w:sz="0" w:space="0" w:color="auto"/>
            <w:left w:val="none" w:sz="0" w:space="0" w:color="auto"/>
            <w:bottom w:val="none" w:sz="0" w:space="0" w:color="auto"/>
            <w:right w:val="none" w:sz="0" w:space="0" w:color="auto"/>
          </w:divBdr>
          <w:divsChild>
            <w:div w:id="2126271126">
              <w:marLeft w:val="0"/>
              <w:marRight w:val="0"/>
              <w:marTop w:val="0"/>
              <w:marBottom w:val="0"/>
              <w:divBdr>
                <w:top w:val="none" w:sz="0" w:space="0" w:color="auto"/>
                <w:left w:val="none" w:sz="0" w:space="0" w:color="auto"/>
                <w:bottom w:val="none" w:sz="0" w:space="0" w:color="auto"/>
                <w:right w:val="none" w:sz="0" w:space="0" w:color="auto"/>
              </w:divBdr>
              <w:divsChild>
                <w:div w:id="143146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096429">
          <w:marLeft w:val="0"/>
          <w:marRight w:val="0"/>
          <w:marTop w:val="240"/>
          <w:marBottom w:val="0"/>
          <w:divBdr>
            <w:top w:val="none" w:sz="0" w:space="0" w:color="auto"/>
            <w:left w:val="none" w:sz="0" w:space="0" w:color="auto"/>
            <w:bottom w:val="none" w:sz="0" w:space="0" w:color="auto"/>
            <w:right w:val="none" w:sz="0" w:space="0" w:color="auto"/>
          </w:divBdr>
          <w:divsChild>
            <w:div w:id="1078943815">
              <w:marLeft w:val="0"/>
              <w:marRight w:val="0"/>
              <w:marTop w:val="0"/>
              <w:marBottom w:val="0"/>
              <w:divBdr>
                <w:top w:val="none" w:sz="0" w:space="0" w:color="auto"/>
                <w:left w:val="none" w:sz="0" w:space="0" w:color="auto"/>
                <w:bottom w:val="none" w:sz="0" w:space="0" w:color="auto"/>
                <w:right w:val="none" w:sz="0" w:space="0" w:color="auto"/>
              </w:divBdr>
              <w:divsChild>
                <w:div w:id="1757289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52040">
          <w:marLeft w:val="0"/>
          <w:marRight w:val="0"/>
          <w:marTop w:val="240"/>
          <w:marBottom w:val="0"/>
          <w:divBdr>
            <w:top w:val="none" w:sz="0" w:space="0" w:color="auto"/>
            <w:left w:val="none" w:sz="0" w:space="0" w:color="auto"/>
            <w:bottom w:val="none" w:sz="0" w:space="0" w:color="auto"/>
            <w:right w:val="none" w:sz="0" w:space="0" w:color="auto"/>
          </w:divBdr>
          <w:divsChild>
            <w:div w:id="1061902572">
              <w:marLeft w:val="0"/>
              <w:marRight w:val="0"/>
              <w:marTop w:val="0"/>
              <w:marBottom w:val="0"/>
              <w:divBdr>
                <w:top w:val="none" w:sz="0" w:space="0" w:color="auto"/>
                <w:left w:val="none" w:sz="0" w:space="0" w:color="auto"/>
                <w:bottom w:val="none" w:sz="0" w:space="0" w:color="auto"/>
                <w:right w:val="none" w:sz="0" w:space="0" w:color="auto"/>
              </w:divBdr>
              <w:divsChild>
                <w:div w:id="405078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905135">
          <w:marLeft w:val="0"/>
          <w:marRight w:val="0"/>
          <w:marTop w:val="240"/>
          <w:marBottom w:val="0"/>
          <w:divBdr>
            <w:top w:val="none" w:sz="0" w:space="0" w:color="auto"/>
            <w:left w:val="none" w:sz="0" w:space="0" w:color="auto"/>
            <w:bottom w:val="none" w:sz="0" w:space="0" w:color="auto"/>
            <w:right w:val="none" w:sz="0" w:space="0" w:color="auto"/>
          </w:divBdr>
          <w:divsChild>
            <w:div w:id="1460998961">
              <w:marLeft w:val="0"/>
              <w:marRight w:val="0"/>
              <w:marTop w:val="0"/>
              <w:marBottom w:val="0"/>
              <w:divBdr>
                <w:top w:val="none" w:sz="0" w:space="0" w:color="auto"/>
                <w:left w:val="none" w:sz="0" w:space="0" w:color="auto"/>
                <w:bottom w:val="none" w:sz="0" w:space="0" w:color="auto"/>
                <w:right w:val="none" w:sz="0" w:space="0" w:color="auto"/>
              </w:divBdr>
              <w:divsChild>
                <w:div w:id="96346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725642">
          <w:marLeft w:val="0"/>
          <w:marRight w:val="0"/>
          <w:marTop w:val="240"/>
          <w:marBottom w:val="0"/>
          <w:divBdr>
            <w:top w:val="none" w:sz="0" w:space="0" w:color="auto"/>
            <w:left w:val="none" w:sz="0" w:space="0" w:color="auto"/>
            <w:bottom w:val="none" w:sz="0" w:space="0" w:color="auto"/>
            <w:right w:val="none" w:sz="0" w:space="0" w:color="auto"/>
          </w:divBdr>
          <w:divsChild>
            <w:div w:id="1068721301">
              <w:marLeft w:val="0"/>
              <w:marRight w:val="0"/>
              <w:marTop w:val="0"/>
              <w:marBottom w:val="0"/>
              <w:divBdr>
                <w:top w:val="none" w:sz="0" w:space="0" w:color="auto"/>
                <w:left w:val="none" w:sz="0" w:space="0" w:color="auto"/>
                <w:bottom w:val="none" w:sz="0" w:space="0" w:color="auto"/>
                <w:right w:val="none" w:sz="0" w:space="0" w:color="auto"/>
              </w:divBdr>
              <w:divsChild>
                <w:div w:id="889532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125084">
          <w:marLeft w:val="0"/>
          <w:marRight w:val="0"/>
          <w:marTop w:val="240"/>
          <w:marBottom w:val="0"/>
          <w:divBdr>
            <w:top w:val="none" w:sz="0" w:space="0" w:color="auto"/>
            <w:left w:val="none" w:sz="0" w:space="0" w:color="auto"/>
            <w:bottom w:val="none" w:sz="0" w:space="0" w:color="auto"/>
            <w:right w:val="none" w:sz="0" w:space="0" w:color="auto"/>
          </w:divBdr>
          <w:divsChild>
            <w:div w:id="817504070">
              <w:marLeft w:val="0"/>
              <w:marRight w:val="0"/>
              <w:marTop w:val="0"/>
              <w:marBottom w:val="0"/>
              <w:divBdr>
                <w:top w:val="none" w:sz="0" w:space="0" w:color="auto"/>
                <w:left w:val="none" w:sz="0" w:space="0" w:color="auto"/>
                <w:bottom w:val="none" w:sz="0" w:space="0" w:color="auto"/>
                <w:right w:val="none" w:sz="0" w:space="0" w:color="auto"/>
              </w:divBdr>
              <w:divsChild>
                <w:div w:id="61748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78168">
          <w:marLeft w:val="0"/>
          <w:marRight w:val="0"/>
          <w:marTop w:val="240"/>
          <w:marBottom w:val="0"/>
          <w:divBdr>
            <w:top w:val="none" w:sz="0" w:space="0" w:color="auto"/>
            <w:left w:val="none" w:sz="0" w:space="0" w:color="auto"/>
            <w:bottom w:val="none" w:sz="0" w:space="0" w:color="auto"/>
            <w:right w:val="none" w:sz="0" w:space="0" w:color="auto"/>
          </w:divBdr>
          <w:divsChild>
            <w:div w:id="1134367852">
              <w:marLeft w:val="0"/>
              <w:marRight w:val="0"/>
              <w:marTop w:val="0"/>
              <w:marBottom w:val="0"/>
              <w:divBdr>
                <w:top w:val="none" w:sz="0" w:space="0" w:color="auto"/>
                <w:left w:val="none" w:sz="0" w:space="0" w:color="auto"/>
                <w:bottom w:val="none" w:sz="0" w:space="0" w:color="auto"/>
                <w:right w:val="none" w:sz="0" w:space="0" w:color="auto"/>
              </w:divBdr>
              <w:divsChild>
                <w:div w:id="357969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990626">
          <w:marLeft w:val="0"/>
          <w:marRight w:val="0"/>
          <w:marTop w:val="240"/>
          <w:marBottom w:val="0"/>
          <w:divBdr>
            <w:top w:val="none" w:sz="0" w:space="0" w:color="auto"/>
            <w:left w:val="none" w:sz="0" w:space="0" w:color="auto"/>
            <w:bottom w:val="none" w:sz="0" w:space="0" w:color="auto"/>
            <w:right w:val="none" w:sz="0" w:space="0" w:color="auto"/>
          </w:divBdr>
          <w:divsChild>
            <w:div w:id="860240373">
              <w:marLeft w:val="0"/>
              <w:marRight w:val="0"/>
              <w:marTop w:val="0"/>
              <w:marBottom w:val="0"/>
              <w:divBdr>
                <w:top w:val="none" w:sz="0" w:space="0" w:color="auto"/>
                <w:left w:val="none" w:sz="0" w:space="0" w:color="auto"/>
                <w:bottom w:val="none" w:sz="0" w:space="0" w:color="auto"/>
                <w:right w:val="none" w:sz="0" w:space="0" w:color="auto"/>
              </w:divBdr>
              <w:divsChild>
                <w:div w:id="956637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888901">
          <w:marLeft w:val="0"/>
          <w:marRight w:val="0"/>
          <w:marTop w:val="240"/>
          <w:marBottom w:val="0"/>
          <w:divBdr>
            <w:top w:val="none" w:sz="0" w:space="0" w:color="auto"/>
            <w:left w:val="none" w:sz="0" w:space="0" w:color="auto"/>
            <w:bottom w:val="none" w:sz="0" w:space="0" w:color="auto"/>
            <w:right w:val="none" w:sz="0" w:space="0" w:color="auto"/>
          </w:divBdr>
          <w:divsChild>
            <w:div w:id="587542322">
              <w:marLeft w:val="0"/>
              <w:marRight w:val="0"/>
              <w:marTop w:val="0"/>
              <w:marBottom w:val="0"/>
              <w:divBdr>
                <w:top w:val="none" w:sz="0" w:space="0" w:color="auto"/>
                <w:left w:val="none" w:sz="0" w:space="0" w:color="auto"/>
                <w:bottom w:val="none" w:sz="0" w:space="0" w:color="auto"/>
                <w:right w:val="none" w:sz="0" w:space="0" w:color="auto"/>
              </w:divBdr>
              <w:divsChild>
                <w:div w:id="1365446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758981">
          <w:marLeft w:val="0"/>
          <w:marRight w:val="0"/>
          <w:marTop w:val="240"/>
          <w:marBottom w:val="0"/>
          <w:divBdr>
            <w:top w:val="none" w:sz="0" w:space="0" w:color="auto"/>
            <w:left w:val="none" w:sz="0" w:space="0" w:color="auto"/>
            <w:bottom w:val="none" w:sz="0" w:space="0" w:color="auto"/>
            <w:right w:val="none" w:sz="0" w:space="0" w:color="auto"/>
          </w:divBdr>
          <w:divsChild>
            <w:div w:id="1786539767">
              <w:marLeft w:val="0"/>
              <w:marRight w:val="0"/>
              <w:marTop w:val="0"/>
              <w:marBottom w:val="0"/>
              <w:divBdr>
                <w:top w:val="none" w:sz="0" w:space="0" w:color="auto"/>
                <w:left w:val="none" w:sz="0" w:space="0" w:color="auto"/>
                <w:bottom w:val="none" w:sz="0" w:space="0" w:color="auto"/>
                <w:right w:val="none" w:sz="0" w:space="0" w:color="auto"/>
              </w:divBdr>
              <w:divsChild>
                <w:div w:id="988168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686966">
          <w:marLeft w:val="0"/>
          <w:marRight w:val="0"/>
          <w:marTop w:val="240"/>
          <w:marBottom w:val="0"/>
          <w:divBdr>
            <w:top w:val="none" w:sz="0" w:space="0" w:color="auto"/>
            <w:left w:val="none" w:sz="0" w:space="0" w:color="auto"/>
            <w:bottom w:val="none" w:sz="0" w:space="0" w:color="auto"/>
            <w:right w:val="none" w:sz="0" w:space="0" w:color="auto"/>
          </w:divBdr>
          <w:divsChild>
            <w:div w:id="1739548275">
              <w:marLeft w:val="0"/>
              <w:marRight w:val="0"/>
              <w:marTop w:val="0"/>
              <w:marBottom w:val="0"/>
              <w:divBdr>
                <w:top w:val="none" w:sz="0" w:space="0" w:color="auto"/>
                <w:left w:val="none" w:sz="0" w:space="0" w:color="auto"/>
                <w:bottom w:val="none" w:sz="0" w:space="0" w:color="auto"/>
                <w:right w:val="none" w:sz="0" w:space="0" w:color="auto"/>
              </w:divBdr>
              <w:divsChild>
                <w:div w:id="136724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151843">
          <w:marLeft w:val="0"/>
          <w:marRight w:val="0"/>
          <w:marTop w:val="240"/>
          <w:marBottom w:val="0"/>
          <w:divBdr>
            <w:top w:val="none" w:sz="0" w:space="0" w:color="auto"/>
            <w:left w:val="none" w:sz="0" w:space="0" w:color="auto"/>
            <w:bottom w:val="none" w:sz="0" w:space="0" w:color="auto"/>
            <w:right w:val="none" w:sz="0" w:space="0" w:color="auto"/>
          </w:divBdr>
          <w:divsChild>
            <w:div w:id="1001277055">
              <w:marLeft w:val="0"/>
              <w:marRight w:val="0"/>
              <w:marTop w:val="0"/>
              <w:marBottom w:val="0"/>
              <w:divBdr>
                <w:top w:val="none" w:sz="0" w:space="0" w:color="auto"/>
                <w:left w:val="none" w:sz="0" w:space="0" w:color="auto"/>
                <w:bottom w:val="none" w:sz="0" w:space="0" w:color="auto"/>
                <w:right w:val="none" w:sz="0" w:space="0" w:color="auto"/>
              </w:divBdr>
              <w:divsChild>
                <w:div w:id="555169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040897">
          <w:marLeft w:val="0"/>
          <w:marRight w:val="0"/>
          <w:marTop w:val="240"/>
          <w:marBottom w:val="0"/>
          <w:divBdr>
            <w:top w:val="none" w:sz="0" w:space="0" w:color="auto"/>
            <w:left w:val="none" w:sz="0" w:space="0" w:color="auto"/>
            <w:bottom w:val="none" w:sz="0" w:space="0" w:color="auto"/>
            <w:right w:val="none" w:sz="0" w:space="0" w:color="auto"/>
          </w:divBdr>
          <w:divsChild>
            <w:div w:id="1054546962">
              <w:marLeft w:val="0"/>
              <w:marRight w:val="0"/>
              <w:marTop w:val="0"/>
              <w:marBottom w:val="0"/>
              <w:divBdr>
                <w:top w:val="none" w:sz="0" w:space="0" w:color="auto"/>
                <w:left w:val="none" w:sz="0" w:space="0" w:color="auto"/>
                <w:bottom w:val="none" w:sz="0" w:space="0" w:color="auto"/>
                <w:right w:val="none" w:sz="0" w:space="0" w:color="auto"/>
              </w:divBdr>
              <w:divsChild>
                <w:div w:id="963541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357939">
          <w:marLeft w:val="0"/>
          <w:marRight w:val="0"/>
          <w:marTop w:val="240"/>
          <w:marBottom w:val="0"/>
          <w:divBdr>
            <w:top w:val="none" w:sz="0" w:space="0" w:color="auto"/>
            <w:left w:val="none" w:sz="0" w:space="0" w:color="auto"/>
            <w:bottom w:val="none" w:sz="0" w:space="0" w:color="auto"/>
            <w:right w:val="none" w:sz="0" w:space="0" w:color="auto"/>
          </w:divBdr>
          <w:divsChild>
            <w:div w:id="1781947970">
              <w:marLeft w:val="0"/>
              <w:marRight w:val="0"/>
              <w:marTop w:val="0"/>
              <w:marBottom w:val="0"/>
              <w:divBdr>
                <w:top w:val="none" w:sz="0" w:space="0" w:color="auto"/>
                <w:left w:val="none" w:sz="0" w:space="0" w:color="auto"/>
                <w:bottom w:val="none" w:sz="0" w:space="0" w:color="auto"/>
                <w:right w:val="none" w:sz="0" w:space="0" w:color="auto"/>
              </w:divBdr>
              <w:divsChild>
                <w:div w:id="1468546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683510">
          <w:marLeft w:val="0"/>
          <w:marRight w:val="0"/>
          <w:marTop w:val="240"/>
          <w:marBottom w:val="0"/>
          <w:divBdr>
            <w:top w:val="none" w:sz="0" w:space="0" w:color="auto"/>
            <w:left w:val="none" w:sz="0" w:space="0" w:color="auto"/>
            <w:bottom w:val="none" w:sz="0" w:space="0" w:color="auto"/>
            <w:right w:val="none" w:sz="0" w:space="0" w:color="auto"/>
          </w:divBdr>
          <w:divsChild>
            <w:div w:id="1175144198">
              <w:marLeft w:val="0"/>
              <w:marRight w:val="0"/>
              <w:marTop w:val="0"/>
              <w:marBottom w:val="0"/>
              <w:divBdr>
                <w:top w:val="none" w:sz="0" w:space="0" w:color="auto"/>
                <w:left w:val="none" w:sz="0" w:space="0" w:color="auto"/>
                <w:bottom w:val="none" w:sz="0" w:space="0" w:color="auto"/>
                <w:right w:val="none" w:sz="0" w:space="0" w:color="auto"/>
              </w:divBdr>
              <w:divsChild>
                <w:div w:id="355160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64371">
          <w:marLeft w:val="0"/>
          <w:marRight w:val="0"/>
          <w:marTop w:val="240"/>
          <w:marBottom w:val="0"/>
          <w:divBdr>
            <w:top w:val="none" w:sz="0" w:space="0" w:color="auto"/>
            <w:left w:val="none" w:sz="0" w:space="0" w:color="auto"/>
            <w:bottom w:val="none" w:sz="0" w:space="0" w:color="auto"/>
            <w:right w:val="none" w:sz="0" w:space="0" w:color="auto"/>
          </w:divBdr>
          <w:divsChild>
            <w:div w:id="666397654">
              <w:marLeft w:val="0"/>
              <w:marRight w:val="0"/>
              <w:marTop w:val="0"/>
              <w:marBottom w:val="0"/>
              <w:divBdr>
                <w:top w:val="none" w:sz="0" w:space="0" w:color="auto"/>
                <w:left w:val="none" w:sz="0" w:space="0" w:color="auto"/>
                <w:bottom w:val="none" w:sz="0" w:space="0" w:color="auto"/>
                <w:right w:val="none" w:sz="0" w:space="0" w:color="auto"/>
              </w:divBdr>
              <w:divsChild>
                <w:div w:id="1911691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137125">
          <w:marLeft w:val="0"/>
          <w:marRight w:val="0"/>
          <w:marTop w:val="240"/>
          <w:marBottom w:val="0"/>
          <w:divBdr>
            <w:top w:val="none" w:sz="0" w:space="0" w:color="auto"/>
            <w:left w:val="none" w:sz="0" w:space="0" w:color="auto"/>
            <w:bottom w:val="none" w:sz="0" w:space="0" w:color="auto"/>
            <w:right w:val="none" w:sz="0" w:space="0" w:color="auto"/>
          </w:divBdr>
          <w:divsChild>
            <w:div w:id="326446635">
              <w:marLeft w:val="0"/>
              <w:marRight w:val="0"/>
              <w:marTop w:val="0"/>
              <w:marBottom w:val="0"/>
              <w:divBdr>
                <w:top w:val="none" w:sz="0" w:space="0" w:color="auto"/>
                <w:left w:val="none" w:sz="0" w:space="0" w:color="auto"/>
                <w:bottom w:val="none" w:sz="0" w:space="0" w:color="auto"/>
                <w:right w:val="none" w:sz="0" w:space="0" w:color="auto"/>
              </w:divBdr>
              <w:divsChild>
                <w:div w:id="534735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134470">
          <w:marLeft w:val="0"/>
          <w:marRight w:val="0"/>
          <w:marTop w:val="240"/>
          <w:marBottom w:val="0"/>
          <w:divBdr>
            <w:top w:val="none" w:sz="0" w:space="0" w:color="auto"/>
            <w:left w:val="none" w:sz="0" w:space="0" w:color="auto"/>
            <w:bottom w:val="none" w:sz="0" w:space="0" w:color="auto"/>
            <w:right w:val="none" w:sz="0" w:space="0" w:color="auto"/>
          </w:divBdr>
          <w:divsChild>
            <w:div w:id="224874302">
              <w:marLeft w:val="0"/>
              <w:marRight w:val="0"/>
              <w:marTop w:val="0"/>
              <w:marBottom w:val="0"/>
              <w:divBdr>
                <w:top w:val="none" w:sz="0" w:space="0" w:color="auto"/>
                <w:left w:val="none" w:sz="0" w:space="0" w:color="auto"/>
                <w:bottom w:val="none" w:sz="0" w:space="0" w:color="auto"/>
                <w:right w:val="none" w:sz="0" w:space="0" w:color="auto"/>
              </w:divBdr>
              <w:divsChild>
                <w:div w:id="81922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096947">
          <w:marLeft w:val="0"/>
          <w:marRight w:val="0"/>
          <w:marTop w:val="240"/>
          <w:marBottom w:val="0"/>
          <w:divBdr>
            <w:top w:val="none" w:sz="0" w:space="0" w:color="auto"/>
            <w:left w:val="none" w:sz="0" w:space="0" w:color="auto"/>
            <w:bottom w:val="none" w:sz="0" w:space="0" w:color="auto"/>
            <w:right w:val="none" w:sz="0" w:space="0" w:color="auto"/>
          </w:divBdr>
          <w:divsChild>
            <w:div w:id="1098019734">
              <w:marLeft w:val="0"/>
              <w:marRight w:val="0"/>
              <w:marTop w:val="0"/>
              <w:marBottom w:val="0"/>
              <w:divBdr>
                <w:top w:val="none" w:sz="0" w:space="0" w:color="auto"/>
                <w:left w:val="none" w:sz="0" w:space="0" w:color="auto"/>
                <w:bottom w:val="none" w:sz="0" w:space="0" w:color="auto"/>
                <w:right w:val="none" w:sz="0" w:space="0" w:color="auto"/>
              </w:divBdr>
              <w:divsChild>
                <w:div w:id="1462764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453348">
          <w:marLeft w:val="0"/>
          <w:marRight w:val="0"/>
          <w:marTop w:val="240"/>
          <w:marBottom w:val="0"/>
          <w:divBdr>
            <w:top w:val="none" w:sz="0" w:space="0" w:color="auto"/>
            <w:left w:val="none" w:sz="0" w:space="0" w:color="auto"/>
            <w:bottom w:val="none" w:sz="0" w:space="0" w:color="auto"/>
            <w:right w:val="none" w:sz="0" w:space="0" w:color="auto"/>
          </w:divBdr>
          <w:divsChild>
            <w:div w:id="1429349626">
              <w:marLeft w:val="0"/>
              <w:marRight w:val="0"/>
              <w:marTop w:val="0"/>
              <w:marBottom w:val="0"/>
              <w:divBdr>
                <w:top w:val="none" w:sz="0" w:space="0" w:color="auto"/>
                <w:left w:val="none" w:sz="0" w:space="0" w:color="auto"/>
                <w:bottom w:val="none" w:sz="0" w:space="0" w:color="auto"/>
                <w:right w:val="none" w:sz="0" w:space="0" w:color="auto"/>
              </w:divBdr>
              <w:divsChild>
                <w:div w:id="174367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356971">
          <w:marLeft w:val="0"/>
          <w:marRight w:val="0"/>
          <w:marTop w:val="240"/>
          <w:marBottom w:val="0"/>
          <w:divBdr>
            <w:top w:val="none" w:sz="0" w:space="0" w:color="auto"/>
            <w:left w:val="none" w:sz="0" w:space="0" w:color="auto"/>
            <w:bottom w:val="none" w:sz="0" w:space="0" w:color="auto"/>
            <w:right w:val="none" w:sz="0" w:space="0" w:color="auto"/>
          </w:divBdr>
          <w:divsChild>
            <w:div w:id="240338228">
              <w:marLeft w:val="0"/>
              <w:marRight w:val="0"/>
              <w:marTop w:val="0"/>
              <w:marBottom w:val="0"/>
              <w:divBdr>
                <w:top w:val="none" w:sz="0" w:space="0" w:color="auto"/>
                <w:left w:val="none" w:sz="0" w:space="0" w:color="auto"/>
                <w:bottom w:val="none" w:sz="0" w:space="0" w:color="auto"/>
                <w:right w:val="none" w:sz="0" w:space="0" w:color="auto"/>
              </w:divBdr>
              <w:divsChild>
                <w:div w:id="11718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770215">
          <w:marLeft w:val="0"/>
          <w:marRight w:val="0"/>
          <w:marTop w:val="240"/>
          <w:marBottom w:val="0"/>
          <w:divBdr>
            <w:top w:val="none" w:sz="0" w:space="0" w:color="auto"/>
            <w:left w:val="none" w:sz="0" w:space="0" w:color="auto"/>
            <w:bottom w:val="none" w:sz="0" w:space="0" w:color="auto"/>
            <w:right w:val="none" w:sz="0" w:space="0" w:color="auto"/>
          </w:divBdr>
          <w:divsChild>
            <w:div w:id="643774759">
              <w:marLeft w:val="0"/>
              <w:marRight w:val="0"/>
              <w:marTop w:val="0"/>
              <w:marBottom w:val="0"/>
              <w:divBdr>
                <w:top w:val="none" w:sz="0" w:space="0" w:color="auto"/>
                <w:left w:val="none" w:sz="0" w:space="0" w:color="auto"/>
                <w:bottom w:val="none" w:sz="0" w:space="0" w:color="auto"/>
                <w:right w:val="none" w:sz="0" w:space="0" w:color="auto"/>
              </w:divBdr>
              <w:divsChild>
                <w:div w:id="639456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197218">
          <w:marLeft w:val="0"/>
          <w:marRight w:val="0"/>
          <w:marTop w:val="240"/>
          <w:marBottom w:val="0"/>
          <w:divBdr>
            <w:top w:val="none" w:sz="0" w:space="0" w:color="auto"/>
            <w:left w:val="none" w:sz="0" w:space="0" w:color="auto"/>
            <w:bottom w:val="none" w:sz="0" w:space="0" w:color="auto"/>
            <w:right w:val="none" w:sz="0" w:space="0" w:color="auto"/>
          </w:divBdr>
          <w:divsChild>
            <w:div w:id="1624458122">
              <w:marLeft w:val="0"/>
              <w:marRight w:val="0"/>
              <w:marTop w:val="0"/>
              <w:marBottom w:val="0"/>
              <w:divBdr>
                <w:top w:val="none" w:sz="0" w:space="0" w:color="auto"/>
                <w:left w:val="none" w:sz="0" w:space="0" w:color="auto"/>
                <w:bottom w:val="none" w:sz="0" w:space="0" w:color="auto"/>
                <w:right w:val="none" w:sz="0" w:space="0" w:color="auto"/>
              </w:divBdr>
              <w:divsChild>
                <w:div w:id="1587837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987974">
          <w:marLeft w:val="0"/>
          <w:marRight w:val="0"/>
          <w:marTop w:val="240"/>
          <w:marBottom w:val="0"/>
          <w:divBdr>
            <w:top w:val="none" w:sz="0" w:space="0" w:color="auto"/>
            <w:left w:val="none" w:sz="0" w:space="0" w:color="auto"/>
            <w:bottom w:val="none" w:sz="0" w:space="0" w:color="auto"/>
            <w:right w:val="none" w:sz="0" w:space="0" w:color="auto"/>
          </w:divBdr>
          <w:divsChild>
            <w:div w:id="444545459">
              <w:marLeft w:val="0"/>
              <w:marRight w:val="0"/>
              <w:marTop w:val="0"/>
              <w:marBottom w:val="0"/>
              <w:divBdr>
                <w:top w:val="none" w:sz="0" w:space="0" w:color="auto"/>
                <w:left w:val="none" w:sz="0" w:space="0" w:color="auto"/>
                <w:bottom w:val="none" w:sz="0" w:space="0" w:color="auto"/>
                <w:right w:val="none" w:sz="0" w:space="0" w:color="auto"/>
              </w:divBdr>
              <w:divsChild>
                <w:div w:id="1363361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567313">
          <w:marLeft w:val="0"/>
          <w:marRight w:val="0"/>
          <w:marTop w:val="240"/>
          <w:marBottom w:val="0"/>
          <w:divBdr>
            <w:top w:val="none" w:sz="0" w:space="0" w:color="auto"/>
            <w:left w:val="none" w:sz="0" w:space="0" w:color="auto"/>
            <w:bottom w:val="none" w:sz="0" w:space="0" w:color="auto"/>
            <w:right w:val="none" w:sz="0" w:space="0" w:color="auto"/>
          </w:divBdr>
          <w:divsChild>
            <w:div w:id="429591143">
              <w:marLeft w:val="0"/>
              <w:marRight w:val="0"/>
              <w:marTop w:val="0"/>
              <w:marBottom w:val="0"/>
              <w:divBdr>
                <w:top w:val="none" w:sz="0" w:space="0" w:color="auto"/>
                <w:left w:val="none" w:sz="0" w:space="0" w:color="auto"/>
                <w:bottom w:val="none" w:sz="0" w:space="0" w:color="auto"/>
                <w:right w:val="none" w:sz="0" w:space="0" w:color="auto"/>
              </w:divBdr>
              <w:divsChild>
                <w:div w:id="452332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98668">
          <w:marLeft w:val="0"/>
          <w:marRight w:val="0"/>
          <w:marTop w:val="240"/>
          <w:marBottom w:val="0"/>
          <w:divBdr>
            <w:top w:val="none" w:sz="0" w:space="0" w:color="auto"/>
            <w:left w:val="none" w:sz="0" w:space="0" w:color="auto"/>
            <w:bottom w:val="none" w:sz="0" w:space="0" w:color="auto"/>
            <w:right w:val="none" w:sz="0" w:space="0" w:color="auto"/>
          </w:divBdr>
          <w:divsChild>
            <w:div w:id="933048664">
              <w:marLeft w:val="0"/>
              <w:marRight w:val="0"/>
              <w:marTop w:val="0"/>
              <w:marBottom w:val="0"/>
              <w:divBdr>
                <w:top w:val="none" w:sz="0" w:space="0" w:color="auto"/>
                <w:left w:val="none" w:sz="0" w:space="0" w:color="auto"/>
                <w:bottom w:val="none" w:sz="0" w:space="0" w:color="auto"/>
                <w:right w:val="none" w:sz="0" w:space="0" w:color="auto"/>
              </w:divBdr>
              <w:divsChild>
                <w:div w:id="90514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899113">
          <w:marLeft w:val="0"/>
          <w:marRight w:val="0"/>
          <w:marTop w:val="240"/>
          <w:marBottom w:val="0"/>
          <w:divBdr>
            <w:top w:val="none" w:sz="0" w:space="0" w:color="auto"/>
            <w:left w:val="none" w:sz="0" w:space="0" w:color="auto"/>
            <w:bottom w:val="none" w:sz="0" w:space="0" w:color="auto"/>
            <w:right w:val="none" w:sz="0" w:space="0" w:color="auto"/>
          </w:divBdr>
          <w:divsChild>
            <w:div w:id="1487630997">
              <w:marLeft w:val="0"/>
              <w:marRight w:val="0"/>
              <w:marTop w:val="0"/>
              <w:marBottom w:val="0"/>
              <w:divBdr>
                <w:top w:val="none" w:sz="0" w:space="0" w:color="auto"/>
                <w:left w:val="none" w:sz="0" w:space="0" w:color="auto"/>
                <w:bottom w:val="none" w:sz="0" w:space="0" w:color="auto"/>
                <w:right w:val="none" w:sz="0" w:space="0" w:color="auto"/>
              </w:divBdr>
              <w:divsChild>
                <w:div w:id="2128087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08955">
          <w:marLeft w:val="0"/>
          <w:marRight w:val="0"/>
          <w:marTop w:val="240"/>
          <w:marBottom w:val="0"/>
          <w:divBdr>
            <w:top w:val="none" w:sz="0" w:space="0" w:color="auto"/>
            <w:left w:val="none" w:sz="0" w:space="0" w:color="auto"/>
            <w:bottom w:val="none" w:sz="0" w:space="0" w:color="auto"/>
            <w:right w:val="none" w:sz="0" w:space="0" w:color="auto"/>
          </w:divBdr>
          <w:divsChild>
            <w:div w:id="1386369076">
              <w:marLeft w:val="0"/>
              <w:marRight w:val="0"/>
              <w:marTop w:val="0"/>
              <w:marBottom w:val="0"/>
              <w:divBdr>
                <w:top w:val="none" w:sz="0" w:space="0" w:color="auto"/>
                <w:left w:val="none" w:sz="0" w:space="0" w:color="auto"/>
                <w:bottom w:val="none" w:sz="0" w:space="0" w:color="auto"/>
                <w:right w:val="none" w:sz="0" w:space="0" w:color="auto"/>
              </w:divBdr>
              <w:divsChild>
                <w:div w:id="521553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187092">
          <w:marLeft w:val="0"/>
          <w:marRight w:val="0"/>
          <w:marTop w:val="240"/>
          <w:marBottom w:val="0"/>
          <w:divBdr>
            <w:top w:val="none" w:sz="0" w:space="0" w:color="auto"/>
            <w:left w:val="none" w:sz="0" w:space="0" w:color="auto"/>
            <w:bottom w:val="none" w:sz="0" w:space="0" w:color="auto"/>
            <w:right w:val="none" w:sz="0" w:space="0" w:color="auto"/>
          </w:divBdr>
          <w:divsChild>
            <w:div w:id="1329747221">
              <w:marLeft w:val="0"/>
              <w:marRight w:val="0"/>
              <w:marTop w:val="0"/>
              <w:marBottom w:val="0"/>
              <w:divBdr>
                <w:top w:val="none" w:sz="0" w:space="0" w:color="auto"/>
                <w:left w:val="none" w:sz="0" w:space="0" w:color="auto"/>
                <w:bottom w:val="none" w:sz="0" w:space="0" w:color="auto"/>
                <w:right w:val="none" w:sz="0" w:space="0" w:color="auto"/>
              </w:divBdr>
              <w:divsChild>
                <w:div w:id="93089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342140">
          <w:marLeft w:val="0"/>
          <w:marRight w:val="0"/>
          <w:marTop w:val="240"/>
          <w:marBottom w:val="0"/>
          <w:divBdr>
            <w:top w:val="none" w:sz="0" w:space="0" w:color="auto"/>
            <w:left w:val="none" w:sz="0" w:space="0" w:color="auto"/>
            <w:bottom w:val="none" w:sz="0" w:space="0" w:color="auto"/>
            <w:right w:val="none" w:sz="0" w:space="0" w:color="auto"/>
          </w:divBdr>
          <w:divsChild>
            <w:div w:id="798064558">
              <w:marLeft w:val="0"/>
              <w:marRight w:val="0"/>
              <w:marTop w:val="0"/>
              <w:marBottom w:val="0"/>
              <w:divBdr>
                <w:top w:val="none" w:sz="0" w:space="0" w:color="auto"/>
                <w:left w:val="none" w:sz="0" w:space="0" w:color="auto"/>
                <w:bottom w:val="none" w:sz="0" w:space="0" w:color="auto"/>
                <w:right w:val="none" w:sz="0" w:space="0" w:color="auto"/>
              </w:divBdr>
              <w:divsChild>
                <w:div w:id="126256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453189">
          <w:marLeft w:val="0"/>
          <w:marRight w:val="0"/>
          <w:marTop w:val="240"/>
          <w:marBottom w:val="0"/>
          <w:divBdr>
            <w:top w:val="none" w:sz="0" w:space="0" w:color="auto"/>
            <w:left w:val="none" w:sz="0" w:space="0" w:color="auto"/>
            <w:bottom w:val="none" w:sz="0" w:space="0" w:color="auto"/>
            <w:right w:val="none" w:sz="0" w:space="0" w:color="auto"/>
          </w:divBdr>
          <w:divsChild>
            <w:div w:id="984700255">
              <w:marLeft w:val="0"/>
              <w:marRight w:val="0"/>
              <w:marTop w:val="0"/>
              <w:marBottom w:val="0"/>
              <w:divBdr>
                <w:top w:val="none" w:sz="0" w:space="0" w:color="auto"/>
                <w:left w:val="none" w:sz="0" w:space="0" w:color="auto"/>
                <w:bottom w:val="none" w:sz="0" w:space="0" w:color="auto"/>
                <w:right w:val="none" w:sz="0" w:space="0" w:color="auto"/>
              </w:divBdr>
              <w:divsChild>
                <w:div w:id="213235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693144">
          <w:marLeft w:val="0"/>
          <w:marRight w:val="0"/>
          <w:marTop w:val="240"/>
          <w:marBottom w:val="0"/>
          <w:divBdr>
            <w:top w:val="none" w:sz="0" w:space="0" w:color="auto"/>
            <w:left w:val="none" w:sz="0" w:space="0" w:color="auto"/>
            <w:bottom w:val="none" w:sz="0" w:space="0" w:color="auto"/>
            <w:right w:val="none" w:sz="0" w:space="0" w:color="auto"/>
          </w:divBdr>
          <w:divsChild>
            <w:div w:id="287903557">
              <w:marLeft w:val="0"/>
              <w:marRight w:val="0"/>
              <w:marTop w:val="0"/>
              <w:marBottom w:val="0"/>
              <w:divBdr>
                <w:top w:val="none" w:sz="0" w:space="0" w:color="auto"/>
                <w:left w:val="none" w:sz="0" w:space="0" w:color="auto"/>
                <w:bottom w:val="none" w:sz="0" w:space="0" w:color="auto"/>
                <w:right w:val="none" w:sz="0" w:space="0" w:color="auto"/>
              </w:divBdr>
              <w:divsChild>
                <w:div w:id="1098526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489668">
          <w:marLeft w:val="0"/>
          <w:marRight w:val="0"/>
          <w:marTop w:val="240"/>
          <w:marBottom w:val="0"/>
          <w:divBdr>
            <w:top w:val="none" w:sz="0" w:space="0" w:color="auto"/>
            <w:left w:val="none" w:sz="0" w:space="0" w:color="auto"/>
            <w:bottom w:val="none" w:sz="0" w:space="0" w:color="auto"/>
            <w:right w:val="none" w:sz="0" w:space="0" w:color="auto"/>
          </w:divBdr>
          <w:divsChild>
            <w:div w:id="2126463933">
              <w:marLeft w:val="0"/>
              <w:marRight w:val="0"/>
              <w:marTop w:val="0"/>
              <w:marBottom w:val="0"/>
              <w:divBdr>
                <w:top w:val="none" w:sz="0" w:space="0" w:color="auto"/>
                <w:left w:val="none" w:sz="0" w:space="0" w:color="auto"/>
                <w:bottom w:val="none" w:sz="0" w:space="0" w:color="auto"/>
                <w:right w:val="none" w:sz="0" w:space="0" w:color="auto"/>
              </w:divBdr>
              <w:divsChild>
                <w:div w:id="1457019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333351">
          <w:marLeft w:val="0"/>
          <w:marRight w:val="0"/>
          <w:marTop w:val="240"/>
          <w:marBottom w:val="0"/>
          <w:divBdr>
            <w:top w:val="none" w:sz="0" w:space="0" w:color="auto"/>
            <w:left w:val="none" w:sz="0" w:space="0" w:color="auto"/>
            <w:bottom w:val="none" w:sz="0" w:space="0" w:color="auto"/>
            <w:right w:val="none" w:sz="0" w:space="0" w:color="auto"/>
          </w:divBdr>
          <w:divsChild>
            <w:div w:id="1662926678">
              <w:marLeft w:val="0"/>
              <w:marRight w:val="0"/>
              <w:marTop w:val="0"/>
              <w:marBottom w:val="0"/>
              <w:divBdr>
                <w:top w:val="none" w:sz="0" w:space="0" w:color="auto"/>
                <w:left w:val="none" w:sz="0" w:space="0" w:color="auto"/>
                <w:bottom w:val="none" w:sz="0" w:space="0" w:color="auto"/>
                <w:right w:val="none" w:sz="0" w:space="0" w:color="auto"/>
              </w:divBdr>
              <w:divsChild>
                <w:div w:id="861672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325800">
          <w:marLeft w:val="0"/>
          <w:marRight w:val="0"/>
          <w:marTop w:val="240"/>
          <w:marBottom w:val="0"/>
          <w:divBdr>
            <w:top w:val="none" w:sz="0" w:space="0" w:color="auto"/>
            <w:left w:val="none" w:sz="0" w:space="0" w:color="auto"/>
            <w:bottom w:val="none" w:sz="0" w:space="0" w:color="auto"/>
            <w:right w:val="none" w:sz="0" w:space="0" w:color="auto"/>
          </w:divBdr>
          <w:divsChild>
            <w:div w:id="899249594">
              <w:marLeft w:val="0"/>
              <w:marRight w:val="0"/>
              <w:marTop w:val="0"/>
              <w:marBottom w:val="0"/>
              <w:divBdr>
                <w:top w:val="none" w:sz="0" w:space="0" w:color="auto"/>
                <w:left w:val="none" w:sz="0" w:space="0" w:color="auto"/>
                <w:bottom w:val="none" w:sz="0" w:space="0" w:color="auto"/>
                <w:right w:val="none" w:sz="0" w:space="0" w:color="auto"/>
              </w:divBdr>
              <w:divsChild>
                <w:div w:id="368459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514087">
          <w:marLeft w:val="0"/>
          <w:marRight w:val="0"/>
          <w:marTop w:val="240"/>
          <w:marBottom w:val="0"/>
          <w:divBdr>
            <w:top w:val="none" w:sz="0" w:space="0" w:color="auto"/>
            <w:left w:val="none" w:sz="0" w:space="0" w:color="auto"/>
            <w:bottom w:val="none" w:sz="0" w:space="0" w:color="auto"/>
            <w:right w:val="none" w:sz="0" w:space="0" w:color="auto"/>
          </w:divBdr>
          <w:divsChild>
            <w:div w:id="212274503">
              <w:marLeft w:val="0"/>
              <w:marRight w:val="0"/>
              <w:marTop w:val="0"/>
              <w:marBottom w:val="0"/>
              <w:divBdr>
                <w:top w:val="none" w:sz="0" w:space="0" w:color="auto"/>
                <w:left w:val="none" w:sz="0" w:space="0" w:color="auto"/>
                <w:bottom w:val="none" w:sz="0" w:space="0" w:color="auto"/>
                <w:right w:val="none" w:sz="0" w:space="0" w:color="auto"/>
              </w:divBdr>
              <w:divsChild>
                <w:div w:id="177669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654919">
          <w:marLeft w:val="0"/>
          <w:marRight w:val="0"/>
          <w:marTop w:val="240"/>
          <w:marBottom w:val="0"/>
          <w:divBdr>
            <w:top w:val="none" w:sz="0" w:space="0" w:color="auto"/>
            <w:left w:val="none" w:sz="0" w:space="0" w:color="auto"/>
            <w:bottom w:val="none" w:sz="0" w:space="0" w:color="auto"/>
            <w:right w:val="none" w:sz="0" w:space="0" w:color="auto"/>
          </w:divBdr>
          <w:divsChild>
            <w:div w:id="1517963487">
              <w:marLeft w:val="0"/>
              <w:marRight w:val="0"/>
              <w:marTop w:val="0"/>
              <w:marBottom w:val="0"/>
              <w:divBdr>
                <w:top w:val="none" w:sz="0" w:space="0" w:color="auto"/>
                <w:left w:val="none" w:sz="0" w:space="0" w:color="auto"/>
                <w:bottom w:val="none" w:sz="0" w:space="0" w:color="auto"/>
                <w:right w:val="none" w:sz="0" w:space="0" w:color="auto"/>
              </w:divBdr>
              <w:divsChild>
                <w:div w:id="1446389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250215">
          <w:marLeft w:val="0"/>
          <w:marRight w:val="0"/>
          <w:marTop w:val="240"/>
          <w:marBottom w:val="0"/>
          <w:divBdr>
            <w:top w:val="none" w:sz="0" w:space="0" w:color="auto"/>
            <w:left w:val="none" w:sz="0" w:space="0" w:color="auto"/>
            <w:bottom w:val="none" w:sz="0" w:space="0" w:color="auto"/>
            <w:right w:val="none" w:sz="0" w:space="0" w:color="auto"/>
          </w:divBdr>
          <w:divsChild>
            <w:div w:id="48499308">
              <w:marLeft w:val="0"/>
              <w:marRight w:val="0"/>
              <w:marTop w:val="0"/>
              <w:marBottom w:val="0"/>
              <w:divBdr>
                <w:top w:val="none" w:sz="0" w:space="0" w:color="auto"/>
                <w:left w:val="none" w:sz="0" w:space="0" w:color="auto"/>
                <w:bottom w:val="none" w:sz="0" w:space="0" w:color="auto"/>
                <w:right w:val="none" w:sz="0" w:space="0" w:color="auto"/>
              </w:divBdr>
              <w:divsChild>
                <w:div w:id="641159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647229">
          <w:marLeft w:val="0"/>
          <w:marRight w:val="0"/>
          <w:marTop w:val="240"/>
          <w:marBottom w:val="0"/>
          <w:divBdr>
            <w:top w:val="none" w:sz="0" w:space="0" w:color="auto"/>
            <w:left w:val="none" w:sz="0" w:space="0" w:color="auto"/>
            <w:bottom w:val="none" w:sz="0" w:space="0" w:color="auto"/>
            <w:right w:val="none" w:sz="0" w:space="0" w:color="auto"/>
          </w:divBdr>
          <w:divsChild>
            <w:div w:id="895968441">
              <w:marLeft w:val="0"/>
              <w:marRight w:val="0"/>
              <w:marTop w:val="0"/>
              <w:marBottom w:val="0"/>
              <w:divBdr>
                <w:top w:val="none" w:sz="0" w:space="0" w:color="auto"/>
                <w:left w:val="none" w:sz="0" w:space="0" w:color="auto"/>
                <w:bottom w:val="none" w:sz="0" w:space="0" w:color="auto"/>
                <w:right w:val="none" w:sz="0" w:space="0" w:color="auto"/>
              </w:divBdr>
              <w:divsChild>
                <w:div w:id="83383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496568">
          <w:marLeft w:val="0"/>
          <w:marRight w:val="0"/>
          <w:marTop w:val="240"/>
          <w:marBottom w:val="0"/>
          <w:divBdr>
            <w:top w:val="none" w:sz="0" w:space="0" w:color="auto"/>
            <w:left w:val="none" w:sz="0" w:space="0" w:color="auto"/>
            <w:bottom w:val="none" w:sz="0" w:space="0" w:color="auto"/>
            <w:right w:val="none" w:sz="0" w:space="0" w:color="auto"/>
          </w:divBdr>
          <w:divsChild>
            <w:div w:id="1111319614">
              <w:marLeft w:val="0"/>
              <w:marRight w:val="0"/>
              <w:marTop w:val="0"/>
              <w:marBottom w:val="0"/>
              <w:divBdr>
                <w:top w:val="none" w:sz="0" w:space="0" w:color="auto"/>
                <w:left w:val="none" w:sz="0" w:space="0" w:color="auto"/>
                <w:bottom w:val="none" w:sz="0" w:space="0" w:color="auto"/>
                <w:right w:val="none" w:sz="0" w:space="0" w:color="auto"/>
              </w:divBdr>
              <w:divsChild>
                <w:div w:id="2025553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315711">
          <w:marLeft w:val="0"/>
          <w:marRight w:val="0"/>
          <w:marTop w:val="240"/>
          <w:marBottom w:val="0"/>
          <w:divBdr>
            <w:top w:val="none" w:sz="0" w:space="0" w:color="auto"/>
            <w:left w:val="none" w:sz="0" w:space="0" w:color="auto"/>
            <w:bottom w:val="none" w:sz="0" w:space="0" w:color="auto"/>
            <w:right w:val="none" w:sz="0" w:space="0" w:color="auto"/>
          </w:divBdr>
          <w:divsChild>
            <w:div w:id="762337184">
              <w:marLeft w:val="0"/>
              <w:marRight w:val="0"/>
              <w:marTop w:val="0"/>
              <w:marBottom w:val="0"/>
              <w:divBdr>
                <w:top w:val="none" w:sz="0" w:space="0" w:color="auto"/>
                <w:left w:val="none" w:sz="0" w:space="0" w:color="auto"/>
                <w:bottom w:val="none" w:sz="0" w:space="0" w:color="auto"/>
                <w:right w:val="none" w:sz="0" w:space="0" w:color="auto"/>
              </w:divBdr>
              <w:divsChild>
                <w:div w:id="638653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262429">
          <w:marLeft w:val="0"/>
          <w:marRight w:val="0"/>
          <w:marTop w:val="240"/>
          <w:marBottom w:val="0"/>
          <w:divBdr>
            <w:top w:val="none" w:sz="0" w:space="0" w:color="auto"/>
            <w:left w:val="none" w:sz="0" w:space="0" w:color="auto"/>
            <w:bottom w:val="none" w:sz="0" w:space="0" w:color="auto"/>
            <w:right w:val="none" w:sz="0" w:space="0" w:color="auto"/>
          </w:divBdr>
          <w:divsChild>
            <w:div w:id="617491845">
              <w:marLeft w:val="0"/>
              <w:marRight w:val="0"/>
              <w:marTop w:val="0"/>
              <w:marBottom w:val="0"/>
              <w:divBdr>
                <w:top w:val="none" w:sz="0" w:space="0" w:color="auto"/>
                <w:left w:val="none" w:sz="0" w:space="0" w:color="auto"/>
                <w:bottom w:val="none" w:sz="0" w:space="0" w:color="auto"/>
                <w:right w:val="none" w:sz="0" w:space="0" w:color="auto"/>
              </w:divBdr>
              <w:divsChild>
                <w:div w:id="963657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181952">
          <w:marLeft w:val="0"/>
          <w:marRight w:val="0"/>
          <w:marTop w:val="240"/>
          <w:marBottom w:val="0"/>
          <w:divBdr>
            <w:top w:val="none" w:sz="0" w:space="0" w:color="auto"/>
            <w:left w:val="none" w:sz="0" w:space="0" w:color="auto"/>
            <w:bottom w:val="none" w:sz="0" w:space="0" w:color="auto"/>
            <w:right w:val="none" w:sz="0" w:space="0" w:color="auto"/>
          </w:divBdr>
          <w:divsChild>
            <w:div w:id="1725637343">
              <w:marLeft w:val="0"/>
              <w:marRight w:val="0"/>
              <w:marTop w:val="0"/>
              <w:marBottom w:val="0"/>
              <w:divBdr>
                <w:top w:val="none" w:sz="0" w:space="0" w:color="auto"/>
                <w:left w:val="none" w:sz="0" w:space="0" w:color="auto"/>
                <w:bottom w:val="none" w:sz="0" w:space="0" w:color="auto"/>
                <w:right w:val="none" w:sz="0" w:space="0" w:color="auto"/>
              </w:divBdr>
              <w:divsChild>
                <w:div w:id="28652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579418">
          <w:marLeft w:val="0"/>
          <w:marRight w:val="0"/>
          <w:marTop w:val="240"/>
          <w:marBottom w:val="0"/>
          <w:divBdr>
            <w:top w:val="none" w:sz="0" w:space="0" w:color="auto"/>
            <w:left w:val="none" w:sz="0" w:space="0" w:color="auto"/>
            <w:bottom w:val="none" w:sz="0" w:space="0" w:color="auto"/>
            <w:right w:val="none" w:sz="0" w:space="0" w:color="auto"/>
          </w:divBdr>
          <w:divsChild>
            <w:div w:id="1326860273">
              <w:marLeft w:val="0"/>
              <w:marRight w:val="0"/>
              <w:marTop w:val="0"/>
              <w:marBottom w:val="0"/>
              <w:divBdr>
                <w:top w:val="none" w:sz="0" w:space="0" w:color="auto"/>
                <w:left w:val="none" w:sz="0" w:space="0" w:color="auto"/>
                <w:bottom w:val="none" w:sz="0" w:space="0" w:color="auto"/>
                <w:right w:val="none" w:sz="0" w:space="0" w:color="auto"/>
              </w:divBdr>
              <w:divsChild>
                <w:div w:id="1094084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453443">
          <w:marLeft w:val="0"/>
          <w:marRight w:val="0"/>
          <w:marTop w:val="240"/>
          <w:marBottom w:val="0"/>
          <w:divBdr>
            <w:top w:val="none" w:sz="0" w:space="0" w:color="auto"/>
            <w:left w:val="none" w:sz="0" w:space="0" w:color="auto"/>
            <w:bottom w:val="none" w:sz="0" w:space="0" w:color="auto"/>
            <w:right w:val="none" w:sz="0" w:space="0" w:color="auto"/>
          </w:divBdr>
          <w:divsChild>
            <w:div w:id="922183768">
              <w:marLeft w:val="0"/>
              <w:marRight w:val="0"/>
              <w:marTop w:val="0"/>
              <w:marBottom w:val="0"/>
              <w:divBdr>
                <w:top w:val="none" w:sz="0" w:space="0" w:color="auto"/>
                <w:left w:val="none" w:sz="0" w:space="0" w:color="auto"/>
                <w:bottom w:val="none" w:sz="0" w:space="0" w:color="auto"/>
                <w:right w:val="none" w:sz="0" w:space="0" w:color="auto"/>
              </w:divBdr>
              <w:divsChild>
                <w:div w:id="2142841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719529">
          <w:marLeft w:val="0"/>
          <w:marRight w:val="0"/>
          <w:marTop w:val="240"/>
          <w:marBottom w:val="0"/>
          <w:divBdr>
            <w:top w:val="none" w:sz="0" w:space="0" w:color="auto"/>
            <w:left w:val="none" w:sz="0" w:space="0" w:color="auto"/>
            <w:bottom w:val="none" w:sz="0" w:space="0" w:color="auto"/>
            <w:right w:val="none" w:sz="0" w:space="0" w:color="auto"/>
          </w:divBdr>
          <w:divsChild>
            <w:div w:id="2062947462">
              <w:marLeft w:val="0"/>
              <w:marRight w:val="0"/>
              <w:marTop w:val="0"/>
              <w:marBottom w:val="0"/>
              <w:divBdr>
                <w:top w:val="none" w:sz="0" w:space="0" w:color="auto"/>
                <w:left w:val="none" w:sz="0" w:space="0" w:color="auto"/>
                <w:bottom w:val="none" w:sz="0" w:space="0" w:color="auto"/>
                <w:right w:val="none" w:sz="0" w:space="0" w:color="auto"/>
              </w:divBdr>
              <w:divsChild>
                <w:div w:id="904604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646085">
          <w:marLeft w:val="0"/>
          <w:marRight w:val="0"/>
          <w:marTop w:val="240"/>
          <w:marBottom w:val="0"/>
          <w:divBdr>
            <w:top w:val="none" w:sz="0" w:space="0" w:color="auto"/>
            <w:left w:val="none" w:sz="0" w:space="0" w:color="auto"/>
            <w:bottom w:val="none" w:sz="0" w:space="0" w:color="auto"/>
            <w:right w:val="none" w:sz="0" w:space="0" w:color="auto"/>
          </w:divBdr>
          <w:divsChild>
            <w:div w:id="2019647706">
              <w:marLeft w:val="0"/>
              <w:marRight w:val="0"/>
              <w:marTop w:val="0"/>
              <w:marBottom w:val="0"/>
              <w:divBdr>
                <w:top w:val="none" w:sz="0" w:space="0" w:color="auto"/>
                <w:left w:val="none" w:sz="0" w:space="0" w:color="auto"/>
                <w:bottom w:val="none" w:sz="0" w:space="0" w:color="auto"/>
                <w:right w:val="none" w:sz="0" w:space="0" w:color="auto"/>
              </w:divBdr>
              <w:divsChild>
                <w:div w:id="582227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51574">
          <w:marLeft w:val="0"/>
          <w:marRight w:val="0"/>
          <w:marTop w:val="240"/>
          <w:marBottom w:val="0"/>
          <w:divBdr>
            <w:top w:val="none" w:sz="0" w:space="0" w:color="auto"/>
            <w:left w:val="none" w:sz="0" w:space="0" w:color="auto"/>
            <w:bottom w:val="none" w:sz="0" w:space="0" w:color="auto"/>
            <w:right w:val="none" w:sz="0" w:space="0" w:color="auto"/>
          </w:divBdr>
          <w:divsChild>
            <w:div w:id="543325833">
              <w:marLeft w:val="0"/>
              <w:marRight w:val="0"/>
              <w:marTop w:val="0"/>
              <w:marBottom w:val="0"/>
              <w:divBdr>
                <w:top w:val="none" w:sz="0" w:space="0" w:color="auto"/>
                <w:left w:val="none" w:sz="0" w:space="0" w:color="auto"/>
                <w:bottom w:val="none" w:sz="0" w:space="0" w:color="auto"/>
                <w:right w:val="none" w:sz="0" w:space="0" w:color="auto"/>
              </w:divBdr>
              <w:divsChild>
                <w:div w:id="56834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433982">
          <w:marLeft w:val="0"/>
          <w:marRight w:val="0"/>
          <w:marTop w:val="240"/>
          <w:marBottom w:val="0"/>
          <w:divBdr>
            <w:top w:val="none" w:sz="0" w:space="0" w:color="auto"/>
            <w:left w:val="none" w:sz="0" w:space="0" w:color="auto"/>
            <w:bottom w:val="none" w:sz="0" w:space="0" w:color="auto"/>
            <w:right w:val="none" w:sz="0" w:space="0" w:color="auto"/>
          </w:divBdr>
          <w:divsChild>
            <w:div w:id="826479583">
              <w:marLeft w:val="0"/>
              <w:marRight w:val="0"/>
              <w:marTop w:val="0"/>
              <w:marBottom w:val="0"/>
              <w:divBdr>
                <w:top w:val="none" w:sz="0" w:space="0" w:color="auto"/>
                <w:left w:val="none" w:sz="0" w:space="0" w:color="auto"/>
                <w:bottom w:val="none" w:sz="0" w:space="0" w:color="auto"/>
                <w:right w:val="none" w:sz="0" w:space="0" w:color="auto"/>
              </w:divBdr>
              <w:divsChild>
                <w:div w:id="162747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071254">
          <w:marLeft w:val="0"/>
          <w:marRight w:val="0"/>
          <w:marTop w:val="240"/>
          <w:marBottom w:val="0"/>
          <w:divBdr>
            <w:top w:val="none" w:sz="0" w:space="0" w:color="auto"/>
            <w:left w:val="none" w:sz="0" w:space="0" w:color="auto"/>
            <w:bottom w:val="none" w:sz="0" w:space="0" w:color="auto"/>
            <w:right w:val="none" w:sz="0" w:space="0" w:color="auto"/>
          </w:divBdr>
          <w:divsChild>
            <w:div w:id="830873218">
              <w:marLeft w:val="0"/>
              <w:marRight w:val="0"/>
              <w:marTop w:val="0"/>
              <w:marBottom w:val="0"/>
              <w:divBdr>
                <w:top w:val="none" w:sz="0" w:space="0" w:color="auto"/>
                <w:left w:val="none" w:sz="0" w:space="0" w:color="auto"/>
                <w:bottom w:val="none" w:sz="0" w:space="0" w:color="auto"/>
                <w:right w:val="none" w:sz="0" w:space="0" w:color="auto"/>
              </w:divBdr>
              <w:divsChild>
                <w:div w:id="1459303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87063">
          <w:marLeft w:val="0"/>
          <w:marRight w:val="0"/>
          <w:marTop w:val="240"/>
          <w:marBottom w:val="0"/>
          <w:divBdr>
            <w:top w:val="none" w:sz="0" w:space="0" w:color="auto"/>
            <w:left w:val="none" w:sz="0" w:space="0" w:color="auto"/>
            <w:bottom w:val="none" w:sz="0" w:space="0" w:color="auto"/>
            <w:right w:val="none" w:sz="0" w:space="0" w:color="auto"/>
          </w:divBdr>
          <w:divsChild>
            <w:div w:id="1870951556">
              <w:marLeft w:val="0"/>
              <w:marRight w:val="0"/>
              <w:marTop w:val="0"/>
              <w:marBottom w:val="0"/>
              <w:divBdr>
                <w:top w:val="none" w:sz="0" w:space="0" w:color="auto"/>
                <w:left w:val="none" w:sz="0" w:space="0" w:color="auto"/>
                <w:bottom w:val="none" w:sz="0" w:space="0" w:color="auto"/>
                <w:right w:val="none" w:sz="0" w:space="0" w:color="auto"/>
              </w:divBdr>
              <w:divsChild>
                <w:div w:id="533008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070458">
          <w:marLeft w:val="0"/>
          <w:marRight w:val="0"/>
          <w:marTop w:val="240"/>
          <w:marBottom w:val="0"/>
          <w:divBdr>
            <w:top w:val="none" w:sz="0" w:space="0" w:color="auto"/>
            <w:left w:val="none" w:sz="0" w:space="0" w:color="auto"/>
            <w:bottom w:val="none" w:sz="0" w:space="0" w:color="auto"/>
            <w:right w:val="none" w:sz="0" w:space="0" w:color="auto"/>
          </w:divBdr>
          <w:divsChild>
            <w:div w:id="1588463691">
              <w:marLeft w:val="0"/>
              <w:marRight w:val="0"/>
              <w:marTop w:val="0"/>
              <w:marBottom w:val="0"/>
              <w:divBdr>
                <w:top w:val="none" w:sz="0" w:space="0" w:color="auto"/>
                <w:left w:val="none" w:sz="0" w:space="0" w:color="auto"/>
                <w:bottom w:val="none" w:sz="0" w:space="0" w:color="auto"/>
                <w:right w:val="none" w:sz="0" w:space="0" w:color="auto"/>
              </w:divBdr>
              <w:divsChild>
                <w:div w:id="1849322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642412">
          <w:marLeft w:val="0"/>
          <w:marRight w:val="0"/>
          <w:marTop w:val="240"/>
          <w:marBottom w:val="0"/>
          <w:divBdr>
            <w:top w:val="none" w:sz="0" w:space="0" w:color="auto"/>
            <w:left w:val="none" w:sz="0" w:space="0" w:color="auto"/>
            <w:bottom w:val="none" w:sz="0" w:space="0" w:color="auto"/>
            <w:right w:val="none" w:sz="0" w:space="0" w:color="auto"/>
          </w:divBdr>
          <w:divsChild>
            <w:div w:id="2095010078">
              <w:marLeft w:val="0"/>
              <w:marRight w:val="0"/>
              <w:marTop w:val="0"/>
              <w:marBottom w:val="0"/>
              <w:divBdr>
                <w:top w:val="none" w:sz="0" w:space="0" w:color="auto"/>
                <w:left w:val="none" w:sz="0" w:space="0" w:color="auto"/>
                <w:bottom w:val="none" w:sz="0" w:space="0" w:color="auto"/>
                <w:right w:val="none" w:sz="0" w:space="0" w:color="auto"/>
              </w:divBdr>
              <w:divsChild>
                <w:div w:id="1454985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238135">
          <w:marLeft w:val="0"/>
          <w:marRight w:val="0"/>
          <w:marTop w:val="240"/>
          <w:marBottom w:val="0"/>
          <w:divBdr>
            <w:top w:val="none" w:sz="0" w:space="0" w:color="auto"/>
            <w:left w:val="none" w:sz="0" w:space="0" w:color="auto"/>
            <w:bottom w:val="none" w:sz="0" w:space="0" w:color="auto"/>
            <w:right w:val="none" w:sz="0" w:space="0" w:color="auto"/>
          </w:divBdr>
          <w:divsChild>
            <w:div w:id="893782138">
              <w:marLeft w:val="0"/>
              <w:marRight w:val="0"/>
              <w:marTop w:val="0"/>
              <w:marBottom w:val="0"/>
              <w:divBdr>
                <w:top w:val="none" w:sz="0" w:space="0" w:color="auto"/>
                <w:left w:val="none" w:sz="0" w:space="0" w:color="auto"/>
                <w:bottom w:val="none" w:sz="0" w:space="0" w:color="auto"/>
                <w:right w:val="none" w:sz="0" w:space="0" w:color="auto"/>
              </w:divBdr>
              <w:divsChild>
                <w:div w:id="17873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806440">
          <w:marLeft w:val="0"/>
          <w:marRight w:val="0"/>
          <w:marTop w:val="240"/>
          <w:marBottom w:val="0"/>
          <w:divBdr>
            <w:top w:val="none" w:sz="0" w:space="0" w:color="auto"/>
            <w:left w:val="none" w:sz="0" w:space="0" w:color="auto"/>
            <w:bottom w:val="none" w:sz="0" w:space="0" w:color="auto"/>
            <w:right w:val="none" w:sz="0" w:space="0" w:color="auto"/>
          </w:divBdr>
          <w:divsChild>
            <w:div w:id="2056924148">
              <w:marLeft w:val="0"/>
              <w:marRight w:val="0"/>
              <w:marTop w:val="0"/>
              <w:marBottom w:val="0"/>
              <w:divBdr>
                <w:top w:val="none" w:sz="0" w:space="0" w:color="auto"/>
                <w:left w:val="none" w:sz="0" w:space="0" w:color="auto"/>
                <w:bottom w:val="none" w:sz="0" w:space="0" w:color="auto"/>
                <w:right w:val="none" w:sz="0" w:space="0" w:color="auto"/>
              </w:divBdr>
              <w:divsChild>
                <w:div w:id="313098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121002">
          <w:marLeft w:val="0"/>
          <w:marRight w:val="0"/>
          <w:marTop w:val="240"/>
          <w:marBottom w:val="0"/>
          <w:divBdr>
            <w:top w:val="none" w:sz="0" w:space="0" w:color="auto"/>
            <w:left w:val="none" w:sz="0" w:space="0" w:color="auto"/>
            <w:bottom w:val="none" w:sz="0" w:space="0" w:color="auto"/>
            <w:right w:val="none" w:sz="0" w:space="0" w:color="auto"/>
          </w:divBdr>
          <w:divsChild>
            <w:div w:id="1291010073">
              <w:marLeft w:val="0"/>
              <w:marRight w:val="0"/>
              <w:marTop w:val="0"/>
              <w:marBottom w:val="0"/>
              <w:divBdr>
                <w:top w:val="none" w:sz="0" w:space="0" w:color="auto"/>
                <w:left w:val="none" w:sz="0" w:space="0" w:color="auto"/>
                <w:bottom w:val="none" w:sz="0" w:space="0" w:color="auto"/>
                <w:right w:val="none" w:sz="0" w:space="0" w:color="auto"/>
              </w:divBdr>
              <w:divsChild>
                <w:div w:id="170690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331389">
          <w:marLeft w:val="0"/>
          <w:marRight w:val="0"/>
          <w:marTop w:val="240"/>
          <w:marBottom w:val="0"/>
          <w:divBdr>
            <w:top w:val="none" w:sz="0" w:space="0" w:color="auto"/>
            <w:left w:val="none" w:sz="0" w:space="0" w:color="auto"/>
            <w:bottom w:val="none" w:sz="0" w:space="0" w:color="auto"/>
            <w:right w:val="none" w:sz="0" w:space="0" w:color="auto"/>
          </w:divBdr>
          <w:divsChild>
            <w:div w:id="1469860716">
              <w:marLeft w:val="0"/>
              <w:marRight w:val="0"/>
              <w:marTop w:val="0"/>
              <w:marBottom w:val="0"/>
              <w:divBdr>
                <w:top w:val="none" w:sz="0" w:space="0" w:color="auto"/>
                <w:left w:val="none" w:sz="0" w:space="0" w:color="auto"/>
                <w:bottom w:val="none" w:sz="0" w:space="0" w:color="auto"/>
                <w:right w:val="none" w:sz="0" w:space="0" w:color="auto"/>
              </w:divBdr>
              <w:divsChild>
                <w:div w:id="437407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546851">
          <w:marLeft w:val="0"/>
          <w:marRight w:val="0"/>
          <w:marTop w:val="240"/>
          <w:marBottom w:val="0"/>
          <w:divBdr>
            <w:top w:val="none" w:sz="0" w:space="0" w:color="auto"/>
            <w:left w:val="none" w:sz="0" w:space="0" w:color="auto"/>
            <w:bottom w:val="none" w:sz="0" w:space="0" w:color="auto"/>
            <w:right w:val="none" w:sz="0" w:space="0" w:color="auto"/>
          </w:divBdr>
          <w:divsChild>
            <w:div w:id="53552635">
              <w:marLeft w:val="0"/>
              <w:marRight w:val="0"/>
              <w:marTop w:val="0"/>
              <w:marBottom w:val="0"/>
              <w:divBdr>
                <w:top w:val="none" w:sz="0" w:space="0" w:color="auto"/>
                <w:left w:val="none" w:sz="0" w:space="0" w:color="auto"/>
                <w:bottom w:val="none" w:sz="0" w:space="0" w:color="auto"/>
                <w:right w:val="none" w:sz="0" w:space="0" w:color="auto"/>
              </w:divBdr>
              <w:divsChild>
                <w:div w:id="1395469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8946">
          <w:marLeft w:val="0"/>
          <w:marRight w:val="0"/>
          <w:marTop w:val="240"/>
          <w:marBottom w:val="0"/>
          <w:divBdr>
            <w:top w:val="none" w:sz="0" w:space="0" w:color="auto"/>
            <w:left w:val="none" w:sz="0" w:space="0" w:color="auto"/>
            <w:bottom w:val="none" w:sz="0" w:space="0" w:color="auto"/>
            <w:right w:val="none" w:sz="0" w:space="0" w:color="auto"/>
          </w:divBdr>
          <w:divsChild>
            <w:div w:id="1611357848">
              <w:marLeft w:val="0"/>
              <w:marRight w:val="0"/>
              <w:marTop w:val="0"/>
              <w:marBottom w:val="0"/>
              <w:divBdr>
                <w:top w:val="none" w:sz="0" w:space="0" w:color="auto"/>
                <w:left w:val="none" w:sz="0" w:space="0" w:color="auto"/>
                <w:bottom w:val="none" w:sz="0" w:space="0" w:color="auto"/>
                <w:right w:val="none" w:sz="0" w:space="0" w:color="auto"/>
              </w:divBdr>
              <w:divsChild>
                <w:div w:id="1333604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34681">
          <w:marLeft w:val="0"/>
          <w:marRight w:val="0"/>
          <w:marTop w:val="240"/>
          <w:marBottom w:val="0"/>
          <w:divBdr>
            <w:top w:val="none" w:sz="0" w:space="0" w:color="auto"/>
            <w:left w:val="none" w:sz="0" w:space="0" w:color="auto"/>
            <w:bottom w:val="none" w:sz="0" w:space="0" w:color="auto"/>
            <w:right w:val="none" w:sz="0" w:space="0" w:color="auto"/>
          </w:divBdr>
          <w:divsChild>
            <w:div w:id="125004794">
              <w:marLeft w:val="0"/>
              <w:marRight w:val="0"/>
              <w:marTop w:val="0"/>
              <w:marBottom w:val="0"/>
              <w:divBdr>
                <w:top w:val="none" w:sz="0" w:space="0" w:color="auto"/>
                <w:left w:val="none" w:sz="0" w:space="0" w:color="auto"/>
                <w:bottom w:val="none" w:sz="0" w:space="0" w:color="auto"/>
                <w:right w:val="none" w:sz="0" w:space="0" w:color="auto"/>
              </w:divBdr>
              <w:divsChild>
                <w:div w:id="1654019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130861">
          <w:marLeft w:val="0"/>
          <w:marRight w:val="0"/>
          <w:marTop w:val="240"/>
          <w:marBottom w:val="0"/>
          <w:divBdr>
            <w:top w:val="none" w:sz="0" w:space="0" w:color="auto"/>
            <w:left w:val="none" w:sz="0" w:space="0" w:color="auto"/>
            <w:bottom w:val="none" w:sz="0" w:space="0" w:color="auto"/>
            <w:right w:val="none" w:sz="0" w:space="0" w:color="auto"/>
          </w:divBdr>
          <w:divsChild>
            <w:div w:id="1083530111">
              <w:marLeft w:val="0"/>
              <w:marRight w:val="0"/>
              <w:marTop w:val="0"/>
              <w:marBottom w:val="0"/>
              <w:divBdr>
                <w:top w:val="none" w:sz="0" w:space="0" w:color="auto"/>
                <w:left w:val="none" w:sz="0" w:space="0" w:color="auto"/>
                <w:bottom w:val="none" w:sz="0" w:space="0" w:color="auto"/>
                <w:right w:val="none" w:sz="0" w:space="0" w:color="auto"/>
              </w:divBdr>
              <w:divsChild>
                <w:div w:id="170193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34650">
          <w:marLeft w:val="0"/>
          <w:marRight w:val="0"/>
          <w:marTop w:val="240"/>
          <w:marBottom w:val="0"/>
          <w:divBdr>
            <w:top w:val="none" w:sz="0" w:space="0" w:color="auto"/>
            <w:left w:val="none" w:sz="0" w:space="0" w:color="auto"/>
            <w:bottom w:val="none" w:sz="0" w:space="0" w:color="auto"/>
            <w:right w:val="none" w:sz="0" w:space="0" w:color="auto"/>
          </w:divBdr>
          <w:divsChild>
            <w:div w:id="615210421">
              <w:marLeft w:val="0"/>
              <w:marRight w:val="0"/>
              <w:marTop w:val="0"/>
              <w:marBottom w:val="0"/>
              <w:divBdr>
                <w:top w:val="none" w:sz="0" w:space="0" w:color="auto"/>
                <w:left w:val="none" w:sz="0" w:space="0" w:color="auto"/>
                <w:bottom w:val="none" w:sz="0" w:space="0" w:color="auto"/>
                <w:right w:val="none" w:sz="0" w:space="0" w:color="auto"/>
              </w:divBdr>
              <w:divsChild>
                <w:div w:id="52667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737845">
          <w:marLeft w:val="0"/>
          <w:marRight w:val="0"/>
          <w:marTop w:val="240"/>
          <w:marBottom w:val="0"/>
          <w:divBdr>
            <w:top w:val="none" w:sz="0" w:space="0" w:color="auto"/>
            <w:left w:val="none" w:sz="0" w:space="0" w:color="auto"/>
            <w:bottom w:val="none" w:sz="0" w:space="0" w:color="auto"/>
            <w:right w:val="none" w:sz="0" w:space="0" w:color="auto"/>
          </w:divBdr>
          <w:divsChild>
            <w:div w:id="1284311664">
              <w:marLeft w:val="0"/>
              <w:marRight w:val="0"/>
              <w:marTop w:val="0"/>
              <w:marBottom w:val="0"/>
              <w:divBdr>
                <w:top w:val="none" w:sz="0" w:space="0" w:color="auto"/>
                <w:left w:val="none" w:sz="0" w:space="0" w:color="auto"/>
                <w:bottom w:val="none" w:sz="0" w:space="0" w:color="auto"/>
                <w:right w:val="none" w:sz="0" w:space="0" w:color="auto"/>
              </w:divBdr>
              <w:divsChild>
                <w:div w:id="1322154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371105">
          <w:marLeft w:val="0"/>
          <w:marRight w:val="0"/>
          <w:marTop w:val="240"/>
          <w:marBottom w:val="0"/>
          <w:divBdr>
            <w:top w:val="none" w:sz="0" w:space="0" w:color="auto"/>
            <w:left w:val="none" w:sz="0" w:space="0" w:color="auto"/>
            <w:bottom w:val="none" w:sz="0" w:space="0" w:color="auto"/>
            <w:right w:val="none" w:sz="0" w:space="0" w:color="auto"/>
          </w:divBdr>
          <w:divsChild>
            <w:div w:id="854538553">
              <w:marLeft w:val="0"/>
              <w:marRight w:val="0"/>
              <w:marTop w:val="0"/>
              <w:marBottom w:val="0"/>
              <w:divBdr>
                <w:top w:val="none" w:sz="0" w:space="0" w:color="auto"/>
                <w:left w:val="none" w:sz="0" w:space="0" w:color="auto"/>
                <w:bottom w:val="none" w:sz="0" w:space="0" w:color="auto"/>
                <w:right w:val="none" w:sz="0" w:space="0" w:color="auto"/>
              </w:divBdr>
              <w:divsChild>
                <w:div w:id="1575236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552278">
          <w:marLeft w:val="0"/>
          <w:marRight w:val="0"/>
          <w:marTop w:val="240"/>
          <w:marBottom w:val="0"/>
          <w:divBdr>
            <w:top w:val="none" w:sz="0" w:space="0" w:color="auto"/>
            <w:left w:val="none" w:sz="0" w:space="0" w:color="auto"/>
            <w:bottom w:val="none" w:sz="0" w:space="0" w:color="auto"/>
            <w:right w:val="none" w:sz="0" w:space="0" w:color="auto"/>
          </w:divBdr>
          <w:divsChild>
            <w:div w:id="286470765">
              <w:marLeft w:val="0"/>
              <w:marRight w:val="0"/>
              <w:marTop w:val="0"/>
              <w:marBottom w:val="0"/>
              <w:divBdr>
                <w:top w:val="none" w:sz="0" w:space="0" w:color="auto"/>
                <w:left w:val="none" w:sz="0" w:space="0" w:color="auto"/>
                <w:bottom w:val="none" w:sz="0" w:space="0" w:color="auto"/>
                <w:right w:val="none" w:sz="0" w:space="0" w:color="auto"/>
              </w:divBdr>
              <w:divsChild>
                <w:div w:id="1082339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970324">
          <w:marLeft w:val="0"/>
          <w:marRight w:val="0"/>
          <w:marTop w:val="240"/>
          <w:marBottom w:val="0"/>
          <w:divBdr>
            <w:top w:val="none" w:sz="0" w:space="0" w:color="auto"/>
            <w:left w:val="none" w:sz="0" w:space="0" w:color="auto"/>
            <w:bottom w:val="none" w:sz="0" w:space="0" w:color="auto"/>
            <w:right w:val="none" w:sz="0" w:space="0" w:color="auto"/>
          </w:divBdr>
          <w:divsChild>
            <w:div w:id="147478368">
              <w:marLeft w:val="0"/>
              <w:marRight w:val="0"/>
              <w:marTop w:val="0"/>
              <w:marBottom w:val="0"/>
              <w:divBdr>
                <w:top w:val="none" w:sz="0" w:space="0" w:color="auto"/>
                <w:left w:val="none" w:sz="0" w:space="0" w:color="auto"/>
                <w:bottom w:val="none" w:sz="0" w:space="0" w:color="auto"/>
                <w:right w:val="none" w:sz="0" w:space="0" w:color="auto"/>
              </w:divBdr>
              <w:divsChild>
                <w:div w:id="1761757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807313">
          <w:marLeft w:val="0"/>
          <w:marRight w:val="0"/>
          <w:marTop w:val="240"/>
          <w:marBottom w:val="0"/>
          <w:divBdr>
            <w:top w:val="none" w:sz="0" w:space="0" w:color="auto"/>
            <w:left w:val="none" w:sz="0" w:space="0" w:color="auto"/>
            <w:bottom w:val="none" w:sz="0" w:space="0" w:color="auto"/>
            <w:right w:val="none" w:sz="0" w:space="0" w:color="auto"/>
          </w:divBdr>
          <w:divsChild>
            <w:div w:id="1473063352">
              <w:marLeft w:val="0"/>
              <w:marRight w:val="0"/>
              <w:marTop w:val="0"/>
              <w:marBottom w:val="0"/>
              <w:divBdr>
                <w:top w:val="none" w:sz="0" w:space="0" w:color="auto"/>
                <w:left w:val="none" w:sz="0" w:space="0" w:color="auto"/>
                <w:bottom w:val="none" w:sz="0" w:space="0" w:color="auto"/>
                <w:right w:val="none" w:sz="0" w:space="0" w:color="auto"/>
              </w:divBdr>
              <w:divsChild>
                <w:div w:id="7524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560583">
          <w:marLeft w:val="0"/>
          <w:marRight w:val="0"/>
          <w:marTop w:val="240"/>
          <w:marBottom w:val="0"/>
          <w:divBdr>
            <w:top w:val="none" w:sz="0" w:space="0" w:color="auto"/>
            <w:left w:val="none" w:sz="0" w:space="0" w:color="auto"/>
            <w:bottom w:val="none" w:sz="0" w:space="0" w:color="auto"/>
            <w:right w:val="none" w:sz="0" w:space="0" w:color="auto"/>
          </w:divBdr>
          <w:divsChild>
            <w:div w:id="1603225202">
              <w:marLeft w:val="0"/>
              <w:marRight w:val="0"/>
              <w:marTop w:val="0"/>
              <w:marBottom w:val="0"/>
              <w:divBdr>
                <w:top w:val="none" w:sz="0" w:space="0" w:color="auto"/>
                <w:left w:val="none" w:sz="0" w:space="0" w:color="auto"/>
                <w:bottom w:val="none" w:sz="0" w:space="0" w:color="auto"/>
                <w:right w:val="none" w:sz="0" w:space="0" w:color="auto"/>
              </w:divBdr>
              <w:divsChild>
                <w:div w:id="136860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860595">
          <w:marLeft w:val="0"/>
          <w:marRight w:val="0"/>
          <w:marTop w:val="240"/>
          <w:marBottom w:val="0"/>
          <w:divBdr>
            <w:top w:val="none" w:sz="0" w:space="0" w:color="auto"/>
            <w:left w:val="none" w:sz="0" w:space="0" w:color="auto"/>
            <w:bottom w:val="none" w:sz="0" w:space="0" w:color="auto"/>
            <w:right w:val="none" w:sz="0" w:space="0" w:color="auto"/>
          </w:divBdr>
          <w:divsChild>
            <w:div w:id="126747983">
              <w:marLeft w:val="0"/>
              <w:marRight w:val="0"/>
              <w:marTop w:val="0"/>
              <w:marBottom w:val="0"/>
              <w:divBdr>
                <w:top w:val="none" w:sz="0" w:space="0" w:color="auto"/>
                <w:left w:val="none" w:sz="0" w:space="0" w:color="auto"/>
                <w:bottom w:val="none" w:sz="0" w:space="0" w:color="auto"/>
                <w:right w:val="none" w:sz="0" w:space="0" w:color="auto"/>
              </w:divBdr>
              <w:divsChild>
                <w:div w:id="624584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573782">
          <w:marLeft w:val="0"/>
          <w:marRight w:val="0"/>
          <w:marTop w:val="240"/>
          <w:marBottom w:val="0"/>
          <w:divBdr>
            <w:top w:val="none" w:sz="0" w:space="0" w:color="auto"/>
            <w:left w:val="none" w:sz="0" w:space="0" w:color="auto"/>
            <w:bottom w:val="none" w:sz="0" w:space="0" w:color="auto"/>
            <w:right w:val="none" w:sz="0" w:space="0" w:color="auto"/>
          </w:divBdr>
          <w:divsChild>
            <w:div w:id="1639920103">
              <w:marLeft w:val="0"/>
              <w:marRight w:val="0"/>
              <w:marTop w:val="0"/>
              <w:marBottom w:val="0"/>
              <w:divBdr>
                <w:top w:val="none" w:sz="0" w:space="0" w:color="auto"/>
                <w:left w:val="none" w:sz="0" w:space="0" w:color="auto"/>
                <w:bottom w:val="none" w:sz="0" w:space="0" w:color="auto"/>
                <w:right w:val="none" w:sz="0" w:space="0" w:color="auto"/>
              </w:divBdr>
              <w:divsChild>
                <w:div w:id="1859853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610319">
          <w:marLeft w:val="0"/>
          <w:marRight w:val="0"/>
          <w:marTop w:val="240"/>
          <w:marBottom w:val="0"/>
          <w:divBdr>
            <w:top w:val="none" w:sz="0" w:space="0" w:color="auto"/>
            <w:left w:val="none" w:sz="0" w:space="0" w:color="auto"/>
            <w:bottom w:val="none" w:sz="0" w:space="0" w:color="auto"/>
            <w:right w:val="none" w:sz="0" w:space="0" w:color="auto"/>
          </w:divBdr>
          <w:divsChild>
            <w:div w:id="235625858">
              <w:marLeft w:val="0"/>
              <w:marRight w:val="0"/>
              <w:marTop w:val="0"/>
              <w:marBottom w:val="0"/>
              <w:divBdr>
                <w:top w:val="none" w:sz="0" w:space="0" w:color="auto"/>
                <w:left w:val="none" w:sz="0" w:space="0" w:color="auto"/>
                <w:bottom w:val="none" w:sz="0" w:space="0" w:color="auto"/>
                <w:right w:val="none" w:sz="0" w:space="0" w:color="auto"/>
              </w:divBdr>
              <w:divsChild>
                <w:div w:id="146835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875110">
          <w:marLeft w:val="0"/>
          <w:marRight w:val="0"/>
          <w:marTop w:val="240"/>
          <w:marBottom w:val="0"/>
          <w:divBdr>
            <w:top w:val="none" w:sz="0" w:space="0" w:color="auto"/>
            <w:left w:val="none" w:sz="0" w:space="0" w:color="auto"/>
            <w:bottom w:val="none" w:sz="0" w:space="0" w:color="auto"/>
            <w:right w:val="none" w:sz="0" w:space="0" w:color="auto"/>
          </w:divBdr>
          <w:divsChild>
            <w:div w:id="41516034">
              <w:marLeft w:val="0"/>
              <w:marRight w:val="0"/>
              <w:marTop w:val="0"/>
              <w:marBottom w:val="0"/>
              <w:divBdr>
                <w:top w:val="none" w:sz="0" w:space="0" w:color="auto"/>
                <w:left w:val="none" w:sz="0" w:space="0" w:color="auto"/>
                <w:bottom w:val="none" w:sz="0" w:space="0" w:color="auto"/>
                <w:right w:val="none" w:sz="0" w:space="0" w:color="auto"/>
              </w:divBdr>
              <w:divsChild>
                <w:div w:id="1657490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857077">
          <w:marLeft w:val="0"/>
          <w:marRight w:val="0"/>
          <w:marTop w:val="240"/>
          <w:marBottom w:val="0"/>
          <w:divBdr>
            <w:top w:val="none" w:sz="0" w:space="0" w:color="auto"/>
            <w:left w:val="none" w:sz="0" w:space="0" w:color="auto"/>
            <w:bottom w:val="none" w:sz="0" w:space="0" w:color="auto"/>
            <w:right w:val="none" w:sz="0" w:space="0" w:color="auto"/>
          </w:divBdr>
          <w:divsChild>
            <w:div w:id="147287026">
              <w:marLeft w:val="0"/>
              <w:marRight w:val="0"/>
              <w:marTop w:val="0"/>
              <w:marBottom w:val="0"/>
              <w:divBdr>
                <w:top w:val="none" w:sz="0" w:space="0" w:color="auto"/>
                <w:left w:val="none" w:sz="0" w:space="0" w:color="auto"/>
                <w:bottom w:val="none" w:sz="0" w:space="0" w:color="auto"/>
                <w:right w:val="none" w:sz="0" w:space="0" w:color="auto"/>
              </w:divBdr>
              <w:divsChild>
                <w:div w:id="514926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783875">
          <w:marLeft w:val="0"/>
          <w:marRight w:val="0"/>
          <w:marTop w:val="240"/>
          <w:marBottom w:val="0"/>
          <w:divBdr>
            <w:top w:val="none" w:sz="0" w:space="0" w:color="auto"/>
            <w:left w:val="none" w:sz="0" w:space="0" w:color="auto"/>
            <w:bottom w:val="none" w:sz="0" w:space="0" w:color="auto"/>
            <w:right w:val="none" w:sz="0" w:space="0" w:color="auto"/>
          </w:divBdr>
          <w:divsChild>
            <w:div w:id="56586171">
              <w:marLeft w:val="0"/>
              <w:marRight w:val="0"/>
              <w:marTop w:val="0"/>
              <w:marBottom w:val="0"/>
              <w:divBdr>
                <w:top w:val="none" w:sz="0" w:space="0" w:color="auto"/>
                <w:left w:val="none" w:sz="0" w:space="0" w:color="auto"/>
                <w:bottom w:val="none" w:sz="0" w:space="0" w:color="auto"/>
                <w:right w:val="none" w:sz="0" w:space="0" w:color="auto"/>
              </w:divBdr>
              <w:divsChild>
                <w:div w:id="602302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101635">
          <w:marLeft w:val="0"/>
          <w:marRight w:val="0"/>
          <w:marTop w:val="240"/>
          <w:marBottom w:val="0"/>
          <w:divBdr>
            <w:top w:val="none" w:sz="0" w:space="0" w:color="auto"/>
            <w:left w:val="none" w:sz="0" w:space="0" w:color="auto"/>
            <w:bottom w:val="none" w:sz="0" w:space="0" w:color="auto"/>
            <w:right w:val="none" w:sz="0" w:space="0" w:color="auto"/>
          </w:divBdr>
          <w:divsChild>
            <w:div w:id="957105034">
              <w:marLeft w:val="0"/>
              <w:marRight w:val="0"/>
              <w:marTop w:val="0"/>
              <w:marBottom w:val="0"/>
              <w:divBdr>
                <w:top w:val="none" w:sz="0" w:space="0" w:color="auto"/>
                <w:left w:val="none" w:sz="0" w:space="0" w:color="auto"/>
                <w:bottom w:val="none" w:sz="0" w:space="0" w:color="auto"/>
                <w:right w:val="none" w:sz="0" w:space="0" w:color="auto"/>
              </w:divBdr>
              <w:divsChild>
                <w:div w:id="121361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569505">
          <w:marLeft w:val="0"/>
          <w:marRight w:val="0"/>
          <w:marTop w:val="240"/>
          <w:marBottom w:val="0"/>
          <w:divBdr>
            <w:top w:val="none" w:sz="0" w:space="0" w:color="auto"/>
            <w:left w:val="none" w:sz="0" w:space="0" w:color="auto"/>
            <w:bottom w:val="none" w:sz="0" w:space="0" w:color="auto"/>
            <w:right w:val="none" w:sz="0" w:space="0" w:color="auto"/>
          </w:divBdr>
          <w:divsChild>
            <w:div w:id="2030250046">
              <w:marLeft w:val="0"/>
              <w:marRight w:val="0"/>
              <w:marTop w:val="0"/>
              <w:marBottom w:val="0"/>
              <w:divBdr>
                <w:top w:val="none" w:sz="0" w:space="0" w:color="auto"/>
                <w:left w:val="none" w:sz="0" w:space="0" w:color="auto"/>
                <w:bottom w:val="none" w:sz="0" w:space="0" w:color="auto"/>
                <w:right w:val="none" w:sz="0" w:space="0" w:color="auto"/>
              </w:divBdr>
              <w:divsChild>
                <w:div w:id="1138912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115473">
          <w:marLeft w:val="0"/>
          <w:marRight w:val="0"/>
          <w:marTop w:val="240"/>
          <w:marBottom w:val="0"/>
          <w:divBdr>
            <w:top w:val="none" w:sz="0" w:space="0" w:color="auto"/>
            <w:left w:val="none" w:sz="0" w:space="0" w:color="auto"/>
            <w:bottom w:val="none" w:sz="0" w:space="0" w:color="auto"/>
            <w:right w:val="none" w:sz="0" w:space="0" w:color="auto"/>
          </w:divBdr>
          <w:divsChild>
            <w:div w:id="1264151571">
              <w:marLeft w:val="0"/>
              <w:marRight w:val="0"/>
              <w:marTop w:val="0"/>
              <w:marBottom w:val="0"/>
              <w:divBdr>
                <w:top w:val="none" w:sz="0" w:space="0" w:color="auto"/>
                <w:left w:val="none" w:sz="0" w:space="0" w:color="auto"/>
                <w:bottom w:val="none" w:sz="0" w:space="0" w:color="auto"/>
                <w:right w:val="none" w:sz="0" w:space="0" w:color="auto"/>
              </w:divBdr>
              <w:divsChild>
                <w:div w:id="48310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308832">
          <w:marLeft w:val="0"/>
          <w:marRight w:val="0"/>
          <w:marTop w:val="240"/>
          <w:marBottom w:val="0"/>
          <w:divBdr>
            <w:top w:val="none" w:sz="0" w:space="0" w:color="auto"/>
            <w:left w:val="none" w:sz="0" w:space="0" w:color="auto"/>
            <w:bottom w:val="none" w:sz="0" w:space="0" w:color="auto"/>
            <w:right w:val="none" w:sz="0" w:space="0" w:color="auto"/>
          </w:divBdr>
          <w:divsChild>
            <w:div w:id="1559635517">
              <w:marLeft w:val="0"/>
              <w:marRight w:val="0"/>
              <w:marTop w:val="0"/>
              <w:marBottom w:val="0"/>
              <w:divBdr>
                <w:top w:val="none" w:sz="0" w:space="0" w:color="auto"/>
                <w:left w:val="none" w:sz="0" w:space="0" w:color="auto"/>
                <w:bottom w:val="none" w:sz="0" w:space="0" w:color="auto"/>
                <w:right w:val="none" w:sz="0" w:space="0" w:color="auto"/>
              </w:divBdr>
              <w:divsChild>
                <w:div w:id="147208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38405">
          <w:marLeft w:val="0"/>
          <w:marRight w:val="0"/>
          <w:marTop w:val="240"/>
          <w:marBottom w:val="0"/>
          <w:divBdr>
            <w:top w:val="none" w:sz="0" w:space="0" w:color="auto"/>
            <w:left w:val="none" w:sz="0" w:space="0" w:color="auto"/>
            <w:bottom w:val="none" w:sz="0" w:space="0" w:color="auto"/>
            <w:right w:val="none" w:sz="0" w:space="0" w:color="auto"/>
          </w:divBdr>
          <w:divsChild>
            <w:div w:id="1306818875">
              <w:marLeft w:val="0"/>
              <w:marRight w:val="0"/>
              <w:marTop w:val="0"/>
              <w:marBottom w:val="0"/>
              <w:divBdr>
                <w:top w:val="none" w:sz="0" w:space="0" w:color="auto"/>
                <w:left w:val="none" w:sz="0" w:space="0" w:color="auto"/>
                <w:bottom w:val="none" w:sz="0" w:space="0" w:color="auto"/>
                <w:right w:val="none" w:sz="0" w:space="0" w:color="auto"/>
              </w:divBdr>
              <w:divsChild>
                <w:div w:id="252520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404837">
          <w:marLeft w:val="0"/>
          <w:marRight w:val="0"/>
          <w:marTop w:val="240"/>
          <w:marBottom w:val="0"/>
          <w:divBdr>
            <w:top w:val="none" w:sz="0" w:space="0" w:color="auto"/>
            <w:left w:val="none" w:sz="0" w:space="0" w:color="auto"/>
            <w:bottom w:val="none" w:sz="0" w:space="0" w:color="auto"/>
            <w:right w:val="none" w:sz="0" w:space="0" w:color="auto"/>
          </w:divBdr>
          <w:divsChild>
            <w:div w:id="1277639434">
              <w:marLeft w:val="0"/>
              <w:marRight w:val="0"/>
              <w:marTop w:val="0"/>
              <w:marBottom w:val="0"/>
              <w:divBdr>
                <w:top w:val="none" w:sz="0" w:space="0" w:color="auto"/>
                <w:left w:val="none" w:sz="0" w:space="0" w:color="auto"/>
                <w:bottom w:val="none" w:sz="0" w:space="0" w:color="auto"/>
                <w:right w:val="none" w:sz="0" w:space="0" w:color="auto"/>
              </w:divBdr>
              <w:divsChild>
                <w:div w:id="175851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610188">
          <w:marLeft w:val="0"/>
          <w:marRight w:val="0"/>
          <w:marTop w:val="240"/>
          <w:marBottom w:val="0"/>
          <w:divBdr>
            <w:top w:val="none" w:sz="0" w:space="0" w:color="auto"/>
            <w:left w:val="none" w:sz="0" w:space="0" w:color="auto"/>
            <w:bottom w:val="none" w:sz="0" w:space="0" w:color="auto"/>
            <w:right w:val="none" w:sz="0" w:space="0" w:color="auto"/>
          </w:divBdr>
          <w:divsChild>
            <w:div w:id="2145274664">
              <w:marLeft w:val="0"/>
              <w:marRight w:val="0"/>
              <w:marTop w:val="0"/>
              <w:marBottom w:val="0"/>
              <w:divBdr>
                <w:top w:val="none" w:sz="0" w:space="0" w:color="auto"/>
                <w:left w:val="none" w:sz="0" w:space="0" w:color="auto"/>
                <w:bottom w:val="none" w:sz="0" w:space="0" w:color="auto"/>
                <w:right w:val="none" w:sz="0" w:space="0" w:color="auto"/>
              </w:divBdr>
              <w:divsChild>
                <w:div w:id="82289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54671">
          <w:marLeft w:val="0"/>
          <w:marRight w:val="0"/>
          <w:marTop w:val="240"/>
          <w:marBottom w:val="0"/>
          <w:divBdr>
            <w:top w:val="none" w:sz="0" w:space="0" w:color="auto"/>
            <w:left w:val="none" w:sz="0" w:space="0" w:color="auto"/>
            <w:bottom w:val="none" w:sz="0" w:space="0" w:color="auto"/>
            <w:right w:val="none" w:sz="0" w:space="0" w:color="auto"/>
          </w:divBdr>
          <w:divsChild>
            <w:div w:id="576784655">
              <w:marLeft w:val="0"/>
              <w:marRight w:val="0"/>
              <w:marTop w:val="0"/>
              <w:marBottom w:val="0"/>
              <w:divBdr>
                <w:top w:val="none" w:sz="0" w:space="0" w:color="auto"/>
                <w:left w:val="none" w:sz="0" w:space="0" w:color="auto"/>
                <w:bottom w:val="none" w:sz="0" w:space="0" w:color="auto"/>
                <w:right w:val="none" w:sz="0" w:space="0" w:color="auto"/>
              </w:divBdr>
              <w:divsChild>
                <w:div w:id="820775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958662">
          <w:marLeft w:val="0"/>
          <w:marRight w:val="0"/>
          <w:marTop w:val="240"/>
          <w:marBottom w:val="0"/>
          <w:divBdr>
            <w:top w:val="none" w:sz="0" w:space="0" w:color="auto"/>
            <w:left w:val="none" w:sz="0" w:space="0" w:color="auto"/>
            <w:bottom w:val="none" w:sz="0" w:space="0" w:color="auto"/>
            <w:right w:val="none" w:sz="0" w:space="0" w:color="auto"/>
          </w:divBdr>
          <w:divsChild>
            <w:div w:id="742683231">
              <w:marLeft w:val="0"/>
              <w:marRight w:val="0"/>
              <w:marTop w:val="0"/>
              <w:marBottom w:val="0"/>
              <w:divBdr>
                <w:top w:val="none" w:sz="0" w:space="0" w:color="auto"/>
                <w:left w:val="none" w:sz="0" w:space="0" w:color="auto"/>
                <w:bottom w:val="none" w:sz="0" w:space="0" w:color="auto"/>
                <w:right w:val="none" w:sz="0" w:space="0" w:color="auto"/>
              </w:divBdr>
              <w:divsChild>
                <w:div w:id="959997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3525">
          <w:marLeft w:val="0"/>
          <w:marRight w:val="0"/>
          <w:marTop w:val="240"/>
          <w:marBottom w:val="0"/>
          <w:divBdr>
            <w:top w:val="none" w:sz="0" w:space="0" w:color="auto"/>
            <w:left w:val="none" w:sz="0" w:space="0" w:color="auto"/>
            <w:bottom w:val="none" w:sz="0" w:space="0" w:color="auto"/>
            <w:right w:val="none" w:sz="0" w:space="0" w:color="auto"/>
          </w:divBdr>
          <w:divsChild>
            <w:div w:id="884103294">
              <w:marLeft w:val="0"/>
              <w:marRight w:val="0"/>
              <w:marTop w:val="0"/>
              <w:marBottom w:val="0"/>
              <w:divBdr>
                <w:top w:val="none" w:sz="0" w:space="0" w:color="auto"/>
                <w:left w:val="none" w:sz="0" w:space="0" w:color="auto"/>
                <w:bottom w:val="none" w:sz="0" w:space="0" w:color="auto"/>
                <w:right w:val="none" w:sz="0" w:space="0" w:color="auto"/>
              </w:divBdr>
              <w:divsChild>
                <w:div w:id="1271670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539558">
          <w:marLeft w:val="0"/>
          <w:marRight w:val="0"/>
          <w:marTop w:val="240"/>
          <w:marBottom w:val="0"/>
          <w:divBdr>
            <w:top w:val="none" w:sz="0" w:space="0" w:color="auto"/>
            <w:left w:val="none" w:sz="0" w:space="0" w:color="auto"/>
            <w:bottom w:val="none" w:sz="0" w:space="0" w:color="auto"/>
            <w:right w:val="none" w:sz="0" w:space="0" w:color="auto"/>
          </w:divBdr>
          <w:divsChild>
            <w:div w:id="1962490952">
              <w:marLeft w:val="0"/>
              <w:marRight w:val="0"/>
              <w:marTop w:val="0"/>
              <w:marBottom w:val="0"/>
              <w:divBdr>
                <w:top w:val="none" w:sz="0" w:space="0" w:color="auto"/>
                <w:left w:val="none" w:sz="0" w:space="0" w:color="auto"/>
                <w:bottom w:val="none" w:sz="0" w:space="0" w:color="auto"/>
                <w:right w:val="none" w:sz="0" w:space="0" w:color="auto"/>
              </w:divBdr>
              <w:divsChild>
                <w:div w:id="1582131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464077">
          <w:marLeft w:val="0"/>
          <w:marRight w:val="0"/>
          <w:marTop w:val="240"/>
          <w:marBottom w:val="0"/>
          <w:divBdr>
            <w:top w:val="none" w:sz="0" w:space="0" w:color="auto"/>
            <w:left w:val="none" w:sz="0" w:space="0" w:color="auto"/>
            <w:bottom w:val="none" w:sz="0" w:space="0" w:color="auto"/>
            <w:right w:val="none" w:sz="0" w:space="0" w:color="auto"/>
          </w:divBdr>
          <w:divsChild>
            <w:div w:id="2095517437">
              <w:marLeft w:val="0"/>
              <w:marRight w:val="0"/>
              <w:marTop w:val="0"/>
              <w:marBottom w:val="0"/>
              <w:divBdr>
                <w:top w:val="none" w:sz="0" w:space="0" w:color="auto"/>
                <w:left w:val="none" w:sz="0" w:space="0" w:color="auto"/>
                <w:bottom w:val="none" w:sz="0" w:space="0" w:color="auto"/>
                <w:right w:val="none" w:sz="0" w:space="0" w:color="auto"/>
              </w:divBdr>
              <w:divsChild>
                <w:div w:id="1602490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126644">
          <w:marLeft w:val="0"/>
          <w:marRight w:val="0"/>
          <w:marTop w:val="240"/>
          <w:marBottom w:val="0"/>
          <w:divBdr>
            <w:top w:val="none" w:sz="0" w:space="0" w:color="auto"/>
            <w:left w:val="none" w:sz="0" w:space="0" w:color="auto"/>
            <w:bottom w:val="none" w:sz="0" w:space="0" w:color="auto"/>
            <w:right w:val="none" w:sz="0" w:space="0" w:color="auto"/>
          </w:divBdr>
          <w:divsChild>
            <w:div w:id="1212113006">
              <w:marLeft w:val="0"/>
              <w:marRight w:val="0"/>
              <w:marTop w:val="0"/>
              <w:marBottom w:val="0"/>
              <w:divBdr>
                <w:top w:val="none" w:sz="0" w:space="0" w:color="auto"/>
                <w:left w:val="none" w:sz="0" w:space="0" w:color="auto"/>
                <w:bottom w:val="none" w:sz="0" w:space="0" w:color="auto"/>
                <w:right w:val="none" w:sz="0" w:space="0" w:color="auto"/>
              </w:divBdr>
              <w:divsChild>
                <w:div w:id="72085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784274">
          <w:marLeft w:val="0"/>
          <w:marRight w:val="0"/>
          <w:marTop w:val="240"/>
          <w:marBottom w:val="0"/>
          <w:divBdr>
            <w:top w:val="none" w:sz="0" w:space="0" w:color="auto"/>
            <w:left w:val="none" w:sz="0" w:space="0" w:color="auto"/>
            <w:bottom w:val="none" w:sz="0" w:space="0" w:color="auto"/>
            <w:right w:val="none" w:sz="0" w:space="0" w:color="auto"/>
          </w:divBdr>
          <w:divsChild>
            <w:div w:id="476806265">
              <w:marLeft w:val="0"/>
              <w:marRight w:val="0"/>
              <w:marTop w:val="0"/>
              <w:marBottom w:val="0"/>
              <w:divBdr>
                <w:top w:val="none" w:sz="0" w:space="0" w:color="auto"/>
                <w:left w:val="none" w:sz="0" w:space="0" w:color="auto"/>
                <w:bottom w:val="none" w:sz="0" w:space="0" w:color="auto"/>
                <w:right w:val="none" w:sz="0" w:space="0" w:color="auto"/>
              </w:divBdr>
              <w:divsChild>
                <w:div w:id="1504590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116859">
          <w:marLeft w:val="0"/>
          <w:marRight w:val="0"/>
          <w:marTop w:val="240"/>
          <w:marBottom w:val="0"/>
          <w:divBdr>
            <w:top w:val="none" w:sz="0" w:space="0" w:color="auto"/>
            <w:left w:val="none" w:sz="0" w:space="0" w:color="auto"/>
            <w:bottom w:val="none" w:sz="0" w:space="0" w:color="auto"/>
            <w:right w:val="none" w:sz="0" w:space="0" w:color="auto"/>
          </w:divBdr>
          <w:divsChild>
            <w:div w:id="644243986">
              <w:marLeft w:val="0"/>
              <w:marRight w:val="0"/>
              <w:marTop w:val="0"/>
              <w:marBottom w:val="0"/>
              <w:divBdr>
                <w:top w:val="none" w:sz="0" w:space="0" w:color="auto"/>
                <w:left w:val="none" w:sz="0" w:space="0" w:color="auto"/>
                <w:bottom w:val="none" w:sz="0" w:space="0" w:color="auto"/>
                <w:right w:val="none" w:sz="0" w:space="0" w:color="auto"/>
              </w:divBdr>
              <w:divsChild>
                <w:div w:id="14123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528156">
          <w:marLeft w:val="0"/>
          <w:marRight w:val="0"/>
          <w:marTop w:val="240"/>
          <w:marBottom w:val="0"/>
          <w:divBdr>
            <w:top w:val="none" w:sz="0" w:space="0" w:color="auto"/>
            <w:left w:val="none" w:sz="0" w:space="0" w:color="auto"/>
            <w:bottom w:val="none" w:sz="0" w:space="0" w:color="auto"/>
            <w:right w:val="none" w:sz="0" w:space="0" w:color="auto"/>
          </w:divBdr>
          <w:divsChild>
            <w:div w:id="1254049326">
              <w:marLeft w:val="0"/>
              <w:marRight w:val="0"/>
              <w:marTop w:val="0"/>
              <w:marBottom w:val="0"/>
              <w:divBdr>
                <w:top w:val="none" w:sz="0" w:space="0" w:color="auto"/>
                <w:left w:val="none" w:sz="0" w:space="0" w:color="auto"/>
                <w:bottom w:val="none" w:sz="0" w:space="0" w:color="auto"/>
                <w:right w:val="none" w:sz="0" w:space="0" w:color="auto"/>
              </w:divBdr>
              <w:divsChild>
                <w:div w:id="1150823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039290">
          <w:marLeft w:val="0"/>
          <w:marRight w:val="0"/>
          <w:marTop w:val="240"/>
          <w:marBottom w:val="0"/>
          <w:divBdr>
            <w:top w:val="none" w:sz="0" w:space="0" w:color="auto"/>
            <w:left w:val="none" w:sz="0" w:space="0" w:color="auto"/>
            <w:bottom w:val="none" w:sz="0" w:space="0" w:color="auto"/>
            <w:right w:val="none" w:sz="0" w:space="0" w:color="auto"/>
          </w:divBdr>
          <w:divsChild>
            <w:div w:id="542254245">
              <w:marLeft w:val="0"/>
              <w:marRight w:val="0"/>
              <w:marTop w:val="0"/>
              <w:marBottom w:val="0"/>
              <w:divBdr>
                <w:top w:val="none" w:sz="0" w:space="0" w:color="auto"/>
                <w:left w:val="none" w:sz="0" w:space="0" w:color="auto"/>
                <w:bottom w:val="none" w:sz="0" w:space="0" w:color="auto"/>
                <w:right w:val="none" w:sz="0" w:space="0" w:color="auto"/>
              </w:divBdr>
              <w:divsChild>
                <w:div w:id="1788352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871929">
          <w:marLeft w:val="0"/>
          <w:marRight w:val="0"/>
          <w:marTop w:val="240"/>
          <w:marBottom w:val="0"/>
          <w:divBdr>
            <w:top w:val="none" w:sz="0" w:space="0" w:color="auto"/>
            <w:left w:val="none" w:sz="0" w:space="0" w:color="auto"/>
            <w:bottom w:val="none" w:sz="0" w:space="0" w:color="auto"/>
            <w:right w:val="none" w:sz="0" w:space="0" w:color="auto"/>
          </w:divBdr>
          <w:divsChild>
            <w:div w:id="1930189678">
              <w:marLeft w:val="0"/>
              <w:marRight w:val="0"/>
              <w:marTop w:val="0"/>
              <w:marBottom w:val="0"/>
              <w:divBdr>
                <w:top w:val="none" w:sz="0" w:space="0" w:color="auto"/>
                <w:left w:val="none" w:sz="0" w:space="0" w:color="auto"/>
                <w:bottom w:val="none" w:sz="0" w:space="0" w:color="auto"/>
                <w:right w:val="none" w:sz="0" w:space="0" w:color="auto"/>
              </w:divBdr>
              <w:divsChild>
                <w:div w:id="1533150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432150">
          <w:marLeft w:val="0"/>
          <w:marRight w:val="0"/>
          <w:marTop w:val="240"/>
          <w:marBottom w:val="0"/>
          <w:divBdr>
            <w:top w:val="none" w:sz="0" w:space="0" w:color="auto"/>
            <w:left w:val="none" w:sz="0" w:space="0" w:color="auto"/>
            <w:bottom w:val="none" w:sz="0" w:space="0" w:color="auto"/>
            <w:right w:val="none" w:sz="0" w:space="0" w:color="auto"/>
          </w:divBdr>
          <w:divsChild>
            <w:div w:id="85617326">
              <w:marLeft w:val="0"/>
              <w:marRight w:val="0"/>
              <w:marTop w:val="0"/>
              <w:marBottom w:val="0"/>
              <w:divBdr>
                <w:top w:val="none" w:sz="0" w:space="0" w:color="auto"/>
                <w:left w:val="none" w:sz="0" w:space="0" w:color="auto"/>
                <w:bottom w:val="none" w:sz="0" w:space="0" w:color="auto"/>
                <w:right w:val="none" w:sz="0" w:space="0" w:color="auto"/>
              </w:divBdr>
              <w:divsChild>
                <w:div w:id="79471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622556">
          <w:marLeft w:val="0"/>
          <w:marRight w:val="0"/>
          <w:marTop w:val="240"/>
          <w:marBottom w:val="0"/>
          <w:divBdr>
            <w:top w:val="none" w:sz="0" w:space="0" w:color="auto"/>
            <w:left w:val="none" w:sz="0" w:space="0" w:color="auto"/>
            <w:bottom w:val="none" w:sz="0" w:space="0" w:color="auto"/>
            <w:right w:val="none" w:sz="0" w:space="0" w:color="auto"/>
          </w:divBdr>
          <w:divsChild>
            <w:div w:id="12152965">
              <w:marLeft w:val="0"/>
              <w:marRight w:val="0"/>
              <w:marTop w:val="0"/>
              <w:marBottom w:val="0"/>
              <w:divBdr>
                <w:top w:val="none" w:sz="0" w:space="0" w:color="auto"/>
                <w:left w:val="none" w:sz="0" w:space="0" w:color="auto"/>
                <w:bottom w:val="none" w:sz="0" w:space="0" w:color="auto"/>
                <w:right w:val="none" w:sz="0" w:space="0" w:color="auto"/>
              </w:divBdr>
              <w:divsChild>
                <w:div w:id="112276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774140">
          <w:marLeft w:val="0"/>
          <w:marRight w:val="0"/>
          <w:marTop w:val="240"/>
          <w:marBottom w:val="0"/>
          <w:divBdr>
            <w:top w:val="none" w:sz="0" w:space="0" w:color="auto"/>
            <w:left w:val="none" w:sz="0" w:space="0" w:color="auto"/>
            <w:bottom w:val="none" w:sz="0" w:space="0" w:color="auto"/>
            <w:right w:val="none" w:sz="0" w:space="0" w:color="auto"/>
          </w:divBdr>
          <w:divsChild>
            <w:div w:id="1445156088">
              <w:marLeft w:val="0"/>
              <w:marRight w:val="0"/>
              <w:marTop w:val="0"/>
              <w:marBottom w:val="0"/>
              <w:divBdr>
                <w:top w:val="none" w:sz="0" w:space="0" w:color="auto"/>
                <w:left w:val="none" w:sz="0" w:space="0" w:color="auto"/>
                <w:bottom w:val="none" w:sz="0" w:space="0" w:color="auto"/>
                <w:right w:val="none" w:sz="0" w:space="0" w:color="auto"/>
              </w:divBdr>
              <w:divsChild>
                <w:div w:id="1770159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253391">
          <w:marLeft w:val="0"/>
          <w:marRight w:val="0"/>
          <w:marTop w:val="240"/>
          <w:marBottom w:val="0"/>
          <w:divBdr>
            <w:top w:val="none" w:sz="0" w:space="0" w:color="auto"/>
            <w:left w:val="none" w:sz="0" w:space="0" w:color="auto"/>
            <w:bottom w:val="none" w:sz="0" w:space="0" w:color="auto"/>
            <w:right w:val="none" w:sz="0" w:space="0" w:color="auto"/>
          </w:divBdr>
          <w:divsChild>
            <w:div w:id="1466508537">
              <w:marLeft w:val="0"/>
              <w:marRight w:val="0"/>
              <w:marTop w:val="0"/>
              <w:marBottom w:val="0"/>
              <w:divBdr>
                <w:top w:val="none" w:sz="0" w:space="0" w:color="auto"/>
                <w:left w:val="none" w:sz="0" w:space="0" w:color="auto"/>
                <w:bottom w:val="none" w:sz="0" w:space="0" w:color="auto"/>
                <w:right w:val="none" w:sz="0" w:space="0" w:color="auto"/>
              </w:divBdr>
              <w:divsChild>
                <w:div w:id="21057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928402">
          <w:marLeft w:val="0"/>
          <w:marRight w:val="0"/>
          <w:marTop w:val="240"/>
          <w:marBottom w:val="0"/>
          <w:divBdr>
            <w:top w:val="none" w:sz="0" w:space="0" w:color="auto"/>
            <w:left w:val="none" w:sz="0" w:space="0" w:color="auto"/>
            <w:bottom w:val="none" w:sz="0" w:space="0" w:color="auto"/>
            <w:right w:val="none" w:sz="0" w:space="0" w:color="auto"/>
          </w:divBdr>
          <w:divsChild>
            <w:div w:id="666834658">
              <w:marLeft w:val="0"/>
              <w:marRight w:val="0"/>
              <w:marTop w:val="0"/>
              <w:marBottom w:val="0"/>
              <w:divBdr>
                <w:top w:val="none" w:sz="0" w:space="0" w:color="auto"/>
                <w:left w:val="none" w:sz="0" w:space="0" w:color="auto"/>
                <w:bottom w:val="none" w:sz="0" w:space="0" w:color="auto"/>
                <w:right w:val="none" w:sz="0" w:space="0" w:color="auto"/>
              </w:divBdr>
              <w:divsChild>
                <w:div w:id="915287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35688">
          <w:marLeft w:val="0"/>
          <w:marRight w:val="0"/>
          <w:marTop w:val="240"/>
          <w:marBottom w:val="0"/>
          <w:divBdr>
            <w:top w:val="none" w:sz="0" w:space="0" w:color="auto"/>
            <w:left w:val="none" w:sz="0" w:space="0" w:color="auto"/>
            <w:bottom w:val="none" w:sz="0" w:space="0" w:color="auto"/>
            <w:right w:val="none" w:sz="0" w:space="0" w:color="auto"/>
          </w:divBdr>
          <w:divsChild>
            <w:div w:id="1007294342">
              <w:marLeft w:val="0"/>
              <w:marRight w:val="0"/>
              <w:marTop w:val="0"/>
              <w:marBottom w:val="0"/>
              <w:divBdr>
                <w:top w:val="none" w:sz="0" w:space="0" w:color="auto"/>
                <w:left w:val="none" w:sz="0" w:space="0" w:color="auto"/>
                <w:bottom w:val="none" w:sz="0" w:space="0" w:color="auto"/>
                <w:right w:val="none" w:sz="0" w:space="0" w:color="auto"/>
              </w:divBdr>
              <w:divsChild>
                <w:div w:id="7112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118618">
          <w:marLeft w:val="0"/>
          <w:marRight w:val="0"/>
          <w:marTop w:val="240"/>
          <w:marBottom w:val="0"/>
          <w:divBdr>
            <w:top w:val="none" w:sz="0" w:space="0" w:color="auto"/>
            <w:left w:val="none" w:sz="0" w:space="0" w:color="auto"/>
            <w:bottom w:val="none" w:sz="0" w:space="0" w:color="auto"/>
            <w:right w:val="none" w:sz="0" w:space="0" w:color="auto"/>
          </w:divBdr>
          <w:divsChild>
            <w:div w:id="180123429">
              <w:marLeft w:val="0"/>
              <w:marRight w:val="0"/>
              <w:marTop w:val="0"/>
              <w:marBottom w:val="0"/>
              <w:divBdr>
                <w:top w:val="none" w:sz="0" w:space="0" w:color="auto"/>
                <w:left w:val="none" w:sz="0" w:space="0" w:color="auto"/>
                <w:bottom w:val="none" w:sz="0" w:space="0" w:color="auto"/>
                <w:right w:val="none" w:sz="0" w:space="0" w:color="auto"/>
              </w:divBdr>
              <w:divsChild>
                <w:div w:id="1070270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63965">
          <w:marLeft w:val="0"/>
          <w:marRight w:val="0"/>
          <w:marTop w:val="240"/>
          <w:marBottom w:val="0"/>
          <w:divBdr>
            <w:top w:val="none" w:sz="0" w:space="0" w:color="auto"/>
            <w:left w:val="none" w:sz="0" w:space="0" w:color="auto"/>
            <w:bottom w:val="none" w:sz="0" w:space="0" w:color="auto"/>
            <w:right w:val="none" w:sz="0" w:space="0" w:color="auto"/>
          </w:divBdr>
          <w:divsChild>
            <w:div w:id="1133984145">
              <w:marLeft w:val="0"/>
              <w:marRight w:val="0"/>
              <w:marTop w:val="0"/>
              <w:marBottom w:val="0"/>
              <w:divBdr>
                <w:top w:val="none" w:sz="0" w:space="0" w:color="auto"/>
                <w:left w:val="none" w:sz="0" w:space="0" w:color="auto"/>
                <w:bottom w:val="none" w:sz="0" w:space="0" w:color="auto"/>
                <w:right w:val="none" w:sz="0" w:space="0" w:color="auto"/>
              </w:divBdr>
              <w:divsChild>
                <w:div w:id="40575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407035">
          <w:marLeft w:val="0"/>
          <w:marRight w:val="0"/>
          <w:marTop w:val="240"/>
          <w:marBottom w:val="0"/>
          <w:divBdr>
            <w:top w:val="none" w:sz="0" w:space="0" w:color="auto"/>
            <w:left w:val="none" w:sz="0" w:space="0" w:color="auto"/>
            <w:bottom w:val="none" w:sz="0" w:space="0" w:color="auto"/>
            <w:right w:val="none" w:sz="0" w:space="0" w:color="auto"/>
          </w:divBdr>
          <w:divsChild>
            <w:div w:id="1044402318">
              <w:marLeft w:val="0"/>
              <w:marRight w:val="0"/>
              <w:marTop w:val="0"/>
              <w:marBottom w:val="0"/>
              <w:divBdr>
                <w:top w:val="none" w:sz="0" w:space="0" w:color="auto"/>
                <w:left w:val="none" w:sz="0" w:space="0" w:color="auto"/>
                <w:bottom w:val="none" w:sz="0" w:space="0" w:color="auto"/>
                <w:right w:val="none" w:sz="0" w:space="0" w:color="auto"/>
              </w:divBdr>
              <w:divsChild>
                <w:div w:id="178835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562439">
          <w:marLeft w:val="0"/>
          <w:marRight w:val="0"/>
          <w:marTop w:val="240"/>
          <w:marBottom w:val="0"/>
          <w:divBdr>
            <w:top w:val="none" w:sz="0" w:space="0" w:color="auto"/>
            <w:left w:val="none" w:sz="0" w:space="0" w:color="auto"/>
            <w:bottom w:val="none" w:sz="0" w:space="0" w:color="auto"/>
            <w:right w:val="none" w:sz="0" w:space="0" w:color="auto"/>
          </w:divBdr>
          <w:divsChild>
            <w:div w:id="1568147993">
              <w:marLeft w:val="0"/>
              <w:marRight w:val="0"/>
              <w:marTop w:val="0"/>
              <w:marBottom w:val="0"/>
              <w:divBdr>
                <w:top w:val="none" w:sz="0" w:space="0" w:color="auto"/>
                <w:left w:val="none" w:sz="0" w:space="0" w:color="auto"/>
                <w:bottom w:val="none" w:sz="0" w:space="0" w:color="auto"/>
                <w:right w:val="none" w:sz="0" w:space="0" w:color="auto"/>
              </w:divBdr>
              <w:divsChild>
                <w:div w:id="57346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210652">
          <w:marLeft w:val="0"/>
          <w:marRight w:val="0"/>
          <w:marTop w:val="240"/>
          <w:marBottom w:val="0"/>
          <w:divBdr>
            <w:top w:val="none" w:sz="0" w:space="0" w:color="auto"/>
            <w:left w:val="none" w:sz="0" w:space="0" w:color="auto"/>
            <w:bottom w:val="none" w:sz="0" w:space="0" w:color="auto"/>
            <w:right w:val="none" w:sz="0" w:space="0" w:color="auto"/>
          </w:divBdr>
          <w:divsChild>
            <w:div w:id="1023870695">
              <w:marLeft w:val="0"/>
              <w:marRight w:val="0"/>
              <w:marTop w:val="0"/>
              <w:marBottom w:val="0"/>
              <w:divBdr>
                <w:top w:val="none" w:sz="0" w:space="0" w:color="auto"/>
                <w:left w:val="none" w:sz="0" w:space="0" w:color="auto"/>
                <w:bottom w:val="none" w:sz="0" w:space="0" w:color="auto"/>
                <w:right w:val="none" w:sz="0" w:space="0" w:color="auto"/>
              </w:divBdr>
              <w:divsChild>
                <w:div w:id="1074933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113978">
          <w:marLeft w:val="0"/>
          <w:marRight w:val="0"/>
          <w:marTop w:val="240"/>
          <w:marBottom w:val="0"/>
          <w:divBdr>
            <w:top w:val="none" w:sz="0" w:space="0" w:color="auto"/>
            <w:left w:val="none" w:sz="0" w:space="0" w:color="auto"/>
            <w:bottom w:val="none" w:sz="0" w:space="0" w:color="auto"/>
            <w:right w:val="none" w:sz="0" w:space="0" w:color="auto"/>
          </w:divBdr>
          <w:divsChild>
            <w:div w:id="1234975087">
              <w:marLeft w:val="0"/>
              <w:marRight w:val="0"/>
              <w:marTop w:val="0"/>
              <w:marBottom w:val="0"/>
              <w:divBdr>
                <w:top w:val="none" w:sz="0" w:space="0" w:color="auto"/>
                <w:left w:val="none" w:sz="0" w:space="0" w:color="auto"/>
                <w:bottom w:val="none" w:sz="0" w:space="0" w:color="auto"/>
                <w:right w:val="none" w:sz="0" w:space="0" w:color="auto"/>
              </w:divBdr>
              <w:divsChild>
                <w:div w:id="1461454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424349">
          <w:marLeft w:val="0"/>
          <w:marRight w:val="0"/>
          <w:marTop w:val="240"/>
          <w:marBottom w:val="0"/>
          <w:divBdr>
            <w:top w:val="none" w:sz="0" w:space="0" w:color="auto"/>
            <w:left w:val="none" w:sz="0" w:space="0" w:color="auto"/>
            <w:bottom w:val="none" w:sz="0" w:space="0" w:color="auto"/>
            <w:right w:val="none" w:sz="0" w:space="0" w:color="auto"/>
          </w:divBdr>
          <w:divsChild>
            <w:div w:id="1573195907">
              <w:marLeft w:val="0"/>
              <w:marRight w:val="0"/>
              <w:marTop w:val="0"/>
              <w:marBottom w:val="0"/>
              <w:divBdr>
                <w:top w:val="none" w:sz="0" w:space="0" w:color="auto"/>
                <w:left w:val="none" w:sz="0" w:space="0" w:color="auto"/>
                <w:bottom w:val="none" w:sz="0" w:space="0" w:color="auto"/>
                <w:right w:val="none" w:sz="0" w:space="0" w:color="auto"/>
              </w:divBdr>
              <w:divsChild>
                <w:div w:id="172000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882587">
          <w:marLeft w:val="0"/>
          <w:marRight w:val="0"/>
          <w:marTop w:val="240"/>
          <w:marBottom w:val="0"/>
          <w:divBdr>
            <w:top w:val="none" w:sz="0" w:space="0" w:color="auto"/>
            <w:left w:val="none" w:sz="0" w:space="0" w:color="auto"/>
            <w:bottom w:val="none" w:sz="0" w:space="0" w:color="auto"/>
            <w:right w:val="none" w:sz="0" w:space="0" w:color="auto"/>
          </w:divBdr>
          <w:divsChild>
            <w:div w:id="1319188979">
              <w:marLeft w:val="0"/>
              <w:marRight w:val="0"/>
              <w:marTop w:val="0"/>
              <w:marBottom w:val="0"/>
              <w:divBdr>
                <w:top w:val="none" w:sz="0" w:space="0" w:color="auto"/>
                <w:left w:val="none" w:sz="0" w:space="0" w:color="auto"/>
                <w:bottom w:val="none" w:sz="0" w:space="0" w:color="auto"/>
                <w:right w:val="none" w:sz="0" w:space="0" w:color="auto"/>
              </w:divBdr>
              <w:divsChild>
                <w:div w:id="526066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485854">
          <w:marLeft w:val="0"/>
          <w:marRight w:val="0"/>
          <w:marTop w:val="240"/>
          <w:marBottom w:val="0"/>
          <w:divBdr>
            <w:top w:val="none" w:sz="0" w:space="0" w:color="auto"/>
            <w:left w:val="none" w:sz="0" w:space="0" w:color="auto"/>
            <w:bottom w:val="none" w:sz="0" w:space="0" w:color="auto"/>
            <w:right w:val="none" w:sz="0" w:space="0" w:color="auto"/>
          </w:divBdr>
          <w:divsChild>
            <w:div w:id="1002200130">
              <w:marLeft w:val="0"/>
              <w:marRight w:val="0"/>
              <w:marTop w:val="0"/>
              <w:marBottom w:val="0"/>
              <w:divBdr>
                <w:top w:val="none" w:sz="0" w:space="0" w:color="auto"/>
                <w:left w:val="none" w:sz="0" w:space="0" w:color="auto"/>
                <w:bottom w:val="none" w:sz="0" w:space="0" w:color="auto"/>
                <w:right w:val="none" w:sz="0" w:space="0" w:color="auto"/>
              </w:divBdr>
              <w:divsChild>
                <w:div w:id="982466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93590">
          <w:marLeft w:val="0"/>
          <w:marRight w:val="0"/>
          <w:marTop w:val="240"/>
          <w:marBottom w:val="0"/>
          <w:divBdr>
            <w:top w:val="none" w:sz="0" w:space="0" w:color="auto"/>
            <w:left w:val="none" w:sz="0" w:space="0" w:color="auto"/>
            <w:bottom w:val="none" w:sz="0" w:space="0" w:color="auto"/>
            <w:right w:val="none" w:sz="0" w:space="0" w:color="auto"/>
          </w:divBdr>
          <w:divsChild>
            <w:div w:id="1192374269">
              <w:marLeft w:val="0"/>
              <w:marRight w:val="0"/>
              <w:marTop w:val="0"/>
              <w:marBottom w:val="0"/>
              <w:divBdr>
                <w:top w:val="none" w:sz="0" w:space="0" w:color="auto"/>
                <w:left w:val="none" w:sz="0" w:space="0" w:color="auto"/>
                <w:bottom w:val="none" w:sz="0" w:space="0" w:color="auto"/>
                <w:right w:val="none" w:sz="0" w:space="0" w:color="auto"/>
              </w:divBdr>
              <w:divsChild>
                <w:div w:id="41655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305243">
          <w:marLeft w:val="0"/>
          <w:marRight w:val="0"/>
          <w:marTop w:val="240"/>
          <w:marBottom w:val="0"/>
          <w:divBdr>
            <w:top w:val="none" w:sz="0" w:space="0" w:color="auto"/>
            <w:left w:val="none" w:sz="0" w:space="0" w:color="auto"/>
            <w:bottom w:val="none" w:sz="0" w:space="0" w:color="auto"/>
            <w:right w:val="none" w:sz="0" w:space="0" w:color="auto"/>
          </w:divBdr>
          <w:divsChild>
            <w:div w:id="476532823">
              <w:marLeft w:val="0"/>
              <w:marRight w:val="0"/>
              <w:marTop w:val="0"/>
              <w:marBottom w:val="0"/>
              <w:divBdr>
                <w:top w:val="none" w:sz="0" w:space="0" w:color="auto"/>
                <w:left w:val="none" w:sz="0" w:space="0" w:color="auto"/>
                <w:bottom w:val="none" w:sz="0" w:space="0" w:color="auto"/>
                <w:right w:val="none" w:sz="0" w:space="0" w:color="auto"/>
              </w:divBdr>
              <w:divsChild>
                <w:div w:id="933175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600333">
          <w:marLeft w:val="0"/>
          <w:marRight w:val="0"/>
          <w:marTop w:val="240"/>
          <w:marBottom w:val="0"/>
          <w:divBdr>
            <w:top w:val="none" w:sz="0" w:space="0" w:color="auto"/>
            <w:left w:val="none" w:sz="0" w:space="0" w:color="auto"/>
            <w:bottom w:val="none" w:sz="0" w:space="0" w:color="auto"/>
            <w:right w:val="none" w:sz="0" w:space="0" w:color="auto"/>
          </w:divBdr>
          <w:divsChild>
            <w:div w:id="708841538">
              <w:marLeft w:val="0"/>
              <w:marRight w:val="0"/>
              <w:marTop w:val="0"/>
              <w:marBottom w:val="0"/>
              <w:divBdr>
                <w:top w:val="none" w:sz="0" w:space="0" w:color="auto"/>
                <w:left w:val="none" w:sz="0" w:space="0" w:color="auto"/>
                <w:bottom w:val="none" w:sz="0" w:space="0" w:color="auto"/>
                <w:right w:val="none" w:sz="0" w:space="0" w:color="auto"/>
              </w:divBdr>
              <w:divsChild>
                <w:div w:id="1429421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28492">
          <w:marLeft w:val="0"/>
          <w:marRight w:val="0"/>
          <w:marTop w:val="240"/>
          <w:marBottom w:val="0"/>
          <w:divBdr>
            <w:top w:val="none" w:sz="0" w:space="0" w:color="auto"/>
            <w:left w:val="none" w:sz="0" w:space="0" w:color="auto"/>
            <w:bottom w:val="none" w:sz="0" w:space="0" w:color="auto"/>
            <w:right w:val="none" w:sz="0" w:space="0" w:color="auto"/>
          </w:divBdr>
          <w:divsChild>
            <w:div w:id="167790343">
              <w:marLeft w:val="0"/>
              <w:marRight w:val="0"/>
              <w:marTop w:val="0"/>
              <w:marBottom w:val="0"/>
              <w:divBdr>
                <w:top w:val="none" w:sz="0" w:space="0" w:color="auto"/>
                <w:left w:val="none" w:sz="0" w:space="0" w:color="auto"/>
                <w:bottom w:val="none" w:sz="0" w:space="0" w:color="auto"/>
                <w:right w:val="none" w:sz="0" w:space="0" w:color="auto"/>
              </w:divBdr>
              <w:divsChild>
                <w:div w:id="121776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968670">
          <w:marLeft w:val="0"/>
          <w:marRight w:val="0"/>
          <w:marTop w:val="240"/>
          <w:marBottom w:val="0"/>
          <w:divBdr>
            <w:top w:val="none" w:sz="0" w:space="0" w:color="auto"/>
            <w:left w:val="none" w:sz="0" w:space="0" w:color="auto"/>
            <w:bottom w:val="none" w:sz="0" w:space="0" w:color="auto"/>
            <w:right w:val="none" w:sz="0" w:space="0" w:color="auto"/>
          </w:divBdr>
          <w:divsChild>
            <w:div w:id="373889395">
              <w:marLeft w:val="0"/>
              <w:marRight w:val="0"/>
              <w:marTop w:val="0"/>
              <w:marBottom w:val="0"/>
              <w:divBdr>
                <w:top w:val="none" w:sz="0" w:space="0" w:color="auto"/>
                <w:left w:val="none" w:sz="0" w:space="0" w:color="auto"/>
                <w:bottom w:val="none" w:sz="0" w:space="0" w:color="auto"/>
                <w:right w:val="none" w:sz="0" w:space="0" w:color="auto"/>
              </w:divBdr>
              <w:divsChild>
                <w:div w:id="189238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430336">
          <w:marLeft w:val="0"/>
          <w:marRight w:val="0"/>
          <w:marTop w:val="240"/>
          <w:marBottom w:val="0"/>
          <w:divBdr>
            <w:top w:val="none" w:sz="0" w:space="0" w:color="auto"/>
            <w:left w:val="none" w:sz="0" w:space="0" w:color="auto"/>
            <w:bottom w:val="none" w:sz="0" w:space="0" w:color="auto"/>
            <w:right w:val="none" w:sz="0" w:space="0" w:color="auto"/>
          </w:divBdr>
          <w:divsChild>
            <w:div w:id="552159878">
              <w:marLeft w:val="0"/>
              <w:marRight w:val="0"/>
              <w:marTop w:val="0"/>
              <w:marBottom w:val="0"/>
              <w:divBdr>
                <w:top w:val="none" w:sz="0" w:space="0" w:color="auto"/>
                <w:left w:val="none" w:sz="0" w:space="0" w:color="auto"/>
                <w:bottom w:val="none" w:sz="0" w:space="0" w:color="auto"/>
                <w:right w:val="none" w:sz="0" w:space="0" w:color="auto"/>
              </w:divBdr>
              <w:divsChild>
                <w:div w:id="147856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989503">
          <w:marLeft w:val="0"/>
          <w:marRight w:val="0"/>
          <w:marTop w:val="240"/>
          <w:marBottom w:val="0"/>
          <w:divBdr>
            <w:top w:val="none" w:sz="0" w:space="0" w:color="auto"/>
            <w:left w:val="none" w:sz="0" w:space="0" w:color="auto"/>
            <w:bottom w:val="none" w:sz="0" w:space="0" w:color="auto"/>
            <w:right w:val="none" w:sz="0" w:space="0" w:color="auto"/>
          </w:divBdr>
          <w:divsChild>
            <w:div w:id="1740011842">
              <w:marLeft w:val="0"/>
              <w:marRight w:val="0"/>
              <w:marTop w:val="0"/>
              <w:marBottom w:val="0"/>
              <w:divBdr>
                <w:top w:val="none" w:sz="0" w:space="0" w:color="auto"/>
                <w:left w:val="none" w:sz="0" w:space="0" w:color="auto"/>
                <w:bottom w:val="none" w:sz="0" w:space="0" w:color="auto"/>
                <w:right w:val="none" w:sz="0" w:space="0" w:color="auto"/>
              </w:divBdr>
              <w:divsChild>
                <w:div w:id="48190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831713">
          <w:marLeft w:val="0"/>
          <w:marRight w:val="0"/>
          <w:marTop w:val="240"/>
          <w:marBottom w:val="0"/>
          <w:divBdr>
            <w:top w:val="none" w:sz="0" w:space="0" w:color="auto"/>
            <w:left w:val="none" w:sz="0" w:space="0" w:color="auto"/>
            <w:bottom w:val="none" w:sz="0" w:space="0" w:color="auto"/>
            <w:right w:val="none" w:sz="0" w:space="0" w:color="auto"/>
          </w:divBdr>
          <w:divsChild>
            <w:div w:id="423261775">
              <w:marLeft w:val="0"/>
              <w:marRight w:val="0"/>
              <w:marTop w:val="0"/>
              <w:marBottom w:val="0"/>
              <w:divBdr>
                <w:top w:val="none" w:sz="0" w:space="0" w:color="auto"/>
                <w:left w:val="none" w:sz="0" w:space="0" w:color="auto"/>
                <w:bottom w:val="none" w:sz="0" w:space="0" w:color="auto"/>
                <w:right w:val="none" w:sz="0" w:space="0" w:color="auto"/>
              </w:divBdr>
              <w:divsChild>
                <w:div w:id="193033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567034">
          <w:marLeft w:val="0"/>
          <w:marRight w:val="0"/>
          <w:marTop w:val="240"/>
          <w:marBottom w:val="0"/>
          <w:divBdr>
            <w:top w:val="none" w:sz="0" w:space="0" w:color="auto"/>
            <w:left w:val="none" w:sz="0" w:space="0" w:color="auto"/>
            <w:bottom w:val="none" w:sz="0" w:space="0" w:color="auto"/>
            <w:right w:val="none" w:sz="0" w:space="0" w:color="auto"/>
          </w:divBdr>
          <w:divsChild>
            <w:div w:id="1803768107">
              <w:marLeft w:val="0"/>
              <w:marRight w:val="0"/>
              <w:marTop w:val="0"/>
              <w:marBottom w:val="0"/>
              <w:divBdr>
                <w:top w:val="none" w:sz="0" w:space="0" w:color="auto"/>
                <w:left w:val="none" w:sz="0" w:space="0" w:color="auto"/>
                <w:bottom w:val="none" w:sz="0" w:space="0" w:color="auto"/>
                <w:right w:val="none" w:sz="0" w:space="0" w:color="auto"/>
              </w:divBdr>
              <w:divsChild>
                <w:div w:id="2137916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326745">
          <w:marLeft w:val="0"/>
          <w:marRight w:val="0"/>
          <w:marTop w:val="240"/>
          <w:marBottom w:val="0"/>
          <w:divBdr>
            <w:top w:val="none" w:sz="0" w:space="0" w:color="auto"/>
            <w:left w:val="none" w:sz="0" w:space="0" w:color="auto"/>
            <w:bottom w:val="none" w:sz="0" w:space="0" w:color="auto"/>
            <w:right w:val="none" w:sz="0" w:space="0" w:color="auto"/>
          </w:divBdr>
          <w:divsChild>
            <w:div w:id="669454538">
              <w:marLeft w:val="0"/>
              <w:marRight w:val="0"/>
              <w:marTop w:val="0"/>
              <w:marBottom w:val="0"/>
              <w:divBdr>
                <w:top w:val="none" w:sz="0" w:space="0" w:color="auto"/>
                <w:left w:val="none" w:sz="0" w:space="0" w:color="auto"/>
                <w:bottom w:val="none" w:sz="0" w:space="0" w:color="auto"/>
                <w:right w:val="none" w:sz="0" w:space="0" w:color="auto"/>
              </w:divBdr>
              <w:divsChild>
                <w:div w:id="2046054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175244">
          <w:marLeft w:val="0"/>
          <w:marRight w:val="0"/>
          <w:marTop w:val="240"/>
          <w:marBottom w:val="0"/>
          <w:divBdr>
            <w:top w:val="none" w:sz="0" w:space="0" w:color="auto"/>
            <w:left w:val="none" w:sz="0" w:space="0" w:color="auto"/>
            <w:bottom w:val="none" w:sz="0" w:space="0" w:color="auto"/>
            <w:right w:val="none" w:sz="0" w:space="0" w:color="auto"/>
          </w:divBdr>
          <w:divsChild>
            <w:div w:id="98988429">
              <w:marLeft w:val="0"/>
              <w:marRight w:val="0"/>
              <w:marTop w:val="0"/>
              <w:marBottom w:val="0"/>
              <w:divBdr>
                <w:top w:val="none" w:sz="0" w:space="0" w:color="auto"/>
                <w:left w:val="none" w:sz="0" w:space="0" w:color="auto"/>
                <w:bottom w:val="none" w:sz="0" w:space="0" w:color="auto"/>
                <w:right w:val="none" w:sz="0" w:space="0" w:color="auto"/>
              </w:divBdr>
              <w:divsChild>
                <w:div w:id="179012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735864">
          <w:marLeft w:val="0"/>
          <w:marRight w:val="0"/>
          <w:marTop w:val="240"/>
          <w:marBottom w:val="0"/>
          <w:divBdr>
            <w:top w:val="none" w:sz="0" w:space="0" w:color="auto"/>
            <w:left w:val="none" w:sz="0" w:space="0" w:color="auto"/>
            <w:bottom w:val="none" w:sz="0" w:space="0" w:color="auto"/>
            <w:right w:val="none" w:sz="0" w:space="0" w:color="auto"/>
          </w:divBdr>
          <w:divsChild>
            <w:div w:id="1316956974">
              <w:marLeft w:val="0"/>
              <w:marRight w:val="0"/>
              <w:marTop w:val="0"/>
              <w:marBottom w:val="0"/>
              <w:divBdr>
                <w:top w:val="none" w:sz="0" w:space="0" w:color="auto"/>
                <w:left w:val="none" w:sz="0" w:space="0" w:color="auto"/>
                <w:bottom w:val="none" w:sz="0" w:space="0" w:color="auto"/>
                <w:right w:val="none" w:sz="0" w:space="0" w:color="auto"/>
              </w:divBdr>
              <w:divsChild>
                <w:div w:id="1141269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859834">
          <w:marLeft w:val="0"/>
          <w:marRight w:val="0"/>
          <w:marTop w:val="240"/>
          <w:marBottom w:val="0"/>
          <w:divBdr>
            <w:top w:val="none" w:sz="0" w:space="0" w:color="auto"/>
            <w:left w:val="none" w:sz="0" w:space="0" w:color="auto"/>
            <w:bottom w:val="none" w:sz="0" w:space="0" w:color="auto"/>
            <w:right w:val="none" w:sz="0" w:space="0" w:color="auto"/>
          </w:divBdr>
          <w:divsChild>
            <w:div w:id="1598824331">
              <w:marLeft w:val="0"/>
              <w:marRight w:val="0"/>
              <w:marTop w:val="0"/>
              <w:marBottom w:val="0"/>
              <w:divBdr>
                <w:top w:val="none" w:sz="0" w:space="0" w:color="auto"/>
                <w:left w:val="none" w:sz="0" w:space="0" w:color="auto"/>
                <w:bottom w:val="none" w:sz="0" w:space="0" w:color="auto"/>
                <w:right w:val="none" w:sz="0" w:space="0" w:color="auto"/>
              </w:divBdr>
              <w:divsChild>
                <w:div w:id="831411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216984">
          <w:marLeft w:val="0"/>
          <w:marRight w:val="0"/>
          <w:marTop w:val="240"/>
          <w:marBottom w:val="0"/>
          <w:divBdr>
            <w:top w:val="none" w:sz="0" w:space="0" w:color="auto"/>
            <w:left w:val="none" w:sz="0" w:space="0" w:color="auto"/>
            <w:bottom w:val="none" w:sz="0" w:space="0" w:color="auto"/>
            <w:right w:val="none" w:sz="0" w:space="0" w:color="auto"/>
          </w:divBdr>
          <w:divsChild>
            <w:div w:id="741103922">
              <w:marLeft w:val="0"/>
              <w:marRight w:val="0"/>
              <w:marTop w:val="0"/>
              <w:marBottom w:val="0"/>
              <w:divBdr>
                <w:top w:val="none" w:sz="0" w:space="0" w:color="auto"/>
                <w:left w:val="none" w:sz="0" w:space="0" w:color="auto"/>
                <w:bottom w:val="none" w:sz="0" w:space="0" w:color="auto"/>
                <w:right w:val="none" w:sz="0" w:space="0" w:color="auto"/>
              </w:divBdr>
              <w:divsChild>
                <w:div w:id="36051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372994">
          <w:marLeft w:val="0"/>
          <w:marRight w:val="0"/>
          <w:marTop w:val="240"/>
          <w:marBottom w:val="0"/>
          <w:divBdr>
            <w:top w:val="none" w:sz="0" w:space="0" w:color="auto"/>
            <w:left w:val="none" w:sz="0" w:space="0" w:color="auto"/>
            <w:bottom w:val="none" w:sz="0" w:space="0" w:color="auto"/>
            <w:right w:val="none" w:sz="0" w:space="0" w:color="auto"/>
          </w:divBdr>
          <w:divsChild>
            <w:div w:id="1613971718">
              <w:marLeft w:val="0"/>
              <w:marRight w:val="0"/>
              <w:marTop w:val="0"/>
              <w:marBottom w:val="0"/>
              <w:divBdr>
                <w:top w:val="none" w:sz="0" w:space="0" w:color="auto"/>
                <w:left w:val="none" w:sz="0" w:space="0" w:color="auto"/>
                <w:bottom w:val="none" w:sz="0" w:space="0" w:color="auto"/>
                <w:right w:val="none" w:sz="0" w:space="0" w:color="auto"/>
              </w:divBdr>
              <w:divsChild>
                <w:div w:id="1518499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933169">
          <w:marLeft w:val="0"/>
          <w:marRight w:val="0"/>
          <w:marTop w:val="240"/>
          <w:marBottom w:val="0"/>
          <w:divBdr>
            <w:top w:val="none" w:sz="0" w:space="0" w:color="auto"/>
            <w:left w:val="none" w:sz="0" w:space="0" w:color="auto"/>
            <w:bottom w:val="none" w:sz="0" w:space="0" w:color="auto"/>
            <w:right w:val="none" w:sz="0" w:space="0" w:color="auto"/>
          </w:divBdr>
          <w:divsChild>
            <w:div w:id="290480882">
              <w:marLeft w:val="0"/>
              <w:marRight w:val="0"/>
              <w:marTop w:val="0"/>
              <w:marBottom w:val="0"/>
              <w:divBdr>
                <w:top w:val="none" w:sz="0" w:space="0" w:color="auto"/>
                <w:left w:val="none" w:sz="0" w:space="0" w:color="auto"/>
                <w:bottom w:val="none" w:sz="0" w:space="0" w:color="auto"/>
                <w:right w:val="none" w:sz="0" w:space="0" w:color="auto"/>
              </w:divBdr>
              <w:divsChild>
                <w:div w:id="105350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273776">
          <w:marLeft w:val="0"/>
          <w:marRight w:val="0"/>
          <w:marTop w:val="240"/>
          <w:marBottom w:val="0"/>
          <w:divBdr>
            <w:top w:val="none" w:sz="0" w:space="0" w:color="auto"/>
            <w:left w:val="none" w:sz="0" w:space="0" w:color="auto"/>
            <w:bottom w:val="none" w:sz="0" w:space="0" w:color="auto"/>
            <w:right w:val="none" w:sz="0" w:space="0" w:color="auto"/>
          </w:divBdr>
          <w:divsChild>
            <w:div w:id="1678581550">
              <w:marLeft w:val="0"/>
              <w:marRight w:val="0"/>
              <w:marTop w:val="0"/>
              <w:marBottom w:val="0"/>
              <w:divBdr>
                <w:top w:val="none" w:sz="0" w:space="0" w:color="auto"/>
                <w:left w:val="none" w:sz="0" w:space="0" w:color="auto"/>
                <w:bottom w:val="none" w:sz="0" w:space="0" w:color="auto"/>
                <w:right w:val="none" w:sz="0" w:space="0" w:color="auto"/>
              </w:divBdr>
              <w:divsChild>
                <w:div w:id="1378966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758825">
          <w:marLeft w:val="0"/>
          <w:marRight w:val="0"/>
          <w:marTop w:val="240"/>
          <w:marBottom w:val="0"/>
          <w:divBdr>
            <w:top w:val="none" w:sz="0" w:space="0" w:color="auto"/>
            <w:left w:val="none" w:sz="0" w:space="0" w:color="auto"/>
            <w:bottom w:val="none" w:sz="0" w:space="0" w:color="auto"/>
            <w:right w:val="none" w:sz="0" w:space="0" w:color="auto"/>
          </w:divBdr>
          <w:divsChild>
            <w:div w:id="489713897">
              <w:marLeft w:val="0"/>
              <w:marRight w:val="0"/>
              <w:marTop w:val="0"/>
              <w:marBottom w:val="0"/>
              <w:divBdr>
                <w:top w:val="none" w:sz="0" w:space="0" w:color="auto"/>
                <w:left w:val="none" w:sz="0" w:space="0" w:color="auto"/>
                <w:bottom w:val="none" w:sz="0" w:space="0" w:color="auto"/>
                <w:right w:val="none" w:sz="0" w:space="0" w:color="auto"/>
              </w:divBdr>
              <w:divsChild>
                <w:div w:id="198188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815545">
          <w:marLeft w:val="0"/>
          <w:marRight w:val="0"/>
          <w:marTop w:val="240"/>
          <w:marBottom w:val="0"/>
          <w:divBdr>
            <w:top w:val="none" w:sz="0" w:space="0" w:color="auto"/>
            <w:left w:val="none" w:sz="0" w:space="0" w:color="auto"/>
            <w:bottom w:val="none" w:sz="0" w:space="0" w:color="auto"/>
            <w:right w:val="none" w:sz="0" w:space="0" w:color="auto"/>
          </w:divBdr>
          <w:divsChild>
            <w:div w:id="1005285502">
              <w:marLeft w:val="0"/>
              <w:marRight w:val="0"/>
              <w:marTop w:val="0"/>
              <w:marBottom w:val="0"/>
              <w:divBdr>
                <w:top w:val="none" w:sz="0" w:space="0" w:color="auto"/>
                <w:left w:val="none" w:sz="0" w:space="0" w:color="auto"/>
                <w:bottom w:val="none" w:sz="0" w:space="0" w:color="auto"/>
                <w:right w:val="none" w:sz="0" w:space="0" w:color="auto"/>
              </w:divBdr>
              <w:divsChild>
                <w:div w:id="1132022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384052">
          <w:marLeft w:val="0"/>
          <w:marRight w:val="0"/>
          <w:marTop w:val="240"/>
          <w:marBottom w:val="0"/>
          <w:divBdr>
            <w:top w:val="none" w:sz="0" w:space="0" w:color="auto"/>
            <w:left w:val="none" w:sz="0" w:space="0" w:color="auto"/>
            <w:bottom w:val="none" w:sz="0" w:space="0" w:color="auto"/>
            <w:right w:val="none" w:sz="0" w:space="0" w:color="auto"/>
          </w:divBdr>
          <w:divsChild>
            <w:div w:id="46075304">
              <w:marLeft w:val="0"/>
              <w:marRight w:val="0"/>
              <w:marTop w:val="0"/>
              <w:marBottom w:val="0"/>
              <w:divBdr>
                <w:top w:val="none" w:sz="0" w:space="0" w:color="auto"/>
                <w:left w:val="none" w:sz="0" w:space="0" w:color="auto"/>
                <w:bottom w:val="none" w:sz="0" w:space="0" w:color="auto"/>
                <w:right w:val="none" w:sz="0" w:space="0" w:color="auto"/>
              </w:divBdr>
              <w:divsChild>
                <w:div w:id="908080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262903">
          <w:marLeft w:val="0"/>
          <w:marRight w:val="0"/>
          <w:marTop w:val="240"/>
          <w:marBottom w:val="0"/>
          <w:divBdr>
            <w:top w:val="none" w:sz="0" w:space="0" w:color="auto"/>
            <w:left w:val="none" w:sz="0" w:space="0" w:color="auto"/>
            <w:bottom w:val="none" w:sz="0" w:space="0" w:color="auto"/>
            <w:right w:val="none" w:sz="0" w:space="0" w:color="auto"/>
          </w:divBdr>
          <w:divsChild>
            <w:div w:id="203560293">
              <w:marLeft w:val="0"/>
              <w:marRight w:val="0"/>
              <w:marTop w:val="0"/>
              <w:marBottom w:val="0"/>
              <w:divBdr>
                <w:top w:val="none" w:sz="0" w:space="0" w:color="auto"/>
                <w:left w:val="none" w:sz="0" w:space="0" w:color="auto"/>
                <w:bottom w:val="none" w:sz="0" w:space="0" w:color="auto"/>
                <w:right w:val="none" w:sz="0" w:space="0" w:color="auto"/>
              </w:divBdr>
              <w:divsChild>
                <w:div w:id="1327249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933245">
          <w:marLeft w:val="0"/>
          <w:marRight w:val="0"/>
          <w:marTop w:val="240"/>
          <w:marBottom w:val="0"/>
          <w:divBdr>
            <w:top w:val="none" w:sz="0" w:space="0" w:color="auto"/>
            <w:left w:val="none" w:sz="0" w:space="0" w:color="auto"/>
            <w:bottom w:val="none" w:sz="0" w:space="0" w:color="auto"/>
            <w:right w:val="none" w:sz="0" w:space="0" w:color="auto"/>
          </w:divBdr>
          <w:divsChild>
            <w:div w:id="1057242205">
              <w:marLeft w:val="0"/>
              <w:marRight w:val="0"/>
              <w:marTop w:val="0"/>
              <w:marBottom w:val="0"/>
              <w:divBdr>
                <w:top w:val="none" w:sz="0" w:space="0" w:color="auto"/>
                <w:left w:val="none" w:sz="0" w:space="0" w:color="auto"/>
                <w:bottom w:val="none" w:sz="0" w:space="0" w:color="auto"/>
                <w:right w:val="none" w:sz="0" w:space="0" w:color="auto"/>
              </w:divBdr>
              <w:divsChild>
                <w:div w:id="200265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491297">
          <w:marLeft w:val="0"/>
          <w:marRight w:val="0"/>
          <w:marTop w:val="240"/>
          <w:marBottom w:val="0"/>
          <w:divBdr>
            <w:top w:val="none" w:sz="0" w:space="0" w:color="auto"/>
            <w:left w:val="none" w:sz="0" w:space="0" w:color="auto"/>
            <w:bottom w:val="none" w:sz="0" w:space="0" w:color="auto"/>
            <w:right w:val="none" w:sz="0" w:space="0" w:color="auto"/>
          </w:divBdr>
          <w:divsChild>
            <w:div w:id="796069794">
              <w:marLeft w:val="0"/>
              <w:marRight w:val="0"/>
              <w:marTop w:val="0"/>
              <w:marBottom w:val="0"/>
              <w:divBdr>
                <w:top w:val="none" w:sz="0" w:space="0" w:color="auto"/>
                <w:left w:val="none" w:sz="0" w:space="0" w:color="auto"/>
                <w:bottom w:val="none" w:sz="0" w:space="0" w:color="auto"/>
                <w:right w:val="none" w:sz="0" w:space="0" w:color="auto"/>
              </w:divBdr>
              <w:divsChild>
                <w:div w:id="1464930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31517">
          <w:marLeft w:val="0"/>
          <w:marRight w:val="0"/>
          <w:marTop w:val="240"/>
          <w:marBottom w:val="0"/>
          <w:divBdr>
            <w:top w:val="none" w:sz="0" w:space="0" w:color="auto"/>
            <w:left w:val="none" w:sz="0" w:space="0" w:color="auto"/>
            <w:bottom w:val="none" w:sz="0" w:space="0" w:color="auto"/>
            <w:right w:val="none" w:sz="0" w:space="0" w:color="auto"/>
          </w:divBdr>
          <w:divsChild>
            <w:div w:id="1417050214">
              <w:marLeft w:val="0"/>
              <w:marRight w:val="0"/>
              <w:marTop w:val="0"/>
              <w:marBottom w:val="0"/>
              <w:divBdr>
                <w:top w:val="none" w:sz="0" w:space="0" w:color="auto"/>
                <w:left w:val="none" w:sz="0" w:space="0" w:color="auto"/>
                <w:bottom w:val="none" w:sz="0" w:space="0" w:color="auto"/>
                <w:right w:val="none" w:sz="0" w:space="0" w:color="auto"/>
              </w:divBdr>
              <w:divsChild>
                <w:div w:id="33037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983017">
          <w:marLeft w:val="0"/>
          <w:marRight w:val="0"/>
          <w:marTop w:val="240"/>
          <w:marBottom w:val="0"/>
          <w:divBdr>
            <w:top w:val="none" w:sz="0" w:space="0" w:color="auto"/>
            <w:left w:val="none" w:sz="0" w:space="0" w:color="auto"/>
            <w:bottom w:val="none" w:sz="0" w:space="0" w:color="auto"/>
            <w:right w:val="none" w:sz="0" w:space="0" w:color="auto"/>
          </w:divBdr>
          <w:divsChild>
            <w:div w:id="781386993">
              <w:marLeft w:val="0"/>
              <w:marRight w:val="0"/>
              <w:marTop w:val="0"/>
              <w:marBottom w:val="0"/>
              <w:divBdr>
                <w:top w:val="none" w:sz="0" w:space="0" w:color="auto"/>
                <w:left w:val="none" w:sz="0" w:space="0" w:color="auto"/>
                <w:bottom w:val="none" w:sz="0" w:space="0" w:color="auto"/>
                <w:right w:val="none" w:sz="0" w:space="0" w:color="auto"/>
              </w:divBdr>
              <w:divsChild>
                <w:div w:id="49973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129586">
          <w:marLeft w:val="0"/>
          <w:marRight w:val="0"/>
          <w:marTop w:val="240"/>
          <w:marBottom w:val="0"/>
          <w:divBdr>
            <w:top w:val="none" w:sz="0" w:space="0" w:color="auto"/>
            <w:left w:val="none" w:sz="0" w:space="0" w:color="auto"/>
            <w:bottom w:val="none" w:sz="0" w:space="0" w:color="auto"/>
            <w:right w:val="none" w:sz="0" w:space="0" w:color="auto"/>
          </w:divBdr>
          <w:divsChild>
            <w:div w:id="13921651">
              <w:marLeft w:val="0"/>
              <w:marRight w:val="0"/>
              <w:marTop w:val="0"/>
              <w:marBottom w:val="0"/>
              <w:divBdr>
                <w:top w:val="none" w:sz="0" w:space="0" w:color="auto"/>
                <w:left w:val="none" w:sz="0" w:space="0" w:color="auto"/>
                <w:bottom w:val="none" w:sz="0" w:space="0" w:color="auto"/>
                <w:right w:val="none" w:sz="0" w:space="0" w:color="auto"/>
              </w:divBdr>
              <w:divsChild>
                <w:div w:id="865141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141858">
          <w:marLeft w:val="0"/>
          <w:marRight w:val="0"/>
          <w:marTop w:val="240"/>
          <w:marBottom w:val="0"/>
          <w:divBdr>
            <w:top w:val="none" w:sz="0" w:space="0" w:color="auto"/>
            <w:left w:val="none" w:sz="0" w:space="0" w:color="auto"/>
            <w:bottom w:val="none" w:sz="0" w:space="0" w:color="auto"/>
            <w:right w:val="none" w:sz="0" w:space="0" w:color="auto"/>
          </w:divBdr>
          <w:divsChild>
            <w:div w:id="1637830467">
              <w:marLeft w:val="0"/>
              <w:marRight w:val="0"/>
              <w:marTop w:val="0"/>
              <w:marBottom w:val="0"/>
              <w:divBdr>
                <w:top w:val="none" w:sz="0" w:space="0" w:color="auto"/>
                <w:left w:val="none" w:sz="0" w:space="0" w:color="auto"/>
                <w:bottom w:val="none" w:sz="0" w:space="0" w:color="auto"/>
                <w:right w:val="none" w:sz="0" w:space="0" w:color="auto"/>
              </w:divBdr>
              <w:divsChild>
                <w:div w:id="1630893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642486">
          <w:marLeft w:val="0"/>
          <w:marRight w:val="0"/>
          <w:marTop w:val="240"/>
          <w:marBottom w:val="0"/>
          <w:divBdr>
            <w:top w:val="none" w:sz="0" w:space="0" w:color="auto"/>
            <w:left w:val="none" w:sz="0" w:space="0" w:color="auto"/>
            <w:bottom w:val="none" w:sz="0" w:space="0" w:color="auto"/>
            <w:right w:val="none" w:sz="0" w:space="0" w:color="auto"/>
          </w:divBdr>
          <w:divsChild>
            <w:div w:id="480270378">
              <w:marLeft w:val="0"/>
              <w:marRight w:val="0"/>
              <w:marTop w:val="0"/>
              <w:marBottom w:val="0"/>
              <w:divBdr>
                <w:top w:val="none" w:sz="0" w:space="0" w:color="auto"/>
                <w:left w:val="none" w:sz="0" w:space="0" w:color="auto"/>
                <w:bottom w:val="none" w:sz="0" w:space="0" w:color="auto"/>
                <w:right w:val="none" w:sz="0" w:space="0" w:color="auto"/>
              </w:divBdr>
              <w:divsChild>
                <w:div w:id="1440295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955186">
          <w:marLeft w:val="0"/>
          <w:marRight w:val="0"/>
          <w:marTop w:val="240"/>
          <w:marBottom w:val="0"/>
          <w:divBdr>
            <w:top w:val="none" w:sz="0" w:space="0" w:color="auto"/>
            <w:left w:val="none" w:sz="0" w:space="0" w:color="auto"/>
            <w:bottom w:val="none" w:sz="0" w:space="0" w:color="auto"/>
            <w:right w:val="none" w:sz="0" w:space="0" w:color="auto"/>
          </w:divBdr>
          <w:divsChild>
            <w:div w:id="1727755957">
              <w:marLeft w:val="0"/>
              <w:marRight w:val="0"/>
              <w:marTop w:val="0"/>
              <w:marBottom w:val="0"/>
              <w:divBdr>
                <w:top w:val="none" w:sz="0" w:space="0" w:color="auto"/>
                <w:left w:val="none" w:sz="0" w:space="0" w:color="auto"/>
                <w:bottom w:val="none" w:sz="0" w:space="0" w:color="auto"/>
                <w:right w:val="none" w:sz="0" w:space="0" w:color="auto"/>
              </w:divBdr>
              <w:divsChild>
                <w:div w:id="1834908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120435">
          <w:marLeft w:val="0"/>
          <w:marRight w:val="0"/>
          <w:marTop w:val="240"/>
          <w:marBottom w:val="0"/>
          <w:divBdr>
            <w:top w:val="none" w:sz="0" w:space="0" w:color="auto"/>
            <w:left w:val="none" w:sz="0" w:space="0" w:color="auto"/>
            <w:bottom w:val="none" w:sz="0" w:space="0" w:color="auto"/>
            <w:right w:val="none" w:sz="0" w:space="0" w:color="auto"/>
          </w:divBdr>
          <w:divsChild>
            <w:div w:id="1892645488">
              <w:marLeft w:val="0"/>
              <w:marRight w:val="0"/>
              <w:marTop w:val="0"/>
              <w:marBottom w:val="0"/>
              <w:divBdr>
                <w:top w:val="none" w:sz="0" w:space="0" w:color="auto"/>
                <w:left w:val="none" w:sz="0" w:space="0" w:color="auto"/>
                <w:bottom w:val="none" w:sz="0" w:space="0" w:color="auto"/>
                <w:right w:val="none" w:sz="0" w:space="0" w:color="auto"/>
              </w:divBdr>
              <w:divsChild>
                <w:div w:id="1008755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6074">
          <w:marLeft w:val="0"/>
          <w:marRight w:val="0"/>
          <w:marTop w:val="240"/>
          <w:marBottom w:val="0"/>
          <w:divBdr>
            <w:top w:val="none" w:sz="0" w:space="0" w:color="auto"/>
            <w:left w:val="none" w:sz="0" w:space="0" w:color="auto"/>
            <w:bottom w:val="none" w:sz="0" w:space="0" w:color="auto"/>
            <w:right w:val="none" w:sz="0" w:space="0" w:color="auto"/>
          </w:divBdr>
          <w:divsChild>
            <w:div w:id="1903445277">
              <w:marLeft w:val="0"/>
              <w:marRight w:val="0"/>
              <w:marTop w:val="0"/>
              <w:marBottom w:val="0"/>
              <w:divBdr>
                <w:top w:val="none" w:sz="0" w:space="0" w:color="auto"/>
                <w:left w:val="none" w:sz="0" w:space="0" w:color="auto"/>
                <w:bottom w:val="none" w:sz="0" w:space="0" w:color="auto"/>
                <w:right w:val="none" w:sz="0" w:space="0" w:color="auto"/>
              </w:divBdr>
              <w:divsChild>
                <w:div w:id="747115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829030">
          <w:marLeft w:val="0"/>
          <w:marRight w:val="0"/>
          <w:marTop w:val="240"/>
          <w:marBottom w:val="0"/>
          <w:divBdr>
            <w:top w:val="none" w:sz="0" w:space="0" w:color="auto"/>
            <w:left w:val="none" w:sz="0" w:space="0" w:color="auto"/>
            <w:bottom w:val="none" w:sz="0" w:space="0" w:color="auto"/>
            <w:right w:val="none" w:sz="0" w:space="0" w:color="auto"/>
          </w:divBdr>
          <w:divsChild>
            <w:div w:id="1159349590">
              <w:marLeft w:val="0"/>
              <w:marRight w:val="0"/>
              <w:marTop w:val="0"/>
              <w:marBottom w:val="0"/>
              <w:divBdr>
                <w:top w:val="none" w:sz="0" w:space="0" w:color="auto"/>
                <w:left w:val="none" w:sz="0" w:space="0" w:color="auto"/>
                <w:bottom w:val="none" w:sz="0" w:space="0" w:color="auto"/>
                <w:right w:val="none" w:sz="0" w:space="0" w:color="auto"/>
              </w:divBdr>
              <w:divsChild>
                <w:div w:id="1361930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660452">
          <w:marLeft w:val="0"/>
          <w:marRight w:val="0"/>
          <w:marTop w:val="240"/>
          <w:marBottom w:val="0"/>
          <w:divBdr>
            <w:top w:val="none" w:sz="0" w:space="0" w:color="auto"/>
            <w:left w:val="none" w:sz="0" w:space="0" w:color="auto"/>
            <w:bottom w:val="none" w:sz="0" w:space="0" w:color="auto"/>
            <w:right w:val="none" w:sz="0" w:space="0" w:color="auto"/>
          </w:divBdr>
          <w:divsChild>
            <w:div w:id="589050943">
              <w:marLeft w:val="0"/>
              <w:marRight w:val="0"/>
              <w:marTop w:val="0"/>
              <w:marBottom w:val="0"/>
              <w:divBdr>
                <w:top w:val="none" w:sz="0" w:space="0" w:color="auto"/>
                <w:left w:val="none" w:sz="0" w:space="0" w:color="auto"/>
                <w:bottom w:val="none" w:sz="0" w:space="0" w:color="auto"/>
                <w:right w:val="none" w:sz="0" w:space="0" w:color="auto"/>
              </w:divBdr>
              <w:divsChild>
                <w:div w:id="178738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514619">
          <w:marLeft w:val="0"/>
          <w:marRight w:val="0"/>
          <w:marTop w:val="240"/>
          <w:marBottom w:val="0"/>
          <w:divBdr>
            <w:top w:val="none" w:sz="0" w:space="0" w:color="auto"/>
            <w:left w:val="none" w:sz="0" w:space="0" w:color="auto"/>
            <w:bottom w:val="none" w:sz="0" w:space="0" w:color="auto"/>
            <w:right w:val="none" w:sz="0" w:space="0" w:color="auto"/>
          </w:divBdr>
          <w:divsChild>
            <w:div w:id="1472401281">
              <w:marLeft w:val="0"/>
              <w:marRight w:val="0"/>
              <w:marTop w:val="0"/>
              <w:marBottom w:val="0"/>
              <w:divBdr>
                <w:top w:val="none" w:sz="0" w:space="0" w:color="auto"/>
                <w:left w:val="none" w:sz="0" w:space="0" w:color="auto"/>
                <w:bottom w:val="none" w:sz="0" w:space="0" w:color="auto"/>
                <w:right w:val="none" w:sz="0" w:space="0" w:color="auto"/>
              </w:divBdr>
              <w:divsChild>
                <w:div w:id="1278567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185944">
          <w:marLeft w:val="0"/>
          <w:marRight w:val="0"/>
          <w:marTop w:val="240"/>
          <w:marBottom w:val="0"/>
          <w:divBdr>
            <w:top w:val="none" w:sz="0" w:space="0" w:color="auto"/>
            <w:left w:val="none" w:sz="0" w:space="0" w:color="auto"/>
            <w:bottom w:val="none" w:sz="0" w:space="0" w:color="auto"/>
            <w:right w:val="none" w:sz="0" w:space="0" w:color="auto"/>
          </w:divBdr>
          <w:divsChild>
            <w:div w:id="648022145">
              <w:marLeft w:val="0"/>
              <w:marRight w:val="0"/>
              <w:marTop w:val="0"/>
              <w:marBottom w:val="0"/>
              <w:divBdr>
                <w:top w:val="none" w:sz="0" w:space="0" w:color="auto"/>
                <w:left w:val="none" w:sz="0" w:space="0" w:color="auto"/>
                <w:bottom w:val="none" w:sz="0" w:space="0" w:color="auto"/>
                <w:right w:val="none" w:sz="0" w:space="0" w:color="auto"/>
              </w:divBdr>
              <w:divsChild>
                <w:div w:id="1697079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487063">
          <w:marLeft w:val="0"/>
          <w:marRight w:val="0"/>
          <w:marTop w:val="240"/>
          <w:marBottom w:val="0"/>
          <w:divBdr>
            <w:top w:val="none" w:sz="0" w:space="0" w:color="auto"/>
            <w:left w:val="none" w:sz="0" w:space="0" w:color="auto"/>
            <w:bottom w:val="none" w:sz="0" w:space="0" w:color="auto"/>
            <w:right w:val="none" w:sz="0" w:space="0" w:color="auto"/>
          </w:divBdr>
          <w:divsChild>
            <w:div w:id="322196776">
              <w:marLeft w:val="0"/>
              <w:marRight w:val="0"/>
              <w:marTop w:val="0"/>
              <w:marBottom w:val="0"/>
              <w:divBdr>
                <w:top w:val="none" w:sz="0" w:space="0" w:color="auto"/>
                <w:left w:val="none" w:sz="0" w:space="0" w:color="auto"/>
                <w:bottom w:val="none" w:sz="0" w:space="0" w:color="auto"/>
                <w:right w:val="none" w:sz="0" w:space="0" w:color="auto"/>
              </w:divBdr>
              <w:divsChild>
                <w:div w:id="3677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270795">
          <w:marLeft w:val="0"/>
          <w:marRight w:val="0"/>
          <w:marTop w:val="240"/>
          <w:marBottom w:val="0"/>
          <w:divBdr>
            <w:top w:val="none" w:sz="0" w:space="0" w:color="auto"/>
            <w:left w:val="none" w:sz="0" w:space="0" w:color="auto"/>
            <w:bottom w:val="none" w:sz="0" w:space="0" w:color="auto"/>
            <w:right w:val="none" w:sz="0" w:space="0" w:color="auto"/>
          </w:divBdr>
          <w:divsChild>
            <w:div w:id="1405444694">
              <w:marLeft w:val="0"/>
              <w:marRight w:val="0"/>
              <w:marTop w:val="0"/>
              <w:marBottom w:val="0"/>
              <w:divBdr>
                <w:top w:val="none" w:sz="0" w:space="0" w:color="auto"/>
                <w:left w:val="none" w:sz="0" w:space="0" w:color="auto"/>
                <w:bottom w:val="none" w:sz="0" w:space="0" w:color="auto"/>
                <w:right w:val="none" w:sz="0" w:space="0" w:color="auto"/>
              </w:divBdr>
              <w:divsChild>
                <w:div w:id="1576745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069614">
          <w:marLeft w:val="0"/>
          <w:marRight w:val="0"/>
          <w:marTop w:val="240"/>
          <w:marBottom w:val="0"/>
          <w:divBdr>
            <w:top w:val="none" w:sz="0" w:space="0" w:color="auto"/>
            <w:left w:val="none" w:sz="0" w:space="0" w:color="auto"/>
            <w:bottom w:val="none" w:sz="0" w:space="0" w:color="auto"/>
            <w:right w:val="none" w:sz="0" w:space="0" w:color="auto"/>
          </w:divBdr>
          <w:divsChild>
            <w:div w:id="2143765438">
              <w:marLeft w:val="0"/>
              <w:marRight w:val="0"/>
              <w:marTop w:val="0"/>
              <w:marBottom w:val="0"/>
              <w:divBdr>
                <w:top w:val="none" w:sz="0" w:space="0" w:color="auto"/>
                <w:left w:val="none" w:sz="0" w:space="0" w:color="auto"/>
                <w:bottom w:val="none" w:sz="0" w:space="0" w:color="auto"/>
                <w:right w:val="none" w:sz="0" w:space="0" w:color="auto"/>
              </w:divBdr>
              <w:divsChild>
                <w:div w:id="1032027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83006">
          <w:marLeft w:val="0"/>
          <w:marRight w:val="0"/>
          <w:marTop w:val="240"/>
          <w:marBottom w:val="0"/>
          <w:divBdr>
            <w:top w:val="none" w:sz="0" w:space="0" w:color="auto"/>
            <w:left w:val="none" w:sz="0" w:space="0" w:color="auto"/>
            <w:bottom w:val="none" w:sz="0" w:space="0" w:color="auto"/>
            <w:right w:val="none" w:sz="0" w:space="0" w:color="auto"/>
          </w:divBdr>
          <w:divsChild>
            <w:div w:id="818037648">
              <w:marLeft w:val="0"/>
              <w:marRight w:val="0"/>
              <w:marTop w:val="0"/>
              <w:marBottom w:val="0"/>
              <w:divBdr>
                <w:top w:val="none" w:sz="0" w:space="0" w:color="auto"/>
                <w:left w:val="none" w:sz="0" w:space="0" w:color="auto"/>
                <w:bottom w:val="none" w:sz="0" w:space="0" w:color="auto"/>
                <w:right w:val="none" w:sz="0" w:space="0" w:color="auto"/>
              </w:divBdr>
              <w:divsChild>
                <w:div w:id="893271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836345">
          <w:marLeft w:val="0"/>
          <w:marRight w:val="0"/>
          <w:marTop w:val="240"/>
          <w:marBottom w:val="0"/>
          <w:divBdr>
            <w:top w:val="none" w:sz="0" w:space="0" w:color="auto"/>
            <w:left w:val="none" w:sz="0" w:space="0" w:color="auto"/>
            <w:bottom w:val="none" w:sz="0" w:space="0" w:color="auto"/>
            <w:right w:val="none" w:sz="0" w:space="0" w:color="auto"/>
          </w:divBdr>
          <w:divsChild>
            <w:div w:id="1845171559">
              <w:marLeft w:val="0"/>
              <w:marRight w:val="0"/>
              <w:marTop w:val="0"/>
              <w:marBottom w:val="0"/>
              <w:divBdr>
                <w:top w:val="none" w:sz="0" w:space="0" w:color="auto"/>
                <w:left w:val="none" w:sz="0" w:space="0" w:color="auto"/>
                <w:bottom w:val="none" w:sz="0" w:space="0" w:color="auto"/>
                <w:right w:val="none" w:sz="0" w:space="0" w:color="auto"/>
              </w:divBdr>
              <w:divsChild>
                <w:div w:id="125659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077526">
          <w:marLeft w:val="0"/>
          <w:marRight w:val="0"/>
          <w:marTop w:val="240"/>
          <w:marBottom w:val="0"/>
          <w:divBdr>
            <w:top w:val="none" w:sz="0" w:space="0" w:color="auto"/>
            <w:left w:val="none" w:sz="0" w:space="0" w:color="auto"/>
            <w:bottom w:val="none" w:sz="0" w:space="0" w:color="auto"/>
            <w:right w:val="none" w:sz="0" w:space="0" w:color="auto"/>
          </w:divBdr>
          <w:divsChild>
            <w:div w:id="1481844244">
              <w:marLeft w:val="0"/>
              <w:marRight w:val="0"/>
              <w:marTop w:val="0"/>
              <w:marBottom w:val="0"/>
              <w:divBdr>
                <w:top w:val="none" w:sz="0" w:space="0" w:color="auto"/>
                <w:left w:val="none" w:sz="0" w:space="0" w:color="auto"/>
                <w:bottom w:val="none" w:sz="0" w:space="0" w:color="auto"/>
                <w:right w:val="none" w:sz="0" w:space="0" w:color="auto"/>
              </w:divBdr>
              <w:divsChild>
                <w:div w:id="447938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417276">
          <w:marLeft w:val="0"/>
          <w:marRight w:val="0"/>
          <w:marTop w:val="240"/>
          <w:marBottom w:val="0"/>
          <w:divBdr>
            <w:top w:val="none" w:sz="0" w:space="0" w:color="auto"/>
            <w:left w:val="none" w:sz="0" w:space="0" w:color="auto"/>
            <w:bottom w:val="none" w:sz="0" w:space="0" w:color="auto"/>
            <w:right w:val="none" w:sz="0" w:space="0" w:color="auto"/>
          </w:divBdr>
          <w:divsChild>
            <w:div w:id="353192844">
              <w:marLeft w:val="0"/>
              <w:marRight w:val="0"/>
              <w:marTop w:val="0"/>
              <w:marBottom w:val="0"/>
              <w:divBdr>
                <w:top w:val="none" w:sz="0" w:space="0" w:color="auto"/>
                <w:left w:val="none" w:sz="0" w:space="0" w:color="auto"/>
                <w:bottom w:val="none" w:sz="0" w:space="0" w:color="auto"/>
                <w:right w:val="none" w:sz="0" w:space="0" w:color="auto"/>
              </w:divBdr>
              <w:divsChild>
                <w:div w:id="163613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251114">
          <w:marLeft w:val="0"/>
          <w:marRight w:val="0"/>
          <w:marTop w:val="240"/>
          <w:marBottom w:val="0"/>
          <w:divBdr>
            <w:top w:val="none" w:sz="0" w:space="0" w:color="auto"/>
            <w:left w:val="none" w:sz="0" w:space="0" w:color="auto"/>
            <w:bottom w:val="none" w:sz="0" w:space="0" w:color="auto"/>
            <w:right w:val="none" w:sz="0" w:space="0" w:color="auto"/>
          </w:divBdr>
          <w:divsChild>
            <w:div w:id="577666985">
              <w:marLeft w:val="0"/>
              <w:marRight w:val="0"/>
              <w:marTop w:val="0"/>
              <w:marBottom w:val="0"/>
              <w:divBdr>
                <w:top w:val="none" w:sz="0" w:space="0" w:color="auto"/>
                <w:left w:val="none" w:sz="0" w:space="0" w:color="auto"/>
                <w:bottom w:val="none" w:sz="0" w:space="0" w:color="auto"/>
                <w:right w:val="none" w:sz="0" w:space="0" w:color="auto"/>
              </w:divBdr>
              <w:divsChild>
                <w:div w:id="346059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083183">
          <w:marLeft w:val="0"/>
          <w:marRight w:val="0"/>
          <w:marTop w:val="240"/>
          <w:marBottom w:val="0"/>
          <w:divBdr>
            <w:top w:val="none" w:sz="0" w:space="0" w:color="auto"/>
            <w:left w:val="none" w:sz="0" w:space="0" w:color="auto"/>
            <w:bottom w:val="none" w:sz="0" w:space="0" w:color="auto"/>
            <w:right w:val="none" w:sz="0" w:space="0" w:color="auto"/>
          </w:divBdr>
          <w:divsChild>
            <w:div w:id="947005342">
              <w:marLeft w:val="0"/>
              <w:marRight w:val="0"/>
              <w:marTop w:val="0"/>
              <w:marBottom w:val="0"/>
              <w:divBdr>
                <w:top w:val="none" w:sz="0" w:space="0" w:color="auto"/>
                <w:left w:val="none" w:sz="0" w:space="0" w:color="auto"/>
                <w:bottom w:val="none" w:sz="0" w:space="0" w:color="auto"/>
                <w:right w:val="none" w:sz="0" w:space="0" w:color="auto"/>
              </w:divBdr>
              <w:divsChild>
                <w:div w:id="89007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099432">
          <w:marLeft w:val="0"/>
          <w:marRight w:val="0"/>
          <w:marTop w:val="240"/>
          <w:marBottom w:val="0"/>
          <w:divBdr>
            <w:top w:val="none" w:sz="0" w:space="0" w:color="auto"/>
            <w:left w:val="none" w:sz="0" w:space="0" w:color="auto"/>
            <w:bottom w:val="none" w:sz="0" w:space="0" w:color="auto"/>
            <w:right w:val="none" w:sz="0" w:space="0" w:color="auto"/>
          </w:divBdr>
          <w:divsChild>
            <w:div w:id="600451257">
              <w:marLeft w:val="0"/>
              <w:marRight w:val="0"/>
              <w:marTop w:val="0"/>
              <w:marBottom w:val="0"/>
              <w:divBdr>
                <w:top w:val="none" w:sz="0" w:space="0" w:color="auto"/>
                <w:left w:val="none" w:sz="0" w:space="0" w:color="auto"/>
                <w:bottom w:val="none" w:sz="0" w:space="0" w:color="auto"/>
                <w:right w:val="none" w:sz="0" w:space="0" w:color="auto"/>
              </w:divBdr>
              <w:divsChild>
                <w:div w:id="1974796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649388">
          <w:marLeft w:val="0"/>
          <w:marRight w:val="0"/>
          <w:marTop w:val="240"/>
          <w:marBottom w:val="0"/>
          <w:divBdr>
            <w:top w:val="none" w:sz="0" w:space="0" w:color="auto"/>
            <w:left w:val="none" w:sz="0" w:space="0" w:color="auto"/>
            <w:bottom w:val="none" w:sz="0" w:space="0" w:color="auto"/>
            <w:right w:val="none" w:sz="0" w:space="0" w:color="auto"/>
          </w:divBdr>
          <w:divsChild>
            <w:div w:id="1890993333">
              <w:marLeft w:val="0"/>
              <w:marRight w:val="0"/>
              <w:marTop w:val="0"/>
              <w:marBottom w:val="0"/>
              <w:divBdr>
                <w:top w:val="none" w:sz="0" w:space="0" w:color="auto"/>
                <w:left w:val="none" w:sz="0" w:space="0" w:color="auto"/>
                <w:bottom w:val="none" w:sz="0" w:space="0" w:color="auto"/>
                <w:right w:val="none" w:sz="0" w:space="0" w:color="auto"/>
              </w:divBdr>
              <w:divsChild>
                <w:div w:id="185283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243675">
          <w:marLeft w:val="0"/>
          <w:marRight w:val="0"/>
          <w:marTop w:val="240"/>
          <w:marBottom w:val="0"/>
          <w:divBdr>
            <w:top w:val="none" w:sz="0" w:space="0" w:color="auto"/>
            <w:left w:val="none" w:sz="0" w:space="0" w:color="auto"/>
            <w:bottom w:val="none" w:sz="0" w:space="0" w:color="auto"/>
            <w:right w:val="none" w:sz="0" w:space="0" w:color="auto"/>
          </w:divBdr>
          <w:divsChild>
            <w:div w:id="1865053680">
              <w:marLeft w:val="0"/>
              <w:marRight w:val="0"/>
              <w:marTop w:val="0"/>
              <w:marBottom w:val="0"/>
              <w:divBdr>
                <w:top w:val="none" w:sz="0" w:space="0" w:color="auto"/>
                <w:left w:val="none" w:sz="0" w:space="0" w:color="auto"/>
                <w:bottom w:val="none" w:sz="0" w:space="0" w:color="auto"/>
                <w:right w:val="none" w:sz="0" w:space="0" w:color="auto"/>
              </w:divBdr>
              <w:divsChild>
                <w:div w:id="373695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251814">
          <w:marLeft w:val="0"/>
          <w:marRight w:val="0"/>
          <w:marTop w:val="240"/>
          <w:marBottom w:val="0"/>
          <w:divBdr>
            <w:top w:val="none" w:sz="0" w:space="0" w:color="auto"/>
            <w:left w:val="none" w:sz="0" w:space="0" w:color="auto"/>
            <w:bottom w:val="none" w:sz="0" w:space="0" w:color="auto"/>
            <w:right w:val="none" w:sz="0" w:space="0" w:color="auto"/>
          </w:divBdr>
          <w:divsChild>
            <w:div w:id="1051804448">
              <w:marLeft w:val="0"/>
              <w:marRight w:val="0"/>
              <w:marTop w:val="0"/>
              <w:marBottom w:val="0"/>
              <w:divBdr>
                <w:top w:val="none" w:sz="0" w:space="0" w:color="auto"/>
                <w:left w:val="none" w:sz="0" w:space="0" w:color="auto"/>
                <w:bottom w:val="none" w:sz="0" w:space="0" w:color="auto"/>
                <w:right w:val="none" w:sz="0" w:space="0" w:color="auto"/>
              </w:divBdr>
              <w:divsChild>
                <w:div w:id="607471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575516">
          <w:marLeft w:val="0"/>
          <w:marRight w:val="0"/>
          <w:marTop w:val="240"/>
          <w:marBottom w:val="0"/>
          <w:divBdr>
            <w:top w:val="none" w:sz="0" w:space="0" w:color="auto"/>
            <w:left w:val="none" w:sz="0" w:space="0" w:color="auto"/>
            <w:bottom w:val="none" w:sz="0" w:space="0" w:color="auto"/>
            <w:right w:val="none" w:sz="0" w:space="0" w:color="auto"/>
          </w:divBdr>
          <w:divsChild>
            <w:div w:id="369647157">
              <w:marLeft w:val="0"/>
              <w:marRight w:val="0"/>
              <w:marTop w:val="0"/>
              <w:marBottom w:val="0"/>
              <w:divBdr>
                <w:top w:val="none" w:sz="0" w:space="0" w:color="auto"/>
                <w:left w:val="none" w:sz="0" w:space="0" w:color="auto"/>
                <w:bottom w:val="none" w:sz="0" w:space="0" w:color="auto"/>
                <w:right w:val="none" w:sz="0" w:space="0" w:color="auto"/>
              </w:divBdr>
              <w:divsChild>
                <w:div w:id="1256398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545078">
          <w:marLeft w:val="0"/>
          <w:marRight w:val="0"/>
          <w:marTop w:val="240"/>
          <w:marBottom w:val="0"/>
          <w:divBdr>
            <w:top w:val="none" w:sz="0" w:space="0" w:color="auto"/>
            <w:left w:val="none" w:sz="0" w:space="0" w:color="auto"/>
            <w:bottom w:val="none" w:sz="0" w:space="0" w:color="auto"/>
            <w:right w:val="none" w:sz="0" w:space="0" w:color="auto"/>
          </w:divBdr>
          <w:divsChild>
            <w:div w:id="919562515">
              <w:marLeft w:val="0"/>
              <w:marRight w:val="0"/>
              <w:marTop w:val="0"/>
              <w:marBottom w:val="0"/>
              <w:divBdr>
                <w:top w:val="none" w:sz="0" w:space="0" w:color="auto"/>
                <w:left w:val="none" w:sz="0" w:space="0" w:color="auto"/>
                <w:bottom w:val="none" w:sz="0" w:space="0" w:color="auto"/>
                <w:right w:val="none" w:sz="0" w:space="0" w:color="auto"/>
              </w:divBdr>
              <w:divsChild>
                <w:div w:id="389576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489015">
          <w:marLeft w:val="0"/>
          <w:marRight w:val="0"/>
          <w:marTop w:val="240"/>
          <w:marBottom w:val="0"/>
          <w:divBdr>
            <w:top w:val="none" w:sz="0" w:space="0" w:color="auto"/>
            <w:left w:val="none" w:sz="0" w:space="0" w:color="auto"/>
            <w:bottom w:val="none" w:sz="0" w:space="0" w:color="auto"/>
            <w:right w:val="none" w:sz="0" w:space="0" w:color="auto"/>
          </w:divBdr>
          <w:divsChild>
            <w:div w:id="157886794">
              <w:marLeft w:val="0"/>
              <w:marRight w:val="0"/>
              <w:marTop w:val="0"/>
              <w:marBottom w:val="0"/>
              <w:divBdr>
                <w:top w:val="none" w:sz="0" w:space="0" w:color="auto"/>
                <w:left w:val="none" w:sz="0" w:space="0" w:color="auto"/>
                <w:bottom w:val="none" w:sz="0" w:space="0" w:color="auto"/>
                <w:right w:val="none" w:sz="0" w:space="0" w:color="auto"/>
              </w:divBdr>
              <w:divsChild>
                <w:div w:id="74287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341895">
          <w:marLeft w:val="0"/>
          <w:marRight w:val="0"/>
          <w:marTop w:val="240"/>
          <w:marBottom w:val="0"/>
          <w:divBdr>
            <w:top w:val="none" w:sz="0" w:space="0" w:color="auto"/>
            <w:left w:val="none" w:sz="0" w:space="0" w:color="auto"/>
            <w:bottom w:val="none" w:sz="0" w:space="0" w:color="auto"/>
            <w:right w:val="none" w:sz="0" w:space="0" w:color="auto"/>
          </w:divBdr>
          <w:divsChild>
            <w:div w:id="335419993">
              <w:marLeft w:val="0"/>
              <w:marRight w:val="0"/>
              <w:marTop w:val="0"/>
              <w:marBottom w:val="0"/>
              <w:divBdr>
                <w:top w:val="none" w:sz="0" w:space="0" w:color="auto"/>
                <w:left w:val="none" w:sz="0" w:space="0" w:color="auto"/>
                <w:bottom w:val="none" w:sz="0" w:space="0" w:color="auto"/>
                <w:right w:val="none" w:sz="0" w:space="0" w:color="auto"/>
              </w:divBdr>
              <w:divsChild>
                <w:div w:id="951784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146521">
          <w:marLeft w:val="0"/>
          <w:marRight w:val="0"/>
          <w:marTop w:val="240"/>
          <w:marBottom w:val="0"/>
          <w:divBdr>
            <w:top w:val="none" w:sz="0" w:space="0" w:color="auto"/>
            <w:left w:val="none" w:sz="0" w:space="0" w:color="auto"/>
            <w:bottom w:val="none" w:sz="0" w:space="0" w:color="auto"/>
            <w:right w:val="none" w:sz="0" w:space="0" w:color="auto"/>
          </w:divBdr>
          <w:divsChild>
            <w:div w:id="510802927">
              <w:marLeft w:val="0"/>
              <w:marRight w:val="0"/>
              <w:marTop w:val="0"/>
              <w:marBottom w:val="0"/>
              <w:divBdr>
                <w:top w:val="none" w:sz="0" w:space="0" w:color="auto"/>
                <w:left w:val="none" w:sz="0" w:space="0" w:color="auto"/>
                <w:bottom w:val="none" w:sz="0" w:space="0" w:color="auto"/>
                <w:right w:val="none" w:sz="0" w:space="0" w:color="auto"/>
              </w:divBdr>
              <w:divsChild>
                <w:div w:id="1128668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536478">
          <w:marLeft w:val="0"/>
          <w:marRight w:val="0"/>
          <w:marTop w:val="240"/>
          <w:marBottom w:val="0"/>
          <w:divBdr>
            <w:top w:val="none" w:sz="0" w:space="0" w:color="auto"/>
            <w:left w:val="none" w:sz="0" w:space="0" w:color="auto"/>
            <w:bottom w:val="none" w:sz="0" w:space="0" w:color="auto"/>
            <w:right w:val="none" w:sz="0" w:space="0" w:color="auto"/>
          </w:divBdr>
          <w:divsChild>
            <w:div w:id="1215503171">
              <w:marLeft w:val="0"/>
              <w:marRight w:val="0"/>
              <w:marTop w:val="0"/>
              <w:marBottom w:val="0"/>
              <w:divBdr>
                <w:top w:val="none" w:sz="0" w:space="0" w:color="auto"/>
                <w:left w:val="none" w:sz="0" w:space="0" w:color="auto"/>
                <w:bottom w:val="none" w:sz="0" w:space="0" w:color="auto"/>
                <w:right w:val="none" w:sz="0" w:space="0" w:color="auto"/>
              </w:divBdr>
              <w:divsChild>
                <w:div w:id="508909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154307">
          <w:marLeft w:val="0"/>
          <w:marRight w:val="0"/>
          <w:marTop w:val="240"/>
          <w:marBottom w:val="0"/>
          <w:divBdr>
            <w:top w:val="none" w:sz="0" w:space="0" w:color="auto"/>
            <w:left w:val="none" w:sz="0" w:space="0" w:color="auto"/>
            <w:bottom w:val="none" w:sz="0" w:space="0" w:color="auto"/>
            <w:right w:val="none" w:sz="0" w:space="0" w:color="auto"/>
          </w:divBdr>
          <w:divsChild>
            <w:div w:id="206380663">
              <w:marLeft w:val="0"/>
              <w:marRight w:val="0"/>
              <w:marTop w:val="0"/>
              <w:marBottom w:val="0"/>
              <w:divBdr>
                <w:top w:val="none" w:sz="0" w:space="0" w:color="auto"/>
                <w:left w:val="none" w:sz="0" w:space="0" w:color="auto"/>
                <w:bottom w:val="none" w:sz="0" w:space="0" w:color="auto"/>
                <w:right w:val="none" w:sz="0" w:space="0" w:color="auto"/>
              </w:divBdr>
              <w:divsChild>
                <w:div w:id="1748107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807090">
          <w:marLeft w:val="0"/>
          <w:marRight w:val="0"/>
          <w:marTop w:val="240"/>
          <w:marBottom w:val="0"/>
          <w:divBdr>
            <w:top w:val="none" w:sz="0" w:space="0" w:color="auto"/>
            <w:left w:val="none" w:sz="0" w:space="0" w:color="auto"/>
            <w:bottom w:val="none" w:sz="0" w:space="0" w:color="auto"/>
            <w:right w:val="none" w:sz="0" w:space="0" w:color="auto"/>
          </w:divBdr>
          <w:divsChild>
            <w:div w:id="1269771831">
              <w:marLeft w:val="0"/>
              <w:marRight w:val="0"/>
              <w:marTop w:val="0"/>
              <w:marBottom w:val="0"/>
              <w:divBdr>
                <w:top w:val="none" w:sz="0" w:space="0" w:color="auto"/>
                <w:left w:val="none" w:sz="0" w:space="0" w:color="auto"/>
                <w:bottom w:val="none" w:sz="0" w:space="0" w:color="auto"/>
                <w:right w:val="none" w:sz="0" w:space="0" w:color="auto"/>
              </w:divBdr>
              <w:divsChild>
                <w:div w:id="144437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365753">
          <w:marLeft w:val="0"/>
          <w:marRight w:val="0"/>
          <w:marTop w:val="240"/>
          <w:marBottom w:val="0"/>
          <w:divBdr>
            <w:top w:val="none" w:sz="0" w:space="0" w:color="auto"/>
            <w:left w:val="none" w:sz="0" w:space="0" w:color="auto"/>
            <w:bottom w:val="none" w:sz="0" w:space="0" w:color="auto"/>
            <w:right w:val="none" w:sz="0" w:space="0" w:color="auto"/>
          </w:divBdr>
          <w:divsChild>
            <w:div w:id="569970441">
              <w:marLeft w:val="0"/>
              <w:marRight w:val="0"/>
              <w:marTop w:val="0"/>
              <w:marBottom w:val="0"/>
              <w:divBdr>
                <w:top w:val="none" w:sz="0" w:space="0" w:color="auto"/>
                <w:left w:val="none" w:sz="0" w:space="0" w:color="auto"/>
                <w:bottom w:val="none" w:sz="0" w:space="0" w:color="auto"/>
                <w:right w:val="none" w:sz="0" w:space="0" w:color="auto"/>
              </w:divBdr>
              <w:divsChild>
                <w:div w:id="140151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111879">
          <w:marLeft w:val="0"/>
          <w:marRight w:val="0"/>
          <w:marTop w:val="240"/>
          <w:marBottom w:val="0"/>
          <w:divBdr>
            <w:top w:val="none" w:sz="0" w:space="0" w:color="auto"/>
            <w:left w:val="none" w:sz="0" w:space="0" w:color="auto"/>
            <w:bottom w:val="none" w:sz="0" w:space="0" w:color="auto"/>
            <w:right w:val="none" w:sz="0" w:space="0" w:color="auto"/>
          </w:divBdr>
          <w:divsChild>
            <w:div w:id="625769895">
              <w:marLeft w:val="0"/>
              <w:marRight w:val="0"/>
              <w:marTop w:val="0"/>
              <w:marBottom w:val="0"/>
              <w:divBdr>
                <w:top w:val="none" w:sz="0" w:space="0" w:color="auto"/>
                <w:left w:val="none" w:sz="0" w:space="0" w:color="auto"/>
                <w:bottom w:val="none" w:sz="0" w:space="0" w:color="auto"/>
                <w:right w:val="none" w:sz="0" w:space="0" w:color="auto"/>
              </w:divBdr>
              <w:divsChild>
                <w:div w:id="1904754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285473">
          <w:marLeft w:val="0"/>
          <w:marRight w:val="0"/>
          <w:marTop w:val="240"/>
          <w:marBottom w:val="0"/>
          <w:divBdr>
            <w:top w:val="none" w:sz="0" w:space="0" w:color="auto"/>
            <w:left w:val="none" w:sz="0" w:space="0" w:color="auto"/>
            <w:bottom w:val="none" w:sz="0" w:space="0" w:color="auto"/>
            <w:right w:val="none" w:sz="0" w:space="0" w:color="auto"/>
          </w:divBdr>
          <w:divsChild>
            <w:div w:id="1062564819">
              <w:marLeft w:val="0"/>
              <w:marRight w:val="0"/>
              <w:marTop w:val="0"/>
              <w:marBottom w:val="0"/>
              <w:divBdr>
                <w:top w:val="none" w:sz="0" w:space="0" w:color="auto"/>
                <w:left w:val="none" w:sz="0" w:space="0" w:color="auto"/>
                <w:bottom w:val="none" w:sz="0" w:space="0" w:color="auto"/>
                <w:right w:val="none" w:sz="0" w:space="0" w:color="auto"/>
              </w:divBdr>
              <w:divsChild>
                <w:div w:id="389115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145903">
          <w:marLeft w:val="0"/>
          <w:marRight w:val="0"/>
          <w:marTop w:val="240"/>
          <w:marBottom w:val="0"/>
          <w:divBdr>
            <w:top w:val="none" w:sz="0" w:space="0" w:color="auto"/>
            <w:left w:val="none" w:sz="0" w:space="0" w:color="auto"/>
            <w:bottom w:val="none" w:sz="0" w:space="0" w:color="auto"/>
            <w:right w:val="none" w:sz="0" w:space="0" w:color="auto"/>
          </w:divBdr>
          <w:divsChild>
            <w:div w:id="1712152521">
              <w:marLeft w:val="0"/>
              <w:marRight w:val="0"/>
              <w:marTop w:val="0"/>
              <w:marBottom w:val="0"/>
              <w:divBdr>
                <w:top w:val="none" w:sz="0" w:space="0" w:color="auto"/>
                <w:left w:val="none" w:sz="0" w:space="0" w:color="auto"/>
                <w:bottom w:val="none" w:sz="0" w:space="0" w:color="auto"/>
                <w:right w:val="none" w:sz="0" w:space="0" w:color="auto"/>
              </w:divBdr>
              <w:divsChild>
                <w:div w:id="248732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74106">
          <w:marLeft w:val="0"/>
          <w:marRight w:val="0"/>
          <w:marTop w:val="240"/>
          <w:marBottom w:val="0"/>
          <w:divBdr>
            <w:top w:val="none" w:sz="0" w:space="0" w:color="auto"/>
            <w:left w:val="none" w:sz="0" w:space="0" w:color="auto"/>
            <w:bottom w:val="none" w:sz="0" w:space="0" w:color="auto"/>
            <w:right w:val="none" w:sz="0" w:space="0" w:color="auto"/>
          </w:divBdr>
          <w:divsChild>
            <w:div w:id="1241016848">
              <w:marLeft w:val="0"/>
              <w:marRight w:val="0"/>
              <w:marTop w:val="0"/>
              <w:marBottom w:val="0"/>
              <w:divBdr>
                <w:top w:val="none" w:sz="0" w:space="0" w:color="auto"/>
                <w:left w:val="none" w:sz="0" w:space="0" w:color="auto"/>
                <w:bottom w:val="none" w:sz="0" w:space="0" w:color="auto"/>
                <w:right w:val="none" w:sz="0" w:space="0" w:color="auto"/>
              </w:divBdr>
              <w:divsChild>
                <w:div w:id="1212422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673374">
          <w:marLeft w:val="0"/>
          <w:marRight w:val="0"/>
          <w:marTop w:val="240"/>
          <w:marBottom w:val="0"/>
          <w:divBdr>
            <w:top w:val="none" w:sz="0" w:space="0" w:color="auto"/>
            <w:left w:val="none" w:sz="0" w:space="0" w:color="auto"/>
            <w:bottom w:val="none" w:sz="0" w:space="0" w:color="auto"/>
            <w:right w:val="none" w:sz="0" w:space="0" w:color="auto"/>
          </w:divBdr>
          <w:divsChild>
            <w:div w:id="404650234">
              <w:marLeft w:val="0"/>
              <w:marRight w:val="0"/>
              <w:marTop w:val="0"/>
              <w:marBottom w:val="0"/>
              <w:divBdr>
                <w:top w:val="none" w:sz="0" w:space="0" w:color="auto"/>
                <w:left w:val="none" w:sz="0" w:space="0" w:color="auto"/>
                <w:bottom w:val="none" w:sz="0" w:space="0" w:color="auto"/>
                <w:right w:val="none" w:sz="0" w:space="0" w:color="auto"/>
              </w:divBdr>
              <w:divsChild>
                <w:div w:id="272592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319533">
          <w:marLeft w:val="0"/>
          <w:marRight w:val="0"/>
          <w:marTop w:val="240"/>
          <w:marBottom w:val="0"/>
          <w:divBdr>
            <w:top w:val="none" w:sz="0" w:space="0" w:color="auto"/>
            <w:left w:val="none" w:sz="0" w:space="0" w:color="auto"/>
            <w:bottom w:val="none" w:sz="0" w:space="0" w:color="auto"/>
            <w:right w:val="none" w:sz="0" w:space="0" w:color="auto"/>
          </w:divBdr>
          <w:divsChild>
            <w:div w:id="1600872186">
              <w:marLeft w:val="0"/>
              <w:marRight w:val="0"/>
              <w:marTop w:val="0"/>
              <w:marBottom w:val="0"/>
              <w:divBdr>
                <w:top w:val="none" w:sz="0" w:space="0" w:color="auto"/>
                <w:left w:val="none" w:sz="0" w:space="0" w:color="auto"/>
                <w:bottom w:val="none" w:sz="0" w:space="0" w:color="auto"/>
                <w:right w:val="none" w:sz="0" w:space="0" w:color="auto"/>
              </w:divBdr>
              <w:divsChild>
                <w:div w:id="608125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275397">
          <w:marLeft w:val="0"/>
          <w:marRight w:val="0"/>
          <w:marTop w:val="240"/>
          <w:marBottom w:val="0"/>
          <w:divBdr>
            <w:top w:val="none" w:sz="0" w:space="0" w:color="auto"/>
            <w:left w:val="none" w:sz="0" w:space="0" w:color="auto"/>
            <w:bottom w:val="none" w:sz="0" w:space="0" w:color="auto"/>
            <w:right w:val="none" w:sz="0" w:space="0" w:color="auto"/>
          </w:divBdr>
          <w:divsChild>
            <w:div w:id="1511719143">
              <w:marLeft w:val="0"/>
              <w:marRight w:val="0"/>
              <w:marTop w:val="0"/>
              <w:marBottom w:val="0"/>
              <w:divBdr>
                <w:top w:val="none" w:sz="0" w:space="0" w:color="auto"/>
                <w:left w:val="none" w:sz="0" w:space="0" w:color="auto"/>
                <w:bottom w:val="none" w:sz="0" w:space="0" w:color="auto"/>
                <w:right w:val="none" w:sz="0" w:space="0" w:color="auto"/>
              </w:divBdr>
              <w:divsChild>
                <w:div w:id="70910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166862">
          <w:marLeft w:val="0"/>
          <w:marRight w:val="0"/>
          <w:marTop w:val="240"/>
          <w:marBottom w:val="0"/>
          <w:divBdr>
            <w:top w:val="none" w:sz="0" w:space="0" w:color="auto"/>
            <w:left w:val="none" w:sz="0" w:space="0" w:color="auto"/>
            <w:bottom w:val="none" w:sz="0" w:space="0" w:color="auto"/>
            <w:right w:val="none" w:sz="0" w:space="0" w:color="auto"/>
          </w:divBdr>
          <w:divsChild>
            <w:div w:id="1093357045">
              <w:marLeft w:val="0"/>
              <w:marRight w:val="0"/>
              <w:marTop w:val="0"/>
              <w:marBottom w:val="0"/>
              <w:divBdr>
                <w:top w:val="none" w:sz="0" w:space="0" w:color="auto"/>
                <w:left w:val="none" w:sz="0" w:space="0" w:color="auto"/>
                <w:bottom w:val="none" w:sz="0" w:space="0" w:color="auto"/>
                <w:right w:val="none" w:sz="0" w:space="0" w:color="auto"/>
              </w:divBdr>
              <w:divsChild>
                <w:div w:id="932975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754039">
          <w:marLeft w:val="0"/>
          <w:marRight w:val="0"/>
          <w:marTop w:val="240"/>
          <w:marBottom w:val="0"/>
          <w:divBdr>
            <w:top w:val="none" w:sz="0" w:space="0" w:color="auto"/>
            <w:left w:val="none" w:sz="0" w:space="0" w:color="auto"/>
            <w:bottom w:val="none" w:sz="0" w:space="0" w:color="auto"/>
            <w:right w:val="none" w:sz="0" w:space="0" w:color="auto"/>
          </w:divBdr>
          <w:divsChild>
            <w:div w:id="2013682764">
              <w:marLeft w:val="0"/>
              <w:marRight w:val="0"/>
              <w:marTop w:val="0"/>
              <w:marBottom w:val="0"/>
              <w:divBdr>
                <w:top w:val="none" w:sz="0" w:space="0" w:color="auto"/>
                <w:left w:val="none" w:sz="0" w:space="0" w:color="auto"/>
                <w:bottom w:val="none" w:sz="0" w:space="0" w:color="auto"/>
                <w:right w:val="none" w:sz="0" w:space="0" w:color="auto"/>
              </w:divBdr>
              <w:divsChild>
                <w:div w:id="123774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585994">
          <w:marLeft w:val="0"/>
          <w:marRight w:val="0"/>
          <w:marTop w:val="240"/>
          <w:marBottom w:val="0"/>
          <w:divBdr>
            <w:top w:val="none" w:sz="0" w:space="0" w:color="auto"/>
            <w:left w:val="none" w:sz="0" w:space="0" w:color="auto"/>
            <w:bottom w:val="none" w:sz="0" w:space="0" w:color="auto"/>
            <w:right w:val="none" w:sz="0" w:space="0" w:color="auto"/>
          </w:divBdr>
          <w:divsChild>
            <w:div w:id="1693452639">
              <w:marLeft w:val="0"/>
              <w:marRight w:val="0"/>
              <w:marTop w:val="0"/>
              <w:marBottom w:val="0"/>
              <w:divBdr>
                <w:top w:val="none" w:sz="0" w:space="0" w:color="auto"/>
                <w:left w:val="none" w:sz="0" w:space="0" w:color="auto"/>
                <w:bottom w:val="none" w:sz="0" w:space="0" w:color="auto"/>
                <w:right w:val="none" w:sz="0" w:space="0" w:color="auto"/>
              </w:divBdr>
              <w:divsChild>
                <w:div w:id="1346859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131850">
          <w:marLeft w:val="0"/>
          <w:marRight w:val="0"/>
          <w:marTop w:val="240"/>
          <w:marBottom w:val="0"/>
          <w:divBdr>
            <w:top w:val="none" w:sz="0" w:space="0" w:color="auto"/>
            <w:left w:val="none" w:sz="0" w:space="0" w:color="auto"/>
            <w:bottom w:val="none" w:sz="0" w:space="0" w:color="auto"/>
            <w:right w:val="none" w:sz="0" w:space="0" w:color="auto"/>
          </w:divBdr>
          <w:divsChild>
            <w:div w:id="1353149727">
              <w:marLeft w:val="0"/>
              <w:marRight w:val="0"/>
              <w:marTop w:val="0"/>
              <w:marBottom w:val="0"/>
              <w:divBdr>
                <w:top w:val="none" w:sz="0" w:space="0" w:color="auto"/>
                <w:left w:val="none" w:sz="0" w:space="0" w:color="auto"/>
                <w:bottom w:val="none" w:sz="0" w:space="0" w:color="auto"/>
                <w:right w:val="none" w:sz="0" w:space="0" w:color="auto"/>
              </w:divBdr>
              <w:divsChild>
                <w:div w:id="1356805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327467">
          <w:marLeft w:val="0"/>
          <w:marRight w:val="0"/>
          <w:marTop w:val="240"/>
          <w:marBottom w:val="0"/>
          <w:divBdr>
            <w:top w:val="none" w:sz="0" w:space="0" w:color="auto"/>
            <w:left w:val="none" w:sz="0" w:space="0" w:color="auto"/>
            <w:bottom w:val="none" w:sz="0" w:space="0" w:color="auto"/>
            <w:right w:val="none" w:sz="0" w:space="0" w:color="auto"/>
          </w:divBdr>
          <w:divsChild>
            <w:div w:id="1487548288">
              <w:marLeft w:val="0"/>
              <w:marRight w:val="0"/>
              <w:marTop w:val="0"/>
              <w:marBottom w:val="0"/>
              <w:divBdr>
                <w:top w:val="none" w:sz="0" w:space="0" w:color="auto"/>
                <w:left w:val="none" w:sz="0" w:space="0" w:color="auto"/>
                <w:bottom w:val="none" w:sz="0" w:space="0" w:color="auto"/>
                <w:right w:val="none" w:sz="0" w:space="0" w:color="auto"/>
              </w:divBdr>
              <w:divsChild>
                <w:div w:id="1316685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805188">
          <w:marLeft w:val="0"/>
          <w:marRight w:val="0"/>
          <w:marTop w:val="240"/>
          <w:marBottom w:val="0"/>
          <w:divBdr>
            <w:top w:val="none" w:sz="0" w:space="0" w:color="auto"/>
            <w:left w:val="none" w:sz="0" w:space="0" w:color="auto"/>
            <w:bottom w:val="none" w:sz="0" w:space="0" w:color="auto"/>
            <w:right w:val="none" w:sz="0" w:space="0" w:color="auto"/>
          </w:divBdr>
          <w:divsChild>
            <w:div w:id="1493449538">
              <w:marLeft w:val="0"/>
              <w:marRight w:val="0"/>
              <w:marTop w:val="0"/>
              <w:marBottom w:val="0"/>
              <w:divBdr>
                <w:top w:val="none" w:sz="0" w:space="0" w:color="auto"/>
                <w:left w:val="none" w:sz="0" w:space="0" w:color="auto"/>
                <w:bottom w:val="none" w:sz="0" w:space="0" w:color="auto"/>
                <w:right w:val="none" w:sz="0" w:space="0" w:color="auto"/>
              </w:divBdr>
              <w:divsChild>
                <w:div w:id="1346906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47962">
          <w:marLeft w:val="0"/>
          <w:marRight w:val="0"/>
          <w:marTop w:val="240"/>
          <w:marBottom w:val="0"/>
          <w:divBdr>
            <w:top w:val="none" w:sz="0" w:space="0" w:color="auto"/>
            <w:left w:val="none" w:sz="0" w:space="0" w:color="auto"/>
            <w:bottom w:val="none" w:sz="0" w:space="0" w:color="auto"/>
            <w:right w:val="none" w:sz="0" w:space="0" w:color="auto"/>
          </w:divBdr>
          <w:divsChild>
            <w:div w:id="1938833196">
              <w:marLeft w:val="0"/>
              <w:marRight w:val="0"/>
              <w:marTop w:val="0"/>
              <w:marBottom w:val="0"/>
              <w:divBdr>
                <w:top w:val="none" w:sz="0" w:space="0" w:color="auto"/>
                <w:left w:val="none" w:sz="0" w:space="0" w:color="auto"/>
                <w:bottom w:val="none" w:sz="0" w:space="0" w:color="auto"/>
                <w:right w:val="none" w:sz="0" w:space="0" w:color="auto"/>
              </w:divBdr>
              <w:divsChild>
                <w:div w:id="688331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350043">
          <w:marLeft w:val="0"/>
          <w:marRight w:val="0"/>
          <w:marTop w:val="240"/>
          <w:marBottom w:val="0"/>
          <w:divBdr>
            <w:top w:val="none" w:sz="0" w:space="0" w:color="auto"/>
            <w:left w:val="none" w:sz="0" w:space="0" w:color="auto"/>
            <w:bottom w:val="none" w:sz="0" w:space="0" w:color="auto"/>
            <w:right w:val="none" w:sz="0" w:space="0" w:color="auto"/>
          </w:divBdr>
          <w:divsChild>
            <w:div w:id="133524178">
              <w:marLeft w:val="0"/>
              <w:marRight w:val="0"/>
              <w:marTop w:val="0"/>
              <w:marBottom w:val="0"/>
              <w:divBdr>
                <w:top w:val="none" w:sz="0" w:space="0" w:color="auto"/>
                <w:left w:val="none" w:sz="0" w:space="0" w:color="auto"/>
                <w:bottom w:val="none" w:sz="0" w:space="0" w:color="auto"/>
                <w:right w:val="none" w:sz="0" w:space="0" w:color="auto"/>
              </w:divBdr>
              <w:divsChild>
                <w:div w:id="109605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5624">
          <w:marLeft w:val="0"/>
          <w:marRight w:val="0"/>
          <w:marTop w:val="240"/>
          <w:marBottom w:val="0"/>
          <w:divBdr>
            <w:top w:val="none" w:sz="0" w:space="0" w:color="auto"/>
            <w:left w:val="none" w:sz="0" w:space="0" w:color="auto"/>
            <w:bottom w:val="none" w:sz="0" w:space="0" w:color="auto"/>
            <w:right w:val="none" w:sz="0" w:space="0" w:color="auto"/>
          </w:divBdr>
          <w:divsChild>
            <w:div w:id="48722942">
              <w:marLeft w:val="0"/>
              <w:marRight w:val="0"/>
              <w:marTop w:val="0"/>
              <w:marBottom w:val="0"/>
              <w:divBdr>
                <w:top w:val="none" w:sz="0" w:space="0" w:color="auto"/>
                <w:left w:val="none" w:sz="0" w:space="0" w:color="auto"/>
                <w:bottom w:val="none" w:sz="0" w:space="0" w:color="auto"/>
                <w:right w:val="none" w:sz="0" w:space="0" w:color="auto"/>
              </w:divBdr>
              <w:divsChild>
                <w:div w:id="85514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774433">
          <w:marLeft w:val="0"/>
          <w:marRight w:val="0"/>
          <w:marTop w:val="240"/>
          <w:marBottom w:val="0"/>
          <w:divBdr>
            <w:top w:val="none" w:sz="0" w:space="0" w:color="auto"/>
            <w:left w:val="none" w:sz="0" w:space="0" w:color="auto"/>
            <w:bottom w:val="none" w:sz="0" w:space="0" w:color="auto"/>
            <w:right w:val="none" w:sz="0" w:space="0" w:color="auto"/>
          </w:divBdr>
          <w:divsChild>
            <w:div w:id="303237585">
              <w:marLeft w:val="0"/>
              <w:marRight w:val="0"/>
              <w:marTop w:val="0"/>
              <w:marBottom w:val="0"/>
              <w:divBdr>
                <w:top w:val="none" w:sz="0" w:space="0" w:color="auto"/>
                <w:left w:val="none" w:sz="0" w:space="0" w:color="auto"/>
                <w:bottom w:val="none" w:sz="0" w:space="0" w:color="auto"/>
                <w:right w:val="none" w:sz="0" w:space="0" w:color="auto"/>
              </w:divBdr>
              <w:divsChild>
                <w:div w:id="1180005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726671">
          <w:marLeft w:val="0"/>
          <w:marRight w:val="0"/>
          <w:marTop w:val="240"/>
          <w:marBottom w:val="0"/>
          <w:divBdr>
            <w:top w:val="none" w:sz="0" w:space="0" w:color="auto"/>
            <w:left w:val="none" w:sz="0" w:space="0" w:color="auto"/>
            <w:bottom w:val="none" w:sz="0" w:space="0" w:color="auto"/>
            <w:right w:val="none" w:sz="0" w:space="0" w:color="auto"/>
          </w:divBdr>
          <w:divsChild>
            <w:div w:id="1035235394">
              <w:marLeft w:val="0"/>
              <w:marRight w:val="0"/>
              <w:marTop w:val="0"/>
              <w:marBottom w:val="0"/>
              <w:divBdr>
                <w:top w:val="none" w:sz="0" w:space="0" w:color="auto"/>
                <w:left w:val="none" w:sz="0" w:space="0" w:color="auto"/>
                <w:bottom w:val="none" w:sz="0" w:space="0" w:color="auto"/>
                <w:right w:val="none" w:sz="0" w:space="0" w:color="auto"/>
              </w:divBdr>
              <w:divsChild>
                <w:div w:id="954409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464095">
          <w:marLeft w:val="0"/>
          <w:marRight w:val="0"/>
          <w:marTop w:val="240"/>
          <w:marBottom w:val="0"/>
          <w:divBdr>
            <w:top w:val="none" w:sz="0" w:space="0" w:color="auto"/>
            <w:left w:val="none" w:sz="0" w:space="0" w:color="auto"/>
            <w:bottom w:val="none" w:sz="0" w:space="0" w:color="auto"/>
            <w:right w:val="none" w:sz="0" w:space="0" w:color="auto"/>
          </w:divBdr>
          <w:divsChild>
            <w:div w:id="706296508">
              <w:marLeft w:val="0"/>
              <w:marRight w:val="0"/>
              <w:marTop w:val="0"/>
              <w:marBottom w:val="0"/>
              <w:divBdr>
                <w:top w:val="none" w:sz="0" w:space="0" w:color="auto"/>
                <w:left w:val="none" w:sz="0" w:space="0" w:color="auto"/>
                <w:bottom w:val="none" w:sz="0" w:space="0" w:color="auto"/>
                <w:right w:val="none" w:sz="0" w:space="0" w:color="auto"/>
              </w:divBdr>
              <w:divsChild>
                <w:div w:id="1277102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2088">
          <w:marLeft w:val="0"/>
          <w:marRight w:val="0"/>
          <w:marTop w:val="240"/>
          <w:marBottom w:val="0"/>
          <w:divBdr>
            <w:top w:val="none" w:sz="0" w:space="0" w:color="auto"/>
            <w:left w:val="none" w:sz="0" w:space="0" w:color="auto"/>
            <w:bottom w:val="none" w:sz="0" w:space="0" w:color="auto"/>
            <w:right w:val="none" w:sz="0" w:space="0" w:color="auto"/>
          </w:divBdr>
          <w:divsChild>
            <w:div w:id="1210336874">
              <w:marLeft w:val="0"/>
              <w:marRight w:val="0"/>
              <w:marTop w:val="0"/>
              <w:marBottom w:val="0"/>
              <w:divBdr>
                <w:top w:val="none" w:sz="0" w:space="0" w:color="auto"/>
                <w:left w:val="none" w:sz="0" w:space="0" w:color="auto"/>
                <w:bottom w:val="none" w:sz="0" w:space="0" w:color="auto"/>
                <w:right w:val="none" w:sz="0" w:space="0" w:color="auto"/>
              </w:divBdr>
              <w:divsChild>
                <w:div w:id="1110390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46621">
          <w:marLeft w:val="0"/>
          <w:marRight w:val="0"/>
          <w:marTop w:val="240"/>
          <w:marBottom w:val="0"/>
          <w:divBdr>
            <w:top w:val="none" w:sz="0" w:space="0" w:color="auto"/>
            <w:left w:val="none" w:sz="0" w:space="0" w:color="auto"/>
            <w:bottom w:val="none" w:sz="0" w:space="0" w:color="auto"/>
            <w:right w:val="none" w:sz="0" w:space="0" w:color="auto"/>
          </w:divBdr>
          <w:divsChild>
            <w:div w:id="121968205">
              <w:marLeft w:val="0"/>
              <w:marRight w:val="0"/>
              <w:marTop w:val="0"/>
              <w:marBottom w:val="0"/>
              <w:divBdr>
                <w:top w:val="none" w:sz="0" w:space="0" w:color="auto"/>
                <w:left w:val="none" w:sz="0" w:space="0" w:color="auto"/>
                <w:bottom w:val="none" w:sz="0" w:space="0" w:color="auto"/>
                <w:right w:val="none" w:sz="0" w:space="0" w:color="auto"/>
              </w:divBdr>
              <w:divsChild>
                <w:div w:id="2116560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72692">
          <w:marLeft w:val="0"/>
          <w:marRight w:val="0"/>
          <w:marTop w:val="240"/>
          <w:marBottom w:val="0"/>
          <w:divBdr>
            <w:top w:val="none" w:sz="0" w:space="0" w:color="auto"/>
            <w:left w:val="none" w:sz="0" w:space="0" w:color="auto"/>
            <w:bottom w:val="none" w:sz="0" w:space="0" w:color="auto"/>
            <w:right w:val="none" w:sz="0" w:space="0" w:color="auto"/>
          </w:divBdr>
          <w:divsChild>
            <w:div w:id="247810540">
              <w:marLeft w:val="0"/>
              <w:marRight w:val="0"/>
              <w:marTop w:val="0"/>
              <w:marBottom w:val="0"/>
              <w:divBdr>
                <w:top w:val="none" w:sz="0" w:space="0" w:color="auto"/>
                <w:left w:val="none" w:sz="0" w:space="0" w:color="auto"/>
                <w:bottom w:val="none" w:sz="0" w:space="0" w:color="auto"/>
                <w:right w:val="none" w:sz="0" w:space="0" w:color="auto"/>
              </w:divBdr>
              <w:divsChild>
                <w:div w:id="159744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442160">
          <w:marLeft w:val="0"/>
          <w:marRight w:val="0"/>
          <w:marTop w:val="240"/>
          <w:marBottom w:val="0"/>
          <w:divBdr>
            <w:top w:val="none" w:sz="0" w:space="0" w:color="auto"/>
            <w:left w:val="none" w:sz="0" w:space="0" w:color="auto"/>
            <w:bottom w:val="none" w:sz="0" w:space="0" w:color="auto"/>
            <w:right w:val="none" w:sz="0" w:space="0" w:color="auto"/>
          </w:divBdr>
          <w:divsChild>
            <w:div w:id="998582497">
              <w:marLeft w:val="0"/>
              <w:marRight w:val="0"/>
              <w:marTop w:val="0"/>
              <w:marBottom w:val="0"/>
              <w:divBdr>
                <w:top w:val="none" w:sz="0" w:space="0" w:color="auto"/>
                <w:left w:val="none" w:sz="0" w:space="0" w:color="auto"/>
                <w:bottom w:val="none" w:sz="0" w:space="0" w:color="auto"/>
                <w:right w:val="none" w:sz="0" w:space="0" w:color="auto"/>
              </w:divBdr>
              <w:divsChild>
                <w:div w:id="32709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931608">
          <w:marLeft w:val="0"/>
          <w:marRight w:val="0"/>
          <w:marTop w:val="240"/>
          <w:marBottom w:val="0"/>
          <w:divBdr>
            <w:top w:val="none" w:sz="0" w:space="0" w:color="auto"/>
            <w:left w:val="none" w:sz="0" w:space="0" w:color="auto"/>
            <w:bottom w:val="none" w:sz="0" w:space="0" w:color="auto"/>
            <w:right w:val="none" w:sz="0" w:space="0" w:color="auto"/>
          </w:divBdr>
          <w:divsChild>
            <w:div w:id="258030135">
              <w:marLeft w:val="0"/>
              <w:marRight w:val="0"/>
              <w:marTop w:val="0"/>
              <w:marBottom w:val="0"/>
              <w:divBdr>
                <w:top w:val="none" w:sz="0" w:space="0" w:color="auto"/>
                <w:left w:val="none" w:sz="0" w:space="0" w:color="auto"/>
                <w:bottom w:val="none" w:sz="0" w:space="0" w:color="auto"/>
                <w:right w:val="none" w:sz="0" w:space="0" w:color="auto"/>
              </w:divBdr>
              <w:divsChild>
                <w:div w:id="371805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394617">
          <w:marLeft w:val="0"/>
          <w:marRight w:val="0"/>
          <w:marTop w:val="240"/>
          <w:marBottom w:val="0"/>
          <w:divBdr>
            <w:top w:val="none" w:sz="0" w:space="0" w:color="auto"/>
            <w:left w:val="none" w:sz="0" w:space="0" w:color="auto"/>
            <w:bottom w:val="none" w:sz="0" w:space="0" w:color="auto"/>
            <w:right w:val="none" w:sz="0" w:space="0" w:color="auto"/>
          </w:divBdr>
          <w:divsChild>
            <w:div w:id="998923036">
              <w:marLeft w:val="0"/>
              <w:marRight w:val="0"/>
              <w:marTop w:val="0"/>
              <w:marBottom w:val="0"/>
              <w:divBdr>
                <w:top w:val="none" w:sz="0" w:space="0" w:color="auto"/>
                <w:left w:val="none" w:sz="0" w:space="0" w:color="auto"/>
                <w:bottom w:val="none" w:sz="0" w:space="0" w:color="auto"/>
                <w:right w:val="none" w:sz="0" w:space="0" w:color="auto"/>
              </w:divBdr>
              <w:divsChild>
                <w:div w:id="1611358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686206">
          <w:marLeft w:val="0"/>
          <w:marRight w:val="0"/>
          <w:marTop w:val="240"/>
          <w:marBottom w:val="0"/>
          <w:divBdr>
            <w:top w:val="none" w:sz="0" w:space="0" w:color="auto"/>
            <w:left w:val="none" w:sz="0" w:space="0" w:color="auto"/>
            <w:bottom w:val="none" w:sz="0" w:space="0" w:color="auto"/>
            <w:right w:val="none" w:sz="0" w:space="0" w:color="auto"/>
          </w:divBdr>
          <w:divsChild>
            <w:div w:id="330256682">
              <w:marLeft w:val="0"/>
              <w:marRight w:val="0"/>
              <w:marTop w:val="0"/>
              <w:marBottom w:val="0"/>
              <w:divBdr>
                <w:top w:val="none" w:sz="0" w:space="0" w:color="auto"/>
                <w:left w:val="none" w:sz="0" w:space="0" w:color="auto"/>
                <w:bottom w:val="none" w:sz="0" w:space="0" w:color="auto"/>
                <w:right w:val="none" w:sz="0" w:space="0" w:color="auto"/>
              </w:divBdr>
              <w:divsChild>
                <w:div w:id="293147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481063">
          <w:marLeft w:val="0"/>
          <w:marRight w:val="0"/>
          <w:marTop w:val="240"/>
          <w:marBottom w:val="0"/>
          <w:divBdr>
            <w:top w:val="none" w:sz="0" w:space="0" w:color="auto"/>
            <w:left w:val="none" w:sz="0" w:space="0" w:color="auto"/>
            <w:bottom w:val="none" w:sz="0" w:space="0" w:color="auto"/>
            <w:right w:val="none" w:sz="0" w:space="0" w:color="auto"/>
          </w:divBdr>
          <w:divsChild>
            <w:div w:id="1766804744">
              <w:marLeft w:val="0"/>
              <w:marRight w:val="0"/>
              <w:marTop w:val="0"/>
              <w:marBottom w:val="0"/>
              <w:divBdr>
                <w:top w:val="none" w:sz="0" w:space="0" w:color="auto"/>
                <w:left w:val="none" w:sz="0" w:space="0" w:color="auto"/>
                <w:bottom w:val="none" w:sz="0" w:space="0" w:color="auto"/>
                <w:right w:val="none" w:sz="0" w:space="0" w:color="auto"/>
              </w:divBdr>
              <w:divsChild>
                <w:div w:id="1986232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868156">
          <w:marLeft w:val="0"/>
          <w:marRight w:val="0"/>
          <w:marTop w:val="240"/>
          <w:marBottom w:val="0"/>
          <w:divBdr>
            <w:top w:val="none" w:sz="0" w:space="0" w:color="auto"/>
            <w:left w:val="none" w:sz="0" w:space="0" w:color="auto"/>
            <w:bottom w:val="none" w:sz="0" w:space="0" w:color="auto"/>
            <w:right w:val="none" w:sz="0" w:space="0" w:color="auto"/>
          </w:divBdr>
          <w:divsChild>
            <w:div w:id="1252011352">
              <w:marLeft w:val="0"/>
              <w:marRight w:val="0"/>
              <w:marTop w:val="0"/>
              <w:marBottom w:val="0"/>
              <w:divBdr>
                <w:top w:val="none" w:sz="0" w:space="0" w:color="auto"/>
                <w:left w:val="none" w:sz="0" w:space="0" w:color="auto"/>
                <w:bottom w:val="none" w:sz="0" w:space="0" w:color="auto"/>
                <w:right w:val="none" w:sz="0" w:space="0" w:color="auto"/>
              </w:divBdr>
              <w:divsChild>
                <w:div w:id="1847940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212136">
          <w:marLeft w:val="0"/>
          <w:marRight w:val="0"/>
          <w:marTop w:val="240"/>
          <w:marBottom w:val="0"/>
          <w:divBdr>
            <w:top w:val="none" w:sz="0" w:space="0" w:color="auto"/>
            <w:left w:val="none" w:sz="0" w:space="0" w:color="auto"/>
            <w:bottom w:val="none" w:sz="0" w:space="0" w:color="auto"/>
            <w:right w:val="none" w:sz="0" w:space="0" w:color="auto"/>
          </w:divBdr>
          <w:divsChild>
            <w:div w:id="1121145500">
              <w:marLeft w:val="0"/>
              <w:marRight w:val="0"/>
              <w:marTop w:val="0"/>
              <w:marBottom w:val="0"/>
              <w:divBdr>
                <w:top w:val="none" w:sz="0" w:space="0" w:color="auto"/>
                <w:left w:val="none" w:sz="0" w:space="0" w:color="auto"/>
                <w:bottom w:val="none" w:sz="0" w:space="0" w:color="auto"/>
                <w:right w:val="none" w:sz="0" w:space="0" w:color="auto"/>
              </w:divBdr>
              <w:divsChild>
                <w:div w:id="131630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119954">
          <w:marLeft w:val="0"/>
          <w:marRight w:val="0"/>
          <w:marTop w:val="240"/>
          <w:marBottom w:val="0"/>
          <w:divBdr>
            <w:top w:val="none" w:sz="0" w:space="0" w:color="auto"/>
            <w:left w:val="none" w:sz="0" w:space="0" w:color="auto"/>
            <w:bottom w:val="none" w:sz="0" w:space="0" w:color="auto"/>
            <w:right w:val="none" w:sz="0" w:space="0" w:color="auto"/>
          </w:divBdr>
          <w:divsChild>
            <w:div w:id="319886517">
              <w:marLeft w:val="0"/>
              <w:marRight w:val="0"/>
              <w:marTop w:val="0"/>
              <w:marBottom w:val="0"/>
              <w:divBdr>
                <w:top w:val="none" w:sz="0" w:space="0" w:color="auto"/>
                <w:left w:val="none" w:sz="0" w:space="0" w:color="auto"/>
                <w:bottom w:val="none" w:sz="0" w:space="0" w:color="auto"/>
                <w:right w:val="none" w:sz="0" w:space="0" w:color="auto"/>
              </w:divBdr>
              <w:divsChild>
                <w:div w:id="756562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017105">
          <w:marLeft w:val="0"/>
          <w:marRight w:val="0"/>
          <w:marTop w:val="240"/>
          <w:marBottom w:val="0"/>
          <w:divBdr>
            <w:top w:val="none" w:sz="0" w:space="0" w:color="auto"/>
            <w:left w:val="none" w:sz="0" w:space="0" w:color="auto"/>
            <w:bottom w:val="none" w:sz="0" w:space="0" w:color="auto"/>
            <w:right w:val="none" w:sz="0" w:space="0" w:color="auto"/>
          </w:divBdr>
          <w:divsChild>
            <w:div w:id="463499000">
              <w:marLeft w:val="0"/>
              <w:marRight w:val="0"/>
              <w:marTop w:val="0"/>
              <w:marBottom w:val="0"/>
              <w:divBdr>
                <w:top w:val="none" w:sz="0" w:space="0" w:color="auto"/>
                <w:left w:val="none" w:sz="0" w:space="0" w:color="auto"/>
                <w:bottom w:val="none" w:sz="0" w:space="0" w:color="auto"/>
                <w:right w:val="none" w:sz="0" w:space="0" w:color="auto"/>
              </w:divBdr>
              <w:divsChild>
                <w:div w:id="1664776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094666">
          <w:marLeft w:val="0"/>
          <w:marRight w:val="0"/>
          <w:marTop w:val="240"/>
          <w:marBottom w:val="0"/>
          <w:divBdr>
            <w:top w:val="none" w:sz="0" w:space="0" w:color="auto"/>
            <w:left w:val="none" w:sz="0" w:space="0" w:color="auto"/>
            <w:bottom w:val="none" w:sz="0" w:space="0" w:color="auto"/>
            <w:right w:val="none" w:sz="0" w:space="0" w:color="auto"/>
          </w:divBdr>
          <w:divsChild>
            <w:div w:id="1615596034">
              <w:marLeft w:val="0"/>
              <w:marRight w:val="0"/>
              <w:marTop w:val="0"/>
              <w:marBottom w:val="0"/>
              <w:divBdr>
                <w:top w:val="none" w:sz="0" w:space="0" w:color="auto"/>
                <w:left w:val="none" w:sz="0" w:space="0" w:color="auto"/>
                <w:bottom w:val="none" w:sz="0" w:space="0" w:color="auto"/>
                <w:right w:val="none" w:sz="0" w:space="0" w:color="auto"/>
              </w:divBdr>
              <w:divsChild>
                <w:div w:id="1215774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068136">
          <w:marLeft w:val="0"/>
          <w:marRight w:val="0"/>
          <w:marTop w:val="240"/>
          <w:marBottom w:val="0"/>
          <w:divBdr>
            <w:top w:val="none" w:sz="0" w:space="0" w:color="auto"/>
            <w:left w:val="none" w:sz="0" w:space="0" w:color="auto"/>
            <w:bottom w:val="none" w:sz="0" w:space="0" w:color="auto"/>
            <w:right w:val="none" w:sz="0" w:space="0" w:color="auto"/>
          </w:divBdr>
          <w:divsChild>
            <w:div w:id="2094742781">
              <w:marLeft w:val="0"/>
              <w:marRight w:val="0"/>
              <w:marTop w:val="0"/>
              <w:marBottom w:val="0"/>
              <w:divBdr>
                <w:top w:val="none" w:sz="0" w:space="0" w:color="auto"/>
                <w:left w:val="none" w:sz="0" w:space="0" w:color="auto"/>
                <w:bottom w:val="none" w:sz="0" w:space="0" w:color="auto"/>
                <w:right w:val="none" w:sz="0" w:space="0" w:color="auto"/>
              </w:divBdr>
              <w:divsChild>
                <w:div w:id="671299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660126">
          <w:marLeft w:val="0"/>
          <w:marRight w:val="0"/>
          <w:marTop w:val="240"/>
          <w:marBottom w:val="0"/>
          <w:divBdr>
            <w:top w:val="none" w:sz="0" w:space="0" w:color="auto"/>
            <w:left w:val="none" w:sz="0" w:space="0" w:color="auto"/>
            <w:bottom w:val="none" w:sz="0" w:space="0" w:color="auto"/>
            <w:right w:val="none" w:sz="0" w:space="0" w:color="auto"/>
          </w:divBdr>
          <w:divsChild>
            <w:div w:id="1631546106">
              <w:marLeft w:val="0"/>
              <w:marRight w:val="0"/>
              <w:marTop w:val="0"/>
              <w:marBottom w:val="0"/>
              <w:divBdr>
                <w:top w:val="none" w:sz="0" w:space="0" w:color="auto"/>
                <w:left w:val="none" w:sz="0" w:space="0" w:color="auto"/>
                <w:bottom w:val="none" w:sz="0" w:space="0" w:color="auto"/>
                <w:right w:val="none" w:sz="0" w:space="0" w:color="auto"/>
              </w:divBdr>
              <w:divsChild>
                <w:div w:id="714161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957207">
          <w:marLeft w:val="0"/>
          <w:marRight w:val="0"/>
          <w:marTop w:val="240"/>
          <w:marBottom w:val="0"/>
          <w:divBdr>
            <w:top w:val="none" w:sz="0" w:space="0" w:color="auto"/>
            <w:left w:val="none" w:sz="0" w:space="0" w:color="auto"/>
            <w:bottom w:val="none" w:sz="0" w:space="0" w:color="auto"/>
            <w:right w:val="none" w:sz="0" w:space="0" w:color="auto"/>
          </w:divBdr>
          <w:divsChild>
            <w:div w:id="1676882556">
              <w:marLeft w:val="0"/>
              <w:marRight w:val="0"/>
              <w:marTop w:val="0"/>
              <w:marBottom w:val="0"/>
              <w:divBdr>
                <w:top w:val="none" w:sz="0" w:space="0" w:color="auto"/>
                <w:left w:val="none" w:sz="0" w:space="0" w:color="auto"/>
                <w:bottom w:val="none" w:sz="0" w:space="0" w:color="auto"/>
                <w:right w:val="none" w:sz="0" w:space="0" w:color="auto"/>
              </w:divBdr>
              <w:divsChild>
                <w:div w:id="207515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335905">
          <w:marLeft w:val="0"/>
          <w:marRight w:val="0"/>
          <w:marTop w:val="240"/>
          <w:marBottom w:val="0"/>
          <w:divBdr>
            <w:top w:val="none" w:sz="0" w:space="0" w:color="auto"/>
            <w:left w:val="none" w:sz="0" w:space="0" w:color="auto"/>
            <w:bottom w:val="none" w:sz="0" w:space="0" w:color="auto"/>
            <w:right w:val="none" w:sz="0" w:space="0" w:color="auto"/>
          </w:divBdr>
          <w:divsChild>
            <w:div w:id="1250961418">
              <w:marLeft w:val="0"/>
              <w:marRight w:val="0"/>
              <w:marTop w:val="0"/>
              <w:marBottom w:val="0"/>
              <w:divBdr>
                <w:top w:val="none" w:sz="0" w:space="0" w:color="auto"/>
                <w:left w:val="none" w:sz="0" w:space="0" w:color="auto"/>
                <w:bottom w:val="none" w:sz="0" w:space="0" w:color="auto"/>
                <w:right w:val="none" w:sz="0" w:space="0" w:color="auto"/>
              </w:divBdr>
              <w:divsChild>
                <w:div w:id="88711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290066">
          <w:marLeft w:val="0"/>
          <w:marRight w:val="0"/>
          <w:marTop w:val="240"/>
          <w:marBottom w:val="0"/>
          <w:divBdr>
            <w:top w:val="none" w:sz="0" w:space="0" w:color="auto"/>
            <w:left w:val="none" w:sz="0" w:space="0" w:color="auto"/>
            <w:bottom w:val="none" w:sz="0" w:space="0" w:color="auto"/>
            <w:right w:val="none" w:sz="0" w:space="0" w:color="auto"/>
          </w:divBdr>
          <w:divsChild>
            <w:div w:id="867329333">
              <w:marLeft w:val="0"/>
              <w:marRight w:val="0"/>
              <w:marTop w:val="0"/>
              <w:marBottom w:val="0"/>
              <w:divBdr>
                <w:top w:val="none" w:sz="0" w:space="0" w:color="auto"/>
                <w:left w:val="none" w:sz="0" w:space="0" w:color="auto"/>
                <w:bottom w:val="none" w:sz="0" w:space="0" w:color="auto"/>
                <w:right w:val="none" w:sz="0" w:space="0" w:color="auto"/>
              </w:divBdr>
              <w:divsChild>
                <w:div w:id="1377850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012555">
          <w:marLeft w:val="0"/>
          <w:marRight w:val="0"/>
          <w:marTop w:val="240"/>
          <w:marBottom w:val="0"/>
          <w:divBdr>
            <w:top w:val="none" w:sz="0" w:space="0" w:color="auto"/>
            <w:left w:val="none" w:sz="0" w:space="0" w:color="auto"/>
            <w:bottom w:val="none" w:sz="0" w:space="0" w:color="auto"/>
            <w:right w:val="none" w:sz="0" w:space="0" w:color="auto"/>
          </w:divBdr>
          <w:divsChild>
            <w:div w:id="975142306">
              <w:marLeft w:val="0"/>
              <w:marRight w:val="0"/>
              <w:marTop w:val="0"/>
              <w:marBottom w:val="0"/>
              <w:divBdr>
                <w:top w:val="none" w:sz="0" w:space="0" w:color="auto"/>
                <w:left w:val="none" w:sz="0" w:space="0" w:color="auto"/>
                <w:bottom w:val="none" w:sz="0" w:space="0" w:color="auto"/>
                <w:right w:val="none" w:sz="0" w:space="0" w:color="auto"/>
              </w:divBdr>
              <w:divsChild>
                <w:div w:id="1243487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991305">
          <w:marLeft w:val="0"/>
          <w:marRight w:val="0"/>
          <w:marTop w:val="240"/>
          <w:marBottom w:val="0"/>
          <w:divBdr>
            <w:top w:val="none" w:sz="0" w:space="0" w:color="auto"/>
            <w:left w:val="none" w:sz="0" w:space="0" w:color="auto"/>
            <w:bottom w:val="none" w:sz="0" w:space="0" w:color="auto"/>
            <w:right w:val="none" w:sz="0" w:space="0" w:color="auto"/>
          </w:divBdr>
          <w:divsChild>
            <w:div w:id="729156849">
              <w:marLeft w:val="0"/>
              <w:marRight w:val="0"/>
              <w:marTop w:val="0"/>
              <w:marBottom w:val="0"/>
              <w:divBdr>
                <w:top w:val="none" w:sz="0" w:space="0" w:color="auto"/>
                <w:left w:val="none" w:sz="0" w:space="0" w:color="auto"/>
                <w:bottom w:val="none" w:sz="0" w:space="0" w:color="auto"/>
                <w:right w:val="none" w:sz="0" w:space="0" w:color="auto"/>
              </w:divBdr>
              <w:divsChild>
                <w:div w:id="530606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839695">
          <w:marLeft w:val="0"/>
          <w:marRight w:val="0"/>
          <w:marTop w:val="240"/>
          <w:marBottom w:val="0"/>
          <w:divBdr>
            <w:top w:val="none" w:sz="0" w:space="0" w:color="auto"/>
            <w:left w:val="none" w:sz="0" w:space="0" w:color="auto"/>
            <w:bottom w:val="none" w:sz="0" w:space="0" w:color="auto"/>
            <w:right w:val="none" w:sz="0" w:space="0" w:color="auto"/>
          </w:divBdr>
          <w:divsChild>
            <w:div w:id="655695200">
              <w:marLeft w:val="0"/>
              <w:marRight w:val="0"/>
              <w:marTop w:val="0"/>
              <w:marBottom w:val="0"/>
              <w:divBdr>
                <w:top w:val="none" w:sz="0" w:space="0" w:color="auto"/>
                <w:left w:val="none" w:sz="0" w:space="0" w:color="auto"/>
                <w:bottom w:val="none" w:sz="0" w:space="0" w:color="auto"/>
                <w:right w:val="none" w:sz="0" w:space="0" w:color="auto"/>
              </w:divBdr>
              <w:divsChild>
                <w:div w:id="159667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42633">
          <w:marLeft w:val="0"/>
          <w:marRight w:val="0"/>
          <w:marTop w:val="240"/>
          <w:marBottom w:val="0"/>
          <w:divBdr>
            <w:top w:val="none" w:sz="0" w:space="0" w:color="auto"/>
            <w:left w:val="none" w:sz="0" w:space="0" w:color="auto"/>
            <w:bottom w:val="none" w:sz="0" w:space="0" w:color="auto"/>
            <w:right w:val="none" w:sz="0" w:space="0" w:color="auto"/>
          </w:divBdr>
          <w:divsChild>
            <w:div w:id="1647510875">
              <w:marLeft w:val="0"/>
              <w:marRight w:val="0"/>
              <w:marTop w:val="0"/>
              <w:marBottom w:val="0"/>
              <w:divBdr>
                <w:top w:val="none" w:sz="0" w:space="0" w:color="auto"/>
                <w:left w:val="none" w:sz="0" w:space="0" w:color="auto"/>
                <w:bottom w:val="none" w:sz="0" w:space="0" w:color="auto"/>
                <w:right w:val="none" w:sz="0" w:space="0" w:color="auto"/>
              </w:divBdr>
              <w:divsChild>
                <w:div w:id="367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221434">
          <w:marLeft w:val="0"/>
          <w:marRight w:val="0"/>
          <w:marTop w:val="240"/>
          <w:marBottom w:val="0"/>
          <w:divBdr>
            <w:top w:val="none" w:sz="0" w:space="0" w:color="auto"/>
            <w:left w:val="none" w:sz="0" w:space="0" w:color="auto"/>
            <w:bottom w:val="none" w:sz="0" w:space="0" w:color="auto"/>
            <w:right w:val="none" w:sz="0" w:space="0" w:color="auto"/>
          </w:divBdr>
          <w:divsChild>
            <w:div w:id="243802161">
              <w:marLeft w:val="0"/>
              <w:marRight w:val="0"/>
              <w:marTop w:val="0"/>
              <w:marBottom w:val="0"/>
              <w:divBdr>
                <w:top w:val="none" w:sz="0" w:space="0" w:color="auto"/>
                <w:left w:val="none" w:sz="0" w:space="0" w:color="auto"/>
                <w:bottom w:val="none" w:sz="0" w:space="0" w:color="auto"/>
                <w:right w:val="none" w:sz="0" w:space="0" w:color="auto"/>
              </w:divBdr>
              <w:divsChild>
                <w:div w:id="1658604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191540">
          <w:marLeft w:val="0"/>
          <w:marRight w:val="0"/>
          <w:marTop w:val="240"/>
          <w:marBottom w:val="0"/>
          <w:divBdr>
            <w:top w:val="none" w:sz="0" w:space="0" w:color="auto"/>
            <w:left w:val="none" w:sz="0" w:space="0" w:color="auto"/>
            <w:bottom w:val="none" w:sz="0" w:space="0" w:color="auto"/>
            <w:right w:val="none" w:sz="0" w:space="0" w:color="auto"/>
          </w:divBdr>
          <w:divsChild>
            <w:div w:id="1341007869">
              <w:marLeft w:val="0"/>
              <w:marRight w:val="0"/>
              <w:marTop w:val="0"/>
              <w:marBottom w:val="0"/>
              <w:divBdr>
                <w:top w:val="none" w:sz="0" w:space="0" w:color="auto"/>
                <w:left w:val="none" w:sz="0" w:space="0" w:color="auto"/>
                <w:bottom w:val="none" w:sz="0" w:space="0" w:color="auto"/>
                <w:right w:val="none" w:sz="0" w:space="0" w:color="auto"/>
              </w:divBdr>
              <w:divsChild>
                <w:div w:id="1737623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226532">
          <w:marLeft w:val="0"/>
          <w:marRight w:val="0"/>
          <w:marTop w:val="240"/>
          <w:marBottom w:val="0"/>
          <w:divBdr>
            <w:top w:val="none" w:sz="0" w:space="0" w:color="auto"/>
            <w:left w:val="none" w:sz="0" w:space="0" w:color="auto"/>
            <w:bottom w:val="none" w:sz="0" w:space="0" w:color="auto"/>
            <w:right w:val="none" w:sz="0" w:space="0" w:color="auto"/>
          </w:divBdr>
          <w:divsChild>
            <w:div w:id="111368790">
              <w:marLeft w:val="0"/>
              <w:marRight w:val="0"/>
              <w:marTop w:val="0"/>
              <w:marBottom w:val="0"/>
              <w:divBdr>
                <w:top w:val="none" w:sz="0" w:space="0" w:color="auto"/>
                <w:left w:val="none" w:sz="0" w:space="0" w:color="auto"/>
                <w:bottom w:val="none" w:sz="0" w:space="0" w:color="auto"/>
                <w:right w:val="none" w:sz="0" w:space="0" w:color="auto"/>
              </w:divBdr>
              <w:divsChild>
                <w:div w:id="1540822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748475">
          <w:marLeft w:val="0"/>
          <w:marRight w:val="0"/>
          <w:marTop w:val="240"/>
          <w:marBottom w:val="0"/>
          <w:divBdr>
            <w:top w:val="none" w:sz="0" w:space="0" w:color="auto"/>
            <w:left w:val="none" w:sz="0" w:space="0" w:color="auto"/>
            <w:bottom w:val="none" w:sz="0" w:space="0" w:color="auto"/>
            <w:right w:val="none" w:sz="0" w:space="0" w:color="auto"/>
          </w:divBdr>
          <w:divsChild>
            <w:div w:id="176847480">
              <w:marLeft w:val="0"/>
              <w:marRight w:val="0"/>
              <w:marTop w:val="0"/>
              <w:marBottom w:val="0"/>
              <w:divBdr>
                <w:top w:val="none" w:sz="0" w:space="0" w:color="auto"/>
                <w:left w:val="none" w:sz="0" w:space="0" w:color="auto"/>
                <w:bottom w:val="none" w:sz="0" w:space="0" w:color="auto"/>
                <w:right w:val="none" w:sz="0" w:space="0" w:color="auto"/>
              </w:divBdr>
              <w:divsChild>
                <w:div w:id="1662125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492576">
          <w:marLeft w:val="0"/>
          <w:marRight w:val="0"/>
          <w:marTop w:val="240"/>
          <w:marBottom w:val="0"/>
          <w:divBdr>
            <w:top w:val="none" w:sz="0" w:space="0" w:color="auto"/>
            <w:left w:val="none" w:sz="0" w:space="0" w:color="auto"/>
            <w:bottom w:val="none" w:sz="0" w:space="0" w:color="auto"/>
            <w:right w:val="none" w:sz="0" w:space="0" w:color="auto"/>
          </w:divBdr>
          <w:divsChild>
            <w:div w:id="1880510628">
              <w:marLeft w:val="0"/>
              <w:marRight w:val="0"/>
              <w:marTop w:val="0"/>
              <w:marBottom w:val="0"/>
              <w:divBdr>
                <w:top w:val="none" w:sz="0" w:space="0" w:color="auto"/>
                <w:left w:val="none" w:sz="0" w:space="0" w:color="auto"/>
                <w:bottom w:val="none" w:sz="0" w:space="0" w:color="auto"/>
                <w:right w:val="none" w:sz="0" w:space="0" w:color="auto"/>
              </w:divBdr>
              <w:divsChild>
                <w:div w:id="578100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037328">
          <w:marLeft w:val="0"/>
          <w:marRight w:val="0"/>
          <w:marTop w:val="240"/>
          <w:marBottom w:val="0"/>
          <w:divBdr>
            <w:top w:val="none" w:sz="0" w:space="0" w:color="auto"/>
            <w:left w:val="none" w:sz="0" w:space="0" w:color="auto"/>
            <w:bottom w:val="none" w:sz="0" w:space="0" w:color="auto"/>
            <w:right w:val="none" w:sz="0" w:space="0" w:color="auto"/>
          </w:divBdr>
          <w:divsChild>
            <w:div w:id="640579544">
              <w:marLeft w:val="0"/>
              <w:marRight w:val="0"/>
              <w:marTop w:val="0"/>
              <w:marBottom w:val="0"/>
              <w:divBdr>
                <w:top w:val="none" w:sz="0" w:space="0" w:color="auto"/>
                <w:left w:val="none" w:sz="0" w:space="0" w:color="auto"/>
                <w:bottom w:val="none" w:sz="0" w:space="0" w:color="auto"/>
                <w:right w:val="none" w:sz="0" w:space="0" w:color="auto"/>
              </w:divBdr>
              <w:divsChild>
                <w:div w:id="224225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22571">
          <w:marLeft w:val="0"/>
          <w:marRight w:val="0"/>
          <w:marTop w:val="240"/>
          <w:marBottom w:val="0"/>
          <w:divBdr>
            <w:top w:val="none" w:sz="0" w:space="0" w:color="auto"/>
            <w:left w:val="none" w:sz="0" w:space="0" w:color="auto"/>
            <w:bottom w:val="none" w:sz="0" w:space="0" w:color="auto"/>
            <w:right w:val="none" w:sz="0" w:space="0" w:color="auto"/>
          </w:divBdr>
          <w:divsChild>
            <w:div w:id="1618098894">
              <w:marLeft w:val="0"/>
              <w:marRight w:val="0"/>
              <w:marTop w:val="0"/>
              <w:marBottom w:val="0"/>
              <w:divBdr>
                <w:top w:val="none" w:sz="0" w:space="0" w:color="auto"/>
                <w:left w:val="none" w:sz="0" w:space="0" w:color="auto"/>
                <w:bottom w:val="none" w:sz="0" w:space="0" w:color="auto"/>
                <w:right w:val="none" w:sz="0" w:space="0" w:color="auto"/>
              </w:divBdr>
              <w:divsChild>
                <w:div w:id="1350983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047425">
          <w:marLeft w:val="0"/>
          <w:marRight w:val="0"/>
          <w:marTop w:val="240"/>
          <w:marBottom w:val="0"/>
          <w:divBdr>
            <w:top w:val="none" w:sz="0" w:space="0" w:color="auto"/>
            <w:left w:val="none" w:sz="0" w:space="0" w:color="auto"/>
            <w:bottom w:val="none" w:sz="0" w:space="0" w:color="auto"/>
            <w:right w:val="none" w:sz="0" w:space="0" w:color="auto"/>
          </w:divBdr>
          <w:divsChild>
            <w:div w:id="1657831081">
              <w:marLeft w:val="0"/>
              <w:marRight w:val="0"/>
              <w:marTop w:val="0"/>
              <w:marBottom w:val="0"/>
              <w:divBdr>
                <w:top w:val="none" w:sz="0" w:space="0" w:color="auto"/>
                <w:left w:val="none" w:sz="0" w:space="0" w:color="auto"/>
                <w:bottom w:val="none" w:sz="0" w:space="0" w:color="auto"/>
                <w:right w:val="none" w:sz="0" w:space="0" w:color="auto"/>
              </w:divBdr>
              <w:divsChild>
                <w:div w:id="18071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619970">
          <w:marLeft w:val="0"/>
          <w:marRight w:val="0"/>
          <w:marTop w:val="240"/>
          <w:marBottom w:val="0"/>
          <w:divBdr>
            <w:top w:val="none" w:sz="0" w:space="0" w:color="auto"/>
            <w:left w:val="none" w:sz="0" w:space="0" w:color="auto"/>
            <w:bottom w:val="none" w:sz="0" w:space="0" w:color="auto"/>
            <w:right w:val="none" w:sz="0" w:space="0" w:color="auto"/>
          </w:divBdr>
          <w:divsChild>
            <w:div w:id="1171680929">
              <w:marLeft w:val="0"/>
              <w:marRight w:val="0"/>
              <w:marTop w:val="0"/>
              <w:marBottom w:val="0"/>
              <w:divBdr>
                <w:top w:val="none" w:sz="0" w:space="0" w:color="auto"/>
                <w:left w:val="none" w:sz="0" w:space="0" w:color="auto"/>
                <w:bottom w:val="none" w:sz="0" w:space="0" w:color="auto"/>
                <w:right w:val="none" w:sz="0" w:space="0" w:color="auto"/>
              </w:divBdr>
              <w:divsChild>
                <w:div w:id="463624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830310">
          <w:marLeft w:val="0"/>
          <w:marRight w:val="0"/>
          <w:marTop w:val="240"/>
          <w:marBottom w:val="0"/>
          <w:divBdr>
            <w:top w:val="none" w:sz="0" w:space="0" w:color="auto"/>
            <w:left w:val="none" w:sz="0" w:space="0" w:color="auto"/>
            <w:bottom w:val="none" w:sz="0" w:space="0" w:color="auto"/>
            <w:right w:val="none" w:sz="0" w:space="0" w:color="auto"/>
          </w:divBdr>
          <w:divsChild>
            <w:div w:id="26880772">
              <w:marLeft w:val="0"/>
              <w:marRight w:val="0"/>
              <w:marTop w:val="0"/>
              <w:marBottom w:val="0"/>
              <w:divBdr>
                <w:top w:val="none" w:sz="0" w:space="0" w:color="auto"/>
                <w:left w:val="none" w:sz="0" w:space="0" w:color="auto"/>
                <w:bottom w:val="none" w:sz="0" w:space="0" w:color="auto"/>
                <w:right w:val="none" w:sz="0" w:space="0" w:color="auto"/>
              </w:divBdr>
              <w:divsChild>
                <w:div w:id="1822697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232527">
          <w:marLeft w:val="0"/>
          <w:marRight w:val="0"/>
          <w:marTop w:val="240"/>
          <w:marBottom w:val="0"/>
          <w:divBdr>
            <w:top w:val="none" w:sz="0" w:space="0" w:color="auto"/>
            <w:left w:val="none" w:sz="0" w:space="0" w:color="auto"/>
            <w:bottom w:val="none" w:sz="0" w:space="0" w:color="auto"/>
            <w:right w:val="none" w:sz="0" w:space="0" w:color="auto"/>
          </w:divBdr>
          <w:divsChild>
            <w:div w:id="1719475926">
              <w:marLeft w:val="0"/>
              <w:marRight w:val="0"/>
              <w:marTop w:val="0"/>
              <w:marBottom w:val="0"/>
              <w:divBdr>
                <w:top w:val="none" w:sz="0" w:space="0" w:color="auto"/>
                <w:left w:val="none" w:sz="0" w:space="0" w:color="auto"/>
                <w:bottom w:val="none" w:sz="0" w:space="0" w:color="auto"/>
                <w:right w:val="none" w:sz="0" w:space="0" w:color="auto"/>
              </w:divBdr>
              <w:divsChild>
                <w:div w:id="131826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240119">
          <w:marLeft w:val="0"/>
          <w:marRight w:val="0"/>
          <w:marTop w:val="240"/>
          <w:marBottom w:val="0"/>
          <w:divBdr>
            <w:top w:val="none" w:sz="0" w:space="0" w:color="auto"/>
            <w:left w:val="none" w:sz="0" w:space="0" w:color="auto"/>
            <w:bottom w:val="none" w:sz="0" w:space="0" w:color="auto"/>
            <w:right w:val="none" w:sz="0" w:space="0" w:color="auto"/>
          </w:divBdr>
          <w:divsChild>
            <w:div w:id="893854865">
              <w:marLeft w:val="0"/>
              <w:marRight w:val="0"/>
              <w:marTop w:val="0"/>
              <w:marBottom w:val="0"/>
              <w:divBdr>
                <w:top w:val="none" w:sz="0" w:space="0" w:color="auto"/>
                <w:left w:val="none" w:sz="0" w:space="0" w:color="auto"/>
                <w:bottom w:val="none" w:sz="0" w:space="0" w:color="auto"/>
                <w:right w:val="none" w:sz="0" w:space="0" w:color="auto"/>
              </w:divBdr>
              <w:divsChild>
                <w:div w:id="153696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063749">
          <w:marLeft w:val="0"/>
          <w:marRight w:val="0"/>
          <w:marTop w:val="240"/>
          <w:marBottom w:val="0"/>
          <w:divBdr>
            <w:top w:val="none" w:sz="0" w:space="0" w:color="auto"/>
            <w:left w:val="none" w:sz="0" w:space="0" w:color="auto"/>
            <w:bottom w:val="none" w:sz="0" w:space="0" w:color="auto"/>
            <w:right w:val="none" w:sz="0" w:space="0" w:color="auto"/>
          </w:divBdr>
          <w:divsChild>
            <w:div w:id="2084915206">
              <w:marLeft w:val="0"/>
              <w:marRight w:val="0"/>
              <w:marTop w:val="0"/>
              <w:marBottom w:val="0"/>
              <w:divBdr>
                <w:top w:val="none" w:sz="0" w:space="0" w:color="auto"/>
                <w:left w:val="none" w:sz="0" w:space="0" w:color="auto"/>
                <w:bottom w:val="none" w:sz="0" w:space="0" w:color="auto"/>
                <w:right w:val="none" w:sz="0" w:space="0" w:color="auto"/>
              </w:divBdr>
              <w:divsChild>
                <w:div w:id="789982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681412">
          <w:marLeft w:val="0"/>
          <w:marRight w:val="0"/>
          <w:marTop w:val="240"/>
          <w:marBottom w:val="0"/>
          <w:divBdr>
            <w:top w:val="none" w:sz="0" w:space="0" w:color="auto"/>
            <w:left w:val="none" w:sz="0" w:space="0" w:color="auto"/>
            <w:bottom w:val="none" w:sz="0" w:space="0" w:color="auto"/>
            <w:right w:val="none" w:sz="0" w:space="0" w:color="auto"/>
          </w:divBdr>
          <w:divsChild>
            <w:div w:id="1754545009">
              <w:marLeft w:val="0"/>
              <w:marRight w:val="0"/>
              <w:marTop w:val="0"/>
              <w:marBottom w:val="0"/>
              <w:divBdr>
                <w:top w:val="none" w:sz="0" w:space="0" w:color="auto"/>
                <w:left w:val="none" w:sz="0" w:space="0" w:color="auto"/>
                <w:bottom w:val="none" w:sz="0" w:space="0" w:color="auto"/>
                <w:right w:val="none" w:sz="0" w:space="0" w:color="auto"/>
              </w:divBdr>
              <w:divsChild>
                <w:div w:id="21053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544274">
          <w:marLeft w:val="0"/>
          <w:marRight w:val="0"/>
          <w:marTop w:val="240"/>
          <w:marBottom w:val="0"/>
          <w:divBdr>
            <w:top w:val="none" w:sz="0" w:space="0" w:color="auto"/>
            <w:left w:val="none" w:sz="0" w:space="0" w:color="auto"/>
            <w:bottom w:val="none" w:sz="0" w:space="0" w:color="auto"/>
            <w:right w:val="none" w:sz="0" w:space="0" w:color="auto"/>
          </w:divBdr>
          <w:divsChild>
            <w:div w:id="1455909711">
              <w:marLeft w:val="0"/>
              <w:marRight w:val="0"/>
              <w:marTop w:val="0"/>
              <w:marBottom w:val="0"/>
              <w:divBdr>
                <w:top w:val="none" w:sz="0" w:space="0" w:color="auto"/>
                <w:left w:val="none" w:sz="0" w:space="0" w:color="auto"/>
                <w:bottom w:val="none" w:sz="0" w:space="0" w:color="auto"/>
                <w:right w:val="none" w:sz="0" w:space="0" w:color="auto"/>
              </w:divBdr>
              <w:divsChild>
                <w:div w:id="9524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012533">
          <w:marLeft w:val="0"/>
          <w:marRight w:val="0"/>
          <w:marTop w:val="240"/>
          <w:marBottom w:val="0"/>
          <w:divBdr>
            <w:top w:val="none" w:sz="0" w:space="0" w:color="auto"/>
            <w:left w:val="none" w:sz="0" w:space="0" w:color="auto"/>
            <w:bottom w:val="none" w:sz="0" w:space="0" w:color="auto"/>
            <w:right w:val="none" w:sz="0" w:space="0" w:color="auto"/>
          </w:divBdr>
          <w:divsChild>
            <w:div w:id="125052636">
              <w:marLeft w:val="0"/>
              <w:marRight w:val="0"/>
              <w:marTop w:val="0"/>
              <w:marBottom w:val="0"/>
              <w:divBdr>
                <w:top w:val="none" w:sz="0" w:space="0" w:color="auto"/>
                <w:left w:val="none" w:sz="0" w:space="0" w:color="auto"/>
                <w:bottom w:val="none" w:sz="0" w:space="0" w:color="auto"/>
                <w:right w:val="none" w:sz="0" w:space="0" w:color="auto"/>
              </w:divBdr>
              <w:divsChild>
                <w:div w:id="164246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763796">
          <w:marLeft w:val="0"/>
          <w:marRight w:val="0"/>
          <w:marTop w:val="240"/>
          <w:marBottom w:val="0"/>
          <w:divBdr>
            <w:top w:val="none" w:sz="0" w:space="0" w:color="auto"/>
            <w:left w:val="none" w:sz="0" w:space="0" w:color="auto"/>
            <w:bottom w:val="none" w:sz="0" w:space="0" w:color="auto"/>
            <w:right w:val="none" w:sz="0" w:space="0" w:color="auto"/>
          </w:divBdr>
          <w:divsChild>
            <w:div w:id="295378084">
              <w:marLeft w:val="0"/>
              <w:marRight w:val="0"/>
              <w:marTop w:val="0"/>
              <w:marBottom w:val="0"/>
              <w:divBdr>
                <w:top w:val="none" w:sz="0" w:space="0" w:color="auto"/>
                <w:left w:val="none" w:sz="0" w:space="0" w:color="auto"/>
                <w:bottom w:val="none" w:sz="0" w:space="0" w:color="auto"/>
                <w:right w:val="none" w:sz="0" w:space="0" w:color="auto"/>
              </w:divBdr>
              <w:divsChild>
                <w:div w:id="133996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461366">
          <w:marLeft w:val="0"/>
          <w:marRight w:val="0"/>
          <w:marTop w:val="240"/>
          <w:marBottom w:val="0"/>
          <w:divBdr>
            <w:top w:val="none" w:sz="0" w:space="0" w:color="auto"/>
            <w:left w:val="none" w:sz="0" w:space="0" w:color="auto"/>
            <w:bottom w:val="none" w:sz="0" w:space="0" w:color="auto"/>
            <w:right w:val="none" w:sz="0" w:space="0" w:color="auto"/>
          </w:divBdr>
          <w:divsChild>
            <w:div w:id="1728262274">
              <w:marLeft w:val="0"/>
              <w:marRight w:val="0"/>
              <w:marTop w:val="0"/>
              <w:marBottom w:val="0"/>
              <w:divBdr>
                <w:top w:val="none" w:sz="0" w:space="0" w:color="auto"/>
                <w:left w:val="none" w:sz="0" w:space="0" w:color="auto"/>
                <w:bottom w:val="none" w:sz="0" w:space="0" w:color="auto"/>
                <w:right w:val="none" w:sz="0" w:space="0" w:color="auto"/>
              </w:divBdr>
              <w:divsChild>
                <w:div w:id="952369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05544">
          <w:marLeft w:val="0"/>
          <w:marRight w:val="0"/>
          <w:marTop w:val="240"/>
          <w:marBottom w:val="0"/>
          <w:divBdr>
            <w:top w:val="none" w:sz="0" w:space="0" w:color="auto"/>
            <w:left w:val="none" w:sz="0" w:space="0" w:color="auto"/>
            <w:bottom w:val="none" w:sz="0" w:space="0" w:color="auto"/>
            <w:right w:val="none" w:sz="0" w:space="0" w:color="auto"/>
          </w:divBdr>
          <w:divsChild>
            <w:div w:id="1860386931">
              <w:marLeft w:val="0"/>
              <w:marRight w:val="0"/>
              <w:marTop w:val="0"/>
              <w:marBottom w:val="0"/>
              <w:divBdr>
                <w:top w:val="none" w:sz="0" w:space="0" w:color="auto"/>
                <w:left w:val="none" w:sz="0" w:space="0" w:color="auto"/>
                <w:bottom w:val="none" w:sz="0" w:space="0" w:color="auto"/>
                <w:right w:val="none" w:sz="0" w:space="0" w:color="auto"/>
              </w:divBdr>
              <w:divsChild>
                <w:div w:id="506674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422552">
          <w:marLeft w:val="0"/>
          <w:marRight w:val="0"/>
          <w:marTop w:val="240"/>
          <w:marBottom w:val="0"/>
          <w:divBdr>
            <w:top w:val="none" w:sz="0" w:space="0" w:color="auto"/>
            <w:left w:val="none" w:sz="0" w:space="0" w:color="auto"/>
            <w:bottom w:val="none" w:sz="0" w:space="0" w:color="auto"/>
            <w:right w:val="none" w:sz="0" w:space="0" w:color="auto"/>
          </w:divBdr>
          <w:divsChild>
            <w:div w:id="1710252691">
              <w:marLeft w:val="0"/>
              <w:marRight w:val="0"/>
              <w:marTop w:val="0"/>
              <w:marBottom w:val="0"/>
              <w:divBdr>
                <w:top w:val="none" w:sz="0" w:space="0" w:color="auto"/>
                <w:left w:val="none" w:sz="0" w:space="0" w:color="auto"/>
                <w:bottom w:val="none" w:sz="0" w:space="0" w:color="auto"/>
                <w:right w:val="none" w:sz="0" w:space="0" w:color="auto"/>
              </w:divBdr>
              <w:divsChild>
                <w:div w:id="1003166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147033">
          <w:marLeft w:val="0"/>
          <w:marRight w:val="0"/>
          <w:marTop w:val="240"/>
          <w:marBottom w:val="0"/>
          <w:divBdr>
            <w:top w:val="none" w:sz="0" w:space="0" w:color="auto"/>
            <w:left w:val="none" w:sz="0" w:space="0" w:color="auto"/>
            <w:bottom w:val="none" w:sz="0" w:space="0" w:color="auto"/>
            <w:right w:val="none" w:sz="0" w:space="0" w:color="auto"/>
          </w:divBdr>
          <w:divsChild>
            <w:div w:id="1570000876">
              <w:marLeft w:val="0"/>
              <w:marRight w:val="0"/>
              <w:marTop w:val="0"/>
              <w:marBottom w:val="0"/>
              <w:divBdr>
                <w:top w:val="none" w:sz="0" w:space="0" w:color="auto"/>
                <w:left w:val="none" w:sz="0" w:space="0" w:color="auto"/>
                <w:bottom w:val="none" w:sz="0" w:space="0" w:color="auto"/>
                <w:right w:val="none" w:sz="0" w:space="0" w:color="auto"/>
              </w:divBdr>
              <w:divsChild>
                <w:div w:id="919482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322933">
          <w:marLeft w:val="0"/>
          <w:marRight w:val="0"/>
          <w:marTop w:val="240"/>
          <w:marBottom w:val="0"/>
          <w:divBdr>
            <w:top w:val="none" w:sz="0" w:space="0" w:color="auto"/>
            <w:left w:val="none" w:sz="0" w:space="0" w:color="auto"/>
            <w:bottom w:val="none" w:sz="0" w:space="0" w:color="auto"/>
            <w:right w:val="none" w:sz="0" w:space="0" w:color="auto"/>
          </w:divBdr>
          <w:divsChild>
            <w:div w:id="681932869">
              <w:marLeft w:val="0"/>
              <w:marRight w:val="0"/>
              <w:marTop w:val="0"/>
              <w:marBottom w:val="0"/>
              <w:divBdr>
                <w:top w:val="none" w:sz="0" w:space="0" w:color="auto"/>
                <w:left w:val="none" w:sz="0" w:space="0" w:color="auto"/>
                <w:bottom w:val="none" w:sz="0" w:space="0" w:color="auto"/>
                <w:right w:val="none" w:sz="0" w:space="0" w:color="auto"/>
              </w:divBdr>
              <w:divsChild>
                <w:div w:id="1062950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096841">
          <w:marLeft w:val="0"/>
          <w:marRight w:val="0"/>
          <w:marTop w:val="240"/>
          <w:marBottom w:val="0"/>
          <w:divBdr>
            <w:top w:val="none" w:sz="0" w:space="0" w:color="auto"/>
            <w:left w:val="none" w:sz="0" w:space="0" w:color="auto"/>
            <w:bottom w:val="none" w:sz="0" w:space="0" w:color="auto"/>
            <w:right w:val="none" w:sz="0" w:space="0" w:color="auto"/>
          </w:divBdr>
          <w:divsChild>
            <w:div w:id="1411121352">
              <w:marLeft w:val="0"/>
              <w:marRight w:val="0"/>
              <w:marTop w:val="0"/>
              <w:marBottom w:val="0"/>
              <w:divBdr>
                <w:top w:val="none" w:sz="0" w:space="0" w:color="auto"/>
                <w:left w:val="none" w:sz="0" w:space="0" w:color="auto"/>
                <w:bottom w:val="none" w:sz="0" w:space="0" w:color="auto"/>
                <w:right w:val="none" w:sz="0" w:space="0" w:color="auto"/>
              </w:divBdr>
              <w:divsChild>
                <w:div w:id="2014332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334114">
          <w:marLeft w:val="0"/>
          <w:marRight w:val="0"/>
          <w:marTop w:val="240"/>
          <w:marBottom w:val="0"/>
          <w:divBdr>
            <w:top w:val="none" w:sz="0" w:space="0" w:color="auto"/>
            <w:left w:val="none" w:sz="0" w:space="0" w:color="auto"/>
            <w:bottom w:val="none" w:sz="0" w:space="0" w:color="auto"/>
            <w:right w:val="none" w:sz="0" w:space="0" w:color="auto"/>
          </w:divBdr>
          <w:divsChild>
            <w:div w:id="661279561">
              <w:marLeft w:val="0"/>
              <w:marRight w:val="0"/>
              <w:marTop w:val="0"/>
              <w:marBottom w:val="0"/>
              <w:divBdr>
                <w:top w:val="none" w:sz="0" w:space="0" w:color="auto"/>
                <w:left w:val="none" w:sz="0" w:space="0" w:color="auto"/>
                <w:bottom w:val="none" w:sz="0" w:space="0" w:color="auto"/>
                <w:right w:val="none" w:sz="0" w:space="0" w:color="auto"/>
              </w:divBdr>
              <w:divsChild>
                <w:div w:id="1809399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848959">
          <w:marLeft w:val="0"/>
          <w:marRight w:val="0"/>
          <w:marTop w:val="240"/>
          <w:marBottom w:val="0"/>
          <w:divBdr>
            <w:top w:val="none" w:sz="0" w:space="0" w:color="auto"/>
            <w:left w:val="none" w:sz="0" w:space="0" w:color="auto"/>
            <w:bottom w:val="none" w:sz="0" w:space="0" w:color="auto"/>
            <w:right w:val="none" w:sz="0" w:space="0" w:color="auto"/>
          </w:divBdr>
          <w:divsChild>
            <w:div w:id="203106581">
              <w:marLeft w:val="0"/>
              <w:marRight w:val="0"/>
              <w:marTop w:val="0"/>
              <w:marBottom w:val="0"/>
              <w:divBdr>
                <w:top w:val="none" w:sz="0" w:space="0" w:color="auto"/>
                <w:left w:val="none" w:sz="0" w:space="0" w:color="auto"/>
                <w:bottom w:val="none" w:sz="0" w:space="0" w:color="auto"/>
                <w:right w:val="none" w:sz="0" w:space="0" w:color="auto"/>
              </w:divBdr>
              <w:divsChild>
                <w:div w:id="72576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836035">
          <w:marLeft w:val="0"/>
          <w:marRight w:val="0"/>
          <w:marTop w:val="240"/>
          <w:marBottom w:val="0"/>
          <w:divBdr>
            <w:top w:val="none" w:sz="0" w:space="0" w:color="auto"/>
            <w:left w:val="none" w:sz="0" w:space="0" w:color="auto"/>
            <w:bottom w:val="none" w:sz="0" w:space="0" w:color="auto"/>
            <w:right w:val="none" w:sz="0" w:space="0" w:color="auto"/>
          </w:divBdr>
          <w:divsChild>
            <w:div w:id="139857307">
              <w:marLeft w:val="0"/>
              <w:marRight w:val="0"/>
              <w:marTop w:val="0"/>
              <w:marBottom w:val="0"/>
              <w:divBdr>
                <w:top w:val="none" w:sz="0" w:space="0" w:color="auto"/>
                <w:left w:val="none" w:sz="0" w:space="0" w:color="auto"/>
                <w:bottom w:val="none" w:sz="0" w:space="0" w:color="auto"/>
                <w:right w:val="none" w:sz="0" w:space="0" w:color="auto"/>
              </w:divBdr>
              <w:divsChild>
                <w:div w:id="183745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137322">
          <w:marLeft w:val="0"/>
          <w:marRight w:val="0"/>
          <w:marTop w:val="240"/>
          <w:marBottom w:val="0"/>
          <w:divBdr>
            <w:top w:val="none" w:sz="0" w:space="0" w:color="auto"/>
            <w:left w:val="none" w:sz="0" w:space="0" w:color="auto"/>
            <w:bottom w:val="none" w:sz="0" w:space="0" w:color="auto"/>
            <w:right w:val="none" w:sz="0" w:space="0" w:color="auto"/>
          </w:divBdr>
          <w:divsChild>
            <w:div w:id="1312903466">
              <w:marLeft w:val="0"/>
              <w:marRight w:val="0"/>
              <w:marTop w:val="0"/>
              <w:marBottom w:val="0"/>
              <w:divBdr>
                <w:top w:val="none" w:sz="0" w:space="0" w:color="auto"/>
                <w:left w:val="none" w:sz="0" w:space="0" w:color="auto"/>
                <w:bottom w:val="none" w:sz="0" w:space="0" w:color="auto"/>
                <w:right w:val="none" w:sz="0" w:space="0" w:color="auto"/>
              </w:divBdr>
              <w:divsChild>
                <w:div w:id="1772578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398604">
          <w:marLeft w:val="0"/>
          <w:marRight w:val="0"/>
          <w:marTop w:val="240"/>
          <w:marBottom w:val="0"/>
          <w:divBdr>
            <w:top w:val="none" w:sz="0" w:space="0" w:color="auto"/>
            <w:left w:val="none" w:sz="0" w:space="0" w:color="auto"/>
            <w:bottom w:val="none" w:sz="0" w:space="0" w:color="auto"/>
            <w:right w:val="none" w:sz="0" w:space="0" w:color="auto"/>
          </w:divBdr>
          <w:divsChild>
            <w:div w:id="96952137">
              <w:marLeft w:val="0"/>
              <w:marRight w:val="0"/>
              <w:marTop w:val="0"/>
              <w:marBottom w:val="0"/>
              <w:divBdr>
                <w:top w:val="none" w:sz="0" w:space="0" w:color="auto"/>
                <w:left w:val="none" w:sz="0" w:space="0" w:color="auto"/>
                <w:bottom w:val="none" w:sz="0" w:space="0" w:color="auto"/>
                <w:right w:val="none" w:sz="0" w:space="0" w:color="auto"/>
              </w:divBdr>
              <w:divsChild>
                <w:div w:id="79958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884106">
          <w:marLeft w:val="0"/>
          <w:marRight w:val="0"/>
          <w:marTop w:val="240"/>
          <w:marBottom w:val="0"/>
          <w:divBdr>
            <w:top w:val="none" w:sz="0" w:space="0" w:color="auto"/>
            <w:left w:val="none" w:sz="0" w:space="0" w:color="auto"/>
            <w:bottom w:val="none" w:sz="0" w:space="0" w:color="auto"/>
            <w:right w:val="none" w:sz="0" w:space="0" w:color="auto"/>
          </w:divBdr>
          <w:divsChild>
            <w:div w:id="294675779">
              <w:marLeft w:val="0"/>
              <w:marRight w:val="0"/>
              <w:marTop w:val="0"/>
              <w:marBottom w:val="0"/>
              <w:divBdr>
                <w:top w:val="none" w:sz="0" w:space="0" w:color="auto"/>
                <w:left w:val="none" w:sz="0" w:space="0" w:color="auto"/>
                <w:bottom w:val="none" w:sz="0" w:space="0" w:color="auto"/>
                <w:right w:val="none" w:sz="0" w:space="0" w:color="auto"/>
              </w:divBdr>
              <w:divsChild>
                <w:div w:id="57004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946756">
          <w:marLeft w:val="0"/>
          <w:marRight w:val="0"/>
          <w:marTop w:val="240"/>
          <w:marBottom w:val="0"/>
          <w:divBdr>
            <w:top w:val="none" w:sz="0" w:space="0" w:color="auto"/>
            <w:left w:val="none" w:sz="0" w:space="0" w:color="auto"/>
            <w:bottom w:val="none" w:sz="0" w:space="0" w:color="auto"/>
            <w:right w:val="none" w:sz="0" w:space="0" w:color="auto"/>
          </w:divBdr>
          <w:divsChild>
            <w:div w:id="340282572">
              <w:marLeft w:val="0"/>
              <w:marRight w:val="0"/>
              <w:marTop w:val="0"/>
              <w:marBottom w:val="0"/>
              <w:divBdr>
                <w:top w:val="none" w:sz="0" w:space="0" w:color="auto"/>
                <w:left w:val="none" w:sz="0" w:space="0" w:color="auto"/>
                <w:bottom w:val="none" w:sz="0" w:space="0" w:color="auto"/>
                <w:right w:val="none" w:sz="0" w:space="0" w:color="auto"/>
              </w:divBdr>
              <w:divsChild>
                <w:div w:id="1618756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052003">
          <w:marLeft w:val="0"/>
          <w:marRight w:val="0"/>
          <w:marTop w:val="240"/>
          <w:marBottom w:val="0"/>
          <w:divBdr>
            <w:top w:val="none" w:sz="0" w:space="0" w:color="auto"/>
            <w:left w:val="none" w:sz="0" w:space="0" w:color="auto"/>
            <w:bottom w:val="none" w:sz="0" w:space="0" w:color="auto"/>
            <w:right w:val="none" w:sz="0" w:space="0" w:color="auto"/>
          </w:divBdr>
          <w:divsChild>
            <w:div w:id="1680693069">
              <w:marLeft w:val="0"/>
              <w:marRight w:val="0"/>
              <w:marTop w:val="0"/>
              <w:marBottom w:val="0"/>
              <w:divBdr>
                <w:top w:val="none" w:sz="0" w:space="0" w:color="auto"/>
                <w:left w:val="none" w:sz="0" w:space="0" w:color="auto"/>
                <w:bottom w:val="none" w:sz="0" w:space="0" w:color="auto"/>
                <w:right w:val="none" w:sz="0" w:space="0" w:color="auto"/>
              </w:divBdr>
              <w:divsChild>
                <w:div w:id="1338731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542606">
          <w:marLeft w:val="0"/>
          <w:marRight w:val="0"/>
          <w:marTop w:val="240"/>
          <w:marBottom w:val="0"/>
          <w:divBdr>
            <w:top w:val="none" w:sz="0" w:space="0" w:color="auto"/>
            <w:left w:val="none" w:sz="0" w:space="0" w:color="auto"/>
            <w:bottom w:val="none" w:sz="0" w:space="0" w:color="auto"/>
            <w:right w:val="none" w:sz="0" w:space="0" w:color="auto"/>
          </w:divBdr>
          <w:divsChild>
            <w:div w:id="377822915">
              <w:marLeft w:val="0"/>
              <w:marRight w:val="0"/>
              <w:marTop w:val="0"/>
              <w:marBottom w:val="0"/>
              <w:divBdr>
                <w:top w:val="none" w:sz="0" w:space="0" w:color="auto"/>
                <w:left w:val="none" w:sz="0" w:space="0" w:color="auto"/>
                <w:bottom w:val="none" w:sz="0" w:space="0" w:color="auto"/>
                <w:right w:val="none" w:sz="0" w:space="0" w:color="auto"/>
              </w:divBdr>
              <w:divsChild>
                <w:div w:id="1718510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942520">
          <w:marLeft w:val="0"/>
          <w:marRight w:val="0"/>
          <w:marTop w:val="240"/>
          <w:marBottom w:val="0"/>
          <w:divBdr>
            <w:top w:val="none" w:sz="0" w:space="0" w:color="auto"/>
            <w:left w:val="none" w:sz="0" w:space="0" w:color="auto"/>
            <w:bottom w:val="none" w:sz="0" w:space="0" w:color="auto"/>
            <w:right w:val="none" w:sz="0" w:space="0" w:color="auto"/>
          </w:divBdr>
          <w:divsChild>
            <w:div w:id="802190204">
              <w:marLeft w:val="0"/>
              <w:marRight w:val="0"/>
              <w:marTop w:val="0"/>
              <w:marBottom w:val="0"/>
              <w:divBdr>
                <w:top w:val="none" w:sz="0" w:space="0" w:color="auto"/>
                <w:left w:val="none" w:sz="0" w:space="0" w:color="auto"/>
                <w:bottom w:val="none" w:sz="0" w:space="0" w:color="auto"/>
                <w:right w:val="none" w:sz="0" w:space="0" w:color="auto"/>
              </w:divBdr>
              <w:divsChild>
                <w:div w:id="2067994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252665">
          <w:marLeft w:val="0"/>
          <w:marRight w:val="0"/>
          <w:marTop w:val="240"/>
          <w:marBottom w:val="0"/>
          <w:divBdr>
            <w:top w:val="none" w:sz="0" w:space="0" w:color="auto"/>
            <w:left w:val="none" w:sz="0" w:space="0" w:color="auto"/>
            <w:bottom w:val="none" w:sz="0" w:space="0" w:color="auto"/>
            <w:right w:val="none" w:sz="0" w:space="0" w:color="auto"/>
          </w:divBdr>
          <w:divsChild>
            <w:div w:id="2051417003">
              <w:marLeft w:val="0"/>
              <w:marRight w:val="0"/>
              <w:marTop w:val="0"/>
              <w:marBottom w:val="0"/>
              <w:divBdr>
                <w:top w:val="none" w:sz="0" w:space="0" w:color="auto"/>
                <w:left w:val="none" w:sz="0" w:space="0" w:color="auto"/>
                <w:bottom w:val="none" w:sz="0" w:space="0" w:color="auto"/>
                <w:right w:val="none" w:sz="0" w:space="0" w:color="auto"/>
              </w:divBdr>
              <w:divsChild>
                <w:div w:id="95147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037567">
          <w:marLeft w:val="0"/>
          <w:marRight w:val="0"/>
          <w:marTop w:val="240"/>
          <w:marBottom w:val="0"/>
          <w:divBdr>
            <w:top w:val="none" w:sz="0" w:space="0" w:color="auto"/>
            <w:left w:val="none" w:sz="0" w:space="0" w:color="auto"/>
            <w:bottom w:val="none" w:sz="0" w:space="0" w:color="auto"/>
            <w:right w:val="none" w:sz="0" w:space="0" w:color="auto"/>
          </w:divBdr>
          <w:divsChild>
            <w:div w:id="2084176868">
              <w:marLeft w:val="0"/>
              <w:marRight w:val="0"/>
              <w:marTop w:val="0"/>
              <w:marBottom w:val="0"/>
              <w:divBdr>
                <w:top w:val="none" w:sz="0" w:space="0" w:color="auto"/>
                <w:left w:val="none" w:sz="0" w:space="0" w:color="auto"/>
                <w:bottom w:val="none" w:sz="0" w:space="0" w:color="auto"/>
                <w:right w:val="none" w:sz="0" w:space="0" w:color="auto"/>
              </w:divBdr>
              <w:divsChild>
                <w:div w:id="189904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87908">
          <w:marLeft w:val="0"/>
          <w:marRight w:val="0"/>
          <w:marTop w:val="240"/>
          <w:marBottom w:val="0"/>
          <w:divBdr>
            <w:top w:val="none" w:sz="0" w:space="0" w:color="auto"/>
            <w:left w:val="none" w:sz="0" w:space="0" w:color="auto"/>
            <w:bottom w:val="none" w:sz="0" w:space="0" w:color="auto"/>
            <w:right w:val="none" w:sz="0" w:space="0" w:color="auto"/>
          </w:divBdr>
          <w:divsChild>
            <w:div w:id="1366979625">
              <w:marLeft w:val="0"/>
              <w:marRight w:val="0"/>
              <w:marTop w:val="0"/>
              <w:marBottom w:val="0"/>
              <w:divBdr>
                <w:top w:val="none" w:sz="0" w:space="0" w:color="auto"/>
                <w:left w:val="none" w:sz="0" w:space="0" w:color="auto"/>
                <w:bottom w:val="none" w:sz="0" w:space="0" w:color="auto"/>
                <w:right w:val="none" w:sz="0" w:space="0" w:color="auto"/>
              </w:divBdr>
              <w:divsChild>
                <w:div w:id="16277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893180">
          <w:marLeft w:val="0"/>
          <w:marRight w:val="0"/>
          <w:marTop w:val="240"/>
          <w:marBottom w:val="0"/>
          <w:divBdr>
            <w:top w:val="none" w:sz="0" w:space="0" w:color="auto"/>
            <w:left w:val="none" w:sz="0" w:space="0" w:color="auto"/>
            <w:bottom w:val="none" w:sz="0" w:space="0" w:color="auto"/>
            <w:right w:val="none" w:sz="0" w:space="0" w:color="auto"/>
          </w:divBdr>
          <w:divsChild>
            <w:div w:id="1182235673">
              <w:marLeft w:val="0"/>
              <w:marRight w:val="0"/>
              <w:marTop w:val="0"/>
              <w:marBottom w:val="0"/>
              <w:divBdr>
                <w:top w:val="none" w:sz="0" w:space="0" w:color="auto"/>
                <w:left w:val="none" w:sz="0" w:space="0" w:color="auto"/>
                <w:bottom w:val="none" w:sz="0" w:space="0" w:color="auto"/>
                <w:right w:val="none" w:sz="0" w:space="0" w:color="auto"/>
              </w:divBdr>
              <w:divsChild>
                <w:div w:id="862479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691580">
          <w:marLeft w:val="0"/>
          <w:marRight w:val="0"/>
          <w:marTop w:val="240"/>
          <w:marBottom w:val="0"/>
          <w:divBdr>
            <w:top w:val="none" w:sz="0" w:space="0" w:color="auto"/>
            <w:left w:val="none" w:sz="0" w:space="0" w:color="auto"/>
            <w:bottom w:val="none" w:sz="0" w:space="0" w:color="auto"/>
            <w:right w:val="none" w:sz="0" w:space="0" w:color="auto"/>
          </w:divBdr>
          <w:divsChild>
            <w:div w:id="397091257">
              <w:marLeft w:val="0"/>
              <w:marRight w:val="0"/>
              <w:marTop w:val="0"/>
              <w:marBottom w:val="0"/>
              <w:divBdr>
                <w:top w:val="none" w:sz="0" w:space="0" w:color="auto"/>
                <w:left w:val="none" w:sz="0" w:space="0" w:color="auto"/>
                <w:bottom w:val="none" w:sz="0" w:space="0" w:color="auto"/>
                <w:right w:val="none" w:sz="0" w:space="0" w:color="auto"/>
              </w:divBdr>
              <w:divsChild>
                <w:div w:id="731195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722865">
          <w:marLeft w:val="0"/>
          <w:marRight w:val="0"/>
          <w:marTop w:val="240"/>
          <w:marBottom w:val="0"/>
          <w:divBdr>
            <w:top w:val="none" w:sz="0" w:space="0" w:color="auto"/>
            <w:left w:val="none" w:sz="0" w:space="0" w:color="auto"/>
            <w:bottom w:val="none" w:sz="0" w:space="0" w:color="auto"/>
            <w:right w:val="none" w:sz="0" w:space="0" w:color="auto"/>
          </w:divBdr>
          <w:divsChild>
            <w:div w:id="1106971074">
              <w:marLeft w:val="0"/>
              <w:marRight w:val="0"/>
              <w:marTop w:val="0"/>
              <w:marBottom w:val="0"/>
              <w:divBdr>
                <w:top w:val="none" w:sz="0" w:space="0" w:color="auto"/>
                <w:left w:val="none" w:sz="0" w:space="0" w:color="auto"/>
                <w:bottom w:val="none" w:sz="0" w:space="0" w:color="auto"/>
                <w:right w:val="none" w:sz="0" w:space="0" w:color="auto"/>
              </w:divBdr>
              <w:divsChild>
                <w:div w:id="2137067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728807">
          <w:marLeft w:val="0"/>
          <w:marRight w:val="0"/>
          <w:marTop w:val="240"/>
          <w:marBottom w:val="0"/>
          <w:divBdr>
            <w:top w:val="none" w:sz="0" w:space="0" w:color="auto"/>
            <w:left w:val="none" w:sz="0" w:space="0" w:color="auto"/>
            <w:bottom w:val="none" w:sz="0" w:space="0" w:color="auto"/>
            <w:right w:val="none" w:sz="0" w:space="0" w:color="auto"/>
          </w:divBdr>
          <w:divsChild>
            <w:div w:id="2022664154">
              <w:marLeft w:val="0"/>
              <w:marRight w:val="0"/>
              <w:marTop w:val="0"/>
              <w:marBottom w:val="0"/>
              <w:divBdr>
                <w:top w:val="none" w:sz="0" w:space="0" w:color="auto"/>
                <w:left w:val="none" w:sz="0" w:space="0" w:color="auto"/>
                <w:bottom w:val="none" w:sz="0" w:space="0" w:color="auto"/>
                <w:right w:val="none" w:sz="0" w:space="0" w:color="auto"/>
              </w:divBdr>
              <w:divsChild>
                <w:div w:id="194923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644714">
          <w:marLeft w:val="0"/>
          <w:marRight w:val="0"/>
          <w:marTop w:val="240"/>
          <w:marBottom w:val="0"/>
          <w:divBdr>
            <w:top w:val="none" w:sz="0" w:space="0" w:color="auto"/>
            <w:left w:val="none" w:sz="0" w:space="0" w:color="auto"/>
            <w:bottom w:val="none" w:sz="0" w:space="0" w:color="auto"/>
            <w:right w:val="none" w:sz="0" w:space="0" w:color="auto"/>
          </w:divBdr>
          <w:divsChild>
            <w:div w:id="2036151934">
              <w:marLeft w:val="0"/>
              <w:marRight w:val="0"/>
              <w:marTop w:val="0"/>
              <w:marBottom w:val="0"/>
              <w:divBdr>
                <w:top w:val="none" w:sz="0" w:space="0" w:color="auto"/>
                <w:left w:val="none" w:sz="0" w:space="0" w:color="auto"/>
                <w:bottom w:val="none" w:sz="0" w:space="0" w:color="auto"/>
                <w:right w:val="none" w:sz="0" w:space="0" w:color="auto"/>
              </w:divBdr>
              <w:divsChild>
                <w:div w:id="158278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754563">
          <w:marLeft w:val="0"/>
          <w:marRight w:val="0"/>
          <w:marTop w:val="240"/>
          <w:marBottom w:val="0"/>
          <w:divBdr>
            <w:top w:val="none" w:sz="0" w:space="0" w:color="auto"/>
            <w:left w:val="none" w:sz="0" w:space="0" w:color="auto"/>
            <w:bottom w:val="none" w:sz="0" w:space="0" w:color="auto"/>
            <w:right w:val="none" w:sz="0" w:space="0" w:color="auto"/>
          </w:divBdr>
          <w:divsChild>
            <w:div w:id="519009997">
              <w:marLeft w:val="0"/>
              <w:marRight w:val="0"/>
              <w:marTop w:val="0"/>
              <w:marBottom w:val="0"/>
              <w:divBdr>
                <w:top w:val="none" w:sz="0" w:space="0" w:color="auto"/>
                <w:left w:val="none" w:sz="0" w:space="0" w:color="auto"/>
                <w:bottom w:val="none" w:sz="0" w:space="0" w:color="auto"/>
                <w:right w:val="none" w:sz="0" w:space="0" w:color="auto"/>
              </w:divBdr>
              <w:divsChild>
                <w:div w:id="95093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462831">
          <w:marLeft w:val="0"/>
          <w:marRight w:val="0"/>
          <w:marTop w:val="240"/>
          <w:marBottom w:val="0"/>
          <w:divBdr>
            <w:top w:val="none" w:sz="0" w:space="0" w:color="auto"/>
            <w:left w:val="none" w:sz="0" w:space="0" w:color="auto"/>
            <w:bottom w:val="none" w:sz="0" w:space="0" w:color="auto"/>
            <w:right w:val="none" w:sz="0" w:space="0" w:color="auto"/>
          </w:divBdr>
          <w:divsChild>
            <w:div w:id="117845897">
              <w:marLeft w:val="0"/>
              <w:marRight w:val="0"/>
              <w:marTop w:val="0"/>
              <w:marBottom w:val="0"/>
              <w:divBdr>
                <w:top w:val="none" w:sz="0" w:space="0" w:color="auto"/>
                <w:left w:val="none" w:sz="0" w:space="0" w:color="auto"/>
                <w:bottom w:val="none" w:sz="0" w:space="0" w:color="auto"/>
                <w:right w:val="none" w:sz="0" w:space="0" w:color="auto"/>
              </w:divBdr>
              <w:divsChild>
                <w:div w:id="791704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801317">
          <w:marLeft w:val="0"/>
          <w:marRight w:val="0"/>
          <w:marTop w:val="240"/>
          <w:marBottom w:val="0"/>
          <w:divBdr>
            <w:top w:val="none" w:sz="0" w:space="0" w:color="auto"/>
            <w:left w:val="none" w:sz="0" w:space="0" w:color="auto"/>
            <w:bottom w:val="none" w:sz="0" w:space="0" w:color="auto"/>
            <w:right w:val="none" w:sz="0" w:space="0" w:color="auto"/>
          </w:divBdr>
          <w:divsChild>
            <w:div w:id="602105116">
              <w:marLeft w:val="0"/>
              <w:marRight w:val="0"/>
              <w:marTop w:val="0"/>
              <w:marBottom w:val="0"/>
              <w:divBdr>
                <w:top w:val="none" w:sz="0" w:space="0" w:color="auto"/>
                <w:left w:val="none" w:sz="0" w:space="0" w:color="auto"/>
                <w:bottom w:val="none" w:sz="0" w:space="0" w:color="auto"/>
                <w:right w:val="none" w:sz="0" w:space="0" w:color="auto"/>
              </w:divBdr>
              <w:divsChild>
                <w:div w:id="1851483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374926">
          <w:marLeft w:val="0"/>
          <w:marRight w:val="0"/>
          <w:marTop w:val="240"/>
          <w:marBottom w:val="0"/>
          <w:divBdr>
            <w:top w:val="none" w:sz="0" w:space="0" w:color="auto"/>
            <w:left w:val="none" w:sz="0" w:space="0" w:color="auto"/>
            <w:bottom w:val="none" w:sz="0" w:space="0" w:color="auto"/>
            <w:right w:val="none" w:sz="0" w:space="0" w:color="auto"/>
          </w:divBdr>
          <w:divsChild>
            <w:div w:id="978076105">
              <w:marLeft w:val="0"/>
              <w:marRight w:val="0"/>
              <w:marTop w:val="0"/>
              <w:marBottom w:val="0"/>
              <w:divBdr>
                <w:top w:val="none" w:sz="0" w:space="0" w:color="auto"/>
                <w:left w:val="none" w:sz="0" w:space="0" w:color="auto"/>
                <w:bottom w:val="none" w:sz="0" w:space="0" w:color="auto"/>
                <w:right w:val="none" w:sz="0" w:space="0" w:color="auto"/>
              </w:divBdr>
              <w:divsChild>
                <w:div w:id="94215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965181">
          <w:marLeft w:val="0"/>
          <w:marRight w:val="0"/>
          <w:marTop w:val="240"/>
          <w:marBottom w:val="0"/>
          <w:divBdr>
            <w:top w:val="none" w:sz="0" w:space="0" w:color="auto"/>
            <w:left w:val="none" w:sz="0" w:space="0" w:color="auto"/>
            <w:bottom w:val="none" w:sz="0" w:space="0" w:color="auto"/>
            <w:right w:val="none" w:sz="0" w:space="0" w:color="auto"/>
          </w:divBdr>
          <w:divsChild>
            <w:div w:id="133716504">
              <w:marLeft w:val="0"/>
              <w:marRight w:val="0"/>
              <w:marTop w:val="0"/>
              <w:marBottom w:val="0"/>
              <w:divBdr>
                <w:top w:val="none" w:sz="0" w:space="0" w:color="auto"/>
                <w:left w:val="none" w:sz="0" w:space="0" w:color="auto"/>
                <w:bottom w:val="none" w:sz="0" w:space="0" w:color="auto"/>
                <w:right w:val="none" w:sz="0" w:space="0" w:color="auto"/>
              </w:divBdr>
              <w:divsChild>
                <w:div w:id="51927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179447">
          <w:marLeft w:val="0"/>
          <w:marRight w:val="0"/>
          <w:marTop w:val="240"/>
          <w:marBottom w:val="0"/>
          <w:divBdr>
            <w:top w:val="none" w:sz="0" w:space="0" w:color="auto"/>
            <w:left w:val="none" w:sz="0" w:space="0" w:color="auto"/>
            <w:bottom w:val="none" w:sz="0" w:space="0" w:color="auto"/>
            <w:right w:val="none" w:sz="0" w:space="0" w:color="auto"/>
          </w:divBdr>
          <w:divsChild>
            <w:div w:id="1661811866">
              <w:marLeft w:val="0"/>
              <w:marRight w:val="0"/>
              <w:marTop w:val="0"/>
              <w:marBottom w:val="0"/>
              <w:divBdr>
                <w:top w:val="none" w:sz="0" w:space="0" w:color="auto"/>
                <w:left w:val="none" w:sz="0" w:space="0" w:color="auto"/>
                <w:bottom w:val="none" w:sz="0" w:space="0" w:color="auto"/>
                <w:right w:val="none" w:sz="0" w:space="0" w:color="auto"/>
              </w:divBdr>
              <w:divsChild>
                <w:div w:id="129860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927011">
          <w:marLeft w:val="0"/>
          <w:marRight w:val="0"/>
          <w:marTop w:val="240"/>
          <w:marBottom w:val="0"/>
          <w:divBdr>
            <w:top w:val="none" w:sz="0" w:space="0" w:color="auto"/>
            <w:left w:val="none" w:sz="0" w:space="0" w:color="auto"/>
            <w:bottom w:val="none" w:sz="0" w:space="0" w:color="auto"/>
            <w:right w:val="none" w:sz="0" w:space="0" w:color="auto"/>
          </w:divBdr>
          <w:divsChild>
            <w:div w:id="15036563">
              <w:marLeft w:val="0"/>
              <w:marRight w:val="0"/>
              <w:marTop w:val="0"/>
              <w:marBottom w:val="0"/>
              <w:divBdr>
                <w:top w:val="none" w:sz="0" w:space="0" w:color="auto"/>
                <w:left w:val="none" w:sz="0" w:space="0" w:color="auto"/>
                <w:bottom w:val="none" w:sz="0" w:space="0" w:color="auto"/>
                <w:right w:val="none" w:sz="0" w:space="0" w:color="auto"/>
              </w:divBdr>
              <w:divsChild>
                <w:div w:id="1705522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383802">
          <w:marLeft w:val="0"/>
          <w:marRight w:val="0"/>
          <w:marTop w:val="240"/>
          <w:marBottom w:val="0"/>
          <w:divBdr>
            <w:top w:val="none" w:sz="0" w:space="0" w:color="auto"/>
            <w:left w:val="none" w:sz="0" w:space="0" w:color="auto"/>
            <w:bottom w:val="none" w:sz="0" w:space="0" w:color="auto"/>
            <w:right w:val="none" w:sz="0" w:space="0" w:color="auto"/>
          </w:divBdr>
          <w:divsChild>
            <w:div w:id="82453307">
              <w:marLeft w:val="0"/>
              <w:marRight w:val="0"/>
              <w:marTop w:val="0"/>
              <w:marBottom w:val="0"/>
              <w:divBdr>
                <w:top w:val="none" w:sz="0" w:space="0" w:color="auto"/>
                <w:left w:val="none" w:sz="0" w:space="0" w:color="auto"/>
                <w:bottom w:val="none" w:sz="0" w:space="0" w:color="auto"/>
                <w:right w:val="none" w:sz="0" w:space="0" w:color="auto"/>
              </w:divBdr>
              <w:divsChild>
                <w:div w:id="593707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211808">
          <w:marLeft w:val="0"/>
          <w:marRight w:val="0"/>
          <w:marTop w:val="240"/>
          <w:marBottom w:val="0"/>
          <w:divBdr>
            <w:top w:val="none" w:sz="0" w:space="0" w:color="auto"/>
            <w:left w:val="none" w:sz="0" w:space="0" w:color="auto"/>
            <w:bottom w:val="none" w:sz="0" w:space="0" w:color="auto"/>
            <w:right w:val="none" w:sz="0" w:space="0" w:color="auto"/>
          </w:divBdr>
          <w:divsChild>
            <w:div w:id="669335018">
              <w:marLeft w:val="0"/>
              <w:marRight w:val="0"/>
              <w:marTop w:val="0"/>
              <w:marBottom w:val="0"/>
              <w:divBdr>
                <w:top w:val="none" w:sz="0" w:space="0" w:color="auto"/>
                <w:left w:val="none" w:sz="0" w:space="0" w:color="auto"/>
                <w:bottom w:val="none" w:sz="0" w:space="0" w:color="auto"/>
                <w:right w:val="none" w:sz="0" w:space="0" w:color="auto"/>
              </w:divBdr>
              <w:divsChild>
                <w:div w:id="102265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3108">
          <w:marLeft w:val="0"/>
          <w:marRight w:val="0"/>
          <w:marTop w:val="240"/>
          <w:marBottom w:val="0"/>
          <w:divBdr>
            <w:top w:val="none" w:sz="0" w:space="0" w:color="auto"/>
            <w:left w:val="none" w:sz="0" w:space="0" w:color="auto"/>
            <w:bottom w:val="none" w:sz="0" w:space="0" w:color="auto"/>
            <w:right w:val="none" w:sz="0" w:space="0" w:color="auto"/>
          </w:divBdr>
          <w:divsChild>
            <w:div w:id="116338715">
              <w:marLeft w:val="0"/>
              <w:marRight w:val="0"/>
              <w:marTop w:val="0"/>
              <w:marBottom w:val="0"/>
              <w:divBdr>
                <w:top w:val="none" w:sz="0" w:space="0" w:color="auto"/>
                <w:left w:val="none" w:sz="0" w:space="0" w:color="auto"/>
                <w:bottom w:val="none" w:sz="0" w:space="0" w:color="auto"/>
                <w:right w:val="none" w:sz="0" w:space="0" w:color="auto"/>
              </w:divBdr>
              <w:divsChild>
                <w:div w:id="356539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023977">
          <w:marLeft w:val="0"/>
          <w:marRight w:val="0"/>
          <w:marTop w:val="240"/>
          <w:marBottom w:val="0"/>
          <w:divBdr>
            <w:top w:val="none" w:sz="0" w:space="0" w:color="auto"/>
            <w:left w:val="none" w:sz="0" w:space="0" w:color="auto"/>
            <w:bottom w:val="none" w:sz="0" w:space="0" w:color="auto"/>
            <w:right w:val="none" w:sz="0" w:space="0" w:color="auto"/>
          </w:divBdr>
          <w:divsChild>
            <w:div w:id="18285629">
              <w:marLeft w:val="0"/>
              <w:marRight w:val="0"/>
              <w:marTop w:val="0"/>
              <w:marBottom w:val="0"/>
              <w:divBdr>
                <w:top w:val="none" w:sz="0" w:space="0" w:color="auto"/>
                <w:left w:val="none" w:sz="0" w:space="0" w:color="auto"/>
                <w:bottom w:val="none" w:sz="0" w:space="0" w:color="auto"/>
                <w:right w:val="none" w:sz="0" w:space="0" w:color="auto"/>
              </w:divBdr>
              <w:divsChild>
                <w:div w:id="1124956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592536">
          <w:marLeft w:val="0"/>
          <w:marRight w:val="0"/>
          <w:marTop w:val="240"/>
          <w:marBottom w:val="0"/>
          <w:divBdr>
            <w:top w:val="none" w:sz="0" w:space="0" w:color="auto"/>
            <w:left w:val="none" w:sz="0" w:space="0" w:color="auto"/>
            <w:bottom w:val="none" w:sz="0" w:space="0" w:color="auto"/>
            <w:right w:val="none" w:sz="0" w:space="0" w:color="auto"/>
          </w:divBdr>
          <w:divsChild>
            <w:div w:id="257107357">
              <w:marLeft w:val="0"/>
              <w:marRight w:val="0"/>
              <w:marTop w:val="0"/>
              <w:marBottom w:val="0"/>
              <w:divBdr>
                <w:top w:val="none" w:sz="0" w:space="0" w:color="auto"/>
                <w:left w:val="none" w:sz="0" w:space="0" w:color="auto"/>
                <w:bottom w:val="none" w:sz="0" w:space="0" w:color="auto"/>
                <w:right w:val="none" w:sz="0" w:space="0" w:color="auto"/>
              </w:divBdr>
              <w:divsChild>
                <w:div w:id="868031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542363">
          <w:marLeft w:val="0"/>
          <w:marRight w:val="0"/>
          <w:marTop w:val="240"/>
          <w:marBottom w:val="0"/>
          <w:divBdr>
            <w:top w:val="none" w:sz="0" w:space="0" w:color="auto"/>
            <w:left w:val="none" w:sz="0" w:space="0" w:color="auto"/>
            <w:bottom w:val="none" w:sz="0" w:space="0" w:color="auto"/>
            <w:right w:val="none" w:sz="0" w:space="0" w:color="auto"/>
          </w:divBdr>
          <w:divsChild>
            <w:div w:id="1421484005">
              <w:marLeft w:val="0"/>
              <w:marRight w:val="0"/>
              <w:marTop w:val="0"/>
              <w:marBottom w:val="0"/>
              <w:divBdr>
                <w:top w:val="none" w:sz="0" w:space="0" w:color="auto"/>
                <w:left w:val="none" w:sz="0" w:space="0" w:color="auto"/>
                <w:bottom w:val="none" w:sz="0" w:space="0" w:color="auto"/>
                <w:right w:val="none" w:sz="0" w:space="0" w:color="auto"/>
              </w:divBdr>
              <w:divsChild>
                <w:div w:id="164793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286285">
          <w:marLeft w:val="0"/>
          <w:marRight w:val="0"/>
          <w:marTop w:val="240"/>
          <w:marBottom w:val="0"/>
          <w:divBdr>
            <w:top w:val="none" w:sz="0" w:space="0" w:color="auto"/>
            <w:left w:val="none" w:sz="0" w:space="0" w:color="auto"/>
            <w:bottom w:val="none" w:sz="0" w:space="0" w:color="auto"/>
            <w:right w:val="none" w:sz="0" w:space="0" w:color="auto"/>
          </w:divBdr>
          <w:divsChild>
            <w:div w:id="1458447645">
              <w:marLeft w:val="0"/>
              <w:marRight w:val="0"/>
              <w:marTop w:val="0"/>
              <w:marBottom w:val="0"/>
              <w:divBdr>
                <w:top w:val="none" w:sz="0" w:space="0" w:color="auto"/>
                <w:left w:val="none" w:sz="0" w:space="0" w:color="auto"/>
                <w:bottom w:val="none" w:sz="0" w:space="0" w:color="auto"/>
                <w:right w:val="none" w:sz="0" w:space="0" w:color="auto"/>
              </w:divBdr>
              <w:divsChild>
                <w:div w:id="1368602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966798">
          <w:marLeft w:val="0"/>
          <w:marRight w:val="0"/>
          <w:marTop w:val="240"/>
          <w:marBottom w:val="0"/>
          <w:divBdr>
            <w:top w:val="none" w:sz="0" w:space="0" w:color="auto"/>
            <w:left w:val="none" w:sz="0" w:space="0" w:color="auto"/>
            <w:bottom w:val="none" w:sz="0" w:space="0" w:color="auto"/>
            <w:right w:val="none" w:sz="0" w:space="0" w:color="auto"/>
          </w:divBdr>
          <w:divsChild>
            <w:div w:id="906455759">
              <w:marLeft w:val="0"/>
              <w:marRight w:val="0"/>
              <w:marTop w:val="0"/>
              <w:marBottom w:val="0"/>
              <w:divBdr>
                <w:top w:val="none" w:sz="0" w:space="0" w:color="auto"/>
                <w:left w:val="none" w:sz="0" w:space="0" w:color="auto"/>
                <w:bottom w:val="none" w:sz="0" w:space="0" w:color="auto"/>
                <w:right w:val="none" w:sz="0" w:space="0" w:color="auto"/>
              </w:divBdr>
              <w:divsChild>
                <w:div w:id="209901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886221">
          <w:marLeft w:val="0"/>
          <w:marRight w:val="0"/>
          <w:marTop w:val="240"/>
          <w:marBottom w:val="0"/>
          <w:divBdr>
            <w:top w:val="none" w:sz="0" w:space="0" w:color="auto"/>
            <w:left w:val="none" w:sz="0" w:space="0" w:color="auto"/>
            <w:bottom w:val="none" w:sz="0" w:space="0" w:color="auto"/>
            <w:right w:val="none" w:sz="0" w:space="0" w:color="auto"/>
          </w:divBdr>
          <w:divsChild>
            <w:div w:id="976908441">
              <w:marLeft w:val="0"/>
              <w:marRight w:val="0"/>
              <w:marTop w:val="0"/>
              <w:marBottom w:val="0"/>
              <w:divBdr>
                <w:top w:val="none" w:sz="0" w:space="0" w:color="auto"/>
                <w:left w:val="none" w:sz="0" w:space="0" w:color="auto"/>
                <w:bottom w:val="none" w:sz="0" w:space="0" w:color="auto"/>
                <w:right w:val="none" w:sz="0" w:space="0" w:color="auto"/>
              </w:divBdr>
              <w:divsChild>
                <w:div w:id="228729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381151">
          <w:marLeft w:val="0"/>
          <w:marRight w:val="0"/>
          <w:marTop w:val="240"/>
          <w:marBottom w:val="0"/>
          <w:divBdr>
            <w:top w:val="none" w:sz="0" w:space="0" w:color="auto"/>
            <w:left w:val="none" w:sz="0" w:space="0" w:color="auto"/>
            <w:bottom w:val="none" w:sz="0" w:space="0" w:color="auto"/>
            <w:right w:val="none" w:sz="0" w:space="0" w:color="auto"/>
          </w:divBdr>
          <w:divsChild>
            <w:div w:id="1700666321">
              <w:marLeft w:val="0"/>
              <w:marRight w:val="0"/>
              <w:marTop w:val="0"/>
              <w:marBottom w:val="0"/>
              <w:divBdr>
                <w:top w:val="none" w:sz="0" w:space="0" w:color="auto"/>
                <w:left w:val="none" w:sz="0" w:space="0" w:color="auto"/>
                <w:bottom w:val="none" w:sz="0" w:space="0" w:color="auto"/>
                <w:right w:val="none" w:sz="0" w:space="0" w:color="auto"/>
              </w:divBdr>
              <w:divsChild>
                <w:div w:id="850797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8748">
          <w:marLeft w:val="0"/>
          <w:marRight w:val="0"/>
          <w:marTop w:val="240"/>
          <w:marBottom w:val="0"/>
          <w:divBdr>
            <w:top w:val="none" w:sz="0" w:space="0" w:color="auto"/>
            <w:left w:val="none" w:sz="0" w:space="0" w:color="auto"/>
            <w:bottom w:val="none" w:sz="0" w:space="0" w:color="auto"/>
            <w:right w:val="none" w:sz="0" w:space="0" w:color="auto"/>
          </w:divBdr>
          <w:divsChild>
            <w:div w:id="1134522776">
              <w:marLeft w:val="0"/>
              <w:marRight w:val="0"/>
              <w:marTop w:val="0"/>
              <w:marBottom w:val="0"/>
              <w:divBdr>
                <w:top w:val="none" w:sz="0" w:space="0" w:color="auto"/>
                <w:left w:val="none" w:sz="0" w:space="0" w:color="auto"/>
                <w:bottom w:val="none" w:sz="0" w:space="0" w:color="auto"/>
                <w:right w:val="none" w:sz="0" w:space="0" w:color="auto"/>
              </w:divBdr>
              <w:divsChild>
                <w:div w:id="296960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515439">
          <w:marLeft w:val="0"/>
          <w:marRight w:val="0"/>
          <w:marTop w:val="240"/>
          <w:marBottom w:val="0"/>
          <w:divBdr>
            <w:top w:val="none" w:sz="0" w:space="0" w:color="auto"/>
            <w:left w:val="none" w:sz="0" w:space="0" w:color="auto"/>
            <w:bottom w:val="none" w:sz="0" w:space="0" w:color="auto"/>
            <w:right w:val="none" w:sz="0" w:space="0" w:color="auto"/>
          </w:divBdr>
          <w:divsChild>
            <w:div w:id="948781058">
              <w:marLeft w:val="0"/>
              <w:marRight w:val="0"/>
              <w:marTop w:val="0"/>
              <w:marBottom w:val="0"/>
              <w:divBdr>
                <w:top w:val="none" w:sz="0" w:space="0" w:color="auto"/>
                <w:left w:val="none" w:sz="0" w:space="0" w:color="auto"/>
                <w:bottom w:val="none" w:sz="0" w:space="0" w:color="auto"/>
                <w:right w:val="none" w:sz="0" w:space="0" w:color="auto"/>
              </w:divBdr>
              <w:divsChild>
                <w:div w:id="183082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554556">
          <w:marLeft w:val="0"/>
          <w:marRight w:val="0"/>
          <w:marTop w:val="240"/>
          <w:marBottom w:val="0"/>
          <w:divBdr>
            <w:top w:val="none" w:sz="0" w:space="0" w:color="auto"/>
            <w:left w:val="none" w:sz="0" w:space="0" w:color="auto"/>
            <w:bottom w:val="none" w:sz="0" w:space="0" w:color="auto"/>
            <w:right w:val="none" w:sz="0" w:space="0" w:color="auto"/>
          </w:divBdr>
          <w:divsChild>
            <w:div w:id="670524511">
              <w:marLeft w:val="0"/>
              <w:marRight w:val="0"/>
              <w:marTop w:val="0"/>
              <w:marBottom w:val="0"/>
              <w:divBdr>
                <w:top w:val="none" w:sz="0" w:space="0" w:color="auto"/>
                <w:left w:val="none" w:sz="0" w:space="0" w:color="auto"/>
                <w:bottom w:val="none" w:sz="0" w:space="0" w:color="auto"/>
                <w:right w:val="none" w:sz="0" w:space="0" w:color="auto"/>
              </w:divBdr>
              <w:divsChild>
                <w:div w:id="1339966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824812">
          <w:marLeft w:val="0"/>
          <w:marRight w:val="0"/>
          <w:marTop w:val="240"/>
          <w:marBottom w:val="0"/>
          <w:divBdr>
            <w:top w:val="none" w:sz="0" w:space="0" w:color="auto"/>
            <w:left w:val="none" w:sz="0" w:space="0" w:color="auto"/>
            <w:bottom w:val="none" w:sz="0" w:space="0" w:color="auto"/>
            <w:right w:val="none" w:sz="0" w:space="0" w:color="auto"/>
          </w:divBdr>
          <w:divsChild>
            <w:div w:id="224069511">
              <w:marLeft w:val="0"/>
              <w:marRight w:val="0"/>
              <w:marTop w:val="0"/>
              <w:marBottom w:val="0"/>
              <w:divBdr>
                <w:top w:val="none" w:sz="0" w:space="0" w:color="auto"/>
                <w:left w:val="none" w:sz="0" w:space="0" w:color="auto"/>
                <w:bottom w:val="none" w:sz="0" w:space="0" w:color="auto"/>
                <w:right w:val="none" w:sz="0" w:space="0" w:color="auto"/>
              </w:divBdr>
              <w:divsChild>
                <w:div w:id="1534921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652886">
          <w:marLeft w:val="0"/>
          <w:marRight w:val="0"/>
          <w:marTop w:val="240"/>
          <w:marBottom w:val="0"/>
          <w:divBdr>
            <w:top w:val="none" w:sz="0" w:space="0" w:color="auto"/>
            <w:left w:val="none" w:sz="0" w:space="0" w:color="auto"/>
            <w:bottom w:val="none" w:sz="0" w:space="0" w:color="auto"/>
            <w:right w:val="none" w:sz="0" w:space="0" w:color="auto"/>
          </w:divBdr>
          <w:divsChild>
            <w:div w:id="1991127963">
              <w:marLeft w:val="0"/>
              <w:marRight w:val="0"/>
              <w:marTop w:val="0"/>
              <w:marBottom w:val="0"/>
              <w:divBdr>
                <w:top w:val="none" w:sz="0" w:space="0" w:color="auto"/>
                <w:left w:val="none" w:sz="0" w:space="0" w:color="auto"/>
                <w:bottom w:val="none" w:sz="0" w:space="0" w:color="auto"/>
                <w:right w:val="none" w:sz="0" w:space="0" w:color="auto"/>
              </w:divBdr>
              <w:divsChild>
                <w:div w:id="1837108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859843">
          <w:marLeft w:val="0"/>
          <w:marRight w:val="0"/>
          <w:marTop w:val="240"/>
          <w:marBottom w:val="0"/>
          <w:divBdr>
            <w:top w:val="none" w:sz="0" w:space="0" w:color="auto"/>
            <w:left w:val="none" w:sz="0" w:space="0" w:color="auto"/>
            <w:bottom w:val="none" w:sz="0" w:space="0" w:color="auto"/>
            <w:right w:val="none" w:sz="0" w:space="0" w:color="auto"/>
          </w:divBdr>
          <w:divsChild>
            <w:div w:id="97527463">
              <w:marLeft w:val="0"/>
              <w:marRight w:val="0"/>
              <w:marTop w:val="0"/>
              <w:marBottom w:val="0"/>
              <w:divBdr>
                <w:top w:val="none" w:sz="0" w:space="0" w:color="auto"/>
                <w:left w:val="none" w:sz="0" w:space="0" w:color="auto"/>
                <w:bottom w:val="none" w:sz="0" w:space="0" w:color="auto"/>
                <w:right w:val="none" w:sz="0" w:space="0" w:color="auto"/>
              </w:divBdr>
              <w:divsChild>
                <w:div w:id="578834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028251">
          <w:marLeft w:val="0"/>
          <w:marRight w:val="0"/>
          <w:marTop w:val="240"/>
          <w:marBottom w:val="0"/>
          <w:divBdr>
            <w:top w:val="none" w:sz="0" w:space="0" w:color="auto"/>
            <w:left w:val="none" w:sz="0" w:space="0" w:color="auto"/>
            <w:bottom w:val="none" w:sz="0" w:space="0" w:color="auto"/>
            <w:right w:val="none" w:sz="0" w:space="0" w:color="auto"/>
          </w:divBdr>
          <w:divsChild>
            <w:div w:id="529032174">
              <w:marLeft w:val="0"/>
              <w:marRight w:val="0"/>
              <w:marTop w:val="0"/>
              <w:marBottom w:val="0"/>
              <w:divBdr>
                <w:top w:val="none" w:sz="0" w:space="0" w:color="auto"/>
                <w:left w:val="none" w:sz="0" w:space="0" w:color="auto"/>
                <w:bottom w:val="none" w:sz="0" w:space="0" w:color="auto"/>
                <w:right w:val="none" w:sz="0" w:space="0" w:color="auto"/>
              </w:divBdr>
              <w:divsChild>
                <w:div w:id="133734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610590">
          <w:marLeft w:val="0"/>
          <w:marRight w:val="0"/>
          <w:marTop w:val="240"/>
          <w:marBottom w:val="0"/>
          <w:divBdr>
            <w:top w:val="none" w:sz="0" w:space="0" w:color="auto"/>
            <w:left w:val="none" w:sz="0" w:space="0" w:color="auto"/>
            <w:bottom w:val="none" w:sz="0" w:space="0" w:color="auto"/>
            <w:right w:val="none" w:sz="0" w:space="0" w:color="auto"/>
          </w:divBdr>
          <w:divsChild>
            <w:div w:id="497308770">
              <w:marLeft w:val="0"/>
              <w:marRight w:val="0"/>
              <w:marTop w:val="0"/>
              <w:marBottom w:val="0"/>
              <w:divBdr>
                <w:top w:val="none" w:sz="0" w:space="0" w:color="auto"/>
                <w:left w:val="none" w:sz="0" w:space="0" w:color="auto"/>
                <w:bottom w:val="none" w:sz="0" w:space="0" w:color="auto"/>
                <w:right w:val="none" w:sz="0" w:space="0" w:color="auto"/>
              </w:divBdr>
              <w:divsChild>
                <w:div w:id="1118911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385453">
          <w:marLeft w:val="0"/>
          <w:marRight w:val="0"/>
          <w:marTop w:val="240"/>
          <w:marBottom w:val="0"/>
          <w:divBdr>
            <w:top w:val="none" w:sz="0" w:space="0" w:color="auto"/>
            <w:left w:val="none" w:sz="0" w:space="0" w:color="auto"/>
            <w:bottom w:val="none" w:sz="0" w:space="0" w:color="auto"/>
            <w:right w:val="none" w:sz="0" w:space="0" w:color="auto"/>
          </w:divBdr>
          <w:divsChild>
            <w:div w:id="1657032408">
              <w:marLeft w:val="0"/>
              <w:marRight w:val="0"/>
              <w:marTop w:val="0"/>
              <w:marBottom w:val="0"/>
              <w:divBdr>
                <w:top w:val="none" w:sz="0" w:space="0" w:color="auto"/>
                <w:left w:val="none" w:sz="0" w:space="0" w:color="auto"/>
                <w:bottom w:val="none" w:sz="0" w:space="0" w:color="auto"/>
                <w:right w:val="none" w:sz="0" w:space="0" w:color="auto"/>
              </w:divBdr>
              <w:divsChild>
                <w:div w:id="64384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795899">
          <w:marLeft w:val="0"/>
          <w:marRight w:val="0"/>
          <w:marTop w:val="240"/>
          <w:marBottom w:val="0"/>
          <w:divBdr>
            <w:top w:val="none" w:sz="0" w:space="0" w:color="auto"/>
            <w:left w:val="none" w:sz="0" w:space="0" w:color="auto"/>
            <w:bottom w:val="none" w:sz="0" w:space="0" w:color="auto"/>
            <w:right w:val="none" w:sz="0" w:space="0" w:color="auto"/>
          </w:divBdr>
          <w:divsChild>
            <w:div w:id="478768087">
              <w:marLeft w:val="0"/>
              <w:marRight w:val="0"/>
              <w:marTop w:val="0"/>
              <w:marBottom w:val="0"/>
              <w:divBdr>
                <w:top w:val="none" w:sz="0" w:space="0" w:color="auto"/>
                <w:left w:val="none" w:sz="0" w:space="0" w:color="auto"/>
                <w:bottom w:val="none" w:sz="0" w:space="0" w:color="auto"/>
                <w:right w:val="none" w:sz="0" w:space="0" w:color="auto"/>
              </w:divBdr>
              <w:divsChild>
                <w:div w:id="271788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209701">
          <w:marLeft w:val="0"/>
          <w:marRight w:val="0"/>
          <w:marTop w:val="240"/>
          <w:marBottom w:val="0"/>
          <w:divBdr>
            <w:top w:val="none" w:sz="0" w:space="0" w:color="auto"/>
            <w:left w:val="none" w:sz="0" w:space="0" w:color="auto"/>
            <w:bottom w:val="none" w:sz="0" w:space="0" w:color="auto"/>
            <w:right w:val="none" w:sz="0" w:space="0" w:color="auto"/>
          </w:divBdr>
          <w:divsChild>
            <w:div w:id="265698570">
              <w:marLeft w:val="0"/>
              <w:marRight w:val="0"/>
              <w:marTop w:val="0"/>
              <w:marBottom w:val="0"/>
              <w:divBdr>
                <w:top w:val="none" w:sz="0" w:space="0" w:color="auto"/>
                <w:left w:val="none" w:sz="0" w:space="0" w:color="auto"/>
                <w:bottom w:val="none" w:sz="0" w:space="0" w:color="auto"/>
                <w:right w:val="none" w:sz="0" w:space="0" w:color="auto"/>
              </w:divBdr>
              <w:divsChild>
                <w:div w:id="604071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773099">
          <w:marLeft w:val="0"/>
          <w:marRight w:val="0"/>
          <w:marTop w:val="240"/>
          <w:marBottom w:val="0"/>
          <w:divBdr>
            <w:top w:val="none" w:sz="0" w:space="0" w:color="auto"/>
            <w:left w:val="none" w:sz="0" w:space="0" w:color="auto"/>
            <w:bottom w:val="none" w:sz="0" w:space="0" w:color="auto"/>
            <w:right w:val="none" w:sz="0" w:space="0" w:color="auto"/>
          </w:divBdr>
          <w:divsChild>
            <w:div w:id="2133550374">
              <w:marLeft w:val="0"/>
              <w:marRight w:val="0"/>
              <w:marTop w:val="0"/>
              <w:marBottom w:val="0"/>
              <w:divBdr>
                <w:top w:val="none" w:sz="0" w:space="0" w:color="auto"/>
                <w:left w:val="none" w:sz="0" w:space="0" w:color="auto"/>
                <w:bottom w:val="none" w:sz="0" w:space="0" w:color="auto"/>
                <w:right w:val="none" w:sz="0" w:space="0" w:color="auto"/>
              </w:divBdr>
              <w:divsChild>
                <w:div w:id="947660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349386">
          <w:marLeft w:val="0"/>
          <w:marRight w:val="0"/>
          <w:marTop w:val="240"/>
          <w:marBottom w:val="0"/>
          <w:divBdr>
            <w:top w:val="none" w:sz="0" w:space="0" w:color="auto"/>
            <w:left w:val="none" w:sz="0" w:space="0" w:color="auto"/>
            <w:bottom w:val="none" w:sz="0" w:space="0" w:color="auto"/>
            <w:right w:val="none" w:sz="0" w:space="0" w:color="auto"/>
          </w:divBdr>
          <w:divsChild>
            <w:div w:id="1076706550">
              <w:marLeft w:val="0"/>
              <w:marRight w:val="0"/>
              <w:marTop w:val="0"/>
              <w:marBottom w:val="0"/>
              <w:divBdr>
                <w:top w:val="none" w:sz="0" w:space="0" w:color="auto"/>
                <w:left w:val="none" w:sz="0" w:space="0" w:color="auto"/>
                <w:bottom w:val="none" w:sz="0" w:space="0" w:color="auto"/>
                <w:right w:val="none" w:sz="0" w:space="0" w:color="auto"/>
              </w:divBdr>
              <w:divsChild>
                <w:div w:id="1958371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976394">
          <w:marLeft w:val="0"/>
          <w:marRight w:val="0"/>
          <w:marTop w:val="240"/>
          <w:marBottom w:val="0"/>
          <w:divBdr>
            <w:top w:val="none" w:sz="0" w:space="0" w:color="auto"/>
            <w:left w:val="none" w:sz="0" w:space="0" w:color="auto"/>
            <w:bottom w:val="none" w:sz="0" w:space="0" w:color="auto"/>
            <w:right w:val="none" w:sz="0" w:space="0" w:color="auto"/>
          </w:divBdr>
          <w:divsChild>
            <w:div w:id="1873959842">
              <w:marLeft w:val="0"/>
              <w:marRight w:val="0"/>
              <w:marTop w:val="0"/>
              <w:marBottom w:val="0"/>
              <w:divBdr>
                <w:top w:val="none" w:sz="0" w:space="0" w:color="auto"/>
                <w:left w:val="none" w:sz="0" w:space="0" w:color="auto"/>
                <w:bottom w:val="none" w:sz="0" w:space="0" w:color="auto"/>
                <w:right w:val="none" w:sz="0" w:space="0" w:color="auto"/>
              </w:divBdr>
              <w:divsChild>
                <w:div w:id="11987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723007">
          <w:marLeft w:val="0"/>
          <w:marRight w:val="0"/>
          <w:marTop w:val="240"/>
          <w:marBottom w:val="0"/>
          <w:divBdr>
            <w:top w:val="none" w:sz="0" w:space="0" w:color="auto"/>
            <w:left w:val="none" w:sz="0" w:space="0" w:color="auto"/>
            <w:bottom w:val="none" w:sz="0" w:space="0" w:color="auto"/>
            <w:right w:val="none" w:sz="0" w:space="0" w:color="auto"/>
          </w:divBdr>
          <w:divsChild>
            <w:div w:id="341930522">
              <w:marLeft w:val="0"/>
              <w:marRight w:val="0"/>
              <w:marTop w:val="0"/>
              <w:marBottom w:val="0"/>
              <w:divBdr>
                <w:top w:val="none" w:sz="0" w:space="0" w:color="auto"/>
                <w:left w:val="none" w:sz="0" w:space="0" w:color="auto"/>
                <w:bottom w:val="none" w:sz="0" w:space="0" w:color="auto"/>
                <w:right w:val="none" w:sz="0" w:space="0" w:color="auto"/>
              </w:divBdr>
              <w:divsChild>
                <w:div w:id="1105660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432900">
          <w:marLeft w:val="0"/>
          <w:marRight w:val="0"/>
          <w:marTop w:val="240"/>
          <w:marBottom w:val="0"/>
          <w:divBdr>
            <w:top w:val="none" w:sz="0" w:space="0" w:color="auto"/>
            <w:left w:val="none" w:sz="0" w:space="0" w:color="auto"/>
            <w:bottom w:val="none" w:sz="0" w:space="0" w:color="auto"/>
            <w:right w:val="none" w:sz="0" w:space="0" w:color="auto"/>
          </w:divBdr>
          <w:divsChild>
            <w:div w:id="223837999">
              <w:marLeft w:val="0"/>
              <w:marRight w:val="0"/>
              <w:marTop w:val="0"/>
              <w:marBottom w:val="0"/>
              <w:divBdr>
                <w:top w:val="none" w:sz="0" w:space="0" w:color="auto"/>
                <w:left w:val="none" w:sz="0" w:space="0" w:color="auto"/>
                <w:bottom w:val="none" w:sz="0" w:space="0" w:color="auto"/>
                <w:right w:val="none" w:sz="0" w:space="0" w:color="auto"/>
              </w:divBdr>
              <w:divsChild>
                <w:div w:id="1495754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079038">
          <w:marLeft w:val="0"/>
          <w:marRight w:val="0"/>
          <w:marTop w:val="240"/>
          <w:marBottom w:val="0"/>
          <w:divBdr>
            <w:top w:val="none" w:sz="0" w:space="0" w:color="auto"/>
            <w:left w:val="none" w:sz="0" w:space="0" w:color="auto"/>
            <w:bottom w:val="none" w:sz="0" w:space="0" w:color="auto"/>
            <w:right w:val="none" w:sz="0" w:space="0" w:color="auto"/>
          </w:divBdr>
          <w:divsChild>
            <w:div w:id="2088988971">
              <w:marLeft w:val="0"/>
              <w:marRight w:val="0"/>
              <w:marTop w:val="0"/>
              <w:marBottom w:val="0"/>
              <w:divBdr>
                <w:top w:val="none" w:sz="0" w:space="0" w:color="auto"/>
                <w:left w:val="none" w:sz="0" w:space="0" w:color="auto"/>
                <w:bottom w:val="none" w:sz="0" w:space="0" w:color="auto"/>
                <w:right w:val="none" w:sz="0" w:space="0" w:color="auto"/>
              </w:divBdr>
              <w:divsChild>
                <w:div w:id="23181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147939">
          <w:marLeft w:val="0"/>
          <w:marRight w:val="0"/>
          <w:marTop w:val="240"/>
          <w:marBottom w:val="0"/>
          <w:divBdr>
            <w:top w:val="none" w:sz="0" w:space="0" w:color="auto"/>
            <w:left w:val="none" w:sz="0" w:space="0" w:color="auto"/>
            <w:bottom w:val="none" w:sz="0" w:space="0" w:color="auto"/>
            <w:right w:val="none" w:sz="0" w:space="0" w:color="auto"/>
          </w:divBdr>
          <w:divsChild>
            <w:div w:id="412241787">
              <w:marLeft w:val="0"/>
              <w:marRight w:val="0"/>
              <w:marTop w:val="0"/>
              <w:marBottom w:val="0"/>
              <w:divBdr>
                <w:top w:val="none" w:sz="0" w:space="0" w:color="auto"/>
                <w:left w:val="none" w:sz="0" w:space="0" w:color="auto"/>
                <w:bottom w:val="none" w:sz="0" w:space="0" w:color="auto"/>
                <w:right w:val="none" w:sz="0" w:space="0" w:color="auto"/>
              </w:divBdr>
              <w:divsChild>
                <w:div w:id="99564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687277">
          <w:marLeft w:val="0"/>
          <w:marRight w:val="0"/>
          <w:marTop w:val="240"/>
          <w:marBottom w:val="0"/>
          <w:divBdr>
            <w:top w:val="none" w:sz="0" w:space="0" w:color="auto"/>
            <w:left w:val="none" w:sz="0" w:space="0" w:color="auto"/>
            <w:bottom w:val="none" w:sz="0" w:space="0" w:color="auto"/>
            <w:right w:val="none" w:sz="0" w:space="0" w:color="auto"/>
          </w:divBdr>
          <w:divsChild>
            <w:div w:id="1461269725">
              <w:marLeft w:val="0"/>
              <w:marRight w:val="0"/>
              <w:marTop w:val="0"/>
              <w:marBottom w:val="0"/>
              <w:divBdr>
                <w:top w:val="none" w:sz="0" w:space="0" w:color="auto"/>
                <w:left w:val="none" w:sz="0" w:space="0" w:color="auto"/>
                <w:bottom w:val="none" w:sz="0" w:space="0" w:color="auto"/>
                <w:right w:val="none" w:sz="0" w:space="0" w:color="auto"/>
              </w:divBdr>
              <w:divsChild>
                <w:div w:id="206054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49357">
          <w:marLeft w:val="0"/>
          <w:marRight w:val="0"/>
          <w:marTop w:val="240"/>
          <w:marBottom w:val="0"/>
          <w:divBdr>
            <w:top w:val="none" w:sz="0" w:space="0" w:color="auto"/>
            <w:left w:val="none" w:sz="0" w:space="0" w:color="auto"/>
            <w:bottom w:val="none" w:sz="0" w:space="0" w:color="auto"/>
            <w:right w:val="none" w:sz="0" w:space="0" w:color="auto"/>
          </w:divBdr>
          <w:divsChild>
            <w:div w:id="570579691">
              <w:marLeft w:val="0"/>
              <w:marRight w:val="0"/>
              <w:marTop w:val="0"/>
              <w:marBottom w:val="0"/>
              <w:divBdr>
                <w:top w:val="none" w:sz="0" w:space="0" w:color="auto"/>
                <w:left w:val="none" w:sz="0" w:space="0" w:color="auto"/>
                <w:bottom w:val="none" w:sz="0" w:space="0" w:color="auto"/>
                <w:right w:val="none" w:sz="0" w:space="0" w:color="auto"/>
              </w:divBdr>
              <w:divsChild>
                <w:div w:id="1948151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161114">
          <w:marLeft w:val="0"/>
          <w:marRight w:val="0"/>
          <w:marTop w:val="240"/>
          <w:marBottom w:val="0"/>
          <w:divBdr>
            <w:top w:val="none" w:sz="0" w:space="0" w:color="auto"/>
            <w:left w:val="none" w:sz="0" w:space="0" w:color="auto"/>
            <w:bottom w:val="none" w:sz="0" w:space="0" w:color="auto"/>
            <w:right w:val="none" w:sz="0" w:space="0" w:color="auto"/>
          </w:divBdr>
          <w:divsChild>
            <w:div w:id="699471252">
              <w:marLeft w:val="0"/>
              <w:marRight w:val="0"/>
              <w:marTop w:val="0"/>
              <w:marBottom w:val="0"/>
              <w:divBdr>
                <w:top w:val="none" w:sz="0" w:space="0" w:color="auto"/>
                <w:left w:val="none" w:sz="0" w:space="0" w:color="auto"/>
                <w:bottom w:val="none" w:sz="0" w:space="0" w:color="auto"/>
                <w:right w:val="none" w:sz="0" w:space="0" w:color="auto"/>
              </w:divBdr>
              <w:divsChild>
                <w:div w:id="40980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808548">
          <w:marLeft w:val="0"/>
          <w:marRight w:val="0"/>
          <w:marTop w:val="240"/>
          <w:marBottom w:val="0"/>
          <w:divBdr>
            <w:top w:val="none" w:sz="0" w:space="0" w:color="auto"/>
            <w:left w:val="none" w:sz="0" w:space="0" w:color="auto"/>
            <w:bottom w:val="none" w:sz="0" w:space="0" w:color="auto"/>
            <w:right w:val="none" w:sz="0" w:space="0" w:color="auto"/>
          </w:divBdr>
          <w:divsChild>
            <w:div w:id="1902210394">
              <w:marLeft w:val="0"/>
              <w:marRight w:val="0"/>
              <w:marTop w:val="0"/>
              <w:marBottom w:val="0"/>
              <w:divBdr>
                <w:top w:val="none" w:sz="0" w:space="0" w:color="auto"/>
                <w:left w:val="none" w:sz="0" w:space="0" w:color="auto"/>
                <w:bottom w:val="none" w:sz="0" w:space="0" w:color="auto"/>
                <w:right w:val="none" w:sz="0" w:space="0" w:color="auto"/>
              </w:divBdr>
              <w:divsChild>
                <w:div w:id="492572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550195">
          <w:marLeft w:val="0"/>
          <w:marRight w:val="0"/>
          <w:marTop w:val="240"/>
          <w:marBottom w:val="0"/>
          <w:divBdr>
            <w:top w:val="none" w:sz="0" w:space="0" w:color="auto"/>
            <w:left w:val="none" w:sz="0" w:space="0" w:color="auto"/>
            <w:bottom w:val="none" w:sz="0" w:space="0" w:color="auto"/>
            <w:right w:val="none" w:sz="0" w:space="0" w:color="auto"/>
          </w:divBdr>
          <w:divsChild>
            <w:div w:id="1766226550">
              <w:marLeft w:val="0"/>
              <w:marRight w:val="0"/>
              <w:marTop w:val="0"/>
              <w:marBottom w:val="0"/>
              <w:divBdr>
                <w:top w:val="none" w:sz="0" w:space="0" w:color="auto"/>
                <w:left w:val="none" w:sz="0" w:space="0" w:color="auto"/>
                <w:bottom w:val="none" w:sz="0" w:space="0" w:color="auto"/>
                <w:right w:val="none" w:sz="0" w:space="0" w:color="auto"/>
              </w:divBdr>
              <w:divsChild>
                <w:div w:id="344981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810905">
          <w:marLeft w:val="0"/>
          <w:marRight w:val="0"/>
          <w:marTop w:val="240"/>
          <w:marBottom w:val="0"/>
          <w:divBdr>
            <w:top w:val="none" w:sz="0" w:space="0" w:color="auto"/>
            <w:left w:val="none" w:sz="0" w:space="0" w:color="auto"/>
            <w:bottom w:val="none" w:sz="0" w:space="0" w:color="auto"/>
            <w:right w:val="none" w:sz="0" w:space="0" w:color="auto"/>
          </w:divBdr>
          <w:divsChild>
            <w:div w:id="649097325">
              <w:marLeft w:val="0"/>
              <w:marRight w:val="0"/>
              <w:marTop w:val="0"/>
              <w:marBottom w:val="0"/>
              <w:divBdr>
                <w:top w:val="none" w:sz="0" w:space="0" w:color="auto"/>
                <w:left w:val="none" w:sz="0" w:space="0" w:color="auto"/>
                <w:bottom w:val="none" w:sz="0" w:space="0" w:color="auto"/>
                <w:right w:val="none" w:sz="0" w:space="0" w:color="auto"/>
              </w:divBdr>
              <w:divsChild>
                <w:div w:id="488911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702525">
          <w:marLeft w:val="0"/>
          <w:marRight w:val="0"/>
          <w:marTop w:val="240"/>
          <w:marBottom w:val="0"/>
          <w:divBdr>
            <w:top w:val="none" w:sz="0" w:space="0" w:color="auto"/>
            <w:left w:val="none" w:sz="0" w:space="0" w:color="auto"/>
            <w:bottom w:val="none" w:sz="0" w:space="0" w:color="auto"/>
            <w:right w:val="none" w:sz="0" w:space="0" w:color="auto"/>
          </w:divBdr>
          <w:divsChild>
            <w:div w:id="600186938">
              <w:marLeft w:val="0"/>
              <w:marRight w:val="0"/>
              <w:marTop w:val="0"/>
              <w:marBottom w:val="0"/>
              <w:divBdr>
                <w:top w:val="none" w:sz="0" w:space="0" w:color="auto"/>
                <w:left w:val="none" w:sz="0" w:space="0" w:color="auto"/>
                <w:bottom w:val="none" w:sz="0" w:space="0" w:color="auto"/>
                <w:right w:val="none" w:sz="0" w:space="0" w:color="auto"/>
              </w:divBdr>
              <w:divsChild>
                <w:div w:id="9544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41675">
          <w:marLeft w:val="0"/>
          <w:marRight w:val="0"/>
          <w:marTop w:val="240"/>
          <w:marBottom w:val="0"/>
          <w:divBdr>
            <w:top w:val="none" w:sz="0" w:space="0" w:color="auto"/>
            <w:left w:val="none" w:sz="0" w:space="0" w:color="auto"/>
            <w:bottom w:val="none" w:sz="0" w:space="0" w:color="auto"/>
            <w:right w:val="none" w:sz="0" w:space="0" w:color="auto"/>
          </w:divBdr>
          <w:divsChild>
            <w:div w:id="1695500630">
              <w:marLeft w:val="0"/>
              <w:marRight w:val="0"/>
              <w:marTop w:val="0"/>
              <w:marBottom w:val="0"/>
              <w:divBdr>
                <w:top w:val="none" w:sz="0" w:space="0" w:color="auto"/>
                <w:left w:val="none" w:sz="0" w:space="0" w:color="auto"/>
                <w:bottom w:val="none" w:sz="0" w:space="0" w:color="auto"/>
                <w:right w:val="none" w:sz="0" w:space="0" w:color="auto"/>
              </w:divBdr>
              <w:divsChild>
                <w:div w:id="390349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399903">
          <w:marLeft w:val="0"/>
          <w:marRight w:val="0"/>
          <w:marTop w:val="240"/>
          <w:marBottom w:val="0"/>
          <w:divBdr>
            <w:top w:val="none" w:sz="0" w:space="0" w:color="auto"/>
            <w:left w:val="none" w:sz="0" w:space="0" w:color="auto"/>
            <w:bottom w:val="none" w:sz="0" w:space="0" w:color="auto"/>
            <w:right w:val="none" w:sz="0" w:space="0" w:color="auto"/>
          </w:divBdr>
          <w:divsChild>
            <w:div w:id="206724133">
              <w:marLeft w:val="0"/>
              <w:marRight w:val="0"/>
              <w:marTop w:val="0"/>
              <w:marBottom w:val="0"/>
              <w:divBdr>
                <w:top w:val="none" w:sz="0" w:space="0" w:color="auto"/>
                <w:left w:val="none" w:sz="0" w:space="0" w:color="auto"/>
                <w:bottom w:val="none" w:sz="0" w:space="0" w:color="auto"/>
                <w:right w:val="none" w:sz="0" w:space="0" w:color="auto"/>
              </w:divBdr>
              <w:divsChild>
                <w:div w:id="1223370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920554">
          <w:marLeft w:val="0"/>
          <w:marRight w:val="0"/>
          <w:marTop w:val="240"/>
          <w:marBottom w:val="0"/>
          <w:divBdr>
            <w:top w:val="none" w:sz="0" w:space="0" w:color="auto"/>
            <w:left w:val="none" w:sz="0" w:space="0" w:color="auto"/>
            <w:bottom w:val="none" w:sz="0" w:space="0" w:color="auto"/>
            <w:right w:val="none" w:sz="0" w:space="0" w:color="auto"/>
          </w:divBdr>
          <w:divsChild>
            <w:div w:id="1783724576">
              <w:marLeft w:val="0"/>
              <w:marRight w:val="0"/>
              <w:marTop w:val="0"/>
              <w:marBottom w:val="0"/>
              <w:divBdr>
                <w:top w:val="none" w:sz="0" w:space="0" w:color="auto"/>
                <w:left w:val="none" w:sz="0" w:space="0" w:color="auto"/>
                <w:bottom w:val="none" w:sz="0" w:space="0" w:color="auto"/>
                <w:right w:val="none" w:sz="0" w:space="0" w:color="auto"/>
              </w:divBdr>
              <w:divsChild>
                <w:div w:id="1326009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234348">
          <w:marLeft w:val="0"/>
          <w:marRight w:val="0"/>
          <w:marTop w:val="240"/>
          <w:marBottom w:val="0"/>
          <w:divBdr>
            <w:top w:val="none" w:sz="0" w:space="0" w:color="auto"/>
            <w:left w:val="none" w:sz="0" w:space="0" w:color="auto"/>
            <w:bottom w:val="none" w:sz="0" w:space="0" w:color="auto"/>
            <w:right w:val="none" w:sz="0" w:space="0" w:color="auto"/>
          </w:divBdr>
          <w:divsChild>
            <w:div w:id="263079444">
              <w:marLeft w:val="0"/>
              <w:marRight w:val="0"/>
              <w:marTop w:val="0"/>
              <w:marBottom w:val="0"/>
              <w:divBdr>
                <w:top w:val="none" w:sz="0" w:space="0" w:color="auto"/>
                <w:left w:val="none" w:sz="0" w:space="0" w:color="auto"/>
                <w:bottom w:val="none" w:sz="0" w:space="0" w:color="auto"/>
                <w:right w:val="none" w:sz="0" w:space="0" w:color="auto"/>
              </w:divBdr>
              <w:divsChild>
                <w:div w:id="31916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494603">
          <w:marLeft w:val="0"/>
          <w:marRight w:val="0"/>
          <w:marTop w:val="240"/>
          <w:marBottom w:val="0"/>
          <w:divBdr>
            <w:top w:val="none" w:sz="0" w:space="0" w:color="auto"/>
            <w:left w:val="none" w:sz="0" w:space="0" w:color="auto"/>
            <w:bottom w:val="none" w:sz="0" w:space="0" w:color="auto"/>
            <w:right w:val="none" w:sz="0" w:space="0" w:color="auto"/>
          </w:divBdr>
          <w:divsChild>
            <w:div w:id="1139421560">
              <w:marLeft w:val="0"/>
              <w:marRight w:val="0"/>
              <w:marTop w:val="0"/>
              <w:marBottom w:val="0"/>
              <w:divBdr>
                <w:top w:val="none" w:sz="0" w:space="0" w:color="auto"/>
                <w:left w:val="none" w:sz="0" w:space="0" w:color="auto"/>
                <w:bottom w:val="none" w:sz="0" w:space="0" w:color="auto"/>
                <w:right w:val="none" w:sz="0" w:space="0" w:color="auto"/>
              </w:divBdr>
              <w:divsChild>
                <w:div w:id="36464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23909">
          <w:marLeft w:val="0"/>
          <w:marRight w:val="0"/>
          <w:marTop w:val="240"/>
          <w:marBottom w:val="0"/>
          <w:divBdr>
            <w:top w:val="none" w:sz="0" w:space="0" w:color="auto"/>
            <w:left w:val="none" w:sz="0" w:space="0" w:color="auto"/>
            <w:bottom w:val="none" w:sz="0" w:space="0" w:color="auto"/>
            <w:right w:val="none" w:sz="0" w:space="0" w:color="auto"/>
          </w:divBdr>
          <w:divsChild>
            <w:div w:id="1851292237">
              <w:marLeft w:val="0"/>
              <w:marRight w:val="0"/>
              <w:marTop w:val="0"/>
              <w:marBottom w:val="0"/>
              <w:divBdr>
                <w:top w:val="none" w:sz="0" w:space="0" w:color="auto"/>
                <w:left w:val="none" w:sz="0" w:space="0" w:color="auto"/>
                <w:bottom w:val="none" w:sz="0" w:space="0" w:color="auto"/>
                <w:right w:val="none" w:sz="0" w:space="0" w:color="auto"/>
              </w:divBdr>
              <w:divsChild>
                <w:div w:id="1972831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097951">
          <w:marLeft w:val="0"/>
          <w:marRight w:val="0"/>
          <w:marTop w:val="240"/>
          <w:marBottom w:val="0"/>
          <w:divBdr>
            <w:top w:val="none" w:sz="0" w:space="0" w:color="auto"/>
            <w:left w:val="none" w:sz="0" w:space="0" w:color="auto"/>
            <w:bottom w:val="none" w:sz="0" w:space="0" w:color="auto"/>
            <w:right w:val="none" w:sz="0" w:space="0" w:color="auto"/>
          </w:divBdr>
          <w:divsChild>
            <w:div w:id="1189876628">
              <w:marLeft w:val="0"/>
              <w:marRight w:val="0"/>
              <w:marTop w:val="0"/>
              <w:marBottom w:val="0"/>
              <w:divBdr>
                <w:top w:val="none" w:sz="0" w:space="0" w:color="auto"/>
                <w:left w:val="none" w:sz="0" w:space="0" w:color="auto"/>
                <w:bottom w:val="none" w:sz="0" w:space="0" w:color="auto"/>
                <w:right w:val="none" w:sz="0" w:space="0" w:color="auto"/>
              </w:divBdr>
              <w:divsChild>
                <w:div w:id="2098289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616886">
          <w:marLeft w:val="0"/>
          <w:marRight w:val="0"/>
          <w:marTop w:val="240"/>
          <w:marBottom w:val="0"/>
          <w:divBdr>
            <w:top w:val="none" w:sz="0" w:space="0" w:color="auto"/>
            <w:left w:val="none" w:sz="0" w:space="0" w:color="auto"/>
            <w:bottom w:val="none" w:sz="0" w:space="0" w:color="auto"/>
            <w:right w:val="none" w:sz="0" w:space="0" w:color="auto"/>
          </w:divBdr>
          <w:divsChild>
            <w:div w:id="1860780188">
              <w:marLeft w:val="0"/>
              <w:marRight w:val="0"/>
              <w:marTop w:val="0"/>
              <w:marBottom w:val="0"/>
              <w:divBdr>
                <w:top w:val="none" w:sz="0" w:space="0" w:color="auto"/>
                <w:left w:val="none" w:sz="0" w:space="0" w:color="auto"/>
                <w:bottom w:val="none" w:sz="0" w:space="0" w:color="auto"/>
                <w:right w:val="none" w:sz="0" w:space="0" w:color="auto"/>
              </w:divBdr>
              <w:divsChild>
                <w:div w:id="209474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80811">
          <w:marLeft w:val="0"/>
          <w:marRight w:val="0"/>
          <w:marTop w:val="240"/>
          <w:marBottom w:val="0"/>
          <w:divBdr>
            <w:top w:val="none" w:sz="0" w:space="0" w:color="auto"/>
            <w:left w:val="none" w:sz="0" w:space="0" w:color="auto"/>
            <w:bottom w:val="none" w:sz="0" w:space="0" w:color="auto"/>
            <w:right w:val="none" w:sz="0" w:space="0" w:color="auto"/>
          </w:divBdr>
          <w:divsChild>
            <w:div w:id="357589763">
              <w:marLeft w:val="0"/>
              <w:marRight w:val="0"/>
              <w:marTop w:val="0"/>
              <w:marBottom w:val="0"/>
              <w:divBdr>
                <w:top w:val="none" w:sz="0" w:space="0" w:color="auto"/>
                <w:left w:val="none" w:sz="0" w:space="0" w:color="auto"/>
                <w:bottom w:val="none" w:sz="0" w:space="0" w:color="auto"/>
                <w:right w:val="none" w:sz="0" w:space="0" w:color="auto"/>
              </w:divBdr>
              <w:divsChild>
                <w:div w:id="9112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813530">
          <w:marLeft w:val="0"/>
          <w:marRight w:val="0"/>
          <w:marTop w:val="240"/>
          <w:marBottom w:val="0"/>
          <w:divBdr>
            <w:top w:val="none" w:sz="0" w:space="0" w:color="auto"/>
            <w:left w:val="none" w:sz="0" w:space="0" w:color="auto"/>
            <w:bottom w:val="none" w:sz="0" w:space="0" w:color="auto"/>
            <w:right w:val="none" w:sz="0" w:space="0" w:color="auto"/>
          </w:divBdr>
          <w:divsChild>
            <w:div w:id="75828981">
              <w:marLeft w:val="0"/>
              <w:marRight w:val="0"/>
              <w:marTop w:val="0"/>
              <w:marBottom w:val="0"/>
              <w:divBdr>
                <w:top w:val="none" w:sz="0" w:space="0" w:color="auto"/>
                <w:left w:val="none" w:sz="0" w:space="0" w:color="auto"/>
                <w:bottom w:val="none" w:sz="0" w:space="0" w:color="auto"/>
                <w:right w:val="none" w:sz="0" w:space="0" w:color="auto"/>
              </w:divBdr>
              <w:divsChild>
                <w:div w:id="2056157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407107">
          <w:marLeft w:val="0"/>
          <w:marRight w:val="0"/>
          <w:marTop w:val="240"/>
          <w:marBottom w:val="0"/>
          <w:divBdr>
            <w:top w:val="none" w:sz="0" w:space="0" w:color="auto"/>
            <w:left w:val="none" w:sz="0" w:space="0" w:color="auto"/>
            <w:bottom w:val="none" w:sz="0" w:space="0" w:color="auto"/>
            <w:right w:val="none" w:sz="0" w:space="0" w:color="auto"/>
          </w:divBdr>
          <w:divsChild>
            <w:div w:id="175996579">
              <w:marLeft w:val="0"/>
              <w:marRight w:val="0"/>
              <w:marTop w:val="0"/>
              <w:marBottom w:val="0"/>
              <w:divBdr>
                <w:top w:val="none" w:sz="0" w:space="0" w:color="auto"/>
                <w:left w:val="none" w:sz="0" w:space="0" w:color="auto"/>
                <w:bottom w:val="none" w:sz="0" w:space="0" w:color="auto"/>
                <w:right w:val="none" w:sz="0" w:space="0" w:color="auto"/>
              </w:divBdr>
              <w:divsChild>
                <w:div w:id="1651984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123819">
          <w:marLeft w:val="0"/>
          <w:marRight w:val="0"/>
          <w:marTop w:val="240"/>
          <w:marBottom w:val="0"/>
          <w:divBdr>
            <w:top w:val="none" w:sz="0" w:space="0" w:color="auto"/>
            <w:left w:val="none" w:sz="0" w:space="0" w:color="auto"/>
            <w:bottom w:val="none" w:sz="0" w:space="0" w:color="auto"/>
            <w:right w:val="none" w:sz="0" w:space="0" w:color="auto"/>
          </w:divBdr>
          <w:divsChild>
            <w:div w:id="1822888132">
              <w:marLeft w:val="0"/>
              <w:marRight w:val="0"/>
              <w:marTop w:val="0"/>
              <w:marBottom w:val="0"/>
              <w:divBdr>
                <w:top w:val="none" w:sz="0" w:space="0" w:color="auto"/>
                <w:left w:val="none" w:sz="0" w:space="0" w:color="auto"/>
                <w:bottom w:val="none" w:sz="0" w:space="0" w:color="auto"/>
                <w:right w:val="none" w:sz="0" w:space="0" w:color="auto"/>
              </w:divBdr>
              <w:divsChild>
                <w:div w:id="86868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198937">
          <w:marLeft w:val="0"/>
          <w:marRight w:val="0"/>
          <w:marTop w:val="240"/>
          <w:marBottom w:val="0"/>
          <w:divBdr>
            <w:top w:val="none" w:sz="0" w:space="0" w:color="auto"/>
            <w:left w:val="none" w:sz="0" w:space="0" w:color="auto"/>
            <w:bottom w:val="none" w:sz="0" w:space="0" w:color="auto"/>
            <w:right w:val="none" w:sz="0" w:space="0" w:color="auto"/>
          </w:divBdr>
          <w:divsChild>
            <w:div w:id="201329861">
              <w:marLeft w:val="0"/>
              <w:marRight w:val="0"/>
              <w:marTop w:val="0"/>
              <w:marBottom w:val="0"/>
              <w:divBdr>
                <w:top w:val="none" w:sz="0" w:space="0" w:color="auto"/>
                <w:left w:val="none" w:sz="0" w:space="0" w:color="auto"/>
                <w:bottom w:val="none" w:sz="0" w:space="0" w:color="auto"/>
                <w:right w:val="none" w:sz="0" w:space="0" w:color="auto"/>
              </w:divBdr>
              <w:divsChild>
                <w:div w:id="103796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621135">
          <w:marLeft w:val="0"/>
          <w:marRight w:val="0"/>
          <w:marTop w:val="240"/>
          <w:marBottom w:val="0"/>
          <w:divBdr>
            <w:top w:val="none" w:sz="0" w:space="0" w:color="auto"/>
            <w:left w:val="none" w:sz="0" w:space="0" w:color="auto"/>
            <w:bottom w:val="none" w:sz="0" w:space="0" w:color="auto"/>
            <w:right w:val="none" w:sz="0" w:space="0" w:color="auto"/>
          </w:divBdr>
          <w:divsChild>
            <w:div w:id="1403941905">
              <w:marLeft w:val="0"/>
              <w:marRight w:val="0"/>
              <w:marTop w:val="0"/>
              <w:marBottom w:val="0"/>
              <w:divBdr>
                <w:top w:val="none" w:sz="0" w:space="0" w:color="auto"/>
                <w:left w:val="none" w:sz="0" w:space="0" w:color="auto"/>
                <w:bottom w:val="none" w:sz="0" w:space="0" w:color="auto"/>
                <w:right w:val="none" w:sz="0" w:space="0" w:color="auto"/>
              </w:divBdr>
              <w:divsChild>
                <w:div w:id="131800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155138">
          <w:marLeft w:val="0"/>
          <w:marRight w:val="0"/>
          <w:marTop w:val="240"/>
          <w:marBottom w:val="0"/>
          <w:divBdr>
            <w:top w:val="none" w:sz="0" w:space="0" w:color="auto"/>
            <w:left w:val="none" w:sz="0" w:space="0" w:color="auto"/>
            <w:bottom w:val="none" w:sz="0" w:space="0" w:color="auto"/>
            <w:right w:val="none" w:sz="0" w:space="0" w:color="auto"/>
          </w:divBdr>
          <w:divsChild>
            <w:div w:id="2104446210">
              <w:marLeft w:val="0"/>
              <w:marRight w:val="0"/>
              <w:marTop w:val="0"/>
              <w:marBottom w:val="0"/>
              <w:divBdr>
                <w:top w:val="none" w:sz="0" w:space="0" w:color="auto"/>
                <w:left w:val="none" w:sz="0" w:space="0" w:color="auto"/>
                <w:bottom w:val="none" w:sz="0" w:space="0" w:color="auto"/>
                <w:right w:val="none" w:sz="0" w:space="0" w:color="auto"/>
              </w:divBdr>
              <w:divsChild>
                <w:div w:id="1115439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773455">
          <w:marLeft w:val="0"/>
          <w:marRight w:val="0"/>
          <w:marTop w:val="240"/>
          <w:marBottom w:val="0"/>
          <w:divBdr>
            <w:top w:val="none" w:sz="0" w:space="0" w:color="auto"/>
            <w:left w:val="none" w:sz="0" w:space="0" w:color="auto"/>
            <w:bottom w:val="none" w:sz="0" w:space="0" w:color="auto"/>
            <w:right w:val="none" w:sz="0" w:space="0" w:color="auto"/>
          </w:divBdr>
          <w:divsChild>
            <w:div w:id="433746433">
              <w:marLeft w:val="0"/>
              <w:marRight w:val="0"/>
              <w:marTop w:val="0"/>
              <w:marBottom w:val="0"/>
              <w:divBdr>
                <w:top w:val="none" w:sz="0" w:space="0" w:color="auto"/>
                <w:left w:val="none" w:sz="0" w:space="0" w:color="auto"/>
                <w:bottom w:val="none" w:sz="0" w:space="0" w:color="auto"/>
                <w:right w:val="none" w:sz="0" w:space="0" w:color="auto"/>
              </w:divBdr>
              <w:divsChild>
                <w:div w:id="822042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281837">
          <w:marLeft w:val="0"/>
          <w:marRight w:val="0"/>
          <w:marTop w:val="240"/>
          <w:marBottom w:val="0"/>
          <w:divBdr>
            <w:top w:val="none" w:sz="0" w:space="0" w:color="auto"/>
            <w:left w:val="none" w:sz="0" w:space="0" w:color="auto"/>
            <w:bottom w:val="none" w:sz="0" w:space="0" w:color="auto"/>
            <w:right w:val="none" w:sz="0" w:space="0" w:color="auto"/>
          </w:divBdr>
          <w:divsChild>
            <w:div w:id="1308391576">
              <w:marLeft w:val="0"/>
              <w:marRight w:val="0"/>
              <w:marTop w:val="0"/>
              <w:marBottom w:val="0"/>
              <w:divBdr>
                <w:top w:val="none" w:sz="0" w:space="0" w:color="auto"/>
                <w:left w:val="none" w:sz="0" w:space="0" w:color="auto"/>
                <w:bottom w:val="none" w:sz="0" w:space="0" w:color="auto"/>
                <w:right w:val="none" w:sz="0" w:space="0" w:color="auto"/>
              </w:divBdr>
              <w:divsChild>
                <w:div w:id="831062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291424">
          <w:marLeft w:val="0"/>
          <w:marRight w:val="0"/>
          <w:marTop w:val="240"/>
          <w:marBottom w:val="0"/>
          <w:divBdr>
            <w:top w:val="none" w:sz="0" w:space="0" w:color="auto"/>
            <w:left w:val="none" w:sz="0" w:space="0" w:color="auto"/>
            <w:bottom w:val="none" w:sz="0" w:space="0" w:color="auto"/>
            <w:right w:val="none" w:sz="0" w:space="0" w:color="auto"/>
          </w:divBdr>
          <w:divsChild>
            <w:div w:id="1677221976">
              <w:marLeft w:val="0"/>
              <w:marRight w:val="0"/>
              <w:marTop w:val="0"/>
              <w:marBottom w:val="0"/>
              <w:divBdr>
                <w:top w:val="none" w:sz="0" w:space="0" w:color="auto"/>
                <w:left w:val="none" w:sz="0" w:space="0" w:color="auto"/>
                <w:bottom w:val="none" w:sz="0" w:space="0" w:color="auto"/>
                <w:right w:val="none" w:sz="0" w:space="0" w:color="auto"/>
              </w:divBdr>
              <w:divsChild>
                <w:div w:id="884636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664330">
          <w:marLeft w:val="0"/>
          <w:marRight w:val="0"/>
          <w:marTop w:val="240"/>
          <w:marBottom w:val="0"/>
          <w:divBdr>
            <w:top w:val="none" w:sz="0" w:space="0" w:color="auto"/>
            <w:left w:val="none" w:sz="0" w:space="0" w:color="auto"/>
            <w:bottom w:val="none" w:sz="0" w:space="0" w:color="auto"/>
            <w:right w:val="none" w:sz="0" w:space="0" w:color="auto"/>
          </w:divBdr>
          <w:divsChild>
            <w:div w:id="1643535044">
              <w:marLeft w:val="0"/>
              <w:marRight w:val="0"/>
              <w:marTop w:val="0"/>
              <w:marBottom w:val="0"/>
              <w:divBdr>
                <w:top w:val="none" w:sz="0" w:space="0" w:color="auto"/>
                <w:left w:val="none" w:sz="0" w:space="0" w:color="auto"/>
                <w:bottom w:val="none" w:sz="0" w:space="0" w:color="auto"/>
                <w:right w:val="none" w:sz="0" w:space="0" w:color="auto"/>
              </w:divBdr>
              <w:divsChild>
                <w:div w:id="56495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376465">
          <w:marLeft w:val="0"/>
          <w:marRight w:val="0"/>
          <w:marTop w:val="240"/>
          <w:marBottom w:val="0"/>
          <w:divBdr>
            <w:top w:val="none" w:sz="0" w:space="0" w:color="auto"/>
            <w:left w:val="none" w:sz="0" w:space="0" w:color="auto"/>
            <w:bottom w:val="none" w:sz="0" w:space="0" w:color="auto"/>
            <w:right w:val="none" w:sz="0" w:space="0" w:color="auto"/>
          </w:divBdr>
          <w:divsChild>
            <w:div w:id="1437215451">
              <w:marLeft w:val="0"/>
              <w:marRight w:val="0"/>
              <w:marTop w:val="0"/>
              <w:marBottom w:val="0"/>
              <w:divBdr>
                <w:top w:val="none" w:sz="0" w:space="0" w:color="auto"/>
                <w:left w:val="none" w:sz="0" w:space="0" w:color="auto"/>
                <w:bottom w:val="none" w:sz="0" w:space="0" w:color="auto"/>
                <w:right w:val="none" w:sz="0" w:space="0" w:color="auto"/>
              </w:divBdr>
              <w:divsChild>
                <w:div w:id="627710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631157">
          <w:marLeft w:val="0"/>
          <w:marRight w:val="0"/>
          <w:marTop w:val="240"/>
          <w:marBottom w:val="0"/>
          <w:divBdr>
            <w:top w:val="none" w:sz="0" w:space="0" w:color="auto"/>
            <w:left w:val="none" w:sz="0" w:space="0" w:color="auto"/>
            <w:bottom w:val="none" w:sz="0" w:space="0" w:color="auto"/>
            <w:right w:val="none" w:sz="0" w:space="0" w:color="auto"/>
          </w:divBdr>
          <w:divsChild>
            <w:div w:id="1063724290">
              <w:marLeft w:val="0"/>
              <w:marRight w:val="0"/>
              <w:marTop w:val="0"/>
              <w:marBottom w:val="0"/>
              <w:divBdr>
                <w:top w:val="none" w:sz="0" w:space="0" w:color="auto"/>
                <w:left w:val="none" w:sz="0" w:space="0" w:color="auto"/>
                <w:bottom w:val="none" w:sz="0" w:space="0" w:color="auto"/>
                <w:right w:val="none" w:sz="0" w:space="0" w:color="auto"/>
              </w:divBdr>
              <w:divsChild>
                <w:div w:id="2104690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681450">
          <w:marLeft w:val="0"/>
          <w:marRight w:val="0"/>
          <w:marTop w:val="240"/>
          <w:marBottom w:val="0"/>
          <w:divBdr>
            <w:top w:val="none" w:sz="0" w:space="0" w:color="auto"/>
            <w:left w:val="none" w:sz="0" w:space="0" w:color="auto"/>
            <w:bottom w:val="none" w:sz="0" w:space="0" w:color="auto"/>
            <w:right w:val="none" w:sz="0" w:space="0" w:color="auto"/>
          </w:divBdr>
          <w:divsChild>
            <w:div w:id="870075886">
              <w:marLeft w:val="0"/>
              <w:marRight w:val="0"/>
              <w:marTop w:val="0"/>
              <w:marBottom w:val="0"/>
              <w:divBdr>
                <w:top w:val="none" w:sz="0" w:space="0" w:color="auto"/>
                <w:left w:val="none" w:sz="0" w:space="0" w:color="auto"/>
                <w:bottom w:val="none" w:sz="0" w:space="0" w:color="auto"/>
                <w:right w:val="none" w:sz="0" w:space="0" w:color="auto"/>
              </w:divBdr>
              <w:divsChild>
                <w:div w:id="1877884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896355">
          <w:marLeft w:val="0"/>
          <w:marRight w:val="0"/>
          <w:marTop w:val="240"/>
          <w:marBottom w:val="0"/>
          <w:divBdr>
            <w:top w:val="none" w:sz="0" w:space="0" w:color="auto"/>
            <w:left w:val="none" w:sz="0" w:space="0" w:color="auto"/>
            <w:bottom w:val="none" w:sz="0" w:space="0" w:color="auto"/>
            <w:right w:val="none" w:sz="0" w:space="0" w:color="auto"/>
          </w:divBdr>
          <w:divsChild>
            <w:div w:id="463548157">
              <w:marLeft w:val="0"/>
              <w:marRight w:val="0"/>
              <w:marTop w:val="0"/>
              <w:marBottom w:val="0"/>
              <w:divBdr>
                <w:top w:val="none" w:sz="0" w:space="0" w:color="auto"/>
                <w:left w:val="none" w:sz="0" w:space="0" w:color="auto"/>
                <w:bottom w:val="none" w:sz="0" w:space="0" w:color="auto"/>
                <w:right w:val="none" w:sz="0" w:space="0" w:color="auto"/>
              </w:divBdr>
              <w:divsChild>
                <w:div w:id="391930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265031">
          <w:marLeft w:val="0"/>
          <w:marRight w:val="0"/>
          <w:marTop w:val="240"/>
          <w:marBottom w:val="0"/>
          <w:divBdr>
            <w:top w:val="none" w:sz="0" w:space="0" w:color="auto"/>
            <w:left w:val="none" w:sz="0" w:space="0" w:color="auto"/>
            <w:bottom w:val="none" w:sz="0" w:space="0" w:color="auto"/>
            <w:right w:val="none" w:sz="0" w:space="0" w:color="auto"/>
          </w:divBdr>
          <w:divsChild>
            <w:div w:id="632172114">
              <w:marLeft w:val="0"/>
              <w:marRight w:val="0"/>
              <w:marTop w:val="0"/>
              <w:marBottom w:val="0"/>
              <w:divBdr>
                <w:top w:val="none" w:sz="0" w:space="0" w:color="auto"/>
                <w:left w:val="none" w:sz="0" w:space="0" w:color="auto"/>
                <w:bottom w:val="none" w:sz="0" w:space="0" w:color="auto"/>
                <w:right w:val="none" w:sz="0" w:space="0" w:color="auto"/>
              </w:divBdr>
              <w:divsChild>
                <w:div w:id="2024354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136886">
          <w:marLeft w:val="0"/>
          <w:marRight w:val="0"/>
          <w:marTop w:val="240"/>
          <w:marBottom w:val="0"/>
          <w:divBdr>
            <w:top w:val="none" w:sz="0" w:space="0" w:color="auto"/>
            <w:left w:val="none" w:sz="0" w:space="0" w:color="auto"/>
            <w:bottom w:val="none" w:sz="0" w:space="0" w:color="auto"/>
            <w:right w:val="none" w:sz="0" w:space="0" w:color="auto"/>
          </w:divBdr>
          <w:divsChild>
            <w:div w:id="1030647004">
              <w:marLeft w:val="0"/>
              <w:marRight w:val="0"/>
              <w:marTop w:val="0"/>
              <w:marBottom w:val="0"/>
              <w:divBdr>
                <w:top w:val="none" w:sz="0" w:space="0" w:color="auto"/>
                <w:left w:val="none" w:sz="0" w:space="0" w:color="auto"/>
                <w:bottom w:val="none" w:sz="0" w:space="0" w:color="auto"/>
                <w:right w:val="none" w:sz="0" w:space="0" w:color="auto"/>
              </w:divBdr>
              <w:divsChild>
                <w:div w:id="257062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153845">
          <w:marLeft w:val="0"/>
          <w:marRight w:val="0"/>
          <w:marTop w:val="240"/>
          <w:marBottom w:val="0"/>
          <w:divBdr>
            <w:top w:val="none" w:sz="0" w:space="0" w:color="auto"/>
            <w:left w:val="none" w:sz="0" w:space="0" w:color="auto"/>
            <w:bottom w:val="none" w:sz="0" w:space="0" w:color="auto"/>
            <w:right w:val="none" w:sz="0" w:space="0" w:color="auto"/>
          </w:divBdr>
          <w:divsChild>
            <w:div w:id="1349403191">
              <w:marLeft w:val="0"/>
              <w:marRight w:val="0"/>
              <w:marTop w:val="0"/>
              <w:marBottom w:val="0"/>
              <w:divBdr>
                <w:top w:val="none" w:sz="0" w:space="0" w:color="auto"/>
                <w:left w:val="none" w:sz="0" w:space="0" w:color="auto"/>
                <w:bottom w:val="none" w:sz="0" w:space="0" w:color="auto"/>
                <w:right w:val="none" w:sz="0" w:space="0" w:color="auto"/>
              </w:divBdr>
              <w:divsChild>
                <w:div w:id="141127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627966">
          <w:marLeft w:val="0"/>
          <w:marRight w:val="0"/>
          <w:marTop w:val="240"/>
          <w:marBottom w:val="0"/>
          <w:divBdr>
            <w:top w:val="none" w:sz="0" w:space="0" w:color="auto"/>
            <w:left w:val="none" w:sz="0" w:space="0" w:color="auto"/>
            <w:bottom w:val="none" w:sz="0" w:space="0" w:color="auto"/>
            <w:right w:val="none" w:sz="0" w:space="0" w:color="auto"/>
          </w:divBdr>
          <w:divsChild>
            <w:div w:id="139155348">
              <w:marLeft w:val="0"/>
              <w:marRight w:val="0"/>
              <w:marTop w:val="0"/>
              <w:marBottom w:val="0"/>
              <w:divBdr>
                <w:top w:val="none" w:sz="0" w:space="0" w:color="auto"/>
                <w:left w:val="none" w:sz="0" w:space="0" w:color="auto"/>
                <w:bottom w:val="none" w:sz="0" w:space="0" w:color="auto"/>
                <w:right w:val="none" w:sz="0" w:space="0" w:color="auto"/>
              </w:divBdr>
              <w:divsChild>
                <w:div w:id="1976791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734308">
          <w:marLeft w:val="0"/>
          <w:marRight w:val="0"/>
          <w:marTop w:val="240"/>
          <w:marBottom w:val="0"/>
          <w:divBdr>
            <w:top w:val="none" w:sz="0" w:space="0" w:color="auto"/>
            <w:left w:val="none" w:sz="0" w:space="0" w:color="auto"/>
            <w:bottom w:val="none" w:sz="0" w:space="0" w:color="auto"/>
            <w:right w:val="none" w:sz="0" w:space="0" w:color="auto"/>
          </w:divBdr>
          <w:divsChild>
            <w:div w:id="974721522">
              <w:marLeft w:val="0"/>
              <w:marRight w:val="0"/>
              <w:marTop w:val="0"/>
              <w:marBottom w:val="0"/>
              <w:divBdr>
                <w:top w:val="none" w:sz="0" w:space="0" w:color="auto"/>
                <w:left w:val="none" w:sz="0" w:space="0" w:color="auto"/>
                <w:bottom w:val="none" w:sz="0" w:space="0" w:color="auto"/>
                <w:right w:val="none" w:sz="0" w:space="0" w:color="auto"/>
              </w:divBdr>
              <w:divsChild>
                <w:div w:id="857234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202190">
          <w:marLeft w:val="0"/>
          <w:marRight w:val="0"/>
          <w:marTop w:val="240"/>
          <w:marBottom w:val="0"/>
          <w:divBdr>
            <w:top w:val="none" w:sz="0" w:space="0" w:color="auto"/>
            <w:left w:val="none" w:sz="0" w:space="0" w:color="auto"/>
            <w:bottom w:val="none" w:sz="0" w:space="0" w:color="auto"/>
            <w:right w:val="none" w:sz="0" w:space="0" w:color="auto"/>
          </w:divBdr>
          <w:divsChild>
            <w:div w:id="1279530821">
              <w:marLeft w:val="0"/>
              <w:marRight w:val="0"/>
              <w:marTop w:val="0"/>
              <w:marBottom w:val="0"/>
              <w:divBdr>
                <w:top w:val="none" w:sz="0" w:space="0" w:color="auto"/>
                <w:left w:val="none" w:sz="0" w:space="0" w:color="auto"/>
                <w:bottom w:val="none" w:sz="0" w:space="0" w:color="auto"/>
                <w:right w:val="none" w:sz="0" w:space="0" w:color="auto"/>
              </w:divBdr>
              <w:divsChild>
                <w:div w:id="154509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286645">
          <w:marLeft w:val="0"/>
          <w:marRight w:val="0"/>
          <w:marTop w:val="240"/>
          <w:marBottom w:val="0"/>
          <w:divBdr>
            <w:top w:val="none" w:sz="0" w:space="0" w:color="auto"/>
            <w:left w:val="none" w:sz="0" w:space="0" w:color="auto"/>
            <w:bottom w:val="none" w:sz="0" w:space="0" w:color="auto"/>
            <w:right w:val="none" w:sz="0" w:space="0" w:color="auto"/>
          </w:divBdr>
          <w:divsChild>
            <w:div w:id="1903784051">
              <w:marLeft w:val="0"/>
              <w:marRight w:val="0"/>
              <w:marTop w:val="0"/>
              <w:marBottom w:val="0"/>
              <w:divBdr>
                <w:top w:val="none" w:sz="0" w:space="0" w:color="auto"/>
                <w:left w:val="none" w:sz="0" w:space="0" w:color="auto"/>
                <w:bottom w:val="none" w:sz="0" w:space="0" w:color="auto"/>
                <w:right w:val="none" w:sz="0" w:space="0" w:color="auto"/>
              </w:divBdr>
              <w:divsChild>
                <w:div w:id="1209487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6702">
          <w:marLeft w:val="0"/>
          <w:marRight w:val="0"/>
          <w:marTop w:val="240"/>
          <w:marBottom w:val="0"/>
          <w:divBdr>
            <w:top w:val="none" w:sz="0" w:space="0" w:color="auto"/>
            <w:left w:val="none" w:sz="0" w:space="0" w:color="auto"/>
            <w:bottom w:val="none" w:sz="0" w:space="0" w:color="auto"/>
            <w:right w:val="none" w:sz="0" w:space="0" w:color="auto"/>
          </w:divBdr>
          <w:divsChild>
            <w:div w:id="1552230599">
              <w:marLeft w:val="0"/>
              <w:marRight w:val="0"/>
              <w:marTop w:val="0"/>
              <w:marBottom w:val="0"/>
              <w:divBdr>
                <w:top w:val="none" w:sz="0" w:space="0" w:color="auto"/>
                <w:left w:val="none" w:sz="0" w:space="0" w:color="auto"/>
                <w:bottom w:val="none" w:sz="0" w:space="0" w:color="auto"/>
                <w:right w:val="none" w:sz="0" w:space="0" w:color="auto"/>
              </w:divBdr>
              <w:divsChild>
                <w:div w:id="177840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762499">
          <w:marLeft w:val="0"/>
          <w:marRight w:val="0"/>
          <w:marTop w:val="240"/>
          <w:marBottom w:val="0"/>
          <w:divBdr>
            <w:top w:val="none" w:sz="0" w:space="0" w:color="auto"/>
            <w:left w:val="none" w:sz="0" w:space="0" w:color="auto"/>
            <w:bottom w:val="none" w:sz="0" w:space="0" w:color="auto"/>
            <w:right w:val="none" w:sz="0" w:space="0" w:color="auto"/>
          </w:divBdr>
          <w:divsChild>
            <w:div w:id="2024821196">
              <w:marLeft w:val="0"/>
              <w:marRight w:val="0"/>
              <w:marTop w:val="0"/>
              <w:marBottom w:val="0"/>
              <w:divBdr>
                <w:top w:val="none" w:sz="0" w:space="0" w:color="auto"/>
                <w:left w:val="none" w:sz="0" w:space="0" w:color="auto"/>
                <w:bottom w:val="none" w:sz="0" w:space="0" w:color="auto"/>
                <w:right w:val="none" w:sz="0" w:space="0" w:color="auto"/>
              </w:divBdr>
              <w:divsChild>
                <w:div w:id="2136168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082921">
          <w:marLeft w:val="0"/>
          <w:marRight w:val="0"/>
          <w:marTop w:val="240"/>
          <w:marBottom w:val="0"/>
          <w:divBdr>
            <w:top w:val="none" w:sz="0" w:space="0" w:color="auto"/>
            <w:left w:val="none" w:sz="0" w:space="0" w:color="auto"/>
            <w:bottom w:val="none" w:sz="0" w:space="0" w:color="auto"/>
            <w:right w:val="none" w:sz="0" w:space="0" w:color="auto"/>
          </w:divBdr>
          <w:divsChild>
            <w:div w:id="419495941">
              <w:marLeft w:val="0"/>
              <w:marRight w:val="0"/>
              <w:marTop w:val="0"/>
              <w:marBottom w:val="0"/>
              <w:divBdr>
                <w:top w:val="none" w:sz="0" w:space="0" w:color="auto"/>
                <w:left w:val="none" w:sz="0" w:space="0" w:color="auto"/>
                <w:bottom w:val="none" w:sz="0" w:space="0" w:color="auto"/>
                <w:right w:val="none" w:sz="0" w:space="0" w:color="auto"/>
              </w:divBdr>
              <w:divsChild>
                <w:div w:id="439226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646778">
          <w:marLeft w:val="0"/>
          <w:marRight w:val="0"/>
          <w:marTop w:val="240"/>
          <w:marBottom w:val="0"/>
          <w:divBdr>
            <w:top w:val="none" w:sz="0" w:space="0" w:color="auto"/>
            <w:left w:val="none" w:sz="0" w:space="0" w:color="auto"/>
            <w:bottom w:val="none" w:sz="0" w:space="0" w:color="auto"/>
            <w:right w:val="none" w:sz="0" w:space="0" w:color="auto"/>
          </w:divBdr>
          <w:divsChild>
            <w:div w:id="611665437">
              <w:marLeft w:val="0"/>
              <w:marRight w:val="0"/>
              <w:marTop w:val="0"/>
              <w:marBottom w:val="0"/>
              <w:divBdr>
                <w:top w:val="none" w:sz="0" w:space="0" w:color="auto"/>
                <w:left w:val="none" w:sz="0" w:space="0" w:color="auto"/>
                <w:bottom w:val="none" w:sz="0" w:space="0" w:color="auto"/>
                <w:right w:val="none" w:sz="0" w:space="0" w:color="auto"/>
              </w:divBdr>
              <w:divsChild>
                <w:div w:id="978073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794976">
          <w:marLeft w:val="0"/>
          <w:marRight w:val="0"/>
          <w:marTop w:val="240"/>
          <w:marBottom w:val="0"/>
          <w:divBdr>
            <w:top w:val="none" w:sz="0" w:space="0" w:color="auto"/>
            <w:left w:val="none" w:sz="0" w:space="0" w:color="auto"/>
            <w:bottom w:val="none" w:sz="0" w:space="0" w:color="auto"/>
            <w:right w:val="none" w:sz="0" w:space="0" w:color="auto"/>
          </w:divBdr>
          <w:divsChild>
            <w:div w:id="1776706853">
              <w:marLeft w:val="0"/>
              <w:marRight w:val="0"/>
              <w:marTop w:val="0"/>
              <w:marBottom w:val="0"/>
              <w:divBdr>
                <w:top w:val="none" w:sz="0" w:space="0" w:color="auto"/>
                <w:left w:val="none" w:sz="0" w:space="0" w:color="auto"/>
                <w:bottom w:val="none" w:sz="0" w:space="0" w:color="auto"/>
                <w:right w:val="none" w:sz="0" w:space="0" w:color="auto"/>
              </w:divBdr>
              <w:divsChild>
                <w:div w:id="508368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547703">
          <w:marLeft w:val="0"/>
          <w:marRight w:val="0"/>
          <w:marTop w:val="240"/>
          <w:marBottom w:val="0"/>
          <w:divBdr>
            <w:top w:val="none" w:sz="0" w:space="0" w:color="auto"/>
            <w:left w:val="none" w:sz="0" w:space="0" w:color="auto"/>
            <w:bottom w:val="none" w:sz="0" w:space="0" w:color="auto"/>
            <w:right w:val="none" w:sz="0" w:space="0" w:color="auto"/>
          </w:divBdr>
          <w:divsChild>
            <w:div w:id="1752119262">
              <w:marLeft w:val="0"/>
              <w:marRight w:val="0"/>
              <w:marTop w:val="0"/>
              <w:marBottom w:val="0"/>
              <w:divBdr>
                <w:top w:val="none" w:sz="0" w:space="0" w:color="auto"/>
                <w:left w:val="none" w:sz="0" w:space="0" w:color="auto"/>
                <w:bottom w:val="none" w:sz="0" w:space="0" w:color="auto"/>
                <w:right w:val="none" w:sz="0" w:space="0" w:color="auto"/>
              </w:divBdr>
              <w:divsChild>
                <w:div w:id="2136020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609263">
          <w:marLeft w:val="0"/>
          <w:marRight w:val="0"/>
          <w:marTop w:val="240"/>
          <w:marBottom w:val="0"/>
          <w:divBdr>
            <w:top w:val="none" w:sz="0" w:space="0" w:color="auto"/>
            <w:left w:val="none" w:sz="0" w:space="0" w:color="auto"/>
            <w:bottom w:val="none" w:sz="0" w:space="0" w:color="auto"/>
            <w:right w:val="none" w:sz="0" w:space="0" w:color="auto"/>
          </w:divBdr>
          <w:divsChild>
            <w:div w:id="482234035">
              <w:marLeft w:val="0"/>
              <w:marRight w:val="0"/>
              <w:marTop w:val="0"/>
              <w:marBottom w:val="0"/>
              <w:divBdr>
                <w:top w:val="none" w:sz="0" w:space="0" w:color="auto"/>
                <w:left w:val="none" w:sz="0" w:space="0" w:color="auto"/>
                <w:bottom w:val="none" w:sz="0" w:space="0" w:color="auto"/>
                <w:right w:val="none" w:sz="0" w:space="0" w:color="auto"/>
              </w:divBdr>
              <w:divsChild>
                <w:div w:id="8121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400707">
          <w:marLeft w:val="0"/>
          <w:marRight w:val="0"/>
          <w:marTop w:val="240"/>
          <w:marBottom w:val="0"/>
          <w:divBdr>
            <w:top w:val="none" w:sz="0" w:space="0" w:color="auto"/>
            <w:left w:val="none" w:sz="0" w:space="0" w:color="auto"/>
            <w:bottom w:val="none" w:sz="0" w:space="0" w:color="auto"/>
            <w:right w:val="none" w:sz="0" w:space="0" w:color="auto"/>
          </w:divBdr>
          <w:divsChild>
            <w:div w:id="519588228">
              <w:marLeft w:val="0"/>
              <w:marRight w:val="0"/>
              <w:marTop w:val="0"/>
              <w:marBottom w:val="0"/>
              <w:divBdr>
                <w:top w:val="none" w:sz="0" w:space="0" w:color="auto"/>
                <w:left w:val="none" w:sz="0" w:space="0" w:color="auto"/>
                <w:bottom w:val="none" w:sz="0" w:space="0" w:color="auto"/>
                <w:right w:val="none" w:sz="0" w:space="0" w:color="auto"/>
              </w:divBdr>
              <w:divsChild>
                <w:div w:id="127390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723949">
          <w:marLeft w:val="0"/>
          <w:marRight w:val="0"/>
          <w:marTop w:val="240"/>
          <w:marBottom w:val="0"/>
          <w:divBdr>
            <w:top w:val="none" w:sz="0" w:space="0" w:color="auto"/>
            <w:left w:val="none" w:sz="0" w:space="0" w:color="auto"/>
            <w:bottom w:val="none" w:sz="0" w:space="0" w:color="auto"/>
            <w:right w:val="none" w:sz="0" w:space="0" w:color="auto"/>
          </w:divBdr>
          <w:divsChild>
            <w:div w:id="13966955">
              <w:marLeft w:val="0"/>
              <w:marRight w:val="0"/>
              <w:marTop w:val="0"/>
              <w:marBottom w:val="0"/>
              <w:divBdr>
                <w:top w:val="none" w:sz="0" w:space="0" w:color="auto"/>
                <w:left w:val="none" w:sz="0" w:space="0" w:color="auto"/>
                <w:bottom w:val="none" w:sz="0" w:space="0" w:color="auto"/>
                <w:right w:val="none" w:sz="0" w:space="0" w:color="auto"/>
              </w:divBdr>
              <w:divsChild>
                <w:div w:id="239606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365071">
          <w:marLeft w:val="0"/>
          <w:marRight w:val="0"/>
          <w:marTop w:val="240"/>
          <w:marBottom w:val="0"/>
          <w:divBdr>
            <w:top w:val="none" w:sz="0" w:space="0" w:color="auto"/>
            <w:left w:val="none" w:sz="0" w:space="0" w:color="auto"/>
            <w:bottom w:val="none" w:sz="0" w:space="0" w:color="auto"/>
            <w:right w:val="none" w:sz="0" w:space="0" w:color="auto"/>
          </w:divBdr>
          <w:divsChild>
            <w:div w:id="752092855">
              <w:marLeft w:val="0"/>
              <w:marRight w:val="0"/>
              <w:marTop w:val="0"/>
              <w:marBottom w:val="0"/>
              <w:divBdr>
                <w:top w:val="none" w:sz="0" w:space="0" w:color="auto"/>
                <w:left w:val="none" w:sz="0" w:space="0" w:color="auto"/>
                <w:bottom w:val="none" w:sz="0" w:space="0" w:color="auto"/>
                <w:right w:val="none" w:sz="0" w:space="0" w:color="auto"/>
              </w:divBdr>
              <w:divsChild>
                <w:div w:id="52023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376041">
          <w:marLeft w:val="0"/>
          <w:marRight w:val="0"/>
          <w:marTop w:val="240"/>
          <w:marBottom w:val="0"/>
          <w:divBdr>
            <w:top w:val="none" w:sz="0" w:space="0" w:color="auto"/>
            <w:left w:val="none" w:sz="0" w:space="0" w:color="auto"/>
            <w:bottom w:val="none" w:sz="0" w:space="0" w:color="auto"/>
            <w:right w:val="none" w:sz="0" w:space="0" w:color="auto"/>
          </w:divBdr>
          <w:divsChild>
            <w:div w:id="1572614233">
              <w:marLeft w:val="0"/>
              <w:marRight w:val="0"/>
              <w:marTop w:val="0"/>
              <w:marBottom w:val="0"/>
              <w:divBdr>
                <w:top w:val="none" w:sz="0" w:space="0" w:color="auto"/>
                <w:left w:val="none" w:sz="0" w:space="0" w:color="auto"/>
                <w:bottom w:val="none" w:sz="0" w:space="0" w:color="auto"/>
                <w:right w:val="none" w:sz="0" w:space="0" w:color="auto"/>
              </w:divBdr>
              <w:divsChild>
                <w:div w:id="811563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9548">
          <w:marLeft w:val="0"/>
          <w:marRight w:val="0"/>
          <w:marTop w:val="240"/>
          <w:marBottom w:val="0"/>
          <w:divBdr>
            <w:top w:val="none" w:sz="0" w:space="0" w:color="auto"/>
            <w:left w:val="none" w:sz="0" w:space="0" w:color="auto"/>
            <w:bottom w:val="none" w:sz="0" w:space="0" w:color="auto"/>
            <w:right w:val="none" w:sz="0" w:space="0" w:color="auto"/>
          </w:divBdr>
          <w:divsChild>
            <w:div w:id="957486752">
              <w:marLeft w:val="0"/>
              <w:marRight w:val="0"/>
              <w:marTop w:val="0"/>
              <w:marBottom w:val="0"/>
              <w:divBdr>
                <w:top w:val="none" w:sz="0" w:space="0" w:color="auto"/>
                <w:left w:val="none" w:sz="0" w:space="0" w:color="auto"/>
                <w:bottom w:val="none" w:sz="0" w:space="0" w:color="auto"/>
                <w:right w:val="none" w:sz="0" w:space="0" w:color="auto"/>
              </w:divBdr>
              <w:divsChild>
                <w:div w:id="1114010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808407">
          <w:marLeft w:val="0"/>
          <w:marRight w:val="0"/>
          <w:marTop w:val="240"/>
          <w:marBottom w:val="0"/>
          <w:divBdr>
            <w:top w:val="none" w:sz="0" w:space="0" w:color="auto"/>
            <w:left w:val="none" w:sz="0" w:space="0" w:color="auto"/>
            <w:bottom w:val="none" w:sz="0" w:space="0" w:color="auto"/>
            <w:right w:val="none" w:sz="0" w:space="0" w:color="auto"/>
          </w:divBdr>
          <w:divsChild>
            <w:div w:id="325479413">
              <w:marLeft w:val="0"/>
              <w:marRight w:val="0"/>
              <w:marTop w:val="0"/>
              <w:marBottom w:val="0"/>
              <w:divBdr>
                <w:top w:val="none" w:sz="0" w:space="0" w:color="auto"/>
                <w:left w:val="none" w:sz="0" w:space="0" w:color="auto"/>
                <w:bottom w:val="none" w:sz="0" w:space="0" w:color="auto"/>
                <w:right w:val="none" w:sz="0" w:space="0" w:color="auto"/>
              </w:divBdr>
              <w:divsChild>
                <w:div w:id="212861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816308">
          <w:marLeft w:val="0"/>
          <w:marRight w:val="0"/>
          <w:marTop w:val="240"/>
          <w:marBottom w:val="0"/>
          <w:divBdr>
            <w:top w:val="none" w:sz="0" w:space="0" w:color="auto"/>
            <w:left w:val="none" w:sz="0" w:space="0" w:color="auto"/>
            <w:bottom w:val="none" w:sz="0" w:space="0" w:color="auto"/>
            <w:right w:val="none" w:sz="0" w:space="0" w:color="auto"/>
          </w:divBdr>
          <w:divsChild>
            <w:div w:id="829909545">
              <w:marLeft w:val="0"/>
              <w:marRight w:val="0"/>
              <w:marTop w:val="0"/>
              <w:marBottom w:val="0"/>
              <w:divBdr>
                <w:top w:val="none" w:sz="0" w:space="0" w:color="auto"/>
                <w:left w:val="none" w:sz="0" w:space="0" w:color="auto"/>
                <w:bottom w:val="none" w:sz="0" w:space="0" w:color="auto"/>
                <w:right w:val="none" w:sz="0" w:space="0" w:color="auto"/>
              </w:divBdr>
              <w:divsChild>
                <w:div w:id="32960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907531">
          <w:marLeft w:val="0"/>
          <w:marRight w:val="0"/>
          <w:marTop w:val="240"/>
          <w:marBottom w:val="0"/>
          <w:divBdr>
            <w:top w:val="none" w:sz="0" w:space="0" w:color="auto"/>
            <w:left w:val="none" w:sz="0" w:space="0" w:color="auto"/>
            <w:bottom w:val="none" w:sz="0" w:space="0" w:color="auto"/>
            <w:right w:val="none" w:sz="0" w:space="0" w:color="auto"/>
          </w:divBdr>
          <w:divsChild>
            <w:div w:id="1610814297">
              <w:marLeft w:val="0"/>
              <w:marRight w:val="0"/>
              <w:marTop w:val="0"/>
              <w:marBottom w:val="0"/>
              <w:divBdr>
                <w:top w:val="none" w:sz="0" w:space="0" w:color="auto"/>
                <w:left w:val="none" w:sz="0" w:space="0" w:color="auto"/>
                <w:bottom w:val="none" w:sz="0" w:space="0" w:color="auto"/>
                <w:right w:val="none" w:sz="0" w:space="0" w:color="auto"/>
              </w:divBdr>
              <w:divsChild>
                <w:div w:id="90207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329507">
          <w:marLeft w:val="0"/>
          <w:marRight w:val="0"/>
          <w:marTop w:val="240"/>
          <w:marBottom w:val="0"/>
          <w:divBdr>
            <w:top w:val="none" w:sz="0" w:space="0" w:color="auto"/>
            <w:left w:val="none" w:sz="0" w:space="0" w:color="auto"/>
            <w:bottom w:val="none" w:sz="0" w:space="0" w:color="auto"/>
            <w:right w:val="none" w:sz="0" w:space="0" w:color="auto"/>
          </w:divBdr>
          <w:divsChild>
            <w:div w:id="787510172">
              <w:marLeft w:val="0"/>
              <w:marRight w:val="0"/>
              <w:marTop w:val="0"/>
              <w:marBottom w:val="0"/>
              <w:divBdr>
                <w:top w:val="none" w:sz="0" w:space="0" w:color="auto"/>
                <w:left w:val="none" w:sz="0" w:space="0" w:color="auto"/>
                <w:bottom w:val="none" w:sz="0" w:space="0" w:color="auto"/>
                <w:right w:val="none" w:sz="0" w:space="0" w:color="auto"/>
              </w:divBdr>
              <w:divsChild>
                <w:div w:id="656764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229969">
          <w:marLeft w:val="0"/>
          <w:marRight w:val="0"/>
          <w:marTop w:val="240"/>
          <w:marBottom w:val="0"/>
          <w:divBdr>
            <w:top w:val="none" w:sz="0" w:space="0" w:color="auto"/>
            <w:left w:val="none" w:sz="0" w:space="0" w:color="auto"/>
            <w:bottom w:val="none" w:sz="0" w:space="0" w:color="auto"/>
            <w:right w:val="none" w:sz="0" w:space="0" w:color="auto"/>
          </w:divBdr>
          <w:divsChild>
            <w:div w:id="2007437638">
              <w:marLeft w:val="0"/>
              <w:marRight w:val="0"/>
              <w:marTop w:val="0"/>
              <w:marBottom w:val="0"/>
              <w:divBdr>
                <w:top w:val="none" w:sz="0" w:space="0" w:color="auto"/>
                <w:left w:val="none" w:sz="0" w:space="0" w:color="auto"/>
                <w:bottom w:val="none" w:sz="0" w:space="0" w:color="auto"/>
                <w:right w:val="none" w:sz="0" w:space="0" w:color="auto"/>
              </w:divBdr>
              <w:divsChild>
                <w:div w:id="789055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811332">
          <w:marLeft w:val="0"/>
          <w:marRight w:val="0"/>
          <w:marTop w:val="240"/>
          <w:marBottom w:val="0"/>
          <w:divBdr>
            <w:top w:val="none" w:sz="0" w:space="0" w:color="auto"/>
            <w:left w:val="none" w:sz="0" w:space="0" w:color="auto"/>
            <w:bottom w:val="none" w:sz="0" w:space="0" w:color="auto"/>
            <w:right w:val="none" w:sz="0" w:space="0" w:color="auto"/>
          </w:divBdr>
          <w:divsChild>
            <w:div w:id="1796413650">
              <w:marLeft w:val="0"/>
              <w:marRight w:val="0"/>
              <w:marTop w:val="0"/>
              <w:marBottom w:val="0"/>
              <w:divBdr>
                <w:top w:val="none" w:sz="0" w:space="0" w:color="auto"/>
                <w:left w:val="none" w:sz="0" w:space="0" w:color="auto"/>
                <w:bottom w:val="none" w:sz="0" w:space="0" w:color="auto"/>
                <w:right w:val="none" w:sz="0" w:space="0" w:color="auto"/>
              </w:divBdr>
              <w:divsChild>
                <w:div w:id="144456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200843">
          <w:marLeft w:val="0"/>
          <w:marRight w:val="0"/>
          <w:marTop w:val="240"/>
          <w:marBottom w:val="0"/>
          <w:divBdr>
            <w:top w:val="none" w:sz="0" w:space="0" w:color="auto"/>
            <w:left w:val="none" w:sz="0" w:space="0" w:color="auto"/>
            <w:bottom w:val="none" w:sz="0" w:space="0" w:color="auto"/>
            <w:right w:val="none" w:sz="0" w:space="0" w:color="auto"/>
          </w:divBdr>
          <w:divsChild>
            <w:div w:id="2100757074">
              <w:marLeft w:val="0"/>
              <w:marRight w:val="0"/>
              <w:marTop w:val="0"/>
              <w:marBottom w:val="0"/>
              <w:divBdr>
                <w:top w:val="none" w:sz="0" w:space="0" w:color="auto"/>
                <w:left w:val="none" w:sz="0" w:space="0" w:color="auto"/>
                <w:bottom w:val="none" w:sz="0" w:space="0" w:color="auto"/>
                <w:right w:val="none" w:sz="0" w:space="0" w:color="auto"/>
              </w:divBdr>
              <w:divsChild>
                <w:div w:id="924075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098705">
          <w:marLeft w:val="0"/>
          <w:marRight w:val="0"/>
          <w:marTop w:val="240"/>
          <w:marBottom w:val="0"/>
          <w:divBdr>
            <w:top w:val="none" w:sz="0" w:space="0" w:color="auto"/>
            <w:left w:val="none" w:sz="0" w:space="0" w:color="auto"/>
            <w:bottom w:val="none" w:sz="0" w:space="0" w:color="auto"/>
            <w:right w:val="none" w:sz="0" w:space="0" w:color="auto"/>
          </w:divBdr>
          <w:divsChild>
            <w:div w:id="560873009">
              <w:marLeft w:val="0"/>
              <w:marRight w:val="0"/>
              <w:marTop w:val="0"/>
              <w:marBottom w:val="0"/>
              <w:divBdr>
                <w:top w:val="none" w:sz="0" w:space="0" w:color="auto"/>
                <w:left w:val="none" w:sz="0" w:space="0" w:color="auto"/>
                <w:bottom w:val="none" w:sz="0" w:space="0" w:color="auto"/>
                <w:right w:val="none" w:sz="0" w:space="0" w:color="auto"/>
              </w:divBdr>
              <w:divsChild>
                <w:div w:id="196430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736452">
          <w:marLeft w:val="0"/>
          <w:marRight w:val="0"/>
          <w:marTop w:val="240"/>
          <w:marBottom w:val="0"/>
          <w:divBdr>
            <w:top w:val="none" w:sz="0" w:space="0" w:color="auto"/>
            <w:left w:val="none" w:sz="0" w:space="0" w:color="auto"/>
            <w:bottom w:val="none" w:sz="0" w:space="0" w:color="auto"/>
            <w:right w:val="none" w:sz="0" w:space="0" w:color="auto"/>
          </w:divBdr>
          <w:divsChild>
            <w:div w:id="283192112">
              <w:marLeft w:val="0"/>
              <w:marRight w:val="0"/>
              <w:marTop w:val="0"/>
              <w:marBottom w:val="0"/>
              <w:divBdr>
                <w:top w:val="none" w:sz="0" w:space="0" w:color="auto"/>
                <w:left w:val="none" w:sz="0" w:space="0" w:color="auto"/>
                <w:bottom w:val="none" w:sz="0" w:space="0" w:color="auto"/>
                <w:right w:val="none" w:sz="0" w:space="0" w:color="auto"/>
              </w:divBdr>
              <w:divsChild>
                <w:div w:id="263533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848094">
          <w:marLeft w:val="0"/>
          <w:marRight w:val="0"/>
          <w:marTop w:val="240"/>
          <w:marBottom w:val="0"/>
          <w:divBdr>
            <w:top w:val="none" w:sz="0" w:space="0" w:color="auto"/>
            <w:left w:val="none" w:sz="0" w:space="0" w:color="auto"/>
            <w:bottom w:val="none" w:sz="0" w:space="0" w:color="auto"/>
            <w:right w:val="none" w:sz="0" w:space="0" w:color="auto"/>
          </w:divBdr>
          <w:divsChild>
            <w:div w:id="381949986">
              <w:marLeft w:val="0"/>
              <w:marRight w:val="0"/>
              <w:marTop w:val="0"/>
              <w:marBottom w:val="0"/>
              <w:divBdr>
                <w:top w:val="none" w:sz="0" w:space="0" w:color="auto"/>
                <w:left w:val="none" w:sz="0" w:space="0" w:color="auto"/>
                <w:bottom w:val="none" w:sz="0" w:space="0" w:color="auto"/>
                <w:right w:val="none" w:sz="0" w:space="0" w:color="auto"/>
              </w:divBdr>
              <w:divsChild>
                <w:div w:id="791442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652017">
          <w:marLeft w:val="0"/>
          <w:marRight w:val="0"/>
          <w:marTop w:val="240"/>
          <w:marBottom w:val="0"/>
          <w:divBdr>
            <w:top w:val="none" w:sz="0" w:space="0" w:color="auto"/>
            <w:left w:val="none" w:sz="0" w:space="0" w:color="auto"/>
            <w:bottom w:val="none" w:sz="0" w:space="0" w:color="auto"/>
            <w:right w:val="none" w:sz="0" w:space="0" w:color="auto"/>
          </w:divBdr>
          <w:divsChild>
            <w:div w:id="1758134781">
              <w:marLeft w:val="0"/>
              <w:marRight w:val="0"/>
              <w:marTop w:val="0"/>
              <w:marBottom w:val="0"/>
              <w:divBdr>
                <w:top w:val="none" w:sz="0" w:space="0" w:color="auto"/>
                <w:left w:val="none" w:sz="0" w:space="0" w:color="auto"/>
                <w:bottom w:val="none" w:sz="0" w:space="0" w:color="auto"/>
                <w:right w:val="none" w:sz="0" w:space="0" w:color="auto"/>
              </w:divBdr>
              <w:divsChild>
                <w:div w:id="710375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576557">
          <w:marLeft w:val="0"/>
          <w:marRight w:val="0"/>
          <w:marTop w:val="240"/>
          <w:marBottom w:val="0"/>
          <w:divBdr>
            <w:top w:val="none" w:sz="0" w:space="0" w:color="auto"/>
            <w:left w:val="none" w:sz="0" w:space="0" w:color="auto"/>
            <w:bottom w:val="none" w:sz="0" w:space="0" w:color="auto"/>
            <w:right w:val="none" w:sz="0" w:space="0" w:color="auto"/>
          </w:divBdr>
          <w:divsChild>
            <w:div w:id="1572816331">
              <w:marLeft w:val="0"/>
              <w:marRight w:val="0"/>
              <w:marTop w:val="0"/>
              <w:marBottom w:val="0"/>
              <w:divBdr>
                <w:top w:val="none" w:sz="0" w:space="0" w:color="auto"/>
                <w:left w:val="none" w:sz="0" w:space="0" w:color="auto"/>
                <w:bottom w:val="none" w:sz="0" w:space="0" w:color="auto"/>
                <w:right w:val="none" w:sz="0" w:space="0" w:color="auto"/>
              </w:divBdr>
              <w:divsChild>
                <w:div w:id="82466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133478">
          <w:marLeft w:val="0"/>
          <w:marRight w:val="0"/>
          <w:marTop w:val="240"/>
          <w:marBottom w:val="0"/>
          <w:divBdr>
            <w:top w:val="none" w:sz="0" w:space="0" w:color="auto"/>
            <w:left w:val="none" w:sz="0" w:space="0" w:color="auto"/>
            <w:bottom w:val="none" w:sz="0" w:space="0" w:color="auto"/>
            <w:right w:val="none" w:sz="0" w:space="0" w:color="auto"/>
          </w:divBdr>
          <w:divsChild>
            <w:div w:id="565379961">
              <w:marLeft w:val="0"/>
              <w:marRight w:val="0"/>
              <w:marTop w:val="0"/>
              <w:marBottom w:val="0"/>
              <w:divBdr>
                <w:top w:val="none" w:sz="0" w:space="0" w:color="auto"/>
                <w:left w:val="none" w:sz="0" w:space="0" w:color="auto"/>
                <w:bottom w:val="none" w:sz="0" w:space="0" w:color="auto"/>
                <w:right w:val="none" w:sz="0" w:space="0" w:color="auto"/>
              </w:divBdr>
              <w:divsChild>
                <w:div w:id="2059814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888180">
          <w:marLeft w:val="0"/>
          <w:marRight w:val="0"/>
          <w:marTop w:val="240"/>
          <w:marBottom w:val="0"/>
          <w:divBdr>
            <w:top w:val="none" w:sz="0" w:space="0" w:color="auto"/>
            <w:left w:val="none" w:sz="0" w:space="0" w:color="auto"/>
            <w:bottom w:val="none" w:sz="0" w:space="0" w:color="auto"/>
            <w:right w:val="none" w:sz="0" w:space="0" w:color="auto"/>
          </w:divBdr>
          <w:divsChild>
            <w:div w:id="1248151907">
              <w:marLeft w:val="0"/>
              <w:marRight w:val="0"/>
              <w:marTop w:val="0"/>
              <w:marBottom w:val="0"/>
              <w:divBdr>
                <w:top w:val="none" w:sz="0" w:space="0" w:color="auto"/>
                <w:left w:val="none" w:sz="0" w:space="0" w:color="auto"/>
                <w:bottom w:val="none" w:sz="0" w:space="0" w:color="auto"/>
                <w:right w:val="none" w:sz="0" w:space="0" w:color="auto"/>
              </w:divBdr>
              <w:divsChild>
                <w:div w:id="21511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078471">
          <w:marLeft w:val="0"/>
          <w:marRight w:val="0"/>
          <w:marTop w:val="240"/>
          <w:marBottom w:val="0"/>
          <w:divBdr>
            <w:top w:val="none" w:sz="0" w:space="0" w:color="auto"/>
            <w:left w:val="none" w:sz="0" w:space="0" w:color="auto"/>
            <w:bottom w:val="none" w:sz="0" w:space="0" w:color="auto"/>
            <w:right w:val="none" w:sz="0" w:space="0" w:color="auto"/>
          </w:divBdr>
          <w:divsChild>
            <w:div w:id="960960292">
              <w:marLeft w:val="0"/>
              <w:marRight w:val="0"/>
              <w:marTop w:val="0"/>
              <w:marBottom w:val="0"/>
              <w:divBdr>
                <w:top w:val="none" w:sz="0" w:space="0" w:color="auto"/>
                <w:left w:val="none" w:sz="0" w:space="0" w:color="auto"/>
                <w:bottom w:val="none" w:sz="0" w:space="0" w:color="auto"/>
                <w:right w:val="none" w:sz="0" w:space="0" w:color="auto"/>
              </w:divBdr>
              <w:divsChild>
                <w:div w:id="72430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085177">
          <w:marLeft w:val="0"/>
          <w:marRight w:val="0"/>
          <w:marTop w:val="240"/>
          <w:marBottom w:val="0"/>
          <w:divBdr>
            <w:top w:val="none" w:sz="0" w:space="0" w:color="auto"/>
            <w:left w:val="none" w:sz="0" w:space="0" w:color="auto"/>
            <w:bottom w:val="none" w:sz="0" w:space="0" w:color="auto"/>
            <w:right w:val="none" w:sz="0" w:space="0" w:color="auto"/>
          </w:divBdr>
          <w:divsChild>
            <w:div w:id="288824518">
              <w:marLeft w:val="0"/>
              <w:marRight w:val="0"/>
              <w:marTop w:val="0"/>
              <w:marBottom w:val="0"/>
              <w:divBdr>
                <w:top w:val="none" w:sz="0" w:space="0" w:color="auto"/>
                <w:left w:val="none" w:sz="0" w:space="0" w:color="auto"/>
                <w:bottom w:val="none" w:sz="0" w:space="0" w:color="auto"/>
                <w:right w:val="none" w:sz="0" w:space="0" w:color="auto"/>
              </w:divBdr>
              <w:divsChild>
                <w:div w:id="567157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182630">
          <w:marLeft w:val="0"/>
          <w:marRight w:val="0"/>
          <w:marTop w:val="240"/>
          <w:marBottom w:val="0"/>
          <w:divBdr>
            <w:top w:val="none" w:sz="0" w:space="0" w:color="auto"/>
            <w:left w:val="none" w:sz="0" w:space="0" w:color="auto"/>
            <w:bottom w:val="none" w:sz="0" w:space="0" w:color="auto"/>
            <w:right w:val="none" w:sz="0" w:space="0" w:color="auto"/>
          </w:divBdr>
          <w:divsChild>
            <w:div w:id="44380956">
              <w:marLeft w:val="0"/>
              <w:marRight w:val="0"/>
              <w:marTop w:val="0"/>
              <w:marBottom w:val="0"/>
              <w:divBdr>
                <w:top w:val="none" w:sz="0" w:space="0" w:color="auto"/>
                <w:left w:val="none" w:sz="0" w:space="0" w:color="auto"/>
                <w:bottom w:val="none" w:sz="0" w:space="0" w:color="auto"/>
                <w:right w:val="none" w:sz="0" w:space="0" w:color="auto"/>
              </w:divBdr>
              <w:divsChild>
                <w:div w:id="560136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207277">
          <w:marLeft w:val="0"/>
          <w:marRight w:val="0"/>
          <w:marTop w:val="240"/>
          <w:marBottom w:val="0"/>
          <w:divBdr>
            <w:top w:val="none" w:sz="0" w:space="0" w:color="auto"/>
            <w:left w:val="none" w:sz="0" w:space="0" w:color="auto"/>
            <w:bottom w:val="none" w:sz="0" w:space="0" w:color="auto"/>
            <w:right w:val="none" w:sz="0" w:space="0" w:color="auto"/>
          </w:divBdr>
          <w:divsChild>
            <w:div w:id="839660007">
              <w:marLeft w:val="0"/>
              <w:marRight w:val="0"/>
              <w:marTop w:val="0"/>
              <w:marBottom w:val="0"/>
              <w:divBdr>
                <w:top w:val="none" w:sz="0" w:space="0" w:color="auto"/>
                <w:left w:val="none" w:sz="0" w:space="0" w:color="auto"/>
                <w:bottom w:val="none" w:sz="0" w:space="0" w:color="auto"/>
                <w:right w:val="none" w:sz="0" w:space="0" w:color="auto"/>
              </w:divBdr>
              <w:divsChild>
                <w:div w:id="896815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232260">
          <w:marLeft w:val="0"/>
          <w:marRight w:val="0"/>
          <w:marTop w:val="240"/>
          <w:marBottom w:val="0"/>
          <w:divBdr>
            <w:top w:val="none" w:sz="0" w:space="0" w:color="auto"/>
            <w:left w:val="none" w:sz="0" w:space="0" w:color="auto"/>
            <w:bottom w:val="none" w:sz="0" w:space="0" w:color="auto"/>
            <w:right w:val="none" w:sz="0" w:space="0" w:color="auto"/>
          </w:divBdr>
          <w:divsChild>
            <w:div w:id="36055758">
              <w:marLeft w:val="0"/>
              <w:marRight w:val="0"/>
              <w:marTop w:val="0"/>
              <w:marBottom w:val="0"/>
              <w:divBdr>
                <w:top w:val="none" w:sz="0" w:space="0" w:color="auto"/>
                <w:left w:val="none" w:sz="0" w:space="0" w:color="auto"/>
                <w:bottom w:val="none" w:sz="0" w:space="0" w:color="auto"/>
                <w:right w:val="none" w:sz="0" w:space="0" w:color="auto"/>
              </w:divBdr>
              <w:divsChild>
                <w:div w:id="9918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51487">
          <w:marLeft w:val="0"/>
          <w:marRight w:val="0"/>
          <w:marTop w:val="240"/>
          <w:marBottom w:val="0"/>
          <w:divBdr>
            <w:top w:val="none" w:sz="0" w:space="0" w:color="auto"/>
            <w:left w:val="none" w:sz="0" w:space="0" w:color="auto"/>
            <w:bottom w:val="none" w:sz="0" w:space="0" w:color="auto"/>
            <w:right w:val="none" w:sz="0" w:space="0" w:color="auto"/>
          </w:divBdr>
          <w:divsChild>
            <w:div w:id="1732119056">
              <w:marLeft w:val="0"/>
              <w:marRight w:val="0"/>
              <w:marTop w:val="0"/>
              <w:marBottom w:val="0"/>
              <w:divBdr>
                <w:top w:val="none" w:sz="0" w:space="0" w:color="auto"/>
                <w:left w:val="none" w:sz="0" w:space="0" w:color="auto"/>
                <w:bottom w:val="none" w:sz="0" w:space="0" w:color="auto"/>
                <w:right w:val="none" w:sz="0" w:space="0" w:color="auto"/>
              </w:divBdr>
              <w:divsChild>
                <w:div w:id="1142118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036730">
          <w:marLeft w:val="0"/>
          <w:marRight w:val="0"/>
          <w:marTop w:val="240"/>
          <w:marBottom w:val="0"/>
          <w:divBdr>
            <w:top w:val="none" w:sz="0" w:space="0" w:color="auto"/>
            <w:left w:val="none" w:sz="0" w:space="0" w:color="auto"/>
            <w:bottom w:val="none" w:sz="0" w:space="0" w:color="auto"/>
            <w:right w:val="none" w:sz="0" w:space="0" w:color="auto"/>
          </w:divBdr>
          <w:divsChild>
            <w:div w:id="2038460411">
              <w:marLeft w:val="0"/>
              <w:marRight w:val="0"/>
              <w:marTop w:val="0"/>
              <w:marBottom w:val="0"/>
              <w:divBdr>
                <w:top w:val="none" w:sz="0" w:space="0" w:color="auto"/>
                <w:left w:val="none" w:sz="0" w:space="0" w:color="auto"/>
                <w:bottom w:val="none" w:sz="0" w:space="0" w:color="auto"/>
                <w:right w:val="none" w:sz="0" w:space="0" w:color="auto"/>
              </w:divBdr>
              <w:divsChild>
                <w:div w:id="141577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222212">
          <w:marLeft w:val="0"/>
          <w:marRight w:val="0"/>
          <w:marTop w:val="240"/>
          <w:marBottom w:val="0"/>
          <w:divBdr>
            <w:top w:val="none" w:sz="0" w:space="0" w:color="auto"/>
            <w:left w:val="none" w:sz="0" w:space="0" w:color="auto"/>
            <w:bottom w:val="none" w:sz="0" w:space="0" w:color="auto"/>
            <w:right w:val="none" w:sz="0" w:space="0" w:color="auto"/>
          </w:divBdr>
          <w:divsChild>
            <w:div w:id="830221959">
              <w:marLeft w:val="0"/>
              <w:marRight w:val="0"/>
              <w:marTop w:val="0"/>
              <w:marBottom w:val="0"/>
              <w:divBdr>
                <w:top w:val="none" w:sz="0" w:space="0" w:color="auto"/>
                <w:left w:val="none" w:sz="0" w:space="0" w:color="auto"/>
                <w:bottom w:val="none" w:sz="0" w:space="0" w:color="auto"/>
                <w:right w:val="none" w:sz="0" w:space="0" w:color="auto"/>
              </w:divBdr>
              <w:divsChild>
                <w:div w:id="661590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83790">
          <w:marLeft w:val="0"/>
          <w:marRight w:val="0"/>
          <w:marTop w:val="240"/>
          <w:marBottom w:val="0"/>
          <w:divBdr>
            <w:top w:val="none" w:sz="0" w:space="0" w:color="auto"/>
            <w:left w:val="none" w:sz="0" w:space="0" w:color="auto"/>
            <w:bottom w:val="none" w:sz="0" w:space="0" w:color="auto"/>
            <w:right w:val="none" w:sz="0" w:space="0" w:color="auto"/>
          </w:divBdr>
          <w:divsChild>
            <w:div w:id="683244876">
              <w:marLeft w:val="0"/>
              <w:marRight w:val="0"/>
              <w:marTop w:val="0"/>
              <w:marBottom w:val="0"/>
              <w:divBdr>
                <w:top w:val="none" w:sz="0" w:space="0" w:color="auto"/>
                <w:left w:val="none" w:sz="0" w:space="0" w:color="auto"/>
                <w:bottom w:val="none" w:sz="0" w:space="0" w:color="auto"/>
                <w:right w:val="none" w:sz="0" w:space="0" w:color="auto"/>
              </w:divBdr>
              <w:divsChild>
                <w:div w:id="738869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627100">
          <w:marLeft w:val="0"/>
          <w:marRight w:val="0"/>
          <w:marTop w:val="240"/>
          <w:marBottom w:val="0"/>
          <w:divBdr>
            <w:top w:val="none" w:sz="0" w:space="0" w:color="auto"/>
            <w:left w:val="none" w:sz="0" w:space="0" w:color="auto"/>
            <w:bottom w:val="none" w:sz="0" w:space="0" w:color="auto"/>
            <w:right w:val="none" w:sz="0" w:space="0" w:color="auto"/>
          </w:divBdr>
          <w:divsChild>
            <w:div w:id="388001502">
              <w:marLeft w:val="0"/>
              <w:marRight w:val="0"/>
              <w:marTop w:val="0"/>
              <w:marBottom w:val="0"/>
              <w:divBdr>
                <w:top w:val="none" w:sz="0" w:space="0" w:color="auto"/>
                <w:left w:val="none" w:sz="0" w:space="0" w:color="auto"/>
                <w:bottom w:val="none" w:sz="0" w:space="0" w:color="auto"/>
                <w:right w:val="none" w:sz="0" w:space="0" w:color="auto"/>
              </w:divBdr>
              <w:divsChild>
                <w:div w:id="863979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071148">
          <w:marLeft w:val="0"/>
          <w:marRight w:val="0"/>
          <w:marTop w:val="240"/>
          <w:marBottom w:val="0"/>
          <w:divBdr>
            <w:top w:val="none" w:sz="0" w:space="0" w:color="auto"/>
            <w:left w:val="none" w:sz="0" w:space="0" w:color="auto"/>
            <w:bottom w:val="none" w:sz="0" w:space="0" w:color="auto"/>
            <w:right w:val="none" w:sz="0" w:space="0" w:color="auto"/>
          </w:divBdr>
          <w:divsChild>
            <w:div w:id="2027249406">
              <w:marLeft w:val="0"/>
              <w:marRight w:val="0"/>
              <w:marTop w:val="0"/>
              <w:marBottom w:val="0"/>
              <w:divBdr>
                <w:top w:val="none" w:sz="0" w:space="0" w:color="auto"/>
                <w:left w:val="none" w:sz="0" w:space="0" w:color="auto"/>
                <w:bottom w:val="none" w:sz="0" w:space="0" w:color="auto"/>
                <w:right w:val="none" w:sz="0" w:space="0" w:color="auto"/>
              </w:divBdr>
              <w:divsChild>
                <w:div w:id="1620258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764240">
          <w:marLeft w:val="0"/>
          <w:marRight w:val="0"/>
          <w:marTop w:val="240"/>
          <w:marBottom w:val="0"/>
          <w:divBdr>
            <w:top w:val="none" w:sz="0" w:space="0" w:color="auto"/>
            <w:left w:val="none" w:sz="0" w:space="0" w:color="auto"/>
            <w:bottom w:val="none" w:sz="0" w:space="0" w:color="auto"/>
            <w:right w:val="none" w:sz="0" w:space="0" w:color="auto"/>
          </w:divBdr>
          <w:divsChild>
            <w:div w:id="132872576">
              <w:marLeft w:val="0"/>
              <w:marRight w:val="0"/>
              <w:marTop w:val="0"/>
              <w:marBottom w:val="0"/>
              <w:divBdr>
                <w:top w:val="none" w:sz="0" w:space="0" w:color="auto"/>
                <w:left w:val="none" w:sz="0" w:space="0" w:color="auto"/>
                <w:bottom w:val="none" w:sz="0" w:space="0" w:color="auto"/>
                <w:right w:val="none" w:sz="0" w:space="0" w:color="auto"/>
              </w:divBdr>
              <w:divsChild>
                <w:div w:id="185683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58616">
          <w:marLeft w:val="0"/>
          <w:marRight w:val="0"/>
          <w:marTop w:val="240"/>
          <w:marBottom w:val="0"/>
          <w:divBdr>
            <w:top w:val="none" w:sz="0" w:space="0" w:color="auto"/>
            <w:left w:val="none" w:sz="0" w:space="0" w:color="auto"/>
            <w:bottom w:val="none" w:sz="0" w:space="0" w:color="auto"/>
            <w:right w:val="none" w:sz="0" w:space="0" w:color="auto"/>
          </w:divBdr>
          <w:divsChild>
            <w:div w:id="169682783">
              <w:marLeft w:val="0"/>
              <w:marRight w:val="0"/>
              <w:marTop w:val="0"/>
              <w:marBottom w:val="0"/>
              <w:divBdr>
                <w:top w:val="none" w:sz="0" w:space="0" w:color="auto"/>
                <w:left w:val="none" w:sz="0" w:space="0" w:color="auto"/>
                <w:bottom w:val="none" w:sz="0" w:space="0" w:color="auto"/>
                <w:right w:val="none" w:sz="0" w:space="0" w:color="auto"/>
              </w:divBdr>
              <w:divsChild>
                <w:div w:id="163783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776793">
          <w:marLeft w:val="0"/>
          <w:marRight w:val="0"/>
          <w:marTop w:val="240"/>
          <w:marBottom w:val="0"/>
          <w:divBdr>
            <w:top w:val="none" w:sz="0" w:space="0" w:color="auto"/>
            <w:left w:val="none" w:sz="0" w:space="0" w:color="auto"/>
            <w:bottom w:val="none" w:sz="0" w:space="0" w:color="auto"/>
            <w:right w:val="none" w:sz="0" w:space="0" w:color="auto"/>
          </w:divBdr>
          <w:divsChild>
            <w:div w:id="1521503030">
              <w:marLeft w:val="0"/>
              <w:marRight w:val="0"/>
              <w:marTop w:val="0"/>
              <w:marBottom w:val="0"/>
              <w:divBdr>
                <w:top w:val="none" w:sz="0" w:space="0" w:color="auto"/>
                <w:left w:val="none" w:sz="0" w:space="0" w:color="auto"/>
                <w:bottom w:val="none" w:sz="0" w:space="0" w:color="auto"/>
                <w:right w:val="none" w:sz="0" w:space="0" w:color="auto"/>
              </w:divBdr>
              <w:divsChild>
                <w:div w:id="561067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284216">
          <w:marLeft w:val="0"/>
          <w:marRight w:val="0"/>
          <w:marTop w:val="240"/>
          <w:marBottom w:val="0"/>
          <w:divBdr>
            <w:top w:val="none" w:sz="0" w:space="0" w:color="auto"/>
            <w:left w:val="none" w:sz="0" w:space="0" w:color="auto"/>
            <w:bottom w:val="none" w:sz="0" w:space="0" w:color="auto"/>
            <w:right w:val="none" w:sz="0" w:space="0" w:color="auto"/>
          </w:divBdr>
          <w:divsChild>
            <w:div w:id="45958290">
              <w:marLeft w:val="0"/>
              <w:marRight w:val="0"/>
              <w:marTop w:val="0"/>
              <w:marBottom w:val="0"/>
              <w:divBdr>
                <w:top w:val="none" w:sz="0" w:space="0" w:color="auto"/>
                <w:left w:val="none" w:sz="0" w:space="0" w:color="auto"/>
                <w:bottom w:val="none" w:sz="0" w:space="0" w:color="auto"/>
                <w:right w:val="none" w:sz="0" w:space="0" w:color="auto"/>
              </w:divBdr>
              <w:divsChild>
                <w:div w:id="102683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299071">
          <w:marLeft w:val="0"/>
          <w:marRight w:val="0"/>
          <w:marTop w:val="240"/>
          <w:marBottom w:val="0"/>
          <w:divBdr>
            <w:top w:val="none" w:sz="0" w:space="0" w:color="auto"/>
            <w:left w:val="none" w:sz="0" w:space="0" w:color="auto"/>
            <w:bottom w:val="none" w:sz="0" w:space="0" w:color="auto"/>
            <w:right w:val="none" w:sz="0" w:space="0" w:color="auto"/>
          </w:divBdr>
          <w:divsChild>
            <w:div w:id="648435912">
              <w:marLeft w:val="0"/>
              <w:marRight w:val="0"/>
              <w:marTop w:val="0"/>
              <w:marBottom w:val="0"/>
              <w:divBdr>
                <w:top w:val="none" w:sz="0" w:space="0" w:color="auto"/>
                <w:left w:val="none" w:sz="0" w:space="0" w:color="auto"/>
                <w:bottom w:val="none" w:sz="0" w:space="0" w:color="auto"/>
                <w:right w:val="none" w:sz="0" w:space="0" w:color="auto"/>
              </w:divBdr>
              <w:divsChild>
                <w:div w:id="215241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860522">
          <w:marLeft w:val="0"/>
          <w:marRight w:val="0"/>
          <w:marTop w:val="240"/>
          <w:marBottom w:val="0"/>
          <w:divBdr>
            <w:top w:val="none" w:sz="0" w:space="0" w:color="auto"/>
            <w:left w:val="none" w:sz="0" w:space="0" w:color="auto"/>
            <w:bottom w:val="none" w:sz="0" w:space="0" w:color="auto"/>
            <w:right w:val="none" w:sz="0" w:space="0" w:color="auto"/>
          </w:divBdr>
          <w:divsChild>
            <w:div w:id="349338482">
              <w:marLeft w:val="0"/>
              <w:marRight w:val="0"/>
              <w:marTop w:val="0"/>
              <w:marBottom w:val="0"/>
              <w:divBdr>
                <w:top w:val="none" w:sz="0" w:space="0" w:color="auto"/>
                <w:left w:val="none" w:sz="0" w:space="0" w:color="auto"/>
                <w:bottom w:val="none" w:sz="0" w:space="0" w:color="auto"/>
                <w:right w:val="none" w:sz="0" w:space="0" w:color="auto"/>
              </w:divBdr>
              <w:divsChild>
                <w:div w:id="1642081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986102">
          <w:marLeft w:val="0"/>
          <w:marRight w:val="0"/>
          <w:marTop w:val="240"/>
          <w:marBottom w:val="0"/>
          <w:divBdr>
            <w:top w:val="none" w:sz="0" w:space="0" w:color="auto"/>
            <w:left w:val="none" w:sz="0" w:space="0" w:color="auto"/>
            <w:bottom w:val="none" w:sz="0" w:space="0" w:color="auto"/>
            <w:right w:val="none" w:sz="0" w:space="0" w:color="auto"/>
          </w:divBdr>
          <w:divsChild>
            <w:div w:id="146479117">
              <w:marLeft w:val="0"/>
              <w:marRight w:val="0"/>
              <w:marTop w:val="0"/>
              <w:marBottom w:val="0"/>
              <w:divBdr>
                <w:top w:val="none" w:sz="0" w:space="0" w:color="auto"/>
                <w:left w:val="none" w:sz="0" w:space="0" w:color="auto"/>
                <w:bottom w:val="none" w:sz="0" w:space="0" w:color="auto"/>
                <w:right w:val="none" w:sz="0" w:space="0" w:color="auto"/>
              </w:divBdr>
              <w:divsChild>
                <w:div w:id="1195385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584083">
          <w:marLeft w:val="0"/>
          <w:marRight w:val="0"/>
          <w:marTop w:val="240"/>
          <w:marBottom w:val="0"/>
          <w:divBdr>
            <w:top w:val="none" w:sz="0" w:space="0" w:color="auto"/>
            <w:left w:val="none" w:sz="0" w:space="0" w:color="auto"/>
            <w:bottom w:val="none" w:sz="0" w:space="0" w:color="auto"/>
            <w:right w:val="none" w:sz="0" w:space="0" w:color="auto"/>
          </w:divBdr>
          <w:divsChild>
            <w:div w:id="501703621">
              <w:marLeft w:val="0"/>
              <w:marRight w:val="0"/>
              <w:marTop w:val="0"/>
              <w:marBottom w:val="0"/>
              <w:divBdr>
                <w:top w:val="none" w:sz="0" w:space="0" w:color="auto"/>
                <w:left w:val="none" w:sz="0" w:space="0" w:color="auto"/>
                <w:bottom w:val="none" w:sz="0" w:space="0" w:color="auto"/>
                <w:right w:val="none" w:sz="0" w:space="0" w:color="auto"/>
              </w:divBdr>
              <w:divsChild>
                <w:div w:id="196145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078958">
          <w:marLeft w:val="0"/>
          <w:marRight w:val="0"/>
          <w:marTop w:val="240"/>
          <w:marBottom w:val="0"/>
          <w:divBdr>
            <w:top w:val="none" w:sz="0" w:space="0" w:color="auto"/>
            <w:left w:val="none" w:sz="0" w:space="0" w:color="auto"/>
            <w:bottom w:val="none" w:sz="0" w:space="0" w:color="auto"/>
            <w:right w:val="none" w:sz="0" w:space="0" w:color="auto"/>
          </w:divBdr>
          <w:divsChild>
            <w:div w:id="430249935">
              <w:marLeft w:val="0"/>
              <w:marRight w:val="0"/>
              <w:marTop w:val="0"/>
              <w:marBottom w:val="0"/>
              <w:divBdr>
                <w:top w:val="none" w:sz="0" w:space="0" w:color="auto"/>
                <w:left w:val="none" w:sz="0" w:space="0" w:color="auto"/>
                <w:bottom w:val="none" w:sz="0" w:space="0" w:color="auto"/>
                <w:right w:val="none" w:sz="0" w:space="0" w:color="auto"/>
              </w:divBdr>
              <w:divsChild>
                <w:div w:id="101384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615653">
          <w:marLeft w:val="0"/>
          <w:marRight w:val="0"/>
          <w:marTop w:val="240"/>
          <w:marBottom w:val="0"/>
          <w:divBdr>
            <w:top w:val="none" w:sz="0" w:space="0" w:color="auto"/>
            <w:left w:val="none" w:sz="0" w:space="0" w:color="auto"/>
            <w:bottom w:val="none" w:sz="0" w:space="0" w:color="auto"/>
            <w:right w:val="none" w:sz="0" w:space="0" w:color="auto"/>
          </w:divBdr>
          <w:divsChild>
            <w:div w:id="1844974196">
              <w:marLeft w:val="0"/>
              <w:marRight w:val="0"/>
              <w:marTop w:val="0"/>
              <w:marBottom w:val="0"/>
              <w:divBdr>
                <w:top w:val="none" w:sz="0" w:space="0" w:color="auto"/>
                <w:left w:val="none" w:sz="0" w:space="0" w:color="auto"/>
                <w:bottom w:val="none" w:sz="0" w:space="0" w:color="auto"/>
                <w:right w:val="none" w:sz="0" w:space="0" w:color="auto"/>
              </w:divBdr>
              <w:divsChild>
                <w:div w:id="1858275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330948">
          <w:marLeft w:val="0"/>
          <w:marRight w:val="0"/>
          <w:marTop w:val="240"/>
          <w:marBottom w:val="0"/>
          <w:divBdr>
            <w:top w:val="none" w:sz="0" w:space="0" w:color="auto"/>
            <w:left w:val="none" w:sz="0" w:space="0" w:color="auto"/>
            <w:bottom w:val="none" w:sz="0" w:space="0" w:color="auto"/>
            <w:right w:val="none" w:sz="0" w:space="0" w:color="auto"/>
          </w:divBdr>
          <w:divsChild>
            <w:div w:id="949968771">
              <w:marLeft w:val="0"/>
              <w:marRight w:val="0"/>
              <w:marTop w:val="0"/>
              <w:marBottom w:val="0"/>
              <w:divBdr>
                <w:top w:val="none" w:sz="0" w:space="0" w:color="auto"/>
                <w:left w:val="none" w:sz="0" w:space="0" w:color="auto"/>
                <w:bottom w:val="none" w:sz="0" w:space="0" w:color="auto"/>
                <w:right w:val="none" w:sz="0" w:space="0" w:color="auto"/>
              </w:divBdr>
              <w:divsChild>
                <w:div w:id="1114208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885916">
          <w:marLeft w:val="0"/>
          <w:marRight w:val="0"/>
          <w:marTop w:val="240"/>
          <w:marBottom w:val="0"/>
          <w:divBdr>
            <w:top w:val="none" w:sz="0" w:space="0" w:color="auto"/>
            <w:left w:val="none" w:sz="0" w:space="0" w:color="auto"/>
            <w:bottom w:val="none" w:sz="0" w:space="0" w:color="auto"/>
            <w:right w:val="none" w:sz="0" w:space="0" w:color="auto"/>
          </w:divBdr>
          <w:divsChild>
            <w:div w:id="2066833404">
              <w:marLeft w:val="0"/>
              <w:marRight w:val="0"/>
              <w:marTop w:val="0"/>
              <w:marBottom w:val="0"/>
              <w:divBdr>
                <w:top w:val="none" w:sz="0" w:space="0" w:color="auto"/>
                <w:left w:val="none" w:sz="0" w:space="0" w:color="auto"/>
                <w:bottom w:val="none" w:sz="0" w:space="0" w:color="auto"/>
                <w:right w:val="none" w:sz="0" w:space="0" w:color="auto"/>
              </w:divBdr>
              <w:divsChild>
                <w:div w:id="563685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374629">
          <w:marLeft w:val="0"/>
          <w:marRight w:val="0"/>
          <w:marTop w:val="240"/>
          <w:marBottom w:val="0"/>
          <w:divBdr>
            <w:top w:val="none" w:sz="0" w:space="0" w:color="auto"/>
            <w:left w:val="none" w:sz="0" w:space="0" w:color="auto"/>
            <w:bottom w:val="none" w:sz="0" w:space="0" w:color="auto"/>
            <w:right w:val="none" w:sz="0" w:space="0" w:color="auto"/>
          </w:divBdr>
          <w:divsChild>
            <w:div w:id="1180004728">
              <w:marLeft w:val="0"/>
              <w:marRight w:val="0"/>
              <w:marTop w:val="0"/>
              <w:marBottom w:val="0"/>
              <w:divBdr>
                <w:top w:val="none" w:sz="0" w:space="0" w:color="auto"/>
                <w:left w:val="none" w:sz="0" w:space="0" w:color="auto"/>
                <w:bottom w:val="none" w:sz="0" w:space="0" w:color="auto"/>
                <w:right w:val="none" w:sz="0" w:space="0" w:color="auto"/>
              </w:divBdr>
              <w:divsChild>
                <w:div w:id="49958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97980">
          <w:marLeft w:val="0"/>
          <w:marRight w:val="0"/>
          <w:marTop w:val="240"/>
          <w:marBottom w:val="0"/>
          <w:divBdr>
            <w:top w:val="none" w:sz="0" w:space="0" w:color="auto"/>
            <w:left w:val="none" w:sz="0" w:space="0" w:color="auto"/>
            <w:bottom w:val="none" w:sz="0" w:space="0" w:color="auto"/>
            <w:right w:val="none" w:sz="0" w:space="0" w:color="auto"/>
          </w:divBdr>
          <w:divsChild>
            <w:div w:id="1655986389">
              <w:marLeft w:val="0"/>
              <w:marRight w:val="0"/>
              <w:marTop w:val="0"/>
              <w:marBottom w:val="0"/>
              <w:divBdr>
                <w:top w:val="none" w:sz="0" w:space="0" w:color="auto"/>
                <w:left w:val="none" w:sz="0" w:space="0" w:color="auto"/>
                <w:bottom w:val="none" w:sz="0" w:space="0" w:color="auto"/>
                <w:right w:val="none" w:sz="0" w:space="0" w:color="auto"/>
              </w:divBdr>
              <w:divsChild>
                <w:div w:id="616572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543378">
          <w:marLeft w:val="0"/>
          <w:marRight w:val="0"/>
          <w:marTop w:val="240"/>
          <w:marBottom w:val="0"/>
          <w:divBdr>
            <w:top w:val="none" w:sz="0" w:space="0" w:color="auto"/>
            <w:left w:val="none" w:sz="0" w:space="0" w:color="auto"/>
            <w:bottom w:val="none" w:sz="0" w:space="0" w:color="auto"/>
            <w:right w:val="none" w:sz="0" w:space="0" w:color="auto"/>
          </w:divBdr>
          <w:divsChild>
            <w:div w:id="105542398">
              <w:marLeft w:val="0"/>
              <w:marRight w:val="0"/>
              <w:marTop w:val="0"/>
              <w:marBottom w:val="0"/>
              <w:divBdr>
                <w:top w:val="none" w:sz="0" w:space="0" w:color="auto"/>
                <w:left w:val="none" w:sz="0" w:space="0" w:color="auto"/>
                <w:bottom w:val="none" w:sz="0" w:space="0" w:color="auto"/>
                <w:right w:val="none" w:sz="0" w:space="0" w:color="auto"/>
              </w:divBdr>
              <w:divsChild>
                <w:div w:id="856040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203020">
          <w:marLeft w:val="0"/>
          <w:marRight w:val="0"/>
          <w:marTop w:val="240"/>
          <w:marBottom w:val="0"/>
          <w:divBdr>
            <w:top w:val="none" w:sz="0" w:space="0" w:color="auto"/>
            <w:left w:val="none" w:sz="0" w:space="0" w:color="auto"/>
            <w:bottom w:val="none" w:sz="0" w:space="0" w:color="auto"/>
            <w:right w:val="none" w:sz="0" w:space="0" w:color="auto"/>
          </w:divBdr>
          <w:divsChild>
            <w:div w:id="2096439044">
              <w:marLeft w:val="0"/>
              <w:marRight w:val="0"/>
              <w:marTop w:val="0"/>
              <w:marBottom w:val="0"/>
              <w:divBdr>
                <w:top w:val="none" w:sz="0" w:space="0" w:color="auto"/>
                <w:left w:val="none" w:sz="0" w:space="0" w:color="auto"/>
                <w:bottom w:val="none" w:sz="0" w:space="0" w:color="auto"/>
                <w:right w:val="none" w:sz="0" w:space="0" w:color="auto"/>
              </w:divBdr>
              <w:divsChild>
                <w:div w:id="918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218396">
          <w:marLeft w:val="0"/>
          <w:marRight w:val="0"/>
          <w:marTop w:val="240"/>
          <w:marBottom w:val="0"/>
          <w:divBdr>
            <w:top w:val="none" w:sz="0" w:space="0" w:color="auto"/>
            <w:left w:val="none" w:sz="0" w:space="0" w:color="auto"/>
            <w:bottom w:val="none" w:sz="0" w:space="0" w:color="auto"/>
            <w:right w:val="none" w:sz="0" w:space="0" w:color="auto"/>
          </w:divBdr>
          <w:divsChild>
            <w:div w:id="1318146363">
              <w:marLeft w:val="0"/>
              <w:marRight w:val="0"/>
              <w:marTop w:val="0"/>
              <w:marBottom w:val="0"/>
              <w:divBdr>
                <w:top w:val="none" w:sz="0" w:space="0" w:color="auto"/>
                <w:left w:val="none" w:sz="0" w:space="0" w:color="auto"/>
                <w:bottom w:val="none" w:sz="0" w:space="0" w:color="auto"/>
                <w:right w:val="none" w:sz="0" w:space="0" w:color="auto"/>
              </w:divBdr>
              <w:divsChild>
                <w:div w:id="191361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722148">
          <w:marLeft w:val="0"/>
          <w:marRight w:val="0"/>
          <w:marTop w:val="240"/>
          <w:marBottom w:val="0"/>
          <w:divBdr>
            <w:top w:val="none" w:sz="0" w:space="0" w:color="auto"/>
            <w:left w:val="none" w:sz="0" w:space="0" w:color="auto"/>
            <w:bottom w:val="none" w:sz="0" w:space="0" w:color="auto"/>
            <w:right w:val="none" w:sz="0" w:space="0" w:color="auto"/>
          </w:divBdr>
          <w:divsChild>
            <w:div w:id="1200893046">
              <w:marLeft w:val="0"/>
              <w:marRight w:val="0"/>
              <w:marTop w:val="0"/>
              <w:marBottom w:val="0"/>
              <w:divBdr>
                <w:top w:val="none" w:sz="0" w:space="0" w:color="auto"/>
                <w:left w:val="none" w:sz="0" w:space="0" w:color="auto"/>
                <w:bottom w:val="none" w:sz="0" w:space="0" w:color="auto"/>
                <w:right w:val="none" w:sz="0" w:space="0" w:color="auto"/>
              </w:divBdr>
              <w:divsChild>
                <w:div w:id="555822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934306">
          <w:marLeft w:val="0"/>
          <w:marRight w:val="0"/>
          <w:marTop w:val="240"/>
          <w:marBottom w:val="0"/>
          <w:divBdr>
            <w:top w:val="none" w:sz="0" w:space="0" w:color="auto"/>
            <w:left w:val="none" w:sz="0" w:space="0" w:color="auto"/>
            <w:bottom w:val="none" w:sz="0" w:space="0" w:color="auto"/>
            <w:right w:val="none" w:sz="0" w:space="0" w:color="auto"/>
          </w:divBdr>
          <w:divsChild>
            <w:div w:id="1959482913">
              <w:marLeft w:val="0"/>
              <w:marRight w:val="0"/>
              <w:marTop w:val="0"/>
              <w:marBottom w:val="0"/>
              <w:divBdr>
                <w:top w:val="none" w:sz="0" w:space="0" w:color="auto"/>
                <w:left w:val="none" w:sz="0" w:space="0" w:color="auto"/>
                <w:bottom w:val="none" w:sz="0" w:space="0" w:color="auto"/>
                <w:right w:val="none" w:sz="0" w:space="0" w:color="auto"/>
              </w:divBdr>
              <w:divsChild>
                <w:div w:id="564726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708555">
          <w:marLeft w:val="0"/>
          <w:marRight w:val="0"/>
          <w:marTop w:val="240"/>
          <w:marBottom w:val="0"/>
          <w:divBdr>
            <w:top w:val="none" w:sz="0" w:space="0" w:color="auto"/>
            <w:left w:val="none" w:sz="0" w:space="0" w:color="auto"/>
            <w:bottom w:val="none" w:sz="0" w:space="0" w:color="auto"/>
            <w:right w:val="none" w:sz="0" w:space="0" w:color="auto"/>
          </w:divBdr>
          <w:divsChild>
            <w:div w:id="1580289241">
              <w:marLeft w:val="0"/>
              <w:marRight w:val="0"/>
              <w:marTop w:val="0"/>
              <w:marBottom w:val="0"/>
              <w:divBdr>
                <w:top w:val="none" w:sz="0" w:space="0" w:color="auto"/>
                <w:left w:val="none" w:sz="0" w:space="0" w:color="auto"/>
                <w:bottom w:val="none" w:sz="0" w:space="0" w:color="auto"/>
                <w:right w:val="none" w:sz="0" w:space="0" w:color="auto"/>
              </w:divBdr>
              <w:divsChild>
                <w:div w:id="1535343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65995">
          <w:marLeft w:val="0"/>
          <w:marRight w:val="0"/>
          <w:marTop w:val="240"/>
          <w:marBottom w:val="0"/>
          <w:divBdr>
            <w:top w:val="none" w:sz="0" w:space="0" w:color="auto"/>
            <w:left w:val="none" w:sz="0" w:space="0" w:color="auto"/>
            <w:bottom w:val="none" w:sz="0" w:space="0" w:color="auto"/>
            <w:right w:val="none" w:sz="0" w:space="0" w:color="auto"/>
          </w:divBdr>
          <w:divsChild>
            <w:div w:id="43215616">
              <w:marLeft w:val="0"/>
              <w:marRight w:val="0"/>
              <w:marTop w:val="0"/>
              <w:marBottom w:val="0"/>
              <w:divBdr>
                <w:top w:val="none" w:sz="0" w:space="0" w:color="auto"/>
                <w:left w:val="none" w:sz="0" w:space="0" w:color="auto"/>
                <w:bottom w:val="none" w:sz="0" w:space="0" w:color="auto"/>
                <w:right w:val="none" w:sz="0" w:space="0" w:color="auto"/>
              </w:divBdr>
              <w:divsChild>
                <w:div w:id="147128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55616">
          <w:marLeft w:val="0"/>
          <w:marRight w:val="0"/>
          <w:marTop w:val="240"/>
          <w:marBottom w:val="0"/>
          <w:divBdr>
            <w:top w:val="none" w:sz="0" w:space="0" w:color="auto"/>
            <w:left w:val="none" w:sz="0" w:space="0" w:color="auto"/>
            <w:bottom w:val="none" w:sz="0" w:space="0" w:color="auto"/>
            <w:right w:val="none" w:sz="0" w:space="0" w:color="auto"/>
          </w:divBdr>
          <w:divsChild>
            <w:div w:id="1229225329">
              <w:marLeft w:val="0"/>
              <w:marRight w:val="0"/>
              <w:marTop w:val="0"/>
              <w:marBottom w:val="0"/>
              <w:divBdr>
                <w:top w:val="none" w:sz="0" w:space="0" w:color="auto"/>
                <w:left w:val="none" w:sz="0" w:space="0" w:color="auto"/>
                <w:bottom w:val="none" w:sz="0" w:space="0" w:color="auto"/>
                <w:right w:val="none" w:sz="0" w:space="0" w:color="auto"/>
              </w:divBdr>
              <w:divsChild>
                <w:div w:id="86653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863052">
          <w:marLeft w:val="0"/>
          <w:marRight w:val="0"/>
          <w:marTop w:val="240"/>
          <w:marBottom w:val="0"/>
          <w:divBdr>
            <w:top w:val="none" w:sz="0" w:space="0" w:color="auto"/>
            <w:left w:val="none" w:sz="0" w:space="0" w:color="auto"/>
            <w:bottom w:val="none" w:sz="0" w:space="0" w:color="auto"/>
            <w:right w:val="none" w:sz="0" w:space="0" w:color="auto"/>
          </w:divBdr>
          <w:divsChild>
            <w:div w:id="688797638">
              <w:marLeft w:val="0"/>
              <w:marRight w:val="0"/>
              <w:marTop w:val="0"/>
              <w:marBottom w:val="0"/>
              <w:divBdr>
                <w:top w:val="none" w:sz="0" w:space="0" w:color="auto"/>
                <w:left w:val="none" w:sz="0" w:space="0" w:color="auto"/>
                <w:bottom w:val="none" w:sz="0" w:space="0" w:color="auto"/>
                <w:right w:val="none" w:sz="0" w:space="0" w:color="auto"/>
              </w:divBdr>
              <w:divsChild>
                <w:div w:id="1729574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739463">
          <w:marLeft w:val="0"/>
          <w:marRight w:val="0"/>
          <w:marTop w:val="240"/>
          <w:marBottom w:val="0"/>
          <w:divBdr>
            <w:top w:val="none" w:sz="0" w:space="0" w:color="auto"/>
            <w:left w:val="none" w:sz="0" w:space="0" w:color="auto"/>
            <w:bottom w:val="none" w:sz="0" w:space="0" w:color="auto"/>
            <w:right w:val="none" w:sz="0" w:space="0" w:color="auto"/>
          </w:divBdr>
          <w:divsChild>
            <w:div w:id="413431660">
              <w:marLeft w:val="0"/>
              <w:marRight w:val="0"/>
              <w:marTop w:val="0"/>
              <w:marBottom w:val="0"/>
              <w:divBdr>
                <w:top w:val="none" w:sz="0" w:space="0" w:color="auto"/>
                <w:left w:val="none" w:sz="0" w:space="0" w:color="auto"/>
                <w:bottom w:val="none" w:sz="0" w:space="0" w:color="auto"/>
                <w:right w:val="none" w:sz="0" w:space="0" w:color="auto"/>
              </w:divBdr>
              <w:divsChild>
                <w:div w:id="197205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407952">
          <w:marLeft w:val="0"/>
          <w:marRight w:val="0"/>
          <w:marTop w:val="240"/>
          <w:marBottom w:val="0"/>
          <w:divBdr>
            <w:top w:val="none" w:sz="0" w:space="0" w:color="auto"/>
            <w:left w:val="none" w:sz="0" w:space="0" w:color="auto"/>
            <w:bottom w:val="none" w:sz="0" w:space="0" w:color="auto"/>
            <w:right w:val="none" w:sz="0" w:space="0" w:color="auto"/>
          </w:divBdr>
          <w:divsChild>
            <w:div w:id="910768860">
              <w:marLeft w:val="0"/>
              <w:marRight w:val="0"/>
              <w:marTop w:val="0"/>
              <w:marBottom w:val="0"/>
              <w:divBdr>
                <w:top w:val="none" w:sz="0" w:space="0" w:color="auto"/>
                <w:left w:val="none" w:sz="0" w:space="0" w:color="auto"/>
                <w:bottom w:val="none" w:sz="0" w:space="0" w:color="auto"/>
                <w:right w:val="none" w:sz="0" w:space="0" w:color="auto"/>
              </w:divBdr>
              <w:divsChild>
                <w:div w:id="395322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238975">
          <w:marLeft w:val="0"/>
          <w:marRight w:val="0"/>
          <w:marTop w:val="240"/>
          <w:marBottom w:val="0"/>
          <w:divBdr>
            <w:top w:val="none" w:sz="0" w:space="0" w:color="auto"/>
            <w:left w:val="none" w:sz="0" w:space="0" w:color="auto"/>
            <w:bottom w:val="none" w:sz="0" w:space="0" w:color="auto"/>
            <w:right w:val="none" w:sz="0" w:space="0" w:color="auto"/>
          </w:divBdr>
          <w:divsChild>
            <w:div w:id="1694069967">
              <w:marLeft w:val="0"/>
              <w:marRight w:val="0"/>
              <w:marTop w:val="0"/>
              <w:marBottom w:val="0"/>
              <w:divBdr>
                <w:top w:val="none" w:sz="0" w:space="0" w:color="auto"/>
                <w:left w:val="none" w:sz="0" w:space="0" w:color="auto"/>
                <w:bottom w:val="none" w:sz="0" w:space="0" w:color="auto"/>
                <w:right w:val="none" w:sz="0" w:space="0" w:color="auto"/>
              </w:divBdr>
              <w:divsChild>
                <w:div w:id="1056589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963123">
          <w:marLeft w:val="0"/>
          <w:marRight w:val="0"/>
          <w:marTop w:val="240"/>
          <w:marBottom w:val="0"/>
          <w:divBdr>
            <w:top w:val="none" w:sz="0" w:space="0" w:color="auto"/>
            <w:left w:val="none" w:sz="0" w:space="0" w:color="auto"/>
            <w:bottom w:val="none" w:sz="0" w:space="0" w:color="auto"/>
            <w:right w:val="none" w:sz="0" w:space="0" w:color="auto"/>
          </w:divBdr>
          <w:divsChild>
            <w:div w:id="1305309852">
              <w:marLeft w:val="0"/>
              <w:marRight w:val="0"/>
              <w:marTop w:val="0"/>
              <w:marBottom w:val="0"/>
              <w:divBdr>
                <w:top w:val="none" w:sz="0" w:space="0" w:color="auto"/>
                <w:left w:val="none" w:sz="0" w:space="0" w:color="auto"/>
                <w:bottom w:val="none" w:sz="0" w:space="0" w:color="auto"/>
                <w:right w:val="none" w:sz="0" w:space="0" w:color="auto"/>
              </w:divBdr>
              <w:divsChild>
                <w:div w:id="270825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878457">
          <w:marLeft w:val="0"/>
          <w:marRight w:val="0"/>
          <w:marTop w:val="240"/>
          <w:marBottom w:val="0"/>
          <w:divBdr>
            <w:top w:val="none" w:sz="0" w:space="0" w:color="auto"/>
            <w:left w:val="none" w:sz="0" w:space="0" w:color="auto"/>
            <w:bottom w:val="none" w:sz="0" w:space="0" w:color="auto"/>
            <w:right w:val="none" w:sz="0" w:space="0" w:color="auto"/>
          </w:divBdr>
          <w:divsChild>
            <w:div w:id="7680965">
              <w:marLeft w:val="0"/>
              <w:marRight w:val="0"/>
              <w:marTop w:val="0"/>
              <w:marBottom w:val="0"/>
              <w:divBdr>
                <w:top w:val="none" w:sz="0" w:space="0" w:color="auto"/>
                <w:left w:val="none" w:sz="0" w:space="0" w:color="auto"/>
                <w:bottom w:val="none" w:sz="0" w:space="0" w:color="auto"/>
                <w:right w:val="none" w:sz="0" w:space="0" w:color="auto"/>
              </w:divBdr>
              <w:divsChild>
                <w:div w:id="899487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415429">
          <w:marLeft w:val="0"/>
          <w:marRight w:val="0"/>
          <w:marTop w:val="240"/>
          <w:marBottom w:val="0"/>
          <w:divBdr>
            <w:top w:val="none" w:sz="0" w:space="0" w:color="auto"/>
            <w:left w:val="none" w:sz="0" w:space="0" w:color="auto"/>
            <w:bottom w:val="none" w:sz="0" w:space="0" w:color="auto"/>
            <w:right w:val="none" w:sz="0" w:space="0" w:color="auto"/>
          </w:divBdr>
          <w:divsChild>
            <w:div w:id="312685186">
              <w:marLeft w:val="0"/>
              <w:marRight w:val="0"/>
              <w:marTop w:val="0"/>
              <w:marBottom w:val="0"/>
              <w:divBdr>
                <w:top w:val="none" w:sz="0" w:space="0" w:color="auto"/>
                <w:left w:val="none" w:sz="0" w:space="0" w:color="auto"/>
                <w:bottom w:val="none" w:sz="0" w:space="0" w:color="auto"/>
                <w:right w:val="none" w:sz="0" w:space="0" w:color="auto"/>
              </w:divBdr>
              <w:divsChild>
                <w:div w:id="1946304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621399">
          <w:marLeft w:val="0"/>
          <w:marRight w:val="0"/>
          <w:marTop w:val="240"/>
          <w:marBottom w:val="0"/>
          <w:divBdr>
            <w:top w:val="none" w:sz="0" w:space="0" w:color="auto"/>
            <w:left w:val="none" w:sz="0" w:space="0" w:color="auto"/>
            <w:bottom w:val="none" w:sz="0" w:space="0" w:color="auto"/>
            <w:right w:val="none" w:sz="0" w:space="0" w:color="auto"/>
          </w:divBdr>
          <w:divsChild>
            <w:div w:id="2027556644">
              <w:marLeft w:val="0"/>
              <w:marRight w:val="0"/>
              <w:marTop w:val="0"/>
              <w:marBottom w:val="0"/>
              <w:divBdr>
                <w:top w:val="none" w:sz="0" w:space="0" w:color="auto"/>
                <w:left w:val="none" w:sz="0" w:space="0" w:color="auto"/>
                <w:bottom w:val="none" w:sz="0" w:space="0" w:color="auto"/>
                <w:right w:val="none" w:sz="0" w:space="0" w:color="auto"/>
              </w:divBdr>
              <w:divsChild>
                <w:div w:id="1727021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541783">
          <w:marLeft w:val="0"/>
          <w:marRight w:val="0"/>
          <w:marTop w:val="240"/>
          <w:marBottom w:val="0"/>
          <w:divBdr>
            <w:top w:val="none" w:sz="0" w:space="0" w:color="auto"/>
            <w:left w:val="none" w:sz="0" w:space="0" w:color="auto"/>
            <w:bottom w:val="none" w:sz="0" w:space="0" w:color="auto"/>
            <w:right w:val="none" w:sz="0" w:space="0" w:color="auto"/>
          </w:divBdr>
          <w:divsChild>
            <w:div w:id="846477352">
              <w:marLeft w:val="0"/>
              <w:marRight w:val="0"/>
              <w:marTop w:val="0"/>
              <w:marBottom w:val="0"/>
              <w:divBdr>
                <w:top w:val="none" w:sz="0" w:space="0" w:color="auto"/>
                <w:left w:val="none" w:sz="0" w:space="0" w:color="auto"/>
                <w:bottom w:val="none" w:sz="0" w:space="0" w:color="auto"/>
                <w:right w:val="none" w:sz="0" w:space="0" w:color="auto"/>
              </w:divBdr>
              <w:divsChild>
                <w:div w:id="6095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108675">
          <w:marLeft w:val="0"/>
          <w:marRight w:val="0"/>
          <w:marTop w:val="240"/>
          <w:marBottom w:val="0"/>
          <w:divBdr>
            <w:top w:val="none" w:sz="0" w:space="0" w:color="auto"/>
            <w:left w:val="none" w:sz="0" w:space="0" w:color="auto"/>
            <w:bottom w:val="none" w:sz="0" w:space="0" w:color="auto"/>
            <w:right w:val="none" w:sz="0" w:space="0" w:color="auto"/>
          </w:divBdr>
          <w:divsChild>
            <w:div w:id="926382914">
              <w:marLeft w:val="0"/>
              <w:marRight w:val="0"/>
              <w:marTop w:val="0"/>
              <w:marBottom w:val="0"/>
              <w:divBdr>
                <w:top w:val="none" w:sz="0" w:space="0" w:color="auto"/>
                <w:left w:val="none" w:sz="0" w:space="0" w:color="auto"/>
                <w:bottom w:val="none" w:sz="0" w:space="0" w:color="auto"/>
                <w:right w:val="none" w:sz="0" w:space="0" w:color="auto"/>
              </w:divBdr>
              <w:divsChild>
                <w:div w:id="59513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075303">
          <w:marLeft w:val="0"/>
          <w:marRight w:val="0"/>
          <w:marTop w:val="240"/>
          <w:marBottom w:val="0"/>
          <w:divBdr>
            <w:top w:val="none" w:sz="0" w:space="0" w:color="auto"/>
            <w:left w:val="none" w:sz="0" w:space="0" w:color="auto"/>
            <w:bottom w:val="none" w:sz="0" w:space="0" w:color="auto"/>
            <w:right w:val="none" w:sz="0" w:space="0" w:color="auto"/>
          </w:divBdr>
          <w:divsChild>
            <w:div w:id="1182354403">
              <w:marLeft w:val="0"/>
              <w:marRight w:val="0"/>
              <w:marTop w:val="0"/>
              <w:marBottom w:val="0"/>
              <w:divBdr>
                <w:top w:val="none" w:sz="0" w:space="0" w:color="auto"/>
                <w:left w:val="none" w:sz="0" w:space="0" w:color="auto"/>
                <w:bottom w:val="none" w:sz="0" w:space="0" w:color="auto"/>
                <w:right w:val="none" w:sz="0" w:space="0" w:color="auto"/>
              </w:divBdr>
              <w:divsChild>
                <w:div w:id="1197813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880690">
          <w:marLeft w:val="0"/>
          <w:marRight w:val="0"/>
          <w:marTop w:val="240"/>
          <w:marBottom w:val="0"/>
          <w:divBdr>
            <w:top w:val="none" w:sz="0" w:space="0" w:color="auto"/>
            <w:left w:val="none" w:sz="0" w:space="0" w:color="auto"/>
            <w:bottom w:val="none" w:sz="0" w:space="0" w:color="auto"/>
            <w:right w:val="none" w:sz="0" w:space="0" w:color="auto"/>
          </w:divBdr>
          <w:divsChild>
            <w:div w:id="213077558">
              <w:marLeft w:val="0"/>
              <w:marRight w:val="0"/>
              <w:marTop w:val="0"/>
              <w:marBottom w:val="0"/>
              <w:divBdr>
                <w:top w:val="none" w:sz="0" w:space="0" w:color="auto"/>
                <w:left w:val="none" w:sz="0" w:space="0" w:color="auto"/>
                <w:bottom w:val="none" w:sz="0" w:space="0" w:color="auto"/>
                <w:right w:val="none" w:sz="0" w:space="0" w:color="auto"/>
              </w:divBdr>
              <w:divsChild>
                <w:div w:id="1091468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284144">
          <w:marLeft w:val="0"/>
          <w:marRight w:val="0"/>
          <w:marTop w:val="240"/>
          <w:marBottom w:val="0"/>
          <w:divBdr>
            <w:top w:val="none" w:sz="0" w:space="0" w:color="auto"/>
            <w:left w:val="none" w:sz="0" w:space="0" w:color="auto"/>
            <w:bottom w:val="none" w:sz="0" w:space="0" w:color="auto"/>
            <w:right w:val="none" w:sz="0" w:space="0" w:color="auto"/>
          </w:divBdr>
          <w:divsChild>
            <w:div w:id="1416786178">
              <w:marLeft w:val="0"/>
              <w:marRight w:val="0"/>
              <w:marTop w:val="0"/>
              <w:marBottom w:val="0"/>
              <w:divBdr>
                <w:top w:val="none" w:sz="0" w:space="0" w:color="auto"/>
                <w:left w:val="none" w:sz="0" w:space="0" w:color="auto"/>
                <w:bottom w:val="none" w:sz="0" w:space="0" w:color="auto"/>
                <w:right w:val="none" w:sz="0" w:space="0" w:color="auto"/>
              </w:divBdr>
              <w:divsChild>
                <w:div w:id="1301349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787407">
          <w:marLeft w:val="0"/>
          <w:marRight w:val="0"/>
          <w:marTop w:val="240"/>
          <w:marBottom w:val="0"/>
          <w:divBdr>
            <w:top w:val="none" w:sz="0" w:space="0" w:color="auto"/>
            <w:left w:val="none" w:sz="0" w:space="0" w:color="auto"/>
            <w:bottom w:val="none" w:sz="0" w:space="0" w:color="auto"/>
            <w:right w:val="none" w:sz="0" w:space="0" w:color="auto"/>
          </w:divBdr>
          <w:divsChild>
            <w:div w:id="1761179784">
              <w:marLeft w:val="0"/>
              <w:marRight w:val="0"/>
              <w:marTop w:val="0"/>
              <w:marBottom w:val="0"/>
              <w:divBdr>
                <w:top w:val="none" w:sz="0" w:space="0" w:color="auto"/>
                <w:left w:val="none" w:sz="0" w:space="0" w:color="auto"/>
                <w:bottom w:val="none" w:sz="0" w:space="0" w:color="auto"/>
                <w:right w:val="none" w:sz="0" w:space="0" w:color="auto"/>
              </w:divBdr>
              <w:divsChild>
                <w:div w:id="902957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972122">
          <w:marLeft w:val="0"/>
          <w:marRight w:val="0"/>
          <w:marTop w:val="240"/>
          <w:marBottom w:val="0"/>
          <w:divBdr>
            <w:top w:val="none" w:sz="0" w:space="0" w:color="auto"/>
            <w:left w:val="none" w:sz="0" w:space="0" w:color="auto"/>
            <w:bottom w:val="none" w:sz="0" w:space="0" w:color="auto"/>
            <w:right w:val="none" w:sz="0" w:space="0" w:color="auto"/>
          </w:divBdr>
          <w:divsChild>
            <w:div w:id="284585397">
              <w:marLeft w:val="0"/>
              <w:marRight w:val="0"/>
              <w:marTop w:val="0"/>
              <w:marBottom w:val="0"/>
              <w:divBdr>
                <w:top w:val="none" w:sz="0" w:space="0" w:color="auto"/>
                <w:left w:val="none" w:sz="0" w:space="0" w:color="auto"/>
                <w:bottom w:val="none" w:sz="0" w:space="0" w:color="auto"/>
                <w:right w:val="none" w:sz="0" w:space="0" w:color="auto"/>
              </w:divBdr>
              <w:divsChild>
                <w:div w:id="1488547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36023">
          <w:marLeft w:val="0"/>
          <w:marRight w:val="0"/>
          <w:marTop w:val="240"/>
          <w:marBottom w:val="0"/>
          <w:divBdr>
            <w:top w:val="none" w:sz="0" w:space="0" w:color="auto"/>
            <w:left w:val="none" w:sz="0" w:space="0" w:color="auto"/>
            <w:bottom w:val="none" w:sz="0" w:space="0" w:color="auto"/>
            <w:right w:val="none" w:sz="0" w:space="0" w:color="auto"/>
          </w:divBdr>
          <w:divsChild>
            <w:div w:id="422537397">
              <w:marLeft w:val="0"/>
              <w:marRight w:val="0"/>
              <w:marTop w:val="0"/>
              <w:marBottom w:val="0"/>
              <w:divBdr>
                <w:top w:val="none" w:sz="0" w:space="0" w:color="auto"/>
                <w:left w:val="none" w:sz="0" w:space="0" w:color="auto"/>
                <w:bottom w:val="none" w:sz="0" w:space="0" w:color="auto"/>
                <w:right w:val="none" w:sz="0" w:space="0" w:color="auto"/>
              </w:divBdr>
              <w:divsChild>
                <w:div w:id="1192260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062790">
          <w:marLeft w:val="0"/>
          <w:marRight w:val="0"/>
          <w:marTop w:val="240"/>
          <w:marBottom w:val="0"/>
          <w:divBdr>
            <w:top w:val="none" w:sz="0" w:space="0" w:color="auto"/>
            <w:left w:val="none" w:sz="0" w:space="0" w:color="auto"/>
            <w:bottom w:val="none" w:sz="0" w:space="0" w:color="auto"/>
            <w:right w:val="none" w:sz="0" w:space="0" w:color="auto"/>
          </w:divBdr>
          <w:divsChild>
            <w:div w:id="2144881801">
              <w:marLeft w:val="0"/>
              <w:marRight w:val="0"/>
              <w:marTop w:val="0"/>
              <w:marBottom w:val="0"/>
              <w:divBdr>
                <w:top w:val="none" w:sz="0" w:space="0" w:color="auto"/>
                <w:left w:val="none" w:sz="0" w:space="0" w:color="auto"/>
                <w:bottom w:val="none" w:sz="0" w:space="0" w:color="auto"/>
                <w:right w:val="none" w:sz="0" w:space="0" w:color="auto"/>
              </w:divBdr>
              <w:divsChild>
                <w:div w:id="72032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254109">
          <w:marLeft w:val="0"/>
          <w:marRight w:val="0"/>
          <w:marTop w:val="240"/>
          <w:marBottom w:val="0"/>
          <w:divBdr>
            <w:top w:val="none" w:sz="0" w:space="0" w:color="auto"/>
            <w:left w:val="none" w:sz="0" w:space="0" w:color="auto"/>
            <w:bottom w:val="none" w:sz="0" w:space="0" w:color="auto"/>
            <w:right w:val="none" w:sz="0" w:space="0" w:color="auto"/>
          </w:divBdr>
          <w:divsChild>
            <w:div w:id="971207517">
              <w:marLeft w:val="0"/>
              <w:marRight w:val="0"/>
              <w:marTop w:val="0"/>
              <w:marBottom w:val="0"/>
              <w:divBdr>
                <w:top w:val="none" w:sz="0" w:space="0" w:color="auto"/>
                <w:left w:val="none" w:sz="0" w:space="0" w:color="auto"/>
                <w:bottom w:val="none" w:sz="0" w:space="0" w:color="auto"/>
                <w:right w:val="none" w:sz="0" w:space="0" w:color="auto"/>
              </w:divBdr>
              <w:divsChild>
                <w:div w:id="1344816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532462">
          <w:marLeft w:val="0"/>
          <w:marRight w:val="0"/>
          <w:marTop w:val="240"/>
          <w:marBottom w:val="0"/>
          <w:divBdr>
            <w:top w:val="none" w:sz="0" w:space="0" w:color="auto"/>
            <w:left w:val="none" w:sz="0" w:space="0" w:color="auto"/>
            <w:bottom w:val="none" w:sz="0" w:space="0" w:color="auto"/>
            <w:right w:val="none" w:sz="0" w:space="0" w:color="auto"/>
          </w:divBdr>
          <w:divsChild>
            <w:div w:id="45641196">
              <w:marLeft w:val="0"/>
              <w:marRight w:val="0"/>
              <w:marTop w:val="0"/>
              <w:marBottom w:val="0"/>
              <w:divBdr>
                <w:top w:val="none" w:sz="0" w:space="0" w:color="auto"/>
                <w:left w:val="none" w:sz="0" w:space="0" w:color="auto"/>
                <w:bottom w:val="none" w:sz="0" w:space="0" w:color="auto"/>
                <w:right w:val="none" w:sz="0" w:space="0" w:color="auto"/>
              </w:divBdr>
              <w:divsChild>
                <w:div w:id="1048919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39308">
          <w:marLeft w:val="0"/>
          <w:marRight w:val="0"/>
          <w:marTop w:val="240"/>
          <w:marBottom w:val="0"/>
          <w:divBdr>
            <w:top w:val="none" w:sz="0" w:space="0" w:color="auto"/>
            <w:left w:val="none" w:sz="0" w:space="0" w:color="auto"/>
            <w:bottom w:val="none" w:sz="0" w:space="0" w:color="auto"/>
            <w:right w:val="none" w:sz="0" w:space="0" w:color="auto"/>
          </w:divBdr>
          <w:divsChild>
            <w:div w:id="1587764828">
              <w:marLeft w:val="0"/>
              <w:marRight w:val="0"/>
              <w:marTop w:val="0"/>
              <w:marBottom w:val="0"/>
              <w:divBdr>
                <w:top w:val="none" w:sz="0" w:space="0" w:color="auto"/>
                <w:left w:val="none" w:sz="0" w:space="0" w:color="auto"/>
                <w:bottom w:val="none" w:sz="0" w:space="0" w:color="auto"/>
                <w:right w:val="none" w:sz="0" w:space="0" w:color="auto"/>
              </w:divBdr>
              <w:divsChild>
                <w:div w:id="1190532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921873">
          <w:marLeft w:val="0"/>
          <w:marRight w:val="0"/>
          <w:marTop w:val="240"/>
          <w:marBottom w:val="0"/>
          <w:divBdr>
            <w:top w:val="none" w:sz="0" w:space="0" w:color="auto"/>
            <w:left w:val="none" w:sz="0" w:space="0" w:color="auto"/>
            <w:bottom w:val="none" w:sz="0" w:space="0" w:color="auto"/>
            <w:right w:val="none" w:sz="0" w:space="0" w:color="auto"/>
          </w:divBdr>
          <w:divsChild>
            <w:div w:id="1275861575">
              <w:marLeft w:val="0"/>
              <w:marRight w:val="0"/>
              <w:marTop w:val="0"/>
              <w:marBottom w:val="0"/>
              <w:divBdr>
                <w:top w:val="none" w:sz="0" w:space="0" w:color="auto"/>
                <w:left w:val="none" w:sz="0" w:space="0" w:color="auto"/>
                <w:bottom w:val="none" w:sz="0" w:space="0" w:color="auto"/>
                <w:right w:val="none" w:sz="0" w:space="0" w:color="auto"/>
              </w:divBdr>
              <w:divsChild>
                <w:div w:id="38634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670452">
          <w:marLeft w:val="0"/>
          <w:marRight w:val="0"/>
          <w:marTop w:val="240"/>
          <w:marBottom w:val="0"/>
          <w:divBdr>
            <w:top w:val="none" w:sz="0" w:space="0" w:color="auto"/>
            <w:left w:val="none" w:sz="0" w:space="0" w:color="auto"/>
            <w:bottom w:val="none" w:sz="0" w:space="0" w:color="auto"/>
            <w:right w:val="none" w:sz="0" w:space="0" w:color="auto"/>
          </w:divBdr>
          <w:divsChild>
            <w:div w:id="1103765215">
              <w:marLeft w:val="0"/>
              <w:marRight w:val="0"/>
              <w:marTop w:val="0"/>
              <w:marBottom w:val="0"/>
              <w:divBdr>
                <w:top w:val="none" w:sz="0" w:space="0" w:color="auto"/>
                <w:left w:val="none" w:sz="0" w:space="0" w:color="auto"/>
                <w:bottom w:val="none" w:sz="0" w:space="0" w:color="auto"/>
                <w:right w:val="none" w:sz="0" w:space="0" w:color="auto"/>
              </w:divBdr>
              <w:divsChild>
                <w:div w:id="28186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275029">
          <w:marLeft w:val="0"/>
          <w:marRight w:val="0"/>
          <w:marTop w:val="240"/>
          <w:marBottom w:val="0"/>
          <w:divBdr>
            <w:top w:val="none" w:sz="0" w:space="0" w:color="auto"/>
            <w:left w:val="none" w:sz="0" w:space="0" w:color="auto"/>
            <w:bottom w:val="none" w:sz="0" w:space="0" w:color="auto"/>
            <w:right w:val="none" w:sz="0" w:space="0" w:color="auto"/>
          </w:divBdr>
          <w:divsChild>
            <w:div w:id="237372174">
              <w:marLeft w:val="0"/>
              <w:marRight w:val="0"/>
              <w:marTop w:val="0"/>
              <w:marBottom w:val="0"/>
              <w:divBdr>
                <w:top w:val="none" w:sz="0" w:space="0" w:color="auto"/>
                <w:left w:val="none" w:sz="0" w:space="0" w:color="auto"/>
                <w:bottom w:val="none" w:sz="0" w:space="0" w:color="auto"/>
                <w:right w:val="none" w:sz="0" w:space="0" w:color="auto"/>
              </w:divBdr>
              <w:divsChild>
                <w:div w:id="95121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815268">
          <w:marLeft w:val="0"/>
          <w:marRight w:val="0"/>
          <w:marTop w:val="240"/>
          <w:marBottom w:val="0"/>
          <w:divBdr>
            <w:top w:val="none" w:sz="0" w:space="0" w:color="auto"/>
            <w:left w:val="none" w:sz="0" w:space="0" w:color="auto"/>
            <w:bottom w:val="none" w:sz="0" w:space="0" w:color="auto"/>
            <w:right w:val="none" w:sz="0" w:space="0" w:color="auto"/>
          </w:divBdr>
          <w:divsChild>
            <w:div w:id="1465001158">
              <w:marLeft w:val="0"/>
              <w:marRight w:val="0"/>
              <w:marTop w:val="0"/>
              <w:marBottom w:val="0"/>
              <w:divBdr>
                <w:top w:val="none" w:sz="0" w:space="0" w:color="auto"/>
                <w:left w:val="none" w:sz="0" w:space="0" w:color="auto"/>
                <w:bottom w:val="none" w:sz="0" w:space="0" w:color="auto"/>
                <w:right w:val="none" w:sz="0" w:space="0" w:color="auto"/>
              </w:divBdr>
              <w:divsChild>
                <w:div w:id="1348370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461563">
          <w:marLeft w:val="0"/>
          <w:marRight w:val="0"/>
          <w:marTop w:val="240"/>
          <w:marBottom w:val="0"/>
          <w:divBdr>
            <w:top w:val="none" w:sz="0" w:space="0" w:color="auto"/>
            <w:left w:val="none" w:sz="0" w:space="0" w:color="auto"/>
            <w:bottom w:val="none" w:sz="0" w:space="0" w:color="auto"/>
            <w:right w:val="none" w:sz="0" w:space="0" w:color="auto"/>
          </w:divBdr>
          <w:divsChild>
            <w:div w:id="784498614">
              <w:marLeft w:val="0"/>
              <w:marRight w:val="0"/>
              <w:marTop w:val="0"/>
              <w:marBottom w:val="0"/>
              <w:divBdr>
                <w:top w:val="none" w:sz="0" w:space="0" w:color="auto"/>
                <w:left w:val="none" w:sz="0" w:space="0" w:color="auto"/>
                <w:bottom w:val="none" w:sz="0" w:space="0" w:color="auto"/>
                <w:right w:val="none" w:sz="0" w:space="0" w:color="auto"/>
              </w:divBdr>
              <w:divsChild>
                <w:div w:id="1054430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544545">
          <w:marLeft w:val="0"/>
          <w:marRight w:val="0"/>
          <w:marTop w:val="240"/>
          <w:marBottom w:val="0"/>
          <w:divBdr>
            <w:top w:val="none" w:sz="0" w:space="0" w:color="auto"/>
            <w:left w:val="none" w:sz="0" w:space="0" w:color="auto"/>
            <w:bottom w:val="none" w:sz="0" w:space="0" w:color="auto"/>
            <w:right w:val="none" w:sz="0" w:space="0" w:color="auto"/>
          </w:divBdr>
          <w:divsChild>
            <w:div w:id="1251114845">
              <w:marLeft w:val="0"/>
              <w:marRight w:val="0"/>
              <w:marTop w:val="0"/>
              <w:marBottom w:val="0"/>
              <w:divBdr>
                <w:top w:val="none" w:sz="0" w:space="0" w:color="auto"/>
                <w:left w:val="none" w:sz="0" w:space="0" w:color="auto"/>
                <w:bottom w:val="none" w:sz="0" w:space="0" w:color="auto"/>
                <w:right w:val="none" w:sz="0" w:space="0" w:color="auto"/>
              </w:divBdr>
              <w:divsChild>
                <w:div w:id="309022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376142">
          <w:marLeft w:val="0"/>
          <w:marRight w:val="0"/>
          <w:marTop w:val="240"/>
          <w:marBottom w:val="0"/>
          <w:divBdr>
            <w:top w:val="none" w:sz="0" w:space="0" w:color="auto"/>
            <w:left w:val="none" w:sz="0" w:space="0" w:color="auto"/>
            <w:bottom w:val="none" w:sz="0" w:space="0" w:color="auto"/>
            <w:right w:val="none" w:sz="0" w:space="0" w:color="auto"/>
          </w:divBdr>
          <w:divsChild>
            <w:div w:id="118960263">
              <w:marLeft w:val="0"/>
              <w:marRight w:val="0"/>
              <w:marTop w:val="0"/>
              <w:marBottom w:val="0"/>
              <w:divBdr>
                <w:top w:val="none" w:sz="0" w:space="0" w:color="auto"/>
                <w:left w:val="none" w:sz="0" w:space="0" w:color="auto"/>
                <w:bottom w:val="none" w:sz="0" w:space="0" w:color="auto"/>
                <w:right w:val="none" w:sz="0" w:space="0" w:color="auto"/>
              </w:divBdr>
              <w:divsChild>
                <w:div w:id="252980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654419">
          <w:marLeft w:val="0"/>
          <w:marRight w:val="0"/>
          <w:marTop w:val="240"/>
          <w:marBottom w:val="0"/>
          <w:divBdr>
            <w:top w:val="none" w:sz="0" w:space="0" w:color="auto"/>
            <w:left w:val="none" w:sz="0" w:space="0" w:color="auto"/>
            <w:bottom w:val="none" w:sz="0" w:space="0" w:color="auto"/>
            <w:right w:val="none" w:sz="0" w:space="0" w:color="auto"/>
          </w:divBdr>
          <w:divsChild>
            <w:div w:id="1140852359">
              <w:marLeft w:val="0"/>
              <w:marRight w:val="0"/>
              <w:marTop w:val="0"/>
              <w:marBottom w:val="0"/>
              <w:divBdr>
                <w:top w:val="none" w:sz="0" w:space="0" w:color="auto"/>
                <w:left w:val="none" w:sz="0" w:space="0" w:color="auto"/>
                <w:bottom w:val="none" w:sz="0" w:space="0" w:color="auto"/>
                <w:right w:val="none" w:sz="0" w:space="0" w:color="auto"/>
              </w:divBdr>
              <w:divsChild>
                <w:div w:id="910114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514414">
          <w:marLeft w:val="0"/>
          <w:marRight w:val="0"/>
          <w:marTop w:val="240"/>
          <w:marBottom w:val="0"/>
          <w:divBdr>
            <w:top w:val="none" w:sz="0" w:space="0" w:color="auto"/>
            <w:left w:val="none" w:sz="0" w:space="0" w:color="auto"/>
            <w:bottom w:val="none" w:sz="0" w:space="0" w:color="auto"/>
            <w:right w:val="none" w:sz="0" w:space="0" w:color="auto"/>
          </w:divBdr>
          <w:divsChild>
            <w:div w:id="1039359068">
              <w:marLeft w:val="0"/>
              <w:marRight w:val="0"/>
              <w:marTop w:val="0"/>
              <w:marBottom w:val="0"/>
              <w:divBdr>
                <w:top w:val="none" w:sz="0" w:space="0" w:color="auto"/>
                <w:left w:val="none" w:sz="0" w:space="0" w:color="auto"/>
                <w:bottom w:val="none" w:sz="0" w:space="0" w:color="auto"/>
                <w:right w:val="none" w:sz="0" w:space="0" w:color="auto"/>
              </w:divBdr>
              <w:divsChild>
                <w:div w:id="38437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677309">
          <w:marLeft w:val="0"/>
          <w:marRight w:val="0"/>
          <w:marTop w:val="240"/>
          <w:marBottom w:val="0"/>
          <w:divBdr>
            <w:top w:val="none" w:sz="0" w:space="0" w:color="auto"/>
            <w:left w:val="none" w:sz="0" w:space="0" w:color="auto"/>
            <w:bottom w:val="none" w:sz="0" w:space="0" w:color="auto"/>
            <w:right w:val="none" w:sz="0" w:space="0" w:color="auto"/>
          </w:divBdr>
          <w:divsChild>
            <w:div w:id="507258888">
              <w:marLeft w:val="0"/>
              <w:marRight w:val="0"/>
              <w:marTop w:val="0"/>
              <w:marBottom w:val="0"/>
              <w:divBdr>
                <w:top w:val="none" w:sz="0" w:space="0" w:color="auto"/>
                <w:left w:val="none" w:sz="0" w:space="0" w:color="auto"/>
                <w:bottom w:val="none" w:sz="0" w:space="0" w:color="auto"/>
                <w:right w:val="none" w:sz="0" w:space="0" w:color="auto"/>
              </w:divBdr>
              <w:divsChild>
                <w:div w:id="8915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504790">
          <w:marLeft w:val="0"/>
          <w:marRight w:val="0"/>
          <w:marTop w:val="240"/>
          <w:marBottom w:val="0"/>
          <w:divBdr>
            <w:top w:val="none" w:sz="0" w:space="0" w:color="auto"/>
            <w:left w:val="none" w:sz="0" w:space="0" w:color="auto"/>
            <w:bottom w:val="none" w:sz="0" w:space="0" w:color="auto"/>
            <w:right w:val="none" w:sz="0" w:space="0" w:color="auto"/>
          </w:divBdr>
          <w:divsChild>
            <w:div w:id="1377968011">
              <w:marLeft w:val="0"/>
              <w:marRight w:val="0"/>
              <w:marTop w:val="0"/>
              <w:marBottom w:val="0"/>
              <w:divBdr>
                <w:top w:val="none" w:sz="0" w:space="0" w:color="auto"/>
                <w:left w:val="none" w:sz="0" w:space="0" w:color="auto"/>
                <w:bottom w:val="none" w:sz="0" w:space="0" w:color="auto"/>
                <w:right w:val="none" w:sz="0" w:space="0" w:color="auto"/>
              </w:divBdr>
              <w:divsChild>
                <w:div w:id="1741902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034681">
          <w:marLeft w:val="0"/>
          <w:marRight w:val="0"/>
          <w:marTop w:val="240"/>
          <w:marBottom w:val="0"/>
          <w:divBdr>
            <w:top w:val="none" w:sz="0" w:space="0" w:color="auto"/>
            <w:left w:val="none" w:sz="0" w:space="0" w:color="auto"/>
            <w:bottom w:val="none" w:sz="0" w:space="0" w:color="auto"/>
            <w:right w:val="none" w:sz="0" w:space="0" w:color="auto"/>
          </w:divBdr>
          <w:divsChild>
            <w:div w:id="2059278039">
              <w:marLeft w:val="0"/>
              <w:marRight w:val="0"/>
              <w:marTop w:val="0"/>
              <w:marBottom w:val="0"/>
              <w:divBdr>
                <w:top w:val="none" w:sz="0" w:space="0" w:color="auto"/>
                <w:left w:val="none" w:sz="0" w:space="0" w:color="auto"/>
                <w:bottom w:val="none" w:sz="0" w:space="0" w:color="auto"/>
                <w:right w:val="none" w:sz="0" w:space="0" w:color="auto"/>
              </w:divBdr>
              <w:divsChild>
                <w:div w:id="1743405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030604">
          <w:marLeft w:val="0"/>
          <w:marRight w:val="0"/>
          <w:marTop w:val="240"/>
          <w:marBottom w:val="0"/>
          <w:divBdr>
            <w:top w:val="none" w:sz="0" w:space="0" w:color="auto"/>
            <w:left w:val="none" w:sz="0" w:space="0" w:color="auto"/>
            <w:bottom w:val="none" w:sz="0" w:space="0" w:color="auto"/>
            <w:right w:val="none" w:sz="0" w:space="0" w:color="auto"/>
          </w:divBdr>
          <w:divsChild>
            <w:div w:id="393553782">
              <w:marLeft w:val="0"/>
              <w:marRight w:val="0"/>
              <w:marTop w:val="0"/>
              <w:marBottom w:val="0"/>
              <w:divBdr>
                <w:top w:val="none" w:sz="0" w:space="0" w:color="auto"/>
                <w:left w:val="none" w:sz="0" w:space="0" w:color="auto"/>
                <w:bottom w:val="none" w:sz="0" w:space="0" w:color="auto"/>
                <w:right w:val="none" w:sz="0" w:space="0" w:color="auto"/>
              </w:divBdr>
              <w:divsChild>
                <w:div w:id="1502355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652378">
          <w:marLeft w:val="0"/>
          <w:marRight w:val="0"/>
          <w:marTop w:val="240"/>
          <w:marBottom w:val="0"/>
          <w:divBdr>
            <w:top w:val="none" w:sz="0" w:space="0" w:color="auto"/>
            <w:left w:val="none" w:sz="0" w:space="0" w:color="auto"/>
            <w:bottom w:val="none" w:sz="0" w:space="0" w:color="auto"/>
            <w:right w:val="none" w:sz="0" w:space="0" w:color="auto"/>
          </w:divBdr>
          <w:divsChild>
            <w:div w:id="199979158">
              <w:marLeft w:val="0"/>
              <w:marRight w:val="0"/>
              <w:marTop w:val="0"/>
              <w:marBottom w:val="0"/>
              <w:divBdr>
                <w:top w:val="none" w:sz="0" w:space="0" w:color="auto"/>
                <w:left w:val="none" w:sz="0" w:space="0" w:color="auto"/>
                <w:bottom w:val="none" w:sz="0" w:space="0" w:color="auto"/>
                <w:right w:val="none" w:sz="0" w:space="0" w:color="auto"/>
              </w:divBdr>
              <w:divsChild>
                <w:div w:id="2034988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870675">
          <w:marLeft w:val="0"/>
          <w:marRight w:val="0"/>
          <w:marTop w:val="240"/>
          <w:marBottom w:val="0"/>
          <w:divBdr>
            <w:top w:val="none" w:sz="0" w:space="0" w:color="auto"/>
            <w:left w:val="none" w:sz="0" w:space="0" w:color="auto"/>
            <w:bottom w:val="none" w:sz="0" w:space="0" w:color="auto"/>
            <w:right w:val="none" w:sz="0" w:space="0" w:color="auto"/>
          </w:divBdr>
          <w:divsChild>
            <w:div w:id="87579891">
              <w:marLeft w:val="0"/>
              <w:marRight w:val="0"/>
              <w:marTop w:val="0"/>
              <w:marBottom w:val="0"/>
              <w:divBdr>
                <w:top w:val="none" w:sz="0" w:space="0" w:color="auto"/>
                <w:left w:val="none" w:sz="0" w:space="0" w:color="auto"/>
                <w:bottom w:val="none" w:sz="0" w:space="0" w:color="auto"/>
                <w:right w:val="none" w:sz="0" w:space="0" w:color="auto"/>
              </w:divBdr>
              <w:divsChild>
                <w:div w:id="343631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4918">
          <w:marLeft w:val="0"/>
          <w:marRight w:val="0"/>
          <w:marTop w:val="240"/>
          <w:marBottom w:val="0"/>
          <w:divBdr>
            <w:top w:val="none" w:sz="0" w:space="0" w:color="auto"/>
            <w:left w:val="none" w:sz="0" w:space="0" w:color="auto"/>
            <w:bottom w:val="none" w:sz="0" w:space="0" w:color="auto"/>
            <w:right w:val="none" w:sz="0" w:space="0" w:color="auto"/>
          </w:divBdr>
          <w:divsChild>
            <w:div w:id="166946613">
              <w:marLeft w:val="0"/>
              <w:marRight w:val="0"/>
              <w:marTop w:val="0"/>
              <w:marBottom w:val="0"/>
              <w:divBdr>
                <w:top w:val="none" w:sz="0" w:space="0" w:color="auto"/>
                <w:left w:val="none" w:sz="0" w:space="0" w:color="auto"/>
                <w:bottom w:val="none" w:sz="0" w:space="0" w:color="auto"/>
                <w:right w:val="none" w:sz="0" w:space="0" w:color="auto"/>
              </w:divBdr>
              <w:divsChild>
                <w:div w:id="1076979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28222">
          <w:marLeft w:val="0"/>
          <w:marRight w:val="0"/>
          <w:marTop w:val="240"/>
          <w:marBottom w:val="0"/>
          <w:divBdr>
            <w:top w:val="none" w:sz="0" w:space="0" w:color="auto"/>
            <w:left w:val="none" w:sz="0" w:space="0" w:color="auto"/>
            <w:bottom w:val="none" w:sz="0" w:space="0" w:color="auto"/>
            <w:right w:val="none" w:sz="0" w:space="0" w:color="auto"/>
          </w:divBdr>
          <w:divsChild>
            <w:div w:id="1374816830">
              <w:marLeft w:val="0"/>
              <w:marRight w:val="0"/>
              <w:marTop w:val="0"/>
              <w:marBottom w:val="0"/>
              <w:divBdr>
                <w:top w:val="none" w:sz="0" w:space="0" w:color="auto"/>
                <w:left w:val="none" w:sz="0" w:space="0" w:color="auto"/>
                <w:bottom w:val="none" w:sz="0" w:space="0" w:color="auto"/>
                <w:right w:val="none" w:sz="0" w:space="0" w:color="auto"/>
              </w:divBdr>
              <w:divsChild>
                <w:div w:id="1676415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735128">
          <w:marLeft w:val="0"/>
          <w:marRight w:val="0"/>
          <w:marTop w:val="240"/>
          <w:marBottom w:val="0"/>
          <w:divBdr>
            <w:top w:val="none" w:sz="0" w:space="0" w:color="auto"/>
            <w:left w:val="none" w:sz="0" w:space="0" w:color="auto"/>
            <w:bottom w:val="none" w:sz="0" w:space="0" w:color="auto"/>
            <w:right w:val="none" w:sz="0" w:space="0" w:color="auto"/>
          </w:divBdr>
          <w:divsChild>
            <w:div w:id="1809585448">
              <w:marLeft w:val="0"/>
              <w:marRight w:val="0"/>
              <w:marTop w:val="0"/>
              <w:marBottom w:val="0"/>
              <w:divBdr>
                <w:top w:val="none" w:sz="0" w:space="0" w:color="auto"/>
                <w:left w:val="none" w:sz="0" w:space="0" w:color="auto"/>
                <w:bottom w:val="none" w:sz="0" w:space="0" w:color="auto"/>
                <w:right w:val="none" w:sz="0" w:space="0" w:color="auto"/>
              </w:divBdr>
              <w:divsChild>
                <w:div w:id="1348406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051777">
          <w:marLeft w:val="0"/>
          <w:marRight w:val="0"/>
          <w:marTop w:val="240"/>
          <w:marBottom w:val="0"/>
          <w:divBdr>
            <w:top w:val="none" w:sz="0" w:space="0" w:color="auto"/>
            <w:left w:val="none" w:sz="0" w:space="0" w:color="auto"/>
            <w:bottom w:val="none" w:sz="0" w:space="0" w:color="auto"/>
            <w:right w:val="none" w:sz="0" w:space="0" w:color="auto"/>
          </w:divBdr>
          <w:divsChild>
            <w:div w:id="640813856">
              <w:marLeft w:val="0"/>
              <w:marRight w:val="0"/>
              <w:marTop w:val="0"/>
              <w:marBottom w:val="0"/>
              <w:divBdr>
                <w:top w:val="none" w:sz="0" w:space="0" w:color="auto"/>
                <w:left w:val="none" w:sz="0" w:space="0" w:color="auto"/>
                <w:bottom w:val="none" w:sz="0" w:space="0" w:color="auto"/>
                <w:right w:val="none" w:sz="0" w:space="0" w:color="auto"/>
              </w:divBdr>
              <w:divsChild>
                <w:div w:id="190756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59839">
          <w:marLeft w:val="0"/>
          <w:marRight w:val="0"/>
          <w:marTop w:val="240"/>
          <w:marBottom w:val="0"/>
          <w:divBdr>
            <w:top w:val="none" w:sz="0" w:space="0" w:color="auto"/>
            <w:left w:val="none" w:sz="0" w:space="0" w:color="auto"/>
            <w:bottom w:val="none" w:sz="0" w:space="0" w:color="auto"/>
            <w:right w:val="none" w:sz="0" w:space="0" w:color="auto"/>
          </w:divBdr>
          <w:divsChild>
            <w:div w:id="1336298291">
              <w:marLeft w:val="0"/>
              <w:marRight w:val="0"/>
              <w:marTop w:val="0"/>
              <w:marBottom w:val="0"/>
              <w:divBdr>
                <w:top w:val="none" w:sz="0" w:space="0" w:color="auto"/>
                <w:left w:val="none" w:sz="0" w:space="0" w:color="auto"/>
                <w:bottom w:val="none" w:sz="0" w:space="0" w:color="auto"/>
                <w:right w:val="none" w:sz="0" w:space="0" w:color="auto"/>
              </w:divBdr>
              <w:divsChild>
                <w:div w:id="128234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143656">
          <w:marLeft w:val="0"/>
          <w:marRight w:val="0"/>
          <w:marTop w:val="240"/>
          <w:marBottom w:val="0"/>
          <w:divBdr>
            <w:top w:val="none" w:sz="0" w:space="0" w:color="auto"/>
            <w:left w:val="none" w:sz="0" w:space="0" w:color="auto"/>
            <w:bottom w:val="none" w:sz="0" w:space="0" w:color="auto"/>
            <w:right w:val="none" w:sz="0" w:space="0" w:color="auto"/>
          </w:divBdr>
          <w:divsChild>
            <w:div w:id="763037629">
              <w:marLeft w:val="0"/>
              <w:marRight w:val="0"/>
              <w:marTop w:val="0"/>
              <w:marBottom w:val="0"/>
              <w:divBdr>
                <w:top w:val="none" w:sz="0" w:space="0" w:color="auto"/>
                <w:left w:val="none" w:sz="0" w:space="0" w:color="auto"/>
                <w:bottom w:val="none" w:sz="0" w:space="0" w:color="auto"/>
                <w:right w:val="none" w:sz="0" w:space="0" w:color="auto"/>
              </w:divBdr>
              <w:divsChild>
                <w:div w:id="54475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012255">
          <w:marLeft w:val="0"/>
          <w:marRight w:val="0"/>
          <w:marTop w:val="240"/>
          <w:marBottom w:val="0"/>
          <w:divBdr>
            <w:top w:val="none" w:sz="0" w:space="0" w:color="auto"/>
            <w:left w:val="none" w:sz="0" w:space="0" w:color="auto"/>
            <w:bottom w:val="none" w:sz="0" w:space="0" w:color="auto"/>
            <w:right w:val="none" w:sz="0" w:space="0" w:color="auto"/>
          </w:divBdr>
          <w:divsChild>
            <w:div w:id="1109156794">
              <w:marLeft w:val="0"/>
              <w:marRight w:val="0"/>
              <w:marTop w:val="0"/>
              <w:marBottom w:val="0"/>
              <w:divBdr>
                <w:top w:val="none" w:sz="0" w:space="0" w:color="auto"/>
                <w:left w:val="none" w:sz="0" w:space="0" w:color="auto"/>
                <w:bottom w:val="none" w:sz="0" w:space="0" w:color="auto"/>
                <w:right w:val="none" w:sz="0" w:space="0" w:color="auto"/>
              </w:divBdr>
              <w:divsChild>
                <w:div w:id="1459451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85908">
          <w:marLeft w:val="0"/>
          <w:marRight w:val="0"/>
          <w:marTop w:val="240"/>
          <w:marBottom w:val="0"/>
          <w:divBdr>
            <w:top w:val="none" w:sz="0" w:space="0" w:color="auto"/>
            <w:left w:val="none" w:sz="0" w:space="0" w:color="auto"/>
            <w:bottom w:val="none" w:sz="0" w:space="0" w:color="auto"/>
            <w:right w:val="none" w:sz="0" w:space="0" w:color="auto"/>
          </w:divBdr>
          <w:divsChild>
            <w:div w:id="1385717351">
              <w:marLeft w:val="0"/>
              <w:marRight w:val="0"/>
              <w:marTop w:val="0"/>
              <w:marBottom w:val="0"/>
              <w:divBdr>
                <w:top w:val="none" w:sz="0" w:space="0" w:color="auto"/>
                <w:left w:val="none" w:sz="0" w:space="0" w:color="auto"/>
                <w:bottom w:val="none" w:sz="0" w:space="0" w:color="auto"/>
                <w:right w:val="none" w:sz="0" w:space="0" w:color="auto"/>
              </w:divBdr>
              <w:divsChild>
                <w:div w:id="889027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656652">
          <w:marLeft w:val="0"/>
          <w:marRight w:val="0"/>
          <w:marTop w:val="240"/>
          <w:marBottom w:val="0"/>
          <w:divBdr>
            <w:top w:val="none" w:sz="0" w:space="0" w:color="auto"/>
            <w:left w:val="none" w:sz="0" w:space="0" w:color="auto"/>
            <w:bottom w:val="none" w:sz="0" w:space="0" w:color="auto"/>
            <w:right w:val="none" w:sz="0" w:space="0" w:color="auto"/>
          </w:divBdr>
          <w:divsChild>
            <w:div w:id="1002511650">
              <w:marLeft w:val="0"/>
              <w:marRight w:val="0"/>
              <w:marTop w:val="0"/>
              <w:marBottom w:val="0"/>
              <w:divBdr>
                <w:top w:val="none" w:sz="0" w:space="0" w:color="auto"/>
                <w:left w:val="none" w:sz="0" w:space="0" w:color="auto"/>
                <w:bottom w:val="none" w:sz="0" w:space="0" w:color="auto"/>
                <w:right w:val="none" w:sz="0" w:space="0" w:color="auto"/>
              </w:divBdr>
              <w:divsChild>
                <w:div w:id="138630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498757">
          <w:marLeft w:val="0"/>
          <w:marRight w:val="0"/>
          <w:marTop w:val="240"/>
          <w:marBottom w:val="0"/>
          <w:divBdr>
            <w:top w:val="none" w:sz="0" w:space="0" w:color="auto"/>
            <w:left w:val="none" w:sz="0" w:space="0" w:color="auto"/>
            <w:bottom w:val="none" w:sz="0" w:space="0" w:color="auto"/>
            <w:right w:val="none" w:sz="0" w:space="0" w:color="auto"/>
          </w:divBdr>
          <w:divsChild>
            <w:div w:id="553274981">
              <w:marLeft w:val="0"/>
              <w:marRight w:val="0"/>
              <w:marTop w:val="0"/>
              <w:marBottom w:val="0"/>
              <w:divBdr>
                <w:top w:val="none" w:sz="0" w:space="0" w:color="auto"/>
                <w:left w:val="none" w:sz="0" w:space="0" w:color="auto"/>
                <w:bottom w:val="none" w:sz="0" w:space="0" w:color="auto"/>
                <w:right w:val="none" w:sz="0" w:space="0" w:color="auto"/>
              </w:divBdr>
              <w:divsChild>
                <w:div w:id="309673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300984">
          <w:marLeft w:val="0"/>
          <w:marRight w:val="0"/>
          <w:marTop w:val="240"/>
          <w:marBottom w:val="0"/>
          <w:divBdr>
            <w:top w:val="none" w:sz="0" w:space="0" w:color="auto"/>
            <w:left w:val="none" w:sz="0" w:space="0" w:color="auto"/>
            <w:bottom w:val="none" w:sz="0" w:space="0" w:color="auto"/>
            <w:right w:val="none" w:sz="0" w:space="0" w:color="auto"/>
          </w:divBdr>
          <w:divsChild>
            <w:div w:id="914052140">
              <w:marLeft w:val="0"/>
              <w:marRight w:val="0"/>
              <w:marTop w:val="0"/>
              <w:marBottom w:val="0"/>
              <w:divBdr>
                <w:top w:val="none" w:sz="0" w:space="0" w:color="auto"/>
                <w:left w:val="none" w:sz="0" w:space="0" w:color="auto"/>
                <w:bottom w:val="none" w:sz="0" w:space="0" w:color="auto"/>
                <w:right w:val="none" w:sz="0" w:space="0" w:color="auto"/>
              </w:divBdr>
              <w:divsChild>
                <w:div w:id="1594238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449154">
          <w:marLeft w:val="0"/>
          <w:marRight w:val="0"/>
          <w:marTop w:val="240"/>
          <w:marBottom w:val="0"/>
          <w:divBdr>
            <w:top w:val="none" w:sz="0" w:space="0" w:color="auto"/>
            <w:left w:val="none" w:sz="0" w:space="0" w:color="auto"/>
            <w:bottom w:val="none" w:sz="0" w:space="0" w:color="auto"/>
            <w:right w:val="none" w:sz="0" w:space="0" w:color="auto"/>
          </w:divBdr>
          <w:divsChild>
            <w:div w:id="1539466607">
              <w:marLeft w:val="0"/>
              <w:marRight w:val="0"/>
              <w:marTop w:val="0"/>
              <w:marBottom w:val="0"/>
              <w:divBdr>
                <w:top w:val="none" w:sz="0" w:space="0" w:color="auto"/>
                <w:left w:val="none" w:sz="0" w:space="0" w:color="auto"/>
                <w:bottom w:val="none" w:sz="0" w:space="0" w:color="auto"/>
                <w:right w:val="none" w:sz="0" w:space="0" w:color="auto"/>
              </w:divBdr>
              <w:divsChild>
                <w:div w:id="1524518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401790">
          <w:marLeft w:val="0"/>
          <w:marRight w:val="0"/>
          <w:marTop w:val="240"/>
          <w:marBottom w:val="0"/>
          <w:divBdr>
            <w:top w:val="none" w:sz="0" w:space="0" w:color="auto"/>
            <w:left w:val="none" w:sz="0" w:space="0" w:color="auto"/>
            <w:bottom w:val="none" w:sz="0" w:space="0" w:color="auto"/>
            <w:right w:val="none" w:sz="0" w:space="0" w:color="auto"/>
          </w:divBdr>
          <w:divsChild>
            <w:div w:id="1985235969">
              <w:marLeft w:val="0"/>
              <w:marRight w:val="0"/>
              <w:marTop w:val="0"/>
              <w:marBottom w:val="0"/>
              <w:divBdr>
                <w:top w:val="none" w:sz="0" w:space="0" w:color="auto"/>
                <w:left w:val="none" w:sz="0" w:space="0" w:color="auto"/>
                <w:bottom w:val="none" w:sz="0" w:space="0" w:color="auto"/>
                <w:right w:val="none" w:sz="0" w:space="0" w:color="auto"/>
              </w:divBdr>
              <w:divsChild>
                <w:div w:id="2109570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376203">
          <w:marLeft w:val="0"/>
          <w:marRight w:val="0"/>
          <w:marTop w:val="240"/>
          <w:marBottom w:val="0"/>
          <w:divBdr>
            <w:top w:val="none" w:sz="0" w:space="0" w:color="auto"/>
            <w:left w:val="none" w:sz="0" w:space="0" w:color="auto"/>
            <w:bottom w:val="none" w:sz="0" w:space="0" w:color="auto"/>
            <w:right w:val="none" w:sz="0" w:space="0" w:color="auto"/>
          </w:divBdr>
          <w:divsChild>
            <w:div w:id="725682699">
              <w:marLeft w:val="0"/>
              <w:marRight w:val="0"/>
              <w:marTop w:val="0"/>
              <w:marBottom w:val="0"/>
              <w:divBdr>
                <w:top w:val="none" w:sz="0" w:space="0" w:color="auto"/>
                <w:left w:val="none" w:sz="0" w:space="0" w:color="auto"/>
                <w:bottom w:val="none" w:sz="0" w:space="0" w:color="auto"/>
                <w:right w:val="none" w:sz="0" w:space="0" w:color="auto"/>
              </w:divBdr>
              <w:divsChild>
                <w:div w:id="401147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168690">
          <w:marLeft w:val="0"/>
          <w:marRight w:val="0"/>
          <w:marTop w:val="240"/>
          <w:marBottom w:val="0"/>
          <w:divBdr>
            <w:top w:val="none" w:sz="0" w:space="0" w:color="auto"/>
            <w:left w:val="none" w:sz="0" w:space="0" w:color="auto"/>
            <w:bottom w:val="none" w:sz="0" w:space="0" w:color="auto"/>
            <w:right w:val="none" w:sz="0" w:space="0" w:color="auto"/>
          </w:divBdr>
          <w:divsChild>
            <w:div w:id="1771778454">
              <w:marLeft w:val="0"/>
              <w:marRight w:val="0"/>
              <w:marTop w:val="0"/>
              <w:marBottom w:val="0"/>
              <w:divBdr>
                <w:top w:val="none" w:sz="0" w:space="0" w:color="auto"/>
                <w:left w:val="none" w:sz="0" w:space="0" w:color="auto"/>
                <w:bottom w:val="none" w:sz="0" w:space="0" w:color="auto"/>
                <w:right w:val="none" w:sz="0" w:space="0" w:color="auto"/>
              </w:divBdr>
              <w:divsChild>
                <w:div w:id="648097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836542">
          <w:marLeft w:val="0"/>
          <w:marRight w:val="0"/>
          <w:marTop w:val="240"/>
          <w:marBottom w:val="0"/>
          <w:divBdr>
            <w:top w:val="none" w:sz="0" w:space="0" w:color="auto"/>
            <w:left w:val="none" w:sz="0" w:space="0" w:color="auto"/>
            <w:bottom w:val="none" w:sz="0" w:space="0" w:color="auto"/>
            <w:right w:val="none" w:sz="0" w:space="0" w:color="auto"/>
          </w:divBdr>
          <w:divsChild>
            <w:div w:id="2102875858">
              <w:marLeft w:val="0"/>
              <w:marRight w:val="0"/>
              <w:marTop w:val="0"/>
              <w:marBottom w:val="0"/>
              <w:divBdr>
                <w:top w:val="none" w:sz="0" w:space="0" w:color="auto"/>
                <w:left w:val="none" w:sz="0" w:space="0" w:color="auto"/>
                <w:bottom w:val="none" w:sz="0" w:space="0" w:color="auto"/>
                <w:right w:val="none" w:sz="0" w:space="0" w:color="auto"/>
              </w:divBdr>
              <w:divsChild>
                <w:div w:id="1620184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50804">
          <w:marLeft w:val="0"/>
          <w:marRight w:val="0"/>
          <w:marTop w:val="240"/>
          <w:marBottom w:val="0"/>
          <w:divBdr>
            <w:top w:val="none" w:sz="0" w:space="0" w:color="auto"/>
            <w:left w:val="none" w:sz="0" w:space="0" w:color="auto"/>
            <w:bottom w:val="none" w:sz="0" w:space="0" w:color="auto"/>
            <w:right w:val="none" w:sz="0" w:space="0" w:color="auto"/>
          </w:divBdr>
          <w:divsChild>
            <w:div w:id="1713461845">
              <w:marLeft w:val="0"/>
              <w:marRight w:val="0"/>
              <w:marTop w:val="0"/>
              <w:marBottom w:val="0"/>
              <w:divBdr>
                <w:top w:val="none" w:sz="0" w:space="0" w:color="auto"/>
                <w:left w:val="none" w:sz="0" w:space="0" w:color="auto"/>
                <w:bottom w:val="none" w:sz="0" w:space="0" w:color="auto"/>
                <w:right w:val="none" w:sz="0" w:space="0" w:color="auto"/>
              </w:divBdr>
              <w:divsChild>
                <w:div w:id="2128772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775538">
          <w:marLeft w:val="0"/>
          <w:marRight w:val="0"/>
          <w:marTop w:val="240"/>
          <w:marBottom w:val="0"/>
          <w:divBdr>
            <w:top w:val="none" w:sz="0" w:space="0" w:color="auto"/>
            <w:left w:val="none" w:sz="0" w:space="0" w:color="auto"/>
            <w:bottom w:val="none" w:sz="0" w:space="0" w:color="auto"/>
            <w:right w:val="none" w:sz="0" w:space="0" w:color="auto"/>
          </w:divBdr>
          <w:divsChild>
            <w:div w:id="15933470">
              <w:marLeft w:val="0"/>
              <w:marRight w:val="0"/>
              <w:marTop w:val="0"/>
              <w:marBottom w:val="0"/>
              <w:divBdr>
                <w:top w:val="none" w:sz="0" w:space="0" w:color="auto"/>
                <w:left w:val="none" w:sz="0" w:space="0" w:color="auto"/>
                <w:bottom w:val="none" w:sz="0" w:space="0" w:color="auto"/>
                <w:right w:val="none" w:sz="0" w:space="0" w:color="auto"/>
              </w:divBdr>
              <w:divsChild>
                <w:div w:id="118767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871930">
          <w:marLeft w:val="0"/>
          <w:marRight w:val="0"/>
          <w:marTop w:val="240"/>
          <w:marBottom w:val="0"/>
          <w:divBdr>
            <w:top w:val="none" w:sz="0" w:space="0" w:color="auto"/>
            <w:left w:val="none" w:sz="0" w:space="0" w:color="auto"/>
            <w:bottom w:val="none" w:sz="0" w:space="0" w:color="auto"/>
            <w:right w:val="none" w:sz="0" w:space="0" w:color="auto"/>
          </w:divBdr>
          <w:divsChild>
            <w:div w:id="1379891390">
              <w:marLeft w:val="0"/>
              <w:marRight w:val="0"/>
              <w:marTop w:val="0"/>
              <w:marBottom w:val="0"/>
              <w:divBdr>
                <w:top w:val="none" w:sz="0" w:space="0" w:color="auto"/>
                <w:left w:val="none" w:sz="0" w:space="0" w:color="auto"/>
                <w:bottom w:val="none" w:sz="0" w:space="0" w:color="auto"/>
                <w:right w:val="none" w:sz="0" w:space="0" w:color="auto"/>
              </w:divBdr>
              <w:divsChild>
                <w:div w:id="160846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912226">
          <w:marLeft w:val="0"/>
          <w:marRight w:val="0"/>
          <w:marTop w:val="240"/>
          <w:marBottom w:val="0"/>
          <w:divBdr>
            <w:top w:val="none" w:sz="0" w:space="0" w:color="auto"/>
            <w:left w:val="none" w:sz="0" w:space="0" w:color="auto"/>
            <w:bottom w:val="none" w:sz="0" w:space="0" w:color="auto"/>
            <w:right w:val="none" w:sz="0" w:space="0" w:color="auto"/>
          </w:divBdr>
          <w:divsChild>
            <w:div w:id="539828999">
              <w:marLeft w:val="0"/>
              <w:marRight w:val="0"/>
              <w:marTop w:val="0"/>
              <w:marBottom w:val="0"/>
              <w:divBdr>
                <w:top w:val="none" w:sz="0" w:space="0" w:color="auto"/>
                <w:left w:val="none" w:sz="0" w:space="0" w:color="auto"/>
                <w:bottom w:val="none" w:sz="0" w:space="0" w:color="auto"/>
                <w:right w:val="none" w:sz="0" w:space="0" w:color="auto"/>
              </w:divBdr>
              <w:divsChild>
                <w:div w:id="2136362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256489">
          <w:marLeft w:val="0"/>
          <w:marRight w:val="0"/>
          <w:marTop w:val="240"/>
          <w:marBottom w:val="0"/>
          <w:divBdr>
            <w:top w:val="none" w:sz="0" w:space="0" w:color="auto"/>
            <w:left w:val="none" w:sz="0" w:space="0" w:color="auto"/>
            <w:bottom w:val="none" w:sz="0" w:space="0" w:color="auto"/>
            <w:right w:val="none" w:sz="0" w:space="0" w:color="auto"/>
          </w:divBdr>
          <w:divsChild>
            <w:div w:id="1111512340">
              <w:marLeft w:val="0"/>
              <w:marRight w:val="0"/>
              <w:marTop w:val="0"/>
              <w:marBottom w:val="0"/>
              <w:divBdr>
                <w:top w:val="none" w:sz="0" w:space="0" w:color="auto"/>
                <w:left w:val="none" w:sz="0" w:space="0" w:color="auto"/>
                <w:bottom w:val="none" w:sz="0" w:space="0" w:color="auto"/>
                <w:right w:val="none" w:sz="0" w:space="0" w:color="auto"/>
              </w:divBdr>
              <w:divsChild>
                <w:div w:id="159613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5679">
          <w:marLeft w:val="0"/>
          <w:marRight w:val="0"/>
          <w:marTop w:val="240"/>
          <w:marBottom w:val="0"/>
          <w:divBdr>
            <w:top w:val="none" w:sz="0" w:space="0" w:color="auto"/>
            <w:left w:val="none" w:sz="0" w:space="0" w:color="auto"/>
            <w:bottom w:val="none" w:sz="0" w:space="0" w:color="auto"/>
            <w:right w:val="none" w:sz="0" w:space="0" w:color="auto"/>
          </w:divBdr>
          <w:divsChild>
            <w:div w:id="1822232223">
              <w:marLeft w:val="0"/>
              <w:marRight w:val="0"/>
              <w:marTop w:val="0"/>
              <w:marBottom w:val="0"/>
              <w:divBdr>
                <w:top w:val="none" w:sz="0" w:space="0" w:color="auto"/>
                <w:left w:val="none" w:sz="0" w:space="0" w:color="auto"/>
                <w:bottom w:val="none" w:sz="0" w:space="0" w:color="auto"/>
                <w:right w:val="none" w:sz="0" w:space="0" w:color="auto"/>
              </w:divBdr>
              <w:divsChild>
                <w:div w:id="2081052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948277">
          <w:marLeft w:val="0"/>
          <w:marRight w:val="0"/>
          <w:marTop w:val="240"/>
          <w:marBottom w:val="0"/>
          <w:divBdr>
            <w:top w:val="none" w:sz="0" w:space="0" w:color="auto"/>
            <w:left w:val="none" w:sz="0" w:space="0" w:color="auto"/>
            <w:bottom w:val="none" w:sz="0" w:space="0" w:color="auto"/>
            <w:right w:val="none" w:sz="0" w:space="0" w:color="auto"/>
          </w:divBdr>
          <w:divsChild>
            <w:div w:id="1196773682">
              <w:marLeft w:val="0"/>
              <w:marRight w:val="0"/>
              <w:marTop w:val="0"/>
              <w:marBottom w:val="0"/>
              <w:divBdr>
                <w:top w:val="none" w:sz="0" w:space="0" w:color="auto"/>
                <w:left w:val="none" w:sz="0" w:space="0" w:color="auto"/>
                <w:bottom w:val="none" w:sz="0" w:space="0" w:color="auto"/>
                <w:right w:val="none" w:sz="0" w:space="0" w:color="auto"/>
              </w:divBdr>
              <w:divsChild>
                <w:div w:id="724373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02042">
          <w:marLeft w:val="0"/>
          <w:marRight w:val="0"/>
          <w:marTop w:val="240"/>
          <w:marBottom w:val="0"/>
          <w:divBdr>
            <w:top w:val="none" w:sz="0" w:space="0" w:color="auto"/>
            <w:left w:val="none" w:sz="0" w:space="0" w:color="auto"/>
            <w:bottom w:val="none" w:sz="0" w:space="0" w:color="auto"/>
            <w:right w:val="none" w:sz="0" w:space="0" w:color="auto"/>
          </w:divBdr>
          <w:divsChild>
            <w:div w:id="934943626">
              <w:marLeft w:val="0"/>
              <w:marRight w:val="0"/>
              <w:marTop w:val="0"/>
              <w:marBottom w:val="0"/>
              <w:divBdr>
                <w:top w:val="none" w:sz="0" w:space="0" w:color="auto"/>
                <w:left w:val="none" w:sz="0" w:space="0" w:color="auto"/>
                <w:bottom w:val="none" w:sz="0" w:space="0" w:color="auto"/>
                <w:right w:val="none" w:sz="0" w:space="0" w:color="auto"/>
              </w:divBdr>
              <w:divsChild>
                <w:div w:id="1795171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607517">
          <w:marLeft w:val="0"/>
          <w:marRight w:val="0"/>
          <w:marTop w:val="240"/>
          <w:marBottom w:val="0"/>
          <w:divBdr>
            <w:top w:val="none" w:sz="0" w:space="0" w:color="auto"/>
            <w:left w:val="none" w:sz="0" w:space="0" w:color="auto"/>
            <w:bottom w:val="none" w:sz="0" w:space="0" w:color="auto"/>
            <w:right w:val="none" w:sz="0" w:space="0" w:color="auto"/>
          </w:divBdr>
          <w:divsChild>
            <w:div w:id="197856745">
              <w:marLeft w:val="0"/>
              <w:marRight w:val="0"/>
              <w:marTop w:val="0"/>
              <w:marBottom w:val="0"/>
              <w:divBdr>
                <w:top w:val="none" w:sz="0" w:space="0" w:color="auto"/>
                <w:left w:val="none" w:sz="0" w:space="0" w:color="auto"/>
                <w:bottom w:val="none" w:sz="0" w:space="0" w:color="auto"/>
                <w:right w:val="none" w:sz="0" w:space="0" w:color="auto"/>
              </w:divBdr>
              <w:divsChild>
                <w:div w:id="266353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348678">
          <w:marLeft w:val="0"/>
          <w:marRight w:val="0"/>
          <w:marTop w:val="240"/>
          <w:marBottom w:val="0"/>
          <w:divBdr>
            <w:top w:val="none" w:sz="0" w:space="0" w:color="auto"/>
            <w:left w:val="none" w:sz="0" w:space="0" w:color="auto"/>
            <w:bottom w:val="none" w:sz="0" w:space="0" w:color="auto"/>
            <w:right w:val="none" w:sz="0" w:space="0" w:color="auto"/>
          </w:divBdr>
          <w:divsChild>
            <w:div w:id="1353724912">
              <w:marLeft w:val="0"/>
              <w:marRight w:val="0"/>
              <w:marTop w:val="0"/>
              <w:marBottom w:val="0"/>
              <w:divBdr>
                <w:top w:val="none" w:sz="0" w:space="0" w:color="auto"/>
                <w:left w:val="none" w:sz="0" w:space="0" w:color="auto"/>
                <w:bottom w:val="none" w:sz="0" w:space="0" w:color="auto"/>
                <w:right w:val="none" w:sz="0" w:space="0" w:color="auto"/>
              </w:divBdr>
              <w:divsChild>
                <w:div w:id="1659840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705512">
          <w:marLeft w:val="0"/>
          <w:marRight w:val="0"/>
          <w:marTop w:val="240"/>
          <w:marBottom w:val="0"/>
          <w:divBdr>
            <w:top w:val="none" w:sz="0" w:space="0" w:color="auto"/>
            <w:left w:val="none" w:sz="0" w:space="0" w:color="auto"/>
            <w:bottom w:val="none" w:sz="0" w:space="0" w:color="auto"/>
            <w:right w:val="none" w:sz="0" w:space="0" w:color="auto"/>
          </w:divBdr>
          <w:divsChild>
            <w:div w:id="900865063">
              <w:marLeft w:val="0"/>
              <w:marRight w:val="0"/>
              <w:marTop w:val="0"/>
              <w:marBottom w:val="0"/>
              <w:divBdr>
                <w:top w:val="none" w:sz="0" w:space="0" w:color="auto"/>
                <w:left w:val="none" w:sz="0" w:space="0" w:color="auto"/>
                <w:bottom w:val="none" w:sz="0" w:space="0" w:color="auto"/>
                <w:right w:val="none" w:sz="0" w:space="0" w:color="auto"/>
              </w:divBdr>
              <w:divsChild>
                <w:div w:id="278879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874294">
          <w:marLeft w:val="0"/>
          <w:marRight w:val="0"/>
          <w:marTop w:val="240"/>
          <w:marBottom w:val="0"/>
          <w:divBdr>
            <w:top w:val="none" w:sz="0" w:space="0" w:color="auto"/>
            <w:left w:val="none" w:sz="0" w:space="0" w:color="auto"/>
            <w:bottom w:val="none" w:sz="0" w:space="0" w:color="auto"/>
            <w:right w:val="none" w:sz="0" w:space="0" w:color="auto"/>
          </w:divBdr>
          <w:divsChild>
            <w:div w:id="1022975807">
              <w:marLeft w:val="0"/>
              <w:marRight w:val="0"/>
              <w:marTop w:val="0"/>
              <w:marBottom w:val="0"/>
              <w:divBdr>
                <w:top w:val="none" w:sz="0" w:space="0" w:color="auto"/>
                <w:left w:val="none" w:sz="0" w:space="0" w:color="auto"/>
                <w:bottom w:val="none" w:sz="0" w:space="0" w:color="auto"/>
                <w:right w:val="none" w:sz="0" w:space="0" w:color="auto"/>
              </w:divBdr>
              <w:divsChild>
                <w:div w:id="1135954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707533">
          <w:marLeft w:val="0"/>
          <w:marRight w:val="0"/>
          <w:marTop w:val="240"/>
          <w:marBottom w:val="0"/>
          <w:divBdr>
            <w:top w:val="none" w:sz="0" w:space="0" w:color="auto"/>
            <w:left w:val="none" w:sz="0" w:space="0" w:color="auto"/>
            <w:bottom w:val="none" w:sz="0" w:space="0" w:color="auto"/>
            <w:right w:val="none" w:sz="0" w:space="0" w:color="auto"/>
          </w:divBdr>
          <w:divsChild>
            <w:div w:id="121971151">
              <w:marLeft w:val="0"/>
              <w:marRight w:val="0"/>
              <w:marTop w:val="0"/>
              <w:marBottom w:val="0"/>
              <w:divBdr>
                <w:top w:val="none" w:sz="0" w:space="0" w:color="auto"/>
                <w:left w:val="none" w:sz="0" w:space="0" w:color="auto"/>
                <w:bottom w:val="none" w:sz="0" w:space="0" w:color="auto"/>
                <w:right w:val="none" w:sz="0" w:space="0" w:color="auto"/>
              </w:divBdr>
              <w:divsChild>
                <w:div w:id="32467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93631">
          <w:marLeft w:val="0"/>
          <w:marRight w:val="0"/>
          <w:marTop w:val="240"/>
          <w:marBottom w:val="0"/>
          <w:divBdr>
            <w:top w:val="none" w:sz="0" w:space="0" w:color="auto"/>
            <w:left w:val="none" w:sz="0" w:space="0" w:color="auto"/>
            <w:bottom w:val="none" w:sz="0" w:space="0" w:color="auto"/>
            <w:right w:val="none" w:sz="0" w:space="0" w:color="auto"/>
          </w:divBdr>
          <w:divsChild>
            <w:div w:id="259484643">
              <w:marLeft w:val="0"/>
              <w:marRight w:val="0"/>
              <w:marTop w:val="0"/>
              <w:marBottom w:val="0"/>
              <w:divBdr>
                <w:top w:val="none" w:sz="0" w:space="0" w:color="auto"/>
                <w:left w:val="none" w:sz="0" w:space="0" w:color="auto"/>
                <w:bottom w:val="none" w:sz="0" w:space="0" w:color="auto"/>
                <w:right w:val="none" w:sz="0" w:space="0" w:color="auto"/>
              </w:divBdr>
              <w:divsChild>
                <w:div w:id="1837770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178310">
          <w:marLeft w:val="0"/>
          <w:marRight w:val="0"/>
          <w:marTop w:val="240"/>
          <w:marBottom w:val="0"/>
          <w:divBdr>
            <w:top w:val="none" w:sz="0" w:space="0" w:color="auto"/>
            <w:left w:val="none" w:sz="0" w:space="0" w:color="auto"/>
            <w:bottom w:val="none" w:sz="0" w:space="0" w:color="auto"/>
            <w:right w:val="none" w:sz="0" w:space="0" w:color="auto"/>
          </w:divBdr>
          <w:divsChild>
            <w:div w:id="1191799114">
              <w:marLeft w:val="0"/>
              <w:marRight w:val="0"/>
              <w:marTop w:val="0"/>
              <w:marBottom w:val="0"/>
              <w:divBdr>
                <w:top w:val="none" w:sz="0" w:space="0" w:color="auto"/>
                <w:left w:val="none" w:sz="0" w:space="0" w:color="auto"/>
                <w:bottom w:val="none" w:sz="0" w:space="0" w:color="auto"/>
                <w:right w:val="none" w:sz="0" w:space="0" w:color="auto"/>
              </w:divBdr>
              <w:divsChild>
                <w:div w:id="1960723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389738">
          <w:marLeft w:val="0"/>
          <w:marRight w:val="0"/>
          <w:marTop w:val="240"/>
          <w:marBottom w:val="0"/>
          <w:divBdr>
            <w:top w:val="none" w:sz="0" w:space="0" w:color="auto"/>
            <w:left w:val="none" w:sz="0" w:space="0" w:color="auto"/>
            <w:bottom w:val="none" w:sz="0" w:space="0" w:color="auto"/>
            <w:right w:val="none" w:sz="0" w:space="0" w:color="auto"/>
          </w:divBdr>
          <w:divsChild>
            <w:div w:id="1084491147">
              <w:marLeft w:val="0"/>
              <w:marRight w:val="0"/>
              <w:marTop w:val="0"/>
              <w:marBottom w:val="0"/>
              <w:divBdr>
                <w:top w:val="none" w:sz="0" w:space="0" w:color="auto"/>
                <w:left w:val="none" w:sz="0" w:space="0" w:color="auto"/>
                <w:bottom w:val="none" w:sz="0" w:space="0" w:color="auto"/>
                <w:right w:val="none" w:sz="0" w:space="0" w:color="auto"/>
              </w:divBdr>
              <w:divsChild>
                <w:div w:id="943462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959950">
          <w:marLeft w:val="0"/>
          <w:marRight w:val="0"/>
          <w:marTop w:val="240"/>
          <w:marBottom w:val="0"/>
          <w:divBdr>
            <w:top w:val="none" w:sz="0" w:space="0" w:color="auto"/>
            <w:left w:val="none" w:sz="0" w:space="0" w:color="auto"/>
            <w:bottom w:val="none" w:sz="0" w:space="0" w:color="auto"/>
            <w:right w:val="none" w:sz="0" w:space="0" w:color="auto"/>
          </w:divBdr>
          <w:divsChild>
            <w:div w:id="105541861">
              <w:marLeft w:val="0"/>
              <w:marRight w:val="0"/>
              <w:marTop w:val="0"/>
              <w:marBottom w:val="0"/>
              <w:divBdr>
                <w:top w:val="none" w:sz="0" w:space="0" w:color="auto"/>
                <w:left w:val="none" w:sz="0" w:space="0" w:color="auto"/>
                <w:bottom w:val="none" w:sz="0" w:space="0" w:color="auto"/>
                <w:right w:val="none" w:sz="0" w:space="0" w:color="auto"/>
              </w:divBdr>
              <w:divsChild>
                <w:div w:id="1501772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740926">
          <w:marLeft w:val="0"/>
          <w:marRight w:val="0"/>
          <w:marTop w:val="240"/>
          <w:marBottom w:val="0"/>
          <w:divBdr>
            <w:top w:val="none" w:sz="0" w:space="0" w:color="auto"/>
            <w:left w:val="none" w:sz="0" w:space="0" w:color="auto"/>
            <w:bottom w:val="none" w:sz="0" w:space="0" w:color="auto"/>
            <w:right w:val="none" w:sz="0" w:space="0" w:color="auto"/>
          </w:divBdr>
          <w:divsChild>
            <w:div w:id="1908418482">
              <w:marLeft w:val="0"/>
              <w:marRight w:val="0"/>
              <w:marTop w:val="0"/>
              <w:marBottom w:val="0"/>
              <w:divBdr>
                <w:top w:val="none" w:sz="0" w:space="0" w:color="auto"/>
                <w:left w:val="none" w:sz="0" w:space="0" w:color="auto"/>
                <w:bottom w:val="none" w:sz="0" w:space="0" w:color="auto"/>
                <w:right w:val="none" w:sz="0" w:space="0" w:color="auto"/>
              </w:divBdr>
              <w:divsChild>
                <w:div w:id="1301113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488300">
          <w:marLeft w:val="0"/>
          <w:marRight w:val="0"/>
          <w:marTop w:val="240"/>
          <w:marBottom w:val="0"/>
          <w:divBdr>
            <w:top w:val="none" w:sz="0" w:space="0" w:color="auto"/>
            <w:left w:val="none" w:sz="0" w:space="0" w:color="auto"/>
            <w:bottom w:val="none" w:sz="0" w:space="0" w:color="auto"/>
            <w:right w:val="none" w:sz="0" w:space="0" w:color="auto"/>
          </w:divBdr>
          <w:divsChild>
            <w:div w:id="485364123">
              <w:marLeft w:val="0"/>
              <w:marRight w:val="0"/>
              <w:marTop w:val="0"/>
              <w:marBottom w:val="0"/>
              <w:divBdr>
                <w:top w:val="none" w:sz="0" w:space="0" w:color="auto"/>
                <w:left w:val="none" w:sz="0" w:space="0" w:color="auto"/>
                <w:bottom w:val="none" w:sz="0" w:space="0" w:color="auto"/>
                <w:right w:val="none" w:sz="0" w:space="0" w:color="auto"/>
              </w:divBdr>
              <w:divsChild>
                <w:div w:id="2135295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253373">
          <w:marLeft w:val="0"/>
          <w:marRight w:val="0"/>
          <w:marTop w:val="240"/>
          <w:marBottom w:val="0"/>
          <w:divBdr>
            <w:top w:val="none" w:sz="0" w:space="0" w:color="auto"/>
            <w:left w:val="none" w:sz="0" w:space="0" w:color="auto"/>
            <w:bottom w:val="none" w:sz="0" w:space="0" w:color="auto"/>
            <w:right w:val="none" w:sz="0" w:space="0" w:color="auto"/>
          </w:divBdr>
          <w:divsChild>
            <w:div w:id="1466242318">
              <w:marLeft w:val="0"/>
              <w:marRight w:val="0"/>
              <w:marTop w:val="0"/>
              <w:marBottom w:val="0"/>
              <w:divBdr>
                <w:top w:val="none" w:sz="0" w:space="0" w:color="auto"/>
                <w:left w:val="none" w:sz="0" w:space="0" w:color="auto"/>
                <w:bottom w:val="none" w:sz="0" w:space="0" w:color="auto"/>
                <w:right w:val="none" w:sz="0" w:space="0" w:color="auto"/>
              </w:divBdr>
              <w:divsChild>
                <w:div w:id="278799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550077">
          <w:marLeft w:val="0"/>
          <w:marRight w:val="0"/>
          <w:marTop w:val="240"/>
          <w:marBottom w:val="0"/>
          <w:divBdr>
            <w:top w:val="none" w:sz="0" w:space="0" w:color="auto"/>
            <w:left w:val="none" w:sz="0" w:space="0" w:color="auto"/>
            <w:bottom w:val="none" w:sz="0" w:space="0" w:color="auto"/>
            <w:right w:val="none" w:sz="0" w:space="0" w:color="auto"/>
          </w:divBdr>
          <w:divsChild>
            <w:div w:id="947663353">
              <w:marLeft w:val="0"/>
              <w:marRight w:val="0"/>
              <w:marTop w:val="0"/>
              <w:marBottom w:val="0"/>
              <w:divBdr>
                <w:top w:val="none" w:sz="0" w:space="0" w:color="auto"/>
                <w:left w:val="none" w:sz="0" w:space="0" w:color="auto"/>
                <w:bottom w:val="none" w:sz="0" w:space="0" w:color="auto"/>
                <w:right w:val="none" w:sz="0" w:space="0" w:color="auto"/>
              </w:divBdr>
              <w:divsChild>
                <w:div w:id="1963614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424419">
          <w:marLeft w:val="0"/>
          <w:marRight w:val="0"/>
          <w:marTop w:val="240"/>
          <w:marBottom w:val="0"/>
          <w:divBdr>
            <w:top w:val="none" w:sz="0" w:space="0" w:color="auto"/>
            <w:left w:val="none" w:sz="0" w:space="0" w:color="auto"/>
            <w:bottom w:val="none" w:sz="0" w:space="0" w:color="auto"/>
            <w:right w:val="none" w:sz="0" w:space="0" w:color="auto"/>
          </w:divBdr>
          <w:divsChild>
            <w:div w:id="988443009">
              <w:marLeft w:val="0"/>
              <w:marRight w:val="0"/>
              <w:marTop w:val="0"/>
              <w:marBottom w:val="0"/>
              <w:divBdr>
                <w:top w:val="none" w:sz="0" w:space="0" w:color="auto"/>
                <w:left w:val="none" w:sz="0" w:space="0" w:color="auto"/>
                <w:bottom w:val="none" w:sz="0" w:space="0" w:color="auto"/>
                <w:right w:val="none" w:sz="0" w:space="0" w:color="auto"/>
              </w:divBdr>
              <w:divsChild>
                <w:div w:id="1203979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4144423">
      <w:bodyDiv w:val="1"/>
      <w:marLeft w:val="0"/>
      <w:marRight w:val="0"/>
      <w:marTop w:val="0"/>
      <w:marBottom w:val="0"/>
      <w:divBdr>
        <w:top w:val="none" w:sz="0" w:space="0" w:color="auto"/>
        <w:left w:val="none" w:sz="0" w:space="0" w:color="auto"/>
        <w:bottom w:val="none" w:sz="0" w:space="0" w:color="auto"/>
        <w:right w:val="none" w:sz="0" w:space="0" w:color="auto"/>
      </w:divBdr>
      <w:divsChild>
        <w:div w:id="157353308">
          <w:marLeft w:val="0"/>
          <w:marRight w:val="0"/>
          <w:marTop w:val="0"/>
          <w:marBottom w:val="240"/>
          <w:divBdr>
            <w:top w:val="none" w:sz="0" w:space="0" w:color="auto"/>
            <w:left w:val="none" w:sz="0" w:space="0" w:color="auto"/>
            <w:bottom w:val="none" w:sz="0" w:space="0" w:color="auto"/>
            <w:right w:val="none" w:sz="0" w:space="0" w:color="auto"/>
          </w:divBdr>
          <w:divsChild>
            <w:div w:id="1131942409">
              <w:marLeft w:val="0"/>
              <w:marRight w:val="0"/>
              <w:marTop w:val="0"/>
              <w:marBottom w:val="0"/>
              <w:divBdr>
                <w:top w:val="none" w:sz="0" w:space="0" w:color="auto"/>
                <w:left w:val="none" w:sz="0" w:space="0" w:color="auto"/>
                <w:bottom w:val="none" w:sz="0" w:space="0" w:color="auto"/>
                <w:right w:val="none" w:sz="0" w:space="0" w:color="auto"/>
              </w:divBdr>
              <w:divsChild>
                <w:div w:id="1325891041">
                  <w:marLeft w:val="0"/>
                  <w:marRight w:val="0"/>
                  <w:marTop w:val="0"/>
                  <w:marBottom w:val="0"/>
                  <w:divBdr>
                    <w:top w:val="none" w:sz="0" w:space="0" w:color="auto"/>
                    <w:left w:val="none" w:sz="0" w:space="0" w:color="auto"/>
                    <w:bottom w:val="none" w:sz="0" w:space="0" w:color="auto"/>
                    <w:right w:val="none" w:sz="0" w:space="0" w:color="auto"/>
                  </w:divBdr>
                  <w:divsChild>
                    <w:div w:id="120732932">
                      <w:marLeft w:val="0"/>
                      <w:marRight w:val="0"/>
                      <w:marTop w:val="0"/>
                      <w:marBottom w:val="0"/>
                      <w:divBdr>
                        <w:top w:val="none" w:sz="0" w:space="0" w:color="auto"/>
                        <w:left w:val="none" w:sz="0" w:space="0" w:color="auto"/>
                        <w:bottom w:val="none" w:sz="0" w:space="0" w:color="auto"/>
                        <w:right w:val="none" w:sz="0" w:space="0" w:color="auto"/>
                      </w:divBdr>
                      <w:divsChild>
                        <w:div w:id="171200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971718">
                  <w:marLeft w:val="0"/>
                  <w:marRight w:val="0"/>
                  <w:marTop w:val="240"/>
                  <w:marBottom w:val="0"/>
                  <w:divBdr>
                    <w:top w:val="none" w:sz="0" w:space="0" w:color="auto"/>
                    <w:left w:val="none" w:sz="0" w:space="0" w:color="auto"/>
                    <w:bottom w:val="none" w:sz="0" w:space="0" w:color="auto"/>
                    <w:right w:val="none" w:sz="0" w:space="0" w:color="auto"/>
                  </w:divBdr>
                  <w:divsChild>
                    <w:div w:id="1978484923">
                      <w:marLeft w:val="0"/>
                      <w:marRight w:val="0"/>
                      <w:marTop w:val="0"/>
                      <w:marBottom w:val="0"/>
                      <w:divBdr>
                        <w:top w:val="none" w:sz="0" w:space="0" w:color="auto"/>
                        <w:left w:val="none" w:sz="0" w:space="0" w:color="auto"/>
                        <w:bottom w:val="none" w:sz="0" w:space="0" w:color="auto"/>
                        <w:right w:val="none" w:sz="0" w:space="0" w:color="auto"/>
                      </w:divBdr>
                      <w:divsChild>
                        <w:div w:id="1124693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745553">
                  <w:marLeft w:val="0"/>
                  <w:marRight w:val="0"/>
                  <w:marTop w:val="240"/>
                  <w:marBottom w:val="0"/>
                  <w:divBdr>
                    <w:top w:val="none" w:sz="0" w:space="0" w:color="auto"/>
                    <w:left w:val="none" w:sz="0" w:space="0" w:color="auto"/>
                    <w:bottom w:val="none" w:sz="0" w:space="0" w:color="auto"/>
                    <w:right w:val="none" w:sz="0" w:space="0" w:color="auto"/>
                  </w:divBdr>
                  <w:divsChild>
                    <w:div w:id="776681322">
                      <w:marLeft w:val="0"/>
                      <w:marRight w:val="0"/>
                      <w:marTop w:val="0"/>
                      <w:marBottom w:val="0"/>
                      <w:divBdr>
                        <w:top w:val="none" w:sz="0" w:space="0" w:color="auto"/>
                        <w:left w:val="none" w:sz="0" w:space="0" w:color="auto"/>
                        <w:bottom w:val="none" w:sz="0" w:space="0" w:color="auto"/>
                        <w:right w:val="none" w:sz="0" w:space="0" w:color="auto"/>
                      </w:divBdr>
                      <w:divsChild>
                        <w:div w:id="1252472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390443">
                  <w:marLeft w:val="0"/>
                  <w:marRight w:val="0"/>
                  <w:marTop w:val="240"/>
                  <w:marBottom w:val="0"/>
                  <w:divBdr>
                    <w:top w:val="none" w:sz="0" w:space="0" w:color="auto"/>
                    <w:left w:val="none" w:sz="0" w:space="0" w:color="auto"/>
                    <w:bottom w:val="none" w:sz="0" w:space="0" w:color="auto"/>
                    <w:right w:val="none" w:sz="0" w:space="0" w:color="auto"/>
                  </w:divBdr>
                  <w:divsChild>
                    <w:div w:id="1961494095">
                      <w:marLeft w:val="0"/>
                      <w:marRight w:val="0"/>
                      <w:marTop w:val="0"/>
                      <w:marBottom w:val="0"/>
                      <w:divBdr>
                        <w:top w:val="none" w:sz="0" w:space="0" w:color="auto"/>
                        <w:left w:val="none" w:sz="0" w:space="0" w:color="auto"/>
                        <w:bottom w:val="none" w:sz="0" w:space="0" w:color="auto"/>
                        <w:right w:val="none" w:sz="0" w:space="0" w:color="auto"/>
                      </w:divBdr>
                      <w:divsChild>
                        <w:div w:id="148296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681627">
                  <w:marLeft w:val="0"/>
                  <w:marRight w:val="0"/>
                  <w:marTop w:val="240"/>
                  <w:marBottom w:val="0"/>
                  <w:divBdr>
                    <w:top w:val="none" w:sz="0" w:space="0" w:color="auto"/>
                    <w:left w:val="none" w:sz="0" w:space="0" w:color="auto"/>
                    <w:bottom w:val="none" w:sz="0" w:space="0" w:color="auto"/>
                    <w:right w:val="none" w:sz="0" w:space="0" w:color="auto"/>
                  </w:divBdr>
                  <w:divsChild>
                    <w:div w:id="696855674">
                      <w:marLeft w:val="0"/>
                      <w:marRight w:val="0"/>
                      <w:marTop w:val="0"/>
                      <w:marBottom w:val="0"/>
                      <w:divBdr>
                        <w:top w:val="none" w:sz="0" w:space="0" w:color="auto"/>
                        <w:left w:val="none" w:sz="0" w:space="0" w:color="auto"/>
                        <w:bottom w:val="none" w:sz="0" w:space="0" w:color="auto"/>
                        <w:right w:val="none" w:sz="0" w:space="0" w:color="auto"/>
                      </w:divBdr>
                      <w:divsChild>
                        <w:div w:id="72541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146989">
                  <w:marLeft w:val="0"/>
                  <w:marRight w:val="0"/>
                  <w:marTop w:val="240"/>
                  <w:marBottom w:val="0"/>
                  <w:divBdr>
                    <w:top w:val="none" w:sz="0" w:space="0" w:color="auto"/>
                    <w:left w:val="none" w:sz="0" w:space="0" w:color="auto"/>
                    <w:bottom w:val="none" w:sz="0" w:space="0" w:color="auto"/>
                    <w:right w:val="none" w:sz="0" w:space="0" w:color="auto"/>
                  </w:divBdr>
                  <w:divsChild>
                    <w:div w:id="1725369187">
                      <w:marLeft w:val="0"/>
                      <w:marRight w:val="0"/>
                      <w:marTop w:val="0"/>
                      <w:marBottom w:val="0"/>
                      <w:divBdr>
                        <w:top w:val="none" w:sz="0" w:space="0" w:color="auto"/>
                        <w:left w:val="none" w:sz="0" w:space="0" w:color="auto"/>
                        <w:bottom w:val="none" w:sz="0" w:space="0" w:color="auto"/>
                        <w:right w:val="none" w:sz="0" w:space="0" w:color="auto"/>
                      </w:divBdr>
                      <w:divsChild>
                        <w:div w:id="458301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267935">
                  <w:marLeft w:val="0"/>
                  <w:marRight w:val="0"/>
                  <w:marTop w:val="240"/>
                  <w:marBottom w:val="0"/>
                  <w:divBdr>
                    <w:top w:val="none" w:sz="0" w:space="0" w:color="auto"/>
                    <w:left w:val="none" w:sz="0" w:space="0" w:color="auto"/>
                    <w:bottom w:val="none" w:sz="0" w:space="0" w:color="auto"/>
                    <w:right w:val="none" w:sz="0" w:space="0" w:color="auto"/>
                  </w:divBdr>
                  <w:divsChild>
                    <w:div w:id="2020229983">
                      <w:marLeft w:val="0"/>
                      <w:marRight w:val="0"/>
                      <w:marTop w:val="0"/>
                      <w:marBottom w:val="0"/>
                      <w:divBdr>
                        <w:top w:val="none" w:sz="0" w:space="0" w:color="auto"/>
                        <w:left w:val="none" w:sz="0" w:space="0" w:color="auto"/>
                        <w:bottom w:val="none" w:sz="0" w:space="0" w:color="auto"/>
                        <w:right w:val="none" w:sz="0" w:space="0" w:color="auto"/>
                      </w:divBdr>
                      <w:divsChild>
                        <w:div w:id="376465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264065">
                  <w:marLeft w:val="0"/>
                  <w:marRight w:val="0"/>
                  <w:marTop w:val="240"/>
                  <w:marBottom w:val="0"/>
                  <w:divBdr>
                    <w:top w:val="none" w:sz="0" w:space="0" w:color="auto"/>
                    <w:left w:val="none" w:sz="0" w:space="0" w:color="auto"/>
                    <w:bottom w:val="none" w:sz="0" w:space="0" w:color="auto"/>
                    <w:right w:val="none" w:sz="0" w:space="0" w:color="auto"/>
                  </w:divBdr>
                  <w:divsChild>
                    <w:div w:id="1893686837">
                      <w:marLeft w:val="0"/>
                      <w:marRight w:val="0"/>
                      <w:marTop w:val="0"/>
                      <w:marBottom w:val="0"/>
                      <w:divBdr>
                        <w:top w:val="none" w:sz="0" w:space="0" w:color="auto"/>
                        <w:left w:val="none" w:sz="0" w:space="0" w:color="auto"/>
                        <w:bottom w:val="none" w:sz="0" w:space="0" w:color="auto"/>
                        <w:right w:val="none" w:sz="0" w:space="0" w:color="auto"/>
                      </w:divBdr>
                      <w:divsChild>
                        <w:div w:id="30234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262140">
                  <w:marLeft w:val="0"/>
                  <w:marRight w:val="0"/>
                  <w:marTop w:val="240"/>
                  <w:marBottom w:val="0"/>
                  <w:divBdr>
                    <w:top w:val="none" w:sz="0" w:space="0" w:color="auto"/>
                    <w:left w:val="none" w:sz="0" w:space="0" w:color="auto"/>
                    <w:bottom w:val="none" w:sz="0" w:space="0" w:color="auto"/>
                    <w:right w:val="none" w:sz="0" w:space="0" w:color="auto"/>
                  </w:divBdr>
                  <w:divsChild>
                    <w:div w:id="140968300">
                      <w:marLeft w:val="0"/>
                      <w:marRight w:val="0"/>
                      <w:marTop w:val="0"/>
                      <w:marBottom w:val="0"/>
                      <w:divBdr>
                        <w:top w:val="none" w:sz="0" w:space="0" w:color="auto"/>
                        <w:left w:val="none" w:sz="0" w:space="0" w:color="auto"/>
                        <w:bottom w:val="none" w:sz="0" w:space="0" w:color="auto"/>
                        <w:right w:val="none" w:sz="0" w:space="0" w:color="auto"/>
                      </w:divBdr>
                      <w:divsChild>
                        <w:div w:id="1973631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803669">
                  <w:marLeft w:val="0"/>
                  <w:marRight w:val="0"/>
                  <w:marTop w:val="240"/>
                  <w:marBottom w:val="0"/>
                  <w:divBdr>
                    <w:top w:val="none" w:sz="0" w:space="0" w:color="auto"/>
                    <w:left w:val="none" w:sz="0" w:space="0" w:color="auto"/>
                    <w:bottom w:val="none" w:sz="0" w:space="0" w:color="auto"/>
                    <w:right w:val="none" w:sz="0" w:space="0" w:color="auto"/>
                  </w:divBdr>
                  <w:divsChild>
                    <w:div w:id="1967077495">
                      <w:marLeft w:val="0"/>
                      <w:marRight w:val="0"/>
                      <w:marTop w:val="0"/>
                      <w:marBottom w:val="0"/>
                      <w:divBdr>
                        <w:top w:val="none" w:sz="0" w:space="0" w:color="auto"/>
                        <w:left w:val="none" w:sz="0" w:space="0" w:color="auto"/>
                        <w:bottom w:val="none" w:sz="0" w:space="0" w:color="auto"/>
                        <w:right w:val="none" w:sz="0" w:space="0" w:color="auto"/>
                      </w:divBdr>
                      <w:divsChild>
                        <w:div w:id="458651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123378">
                  <w:marLeft w:val="0"/>
                  <w:marRight w:val="0"/>
                  <w:marTop w:val="240"/>
                  <w:marBottom w:val="0"/>
                  <w:divBdr>
                    <w:top w:val="none" w:sz="0" w:space="0" w:color="auto"/>
                    <w:left w:val="none" w:sz="0" w:space="0" w:color="auto"/>
                    <w:bottom w:val="none" w:sz="0" w:space="0" w:color="auto"/>
                    <w:right w:val="none" w:sz="0" w:space="0" w:color="auto"/>
                  </w:divBdr>
                  <w:divsChild>
                    <w:div w:id="1913854061">
                      <w:marLeft w:val="0"/>
                      <w:marRight w:val="0"/>
                      <w:marTop w:val="0"/>
                      <w:marBottom w:val="0"/>
                      <w:divBdr>
                        <w:top w:val="none" w:sz="0" w:space="0" w:color="auto"/>
                        <w:left w:val="none" w:sz="0" w:space="0" w:color="auto"/>
                        <w:bottom w:val="none" w:sz="0" w:space="0" w:color="auto"/>
                        <w:right w:val="none" w:sz="0" w:space="0" w:color="auto"/>
                      </w:divBdr>
                      <w:divsChild>
                        <w:div w:id="206683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593895">
                  <w:marLeft w:val="0"/>
                  <w:marRight w:val="0"/>
                  <w:marTop w:val="240"/>
                  <w:marBottom w:val="0"/>
                  <w:divBdr>
                    <w:top w:val="none" w:sz="0" w:space="0" w:color="auto"/>
                    <w:left w:val="none" w:sz="0" w:space="0" w:color="auto"/>
                    <w:bottom w:val="none" w:sz="0" w:space="0" w:color="auto"/>
                    <w:right w:val="none" w:sz="0" w:space="0" w:color="auto"/>
                  </w:divBdr>
                  <w:divsChild>
                    <w:div w:id="1144929403">
                      <w:marLeft w:val="0"/>
                      <w:marRight w:val="0"/>
                      <w:marTop w:val="0"/>
                      <w:marBottom w:val="0"/>
                      <w:divBdr>
                        <w:top w:val="none" w:sz="0" w:space="0" w:color="auto"/>
                        <w:left w:val="none" w:sz="0" w:space="0" w:color="auto"/>
                        <w:bottom w:val="none" w:sz="0" w:space="0" w:color="auto"/>
                        <w:right w:val="none" w:sz="0" w:space="0" w:color="auto"/>
                      </w:divBdr>
                      <w:divsChild>
                        <w:div w:id="1510026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211755">
                  <w:marLeft w:val="0"/>
                  <w:marRight w:val="0"/>
                  <w:marTop w:val="240"/>
                  <w:marBottom w:val="0"/>
                  <w:divBdr>
                    <w:top w:val="none" w:sz="0" w:space="0" w:color="auto"/>
                    <w:left w:val="none" w:sz="0" w:space="0" w:color="auto"/>
                    <w:bottom w:val="none" w:sz="0" w:space="0" w:color="auto"/>
                    <w:right w:val="none" w:sz="0" w:space="0" w:color="auto"/>
                  </w:divBdr>
                  <w:divsChild>
                    <w:div w:id="364333733">
                      <w:marLeft w:val="0"/>
                      <w:marRight w:val="0"/>
                      <w:marTop w:val="0"/>
                      <w:marBottom w:val="0"/>
                      <w:divBdr>
                        <w:top w:val="none" w:sz="0" w:space="0" w:color="auto"/>
                        <w:left w:val="none" w:sz="0" w:space="0" w:color="auto"/>
                        <w:bottom w:val="none" w:sz="0" w:space="0" w:color="auto"/>
                        <w:right w:val="none" w:sz="0" w:space="0" w:color="auto"/>
                      </w:divBdr>
                      <w:divsChild>
                        <w:div w:id="1854220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587245">
                  <w:marLeft w:val="0"/>
                  <w:marRight w:val="0"/>
                  <w:marTop w:val="240"/>
                  <w:marBottom w:val="0"/>
                  <w:divBdr>
                    <w:top w:val="none" w:sz="0" w:space="0" w:color="auto"/>
                    <w:left w:val="none" w:sz="0" w:space="0" w:color="auto"/>
                    <w:bottom w:val="none" w:sz="0" w:space="0" w:color="auto"/>
                    <w:right w:val="none" w:sz="0" w:space="0" w:color="auto"/>
                  </w:divBdr>
                  <w:divsChild>
                    <w:div w:id="178086876">
                      <w:marLeft w:val="0"/>
                      <w:marRight w:val="0"/>
                      <w:marTop w:val="0"/>
                      <w:marBottom w:val="0"/>
                      <w:divBdr>
                        <w:top w:val="none" w:sz="0" w:space="0" w:color="auto"/>
                        <w:left w:val="none" w:sz="0" w:space="0" w:color="auto"/>
                        <w:bottom w:val="none" w:sz="0" w:space="0" w:color="auto"/>
                        <w:right w:val="none" w:sz="0" w:space="0" w:color="auto"/>
                      </w:divBdr>
                      <w:divsChild>
                        <w:div w:id="249778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721958">
                  <w:marLeft w:val="0"/>
                  <w:marRight w:val="0"/>
                  <w:marTop w:val="240"/>
                  <w:marBottom w:val="0"/>
                  <w:divBdr>
                    <w:top w:val="none" w:sz="0" w:space="0" w:color="auto"/>
                    <w:left w:val="none" w:sz="0" w:space="0" w:color="auto"/>
                    <w:bottom w:val="none" w:sz="0" w:space="0" w:color="auto"/>
                    <w:right w:val="none" w:sz="0" w:space="0" w:color="auto"/>
                  </w:divBdr>
                  <w:divsChild>
                    <w:div w:id="1652826496">
                      <w:marLeft w:val="0"/>
                      <w:marRight w:val="0"/>
                      <w:marTop w:val="0"/>
                      <w:marBottom w:val="0"/>
                      <w:divBdr>
                        <w:top w:val="none" w:sz="0" w:space="0" w:color="auto"/>
                        <w:left w:val="none" w:sz="0" w:space="0" w:color="auto"/>
                        <w:bottom w:val="none" w:sz="0" w:space="0" w:color="auto"/>
                        <w:right w:val="none" w:sz="0" w:space="0" w:color="auto"/>
                      </w:divBdr>
                      <w:divsChild>
                        <w:div w:id="1695421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287143">
                  <w:marLeft w:val="0"/>
                  <w:marRight w:val="0"/>
                  <w:marTop w:val="240"/>
                  <w:marBottom w:val="0"/>
                  <w:divBdr>
                    <w:top w:val="none" w:sz="0" w:space="0" w:color="auto"/>
                    <w:left w:val="none" w:sz="0" w:space="0" w:color="auto"/>
                    <w:bottom w:val="none" w:sz="0" w:space="0" w:color="auto"/>
                    <w:right w:val="none" w:sz="0" w:space="0" w:color="auto"/>
                  </w:divBdr>
                  <w:divsChild>
                    <w:div w:id="1154181650">
                      <w:marLeft w:val="0"/>
                      <w:marRight w:val="0"/>
                      <w:marTop w:val="0"/>
                      <w:marBottom w:val="0"/>
                      <w:divBdr>
                        <w:top w:val="none" w:sz="0" w:space="0" w:color="auto"/>
                        <w:left w:val="none" w:sz="0" w:space="0" w:color="auto"/>
                        <w:bottom w:val="none" w:sz="0" w:space="0" w:color="auto"/>
                        <w:right w:val="none" w:sz="0" w:space="0" w:color="auto"/>
                      </w:divBdr>
                      <w:divsChild>
                        <w:div w:id="1130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935561">
                  <w:marLeft w:val="0"/>
                  <w:marRight w:val="0"/>
                  <w:marTop w:val="240"/>
                  <w:marBottom w:val="0"/>
                  <w:divBdr>
                    <w:top w:val="none" w:sz="0" w:space="0" w:color="auto"/>
                    <w:left w:val="none" w:sz="0" w:space="0" w:color="auto"/>
                    <w:bottom w:val="none" w:sz="0" w:space="0" w:color="auto"/>
                    <w:right w:val="none" w:sz="0" w:space="0" w:color="auto"/>
                  </w:divBdr>
                  <w:divsChild>
                    <w:div w:id="1781097471">
                      <w:marLeft w:val="0"/>
                      <w:marRight w:val="0"/>
                      <w:marTop w:val="0"/>
                      <w:marBottom w:val="0"/>
                      <w:divBdr>
                        <w:top w:val="none" w:sz="0" w:space="0" w:color="auto"/>
                        <w:left w:val="none" w:sz="0" w:space="0" w:color="auto"/>
                        <w:bottom w:val="none" w:sz="0" w:space="0" w:color="auto"/>
                        <w:right w:val="none" w:sz="0" w:space="0" w:color="auto"/>
                      </w:divBdr>
                      <w:divsChild>
                        <w:div w:id="4212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942889">
                  <w:marLeft w:val="0"/>
                  <w:marRight w:val="0"/>
                  <w:marTop w:val="240"/>
                  <w:marBottom w:val="0"/>
                  <w:divBdr>
                    <w:top w:val="none" w:sz="0" w:space="0" w:color="auto"/>
                    <w:left w:val="none" w:sz="0" w:space="0" w:color="auto"/>
                    <w:bottom w:val="none" w:sz="0" w:space="0" w:color="auto"/>
                    <w:right w:val="none" w:sz="0" w:space="0" w:color="auto"/>
                  </w:divBdr>
                  <w:divsChild>
                    <w:div w:id="727806308">
                      <w:marLeft w:val="0"/>
                      <w:marRight w:val="0"/>
                      <w:marTop w:val="0"/>
                      <w:marBottom w:val="0"/>
                      <w:divBdr>
                        <w:top w:val="none" w:sz="0" w:space="0" w:color="auto"/>
                        <w:left w:val="none" w:sz="0" w:space="0" w:color="auto"/>
                        <w:bottom w:val="none" w:sz="0" w:space="0" w:color="auto"/>
                        <w:right w:val="none" w:sz="0" w:space="0" w:color="auto"/>
                      </w:divBdr>
                      <w:divsChild>
                        <w:div w:id="1665932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800321">
                  <w:marLeft w:val="0"/>
                  <w:marRight w:val="0"/>
                  <w:marTop w:val="240"/>
                  <w:marBottom w:val="0"/>
                  <w:divBdr>
                    <w:top w:val="none" w:sz="0" w:space="0" w:color="auto"/>
                    <w:left w:val="none" w:sz="0" w:space="0" w:color="auto"/>
                    <w:bottom w:val="none" w:sz="0" w:space="0" w:color="auto"/>
                    <w:right w:val="none" w:sz="0" w:space="0" w:color="auto"/>
                  </w:divBdr>
                  <w:divsChild>
                    <w:div w:id="90704118">
                      <w:marLeft w:val="0"/>
                      <w:marRight w:val="0"/>
                      <w:marTop w:val="0"/>
                      <w:marBottom w:val="0"/>
                      <w:divBdr>
                        <w:top w:val="none" w:sz="0" w:space="0" w:color="auto"/>
                        <w:left w:val="none" w:sz="0" w:space="0" w:color="auto"/>
                        <w:bottom w:val="none" w:sz="0" w:space="0" w:color="auto"/>
                        <w:right w:val="none" w:sz="0" w:space="0" w:color="auto"/>
                      </w:divBdr>
                      <w:divsChild>
                        <w:div w:id="2093424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063984">
                  <w:marLeft w:val="0"/>
                  <w:marRight w:val="0"/>
                  <w:marTop w:val="240"/>
                  <w:marBottom w:val="0"/>
                  <w:divBdr>
                    <w:top w:val="none" w:sz="0" w:space="0" w:color="auto"/>
                    <w:left w:val="none" w:sz="0" w:space="0" w:color="auto"/>
                    <w:bottom w:val="none" w:sz="0" w:space="0" w:color="auto"/>
                    <w:right w:val="none" w:sz="0" w:space="0" w:color="auto"/>
                  </w:divBdr>
                  <w:divsChild>
                    <w:div w:id="1410494259">
                      <w:marLeft w:val="0"/>
                      <w:marRight w:val="0"/>
                      <w:marTop w:val="0"/>
                      <w:marBottom w:val="0"/>
                      <w:divBdr>
                        <w:top w:val="none" w:sz="0" w:space="0" w:color="auto"/>
                        <w:left w:val="none" w:sz="0" w:space="0" w:color="auto"/>
                        <w:bottom w:val="none" w:sz="0" w:space="0" w:color="auto"/>
                        <w:right w:val="none" w:sz="0" w:space="0" w:color="auto"/>
                      </w:divBdr>
                      <w:divsChild>
                        <w:div w:id="239484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154214">
                  <w:marLeft w:val="0"/>
                  <w:marRight w:val="0"/>
                  <w:marTop w:val="240"/>
                  <w:marBottom w:val="0"/>
                  <w:divBdr>
                    <w:top w:val="none" w:sz="0" w:space="0" w:color="auto"/>
                    <w:left w:val="none" w:sz="0" w:space="0" w:color="auto"/>
                    <w:bottom w:val="none" w:sz="0" w:space="0" w:color="auto"/>
                    <w:right w:val="none" w:sz="0" w:space="0" w:color="auto"/>
                  </w:divBdr>
                  <w:divsChild>
                    <w:div w:id="93399678">
                      <w:marLeft w:val="0"/>
                      <w:marRight w:val="0"/>
                      <w:marTop w:val="0"/>
                      <w:marBottom w:val="0"/>
                      <w:divBdr>
                        <w:top w:val="none" w:sz="0" w:space="0" w:color="auto"/>
                        <w:left w:val="none" w:sz="0" w:space="0" w:color="auto"/>
                        <w:bottom w:val="none" w:sz="0" w:space="0" w:color="auto"/>
                        <w:right w:val="none" w:sz="0" w:space="0" w:color="auto"/>
                      </w:divBdr>
                      <w:divsChild>
                        <w:div w:id="1048651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798086">
                  <w:marLeft w:val="0"/>
                  <w:marRight w:val="0"/>
                  <w:marTop w:val="240"/>
                  <w:marBottom w:val="0"/>
                  <w:divBdr>
                    <w:top w:val="none" w:sz="0" w:space="0" w:color="auto"/>
                    <w:left w:val="none" w:sz="0" w:space="0" w:color="auto"/>
                    <w:bottom w:val="none" w:sz="0" w:space="0" w:color="auto"/>
                    <w:right w:val="none" w:sz="0" w:space="0" w:color="auto"/>
                  </w:divBdr>
                  <w:divsChild>
                    <w:div w:id="1100951967">
                      <w:marLeft w:val="0"/>
                      <w:marRight w:val="0"/>
                      <w:marTop w:val="0"/>
                      <w:marBottom w:val="0"/>
                      <w:divBdr>
                        <w:top w:val="none" w:sz="0" w:space="0" w:color="auto"/>
                        <w:left w:val="none" w:sz="0" w:space="0" w:color="auto"/>
                        <w:bottom w:val="none" w:sz="0" w:space="0" w:color="auto"/>
                        <w:right w:val="none" w:sz="0" w:space="0" w:color="auto"/>
                      </w:divBdr>
                      <w:divsChild>
                        <w:div w:id="95062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547">
                  <w:marLeft w:val="0"/>
                  <w:marRight w:val="0"/>
                  <w:marTop w:val="240"/>
                  <w:marBottom w:val="0"/>
                  <w:divBdr>
                    <w:top w:val="none" w:sz="0" w:space="0" w:color="auto"/>
                    <w:left w:val="none" w:sz="0" w:space="0" w:color="auto"/>
                    <w:bottom w:val="none" w:sz="0" w:space="0" w:color="auto"/>
                    <w:right w:val="none" w:sz="0" w:space="0" w:color="auto"/>
                  </w:divBdr>
                  <w:divsChild>
                    <w:div w:id="53552928">
                      <w:marLeft w:val="0"/>
                      <w:marRight w:val="0"/>
                      <w:marTop w:val="0"/>
                      <w:marBottom w:val="0"/>
                      <w:divBdr>
                        <w:top w:val="none" w:sz="0" w:space="0" w:color="auto"/>
                        <w:left w:val="none" w:sz="0" w:space="0" w:color="auto"/>
                        <w:bottom w:val="none" w:sz="0" w:space="0" w:color="auto"/>
                        <w:right w:val="none" w:sz="0" w:space="0" w:color="auto"/>
                      </w:divBdr>
                      <w:divsChild>
                        <w:div w:id="2016489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047121">
                  <w:marLeft w:val="0"/>
                  <w:marRight w:val="0"/>
                  <w:marTop w:val="240"/>
                  <w:marBottom w:val="0"/>
                  <w:divBdr>
                    <w:top w:val="none" w:sz="0" w:space="0" w:color="auto"/>
                    <w:left w:val="none" w:sz="0" w:space="0" w:color="auto"/>
                    <w:bottom w:val="none" w:sz="0" w:space="0" w:color="auto"/>
                    <w:right w:val="none" w:sz="0" w:space="0" w:color="auto"/>
                  </w:divBdr>
                  <w:divsChild>
                    <w:div w:id="1017390239">
                      <w:marLeft w:val="0"/>
                      <w:marRight w:val="0"/>
                      <w:marTop w:val="0"/>
                      <w:marBottom w:val="0"/>
                      <w:divBdr>
                        <w:top w:val="none" w:sz="0" w:space="0" w:color="auto"/>
                        <w:left w:val="none" w:sz="0" w:space="0" w:color="auto"/>
                        <w:bottom w:val="none" w:sz="0" w:space="0" w:color="auto"/>
                        <w:right w:val="none" w:sz="0" w:space="0" w:color="auto"/>
                      </w:divBdr>
                      <w:divsChild>
                        <w:div w:id="684208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461882">
                  <w:marLeft w:val="0"/>
                  <w:marRight w:val="0"/>
                  <w:marTop w:val="240"/>
                  <w:marBottom w:val="0"/>
                  <w:divBdr>
                    <w:top w:val="none" w:sz="0" w:space="0" w:color="auto"/>
                    <w:left w:val="none" w:sz="0" w:space="0" w:color="auto"/>
                    <w:bottom w:val="none" w:sz="0" w:space="0" w:color="auto"/>
                    <w:right w:val="none" w:sz="0" w:space="0" w:color="auto"/>
                  </w:divBdr>
                  <w:divsChild>
                    <w:div w:id="1819612446">
                      <w:marLeft w:val="0"/>
                      <w:marRight w:val="0"/>
                      <w:marTop w:val="0"/>
                      <w:marBottom w:val="0"/>
                      <w:divBdr>
                        <w:top w:val="none" w:sz="0" w:space="0" w:color="auto"/>
                        <w:left w:val="none" w:sz="0" w:space="0" w:color="auto"/>
                        <w:bottom w:val="none" w:sz="0" w:space="0" w:color="auto"/>
                        <w:right w:val="none" w:sz="0" w:space="0" w:color="auto"/>
                      </w:divBdr>
                      <w:divsChild>
                        <w:div w:id="21563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435421">
                  <w:marLeft w:val="0"/>
                  <w:marRight w:val="0"/>
                  <w:marTop w:val="240"/>
                  <w:marBottom w:val="0"/>
                  <w:divBdr>
                    <w:top w:val="none" w:sz="0" w:space="0" w:color="auto"/>
                    <w:left w:val="none" w:sz="0" w:space="0" w:color="auto"/>
                    <w:bottom w:val="none" w:sz="0" w:space="0" w:color="auto"/>
                    <w:right w:val="none" w:sz="0" w:space="0" w:color="auto"/>
                  </w:divBdr>
                  <w:divsChild>
                    <w:div w:id="1449933787">
                      <w:marLeft w:val="0"/>
                      <w:marRight w:val="0"/>
                      <w:marTop w:val="0"/>
                      <w:marBottom w:val="0"/>
                      <w:divBdr>
                        <w:top w:val="none" w:sz="0" w:space="0" w:color="auto"/>
                        <w:left w:val="none" w:sz="0" w:space="0" w:color="auto"/>
                        <w:bottom w:val="none" w:sz="0" w:space="0" w:color="auto"/>
                        <w:right w:val="none" w:sz="0" w:space="0" w:color="auto"/>
                      </w:divBdr>
                      <w:divsChild>
                        <w:div w:id="1788693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157189">
                  <w:marLeft w:val="0"/>
                  <w:marRight w:val="0"/>
                  <w:marTop w:val="240"/>
                  <w:marBottom w:val="0"/>
                  <w:divBdr>
                    <w:top w:val="none" w:sz="0" w:space="0" w:color="auto"/>
                    <w:left w:val="none" w:sz="0" w:space="0" w:color="auto"/>
                    <w:bottom w:val="none" w:sz="0" w:space="0" w:color="auto"/>
                    <w:right w:val="none" w:sz="0" w:space="0" w:color="auto"/>
                  </w:divBdr>
                  <w:divsChild>
                    <w:div w:id="379747498">
                      <w:marLeft w:val="0"/>
                      <w:marRight w:val="0"/>
                      <w:marTop w:val="0"/>
                      <w:marBottom w:val="0"/>
                      <w:divBdr>
                        <w:top w:val="none" w:sz="0" w:space="0" w:color="auto"/>
                        <w:left w:val="none" w:sz="0" w:space="0" w:color="auto"/>
                        <w:bottom w:val="none" w:sz="0" w:space="0" w:color="auto"/>
                        <w:right w:val="none" w:sz="0" w:space="0" w:color="auto"/>
                      </w:divBdr>
                      <w:divsChild>
                        <w:div w:id="99223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565411">
                  <w:marLeft w:val="0"/>
                  <w:marRight w:val="0"/>
                  <w:marTop w:val="240"/>
                  <w:marBottom w:val="0"/>
                  <w:divBdr>
                    <w:top w:val="none" w:sz="0" w:space="0" w:color="auto"/>
                    <w:left w:val="none" w:sz="0" w:space="0" w:color="auto"/>
                    <w:bottom w:val="none" w:sz="0" w:space="0" w:color="auto"/>
                    <w:right w:val="none" w:sz="0" w:space="0" w:color="auto"/>
                  </w:divBdr>
                  <w:divsChild>
                    <w:div w:id="1483617203">
                      <w:marLeft w:val="0"/>
                      <w:marRight w:val="0"/>
                      <w:marTop w:val="0"/>
                      <w:marBottom w:val="0"/>
                      <w:divBdr>
                        <w:top w:val="none" w:sz="0" w:space="0" w:color="auto"/>
                        <w:left w:val="none" w:sz="0" w:space="0" w:color="auto"/>
                        <w:bottom w:val="none" w:sz="0" w:space="0" w:color="auto"/>
                        <w:right w:val="none" w:sz="0" w:space="0" w:color="auto"/>
                      </w:divBdr>
                      <w:divsChild>
                        <w:div w:id="126591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214959">
                  <w:marLeft w:val="0"/>
                  <w:marRight w:val="0"/>
                  <w:marTop w:val="240"/>
                  <w:marBottom w:val="0"/>
                  <w:divBdr>
                    <w:top w:val="none" w:sz="0" w:space="0" w:color="auto"/>
                    <w:left w:val="none" w:sz="0" w:space="0" w:color="auto"/>
                    <w:bottom w:val="none" w:sz="0" w:space="0" w:color="auto"/>
                    <w:right w:val="none" w:sz="0" w:space="0" w:color="auto"/>
                  </w:divBdr>
                  <w:divsChild>
                    <w:div w:id="1206983931">
                      <w:marLeft w:val="0"/>
                      <w:marRight w:val="0"/>
                      <w:marTop w:val="0"/>
                      <w:marBottom w:val="0"/>
                      <w:divBdr>
                        <w:top w:val="none" w:sz="0" w:space="0" w:color="auto"/>
                        <w:left w:val="none" w:sz="0" w:space="0" w:color="auto"/>
                        <w:bottom w:val="none" w:sz="0" w:space="0" w:color="auto"/>
                        <w:right w:val="none" w:sz="0" w:space="0" w:color="auto"/>
                      </w:divBdr>
                      <w:divsChild>
                        <w:div w:id="285280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318406">
                  <w:marLeft w:val="0"/>
                  <w:marRight w:val="0"/>
                  <w:marTop w:val="240"/>
                  <w:marBottom w:val="0"/>
                  <w:divBdr>
                    <w:top w:val="none" w:sz="0" w:space="0" w:color="auto"/>
                    <w:left w:val="none" w:sz="0" w:space="0" w:color="auto"/>
                    <w:bottom w:val="none" w:sz="0" w:space="0" w:color="auto"/>
                    <w:right w:val="none" w:sz="0" w:space="0" w:color="auto"/>
                  </w:divBdr>
                  <w:divsChild>
                    <w:div w:id="1139570177">
                      <w:marLeft w:val="0"/>
                      <w:marRight w:val="0"/>
                      <w:marTop w:val="0"/>
                      <w:marBottom w:val="0"/>
                      <w:divBdr>
                        <w:top w:val="none" w:sz="0" w:space="0" w:color="auto"/>
                        <w:left w:val="none" w:sz="0" w:space="0" w:color="auto"/>
                        <w:bottom w:val="none" w:sz="0" w:space="0" w:color="auto"/>
                        <w:right w:val="none" w:sz="0" w:space="0" w:color="auto"/>
                      </w:divBdr>
                      <w:divsChild>
                        <w:div w:id="196851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649887">
                  <w:marLeft w:val="0"/>
                  <w:marRight w:val="0"/>
                  <w:marTop w:val="240"/>
                  <w:marBottom w:val="0"/>
                  <w:divBdr>
                    <w:top w:val="none" w:sz="0" w:space="0" w:color="auto"/>
                    <w:left w:val="none" w:sz="0" w:space="0" w:color="auto"/>
                    <w:bottom w:val="none" w:sz="0" w:space="0" w:color="auto"/>
                    <w:right w:val="none" w:sz="0" w:space="0" w:color="auto"/>
                  </w:divBdr>
                  <w:divsChild>
                    <w:div w:id="60518883">
                      <w:marLeft w:val="0"/>
                      <w:marRight w:val="0"/>
                      <w:marTop w:val="0"/>
                      <w:marBottom w:val="0"/>
                      <w:divBdr>
                        <w:top w:val="none" w:sz="0" w:space="0" w:color="auto"/>
                        <w:left w:val="none" w:sz="0" w:space="0" w:color="auto"/>
                        <w:bottom w:val="none" w:sz="0" w:space="0" w:color="auto"/>
                        <w:right w:val="none" w:sz="0" w:space="0" w:color="auto"/>
                      </w:divBdr>
                      <w:divsChild>
                        <w:div w:id="1360937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200604">
                  <w:marLeft w:val="0"/>
                  <w:marRight w:val="0"/>
                  <w:marTop w:val="240"/>
                  <w:marBottom w:val="0"/>
                  <w:divBdr>
                    <w:top w:val="none" w:sz="0" w:space="0" w:color="auto"/>
                    <w:left w:val="none" w:sz="0" w:space="0" w:color="auto"/>
                    <w:bottom w:val="none" w:sz="0" w:space="0" w:color="auto"/>
                    <w:right w:val="none" w:sz="0" w:space="0" w:color="auto"/>
                  </w:divBdr>
                  <w:divsChild>
                    <w:div w:id="870803255">
                      <w:marLeft w:val="0"/>
                      <w:marRight w:val="0"/>
                      <w:marTop w:val="0"/>
                      <w:marBottom w:val="0"/>
                      <w:divBdr>
                        <w:top w:val="none" w:sz="0" w:space="0" w:color="auto"/>
                        <w:left w:val="none" w:sz="0" w:space="0" w:color="auto"/>
                        <w:bottom w:val="none" w:sz="0" w:space="0" w:color="auto"/>
                        <w:right w:val="none" w:sz="0" w:space="0" w:color="auto"/>
                      </w:divBdr>
                      <w:divsChild>
                        <w:div w:id="907496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924057">
                  <w:marLeft w:val="0"/>
                  <w:marRight w:val="0"/>
                  <w:marTop w:val="240"/>
                  <w:marBottom w:val="0"/>
                  <w:divBdr>
                    <w:top w:val="none" w:sz="0" w:space="0" w:color="auto"/>
                    <w:left w:val="none" w:sz="0" w:space="0" w:color="auto"/>
                    <w:bottom w:val="none" w:sz="0" w:space="0" w:color="auto"/>
                    <w:right w:val="none" w:sz="0" w:space="0" w:color="auto"/>
                  </w:divBdr>
                  <w:divsChild>
                    <w:div w:id="1226064512">
                      <w:marLeft w:val="0"/>
                      <w:marRight w:val="0"/>
                      <w:marTop w:val="0"/>
                      <w:marBottom w:val="0"/>
                      <w:divBdr>
                        <w:top w:val="none" w:sz="0" w:space="0" w:color="auto"/>
                        <w:left w:val="none" w:sz="0" w:space="0" w:color="auto"/>
                        <w:bottom w:val="none" w:sz="0" w:space="0" w:color="auto"/>
                        <w:right w:val="none" w:sz="0" w:space="0" w:color="auto"/>
                      </w:divBdr>
                      <w:divsChild>
                        <w:div w:id="69241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557135">
                  <w:marLeft w:val="0"/>
                  <w:marRight w:val="0"/>
                  <w:marTop w:val="240"/>
                  <w:marBottom w:val="0"/>
                  <w:divBdr>
                    <w:top w:val="none" w:sz="0" w:space="0" w:color="auto"/>
                    <w:left w:val="none" w:sz="0" w:space="0" w:color="auto"/>
                    <w:bottom w:val="none" w:sz="0" w:space="0" w:color="auto"/>
                    <w:right w:val="none" w:sz="0" w:space="0" w:color="auto"/>
                  </w:divBdr>
                  <w:divsChild>
                    <w:div w:id="585308291">
                      <w:marLeft w:val="0"/>
                      <w:marRight w:val="0"/>
                      <w:marTop w:val="0"/>
                      <w:marBottom w:val="0"/>
                      <w:divBdr>
                        <w:top w:val="none" w:sz="0" w:space="0" w:color="auto"/>
                        <w:left w:val="none" w:sz="0" w:space="0" w:color="auto"/>
                        <w:bottom w:val="none" w:sz="0" w:space="0" w:color="auto"/>
                        <w:right w:val="none" w:sz="0" w:space="0" w:color="auto"/>
                      </w:divBdr>
                      <w:divsChild>
                        <w:div w:id="2058772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011438">
                  <w:marLeft w:val="0"/>
                  <w:marRight w:val="0"/>
                  <w:marTop w:val="240"/>
                  <w:marBottom w:val="0"/>
                  <w:divBdr>
                    <w:top w:val="none" w:sz="0" w:space="0" w:color="auto"/>
                    <w:left w:val="none" w:sz="0" w:space="0" w:color="auto"/>
                    <w:bottom w:val="none" w:sz="0" w:space="0" w:color="auto"/>
                    <w:right w:val="none" w:sz="0" w:space="0" w:color="auto"/>
                  </w:divBdr>
                  <w:divsChild>
                    <w:div w:id="1192837872">
                      <w:marLeft w:val="0"/>
                      <w:marRight w:val="0"/>
                      <w:marTop w:val="0"/>
                      <w:marBottom w:val="0"/>
                      <w:divBdr>
                        <w:top w:val="none" w:sz="0" w:space="0" w:color="auto"/>
                        <w:left w:val="none" w:sz="0" w:space="0" w:color="auto"/>
                        <w:bottom w:val="none" w:sz="0" w:space="0" w:color="auto"/>
                        <w:right w:val="none" w:sz="0" w:space="0" w:color="auto"/>
                      </w:divBdr>
                      <w:divsChild>
                        <w:div w:id="2062829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270064">
                  <w:marLeft w:val="0"/>
                  <w:marRight w:val="0"/>
                  <w:marTop w:val="240"/>
                  <w:marBottom w:val="0"/>
                  <w:divBdr>
                    <w:top w:val="none" w:sz="0" w:space="0" w:color="auto"/>
                    <w:left w:val="none" w:sz="0" w:space="0" w:color="auto"/>
                    <w:bottom w:val="none" w:sz="0" w:space="0" w:color="auto"/>
                    <w:right w:val="none" w:sz="0" w:space="0" w:color="auto"/>
                  </w:divBdr>
                  <w:divsChild>
                    <w:div w:id="1274509186">
                      <w:marLeft w:val="0"/>
                      <w:marRight w:val="0"/>
                      <w:marTop w:val="0"/>
                      <w:marBottom w:val="0"/>
                      <w:divBdr>
                        <w:top w:val="none" w:sz="0" w:space="0" w:color="auto"/>
                        <w:left w:val="none" w:sz="0" w:space="0" w:color="auto"/>
                        <w:bottom w:val="none" w:sz="0" w:space="0" w:color="auto"/>
                        <w:right w:val="none" w:sz="0" w:space="0" w:color="auto"/>
                      </w:divBdr>
                      <w:divsChild>
                        <w:div w:id="30049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559264">
                  <w:marLeft w:val="0"/>
                  <w:marRight w:val="0"/>
                  <w:marTop w:val="240"/>
                  <w:marBottom w:val="0"/>
                  <w:divBdr>
                    <w:top w:val="none" w:sz="0" w:space="0" w:color="auto"/>
                    <w:left w:val="none" w:sz="0" w:space="0" w:color="auto"/>
                    <w:bottom w:val="none" w:sz="0" w:space="0" w:color="auto"/>
                    <w:right w:val="none" w:sz="0" w:space="0" w:color="auto"/>
                  </w:divBdr>
                  <w:divsChild>
                    <w:div w:id="1282296703">
                      <w:marLeft w:val="0"/>
                      <w:marRight w:val="0"/>
                      <w:marTop w:val="0"/>
                      <w:marBottom w:val="0"/>
                      <w:divBdr>
                        <w:top w:val="none" w:sz="0" w:space="0" w:color="auto"/>
                        <w:left w:val="none" w:sz="0" w:space="0" w:color="auto"/>
                        <w:bottom w:val="none" w:sz="0" w:space="0" w:color="auto"/>
                        <w:right w:val="none" w:sz="0" w:space="0" w:color="auto"/>
                      </w:divBdr>
                      <w:divsChild>
                        <w:div w:id="39061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692714">
                  <w:marLeft w:val="0"/>
                  <w:marRight w:val="0"/>
                  <w:marTop w:val="240"/>
                  <w:marBottom w:val="0"/>
                  <w:divBdr>
                    <w:top w:val="none" w:sz="0" w:space="0" w:color="auto"/>
                    <w:left w:val="none" w:sz="0" w:space="0" w:color="auto"/>
                    <w:bottom w:val="none" w:sz="0" w:space="0" w:color="auto"/>
                    <w:right w:val="none" w:sz="0" w:space="0" w:color="auto"/>
                  </w:divBdr>
                  <w:divsChild>
                    <w:div w:id="1934701818">
                      <w:marLeft w:val="0"/>
                      <w:marRight w:val="0"/>
                      <w:marTop w:val="0"/>
                      <w:marBottom w:val="0"/>
                      <w:divBdr>
                        <w:top w:val="none" w:sz="0" w:space="0" w:color="auto"/>
                        <w:left w:val="none" w:sz="0" w:space="0" w:color="auto"/>
                        <w:bottom w:val="none" w:sz="0" w:space="0" w:color="auto"/>
                        <w:right w:val="none" w:sz="0" w:space="0" w:color="auto"/>
                      </w:divBdr>
                      <w:divsChild>
                        <w:div w:id="574513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837201">
                  <w:marLeft w:val="0"/>
                  <w:marRight w:val="0"/>
                  <w:marTop w:val="240"/>
                  <w:marBottom w:val="0"/>
                  <w:divBdr>
                    <w:top w:val="none" w:sz="0" w:space="0" w:color="auto"/>
                    <w:left w:val="none" w:sz="0" w:space="0" w:color="auto"/>
                    <w:bottom w:val="none" w:sz="0" w:space="0" w:color="auto"/>
                    <w:right w:val="none" w:sz="0" w:space="0" w:color="auto"/>
                  </w:divBdr>
                  <w:divsChild>
                    <w:div w:id="1112475399">
                      <w:marLeft w:val="0"/>
                      <w:marRight w:val="0"/>
                      <w:marTop w:val="0"/>
                      <w:marBottom w:val="0"/>
                      <w:divBdr>
                        <w:top w:val="none" w:sz="0" w:space="0" w:color="auto"/>
                        <w:left w:val="none" w:sz="0" w:space="0" w:color="auto"/>
                        <w:bottom w:val="none" w:sz="0" w:space="0" w:color="auto"/>
                        <w:right w:val="none" w:sz="0" w:space="0" w:color="auto"/>
                      </w:divBdr>
                      <w:divsChild>
                        <w:div w:id="89593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206337">
                  <w:marLeft w:val="0"/>
                  <w:marRight w:val="0"/>
                  <w:marTop w:val="240"/>
                  <w:marBottom w:val="0"/>
                  <w:divBdr>
                    <w:top w:val="none" w:sz="0" w:space="0" w:color="auto"/>
                    <w:left w:val="none" w:sz="0" w:space="0" w:color="auto"/>
                    <w:bottom w:val="none" w:sz="0" w:space="0" w:color="auto"/>
                    <w:right w:val="none" w:sz="0" w:space="0" w:color="auto"/>
                  </w:divBdr>
                  <w:divsChild>
                    <w:div w:id="973484975">
                      <w:marLeft w:val="0"/>
                      <w:marRight w:val="0"/>
                      <w:marTop w:val="0"/>
                      <w:marBottom w:val="0"/>
                      <w:divBdr>
                        <w:top w:val="none" w:sz="0" w:space="0" w:color="auto"/>
                        <w:left w:val="none" w:sz="0" w:space="0" w:color="auto"/>
                        <w:bottom w:val="none" w:sz="0" w:space="0" w:color="auto"/>
                        <w:right w:val="none" w:sz="0" w:space="0" w:color="auto"/>
                      </w:divBdr>
                      <w:divsChild>
                        <w:div w:id="1032070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6955">
                  <w:marLeft w:val="0"/>
                  <w:marRight w:val="0"/>
                  <w:marTop w:val="240"/>
                  <w:marBottom w:val="0"/>
                  <w:divBdr>
                    <w:top w:val="none" w:sz="0" w:space="0" w:color="auto"/>
                    <w:left w:val="none" w:sz="0" w:space="0" w:color="auto"/>
                    <w:bottom w:val="none" w:sz="0" w:space="0" w:color="auto"/>
                    <w:right w:val="none" w:sz="0" w:space="0" w:color="auto"/>
                  </w:divBdr>
                  <w:divsChild>
                    <w:div w:id="1486241239">
                      <w:marLeft w:val="0"/>
                      <w:marRight w:val="0"/>
                      <w:marTop w:val="0"/>
                      <w:marBottom w:val="0"/>
                      <w:divBdr>
                        <w:top w:val="none" w:sz="0" w:space="0" w:color="auto"/>
                        <w:left w:val="none" w:sz="0" w:space="0" w:color="auto"/>
                        <w:bottom w:val="none" w:sz="0" w:space="0" w:color="auto"/>
                        <w:right w:val="none" w:sz="0" w:space="0" w:color="auto"/>
                      </w:divBdr>
                      <w:divsChild>
                        <w:div w:id="347175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383602">
                  <w:marLeft w:val="0"/>
                  <w:marRight w:val="0"/>
                  <w:marTop w:val="240"/>
                  <w:marBottom w:val="0"/>
                  <w:divBdr>
                    <w:top w:val="none" w:sz="0" w:space="0" w:color="auto"/>
                    <w:left w:val="none" w:sz="0" w:space="0" w:color="auto"/>
                    <w:bottom w:val="none" w:sz="0" w:space="0" w:color="auto"/>
                    <w:right w:val="none" w:sz="0" w:space="0" w:color="auto"/>
                  </w:divBdr>
                  <w:divsChild>
                    <w:div w:id="647052095">
                      <w:marLeft w:val="0"/>
                      <w:marRight w:val="0"/>
                      <w:marTop w:val="0"/>
                      <w:marBottom w:val="0"/>
                      <w:divBdr>
                        <w:top w:val="none" w:sz="0" w:space="0" w:color="auto"/>
                        <w:left w:val="none" w:sz="0" w:space="0" w:color="auto"/>
                        <w:bottom w:val="none" w:sz="0" w:space="0" w:color="auto"/>
                        <w:right w:val="none" w:sz="0" w:space="0" w:color="auto"/>
                      </w:divBdr>
                      <w:divsChild>
                        <w:div w:id="1651790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560424">
                  <w:marLeft w:val="0"/>
                  <w:marRight w:val="0"/>
                  <w:marTop w:val="240"/>
                  <w:marBottom w:val="0"/>
                  <w:divBdr>
                    <w:top w:val="none" w:sz="0" w:space="0" w:color="auto"/>
                    <w:left w:val="none" w:sz="0" w:space="0" w:color="auto"/>
                    <w:bottom w:val="none" w:sz="0" w:space="0" w:color="auto"/>
                    <w:right w:val="none" w:sz="0" w:space="0" w:color="auto"/>
                  </w:divBdr>
                  <w:divsChild>
                    <w:div w:id="607010363">
                      <w:marLeft w:val="0"/>
                      <w:marRight w:val="0"/>
                      <w:marTop w:val="0"/>
                      <w:marBottom w:val="0"/>
                      <w:divBdr>
                        <w:top w:val="none" w:sz="0" w:space="0" w:color="auto"/>
                        <w:left w:val="none" w:sz="0" w:space="0" w:color="auto"/>
                        <w:bottom w:val="none" w:sz="0" w:space="0" w:color="auto"/>
                        <w:right w:val="none" w:sz="0" w:space="0" w:color="auto"/>
                      </w:divBdr>
                      <w:divsChild>
                        <w:div w:id="874804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869102">
                  <w:marLeft w:val="0"/>
                  <w:marRight w:val="0"/>
                  <w:marTop w:val="240"/>
                  <w:marBottom w:val="0"/>
                  <w:divBdr>
                    <w:top w:val="none" w:sz="0" w:space="0" w:color="auto"/>
                    <w:left w:val="none" w:sz="0" w:space="0" w:color="auto"/>
                    <w:bottom w:val="none" w:sz="0" w:space="0" w:color="auto"/>
                    <w:right w:val="none" w:sz="0" w:space="0" w:color="auto"/>
                  </w:divBdr>
                  <w:divsChild>
                    <w:div w:id="392310302">
                      <w:marLeft w:val="0"/>
                      <w:marRight w:val="0"/>
                      <w:marTop w:val="0"/>
                      <w:marBottom w:val="0"/>
                      <w:divBdr>
                        <w:top w:val="none" w:sz="0" w:space="0" w:color="auto"/>
                        <w:left w:val="none" w:sz="0" w:space="0" w:color="auto"/>
                        <w:bottom w:val="none" w:sz="0" w:space="0" w:color="auto"/>
                        <w:right w:val="none" w:sz="0" w:space="0" w:color="auto"/>
                      </w:divBdr>
                      <w:divsChild>
                        <w:div w:id="278029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719220">
                  <w:marLeft w:val="0"/>
                  <w:marRight w:val="0"/>
                  <w:marTop w:val="240"/>
                  <w:marBottom w:val="0"/>
                  <w:divBdr>
                    <w:top w:val="none" w:sz="0" w:space="0" w:color="auto"/>
                    <w:left w:val="none" w:sz="0" w:space="0" w:color="auto"/>
                    <w:bottom w:val="none" w:sz="0" w:space="0" w:color="auto"/>
                    <w:right w:val="none" w:sz="0" w:space="0" w:color="auto"/>
                  </w:divBdr>
                  <w:divsChild>
                    <w:div w:id="1208106611">
                      <w:marLeft w:val="0"/>
                      <w:marRight w:val="0"/>
                      <w:marTop w:val="0"/>
                      <w:marBottom w:val="0"/>
                      <w:divBdr>
                        <w:top w:val="none" w:sz="0" w:space="0" w:color="auto"/>
                        <w:left w:val="none" w:sz="0" w:space="0" w:color="auto"/>
                        <w:bottom w:val="none" w:sz="0" w:space="0" w:color="auto"/>
                        <w:right w:val="none" w:sz="0" w:space="0" w:color="auto"/>
                      </w:divBdr>
                      <w:divsChild>
                        <w:div w:id="956761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910192">
                  <w:marLeft w:val="0"/>
                  <w:marRight w:val="0"/>
                  <w:marTop w:val="240"/>
                  <w:marBottom w:val="0"/>
                  <w:divBdr>
                    <w:top w:val="none" w:sz="0" w:space="0" w:color="auto"/>
                    <w:left w:val="none" w:sz="0" w:space="0" w:color="auto"/>
                    <w:bottom w:val="none" w:sz="0" w:space="0" w:color="auto"/>
                    <w:right w:val="none" w:sz="0" w:space="0" w:color="auto"/>
                  </w:divBdr>
                  <w:divsChild>
                    <w:div w:id="336344698">
                      <w:marLeft w:val="0"/>
                      <w:marRight w:val="0"/>
                      <w:marTop w:val="0"/>
                      <w:marBottom w:val="0"/>
                      <w:divBdr>
                        <w:top w:val="none" w:sz="0" w:space="0" w:color="auto"/>
                        <w:left w:val="none" w:sz="0" w:space="0" w:color="auto"/>
                        <w:bottom w:val="none" w:sz="0" w:space="0" w:color="auto"/>
                        <w:right w:val="none" w:sz="0" w:space="0" w:color="auto"/>
                      </w:divBdr>
                      <w:divsChild>
                        <w:div w:id="205909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962478">
                  <w:marLeft w:val="0"/>
                  <w:marRight w:val="0"/>
                  <w:marTop w:val="240"/>
                  <w:marBottom w:val="0"/>
                  <w:divBdr>
                    <w:top w:val="none" w:sz="0" w:space="0" w:color="auto"/>
                    <w:left w:val="none" w:sz="0" w:space="0" w:color="auto"/>
                    <w:bottom w:val="none" w:sz="0" w:space="0" w:color="auto"/>
                    <w:right w:val="none" w:sz="0" w:space="0" w:color="auto"/>
                  </w:divBdr>
                  <w:divsChild>
                    <w:div w:id="789469052">
                      <w:marLeft w:val="0"/>
                      <w:marRight w:val="0"/>
                      <w:marTop w:val="0"/>
                      <w:marBottom w:val="0"/>
                      <w:divBdr>
                        <w:top w:val="none" w:sz="0" w:space="0" w:color="auto"/>
                        <w:left w:val="none" w:sz="0" w:space="0" w:color="auto"/>
                        <w:bottom w:val="none" w:sz="0" w:space="0" w:color="auto"/>
                        <w:right w:val="none" w:sz="0" w:space="0" w:color="auto"/>
                      </w:divBdr>
                      <w:divsChild>
                        <w:div w:id="205889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694070">
                  <w:marLeft w:val="0"/>
                  <w:marRight w:val="0"/>
                  <w:marTop w:val="240"/>
                  <w:marBottom w:val="0"/>
                  <w:divBdr>
                    <w:top w:val="none" w:sz="0" w:space="0" w:color="auto"/>
                    <w:left w:val="none" w:sz="0" w:space="0" w:color="auto"/>
                    <w:bottom w:val="none" w:sz="0" w:space="0" w:color="auto"/>
                    <w:right w:val="none" w:sz="0" w:space="0" w:color="auto"/>
                  </w:divBdr>
                  <w:divsChild>
                    <w:div w:id="718209718">
                      <w:marLeft w:val="0"/>
                      <w:marRight w:val="0"/>
                      <w:marTop w:val="0"/>
                      <w:marBottom w:val="0"/>
                      <w:divBdr>
                        <w:top w:val="none" w:sz="0" w:space="0" w:color="auto"/>
                        <w:left w:val="none" w:sz="0" w:space="0" w:color="auto"/>
                        <w:bottom w:val="none" w:sz="0" w:space="0" w:color="auto"/>
                        <w:right w:val="none" w:sz="0" w:space="0" w:color="auto"/>
                      </w:divBdr>
                      <w:divsChild>
                        <w:div w:id="557595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552612">
                  <w:marLeft w:val="0"/>
                  <w:marRight w:val="0"/>
                  <w:marTop w:val="240"/>
                  <w:marBottom w:val="0"/>
                  <w:divBdr>
                    <w:top w:val="none" w:sz="0" w:space="0" w:color="auto"/>
                    <w:left w:val="none" w:sz="0" w:space="0" w:color="auto"/>
                    <w:bottom w:val="none" w:sz="0" w:space="0" w:color="auto"/>
                    <w:right w:val="none" w:sz="0" w:space="0" w:color="auto"/>
                  </w:divBdr>
                  <w:divsChild>
                    <w:div w:id="1271205857">
                      <w:marLeft w:val="0"/>
                      <w:marRight w:val="0"/>
                      <w:marTop w:val="0"/>
                      <w:marBottom w:val="0"/>
                      <w:divBdr>
                        <w:top w:val="none" w:sz="0" w:space="0" w:color="auto"/>
                        <w:left w:val="none" w:sz="0" w:space="0" w:color="auto"/>
                        <w:bottom w:val="none" w:sz="0" w:space="0" w:color="auto"/>
                        <w:right w:val="none" w:sz="0" w:space="0" w:color="auto"/>
                      </w:divBdr>
                      <w:divsChild>
                        <w:div w:id="849871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792436">
                  <w:marLeft w:val="0"/>
                  <w:marRight w:val="0"/>
                  <w:marTop w:val="240"/>
                  <w:marBottom w:val="0"/>
                  <w:divBdr>
                    <w:top w:val="none" w:sz="0" w:space="0" w:color="auto"/>
                    <w:left w:val="none" w:sz="0" w:space="0" w:color="auto"/>
                    <w:bottom w:val="none" w:sz="0" w:space="0" w:color="auto"/>
                    <w:right w:val="none" w:sz="0" w:space="0" w:color="auto"/>
                  </w:divBdr>
                  <w:divsChild>
                    <w:div w:id="196046289">
                      <w:marLeft w:val="0"/>
                      <w:marRight w:val="0"/>
                      <w:marTop w:val="0"/>
                      <w:marBottom w:val="0"/>
                      <w:divBdr>
                        <w:top w:val="none" w:sz="0" w:space="0" w:color="auto"/>
                        <w:left w:val="none" w:sz="0" w:space="0" w:color="auto"/>
                        <w:bottom w:val="none" w:sz="0" w:space="0" w:color="auto"/>
                        <w:right w:val="none" w:sz="0" w:space="0" w:color="auto"/>
                      </w:divBdr>
                      <w:divsChild>
                        <w:div w:id="482550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667934">
                  <w:marLeft w:val="0"/>
                  <w:marRight w:val="0"/>
                  <w:marTop w:val="240"/>
                  <w:marBottom w:val="0"/>
                  <w:divBdr>
                    <w:top w:val="none" w:sz="0" w:space="0" w:color="auto"/>
                    <w:left w:val="none" w:sz="0" w:space="0" w:color="auto"/>
                    <w:bottom w:val="none" w:sz="0" w:space="0" w:color="auto"/>
                    <w:right w:val="none" w:sz="0" w:space="0" w:color="auto"/>
                  </w:divBdr>
                  <w:divsChild>
                    <w:div w:id="1001739129">
                      <w:marLeft w:val="0"/>
                      <w:marRight w:val="0"/>
                      <w:marTop w:val="0"/>
                      <w:marBottom w:val="0"/>
                      <w:divBdr>
                        <w:top w:val="none" w:sz="0" w:space="0" w:color="auto"/>
                        <w:left w:val="none" w:sz="0" w:space="0" w:color="auto"/>
                        <w:bottom w:val="none" w:sz="0" w:space="0" w:color="auto"/>
                        <w:right w:val="none" w:sz="0" w:space="0" w:color="auto"/>
                      </w:divBdr>
                      <w:divsChild>
                        <w:div w:id="2026247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261577">
                  <w:marLeft w:val="0"/>
                  <w:marRight w:val="0"/>
                  <w:marTop w:val="240"/>
                  <w:marBottom w:val="0"/>
                  <w:divBdr>
                    <w:top w:val="none" w:sz="0" w:space="0" w:color="auto"/>
                    <w:left w:val="none" w:sz="0" w:space="0" w:color="auto"/>
                    <w:bottom w:val="none" w:sz="0" w:space="0" w:color="auto"/>
                    <w:right w:val="none" w:sz="0" w:space="0" w:color="auto"/>
                  </w:divBdr>
                  <w:divsChild>
                    <w:div w:id="1408265196">
                      <w:marLeft w:val="0"/>
                      <w:marRight w:val="0"/>
                      <w:marTop w:val="0"/>
                      <w:marBottom w:val="0"/>
                      <w:divBdr>
                        <w:top w:val="none" w:sz="0" w:space="0" w:color="auto"/>
                        <w:left w:val="none" w:sz="0" w:space="0" w:color="auto"/>
                        <w:bottom w:val="none" w:sz="0" w:space="0" w:color="auto"/>
                        <w:right w:val="none" w:sz="0" w:space="0" w:color="auto"/>
                      </w:divBdr>
                      <w:divsChild>
                        <w:div w:id="1491487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369518">
                  <w:marLeft w:val="0"/>
                  <w:marRight w:val="0"/>
                  <w:marTop w:val="240"/>
                  <w:marBottom w:val="0"/>
                  <w:divBdr>
                    <w:top w:val="none" w:sz="0" w:space="0" w:color="auto"/>
                    <w:left w:val="none" w:sz="0" w:space="0" w:color="auto"/>
                    <w:bottom w:val="none" w:sz="0" w:space="0" w:color="auto"/>
                    <w:right w:val="none" w:sz="0" w:space="0" w:color="auto"/>
                  </w:divBdr>
                  <w:divsChild>
                    <w:div w:id="260264005">
                      <w:marLeft w:val="0"/>
                      <w:marRight w:val="0"/>
                      <w:marTop w:val="0"/>
                      <w:marBottom w:val="0"/>
                      <w:divBdr>
                        <w:top w:val="none" w:sz="0" w:space="0" w:color="auto"/>
                        <w:left w:val="none" w:sz="0" w:space="0" w:color="auto"/>
                        <w:bottom w:val="none" w:sz="0" w:space="0" w:color="auto"/>
                        <w:right w:val="none" w:sz="0" w:space="0" w:color="auto"/>
                      </w:divBdr>
                      <w:divsChild>
                        <w:div w:id="27159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131062">
                  <w:marLeft w:val="0"/>
                  <w:marRight w:val="0"/>
                  <w:marTop w:val="240"/>
                  <w:marBottom w:val="0"/>
                  <w:divBdr>
                    <w:top w:val="none" w:sz="0" w:space="0" w:color="auto"/>
                    <w:left w:val="none" w:sz="0" w:space="0" w:color="auto"/>
                    <w:bottom w:val="none" w:sz="0" w:space="0" w:color="auto"/>
                    <w:right w:val="none" w:sz="0" w:space="0" w:color="auto"/>
                  </w:divBdr>
                  <w:divsChild>
                    <w:div w:id="157768230">
                      <w:marLeft w:val="0"/>
                      <w:marRight w:val="0"/>
                      <w:marTop w:val="0"/>
                      <w:marBottom w:val="0"/>
                      <w:divBdr>
                        <w:top w:val="none" w:sz="0" w:space="0" w:color="auto"/>
                        <w:left w:val="none" w:sz="0" w:space="0" w:color="auto"/>
                        <w:bottom w:val="none" w:sz="0" w:space="0" w:color="auto"/>
                        <w:right w:val="none" w:sz="0" w:space="0" w:color="auto"/>
                      </w:divBdr>
                      <w:divsChild>
                        <w:div w:id="89905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60875">
                  <w:marLeft w:val="0"/>
                  <w:marRight w:val="0"/>
                  <w:marTop w:val="240"/>
                  <w:marBottom w:val="0"/>
                  <w:divBdr>
                    <w:top w:val="none" w:sz="0" w:space="0" w:color="auto"/>
                    <w:left w:val="none" w:sz="0" w:space="0" w:color="auto"/>
                    <w:bottom w:val="none" w:sz="0" w:space="0" w:color="auto"/>
                    <w:right w:val="none" w:sz="0" w:space="0" w:color="auto"/>
                  </w:divBdr>
                  <w:divsChild>
                    <w:div w:id="884828955">
                      <w:marLeft w:val="0"/>
                      <w:marRight w:val="0"/>
                      <w:marTop w:val="0"/>
                      <w:marBottom w:val="0"/>
                      <w:divBdr>
                        <w:top w:val="none" w:sz="0" w:space="0" w:color="auto"/>
                        <w:left w:val="none" w:sz="0" w:space="0" w:color="auto"/>
                        <w:bottom w:val="none" w:sz="0" w:space="0" w:color="auto"/>
                        <w:right w:val="none" w:sz="0" w:space="0" w:color="auto"/>
                      </w:divBdr>
                      <w:divsChild>
                        <w:div w:id="1437795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478736">
                  <w:marLeft w:val="0"/>
                  <w:marRight w:val="0"/>
                  <w:marTop w:val="240"/>
                  <w:marBottom w:val="0"/>
                  <w:divBdr>
                    <w:top w:val="none" w:sz="0" w:space="0" w:color="auto"/>
                    <w:left w:val="none" w:sz="0" w:space="0" w:color="auto"/>
                    <w:bottom w:val="none" w:sz="0" w:space="0" w:color="auto"/>
                    <w:right w:val="none" w:sz="0" w:space="0" w:color="auto"/>
                  </w:divBdr>
                  <w:divsChild>
                    <w:div w:id="93407700">
                      <w:marLeft w:val="0"/>
                      <w:marRight w:val="0"/>
                      <w:marTop w:val="0"/>
                      <w:marBottom w:val="0"/>
                      <w:divBdr>
                        <w:top w:val="none" w:sz="0" w:space="0" w:color="auto"/>
                        <w:left w:val="none" w:sz="0" w:space="0" w:color="auto"/>
                        <w:bottom w:val="none" w:sz="0" w:space="0" w:color="auto"/>
                        <w:right w:val="none" w:sz="0" w:space="0" w:color="auto"/>
                      </w:divBdr>
                      <w:divsChild>
                        <w:div w:id="931279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035896">
                  <w:marLeft w:val="0"/>
                  <w:marRight w:val="0"/>
                  <w:marTop w:val="240"/>
                  <w:marBottom w:val="0"/>
                  <w:divBdr>
                    <w:top w:val="none" w:sz="0" w:space="0" w:color="auto"/>
                    <w:left w:val="none" w:sz="0" w:space="0" w:color="auto"/>
                    <w:bottom w:val="none" w:sz="0" w:space="0" w:color="auto"/>
                    <w:right w:val="none" w:sz="0" w:space="0" w:color="auto"/>
                  </w:divBdr>
                  <w:divsChild>
                    <w:div w:id="1688020730">
                      <w:marLeft w:val="0"/>
                      <w:marRight w:val="0"/>
                      <w:marTop w:val="0"/>
                      <w:marBottom w:val="0"/>
                      <w:divBdr>
                        <w:top w:val="none" w:sz="0" w:space="0" w:color="auto"/>
                        <w:left w:val="none" w:sz="0" w:space="0" w:color="auto"/>
                        <w:bottom w:val="none" w:sz="0" w:space="0" w:color="auto"/>
                        <w:right w:val="none" w:sz="0" w:space="0" w:color="auto"/>
                      </w:divBdr>
                      <w:divsChild>
                        <w:div w:id="441657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215548">
                  <w:marLeft w:val="0"/>
                  <w:marRight w:val="0"/>
                  <w:marTop w:val="240"/>
                  <w:marBottom w:val="0"/>
                  <w:divBdr>
                    <w:top w:val="none" w:sz="0" w:space="0" w:color="auto"/>
                    <w:left w:val="none" w:sz="0" w:space="0" w:color="auto"/>
                    <w:bottom w:val="none" w:sz="0" w:space="0" w:color="auto"/>
                    <w:right w:val="none" w:sz="0" w:space="0" w:color="auto"/>
                  </w:divBdr>
                  <w:divsChild>
                    <w:div w:id="1636444774">
                      <w:marLeft w:val="0"/>
                      <w:marRight w:val="0"/>
                      <w:marTop w:val="0"/>
                      <w:marBottom w:val="0"/>
                      <w:divBdr>
                        <w:top w:val="none" w:sz="0" w:space="0" w:color="auto"/>
                        <w:left w:val="none" w:sz="0" w:space="0" w:color="auto"/>
                        <w:bottom w:val="none" w:sz="0" w:space="0" w:color="auto"/>
                        <w:right w:val="none" w:sz="0" w:space="0" w:color="auto"/>
                      </w:divBdr>
                      <w:divsChild>
                        <w:div w:id="1814907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31429">
                  <w:marLeft w:val="0"/>
                  <w:marRight w:val="0"/>
                  <w:marTop w:val="240"/>
                  <w:marBottom w:val="0"/>
                  <w:divBdr>
                    <w:top w:val="none" w:sz="0" w:space="0" w:color="auto"/>
                    <w:left w:val="none" w:sz="0" w:space="0" w:color="auto"/>
                    <w:bottom w:val="none" w:sz="0" w:space="0" w:color="auto"/>
                    <w:right w:val="none" w:sz="0" w:space="0" w:color="auto"/>
                  </w:divBdr>
                  <w:divsChild>
                    <w:div w:id="1647395358">
                      <w:marLeft w:val="0"/>
                      <w:marRight w:val="0"/>
                      <w:marTop w:val="0"/>
                      <w:marBottom w:val="0"/>
                      <w:divBdr>
                        <w:top w:val="none" w:sz="0" w:space="0" w:color="auto"/>
                        <w:left w:val="none" w:sz="0" w:space="0" w:color="auto"/>
                        <w:bottom w:val="none" w:sz="0" w:space="0" w:color="auto"/>
                        <w:right w:val="none" w:sz="0" w:space="0" w:color="auto"/>
                      </w:divBdr>
                      <w:divsChild>
                        <w:div w:id="135952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648761">
                  <w:marLeft w:val="0"/>
                  <w:marRight w:val="0"/>
                  <w:marTop w:val="240"/>
                  <w:marBottom w:val="0"/>
                  <w:divBdr>
                    <w:top w:val="none" w:sz="0" w:space="0" w:color="auto"/>
                    <w:left w:val="none" w:sz="0" w:space="0" w:color="auto"/>
                    <w:bottom w:val="none" w:sz="0" w:space="0" w:color="auto"/>
                    <w:right w:val="none" w:sz="0" w:space="0" w:color="auto"/>
                  </w:divBdr>
                  <w:divsChild>
                    <w:div w:id="496385036">
                      <w:marLeft w:val="0"/>
                      <w:marRight w:val="0"/>
                      <w:marTop w:val="0"/>
                      <w:marBottom w:val="0"/>
                      <w:divBdr>
                        <w:top w:val="none" w:sz="0" w:space="0" w:color="auto"/>
                        <w:left w:val="none" w:sz="0" w:space="0" w:color="auto"/>
                        <w:bottom w:val="none" w:sz="0" w:space="0" w:color="auto"/>
                        <w:right w:val="none" w:sz="0" w:space="0" w:color="auto"/>
                      </w:divBdr>
                      <w:divsChild>
                        <w:div w:id="1109161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757220">
                  <w:marLeft w:val="0"/>
                  <w:marRight w:val="0"/>
                  <w:marTop w:val="240"/>
                  <w:marBottom w:val="0"/>
                  <w:divBdr>
                    <w:top w:val="none" w:sz="0" w:space="0" w:color="auto"/>
                    <w:left w:val="none" w:sz="0" w:space="0" w:color="auto"/>
                    <w:bottom w:val="none" w:sz="0" w:space="0" w:color="auto"/>
                    <w:right w:val="none" w:sz="0" w:space="0" w:color="auto"/>
                  </w:divBdr>
                  <w:divsChild>
                    <w:div w:id="248781408">
                      <w:marLeft w:val="0"/>
                      <w:marRight w:val="0"/>
                      <w:marTop w:val="0"/>
                      <w:marBottom w:val="0"/>
                      <w:divBdr>
                        <w:top w:val="none" w:sz="0" w:space="0" w:color="auto"/>
                        <w:left w:val="none" w:sz="0" w:space="0" w:color="auto"/>
                        <w:bottom w:val="none" w:sz="0" w:space="0" w:color="auto"/>
                        <w:right w:val="none" w:sz="0" w:space="0" w:color="auto"/>
                      </w:divBdr>
                      <w:divsChild>
                        <w:div w:id="13140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884514">
                  <w:marLeft w:val="0"/>
                  <w:marRight w:val="0"/>
                  <w:marTop w:val="240"/>
                  <w:marBottom w:val="0"/>
                  <w:divBdr>
                    <w:top w:val="none" w:sz="0" w:space="0" w:color="auto"/>
                    <w:left w:val="none" w:sz="0" w:space="0" w:color="auto"/>
                    <w:bottom w:val="none" w:sz="0" w:space="0" w:color="auto"/>
                    <w:right w:val="none" w:sz="0" w:space="0" w:color="auto"/>
                  </w:divBdr>
                  <w:divsChild>
                    <w:div w:id="1884517234">
                      <w:marLeft w:val="0"/>
                      <w:marRight w:val="0"/>
                      <w:marTop w:val="0"/>
                      <w:marBottom w:val="0"/>
                      <w:divBdr>
                        <w:top w:val="none" w:sz="0" w:space="0" w:color="auto"/>
                        <w:left w:val="none" w:sz="0" w:space="0" w:color="auto"/>
                        <w:bottom w:val="none" w:sz="0" w:space="0" w:color="auto"/>
                        <w:right w:val="none" w:sz="0" w:space="0" w:color="auto"/>
                      </w:divBdr>
                      <w:divsChild>
                        <w:div w:id="708458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735766">
                  <w:marLeft w:val="0"/>
                  <w:marRight w:val="0"/>
                  <w:marTop w:val="240"/>
                  <w:marBottom w:val="0"/>
                  <w:divBdr>
                    <w:top w:val="none" w:sz="0" w:space="0" w:color="auto"/>
                    <w:left w:val="none" w:sz="0" w:space="0" w:color="auto"/>
                    <w:bottom w:val="none" w:sz="0" w:space="0" w:color="auto"/>
                    <w:right w:val="none" w:sz="0" w:space="0" w:color="auto"/>
                  </w:divBdr>
                  <w:divsChild>
                    <w:div w:id="1670983003">
                      <w:marLeft w:val="0"/>
                      <w:marRight w:val="0"/>
                      <w:marTop w:val="0"/>
                      <w:marBottom w:val="0"/>
                      <w:divBdr>
                        <w:top w:val="none" w:sz="0" w:space="0" w:color="auto"/>
                        <w:left w:val="none" w:sz="0" w:space="0" w:color="auto"/>
                        <w:bottom w:val="none" w:sz="0" w:space="0" w:color="auto"/>
                        <w:right w:val="none" w:sz="0" w:space="0" w:color="auto"/>
                      </w:divBdr>
                      <w:divsChild>
                        <w:div w:id="2445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538297">
                  <w:marLeft w:val="0"/>
                  <w:marRight w:val="0"/>
                  <w:marTop w:val="240"/>
                  <w:marBottom w:val="0"/>
                  <w:divBdr>
                    <w:top w:val="none" w:sz="0" w:space="0" w:color="auto"/>
                    <w:left w:val="none" w:sz="0" w:space="0" w:color="auto"/>
                    <w:bottom w:val="none" w:sz="0" w:space="0" w:color="auto"/>
                    <w:right w:val="none" w:sz="0" w:space="0" w:color="auto"/>
                  </w:divBdr>
                  <w:divsChild>
                    <w:div w:id="640304753">
                      <w:marLeft w:val="0"/>
                      <w:marRight w:val="0"/>
                      <w:marTop w:val="0"/>
                      <w:marBottom w:val="0"/>
                      <w:divBdr>
                        <w:top w:val="none" w:sz="0" w:space="0" w:color="auto"/>
                        <w:left w:val="none" w:sz="0" w:space="0" w:color="auto"/>
                        <w:bottom w:val="none" w:sz="0" w:space="0" w:color="auto"/>
                        <w:right w:val="none" w:sz="0" w:space="0" w:color="auto"/>
                      </w:divBdr>
                      <w:divsChild>
                        <w:div w:id="196284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675588">
                  <w:marLeft w:val="0"/>
                  <w:marRight w:val="0"/>
                  <w:marTop w:val="240"/>
                  <w:marBottom w:val="0"/>
                  <w:divBdr>
                    <w:top w:val="none" w:sz="0" w:space="0" w:color="auto"/>
                    <w:left w:val="none" w:sz="0" w:space="0" w:color="auto"/>
                    <w:bottom w:val="none" w:sz="0" w:space="0" w:color="auto"/>
                    <w:right w:val="none" w:sz="0" w:space="0" w:color="auto"/>
                  </w:divBdr>
                  <w:divsChild>
                    <w:div w:id="1715158396">
                      <w:marLeft w:val="0"/>
                      <w:marRight w:val="0"/>
                      <w:marTop w:val="0"/>
                      <w:marBottom w:val="0"/>
                      <w:divBdr>
                        <w:top w:val="none" w:sz="0" w:space="0" w:color="auto"/>
                        <w:left w:val="none" w:sz="0" w:space="0" w:color="auto"/>
                        <w:bottom w:val="none" w:sz="0" w:space="0" w:color="auto"/>
                        <w:right w:val="none" w:sz="0" w:space="0" w:color="auto"/>
                      </w:divBdr>
                      <w:divsChild>
                        <w:div w:id="1817838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494311">
                  <w:marLeft w:val="0"/>
                  <w:marRight w:val="0"/>
                  <w:marTop w:val="240"/>
                  <w:marBottom w:val="0"/>
                  <w:divBdr>
                    <w:top w:val="none" w:sz="0" w:space="0" w:color="auto"/>
                    <w:left w:val="none" w:sz="0" w:space="0" w:color="auto"/>
                    <w:bottom w:val="none" w:sz="0" w:space="0" w:color="auto"/>
                    <w:right w:val="none" w:sz="0" w:space="0" w:color="auto"/>
                  </w:divBdr>
                  <w:divsChild>
                    <w:div w:id="1262254643">
                      <w:marLeft w:val="0"/>
                      <w:marRight w:val="0"/>
                      <w:marTop w:val="0"/>
                      <w:marBottom w:val="0"/>
                      <w:divBdr>
                        <w:top w:val="none" w:sz="0" w:space="0" w:color="auto"/>
                        <w:left w:val="none" w:sz="0" w:space="0" w:color="auto"/>
                        <w:bottom w:val="none" w:sz="0" w:space="0" w:color="auto"/>
                        <w:right w:val="none" w:sz="0" w:space="0" w:color="auto"/>
                      </w:divBdr>
                      <w:divsChild>
                        <w:div w:id="106687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566948">
                  <w:marLeft w:val="0"/>
                  <w:marRight w:val="0"/>
                  <w:marTop w:val="240"/>
                  <w:marBottom w:val="0"/>
                  <w:divBdr>
                    <w:top w:val="none" w:sz="0" w:space="0" w:color="auto"/>
                    <w:left w:val="none" w:sz="0" w:space="0" w:color="auto"/>
                    <w:bottom w:val="none" w:sz="0" w:space="0" w:color="auto"/>
                    <w:right w:val="none" w:sz="0" w:space="0" w:color="auto"/>
                  </w:divBdr>
                  <w:divsChild>
                    <w:div w:id="647171251">
                      <w:marLeft w:val="0"/>
                      <w:marRight w:val="0"/>
                      <w:marTop w:val="0"/>
                      <w:marBottom w:val="0"/>
                      <w:divBdr>
                        <w:top w:val="none" w:sz="0" w:space="0" w:color="auto"/>
                        <w:left w:val="none" w:sz="0" w:space="0" w:color="auto"/>
                        <w:bottom w:val="none" w:sz="0" w:space="0" w:color="auto"/>
                        <w:right w:val="none" w:sz="0" w:space="0" w:color="auto"/>
                      </w:divBdr>
                      <w:divsChild>
                        <w:div w:id="1660112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321769">
                  <w:marLeft w:val="0"/>
                  <w:marRight w:val="0"/>
                  <w:marTop w:val="240"/>
                  <w:marBottom w:val="0"/>
                  <w:divBdr>
                    <w:top w:val="none" w:sz="0" w:space="0" w:color="auto"/>
                    <w:left w:val="none" w:sz="0" w:space="0" w:color="auto"/>
                    <w:bottom w:val="none" w:sz="0" w:space="0" w:color="auto"/>
                    <w:right w:val="none" w:sz="0" w:space="0" w:color="auto"/>
                  </w:divBdr>
                  <w:divsChild>
                    <w:div w:id="1853103747">
                      <w:marLeft w:val="0"/>
                      <w:marRight w:val="0"/>
                      <w:marTop w:val="0"/>
                      <w:marBottom w:val="0"/>
                      <w:divBdr>
                        <w:top w:val="none" w:sz="0" w:space="0" w:color="auto"/>
                        <w:left w:val="none" w:sz="0" w:space="0" w:color="auto"/>
                        <w:bottom w:val="none" w:sz="0" w:space="0" w:color="auto"/>
                        <w:right w:val="none" w:sz="0" w:space="0" w:color="auto"/>
                      </w:divBdr>
                      <w:divsChild>
                        <w:div w:id="1033924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825273">
                  <w:marLeft w:val="0"/>
                  <w:marRight w:val="0"/>
                  <w:marTop w:val="240"/>
                  <w:marBottom w:val="0"/>
                  <w:divBdr>
                    <w:top w:val="none" w:sz="0" w:space="0" w:color="auto"/>
                    <w:left w:val="none" w:sz="0" w:space="0" w:color="auto"/>
                    <w:bottom w:val="none" w:sz="0" w:space="0" w:color="auto"/>
                    <w:right w:val="none" w:sz="0" w:space="0" w:color="auto"/>
                  </w:divBdr>
                  <w:divsChild>
                    <w:div w:id="1929541467">
                      <w:marLeft w:val="0"/>
                      <w:marRight w:val="0"/>
                      <w:marTop w:val="0"/>
                      <w:marBottom w:val="0"/>
                      <w:divBdr>
                        <w:top w:val="none" w:sz="0" w:space="0" w:color="auto"/>
                        <w:left w:val="none" w:sz="0" w:space="0" w:color="auto"/>
                        <w:bottom w:val="none" w:sz="0" w:space="0" w:color="auto"/>
                        <w:right w:val="none" w:sz="0" w:space="0" w:color="auto"/>
                      </w:divBdr>
                      <w:divsChild>
                        <w:div w:id="138733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126898">
                  <w:marLeft w:val="0"/>
                  <w:marRight w:val="0"/>
                  <w:marTop w:val="240"/>
                  <w:marBottom w:val="0"/>
                  <w:divBdr>
                    <w:top w:val="none" w:sz="0" w:space="0" w:color="auto"/>
                    <w:left w:val="none" w:sz="0" w:space="0" w:color="auto"/>
                    <w:bottom w:val="none" w:sz="0" w:space="0" w:color="auto"/>
                    <w:right w:val="none" w:sz="0" w:space="0" w:color="auto"/>
                  </w:divBdr>
                  <w:divsChild>
                    <w:div w:id="1689286605">
                      <w:marLeft w:val="0"/>
                      <w:marRight w:val="0"/>
                      <w:marTop w:val="0"/>
                      <w:marBottom w:val="0"/>
                      <w:divBdr>
                        <w:top w:val="none" w:sz="0" w:space="0" w:color="auto"/>
                        <w:left w:val="none" w:sz="0" w:space="0" w:color="auto"/>
                        <w:bottom w:val="none" w:sz="0" w:space="0" w:color="auto"/>
                        <w:right w:val="none" w:sz="0" w:space="0" w:color="auto"/>
                      </w:divBdr>
                      <w:divsChild>
                        <w:div w:id="262691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089662">
                  <w:marLeft w:val="0"/>
                  <w:marRight w:val="0"/>
                  <w:marTop w:val="240"/>
                  <w:marBottom w:val="0"/>
                  <w:divBdr>
                    <w:top w:val="none" w:sz="0" w:space="0" w:color="auto"/>
                    <w:left w:val="none" w:sz="0" w:space="0" w:color="auto"/>
                    <w:bottom w:val="none" w:sz="0" w:space="0" w:color="auto"/>
                    <w:right w:val="none" w:sz="0" w:space="0" w:color="auto"/>
                  </w:divBdr>
                  <w:divsChild>
                    <w:div w:id="905066238">
                      <w:marLeft w:val="0"/>
                      <w:marRight w:val="0"/>
                      <w:marTop w:val="0"/>
                      <w:marBottom w:val="0"/>
                      <w:divBdr>
                        <w:top w:val="none" w:sz="0" w:space="0" w:color="auto"/>
                        <w:left w:val="none" w:sz="0" w:space="0" w:color="auto"/>
                        <w:bottom w:val="none" w:sz="0" w:space="0" w:color="auto"/>
                        <w:right w:val="none" w:sz="0" w:space="0" w:color="auto"/>
                      </w:divBdr>
                      <w:divsChild>
                        <w:div w:id="669597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378087">
                  <w:marLeft w:val="0"/>
                  <w:marRight w:val="0"/>
                  <w:marTop w:val="240"/>
                  <w:marBottom w:val="0"/>
                  <w:divBdr>
                    <w:top w:val="none" w:sz="0" w:space="0" w:color="auto"/>
                    <w:left w:val="none" w:sz="0" w:space="0" w:color="auto"/>
                    <w:bottom w:val="none" w:sz="0" w:space="0" w:color="auto"/>
                    <w:right w:val="none" w:sz="0" w:space="0" w:color="auto"/>
                  </w:divBdr>
                  <w:divsChild>
                    <w:div w:id="251083995">
                      <w:marLeft w:val="0"/>
                      <w:marRight w:val="0"/>
                      <w:marTop w:val="0"/>
                      <w:marBottom w:val="0"/>
                      <w:divBdr>
                        <w:top w:val="none" w:sz="0" w:space="0" w:color="auto"/>
                        <w:left w:val="none" w:sz="0" w:space="0" w:color="auto"/>
                        <w:bottom w:val="none" w:sz="0" w:space="0" w:color="auto"/>
                        <w:right w:val="none" w:sz="0" w:space="0" w:color="auto"/>
                      </w:divBdr>
                      <w:divsChild>
                        <w:div w:id="596258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658958">
                  <w:marLeft w:val="0"/>
                  <w:marRight w:val="0"/>
                  <w:marTop w:val="240"/>
                  <w:marBottom w:val="0"/>
                  <w:divBdr>
                    <w:top w:val="none" w:sz="0" w:space="0" w:color="auto"/>
                    <w:left w:val="none" w:sz="0" w:space="0" w:color="auto"/>
                    <w:bottom w:val="none" w:sz="0" w:space="0" w:color="auto"/>
                    <w:right w:val="none" w:sz="0" w:space="0" w:color="auto"/>
                  </w:divBdr>
                  <w:divsChild>
                    <w:div w:id="1127509105">
                      <w:marLeft w:val="0"/>
                      <w:marRight w:val="0"/>
                      <w:marTop w:val="0"/>
                      <w:marBottom w:val="0"/>
                      <w:divBdr>
                        <w:top w:val="none" w:sz="0" w:space="0" w:color="auto"/>
                        <w:left w:val="none" w:sz="0" w:space="0" w:color="auto"/>
                        <w:bottom w:val="none" w:sz="0" w:space="0" w:color="auto"/>
                        <w:right w:val="none" w:sz="0" w:space="0" w:color="auto"/>
                      </w:divBdr>
                      <w:divsChild>
                        <w:div w:id="128916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538053">
                  <w:marLeft w:val="0"/>
                  <w:marRight w:val="0"/>
                  <w:marTop w:val="240"/>
                  <w:marBottom w:val="0"/>
                  <w:divBdr>
                    <w:top w:val="none" w:sz="0" w:space="0" w:color="auto"/>
                    <w:left w:val="none" w:sz="0" w:space="0" w:color="auto"/>
                    <w:bottom w:val="none" w:sz="0" w:space="0" w:color="auto"/>
                    <w:right w:val="none" w:sz="0" w:space="0" w:color="auto"/>
                  </w:divBdr>
                  <w:divsChild>
                    <w:div w:id="466629847">
                      <w:marLeft w:val="0"/>
                      <w:marRight w:val="0"/>
                      <w:marTop w:val="0"/>
                      <w:marBottom w:val="0"/>
                      <w:divBdr>
                        <w:top w:val="none" w:sz="0" w:space="0" w:color="auto"/>
                        <w:left w:val="none" w:sz="0" w:space="0" w:color="auto"/>
                        <w:bottom w:val="none" w:sz="0" w:space="0" w:color="auto"/>
                        <w:right w:val="none" w:sz="0" w:space="0" w:color="auto"/>
                      </w:divBdr>
                      <w:divsChild>
                        <w:div w:id="1883863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102527">
                  <w:marLeft w:val="0"/>
                  <w:marRight w:val="0"/>
                  <w:marTop w:val="240"/>
                  <w:marBottom w:val="0"/>
                  <w:divBdr>
                    <w:top w:val="none" w:sz="0" w:space="0" w:color="auto"/>
                    <w:left w:val="none" w:sz="0" w:space="0" w:color="auto"/>
                    <w:bottom w:val="none" w:sz="0" w:space="0" w:color="auto"/>
                    <w:right w:val="none" w:sz="0" w:space="0" w:color="auto"/>
                  </w:divBdr>
                  <w:divsChild>
                    <w:div w:id="1868717621">
                      <w:marLeft w:val="0"/>
                      <w:marRight w:val="0"/>
                      <w:marTop w:val="0"/>
                      <w:marBottom w:val="0"/>
                      <w:divBdr>
                        <w:top w:val="none" w:sz="0" w:space="0" w:color="auto"/>
                        <w:left w:val="none" w:sz="0" w:space="0" w:color="auto"/>
                        <w:bottom w:val="none" w:sz="0" w:space="0" w:color="auto"/>
                        <w:right w:val="none" w:sz="0" w:space="0" w:color="auto"/>
                      </w:divBdr>
                      <w:divsChild>
                        <w:div w:id="146631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174325">
                  <w:marLeft w:val="0"/>
                  <w:marRight w:val="0"/>
                  <w:marTop w:val="240"/>
                  <w:marBottom w:val="0"/>
                  <w:divBdr>
                    <w:top w:val="none" w:sz="0" w:space="0" w:color="auto"/>
                    <w:left w:val="none" w:sz="0" w:space="0" w:color="auto"/>
                    <w:bottom w:val="none" w:sz="0" w:space="0" w:color="auto"/>
                    <w:right w:val="none" w:sz="0" w:space="0" w:color="auto"/>
                  </w:divBdr>
                  <w:divsChild>
                    <w:div w:id="2105149039">
                      <w:marLeft w:val="0"/>
                      <w:marRight w:val="0"/>
                      <w:marTop w:val="0"/>
                      <w:marBottom w:val="0"/>
                      <w:divBdr>
                        <w:top w:val="none" w:sz="0" w:space="0" w:color="auto"/>
                        <w:left w:val="none" w:sz="0" w:space="0" w:color="auto"/>
                        <w:bottom w:val="none" w:sz="0" w:space="0" w:color="auto"/>
                        <w:right w:val="none" w:sz="0" w:space="0" w:color="auto"/>
                      </w:divBdr>
                      <w:divsChild>
                        <w:div w:id="435054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262421">
                  <w:marLeft w:val="0"/>
                  <w:marRight w:val="0"/>
                  <w:marTop w:val="240"/>
                  <w:marBottom w:val="0"/>
                  <w:divBdr>
                    <w:top w:val="none" w:sz="0" w:space="0" w:color="auto"/>
                    <w:left w:val="none" w:sz="0" w:space="0" w:color="auto"/>
                    <w:bottom w:val="none" w:sz="0" w:space="0" w:color="auto"/>
                    <w:right w:val="none" w:sz="0" w:space="0" w:color="auto"/>
                  </w:divBdr>
                  <w:divsChild>
                    <w:div w:id="1160267702">
                      <w:marLeft w:val="0"/>
                      <w:marRight w:val="0"/>
                      <w:marTop w:val="0"/>
                      <w:marBottom w:val="0"/>
                      <w:divBdr>
                        <w:top w:val="none" w:sz="0" w:space="0" w:color="auto"/>
                        <w:left w:val="none" w:sz="0" w:space="0" w:color="auto"/>
                        <w:bottom w:val="none" w:sz="0" w:space="0" w:color="auto"/>
                        <w:right w:val="none" w:sz="0" w:space="0" w:color="auto"/>
                      </w:divBdr>
                      <w:divsChild>
                        <w:div w:id="892739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121259">
                  <w:marLeft w:val="0"/>
                  <w:marRight w:val="0"/>
                  <w:marTop w:val="240"/>
                  <w:marBottom w:val="0"/>
                  <w:divBdr>
                    <w:top w:val="none" w:sz="0" w:space="0" w:color="auto"/>
                    <w:left w:val="none" w:sz="0" w:space="0" w:color="auto"/>
                    <w:bottom w:val="none" w:sz="0" w:space="0" w:color="auto"/>
                    <w:right w:val="none" w:sz="0" w:space="0" w:color="auto"/>
                  </w:divBdr>
                  <w:divsChild>
                    <w:div w:id="2057006458">
                      <w:marLeft w:val="0"/>
                      <w:marRight w:val="0"/>
                      <w:marTop w:val="0"/>
                      <w:marBottom w:val="0"/>
                      <w:divBdr>
                        <w:top w:val="none" w:sz="0" w:space="0" w:color="auto"/>
                        <w:left w:val="none" w:sz="0" w:space="0" w:color="auto"/>
                        <w:bottom w:val="none" w:sz="0" w:space="0" w:color="auto"/>
                        <w:right w:val="none" w:sz="0" w:space="0" w:color="auto"/>
                      </w:divBdr>
                      <w:divsChild>
                        <w:div w:id="83168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718453">
                  <w:marLeft w:val="0"/>
                  <w:marRight w:val="0"/>
                  <w:marTop w:val="240"/>
                  <w:marBottom w:val="0"/>
                  <w:divBdr>
                    <w:top w:val="none" w:sz="0" w:space="0" w:color="auto"/>
                    <w:left w:val="none" w:sz="0" w:space="0" w:color="auto"/>
                    <w:bottom w:val="none" w:sz="0" w:space="0" w:color="auto"/>
                    <w:right w:val="none" w:sz="0" w:space="0" w:color="auto"/>
                  </w:divBdr>
                  <w:divsChild>
                    <w:div w:id="2016105125">
                      <w:marLeft w:val="0"/>
                      <w:marRight w:val="0"/>
                      <w:marTop w:val="0"/>
                      <w:marBottom w:val="0"/>
                      <w:divBdr>
                        <w:top w:val="none" w:sz="0" w:space="0" w:color="auto"/>
                        <w:left w:val="none" w:sz="0" w:space="0" w:color="auto"/>
                        <w:bottom w:val="none" w:sz="0" w:space="0" w:color="auto"/>
                        <w:right w:val="none" w:sz="0" w:space="0" w:color="auto"/>
                      </w:divBdr>
                      <w:divsChild>
                        <w:div w:id="774328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223967">
                  <w:marLeft w:val="0"/>
                  <w:marRight w:val="0"/>
                  <w:marTop w:val="240"/>
                  <w:marBottom w:val="0"/>
                  <w:divBdr>
                    <w:top w:val="none" w:sz="0" w:space="0" w:color="auto"/>
                    <w:left w:val="none" w:sz="0" w:space="0" w:color="auto"/>
                    <w:bottom w:val="none" w:sz="0" w:space="0" w:color="auto"/>
                    <w:right w:val="none" w:sz="0" w:space="0" w:color="auto"/>
                  </w:divBdr>
                  <w:divsChild>
                    <w:div w:id="1169369017">
                      <w:marLeft w:val="0"/>
                      <w:marRight w:val="0"/>
                      <w:marTop w:val="0"/>
                      <w:marBottom w:val="0"/>
                      <w:divBdr>
                        <w:top w:val="none" w:sz="0" w:space="0" w:color="auto"/>
                        <w:left w:val="none" w:sz="0" w:space="0" w:color="auto"/>
                        <w:bottom w:val="none" w:sz="0" w:space="0" w:color="auto"/>
                        <w:right w:val="none" w:sz="0" w:space="0" w:color="auto"/>
                      </w:divBdr>
                      <w:divsChild>
                        <w:div w:id="362874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991945">
                  <w:marLeft w:val="0"/>
                  <w:marRight w:val="0"/>
                  <w:marTop w:val="240"/>
                  <w:marBottom w:val="0"/>
                  <w:divBdr>
                    <w:top w:val="none" w:sz="0" w:space="0" w:color="auto"/>
                    <w:left w:val="none" w:sz="0" w:space="0" w:color="auto"/>
                    <w:bottom w:val="none" w:sz="0" w:space="0" w:color="auto"/>
                    <w:right w:val="none" w:sz="0" w:space="0" w:color="auto"/>
                  </w:divBdr>
                  <w:divsChild>
                    <w:div w:id="762535531">
                      <w:marLeft w:val="0"/>
                      <w:marRight w:val="0"/>
                      <w:marTop w:val="0"/>
                      <w:marBottom w:val="0"/>
                      <w:divBdr>
                        <w:top w:val="none" w:sz="0" w:space="0" w:color="auto"/>
                        <w:left w:val="none" w:sz="0" w:space="0" w:color="auto"/>
                        <w:bottom w:val="none" w:sz="0" w:space="0" w:color="auto"/>
                        <w:right w:val="none" w:sz="0" w:space="0" w:color="auto"/>
                      </w:divBdr>
                      <w:divsChild>
                        <w:div w:id="283004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47">
                  <w:marLeft w:val="0"/>
                  <w:marRight w:val="0"/>
                  <w:marTop w:val="240"/>
                  <w:marBottom w:val="0"/>
                  <w:divBdr>
                    <w:top w:val="none" w:sz="0" w:space="0" w:color="auto"/>
                    <w:left w:val="none" w:sz="0" w:space="0" w:color="auto"/>
                    <w:bottom w:val="none" w:sz="0" w:space="0" w:color="auto"/>
                    <w:right w:val="none" w:sz="0" w:space="0" w:color="auto"/>
                  </w:divBdr>
                  <w:divsChild>
                    <w:div w:id="205146494">
                      <w:marLeft w:val="0"/>
                      <w:marRight w:val="0"/>
                      <w:marTop w:val="0"/>
                      <w:marBottom w:val="0"/>
                      <w:divBdr>
                        <w:top w:val="none" w:sz="0" w:space="0" w:color="auto"/>
                        <w:left w:val="none" w:sz="0" w:space="0" w:color="auto"/>
                        <w:bottom w:val="none" w:sz="0" w:space="0" w:color="auto"/>
                        <w:right w:val="none" w:sz="0" w:space="0" w:color="auto"/>
                      </w:divBdr>
                      <w:divsChild>
                        <w:div w:id="1432777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897072">
                  <w:marLeft w:val="0"/>
                  <w:marRight w:val="0"/>
                  <w:marTop w:val="240"/>
                  <w:marBottom w:val="0"/>
                  <w:divBdr>
                    <w:top w:val="none" w:sz="0" w:space="0" w:color="auto"/>
                    <w:left w:val="none" w:sz="0" w:space="0" w:color="auto"/>
                    <w:bottom w:val="none" w:sz="0" w:space="0" w:color="auto"/>
                    <w:right w:val="none" w:sz="0" w:space="0" w:color="auto"/>
                  </w:divBdr>
                  <w:divsChild>
                    <w:div w:id="1151172590">
                      <w:marLeft w:val="0"/>
                      <w:marRight w:val="0"/>
                      <w:marTop w:val="0"/>
                      <w:marBottom w:val="0"/>
                      <w:divBdr>
                        <w:top w:val="none" w:sz="0" w:space="0" w:color="auto"/>
                        <w:left w:val="none" w:sz="0" w:space="0" w:color="auto"/>
                        <w:bottom w:val="none" w:sz="0" w:space="0" w:color="auto"/>
                        <w:right w:val="none" w:sz="0" w:space="0" w:color="auto"/>
                      </w:divBdr>
                      <w:divsChild>
                        <w:div w:id="143223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986914">
                  <w:marLeft w:val="0"/>
                  <w:marRight w:val="0"/>
                  <w:marTop w:val="240"/>
                  <w:marBottom w:val="0"/>
                  <w:divBdr>
                    <w:top w:val="none" w:sz="0" w:space="0" w:color="auto"/>
                    <w:left w:val="none" w:sz="0" w:space="0" w:color="auto"/>
                    <w:bottom w:val="none" w:sz="0" w:space="0" w:color="auto"/>
                    <w:right w:val="none" w:sz="0" w:space="0" w:color="auto"/>
                  </w:divBdr>
                  <w:divsChild>
                    <w:div w:id="1652754763">
                      <w:marLeft w:val="0"/>
                      <w:marRight w:val="0"/>
                      <w:marTop w:val="0"/>
                      <w:marBottom w:val="0"/>
                      <w:divBdr>
                        <w:top w:val="none" w:sz="0" w:space="0" w:color="auto"/>
                        <w:left w:val="none" w:sz="0" w:space="0" w:color="auto"/>
                        <w:bottom w:val="none" w:sz="0" w:space="0" w:color="auto"/>
                        <w:right w:val="none" w:sz="0" w:space="0" w:color="auto"/>
                      </w:divBdr>
                      <w:divsChild>
                        <w:div w:id="179948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413088">
                  <w:marLeft w:val="0"/>
                  <w:marRight w:val="0"/>
                  <w:marTop w:val="240"/>
                  <w:marBottom w:val="0"/>
                  <w:divBdr>
                    <w:top w:val="none" w:sz="0" w:space="0" w:color="auto"/>
                    <w:left w:val="none" w:sz="0" w:space="0" w:color="auto"/>
                    <w:bottom w:val="none" w:sz="0" w:space="0" w:color="auto"/>
                    <w:right w:val="none" w:sz="0" w:space="0" w:color="auto"/>
                  </w:divBdr>
                  <w:divsChild>
                    <w:div w:id="1321229440">
                      <w:marLeft w:val="0"/>
                      <w:marRight w:val="0"/>
                      <w:marTop w:val="0"/>
                      <w:marBottom w:val="0"/>
                      <w:divBdr>
                        <w:top w:val="none" w:sz="0" w:space="0" w:color="auto"/>
                        <w:left w:val="none" w:sz="0" w:space="0" w:color="auto"/>
                        <w:bottom w:val="none" w:sz="0" w:space="0" w:color="auto"/>
                        <w:right w:val="none" w:sz="0" w:space="0" w:color="auto"/>
                      </w:divBdr>
                      <w:divsChild>
                        <w:div w:id="992837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16821">
                  <w:marLeft w:val="0"/>
                  <w:marRight w:val="0"/>
                  <w:marTop w:val="240"/>
                  <w:marBottom w:val="0"/>
                  <w:divBdr>
                    <w:top w:val="none" w:sz="0" w:space="0" w:color="auto"/>
                    <w:left w:val="none" w:sz="0" w:space="0" w:color="auto"/>
                    <w:bottom w:val="none" w:sz="0" w:space="0" w:color="auto"/>
                    <w:right w:val="none" w:sz="0" w:space="0" w:color="auto"/>
                  </w:divBdr>
                  <w:divsChild>
                    <w:div w:id="359163424">
                      <w:marLeft w:val="0"/>
                      <w:marRight w:val="0"/>
                      <w:marTop w:val="0"/>
                      <w:marBottom w:val="0"/>
                      <w:divBdr>
                        <w:top w:val="none" w:sz="0" w:space="0" w:color="auto"/>
                        <w:left w:val="none" w:sz="0" w:space="0" w:color="auto"/>
                        <w:bottom w:val="none" w:sz="0" w:space="0" w:color="auto"/>
                        <w:right w:val="none" w:sz="0" w:space="0" w:color="auto"/>
                      </w:divBdr>
                      <w:divsChild>
                        <w:div w:id="108772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693598">
                  <w:marLeft w:val="0"/>
                  <w:marRight w:val="0"/>
                  <w:marTop w:val="240"/>
                  <w:marBottom w:val="0"/>
                  <w:divBdr>
                    <w:top w:val="none" w:sz="0" w:space="0" w:color="auto"/>
                    <w:left w:val="none" w:sz="0" w:space="0" w:color="auto"/>
                    <w:bottom w:val="none" w:sz="0" w:space="0" w:color="auto"/>
                    <w:right w:val="none" w:sz="0" w:space="0" w:color="auto"/>
                  </w:divBdr>
                  <w:divsChild>
                    <w:div w:id="6366946">
                      <w:marLeft w:val="0"/>
                      <w:marRight w:val="0"/>
                      <w:marTop w:val="0"/>
                      <w:marBottom w:val="0"/>
                      <w:divBdr>
                        <w:top w:val="none" w:sz="0" w:space="0" w:color="auto"/>
                        <w:left w:val="none" w:sz="0" w:space="0" w:color="auto"/>
                        <w:bottom w:val="none" w:sz="0" w:space="0" w:color="auto"/>
                        <w:right w:val="none" w:sz="0" w:space="0" w:color="auto"/>
                      </w:divBdr>
                      <w:divsChild>
                        <w:div w:id="16891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029226">
                  <w:marLeft w:val="0"/>
                  <w:marRight w:val="0"/>
                  <w:marTop w:val="240"/>
                  <w:marBottom w:val="0"/>
                  <w:divBdr>
                    <w:top w:val="none" w:sz="0" w:space="0" w:color="auto"/>
                    <w:left w:val="none" w:sz="0" w:space="0" w:color="auto"/>
                    <w:bottom w:val="none" w:sz="0" w:space="0" w:color="auto"/>
                    <w:right w:val="none" w:sz="0" w:space="0" w:color="auto"/>
                  </w:divBdr>
                  <w:divsChild>
                    <w:div w:id="116028872">
                      <w:marLeft w:val="0"/>
                      <w:marRight w:val="0"/>
                      <w:marTop w:val="0"/>
                      <w:marBottom w:val="0"/>
                      <w:divBdr>
                        <w:top w:val="none" w:sz="0" w:space="0" w:color="auto"/>
                        <w:left w:val="none" w:sz="0" w:space="0" w:color="auto"/>
                        <w:bottom w:val="none" w:sz="0" w:space="0" w:color="auto"/>
                        <w:right w:val="none" w:sz="0" w:space="0" w:color="auto"/>
                      </w:divBdr>
                      <w:divsChild>
                        <w:div w:id="1008756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832519">
                  <w:marLeft w:val="0"/>
                  <w:marRight w:val="0"/>
                  <w:marTop w:val="240"/>
                  <w:marBottom w:val="0"/>
                  <w:divBdr>
                    <w:top w:val="none" w:sz="0" w:space="0" w:color="auto"/>
                    <w:left w:val="none" w:sz="0" w:space="0" w:color="auto"/>
                    <w:bottom w:val="none" w:sz="0" w:space="0" w:color="auto"/>
                    <w:right w:val="none" w:sz="0" w:space="0" w:color="auto"/>
                  </w:divBdr>
                  <w:divsChild>
                    <w:div w:id="2091997302">
                      <w:marLeft w:val="0"/>
                      <w:marRight w:val="0"/>
                      <w:marTop w:val="0"/>
                      <w:marBottom w:val="0"/>
                      <w:divBdr>
                        <w:top w:val="none" w:sz="0" w:space="0" w:color="auto"/>
                        <w:left w:val="none" w:sz="0" w:space="0" w:color="auto"/>
                        <w:bottom w:val="none" w:sz="0" w:space="0" w:color="auto"/>
                        <w:right w:val="none" w:sz="0" w:space="0" w:color="auto"/>
                      </w:divBdr>
                      <w:divsChild>
                        <w:div w:id="1594707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095395">
                  <w:marLeft w:val="0"/>
                  <w:marRight w:val="0"/>
                  <w:marTop w:val="240"/>
                  <w:marBottom w:val="0"/>
                  <w:divBdr>
                    <w:top w:val="none" w:sz="0" w:space="0" w:color="auto"/>
                    <w:left w:val="none" w:sz="0" w:space="0" w:color="auto"/>
                    <w:bottom w:val="none" w:sz="0" w:space="0" w:color="auto"/>
                    <w:right w:val="none" w:sz="0" w:space="0" w:color="auto"/>
                  </w:divBdr>
                  <w:divsChild>
                    <w:div w:id="1747532795">
                      <w:marLeft w:val="0"/>
                      <w:marRight w:val="0"/>
                      <w:marTop w:val="0"/>
                      <w:marBottom w:val="0"/>
                      <w:divBdr>
                        <w:top w:val="none" w:sz="0" w:space="0" w:color="auto"/>
                        <w:left w:val="none" w:sz="0" w:space="0" w:color="auto"/>
                        <w:bottom w:val="none" w:sz="0" w:space="0" w:color="auto"/>
                        <w:right w:val="none" w:sz="0" w:space="0" w:color="auto"/>
                      </w:divBdr>
                      <w:divsChild>
                        <w:div w:id="153538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947030">
                  <w:marLeft w:val="0"/>
                  <w:marRight w:val="0"/>
                  <w:marTop w:val="240"/>
                  <w:marBottom w:val="0"/>
                  <w:divBdr>
                    <w:top w:val="none" w:sz="0" w:space="0" w:color="auto"/>
                    <w:left w:val="none" w:sz="0" w:space="0" w:color="auto"/>
                    <w:bottom w:val="none" w:sz="0" w:space="0" w:color="auto"/>
                    <w:right w:val="none" w:sz="0" w:space="0" w:color="auto"/>
                  </w:divBdr>
                  <w:divsChild>
                    <w:div w:id="1777366012">
                      <w:marLeft w:val="0"/>
                      <w:marRight w:val="0"/>
                      <w:marTop w:val="0"/>
                      <w:marBottom w:val="0"/>
                      <w:divBdr>
                        <w:top w:val="none" w:sz="0" w:space="0" w:color="auto"/>
                        <w:left w:val="none" w:sz="0" w:space="0" w:color="auto"/>
                        <w:bottom w:val="none" w:sz="0" w:space="0" w:color="auto"/>
                        <w:right w:val="none" w:sz="0" w:space="0" w:color="auto"/>
                      </w:divBdr>
                      <w:divsChild>
                        <w:div w:id="1686129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114500">
                  <w:marLeft w:val="0"/>
                  <w:marRight w:val="0"/>
                  <w:marTop w:val="240"/>
                  <w:marBottom w:val="0"/>
                  <w:divBdr>
                    <w:top w:val="none" w:sz="0" w:space="0" w:color="auto"/>
                    <w:left w:val="none" w:sz="0" w:space="0" w:color="auto"/>
                    <w:bottom w:val="none" w:sz="0" w:space="0" w:color="auto"/>
                    <w:right w:val="none" w:sz="0" w:space="0" w:color="auto"/>
                  </w:divBdr>
                  <w:divsChild>
                    <w:div w:id="381826523">
                      <w:marLeft w:val="0"/>
                      <w:marRight w:val="0"/>
                      <w:marTop w:val="0"/>
                      <w:marBottom w:val="0"/>
                      <w:divBdr>
                        <w:top w:val="none" w:sz="0" w:space="0" w:color="auto"/>
                        <w:left w:val="none" w:sz="0" w:space="0" w:color="auto"/>
                        <w:bottom w:val="none" w:sz="0" w:space="0" w:color="auto"/>
                        <w:right w:val="none" w:sz="0" w:space="0" w:color="auto"/>
                      </w:divBdr>
                      <w:divsChild>
                        <w:div w:id="1266841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583757">
                  <w:marLeft w:val="0"/>
                  <w:marRight w:val="0"/>
                  <w:marTop w:val="240"/>
                  <w:marBottom w:val="0"/>
                  <w:divBdr>
                    <w:top w:val="none" w:sz="0" w:space="0" w:color="auto"/>
                    <w:left w:val="none" w:sz="0" w:space="0" w:color="auto"/>
                    <w:bottom w:val="none" w:sz="0" w:space="0" w:color="auto"/>
                    <w:right w:val="none" w:sz="0" w:space="0" w:color="auto"/>
                  </w:divBdr>
                  <w:divsChild>
                    <w:div w:id="618027225">
                      <w:marLeft w:val="0"/>
                      <w:marRight w:val="0"/>
                      <w:marTop w:val="0"/>
                      <w:marBottom w:val="0"/>
                      <w:divBdr>
                        <w:top w:val="none" w:sz="0" w:space="0" w:color="auto"/>
                        <w:left w:val="none" w:sz="0" w:space="0" w:color="auto"/>
                        <w:bottom w:val="none" w:sz="0" w:space="0" w:color="auto"/>
                        <w:right w:val="none" w:sz="0" w:space="0" w:color="auto"/>
                      </w:divBdr>
                      <w:divsChild>
                        <w:div w:id="145517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006520">
                  <w:marLeft w:val="0"/>
                  <w:marRight w:val="0"/>
                  <w:marTop w:val="240"/>
                  <w:marBottom w:val="0"/>
                  <w:divBdr>
                    <w:top w:val="none" w:sz="0" w:space="0" w:color="auto"/>
                    <w:left w:val="none" w:sz="0" w:space="0" w:color="auto"/>
                    <w:bottom w:val="none" w:sz="0" w:space="0" w:color="auto"/>
                    <w:right w:val="none" w:sz="0" w:space="0" w:color="auto"/>
                  </w:divBdr>
                  <w:divsChild>
                    <w:div w:id="1375620960">
                      <w:marLeft w:val="0"/>
                      <w:marRight w:val="0"/>
                      <w:marTop w:val="0"/>
                      <w:marBottom w:val="0"/>
                      <w:divBdr>
                        <w:top w:val="none" w:sz="0" w:space="0" w:color="auto"/>
                        <w:left w:val="none" w:sz="0" w:space="0" w:color="auto"/>
                        <w:bottom w:val="none" w:sz="0" w:space="0" w:color="auto"/>
                        <w:right w:val="none" w:sz="0" w:space="0" w:color="auto"/>
                      </w:divBdr>
                      <w:divsChild>
                        <w:div w:id="54834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327058">
                  <w:marLeft w:val="0"/>
                  <w:marRight w:val="0"/>
                  <w:marTop w:val="240"/>
                  <w:marBottom w:val="0"/>
                  <w:divBdr>
                    <w:top w:val="none" w:sz="0" w:space="0" w:color="auto"/>
                    <w:left w:val="none" w:sz="0" w:space="0" w:color="auto"/>
                    <w:bottom w:val="none" w:sz="0" w:space="0" w:color="auto"/>
                    <w:right w:val="none" w:sz="0" w:space="0" w:color="auto"/>
                  </w:divBdr>
                  <w:divsChild>
                    <w:div w:id="671566397">
                      <w:marLeft w:val="0"/>
                      <w:marRight w:val="0"/>
                      <w:marTop w:val="0"/>
                      <w:marBottom w:val="0"/>
                      <w:divBdr>
                        <w:top w:val="none" w:sz="0" w:space="0" w:color="auto"/>
                        <w:left w:val="none" w:sz="0" w:space="0" w:color="auto"/>
                        <w:bottom w:val="none" w:sz="0" w:space="0" w:color="auto"/>
                        <w:right w:val="none" w:sz="0" w:space="0" w:color="auto"/>
                      </w:divBdr>
                      <w:divsChild>
                        <w:div w:id="958100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315797">
                  <w:marLeft w:val="0"/>
                  <w:marRight w:val="0"/>
                  <w:marTop w:val="240"/>
                  <w:marBottom w:val="0"/>
                  <w:divBdr>
                    <w:top w:val="none" w:sz="0" w:space="0" w:color="auto"/>
                    <w:left w:val="none" w:sz="0" w:space="0" w:color="auto"/>
                    <w:bottom w:val="none" w:sz="0" w:space="0" w:color="auto"/>
                    <w:right w:val="none" w:sz="0" w:space="0" w:color="auto"/>
                  </w:divBdr>
                  <w:divsChild>
                    <w:div w:id="625622136">
                      <w:marLeft w:val="0"/>
                      <w:marRight w:val="0"/>
                      <w:marTop w:val="0"/>
                      <w:marBottom w:val="0"/>
                      <w:divBdr>
                        <w:top w:val="none" w:sz="0" w:space="0" w:color="auto"/>
                        <w:left w:val="none" w:sz="0" w:space="0" w:color="auto"/>
                        <w:bottom w:val="none" w:sz="0" w:space="0" w:color="auto"/>
                        <w:right w:val="none" w:sz="0" w:space="0" w:color="auto"/>
                      </w:divBdr>
                      <w:divsChild>
                        <w:div w:id="2056587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126249">
                  <w:marLeft w:val="0"/>
                  <w:marRight w:val="0"/>
                  <w:marTop w:val="240"/>
                  <w:marBottom w:val="0"/>
                  <w:divBdr>
                    <w:top w:val="none" w:sz="0" w:space="0" w:color="auto"/>
                    <w:left w:val="none" w:sz="0" w:space="0" w:color="auto"/>
                    <w:bottom w:val="none" w:sz="0" w:space="0" w:color="auto"/>
                    <w:right w:val="none" w:sz="0" w:space="0" w:color="auto"/>
                  </w:divBdr>
                  <w:divsChild>
                    <w:div w:id="876085436">
                      <w:marLeft w:val="0"/>
                      <w:marRight w:val="0"/>
                      <w:marTop w:val="0"/>
                      <w:marBottom w:val="0"/>
                      <w:divBdr>
                        <w:top w:val="none" w:sz="0" w:space="0" w:color="auto"/>
                        <w:left w:val="none" w:sz="0" w:space="0" w:color="auto"/>
                        <w:bottom w:val="none" w:sz="0" w:space="0" w:color="auto"/>
                        <w:right w:val="none" w:sz="0" w:space="0" w:color="auto"/>
                      </w:divBdr>
                      <w:divsChild>
                        <w:div w:id="1729954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598166">
                  <w:marLeft w:val="0"/>
                  <w:marRight w:val="0"/>
                  <w:marTop w:val="240"/>
                  <w:marBottom w:val="0"/>
                  <w:divBdr>
                    <w:top w:val="none" w:sz="0" w:space="0" w:color="auto"/>
                    <w:left w:val="none" w:sz="0" w:space="0" w:color="auto"/>
                    <w:bottom w:val="none" w:sz="0" w:space="0" w:color="auto"/>
                    <w:right w:val="none" w:sz="0" w:space="0" w:color="auto"/>
                  </w:divBdr>
                  <w:divsChild>
                    <w:div w:id="95826918">
                      <w:marLeft w:val="0"/>
                      <w:marRight w:val="0"/>
                      <w:marTop w:val="0"/>
                      <w:marBottom w:val="0"/>
                      <w:divBdr>
                        <w:top w:val="none" w:sz="0" w:space="0" w:color="auto"/>
                        <w:left w:val="none" w:sz="0" w:space="0" w:color="auto"/>
                        <w:bottom w:val="none" w:sz="0" w:space="0" w:color="auto"/>
                        <w:right w:val="none" w:sz="0" w:space="0" w:color="auto"/>
                      </w:divBdr>
                      <w:divsChild>
                        <w:div w:id="47918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515114">
                  <w:marLeft w:val="0"/>
                  <w:marRight w:val="0"/>
                  <w:marTop w:val="240"/>
                  <w:marBottom w:val="0"/>
                  <w:divBdr>
                    <w:top w:val="none" w:sz="0" w:space="0" w:color="auto"/>
                    <w:left w:val="none" w:sz="0" w:space="0" w:color="auto"/>
                    <w:bottom w:val="none" w:sz="0" w:space="0" w:color="auto"/>
                    <w:right w:val="none" w:sz="0" w:space="0" w:color="auto"/>
                  </w:divBdr>
                  <w:divsChild>
                    <w:div w:id="951132257">
                      <w:marLeft w:val="0"/>
                      <w:marRight w:val="0"/>
                      <w:marTop w:val="0"/>
                      <w:marBottom w:val="0"/>
                      <w:divBdr>
                        <w:top w:val="none" w:sz="0" w:space="0" w:color="auto"/>
                        <w:left w:val="none" w:sz="0" w:space="0" w:color="auto"/>
                        <w:bottom w:val="none" w:sz="0" w:space="0" w:color="auto"/>
                        <w:right w:val="none" w:sz="0" w:space="0" w:color="auto"/>
                      </w:divBdr>
                      <w:divsChild>
                        <w:div w:id="742676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502876">
                  <w:marLeft w:val="0"/>
                  <w:marRight w:val="0"/>
                  <w:marTop w:val="240"/>
                  <w:marBottom w:val="0"/>
                  <w:divBdr>
                    <w:top w:val="none" w:sz="0" w:space="0" w:color="auto"/>
                    <w:left w:val="none" w:sz="0" w:space="0" w:color="auto"/>
                    <w:bottom w:val="none" w:sz="0" w:space="0" w:color="auto"/>
                    <w:right w:val="none" w:sz="0" w:space="0" w:color="auto"/>
                  </w:divBdr>
                  <w:divsChild>
                    <w:div w:id="836848530">
                      <w:marLeft w:val="0"/>
                      <w:marRight w:val="0"/>
                      <w:marTop w:val="0"/>
                      <w:marBottom w:val="0"/>
                      <w:divBdr>
                        <w:top w:val="none" w:sz="0" w:space="0" w:color="auto"/>
                        <w:left w:val="none" w:sz="0" w:space="0" w:color="auto"/>
                        <w:bottom w:val="none" w:sz="0" w:space="0" w:color="auto"/>
                        <w:right w:val="none" w:sz="0" w:space="0" w:color="auto"/>
                      </w:divBdr>
                      <w:divsChild>
                        <w:div w:id="1656374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398494">
                  <w:marLeft w:val="0"/>
                  <w:marRight w:val="0"/>
                  <w:marTop w:val="240"/>
                  <w:marBottom w:val="0"/>
                  <w:divBdr>
                    <w:top w:val="none" w:sz="0" w:space="0" w:color="auto"/>
                    <w:left w:val="none" w:sz="0" w:space="0" w:color="auto"/>
                    <w:bottom w:val="none" w:sz="0" w:space="0" w:color="auto"/>
                    <w:right w:val="none" w:sz="0" w:space="0" w:color="auto"/>
                  </w:divBdr>
                  <w:divsChild>
                    <w:div w:id="121268226">
                      <w:marLeft w:val="0"/>
                      <w:marRight w:val="0"/>
                      <w:marTop w:val="0"/>
                      <w:marBottom w:val="0"/>
                      <w:divBdr>
                        <w:top w:val="none" w:sz="0" w:space="0" w:color="auto"/>
                        <w:left w:val="none" w:sz="0" w:space="0" w:color="auto"/>
                        <w:bottom w:val="none" w:sz="0" w:space="0" w:color="auto"/>
                        <w:right w:val="none" w:sz="0" w:space="0" w:color="auto"/>
                      </w:divBdr>
                      <w:divsChild>
                        <w:div w:id="657852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467964">
                  <w:marLeft w:val="0"/>
                  <w:marRight w:val="0"/>
                  <w:marTop w:val="240"/>
                  <w:marBottom w:val="0"/>
                  <w:divBdr>
                    <w:top w:val="none" w:sz="0" w:space="0" w:color="auto"/>
                    <w:left w:val="none" w:sz="0" w:space="0" w:color="auto"/>
                    <w:bottom w:val="none" w:sz="0" w:space="0" w:color="auto"/>
                    <w:right w:val="none" w:sz="0" w:space="0" w:color="auto"/>
                  </w:divBdr>
                  <w:divsChild>
                    <w:div w:id="460540988">
                      <w:marLeft w:val="0"/>
                      <w:marRight w:val="0"/>
                      <w:marTop w:val="0"/>
                      <w:marBottom w:val="0"/>
                      <w:divBdr>
                        <w:top w:val="none" w:sz="0" w:space="0" w:color="auto"/>
                        <w:left w:val="none" w:sz="0" w:space="0" w:color="auto"/>
                        <w:bottom w:val="none" w:sz="0" w:space="0" w:color="auto"/>
                        <w:right w:val="none" w:sz="0" w:space="0" w:color="auto"/>
                      </w:divBdr>
                      <w:divsChild>
                        <w:div w:id="1221406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226674">
                  <w:marLeft w:val="0"/>
                  <w:marRight w:val="0"/>
                  <w:marTop w:val="240"/>
                  <w:marBottom w:val="0"/>
                  <w:divBdr>
                    <w:top w:val="none" w:sz="0" w:space="0" w:color="auto"/>
                    <w:left w:val="none" w:sz="0" w:space="0" w:color="auto"/>
                    <w:bottom w:val="none" w:sz="0" w:space="0" w:color="auto"/>
                    <w:right w:val="none" w:sz="0" w:space="0" w:color="auto"/>
                  </w:divBdr>
                  <w:divsChild>
                    <w:div w:id="1778989354">
                      <w:marLeft w:val="0"/>
                      <w:marRight w:val="0"/>
                      <w:marTop w:val="0"/>
                      <w:marBottom w:val="0"/>
                      <w:divBdr>
                        <w:top w:val="none" w:sz="0" w:space="0" w:color="auto"/>
                        <w:left w:val="none" w:sz="0" w:space="0" w:color="auto"/>
                        <w:bottom w:val="none" w:sz="0" w:space="0" w:color="auto"/>
                        <w:right w:val="none" w:sz="0" w:space="0" w:color="auto"/>
                      </w:divBdr>
                      <w:divsChild>
                        <w:div w:id="475267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128272">
                  <w:marLeft w:val="0"/>
                  <w:marRight w:val="0"/>
                  <w:marTop w:val="240"/>
                  <w:marBottom w:val="0"/>
                  <w:divBdr>
                    <w:top w:val="none" w:sz="0" w:space="0" w:color="auto"/>
                    <w:left w:val="none" w:sz="0" w:space="0" w:color="auto"/>
                    <w:bottom w:val="none" w:sz="0" w:space="0" w:color="auto"/>
                    <w:right w:val="none" w:sz="0" w:space="0" w:color="auto"/>
                  </w:divBdr>
                  <w:divsChild>
                    <w:div w:id="428543646">
                      <w:marLeft w:val="0"/>
                      <w:marRight w:val="0"/>
                      <w:marTop w:val="0"/>
                      <w:marBottom w:val="0"/>
                      <w:divBdr>
                        <w:top w:val="none" w:sz="0" w:space="0" w:color="auto"/>
                        <w:left w:val="none" w:sz="0" w:space="0" w:color="auto"/>
                        <w:bottom w:val="none" w:sz="0" w:space="0" w:color="auto"/>
                        <w:right w:val="none" w:sz="0" w:space="0" w:color="auto"/>
                      </w:divBdr>
                      <w:divsChild>
                        <w:div w:id="1809082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793624">
                  <w:marLeft w:val="0"/>
                  <w:marRight w:val="0"/>
                  <w:marTop w:val="240"/>
                  <w:marBottom w:val="0"/>
                  <w:divBdr>
                    <w:top w:val="none" w:sz="0" w:space="0" w:color="auto"/>
                    <w:left w:val="none" w:sz="0" w:space="0" w:color="auto"/>
                    <w:bottom w:val="none" w:sz="0" w:space="0" w:color="auto"/>
                    <w:right w:val="none" w:sz="0" w:space="0" w:color="auto"/>
                  </w:divBdr>
                  <w:divsChild>
                    <w:div w:id="41102083">
                      <w:marLeft w:val="0"/>
                      <w:marRight w:val="0"/>
                      <w:marTop w:val="0"/>
                      <w:marBottom w:val="0"/>
                      <w:divBdr>
                        <w:top w:val="none" w:sz="0" w:space="0" w:color="auto"/>
                        <w:left w:val="none" w:sz="0" w:space="0" w:color="auto"/>
                        <w:bottom w:val="none" w:sz="0" w:space="0" w:color="auto"/>
                        <w:right w:val="none" w:sz="0" w:space="0" w:color="auto"/>
                      </w:divBdr>
                      <w:divsChild>
                        <w:div w:id="160900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405382">
                  <w:marLeft w:val="0"/>
                  <w:marRight w:val="0"/>
                  <w:marTop w:val="240"/>
                  <w:marBottom w:val="0"/>
                  <w:divBdr>
                    <w:top w:val="none" w:sz="0" w:space="0" w:color="auto"/>
                    <w:left w:val="none" w:sz="0" w:space="0" w:color="auto"/>
                    <w:bottom w:val="none" w:sz="0" w:space="0" w:color="auto"/>
                    <w:right w:val="none" w:sz="0" w:space="0" w:color="auto"/>
                  </w:divBdr>
                  <w:divsChild>
                    <w:div w:id="1026323369">
                      <w:marLeft w:val="0"/>
                      <w:marRight w:val="0"/>
                      <w:marTop w:val="0"/>
                      <w:marBottom w:val="0"/>
                      <w:divBdr>
                        <w:top w:val="none" w:sz="0" w:space="0" w:color="auto"/>
                        <w:left w:val="none" w:sz="0" w:space="0" w:color="auto"/>
                        <w:bottom w:val="none" w:sz="0" w:space="0" w:color="auto"/>
                        <w:right w:val="none" w:sz="0" w:space="0" w:color="auto"/>
                      </w:divBdr>
                      <w:divsChild>
                        <w:div w:id="91559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006758">
                  <w:marLeft w:val="0"/>
                  <w:marRight w:val="0"/>
                  <w:marTop w:val="240"/>
                  <w:marBottom w:val="0"/>
                  <w:divBdr>
                    <w:top w:val="none" w:sz="0" w:space="0" w:color="auto"/>
                    <w:left w:val="none" w:sz="0" w:space="0" w:color="auto"/>
                    <w:bottom w:val="none" w:sz="0" w:space="0" w:color="auto"/>
                    <w:right w:val="none" w:sz="0" w:space="0" w:color="auto"/>
                  </w:divBdr>
                  <w:divsChild>
                    <w:div w:id="1856461589">
                      <w:marLeft w:val="0"/>
                      <w:marRight w:val="0"/>
                      <w:marTop w:val="0"/>
                      <w:marBottom w:val="0"/>
                      <w:divBdr>
                        <w:top w:val="none" w:sz="0" w:space="0" w:color="auto"/>
                        <w:left w:val="none" w:sz="0" w:space="0" w:color="auto"/>
                        <w:bottom w:val="none" w:sz="0" w:space="0" w:color="auto"/>
                        <w:right w:val="none" w:sz="0" w:space="0" w:color="auto"/>
                      </w:divBdr>
                      <w:divsChild>
                        <w:div w:id="700207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210287">
                  <w:marLeft w:val="0"/>
                  <w:marRight w:val="0"/>
                  <w:marTop w:val="240"/>
                  <w:marBottom w:val="0"/>
                  <w:divBdr>
                    <w:top w:val="none" w:sz="0" w:space="0" w:color="auto"/>
                    <w:left w:val="none" w:sz="0" w:space="0" w:color="auto"/>
                    <w:bottom w:val="none" w:sz="0" w:space="0" w:color="auto"/>
                    <w:right w:val="none" w:sz="0" w:space="0" w:color="auto"/>
                  </w:divBdr>
                  <w:divsChild>
                    <w:div w:id="1943223631">
                      <w:marLeft w:val="0"/>
                      <w:marRight w:val="0"/>
                      <w:marTop w:val="0"/>
                      <w:marBottom w:val="0"/>
                      <w:divBdr>
                        <w:top w:val="none" w:sz="0" w:space="0" w:color="auto"/>
                        <w:left w:val="none" w:sz="0" w:space="0" w:color="auto"/>
                        <w:bottom w:val="none" w:sz="0" w:space="0" w:color="auto"/>
                        <w:right w:val="none" w:sz="0" w:space="0" w:color="auto"/>
                      </w:divBdr>
                      <w:divsChild>
                        <w:div w:id="29749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988814">
                  <w:marLeft w:val="0"/>
                  <w:marRight w:val="0"/>
                  <w:marTop w:val="240"/>
                  <w:marBottom w:val="0"/>
                  <w:divBdr>
                    <w:top w:val="none" w:sz="0" w:space="0" w:color="auto"/>
                    <w:left w:val="none" w:sz="0" w:space="0" w:color="auto"/>
                    <w:bottom w:val="none" w:sz="0" w:space="0" w:color="auto"/>
                    <w:right w:val="none" w:sz="0" w:space="0" w:color="auto"/>
                  </w:divBdr>
                  <w:divsChild>
                    <w:div w:id="463352725">
                      <w:marLeft w:val="0"/>
                      <w:marRight w:val="0"/>
                      <w:marTop w:val="0"/>
                      <w:marBottom w:val="0"/>
                      <w:divBdr>
                        <w:top w:val="none" w:sz="0" w:space="0" w:color="auto"/>
                        <w:left w:val="none" w:sz="0" w:space="0" w:color="auto"/>
                        <w:bottom w:val="none" w:sz="0" w:space="0" w:color="auto"/>
                        <w:right w:val="none" w:sz="0" w:space="0" w:color="auto"/>
                      </w:divBdr>
                      <w:divsChild>
                        <w:div w:id="1300769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973601">
                  <w:marLeft w:val="0"/>
                  <w:marRight w:val="0"/>
                  <w:marTop w:val="240"/>
                  <w:marBottom w:val="0"/>
                  <w:divBdr>
                    <w:top w:val="none" w:sz="0" w:space="0" w:color="auto"/>
                    <w:left w:val="none" w:sz="0" w:space="0" w:color="auto"/>
                    <w:bottom w:val="none" w:sz="0" w:space="0" w:color="auto"/>
                    <w:right w:val="none" w:sz="0" w:space="0" w:color="auto"/>
                  </w:divBdr>
                  <w:divsChild>
                    <w:div w:id="1082802120">
                      <w:marLeft w:val="0"/>
                      <w:marRight w:val="0"/>
                      <w:marTop w:val="0"/>
                      <w:marBottom w:val="0"/>
                      <w:divBdr>
                        <w:top w:val="none" w:sz="0" w:space="0" w:color="auto"/>
                        <w:left w:val="none" w:sz="0" w:space="0" w:color="auto"/>
                        <w:bottom w:val="none" w:sz="0" w:space="0" w:color="auto"/>
                        <w:right w:val="none" w:sz="0" w:space="0" w:color="auto"/>
                      </w:divBdr>
                      <w:divsChild>
                        <w:div w:id="1997957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575728">
                  <w:marLeft w:val="0"/>
                  <w:marRight w:val="0"/>
                  <w:marTop w:val="240"/>
                  <w:marBottom w:val="0"/>
                  <w:divBdr>
                    <w:top w:val="none" w:sz="0" w:space="0" w:color="auto"/>
                    <w:left w:val="none" w:sz="0" w:space="0" w:color="auto"/>
                    <w:bottom w:val="none" w:sz="0" w:space="0" w:color="auto"/>
                    <w:right w:val="none" w:sz="0" w:space="0" w:color="auto"/>
                  </w:divBdr>
                  <w:divsChild>
                    <w:div w:id="1027407884">
                      <w:marLeft w:val="0"/>
                      <w:marRight w:val="0"/>
                      <w:marTop w:val="0"/>
                      <w:marBottom w:val="0"/>
                      <w:divBdr>
                        <w:top w:val="none" w:sz="0" w:space="0" w:color="auto"/>
                        <w:left w:val="none" w:sz="0" w:space="0" w:color="auto"/>
                        <w:bottom w:val="none" w:sz="0" w:space="0" w:color="auto"/>
                        <w:right w:val="none" w:sz="0" w:space="0" w:color="auto"/>
                      </w:divBdr>
                      <w:divsChild>
                        <w:div w:id="478763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510720">
                  <w:marLeft w:val="0"/>
                  <w:marRight w:val="0"/>
                  <w:marTop w:val="240"/>
                  <w:marBottom w:val="0"/>
                  <w:divBdr>
                    <w:top w:val="none" w:sz="0" w:space="0" w:color="auto"/>
                    <w:left w:val="none" w:sz="0" w:space="0" w:color="auto"/>
                    <w:bottom w:val="none" w:sz="0" w:space="0" w:color="auto"/>
                    <w:right w:val="none" w:sz="0" w:space="0" w:color="auto"/>
                  </w:divBdr>
                  <w:divsChild>
                    <w:div w:id="743993380">
                      <w:marLeft w:val="0"/>
                      <w:marRight w:val="0"/>
                      <w:marTop w:val="0"/>
                      <w:marBottom w:val="0"/>
                      <w:divBdr>
                        <w:top w:val="none" w:sz="0" w:space="0" w:color="auto"/>
                        <w:left w:val="none" w:sz="0" w:space="0" w:color="auto"/>
                        <w:bottom w:val="none" w:sz="0" w:space="0" w:color="auto"/>
                        <w:right w:val="none" w:sz="0" w:space="0" w:color="auto"/>
                      </w:divBdr>
                      <w:divsChild>
                        <w:div w:id="1344362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826238">
                  <w:marLeft w:val="0"/>
                  <w:marRight w:val="0"/>
                  <w:marTop w:val="240"/>
                  <w:marBottom w:val="0"/>
                  <w:divBdr>
                    <w:top w:val="none" w:sz="0" w:space="0" w:color="auto"/>
                    <w:left w:val="none" w:sz="0" w:space="0" w:color="auto"/>
                    <w:bottom w:val="none" w:sz="0" w:space="0" w:color="auto"/>
                    <w:right w:val="none" w:sz="0" w:space="0" w:color="auto"/>
                  </w:divBdr>
                  <w:divsChild>
                    <w:div w:id="1281299646">
                      <w:marLeft w:val="0"/>
                      <w:marRight w:val="0"/>
                      <w:marTop w:val="0"/>
                      <w:marBottom w:val="0"/>
                      <w:divBdr>
                        <w:top w:val="none" w:sz="0" w:space="0" w:color="auto"/>
                        <w:left w:val="none" w:sz="0" w:space="0" w:color="auto"/>
                        <w:bottom w:val="none" w:sz="0" w:space="0" w:color="auto"/>
                        <w:right w:val="none" w:sz="0" w:space="0" w:color="auto"/>
                      </w:divBdr>
                      <w:divsChild>
                        <w:div w:id="177782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755038">
                  <w:marLeft w:val="0"/>
                  <w:marRight w:val="0"/>
                  <w:marTop w:val="240"/>
                  <w:marBottom w:val="0"/>
                  <w:divBdr>
                    <w:top w:val="none" w:sz="0" w:space="0" w:color="auto"/>
                    <w:left w:val="none" w:sz="0" w:space="0" w:color="auto"/>
                    <w:bottom w:val="none" w:sz="0" w:space="0" w:color="auto"/>
                    <w:right w:val="none" w:sz="0" w:space="0" w:color="auto"/>
                  </w:divBdr>
                  <w:divsChild>
                    <w:div w:id="2047439089">
                      <w:marLeft w:val="0"/>
                      <w:marRight w:val="0"/>
                      <w:marTop w:val="0"/>
                      <w:marBottom w:val="0"/>
                      <w:divBdr>
                        <w:top w:val="none" w:sz="0" w:space="0" w:color="auto"/>
                        <w:left w:val="none" w:sz="0" w:space="0" w:color="auto"/>
                        <w:bottom w:val="none" w:sz="0" w:space="0" w:color="auto"/>
                        <w:right w:val="none" w:sz="0" w:space="0" w:color="auto"/>
                      </w:divBdr>
                      <w:divsChild>
                        <w:div w:id="1394769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321826">
                  <w:marLeft w:val="0"/>
                  <w:marRight w:val="0"/>
                  <w:marTop w:val="240"/>
                  <w:marBottom w:val="0"/>
                  <w:divBdr>
                    <w:top w:val="none" w:sz="0" w:space="0" w:color="auto"/>
                    <w:left w:val="none" w:sz="0" w:space="0" w:color="auto"/>
                    <w:bottom w:val="none" w:sz="0" w:space="0" w:color="auto"/>
                    <w:right w:val="none" w:sz="0" w:space="0" w:color="auto"/>
                  </w:divBdr>
                  <w:divsChild>
                    <w:div w:id="1299412247">
                      <w:marLeft w:val="0"/>
                      <w:marRight w:val="0"/>
                      <w:marTop w:val="0"/>
                      <w:marBottom w:val="0"/>
                      <w:divBdr>
                        <w:top w:val="none" w:sz="0" w:space="0" w:color="auto"/>
                        <w:left w:val="none" w:sz="0" w:space="0" w:color="auto"/>
                        <w:bottom w:val="none" w:sz="0" w:space="0" w:color="auto"/>
                        <w:right w:val="none" w:sz="0" w:space="0" w:color="auto"/>
                      </w:divBdr>
                      <w:divsChild>
                        <w:div w:id="1144735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480582">
                  <w:marLeft w:val="0"/>
                  <w:marRight w:val="0"/>
                  <w:marTop w:val="240"/>
                  <w:marBottom w:val="0"/>
                  <w:divBdr>
                    <w:top w:val="none" w:sz="0" w:space="0" w:color="auto"/>
                    <w:left w:val="none" w:sz="0" w:space="0" w:color="auto"/>
                    <w:bottom w:val="none" w:sz="0" w:space="0" w:color="auto"/>
                    <w:right w:val="none" w:sz="0" w:space="0" w:color="auto"/>
                  </w:divBdr>
                  <w:divsChild>
                    <w:div w:id="714236631">
                      <w:marLeft w:val="0"/>
                      <w:marRight w:val="0"/>
                      <w:marTop w:val="0"/>
                      <w:marBottom w:val="0"/>
                      <w:divBdr>
                        <w:top w:val="none" w:sz="0" w:space="0" w:color="auto"/>
                        <w:left w:val="none" w:sz="0" w:space="0" w:color="auto"/>
                        <w:bottom w:val="none" w:sz="0" w:space="0" w:color="auto"/>
                        <w:right w:val="none" w:sz="0" w:space="0" w:color="auto"/>
                      </w:divBdr>
                      <w:divsChild>
                        <w:div w:id="73481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062715">
                  <w:marLeft w:val="0"/>
                  <w:marRight w:val="0"/>
                  <w:marTop w:val="240"/>
                  <w:marBottom w:val="0"/>
                  <w:divBdr>
                    <w:top w:val="none" w:sz="0" w:space="0" w:color="auto"/>
                    <w:left w:val="none" w:sz="0" w:space="0" w:color="auto"/>
                    <w:bottom w:val="none" w:sz="0" w:space="0" w:color="auto"/>
                    <w:right w:val="none" w:sz="0" w:space="0" w:color="auto"/>
                  </w:divBdr>
                  <w:divsChild>
                    <w:div w:id="2113240161">
                      <w:marLeft w:val="0"/>
                      <w:marRight w:val="0"/>
                      <w:marTop w:val="0"/>
                      <w:marBottom w:val="0"/>
                      <w:divBdr>
                        <w:top w:val="none" w:sz="0" w:space="0" w:color="auto"/>
                        <w:left w:val="none" w:sz="0" w:space="0" w:color="auto"/>
                        <w:bottom w:val="none" w:sz="0" w:space="0" w:color="auto"/>
                        <w:right w:val="none" w:sz="0" w:space="0" w:color="auto"/>
                      </w:divBdr>
                      <w:divsChild>
                        <w:div w:id="1534608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300844">
                  <w:marLeft w:val="0"/>
                  <w:marRight w:val="0"/>
                  <w:marTop w:val="240"/>
                  <w:marBottom w:val="0"/>
                  <w:divBdr>
                    <w:top w:val="none" w:sz="0" w:space="0" w:color="auto"/>
                    <w:left w:val="none" w:sz="0" w:space="0" w:color="auto"/>
                    <w:bottom w:val="none" w:sz="0" w:space="0" w:color="auto"/>
                    <w:right w:val="none" w:sz="0" w:space="0" w:color="auto"/>
                  </w:divBdr>
                  <w:divsChild>
                    <w:div w:id="1004095038">
                      <w:marLeft w:val="0"/>
                      <w:marRight w:val="0"/>
                      <w:marTop w:val="0"/>
                      <w:marBottom w:val="0"/>
                      <w:divBdr>
                        <w:top w:val="none" w:sz="0" w:space="0" w:color="auto"/>
                        <w:left w:val="none" w:sz="0" w:space="0" w:color="auto"/>
                        <w:bottom w:val="none" w:sz="0" w:space="0" w:color="auto"/>
                        <w:right w:val="none" w:sz="0" w:space="0" w:color="auto"/>
                      </w:divBdr>
                      <w:divsChild>
                        <w:div w:id="983853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435700">
                  <w:marLeft w:val="0"/>
                  <w:marRight w:val="0"/>
                  <w:marTop w:val="240"/>
                  <w:marBottom w:val="0"/>
                  <w:divBdr>
                    <w:top w:val="none" w:sz="0" w:space="0" w:color="auto"/>
                    <w:left w:val="none" w:sz="0" w:space="0" w:color="auto"/>
                    <w:bottom w:val="none" w:sz="0" w:space="0" w:color="auto"/>
                    <w:right w:val="none" w:sz="0" w:space="0" w:color="auto"/>
                  </w:divBdr>
                  <w:divsChild>
                    <w:div w:id="1336568826">
                      <w:marLeft w:val="0"/>
                      <w:marRight w:val="0"/>
                      <w:marTop w:val="0"/>
                      <w:marBottom w:val="0"/>
                      <w:divBdr>
                        <w:top w:val="none" w:sz="0" w:space="0" w:color="auto"/>
                        <w:left w:val="none" w:sz="0" w:space="0" w:color="auto"/>
                        <w:bottom w:val="none" w:sz="0" w:space="0" w:color="auto"/>
                        <w:right w:val="none" w:sz="0" w:space="0" w:color="auto"/>
                      </w:divBdr>
                      <w:divsChild>
                        <w:div w:id="136998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204145">
                  <w:marLeft w:val="0"/>
                  <w:marRight w:val="0"/>
                  <w:marTop w:val="240"/>
                  <w:marBottom w:val="0"/>
                  <w:divBdr>
                    <w:top w:val="none" w:sz="0" w:space="0" w:color="auto"/>
                    <w:left w:val="none" w:sz="0" w:space="0" w:color="auto"/>
                    <w:bottom w:val="none" w:sz="0" w:space="0" w:color="auto"/>
                    <w:right w:val="none" w:sz="0" w:space="0" w:color="auto"/>
                  </w:divBdr>
                  <w:divsChild>
                    <w:div w:id="963847359">
                      <w:marLeft w:val="0"/>
                      <w:marRight w:val="0"/>
                      <w:marTop w:val="0"/>
                      <w:marBottom w:val="0"/>
                      <w:divBdr>
                        <w:top w:val="none" w:sz="0" w:space="0" w:color="auto"/>
                        <w:left w:val="none" w:sz="0" w:space="0" w:color="auto"/>
                        <w:bottom w:val="none" w:sz="0" w:space="0" w:color="auto"/>
                        <w:right w:val="none" w:sz="0" w:space="0" w:color="auto"/>
                      </w:divBdr>
                      <w:divsChild>
                        <w:div w:id="43590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544260">
                  <w:marLeft w:val="0"/>
                  <w:marRight w:val="0"/>
                  <w:marTop w:val="240"/>
                  <w:marBottom w:val="0"/>
                  <w:divBdr>
                    <w:top w:val="none" w:sz="0" w:space="0" w:color="auto"/>
                    <w:left w:val="none" w:sz="0" w:space="0" w:color="auto"/>
                    <w:bottom w:val="none" w:sz="0" w:space="0" w:color="auto"/>
                    <w:right w:val="none" w:sz="0" w:space="0" w:color="auto"/>
                  </w:divBdr>
                  <w:divsChild>
                    <w:div w:id="423035579">
                      <w:marLeft w:val="0"/>
                      <w:marRight w:val="0"/>
                      <w:marTop w:val="0"/>
                      <w:marBottom w:val="0"/>
                      <w:divBdr>
                        <w:top w:val="none" w:sz="0" w:space="0" w:color="auto"/>
                        <w:left w:val="none" w:sz="0" w:space="0" w:color="auto"/>
                        <w:bottom w:val="none" w:sz="0" w:space="0" w:color="auto"/>
                        <w:right w:val="none" w:sz="0" w:space="0" w:color="auto"/>
                      </w:divBdr>
                      <w:divsChild>
                        <w:div w:id="911278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101542">
                  <w:marLeft w:val="0"/>
                  <w:marRight w:val="0"/>
                  <w:marTop w:val="240"/>
                  <w:marBottom w:val="0"/>
                  <w:divBdr>
                    <w:top w:val="none" w:sz="0" w:space="0" w:color="auto"/>
                    <w:left w:val="none" w:sz="0" w:space="0" w:color="auto"/>
                    <w:bottom w:val="none" w:sz="0" w:space="0" w:color="auto"/>
                    <w:right w:val="none" w:sz="0" w:space="0" w:color="auto"/>
                  </w:divBdr>
                  <w:divsChild>
                    <w:div w:id="2067292348">
                      <w:marLeft w:val="0"/>
                      <w:marRight w:val="0"/>
                      <w:marTop w:val="0"/>
                      <w:marBottom w:val="0"/>
                      <w:divBdr>
                        <w:top w:val="none" w:sz="0" w:space="0" w:color="auto"/>
                        <w:left w:val="none" w:sz="0" w:space="0" w:color="auto"/>
                        <w:bottom w:val="none" w:sz="0" w:space="0" w:color="auto"/>
                        <w:right w:val="none" w:sz="0" w:space="0" w:color="auto"/>
                      </w:divBdr>
                      <w:divsChild>
                        <w:div w:id="1075320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978878">
                  <w:marLeft w:val="0"/>
                  <w:marRight w:val="0"/>
                  <w:marTop w:val="240"/>
                  <w:marBottom w:val="0"/>
                  <w:divBdr>
                    <w:top w:val="none" w:sz="0" w:space="0" w:color="auto"/>
                    <w:left w:val="none" w:sz="0" w:space="0" w:color="auto"/>
                    <w:bottom w:val="none" w:sz="0" w:space="0" w:color="auto"/>
                    <w:right w:val="none" w:sz="0" w:space="0" w:color="auto"/>
                  </w:divBdr>
                  <w:divsChild>
                    <w:div w:id="1700928114">
                      <w:marLeft w:val="0"/>
                      <w:marRight w:val="0"/>
                      <w:marTop w:val="0"/>
                      <w:marBottom w:val="0"/>
                      <w:divBdr>
                        <w:top w:val="none" w:sz="0" w:space="0" w:color="auto"/>
                        <w:left w:val="none" w:sz="0" w:space="0" w:color="auto"/>
                        <w:bottom w:val="none" w:sz="0" w:space="0" w:color="auto"/>
                        <w:right w:val="none" w:sz="0" w:space="0" w:color="auto"/>
                      </w:divBdr>
                      <w:divsChild>
                        <w:div w:id="78180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699066">
                  <w:marLeft w:val="0"/>
                  <w:marRight w:val="0"/>
                  <w:marTop w:val="240"/>
                  <w:marBottom w:val="0"/>
                  <w:divBdr>
                    <w:top w:val="none" w:sz="0" w:space="0" w:color="auto"/>
                    <w:left w:val="none" w:sz="0" w:space="0" w:color="auto"/>
                    <w:bottom w:val="none" w:sz="0" w:space="0" w:color="auto"/>
                    <w:right w:val="none" w:sz="0" w:space="0" w:color="auto"/>
                  </w:divBdr>
                  <w:divsChild>
                    <w:div w:id="120880308">
                      <w:marLeft w:val="0"/>
                      <w:marRight w:val="0"/>
                      <w:marTop w:val="0"/>
                      <w:marBottom w:val="0"/>
                      <w:divBdr>
                        <w:top w:val="none" w:sz="0" w:space="0" w:color="auto"/>
                        <w:left w:val="none" w:sz="0" w:space="0" w:color="auto"/>
                        <w:bottom w:val="none" w:sz="0" w:space="0" w:color="auto"/>
                        <w:right w:val="none" w:sz="0" w:space="0" w:color="auto"/>
                      </w:divBdr>
                      <w:divsChild>
                        <w:div w:id="1216506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884799">
                  <w:marLeft w:val="0"/>
                  <w:marRight w:val="0"/>
                  <w:marTop w:val="240"/>
                  <w:marBottom w:val="0"/>
                  <w:divBdr>
                    <w:top w:val="none" w:sz="0" w:space="0" w:color="auto"/>
                    <w:left w:val="none" w:sz="0" w:space="0" w:color="auto"/>
                    <w:bottom w:val="none" w:sz="0" w:space="0" w:color="auto"/>
                    <w:right w:val="none" w:sz="0" w:space="0" w:color="auto"/>
                  </w:divBdr>
                  <w:divsChild>
                    <w:div w:id="1252272838">
                      <w:marLeft w:val="0"/>
                      <w:marRight w:val="0"/>
                      <w:marTop w:val="0"/>
                      <w:marBottom w:val="0"/>
                      <w:divBdr>
                        <w:top w:val="none" w:sz="0" w:space="0" w:color="auto"/>
                        <w:left w:val="none" w:sz="0" w:space="0" w:color="auto"/>
                        <w:bottom w:val="none" w:sz="0" w:space="0" w:color="auto"/>
                        <w:right w:val="none" w:sz="0" w:space="0" w:color="auto"/>
                      </w:divBdr>
                      <w:divsChild>
                        <w:div w:id="27105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300722">
                  <w:marLeft w:val="0"/>
                  <w:marRight w:val="0"/>
                  <w:marTop w:val="240"/>
                  <w:marBottom w:val="0"/>
                  <w:divBdr>
                    <w:top w:val="none" w:sz="0" w:space="0" w:color="auto"/>
                    <w:left w:val="none" w:sz="0" w:space="0" w:color="auto"/>
                    <w:bottom w:val="none" w:sz="0" w:space="0" w:color="auto"/>
                    <w:right w:val="none" w:sz="0" w:space="0" w:color="auto"/>
                  </w:divBdr>
                  <w:divsChild>
                    <w:div w:id="1067534919">
                      <w:marLeft w:val="0"/>
                      <w:marRight w:val="0"/>
                      <w:marTop w:val="0"/>
                      <w:marBottom w:val="0"/>
                      <w:divBdr>
                        <w:top w:val="none" w:sz="0" w:space="0" w:color="auto"/>
                        <w:left w:val="none" w:sz="0" w:space="0" w:color="auto"/>
                        <w:bottom w:val="none" w:sz="0" w:space="0" w:color="auto"/>
                        <w:right w:val="none" w:sz="0" w:space="0" w:color="auto"/>
                      </w:divBdr>
                      <w:divsChild>
                        <w:div w:id="851535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398812">
                  <w:marLeft w:val="0"/>
                  <w:marRight w:val="0"/>
                  <w:marTop w:val="240"/>
                  <w:marBottom w:val="0"/>
                  <w:divBdr>
                    <w:top w:val="none" w:sz="0" w:space="0" w:color="auto"/>
                    <w:left w:val="none" w:sz="0" w:space="0" w:color="auto"/>
                    <w:bottom w:val="none" w:sz="0" w:space="0" w:color="auto"/>
                    <w:right w:val="none" w:sz="0" w:space="0" w:color="auto"/>
                  </w:divBdr>
                  <w:divsChild>
                    <w:div w:id="699941113">
                      <w:marLeft w:val="0"/>
                      <w:marRight w:val="0"/>
                      <w:marTop w:val="0"/>
                      <w:marBottom w:val="0"/>
                      <w:divBdr>
                        <w:top w:val="none" w:sz="0" w:space="0" w:color="auto"/>
                        <w:left w:val="none" w:sz="0" w:space="0" w:color="auto"/>
                        <w:bottom w:val="none" w:sz="0" w:space="0" w:color="auto"/>
                        <w:right w:val="none" w:sz="0" w:space="0" w:color="auto"/>
                      </w:divBdr>
                      <w:divsChild>
                        <w:div w:id="1632859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81567">
                  <w:marLeft w:val="0"/>
                  <w:marRight w:val="0"/>
                  <w:marTop w:val="240"/>
                  <w:marBottom w:val="0"/>
                  <w:divBdr>
                    <w:top w:val="none" w:sz="0" w:space="0" w:color="auto"/>
                    <w:left w:val="none" w:sz="0" w:space="0" w:color="auto"/>
                    <w:bottom w:val="none" w:sz="0" w:space="0" w:color="auto"/>
                    <w:right w:val="none" w:sz="0" w:space="0" w:color="auto"/>
                  </w:divBdr>
                  <w:divsChild>
                    <w:div w:id="1421097047">
                      <w:marLeft w:val="0"/>
                      <w:marRight w:val="0"/>
                      <w:marTop w:val="0"/>
                      <w:marBottom w:val="0"/>
                      <w:divBdr>
                        <w:top w:val="none" w:sz="0" w:space="0" w:color="auto"/>
                        <w:left w:val="none" w:sz="0" w:space="0" w:color="auto"/>
                        <w:bottom w:val="none" w:sz="0" w:space="0" w:color="auto"/>
                        <w:right w:val="none" w:sz="0" w:space="0" w:color="auto"/>
                      </w:divBdr>
                      <w:divsChild>
                        <w:div w:id="57602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606329">
                  <w:marLeft w:val="0"/>
                  <w:marRight w:val="0"/>
                  <w:marTop w:val="240"/>
                  <w:marBottom w:val="0"/>
                  <w:divBdr>
                    <w:top w:val="none" w:sz="0" w:space="0" w:color="auto"/>
                    <w:left w:val="none" w:sz="0" w:space="0" w:color="auto"/>
                    <w:bottom w:val="none" w:sz="0" w:space="0" w:color="auto"/>
                    <w:right w:val="none" w:sz="0" w:space="0" w:color="auto"/>
                  </w:divBdr>
                  <w:divsChild>
                    <w:div w:id="924998519">
                      <w:marLeft w:val="0"/>
                      <w:marRight w:val="0"/>
                      <w:marTop w:val="0"/>
                      <w:marBottom w:val="0"/>
                      <w:divBdr>
                        <w:top w:val="none" w:sz="0" w:space="0" w:color="auto"/>
                        <w:left w:val="none" w:sz="0" w:space="0" w:color="auto"/>
                        <w:bottom w:val="none" w:sz="0" w:space="0" w:color="auto"/>
                        <w:right w:val="none" w:sz="0" w:space="0" w:color="auto"/>
                      </w:divBdr>
                      <w:divsChild>
                        <w:div w:id="1670325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266850">
                  <w:marLeft w:val="0"/>
                  <w:marRight w:val="0"/>
                  <w:marTop w:val="240"/>
                  <w:marBottom w:val="0"/>
                  <w:divBdr>
                    <w:top w:val="none" w:sz="0" w:space="0" w:color="auto"/>
                    <w:left w:val="none" w:sz="0" w:space="0" w:color="auto"/>
                    <w:bottom w:val="none" w:sz="0" w:space="0" w:color="auto"/>
                    <w:right w:val="none" w:sz="0" w:space="0" w:color="auto"/>
                  </w:divBdr>
                  <w:divsChild>
                    <w:div w:id="637535791">
                      <w:marLeft w:val="0"/>
                      <w:marRight w:val="0"/>
                      <w:marTop w:val="0"/>
                      <w:marBottom w:val="0"/>
                      <w:divBdr>
                        <w:top w:val="none" w:sz="0" w:space="0" w:color="auto"/>
                        <w:left w:val="none" w:sz="0" w:space="0" w:color="auto"/>
                        <w:bottom w:val="none" w:sz="0" w:space="0" w:color="auto"/>
                        <w:right w:val="none" w:sz="0" w:space="0" w:color="auto"/>
                      </w:divBdr>
                      <w:divsChild>
                        <w:div w:id="1600333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812140">
                  <w:marLeft w:val="0"/>
                  <w:marRight w:val="0"/>
                  <w:marTop w:val="240"/>
                  <w:marBottom w:val="0"/>
                  <w:divBdr>
                    <w:top w:val="none" w:sz="0" w:space="0" w:color="auto"/>
                    <w:left w:val="none" w:sz="0" w:space="0" w:color="auto"/>
                    <w:bottom w:val="none" w:sz="0" w:space="0" w:color="auto"/>
                    <w:right w:val="none" w:sz="0" w:space="0" w:color="auto"/>
                  </w:divBdr>
                  <w:divsChild>
                    <w:div w:id="1838301322">
                      <w:marLeft w:val="0"/>
                      <w:marRight w:val="0"/>
                      <w:marTop w:val="0"/>
                      <w:marBottom w:val="0"/>
                      <w:divBdr>
                        <w:top w:val="none" w:sz="0" w:space="0" w:color="auto"/>
                        <w:left w:val="none" w:sz="0" w:space="0" w:color="auto"/>
                        <w:bottom w:val="none" w:sz="0" w:space="0" w:color="auto"/>
                        <w:right w:val="none" w:sz="0" w:space="0" w:color="auto"/>
                      </w:divBdr>
                      <w:divsChild>
                        <w:div w:id="313415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89534">
                  <w:marLeft w:val="0"/>
                  <w:marRight w:val="0"/>
                  <w:marTop w:val="240"/>
                  <w:marBottom w:val="0"/>
                  <w:divBdr>
                    <w:top w:val="none" w:sz="0" w:space="0" w:color="auto"/>
                    <w:left w:val="none" w:sz="0" w:space="0" w:color="auto"/>
                    <w:bottom w:val="none" w:sz="0" w:space="0" w:color="auto"/>
                    <w:right w:val="none" w:sz="0" w:space="0" w:color="auto"/>
                  </w:divBdr>
                  <w:divsChild>
                    <w:div w:id="1666736916">
                      <w:marLeft w:val="0"/>
                      <w:marRight w:val="0"/>
                      <w:marTop w:val="0"/>
                      <w:marBottom w:val="0"/>
                      <w:divBdr>
                        <w:top w:val="none" w:sz="0" w:space="0" w:color="auto"/>
                        <w:left w:val="none" w:sz="0" w:space="0" w:color="auto"/>
                        <w:bottom w:val="none" w:sz="0" w:space="0" w:color="auto"/>
                        <w:right w:val="none" w:sz="0" w:space="0" w:color="auto"/>
                      </w:divBdr>
                      <w:divsChild>
                        <w:div w:id="222377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513">
                  <w:marLeft w:val="0"/>
                  <w:marRight w:val="0"/>
                  <w:marTop w:val="240"/>
                  <w:marBottom w:val="0"/>
                  <w:divBdr>
                    <w:top w:val="none" w:sz="0" w:space="0" w:color="auto"/>
                    <w:left w:val="none" w:sz="0" w:space="0" w:color="auto"/>
                    <w:bottom w:val="none" w:sz="0" w:space="0" w:color="auto"/>
                    <w:right w:val="none" w:sz="0" w:space="0" w:color="auto"/>
                  </w:divBdr>
                  <w:divsChild>
                    <w:div w:id="1736051506">
                      <w:marLeft w:val="0"/>
                      <w:marRight w:val="0"/>
                      <w:marTop w:val="0"/>
                      <w:marBottom w:val="0"/>
                      <w:divBdr>
                        <w:top w:val="none" w:sz="0" w:space="0" w:color="auto"/>
                        <w:left w:val="none" w:sz="0" w:space="0" w:color="auto"/>
                        <w:bottom w:val="none" w:sz="0" w:space="0" w:color="auto"/>
                        <w:right w:val="none" w:sz="0" w:space="0" w:color="auto"/>
                      </w:divBdr>
                      <w:divsChild>
                        <w:div w:id="1597983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121391">
                  <w:marLeft w:val="0"/>
                  <w:marRight w:val="0"/>
                  <w:marTop w:val="240"/>
                  <w:marBottom w:val="0"/>
                  <w:divBdr>
                    <w:top w:val="none" w:sz="0" w:space="0" w:color="auto"/>
                    <w:left w:val="none" w:sz="0" w:space="0" w:color="auto"/>
                    <w:bottom w:val="none" w:sz="0" w:space="0" w:color="auto"/>
                    <w:right w:val="none" w:sz="0" w:space="0" w:color="auto"/>
                  </w:divBdr>
                  <w:divsChild>
                    <w:div w:id="1240676399">
                      <w:marLeft w:val="0"/>
                      <w:marRight w:val="0"/>
                      <w:marTop w:val="0"/>
                      <w:marBottom w:val="0"/>
                      <w:divBdr>
                        <w:top w:val="none" w:sz="0" w:space="0" w:color="auto"/>
                        <w:left w:val="none" w:sz="0" w:space="0" w:color="auto"/>
                        <w:bottom w:val="none" w:sz="0" w:space="0" w:color="auto"/>
                        <w:right w:val="none" w:sz="0" w:space="0" w:color="auto"/>
                      </w:divBdr>
                      <w:divsChild>
                        <w:div w:id="497767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685700">
                  <w:marLeft w:val="0"/>
                  <w:marRight w:val="0"/>
                  <w:marTop w:val="240"/>
                  <w:marBottom w:val="0"/>
                  <w:divBdr>
                    <w:top w:val="none" w:sz="0" w:space="0" w:color="auto"/>
                    <w:left w:val="none" w:sz="0" w:space="0" w:color="auto"/>
                    <w:bottom w:val="none" w:sz="0" w:space="0" w:color="auto"/>
                    <w:right w:val="none" w:sz="0" w:space="0" w:color="auto"/>
                  </w:divBdr>
                  <w:divsChild>
                    <w:div w:id="739978">
                      <w:marLeft w:val="0"/>
                      <w:marRight w:val="0"/>
                      <w:marTop w:val="0"/>
                      <w:marBottom w:val="0"/>
                      <w:divBdr>
                        <w:top w:val="none" w:sz="0" w:space="0" w:color="auto"/>
                        <w:left w:val="none" w:sz="0" w:space="0" w:color="auto"/>
                        <w:bottom w:val="none" w:sz="0" w:space="0" w:color="auto"/>
                        <w:right w:val="none" w:sz="0" w:space="0" w:color="auto"/>
                      </w:divBdr>
                      <w:divsChild>
                        <w:div w:id="963537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065882">
                  <w:marLeft w:val="0"/>
                  <w:marRight w:val="0"/>
                  <w:marTop w:val="240"/>
                  <w:marBottom w:val="0"/>
                  <w:divBdr>
                    <w:top w:val="none" w:sz="0" w:space="0" w:color="auto"/>
                    <w:left w:val="none" w:sz="0" w:space="0" w:color="auto"/>
                    <w:bottom w:val="none" w:sz="0" w:space="0" w:color="auto"/>
                    <w:right w:val="none" w:sz="0" w:space="0" w:color="auto"/>
                  </w:divBdr>
                  <w:divsChild>
                    <w:div w:id="878083316">
                      <w:marLeft w:val="0"/>
                      <w:marRight w:val="0"/>
                      <w:marTop w:val="0"/>
                      <w:marBottom w:val="0"/>
                      <w:divBdr>
                        <w:top w:val="none" w:sz="0" w:space="0" w:color="auto"/>
                        <w:left w:val="none" w:sz="0" w:space="0" w:color="auto"/>
                        <w:bottom w:val="none" w:sz="0" w:space="0" w:color="auto"/>
                        <w:right w:val="none" w:sz="0" w:space="0" w:color="auto"/>
                      </w:divBdr>
                      <w:divsChild>
                        <w:div w:id="165159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254893">
                  <w:marLeft w:val="0"/>
                  <w:marRight w:val="0"/>
                  <w:marTop w:val="240"/>
                  <w:marBottom w:val="0"/>
                  <w:divBdr>
                    <w:top w:val="none" w:sz="0" w:space="0" w:color="auto"/>
                    <w:left w:val="none" w:sz="0" w:space="0" w:color="auto"/>
                    <w:bottom w:val="none" w:sz="0" w:space="0" w:color="auto"/>
                    <w:right w:val="none" w:sz="0" w:space="0" w:color="auto"/>
                  </w:divBdr>
                  <w:divsChild>
                    <w:div w:id="404844711">
                      <w:marLeft w:val="0"/>
                      <w:marRight w:val="0"/>
                      <w:marTop w:val="0"/>
                      <w:marBottom w:val="0"/>
                      <w:divBdr>
                        <w:top w:val="none" w:sz="0" w:space="0" w:color="auto"/>
                        <w:left w:val="none" w:sz="0" w:space="0" w:color="auto"/>
                        <w:bottom w:val="none" w:sz="0" w:space="0" w:color="auto"/>
                        <w:right w:val="none" w:sz="0" w:space="0" w:color="auto"/>
                      </w:divBdr>
                      <w:divsChild>
                        <w:div w:id="74680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725287">
                  <w:marLeft w:val="0"/>
                  <w:marRight w:val="0"/>
                  <w:marTop w:val="240"/>
                  <w:marBottom w:val="0"/>
                  <w:divBdr>
                    <w:top w:val="none" w:sz="0" w:space="0" w:color="auto"/>
                    <w:left w:val="none" w:sz="0" w:space="0" w:color="auto"/>
                    <w:bottom w:val="none" w:sz="0" w:space="0" w:color="auto"/>
                    <w:right w:val="none" w:sz="0" w:space="0" w:color="auto"/>
                  </w:divBdr>
                  <w:divsChild>
                    <w:div w:id="2139105636">
                      <w:marLeft w:val="0"/>
                      <w:marRight w:val="0"/>
                      <w:marTop w:val="0"/>
                      <w:marBottom w:val="0"/>
                      <w:divBdr>
                        <w:top w:val="none" w:sz="0" w:space="0" w:color="auto"/>
                        <w:left w:val="none" w:sz="0" w:space="0" w:color="auto"/>
                        <w:bottom w:val="none" w:sz="0" w:space="0" w:color="auto"/>
                        <w:right w:val="none" w:sz="0" w:space="0" w:color="auto"/>
                      </w:divBdr>
                      <w:divsChild>
                        <w:div w:id="467476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615350">
                  <w:marLeft w:val="0"/>
                  <w:marRight w:val="0"/>
                  <w:marTop w:val="240"/>
                  <w:marBottom w:val="0"/>
                  <w:divBdr>
                    <w:top w:val="none" w:sz="0" w:space="0" w:color="auto"/>
                    <w:left w:val="none" w:sz="0" w:space="0" w:color="auto"/>
                    <w:bottom w:val="none" w:sz="0" w:space="0" w:color="auto"/>
                    <w:right w:val="none" w:sz="0" w:space="0" w:color="auto"/>
                  </w:divBdr>
                  <w:divsChild>
                    <w:div w:id="1172187709">
                      <w:marLeft w:val="0"/>
                      <w:marRight w:val="0"/>
                      <w:marTop w:val="0"/>
                      <w:marBottom w:val="0"/>
                      <w:divBdr>
                        <w:top w:val="none" w:sz="0" w:space="0" w:color="auto"/>
                        <w:left w:val="none" w:sz="0" w:space="0" w:color="auto"/>
                        <w:bottom w:val="none" w:sz="0" w:space="0" w:color="auto"/>
                        <w:right w:val="none" w:sz="0" w:space="0" w:color="auto"/>
                      </w:divBdr>
                      <w:divsChild>
                        <w:div w:id="67033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896974">
                  <w:marLeft w:val="0"/>
                  <w:marRight w:val="0"/>
                  <w:marTop w:val="240"/>
                  <w:marBottom w:val="0"/>
                  <w:divBdr>
                    <w:top w:val="none" w:sz="0" w:space="0" w:color="auto"/>
                    <w:left w:val="none" w:sz="0" w:space="0" w:color="auto"/>
                    <w:bottom w:val="none" w:sz="0" w:space="0" w:color="auto"/>
                    <w:right w:val="none" w:sz="0" w:space="0" w:color="auto"/>
                  </w:divBdr>
                  <w:divsChild>
                    <w:div w:id="396830075">
                      <w:marLeft w:val="0"/>
                      <w:marRight w:val="0"/>
                      <w:marTop w:val="0"/>
                      <w:marBottom w:val="0"/>
                      <w:divBdr>
                        <w:top w:val="none" w:sz="0" w:space="0" w:color="auto"/>
                        <w:left w:val="none" w:sz="0" w:space="0" w:color="auto"/>
                        <w:bottom w:val="none" w:sz="0" w:space="0" w:color="auto"/>
                        <w:right w:val="none" w:sz="0" w:space="0" w:color="auto"/>
                      </w:divBdr>
                      <w:divsChild>
                        <w:div w:id="503054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926902">
                  <w:marLeft w:val="0"/>
                  <w:marRight w:val="0"/>
                  <w:marTop w:val="240"/>
                  <w:marBottom w:val="0"/>
                  <w:divBdr>
                    <w:top w:val="none" w:sz="0" w:space="0" w:color="auto"/>
                    <w:left w:val="none" w:sz="0" w:space="0" w:color="auto"/>
                    <w:bottom w:val="none" w:sz="0" w:space="0" w:color="auto"/>
                    <w:right w:val="none" w:sz="0" w:space="0" w:color="auto"/>
                  </w:divBdr>
                  <w:divsChild>
                    <w:div w:id="506486319">
                      <w:marLeft w:val="0"/>
                      <w:marRight w:val="0"/>
                      <w:marTop w:val="0"/>
                      <w:marBottom w:val="0"/>
                      <w:divBdr>
                        <w:top w:val="none" w:sz="0" w:space="0" w:color="auto"/>
                        <w:left w:val="none" w:sz="0" w:space="0" w:color="auto"/>
                        <w:bottom w:val="none" w:sz="0" w:space="0" w:color="auto"/>
                        <w:right w:val="none" w:sz="0" w:space="0" w:color="auto"/>
                      </w:divBdr>
                      <w:divsChild>
                        <w:div w:id="60490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004329">
                  <w:marLeft w:val="0"/>
                  <w:marRight w:val="0"/>
                  <w:marTop w:val="240"/>
                  <w:marBottom w:val="0"/>
                  <w:divBdr>
                    <w:top w:val="none" w:sz="0" w:space="0" w:color="auto"/>
                    <w:left w:val="none" w:sz="0" w:space="0" w:color="auto"/>
                    <w:bottom w:val="none" w:sz="0" w:space="0" w:color="auto"/>
                    <w:right w:val="none" w:sz="0" w:space="0" w:color="auto"/>
                  </w:divBdr>
                  <w:divsChild>
                    <w:div w:id="1074082436">
                      <w:marLeft w:val="0"/>
                      <w:marRight w:val="0"/>
                      <w:marTop w:val="0"/>
                      <w:marBottom w:val="0"/>
                      <w:divBdr>
                        <w:top w:val="none" w:sz="0" w:space="0" w:color="auto"/>
                        <w:left w:val="none" w:sz="0" w:space="0" w:color="auto"/>
                        <w:bottom w:val="none" w:sz="0" w:space="0" w:color="auto"/>
                        <w:right w:val="none" w:sz="0" w:space="0" w:color="auto"/>
                      </w:divBdr>
                      <w:divsChild>
                        <w:div w:id="753205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467969">
                  <w:marLeft w:val="0"/>
                  <w:marRight w:val="0"/>
                  <w:marTop w:val="240"/>
                  <w:marBottom w:val="0"/>
                  <w:divBdr>
                    <w:top w:val="none" w:sz="0" w:space="0" w:color="auto"/>
                    <w:left w:val="none" w:sz="0" w:space="0" w:color="auto"/>
                    <w:bottom w:val="none" w:sz="0" w:space="0" w:color="auto"/>
                    <w:right w:val="none" w:sz="0" w:space="0" w:color="auto"/>
                  </w:divBdr>
                  <w:divsChild>
                    <w:div w:id="387533303">
                      <w:marLeft w:val="0"/>
                      <w:marRight w:val="0"/>
                      <w:marTop w:val="0"/>
                      <w:marBottom w:val="0"/>
                      <w:divBdr>
                        <w:top w:val="none" w:sz="0" w:space="0" w:color="auto"/>
                        <w:left w:val="none" w:sz="0" w:space="0" w:color="auto"/>
                        <w:bottom w:val="none" w:sz="0" w:space="0" w:color="auto"/>
                        <w:right w:val="none" w:sz="0" w:space="0" w:color="auto"/>
                      </w:divBdr>
                      <w:divsChild>
                        <w:div w:id="1243176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762445">
                  <w:marLeft w:val="0"/>
                  <w:marRight w:val="0"/>
                  <w:marTop w:val="240"/>
                  <w:marBottom w:val="0"/>
                  <w:divBdr>
                    <w:top w:val="none" w:sz="0" w:space="0" w:color="auto"/>
                    <w:left w:val="none" w:sz="0" w:space="0" w:color="auto"/>
                    <w:bottom w:val="none" w:sz="0" w:space="0" w:color="auto"/>
                    <w:right w:val="none" w:sz="0" w:space="0" w:color="auto"/>
                  </w:divBdr>
                  <w:divsChild>
                    <w:div w:id="91708610">
                      <w:marLeft w:val="0"/>
                      <w:marRight w:val="0"/>
                      <w:marTop w:val="0"/>
                      <w:marBottom w:val="0"/>
                      <w:divBdr>
                        <w:top w:val="none" w:sz="0" w:space="0" w:color="auto"/>
                        <w:left w:val="none" w:sz="0" w:space="0" w:color="auto"/>
                        <w:bottom w:val="none" w:sz="0" w:space="0" w:color="auto"/>
                        <w:right w:val="none" w:sz="0" w:space="0" w:color="auto"/>
                      </w:divBdr>
                      <w:divsChild>
                        <w:div w:id="728653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037689">
                  <w:marLeft w:val="0"/>
                  <w:marRight w:val="0"/>
                  <w:marTop w:val="240"/>
                  <w:marBottom w:val="0"/>
                  <w:divBdr>
                    <w:top w:val="none" w:sz="0" w:space="0" w:color="auto"/>
                    <w:left w:val="none" w:sz="0" w:space="0" w:color="auto"/>
                    <w:bottom w:val="none" w:sz="0" w:space="0" w:color="auto"/>
                    <w:right w:val="none" w:sz="0" w:space="0" w:color="auto"/>
                  </w:divBdr>
                  <w:divsChild>
                    <w:div w:id="325714312">
                      <w:marLeft w:val="0"/>
                      <w:marRight w:val="0"/>
                      <w:marTop w:val="0"/>
                      <w:marBottom w:val="0"/>
                      <w:divBdr>
                        <w:top w:val="none" w:sz="0" w:space="0" w:color="auto"/>
                        <w:left w:val="none" w:sz="0" w:space="0" w:color="auto"/>
                        <w:bottom w:val="none" w:sz="0" w:space="0" w:color="auto"/>
                        <w:right w:val="none" w:sz="0" w:space="0" w:color="auto"/>
                      </w:divBdr>
                      <w:divsChild>
                        <w:div w:id="1115252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606306">
                  <w:marLeft w:val="0"/>
                  <w:marRight w:val="0"/>
                  <w:marTop w:val="240"/>
                  <w:marBottom w:val="0"/>
                  <w:divBdr>
                    <w:top w:val="none" w:sz="0" w:space="0" w:color="auto"/>
                    <w:left w:val="none" w:sz="0" w:space="0" w:color="auto"/>
                    <w:bottom w:val="none" w:sz="0" w:space="0" w:color="auto"/>
                    <w:right w:val="none" w:sz="0" w:space="0" w:color="auto"/>
                  </w:divBdr>
                  <w:divsChild>
                    <w:div w:id="1470660398">
                      <w:marLeft w:val="0"/>
                      <w:marRight w:val="0"/>
                      <w:marTop w:val="0"/>
                      <w:marBottom w:val="0"/>
                      <w:divBdr>
                        <w:top w:val="none" w:sz="0" w:space="0" w:color="auto"/>
                        <w:left w:val="none" w:sz="0" w:space="0" w:color="auto"/>
                        <w:bottom w:val="none" w:sz="0" w:space="0" w:color="auto"/>
                        <w:right w:val="none" w:sz="0" w:space="0" w:color="auto"/>
                      </w:divBdr>
                      <w:divsChild>
                        <w:div w:id="887454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620718">
                  <w:marLeft w:val="0"/>
                  <w:marRight w:val="0"/>
                  <w:marTop w:val="240"/>
                  <w:marBottom w:val="0"/>
                  <w:divBdr>
                    <w:top w:val="none" w:sz="0" w:space="0" w:color="auto"/>
                    <w:left w:val="none" w:sz="0" w:space="0" w:color="auto"/>
                    <w:bottom w:val="none" w:sz="0" w:space="0" w:color="auto"/>
                    <w:right w:val="none" w:sz="0" w:space="0" w:color="auto"/>
                  </w:divBdr>
                  <w:divsChild>
                    <w:div w:id="758603550">
                      <w:marLeft w:val="0"/>
                      <w:marRight w:val="0"/>
                      <w:marTop w:val="0"/>
                      <w:marBottom w:val="0"/>
                      <w:divBdr>
                        <w:top w:val="none" w:sz="0" w:space="0" w:color="auto"/>
                        <w:left w:val="none" w:sz="0" w:space="0" w:color="auto"/>
                        <w:bottom w:val="none" w:sz="0" w:space="0" w:color="auto"/>
                        <w:right w:val="none" w:sz="0" w:space="0" w:color="auto"/>
                      </w:divBdr>
                      <w:divsChild>
                        <w:div w:id="85912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254999">
                  <w:marLeft w:val="0"/>
                  <w:marRight w:val="0"/>
                  <w:marTop w:val="240"/>
                  <w:marBottom w:val="0"/>
                  <w:divBdr>
                    <w:top w:val="none" w:sz="0" w:space="0" w:color="auto"/>
                    <w:left w:val="none" w:sz="0" w:space="0" w:color="auto"/>
                    <w:bottom w:val="none" w:sz="0" w:space="0" w:color="auto"/>
                    <w:right w:val="none" w:sz="0" w:space="0" w:color="auto"/>
                  </w:divBdr>
                  <w:divsChild>
                    <w:div w:id="1545095628">
                      <w:marLeft w:val="0"/>
                      <w:marRight w:val="0"/>
                      <w:marTop w:val="0"/>
                      <w:marBottom w:val="0"/>
                      <w:divBdr>
                        <w:top w:val="none" w:sz="0" w:space="0" w:color="auto"/>
                        <w:left w:val="none" w:sz="0" w:space="0" w:color="auto"/>
                        <w:bottom w:val="none" w:sz="0" w:space="0" w:color="auto"/>
                        <w:right w:val="none" w:sz="0" w:space="0" w:color="auto"/>
                      </w:divBdr>
                      <w:divsChild>
                        <w:div w:id="27652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777740">
                  <w:marLeft w:val="0"/>
                  <w:marRight w:val="0"/>
                  <w:marTop w:val="240"/>
                  <w:marBottom w:val="0"/>
                  <w:divBdr>
                    <w:top w:val="none" w:sz="0" w:space="0" w:color="auto"/>
                    <w:left w:val="none" w:sz="0" w:space="0" w:color="auto"/>
                    <w:bottom w:val="none" w:sz="0" w:space="0" w:color="auto"/>
                    <w:right w:val="none" w:sz="0" w:space="0" w:color="auto"/>
                  </w:divBdr>
                  <w:divsChild>
                    <w:div w:id="685208171">
                      <w:marLeft w:val="0"/>
                      <w:marRight w:val="0"/>
                      <w:marTop w:val="0"/>
                      <w:marBottom w:val="0"/>
                      <w:divBdr>
                        <w:top w:val="none" w:sz="0" w:space="0" w:color="auto"/>
                        <w:left w:val="none" w:sz="0" w:space="0" w:color="auto"/>
                        <w:bottom w:val="none" w:sz="0" w:space="0" w:color="auto"/>
                        <w:right w:val="none" w:sz="0" w:space="0" w:color="auto"/>
                      </w:divBdr>
                      <w:divsChild>
                        <w:div w:id="1257711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272308">
                  <w:marLeft w:val="0"/>
                  <w:marRight w:val="0"/>
                  <w:marTop w:val="240"/>
                  <w:marBottom w:val="0"/>
                  <w:divBdr>
                    <w:top w:val="none" w:sz="0" w:space="0" w:color="auto"/>
                    <w:left w:val="none" w:sz="0" w:space="0" w:color="auto"/>
                    <w:bottom w:val="none" w:sz="0" w:space="0" w:color="auto"/>
                    <w:right w:val="none" w:sz="0" w:space="0" w:color="auto"/>
                  </w:divBdr>
                  <w:divsChild>
                    <w:div w:id="1072704758">
                      <w:marLeft w:val="0"/>
                      <w:marRight w:val="0"/>
                      <w:marTop w:val="0"/>
                      <w:marBottom w:val="0"/>
                      <w:divBdr>
                        <w:top w:val="none" w:sz="0" w:space="0" w:color="auto"/>
                        <w:left w:val="none" w:sz="0" w:space="0" w:color="auto"/>
                        <w:bottom w:val="none" w:sz="0" w:space="0" w:color="auto"/>
                        <w:right w:val="none" w:sz="0" w:space="0" w:color="auto"/>
                      </w:divBdr>
                      <w:divsChild>
                        <w:div w:id="97776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805112">
                  <w:marLeft w:val="0"/>
                  <w:marRight w:val="0"/>
                  <w:marTop w:val="240"/>
                  <w:marBottom w:val="0"/>
                  <w:divBdr>
                    <w:top w:val="none" w:sz="0" w:space="0" w:color="auto"/>
                    <w:left w:val="none" w:sz="0" w:space="0" w:color="auto"/>
                    <w:bottom w:val="none" w:sz="0" w:space="0" w:color="auto"/>
                    <w:right w:val="none" w:sz="0" w:space="0" w:color="auto"/>
                  </w:divBdr>
                  <w:divsChild>
                    <w:div w:id="1566991830">
                      <w:marLeft w:val="0"/>
                      <w:marRight w:val="0"/>
                      <w:marTop w:val="0"/>
                      <w:marBottom w:val="0"/>
                      <w:divBdr>
                        <w:top w:val="none" w:sz="0" w:space="0" w:color="auto"/>
                        <w:left w:val="none" w:sz="0" w:space="0" w:color="auto"/>
                        <w:bottom w:val="none" w:sz="0" w:space="0" w:color="auto"/>
                        <w:right w:val="none" w:sz="0" w:space="0" w:color="auto"/>
                      </w:divBdr>
                      <w:divsChild>
                        <w:div w:id="932251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089071">
                  <w:marLeft w:val="0"/>
                  <w:marRight w:val="0"/>
                  <w:marTop w:val="240"/>
                  <w:marBottom w:val="0"/>
                  <w:divBdr>
                    <w:top w:val="none" w:sz="0" w:space="0" w:color="auto"/>
                    <w:left w:val="none" w:sz="0" w:space="0" w:color="auto"/>
                    <w:bottom w:val="none" w:sz="0" w:space="0" w:color="auto"/>
                    <w:right w:val="none" w:sz="0" w:space="0" w:color="auto"/>
                  </w:divBdr>
                  <w:divsChild>
                    <w:div w:id="47189965">
                      <w:marLeft w:val="0"/>
                      <w:marRight w:val="0"/>
                      <w:marTop w:val="0"/>
                      <w:marBottom w:val="0"/>
                      <w:divBdr>
                        <w:top w:val="none" w:sz="0" w:space="0" w:color="auto"/>
                        <w:left w:val="none" w:sz="0" w:space="0" w:color="auto"/>
                        <w:bottom w:val="none" w:sz="0" w:space="0" w:color="auto"/>
                        <w:right w:val="none" w:sz="0" w:space="0" w:color="auto"/>
                      </w:divBdr>
                      <w:divsChild>
                        <w:div w:id="1403484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122410">
                  <w:marLeft w:val="0"/>
                  <w:marRight w:val="0"/>
                  <w:marTop w:val="240"/>
                  <w:marBottom w:val="0"/>
                  <w:divBdr>
                    <w:top w:val="none" w:sz="0" w:space="0" w:color="auto"/>
                    <w:left w:val="none" w:sz="0" w:space="0" w:color="auto"/>
                    <w:bottom w:val="none" w:sz="0" w:space="0" w:color="auto"/>
                    <w:right w:val="none" w:sz="0" w:space="0" w:color="auto"/>
                  </w:divBdr>
                  <w:divsChild>
                    <w:div w:id="1912495984">
                      <w:marLeft w:val="0"/>
                      <w:marRight w:val="0"/>
                      <w:marTop w:val="0"/>
                      <w:marBottom w:val="0"/>
                      <w:divBdr>
                        <w:top w:val="none" w:sz="0" w:space="0" w:color="auto"/>
                        <w:left w:val="none" w:sz="0" w:space="0" w:color="auto"/>
                        <w:bottom w:val="none" w:sz="0" w:space="0" w:color="auto"/>
                        <w:right w:val="none" w:sz="0" w:space="0" w:color="auto"/>
                      </w:divBdr>
                      <w:divsChild>
                        <w:div w:id="450171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917896">
                  <w:marLeft w:val="0"/>
                  <w:marRight w:val="0"/>
                  <w:marTop w:val="240"/>
                  <w:marBottom w:val="0"/>
                  <w:divBdr>
                    <w:top w:val="none" w:sz="0" w:space="0" w:color="auto"/>
                    <w:left w:val="none" w:sz="0" w:space="0" w:color="auto"/>
                    <w:bottom w:val="none" w:sz="0" w:space="0" w:color="auto"/>
                    <w:right w:val="none" w:sz="0" w:space="0" w:color="auto"/>
                  </w:divBdr>
                  <w:divsChild>
                    <w:div w:id="479149650">
                      <w:marLeft w:val="0"/>
                      <w:marRight w:val="0"/>
                      <w:marTop w:val="0"/>
                      <w:marBottom w:val="0"/>
                      <w:divBdr>
                        <w:top w:val="none" w:sz="0" w:space="0" w:color="auto"/>
                        <w:left w:val="none" w:sz="0" w:space="0" w:color="auto"/>
                        <w:bottom w:val="none" w:sz="0" w:space="0" w:color="auto"/>
                        <w:right w:val="none" w:sz="0" w:space="0" w:color="auto"/>
                      </w:divBdr>
                      <w:divsChild>
                        <w:div w:id="598565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560088">
                  <w:marLeft w:val="0"/>
                  <w:marRight w:val="0"/>
                  <w:marTop w:val="240"/>
                  <w:marBottom w:val="0"/>
                  <w:divBdr>
                    <w:top w:val="none" w:sz="0" w:space="0" w:color="auto"/>
                    <w:left w:val="none" w:sz="0" w:space="0" w:color="auto"/>
                    <w:bottom w:val="none" w:sz="0" w:space="0" w:color="auto"/>
                    <w:right w:val="none" w:sz="0" w:space="0" w:color="auto"/>
                  </w:divBdr>
                  <w:divsChild>
                    <w:div w:id="1302417456">
                      <w:marLeft w:val="0"/>
                      <w:marRight w:val="0"/>
                      <w:marTop w:val="0"/>
                      <w:marBottom w:val="0"/>
                      <w:divBdr>
                        <w:top w:val="none" w:sz="0" w:space="0" w:color="auto"/>
                        <w:left w:val="none" w:sz="0" w:space="0" w:color="auto"/>
                        <w:bottom w:val="none" w:sz="0" w:space="0" w:color="auto"/>
                        <w:right w:val="none" w:sz="0" w:space="0" w:color="auto"/>
                      </w:divBdr>
                      <w:divsChild>
                        <w:div w:id="1568222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223815">
                  <w:marLeft w:val="0"/>
                  <w:marRight w:val="0"/>
                  <w:marTop w:val="240"/>
                  <w:marBottom w:val="0"/>
                  <w:divBdr>
                    <w:top w:val="none" w:sz="0" w:space="0" w:color="auto"/>
                    <w:left w:val="none" w:sz="0" w:space="0" w:color="auto"/>
                    <w:bottom w:val="none" w:sz="0" w:space="0" w:color="auto"/>
                    <w:right w:val="none" w:sz="0" w:space="0" w:color="auto"/>
                  </w:divBdr>
                  <w:divsChild>
                    <w:div w:id="209460595">
                      <w:marLeft w:val="0"/>
                      <w:marRight w:val="0"/>
                      <w:marTop w:val="0"/>
                      <w:marBottom w:val="0"/>
                      <w:divBdr>
                        <w:top w:val="none" w:sz="0" w:space="0" w:color="auto"/>
                        <w:left w:val="none" w:sz="0" w:space="0" w:color="auto"/>
                        <w:bottom w:val="none" w:sz="0" w:space="0" w:color="auto"/>
                        <w:right w:val="none" w:sz="0" w:space="0" w:color="auto"/>
                      </w:divBdr>
                      <w:divsChild>
                        <w:div w:id="79857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604695">
                  <w:marLeft w:val="0"/>
                  <w:marRight w:val="0"/>
                  <w:marTop w:val="240"/>
                  <w:marBottom w:val="0"/>
                  <w:divBdr>
                    <w:top w:val="none" w:sz="0" w:space="0" w:color="auto"/>
                    <w:left w:val="none" w:sz="0" w:space="0" w:color="auto"/>
                    <w:bottom w:val="none" w:sz="0" w:space="0" w:color="auto"/>
                    <w:right w:val="none" w:sz="0" w:space="0" w:color="auto"/>
                  </w:divBdr>
                  <w:divsChild>
                    <w:div w:id="811291674">
                      <w:marLeft w:val="0"/>
                      <w:marRight w:val="0"/>
                      <w:marTop w:val="0"/>
                      <w:marBottom w:val="0"/>
                      <w:divBdr>
                        <w:top w:val="none" w:sz="0" w:space="0" w:color="auto"/>
                        <w:left w:val="none" w:sz="0" w:space="0" w:color="auto"/>
                        <w:bottom w:val="none" w:sz="0" w:space="0" w:color="auto"/>
                        <w:right w:val="none" w:sz="0" w:space="0" w:color="auto"/>
                      </w:divBdr>
                      <w:divsChild>
                        <w:div w:id="961574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075268">
                  <w:marLeft w:val="0"/>
                  <w:marRight w:val="0"/>
                  <w:marTop w:val="240"/>
                  <w:marBottom w:val="0"/>
                  <w:divBdr>
                    <w:top w:val="none" w:sz="0" w:space="0" w:color="auto"/>
                    <w:left w:val="none" w:sz="0" w:space="0" w:color="auto"/>
                    <w:bottom w:val="none" w:sz="0" w:space="0" w:color="auto"/>
                    <w:right w:val="none" w:sz="0" w:space="0" w:color="auto"/>
                  </w:divBdr>
                  <w:divsChild>
                    <w:div w:id="1224487938">
                      <w:marLeft w:val="0"/>
                      <w:marRight w:val="0"/>
                      <w:marTop w:val="0"/>
                      <w:marBottom w:val="0"/>
                      <w:divBdr>
                        <w:top w:val="none" w:sz="0" w:space="0" w:color="auto"/>
                        <w:left w:val="none" w:sz="0" w:space="0" w:color="auto"/>
                        <w:bottom w:val="none" w:sz="0" w:space="0" w:color="auto"/>
                        <w:right w:val="none" w:sz="0" w:space="0" w:color="auto"/>
                      </w:divBdr>
                      <w:divsChild>
                        <w:div w:id="98300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071481">
                  <w:marLeft w:val="0"/>
                  <w:marRight w:val="0"/>
                  <w:marTop w:val="240"/>
                  <w:marBottom w:val="0"/>
                  <w:divBdr>
                    <w:top w:val="none" w:sz="0" w:space="0" w:color="auto"/>
                    <w:left w:val="none" w:sz="0" w:space="0" w:color="auto"/>
                    <w:bottom w:val="none" w:sz="0" w:space="0" w:color="auto"/>
                    <w:right w:val="none" w:sz="0" w:space="0" w:color="auto"/>
                  </w:divBdr>
                  <w:divsChild>
                    <w:div w:id="55393768">
                      <w:marLeft w:val="0"/>
                      <w:marRight w:val="0"/>
                      <w:marTop w:val="0"/>
                      <w:marBottom w:val="0"/>
                      <w:divBdr>
                        <w:top w:val="none" w:sz="0" w:space="0" w:color="auto"/>
                        <w:left w:val="none" w:sz="0" w:space="0" w:color="auto"/>
                        <w:bottom w:val="none" w:sz="0" w:space="0" w:color="auto"/>
                        <w:right w:val="none" w:sz="0" w:space="0" w:color="auto"/>
                      </w:divBdr>
                      <w:divsChild>
                        <w:div w:id="165236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808630">
                  <w:marLeft w:val="0"/>
                  <w:marRight w:val="0"/>
                  <w:marTop w:val="240"/>
                  <w:marBottom w:val="0"/>
                  <w:divBdr>
                    <w:top w:val="none" w:sz="0" w:space="0" w:color="auto"/>
                    <w:left w:val="none" w:sz="0" w:space="0" w:color="auto"/>
                    <w:bottom w:val="none" w:sz="0" w:space="0" w:color="auto"/>
                    <w:right w:val="none" w:sz="0" w:space="0" w:color="auto"/>
                  </w:divBdr>
                  <w:divsChild>
                    <w:div w:id="1635141302">
                      <w:marLeft w:val="0"/>
                      <w:marRight w:val="0"/>
                      <w:marTop w:val="0"/>
                      <w:marBottom w:val="0"/>
                      <w:divBdr>
                        <w:top w:val="none" w:sz="0" w:space="0" w:color="auto"/>
                        <w:left w:val="none" w:sz="0" w:space="0" w:color="auto"/>
                        <w:bottom w:val="none" w:sz="0" w:space="0" w:color="auto"/>
                        <w:right w:val="none" w:sz="0" w:space="0" w:color="auto"/>
                      </w:divBdr>
                      <w:divsChild>
                        <w:div w:id="335153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754372">
                  <w:marLeft w:val="0"/>
                  <w:marRight w:val="0"/>
                  <w:marTop w:val="240"/>
                  <w:marBottom w:val="0"/>
                  <w:divBdr>
                    <w:top w:val="none" w:sz="0" w:space="0" w:color="auto"/>
                    <w:left w:val="none" w:sz="0" w:space="0" w:color="auto"/>
                    <w:bottom w:val="none" w:sz="0" w:space="0" w:color="auto"/>
                    <w:right w:val="none" w:sz="0" w:space="0" w:color="auto"/>
                  </w:divBdr>
                  <w:divsChild>
                    <w:div w:id="1087262086">
                      <w:marLeft w:val="0"/>
                      <w:marRight w:val="0"/>
                      <w:marTop w:val="0"/>
                      <w:marBottom w:val="0"/>
                      <w:divBdr>
                        <w:top w:val="none" w:sz="0" w:space="0" w:color="auto"/>
                        <w:left w:val="none" w:sz="0" w:space="0" w:color="auto"/>
                        <w:bottom w:val="none" w:sz="0" w:space="0" w:color="auto"/>
                        <w:right w:val="none" w:sz="0" w:space="0" w:color="auto"/>
                      </w:divBdr>
                      <w:divsChild>
                        <w:div w:id="997224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882242">
                  <w:marLeft w:val="0"/>
                  <w:marRight w:val="0"/>
                  <w:marTop w:val="240"/>
                  <w:marBottom w:val="0"/>
                  <w:divBdr>
                    <w:top w:val="none" w:sz="0" w:space="0" w:color="auto"/>
                    <w:left w:val="none" w:sz="0" w:space="0" w:color="auto"/>
                    <w:bottom w:val="none" w:sz="0" w:space="0" w:color="auto"/>
                    <w:right w:val="none" w:sz="0" w:space="0" w:color="auto"/>
                  </w:divBdr>
                  <w:divsChild>
                    <w:div w:id="536894720">
                      <w:marLeft w:val="0"/>
                      <w:marRight w:val="0"/>
                      <w:marTop w:val="0"/>
                      <w:marBottom w:val="0"/>
                      <w:divBdr>
                        <w:top w:val="none" w:sz="0" w:space="0" w:color="auto"/>
                        <w:left w:val="none" w:sz="0" w:space="0" w:color="auto"/>
                        <w:bottom w:val="none" w:sz="0" w:space="0" w:color="auto"/>
                        <w:right w:val="none" w:sz="0" w:space="0" w:color="auto"/>
                      </w:divBdr>
                      <w:divsChild>
                        <w:div w:id="2082099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775842">
                  <w:marLeft w:val="0"/>
                  <w:marRight w:val="0"/>
                  <w:marTop w:val="240"/>
                  <w:marBottom w:val="0"/>
                  <w:divBdr>
                    <w:top w:val="none" w:sz="0" w:space="0" w:color="auto"/>
                    <w:left w:val="none" w:sz="0" w:space="0" w:color="auto"/>
                    <w:bottom w:val="none" w:sz="0" w:space="0" w:color="auto"/>
                    <w:right w:val="none" w:sz="0" w:space="0" w:color="auto"/>
                  </w:divBdr>
                  <w:divsChild>
                    <w:div w:id="1064567377">
                      <w:marLeft w:val="0"/>
                      <w:marRight w:val="0"/>
                      <w:marTop w:val="0"/>
                      <w:marBottom w:val="0"/>
                      <w:divBdr>
                        <w:top w:val="none" w:sz="0" w:space="0" w:color="auto"/>
                        <w:left w:val="none" w:sz="0" w:space="0" w:color="auto"/>
                        <w:bottom w:val="none" w:sz="0" w:space="0" w:color="auto"/>
                        <w:right w:val="none" w:sz="0" w:space="0" w:color="auto"/>
                      </w:divBdr>
                      <w:divsChild>
                        <w:div w:id="1004744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018682">
                  <w:marLeft w:val="0"/>
                  <w:marRight w:val="0"/>
                  <w:marTop w:val="240"/>
                  <w:marBottom w:val="0"/>
                  <w:divBdr>
                    <w:top w:val="none" w:sz="0" w:space="0" w:color="auto"/>
                    <w:left w:val="none" w:sz="0" w:space="0" w:color="auto"/>
                    <w:bottom w:val="none" w:sz="0" w:space="0" w:color="auto"/>
                    <w:right w:val="none" w:sz="0" w:space="0" w:color="auto"/>
                  </w:divBdr>
                  <w:divsChild>
                    <w:div w:id="2014138358">
                      <w:marLeft w:val="0"/>
                      <w:marRight w:val="0"/>
                      <w:marTop w:val="0"/>
                      <w:marBottom w:val="0"/>
                      <w:divBdr>
                        <w:top w:val="none" w:sz="0" w:space="0" w:color="auto"/>
                        <w:left w:val="none" w:sz="0" w:space="0" w:color="auto"/>
                        <w:bottom w:val="none" w:sz="0" w:space="0" w:color="auto"/>
                        <w:right w:val="none" w:sz="0" w:space="0" w:color="auto"/>
                      </w:divBdr>
                      <w:divsChild>
                        <w:div w:id="1261109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575605">
                  <w:marLeft w:val="0"/>
                  <w:marRight w:val="0"/>
                  <w:marTop w:val="240"/>
                  <w:marBottom w:val="0"/>
                  <w:divBdr>
                    <w:top w:val="none" w:sz="0" w:space="0" w:color="auto"/>
                    <w:left w:val="none" w:sz="0" w:space="0" w:color="auto"/>
                    <w:bottom w:val="none" w:sz="0" w:space="0" w:color="auto"/>
                    <w:right w:val="none" w:sz="0" w:space="0" w:color="auto"/>
                  </w:divBdr>
                  <w:divsChild>
                    <w:div w:id="887834248">
                      <w:marLeft w:val="0"/>
                      <w:marRight w:val="0"/>
                      <w:marTop w:val="0"/>
                      <w:marBottom w:val="0"/>
                      <w:divBdr>
                        <w:top w:val="none" w:sz="0" w:space="0" w:color="auto"/>
                        <w:left w:val="none" w:sz="0" w:space="0" w:color="auto"/>
                        <w:bottom w:val="none" w:sz="0" w:space="0" w:color="auto"/>
                        <w:right w:val="none" w:sz="0" w:space="0" w:color="auto"/>
                      </w:divBdr>
                      <w:divsChild>
                        <w:div w:id="2047557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599375">
                  <w:marLeft w:val="0"/>
                  <w:marRight w:val="0"/>
                  <w:marTop w:val="240"/>
                  <w:marBottom w:val="0"/>
                  <w:divBdr>
                    <w:top w:val="none" w:sz="0" w:space="0" w:color="auto"/>
                    <w:left w:val="none" w:sz="0" w:space="0" w:color="auto"/>
                    <w:bottom w:val="none" w:sz="0" w:space="0" w:color="auto"/>
                    <w:right w:val="none" w:sz="0" w:space="0" w:color="auto"/>
                  </w:divBdr>
                  <w:divsChild>
                    <w:div w:id="541017732">
                      <w:marLeft w:val="0"/>
                      <w:marRight w:val="0"/>
                      <w:marTop w:val="0"/>
                      <w:marBottom w:val="0"/>
                      <w:divBdr>
                        <w:top w:val="none" w:sz="0" w:space="0" w:color="auto"/>
                        <w:left w:val="none" w:sz="0" w:space="0" w:color="auto"/>
                        <w:bottom w:val="none" w:sz="0" w:space="0" w:color="auto"/>
                        <w:right w:val="none" w:sz="0" w:space="0" w:color="auto"/>
                      </w:divBdr>
                      <w:divsChild>
                        <w:div w:id="1081021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016898">
                  <w:marLeft w:val="0"/>
                  <w:marRight w:val="0"/>
                  <w:marTop w:val="240"/>
                  <w:marBottom w:val="0"/>
                  <w:divBdr>
                    <w:top w:val="none" w:sz="0" w:space="0" w:color="auto"/>
                    <w:left w:val="none" w:sz="0" w:space="0" w:color="auto"/>
                    <w:bottom w:val="none" w:sz="0" w:space="0" w:color="auto"/>
                    <w:right w:val="none" w:sz="0" w:space="0" w:color="auto"/>
                  </w:divBdr>
                  <w:divsChild>
                    <w:div w:id="1883785704">
                      <w:marLeft w:val="0"/>
                      <w:marRight w:val="0"/>
                      <w:marTop w:val="0"/>
                      <w:marBottom w:val="0"/>
                      <w:divBdr>
                        <w:top w:val="none" w:sz="0" w:space="0" w:color="auto"/>
                        <w:left w:val="none" w:sz="0" w:space="0" w:color="auto"/>
                        <w:bottom w:val="none" w:sz="0" w:space="0" w:color="auto"/>
                        <w:right w:val="none" w:sz="0" w:space="0" w:color="auto"/>
                      </w:divBdr>
                      <w:divsChild>
                        <w:div w:id="1956910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284770">
                  <w:marLeft w:val="0"/>
                  <w:marRight w:val="0"/>
                  <w:marTop w:val="240"/>
                  <w:marBottom w:val="0"/>
                  <w:divBdr>
                    <w:top w:val="none" w:sz="0" w:space="0" w:color="auto"/>
                    <w:left w:val="none" w:sz="0" w:space="0" w:color="auto"/>
                    <w:bottom w:val="none" w:sz="0" w:space="0" w:color="auto"/>
                    <w:right w:val="none" w:sz="0" w:space="0" w:color="auto"/>
                  </w:divBdr>
                  <w:divsChild>
                    <w:div w:id="1322738937">
                      <w:marLeft w:val="0"/>
                      <w:marRight w:val="0"/>
                      <w:marTop w:val="0"/>
                      <w:marBottom w:val="0"/>
                      <w:divBdr>
                        <w:top w:val="none" w:sz="0" w:space="0" w:color="auto"/>
                        <w:left w:val="none" w:sz="0" w:space="0" w:color="auto"/>
                        <w:bottom w:val="none" w:sz="0" w:space="0" w:color="auto"/>
                        <w:right w:val="none" w:sz="0" w:space="0" w:color="auto"/>
                      </w:divBdr>
                      <w:divsChild>
                        <w:div w:id="1880122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955334">
                  <w:marLeft w:val="0"/>
                  <w:marRight w:val="0"/>
                  <w:marTop w:val="240"/>
                  <w:marBottom w:val="0"/>
                  <w:divBdr>
                    <w:top w:val="none" w:sz="0" w:space="0" w:color="auto"/>
                    <w:left w:val="none" w:sz="0" w:space="0" w:color="auto"/>
                    <w:bottom w:val="none" w:sz="0" w:space="0" w:color="auto"/>
                    <w:right w:val="none" w:sz="0" w:space="0" w:color="auto"/>
                  </w:divBdr>
                  <w:divsChild>
                    <w:div w:id="648749358">
                      <w:marLeft w:val="0"/>
                      <w:marRight w:val="0"/>
                      <w:marTop w:val="0"/>
                      <w:marBottom w:val="0"/>
                      <w:divBdr>
                        <w:top w:val="none" w:sz="0" w:space="0" w:color="auto"/>
                        <w:left w:val="none" w:sz="0" w:space="0" w:color="auto"/>
                        <w:bottom w:val="none" w:sz="0" w:space="0" w:color="auto"/>
                        <w:right w:val="none" w:sz="0" w:space="0" w:color="auto"/>
                      </w:divBdr>
                      <w:divsChild>
                        <w:div w:id="1495146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114949">
                  <w:marLeft w:val="0"/>
                  <w:marRight w:val="0"/>
                  <w:marTop w:val="240"/>
                  <w:marBottom w:val="0"/>
                  <w:divBdr>
                    <w:top w:val="none" w:sz="0" w:space="0" w:color="auto"/>
                    <w:left w:val="none" w:sz="0" w:space="0" w:color="auto"/>
                    <w:bottom w:val="none" w:sz="0" w:space="0" w:color="auto"/>
                    <w:right w:val="none" w:sz="0" w:space="0" w:color="auto"/>
                  </w:divBdr>
                  <w:divsChild>
                    <w:div w:id="9533684">
                      <w:marLeft w:val="0"/>
                      <w:marRight w:val="0"/>
                      <w:marTop w:val="0"/>
                      <w:marBottom w:val="0"/>
                      <w:divBdr>
                        <w:top w:val="none" w:sz="0" w:space="0" w:color="auto"/>
                        <w:left w:val="none" w:sz="0" w:space="0" w:color="auto"/>
                        <w:bottom w:val="none" w:sz="0" w:space="0" w:color="auto"/>
                        <w:right w:val="none" w:sz="0" w:space="0" w:color="auto"/>
                      </w:divBdr>
                      <w:divsChild>
                        <w:div w:id="84378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406457">
                  <w:marLeft w:val="0"/>
                  <w:marRight w:val="0"/>
                  <w:marTop w:val="240"/>
                  <w:marBottom w:val="0"/>
                  <w:divBdr>
                    <w:top w:val="none" w:sz="0" w:space="0" w:color="auto"/>
                    <w:left w:val="none" w:sz="0" w:space="0" w:color="auto"/>
                    <w:bottom w:val="none" w:sz="0" w:space="0" w:color="auto"/>
                    <w:right w:val="none" w:sz="0" w:space="0" w:color="auto"/>
                  </w:divBdr>
                  <w:divsChild>
                    <w:div w:id="1195000534">
                      <w:marLeft w:val="0"/>
                      <w:marRight w:val="0"/>
                      <w:marTop w:val="0"/>
                      <w:marBottom w:val="0"/>
                      <w:divBdr>
                        <w:top w:val="none" w:sz="0" w:space="0" w:color="auto"/>
                        <w:left w:val="none" w:sz="0" w:space="0" w:color="auto"/>
                        <w:bottom w:val="none" w:sz="0" w:space="0" w:color="auto"/>
                        <w:right w:val="none" w:sz="0" w:space="0" w:color="auto"/>
                      </w:divBdr>
                      <w:divsChild>
                        <w:div w:id="257300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871220">
                  <w:marLeft w:val="0"/>
                  <w:marRight w:val="0"/>
                  <w:marTop w:val="240"/>
                  <w:marBottom w:val="0"/>
                  <w:divBdr>
                    <w:top w:val="none" w:sz="0" w:space="0" w:color="auto"/>
                    <w:left w:val="none" w:sz="0" w:space="0" w:color="auto"/>
                    <w:bottom w:val="none" w:sz="0" w:space="0" w:color="auto"/>
                    <w:right w:val="none" w:sz="0" w:space="0" w:color="auto"/>
                  </w:divBdr>
                  <w:divsChild>
                    <w:div w:id="536746971">
                      <w:marLeft w:val="0"/>
                      <w:marRight w:val="0"/>
                      <w:marTop w:val="0"/>
                      <w:marBottom w:val="0"/>
                      <w:divBdr>
                        <w:top w:val="none" w:sz="0" w:space="0" w:color="auto"/>
                        <w:left w:val="none" w:sz="0" w:space="0" w:color="auto"/>
                        <w:bottom w:val="none" w:sz="0" w:space="0" w:color="auto"/>
                        <w:right w:val="none" w:sz="0" w:space="0" w:color="auto"/>
                      </w:divBdr>
                      <w:divsChild>
                        <w:div w:id="125031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020194">
                  <w:marLeft w:val="0"/>
                  <w:marRight w:val="0"/>
                  <w:marTop w:val="240"/>
                  <w:marBottom w:val="0"/>
                  <w:divBdr>
                    <w:top w:val="none" w:sz="0" w:space="0" w:color="auto"/>
                    <w:left w:val="none" w:sz="0" w:space="0" w:color="auto"/>
                    <w:bottom w:val="none" w:sz="0" w:space="0" w:color="auto"/>
                    <w:right w:val="none" w:sz="0" w:space="0" w:color="auto"/>
                  </w:divBdr>
                  <w:divsChild>
                    <w:div w:id="2097742954">
                      <w:marLeft w:val="0"/>
                      <w:marRight w:val="0"/>
                      <w:marTop w:val="0"/>
                      <w:marBottom w:val="0"/>
                      <w:divBdr>
                        <w:top w:val="none" w:sz="0" w:space="0" w:color="auto"/>
                        <w:left w:val="none" w:sz="0" w:space="0" w:color="auto"/>
                        <w:bottom w:val="none" w:sz="0" w:space="0" w:color="auto"/>
                        <w:right w:val="none" w:sz="0" w:space="0" w:color="auto"/>
                      </w:divBdr>
                      <w:divsChild>
                        <w:div w:id="7144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759713">
                  <w:marLeft w:val="0"/>
                  <w:marRight w:val="0"/>
                  <w:marTop w:val="240"/>
                  <w:marBottom w:val="0"/>
                  <w:divBdr>
                    <w:top w:val="none" w:sz="0" w:space="0" w:color="auto"/>
                    <w:left w:val="none" w:sz="0" w:space="0" w:color="auto"/>
                    <w:bottom w:val="none" w:sz="0" w:space="0" w:color="auto"/>
                    <w:right w:val="none" w:sz="0" w:space="0" w:color="auto"/>
                  </w:divBdr>
                  <w:divsChild>
                    <w:div w:id="1796295813">
                      <w:marLeft w:val="0"/>
                      <w:marRight w:val="0"/>
                      <w:marTop w:val="0"/>
                      <w:marBottom w:val="0"/>
                      <w:divBdr>
                        <w:top w:val="none" w:sz="0" w:space="0" w:color="auto"/>
                        <w:left w:val="none" w:sz="0" w:space="0" w:color="auto"/>
                        <w:bottom w:val="none" w:sz="0" w:space="0" w:color="auto"/>
                        <w:right w:val="none" w:sz="0" w:space="0" w:color="auto"/>
                      </w:divBdr>
                      <w:divsChild>
                        <w:div w:id="145660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734257">
                  <w:marLeft w:val="0"/>
                  <w:marRight w:val="0"/>
                  <w:marTop w:val="240"/>
                  <w:marBottom w:val="0"/>
                  <w:divBdr>
                    <w:top w:val="none" w:sz="0" w:space="0" w:color="auto"/>
                    <w:left w:val="none" w:sz="0" w:space="0" w:color="auto"/>
                    <w:bottom w:val="none" w:sz="0" w:space="0" w:color="auto"/>
                    <w:right w:val="none" w:sz="0" w:space="0" w:color="auto"/>
                  </w:divBdr>
                  <w:divsChild>
                    <w:div w:id="1459639684">
                      <w:marLeft w:val="0"/>
                      <w:marRight w:val="0"/>
                      <w:marTop w:val="0"/>
                      <w:marBottom w:val="0"/>
                      <w:divBdr>
                        <w:top w:val="none" w:sz="0" w:space="0" w:color="auto"/>
                        <w:left w:val="none" w:sz="0" w:space="0" w:color="auto"/>
                        <w:bottom w:val="none" w:sz="0" w:space="0" w:color="auto"/>
                        <w:right w:val="none" w:sz="0" w:space="0" w:color="auto"/>
                      </w:divBdr>
                      <w:divsChild>
                        <w:div w:id="78211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932116">
                  <w:marLeft w:val="0"/>
                  <w:marRight w:val="0"/>
                  <w:marTop w:val="240"/>
                  <w:marBottom w:val="0"/>
                  <w:divBdr>
                    <w:top w:val="none" w:sz="0" w:space="0" w:color="auto"/>
                    <w:left w:val="none" w:sz="0" w:space="0" w:color="auto"/>
                    <w:bottom w:val="none" w:sz="0" w:space="0" w:color="auto"/>
                    <w:right w:val="none" w:sz="0" w:space="0" w:color="auto"/>
                  </w:divBdr>
                  <w:divsChild>
                    <w:div w:id="1164124078">
                      <w:marLeft w:val="0"/>
                      <w:marRight w:val="0"/>
                      <w:marTop w:val="0"/>
                      <w:marBottom w:val="0"/>
                      <w:divBdr>
                        <w:top w:val="none" w:sz="0" w:space="0" w:color="auto"/>
                        <w:left w:val="none" w:sz="0" w:space="0" w:color="auto"/>
                        <w:bottom w:val="none" w:sz="0" w:space="0" w:color="auto"/>
                        <w:right w:val="none" w:sz="0" w:space="0" w:color="auto"/>
                      </w:divBdr>
                      <w:divsChild>
                        <w:div w:id="194989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722609">
                  <w:marLeft w:val="0"/>
                  <w:marRight w:val="0"/>
                  <w:marTop w:val="240"/>
                  <w:marBottom w:val="0"/>
                  <w:divBdr>
                    <w:top w:val="none" w:sz="0" w:space="0" w:color="auto"/>
                    <w:left w:val="none" w:sz="0" w:space="0" w:color="auto"/>
                    <w:bottom w:val="none" w:sz="0" w:space="0" w:color="auto"/>
                    <w:right w:val="none" w:sz="0" w:space="0" w:color="auto"/>
                  </w:divBdr>
                  <w:divsChild>
                    <w:div w:id="287323482">
                      <w:marLeft w:val="0"/>
                      <w:marRight w:val="0"/>
                      <w:marTop w:val="0"/>
                      <w:marBottom w:val="0"/>
                      <w:divBdr>
                        <w:top w:val="none" w:sz="0" w:space="0" w:color="auto"/>
                        <w:left w:val="none" w:sz="0" w:space="0" w:color="auto"/>
                        <w:bottom w:val="none" w:sz="0" w:space="0" w:color="auto"/>
                        <w:right w:val="none" w:sz="0" w:space="0" w:color="auto"/>
                      </w:divBdr>
                      <w:divsChild>
                        <w:div w:id="120389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992666">
                  <w:marLeft w:val="0"/>
                  <w:marRight w:val="0"/>
                  <w:marTop w:val="240"/>
                  <w:marBottom w:val="0"/>
                  <w:divBdr>
                    <w:top w:val="none" w:sz="0" w:space="0" w:color="auto"/>
                    <w:left w:val="none" w:sz="0" w:space="0" w:color="auto"/>
                    <w:bottom w:val="none" w:sz="0" w:space="0" w:color="auto"/>
                    <w:right w:val="none" w:sz="0" w:space="0" w:color="auto"/>
                  </w:divBdr>
                  <w:divsChild>
                    <w:div w:id="894315968">
                      <w:marLeft w:val="0"/>
                      <w:marRight w:val="0"/>
                      <w:marTop w:val="0"/>
                      <w:marBottom w:val="0"/>
                      <w:divBdr>
                        <w:top w:val="none" w:sz="0" w:space="0" w:color="auto"/>
                        <w:left w:val="none" w:sz="0" w:space="0" w:color="auto"/>
                        <w:bottom w:val="none" w:sz="0" w:space="0" w:color="auto"/>
                        <w:right w:val="none" w:sz="0" w:space="0" w:color="auto"/>
                      </w:divBdr>
                      <w:divsChild>
                        <w:div w:id="1747532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249141">
                  <w:marLeft w:val="0"/>
                  <w:marRight w:val="0"/>
                  <w:marTop w:val="240"/>
                  <w:marBottom w:val="0"/>
                  <w:divBdr>
                    <w:top w:val="none" w:sz="0" w:space="0" w:color="auto"/>
                    <w:left w:val="none" w:sz="0" w:space="0" w:color="auto"/>
                    <w:bottom w:val="none" w:sz="0" w:space="0" w:color="auto"/>
                    <w:right w:val="none" w:sz="0" w:space="0" w:color="auto"/>
                  </w:divBdr>
                  <w:divsChild>
                    <w:div w:id="777723164">
                      <w:marLeft w:val="0"/>
                      <w:marRight w:val="0"/>
                      <w:marTop w:val="0"/>
                      <w:marBottom w:val="0"/>
                      <w:divBdr>
                        <w:top w:val="none" w:sz="0" w:space="0" w:color="auto"/>
                        <w:left w:val="none" w:sz="0" w:space="0" w:color="auto"/>
                        <w:bottom w:val="none" w:sz="0" w:space="0" w:color="auto"/>
                        <w:right w:val="none" w:sz="0" w:space="0" w:color="auto"/>
                      </w:divBdr>
                      <w:divsChild>
                        <w:div w:id="814877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497421">
                  <w:marLeft w:val="0"/>
                  <w:marRight w:val="0"/>
                  <w:marTop w:val="240"/>
                  <w:marBottom w:val="0"/>
                  <w:divBdr>
                    <w:top w:val="none" w:sz="0" w:space="0" w:color="auto"/>
                    <w:left w:val="none" w:sz="0" w:space="0" w:color="auto"/>
                    <w:bottom w:val="none" w:sz="0" w:space="0" w:color="auto"/>
                    <w:right w:val="none" w:sz="0" w:space="0" w:color="auto"/>
                  </w:divBdr>
                  <w:divsChild>
                    <w:div w:id="1782996346">
                      <w:marLeft w:val="0"/>
                      <w:marRight w:val="0"/>
                      <w:marTop w:val="0"/>
                      <w:marBottom w:val="0"/>
                      <w:divBdr>
                        <w:top w:val="none" w:sz="0" w:space="0" w:color="auto"/>
                        <w:left w:val="none" w:sz="0" w:space="0" w:color="auto"/>
                        <w:bottom w:val="none" w:sz="0" w:space="0" w:color="auto"/>
                        <w:right w:val="none" w:sz="0" w:space="0" w:color="auto"/>
                      </w:divBdr>
                      <w:divsChild>
                        <w:div w:id="1145316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097652">
                  <w:marLeft w:val="0"/>
                  <w:marRight w:val="0"/>
                  <w:marTop w:val="240"/>
                  <w:marBottom w:val="0"/>
                  <w:divBdr>
                    <w:top w:val="none" w:sz="0" w:space="0" w:color="auto"/>
                    <w:left w:val="none" w:sz="0" w:space="0" w:color="auto"/>
                    <w:bottom w:val="none" w:sz="0" w:space="0" w:color="auto"/>
                    <w:right w:val="none" w:sz="0" w:space="0" w:color="auto"/>
                  </w:divBdr>
                  <w:divsChild>
                    <w:div w:id="1318879046">
                      <w:marLeft w:val="0"/>
                      <w:marRight w:val="0"/>
                      <w:marTop w:val="0"/>
                      <w:marBottom w:val="0"/>
                      <w:divBdr>
                        <w:top w:val="none" w:sz="0" w:space="0" w:color="auto"/>
                        <w:left w:val="none" w:sz="0" w:space="0" w:color="auto"/>
                        <w:bottom w:val="none" w:sz="0" w:space="0" w:color="auto"/>
                        <w:right w:val="none" w:sz="0" w:space="0" w:color="auto"/>
                      </w:divBdr>
                      <w:divsChild>
                        <w:div w:id="2059628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991271">
                  <w:marLeft w:val="0"/>
                  <w:marRight w:val="0"/>
                  <w:marTop w:val="240"/>
                  <w:marBottom w:val="0"/>
                  <w:divBdr>
                    <w:top w:val="none" w:sz="0" w:space="0" w:color="auto"/>
                    <w:left w:val="none" w:sz="0" w:space="0" w:color="auto"/>
                    <w:bottom w:val="none" w:sz="0" w:space="0" w:color="auto"/>
                    <w:right w:val="none" w:sz="0" w:space="0" w:color="auto"/>
                  </w:divBdr>
                  <w:divsChild>
                    <w:div w:id="892470001">
                      <w:marLeft w:val="0"/>
                      <w:marRight w:val="0"/>
                      <w:marTop w:val="0"/>
                      <w:marBottom w:val="0"/>
                      <w:divBdr>
                        <w:top w:val="none" w:sz="0" w:space="0" w:color="auto"/>
                        <w:left w:val="none" w:sz="0" w:space="0" w:color="auto"/>
                        <w:bottom w:val="none" w:sz="0" w:space="0" w:color="auto"/>
                        <w:right w:val="none" w:sz="0" w:space="0" w:color="auto"/>
                      </w:divBdr>
                      <w:divsChild>
                        <w:div w:id="154556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143829">
                  <w:marLeft w:val="0"/>
                  <w:marRight w:val="0"/>
                  <w:marTop w:val="240"/>
                  <w:marBottom w:val="0"/>
                  <w:divBdr>
                    <w:top w:val="none" w:sz="0" w:space="0" w:color="auto"/>
                    <w:left w:val="none" w:sz="0" w:space="0" w:color="auto"/>
                    <w:bottom w:val="none" w:sz="0" w:space="0" w:color="auto"/>
                    <w:right w:val="none" w:sz="0" w:space="0" w:color="auto"/>
                  </w:divBdr>
                  <w:divsChild>
                    <w:div w:id="1922904020">
                      <w:marLeft w:val="0"/>
                      <w:marRight w:val="0"/>
                      <w:marTop w:val="0"/>
                      <w:marBottom w:val="0"/>
                      <w:divBdr>
                        <w:top w:val="none" w:sz="0" w:space="0" w:color="auto"/>
                        <w:left w:val="none" w:sz="0" w:space="0" w:color="auto"/>
                        <w:bottom w:val="none" w:sz="0" w:space="0" w:color="auto"/>
                        <w:right w:val="none" w:sz="0" w:space="0" w:color="auto"/>
                      </w:divBdr>
                      <w:divsChild>
                        <w:div w:id="92551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331158">
                  <w:marLeft w:val="0"/>
                  <w:marRight w:val="0"/>
                  <w:marTop w:val="240"/>
                  <w:marBottom w:val="0"/>
                  <w:divBdr>
                    <w:top w:val="none" w:sz="0" w:space="0" w:color="auto"/>
                    <w:left w:val="none" w:sz="0" w:space="0" w:color="auto"/>
                    <w:bottom w:val="none" w:sz="0" w:space="0" w:color="auto"/>
                    <w:right w:val="none" w:sz="0" w:space="0" w:color="auto"/>
                  </w:divBdr>
                  <w:divsChild>
                    <w:div w:id="1907454469">
                      <w:marLeft w:val="0"/>
                      <w:marRight w:val="0"/>
                      <w:marTop w:val="0"/>
                      <w:marBottom w:val="0"/>
                      <w:divBdr>
                        <w:top w:val="none" w:sz="0" w:space="0" w:color="auto"/>
                        <w:left w:val="none" w:sz="0" w:space="0" w:color="auto"/>
                        <w:bottom w:val="none" w:sz="0" w:space="0" w:color="auto"/>
                        <w:right w:val="none" w:sz="0" w:space="0" w:color="auto"/>
                      </w:divBdr>
                      <w:divsChild>
                        <w:div w:id="396441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462107">
                  <w:marLeft w:val="0"/>
                  <w:marRight w:val="0"/>
                  <w:marTop w:val="240"/>
                  <w:marBottom w:val="0"/>
                  <w:divBdr>
                    <w:top w:val="none" w:sz="0" w:space="0" w:color="auto"/>
                    <w:left w:val="none" w:sz="0" w:space="0" w:color="auto"/>
                    <w:bottom w:val="none" w:sz="0" w:space="0" w:color="auto"/>
                    <w:right w:val="none" w:sz="0" w:space="0" w:color="auto"/>
                  </w:divBdr>
                  <w:divsChild>
                    <w:div w:id="1726372769">
                      <w:marLeft w:val="0"/>
                      <w:marRight w:val="0"/>
                      <w:marTop w:val="0"/>
                      <w:marBottom w:val="0"/>
                      <w:divBdr>
                        <w:top w:val="none" w:sz="0" w:space="0" w:color="auto"/>
                        <w:left w:val="none" w:sz="0" w:space="0" w:color="auto"/>
                        <w:bottom w:val="none" w:sz="0" w:space="0" w:color="auto"/>
                        <w:right w:val="none" w:sz="0" w:space="0" w:color="auto"/>
                      </w:divBdr>
                      <w:divsChild>
                        <w:div w:id="2025277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431742">
                  <w:marLeft w:val="0"/>
                  <w:marRight w:val="0"/>
                  <w:marTop w:val="240"/>
                  <w:marBottom w:val="0"/>
                  <w:divBdr>
                    <w:top w:val="none" w:sz="0" w:space="0" w:color="auto"/>
                    <w:left w:val="none" w:sz="0" w:space="0" w:color="auto"/>
                    <w:bottom w:val="none" w:sz="0" w:space="0" w:color="auto"/>
                    <w:right w:val="none" w:sz="0" w:space="0" w:color="auto"/>
                  </w:divBdr>
                  <w:divsChild>
                    <w:div w:id="1204320285">
                      <w:marLeft w:val="0"/>
                      <w:marRight w:val="0"/>
                      <w:marTop w:val="0"/>
                      <w:marBottom w:val="0"/>
                      <w:divBdr>
                        <w:top w:val="none" w:sz="0" w:space="0" w:color="auto"/>
                        <w:left w:val="none" w:sz="0" w:space="0" w:color="auto"/>
                        <w:bottom w:val="none" w:sz="0" w:space="0" w:color="auto"/>
                        <w:right w:val="none" w:sz="0" w:space="0" w:color="auto"/>
                      </w:divBdr>
                      <w:divsChild>
                        <w:div w:id="625084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711092">
                  <w:marLeft w:val="0"/>
                  <w:marRight w:val="0"/>
                  <w:marTop w:val="240"/>
                  <w:marBottom w:val="0"/>
                  <w:divBdr>
                    <w:top w:val="none" w:sz="0" w:space="0" w:color="auto"/>
                    <w:left w:val="none" w:sz="0" w:space="0" w:color="auto"/>
                    <w:bottom w:val="none" w:sz="0" w:space="0" w:color="auto"/>
                    <w:right w:val="none" w:sz="0" w:space="0" w:color="auto"/>
                  </w:divBdr>
                  <w:divsChild>
                    <w:div w:id="862790886">
                      <w:marLeft w:val="0"/>
                      <w:marRight w:val="0"/>
                      <w:marTop w:val="0"/>
                      <w:marBottom w:val="0"/>
                      <w:divBdr>
                        <w:top w:val="none" w:sz="0" w:space="0" w:color="auto"/>
                        <w:left w:val="none" w:sz="0" w:space="0" w:color="auto"/>
                        <w:bottom w:val="none" w:sz="0" w:space="0" w:color="auto"/>
                        <w:right w:val="none" w:sz="0" w:space="0" w:color="auto"/>
                      </w:divBdr>
                      <w:divsChild>
                        <w:div w:id="150721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164240">
                  <w:marLeft w:val="0"/>
                  <w:marRight w:val="0"/>
                  <w:marTop w:val="240"/>
                  <w:marBottom w:val="0"/>
                  <w:divBdr>
                    <w:top w:val="none" w:sz="0" w:space="0" w:color="auto"/>
                    <w:left w:val="none" w:sz="0" w:space="0" w:color="auto"/>
                    <w:bottom w:val="none" w:sz="0" w:space="0" w:color="auto"/>
                    <w:right w:val="none" w:sz="0" w:space="0" w:color="auto"/>
                  </w:divBdr>
                  <w:divsChild>
                    <w:div w:id="439223451">
                      <w:marLeft w:val="0"/>
                      <w:marRight w:val="0"/>
                      <w:marTop w:val="0"/>
                      <w:marBottom w:val="0"/>
                      <w:divBdr>
                        <w:top w:val="none" w:sz="0" w:space="0" w:color="auto"/>
                        <w:left w:val="none" w:sz="0" w:space="0" w:color="auto"/>
                        <w:bottom w:val="none" w:sz="0" w:space="0" w:color="auto"/>
                        <w:right w:val="none" w:sz="0" w:space="0" w:color="auto"/>
                      </w:divBdr>
                      <w:divsChild>
                        <w:div w:id="291788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689896">
                  <w:marLeft w:val="0"/>
                  <w:marRight w:val="0"/>
                  <w:marTop w:val="240"/>
                  <w:marBottom w:val="0"/>
                  <w:divBdr>
                    <w:top w:val="none" w:sz="0" w:space="0" w:color="auto"/>
                    <w:left w:val="none" w:sz="0" w:space="0" w:color="auto"/>
                    <w:bottom w:val="none" w:sz="0" w:space="0" w:color="auto"/>
                    <w:right w:val="none" w:sz="0" w:space="0" w:color="auto"/>
                  </w:divBdr>
                  <w:divsChild>
                    <w:div w:id="325666537">
                      <w:marLeft w:val="0"/>
                      <w:marRight w:val="0"/>
                      <w:marTop w:val="0"/>
                      <w:marBottom w:val="0"/>
                      <w:divBdr>
                        <w:top w:val="none" w:sz="0" w:space="0" w:color="auto"/>
                        <w:left w:val="none" w:sz="0" w:space="0" w:color="auto"/>
                        <w:bottom w:val="none" w:sz="0" w:space="0" w:color="auto"/>
                        <w:right w:val="none" w:sz="0" w:space="0" w:color="auto"/>
                      </w:divBdr>
                      <w:divsChild>
                        <w:div w:id="132574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175898">
                  <w:marLeft w:val="0"/>
                  <w:marRight w:val="0"/>
                  <w:marTop w:val="240"/>
                  <w:marBottom w:val="0"/>
                  <w:divBdr>
                    <w:top w:val="none" w:sz="0" w:space="0" w:color="auto"/>
                    <w:left w:val="none" w:sz="0" w:space="0" w:color="auto"/>
                    <w:bottom w:val="none" w:sz="0" w:space="0" w:color="auto"/>
                    <w:right w:val="none" w:sz="0" w:space="0" w:color="auto"/>
                  </w:divBdr>
                  <w:divsChild>
                    <w:div w:id="1772234475">
                      <w:marLeft w:val="0"/>
                      <w:marRight w:val="0"/>
                      <w:marTop w:val="0"/>
                      <w:marBottom w:val="0"/>
                      <w:divBdr>
                        <w:top w:val="none" w:sz="0" w:space="0" w:color="auto"/>
                        <w:left w:val="none" w:sz="0" w:space="0" w:color="auto"/>
                        <w:bottom w:val="none" w:sz="0" w:space="0" w:color="auto"/>
                        <w:right w:val="none" w:sz="0" w:space="0" w:color="auto"/>
                      </w:divBdr>
                      <w:divsChild>
                        <w:div w:id="9839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259713">
                  <w:marLeft w:val="0"/>
                  <w:marRight w:val="0"/>
                  <w:marTop w:val="240"/>
                  <w:marBottom w:val="0"/>
                  <w:divBdr>
                    <w:top w:val="none" w:sz="0" w:space="0" w:color="auto"/>
                    <w:left w:val="none" w:sz="0" w:space="0" w:color="auto"/>
                    <w:bottom w:val="none" w:sz="0" w:space="0" w:color="auto"/>
                    <w:right w:val="none" w:sz="0" w:space="0" w:color="auto"/>
                  </w:divBdr>
                  <w:divsChild>
                    <w:div w:id="1616785027">
                      <w:marLeft w:val="0"/>
                      <w:marRight w:val="0"/>
                      <w:marTop w:val="0"/>
                      <w:marBottom w:val="0"/>
                      <w:divBdr>
                        <w:top w:val="none" w:sz="0" w:space="0" w:color="auto"/>
                        <w:left w:val="none" w:sz="0" w:space="0" w:color="auto"/>
                        <w:bottom w:val="none" w:sz="0" w:space="0" w:color="auto"/>
                        <w:right w:val="none" w:sz="0" w:space="0" w:color="auto"/>
                      </w:divBdr>
                      <w:divsChild>
                        <w:div w:id="1102797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603233">
                  <w:marLeft w:val="0"/>
                  <w:marRight w:val="0"/>
                  <w:marTop w:val="240"/>
                  <w:marBottom w:val="0"/>
                  <w:divBdr>
                    <w:top w:val="none" w:sz="0" w:space="0" w:color="auto"/>
                    <w:left w:val="none" w:sz="0" w:space="0" w:color="auto"/>
                    <w:bottom w:val="none" w:sz="0" w:space="0" w:color="auto"/>
                    <w:right w:val="none" w:sz="0" w:space="0" w:color="auto"/>
                  </w:divBdr>
                  <w:divsChild>
                    <w:div w:id="1205215266">
                      <w:marLeft w:val="0"/>
                      <w:marRight w:val="0"/>
                      <w:marTop w:val="0"/>
                      <w:marBottom w:val="0"/>
                      <w:divBdr>
                        <w:top w:val="none" w:sz="0" w:space="0" w:color="auto"/>
                        <w:left w:val="none" w:sz="0" w:space="0" w:color="auto"/>
                        <w:bottom w:val="none" w:sz="0" w:space="0" w:color="auto"/>
                        <w:right w:val="none" w:sz="0" w:space="0" w:color="auto"/>
                      </w:divBdr>
                      <w:divsChild>
                        <w:div w:id="1953516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890202">
                  <w:marLeft w:val="0"/>
                  <w:marRight w:val="0"/>
                  <w:marTop w:val="240"/>
                  <w:marBottom w:val="0"/>
                  <w:divBdr>
                    <w:top w:val="none" w:sz="0" w:space="0" w:color="auto"/>
                    <w:left w:val="none" w:sz="0" w:space="0" w:color="auto"/>
                    <w:bottom w:val="none" w:sz="0" w:space="0" w:color="auto"/>
                    <w:right w:val="none" w:sz="0" w:space="0" w:color="auto"/>
                  </w:divBdr>
                  <w:divsChild>
                    <w:div w:id="1682782070">
                      <w:marLeft w:val="0"/>
                      <w:marRight w:val="0"/>
                      <w:marTop w:val="0"/>
                      <w:marBottom w:val="0"/>
                      <w:divBdr>
                        <w:top w:val="none" w:sz="0" w:space="0" w:color="auto"/>
                        <w:left w:val="none" w:sz="0" w:space="0" w:color="auto"/>
                        <w:bottom w:val="none" w:sz="0" w:space="0" w:color="auto"/>
                        <w:right w:val="none" w:sz="0" w:space="0" w:color="auto"/>
                      </w:divBdr>
                      <w:divsChild>
                        <w:div w:id="315645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854030">
                  <w:marLeft w:val="0"/>
                  <w:marRight w:val="0"/>
                  <w:marTop w:val="240"/>
                  <w:marBottom w:val="0"/>
                  <w:divBdr>
                    <w:top w:val="none" w:sz="0" w:space="0" w:color="auto"/>
                    <w:left w:val="none" w:sz="0" w:space="0" w:color="auto"/>
                    <w:bottom w:val="none" w:sz="0" w:space="0" w:color="auto"/>
                    <w:right w:val="none" w:sz="0" w:space="0" w:color="auto"/>
                  </w:divBdr>
                  <w:divsChild>
                    <w:div w:id="1023046815">
                      <w:marLeft w:val="0"/>
                      <w:marRight w:val="0"/>
                      <w:marTop w:val="0"/>
                      <w:marBottom w:val="0"/>
                      <w:divBdr>
                        <w:top w:val="none" w:sz="0" w:space="0" w:color="auto"/>
                        <w:left w:val="none" w:sz="0" w:space="0" w:color="auto"/>
                        <w:bottom w:val="none" w:sz="0" w:space="0" w:color="auto"/>
                        <w:right w:val="none" w:sz="0" w:space="0" w:color="auto"/>
                      </w:divBdr>
                      <w:divsChild>
                        <w:div w:id="1445806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459066">
                  <w:marLeft w:val="0"/>
                  <w:marRight w:val="0"/>
                  <w:marTop w:val="240"/>
                  <w:marBottom w:val="0"/>
                  <w:divBdr>
                    <w:top w:val="none" w:sz="0" w:space="0" w:color="auto"/>
                    <w:left w:val="none" w:sz="0" w:space="0" w:color="auto"/>
                    <w:bottom w:val="none" w:sz="0" w:space="0" w:color="auto"/>
                    <w:right w:val="none" w:sz="0" w:space="0" w:color="auto"/>
                  </w:divBdr>
                  <w:divsChild>
                    <w:div w:id="985167178">
                      <w:marLeft w:val="0"/>
                      <w:marRight w:val="0"/>
                      <w:marTop w:val="0"/>
                      <w:marBottom w:val="0"/>
                      <w:divBdr>
                        <w:top w:val="none" w:sz="0" w:space="0" w:color="auto"/>
                        <w:left w:val="none" w:sz="0" w:space="0" w:color="auto"/>
                        <w:bottom w:val="none" w:sz="0" w:space="0" w:color="auto"/>
                        <w:right w:val="none" w:sz="0" w:space="0" w:color="auto"/>
                      </w:divBdr>
                      <w:divsChild>
                        <w:div w:id="1035886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80151">
                  <w:marLeft w:val="0"/>
                  <w:marRight w:val="0"/>
                  <w:marTop w:val="240"/>
                  <w:marBottom w:val="0"/>
                  <w:divBdr>
                    <w:top w:val="none" w:sz="0" w:space="0" w:color="auto"/>
                    <w:left w:val="none" w:sz="0" w:space="0" w:color="auto"/>
                    <w:bottom w:val="none" w:sz="0" w:space="0" w:color="auto"/>
                    <w:right w:val="none" w:sz="0" w:space="0" w:color="auto"/>
                  </w:divBdr>
                  <w:divsChild>
                    <w:div w:id="710148737">
                      <w:marLeft w:val="0"/>
                      <w:marRight w:val="0"/>
                      <w:marTop w:val="0"/>
                      <w:marBottom w:val="0"/>
                      <w:divBdr>
                        <w:top w:val="none" w:sz="0" w:space="0" w:color="auto"/>
                        <w:left w:val="none" w:sz="0" w:space="0" w:color="auto"/>
                        <w:bottom w:val="none" w:sz="0" w:space="0" w:color="auto"/>
                        <w:right w:val="none" w:sz="0" w:space="0" w:color="auto"/>
                      </w:divBdr>
                      <w:divsChild>
                        <w:div w:id="1482117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630581">
                  <w:marLeft w:val="0"/>
                  <w:marRight w:val="0"/>
                  <w:marTop w:val="240"/>
                  <w:marBottom w:val="0"/>
                  <w:divBdr>
                    <w:top w:val="none" w:sz="0" w:space="0" w:color="auto"/>
                    <w:left w:val="none" w:sz="0" w:space="0" w:color="auto"/>
                    <w:bottom w:val="none" w:sz="0" w:space="0" w:color="auto"/>
                    <w:right w:val="none" w:sz="0" w:space="0" w:color="auto"/>
                  </w:divBdr>
                  <w:divsChild>
                    <w:div w:id="211890200">
                      <w:marLeft w:val="0"/>
                      <w:marRight w:val="0"/>
                      <w:marTop w:val="0"/>
                      <w:marBottom w:val="0"/>
                      <w:divBdr>
                        <w:top w:val="none" w:sz="0" w:space="0" w:color="auto"/>
                        <w:left w:val="none" w:sz="0" w:space="0" w:color="auto"/>
                        <w:bottom w:val="none" w:sz="0" w:space="0" w:color="auto"/>
                        <w:right w:val="none" w:sz="0" w:space="0" w:color="auto"/>
                      </w:divBdr>
                      <w:divsChild>
                        <w:div w:id="1038359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656349">
                  <w:marLeft w:val="0"/>
                  <w:marRight w:val="0"/>
                  <w:marTop w:val="240"/>
                  <w:marBottom w:val="0"/>
                  <w:divBdr>
                    <w:top w:val="none" w:sz="0" w:space="0" w:color="auto"/>
                    <w:left w:val="none" w:sz="0" w:space="0" w:color="auto"/>
                    <w:bottom w:val="none" w:sz="0" w:space="0" w:color="auto"/>
                    <w:right w:val="none" w:sz="0" w:space="0" w:color="auto"/>
                  </w:divBdr>
                  <w:divsChild>
                    <w:div w:id="531571085">
                      <w:marLeft w:val="0"/>
                      <w:marRight w:val="0"/>
                      <w:marTop w:val="0"/>
                      <w:marBottom w:val="0"/>
                      <w:divBdr>
                        <w:top w:val="none" w:sz="0" w:space="0" w:color="auto"/>
                        <w:left w:val="none" w:sz="0" w:space="0" w:color="auto"/>
                        <w:bottom w:val="none" w:sz="0" w:space="0" w:color="auto"/>
                        <w:right w:val="none" w:sz="0" w:space="0" w:color="auto"/>
                      </w:divBdr>
                      <w:divsChild>
                        <w:div w:id="2083215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294875">
                  <w:marLeft w:val="0"/>
                  <w:marRight w:val="0"/>
                  <w:marTop w:val="240"/>
                  <w:marBottom w:val="0"/>
                  <w:divBdr>
                    <w:top w:val="none" w:sz="0" w:space="0" w:color="auto"/>
                    <w:left w:val="none" w:sz="0" w:space="0" w:color="auto"/>
                    <w:bottom w:val="none" w:sz="0" w:space="0" w:color="auto"/>
                    <w:right w:val="none" w:sz="0" w:space="0" w:color="auto"/>
                  </w:divBdr>
                  <w:divsChild>
                    <w:div w:id="373621903">
                      <w:marLeft w:val="0"/>
                      <w:marRight w:val="0"/>
                      <w:marTop w:val="0"/>
                      <w:marBottom w:val="0"/>
                      <w:divBdr>
                        <w:top w:val="none" w:sz="0" w:space="0" w:color="auto"/>
                        <w:left w:val="none" w:sz="0" w:space="0" w:color="auto"/>
                        <w:bottom w:val="none" w:sz="0" w:space="0" w:color="auto"/>
                        <w:right w:val="none" w:sz="0" w:space="0" w:color="auto"/>
                      </w:divBdr>
                      <w:divsChild>
                        <w:div w:id="507673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544091">
                  <w:marLeft w:val="0"/>
                  <w:marRight w:val="0"/>
                  <w:marTop w:val="240"/>
                  <w:marBottom w:val="0"/>
                  <w:divBdr>
                    <w:top w:val="none" w:sz="0" w:space="0" w:color="auto"/>
                    <w:left w:val="none" w:sz="0" w:space="0" w:color="auto"/>
                    <w:bottom w:val="none" w:sz="0" w:space="0" w:color="auto"/>
                    <w:right w:val="none" w:sz="0" w:space="0" w:color="auto"/>
                  </w:divBdr>
                  <w:divsChild>
                    <w:div w:id="1096440956">
                      <w:marLeft w:val="0"/>
                      <w:marRight w:val="0"/>
                      <w:marTop w:val="0"/>
                      <w:marBottom w:val="0"/>
                      <w:divBdr>
                        <w:top w:val="none" w:sz="0" w:space="0" w:color="auto"/>
                        <w:left w:val="none" w:sz="0" w:space="0" w:color="auto"/>
                        <w:bottom w:val="none" w:sz="0" w:space="0" w:color="auto"/>
                        <w:right w:val="none" w:sz="0" w:space="0" w:color="auto"/>
                      </w:divBdr>
                      <w:divsChild>
                        <w:div w:id="70964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350455">
                  <w:marLeft w:val="0"/>
                  <w:marRight w:val="0"/>
                  <w:marTop w:val="240"/>
                  <w:marBottom w:val="0"/>
                  <w:divBdr>
                    <w:top w:val="none" w:sz="0" w:space="0" w:color="auto"/>
                    <w:left w:val="none" w:sz="0" w:space="0" w:color="auto"/>
                    <w:bottom w:val="none" w:sz="0" w:space="0" w:color="auto"/>
                    <w:right w:val="none" w:sz="0" w:space="0" w:color="auto"/>
                  </w:divBdr>
                  <w:divsChild>
                    <w:div w:id="783500423">
                      <w:marLeft w:val="0"/>
                      <w:marRight w:val="0"/>
                      <w:marTop w:val="0"/>
                      <w:marBottom w:val="0"/>
                      <w:divBdr>
                        <w:top w:val="none" w:sz="0" w:space="0" w:color="auto"/>
                        <w:left w:val="none" w:sz="0" w:space="0" w:color="auto"/>
                        <w:bottom w:val="none" w:sz="0" w:space="0" w:color="auto"/>
                        <w:right w:val="none" w:sz="0" w:space="0" w:color="auto"/>
                      </w:divBdr>
                      <w:divsChild>
                        <w:div w:id="773404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374499">
                  <w:marLeft w:val="0"/>
                  <w:marRight w:val="0"/>
                  <w:marTop w:val="240"/>
                  <w:marBottom w:val="0"/>
                  <w:divBdr>
                    <w:top w:val="none" w:sz="0" w:space="0" w:color="auto"/>
                    <w:left w:val="none" w:sz="0" w:space="0" w:color="auto"/>
                    <w:bottom w:val="none" w:sz="0" w:space="0" w:color="auto"/>
                    <w:right w:val="none" w:sz="0" w:space="0" w:color="auto"/>
                  </w:divBdr>
                  <w:divsChild>
                    <w:div w:id="456021843">
                      <w:marLeft w:val="0"/>
                      <w:marRight w:val="0"/>
                      <w:marTop w:val="0"/>
                      <w:marBottom w:val="0"/>
                      <w:divBdr>
                        <w:top w:val="none" w:sz="0" w:space="0" w:color="auto"/>
                        <w:left w:val="none" w:sz="0" w:space="0" w:color="auto"/>
                        <w:bottom w:val="none" w:sz="0" w:space="0" w:color="auto"/>
                        <w:right w:val="none" w:sz="0" w:space="0" w:color="auto"/>
                      </w:divBdr>
                      <w:divsChild>
                        <w:div w:id="50131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809687">
                  <w:marLeft w:val="0"/>
                  <w:marRight w:val="0"/>
                  <w:marTop w:val="240"/>
                  <w:marBottom w:val="0"/>
                  <w:divBdr>
                    <w:top w:val="none" w:sz="0" w:space="0" w:color="auto"/>
                    <w:left w:val="none" w:sz="0" w:space="0" w:color="auto"/>
                    <w:bottom w:val="none" w:sz="0" w:space="0" w:color="auto"/>
                    <w:right w:val="none" w:sz="0" w:space="0" w:color="auto"/>
                  </w:divBdr>
                  <w:divsChild>
                    <w:div w:id="842208049">
                      <w:marLeft w:val="0"/>
                      <w:marRight w:val="0"/>
                      <w:marTop w:val="0"/>
                      <w:marBottom w:val="0"/>
                      <w:divBdr>
                        <w:top w:val="none" w:sz="0" w:space="0" w:color="auto"/>
                        <w:left w:val="none" w:sz="0" w:space="0" w:color="auto"/>
                        <w:bottom w:val="none" w:sz="0" w:space="0" w:color="auto"/>
                        <w:right w:val="none" w:sz="0" w:space="0" w:color="auto"/>
                      </w:divBdr>
                      <w:divsChild>
                        <w:div w:id="117992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454627">
                  <w:marLeft w:val="0"/>
                  <w:marRight w:val="0"/>
                  <w:marTop w:val="240"/>
                  <w:marBottom w:val="0"/>
                  <w:divBdr>
                    <w:top w:val="none" w:sz="0" w:space="0" w:color="auto"/>
                    <w:left w:val="none" w:sz="0" w:space="0" w:color="auto"/>
                    <w:bottom w:val="none" w:sz="0" w:space="0" w:color="auto"/>
                    <w:right w:val="none" w:sz="0" w:space="0" w:color="auto"/>
                  </w:divBdr>
                  <w:divsChild>
                    <w:div w:id="1299187538">
                      <w:marLeft w:val="0"/>
                      <w:marRight w:val="0"/>
                      <w:marTop w:val="0"/>
                      <w:marBottom w:val="0"/>
                      <w:divBdr>
                        <w:top w:val="none" w:sz="0" w:space="0" w:color="auto"/>
                        <w:left w:val="none" w:sz="0" w:space="0" w:color="auto"/>
                        <w:bottom w:val="none" w:sz="0" w:space="0" w:color="auto"/>
                        <w:right w:val="none" w:sz="0" w:space="0" w:color="auto"/>
                      </w:divBdr>
                      <w:divsChild>
                        <w:div w:id="158271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838169">
                  <w:marLeft w:val="0"/>
                  <w:marRight w:val="0"/>
                  <w:marTop w:val="240"/>
                  <w:marBottom w:val="0"/>
                  <w:divBdr>
                    <w:top w:val="none" w:sz="0" w:space="0" w:color="auto"/>
                    <w:left w:val="none" w:sz="0" w:space="0" w:color="auto"/>
                    <w:bottom w:val="none" w:sz="0" w:space="0" w:color="auto"/>
                    <w:right w:val="none" w:sz="0" w:space="0" w:color="auto"/>
                  </w:divBdr>
                  <w:divsChild>
                    <w:div w:id="1041632597">
                      <w:marLeft w:val="0"/>
                      <w:marRight w:val="0"/>
                      <w:marTop w:val="0"/>
                      <w:marBottom w:val="0"/>
                      <w:divBdr>
                        <w:top w:val="none" w:sz="0" w:space="0" w:color="auto"/>
                        <w:left w:val="none" w:sz="0" w:space="0" w:color="auto"/>
                        <w:bottom w:val="none" w:sz="0" w:space="0" w:color="auto"/>
                        <w:right w:val="none" w:sz="0" w:space="0" w:color="auto"/>
                      </w:divBdr>
                      <w:divsChild>
                        <w:div w:id="182697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892604">
                  <w:marLeft w:val="0"/>
                  <w:marRight w:val="0"/>
                  <w:marTop w:val="240"/>
                  <w:marBottom w:val="0"/>
                  <w:divBdr>
                    <w:top w:val="none" w:sz="0" w:space="0" w:color="auto"/>
                    <w:left w:val="none" w:sz="0" w:space="0" w:color="auto"/>
                    <w:bottom w:val="none" w:sz="0" w:space="0" w:color="auto"/>
                    <w:right w:val="none" w:sz="0" w:space="0" w:color="auto"/>
                  </w:divBdr>
                  <w:divsChild>
                    <w:div w:id="2000503277">
                      <w:marLeft w:val="0"/>
                      <w:marRight w:val="0"/>
                      <w:marTop w:val="0"/>
                      <w:marBottom w:val="0"/>
                      <w:divBdr>
                        <w:top w:val="none" w:sz="0" w:space="0" w:color="auto"/>
                        <w:left w:val="none" w:sz="0" w:space="0" w:color="auto"/>
                        <w:bottom w:val="none" w:sz="0" w:space="0" w:color="auto"/>
                        <w:right w:val="none" w:sz="0" w:space="0" w:color="auto"/>
                      </w:divBdr>
                      <w:divsChild>
                        <w:div w:id="1677734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49345">
                  <w:marLeft w:val="0"/>
                  <w:marRight w:val="0"/>
                  <w:marTop w:val="240"/>
                  <w:marBottom w:val="0"/>
                  <w:divBdr>
                    <w:top w:val="none" w:sz="0" w:space="0" w:color="auto"/>
                    <w:left w:val="none" w:sz="0" w:space="0" w:color="auto"/>
                    <w:bottom w:val="none" w:sz="0" w:space="0" w:color="auto"/>
                    <w:right w:val="none" w:sz="0" w:space="0" w:color="auto"/>
                  </w:divBdr>
                  <w:divsChild>
                    <w:div w:id="1830100731">
                      <w:marLeft w:val="0"/>
                      <w:marRight w:val="0"/>
                      <w:marTop w:val="0"/>
                      <w:marBottom w:val="0"/>
                      <w:divBdr>
                        <w:top w:val="none" w:sz="0" w:space="0" w:color="auto"/>
                        <w:left w:val="none" w:sz="0" w:space="0" w:color="auto"/>
                        <w:bottom w:val="none" w:sz="0" w:space="0" w:color="auto"/>
                        <w:right w:val="none" w:sz="0" w:space="0" w:color="auto"/>
                      </w:divBdr>
                      <w:divsChild>
                        <w:div w:id="1836919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736192">
                  <w:marLeft w:val="0"/>
                  <w:marRight w:val="0"/>
                  <w:marTop w:val="240"/>
                  <w:marBottom w:val="0"/>
                  <w:divBdr>
                    <w:top w:val="none" w:sz="0" w:space="0" w:color="auto"/>
                    <w:left w:val="none" w:sz="0" w:space="0" w:color="auto"/>
                    <w:bottom w:val="none" w:sz="0" w:space="0" w:color="auto"/>
                    <w:right w:val="none" w:sz="0" w:space="0" w:color="auto"/>
                  </w:divBdr>
                  <w:divsChild>
                    <w:div w:id="112604677">
                      <w:marLeft w:val="0"/>
                      <w:marRight w:val="0"/>
                      <w:marTop w:val="0"/>
                      <w:marBottom w:val="0"/>
                      <w:divBdr>
                        <w:top w:val="none" w:sz="0" w:space="0" w:color="auto"/>
                        <w:left w:val="none" w:sz="0" w:space="0" w:color="auto"/>
                        <w:bottom w:val="none" w:sz="0" w:space="0" w:color="auto"/>
                        <w:right w:val="none" w:sz="0" w:space="0" w:color="auto"/>
                      </w:divBdr>
                      <w:divsChild>
                        <w:div w:id="58164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665763">
                  <w:marLeft w:val="0"/>
                  <w:marRight w:val="0"/>
                  <w:marTop w:val="240"/>
                  <w:marBottom w:val="0"/>
                  <w:divBdr>
                    <w:top w:val="none" w:sz="0" w:space="0" w:color="auto"/>
                    <w:left w:val="none" w:sz="0" w:space="0" w:color="auto"/>
                    <w:bottom w:val="none" w:sz="0" w:space="0" w:color="auto"/>
                    <w:right w:val="none" w:sz="0" w:space="0" w:color="auto"/>
                  </w:divBdr>
                  <w:divsChild>
                    <w:div w:id="1192524450">
                      <w:marLeft w:val="0"/>
                      <w:marRight w:val="0"/>
                      <w:marTop w:val="0"/>
                      <w:marBottom w:val="0"/>
                      <w:divBdr>
                        <w:top w:val="none" w:sz="0" w:space="0" w:color="auto"/>
                        <w:left w:val="none" w:sz="0" w:space="0" w:color="auto"/>
                        <w:bottom w:val="none" w:sz="0" w:space="0" w:color="auto"/>
                        <w:right w:val="none" w:sz="0" w:space="0" w:color="auto"/>
                      </w:divBdr>
                      <w:divsChild>
                        <w:div w:id="459037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261847">
                  <w:marLeft w:val="0"/>
                  <w:marRight w:val="0"/>
                  <w:marTop w:val="240"/>
                  <w:marBottom w:val="0"/>
                  <w:divBdr>
                    <w:top w:val="none" w:sz="0" w:space="0" w:color="auto"/>
                    <w:left w:val="none" w:sz="0" w:space="0" w:color="auto"/>
                    <w:bottom w:val="none" w:sz="0" w:space="0" w:color="auto"/>
                    <w:right w:val="none" w:sz="0" w:space="0" w:color="auto"/>
                  </w:divBdr>
                  <w:divsChild>
                    <w:div w:id="399013677">
                      <w:marLeft w:val="0"/>
                      <w:marRight w:val="0"/>
                      <w:marTop w:val="0"/>
                      <w:marBottom w:val="0"/>
                      <w:divBdr>
                        <w:top w:val="none" w:sz="0" w:space="0" w:color="auto"/>
                        <w:left w:val="none" w:sz="0" w:space="0" w:color="auto"/>
                        <w:bottom w:val="none" w:sz="0" w:space="0" w:color="auto"/>
                        <w:right w:val="none" w:sz="0" w:space="0" w:color="auto"/>
                      </w:divBdr>
                      <w:divsChild>
                        <w:div w:id="1388334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131412">
                  <w:marLeft w:val="0"/>
                  <w:marRight w:val="0"/>
                  <w:marTop w:val="240"/>
                  <w:marBottom w:val="0"/>
                  <w:divBdr>
                    <w:top w:val="none" w:sz="0" w:space="0" w:color="auto"/>
                    <w:left w:val="none" w:sz="0" w:space="0" w:color="auto"/>
                    <w:bottom w:val="none" w:sz="0" w:space="0" w:color="auto"/>
                    <w:right w:val="none" w:sz="0" w:space="0" w:color="auto"/>
                  </w:divBdr>
                  <w:divsChild>
                    <w:div w:id="442578708">
                      <w:marLeft w:val="0"/>
                      <w:marRight w:val="0"/>
                      <w:marTop w:val="0"/>
                      <w:marBottom w:val="0"/>
                      <w:divBdr>
                        <w:top w:val="none" w:sz="0" w:space="0" w:color="auto"/>
                        <w:left w:val="none" w:sz="0" w:space="0" w:color="auto"/>
                        <w:bottom w:val="none" w:sz="0" w:space="0" w:color="auto"/>
                        <w:right w:val="none" w:sz="0" w:space="0" w:color="auto"/>
                      </w:divBdr>
                      <w:divsChild>
                        <w:div w:id="27703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462290">
                  <w:marLeft w:val="0"/>
                  <w:marRight w:val="0"/>
                  <w:marTop w:val="240"/>
                  <w:marBottom w:val="0"/>
                  <w:divBdr>
                    <w:top w:val="none" w:sz="0" w:space="0" w:color="auto"/>
                    <w:left w:val="none" w:sz="0" w:space="0" w:color="auto"/>
                    <w:bottom w:val="none" w:sz="0" w:space="0" w:color="auto"/>
                    <w:right w:val="none" w:sz="0" w:space="0" w:color="auto"/>
                  </w:divBdr>
                  <w:divsChild>
                    <w:div w:id="1164324134">
                      <w:marLeft w:val="0"/>
                      <w:marRight w:val="0"/>
                      <w:marTop w:val="0"/>
                      <w:marBottom w:val="0"/>
                      <w:divBdr>
                        <w:top w:val="none" w:sz="0" w:space="0" w:color="auto"/>
                        <w:left w:val="none" w:sz="0" w:space="0" w:color="auto"/>
                        <w:bottom w:val="none" w:sz="0" w:space="0" w:color="auto"/>
                        <w:right w:val="none" w:sz="0" w:space="0" w:color="auto"/>
                      </w:divBdr>
                      <w:divsChild>
                        <w:div w:id="45922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340453">
                  <w:marLeft w:val="0"/>
                  <w:marRight w:val="0"/>
                  <w:marTop w:val="240"/>
                  <w:marBottom w:val="0"/>
                  <w:divBdr>
                    <w:top w:val="none" w:sz="0" w:space="0" w:color="auto"/>
                    <w:left w:val="none" w:sz="0" w:space="0" w:color="auto"/>
                    <w:bottom w:val="none" w:sz="0" w:space="0" w:color="auto"/>
                    <w:right w:val="none" w:sz="0" w:space="0" w:color="auto"/>
                  </w:divBdr>
                  <w:divsChild>
                    <w:div w:id="1376419542">
                      <w:marLeft w:val="0"/>
                      <w:marRight w:val="0"/>
                      <w:marTop w:val="0"/>
                      <w:marBottom w:val="0"/>
                      <w:divBdr>
                        <w:top w:val="none" w:sz="0" w:space="0" w:color="auto"/>
                        <w:left w:val="none" w:sz="0" w:space="0" w:color="auto"/>
                        <w:bottom w:val="none" w:sz="0" w:space="0" w:color="auto"/>
                        <w:right w:val="none" w:sz="0" w:space="0" w:color="auto"/>
                      </w:divBdr>
                      <w:divsChild>
                        <w:div w:id="65314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767636">
                  <w:marLeft w:val="0"/>
                  <w:marRight w:val="0"/>
                  <w:marTop w:val="240"/>
                  <w:marBottom w:val="0"/>
                  <w:divBdr>
                    <w:top w:val="none" w:sz="0" w:space="0" w:color="auto"/>
                    <w:left w:val="none" w:sz="0" w:space="0" w:color="auto"/>
                    <w:bottom w:val="none" w:sz="0" w:space="0" w:color="auto"/>
                    <w:right w:val="none" w:sz="0" w:space="0" w:color="auto"/>
                  </w:divBdr>
                  <w:divsChild>
                    <w:div w:id="1879731846">
                      <w:marLeft w:val="0"/>
                      <w:marRight w:val="0"/>
                      <w:marTop w:val="0"/>
                      <w:marBottom w:val="0"/>
                      <w:divBdr>
                        <w:top w:val="none" w:sz="0" w:space="0" w:color="auto"/>
                        <w:left w:val="none" w:sz="0" w:space="0" w:color="auto"/>
                        <w:bottom w:val="none" w:sz="0" w:space="0" w:color="auto"/>
                        <w:right w:val="none" w:sz="0" w:space="0" w:color="auto"/>
                      </w:divBdr>
                      <w:divsChild>
                        <w:div w:id="1507475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154070">
                  <w:marLeft w:val="0"/>
                  <w:marRight w:val="0"/>
                  <w:marTop w:val="240"/>
                  <w:marBottom w:val="0"/>
                  <w:divBdr>
                    <w:top w:val="none" w:sz="0" w:space="0" w:color="auto"/>
                    <w:left w:val="none" w:sz="0" w:space="0" w:color="auto"/>
                    <w:bottom w:val="none" w:sz="0" w:space="0" w:color="auto"/>
                    <w:right w:val="none" w:sz="0" w:space="0" w:color="auto"/>
                  </w:divBdr>
                  <w:divsChild>
                    <w:div w:id="1035883384">
                      <w:marLeft w:val="0"/>
                      <w:marRight w:val="0"/>
                      <w:marTop w:val="0"/>
                      <w:marBottom w:val="0"/>
                      <w:divBdr>
                        <w:top w:val="none" w:sz="0" w:space="0" w:color="auto"/>
                        <w:left w:val="none" w:sz="0" w:space="0" w:color="auto"/>
                        <w:bottom w:val="none" w:sz="0" w:space="0" w:color="auto"/>
                        <w:right w:val="none" w:sz="0" w:space="0" w:color="auto"/>
                      </w:divBdr>
                      <w:divsChild>
                        <w:div w:id="32731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936462">
                  <w:marLeft w:val="0"/>
                  <w:marRight w:val="0"/>
                  <w:marTop w:val="240"/>
                  <w:marBottom w:val="0"/>
                  <w:divBdr>
                    <w:top w:val="none" w:sz="0" w:space="0" w:color="auto"/>
                    <w:left w:val="none" w:sz="0" w:space="0" w:color="auto"/>
                    <w:bottom w:val="none" w:sz="0" w:space="0" w:color="auto"/>
                    <w:right w:val="none" w:sz="0" w:space="0" w:color="auto"/>
                  </w:divBdr>
                  <w:divsChild>
                    <w:div w:id="1064182338">
                      <w:marLeft w:val="0"/>
                      <w:marRight w:val="0"/>
                      <w:marTop w:val="0"/>
                      <w:marBottom w:val="0"/>
                      <w:divBdr>
                        <w:top w:val="none" w:sz="0" w:space="0" w:color="auto"/>
                        <w:left w:val="none" w:sz="0" w:space="0" w:color="auto"/>
                        <w:bottom w:val="none" w:sz="0" w:space="0" w:color="auto"/>
                        <w:right w:val="none" w:sz="0" w:space="0" w:color="auto"/>
                      </w:divBdr>
                      <w:divsChild>
                        <w:div w:id="382676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405447">
                  <w:marLeft w:val="0"/>
                  <w:marRight w:val="0"/>
                  <w:marTop w:val="240"/>
                  <w:marBottom w:val="0"/>
                  <w:divBdr>
                    <w:top w:val="none" w:sz="0" w:space="0" w:color="auto"/>
                    <w:left w:val="none" w:sz="0" w:space="0" w:color="auto"/>
                    <w:bottom w:val="none" w:sz="0" w:space="0" w:color="auto"/>
                    <w:right w:val="none" w:sz="0" w:space="0" w:color="auto"/>
                  </w:divBdr>
                  <w:divsChild>
                    <w:div w:id="294530848">
                      <w:marLeft w:val="0"/>
                      <w:marRight w:val="0"/>
                      <w:marTop w:val="0"/>
                      <w:marBottom w:val="0"/>
                      <w:divBdr>
                        <w:top w:val="none" w:sz="0" w:space="0" w:color="auto"/>
                        <w:left w:val="none" w:sz="0" w:space="0" w:color="auto"/>
                        <w:bottom w:val="none" w:sz="0" w:space="0" w:color="auto"/>
                        <w:right w:val="none" w:sz="0" w:space="0" w:color="auto"/>
                      </w:divBdr>
                      <w:divsChild>
                        <w:div w:id="1066488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923647">
                  <w:marLeft w:val="0"/>
                  <w:marRight w:val="0"/>
                  <w:marTop w:val="240"/>
                  <w:marBottom w:val="0"/>
                  <w:divBdr>
                    <w:top w:val="none" w:sz="0" w:space="0" w:color="auto"/>
                    <w:left w:val="none" w:sz="0" w:space="0" w:color="auto"/>
                    <w:bottom w:val="none" w:sz="0" w:space="0" w:color="auto"/>
                    <w:right w:val="none" w:sz="0" w:space="0" w:color="auto"/>
                  </w:divBdr>
                  <w:divsChild>
                    <w:div w:id="1998266002">
                      <w:marLeft w:val="0"/>
                      <w:marRight w:val="0"/>
                      <w:marTop w:val="0"/>
                      <w:marBottom w:val="0"/>
                      <w:divBdr>
                        <w:top w:val="none" w:sz="0" w:space="0" w:color="auto"/>
                        <w:left w:val="none" w:sz="0" w:space="0" w:color="auto"/>
                        <w:bottom w:val="none" w:sz="0" w:space="0" w:color="auto"/>
                        <w:right w:val="none" w:sz="0" w:space="0" w:color="auto"/>
                      </w:divBdr>
                      <w:divsChild>
                        <w:div w:id="1030763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646930">
                  <w:marLeft w:val="0"/>
                  <w:marRight w:val="0"/>
                  <w:marTop w:val="240"/>
                  <w:marBottom w:val="0"/>
                  <w:divBdr>
                    <w:top w:val="none" w:sz="0" w:space="0" w:color="auto"/>
                    <w:left w:val="none" w:sz="0" w:space="0" w:color="auto"/>
                    <w:bottom w:val="none" w:sz="0" w:space="0" w:color="auto"/>
                    <w:right w:val="none" w:sz="0" w:space="0" w:color="auto"/>
                  </w:divBdr>
                  <w:divsChild>
                    <w:div w:id="241529896">
                      <w:marLeft w:val="0"/>
                      <w:marRight w:val="0"/>
                      <w:marTop w:val="0"/>
                      <w:marBottom w:val="0"/>
                      <w:divBdr>
                        <w:top w:val="none" w:sz="0" w:space="0" w:color="auto"/>
                        <w:left w:val="none" w:sz="0" w:space="0" w:color="auto"/>
                        <w:bottom w:val="none" w:sz="0" w:space="0" w:color="auto"/>
                        <w:right w:val="none" w:sz="0" w:space="0" w:color="auto"/>
                      </w:divBdr>
                      <w:divsChild>
                        <w:div w:id="28554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607133">
                  <w:marLeft w:val="0"/>
                  <w:marRight w:val="0"/>
                  <w:marTop w:val="240"/>
                  <w:marBottom w:val="0"/>
                  <w:divBdr>
                    <w:top w:val="none" w:sz="0" w:space="0" w:color="auto"/>
                    <w:left w:val="none" w:sz="0" w:space="0" w:color="auto"/>
                    <w:bottom w:val="none" w:sz="0" w:space="0" w:color="auto"/>
                    <w:right w:val="none" w:sz="0" w:space="0" w:color="auto"/>
                  </w:divBdr>
                  <w:divsChild>
                    <w:div w:id="1309624567">
                      <w:marLeft w:val="0"/>
                      <w:marRight w:val="0"/>
                      <w:marTop w:val="0"/>
                      <w:marBottom w:val="0"/>
                      <w:divBdr>
                        <w:top w:val="none" w:sz="0" w:space="0" w:color="auto"/>
                        <w:left w:val="none" w:sz="0" w:space="0" w:color="auto"/>
                        <w:bottom w:val="none" w:sz="0" w:space="0" w:color="auto"/>
                        <w:right w:val="none" w:sz="0" w:space="0" w:color="auto"/>
                      </w:divBdr>
                      <w:divsChild>
                        <w:div w:id="1137072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025201">
                  <w:marLeft w:val="0"/>
                  <w:marRight w:val="0"/>
                  <w:marTop w:val="240"/>
                  <w:marBottom w:val="0"/>
                  <w:divBdr>
                    <w:top w:val="none" w:sz="0" w:space="0" w:color="auto"/>
                    <w:left w:val="none" w:sz="0" w:space="0" w:color="auto"/>
                    <w:bottom w:val="none" w:sz="0" w:space="0" w:color="auto"/>
                    <w:right w:val="none" w:sz="0" w:space="0" w:color="auto"/>
                  </w:divBdr>
                  <w:divsChild>
                    <w:div w:id="1722513564">
                      <w:marLeft w:val="0"/>
                      <w:marRight w:val="0"/>
                      <w:marTop w:val="0"/>
                      <w:marBottom w:val="0"/>
                      <w:divBdr>
                        <w:top w:val="none" w:sz="0" w:space="0" w:color="auto"/>
                        <w:left w:val="none" w:sz="0" w:space="0" w:color="auto"/>
                        <w:bottom w:val="none" w:sz="0" w:space="0" w:color="auto"/>
                        <w:right w:val="none" w:sz="0" w:space="0" w:color="auto"/>
                      </w:divBdr>
                      <w:divsChild>
                        <w:div w:id="2120104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865572">
                  <w:marLeft w:val="0"/>
                  <w:marRight w:val="0"/>
                  <w:marTop w:val="240"/>
                  <w:marBottom w:val="0"/>
                  <w:divBdr>
                    <w:top w:val="none" w:sz="0" w:space="0" w:color="auto"/>
                    <w:left w:val="none" w:sz="0" w:space="0" w:color="auto"/>
                    <w:bottom w:val="none" w:sz="0" w:space="0" w:color="auto"/>
                    <w:right w:val="none" w:sz="0" w:space="0" w:color="auto"/>
                  </w:divBdr>
                  <w:divsChild>
                    <w:div w:id="498934255">
                      <w:marLeft w:val="0"/>
                      <w:marRight w:val="0"/>
                      <w:marTop w:val="0"/>
                      <w:marBottom w:val="0"/>
                      <w:divBdr>
                        <w:top w:val="none" w:sz="0" w:space="0" w:color="auto"/>
                        <w:left w:val="none" w:sz="0" w:space="0" w:color="auto"/>
                        <w:bottom w:val="none" w:sz="0" w:space="0" w:color="auto"/>
                        <w:right w:val="none" w:sz="0" w:space="0" w:color="auto"/>
                      </w:divBdr>
                      <w:divsChild>
                        <w:div w:id="1482115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165450">
                  <w:marLeft w:val="0"/>
                  <w:marRight w:val="0"/>
                  <w:marTop w:val="240"/>
                  <w:marBottom w:val="0"/>
                  <w:divBdr>
                    <w:top w:val="none" w:sz="0" w:space="0" w:color="auto"/>
                    <w:left w:val="none" w:sz="0" w:space="0" w:color="auto"/>
                    <w:bottom w:val="none" w:sz="0" w:space="0" w:color="auto"/>
                    <w:right w:val="none" w:sz="0" w:space="0" w:color="auto"/>
                  </w:divBdr>
                  <w:divsChild>
                    <w:div w:id="2021928508">
                      <w:marLeft w:val="0"/>
                      <w:marRight w:val="0"/>
                      <w:marTop w:val="0"/>
                      <w:marBottom w:val="0"/>
                      <w:divBdr>
                        <w:top w:val="none" w:sz="0" w:space="0" w:color="auto"/>
                        <w:left w:val="none" w:sz="0" w:space="0" w:color="auto"/>
                        <w:bottom w:val="none" w:sz="0" w:space="0" w:color="auto"/>
                        <w:right w:val="none" w:sz="0" w:space="0" w:color="auto"/>
                      </w:divBdr>
                      <w:divsChild>
                        <w:div w:id="1160847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461540">
                  <w:marLeft w:val="0"/>
                  <w:marRight w:val="0"/>
                  <w:marTop w:val="240"/>
                  <w:marBottom w:val="0"/>
                  <w:divBdr>
                    <w:top w:val="none" w:sz="0" w:space="0" w:color="auto"/>
                    <w:left w:val="none" w:sz="0" w:space="0" w:color="auto"/>
                    <w:bottom w:val="none" w:sz="0" w:space="0" w:color="auto"/>
                    <w:right w:val="none" w:sz="0" w:space="0" w:color="auto"/>
                  </w:divBdr>
                  <w:divsChild>
                    <w:div w:id="1179780608">
                      <w:marLeft w:val="0"/>
                      <w:marRight w:val="0"/>
                      <w:marTop w:val="0"/>
                      <w:marBottom w:val="0"/>
                      <w:divBdr>
                        <w:top w:val="none" w:sz="0" w:space="0" w:color="auto"/>
                        <w:left w:val="none" w:sz="0" w:space="0" w:color="auto"/>
                        <w:bottom w:val="none" w:sz="0" w:space="0" w:color="auto"/>
                        <w:right w:val="none" w:sz="0" w:space="0" w:color="auto"/>
                      </w:divBdr>
                      <w:divsChild>
                        <w:div w:id="66856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276982">
                  <w:marLeft w:val="0"/>
                  <w:marRight w:val="0"/>
                  <w:marTop w:val="240"/>
                  <w:marBottom w:val="0"/>
                  <w:divBdr>
                    <w:top w:val="none" w:sz="0" w:space="0" w:color="auto"/>
                    <w:left w:val="none" w:sz="0" w:space="0" w:color="auto"/>
                    <w:bottom w:val="none" w:sz="0" w:space="0" w:color="auto"/>
                    <w:right w:val="none" w:sz="0" w:space="0" w:color="auto"/>
                  </w:divBdr>
                  <w:divsChild>
                    <w:div w:id="270430671">
                      <w:marLeft w:val="0"/>
                      <w:marRight w:val="0"/>
                      <w:marTop w:val="0"/>
                      <w:marBottom w:val="0"/>
                      <w:divBdr>
                        <w:top w:val="none" w:sz="0" w:space="0" w:color="auto"/>
                        <w:left w:val="none" w:sz="0" w:space="0" w:color="auto"/>
                        <w:bottom w:val="none" w:sz="0" w:space="0" w:color="auto"/>
                        <w:right w:val="none" w:sz="0" w:space="0" w:color="auto"/>
                      </w:divBdr>
                      <w:divsChild>
                        <w:div w:id="78869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562792">
                  <w:marLeft w:val="0"/>
                  <w:marRight w:val="0"/>
                  <w:marTop w:val="240"/>
                  <w:marBottom w:val="0"/>
                  <w:divBdr>
                    <w:top w:val="none" w:sz="0" w:space="0" w:color="auto"/>
                    <w:left w:val="none" w:sz="0" w:space="0" w:color="auto"/>
                    <w:bottom w:val="none" w:sz="0" w:space="0" w:color="auto"/>
                    <w:right w:val="none" w:sz="0" w:space="0" w:color="auto"/>
                  </w:divBdr>
                  <w:divsChild>
                    <w:div w:id="1339112904">
                      <w:marLeft w:val="0"/>
                      <w:marRight w:val="0"/>
                      <w:marTop w:val="0"/>
                      <w:marBottom w:val="0"/>
                      <w:divBdr>
                        <w:top w:val="none" w:sz="0" w:space="0" w:color="auto"/>
                        <w:left w:val="none" w:sz="0" w:space="0" w:color="auto"/>
                        <w:bottom w:val="none" w:sz="0" w:space="0" w:color="auto"/>
                        <w:right w:val="none" w:sz="0" w:space="0" w:color="auto"/>
                      </w:divBdr>
                      <w:divsChild>
                        <w:div w:id="1929074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60726">
                  <w:marLeft w:val="0"/>
                  <w:marRight w:val="0"/>
                  <w:marTop w:val="240"/>
                  <w:marBottom w:val="0"/>
                  <w:divBdr>
                    <w:top w:val="none" w:sz="0" w:space="0" w:color="auto"/>
                    <w:left w:val="none" w:sz="0" w:space="0" w:color="auto"/>
                    <w:bottom w:val="none" w:sz="0" w:space="0" w:color="auto"/>
                    <w:right w:val="none" w:sz="0" w:space="0" w:color="auto"/>
                  </w:divBdr>
                  <w:divsChild>
                    <w:div w:id="1484816166">
                      <w:marLeft w:val="0"/>
                      <w:marRight w:val="0"/>
                      <w:marTop w:val="0"/>
                      <w:marBottom w:val="0"/>
                      <w:divBdr>
                        <w:top w:val="none" w:sz="0" w:space="0" w:color="auto"/>
                        <w:left w:val="none" w:sz="0" w:space="0" w:color="auto"/>
                        <w:bottom w:val="none" w:sz="0" w:space="0" w:color="auto"/>
                        <w:right w:val="none" w:sz="0" w:space="0" w:color="auto"/>
                      </w:divBdr>
                      <w:divsChild>
                        <w:div w:id="74699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436886">
                  <w:marLeft w:val="0"/>
                  <w:marRight w:val="0"/>
                  <w:marTop w:val="240"/>
                  <w:marBottom w:val="0"/>
                  <w:divBdr>
                    <w:top w:val="none" w:sz="0" w:space="0" w:color="auto"/>
                    <w:left w:val="none" w:sz="0" w:space="0" w:color="auto"/>
                    <w:bottom w:val="none" w:sz="0" w:space="0" w:color="auto"/>
                    <w:right w:val="none" w:sz="0" w:space="0" w:color="auto"/>
                  </w:divBdr>
                  <w:divsChild>
                    <w:div w:id="769810790">
                      <w:marLeft w:val="0"/>
                      <w:marRight w:val="0"/>
                      <w:marTop w:val="0"/>
                      <w:marBottom w:val="0"/>
                      <w:divBdr>
                        <w:top w:val="none" w:sz="0" w:space="0" w:color="auto"/>
                        <w:left w:val="none" w:sz="0" w:space="0" w:color="auto"/>
                        <w:bottom w:val="none" w:sz="0" w:space="0" w:color="auto"/>
                        <w:right w:val="none" w:sz="0" w:space="0" w:color="auto"/>
                      </w:divBdr>
                      <w:divsChild>
                        <w:div w:id="146218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19743">
                  <w:marLeft w:val="0"/>
                  <w:marRight w:val="0"/>
                  <w:marTop w:val="240"/>
                  <w:marBottom w:val="0"/>
                  <w:divBdr>
                    <w:top w:val="none" w:sz="0" w:space="0" w:color="auto"/>
                    <w:left w:val="none" w:sz="0" w:space="0" w:color="auto"/>
                    <w:bottom w:val="none" w:sz="0" w:space="0" w:color="auto"/>
                    <w:right w:val="none" w:sz="0" w:space="0" w:color="auto"/>
                  </w:divBdr>
                  <w:divsChild>
                    <w:div w:id="1081023353">
                      <w:marLeft w:val="0"/>
                      <w:marRight w:val="0"/>
                      <w:marTop w:val="0"/>
                      <w:marBottom w:val="0"/>
                      <w:divBdr>
                        <w:top w:val="none" w:sz="0" w:space="0" w:color="auto"/>
                        <w:left w:val="none" w:sz="0" w:space="0" w:color="auto"/>
                        <w:bottom w:val="none" w:sz="0" w:space="0" w:color="auto"/>
                        <w:right w:val="none" w:sz="0" w:space="0" w:color="auto"/>
                      </w:divBdr>
                      <w:divsChild>
                        <w:div w:id="1571577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321131">
                  <w:marLeft w:val="0"/>
                  <w:marRight w:val="0"/>
                  <w:marTop w:val="240"/>
                  <w:marBottom w:val="0"/>
                  <w:divBdr>
                    <w:top w:val="none" w:sz="0" w:space="0" w:color="auto"/>
                    <w:left w:val="none" w:sz="0" w:space="0" w:color="auto"/>
                    <w:bottom w:val="none" w:sz="0" w:space="0" w:color="auto"/>
                    <w:right w:val="none" w:sz="0" w:space="0" w:color="auto"/>
                  </w:divBdr>
                  <w:divsChild>
                    <w:div w:id="1331785640">
                      <w:marLeft w:val="0"/>
                      <w:marRight w:val="0"/>
                      <w:marTop w:val="0"/>
                      <w:marBottom w:val="0"/>
                      <w:divBdr>
                        <w:top w:val="none" w:sz="0" w:space="0" w:color="auto"/>
                        <w:left w:val="none" w:sz="0" w:space="0" w:color="auto"/>
                        <w:bottom w:val="none" w:sz="0" w:space="0" w:color="auto"/>
                        <w:right w:val="none" w:sz="0" w:space="0" w:color="auto"/>
                      </w:divBdr>
                      <w:divsChild>
                        <w:div w:id="527186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064298">
                  <w:marLeft w:val="0"/>
                  <w:marRight w:val="0"/>
                  <w:marTop w:val="240"/>
                  <w:marBottom w:val="0"/>
                  <w:divBdr>
                    <w:top w:val="none" w:sz="0" w:space="0" w:color="auto"/>
                    <w:left w:val="none" w:sz="0" w:space="0" w:color="auto"/>
                    <w:bottom w:val="none" w:sz="0" w:space="0" w:color="auto"/>
                    <w:right w:val="none" w:sz="0" w:space="0" w:color="auto"/>
                  </w:divBdr>
                  <w:divsChild>
                    <w:div w:id="2066945406">
                      <w:marLeft w:val="0"/>
                      <w:marRight w:val="0"/>
                      <w:marTop w:val="0"/>
                      <w:marBottom w:val="0"/>
                      <w:divBdr>
                        <w:top w:val="none" w:sz="0" w:space="0" w:color="auto"/>
                        <w:left w:val="none" w:sz="0" w:space="0" w:color="auto"/>
                        <w:bottom w:val="none" w:sz="0" w:space="0" w:color="auto"/>
                        <w:right w:val="none" w:sz="0" w:space="0" w:color="auto"/>
                      </w:divBdr>
                      <w:divsChild>
                        <w:div w:id="735711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625708">
                  <w:marLeft w:val="0"/>
                  <w:marRight w:val="0"/>
                  <w:marTop w:val="240"/>
                  <w:marBottom w:val="0"/>
                  <w:divBdr>
                    <w:top w:val="none" w:sz="0" w:space="0" w:color="auto"/>
                    <w:left w:val="none" w:sz="0" w:space="0" w:color="auto"/>
                    <w:bottom w:val="none" w:sz="0" w:space="0" w:color="auto"/>
                    <w:right w:val="none" w:sz="0" w:space="0" w:color="auto"/>
                  </w:divBdr>
                  <w:divsChild>
                    <w:div w:id="2132239037">
                      <w:marLeft w:val="0"/>
                      <w:marRight w:val="0"/>
                      <w:marTop w:val="0"/>
                      <w:marBottom w:val="0"/>
                      <w:divBdr>
                        <w:top w:val="none" w:sz="0" w:space="0" w:color="auto"/>
                        <w:left w:val="none" w:sz="0" w:space="0" w:color="auto"/>
                        <w:bottom w:val="none" w:sz="0" w:space="0" w:color="auto"/>
                        <w:right w:val="none" w:sz="0" w:space="0" w:color="auto"/>
                      </w:divBdr>
                      <w:divsChild>
                        <w:div w:id="5061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635726">
                  <w:marLeft w:val="0"/>
                  <w:marRight w:val="0"/>
                  <w:marTop w:val="240"/>
                  <w:marBottom w:val="0"/>
                  <w:divBdr>
                    <w:top w:val="none" w:sz="0" w:space="0" w:color="auto"/>
                    <w:left w:val="none" w:sz="0" w:space="0" w:color="auto"/>
                    <w:bottom w:val="none" w:sz="0" w:space="0" w:color="auto"/>
                    <w:right w:val="none" w:sz="0" w:space="0" w:color="auto"/>
                  </w:divBdr>
                  <w:divsChild>
                    <w:div w:id="664669941">
                      <w:marLeft w:val="0"/>
                      <w:marRight w:val="0"/>
                      <w:marTop w:val="0"/>
                      <w:marBottom w:val="0"/>
                      <w:divBdr>
                        <w:top w:val="none" w:sz="0" w:space="0" w:color="auto"/>
                        <w:left w:val="none" w:sz="0" w:space="0" w:color="auto"/>
                        <w:bottom w:val="none" w:sz="0" w:space="0" w:color="auto"/>
                        <w:right w:val="none" w:sz="0" w:space="0" w:color="auto"/>
                      </w:divBdr>
                      <w:divsChild>
                        <w:div w:id="855076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968720">
                  <w:marLeft w:val="0"/>
                  <w:marRight w:val="0"/>
                  <w:marTop w:val="240"/>
                  <w:marBottom w:val="0"/>
                  <w:divBdr>
                    <w:top w:val="none" w:sz="0" w:space="0" w:color="auto"/>
                    <w:left w:val="none" w:sz="0" w:space="0" w:color="auto"/>
                    <w:bottom w:val="none" w:sz="0" w:space="0" w:color="auto"/>
                    <w:right w:val="none" w:sz="0" w:space="0" w:color="auto"/>
                  </w:divBdr>
                  <w:divsChild>
                    <w:div w:id="513348068">
                      <w:marLeft w:val="0"/>
                      <w:marRight w:val="0"/>
                      <w:marTop w:val="0"/>
                      <w:marBottom w:val="0"/>
                      <w:divBdr>
                        <w:top w:val="none" w:sz="0" w:space="0" w:color="auto"/>
                        <w:left w:val="none" w:sz="0" w:space="0" w:color="auto"/>
                        <w:bottom w:val="none" w:sz="0" w:space="0" w:color="auto"/>
                        <w:right w:val="none" w:sz="0" w:space="0" w:color="auto"/>
                      </w:divBdr>
                      <w:divsChild>
                        <w:div w:id="726298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633618">
                  <w:marLeft w:val="0"/>
                  <w:marRight w:val="0"/>
                  <w:marTop w:val="240"/>
                  <w:marBottom w:val="0"/>
                  <w:divBdr>
                    <w:top w:val="none" w:sz="0" w:space="0" w:color="auto"/>
                    <w:left w:val="none" w:sz="0" w:space="0" w:color="auto"/>
                    <w:bottom w:val="none" w:sz="0" w:space="0" w:color="auto"/>
                    <w:right w:val="none" w:sz="0" w:space="0" w:color="auto"/>
                  </w:divBdr>
                  <w:divsChild>
                    <w:div w:id="1655911964">
                      <w:marLeft w:val="0"/>
                      <w:marRight w:val="0"/>
                      <w:marTop w:val="0"/>
                      <w:marBottom w:val="0"/>
                      <w:divBdr>
                        <w:top w:val="none" w:sz="0" w:space="0" w:color="auto"/>
                        <w:left w:val="none" w:sz="0" w:space="0" w:color="auto"/>
                        <w:bottom w:val="none" w:sz="0" w:space="0" w:color="auto"/>
                        <w:right w:val="none" w:sz="0" w:space="0" w:color="auto"/>
                      </w:divBdr>
                      <w:divsChild>
                        <w:div w:id="102894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923493">
                  <w:marLeft w:val="0"/>
                  <w:marRight w:val="0"/>
                  <w:marTop w:val="240"/>
                  <w:marBottom w:val="0"/>
                  <w:divBdr>
                    <w:top w:val="none" w:sz="0" w:space="0" w:color="auto"/>
                    <w:left w:val="none" w:sz="0" w:space="0" w:color="auto"/>
                    <w:bottom w:val="none" w:sz="0" w:space="0" w:color="auto"/>
                    <w:right w:val="none" w:sz="0" w:space="0" w:color="auto"/>
                  </w:divBdr>
                  <w:divsChild>
                    <w:div w:id="432240681">
                      <w:marLeft w:val="0"/>
                      <w:marRight w:val="0"/>
                      <w:marTop w:val="0"/>
                      <w:marBottom w:val="0"/>
                      <w:divBdr>
                        <w:top w:val="none" w:sz="0" w:space="0" w:color="auto"/>
                        <w:left w:val="none" w:sz="0" w:space="0" w:color="auto"/>
                        <w:bottom w:val="none" w:sz="0" w:space="0" w:color="auto"/>
                        <w:right w:val="none" w:sz="0" w:space="0" w:color="auto"/>
                      </w:divBdr>
                      <w:divsChild>
                        <w:div w:id="1651329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891327">
                  <w:marLeft w:val="0"/>
                  <w:marRight w:val="0"/>
                  <w:marTop w:val="240"/>
                  <w:marBottom w:val="0"/>
                  <w:divBdr>
                    <w:top w:val="none" w:sz="0" w:space="0" w:color="auto"/>
                    <w:left w:val="none" w:sz="0" w:space="0" w:color="auto"/>
                    <w:bottom w:val="none" w:sz="0" w:space="0" w:color="auto"/>
                    <w:right w:val="none" w:sz="0" w:space="0" w:color="auto"/>
                  </w:divBdr>
                  <w:divsChild>
                    <w:div w:id="891113752">
                      <w:marLeft w:val="0"/>
                      <w:marRight w:val="0"/>
                      <w:marTop w:val="0"/>
                      <w:marBottom w:val="0"/>
                      <w:divBdr>
                        <w:top w:val="none" w:sz="0" w:space="0" w:color="auto"/>
                        <w:left w:val="none" w:sz="0" w:space="0" w:color="auto"/>
                        <w:bottom w:val="none" w:sz="0" w:space="0" w:color="auto"/>
                        <w:right w:val="none" w:sz="0" w:space="0" w:color="auto"/>
                      </w:divBdr>
                      <w:divsChild>
                        <w:div w:id="89643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500550">
                  <w:marLeft w:val="0"/>
                  <w:marRight w:val="0"/>
                  <w:marTop w:val="240"/>
                  <w:marBottom w:val="0"/>
                  <w:divBdr>
                    <w:top w:val="none" w:sz="0" w:space="0" w:color="auto"/>
                    <w:left w:val="none" w:sz="0" w:space="0" w:color="auto"/>
                    <w:bottom w:val="none" w:sz="0" w:space="0" w:color="auto"/>
                    <w:right w:val="none" w:sz="0" w:space="0" w:color="auto"/>
                  </w:divBdr>
                  <w:divsChild>
                    <w:div w:id="84765207">
                      <w:marLeft w:val="0"/>
                      <w:marRight w:val="0"/>
                      <w:marTop w:val="0"/>
                      <w:marBottom w:val="0"/>
                      <w:divBdr>
                        <w:top w:val="none" w:sz="0" w:space="0" w:color="auto"/>
                        <w:left w:val="none" w:sz="0" w:space="0" w:color="auto"/>
                        <w:bottom w:val="none" w:sz="0" w:space="0" w:color="auto"/>
                        <w:right w:val="none" w:sz="0" w:space="0" w:color="auto"/>
                      </w:divBdr>
                      <w:divsChild>
                        <w:div w:id="143767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839814">
                  <w:marLeft w:val="0"/>
                  <w:marRight w:val="0"/>
                  <w:marTop w:val="240"/>
                  <w:marBottom w:val="0"/>
                  <w:divBdr>
                    <w:top w:val="none" w:sz="0" w:space="0" w:color="auto"/>
                    <w:left w:val="none" w:sz="0" w:space="0" w:color="auto"/>
                    <w:bottom w:val="none" w:sz="0" w:space="0" w:color="auto"/>
                    <w:right w:val="none" w:sz="0" w:space="0" w:color="auto"/>
                  </w:divBdr>
                  <w:divsChild>
                    <w:div w:id="77673751">
                      <w:marLeft w:val="0"/>
                      <w:marRight w:val="0"/>
                      <w:marTop w:val="0"/>
                      <w:marBottom w:val="0"/>
                      <w:divBdr>
                        <w:top w:val="none" w:sz="0" w:space="0" w:color="auto"/>
                        <w:left w:val="none" w:sz="0" w:space="0" w:color="auto"/>
                        <w:bottom w:val="none" w:sz="0" w:space="0" w:color="auto"/>
                        <w:right w:val="none" w:sz="0" w:space="0" w:color="auto"/>
                      </w:divBdr>
                      <w:divsChild>
                        <w:div w:id="1624922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9370">
                  <w:marLeft w:val="0"/>
                  <w:marRight w:val="0"/>
                  <w:marTop w:val="240"/>
                  <w:marBottom w:val="0"/>
                  <w:divBdr>
                    <w:top w:val="none" w:sz="0" w:space="0" w:color="auto"/>
                    <w:left w:val="none" w:sz="0" w:space="0" w:color="auto"/>
                    <w:bottom w:val="none" w:sz="0" w:space="0" w:color="auto"/>
                    <w:right w:val="none" w:sz="0" w:space="0" w:color="auto"/>
                  </w:divBdr>
                  <w:divsChild>
                    <w:div w:id="475028977">
                      <w:marLeft w:val="0"/>
                      <w:marRight w:val="0"/>
                      <w:marTop w:val="0"/>
                      <w:marBottom w:val="0"/>
                      <w:divBdr>
                        <w:top w:val="none" w:sz="0" w:space="0" w:color="auto"/>
                        <w:left w:val="none" w:sz="0" w:space="0" w:color="auto"/>
                        <w:bottom w:val="none" w:sz="0" w:space="0" w:color="auto"/>
                        <w:right w:val="none" w:sz="0" w:space="0" w:color="auto"/>
                      </w:divBdr>
                      <w:divsChild>
                        <w:div w:id="126773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005728">
                  <w:marLeft w:val="0"/>
                  <w:marRight w:val="0"/>
                  <w:marTop w:val="240"/>
                  <w:marBottom w:val="0"/>
                  <w:divBdr>
                    <w:top w:val="none" w:sz="0" w:space="0" w:color="auto"/>
                    <w:left w:val="none" w:sz="0" w:space="0" w:color="auto"/>
                    <w:bottom w:val="none" w:sz="0" w:space="0" w:color="auto"/>
                    <w:right w:val="none" w:sz="0" w:space="0" w:color="auto"/>
                  </w:divBdr>
                  <w:divsChild>
                    <w:div w:id="984162885">
                      <w:marLeft w:val="0"/>
                      <w:marRight w:val="0"/>
                      <w:marTop w:val="0"/>
                      <w:marBottom w:val="0"/>
                      <w:divBdr>
                        <w:top w:val="none" w:sz="0" w:space="0" w:color="auto"/>
                        <w:left w:val="none" w:sz="0" w:space="0" w:color="auto"/>
                        <w:bottom w:val="none" w:sz="0" w:space="0" w:color="auto"/>
                        <w:right w:val="none" w:sz="0" w:space="0" w:color="auto"/>
                      </w:divBdr>
                      <w:divsChild>
                        <w:div w:id="833032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615173">
                  <w:marLeft w:val="0"/>
                  <w:marRight w:val="0"/>
                  <w:marTop w:val="240"/>
                  <w:marBottom w:val="0"/>
                  <w:divBdr>
                    <w:top w:val="none" w:sz="0" w:space="0" w:color="auto"/>
                    <w:left w:val="none" w:sz="0" w:space="0" w:color="auto"/>
                    <w:bottom w:val="none" w:sz="0" w:space="0" w:color="auto"/>
                    <w:right w:val="none" w:sz="0" w:space="0" w:color="auto"/>
                  </w:divBdr>
                  <w:divsChild>
                    <w:div w:id="1694727319">
                      <w:marLeft w:val="0"/>
                      <w:marRight w:val="0"/>
                      <w:marTop w:val="0"/>
                      <w:marBottom w:val="0"/>
                      <w:divBdr>
                        <w:top w:val="none" w:sz="0" w:space="0" w:color="auto"/>
                        <w:left w:val="none" w:sz="0" w:space="0" w:color="auto"/>
                        <w:bottom w:val="none" w:sz="0" w:space="0" w:color="auto"/>
                        <w:right w:val="none" w:sz="0" w:space="0" w:color="auto"/>
                      </w:divBdr>
                      <w:divsChild>
                        <w:div w:id="509763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822991">
                  <w:marLeft w:val="0"/>
                  <w:marRight w:val="0"/>
                  <w:marTop w:val="240"/>
                  <w:marBottom w:val="0"/>
                  <w:divBdr>
                    <w:top w:val="none" w:sz="0" w:space="0" w:color="auto"/>
                    <w:left w:val="none" w:sz="0" w:space="0" w:color="auto"/>
                    <w:bottom w:val="none" w:sz="0" w:space="0" w:color="auto"/>
                    <w:right w:val="none" w:sz="0" w:space="0" w:color="auto"/>
                  </w:divBdr>
                  <w:divsChild>
                    <w:div w:id="77099182">
                      <w:marLeft w:val="0"/>
                      <w:marRight w:val="0"/>
                      <w:marTop w:val="0"/>
                      <w:marBottom w:val="0"/>
                      <w:divBdr>
                        <w:top w:val="none" w:sz="0" w:space="0" w:color="auto"/>
                        <w:left w:val="none" w:sz="0" w:space="0" w:color="auto"/>
                        <w:bottom w:val="none" w:sz="0" w:space="0" w:color="auto"/>
                        <w:right w:val="none" w:sz="0" w:space="0" w:color="auto"/>
                      </w:divBdr>
                      <w:divsChild>
                        <w:div w:id="176968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41272">
                  <w:marLeft w:val="0"/>
                  <w:marRight w:val="0"/>
                  <w:marTop w:val="240"/>
                  <w:marBottom w:val="0"/>
                  <w:divBdr>
                    <w:top w:val="none" w:sz="0" w:space="0" w:color="auto"/>
                    <w:left w:val="none" w:sz="0" w:space="0" w:color="auto"/>
                    <w:bottom w:val="none" w:sz="0" w:space="0" w:color="auto"/>
                    <w:right w:val="none" w:sz="0" w:space="0" w:color="auto"/>
                  </w:divBdr>
                  <w:divsChild>
                    <w:div w:id="1386833083">
                      <w:marLeft w:val="0"/>
                      <w:marRight w:val="0"/>
                      <w:marTop w:val="0"/>
                      <w:marBottom w:val="0"/>
                      <w:divBdr>
                        <w:top w:val="none" w:sz="0" w:space="0" w:color="auto"/>
                        <w:left w:val="none" w:sz="0" w:space="0" w:color="auto"/>
                        <w:bottom w:val="none" w:sz="0" w:space="0" w:color="auto"/>
                        <w:right w:val="none" w:sz="0" w:space="0" w:color="auto"/>
                      </w:divBdr>
                      <w:divsChild>
                        <w:div w:id="202319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925124">
                  <w:marLeft w:val="0"/>
                  <w:marRight w:val="0"/>
                  <w:marTop w:val="240"/>
                  <w:marBottom w:val="0"/>
                  <w:divBdr>
                    <w:top w:val="none" w:sz="0" w:space="0" w:color="auto"/>
                    <w:left w:val="none" w:sz="0" w:space="0" w:color="auto"/>
                    <w:bottom w:val="none" w:sz="0" w:space="0" w:color="auto"/>
                    <w:right w:val="none" w:sz="0" w:space="0" w:color="auto"/>
                  </w:divBdr>
                  <w:divsChild>
                    <w:div w:id="1560360994">
                      <w:marLeft w:val="0"/>
                      <w:marRight w:val="0"/>
                      <w:marTop w:val="0"/>
                      <w:marBottom w:val="0"/>
                      <w:divBdr>
                        <w:top w:val="none" w:sz="0" w:space="0" w:color="auto"/>
                        <w:left w:val="none" w:sz="0" w:space="0" w:color="auto"/>
                        <w:bottom w:val="none" w:sz="0" w:space="0" w:color="auto"/>
                        <w:right w:val="none" w:sz="0" w:space="0" w:color="auto"/>
                      </w:divBdr>
                      <w:divsChild>
                        <w:div w:id="100016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649364">
                  <w:marLeft w:val="0"/>
                  <w:marRight w:val="0"/>
                  <w:marTop w:val="240"/>
                  <w:marBottom w:val="0"/>
                  <w:divBdr>
                    <w:top w:val="none" w:sz="0" w:space="0" w:color="auto"/>
                    <w:left w:val="none" w:sz="0" w:space="0" w:color="auto"/>
                    <w:bottom w:val="none" w:sz="0" w:space="0" w:color="auto"/>
                    <w:right w:val="none" w:sz="0" w:space="0" w:color="auto"/>
                  </w:divBdr>
                  <w:divsChild>
                    <w:div w:id="2117629956">
                      <w:marLeft w:val="0"/>
                      <w:marRight w:val="0"/>
                      <w:marTop w:val="0"/>
                      <w:marBottom w:val="0"/>
                      <w:divBdr>
                        <w:top w:val="none" w:sz="0" w:space="0" w:color="auto"/>
                        <w:left w:val="none" w:sz="0" w:space="0" w:color="auto"/>
                        <w:bottom w:val="none" w:sz="0" w:space="0" w:color="auto"/>
                        <w:right w:val="none" w:sz="0" w:space="0" w:color="auto"/>
                      </w:divBdr>
                      <w:divsChild>
                        <w:div w:id="1916234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425694">
                  <w:marLeft w:val="0"/>
                  <w:marRight w:val="0"/>
                  <w:marTop w:val="240"/>
                  <w:marBottom w:val="0"/>
                  <w:divBdr>
                    <w:top w:val="none" w:sz="0" w:space="0" w:color="auto"/>
                    <w:left w:val="none" w:sz="0" w:space="0" w:color="auto"/>
                    <w:bottom w:val="none" w:sz="0" w:space="0" w:color="auto"/>
                    <w:right w:val="none" w:sz="0" w:space="0" w:color="auto"/>
                  </w:divBdr>
                  <w:divsChild>
                    <w:div w:id="913783020">
                      <w:marLeft w:val="0"/>
                      <w:marRight w:val="0"/>
                      <w:marTop w:val="0"/>
                      <w:marBottom w:val="0"/>
                      <w:divBdr>
                        <w:top w:val="none" w:sz="0" w:space="0" w:color="auto"/>
                        <w:left w:val="none" w:sz="0" w:space="0" w:color="auto"/>
                        <w:bottom w:val="none" w:sz="0" w:space="0" w:color="auto"/>
                        <w:right w:val="none" w:sz="0" w:space="0" w:color="auto"/>
                      </w:divBdr>
                      <w:divsChild>
                        <w:div w:id="67734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161470">
                  <w:marLeft w:val="0"/>
                  <w:marRight w:val="0"/>
                  <w:marTop w:val="240"/>
                  <w:marBottom w:val="0"/>
                  <w:divBdr>
                    <w:top w:val="none" w:sz="0" w:space="0" w:color="auto"/>
                    <w:left w:val="none" w:sz="0" w:space="0" w:color="auto"/>
                    <w:bottom w:val="none" w:sz="0" w:space="0" w:color="auto"/>
                    <w:right w:val="none" w:sz="0" w:space="0" w:color="auto"/>
                  </w:divBdr>
                  <w:divsChild>
                    <w:div w:id="1038552002">
                      <w:marLeft w:val="0"/>
                      <w:marRight w:val="0"/>
                      <w:marTop w:val="0"/>
                      <w:marBottom w:val="0"/>
                      <w:divBdr>
                        <w:top w:val="none" w:sz="0" w:space="0" w:color="auto"/>
                        <w:left w:val="none" w:sz="0" w:space="0" w:color="auto"/>
                        <w:bottom w:val="none" w:sz="0" w:space="0" w:color="auto"/>
                        <w:right w:val="none" w:sz="0" w:space="0" w:color="auto"/>
                      </w:divBdr>
                      <w:divsChild>
                        <w:div w:id="150235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159994">
                  <w:marLeft w:val="0"/>
                  <w:marRight w:val="0"/>
                  <w:marTop w:val="240"/>
                  <w:marBottom w:val="0"/>
                  <w:divBdr>
                    <w:top w:val="none" w:sz="0" w:space="0" w:color="auto"/>
                    <w:left w:val="none" w:sz="0" w:space="0" w:color="auto"/>
                    <w:bottom w:val="none" w:sz="0" w:space="0" w:color="auto"/>
                    <w:right w:val="none" w:sz="0" w:space="0" w:color="auto"/>
                  </w:divBdr>
                  <w:divsChild>
                    <w:div w:id="368724327">
                      <w:marLeft w:val="0"/>
                      <w:marRight w:val="0"/>
                      <w:marTop w:val="0"/>
                      <w:marBottom w:val="0"/>
                      <w:divBdr>
                        <w:top w:val="none" w:sz="0" w:space="0" w:color="auto"/>
                        <w:left w:val="none" w:sz="0" w:space="0" w:color="auto"/>
                        <w:bottom w:val="none" w:sz="0" w:space="0" w:color="auto"/>
                        <w:right w:val="none" w:sz="0" w:space="0" w:color="auto"/>
                      </w:divBdr>
                      <w:divsChild>
                        <w:div w:id="200450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717018">
                  <w:marLeft w:val="0"/>
                  <w:marRight w:val="0"/>
                  <w:marTop w:val="240"/>
                  <w:marBottom w:val="0"/>
                  <w:divBdr>
                    <w:top w:val="none" w:sz="0" w:space="0" w:color="auto"/>
                    <w:left w:val="none" w:sz="0" w:space="0" w:color="auto"/>
                    <w:bottom w:val="none" w:sz="0" w:space="0" w:color="auto"/>
                    <w:right w:val="none" w:sz="0" w:space="0" w:color="auto"/>
                  </w:divBdr>
                  <w:divsChild>
                    <w:div w:id="918563743">
                      <w:marLeft w:val="0"/>
                      <w:marRight w:val="0"/>
                      <w:marTop w:val="0"/>
                      <w:marBottom w:val="0"/>
                      <w:divBdr>
                        <w:top w:val="none" w:sz="0" w:space="0" w:color="auto"/>
                        <w:left w:val="none" w:sz="0" w:space="0" w:color="auto"/>
                        <w:bottom w:val="none" w:sz="0" w:space="0" w:color="auto"/>
                        <w:right w:val="none" w:sz="0" w:space="0" w:color="auto"/>
                      </w:divBdr>
                      <w:divsChild>
                        <w:div w:id="2109428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934618">
                  <w:marLeft w:val="0"/>
                  <w:marRight w:val="0"/>
                  <w:marTop w:val="240"/>
                  <w:marBottom w:val="0"/>
                  <w:divBdr>
                    <w:top w:val="none" w:sz="0" w:space="0" w:color="auto"/>
                    <w:left w:val="none" w:sz="0" w:space="0" w:color="auto"/>
                    <w:bottom w:val="none" w:sz="0" w:space="0" w:color="auto"/>
                    <w:right w:val="none" w:sz="0" w:space="0" w:color="auto"/>
                  </w:divBdr>
                  <w:divsChild>
                    <w:div w:id="2028753100">
                      <w:marLeft w:val="0"/>
                      <w:marRight w:val="0"/>
                      <w:marTop w:val="0"/>
                      <w:marBottom w:val="0"/>
                      <w:divBdr>
                        <w:top w:val="none" w:sz="0" w:space="0" w:color="auto"/>
                        <w:left w:val="none" w:sz="0" w:space="0" w:color="auto"/>
                        <w:bottom w:val="none" w:sz="0" w:space="0" w:color="auto"/>
                        <w:right w:val="none" w:sz="0" w:space="0" w:color="auto"/>
                      </w:divBdr>
                      <w:divsChild>
                        <w:div w:id="1951663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283887">
                  <w:marLeft w:val="0"/>
                  <w:marRight w:val="0"/>
                  <w:marTop w:val="240"/>
                  <w:marBottom w:val="0"/>
                  <w:divBdr>
                    <w:top w:val="none" w:sz="0" w:space="0" w:color="auto"/>
                    <w:left w:val="none" w:sz="0" w:space="0" w:color="auto"/>
                    <w:bottom w:val="none" w:sz="0" w:space="0" w:color="auto"/>
                    <w:right w:val="none" w:sz="0" w:space="0" w:color="auto"/>
                  </w:divBdr>
                  <w:divsChild>
                    <w:div w:id="2029677846">
                      <w:marLeft w:val="0"/>
                      <w:marRight w:val="0"/>
                      <w:marTop w:val="0"/>
                      <w:marBottom w:val="0"/>
                      <w:divBdr>
                        <w:top w:val="none" w:sz="0" w:space="0" w:color="auto"/>
                        <w:left w:val="none" w:sz="0" w:space="0" w:color="auto"/>
                        <w:bottom w:val="none" w:sz="0" w:space="0" w:color="auto"/>
                        <w:right w:val="none" w:sz="0" w:space="0" w:color="auto"/>
                      </w:divBdr>
                      <w:divsChild>
                        <w:div w:id="802623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997408">
                  <w:marLeft w:val="0"/>
                  <w:marRight w:val="0"/>
                  <w:marTop w:val="240"/>
                  <w:marBottom w:val="0"/>
                  <w:divBdr>
                    <w:top w:val="none" w:sz="0" w:space="0" w:color="auto"/>
                    <w:left w:val="none" w:sz="0" w:space="0" w:color="auto"/>
                    <w:bottom w:val="none" w:sz="0" w:space="0" w:color="auto"/>
                    <w:right w:val="none" w:sz="0" w:space="0" w:color="auto"/>
                  </w:divBdr>
                  <w:divsChild>
                    <w:div w:id="1423716461">
                      <w:marLeft w:val="0"/>
                      <w:marRight w:val="0"/>
                      <w:marTop w:val="0"/>
                      <w:marBottom w:val="0"/>
                      <w:divBdr>
                        <w:top w:val="none" w:sz="0" w:space="0" w:color="auto"/>
                        <w:left w:val="none" w:sz="0" w:space="0" w:color="auto"/>
                        <w:bottom w:val="none" w:sz="0" w:space="0" w:color="auto"/>
                        <w:right w:val="none" w:sz="0" w:space="0" w:color="auto"/>
                      </w:divBdr>
                      <w:divsChild>
                        <w:div w:id="196458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851915">
                  <w:marLeft w:val="0"/>
                  <w:marRight w:val="0"/>
                  <w:marTop w:val="240"/>
                  <w:marBottom w:val="0"/>
                  <w:divBdr>
                    <w:top w:val="none" w:sz="0" w:space="0" w:color="auto"/>
                    <w:left w:val="none" w:sz="0" w:space="0" w:color="auto"/>
                    <w:bottom w:val="none" w:sz="0" w:space="0" w:color="auto"/>
                    <w:right w:val="none" w:sz="0" w:space="0" w:color="auto"/>
                  </w:divBdr>
                  <w:divsChild>
                    <w:div w:id="1099060249">
                      <w:marLeft w:val="0"/>
                      <w:marRight w:val="0"/>
                      <w:marTop w:val="0"/>
                      <w:marBottom w:val="0"/>
                      <w:divBdr>
                        <w:top w:val="none" w:sz="0" w:space="0" w:color="auto"/>
                        <w:left w:val="none" w:sz="0" w:space="0" w:color="auto"/>
                        <w:bottom w:val="none" w:sz="0" w:space="0" w:color="auto"/>
                        <w:right w:val="none" w:sz="0" w:space="0" w:color="auto"/>
                      </w:divBdr>
                      <w:divsChild>
                        <w:div w:id="106753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027990">
                  <w:marLeft w:val="0"/>
                  <w:marRight w:val="0"/>
                  <w:marTop w:val="240"/>
                  <w:marBottom w:val="0"/>
                  <w:divBdr>
                    <w:top w:val="none" w:sz="0" w:space="0" w:color="auto"/>
                    <w:left w:val="none" w:sz="0" w:space="0" w:color="auto"/>
                    <w:bottom w:val="none" w:sz="0" w:space="0" w:color="auto"/>
                    <w:right w:val="none" w:sz="0" w:space="0" w:color="auto"/>
                  </w:divBdr>
                  <w:divsChild>
                    <w:div w:id="2062631399">
                      <w:marLeft w:val="0"/>
                      <w:marRight w:val="0"/>
                      <w:marTop w:val="0"/>
                      <w:marBottom w:val="0"/>
                      <w:divBdr>
                        <w:top w:val="none" w:sz="0" w:space="0" w:color="auto"/>
                        <w:left w:val="none" w:sz="0" w:space="0" w:color="auto"/>
                        <w:bottom w:val="none" w:sz="0" w:space="0" w:color="auto"/>
                        <w:right w:val="none" w:sz="0" w:space="0" w:color="auto"/>
                      </w:divBdr>
                      <w:divsChild>
                        <w:div w:id="122160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051463">
                  <w:marLeft w:val="0"/>
                  <w:marRight w:val="0"/>
                  <w:marTop w:val="240"/>
                  <w:marBottom w:val="0"/>
                  <w:divBdr>
                    <w:top w:val="none" w:sz="0" w:space="0" w:color="auto"/>
                    <w:left w:val="none" w:sz="0" w:space="0" w:color="auto"/>
                    <w:bottom w:val="none" w:sz="0" w:space="0" w:color="auto"/>
                    <w:right w:val="none" w:sz="0" w:space="0" w:color="auto"/>
                  </w:divBdr>
                  <w:divsChild>
                    <w:div w:id="2029064808">
                      <w:marLeft w:val="0"/>
                      <w:marRight w:val="0"/>
                      <w:marTop w:val="0"/>
                      <w:marBottom w:val="0"/>
                      <w:divBdr>
                        <w:top w:val="none" w:sz="0" w:space="0" w:color="auto"/>
                        <w:left w:val="none" w:sz="0" w:space="0" w:color="auto"/>
                        <w:bottom w:val="none" w:sz="0" w:space="0" w:color="auto"/>
                        <w:right w:val="none" w:sz="0" w:space="0" w:color="auto"/>
                      </w:divBdr>
                      <w:divsChild>
                        <w:div w:id="83075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3634">
                  <w:marLeft w:val="0"/>
                  <w:marRight w:val="0"/>
                  <w:marTop w:val="240"/>
                  <w:marBottom w:val="0"/>
                  <w:divBdr>
                    <w:top w:val="none" w:sz="0" w:space="0" w:color="auto"/>
                    <w:left w:val="none" w:sz="0" w:space="0" w:color="auto"/>
                    <w:bottom w:val="none" w:sz="0" w:space="0" w:color="auto"/>
                    <w:right w:val="none" w:sz="0" w:space="0" w:color="auto"/>
                  </w:divBdr>
                  <w:divsChild>
                    <w:div w:id="529492753">
                      <w:marLeft w:val="0"/>
                      <w:marRight w:val="0"/>
                      <w:marTop w:val="0"/>
                      <w:marBottom w:val="0"/>
                      <w:divBdr>
                        <w:top w:val="none" w:sz="0" w:space="0" w:color="auto"/>
                        <w:left w:val="none" w:sz="0" w:space="0" w:color="auto"/>
                        <w:bottom w:val="none" w:sz="0" w:space="0" w:color="auto"/>
                        <w:right w:val="none" w:sz="0" w:space="0" w:color="auto"/>
                      </w:divBdr>
                      <w:divsChild>
                        <w:div w:id="567110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579986">
                  <w:marLeft w:val="0"/>
                  <w:marRight w:val="0"/>
                  <w:marTop w:val="240"/>
                  <w:marBottom w:val="0"/>
                  <w:divBdr>
                    <w:top w:val="none" w:sz="0" w:space="0" w:color="auto"/>
                    <w:left w:val="none" w:sz="0" w:space="0" w:color="auto"/>
                    <w:bottom w:val="none" w:sz="0" w:space="0" w:color="auto"/>
                    <w:right w:val="none" w:sz="0" w:space="0" w:color="auto"/>
                  </w:divBdr>
                  <w:divsChild>
                    <w:div w:id="1323120635">
                      <w:marLeft w:val="0"/>
                      <w:marRight w:val="0"/>
                      <w:marTop w:val="0"/>
                      <w:marBottom w:val="0"/>
                      <w:divBdr>
                        <w:top w:val="none" w:sz="0" w:space="0" w:color="auto"/>
                        <w:left w:val="none" w:sz="0" w:space="0" w:color="auto"/>
                        <w:bottom w:val="none" w:sz="0" w:space="0" w:color="auto"/>
                        <w:right w:val="none" w:sz="0" w:space="0" w:color="auto"/>
                      </w:divBdr>
                      <w:divsChild>
                        <w:div w:id="594826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023165">
                  <w:marLeft w:val="0"/>
                  <w:marRight w:val="0"/>
                  <w:marTop w:val="240"/>
                  <w:marBottom w:val="0"/>
                  <w:divBdr>
                    <w:top w:val="none" w:sz="0" w:space="0" w:color="auto"/>
                    <w:left w:val="none" w:sz="0" w:space="0" w:color="auto"/>
                    <w:bottom w:val="none" w:sz="0" w:space="0" w:color="auto"/>
                    <w:right w:val="none" w:sz="0" w:space="0" w:color="auto"/>
                  </w:divBdr>
                  <w:divsChild>
                    <w:div w:id="1832482190">
                      <w:marLeft w:val="0"/>
                      <w:marRight w:val="0"/>
                      <w:marTop w:val="0"/>
                      <w:marBottom w:val="0"/>
                      <w:divBdr>
                        <w:top w:val="none" w:sz="0" w:space="0" w:color="auto"/>
                        <w:left w:val="none" w:sz="0" w:space="0" w:color="auto"/>
                        <w:bottom w:val="none" w:sz="0" w:space="0" w:color="auto"/>
                        <w:right w:val="none" w:sz="0" w:space="0" w:color="auto"/>
                      </w:divBdr>
                      <w:divsChild>
                        <w:div w:id="108272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238735">
                  <w:marLeft w:val="0"/>
                  <w:marRight w:val="0"/>
                  <w:marTop w:val="240"/>
                  <w:marBottom w:val="0"/>
                  <w:divBdr>
                    <w:top w:val="none" w:sz="0" w:space="0" w:color="auto"/>
                    <w:left w:val="none" w:sz="0" w:space="0" w:color="auto"/>
                    <w:bottom w:val="none" w:sz="0" w:space="0" w:color="auto"/>
                    <w:right w:val="none" w:sz="0" w:space="0" w:color="auto"/>
                  </w:divBdr>
                  <w:divsChild>
                    <w:div w:id="1588920752">
                      <w:marLeft w:val="0"/>
                      <w:marRight w:val="0"/>
                      <w:marTop w:val="0"/>
                      <w:marBottom w:val="0"/>
                      <w:divBdr>
                        <w:top w:val="none" w:sz="0" w:space="0" w:color="auto"/>
                        <w:left w:val="none" w:sz="0" w:space="0" w:color="auto"/>
                        <w:bottom w:val="none" w:sz="0" w:space="0" w:color="auto"/>
                        <w:right w:val="none" w:sz="0" w:space="0" w:color="auto"/>
                      </w:divBdr>
                      <w:divsChild>
                        <w:div w:id="178102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551498">
                  <w:marLeft w:val="0"/>
                  <w:marRight w:val="0"/>
                  <w:marTop w:val="240"/>
                  <w:marBottom w:val="0"/>
                  <w:divBdr>
                    <w:top w:val="none" w:sz="0" w:space="0" w:color="auto"/>
                    <w:left w:val="none" w:sz="0" w:space="0" w:color="auto"/>
                    <w:bottom w:val="none" w:sz="0" w:space="0" w:color="auto"/>
                    <w:right w:val="none" w:sz="0" w:space="0" w:color="auto"/>
                  </w:divBdr>
                  <w:divsChild>
                    <w:div w:id="736980853">
                      <w:marLeft w:val="0"/>
                      <w:marRight w:val="0"/>
                      <w:marTop w:val="0"/>
                      <w:marBottom w:val="0"/>
                      <w:divBdr>
                        <w:top w:val="none" w:sz="0" w:space="0" w:color="auto"/>
                        <w:left w:val="none" w:sz="0" w:space="0" w:color="auto"/>
                        <w:bottom w:val="none" w:sz="0" w:space="0" w:color="auto"/>
                        <w:right w:val="none" w:sz="0" w:space="0" w:color="auto"/>
                      </w:divBdr>
                      <w:divsChild>
                        <w:div w:id="65564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85915">
                  <w:marLeft w:val="0"/>
                  <w:marRight w:val="0"/>
                  <w:marTop w:val="240"/>
                  <w:marBottom w:val="0"/>
                  <w:divBdr>
                    <w:top w:val="none" w:sz="0" w:space="0" w:color="auto"/>
                    <w:left w:val="none" w:sz="0" w:space="0" w:color="auto"/>
                    <w:bottom w:val="none" w:sz="0" w:space="0" w:color="auto"/>
                    <w:right w:val="none" w:sz="0" w:space="0" w:color="auto"/>
                  </w:divBdr>
                  <w:divsChild>
                    <w:div w:id="1968579830">
                      <w:marLeft w:val="0"/>
                      <w:marRight w:val="0"/>
                      <w:marTop w:val="0"/>
                      <w:marBottom w:val="0"/>
                      <w:divBdr>
                        <w:top w:val="none" w:sz="0" w:space="0" w:color="auto"/>
                        <w:left w:val="none" w:sz="0" w:space="0" w:color="auto"/>
                        <w:bottom w:val="none" w:sz="0" w:space="0" w:color="auto"/>
                        <w:right w:val="none" w:sz="0" w:space="0" w:color="auto"/>
                      </w:divBdr>
                      <w:divsChild>
                        <w:div w:id="140799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799780">
                  <w:marLeft w:val="0"/>
                  <w:marRight w:val="0"/>
                  <w:marTop w:val="240"/>
                  <w:marBottom w:val="0"/>
                  <w:divBdr>
                    <w:top w:val="none" w:sz="0" w:space="0" w:color="auto"/>
                    <w:left w:val="none" w:sz="0" w:space="0" w:color="auto"/>
                    <w:bottom w:val="none" w:sz="0" w:space="0" w:color="auto"/>
                    <w:right w:val="none" w:sz="0" w:space="0" w:color="auto"/>
                  </w:divBdr>
                  <w:divsChild>
                    <w:div w:id="13843285">
                      <w:marLeft w:val="0"/>
                      <w:marRight w:val="0"/>
                      <w:marTop w:val="0"/>
                      <w:marBottom w:val="0"/>
                      <w:divBdr>
                        <w:top w:val="none" w:sz="0" w:space="0" w:color="auto"/>
                        <w:left w:val="none" w:sz="0" w:space="0" w:color="auto"/>
                        <w:bottom w:val="none" w:sz="0" w:space="0" w:color="auto"/>
                        <w:right w:val="none" w:sz="0" w:space="0" w:color="auto"/>
                      </w:divBdr>
                      <w:divsChild>
                        <w:div w:id="507065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575510">
                  <w:marLeft w:val="0"/>
                  <w:marRight w:val="0"/>
                  <w:marTop w:val="240"/>
                  <w:marBottom w:val="0"/>
                  <w:divBdr>
                    <w:top w:val="none" w:sz="0" w:space="0" w:color="auto"/>
                    <w:left w:val="none" w:sz="0" w:space="0" w:color="auto"/>
                    <w:bottom w:val="none" w:sz="0" w:space="0" w:color="auto"/>
                    <w:right w:val="none" w:sz="0" w:space="0" w:color="auto"/>
                  </w:divBdr>
                  <w:divsChild>
                    <w:div w:id="1955135687">
                      <w:marLeft w:val="0"/>
                      <w:marRight w:val="0"/>
                      <w:marTop w:val="0"/>
                      <w:marBottom w:val="0"/>
                      <w:divBdr>
                        <w:top w:val="none" w:sz="0" w:space="0" w:color="auto"/>
                        <w:left w:val="none" w:sz="0" w:space="0" w:color="auto"/>
                        <w:bottom w:val="none" w:sz="0" w:space="0" w:color="auto"/>
                        <w:right w:val="none" w:sz="0" w:space="0" w:color="auto"/>
                      </w:divBdr>
                      <w:divsChild>
                        <w:div w:id="800657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527307">
                  <w:marLeft w:val="0"/>
                  <w:marRight w:val="0"/>
                  <w:marTop w:val="240"/>
                  <w:marBottom w:val="0"/>
                  <w:divBdr>
                    <w:top w:val="none" w:sz="0" w:space="0" w:color="auto"/>
                    <w:left w:val="none" w:sz="0" w:space="0" w:color="auto"/>
                    <w:bottom w:val="none" w:sz="0" w:space="0" w:color="auto"/>
                    <w:right w:val="none" w:sz="0" w:space="0" w:color="auto"/>
                  </w:divBdr>
                  <w:divsChild>
                    <w:div w:id="1009795543">
                      <w:marLeft w:val="0"/>
                      <w:marRight w:val="0"/>
                      <w:marTop w:val="0"/>
                      <w:marBottom w:val="0"/>
                      <w:divBdr>
                        <w:top w:val="none" w:sz="0" w:space="0" w:color="auto"/>
                        <w:left w:val="none" w:sz="0" w:space="0" w:color="auto"/>
                        <w:bottom w:val="none" w:sz="0" w:space="0" w:color="auto"/>
                        <w:right w:val="none" w:sz="0" w:space="0" w:color="auto"/>
                      </w:divBdr>
                      <w:divsChild>
                        <w:div w:id="689722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401938">
                  <w:marLeft w:val="0"/>
                  <w:marRight w:val="0"/>
                  <w:marTop w:val="240"/>
                  <w:marBottom w:val="0"/>
                  <w:divBdr>
                    <w:top w:val="none" w:sz="0" w:space="0" w:color="auto"/>
                    <w:left w:val="none" w:sz="0" w:space="0" w:color="auto"/>
                    <w:bottom w:val="none" w:sz="0" w:space="0" w:color="auto"/>
                    <w:right w:val="none" w:sz="0" w:space="0" w:color="auto"/>
                  </w:divBdr>
                  <w:divsChild>
                    <w:div w:id="1929388906">
                      <w:marLeft w:val="0"/>
                      <w:marRight w:val="0"/>
                      <w:marTop w:val="0"/>
                      <w:marBottom w:val="0"/>
                      <w:divBdr>
                        <w:top w:val="none" w:sz="0" w:space="0" w:color="auto"/>
                        <w:left w:val="none" w:sz="0" w:space="0" w:color="auto"/>
                        <w:bottom w:val="none" w:sz="0" w:space="0" w:color="auto"/>
                        <w:right w:val="none" w:sz="0" w:space="0" w:color="auto"/>
                      </w:divBdr>
                      <w:divsChild>
                        <w:div w:id="139804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290138">
                  <w:marLeft w:val="0"/>
                  <w:marRight w:val="0"/>
                  <w:marTop w:val="240"/>
                  <w:marBottom w:val="0"/>
                  <w:divBdr>
                    <w:top w:val="none" w:sz="0" w:space="0" w:color="auto"/>
                    <w:left w:val="none" w:sz="0" w:space="0" w:color="auto"/>
                    <w:bottom w:val="none" w:sz="0" w:space="0" w:color="auto"/>
                    <w:right w:val="none" w:sz="0" w:space="0" w:color="auto"/>
                  </w:divBdr>
                  <w:divsChild>
                    <w:div w:id="448865626">
                      <w:marLeft w:val="0"/>
                      <w:marRight w:val="0"/>
                      <w:marTop w:val="0"/>
                      <w:marBottom w:val="0"/>
                      <w:divBdr>
                        <w:top w:val="none" w:sz="0" w:space="0" w:color="auto"/>
                        <w:left w:val="none" w:sz="0" w:space="0" w:color="auto"/>
                        <w:bottom w:val="none" w:sz="0" w:space="0" w:color="auto"/>
                        <w:right w:val="none" w:sz="0" w:space="0" w:color="auto"/>
                      </w:divBdr>
                      <w:divsChild>
                        <w:div w:id="2105415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836460">
                  <w:marLeft w:val="0"/>
                  <w:marRight w:val="0"/>
                  <w:marTop w:val="240"/>
                  <w:marBottom w:val="0"/>
                  <w:divBdr>
                    <w:top w:val="none" w:sz="0" w:space="0" w:color="auto"/>
                    <w:left w:val="none" w:sz="0" w:space="0" w:color="auto"/>
                    <w:bottom w:val="none" w:sz="0" w:space="0" w:color="auto"/>
                    <w:right w:val="none" w:sz="0" w:space="0" w:color="auto"/>
                  </w:divBdr>
                  <w:divsChild>
                    <w:div w:id="290019452">
                      <w:marLeft w:val="0"/>
                      <w:marRight w:val="0"/>
                      <w:marTop w:val="0"/>
                      <w:marBottom w:val="0"/>
                      <w:divBdr>
                        <w:top w:val="none" w:sz="0" w:space="0" w:color="auto"/>
                        <w:left w:val="none" w:sz="0" w:space="0" w:color="auto"/>
                        <w:bottom w:val="none" w:sz="0" w:space="0" w:color="auto"/>
                        <w:right w:val="none" w:sz="0" w:space="0" w:color="auto"/>
                      </w:divBdr>
                      <w:divsChild>
                        <w:div w:id="2076585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711330">
                  <w:marLeft w:val="0"/>
                  <w:marRight w:val="0"/>
                  <w:marTop w:val="240"/>
                  <w:marBottom w:val="0"/>
                  <w:divBdr>
                    <w:top w:val="none" w:sz="0" w:space="0" w:color="auto"/>
                    <w:left w:val="none" w:sz="0" w:space="0" w:color="auto"/>
                    <w:bottom w:val="none" w:sz="0" w:space="0" w:color="auto"/>
                    <w:right w:val="none" w:sz="0" w:space="0" w:color="auto"/>
                  </w:divBdr>
                  <w:divsChild>
                    <w:div w:id="1304584297">
                      <w:marLeft w:val="0"/>
                      <w:marRight w:val="0"/>
                      <w:marTop w:val="0"/>
                      <w:marBottom w:val="0"/>
                      <w:divBdr>
                        <w:top w:val="none" w:sz="0" w:space="0" w:color="auto"/>
                        <w:left w:val="none" w:sz="0" w:space="0" w:color="auto"/>
                        <w:bottom w:val="none" w:sz="0" w:space="0" w:color="auto"/>
                        <w:right w:val="none" w:sz="0" w:space="0" w:color="auto"/>
                      </w:divBdr>
                      <w:divsChild>
                        <w:div w:id="1757482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462009">
                  <w:marLeft w:val="0"/>
                  <w:marRight w:val="0"/>
                  <w:marTop w:val="240"/>
                  <w:marBottom w:val="0"/>
                  <w:divBdr>
                    <w:top w:val="none" w:sz="0" w:space="0" w:color="auto"/>
                    <w:left w:val="none" w:sz="0" w:space="0" w:color="auto"/>
                    <w:bottom w:val="none" w:sz="0" w:space="0" w:color="auto"/>
                    <w:right w:val="none" w:sz="0" w:space="0" w:color="auto"/>
                  </w:divBdr>
                  <w:divsChild>
                    <w:div w:id="61685540">
                      <w:marLeft w:val="0"/>
                      <w:marRight w:val="0"/>
                      <w:marTop w:val="0"/>
                      <w:marBottom w:val="0"/>
                      <w:divBdr>
                        <w:top w:val="none" w:sz="0" w:space="0" w:color="auto"/>
                        <w:left w:val="none" w:sz="0" w:space="0" w:color="auto"/>
                        <w:bottom w:val="none" w:sz="0" w:space="0" w:color="auto"/>
                        <w:right w:val="none" w:sz="0" w:space="0" w:color="auto"/>
                      </w:divBdr>
                      <w:divsChild>
                        <w:div w:id="209250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700563">
                  <w:marLeft w:val="0"/>
                  <w:marRight w:val="0"/>
                  <w:marTop w:val="240"/>
                  <w:marBottom w:val="0"/>
                  <w:divBdr>
                    <w:top w:val="none" w:sz="0" w:space="0" w:color="auto"/>
                    <w:left w:val="none" w:sz="0" w:space="0" w:color="auto"/>
                    <w:bottom w:val="none" w:sz="0" w:space="0" w:color="auto"/>
                    <w:right w:val="none" w:sz="0" w:space="0" w:color="auto"/>
                  </w:divBdr>
                  <w:divsChild>
                    <w:div w:id="1030497855">
                      <w:marLeft w:val="0"/>
                      <w:marRight w:val="0"/>
                      <w:marTop w:val="0"/>
                      <w:marBottom w:val="0"/>
                      <w:divBdr>
                        <w:top w:val="none" w:sz="0" w:space="0" w:color="auto"/>
                        <w:left w:val="none" w:sz="0" w:space="0" w:color="auto"/>
                        <w:bottom w:val="none" w:sz="0" w:space="0" w:color="auto"/>
                        <w:right w:val="none" w:sz="0" w:space="0" w:color="auto"/>
                      </w:divBdr>
                      <w:divsChild>
                        <w:div w:id="1288974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50569">
                  <w:marLeft w:val="0"/>
                  <w:marRight w:val="0"/>
                  <w:marTop w:val="240"/>
                  <w:marBottom w:val="0"/>
                  <w:divBdr>
                    <w:top w:val="none" w:sz="0" w:space="0" w:color="auto"/>
                    <w:left w:val="none" w:sz="0" w:space="0" w:color="auto"/>
                    <w:bottom w:val="none" w:sz="0" w:space="0" w:color="auto"/>
                    <w:right w:val="none" w:sz="0" w:space="0" w:color="auto"/>
                  </w:divBdr>
                  <w:divsChild>
                    <w:div w:id="1406106626">
                      <w:marLeft w:val="0"/>
                      <w:marRight w:val="0"/>
                      <w:marTop w:val="0"/>
                      <w:marBottom w:val="0"/>
                      <w:divBdr>
                        <w:top w:val="none" w:sz="0" w:space="0" w:color="auto"/>
                        <w:left w:val="none" w:sz="0" w:space="0" w:color="auto"/>
                        <w:bottom w:val="none" w:sz="0" w:space="0" w:color="auto"/>
                        <w:right w:val="none" w:sz="0" w:space="0" w:color="auto"/>
                      </w:divBdr>
                      <w:divsChild>
                        <w:div w:id="780492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992438">
                  <w:marLeft w:val="0"/>
                  <w:marRight w:val="0"/>
                  <w:marTop w:val="240"/>
                  <w:marBottom w:val="0"/>
                  <w:divBdr>
                    <w:top w:val="none" w:sz="0" w:space="0" w:color="auto"/>
                    <w:left w:val="none" w:sz="0" w:space="0" w:color="auto"/>
                    <w:bottom w:val="none" w:sz="0" w:space="0" w:color="auto"/>
                    <w:right w:val="none" w:sz="0" w:space="0" w:color="auto"/>
                  </w:divBdr>
                  <w:divsChild>
                    <w:div w:id="1829596285">
                      <w:marLeft w:val="0"/>
                      <w:marRight w:val="0"/>
                      <w:marTop w:val="0"/>
                      <w:marBottom w:val="0"/>
                      <w:divBdr>
                        <w:top w:val="none" w:sz="0" w:space="0" w:color="auto"/>
                        <w:left w:val="none" w:sz="0" w:space="0" w:color="auto"/>
                        <w:bottom w:val="none" w:sz="0" w:space="0" w:color="auto"/>
                        <w:right w:val="none" w:sz="0" w:space="0" w:color="auto"/>
                      </w:divBdr>
                      <w:divsChild>
                        <w:div w:id="515847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853813">
                  <w:marLeft w:val="0"/>
                  <w:marRight w:val="0"/>
                  <w:marTop w:val="240"/>
                  <w:marBottom w:val="0"/>
                  <w:divBdr>
                    <w:top w:val="none" w:sz="0" w:space="0" w:color="auto"/>
                    <w:left w:val="none" w:sz="0" w:space="0" w:color="auto"/>
                    <w:bottom w:val="none" w:sz="0" w:space="0" w:color="auto"/>
                    <w:right w:val="none" w:sz="0" w:space="0" w:color="auto"/>
                  </w:divBdr>
                  <w:divsChild>
                    <w:div w:id="1693650845">
                      <w:marLeft w:val="0"/>
                      <w:marRight w:val="0"/>
                      <w:marTop w:val="0"/>
                      <w:marBottom w:val="0"/>
                      <w:divBdr>
                        <w:top w:val="none" w:sz="0" w:space="0" w:color="auto"/>
                        <w:left w:val="none" w:sz="0" w:space="0" w:color="auto"/>
                        <w:bottom w:val="none" w:sz="0" w:space="0" w:color="auto"/>
                        <w:right w:val="none" w:sz="0" w:space="0" w:color="auto"/>
                      </w:divBdr>
                      <w:divsChild>
                        <w:div w:id="435176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356939">
                  <w:marLeft w:val="0"/>
                  <w:marRight w:val="0"/>
                  <w:marTop w:val="240"/>
                  <w:marBottom w:val="0"/>
                  <w:divBdr>
                    <w:top w:val="none" w:sz="0" w:space="0" w:color="auto"/>
                    <w:left w:val="none" w:sz="0" w:space="0" w:color="auto"/>
                    <w:bottom w:val="none" w:sz="0" w:space="0" w:color="auto"/>
                    <w:right w:val="none" w:sz="0" w:space="0" w:color="auto"/>
                  </w:divBdr>
                  <w:divsChild>
                    <w:div w:id="479857002">
                      <w:marLeft w:val="0"/>
                      <w:marRight w:val="0"/>
                      <w:marTop w:val="0"/>
                      <w:marBottom w:val="0"/>
                      <w:divBdr>
                        <w:top w:val="none" w:sz="0" w:space="0" w:color="auto"/>
                        <w:left w:val="none" w:sz="0" w:space="0" w:color="auto"/>
                        <w:bottom w:val="none" w:sz="0" w:space="0" w:color="auto"/>
                        <w:right w:val="none" w:sz="0" w:space="0" w:color="auto"/>
                      </w:divBdr>
                      <w:divsChild>
                        <w:div w:id="392393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265901">
                  <w:marLeft w:val="0"/>
                  <w:marRight w:val="0"/>
                  <w:marTop w:val="240"/>
                  <w:marBottom w:val="0"/>
                  <w:divBdr>
                    <w:top w:val="none" w:sz="0" w:space="0" w:color="auto"/>
                    <w:left w:val="none" w:sz="0" w:space="0" w:color="auto"/>
                    <w:bottom w:val="none" w:sz="0" w:space="0" w:color="auto"/>
                    <w:right w:val="none" w:sz="0" w:space="0" w:color="auto"/>
                  </w:divBdr>
                  <w:divsChild>
                    <w:div w:id="833716196">
                      <w:marLeft w:val="0"/>
                      <w:marRight w:val="0"/>
                      <w:marTop w:val="0"/>
                      <w:marBottom w:val="0"/>
                      <w:divBdr>
                        <w:top w:val="none" w:sz="0" w:space="0" w:color="auto"/>
                        <w:left w:val="none" w:sz="0" w:space="0" w:color="auto"/>
                        <w:bottom w:val="none" w:sz="0" w:space="0" w:color="auto"/>
                        <w:right w:val="none" w:sz="0" w:space="0" w:color="auto"/>
                      </w:divBdr>
                      <w:divsChild>
                        <w:div w:id="556745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968295">
                  <w:marLeft w:val="0"/>
                  <w:marRight w:val="0"/>
                  <w:marTop w:val="240"/>
                  <w:marBottom w:val="0"/>
                  <w:divBdr>
                    <w:top w:val="none" w:sz="0" w:space="0" w:color="auto"/>
                    <w:left w:val="none" w:sz="0" w:space="0" w:color="auto"/>
                    <w:bottom w:val="none" w:sz="0" w:space="0" w:color="auto"/>
                    <w:right w:val="none" w:sz="0" w:space="0" w:color="auto"/>
                  </w:divBdr>
                  <w:divsChild>
                    <w:div w:id="1028409955">
                      <w:marLeft w:val="0"/>
                      <w:marRight w:val="0"/>
                      <w:marTop w:val="0"/>
                      <w:marBottom w:val="0"/>
                      <w:divBdr>
                        <w:top w:val="none" w:sz="0" w:space="0" w:color="auto"/>
                        <w:left w:val="none" w:sz="0" w:space="0" w:color="auto"/>
                        <w:bottom w:val="none" w:sz="0" w:space="0" w:color="auto"/>
                        <w:right w:val="none" w:sz="0" w:space="0" w:color="auto"/>
                      </w:divBdr>
                      <w:divsChild>
                        <w:div w:id="637036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955328">
                  <w:marLeft w:val="0"/>
                  <w:marRight w:val="0"/>
                  <w:marTop w:val="240"/>
                  <w:marBottom w:val="0"/>
                  <w:divBdr>
                    <w:top w:val="none" w:sz="0" w:space="0" w:color="auto"/>
                    <w:left w:val="none" w:sz="0" w:space="0" w:color="auto"/>
                    <w:bottom w:val="none" w:sz="0" w:space="0" w:color="auto"/>
                    <w:right w:val="none" w:sz="0" w:space="0" w:color="auto"/>
                  </w:divBdr>
                  <w:divsChild>
                    <w:div w:id="1927764448">
                      <w:marLeft w:val="0"/>
                      <w:marRight w:val="0"/>
                      <w:marTop w:val="0"/>
                      <w:marBottom w:val="0"/>
                      <w:divBdr>
                        <w:top w:val="none" w:sz="0" w:space="0" w:color="auto"/>
                        <w:left w:val="none" w:sz="0" w:space="0" w:color="auto"/>
                        <w:bottom w:val="none" w:sz="0" w:space="0" w:color="auto"/>
                        <w:right w:val="none" w:sz="0" w:space="0" w:color="auto"/>
                      </w:divBdr>
                      <w:divsChild>
                        <w:div w:id="1977371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69273">
                  <w:marLeft w:val="0"/>
                  <w:marRight w:val="0"/>
                  <w:marTop w:val="240"/>
                  <w:marBottom w:val="0"/>
                  <w:divBdr>
                    <w:top w:val="none" w:sz="0" w:space="0" w:color="auto"/>
                    <w:left w:val="none" w:sz="0" w:space="0" w:color="auto"/>
                    <w:bottom w:val="none" w:sz="0" w:space="0" w:color="auto"/>
                    <w:right w:val="none" w:sz="0" w:space="0" w:color="auto"/>
                  </w:divBdr>
                  <w:divsChild>
                    <w:div w:id="1780448321">
                      <w:marLeft w:val="0"/>
                      <w:marRight w:val="0"/>
                      <w:marTop w:val="0"/>
                      <w:marBottom w:val="0"/>
                      <w:divBdr>
                        <w:top w:val="none" w:sz="0" w:space="0" w:color="auto"/>
                        <w:left w:val="none" w:sz="0" w:space="0" w:color="auto"/>
                        <w:bottom w:val="none" w:sz="0" w:space="0" w:color="auto"/>
                        <w:right w:val="none" w:sz="0" w:space="0" w:color="auto"/>
                      </w:divBdr>
                      <w:divsChild>
                        <w:div w:id="612174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693262">
                  <w:marLeft w:val="0"/>
                  <w:marRight w:val="0"/>
                  <w:marTop w:val="240"/>
                  <w:marBottom w:val="0"/>
                  <w:divBdr>
                    <w:top w:val="none" w:sz="0" w:space="0" w:color="auto"/>
                    <w:left w:val="none" w:sz="0" w:space="0" w:color="auto"/>
                    <w:bottom w:val="none" w:sz="0" w:space="0" w:color="auto"/>
                    <w:right w:val="none" w:sz="0" w:space="0" w:color="auto"/>
                  </w:divBdr>
                  <w:divsChild>
                    <w:div w:id="1363281978">
                      <w:marLeft w:val="0"/>
                      <w:marRight w:val="0"/>
                      <w:marTop w:val="0"/>
                      <w:marBottom w:val="0"/>
                      <w:divBdr>
                        <w:top w:val="none" w:sz="0" w:space="0" w:color="auto"/>
                        <w:left w:val="none" w:sz="0" w:space="0" w:color="auto"/>
                        <w:bottom w:val="none" w:sz="0" w:space="0" w:color="auto"/>
                        <w:right w:val="none" w:sz="0" w:space="0" w:color="auto"/>
                      </w:divBdr>
                      <w:divsChild>
                        <w:div w:id="1204634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460890">
                  <w:marLeft w:val="0"/>
                  <w:marRight w:val="0"/>
                  <w:marTop w:val="240"/>
                  <w:marBottom w:val="0"/>
                  <w:divBdr>
                    <w:top w:val="none" w:sz="0" w:space="0" w:color="auto"/>
                    <w:left w:val="none" w:sz="0" w:space="0" w:color="auto"/>
                    <w:bottom w:val="none" w:sz="0" w:space="0" w:color="auto"/>
                    <w:right w:val="none" w:sz="0" w:space="0" w:color="auto"/>
                  </w:divBdr>
                  <w:divsChild>
                    <w:div w:id="567807081">
                      <w:marLeft w:val="0"/>
                      <w:marRight w:val="0"/>
                      <w:marTop w:val="0"/>
                      <w:marBottom w:val="0"/>
                      <w:divBdr>
                        <w:top w:val="none" w:sz="0" w:space="0" w:color="auto"/>
                        <w:left w:val="none" w:sz="0" w:space="0" w:color="auto"/>
                        <w:bottom w:val="none" w:sz="0" w:space="0" w:color="auto"/>
                        <w:right w:val="none" w:sz="0" w:space="0" w:color="auto"/>
                      </w:divBdr>
                      <w:divsChild>
                        <w:div w:id="33843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012828">
                  <w:marLeft w:val="0"/>
                  <w:marRight w:val="0"/>
                  <w:marTop w:val="240"/>
                  <w:marBottom w:val="0"/>
                  <w:divBdr>
                    <w:top w:val="none" w:sz="0" w:space="0" w:color="auto"/>
                    <w:left w:val="none" w:sz="0" w:space="0" w:color="auto"/>
                    <w:bottom w:val="none" w:sz="0" w:space="0" w:color="auto"/>
                    <w:right w:val="none" w:sz="0" w:space="0" w:color="auto"/>
                  </w:divBdr>
                  <w:divsChild>
                    <w:div w:id="1443646355">
                      <w:marLeft w:val="0"/>
                      <w:marRight w:val="0"/>
                      <w:marTop w:val="0"/>
                      <w:marBottom w:val="0"/>
                      <w:divBdr>
                        <w:top w:val="none" w:sz="0" w:space="0" w:color="auto"/>
                        <w:left w:val="none" w:sz="0" w:space="0" w:color="auto"/>
                        <w:bottom w:val="none" w:sz="0" w:space="0" w:color="auto"/>
                        <w:right w:val="none" w:sz="0" w:space="0" w:color="auto"/>
                      </w:divBdr>
                      <w:divsChild>
                        <w:div w:id="1359235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213871">
                  <w:marLeft w:val="0"/>
                  <w:marRight w:val="0"/>
                  <w:marTop w:val="240"/>
                  <w:marBottom w:val="0"/>
                  <w:divBdr>
                    <w:top w:val="none" w:sz="0" w:space="0" w:color="auto"/>
                    <w:left w:val="none" w:sz="0" w:space="0" w:color="auto"/>
                    <w:bottom w:val="none" w:sz="0" w:space="0" w:color="auto"/>
                    <w:right w:val="none" w:sz="0" w:space="0" w:color="auto"/>
                  </w:divBdr>
                  <w:divsChild>
                    <w:div w:id="1608612895">
                      <w:marLeft w:val="0"/>
                      <w:marRight w:val="0"/>
                      <w:marTop w:val="0"/>
                      <w:marBottom w:val="0"/>
                      <w:divBdr>
                        <w:top w:val="none" w:sz="0" w:space="0" w:color="auto"/>
                        <w:left w:val="none" w:sz="0" w:space="0" w:color="auto"/>
                        <w:bottom w:val="none" w:sz="0" w:space="0" w:color="auto"/>
                        <w:right w:val="none" w:sz="0" w:space="0" w:color="auto"/>
                      </w:divBdr>
                      <w:divsChild>
                        <w:div w:id="1375420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256117">
                  <w:marLeft w:val="0"/>
                  <w:marRight w:val="0"/>
                  <w:marTop w:val="240"/>
                  <w:marBottom w:val="0"/>
                  <w:divBdr>
                    <w:top w:val="none" w:sz="0" w:space="0" w:color="auto"/>
                    <w:left w:val="none" w:sz="0" w:space="0" w:color="auto"/>
                    <w:bottom w:val="none" w:sz="0" w:space="0" w:color="auto"/>
                    <w:right w:val="none" w:sz="0" w:space="0" w:color="auto"/>
                  </w:divBdr>
                  <w:divsChild>
                    <w:div w:id="512576040">
                      <w:marLeft w:val="0"/>
                      <w:marRight w:val="0"/>
                      <w:marTop w:val="0"/>
                      <w:marBottom w:val="0"/>
                      <w:divBdr>
                        <w:top w:val="none" w:sz="0" w:space="0" w:color="auto"/>
                        <w:left w:val="none" w:sz="0" w:space="0" w:color="auto"/>
                        <w:bottom w:val="none" w:sz="0" w:space="0" w:color="auto"/>
                        <w:right w:val="none" w:sz="0" w:space="0" w:color="auto"/>
                      </w:divBdr>
                      <w:divsChild>
                        <w:div w:id="1608805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348095">
                  <w:marLeft w:val="0"/>
                  <w:marRight w:val="0"/>
                  <w:marTop w:val="240"/>
                  <w:marBottom w:val="0"/>
                  <w:divBdr>
                    <w:top w:val="none" w:sz="0" w:space="0" w:color="auto"/>
                    <w:left w:val="none" w:sz="0" w:space="0" w:color="auto"/>
                    <w:bottom w:val="none" w:sz="0" w:space="0" w:color="auto"/>
                    <w:right w:val="none" w:sz="0" w:space="0" w:color="auto"/>
                  </w:divBdr>
                  <w:divsChild>
                    <w:div w:id="1776056852">
                      <w:marLeft w:val="0"/>
                      <w:marRight w:val="0"/>
                      <w:marTop w:val="0"/>
                      <w:marBottom w:val="0"/>
                      <w:divBdr>
                        <w:top w:val="none" w:sz="0" w:space="0" w:color="auto"/>
                        <w:left w:val="none" w:sz="0" w:space="0" w:color="auto"/>
                        <w:bottom w:val="none" w:sz="0" w:space="0" w:color="auto"/>
                        <w:right w:val="none" w:sz="0" w:space="0" w:color="auto"/>
                      </w:divBdr>
                      <w:divsChild>
                        <w:div w:id="1233201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257997">
                  <w:marLeft w:val="0"/>
                  <w:marRight w:val="0"/>
                  <w:marTop w:val="240"/>
                  <w:marBottom w:val="0"/>
                  <w:divBdr>
                    <w:top w:val="none" w:sz="0" w:space="0" w:color="auto"/>
                    <w:left w:val="none" w:sz="0" w:space="0" w:color="auto"/>
                    <w:bottom w:val="none" w:sz="0" w:space="0" w:color="auto"/>
                    <w:right w:val="none" w:sz="0" w:space="0" w:color="auto"/>
                  </w:divBdr>
                  <w:divsChild>
                    <w:div w:id="183516085">
                      <w:marLeft w:val="0"/>
                      <w:marRight w:val="0"/>
                      <w:marTop w:val="0"/>
                      <w:marBottom w:val="0"/>
                      <w:divBdr>
                        <w:top w:val="none" w:sz="0" w:space="0" w:color="auto"/>
                        <w:left w:val="none" w:sz="0" w:space="0" w:color="auto"/>
                        <w:bottom w:val="none" w:sz="0" w:space="0" w:color="auto"/>
                        <w:right w:val="none" w:sz="0" w:space="0" w:color="auto"/>
                      </w:divBdr>
                      <w:divsChild>
                        <w:div w:id="1359043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593292">
                  <w:marLeft w:val="0"/>
                  <w:marRight w:val="0"/>
                  <w:marTop w:val="240"/>
                  <w:marBottom w:val="0"/>
                  <w:divBdr>
                    <w:top w:val="none" w:sz="0" w:space="0" w:color="auto"/>
                    <w:left w:val="none" w:sz="0" w:space="0" w:color="auto"/>
                    <w:bottom w:val="none" w:sz="0" w:space="0" w:color="auto"/>
                    <w:right w:val="none" w:sz="0" w:space="0" w:color="auto"/>
                  </w:divBdr>
                  <w:divsChild>
                    <w:div w:id="1935627848">
                      <w:marLeft w:val="0"/>
                      <w:marRight w:val="0"/>
                      <w:marTop w:val="0"/>
                      <w:marBottom w:val="0"/>
                      <w:divBdr>
                        <w:top w:val="none" w:sz="0" w:space="0" w:color="auto"/>
                        <w:left w:val="none" w:sz="0" w:space="0" w:color="auto"/>
                        <w:bottom w:val="none" w:sz="0" w:space="0" w:color="auto"/>
                        <w:right w:val="none" w:sz="0" w:space="0" w:color="auto"/>
                      </w:divBdr>
                      <w:divsChild>
                        <w:div w:id="349141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133631">
                  <w:marLeft w:val="0"/>
                  <w:marRight w:val="0"/>
                  <w:marTop w:val="240"/>
                  <w:marBottom w:val="0"/>
                  <w:divBdr>
                    <w:top w:val="none" w:sz="0" w:space="0" w:color="auto"/>
                    <w:left w:val="none" w:sz="0" w:space="0" w:color="auto"/>
                    <w:bottom w:val="none" w:sz="0" w:space="0" w:color="auto"/>
                    <w:right w:val="none" w:sz="0" w:space="0" w:color="auto"/>
                  </w:divBdr>
                  <w:divsChild>
                    <w:div w:id="1098410291">
                      <w:marLeft w:val="0"/>
                      <w:marRight w:val="0"/>
                      <w:marTop w:val="0"/>
                      <w:marBottom w:val="0"/>
                      <w:divBdr>
                        <w:top w:val="none" w:sz="0" w:space="0" w:color="auto"/>
                        <w:left w:val="none" w:sz="0" w:space="0" w:color="auto"/>
                        <w:bottom w:val="none" w:sz="0" w:space="0" w:color="auto"/>
                        <w:right w:val="none" w:sz="0" w:space="0" w:color="auto"/>
                      </w:divBdr>
                      <w:divsChild>
                        <w:div w:id="1028028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6288">
                  <w:marLeft w:val="0"/>
                  <w:marRight w:val="0"/>
                  <w:marTop w:val="240"/>
                  <w:marBottom w:val="0"/>
                  <w:divBdr>
                    <w:top w:val="none" w:sz="0" w:space="0" w:color="auto"/>
                    <w:left w:val="none" w:sz="0" w:space="0" w:color="auto"/>
                    <w:bottom w:val="none" w:sz="0" w:space="0" w:color="auto"/>
                    <w:right w:val="none" w:sz="0" w:space="0" w:color="auto"/>
                  </w:divBdr>
                  <w:divsChild>
                    <w:div w:id="1273903658">
                      <w:marLeft w:val="0"/>
                      <w:marRight w:val="0"/>
                      <w:marTop w:val="0"/>
                      <w:marBottom w:val="0"/>
                      <w:divBdr>
                        <w:top w:val="none" w:sz="0" w:space="0" w:color="auto"/>
                        <w:left w:val="none" w:sz="0" w:space="0" w:color="auto"/>
                        <w:bottom w:val="none" w:sz="0" w:space="0" w:color="auto"/>
                        <w:right w:val="none" w:sz="0" w:space="0" w:color="auto"/>
                      </w:divBdr>
                      <w:divsChild>
                        <w:div w:id="1975796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54767">
                  <w:marLeft w:val="0"/>
                  <w:marRight w:val="0"/>
                  <w:marTop w:val="240"/>
                  <w:marBottom w:val="0"/>
                  <w:divBdr>
                    <w:top w:val="none" w:sz="0" w:space="0" w:color="auto"/>
                    <w:left w:val="none" w:sz="0" w:space="0" w:color="auto"/>
                    <w:bottom w:val="none" w:sz="0" w:space="0" w:color="auto"/>
                    <w:right w:val="none" w:sz="0" w:space="0" w:color="auto"/>
                  </w:divBdr>
                  <w:divsChild>
                    <w:div w:id="1622225213">
                      <w:marLeft w:val="0"/>
                      <w:marRight w:val="0"/>
                      <w:marTop w:val="0"/>
                      <w:marBottom w:val="0"/>
                      <w:divBdr>
                        <w:top w:val="none" w:sz="0" w:space="0" w:color="auto"/>
                        <w:left w:val="none" w:sz="0" w:space="0" w:color="auto"/>
                        <w:bottom w:val="none" w:sz="0" w:space="0" w:color="auto"/>
                        <w:right w:val="none" w:sz="0" w:space="0" w:color="auto"/>
                      </w:divBdr>
                      <w:divsChild>
                        <w:div w:id="1238438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408258">
                  <w:marLeft w:val="0"/>
                  <w:marRight w:val="0"/>
                  <w:marTop w:val="240"/>
                  <w:marBottom w:val="0"/>
                  <w:divBdr>
                    <w:top w:val="none" w:sz="0" w:space="0" w:color="auto"/>
                    <w:left w:val="none" w:sz="0" w:space="0" w:color="auto"/>
                    <w:bottom w:val="none" w:sz="0" w:space="0" w:color="auto"/>
                    <w:right w:val="none" w:sz="0" w:space="0" w:color="auto"/>
                  </w:divBdr>
                  <w:divsChild>
                    <w:div w:id="1433041447">
                      <w:marLeft w:val="0"/>
                      <w:marRight w:val="0"/>
                      <w:marTop w:val="0"/>
                      <w:marBottom w:val="0"/>
                      <w:divBdr>
                        <w:top w:val="none" w:sz="0" w:space="0" w:color="auto"/>
                        <w:left w:val="none" w:sz="0" w:space="0" w:color="auto"/>
                        <w:bottom w:val="none" w:sz="0" w:space="0" w:color="auto"/>
                        <w:right w:val="none" w:sz="0" w:space="0" w:color="auto"/>
                      </w:divBdr>
                      <w:divsChild>
                        <w:div w:id="79660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363009">
                  <w:marLeft w:val="0"/>
                  <w:marRight w:val="0"/>
                  <w:marTop w:val="240"/>
                  <w:marBottom w:val="0"/>
                  <w:divBdr>
                    <w:top w:val="none" w:sz="0" w:space="0" w:color="auto"/>
                    <w:left w:val="none" w:sz="0" w:space="0" w:color="auto"/>
                    <w:bottom w:val="none" w:sz="0" w:space="0" w:color="auto"/>
                    <w:right w:val="none" w:sz="0" w:space="0" w:color="auto"/>
                  </w:divBdr>
                  <w:divsChild>
                    <w:div w:id="1620141799">
                      <w:marLeft w:val="0"/>
                      <w:marRight w:val="0"/>
                      <w:marTop w:val="0"/>
                      <w:marBottom w:val="0"/>
                      <w:divBdr>
                        <w:top w:val="none" w:sz="0" w:space="0" w:color="auto"/>
                        <w:left w:val="none" w:sz="0" w:space="0" w:color="auto"/>
                        <w:bottom w:val="none" w:sz="0" w:space="0" w:color="auto"/>
                        <w:right w:val="none" w:sz="0" w:space="0" w:color="auto"/>
                      </w:divBdr>
                      <w:divsChild>
                        <w:div w:id="2144078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990857">
                  <w:marLeft w:val="0"/>
                  <w:marRight w:val="0"/>
                  <w:marTop w:val="240"/>
                  <w:marBottom w:val="0"/>
                  <w:divBdr>
                    <w:top w:val="none" w:sz="0" w:space="0" w:color="auto"/>
                    <w:left w:val="none" w:sz="0" w:space="0" w:color="auto"/>
                    <w:bottom w:val="none" w:sz="0" w:space="0" w:color="auto"/>
                    <w:right w:val="none" w:sz="0" w:space="0" w:color="auto"/>
                  </w:divBdr>
                  <w:divsChild>
                    <w:div w:id="2127769443">
                      <w:marLeft w:val="0"/>
                      <w:marRight w:val="0"/>
                      <w:marTop w:val="0"/>
                      <w:marBottom w:val="0"/>
                      <w:divBdr>
                        <w:top w:val="none" w:sz="0" w:space="0" w:color="auto"/>
                        <w:left w:val="none" w:sz="0" w:space="0" w:color="auto"/>
                        <w:bottom w:val="none" w:sz="0" w:space="0" w:color="auto"/>
                        <w:right w:val="none" w:sz="0" w:space="0" w:color="auto"/>
                      </w:divBdr>
                      <w:divsChild>
                        <w:div w:id="132423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046377">
                  <w:marLeft w:val="0"/>
                  <w:marRight w:val="0"/>
                  <w:marTop w:val="240"/>
                  <w:marBottom w:val="0"/>
                  <w:divBdr>
                    <w:top w:val="none" w:sz="0" w:space="0" w:color="auto"/>
                    <w:left w:val="none" w:sz="0" w:space="0" w:color="auto"/>
                    <w:bottom w:val="none" w:sz="0" w:space="0" w:color="auto"/>
                    <w:right w:val="none" w:sz="0" w:space="0" w:color="auto"/>
                  </w:divBdr>
                  <w:divsChild>
                    <w:div w:id="1263490244">
                      <w:marLeft w:val="0"/>
                      <w:marRight w:val="0"/>
                      <w:marTop w:val="0"/>
                      <w:marBottom w:val="0"/>
                      <w:divBdr>
                        <w:top w:val="none" w:sz="0" w:space="0" w:color="auto"/>
                        <w:left w:val="none" w:sz="0" w:space="0" w:color="auto"/>
                        <w:bottom w:val="none" w:sz="0" w:space="0" w:color="auto"/>
                        <w:right w:val="none" w:sz="0" w:space="0" w:color="auto"/>
                      </w:divBdr>
                      <w:divsChild>
                        <w:div w:id="322247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145450">
                  <w:marLeft w:val="0"/>
                  <w:marRight w:val="0"/>
                  <w:marTop w:val="240"/>
                  <w:marBottom w:val="0"/>
                  <w:divBdr>
                    <w:top w:val="none" w:sz="0" w:space="0" w:color="auto"/>
                    <w:left w:val="none" w:sz="0" w:space="0" w:color="auto"/>
                    <w:bottom w:val="none" w:sz="0" w:space="0" w:color="auto"/>
                    <w:right w:val="none" w:sz="0" w:space="0" w:color="auto"/>
                  </w:divBdr>
                  <w:divsChild>
                    <w:div w:id="1994022297">
                      <w:marLeft w:val="0"/>
                      <w:marRight w:val="0"/>
                      <w:marTop w:val="0"/>
                      <w:marBottom w:val="0"/>
                      <w:divBdr>
                        <w:top w:val="none" w:sz="0" w:space="0" w:color="auto"/>
                        <w:left w:val="none" w:sz="0" w:space="0" w:color="auto"/>
                        <w:bottom w:val="none" w:sz="0" w:space="0" w:color="auto"/>
                        <w:right w:val="none" w:sz="0" w:space="0" w:color="auto"/>
                      </w:divBdr>
                      <w:divsChild>
                        <w:div w:id="504442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549535">
                  <w:marLeft w:val="0"/>
                  <w:marRight w:val="0"/>
                  <w:marTop w:val="240"/>
                  <w:marBottom w:val="0"/>
                  <w:divBdr>
                    <w:top w:val="none" w:sz="0" w:space="0" w:color="auto"/>
                    <w:left w:val="none" w:sz="0" w:space="0" w:color="auto"/>
                    <w:bottom w:val="none" w:sz="0" w:space="0" w:color="auto"/>
                    <w:right w:val="none" w:sz="0" w:space="0" w:color="auto"/>
                  </w:divBdr>
                  <w:divsChild>
                    <w:div w:id="1777754338">
                      <w:marLeft w:val="0"/>
                      <w:marRight w:val="0"/>
                      <w:marTop w:val="0"/>
                      <w:marBottom w:val="0"/>
                      <w:divBdr>
                        <w:top w:val="none" w:sz="0" w:space="0" w:color="auto"/>
                        <w:left w:val="none" w:sz="0" w:space="0" w:color="auto"/>
                        <w:bottom w:val="none" w:sz="0" w:space="0" w:color="auto"/>
                        <w:right w:val="none" w:sz="0" w:space="0" w:color="auto"/>
                      </w:divBdr>
                      <w:divsChild>
                        <w:div w:id="883449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88532">
                  <w:marLeft w:val="0"/>
                  <w:marRight w:val="0"/>
                  <w:marTop w:val="240"/>
                  <w:marBottom w:val="0"/>
                  <w:divBdr>
                    <w:top w:val="none" w:sz="0" w:space="0" w:color="auto"/>
                    <w:left w:val="none" w:sz="0" w:space="0" w:color="auto"/>
                    <w:bottom w:val="none" w:sz="0" w:space="0" w:color="auto"/>
                    <w:right w:val="none" w:sz="0" w:space="0" w:color="auto"/>
                  </w:divBdr>
                  <w:divsChild>
                    <w:div w:id="260919992">
                      <w:marLeft w:val="0"/>
                      <w:marRight w:val="0"/>
                      <w:marTop w:val="0"/>
                      <w:marBottom w:val="0"/>
                      <w:divBdr>
                        <w:top w:val="none" w:sz="0" w:space="0" w:color="auto"/>
                        <w:left w:val="none" w:sz="0" w:space="0" w:color="auto"/>
                        <w:bottom w:val="none" w:sz="0" w:space="0" w:color="auto"/>
                        <w:right w:val="none" w:sz="0" w:space="0" w:color="auto"/>
                      </w:divBdr>
                      <w:divsChild>
                        <w:div w:id="71897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894607">
                  <w:marLeft w:val="0"/>
                  <w:marRight w:val="0"/>
                  <w:marTop w:val="240"/>
                  <w:marBottom w:val="0"/>
                  <w:divBdr>
                    <w:top w:val="none" w:sz="0" w:space="0" w:color="auto"/>
                    <w:left w:val="none" w:sz="0" w:space="0" w:color="auto"/>
                    <w:bottom w:val="none" w:sz="0" w:space="0" w:color="auto"/>
                    <w:right w:val="none" w:sz="0" w:space="0" w:color="auto"/>
                  </w:divBdr>
                  <w:divsChild>
                    <w:div w:id="1559439191">
                      <w:marLeft w:val="0"/>
                      <w:marRight w:val="0"/>
                      <w:marTop w:val="0"/>
                      <w:marBottom w:val="0"/>
                      <w:divBdr>
                        <w:top w:val="none" w:sz="0" w:space="0" w:color="auto"/>
                        <w:left w:val="none" w:sz="0" w:space="0" w:color="auto"/>
                        <w:bottom w:val="none" w:sz="0" w:space="0" w:color="auto"/>
                        <w:right w:val="none" w:sz="0" w:space="0" w:color="auto"/>
                      </w:divBdr>
                      <w:divsChild>
                        <w:div w:id="79955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570546">
                  <w:marLeft w:val="0"/>
                  <w:marRight w:val="0"/>
                  <w:marTop w:val="240"/>
                  <w:marBottom w:val="0"/>
                  <w:divBdr>
                    <w:top w:val="none" w:sz="0" w:space="0" w:color="auto"/>
                    <w:left w:val="none" w:sz="0" w:space="0" w:color="auto"/>
                    <w:bottom w:val="none" w:sz="0" w:space="0" w:color="auto"/>
                    <w:right w:val="none" w:sz="0" w:space="0" w:color="auto"/>
                  </w:divBdr>
                  <w:divsChild>
                    <w:div w:id="1999992546">
                      <w:marLeft w:val="0"/>
                      <w:marRight w:val="0"/>
                      <w:marTop w:val="0"/>
                      <w:marBottom w:val="0"/>
                      <w:divBdr>
                        <w:top w:val="none" w:sz="0" w:space="0" w:color="auto"/>
                        <w:left w:val="none" w:sz="0" w:space="0" w:color="auto"/>
                        <w:bottom w:val="none" w:sz="0" w:space="0" w:color="auto"/>
                        <w:right w:val="none" w:sz="0" w:space="0" w:color="auto"/>
                      </w:divBdr>
                      <w:divsChild>
                        <w:div w:id="1234045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481504">
                  <w:marLeft w:val="0"/>
                  <w:marRight w:val="0"/>
                  <w:marTop w:val="240"/>
                  <w:marBottom w:val="0"/>
                  <w:divBdr>
                    <w:top w:val="none" w:sz="0" w:space="0" w:color="auto"/>
                    <w:left w:val="none" w:sz="0" w:space="0" w:color="auto"/>
                    <w:bottom w:val="none" w:sz="0" w:space="0" w:color="auto"/>
                    <w:right w:val="none" w:sz="0" w:space="0" w:color="auto"/>
                  </w:divBdr>
                  <w:divsChild>
                    <w:div w:id="1053967533">
                      <w:marLeft w:val="0"/>
                      <w:marRight w:val="0"/>
                      <w:marTop w:val="0"/>
                      <w:marBottom w:val="0"/>
                      <w:divBdr>
                        <w:top w:val="none" w:sz="0" w:space="0" w:color="auto"/>
                        <w:left w:val="none" w:sz="0" w:space="0" w:color="auto"/>
                        <w:bottom w:val="none" w:sz="0" w:space="0" w:color="auto"/>
                        <w:right w:val="none" w:sz="0" w:space="0" w:color="auto"/>
                      </w:divBdr>
                      <w:divsChild>
                        <w:div w:id="1257715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716081">
                  <w:marLeft w:val="0"/>
                  <w:marRight w:val="0"/>
                  <w:marTop w:val="240"/>
                  <w:marBottom w:val="0"/>
                  <w:divBdr>
                    <w:top w:val="none" w:sz="0" w:space="0" w:color="auto"/>
                    <w:left w:val="none" w:sz="0" w:space="0" w:color="auto"/>
                    <w:bottom w:val="none" w:sz="0" w:space="0" w:color="auto"/>
                    <w:right w:val="none" w:sz="0" w:space="0" w:color="auto"/>
                  </w:divBdr>
                  <w:divsChild>
                    <w:div w:id="40256536">
                      <w:marLeft w:val="0"/>
                      <w:marRight w:val="0"/>
                      <w:marTop w:val="0"/>
                      <w:marBottom w:val="0"/>
                      <w:divBdr>
                        <w:top w:val="none" w:sz="0" w:space="0" w:color="auto"/>
                        <w:left w:val="none" w:sz="0" w:space="0" w:color="auto"/>
                        <w:bottom w:val="none" w:sz="0" w:space="0" w:color="auto"/>
                        <w:right w:val="none" w:sz="0" w:space="0" w:color="auto"/>
                      </w:divBdr>
                      <w:divsChild>
                        <w:div w:id="1999069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527270">
                  <w:marLeft w:val="0"/>
                  <w:marRight w:val="0"/>
                  <w:marTop w:val="240"/>
                  <w:marBottom w:val="0"/>
                  <w:divBdr>
                    <w:top w:val="none" w:sz="0" w:space="0" w:color="auto"/>
                    <w:left w:val="none" w:sz="0" w:space="0" w:color="auto"/>
                    <w:bottom w:val="none" w:sz="0" w:space="0" w:color="auto"/>
                    <w:right w:val="none" w:sz="0" w:space="0" w:color="auto"/>
                  </w:divBdr>
                  <w:divsChild>
                    <w:div w:id="1957638239">
                      <w:marLeft w:val="0"/>
                      <w:marRight w:val="0"/>
                      <w:marTop w:val="0"/>
                      <w:marBottom w:val="0"/>
                      <w:divBdr>
                        <w:top w:val="none" w:sz="0" w:space="0" w:color="auto"/>
                        <w:left w:val="none" w:sz="0" w:space="0" w:color="auto"/>
                        <w:bottom w:val="none" w:sz="0" w:space="0" w:color="auto"/>
                        <w:right w:val="none" w:sz="0" w:space="0" w:color="auto"/>
                      </w:divBdr>
                      <w:divsChild>
                        <w:div w:id="89856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432269">
                  <w:marLeft w:val="0"/>
                  <w:marRight w:val="0"/>
                  <w:marTop w:val="240"/>
                  <w:marBottom w:val="0"/>
                  <w:divBdr>
                    <w:top w:val="none" w:sz="0" w:space="0" w:color="auto"/>
                    <w:left w:val="none" w:sz="0" w:space="0" w:color="auto"/>
                    <w:bottom w:val="none" w:sz="0" w:space="0" w:color="auto"/>
                    <w:right w:val="none" w:sz="0" w:space="0" w:color="auto"/>
                  </w:divBdr>
                  <w:divsChild>
                    <w:div w:id="1483042282">
                      <w:marLeft w:val="0"/>
                      <w:marRight w:val="0"/>
                      <w:marTop w:val="0"/>
                      <w:marBottom w:val="0"/>
                      <w:divBdr>
                        <w:top w:val="none" w:sz="0" w:space="0" w:color="auto"/>
                        <w:left w:val="none" w:sz="0" w:space="0" w:color="auto"/>
                        <w:bottom w:val="none" w:sz="0" w:space="0" w:color="auto"/>
                        <w:right w:val="none" w:sz="0" w:space="0" w:color="auto"/>
                      </w:divBdr>
                      <w:divsChild>
                        <w:div w:id="1803157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010685">
                  <w:marLeft w:val="0"/>
                  <w:marRight w:val="0"/>
                  <w:marTop w:val="240"/>
                  <w:marBottom w:val="0"/>
                  <w:divBdr>
                    <w:top w:val="none" w:sz="0" w:space="0" w:color="auto"/>
                    <w:left w:val="none" w:sz="0" w:space="0" w:color="auto"/>
                    <w:bottom w:val="none" w:sz="0" w:space="0" w:color="auto"/>
                    <w:right w:val="none" w:sz="0" w:space="0" w:color="auto"/>
                  </w:divBdr>
                  <w:divsChild>
                    <w:div w:id="107939227">
                      <w:marLeft w:val="0"/>
                      <w:marRight w:val="0"/>
                      <w:marTop w:val="0"/>
                      <w:marBottom w:val="0"/>
                      <w:divBdr>
                        <w:top w:val="none" w:sz="0" w:space="0" w:color="auto"/>
                        <w:left w:val="none" w:sz="0" w:space="0" w:color="auto"/>
                        <w:bottom w:val="none" w:sz="0" w:space="0" w:color="auto"/>
                        <w:right w:val="none" w:sz="0" w:space="0" w:color="auto"/>
                      </w:divBdr>
                      <w:divsChild>
                        <w:div w:id="1394962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772847">
                  <w:marLeft w:val="0"/>
                  <w:marRight w:val="0"/>
                  <w:marTop w:val="240"/>
                  <w:marBottom w:val="0"/>
                  <w:divBdr>
                    <w:top w:val="none" w:sz="0" w:space="0" w:color="auto"/>
                    <w:left w:val="none" w:sz="0" w:space="0" w:color="auto"/>
                    <w:bottom w:val="none" w:sz="0" w:space="0" w:color="auto"/>
                    <w:right w:val="none" w:sz="0" w:space="0" w:color="auto"/>
                  </w:divBdr>
                  <w:divsChild>
                    <w:div w:id="1917662304">
                      <w:marLeft w:val="0"/>
                      <w:marRight w:val="0"/>
                      <w:marTop w:val="0"/>
                      <w:marBottom w:val="0"/>
                      <w:divBdr>
                        <w:top w:val="none" w:sz="0" w:space="0" w:color="auto"/>
                        <w:left w:val="none" w:sz="0" w:space="0" w:color="auto"/>
                        <w:bottom w:val="none" w:sz="0" w:space="0" w:color="auto"/>
                        <w:right w:val="none" w:sz="0" w:space="0" w:color="auto"/>
                      </w:divBdr>
                      <w:divsChild>
                        <w:div w:id="478883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608844">
                  <w:marLeft w:val="0"/>
                  <w:marRight w:val="0"/>
                  <w:marTop w:val="240"/>
                  <w:marBottom w:val="0"/>
                  <w:divBdr>
                    <w:top w:val="none" w:sz="0" w:space="0" w:color="auto"/>
                    <w:left w:val="none" w:sz="0" w:space="0" w:color="auto"/>
                    <w:bottom w:val="none" w:sz="0" w:space="0" w:color="auto"/>
                    <w:right w:val="none" w:sz="0" w:space="0" w:color="auto"/>
                  </w:divBdr>
                  <w:divsChild>
                    <w:div w:id="1010568385">
                      <w:marLeft w:val="0"/>
                      <w:marRight w:val="0"/>
                      <w:marTop w:val="0"/>
                      <w:marBottom w:val="0"/>
                      <w:divBdr>
                        <w:top w:val="none" w:sz="0" w:space="0" w:color="auto"/>
                        <w:left w:val="none" w:sz="0" w:space="0" w:color="auto"/>
                        <w:bottom w:val="none" w:sz="0" w:space="0" w:color="auto"/>
                        <w:right w:val="none" w:sz="0" w:space="0" w:color="auto"/>
                      </w:divBdr>
                      <w:divsChild>
                        <w:div w:id="663775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504842">
                  <w:marLeft w:val="0"/>
                  <w:marRight w:val="0"/>
                  <w:marTop w:val="240"/>
                  <w:marBottom w:val="0"/>
                  <w:divBdr>
                    <w:top w:val="none" w:sz="0" w:space="0" w:color="auto"/>
                    <w:left w:val="none" w:sz="0" w:space="0" w:color="auto"/>
                    <w:bottom w:val="none" w:sz="0" w:space="0" w:color="auto"/>
                    <w:right w:val="none" w:sz="0" w:space="0" w:color="auto"/>
                  </w:divBdr>
                  <w:divsChild>
                    <w:div w:id="1996453748">
                      <w:marLeft w:val="0"/>
                      <w:marRight w:val="0"/>
                      <w:marTop w:val="0"/>
                      <w:marBottom w:val="0"/>
                      <w:divBdr>
                        <w:top w:val="none" w:sz="0" w:space="0" w:color="auto"/>
                        <w:left w:val="none" w:sz="0" w:space="0" w:color="auto"/>
                        <w:bottom w:val="none" w:sz="0" w:space="0" w:color="auto"/>
                        <w:right w:val="none" w:sz="0" w:space="0" w:color="auto"/>
                      </w:divBdr>
                      <w:divsChild>
                        <w:div w:id="1696227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270905">
                  <w:marLeft w:val="0"/>
                  <w:marRight w:val="0"/>
                  <w:marTop w:val="240"/>
                  <w:marBottom w:val="0"/>
                  <w:divBdr>
                    <w:top w:val="none" w:sz="0" w:space="0" w:color="auto"/>
                    <w:left w:val="none" w:sz="0" w:space="0" w:color="auto"/>
                    <w:bottom w:val="none" w:sz="0" w:space="0" w:color="auto"/>
                    <w:right w:val="none" w:sz="0" w:space="0" w:color="auto"/>
                  </w:divBdr>
                  <w:divsChild>
                    <w:div w:id="1411542739">
                      <w:marLeft w:val="0"/>
                      <w:marRight w:val="0"/>
                      <w:marTop w:val="0"/>
                      <w:marBottom w:val="0"/>
                      <w:divBdr>
                        <w:top w:val="none" w:sz="0" w:space="0" w:color="auto"/>
                        <w:left w:val="none" w:sz="0" w:space="0" w:color="auto"/>
                        <w:bottom w:val="none" w:sz="0" w:space="0" w:color="auto"/>
                        <w:right w:val="none" w:sz="0" w:space="0" w:color="auto"/>
                      </w:divBdr>
                      <w:divsChild>
                        <w:div w:id="854272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656798">
                  <w:marLeft w:val="0"/>
                  <w:marRight w:val="0"/>
                  <w:marTop w:val="240"/>
                  <w:marBottom w:val="0"/>
                  <w:divBdr>
                    <w:top w:val="none" w:sz="0" w:space="0" w:color="auto"/>
                    <w:left w:val="none" w:sz="0" w:space="0" w:color="auto"/>
                    <w:bottom w:val="none" w:sz="0" w:space="0" w:color="auto"/>
                    <w:right w:val="none" w:sz="0" w:space="0" w:color="auto"/>
                  </w:divBdr>
                  <w:divsChild>
                    <w:div w:id="1525023960">
                      <w:marLeft w:val="0"/>
                      <w:marRight w:val="0"/>
                      <w:marTop w:val="0"/>
                      <w:marBottom w:val="0"/>
                      <w:divBdr>
                        <w:top w:val="none" w:sz="0" w:space="0" w:color="auto"/>
                        <w:left w:val="none" w:sz="0" w:space="0" w:color="auto"/>
                        <w:bottom w:val="none" w:sz="0" w:space="0" w:color="auto"/>
                        <w:right w:val="none" w:sz="0" w:space="0" w:color="auto"/>
                      </w:divBdr>
                      <w:divsChild>
                        <w:div w:id="14216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818616">
                  <w:marLeft w:val="0"/>
                  <w:marRight w:val="0"/>
                  <w:marTop w:val="240"/>
                  <w:marBottom w:val="0"/>
                  <w:divBdr>
                    <w:top w:val="none" w:sz="0" w:space="0" w:color="auto"/>
                    <w:left w:val="none" w:sz="0" w:space="0" w:color="auto"/>
                    <w:bottom w:val="none" w:sz="0" w:space="0" w:color="auto"/>
                    <w:right w:val="none" w:sz="0" w:space="0" w:color="auto"/>
                  </w:divBdr>
                  <w:divsChild>
                    <w:div w:id="537666717">
                      <w:marLeft w:val="0"/>
                      <w:marRight w:val="0"/>
                      <w:marTop w:val="0"/>
                      <w:marBottom w:val="0"/>
                      <w:divBdr>
                        <w:top w:val="none" w:sz="0" w:space="0" w:color="auto"/>
                        <w:left w:val="none" w:sz="0" w:space="0" w:color="auto"/>
                        <w:bottom w:val="none" w:sz="0" w:space="0" w:color="auto"/>
                        <w:right w:val="none" w:sz="0" w:space="0" w:color="auto"/>
                      </w:divBdr>
                      <w:divsChild>
                        <w:div w:id="1542785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467219">
                  <w:marLeft w:val="0"/>
                  <w:marRight w:val="0"/>
                  <w:marTop w:val="240"/>
                  <w:marBottom w:val="0"/>
                  <w:divBdr>
                    <w:top w:val="none" w:sz="0" w:space="0" w:color="auto"/>
                    <w:left w:val="none" w:sz="0" w:space="0" w:color="auto"/>
                    <w:bottom w:val="none" w:sz="0" w:space="0" w:color="auto"/>
                    <w:right w:val="none" w:sz="0" w:space="0" w:color="auto"/>
                  </w:divBdr>
                  <w:divsChild>
                    <w:div w:id="1889489765">
                      <w:marLeft w:val="0"/>
                      <w:marRight w:val="0"/>
                      <w:marTop w:val="0"/>
                      <w:marBottom w:val="0"/>
                      <w:divBdr>
                        <w:top w:val="none" w:sz="0" w:space="0" w:color="auto"/>
                        <w:left w:val="none" w:sz="0" w:space="0" w:color="auto"/>
                        <w:bottom w:val="none" w:sz="0" w:space="0" w:color="auto"/>
                        <w:right w:val="none" w:sz="0" w:space="0" w:color="auto"/>
                      </w:divBdr>
                      <w:divsChild>
                        <w:div w:id="661198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071570">
                  <w:marLeft w:val="0"/>
                  <w:marRight w:val="0"/>
                  <w:marTop w:val="240"/>
                  <w:marBottom w:val="0"/>
                  <w:divBdr>
                    <w:top w:val="none" w:sz="0" w:space="0" w:color="auto"/>
                    <w:left w:val="none" w:sz="0" w:space="0" w:color="auto"/>
                    <w:bottom w:val="none" w:sz="0" w:space="0" w:color="auto"/>
                    <w:right w:val="none" w:sz="0" w:space="0" w:color="auto"/>
                  </w:divBdr>
                  <w:divsChild>
                    <w:div w:id="1267233578">
                      <w:marLeft w:val="0"/>
                      <w:marRight w:val="0"/>
                      <w:marTop w:val="0"/>
                      <w:marBottom w:val="0"/>
                      <w:divBdr>
                        <w:top w:val="none" w:sz="0" w:space="0" w:color="auto"/>
                        <w:left w:val="none" w:sz="0" w:space="0" w:color="auto"/>
                        <w:bottom w:val="none" w:sz="0" w:space="0" w:color="auto"/>
                        <w:right w:val="none" w:sz="0" w:space="0" w:color="auto"/>
                      </w:divBdr>
                      <w:divsChild>
                        <w:div w:id="1104958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923364">
                  <w:marLeft w:val="0"/>
                  <w:marRight w:val="0"/>
                  <w:marTop w:val="240"/>
                  <w:marBottom w:val="0"/>
                  <w:divBdr>
                    <w:top w:val="none" w:sz="0" w:space="0" w:color="auto"/>
                    <w:left w:val="none" w:sz="0" w:space="0" w:color="auto"/>
                    <w:bottom w:val="none" w:sz="0" w:space="0" w:color="auto"/>
                    <w:right w:val="none" w:sz="0" w:space="0" w:color="auto"/>
                  </w:divBdr>
                  <w:divsChild>
                    <w:div w:id="1812597797">
                      <w:marLeft w:val="0"/>
                      <w:marRight w:val="0"/>
                      <w:marTop w:val="0"/>
                      <w:marBottom w:val="0"/>
                      <w:divBdr>
                        <w:top w:val="none" w:sz="0" w:space="0" w:color="auto"/>
                        <w:left w:val="none" w:sz="0" w:space="0" w:color="auto"/>
                        <w:bottom w:val="none" w:sz="0" w:space="0" w:color="auto"/>
                        <w:right w:val="none" w:sz="0" w:space="0" w:color="auto"/>
                      </w:divBdr>
                      <w:divsChild>
                        <w:div w:id="11883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197863">
                  <w:marLeft w:val="0"/>
                  <w:marRight w:val="0"/>
                  <w:marTop w:val="240"/>
                  <w:marBottom w:val="0"/>
                  <w:divBdr>
                    <w:top w:val="none" w:sz="0" w:space="0" w:color="auto"/>
                    <w:left w:val="none" w:sz="0" w:space="0" w:color="auto"/>
                    <w:bottom w:val="none" w:sz="0" w:space="0" w:color="auto"/>
                    <w:right w:val="none" w:sz="0" w:space="0" w:color="auto"/>
                  </w:divBdr>
                  <w:divsChild>
                    <w:div w:id="595947322">
                      <w:marLeft w:val="0"/>
                      <w:marRight w:val="0"/>
                      <w:marTop w:val="0"/>
                      <w:marBottom w:val="0"/>
                      <w:divBdr>
                        <w:top w:val="none" w:sz="0" w:space="0" w:color="auto"/>
                        <w:left w:val="none" w:sz="0" w:space="0" w:color="auto"/>
                        <w:bottom w:val="none" w:sz="0" w:space="0" w:color="auto"/>
                        <w:right w:val="none" w:sz="0" w:space="0" w:color="auto"/>
                      </w:divBdr>
                      <w:divsChild>
                        <w:div w:id="242374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348776">
                  <w:marLeft w:val="0"/>
                  <w:marRight w:val="0"/>
                  <w:marTop w:val="240"/>
                  <w:marBottom w:val="0"/>
                  <w:divBdr>
                    <w:top w:val="none" w:sz="0" w:space="0" w:color="auto"/>
                    <w:left w:val="none" w:sz="0" w:space="0" w:color="auto"/>
                    <w:bottom w:val="none" w:sz="0" w:space="0" w:color="auto"/>
                    <w:right w:val="none" w:sz="0" w:space="0" w:color="auto"/>
                  </w:divBdr>
                  <w:divsChild>
                    <w:div w:id="2003921789">
                      <w:marLeft w:val="0"/>
                      <w:marRight w:val="0"/>
                      <w:marTop w:val="0"/>
                      <w:marBottom w:val="0"/>
                      <w:divBdr>
                        <w:top w:val="none" w:sz="0" w:space="0" w:color="auto"/>
                        <w:left w:val="none" w:sz="0" w:space="0" w:color="auto"/>
                        <w:bottom w:val="none" w:sz="0" w:space="0" w:color="auto"/>
                        <w:right w:val="none" w:sz="0" w:space="0" w:color="auto"/>
                      </w:divBdr>
                      <w:divsChild>
                        <w:div w:id="252015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557579">
                  <w:marLeft w:val="0"/>
                  <w:marRight w:val="0"/>
                  <w:marTop w:val="240"/>
                  <w:marBottom w:val="0"/>
                  <w:divBdr>
                    <w:top w:val="none" w:sz="0" w:space="0" w:color="auto"/>
                    <w:left w:val="none" w:sz="0" w:space="0" w:color="auto"/>
                    <w:bottom w:val="none" w:sz="0" w:space="0" w:color="auto"/>
                    <w:right w:val="none" w:sz="0" w:space="0" w:color="auto"/>
                  </w:divBdr>
                  <w:divsChild>
                    <w:div w:id="1050034175">
                      <w:marLeft w:val="0"/>
                      <w:marRight w:val="0"/>
                      <w:marTop w:val="0"/>
                      <w:marBottom w:val="0"/>
                      <w:divBdr>
                        <w:top w:val="none" w:sz="0" w:space="0" w:color="auto"/>
                        <w:left w:val="none" w:sz="0" w:space="0" w:color="auto"/>
                        <w:bottom w:val="none" w:sz="0" w:space="0" w:color="auto"/>
                        <w:right w:val="none" w:sz="0" w:space="0" w:color="auto"/>
                      </w:divBdr>
                      <w:divsChild>
                        <w:div w:id="82274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376568">
                  <w:marLeft w:val="0"/>
                  <w:marRight w:val="0"/>
                  <w:marTop w:val="240"/>
                  <w:marBottom w:val="0"/>
                  <w:divBdr>
                    <w:top w:val="none" w:sz="0" w:space="0" w:color="auto"/>
                    <w:left w:val="none" w:sz="0" w:space="0" w:color="auto"/>
                    <w:bottom w:val="none" w:sz="0" w:space="0" w:color="auto"/>
                    <w:right w:val="none" w:sz="0" w:space="0" w:color="auto"/>
                  </w:divBdr>
                  <w:divsChild>
                    <w:div w:id="1104230729">
                      <w:marLeft w:val="0"/>
                      <w:marRight w:val="0"/>
                      <w:marTop w:val="0"/>
                      <w:marBottom w:val="0"/>
                      <w:divBdr>
                        <w:top w:val="none" w:sz="0" w:space="0" w:color="auto"/>
                        <w:left w:val="none" w:sz="0" w:space="0" w:color="auto"/>
                        <w:bottom w:val="none" w:sz="0" w:space="0" w:color="auto"/>
                        <w:right w:val="none" w:sz="0" w:space="0" w:color="auto"/>
                      </w:divBdr>
                      <w:divsChild>
                        <w:div w:id="47148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71409">
                  <w:marLeft w:val="0"/>
                  <w:marRight w:val="0"/>
                  <w:marTop w:val="240"/>
                  <w:marBottom w:val="0"/>
                  <w:divBdr>
                    <w:top w:val="none" w:sz="0" w:space="0" w:color="auto"/>
                    <w:left w:val="none" w:sz="0" w:space="0" w:color="auto"/>
                    <w:bottom w:val="none" w:sz="0" w:space="0" w:color="auto"/>
                    <w:right w:val="none" w:sz="0" w:space="0" w:color="auto"/>
                  </w:divBdr>
                  <w:divsChild>
                    <w:div w:id="353502612">
                      <w:marLeft w:val="0"/>
                      <w:marRight w:val="0"/>
                      <w:marTop w:val="0"/>
                      <w:marBottom w:val="0"/>
                      <w:divBdr>
                        <w:top w:val="none" w:sz="0" w:space="0" w:color="auto"/>
                        <w:left w:val="none" w:sz="0" w:space="0" w:color="auto"/>
                        <w:bottom w:val="none" w:sz="0" w:space="0" w:color="auto"/>
                        <w:right w:val="none" w:sz="0" w:space="0" w:color="auto"/>
                      </w:divBdr>
                      <w:divsChild>
                        <w:div w:id="758452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364517">
                  <w:marLeft w:val="0"/>
                  <w:marRight w:val="0"/>
                  <w:marTop w:val="240"/>
                  <w:marBottom w:val="0"/>
                  <w:divBdr>
                    <w:top w:val="none" w:sz="0" w:space="0" w:color="auto"/>
                    <w:left w:val="none" w:sz="0" w:space="0" w:color="auto"/>
                    <w:bottom w:val="none" w:sz="0" w:space="0" w:color="auto"/>
                    <w:right w:val="none" w:sz="0" w:space="0" w:color="auto"/>
                  </w:divBdr>
                  <w:divsChild>
                    <w:div w:id="503788947">
                      <w:marLeft w:val="0"/>
                      <w:marRight w:val="0"/>
                      <w:marTop w:val="0"/>
                      <w:marBottom w:val="0"/>
                      <w:divBdr>
                        <w:top w:val="none" w:sz="0" w:space="0" w:color="auto"/>
                        <w:left w:val="none" w:sz="0" w:space="0" w:color="auto"/>
                        <w:bottom w:val="none" w:sz="0" w:space="0" w:color="auto"/>
                        <w:right w:val="none" w:sz="0" w:space="0" w:color="auto"/>
                      </w:divBdr>
                      <w:divsChild>
                        <w:div w:id="562913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970595">
                  <w:marLeft w:val="0"/>
                  <w:marRight w:val="0"/>
                  <w:marTop w:val="240"/>
                  <w:marBottom w:val="0"/>
                  <w:divBdr>
                    <w:top w:val="none" w:sz="0" w:space="0" w:color="auto"/>
                    <w:left w:val="none" w:sz="0" w:space="0" w:color="auto"/>
                    <w:bottom w:val="none" w:sz="0" w:space="0" w:color="auto"/>
                    <w:right w:val="none" w:sz="0" w:space="0" w:color="auto"/>
                  </w:divBdr>
                  <w:divsChild>
                    <w:div w:id="1792629218">
                      <w:marLeft w:val="0"/>
                      <w:marRight w:val="0"/>
                      <w:marTop w:val="0"/>
                      <w:marBottom w:val="0"/>
                      <w:divBdr>
                        <w:top w:val="none" w:sz="0" w:space="0" w:color="auto"/>
                        <w:left w:val="none" w:sz="0" w:space="0" w:color="auto"/>
                        <w:bottom w:val="none" w:sz="0" w:space="0" w:color="auto"/>
                        <w:right w:val="none" w:sz="0" w:space="0" w:color="auto"/>
                      </w:divBdr>
                      <w:divsChild>
                        <w:div w:id="191320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194266">
                  <w:marLeft w:val="0"/>
                  <w:marRight w:val="0"/>
                  <w:marTop w:val="240"/>
                  <w:marBottom w:val="0"/>
                  <w:divBdr>
                    <w:top w:val="none" w:sz="0" w:space="0" w:color="auto"/>
                    <w:left w:val="none" w:sz="0" w:space="0" w:color="auto"/>
                    <w:bottom w:val="none" w:sz="0" w:space="0" w:color="auto"/>
                    <w:right w:val="none" w:sz="0" w:space="0" w:color="auto"/>
                  </w:divBdr>
                  <w:divsChild>
                    <w:div w:id="1253972435">
                      <w:marLeft w:val="0"/>
                      <w:marRight w:val="0"/>
                      <w:marTop w:val="0"/>
                      <w:marBottom w:val="0"/>
                      <w:divBdr>
                        <w:top w:val="none" w:sz="0" w:space="0" w:color="auto"/>
                        <w:left w:val="none" w:sz="0" w:space="0" w:color="auto"/>
                        <w:bottom w:val="none" w:sz="0" w:space="0" w:color="auto"/>
                        <w:right w:val="none" w:sz="0" w:space="0" w:color="auto"/>
                      </w:divBdr>
                      <w:divsChild>
                        <w:div w:id="921569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929488">
                  <w:marLeft w:val="0"/>
                  <w:marRight w:val="0"/>
                  <w:marTop w:val="240"/>
                  <w:marBottom w:val="0"/>
                  <w:divBdr>
                    <w:top w:val="none" w:sz="0" w:space="0" w:color="auto"/>
                    <w:left w:val="none" w:sz="0" w:space="0" w:color="auto"/>
                    <w:bottom w:val="none" w:sz="0" w:space="0" w:color="auto"/>
                    <w:right w:val="none" w:sz="0" w:space="0" w:color="auto"/>
                  </w:divBdr>
                  <w:divsChild>
                    <w:div w:id="979457095">
                      <w:marLeft w:val="0"/>
                      <w:marRight w:val="0"/>
                      <w:marTop w:val="0"/>
                      <w:marBottom w:val="0"/>
                      <w:divBdr>
                        <w:top w:val="none" w:sz="0" w:space="0" w:color="auto"/>
                        <w:left w:val="none" w:sz="0" w:space="0" w:color="auto"/>
                        <w:bottom w:val="none" w:sz="0" w:space="0" w:color="auto"/>
                        <w:right w:val="none" w:sz="0" w:space="0" w:color="auto"/>
                      </w:divBdr>
                      <w:divsChild>
                        <w:div w:id="1944921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701749">
                  <w:marLeft w:val="0"/>
                  <w:marRight w:val="0"/>
                  <w:marTop w:val="240"/>
                  <w:marBottom w:val="0"/>
                  <w:divBdr>
                    <w:top w:val="none" w:sz="0" w:space="0" w:color="auto"/>
                    <w:left w:val="none" w:sz="0" w:space="0" w:color="auto"/>
                    <w:bottom w:val="none" w:sz="0" w:space="0" w:color="auto"/>
                    <w:right w:val="none" w:sz="0" w:space="0" w:color="auto"/>
                  </w:divBdr>
                  <w:divsChild>
                    <w:div w:id="1116756378">
                      <w:marLeft w:val="0"/>
                      <w:marRight w:val="0"/>
                      <w:marTop w:val="0"/>
                      <w:marBottom w:val="0"/>
                      <w:divBdr>
                        <w:top w:val="none" w:sz="0" w:space="0" w:color="auto"/>
                        <w:left w:val="none" w:sz="0" w:space="0" w:color="auto"/>
                        <w:bottom w:val="none" w:sz="0" w:space="0" w:color="auto"/>
                        <w:right w:val="none" w:sz="0" w:space="0" w:color="auto"/>
                      </w:divBdr>
                      <w:divsChild>
                        <w:div w:id="2072996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070907">
                  <w:marLeft w:val="0"/>
                  <w:marRight w:val="0"/>
                  <w:marTop w:val="240"/>
                  <w:marBottom w:val="0"/>
                  <w:divBdr>
                    <w:top w:val="none" w:sz="0" w:space="0" w:color="auto"/>
                    <w:left w:val="none" w:sz="0" w:space="0" w:color="auto"/>
                    <w:bottom w:val="none" w:sz="0" w:space="0" w:color="auto"/>
                    <w:right w:val="none" w:sz="0" w:space="0" w:color="auto"/>
                  </w:divBdr>
                  <w:divsChild>
                    <w:div w:id="1117068675">
                      <w:marLeft w:val="0"/>
                      <w:marRight w:val="0"/>
                      <w:marTop w:val="0"/>
                      <w:marBottom w:val="0"/>
                      <w:divBdr>
                        <w:top w:val="none" w:sz="0" w:space="0" w:color="auto"/>
                        <w:left w:val="none" w:sz="0" w:space="0" w:color="auto"/>
                        <w:bottom w:val="none" w:sz="0" w:space="0" w:color="auto"/>
                        <w:right w:val="none" w:sz="0" w:space="0" w:color="auto"/>
                      </w:divBdr>
                      <w:divsChild>
                        <w:div w:id="1254507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453079">
                  <w:marLeft w:val="0"/>
                  <w:marRight w:val="0"/>
                  <w:marTop w:val="240"/>
                  <w:marBottom w:val="0"/>
                  <w:divBdr>
                    <w:top w:val="none" w:sz="0" w:space="0" w:color="auto"/>
                    <w:left w:val="none" w:sz="0" w:space="0" w:color="auto"/>
                    <w:bottom w:val="none" w:sz="0" w:space="0" w:color="auto"/>
                    <w:right w:val="none" w:sz="0" w:space="0" w:color="auto"/>
                  </w:divBdr>
                  <w:divsChild>
                    <w:div w:id="1010913437">
                      <w:marLeft w:val="0"/>
                      <w:marRight w:val="0"/>
                      <w:marTop w:val="0"/>
                      <w:marBottom w:val="0"/>
                      <w:divBdr>
                        <w:top w:val="none" w:sz="0" w:space="0" w:color="auto"/>
                        <w:left w:val="none" w:sz="0" w:space="0" w:color="auto"/>
                        <w:bottom w:val="none" w:sz="0" w:space="0" w:color="auto"/>
                        <w:right w:val="none" w:sz="0" w:space="0" w:color="auto"/>
                      </w:divBdr>
                      <w:divsChild>
                        <w:div w:id="212723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529363">
                  <w:marLeft w:val="0"/>
                  <w:marRight w:val="0"/>
                  <w:marTop w:val="240"/>
                  <w:marBottom w:val="0"/>
                  <w:divBdr>
                    <w:top w:val="none" w:sz="0" w:space="0" w:color="auto"/>
                    <w:left w:val="none" w:sz="0" w:space="0" w:color="auto"/>
                    <w:bottom w:val="none" w:sz="0" w:space="0" w:color="auto"/>
                    <w:right w:val="none" w:sz="0" w:space="0" w:color="auto"/>
                  </w:divBdr>
                  <w:divsChild>
                    <w:div w:id="806514323">
                      <w:marLeft w:val="0"/>
                      <w:marRight w:val="0"/>
                      <w:marTop w:val="0"/>
                      <w:marBottom w:val="0"/>
                      <w:divBdr>
                        <w:top w:val="none" w:sz="0" w:space="0" w:color="auto"/>
                        <w:left w:val="none" w:sz="0" w:space="0" w:color="auto"/>
                        <w:bottom w:val="none" w:sz="0" w:space="0" w:color="auto"/>
                        <w:right w:val="none" w:sz="0" w:space="0" w:color="auto"/>
                      </w:divBdr>
                      <w:divsChild>
                        <w:div w:id="79759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2507">
                  <w:marLeft w:val="0"/>
                  <w:marRight w:val="0"/>
                  <w:marTop w:val="240"/>
                  <w:marBottom w:val="0"/>
                  <w:divBdr>
                    <w:top w:val="none" w:sz="0" w:space="0" w:color="auto"/>
                    <w:left w:val="none" w:sz="0" w:space="0" w:color="auto"/>
                    <w:bottom w:val="none" w:sz="0" w:space="0" w:color="auto"/>
                    <w:right w:val="none" w:sz="0" w:space="0" w:color="auto"/>
                  </w:divBdr>
                  <w:divsChild>
                    <w:div w:id="2047871804">
                      <w:marLeft w:val="0"/>
                      <w:marRight w:val="0"/>
                      <w:marTop w:val="0"/>
                      <w:marBottom w:val="0"/>
                      <w:divBdr>
                        <w:top w:val="none" w:sz="0" w:space="0" w:color="auto"/>
                        <w:left w:val="none" w:sz="0" w:space="0" w:color="auto"/>
                        <w:bottom w:val="none" w:sz="0" w:space="0" w:color="auto"/>
                        <w:right w:val="none" w:sz="0" w:space="0" w:color="auto"/>
                      </w:divBdr>
                      <w:divsChild>
                        <w:div w:id="1272318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363237">
                  <w:marLeft w:val="0"/>
                  <w:marRight w:val="0"/>
                  <w:marTop w:val="240"/>
                  <w:marBottom w:val="0"/>
                  <w:divBdr>
                    <w:top w:val="none" w:sz="0" w:space="0" w:color="auto"/>
                    <w:left w:val="none" w:sz="0" w:space="0" w:color="auto"/>
                    <w:bottom w:val="none" w:sz="0" w:space="0" w:color="auto"/>
                    <w:right w:val="none" w:sz="0" w:space="0" w:color="auto"/>
                  </w:divBdr>
                  <w:divsChild>
                    <w:div w:id="1897424134">
                      <w:marLeft w:val="0"/>
                      <w:marRight w:val="0"/>
                      <w:marTop w:val="0"/>
                      <w:marBottom w:val="0"/>
                      <w:divBdr>
                        <w:top w:val="none" w:sz="0" w:space="0" w:color="auto"/>
                        <w:left w:val="none" w:sz="0" w:space="0" w:color="auto"/>
                        <w:bottom w:val="none" w:sz="0" w:space="0" w:color="auto"/>
                        <w:right w:val="none" w:sz="0" w:space="0" w:color="auto"/>
                      </w:divBdr>
                      <w:divsChild>
                        <w:div w:id="1817457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072827">
                  <w:marLeft w:val="0"/>
                  <w:marRight w:val="0"/>
                  <w:marTop w:val="240"/>
                  <w:marBottom w:val="0"/>
                  <w:divBdr>
                    <w:top w:val="none" w:sz="0" w:space="0" w:color="auto"/>
                    <w:left w:val="none" w:sz="0" w:space="0" w:color="auto"/>
                    <w:bottom w:val="none" w:sz="0" w:space="0" w:color="auto"/>
                    <w:right w:val="none" w:sz="0" w:space="0" w:color="auto"/>
                  </w:divBdr>
                  <w:divsChild>
                    <w:div w:id="847061134">
                      <w:marLeft w:val="0"/>
                      <w:marRight w:val="0"/>
                      <w:marTop w:val="0"/>
                      <w:marBottom w:val="0"/>
                      <w:divBdr>
                        <w:top w:val="none" w:sz="0" w:space="0" w:color="auto"/>
                        <w:left w:val="none" w:sz="0" w:space="0" w:color="auto"/>
                        <w:bottom w:val="none" w:sz="0" w:space="0" w:color="auto"/>
                        <w:right w:val="none" w:sz="0" w:space="0" w:color="auto"/>
                      </w:divBdr>
                      <w:divsChild>
                        <w:div w:id="628124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772348">
                  <w:marLeft w:val="0"/>
                  <w:marRight w:val="0"/>
                  <w:marTop w:val="240"/>
                  <w:marBottom w:val="0"/>
                  <w:divBdr>
                    <w:top w:val="none" w:sz="0" w:space="0" w:color="auto"/>
                    <w:left w:val="none" w:sz="0" w:space="0" w:color="auto"/>
                    <w:bottom w:val="none" w:sz="0" w:space="0" w:color="auto"/>
                    <w:right w:val="none" w:sz="0" w:space="0" w:color="auto"/>
                  </w:divBdr>
                  <w:divsChild>
                    <w:div w:id="779421724">
                      <w:marLeft w:val="0"/>
                      <w:marRight w:val="0"/>
                      <w:marTop w:val="0"/>
                      <w:marBottom w:val="0"/>
                      <w:divBdr>
                        <w:top w:val="none" w:sz="0" w:space="0" w:color="auto"/>
                        <w:left w:val="none" w:sz="0" w:space="0" w:color="auto"/>
                        <w:bottom w:val="none" w:sz="0" w:space="0" w:color="auto"/>
                        <w:right w:val="none" w:sz="0" w:space="0" w:color="auto"/>
                      </w:divBdr>
                      <w:divsChild>
                        <w:div w:id="1819371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44118">
                  <w:marLeft w:val="0"/>
                  <w:marRight w:val="0"/>
                  <w:marTop w:val="240"/>
                  <w:marBottom w:val="0"/>
                  <w:divBdr>
                    <w:top w:val="none" w:sz="0" w:space="0" w:color="auto"/>
                    <w:left w:val="none" w:sz="0" w:space="0" w:color="auto"/>
                    <w:bottom w:val="none" w:sz="0" w:space="0" w:color="auto"/>
                    <w:right w:val="none" w:sz="0" w:space="0" w:color="auto"/>
                  </w:divBdr>
                  <w:divsChild>
                    <w:div w:id="1044254231">
                      <w:marLeft w:val="0"/>
                      <w:marRight w:val="0"/>
                      <w:marTop w:val="0"/>
                      <w:marBottom w:val="0"/>
                      <w:divBdr>
                        <w:top w:val="none" w:sz="0" w:space="0" w:color="auto"/>
                        <w:left w:val="none" w:sz="0" w:space="0" w:color="auto"/>
                        <w:bottom w:val="none" w:sz="0" w:space="0" w:color="auto"/>
                        <w:right w:val="none" w:sz="0" w:space="0" w:color="auto"/>
                      </w:divBdr>
                      <w:divsChild>
                        <w:div w:id="1526289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016142">
                  <w:marLeft w:val="0"/>
                  <w:marRight w:val="0"/>
                  <w:marTop w:val="240"/>
                  <w:marBottom w:val="0"/>
                  <w:divBdr>
                    <w:top w:val="none" w:sz="0" w:space="0" w:color="auto"/>
                    <w:left w:val="none" w:sz="0" w:space="0" w:color="auto"/>
                    <w:bottom w:val="none" w:sz="0" w:space="0" w:color="auto"/>
                    <w:right w:val="none" w:sz="0" w:space="0" w:color="auto"/>
                  </w:divBdr>
                  <w:divsChild>
                    <w:div w:id="324942157">
                      <w:marLeft w:val="0"/>
                      <w:marRight w:val="0"/>
                      <w:marTop w:val="0"/>
                      <w:marBottom w:val="0"/>
                      <w:divBdr>
                        <w:top w:val="none" w:sz="0" w:space="0" w:color="auto"/>
                        <w:left w:val="none" w:sz="0" w:space="0" w:color="auto"/>
                        <w:bottom w:val="none" w:sz="0" w:space="0" w:color="auto"/>
                        <w:right w:val="none" w:sz="0" w:space="0" w:color="auto"/>
                      </w:divBdr>
                      <w:divsChild>
                        <w:div w:id="121859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991391">
                  <w:marLeft w:val="0"/>
                  <w:marRight w:val="0"/>
                  <w:marTop w:val="240"/>
                  <w:marBottom w:val="0"/>
                  <w:divBdr>
                    <w:top w:val="none" w:sz="0" w:space="0" w:color="auto"/>
                    <w:left w:val="none" w:sz="0" w:space="0" w:color="auto"/>
                    <w:bottom w:val="none" w:sz="0" w:space="0" w:color="auto"/>
                    <w:right w:val="none" w:sz="0" w:space="0" w:color="auto"/>
                  </w:divBdr>
                  <w:divsChild>
                    <w:div w:id="945967293">
                      <w:marLeft w:val="0"/>
                      <w:marRight w:val="0"/>
                      <w:marTop w:val="0"/>
                      <w:marBottom w:val="0"/>
                      <w:divBdr>
                        <w:top w:val="none" w:sz="0" w:space="0" w:color="auto"/>
                        <w:left w:val="none" w:sz="0" w:space="0" w:color="auto"/>
                        <w:bottom w:val="none" w:sz="0" w:space="0" w:color="auto"/>
                        <w:right w:val="none" w:sz="0" w:space="0" w:color="auto"/>
                      </w:divBdr>
                      <w:divsChild>
                        <w:div w:id="96705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273916">
                  <w:marLeft w:val="0"/>
                  <w:marRight w:val="0"/>
                  <w:marTop w:val="240"/>
                  <w:marBottom w:val="0"/>
                  <w:divBdr>
                    <w:top w:val="none" w:sz="0" w:space="0" w:color="auto"/>
                    <w:left w:val="none" w:sz="0" w:space="0" w:color="auto"/>
                    <w:bottom w:val="none" w:sz="0" w:space="0" w:color="auto"/>
                    <w:right w:val="none" w:sz="0" w:space="0" w:color="auto"/>
                  </w:divBdr>
                  <w:divsChild>
                    <w:div w:id="1735735515">
                      <w:marLeft w:val="0"/>
                      <w:marRight w:val="0"/>
                      <w:marTop w:val="0"/>
                      <w:marBottom w:val="0"/>
                      <w:divBdr>
                        <w:top w:val="none" w:sz="0" w:space="0" w:color="auto"/>
                        <w:left w:val="none" w:sz="0" w:space="0" w:color="auto"/>
                        <w:bottom w:val="none" w:sz="0" w:space="0" w:color="auto"/>
                        <w:right w:val="none" w:sz="0" w:space="0" w:color="auto"/>
                      </w:divBdr>
                      <w:divsChild>
                        <w:div w:id="9255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522587">
                  <w:marLeft w:val="0"/>
                  <w:marRight w:val="0"/>
                  <w:marTop w:val="240"/>
                  <w:marBottom w:val="0"/>
                  <w:divBdr>
                    <w:top w:val="none" w:sz="0" w:space="0" w:color="auto"/>
                    <w:left w:val="none" w:sz="0" w:space="0" w:color="auto"/>
                    <w:bottom w:val="none" w:sz="0" w:space="0" w:color="auto"/>
                    <w:right w:val="none" w:sz="0" w:space="0" w:color="auto"/>
                  </w:divBdr>
                  <w:divsChild>
                    <w:div w:id="521820938">
                      <w:marLeft w:val="0"/>
                      <w:marRight w:val="0"/>
                      <w:marTop w:val="0"/>
                      <w:marBottom w:val="0"/>
                      <w:divBdr>
                        <w:top w:val="none" w:sz="0" w:space="0" w:color="auto"/>
                        <w:left w:val="none" w:sz="0" w:space="0" w:color="auto"/>
                        <w:bottom w:val="none" w:sz="0" w:space="0" w:color="auto"/>
                        <w:right w:val="none" w:sz="0" w:space="0" w:color="auto"/>
                      </w:divBdr>
                      <w:divsChild>
                        <w:div w:id="343633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548444">
                  <w:marLeft w:val="0"/>
                  <w:marRight w:val="0"/>
                  <w:marTop w:val="240"/>
                  <w:marBottom w:val="0"/>
                  <w:divBdr>
                    <w:top w:val="none" w:sz="0" w:space="0" w:color="auto"/>
                    <w:left w:val="none" w:sz="0" w:space="0" w:color="auto"/>
                    <w:bottom w:val="none" w:sz="0" w:space="0" w:color="auto"/>
                    <w:right w:val="none" w:sz="0" w:space="0" w:color="auto"/>
                  </w:divBdr>
                  <w:divsChild>
                    <w:div w:id="857041545">
                      <w:marLeft w:val="0"/>
                      <w:marRight w:val="0"/>
                      <w:marTop w:val="0"/>
                      <w:marBottom w:val="0"/>
                      <w:divBdr>
                        <w:top w:val="none" w:sz="0" w:space="0" w:color="auto"/>
                        <w:left w:val="none" w:sz="0" w:space="0" w:color="auto"/>
                        <w:bottom w:val="none" w:sz="0" w:space="0" w:color="auto"/>
                        <w:right w:val="none" w:sz="0" w:space="0" w:color="auto"/>
                      </w:divBdr>
                      <w:divsChild>
                        <w:div w:id="44292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174200">
                  <w:marLeft w:val="0"/>
                  <w:marRight w:val="0"/>
                  <w:marTop w:val="240"/>
                  <w:marBottom w:val="0"/>
                  <w:divBdr>
                    <w:top w:val="none" w:sz="0" w:space="0" w:color="auto"/>
                    <w:left w:val="none" w:sz="0" w:space="0" w:color="auto"/>
                    <w:bottom w:val="none" w:sz="0" w:space="0" w:color="auto"/>
                    <w:right w:val="none" w:sz="0" w:space="0" w:color="auto"/>
                  </w:divBdr>
                  <w:divsChild>
                    <w:div w:id="539367102">
                      <w:marLeft w:val="0"/>
                      <w:marRight w:val="0"/>
                      <w:marTop w:val="0"/>
                      <w:marBottom w:val="0"/>
                      <w:divBdr>
                        <w:top w:val="none" w:sz="0" w:space="0" w:color="auto"/>
                        <w:left w:val="none" w:sz="0" w:space="0" w:color="auto"/>
                        <w:bottom w:val="none" w:sz="0" w:space="0" w:color="auto"/>
                        <w:right w:val="none" w:sz="0" w:space="0" w:color="auto"/>
                      </w:divBdr>
                      <w:divsChild>
                        <w:div w:id="1664696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360843">
                  <w:marLeft w:val="0"/>
                  <w:marRight w:val="0"/>
                  <w:marTop w:val="240"/>
                  <w:marBottom w:val="0"/>
                  <w:divBdr>
                    <w:top w:val="none" w:sz="0" w:space="0" w:color="auto"/>
                    <w:left w:val="none" w:sz="0" w:space="0" w:color="auto"/>
                    <w:bottom w:val="none" w:sz="0" w:space="0" w:color="auto"/>
                    <w:right w:val="none" w:sz="0" w:space="0" w:color="auto"/>
                  </w:divBdr>
                  <w:divsChild>
                    <w:div w:id="425811690">
                      <w:marLeft w:val="0"/>
                      <w:marRight w:val="0"/>
                      <w:marTop w:val="0"/>
                      <w:marBottom w:val="0"/>
                      <w:divBdr>
                        <w:top w:val="none" w:sz="0" w:space="0" w:color="auto"/>
                        <w:left w:val="none" w:sz="0" w:space="0" w:color="auto"/>
                        <w:bottom w:val="none" w:sz="0" w:space="0" w:color="auto"/>
                        <w:right w:val="none" w:sz="0" w:space="0" w:color="auto"/>
                      </w:divBdr>
                      <w:divsChild>
                        <w:div w:id="336420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659645">
                  <w:marLeft w:val="0"/>
                  <w:marRight w:val="0"/>
                  <w:marTop w:val="240"/>
                  <w:marBottom w:val="0"/>
                  <w:divBdr>
                    <w:top w:val="none" w:sz="0" w:space="0" w:color="auto"/>
                    <w:left w:val="none" w:sz="0" w:space="0" w:color="auto"/>
                    <w:bottom w:val="none" w:sz="0" w:space="0" w:color="auto"/>
                    <w:right w:val="none" w:sz="0" w:space="0" w:color="auto"/>
                  </w:divBdr>
                  <w:divsChild>
                    <w:div w:id="208346096">
                      <w:marLeft w:val="0"/>
                      <w:marRight w:val="0"/>
                      <w:marTop w:val="0"/>
                      <w:marBottom w:val="0"/>
                      <w:divBdr>
                        <w:top w:val="none" w:sz="0" w:space="0" w:color="auto"/>
                        <w:left w:val="none" w:sz="0" w:space="0" w:color="auto"/>
                        <w:bottom w:val="none" w:sz="0" w:space="0" w:color="auto"/>
                        <w:right w:val="none" w:sz="0" w:space="0" w:color="auto"/>
                      </w:divBdr>
                      <w:divsChild>
                        <w:div w:id="1977441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372373">
                  <w:marLeft w:val="0"/>
                  <w:marRight w:val="0"/>
                  <w:marTop w:val="240"/>
                  <w:marBottom w:val="0"/>
                  <w:divBdr>
                    <w:top w:val="none" w:sz="0" w:space="0" w:color="auto"/>
                    <w:left w:val="none" w:sz="0" w:space="0" w:color="auto"/>
                    <w:bottom w:val="none" w:sz="0" w:space="0" w:color="auto"/>
                    <w:right w:val="none" w:sz="0" w:space="0" w:color="auto"/>
                  </w:divBdr>
                  <w:divsChild>
                    <w:div w:id="1563827464">
                      <w:marLeft w:val="0"/>
                      <w:marRight w:val="0"/>
                      <w:marTop w:val="0"/>
                      <w:marBottom w:val="0"/>
                      <w:divBdr>
                        <w:top w:val="none" w:sz="0" w:space="0" w:color="auto"/>
                        <w:left w:val="none" w:sz="0" w:space="0" w:color="auto"/>
                        <w:bottom w:val="none" w:sz="0" w:space="0" w:color="auto"/>
                        <w:right w:val="none" w:sz="0" w:space="0" w:color="auto"/>
                      </w:divBdr>
                      <w:divsChild>
                        <w:div w:id="1951472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236347">
                  <w:marLeft w:val="0"/>
                  <w:marRight w:val="0"/>
                  <w:marTop w:val="240"/>
                  <w:marBottom w:val="0"/>
                  <w:divBdr>
                    <w:top w:val="none" w:sz="0" w:space="0" w:color="auto"/>
                    <w:left w:val="none" w:sz="0" w:space="0" w:color="auto"/>
                    <w:bottom w:val="none" w:sz="0" w:space="0" w:color="auto"/>
                    <w:right w:val="none" w:sz="0" w:space="0" w:color="auto"/>
                  </w:divBdr>
                  <w:divsChild>
                    <w:div w:id="2123457631">
                      <w:marLeft w:val="0"/>
                      <w:marRight w:val="0"/>
                      <w:marTop w:val="0"/>
                      <w:marBottom w:val="0"/>
                      <w:divBdr>
                        <w:top w:val="none" w:sz="0" w:space="0" w:color="auto"/>
                        <w:left w:val="none" w:sz="0" w:space="0" w:color="auto"/>
                        <w:bottom w:val="none" w:sz="0" w:space="0" w:color="auto"/>
                        <w:right w:val="none" w:sz="0" w:space="0" w:color="auto"/>
                      </w:divBdr>
                      <w:divsChild>
                        <w:div w:id="1597665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769744">
                  <w:marLeft w:val="0"/>
                  <w:marRight w:val="0"/>
                  <w:marTop w:val="240"/>
                  <w:marBottom w:val="0"/>
                  <w:divBdr>
                    <w:top w:val="none" w:sz="0" w:space="0" w:color="auto"/>
                    <w:left w:val="none" w:sz="0" w:space="0" w:color="auto"/>
                    <w:bottom w:val="none" w:sz="0" w:space="0" w:color="auto"/>
                    <w:right w:val="none" w:sz="0" w:space="0" w:color="auto"/>
                  </w:divBdr>
                  <w:divsChild>
                    <w:div w:id="1301695337">
                      <w:marLeft w:val="0"/>
                      <w:marRight w:val="0"/>
                      <w:marTop w:val="0"/>
                      <w:marBottom w:val="0"/>
                      <w:divBdr>
                        <w:top w:val="none" w:sz="0" w:space="0" w:color="auto"/>
                        <w:left w:val="none" w:sz="0" w:space="0" w:color="auto"/>
                        <w:bottom w:val="none" w:sz="0" w:space="0" w:color="auto"/>
                        <w:right w:val="none" w:sz="0" w:space="0" w:color="auto"/>
                      </w:divBdr>
                      <w:divsChild>
                        <w:div w:id="1757945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352073">
                  <w:marLeft w:val="0"/>
                  <w:marRight w:val="0"/>
                  <w:marTop w:val="240"/>
                  <w:marBottom w:val="0"/>
                  <w:divBdr>
                    <w:top w:val="none" w:sz="0" w:space="0" w:color="auto"/>
                    <w:left w:val="none" w:sz="0" w:space="0" w:color="auto"/>
                    <w:bottom w:val="none" w:sz="0" w:space="0" w:color="auto"/>
                    <w:right w:val="none" w:sz="0" w:space="0" w:color="auto"/>
                  </w:divBdr>
                  <w:divsChild>
                    <w:div w:id="1234925661">
                      <w:marLeft w:val="0"/>
                      <w:marRight w:val="0"/>
                      <w:marTop w:val="0"/>
                      <w:marBottom w:val="0"/>
                      <w:divBdr>
                        <w:top w:val="none" w:sz="0" w:space="0" w:color="auto"/>
                        <w:left w:val="none" w:sz="0" w:space="0" w:color="auto"/>
                        <w:bottom w:val="none" w:sz="0" w:space="0" w:color="auto"/>
                        <w:right w:val="none" w:sz="0" w:space="0" w:color="auto"/>
                      </w:divBdr>
                      <w:divsChild>
                        <w:div w:id="1976762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301263">
                  <w:marLeft w:val="0"/>
                  <w:marRight w:val="0"/>
                  <w:marTop w:val="240"/>
                  <w:marBottom w:val="0"/>
                  <w:divBdr>
                    <w:top w:val="none" w:sz="0" w:space="0" w:color="auto"/>
                    <w:left w:val="none" w:sz="0" w:space="0" w:color="auto"/>
                    <w:bottom w:val="none" w:sz="0" w:space="0" w:color="auto"/>
                    <w:right w:val="none" w:sz="0" w:space="0" w:color="auto"/>
                  </w:divBdr>
                  <w:divsChild>
                    <w:div w:id="2018338324">
                      <w:marLeft w:val="0"/>
                      <w:marRight w:val="0"/>
                      <w:marTop w:val="0"/>
                      <w:marBottom w:val="0"/>
                      <w:divBdr>
                        <w:top w:val="none" w:sz="0" w:space="0" w:color="auto"/>
                        <w:left w:val="none" w:sz="0" w:space="0" w:color="auto"/>
                        <w:bottom w:val="none" w:sz="0" w:space="0" w:color="auto"/>
                        <w:right w:val="none" w:sz="0" w:space="0" w:color="auto"/>
                      </w:divBdr>
                      <w:divsChild>
                        <w:div w:id="556553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348350">
                  <w:marLeft w:val="0"/>
                  <w:marRight w:val="0"/>
                  <w:marTop w:val="240"/>
                  <w:marBottom w:val="0"/>
                  <w:divBdr>
                    <w:top w:val="none" w:sz="0" w:space="0" w:color="auto"/>
                    <w:left w:val="none" w:sz="0" w:space="0" w:color="auto"/>
                    <w:bottom w:val="none" w:sz="0" w:space="0" w:color="auto"/>
                    <w:right w:val="none" w:sz="0" w:space="0" w:color="auto"/>
                  </w:divBdr>
                  <w:divsChild>
                    <w:div w:id="742534090">
                      <w:marLeft w:val="0"/>
                      <w:marRight w:val="0"/>
                      <w:marTop w:val="0"/>
                      <w:marBottom w:val="0"/>
                      <w:divBdr>
                        <w:top w:val="none" w:sz="0" w:space="0" w:color="auto"/>
                        <w:left w:val="none" w:sz="0" w:space="0" w:color="auto"/>
                        <w:bottom w:val="none" w:sz="0" w:space="0" w:color="auto"/>
                        <w:right w:val="none" w:sz="0" w:space="0" w:color="auto"/>
                      </w:divBdr>
                      <w:divsChild>
                        <w:div w:id="1227493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167042">
                  <w:marLeft w:val="0"/>
                  <w:marRight w:val="0"/>
                  <w:marTop w:val="240"/>
                  <w:marBottom w:val="0"/>
                  <w:divBdr>
                    <w:top w:val="none" w:sz="0" w:space="0" w:color="auto"/>
                    <w:left w:val="none" w:sz="0" w:space="0" w:color="auto"/>
                    <w:bottom w:val="none" w:sz="0" w:space="0" w:color="auto"/>
                    <w:right w:val="none" w:sz="0" w:space="0" w:color="auto"/>
                  </w:divBdr>
                  <w:divsChild>
                    <w:div w:id="95177416">
                      <w:marLeft w:val="0"/>
                      <w:marRight w:val="0"/>
                      <w:marTop w:val="0"/>
                      <w:marBottom w:val="0"/>
                      <w:divBdr>
                        <w:top w:val="none" w:sz="0" w:space="0" w:color="auto"/>
                        <w:left w:val="none" w:sz="0" w:space="0" w:color="auto"/>
                        <w:bottom w:val="none" w:sz="0" w:space="0" w:color="auto"/>
                        <w:right w:val="none" w:sz="0" w:space="0" w:color="auto"/>
                      </w:divBdr>
                      <w:divsChild>
                        <w:div w:id="1680309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520369">
                  <w:marLeft w:val="0"/>
                  <w:marRight w:val="0"/>
                  <w:marTop w:val="240"/>
                  <w:marBottom w:val="0"/>
                  <w:divBdr>
                    <w:top w:val="none" w:sz="0" w:space="0" w:color="auto"/>
                    <w:left w:val="none" w:sz="0" w:space="0" w:color="auto"/>
                    <w:bottom w:val="none" w:sz="0" w:space="0" w:color="auto"/>
                    <w:right w:val="none" w:sz="0" w:space="0" w:color="auto"/>
                  </w:divBdr>
                  <w:divsChild>
                    <w:div w:id="403067311">
                      <w:marLeft w:val="0"/>
                      <w:marRight w:val="0"/>
                      <w:marTop w:val="0"/>
                      <w:marBottom w:val="0"/>
                      <w:divBdr>
                        <w:top w:val="none" w:sz="0" w:space="0" w:color="auto"/>
                        <w:left w:val="none" w:sz="0" w:space="0" w:color="auto"/>
                        <w:bottom w:val="none" w:sz="0" w:space="0" w:color="auto"/>
                        <w:right w:val="none" w:sz="0" w:space="0" w:color="auto"/>
                      </w:divBdr>
                      <w:divsChild>
                        <w:div w:id="179582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05189">
                  <w:marLeft w:val="0"/>
                  <w:marRight w:val="0"/>
                  <w:marTop w:val="240"/>
                  <w:marBottom w:val="0"/>
                  <w:divBdr>
                    <w:top w:val="none" w:sz="0" w:space="0" w:color="auto"/>
                    <w:left w:val="none" w:sz="0" w:space="0" w:color="auto"/>
                    <w:bottom w:val="none" w:sz="0" w:space="0" w:color="auto"/>
                    <w:right w:val="none" w:sz="0" w:space="0" w:color="auto"/>
                  </w:divBdr>
                  <w:divsChild>
                    <w:div w:id="314915130">
                      <w:marLeft w:val="0"/>
                      <w:marRight w:val="0"/>
                      <w:marTop w:val="0"/>
                      <w:marBottom w:val="0"/>
                      <w:divBdr>
                        <w:top w:val="none" w:sz="0" w:space="0" w:color="auto"/>
                        <w:left w:val="none" w:sz="0" w:space="0" w:color="auto"/>
                        <w:bottom w:val="none" w:sz="0" w:space="0" w:color="auto"/>
                        <w:right w:val="none" w:sz="0" w:space="0" w:color="auto"/>
                      </w:divBdr>
                      <w:divsChild>
                        <w:div w:id="1429497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928920">
                  <w:marLeft w:val="0"/>
                  <w:marRight w:val="0"/>
                  <w:marTop w:val="240"/>
                  <w:marBottom w:val="0"/>
                  <w:divBdr>
                    <w:top w:val="none" w:sz="0" w:space="0" w:color="auto"/>
                    <w:left w:val="none" w:sz="0" w:space="0" w:color="auto"/>
                    <w:bottom w:val="none" w:sz="0" w:space="0" w:color="auto"/>
                    <w:right w:val="none" w:sz="0" w:space="0" w:color="auto"/>
                  </w:divBdr>
                  <w:divsChild>
                    <w:div w:id="253561975">
                      <w:marLeft w:val="0"/>
                      <w:marRight w:val="0"/>
                      <w:marTop w:val="0"/>
                      <w:marBottom w:val="0"/>
                      <w:divBdr>
                        <w:top w:val="none" w:sz="0" w:space="0" w:color="auto"/>
                        <w:left w:val="none" w:sz="0" w:space="0" w:color="auto"/>
                        <w:bottom w:val="none" w:sz="0" w:space="0" w:color="auto"/>
                        <w:right w:val="none" w:sz="0" w:space="0" w:color="auto"/>
                      </w:divBdr>
                      <w:divsChild>
                        <w:div w:id="1970356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579190">
                  <w:marLeft w:val="0"/>
                  <w:marRight w:val="0"/>
                  <w:marTop w:val="240"/>
                  <w:marBottom w:val="0"/>
                  <w:divBdr>
                    <w:top w:val="none" w:sz="0" w:space="0" w:color="auto"/>
                    <w:left w:val="none" w:sz="0" w:space="0" w:color="auto"/>
                    <w:bottom w:val="none" w:sz="0" w:space="0" w:color="auto"/>
                    <w:right w:val="none" w:sz="0" w:space="0" w:color="auto"/>
                  </w:divBdr>
                  <w:divsChild>
                    <w:div w:id="1146624303">
                      <w:marLeft w:val="0"/>
                      <w:marRight w:val="0"/>
                      <w:marTop w:val="0"/>
                      <w:marBottom w:val="0"/>
                      <w:divBdr>
                        <w:top w:val="none" w:sz="0" w:space="0" w:color="auto"/>
                        <w:left w:val="none" w:sz="0" w:space="0" w:color="auto"/>
                        <w:bottom w:val="none" w:sz="0" w:space="0" w:color="auto"/>
                        <w:right w:val="none" w:sz="0" w:space="0" w:color="auto"/>
                      </w:divBdr>
                      <w:divsChild>
                        <w:div w:id="1356886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875150">
                  <w:marLeft w:val="0"/>
                  <w:marRight w:val="0"/>
                  <w:marTop w:val="240"/>
                  <w:marBottom w:val="0"/>
                  <w:divBdr>
                    <w:top w:val="none" w:sz="0" w:space="0" w:color="auto"/>
                    <w:left w:val="none" w:sz="0" w:space="0" w:color="auto"/>
                    <w:bottom w:val="none" w:sz="0" w:space="0" w:color="auto"/>
                    <w:right w:val="none" w:sz="0" w:space="0" w:color="auto"/>
                  </w:divBdr>
                  <w:divsChild>
                    <w:div w:id="470514134">
                      <w:marLeft w:val="0"/>
                      <w:marRight w:val="0"/>
                      <w:marTop w:val="0"/>
                      <w:marBottom w:val="0"/>
                      <w:divBdr>
                        <w:top w:val="none" w:sz="0" w:space="0" w:color="auto"/>
                        <w:left w:val="none" w:sz="0" w:space="0" w:color="auto"/>
                        <w:bottom w:val="none" w:sz="0" w:space="0" w:color="auto"/>
                        <w:right w:val="none" w:sz="0" w:space="0" w:color="auto"/>
                      </w:divBdr>
                      <w:divsChild>
                        <w:div w:id="47241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167010">
                  <w:marLeft w:val="0"/>
                  <w:marRight w:val="0"/>
                  <w:marTop w:val="240"/>
                  <w:marBottom w:val="0"/>
                  <w:divBdr>
                    <w:top w:val="none" w:sz="0" w:space="0" w:color="auto"/>
                    <w:left w:val="none" w:sz="0" w:space="0" w:color="auto"/>
                    <w:bottom w:val="none" w:sz="0" w:space="0" w:color="auto"/>
                    <w:right w:val="none" w:sz="0" w:space="0" w:color="auto"/>
                  </w:divBdr>
                  <w:divsChild>
                    <w:div w:id="1334602557">
                      <w:marLeft w:val="0"/>
                      <w:marRight w:val="0"/>
                      <w:marTop w:val="0"/>
                      <w:marBottom w:val="0"/>
                      <w:divBdr>
                        <w:top w:val="none" w:sz="0" w:space="0" w:color="auto"/>
                        <w:left w:val="none" w:sz="0" w:space="0" w:color="auto"/>
                        <w:bottom w:val="none" w:sz="0" w:space="0" w:color="auto"/>
                        <w:right w:val="none" w:sz="0" w:space="0" w:color="auto"/>
                      </w:divBdr>
                      <w:divsChild>
                        <w:div w:id="191411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434076">
                  <w:marLeft w:val="0"/>
                  <w:marRight w:val="0"/>
                  <w:marTop w:val="240"/>
                  <w:marBottom w:val="0"/>
                  <w:divBdr>
                    <w:top w:val="none" w:sz="0" w:space="0" w:color="auto"/>
                    <w:left w:val="none" w:sz="0" w:space="0" w:color="auto"/>
                    <w:bottom w:val="none" w:sz="0" w:space="0" w:color="auto"/>
                    <w:right w:val="none" w:sz="0" w:space="0" w:color="auto"/>
                  </w:divBdr>
                  <w:divsChild>
                    <w:div w:id="247269982">
                      <w:marLeft w:val="0"/>
                      <w:marRight w:val="0"/>
                      <w:marTop w:val="0"/>
                      <w:marBottom w:val="0"/>
                      <w:divBdr>
                        <w:top w:val="none" w:sz="0" w:space="0" w:color="auto"/>
                        <w:left w:val="none" w:sz="0" w:space="0" w:color="auto"/>
                        <w:bottom w:val="none" w:sz="0" w:space="0" w:color="auto"/>
                        <w:right w:val="none" w:sz="0" w:space="0" w:color="auto"/>
                      </w:divBdr>
                      <w:divsChild>
                        <w:div w:id="35542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880066">
                  <w:marLeft w:val="0"/>
                  <w:marRight w:val="0"/>
                  <w:marTop w:val="240"/>
                  <w:marBottom w:val="0"/>
                  <w:divBdr>
                    <w:top w:val="none" w:sz="0" w:space="0" w:color="auto"/>
                    <w:left w:val="none" w:sz="0" w:space="0" w:color="auto"/>
                    <w:bottom w:val="none" w:sz="0" w:space="0" w:color="auto"/>
                    <w:right w:val="none" w:sz="0" w:space="0" w:color="auto"/>
                  </w:divBdr>
                  <w:divsChild>
                    <w:div w:id="2017607779">
                      <w:marLeft w:val="0"/>
                      <w:marRight w:val="0"/>
                      <w:marTop w:val="0"/>
                      <w:marBottom w:val="0"/>
                      <w:divBdr>
                        <w:top w:val="none" w:sz="0" w:space="0" w:color="auto"/>
                        <w:left w:val="none" w:sz="0" w:space="0" w:color="auto"/>
                        <w:bottom w:val="none" w:sz="0" w:space="0" w:color="auto"/>
                        <w:right w:val="none" w:sz="0" w:space="0" w:color="auto"/>
                      </w:divBdr>
                      <w:divsChild>
                        <w:div w:id="1169716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767285">
                  <w:marLeft w:val="0"/>
                  <w:marRight w:val="0"/>
                  <w:marTop w:val="240"/>
                  <w:marBottom w:val="0"/>
                  <w:divBdr>
                    <w:top w:val="none" w:sz="0" w:space="0" w:color="auto"/>
                    <w:left w:val="none" w:sz="0" w:space="0" w:color="auto"/>
                    <w:bottom w:val="none" w:sz="0" w:space="0" w:color="auto"/>
                    <w:right w:val="none" w:sz="0" w:space="0" w:color="auto"/>
                  </w:divBdr>
                  <w:divsChild>
                    <w:div w:id="2133329763">
                      <w:marLeft w:val="0"/>
                      <w:marRight w:val="0"/>
                      <w:marTop w:val="0"/>
                      <w:marBottom w:val="0"/>
                      <w:divBdr>
                        <w:top w:val="none" w:sz="0" w:space="0" w:color="auto"/>
                        <w:left w:val="none" w:sz="0" w:space="0" w:color="auto"/>
                        <w:bottom w:val="none" w:sz="0" w:space="0" w:color="auto"/>
                        <w:right w:val="none" w:sz="0" w:space="0" w:color="auto"/>
                      </w:divBdr>
                      <w:divsChild>
                        <w:div w:id="151999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709089">
                  <w:marLeft w:val="0"/>
                  <w:marRight w:val="0"/>
                  <w:marTop w:val="240"/>
                  <w:marBottom w:val="0"/>
                  <w:divBdr>
                    <w:top w:val="none" w:sz="0" w:space="0" w:color="auto"/>
                    <w:left w:val="none" w:sz="0" w:space="0" w:color="auto"/>
                    <w:bottom w:val="none" w:sz="0" w:space="0" w:color="auto"/>
                    <w:right w:val="none" w:sz="0" w:space="0" w:color="auto"/>
                  </w:divBdr>
                  <w:divsChild>
                    <w:div w:id="1109280245">
                      <w:marLeft w:val="0"/>
                      <w:marRight w:val="0"/>
                      <w:marTop w:val="0"/>
                      <w:marBottom w:val="0"/>
                      <w:divBdr>
                        <w:top w:val="none" w:sz="0" w:space="0" w:color="auto"/>
                        <w:left w:val="none" w:sz="0" w:space="0" w:color="auto"/>
                        <w:bottom w:val="none" w:sz="0" w:space="0" w:color="auto"/>
                        <w:right w:val="none" w:sz="0" w:space="0" w:color="auto"/>
                      </w:divBdr>
                      <w:divsChild>
                        <w:div w:id="1303773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719251">
                  <w:marLeft w:val="0"/>
                  <w:marRight w:val="0"/>
                  <w:marTop w:val="240"/>
                  <w:marBottom w:val="0"/>
                  <w:divBdr>
                    <w:top w:val="none" w:sz="0" w:space="0" w:color="auto"/>
                    <w:left w:val="none" w:sz="0" w:space="0" w:color="auto"/>
                    <w:bottom w:val="none" w:sz="0" w:space="0" w:color="auto"/>
                    <w:right w:val="none" w:sz="0" w:space="0" w:color="auto"/>
                  </w:divBdr>
                  <w:divsChild>
                    <w:div w:id="688874555">
                      <w:marLeft w:val="0"/>
                      <w:marRight w:val="0"/>
                      <w:marTop w:val="0"/>
                      <w:marBottom w:val="0"/>
                      <w:divBdr>
                        <w:top w:val="none" w:sz="0" w:space="0" w:color="auto"/>
                        <w:left w:val="none" w:sz="0" w:space="0" w:color="auto"/>
                        <w:bottom w:val="none" w:sz="0" w:space="0" w:color="auto"/>
                        <w:right w:val="none" w:sz="0" w:space="0" w:color="auto"/>
                      </w:divBdr>
                      <w:divsChild>
                        <w:div w:id="14046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697502">
                  <w:marLeft w:val="0"/>
                  <w:marRight w:val="0"/>
                  <w:marTop w:val="240"/>
                  <w:marBottom w:val="0"/>
                  <w:divBdr>
                    <w:top w:val="none" w:sz="0" w:space="0" w:color="auto"/>
                    <w:left w:val="none" w:sz="0" w:space="0" w:color="auto"/>
                    <w:bottom w:val="none" w:sz="0" w:space="0" w:color="auto"/>
                    <w:right w:val="none" w:sz="0" w:space="0" w:color="auto"/>
                  </w:divBdr>
                  <w:divsChild>
                    <w:div w:id="15884582">
                      <w:marLeft w:val="0"/>
                      <w:marRight w:val="0"/>
                      <w:marTop w:val="0"/>
                      <w:marBottom w:val="0"/>
                      <w:divBdr>
                        <w:top w:val="none" w:sz="0" w:space="0" w:color="auto"/>
                        <w:left w:val="none" w:sz="0" w:space="0" w:color="auto"/>
                        <w:bottom w:val="none" w:sz="0" w:space="0" w:color="auto"/>
                        <w:right w:val="none" w:sz="0" w:space="0" w:color="auto"/>
                      </w:divBdr>
                      <w:divsChild>
                        <w:div w:id="46971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77962">
                  <w:marLeft w:val="0"/>
                  <w:marRight w:val="0"/>
                  <w:marTop w:val="240"/>
                  <w:marBottom w:val="0"/>
                  <w:divBdr>
                    <w:top w:val="none" w:sz="0" w:space="0" w:color="auto"/>
                    <w:left w:val="none" w:sz="0" w:space="0" w:color="auto"/>
                    <w:bottom w:val="none" w:sz="0" w:space="0" w:color="auto"/>
                    <w:right w:val="none" w:sz="0" w:space="0" w:color="auto"/>
                  </w:divBdr>
                  <w:divsChild>
                    <w:div w:id="166022300">
                      <w:marLeft w:val="0"/>
                      <w:marRight w:val="0"/>
                      <w:marTop w:val="0"/>
                      <w:marBottom w:val="0"/>
                      <w:divBdr>
                        <w:top w:val="none" w:sz="0" w:space="0" w:color="auto"/>
                        <w:left w:val="none" w:sz="0" w:space="0" w:color="auto"/>
                        <w:bottom w:val="none" w:sz="0" w:space="0" w:color="auto"/>
                        <w:right w:val="none" w:sz="0" w:space="0" w:color="auto"/>
                      </w:divBdr>
                      <w:divsChild>
                        <w:div w:id="1825924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004864">
                  <w:marLeft w:val="0"/>
                  <w:marRight w:val="0"/>
                  <w:marTop w:val="240"/>
                  <w:marBottom w:val="0"/>
                  <w:divBdr>
                    <w:top w:val="none" w:sz="0" w:space="0" w:color="auto"/>
                    <w:left w:val="none" w:sz="0" w:space="0" w:color="auto"/>
                    <w:bottom w:val="none" w:sz="0" w:space="0" w:color="auto"/>
                    <w:right w:val="none" w:sz="0" w:space="0" w:color="auto"/>
                  </w:divBdr>
                  <w:divsChild>
                    <w:div w:id="557860912">
                      <w:marLeft w:val="0"/>
                      <w:marRight w:val="0"/>
                      <w:marTop w:val="0"/>
                      <w:marBottom w:val="0"/>
                      <w:divBdr>
                        <w:top w:val="none" w:sz="0" w:space="0" w:color="auto"/>
                        <w:left w:val="none" w:sz="0" w:space="0" w:color="auto"/>
                        <w:bottom w:val="none" w:sz="0" w:space="0" w:color="auto"/>
                        <w:right w:val="none" w:sz="0" w:space="0" w:color="auto"/>
                      </w:divBdr>
                      <w:divsChild>
                        <w:div w:id="755903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414940">
                  <w:marLeft w:val="0"/>
                  <w:marRight w:val="0"/>
                  <w:marTop w:val="240"/>
                  <w:marBottom w:val="0"/>
                  <w:divBdr>
                    <w:top w:val="none" w:sz="0" w:space="0" w:color="auto"/>
                    <w:left w:val="none" w:sz="0" w:space="0" w:color="auto"/>
                    <w:bottom w:val="none" w:sz="0" w:space="0" w:color="auto"/>
                    <w:right w:val="none" w:sz="0" w:space="0" w:color="auto"/>
                  </w:divBdr>
                  <w:divsChild>
                    <w:div w:id="1692032496">
                      <w:marLeft w:val="0"/>
                      <w:marRight w:val="0"/>
                      <w:marTop w:val="0"/>
                      <w:marBottom w:val="0"/>
                      <w:divBdr>
                        <w:top w:val="none" w:sz="0" w:space="0" w:color="auto"/>
                        <w:left w:val="none" w:sz="0" w:space="0" w:color="auto"/>
                        <w:bottom w:val="none" w:sz="0" w:space="0" w:color="auto"/>
                        <w:right w:val="none" w:sz="0" w:space="0" w:color="auto"/>
                      </w:divBdr>
                      <w:divsChild>
                        <w:div w:id="913901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943921">
                  <w:marLeft w:val="0"/>
                  <w:marRight w:val="0"/>
                  <w:marTop w:val="240"/>
                  <w:marBottom w:val="0"/>
                  <w:divBdr>
                    <w:top w:val="none" w:sz="0" w:space="0" w:color="auto"/>
                    <w:left w:val="none" w:sz="0" w:space="0" w:color="auto"/>
                    <w:bottom w:val="none" w:sz="0" w:space="0" w:color="auto"/>
                    <w:right w:val="none" w:sz="0" w:space="0" w:color="auto"/>
                  </w:divBdr>
                  <w:divsChild>
                    <w:div w:id="1309289470">
                      <w:marLeft w:val="0"/>
                      <w:marRight w:val="0"/>
                      <w:marTop w:val="0"/>
                      <w:marBottom w:val="0"/>
                      <w:divBdr>
                        <w:top w:val="none" w:sz="0" w:space="0" w:color="auto"/>
                        <w:left w:val="none" w:sz="0" w:space="0" w:color="auto"/>
                        <w:bottom w:val="none" w:sz="0" w:space="0" w:color="auto"/>
                        <w:right w:val="none" w:sz="0" w:space="0" w:color="auto"/>
                      </w:divBdr>
                      <w:divsChild>
                        <w:div w:id="112245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624451">
                  <w:marLeft w:val="0"/>
                  <w:marRight w:val="0"/>
                  <w:marTop w:val="240"/>
                  <w:marBottom w:val="0"/>
                  <w:divBdr>
                    <w:top w:val="none" w:sz="0" w:space="0" w:color="auto"/>
                    <w:left w:val="none" w:sz="0" w:space="0" w:color="auto"/>
                    <w:bottom w:val="none" w:sz="0" w:space="0" w:color="auto"/>
                    <w:right w:val="none" w:sz="0" w:space="0" w:color="auto"/>
                  </w:divBdr>
                  <w:divsChild>
                    <w:div w:id="908344926">
                      <w:marLeft w:val="0"/>
                      <w:marRight w:val="0"/>
                      <w:marTop w:val="0"/>
                      <w:marBottom w:val="0"/>
                      <w:divBdr>
                        <w:top w:val="none" w:sz="0" w:space="0" w:color="auto"/>
                        <w:left w:val="none" w:sz="0" w:space="0" w:color="auto"/>
                        <w:bottom w:val="none" w:sz="0" w:space="0" w:color="auto"/>
                        <w:right w:val="none" w:sz="0" w:space="0" w:color="auto"/>
                      </w:divBdr>
                      <w:divsChild>
                        <w:div w:id="48825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259670">
                  <w:marLeft w:val="0"/>
                  <w:marRight w:val="0"/>
                  <w:marTop w:val="240"/>
                  <w:marBottom w:val="0"/>
                  <w:divBdr>
                    <w:top w:val="none" w:sz="0" w:space="0" w:color="auto"/>
                    <w:left w:val="none" w:sz="0" w:space="0" w:color="auto"/>
                    <w:bottom w:val="none" w:sz="0" w:space="0" w:color="auto"/>
                    <w:right w:val="none" w:sz="0" w:space="0" w:color="auto"/>
                  </w:divBdr>
                  <w:divsChild>
                    <w:div w:id="1018196664">
                      <w:marLeft w:val="0"/>
                      <w:marRight w:val="0"/>
                      <w:marTop w:val="0"/>
                      <w:marBottom w:val="0"/>
                      <w:divBdr>
                        <w:top w:val="none" w:sz="0" w:space="0" w:color="auto"/>
                        <w:left w:val="none" w:sz="0" w:space="0" w:color="auto"/>
                        <w:bottom w:val="none" w:sz="0" w:space="0" w:color="auto"/>
                        <w:right w:val="none" w:sz="0" w:space="0" w:color="auto"/>
                      </w:divBdr>
                      <w:divsChild>
                        <w:div w:id="1317762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844905">
                  <w:marLeft w:val="0"/>
                  <w:marRight w:val="0"/>
                  <w:marTop w:val="240"/>
                  <w:marBottom w:val="0"/>
                  <w:divBdr>
                    <w:top w:val="none" w:sz="0" w:space="0" w:color="auto"/>
                    <w:left w:val="none" w:sz="0" w:space="0" w:color="auto"/>
                    <w:bottom w:val="none" w:sz="0" w:space="0" w:color="auto"/>
                    <w:right w:val="none" w:sz="0" w:space="0" w:color="auto"/>
                  </w:divBdr>
                  <w:divsChild>
                    <w:div w:id="182482091">
                      <w:marLeft w:val="0"/>
                      <w:marRight w:val="0"/>
                      <w:marTop w:val="0"/>
                      <w:marBottom w:val="0"/>
                      <w:divBdr>
                        <w:top w:val="none" w:sz="0" w:space="0" w:color="auto"/>
                        <w:left w:val="none" w:sz="0" w:space="0" w:color="auto"/>
                        <w:bottom w:val="none" w:sz="0" w:space="0" w:color="auto"/>
                        <w:right w:val="none" w:sz="0" w:space="0" w:color="auto"/>
                      </w:divBdr>
                      <w:divsChild>
                        <w:div w:id="502816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8590">
                  <w:marLeft w:val="0"/>
                  <w:marRight w:val="0"/>
                  <w:marTop w:val="240"/>
                  <w:marBottom w:val="0"/>
                  <w:divBdr>
                    <w:top w:val="none" w:sz="0" w:space="0" w:color="auto"/>
                    <w:left w:val="none" w:sz="0" w:space="0" w:color="auto"/>
                    <w:bottom w:val="none" w:sz="0" w:space="0" w:color="auto"/>
                    <w:right w:val="none" w:sz="0" w:space="0" w:color="auto"/>
                  </w:divBdr>
                  <w:divsChild>
                    <w:div w:id="1123184104">
                      <w:marLeft w:val="0"/>
                      <w:marRight w:val="0"/>
                      <w:marTop w:val="0"/>
                      <w:marBottom w:val="0"/>
                      <w:divBdr>
                        <w:top w:val="none" w:sz="0" w:space="0" w:color="auto"/>
                        <w:left w:val="none" w:sz="0" w:space="0" w:color="auto"/>
                        <w:bottom w:val="none" w:sz="0" w:space="0" w:color="auto"/>
                        <w:right w:val="none" w:sz="0" w:space="0" w:color="auto"/>
                      </w:divBdr>
                      <w:divsChild>
                        <w:div w:id="119291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665076">
                  <w:marLeft w:val="0"/>
                  <w:marRight w:val="0"/>
                  <w:marTop w:val="240"/>
                  <w:marBottom w:val="0"/>
                  <w:divBdr>
                    <w:top w:val="none" w:sz="0" w:space="0" w:color="auto"/>
                    <w:left w:val="none" w:sz="0" w:space="0" w:color="auto"/>
                    <w:bottom w:val="none" w:sz="0" w:space="0" w:color="auto"/>
                    <w:right w:val="none" w:sz="0" w:space="0" w:color="auto"/>
                  </w:divBdr>
                  <w:divsChild>
                    <w:div w:id="960956115">
                      <w:marLeft w:val="0"/>
                      <w:marRight w:val="0"/>
                      <w:marTop w:val="0"/>
                      <w:marBottom w:val="0"/>
                      <w:divBdr>
                        <w:top w:val="none" w:sz="0" w:space="0" w:color="auto"/>
                        <w:left w:val="none" w:sz="0" w:space="0" w:color="auto"/>
                        <w:bottom w:val="none" w:sz="0" w:space="0" w:color="auto"/>
                        <w:right w:val="none" w:sz="0" w:space="0" w:color="auto"/>
                      </w:divBdr>
                      <w:divsChild>
                        <w:div w:id="142884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601136">
                  <w:marLeft w:val="0"/>
                  <w:marRight w:val="0"/>
                  <w:marTop w:val="240"/>
                  <w:marBottom w:val="0"/>
                  <w:divBdr>
                    <w:top w:val="none" w:sz="0" w:space="0" w:color="auto"/>
                    <w:left w:val="none" w:sz="0" w:space="0" w:color="auto"/>
                    <w:bottom w:val="none" w:sz="0" w:space="0" w:color="auto"/>
                    <w:right w:val="none" w:sz="0" w:space="0" w:color="auto"/>
                  </w:divBdr>
                  <w:divsChild>
                    <w:div w:id="107044949">
                      <w:marLeft w:val="0"/>
                      <w:marRight w:val="0"/>
                      <w:marTop w:val="0"/>
                      <w:marBottom w:val="0"/>
                      <w:divBdr>
                        <w:top w:val="none" w:sz="0" w:space="0" w:color="auto"/>
                        <w:left w:val="none" w:sz="0" w:space="0" w:color="auto"/>
                        <w:bottom w:val="none" w:sz="0" w:space="0" w:color="auto"/>
                        <w:right w:val="none" w:sz="0" w:space="0" w:color="auto"/>
                      </w:divBdr>
                      <w:divsChild>
                        <w:div w:id="1672872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083046">
                  <w:marLeft w:val="0"/>
                  <w:marRight w:val="0"/>
                  <w:marTop w:val="240"/>
                  <w:marBottom w:val="0"/>
                  <w:divBdr>
                    <w:top w:val="none" w:sz="0" w:space="0" w:color="auto"/>
                    <w:left w:val="none" w:sz="0" w:space="0" w:color="auto"/>
                    <w:bottom w:val="none" w:sz="0" w:space="0" w:color="auto"/>
                    <w:right w:val="none" w:sz="0" w:space="0" w:color="auto"/>
                  </w:divBdr>
                  <w:divsChild>
                    <w:div w:id="1839036311">
                      <w:marLeft w:val="0"/>
                      <w:marRight w:val="0"/>
                      <w:marTop w:val="0"/>
                      <w:marBottom w:val="0"/>
                      <w:divBdr>
                        <w:top w:val="none" w:sz="0" w:space="0" w:color="auto"/>
                        <w:left w:val="none" w:sz="0" w:space="0" w:color="auto"/>
                        <w:bottom w:val="none" w:sz="0" w:space="0" w:color="auto"/>
                        <w:right w:val="none" w:sz="0" w:space="0" w:color="auto"/>
                      </w:divBdr>
                      <w:divsChild>
                        <w:div w:id="59274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810701">
                  <w:marLeft w:val="0"/>
                  <w:marRight w:val="0"/>
                  <w:marTop w:val="240"/>
                  <w:marBottom w:val="0"/>
                  <w:divBdr>
                    <w:top w:val="none" w:sz="0" w:space="0" w:color="auto"/>
                    <w:left w:val="none" w:sz="0" w:space="0" w:color="auto"/>
                    <w:bottom w:val="none" w:sz="0" w:space="0" w:color="auto"/>
                    <w:right w:val="none" w:sz="0" w:space="0" w:color="auto"/>
                  </w:divBdr>
                  <w:divsChild>
                    <w:div w:id="1964774090">
                      <w:marLeft w:val="0"/>
                      <w:marRight w:val="0"/>
                      <w:marTop w:val="0"/>
                      <w:marBottom w:val="0"/>
                      <w:divBdr>
                        <w:top w:val="none" w:sz="0" w:space="0" w:color="auto"/>
                        <w:left w:val="none" w:sz="0" w:space="0" w:color="auto"/>
                        <w:bottom w:val="none" w:sz="0" w:space="0" w:color="auto"/>
                        <w:right w:val="none" w:sz="0" w:space="0" w:color="auto"/>
                      </w:divBdr>
                      <w:divsChild>
                        <w:div w:id="118281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138821">
                  <w:marLeft w:val="0"/>
                  <w:marRight w:val="0"/>
                  <w:marTop w:val="240"/>
                  <w:marBottom w:val="0"/>
                  <w:divBdr>
                    <w:top w:val="none" w:sz="0" w:space="0" w:color="auto"/>
                    <w:left w:val="none" w:sz="0" w:space="0" w:color="auto"/>
                    <w:bottom w:val="none" w:sz="0" w:space="0" w:color="auto"/>
                    <w:right w:val="none" w:sz="0" w:space="0" w:color="auto"/>
                  </w:divBdr>
                  <w:divsChild>
                    <w:div w:id="1899902043">
                      <w:marLeft w:val="0"/>
                      <w:marRight w:val="0"/>
                      <w:marTop w:val="0"/>
                      <w:marBottom w:val="0"/>
                      <w:divBdr>
                        <w:top w:val="none" w:sz="0" w:space="0" w:color="auto"/>
                        <w:left w:val="none" w:sz="0" w:space="0" w:color="auto"/>
                        <w:bottom w:val="none" w:sz="0" w:space="0" w:color="auto"/>
                        <w:right w:val="none" w:sz="0" w:space="0" w:color="auto"/>
                      </w:divBdr>
                      <w:divsChild>
                        <w:div w:id="48470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056902">
                  <w:marLeft w:val="0"/>
                  <w:marRight w:val="0"/>
                  <w:marTop w:val="240"/>
                  <w:marBottom w:val="0"/>
                  <w:divBdr>
                    <w:top w:val="none" w:sz="0" w:space="0" w:color="auto"/>
                    <w:left w:val="none" w:sz="0" w:space="0" w:color="auto"/>
                    <w:bottom w:val="none" w:sz="0" w:space="0" w:color="auto"/>
                    <w:right w:val="none" w:sz="0" w:space="0" w:color="auto"/>
                  </w:divBdr>
                  <w:divsChild>
                    <w:div w:id="1519395096">
                      <w:marLeft w:val="0"/>
                      <w:marRight w:val="0"/>
                      <w:marTop w:val="0"/>
                      <w:marBottom w:val="0"/>
                      <w:divBdr>
                        <w:top w:val="none" w:sz="0" w:space="0" w:color="auto"/>
                        <w:left w:val="none" w:sz="0" w:space="0" w:color="auto"/>
                        <w:bottom w:val="none" w:sz="0" w:space="0" w:color="auto"/>
                        <w:right w:val="none" w:sz="0" w:space="0" w:color="auto"/>
                      </w:divBdr>
                      <w:divsChild>
                        <w:div w:id="83847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973150">
                  <w:marLeft w:val="0"/>
                  <w:marRight w:val="0"/>
                  <w:marTop w:val="240"/>
                  <w:marBottom w:val="0"/>
                  <w:divBdr>
                    <w:top w:val="none" w:sz="0" w:space="0" w:color="auto"/>
                    <w:left w:val="none" w:sz="0" w:space="0" w:color="auto"/>
                    <w:bottom w:val="none" w:sz="0" w:space="0" w:color="auto"/>
                    <w:right w:val="none" w:sz="0" w:space="0" w:color="auto"/>
                  </w:divBdr>
                  <w:divsChild>
                    <w:div w:id="340473211">
                      <w:marLeft w:val="0"/>
                      <w:marRight w:val="0"/>
                      <w:marTop w:val="0"/>
                      <w:marBottom w:val="0"/>
                      <w:divBdr>
                        <w:top w:val="none" w:sz="0" w:space="0" w:color="auto"/>
                        <w:left w:val="none" w:sz="0" w:space="0" w:color="auto"/>
                        <w:bottom w:val="none" w:sz="0" w:space="0" w:color="auto"/>
                        <w:right w:val="none" w:sz="0" w:space="0" w:color="auto"/>
                      </w:divBdr>
                      <w:divsChild>
                        <w:div w:id="39440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779457">
                  <w:marLeft w:val="0"/>
                  <w:marRight w:val="0"/>
                  <w:marTop w:val="240"/>
                  <w:marBottom w:val="0"/>
                  <w:divBdr>
                    <w:top w:val="none" w:sz="0" w:space="0" w:color="auto"/>
                    <w:left w:val="none" w:sz="0" w:space="0" w:color="auto"/>
                    <w:bottom w:val="none" w:sz="0" w:space="0" w:color="auto"/>
                    <w:right w:val="none" w:sz="0" w:space="0" w:color="auto"/>
                  </w:divBdr>
                  <w:divsChild>
                    <w:div w:id="262805391">
                      <w:marLeft w:val="0"/>
                      <w:marRight w:val="0"/>
                      <w:marTop w:val="0"/>
                      <w:marBottom w:val="0"/>
                      <w:divBdr>
                        <w:top w:val="none" w:sz="0" w:space="0" w:color="auto"/>
                        <w:left w:val="none" w:sz="0" w:space="0" w:color="auto"/>
                        <w:bottom w:val="none" w:sz="0" w:space="0" w:color="auto"/>
                        <w:right w:val="none" w:sz="0" w:space="0" w:color="auto"/>
                      </w:divBdr>
                      <w:divsChild>
                        <w:div w:id="180148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119402">
                  <w:marLeft w:val="0"/>
                  <w:marRight w:val="0"/>
                  <w:marTop w:val="240"/>
                  <w:marBottom w:val="0"/>
                  <w:divBdr>
                    <w:top w:val="none" w:sz="0" w:space="0" w:color="auto"/>
                    <w:left w:val="none" w:sz="0" w:space="0" w:color="auto"/>
                    <w:bottom w:val="none" w:sz="0" w:space="0" w:color="auto"/>
                    <w:right w:val="none" w:sz="0" w:space="0" w:color="auto"/>
                  </w:divBdr>
                  <w:divsChild>
                    <w:div w:id="634799760">
                      <w:marLeft w:val="0"/>
                      <w:marRight w:val="0"/>
                      <w:marTop w:val="0"/>
                      <w:marBottom w:val="0"/>
                      <w:divBdr>
                        <w:top w:val="none" w:sz="0" w:space="0" w:color="auto"/>
                        <w:left w:val="none" w:sz="0" w:space="0" w:color="auto"/>
                        <w:bottom w:val="none" w:sz="0" w:space="0" w:color="auto"/>
                        <w:right w:val="none" w:sz="0" w:space="0" w:color="auto"/>
                      </w:divBdr>
                      <w:divsChild>
                        <w:div w:id="1827554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161274">
                  <w:marLeft w:val="0"/>
                  <w:marRight w:val="0"/>
                  <w:marTop w:val="240"/>
                  <w:marBottom w:val="0"/>
                  <w:divBdr>
                    <w:top w:val="none" w:sz="0" w:space="0" w:color="auto"/>
                    <w:left w:val="none" w:sz="0" w:space="0" w:color="auto"/>
                    <w:bottom w:val="none" w:sz="0" w:space="0" w:color="auto"/>
                    <w:right w:val="none" w:sz="0" w:space="0" w:color="auto"/>
                  </w:divBdr>
                  <w:divsChild>
                    <w:div w:id="111949168">
                      <w:marLeft w:val="0"/>
                      <w:marRight w:val="0"/>
                      <w:marTop w:val="0"/>
                      <w:marBottom w:val="0"/>
                      <w:divBdr>
                        <w:top w:val="none" w:sz="0" w:space="0" w:color="auto"/>
                        <w:left w:val="none" w:sz="0" w:space="0" w:color="auto"/>
                        <w:bottom w:val="none" w:sz="0" w:space="0" w:color="auto"/>
                        <w:right w:val="none" w:sz="0" w:space="0" w:color="auto"/>
                      </w:divBdr>
                      <w:divsChild>
                        <w:div w:id="361131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304584">
                  <w:marLeft w:val="0"/>
                  <w:marRight w:val="0"/>
                  <w:marTop w:val="240"/>
                  <w:marBottom w:val="0"/>
                  <w:divBdr>
                    <w:top w:val="none" w:sz="0" w:space="0" w:color="auto"/>
                    <w:left w:val="none" w:sz="0" w:space="0" w:color="auto"/>
                    <w:bottom w:val="none" w:sz="0" w:space="0" w:color="auto"/>
                    <w:right w:val="none" w:sz="0" w:space="0" w:color="auto"/>
                  </w:divBdr>
                  <w:divsChild>
                    <w:div w:id="1859810401">
                      <w:marLeft w:val="0"/>
                      <w:marRight w:val="0"/>
                      <w:marTop w:val="0"/>
                      <w:marBottom w:val="0"/>
                      <w:divBdr>
                        <w:top w:val="none" w:sz="0" w:space="0" w:color="auto"/>
                        <w:left w:val="none" w:sz="0" w:space="0" w:color="auto"/>
                        <w:bottom w:val="none" w:sz="0" w:space="0" w:color="auto"/>
                        <w:right w:val="none" w:sz="0" w:space="0" w:color="auto"/>
                      </w:divBdr>
                      <w:divsChild>
                        <w:div w:id="651299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064150">
                  <w:marLeft w:val="0"/>
                  <w:marRight w:val="0"/>
                  <w:marTop w:val="240"/>
                  <w:marBottom w:val="0"/>
                  <w:divBdr>
                    <w:top w:val="none" w:sz="0" w:space="0" w:color="auto"/>
                    <w:left w:val="none" w:sz="0" w:space="0" w:color="auto"/>
                    <w:bottom w:val="none" w:sz="0" w:space="0" w:color="auto"/>
                    <w:right w:val="none" w:sz="0" w:space="0" w:color="auto"/>
                  </w:divBdr>
                  <w:divsChild>
                    <w:div w:id="522208028">
                      <w:marLeft w:val="0"/>
                      <w:marRight w:val="0"/>
                      <w:marTop w:val="0"/>
                      <w:marBottom w:val="0"/>
                      <w:divBdr>
                        <w:top w:val="none" w:sz="0" w:space="0" w:color="auto"/>
                        <w:left w:val="none" w:sz="0" w:space="0" w:color="auto"/>
                        <w:bottom w:val="none" w:sz="0" w:space="0" w:color="auto"/>
                        <w:right w:val="none" w:sz="0" w:space="0" w:color="auto"/>
                      </w:divBdr>
                      <w:divsChild>
                        <w:div w:id="2143689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514149">
                  <w:marLeft w:val="0"/>
                  <w:marRight w:val="0"/>
                  <w:marTop w:val="240"/>
                  <w:marBottom w:val="0"/>
                  <w:divBdr>
                    <w:top w:val="none" w:sz="0" w:space="0" w:color="auto"/>
                    <w:left w:val="none" w:sz="0" w:space="0" w:color="auto"/>
                    <w:bottom w:val="none" w:sz="0" w:space="0" w:color="auto"/>
                    <w:right w:val="none" w:sz="0" w:space="0" w:color="auto"/>
                  </w:divBdr>
                  <w:divsChild>
                    <w:div w:id="742989930">
                      <w:marLeft w:val="0"/>
                      <w:marRight w:val="0"/>
                      <w:marTop w:val="0"/>
                      <w:marBottom w:val="0"/>
                      <w:divBdr>
                        <w:top w:val="none" w:sz="0" w:space="0" w:color="auto"/>
                        <w:left w:val="none" w:sz="0" w:space="0" w:color="auto"/>
                        <w:bottom w:val="none" w:sz="0" w:space="0" w:color="auto"/>
                        <w:right w:val="none" w:sz="0" w:space="0" w:color="auto"/>
                      </w:divBdr>
                      <w:divsChild>
                        <w:div w:id="679745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079351">
                  <w:marLeft w:val="0"/>
                  <w:marRight w:val="0"/>
                  <w:marTop w:val="240"/>
                  <w:marBottom w:val="0"/>
                  <w:divBdr>
                    <w:top w:val="none" w:sz="0" w:space="0" w:color="auto"/>
                    <w:left w:val="none" w:sz="0" w:space="0" w:color="auto"/>
                    <w:bottom w:val="none" w:sz="0" w:space="0" w:color="auto"/>
                    <w:right w:val="none" w:sz="0" w:space="0" w:color="auto"/>
                  </w:divBdr>
                  <w:divsChild>
                    <w:div w:id="461307973">
                      <w:marLeft w:val="0"/>
                      <w:marRight w:val="0"/>
                      <w:marTop w:val="0"/>
                      <w:marBottom w:val="0"/>
                      <w:divBdr>
                        <w:top w:val="none" w:sz="0" w:space="0" w:color="auto"/>
                        <w:left w:val="none" w:sz="0" w:space="0" w:color="auto"/>
                        <w:bottom w:val="none" w:sz="0" w:space="0" w:color="auto"/>
                        <w:right w:val="none" w:sz="0" w:space="0" w:color="auto"/>
                      </w:divBdr>
                      <w:divsChild>
                        <w:div w:id="199343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888707">
                  <w:marLeft w:val="0"/>
                  <w:marRight w:val="0"/>
                  <w:marTop w:val="240"/>
                  <w:marBottom w:val="0"/>
                  <w:divBdr>
                    <w:top w:val="none" w:sz="0" w:space="0" w:color="auto"/>
                    <w:left w:val="none" w:sz="0" w:space="0" w:color="auto"/>
                    <w:bottom w:val="none" w:sz="0" w:space="0" w:color="auto"/>
                    <w:right w:val="none" w:sz="0" w:space="0" w:color="auto"/>
                  </w:divBdr>
                  <w:divsChild>
                    <w:div w:id="1372421748">
                      <w:marLeft w:val="0"/>
                      <w:marRight w:val="0"/>
                      <w:marTop w:val="0"/>
                      <w:marBottom w:val="0"/>
                      <w:divBdr>
                        <w:top w:val="none" w:sz="0" w:space="0" w:color="auto"/>
                        <w:left w:val="none" w:sz="0" w:space="0" w:color="auto"/>
                        <w:bottom w:val="none" w:sz="0" w:space="0" w:color="auto"/>
                        <w:right w:val="none" w:sz="0" w:space="0" w:color="auto"/>
                      </w:divBdr>
                      <w:divsChild>
                        <w:div w:id="882640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185429">
                  <w:marLeft w:val="0"/>
                  <w:marRight w:val="0"/>
                  <w:marTop w:val="240"/>
                  <w:marBottom w:val="0"/>
                  <w:divBdr>
                    <w:top w:val="none" w:sz="0" w:space="0" w:color="auto"/>
                    <w:left w:val="none" w:sz="0" w:space="0" w:color="auto"/>
                    <w:bottom w:val="none" w:sz="0" w:space="0" w:color="auto"/>
                    <w:right w:val="none" w:sz="0" w:space="0" w:color="auto"/>
                  </w:divBdr>
                  <w:divsChild>
                    <w:div w:id="1437368240">
                      <w:marLeft w:val="0"/>
                      <w:marRight w:val="0"/>
                      <w:marTop w:val="0"/>
                      <w:marBottom w:val="0"/>
                      <w:divBdr>
                        <w:top w:val="none" w:sz="0" w:space="0" w:color="auto"/>
                        <w:left w:val="none" w:sz="0" w:space="0" w:color="auto"/>
                        <w:bottom w:val="none" w:sz="0" w:space="0" w:color="auto"/>
                        <w:right w:val="none" w:sz="0" w:space="0" w:color="auto"/>
                      </w:divBdr>
                      <w:divsChild>
                        <w:div w:id="83002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015419">
                  <w:marLeft w:val="0"/>
                  <w:marRight w:val="0"/>
                  <w:marTop w:val="240"/>
                  <w:marBottom w:val="0"/>
                  <w:divBdr>
                    <w:top w:val="none" w:sz="0" w:space="0" w:color="auto"/>
                    <w:left w:val="none" w:sz="0" w:space="0" w:color="auto"/>
                    <w:bottom w:val="none" w:sz="0" w:space="0" w:color="auto"/>
                    <w:right w:val="none" w:sz="0" w:space="0" w:color="auto"/>
                  </w:divBdr>
                  <w:divsChild>
                    <w:div w:id="2046172063">
                      <w:marLeft w:val="0"/>
                      <w:marRight w:val="0"/>
                      <w:marTop w:val="0"/>
                      <w:marBottom w:val="0"/>
                      <w:divBdr>
                        <w:top w:val="none" w:sz="0" w:space="0" w:color="auto"/>
                        <w:left w:val="none" w:sz="0" w:space="0" w:color="auto"/>
                        <w:bottom w:val="none" w:sz="0" w:space="0" w:color="auto"/>
                        <w:right w:val="none" w:sz="0" w:space="0" w:color="auto"/>
                      </w:divBdr>
                      <w:divsChild>
                        <w:div w:id="183868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454824">
                  <w:marLeft w:val="0"/>
                  <w:marRight w:val="0"/>
                  <w:marTop w:val="240"/>
                  <w:marBottom w:val="0"/>
                  <w:divBdr>
                    <w:top w:val="none" w:sz="0" w:space="0" w:color="auto"/>
                    <w:left w:val="none" w:sz="0" w:space="0" w:color="auto"/>
                    <w:bottom w:val="none" w:sz="0" w:space="0" w:color="auto"/>
                    <w:right w:val="none" w:sz="0" w:space="0" w:color="auto"/>
                  </w:divBdr>
                  <w:divsChild>
                    <w:div w:id="568883837">
                      <w:marLeft w:val="0"/>
                      <w:marRight w:val="0"/>
                      <w:marTop w:val="0"/>
                      <w:marBottom w:val="0"/>
                      <w:divBdr>
                        <w:top w:val="none" w:sz="0" w:space="0" w:color="auto"/>
                        <w:left w:val="none" w:sz="0" w:space="0" w:color="auto"/>
                        <w:bottom w:val="none" w:sz="0" w:space="0" w:color="auto"/>
                        <w:right w:val="none" w:sz="0" w:space="0" w:color="auto"/>
                      </w:divBdr>
                      <w:divsChild>
                        <w:div w:id="182204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937561">
                  <w:marLeft w:val="0"/>
                  <w:marRight w:val="0"/>
                  <w:marTop w:val="240"/>
                  <w:marBottom w:val="0"/>
                  <w:divBdr>
                    <w:top w:val="none" w:sz="0" w:space="0" w:color="auto"/>
                    <w:left w:val="none" w:sz="0" w:space="0" w:color="auto"/>
                    <w:bottom w:val="none" w:sz="0" w:space="0" w:color="auto"/>
                    <w:right w:val="none" w:sz="0" w:space="0" w:color="auto"/>
                  </w:divBdr>
                  <w:divsChild>
                    <w:div w:id="1002589061">
                      <w:marLeft w:val="0"/>
                      <w:marRight w:val="0"/>
                      <w:marTop w:val="0"/>
                      <w:marBottom w:val="0"/>
                      <w:divBdr>
                        <w:top w:val="none" w:sz="0" w:space="0" w:color="auto"/>
                        <w:left w:val="none" w:sz="0" w:space="0" w:color="auto"/>
                        <w:bottom w:val="none" w:sz="0" w:space="0" w:color="auto"/>
                        <w:right w:val="none" w:sz="0" w:space="0" w:color="auto"/>
                      </w:divBdr>
                      <w:divsChild>
                        <w:div w:id="61325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243835">
                  <w:marLeft w:val="0"/>
                  <w:marRight w:val="0"/>
                  <w:marTop w:val="240"/>
                  <w:marBottom w:val="0"/>
                  <w:divBdr>
                    <w:top w:val="none" w:sz="0" w:space="0" w:color="auto"/>
                    <w:left w:val="none" w:sz="0" w:space="0" w:color="auto"/>
                    <w:bottom w:val="none" w:sz="0" w:space="0" w:color="auto"/>
                    <w:right w:val="none" w:sz="0" w:space="0" w:color="auto"/>
                  </w:divBdr>
                  <w:divsChild>
                    <w:div w:id="1237783941">
                      <w:marLeft w:val="0"/>
                      <w:marRight w:val="0"/>
                      <w:marTop w:val="0"/>
                      <w:marBottom w:val="0"/>
                      <w:divBdr>
                        <w:top w:val="none" w:sz="0" w:space="0" w:color="auto"/>
                        <w:left w:val="none" w:sz="0" w:space="0" w:color="auto"/>
                        <w:bottom w:val="none" w:sz="0" w:space="0" w:color="auto"/>
                        <w:right w:val="none" w:sz="0" w:space="0" w:color="auto"/>
                      </w:divBdr>
                      <w:divsChild>
                        <w:div w:id="1820802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606974">
                  <w:marLeft w:val="0"/>
                  <w:marRight w:val="0"/>
                  <w:marTop w:val="240"/>
                  <w:marBottom w:val="0"/>
                  <w:divBdr>
                    <w:top w:val="none" w:sz="0" w:space="0" w:color="auto"/>
                    <w:left w:val="none" w:sz="0" w:space="0" w:color="auto"/>
                    <w:bottom w:val="none" w:sz="0" w:space="0" w:color="auto"/>
                    <w:right w:val="none" w:sz="0" w:space="0" w:color="auto"/>
                  </w:divBdr>
                  <w:divsChild>
                    <w:div w:id="2047638059">
                      <w:marLeft w:val="0"/>
                      <w:marRight w:val="0"/>
                      <w:marTop w:val="0"/>
                      <w:marBottom w:val="0"/>
                      <w:divBdr>
                        <w:top w:val="none" w:sz="0" w:space="0" w:color="auto"/>
                        <w:left w:val="none" w:sz="0" w:space="0" w:color="auto"/>
                        <w:bottom w:val="none" w:sz="0" w:space="0" w:color="auto"/>
                        <w:right w:val="none" w:sz="0" w:space="0" w:color="auto"/>
                      </w:divBdr>
                      <w:divsChild>
                        <w:div w:id="82956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400597">
                  <w:marLeft w:val="0"/>
                  <w:marRight w:val="0"/>
                  <w:marTop w:val="240"/>
                  <w:marBottom w:val="0"/>
                  <w:divBdr>
                    <w:top w:val="none" w:sz="0" w:space="0" w:color="auto"/>
                    <w:left w:val="none" w:sz="0" w:space="0" w:color="auto"/>
                    <w:bottom w:val="none" w:sz="0" w:space="0" w:color="auto"/>
                    <w:right w:val="none" w:sz="0" w:space="0" w:color="auto"/>
                  </w:divBdr>
                  <w:divsChild>
                    <w:div w:id="1574852479">
                      <w:marLeft w:val="0"/>
                      <w:marRight w:val="0"/>
                      <w:marTop w:val="0"/>
                      <w:marBottom w:val="0"/>
                      <w:divBdr>
                        <w:top w:val="none" w:sz="0" w:space="0" w:color="auto"/>
                        <w:left w:val="none" w:sz="0" w:space="0" w:color="auto"/>
                        <w:bottom w:val="none" w:sz="0" w:space="0" w:color="auto"/>
                        <w:right w:val="none" w:sz="0" w:space="0" w:color="auto"/>
                      </w:divBdr>
                      <w:divsChild>
                        <w:div w:id="122580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398638">
                  <w:marLeft w:val="0"/>
                  <w:marRight w:val="0"/>
                  <w:marTop w:val="240"/>
                  <w:marBottom w:val="0"/>
                  <w:divBdr>
                    <w:top w:val="none" w:sz="0" w:space="0" w:color="auto"/>
                    <w:left w:val="none" w:sz="0" w:space="0" w:color="auto"/>
                    <w:bottom w:val="none" w:sz="0" w:space="0" w:color="auto"/>
                    <w:right w:val="none" w:sz="0" w:space="0" w:color="auto"/>
                  </w:divBdr>
                  <w:divsChild>
                    <w:div w:id="1374695412">
                      <w:marLeft w:val="0"/>
                      <w:marRight w:val="0"/>
                      <w:marTop w:val="0"/>
                      <w:marBottom w:val="0"/>
                      <w:divBdr>
                        <w:top w:val="none" w:sz="0" w:space="0" w:color="auto"/>
                        <w:left w:val="none" w:sz="0" w:space="0" w:color="auto"/>
                        <w:bottom w:val="none" w:sz="0" w:space="0" w:color="auto"/>
                        <w:right w:val="none" w:sz="0" w:space="0" w:color="auto"/>
                      </w:divBdr>
                      <w:divsChild>
                        <w:div w:id="162433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876255">
                  <w:marLeft w:val="0"/>
                  <w:marRight w:val="0"/>
                  <w:marTop w:val="240"/>
                  <w:marBottom w:val="0"/>
                  <w:divBdr>
                    <w:top w:val="none" w:sz="0" w:space="0" w:color="auto"/>
                    <w:left w:val="none" w:sz="0" w:space="0" w:color="auto"/>
                    <w:bottom w:val="none" w:sz="0" w:space="0" w:color="auto"/>
                    <w:right w:val="none" w:sz="0" w:space="0" w:color="auto"/>
                  </w:divBdr>
                  <w:divsChild>
                    <w:div w:id="799420774">
                      <w:marLeft w:val="0"/>
                      <w:marRight w:val="0"/>
                      <w:marTop w:val="0"/>
                      <w:marBottom w:val="0"/>
                      <w:divBdr>
                        <w:top w:val="none" w:sz="0" w:space="0" w:color="auto"/>
                        <w:left w:val="none" w:sz="0" w:space="0" w:color="auto"/>
                        <w:bottom w:val="none" w:sz="0" w:space="0" w:color="auto"/>
                        <w:right w:val="none" w:sz="0" w:space="0" w:color="auto"/>
                      </w:divBdr>
                      <w:divsChild>
                        <w:div w:id="513542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548046">
                  <w:marLeft w:val="0"/>
                  <w:marRight w:val="0"/>
                  <w:marTop w:val="240"/>
                  <w:marBottom w:val="0"/>
                  <w:divBdr>
                    <w:top w:val="none" w:sz="0" w:space="0" w:color="auto"/>
                    <w:left w:val="none" w:sz="0" w:space="0" w:color="auto"/>
                    <w:bottom w:val="none" w:sz="0" w:space="0" w:color="auto"/>
                    <w:right w:val="none" w:sz="0" w:space="0" w:color="auto"/>
                  </w:divBdr>
                  <w:divsChild>
                    <w:div w:id="1935940503">
                      <w:marLeft w:val="0"/>
                      <w:marRight w:val="0"/>
                      <w:marTop w:val="0"/>
                      <w:marBottom w:val="0"/>
                      <w:divBdr>
                        <w:top w:val="none" w:sz="0" w:space="0" w:color="auto"/>
                        <w:left w:val="none" w:sz="0" w:space="0" w:color="auto"/>
                        <w:bottom w:val="none" w:sz="0" w:space="0" w:color="auto"/>
                        <w:right w:val="none" w:sz="0" w:space="0" w:color="auto"/>
                      </w:divBdr>
                      <w:divsChild>
                        <w:div w:id="120853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210256">
                  <w:marLeft w:val="0"/>
                  <w:marRight w:val="0"/>
                  <w:marTop w:val="240"/>
                  <w:marBottom w:val="0"/>
                  <w:divBdr>
                    <w:top w:val="none" w:sz="0" w:space="0" w:color="auto"/>
                    <w:left w:val="none" w:sz="0" w:space="0" w:color="auto"/>
                    <w:bottom w:val="none" w:sz="0" w:space="0" w:color="auto"/>
                    <w:right w:val="none" w:sz="0" w:space="0" w:color="auto"/>
                  </w:divBdr>
                  <w:divsChild>
                    <w:div w:id="845049231">
                      <w:marLeft w:val="0"/>
                      <w:marRight w:val="0"/>
                      <w:marTop w:val="0"/>
                      <w:marBottom w:val="0"/>
                      <w:divBdr>
                        <w:top w:val="none" w:sz="0" w:space="0" w:color="auto"/>
                        <w:left w:val="none" w:sz="0" w:space="0" w:color="auto"/>
                        <w:bottom w:val="none" w:sz="0" w:space="0" w:color="auto"/>
                        <w:right w:val="none" w:sz="0" w:space="0" w:color="auto"/>
                      </w:divBdr>
                      <w:divsChild>
                        <w:div w:id="148809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520168">
                  <w:marLeft w:val="0"/>
                  <w:marRight w:val="0"/>
                  <w:marTop w:val="240"/>
                  <w:marBottom w:val="0"/>
                  <w:divBdr>
                    <w:top w:val="none" w:sz="0" w:space="0" w:color="auto"/>
                    <w:left w:val="none" w:sz="0" w:space="0" w:color="auto"/>
                    <w:bottom w:val="none" w:sz="0" w:space="0" w:color="auto"/>
                    <w:right w:val="none" w:sz="0" w:space="0" w:color="auto"/>
                  </w:divBdr>
                  <w:divsChild>
                    <w:div w:id="1301304163">
                      <w:marLeft w:val="0"/>
                      <w:marRight w:val="0"/>
                      <w:marTop w:val="0"/>
                      <w:marBottom w:val="0"/>
                      <w:divBdr>
                        <w:top w:val="none" w:sz="0" w:space="0" w:color="auto"/>
                        <w:left w:val="none" w:sz="0" w:space="0" w:color="auto"/>
                        <w:bottom w:val="none" w:sz="0" w:space="0" w:color="auto"/>
                        <w:right w:val="none" w:sz="0" w:space="0" w:color="auto"/>
                      </w:divBdr>
                      <w:divsChild>
                        <w:div w:id="1502114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90481">
                  <w:marLeft w:val="0"/>
                  <w:marRight w:val="0"/>
                  <w:marTop w:val="240"/>
                  <w:marBottom w:val="0"/>
                  <w:divBdr>
                    <w:top w:val="none" w:sz="0" w:space="0" w:color="auto"/>
                    <w:left w:val="none" w:sz="0" w:space="0" w:color="auto"/>
                    <w:bottom w:val="none" w:sz="0" w:space="0" w:color="auto"/>
                    <w:right w:val="none" w:sz="0" w:space="0" w:color="auto"/>
                  </w:divBdr>
                  <w:divsChild>
                    <w:div w:id="1515412560">
                      <w:marLeft w:val="0"/>
                      <w:marRight w:val="0"/>
                      <w:marTop w:val="0"/>
                      <w:marBottom w:val="0"/>
                      <w:divBdr>
                        <w:top w:val="none" w:sz="0" w:space="0" w:color="auto"/>
                        <w:left w:val="none" w:sz="0" w:space="0" w:color="auto"/>
                        <w:bottom w:val="none" w:sz="0" w:space="0" w:color="auto"/>
                        <w:right w:val="none" w:sz="0" w:space="0" w:color="auto"/>
                      </w:divBdr>
                      <w:divsChild>
                        <w:div w:id="1484741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521609">
                  <w:marLeft w:val="0"/>
                  <w:marRight w:val="0"/>
                  <w:marTop w:val="240"/>
                  <w:marBottom w:val="0"/>
                  <w:divBdr>
                    <w:top w:val="none" w:sz="0" w:space="0" w:color="auto"/>
                    <w:left w:val="none" w:sz="0" w:space="0" w:color="auto"/>
                    <w:bottom w:val="none" w:sz="0" w:space="0" w:color="auto"/>
                    <w:right w:val="none" w:sz="0" w:space="0" w:color="auto"/>
                  </w:divBdr>
                  <w:divsChild>
                    <w:div w:id="507865397">
                      <w:marLeft w:val="0"/>
                      <w:marRight w:val="0"/>
                      <w:marTop w:val="0"/>
                      <w:marBottom w:val="0"/>
                      <w:divBdr>
                        <w:top w:val="none" w:sz="0" w:space="0" w:color="auto"/>
                        <w:left w:val="none" w:sz="0" w:space="0" w:color="auto"/>
                        <w:bottom w:val="none" w:sz="0" w:space="0" w:color="auto"/>
                        <w:right w:val="none" w:sz="0" w:space="0" w:color="auto"/>
                      </w:divBdr>
                      <w:divsChild>
                        <w:div w:id="175389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097612">
                  <w:marLeft w:val="0"/>
                  <w:marRight w:val="0"/>
                  <w:marTop w:val="240"/>
                  <w:marBottom w:val="0"/>
                  <w:divBdr>
                    <w:top w:val="none" w:sz="0" w:space="0" w:color="auto"/>
                    <w:left w:val="none" w:sz="0" w:space="0" w:color="auto"/>
                    <w:bottom w:val="none" w:sz="0" w:space="0" w:color="auto"/>
                    <w:right w:val="none" w:sz="0" w:space="0" w:color="auto"/>
                  </w:divBdr>
                  <w:divsChild>
                    <w:div w:id="1176267965">
                      <w:marLeft w:val="0"/>
                      <w:marRight w:val="0"/>
                      <w:marTop w:val="0"/>
                      <w:marBottom w:val="0"/>
                      <w:divBdr>
                        <w:top w:val="none" w:sz="0" w:space="0" w:color="auto"/>
                        <w:left w:val="none" w:sz="0" w:space="0" w:color="auto"/>
                        <w:bottom w:val="none" w:sz="0" w:space="0" w:color="auto"/>
                        <w:right w:val="none" w:sz="0" w:space="0" w:color="auto"/>
                      </w:divBdr>
                      <w:divsChild>
                        <w:div w:id="99040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141908">
                  <w:marLeft w:val="0"/>
                  <w:marRight w:val="0"/>
                  <w:marTop w:val="240"/>
                  <w:marBottom w:val="0"/>
                  <w:divBdr>
                    <w:top w:val="none" w:sz="0" w:space="0" w:color="auto"/>
                    <w:left w:val="none" w:sz="0" w:space="0" w:color="auto"/>
                    <w:bottom w:val="none" w:sz="0" w:space="0" w:color="auto"/>
                    <w:right w:val="none" w:sz="0" w:space="0" w:color="auto"/>
                  </w:divBdr>
                  <w:divsChild>
                    <w:div w:id="1450584710">
                      <w:marLeft w:val="0"/>
                      <w:marRight w:val="0"/>
                      <w:marTop w:val="0"/>
                      <w:marBottom w:val="0"/>
                      <w:divBdr>
                        <w:top w:val="none" w:sz="0" w:space="0" w:color="auto"/>
                        <w:left w:val="none" w:sz="0" w:space="0" w:color="auto"/>
                        <w:bottom w:val="none" w:sz="0" w:space="0" w:color="auto"/>
                        <w:right w:val="none" w:sz="0" w:space="0" w:color="auto"/>
                      </w:divBdr>
                      <w:divsChild>
                        <w:div w:id="118744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217186">
                  <w:marLeft w:val="0"/>
                  <w:marRight w:val="0"/>
                  <w:marTop w:val="240"/>
                  <w:marBottom w:val="0"/>
                  <w:divBdr>
                    <w:top w:val="none" w:sz="0" w:space="0" w:color="auto"/>
                    <w:left w:val="none" w:sz="0" w:space="0" w:color="auto"/>
                    <w:bottom w:val="none" w:sz="0" w:space="0" w:color="auto"/>
                    <w:right w:val="none" w:sz="0" w:space="0" w:color="auto"/>
                  </w:divBdr>
                  <w:divsChild>
                    <w:div w:id="1682706722">
                      <w:marLeft w:val="0"/>
                      <w:marRight w:val="0"/>
                      <w:marTop w:val="0"/>
                      <w:marBottom w:val="0"/>
                      <w:divBdr>
                        <w:top w:val="none" w:sz="0" w:space="0" w:color="auto"/>
                        <w:left w:val="none" w:sz="0" w:space="0" w:color="auto"/>
                        <w:bottom w:val="none" w:sz="0" w:space="0" w:color="auto"/>
                        <w:right w:val="none" w:sz="0" w:space="0" w:color="auto"/>
                      </w:divBdr>
                      <w:divsChild>
                        <w:div w:id="6306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11606">
                  <w:marLeft w:val="0"/>
                  <w:marRight w:val="0"/>
                  <w:marTop w:val="240"/>
                  <w:marBottom w:val="0"/>
                  <w:divBdr>
                    <w:top w:val="none" w:sz="0" w:space="0" w:color="auto"/>
                    <w:left w:val="none" w:sz="0" w:space="0" w:color="auto"/>
                    <w:bottom w:val="none" w:sz="0" w:space="0" w:color="auto"/>
                    <w:right w:val="none" w:sz="0" w:space="0" w:color="auto"/>
                  </w:divBdr>
                  <w:divsChild>
                    <w:div w:id="310062564">
                      <w:marLeft w:val="0"/>
                      <w:marRight w:val="0"/>
                      <w:marTop w:val="0"/>
                      <w:marBottom w:val="0"/>
                      <w:divBdr>
                        <w:top w:val="none" w:sz="0" w:space="0" w:color="auto"/>
                        <w:left w:val="none" w:sz="0" w:space="0" w:color="auto"/>
                        <w:bottom w:val="none" w:sz="0" w:space="0" w:color="auto"/>
                        <w:right w:val="none" w:sz="0" w:space="0" w:color="auto"/>
                      </w:divBdr>
                      <w:divsChild>
                        <w:div w:id="70391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180152">
                  <w:marLeft w:val="0"/>
                  <w:marRight w:val="0"/>
                  <w:marTop w:val="240"/>
                  <w:marBottom w:val="0"/>
                  <w:divBdr>
                    <w:top w:val="none" w:sz="0" w:space="0" w:color="auto"/>
                    <w:left w:val="none" w:sz="0" w:space="0" w:color="auto"/>
                    <w:bottom w:val="none" w:sz="0" w:space="0" w:color="auto"/>
                    <w:right w:val="none" w:sz="0" w:space="0" w:color="auto"/>
                  </w:divBdr>
                  <w:divsChild>
                    <w:div w:id="1160728541">
                      <w:marLeft w:val="0"/>
                      <w:marRight w:val="0"/>
                      <w:marTop w:val="0"/>
                      <w:marBottom w:val="0"/>
                      <w:divBdr>
                        <w:top w:val="none" w:sz="0" w:space="0" w:color="auto"/>
                        <w:left w:val="none" w:sz="0" w:space="0" w:color="auto"/>
                        <w:bottom w:val="none" w:sz="0" w:space="0" w:color="auto"/>
                        <w:right w:val="none" w:sz="0" w:space="0" w:color="auto"/>
                      </w:divBdr>
                      <w:divsChild>
                        <w:div w:id="137897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783311">
                  <w:marLeft w:val="0"/>
                  <w:marRight w:val="0"/>
                  <w:marTop w:val="240"/>
                  <w:marBottom w:val="0"/>
                  <w:divBdr>
                    <w:top w:val="none" w:sz="0" w:space="0" w:color="auto"/>
                    <w:left w:val="none" w:sz="0" w:space="0" w:color="auto"/>
                    <w:bottom w:val="none" w:sz="0" w:space="0" w:color="auto"/>
                    <w:right w:val="none" w:sz="0" w:space="0" w:color="auto"/>
                  </w:divBdr>
                  <w:divsChild>
                    <w:div w:id="413628019">
                      <w:marLeft w:val="0"/>
                      <w:marRight w:val="0"/>
                      <w:marTop w:val="0"/>
                      <w:marBottom w:val="0"/>
                      <w:divBdr>
                        <w:top w:val="none" w:sz="0" w:space="0" w:color="auto"/>
                        <w:left w:val="none" w:sz="0" w:space="0" w:color="auto"/>
                        <w:bottom w:val="none" w:sz="0" w:space="0" w:color="auto"/>
                        <w:right w:val="none" w:sz="0" w:space="0" w:color="auto"/>
                      </w:divBdr>
                      <w:divsChild>
                        <w:div w:id="1635016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744694">
                  <w:marLeft w:val="0"/>
                  <w:marRight w:val="0"/>
                  <w:marTop w:val="240"/>
                  <w:marBottom w:val="0"/>
                  <w:divBdr>
                    <w:top w:val="none" w:sz="0" w:space="0" w:color="auto"/>
                    <w:left w:val="none" w:sz="0" w:space="0" w:color="auto"/>
                    <w:bottom w:val="none" w:sz="0" w:space="0" w:color="auto"/>
                    <w:right w:val="none" w:sz="0" w:space="0" w:color="auto"/>
                  </w:divBdr>
                  <w:divsChild>
                    <w:div w:id="404836076">
                      <w:marLeft w:val="0"/>
                      <w:marRight w:val="0"/>
                      <w:marTop w:val="0"/>
                      <w:marBottom w:val="0"/>
                      <w:divBdr>
                        <w:top w:val="none" w:sz="0" w:space="0" w:color="auto"/>
                        <w:left w:val="none" w:sz="0" w:space="0" w:color="auto"/>
                        <w:bottom w:val="none" w:sz="0" w:space="0" w:color="auto"/>
                        <w:right w:val="none" w:sz="0" w:space="0" w:color="auto"/>
                      </w:divBdr>
                      <w:divsChild>
                        <w:div w:id="1381827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217592">
                  <w:marLeft w:val="0"/>
                  <w:marRight w:val="0"/>
                  <w:marTop w:val="240"/>
                  <w:marBottom w:val="0"/>
                  <w:divBdr>
                    <w:top w:val="none" w:sz="0" w:space="0" w:color="auto"/>
                    <w:left w:val="none" w:sz="0" w:space="0" w:color="auto"/>
                    <w:bottom w:val="none" w:sz="0" w:space="0" w:color="auto"/>
                    <w:right w:val="none" w:sz="0" w:space="0" w:color="auto"/>
                  </w:divBdr>
                  <w:divsChild>
                    <w:div w:id="639385280">
                      <w:marLeft w:val="0"/>
                      <w:marRight w:val="0"/>
                      <w:marTop w:val="0"/>
                      <w:marBottom w:val="0"/>
                      <w:divBdr>
                        <w:top w:val="none" w:sz="0" w:space="0" w:color="auto"/>
                        <w:left w:val="none" w:sz="0" w:space="0" w:color="auto"/>
                        <w:bottom w:val="none" w:sz="0" w:space="0" w:color="auto"/>
                        <w:right w:val="none" w:sz="0" w:space="0" w:color="auto"/>
                      </w:divBdr>
                      <w:divsChild>
                        <w:div w:id="2027709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130920">
                  <w:marLeft w:val="0"/>
                  <w:marRight w:val="0"/>
                  <w:marTop w:val="240"/>
                  <w:marBottom w:val="0"/>
                  <w:divBdr>
                    <w:top w:val="none" w:sz="0" w:space="0" w:color="auto"/>
                    <w:left w:val="none" w:sz="0" w:space="0" w:color="auto"/>
                    <w:bottom w:val="none" w:sz="0" w:space="0" w:color="auto"/>
                    <w:right w:val="none" w:sz="0" w:space="0" w:color="auto"/>
                  </w:divBdr>
                  <w:divsChild>
                    <w:div w:id="855996502">
                      <w:marLeft w:val="0"/>
                      <w:marRight w:val="0"/>
                      <w:marTop w:val="0"/>
                      <w:marBottom w:val="0"/>
                      <w:divBdr>
                        <w:top w:val="none" w:sz="0" w:space="0" w:color="auto"/>
                        <w:left w:val="none" w:sz="0" w:space="0" w:color="auto"/>
                        <w:bottom w:val="none" w:sz="0" w:space="0" w:color="auto"/>
                        <w:right w:val="none" w:sz="0" w:space="0" w:color="auto"/>
                      </w:divBdr>
                      <w:divsChild>
                        <w:div w:id="190725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533501">
                  <w:marLeft w:val="0"/>
                  <w:marRight w:val="0"/>
                  <w:marTop w:val="240"/>
                  <w:marBottom w:val="0"/>
                  <w:divBdr>
                    <w:top w:val="none" w:sz="0" w:space="0" w:color="auto"/>
                    <w:left w:val="none" w:sz="0" w:space="0" w:color="auto"/>
                    <w:bottom w:val="none" w:sz="0" w:space="0" w:color="auto"/>
                    <w:right w:val="none" w:sz="0" w:space="0" w:color="auto"/>
                  </w:divBdr>
                  <w:divsChild>
                    <w:div w:id="1013535195">
                      <w:marLeft w:val="0"/>
                      <w:marRight w:val="0"/>
                      <w:marTop w:val="0"/>
                      <w:marBottom w:val="0"/>
                      <w:divBdr>
                        <w:top w:val="none" w:sz="0" w:space="0" w:color="auto"/>
                        <w:left w:val="none" w:sz="0" w:space="0" w:color="auto"/>
                        <w:bottom w:val="none" w:sz="0" w:space="0" w:color="auto"/>
                        <w:right w:val="none" w:sz="0" w:space="0" w:color="auto"/>
                      </w:divBdr>
                      <w:divsChild>
                        <w:div w:id="157767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355600">
                  <w:marLeft w:val="0"/>
                  <w:marRight w:val="0"/>
                  <w:marTop w:val="240"/>
                  <w:marBottom w:val="0"/>
                  <w:divBdr>
                    <w:top w:val="none" w:sz="0" w:space="0" w:color="auto"/>
                    <w:left w:val="none" w:sz="0" w:space="0" w:color="auto"/>
                    <w:bottom w:val="none" w:sz="0" w:space="0" w:color="auto"/>
                    <w:right w:val="none" w:sz="0" w:space="0" w:color="auto"/>
                  </w:divBdr>
                  <w:divsChild>
                    <w:div w:id="1912036152">
                      <w:marLeft w:val="0"/>
                      <w:marRight w:val="0"/>
                      <w:marTop w:val="0"/>
                      <w:marBottom w:val="0"/>
                      <w:divBdr>
                        <w:top w:val="none" w:sz="0" w:space="0" w:color="auto"/>
                        <w:left w:val="none" w:sz="0" w:space="0" w:color="auto"/>
                        <w:bottom w:val="none" w:sz="0" w:space="0" w:color="auto"/>
                        <w:right w:val="none" w:sz="0" w:space="0" w:color="auto"/>
                      </w:divBdr>
                      <w:divsChild>
                        <w:div w:id="434903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354352">
                  <w:marLeft w:val="0"/>
                  <w:marRight w:val="0"/>
                  <w:marTop w:val="240"/>
                  <w:marBottom w:val="0"/>
                  <w:divBdr>
                    <w:top w:val="none" w:sz="0" w:space="0" w:color="auto"/>
                    <w:left w:val="none" w:sz="0" w:space="0" w:color="auto"/>
                    <w:bottom w:val="none" w:sz="0" w:space="0" w:color="auto"/>
                    <w:right w:val="none" w:sz="0" w:space="0" w:color="auto"/>
                  </w:divBdr>
                  <w:divsChild>
                    <w:div w:id="573971007">
                      <w:marLeft w:val="0"/>
                      <w:marRight w:val="0"/>
                      <w:marTop w:val="0"/>
                      <w:marBottom w:val="0"/>
                      <w:divBdr>
                        <w:top w:val="none" w:sz="0" w:space="0" w:color="auto"/>
                        <w:left w:val="none" w:sz="0" w:space="0" w:color="auto"/>
                        <w:bottom w:val="none" w:sz="0" w:space="0" w:color="auto"/>
                        <w:right w:val="none" w:sz="0" w:space="0" w:color="auto"/>
                      </w:divBdr>
                      <w:divsChild>
                        <w:div w:id="1517429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114962">
                  <w:marLeft w:val="0"/>
                  <w:marRight w:val="0"/>
                  <w:marTop w:val="240"/>
                  <w:marBottom w:val="0"/>
                  <w:divBdr>
                    <w:top w:val="none" w:sz="0" w:space="0" w:color="auto"/>
                    <w:left w:val="none" w:sz="0" w:space="0" w:color="auto"/>
                    <w:bottom w:val="none" w:sz="0" w:space="0" w:color="auto"/>
                    <w:right w:val="none" w:sz="0" w:space="0" w:color="auto"/>
                  </w:divBdr>
                  <w:divsChild>
                    <w:div w:id="607082164">
                      <w:marLeft w:val="0"/>
                      <w:marRight w:val="0"/>
                      <w:marTop w:val="0"/>
                      <w:marBottom w:val="0"/>
                      <w:divBdr>
                        <w:top w:val="none" w:sz="0" w:space="0" w:color="auto"/>
                        <w:left w:val="none" w:sz="0" w:space="0" w:color="auto"/>
                        <w:bottom w:val="none" w:sz="0" w:space="0" w:color="auto"/>
                        <w:right w:val="none" w:sz="0" w:space="0" w:color="auto"/>
                      </w:divBdr>
                      <w:divsChild>
                        <w:div w:id="1899586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665015">
                  <w:marLeft w:val="0"/>
                  <w:marRight w:val="0"/>
                  <w:marTop w:val="240"/>
                  <w:marBottom w:val="0"/>
                  <w:divBdr>
                    <w:top w:val="none" w:sz="0" w:space="0" w:color="auto"/>
                    <w:left w:val="none" w:sz="0" w:space="0" w:color="auto"/>
                    <w:bottom w:val="none" w:sz="0" w:space="0" w:color="auto"/>
                    <w:right w:val="none" w:sz="0" w:space="0" w:color="auto"/>
                  </w:divBdr>
                  <w:divsChild>
                    <w:div w:id="1863585681">
                      <w:marLeft w:val="0"/>
                      <w:marRight w:val="0"/>
                      <w:marTop w:val="0"/>
                      <w:marBottom w:val="0"/>
                      <w:divBdr>
                        <w:top w:val="none" w:sz="0" w:space="0" w:color="auto"/>
                        <w:left w:val="none" w:sz="0" w:space="0" w:color="auto"/>
                        <w:bottom w:val="none" w:sz="0" w:space="0" w:color="auto"/>
                        <w:right w:val="none" w:sz="0" w:space="0" w:color="auto"/>
                      </w:divBdr>
                      <w:divsChild>
                        <w:div w:id="1355425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710142">
                  <w:marLeft w:val="0"/>
                  <w:marRight w:val="0"/>
                  <w:marTop w:val="240"/>
                  <w:marBottom w:val="0"/>
                  <w:divBdr>
                    <w:top w:val="none" w:sz="0" w:space="0" w:color="auto"/>
                    <w:left w:val="none" w:sz="0" w:space="0" w:color="auto"/>
                    <w:bottom w:val="none" w:sz="0" w:space="0" w:color="auto"/>
                    <w:right w:val="none" w:sz="0" w:space="0" w:color="auto"/>
                  </w:divBdr>
                  <w:divsChild>
                    <w:div w:id="268391231">
                      <w:marLeft w:val="0"/>
                      <w:marRight w:val="0"/>
                      <w:marTop w:val="0"/>
                      <w:marBottom w:val="0"/>
                      <w:divBdr>
                        <w:top w:val="none" w:sz="0" w:space="0" w:color="auto"/>
                        <w:left w:val="none" w:sz="0" w:space="0" w:color="auto"/>
                        <w:bottom w:val="none" w:sz="0" w:space="0" w:color="auto"/>
                        <w:right w:val="none" w:sz="0" w:space="0" w:color="auto"/>
                      </w:divBdr>
                      <w:divsChild>
                        <w:div w:id="2128888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872363">
                  <w:marLeft w:val="0"/>
                  <w:marRight w:val="0"/>
                  <w:marTop w:val="240"/>
                  <w:marBottom w:val="0"/>
                  <w:divBdr>
                    <w:top w:val="none" w:sz="0" w:space="0" w:color="auto"/>
                    <w:left w:val="none" w:sz="0" w:space="0" w:color="auto"/>
                    <w:bottom w:val="none" w:sz="0" w:space="0" w:color="auto"/>
                    <w:right w:val="none" w:sz="0" w:space="0" w:color="auto"/>
                  </w:divBdr>
                  <w:divsChild>
                    <w:div w:id="84228113">
                      <w:marLeft w:val="0"/>
                      <w:marRight w:val="0"/>
                      <w:marTop w:val="0"/>
                      <w:marBottom w:val="0"/>
                      <w:divBdr>
                        <w:top w:val="none" w:sz="0" w:space="0" w:color="auto"/>
                        <w:left w:val="none" w:sz="0" w:space="0" w:color="auto"/>
                        <w:bottom w:val="none" w:sz="0" w:space="0" w:color="auto"/>
                        <w:right w:val="none" w:sz="0" w:space="0" w:color="auto"/>
                      </w:divBdr>
                      <w:divsChild>
                        <w:div w:id="912278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193170">
                  <w:marLeft w:val="0"/>
                  <w:marRight w:val="0"/>
                  <w:marTop w:val="240"/>
                  <w:marBottom w:val="0"/>
                  <w:divBdr>
                    <w:top w:val="none" w:sz="0" w:space="0" w:color="auto"/>
                    <w:left w:val="none" w:sz="0" w:space="0" w:color="auto"/>
                    <w:bottom w:val="none" w:sz="0" w:space="0" w:color="auto"/>
                    <w:right w:val="none" w:sz="0" w:space="0" w:color="auto"/>
                  </w:divBdr>
                  <w:divsChild>
                    <w:div w:id="1089885115">
                      <w:marLeft w:val="0"/>
                      <w:marRight w:val="0"/>
                      <w:marTop w:val="0"/>
                      <w:marBottom w:val="0"/>
                      <w:divBdr>
                        <w:top w:val="none" w:sz="0" w:space="0" w:color="auto"/>
                        <w:left w:val="none" w:sz="0" w:space="0" w:color="auto"/>
                        <w:bottom w:val="none" w:sz="0" w:space="0" w:color="auto"/>
                        <w:right w:val="none" w:sz="0" w:space="0" w:color="auto"/>
                      </w:divBdr>
                      <w:divsChild>
                        <w:div w:id="933169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627193">
                  <w:marLeft w:val="0"/>
                  <w:marRight w:val="0"/>
                  <w:marTop w:val="240"/>
                  <w:marBottom w:val="0"/>
                  <w:divBdr>
                    <w:top w:val="none" w:sz="0" w:space="0" w:color="auto"/>
                    <w:left w:val="none" w:sz="0" w:space="0" w:color="auto"/>
                    <w:bottom w:val="none" w:sz="0" w:space="0" w:color="auto"/>
                    <w:right w:val="none" w:sz="0" w:space="0" w:color="auto"/>
                  </w:divBdr>
                  <w:divsChild>
                    <w:div w:id="792747004">
                      <w:marLeft w:val="0"/>
                      <w:marRight w:val="0"/>
                      <w:marTop w:val="0"/>
                      <w:marBottom w:val="0"/>
                      <w:divBdr>
                        <w:top w:val="none" w:sz="0" w:space="0" w:color="auto"/>
                        <w:left w:val="none" w:sz="0" w:space="0" w:color="auto"/>
                        <w:bottom w:val="none" w:sz="0" w:space="0" w:color="auto"/>
                        <w:right w:val="none" w:sz="0" w:space="0" w:color="auto"/>
                      </w:divBdr>
                      <w:divsChild>
                        <w:div w:id="919099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361360">
                  <w:marLeft w:val="0"/>
                  <w:marRight w:val="0"/>
                  <w:marTop w:val="240"/>
                  <w:marBottom w:val="0"/>
                  <w:divBdr>
                    <w:top w:val="none" w:sz="0" w:space="0" w:color="auto"/>
                    <w:left w:val="none" w:sz="0" w:space="0" w:color="auto"/>
                    <w:bottom w:val="none" w:sz="0" w:space="0" w:color="auto"/>
                    <w:right w:val="none" w:sz="0" w:space="0" w:color="auto"/>
                  </w:divBdr>
                  <w:divsChild>
                    <w:div w:id="2075933931">
                      <w:marLeft w:val="0"/>
                      <w:marRight w:val="0"/>
                      <w:marTop w:val="0"/>
                      <w:marBottom w:val="0"/>
                      <w:divBdr>
                        <w:top w:val="none" w:sz="0" w:space="0" w:color="auto"/>
                        <w:left w:val="none" w:sz="0" w:space="0" w:color="auto"/>
                        <w:bottom w:val="none" w:sz="0" w:space="0" w:color="auto"/>
                        <w:right w:val="none" w:sz="0" w:space="0" w:color="auto"/>
                      </w:divBdr>
                      <w:divsChild>
                        <w:div w:id="994727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413071">
                  <w:marLeft w:val="0"/>
                  <w:marRight w:val="0"/>
                  <w:marTop w:val="240"/>
                  <w:marBottom w:val="0"/>
                  <w:divBdr>
                    <w:top w:val="none" w:sz="0" w:space="0" w:color="auto"/>
                    <w:left w:val="none" w:sz="0" w:space="0" w:color="auto"/>
                    <w:bottom w:val="none" w:sz="0" w:space="0" w:color="auto"/>
                    <w:right w:val="none" w:sz="0" w:space="0" w:color="auto"/>
                  </w:divBdr>
                  <w:divsChild>
                    <w:div w:id="280697932">
                      <w:marLeft w:val="0"/>
                      <w:marRight w:val="0"/>
                      <w:marTop w:val="0"/>
                      <w:marBottom w:val="0"/>
                      <w:divBdr>
                        <w:top w:val="none" w:sz="0" w:space="0" w:color="auto"/>
                        <w:left w:val="none" w:sz="0" w:space="0" w:color="auto"/>
                        <w:bottom w:val="none" w:sz="0" w:space="0" w:color="auto"/>
                        <w:right w:val="none" w:sz="0" w:space="0" w:color="auto"/>
                      </w:divBdr>
                      <w:divsChild>
                        <w:div w:id="1797068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572312">
                  <w:marLeft w:val="0"/>
                  <w:marRight w:val="0"/>
                  <w:marTop w:val="240"/>
                  <w:marBottom w:val="0"/>
                  <w:divBdr>
                    <w:top w:val="none" w:sz="0" w:space="0" w:color="auto"/>
                    <w:left w:val="none" w:sz="0" w:space="0" w:color="auto"/>
                    <w:bottom w:val="none" w:sz="0" w:space="0" w:color="auto"/>
                    <w:right w:val="none" w:sz="0" w:space="0" w:color="auto"/>
                  </w:divBdr>
                  <w:divsChild>
                    <w:div w:id="1904176912">
                      <w:marLeft w:val="0"/>
                      <w:marRight w:val="0"/>
                      <w:marTop w:val="0"/>
                      <w:marBottom w:val="0"/>
                      <w:divBdr>
                        <w:top w:val="none" w:sz="0" w:space="0" w:color="auto"/>
                        <w:left w:val="none" w:sz="0" w:space="0" w:color="auto"/>
                        <w:bottom w:val="none" w:sz="0" w:space="0" w:color="auto"/>
                        <w:right w:val="none" w:sz="0" w:space="0" w:color="auto"/>
                      </w:divBdr>
                      <w:divsChild>
                        <w:div w:id="775251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490943">
                  <w:marLeft w:val="0"/>
                  <w:marRight w:val="0"/>
                  <w:marTop w:val="240"/>
                  <w:marBottom w:val="0"/>
                  <w:divBdr>
                    <w:top w:val="none" w:sz="0" w:space="0" w:color="auto"/>
                    <w:left w:val="none" w:sz="0" w:space="0" w:color="auto"/>
                    <w:bottom w:val="none" w:sz="0" w:space="0" w:color="auto"/>
                    <w:right w:val="none" w:sz="0" w:space="0" w:color="auto"/>
                  </w:divBdr>
                  <w:divsChild>
                    <w:div w:id="1926760903">
                      <w:marLeft w:val="0"/>
                      <w:marRight w:val="0"/>
                      <w:marTop w:val="0"/>
                      <w:marBottom w:val="0"/>
                      <w:divBdr>
                        <w:top w:val="none" w:sz="0" w:space="0" w:color="auto"/>
                        <w:left w:val="none" w:sz="0" w:space="0" w:color="auto"/>
                        <w:bottom w:val="none" w:sz="0" w:space="0" w:color="auto"/>
                        <w:right w:val="none" w:sz="0" w:space="0" w:color="auto"/>
                      </w:divBdr>
                      <w:divsChild>
                        <w:div w:id="107455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501557">
                  <w:marLeft w:val="0"/>
                  <w:marRight w:val="0"/>
                  <w:marTop w:val="240"/>
                  <w:marBottom w:val="0"/>
                  <w:divBdr>
                    <w:top w:val="none" w:sz="0" w:space="0" w:color="auto"/>
                    <w:left w:val="none" w:sz="0" w:space="0" w:color="auto"/>
                    <w:bottom w:val="none" w:sz="0" w:space="0" w:color="auto"/>
                    <w:right w:val="none" w:sz="0" w:space="0" w:color="auto"/>
                  </w:divBdr>
                  <w:divsChild>
                    <w:div w:id="387845996">
                      <w:marLeft w:val="0"/>
                      <w:marRight w:val="0"/>
                      <w:marTop w:val="0"/>
                      <w:marBottom w:val="0"/>
                      <w:divBdr>
                        <w:top w:val="none" w:sz="0" w:space="0" w:color="auto"/>
                        <w:left w:val="none" w:sz="0" w:space="0" w:color="auto"/>
                        <w:bottom w:val="none" w:sz="0" w:space="0" w:color="auto"/>
                        <w:right w:val="none" w:sz="0" w:space="0" w:color="auto"/>
                      </w:divBdr>
                      <w:divsChild>
                        <w:div w:id="197140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997441">
                  <w:marLeft w:val="0"/>
                  <w:marRight w:val="0"/>
                  <w:marTop w:val="240"/>
                  <w:marBottom w:val="0"/>
                  <w:divBdr>
                    <w:top w:val="none" w:sz="0" w:space="0" w:color="auto"/>
                    <w:left w:val="none" w:sz="0" w:space="0" w:color="auto"/>
                    <w:bottom w:val="none" w:sz="0" w:space="0" w:color="auto"/>
                    <w:right w:val="none" w:sz="0" w:space="0" w:color="auto"/>
                  </w:divBdr>
                  <w:divsChild>
                    <w:div w:id="1272471600">
                      <w:marLeft w:val="0"/>
                      <w:marRight w:val="0"/>
                      <w:marTop w:val="0"/>
                      <w:marBottom w:val="0"/>
                      <w:divBdr>
                        <w:top w:val="none" w:sz="0" w:space="0" w:color="auto"/>
                        <w:left w:val="none" w:sz="0" w:space="0" w:color="auto"/>
                        <w:bottom w:val="none" w:sz="0" w:space="0" w:color="auto"/>
                        <w:right w:val="none" w:sz="0" w:space="0" w:color="auto"/>
                      </w:divBdr>
                      <w:divsChild>
                        <w:div w:id="971405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216179">
                  <w:marLeft w:val="0"/>
                  <w:marRight w:val="0"/>
                  <w:marTop w:val="240"/>
                  <w:marBottom w:val="0"/>
                  <w:divBdr>
                    <w:top w:val="none" w:sz="0" w:space="0" w:color="auto"/>
                    <w:left w:val="none" w:sz="0" w:space="0" w:color="auto"/>
                    <w:bottom w:val="none" w:sz="0" w:space="0" w:color="auto"/>
                    <w:right w:val="none" w:sz="0" w:space="0" w:color="auto"/>
                  </w:divBdr>
                  <w:divsChild>
                    <w:div w:id="1108084867">
                      <w:marLeft w:val="0"/>
                      <w:marRight w:val="0"/>
                      <w:marTop w:val="0"/>
                      <w:marBottom w:val="0"/>
                      <w:divBdr>
                        <w:top w:val="none" w:sz="0" w:space="0" w:color="auto"/>
                        <w:left w:val="none" w:sz="0" w:space="0" w:color="auto"/>
                        <w:bottom w:val="none" w:sz="0" w:space="0" w:color="auto"/>
                        <w:right w:val="none" w:sz="0" w:space="0" w:color="auto"/>
                      </w:divBdr>
                      <w:divsChild>
                        <w:div w:id="1678843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479221">
                  <w:marLeft w:val="0"/>
                  <w:marRight w:val="0"/>
                  <w:marTop w:val="240"/>
                  <w:marBottom w:val="0"/>
                  <w:divBdr>
                    <w:top w:val="none" w:sz="0" w:space="0" w:color="auto"/>
                    <w:left w:val="none" w:sz="0" w:space="0" w:color="auto"/>
                    <w:bottom w:val="none" w:sz="0" w:space="0" w:color="auto"/>
                    <w:right w:val="none" w:sz="0" w:space="0" w:color="auto"/>
                  </w:divBdr>
                  <w:divsChild>
                    <w:div w:id="1868791586">
                      <w:marLeft w:val="0"/>
                      <w:marRight w:val="0"/>
                      <w:marTop w:val="0"/>
                      <w:marBottom w:val="0"/>
                      <w:divBdr>
                        <w:top w:val="none" w:sz="0" w:space="0" w:color="auto"/>
                        <w:left w:val="none" w:sz="0" w:space="0" w:color="auto"/>
                        <w:bottom w:val="none" w:sz="0" w:space="0" w:color="auto"/>
                        <w:right w:val="none" w:sz="0" w:space="0" w:color="auto"/>
                      </w:divBdr>
                      <w:divsChild>
                        <w:div w:id="1708604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489787">
                  <w:marLeft w:val="0"/>
                  <w:marRight w:val="0"/>
                  <w:marTop w:val="240"/>
                  <w:marBottom w:val="0"/>
                  <w:divBdr>
                    <w:top w:val="none" w:sz="0" w:space="0" w:color="auto"/>
                    <w:left w:val="none" w:sz="0" w:space="0" w:color="auto"/>
                    <w:bottom w:val="none" w:sz="0" w:space="0" w:color="auto"/>
                    <w:right w:val="none" w:sz="0" w:space="0" w:color="auto"/>
                  </w:divBdr>
                  <w:divsChild>
                    <w:div w:id="903179953">
                      <w:marLeft w:val="0"/>
                      <w:marRight w:val="0"/>
                      <w:marTop w:val="0"/>
                      <w:marBottom w:val="0"/>
                      <w:divBdr>
                        <w:top w:val="none" w:sz="0" w:space="0" w:color="auto"/>
                        <w:left w:val="none" w:sz="0" w:space="0" w:color="auto"/>
                        <w:bottom w:val="none" w:sz="0" w:space="0" w:color="auto"/>
                        <w:right w:val="none" w:sz="0" w:space="0" w:color="auto"/>
                      </w:divBdr>
                      <w:divsChild>
                        <w:div w:id="175735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343075">
                  <w:marLeft w:val="0"/>
                  <w:marRight w:val="0"/>
                  <w:marTop w:val="240"/>
                  <w:marBottom w:val="0"/>
                  <w:divBdr>
                    <w:top w:val="none" w:sz="0" w:space="0" w:color="auto"/>
                    <w:left w:val="none" w:sz="0" w:space="0" w:color="auto"/>
                    <w:bottom w:val="none" w:sz="0" w:space="0" w:color="auto"/>
                    <w:right w:val="none" w:sz="0" w:space="0" w:color="auto"/>
                  </w:divBdr>
                  <w:divsChild>
                    <w:div w:id="1530878891">
                      <w:marLeft w:val="0"/>
                      <w:marRight w:val="0"/>
                      <w:marTop w:val="0"/>
                      <w:marBottom w:val="0"/>
                      <w:divBdr>
                        <w:top w:val="none" w:sz="0" w:space="0" w:color="auto"/>
                        <w:left w:val="none" w:sz="0" w:space="0" w:color="auto"/>
                        <w:bottom w:val="none" w:sz="0" w:space="0" w:color="auto"/>
                        <w:right w:val="none" w:sz="0" w:space="0" w:color="auto"/>
                      </w:divBdr>
                      <w:divsChild>
                        <w:div w:id="760025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834137">
                  <w:marLeft w:val="0"/>
                  <w:marRight w:val="0"/>
                  <w:marTop w:val="240"/>
                  <w:marBottom w:val="0"/>
                  <w:divBdr>
                    <w:top w:val="none" w:sz="0" w:space="0" w:color="auto"/>
                    <w:left w:val="none" w:sz="0" w:space="0" w:color="auto"/>
                    <w:bottom w:val="none" w:sz="0" w:space="0" w:color="auto"/>
                    <w:right w:val="none" w:sz="0" w:space="0" w:color="auto"/>
                  </w:divBdr>
                  <w:divsChild>
                    <w:div w:id="110173788">
                      <w:marLeft w:val="0"/>
                      <w:marRight w:val="0"/>
                      <w:marTop w:val="0"/>
                      <w:marBottom w:val="0"/>
                      <w:divBdr>
                        <w:top w:val="none" w:sz="0" w:space="0" w:color="auto"/>
                        <w:left w:val="none" w:sz="0" w:space="0" w:color="auto"/>
                        <w:bottom w:val="none" w:sz="0" w:space="0" w:color="auto"/>
                        <w:right w:val="none" w:sz="0" w:space="0" w:color="auto"/>
                      </w:divBdr>
                      <w:divsChild>
                        <w:div w:id="1670597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644397">
                  <w:marLeft w:val="0"/>
                  <w:marRight w:val="0"/>
                  <w:marTop w:val="240"/>
                  <w:marBottom w:val="0"/>
                  <w:divBdr>
                    <w:top w:val="none" w:sz="0" w:space="0" w:color="auto"/>
                    <w:left w:val="none" w:sz="0" w:space="0" w:color="auto"/>
                    <w:bottom w:val="none" w:sz="0" w:space="0" w:color="auto"/>
                    <w:right w:val="none" w:sz="0" w:space="0" w:color="auto"/>
                  </w:divBdr>
                  <w:divsChild>
                    <w:div w:id="1244874406">
                      <w:marLeft w:val="0"/>
                      <w:marRight w:val="0"/>
                      <w:marTop w:val="0"/>
                      <w:marBottom w:val="0"/>
                      <w:divBdr>
                        <w:top w:val="none" w:sz="0" w:space="0" w:color="auto"/>
                        <w:left w:val="none" w:sz="0" w:space="0" w:color="auto"/>
                        <w:bottom w:val="none" w:sz="0" w:space="0" w:color="auto"/>
                        <w:right w:val="none" w:sz="0" w:space="0" w:color="auto"/>
                      </w:divBdr>
                      <w:divsChild>
                        <w:div w:id="1602836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417958">
                  <w:marLeft w:val="0"/>
                  <w:marRight w:val="0"/>
                  <w:marTop w:val="240"/>
                  <w:marBottom w:val="0"/>
                  <w:divBdr>
                    <w:top w:val="none" w:sz="0" w:space="0" w:color="auto"/>
                    <w:left w:val="none" w:sz="0" w:space="0" w:color="auto"/>
                    <w:bottom w:val="none" w:sz="0" w:space="0" w:color="auto"/>
                    <w:right w:val="none" w:sz="0" w:space="0" w:color="auto"/>
                  </w:divBdr>
                  <w:divsChild>
                    <w:div w:id="716511065">
                      <w:marLeft w:val="0"/>
                      <w:marRight w:val="0"/>
                      <w:marTop w:val="0"/>
                      <w:marBottom w:val="0"/>
                      <w:divBdr>
                        <w:top w:val="none" w:sz="0" w:space="0" w:color="auto"/>
                        <w:left w:val="none" w:sz="0" w:space="0" w:color="auto"/>
                        <w:bottom w:val="none" w:sz="0" w:space="0" w:color="auto"/>
                        <w:right w:val="none" w:sz="0" w:space="0" w:color="auto"/>
                      </w:divBdr>
                      <w:divsChild>
                        <w:div w:id="553858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877043">
                  <w:marLeft w:val="0"/>
                  <w:marRight w:val="0"/>
                  <w:marTop w:val="240"/>
                  <w:marBottom w:val="0"/>
                  <w:divBdr>
                    <w:top w:val="none" w:sz="0" w:space="0" w:color="auto"/>
                    <w:left w:val="none" w:sz="0" w:space="0" w:color="auto"/>
                    <w:bottom w:val="none" w:sz="0" w:space="0" w:color="auto"/>
                    <w:right w:val="none" w:sz="0" w:space="0" w:color="auto"/>
                  </w:divBdr>
                  <w:divsChild>
                    <w:div w:id="1911234587">
                      <w:marLeft w:val="0"/>
                      <w:marRight w:val="0"/>
                      <w:marTop w:val="0"/>
                      <w:marBottom w:val="0"/>
                      <w:divBdr>
                        <w:top w:val="none" w:sz="0" w:space="0" w:color="auto"/>
                        <w:left w:val="none" w:sz="0" w:space="0" w:color="auto"/>
                        <w:bottom w:val="none" w:sz="0" w:space="0" w:color="auto"/>
                        <w:right w:val="none" w:sz="0" w:space="0" w:color="auto"/>
                      </w:divBdr>
                      <w:divsChild>
                        <w:div w:id="1489780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354369">
                  <w:marLeft w:val="0"/>
                  <w:marRight w:val="0"/>
                  <w:marTop w:val="240"/>
                  <w:marBottom w:val="0"/>
                  <w:divBdr>
                    <w:top w:val="none" w:sz="0" w:space="0" w:color="auto"/>
                    <w:left w:val="none" w:sz="0" w:space="0" w:color="auto"/>
                    <w:bottom w:val="none" w:sz="0" w:space="0" w:color="auto"/>
                    <w:right w:val="none" w:sz="0" w:space="0" w:color="auto"/>
                  </w:divBdr>
                  <w:divsChild>
                    <w:div w:id="720251679">
                      <w:marLeft w:val="0"/>
                      <w:marRight w:val="0"/>
                      <w:marTop w:val="0"/>
                      <w:marBottom w:val="0"/>
                      <w:divBdr>
                        <w:top w:val="none" w:sz="0" w:space="0" w:color="auto"/>
                        <w:left w:val="none" w:sz="0" w:space="0" w:color="auto"/>
                        <w:bottom w:val="none" w:sz="0" w:space="0" w:color="auto"/>
                        <w:right w:val="none" w:sz="0" w:space="0" w:color="auto"/>
                      </w:divBdr>
                      <w:divsChild>
                        <w:div w:id="1029571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438312">
                  <w:marLeft w:val="0"/>
                  <w:marRight w:val="0"/>
                  <w:marTop w:val="240"/>
                  <w:marBottom w:val="0"/>
                  <w:divBdr>
                    <w:top w:val="none" w:sz="0" w:space="0" w:color="auto"/>
                    <w:left w:val="none" w:sz="0" w:space="0" w:color="auto"/>
                    <w:bottom w:val="none" w:sz="0" w:space="0" w:color="auto"/>
                    <w:right w:val="none" w:sz="0" w:space="0" w:color="auto"/>
                  </w:divBdr>
                  <w:divsChild>
                    <w:div w:id="724643749">
                      <w:marLeft w:val="0"/>
                      <w:marRight w:val="0"/>
                      <w:marTop w:val="0"/>
                      <w:marBottom w:val="0"/>
                      <w:divBdr>
                        <w:top w:val="none" w:sz="0" w:space="0" w:color="auto"/>
                        <w:left w:val="none" w:sz="0" w:space="0" w:color="auto"/>
                        <w:bottom w:val="none" w:sz="0" w:space="0" w:color="auto"/>
                        <w:right w:val="none" w:sz="0" w:space="0" w:color="auto"/>
                      </w:divBdr>
                      <w:divsChild>
                        <w:div w:id="347097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724001">
                  <w:marLeft w:val="0"/>
                  <w:marRight w:val="0"/>
                  <w:marTop w:val="240"/>
                  <w:marBottom w:val="0"/>
                  <w:divBdr>
                    <w:top w:val="none" w:sz="0" w:space="0" w:color="auto"/>
                    <w:left w:val="none" w:sz="0" w:space="0" w:color="auto"/>
                    <w:bottom w:val="none" w:sz="0" w:space="0" w:color="auto"/>
                    <w:right w:val="none" w:sz="0" w:space="0" w:color="auto"/>
                  </w:divBdr>
                  <w:divsChild>
                    <w:div w:id="1072893933">
                      <w:marLeft w:val="0"/>
                      <w:marRight w:val="0"/>
                      <w:marTop w:val="0"/>
                      <w:marBottom w:val="0"/>
                      <w:divBdr>
                        <w:top w:val="none" w:sz="0" w:space="0" w:color="auto"/>
                        <w:left w:val="none" w:sz="0" w:space="0" w:color="auto"/>
                        <w:bottom w:val="none" w:sz="0" w:space="0" w:color="auto"/>
                        <w:right w:val="none" w:sz="0" w:space="0" w:color="auto"/>
                      </w:divBdr>
                      <w:divsChild>
                        <w:div w:id="1060400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787785">
                  <w:marLeft w:val="0"/>
                  <w:marRight w:val="0"/>
                  <w:marTop w:val="240"/>
                  <w:marBottom w:val="0"/>
                  <w:divBdr>
                    <w:top w:val="none" w:sz="0" w:space="0" w:color="auto"/>
                    <w:left w:val="none" w:sz="0" w:space="0" w:color="auto"/>
                    <w:bottom w:val="none" w:sz="0" w:space="0" w:color="auto"/>
                    <w:right w:val="none" w:sz="0" w:space="0" w:color="auto"/>
                  </w:divBdr>
                  <w:divsChild>
                    <w:div w:id="459108630">
                      <w:marLeft w:val="0"/>
                      <w:marRight w:val="0"/>
                      <w:marTop w:val="0"/>
                      <w:marBottom w:val="0"/>
                      <w:divBdr>
                        <w:top w:val="none" w:sz="0" w:space="0" w:color="auto"/>
                        <w:left w:val="none" w:sz="0" w:space="0" w:color="auto"/>
                        <w:bottom w:val="none" w:sz="0" w:space="0" w:color="auto"/>
                        <w:right w:val="none" w:sz="0" w:space="0" w:color="auto"/>
                      </w:divBdr>
                      <w:divsChild>
                        <w:div w:id="81245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761617">
                  <w:marLeft w:val="0"/>
                  <w:marRight w:val="0"/>
                  <w:marTop w:val="240"/>
                  <w:marBottom w:val="0"/>
                  <w:divBdr>
                    <w:top w:val="none" w:sz="0" w:space="0" w:color="auto"/>
                    <w:left w:val="none" w:sz="0" w:space="0" w:color="auto"/>
                    <w:bottom w:val="none" w:sz="0" w:space="0" w:color="auto"/>
                    <w:right w:val="none" w:sz="0" w:space="0" w:color="auto"/>
                  </w:divBdr>
                  <w:divsChild>
                    <w:div w:id="107238911">
                      <w:marLeft w:val="0"/>
                      <w:marRight w:val="0"/>
                      <w:marTop w:val="0"/>
                      <w:marBottom w:val="0"/>
                      <w:divBdr>
                        <w:top w:val="none" w:sz="0" w:space="0" w:color="auto"/>
                        <w:left w:val="none" w:sz="0" w:space="0" w:color="auto"/>
                        <w:bottom w:val="none" w:sz="0" w:space="0" w:color="auto"/>
                        <w:right w:val="none" w:sz="0" w:space="0" w:color="auto"/>
                      </w:divBdr>
                      <w:divsChild>
                        <w:div w:id="314535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587016">
                  <w:marLeft w:val="0"/>
                  <w:marRight w:val="0"/>
                  <w:marTop w:val="240"/>
                  <w:marBottom w:val="0"/>
                  <w:divBdr>
                    <w:top w:val="none" w:sz="0" w:space="0" w:color="auto"/>
                    <w:left w:val="none" w:sz="0" w:space="0" w:color="auto"/>
                    <w:bottom w:val="none" w:sz="0" w:space="0" w:color="auto"/>
                    <w:right w:val="none" w:sz="0" w:space="0" w:color="auto"/>
                  </w:divBdr>
                  <w:divsChild>
                    <w:div w:id="899443787">
                      <w:marLeft w:val="0"/>
                      <w:marRight w:val="0"/>
                      <w:marTop w:val="0"/>
                      <w:marBottom w:val="0"/>
                      <w:divBdr>
                        <w:top w:val="none" w:sz="0" w:space="0" w:color="auto"/>
                        <w:left w:val="none" w:sz="0" w:space="0" w:color="auto"/>
                        <w:bottom w:val="none" w:sz="0" w:space="0" w:color="auto"/>
                        <w:right w:val="none" w:sz="0" w:space="0" w:color="auto"/>
                      </w:divBdr>
                      <w:divsChild>
                        <w:div w:id="39136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33732">
                  <w:marLeft w:val="0"/>
                  <w:marRight w:val="0"/>
                  <w:marTop w:val="240"/>
                  <w:marBottom w:val="0"/>
                  <w:divBdr>
                    <w:top w:val="none" w:sz="0" w:space="0" w:color="auto"/>
                    <w:left w:val="none" w:sz="0" w:space="0" w:color="auto"/>
                    <w:bottom w:val="none" w:sz="0" w:space="0" w:color="auto"/>
                    <w:right w:val="none" w:sz="0" w:space="0" w:color="auto"/>
                  </w:divBdr>
                  <w:divsChild>
                    <w:div w:id="1978488285">
                      <w:marLeft w:val="0"/>
                      <w:marRight w:val="0"/>
                      <w:marTop w:val="0"/>
                      <w:marBottom w:val="0"/>
                      <w:divBdr>
                        <w:top w:val="none" w:sz="0" w:space="0" w:color="auto"/>
                        <w:left w:val="none" w:sz="0" w:space="0" w:color="auto"/>
                        <w:bottom w:val="none" w:sz="0" w:space="0" w:color="auto"/>
                        <w:right w:val="none" w:sz="0" w:space="0" w:color="auto"/>
                      </w:divBdr>
                      <w:divsChild>
                        <w:div w:id="1358627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815635">
                  <w:marLeft w:val="0"/>
                  <w:marRight w:val="0"/>
                  <w:marTop w:val="240"/>
                  <w:marBottom w:val="0"/>
                  <w:divBdr>
                    <w:top w:val="none" w:sz="0" w:space="0" w:color="auto"/>
                    <w:left w:val="none" w:sz="0" w:space="0" w:color="auto"/>
                    <w:bottom w:val="none" w:sz="0" w:space="0" w:color="auto"/>
                    <w:right w:val="none" w:sz="0" w:space="0" w:color="auto"/>
                  </w:divBdr>
                  <w:divsChild>
                    <w:div w:id="311760111">
                      <w:marLeft w:val="0"/>
                      <w:marRight w:val="0"/>
                      <w:marTop w:val="0"/>
                      <w:marBottom w:val="0"/>
                      <w:divBdr>
                        <w:top w:val="none" w:sz="0" w:space="0" w:color="auto"/>
                        <w:left w:val="none" w:sz="0" w:space="0" w:color="auto"/>
                        <w:bottom w:val="none" w:sz="0" w:space="0" w:color="auto"/>
                        <w:right w:val="none" w:sz="0" w:space="0" w:color="auto"/>
                      </w:divBdr>
                      <w:divsChild>
                        <w:div w:id="49191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863982">
                  <w:marLeft w:val="0"/>
                  <w:marRight w:val="0"/>
                  <w:marTop w:val="240"/>
                  <w:marBottom w:val="0"/>
                  <w:divBdr>
                    <w:top w:val="none" w:sz="0" w:space="0" w:color="auto"/>
                    <w:left w:val="none" w:sz="0" w:space="0" w:color="auto"/>
                    <w:bottom w:val="none" w:sz="0" w:space="0" w:color="auto"/>
                    <w:right w:val="none" w:sz="0" w:space="0" w:color="auto"/>
                  </w:divBdr>
                  <w:divsChild>
                    <w:div w:id="856964668">
                      <w:marLeft w:val="0"/>
                      <w:marRight w:val="0"/>
                      <w:marTop w:val="0"/>
                      <w:marBottom w:val="0"/>
                      <w:divBdr>
                        <w:top w:val="none" w:sz="0" w:space="0" w:color="auto"/>
                        <w:left w:val="none" w:sz="0" w:space="0" w:color="auto"/>
                        <w:bottom w:val="none" w:sz="0" w:space="0" w:color="auto"/>
                        <w:right w:val="none" w:sz="0" w:space="0" w:color="auto"/>
                      </w:divBdr>
                      <w:divsChild>
                        <w:div w:id="116065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27578">
                  <w:marLeft w:val="0"/>
                  <w:marRight w:val="0"/>
                  <w:marTop w:val="240"/>
                  <w:marBottom w:val="0"/>
                  <w:divBdr>
                    <w:top w:val="none" w:sz="0" w:space="0" w:color="auto"/>
                    <w:left w:val="none" w:sz="0" w:space="0" w:color="auto"/>
                    <w:bottom w:val="none" w:sz="0" w:space="0" w:color="auto"/>
                    <w:right w:val="none" w:sz="0" w:space="0" w:color="auto"/>
                  </w:divBdr>
                  <w:divsChild>
                    <w:div w:id="266274913">
                      <w:marLeft w:val="0"/>
                      <w:marRight w:val="0"/>
                      <w:marTop w:val="0"/>
                      <w:marBottom w:val="0"/>
                      <w:divBdr>
                        <w:top w:val="none" w:sz="0" w:space="0" w:color="auto"/>
                        <w:left w:val="none" w:sz="0" w:space="0" w:color="auto"/>
                        <w:bottom w:val="none" w:sz="0" w:space="0" w:color="auto"/>
                        <w:right w:val="none" w:sz="0" w:space="0" w:color="auto"/>
                      </w:divBdr>
                      <w:divsChild>
                        <w:div w:id="12203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674264">
                  <w:marLeft w:val="0"/>
                  <w:marRight w:val="0"/>
                  <w:marTop w:val="240"/>
                  <w:marBottom w:val="0"/>
                  <w:divBdr>
                    <w:top w:val="none" w:sz="0" w:space="0" w:color="auto"/>
                    <w:left w:val="none" w:sz="0" w:space="0" w:color="auto"/>
                    <w:bottom w:val="none" w:sz="0" w:space="0" w:color="auto"/>
                    <w:right w:val="none" w:sz="0" w:space="0" w:color="auto"/>
                  </w:divBdr>
                  <w:divsChild>
                    <w:div w:id="921717263">
                      <w:marLeft w:val="0"/>
                      <w:marRight w:val="0"/>
                      <w:marTop w:val="0"/>
                      <w:marBottom w:val="0"/>
                      <w:divBdr>
                        <w:top w:val="none" w:sz="0" w:space="0" w:color="auto"/>
                        <w:left w:val="none" w:sz="0" w:space="0" w:color="auto"/>
                        <w:bottom w:val="none" w:sz="0" w:space="0" w:color="auto"/>
                        <w:right w:val="none" w:sz="0" w:space="0" w:color="auto"/>
                      </w:divBdr>
                      <w:divsChild>
                        <w:div w:id="1937400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498179">
                  <w:marLeft w:val="0"/>
                  <w:marRight w:val="0"/>
                  <w:marTop w:val="240"/>
                  <w:marBottom w:val="0"/>
                  <w:divBdr>
                    <w:top w:val="none" w:sz="0" w:space="0" w:color="auto"/>
                    <w:left w:val="none" w:sz="0" w:space="0" w:color="auto"/>
                    <w:bottom w:val="none" w:sz="0" w:space="0" w:color="auto"/>
                    <w:right w:val="none" w:sz="0" w:space="0" w:color="auto"/>
                  </w:divBdr>
                  <w:divsChild>
                    <w:div w:id="489755092">
                      <w:marLeft w:val="0"/>
                      <w:marRight w:val="0"/>
                      <w:marTop w:val="0"/>
                      <w:marBottom w:val="0"/>
                      <w:divBdr>
                        <w:top w:val="none" w:sz="0" w:space="0" w:color="auto"/>
                        <w:left w:val="none" w:sz="0" w:space="0" w:color="auto"/>
                        <w:bottom w:val="none" w:sz="0" w:space="0" w:color="auto"/>
                        <w:right w:val="none" w:sz="0" w:space="0" w:color="auto"/>
                      </w:divBdr>
                      <w:divsChild>
                        <w:div w:id="697121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793833">
                  <w:marLeft w:val="0"/>
                  <w:marRight w:val="0"/>
                  <w:marTop w:val="240"/>
                  <w:marBottom w:val="0"/>
                  <w:divBdr>
                    <w:top w:val="none" w:sz="0" w:space="0" w:color="auto"/>
                    <w:left w:val="none" w:sz="0" w:space="0" w:color="auto"/>
                    <w:bottom w:val="none" w:sz="0" w:space="0" w:color="auto"/>
                    <w:right w:val="none" w:sz="0" w:space="0" w:color="auto"/>
                  </w:divBdr>
                  <w:divsChild>
                    <w:div w:id="189531988">
                      <w:marLeft w:val="0"/>
                      <w:marRight w:val="0"/>
                      <w:marTop w:val="0"/>
                      <w:marBottom w:val="0"/>
                      <w:divBdr>
                        <w:top w:val="none" w:sz="0" w:space="0" w:color="auto"/>
                        <w:left w:val="none" w:sz="0" w:space="0" w:color="auto"/>
                        <w:bottom w:val="none" w:sz="0" w:space="0" w:color="auto"/>
                        <w:right w:val="none" w:sz="0" w:space="0" w:color="auto"/>
                      </w:divBdr>
                      <w:divsChild>
                        <w:div w:id="2074966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174482">
                  <w:marLeft w:val="0"/>
                  <w:marRight w:val="0"/>
                  <w:marTop w:val="240"/>
                  <w:marBottom w:val="0"/>
                  <w:divBdr>
                    <w:top w:val="none" w:sz="0" w:space="0" w:color="auto"/>
                    <w:left w:val="none" w:sz="0" w:space="0" w:color="auto"/>
                    <w:bottom w:val="none" w:sz="0" w:space="0" w:color="auto"/>
                    <w:right w:val="none" w:sz="0" w:space="0" w:color="auto"/>
                  </w:divBdr>
                  <w:divsChild>
                    <w:div w:id="348527144">
                      <w:marLeft w:val="0"/>
                      <w:marRight w:val="0"/>
                      <w:marTop w:val="0"/>
                      <w:marBottom w:val="0"/>
                      <w:divBdr>
                        <w:top w:val="none" w:sz="0" w:space="0" w:color="auto"/>
                        <w:left w:val="none" w:sz="0" w:space="0" w:color="auto"/>
                        <w:bottom w:val="none" w:sz="0" w:space="0" w:color="auto"/>
                        <w:right w:val="none" w:sz="0" w:space="0" w:color="auto"/>
                      </w:divBdr>
                      <w:divsChild>
                        <w:div w:id="1812136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063964">
                  <w:marLeft w:val="0"/>
                  <w:marRight w:val="0"/>
                  <w:marTop w:val="240"/>
                  <w:marBottom w:val="0"/>
                  <w:divBdr>
                    <w:top w:val="none" w:sz="0" w:space="0" w:color="auto"/>
                    <w:left w:val="none" w:sz="0" w:space="0" w:color="auto"/>
                    <w:bottom w:val="none" w:sz="0" w:space="0" w:color="auto"/>
                    <w:right w:val="none" w:sz="0" w:space="0" w:color="auto"/>
                  </w:divBdr>
                  <w:divsChild>
                    <w:div w:id="244266000">
                      <w:marLeft w:val="0"/>
                      <w:marRight w:val="0"/>
                      <w:marTop w:val="0"/>
                      <w:marBottom w:val="0"/>
                      <w:divBdr>
                        <w:top w:val="none" w:sz="0" w:space="0" w:color="auto"/>
                        <w:left w:val="none" w:sz="0" w:space="0" w:color="auto"/>
                        <w:bottom w:val="none" w:sz="0" w:space="0" w:color="auto"/>
                        <w:right w:val="none" w:sz="0" w:space="0" w:color="auto"/>
                      </w:divBdr>
                      <w:divsChild>
                        <w:div w:id="1673946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037976">
                  <w:marLeft w:val="0"/>
                  <w:marRight w:val="0"/>
                  <w:marTop w:val="240"/>
                  <w:marBottom w:val="0"/>
                  <w:divBdr>
                    <w:top w:val="none" w:sz="0" w:space="0" w:color="auto"/>
                    <w:left w:val="none" w:sz="0" w:space="0" w:color="auto"/>
                    <w:bottom w:val="none" w:sz="0" w:space="0" w:color="auto"/>
                    <w:right w:val="none" w:sz="0" w:space="0" w:color="auto"/>
                  </w:divBdr>
                  <w:divsChild>
                    <w:div w:id="236942650">
                      <w:marLeft w:val="0"/>
                      <w:marRight w:val="0"/>
                      <w:marTop w:val="0"/>
                      <w:marBottom w:val="0"/>
                      <w:divBdr>
                        <w:top w:val="none" w:sz="0" w:space="0" w:color="auto"/>
                        <w:left w:val="none" w:sz="0" w:space="0" w:color="auto"/>
                        <w:bottom w:val="none" w:sz="0" w:space="0" w:color="auto"/>
                        <w:right w:val="none" w:sz="0" w:space="0" w:color="auto"/>
                      </w:divBdr>
                      <w:divsChild>
                        <w:div w:id="444664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642020">
                  <w:marLeft w:val="0"/>
                  <w:marRight w:val="0"/>
                  <w:marTop w:val="240"/>
                  <w:marBottom w:val="0"/>
                  <w:divBdr>
                    <w:top w:val="none" w:sz="0" w:space="0" w:color="auto"/>
                    <w:left w:val="none" w:sz="0" w:space="0" w:color="auto"/>
                    <w:bottom w:val="none" w:sz="0" w:space="0" w:color="auto"/>
                    <w:right w:val="none" w:sz="0" w:space="0" w:color="auto"/>
                  </w:divBdr>
                  <w:divsChild>
                    <w:div w:id="271209980">
                      <w:marLeft w:val="0"/>
                      <w:marRight w:val="0"/>
                      <w:marTop w:val="0"/>
                      <w:marBottom w:val="0"/>
                      <w:divBdr>
                        <w:top w:val="none" w:sz="0" w:space="0" w:color="auto"/>
                        <w:left w:val="none" w:sz="0" w:space="0" w:color="auto"/>
                        <w:bottom w:val="none" w:sz="0" w:space="0" w:color="auto"/>
                        <w:right w:val="none" w:sz="0" w:space="0" w:color="auto"/>
                      </w:divBdr>
                      <w:divsChild>
                        <w:div w:id="519047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023812">
                  <w:marLeft w:val="0"/>
                  <w:marRight w:val="0"/>
                  <w:marTop w:val="240"/>
                  <w:marBottom w:val="0"/>
                  <w:divBdr>
                    <w:top w:val="none" w:sz="0" w:space="0" w:color="auto"/>
                    <w:left w:val="none" w:sz="0" w:space="0" w:color="auto"/>
                    <w:bottom w:val="none" w:sz="0" w:space="0" w:color="auto"/>
                    <w:right w:val="none" w:sz="0" w:space="0" w:color="auto"/>
                  </w:divBdr>
                  <w:divsChild>
                    <w:div w:id="1656448272">
                      <w:marLeft w:val="0"/>
                      <w:marRight w:val="0"/>
                      <w:marTop w:val="0"/>
                      <w:marBottom w:val="0"/>
                      <w:divBdr>
                        <w:top w:val="none" w:sz="0" w:space="0" w:color="auto"/>
                        <w:left w:val="none" w:sz="0" w:space="0" w:color="auto"/>
                        <w:bottom w:val="none" w:sz="0" w:space="0" w:color="auto"/>
                        <w:right w:val="none" w:sz="0" w:space="0" w:color="auto"/>
                      </w:divBdr>
                      <w:divsChild>
                        <w:div w:id="104465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126073">
                  <w:marLeft w:val="0"/>
                  <w:marRight w:val="0"/>
                  <w:marTop w:val="240"/>
                  <w:marBottom w:val="0"/>
                  <w:divBdr>
                    <w:top w:val="none" w:sz="0" w:space="0" w:color="auto"/>
                    <w:left w:val="none" w:sz="0" w:space="0" w:color="auto"/>
                    <w:bottom w:val="none" w:sz="0" w:space="0" w:color="auto"/>
                    <w:right w:val="none" w:sz="0" w:space="0" w:color="auto"/>
                  </w:divBdr>
                  <w:divsChild>
                    <w:div w:id="939989043">
                      <w:marLeft w:val="0"/>
                      <w:marRight w:val="0"/>
                      <w:marTop w:val="0"/>
                      <w:marBottom w:val="0"/>
                      <w:divBdr>
                        <w:top w:val="none" w:sz="0" w:space="0" w:color="auto"/>
                        <w:left w:val="none" w:sz="0" w:space="0" w:color="auto"/>
                        <w:bottom w:val="none" w:sz="0" w:space="0" w:color="auto"/>
                        <w:right w:val="none" w:sz="0" w:space="0" w:color="auto"/>
                      </w:divBdr>
                      <w:divsChild>
                        <w:div w:id="24885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347298">
                  <w:marLeft w:val="0"/>
                  <w:marRight w:val="0"/>
                  <w:marTop w:val="240"/>
                  <w:marBottom w:val="0"/>
                  <w:divBdr>
                    <w:top w:val="none" w:sz="0" w:space="0" w:color="auto"/>
                    <w:left w:val="none" w:sz="0" w:space="0" w:color="auto"/>
                    <w:bottom w:val="none" w:sz="0" w:space="0" w:color="auto"/>
                    <w:right w:val="none" w:sz="0" w:space="0" w:color="auto"/>
                  </w:divBdr>
                  <w:divsChild>
                    <w:div w:id="1166826286">
                      <w:marLeft w:val="0"/>
                      <w:marRight w:val="0"/>
                      <w:marTop w:val="0"/>
                      <w:marBottom w:val="0"/>
                      <w:divBdr>
                        <w:top w:val="none" w:sz="0" w:space="0" w:color="auto"/>
                        <w:left w:val="none" w:sz="0" w:space="0" w:color="auto"/>
                        <w:bottom w:val="none" w:sz="0" w:space="0" w:color="auto"/>
                        <w:right w:val="none" w:sz="0" w:space="0" w:color="auto"/>
                      </w:divBdr>
                      <w:divsChild>
                        <w:div w:id="1264612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021275">
                  <w:marLeft w:val="0"/>
                  <w:marRight w:val="0"/>
                  <w:marTop w:val="240"/>
                  <w:marBottom w:val="0"/>
                  <w:divBdr>
                    <w:top w:val="none" w:sz="0" w:space="0" w:color="auto"/>
                    <w:left w:val="none" w:sz="0" w:space="0" w:color="auto"/>
                    <w:bottom w:val="none" w:sz="0" w:space="0" w:color="auto"/>
                    <w:right w:val="none" w:sz="0" w:space="0" w:color="auto"/>
                  </w:divBdr>
                  <w:divsChild>
                    <w:div w:id="940724610">
                      <w:marLeft w:val="0"/>
                      <w:marRight w:val="0"/>
                      <w:marTop w:val="0"/>
                      <w:marBottom w:val="0"/>
                      <w:divBdr>
                        <w:top w:val="none" w:sz="0" w:space="0" w:color="auto"/>
                        <w:left w:val="none" w:sz="0" w:space="0" w:color="auto"/>
                        <w:bottom w:val="none" w:sz="0" w:space="0" w:color="auto"/>
                        <w:right w:val="none" w:sz="0" w:space="0" w:color="auto"/>
                      </w:divBdr>
                      <w:divsChild>
                        <w:div w:id="1756365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267806">
                  <w:marLeft w:val="0"/>
                  <w:marRight w:val="0"/>
                  <w:marTop w:val="240"/>
                  <w:marBottom w:val="0"/>
                  <w:divBdr>
                    <w:top w:val="none" w:sz="0" w:space="0" w:color="auto"/>
                    <w:left w:val="none" w:sz="0" w:space="0" w:color="auto"/>
                    <w:bottom w:val="none" w:sz="0" w:space="0" w:color="auto"/>
                    <w:right w:val="none" w:sz="0" w:space="0" w:color="auto"/>
                  </w:divBdr>
                  <w:divsChild>
                    <w:div w:id="1493252665">
                      <w:marLeft w:val="0"/>
                      <w:marRight w:val="0"/>
                      <w:marTop w:val="0"/>
                      <w:marBottom w:val="0"/>
                      <w:divBdr>
                        <w:top w:val="none" w:sz="0" w:space="0" w:color="auto"/>
                        <w:left w:val="none" w:sz="0" w:space="0" w:color="auto"/>
                        <w:bottom w:val="none" w:sz="0" w:space="0" w:color="auto"/>
                        <w:right w:val="none" w:sz="0" w:space="0" w:color="auto"/>
                      </w:divBdr>
                      <w:divsChild>
                        <w:div w:id="2080512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179442">
                  <w:marLeft w:val="0"/>
                  <w:marRight w:val="0"/>
                  <w:marTop w:val="240"/>
                  <w:marBottom w:val="0"/>
                  <w:divBdr>
                    <w:top w:val="none" w:sz="0" w:space="0" w:color="auto"/>
                    <w:left w:val="none" w:sz="0" w:space="0" w:color="auto"/>
                    <w:bottom w:val="none" w:sz="0" w:space="0" w:color="auto"/>
                    <w:right w:val="none" w:sz="0" w:space="0" w:color="auto"/>
                  </w:divBdr>
                  <w:divsChild>
                    <w:div w:id="225264832">
                      <w:marLeft w:val="0"/>
                      <w:marRight w:val="0"/>
                      <w:marTop w:val="0"/>
                      <w:marBottom w:val="0"/>
                      <w:divBdr>
                        <w:top w:val="none" w:sz="0" w:space="0" w:color="auto"/>
                        <w:left w:val="none" w:sz="0" w:space="0" w:color="auto"/>
                        <w:bottom w:val="none" w:sz="0" w:space="0" w:color="auto"/>
                        <w:right w:val="none" w:sz="0" w:space="0" w:color="auto"/>
                      </w:divBdr>
                      <w:divsChild>
                        <w:div w:id="694505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933232">
                  <w:marLeft w:val="0"/>
                  <w:marRight w:val="0"/>
                  <w:marTop w:val="240"/>
                  <w:marBottom w:val="0"/>
                  <w:divBdr>
                    <w:top w:val="none" w:sz="0" w:space="0" w:color="auto"/>
                    <w:left w:val="none" w:sz="0" w:space="0" w:color="auto"/>
                    <w:bottom w:val="none" w:sz="0" w:space="0" w:color="auto"/>
                    <w:right w:val="none" w:sz="0" w:space="0" w:color="auto"/>
                  </w:divBdr>
                  <w:divsChild>
                    <w:div w:id="1623418158">
                      <w:marLeft w:val="0"/>
                      <w:marRight w:val="0"/>
                      <w:marTop w:val="0"/>
                      <w:marBottom w:val="0"/>
                      <w:divBdr>
                        <w:top w:val="none" w:sz="0" w:space="0" w:color="auto"/>
                        <w:left w:val="none" w:sz="0" w:space="0" w:color="auto"/>
                        <w:bottom w:val="none" w:sz="0" w:space="0" w:color="auto"/>
                        <w:right w:val="none" w:sz="0" w:space="0" w:color="auto"/>
                      </w:divBdr>
                      <w:divsChild>
                        <w:div w:id="119291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445035">
                  <w:marLeft w:val="0"/>
                  <w:marRight w:val="0"/>
                  <w:marTop w:val="240"/>
                  <w:marBottom w:val="0"/>
                  <w:divBdr>
                    <w:top w:val="none" w:sz="0" w:space="0" w:color="auto"/>
                    <w:left w:val="none" w:sz="0" w:space="0" w:color="auto"/>
                    <w:bottom w:val="none" w:sz="0" w:space="0" w:color="auto"/>
                    <w:right w:val="none" w:sz="0" w:space="0" w:color="auto"/>
                  </w:divBdr>
                  <w:divsChild>
                    <w:div w:id="1669286911">
                      <w:marLeft w:val="0"/>
                      <w:marRight w:val="0"/>
                      <w:marTop w:val="0"/>
                      <w:marBottom w:val="0"/>
                      <w:divBdr>
                        <w:top w:val="none" w:sz="0" w:space="0" w:color="auto"/>
                        <w:left w:val="none" w:sz="0" w:space="0" w:color="auto"/>
                        <w:bottom w:val="none" w:sz="0" w:space="0" w:color="auto"/>
                        <w:right w:val="none" w:sz="0" w:space="0" w:color="auto"/>
                      </w:divBdr>
                      <w:divsChild>
                        <w:div w:id="1593590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087781">
                  <w:marLeft w:val="0"/>
                  <w:marRight w:val="0"/>
                  <w:marTop w:val="240"/>
                  <w:marBottom w:val="0"/>
                  <w:divBdr>
                    <w:top w:val="none" w:sz="0" w:space="0" w:color="auto"/>
                    <w:left w:val="none" w:sz="0" w:space="0" w:color="auto"/>
                    <w:bottom w:val="none" w:sz="0" w:space="0" w:color="auto"/>
                    <w:right w:val="none" w:sz="0" w:space="0" w:color="auto"/>
                  </w:divBdr>
                  <w:divsChild>
                    <w:div w:id="569001194">
                      <w:marLeft w:val="0"/>
                      <w:marRight w:val="0"/>
                      <w:marTop w:val="0"/>
                      <w:marBottom w:val="0"/>
                      <w:divBdr>
                        <w:top w:val="none" w:sz="0" w:space="0" w:color="auto"/>
                        <w:left w:val="none" w:sz="0" w:space="0" w:color="auto"/>
                        <w:bottom w:val="none" w:sz="0" w:space="0" w:color="auto"/>
                        <w:right w:val="none" w:sz="0" w:space="0" w:color="auto"/>
                      </w:divBdr>
                      <w:divsChild>
                        <w:div w:id="726757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905502">
                  <w:marLeft w:val="0"/>
                  <w:marRight w:val="0"/>
                  <w:marTop w:val="240"/>
                  <w:marBottom w:val="0"/>
                  <w:divBdr>
                    <w:top w:val="none" w:sz="0" w:space="0" w:color="auto"/>
                    <w:left w:val="none" w:sz="0" w:space="0" w:color="auto"/>
                    <w:bottom w:val="none" w:sz="0" w:space="0" w:color="auto"/>
                    <w:right w:val="none" w:sz="0" w:space="0" w:color="auto"/>
                  </w:divBdr>
                  <w:divsChild>
                    <w:div w:id="1388067721">
                      <w:marLeft w:val="0"/>
                      <w:marRight w:val="0"/>
                      <w:marTop w:val="0"/>
                      <w:marBottom w:val="0"/>
                      <w:divBdr>
                        <w:top w:val="none" w:sz="0" w:space="0" w:color="auto"/>
                        <w:left w:val="none" w:sz="0" w:space="0" w:color="auto"/>
                        <w:bottom w:val="none" w:sz="0" w:space="0" w:color="auto"/>
                        <w:right w:val="none" w:sz="0" w:space="0" w:color="auto"/>
                      </w:divBdr>
                      <w:divsChild>
                        <w:div w:id="1851211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388349">
                  <w:marLeft w:val="0"/>
                  <w:marRight w:val="0"/>
                  <w:marTop w:val="240"/>
                  <w:marBottom w:val="0"/>
                  <w:divBdr>
                    <w:top w:val="none" w:sz="0" w:space="0" w:color="auto"/>
                    <w:left w:val="none" w:sz="0" w:space="0" w:color="auto"/>
                    <w:bottom w:val="none" w:sz="0" w:space="0" w:color="auto"/>
                    <w:right w:val="none" w:sz="0" w:space="0" w:color="auto"/>
                  </w:divBdr>
                  <w:divsChild>
                    <w:div w:id="1807890995">
                      <w:marLeft w:val="0"/>
                      <w:marRight w:val="0"/>
                      <w:marTop w:val="0"/>
                      <w:marBottom w:val="0"/>
                      <w:divBdr>
                        <w:top w:val="none" w:sz="0" w:space="0" w:color="auto"/>
                        <w:left w:val="none" w:sz="0" w:space="0" w:color="auto"/>
                        <w:bottom w:val="none" w:sz="0" w:space="0" w:color="auto"/>
                        <w:right w:val="none" w:sz="0" w:space="0" w:color="auto"/>
                      </w:divBdr>
                      <w:divsChild>
                        <w:div w:id="203583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256741">
                  <w:marLeft w:val="0"/>
                  <w:marRight w:val="0"/>
                  <w:marTop w:val="240"/>
                  <w:marBottom w:val="0"/>
                  <w:divBdr>
                    <w:top w:val="none" w:sz="0" w:space="0" w:color="auto"/>
                    <w:left w:val="none" w:sz="0" w:space="0" w:color="auto"/>
                    <w:bottom w:val="none" w:sz="0" w:space="0" w:color="auto"/>
                    <w:right w:val="none" w:sz="0" w:space="0" w:color="auto"/>
                  </w:divBdr>
                  <w:divsChild>
                    <w:div w:id="1450591775">
                      <w:marLeft w:val="0"/>
                      <w:marRight w:val="0"/>
                      <w:marTop w:val="0"/>
                      <w:marBottom w:val="0"/>
                      <w:divBdr>
                        <w:top w:val="none" w:sz="0" w:space="0" w:color="auto"/>
                        <w:left w:val="none" w:sz="0" w:space="0" w:color="auto"/>
                        <w:bottom w:val="none" w:sz="0" w:space="0" w:color="auto"/>
                        <w:right w:val="none" w:sz="0" w:space="0" w:color="auto"/>
                      </w:divBdr>
                      <w:divsChild>
                        <w:div w:id="638537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625566">
                  <w:marLeft w:val="0"/>
                  <w:marRight w:val="0"/>
                  <w:marTop w:val="240"/>
                  <w:marBottom w:val="0"/>
                  <w:divBdr>
                    <w:top w:val="none" w:sz="0" w:space="0" w:color="auto"/>
                    <w:left w:val="none" w:sz="0" w:space="0" w:color="auto"/>
                    <w:bottom w:val="none" w:sz="0" w:space="0" w:color="auto"/>
                    <w:right w:val="none" w:sz="0" w:space="0" w:color="auto"/>
                  </w:divBdr>
                  <w:divsChild>
                    <w:div w:id="1134175734">
                      <w:marLeft w:val="0"/>
                      <w:marRight w:val="0"/>
                      <w:marTop w:val="0"/>
                      <w:marBottom w:val="0"/>
                      <w:divBdr>
                        <w:top w:val="none" w:sz="0" w:space="0" w:color="auto"/>
                        <w:left w:val="none" w:sz="0" w:space="0" w:color="auto"/>
                        <w:bottom w:val="none" w:sz="0" w:space="0" w:color="auto"/>
                        <w:right w:val="none" w:sz="0" w:space="0" w:color="auto"/>
                      </w:divBdr>
                      <w:divsChild>
                        <w:div w:id="326830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853289">
                  <w:marLeft w:val="0"/>
                  <w:marRight w:val="0"/>
                  <w:marTop w:val="240"/>
                  <w:marBottom w:val="0"/>
                  <w:divBdr>
                    <w:top w:val="none" w:sz="0" w:space="0" w:color="auto"/>
                    <w:left w:val="none" w:sz="0" w:space="0" w:color="auto"/>
                    <w:bottom w:val="none" w:sz="0" w:space="0" w:color="auto"/>
                    <w:right w:val="none" w:sz="0" w:space="0" w:color="auto"/>
                  </w:divBdr>
                  <w:divsChild>
                    <w:div w:id="1028019526">
                      <w:marLeft w:val="0"/>
                      <w:marRight w:val="0"/>
                      <w:marTop w:val="0"/>
                      <w:marBottom w:val="0"/>
                      <w:divBdr>
                        <w:top w:val="none" w:sz="0" w:space="0" w:color="auto"/>
                        <w:left w:val="none" w:sz="0" w:space="0" w:color="auto"/>
                        <w:bottom w:val="none" w:sz="0" w:space="0" w:color="auto"/>
                        <w:right w:val="none" w:sz="0" w:space="0" w:color="auto"/>
                      </w:divBdr>
                      <w:divsChild>
                        <w:div w:id="2103448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799250">
                  <w:marLeft w:val="0"/>
                  <w:marRight w:val="0"/>
                  <w:marTop w:val="240"/>
                  <w:marBottom w:val="0"/>
                  <w:divBdr>
                    <w:top w:val="none" w:sz="0" w:space="0" w:color="auto"/>
                    <w:left w:val="none" w:sz="0" w:space="0" w:color="auto"/>
                    <w:bottom w:val="none" w:sz="0" w:space="0" w:color="auto"/>
                    <w:right w:val="none" w:sz="0" w:space="0" w:color="auto"/>
                  </w:divBdr>
                  <w:divsChild>
                    <w:div w:id="1690256630">
                      <w:marLeft w:val="0"/>
                      <w:marRight w:val="0"/>
                      <w:marTop w:val="0"/>
                      <w:marBottom w:val="0"/>
                      <w:divBdr>
                        <w:top w:val="none" w:sz="0" w:space="0" w:color="auto"/>
                        <w:left w:val="none" w:sz="0" w:space="0" w:color="auto"/>
                        <w:bottom w:val="none" w:sz="0" w:space="0" w:color="auto"/>
                        <w:right w:val="none" w:sz="0" w:space="0" w:color="auto"/>
                      </w:divBdr>
                      <w:divsChild>
                        <w:div w:id="196924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460528">
                  <w:marLeft w:val="0"/>
                  <w:marRight w:val="0"/>
                  <w:marTop w:val="240"/>
                  <w:marBottom w:val="0"/>
                  <w:divBdr>
                    <w:top w:val="none" w:sz="0" w:space="0" w:color="auto"/>
                    <w:left w:val="none" w:sz="0" w:space="0" w:color="auto"/>
                    <w:bottom w:val="none" w:sz="0" w:space="0" w:color="auto"/>
                    <w:right w:val="none" w:sz="0" w:space="0" w:color="auto"/>
                  </w:divBdr>
                  <w:divsChild>
                    <w:div w:id="364911250">
                      <w:marLeft w:val="0"/>
                      <w:marRight w:val="0"/>
                      <w:marTop w:val="0"/>
                      <w:marBottom w:val="0"/>
                      <w:divBdr>
                        <w:top w:val="none" w:sz="0" w:space="0" w:color="auto"/>
                        <w:left w:val="none" w:sz="0" w:space="0" w:color="auto"/>
                        <w:bottom w:val="none" w:sz="0" w:space="0" w:color="auto"/>
                        <w:right w:val="none" w:sz="0" w:space="0" w:color="auto"/>
                      </w:divBdr>
                      <w:divsChild>
                        <w:div w:id="1973631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71972">
                  <w:marLeft w:val="0"/>
                  <w:marRight w:val="0"/>
                  <w:marTop w:val="240"/>
                  <w:marBottom w:val="0"/>
                  <w:divBdr>
                    <w:top w:val="none" w:sz="0" w:space="0" w:color="auto"/>
                    <w:left w:val="none" w:sz="0" w:space="0" w:color="auto"/>
                    <w:bottom w:val="none" w:sz="0" w:space="0" w:color="auto"/>
                    <w:right w:val="none" w:sz="0" w:space="0" w:color="auto"/>
                  </w:divBdr>
                  <w:divsChild>
                    <w:div w:id="179975745">
                      <w:marLeft w:val="0"/>
                      <w:marRight w:val="0"/>
                      <w:marTop w:val="0"/>
                      <w:marBottom w:val="0"/>
                      <w:divBdr>
                        <w:top w:val="none" w:sz="0" w:space="0" w:color="auto"/>
                        <w:left w:val="none" w:sz="0" w:space="0" w:color="auto"/>
                        <w:bottom w:val="none" w:sz="0" w:space="0" w:color="auto"/>
                        <w:right w:val="none" w:sz="0" w:space="0" w:color="auto"/>
                      </w:divBdr>
                      <w:divsChild>
                        <w:div w:id="1604461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895106">
                  <w:marLeft w:val="0"/>
                  <w:marRight w:val="0"/>
                  <w:marTop w:val="240"/>
                  <w:marBottom w:val="0"/>
                  <w:divBdr>
                    <w:top w:val="none" w:sz="0" w:space="0" w:color="auto"/>
                    <w:left w:val="none" w:sz="0" w:space="0" w:color="auto"/>
                    <w:bottom w:val="none" w:sz="0" w:space="0" w:color="auto"/>
                    <w:right w:val="none" w:sz="0" w:space="0" w:color="auto"/>
                  </w:divBdr>
                  <w:divsChild>
                    <w:div w:id="170804866">
                      <w:marLeft w:val="0"/>
                      <w:marRight w:val="0"/>
                      <w:marTop w:val="0"/>
                      <w:marBottom w:val="0"/>
                      <w:divBdr>
                        <w:top w:val="none" w:sz="0" w:space="0" w:color="auto"/>
                        <w:left w:val="none" w:sz="0" w:space="0" w:color="auto"/>
                        <w:bottom w:val="none" w:sz="0" w:space="0" w:color="auto"/>
                        <w:right w:val="none" w:sz="0" w:space="0" w:color="auto"/>
                      </w:divBdr>
                      <w:divsChild>
                        <w:div w:id="113144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125738">
                  <w:marLeft w:val="0"/>
                  <w:marRight w:val="0"/>
                  <w:marTop w:val="240"/>
                  <w:marBottom w:val="0"/>
                  <w:divBdr>
                    <w:top w:val="none" w:sz="0" w:space="0" w:color="auto"/>
                    <w:left w:val="none" w:sz="0" w:space="0" w:color="auto"/>
                    <w:bottom w:val="none" w:sz="0" w:space="0" w:color="auto"/>
                    <w:right w:val="none" w:sz="0" w:space="0" w:color="auto"/>
                  </w:divBdr>
                  <w:divsChild>
                    <w:div w:id="1179469991">
                      <w:marLeft w:val="0"/>
                      <w:marRight w:val="0"/>
                      <w:marTop w:val="0"/>
                      <w:marBottom w:val="0"/>
                      <w:divBdr>
                        <w:top w:val="none" w:sz="0" w:space="0" w:color="auto"/>
                        <w:left w:val="none" w:sz="0" w:space="0" w:color="auto"/>
                        <w:bottom w:val="none" w:sz="0" w:space="0" w:color="auto"/>
                        <w:right w:val="none" w:sz="0" w:space="0" w:color="auto"/>
                      </w:divBdr>
                      <w:divsChild>
                        <w:div w:id="5336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13000">
                  <w:marLeft w:val="0"/>
                  <w:marRight w:val="0"/>
                  <w:marTop w:val="240"/>
                  <w:marBottom w:val="0"/>
                  <w:divBdr>
                    <w:top w:val="none" w:sz="0" w:space="0" w:color="auto"/>
                    <w:left w:val="none" w:sz="0" w:space="0" w:color="auto"/>
                    <w:bottom w:val="none" w:sz="0" w:space="0" w:color="auto"/>
                    <w:right w:val="none" w:sz="0" w:space="0" w:color="auto"/>
                  </w:divBdr>
                  <w:divsChild>
                    <w:div w:id="2143378195">
                      <w:marLeft w:val="0"/>
                      <w:marRight w:val="0"/>
                      <w:marTop w:val="0"/>
                      <w:marBottom w:val="0"/>
                      <w:divBdr>
                        <w:top w:val="none" w:sz="0" w:space="0" w:color="auto"/>
                        <w:left w:val="none" w:sz="0" w:space="0" w:color="auto"/>
                        <w:bottom w:val="none" w:sz="0" w:space="0" w:color="auto"/>
                        <w:right w:val="none" w:sz="0" w:space="0" w:color="auto"/>
                      </w:divBdr>
                      <w:divsChild>
                        <w:div w:id="756100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672753">
                  <w:marLeft w:val="0"/>
                  <w:marRight w:val="0"/>
                  <w:marTop w:val="240"/>
                  <w:marBottom w:val="0"/>
                  <w:divBdr>
                    <w:top w:val="none" w:sz="0" w:space="0" w:color="auto"/>
                    <w:left w:val="none" w:sz="0" w:space="0" w:color="auto"/>
                    <w:bottom w:val="none" w:sz="0" w:space="0" w:color="auto"/>
                    <w:right w:val="none" w:sz="0" w:space="0" w:color="auto"/>
                  </w:divBdr>
                  <w:divsChild>
                    <w:div w:id="874537082">
                      <w:marLeft w:val="0"/>
                      <w:marRight w:val="0"/>
                      <w:marTop w:val="0"/>
                      <w:marBottom w:val="0"/>
                      <w:divBdr>
                        <w:top w:val="none" w:sz="0" w:space="0" w:color="auto"/>
                        <w:left w:val="none" w:sz="0" w:space="0" w:color="auto"/>
                        <w:bottom w:val="none" w:sz="0" w:space="0" w:color="auto"/>
                        <w:right w:val="none" w:sz="0" w:space="0" w:color="auto"/>
                      </w:divBdr>
                      <w:divsChild>
                        <w:div w:id="1842812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233501">
                  <w:marLeft w:val="0"/>
                  <w:marRight w:val="0"/>
                  <w:marTop w:val="240"/>
                  <w:marBottom w:val="0"/>
                  <w:divBdr>
                    <w:top w:val="none" w:sz="0" w:space="0" w:color="auto"/>
                    <w:left w:val="none" w:sz="0" w:space="0" w:color="auto"/>
                    <w:bottom w:val="none" w:sz="0" w:space="0" w:color="auto"/>
                    <w:right w:val="none" w:sz="0" w:space="0" w:color="auto"/>
                  </w:divBdr>
                  <w:divsChild>
                    <w:div w:id="958687817">
                      <w:marLeft w:val="0"/>
                      <w:marRight w:val="0"/>
                      <w:marTop w:val="0"/>
                      <w:marBottom w:val="0"/>
                      <w:divBdr>
                        <w:top w:val="none" w:sz="0" w:space="0" w:color="auto"/>
                        <w:left w:val="none" w:sz="0" w:space="0" w:color="auto"/>
                        <w:bottom w:val="none" w:sz="0" w:space="0" w:color="auto"/>
                        <w:right w:val="none" w:sz="0" w:space="0" w:color="auto"/>
                      </w:divBdr>
                      <w:divsChild>
                        <w:div w:id="753941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72078">
                  <w:marLeft w:val="0"/>
                  <w:marRight w:val="0"/>
                  <w:marTop w:val="240"/>
                  <w:marBottom w:val="0"/>
                  <w:divBdr>
                    <w:top w:val="none" w:sz="0" w:space="0" w:color="auto"/>
                    <w:left w:val="none" w:sz="0" w:space="0" w:color="auto"/>
                    <w:bottom w:val="none" w:sz="0" w:space="0" w:color="auto"/>
                    <w:right w:val="none" w:sz="0" w:space="0" w:color="auto"/>
                  </w:divBdr>
                  <w:divsChild>
                    <w:div w:id="442775379">
                      <w:marLeft w:val="0"/>
                      <w:marRight w:val="0"/>
                      <w:marTop w:val="0"/>
                      <w:marBottom w:val="0"/>
                      <w:divBdr>
                        <w:top w:val="none" w:sz="0" w:space="0" w:color="auto"/>
                        <w:left w:val="none" w:sz="0" w:space="0" w:color="auto"/>
                        <w:bottom w:val="none" w:sz="0" w:space="0" w:color="auto"/>
                        <w:right w:val="none" w:sz="0" w:space="0" w:color="auto"/>
                      </w:divBdr>
                      <w:divsChild>
                        <w:div w:id="1331569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914212">
                  <w:marLeft w:val="0"/>
                  <w:marRight w:val="0"/>
                  <w:marTop w:val="240"/>
                  <w:marBottom w:val="0"/>
                  <w:divBdr>
                    <w:top w:val="none" w:sz="0" w:space="0" w:color="auto"/>
                    <w:left w:val="none" w:sz="0" w:space="0" w:color="auto"/>
                    <w:bottom w:val="none" w:sz="0" w:space="0" w:color="auto"/>
                    <w:right w:val="none" w:sz="0" w:space="0" w:color="auto"/>
                  </w:divBdr>
                  <w:divsChild>
                    <w:div w:id="1512183676">
                      <w:marLeft w:val="0"/>
                      <w:marRight w:val="0"/>
                      <w:marTop w:val="0"/>
                      <w:marBottom w:val="0"/>
                      <w:divBdr>
                        <w:top w:val="none" w:sz="0" w:space="0" w:color="auto"/>
                        <w:left w:val="none" w:sz="0" w:space="0" w:color="auto"/>
                        <w:bottom w:val="none" w:sz="0" w:space="0" w:color="auto"/>
                        <w:right w:val="none" w:sz="0" w:space="0" w:color="auto"/>
                      </w:divBdr>
                      <w:divsChild>
                        <w:div w:id="1515610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315517">
                  <w:marLeft w:val="0"/>
                  <w:marRight w:val="0"/>
                  <w:marTop w:val="240"/>
                  <w:marBottom w:val="0"/>
                  <w:divBdr>
                    <w:top w:val="none" w:sz="0" w:space="0" w:color="auto"/>
                    <w:left w:val="none" w:sz="0" w:space="0" w:color="auto"/>
                    <w:bottom w:val="none" w:sz="0" w:space="0" w:color="auto"/>
                    <w:right w:val="none" w:sz="0" w:space="0" w:color="auto"/>
                  </w:divBdr>
                  <w:divsChild>
                    <w:div w:id="1180315447">
                      <w:marLeft w:val="0"/>
                      <w:marRight w:val="0"/>
                      <w:marTop w:val="0"/>
                      <w:marBottom w:val="0"/>
                      <w:divBdr>
                        <w:top w:val="none" w:sz="0" w:space="0" w:color="auto"/>
                        <w:left w:val="none" w:sz="0" w:space="0" w:color="auto"/>
                        <w:bottom w:val="none" w:sz="0" w:space="0" w:color="auto"/>
                        <w:right w:val="none" w:sz="0" w:space="0" w:color="auto"/>
                      </w:divBdr>
                      <w:divsChild>
                        <w:div w:id="355277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459308">
                  <w:marLeft w:val="0"/>
                  <w:marRight w:val="0"/>
                  <w:marTop w:val="240"/>
                  <w:marBottom w:val="0"/>
                  <w:divBdr>
                    <w:top w:val="none" w:sz="0" w:space="0" w:color="auto"/>
                    <w:left w:val="none" w:sz="0" w:space="0" w:color="auto"/>
                    <w:bottom w:val="none" w:sz="0" w:space="0" w:color="auto"/>
                    <w:right w:val="none" w:sz="0" w:space="0" w:color="auto"/>
                  </w:divBdr>
                  <w:divsChild>
                    <w:div w:id="140387931">
                      <w:marLeft w:val="0"/>
                      <w:marRight w:val="0"/>
                      <w:marTop w:val="0"/>
                      <w:marBottom w:val="0"/>
                      <w:divBdr>
                        <w:top w:val="none" w:sz="0" w:space="0" w:color="auto"/>
                        <w:left w:val="none" w:sz="0" w:space="0" w:color="auto"/>
                        <w:bottom w:val="none" w:sz="0" w:space="0" w:color="auto"/>
                        <w:right w:val="none" w:sz="0" w:space="0" w:color="auto"/>
                      </w:divBdr>
                      <w:divsChild>
                        <w:div w:id="2113278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614341">
                  <w:marLeft w:val="0"/>
                  <w:marRight w:val="0"/>
                  <w:marTop w:val="240"/>
                  <w:marBottom w:val="0"/>
                  <w:divBdr>
                    <w:top w:val="none" w:sz="0" w:space="0" w:color="auto"/>
                    <w:left w:val="none" w:sz="0" w:space="0" w:color="auto"/>
                    <w:bottom w:val="none" w:sz="0" w:space="0" w:color="auto"/>
                    <w:right w:val="none" w:sz="0" w:space="0" w:color="auto"/>
                  </w:divBdr>
                  <w:divsChild>
                    <w:div w:id="1780762221">
                      <w:marLeft w:val="0"/>
                      <w:marRight w:val="0"/>
                      <w:marTop w:val="0"/>
                      <w:marBottom w:val="0"/>
                      <w:divBdr>
                        <w:top w:val="none" w:sz="0" w:space="0" w:color="auto"/>
                        <w:left w:val="none" w:sz="0" w:space="0" w:color="auto"/>
                        <w:bottom w:val="none" w:sz="0" w:space="0" w:color="auto"/>
                        <w:right w:val="none" w:sz="0" w:space="0" w:color="auto"/>
                      </w:divBdr>
                      <w:divsChild>
                        <w:div w:id="452137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94491">
                  <w:marLeft w:val="0"/>
                  <w:marRight w:val="0"/>
                  <w:marTop w:val="240"/>
                  <w:marBottom w:val="0"/>
                  <w:divBdr>
                    <w:top w:val="none" w:sz="0" w:space="0" w:color="auto"/>
                    <w:left w:val="none" w:sz="0" w:space="0" w:color="auto"/>
                    <w:bottom w:val="none" w:sz="0" w:space="0" w:color="auto"/>
                    <w:right w:val="none" w:sz="0" w:space="0" w:color="auto"/>
                  </w:divBdr>
                  <w:divsChild>
                    <w:div w:id="1967202653">
                      <w:marLeft w:val="0"/>
                      <w:marRight w:val="0"/>
                      <w:marTop w:val="0"/>
                      <w:marBottom w:val="0"/>
                      <w:divBdr>
                        <w:top w:val="none" w:sz="0" w:space="0" w:color="auto"/>
                        <w:left w:val="none" w:sz="0" w:space="0" w:color="auto"/>
                        <w:bottom w:val="none" w:sz="0" w:space="0" w:color="auto"/>
                        <w:right w:val="none" w:sz="0" w:space="0" w:color="auto"/>
                      </w:divBdr>
                      <w:divsChild>
                        <w:div w:id="1279333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993061">
                  <w:marLeft w:val="0"/>
                  <w:marRight w:val="0"/>
                  <w:marTop w:val="240"/>
                  <w:marBottom w:val="0"/>
                  <w:divBdr>
                    <w:top w:val="none" w:sz="0" w:space="0" w:color="auto"/>
                    <w:left w:val="none" w:sz="0" w:space="0" w:color="auto"/>
                    <w:bottom w:val="none" w:sz="0" w:space="0" w:color="auto"/>
                    <w:right w:val="none" w:sz="0" w:space="0" w:color="auto"/>
                  </w:divBdr>
                  <w:divsChild>
                    <w:div w:id="1722709648">
                      <w:marLeft w:val="0"/>
                      <w:marRight w:val="0"/>
                      <w:marTop w:val="0"/>
                      <w:marBottom w:val="0"/>
                      <w:divBdr>
                        <w:top w:val="none" w:sz="0" w:space="0" w:color="auto"/>
                        <w:left w:val="none" w:sz="0" w:space="0" w:color="auto"/>
                        <w:bottom w:val="none" w:sz="0" w:space="0" w:color="auto"/>
                        <w:right w:val="none" w:sz="0" w:space="0" w:color="auto"/>
                      </w:divBdr>
                      <w:divsChild>
                        <w:div w:id="148374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072693">
                  <w:marLeft w:val="0"/>
                  <w:marRight w:val="0"/>
                  <w:marTop w:val="240"/>
                  <w:marBottom w:val="0"/>
                  <w:divBdr>
                    <w:top w:val="none" w:sz="0" w:space="0" w:color="auto"/>
                    <w:left w:val="none" w:sz="0" w:space="0" w:color="auto"/>
                    <w:bottom w:val="none" w:sz="0" w:space="0" w:color="auto"/>
                    <w:right w:val="none" w:sz="0" w:space="0" w:color="auto"/>
                  </w:divBdr>
                  <w:divsChild>
                    <w:div w:id="2003196383">
                      <w:marLeft w:val="0"/>
                      <w:marRight w:val="0"/>
                      <w:marTop w:val="0"/>
                      <w:marBottom w:val="0"/>
                      <w:divBdr>
                        <w:top w:val="none" w:sz="0" w:space="0" w:color="auto"/>
                        <w:left w:val="none" w:sz="0" w:space="0" w:color="auto"/>
                        <w:bottom w:val="none" w:sz="0" w:space="0" w:color="auto"/>
                        <w:right w:val="none" w:sz="0" w:space="0" w:color="auto"/>
                      </w:divBdr>
                      <w:divsChild>
                        <w:div w:id="205318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995380">
                  <w:marLeft w:val="0"/>
                  <w:marRight w:val="0"/>
                  <w:marTop w:val="240"/>
                  <w:marBottom w:val="0"/>
                  <w:divBdr>
                    <w:top w:val="none" w:sz="0" w:space="0" w:color="auto"/>
                    <w:left w:val="none" w:sz="0" w:space="0" w:color="auto"/>
                    <w:bottom w:val="none" w:sz="0" w:space="0" w:color="auto"/>
                    <w:right w:val="none" w:sz="0" w:space="0" w:color="auto"/>
                  </w:divBdr>
                  <w:divsChild>
                    <w:div w:id="1008094636">
                      <w:marLeft w:val="0"/>
                      <w:marRight w:val="0"/>
                      <w:marTop w:val="0"/>
                      <w:marBottom w:val="0"/>
                      <w:divBdr>
                        <w:top w:val="none" w:sz="0" w:space="0" w:color="auto"/>
                        <w:left w:val="none" w:sz="0" w:space="0" w:color="auto"/>
                        <w:bottom w:val="none" w:sz="0" w:space="0" w:color="auto"/>
                        <w:right w:val="none" w:sz="0" w:space="0" w:color="auto"/>
                      </w:divBdr>
                      <w:divsChild>
                        <w:div w:id="1548446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821279">
                  <w:marLeft w:val="0"/>
                  <w:marRight w:val="0"/>
                  <w:marTop w:val="240"/>
                  <w:marBottom w:val="0"/>
                  <w:divBdr>
                    <w:top w:val="none" w:sz="0" w:space="0" w:color="auto"/>
                    <w:left w:val="none" w:sz="0" w:space="0" w:color="auto"/>
                    <w:bottom w:val="none" w:sz="0" w:space="0" w:color="auto"/>
                    <w:right w:val="none" w:sz="0" w:space="0" w:color="auto"/>
                  </w:divBdr>
                  <w:divsChild>
                    <w:div w:id="202600227">
                      <w:marLeft w:val="0"/>
                      <w:marRight w:val="0"/>
                      <w:marTop w:val="0"/>
                      <w:marBottom w:val="0"/>
                      <w:divBdr>
                        <w:top w:val="none" w:sz="0" w:space="0" w:color="auto"/>
                        <w:left w:val="none" w:sz="0" w:space="0" w:color="auto"/>
                        <w:bottom w:val="none" w:sz="0" w:space="0" w:color="auto"/>
                        <w:right w:val="none" w:sz="0" w:space="0" w:color="auto"/>
                      </w:divBdr>
                      <w:divsChild>
                        <w:div w:id="975373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524076">
                  <w:marLeft w:val="0"/>
                  <w:marRight w:val="0"/>
                  <w:marTop w:val="240"/>
                  <w:marBottom w:val="0"/>
                  <w:divBdr>
                    <w:top w:val="none" w:sz="0" w:space="0" w:color="auto"/>
                    <w:left w:val="none" w:sz="0" w:space="0" w:color="auto"/>
                    <w:bottom w:val="none" w:sz="0" w:space="0" w:color="auto"/>
                    <w:right w:val="none" w:sz="0" w:space="0" w:color="auto"/>
                  </w:divBdr>
                  <w:divsChild>
                    <w:div w:id="523636468">
                      <w:marLeft w:val="0"/>
                      <w:marRight w:val="0"/>
                      <w:marTop w:val="0"/>
                      <w:marBottom w:val="0"/>
                      <w:divBdr>
                        <w:top w:val="none" w:sz="0" w:space="0" w:color="auto"/>
                        <w:left w:val="none" w:sz="0" w:space="0" w:color="auto"/>
                        <w:bottom w:val="none" w:sz="0" w:space="0" w:color="auto"/>
                        <w:right w:val="none" w:sz="0" w:space="0" w:color="auto"/>
                      </w:divBdr>
                      <w:divsChild>
                        <w:div w:id="200647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757344">
                  <w:marLeft w:val="0"/>
                  <w:marRight w:val="0"/>
                  <w:marTop w:val="240"/>
                  <w:marBottom w:val="0"/>
                  <w:divBdr>
                    <w:top w:val="none" w:sz="0" w:space="0" w:color="auto"/>
                    <w:left w:val="none" w:sz="0" w:space="0" w:color="auto"/>
                    <w:bottom w:val="none" w:sz="0" w:space="0" w:color="auto"/>
                    <w:right w:val="none" w:sz="0" w:space="0" w:color="auto"/>
                  </w:divBdr>
                  <w:divsChild>
                    <w:div w:id="490483254">
                      <w:marLeft w:val="0"/>
                      <w:marRight w:val="0"/>
                      <w:marTop w:val="0"/>
                      <w:marBottom w:val="0"/>
                      <w:divBdr>
                        <w:top w:val="none" w:sz="0" w:space="0" w:color="auto"/>
                        <w:left w:val="none" w:sz="0" w:space="0" w:color="auto"/>
                        <w:bottom w:val="none" w:sz="0" w:space="0" w:color="auto"/>
                        <w:right w:val="none" w:sz="0" w:space="0" w:color="auto"/>
                      </w:divBdr>
                      <w:divsChild>
                        <w:div w:id="657418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841891">
                  <w:marLeft w:val="0"/>
                  <w:marRight w:val="0"/>
                  <w:marTop w:val="240"/>
                  <w:marBottom w:val="0"/>
                  <w:divBdr>
                    <w:top w:val="none" w:sz="0" w:space="0" w:color="auto"/>
                    <w:left w:val="none" w:sz="0" w:space="0" w:color="auto"/>
                    <w:bottom w:val="none" w:sz="0" w:space="0" w:color="auto"/>
                    <w:right w:val="none" w:sz="0" w:space="0" w:color="auto"/>
                  </w:divBdr>
                  <w:divsChild>
                    <w:div w:id="2134060173">
                      <w:marLeft w:val="0"/>
                      <w:marRight w:val="0"/>
                      <w:marTop w:val="0"/>
                      <w:marBottom w:val="0"/>
                      <w:divBdr>
                        <w:top w:val="none" w:sz="0" w:space="0" w:color="auto"/>
                        <w:left w:val="none" w:sz="0" w:space="0" w:color="auto"/>
                        <w:bottom w:val="none" w:sz="0" w:space="0" w:color="auto"/>
                        <w:right w:val="none" w:sz="0" w:space="0" w:color="auto"/>
                      </w:divBdr>
                      <w:divsChild>
                        <w:div w:id="37342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921657">
                  <w:marLeft w:val="0"/>
                  <w:marRight w:val="0"/>
                  <w:marTop w:val="240"/>
                  <w:marBottom w:val="0"/>
                  <w:divBdr>
                    <w:top w:val="none" w:sz="0" w:space="0" w:color="auto"/>
                    <w:left w:val="none" w:sz="0" w:space="0" w:color="auto"/>
                    <w:bottom w:val="none" w:sz="0" w:space="0" w:color="auto"/>
                    <w:right w:val="none" w:sz="0" w:space="0" w:color="auto"/>
                  </w:divBdr>
                  <w:divsChild>
                    <w:div w:id="106049005">
                      <w:marLeft w:val="0"/>
                      <w:marRight w:val="0"/>
                      <w:marTop w:val="0"/>
                      <w:marBottom w:val="0"/>
                      <w:divBdr>
                        <w:top w:val="none" w:sz="0" w:space="0" w:color="auto"/>
                        <w:left w:val="none" w:sz="0" w:space="0" w:color="auto"/>
                        <w:bottom w:val="none" w:sz="0" w:space="0" w:color="auto"/>
                        <w:right w:val="none" w:sz="0" w:space="0" w:color="auto"/>
                      </w:divBdr>
                      <w:divsChild>
                        <w:div w:id="91897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133018">
                  <w:marLeft w:val="0"/>
                  <w:marRight w:val="0"/>
                  <w:marTop w:val="240"/>
                  <w:marBottom w:val="0"/>
                  <w:divBdr>
                    <w:top w:val="none" w:sz="0" w:space="0" w:color="auto"/>
                    <w:left w:val="none" w:sz="0" w:space="0" w:color="auto"/>
                    <w:bottom w:val="none" w:sz="0" w:space="0" w:color="auto"/>
                    <w:right w:val="none" w:sz="0" w:space="0" w:color="auto"/>
                  </w:divBdr>
                  <w:divsChild>
                    <w:div w:id="1557277053">
                      <w:marLeft w:val="0"/>
                      <w:marRight w:val="0"/>
                      <w:marTop w:val="0"/>
                      <w:marBottom w:val="0"/>
                      <w:divBdr>
                        <w:top w:val="none" w:sz="0" w:space="0" w:color="auto"/>
                        <w:left w:val="none" w:sz="0" w:space="0" w:color="auto"/>
                        <w:bottom w:val="none" w:sz="0" w:space="0" w:color="auto"/>
                        <w:right w:val="none" w:sz="0" w:space="0" w:color="auto"/>
                      </w:divBdr>
                      <w:divsChild>
                        <w:div w:id="26299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455257">
                  <w:marLeft w:val="0"/>
                  <w:marRight w:val="0"/>
                  <w:marTop w:val="240"/>
                  <w:marBottom w:val="0"/>
                  <w:divBdr>
                    <w:top w:val="none" w:sz="0" w:space="0" w:color="auto"/>
                    <w:left w:val="none" w:sz="0" w:space="0" w:color="auto"/>
                    <w:bottom w:val="none" w:sz="0" w:space="0" w:color="auto"/>
                    <w:right w:val="none" w:sz="0" w:space="0" w:color="auto"/>
                  </w:divBdr>
                  <w:divsChild>
                    <w:div w:id="577791062">
                      <w:marLeft w:val="0"/>
                      <w:marRight w:val="0"/>
                      <w:marTop w:val="0"/>
                      <w:marBottom w:val="0"/>
                      <w:divBdr>
                        <w:top w:val="none" w:sz="0" w:space="0" w:color="auto"/>
                        <w:left w:val="none" w:sz="0" w:space="0" w:color="auto"/>
                        <w:bottom w:val="none" w:sz="0" w:space="0" w:color="auto"/>
                        <w:right w:val="none" w:sz="0" w:space="0" w:color="auto"/>
                      </w:divBdr>
                      <w:divsChild>
                        <w:div w:id="1243954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255316">
                  <w:marLeft w:val="0"/>
                  <w:marRight w:val="0"/>
                  <w:marTop w:val="240"/>
                  <w:marBottom w:val="0"/>
                  <w:divBdr>
                    <w:top w:val="none" w:sz="0" w:space="0" w:color="auto"/>
                    <w:left w:val="none" w:sz="0" w:space="0" w:color="auto"/>
                    <w:bottom w:val="none" w:sz="0" w:space="0" w:color="auto"/>
                    <w:right w:val="none" w:sz="0" w:space="0" w:color="auto"/>
                  </w:divBdr>
                  <w:divsChild>
                    <w:div w:id="1275940724">
                      <w:marLeft w:val="0"/>
                      <w:marRight w:val="0"/>
                      <w:marTop w:val="0"/>
                      <w:marBottom w:val="0"/>
                      <w:divBdr>
                        <w:top w:val="none" w:sz="0" w:space="0" w:color="auto"/>
                        <w:left w:val="none" w:sz="0" w:space="0" w:color="auto"/>
                        <w:bottom w:val="none" w:sz="0" w:space="0" w:color="auto"/>
                        <w:right w:val="none" w:sz="0" w:space="0" w:color="auto"/>
                      </w:divBdr>
                      <w:divsChild>
                        <w:div w:id="248273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272953">
                  <w:marLeft w:val="0"/>
                  <w:marRight w:val="0"/>
                  <w:marTop w:val="240"/>
                  <w:marBottom w:val="0"/>
                  <w:divBdr>
                    <w:top w:val="none" w:sz="0" w:space="0" w:color="auto"/>
                    <w:left w:val="none" w:sz="0" w:space="0" w:color="auto"/>
                    <w:bottom w:val="none" w:sz="0" w:space="0" w:color="auto"/>
                    <w:right w:val="none" w:sz="0" w:space="0" w:color="auto"/>
                  </w:divBdr>
                  <w:divsChild>
                    <w:div w:id="737703546">
                      <w:marLeft w:val="0"/>
                      <w:marRight w:val="0"/>
                      <w:marTop w:val="0"/>
                      <w:marBottom w:val="0"/>
                      <w:divBdr>
                        <w:top w:val="none" w:sz="0" w:space="0" w:color="auto"/>
                        <w:left w:val="none" w:sz="0" w:space="0" w:color="auto"/>
                        <w:bottom w:val="none" w:sz="0" w:space="0" w:color="auto"/>
                        <w:right w:val="none" w:sz="0" w:space="0" w:color="auto"/>
                      </w:divBdr>
                      <w:divsChild>
                        <w:div w:id="166115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225288">
                  <w:marLeft w:val="0"/>
                  <w:marRight w:val="0"/>
                  <w:marTop w:val="240"/>
                  <w:marBottom w:val="0"/>
                  <w:divBdr>
                    <w:top w:val="none" w:sz="0" w:space="0" w:color="auto"/>
                    <w:left w:val="none" w:sz="0" w:space="0" w:color="auto"/>
                    <w:bottom w:val="none" w:sz="0" w:space="0" w:color="auto"/>
                    <w:right w:val="none" w:sz="0" w:space="0" w:color="auto"/>
                  </w:divBdr>
                  <w:divsChild>
                    <w:div w:id="1353143831">
                      <w:marLeft w:val="0"/>
                      <w:marRight w:val="0"/>
                      <w:marTop w:val="0"/>
                      <w:marBottom w:val="0"/>
                      <w:divBdr>
                        <w:top w:val="none" w:sz="0" w:space="0" w:color="auto"/>
                        <w:left w:val="none" w:sz="0" w:space="0" w:color="auto"/>
                        <w:bottom w:val="none" w:sz="0" w:space="0" w:color="auto"/>
                        <w:right w:val="none" w:sz="0" w:space="0" w:color="auto"/>
                      </w:divBdr>
                      <w:divsChild>
                        <w:div w:id="1573541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696887">
                  <w:marLeft w:val="0"/>
                  <w:marRight w:val="0"/>
                  <w:marTop w:val="240"/>
                  <w:marBottom w:val="0"/>
                  <w:divBdr>
                    <w:top w:val="none" w:sz="0" w:space="0" w:color="auto"/>
                    <w:left w:val="none" w:sz="0" w:space="0" w:color="auto"/>
                    <w:bottom w:val="none" w:sz="0" w:space="0" w:color="auto"/>
                    <w:right w:val="none" w:sz="0" w:space="0" w:color="auto"/>
                  </w:divBdr>
                  <w:divsChild>
                    <w:div w:id="2067221888">
                      <w:marLeft w:val="0"/>
                      <w:marRight w:val="0"/>
                      <w:marTop w:val="0"/>
                      <w:marBottom w:val="0"/>
                      <w:divBdr>
                        <w:top w:val="none" w:sz="0" w:space="0" w:color="auto"/>
                        <w:left w:val="none" w:sz="0" w:space="0" w:color="auto"/>
                        <w:bottom w:val="none" w:sz="0" w:space="0" w:color="auto"/>
                        <w:right w:val="none" w:sz="0" w:space="0" w:color="auto"/>
                      </w:divBdr>
                      <w:divsChild>
                        <w:div w:id="1739353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754319">
                  <w:marLeft w:val="0"/>
                  <w:marRight w:val="0"/>
                  <w:marTop w:val="240"/>
                  <w:marBottom w:val="0"/>
                  <w:divBdr>
                    <w:top w:val="none" w:sz="0" w:space="0" w:color="auto"/>
                    <w:left w:val="none" w:sz="0" w:space="0" w:color="auto"/>
                    <w:bottom w:val="none" w:sz="0" w:space="0" w:color="auto"/>
                    <w:right w:val="none" w:sz="0" w:space="0" w:color="auto"/>
                  </w:divBdr>
                  <w:divsChild>
                    <w:div w:id="2036536024">
                      <w:marLeft w:val="0"/>
                      <w:marRight w:val="0"/>
                      <w:marTop w:val="0"/>
                      <w:marBottom w:val="0"/>
                      <w:divBdr>
                        <w:top w:val="none" w:sz="0" w:space="0" w:color="auto"/>
                        <w:left w:val="none" w:sz="0" w:space="0" w:color="auto"/>
                        <w:bottom w:val="none" w:sz="0" w:space="0" w:color="auto"/>
                        <w:right w:val="none" w:sz="0" w:space="0" w:color="auto"/>
                      </w:divBdr>
                      <w:divsChild>
                        <w:div w:id="1428691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195681">
                  <w:marLeft w:val="0"/>
                  <w:marRight w:val="0"/>
                  <w:marTop w:val="240"/>
                  <w:marBottom w:val="0"/>
                  <w:divBdr>
                    <w:top w:val="none" w:sz="0" w:space="0" w:color="auto"/>
                    <w:left w:val="none" w:sz="0" w:space="0" w:color="auto"/>
                    <w:bottom w:val="none" w:sz="0" w:space="0" w:color="auto"/>
                    <w:right w:val="none" w:sz="0" w:space="0" w:color="auto"/>
                  </w:divBdr>
                  <w:divsChild>
                    <w:div w:id="1212157448">
                      <w:marLeft w:val="0"/>
                      <w:marRight w:val="0"/>
                      <w:marTop w:val="0"/>
                      <w:marBottom w:val="0"/>
                      <w:divBdr>
                        <w:top w:val="none" w:sz="0" w:space="0" w:color="auto"/>
                        <w:left w:val="none" w:sz="0" w:space="0" w:color="auto"/>
                        <w:bottom w:val="none" w:sz="0" w:space="0" w:color="auto"/>
                        <w:right w:val="none" w:sz="0" w:space="0" w:color="auto"/>
                      </w:divBdr>
                      <w:divsChild>
                        <w:div w:id="278801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301849">
                  <w:marLeft w:val="0"/>
                  <w:marRight w:val="0"/>
                  <w:marTop w:val="240"/>
                  <w:marBottom w:val="0"/>
                  <w:divBdr>
                    <w:top w:val="none" w:sz="0" w:space="0" w:color="auto"/>
                    <w:left w:val="none" w:sz="0" w:space="0" w:color="auto"/>
                    <w:bottom w:val="none" w:sz="0" w:space="0" w:color="auto"/>
                    <w:right w:val="none" w:sz="0" w:space="0" w:color="auto"/>
                  </w:divBdr>
                  <w:divsChild>
                    <w:div w:id="2001687342">
                      <w:marLeft w:val="0"/>
                      <w:marRight w:val="0"/>
                      <w:marTop w:val="0"/>
                      <w:marBottom w:val="0"/>
                      <w:divBdr>
                        <w:top w:val="none" w:sz="0" w:space="0" w:color="auto"/>
                        <w:left w:val="none" w:sz="0" w:space="0" w:color="auto"/>
                        <w:bottom w:val="none" w:sz="0" w:space="0" w:color="auto"/>
                        <w:right w:val="none" w:sz="0" w:space="0" w:color="auto"/>
                      </w:divBdr>
                      <w:divsChild>
                        <w:div w:id="1850942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610341">
                  <w:marLeft w:val="0"/>
                  <w:marRight w:val="0"/>
                  <w:marTop w:val="240"/>
                  <w:marBottom w:val="0"/>
                  <w:divBdr>
                    <w:top w:val="none" w:sz="0" w:space="0" w:color="auto"/>
                    <w:left w:val="none" w:sz="0" w:space="0" w:color="auto"/>
                    <w:bottom w:val="none" w:sz="0" w:space="0" w:color="auto"/>
                    <w:right w:val="none" w:sz="0" w:space="0" w:color="auto"/>
                  </w:divBdr>
                  <w:divsChild>
                    <w:div w:id="188418234">
                      <w:marLeft w:val="0"/>
                      <w:marRight w:val="0"/>
                      <w:marTop w:val="0"/>
                      <w:marBottom w:val="0"/>
                      <w:divBdr>
                        <w:top w:val="none" w:sz="0" w:space="0" w:color="auto"/>
                        <w:left w:val="none" w:sz="0" w:space="0" w:color="auto"/>
                        <w:bottom w:val="none" w:sz="0" w:space="0" w:color="auto"/>
                        <w:right w:val="none" w:sz="0" w:space="0" w:color="auto"/>
                      </w:divBdr>
                      <w:divsChild>
                        <w:div w:id="2042511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959500">
                  <w:marLeft w:val="0"/>
                  <w:marRight w:val="0"/>
                  <w:marTop w:val="240"/>
                  <w:marBottom w:val="0"/>
                  <w:divBdr>
                    <w:top w:val="none" w:sz="0" w:space="0" w:color="auto"/>
                    <w:left w:val="none" w:sz="0" w:space="0" w:color="auto"/>
                    <w:bottom w:val="none" w:sz="0" w:space="0" w:color="auto"/>
                    <w:right w:val="none" w:sz="0" w:space="0" w:color="auto"/>
                  </w:divBdr>
                  <w:divsChild>
                    <w:div w:id="1917738960">
                      <w:marLeft w:val="0"/>
                      <w:marRight w:val="0"/>
                      <w:marTop w:val="0"/>
                      <w:marBottom w:val="0"/>
                      <w:divBdr>
                        <w:top w:val="none" w:sz="0" w:space="0" w:color="auto"/>
                        <w:left w:val="none" w:sz="0" w:space="0" w:color="auto"/>
                        <w:bottom w:val="none" w:sz="0" w:space="0" w:color="auto"/>
                        <w:right w:val="none" w:sz="0" w:space="0" w:color="auto"/>
                      </w:divBdr>
                      <w:divsChild>
                        <w:div w:id="50725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349850">
                  <w:marLeft w:val="0"/>
                  <w:marRight w:val="0"/>
                  <w:marTop w:val="240"/>
                  <w:marBottom w:val="0"/>
                  <w:divBdr>
                    <w:top w:val="none" w:sz="0" w:space="0" w:color="auto"/>
                    <w:left w:val="none" w:sz="0" w:space="0" w:color="auto"/>
                    <w:bottom w:val="none" w:sz="0" w:space="0" w:color="auto"/>
                    <w:right w:val="none" w:sz="0" w:space="0" w:color="auto"/>
                  </w:divBdr>
                  <w:divsChild>
                    <w:div w:id="610864611">
                      <w:marLeft w:val="0"/>
                      <w:marRight w:val="0"/>
                      <w:marTop w:val="0"/>
                      <w:marBottom w:val="0"/>
                      <w:divBdr>
                        <w:top w:val="none" w:sz="0" w:space="0" w:color="auto"/>
                        <w:left w:val="none" w:sz="0" w:space="0" w:color="auto"/>
                        <w:bottom w:val="none" w:sz="0" w:space="0" w:color="auto"/>
                        <w:right w:val="none" w:sz="0" w:space="0" w:color="auto"/>
                      </w:divBdr>
                      <w:divsChild>
                        <w:div w:id="2060009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394792">
                  <w:marLeft w:val="0"/>
                  <w:marRight w:val="0"/>
                  <w:marTop w:val="240"/>
                  <w:marBottom w:val="0"/>
                  <w:divBdr>
                    <w:top w:val="none" w:sz="0" w:space="0" w:color="auto"/>
                    <w:left w:val="none" w:sz="0" w:space="0" w:color="auto"/>
                    <w:bottom w:val="none" w:sz="0" w:space="0" w:color="auto"/>
                    <w:right w:val="none" w:sz="0" w:space="0" w:color="auto"/>
                  </w:divBdr>
                  <w:divsChild>
                    <w:div w:id="1964380107">
                      <w:marLeft w:val="0"/>
                      <w:marRight w:val="0"/>
                      <w:marTop w:val="0"/>
                      <w:marBottom w:val="0"/>
                      <w:divBdr>
                        <w:top w:val="none" w:sz="0" w:space="0" w:color="auto"/>
                        <w:left w:val="none" w:sz="0" w:space="0" w:color="auto"/>
                        <w:bottom w:val="none" w:sz="0" w:space="0" w:color="auto"/>
                        <w:right w:val="none" w:sz="0" w:space="0" w:color="auto"/>
                      </w:divBdr>
                      <w:divsChild>
                        <w:div w:id="224681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778803">
                  <w:marLeft w:val="0"/>
                  <w:marRight w:val="0"/>
                  <w:marTop w:val="240"/>
                  <w:marBottom w:val="0"/>
                  <w:divBdr>
                    <w:top w:val="none" w:sz="0" w:space="0" w:color="auto"/>
                    <w:left w:val="none" w:sz="0" w:space="0" w:color="auto"/>
                    <w:bottom w:val="none" w:sz="0" w:space="0" w:color="auto"/>
                    <w:right w:val="none" w:sz="0" w:space="0" w:color="auto"/>
                  </w:divBdr>
                  <w:divsChild>
                    <w:div w:id="1125462342">
                      <w:marLeft w:val="0"/>
                      <w:marRight w:val="0"/>
                      <w:marTop w:val="0"/>
                      <w:marBottom w:val="0"/>
                      <w:divBdr>
                        <w:top w:val="none" w:sz="0" w:space="0" w:color="auto"/>
                        <w:left w:val="none" w:sz="0" w:space="0" w:color="auto"/>
                        <w:bottom w:val="none" w:sz="0" w:space="0" w:color="auto"/>
                        <w:right w:val="none" w:sz="0" w:space="0" w:color="auto"/>
                      </w:divBdr>
                      <w:divsChild>
                        <w:div w:id="631978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880422">
                  <w:marLeft w:val="0"/>
                  <w:marRight w:val="0"/>
                  <w:marTop w:val="240"/>
                  <w:marBottom w:val="0"/>
                  <w:divBdr>
                    <w:top w:val="none" w:sz="0" w:space="0" w:color="auto"/>
                    <w:left w:val="none" w:sz="0" w:space="0" w:color="auto"/>
                    <w:bottom w:val="none" w:sz="0" w:space="0" w:color="auto"/>
                    <w:right w:val="none" w:sz="0" w:space="0" w:color="auto"/>
                  </w:divBdr>
                  <w:divsChild>
                    <w:div w:id="1959026500">
                      <w:marLeft w:val="0"/>
                      <w:marRight w:val="0"/>
                      <w:marTop w:val="0"/>
                      <w:marBottom w:val="0"/>
                      <w:divBdr>
                        <w:top w:val="none" w:sz="0" w:space="0" w:color="auto"/>
                        <w:left w:val="none" w:sz="0" w:space="0" w:color="auto"/>
                        <w:bottom w:val="none" w:sz="0" w:space="0" w:color="auto"/>
                        <w:right w:val="none" w:sz="0" w:space="0" w:color="auto"/>
                      </w:divBdr>
                      <w:divsChild>
                        <w:div w:id="189242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040505">
                  <w:marLeft w:val="0"/>
                  <w:marRight w:val="0"/>
                  <w:marTop w:val="240"/>
                  <w:marBottom w:val="0"/>
                  <w:divBdr>
                    <w:top w:val="none" w:sz="0" w:space="0" w:color="auto"/>
                    <w:left w:val="none" w:sz="0" w:space="0" w:color="auto"/>
                    <w:bottom w:val="none" w:sz="0" w:space="0" w:color="auto"/>
                    <w:right w:val="none" w:sz="0" w:space="0" w:color="auto"/>
                  </w:divBdr>
                  <w:divsChild>
                    <w:div w:id="1736854297">
                      <w:marLeft w:val="0"/>
                      <w:marRight w:val="0"/>
                      <w:marTop w:val="0"/>
                      <w:marBottom w:val="0"/>
                      <w:divBdr>
                        <w:top w:val="none" w:sz="0" w:space="0" w:color="auto"/>
                        <w:left w:val="none" w:sz="0" w:space="0" w:color="auto"/>
                        <w:bottom w:val="none" w:sz="0" w:space="0" w:color="auto"/>
                        <w:right w:val="none" w:sz="0" w:space="0" w:color="auto"/>
                      </w:divBdr>
                      <w:divsChild>
                        <w:div w:id="1885948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989936">
                  <w:marLeft w:val="0"/>
                  <w:marRight w:val="0"/>
                  <w:marTop w:val="240"/>
                  <w:marBottom w:val="0"/>
                  <w:divBdr>
                    <w:top w:val="none" w:sz="0" w:space="0" w:color="auto"/>
                    <w:left w:val="none" w:sz="0" w:space="0" w:color="auto"/>
                    <w:bottom w:val="none" w:sz="0" w:space="0" w:color="auto"/>
                    <w:right w:val="none" w:sz="0" w:space="0" w:color="auto"/>
                  </w:divBdr>
                  <w:divsChild>
                    <w:div w:id="156966964">
                      <w:marLeft w:val="0"/>
                      <w:marRight w:val="0"/>
                      <w:marTop w:val="0"/>
                      <w:marBottom w:val="0"/>
                      <w:divBdr>
                        <w:top w:val="none" w:sz="0" w:space="0" w:color="auto"/>
                        <w:left w:val="none" w:sz="0" w:space="0" w:color="auto"/>
                        <w:bottom w:val="none" w:sz="0" w:space="0" w:color="auto"/>
                        <w:right w:val="none" w:sz="0" w:space="0" w:color="auto"/>
                      </w:divBdr>
                      <w:divsChild>
                        <w:div w:id="209192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8752">
                  <w:marLeft w:val="0"/>
                  <w:marRight w:val="0"/>
                  <w:marTop w:val="240"/>
                  <w:marBottom w:val="0"/>
                  <w:divBdr>
                    <w:top w:val="none" w:sz="0" w:space="0" w:color="auto"/>
                    <w:left w:val="none" w:sz="0" w:space="0" w:color="auto"/>
                    <w:bottom w:val="none" w:sz="0" w:space="0" w:color="auto"/>
                    <w:right w:val="none" w:sz="0" w:space="0" w:color="auto"/>
                  </w:divBdr>
                  <w:divsChild>
                    <w:div w:id="294680731">
                      <w:marLeft w:val="0"/>
                      <w:marRight w:val="0"/>
                      <w:marTop w:val="0"/>
                      <w:marBottom w:val="0"/>
                      <w:divBdr>
                        <w:top w:val="none" w:sz="0" w:space="0" w:color="auto"/>
                        <w:left w:val="none" w:sz="0" w:space="0" w:color="auto"/>
                        <w:bottom w:val="none" w:sz="0" w:space="0" w:color="auto"/>
                        <w:right w:val="none" w:sz="0" w:space="0" w:color="auto"/>
                      </w:divBdr>
                      <w:divsChild>
                        <w:div w:id="572590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930819">
                  <w:marLeft w:val="0"/>
                  <w:marRight w:val="0"/>
                  <w:marTop w:val="240"/>
                  <w:marBottom w:val="0"/>
                  <w:divBdr>
                    <w:top w:val="none" w:sz="0" w:space="0" w:color="auto"/>
                    <w:left w:val="none" w:sz="0" w:space="0" w:color="auto"/>
                    <w:bottom w:val="none" w:sz="0" w:space="0" w:color="auto"/>
                    <w:right w:val="none" w:sz="0" w:space="0" w:color="auto"/>
                  </w:divBdr>
                  <w:divsChild>
                    <w:div w:id="85538311">
                      <w:marLeft w:val="0"/>
                      <w:marRight w:val="0"/>
                      <w:marTop w:val="0"/>
                      <w:marBottom w:val="0"/>
                      <w:divBdr>
                        <w:top w:val="none" w:sz="0" w:space="0" w:color="auto"/>
                        <w:left w:val="none" w:sz="0" w:space="0" w:color="auto"/>
                        <w:bottom w:val="none" w:sz="0" w:space="0" w:color="auto"/>
                        <w:right w:val="none" w:sz="0" w:space="0" w:color="auto"/>
                      </w:divBdr>
                      <w:divsChild>
                        <w:div w:id="427773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311185">
                  <w:marLeft w:val="0"/>
                  <w:marRight w:val="0"/>
                  <w:marTop w:val="240"/>
                  <w:marBottom w:val="0"/>
                  <w:divBdr>
                    <w:top w:val="none" w:sz="0" w:space="0" w:color="auto"/>
                    <w:left w:val="none" w:sz="0" w:space="0" w:color="auto"/>
                    <w:bottom w:val="none" w:sz="0" w:space="0" w:color="auto"/>
                    <w:right w:val="none" w:sz="0" w:space="0" w:color="auto"/>
                  </w:divBdr>
                  <w:divsChild>
                    <w:div w:id="1978677553">
                      <w:marLeft w:val="0"/>
                      <w:marRight w:val="0"/>
                      <w:marTop w:val="0"/>
                      <w:marBottom w:val="0"/>
                      <w:divBdr>
                        <w:top w:val="none" w:sz="0" w:space="0" w:color="auto"/>
                        <w:left w:val="none" w:sz="0" w:space="0" w:color="auto"/>
                        <w:bottom w:val="none" w:sz="0" w:space="0" w:color="auto"/>
                        <w:right w:val="none" w:sz="0" w:space="0" w:color="auto"/>
                      </w:divBdr>
                      <w:divsChild>
                        <w:div w:id="1465154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609876">
                  <w:marLeft w:val="0"/>
                  <w:marRight w:val="0"/>
                  <w:marTop w:val="240"/>
                  <w:marBottom w:val="0"/>
                  <w:divBdr>
                    <w:top w:val="none" w:sz="0" w:space="0" w:color="auto"/>
                    <w:left w:val="none" w:sz="0" w:space="0" w:color="auto"/>
                    <w:bottom w:val="none" w:sz="0" w:space="0" w:color="auto"/>
                    <w:right w:val="none" w:sz="0" w:space="0" w:color="auto"/>
                  </w:divBdr>
                  <w:divsChild>
                    <w:div w:id="1861505718">
                      <w:marLeft w:val="0"/>
                      <w:marRight w:val="0"/>
                      <w:marTop w:val="0"/>
                      <w:marBottom w:val="0"/>
                      <w:divBdr>
                        <w:top w:val="none" w:sz="0" w:space="0" w:color="auto"/>
                        <w:left w:val="none" w:sz="0" w:space="0" w:color="auto"/>
                        <w:bottom w:val="none" w:sz="0" w:space="0" w:color="auto"/>
                        <w:right w:val="none" w:sz="0" w:space="0" w:color="auto"/>
                      </w:divBdr>
                      <w:divsChild>
                        <w:div w:id="1810903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130763">
                  <w:marLeft w:val="0"/>
                  <w:marRight w:val="0"/>
                  <w:marTop w:val="240"/>
                  <w:marBottom w:val="0"/>
                  <w:divBdr>
                    <w:top w:val="none" w:sz="0" w:space="0" w:color="auto"/>
                    <w:left w:val="none" w:sz="0" w:space="0" w:color="auto"/>
                    <w:bottom w:val="none" w:sz="0" w:space="0" w:color="auto"/>
                    <w:right w:val="none" w:sz="0" w:space="0" w:color="auto"/>
                  </w:divBdr>
                  <w:divsChild>
                    <w:div w:id="426192654">
                      <w:marLeft w:val="0"/>
                      <w:marRight w:val="0"/>
                      <w:marTop w:val="0"/>
                      <w:marBottom w:val="0"/>
                      <w:divBdr>
                        <w:top w:val="none" w:sz="0" w:space="0" w:color="auto"/>
                        <w:left w:val="none" w:sz="0" w:space="0" w:color="auto"/>
                        <w:bottom w:val="none" w:sz="0" w:space="0" w:color="auto"/>
                        <w:right w:val="none" w:sz="0" w:space="0" w:color="auto"/>
                      </w:divBdr>
                      <w:divsChild>
                        <w:div w:id="133097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814382">
                  <w:marLeft w:val="0"/>
                  <w:marRight w:val="0"/>
                  <w:marTop w:val="240"/>
                  <w:marBottom w:val="0"/>
                  <w:divBdr>
                    <w:top w:val="none" w:sz="0" w:space="0" w:color="auto"/>
                    <w:left w:val="none" w:sz="0" w:space="0" w:color="auto"/>
                    <w:bottom w:val="none" w:sz="0" w:space="0" w:color="auto"/>
                    <w:right w:val="none" w:sz="0" w:space="0" w:color="auto"/>
                  </w:divBdr>
                  <w:divsChild>
                    <w:div w:id="755635582">
                      <w:marLeft w:val="0"/>
                      <w:marRight w:val="0"/>
                      <w:marTop w:val="0"/>
                      <w:marBottom w:val="0"/>
                      <w:divBdr>
                        <w:top w:val="none" w:sz="0" w:space="0" w:color="auto"/>
                        <w:left w:val="none" w:sz="0" w:space="0" w:color="auto"/>
                        <w:bottom w:val="none" w:sz="0" w:space="0" w:color="auto"/>
                        <w:right w:val="none" w:sz="0" w:space="0" w:color="auto"/>
                      </w:divBdr>
                      <w:divsChild>
                        <w:div w:id="1137842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854174">
                  <w:marLeft w:val="0"/>
                  <w:marRight w:val="0"/>
                  <w:marTop w:val="240"/>
                  <w:marBottom w:val="0"/>
                  <w:divBdr>
                    <w:top w:val="none" w:sz="0" w:space="0" w:color="auto"/>
                    <w:left w:val="none" w:sz="0" w:space="0" w:color="auto"/>
                    <w:bottom w:val="none" w:sz="0" w:space="0" w:color="auto"/>
                    <w:right w:val="none" w:sz="0" w:space="0" w:color="auto"/>
                  </w:divBdr>
                  <w:divsChild>
                    <w:div w:id="431776820">
                      <w:marLeft w:val="0"/>
                      <w:marRight w:val="0"/>
                      <w:marTop w:val="0"/>
                      <w:marBottom w:val="0"/>
                      <w:divBdr>
                        <w:top w:val="none" w:sz="0" w:space="0" w:color="auto"/>
                        <w:left w:val="none" w:sz="0" w:space="0" w:color="auto"/>
                        <w:bottom w:val="none" w:sz="0" w:space="0" w:color="auto"/>
                        <w:right w:val="none" w:sz="0" w:space="0" w:color="auto"/>
                      </w:divBdr>
                      <w:divsChild>
                        <w:div w:id="980236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423080">
                  <w:marLeft w:val="0"/>
                  <w:marRight w:val="0"/>
                  <w:marTop w:val="240"/>
                  <w:marBottom w:val="0"/>
                  <w:divBdr>
                    <w:top w:val="none" w:sz="0" w:space="0" w:color="auto"/>
                    <w:left w:val="none" w:sz="0" w:space="0" w:color="auto"/>
                    <w:bottom w:val="none" w:sz="0" w:space="0" w:color="auto"/>
                    <w:right w:val="none" w:sz="0" w:space="0" w:color="auto"/>
                  </w:divBdr>
                  <w:divsChild>
                    <w:div w:id="483359033">
                      <w:marLeft w:val="0"/>
                      <w:marRight w:val="0"/>
                      <w:marTop w:val="0"/>
                      <w:marBottom w:val="0"/>
                      <w:divBdr>
                        <w:top w:val="none" w:sz="0" w:space="0" w:color="auto"/>
                        <w:left w:val="none" w:sz="0" w:space="0" w:color="auto"/>
                        <w:bottom w:val="none" w:sz="0" w:space="0" w:color="auto"/>
                        <w:right w:val="none" w:sz="0" w:space="0" w:color="auto"/>
                      </w:divBdr>
                      <w:divsChild>
                        <w:div w:id="970330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945644">
                  <w:marLeft w:val="0"/>
                  <w:marRight w:val="0"/>
                  <w:marTop w:val="240"/>
                  <w:marBottom w:val="0"/>
                  <w:divBdr>
                    <w:top w:val="none" w:sz="0" w:space="0" w:color="auto"/>
                    <w:left w:val="none" w:sz="0" w:space="0" w:color="auto"/>
                    <w:bottom w:val="none" w:sz="0" w:space="0" w:color="auto"/>
                    <w:right w:val="none" w:sz="0" w:space="0" w:color="auto"/>
                  </w:divBdr>
                  <w:divsChild>
                    <w:div w:id="1932734514">
                      <w:marLeft w:val="0"/>
                      <w:marRight w:val="0"/>
                      <w:marTop w:val="0"/>
                      <w:marBottom w:val="0"/>
                      <w:divBdr>
                        <w:top w:val="none" w:sz="0" w:space="0" w:color="auto"/>
                        <w:left w:val="none" w:sz="0" w:space="0" w:color="auto"/>
                        <w:bottom w:val="none" w:sz="0" w:space="0" w:color="auto"/>
                        <w:right w:val="none" w:sz="0" w:space="0" w:color="auto"/>
                      </w:divBdr>
                      <w:divsChild>
                        <w:div w:id="199171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116747">
                  <w:marLeft w:val="0"/>
                  <w:marRight w:val="0"/>
                  <w:marTop w:val="240"/>
                  <w:marBottom w:val="0"/>
                  <w:divBdr>
                    <w:top w:val="none" w:sz="0" w:space="0" w:color="auto"/>
                    <w:left w:val="none" w:sz="0" w:space="0" w:color="auto"/>
                    <w:bottom w:val="none" w:sz="0" w:space="0" w:color="auto"/>
                    <w:right w:val="none" w:sz="0" w:space="0" w:color="auto"/>
                  </w:divBdr>
                  <w:divsChild>
                    <w:div w:id="1358120565">
                      <w:marLeft w:val="0"/>
                      <w:marRight w:val="0"/>
                      <w:marTop w:val="0"/>
                      <w:marBottom w:val="0"/>
                      <w:divBdr>
                        <w:top w:val="none" w:sz="0" w:space="0" w:color="auto"/>
                        <w:left w:val="none" w:sz="0" w:space="0" w:color="auto"/>
                        <w:bottom w:val="none" w:sz="0" w:space="0" w:color="auto"/>
                        <w:right w:val="none" w:sz="0" w:space="0" w:color="auto"/>
                      </w:divBdr>
                      <w:divsChild>
                        <w:div w:id="115522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915753">
                  <w:marLeft w:val="0"/>
                  <w:marRight w:val="0"/>
                  <w:marTop w:val="240"/>
                  <w:marBottom w:val="0"/>
                  <w:divBdr>
                    <w:top w:val="none" w:sz="0" w:space="0" w:color="auto"/>
                    <w:left w:val="none" w:sz="0" w:space="0" w:color="auto"/>
                    <w:bottom w:val="none" w:sz="0" w:space="0" w:color="auto"/>
                    <w:right w:val="none" w:sz="0" w:space="0" w:color="auto"/>
                  </w:divBdr>
                  <w:divsChild>
                    <w:div w:id="503278814">
                      <w:marLeft w:val="0"/>
                      <w:marRight w:val="0"/>
                      <w:marTop w:val="0"/>
                      <w:marBottom w:val="0"/>
                      <w:divBdr>
                        <w:top w:val="none" w:sz="0" w:space="0" w:color="auto"/>
                        <w:left w:val="none" w:sz="0" w:space="0" w:color="auto"/>
                        <w:bottom w:val="none" w:sz="0" w:space="0" w:color="auto"/>
                        <w:right w:val="none" w:sz="0" w:space="0" w:color="auto"/>
                      </w:divBdr>
                      <w:divsChild>
                        <w:div w:id="885141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264557">
                  <w:marLeft w:val="0"/>
                  <w:marRight w:val="0"/>
                  <w:marTop w:val="240"/>
                  <w:marBottom w:val="0"/>
                  <w:divBdr>
                    <w:top w:val="none" w:sz="0" w:space="0" w:color="auto"/>
                    <w:left w:val="none" w:sz="0" w:space="0" w:color="auto"/>
                    <w:bottom w:val="none" w:sz="0" w:space="0" w:color="auto"/>
                    <w:right w:val="none" w:sz="0" w:space="0" w:color="auto"/>
                  </w:divBdr>
                  <w:divsChild>
                    <w:div w:id="1508250957">
                      <w:marLeft w:val="0"/>
                      <w:marRight w:val="0"/>
                      <w:marTop w:val="0"/>
                      <w:marBottom w:val="0"/>
                      <w:divBdr>
                        <w:top w:val="none" w:sz="0" w:space="0" w:color="auto"/>
                        <w:left w:val="none" w:sz="0" w:space="0" w:color="auto"/>
                        <w:bottom w:val="none" w:sz="0" w:space="0" w:color="auto"/>
                        <w:right w:val="none" w:sz="0" w:space="0" w:color="auto"/>
                      </w:divBdr>
                      <w:divsChild>
                        <w:div w:id="715202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760046">
                  <w:marLeft w:val="0"/>
                  <w:marRight w:val="0"/>
                  <w:marTop w:val="240"/>
                  <w:marBottom w:val="0"/>
                  <w:divBdr>
                    <w:top w:val="none" w:sz="0" w:space="0" w:color="auto"/>
                    <w:left w:val="none" w:sz="0" w:space="0" w:color="auto"/>
                    <w:bottom w:val="none" w:sz="0" w:space="0" w:color="auto"/>
                    <w:right w:val="none" w:sz="0" w:space="0" w:color="auto"/>
                  </w:divBdr>
                  <w:divsChild>
                    <w:div w:id="869293728">
                      <w:marLeft w:val="0"/>
                      <w:marRight w:val="0"/>
                      <w:marTop w:val="0"/>
                      <w:marBottom w:val="0"/>
                      <w:divBdr>
                        <w:top w:val="none" w:sz="0" w:space="0" w:color="auto"/>
                        <w:left w:val="none" w:sz="0" w:space="0" w:color="auto"/>
                        <w:bottom w:val="none" w:sz="0" w:space="0" w:color="auto"/>
                        <w:right w:val="none" w:sz="0" w:space="0" w:color="auto"/>
                      </w:divBdr>
                      <w:divsChild>
                        <w:div w:id="2075931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372644">
                  <w:marLeft w:val="0"/>
                  <w:marRight w:val="0"/>
                  <w:marTop w:val="240"/>
                  <w:marBottom w:val="0"/>
                  <w:divBdr>
                    <w:top w:val="none" w:sz="0" w:space="0" w:color="auto"/>
                    <w:left w:val="none" w:sz="0" w:space="0" w:color="auto"/>
                    <w:bottom w:val="none" w:sz="0" w:space="0" w:color="auto"/>
                    <w:right w:val="none" w:sz="0" w:space="0" w:color="auto"/>
                  </w:divBdr>
                  <w:divsChild>
                    <w:div w:id="71584512">
                      <w:marLeft w:val="0"/>
                      <w:marRight w:val="0"/>
                      <w:marTop w:val="0"/>
                      <w:marBottom w:val="0"/>
                      <w:divBdr>
                        <w:top w:val="none" w:sz="0" w:space="0" w:color="auto"/>
                        <w:left w:val="none" w:sz="0" w:space="0" w:color="auto"/>
                        <w:bottom w:val="none" w:sz="0" w:space="0" w:color="auto"/>
                        <w:right w:val="none" w:sz="0" w:space="0" w:color="auto"/>
                      </w:divBdr>
                      <w:divsChild>
                        <w:div w:id="147517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925110">
                  <w:marLeft w:val="0"/>
                  <w:marRight w:val="0"/>
                  <w:marTop w:val="240"/>
                  <w:marBottom w:val="0"/>
                  <w:divBdr>
                    <w:top w:val="none" w:sz="0" w:space="0" w:color="auto"/>
                    <w:left w:val="none" w:sz="0" w:space="0" w:color="auto"/>
                    <w:bottom w:val="none" w:sz="0" w:space="0" w:color="auto"/>
                    <w:right w:val="none" w:sz="0" w:space="0" w:color="auto"/>
                  </w:divBdr>
                  <w:divsChild>
                    <w:div w:id="2117172844">
                      <w:marLeft w:val="0"/>
                      <w:marRight w:val="0"/>
                      <w:marTop w:val="0"/>
                      <w:marBottom w:val="0"/>
                      <w:divBdr>
                        <w:top w:val="none" w:sz="0" w:space="0" w:color="auto"/>
                        <w:left w:val="none" w:sz="0" w:space="0" w:color="auto"/>
                        <w:bottom w:val="none" w:sz="0" w:space="0" w:color="auto"/>
                        <w:right w:val="none" w:sz="0" w:space="0" w:color="auto"/>
                      </w:divBdr>
                      <w:divsChild>
                        <w:div w:id="496700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117527">
                  <w:marLeft w:val="0"/>
                  <w:marRight w:val="0"/>
                  <w:marTop w:val="240"/>
                  <w:marBottom w:val="0"/>
                  <w:divBdr>
                    <w:top w:val="none" w:sz="0" w:space="0" w:color="auto"/>
                    <w:left w:val="none" w:sz="0" w:space="0" w:color="auto"/>
                    <w:bottom w:val="none" w:sz="0" w:space="0" w:color="auto"/>
                    <w:right w:val="none" w:sz="0" w:space="0" w:color="auto"/>
                  </w:divBdr>
                  <w:divsChild>
                    <w:div w:id="1807776524">
                      <w:marLeft w:val="0"/>
                      <w:marRight w:val="0"/>
                      <w:marTop w:val="0"/>
                      <w:marBottom w:val="0"/>
                      <w:divBdr>
                        <w:top w:val="none" w:sz="0" w:space="0" w:color="auto"/>
                        <w:left w:val="none" w:sz="0" w:space="0" w:color="auto"/>
                        <w:bottom w:val="none" w:sz="0" w:space="0" w:color="auto"/>
                        <w:right w:val="none" w:sz="0" w:space="0" w:color="auto"/>
                      </w:divBdr>
                      <w:divsChild>
                        <w:div w:id="471992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376312">
                  <w:marLeft w:val="0"/>
                  <w:marRight w:val="0"/>
                  <w:marTop w:val="240"/>
                  <w:marBottom w:val="0"/>
                  <w:divBdr>
                    <w:top w:val="none" w:sz="0" w:space="0" w:color="auto"/>
                    <w:left w:val="none" w:sz="0" w:space="0" w:color="auto"/>
                    <w:bottom w:val="none" w:sz="0" w:space="0" w:color="auto"/>
                    <w:right w:val="none" w:sz="0" w:space="0" w:color="auto"/>
                  </w:divBdr>
                  <w:divsChild>
                    <w:div w:id="2079328387">
                      <w:marLeft w:val="0"/>
                      <w:marRight w:val="0"/>
                      <w:marTop w:val="0"/>
                      <w:marBottom w:val="0"/>
                      <w:divBdr>
                        <w:top w:val="none" w:sz="0" w:space="0" w:color="auto"/>
                        <w:left w:val="none" w:sz="0" w:space="0" w:color="auto"/>
                        <w:bottom w:val="none" w:sz="0" w:space="0" w:color="auto"/>
                        <w:right w:val="none" w:sz="0" w:space="0" w:color="auto"/>
                      </w:divBdr>
                      <w:divsChild>
                        <w:div w:id="1389454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330748">
                  <w:marLeft w:val="0"/>
                  <w:marRight w:val="0"/>
                  <w:marTop w:val="240"/>
                  <w:marBottom w:val="0"/>
                  <w:divBdr>
                    <w:top w:val="none" w:sz="0" w:space="0" w:color="auto"/>
                    <w:left w:val="none" w:sz="0" w:space="0" w:color="auto"/>
                    <w:bottom w:val="none" w:sz="0" w:space="0" w:color="auto"/>
                    <w:right w:val="none" w:sz="0" w:space="0" w:color="auto"/>
                  </w:divBdr>
                  <w:divsChild>
                    <w:div w:id="1070923941">
                      <w:marLeft w:val="0"/>
                      <w:marRight w:val="0"/>
                      <w:marTop w:val="0"/>
                      <w:marBottom w:val="0"/>
                      <w:divBdr>
                        <w:top w:val="none" w:sz="0" w:space="0" w:color="auto"/>
                        <w:left w:val="none" w:sz="0" w:space="0" w:color="auto"/>
                        <w:bottom w:val="none" w:sz="0" w:space="0" w:color="auto"/>
                        <w:right w:val="none" w:sz="0" w:space="0" w:color="auto"/>
                      </w:divBdr>
                      <w:divsChild>
                        <w:div w:id="192895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909358">
                  <w:marLeft w:val="0"/>
                  <w:marRight w:val="0"/>
                  <w:marTop w:val="240"/>
                  <w:marBottom w:val="0"/>
                  <w:divBdr>
                    <w:top w:val="none" w:sz="0" w:space="0" w:color="auto"/>
                    <w:left w:val="none" w:sz="0" w:space="0" w:color="auto"/>
                    <w:bottom w:val="none" w:sz="0" w:space="0" w:color="auto"/>
                    <w:right w:val="none" w:sz="0" w:space="0" w:color="auto"/>
                  </w:divBdr>
                  <w:divsChild>
                    <w:div w:id="2000306202">
                      <w:marLeft w:val="0"/>
                      <w:marRight w:val="0"/>
                      <w:marTop w:val="0"/>
                      <w:marBottom w:val="0"/>
                      <w:divBdr>
                        <w:top w:val="none" w:sz="0" w:space="0" w:color="auto"/>
                        <w:left w:val="none" w:sz="0" w:space="0" w:color="auto"/>
                        <w:bottom w:val="none" w:sz="0" w:space="0" w:color="auto"/>
                        <w:right w:val="none" w:sz="0" w:space="0" w:color="auto"/>
                      </w:divBdr>
                      <w:divsChild>
                        <w:div w:id="115926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831331">
                  <w:marLeft w:val="0"/>
                  <w:marRight w:val="0"/>
                  <w:marTop w:val="240"/>
                  <w:marBottom w:val="0"/>
                  <w:divBdr>
                    <w:top w:val="none" w:sz="0" w:space="0" w:color="auto"/>
                    <w:left w:val="none" w:sz="0" w:space="0" w:color="auto"/>
                    <w:bottom w:val="none" w:sz="0" w:space="0" w:color="auto"/>
                    <w:right w:val="none" w:sz="0" w:space="0" w:color="auto"/>
                  </w:divBdr>
                  <w:divsChild>
                    <w:div w:id="521744639">
                      <w:marLeft w:val="0"/>
                      <w:marRight w:val="0"/>
                      <w:marTop w:val="0"/>
                      <w:marBottom w:val="0"/>
                      <w:divBdr>
                        <w:top w:val="none" w:sz="0" w:space="0" w:color="auto"/>
                        <w:left w:val="none" w:sz="0" w:space="0" w:color="auto"/>
                        <w:bottom w:val="none" w:sz="0" w:space="0" w:color="auto"/>
                        <w:right w:val="none" w:sz="0" w:space="0" w:color="auto"/>
                      </w:divBdr>
                      <w:divsChild>
                        <w:div w:id="267203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764913">
                  <w:marLeft w:val="0"/>
                  <w:marRight w:val="0"/>
                  <w:marTop w:val="240"/>
                  <w:marBottom w:val="0"/>
                  <w:divBdr>
                    <w:top w:val="none" w:sz="0" w:space="0" w:color="auto"/>
                    <w:left w:val="none" w:sz="0" w:space="0" w:color="auto"/>
                    <w:bottom w:val="none" w:sz="0" w:space="0" w:color="auto"/>
                    <w:right w:val="none" w:sz="0" w:space="0" w:color="auto"/>
                  </w:divBdr>
                  <w:divsChild>
                    <w:div w:id="1211913973">
                      <w:marLeft w:val="0"/>
                      <w:marRight w:val="0"/>
                      <w:marTop w:val="0"/>
                      <w:marBottom w:val="0"/>
                      <w:divBdr>
                        <w:top w:val="none" w:sz="0" w:space="0" w:color="auto"/>
                        <w:left w:val="none" w:sz="0" w:space="0" w:color="auto"/>
                        <w:bottom w:val="none" w:sz="0" w:space="0" w:color="auto"/>
                        <w:right w:val="none" w:sz="0" w:space="0" w:color="auto"/>
                      </w:divBdr>
                      <w:divsChild>
                        <w:div w:id="434595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681315">
                  <w:marLeft w:val="0"/>
                  <w:marRight w:val="0"/>
                  <w:marTop w:val="240"/>
                  <w:marBottom w:val="0"/>
                  <w:divBdr>
                    <w:top w:val="none" w:sz="0" w:space="0" w:color="auto"/>
                    <w:left w:val="none" w:sz="0" w:space="0" w:color="auto"/>
                    <w:bottom w:val="none" w:sz="0" w:space="0" w:color="auto"/>
                    <w:right w:val="none" w:sz="0" w:space="0" w:color="auto"/>
                  </w:divBdr>
                  <w:divsChild>
                    <w:div w:id="1624773762">
                      <w:marLeft w:val="0"/>
                      <w:marRight w:val="0"/>
                      <w:marTop w:val="0"/>
                      <w:marBottom w:val="0"/>
                      <w:divBdr>
                        <w:top w:val="none" w:sz="0" w:space="0" w:color="auto"/>
                        <w:left w:val="none" w:sz="0" w:space="0" w:color="auto"/>
                        <w:bottom w:val="none" w:sz="0" w:space="0" w:color="auto"/>
                        <w:right w:val="none" w:sz="0" w:space="0" w:color="auto"/>
                      </w:divBdr>
                      <w:divsChild>
                        <w:div w:id="1427310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425130">
                  <w:marLeft w:val="0"/>
                  <w:marRight w:val="0"/>
                  <w:marTop w:val="240"/>
                  <w:marBottom w:val="0"/>
                  <w:divBdr>
                    <w:top w:val="none" w:sz="0" w:space="0" w:color="auto"/>
                    <w:left w:val="none" w:sz="0" w:space="0" w:color="auto"/>
                    <w:bottom w:val="none" w:sz="0" w:space="0" w:color="auto"/>
                    <w:right w:val="none" w:sz="0" w:space="0" w:color="auto"/>
                  </w:divBdr>
                  <w:divsChild>
                    <w:div w:id="497312253">
                      <w:marLeft w:val="0"/>
                      <w:marRight w:val="0"/>
                      <w:marTop w:val="0"/>
                      <w:marBottom w:val="0"/>
                      <w:divBdr>
                        <w:top w:val="none" w:sz="0" w:space="0" w:color="auto"/>
                        <w:left w:val="none" w:sz="0" w:space="0" w:color="auto"/>
                        <w:bottom w:val="none" w:sz="0" w:space="0" w:color="auto"/>
                        <w:right w:val="none" w:sz="0" w:space="0" w:color="auto"/>
                      </w:divBdr>
                      <w:divsChild>
                        <w:div w:id="1095632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140041">
                  <w:marLeft w:val="0"/>
                  <w:marRight w:val="0"/>
                  <w:marTop w:val="240"/>
                  <w:marBottom w:val="0"/>
                  <w:divBdr>
                    <w:top w:val="none" w:sz="0" w:space="0" w:color="auto"/>
                    <w:left w:val="none" w:sz="0" w:space="0" w:color="auto"/>
                    <w:bottom w:val="none" w:sz="0" w:space="0" w:color="auto"/>
                    <w:right w:val="none" w:sz="0" w:space="0" w:color="auto"/>
                  </w:divBdr>
                  <w:divsChild>
                    <w:div w:id="2119328823">
                      <w:marLeft w:val="0"/>
                      <w:marRight w:val="0"/>
                      <w:marTop w:val="0"/>
                      <w:marBottom w:val="0"/>
                      <w:divBdr>
                        <w:top w:val="none" w:sz="0" w:space="0" w:color="auto"/>
                        <w:left w:val="none" w:sz="0" w:space="0" w:color="auto"/>
                        <w:bottom w:val="none" w:sz="0" w:space="0" w:color="auto"/>
                        <w:right w:val="none" w:sz="0" w:space="0" w:color="auto"/>
                      </w:divBdr>
                      <w:divsChild>
                        <w:div w:id="136328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100805">
                  <w:marLeft w:val="0"/>
                  <w:marRight w:val="0"/>
                  <w:marTop w:val="240"/>
                  <w:marBottom w:val="0"/>
                  <w:divBdr>
                    <w:top w:val="none" w:sz="0" w:space="0" w:color="auto"/>
                    <w:left w:val="none" w:sz="0" w:space="0" w:color="auto"/>
                    <w:bottom w:val="none" w:sz="0" w:space="0" w:color="auto"/>
                    <w:right w:val="none" w:sz="0" w:space="0" w:color="auto"/>
                  </w:divBdr>
                  <w:divsChild>
                    <w:div w:id="162742117">
                      <w:marLeft w:val="0"/>
                      <w:marRight w:val="0"/>
                      <w:marTop w:val="0"/>
                      <w:marBottom w:val="0"/>
                      <w:divBdr>
                        <w:top w:val="none" w:sz="0" w:space="0" w:color="auto"/>
                        <w:left w:val="none" w:sz="0" w:space="0" w:color="auto"/>
                        <w:bottom w:val="none" w:sz="0" w:space="0" w:color="auto"/>
                        <w:right w:val="none" w:sz="0" w:space="0" w:color="auto"/>
                      </w:divBdr>
                      <w:divsChild>
                        <w:div w:id="126885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808209">
                  <w:marLeft w:val="0"/>
                  <w:marRight w:val="0"/>
                  <w:marTop w:val="240"/>
                  <w:marBottom w:val="0"/>
                  <w:divBdr>
                    <w:top w:val="none" w:sz="0" w:space="0" w:color="auto"/>
                    <w:left w:val="none" w:sz="0" w:space="0" w:color="auto"/>
                    <w:bottom w:val="none" w:sz="0" w:space="0" w:color="auto"/>
                    <w:right w:val="none" w:sz="0" w:space="0" w:color="auto"/>
                  </w:divBdr>
                  <w:divsChild>
                    <w:div w:id="1062606898">
                      <w:marLeft w:val="0"/>
                      <w:marRight w:val="0"/>
                      <w:marTop w:val="0"/>
                      <w:marBottom w:val="0"/>
                      <w:divBdr>
                        <w:top w:val="none" w:sz="0" w:space="0" w:color="auto"/>
                        <w:left w:val="none" w:sz="0" w:space="0" w:color="auto"/>
                        <w:bottom w:val="none" w:sz="0" w:space="0" w:color="auto"/>
                        <w:right w:val="none" w:sz="0" w:space="0" w:color="auto"/>
                      </w:divBdr>
                      <w:divsChild>
                        <w:div w:id="1884094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914321">
                  <w:marLeft w:val="0"/>
                  <w:marRight w:val="0"/>
                  <w:marTop w:val="240"/>
                  <w:marBottom w:val="0"/>
                  <w:divBdr>
                    <w:top w:val="none" w:sz="0" w:space="0" w:color="auto"/>
                    <w:left w:val="none" w:sz="0" w:space="0" w:color="auto"/>
                    <w:bottom w:val="none" w:sz="0" w:space="0" w:color="auto"/>
                    <w:right w:val="none" w:sz="0" w:space="0" w:color="auto"/>
                  </w:divBdr>
                  <w:divsChild>
                    <w:div w:id="285623875">
                      <w:marLeft w:val="0"/>
                      <w:marRight w:val="0"/>
                      <w:marTop w:val="0"/>
                      <w:marBottom w:val="0"/>
                      <w:divBdr>
                        <w:top w:val="none" w:sz="0" w:space="0" w:color="auto"/>
                        <w:left w:val="none" w:sz="0" w:space="0" w:color="auto"/>
                        <w:bottom w:val="none" w:sz="0" w:space="0" w:color="auto"/>
                        <w:right w:val="none" w:sz="0" w:space="0" w:color="auto"/>
                      </w:divBdr>
                      <w:divsChild>
                        <w:div w:id="1581406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753581">
                  <w:marLeft w:val="0"/>
                  <w:marRight w:val="0"/>
                  <w:marTop w:val="240"/>
                  <w:marBottom w:val="0"/>
                  <w:divBdr>
                    <w:top w:val="none" w:sz="0" w:space="0" w:color="auto"/>
                    <w:left w:val="none" w:sz="0" w:space="0" w:color="auto"/>
                    <w:bottom w:val="none" w:sz="0" w:space="0" w:color="auto"/>
                    <w:right w:val="none" w:sz="0" w:space="0" w:color="auto"/>
                  </w:divBdr>
                  <w:divsChild>
                    <w:div w:id="1879005051">
                      <w:marLeft w:val="0"/>
                      <w:marRight w:val="0"/>
                      <w:marTop w:val="0"/>
                      <w:marBottom w:val="0"/>
                      <w:divBdr>
                        <w:top w:val="none" w:sz="0" w:space="0" w:color="auto"/>
                        <w:left w:val="none" w:sz="0" w:space="0" w:color="auto"/>
                        <w:bottom w:val="none" w:sz="0" w:space="0" w:color="auto"/>
                        <w:right w:val="none" w:sz="0" w:space="0" w:color="auto"/>
                      </w:divBdr>
                      <w:divsChild>
                        <w:div w:id="568997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758912">
                  <w:marLeft w:val="0"/>
                  <w:marRight w:val="0"/>
                  <w:marTop w:val="240"/>
                  <w:marBottom w:val="0"/>
                  <w:divBdr>
                    <w:top w:val="none" w:sz="0" w:space="0" w:color="auto"/>
                    <w:left w:val="none" w:sz="0" w:space="0" w:color="auto"/>
                    <w:bottom w:val="none" w:sz="0" w:space="0" w:color="auto"/>
                    <w:right w:val="none" w:sz="0" w:space="0" w:color="auto"/>
                  </w:divBdr>
                  <w:divsChild>
                    <w:div w:id="1834369780">
                      <w:marLeft w:val="0"/>
                      <w:marRight w:val="0"/>
                      <w:marTop w:val="0"/>
                      <w:marBottom w:val="0"/>
                      <w:divBdr>
                        <w:top w:val="none" w:sz="0" w:space="0" w:color="auto"/>
                        <w:left w:val="none" w:sz="0" w:space="0" w:color="auto"/>
                        <w:bottom w:val="none" w:sz="0" w:space="0" w:color="auto"/>
                        <w:right w:val="none" w:sz="0" w:space="0" w:color="auto"/>
                      </w:divBdr>
                      <w:divsChild>
                        <w:div w:id="1010180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382488">
                  <w:marLeft w:val="0"/>
                  <w:marRight w:val="0"/>
                  <w:marTop w:val="240"/>
                  <w:marBottom w:val="0"/>
                  <w:divBdr>
                    <w:top w:val="none" w:sz="0" w:space="0" w:color="auto"/>
                    <w:left w:val="none" w:sz="0" w:space="0" w:color="auto"/>
                    <w:bottom w:val="none" w:sz="0" w:space="0" w:color="auto"/>
                    <w:right w:val="none" w:sz="0" w:space="0" w:color="auto"/>
                  </w:divBdr>
                  <w:divsChild>
                    <w:div w:id="1450470406">
                      <w:marLeft w:val="0"/>
                      <w:marRight w:val="0"/>
                      <w:marTop w:val="0"/>
                      <w:marBottom w:val="0"/>
                      <w:divBdr>
                        <w:top w:val="none" w:sz="0" w:space="0" w:color="auto"/>
                        <w:left w:val="none" w:sz="0" w:space="0" w:color="auto"/>
                        <w:bottom w:val="none" w:sz="0" w:space="0" w:color="auto"/>
                        <w:right w:val="none" w:sz="0" w:space="0" w:color="auto"/>
                      </w:divBdr>
                      <w:divsChild>
                        <w:div w:id="321544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317604">
                  <w:marLeft w:val="0"/>
                  <w:marRight w:val="0"/>
                  <w:marTop w:val="240"/>
                  <w:marBottom w:val="0"/>
                  <w:divBdr>
                    <w:top w:val="none" w:sz="0" w:space="0" w:color="auto"/>
                    <w:left w:val="none" w:sz="0" w:space="0" w:color="auto"/>
                    <w:bottom w:val="none" w:sz="0" w:space="0" w:color="auto"/>
                    <w:right w:val="none" w:sz="0" w:space="0" w:color="auto"/>
                  </w:divBdr>
                  <w:divsChild>
                    <w:div w:id="330452045">
                      <w:marLeft w:val="0"/>
                      <w:marRight w:val="0"/>
                      <w:marTop w:val="0"/>
                      <w:marBottom w:val="0"/>
                      <w:divBdr>
                        <w:top w:val="none" w:sz="0" w:space="0" w:color="auto"/>
                        <w:left w:val="none" w:sz="0" w:space="0" w:color="auto"/>
                        <w:bottom w:val="none" w:sz="0" w:space="0" w:color="auto"/>
                        <w:right w:val="none" w:sz="0" w:space="0" w:color="auto"/>
                      </w:divBdr>
                      <w:divsChild>
                        <w:div w:id="1865626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869423">
                  <w:marLeft w:val="0"/>
                  <w:marRight w:val="0"/>
                  <w:marTop w:val="240"/>
                  <w:marBottom w:val="0"/>
                  <w:divBdr>
                    <w:top w:val="none" w:sz="0" w:space="0" w:color="auto"/>
                    <w:left w:val="none" w:sz="0" w:space="0" w:color="auto"/>
                    <w:bottom w:val="none" w:sz="0" w:space="0" w:color="auto"/>
                    <w:right w:val="none" w:sz="0" w:space="0" w:color="auto"/>
                  </w:divBdr>
                  <w:divsChild>
                    <w:div w:id="729771716">
                      <w:marLeft w:val="0"/>
                      <w:marRight w:val="0"/>
                      <w:marTop w:val="0"/>
                      <w:marBottom w:val="0"/>
                      <w:divBdr>
                        <w:top w:val="none" w:sz="0" w:space="0" w:color="auto"/>
                        <w:left w:val="none" w:sz="0" w:space="0" w:color="auto"/>
                        <w:bottom w:val="none" w:sz="0" w:space="0" w:color="auto"/>
                        <w:right w:val="none" w:sz="0" w:space="0" w:color="auto"/>
                      </w:divBdr>
                      <w:divsChild>
                        <w:div w:id="932203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9952">
                  <w:marLeft w:val="0"/>
                  <w:marRight w:val="0"/>
                  <w:marTop w:val="240"/>
                  <w:marBottom w:val="0"/>
                  <w:divBdr>
                    <w:top w:val="none" w:sz="0" w:space="0" w:color="auto"/>
                    <w:left w:val="none" w:sz="0" w:space="0" w:color="auto"/>
                    <w:bottom w:val="none" w:sz="0" w:space="0" w:color="auto"/>
                    <w:right w:val="none" w:sz="0" w:space="0" w:color="auto"/>
                  </w:divBdr>
                  <w:divsChild>
                    <w:div w:id="131532273">
                      <w:marLeft w:val="0"/>
                      <w:marRight w:val="0"/>
                      <w:marTop w:val="0"/>
                      <w:marBottom w:val="0"/>
                      <w:divBdr>
                        <w:top w:val="none" w:sz="0" w:space="0" w:color="auto"/>
                        <w:left w:val="none" w:sz="0" w:space="0" w:color="auto"/>
                        <w:bottom w:val="none" w:sz="0" w:space="0" w:color="auto"/>
                        <w:right w:val="none" w:sz="0" w:space="0" w:color="auto"/>
                      </w:divBdr>
                      <w:divsChild>
                        <w:div w:id="81599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593684">
                  <w:marLeft w:val="0"/>
                  <w:marRight w:val="0"/>
                  <w:marTop w:val="240"/>
                  <w:marBottom w:val="0"/>
                  <w:divBdr>
                    <w:top w:val="none" w:sz="0" w:space="0" w:color="auto"/>
                    <w:left w:val="none" w:sz="0" w:space="0" w:color="auto"/>
                    <w:bottom w:val="none" w:sz="0" w:space="0" w:color="auto"/>
                    <w:right w:val="none" w:sz="0" w:space="0" w:color="auto"/>
                  </w:divBdr>
                  <w:divsChild>
                    <w:div w:id="1923443410">
                      <w:marLeft w:val="0"/>
                      <w:marRight w:val="0"/>
                      <w:marTop w:val="0"/>
                      <w:marBottom w:val="0"/>
                      <w:divBdr>
                        <w:top w:val="none" w:sz="0" w:space="0" w:color="auto"/>
                        <w:left w:val="none" w:sz="0" w:space="0" w:color="auto"/>
                        <w:bottom w:val="none" w:sz="0" w:space="0" w:color="auto"/>
                        <w:right w:val="none" w:sz="0" w:space="0" w:color="auto"/>
                      </w:divBdr>
                      <w:divsChild>
                        <w:div w:id="97590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244549">
                  <w:marLeft w:val="0"/>
                  <w:marRight w:val="0"/>
                  <w:marTop w:val="240"/>
                  <w:marBottom w:val="0"/>
                  <w:divBdr>
                    <w:top w:val="none" w:sz="0" w:space="0" w:color="auto"/>
                    <w:left w:val="none" w:sz="0" w:space="0" w:color="auto"/>
                    <w:bottom w:val="none" w:sz="0" w:space="0" w:color="auto"/>
                    <w:right w:val="none" w:sz="0" w:space="0" w:color="auto"/>
                  </w:divBdr>
                  <w:divsChild>
                    <w:div w:id="1420717086">
                      <w:marLeft w:val="0"/>
                      <w:marRight w:val="0"/>
                      <w:marTop w:val="0"/>
                      <w:marBottom w:val="0"/>
                      <w:divBdr>
                        <w:top w:val="none" w:sz="0" w:space="0" w:color="auto"/>
                        <w:left w:val="none" w:sz="0" w:space="0" w:color="auto"/>
                        <w:bottom w:val="none" w:sz="0" w:space="0" w:color="auto"/>
                        <w:right w:val="none" w:sz="0" w:space="0" w:color="auto"/>
                      </w:divBdr>
                      <w:divsChild>
                        <w:div w:id="553397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840568">
                  <w:marLeft w:val="0"/>
                  <w:marRight w:val="0"/>
                  <w:marTop w:val="240"/>
                  <w:marBottom w:val="0"/>
                  <w:divBdr>
                    <w:top w:val="none" w:sz="0" w:space="0" w:color="auto"/>
                    <w:left w:val="none" w:sz="0" w:space="0" w:color="auto"/>
                    <w:bottom w:val="none" w:sz="0" w:space="0" w:color="auto"/>
                    <w:right w:val="none" w:sz="0" w:space="0" w:color="auto"/>
                  </w:divBdr>
                  <w:divsChild>
                    <w:div w:id="946430614">
                      <w:marLeft w:val="0"/>
                      <w:marRight w:val="0"/>
                      <w:marTop w:val="0"/>
                      <w:marBottom w:val="0"/>
                      <w:divBdr>
                        <w:top w:val="none" w:sz="0" w:space="0" w:color="auto"/>
                        <w:left w:val="none" w:sz="0" w:space="0" w:color="auto"/>
                        <w:bottom w:val="none" w:sz="0" w:space="0" w:color="auto"/>
                        <w:right w:val="none" w:sz="0" w:space="0" w:color="auto"/>
                      </w:divBdr>
                      <w:divsChild>
                        <w:div w:id="2078243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480012">
                  <w:marLeft w:val="0"/>
                  <w:marRight w:val="0"/>
                  <w:marTop w:val="240"/>
                  <w:marBottom w:val="0"/>
                  <w:divBdr>
                    <w:top w:val="none" w:sz="0" w:space="0" w:color="auto"/>
                    <w:left w:val="none" w:sz="0" w:space="0" w:color="auto"/>
                    <w:bottom w:val="none" w:sz="0" w:space="0" w:color="auto"/>
                    <w:right w:val="none" w:sz="0" w:space="0" w:color="auto"/>
                  </w:divBdr>
                  <w:divsChild>
                    <w:div w:id="1482115320">
                      <w:marLeft w:val="0"/>
                      <w:marRight w:val="0"/>
                      <w:marTop w:val="0"/>
                      <w:marBottom w:val="0"/>
                      <w:divBdr>
                        <w:top w:val="none" w:sz="0" w:space="0" w:color="auto"/>
                        <w:left w:val="none" w:sz="0" w:space="0" w:color="auto"/>
                        <w:bottom w:val="none" w:sz="0" w:space="0" w:color="auto"/>
                        <w:right w:val="none" w:sz="0" w:space="0" w:color="auto"/>
                      </w:divBdr>
                      <w:divsChild>
                        <w:div w:id="115216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01360">
                  <w:marLeft w:val="0"/>
                  <w:marRight w:val="0"/>
                  <w:marTop w:val="240"/>
                  <w:marBottom w:val="0"/>
                  <w:divBdr>
                    <w:top w:val="none" w:sz="0" w:space="0" w:color="auto"/>
                    <w:left w:val="none" w:sz="0" w:space="0" w:color="auto"/>
                    <w:bottom w:val="none" w:sz="0" w:space="0" w:color="auto"/>
                    <w:right w:val="none" w:sz="0" w:space="0" w:color="auto"/>
                  </w:divBdr>
                  <w:divsChild>
                    <w:div w:id="1593051504">
                      <w:marLeft w:val="0"/>
                      <w:marRight w:val="0"/>
                      <w:marTop w:val="0"/>
                      <w:marBottom w:val="0"/>
                      <w:divBdr>
                        <w:top w:val="none" w:sz="0" w:space="0" w:color="auto"/>
                        <w:left w:val="none" w:sz="0" w:space="0" w:color="auto"/>
                        <w:bottom w:val="none" w:sz="0" w:space="0" w:color="auto"/>
                        <w:right w:val="none" w:sz="0" w:space="0" w:color="auto"/>
                      </w:divBdr>
                      <w:divsChild>
                        <w:div w:id="1318731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531573">
                  <w:marLeft w:val="0"/>
                  <w:marRight w:val="0"/>
                  <w:marTop w:val="240"/>
                  <w:marBottom w:val="0"/>
                  <w:divBdr>
                    <w:top w:val="none" w:sz="0" w:space="0" w:color="auto"/>
                    <w:left w:val="none" w:sz="0" w:space="0" w:color="auto"/>
                    <w:bottom w:val="none" w:sz="0" w:space="0" w:color="auto"/>
                    <w:right w:val="none" w:sz="0" w:space="0" w:color="auto"/>
                  </w:divBdr>
                  <w:divsChild>
                    <w:div w:id="1571235154">
                      <w:marLeft w:val="0"/>
                      <w:marRight w:val="0"/>
                      <w:marTop w:val="0"/>
                      <w:marBottom w:val="0"/>
                      <w:divBdr>
                        <w:top w:val="none" w:sz="0" w:space="0" w:color="auto"/>
                        <w:left w:val="none" w:sz="0" w:space="0" w:color="auto"/>
                        <w:bottom w:val="none" w:sz="0" w:space="0" w:color="auto"/>
                        <w:right w:val="none" w:sz="0" w:space="0" w:color="auto"/>
                      </w:divBdr>
                      <w:divsChild>
                        <w:div w:id="6804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810089">
                  <w:marLeft w:val="0"/>
                  <w:marRight w:val="0"/>
                  <w:marTop w:val="240"/>
                  <w:marBottom w:val="0"/>
                  <w:divBdr>
                    <w:top w:val="none" w:sz="0" w:space="0" w:color="auto"/>
                    <w:left w:val="none" w:sz="0" w:space="0" w:color="auto"/>
                    <w:bottom w:val="none" w:sz="0" w:space="0" w:color="auto"/>
                    <w:right w:val="none" w:sz="0" w:space="0" w:color="auto"/>
                  </w:divBdr>
                  <w:divsChild>
                    <w:div w:id="1218122610">
                      <w:marLeft w:val="0"/>
                      <w:marRight w:val="0"/>
                      <w:marTop w:val="0"/>
                      <w:marBottom w:val="0"/>
                      <w:divBdr>
                        <w:top w:val="none" w:sz="0" w:space="0" w:color="auto"/>
                        <w:left w:val="none" w:sz="0" w:space="0" w:color="auto"/>
                        <w:bottom w:val="none" w:sz="0" w:space="0" w:color="auto"/>
                        <w:right w:val="none" w:sz="0" w:space="0" w:color="auto"/>
                      </w:divBdr>
                      <w:divsChild>
                        <w:div w:id="1104375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766838">
                  <w:marLeft w:val="0"/>
                  <w:marRight w:val="0"/>
                  <w:marTop w:val="240"/>
                  <w:marBottom w:val="0"/>
                  <w:divBdr>
                    <w:top w:val="none" w:sz="0" w:space="0" w:color="auto"/>
                    <w:left w:val="none" w:sz="0" w:space="0" w:color="auto"/>
                    <w:bottom w:val="none" w:sz="0" w:space="0" w:color="auto"/>
                    <w:right w:val="none" w:sz="0" w:space="0" w:color="auto"/>
                  </w:divBdr>
                  <w:divsChild>
                    <w:div w:id="218325245">
                      <w:marLeft w:val="0"/>
                      <w:marRight w:val="0"/>
                      <w:marTop w:val="0"/>
                      <w:marBottom w:val="0"/>
                      <w:divBdr>
                        <w:top w:val="none" w:sz="0" w:space="0" w:color="auto"/>
                        <w:left w:val="none" w:sz="0" w:space="0" w:color="auto"/>
                        <w:bottom w:val="none" w:sz="0" w:space="0" w:color="auto"/>
                        <w:right w:val="none" w:sz="0" w:space="0" w:color="auto"/>
                      </w:divBdr>
                      <w:divsChild>
                        <w:div w:id="154278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424812">
                  <w:marLeft w:val="0"/>
                  <w:marRight w:val="0"/>
                  <w:marTop w:val="240"/>
                  <w:marBottom w:val="0"/>
                  <w:divBdr>
                    <w:top w:val="none" w:sz="0" w:space="0" w:color="auto"/>
                    <w:left w:val="none" w:sz="0" w:space="0" w:color="auto"/>
                    <w:bottom w:val="none" w:sz="0" w:space="0" w:color="auto"/>
                    <w:right w:val="none" w:sz="0" w:space="0" w:color="auto"/>
                  </w:divBdr>
                  <w:divsChild>
                    <w:div w:id="570315658">
                      <w:marLeft w:val="0"/>
                      <w:marRight w:val="0"/>
                      <w:marTop w:val="0"/>
                      <w:marBottom w:val="0"/>
                      <w:divBdr>
                        <w:top w:val="none" w:sz="0" w:space="0" w:color="auto"/>
                        <w:left w:val="none" w:sz="0" w:space="0" w:color="auto"/>
                        <w:bottom w:val="none" w:sz="0" w:space="0" w:color="auto"/>
                        <w:right w:val="none" w:sz="0" w:space="0" w:color="auto"/>
                      </w:divBdr>
                      <w:divsChild>
                        <w:div w:id="141632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813667">
                  <w:marLeft w:val="0"/>
                  <w:marRight w:val="0"/>
                  <w:marTop w:val="240"/>
                  <w:marBottom w:val="0"/>
                  <w:divBdr>
                    <w:top w:val="none" w:sz="0" w:space="0" w:color="auto"/>
                    <w:left w:val="none" w:sz="0" w:space="0" w:color="auto"/>
                    <w:bottom w:val="none" w:sz="0" w:space="0" w:color="auto"/>
                    <w:right w:val="none" w:sz="0" w:space="0" w:color="auto"/>
                  </w:divBdr>
                  <w:divsChild>
                    <w:div w:id="382683060">
                      <w:marLeft w:val="0"/>
                      <w:marRight w:val="0"/>
                      <w:marTop w:val="0"/>
                      <w:marBottom w:val="0"/>
                      <w:divBdr>
                        <w:top w:val="none" w:sz="0" w:space="0" w:color="auto"/>
                        <w:left w:val="none" w:sz="0" w:space="0" w:color="auto"/>
                        <w:bottom w:val="none" w:sz="0" w:space="0" w:color="auto"/>
                        <w:right w:val="none" w:sz="0" w:space="0" w:color="auto"/>
                      </w:divBdr>
                      <w:divsChild>
                        <w:div w:id="480469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027946">
                  <w:marLeft w:val="0"/>
                  <w:marRight w:val="0"/>
                  <w:marTop w:val="240"/>
                  <w:marBottom w:val="0"/>
                  <w:divBdr>
                    <w:top w:val="none" w:sz="0" w:space="0" w:color="auto"/>
                    <w:left w:val="none" w:sz="0" w:space="0" w:color="auto"/>
                    <w:bottom w:val="none" w:sz="0" w:space="0" w:color="auto"/>
                    <w:right w:val="none" w:sz="0" w:space="0" w:color="auto"/>
                  </w:divBdr>
                  <w:divsChild>
                    <w:div w:id="677271470">
                      <w:marLeft w:val="0"/>
                      <w:marRight w:val="0"/>
                      <w:marTop w:val="0"/>
                      <w:marBottom w:val="0"/>
                      <w:divBdr>
                        <w:top w:val="none" w:sz="0" w:space="0" w:color="auto"/>
                        <w:left w:val="none" w:sz="0" w:space="0" w:color="auto"/>
                        <w:bottom w:val="none" w:sz="0" w:space="0" w:color="auto"/>
                        <w:right w:val="none" w:sz="0" w:space="0" w:color="auto"/>
                      </w:divBdr>
                      <w:divsChild>
                        <w:div w:id="974794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421351">
                  <w:marLeft w:val="0"/>
                  <w:marRight w:val="0"/>
                  <w:marTop w:val="240"/>
                  <w:marBottom w:val="0"/>
                  <w:divBdr>
                    <w:top w:val="none" w:sz="0" w:space="0" w:color="auto"/>
                    <w:left w:val="none" w:sz="0" w:space="0" w:color="auto"/>
                    <w:bottom w:val="none" w:sz="0" w:space="0" w:color="auto"/>
                    <w:right w:val="none" w:sz="0" w:space="0" w:color="auto"/>
                  </w:divBdr>
                  <w:divsChild>
                    <w:div w:id="89545648">
                      <w:marLeft w:val="0"/>
                      <w:marRight w:val="0"/>
                      <w:marTop w:val="0"/>
                      <w:marBottom w:val="0"/>
                      <w:divBdr>
                        <w:top w:val="none" w:sz="0" w:space="0" w:color="auto"/>
                        <w:left w:val="none" w:sz="0" w:space="0" w:color="auto"/>
                        <w:bottom w:val="none" w:sz="0" w:space="0" w:color="auto"/>
                        <w:right w:val="none" w:sz="0" w:space="0" w:color="auto"/>
                      </w:divBdr>
                      <w:divsChild>
                        <w:div w:id="699552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062767">
                  <w:marLeft w:val="0"/>
                  <w:marRight w:val="0"/>
                  <w:marTop w:val="240"/>
                  <w:marBottom w:val="0"/>
                  <w:divBdr>
                    <w:top w:val="none" w:sz="0" w:space="0" w:color="auto"/>
                    <w:left w:val="none" w:sz="0" w:space="0" w:color="auto"/>
                    <w:bottom w:val="none" w:sz="0" w:space="0" w:color="auto"/>
                    <w:right w:val="none" w:sz="0" w:space="0" w:color="auto"/>
                  </w:divBdr>
                  <w:divsChild>
                    <w:div w:id="1073627951">
                      <w:marLeft w:val="0"/>
                      <w:marRight w:val="0"/>
                      <w:marTop w:val="0"/>
                      <w:marBottom w:val="0"/>
                      <w:divBdr>
                        <w:top w:val="none" w:sz="0" w:space="0" w:color="auto"/>
                        <w:left w:val="none" w:sz="0" w:space="0" w:color="auto"/>
                        <w:bottom w:val="none" w:sz="0" w:space="0" w:color="auto"/>
                        <w:right w:val="none" w:sz="0" w:space="0" w:color="auto"/>
                      </w:divBdr>
                      <w:divsChild>
                        <w:div w:id="47252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352346">
                  <w:marLeft w:val="0"/>
                  <w:marRight w:val="0"/>
                  <w:marTop w:val="240"/>
                  <w:marBottom w:val="0"/>
                  <w:divBdr>
                    <w:top w:val="none" w:sz="0" w:space="0" w:color="auto"/>
                    <w:left w:val="none" w:sz="0" w:space="0" w:color="auto"/>
                    <w:bottom w:val="none" w:sz="0" w:space="0" w:color="auto"/>
                    <w:right w:val="none" w:sz="0" w:space="0" w:color="auto"/>
                  </w:divBdr>
                  <w:divsChild>
                    <w:div w:id="633297014">
                      <w:marLeft w:val="0"/>
                      <w:marRight w:val="0"/>
                      <w:marTop w:val="0"/>
                      <w:marBottom w:val="0"/>
                      <w:divBdr>
                        <w:top w:val="none" w:sz="0" w:space="0" w:color="auto"/>
                        <w:left w:val="none" w:sz="0" w:space="0" w:color="auto"/>
                        <w:bottom w:val="none" w:sz="0" w:space="0" w:color="auto"/>
                        <w:right w:val="none" w:sz="0" w:space="0" w:color="auto"/>
                      </w:divBdr>
                      <w:divsChild>
                        <w:div w:id="1851989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774128">
                  <w:marLeft w:val="0"/>
                  <w:marRight w:val="0"/>
                  <w:marTop w:val="240"/>
                  <w:marBottom w:val="0"/>
                  <w:divBdr>
                    <w:top w:val="none" w:sz="0" w:space="0" w:color="auto"/>
                    <w:left w:val="none" w:sz="0" w:space="0" w:color="auto"/>
                    <w:bottom w:val="none" w:sz="0" w:space="0" w:color="auto"/>
                    <w:right w:val="none" w:sz="0" w:space="0" w:color="auto"/>
                  </w:divBdr>
                  <w:divsChild>
                    <w:div w:id="477187079">
                      <w:marLeft w:val="0"/>
                      <w:marRight w:val="0"/>
                      <w:marTop w:val="0"/>
                      <w:marBottom w:val="0"/>
                      <w:divBdr>
                        <w:top w:val="none" w:sz="0" w:space="0" w:color="auto"/>
                        <w:left w:val="none" w:sz="0" w:space="0" w:color="auto"/>
                        <w:bottom w:val="none" w:sz="0" w:space="0" w:color="auto"/>
                        <w:right w:val="none" w:sz="0" w:space="0" w:color="auto"/>
                      </w:divBdr>
                      <w:divsChild>
                        <w:div w:id="132608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867473">
                  <w:marLeft w:val="0"/>
                  <w:marRight w:val="0"/>
                  <w:marTop w:val="240"/>
                  <w:marBottom w:val="0"/>
                  <w:divBdr>
                    <w:top w:val="none" w:sz="0" w:space="0" w:color="auto"/>
                    <w:left w:val="none" w:sz="0" w:space="0" w:color="auto"/>
                    <w:bottom w:val="none" w:sz="0" w:space="0" w:color="auto"/>
                    <w:right w:val="none" w:sz="0" w:space="0" w:color="auto"/>
                  </w:divBdr>
                  <w:divsChild>
                    <w:div w:id="1501700289">
                      <w:marLeft w:val="0"/>
                      <w:marRight w:val="0"/>
                      <w:marTop w:val="0"/>
                      <w:marBottom w:val="0"/>
                      <w:divBdr>
                        <w:top w:val="none" w:sz="0" w:space="0" w:color="auto"/>
                        <w:left w:val="none" w:sz="0" w:space="0" w:color="auto"/>
                        <w:bottom w:val="none" w:sz="0" w:space="0" w:color="auto"/>
                        <w:right w:val="none" w:sz="0" w:space="0" w:color="auto"/>
                      </w:divBdr>
                      <w:divsChild>
                        <w:div w:id="1346900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679569">
                  <w:marLeft w:val="0"/>
                  <w:marRight w:val="0"/>
                  <w:marTop w:val="240"/>
                  <w:marBottom w:val="0"/>
                  <w:divBdr>
                    <w:top w:val="none" w:sz="0" w:space="0" w:color="auto"/>
                    <w:left w:val="none" w:sz="0" w:space="0" w:color="auto"/>
                    <w:bottom w:val="none" w:sz="0" w:space="0" w:color="auto"/>
                    <w:right w:val="none" w:sz="0" w:space="0" w:color="auto"/>
                  </w:divBdr>
                  <w:divsChild>
                    <w:div w:id="611791732">
                      <w:marLeft w:val="0"/>
                      <w:marRight w:val="0"/>
                      <w:marTop w:val="0"/>
                      <w:marBottom w:val="0"/>
                      <w:divBdr>
                        <w:top w:val="none" w:sz="0" w:space="0" w:color="auto"/>
                        <w:left w:val="none" w:sz="0" w:space="0" w:color="auto"/>
                        <w:bottom w:val="none" w:sz="0" w:space="0" w:color="auto"/>
                        <w:right w:val="none" w:sz="0" w:space="0" w:color="auto"/>
                      </w:divBdr>
                      <w:divsChild>
                        <w:div w:id="1006055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419309">
                  <w:marLeft w:val="0"/>
                  <w:marRight w:val="0"/>
                  <w:marTop w:val="240"/>
                  <w:marBottom w:val="0"/>
                  <w:divBdr>
                    <w:top w:val="none" w:sz="0" w:space="0" w:color="auto"/>
                    <w:left w:val="none" w:sz="0" w:space="0" w:color="auto"/>
                    <w:bottom w:val="none" w:sz="0" w:space="0" w:color="auto"/>
                    <w:right w:val="none" w:sz="0" w:space="0" w:color="auto"/>
                  </w:divBdr>
                  <w:divsChild>
                    <w:div w:id="1005396684">
                      <w:marLeft w:val="0"/>
                      <w:marRight w:val="0"/>
                      <w:marTop w:val="0"/>
                      <w:marBottom w:val="0"/>
                      <w:divBdr>
                        <w:top w:val="none" w:sz="0" w:space="0" w:color="auto"/>
                        <w:left w:val="none" w:sz="0" w:space="0" w:color="auto"/>
                        <w:bottom w:val="none" w:sz="0" w:space="0" w:color="auto"/>
                        <w:right w:val="none" w:sz="0" w:space="0" w:color="auto"/>
                      </w:divBdr>
                      <w:divsChild>
                        <w:div w:id="1115825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211318">
                  <w:marLeft w:val="0"/>
                  <w:marRight w:val="0"/>
                  <w:marTop w:val="240"/>
                  <w:marBottom w:val="0"/>
                  <w:divBdr>
                    <w:top w:val="none" w:sz="0" w:space="0" w:color="auto"/>
                    <w:left w:val="none" w:sz="0" w:space="0" w:color="auto"/>
                    <w:bottom w:val="none" w:sz="0" w:space="0" w:color="auto"/>
                    <w:right w:val="none" w:sz="0" w:space="0" w:color="auto"/>
                  </w:divBdr>
                  <w:divsChild>
                    <w:div w:id="724060934">
                      <w:marLeft w:val="0"/>
                      <w:marRight w:val="0"/>
                      <w:marTop w:val="0"/>
                      <w:marBottom w:val="0"/>
                      <w:divBdr>
                        <w:top w:val="none" w:sz="0" w:space="0" w:color="auto"/>
                        <w:left w:val="none" w:sz="0" w:space="0" w:color="auto"/>
                        <w:bottom w:val="none" w:sz="0" w:space="0" w:color="auto"/>
                        <w:right w:val="none" w:sz="0" w:space="0" w:color="auto"/>
                      </w:divBdr>
                      <w:divsChild>
                        <w:div w:id="1261917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781078">
                  <w:marLeft w:val="0"/>
                  <w:marRight w:val="0"/>
                  <w:marTop w:val="240"/>
                  <w:marBottom w:val="0"/>
                  <w:divBdr>
                    <w:top w:val="none" w:sz="0" w:space="0" w:color="auto"/>
                    <w:left w:val="none" w:sz="0" w:space="0" w:color="auto"/>
                    <w:bottom w:val="none" w:sz="0" w:space="0" w:color="auto"/>
                    <w:right w:val="none" w:sz="0" w:space="0" w:color="auto"/>
                  </w:divBdr>
                  <w:divsChild>
                    <w:div w:id="1996838868">
                      <w:marLeft w:val="0"/>
                      <w:marRight w:val="0"/>
                      <w:marTop w:val="0"/>
                      <w:marBottom w:val="0"/>
                      <w:divBdr>
                        <w:top w:val="none" w:sz="0" w:space="0" w:color="auto"/>
                        <w:left w:val="none" w:sz="0" w:space="0" w:color="auto"/>
                        <w:bottom w:val="none" w:sz="0" w:space="0" w:color="auto"/>
                        <w:right w:val="none" w:sz="0" w:space="0" w:color="auto"/>
                      </w:divBdr>
                      <w:divsChild>
                        <w:div w:id="31545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129971">
                  <w:marLeft w:val="0"/>
                  <w:marRight w:val="0"/>
                  <w:marTop w:val="240"/>
                  <w:marBottom w:val="0"/>
                  <w:divBdr>
                    <w:top w:val="none" w:sz="0" w:space="0" w:color="auto"/>
                    <w:left w:val="none" w:sz="0" w:space="0" w:color="auto"/>
                    <w:bottom w:val="none" w:sz="0" w:space="0" w:color="auto"/>
                    <w:right w:val="none" w:sz="0" w:space="0" w:color="auto"/>
                  </w:divBdr>
                  <w:divsChild>
                    <w:div w:id="1778452840">
                      <w:marLeft w:val="0"/>
                      <w:marRight w:val="0"/>
                      <w:marTop w:val="0"/>
                      <w:marBottom w:val="0"/>
                      <w:divBdr>
                        <w:top w:val="none" w:sz="0" w:space="0" w:color="auto"/>
                        <w:left w:val="none" w:sz="0" w:space="0" w:color="auto"/>
                        <w:bottom w:val="none" w:sz="0" w:space="0" w:color="auto"/>
                        <w:right w:val="none" w:sz="0" w:space="0" w:color="auto"/>
                      </w:divBdr>
                      <w:divsChild>
                        <w:div w:id="366874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215627">
                  <w:marLeft w:val="0"/>
                  <w:marRight w:val="0"/>
                  <w:marTop w:val="240"/>
                  <w:marBottom w:val="0"/>
                  <w:divBdr>
                    <w:top w:val="none" w:sz="0" w:space="0" w:color="auto"/>
                    <w:left w:val="none" w:sz="0" w:space="0" w:color="auto"/>
                    <w:bottom w:val="none" w:sz="0" w:space="0" w:color="auto"/>
                    <w:right w:val="none" w:sz="0" w:space="0" w:color="auto"/>
                  </w:divBdr>
                  <w:divsChild>
                    <w:div w:id="2125494236">
                      <w:marLeft w:val="0"/>
                      <w:marRight w:val="0"/>
                      <w:marTop w:val="0"/>
                      <w:marBottom w:val="0"/>
                      <w:divBdr>
                        <w:top w:val="none" w:sz="0" w:space="0" w:color="auto"/>
                        <w:left w:val="none" w:sz="0" w:space="0" w:color="auto"/>
                        <w:bottom w:val="none" w:sz="0" w:space="0" w:color="auto"/>
                        <w:right w:val="none" w:sz="0" w:space="0" w:color="auto"/>
                      </w:divBdr>
                      <w:divsChild>
                        <w:div w:id="615063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416288">
                  <w:marLeft w:val="0"/>
                  <w:marRight w:val="0"/>
                  <w:marTop w:val="240"/>
                  <w:marBottom w:val="0"/>
                  <w:divBdr>
                    <w:top w:val="none" w:sz="0" w:space="0" w:color="auto"/>
                    <w:left w:val="none" w:sz="0" w:space="0" w:color="auto"/>
                    <w:bottom w:val="none" w:sz="0" w:space="0" w:color="auto"/>
                    <w:right w:val="none" w:sz="0" w:space="0" w:color="auto"/>
                  </w:divBdr>
                  <w:divsChild>
                    <w:div w:id="707610751">
                      <w:marLeft w:val="0"/>
                      <w:marRight w:val="0"/>
                      <w:marTop w:val="0"/>
                      <w:marBottom w:val="0"/>
                      <w:divBdr>
                        <w:top w:val="none" w:sz="0" w:space="0" w:color="auto"/>
                        <w:left w:val="none" w:sz="0" w:space="0" w:color="auto"/>
                        <w:bottom w:val="none" w:sz="0" w:space="0" w:color="auto"/>
                        <w:right w:val="none" w:sz="0" w:space="0" w:color="auto"/>
                      </w:divBdr>
                      <w:divsChild>
                        <w:div w:id="140124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011107">
                  <w:marLeft w:val="0"/>
                  <w:marRight w:val="0"/>
                  <w:marTop w:val="240"/>
                  <w:marBottom w:val="0"/>
                  <w:divBdr>
                    <w:top w:val="none" w:sz="0" w:space="0" w:color="auto"/>
                    <w:left w:val="none" w:sz="0" w:space="0" w:color="auto"/>
                    <w:bottom w:val="none" w:sz="0" w:space="0" w:color="auto"/>
                    <w:right w:val="none" w:sz="0" w:space="0" w:color="auto"/>
                  </w:divBdr>
                  <w:divsChild>
                    <w:div w:id="48454941">
                      <w:marLeft w:val="0"/>
                      <w:marRight w:val="0"/>
                      <w:marTop w:val="0"/>
                      <w:marBottom w:val="0"/>
                      <w:divBdr>
                        <w:top w:val="none" w:sz="0" w:space="0" w:color="auto"/>
                        <w:left w:val="none" w:sz="0" w:space="0" w:color="auto"/>
                        <w:bottom w:val="none" w:sz="0" w:space="0" w:color="auto"/>
                        <w:right w:val="none" w:sz="0" w:space="0" w:color="auto"/>
                      </w:divBdr>
                      <w:divsChild>
                        <w:div w:id="448548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652166">
                  <w:marLeft w:val="0"/>
                  <w:marRight w:val="0"/>
                  <w:marTop w:val="240"/>
                  <w:marBottom w:val="0"/>
                  <w:divBdr>
                    <w:top w:val="none" w:sz="0" w:space="0" w:color="auto"/>
                    <w:left w:val="none" w:sz="0" w:space="0" w:color="auto"/>
                    <w:bottom w:val="none" w:sz="0" w:space="0" w:color="auto"/>
                    <w:right w:val="none" w:sz="0" w:space="0" w:color="auto"/>
                  </w:divBdr>
                  <w:divsChild>
                    <w:div w:id="881287004">
                      <w:marLeft w:val="0"/>
                      <w:marRight w:val="0"/>
                      <w:marTop w:val="0"/>
                      <w:marBottom w:val="0"/>
                      <w:divBdr>
                        <w:top w:val="none" w:sz="0" w:space="0" w:color="auto"/>
                        <w:left w:val="none" w:sz="0" w:space="0" w:color="auto"/>
                        <w:bottom w:val="none" w:sz="0" w:space="0" w:color="auto"/>
                        <w:right w:val="none" w:sz="0" w:space="0" w:color="auto"/>
                      </w:divBdr>
                      <w:divsChild>
                        <w:div w:id="991719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175531">
                  <w:marLeft w:val="0"/>
                  <w:marRight w:val="0"/>
                  <w:marTop w:val="240"/>
                  <w:marBottom w:val="0"/>
                  <w:divBdr>
                    <w:top w:val="none" w:sz="0" w:space="0" w:color="auto"/>
                    <w:left w:val="none" w:sz="0" w:space="0" w:color="auto"/>
                    <w:bottom w:val="none" w:sz="0" w:space="0" w:color="auto"/>
                    <w:right w:val="none" w:sz="0" w:space="0" w:color="auto"/>
                  </w:divBdr>
                  <w:divsChild>
                    <w:div w:id="1581211733">
                      <w:marLeft w:val="0"/>
                      <w:marRight w:val="0"/>
                      <w:marTop w:val="0"/>
                      <w:marBottom w:val="0"/>
                      <w:divBdr>
                        <w:top w:val="none" w:sz="0" w:space="0" w:color="auto"/>
                        <w:left w:val="none" w:sz="0" w:space="0" w:color="auto"/>
                        <w:bottom w:val="none" w:sz="0" w:space="0" w:color="auto"/>
                        <w:right w:val="none" w:sz="0" w:space="0" w:color="auto"/>
                      </w:divBdr>
                      <w:divsChild>
                        <w:div w:id="1652250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707425">
                  <w:marLeft w:val="0"/>
                  <w:marRight w:val="0"/>
                  <w:marTop w:val="240"/>
                  <w:marBottom w:val="0"/>
                  <w:divBdr>
                    <w:top w:val="none" w:sz="0" w:space="0" w:color="auto"/>
                    <w:left w:val="none" w:sz="0" w:space="0" w:color="auto"/>
                    <w:bottom w:val="none" w:sz="0" w:space="0" w:color="auto"/>
                    <w:right w:val="none" w:sz="0" w:space="0" w:color="auto"/>
                  </w:divBdr>
                  <w:divsChild>
                    <w:div w:id="1533033178">
                      <w:marLeft w:val="0"/>
                      <w:marRight w:val="0"/>
                      <w:marTop w:val="0"/>
                      <w:marBottom w:val="0"/>
                      <w:divBdr>
                        <w:top w:val="none" w:sz="0" w:space="0" w:color="auto"/>
                        <w:left w:val="none" w:sz="0" w:space="0" w:color="auto"/>
                        <w:bottom w:val="none" w:sz="0" w:space="0" w:color="auto"/>
                        <w:right w:val="none" w:sz="0" w:space="0" w:color="auto"/>
                      </w:divBdr>
                      <w:divsChild>
                        <w:div w:id="476535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18315">
                  <w:marLeft w:val="0"/>
                  <w:marRight w:val="0"/>
                  <w:marTop w:val="240"/>
                  <w:marBottom w:val="0"/>
                  <w:divBdr>
                    <w:top w:val="none" w:sz="0" w:space="0" w:color="auto"/>
                    <w:left w:val="none" w:sz="0" w:space="0" w:color="auto"/>
                    <w:bottom w:val="none" w:sz="0" w:space="0" w:color="auto"/>
                    <w:right w:val="none" w:sz="0" w:space="0" w:color="auto"/>
                  </w:divBdr>
                  <w:divsChild>
                    <w:div w:id="827596462">
                      <w:marLeft w:val="0"/>
                      <w:marRight w:val="0"/>
                      <w:marTop w:val="0"/>
                      <w:marBottom w:val="0"/>
                      <w:divBdr>
                        <w:top w:val="none" w:sz="0" w:space="0" w:color="auto"/>
                        <w:left w:val="none" w:sz="0" w:space="0" w:color="auto"/>
                        <w:bottom w:val="none" w:sz="0" w:space="0" w:color="auto"/>
                        <w:right w:val="none" w:sz="0" w:space="0" w:color="auto"/>
                      </w:divBdr>
                      <w:divsChild>
                        <w:div w:id="300579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745700">
                  <w:marLeft w:val="0"/>
                  <w:marRight w:val="0"/>
                  <w:marTop w:val="240"/>
                  <w:marBottom w:val="0"/>
                  <w:divBdr>
                    <w:top w:val="none" w:sz="0" w:space="0" w:color="auto"/>
                    <w:left w:val="none" w:sz="0" w:space="0" w:color="auto"/>
                    <w:bottom w:val="none" w:sz="0" w:space="0" w:color="auto"/>
                    <w:right w:val="none" w:sz="0" w:space="0" w:color="auto"/>
                  </w:divBdr>
                  <w:divsChild>
                    <w:div w:id="2022311388">
                      <w:marLeft w:val="0"/>
                      <w:marRight w:val="0"/>
                      <w:marTop w:val="0"/>
                      <w:marBottom w:val="0"/>
                      <w:divBdr>
                        <w:top w:val="none" w:sz="0" w:space="0" w:color="auto"/>
                        <w:left w:val="none" w:sz="0" w:space="0" w:color="auto"/>
                        <w:bottom w:val="none" w:sz="0" w:space="0" w:color="auto"/>
                        <w:right w:val="none" w:sz="0" w:space="0" w:color="auto"/>
                      </w:divBdr>
                      <w:divsChild>
                        <w:div w:id="1724135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702055">
                  <w:marLeft w:val="0"/>
                  <w:marRight w:val="0"/>
                  <w:marTop w:val="240"/>
                  <w:marBottom w:val="0"/>
                  <w:divBdr>
                    <w:top w:val="none" w:sz="0" w:space="0" w:color="auto"/>
                    <w:left w:val="none" w:sz="0" w:space="0" w:color="auto"/>
                    <w:bottom w:val="none" w:sz="0" w:space="0" w:color="auto"/>
                    <w:right w:val="none" w:sz="0" w:space="0" w:color="auto"/>
                  </w:divBdr>
                  <w:divsChild>
                    <w:div w:id="1042679570">
                      <w:marLeft w:val="0"/>
                      <w:marRight w:val="0"/>
                      <w:marTop w:val="0"/>
                      <w:marBottom w:val="0"/>
                      <w:divBdr>
                        <w:top w:val="none" w:sz="0" w:space="0" w:color="auto"/>
                        <w:left w:val="none" w:sz="0" w:space="0" w:color="auto"/>
                        <w:bottom w:val="none" w:sz="0" w:space="0" w:color="auto"/>
                        <w:right w:val="none" w:sz="0" w:space="0" w:color="auto"/>
                      </w:divBdr>
                      <w:divsChild>
                        <w:div w:id="1154175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064254">
                  <w:marLeft w:val="0"/>
                  <w:marRight w:val="0"/>
                  <w:marTop w:val="240"/>
                  <w:marBottom w:val="0"/>
                  <w:divBdr>
                    <w:top w:val="none" w:sz="0" w:space="0" w:color="auto"/>
                    <w:left w:val="none" w:sz="0" w:space="0" w:color="auto"/>
                    <w:bottom w:val="none" w:sz="0" w:space="0" w:color="auto"/>
                    <w:right w:val="none" w:sz="0" w:space="0" w:color="auto"/>
                  </w:divBdr>
                  <w:divsChild>
                    <w:div w:id="1740245400">
                      <w:marLeft w:val="0"/>
                      <w:marRight w:val="0"/>
                      <w:marTop w:val="0"/>
                      <w:marBottom w:val="0"/>
                      <w:divBdr>
                        <w:top w:val="none" w:sz="0" w:space="0" w:color="auto"/>
                        <w:left w:val="none" w:sz="0" w:space="0" w:color="auto"/>
                        <w:bottom w:val="none" w:sz="0" w:space="0" w:color="auto"/>
                        <w:right w:val="none" w:sz="0" w:space="0" w:color="auto"/>
                      </w:divBdr>
                      <w:divsChild>
                        <w:div w:id="794447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055325">
                  <w:marLeft w:val="0"/>
                  <w:marRight w:val="0"/>
                  <w:marTop w:val="240"/>
                  <w:marBottom w:val="0"/>
                  <w:divBdr>
                    <w:top w:val="none" w:sz="0" w:space="0" w:color="auto"/>
                    <w:left w:val="none" w:sz="0" w:space="0" w:color="auto"/>
                    <w:bottom w:val="none" w:sz="0" w:space="0" w:color="auto"/>
                    <w:right w:val="none" w:sz="0" w:space="0" w:color="auto"/>
                  </w:divBdr>
                  <w:divsChild>
                    <w:div w:id="2009672899">
                      <w:marLeft w:val="0"/>
                      <w:marRight w:val="0"/>
                      <w:marTop w:val="0"/>
                      <w:marBottom w:val="0"/>
                      <w:divBdr>
                        <w:top w:val="none" w:sz="0" w:space="0" w:color="auto"/>
                        <w:left w:val="none" w:sz="0" w:space="0" w:color="auto"/>
                        <w:bottom w:val="none" w:sz="0" w:space="0" w:color="auto"/>
                        <w:right w:val="none" w:sz="0" w:space="0" w:color="auto"/>
                      </w:divBdr>
                      <w:divsChild>
                        <w:div w:id="1121150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358874">
                  <w:marLeft w:val="0"/>
                  <w:marRight w:val="0"/>
                  <w:marTop w:val="240"/>
                  <w:marBottom w:val="0"/>
                  <w:divBdr>
                    <w:top w:val="none" w:sz="0" w:space="0" w:color="auto"/>
                    <w:left w:val="none" w:sz="0" w:space="0" w:color="auto"/>
                    <w:bottom w:val="none" w:sz="0" w:space="0" w:color="auto"/>
                    <w:right w:val="none" w:sz="0" w:space="0" w:color="auto"/>
                  </w:divBdr>
                  <w:divsChild>
                    <w:div w:id="545217975">
                      <w:marLeft w:val="0"/>
                      <w:marRight w:val="0"/>
                      <w:marTop w:val="0"/>
                      <w:marBottom w:val="0"/>
                      <w:divBdr>
                        <w:top w:val="none" w:sz="0" w:space="0" w:color="auto"/>
                        <w:left w:val="none" w:sz="0" w:space="0" w:color="auto"/>
                        <w:bottom w:val="none" w:sz="0" w:space="0" w:color="auto"/>
                        <w:right w:val="none" w:sz="0" w:space="0" w:color="auto"/>
                      </w:divBdr>
                      <w:divsChild>
                        <w:div w:id="2008484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740453">
                  <w:marLeft w:val="0"/>
                  <w:marRight w:val="0"/>
                  <w:marTop w:val="240"/>
                  <w:marBottom w:val="0"/>
                  <w:divBdr>
                    <w:top w:val="none" w:sz="0" w:space="0" w:color="auto"/>
                    <w:left w:val="none" w:sz="0" w:space="0" w:color="auto"/>
                    <w:bottom w:val="none" w:sz="0" w:space="0" w:color="auto"/>
                    <w:right w:val="none" w:sz="0" w:space="0" w:color="auto"/>
                  </w:divBdr>
                  <w:divsChild>
                    <w:div w:id="2029523727">
                      <w:marLeft w:val="0"/>
                      <w:marRight w:val="0"/>
                      <w:marTop w:val="0"/>
                      <w:marBottom w:val="0"/>
                      <w:divBdr>
                        <w:top w:val="none" w:sz="0" w:space="0" w:color="auto"/>
                        <w:left w:val="none" w:sz="0" w:space="0" w:color="auto"/>
                        <w:bottom w:val="none" w:sz="0" w:space="0" w:color="auto"/>
                        <w:right w:val="none" w:sz="0" w:space="0" w:color="auto"/>
                      </w:divBdr>
                      <w:divsChild>
                        <w:div w:id="1722947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613168">
                  <w:marLeft w:val="0"/>
                  <w:marRight w:val="0"/>
                  <w:marTop w:val="240"/>
                  <w:marBottom w:val="0"/>
                  <w:divBdr>
                    <w:top w:val="none" w:sz="0" w:space="0" w:color="auto"/>
                    <w:left w:val="none" w:sz="0" w:space="0" w:color="auto"/>
                    <w:bottom w:val="none" w:sz="0" w:space="0" w:color="auto"/>
                    <w:right w:val="none" w:sz="0" w:space="0" w:color="auto"/>
                  </w:divBdr>
                  <w:divsChild>
                    <w:div w:id="226261066">
                      <w:marLeft w:val="0"/>
                      <w:marRight w:val="0"/>
                      <w:marTop w:val="0"/>
                      <w:marBottom w:val="0"/>
                      <w:divBdr>
                        <w:top w:val="none" w:sz="0" w:space="0" w:color="auto"/>
                        <w:left w:val="none" w:sz="0" w:space="0" w:color="auto"/>
                        <w:bottom w:val="none" w:sz="0" w:space="0" w:color="auto"/>
                        <w:right w:val="none" w:sz="0" w:space="0" w:color="auto"/>
                      </w:divBdr>
                      <w:divsChild>
                        <w:div w:id="2026326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121683">
                  <w:marLeft w:val="0"/>
                  <w:marRight w:val="0"/>
                  <w:marTop w:val="240"/>
                  <w:marBottom w:val="0"/>
                  <w:divBdr>
                    <w:top w:val="none" w:sz="0" w:space="0" w:color="auto"/>
                    <w:left w:val="none" w:sz="0" w:space="0" w:color="auto"/>
                    <w:bottom w:val="none" w:sz="0" w:space="0" w:color="auto"/>
                    <w:right w:val="none" w:sz="0" w:space="0" w:color="auto"/>
                  </w:divBdr>
                  <w:divsChild>
                    <w:div w:id="1657877111">
                      <w:marLeft w:val="0"/>
                      <w:marRight w:val="0"/>
                      <w:marTop w:val="0"/>
                      <w:marBottom w:val="0"/>
                      <w:divBdr>
                        <w:top w:val="none" w:sz="0" w:space="0" w:color="auto"/>
                        <w:left w:val="none" w:sz="0" w:space="0" w:color="auto"/>
                        <w:bottom w:val="none" w:sz="0" w:space="0" w:color="auto"/>
                        <w:right w:val="none" w:sz="0" w:space="0" w:color="auto"/>
                      </w:divBdr>
                      <w:divsChild>
                        <w:div w:id="7806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753704">
                  <w:marLeft w:val="0"/>
                  <w:marRight w:val="0"/>
                  <w:marTop w:val="240"/>
                  <w:marBottom w:val="0"/>
                  <w:divBdr>
                    <w:top w:val="none" w:sz="0" w:space="0" w:color="auto"/>
                    <w:left w:val="none" w:sz="0" w:space="0" w:color="auto"/>
                    <w:bottom w:val="none" w:sz="0" w:space="0" w:color="auto"/>
                    <w:right w:val="none" w:sz="0" w:space="0" w:color="auto"/>
                  </w:divBdr>
                  <w:divsChild>
                    <w:div w:id="1569538988">
                      <w:marLeft w:val="0"/>
                      <w:marRight w:val="0"/>
                      <w:marTop w:val="0"/>
                      <w:marBottom w:val="0"/>
                      <w:divBdr>
                        <w:top w:val="none" w:sz="0" w:space="0" w:color="auto"/>
                        <w:left w:val="none" w:sz="0" w:space="0" w:color="auto"/>
                        <w:bottom w:val="none" w:sz="0" w:space="0" w:color="auto"/>
                        <w:right w:val="none" w:sz="0" w:space="0" w:color="auto"/>
                      </w:divBdr>
                      <w:divsChild>
                        <w:div w:id="201087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326743">
                  <w:marLeft w:val="0"/>
                  <w:marRight w:val="0"/>
                  <w:marTop w:val="240"/>
                  <w:marBottom w:val="0"/>
                  <w:divBdr>
                    <w:top w:val="none" w:sz="0" w:space="0" w:color="auto"/>
                    <w:left w:val="none" w:sz="0" w:space="0" w:color="auto"/>
                    <w:bottom w:val="none" w:sz="0" w:space="0" w:color="auto"/>
                    <w:right w:val="none" w:sz="0" w:space="0" w:color="auto"/>
                  </w:divBdr>
                  <w:divsChild>
                    <w:div w:id="1108038656">
                      <w:marLeft w:val="0"/>
                      <w:marRight w:val="0"/>
                      <w:marTop w:val="0"/>
                      <w:marBottom w:val="0"/>
                      <w:divBdr>
                        <w:top w:val="none" w:sz="0" w:space="0" w:color="auto"/>
                        <w:left w:val="none" w:sz="0" w:space="0" w:color="auto"/>
                        <w:bottom w:val="none" w:sz="0" w:space="0" w:color="auto"/>
                        <w:right w:val="none" w:sz="0" w:space="0" w:color="auto"/>
                      </w:divBdr>
                      <w:divsChild>
                        <w:div w:id="894001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668892">
                  <w:marLeft w:val="0"/>
                  <w:marRight w:val="0"/>
                  <w:marTop w:val="240"/>
                  <w:marBottom w:val="0"/>
                  <w:divBdr>
                    <w:top w:val="none" w:sz="0" w:space="0" w:color="auto"/>
                    <w:left w:val="none" w:sz="0" w:space="0" w:color="auto"/>
                    <w:bottom w:val="none" w:sz="0" w:space="0" w:color="auto"/>
                    <w:right w:val="none" w:sz="0" w:space="0" w:color="auto"/>
                  </w:divBdr>
                  <w:divsChild>
                    <w:div w:id="1045521296">
                      <w:marLeft w:val="0"/>
                      <w:marRight w:val="0"/>
                      <w:marTop w:val="0"/>
                      <w:marBottom w:val="0"/>
                      <w:divBdr>
                        <w:top w:val="none" w:sz="0" w:space="0" w:color="auto"/>
                        <w:left w:val="none" w:sz="0" w:space="0" w:color="auto"/>
                        <w:bottom w:val="none" w:sz="0" w:space="0" w:color="auto"/>
                        <w:right w:val="none" w:sz="0" w:space="0" w:color="auto"/>
                      </w:divBdr>
                      <w:divsChild>
                        <w:div w:id="1681661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387813">
                  <w:marLeft w:val="0"/>
                  <w:marRight w:val="0"/>
                  <w:marTop w:val="240"/>
                  <w:marBottom w:val="0"/>
                  <w:divBdr>
                    <w:top w:val="none" w:sz="0" w:space="0" w:color="auto"/>
                    <w:left w:val="none" w:sz="0" w:space="0" w:color="auto"/>
                    <w:bottom w:val="none" w:sz="0" w:space="0" w:color="auto"/>
                    <w:right w:val="none" w:sz="0" w:space="0" w:color="auto"/>
                  </w:divBdr>
                  <w:divsChild>
                    <w:div w:id="167258716">
                      <w:marLeft w:val="0"/>
                      <w:marRight w:val="0"/>
                      <w:marTop w:val="0"/>
                      <w:marBottom w:val="0"/>
                      <w:divBdr>
                        <w:top w:val="none" w:sz="0" w:space="0" w:color="auto"/>
                        <w:left w:val="none" w:sz="0" w:space="0" w:color="auto"/>
                        <w:bottom w:val="none" w:sz="0" w:space="0" w:color="auto"/>
                        <w:right w:val="none" w:sz="0" w:space="0" w:color="auto"/>
                      </w:divBdr>
                      <w:divsChild>
                        <w:div w:id="1801411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372225">
                  <w:marLeft w:val="0"/>
                  <w:marRight w:val="0"/>
                  <w:marTop w:val="240"/>
                  <w:marBottom w:val="0"/>
                  <w:divBdr>
                    <w:top w:val="none" w:sz="0" w:space="0" w:color="auto"/>
                    <w:left w:val="none" w:sz="0" w:space="0" w:color="auto"/>
                    <w:bottom w:val="none" w:sz="0" w:space="0" w:color="auto"/>
                    <w:right w:val="none" w:sz="0" w:space="0" w:color="auto"/>
                  </w:divBdr>
                  <w:divsChild>
                    <w:div w:id="2079934246">
                      <w:marLeft w:val="0"/>
                      <w:marRight w:val="0"/>
                      <w:marTop w:val="0"/>
                      <w:marBottom w:val="0"/>
                      <w:divBdr>
                        <w:top w:val="none" w:sz="0" w:space="0" w:color="auto"/>
                        <w:left w:val="none" w:sz="0" w:space="0" w:color="auto"/>
                        <w:bottom w:val="none" w:sz="0" w:space="0" w:color="auto"/>
                        <w:right w:val="none" w:sz="0" w:space="0" w:color="auto"/>
                      </w:divBdr>
                      <w:divsChild>
                        <w:div w:id="269700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638321">
                  <w:marLeft w:val="0"/>
                  <w:marRight w:val="0"/>
                  <w:marTop w:val="240"/>
                  <w:marBottom w:val="0"/>
                  <w:divBdr>
                    <w:top w:val="none" w:sz="0" w:space="0" w:color="auto"/>
                    <w:left w:val="none" w:sz="0" w:space="0" w:color="auto"/>
                    <w:bottom w:val="none" w:sz="0" w:space="0" w:color="auto"/>
                    <w:right w:val="none" w:sz="0" w:space="0" w:color="auto"/>
                  </w:divBdr>
                  <w:divsChild>
                    <w:div w:id="612590071">
                      <w:marLeft w:val="0"/>
                      <w:marRight w:val="0"/>
                      <w:marTop w:val="0"/>
                      <w:marBottom w:val="0"/>
                      <w:divBdr>
                        <w:top w:val="none" w:sz="0" w:space="0" w:color="auto"/>
                        <w:left w:val="none" w:sz="0" w:space="0" w:color="auto"/>
                        <w:bottom w:val="none" w:sz="0" w:space="0" w:color="auto"/>
                        <w:right w:val="none" w:sz="0" w:space="0" w:color="auto"/>
                      </w:divBdr>
                      <w:divsChild>
                        <w:div w:id="1064571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508071">
                  <w:marLeft w:val="0"/>
                  <w:marRight w:val="0"/>
                  <w:marTop w:val="240"/>
                  <w:marBottom w:val="0"/>
                  <w:divBdr>
                    <w:top w:val="none" w:sz="0" w:space="0" w:color="auto"/>
                    <w:left w:val="none" w:sz="0" w:space="0" w:color="auto"/>
                    <w:bottom w:val="none" w:sz="0" w:space="0" w:color="auto"/>
                    <w:right w:val="none" w:sz="0" w:space="0" w:color="auto"/>
                  </w:divBdr>
                  <w:divsChild>
                    <w:div w:id="303975708">
                      <w:marLeft w:val="0"/>
                      <w:marRight w:val="0"/>
                      <w:marTop w:val="0"/>
                      <w:marBottom w:val="0"/>
                      <w:divBdr>
                        <w:top w:val="none" w:sz="0" w:space="0" w:color="auto"/>
                        <w:left w:val="none" w:sz="0" w:space="0" w:color="auto"/>
                        <w:bottom w:val="none" w:sz="0" w:space="0" w:color="auto"/>
                        <w:right w:val="none" w:sz="0" w:space="0" w:color="auto"/>
                      </w:divBdr>
                      <w:divsChild>
                        <w:div w:id="1422607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511278">
                  <w:marLeft w:val="0"/>
                  <w:marRight w:val="0"/>
                  <w:marTop w:val="240"/>
                  <w:marBottom w:val="0"/>
                  <w:divBdr>
                    <w:top w:val="none" w:sz="0" w:space="0" w:color="auto"/>
                    <w:left w:val="none" w:sz="0" w:space="0" w:color="auto"/>
                    <w:bottom w:val="none" w:sz="0" w:space="0" w:color="auto"/>
                    <w:right w:val="none" w:sz="0" w:space="0" w:color="auto"/>
                  </w:divBdr>
                  <w:divsChild>
                    <w:div w:id="221332917">
                      <w:marLeft w:val="0"/>
                      <w:marRight w:val="0"/>
                      <w:marTop w:val="0"/>
                      <w:marBottom w:val="0"/>
                      <w:divBdr>
                        <w:top w:val="none" w:sz="0" w:space="0" w:color="auto"/>
                        <w:left w:val="none" w:sz="0" w:space="0" w:color="auto"/>
                        <w:bottom w:val="none" w:sz="0" w:space="0" w:color="auto"/>
                        <w:right w:val="none" w:sz="0" w:space="0" w:color="auto"/>
                      </w:divBdr>
                      <w:divsChild>
                        <w:div w:id="1404790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553780">
                  <w:marLeft w:val="0"/>
                  <w:marRight w:val="0"/>
                  <w:marTop w:val="240"/>
                  <w:marBottom w:val="0"/>
                  <w:divBdr>
                    <w:top w:val="none" w:sz="0" w:space="0" w:color="auto"/>
                    <w:left w:val="none" w:sz="0" w:space="0" w:color="auto"/>
                    <w:bottom w:val="none" w:sz="0" w:space="0" w:color="auto"/>
                    <w:right w:val="none" w:sz="0" w:space="0" w:color="auto"/>
                  </w:divBdr>
                  <w:divsChild>
                    <w:div w:id="1000814180">
                      <w:marLeft w:val="0"/>
                      <w:marRight w:val="0"/>
                      <w:marTop w:val="0"/>
                      <w:marBottom w:val="0"/>
                      <w:divBdr>
                        <w:top w:val="none" w:sz="0" w:space="0" w:color="auto"/>
                        <w:left w:val="none" w:sz="0" w:space="0" w:color="auto"/>
                        <w:bottom w:val="none" w:sz="0" w:space="0" w:color="auto"/>
                        <w:right w:val="none" w:sz="0" w:space="0" w:color="auto"/>
                      </w:divBdr>
                      <w:divsChild>
                        <w:div w:id="1580168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820701">
                  <w:marLeft w:val="0"/>
                  <w:marRight w:val="0"/>
                  <w:marTop w:val="240"/>
                  <w:marBottom w:val="0"/>
                  <w:divBdr>
                    <w:top w:val="none" w:sz="0" w:space="0" w:color="auto"/>
                    <w:left w:val="none" w:sz="0" w:space="0" w:color="auto"/>
                    <w:bottom w:val="none" w:sz="0" w:space="0" w:color="auto"/>
                    <w:right w:val="none" w:sz="0" w:space="0" w:color="auto"/>
                  </w:divBdr>
                  <w:divsChild>
                    <w:div w:id="802431292">
                      <w:marLeft w:val="0"/>
                      <w:marRight w:val="0"/>
                      <w:marTop w:val="0"/>
                      <w:marBottom w:val="0"/>
                      <w:divBdr>
                        <w:top w:val="none" w:sz="0" w:space="0" w:color="auto"/>
                        <w:left w:val="none" w:sz="0" w:space="0" w:color="auto"/>
                        <w:bottom w:val="none" w:sz="0" w:space="0" w:color="auto"/>
                        <w:right w:val="none" w:sz="0" w:space="0" w:color="auto"/>
                      </w:divBdr>
                      <w:divsChild>
                        <w:div w:id="938023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693569">
                  <w:marLeft w:val="0"/>
                  <w:marRight w:val="0"/>
                  <w:marTop w:val="240"/>
                  <w:marBottom w:val="0"/>
                  <w:divBdr>
                    <w:top w:val="none" w:sz="0" w:space="0" w:color="auto"/>
                    <w:left w:val="none" w:sz="0" w:space="0" w:color="auto"/>
                    <w:bottom w:val="none" w:sz="0" w:space="0" w:color="auto"/>
                    <w:right w:val="none" w:sz="0" w:space="0" w:color="auto"/>
                  </w:divBdr>
                  <w:divsChild>
                    <w:div w:id="170727144">
                      <w:marLeft w:val="0"/>
                      <w:marRight w:val="0"/>
                      <w:marTop w:val="0"/>
                      <w:marBottom w:val="0"/>
                      <w:divBdr>
                        <w:top w:val="none" w:sz="0" w:space="0" w:color="auto"/>
                        <w:left w:val="none" w:sz="0" w:space="0" w:color="auto"/>
                        <w:bottom w:val="none" w:sz="0" w:space="0" w:color="auto"/>
                        <w:right w:val="none" w:sz="0" w:space="0" w:color="auto"/>
                      </w:divBdr>
                      <w:divsChild>
                        <w:div w:id="187210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310558">
                  <w:marLeft w:val="0"/>
                  <w:marRight w:val="0"/>
                  <w:marTop w:val="240"/>
                  <w:marBottom w:val="0"/>
                  <w:divBdr>
                    <w:top w:val="none" w:sz="0" w:space="0" w:color="auto"/>
                    <w:left w:val="none" w:sz="0" w:space="0" w:color="auto"/>
                    <w:bottom w:val="none" w:sz="0" w:space="0" w:color="auto"/>
                    <w:right w:val="none" w:sz="0" w:space="0" w:color="auto"/>
                  </w:divBdr>
                  <w:divsChild>
                    <w:div w:id="1906643633">
                      <w:marLeft w:val="0"/>
                      <w:marRight w:val="0"/>
                      <w:marTop w:val="0"/>
                      <w:marBottom w:val="0"/>
                      <w:divBdr>
                        <w:top w:val="none" w:sz="0" w:space="0" w:color="auto"/>
                        <w:left w:val="none" w:sz="0" w:space="0" w:color="auto"/>
                        <w:bottom w:val="none" w:sz="0" w:space="0" w:color="auto"/>
                        <w:right w:val="none" w:sz="0" w:space="0" w:color="auto"/>
                      </w:divBdr>
                      <w:divsChild>
                        <w:div w:id="209231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850359">
                  <w:marLeft w:val="0"/>
                  <w:marRight w:val="0"/>
                  <w:marTop w:val="240"/>
                  <w:marBottom w:val="0"/>
                  <w:divBdr>
                    <w:top w:val="none" w:sz="0" w:space="0" w:color="auto"/>
                    <w:left w:val="none" w:sz="0" w:space="0" w:color="auto"/>
                    <w:bottom w:val="none" w:sz="0" w:space="0" w:color="auto"/>
                    <w:right w:val="none" w:sz="0" w:space="0" w:color="auto"/>
                  </w:divBdr>
                  <w:divsChild>
                    <w:div w:id="813180318">
                      <w:marLeft w:val="0"/>
                      <w:marRight w:val="0"/>
                      <w:marTop w:val="0"/>
                      <w:marBottom w:val="0"/>
                      <w:divBdr>
                        <w:top w:val="none" w:sz="0" w:space="0" w:color="auto"/>
                        <w:left w:val="none" w:sz="0" w:space="0" w:color="auto"/>
                        <w:bottom w:val="none" w:sz="0" w:space="0" w:color="auto"/>
                        <w:right w:val="none" w:sz="0" w:space="0" w:color="auto"/>
                      </w:divBdr>
                      <w:divsChild>
                        <w:div w:id="131564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44513">
                  <w:marLeft w:val="0"/>
                  <w:marRight w:val="0"/>
                  <w:marTop w:val="240"/>
                  <w:marBottom w:val="0"/>
                  <w:divBdr>
                    <w:top w:val="none" w:sz="0" w:space="0" w:color="auto"/>
                    <w:left w:val="none" w:sz="0" w:space="0" w:color="auto"/>
                    <w:bottom w:val="none" w:sz="0" w:space="0" w:color="auto"/>
                    <w:right w:val="none" w:sz="0" w:space="0" w:color="auto"/>
                  </w:divBdr>
                  <w:divsChild>
                    <w:div w:id="1110275470">
                      <w:marLeft w:val="0"/>
                      <w:marRight w:val="0"/>
                      <w:marTop w:val="0"/>
                      <w:marBottom w:val="0"/>
                      <w:divBdr>
                        <w:top w:val="none" w:sz="0" w:space="0" w:color="auto"/>
                        <w:left w:val="none" w:sz="0" w:space="0" w:color="auto"/>
                        <w:bottom w:val="none" w:sz="0" w:space="0" w:color="auto"/>
                        <w:right w:val="none" w:sz="0" w:space="0" w:color="auto"/>
                      </w:divBdr>
                      <w:divsChild>
                        <w:div w:id="1406953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239267">
                  <w:marLeft w:val="0"/>
                  <w:marRight w:val="0"/>
                  <w:marTop w:val="240"/>
                  <w:marBottom w:val="0"/>
                  <w:divBdr>
                    <w:top w:val="none" w:sz="0" w:space="0" w:color="auto"/>
                    <w:left w:val="none" w:sz="0" w:space="0" w:color="auto"/>
                    <w:bottom w:val="none" w:sz="0" w:space="0" w:color="auto"/>
                    <w:right w:val="none" w:sz="0" w:space="0" w:color="auto"/>
                  </w:divBdr>
                  <w:divsChild>
                    <w:div w:id="705907561">
                      <w:marLeft w:val="0"/>
                      <w:marRight w:val="0"/>
                      <w:marTop w:val="0"/>
                      <w:marBottom w:val="0"/>
                      <w:divBdr>
                        <w:top w:val="none" w:sz="0" w:space="0" w:color="auto"/>
                        <w:left w:val="none" w:sz="0" w:space="0" w:color="auto"/>
                        <w:bottom w:val="none" w:sz="0" w:space="0" w:color="auto"/>
                        <w:right w:val="none" w:sz="0" w:space="0" w:color="auto"/>
                      </w:divBdr>
                      <w:divsChild>
                        <w:div w:id="199394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418351">
                  <w:marLeft w:val="0"/>
                  <w:marRight w:val="0"/>
                  <w:marTop w:val="240"/>
                  <w:marBottom w:val="0"/>
                  <w:divBdr>
                    <w:top w:val="none" w:sz="0" w:space="0" w:color="auto"/>
                    <w:left w:val="none" w:sz="0" w:space="0" w:color="auto"/>
                    <w:bottom w:val="none" w:sz="0" w:space="0" w:color="auto"/>
                    <w:right w:val="none" w:sz="0" w:space="0" w:color="auto"/>
                  </w:divBdr>
                  <w:divsChild>
                    <w:div w:id="1741445032">
                      <w:marLeft w:val="0"/>
                      <w:marRight w:val="0"/>
                      <w:marTop w:val="0"/>
                      <w:marBottom w:val="0"/>
                      <w:divBdr>
                        <w:top w:val="none" w:sz="0" w:space="0" w:color="auto"/>
                        <w:left w:val="none" w:sz="0" w:space="0" w:color="auto"/>
                        <w:bottom w:val="none" w:sz="0" w:space="0" w:color="auto"/>
                        <w:right w:val="none" w:sz="0" w:space="0" w:color="auto"/>
                      </w:divBdr>
                      <w:divsChild>
                        <w:div w:id="1408722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742251">
                  <w:marLeft w:val="0"/>
                  <w:marRight w:val="0"/>
                  <w:marTop w:val="240"/>
                  <w:marBottom w:val="0"/>
                  <w:divBdr>
                    <w:top w:val="none" w:sz="0" w:space="0" w:color="auto"/>
                    <w:left w:val="none" w:sz="0" w:space="0" w:color="auto"/>
                    <w:bottom w:val="none" w:sz="0" w:space="0" w:color="auto"/>
                    <w:right w:val="none" w:sz="0" w:space="0" w:color="auto"/>
                  </w:divBdr>
                  <w:divsChild>
                    <w:div w:id="557322047">
                      <w:marLeft w:val="0"/>
                      <w:marRight w:val="0"/>
                      <w:marTop w:val="0"/>
                      <w:marBottom w:val="0"/>
                      <w:divBdr>
                        <w:top w:val="none" w:sz="0" w:space="0" w:color="auto"/>
                        <w:left w:val="none" w:sz="0" w:space="0" w:color="auto"/>
                        <w:bottom w:val="none" w:sz="0" w:space="0" w:color="auto"/>
                        <w:right w:val="none" w:sz="0" w:space="0" w:color="auto"/>
                      </w:divBdr>
                      <w:divsChild>
                        <w:div w:id="142213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861706">
                  <w:marLeft w:val="0"/>
                  <w:marRight w:val="0"/>
                  <w:marTop w:val="240"/>
                  <w:marBottom w:val="0"/>
                  <w:divBdr>
                    <w:top w:val="none" w:sz="0" w:space="0" w:color="auto"/>
                    <w:left w:val="none" w:sz="0" w:space="0" w:color="auto"/>
                    <w:bottom w:val="none" w:sz="0" w:space="0" w:color="auto"/>
                    <w:right w:val="none" w:sz="0" w:space="0" w:color="auto"/>
                  </w:divBdr>
                  <w:divsChild>
                    <w:div w:id="1295141967">
                      <w:marLeft w:val="0"/>
                      <w:marRight w:val="0"/>
                      <w:marTop w:val="0"/>
                      <w:marBottom w:val="0"/>
                      <w:divBdr>
                        <w:top w:val="none" w:sz="0" w:space="0" w:color="auto"/>
                        <w:left w:val="none" w:sz="0" w:space="0" w:color="auto"/>
                        <w:bottom w:val="none" w:sz="0" w:space="0" w:color="auto"/>
                        <w:right w:val="none" w:sz="0" w:space="0" w:color="auto"/>
                      </w:divBdr>
                      <w:divsChild>
                        <w:div w:id="590546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953341">
                  <w:marLeft w:val="0"/>
                  <w:marRight w:val="0"/>
                  <w:marTop w:val="240"/>
                  <w:marBottom w:val="0"/>
                  <w:divBdr>
                    <w:top w:val="none" w:sz="0" w:space="0" w:color="auto"/>
                    <w:left w:val="none" w:sz="0" w:space="0" w:color="auto"/>
                    <w:bottom w:val="none" w:sz="0" w:space="0" w:color="auto"/>
                    <w:right w:val="none" w:sz="0" w:space="0" w:color="auto"/>
                  </w:divBdr>
                  <w:divsChild>
                    <w:div w:id="864289661">
                      <w:marLeft w:val="0"/>
                      <w:marRight w:val="0"/>
                      <w:marTop w:val="0"/>
                      <w:marBottom w:val="0"/>
                      <w:divBdr>
                        <w:top w:val="none" w:sz="0" w:space="0" w:color="auto"/>
                        <w:left w:val="none" w:sz="0" w:space="0" w:color="auto"/>
                        <w:bottom w:val="none" w:sz="0" w:space="0" w:color="auto"/>
                        <w:right w:val="none" w:sz="0" w:space="0" w:color="auto"/>
                      </w:divBdr>
                      <w:divsChild>
                        <w:div w:id="1043486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69090">
                  <w:marLeft w:val="0"/>
                  <w:marRight w:val="0"/>
                  <w:marTop w:val="240"/>
                  <w:marBottom w:val="0"/>
                  <w:divBdr>
                    <w:top w:val="none" w:sz="0" w:space="0" w:color="auto"/>
                    <w:left w:val="none" w:sz="0" w:space="0" w:color="auto"/>
                    <w:bottom w:val="none" w:sz="0" w:space="0" w:color="auto"/>
                    <w:right w:val="none" w:sz="0" w:space="0" w:color="auto"/>
                  </w:divBdr>
                  <w:divsChild>
                    <w:div w:id="1349021687">
                      <w:marLeft w:val="0"/>
                      <w:marRight w:val="0"/>
                      <w:marTop w:val="0"/>
                      <w:marBottom w:val="0"/>
                      <w:divBdr>
                        <w:top w:val="none" w:sz="0" w:space="0" w:color="auto"/>
                        <w:left w:val="none" w:sz="0" w:space="0" w:color="auto"/>
                        <w:bottom w:val="none" w:sz="0" w:space="0" w:color="auto"/>
                        <w:right w:val="none" w:sz="0" w:space="0" w:color="auto"/>
                      </w:divBdr>
                      <w:divsChild>
                        <w:div w:id="2023047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806305">
                  <w:marLeft w:val="0"/>
                  <w:marRight w:val="0"/>
                  <w:marTop w:val="240"/>
                  <w:marBottom w:val="0"/>
                  <w:divBdr>
                    <w:top w:val="none" w:sz="0" w:space="0" w:color="auto"/>
                    <w:left w:val="none" w:sz="0" w:space="0" w:color="auto"/>
                    <w:bottom w:val="none" w:sz="0" w:space="0" w:color="auto"/>
                    <w:right w:val="none" w:sz="0" w:space="0" w:color="auto"/>
                  </w:divBdr>
                  <w:divsChild>
                    <w:div w:id="428621585">
                      <w:marLeft w:val="0"/>
                      <w:marRight w:val="0"/>
                      <w:marTop w:val="0"/>
                      <w:marBottom w:val="0"/>
                      <w:divBdr>
                        <w:top w:val="none" w:sz="0" w:space="0" w:color="auto"/>
                        <w:left w:val="none" w:sz="0" w:space="0" w:color="auto"/>
                        <w:bottom w:val="none" w:sz="0" w:space="0" w:color="auto"/>
                        <w:right w:val="none" w:sz="0" w:space="0" w:color="auto"/>
                      </w:divBdr>
                      <w:divsChild>
                        <w:div w:id="1347363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517650">
                  <w:marLeft w:val="0"/>
                  <w:marRight w:val="0"/>
                  <w:marTop w:val="240"/>
                  <w:marBottom w:val="0"/>
                  <w:divBdr>
                    <w:top w:val="none" w:sz="0" w:space="0" w:color="auto"/>
                    <w:left w:val="none" w:sz="0" w:space="0" w:color="auto"/>
                    <w:bottom w:val="none" w:sz="0" w:space="0" w:color="auto"/>
                    <w:right w:val="none" w:sz="0" w:space="0" w:color="auto"/>
                  </w:divBdr>
                  <w:divsChild>
                    <w:div w:id="5448194">
                      <w:marLeft w:val="0"/>
                      <w:marRight w:val="0"/>
                      <w:marTop w:val="0"/>
                      <w:marBottom w:val="0"/>
                      <w:divBdr>
                        <w:top w:val="none" w:sz="0" w:space="0" w:color="auto"/>
                        <w:left w:val="none" w:sz="0" w:space="0" w:color="auto"/>
                        <w:bottom w:val="none" w:sz="0" w:space="0" w:color="auto"/>
                        <w:right w:val="none" w:sz="0" w:space="0" w:color="auto"/>
                      </w:divBdr>
                      <w:divsChild>
                        <w:div w:id="1877542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682975">
                  <w:marLeft w:val="0"/>
                  <w:marRight w:val="0"/>
                  <w:marTop w:val="240"/>
                  <w:marBottom w:val="0"/>
                  <w:divBdr>
                    <w:top w:val="none" w:sz="0" w:space="0" w:color="auto"/>
                    <w:left w:val="none" w:sz="0" w:space="0" w:color="auto"/>
                    <w:bottom w:val="none" w:sz="0" w:space="0" w:color="auto"/>
                    <w:right w:val="none" w:sz="0" w:space="0" w:color="auto"/>
                  </w:divBdr>
                  <w:divsChild>
                    <w:div w:id="1384720038">
                      <w:marLeft w:val="0"/>
                      <w:marRight w:val="0"/>
                      <w:marTop w:val="0"/>
                      <w:marBottom w:val="0"/>
                      <w:divBdr>
                        <w:top w:val="none" w:sz="0" w:space="0" w:color="auto"/>
                        <w:left w:val="none" w:sz="0" w:space="0" w:color="auto"/>
                        <w:bottom w:val="none" w:sz="0" w:space="0" w:color="auto"/>
                        <w:right w:val="none" w:sz="0" w:space="0" w:color="auto"/>
                      </w:divBdr>
                      <w:divsChild>
                        <w:div w:id="1270502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940493">
                  <w:marLeft w:val="0"/>
                  <w:marRight w:val="0"/>
                  <w:marTop w:val="240"/>
                  <w:marBottom w:val="0"/>
                  <w:divBdr>
                    <w:top w:val="none" w:sz="0" w:space="0" w:color="auto"/>
                    <w:left w:val="none" w:sz="0" w:space="0" w:color="auto"/>
                    <w:bottom w:val="none" w:sz="0" w:space="0" w:color="auto"/>
                    <w:right w:val="none" w:sz="0" w:space="0" w:color="auto"/>
                  </w:divBdr>
                  <w:divsChild>
                    <w:div w:id="705180958">
                      <w:marLeft w:val="0"/>
                      <w:marRight w:val="0"/>
                      <w:marTop w:val="0"/>
                      <w:marBottom w:val="0"/>
                      <w:divBdr>
                        <w:top w:val="none" w:sz="0" w:space="0" w:color="auto"/>
                        <w:left w:val="none" w:sz="0" w:space="0" w:color="auto"/>
                        <w:bottom w:val="none" w:sz="0" w:space="0" w:color="auto"/>
                        <w:right w:val="none" w:sz="0" w:space="0" w:color="auto"/>
                      </w:divBdr>
                      <w:divsChild>
                        <w:div w:id="129178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41983">
                  <w:marLeft w:val="0"/>
                  <w:marRight w:val="0"/>
                  <w:marTop w:val="240"/>
                  <w:marBottom w:val="0"/>
                  <w:divBdr>
                    <w:top w:val="none" w:sz="0" w:space="0" w:color="auto"/>
                    <w:left w:val="none" w:sz="0" w:space="0" w:color="auto"/>
                    <w:bottom w:val="none" w:sz="0" w:space="0" w:color="auto"/>
                    <w:right w:val="none" w:sz="0" w:space="0" w:color="auto"/>
                  </w:divBdr>
                  <w:divsChild>
                    <w:div w:id="794058275">
                      <w:marLeft w:val="0"/>
                      <w:marRight w:val="0"/>
                      <w:marTop w:val="0"/>
                      <w:marBottom w:val="0"/>
                      <w:divBdr>
                        <w:top w:val="none" w:sz="0" w:space="0" w:color="auto"/>
                        <w:left w:val="none" w:sz="0" w:space="0" w:color="auto"/>
                        <w:bottom w:val="none" w:sz="0" w:space="0" w:color="auto"/>
                        <w:right w:val="none" w:sz="0" w:space="0" w:color="auto"/>
                      </w:divBdr>
                      <w:divsChild>
                        <w:div w:id="62083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077142">
                  <w:marLeft w:val="0"/>
                  <w:marRight w:val="0"/>
                  <w:marTop w:val="240"/>
                  <w:marBottom w:val="0"/>
                  <w:divBdr>
                    <w:top w:val="none" w:sz="0" w:space="0" w:color="auto"/>
                    <w:left w:val="none" w:sz="0" w:space="0" w:color="auto"/>
                    <w:bottom w:val="none" w:sz="0" w:space="0" w:color="auto"/>
                    <w:right w:val="none" w:sz="0" w:space="0" w:color="auto"/>
                  </w:divBdr>
                  <w:divsChild>
                    <w:div w:id="722027420">
                      <w:marLeft w:val="0"/>
                      <w:marRight w:val="0"/>
                      <w:marTop w:val="0"/>
                      <w:marBottom w:val="0"/>
                      <w:divBdr>
                        <w:top w:val="none" w:sz="0" w:space="0" w:color="auto"/>
                        <w:left w:val="none" w:sz="0" w:space="0" w:color="auto"/>
                        <w:bottom w:val="none" w:sz="0" w:space="0" w:color="auto"/>
                        <w:right w:val="none" w:sz="0" w:space="0" w:color="auto"/>
                      </w:divBdr>
                      <w:divsChild>
                        <w:div w:id="89743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163012">
                  <w:marLeft w:val="0"/>
                  <w:marRight w:val="0"/>
                  <w:marTop w:val="240"/>
                  <w:marBottom w:val="0"/>
                  <w:divBdr>
                    <w:top w:val="none" w:sz="0" w:space="0" w:color="auto"/>
                    <w:left w:val="none" w:sz="0" w:space="0" w:color="auto"/>
                    <w:bottom w:val="none" w:sz="0" w:space="0" w:color="auto"/>
                    <w:right w:val="none" w:sz="0" w:space="0" w:color="auto"/>
                  </w:divBdr>
                  <w:divsChild>
                    <w:div w:id="1164273782">
                      <w:marLeft w:val="0"/>
                      <w:marRight w:val="0"/>
                      <w:marTop w:val="0"/>
                      <w:marBottom w:val="0"/>
                      <w:divBdr>
                        <w:top w:val="none" w:sz="0" w:space="0" w:color="auto"/>
                        <w:left w:val="none" w:sz="0" w:space="0" w:color="auto"/>
                        <w:bottom w:val="none" w:sz="0" w:space="0" w:color="auto"/>
                        <w:right w:val="none" w:sz="0" w:space="0" w:color="auto"/>
                      </w:divBdr>
                      <w:divsChild>
                        <w:div w:id="320239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179972">
                  <w:marLeft w:val="0"/>
                  <w:marRight w:val="0"/>
                  <w:marTop w:val="240"/>
                  <w:marBottom w:val="0"/>
                  <w:divBdr>
                    <w:top w:val="none" w:sz="0" w:space="0" w:color="auto"/>
                    <w:left w:val="none" w:sz="0" w:space="0" w:color="auto"/>
                    <w:bottom w:val="none" w:sz="0" w:space="0" w:color="auto"/>
                    <w:right w:val="none" w:sz="0" w:space="0" w:color="auto"/>
                  </w:divBdr>
                  <w:divsChild>
                    <w:div w:id="1556700137">
                      <w:marLeft w:val="0"/>
                      <w:marRight w:val="0"/>
                      <w:marTop w:val="0"/>
                      <w:marBottom w:val="0"/>
                      <w:divBdr>
                        <w:top w:val="none" w:sz="0" w:space="0" w:color="auto"/>
                        <w:left w:val="none" w:sz="0" w:space="0" w:color="auto"/>
                        <w:bottom w:val="none" w:sz="0" w:space="0" w:color="auto"/>
                        <w:right w:val="none" w:sz="0" w:space="0" w:color="auto"/>
                      </w:divBdr>
                      <w:divsChild>
                        <w:div w:id="1656034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126637">
                  <w:marLeft w:val="0"/>
                  <w:marRight w:val="0"/>
                  <w:marTop w:val="240"/>
                  <w:marBottom w:val="0"/>
                  <w:divBdr>
                    <w:top w:val="none" w:sz="0" w:space="0" w:color="auto"/>
                    <w:left w:val="none" w:sz="0" w:space="0" w:color="auto"/>
                    <w:bottom w:val="none" w:sz="0" w:space="0" w:color="auto"/>
                    <w:right w:val="none" w:sz="0" w:space="0" w:color="auto"/>
                  </w:divBdr>
                  <w:divsChild>
                    <w:div w:id="415982763">
                      <w:marLeft w:val="0"/>
                      <w:marRight w:val="0"/>
                      <w:marTop w:val="0"/>
                      <w:marBottom w:val="0"/>
                      <w:divBdr>
                        <w:top w:val="none" w:sz="0" w:space="0" w:color="auto"/>
                        <w:left w:val="none" w:sz="0" w:space="0" w:color="auto"/>
                        <w:bottom w:val="none" w:sz="0" w:space="0" w:color="auto"/>
                        <w:right w:val="none" w:sz="0" w:space="0" w:color="auto"/>
                      </w:divBdr>
                      <w:divsChild>
                        <w:div w:id="552238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009447">
                  <w:marLeft w:val="0"/>
                  <w:marRight w:val="0"/>
                  <w:marTop w:val="240"/>
                  <w:marBottom w:val="0"/>
                  <w:divBdr>
                    <w:top w:val="none" w:sz="0" w:space="0" w:color="auto"/>
                    <w:left w:val="none" w:sz="0" w:space="0" w:color="auto"/>
                    <w:bottom w:val="none" w:sz="0" w:space="0" w:color="auto"/>
                    <w:right w:val="none" w:sz="0" w:space="0" w:color="auto"/>
                  </w:divBdr>
                  <w:divsChild>
                    <w:div w:id="2095272864">
                      <w:marLeft w:val="0"/>
                      <w:marRight w:val="0"/>
                      <w:marTop w:val="0"/>
                      <w:marBottom w:val="0"/>
                      <w:divBdr>
                        <w:top w:val="none" w:sz="0" w:space="0" w:color="auto"/>
                        <w:left w:val="none" w:sz="0" w:space="0" w:color="auto"/>
                        <w:bottom w:val="none" w:sz="0" w:space="0" w:color="auto"/>
                        <w:right w:val="none" w:sz="0" w:space="0" w:color="auto"/>
                      </w:divBdr>
                      <w:divsChild>
                        <w:div w:id="214735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535552">
                  <w:marLeft w:val="0"/>
                  <w:marRight w:val="0"/>
                  <w:marTop w:val="240"/>
                  <w:marBottom w:val="0"/>
                  <w:divBdr>
                    <w:top w:val="none" w:sz="0" w:space="0" w:color="auto"/>
                    <w:left w:val="none" w:sz="0" w:space="0" w:color="auto"/>
                    <w:bottom w:val="none" w:sz="0" w:space="0" w:color="auto"/>
                    <w:right w:val="none" w:sz="0" w:space="0" w:color="auto"/>
                  </w:divBdr>
                  <w:divsChild>
                    <w:div w:id="1542285431">
                      <w:marLeft w:val="0"/>
                      <w:marRight w:val="0"/>
                      <w:marTop w:val="0"/>
                      <w:marBottom w:val="0"/>
                      <w:divBdr>
                        <w:top w:val="none" w:sz="0" w:space="0" w:color="auto"/>
                        <w:left w:val="none" w:sz="0" w:space="0" w:color="auto"/>
                        <w:bottom w:val="none" w:sz="0" w:space="0" w:color="auto"/>
                        <w:right w:val="none" w:sz="0" w:space="0" w:color="auto"/>
                      </w:divBdr>
                      <w:divsChild>
                        <w:div w:id="356347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031674">
                  <w:marLeft w:val="0"/>
                  <w:marRight w:val="0"/>
                  <w:marTop w:val="240"/>
                  <w:marBottom w:val="0"/>
                  <w:divBdr>
                    <w:top w:val="none" w:sz="0" w:space="0" w:color="auto"/>
                    <w:left w:val="none" w:sz="0" w:space="0" w:color="auto"/>
                    <w:bottom w:val="none" w:sz="0" w:space="0" w:color="auto"/>
                    <w:right w:val="none" w:sz="0" w:space="0" w:color="auto"/>
                  </w:divBdr>
                  <w:divsChild>
                    <w:div w:id="27878969">
                      <w:marLeft w:val="0"/>
                      <w:marRight w:val="0"/>
                      <w:marTop w:val="0"/>
                      <w:marBottom w:val="0"/>
                      <w:divBdr>
                        <w:top w:val="none" w:sz="0" w:space="0" w:color="auto"/>
                        <w:left w:val="none" w:sz="0" w:space="0" w:color="auto"/>
                        <w:bottom w:val="none" w:sz="0" w:space="0" w:color="auto"/>
                        <w:right w:val="none" w:sz="0" w:space="0" w:color="auto"/>
                      </w:divBdr>
                      <w:divsChild>
                        <w:div w:id="1000546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878050">
                  <w:marLeft w:val="0"/>
                  <w:marRight w:val="0"/>
                  <w:marTop w:val="240"/>
                  <w:marBottom w:val="0"/>
                  <w:divBdr>
                    <w:top w:val="none" w:sz="0" w:space="0" w:color="auto"/>
                    <w:left w:val="none" w:sz="0" w:space="0" w:color="auto"/>
                    <w:bottom w:val="none" w:sz="0" w:space="0" w:color="auto"/>
                    <w:right w:val="none" w:sz="0" w:space="0" w:color="auto"/>
                  </w:divBdr>
                  <w:divsChild>
                    <w:div w:id="1307324010">
                      <w:marLeft w:val="0"/>
                      <w:marRight w:val="0"/>
                      <w:marTop w:val="0"/>
                      <w:marBottom w:val="0"/>
                      <w:divBdr>
                        <w:top w:val="none" w:sz="0" w:space="0" w:color="auto"/>
                        <w:left w:val="none" w:sz="0" w:space="0" w:color="auto"/>
                        <w:bottom w:val="none" w:sz="0" w:space="0" w:color="auto"/>
                        <w:right w:val="none" w:sz="0" w:space="0" w:color="auto"/>
                      </w:divBdr>
                      <w:divsChild>
                        <w:div w:id="408041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027419">
                  <w:marLeft w:val="0"/>
                  <w:marRight w:val="0"/>
                  <w:marTop w:val="240"/>
                  <w:marBottom w:val="0"/>
                  <w:divBdr>
                    <w:top w:val="none" w:sz="0" w:space="0" w:color="auto"/>
                    <w:left w:val="none" w:sz="0" w:space="0" w:color="auto"/>
                    <w:bottom w:val="none" w:sz="0" w:space="0" w:color="auto"/>
                    <w:right w:val="none" w:sz="0" w:space="0" w:color="auto"/>
                  </w:divBdr>
                  <w:divsChild>
                    <w:div w:id="1033385204">
                      <w:marLeft w:val="0"/>
                      <w:marRight w:val="0"/>
                      <w:marTop w:val="0"/>
                      <w:marBottom w:val="0"/>
                      <w:divBdr>
                        <w:top w:val="none" w:sz="0" w:space="0" w:color="auto"/>
                        <w:left w:val="none" w:sz="0" w:space="0" w:color="auto"/>
                        <w:bottom w:val="none" w:sz="0" w:space="0" w:color="auto"/>
                        <w:right w:val="none" w:sz="0" w:space="0" w:color="auto"/>
                      </w:divBdr>
                      <w:divsChild>
                        <w:div w:id="2037341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87129">
                  <w:marLeft w:val="0"/>
                  <w:marRight w:val="0"/>
                  <w:marTop w:val="240"/>
                  <w:marBottom w:val="0"/>
                  <w:divBdr>
                    <w:top w:val="none" w:sz="0" w:space="0" w:color="auto"/>
                    <w:left w:val="none" w:sz="0" w:space="0" w:color="auto"/>
                    <w:bottom w:val="none" w:sz="0" w:space="0" w:color="auto"/>
                    <w:right w:val="none" w:sz="0" w:space="0" w:color="auto"/>
                  </w:divBdr>
                  <w:divsChild>
                    <w:div w:id="539784897">
                      <w:marLeft w:val="0"/>
                      <w:marRight w:val="0"/>
                      <w:marTop w:val="0"/>
                      <w:marBottom w:val="0"/>
                      <w:divBdr>
                        <w:top w:val="none" w:sz="0" w:space="0" w:color="auto"/>
                        <w:left w:val="none" w:sz="0" w:space="0" w:color="auto"/>
                        <w:bottom w:val="none" w:sz="0" w:space="0" w:color="auto"/>
                        <w:right w:val="none" w:sz="0" w:space="0" w:color="auto"/>
                      </w:divBdr>
                      <w:divsChild>
                        <w:div w:id="689375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721790">
                  <w:marLeft w:val="0"/>
                  <w:marRight w:val="0"/>
                  <w:marTop w:val="240"/>
                  <w:marBottom w:val="0"/>
                  <w:divBdr>
                    <w:top w:val="none" w:sz="0" w:space="0" w:color="auto"/>
                    <w:left w:val="none" w:sz="0" w:space="0" w:color="auto"/>
                    <w:bottom w:val="none" w:sz="0" w:space="0" w:color="auto"/>
                    <w:right w:val="none" w:sz="0" w:space="0" w:color="auto"/>
                  </w:divBdr>
                  <w:divsChild>
                    <w:div w:id="1460953354">
                      <w:marLeft w:val="0"/>
                      <w:marRight w:val="0"/>
                      <w:marTop w:val="0"/>
                      <w:marBottom w:val="0"/>
                      <w:divBdr>
                        <w:top w:val="none" w:sz="0" w:space="0" w:color="auto"/>
                        <w:left w:val="none" w:sz="0" w:space="0" w:color="auto"/>
                        <w:bottom w:val="none" w:sz="0" w:space="0" w:color="auto"/>
                        <w:right w:val="none" w:sz="0" w:space="0" w:color="auto"/>
                      </w:divBdr>
                      <w:divsChild>
                        <w:div w:id="224608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511858">
                  <w:marLeft w:val="0"/>
                  <w:marRight w:val="0"/>
                  <w:marTop w:val="240"/>
                  <w:marBottom w:val="0"/>
                  <w:divBdr>
                    <w:top w:val="none" w:sz="0" w:space="0" w:color="auto"/>
                    <w:left w:val="none" w:sz="0" w:space="0" w:color="auto"/>
                    <w:bottom w:val="none" w:sz="0" w:space="0" w:color="auto"/>
                    <w:right w:val="none" w:sz="0" w:space="0" w:color="auto"/>
                  </w:divBdr>
                  <w:divsChild>
                    <w:div w:id="1348368920">
                      <w:marLeft w:val="0"/>
                      <w:marRight w:val="0"/>
                      <w:marTop w:val="0"/>
                      <w:marBottom w:val="0"/>
                      <w:divBdr>
                        <w:top w:val="none" w:sz="0" w:space="0" w:color="auto"/>
                        <w:left w:val="none" w:sz="0" w:space="0" w:color="auto"/>
                        <w:bottom w:val="none" w:sz="0" w:space="0" w:color="auto"/>
                        <w:right w:val="none" w:sz="0" w:space="0" w:color="auto"/>
                      </w:divBdr>
                      <w:divsChild>
                        <w:div w:id="227499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929862">
                  <w:marLeft w:val="0"/>
                  <w:marRight w:val="0"/>
                  <w:marTop w:val="240"/>
                  <w:marBottom w:val="0"/>
                  <w:divBdr>
                    <w:top w:val="none" w:sz="0" w:space="0" w:color="auto"/>
                    <w:left w:val="none" w:sz="0" w:space="0" w:color="auto"/>
                    <w:bottom w:val="none" w:sz="0" w:space="0" w:color="auto"/>
                    <w:right w:val="none" w:sz="0" w:space="0" w:color="auto"/>
                  </w:divBdr>
                  <w:divsChild>
                    <w:div w:id="601184042">
                      <w:marLeft w:val="0"/>
                      <w:marRight w:val="0"/>
                      <w:marTop w:val="0"/>
                      <w:marBottom w:val="0"/>
                      <w:divBdr>
                        <w:top w:val="none" w:sz="0" w:space="0" w:color="auto"/>
                        <w:left w:val="none" w:sz="0" w:space="0" w:color="auto"/>
                        <w:bottom w:val="none" w:sz="0" w:space="0" w:color="auto"/>
                        <w:right w:val="none" w:sz="0" w:space="0" w:color="auto"/>
                      </w:divBdr>
                      <w:divsChild>
                        <w:div w:id="1481072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043120">
                  <w:marLeft w:val="0"/>
                  <w:marRight w:val="0"/>
                  <w:marTop w:val="240"/>
                  <w:marBottom w:val="0"/>
                  <w:divBdr>
                    <w:top w:val="none" w:sz="0" w:space="0" w:color="auto"/>
                    <w:left w:val="none" w:sz="0" w:space="0" w:color="auto"/>
                    <w:bottom w:val="none" w:sz="0" w:space="0" w:color="auto"/>
                    <w:right w:val="none" w:sz="0" w:space="0" w:color="auto"/>
                  </w:divBdr>
                  <w:divsChild>
                    <w:div w:id="149373166">
                      <w:marLeft w:val="0"/>
                      <w:marRight w:val="0"/>
                      <w:marTop w:val="0"/>
                      <w:marBottom w:val="0"/>
                      <w:divBdr>
                        <w:top w:val="none" w:sz="0" w:space="0" w:color="auto"/>
                        <w:left w:val="none" w:sz="0" w:space="0" w:color="auto"/>
                        <w:bottom w:val="none" w:sz="0" w:space="0" w:color="auto"/>
                        <w:right w:val="none" w:sz="0" w:space="0" w:color="auto"/>
                      </w:divBdr>
                      <w:divsChild>
                        <w:div w:id="1517311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332734">
                  <w:marLeft w:val="0"/>
                  <w:marRight w:val="0"/>
                  <w:marTop w:val="240"/>
                  <w:marBottom w:val="0"/>
                  <w:divBdr>
                    <w:top w:val="none" w:sz="0" w:space="0" w:color="auto"/>
                    <w:left w:val="none" w:sz="0" w:space="0" w:color="auto"/>
                    <w:bottom w:val="none" w:sz="0" w:space="0" w:color="auto"/>
                    <w:right w:val="none" w:sz="0" w:space="0" w:color="auto"/>
                  </w:divBdr>
                  <w:divsChild>
                    <w:div w:id="1620841485">
                      <w:marLeft w:val="0"/>
                      <w:marRight w:val="0"/>
                      <w:marTop w:val="0"/>
                      <w:marBottom w:val="0"/>
                      <w:divBdr>
                        <w:top w:val="none" w:sz="0" w:space="0" w:color="auto"/>
                        <w:left w:val="none" w:sz="0" w:space="0" w:color="auto"/>
                        <w:bottom w:val="none" w:sz="0" w:space="0" w:color="auto"/>
                        <w:right w:val="none" w:sz="0" w:space="0" w:color="auto"/>
                      </w:divBdr>
                      <w:divsChild>
                        <w:div w:id="1805274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348844">
                  <w:marLeft w:val="0"/>
                  <w:marRight w:val="0"/>
                  <w:marTop w:val="240"/>
                  <w:marBottom w:val="0"/>
                  <w:divBdr>
                    <w:top w:val="none" w:sz="0" w:space="0" w:color="auto"/>
                    <w:left w:val="none" w:sz="0" w:space="0" w:color="auto"/>
                    <w:bottom w:val="none" w:sz="0" w:space="0" w:color="auto"/>
                    <w:right w:val="none" w:sz="0" w:space="0" w:color="auto"/>
                  </w:divBdr>
                  <w:divsChild>
                    <w:div w:id="1997105913">
                      <w:marLeft w:val="0"/>
                      <w:marRight w:val="0"/>
                      <w:marTop w:val="0"/>
                      <w:marBottom w:val="0"/>
                      <w:divBdr>
                        <w:top w:val="none" w:sz="0" w:space="0" w:color="auto"/>
                        <w:left w:val="none" w:sz="0" w:space="0" w:color="auto"/>
                        <w:bottom w:val="none" w:sz="0" w:space="0" w:color="auto"/>
                        <w:right w:val="none" w:sz="0" w:space="0" w:color="auto"/>
                      </w:divBdr>
                      <w:divsChild>
                        <w:div w:id="2047555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13265">
                  <w:marLeft w:val="0"/>
                  <w:marRight w:val="0"/>
                  <w:marTop w:val="240"/>
                  <w:marBottom w:val="0"/>
                  <w:divBdr>
                    <w:top w:val="none" w:sz="0" w:space="0" w:color="auto"/>
                    <w:left w:val="none" w:sz="0" w:space="0" w:color="auto"/>
                    <w:bottom w:val="none" w:sz="0" w:space="0" w:color="auto"/>
                    <w:right w:val="none" w:sz="0" w:space="0" w:color="auto"/>
                  </w:divBdr>
                  <w:divsChild>
                    <w:div w:id="1758091921">
                      <w:marLeft w:val="0"/>
                      <w:marRight w:val="0"/>
                      <w:marTop w:val="0"/>
                      <w:marBottom w:val="0"/>
                      <w:divBdr>
                        <w:top w:val="none" w:sz="0" w:space="0" w:color="auto"/>
                        <w:left w:val="none" w:sz="0" w:space="0" w:color="auto"/>
                        <w:bottom w:val="none" w:sz="0" w:space="0" w:color="auto"/>
                        <w:right w:val="none" w:sz="0" w:space="0" w:color="auto"/>
                      </w:divBdr>
                      <w:divsChild>
                        <w:div w:id="1774282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175772">
                  <w:marLeft w:val="0"/>
                  <w:marRight w:val="0"/>
                  <w:marTop w:val="240"/>
                  <w:marBottom w:val="0"/>
                  <w:divBdr>
                    <w:top w:val="none" w:sz="0" w:space="0" w:color="auto"/>
                    <w:left w:val="none" w:sz="0" w:space="0" w:color="auto"/>
                    <w:bottom w:val="none" w:sz="0" w:space="0" w:color="auto"/>
                    <w:right w:val="none" w:sz="0" w:space="0" w:color="auto"/>
                  </w:divBdr>
                  <w:divsChild>
                    <w:div w:id="1171408071">
                      <w:marLeft w:val="0"/>
                      <w:marRight w:val="0"/>
                      <w:marTop w:val="0"/>
                      <w:marBottom w:val="0"/>
                      <w:divBdr>
                        <w:top w:val="none" w:sz="0" w:space="0" w:color="auto"/>
                        <w:left w:val="none" w:sz="0" w:space="0" w:color="auto"/>
                        <w:bottom w:val="none" w:sz="0" w:space="0" w:color="auto"/>
                        <w:right w:val="none" w:sz="0" w:space="0" w:color="auto"/>
                      </w:divBdr>
                      <w:divsChild>
                        <w:div w:id="1697541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042747">
                  <w:marLeft w:val="0"/>
                  <w:marRight w:val="0"/>
                  <w:marTop w:val="240"/>
                  <w:marBottom w:val="0"/>
                  <w:divBdr>
                    <w:top w:val="none" w:sz="0" w:space="0" w:color="auto"/>
                    <w:left w:val="none" w:sz="0" w:space="0" w:color="auto"/>
                    <w:bottom w:val="none" w:sz="0" w:space="0" w:color="auto"/>
                    <w:right w:val="none" w:sz="0" w:space="0" w:color="auto"/>
                  </w:divBdr>
                  <w:divsChild>
                    <w:div w:id="65032303">
                      <w:marLeft w:val="0"/>
                      <w:marRight w:val="0"/>
                      <w:marTop w:val="0"/>
                      <w:marBottom w:val="0"/>
                      <w:divBdr>
                        <w:top w:val="none" w:sz="0" w:space="0" w:color="auto"/>
                        <w:left w:val="none" w:sz="0" w:space="0" w:color="auto"/>
                        <w:bottom w:val="none" w:sz="0" w:space="0" w:color="auto"/>
                        <w:right w:val="none" w:sz="0" w:space="0" w:color="auto"/>
                      </w:divBdr>
                      <w:divsChild>
                        <w:div w:id="1648901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063081">
                  <w:marLeft w:val="0"/>
                  <w:marRight w:val="0"/>
                  <w:marTop w:val="240"/>
                  <w:marBottom w:val="0"/>
                  <w:divBdr>
                    <w:top w:val="none" w:sz="0" w:space="0" w:color="auto"/>
                    <w:left w:val="none" w:sz="0" w:space="0" w:color="auto"/>
                    <w:bottom w:val="none" w:sz="0" w:space="0" w:color="auto"/>
                    <w:right w:val="none" w:sz="0" w:space="0" w:color="auto"/>
                  </w:divBdr>
                  <w:divsChild>
                    <w:div w:id="2106681138">
                      <w:marLeft w:val="0"/>
                      <w:marRight w:val="0"/>
                      <w:marTop w:val="0"/>
                      <w:marBottom w:val="0"/>
                      <w:divBdr>
                        <w:top w:val="none" w:sz="0" w:space="0" w:color="auto"/>
                        <w:left w:val="none" w:sz="0" w:space="0" w:color="auto"/>
                        <w:bottom w:val="none" w:sz="0" w:space="0" w:color="auto"/>
                        <w:right w:val="none" w:sz="0" w:space="0" w:color="auto"/>
                      </w:divBdr>
                      <w:divsChild>
                        <w:div w:id="474446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817827">
                  <w:marLeft w:val="0"/>
                  <w:marRight w:val="0"/>
                  <w:marTop w:val="240"/>
                  <w:marBottom w:val="0"/>
                  <w:divBdr>
                    <w:top w:val="none" w:sz="0" w:space="0" w:color="auto"/>
                    <w:left w:val="none" w:sz="0" w:space="0" w:color="auto"/>
                    <w:bottom w:val="none" w:sz="0" w:space="0" w:color="auto"/>
                    <w:right w:val="none" w:sz="0" w:space="0" w:color="auto"/>
                  </w:divBdr>
                  <w:divsChild>
                    <w:div w:id="1831872766">
                      <w:marLeft w:val="0"/>
                      <w:marRight w:val="0"/>
                      <w:marTop w:val="0"/>
                      <w:marBottom w:val="0"/>
                      <w:divBdr>
                        <w:top w:val="none" w:sz="0" w:space="0" w:color="auto"/>
                        <w:left w:val="none" w:sz="0" w:space="0" w:color="auto"/>
                        <w:bottom w:val="none" w:sz="0" w:space="0" w:color="auto"/>
                        <w:right w:val="none" w:sz="0" w:space="0" w:color="auto"/>
                      </w:divBdr>
                      <w:divsChild>
                        <w:div w:id="1418869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436840">
                  <w:marLeft w:val="0"/>
                  <w:marRight w:val="0"/>
                  <w:marTop w:val="240"/>
                  <w:marBottom w:val="0"/>
                  <w:divBdr>
                    <w:top w:val="none" w:sz="0" w:space="0" w:color="auto"/>
                    <w:left w:val="none" w:sz="0" w:space="0" w:color="auto"/>
                    <w:bottom w:val="none" w:sz="0" w:space="0" w:color="auto"/>
                    <w:right w:val="none" w:sz="0" w:space="0" w:color="auto"/>
                  </w:divBdr>
                  <w:divsChild>
                    <w:div w:id="599071859">
                      <w:marLeft w:val="0"/>
                      <w:marRight w:val="0"/>
                      <w:marTop w:val="0"/>
                      <w:marBottom w:val="0"/>
                      <w:divBdr>
                        <w:top w:val="none" w:sz="0" w:space="0" w:color="auto"/>
                        <w:left w:val="none" w:sz="0" w:space="0" w:color="auto"/>
                        <w:bottom w:val="none" w:sz="0" w:space="0" w:color="auto"/>
                        <w:right w:val="none" w:sz="0" w:space="0" w:color="auto"/>
                      </w:divBdr>
                      <w:divsChild>
                        <w:div w:id="2067485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522037">
                  <w:marLeft w:val="0"/>
                  <w:marRight w:val="0"/>
                  <w:marTop w:val="240"/>
                  <w:marBottom w:val="0"/>
                  <w:divBdr>
                    <w:top w:val="none" w:sz="0" w:space="0" w:color="auto"/>
                    <w:left w:val="none" w:sz="0" w:space="0" w:color="auto"/>
                    <w:bottom w:val="none" w:sz="0" w:space="0" w:color="auto"/>
                    <w:right w:val="none" w:sz="0" w:space="0" w:color="auto"/>
                  </w:divBdr>
                  <w:divsChild>
                    <w:div w:id="1118177919">
                      <w:marLeft w:val="0"/>
                      <w:marRight w:val="0"/>
                      <w:marTop w:val="0"/>
                      <w:marBottom w:val="0"/>
                      <w:divBdr>
                        <w:top w:val="none" w:sz="0" w:space="0" w:color="auto"/>
                        <w:left w:val="none" w:sz="0" w:space="0" w:color="auto"/>
                        <w:bottom w:val="none" w:sz="0" w:space="0" w:color="auto"/>
                        <w:right w:val="none" w:sz="0" w:space="0" w:color="auto"/>
                      </w:divBdr>
                      <w:divsChild>
                        <w:div w:id="835725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074924">
                  <w:marLeft w:val="0"/>
                  <w:marRight w:val="0"/>
                  <w:marTop w:val="240"/>
                  <w:marBottom w:val="0"/>
                  <w:divBdr>
                    <w:top w:val="none" w:sz="0" w:space="0" w:color="auto"/>
                    <w:left w:val="none" w:sz="0" w:space="0" w:color="auto"/>
                    <w:bottom w:val="none" w:sz="0" w:space="0" w:color="auto"/>
                    <w:right w:val="none" w:sz="0" w:space="0" w:color="auto"/>
                  </w:divBdr>
                  <w:divsChild>
                    <w:div w:id="1161694174">
                      <w:marLeft w:val="0"/>
                      <w:marRight w:val="0"/>
                      <w:marTop w:val="0"/>
                      <w:marBottom w:val="0"/>
                      <w:divBdr>
                        <w:top w:val="none" w:sz="0" w:space="0" w:color="auto"/>
                        <w:left w:val="none" w:sz="0" w:space="0" w:color="auto"/>
                        <w:bottom w:val="none" w:sz="0" w:space="0" w:color="auto"/>
                        <w:right w:val="none" w:sz="0" w:space="0" w:color="auto"/>
                      </w:divBdr>
                      <w:divsChild>
                        <w:div w:id="2141800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202884">
                  <w:marLeft w:val="0"/>
                  <w:marRight w:val="0"/>
                  <w:marTop w:val="240"/>
                  <w:marBottom w:val="0"/>
                  <w:divBdr>
                    <w:top w:val="none" w:sz="0" w:space="0" w:color="auto"/>
                    <w:left w:val="none" w:sz="0" w:space="0" w:color="auto"/>
                    <w:bottom w:val="none" w:sz="0" w:space="0" w:color="auto"/>
                    <w:right w:val="none" w:sz="0" w:space="0" w:color="auto"/>
                  </w:divBdr>
                  <w:divsChild>
                    <w:div w:id="867182240">
                      <w:marLeft w:val="0"/>
                      <w:marRight w:val="0"/>
                      <w:marTop w:val="0"/>
                      <w:marBottom w:val="0"/>
                      <w:divBdr>
                        <w:top w:val="none" w:sz="0" w:space="0" w:color="auto"/>
                        <w:left w:val="none" w:sz="0" w:space="0" w:color="auto"/>
                        <w:bottom w:val="none" w:sz="0" w:space="0" w:color="auto"/>
                        <w:right w:val="none" w:sz="0" w:space="0" w:color="auto"/>
                      </w:divBdr>
                      <w:divsChild>
                        <w:div w:id="186413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93560">
                  <w:marLeft w:val="0"/>
                  <w:marRight w:val="0"/>
                  <w:marTop w:val="240"/>
                  <w:marBottom w:val="0"/>
                  <w:divBdr>
                    <w:top w:val="none" w:sz="0" w:space="0" w:color="auto"/>
                    <w:left w:val="none" w:sz="0" w:space="0" w:color="auto"/>
                    <w:bottom w:val="none" w:sz="0" w:space="0" w:color="auto"/>
                    <w:right w:val="none" w:sz="0" w:space="0" w:color="auto"/>
                  </w:divBdr>
                  <w:divsChild>
                    <w:div w:id="1899628601">
                      <w:marLeft w:val="0"/>
                      <w:marRight w:val="0"/>
                      <w:marTop w:val="0"/>
                      <w:marBottom w:val="0"/>
                      <w:divBdr>
                        <w:top w:val="none" w:sz="0" w:space="0" w:color="auto"/>
                        <w:left w:val="none" w:sz="0" w:space="0" w:color="auto"/>
                        <w:bottom w:val="none" w:sz="0" w:space="0" w:color="auto"/>
                        <w:right w:val="none" w:sz="0" w:space="0" w:color="auto"/>
                      </w:divBdr>
                      <w:divsChild>
                        <w:div w:id="1974406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187278">
                  <w:marLeft w:val="0"/>
                  <w:marRight w:val="0"/>
                  <w:marTop w:val="240"/>
                  <w:marBottom w:val="0"/>
                  <w:divBdr>
                    <w:top w:val="none" w:sz="0" w:space="0" w:color="auto"/>
                    <w:left w:val="none" w:sz="0" w:space="0" w:color="auto"/>
                    <w:bottom w:val="none" w:sz="0" w:space="0" w:color="auto"/>
                    <w:right w:val="none" w:sz="0" w:space="0" w:color="auto"/>
                  </w:divBdr>
                  <w:divsChild>
                    <w:div w:id="48312356">
                      <w:marLeft w:val="0"/>
                      <w:marRight w:val="0"/>
                      <w:marTop w:val="0"/>
                      <w:marBottom w:val="0"/>
                      <w:divBdr>
                        <w:top w:val="none" w:sz="0" w:space="0" w:color="auto"/>
                        <w:left w:val="none" w:sz="0" w:space="0" w:color="auto"/>
                        <w:bottom w:val="none" w:sz="0" w:space="0" w:color="auto"/>
                        <w:right w:val="none" w:sz="0" w:space="0" w:color="auto"/>
                      </w:divBdr>
                      <w:divsChild>
                        <w:div w:id="68655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897044">
                  <w:marLeft w:val="0"/>
                  <w:marRight w:val="0"/>
                  <w:marTop w:val="240"/>
                  <w:marBottom w:val="0"/>
                  <w:divBdr>
                    <w:top w:val="none" w:sz="0" w:space="0" w:color="auto"/>
                    <w:left w:val="none" w:sz="0" w:space="0" w:color="auto"/>
                    <w:bottom w:val="none" w:sz="0" w:space="0" w:color="auto"/>
                    <w:right w:val="none" w:sz="0" w:space="0" w:color="auto"/>
                  </w:divBdr>
                  <w:divsChild>
                    <w:div w:id="1356074248">
                      <w:marLeft w:val="0"/>
                      <w:marRight w:val="0"/>
                      <w:marTop w:val="0"/>
                      <w:marBottom w:val="0"/>
                      <w:divBdr>
                        <w:top w:val="none" w:sz="0" w:space="0" w:color="auto"/>
                        <w:left w:val="none" w:sz="0" w:space="0" w:color="auto"/>
                        <w:bottom w:val="none" w:sz="0" w:space="0" w:color="auto"/>
                        <w:right w:val="none" w:sz="0" w:space="0" w:color="auto"/>
                      </w:divBdr>
                      <w:divsChild>
                        <w:div w:id="55712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700415">
                  <w:marLeft w:val="0"/>
                  <w:marRight w:val="0"/>
                  <w:marTop w:val="240"/>
                  <w:marBottom w:val="0"/>
                  <w:divBdr>
                    <w:top w:val="none" w:sz="0" w:space="0" w:color="auto"/>
                    <w:left w:val="none" w:sz="0" w:space="0" w:color="auto"/>
                    <w:bottom w:val="none" w:sz="0" w:space="0" w:color="auto"/>
                    <w:right w:val="none" w:sz="0" w:space="0" w:color="auto"/>
                  </w:divBdr>
                  <w:divsChild>
                    <w:div w:id="1789471285">
                      <w:marLeft w:val="0"/>
                      <w:marRight w:val="0"/>
                      <w:marTop w:val="0"/>
                      <w:marBottom w:val="0"/>
                      <w:divBdr>
                        <w:top w:val="none" w:sz="0" w:space="0" w:color="auto"/>
                        <w:left w:val="none" w:sz="0" w:space="0" w:color="auto"/>
                        <w:bottom w:val="none" w:sz="0" w:space="0" w:color="auto"/>
                        <w:right w:val="none" w:sz="0" w:space="0" w:color="auto"/>
                      </w:divBdr>
                      <w:divsChild>
                        <w:div w:id="454563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313962">
                  <w:marLeft w:val="0"/>
                  <w:marRight w:val="0"/>
                  <w:marTop w:val="240"/>
                  <w:marBottom w:val="0"/>
                  <w:divBdr>
                    <w:top w:val="none" w:sz="0" w:space="0" w:color="auto"/>
                    <w:left w:val="none" w:sz="0" w:space="0" w:color="auto"/>
                    <w:bottom w:val="none" w:sz="0" w:space="0" w:color="auto"/>
                    <w:right w:val="none" w:sz="0" w:space="0" w:color="auto"/>
                  </w:divBdr>
                  <w:divsChild>
                    <w:div w:id="2073460148">
                      <w:marLeft w:val="0"/>
                      <w:marRight w:val="0"/>
                      <w:marTop w:val="0"/>
                      <w:marBottom w:val="0"/>
                      <w:divBdr>
                        <w:top w:val="none" w:sz="0" w:space="0" w:color="auto"/>
                        <w:left w:val="none" w:sz="0" w:space="0" w:color="auto"/>
                        <w:bottom w:val="none" w:sz="0" w:space="0" w:color="auto"/>
                        <w:right w:val="none" w:sz="0" w:space="0" w:color="auto"/>
                      </w:divBdr>
                      <w:divsChild>
                        <w:div w:id="58838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192313">
                  <w:marLeft w:val="0"/>
                  <w:marRight w:val="0"/>
                  <w:marTop w:val="240"/>
                  <w:marBottom w:val="0"/>
                  <w:divBdr>
                    <w:top w:val="none" w:sz="0" w:space="0" w:color="auto"/>
                    <w:left w:val="none" w:sz="0" w:space="0" w:color="auto"/>
                    <w:bottom w:val="none" w:sz="0" w:space="0" w:color="auto"/>
                    <w:right w:val="none" w:sz="0" w:space="0" w:color="auto"/>
                  </w:divBdr>
                  <w:divsChild>
                    <w:div w:id="1136217535">
                      <w:marLeft w:val="0"/>
                      <w:marRight w:val="0"/>
                      <w:marTop w:val="0"/>
                      <w:marBottom w:val="0"/>
                      <w:divBdr>
                        <w:top w:val="none" w:sz="0" w:space="0" w:color="auto"/>
                        <w:left w:val="none" w:sz="0" w:space="0" w:color="auto"/>
                        <w:bottom w:val="none" w:sz="0" w:space="0" w:color="auto"/>
                        <w:right w:val="none" w:sz="0" w:space="0" w:color="auto"/>
                      </w:divBdr>
                      <w:divsChild>
                        <w:div w:id="197574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689122">
                  <w:marLeft w:val="0"/>
                  <w:marRight w:val="0"/>
                  <w:marTop w:val="240"/>
                  <w:marBottom w:val="0"/>
                  <w:divBdr>
                    <w:top w:val="none" w:sz="0" w:space="0" w:color="auto"/>
                    <w:left w:val="none" w:sz="0" w:space="0" w:color="auto"/>
                    <w:bottom w:val="none" w:sz="0" w:space="0" w:color="auto"/>
                    <w:right w:val="none" w:sz="0" w:space="0" w:color="auto"/>
                  </w:divBdr>
                  <w:divsChild>
                    <w:div w:id="189153317">
                      <w:marLeft w:val="0"/>
                      <w:marRight w:val="0"/>
                      <w:marTop w:val="0"/>
                      <w:marBottom w:val="0"/>
                      <w:divBdr>
                        <w:top w:val="none" w:sz="0" w:space="0" w:color="auto"/>
                        <w:left w:val="none" w:sz="0" w:space="0" w:color="auto"/>
                        <w:bottom w:val="none" w:sz="0" w:space="0" w:color="auto"/>
                        <w:right w:val="none" w:sz="0" w:space="0" w:color="auto"/>
                      </w:divBdr>
                      <w:divsChild>
                        <w:div w:id="110978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823592">
                  <w:marLeft w:val="0"/>
                  <w:marRight w:val="0"/>
                  <w:marTop w:val="240"/>
                  <w:marBottom w:val="0"/>
                  <w:divBdr>
                    <w:top w:val="none" w:sz="0" w:space="0" w:color="auto"/>
                    <w:left w:val="none" w:sz="0" w:space="0" w:color="auto"/>
                    <w:bottom w:val="none" w:sz="0" w:space="0" w:color="auto"/>
                    <w:right w:val="none" w:sz="0" w:space="0" w:color="auto"/>
                  </w:divBdr>
                  <w:divsChild>
                    <w:div w:id="2059741138">
                      <w:marLeft w:val="0"/>
                      <w:marRight w:val="0"/>
                      <w:marTop w:val="0"/>
                      <w:marBottom w:val="0"/>
                      <w:divBdr>
                        <w:top w:val="none" w:sz="0" w:space="0" w:color="auto"/>
                        <w:left w:val="none" w:sz="0" w:space="0" w:color="auto"/>
                        <w:bottom w:val="none" w:sz="0" w:space="0" w:color="auto"/>
                        <w:right w:val="none" w:sz="0" w:space="0" w:color="auto"/>
                      </w:divBdr>
                      <w:divsChild>
                        <w:div w:id="2084208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06833">
                  <w:marLeft w:val="0"/>
                  <w:marRight w:val="0"/>
                  <w:marTop w:val="240"/>
                  <w:marBottom w:val="0"/>
                  <w:divBdr>
                    <w:top w:val="none" w:sz="0" w:space="0" w:color="auto"/>
                    <w:left w:val="none" w:sz="0" w:space="0" w:color="auto"/>
                    <w:bottom w:val="none" w:sz="0" w:space="0" w:color="auto"/>
                    <w:right w:val="none" w:sz="0" w:space="0" w:color="auto"/>
                  </w:divBdr>
                  <w:divsChild>
                    <w:div w:id="672336236">
                      <w:marLeft w:val="0"/>
                      <w:marRight w:val="0"/>
                      <w:marTop w:val="0"/>
                      <w:marBottom w:val="0"/>
                      <w:divBdr>
                        <w:top w:val="none" w:sz="0" w:space="0" w:color="auto"/>
                        <w:left w:val="none" w:sz="0" w:space="0" w:color="auto"/>
                        <w:bottom w:val="none" w:sz="0" w:space="0" w:color="auto"/>
                        <w:right w:val="none" w:sz="0" w:space="0" w:color="auto"/>
                      </w:divBdr>
                      <w:divsChild>
                        <w:div w:id="340089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322580">
                  <w:marLeft w:val="0"/>
                  <w:marRight w:val="0"/>
                  <w:marTop w:val="240"/>
                  <w:marBottom w:val="0"/>
                  <w:divBdr>
                    <w:top w:val="none" w:sz="0" w:space="0" w:color="auto"/>
                    <w:left w:val="none" w:sz="0" w:space="0" w:color="auto"/>
                    <w:bottom w:val="none" w:sz="0" w:space="0" w:color="auto"/>
                    <w:right w:val="none" w:sz="0" w:space="0" w:color="auto"/>
                  </w:divBdr>
                  <w:divsChild>
                    <w:div w:id="273175907">
                      <w:marLeft w:val="0"/>
                      <w:marRight w:val="0"/>
                      <w:marTop w:val="0"/>
                      <w:marBottom w:val="0"/>
                      <w:divBdr>
                        <w:top w:val="none" w:sz="0" w:space="0" w:color="auto"/>
                        <w:left w:val="none" w:sz="0" w:space="0" w:color="auto"/>
                        <w:bottom w:val="none" w:sz="0" w:space="0" w:color="auto"/>
                        <w:right w:val="none" w:sz="0" w:space="0" w:color="auto"/>
                      </w:divBdr>
                      <w:divsChild>
                        <w:div w:id="969476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040815">
                  <w:marLeft w:val="0"/>
                  <w:marRight w:val="0"/>
                  <w:marTop w:val="240"/>
                  <w:marBottom w:val="0"/>
                  <w:divBdr>
                    <w:top w:val="none" w:sz="0" w:space="0" w:color="auto"/>
                    <w:left w:val="none" w:sz="0" w:space="0" w:color="auto"/>
                    <w:bottom w:val="none" w:sz="0" w:space="0" w:color="auto"/>
                    <w:right w:val="none" w:sz="0" w:space="0" w:color="auto"/>
                  </w:divBdr>
                  <w:divsChild>
                    <w:div w:id="1570382441">
                      <w:marLeft w:val="0"/>
                      <w:marRight w:val="0"/>
                      <w:marTop w:val="0"/>
                      <w:marBottom w:val="0"/>
                      <w:divBdr>
                        <w:top w:val="none" w:sz="0" w:space="0" w:color="auto"/>
                        <w:left w:val="none" w:sz="0" w:space="0" w:color="auto"/>
                        <w:bottom w:val="none" w:sz="0" w:space="0" w:color="auto"/>
                        <w:right w:val="none" w:sz="0" w:space="0" w:color="auto"/>
                      </w:divBdr>
                      <w:divsChild>
                        <w:div w:id="542718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422762">
                  <w:marLeft w:val="0"/>
                  <w:marRight w:val="0"/>
                  <w:marTop w:val="240"/>
                  <w:marBottom w:val="0"/>
                  <w:divBdr>
                    <w:top w:val="none" w:sz="0" w:space="0" w:color="auto"/>
                    <w:left w:val="none" w:sz="0" w:space="0" w:color="auto"/>
                    <w:bottom w:val="none" w:sz="0" w:space="0" w:color="auto"/>
                    <w:right w:val="none" w:sz="0" w:space="0" w:color="auto"/>
                  </w:divBdr>
                  <w:divsChild>
                    <w:div w:id="1301762735">
                      <w:marLeft w:val="0"/>
                      <w:marRight w:val="0"/>
                      <w:marTop w:val="0"/>
                      <w:marBottom w:val="0"/>
                      <w:divBdr>
                        <w:top w:val="none" w:sz="0" w:space="0" w:color="auto"/>
                        <w:left w:val="none" w:sz="0" w:space="0" w:color="auto"/>
                        <w:bottom w:val="none" w:sz="0" w:space="0" w:color="auto"/>
                        <w:right w:val="none" w:sz="0" w:space="0" w:color="auto"/>
                      </w:divBdr>
                      <w:divsChild>
                        <w:div w:id="69615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877664">
                  <w:marLeft w:val="0"/>
                  <w:marRight w:val="0"/>
                  <w:marTop w:val="240"/>
                  <w:marBottom w:val="0"/>
                  <w:divBdr>
                    <w:top w:val="none" w:sz="0" w:space="0" w:color="auto"/>
                    <w:left w:val="none" w:sz="0" w:space="0" w:color="auto"/>
                    <w:bottom w:val="none" w:sz="0" w:space="0" w:color="auto"/>
                    <w:right w:val="none" w:sz="0" w:space="0" w:color="auto"/>
                  </w:divBdr>
                  <w:divsChild>
                    <w:div w:id="2115441487">
                      <w:marLeft w:val="0"/>
                      <w:marRight w:val="0"/>
                      <w:marTop w:val="0"/>
                      <w:marBottom w:val="0"/>
                      <w:divBdr>
                        <w:top w:val="none" w:sz="0" w:space="0" w:color="auto"/>
                        <w:left w:val="none" w:sz="0" w:space="0" w:color="auto"/>
                        <w:bottom w:val="none" w:sz="0" w:space="0" w:color="auto"/>
                        <w:right w:val="none" w:sz="0" w:space="0" w:color="auto"/>
                      </w:divBdr>
                      <w:divsChild>
                        <w:div w:id="1197695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16274">
                  <w:marLeft w:val="0"/>
                  <w:marRight w:val="0"/>
                  <w:marTop w:val="240"/>
                  <w:marBottom w:val="0"/>
                  <w:divBdr>
                    <w:top w:val="none" w:sz="0" w:space="0" w:color="auto"/>
                    <w:left w:val="none" w:sz="0" w:space="0" w:color="auto"/>
                    <w:bottom w:val="none" w:sz="0" w:space="0" w:color="auto"/>
                    <w:right w:val="none" w:sz="0" w:space="0" w:color="auto"/>
                  </w:divBdr>
                  <w:divsChild>
                    <w:div w:id="641038962">
                      <w:marLeft w:val="0"/>
                      <w:marRight w:val="0"/>
                      <w:marTop w:val="0"/>
                      <w:marBottom w:val="0"/>
                      <w:divBdr>
                        <w:top w:val="none" w:sz="0" w:space="0" w:color="auto"/>
                        <w:left w:val="none" w:sz="0" w:space="0" w:color="auto"/>
                        <w:bottom w:val="none" w:sz="0" w:space="0" w:color="auto"/>
                        <w:right w:val="none" w:sz="0" w:space="0" w:color="auto"/>
                      </w:divBdr>
                      <w:divsChild>
                        <w:div w:id="889460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394798">
                  <w:marLeft w:val="0"/>
                  <w:marRight w:val="0"/>
                  <w:marTop w:val="240"/>
                  <w:marBottom w:val="0"/>
                  <w:divBdr>
                    <w:top w:val="none" w:sz="0" w:space="0" w:color="auto"/>
                    <w:left w:val="none" w:sz="0" w:space="0" w:color="auto"/>
                    <w:bottom w:val="none" w:sz="0" w:space="0" w:color="auto"/>
                    <w:right w:val="none" w:sz="0" w:space="0" w:color="auto"/>
                  </w:divBdr>
                  <w:divsChild>
                    <w:div w:id="776414820">
                      <w:marLeft w:val="0"/>
                      <w:marRight w:val="0"/>
                      <w:marTop w:val="0"/>
                      <w:marBottom w:val="0"/>
                      <w:divBdr>
                        <w:top w:val="none" w:sz="0" w:space="0" w:color="auto"/>
                        <w:left w:val="none" w:sz="0" w:space="0" w:color="auto"/>
                        <w:bottom w:val="none" w:sz="0" w:space="0" w:color="auto"/>
                        <w:right w:val="none" w:sz="0" w:space="0" w:color="auto"/>
                      </w:divBdr>
                      <w:divsChild>
                        <w:div w:id="1619486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516161">
                  <w:marLeft w:val="0"/>
                  <w:marRight w:val="0"/>
                  <w:marTop w:val="240"/>
                  <w:marBottom w:val="0"/>
                  <w:divBdr>
                    <w:top w:val="none" w:sz="0" w:space="0" w:color="auto"/>
                    <w:left w:val="none" w:sz="0" w:space="0" w:color="auto"/>
                    <w:bottom w:val="none" w:sz="0" w:space="0" w:color="auto"/>
                    <w:right w:val="none" w:sz="0" w:space="0" w:color="auto"/>
                  </w:divBdr>
                  <w:divsChild>
                    <w:div w:id="1322350869">
                      <w:marLeft w:val="0"/>
                      <w:marRight w:val="0"/>
                      <w:marTop w:val="0"/>
                      <w:marBottom w:val="0"/>
                      <w:divBdr>
                        <w:top w:val="none" w:sz="0" w:space="0" w:color="auto"/>
                        <w:left w:val="none" w:sz="0" w:space="0" w:color="auto"/>
                        <w:bottom w:val="none" w:sz="0" w:space="0" w:color="auto"/>
                        <w:right w:val="none" w:sz="0" w:space="0" w:color="auto"/>
                      </w:divBdr>
                      <w:divsChild>
                        <w:div w:id="1461414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415284">
                  <w:marLeft w:val="0"/>
                  <w:marRight w:val="0"/>
                  <w:marTop w:val="240"/>
                  <w:marBottom w:val="0"/>
                  <w:divBdr>
                    <w:top w:val="none" w:sz="0" w:space="0" w:color="auto"/>
                    <w:left w:val="none" w:sz="0" w:space="0" w:color="auto"/>
                    <w:bottom w:val="none" w:sz="0" w:space="0" w:color="auto"/>
                    <w:right w:val="none" w:sz="0" w:space="0" w:color="auto"/>
                  </w:divBdr>
                  <w:divsChild>
                    <w:div w:id="820273135">
                      <w:marLeft w:val="0"/>
                      <w:marRight w:val="0"/>
                      <w:marTop w:val="0"/>
                      <w:marBottom w:val="0"/>
                      <w:divBdr>
                        <w:top w:val="none" w:sz="0" w:space="0" w:color="auto"/>
                        <w:left w:val="none" w:sz="0" w:space="0" w:color="auto"/>
                        <w:bottom w:val="none" w:sz="0" w:space="0" w:color="auto"/>
                        <w:right w:val="none" w:sz="0" w:space="0" w:color="auto"/>
                      </w:divBdr>
                      <w:divsChild>
                        <w:div w:id="67430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7016">
                  <w:marLeft w:val="0"/>
                  <w:marRight w:val="0"/>
                  <w:marTop w:val="240"/>
                  <w:marBottom w:val="0"/>
                  <w:divBdr>
                    <w:top w:val="none" w:sz="0" w:space="0" w:color="auto"/>
                    <w:left w:val="none" w:sz="0" w:space="0" w:color="auto"/>
                    <w:bottom w:val="none" w:sz="0" w:space="0" w:color="auto"/>
                    <w:right w:val="none" w:sz="0" w:space="0" w:color="auto"/>
                  </w:divBdr>
                  <w:divsChild>
                    <w:div w:id="112479734">
                      <w:marLeft w:val="0"/>
                      <w:marRight w:val="0"/>
                      <w:marTop w:val="0"/>
                      <w:marBottom w:val="0"/>
                      <w:divBdr>
                        <w:top w:val="none" w:sz="0" w:space="0" w:color="auto"/>
                        <w:left w:val="none" w:sz="0" w:space="0" w:color="auto"/>
                        <w:bottom w:val="none" w:sz="0" w:space="0" w:color="auto"/>
                        <w:right w:val="none" w:sz="0" w:space="0" w:color="auto"/>
                      </w:divBdr>
                      <w:divsChild>
                        <w:div w:id="210672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88524">
                  <w:marLeft w:val="0"/>
                  <w:marRight w:val="0"/>
                  <w:marTop w:val="240"/>
                  <w:marBottom w:val="0"/>
                  <w:divBdr>
                    <w:top w:val="none" w:sz="0" w:space="0" w:color="auto"/>
                    <w:left w:val="none" w:sz="0" w:space="0" w:color="auto"/>
                    <w:bottom w:val="none" w:sz="0" w:space="0" w:color="auto"/>
                    <w:right w:val="none" w:sz="0" w:space="0" w:color="auto"/>
                  </w:divBdr>
                  <w:divsChild>
                    <w:div w:id="1383358911">
                      <w:marLeft w:val="0"/>
                      <w:marRight w:val="0"/>
                      <w:marTop w:val="0"/>
                      <w:marBottom w:val="0"/>
                      <w:divBdr>
                        <w:top w:val="none" w:sz="0" w:space="0" w:color="auto"/>
                        <w:left w:val="none" w:sz="0" w:space="0" w:color="auto"/>
                        <w:bottom w:val="none" w:sz="0" w:space="0" w:color="auto"/>
                        <w:right w:val="none" w:sz="0" w:space="0" w:color="auto"/>
                      </w:divBdr>
                      <w:divsChild>
                        <w:div w:id="793134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607612">
                  <w:marLeft w:val="0"/>
                  <w:marRight w:val="0"/>
                  <w:marTop w:val="240"/>
                  <w:marBottom w:val="0"/>
                  <w:divBdr>
                    <w:top w:val="none" w:sz="0" w:space="0" w:color="auto"/>
                    <w:left w:val="none" w:sz="0" w:space="0" w:color="auto"/>
                    <w:bottom w:val="none" w:sz="0" w:space="0" w:color="auto"/>
                    <w:right w:val="none" w:sz="0" w:space="0" w:color="auto"/>
                  </w:divBdr>
                  <w:divsChild>
                    <w:div w:id="259533074">
                      <w:marLeft w:val="0"/>
                      <w:marRight w:val="0"/>
                      <w:marTop w:val="0"/>
                      <w:marBottom w:val="0"/>
                      <w:divBdr>
                        <w:top w:val="none" w:sz="0" w:space="0" w:color="auto"/>
                        <w:left w:val="none" w:sz="0" w:space="0" w:color="auto"/>
                        <w:bottom w:val="none" w:sz="0" w:space="0" w:color="auto"/>
                        <w:right w:val="none" w:sz="0" w:space="0" w:color="auto"/>
                      </w:divBdr>
                      <w:divsChild>
                        <w:div w:id="176973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292781">
                  <w:marLeft w:val="0"/>
                  <w:marRight w:val="0"/>
                  <w:marTop w:val="240"/>
                  <w:marBottom w:val="0"/>
                  <w:divBdr>
                    <w:top w:val="none" w:sz="0" w:space="0" w:color="auto"/>
                    <w:left w:val="none" w:sz="0" w:space="0" w:color="auto"/>
                    <w:bottom w:val="none" w:sz="0" w:space="0" w:color="auto"/>
                    <w:right w:val="none" w:sz="0" w:space="0" w:color="auto"/>
                  </w:divBdr>
                  <w:divsChild>
                    <w:div w:id="1624463609">
                      <w:marLeft w:val="0"/>
                      <w:marRight w:val="0"/>
                      <w:marTop w:val="0"/>
                      <w:marBottom w:val="0"/>
                      <w:divBdr>
                        <w:top w:val="none" w:sz="0" w:space="0" w:color="auto"/>
                        <w:left w:val="none" w:sz="0" w:space="0" w:color="auto"/>
                        <w:bottom w:val="none" w:sz="0" w:space="0" w:color="auto"/>
                        <w:right w:val="none" w:sz="0" w:space="0" w:color="auto"/>
                      </w:divBdr>
                      <w:divsChild>
                        <w:div w:id="1204640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705405">
                  <w:marLeft w:val="0"/>
                  <w:marRight w:val="0"/>
                  <w:marTop w:val="240"/>
                  <w:marBottom w:val="0"/>
                  <w:divBdr>
                    <w:top w:val="none" w:sz="0" w:space="0" w:color="auto"/>
                    <w:left w:val="none" w:sz="0" w:space="0" w:color="auto"/>
                    <w:bottom w:val="none" w:sz="0" w:space="0" w:color="auto"/>
                    <w:right w:val="none" w:sz="0" w:space="0" w:color="auto"/>
                  </w:divBdr>
                  <w:divsChild>
                    <w:div w:id="366180712">
                      <w:marLeft w:val="0"/>
                      <w:marRight w:val="0"/>
                      <w:marTop w:val="0"/>
                      <w:marBottom w:val="0"/>
                      <w:divBdr>
                        <w:top w:val="none" w:sz="0" w:space="0" w:color="auto"/>
                        <w:left w:val="none" w:sz="0" w:space="0" w:color="auto"/>
                        <w:bottom w:val="none" w:sz="0" w:space="0" w:color="auto"/>
                        <w:right w:val="none" w:sz="0" w:space="0" w:color="auto"/>
                      </w:divBdr>
                      <w:divsChild>
                        <w:div w:id="1980260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188126">
                  <w:marLeft w:val="0"/>
                  <w:marRight w:val="0"/>
                  <w:marTop w:val="240"/>
                  <w:marBottom w:val="0"/>
                  <w:divBdr>
                    <w:top w:val="none" w:sz="0" w:space="0" w:color="auto"/>
                    <w:left w:val="none" w:sz="0" w:space="0" w:color="auto"/>
                    <w:bottom w:val="none" w:sz="0" w:space="0" w:color="auto"/>
                    <w:right w:val="none" w:sz="0" w:space="0" w:color="auto"/>
                  </w:divBdr>
                  <w:divsChild>
                    <w:div w:id="1294867242">
                      <w:marLeft w:val="0"/>
                      <w:marRight w:val="0"/>
                      <w:marTop w:val="0"/>
                      <w:marBottom w:val="0"/>
                      <w:divBdr>
                        <w:top w:val="none" w:sz="0" w:space="0" w:color="auto"/>
                        <w:left w:val="none" w:sz="0" w:space="0" w:color="auto"/>
                        <w:bottom w:val="none" w:sz="0" w:space="0" w:color="auto"/>
                        <w:right w:val="none" w:sz="0" w:space="0" w:color="auto"/>
                      </w:divBdr>
                      <w:divsChild>
                        <w:div w:id="85650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948488">
                  <w:marLeft w:val="0"/>
                  <w:marRight w:val="0"/>
                  <w:marTop w:val="240"/>
                  <w:marBottom w:val="0"/>
                  <w:divBdr>
                    <w:top w:val="none" w:sz="0" w:space="0" w:color="auto"/>
                    <w:left w:val="none" w:sz="0" w:space="0" w:color="auto"/>
                    <w:bottom w:val="none" w:sz="0" w:space="0" w:color="auto"/>
                    <w:right w:val="none" w:sz="0" w:space="0" w:color="auto"/>
                  </w:divBdr>
                  <w:divsChild>
                    <w:div w:id="858544296">
                      <w:marLeft w:val="0"/>
                      <w:marRight w:val="0"/>
                      <w:marTop w:val="0"/>
                      <w:marBottom w:val="0"/>
                      <w:divBdr>
                        <w:top w:val="none" w:sz="0" w:space="0" w:color="auto"/>
                        <w:left w:val="none" w:sz="0" w:space="0" w:color="auto"/>
                        <w:bottom w:val="none" w:sz="0" w:space="0" w:color="auto"/>
                        <w:right w:val="none" w:sz="0" w:space="0" w:color="auto"/>
                      </w:divBdr>
                      <w:divsChild>
                        <w:div w:id="151048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289161">
                  <w:marLeft w:val="0"/>
                  <w:marRight w:val="0"/>
                  <w:marTop w:val="240"/>
                  <w:marBottom w:val="0"/>
                  <w:divBdr>
                    <w:top w:val="none" w:sz="0" w:space="0" w:color="auto"/>
                    <w:left w:val="none" w:sz="0" w:space="0" w:color="auto"/>
                    <w:bottom w:val="none" w:sz="0" w:space="0" w:color="auto"/>
                    <w:right w:val="none" w:sz="0" w:space="0" w:color="auto"/>
                  </w:divBdr>
                  <w:divsChild>
                    <w:div w:id="564730182">
                      <w:marLeft w:val="0"/>
                      <w:marRight w:val="0"/>
                      <w:marTop w:val="0"/>
                      <w:marBottom w:val="0"/>
                      <w:divBdr>
                        <w:top w:val="none" w:sz="0" w:space="0" w:color="auto"/>
                        <w:left w:val="none" w:sz="0" w:space="0" w:color="auto"/>
                        <w:bottom w:val="none" w:sz="0" w:space="0" w:color="auto"/>
                        <w:right w:val="none" w:sz="0" w:space="0" w:color="auto"/>
                      </w:divBdr>
                      <w:divsChild>
                        <w:div w:id="139474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108398">
                  <w:marLeft w:val="0"/>
                  <w:marRight w:val="0"/>
                  <w:marTop w:val="240"/>
                  <w:marBottom w:val="0"/>
                  <w:divBdr>
                    <w:top w:val="none" w:sz="0" w:space="0" w:color="auto"/>
                    <w:left w:val="none" w:sz="0" w:space="0" w:color="auto"/>
                    <w:bottom w:val="none" w:sz="0" w:space="0" w:color="auto"/>
                    <w:right w:val="none" w:sz="0" w:space="0" w:color="auto"/>
                  </w:divBdr>
                  <w:divsChild>
                    <w:div w:id="1527206378">
                      <w:marLeft w:val="0"/>
                      <w:marRight w:val="0"/>
                      <w:marTop w:val="0"/>
                      <w:marBottom w:val="0"/>
                      <w:divBdr>
                        <w:top w:val="none" w:sz="0" w:space="0" w:color="auto"/>
                        <w:left w:val="none" w:sz="0" w:space="0" w:color="auto"/>
                        <w:bottom w:val="none" w:sz="0" w:space="0" w:color="auto"/>
                        <w:right w:val="none" w:sz="0" w:space="0" w:color="auto"/>
                      </w:divBdr>
                      <w:divsChild>
                        <w:div w:id="60369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548867">
                  <w:marLeft w:val="0"/>
                  <w:marRight w:val="0"/>
                  <w:marTop w:val="240"/>
                  <w:marBottom w:val="0"/>
                  <w:divBdr>
                    <w:top w:val="none" w:sz="0" w:space="0" w:color="auto"/>
                    <w:left w:val="none" w:sz="0" w:space="0" w:color="auto"/>
                    <w:bottom w:val="none" w:sz="0" w:space="0" w:color="auto"/>
                    <w:right w:val="none" w:sz="0" w:space="0" w:color="auto"/>
                  </w:divBdr>
                  <w:divsChild>
                    <w:div w:id="1343582591">
                      <w:marLeft w:val="0"/>
                      <w:marRight w:val="0"/>
                      <w:marTop w:val="0"/>
                      <w:marBottom w:val="0"/>
                      <w:divBdr>
                        <w:top w:val="none" w:sz="0" w:space="0" w:color="auto"/>
                        <w:left w:val="none" w:sz="0" w:space="0" w:color="auto"/>
                        <w:bottom w:val="none" w:sz="0" w:space="0" w:color="auto"/>
                        <w:right w:val="none" w:sz="0" w:space="0" w:color="auto"/>
                      </w:divBdr>
                      <w:divsChild>
                        <w:div w:id="364715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364840">
                  <w:marLeft w:val="0"/>
                  <w:marRight w:val="0"/>
                  <w:marTop w:val="240"/>
                  <w:marBottom w:val="0"/>
                  <w:divBdr>
                    <w:top w:val="none" w:sz="0" w:space="0" w:color="auto"/>
                    <w:left w:val="none" w:sz="0" w:space="0" w:color="auto"/>
                    <w:bottom w:val="none" w:sz="0" w:space="0" w:color="auto"/>
                    <w:right w:val="none" w:sz="0" w:space="0" w:color="auto"/>
                  </w:divBdr>
                  <w:divsChild>
                    <w:div w:id="1836529120">
                      <w:marLeft w:val="0"/>
                      <w:marRight w:val="0"/>
                      <w:marTop w:val="0"/>
                      <w:marBottom w:val="0"/>
                      <w:divBdr>
                        <w:top w:val="none" w:sz="0" w:space="0" w:color="auto"/>
                        <w:left w:val="none" w:sz="0" w:space="0" w:color="auto"/>
                        <w:bottom w:val="none" w:sz="0" w:space="0" w:color="auto"/>
                        <w:right w:val="none" w:sz="0" w:space="0" w:color="auto"/>
                      </w:divBdr>
                      <w:divsChild>
                        <w:div w:id="1025473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43158">
                  <w:marLeft w:val="0"/>
                  <w:marRight w:val="0"/>
                  <w:marTop w:val="240"/>
                  <w:marBottom w:val="0"/>
                  <w:divBdr>
                    <w:top w:val="none" w:sz="0" w:space="0" w:color="auto"/>
                    <w:left w:val="none" w:sz="0" w:space="0" w:color="auto"/>
                    <w:bottom w:val="none" w:sz="0" w:space="0" w:color="auto"/>
                    <w:right w:val="none" w:sz="0" w:space="0" w:color="auto"/>
                  </w:divBdr>
                  <w:divsChild>
                    <w:div w:id="1696538669">
                      <w:marLeft w:val="0"/>
                      <w:marRight w:val="0"/>
                      <w:marTop w:val="0"/>
                      <w:marBottom w:val="0"/>
                      <w:divBdr>
                        <w:top w:val="none" w:sz="0" w:space="0" w:color="auto"/>
                        <w:left w:val="none" w:sz="0" w:space="0" w:color="auto"/>
                        <w:bottom w:val="none" w:sz="0" w:space="0" w:color="auto"/>
                        <w:right w:val="none" w:sz="0" w:space="0" w:color="auto"/>
                      </w:divBdr>
                      <w:divsChild>
                        <w:div w:id="1718511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981574">
                  <w:marLeft w:val="0"/>
                  <w:marRight w:val="0"/>
                  <w:marTop w:val="240"/>
                  <w:marBottom w:val="0"/>
                  <w:divBdr>
                    <w:top w:val="none" w:sz="0" w:space="0" w:color="auto"/>
                    <w:left w:val="none" w:sz="0" w:space="0" w:color="auto"/>
                    <w:bottom w:val="none" w:sz="0" w:space="0" w:color="auto"/>
                    <w:right w:val="none" w:sz="0" w:space="0" w:color="auto"/>
                  </w:divBdr>
                  <w:divsChild>
                    <w:div w:id="1880386973">
                      <w:marLeft w:val="0"/>
                      <w:marRight w:val="0"/>
                      <w:marTop w:val="0"/>
                      <w:marBottom w:val="0"/>
                      <w:divBdr>
                        <w:top w:val="none" w:sz="0" w:space="0" w:color="auto"/>
                        <w:left w:val="none" w:sz="0" w:space="0" w:color="auto"/>
                        <w:bottom w:val="none" w:sz="0" w:space="0" w:color="auto"/>
                        <w:right w:val="none" w:sz="0" w:space="0" w:color="auto"/>
                      </w:divBdr>
                      <w:divsChild>
                        <w:div w:id="172040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157411">
                  <w:marLeft w:val="0"/>
                  <w:marRight w:val="0"/>
                  <w:marTop w:val="240"/>
                  <w:marBottom w:val="0"/>
                  <w:divBdr>
                    <w:top w:val="none" w:sz="0" w:space="0" w:color="auto"/>
                    <w:left w:val="none" w:sz="0" w:space="0" w:color="auto"/>
                    <w:bottom w:val="none" w:sz="0" w:space="0" w:color="auto"/>
                    <w:right w:val="none" w:sz="0" w:space="0" w:color="auto"/>
                  </w:divBdr>
                  <w:divsChild>
                    <w:div w:id="1109163893">
                      <w:marLeft w:val="0"/>
                      <w:marRight w:val="0"/>
                      <w:marTop w:val="0"/>
                      <w:marBottom w:val="0"/>
                      <w:divBdr>
                        <w:top w:val="none" w:sz="0" w:space="0" w:color="auto"/>
                        <w:left w:val="none" w:sz="0" w:space="0" w:color="auto"/>
                        <w:bottom w:val="none" w:sz="0" w:space="0" w:color="auto"/>
                        <w:right w:val="none" w:sz="0" w:space="0" w:color="auto"/>
                      </w:divBdr>
                      <w:divsChild>
                        <w:div w:id="910652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988104">
                  <w:marLeft w:val="0"/>
                  <w:marRight w:val="0"/>
                  <w:marTop w:val="240"/>
                  <w:marBottom w:val="0"/>
                  <w:divBdr>
                    <w:top w:val="none" w:sz="0" w:space="0" w:color="auto"/>
                    <w:left w:val="none" w:sz="0" w:space="0" w:color="auto"/>
                    <w:bottom w:val="none" w:sz="0" w:space="0" w:color="auto"/>
                    <w:right w:val="none" w:sz="0" w:space="0" w:color="auto"/>
                  </w:divBdr>
                  <w:divsChild>
                    <w:div w:id="466701107">
                      <w:marLeft w:val="0"/>
                      <w:marRight w:val="0"/>
                      <w:marTop w:val="0"/>
                      <w:marBottom w:val="0"/>
                      <w:divBdr>
                        <w:top w:val="none" w:sz="0" w:space="0" w:color="auto"/>
                        <w:left w:val="none" w:sz="0" w:space="0" w:color="auto"/>
                        <w:bottom w:val="none" w:sz="0" w:space="0" w:color="auto"/>
                        <w:right w:val="none" w:sz="0" w:space="0" w:color="auto"/>
                      </w:divBdr>
                      <w:divsChild>
                        <w:div w:id="54167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482992">
                  <w:marLeft w:val="0"/>
                  <w:marRight w:val="0"/>
                  <w:marTop w:val="240"/>
                  <w:marBottom w:val="0"/>
                  <w:divBdr>
                    <w:top w:val="none" w:sz="0" w:space="0" w:color="auto"/>
                    <w:left w:val="none" w:sz="0" w:space="0" w:color="auto"/>
                    <w:bottom w:val="none" w:sz="0" w:space="0" w:color="auto"/>
                    <w:right w:val="none" w:sz="0" w:space="0" w:color="auto"/>
                  </w:divBdr>
                  <w:divsChild>
                    <w:div w:id="1557203769">
                      <w:marLeft w:val="0"/>
                      <w:marRight w:val="0"/>
                      <w:marTop w:val="0"/>
                      <w:marBottom w:val="0"/>
                      <w:divBdr>
                        <w:top w:val="none" w:sz="0" w:space="0" w:color="auto"/>
                        <w:left w:val="none" w:sz="0" w:space="0" w:color="auto"/>
                        <w:bottom w:val="none" w:sz="0" w:space="0" w:color="auto"/>
                        <w:right w:val="none" w:sz="0" w:space="0" w:color="auto"/>
                      </w:divBdr>
                      <w:divsChild>
                        <w:div w:id="107250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516659">
                  <w:marLeft w:val="0"/>
                  <w:marRight w:val="0"/>
                  <w:marTop w:val="240"/>
                  <w:marBottom w:val="0"/>
                  <w:divBdr>
                    <w:top w:val="none" w:sz="0" w:space="0" w:color="auto"/>
                    <w:left w:val="none" w:sz="0" w:space="0" w:color="auto"/>
                    <w:bottom w:val="none" w:sz="0" w:space="0" w:color="auto"/>
                    <w:right w:val="none" w:sz="0" w:space="0" w:color="auto"/>
                  </w:divBdr>
                  <w:divsChild>
                    <w:div w:id="1699087666">
                      <w:marLeft w:val="0"/>
                      <w:marRight w:val="0"/>
                      <w:marTop w:val="0"/>
                      <w:marBottom w:val="0"/>
                      <w:divBdr>
                        <w:top w:val="none" w:sz="0" w:space="0" w:color="auto"/>
                        <w:left w:val="none" w:sz="0" w:space="0" w:color="auto"/>
                        <w:bottom w:val="none" w:sz="0" w:space="0" w:color="auto"/>
                        <w:right w:val="none" w:sz="0" w:space="0" w:color="auto"/>
                      </w:divBdr>
                      <w:divsChild>
                        <w:div w:id="420224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19689">
                  <w:marLeft w:val="0"/>
                  <w:marRight w:val="0"/>
                  <w:marTop w:val="240"/>
                  <w:marBottom w:val="0"/>
                  <w:divBdr>
                    <w:top w:val="none" w:sz="0" w:space="0" w:color="auto"/>
                    <w:left w:val="none" w:sz="0" w:space="0" w:color="auto"/>
                    <w:bottom w:val="none" w:sz="0" w:space="0" w:color="auto"/>
                    <w:right w:val="none" w:sz="0" w:space="0" w:color="auto"/>
                  </w:divBdr>
                  <w:divsChild>
                    <w:div w:id="595361204">
                      <w:marLeft w:val="0"/>
                      <w:marRight w:val="0"/>
                      <w:marTop w:val="0"/>
                      <w:marBottom w:val="0"/>
                      <w:divBdr>
                        <w:top w:val="none" w:sz="0" w:space="0" w:color="auto"/>
                        <w:left w:val="none" w:sz="0" w:space="0" w:color="auto"/>
                        <w:bottom w:val="none" w:sz="0" w:space="0" w:color="auto"/>
                        <w:right w:val="none" w:sz="0" w:space="0" w:color="auto"/>
                      </w:divBdr>
                      <w:divsChild>
                        <w:div w:id="2059931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850109">
                  <w:marLeft w:val="0"/>
                  <w:marRight w:val="0"/>
                  <w:marTop w:val="240"/>
                  <w:marBottom w:val="0"/>
                  <w:divBdr>
                    <w:top w:val="none" w:sz="0" w:space="0" w:color="auto"/>
                    <w:left w:val="none" w:sz="0" w:space="0" w:color="auto"/>
                    <w:bottom w:val="none" w:sz="0" w:space="0" w:color="auto"/>
                    <w:right w:val="none" w:sz="0" w:space="0" w:color="auto"/>
                  </w:divBdr>
                  <w:divsChild>
                    <w:div w:id="692149184">
                      <w:marLeft w:val="0"/>
                      <w:marRight w:val="0"/>
                      <w:marTop w:val="0"/>
                      <w:marBottom w:val="0"/>
                      <w:divBdr>
                        <w:top w:val="none" w:sz="0" w:space="0" w:color="auto"/>
                        <w:left w:val="none" w:sz="0" w:space="0" w:color="auto"/>
                        <w:bottom w:val="none" w:sz="0" w:space="0" w:color="auto"/>
                        <w:right w:val="none" w:sz="0" w:space="0" w:color="auto"/>
                      </w:divBdr>
                      <w:divsChild>
                        <w:div w:id="1368875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010409">
                  <w:marLeft w:val="0"/>
                  <w:marRight w:val="0"/>
                  <w:marTop w:val="240"/>
                  <w:marBottom w:val="0"/>
                  <w:divBdr>
                    <w:top w:val="none" w:sz="0" w:space="0" w:color="auto"/>
                    <w:left w:val="none" w:sz="0" w:space="0" w:color="auto"/>
                    <w:bottom w:val="none" w:sz="0" w:space="0" w:color="auto"/>
                    <w:right w:val="none" w:sz="0" w:space="0" w:color="auto"/>
                  </w:divBdr>
                  <w:divsChild>
                    <w:div w:id="722676964">
                      <w:marLeft w:val="0"/>
                      <w:marRight w:val="0"/>
                      <w:marTop w:val="0"/>
                      <w:marBottom w:val="0"/>
                      <w:divBdr>
                        <w:top w:val="none" w:sz="0" w:space="0" w:color="auto"/>
                        <w:left w:val="none" w:sz="0" w:space="0" w:color="auto"/>
                        <w:bottom w:val="none" w:sz="0" w:space="0" w:color="auto"/>
                        <w:right w:val="none" w:sz="0" w:space="0" w:color="auto"/>
                      </w:divBdr>
                      <w:divsChild>
                        <w:div w:id="420686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136179">
                  <w:marLeft w:val="0"/>
                  <w:marRight w:val="0"/>
                  <w:marTop w:val="240"/>
                  <w:marBottom w:val="0"/>
                  <w:divBdr>
                    <w:top w:val="none" w:sz="0" w:space="0" w:color="auto"/>
                    <w:left w:val="none" w:sz="0" w:space="0" w:color="auto"/>
                    <w:bottom w:val="none" w:sz="0" w:space="0" w:color="auto"/>
                    <w:right w:val="none" w:sz="0" w:space="0" w:color="auto"/>
                  </w:divBdr>
                  <w:divsChild>
                    <w:div w:id="378091930">
                      <w:marLeft w:val="0"/>
                      <w:marRight w:val="0"/>
                      <w:marTop w:val="0"/>
                      <w:marBottom w:val="0"/>
                      <w:divBdr>
                        <w:top w:val="none" w:sz="0" w:space="0" w:color="auto"/>
                        <w:left w:val="none" w:sz="0" w:space="0" w:color="auto"/>
                        <w:bottom w:val="none" w:sz="0" w:space="0" w:color="auto"/>
                        <w:right w:val="none" w:sz="0" w:space="0" w:color="auto"/>
                      </w:divBdr>
                      <w:divsChild>
                        <w:div w:id="456992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370593">
                  <w:marLeft w:val="0"/>
                  <w:marRight w:val="0"/>
                  <w:marTop w:val="240"/>
                  <w:marBottom w:val="0"/>
                  <w:divBdr>
                    <w:top w:val="none" w:sz="0" w:space="0" w:color="auto"/>
                    <w:left w:val="none" w:sz="0" w:space="0" w:color="auto"/>
                    <w:bottom w:val="none" w:sz="0" w:space="0" w:color="auto"/>
                    <w:right w:val="none" w:sz="0" w:space="0" w:color="auto"/>
                  </w:divBdr>
                  <w:divsChild>
                    <w:div w:id="1092042953">
                      <w:marLeft w:val="0"/>
                      <w:marRight w:val="0"/>
                      <w:marTop w:val="0"/>
                      <w:marBottom w:val="0"/>
                      <w:divBdr>
                        <w:top w:val="none" w:sz="0" w:space="0" w:color="auto"/>
                        <w:left w:val="none" w:sz="0" w:space="0" w:color="auto"/>
                        <w:bottom w:val="none" w:sz="0" w:space="0" w:color="auto"/>
                        <w:right w:val="none" w:sz="0" w:space="0" w:color="auto"/>
                      </w:divBdr>
                      <w:divsChild>
                        <w:div w:id="1714311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362633">
                  <w:marLeft w:val="0"/>
                  <w:marRight w:val="0"/>
                  <w:marTop w:val="240"/>
                  <w:marBottom w:val="0"/>
                  <w:divBdr>
                    <w:top w:val="none" w:sz="0" w:space="0" w:color="auto"/>
                    <w:left w:val="none" w:sz="0" w:space="0" w:color="auto"/>
                    <w:bottom w:val="none" w:sz="0" w:space="0" w:color="auto"/>
                    <w:right w:val="none" w:sz="0" w:space="0" w:color="auto"/>
                  </w:divBdr>
                  <w:divsChild>
                    <w:div w:id="1058163430">
                      <w:marLeft w:val="0"/>
                      <w:marRight w:val="0"/>
                      <w:marTop w:val="0"/>
                      <w:marBottom w:val="0"/>
                      <w:divBdr>
                        <w:top w:val="none" w:sz="0" w:space="0" w:color="auto"/>
                        <w:left w:val="none" w:sz="0" w:space="0" w:color="auto"/>
                        <w:bottom w:val="none" w:sz="0" w:space="0" w:color="auto"/>
                        <w:right w:val="none" w:sz="0" w:space="0" w:color="auto"/>
                      </w:divBdr>
                      <w:divsChild>
                        <w:div w:id="402797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150298">
                  <w:marLeft w:val="0"/>
                  <w:marRight w:val="0"/>
                  <w:marTop w:val="240"/>
                  <w:marBottom w:val="0"/>
                  <w:divBdr>
                    <w:top w:val="none" w:sz="0" w:space="0" w:color="auto"/>
                    <w:left w:val="none" w:sz="0" w:space="0" w:color="auto"/>
                    <w:bottom w:val="none" w:sz="0" w:space="0" w:color="auto"/>
                    <w:right w:val="none" w:sz="0" w:space="0" w:color="auto"/>
                  </w:divBdr>
                  <w:divsChild>
                    <w:div w:id="1758600876">
                      <w:marLeft w:val="0"/>
                      <w:marRight w:val="0"/>
                      <w:marTop w:val="0"/>
                      <w:marBottom w:val="0"/>
                      <w:divBdr>
                        <w:top w:val="none" w:sz="0" w:space="0" w:color="auto"/>
                        <w:left w:val="none" w:sz="0" w:space="0" w:color="auto"/>
                        <w:bottom w:val="none" w:sz="0" w:space="0" w:color="auto"/>
                        <w:right w:val="none" w:sz="0" w:space="0" w:color="auto"/>
                      </w:divBdr>
                      <w:divsChild>
                        <w:div w:id="2020767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625732">
                  <w:marLeft w:val="0"/>
                  <w:marRight w:val="0"/>
                  <w:marTop w:val="240"/>
                  <w:marBottom w:val="0"/>
                  <w:divBdr>
                    <w:top w:val="none" w:sz="0" w:space="0" w:color="auto"/>
                    <w:left w:val="none" w:sz="0" w:space="0" w:color="auto"/>
                    <w:bottom w:val="none" w:sz="0" w:space="0" w:color="auto"/>
                    <w:right w:val="none" w:sz="0" w:space="0" w:color="auto"/>
                  </w:divBdr>
                  <w:divsChild>
                    <w:div w:id="558710595">
                      <w:marLeft w:val="0"/>
                      <w:marRight w:val="0"/>
                      <w:marTop w:val="0"/>
                      <w:marBottom w:val="0"/>
                      <w:divBdr>
                        <w:top w:val="none" w:sz="0" w:space="0" w:color="auto"/>
                        <w:left w:val="none" w:sz="0" w:space="0" w:color="auto"/>
                        <w:bottom w:val="none" w:sz="0" w:space="0" w:color="auto"/>
                        <w:right w:val="none" w:sz="0" w:space="0" w:color="auto"/>
                      </w:divBdr>
                      <w:divsChild>
                        <w:div w:id="1757970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894117">
                  <w:marLeft w:val="0"/>
                  <w:marRight w:val="0"/>
                  <w:marTop w:val="240"/>
                  <w:marBottom w:val="0"/>
                  <w:divBdr>
                    <w:top w:val="none" w:sz="0" w:space="0" w:color="auto"/>
                    <w:left w:val="none" w:sz="0" w:space="0" w:color="auto"/>
                    <w:bottom w:val="none" w:sz="0" w:space="0" w:color="auto"/>
                    <w:right w:val="none" w:sz="0" w:space="0" w:color="auto"/>
                  </w:divBdr>
                  <w:divsChild>
                    <w:div w:id="1097406454">
                      <w:marLeft w:val="0"/>
                      <w:marRight w:val="0"/>
                      <w:marTop w:val="0"/>
                      <w:marBottom w:val="0"/>
                      <w:divBdr>
                        <w:top w:val="none" w:sz="0" w:space="0" w:color="auto"/>
                        <w:left w:val="none" w:sz="0" w:space="0" w:color="auto"/>
                        <w:bottom w:val="none" w:sz="0" w:space="0" w:color="auto"/>
                        <w:right w:val="none" w:sz="0" w:space="0" w:color="auto"/>
                      </w:divBdr>
                      <w:divsChild>
                        <w:div w:id="1184175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082211">
                  <w:marLeft w:val="0"/>
                  <w:marRight w:val="0"/>
                  <w:marTop w:val="240"/>
                  <w:marBottom w:val="0"/>
                  <w:divBdr>
                    <w:top w:val="none" w:sz="0" w:space="0" w:color="auto"/>
                    <w:left w:val="none" w:sz="0" w:space="0" w:color="auto"/>
                    <w:bottom w:val="none" w:sz="0" w:space="0" w:color="auto"/>
                    <w:right w:val="none" w:sz="0" w:space="0" w:color="auto"/>
                  </w:divBdr>
                  <w:divsChild>
                    <w:div w:id="111481026">
                      <w:marLeft w:val="0"/>
                      <w:marRight w:val="0"/>
                      <w:marTop w:val="0"/>
                      <w:marBottom w:val="0"/>
                      <w:divBdr>
                        <w:top w:val="none" w:sz="0" w:space="0" w:color="auto"/>
                        <w:left w:val="none" w:sz="0" w:space="0" w:color="auto"/>
                        <w:bottom w:val="none" w:sz="0" w:space="0" w:color="auto"/>
                        <w:right w:val="none" w:sz="0" w:space="0" w:color="auto"/>
                      </w:divBdr>
                      <w:divsChild>
                        <w:div w:id="1248614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801730">
                  <w:marLeft w:val="0"/>
                  <w:marRight w:val="0"/>
                  <w:marTop w:val="240"/>
                  <w:marBottom w:val="0"/>
                  <w:divBdr>
                    <w:top w:val="none" w:sz="0" w:space="0" w:color="auto"/>
                    <w:left w:val="none" w:sz="0" w:space="0" w:color="auto"/>
                    <w:bottom w:val="none" w:sz="0" w:space="0" w:color="auto"/>
                    <w:right w:val="none" w:sz="0" w:space="0" w:color="auto"/>
                  </w:divBdr>
                  <w:divsChild>
                    <w:div w:id="665322226">
                      <w:marLeft w:val="0"/>
                      <w:marRight w:val="0"/>
                      <w:marTop w:val="0"/>
                      <w:marBottom w:val="0"/>
                      <w:divBdr>
                        <w:top w:val="none" w:sz="0" w:space="0" w:color="auto"/>
                        <w:left w:val="none" w:sz="0" w:space="0" w:color="auto"/>
                        <w:bottom w:val="none" w:sz="0" w:space="0" w:color="auto"/>
                        <w:right w:val="none" w:sz="0" w:space="0" w:color="auto"/>
                      </w:divBdr>
                      <w:divsChild>
                        <w:div w:id="328679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103079">
                  <w:marLeft w:val="0"/>
                  <w:marRight w:val="0"/>
                  <w:marTop w:val="240"/>
                  <w:marBottom w:val="0"/>
                  <w:divBdr>
                    <w:top w:val="none" w:sz="0" w:space="0" w:color="auto"/>
                    <w:left w:val="none" w:sz="0" w:space="0" w:color="auto"/>
                    <w:bottom w:val="none" w:sz="0" w:space="0" w:color="auto"/>
                    <w:right w:val="none" w:sz="0" w:space="0" w:color="auto"/>
                  </w:divBdr>
                  <w:divsChild>
                    <w:div w:id="1092160762">
                      <w:marLeft w:val="0"/>
                      <w:marRight w:val="0"/>
                      <w:marTop w:val="0"/>
                      <w:marBottom w:val="0"/>
                      <w:divBdr>
                        <w:top w:val="none" w:sz="0" w:space="0" w:color="auto"/>
                        <w:left w:val="none" w:sz="0" w:space="0" w:color="auto"/>
                        <w:bottom w:val="none" w:sz="0" w:space="0" w:color="auto"/>
                        <w:right w:val="none" w:sz="0" w:space="0" w:color="auto"/>
                      </w:divBdr>
                      <w:divsChild>
                        <w:div w:id="564489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191703">
                  <w:marLeft w:val="0"/>
                  <w:marRight w:val="0"/>
                  <w:marTop w:val="240"/>
                  <w:marBottom w:val="0"/>
                  <w:divBdr>
                    <w:top w:val="none" w:sz="0" w:space="0" w:color="auto"/>
                    <w:left w:val="none" w:sz="0" w:space="0" w:color="auto"/>
                    <w:bottom w:val="none" w:sz="0" w:space="0" w:color="auto"/>
                    <w:right w:val="none" w:sz="0" w:space="0" w:color="auto"/>
                  </w:divBdr>
                  <w:divsChild>
                    <w:div w:id="413556762">
                      <w:marLeft w:val="0"/>
                      <w:marRight w:val="0"/>
                      <w:marTop w:val="0"/>
                      <w:marBottom w:val="0"/>
                      <w:divBdr>
                        <w:top w:val="none" w:sz="0" w:space="0" w:color="auto"/>
                        <w:left w:val="none" w:sz="0" w:space="0" w:color="auto"/>
                        <w:bottom w:val="none" w:sz="0" w:space="0" w:color="auto"/>
                        <w:right w:val="none" w:sz="0" w:space="0" w:color="auto"/>
                      </w:divBdr>
                      <w:divsChild>
                        <w:div w:id="1525093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079624">
                  <w:marLeft w:val="0"/>
                  <w:marRight w:val="0"/>
                  <w:marTop w:val="240"/>
                  <w:marBottom w:val="0"/>
                  <w:divBdr>
                    <w:top w:val="none" w:sz="0" w:space="0" w:color="auto"/>
                    <w:left w:val="none" w:sz="0" w:space="0" w:color="auto"/>
                    <w:bottom w:val="none" w:sz="0" w:space="0" w:color="auto"/>
                    <w:right w:val="none" w:sz="0" w:space="0" w:color="auto"/>
                  </w:divBdr>
                  <w:divsChild>
                    <w:div w:id="683475610">
                      <w:marLeft w:val="0"/>
                      <w:marRight w:val="0"/>
                      <w:marTop w:val="0"/>
                      <w:marBottom w:val="0"/>
                      <w:divBdr>
                        <w:top w:val="none" w:sz="0" w:space="0" w:color="auto"/>
                        <w:left w:val="none" w:sz="0" w:space="0" w:color="auto"/>
                        <w:bottom w:val="none" w:sz="0" w:space="0" w:color="auto"/>
                        <w:right w:val="none" w:sz="0" w:space="0" w:color="auto"/>
                      </w:divBdr>
                      <w:divsChild>
                        <w:div w:id="129501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026622">
                  <w:marLeft w:val="0"/>
                  <w:marRight w:val="0"/>
                  <w:marTop w:val="240"/>
                  <w:marBottom w:val="0"/>
                  <w:divBdr>
                    <w:top w:val="none" w:sz="0" w:space="0" w:color="auto"/>
                    <w:left w:val="none" w:sz="0" w:space="0" w:color="auto"/>
                    <w:bottom w:val="none" w:sz="0" w:space="0" w:color="auto"/>
                    <w:right w:val="none" w:sz="0" w:space="0" w:color="auto"/>
                  </w:divBdr>
                  <w:divsChild>
                    <w:div w:id="742871846">
                      <w:marLeft w:val="0"/>
                      <w:marRight w:val="0"/>
                      <w:marTop w:val="0"/>
                      <w:marBottom w:val="0"/>
                      <w:divBdr>
                        <w:top w:val="none" w:sz="0" w:space="0" w:color="auto"/>
                        <w:left w:val="none" w:sz="0" w:space="0" w:color="auto"/>
                        <w:bottom w:val="none" w:sz="0" w:space="0" w:color="auto"/>
                        <w:right w:val="none" w:sz="0" w:space="0" w:color="auto"/>
                      </w:divBdr>
                      <w:divsChild>
                        <w:div w:id="61028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4415">
                  <w:marLeft w:val="0"/>
                  <w:marRight w:val="0"/>
                  <w:marTop w:val="240"/>
                  <w:marBottom w:val="0"/>
                  <w:divBdr>
                    <w:top w:val="none" w:sz="0" w:space="0" w:color="auto"/>
                    <w:left w:val="none" w:sz="0" w:space="0" w:color="auto"/>
                    <w:bottom w:val="none" w:sz="0" w:space="0" w:color="auto"/>
                    <w:right w:val="none" w:sz="0" w:space="0" w:color="auto"/>
                  </w:divBdr>
                  <w:divsChild>
                    <w:div w:id="1866096400">
                      <w:marLeft w:val="0"/>
                      <w:marRight w:val="0"/>
                      <w:marTop w:val="0"/>
                      <w:marBottom w:val="0"/>
                      <w:divBdr>
                        <w:top w:val="none" w:sz="0" w:space="0" w:color="auto"/>
                        <w:left w:val="none" w:sz="0" w:space="0" w:color="auto"/>
                        <w:bottom w:val="none" w:sz="0" w:space="0" w:color="auto"/>
                        <w:right w:val="none" w:sz="0" w:space="0" w:color="auto"/>
                      </w:divBdr>
                      <w:divsChild>
                        <w:div w:id="900561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932379">
                  <w:marLeft w:val="0"/>
                  <w:marRight w:val="0"/>
                  <w:marTop w:val="240"/>
                  <w:marBottom w:val="0"/>
                  <w:divBdr>
                    <w:top w:val="none" w:sz="0" w:space="0" w:color="auto"/>
                    <w:left w:val="none" w:sz="0" w:space="0" w:color="auto"/>
                    <w:bottom w:val="none" w:sz="0" w:space="0" w:color="auto"/>
                    <w:right w:val="none" w:sz="0" w:space="0" w:color="auto"/>
                  </w:divBdr>
                  <w:divsChild>
                    <w:div w:id="738017792">
                      <w:marLeft w:val="0"/>
                      <w:marRight w:val="0"/>
                      <w:marTop w:val="0"/>
                      <w:marBottom w:val="0"/>
                      <w:divBdr>
                        <w:top w:val="none" w:sz="0" w:space="0" w:color="auto"/>
                        <w:left w:val="none" w:sz="0" w:space="0" w:color="auto"/>
                        <w:bottom w:val="none" w:sz="0" w:space="0" w:color="auto"/>
                        <w:right w:val="none" w:sz="0" w:space="0" w:color="auto"/>
                      </w:divBdr>
                      <w:divsChild>
                        <w:div w:id="1531213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526136">
                  <w:marLeft w:val="0"/>
                  <w:marRight w:val="0"/>
                  <w:marTop w:val="240"/>
                  <w:marBottom w:val="0"/>
                  <w:divBdr>
                    <w:top w:val="none" w:sz="0" w:space="0" w:color="auto"/>
                    <w:left w:val="none" w:sz="0" w:space="0" w:color="auto"/>
                    <w:bottom w:val="none" w:sz="0" w:space="0" w:color="auto"/>
                    <w:right w:val="none" w:sz="0" w:space="0" w:color="auto"/>
                  </w:divBdr>
                  <w:divsChild>
                    <w:div w:id="435640182">
                      <w:marLeft w:val="0"/>
                      <w:marRight w:val="0"/>
                      <w:marTop w:val="0"/>
                      <w:marBottom w:val="0"/>
                      <w:divBdr>
                        <w:top w:val="none" w:sz="0" w:space="0" w:color="auto"/>
                        <w:left w:val="none" w:sz="0" w:space="0" w:color="auto"/>
                        <w:bottom w:val="none" w:sz="0" w:space="0" w:color="auto"/>
                        <w:right w:val="none" w:sz="0" w:space="0" w:color="auto"/>
                      </w:divBdr>
                      <w:divsChild>
                        <w:div w:id="789512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663795">
                  <w:marLeft w:val="0"/>
                  <w:marRight w:val="0"/>
                  <w:marTop w:val="240"/>
                  <w:marBottom w:val="0"/>
                  <w:divBdr>
                    <w:top w:val="none" w:sz="0" w:space="0" w:color="auto"/>
                    <w:left w:val="none" w:sz="0" w:space="0" w:color="auto"/>
                    <w:bottom w:val="none" w:sz="0" w:space="0" w:color="auto"/>
                    <w:right w:val="none" w:sz="0" w:space="0" w:color="auto"/>
                  </w:divBdr>
                  <w:divsChild>
                    <w:div w:id="1299265218">
                      <w:marLeft w:val="0"/>
                      <w:marRight w:val="0"/>
                      <w:marTop w:val="0"/>
                      <w:marBottom w:val="0"/>
                      <w:divBdr>
                        <w:top w:val="none" w:sz="0" w:space="0" w:color="auto"/>
                        <w:left w:val="none" w:sz="0" w:space="0" w:color="auto"/>
                        <w:bottom w:val="none" w:sz="0" w:space="0" w:color="auto"/>
                        <w:right w:val="none" w:sz="0" w:space="0" w:color="auto"/>
                      </w:divBdr>
                      <w:divsChild>
                        <w:div w:id="1504666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817637">
                  <w:marLeft w:val="0"/>
                  <w:marRight w:val="0"/>
                  <w:marTop w:val="240"/>
                  <w:marBottom w:val="0"/>
                  <w:divBdr>
                    <w:top w:val="none" w:sz="0" w:space="0" w:color="auto"/>
                    <w:left w:val="none" w:sz="0" w:space="0" w:color="auto"/>
                    <w:bottom w:val="none" w:sz="0" w:space="0" w:color="auto"/>
                    <w:right w:val="none" w:sz="0" w:space="0" w:color="auto"/>
                  </w:divBdr>
                  <w:divsChild>
                    <w:div w:id="1009795380">
                      <w:marLeft w:val="0"/>
                      <w:marRight w:val="0"/>
                      <w:marTop w:val="0"/>
                      <w:marBottom w:val="0"/>
                      <w:divBdr>
                        <w:top w:val="none" w:sz="0" w:space="0" w:color="auto"/>
                        <w:left w:val="none" w:sz="0" w:space="0" w:color="auto"/>
                        <w:bottom w:val="none" w:sz="0" w:space="0" w:color="auto"/>
                        <w:right w:val="none" w:sz="0" w:space="0" w:color="auto"/>
                      </w:divBdr>
                      <w:divsChild>
                        <w:div w:id="426464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040136">
                  <w:marLeft w:val="0"/>
                  <w:marRight w:val="0"/>
                  <w:marTop w:val="240"/>
                  <w:marBottom w:val="0"/>
                  <w:divBdr>
                    <w:top w:val="none" w:sz="0" w:space="0" w:color="auto"/>
                    <w:left w:val="none" w:sz="0" w:space="0" w:color="auto"/>
                    <w:bottom w:val="none" w:sz="0" w:space="0" w:color="auto"/>
                    <w:right w:val="none" w:sz="0" w:space="0" w:color="auto"/>
                  </w:divBdr>
                  <w:divsChild>
                    <w:div w:id="280302333">
                      <w:marLeft w:val="0"/>
                      <w:marRight w:val="0"/>
                      <w:marTop w:val="0"/>
                      <w:marBottom w:val="0"/>
                      <w:divBdr>
                        <w:top w:val="none" w:sz="0" w:space="0" w:color="auto"/>
                        <w:left w:val="none" w:sz="0" w:space="0" w:color="auto"/>
                        <w:bottom w:val="none" w:sz="0" w:space="0" w:color="auto"/>
                        <w:right w:val="none" w:sz="0" w:space="0" w:color="auto"/>
                      </w:divBdr>
                      <w:divsChild>
                        <w:div w:id="1144351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268785">
                  <w:marLeft w:val="0"/>
                  <w:marRight w:val="0"/>
                  <w:marTop w:val="240"/>
                  <w:marBottom w:val="0"/>
                  <w:divBdr>
                    <w:top w:val="none" w:sz="0" w:space="0" w:color="auto"/>
                    <w:left w:val="none" w:sz="0" w:space="0" w:color="auto"/>
                    <w:bottom w:val="none" w:sz="0" w:space="0" w:color="auto"/>
                    <w:right w:val="none" w:sz="0" w:space="0" w:color="auto"/>
                  </w:divBdr>
                  <w:divsChild>
                    <w:div w:id="364797725">
                      <w:marLeft w:val="0"/>
                      <w:marRight w:val="0"/>
                      <w:marTop w:val="0"/>
                      <w:marBottom w:val="0"/>
                      <w:divBdr>
                        <w:top w:val="none" w:sz="0" w:space="0" w:color="auto"/>
                        <w:left w:val="none" w:sz="0" w:space="0" w:color="auto"/>
                        <w:bottom w:val="none" w:sz="0" w:space="0" w:color="auto"/>
                        <w:right w:val="none" w:sz="0" w:space="0" w:color="auto"/>
                      </w:divBdr>
                      <w:divsChild>
                        <w:div w:id="1042096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58058">
                  <w:marLeft w:val="0"/>
                  <w:marRight w:val="0"/>
                  <w:marTop w:val="240"/>
                  <w:marBottom w:val="0"/>
                  <w:divBdr>
                    <w:top w:val="none" w:sz="0" w:space="0" w:color="auto"/>
                    <w:left w:val="none" w:sz="0" w:space="0" w:color="auto"/>
                    <w:bottom w:val="none" w:sz="0" w:space="0" w:color="auto"/>
                    <w:right w:val="none" w:sz="0" w:space="0" w:color="auto"/>
                  </w:divBdr>
                  <w:divsChild>
                    <w:div w:id="196354507">
                      <w:marLeft w:val="0"/>
                      <w:marRight w:val="0"/>
                      <w:marTop w:val="0"/>
                      <w:marBottom w:val="0"/>
                      <w:divBdr>
                        <w:top w:val="none" w:sz="0" w:space="0" w:color="auto"/>
                        <w:left w:val="none" w:sz="0" w:space="0" w:color="auto"/>
                        <w:bottom w:val="none" w:sz="0" w:space="0" w:color="auto"/>
                        <w:right w:val="none" w:sz="0" w:space="0" w:color="auto"/>
                      </w:divBdr>
                      <w:divsChild>
                        <w:div w:id="751509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416623">
                  <w:marLeft w:val="0"/>
                  <w:marRight w:val="0"/>
                  <w:marTop w:val="240"/>
                  <w:marBottom w:val="0"/>
                  <w:divBdr>
                    <w:top w:val="none" w:sz="0" w:space="0" w:color="auto"/>
                    <w:left w:val="none" w:sz="0" w:space="0" w:color="auto"/>
                    <w:bottom w:val="none" w:sz="0" w:space="0" w:color="auto"/>
                    <w:right w:val="none" w:sz="0" w:space="0" w:color="auto"/>
                  </w:divBdr>
                  <w:divsChild>
                    <w:div w:id="315770487">
                      <w:marLeft w:val="0"/>
                      <w:marRight w:val="0"/>
                      <w:marTop w:val="0"/>
                      <w:marBottom w:val="0"/>
                      <w:divBdr>
                        <w:top w:val="none" w:sz="0" w:space="0" w:color="auto"/>
                        <w:left w:val="none" w:sz="0" w:space="0" w:color="auto"/>
                        <w:bottom w:val="none" w:sz="0" w:space="0" w:color="auto"/>
                        <w:right w:val="none" w:sz="0" w:space="0" w:color="auto"/>
                      </w:divBdr>
                      <w:divsChild>
                        <w:div w:id="155126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202283">
                  <w:marLeft w:val="0"/>
                  <w:marRight w:val="0"/>
                  <w:marTop w:val="240"/>
                  <w:marBottom w:val="0"/>
                  <w:divBdr>
                    <w:top w:val="none" w:sz="0" w:space="0" w:color="auto"/>
                    <w:left w:val="none" w:sz="0" w:space="0" w:color="auto"/>
                    <w:bottom w:val="none" w:sz="0" w:space="0" w:color="auto"/>
                    <w:right w:val="none" w:sz="0" w:space="0" w:color="auto"/>
                  </w:divBdr>
                  <w:divsChild>
                    <w:div w:id="1393846200">
                      <w:marLeft w:val="0"/>
                      <w:marRight w:val="0"/>
                      <w:marTop w:val="0"/>
                      <w:marBottom w:val="0"/>
                      <w:divBdr>
                        <w:top w:val="none" w:sz="0" w:space="0" w:color="auto"/>
                        <w:left w:val="none" w:sz="0" w:space="0" w:color="auto"/>
                        <w:bottom w:val="none" w:sz="0" w:space="0" w:color="auto"/>
                        <w:right w:val="none" w:sz="0" w:space="0" w:color="auto"/>
                      </w:divBdr>
                      <w:divsChild>
                        <w:div w:id="1361396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915954">
                  <w:marLeft w:val="0"/>
                  <w:marRight w:val="0"/>
                  <w:marTop w:val="240"/>
                  <w:marBottom w:val="0"/>
                  <w:divBdr>
                    <w:top w:val="none" w:sz="0" w:space="0" w:color="auto"/>
                    <w:left w:val="none" w:sz="0" w:space="0" w:color="auto"/>
                    <w:bottom w:val="none" w:sz="0" w:space="0" w:color="auto"/>
                    <w:right w:val="none" w:sz="0" w:space="0" w:color="auto"/>
                  </w:divBdr>
                  <w:divsChild>
                    <w:div w:id="1145466849">
                      <w:marLeft w:val="0"/>
                      <w:marRight w:val="0"/>
                      <w:marTop w:val="0"/>
                      <w:marBottom w:val="0"/>
                      <w:divBdr>
                        <w:top w:val="none" w:sz="0" w:space="0" w:color="auto"/>
                        <w:left w:val="none" w:sz="0" w:space="0" w:color="auto"/>
                        <w:bottom w:val="none" w:sz="0" w:space="0" w:color="auto"/>
                        <w:right w:val="none" w:sz="0" w:space="0" w:color="auto"/>
                      </w:divBdr>
                      <w:divsChild>
                        <w:div w:id="1467552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348871">
                  <w:marLeft w:val="0"/>
                  <w:marRight w:val="0"/>
                  <w:marTop w:val="240"/>
                  <w:marBottom w:val="0"/>
                  <w:divBdr>
                    <w:top w:val="none" w:sz="0" w:space="0" w:color="auto"/>
                    <w:left w:val="none" w:sz="0" w:space="0" w:color="auto"/>
                    <w:bottom w:val="none" w:sz="0" w:space="0" w:color="auto"/>
                    <w:right w:val="none" w:sz="0" w:space="0" w:color="auto"/>
                  </w:divBdr>
                  <w:divsChild>
                    <w:div w:id="1876888482">
                      <w:marLeft w:val="0"/>
                      <w:marRight w:val="0"/>
                      <w:marTop w:val="0"/>
                      <w:marBottom w:val="0"/>
                      <w:divBdr>
                        <w:top w:val="none" w:sz="0" w:space="0" w:color="auto"/>
                        <w:left w:val="none" w:sz="0" w:space="0" w:color="auto"/>
                        <w:bottom w:val="none" w:sz="0" w:space="0" w:color="auto"/>
                        <w:right w:val="none" w:sz="0" w:space="0" w:color="auto"/>
                      </w:divBdr>
                      <w:divsChild>
                        <w:div w:id="1515343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021217">
                  <w:marLeft w:val="0"/>
                  <w:marRight w:val="0"/>
                  <w:marTop w:val="240"/>
                  <w:marBottom w:val="0"/>
                  <w:divBdr>
                    <w:top w:val="none" w:sz="0" w:space="0" w:color="auto"/>
                    <w:left w:val="none" w:sz="0" w:space="0" w:color="auto"/>
                    <w:bottom w:val="none" w:sz="0" w:space="0" w:color="auto"/>
                    <w:right w:val="none" w:sz="0" w:space="0" w:color="auto"/>
                  </w:divBdr>
                  <w:divsChild>
                    <w:div w:id="1406100241">
                      <w:marLeft w:val="0"/>
                      <w:marRight w:val="0"/>
                      <w:marTop w:val="0"/>
                      <w:marBottom w:val="0"/>
                      <w:divBdr>
                        <w:top w:val="none" w:sz="0" w:space="0" w:color="auto"/>
                        <w:left w:val="none" w:sz="0" w:space="0" w:color="auto"/>
                        <w:bottom w:val="none" w:sz="0" w:space="0" w:color="auto"/>
                        <w:right w:val="none" w:sz="0" w:space="0" w:color="auto"/>
                      </w:divBdr>
                      <w:divsChild>
                        <w:div w:id="1164315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472611">
                  <w:marLeft w:val="0"/>
                  <w:marRight w:val="0"/>
                  <w:marTop w:val="240"/>
                  <w:marBottom w:val="0"/>
                  <w:divBdr>
                    <w:top w:val="none" w:sz="0" w:space="0" w:color="auto"/>
                    <w:left w:val="none" w:sz="0" w:space="0" w:color="auto"/>
                    <w:bottom w:val="none" w:sz="0" w:space="0" w:color="auto"/>
                    <w:right w:val="none" w:sz="0" w:space="0" w:color="auto"/>
                  </w:divBdr>
                  <w:divsChild>
                    <w:div w:id="1343556127">
                      <w:marLeft w:val="0"/>
                      <w:marRight w:val="0"/>
                      <w:marTop w:val="0"/>
                      <w:marBottom w:val="0"/>
                      <w:divBdr>
                        <w:top w:val="none" w:sz="0" w:space="0" w:color="auto"/>
                        <w:left w:val="none" w:sz="0" w:space="0" w:color="auto"/>
                        <w:bottom w:val="none" w:sz="0" w:space="0" w:color="auto"/>
                        <w:right w:val="none" w:sz="0" w:space="0" w:color="auto"/>
                      </w:divBdr>
                      <w:divsChild>
                        <w:div w:id="1711373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467931">
                  <w:marLeft w:val="0"/>
                  <w:marRight w:val="0"/>
                  <w:marTop w:val="240"/>
                  <w:marBottom w:val="0"/>
                  <w:divBdr>
                    <w:top w:val="none" w:sz="0" w:space="0" w:color="auto"/>
                    <w:left w:val="none" w:sz="0" w:space="0" w:color="auto"/>
                    <w:bottom w:val="none" w:sz="0" w:space="0" w:color="auto"/>
                    <w:right w:val="none" w:sz="0" w:space="0" w:color="auto"/>
                  </w:divBdr>
                  <w:divsChild>
                    <w:div w:id="916983084">
                      <w:marLeft w:val="0"/>
                      <w:marRight w:val="0"/>
                      <w:marTop w:val="0"/>
                      <w:marBottom w:val="0"/>
                      <w:divBdr>
                        <w:top w:val="none" w:sz="0" w:space="0" w:color="auto"/>
                        <w:left w:val="none" w:sz="0" w:space="0" w:color="auto"/>
                        <w:bottom w:val="none" w:sz="0" w:space="0" w:color="auto"/>
                        <w:right w:val="none" w:sz="0" w:space="0" w:color="auto"/>
                      </w:divBdr>
                      <w:divsChild>
                        <w:div w:id="54551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606960">
                  <w:marLeft w:val="0"/>
                  <w:marRight w:val="0"/>
                  <w:marTop w:val="240"/>
                  <w:marBottom w:val="0"/>
                  <w:divBdr>
                    <w:top w:val="none" w:sz="0" w:space="0" w:color="auto"/>
                    <w:left w:val="none" w:sz="0" w:space="0" w:color="auto"/>
                    <w:bottom w:val="none" w:sz="0" w:space="0" w:color="auto"/>
                    <w:right w:val="none" w:sz="0" w:space="0" w:color="auto"/>
                  </w:divBdr>
                  <w:divsChild>
                    <w:div w:id="174082297">
                      <w:marLeft w:val="0"/>
                      <w:marRight w:val="0"/>
                      <w:marTop w:val="0"/>
                      <w:marBottom w:val="0"/>
                      <w:divBdr>
                        <w:top w:val="none" w:sz="0" w:space="0" w:color="auto"/>
                        <w:left w:val="none" w:sz="0" w:space="0" w:color="auto"/>
                        <w:bottom w:val="none" w:sz="0" w:space="0" w:color="auto"/>
                        <w:right w:val="none" w:sz="0" w:space="0" w:color="auto"/>
                      </w:divBdr>
                      <w:divsChild>
                        <w:div w:id="51950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242590">
                  <w:marLeft w:val="0"/>
                  <w:marRight w:val="0"/>
                  <w:marTop w:val="240"/>
                  <w:marBottom w:val="0"/>
                  <w:divBdr>
                    <w:top w:val="none" w:sz="0" w:space="0" w:color="auto"/>
                    <w:left w:val="none" w:sz="0" w:space="0" w:color="auto"/>
                    <w:bottom w:val="none" w:sz="0" w:space="0" w:color="auto"/>
                    <w:right w:val="none" w:sz="0" w:space="0" w:color="auto"/>
                  </w:divBdr>
                  <w:divsChild>
                    <w:div w:id="1214274745">
                      <w:marLeft w:val="0"/>
                      <w:marRight w:val="0"/>
                      <w:marTop w:val="0"/>
                      <w:marBottom w:val="0"/>
                      <w:divBdr>
                        <w:top w:val="none" w:sz="0" w:space="0" w:color="auto"/>
                        <w:left w:val="none" w:sz="0" w:space="0" w:color="auto"/>
                        <w:bottom w:val="none" w:sz="0" w:space="0" w:color="auto"/>
                        <w:right w:val="none" w:sz="0" w:space="0" w:color="auto"/>
                      </w:divBdr>
                      <w:divsChild>
                        <w:div w:id="192703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820566">
                  <w:marLeft w:val="0"/>
                  <w:marRight w:val="0"/>
                  <w:marTop w:val="240"/>
                  <w:marBottom w:val="0"/>
                  <w:divBdr>
                    <w:top w:val="none" w:sz="0" w:space="0" w:color="auto"/>
                    <w:left w:val="none" w:sz="0" w:space="0" w:color="auto"/>
                    <w:bottom w:val="none" w:sz="0" w:space="0" w:color="auto"/>
                    <w:right w:val="none" w:sz="0" w:space="0" w:color="auto"/>
                  </w:divBdr>
                  <w:divsChild>
                    <w:div w:id="489834939">
                      <w:marLeft w:val="0"/>
                      <w:marRight w:val="0"/>
                      <w:marTop w:val="0"/>
                      <w:marBottom w:val="0"/>
                      <w:divBdr>
                        <w:top w:val="none" w:sz="0" w:space="0" w:color="auto"/>
                        <w:left w:val="none" w:sz="0" w:space="0" w:color="auto"/>
                        <w:bottom w:val="none" w:sz="0" w:space="0" w:color="auto"/>
                        <w:right w:val="none" w:sz="0" w:space="0" w:color="auto"/>
                      </w:divBdr>
                      <w:divsChild>
                        <w:div w:id="1185553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790258">
                  <w:marLeft w:val="0"/>
                  <w:marRight w:val="0"/>
                  <w:marTop w:val="240"/>
                  <w:marBottom w:val="0"/>
                  <w:divBdr>
                    <w:top w:val="none" w:sz="0" w:space="0" w:color="auto"/>
                    <w:left w:val="none" w:sz="0" w:space="0" w:color="auto"/>
                    <w:bottom w:val="none" w:sz="0" w:space="0" w:color="auto"/>
                    <w:right w:val="none" w:sz="0" w:space="0" w:color="auto"/>
                  </w:divBdr>
                  <w:divsChild>
                    <w:div w:id="1076170728">
                      <w:marLeft w:val="0"/>
                      <w:marRight w:val="0"/>
                      <w:marTop w:val="0"/>
                      <w:marBottom w:val="0"/>
                      <w:divBdr>
                        <w:top w:val="none" w:sz="0" w:space="0" w:color="auto"/>
                        <w:left w:val="none" w:sz="0" w:space="0" w:color="auto"/>
                        <w:bottom w:val="none" w:sz="0" w:space="0" w:color="auto"/>
                        <w:right w:val="none" w:sz="0" w:space="0" w:color="auto"/>
                      </w:divBdr>
                      <w:divsChild>
                        <w:div w:id="1870334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441007">
                  <w:marLeft w:val="0"/>
                  <w:marRight w:val="0"/>
                  <w:marTop w:val="240"/>
                  <w:marBottom w:val="0"/>
                  <w:divBdr>
                    <w:top w:val="none" w:sz="0" w:space="0" w:color="auto"/>
                    <w:left w:val="none" w:sz="0" w:space="0" w:color="auto"/>
                    <w:bottom w:val="none" w:sz="0" w:space="0" w:color="auto"/>
                    <w:right w:val="none" w:sz="0" w:space="0" w:color="auto"/>
                  </w:divBdr>
                  <w:divsChild>
                    <w:div w:id="1980916327">
                      <w:marLeft w:val="0"/>
                      <w:marRight w:val="0"/>
                      <w:marTop w:val="0"/>
                      <w:marBottom w:val="0"/>
                      <w:divBdr>
                        <w:top w:val="none" w:sz="0" w:space="0" w:color="auto"/>
                        <w:left w:val="none" w:sz="0" w:space="0" w:color="auto"/>
                        <w:bottom w:val="none" w:sz="0" w:space="0" w:color="auto"/>
                        <w:right w:val="none" w:sz="0" w:space="0" w:color="auto"/>
                      </w:divBdr>
                      <w:divsChild>
                        <w:div w:id="1314524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893383">
                  <w:marLeft w:val="0"/>
                  <w:marRight w:val="0"/>
                  <w:marTop w:val="240"/>
                  <w:marBottom w:val="0"/>
                  <w:divBdr>
                    <w:top w:val="none" w:sz="0" w:space="0" w:color="auto"/>
                    <w:left w:val="none" w:sz="0" w:space="0" w:color="auto"/>
                    <w:bottom w:val="none" w:sz="0" w:space="0" w:color="auto"/>
                    <w:right w:val="none" w:sz="0" w:space="0" w:color="auto"/>
                  </w:divBdr>
                  <w:divsChild>
                    <w:div w:id="1985743631">
                      <w:marLeft w:val="0"/>
                      <w:marRight w:val="0"/>
                      <w:marTop w:val="0"/>
                      <w:marBottom w:val="0"/>
                      <w:divBdr>
                        <w:top w:val="none" w:sz="0" w:space="0" w:color="auto"/>
                        <w:left w:val="none" w:sz="0" w:space="0" w:color="auto"/>
                        <w:bottom w:val="none" w:sz="0" w:space="0" w:color="auto"/>
                        <w:right w:val="none" w:sz="0" w:space="0" w:color="auto"/>
                      </w:divBdr>
                      <w:divsChild>
                        <w:div w:id="722026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680372">
                  <w:marLeft w:val="0"/>
                  <w:marRight w:val="0"/>
                  <w:marTop w:val="240"/>
                  <w:marBottom w:val="0"/>
                  <w:divBdr>
                    <w:top w:val="none" w:sz="0" w:space="0" w:color="auto"/>
                    <w:left w:val="none" w:sz="0" w:space="0" w:color="auto"/>
                    <w:bottom w:val="none" w:sz="0" w:space="0" w:color="auto"/>
                    <w:right w:val="none" w:sz="0" w:space="0" w:color="auto"/>
                  </w:divBdr>
                  <w:divsChild>
                    <w:div w:id="603805741">
                      <w:marLeft w:val="0"/>
                      <w:marRight w:val="0"/>
                      <w:marTop w:val="0"/>
                      <w:marBottom w:val="0"/>
                      <w:divBdr>
                        <w:top w:val="none" w:sz="0" w:space="0" w:color="auto"/>
                        <w:left w:val="none" w:sz="0" w:space="0" w:color="auto"/>
                        <w:bottom w:val="none" w:sz="0" w:space="0" w:color="auto"/>
                        <w:right w:val="none" w:sz="0" w:space="0" w:color="auto"/>
                      </w:divBdr>
                      <w:divsChild>
                        <w:div w:id="19548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914375">
                  <w:marLeft w:val="0"/>
                  <w:marRight w:val="0"/>
                  <w:marTop w:val="240"/>
                  <w:marBottom w:val="0"/>
                  <w:divBdr>
                    <w:top w:val="none" w:sz="0" w:space="0" w:color="auto"/>
                    <w:left w:val="none" w:sz="0" w:space="0" w:color="auto"/>
                    <w:bottom w:val="none" w:sz="0" w:space="0" w:color="auto"/>
                    <w:right w:val="none" w:sz="0" w:space="0" w:color="auto"/>
                  </w:divBdr>
                  <w:divsChild>
                    <w:div w:id="647513715">
                      <w:marLeft w:val="0"/>
                      <w:marRight w:val="0"/>
                      <w:marTop w:val="0"/>
                      <w:marBottom w:val="0"/>
                      <w:divBdr>
                        <w:top w:val="none" w:sz="0" w:space="0" w:color="auto"/>
                        <w:left w:val="none" w:sz="0" w:space="0" w:color="auto"/>
                        <w:bottom w:val="none" w:sz="0" w:space="0" w:color="auto"/>
                        <w:right w:val="none" w:sz="0" w:space="0" w:color="auto"/>
                      </w:divBdr>
                      <w:divsChild>
                        <w:div w:id="45390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740748">
                  <w:marLeft w:val="0"/>
                  <w:marRight w:val="0"/>
                  <w:marTop w:val="240"/>
                  <w:marBottom w:val="0"/>
                  <w:divBdr>
                    <w:top w:val="none" w:sz="0" w:space="0" w:color="auto"/>
                    <w:left w:val="none" w:sz="0" w:space="0" w:color="auto"/>
                    <w:bottom w:val="none" w:sz="0" w:space="0" w:color="auto"/>
                    <w:right w:val="none" w:sz="0" w:space="0" w:color="auto"/>
                  </w:divBdr>
                  <w:divsChild>
                    <w:div w:id="834495368">
                      <w:marLeft w:val="0"/>
                      <w:marRight w:val="0"/>
                      <w:marTop w:val="0"/>
                      <w:marBottom w:val="0"/>
                      <w:divBdr>
                        <w:top w:val="none" w:sz="0" w:space="0" w:color="auto"/>
                        <w:left w:val="none" w:sz="0" w:space="0" w:color="auto"/>
                        <w:bottom w:val="none" w:sz="0" w:space="0" w:color="auto"/>
                        <w:right w:val="none" w:sz="0" w:space="0" w:color="auto"/>
                      </w:divBdr>
                      <w:divsChild>
                        <w:div w:id="1436361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813879">
                  <w:marLeft w:val="0"/>
                  <w:marRight w:val="0"/>
                  <w:marTop w:val="240"/>
                  <w:marBottom w:val="0"/>
                  <w:divBdr>
                    <w:top w:val="none" w:sz="0" w:space="0" w:color="auto"/>
                    <w:left w:val="none" w:sz="0" w:space="0" w:color="auto"/>
                    <w:bottom w:val="none" w:sz="0" w:space="0" w:color="auto"/>
                    <w:right w:val="none" w:sz="0" w:space="0" w:color="auto"/>
                  </w:divBdr>
                  <w:divsChild>
                    <w:div w:id="408355259">
                      <w:marLeft w:val="0"/>
                      <w:marRight w:val="0"/>
                      <w:marTop w:val="0"/>
                      <w:marBottom w:val="0"/>
                      <w:divBdr>
                        <w:top w:val="none" w:sz="0" w:space="0" w:color="auto"/>
                        <w:left w:val="none" w:sz="0" w:space="0" w:color="auto"/>
                        <w:bottom w:val="none" w:sz="0" w:space="0" w:color="auto"/>
                        <w:right w:val="none" w:sz="0" w:space="0" w:color="auto"/>
                      </w:divBdr>
                      <w:divsChild>
                        <w:div w:id="268247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443401">
                  <w:marLeft w:val="0"/>
                  <w:marRight w:val="0"/>
                  <w:marTop w:val="240"/>
                  <w:marBottom w:val="0"/>
                  <w:divBdr>
                    <w:top w:val="none" w:sz="0" w:space="0" w:color="auto"/>
                    <w:left w:val="none" w:sz="0" w:space="0" w:color="auto"/>
                    <w:bottom w:val="none" w:sz="0" w:space="0" w:color="auto"/>
                    <w:right w:val="none" w:sz="0" w:space="0" w:color="auto"/>
                  </w:divBdr>
                  <w:divsChild>
                    <w:div w:id="349525299">
                      <w:marLeft w:val="0"/>
                      <w:marRight w:val="0"/>
                      <w:marTop w:val="0"/>
                      <w:marBottom w:val="0"/>
                      <w:divBdr>
                        <w:top w:val="none" w:sz="0" w:space="0" w:color="auto"/>
                        <w:left w:val="none" w:sz="0" w:space="0" w:color="auto"/>
                        <w:bottom w:val="none" w:sz="0" w:space="0" w:color="auto"/>
                        <w:right w:val="none" w:sz="0" w:space="0" w:color="auto"/>
                      </w:divBdr>
                      <w:divsChild>
                        <w:div w:id="187473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844308">
                  <w:marLeft w:val="0"/>
                  <w:marRight w:val="0"/>
                  <w:marTop w:val="240"/>
                  <w:marBottom w:val="0"/>
                  <w:divBdr>
                    <w:top w:val="none" w:sz="0" w:space="0" w:color="auto"/>
                    <w:left w:val="none" w:sz="0" w:space="0" w:color="auto"/>
                    <w:bottom w:val="none" w:sz="0" w:space="0" w:color="auto"/>
                    <w:right w:val="none" w:sz="0" w:space="0" w:color="auto"/>
                  </w:divBdr>
                  <w:divsChild>
                    <w:div w:id="1912158154">
                      <w:marLeft w:val="0"/>
                      <w:marRight w:val="0"/>
                      <w:marTop w:val="0"/>
                      <w:marBottom w:val="0"/>
                      <w:divBdr>
                        <w:top w:val="none" w:sz="0" w:space="0" w:color="auto"/>
                        <w:left w:val="none" w:sz="0" w:space="0" w:color="auto"/>
                        <w:bottom w:val="none" w:sz="0" w:space="0" w:color="auto"/>
                        <w:right w:val="none" w:sz="0" w:space="0" w:color="auto"/>
                      </w:divBdr>
                      <w:divsChild>
                        <w:div w:id="2013339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91199">
                  <w:marLeft w:val="0"/>
                  <w:marRight w:val="0"/>
                  <w:marTop w:val="240"/>
                  <w:marBottom w:val="0"/>
                  <w:divBdr>
                    <w:top w:val="none" w:sz="0" w:space="0" w:color="auto"/>
                    <w:left w:val="none" w:sz="0" w:space="0" w:color="auto"/>
                    <w:bottom w:val="none" w:sz="0" w:space="0" w:color="auto"/>
                    <w:right w:val="none" w:sz="0" w:space="0" w:color="auto"/>
                  </w:divBdr>
                  <w:divsChild>
                    <w:div w:id="2055692819">
                      <w:marLeft w:val="0"/>
                      <w:marRight w:val="0"/>
                      <w:marTop w:val="0"/>
                      <w:marBottom w:val="0"/>
                      <w:divBdr>
                        <w:top w:val="none" w:sz="0" w:space="0" w:color="auto"/>
                        <w:left w:val="none" w:sz="0" w:space="0" w:color="auto"/>
                        <w:bottom w:val="none" w:sz="0" w:space="0" w:color="auto"/>
                        <w:right w:val="none" w:sz="0" w:space="0" w:color="auto"/>
                      </w:divBdr>
                      <w:divsChild>
                        <w:div w:id="1045986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692589">
                  <w:marLeft w:val="0"/>
                  <w:marRight w:val="0"/>
                  <w:marTop w:val="240"/>
                  <w:marBottom w:val="0"/>
                  <w:divBdr>
                    <w:top w:val="none" w:sz="0" w:space="0" w:color="auto"/>
                    <w:left w:val="none" w:sz="0" w:space="0" w:color="auto"/>
                    <w:bottom w:val="none" w:sz="0" w:space="0" w:color="auto"/>
                    <w:right w:val="none" w:sz="0" w:space="0" w:color="auto"/>
                  </w:divBdr>
                  <w:divsChild>
                    <w:div w:id="1729037475">
                      <w:marLeft w:val="0"/>
                      <w:marRight w:val="0"/>
                      <w:marTop w:val="0"/>
                      <w:marBottom w:val="0"/>
                      <w:divBdr>
                        <w:top w:val="none" w:sz="0" w:space="0" w:color="auto"/>
                        <w:left w:val="none" w:sz="0" w:space="0" w:color="auto"/>
                        <w:bottom w:val="none" w:sz="0" w:space="0" w:color="auto"/>
                        <w:right w:val="none" w:sz="0" w:space="0" w:color="auto"/>
                      </w:divBdr>
                      <w:divsChild>
                        <w:div w:id="152636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151519">
                  <w:marLeft w:val="0"/>
                  <w:marRight w:val="0"/>
                  <w:marTop w:val="240"/>
                  <w:marBottom w:val="0"/>
                  <w:divBdr>
                    <w:top w:val="none" w:sz="0" w:space="0" w:color="auto"/>
                    <w:left w:val="none" w:sz="0" w:space="0" w:color="auto"/>
                    <w:bottom w:val="none" w:sz="0" w:space="0" w:color="auto"/>
                    <w:right w:val="none" w:sz="0" w:space="0" w:color="auto"/>
                  </w:divBdr>
                  <w:divsChild>
                    <w:div w:id="129632446">
                      <w:marLeft w:val="0"/>
                      <w:marRight w:val="0"/>
                      <w:marTop w:val="0"/>
                      <w:marBottom w:val="0"/>
                      <w:divBdr>
                        <w:top w:val="none" w:sz="0" w:space="0" w:color="auto"/>
                        <w:left w:val="none" w:sz="0" w:space="0" w:color="auto"/>
                        <w:bottom w:val="none" w:sz="0" w:space="0" w:color="auto"/>
                        <w:right w:val="none" w:sz="0" w:space="0" w:color="auto"/>
                      </w:divBdr>
                      <w:divsChild>
                        <w:div w:id="136440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779976">
                  <w:marLeft w:val="0"/>
                  <w:marRight w:val="0"/>
                  <w:marTop w:val="240"/>
                  <w:marBottom w:val="0"/>
                  <w:divBdr>
                    <w:top w:val="none" w:sz="0" w:space="0" w:color="auto"/>
                    <w:left w:val="none" w:sz="0" w:space="0" w:color="auto"/>
                    <w:bottom w:val="none" w:sz="0" w:space="0" w:color="auto"/>
                    <w:right w:val="none" w:sz="0" w:space="0" w:color="auto"/>
                  </w:divBdr>
                  <w:divsChild>
                    <w:div w:id="1606503713">
                      <w:marLeft w:val="0"/>
                      <w:marRight w:val="0"/>
                      <w:marTop w:val="0"/>
                      <w:marBottom w:val="0"/>
                      <w:divBdr>
                        <w:top w:val="none" w:sz="0" w:space="0" w:color="auto"/>
                        <w:left w:val="none" w:sz="0" w:space="0" w:color="auto"/>
                        <w:bottom w:val="none" w:sz="0" w:space="0" w:color="auto"/>
                        <w:right w:val="none" w:sz="0" w:space="0" w:color="auto"/>
                      </w:divBdr>
                      <w:divsChild>
                        <w:div w:id="138945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439734">
                  <w:marLeft w:val="0"/>
                  <w:marRight w:val="0"/>
                  <w:marTop w:val="240"/>
                  <w:marBottom w:val="0"/>
                  <w:divBdr>
                    <w:top w:val="none" w:sz="0" w:space="0" w:color="auto"/>
                    <w:left w:val="none" w:sz="0" w:space="0" w:color="auto"/>
                    <w:bottom w:val="none" w:sz="0" w:space="0" w:color="auto"/>
                    <w:right w:val="none" w:sz="0" w:space="0" w:color="auto"/>
                  </w:divBdr>
                  <w:divsChild>
                    <w:div w:id="545525606">
                      <w:marLeft w:val="0"/>
                      <w:marRight w:val="0"/>
                      <w:marTop w:val="0"/>
                      <w:marBottom w:val="0"/>
                      <w:divBdr>
                        <w:top w:val="none" w:sz="0" w:space="0" w:color="auto"/>
                        <w:left w:val="none" w:sz="0" w:space="0" w:color="auto"/>
                        <w:bottom w:val="none" w:sz="0" w:space="0" w:color="auto"/>
                        <w:right w:val="none" w:sz="0" w:space="0" w:color="auto"/>
                      </w:divBdr>
                      <w:divsChild>
                        <w:div w:id="631713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706318">
                  <w:marLeft w:val="0"/>
                  <w:marRight w:val="0"/>
                  <w:marTop w:val="240"/>
                  <w:marBottom w:val="0"/>
                  <w:divBdr>
                    <w:top w:val="none" w:sz="0" w:space="0" w:color="auto"/>
                    <w:left w:val="none" w:sz="0" w:space="0" w:color="auto"/>
                    <w:bottom w:val="none" w:sz="0" w:space="0" w:color="auto"/>
                    <w:right w:val="none" w:sz="0" w:space="0" w:color="auto"/>
                  </w:divBdr>
                  <w:divsChild>
                    <w:div w:id="665865078">
                      <w:marLeft w:val="0"/>
                      <w:marRight w:val="0"/>
                      <w:marTop w:val="0"/>
                      <w:marBottom w:val="0"/>
                      <w:divBdr>
                        <w:top w:val="none" w:sz="0" w:space="0" w:color="auto"/>
                        <w:left w:val="none" w:sz="0" w:space="0" w:color="auto"/>
                        <w:bottom w:val="none" w:sz="0" w:space="0" w:color="auto"/>
                        <w:right w:val="none" w:sz="0" w:space="0" w:color="auto"/>
                      </w:divBdr>
                      <w:divsChild>
                        <w:div w:id="1878158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241576">
                  <w:marLeft w:val="0"/>
                  <w:marRight w:val="0"/>
                  <w:marTop w:val="240"/>
                  <w:marBottom w:val="0"/>
                  <w:divBdr>
                    <w:top w:val="none" w:sz="0" w:space="0" w:color="auto"/>
                    <w:left w:val="none" w:sz="0" w:space="0" w:color="auto"/>
                    <w:bottom w:val="none" w:sz="0" w:space="0" w:color="auto"/>
                    <w:right w:val="none" w:sz="0" w:space="0" w:color="auto"/>
                  </w:divBdr>
                  <w:divsChild>
                    <w:div w:id="1865627454">
                      <w:marLeft w:val="0"/>
                      <w:marRight w:val="0"/>
                      <w:marTop w:val="0"/>
                      <w:marBottom w:val="0"/>
                      <w:divBdr>
                        <w:top w:val="none" w:sz="0" w:space="0" w:color="auto"/>
                        <w:left w:val="none" w:sz="0" w:space="0" w:color="auto"/>
                        <w:bottom w:val="none" w:sz="0" w:space="0" w:color="auto"/>
                        <w:right w:val="none" w:sz="0" w:space="0" w:color="auto"/>
                      </w:divBdr>
                      <w:divsChild>
                        <w:div w:id="1550067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743474">
                  <w:marLeft w:val="0"/>
                  <w:marRight w:val="0"/>
                  <w:marTop w:val="240"/>
                  <w:marBottom w:val="0"/>
                  <w:divBdr>
                    <w:top w:val="none" w:sz="0" w:space="0" w:color="auto"/>
                    <w:left w:val="none" w:sz="0" w:space="0" w:color="auto"/>
                    <w:bottom w:val="none" w:sz="0" w:space="0" w:color="auto"/>
                    <w:right w:val="none" w:sz="0" w:space="0" w:color="auto"/>
                  </w:divBdr>
                  <w:divsChild>
                    <w:div w:id="509375121">
                      <w:marLeft w:val="0"/>
                      <w:marRight w:val="0"/>
                      <w:marTop w:val="0"/>
                      <w:marBottom w:val="0"/>
                      <w:divBdr>
                        <w:top w:val="none" w:sz="0" w:space="0" w:color="auto"/>
                        <w:left w:val="none" w:sz="0" w:space="0" w:color="auto"/>
                        <w:bottom w:val="none" w:sz="0" w:space="0" w:color="auto"/>
                        <w:right w:val="none" w:sz="0" w:space="0" w:color="auto"/>
                      </w:divBdr>
                      <w:divsChild>
                        <w:div w:id="83429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044047">
                  <w:marLeft w:val="0"/>
                  <w:marRight w:val="0"/>
                  <w:marTop w:val="240"/>
                  <w:marBottom w:val="0"/>
                  <w:divBdr>
                    <w:top w:val="none" w:sz="0" w:space="0" w:color="auto"/>
                    <w:left w:val="none" w:sz="0" w:space="0" w:color="auto"/>
                    <w:bottom w:val="none" w:sz="0" w:space="0" w:color="auto"/>
                    <w:right w:val="none" w:sz="0" w:space="0" w:color="auto"/>
                  </w:divBdr>
                  <w:divsChild>
                    <w:div w:id="1279991918">
                      <w:marLeft w:val="0"/>
                      <w:marRight w:val="0"/>
                      <w:marTop w:val="0"/>
                      <w:marBottom w:val="0"/>
                      <w:divBdr>
                        <w:top w:val="none" w:sz="0" w:space="0" w:color="auto"/>
                        <w:left w:val="none" w:sz="0" w:space="0" w:color="auto"/>
                        <w:bottom w:val="none" w:sz="0" w:space="0" w:color="auto"/>
                        <w:right w:val="none" w:sz="0" w:space="0" w:color="auto"/>
                      </w:divBdr>
                      <w:divsChild>
                        <w:div w:id="65826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64370">
                  <w:marLeft w:val="0"/>
                  <w:marRight w:val="0"/>
                  <w:marTop w:val="240"/>
                  <w:marBottom w:val="0"/>
                  <w:divBdr>
                    <w:top w:val="none" w:sz="0" w:space="0" w:color="auto"/>
                    <w:left w:val="none" w:sz="0" w:space="0" w:color="auto"/>
                    <w:bottom w:val="none" w:sz="0" w:space="0" w:color="auto"/>
                    <w:right w:val="none" w:sz="0" w:space="0" w:color="auto"/>
                  </w:divBdr>
                  <w:divsChild>
                    <w:div w:id="408501476">
                      <w:marLeft w:val="0"/>
                      <w:marRight w:val="0"/>
                      <w:marTop w:val="0"/>
                      <w:marBottom w:val="0"/>
                      <w:divBdr>
                        <w:top w:val="none" w:sz="0" w:space="0" w:color="auto"/>
                        <w:left w:val="none" w:sz="0" w:space="0" w:color="auto"/>
                        <w:bottom w:val="none" w:sz="0" w:space="0" w:color="auto"/>
                        <w:right w:val="none" w:sz="0" w:space="0" w:color="auto"/>
                      </w:divBdr>
                      <w:divsChild>
                        <w:div w:id="405735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345977">
                  <w:marLeft w:val="0"/>
                  <w:marRight w:val="0"/>
                  <w:marTop w:val="240"/>
                  <w:marBottom w:val="0"/>
                  <w:divBdr>
                    <w:top w:val="none" w:sz="0" w:space="0" w:color="auto"/>
                    <w:left w:val="none" w:sz="0" w:space="0" w:color="auto"/>
                    <w:bottom w:val="none" w:sz="0" w:space="0" w:color="auto"/>
                    <w:right w:val="none" w:sz="0" w:space="0" w:color="auto"/>
                  </w:divBdr>
                  <w:divsChild>
                    <w:div w:id="1128357114">
                      <w:marLeft w:val="0"/>
                      <w:marRight w:val="0"/>
                      <w:marTop w:val="0"/>
                      <w:marBottom w:val="0"/>
                      <w:divBdr>
                        <w:top w:val="none" w:sz="0" w:space="0" w:color="auto"/>
                        <w:left w:val="none" w:sz="0" w:space="0" w:color="auto"/>
                        <w:bottom w:val="none" w:sz="0" w:space="0" w:color="auto"/>
                        <w:right w:val="none" w:sz="0" w:space="0" w:color="auto"/>
                      </w:divBdr>
                      <w:divsChild>
                        <w:div w:id="1600723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985660">
                  <w:marLeft w:val="0"/>
                  <w:marRight w:val="0"/>
                  <w:marTop w:val="240"/>
                  <w:marBottom w:val="0"/>
                  <w:divBdr>
                    <w:top w:val="none" w:sz="0" w:space="0" w:color="auto"/>
                    <w:left w:val="none" w:sz="0" w:space="0" w:color="auto"/>
                    <w:bottom w:val="none" w:sz="0" w:space="0" w:color="auto"/>
                    <w:right w:val="none" w:sz="0" w:space="0" w:color="auto"/>
                  </w:divBdr>
                  <w:divsChild>
                    <w:div w:id="182283947">
                      <w:marLeft w:val="0"/>
                      <w:marRight w:val="0"/>
                      <w:marTop w:val="0"/>
                      <w:marBottom w:val="0"/>
                      <w:divBdr>
                        <w:top w:val="none" w:sz="0" w:space="0" w:color="auto"/>
                        <w:left w:val="none" w:sz="0" w:space="0" w:color="auto"/>
                        <w:bottom w:val="none" w:sz="0" w:space="0" w:color="auto"/>
                        <w:right w:val="none" w:sz="0" w:space="0" w:color="auto"/>
                      </w:divBdr>
                      <w:divsChild>
                        <w:div w:id="597830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53342">
                  <w:marLeft w:val="0"/>
                  <w:marRight w:val="0"/>
                  <w:marTop w:val="240"/>
                  <w:marBottom w:val="0"/>
                  <w:divBdr>
                    <w:top w:val="none" w:sz="0" w:space="0" w:color="auto"/>
                    <w:left w:val="none" w:sz="0" w:space="0" w:color="auto"/>
                    <w:bottom w:val="none" w:sz="0" w:space="0" w:color="auto"/>
                    <w:right w:val="none" w:sz="0" w:space="0" w:color="auto"/>
                  </w:divBdr>
                  <w:divsChild>
                    <w:div w:id="1249314803">
                      <w:marLeft w:val="0"/>
                      <w:marRight w:val="0"/>
                      <w:marTop w:val="0"/>
                      <w:marBottom w:val="0"/>
                      <w:divBdr>
                        <w:top w:val="none" w:sz="0" w:space="0" w:color="auto"/>
                        <w:left w:val="none" w:sz="0" w:space="0" w:color="auto"/>
                        <w:bottom w:val="none" w:sz="0" w:space="0" w:color="auto"/>
                        <w:right w:val="none" w:sz="0" w:space="0" w:color="auto"/>
                      </w:divBdr>
                      <w:divsChild>
                        <w:div w:id="18687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689002">
                  <w:marLeft w:val="0"/>
                  <w:marRight w:val="0"/>
                  <w:marTop w:val="240"/>
                  <w:marBottom w:val="0"/>
                  <w:divBdr>
                    <w:top w:val="none" w:sz="0" w:space="0" w:color="auto"/>
                    <w:left w:val="none" w:sz="0" w:space="0" w:color="auto"/>
                    <w:bottom w:val="none" w:sz="0" w:space="0" w:color="auto"/>
                    <w:right w:val="none" w:sz="0" w:space="0" w:color="auto"/>
                  </w:divBdr>
                  <w:divsChild>
                    <w:div w:id="1106079796">
                      <w:marLeft w:val="0"/>
                      <w:marRight w:val="0"/>
                      <w:marTop w:val="0"/>
                      <w:marBottom w:val="0"/>
                      <w:divBdr>
                        <w:top w:val="none" w:sz="0" w:space="0" w:color="auto"/>
                        <w:left w:val="none" w:sz="0" w:space="0" w:color="auto"/>
                        <w:bottom w:val="none" w:sz="0" w:space="0" w:color="auto"/>
                        <w:right w:val="none" w:sz="0" w:space="0" w:color="auto"/>
                      </w:divBdr>
                      <w:divsChild>
                        <w:div w:id="1906329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972612">
                  <w:marLeft w:val="0"/>
                  <w:marRight w:val="0"/>
                  <w:marTop w:val="240"/>
                  <w:marBottom w:val="0"/>
                  <w:divBdr>
                    <w:top w:val="none" w:sz="0" w:space="0" w:color="auto"/>
                    <w:left w:val="none" w:sz="0" w:space="0" w:color="auto"/>
                    <w:bottom w:val="none" w:sz="0" w:space="0" w:color="auto"/>
                    <w:right w:val="none" w:sz="0" w:space="0" w:color="auto"/>
                  </w:divBdr>
                  <w:divsChild>
                    <w:div w:id="1415860606">
                      <w:marLeft w:val="0"/>
                      <w:marRight w:val="0"/>
                      <w:marTop w:val="0"/>
                      <w:marBottom w:val="0"/>
                      <w:divBdr>
                        <w:top w:val="none" w:sz="0" w:space="0" w:color="auto"/>
                        <w:left w:val="none" w:sz="0" w:space="0" w:color="auto"/>
                        <w:bottom w:val="none" w:sz="0" w:space="0" w:color="auto"/>
                        <w:right w:val="none" w:sz="0" w:space="0" w:color="auto"/>
                      </w:divBdr>
                      <w:divsChild>
                        <w:div w:id="135695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619988">
                  <w:marLeft w:val="0"/>
                  <w:marRight w:val="0"/>
                  <w:marTop w:val="240"/>
                  <w:marBottom w:val="0"/>
                  <w:divBdr>
                    <w:top w:val="none" w:sz="0" w:space="0" w:color="auto"/>
                    <w:left w:val="none" w:sz="0" w:space="0" w:color="auto"/>
                    <w:bottom w:val="none" w:sz="0" w:space="0" w:color="auto"/>
                    <w:right w:val="none" w:sz="0" w:space="0" w:color="auto"/>
                  </w:divBdr>
                  <w:divsChild>
                    <w:div w:id="1591891716">
                      <w:marLeft w:val="0"/>
                      <w:marRight w:val="0"/>
                      <w:marTop w:val="0"/>
                      <w:marBottom w:val="0"/>
                      <w:divBdr>
                        <w:top w:val="none" w:sz="0" w:space="0" w:color="auto"/>
                        <w:left w:val="none" w:sz="0" w:space="0" w:color="auto"/>
                        <w:bottom w:val="none" w:sz="0" w:space="0" w:color="auto"/>
                        <w:right w:val="none" w:sz="0" w:space="0" w:color="auto"/>
                      </w:divBdr>
                      <w:divsChild>
                        <w:div w:id="331496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850074">
                  <w:marLeft w:val="0"/>
                  <w:marRight w:val="0"/>
                  <w:marTop w:val="240"/>
                  <w:marBottom w:val="0"/>
                  <w:divBdr>
                    <w:top w:val="none" w:sz="0" w:space="0" w:color="auto"/>
                    <w:left w:val="none" w:sz="0" w:space="0" w:color="auto"/>
                    <w:bottom w:val="none" w:sz="0" w:space="0" w:color="auto"/>
                    <w:right w:val="none" w:sz="0" w:space="0" w:color="auto"/>
                  </w:divBdr>
                  <w:divsChild>
                    <w:div w:id="908615782">
                      <w:marLeft w:val="0"/>
                      <w:marRight w:val="0"/>
                      <w:marTop w:val="0"/>
                      <w:marBottom w:val="0"/>
                      <w:divBdr>
                        <w:top w:val="none" w:sz="0" w:space="0" w:color="auto"/>
                        <w:left w:val="none" w:sz="0" w:space="0" w:color="auto"/>
                        <w:bottom w:val="none" w:sz="0" w:space="0" w:color="auto"/>
                        <w:right w:val="none" w:sz="0" w:space="0" w:color="auto"/>
                      </w:divBdr>
                      <w:divsChild>
                        <w:div w:id="1032876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39717">
                  <w:marLeft w:val="0"/>
                  <w:marRight w:val="0"/>
                  <w:marTop w:val="240"/>
                  <w:marBottom w:val="0"/>
                  <w:divBdr>
                    <w:top w:val="none" w:sz="0" w:space="0" w:color="auto"/>
                    <w:left w:val="none" w:sz="0" w:space="0" w:color="auto"/>
                    <w:bottom w:val="none" w:sz="0" w:space="0" w:color="auto"/>
                    <w:right w:val="none" w:sz="0" w:space="0" w:color="auto"/>
                  </w:divBdr>
                  <w:divsChild>
                    <w:div w:id="281888233">
                      <w:marLeft w:val="0"/>
                      <w:marRight w:val="0"/>
                      <w:marTop w:val="0"/>
                      <w:marBottom w:val="0"/>
                      <w:divBdr>
                        <w:top w:val="none" w:sz="0" w:space="0" w:color="auto"/>
                        <w:left w:val="none" w:sz="0" w:space="0" w:color="auto"/>
                        <w:bottom w:val="none" w:sz="0" w:space="0" w:color="auto"/>
                        <w:right w:val="none" w:sz="0" w:space="0" w:color="auto"/>
                      </w:divBdr>
                      <w:divsChild>
                        <w:div w:id="332338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764223">
                  <w:marLeft w:val="0"/>
                  <w:marRight w:val="0"/>
                  <w:marTop w:val="240"/>
                  <w:marBottom w:val="0"/>
                  <w:divBdr>
                    <w:top w:val="none" w:sz="0" w:space="0" w:color="auto"/>
                    <w:left w:val="none" w:sz="0" w:space="0" w:color="auto"/>
                    <w:bottom w:val="none" w:sz="0" w:space="0" w:color="auto"/>
                    <w:right w:val="none" w:sz="0" w:space="0" w:color="auto"/>
                  </w:divBdr>
                  <w:divsChild>
                    <w:div w:id="58942595">
                      <w:marLeft w:val="0"/>
                      <w:marRight w:val="0"/>
                      <w:marTop w:val="0"/>
                      <w:marBottom w:val="0"/>
                      <w:divBdr>
                        <w:top w:val="none" w:sz="0" w:space="0" w:color="auto"/>
                        <w:left w:val="none" w:sz="0" w:space="0" w:color="auto"/>
                        <w:bottom w:val="none" w:sz="0" w:space="0" w:color="auto"/>
                        <w:right w:val="none" w:sz="0" w:space="0" w:color="auto"/>
                      </w:divBdr>
                      <w:divsChild>
                        <w:div w:id="101765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676752">
                  <w:marLeft w:val="0"/>
                  <w:marRight w:val="0"/>
                  <w:marTop w:val="240"/>
                  <w:marBottom w:val="0"/>
                  <w:divBdr>
                    <w:top w:val="none" w:sz="0" w:space="0" w:color="auto"/>
                    <w:left w:val="none" w:sz="0" w:space="0" w:color="auto"/>
                    <w:bottom w:val="none" w:sz="0" w:space="0" w:color="auto"/>
                    <w:right w:val="none" w:sz="0" w:space="0" w:color="auto"/>
                  </w:divBdr>
                  <w:divsChild>
                    <w:div w:id="626856003">
                      <w:marLeft w:val="0"/>
                      <w:marRight w:val="0"/>
                      <w:marTop w:val="0"/>
                      <w:marBottom w:val="0"/>
                      <w:divBdr>
                        <w:top w:val="none" w:sz="0" w:space="0" w:color="auto"/>
                        <w:left w:val="none" w:sz="0" w:space="0" w:color="auto"/>
                        <w:bottom w:val="none" w:sz="0" w:space="0" w:color="auto"/>
                        <w:right w:val="none" w:sz="0" w:space="0" w:color="auto"/>
                      </w:divBdr>
                      <w:divsChild>
                        <w:div w:id="996953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28355">
                  <w:marLeft w:val="0"/>
                  <w:marRight w:val="0"/>
                  <w:marTop w:val="240"/>
                  <w:marBottom w:val="0"/>
                  <w:divBdr>
                    <w:top w:val="none" w:sz="0" w:space="0" w:color="auto"/>
                    <w:left w:val="none" w:sz="0" w:space="0" w:color="auto"/>
                    <w:bottom w:val="none" w:sz="0" w:space="0" w:color="auto"/>
                    <w:right w:val="none" w:sz="0" w:space="0" w:color="auto"/>
                  </w:divBdr>
                  <w:divsChild>
                    <w:div w:id="399719015">
                      <w:marLeft w:val="0"/>
                      <w:marRight w:val="0"/>
                      <w:marTop w:val="0"/>
                      <w:marBottom w:val="0"/>
                      <w:divBdr>
                        <w:top w:val="none" w:sz="0" w:space="0" w:color="auto"/>
                        <w:left w:val="none" w:sz="0" w:space="0" w:color="auto"/>
                        <w:bottom w:val="none" w:sz="0" w:space="0" w:color="auto"/>
                        <w:right w:val="none" w:sz="0" w:space="0" w:color="auto"/>
                      </w:divBdr>
                      <w:divsChild>
                        <w:div w:id="357514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433375">
                  <w:marLeft w:val="0"/>
                  <w:marRight w:val="0"/>
                  <w:marTop w:val="240"/>
                  <w:marBottom w:val="0"/>
                  <w:divBdr>
                    <w:top w:val="none" w:sz="0" w:space="0" w:color="auto"/>
                    <w:left w:val="none" w:sz="0" w:space="0" w:color="auto"/>
                    <w:bottom w:val="none" w:sz="0" w:space="0" w:color="auto"/>
                    <w:right w:val="none" w:sz="0" w:space="0" w:color="auto"/>
                  </w:divBdr>
                  <w:divsChild>
                    <w:div w:id="660037545">
                      <w:marLeft w:val="0"/>
                      <w:marRight w:val="0"/>
                      <w:marTop w:val="0"/>
                      <w:marBottom w:val="0"/>
                      <w:divBdr>
                        <w:top w:val="none" w:sz="0" w:space="0" w:color="auto"/>
                        <w:left w:val="none" w:sz="0" w:space="0" w:color="auto"/>
                        <w:bottom w:val="none" w:sz="0" w:space="0" w:color="auto"/>
                        <w:right w:val="none" w:sz="0" w:space="0" w:color="auto"/>
                      </w:divBdr>
                      <w:divsChild>
                        <w:div w:id="1674918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96173">
                  <w:marLeft w:val="0"/>
                  <w:marRight w:val="0"/>
                  <w:marTop w:val="240"/>
                  <w:marBottom w:val="0"/>
                  <w:divBdr>
                    <w:top w:val="none" w:sz="0" w:space="0" w:color="auto"/>
                    <w:left w:val="none" w:sz="0" w:space="0" w:color="auto"/>
                    <w:bottom w:val="none" w:sz="0" w:space="0" w:color="auto"/>
                    <w:right w:val="none" w:sz="0" w:space="0" w:color="auto"/>
                  </w:divBdr>
                  <w:divsChild>
                    <w:div w:id="2006980563">
                      <w:marLeft w:val="0"/>
                      <w:marRight w:val="0"/>
                      <w:marTop w:val="0"/>
                      <w:marBottom w:val="0"/>
                      <w:divBdr>
                        <w:top w:val="none" w:sz="0" w:space="0" w:color="auto"/>
                        <w:left w:val="none" w:sz="0" w:space="0" w:color="auto"/>
                        <w:bottom w:val="none" w:sz="0" w:space="0" w:color="auto"/>
                        <w:right w:val="none" w:sz="0" w:space="0" w:color="auto"/>
                      </w:divBdr>
                      <w:divsChild>
                        <w:div w:id="1780564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834788">
                  <w:marLeft w:val="0"/>
                  <w:marRight w:val="0"/>
                  <w:marTop w:val="240"/>
                  <w:marBottom w:val="0"/>
                  <w:divBdr>
                    <w:top w:val="none" w:sz="0" w:space="0" w:color="auto"/>
                    <w:left w:val="none" w:sz="0" w:space="0" w:color="auto"/>
                    <w:bottom w:val="none" w:sz="0" w:space="0" w:color="auto"/>
                    <w:right w:val="none" w:sz="0" w:space="0" w:color="auto"/>
                  </w:divBdr>
                  <w:divsChild>
                    <w:div w:id="421530395">
                      <w:marLeft w:val="0"/>
                      <w:marRight w:val="0"/>
                      <w:marTop w:val="0"/>
                      <w:marBottom w:val="0"/>
                      <w:divBdr>
                        <w:top w:val="none" w:sz="0" w:space="0" w:color="auto"/>
                        <w:left w:val="none" w:sz="0" w:space="0" w:color="auto"/>
                        <w:bottom w:val="none" w:sz="0" w:space="0" w:color="auto"/>
                        <w:right w:val="none" w:sz="0" w:space="0" w:color="auto"/>
                      </w:divBdr>
                      <w:divsChild>
                        <w:div w:id="522328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379916">
                  <w:marLeft w:val="0"/>
                  <w:marRight w:val="0"/>
                  <w:marTop w:val="240"/>
                  <w:marBottom w:val="0"/>
                  <w:divBdr>
                    <w:top w:val="none" w:sz="0" w:space="0" w:color="auto"/>
                    <w:left w:val="none" w:sz="0" w:space="0" w:color="auto"/>
                    <w:bottom w:val="none" w:sz="0" w:space="0" w:color="auto"/>
                    <w:right w:val="none" w:sz="0" w:space="0" w:color="auto"/>
                  </w:divBdr>
                  <w:divsChild>
                    <w:div w:id="2013096160">
                      <w:marLeft w:val="0"/>
                      <w:marRight w:val="0"/>
                      <w:marTop w:val="0"/>
                      <w:marBottom w:val="0"/>
                      <w:divBdr>
                        <w:top w:val="none" w:sz="0" w:space="0" w:color="auto"/>
                        <w:left w:val="none" w:sz="0" w:space="0" w:color="auto"/>
                        <w:bottom w:val="none" w:sz="0" w:space="0" w:color="auto"/>
                        <w:right w:val="none" w:sz="0" w:space="0" w:color="auto"/>
                      </w:divBdr>
                      <w:divsChild>
                        <w:div w:id="1916275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007187">
                  <w:marLeft w:val="0"/>
                  <w:marRight w:val="0"/>
                  <w:marTop w:val="240"/>
                  <w:marBottom w:val="0"/>
                  <w:divBdr>
                    <w:top w:val="none" w:sz="0" w:space="0" w:color="auto"/>
                    <w:left w:val="none" w:sz="0" w:space="0" w:color="auto"/>
                    <w:bottom w:val="none" w:sz="0" w:space="0" w:color="auto"/>
                    <w:right w:val="none" w:sz="0" w:space="0" w:color="auto"/>
                  </w:divBdr>
                  <w:divsChild>
                    <w:div w:id="1835340375">
                      <w:marLeft w:val="0"/>
                      <w:marRight w:val="0"/>
                      <w:marTop w:val="0"/>
                      <w:marBottom w:val="0"/>
                      <w:divBdr>
                        <w:top w:val="none" w:sz="0" w:space="0" w:color="auto"/>
                        <w:left w:val="none" w:sz="0" w:space="0" w:color="auto"/>
                        <w:bottom w:val="none" w:sz="0" w:space="0" w:color="auto"/>
                        <w:right w:val="none" w:sz="0" w:space="0" w:color="auto"/>
                      </w:divBdr>
                      <w:divsChild>
                        <w:div w:id="172471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894218">
                  <w:marLeft w:val="0"/>
                  <w:marRight w:val="0"/>
                  <w:marTop w:val="240"/>
                  <w:marBottom w:val="0"/>
                  <w:divBdr>
                    <w:top w:val="none" w:sz="0" w:space="0" w:color="auto"/>
                    <w:left w:val="none" w:sz="0" w:space="0" w:color="auto"/>
                    <w:bottom w:val="none" w:sz="0" w:space="0" w:color="auto"/>
                    <w:right w:val="none" w:sz="0" w:space="0" w:color="auto"/>
                  </w:divBdr>
                  <w:divsChild>
                    <w:div w:id="1482842159">
                      <w:marLeft w:val="0"/>
                      <w:marRight w:val="0"/>
                      <w:marTop w:val="0"/>
                      <w:marBottom w:val="0"/>
                      <w:divBdr>
                        <w:top w:val="none" w:sz="0" w:space="0" w:color="auto"/>
                        <w:left w:val="none" w:sz="0" w:space="0" w:color="auto"/>
                        <w:bottom w:val="none" w:sz="0" w:space="0" w:color="auto"/>
                        <w:right w:val="none" w:sz="0" w:space="0" w:color="auto"/>
                      </w:divBdr>
                      <w:divsChild>
                        <w:div w:id="1878733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279518">
                  <w:marLeft w:val="0"/>
                  <w:marRight w:val="0"/>
                  <w:marTop w:val="240"/>
                  <w:marBottom w:val="0"/>
                  <w:divBdr>
                    <w:top w:val="none" w:sz="0" w:space="0" w:color="auto"/>
                    <w:left w:val="none" w:sz="0" w:space="0" w:color="auto"/>
                    <w:bottom w:val="none" w:sz="0" w:space="0" w:color="auto"/>
                    <w:right w:val="none" w:sz="0" w:space="0" w:color="auto"/>
                  </w:divBdr>
                  <w:divsChild>
                    <w:div w:id="959142732">
                      <w:marLeft w:val="0"/>
                      <w:marRight w:val="0"/>
                      <w:marTop w:val="0"/>
                      <w:marBottom w:val="0"/>
                      <w:divBdr>
                        <w:top w:val="none" w:sz="0" w:space="0" w:color="auto"/>
                        <w:left w:val="none" w:sz="0" w:space="0" w:color="auto"/>
                        <w:bottom w:val="none" w:sz="0" w:space="0" w:color="auto"/>
                        <w:right w:val="none" w:sz="0" w:space="0" w:color="auto"/>
                      </w:divBdr>
                      <w:divsChild>
                        <w:div w:id="828863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305342">
                  <w:marLeft w:val="0"/>
                  <w:marRight w:val="0"/>
                  <w:marTop w:val="240"/>
                  <w:marBottom w:val="0"/>
                  <w:divBdr>
                    <w:top w:val="none" w:sz="0" w:space="0" w:color="auto"/>
                    <w:left w:val="none" w:sz="0" w:space="0" w:color="auto"/>
                    <w:bottom w:val="none" w:sz="0" w:space="0" w:color="auto"/>
                    <w:right w:val="none" w:sz="0" w:space="0" w:color="auto"/>
                  </w:divBdr>
                  <w:divsChild>
                    <w:div w:id="1696803837">
                      <w:marLeft w:val="0"/>
                      <w:marRight w:val="0"/>
                      <w:marTop w:val="0"/>
                      <w:marBottom w:val="0"/>
                      <w:divBdr>
                        <w:top w:val="none" w:sz="0" w:space="0" w:color="auto"/>
                        <w:left w:val="none" w:sz="0" w:space="0" w:color="auto"/>
                        <w:bottom w:val="none" w:sz="0" w:space="0" w:color="auto"/>
                        <w:right w:val="none" w:sz="0" w:space="0" w:color="auto"/>
                      </w:divBdr>
                      <w:divsChild>
                        <w:div w:id="293102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950733">
                  <w:marLeft w:val="0"/>
                  <w:marRight w:val="0"/>
                  <w:marTop w:val="240"/>
                  <w:marBottom w:val="0"/>
                  <w:divBdr>
                    <w:top w:val="none" w:sz="0" w:space="0" w:color="auto"/>
                    <w:left w:val="none" w:sz="0" w:space="0" w:color="auto"/>
                    <w:bottom w:val="none" w:sz="0" w:space="0" w:color="auto"/>
                    <w:right w:val="none" w:sz="0" w:space="0" w:color="auto"/>
                  </w:divBdr>
                  <w:divsChild>
                    <w:div w:id="1461462857">
                      <w:marLeft w:val="0"/>
                      <w:marRight w:val="0"/>
                      <w:marTop w:val="0"/>
                      <w:marBottom w:val="0"/>
                      <w:divBdr>
                        <w:top w:val="none" w:sz="0" w:space="0" w:color="auto"/>
                        <w:left w:val="none" w:sz="0" w:space="0" w:color="auto"/>
                        <w:bottom w:val="none" w:sz="0" w:space="0" w:color="auto"/>
                        <w:right w:val="none" w:sz="0" w:space="0" w:color="auto"/>
                      </w:divBdr>
                      <w:divsChild>
                        <w:div w:id="1135685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338272">
                  <w:marLeft w:val="0"/>
                  <w:marRight w:val="0"/>
                  <w:marTop w:val="240"/>
                  <w:marBottom w:val="0"/>
                  <w:divBdr>
                    <w:top w:val="none" w:sz="0" w:space="0" w:color="auto"/>
                    <w:left w:val="none" w:sz="0" w:space="0" w:color="auto"/>
                    <w:bottom w:val="none" w:sz="0" w:space="0" w:color="auto"/>
                    <w:right w:val="none" w:sz="0" w:space="0" w:color="auto"/>
                  </w:divBdr>
                  <w:divsChild>
                    <w:div w:id="1734356095">
                      <w:marLeft w:val="0"/>
                      <w:marRight w:val="0"/>
                      <w:marTop w:val="0"/>
                      <w:marBottom w:val="0"/>
                      <w:divBdr>
                        <w:top w:val="none" w:sz="0" w:space="0" w:color="auto"/>
                        <w:left w:val="none" w:sz="0" w:space="0" w:color="auto"/>
                        <w:bottom w:val="none" w:sz="0" w:space="0" w:color="auto"/>
                        <w:right w:val="none" w:sz="0" w:space="0" w:color="auto"/>
                      </w:divBdr>
                      <w:divsChild>
                        <w:div w:id="31287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059157">
                  <w:marLeft w:val="0"/>
                  <w:marRight w:val="0"/>
                  <w:marTop w:val="240"/>
                  <w:marBottom w:val="0"/>
                  <w:divBdr>
                    <w:top w:val="none" w:sz="0" w:space="0" w:color="auto"/>
                    <w:left w:val="none" w:sz="0" w:space="0" w:color="auto"/>
                    <w:bottom w:val="none" w:sz="0" w:space="0" w:color="auto"/>
                    <w:right w:val="none" w:sz="0" w:space="0" w:color="auto"/>
                  </w:divBdr>
                  <w:divsChild>
                    <w:div w:id="1119229249">
                      <w:marLeft w:val="0"/>
                      <w:marRight w:val="0"/>
                      <w:marTop w:val="0"/>
                      <w:marBottom w:val="0"/>
                      <w:divBdr>
                        <w:top w:val="none" w:sz="0" w:space="0" w:color="auto"/>
                        <w:left w:val="none" w:sz="0" w:space="0" w:color="auto"/>
                        <w:bottom w:val="none" w:sz="0" w:space="0" w:color="auto"/>
                        <w:right w:val="none" w:sz="0" w:space="0" w:color="auto"/>
                      </w:divBdr>
                      <w:divsChild>
                        <w:div w:id="1767385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930134">
                  <w:marLeft w:val="0"/>
                  <w:marRight w:val="0"/>
                  <w:marTop w:val="240"/>
                  <w:marBottom w:val="0"/>
                  <w:divBdr>
                    <w:top w:val="none" w:sz="0" w:space="0" w:color="auto"/>
                    <w:left w:val="none" w:sz="0" w:space="0" w:color="auto"/>
                    <w:bottom w:val="none" w:sz="0" w:space="0" w:color="auto"/>
                    <w:right w:val="none" w:sz="0" w:space="0" w:color="auto"/>
                  </w:divBdr>
                  <w:divsChild>
                    <w:div w:id="405686635">
                      <w:marLeft w:val="0"/>
                      <w:marRight w:val="0"/>
                      <w:marTop w:val="0"/>
                      <w:marBottom w:val="0"/>
                      <w:divBdr>
                        <w:top w:val="none" w:sz="0" w:space="0" w:color="auto"/>
                        <w:left w:val="none" w:sz="0" w:space="0" w:color="auto"/>
                        <w:bottom w:val="none" w:sz="0" w:space="0" w:color="auto"/>
                        <w:right w:val="none" w:sz="0" w:space="0" w:color="auto"/>
                      </w:divBdr>
                      <w:divsChild>
                        <w:div w:id="931661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000241">
                  <w:marLeft w:val="0"/>
                  <w:marRight w:val="0"/>
                  <w:marTop w:val="240"/>
                  <w:marBottom w:val="0"/>
                  <w:divBdr>
                    <w:top w:val="none" w:sz="0" w:space="0" w:color="auto"/>
                    <w:left w:val="none" w:sz="0" w:space="0" w:color="auto"/>
                    <w:bottom w:val="none" w:sz="0" w:space="0" w:color="auto"/>
                    <w:right w:val="none" w:sz="0" w:space="0" w:color="auto"/>
                  </w:divBdr>
                  <w:divsChild>
                    <w:div w:id="1055786097">
                      <w:marLeft w:val="0"/>
                      <w:marRight w:val="0"/>
                      <w:marTop w:val="0"/>
                      <w:marBottom w:val="0"/>
                      <w:divBdr>
                        <w:top w:val="none" w:sz="0" w:space="0" w:color="auto"/>
                        <w:left w:val="none" w:sz="0" w:space="0" w:color="auto"/>
                        <w:bottom w:val="none" w:sz="0" w:space="0" w:color="auto"/>
                        <w:right w:val="none" w:sz="0" w:space="0" w:color="auto"/>
                      </w:divBdr>
                      <w:divsChild>
                        <w:div w:id="1060444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784891">
                  <w:marLeft w:val="0"/>
                  <w:marRight w:val="0"/>
                  <w:marTop w:val="240"/>
                  <w:marBottom w:val="0"/>
                  <w:divBdr>
                    <w:top w:val="none" w:sz="0" w:space="0" w:color="auto"/>
                    <w:left w:val="none" w:sz="0" w:space="0" w:color="auto"/>
                    <w:bottom w:val="none" w:sz="0" w:space="0" w:color="auto"/>
                    <w:right w:val="none" w:sz="0" w:space="0" w:color="auto"/>
                  </w:divBdr>
                  <w:divsChild>
                    <w:div w:id="312294047">
                      <w:marLeft w:val="0"/>
                      <w:marRight w:val="0"/>
                      <w:marTop w:val="0"/>
                      <w:marBottom w:val="0"/>
                      <w:divBdr>
                        <w:top w:val="none" w:sz="0" w:space="0" w:color="auto"/>
                        <w:left w:val="none" w:sz="0" w:space="0" w:color="auto"/>
                        <w:bottom w:val="none" w:sz="0" w:space="0" w:color="auto"/>
                        <w:right w:val="none" w:sz="0" w:space="0" w:color="auto"/>
                      </w:divBdr>
                      <w:divsChild>
                        <w:div w:id="151140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394277">
                  <w:marLeft w:val="0"/>
                  <w:marRight w:val="0"/>
                  <w:marTop w:val="240"/>
                  <w:marBottom w:val="0"/>
                  <w:divBdr>
                    <w:top w:val="none" w:sz="0" w:space="0" w:color="auto"/>
                    <w:left w:val="none" w:sz="0" w:space="0" w:color="auto"/>
                    <w:bottom w:val="none" w:sz="0" w:space="0" w:color="auto"/>
                    <w:right w:val="none" w:sz="0" w:space="0" w:color="auto"/>
                  </w:divBdr>
                  <w:divsChild>
                    <w:div w:id="1462335449">
                      <w:marLeft w:val="0"/>
                      <w:marRight w:val="0"/>
                      <w:marTop w:val="0"/>
                      <w:marBottom w:val="0"/>
                      <w:divBdr>
                        <w:top w:val="none" w:sz="0" w:space="0" w:color="auto"/>
                        <w:left w:val="none" w:sz="0" w:space="0" w:color="auto"/>
                        <w:bottom w:val="none" w:sz="0" w:space="0" w:color="auto"/>
                        <w:right w:val="none" w:sz="0" w:space="0" w:color="auto"/>
                      </w:divBdr>
                      <w:divsChild>
                        <w:div w:id="243801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324316">
                  <w:marLeft w:val="0"/>
                  <w:marRight w:val="0"/>
                  <w:marTop w:val="240"/>
                  <w:marBottom w:val="0"/>
                  <w:divBdr>
                    <w:top w:val="none" w:sz="0" w:space="0" w:color="auto"/>
                    <w:left w:val="none" w:sz="0" w:space="0" w:color="auto"/>
                    <w:bottom w:val="none" w:sz="0" w:space="0" w:color="auto"/>
                    <w:right w:val="none" w:sz="0" w:space="0" w:color="auto"/>
                  </w:divBdr>
                  <w:divsChild>
                    <w:div w:id="1939868614">
                      <w:marLeft w:val="0"/>
                      <w:marRight w:val="0"/>
                      <w:marTop w:val="0"/>
                      <w:marBottom w:val="0"/>
                      <w:divBdr>
                        <w:top w:val="none" w:sz="0" w:space="0" w:color="auto"/>
                        <w:left w:val="none" w:sz="0" w:space="0" w:color="auto"/>
                        <w:bottom w:val="none" w:sz="0" w:space="0" w:color="auto"/>
                        <w:right w:val="none" w:sz="0" w:space="0" w:color="auto"/>
                      </w:divBdr>
                      <w:divsChild>
                        <w:div w:id="2064018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203065">
                  <w:marLeft w:val="0"/>
                  <w:marRight w:val="0"/>
                  <w:marTop w:val="240"/>
                  <w:marBottom w:val="0"/>
                  <w:divBdr>
                    <w:top w:val="none" w:sz="0" w:space="0" w:color="auto"/>
                    <w:left w:val="none" w:sz="0" w:space="0" w:color="auto"/>
                    <w:bottom w:val="none" w:sz="0" w:space="0" w:color="auto"/>
                    <w:right w:val="none" w:sz="0" w:space="0" w:color="auto"/>
                  </w:divBdr>
                  <w:divsChild>
                    <w:div w:id="670984108">
                      <w:marLeft w:val="0"/>
                      <w:marRight w:val="0"/>
                      <w:marTop w:val="0"/>
                      <w:marBottom w:val="0"/>
                      <w:divBdr>
                        <w:top w:val="none" w:sz="0" w:space="0" w:color="auto"/>
                        <w:left w:val="none" w:sz="0" w:space="0" w:color="auto"/>
                        <w:bottom w:val="none" w:sz="0" w:space="0" w:color="auto"/>
                        <w:right w:val="none" w:sz="0" w:space="0" w:color="auto"/>
                      </w:divBdr>
                      <w:divsChild>
                        <w:div w:id="403262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654272">
                  <w:marLeft w:val="0"/>
                  <w:marRight w:val="0"/>
                  <w:marTop w:val="240"/>
                  <w:marBottom w:val="0"/>
                  <w:divBdr>
                    <w:top w:val="none" w:sz="0" w:space="0" w:color="auto"/>
                    <w:left w:val="none" w:sz="0" w:space="0" w:color="auto"/>
                    <w:bottom w:val="none" w:sz="0" w:space="0" w:color="auto"/>
                    <w:right w:val="none" w:sz="0" w:space="0" w:color="auto"/>
                  </w:divBdr>
                  <w:divsChild>
                    <w:div w:id="340469657">
                      <w:marLeft w:val="0"/>
                      <w:marRight w:val="0"/>
                      <w:marTop w:val="0"/>
                      <w:marBottom w:val="0"/>
                      <w:divBdr>
                        <w:top w:val="none" w:sz="0" w:space="0" w:color="auto"/>
                        <w:left w:val="none" w:sz="0" w:space="0" w:color="auto"/>
                        <w:bottom w:val="none" w:sz="0" w:space="0" w:color="auto"/>
                        <w:right w:val="none" w:sz="0" w:space="0" w:color="auto"/>
                      </w:divBdr>
                      <w:divsChild>
                        <w:div w:id="91955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625521">
                  <w:marLeft w:val="0"/>
                  <w:marRight w:val="0"/>
                  <w:marTop w:val="240"/>
                  <w:marBottom w:val="0"/>
                  <w:divBdr>
                    <w:top w:val="none" w:sz="0" w:space="0" w:color="auto"/>
                    <w:left w:val="none" w:sz="0" w:space="0" w:color="auto"/>
                    <w:bottom w:val="none" w:sz="0" w:space="0" w:color="auto"/>
                    <w:right w:val="none" w:sz="0" w:space="0" w:color="auto"/>
                  </w:divBdr>
                  <w:divsChild>
                    <w:div w:id="565990778">
                      <w:marLeft w:val="0"/>
                      <w:marRight w:val="0"/>
                      <w:marTop w:val="0"/>
                      <w:marBottom w:val="0"/>
                      <w:divBdr>
                        <w:top w:val="none" w:sz="0" w:space="0" w:color="auto"/>
                        <w:left w:val="none" w:sz="0" w:space="0" w:color="auto"/>
                        <w:bottom w:val="none" w:sz="0" w:space="0" w:color="auto"/>
                        <w:right w:val="none" w:sz="0" w:space="0" w:color="auto"/>
                      </w:divBdr>
                      <w:divsChild>
                        <w:div w:id="789327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00819">
                  <w:marLeft w:val="0"/>
                  <w:marRight w:val="0"/>
                  <w:marTop w:val="240"/>
                  <w:marBottom w:val="0"/>
                  <w:divBdr>
                    <w:top w:val="none" w:sz="0" w:space="0" w:color="auto"/>
                    <w:left w:val="none" w:sz="0" w:space="0" w:color="auto"/>
                    <w:bottom w:val="none" w:sz="0" w:space="0" w:color="auto"/>
                    <w:right w:val="none" w:sz="0" w:space="0" w:color="auto"/>
                  </w:divBdr>
                  <w:divsChild>
                    <w:div w:id="492720281">
                      <w:marLeft w:val="0"/>
                      <w:marRight w:val="0"/>
                      <w:marTop w:val="0"/>
                      <w:marBottom w:val="0"/>
                      <w:divBdr>
                        <w:top w:val="none" w:sz="0" w:space="0" w:color="auto"/>
                        <w:left w:val="none" w:sz="0" w:space="0" w:color="auto"/>
                        <w:bottom w:val="none" w:sz="0" w:space="0" w:color="auto"/>
                        <w:right w:val="none" w:sz="0" w:space="0" w:color="auto"/>
                      </w:divBdr>
                      <w:divsChild>
                        <w:div w:id="163130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973300">
                  <w:marLeft w:val="0"/>
                  <w:marRight w:val="0"/>
                  <w:marTop w:val="240"/>
                  <w:marBottom w:val="0"/>
                  <w:divBdr>
                    <w:top w:val="none" w:sz="0" w:space="0" w:color="auto"/>
                    <w:left w:val="none" w:sz="0" w:space="0" w:color="auto"/>
                    <w:bottom w:val="none" w:sz="0" w:space="0" w:color="auto"/>
                    <w:right w:val="none" w:sz="0" w:space="0" w:color="auto"/>
                  </w:divBdr>
                  <w:divsChild>
                    <w:div w:id="1882400639">
                      <w:marLeft w:val="0"/>
                      <w:marRight w:val="0"/>
                      <w:marTop w:val="0"/>
                      <w:marBottom w:val="0"/>
                      <w:divBdr>
                        <w:top w:val="none" w:sz="0" w:space="0" w:color="auto"/>
                        <w:left w:val="none" w:sz="0" w:space="0" w:color="auto"/>
                        <w:bottom w:val="none" w:sz="0" w:space="0" w:color="auto"/>
                        <w:right w:val="none" w:sz="0" w:space="0" w:color="auto"/>
                      </w:divBdr>
                      <w:divsChild>
                        <w:div w:id="356349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049741">
                  <w:marLeft w:val="0"/>
                  <w:marRight w:val="0"/>
                  <w:marTop w:val="240"/>
                  <w:marBottom w:val="0"/>
                  <w:divBdr>
                    <w:top w:val="none" w:sz="0" w:space="0" w:color="auto"/>
                    <w:left w:val="none" w:sz="0" w:space="0" w:color="auto"/>
                    <w:bottom w:val="none" w:sz="0" w:space="0" w:color="auto"/>
                    <w:right w:val="none" w:sz="0" w:space="0" w:color="auto"/>
                  </w:divBdr>
                  <w:divsChild>
                    <w:div w:id="1587229273">
                      <w:marLeft w:val="0"/>
                      <w:marRight w:val="0"/>
                      <w:marTop w:val="0"/>
                      <w:marBottom w:val="0"/>
                      <w:divBdr>
                        <w:top w:val="none" w:sz="0" w:space="0" w:color="auto"/>
                        <w:left w:val="none" w:sz="0" w:space="0" w:color="auto"/>
                        <w:bottom w:val="none" w:sz="0" w:space="0" w:color="auto"/>
                        <w:right w:val="none" w:sz="0" w:space="0" w:color="auto"/>
                      </w:divBdr>
                      <w:divsChild>
                        <w:div w:id="713045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167410">
                  <w:marLeft w:val="0"/>
                  <w:marRight w:val="0"/>
                  <w:marTop w:val="240"/>
                  <w:marBottom w:val="0"/>
                  <w:divBdr>
                    <w:top w:val="none" w:sz="0" w:space="0" w:color="auto"/>
                    <w:left w:val="none" w:sz="0" w:space="0" w:color="auto"/>
                    <w:bottom w:val="none" w:sz="0" w:space="0" w:color="auto"/>
                    <w:right w:val="none" w:sz="0" w:space="0" w:color="auto"/>
                  </w:divBdr>
                  <w:divsChild>
                    <w:div w:id="2074354352">
                      <w:marLeft w:val="0"/>
                      <w:marRight w:val="0"/>
                      <w:marTop w:val="0"/>
                      <w:marBottom w:val="0"/>
                      <w:divBdr>
                        <w:top w:val="none" w:sz="0" w:space="0" w:color="auto"/>
                        <w:left w:val="none" w:sz="0" w:space="0" w:color="auto"/>
                        <w:bottom w:val="none" w:sz="0" w:space="0" w:color="auto"/>
                        <w:right w:val="none" w:sz="0" w:space="0" w:color="auto"/>
                      </w:divBdr>
                      <w:divsChild>
                        <w:div w:id="994988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034223">
                  <w:marLeft w:val="0"/>
                  <w:marRight w:val="0"/>
                  <w:marTop w:val="240"/>
                  <w:marBottom w:val="0"/>
                  <w:divBdr>
                    <w:top w:val="none" w:sz="0" w:space="0" w:color="auto"/>
                    <w:left w:val="none" w:sz="0" w:space="0" w:color="auto"/>
                    <w:bottom w:val="none" w:sz="0" w:space="0" w:color="auto"/>
                    <w:right w:val="none" w:sz="0" w:space="0" w:color="auto"/>
                  </w:divBdr>
                  <w:divsChild>
                    <w:div w:id="80950571">
                      <w:marLeft w:val="0"/>
                      <w:marRight w:val="0"/>
                      <w:marTop w:val="0"/>
                      <w:marBottom w:val="0"/>
                      <w:divBdr>
                        <w:top w:val="none" w:sz="0" w:space="0" w:color="auto"/>
                        <w:left w:val="none" w:sz="0" w:space="0" w:color="auto"/>
                        <w:bottom w:val="none" w:sz="0" w:space="0" w:color="auto"/>
                        <w:right w:val="none" w:sz="0" w:space="0" w:color="auto"/>
                      </w:divBdr>
                      <w:divsChild>
                        <w:div w:id="126013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569266">
                  <w:marLeft w:val="0"/>
                  <w:marRight w:val="0"/>
                  <w:marTop w:val="240"/>
                  <w:marBottom w:val="0"/>
                  <w:divBdr>
                    <w:top w:val="none" w:sz="0" w:space="0" w:color="auto"/>
                    <w:left w:val="none" w:sz="0" w:space="0" w:color="auto"/>
                    <w:bottom w:val="none" w:sz="0" w:space="0" w:color="auto"/>
                    <w:right w:val="none" w:sz="0" w:space="0" w:color="auto"/>
                  </w:divBdr>
                  <w:divsChild>
                    <w:div w:id="1169557546">
                      <w:marLeft w:val="0"/>
                      <w:marRight w:val="0"/>
                      <w:marTop w:val="0"/>
                      <w:marBottom w:val="0"/>
                      <w:divBdr>
                        <w:top w:val="none" w:sz="0" w:space="0" w:color="auto"/>
                        <w:left w:val="none" w:sz="0" w:space="0" w:color="auto"/>
                        <w:bottom w:val="none" w:sz="0" w:space="0" w:color="auto"/>
                        <w:right w:val="none" w:sz="0" w:space="0" w:color="auto"/>
                      </w:divBdr>
                      <w:divsChild>
                        <w:div w:id="483855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248816">
                  <w:marLeft w:val="0"/>
                  <w:marRight w:val="0"/>
                  <w:marTop w:val="240"/>
                  <w:marBottom w:val="0"/>
                  <w:divBdr>
                    <w:top w:val="none" w:sz="0" w:space="0" w:color="auto"/>
                    <w:left w:val="none" w:sz="0" w:space="0" w:color="auto"/>
                    <w:bottom w:val="none" w:sz="0" w:space="0" w:color="auto"/>
                    <w:right w:val="none" w:sz="0" w:space="0" w:color="auto"/>
                  </w:divBdr>
                  <w:divsChild>
                    <w:div w:id="1529372153">
                      <w:marLeft w:val="0"/>
                      <w:marRight w:val="0"/>
                      <w:marTop w:val="0"/>
                      <w:marBottom w:val="0"/>
                      <w:divBdr>
                        <w:top w:val="none" w:sz="0" w:space="0" w:color="auto"/>
                        <w:left w:val="none" w:sz="0" w:space="0" w:color="auto"/>
                        <w:bottom w:val="none" w:sz="0" w:space="0" w:color="auto"/>
                        <w:right w:val="none" w:sz="0" w:space="0" w:color="auto"/>
                      </w:divBdr>
                      <w:divsChild>
                        <w:div w:id="47541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596303">
                  <w:marLeft w:val="0"/>
                  <w:marRight w:val="0"/>
                  <w:marTop w:val="240"/>
                  <w:marBottom w:val="0"/>
                  <w:divBdr>
                    <w:top w:val="none" w:sz="0" w:space="0" w:color="auto"/>
                    <w:left w:val="none" w:sz="0" w:space="0" w:color="auto"/>
                    <w:bottom w:val="none" w:sz="0" w:space="0" w:color="auto"/>
                    <w:right w:val="none" w:sz="0" w:space="0" w:color="auto"/>
                  </w:divBdr>
                  <w:divsChild>
                    <w:div w:id="5330164">
                      <w:marLeft w:val="0"/>
                      <w:marRight w:val="0"/>
                      <w:marTop w:val="0"/>
                      <w:marBottom w:val="0"/>
                      <w:divBdr>
                        <w:top w:val="none" w:sz="0" w:space="0" w:color="auto"/>
                        <w:left w:val="none" w:sz="0" w:space="0" w:color="auto"/>
                        <w:bottom w:val="none" w:sz="0" w:space="0" w:color="auto"/>
                        <w:right w:val="none" w:sz="0" w:space="0" w:color="auto"/>
                      </w:divBdr>
                      <w:divsChild>
                        <w:div w:id="765810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625422">
                  <w:marLeft w:val="0"/>
                  <w:marRight w:val="0"/>
                  <w:marTop w:val="240"/>
                  <w:marBottom w:val="0"/>
                  <w:divBdr>
                    <w:top w:val="none" w:sz="0" w:space="0" w:color="auto"/>
                    <w:left w:val="none" w:sz="0" w:space="0" w:color="auto"/>
                    <w:bottom w:val="none" w:sz="0" w:space="0" w:color="auto"/>
                    <w:right w:val="none" w:sz="0" w:space="0" w:color="auto"/>
                  </w:divBdr>
                  <w:divsChild>
                    <w:div w:id="712731444">
                      <w:marLeft w:val="0"/>
                      <w:marRight w:val="0"/>
                      <w:marTop w:val="0"/>
                      <w:marBottom w:val="0"/>
                      <w:divBdr>
                        <w:top w:val="none" w:sz="0" w:space="0" w:color="auto"/>
                        <w:left w:val="none" w:sz="0" w:space="0" w:color="auto"/>
                        <w:bottom w:val="none" w:sz="0" w:space="0" w:color="auto"/>
                        <w:right w:val="none" w:sz="0" w:space="0" w:color="auto"/>
                      </w:divBdr>
                      <w:divsChild>
                        <w:div w:id="713695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019684">
                  <w:marLeft w:val="0"/>
                  <w:marRight w:val="0"/>
                  <w:marTop w:val="240"/>
                  <w:marBottom w:val="0"/>
                  <w:divBdr>
                    <w:top w:val="none" w:sz="0" w:space="0" w:color="auto"/>
                    <w:left w:val="none" w:sz="0" w:space="0" w:color="auto"/>
                    <w:bottom w:val="none" w:sz="0" w:space="0" w:color="auto"/>
                    <w:right w:val="none" w:sz="0" w:space="0" w:color="auto"/>
                  </w:divBdr>
                  <w:divsChild>
                    <w:div w:id="607659460">
                      <w:marLeft w:val="0"/>
                      <w:marRight w:val="0"/>
                      <w:marTop w:val="0"/>
                      <w:marBottom w:val="0"/>
                      <w:divBdr>
                        <w:top w:val="none" w:sz="0" w:space="0" w:color="auto"/>
                        <w:left w:val="none" w:sz="0" w:space="0" w:color="auto"/>
                        <w:bottom w:val="none" w:sz="0" w:space="0" w:color="auto"/>
                        <w:right w:val="none" w:sz="0" w:space="0" w:color="auto"/>
                      </w:divBdr>
                      <w:divsChild>
                        <w:div w:id="604384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490833">
                  <w:marLeft w:val="0"/>
                  <w:marRight w:val="0"/>
                  <w:marTop w:val="240"/>
                  <w:marBottom w:val="0"/>
                  <w:divBdr>
                    <w:top w:val="none" w:sz="0" w:space="0" w:color="auto"/>
                    <w:left w:val="none" w:sz="0" w:space="0" w:color="auto"/>
                    <w:bottom w:val="none" w:sz="0" w:space="0" w:color="auto"/>
                    <w:right w:val="none" w:sz="0" w:space="0" w:color="auto"/>
                  </w:divBdr>
                  <w:divsChild>
                    <w:div w:id="883256722">
                      <w:marLeft w:val="0"/>
                      <w:marRight w:val="0"/>
                      <w:marTop w:val="0"/>
                      <w:marBottom w:val="0"/>
                      <w:divBdr>
                        <w:top w:val="none" w:sz="0" w:space="0" w:color="auto"/>
                        <w:left w:val="none" w:sz="0" w:space="0" w:color="auto"/>
                        <w:bottom w:val="none" w:sz="0" w:space="0" w:color="auto"/>
                        <w:right w:val="none" w:sz="0" w:space="0" w:color="auto"/>
                      </w:divBdr>
                      <w:divsChild>
                        <w:div w:id="144010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954317">
                  <w:marLeft w:val="0"/>
                  <w:marRight w:val="0"/>
                  <w:marTop w:val="240"/>
                  <w:marBottom w:val="0"/>
                  <w:divBdr>
                    <w:top w:val="none" w:sz="0" w:space="0" w:color="auto"/>
                    <w:left w:val="none" w:sz="0" w:space="0" w:color="auto"/>
                    <w:bottom w:val="none" w:sz="0" w:space="0" w:color="auto"/>
                    <w:right w:val="none" w:sz="0" w:space="0" w:color="auto"/>
                  </w:divBdr>
                  <w:divsChild>
                    <w:div w:id="670840180">
                      <w:marLeft w:val="0"/>
                      <w:marRight w:val="0"/>
                      <w:marTop w:val="0"/>
                      <w:marBottom w:val="0"/>
                      <w:divBdr>
                        <w:top w:val="none" w:sz="0" w:space="0" w:color="auto"/>
                        <w:left w:val="none" w:sz="0" w:space="0" w:color="auto"/>
                        <w:bottom w:val="none" w:sz="0" w:space="0" w:color="auto"/>
                        <w:right w:val="none" w:sz="0" w:space="0" w:color="auto"/>
                      </w:divBdr>
                      <w:divsChild>
                        <w:div w:id="2047292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935160">
                  <w:marLeft w:val="0"/>
                  <w:marRight w:val="0"/>
                  <w:marTop w:val="240"/>
                  <w:marBottom w:val="0"/>
                  <w:divBdr>
                    <w:top w:val="none" w:sz="0" w:space="0" w:color="auto"/>
                    <w:left w:val="none" w:sz="0" w:space="0" w:color="auto"/>
                    <w:bottom w:val="none" w:sz="0" w:space="0" w:color="auto"/>
                    <w:right w:val="none" w:sz="0" w:space="0" w:color="auto"/>
                  </w:divBdr>
                  <w:divsChild>
                    <w:div w:id="1719206864">
                      <w:marLeft w:val="0"/>
                      <w:marRight w:val="0"/>
                      <w:marTop w:val="0"/>
                      <w:marBottom w:val="0"/>
                      <w:divBdr>
                        <w:top w:val="none" w:sz="0" w:space="0" w:color="auto"/>
                        <w:left w:val="none" w:sz="0" w:space="0" w:color="auto"/>
                        <w:bottom w:val="none" w:sz="0" w:space="0" w:color="auto"/>
                        <w:right w:val="none" w:sz="0" w:space="0" w:color="auto"/>
                      </w:divBdr>
                      <w:divsChild>
                        <w:div w:id="169253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879560">
                  <w:marLeft w:val="0"/>
                  <w:marRight w:val="0"/>
                  <w:marTop w:val="240"/>
                  <w:marBottom w:val="0"/>
                  <w:divBdr>
                    <w:top w:val="none" w:sz="0" w:space="0" w:color="auto"/>
                    <w:left w:val="none" w:sz="0" w:space="0" w:color="auto"/>
                    <w:bottom w:val="none" w:sz="0" w:space="0" w:color="auto"/>
                    <w:right w:val="none" w:sz="0" w:space="0" w:color="auto"/>
                  </w:divBdr>
                  <w:divsChild>
                    <w:div w:id="654338166">
                      <w:marLeft w:val="0"/>
                      <w:marRight w:val="0"/>
                      <w:marTop w:val="0"/>
                      <w:marBottom w:val="0"/>
                      <w:divBdr>
                        <w:top w:val="none" w:sz="0" w:space="0" w:color="auto"/>
                        <w:left w:val="none" w:sz="0" w:space="0" w:color="auto"/>
                        <w:bottom w:val="none" w:sz="0" w:space="0" w:color="auto"/>
                        <w:right w:val="none" w:sz="0" w:space="0" w:color="auto"/>
                      </w:divBdr>
                      <w:divsChild>
                        <w:div w:id="1864710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595143">
                  <w:marLeft w:val="0"/>
                  <w:marRight w:val="0"/>
                  <w:marTop w:val="240"/>
                  <w:marBottom w:val="0"/>
                  <w:divBdr>
                    <w:top w:val="none" w:sz="0" w:space="0" w:color="auto"/>
                    <w:left w:val="none" w:sz="0" w:space="0" w:color="auto"/>
                    <w:bottom w:val="none" w:sz="0" w:space="0" w:color="auto"/>
                    <w:right w:val="none" w:sz="0" w:space="0" w:color="auto"/>
                  </w:divBdr>
                  <w:divsChild>
                    <w:div w:id="1491865090">
                      <w:marLeft w:val="0"/>
                      <w:marRight w:val="0"/>
                      <w:marTop w:val="0"/>
                      <w:marBottom w:val="0"/>
                      <w:divBdr>
                        <w:top w:val="none" w:sz="0" w:space="0" w:color="auto"/>
                        <w:left w:val="none" w:sz="0" w:space="0" w:color="auto"/>
                        <w:bottom w:val="none" w:sz="0" w:space="0" w:color="auto"/>
                        <w:right w:val="none" w:sz="0" w:space="0" w:color="auto"/>
                      </w:divBdr>
                      <w:divsChild>
                        <w:div w:id="336426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203527">
                  <w:marLeft w:val="0"/>
                  <w:marRight w:val="0"/>
                  <w:marTop w:val="240"/>
                  <w:marBottom w:val="0"/>
                  <w:divBdr>
                    <w:top w:val="none" w:sz="0" w:space="0" w:color="auto"/>
                    <w:left w:val="none" w:sz="0" w:space="0" w:color="auto"/>
                    <w:bottom w:val="none" w:sz="0" w:space="0" w:color="auto"/>
                    <w:right w:val="none" w:sz="0" w:space="0" w:color="auto"/>
                  </w:divBdr>
                  <w:divsChild>
                    <w:div w:id="686565741">
                      <w:marLeft w:val="0"/>
                      <w:marRight w:val="0"/>
                      <w:marTop w:val="0"/>
                      <w:marBottom w:val="0"/>
                      <w:divBdr>
                        <w:top w:val="none" w:sz="0" w:space="0" w:color="auto"/>
                        <w:left w:val="none" w:sz="0" w:space="0" w:color="auto"/>
                        <w:bottom w:val="none" w:sz="0" w:space="0" w:color="auto"/>
                        <w:right w:val="none" w:sz="0" w:space="0" w:color="auto"/>
                      </w:divBdr>
                      <w:divsChild>
                        <w:div w:id="1846937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496550">
                  <w:marLeft w:val="0"/>
                  <w:marRight w:val="0"/>
                  <w:marTop w:val="240"/>
                  <w:marBottom w:val="0"/>
                  <w:divBdr>
                    <w:top w:val="none" w:sz="0" w:space="0" w:color="auto"/>
                    <w:left w:val="none" w:sz="0" w:space="0" w:color="auto"/>
                    <w:bottom w:val="none" w:sz="0" w:space="0" w:color="auto"/>
                    <w:right w:val="none" w:sz="0" w:space="0" w:color="auto"/>
                  </w:divBdr>
                  <w:divsChild>
                    <w:div w:id="204605643">
                      <w:marLeft w:val="0"/>
                      <w:marRight w:val="0"/>
                      <w:marTop w:val="0"/>
                      <w:marBottom w:val="0"/>
                      <w:divBdr>
                        <w:top w:val="none" w:sz="0" w:space="0" w:color="auto"/>
                        <w:left w:val="none" w:sz="0" w:space="0" w:color="auto"/>
                        <w:bottom w:val="none" w:sz="0" w:space="0" w:color="auto"/>
                        <w:right w:val="none" w:sz="0" w:space="0" w:color="auto"/>
                      </w:divBdr>
                      <w:divsChild>
                        <w:div w:id="6156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631334">
                  <w:marLeft w:val="0"/>
                  <w:marRight w:val="0"/>
                  <w:marTop w:val="240"/>
                  <w:marBottom w:val="0"/>
                  <w:divBdr>
                    <w:top w:val="none" w:sz="0" w:space="0" w:color="auto"/>
                    <w:left w:val="none" w:sz="0" w:space="0" w:color="auto"/>
                    <w:bottom w:val="none" w:sz="0" w:space="0" w:color="auto"/>
                    <w:right w:val="none" w:sz="0" w:space="0" w:color="auto"/>
                  </w:divBdr>
                  <w:divsChild>
                    <w:div w:id="728070348">
                      <w:marLeft w:val="0"/>
                      <w:marRight w:val="0"/>
                      <w:marTop w:val="0"/>
                      <w:marBottom w:val="0"/>
                      <w:divBdr>
                        <w:top w:val="none" w:sz="0" w:space="0" w:color="auto"/>
                        <w:left w:val="none" w:sz="0" w:space="0" w:color="auto"/>
                        <w:bottom w:val="none" w:sz="0" w:space="0" w:color="auto"/>
                        <w:right w:val="none" w:sz="0" w:space="0" w:color="auto"/>
                      </w:divBdr>
                      <w:divsChild>
                        <w:div w:id="1005858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853016">
                  <w:marLeft w:val="0"/>
                  <w:marRight w:val="0"/>
                  <w:marTop w:val="240"/>
                  <w:marBottom w:val="0"/>
                  <w:divBdr>
                    <w:top w:val="none" w:sz="0" w:space="0" w:color="auto"/>
                    <w:left w:val="none" w:sz="0" w:space="0" w:color="auto"/>
                    <w:bottom w:val="none" w:sz="0" w:space="0" w:color="auto"/>
                    <w:right w:val="none" w:sz="0" w:space="0" w:color="auto"/>
                  </w:divBdr>
                  <w:divsChild>
                    <w:div w:id="1177965141">
                      <w:marLeft w:val="0"/>
                      <w:marRight w:val="0"/>
                      <w:marTop w:val="0"/>
                      <w:marBottom w:val="0"/>
                      <w:divBdr>
                        <w:top w:val="none" w:sz="0" w:space="0" w:color="auto"/>
                        <w:left w:val="none" w:sz="0" w:space="0" w:color="auto"/>
                        <w:bottom w:val="none" w:sz="0" w:space="0" w:color="auto"/>
                        <w:right w:val="none" w:sz="0" w:space="0" w:color="auto"/>
                      </w:divBdr>
                      <w:divsChild>
                        <w:div w:id="1831169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628515">
                  <w:marLeft w:val="0"/>
                  <w:marRight w:val="0"/>
                  <w:marTop w:val="240"/>
                  <w:marBottom w:val="0"/>
                  <w:divBdr>
                    <w:top w:val="none" w:sz="0" w:space="0" w:color="auto"/>
                    <w:left w:val="none" w:sz="0" w:space="0" w:color="auto"/>
                    <w:bottom w:val="none" w:sz="0" w:space="0" w:color="auto"/>
                    <w:right w:val="none" w:sz="0" w:space="0" w:color="auto"/>
                  </w:divBdr>
                  <w:divsChild>
                    <w:div w:id="68575387">
                      <w:marLeft w:val="0"/>
                      <w:marRight w:val="0"/>
                      <w:marTop w:val="0"/>
                      <w:marBottom w:val="0"/>
                      <w:divBdr>
                        <w:top w:val="none" w:sz="0" w:space="0" w:color="auto"/>
                        <w:left w:val="none" w:sz="0" w:space="0" w:color="auto"/>
                        <w:bottom w:val="none" w:sz="0" w:space="0" w:color="auto"/>
                        <w:right w:val="none" w:sz="0" w:space="0" w:color="auto"/>
                      </w:divBdr>
                      <w:divsChild>
                        <w:div w:id="113517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542315">
                  <w:marLeft w:val="0"/>
                  <w:marRight w:val="0"/>
                  <w:marTop w:val="240"/>
                  <w:marBottom w:val="0"/>
                  <w:divBdr>
                    <w:top w:val="none" w:sz="0" w:space="0" w:color="auto"/>
                    <w:left w:val="none" w:sz="0" w:space="0" w:color="auto"/>
                    <w:bottom w:val="none" w:sz="0" w:space="0" w:color="auto"/>
                    <w:right w:val="none" w:sz="0" w:space="0" w:color="auto"/>
                  </w:divBdr>
                  <w:divsChild>
                    <w:div w:id="954365237">
                      <w:marLeft w:val="0"/>
                      <w:marRight w:val="0"/>
                      <w:marTop w:val="0"/>
                      <w:marBottom w:val="0"/>
                      <w:divBdr>
                        <w:top w:val="none" w:sz="0" w:space="0" w:color="auto"/>
                        <w:left w:val="none" w:sz="0" w:space="0" w:color="auto"/>
                        <w:bottom w:val="none" w:sz="0" w:space="0" w:color="auto"/>
                        <w:right w:val="none" w:sz="0" w:space="0" w:color="auto"/>
                      </w:divBdr>
                      <w:divsChild>
                        <w:div w:id="1075669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379107">
                  <w:marLeft w:val="0"/>
                  <w:marRight w:val="0"/>
                  <w:marTop w:val="240"/>
                  <w:marBottom w:val="0"/>
                  <w:divBdr>
                    <w:top w:val="none" w:sz="0" w:space="0" w:color="auto"/>
                    <w:left w:val="none" w:sz="0" w:space="0" w:color="auto"/>
                    <w:bottom w:val="none" w:sz="0" w:space="0" w:color="auto"/>
                    <w:right w:val="none" w:sz="0" w:space="0" w:color="auto"/>
                  </w:divBdr>
                  <w:divsChild>
                    <w:div w:id="364210069">
                      <w:marLeft w:val="0"/>
                      <w:marRight w:val="0"/>
                      <w:marTop w:val="0"/>
                      <w:marBottom w:val="0"/>
                      <w:divBdr>
                        <w:top w:val="none" w:sz="0" w:space="0" w:color="auto"/>
                        <w:left w:val="none" w:sz="0" w:space="0" w:color="auto"/>
                        <w:bottom w:val="none" w:sz="0" w:space="0" w:color="auto"/>
                        <w:right w:val="none" w:sz="0" w:space="0" w:color="auto"/>
                      </w:divBdr>
                      <w:divsChild>
                        <w:div w:id="65104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947831">
                  <w:marLeft w:val="0"/>
                  <w:marRight w:val="0"/>
                  <w:marTop w:val="240"/>
                  <w:marBottom w:val="0"/>
                  <w:divBdr>
                    <w:top w:val="none" w:sz="0" w:space="0" w:color="auto"/>
                    <w:left w:val="none" w:sz="0" w:space="0" w:color="auto"/>
                    <w:bottom w:val="none" w:sz="0" w:space="0" w:color="auto"/>
                    <w:right w:val="none" w:sz="0" w:space="0" w:color="auto"/>
                  </w:divBdr>
                  <w:divsChild>
                    <w:div w:id="360790295">
                      <w:marLeft w:val="0"/>
                      <w:marRight w:val="0"/>
                      <w:marTop w:val="0"/>
                      <w:marBottom w:val="0"/>
                      <w:divBdr>
                        <w:top w:val="none" w:sz="0" w:space="0" w:color="auto"/>
                        <w:left w:val="none" w:sz="0" w:space="0" w:color="auto"/>
                        <w:bottom w:val="none" w:sz="0" w:space="0" w:color="auto"/>
                        <w:right w:val="none" w:sz="0" w:space="0" w:color="auto"/>
                      </w:divBdr>
                      <w:divsChild>
                        <w:div w:id="38241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215496">
                  <w:marLeft w:val="0"/>
                  <w:marRight w:val="0"/>
                  <w:marTop w:val="240"/>
                  <w:marBottom w:val="0"/>
                  <w:divBdr>
                    <w:top w:val="none" w:sz="0" w:space="0" w:color="auto"/>
                    <w:left w:val="none" w:sz="0" w:space="0" w:color="auto"/>
                    <w:bottom w:val="none" w:sz="0" w:space="0" w:color="auto"/>
                    <w:right w:val="none" w:sz="0" w:space="0" w:color="auto"/>
                  </w:divBdr>
                  <w:divsChild>
                    <w:div w:id="654257902">
                      <w:marLeft w:val="0"/>
                      <w:marRight w:val="0"/>
                      <w:marTop w:val="0"/>
                      <w:marBottom w:val="0"/>
                      <w:divBdr>
                        <w:top w:val="none" w:sz="0" w:space="0" w:color="auto"/>
                        <w:left w:val="none" w:sz="0" w:space="0" w:color="auto"/>
                        <w:bottom w:val="none" w:sz="0" w:space="0" w:color="auto"/>
                        <w:right w:val="none" w:sz="0" w:space="0" w:color="auto"/>
                      </w:divBdr>
                      <w:divsChild>
                        <w:div w:id="1519731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912624">
                  <w:marLeft w:val="0"/>
                  <w:marRight w:val="0"/>
                  <w:marTop w:val="240"/>
                  <w:marBottom w:val="0"/>
                  <w:divBdr>
                    <w:top w:val="none" w:sz="0" w:space="0" w:color="auto"/>
                    <w:left w:val="none" w:sz="0" w:space="0" w:color="auto"/>
                    <w:bottom w:val="none" w:sz="0" w:space="0" w:color="auto"/>
                    <w:right w:val="none" w:sz="0" w:space="0" w:color="auto"/>
                  </w:divBdr>
                  <w:divsChild>
                    <w:div w:id="1130825566">
                      <w:marLeft w:val="0"/>
                      <w:marRight w:val="0"/>
                      <w:marTop w:val="0"/>
                      <w:marBottom w:val="0"/>
                      <w:divBdr>
                        <w:top w:val="none" w:sz="0" w:space="0" w:color="auto"/>
                        <w:left w:val="none" w:sz="0" w:space="0" w:color="auto"/>
                        <w:bottom w:val="none" w:sz="0" w:space="0" w:color="auto"/>
                        <w:right w:val="none" w:sz="0" w:space="0" w:color="auto"/>
                      </w:divBdr>
                      <w:divsChild>
                        <w:div w:id="124663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801810">
                  <w:marLeft w:val="0"/>
                  <w:marRight w:val="0"/>
                  <w:marTop w:val="240"/>
                  <w:marBottom w:val="0"/>
                  <w:divBdr>
                    <w:top w:val="none" w:sz="0" w:space="0" w:color="auto"/>
                    <w:left w:val="none" w:sz="0" w:space="0" w:color="auto"/>
                    <w:bottom w:val="none" w:sz="0" w:space="0" w:color="auto"/>
                    <w:right w:val="none" w:sz="0" w:space="0" w:color="auto"/>
                  </w:divBdr>
                  <w:divsChild>
                    <w:div w:id="50420989">
                      <w:marLeft w:val="0"/>
                      <w:marRight w:val="0"/>
                      <w:marTop w:val="0"/>
                      <w:marBottom w:val="0"/>
                      <w:divBdr>
                        <w:top w:val="none" w:sz="0" w:space="0" w:color="auto"/>
                        <w:left w:val="none" w:sz="0" w:space="0" w:color="auto"/>
                        <w:bottom w:val="none" w:sz="0" w:space="0" w:color="auto"/>
                        <w:right w:val="none" w:sz="0" w:space="0" w:color="auto"/>
                      </w:divBdr>
                      <w:divsChild>
                        <w:div w:id="41012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484922">
                  <w:marLeft w:val="0"/>
                  <w:marRight w:val="0"/>
                  <w:marTop w:val="240"/>
                  <w:marBottom w:val="0"/>
                  <w:divBdr>
                    <w:top w:val="none" w:sz="0" w:space="0" w:color="auto"/>
                    <w:left w:val="none" w:sz="0" w:space="0" w:color="auto"/>
                    <w:bottom w:val="none" w:sz="0" w:space="0" w:color="auto"/>
                    <w:right w:val="none" w:sz="0" w:space="0" w:color="auto"/>
                  </w:divBdr>
                  <w:divsChild>
                    <w:div w:id="720321276">
                      <w:marLeft w:val="0"/>
                      <w:marRight w:val="0"/>
                      <w:marTop w:val="0"/>
                      <w:marBottom w:val="0"/>
                      <w:divBdr>
                        <w:top w:val="none" w:sz="0" w:space="0" w:color="auto"/>
                        <w:left w:val="none" w:sz="0" w:space="0" w:color="auto"/>
                        <w:bottom w:val="none" w:sz="0" w:space="0" w:color="auto"/>
                        <w:right w:val="none" w:sz="0" w:space="0" w:color="auto"/>
                      </w:divBdr>
                      <w:divsChild>
                        <w:div w:id="1872641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609543">
                  <w:marLeft w:val="0"/>
                  <w:marRight w:val="0"/>
                  <w:marTop w:val="240"/>
                  <w:marBottom w:val="0"/>
                  <w:divBdr>
                    <w:top w:val="none" w:sz="0" w:space="0" w:color="auto"/>
                    <w:left w:val="none" w:sz="0" w:space="0" w:color="auto"/>
                    <w:bottom w:val="none" w:sz="0" w:space="0" w:color="auto"/>
                    <w:right w:val="none" w:sz="0" w:space="0" w:color="auto"/>
                  </w:divBdr>
                  <w:divsChild>
                    <w:div w:id="1816143413">
                      <w:marLeft w:val="0"/>
                      <w:marRight w:val="0"/>
                      <w:marTop w:val="0"/>
                      <w:marBottom w:val="0"/>
                      <w:divBdr>
                        <w:top w:val="none" w:sz="0" w:space="0" w:color="auto"/>
                        <w:left w:val="none" w:sz="0" w:space="0" w:color="auto"/>
                        <w:bottom w:val="none" w:sz="0" w:space="0" w:color="auto"/>
                        <w:right w:val="none" w:sz="0" w:space="0" w:color="auto"/>
                      </w:divBdr>
                      <w:divsChild>
                        <w:div w:id="43902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167602">
                  <w:marLeft w:val="0"/>
                  <w:marRight w:val="0"/>
                  <w:marTop w:val="240"/>
                  <w:marBottom w:val="0"/>
                  <w:divBdr>
                    <w:top w:val="none" w:sz="0" w:space="0" w:color="auto"/>
                    <w:left w:val="none" w:sz="0" w:space="0" w:color="auto"/>
                    <w:bottom w:val="none" w:sz="0" w:space="0" w:color="auto"/>
                    <w:right w:val="none" w:sz="0" w:space="0" w:color="auto"/>
                  </w:divBdr>
                  <w:divsChild>
                    <w:div w:id="951665647">
                      <w:marLeft w:val="0"/>
                      <w:marRight w:val="0"/>
                      <w:marTop w:val="0"/>
                      <w:marBottom w:val="0"/>
                      <w:divBdr>
                        <w:top w:val="none" w:sz="0" w:space="0" w:color="auto"/>
                        <w:left w:val="none" w:sz="0" w:space="0" w:color="auto"/>
                        <w:bottom w:val="none" w:sz="0" w:space="0" w:color="auto"/>
                        <w:right w:val="none" w:sz="0" w:space="0" w:color="auto"/>
                      </w:divBdr>
                      <w:divsChild>
                        <w:div w:id="244151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151301">
                  <w:marLeft w:val="0"/>
                  <w:marRight w:val="0"/>
                  <w:marTop w:val="240"/>
                  <w:marBottom w:val="0"/>
                  <w:divBdr>
                    <w:top w:val="none" w:sz="0" w:space="0" w:color="auto"/>
                    <w:left w:val="none" w:sz="0" w:space="0" w:color="auto"/>
                    <w:bottom w:val="none" w:sz="0" w:space="0" w:color="auto"/>
                    <w:right w:val="none" w:sz="0" w:space="0" w:color="auto"/>
                  </w:divBdr>
                  <w:divsChild>
                    <w:div w:id="1924608267">
                      <w:marLeft w:val="0"/>
                      <w:marRight w:val="0"/>
                      <w:marTop w:val="0"/>
                      <w:marBottom w:val="0"/>
                      <w:divBdr>
                        <w:top w:val="none" w:sz="0" w:space="0" w:color="auto"/>
                        <w:left w:val="none" w:sz="0" w:space="0" w:color="auto"/>
                        <w:bottom w:val="none" w:sz="0" w:space="0" w:color="auto"/>
                        <w:right w:val="none" w:sz="0" w:space="0" w:color="auto"/>
                      </w:divBdr>
                      <w:divsChild>
                        <w:div w:id="1871147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008073">
                  <w:marLeft w:val="0"/>
                  <w:marRight w:val="0"/>
                  <w:marTop w:val="240"/>
                  <w:marBottom w:val="0"/>
                  <w:divBdr>
                    <w:top w:val="none" w:sz="0" w:space="0" w:color="auto"/>
                    <w:left w:val="none" w:sz="0" w:space="0" w:color="auto"/>
                    <w:bottom w:val="none" w:sz="0" w:space="0" w:color="auto"/>
                    <w:right w:val="none" w:sz="0" w:space="0" w:color="auto"/>
                  </w:divBdr>
                  <w:divsChild>
                    <w:div w:id="779490917">
                      <w:marLeft w:val="0"/>
                      <w:marRight w:val="0"/>
                      <w:marTop w:val="0"/>
                      <w:marBottom w:val="0"/>
                      <w:divBdr>
                        <w:top w:val="none" w:sz="0" w:space="0" w:color="auto"/>
                        <w:left w:val="none" w:sz="0" w:space="0" w:color="auto"/>
                        <w:bottom w:val="none" w:sz="0" w:space="0" w:color="auto"/>
                        <w:right w:val="none" w:sz="0" w:space="0" w:color="auto"/>
                      </w:divBdr>
                      <w:divsChild>
                        <w:div w:id="1980307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724044">
                  <w:marLeft w:val="0"/>
                  <w:marRight w:val="0"/>
                  <w:marTop w:val="240"/>
                  <w:marBottom w:val="0"/>
                  <w:divBdr>
                    <w:top w:val="none" w:sz="0" w:space="0" w:color="auto"/>
                    <w:left w:val="none" w:sz="0" w:space="0" w:color="auto"/>
                    <w:bottom w:val="none" w:sz="0" w:space="0" w:color="auto"/>
                    <w:right w:val="none" w:sz="0" w:space="0" w:color="auto"/>
                  </w:divBdr>
                  <w:divsChild>
                    <w:div w:id="2082946637">
                      <w:marLeft w:val="0"/>
                      <w:marRight w:val="0"/>
                      <w:marTop w:val="0"/>
                      <w:marBottom w:val="0"/>
                      <w:divBdr>
                        <w:top w:val="none" w:sz="0" w:space="0" w:color="auto"/>
                        <w:left w:val="none" w:sz="0" w:space="0" w:color="auto"/>
                        <w:bottom w:val="none" w:sz="0" w:space="0" w:color="auto"/>
                        <w:right w:val="none" w:sz="0" w:space="0" w:color="auto"/>
                      </w:divBdr>
                      <w:divsChild>
                        <w:div w:id="569968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220408">
                  <w:marLeft w:val="0"/>
                  <w:marRight w:val="0"/>
                  <w:marTop w:val="240"/>
                  <w:marBottom w:val="0"/>
                  <w:divBdr>
                    <w:top w:val="none" w:sz="0" w:space="0" w:color="auto"/>
                    <w:left w:val="none" w:sz="0" w:space="0" w:color="auto"/>
                    <w:bottom w:val="none" w:sz="0" w:space="0" w:color="auto"/>
                    <w:right w:val="none" w:sz="0" w:space="0" w:color="auto"/>
                  </w:divBdr>
                  <w:divsChild>
                    <w:div w:id="1916011635">
                      <w:marLeft w:val="0"/>
                      <w:marRight w:val="0"/>
                      <w:marTop w:val="0"/>
                      <w:marBottom w:val="0"/>
                      <w:divBdr>
                        <w:top w:val="none" w:sz="0" w:space="0" w:color="auto"/>
                        <w:left w:val="none" w:sz="0" w:space="0" w:color="auto"/>
                        <w:bottom w:val="none" w:sz="0" w:space="0" w:color="auto"/>
                        <w:right w:val="none" w:sz="0" w:space="0" w:color="auto"/>
                      </w:divBdr>
                      <w:divsChild>
                        <w:div w:id="950667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9282">
                  <w:marLeft w:val="0"/>
                  <w:marRight w:val="0"/>
                  <w:marTop w:val="240"/>
                  <w:marBottom w:val="0"/>
                  <w:divBdr>
                    <w:top w:val="none" w:sz="0" w:space="0" w:color="auto"/>
                    <w:left w:val="none" w:sz="0" w:space="0" w:color="auto"/>
                    <w:bottom w:val="none" w:sz="0" w:space="0" w:color="auto"/>
                    <w:right w:val="none" w:sz="0" w:space="0" w:color="auto"/>
                  </w:divBdr>
                  <w:divsChild>
                    <w:div w:id="775367579">
                      <w:marLeft w:val="0"/>
                      <w:marRight w:val="0"/>
                      <w:marTop w:val="0"/>
                      <w:marBottom w:val="0"/>
                      <w:divBdr>
                        <w:top w:val="none" w:sz="0" w:space="0" w:color="auto"/>
                        <w:left w:val="none" w:sz="0" w:space="0" w:color="auto"/>
                        <w:bottom w:val="none" w:sz="0" w:space="0" w:color="auto"/>
                        <w:right w:val="none" w:sz="0" w:space="0" w:color="auto"/>
                      </w:divBdr>
                      <w:divsChild>
                        <w:div w:id="634409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789922">
                  <w:marLeft w:val="0"/>
                  <w:marRight w:val="0"/>
                  <w:marTop w:val="240"/>
                  <w:marBottom w:val="0"/>
                  <w:divBdr>
                    <w:top w:val="none" w:sz="0" w:space="0" w:color="auto"/>
                    <w:left w:val="none" w:sz="0" w:space="0" w:color="auto"/>
                    <w:bottom w:val="none" w:sz="0" w:space="0" w:color="auto"/>
                    <w:right w:val="none" w:sz="0" w:space="0" w:color="auto"/>
                  </w:divBdr>
                  <w:divsChild>
                    <w:div w:id="489250206">
                      <w:marLeft w:val="0"/>
                      <w:marRight w:val="0"/>
                      <w:marTop w:val="0"/>
                      <w:marBottom w:val="0"/>
                      <w:divBdr>
                        <w:top w:val="none" w:sz="0" w:space="0" w:color="auto"/>
                        <w:left w:val="none" w:sz="0" w:space="0" w:color="auto"/>
                        <w:bottom w:val="none" w:sz="0" w:space="0" w:color="auto"/>
                        <w:right w:val="none" w:sz="0" w:space="0" w:color="auto"/>
                      </w:divBdr>
                      <w:divsChild>
                        <w:div w:id="450901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702980">
                  <w:marLeft w:val="0"/>
                  <w:marRight w:val="0"/>
                  <w:marTop w:val="240"/>
                  <w:marBottom w:val="0"/>
                  <w:divBdr>
                    <w:top w:val="none" w:sz="0" w:space="0" w:color="auto"/>
                    <w:left w:val="none" w:sz="0" w:space="0" w:color="auto"/>
                    <w:bottom w:val="none" w:sz="0" w:space="0" w:color="auto"/>
                    <w:right w:val="none" w:sz="0" w:space="0" w:color="auto"/>
                  </w:divBdr>
                  <w:divsChild>
                    <w:div w:id="715740411">
                      <w:marLeft w:val="0"/>
                      <w:marRight w:val="0"/>
                      <w:marTop w:val="0"/>
                      <w:marBottom w:val="0"/>
                      <w:divBdr>
                        <w:top w:val="none" w:sz="0" w:space="0" w:color="auto"/>
                        <w:left w:val="none" w:sz="0" w:space="0" w:color="auto"/>
                        <w:bottom w:val="none" w:sz="0" w:space="0" w:color="auto"/>
                        <w:right w:val="none" w:sz="0" w:space="0" w:color="auto"/>
                      </w:divBdr>
                      <w:divsChild>
                        <w:div w:id="1983265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897220">
                  <w:marLeft w:val="0"/>
                  <w:marRight w:val="0"/>
                  <w:marTop w:val="240"/>
                  <w:marBottom w:val="0"/>
                  <w:divBdr>
                    <w:top w:val="none" w:sz="0" w:space="0" w:color="auto"/>
                    <w:left w:val="none" w:sz="0" w:space="0" w:color="auto"/>
                    <w:bottom w:val="none" w:sz="0" w:space="0" w:color="auto"/>
                    <w:right w:val="none" w:sz="0" w:space="0" w:color="auto"/>
                  </w:divBdr>
                  <w:divsChild>
                    <w:div w:id="1673680190">
                      <w:marLeft w:val="0"/>
                      <w:marRight w:val="0"/>
                      <w:marTop w:val="0"/>
                      <w:marBottom w:val="0"/>
                      <w:divBdr>
                        <w:top w:val="none" w:sz="0" w:space="0" w:color="auto"/>
                        <w:left w:val="none" w:sz="0" w:space="0" w:color="auto"/>
                        <w:bottom w:val="none" w:sz="0" w:space="0" w:color="auto"/>
                        <w:right w:val="none" w:sz="0" w:space="0" w:color="auto"/>
                      </w:divBdr>
                      <w:divsChild>
                        <w:div w:id="1610893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788601">
                  <w:marLeft w:val="0"/>
                  <w:marRight w:val="0"/>
                  <w:marTop w:val="240"/>
                  <w:marBottom w:val="0"/>
                  <w:divBdr>
                    <w:top w:val="none" w:sz="0" w:space="0" w:color="auto"/>
                    <w:left w:val="none" w:sz="0" w:space="0" w:color="auto"/>
                    <w:bottom w:val="none" w:sz="0" w:space="0" w:color="auto"/>
                    <w:right w:val="none" w:sz="0" w:space="0" w:color="auto"/>
                  </w:divBdr>
                  <w:divsChild>
                    <w:div w:id="145783572">
                      <w:marLeft w:val="0"/>
                      <w:marRight w:val="0"/>
                      <w:marTop w:val="0"/>
                      <w:marBottom w:val="0"/>
                      <w:divBdr>
                        <w:top w:val="none" w:sz="0" w:space="0" w:color="auto"/>
                        <w:left w:val="none" w:sz="0" w:space="0" w:color="auto"/>
                        <w:bottom w:val="none" w:sz="0" w:space="0" w:color="auto"/>
                        <w:right w:val="none" w:sz="0" w:space="0" w:color="auto"/>
                      </w:divBdr>
                      <w:divsChild>
                        <w:div w:id="1384257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354617">
                  <w:marLeft w:val="0"/>
                  <w:marRight w:val="0"/>
                  <w:marTop w:val="240"/>
                  <w:marBottom w:val="0"/>
                  <w:divBdr>
                    <w:top w:val="none" w:sz="0" w:space="0" w:color="auto"/>
                    <w:left w:val="none" w:sz="0" w:space="0" w:color="auto"/>
                    <w:bottom w:val="none" w:sz="0" w:space="0" w:color="auto"/>
                    <w:right w:val="none" w:sz="0" w:space="0" w:color="auto"/>
                  </w:divBdr>
                  <w:divsChild>
                    <w:div w:id="67385169">
                      <w:marLeft w:val="0"/>
                      <w:marRight w:val="0"/>
                      <w:marTop w:val="0"/>
                      <w:marBottom w:val="0"/>
                      <w:divBdr>
                        <w:top w:val="none" w:sz="0" w:space="0" w:color="auto"/>
                        <w:left w:val="none" w:sz="0" w:space="0" w:color="auto"/>
                        <w:bottom w:val="none" w:sz="0" w:space="0" w:color="auto"/>
                        <w:right w:val="none" w:sz="0" w:space="0" w:color="auto"/>
                      </w:divBdr>
                      <w:divsChild>
                        <w:div w:id="1041976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574591">
                  <w:marLeft w:val="0"/>
                  <w:marRight w:val="0"/>
                  <w:marTop w:val="240"/>
                  <w:marBottom w:val="0"/>
                  <w:divBdr>
                    <w:top w:val="none" w:sz="0" w:space="0" w:color="auto"/>
                    <w:left w:val="none" w:sz="0" w:space="0" w:color="auto"/>
                    <w:bottom w:val="none" w:sz="0" w:space="0" w:color="auto"/>
                    <w:right w:val="none" w:sz="0" w:space="0" w:color="auto"/>
                  </w:divBdr>
                  <w:divsChild>
                    <w:div w:id="1384986568">
                      <w:marLeft w:val="0"/>
                      <w:marRight w:val="0"/>
                      <w:marTop w:val="0"/>
                      <w:marBottom w:val="0"/>
                      <w:divBdr>
                        <w:top w:val="none" w:sz="0" w:space="0" w:color="auto"/>
                        <w:left w:val="none" w:sz="0" w:space="0" w:color="auto"/>
                        <w:bottom w:val="none" w:sz="0" w:space="0" w:color="auto"/>
                        <w:right w:val="none" w:sz="0" w:space="0" w:color="auto"/>
                      </w:divBdr>
                      <w:divsChild>
                        <w:div w:id="268240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195194">
                  <w:marLeft w:val="0"/>
                  <w:marRight w:val="0"/>
                  <w:marTop w:val="240"/>
                  <w:marBottom w:val="0"/>
                  <w:divBdr>
                    <w:top w:val="none" w:sz="0" w:space="0" w:color="auto"/>
                    <w:left w:val="none" w:sz="0" w:space="0" w:color="auto"/>
                    <w:bottom w:val="none" w:sz="0" w:space="0" w:color="auto"/>
                    <w:right w:val="none" w:sz="0" w:space="0" w:color="auto"/>
                  </w:divBdr>
                  <w:divsChild>
                    <w:div w:id="694386349">
                      <w:marLeft w:val="0"/>
                      <w:marRight w:val="0"/>
                      <w:marTop w:val="0"/>
                      <w:marBottom w:val="0"/>
                      <w:divBdr>
                        <w:top w:val="none" w:sz="0" w:space="0" w:color="auto"/>
                        <w:left w:val="none" w:sz="0" w:space="0" w:color="auto"/>
                        <w:bottom w:val="none" w:sz="0" w:space="0" w:color="auto"/>
                        <w:right w:val="none" w:sz="0" w:space="0" w:color="auto"/>
                      </w:divBdr>
                      <w:divsChild>
                        <w:div w:id="1306936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678649">
                  <w:marLeft w:val="0"/>
                  <w:marRight w:val="0"/>
                  <w:marTop w:val="240"/>
                  <w:marBottom w:val="0"/>
                  <w:divBdr>
                    <w:top w:val="none" w:sz="0" w:space="0" w:color="auto"/>
                    <w:left w:val="none" w:sz="0" w:space="0" w:color="auto"/>
                    <w:bottom w:val="none" w:sz="0" w:space="0" w:color="auto"/>
                    <w:right w:val="none" w:sz="0" w:space="0" w:color="auto"/>
                  </w:divBdr>
                  <w:divsChild>
                    <w:div w:id="1156845662">
                      <w:marLeft w:val="0"/>
                      <w:marRight w:val="0"/>
                      <w:marTop w:val="0"/>
                      <w:marBottom w:val="0"/>
                      <w:divBdr>
                        <w:top w:val="none" w:sz="0" w:space="0" w:color="auto"/>
                        <w:left w:val="none" w:sz="0" w:space="0" w:color="auto"/>
                        <w:bottom w:val="none" w:sz="0" w:space="0" w:color="auto"/>
                        <w:right w:val="none" w:sz="0" w:space="0" w:color="auto"/>
                      </w:divBdr>
                      <w:divsChild>
                        <w:div w:id="302124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217393">
                  <w:marLeft w:val="0"/>
                  <w:marRight w:val="0"/>
                  <w:marTop w:val="240"/>
                  <w:marBottom w:val="0"/>
                  <w:divBdr>
                    <w:top w:val="none" w:sz="0" w:space="0" w:color="auto"/>
                    <w:left w:val="none" w:sz="0" w:space="0" w:color="auto"/>
                    <w:bottom w:val="none" w:sz="0" w:space="0" w:color="auto"/>
                    <w:right w:val="none" w:sz="0" w:space="0" w:color="auto"/>
                  </w:divBdr>
                  <w:divsChild>
                    <w:div w:id="370762062">
                      <w:marLeft w:val="0"/>
                      <w:marRight w:val="0"/>
                      <w:marTop w:val="0"/>
                      <w:marBottom w:val="0"/>
                      <w:divBdr>
                        <w:top w:val="none" w:sz="0" w:space="0" w:color="auto"/>
                        <w:left w:val="none" w:sz="0" w:space="0" w:color="auto"/>
                        <w:bottom w:val="none" w:sz="0" w:space="0" w:color="auto"/>
                        <w:right w:val="none" w:sz="0" w:space="0" w:color="auto"/>
                      </w:divBdr>
                      <w:divsChild>
                        <w:div w:id="1533573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812069">
                  <w:marLeft w:val="0"/>
                  <w:marRight w:val="0"/>
                  <w:marTop w:val="240"/>
                  <w:marBottom w:val="0"/>
                  <w:divBdr>
                    <w:top w:val="none" w:sz="0" w:space="0" w:color="auto"/>
                    <w:left w:val="none" w:sz="0" w:space="0" w:color="auto"/>
                    <w:bottom w:val="none" w:sz="0" w:space="0" w:color="auto"/>
                    <w:right w:val="none" w:sz="0" w:space="0" w:color="auto"/>
                  </w:divBdr>
                  <w:divsChild>
                    <w:div w:id="1147554000">
                      <w:marLeft w:val="0"/>
                      <w:marRight w:val="0"/>
                      <w:marTop w:val="0"/>
                      <w:marBottom w:val="0"/>
                      <w:divBdr>
                        <w:top w:val="none" w:sz="0" w:space="0" w:color="auto"/>
                        <w:left w:val="none" w:sz="0" w:space="0" w:color="auto"/>
                        <w:bottom w:val="none" w:sz="0" w:space="0" w:color="auto"/>
                        <w:right w:val="none" w:sz="0" w:space="0" w:color="auto"/>
                      </w:divBdr>
                      <w:divsChild>
                        <w:div w:id="77918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827088">
                  <w:marLeft w:val="0"/>
                  <w:marRight w:val="0"/>
                  <w:marTop w:val="240"/>
                  <w:marBottom w:val="0"/>
                  <w:divBdr>
                    <w:top w:val="none" w:sz="0" w:space="0" w:color="auto"/>
                    <w:left w:val="none" w:sz="0" w:space="0" w:color="auto"/>
                    <w:bottom w:val="none" w:sz="0" w:space="0" w:color="auto"/>
                    <w:right w:val="none" w:sz="0" w:space="0" w:color="auto"/>
                  </w:divBdr>
                  <w:divsChild>
                    <w:div w:id="48843923">
                      <w:marLeft w:val="0"/>
                      <w:marRight w:val="0"/>
                      <w:marTop w:val="0"/>
                      <w:marBottom w:val="0"/>
                      <w:divBdr>
                        <w:top w:val="none" w:sz="0" w:space="0" w:color="auto"/>
                        <w:left w:val="none" w:sz="0" w:space="0" w:color="auto"/>
                        <w:bottom w:val="none" w:sz="0" w:space="0" w:color="auto"/>
                        <w:right w:val="none" w:sz="0" w:space="0" w:color="auto"/>
                      </w:divBdr>
                      <w:divsChild>
                        <w:div w:id="94111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470094">
                  <w:marLeft w:val="0"/>
                  <w:marRight w:val="0"/>
                  <w:marTop w:val="240"/>
                  <w:marBottom w:val="0"/>
                  <w:divBdr>
                    <w:top w:val="none" w:sz="0" w:space="0" w:color="auto"/>
                    <w:left w:val="none" w:sz="0" w:space="0" w:color="auto"/>
                    <w:bottom w:val="none" w:sz="0" w:space="0" w:color="auto"/>
                    <w:right w:val="none" w:sz="0" w:space="0" w:color="auto"/>
                  </w:divBdr>
                  <w:divsChild>
                    <w:div w:id="2136755191">
                      <w:marLeft w:val="0"/>
                      <w:marRight w:val="0"/>
                      <w:marTop w:val="0"/>
                      <w:marBottom w:val="0"/>
                      <w:divBdr>
                        <w:top w:val="none" w:sz="0" w:space="0" w:color="auto"/>
                        <w:left w:val="none" w:sz="0" w:space="0" w:color="auto"/>
                        <w:bottom w:val="none" w:sz="0" w:space="0" w:color="auto"/>
                        <w:right w:val="none" w:sz="0" w:space="0" w:color="auto"/>
                      </w:divBdr>
                      <w:divsChild>
                        <w:div w:id="1650481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393121">
                  <w:marLeft w:val="0"/>
                  <w:marRight w:val="0"/>
                  <w:marTop w:val="240"/>
                  <w:marBottom w:val="0"/>
                  <w:divBdr>
                    <w:top w:val="none" w:sz="0" w:space="0" w:color="auto"/>
                    <w:left w:val="none" w:sz="0" w:space="0" w:color="auto"/>
                    <w:bottom w:val="none" w:sz="0" w:space="0" w:color="auto"/>
                    <w:right w:val="none" w:sz="0" w:space="0" w:color="auto"/>
                  </w:divBdr>
                  <w:divsChild>
                    <w:div w:id="1383165276">
                      <w:marLeft w:val="0"/>
                      <w:marRight w:val="0"/>
                      <w:marTop w:val="0"/>
                      <w:marBottom w:val="0"/>
                      <w:divBdr>
                        <w:top w:val="none" w:sz="0" w:space="0" w:color="auto"/>
                        <w:left w:val="none" w:sz="0" w:space="0" w:color="auto"/>
                        <w:bottom w:val="none" w:sz="0" w:space="0" w:color="auto"/>
                        <w:right w:val="none" w:sz="0" w:space="0" w:color="auto"/>
                      </w:divBdr>
                      <w:divsChild>
                        <w:div w:id="1059789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069521">
                  <w:marLeft w:val="0"/>
                  <w:marRight w:val="0"/>
                  <w:marTop w:val="240"/>
                  <w:marBottom w:val="0"/>
                  <w:divBdr>
                    <w:top w:val="none" w:sz="0" w:space="0" w:color="auto"/>
                    <w:left w:val="none" w:sz="0" w:space="0" w:color="auto"/>
                    <w:bottom w:val="none" w:sz="0" w:space="0" w:color="auto"/>
                    <w:right w:val="none" w:sz="0" w:space="0" w:color="auto"/>
                  </w:divBdr>
                  <w:divsChild>
                    <w:div w:id="1450977415">
                      <w:marLeft w:val="0"/>
                      <w:marRight w:val="0"/>
                      <w:marTop w:val="0"/>
                      <w:marBottom w:val="0"/>
                      <w:divBdr>
                        <w:top w:val="none" w:sz="0" w:space="0" w:color="auto"/>
                        <w:left w:val="none" w:sz="0" w:space="0" w:color="auto"/>
                        <w:bottom w:val="none" w:sz="0" w:space="0" w:color="auto"/>
                        <w:right w:val="none" w:sz="0" w:space="0" w:color="auto"/>
                      </w:divBdr>
                      <w:divsChild>
                        <w:div w:id="146920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42086">
                  <w:marLeft w:val="0"/>
                  <w:marRight w:val="0"/>
                  <w:marTop w:val="240"/>
                  <w:marBottom w:val="0"/>
                  <w:divBdr>
                    <w:top w:val="none" w:sz="0" w:space="0" w:color="auto"/>
                    <w:left w:val="none" w:sz="0" w:space="0" w:color="auto"/>
                    <w:bottom w:val="none" w:sz="0" w:space="0" w:color="auto"/>
                    <w:right w:val="none" w:sz="0" w:space="0" w:color="auto"/>
                  </w:divBdr>
                  <w:divsChild>
                    <w:div w:id="346564454">
                      <w:marLeft w:val="0"/>
                      <w:marRight w:val="0"/>
                      <w:marTop w:val="0"/>
                      <w:marBottom w:val="0"/>
                      <w:divBdr>
                        <w:top w:val="none" w:sz="0" w:space="0" w:color="auto"/>
                        <w:left w:val="none" w:sz="0" w:space="0" w:color="auto"/>
                        <w:bottom w:val="none" w:sz="0" w:space="0" w:color="auto"/>
                        <w:right w:val="none" w:sz="0" w:space="0" w:color="auto"/>
                      </w:divBdr>
                      <w:divsChild>
                        <w:div w:id="1498841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162840">
                  <w:marLeft w:val="0"/>
                  <w:marRight w:val="0"/>
                  <w:marTop w:val="240"/>
                  <w:marBottom w:val="0"/>
                  <w:divBdr>
                    <w:top w:val="none" w:sz="0" w:space="0" w:color="auto"/>
                    <w:left w:val="none" w:sz="0" w:space="0" w:color="auto"/>
                    <w:bottom w:val="none" w:sz="0" w:space="0" w:color="auto"/>
                    <w:right w:val="none" w:sz="0" w:space="0" w:color="auto"/>
                  </w:divBdr>
                  <w:divsChild>
                    <w:div w:id="133179300">
                      <w:marLeft w:val="0"/>
                      <w:marRight w:val="0"/>
                      <w:marTop w:val="0"/>
                      <w:marBottom w:val="0"/>
                      <w:divBdr>
                        <w:top w:val="none" w:sz="0" w:space="0" w:color="auto"/>
                        <w:left w:val="none" w:sz="0" w:space="0" w:color="auto"/>
                        <w:bottom w:val="none" w:sz="0" w:space="0" w:color="auto"/>
                        <w:right w:val="none" w:sz="0" w:space="0" w:color="auto"/>
                      </w:divBdr>
                      <w:divsChild>
                        <w:div w:id="12650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821060">
                  <w:marLeft w:val="0"/>
                  <w:marRight w:val="0"/>
                  <w:marTop w:val="240"/>
                  <w:marBottom w:val="0"/>
                  <w:divBdr>
                    <w:top w:val="none" w:sz="0" w:space="0" w:color="auto"/>
                    <w:left w:val="none" w:sz="0" w:space="0" w:color="auto"/>
                    <w:bottom w:val="none" w:sz="0" w:space="0" w:color="auto"/>
                    <w:right w:val="none" w:sz="0" w:space="0" w:color="auto"/>
                  </w:divBdr>
                  <w:divsChild>
                    <w:div w:id="863903347">
                      <w:marLeft w:val="0"/>
                      <w:marRight w:val="0"/>
                      <w:marTop w:val="0"/>
                      <w:marBottom w:val="0"/>
                      <w:divBdr>
                        <w:top w:val="none" w:sz="0" w:space="0" w:color="auto"/>
                        <w:left w:val="none" w:sz="0" w:space="0" w:color="auto"/>
                        <w:bottom w:val="none" w:sz="0" w:space="0" w:color="auto"/>
                        <w:right w:val="none" w:sz="0" w:space="0" w:color="auto"/>
                      </w:divBdr>
                      <w:divsChild>
                        <w:div w:id="352654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917400">
                  <w:marLeft w:val="0"/>
                  <w:marRight w:val="0"/>
                  <w:marTop w:val="240"/>
                  <w:marBottom w:val="0"/>
                  <w:divBdr>
                    <w:top w:val="none" w:sz="0" w:space="0" w:color="auto"/>
                    <w:left w:val="none" w:sz="0" w:space="0" w:color="auto"/>
                    <w:bottom w:val="none" w:sz="0" w:space="0" w:color="auto"/>
                    <w:right w:val="none" w:sz="0" w:space="0" w:color="auto"/>
                  </w:divBdr>
                  <w:divsChild>
                    <w:div w:id="1690176701">
                      <w:marLeft w:val="0"/>
                      <w:marRight w:val="0"/>
                      <w:marTop w:val="0"/>
                      <w:marBottom w:val="0"/>
                      <w:divBdr>
                        <w:top w:val="none" w:sz="0" w:space="0" w:color="auto"/>
                        <w:left w:val="none" w:sz="0" w:space="0" w:color="auto"/>
                        <w:bottom w:val="none" w:sz="0" w:space="0" w:color="auto"/>
                        <w:right w:val="none" w:sz="0" w:space="0" w:color="auto"/>
                      </w:divBdr>
                      <w:divsChild>
                        <w:div w:id="15376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020855">
                  <w:marLeft w:val="0"/>
                  <w:marRight w:val="0"/>
                  <w:marTop w:val="240"/>
                  <w:marBottom w:val="0"/>
                  <w:divBdr>
                    <w:top w:val="none" w:sz="0" w:space="0" w:color="auto"/>
                    <w:left w:val="none" w:sz="0" w:space="0" w:color="auto"/>
                    <w:bottom w:val="none" w:sz="0" w:space="0" w:color="auto"/>
                    <w:right w:val="none" w:sz="0" w:space="0" w:color="auto"/>
                  </w:divBdr>
                  <w:divsChild>
                    <w:div w:id="1974604086">
                      <w:marLeft w:val="0"/>
                      <w:marRight w:val="0"/>
                      <w:marTop w:val="0"/>
                      <w:marBottom w:val="0"/>
                      <w:divBdr>
                        <w:top w:val="none" w:sz="0" w:space="0" w:color="auto"/>
                        <w:left w:val="none" w:sz="0" w:space="0" w:color="auto"/>
                        <w:bottom w:val="none" w:sz="0" w:space="0" w:color="auto"/>
                        <w:right w:val="none" w:sz="0" w:space="0" w:color="auto"/>
                      </w:divBdr>
                      <w:divsChild>
                        <w:div w:id="762409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279544">
                  <w:marLeft w:val="0"/>
                  <w:marRight w:val="0"/>
                  <w:marTop w:val="240"/>
                  <w:marBottom w:val="0"/>
                  <w:divBdr>
                    <w:top w:val="none" w:sz="0" w:space="0" w:color="auto"/>
                    <w:left w:val="none" w:sz="0" w:space="0" w:color="auto"/>
                    <w:bottom w:val="none" w:sz="0" w:space="0" w:color="auto"/>
                    <w:right w:val="none" w:sz="0" w:space="0" w:color="auto"/>
                  </w:divBdr>
                  <w:divsChild>
                    <w:div w:id="211699103">
                      <w:marLeft w:val="0"/>
                      <w:marRight w:val="0"/>
                      <w:marTop w:val="0"/>
                      <w:marBottom w:val="0"/>
                      <w:divBdr>
                        <w:top w:val="none" w:sz="0" w:space="0" w:color="auto"/>
                        <w:left w:val="none" w:sz="0" w:space="0" w:color="auto"/>
                        <w:bottom w:val="none" w:sz="0" w:space="0" w:color="auto"/>
                        <w:right w:val="none" w:sz="0" w:space="0" w:color="auto"/>
                      </w:divBdr>
                      <w:divsChild>
                        <w:div w:id="23999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505433">
                  <w:marLeft w:val="0"/>
                  <w:marRight w:val="0"/>
                  <w:marTop w:val="240"/>
                  <w:marBottom w:val="0"/>
                  <w:divBdr>
                    <w:top w:val="none" w:sz="0" w:space="0" w:color="auto"/>
                    <w:left w:val="none" w:sz="0" w:space="0" w:color="auto"/>
                    <w:bottom w:val="none" w:sz="0" w:space="0" w:color="auto"/>
                    <w:right w:val="none" w:sz="0" w:space="0" w:color="auto"/>
                  </w:divBdr>
                  <w:divsChild>
                    <w:div w:id="189220991">
                      <w:marLeft w:val="0"/>
                      <w:marRight w:val="0"/>
                      <w:marTop w:val="0"/>
                      <w:marBottom w:val="0"/>
                      <w:divBdr>
                        <w:top w:val="none" w:sz="0" w:space="0" w:color="auto"/>
                        <w:left w:val="none" w:sz="0" w:space="0" w:color="auto"/>
                        <w:bottom w:val="none" w:sz="0" w:space="0" w:color="auto"/>
                        <w:right w:val="none" w:sz="0" w:space="0" w:color="auto"/>
                      </w:divBdr>
                      <w:divsChild>
                        <w:div w:id="160931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170551">
                  <w:marLeft w:val="0"/>
                  <w:marRight w:val="0"/>
                  <w:marTop w:val="240"/>
                  <w:marBottom w:val="0"/>
                  <w:divBdr>
                    <w:top w:val="none" w:sz="0" w:space="0" w:color="auto"/>
                    <w:left w:val="none" w:sz="0" w:space="0" w:color="auto"/>
                    <w:bottom w:val="none" w:sz="0" w:space="0" w:color="auto"/>
                    <w:right w:val="none" w:sz="0" w:space="0" w:color="auto"/>
                  </w:divBdr>
                  <w:divsChild>
                    <w:div w:id="1534688979">
                      <w:marLeft w:val="0"/>
                      <w:marRight w:val="0"/>
                      <w:marTop w:val="0"/>
                      <w:marBottom w:val="0"/>
                      <w:divBdr>
                        <w:top w:val="none" w:sz="0" w:space="0" w:color="auto"/>
                        <w:left w:val="none" w:sz="0" w:space="0" w:color="auto"/>
                        <w:bottom w:val="none" w:sz="0" w:space="0" w:color="auto"/>
                        <w:right w:val="none" w:sz="0" w:space="0" w:color="auto"/>
                      </w:divBdr>
                      <w:divsChild>
                        <w:div w:id="1052577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093769">
                  <w:marLeft w:val="0"/>
                  <w:marRight w:val="0"/>
                  <w:marTop w:val="240"/>
                  <w:marBottom w:val="0"/>
                  <w:divBdr>
                    <w:top w:val="none" w:sz="0" w:space="0" w:color="auto"/>
                    <w:left w:val="none" w:sz="0" w:space="0" w:color="auto"/>
                    <w:bottom w:val="none" w:sz="0" w:space="0" w:color="auto"/>
                    <w:right w:val="none" w:sz="0" w:space="0" w:color="auto"/>
                  </w:divBdr>
                  <w:divsChild>
                    <w:div w:id="1615673454">
                      <w:marLeft w:val="0"/>
                      <w:marRight w:val="0"/>
                      <w:marTop w:val="0"/>
                      <w:marBottom w:val="0"/>
                      <w:divBdr>
                        <w:top w:val="none" w:sz="0" w:space="0" w:color="auto"/>
                        <w:left w:val="none" w:sz="0" w:space="0" w:color="auto"/>
                        <w:bottom w:val="none" w:sz="0" w:space="0" w:color="auto"/>
                        <w:right w:val="none" w:sz="0" w:space="0" w:color="auto"/>
                      </w:divBdr>
                      <w:divsChild>
                        <w:div w:id="1943026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840081">
                  <w:marLeft w:val="0"/>
                  <w:marRight w:val="0"/>
                  <w:marTop w:val="240"/>
                  <w:marBottom w:val="0"/>
                  <w:divBdr>
                    <w:top w:val="none" w:sz="0" w:space="0" w:color="auto"/>
                    <w:left w:val="none" w:sz="0" w:space="0" w:color="auto"/>
                    <w:bottom w:val="none" w:sz="0" w:space="0" w:color="auto"/>
                    <w:right w:val="none" w:sz="0" w:space="0" w:color="auto"/>
                  </w:divBdr>
                  <w:divsChild>
                    <w:div w:id="874855483">
                      <w:marLeft w:val="0"/>
                      <w:marRight w:val="0"/>
                      <w:marTop w:val="0"/>
                      <w:marBottom w:val="0"/>
                      <w:divBdr>
                        <w:top w:val="none" w:sz="0" w:space="0" w:color="auto"/>
                        <w:left w:val="none" w:sz="0" w:space="0" w:color="auto"/>
                        <w:bottom w:val="none" w:sz="0" w:space="0" w:color="auto"/>
                        <w:right w:val="none" w:sz="0" w:space="0" w:color="auto"/>
                      </w:divBdr>
                      <w:divsChild>
                        <w:div w:id="1263605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83575">
                  <w:marLeft w:val="0"/>
                  <w:marRight w:val="0"/>
                  <w:marTop w:val="240"/>
                  <w:marBottom w:val="0"/>
                  <w:divBdr>
                    <w:top w:val="none" w:sz="0" w:space="0" w:color="auto"/>
                    <w:left w:val="none" w:sz="0" w:space="0" w:color="auto"/>
                    <w:bottom w:val="none" w:sz="0" w:space="0" w:color="auto"/>
                    <w:right w:val="none" w:sz="0" w:space="0" w:color="auto"/>
                  </w:divBdr>
                  <w:divsChild>
                    <w:div w:id="953632072">
                      <w:marLeft w:val="0"/>
                      <w:marRight w:val="0"/>
                      <w:marTop w:val="0"/>
                      <w:marBottom w:val="0"/>
                      <w:divBdr>
                        <w:top w:val="none" w:sz="0" w:space="0" w:color="auto"/>
                        <w:left w:val="none" w:sz="0" w:space="0" w:color="auto"/>
                        <w:bottom w:val="none" w:sz="0" w:space="0" w:color="auto"/>
                        <w:right w:val="none" w:sz="0" w:space="0" w:color="auto"/>
                      </w:divBdr>
                      <w:divsChild>
                        <w:div w:id="38889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625326">
                  <w:marLeft w:val="0"/>
                  <w:marRight w:val="0"/>
                  <w:marTop w:val="240"/>
                  <w:marBottom w:val="0"/>
                  <w:divBdr>
                    <w:top w:val="none" w:sz="0" w:space="0" w:color="auto"/>
                    <w:left w:val="none" w:sz="0" w:space="0" w:color="auto"/>
                    <w:bottom w:val="none" w:sz="0" w:space="0" w:color="auto"/>
                    <w:right w:val="none" w:sz="0" w:space="0" w:color="auto"/>
                  </w:divBdr>
                  <w:divsChild>
                    <w:div w:id="1220291034">
                      <w:marLeft w:val="0"/>
                      <w:marRight w:val="0"/>
                      <w:marTop w:val="0"/>
                      <w:marBottom w:val="0"/>
                      <w:divBdr>
                        <w:top w:val="none" w:sz="0" w:space="0" w:color="auto"/>
                        <w:left w:val="none" w:sz="0" w:space="0" w:color="auto"/>
                        <w:bottom w:val="none" w:sz="0" w:space="0" w:color="auto"/>
                        <w:right w:val="none" w:sz="0" w:space="0" w:color="auto"/>
                      </w:divBdr>
                      <w:divsChild>
                        <w:div w:id="2120102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61141">
                  <w:marLeft w:val="0"/>
                  <w:marRight w:val="0"/>
                  <w:marTop w:val="240"/>
                  <w:marBottom w:val="0"/>
                  <w:divBdr>
                    <w:top w:val="none" w:sz="0" w:space="0" w:color="auto"/>
                    <w:left w:val="none" w:sz="0" w:space="0" w:color="auto"/>
                    <w:bottom w:val="none" w:sz="0" w:space="0" w:color="auto"/>
                    <w:right w:val="none" w:sz="0" w:space="0" w:color="auto"/>
                  </w:divBdr>
                  <w:divsChild>
                    <w:div w:id="1656033431">
                      <w:marLeft w:val="0"/>
                      <w:marRight w:val="0"/>
                      <w:marTop w:val="0"/>
                      <w:marBottom w:val="0"/>
                      <w:divBdr>
                        <w:top w:val="none" w:sz="0" w:space="0" w:color="auto"/>
                        <w:left w:val="none" w:sz="0" w:space="0" w:color="auto"/>
                        <w:bottom w:val="none" w:sz="0" w:space="0" w:color="auto"/>
                        <w:right w:val="none" w:sz="0" w:space="0" w:color="auto"/>
                      </w:divBdr>
                      <w:divsChild>
                        <w:div w:id="136806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338808">
                  <w:marLeft w:val="0"/>
                  <w:marRight w:val="0"/>
                  <w:marTop w:val="240"/>
                  <w:marBottom w:val="0"/>
                  <w:divBdr>
                    <w:top w:val="none" w:sz="0" w:space="0" w:color="auto"/>
                    <w:left w:val="none" w:sz="0" w:space="0" w:color="auto"/>
                    <w:bottom w:val="none" w:sz="0" w:space="0" w:color="auto"/>
                    <w:right w:val="none" w:sz="0" w:space="0" w:color="auto"/>
                  </w:divBdr>
                  <w:divsChild>
                    <w:div w:id="358514273">
                      <w:marLeft w:val="0"/>
                      <w:marRight w:val="0"/>
                      <w:marTop w:val="0"/>
                      <w:marBottom w:val="0"/>
                      <w:divBdr>
                        <w:top w:val="none" w:sz="0" w:space="0" w:color="auto"/>
                        <w:left w:val="none" w:sz="0" w:space="0" w:color="auto"/>
                        <w:bottom w:val="none" w:sz="0" w:space="0" w:color="auto"/>
                        <w:right w:val="none" w:sz="0" w:space="0" w:color="auto"/>
                      </w:divBdr>
                      <w:divsChild>
                        <w:div w:id="122475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50340">
                  <w:marLeft w:val="0"/>
                  <w:marRight w:val="0"/>
                  <w:marTop w:val="240"/>
                  <w:marBottom w:val="0"/>
                  <w:divBdr>
                    <w:top w:val="none" w:sz="0" w:space="0" w:color="auto"/>
                    <w:left w:val="none" w:sz="0" w:space="0" w:color="auto"/>
                    <w:bottom w:val="none" w:sz="0" w:space="0" w:color="auto"/>
                    <w:right w:val="none" w:sz="0" w:space="0" w:color="auto"/>
                  </w:divBdr>
                  <w:divsChild>
                    <w:div w:id="35934981">
                      <w:marLeft w:val="0"/>
                      <w:marRight w:val="0"/>
                      <w:marTop w:val="0"/>
                      <w:marBottom w:val="0"/>
                      <w:divBdr>
                        <w:top w:val="none" w:sz="0" w:space="0" w:color="auto"/>
                        <w:left w:val="none" w:sz="0" w:space="0" w:color="auto"/>
                        <w:bottom w:val="none" w:sz="0" w:space="0" w:color="auto"/>
                        <w:right w:val="none" w:sz="0" w:space="0" w:color="auto"/>
                      </w:divBdr>
                      <w:divsChild>
                        <w:div w:id="136270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05692">
                  <w:marLeft w:val="0"/>
                  <w:marRight w:val="0"/>
                  <w:marTop w:val="240"/>
                  <w:marBottom w:val="0"/>
                  <w:divBdr>
                    <w:top w:val="none" w:sz="0" w:space="0" w:color="auto"/>
                    <w:left w:val="none" w:sz="0" w:space="0" w:color="auto"/>
                    <w:bottom w:val="none" w:sz="0" w:space="0" w:color="auto"/>
                    <w:right w:val="none" w:sz="0" w:space="0" w:color="auto"/>
                  </w:divBdr>
                  <w:divsChild>
                    <w:div w:id="77295604">
                      <w:marLeft w:val="0"/>
                      <w:marRight w:val="0"/>
                      <w:marTop w:val="0"/>
                      <w:marBottom w:val="0"/>
                      <w:divBdr>
                        <w:top w:val="none" w:sz="0" w:space="0" w:color="auto"/>
                        <w:left w:val="none" w:sz="0" w:space="0" w:color="auto"/>
                        <w:bottom w:val="none" w:sz="0" w:space="0" w:color="auto"/>
                        <w:right w:val="none" w:sz="0" w:space="0" w:color="auto"/>
                      </w:divBdr>
                      <w:divsChild>
                        <w:div w:id="1833637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186050">
                  <w:marLeft w:val="0"/>
                  <w:marRight w:val="0"/>
                  <w:marTop w:val="240"/>
                  <w:marBottom w:val="0"/>
                  <w:divBdr>
                    <w:top w:val="none" w:sz="0" w:space="0" w:color="auto"/>
                    <w:left w:val="none" w:sz="0" w:space="0" w:color="auto"/>
                    <w:bottom w:val="none" w:sz="0" w:space="0" w:color="auto"/>
                    <w:right w:val="none" w:sz="0" w:space="0" w:color="auto"/>
                  </w:divBdr>
                  <w:divsChild>
                    <w:div w:id="284821238">
                      <w:marLeft w:val="0"/>
                      <w:marRight w:val="0"/>
                      <w:marTop w:val="0"/>
                      <w:marBottom w:val="0"/>
                      <w:divBdr>
                        <w:top w:val="none" w:sz="0" w:space="0" w:color="auto"/>
                        <w:left w:val="none" w:sz="0" w:space="0" w:color="auto"/>
                        <w:bottom w:val="none" w:sz="0" w:space="0" w:color="auto"/>
                        <w:right w:val="none" w:sz="0" w:space="0" w:color="auto"/>
                      </w:divBdr>
                      <w:divsChild>
                        <w:div w:id="42489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134910">
                  <w:marLeft w:val="0"/>
                  <w:marRight w:val="0"/>
                  <w:marTop w:val="240"/>
                  <w:marBottom w:val="0"/>
                  <w:divBdr>
                    <w:top w:val="none" w:sz="0" w:space="0" w:color="auto"/>
                    <w:left w:val="none" w:sz="0" w:space="0" w:color="auto"/>
                    <w:bottom w:val="none" w:sz="0" w:space="0" w:color="auto"/>
                    <w:right w:val="none" w:sz="0" w:space="0" w:color="auto"/>
                  </w:divBdr>
                  <w:divsChild>
                    <w:div w:id="58865533">
                      <w:marLeft w:val="0"/>
                      <w:marRight w:val="0"/>
                      <w:marTop w:val="0"/>
                      <w:marBottom w:val="0"/>
                      <w:divBdr>
                        <w:top w:val="none" w:sz="0" w:space="0" w:color="auto"/>
                        <w:left w:val="none" w:sz="0" w:space="0" w:color="auto"/>
                        <w:bottom w:val="none" w:sz="0" w:space="0" w:color="auto"/>
                        <w:right w:val="none" w:sz="0" w:space="0" w:color="auto"/>
                      </w:divBdr>
                      <w:divsChild>
                        <w:div w:id="1419904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393768">
                  <w:marLeft w:val="0"/>
                  <w:marRight w:val="0"/>
                  <w:marTop w:val="240"/>
                  <w:marBottom w:val="0"/>
                  <w:divBdr>
                    <w:top w:val="none" w:sz="0" w:space="0" w:color="auto"/>
                    <w:left w:val="none" w:sz="0" w:space="0" w:color="auto"/>
                    <w:bottom w:val="none" w:sz="0" w:space="0" w:color="auto"/>
                    <w:right w:val="none" w:sz="0" w:space="0" w:color="auto"/>
                  </w:divBdr>
                  <w:divsChild>
                    <w:div w:id="677469467">
                      <w:marLeft w:val="0"/>
                      <w:marRight w:val="0"/>
                      <w:marTop w:val="0"/>
                      <w:marBottom w:val="0"/>
                      <w:divBdr>
                        <w:top w:val="none" w:sz="0" w:space="0" w:color="auto"/>
                        <w:left w:val="none" w:sz="0" w:space="0" w:color="auto"/>
                        <w:bottom w:val="none" w:sz="0" w:space="0" w:color="auto"/>
                        <w:right w:val="none" w:sz="0" w:space="0" w:color="auto"/>
                      </w:divBdr>
                      <w:divsChild>
                        <w:div w:id="133634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667085">
                  <w:marLeft w:val="0"/>
                  <w:marRight w:val="0"/>
                  <w:marTop w:val="240"/>
                  <w:marBottom w:val="0"/>
                  <w:divBdr>
                    <w:top w:val="none" w:sz="0" w:space="0" w:color="auto"/>
                    <w:left w:val="none" w:sz="0" w:space="0" w:color="auto"/>
                    <w:bottom w:val="none" w:sz="0" w:space="0" w:color="auto"/>
                    <w:right w:val="none" w:sz="0" w:space="0" w:color="auto"/>
                  </w:divBdr>
                  <w:divsChild>
                    <w:div w:id="1427533302">
                      <w:marLeft w:val="0"/>
                      <w:marRight w:val="0"/>
                      <w:marTop w:val="0"/>
                      <w:marBottom w:val="0"/>
                      <w:divBdr>
                        <w:top w:val="none" w:sz="0" w:space="0" w:color="auto"/>
                        <w:left w:val="none" w:sz="0" w:space="0" w:color="auto"/>
                        <w:bottom w:val="none" w:sz="0" w:space="0" w:color="auto"/>
                        <w:right w:val="none" w:sz="0" w:space="0" w:color="auto"/>
                      </w:divBdr>
                      <w:divsChild>
                        <w:div w:id="180211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844562">
                  <w:marLeft w:val="0"/>
                  <w:marRight w:val="0"/>
                  <w:marTop w:val="240"/>
                  <w:marBottom w:val="0"/>
                  <w:divBdr>
                    <w:top w:val="none" w:sz="0" w:space="0" w:color="auto"/>
                    <w:left w:val="none" w:sz="0" w:space="0" w:color="auto"/>
                    <w:bottom w:val="none" w:sz="0" w:space="0" w:color="auto"/>
                    <w:right w:val="none" w:sz="0" w:space="0" w:color="auto"/>
                  </w:divBdr>
                  <w:divsChild>
                    <w:div w:id="796724853">
                      <w:marLeft w:val="0"/>
                      <w:marRight w:val="0"/>
                      <w:marTop w:val="0"/>
                      <w:marBottom w:val="0"/>
                      <w:divBdr>
                        <w:top w:val="none" w:sz="0" w:space="0" w:color="auto"/>
                        <w:left w:val="none" w:sz="0" w:space="0" w:color="auto"/>
                        <w:bottom w:val="none" w:sz="0" w:space="0" w:color="auto"/>
                        <w:right w:val="none" w:sz="0" w:space="0" w:color="auto"/>
                      </w:divBdr>
                      <w:divsChild>
                        <w:div w:id="86641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448494">
                  <w:marLeft w:val="0"/>
                  <w:marRight w:val="0"/>
                  <w:marTop w:val="240"/>
                  <w:marBottom w:val="0"/>
                  <w:divBdr>
                    <w:top w:val="none" w:sz="0" w:space="0" w:color="auto"/>
                    <w:left w:val="none" w:sz="0" w:space="0" w:color="auto"/>
                    <w:bottom w:val="none" w:sz="0" w:space="0" w:color="auto"/>
                    <w:right w:val="none" w:sz="0" w:space="0" w:color="auto"/>
                  </w:divBdr>
                  <w:divsChild>
                    <w:div w:id="1734541356">
                      <w:marLeft w:val="0"/>
                      <w:marRight w:val="0"/>
                      <w:marTop w:val="0"/>
                      <w:marBottom w:val="0"/>
                      <w:divBdr>
                        <w:top w:val="none" w:sz="0" w:space="0" w:color="auto"/>
                        <w:left w:val="none" w:sz="0" w:space="0" w:color="auto"/>
                        <w:bottom w:val="none" w:sz="0" w:space="0" w:color="auto"/>
                        <w:right w:val="none" w:sz="0" w:space="0" w:color="auto"/>
                      </w:divBdr>
                      <w:divsChild>
                        <w:div w:id="1610042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751132">
                  <w:marLeft w:val="0"/>
                  <w:marRight w:val="0"/>
                  <w:marTop w:val="240"/>
                  <w:marBottom w:val="0"/>
                  <w:divBdr>
                    <w:top w:val="none" w:sz="0" w:space="0" w:color="auto"/>
                    <w:left w:val="none" w:sz="0" w:space="0" w:color="auto"/>
                    <w:bottom w:val="none" w:sz="0" w:space="0" w:color="auto"/>
                    <w:right w:val="none" w:sz="0" w:space="0" w:color="auto"/>
                  </w:divBdr>
                  <w:divsChild>
                    <w:div w:id="15278183">
                      <w:marLeft w:val="0"/>
                      <w:marRight w:val="0"/>
                      <w:marTop w:val="0"/>
                      <w:marBottom w:val="0"/>
                      <w:divBdr>
                        <w:top w:val="none" w:sz="0" w:space="0" w:color="auto"/>
                        <w:left w:val="none" w:sz="0" w:space="0" w:color="auto"/>
                        <w:bottom w:val="none" w:sz="0" w:space="0" w:color="auto"/>
                        <w:right w:val="none" w:sz="0" w:space="0" w:color="auto"/>
                      </w:divBdr>
                      <w:divsChild>
                        <w:div w:id="143701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125370">
                  <w:marLeft w:val="0"/>
                  <w:marRight w:val="0"/>
                  <w:marTop w:val="240"/>
                  <w:marBottom w:val="0"/>
                  <w:divBdr>
                    <w:top w:val="none" w:sz="0" w:space="0" w:color="auto"/>
                    <w:left w:val="none" w:sz="0" w:space="0" w:color="auto"/>
                    <w:bottom w:val="none" w:sz="0" w:space="0" w:color="auto"/>
                    <w:right w:val="none" w:sz="0" w:space="0" w:color="auto"/>
                  </w:divBdr>
                  <w:divsChild>
                    <w:div w:id="922372897">
                      <w:marLeft w:val="0"/>
                      <w:marRight w:val="0"/>
                      <w:marTop w:val="0"/>
                      <w:marBottom w:val="0"/>
                      <w:divBdr>
                        <w:top w:val="none" w:sz="0" w:space="0" w:color="auto"/>
                        <w:left w:val="none" w:sz="0" w:space="0" w:color="auto"/>
                        <w:bottom w:val="none" w:sz="0" w:space="0" w:color="auto"/>
                        <w:right w:val="none" w:sz="0" w:space="0" w:color="auto"/>
                      </w:divBdr>
                      <w:divsChild>
                        <w:div w:id="568803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608539">
                  <w:marLeft w:val="0"/>
                  <w:marRight w:val="0"/>
                  <w:marTop w:val="240"/>
                  <w:marBottom w:val="0"/>
                  <w:divBdr>
                    <w:top w:val="none" w:sz="0" w:space="0" w:color="auto"/>
                    <w:left w:val="none" w:sz="0" w:space="0" w:color="auto"/>
                    <w:bottom w:val="none" w:sz="0" w:space="0" w:color="auto"/>
                    <w:right w:val="none" w:sz="0" w:space="0" w:color="auto"/>
                  </w:divBdr>
                  <w:divsChild>
                    <w:div w:id="1032878980">
                      <w:marLeft w:val="0"/>
                      <w:marRight w:val="0"/>
                      <w:marTop w:val="0"/>
                      <w:marBottom w:val="0"/>
                      <w:divBdr>
                        <w:top w:val="none" w:sz="0" w:space="0" w:color="auto"/>
                        <w:left w:val="none" w:sz="0" w:space="0" w:color="auto"/>
                        <w:bottom w:val="none" w:sz="0" w:space="0" w:color="auto"/>
                        <w:right w:val="none" w:sz="0" w:space="0" w:color="auto"/>
                      </w:divBdr>
                      <w:divsChild>
                        <w:div w:id="76364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99455">
                  <w:marLeft w:val="0"/>
                  <w:marRight w:val="0"/>
                  <w:marTop w:val="240"/>
                  <w:marBottom w:val="0"/>
                  <w:divBdr>
                    <w:top w:val="none" w:sz="0" w:space="0" w:color="auto"/>
                    <w:left w:val="none" w:sz="0" w:space="0" w:color="auto"/>
                    <w:bottom w:val="none" w:sz="0" w:space="0" w:color="auto"/>
                    <w:right w:val="none" w:sz="0" w:space="0" w:color="auto"/>
                  </w:divBdr>
                  <w:divsChild>
                    <w:div w:id="1634676596">
                      <w:marLeft w:val="0"/>
                      <w:marRight w:val="0"/>
                      <w:marTop w:val="0"/>
                      <w:marBottom w:val="0"/>
                      <w:divBdr>
                        <w:top w:val="none" w:sz="0" w:space="0" w:color="auto"/>
                        <w:left w:val="none" w:sz="0" w:space="0" w:color="auto"/>
                        <w:bottom w:val="none" w:sz="0" w:space="0" w:color="auto"/>
                        <w:right w:val="none" w:sz="0" w:space="0" w:color="auto"/>
                      </w:divBdr>
                      <w:divsChild>
                        <w:div w:id="153665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700165">
                  <w:marLeft w:val="0"/>
                  <w:marRight w:val="0"/>
                  <w:marTop w:val="240"/>
                  <w:marBottom w:val="0"/>
                  <w:divBdr>
                    <w:top w:val="none" w:sz="0" w:space="0" w:color="auto"/>
                    <w:left w:val="none" w:sz="0" w:space="0" w:color="auto"/>
                    <w:bottom w:val="none" w:sz="0" w:space="0" w:color="auto"/>
                    <w:right w:val="none" w:sz="0" w:space="0" w:color="auto"/>
                  </w:divBdr>
                  <w:divsChild>
                    <w:div w:id="562568159">
                      <w:marLeft w:val="0"/>
                      <w:marRight w:val="0"/>
                      <w:marTop w:val="0"/>
                      <w:marBottom w:val="0"/>
                      <w:divBdr>
                        <w:top w:val="none" w:sz="0" w:space="0" w:color="auto"/>
                        <w:left w:val="none" w:sz="0" w:space="0" w:color="auto"/>
                        <w:bottom w:val="none" w:sz="0" w:space="0" w:color="auto"/>
                        <w:right w:val="none" w:sz="0" w:space="0" w:color="auto"/>
                      </w:divBdr>
                      <w:divsChild>
                        <w:div w:id="168088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290399">
                  <w:marLeft w:val="0"/>
                  <w:marRight w:val="0"/>
                  <w:marTop w:val="240"/>
                  <w:marBottom w:val="0"/>
                  <w:divBdr>
                    <w:top w:val="none" w:sz="0" w:space="0" w:color="auto"/>
                    <w:left w:val="none" w:sz="0" w:space="0" w:color="auto"/>
                    <w:bottom w:val="none" w:sz="0" w:space="0" w:color="auto"/>
                    <w:right w:val="none" w:sz="0" w:space="0" w:color="auto"/>
                  </w:divBdr>
                  <w:divsChild>
                    <w:div w:id="727534284">
                      <w:marLeft w:val="0"/>
                      <w:marRight w:val="0"/>
                      <w:marTop w:val="0"/>
                      <w:marBottom w:val="0"/>
                      <w:divBdr>
                        <w:top w:val="none" w:sz="0" w:space="0" w:color="auto"/>
                        <w:left w:val="none" w:sz="0" w:space="0" w:color="auto"/>
                        <w:bottom w:val="none" w:sz="0" w:space="0" w:color="auto"/>
                        <w:right w:val="none" w:sz="0" w:space="0" w:color="auto"/>
                      </w:divBdr>
                      <w:divsChild>
                        <w:div w:id="1294099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232792">
                  <w:marLeft w:val="0"/>
                  <w:marRight w:val="0"/>
                  <w:marTop w:val="240"/>
                  <w:marBottom w:val="0"/>
                  <w:divBdr>
                    <w:top w:val="none" w:sz="0" w:space="0" w:color="auto"/>
                    <w:left w:val="none" w:sz="0" w:space="0" w:color="auto"/>
                    <w:bottom w:val="none" w:sz="0" w:space="0" w:color="auto"/>
                    <w:right w:val="none" w:sz="0" w:space="0" w:color="auto"/>
                  </w:divBdr>
                  <w:divsChild>
                    <w:div w:id="1276525943">
                      <w:marLeft w:val="0"/>
                      <w:marRight w:val="0"/>
                      <w:marTop w:val="0"/>
                      <w:marBottom w:val="0"/>
                      <w:divBdr>
                        <w:top w:val="none" w:sz="0" w:space="0" w:color="auto"/>
                        <w:left w:val="none" w:sz="0" w:space="0" w:color="auto"/>
                        <w:bottom w:val="none" w:sz="0" w:space="0" w:color="auto"/>
                        <w:right w:val="none" w:sz="0" w:space="0" w:color="auto"/>
                      </w:divBdr>
                      <w:divsChild>
                        <w:div w:id="1633822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140922">
                  <w:marLeft w:val="0"/>
                  <w:marRight w:val="0"/>
                  <w:marTop w:val="240"/>
                  <w:marBottom w:val="0"/>
                  <w:divBdr>
                    <w:top w:val="none" w:sz="0" w:space="0" w:color="auto"/>
                    <w:left w:val="none" w:sz="0" w:space="0" w:color="auto"/>
                    <w:bottom w:val="none" w:sz="0" w:space="0" w:color="auto"/>
                    <w:right w:val="none" w:sz="0" w:space="0" w:color="auto"/>
                  </w:divBdr>
                  <w:divsChild>
                    <w:div w:id="374476582">
                      <w:marLeft w:val="0"/>
                      <w:marRight w:val="0"/>
                      <w:marTop w:val="0"/>
                      <w:marBottom w:val="0"/>
                      <w:divBdr>
                        <w:top w:val="none" w:sz="0" w:space="0" w:color="auto"/>
                        <w:left w:val="none" w:sz="0" w:space="0" w:color="auto"/>
                        <w:bottom w:val="none" w:sz="0" w:space="0" w:color="auto"/>
                        <w:right w:val="none" w:sz="0" w:space="0" w:color="auto"/>
                      </w:divBdr>
                      <w:divsChild>
                        <w:div w:id="356001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624609">
                  <w:marLeft w:val="0"/>
                  <w:marRight w:val="0"/>
                  <w:marTop w:val="240"/>
                  <w:marBottom w:val="0"/>
                  <w:divBdr>
                    <w:top w:val="none" w:sz="0" w:space="0" w:color="auto"/>
                    <w:left w:val="none" w:sz="0" w:space="0" w:color="auto"/>
                    <w:bottom w:val="none" w:sz="0" w:space="0" w:color="auto"/>
                    <w:right w:val="none" w:sz="0" w:space="0" w:color="auto"/>
                  </w:divBdr>
                  <w:divsChild>
                    <w:div w:id="247350307">
                      <w:marLeft w:val="0"/>
                      <w:marRight w:val="0"/>
                      <w:marTop w:val="0"/>
                      <w:marBottom w:val="0"/>
                      <w:divBdr>
                        <w:top w:val="none" w:sz="0" w:space="0" w:color="auto"/>
                        <w:left w:val="none" w:sz="0" w:space="0" w:color="auto"/>
                        <w:bottom w:val="none" w:sz="0" w:space="0" w:color="auto"/>
                        <w:right w:val="none" w:sz="0" w:space="0" w:color="auto"/>
                      </w:divBdr>
                      <w:divsChild>
                        <w:div w:id="123327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093685">
                  <w:marLeft w:val="0"/>
                  <w:marRight w:val="0"/>
                  <w:marTop w:val="240"/>
                  <w:marBottom w:val="0"/>
                  <w:divBdr>
                    <w:top w:val="none" w:sz="0" w:space="0" w:color="auto"/>
                    <w:left w:val="none" w:sz="0" w:space="0" w:color="auto"/>
                    <w:bottom w:val="none" w:sz="0" w:space="0" w:color="auto"/>
                    <w:right w:val="none" w:sz="0" w:space="0" w:color="auto"/>
                  </w:divBdr>
                  <w:divsChild>
                    <w:div w:id="1652053577">
                      <w:marLeft w:val="0"/>
                      <w:marRight w:val="0"/>
                      <w:marTop w:val="0"/>
                      <w:marBottom w:val="0"/>
                      <w:divBdr>
                        <w:top w:val="none" w:sz="0" w:space="0" w:color="auto"/>
                        <w:left w:val="none" w:sz="0" w:space="0" w:color="auto"/>
                        <w:bottom w:val="none" w:sz="0" w:space="0" w:color="auto"/>
                        <w:right w:val="none" w:sz="0" w:space="0" w:color="auto"/>
                      </w:divBdr>
                      <w:divsChild>
                        <w:div w:id="1879779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469745">
                  <w:marLeft w:val="0"/>
                  <w:marRight w:val="0"/>
                  <w:marTop w:val="240"/>
                  <w:marBottom w:val="0"/>
                  <w:divBdr>
                    <w:top w:val="none" w:sz="0" w:space="0" w:color="auto"/>
                    <w:left w:val="none" w:sz="0" w:space="0" w:color="auto"/>
                    <w:bottom w:val="none" w:sz="0" w:space="0" w:color="auto"/>
                    <w:right w:val="none" w:sz="0" w:space="0" w:color="auto"/>
                  </w:divBdr>
                  <w:divsChild>
                    <w:div w:id="208424334">
                      <w:marLeft w:val="0"/>
                      <w:marRight w:val="0"/>
                      <w:marTop w:val="0"/>
                      <w:marBottom w:val="0"/>
                      <w:divBdr>
                        <w:top w:val="none" w:sz="0" w:space="0" w:color="auto"/>
                        <w:left w:val="none" w:sz="0" w:space="0" w:color="auto"/>
                        <w:bottom w:val="none" w:sz="0" w:space="0" w:color="auto"/>
                        <w:right w:val="none" w:sz="0" w:space="0" w:color="auto"/>
                      </w:divBdr>
                      <w:divsChild>
                        <w:div w:id="574167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025089">
                  <w:marLeft w:val="0"/>
                  <w:marRight w:val="0"/>
                  <w:marTop w:val="240"/>
                  <w:marBottom w:val="0"/>
                  <w:divBdr>
                    <w:top w:val="none" w:sz="0" w:space="0" w:color="auto"/>
                    <w:left w:val="none" w:sz="0" w:space="0" w:color="auto"/>
                    <w:bottom w:val="none" w:sz="0" w:space="0" w:color="auto"/>
                    <w:right w:val="none" w:sz="0" w:space="0" w:color="auto"/>
                  </w:divBdr>
                  <w:divsChild>
                    <w:div w:id="974413266">
                      <w:marLeft w:val="0"/>
                      <w:marRight w:val="0"/>
                      <w:marTop w:val="0"/>
                      <w:marBottom w:val="0"/>
                      <w:divBdr>
                        <w:top w:val="none" w:sz="0" w:space="0" w:color="auto"/>
                        <w:left w:val="none" w:sz="0" w:space="0" w:color="auto"/>
                        <w:bottom w:val="none" w:sz="0" w:space="0" w:color="auto"/>
                        <w:right w:val="none" w:sz="0" w:space="0" w:color="auto"/>
                      </w:divBdr>
                      <w:divsChild>
                        <w:div w:id="152453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97986">
                  <w:marLeft w:val="0"/>
                  <w:marRight w:val="0"/>
                  <w:marTop w:val="240"/>
                  <w:marBottom w:val="0"/>
                  <w:divBdr>
                    <w:top w:val="none" w:sz="0" w:space="0" w:color="auto"/>
                    <w:left w:val="none" w:sz="0" w:space="0" w:color="auto"/>
                    <w:bottom w:val="none" w:sz="0" w:space="0" w:color="auto"/>
                    <w:right w:val="none" w:sz="0" w:space="0" w:color="auto"/>
                  </w:divBdr>
                  <w:divsChild>
                    <w:div w:id="1357807365">
                      <w:marLeft w:val="0"/>
                      <w:marRight w:val="0"/>
                      <w:marTop w:val="0"/>
                      <w:marBottom w:val="0"/>
                      <w:divBdr>
                        <w:top w:val="none" w:sz="0" w:space="0" w:color="auto"/>
                        <w:left w:val="none" w:sz="0" w:space="0" w:color="auto"/>
                        <w:bottom w:val="none" w:sz="0" w:space="0" w:color="auto"/>
                        <w:right w:val="none" w:sz="0" w:space="0" w:color="auto"/>
                      </w:divBdr>
                      <w:divsChild>
                        <w:div w:id="1429078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167774">
                  <w:marLeft w:val="0"/>
                  <w:marRight w:val="0"/>
                  <w:marTop w:val="240"/>
                  <w:marBottom w:val="0"/>
                  <w:divBdr>
                    <w:top w:val="none" w:sz="0" w:space="0" w:color="auto"/>
                    <w:left w:val="none" w:sz="0" w:space="0" w:color="auto"/>
                    <w:bottom w:val="none" w:sz="0" w:space="0" w:color="auto"/>
                    <w:right w:val="none" w:sz="0" w:space="0" w:color="auto"/>
                  </w:divBdr>
                  <w:divsChild>
                    <w:div w:id="592858810">
                      <w:marLeft w:val="0"/>
                      <w:marRight w:val="0"/>
                      <w:marTop w:val="0"/>
                      <w:marBottom w:val="0"/>
                      <w:divBdr>
                        <w:top w:val="none" w:sz="0" w:space="0" w:color="auto"/>
                        <w:left w:val="none" w:sz="0" w:space="0" w:color="auto"/>
                        <w:bottom w:val="none" w:sz="0" w:space="0" w:color="auto"/>
                        <w:right w:val="none" w:sz="0" w:space="0" w:color="auto"/>
                      </w:divBdr>
                      <w:divsChild>
                        <w:div w:id="1670013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15723">
                  <w:marLeft w:val="0"/>
                  <w:marRight w:val="0"/>
                  <w:marTop w:val="240"/>
                  <w:marBottom w:val="0"/>
                  <w:divBdr>
                    <w:top w:val="none" w:sz="0" w:space="0" w:color="auto"/>
                    <w:left w:val="none" w:sz="0" w:space="0" w:color="auto"/>
                    <w:bottom w:val="none" w:sz="0" w:space="0" w:color="auto"/>
                    <w:right w:val="none" w:sz="0" w:space="0" w:color="auto"/>
                  </w:divBdr>
                  <w:divsChild>
                    <w:div w:id="846091624">
                      <w:marLeft w:val="0"/>
                      <w:marRight w:val="0"/>
                      <w:marTop w:val="0"/>
                      <w:marBottom w:val="0"/>
                      <w:divBdr>
                        <w:top w:val="none" w:sz="0" w:space="0" w:color="auto"/>
                        <w:left w:val="none" w:sz="0" w:space="0" w:color="auto"/>
                        <w:bottom w:val="none" w:sz="0" w:space="0" w:color="auto"/>
                        <w:right w:val="none" w:sz="0" w:space="0" w:color="auto"/>
                      </w:divBdr>
                      <w:divsChild>
                        <w:div w:id="546187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261241">
                  <w:marLeft w:val="0"/>
                  <w:marRight w:val="0"/>
                  <w:marTop w:val="240"/>
                  <w:marBottom w:val="0"/>
                  <w:divBdr>
                    <w:top w:val="none" w:sz="0" w:space="0" w:color="auto"/>
                    <w:left w:val="none" w:sz="0" w:space="0" w:color="auto"/>
                    <w:bottom w:val="none" w:sz="0" w:space="0" w:color="auto"/>
                    <w:right w:val="none" w:sz="0" w:space="0" w:color="auto"/>
                  </w:divBdr>
                  <w:divsChild>
                    <w:div w:id="1731610423">
                      <w:marLeft w:val="0"/>
                      <w:marRight w:val="0"/>
                      <w:marTop w:val="0"/>
                      <w:marBottom w:val="0"/>
                      <w:divBdr>
                        <w:top w:val="none" w:sz="0" w:space="0" w:color="auto"/>
                        <w:left w:val="none" w:sz="0" w:space="0" w:color="auto"/>
                        <w:bottom w:val="none" w:sz="0" w:space="0" w:color="auto"/>
                        <w:right w:val="none" w:sz="0" w:space="0" w:color="auto"/>
                      </w:divBdr>
                      <w:divsChild>
                        <w:div w:id="970596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593290">
                  <w:marLeft w:val="0"/>
                  <w:marRight w:val="0"/>
                  <w:marTop w:val="240"/>
                  <w:marBottom w:val="0"/>
                  <w:divBdr>
                    <w:top w:val="none" w:sz="0" w:space="0" w:color="auto"/>
                    <w:left w:val="none" w:sz="0" w:space="0" w:color="auto"/>
                    <w:bottom w:val="none" w:sz="0" w:space="0" w:color="auto"/>
                    <w:right w:val="none" w:sz="0" w:space="0" w:color="auto"/>
                  </w:divBdr>
                  <w:divsChild>
                    <w:div w:id="1059785714">
                      <w:marLeft w:val="0"/>
                      <w:marRight w:val="0"/>
                      <w:marTop w:val="0"/>
                      <w:marBottom w:val="0"/>
                      <w:divBdr>
                        <w:top w:val="none" w:sz="0" w:space="0" w:color="auto"/>
                        <w:left w:val="none" w:sz="0" w:space="0" w:color="auto"/>
                        <w:bottom w:val="none" w:sz="0" w:space="0" w:color="auto"/>
                        <w:right w:val="none" w:sz="0" w:space="0" w:color="auto"/>
                      </w:divBdr>
                      <w:divsChild>
                        <w:div w:id="1691444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054340">
                  <w:marLeft w:val="0"/>
                  <w:marRight w:val="0"/>
                  <w:marTop w:val="240"/>
                  <w:marBottom w:val="0"/>
                  <w:divBdr>
                    <w:top w:val="none" w:sz="0" w:space="0" w:color="auto"/>
                    <w:left w:val="none" w:sz="0" w:space="0" w:color="auto"/>
                    <w:bottom w:val="none" w:sz="0" w:space="0" w:color="auto"/>
                    <w:right w:val="none" w:sz="0" w:space="0" w:color="auto"/>
                  </w:divBdr>
                  <w:divsChild>
                    <w:div w:id="1388988544">
                      <w:marLeft w:val="0"/>
                      <w:marRight w:val="0"/>
                      <w:marTop w:val="0"/>
                      <w:marBottom w:val="0"/>
                      <w:divBdr>
                        <w:top w:val="none" w:sz="0" w:space="0" w:color="auto"/>
                        <w:left w:val="none" w:sz="0" w:space="0" w:color="auto"/>
                        <w:bottom w:val="none" w:sz="0" w:space="0" w:color="auto"/>
                        <w:right w:val="none" w:sz="0" w:space="0" w:color="auto"/>
                      </w:divBdr>
                      <w:divsChild>
                        <w:div w:id="499807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097194">
                  <w:marLeft w:val="0"/>
                  <w:marRight w:val="0"/>
                  <w:marTop w:val="240"/>
                  <w:marBottom w:val="0"/>
                  <w:divBdr>
                    <w:top w:val="none" w:sz="0" w:space="0" w:color="auto"/>
                    <w:left w:val="none" w:sz="0" w:space="0" w:color="auto"/>
                    <w:bottom w:val="none" w:sz="0" w:space="0" w:color="auto"/>
                    <w:right w:val="none" w:sz="0" w:space="0" w:color="auto"/>
                  </w:divBdr>
                  <w:divsChild>
                    <w:div w:id="1123617013">
                      <w:marLeft w:val="0"/>
                      <w:marRight w:val="0"/>
                      <w:marTop w:val="0"/>
                      <w:marBottom w:val="0"/>
                      <w:divBdr>
                        <w:top w:val="none" w:sz="0" w:space="0" w:color="auto"/>
                        <w:left w:val="none" w:sz="0" w:space="0" w:color="auto"/>
                        <w:bottom w:val="none" w:sz="0" w:space="0" w:color="auto"/>
                        <w:right w:val="none" w:sz="0" w:space="0" w:color="auto"/>
                      </w:divBdr>
                      <w:divsChild>
                        <w:div w:id="1425229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536014">
                  <w:marLeft w:val="0"/>
                  <w:marRight w:val="0"/>
                  <w:marTop w:val="240"/>
                  <w:marBottom w:val="0"/>
                  <w:divBdr>
                    <w:top w:val="none" w:sz="0" w:space="0" w:color="auto"/>
                    <w:left w:val="none" w:sz="0" w:space="0" w:color="auto"/>
                    <w:bottom w:val="none" w:sz="0" w:space="0" w:color="auto"/>
                    <w:right w:val="none" w:sz="0" w:space="0" w:color="auto"/>
                  </w:divBdr>
                  <w:divsChild>
                    <w:div w:id="996498357">
                      <w:marLeft w:val="0"/>
                      <w:marRight w:val="0"/>
                      <w:marTop w:val="0"/>
                      <w:marBottom w:val="0"/>
                      <w:divBdr>
                        <w:top w:val="none" w:sz="0" w:space="0" w:color="auto"/>
                        <w:left w:val="none" w:sz="0" w:space="0" w:color="auto"/>
                        <w:bottom w:val="none" w:sz="0" w:space="0" w:color="auto"/>
                        <w:right w:val="none" w:sz="0" w:space="0" w:color="auto"/>
                      </w:divBdr>
                      <w:divsChild>
                        <w:div w:id="486287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054649">
                  <w:marLeft w:val="0"/>
                  <w:marRight w:val="0"/>
                  <w:marTop w:val="240"/>
                  <w:marBottom w:val="0"/>
                  <w:divBdr>
                    <w:top w:val="none" w:sz="0" w:space="0" w:color="auto"/>
                    <w:left w:val="none" w:sz="0" w:space="0" w:color="auto"/>
                    <w:bottom w:val="none" w:sz="0" w:space="0" w:color="auto"/>
                    <w:right w:val="none" w:sz="0" w:space="0" w:color="auto"/>
                  </w:divBdr>
                  <w:divsChild>
                    <w:div w:id="578635387">
                      <w:marLeft w:val="0"/>
                      <w:marRight w:val="0"/>
                      <w:marTop w:val="0"/>
                      <w:marBottom w:val="0"/>
                      <w:divBdr>
                        <w:top w:val="none" w:sz="0" w:space="0" w:color="auto"/>
                        <w:left w:val="none" w:sz="0" w:space="0" w:color="auto"/>
                        <w:bottom w:val="none" w:sz="0" w:space="0" w:color="auto"/>
                        <w:right w:val="none" w:sz="0" w:space="0" w:color="auto"/>
                      </w:divBdr>
                      <w:divsChild>
                        <w:div w:id="718210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772127">
                  <w:marLeft w:val="0"/>
                  <w:marRight w:val="0"/>
                  <w:marTop w:val="240"/>
                  <w:marBottom w:val="0"/>
                  <w:divBdr>
                    <w:top w:val="none" w:sz="0" w:space="0" w:color="auto"/>
                    <w:left w:val="none" w:sz="0" w:space="0" w:color="auto"/>
                    <w:bottom w:val="none" w:sz="0" w:space="0" w:color="auto"/>
                    <w:right w:val="none" w:sz="0" w:space="0" w:color="auto"/>
                  </w:divBdr>
                  <w:divsChild>
                    <w:div w:id="546991481">
                      <w:marLeft w:val="0"/>
                      <w:marRight w:val="0"/>
                      <w:marTop w:val="0"/>
                      <w:marBottom w:val="0"/>
                      <w:divBdr>
                        <w:top w:val="none" w:sz="0" w:space="0" w:color="auto"/>
                        <w:left w:val="none" w:sz="0" w:space="0" w:color="auto"/>
                        <w:bottom w:val="none" w:sz="0" w:space="0" w:color="auto"/>
                        <w:right w:val="none" w:sz="0" w:space="0" w:color="auto"/>
                      </w:divBdr>
                      <w:divsChild>
                        <w:div w:id="769198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8846">
                  <w:marLeft w:val="0"/>
                  <w:marRight w:val="0"/>
                  <w:marTop w:val="240"/>
                  <w:marBottom w:val="0"/>
                  <w:divBdr>
                    <w:top w:val="none" w:sz="0" w:space="0" w:color="auto"/>
                    <w:left w:val="none" w:sz="0" w:space="0" w:color="auto"/>
                    <w:bottom w:val="none" w:sz="0" w:space="0" w:color="auto"/>
                    <w:right w:val="none" w:sz="0" w:space="0" w:color="auto"/>
                  </w:divBdr>
                  <w:divsChild>
                    <w:div w:id="172844059">
                      <w:marLeft w:val="0"/>
                      <w:marRight w:val="0"/>
                      <w:marTop w:val="0"/>
                      <w:marBottom w:val="0"/>
                      <w:divBdr>
                        <w:top w:val="none" w:sz="0" w:space="0" w:color="auto"/>
                        <w:left w:val="none" w:sz="0" w:space="0" w:color="auto"/>
                        <w:bottom w:val="none" w:sz="0" w:space="0" w:color="auto"/>
                        <w:right w:val="none" w:sz="0" w:space="0" w:color="auto"/>
                      </w:divBdr>
                      <w:divsChild>
                        <w:div w:id="1965960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927155">
                  <w:marLeft w:val="0"/>
                  <w:marRight w:val="0"/>
                  <w:marTop w:val="240"/>
                  <w:marBottom w:val="0"/>
                  <w:divBdr>
                    <w:top w:val="none" w:sz="0" w:space="0" w:color="auto"/>
                    <w:left w:val="none" w:sz="0" w:space="0" w:color="auto"/>
                    <w:bottom w:val="none" w:sz="0" w:space="0" w:color="auto"/>
                    <w:right w:val="none" w:sz="0" w:space="0" w:color="auto"/>
                  </w:divBdr>
                  <w:divsChild>
                    <w:div w:id="400833940">
                      <w:marLeft w:val="0"/>
                      <w:marRight w:val="0"/>
                      <w:marTop w:val="0"/>
                      <w:marBottom w:val="0"/>
                      <w:divBdr>
                        <w:top w:val="none" w:sz="0" w:space="0" w:color="auto"/>
                        <w:left w:val="none" w:sz="0" w:space="0" w:color="auto"/>
                        <w:bottom w:val="none" w:sz="0" w:space="0" w:color="auto"/>
                        <w:right w:val="none" w:sz="0" w:space="0" w:color="auto"/>
                      </w:divBdr>
                      <w:divsChild>
                        <w:div w:id="19362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293280">
                  <w:marLeft w:val="0"/>
                  <w:marRight w:val="0"/>
                  <w:marTop w:val="240"/>
                  <w:marBottom w:val="0"/>
                  <w:divBdr>
                    <w:top w:val="none" w:sz="0" w:space="0" w:color="auto"/>
                    <w:left w:val="none" w:sz="0" w:space="0" w:color="auto"/>
                    <w:bottom w:val="none" w:sz="0" w:space="0" w:color="auto"/>
                    <w:right w:val="none" w:sz="0" w:space="0" w:color="auto"/>
                  </w:divBdr>
                  <w:divsChild>
                    <w:div w:id="550962686">
                      <w:marLeft w:val="0"/>
                      <w:marRight w:val="0"/>
                      <w:marTop w:val="0"/>
                      <w:marBottom w:val="0"/>
                      <w:divBdr>
                        <w:top w:val="none" w:sz="0" w:space="0" w:color="auto"/>
                        <w:left w:val="none" w:sz="0" w:space="0" w:color="auto"/>
                        <w:bottom w:val="none" w:sz="0" w:space="0" w:color="auto"/>
                        <w:right w:val="none" w:sz="0" w:space="0" w:color="auto"/>
                      </w:divBdr>
                      <w:divsChild>
                        <w:div w:id="202115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644139">
                  <w:marLeft w:val="0"/>
                  <w:marRight w:val="0"/>
                  <w:marTop w:val="240"/>
                  <w:marBottom w:val="0"/>
                  <w:divBdr>
                    <w:top w:val="none" w:sz="0" w:space="0" w:color="auto"/>
                    <w:left w:val="none" w:sz="0" w:space="0" w:color="auto"/>
                    <w:bottom w:val="none" w:sz="0" w:space="0" w:color="auto"/>
                    <w:right w:val="none" w:sz="0" w:space="0" w:color="auto"/>
                  </w:divBdr>
                  <w:divsChild>
                    <w:div w:id="1625311612">
                      <w:marLeft w:val="0"/>
                      <w:marRight w:val="0"/>
                      <w:marTop w:val="0"/>
                      <w:marBottom w:val="0"/>
                      <w:divBdr>
                        <w:top w:val="none" w:sz="0" w:space="0" w:color="auto"/>
                        <w:left w:val="none" w:sz="0" w:space="0" w:color="auto"/>
                        <w:bottom w:val="none" w:sz="0" w:space="0" w:color="auto"/>
                        <w:right w:val="none" w:sz="0" w:space="0" w:color="auto"/>
                      </w:divBdr>
                      <w:divsChild>
                        <w:div w:id="565795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181023">
                  <w:marLeft w:val="0"/>
                  <w:marRight w:val="0"/>
                  <w:marTop w:val="240"/>
                  <w:marBottom w:val="0"/>
                  <w:divBdr>
                    <w:top w:val="none" w:sz="0" w:space="0" w:color="auto"/>
                    <w:left w:val="none" w:sz="0" w:space="0" w:color="auto"/>
                    <w:bottom w:val="none" w:sz="0" w:space="0" w:color="auto"/>
                    <w:right w:val="none" w:sz="0" w:space="0" w:color="auto"/>
                  </w:divBdr>
                  <w:divsChild>
                    <w:div w:id="244078057">
                      <w:marLeft w:val="0"/>
                      <w:marRight w:val="0"/>
                      <w:marTop w:val="0"/>
                      <w:marBottom w:val="0"/>
                      <w:divBdr>
                        <w:top w:val="none" w:sz="0" w:space="0" w:color="auto"/>
                        <w:left w:val="none" w:sz="0" w:space="0" w:color="auto"/>
                        <w:bottom w:val="none" w:sz="0" w:space="0" w:color="auto"/>
                        <w:right w:val="none" w:sz="0" w:space="0" w:color="auto"/>
                      </w:divBdr>
                      <w:divsChild>
                        <w:div w:id="48066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56646">
                  <w:marLeft w:val="0"/>
                  <w:marRight w:val="0"/>
                  <w:marTop w:val="240"/>
                  <w:marBottom w:val="0"/>
                  <w:divBdr>
                    <w:top w:val="none" w:sz="0" w:space="0" w:color="auto"/>
                    <w:left w:val="none" w:sz="0" w:space="0" w:color="auto"/>
                    <w:bottom w:val="none" w:sz="0" w:space="0" w:color="auto"/>
                    <w:right w:val="none" w:sz="0" w:space="0" w:color="auto"/>
                  </w:divBdr>
                  <w:divsChild>
                    <w:div w:id="883760844">
                      <w:marLeft w:val="0"/>
                      <w:marRight w:val="0"/>
                      <w:marTop w:val="0"/>
                      <w:marBottom w:val="0"/>
                      <w:divBdr>
                        <w:top w:val="none" w:sz="0" w:space="0" w:color="auto"/>
                        <w:left w:val="none" w:sz="0" w:space="0" w:color="auto"/>
                        <w:bottom w:val="none" w:sz="0" w:space="0" w:color="auto"/>
                        <w:right w:val="none" w:sz="0" w:space="0" w:color="auto"/>
                      </w:divBdr>
                      <w:divsChild>
                        <w:div w:id="105658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236197">
                  <w:marLeft w:val="0"/>
                  <w:marRight w:val="0"/>
                  <w:marTop w:val="240"/>
                  <w:marBottom w:val="0"/>
                  <w:divBdr>
                    <w:top w:val="none" w:sz="0" w:space="0" w:color="auto"/>
                    <w:left w:val="none" w:sz="0" w:space="0" w:color="auto"/>
                    <w:bottom w:val="none" w:sz="0" w:space="0" w:color="auto"/>
                    <w:right w:val="none" w:sz="0" w:space="0" w:color="auto"/>
                  </w:divBdr>
                  <w:divsChild>
                    <w:div w:id="2100985320">
                      <w:marLeft w:val="0"/>
                      <w:marRight w:val="0"/>
                      <w:marTop w:val="0"/>
                      <w:marBottom w:val="0"/>
                      <w:divBdr>
                        <w:top w:val="none" w:sz="0" w:space="0" w:color="auto"/>
                        <w:left w:val="none" w:sz="0" w:space="0" w:color="auto"/>
                        <w:bottom w:val="none" w:sz="0" w:space="0" w:color="auto"/>
                        <w:right w:val="none" w:sz="0" w:space="0" w:color="auto"/>
                      </w:divBdr>
                      <w:divsChild>
                        <w:div w:id="2001812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894397">
                  <w:marLeft w:val="0"/>
                  <w:marRight w:val="0"/>
                  <w:marTop w:val="240"/>
                  <w:marBottom w:val="0"/>
                  <w:divBdr>
                    <w:top w:val="none" w:sz="0" w:space="0" w:color="auto"/>
                    <w:left w:val="none" w:sz="0" w:space="0" w:color="auto"/>
                    <w:bottom w:val="none" w:sz="0" w:space="0" w:color="auto"/>
                    <w:right w:val="none" w:sz="0" w:space="0" w:color="auto"/>
                  </w:divBdr>
                  <w:divsChild>
                    <w:div w:id="1803232971">
                      <w:marLeft w:val="0"/>
                      <w:marRight w:val="0"/>
                      <w:marTop w:val="0"/>
                      <w:marBottom w:val="0"/>
                      <w:divBdr>
                        <w:top w:val="none" w:sz="0" w:space="0" w:color="auto"/>
                        <w:left w:val="none" w:sz="0" w:space="0" w:color="auto"/>
                        <w:bottom w:val="none" w:sz="0" w:space="0" w:color="auto"/>
                        <w:right w:val="none" w:sz="0" w:space="0" w:color="auto"/>
                      </w:divBdr>
                      <w:divsChild>
                        <w:div w:id="1858694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915978">
                  <w:marLeft w:val="0"/>
                  <w:marRight w:val="0"/>
                  <w:marTop w:val="240"/>
                  <w:marBottom w:val="0"/>
                  <w:divBdr>
                    <w:top w:val="none" w:sz="0" w:space="0" w:color="auto"/>
                    <w:left w:val="none" w:sz="0" w:space="0" w:color="auto"/>
                    <w:bottom w:val="none" w:sz="0" w:space="0" w:color="auto"/>
                    <w:right w:val="none" w:sz="0" w:space="0" w:color="auto"/>
                  </w:divBdr>
                  <w:divsChild>
                    <w:div w:id="8652825">
                      <w:marLeft w:val="0"/>
                      <w:marRight w:val="0"/>
                      <w:marTop w:val="0"/>
                      <w:marBottom w:val="0"/>
                      <w:divBdr>
                        <w:top w:val="none" w:sz="0" w:space="0" w:color="auto"/>
                        <w:left w:val="none" w:sz="0" w:space="0" w:color="auto"/>
                        <w:bottom w:val="none" w:sz="0" w:space="0" w:color="auto"/>
                        <w:right w:val="none" w:sz="0" w:space="0" w:color="auto"/>
                      </w:divBdr>
                      <w:divsChild>
                        <w:div w:id="542713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091692">
                  <w:marLeft w:val="0"/>
                  <w:marRight w:val="0"/>
                  <w:marTop w:val="240"/>
                  <w:marBottom w:val="0"/>
                  <w:divBdr>
                    <w:top w:val="none" w:sz="0" w:space="0" w:color="auto"/>
                    <w:left w:val="none" w:sz="0" w:space="0" w:color="auto"/>
                    <w:bottom w:val="none" w:sz="0" w:space="0" w:color="auto"/>
                    <w:right w:val="none" w:sz="0" w:space="0" w:color="auto"/>
                  </w:divBdr>
                  <w:divsChild>
                    <w:div w:id="1096822513">
                      <w:marLeft w:val="0"/>
                      <w:marRight w:val="0"/>
                      <w:marTop w:val="0"/>
                      <w:marBottom w:val="0"/>
                      <w:divBdr>
                        <w:top w:val="none" w:sz="0" w:space="0" w:color="auto"/>
                        <w:left w:val="none" w:sz="0" w:space="0" w:color="auto"/>
                        <w:bottom w:val="none" w:sz="0" w:space="0" w:color="auto"/>
                        <w:right w:val="none" w:sz="0" w:space="0" w:color="auto"/>
                      </w:divBdr>
                      <w:divsChild>
                        <w:div w:id="150678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392947">
                  <w:marLeft w:val="0"/>
                  <w:marRight w:val="0"/>
                  <w:marTop w:val="240"/>
                  <w:marBottom w:val="0"/>
                  <w:divBdr>
                    <w:top w:val="none" w:sz="0" w:space="0" w:color="auto"/>
                    <w:left w:val="none" w:sz="0" w:space="0" w:color="auto"/>
                    <w:bottom w:val="none" w:sz="0" w:space="0" w:color="auto"/>
                    <w:right w:val="none" w:sz="0" w:space="0" w:color="auto"/>
                  </w:divBdr>
                  <w:divsChild>
                    <w:div w:id="1578438534">
                      <w:marLeft w:val="0"/>
                      <w:marRight w:val="0"/>
                      <w:marTop w:val="0"/>
                      <w:marBottom w:val="0"/>
                      <w:divBdr>
                        <w:top w:val="none" w:sz="0" w:space="0" w:color="auto"/>
                        <w:left w:val="none" w:sz="0" w:space="0" w:color="auto"/>
                        <w:bottom w:val="none" w:sz="0" w:space="0" w:color="auto"/>
                        <w:right w:val="none" w:sz="0" w:space="0" w:color="auto"/>
                      </w:divBdr>
                      <w:divsChild>
                        <w:div w:id="90191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94142">
                  <w:marLeft w:val="0"/>
                  <w:marRight w:val="0"/>
                  <w:marTop w:val="240"/>
                  <w:marBottom w:val="0"/>
                  <w:divBdr>
                    <w:top w:val="none" w:sz="0" w:space="0" w:color="auto"/>
                    <w:left w:val="none" w:sz="0" w:space="0" w:color="auto"/>
                    <w:bottom w:val="none" w:sz="0" w:space="0" w:color="auto"/>
                    <w:right w:val="none" w:sz="0" w:space="0" w:color="auto"/>
                  </w:divBdr>
                  <w:divsChild>
                    <w:div w:id="915363563">
                      <w:marLeft w:val="0"/>
                      <w:marRight w:val="0"/>
                      <w:marTop w:val="0"/>
                      <w:marBottom w:val="0"/>
                      <w:divBdr>
                        <w:top w:val="none" w:sz="0" w:space="0" w:color="auto"/>
                        <w:left w:val="none" w:sz="0" w:space="0" w:color="auto"/>
                        <w:bottom w:val="none" w:sz="0" w:space="0" w:color="auto"/>
                        <w:right w:val="none" w:sz="0" w:space="0" w:color="auto"/>
                      </w:divBdr>
                      <w:divsChild>
                        <w:div w:id="784155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230929">
                  <w:marLeft w:val="0"/>
                  <w:marRight w:val="0"/>
                  <w:marTop w:val="240"/>
                  <w:marBottom w:val="0"/>
                  <w:divBdr>
                    <w:top w:val="none" w:sz="0" w:space="0" w:color="auto"/>
                    <w:left w:val="none" w:sz="0" w:space="0" w:color="auto"/>
                    <w:bottom w:val="none" w:sz="0" w:space="0" w:color="auto"/>
                    <w:right w:val="none" w:sz="0" w:space="0" w:color="auto"/>
                  </w:divBdr>
                  <w:divsChild>
                    <w:div w:id="1875582702">
                      <w:marLeft w:val="0"/>
                      <w:marRight w:val="0"/>
                      <w:marTop w:val="0"/>
                      <w:marBottom w:val="0"/>
                      <w:divBdr>
                        <w:top w:val="none" w:sz="0" w:space="0" w:color="auto"/>
                        <w:left w:val="none" w:sz="0" w:space="0" w:color="auto"/>
                        <w:bottom w:val="none" w:sz="0" w:space="0" w:color="auto"/>
                        <w:right w:val="none" w:sz="0" w:space="0" w:color="auto"/>
                      </w:divBdr>
                      <w:divsChild>
                        <w:div w:id="888035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703496">
                  <w:marLeft w:val="0"/>
                  <w:marRight w:val="0"/>
                  <w:marTop w:val="240"/>
                  <w:marBottom w:val="0"/>
                  <w:divBdr>
                    <w:top w:val="none" w:sz="0" w:space="0" w:color="auto"/>
                    <w:left w:val="none" w:sz="0" w:space="0" w:color="auto"/>
                    <w:bottom w:val="none" w:sz="0" w:space="0" w:color="auto"/>
                    <w:right w:val="none" w:sz="0" w:space="0" w:color="auto"/>
                  </w:divBdr>
                  <w:divsChild>
                    <w:div w:id="29645853">
                      <w:marLeft w:val="0"/>
                      <w:marRight w:val="0"/>
                      <w:marTop w:val="0"/>
                      <w:marBottom w:val="0"/>
                      <w:divBdr>
                        <w:top w:val="none" w:sz="0" w:space="0" w:color="auto"/>
                        <w:left w:val="none" w:sz="0" w:space="0" w:color="auto"/>
                        <w:bottom w:val="none" w:sz="0" w:space="0" w:color="auto"/>
                        <w:right w:val="none" w:sz="0" w:space="0" w:color="auto"/>
                      </w:divBdr>
                      <w:divsChild>
                        <w:div w:id="1657108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948916">
                  <w:marLeft w:val="0"/>
                  <w:marRight w:val="0"/>
                  <w:marTop w:val="240"/>
                  <w:marBottom w:val="0"/>
                  <w:divBdr>
                    <w:top w:val="none" w:sz="0" w:space="0" w:color="auto"/>
                    <w:left w:val="none" w:sz="0" w:space="0" w:color="auto"/>
                    <w:bottom w:val="none" w:sz="0" w:space="0" w:color="auto"/>
                    <w:right w:val="none" w:sz="0" w:space="0" w:color="auto"/>
                  </w:divBdr>
                  <w:divsChild>
                    <w:div w:id="97411896">
                      <w:marLeft w:val="0"/>
                      <w:marRight w:val="0"/>
                      <w:marTop w:val="0"/>
                      <w:marBottom w:val="0"/>
                      <w:divBdr>
                        <w:top w:val="none" w:sz="0" w:space="0" w:color="auto"/>
                        <w:left w:val="none" w:sz="0" w:space="0" w:color="auto"/>
                        <w:bottom w:val="none" w:sz="0" w:space="0" w:color="auto"/>
                        <w:right w:val="none" w:sz="0" w:space="0" w:color="auto"/>
                      </w:divBdr>
                      <w:divsChild>
                        <w:div w:id="206918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674279">
                  <w:marLeft w:val="0"/>
                  <w:marRight w:val="0"/>
                  <w:marTop w:val="240"/>
                  <w:marBottom w:val="0"/>
                  <w:divBdr>
                    <w:top w:val="none" w:sz="0" w:space="0" w:color="auto"/>
                    <w:left w:val="none" w:sz="0" w:space="0" w:color="auto"/>
                    <w:bottom w:val="none" w:sz="0" w:space="0" w:color="auto"/>
                    <w:right w:val="none" w:sz="0" w:space="0" w:color="auto"/>
                  </w:divBdr>
                  <w:divsChild>
                    <w:div w:id="1243220232">
                      <w:marLeft w:val="0"/>
                      <w:marRight w:val="0"/>
                      <w:marTop w:val="0"/>
                      <w:marBottom w:val="0"/>
                      <w:divBdr>
                        <w:top w:val="none" w:sz="0" w:space="0" w:color="auto"/>
                        <w:left w:val="none" w:sz="0" w:space="0" w:color="auto"/>
                        <w:bottom w:val="none" w:sz="0" w:space="0" w:color="auto"/>
                        <w:right w:val="none" w:sz="0" w:space="0" w:color="auto"/>
                      </w:divBdr>
                      <w:divsChild>
                        <w:div w:id="94427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686060">
                  <w:marLeft w:val="0"/>
                  <w:marRight w:val="0"/>
                  <w:marTop w:val="240"/>
                  <w:marBottom w:val="0"/>
                  <w:divBdr>
                    <w:top w:val="none" w:sz="0" w:space="0" w:color="auto"/>
                    <w:left w:val="none" w:sz="0" w:space="0" w:color="auto"/>
                    <w:bottom w:val="none" w:sz="0" w:space="0" w:color="auto"/>
                    <w:right w:val="none" w:sz="0" w:space="0" w:color="auto"/>
                  </w:divBdr>
                  <w:divsChild>
                    <w:div w:id="1922332453">
                      <w:marLeft w:val="0"/>
                      <w:marRight w:val="0"/>
                      <w:marTop w:val="0"/>
                      <w:marBottom w:val="0"/>
                      <w:divBdr>
                        <w:top w:val="none" w:sz="0" w:space="0" w:color="auto"/>
                        <w:left w:val="none" w:sz="0" w:space="0" w:color="auto"/>
                        <w:bottom w:val="none" w:sz="0" w:space="0" w:color="auto"/>
                        <w:right w:val="none" w:sz="0" w:space="0" w:color="auto"/>
                      </w:divBdr>
                      <w:divsChild>
                        <w:div w:id="51846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308195">
                  <w:marLeft w:val="0"/>
                  <w:marRight w:val="0"/>
                  <w:marTop w:val="240"/>
                  <w:marBottom w:val="0"/>
                  <w:divBdr>
                    <w:top w:val="none" w:sz="0" w:space="0" w:color="auto"/>
                    <w:left w:val="none" w:sz="0" w:space="0" w:color="auto"/>
                    <w:bottom w:val="none" w:sz="0" w:space="0" w:color="auto"/>
                    <w:right w:val="none" w:sz="0" w:space="0" w:color="auto"/>
                  </w:divBdr>
                  <w:divsChild>
                    <w:div w:id="106891384">
                      <w:marLeft w:val="0"/>
                      <w:marRight w:val="0"/>
                      <w:marTop w:val="0"/>
                      <w:marBottom w:val="0"/>
                      <w:divBdr>
                        <w:top w:val="none" w:sz="0" w:space="0" w:color="auto"/>
                        <w:left w:val="none" w:sz="0" w:space="0" w:color="auto"/>
                        <w:bottom w:val="none" w:sz="0" w:space="0" w:color="auto"/>
                        <w:right w:val="none" w:sz="0" w:space="0" w:color="auto"/>
                      </w:divBdr>
                      <w:divsChild>
                        <w:div w:id="2641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089733">
                  <w:marLeft w:val="0"/>
                  <w:marRight w:val="0"/>
                  <w:marTop w:val="240"/>
                  <w:marBottom w:val="0"/>
                  <w:divBdr>
                    <w:top w:val="none" w:sz="0" w:space="0" w:color="auto"/>
                    <w:left w:val="none" w:sz="0" w:space="0" w:color="auto"/>
                    <w:bottom w:val="none" w:sz="0" w:space="0" w:color="auto"/>
                    <w:right w:val="none" w:sz="0" w:space="0" w:color="auto"/>
                  </w:divBdr>
                  <w:divsChild>
                    <w:div w:id="1285237554">
                      <w:marLeft w:val="0"/>
                      <w:marRight w:val="0"/>
                      <w:marTop w:val="0"/>
                      <w:marBottom w:val="0"/>
                      <w:divBdr>
                        <w:top w:val="none" w:sz="0" w:space="0" w:color="auto"/>
                        <w:left w:val="none" w:sz="0" w:space="0" w:color="auto"/>
                        <w:bottom w:val="none" w:sz="0" w:space="0" w:color="auto"/>
                        <w:right w:val="none" w:sz="0" w:space="0" w:color="auto"/>
                      </w:divBdr>
                      <w:divsChild>
                        <w:div w:id="995256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317399">
                  <w:marLeft w:val="0"/>
                  <w:marRight w:val="0"/>
                  <w:marTop w:val="240"/>
                  <w:marBottom w:val="0"/>
                  <w:divBdr>
                    <w:top w:val="none" w:sz="0" w:space="0" w:color="auto"/>
                    <w:left w:val="none" w:sz="0" w:space="0" w:color="auto"/>
                    <w:bottom w:val="none" w:sz="0" w:space="0" w:color="auto"/>
                    <w:right w:val="none" w:sz="0" w:space="0" w:color="auto"/>
                  </w:divBdr>
                  <w:divsChild>
                    <w:div w:id="885917172">
                      <w:marLeft w:val="0"/>
                      <w:marRight w:val="0"/>
                      <w:marTop w:val="0"/>
                      <w:marBottom w:val="0"/>
                      <w:divBdr>
                        <w:top w:val="none" w:sz="0" w:space="0" w:color="auto"/>
                        <w:left w:val="none" w:sz="0" w:space="0" w:color="auto"/>
                        <w:bottom w:val="none" w:sz="0" w:space="0" w:color="auto"/>
                        <w:right w:val="none" w:sz="0" w:space="0" w:color="auto"/>
                      </w:divBdr>
                      <w:divsChild>
                        <w:div w:id="1916157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803335">
                  <w:marLeft w:val="0"/>
                  <w:marRight w:val="0"/>
                  <w:marTop w:val="240"/>
                  <w:marBottom w:val="0"/>
                  <w:divBdr>
                    <w:top w:val="none" w:sz="0" w:space="0" w:color="auto"/>
                    <w:left w:val="none" w:sz="0" w:space="0" w:color="auto"/>
                    <w:bottom w:val="none" w:sz="0" w:space="0" w:color="auto"/>
                    <w:right w:val="none" w:sz="0" w:space="0" w:color="auto"/>
                  </w:divBdr>
                  <w:divsChild>
                    <w:div w:id="60521704">
                      <w:marLeft w:val="0"/>
                      <w:marRight w:val="0"/>
                      <w:marTop w:val="0"/>
                      <w:marBottom w:val="0"/>
                      <w:divBdr>
                        <w:top w:val="none" w:sz="0" w:space="0" w:color="auto"/>
                        <w:left w:val="none" w:sz="0" w:space="0" w:color="auto"/>
                        <w:bottom w:val="none" w:sz="0" w:space="0" w:color="auto"/>
                        <w:right w:val="none" w:sz="0" w:space="0" w:color="auto"/>
                      </w:divBdr>
                      <w:divsChild>
                        <w:div w:id="49892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50061">
                  <w:marLeft w:val="0"/>
                  <w:marRight w:val="0"/>
                  <w:marTop w:val="240"/>
                  <w:marBottom w:val="0"/>
                  <w:divBdr>
                    <w:top w:val="none" w:sz="0" w:space="0" w:color="auto"/>
                    <w:left w:val="none" w:sz="0" w:space="0" w:color="auto"/>
                    <w:bottom w:val="none" w:sz="0" w:space="0" w:color="auto"/>
                    <w:right w:val="none" w:sz="0" w:space="0" w:color="auto"/>
                  </w:divBdr>
                  <w:divsChild>
                    <w:div w:id="1595089235">
                      <w:marLeft w:val="0"/>
                      <w:marRight w:val="0"/>
                      <w:marTop w:val="0"/>
                      <w:marBottom w:val="0"/>
                      <w:divBdr>
                        <w:top w:val="none" w:sz="0" w:space="0" w:color="auto"/>
                        <w:left w:val="none" w:sz="0" w:space="0" w:color="auto"/>
                        <w:bottom w:val="none" w:sz="0" w:space="0" w:color="auto"/>
                        <w:right w:val="none" w:sz="0" w:space="0" w:color="auto"/>
                      </w:divBdr>
                      <w:divsChild>
                        <w:div w:id="2047101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225887">
                  <w:marLeft w:val="0"/>
                  <w:marRight w:val="0"/>
                  <w:marTop w:val="240"/>
                  <w:marBottom w:val="0"/>
                  <w:divBdr>
                    <w:top w:val="none" w:sz="0" w:space="0" w:color="auto"/>
                    <w:left w:val="none" w:sz="0" w:space="0" w:color="auto"/>
                    <w:bottom w:val="none" w:sz="0" w:space="0" w:color="auto"/>
                    <w:right w:val="none" w:sz="0" w:space="0" w:color="auto"/>
                  </w:divBdr>
                  <w:divsChild>
                    <w:div w:id="191111901">
                      <w:marLeft w:val="0"/>
                      <w:marRight w:val="0"/>
                      <w:marTop w:val="0"/>
                      <w:marBottom w:val="0"/>
                      <w:divBdr>
                        <w:top w:val="none" w:sz="0" w:space="0" w:color="auto"/>
                        <w:left w:val="none" w:sz="0" w:space="0" w:color="auto"/>
                        <w:bottom w:val="none" w:sz="0" w:space="0" w:color="auto"/>
                        <w:right w:val="none" w:sz="0" w:space="0" w:color="auto"/>
                      </w:divBdr>
                      <w:divsChild>
                        <w:div w:id="1990093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672502">
                  <w:marLeft w:val="0"/>
                  <w:marRight w:val="0"/>
                  <w:marTop w:val="240"/>
                  <w:marBottom w:val="0"/>
                  <w:divBdr>
                    <w:top w:val="none" w:sz="0" w:space="0" w:color="auto"/>
                    <w:left w:val="none" w:sz="0" w:space="0" w:color="auto"/>
                    <w:bottom w:val="none" w:sz="0" w:space="0" w:color="auto"/>
                    <w:right w:val="none" w:sz="0" w:space="0" w:color="auto"/>
                  </w:divBdr>
                  <w:divsChild>
                    <w:div w:id="1251543151">
                      <w:marLeft w:val="0"/>
                      <w:marRight w:val="0"/>
                      <w:marTop w:val="0"/>
                      <w:marBottom w:val="0"/>
                      <w:divBdr>
                        <w:top w:val="none" w:sz="0" w:space="0" w:color="auto"/>
                        <w:left w:val="none" w:sz="0" w:space="0" w:color="auto"/>
                        <w:bottom w:val="none" w:sz="0" w:space="0" w:color="auto"/>
                        <w:right w:val="none" w:sz="0" w:space="0" w:color="auto"/>
                      </w:divBdr>
                      <w:divsChild>
                        <w:div w:id="1536773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231998">
                  <w:marLeft w:val="0"/>
                  <w:marRight w:val="0"/>
                  <w:marTop w:val="240"/>
                  <w:marBottom w:val="0"/>
                  <w:divBdr>
                    <w:top w:val="none" w:sz="0" w:space="0" w:color="auto"/>
                    <w:left w:val="none" w:sz="0" w:space="0" w:color="auto"/>
                    <w:bottom w:val="none" w:sz="0" w:space="0" w:color="auto"/>
                    <w:right w:val="none" w:sz="0" w:space="0" w:color="auto"/>
                  </w:divBdr>
                  <w:divsChild>
                    <w:div w:id="342247287">
                      <w:marLeft w:val="0"/>
                      <w:marRight w:val="0"/>
                      <w:marTop w:val="0"/>
                      <w:marBottom w:val="0"/>
                      <w:divBdr>
                        <w:top w:val="none" w:sz="0" w:space="0" w:color="auto"/>
                        <w:left w:val="none" w:sz="0" w:space="0" w:color="auto"/>
                        <w:bottom w:val="none" w:sz="0" w:space="0" w:color="auto"/>
                        <w:right w:val="none" w:sz="0" w:space="0" w:color="auto"/>
                      </w:divBdr>
                      <w:divsChild>
                        <w:div w:id="753210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229989">
                  <w:marLeft w:val="0"/>
                  <w:marRight w:val="0"/>
                  <w:marTop w:val="240"/>
                  <w:marBottom w:val="0"/>
                  <w:divBdr>
                    <w:top w:val="none" w:sz="0" w:space="0" w:color="auto"/>
                    <w:left w:val="none" w:sz="0" w:space="0" w:color="auto"/>
                    <w:bottom w:val="none" w:sz="0" w:space="0" w:color="auto"/>
                    <w:right w:val="none" w:sz="0" w:space="0" w:color="auto"/>
                  </w:divBdr>
                  <w:divsChild>
                    <w:div w:id="1229876263">
                      <w:marLeft w:val="0"/>
                      <w:marRight w:val="0"/>
                      <w:marTop w:val="0"/>
                      <w:marBottom w:val="0"/>
                      <w:divBdr>
                        <w:top w:val="none" w:sz="0" w:space="0" w:color="auto"/>
                        <w:left w:val="none" w:sz="0" w:space="0" w:color="auto"/>
                        <w:bottom w:val="none" w:sz="0" w:space="0" w:color="auto"/>
                        <w:right w:val="none" w:sz="0" w:space="0" w:color="auto"/>
                      </w:divBdr>
                      <w:divsChild>
                        <w:div w:id="5990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208889">
                  <w:marLeft w:val="0"/>
                  <w:marRight w:val="0"/>
                  <w:marTop w:val="240"/>
                  <w:marBottom w:val="0"/>
                  <w:divBdr>
                    <w:top w:val="none" w:sz="0" w:space="0" w:color="auto"/>
                    <w:left w:val="none" w:sz="0" w:space="0" w:color="auto"/>
                    <w:bottom w:val="none" w:sz="0" w:space="0" w:color="auto"/>
                    <w:right w:val="none" w:sz="0" w:space="0" w:color="auto"/>
                  </w:divBdr>
                  <w:divsChild>
                    <w:div w:id="691151581">
                      <w:marLeft w:val="0"/>
                      <w:marRight w:val="0"/>
                      <w:marTop w:val="0"/>
                      <w:marBottom w:val="0"/>
                      <w:divBdr>
                        <w:top w:val="none" w:sz="0" w:space="0" w:color="auto"/>
                        <w:left w:val="none" w:sz="0" w:space="0" w:color="auto"/>
                        <w:bottom w:val="none" w:sz="0" w:space="0" w:color="auto"/>
                        <w:right w:val="none" w:sz="0" w:space="0" w:color="auto"/>
                      </w:divBdr>
                      <w:divsChild>
                        <w:div w:id="981423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126481">
                  <w:marLeft w:val="0"/>
                  <w:marRight w:val="0"/>
                  <w:marTop w:val="240"/>
                  <w:marBottom w:val="0"/>
                  <w:divBdr>
                    <w:top w:val="none" w:sz="0" w:space="0" w:color="auto"/>
                    <w:left w:val="none" w:sz="0" w:space="0" w:color="auto"/>
                    <w:bottom w:val="none" w:sz="0" w:space="0" w:color="auto"/>
                    <w:right w:val="none" w:sz="0" w:space="0" w:color="auto"/>
                  </w:divBdr>
                  <w:divsChild>
                    <w:div w:id="1035041819">
                      <w:marLeft w:val="0"/>
                      <w:marRight w:val="0"/>
                      <w:marTop w:val="0"/>
                      <w:marBottom w:val="0"/>
                      <w:divBdr>
                        <w:top w:val="none" w:sz="0" w:space="0" w:color="auto"/>
                        <w:left w:val="none" w:sz="0" w:space="0" w:color="auto"/>
                        <w:bottom w:val="none" w:sz="0" w:space="0" w:color="auto"/>
                        <w:right w:val="none" w:sz="0" w:space="0" w:color="auto"/>
                      </w:divBdr>
                      <w:divsChild>
                        <w:div w:id="67099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465642">
                  <w:marLeft w:val="0"/>
                  <w:marRight w:val="0"/>
                  <w:marTop w:val="240"/>
                  <w:marBottom w:val="0"/>
                  <w:divBdr>
                    <w:top w:val="none" w:sz="0" w:space="0" w:color="auto"/>
                    <w:left w:val="none" w:sz="0" w:space="0" w:color="auto"/>
                    <w:bottom w:val="none" w:sz="0" w:space="0" w:color="auto"/>
                    <w:right w:val="none" w:sz="0" w:space="0" w:color="auto"/>
                  </w:divBdr>
                  <w:divsChild>
                    <w:div w:id="1929078268">
                      <w:marLeft w:val="0"/>
                      <w:marRight w:val="0"/>
                      <w:marTop w:val="0"/>
                      <w:marBottom w:val="0"/>
                      <w:divBdr>
                        <w:top w:val="none" w:sz="0" w:space="0" w:color="auto"/>
                        <w:left w:val="none" w:sz="0" w:space="0" w:color="auto"/>
                        <w:bottom w:val="none" w:sz="0" w:space="0" w:color="auto"/>
                        <w:right w:val="none" w:sz="0" w:space="0" w:color="auto"/>
                      </w:divBdr>
                      <w:divsChild>
                        <w:div w:id="74476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335460">
                  <w:marLeft w:val="0"/>
                  <w:marRight w:val="0"/>
                  <w:marTop w:val="240"/>
                  <w:marBottom w:val="0"/>
                  <w:divBdr>
                    <w:top w:val="none" w:sz="0" w:space="0" w:color="auto"/>
                    <w:left w:val="none" w:sz="0" w:space="0" w:color="auto"/>
                    <w:bottom w:val="none" w:sz="0" w:space="0" w:color="auto"/>
                    <w:right w:val="none" w:sz="0" w:space="0" w:color="auto"/>
                  </w:divBdr>
                  <w:divsChild>
                    <w:div w:id="1829905973">
                      <w:marLeft w:val="0"/>
                      <w:marRight w:val="0"/>
                      <w:marTop w:val="0"/>
                      <w:marBottom w:val="0"/>
                      <w:divBdr>
                        <w:top w:val="none" w:sz="0" w:space="0" w:color="auto"/>
                        <w:left w:val="none" w:sz="0" w:space="0" w:color="auto"/>
                        <w:bottom w:val="none" w:sz="0" w:space="0" w:color="auto"/>
                        <w:right w:val="none" w:sz="0" w:space="0" w:color="auto"/>
                      </w:divBdr>
                      <w:divsChild>
                        <w:div w:id="282657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671531">
                  <w:marLeft w:val="0"/>
                  <w:marRight w:val="0"/>
                  <w:marTop w:val="240"/>
                  <w:marBottom w:val="0"/>
                  <w:divBdr>
                    <w:top w:val="none" w:sz="0" w:space="0" w:color="auto"/>
                    <w:left w:val="none" w:sz="0" w:space="0" w:color="auto"/>
                    <w:bottom w:val="none" w:sz="0" w:space="0" w:color="auto"/>
                    <w:right w:val="none" w:sz="0" w:space="0" w:color="auto"/>
                  </w:divBdr>
                  <w:divsChild>
                    <w:div w:id="2146387159">
                      <w:marLeft w:val="0"/>
                      <w:marRight w:val="0"/>
                      <w:marTop w:val="0"/>
                      <w:marBottom w:val="0"/>
                      <w:divBdr>
                        <w:top w:val="none" w:sz="0" w:space="0" w:color="auto"/>
                        <w:left w:val="none" w:sz="0" w:space="0" w:color="auto"/>
                        <w:bottom w:val="none" w:sz="0" w:space="0" w:color="auto"/>
                        <w:right w:val="none" w:sz="0" w:space="0" w:color="auto"/>
                      </w:divBdr>
                      <w:divsChild>
                        <w:div w:id="259067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282952">
                  <w:marLeft w:val="0"/>
                  <w:marRight w:val="0"/>
                  <w:marTop w:val="240"/>
                  <w:marBottom w:val="0"/>
                  <w:divBdr>
                    <w:top w:val="none" w:sz="0" w:space="0" w:color="auto"/>
                    <w:left w:val="none" w:sz="0" w:space="0" w:color="auto"/>
                    <w:bottom w:val="none" w:sz="0" w:space="0" w:color="auto"/>
                    <w:right w:val="none" w:sz="0" w:space="0" w:color="auto"/>
                  </w:divBdr>
                  <w:divsChild>
                    <w:div w:id="1289581159">
                      <w:marLeft w:val="0"/>
                      <w:marRight w:val="0"/>
                      <w:marTop w:val="0"/>
                      <w:marBottom w:val="0"/>
                      <w:divBdr>
                        <w:top w:val="none" w:sz="0" w:space="0" w:color="auto"/>
                        <w:left w:val="none" w:sz="0" w:space="0" w:color="auto"/>
                        <w:bottom w:val="none" w:sz="0" w:space="0" w:color="auto"/>
                        <w:right w:val="none" w:sz="0" w:space="0" w:color="auto"/>
                      </w:divBdr>
                      <w:divsChild>
                        <w:div w:id="119689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587002">
                  <w:marLeft w:val="0"/>
                  <w:marRight w:val="0"/>
                  <w:marTop w:val="240"/>
                  <w:marBottom w:val="0"/>
                  <w:divBdr>
                    <w:top w:val="none" w:sz="0" w:space="0" w:color="auto"/>
                    <w:left w:val="none" w:sz="0" w:space="0" w:color="auto"/>
                    <w:bottom w:val="none" w:sz="0" w:space="0" w:color="auto"/>
                    <w:right w:val="none" w:sz="0" w:space="0" w:color="auto"/>
                  </w:divBdr>
                  <w:divsChild>
                    <w:div w:id="1482652357">
                      <w:marLeft w:val="0"/>
                      <w:marRight w:val="0"/>
                      <w:marTop w:val="0"/>
                      <w:marBottom w:val="0"/>
                      <w:divBdr>
                        <w:top w:val="none" w:sz="0" w:space="0" w:color="auto"/>
                        <w:left w:val="none" w:sz="0" w:space="0" w:color="auto"/>
                        <w:bottom w:val="none" w:sz="0" w:space="0" w:color="auto"/>
                        <w:right w:val="none" w:sz="0" w:space="0" w:color="auto"/>
                      </w:divBdr>
                      <w:divsChild>
                        <w:div w:id="591088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32927">
                  <w:marLeft w:val="0"/>
                  <w:marRight w:val="0"/>
                  <w:marTop w:val="240"/>
                  <w:marBottom w:val="0"/>
                  <w:divBdr>
                    <w:top w:val="none" w:sz="0" w:space="0" w:color="auto"/>
                    <w:left w:val="none" w:sz="0" w:space="0" w:color="auto"/>
                    <w:bottom w:val="none" w:sz="0" w:space="0" w:color="auto"/>
                    <w:right w:val="none" w:sz="0" w:space="0" w:color="auto"/>
                  </w:divBdr>
                  <w:divsChild>
                    <w:div w:id="1992443609">
                      <w:marLeft w:val="0"/>
                      <w:marRight w:val="0"/>
                      <w:marTop w:val="0"/>
                      <w:marBottom w:val="0"/>
                      <w:divBdr>
                        <w:top w:val="none" w:sz="0" w:space="0" w:color="auto"/>
                        <w:left w:val="none" w:sz="0" w:space="0" w:color="auto"/>
                        <w:bottom w:val="none" w:sz="0" w:space="0" w:color="auto"/>
                        <w:right w:val="none" w:sz="0" w:space="0" w:color="auto"/>
                      </w:divBdr>
                      <w:divsChild>
                        <w:div w:id="1459106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979662">
                  <w:marLeft w:val="0"/>
                  <w:marRight w:val="0"/>
                  <w:marTop w:val="240"/>
                  <w:marBottom w:val="0"/>
                  <w:divBdr>
                    <w:top w:val="none" w:sz="0" w:space="0" w:color="auto"/>
                    <w:left w:val="none" w:sz="0" w:space="0" w:color="auto"/>
                    <w:bottom w:val="none" w:sz="0" w:space="0" w:color="auto"/>
                    <w:right w:val="none" w:sz="0" w:space="0" w:color="auto"/>
                  </w:divBdr>
                  <w:divsChild>
                    <w:div w:id="885799498">
                      <w:marLeft w:val="0"/>
                      <w:marRight w:val="0"/>
                      <w:marTop w:val="0"/>
                      <w:marBottom w:val="0"/>
                      <w:divBdr>
                        <w:top w:val="none" w:sz="0" w:space="0" w:color="auto"/>
                        <w:left w:val="none" w:sz="0" w:space="0" w:color="auto"/>
                        <w:bottom w:val="none" w:sz="0" w:space="0" w:color="auto"/>
                        <w:right w:val="none" w:sz="0" w:space="0" w:color="auto"/>
                      </w:divBdr>
                      <w:divsChild>
                        <w:div w:id="1091700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143324">
                  <w:marLeft w:val="0"/>
                  <w:marRight w:val="0"/>
                  <w:marTop w:val="240"/>
                  <w:marBottom w:val="0"/>
                  <w:divBdr>
                    <w:top w:val="none" w:sz="0" w:space="0" w:color="auto"/>
                    <w:left w:val="none" w:sz="0" w:space="0" w:color="auto"/>
                    <w:bottom w:val="none" w:sz="0" w:space="0" w:color="auto"/>
                    <w:right w:val="none" w:sz="0" w:space="0" w:color="auto"/>
                  </w:divBdr>
                  <w:divsChild>
                    <w:div w:id="1165248741">
                      <w:marLeft w:val="0"/>
                      <w:marRight w:val="0"/>
                      <w:marTop w:val="0"/>
                      <w:marBottom w:val="0"/>
                      <w:divBdr>
                        <w:top w:val="none" w:sz="0" w:space="0" w:color="auto"/>
                        <w:left w:val="none" w:sz="0" w:space="0" w:color="auto"/>
                        <w:bottom w:val="none" w:sz="0" w:space="0" w:color="auto"/>
                        <w:right w:val="none" w:sz="0" w:space="0" w:color="auto"/>
                      </w:divBdr>
                      <w:divsChild>
                        <w:div w:id="1588617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631826">
                  <w:marLeft w:val="0"/>
                  <w:marRight w:val="0"/>
                  <w:marTop w:val="240"/>
                  <w:marBottom w:val="0"/>
                  <w:divBdr>
                    <w:top w:val="none" w:sz="0" w:space="0" w:color="auto"/>
                    <w:left w:val="none" w:sz="0" w:space="0" w:color="auto"/>
                    <w:bottom w:val="none" w:sz="0" w:space="0" w:color="auto"/>
                    <w:right w:val="none" w:sz="0" w:space="0" w:color="auto"/>
                  </w:divBdr>
                  <w:divsChild>
                    <w:div w:id="968704252">
                      <w:marLeft w:val="0"/>
                      <w:marRight w:val="0"/>
                      <w:marTop w:val="0"/>
                      <w:marBottom w:val="0"/>
                      <w:divBdr>
                        <w:top w:val="none" w:sz="0" w:space="0" w:color="auto"/>
                        <w:left w:val="none" w:sz="0" w:space="0" w:color="auto"/>
                        <w:bottom w:val="none" w:sz="0" w:space="0" w:color="auto"/>
                        <w:right w:val="none" w:sz="0" w:space="0" w:color="auto"/>
                      </w:divBdr>
                      <w:divsChild>
                        <w:div w:id="41081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99276">
                  <w:marLeft w:val="0"/>
                  <w:marRight w:val="0"/>
                  <w:marTop w:val="240"/>
                  <w:marBottom w:val="0"/>
                  <w:divBdr>
                    <w:top w:val="none" w:sz="0" w:space="0" w:color="auto"/>
                    <w:left w:val="none" w:sz="0" w:space="0" w:color="auto"/>
                    <w:bottom w:val="none" w:sz="0" w:space="0" w:color="auto"/>
                    <w:right w:val="none" w:sz="0" w:space="0" w:color="auto"/>
                  </w:divBdr>
                  <w:divsChild>
                    <w:div w:id="1961110131">
                      <w:marLeft w:val="0"/>
                      <w:marRight w:val="0"/>
                      <w:marTop w:val="0"/>
                      <w:marBottom w:val="0"/>
                      <w:divBdr>
                        <w:top w:val="none" w:sz="0" w:space="0" w:color="auto"/>
                        <w:left w:val="none" w:sz="0" w:space="0" w:color="auto"/>
                        <w:bottom w:val="none" w:sz="0" w:space="0" w:color="auto"/>
                        <w:right w:val="none" w:sz="0" w:space="0" w:color="auto"/>
                      </w:divBdr>
                      <w:divsChild>
                        <w:div w:id="144927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541560">
                  <w:marLeft w:val="0"/>
                  <w:marRight w:val="0"/>
                  <w:marTop w:val="240"/>
                  <w:marBottom w:val="0"/>
                  <w:divBdr>
                    <w:top w:val="none" w:sz="0" w:space="0" w:color="auto"/>
                    <w:left w:val="none" w:sz="0" w:space="0" w:color="auto"/>
                    <w:bottom w:val="none" w:sz="0" w:space="0" w:color="auto"/>
                    <w:right w:val="none" w:sz="0" w:space="0" w:color="auto"/>
                  </w:divBdr>
                  <w:divsChild>
                    <w:div w:id="727188158">
                      <w:marLeft w:val="0"/>
                      <w:marRight w:val="0"/>
                      <w:marTop w:val="0"/>
                      <w:marBottom w:val="0"/>
                      <w:divBdr>
                        <w:top w:val="none" w:sz="0" w:space="0" w:color="auto"/>
                        <w:left w:val="none" w:sz="0" w:space="0" w:color="auto"/>
                        <w:bottom w:val="none" w:sz="0" w:space="0" w:color="auto"/>
                        <w:right w:val="none" w:sz="0" w:space="0" w:color="auto"/>
                      </w:divBdr>
                      <w:divsChild>
                        <w:div w:id="58696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061040">
                  <w:marLeft w:val="0"/>
                  <w:marRight w:val="0"/>
                  <w:marTop w:val="240"/>
                  <w:marBottom w:val="0"/>
                  <w:divBdr>
                    <w:top w:val="none" w:sz="0" w:space="0" w:color="auto"/>
                    <w:left w:val="none" w:sz="0" w:space="0" w:color="auto"/>
                    <w:bottom w:val="none" w:sz="0" w:space="0" w:color="auto"/>
                    <w:right w:val="none" w:sz="0" w:space="0" w:color="auto"/>
                  </w:divBdr>
                  <w:divsChild>
                    <w:div w:id="119999818">
                      <w:marLeft w:val="0"/>
                      <w:marRight w:val="0"/>
                      <w:marTop w:val="0"/>
                      <w:marBottom w:val="0"/>
                      <w:divBdr>
                        <w:top w:val="none" w:sz="0" w:space="0" w:color="auto"/>
                        <w:left w:val="none" w:sz="0" w:space="0" w:color="auto"/>
                        <w:bottom w:val="none" w:sz="0" w:space="0" w:color="auto"/>
                        <w:right w:val="none" w:sz="0" w:space="0" w:color="auto"/>
                      </w:divBdr>
                      <w:divsChild>
                        <w:div w:id="770199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858836">
                  <w:marLeft w:val="0"/>
                  <w:marRight w:val="0"/>
                  <w:marTop w:val="240"/>
                  <w:marBottom w:val="0"/>
                  <w:divBdr>
                    <w:top w:val="none" w:sz="0" w:space="0" w:color="auto"/>
                    <w:left w:val="none" w:sz="0" w:space="0" w:color="auto"/>
                    <w:bottom w:val="none" w:sz="0" w:space="0" w:color="auto"/>
                    <w:right w:val="none" w:sz="0" w:space="0" w:color="auto"/>
                  </w:divBdr>
                  <w:divsChild>
                    <w:div w:id="1335643710">
                      <w:marLeft w:val="0"/>
                      <w:marRight w:val="0"/>
                      <w:marTop w:val="0"/>
                      <w:marBottom w:val="0"/>
                      <w:divBdr>
                        <w:top w:val="none" w:sz="0" w:space="0" w:color="auto"/>
                        <w:left w:val="none" w:sz="0" w:space="0" w:color="auto"/>
                        <w:bottom w:val="none" w:sz="0" w:space="0" w:color="auto"/>
                        <w:right w:val="none" w:sz="0" w:space="0" w:color="auto"/>
                      </w:divBdr>
                      <w:divsChild>
                        <w:div w:id="204197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023718">
                  <w:marLeft w:val="0"/>
                  <w:marRight w:val="0"/>
                  <w:marTop w:val="240"/>
                  <w:marBottom w:val="0"/>
                  <w:divBdr>
                    <w:top w:val="none" w:sz="0" w:space="0" w:color="auto"/>
                    <w:left w:val="none" w:sz="0" w:space="0" w:color="auto"/>
                    <w:bottom w:val="none" w:sz="0" w:space="0" w:color="auto"/>
                    <w:right w:val="none" w:sz="0" w:space="0" w:color="auto"/>
                  </w:divBdr>
                  <w:divsChild>
                    <w:div w:id="1068265835">
                      <w:marLeft w:val="0"/>
                      <w:marRight w:val="0"/>
                      <w:marTop w:val="0"/>
                      <w:marBottom w:val="0"/>
                      <w:divBdr>
                        <w:top w:val="none" w:sz="0" w:space="0" w:color="auto"/>
                        <w:left w:val="none" w:sz="0" w:space="0" w:color="auto"/>
                        <w:bottom w:val="none" w:sz="0" w:space="0" w:color="auto"/>
                        <w:right w:val="none" w:sz="0" w:space="0" w:color="auto"/>
                      </w:divBdr>
                      <w:divsChild>
                        <w:div w:id="2119711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830616">
                  <w:marLeft w:val="0"/>
                  <w:marRight w:val="0"/>
                  <w:marTop w:val="240"/>
                  <w:marBottom w:val="0"/>
                  <w:divBdr>
                    <w:top w:val="none" w:sz="0" w:space="0" w:color="auto"/>
                    <w:left w:val="none" w:sz="0" w:space="0" w:color="auto"/>
                    <w:bottom w:val="none" w:sz="0" w:space="0" w:color="auto"/>
                    <w:right w:val="none" w:sz="0" w:space="0" w:color="auto"/>
                  </w:divBdr>
                  <w:divsChild>
                    <w:div w:id="1388993615">
                      <w:marLeft w:val="0"/>
                      <w:marRight w:val="0"/>
                      <w:marTop w:val="0"/>
                      <w:marBottom w:val="0"/>
                      <w:divBdr>
                        <w:top w:val="none" w:sz="0" w:space="0" w:color="auto"/>
                        <w:left w:val="none" w:sz="0" w:space="0" w:color="auto"/>
                        <w:bottom w:val="none" w:sz="0" w:space="0" w:color="auto"/>
                        <w:right w:val="none" w:sz="0" w:space="0" w:color="auto"/>
                      </w:divBdr>
                      <w:divsChild>
                        <w:div w:id="1030374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766343">
                  <w:marLeft w:val="0"/>
                  <w:marRight w:val="0"/>
                  <w:marTop w:val="240"/>
                  <w:marBottom w:val="0"/>
                  <w:divBdr>
                    <w:top w:val="none" w:sz="0" w:space="0" w:color="auto"/>
                    <w:left w:val="none" w:sz="0" w:space="0" w:color="auto"/>
                    <w:bottom w:val="none" w:sz="0" w:space="0" w:color="auto"/>
                    <w:right w:val="none" w:sz="0" w:space="0" w:color="auto"/>
                  </w:divBdr>
                  <w:divsChild>
                    <w:div w:id="1155299028">
                      <w:marLeft w:val="0"/>
                      <w:marRight w:val="0"/>
                      <w:marTop w:val="0"/>
                      <w:marBottom w:val="0"/>
                      <w:divBdr>
                        <w:top w:val="none" w:sz="0" w:space="0" w:color="auto"/>
                        <w:left w:val="none" w:sz="0" w:space="0" w:color="auto"/>
                        <w:bottom w:val="none" w:sz="0" w:space="0" w:color="auto"/>
                        <w:right w:val="none" w:sz="0" w:space="0" w:color="auto"/>
                      </w:divBdr>
                      <w:divsChild>
                        <w:div w:id="523326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567094">
                  <w:marLeft w:val="0"/>
                  <w:marRight w:val="0"/>
                  <w:marTop w:val="240"/>
                  <w:marBottom w:val="0"/>
                  <w:divBdr>
                    <w:top w:val="none" w:sz="0" w:space="0" w:color="auto"/>
                    <w:left w:val="none" w:sz="0" w:space="0" w:color="auto"/>
                    <w:bottom w:val="none" w:sz="0" w:space="0" w:color="auto"/>
                    <w:right w:val="none" w:sz="0" w:space="0" w:color="auto"/>
                  </w:divBdr>
                  <w:divsChild>
                    <w:div w:id="237710617">
                      <w:marLeft w:val="0"/>
                      <w:marRight w:val="0"/>
                      <w:marTop w:val="0"/>
                      <w:marBottom w:val="0"/>
                      <w:divBdr>
                        <w:top w:val="none" w:sz="0" w:space="0" w:color="auto"/>
                        <w:left w:val="none" w:sz="0" w:space="0" w:color="auto"/>
                        <w:bottom w:val="none" w:sz="0" w:space="0" w:color="auto"/>
                        <w:right w:val="none" w:sz="0" w:space="0" w:color="auto"/>
                      </w:divBdr>
                      <w:divsChild>
                        <w:div w:id="113417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071237">
                  <w:marLeft w:val="0"/>
                  <w:marRight w:val="0"/>
                  <w:marTop w:val="240"/>
                  <w:marBottom w:val="0"/>
                  <w:divBdr>
                    <w:top w:val="none" w:sz="0" w:space="0" w:color="auto"/>
                    <w:left w:val="none" w:sz="0" w:space="0" w:color="auto"/>
                    <w:bottom w:val="none" w:sz="0" w:space="0" w:color="auto"/>
                    <w:right w:val="none" w:sz="0" w:space="0" w:color="auto"/>
                  </w:divBdr>
                  <w:divsChild>
                    <w:div w:id="1455752697">
                      <w:marLeft w:val="0"/>
                      <w:marRight w:val="0"/>
                      <w:marTop w:val="0"/>
                      <w:marBottom w:val="0"/>
                      <w:divBdr>
                        <w:top w:val="none" w:sz="0" w:space="0" w:color="auto"/>
                        <w:left w:val="none" w:sz="0" w:space="0" w:color="auto"/>
                        <w:bottom w:val="none" w:sz="0" w:space="0" w:color="auto"/>
                        <w:right w:val="none" w:sz="0" w:space="0" w:color="auto"/>
                      </w:divBdr>
                      <w:divsChild>
                        <w:div w:id="1353990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109159">
                  <w:marLeft w:val="0"/>
                  <w:marRight w:val="0"/>
                  <w:marTop w:val="240"/>
                  <w:marBottom w:val="0"/>
                  <w:divBdr>
                    <w:top w:val="none" w:sz="0" w:space="0" w:color="auto"/>
                    <w:left w:val="none" w:sz="0" w:space="0" w:color="auto"/>
                    <w:bottom w:val="none" w:sz="0" w:space="0" w:color="auto"/>
                    <w:right w:val="none" w:sz="0" w:space="0" w:color="auto"/>
                  </w:divBdr>
                  <w:divsChild>
                    <w:div w:id="1316570156">
                      <w:marLeft w:val="0"/>
                      <w:marRight w:val="0"/>
                      <w:marTop w:val="0"/>
                      <w:marBottom w:val="0"/>
                      <w:divBdr>
                        <w:top w:val="none" w:sz="0" w:space="0" w:color="auto"/>
                        <w:left w:val="none" w:sz="0" w:space="0" w:color="auto"/>
                        <w:bottom w:val="none" w:sz="0" w:space="0" w:color="auto"/>
                        <w:right w:val="none" w:sz="0" w:space="0" w:color="auto"/>
                      </w:divBdr>
                      <w:divsChild>
                        <w:div w:id="499739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538079">
                  <w:marLeft w:val="0"/>
                  <w:marRight w:val="0"/>
                  <w:marTop w:val="240"/>
                  <w:marBottom w:val="0"/>
                  <w:divBdr>
                    <w:top w:val="none" w:sz="0" w:space="0" w:color="auto"/>
                    <w:left w:val="none" w:sz="0" w:space="0" w:color="auto"/>
                    <w:bottom w:val="none" w:sz="0" w:space="0" w:color="auto"/>
                    <w:right w:val="none" w:sz="0" w:space="0" w:color="auto"/>
                  </w:divBdr>
                  <w:divsChild>
                    <w:div w:id="1005209536">
                      <w:marLeft w:val="0"/>
                      <w:marRight w:val="0"/>
                      <w:marTop w:val="0"/>
                      <w:marBottom w:val="0"/>
                      <w:divBdr>
                        <w:top w:val="none" w:sz="0" w:space="0" w:color="auto"/>
                        <w:left w:val="none" w:sz="0" w:space="0" w:color="auto"/>
                        <w:bottom w:val="none" w:sz="0" w:space="0" w:color="auto"/>
                        <w:right w:val="none" w:sz="0" w:space="0" w:color="auto"/>
                      </w:divBdr>
                      <w:divsChild>
                        <w:div w:id="176129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99754">
                  <w:marLeft w:val="0"/>
                  <w:marRight w:val="0"/>
                  <w:marTop w:val="240"/>
                  <w:marBottom w:val="0"/>
                  <w:divBdr>
                    <w:top w:val="none" w:sz="0" w:space="0" w:color="auto"/>
                    <w:left w:val="none" w:sz="0" w:space="0" w:color="auto"/>
                    <w:bottom w:val="none" w:sz="0" w:space="0" w:color="auto"/>
                    <w:right w:val="none" w:sz="0" w:space="0" w:color="auto"/>
                  </w:divBdr>
                  <w:divsChild>
                    <w:div w:id="128474926">
                      <w:marLeft w:val="0"/>
                      <w:marRight w:val="0"/>
                      <w:marTop w:val="0"/>
                      <w:marBottom w:val="0"/>
                      <w:divBdr>
                        <w:top w:val="none" w:sz="0" w:space="0" w:color="auto"/>
                        <w:left w:val="none" w:sz="0" w:space="0" w:color="auto"/>
                        <w:bottom w:val="none" w:sz="0" w:space="0" w:color="auto"/>
                        <w:right w:val="none" w:sz="0" w:space="0" w:color="auto"/>
                      </w:divBdr>
                      <w:divsChild>
                        <w:div w:id="629827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5864">
                  <w:marLeft w:val="0"/>
                  <w:marRight w:val="0"/>
                  <w:marTop w:val="240"/>
                  <w:marBottom w:val="0"/>
                  <w:divBdr>
                    <w:top w:val="none" w:sz="0" w:space="0" w:color="auto"/>
                    <w:left w:val="none" w:sz="0" w:space="0" w:color="auto"/>
                    <w:bottom w:val="none" w:sz="0" w:space="0" w:color="auto"/>
                    <w:right w:val="none" w:sz="0" w:space="0" w:color="auto"/>
                  </w:divBdr>
                  <w:divsChild>
                    <w:div w:id="1756509745">
                      <w:marLeft w:val="0"/>
                      <w:marRight w:val="0"/>
                      <w:marTop w:val="0"/>
                      <w:marBottom w:val="0"/>
                      <w:divBdr>
                        <w:top w:val="none" w:sz="0" w:space="0" w:color="auto"/>
                        <w:left w:val="none" w:sz="0" w:space="0" w:color="auto"/>
                        <w:bottom w:val="none" w:sz="0" w:space="0" w:color="auto"/>
                        <w:right w:val="none" w:sz="0" w:space="0" w:color="auto"/>
                      </w:divBdr>
                      <w:divsChild>
                        <w:div w:id="733360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17375">
                  <w:marLeft w:val="0"/>
                  <w:marRight w:val="0"/>
                  <w:marTop w:val="240"/>
                  <w:marBottom w:val="0"/>
                  <w:divBdr>
                    <w:top w:val="none" w:sz="0" w:space="0" w:color="auto"/>
                    <w:left w:val="none" w:sz="0" w:space="0" w:color="auto"/>
                    <w:bottom w:val="none" w:sz="0" w:space="0" w:color="auto"/>
                    <w:right w:val="none" w:sz="0" w:space="0" w:color="auto"/>
                  </w:divBdr>
                  <w:divsChild>
                    <w:div w:id="567308479">
                      <w:marLeft w:val="0"/>
                      <w:marRight w:val="0"/>
                      <w:marTop w:val="0"/>
                      <w:marBottom w:val="0"/>
                      <w:divBdr>
                        <w:top w:val="none" w:sz="0" w:space="0" w:color="auto"/>
                        <w:left w:val="none" w:sz="0" w:space="0" w:color="auto"/>
                        <w:bottom w:val="none" w:sz="0" w:space="0" w:color="auto"/>
                        <w:right w:val="none" w:sz="0" w:space="0" w:color="auto"/>
                      </w:divBdr>
                      <w:divsChild>
                        <w:div w:id="115240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555359">
                  <w:marLeft w:val="0"/>
                  <w:marRight w:val="0"/>
                  <w:marTop w:val="240"/>
                  <w:marBottom w:val="0"/>
                  <w:divBdr>
                    <w:top w:val="none" w:sz="0" w:space="0" w:color="auto"/>
                    <w:left w:val="none" w:sz="0" w:space="0" w:color="auto"/>
                    <w:bottom w:val="none" w:sz="0" w:space="0" w:color="auto"/>
                    <w:right w:val="none" w:sz="0" w:space="0" w:color="auto"/>
                  </w:divBdr>
                  <w:divsChild>
                    <w:div w:id="570505821">
                      <w:marLeft w:val="0"/>
                      <w:marRight w:val="0"/>
                      <w:marTop w:val="0"/>
                      <w:marBottom w:val="0"/>
                      <w:divBdr>
                        <w:top w:val="none" w:sz="0" w:space="0" w:color="auto"/>
                        <w:left w:val="none" w:sz="0" w:space="0" w:color="auto"/>
                        <w:bottom w:val="none" w:sz="0" w:space="0" w:color="auto"/>
                        <w:right w:val="none" w:sz="0" w:space="0" w:color="auto"/>
                      </w:divBdr>
                      <w:divsChild>
                        <w:div w:id="938410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247916">
                  <w:marLeft w:val="0"/>
                  <w:marRight w:val="0"/>
                  <w:marTop w:val="240"/>
                  <w:marBottom w:val="0"/>
                  <w:divBdr>
                    <w:top w:val="none" w:sz="0" w:space="0" w:color="auto"/>
                    <w:left w:val="none" w:sz="0" w:space="0" w:color="auto"/>
                    <w:bottom w:val="none" w:sz="0" w:space="0" w:color="auto"/>
                    <w:right w:val="none" w:sz="0" w:space="0" w:color="auto"/>
                  </w:divBdr>
                  <w:divsChild>
                    <w:div w:id="1394545150">
                      <w:marLeft w:val="0"/>
                      <w:marRight w:val="0"/>
                      <w:marTop w:val="0"/>
                      <w:marBottom w:val="0"/>
                      <w:divBdr>
                        <w:top w:val="none" w:sz="0" w:space="0" w:color="auto"/>
                        <w:left w:val="none" w:sz="0" w:space="0" w:color="auto"/>
                        <w:bottom w:val="none" w:sz="0" w:space="0" w:color="auto"/>
                        <w:right w:val="none" w:sz="0" w:space="0" w:color="auto"/>
                      </w:divBdr>
                      <w:divsChild>
                        <w:div w:id="1917086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2276">
                  <w:marLeft w:val="0"/>
                  <w:marRight w:val="0"/>
                  <w:marTop w:val="240"/>
                  <w:marBottom w:val="0"/>
                  <w:divBdr>
                    <w:top w:val="none" w:sz="0" w:space="0" w:color="auto"/>
                    <w:left w:val="none" w:sz="0" w:space="0" w:color="auto"/>
                    <w:bottom w:val="none" w:sz="0" w:space="0" w:color="auto"/>
                    <w:right w:val="none" w:sz="0" w:space="0" w:color="auto"/>
                  </w:divBdr>
                  <w:divsChild>
                    <w:div w:id="2094549104">
                      <w:marLeft w:val="0"/>
                      <w:marRight w:val="0"/>
                      <w:marTop w:val="0"/>
                      <w:marBottom w:val="0"/>
                      <w:divBdr>
                        <w:top w:val="none" w:sz="0" w:space="0" w:color="auto"/>
                        <w:left w:val="none" w:sz="0" w:space="0" w:color="auto"/>
                        <w:bottom w:val="none" w:sz="0" w:space="0" w:color="auto"/>
                        <w:right w:val="none" w:sz="0" w:space="0" w:color="auto"/>
                      </w:divBdr>
                      <w:divsChild>
                        <w:div w:id="783771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505317">
                  <w:marLeft w:val="0"/>
                  <w:marRight w:val="0"/>
                  <w:marTop w:val="240"/>
                  <w:marBottom w:val="0"/>
                  <w:divBdr>
                    <w:top w:val="none" w:sz="0" w:space="0" w:color="auto"/>
                    <w:left w:val="none" w:sz="0" w:space="0" w:color="auto"/>
                    <w:bottom w:val="none" w:sz="0" w:space="0" w:color="auto"/>
                    <w:right w:val="none" w:sz="0" w:space="0" w:color="auto"/>
                  </w:divBdr>
                  <w:divsChild>
                    <w:div w:id="111050112">
                      <w:marLeft w:val="0"/>
                      <w:marRight w:val="0"/>
                      <w:marTop w:val="0"/>
                      <w:marBottom w:val="0"/>
                      <w:divBdr>
                        <w:top w:val="none" w:sz="0" w:space="0" w:color="auto"/>
                        <w:left w:val="none" w:sz="0" w:space="0" w:color="auto"/>
                        <w:bottom w:val="none" w:sz="0" w:space="0" w:color="auto"/>
                        <w:right w:val="none" w:sz="0" w:space="0" w:color="auto"/>
                      </w:divBdr>
                      <w:divsChild>
                        <w:div w:id="64142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585172">
                  <w:marLeft w:val="0"/>
                  <w:marRight w:val="0"/>
                  <w:marTop w:val="240"/>
                  <w:marBottom w:val="0"/>
                  <w:divBdr>
                    <w:top w:val="none" w:sz="0" w:space="0" w:color="auto"/>
                    <w:left w:val="none" w:sz="0" w:space="0" w:color="auto"/>
                    <w:bottom w:val="none" w:sz="0" w:space="0" w:color="auto"/>
                    <w:right w:val="none" w:sz="0" w:space="0" w:color="auto"/>
                  </w:divBdr>
                  <w:divsChild>
                    <w:div w:id="654115074">
                      <w:marLeft w:val="0"/>
                      <w:marRight w:val="0"/>
                      <w:marTop w:val="0"/>
                      <w:marBottom w:val="0"/>
                      <w:divBdr>
                        <w:top w:val="none" w:sz="0" w:space="0" w:color="auto"/>
                        <w:left w:val="none" w:sz="0" w:space="0" w:color="auto"/>
                        <w:bottom w:val="none" w:sz="0" w:space="0" w:color="auto"/>
                        <w:right w:val="none" w:sz="0" w:space="0" w:color="auto"/>
                      </w:divBdr>
                      <w:divsChild>
                        <w:div w:id="1729064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031086">
                  <w:marLeft w:val="0"/>
                  <w:marRight w:val="0"/>
                  <w:marTop w:val="240"/>
                  <w:marBottom w:val="0"/>
                  <w:divBdr>
                    <w:top w:val="none" w:sz="0" w:space="0" w:color="auto"/>
                    <w:left w:val="none" w:sz="0" w:space="0" w:color="auto"/>
                    <w:bottom w:val="none" w:sz="0" w:space="0" w:color="auto"/>
                    <w:right w:val="none" w:sz="0" w:space="0" w:color="auto"/>
                  </w:divBdr>
                  <w:divsChild>
                    <w:div w:id="1136682973">
                      <w:marLeft w:val="0"/>
                      <w:marRight w:val="0"/>
                      <w:marTop w:val="0"/>
                      <w:marBottom w:val="0"/>
                      <w:divBdr>
                        <w:top w:val="none" w:sz="0" w:space="0" w:color="auto"/>
                        <w:left w:val="none" w:sz="0" w:space="0" w:color="auto"/>
                        <w:bottom w:val="none" w:sz="0" w:space="0" w:color="auto"/>
                        <w:right w:val="none" w:sz="0" w:space="0" w:color="auto"/>
                      </w:divBdr>
                      <w:divsChild>
                        <w:div w:id="793402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366167">
                  <w:marLeft w:val="0"/>
                  <w:marRight w:val="0"/>
                  <w:marTop w:val="240"/>
                  <w:marBottom w:val="0"/>
                  <w:divBdr>
                    <w:top w:val="none" w:sz="0" w:space="0" w:color="auto"/>
                    <w:left w:val="none" w:sz="0" w:space="0" w:color="auto"/>
                    <w:bottom w:val="none" w:sz="0" w:space="0" w:color="auto"/>
                    <w:right w:val="none" w:sz="0" w:space="0" w:color="auto"/>
                  </w:divBdr>
                  <w:divsChild>
                    <w:div w:id="422839976">
                      <w:marLeft w:val="0"/>
                      <w:marRight w:val="0"/>
                      <w:marTop w:val="0"/>
                      <w:marBottom w:val="0"/>
                      <w:divBdr>
                        <w:top w:val="none" w:sz="0" w:space="0" w:color="auto"/>
                        <w:left w:val="none" w:sz="0" w:space="0" w:color="auto"/>
                        <w:bottom w:val="none" w:sz="0" w:space="0" w:color="auto"/>
                        <w:right w:val="none" w:sz="0" w:space="0" w:color="auto"/>
                      </w:divBdr>
                      <w:divsChild>
                        <w:div w:id="163532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09963">
                  <w:marLeft w:val="0"/>
                  <w:marRight w:val="0"/>
                  <w:marTop w:val="240"/>
                  <w:marBottom w:val="0"/>
                  <w:divBdr>
                    <w:top w:val="none" w:sz="0" w:space="0" w:color="auto"/>
                    <w:left w:val="none" w:sz="0" w:space="0" w:color="auto"/>
                    <w:bottom w:val="none" w:sz="0" w:space="0" w:color="auto"/>
                    <w:right w:val="none" w:sz="0" w:space="0" w:color="auto"/>
                  </w:divBdr>
                  <w:divsChild>
                    <w:div w:id="1917662969">
                      <w:marLeft w:val="0"/>
                      <w:marRight w:val="0"/>
                      <w:marTop w:val="0"/>
                      <w:marBottom w:val="0"/>
                      <w:divBdr>
                        <w:top w:val="none" w:sz="0" w:space="0" w:color="auto"/>
                        <w:left w:val="none" w:sz="0" w:space="0" w:color="auto"/>
                        <w:bottom w:val="none" w:sz="0" w:space="0" w:color="auto"/>
                        <w:right w:val="none" w:sz="0" w:space="0" w:color="auto"/>
                      </w:divBdr>
                      <w:divsChild>
                        <w:div w:id="944381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854675">
                  <w:marLeft w:val="0"/>
                  <w:marRight w:val="0"/>
                  <w:marTop w:val="240"/>
                  <w:marBottom w:val="0"/>
                  <w:divBdr>
                    <w:top w:val="none" w:sz="0" w:space="0" w:color="auto"/>
                    <w:left w:val="none" w:sz="0" w:space="0" w:color="auto"/>
                    <w:bottom w:val="none" w:sz="0" w:space="0" w:color="auto"/>
                    <w:right w:val="none" w:sz="0" w:space="0" w:color="auto"/>
                  </w:divBdr>
                  <w:divsChild>
                    <w:div w:id="616064572">
                      <w:marLeft w:val="0"/>
                      <w:marRight w:val="0"/>
                      <w:marTop w:val="0"/>
                      <w:marBottom w:val="0"/>
                      <w:divBdr>
                        <w:top w:val="none" w:sz="0" w:space="0" w:color="auto"/>
                        <w:left w:val="none" w:sz="0" w:space="0" w:color="auto"/>
                        <w:bottom w:val="none" w:sz="0" w:space="0" w:color="auto"/>
                        <w:right w:val="none" w:sz="0" w:space="0" w:color="auto"/>
                      </w:divBdr>
                      <w:divsChild>
                        <w:div w:id="71527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815734">
                  <w:marLeft w:val="0"/>
                  <w:marRight w:val="0"/>
                  <w:marTop w:val="240"/>
                  <w:marBottom w:val="0"/>
                  <w:divBdr>
                    <w:top w:val="none" w:sz="0" w:space="0" w:color="auto"/>
                    <w:left w:val="none" w:sz="0" w:space="0" w:color="auto"/>
                    <w:bottom w:val="none" w:sz="0" w:space="0" w:color="auto"/>
                    <w:right w:val="none" w:sz="0" w:space="0" w:color="auto"/>
                  </w:divBdr>
                  <w:divsChild>
                    <w:div w:id="490678465">
                      <w:marLeft w:val="0"/>
                      <w:marRight w:val="0"/>
                      <w:marTop w:val="0"/>
                      <w:marBottom w:val="0"/>
                      <w:divBdr>
                        <w:top w:val="none" w:sz="0" w:space="0" w:color="auto"/>
                        <w:left w:val="none" w:sz="0" w:space="0" w:color="auto"/>
                        <w:bottom w:val="none" w:sz="0" w:space="0" w:color="auto"/>
                        <w:right w:val="none" w:sz="0" w:space="0" w:color="auto"/>
                      </w:divBdr>
                      <w:divsChild>
                        <w:div w:id="175226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707397">
                  <w:marLeft w:val="0"/>
                  <w:marRight w:val="0"/>
                  <w:marTop w:val="240"/>
                  <w:marBottom w:val="0"/>
                  <w:divBdr>
                    <w:top w:val="none" w:sz="0" w:space="0" w:color="auto"/>
                    <w:left w:val="none" w:sz="0" w:space="0" w:color="auto"/>
                    <w:bottom w:val="none" w:sz="0" w:space="0" w:color="auto"/>
                    <w:right w:val="none" w:sz="0" w:space="0" w:color="auto"/>
                  </w:divBdr>
                  <w:divsChild>
                    <w:div w:id="831486776">
                      <w:marLeft w:val="0"/>
                      <w:marRight w:val="0"/>
                      <w:marTop w:val="0"/>
                      <w:marBottom w:val="0"/>
                      <w:divBdr>
                        <w:top w:val="none" w:sz="0" w:space="0" w:color="auto"/>
                        <w:left w:val="none" w:sz="0" w:space="0" w:color="auto"/>
                        <w:bottom w:val="none" w:sz="0" w:space="0" w:color="auto"/>
                        <w:right w:val="none" w:sz="0" w:space="0" w:color="auto"/>
                      </w:divBdr>
                      <w:divsChild>
                        <w:div w:id="760957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467748">
                  <w:marLeft w:val="0"/>
                  <w:marRight w:val="0"/>
                  <w:marTop w:val="240"/>
                  <w:marBottom w:val="0"/>
                  <w:divBdr>
                    <w:top w:val="none" w:sz="0" w:space="0" w:color="auto"/>
                    <w:left w:val="none" w:sz="0" w:space="0" w:color="auto"/>
                    <w:bottom w:val="none" w:sz="0" w:space="0" w:color="auto"/>
                    <w:right w:val="none" w:sz="0" w:space="0" w:color="auto"/>
                  </w:divBdr>
                  <w:divsChild>
                    <w:div w:id="1084109108">
                      <w:marLeft w:val="0"/>
                      <w:marRight w:val="0"/>
                      <w:marTop w:val="0"/>
                      <w:marBottom w:val="0"/>
                      <w:divBdr>
                        <w:top w:val="none" w:sz="0" w:space="0" w:color="auto"/>
                        <w:left w:val="none" w:sz="0" w:space="0" w:color="auto"/>
                        <w:bottom w:val="none" w:sz="0" w:space="0" w:color="auto"/>
                        <w:right w:val="none" w:sz="0" w:space="0" w:color="auto"/>
                      </w:divBdr>
                      <w:divsChild>
                        <w:div w:id="836724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743758">
                  <w:marLeft w:val="0"/>
                  <w:marRight w:val="0"/>
                  <w:marTop w:val="240"/>
                  <w:marBottom w:val="0"/>
                  <w:divBdr>
                    <w:top w:val="none" w:sz="0" w:space="0" w:color="auto"/>
                    <w:left w:val="none" w:sz="0" w:space="0" w:color="auto"/>
                    <w:bottom w:val="none" w:sz="0" w:space="0" w:color="auto"/>
                    <w:right w:val="none" w:sz="0" w:space="0" w:color="auto"/>
                  </w:divBdr>
                  <w:divsChild>
                    <w:div w:id="62148792">
                      <w:marLeft w:val="0"/>
                      <w:marRight w:val="0"/>
                      <w:marTop w:val="0"/>
                      <w:marBottom w:val="0"/>
                      <w:divBdr>
                        <w:top w:val="none" w:sz="0" w:space="0" w:color="auto"/>
                        <w:left w:val="none" w:sz="0" w:space="0" w:color="auto"/>
                        <w:bottom w:val="none" w:sz="0" w:space="0" w:color="auto"/>
                        <w:right w:val="none" w:sz="0" w:space="0" w:color="auto"/>
                      </w:divBdr>
                      <w:divsChild>
                        <w:div w:id="99668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826388">
                  <w:marLeft w:val="0"/>
                  <w:marRight w:val="0"/>
                  <w:marTop w:val="240"/>
                  <w:marBottom w:val="0"/>
                  <w:divBdr>
                    <w:top w:val="none" w:sz="0" w:space="0" w:color="auto"/>
                    <w:left w:val="none" w:sz="0" w:space="0" w:color="auto"/>
                    <w:bottom w:val="none" w:sz="0" w:space="0" w:color="auto"/>
                    <w:right w:val="none" w:sz="0" w:space="0" w:color="auto"/>
                  </w:divBdr>
                  <w:divsChild>
                    <w:div w:id="1795174345">
                      <w:marLeft w:val="0"/>
                      <w:marRight w:val="0"/>
                      <w:marTop w:val="0"/>
                      <w:marBottom w:val="0"/>
                      <w:divBdr>
                        <w:top w:val="none" w:sz="0" w:space="0" w:color="auto"/>
                        <w:left w:val="none" w:sz="0" w:space="0" w:color="auto"/>
                        <w:bottom w:val="none" w:sz="0" w:space="0" w:color="auto"/>
                        <w:right w:val="none" w:sz="0" w:space="0" w:color="auto"/>
                      </w:divBdr>
                      <w:divsChild>
                        <w:div w:id="334110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448636">
                  <w:marLeft w:val="0"/>
                  <w:marRight w:val="0"/>
                  <w:marTop w:val="240"/>
                  <w:marBottom w:val="0"/>
                  <w:divBdr>
                    <w:top w:val="none" w:sz="0" w:space="0" w:color="auto"/>
                    <w:left w:val="none" w:sz="0" w:space="0" w:color="auto"/>
                    <w:bottom w:val="none" w:sz="0" w:space="0" w:color="auto"/>
                    <w:right w:val="none" w:sz="0" w:space="0" w:color="auto"/>
                  </w:divBdr>
                  <w:divsChild>
                    <w:div w:id="836850808">
                      <w:marLeft w:val="0"/>
                      <w:marRight w:val="0"/>
                      <w:marTop w:val="0"/>
                      <w:marBottom w:val="0"/>
                      <w:divBdr>
                        <w:top w:val="none" w:sz="0" w:space="0" w:color="auto"/>
                        <w:left w:val="none" w:sz="0" w:space="0" w:color="auto"/>
                        <w:bottom w:val="none" w:sz="0" w:space="0" w:color="auto"/>
                        <w:right w:val="none" w:sz="0" w:space="0" w:color="auto"/>
                      </w:divBdr>
                      <w:divsChild>
                        <w:div w:id="91172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60732">
                  <w:marLeft w:val="0"/>
                  <w:marRight w:val="0"/>
                  <w:marTop w:val="240"/>
                  <w:marBottom w:val="0"/>
                  <w:divBdr>
                    <w:top w:val="none" w:sz="0" w:space="0" w:color="auto"/>
                    <w:left w:val="none" w:sz="0" w:space="0" w:color="auto"/>
                    <w:bottom w:val="none" w:sz="0" w:space="0" w:color="auto"/>
                    <w:right w:val="none" w:sz="0" w:space="0" w:color="auto"/>
                  </w:divBdr>
                  <w:divsChild>
                    <w:div w:id="1977682161">
                      <w:marLeft w:val="0"/>
                      <w:marRight w:val="0"/>
                      <w:marTop w:val="0"/>
                      <w:marBottom w:val="0"/>
                      <w:divBdr>
                        <w:top w:val="none" w:sz="0" w:space="0" w:color="auto"/>
                        <w:left w:val="none" w:sz="0" w:space="0" w:color="auto"/>
                        <w:bottom w:val="none" w:sz="0" w:space="0" w:color="auto"/>
                        <w:right w:val="none" w:sz="0" w:space="0" w:color="auto"/>
                      </w:divBdr>
                      <w:divsChild>
                        <w:div w:id="356279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502014">
                  <w:marLeft w:val="0"/>
                  <w:marRight w:val="0"/>
                  <w:marTop w:val="240"/>
                  <w:marBottom w:val="0"/>
                  <w:divBdr>
                    <w:top w:val="none" w:sz="0" w:space="0" w:color="auto"/>
                    <w:left w:val="none" w:sz="0" w:space="0" w:color="auto"/>
                    <w:bottom w:val="none" w:sz="0" w:space="0" w:color="auto"/>
                    <w:right w:val="none" w:sz="0" w:space="0" w:color="auto"/>
                  </w:divBdr>
                  <w:divsChild>
                    <w:div w:id="406656669">
                      <w:marLeft w:val="0"/>
                      <w:marRight w:val="0"/>
                      <w:marTop w:val="0"/>
                      <w:marBottom w:val="0"/>
                      <w:divBdr>
                        <w:top w:val="none" w:sz="0" w:space="0" w:color="auto"/>
                        <w:left w:val="none" w:sz="0" w:space="0" w:color="auto"/>
                        <w:bottom w:val="none" w:sz="0" w:space="0" w:color="auto"/>
                        <w:right w:val="none" w:sz="0" w:space="0" w:color="auto"/>
                      </w:divBdr>
                      <w:divsChild>
                        <w:div w:id="1592279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446942">
                  <w:marLeft w:val="0"/>
                  <w:marRight w:val="0"/>
                  <w:marTop w:val="240"/>
                  <w:marBottom w:val="0"/>
                  <w:divBdr>
                    <w:top w:val="none" w:sz="0" w:space="0" w:color="auto"/>
                    <w:left w:val="none" w:sz="0" w:space="0" w:color="auto"/>
                    <w:bottom w:val="none" w:sz="0" w:space="0" w:color="auto"/>
                    <w:right w:val="none" w:sz="0" w:space="0" w:color="auto"/>
                  </w:divBdr>
                  <w:divsChild>
                    <w:div w:id="1763333496">
                      <w:marLeft w:val="0"/>
                      <w:marRight w:val="0"/>
                      <w:marTop w:val="0"/>
                      <w:marBottom w:val="0"/>
                      <w:divBdr>
                        <w:top w:val="none" w:sz="0" w:space="0" w:color="auto"/>
                        <w:left w:val="none" w:sz="0" w:space="0" w:color="auto"/>
                        <w:bottom w:val="none" w:sz="0" w:space="0" w:color="auto"/>
                        <w:right w:val="none" w:sz="0" w:space="0" w:color="auto"/>
                      </w:divBdr>
                      <w:divsChild>
                        <w:div w:id="488061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869000">
                  <w:marLeft w:val="0"/>
                  <w:marRight w:val="0"/>
                  <w:marTop w:val="240"/>
                  <w:marBottom w:val="0"/>
                  <w:divBdr>
                    <w:top w:val="none" w:sz="0" w:space="0" w:color="auto"/>
                    <w:left w:val="none" w:sz="0" w:space="0" w:color="auto"/>
                    <w:bottom w:val="none" w:sz="0" w:space="0" w:color="auto"/>
                    <w:right w:val="none" w:sz="0" w:space="0" w:color="auto"/>
                  </w:divBdr>
                  <w:divsChild>
                    <w:div w:id="1272591025">
                      <w:marLeft w:val="0"/>
                      <w:marRight w:val="0"/>
                      <w:marTop w:val="0"/>
                      <w:marBottom w:val="0"/>
                      <w:divBdr>
                        <w:top w:val="none" w:sz="0" w:space="0" w:color="auto"/>
                        <w:left w:val="none" w:sz="0" w:space="0" w:color="auto"/>
                        <w:bottom w:val="none" w:sz="0" w:space="0" w:color="auto"/>
                        <w:right w:val="none" w:sz="0" w:space="0" w:color="auto"/>
                      </w:divBdr>
                      <w:divsChild>
                        <w:div w:id="209138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246187">
                  <w:marLeft w:val="0"/>
                  <w:marRight w:val="0"/>
                  <w:marTop w:val="240"/>
                  <w:marBottom w:val="0"/>
                  <w:divBdr>
                    <w:top w:val="none" w:sz="0" w:space="0" w:color="auto"/>
                    <w:left w:val="none" w:sz="0" w:space="0" w:color="auto"/>
                    <w:bottom w:val="none" w:sz="0" w:space="0" w:color="auto"/>
                    <w:right w:val="none" w:sz="0" w:space="0" w:color="auto"/>
                  </w:divBdr>
                  <w:divsChild>
                    <w:div w:id="1653607227">
                      <w:marLeft w:val="0"/>
                      <w:marRight w:val="0"/>
                      <w:marTop w:val="0"/>
                      <w:marBottom w:val="0"/>
                      <w:divBdr>
                        <w:top w:val="none" w:sz="0" w:space="0" w:color="auto"/>
                        <w:left w:val="none" w:sz="0" w:space="0" w:color="auto"/>
                        <w:bottom w:val="none" w:sz="0" w:space="0" w:color="auto"/>
                        <w:right w:val="none" w:sz="0" w:space="0" w:color="auto"/>
                      </w:divBdr>
                      <w:divsChild>
                        <w:div w:id="1946421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625749">
                  <w:marLeft w:val="0"/>
                  <w:marRight w:val="0"/>
                  <w:marTop w:val="240"/>
                  <w:marBottom w:val="0"/>
                  <w:divBdr>
                    <w:top w:val="none" w:sz="0" w:space="0" w:color="auto"/>
                    <w:left w:val="none" w:sz="0" w:space="0" w:color="auto"/>
                    <w:bottom w:val="none" w:sz="0" w:space="0" w:color="auto"/>
                    <w:right w:val="none" w:sz="0" w:space="0" w:color="auto"/>
                  </w:divBdr>
                  <w:divsChild>
                    <w:div w:id="1896770826">
                      <w:marLeft w:val="0"/>
                      <w:marRight w:val="0"/>
                      <w:marTop w:val="0"/>
                      <w:marBottom w:val="0"/>
                      <w:divBdr>
                        <w:top w:val="none" w:sz="0" w:space="0" w:color="auto"/>
                        <w:left w:val="none" w:sz="0" w:space="0" w:color="auto"/>
                        <w:bottom w:val="none" w:sz="0" w:space="0" w:color="auto"/>
                        <w:right w:val="none" w:sz="0" w:space="0" w:color="auto"/>
                      </w:divBdr>
                      <w:divsChild>
                        <w:div w:id="55319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516179">
                  <w:marLeft w:val="0"/>
                  <w:marRight w:val="0"/>
                  <w:marTop w:val="240"/>
                  <w:marBottom w:val="0"/>
                  <w:divBdr>
                    <w:top w:val="none" w:sz="0" w:space="0" w:color="auto"/>
                    <w:left w:val="none" w:sz="0" w:space="0" w:color="auto"/>
                    <w:bottom w:val="none" w:sz="0" w:space="0" w:color="auto"/>
                    <w:right w:val="none" w:sz="0" w:space="0" w:color="auto"/>
                  </w:divBdr>
                  <w:divsChild>
                    <w:div w:id="442311317">
                      <w:marLeft w:val="0"/>
                      <w:marRight w:val="0"/>
                      <w:marTop w:val="0"/>
                      <w:marBottom w:val="0"/>
                      <w:divBdr>
                        <w:top w:val="none" w:sz="0" w:space="0" w:color="auto"/>
                        <w:left w:val="none" w:sz="0" w:space="0" w:color="auto"/>
                        <w:bottom w:val="none" w:sz="0" w:space="0" w:color="auto"/>
                        <w:right w:val="none" w:sz="0" w:space="0" w:color="auto"/>
                      </w:divBdr>
                      <w:divsChild>
                        <w:div w:id="432476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314893">
                  <w:marLeft w:val="0"/>
                  <w:marRight w:val="0"/>
                  <w:marTop w:val="240"/>
                  <w:marBottom w:val="0"/>
                  <w:divBdr>
                    <w:top w:val="none" w:sz="0" w:space="0" w:color="auto"/>
                    <w:left w:val="none" w:sz="0" w:space="0" w:color="auto"/>
                    <w:bottom w:val="none" w:sz="0" w:space="0" w:color="auto"/>
                    <w:right w:val="none" w:sz="0" w:space="0" w:color="auto"/>
                  </w:divBdr>
                  <w:divsChild>
                    <w:div w:id="145362250">
                      <w:marLeft w:val="0"/>
                      <w:marRight w:val="0"/>
                      <w:marTop w:val="0"/>
                      <w:marBottom w:val="0"/>
                      <w:divBdr>
                        <w:top w:val="none" w:sz="0" w:space="0" w:color="auto"/>
                        <w:left w:val="none" w:sz="0" w:space="0" w:color="auto"/>
                        <w:bottom w:val="none" w:sz="0" w:space="0" w:color="auto"/>
                        <w:right w:val="none" w:sz="0" w:space="0" w:color="auto"/>
                      </w:divBdr>
                      <w:divsChild>
                        <w:div w:id="1956713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183070">
                  <w:marLeft w:val="0"/>
                  <w:marRight w:val="0"/>
                  <w:marTop w:val="240"/>
                  <w:marBottom w:val="0"/>
                  <w:divBdr>
                    <w:top w:val="none" w:sz="0" w:space="0" w:color="auto"/>
                    <w:left w:val="none" w:sz="0" w:space="0" w:color="auto"/>
                    <w:bottom w:val="none" w:sz="0" w:space="0" w:color="auto"/>
                    <w:right w:val="none" w:sz="0" w:space="0" w:color="auto"/>
                  </w:divBdr>
                  <w:divsChild>
                    <w:div w:id="223217923">
                      <w:marLeft w:val="0"/>
                      <w:marRight w:val="0"/>
                      <w:marTop w:val="0"/>
                      <w:marBottom w:val="0"/>
                      <w:divBdr>
                        <w:top w:val="none" w:sz="0" w:space="0" w:color="auto"/>
                        <w:left w:val="none" w:sz="0" w:space="0" w:color="auto"/>
                        <w:bottom w:val="none" w:sz="0" w:space="0" w:color="auto"/>
                        <w:right w:val="none" w:sz="0" w:space="0" w:color="auto"/>
                      </w:divBdr>
                      <w:divsChild>
                        <w:div w:id="1021011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670729">
                  <w:marLeft w:val="0"/>
                  <w:marRight w:val="0"/>
                  <w:marTop w:val="240"/>
                  <w:marBottom w:val="0"/>
                  <w:divBdr>
                    <w:top w:val="none" w:sz="0" w:space="0" w:color="auto"/>
                    <w:left w:val="none" w:sz="0" w:space="0" w:color="auto"/>
                    <w:bottom w:val="none" w:sz="0" w:space="0" w:color="auto"/>
                    <w:right w:val="none" w:sz="0" w:space="0" w:color="auto"/>
                  </w:divBdr>
                  <w:divsChild>
                    <w:div w:id="2114401602">
                      <w:marLeft w:val="0"/>
                      <w:marRight w:val="0"/>
                      <w:marTop w:val="0"/>
                      <w:marBottom w:val="0"/>
                      <w:divBdr>
                        <w:top w:val="none" w:sz="0" w:space="0" w:color="auto"/>
                        <w:left w:val="none" w:sz="0" w:space="0" w:color="auto"/>
                        <w:bottom w:val="none" w:sz="0" w:space="0" w:color="auto"/>
                        <w:right w:val="none" w:sz="0" w:space="0" w:color="auto"/>
                      </w:divBdr>
                      <w:divsChild>
                        <w:div w:id="1321421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423354">
                  <w:marLeft w:val="0"/>
                  <w:marRight w:val="0"/>
                  <w:marTop w:val="240"/>
                  <w:marBottom w:val="0"/>
                  <w:divBdr>
                    <w:top w:val="none" w:sz="0" w:space="0" w:color="auto"/>
                    <w:left w:val="none" w:sz="0" w:space="0" w:color="auto"/>
                    <w:bottom w:val="none" w:sz="0" w:space="0" w:color="auto"/>
                    <w:right w:val="none" w:sz="0" w:space="0" w:color="auto"/>
                  </w:divBdr>
                  <w:divsChild>
                    <w:div w:id="1442530134">
                      <w:marLeft w:val="0"/>
                      <w:marRight w:val="0"/>
                      <w:marTop w:val="0"/>
                      <w:marBottom w:val="0"/>
                      <w:divBdr>
                        <w:top w:val="none" w:sz="0" w:space="0" w:color="auto"/>
                        <w:left w:val="none" w:sz="0" w:space="0" w:color="auto"/>
                        <w:bottom w:val="none" w:sz="0" w:space="0" w:color="auto"/>
                        <w:right w:val="none" w:sz="0" w:space="0" w:color="auto"/>
                      </w:divBdr>
                      <w:divsChild>
                        <w:div w:id="126322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870699">
                  <w:marLeft w:val="0"/>
                  <w:marRight w:val="0"/>
                  <w:marTop w:val="240"/>
                  <w:marBottom w:val="0"/>
                  <w:divBdr>
                    <w:top w:val="none" w:sz="0" w:space="0" w:color="auto"/>
                    <w:left w:val="none" w:sz="0" w:space="0" w:color="auto"/>
                    <w:bottom w:val="none" w:sz="0" w:space="0" w:color="auto"/>
                    <w:right w:val="none" w:sz="0" w:space="0" w:color="auto"/>
                  </w:divBdr>
                  <w:divsChild>
                    <w:div w:id="1816334782">
                      <w:marLeft w:val="0"/>
                      <w:marRight w:val="0"/>
                      <w:marTop w:val="0"/>
                      <w:marBottom w:val="0"/>
                      <w:divBdr>
                        <w:top w:val="none" w:sz="0" w:space="0" w:color="auto"/>
                        <w:left w:val="none" w:sz="0" w:space="0" w:color="auto"/>
                        <w:bottom w:val="none" w:sz="0" w:space="0" w:color="auto"/>
                        <w:right w:val="none" w:sz="0" w:space="0" w:color="auto"/>
                      </w:divBdr>
                      <w:divsChild>
                        <w:div w:id="1626038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215461">
                  <w:marLeft w:val="0"/>
                  <w:marRight w:val="0"/>
                  <w:marTop w:val="240"/>
                  <w:marBottom w:val="0"/>
                  <w:divBdr>
                    <w:top w:val="none" w:sz="0" w:space="0" w:color="auto"/>
                    <w:left w:val="none" w:sz="0" w:space="0" w:color="auto"/>
                    <w:bottom w:val="none" w:sz="0" w:space="0" w:color="auto"/>
                    <w:right w:val="none" w:sz="0" w:space="0" w:color="auto"/>
                  </w:divBdr>
                  <w:divsChild>
                    <w:div w:id="1219903548">
                      <w:marLeft w:val="0"/>
                      <w:marRight w:val="0"/>
                      <w:marTop w:val="0"/>
                      <w:marBottom w:val="0"/>
                      <w:divBdr>
                        <w:top w:val="none" w:sz="0" w:space="0" w:color="auto"/>
                        <w:left w:val="none" w:sz="0" w:space="0" w:color="auto"/>
                        <w:bottom w:val="none" w:sz="0" w:space="0" w:color="auto"/>
                        <w:right w:val="none" w:sz="0" w:space="0" w:color="auto"/>
                      </w:divBdr>
                      <w:divsChild>
                        <w:div w:id="822620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861450">
                  <w:marLeft w:val="0"/>
                  <w:marRight w:val="0"/>
                  <w:marTop w:val="240"/>
                  <w:marBottom w:val="0"/>
                  <w:divBdr>
                    <w:top w:val="none" w:sz="0" w:space="0" w:color="auto"/>
                    <w:left w:val="none" w:sz="0" w:space="0" w:color="auto"/>
                    <w:bottom w:val="none" w:sz="0" w:space="0" w:color="auto"/>
                    <w:right w:val="none" w:sz="0" w:space="0" w:color="auto"/>
                  </w:divBdr>
                  <w:divsChild>
                    <w:div w:id="850536226">
                      <w:marLeft w:val="0"/>
                      <w:marRight w:val="0"/>
                      <w:marTop w:val="0"/>
                      <w:marBottom w:val="0"/>
                      <w:divBdr>
                        <w:top w:val="none" w:sz="0" w:space="0" w:color="auto"/>
                        <w:left w:val="none" w:sz="0" w:space="0" w:color="auto"/>
                        <w:bottom w:val="none" w:sz="0" w:space="0" w:color="auto"/>
                        <w:right w:val="none" w:sz="0" w:space="0" w:color="auto"/>
                      </w:divBdr>
                      <w:divsChild>
                        <w:div w:id="949970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433117">
                  <w:marLeft w:val="0"/>
                  <w:marRight w:val="0"/>
                  <w:marTop w:val="240"/>
                  <w:marBottom w:val="0"/>
                  <w:divBdr>
                    <w:top w:val="none" w:sz="0" w:space="0" w:color="auto"/>
                    <w:left w:val="none" w:sz="0" w:space="0" w:color="auto"/>
                    <w:bottom w:val="none" w:sz="0" w:space="0" w:color="auto"/>
                    <w:right w:val="none" w:sz="0" w:space="0" w:color="auto"/>
                  </w:divBdr>
                  <w:divsChild>
                    <w:div w:id="174810902">
                      <w:marLeft w:val="0"/>
                      <w:marRight w:val="0"/>
                      <w:marTop w:val="0"/>
                      <w:marBottom w:val="0"/>
                      <w:divBdr>
                        <w:top w:val="none" w:sz="0" w:space="0" w:color="auto"/>
                        <w:left w:val="none" w:sz="0" w:space="0" w:color="auto"/>
                        <w:bottom w:val="none" w:sz="0" w:space="0" w:color="auto"/>
                        <w:right w:val="none" w:sz="0" w:space="0" w:color="auto"/>
                      </w:divBdr>
                      <w:divsChild>
                        <w:div w:id="13876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240917">
                  <w:marLeft w:val="0"/>
                  <w:marRight w:val="0"/>
                  <w:marTop w:val="240"/>
                  <w:marBottom w:val="0"/>
                  <w:divBdr>
                    <w:top w:val="none" w:sz="0" w:space="0" w:color="auto"/>
                    <w:left w:val="none" w:sz="0" w:space="0" w:color="auto"/>
                    <w:bottom w:val="none" w:sz="0" w:space="0" w:color="auto"/>
                    <w:right w:val="none" w:sz="0" w:space="0" w:color="auto"/>
                  </w:divBdr>
                  <w:divsChild>
                    <w:div w:id="516768859">
                      <w:marLeft w:val="0"/>
                      <w:marRight w:val="0"/>
                      <w:marTop w:val="0"/>
                      <w:marBottom w:val="0"/>
                      <w:divBdr>
                        <w:top w:val="none" w:sz="0" w:space="0" w:color="auto"/>
                        <w:left w:val="none" w:sz="0" w:space="0" w:color="auto"/>
                        <w:bottom w:val="none" w:sz="0" w:space="0" w:color="auto"/>
                        <w:right w:val="none" w:sz="0" w:space="0" w:color="auto"/>
                      </w:divBdr>
                      <w:divsChild>
                        <w:div w:id="1319656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427744">
                  <w:marLeft w:val="0"/>
                  <w:marRight w:val="0"/>
                  <w:marTop w:val="240"/>
                  <w:marBottom w:val="0"/>
                  <w:divBdr>
                    <w:top w:val="none" w:sz="0" w:space="0" w:color="auto"/>
                    <w:left w:val="none" w:sz="0" w:space="0" w:color="auto"/>
                    <w:bottom w:val="none" w:sz="0" w:space="0" w:color="auto"/>
                    <w:right w:val="none" w:sz="0" w:space="0" w:color="auto"/>
                  </w:divBdr>
                  <w:divsChild>
                    <w:div w:id="721713432">
                      <w:marLeft w:val="0"/>
                      <w:marRight w:val="0"/>
                      <w:marTop w:val="0"/>
                      <w:marBottom w:val="0"/>
                      <w:divBdr>
                        <w:top w:val="none" w:sz="0" w:space="0" w:color="auto"/>
                        <w:left w:val="none" w:sz="0" w:space="0" w:color="auto"/>
                        <w:bottom w:val="none" w:sz="0" w:space="0" w:color="auto"/>
                        <w:right w:val="none" w:sz="0" w:space="0" w:color="auto"/>
                      </w:divBdr>
                      <w:divsChild>
                        <w:div w:id="1315644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853105">
                  <w:marLeft w:val="0"/>
                  <w:marRight w:val="0"/>
                  <w:marTop w:val="240"/>
                  <w:marBottom w:val="0"/>
                  <w:divBdr>
                    <w:top w:val="none" w:sz="0" w:space="0" w:color="auto"/>
                    <w:left w:val="none" w:sz="0" w:space="0" w:color="auto"/>
                    <w:bottom w:val="none" w:sz="0" w:space="0" w:color="auto"/>
                    <w:right w:val="none" w:sz="0" w:space="0" w:color="auto"/>
                  </w:divBdr>
                  <w:divsChild>
                    <w:div w:id="777138735">
                      <w:marLeft w:val="0"/>
                      <w:marRight w:val="0"/>
                      <w:marTop w:val="0"/>
                      <w:marBottom w:val="0"/>
                      <w:divBdr>
                        <w:top w:val="none" w:sz="0" w:space="0" w:color="auto"/>
                        <w:left w:val="none" w:sz="0" w:space="0" w:color="auto"/>
                        <w:bottom w:val="none" w:sz="0" w:space="0" w:color="auto"/>
                        <w:right w:val="none" w:sz="0" w:space="0" w:color="auto"/>
                      </w:divBdr>
                      <w:divsChild>
                        <w:div w:id="1399328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823027">
                  <w:marLeft w:val="0"/>
                  <w:marRight w:val="0"/>
                  <w:marTop w:val="240"/>
                  <w:marBottom w:val="0"/>
                  <w:divBdr>
                    <w:top w:val="none" w:sz="0" w:space="0" w:color="auto"/>
                    <w:left w:val="none" w:sz="0" w:space="0" w:color="auto"/>
                    <w:bottom w:val="none" w:sz="0" w:space="0" w:color="auto"/>
                    <w:right w:val="none" w:sz="0" w:space="0" w:color="auto"/>
                  </w:divBdr>
                  <w:divsChild>
                    <w:div w:id="70275412">
                      <w:marLeft w:val="0"/>
                      <w:marRight w:val="0"/>
                      <w:marTop w:val="0"/>
                      <w:marBottom w:val="0"/>
                      <w:divBdr>
                        <w:top w:val="none" w:sz="0" w:space="0" w:color="auto"/>
                        <w:left w:val="none" w:sz="0" w:space="0" w:color="auto"/>
                        <w:bottom w:val="none" w:sz="0" w:space="0" w:color="auto"/>
                        <w:right w:val="none" w:sz="0" w:space="0" w:color="auto"/>
                      </w:divBdr>
                      <w:divsChild>
                        <w:div w:id="1265454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58267">
                  <w:marLeft w:val="0"/>
                  <w:marRight w:val="0"/>
                  <w:marTop w:val="240"/>
                  <w:marBottom w:val="0"/>
                  <w:divBdr>
                    <w:top w:val="none" w:sz="0" w:space="0" w:color="auto"/>
                    <w:left w:val="none" w:sz="0" w:space="0" w:color="auto"/>
                    <w:bottom w:val="none" w:sz="0" w:space="0" w:color="auto"/>
                    <w:right w:val="none" w:sz="0" w:space="0" w:color="auto"/>
                  </w:divBdr>
                  <w:divsChild>
                    <w:div w:id="392775124">
                      <w:marLeft w:val="0"/>
                      <w:marRight w:val="0"/>
                      <w:marTop w:val="0"/>
                      <w:marBottom w:val="0"/>
                      <w:divBdr>
                        <w:top w:val="none" w:sz="0" w:space="0" w:color="auto"/>
                        <w:left w:val="none" w:sz="0" w:space="0" w:color="auto"/>
                        <w:bottom w:val="none" w:sz="0" w:space="0" w:color="auto"/>
                        <w:right w:val="none" w:sz="0" w:space="0" w:color="auto"/>
                      </w:divBdr>
                      <w:divsChild>
                        <w:div w:id="1869904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692591">
                  <w:marLeft w:val="0"/>
                  <w:marRight w:val="0"/>
                  <w:marTop w:val="240"/>
                  <w:marBottom w:val="0"/>
                  <w:divBdr>
                    <w:top w:val="none" w:sz="0" w:space="0" w:color="auto"/>
                    <w:left w:val="none" w:sz="0" w:space="0" w:color="auto"/>
                    <w:bottom w:val="none" w:sz="0" w:space="0" w:color="auto"/>
                    <w:right w:val="none" w:sz="0" w:space="0" w:color="auto"/>
                  </w:divBdr>
                  <w:divsChild>
                    <w:div w:id="1304193386">
                      <w:marLeft w:val="0"/>
                      <w:marRight w:val="0"/>
                      <w:marTop w:val="0"/>
                      <w:marBottom w:val="0"/>
                      <w:divBdr>
                        <w:top w:val="none" w:sz="0" w:space="0" w:color="auto"/>
                        <w:left w:val="none" w:sz="0" w:space="0" w:color="auto"/>
                        <w:bottom w:val="none" w:sz="0" w:space="0" w:color="auto"/>
                        <w:right w:val="none" w:sz="0" w:space="0" w:color="auto"/>
                      </w:divBdr>
                      <w:divsChild>
                        <w:div w:id="1240824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747878">
                  <w:marLeft w:val="0"/>
                  <w:marRight w:val="0"/>
                  <w:marTop w:val="240"/>
                  <w:marBottom w:val="0"/>
                  <w:divBdr>
                    <w:top w:val="none" w:sz="0" w:space="0" w:color="auto"/>
                    <w:left w:val="none" w:sz="0" w:space="0" w:color="auto"/>
                    <w:bottom w:val="none" w:sz="0" w:space="0" w:color="auto"/>
                    <w:right w:val="none" w:sz="0" w:space="0" w:color="auto"/>
                  </w:divBdr>
                  <w:divsChild>
                    <w:div w:id="1913811018">
                      <w:marLeft w:val="0"/>
                      <w:marRight w:val="0"/>
                      <w:marTop w:val="0"/>
                      <w:marBottom w:val="0"/>
                      <w:divBdr>
                        <w:top w:val="none" w:sz="0" w:space="0" w:color="auto"/>
                        <w:left w:val="none" w:sz="0" w:space="0" w:color="auto"/>
                        <w:bottom w:val="none" w:sz="0" w:space="0" w:color="auto"/>
                        <w:right w:val="none" w:sz="0" w:space="0" w:color="auto"/>
                      </w:divBdr>
                      <w:divsChild>
                        <w:div w:id="821386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563423">
                  <w:marLeft w:val="0"/>
                  <w:marRight w:val="0"/>
                  <w:marTop w:val="240"/>
                  <w:marBottom w:val="0"/>
                  <w:divBdr>
                    <w:top w:val="none" w:sz="0" w:space="0" w:color="auto"/>
                    <w:left w:val="none" w:sz="0" w:space="0" w:color="auto"/>
                    <w:bottom w:val="none" w:sz="0" w:space="0" w:color="auto"/>
                    <w:right w:val="none" w:sz="0" w:space="0" w:color="auto"/>
                  </w:divBdr>
                  <w:divsChild>
                    <w:div w:id="405306443">
                      <w:marLeft w:val="0"/>
                      <w:marRight w:val="0"/>
                      <w:marTop w:val="0"/>
                      <w:marBottom w:val="0"/>
                      <w:divBdr>
                        <w:top w:val="none" w:sz="0" w:space="0" w:color="auto"/>
                        <w:left w:val="none" w:sz="0" w:space="0" w:color="auto"/>
                        <w:bottom w:val="none" w:sz="0" w:space="0" w:color="auto"/>
                        <w:right w:val="none" w:sz="0" w:space="0" w:color="auto"/>
                      </w:divBdr>
                      <w:divsChild>
                        <w:div w:id="1067995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682952">
                  <w:marLeft w:val="0"/>
                  <w:marRight w:val="0"/>
                  <w:marTop w:val="240"/>
                  <w:marBottom w:val="0"/>
                  <w:divBdr>
                    <w:top w:val="none" w:sz="0" w:space="0" w:color="auto"/>
                    <w:left w:val="none" w:sz="0" w:space="0" w:color="auto"/>
                    <w:bottom w:val="none" w:sz="0" w:space="0" w:color="auto"/>
                    <w:right w:val="none" w:sz="0" w:space="0" w:color="auto"/>
                  </w:divBdr>
                  <w:divsChild>
                    <w:div w:id="282538250">
                      <w:marLeft w:val="0"/>
                      <w:marRight w:val="0"/>
                      <w:marTop w:val="0"/>
                      <w:marBottom w:val="0"/>
                      <w:divBdr>
                        <w:top w:val="none" w:sz="0" w:space="0" w:color="auto"/>
                        <w:left w:val="none" w:sz="0" w:space="0" w:color="auto"/>
                        <w:bottom w:val="none" w:sz="0" w:space="0" w:color="auto"/>
                        <w:right w:val="none" w:sz="0" w:space="0" w:color="auto"/>
                      </w:divBdr>
                      <w:divsChild>
                        <w:div w:id="1438712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621320">
                  <w:marLeft w:val="0"/>
                  <w:marRight w:val="0"/>
                  <w:marTop w:val="240"/>
                  <w:marBottom w:val="0"/>
                  <w:divBdr>
                    <w:top w:val="none" w:sz="0" w:space="0" w:color="auto"/>
                    <w:left w:val="none" w:sz="0" w:space="0" w:color="auto"/>
                    <w:bottom w:val="none" w:sz="0" w:space="0" w:color="auto"/>
                    <w:right w:val="none" w:sz="0" w:space="0" w:color="auto"/>
                  </w:divBdr>
                  <w:divsChild>
                    <w:div w:id="1803960048">
                      <w:marLeft w:val="0"/>
                      <w:marRight w:val="0"/>
                      <w:marTop w:val="0"/>
                      <w:marBottom w:val="0"/>
                      <w:divBdr>
                        <w:top w:val="none" w:sz="0" w:space="0" w:color="auto"/>
                        <w:left w:val="none" w:sz="0" w:space="0" w:color="auto"/>
                        <w:bottom w:val="none" w:sz="0" w:space="0" w:color="auto"/>
                        <w:right w:val="none" w:sz="0" w:space="0" w:color="auto"/>
                      </w:divBdr>
                      <w:divsChild>
                        <w:div w:id="1570337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947073">
                  <w:marLeft w:val="0"/>
                  <w:marRight w:val="0"/>
                  <w:marTop w:val="240"/>
                  <w:marBottom w:val="0"/>
                  <w:divBdr>
                    <w:top w:val="none" w:sz="0" w:space="0" w:color="auto"/>
                    <w:left w:val="none" w:sz="0" w:space="0" w:color="auto"/>
                    <w:bottom w:val="none" w:sz="0" w:space="0" w:color="auto"/>
                    <w:right w:val="none" w:sz="0" w:space="0" w:color="auto"/>
                  </w:divBdr>
                  <w:divsChild>
                    <w:div w:id="2019962495">
                      <w:marLeft w:val="0"/>
                      <w:marRight w:val="0"/>
                      <w:marTop w:val="0"/>
                      <w:marBottom w:val="0"/>
                      <w:divBdr>
                        <w:top w:val="none" w:sz="0" w:space="0" w:color="auto"/>
                        <w:left w:val="none" w:sz="0" w:space="0" w:color="auto"/>
                        <w:bottom w:val="none" w:sz="0" w:space="0" w:color="auto"/>
                        <w:right w:val="none" w:sz="0" w:space="0" w:color="auto"/>
                      </w:divBdr>
                      <w:divsChild>
                        <w:div w:id="1763598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886839">
                  <w:marLeft w:val="0"/>
                  <w:marRight w:val="0"/>
                  <w:marTop w:val="240"/>
                  <w:marBottom w:val="0"/>
                  <w:divBdr>
                    <w:top w:val="none" w:sz="0" w:space="0" w:color="auto"/>
                    <w:left w:val="none" w:sz="0" w:space="0" w:color="auto"/>
                    <w:bottom w:val="none" w:sz="0" w:space="0" w:color="auto"/>
                    <w:right w:val="none" w:sz="0" w:space="0" w:color="auto"/>
                  </w:divBdr>
                  <w:divsChild>
                    <w:div w:id="123155872">
                      <w:marLeft w:val="0"/>
                      <w:marRight w:val="0"/>
                      <w:marTop w:val="0"/>
                      <w:marBottom w:val="0"/>
                      <w:divBdr>
                        <w:top w:val="none" w:sz="0" w:space="0" w:color="auto"/>
                        <w:left w:val="none" w:sz="0" w:space="0" w:color="auto"/>
                        <w:bottom w:val="none" w:sz="0" w:space="0" w:color="auto"/>
                        <w:right w:val="none" w:sz="0" w:space="0" w:color="auto"/>
                      </w:divBdr>
                      <w:divsChild>
                        <w:div w:id="975138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240271">
                  <w:marLeft w:val="0"/>
                  <w:marRight w:val="0"/>
                  <w:marTop w:val="240"/>
                  <w:marBottom w:val="0"/>
                  <w:divBdr>
                    <w:top w:val="none" w:sz="0" w:space="0" w:color="auto"/>
                    <w:left w:val="none" w:sz="0" w:space="0" w:color="auto"/>
                    <w:bottom w:val="none" w:sz="0" w:space="0" w:color="auto"/>
                    <w:right w:val="none" w:sz="0" w:space="0" w:color="auto"/>
                  </w:divBdr>
                  <w:divsChild>
                    <w:div w:id="542668819">
                      <w:marLeft w:val="0"/>
                      <w:marRight w:val="0"/>
                      <w:marTop w:val="0"/>
                      <w:marBottom w:val="0"/>
                      <w:divBdr>
                        <w:top w:val="none" w:sz="0" w:space="0" w:color="auto"/>
                        <w:left w:val="none" w:sz="0" w:space="0" w:color="auto"/>
                        <w:bottom w:val="none" w:sz="0" w:space="0" w:color="auto"/>
                        <w:right w:val="none" w:sz="0" w:space="0" w:color="auto"/>
                      </w:divBdr>
                      <w:divsChild>
                        <w:div w:id="560099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830856">
                  <w:marLeft w:val="0"/>
                  <w:marRight w:val="0"/>
                  <w:marTop w:val="240"/>
                  <w:marBottom w:val="0"/>
                  <w:divBdr>
                    <w:top w:val="none" w:sz="0" w:space="0" w:color="auto"/>
                    <w:left w:val="none" w:sz="0" w:space="0" w:color="auto"/>
                    <w:bottom w:val="none" w:sz="0" w:space="0" w:color="auto"/>
                    <w:right w:val="none" w:sz="0" w:space="0" w:color="auto"/>
                  </w:divBdr>
                  <w:divsChild>
                    <w:div w:id="378093195">
                      <w:marLeft w:val="0"/>
                      <w:marRight w:val="0"/>
                      <w:marTop w:val="0"/>
                      <w:marBottom w:val="0"/>
                      <w:divBdr>
                        <w:top w:val="none" w:sz="0" w:space="0" w:color="auto"/>
                        <w:left w:val="none" w:sz="0" w:space="0" w:color="auto"/>
                        <w:bottom w:val="none" w:sz="0" w:space="0" w:color="auto"/>
                        <w:right w:val="none" w:sz="0" w:space="0" w:color="auto"/>
                      </w:divBdr>
                      <w:divsChild>
                        <w:div w:id="212703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334218">
                  <w:marLeft w:val="0"/>
                  <w:marRight w:val="0"/>
                  <w:marTop w:val="240"/>
                  <w:marBottom w:val="0"/>
                  <w:divBdr>
                    <w:top w:val="none" w:sz="0" w:space="0" w:color="auto"/>
                    <w:left w:val="none" w:sz="0" w:space="0" w:color="auto"/>
                    <w:bottom w:val="none" w:sz="0" w:space="0" w:color="auto"/>
                    <w:right w:val="none" w:sz="0" w:space="0" w:color="auto"/>
                  </w:divBdr>
                  <w:divsChild>
                    <w:div w:id="149180006">
                      <w:marLeft w:val="0"/>
                      <w:marRight w:val="0"/>
                      <w:marTop w:val="0"/>
                      <w:marBottom w:val="0"/>
                      <w:divBdr>
                        <w:top w:val="none" w:sz="0" w:space="0" w:color="auto"/>
                        <w:left w:val="none" w:sz="0" w:space="0" w:color="auto"/>
                        <w:bottom w:val="none" w:sz="0" w:space="0" w:color="auto"/>
                        <w:right w:val="none" w:sz="0" w:space="0" w:color="auto"/>
                      </w:divBdr>
                      <w:divsChild>
                        <w:div w:id="104273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47337">
                  <w:marLeft w:val="0"/>
                  <w:marRight w:val="0"/>
                  <w:marTop w:val="240"/>
                  <w:marBottom w:val="0"/>
                  <w:divBdr>
                    <w:top w:val="none" w:sz="0" w:space="0" w:color="auto"/>
                    <w:left w:val="none" w:sz="0" w:space="0" w:color="auto"/>
                    <w:bottom w:val="none" w:sz="0" w:space="0" w:color="auto"/>
                    <w:right w:val="none" w:sz="0" w:space="0" w:color="auto"/>
                  </w:divBdr>
                  <w:divsChild>
                    <w:div w:id="1851065194">
                      <w:marLeft w:val="0"/>
                      <w:marRight w:val="0"/>
                      <w:marTop w:val="0"/>
                      <w:marBottom w:val="0"/>
                      <w:divBdr>
                        <w:top w:val="none" w:sz="0" w:space="0" w:color="auto"/>
                        <w:left w:val="none" w:sz="0" w:space="0" w:color="auto"/>
                        <w:bottom w:val="none" w:sz="0" w:space="0" w:color="auto"/>
                        <w:right w:val="none" w:sz="0" w:space="0" w:color="auto"/>
                      </w:divBdr>
                      <w:divsChild>
                        <w:div w:id="677777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84239">
                  <w:marLeft w:val="0"/>
                  <w:marRight w:val="0"/>
                  <w:marTop w:val="240"/>
                  <w:marBottom w:val="0"/>
                  <w:divBdr>
                    <w:top w:val="none" w:sz="0" w:space="0" w:color="auto"/>
                    <w:left w:val="none" w:sz="0" w:space="0" w:color="auto"/>
                    <w:bottom w:val="none" w:sz="0" w:space="0" w:color="auto"/>
                    <w:right w:val="none" w:sz="0" w:space="0" w:color="auto"/>
                  </w:divBdr>
                  <w:divsChild>
                    <w:div w:id="1413160348">
                      <w:marLeft w:val="0"/>
                      <w:marRight w:val="0"/>
                      <w:marTop w:val="0"/>
                      <w:marBottom w:val="0"/>
                      <w:divBdr>
                        <w:top w:val="none" w:sz="0" w:space="0" w:color="auto"/>
                        <w:left w:val="none" w:sz="0" w:space="0" w:color="auto"/>
                        <w:bottom w:val="none" w:sz="0" w:space="0" w:color="auto"/>
                        <w:right w:val="none" w:sz="0" w:space="0" w:color="auto"/>
                      </w:divBdr>
                      <w:divsChild>
                        <w:div w:id="210307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920925">
                  <w:marLeft w:val="0"/>
                  <w:marRight w:val="0"/>
                  <w:marTop w:val="240"/>
                  <w:marBottom w:val="0"/>
                  <w:divBdr>
                    <w:top w:val="none" w:sz="0" w:space="0" w:color="auto"/>
                    <w:left w:val="none" w:sz="0" w:space="0" w:color="auto"/>
                    <w:bottom w:val="none" w:sz="0" w:space="0" w:color="auto"/>
                    <w:right w:val="none" w:sz="0" w:space="0" w:color="auto"/>
                  </w:divBdr>
                  <w:divsChild>
                    <w:div w:id="1428841835">
                      <w:marLeft w:val="0"/>
                      <w:marRight w:val="0"/>
                      <w:marTop w:val="0"/>
                      <w:marBottom w:val="0"/>
                      <w:divBdr>
                        <w:top w:val="none" w:sz="0" w:space="0" w:color="auto"/>
                        <w:left w:val="none" w:sz="0" w:space="0" w:color="auto"/>
                        <w:bottom w:val="none" w:sz="0" w:space="0" w:color="auto"/>
                        <w:right w:val="none" w:sz="0" w:space="0" w:color="auto"/>
                      </w:divBdr>
                      <w:divsChild>
                        <w:div w:id="1971937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482380">
                  <w:marLeft w:val="0"/>
                  <w:marRight w:val="0"/>
                  <w:marTop w:val="240"/>
                  <w:marBottom w:val="0"/>
                  <w:divBdr>
                    <w:top w:val="none" w:sz="0" w:space="0" w:color="auto"/>
                    <w:left w:val="none" w:sz="0" w:space="0" w:color="auto"/>
                    <w:bottom w:val="none" w:sz="0" w:space="0" w:color="auto"/>
                    <w:right w:val="none" w:sz="0" w:space="0" w:color="auto"/>
                  </w:divBdr>
                  <w:divsChild>
                    <w:div w:id="1996489394">
                      <w:marLeft w:val="0"/>
                      <w:marRight w:val="0"/>
                      <w:marTop w:val="0"/>
                      <w:marBottom w:val="0"/>
                      <w:divBdr>
                        <w:top w:val="none" w:sz="0" w:space="0" w:color="auto"/>
                        <w:left w:val="none" w:sz="0" w:space="0" w:color="auto"/>
                        <w:bottom w:val="none" w:sz="0" w:space="0" w:color="auto"/>
                        <w:right w:val="none" w:sz="0" w:space="0" w:color="auto"/>
                      </w:divBdr>
                      <w:divsChild>
                        <w:div w:id="803503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43853">
                  <w:marLeft w:val="0"/>
                  <w:marRight w:val="0"/>
                  <w:marTop w:val="240"/>
                  <w:marBottom w:val="0"/>
                  <w:divBdr>
                    <w:top w:val="none" w:sz="0" w:space="0" w:color="auto"/>
                    <w:left w:val="none" w:sz="0" w:space="0" w:color="auto"/>
                    <w:bottom w:val="none" w:sz="0" w:space="0" w:color="auto"/>
                    <w:right w:val="none" w:sz="0" w:space="0" w:color="auto"/>
                  </w:divBdr>
                  <w:divsChild>
                    <w:div w:id="450787967">
                      <w:marLeft w:val="0"/>
                      <w:marRight w:val="0"/>
                      <w:marTop w:val="0"/>
                      <w:marBottom w:val="0"/>
                      <w:divBdr>
                        <w:top w:val="none" w:sz="0" w:space="0" w:color="auto"/>
                        <w:left w:val="none" w:sz="0" w:space="0" w:color="auto"/>
                        <w:bottom w:val="none" w:sz="0" w:space="0" w:color="auto"/>
                        <w:right w:val="none" w:sz="0" w:space="0" w:color="auto"/>
                      </w:divBdr>
                      <w:divsChild>
                        <w:div w:id="506867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846708">
                  <w:marLeft w:val="0"/>
                  <w:marRight w:val="0"/>
                  <w:marTop w:val="240"/>
                  <w:marBottom w:val="0"/>
                  <w:divBdr>
                    <w:top w:val="none" w:sz="0" w:space="0" w:color="auto"/>
                    <w:left w:val="none" w:sz="0" w:space="0" w:color="auto"/>
                    <w:bottom w:val="none" w:sz="0" w:space="0" w:color="auto"/>
                    <w:right w:val="none" w:sz="0" w:space="0" w:color="auto"/>
                  </w:divBdr>
                  <w:divsChild>
                    <w:div w:id="1789350883">
                      <w:marLeft w:val="0"/>
                      <w:marRight w:val="0"/>
                      <w:marTop w:val="0"/>
                      <w:marBottom w:val="0"/>
                      <w:divBdr>
                        <w:top w:val="none" w:sz="0" w:space="0" w:color="auto"/>
                        <w:left w:val="none" w:sz="0" w:space="0" w:color="auto"/>
                        <w:bottom w:val="none" w:sz="0" w:space="0" w:color="auto"/>
                        <w:right w:val="none" w:sz="0" w:space="0" w:color="auto"/>
                      </w:divBdr>
                      <w:divsChild>
                        <w:div w:id="489754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393604">
                  <w:marLeft w:val="0"/>
                  <w:marRight w:val="0"/>
                  <w:marTop w:val="240"/>
                  <w:marBottom w:val="0"/>
                  <w:divBdr>
                    <w:top w:val="none" w:sz="0" w:space="0" w:color="auto"/>
                    <w:left w:val="none" w:sz="0" w:space="0" w:color="auto"/>
                    <w:bottom w:val="none" w:sz="0" w:space="0" w:color="auto"/>
                    <w:right w:val="none" w:sz="0" w:space="0" w:color="auto"/>
                  </w:divBdr>
                  <w:divsChild>
                    <w:div w:id="850683496">
                      <w:marLeft w:val="0"/>
                      <w:marRight w:val="0"/>
                      <w:marTop w:val="0"/>
                      <w:marBottom w:val="0"/>
                      <w:divBdr>
                        <w:top w:val="none" w:sz="0" w:space="0" w:color="auto"/>
                        <w:left w:val="none" w:sz="0" w:space="0" w:color="auto"/>
                        <w:bottom w:val="none" w:sz="0" w:space="0" w:color="auto"/>
                        <w:right w:val="none" w:sz="0" w:space="0" w:color="auto"/>
                      </w:divBdr>
                      <w:divsChild>
                        <w:div w:id="104930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298495">
                  <w:marLeft w:val="0"/>
                  <w:marRight w:val="0"/>
                  <w:marTop w:val="240"/>
                  <w:marBottom w:val="0"/>
                  <w:divBdr>
                    <w:top w:val="none" w:sz="0" w:space="0" w:color="auto"/>
                    <w:left w:val="none" w:sz="0" w:space="0" w:color="auto"/>
                    <w:bottom w:val="none" w:sz="0" w:space="0" w:color="auto"/>
                    <w:right w:val="none" w:sz="0" w:space="0" w:color="auto"/>
                  </w:divBdr>
                  <w:divsChild>
                    <w:div w:id="908272759">
                      <w:marLeft w:val="0"/>
                      <w:marRight w:val="0"/>
                      <w:marTop w:val="0"/>
                      <w:marBottom w:val="0"/>
                      <w:divBdr>
                        <w:top w:val="none" w:sz="0" w:space="0" w:color="auto"/>
                        <w:left w:val="none" w:sz="0" w:space="0" w:color="auto"/>
                        <w:bottom w:val="none" w:sz="0" w:space="0" w:color="auto"/>
                        <w:right w:val="none" w:sz="0" w:space="0" w:color="auto"/>
                      </w:divBdr>
                      <w:divsChild>
                        <w:div w:id="1357736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605556">
                  <w:marLeft w:val="0"/>
                  <w:marRight w:val="0"/>
                  <w:marTop w:val="240"/>
                  <w:marBottom w:val="0"/>
                  <w:divBdr>
                    <w:top w:val="none" w:sz="0" w:space="0" w:color="auto"/>
                    <w:left w:val="none" w:sz="0" w:space="0" w:color="auto"/>
                    <w:bottom w:val="none" w:sz="0" w:space="0" w:color="auto"/>
                    <w:right w:val="none" w:sz="0" w:space="0" w:color="auto"/>
                  </w:divBdr>
                  <w:divsChild>
                    <w:div w:id="729688865">
                      <w:marLeft w:val="0"/>
                      <w:marRight w:val="0"/>
                      <w:marTop w:val="0"/>
                      <w:marBottom w:val="0"/>
                      <w:divBdr>
                        <w:top w:val="none" w:sz="0" w:space="0" w:color="auto"/>
                        <w:left w:val="none" w:sz="0" w:space="0" w:color="auto"/>
                        <w:bottom w:val="none" w:sz="0" w:space="0" w:color="auto"/>
                        <w:right w:val="none" w:sz="0" w:space="0" w:color="auto"/>
                      </w:divBdr>
                      <w:divsChild>
                        <w:div w:id="334456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17049">
                  <w:marLeft w:val="0"/>
                  <w:marRight w:val="0"/>
                  <w:marTop w:val="240"/>
                  <w:marBottom w:val="0"/>
                  <w:divBdr>
                    <w:top w:val="none" w:sz="0" w:space="0" w:color="auto"/>
                    <w:left w:val="none" w:sz="0" w:space="0" w:color="auto"/>
                    <w:bottom w:val="none" w:sz="0" w:space="0" w:color="auto"/>
                    <w:right w:val="none" w:sz="0" w:space="0" w:color="auto"/>
                  </w:divBdr>
                  <w:divsChild>
                    <w:div w:id="98960097">
                      <w:marLeft w:val="0"/>
                      <w:marRight w:val="0"/>
                      <w:marTop w:val="0"/>
                      <w:marBottom w:val="0"/>
                      <w:divBdr>
                        <w:top w:val="none" w:sz="0" w:space="0" w:color="auto"/>
                        <w:left w:val="none" w:sz="0" w:space="0" w:color="auto"/>
                        <w:bottom w:val="none" w:sz="0" w:space="0" w:color="auto"/>
                        <w:right w:val="none" w:sz="0" w:space="0" w:color="auto"/>
                      </w:divBdr>
                      <w:divsChild>
                        <w:div w:id="1932156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84891">
                  <w:marLeft w:val="0"/>
                  <w:marRight w:val="0"/>
                  <w:marTop w:val="240"/>
                  <w:marBottom w:val="0"/>
                  <w:divBdr>
                    <w:top w:val="none" w:sz="0" w:space="0" w:color="auto"/>
                    <w:left w:val="none" w:sz="0" w:space="0" w:color="auto"/>
                    <w:bottom w:val="none" w:sz="0" w:space="0" w:color="auto"/>
                    <w:right w:val="none" w:sz="0" w:space="0" w:color="auto"/>
                  </w:divBdr>
                  <w:divsChild>
                    <w:div w:id="1568495682">
                      <w:marLeft w:val="0"/>
                      <w:marRight w:val="0"/>
                      <w:marTop w:val="0"/>
                      <w:marBottom w:val="0"/>
                      <w:divBdr>
                        <w:top w:val="none" w:sz="0" w:space="0" w:color="auto"/>
                        <w:left w:val="none" w:sz="0" w:space="0" w:color="auto"/>
                        <w:bottom w:val="none" w:sz="0" w:space="0" w:color="auto"/>
                        <w:right w:val="none" w:sz="0" w:space="0" w:color="auto"/>
                      </w:divBdr>
                      <w:divsChild>
                        <w:div w:id="1149134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604864">
                  <w:marLeft w:val="0"/>
                  <w:marRight w:val="0"/>
                  <w:marTop w:val="240"/>
                  <w:marBottom w:val="0"/>
                  <w:divBdr>
                    <w:top w:val="none" w:sz="0" w:space="0" w:color="auto"/>
                    <w:left w:val="none" w:sz="0" w:space="0" w:color="auto"/>
                    <w:bottom w:val="none" w:sz="0" w:space="0" w:color="auto"/>
                    <w:right w:val="none" w:sz="0" w:space="0" w:color="auto"/>
                  </w:divBdr>
                  <w:divsChild>
                    <w:div w:id="1168249416">
                      <w:marLeft w:val="0"/>
                      <w:marRight w:val="0"/>
                      <w:marTop w:val="0"/>
                      <w:marBottom w:val="0"/>
                      <w:divBdr>
                        <w:top w:val="none" w:sz="0" w:space="0" w:color="auto"/>
                        <w:left w:val="none" w:sz="0" w:space="0" w:color="auto"/>
                        <w:bottom w:val="none" w:sz="0" w:space="0" w:color="auto"/>
                        <w:right w:val="none" w:sz="0" w:space="0" w:color="auto"/>
                      </w:divBdr>
                      <w:divsChild>
                        <w:div w:id="1670062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588240">
                  <w:marLeft w:val="0"/>
                  <w:marRight w:val="0"/>
                  <w:marTop w:val="240"/>
                  <w:marBottom w:val="0"/>
                  <w:divBdr>
                    <w:top w:val="none" w:sz="0" w:space="0" w:color="auto"/>
                    <w:left w:val="none" w:sz="0" w:space="0" w:color="auto"/>
                    <w:bottom w:val="none" w:sz="0" w:space="0" w:color="auto"/>
                    <w:right w:val="none" w:sz="0" w:space="0" w:color="auto"/>
                  </w:divBdr>
                  <w:divsChild>
                    <w:div w:id="380322572">
                      <w:marLeft w:val="0"/>
                      <w:marRight w:val="0"/>
                      <w:marTop w:val="0"/>
                      <w:marBottom w:val="0"/>
                      <w:divBdr>
                        <w:top w:val="none" w:sz="0" w:space="0" w:color="auto"/>
                        <w:left w:val="none" w:sz="0" w:space="0" w:color="auto"/>
                        <w:bottom w:val="none" w:sz="0" w:space="0" w:color="auto"/>
                        <w:right w:val="none" w:sz="0" w:space="0" w:color="auto"/>
                      </w:divBdr>
                      <w:divsChild>
                        <w:div w:id="1404990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465444">
                  <w:marLeft w:val="0"/>
                  <w:marRight w:val="0"/>
                  <w:marTop w:val="240"/>
                  <w:marBottom w:val="0"/>
                  <w:divBdr>
                    <w:top w:val="none" w:sz="0" w:space="0" w:color="auto"/>
                    <w:left w:val="none" w:sz="0" w:space="0" w:color="auto"/>
                    <w:bottom w:val="none" w:sz="0" w:space="0" w:color="auto"/>
                    <w:right w:val="none" w:sz="0" w:space="0" w:color="auto"/>
                  </w:divBdr>
                  <w:divsChild>
                    <w:div w:id="672224326">
                      <w:marLeft w:val="0"/>
                      <w:marRight w:val="0"/>
                      <w:marTop w:val="0"/>
                      <w:marBottom w:val="0"/>
                      <w:divBdr>
                        <w:top w:val="none" w:sz="0" w:space="0" w:color="auto"/>
                        <w:left w:val="none" w:sz="0" w:space="0" w:color="auto"/>
                        <w:bottom w:val="none" w:sz="0" w:space="0" w:color="auto"/>
                        <w:right w:val="none" w:sz="0" w:space="0" w:color="auto"/>
                      </w:divBdr>
                      <w:divsChild>
                        <w:div w:id="205869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130896">
                  <w:marLeft w:val="0"/>
                  <w:marRight w:val="0"/>
                  <w:marTop w:val="240"/>
                  <w:marBottom w:val="0"/>
                  <w:divBdr>
                    <w:top w:val="none" w:sz="0" w:space="0" w:color="auto"/>
                    <w:left w:val="none" w:sz="0" w:space="0" w:color="auto"/>
                    <w:bottom w:val="none" w:sz="0" w:space="0" w:color="auto"/>
                    <w:right w:val="none" w:sz="0" w:space="0" w:color="auto"/>
                  </w:divBdr>
                  <w:divsChild>
                    <w:div w:id="366611670">
                      <w:marLeft w:val="0"/>
                      <w:marRight w:val="0"/>
                      <w:marTop w:val="0"/>
                      <w:marBottom w:val="0"/>
                      <w:divBdr>
                        <w:top w:val="none" w:sz="0" w:space="0" w:color="auto"/>
                        <w:left w:val="none" w:sz="0" w:space="0" w:color="auto"/>
                        <w:bottom w:val="none" w:sz="0" w:space="0" w:color="auto"/>
                        <w:right w:val="none" w:sz="0" w:space="0" w:color="auto"/>
                      </w:divBdr>
                      <w:divsChild>
                        <w:div w:id="269551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616556">
                  <w:marLeft w:val="0"/>
                  <w:marRight w:val="0"/>
                  <w:marTop w:val="240"/>
                  <w:marBottom w:val="0"/>
                  <w:divBdr>
                    <w:top w:val="none" w:sz="0" w:space="0" w:color="auto"/>
                    <w:left w:val="none" w:sz="0" w:space="0" w:color="auto"/>
                    <w:bottom w:val="none" w:sz="0" w:space="0" w:color="auto"/>
                    <w:right w:val="none" w:sz="0" w:space="0" w:color="auto"/>
                  </w:divBdr>
                  <w:divsChild>
                    <w:div w:id="1626160053">
                      <w:marLeft w:val="0"/>
                      <w:marRight w:val="0"/>
                      <w:marTop w:val="0"/>
                      <w:marBottom w:val="0"/>
                      <w:divBdr>
                        <w:top w:val="none" w:sz="0" w:space="0" w:color="auto"/>
                        <w:left w:val="none" w:sz="0" w:space="0" w:color="auto"/>
                        <w:bottom w:val="none" w:sz="0" w:space="0" w:color="auto"/>
                        <w:right w:val="none" w:sz="0" w:space="0" w:color="auto"/>
                      </w:divBdr>
                      <w:divsChild>
                        <w:div w:id="68348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072115">
                  <w:marLeft w:val="0"/>
                  <w:marRight w:val="0"/>
                  <w:marTop w:val="240"/>
                  <w:marBottom w:val="0"/>
                  <w:divBdr>
                    <w:top w:val="none" w:sz="0" w:space="0" w:color="auto"/>
                    <w:left w:val="none" w:sz="0" w:space="0" w:color="auto"/>
                    <w:bottom w:val="none" w:sz="0" w:space="0" w:color="auto"/>
                    <w:right w:val="none" w:sz="0" w:space="0" w:color="auto"/>
                  </w:divBdr>
                  <w:divsChild>
                    <w:div w:id="1009142700">
                      <w:marLeft w:val="0"/>
                      <w:marRight w:val="0"/>
                      <w:marTop w:val="0"/>
                      <w:marBottom w:val="0"/>
                      <w:divBdr>
                        <w:top w:val="none" w:sz="0" w:space="0" w:color="auto"/>
                        <w:left w:val="none" w:sz="0" w:space="0" w:color="auto"/>
                        <w:bottom w:val="none" w:sz="0" w:space="0" w:color="auto"/>
                        <w:right w:val="none" w:sz="0" w:space="0" w:color="auto"/>
                      </w:divBdr>
                      <w:divsChild>
                        <w:div w:id="2085489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447442">
                  <w:marLeft w:val="0"/>
                  <w:marRight w:val="0"/>
                  <w:marTop w:val="240"/>
                  <w:marBottom w:val="0"/>
                  <w:divBdr>
                    <w:top w:val="none" w:sz="0" w:space="0" w:color="auto"/>
                    <w:left w:val="none" w:sz="0" w:space="0" w:color="auto"/>
                    <w:bottom w:val="none" w:sz="0" w:space="0" w:color="auto"/>
                    <w:right w:val="none" w:sz="0" w:space="0" w:color="auto"/>
                  </w:divBdr>
                  <w:divsChild>
                    <w:div w:id="437917917">
                      <w:marLeft w:val="0"/>
                      <w:marRight w:val="0"/>
                      <w:marTop w:val="0"/>
                      <w:marBottom w:val="0"/>
                      <w:divBdr>
                        <w:top w:val="none" w:sz="0" w:space="0" w:color="auto"/>
                        <w:left w:val="none" w:sz="0" w:space="0" w:color="auto"/>
                        <w:bottom w:val="none" w:sz="0" w:space="0" w:color="auto"/>
                        <w:right w:val="none" w:sz="0" w:space="0" w:color="auto"/>
                      </w:divBdr>
                      <w:divsChild>
                        <w:div w:id="53624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078507">
                  <w:marLeft w:val="0"/>
                  <w:marRight w:val="0"/>
                  <w:marTop w:val="240"/>
                  <w:marBottom w:val="0"/>
                  <w:divBdr>
                    <w:top w:val="none" w:sz="0" w:space="0" w:color="auto"/>
                    <w:left w:val="none" w:sz="0" w:space="0" w:color="auto"/>
                    <w:bottom w:val="none" w:sz="0" w:space="0" w:color="auto"/>
                    <w:right w:val="none" w:sz="0" w:space="0" w:color="auto"/>
                  </w:divBdr>
                  <w:divsChild>
                    <w:div w:id="1161239483">
                      <w:marLeft w:val="0"/>
                      <w:marRight w:val="0"/>
                      <w:marTop w:val="0"/>
                      <w:marBottom w:val="0"/>
                      <w:divBdr>
                        <w:top w:val="none" w:sz="0" w:space="0" w:color="auto"/>
                        <w:left w:val="none" w:sz="0" w:space="0" w:color="auto"/>
                        <w:bottom w:val="none" w:sz="0" w:space="0" w:color="auto"/>
                        <w:right w:val="none" w:sz="0" w:space="0" w:color="auto"/>
                      </w:divBdr>
                      <w:divsChild>
                        <w:div w:id="1836719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921220">
                  <w:marLeft w:val="0"/>
                  <w:marRight w:val="0"/>
                  <w:marTop w:val="240"/>
                  <w:marBottom w:val="0"/>
                  <w:divBdr>
                    <w:top w:val="none" w:sz="0" w:space="0" w:color="auto"/>
                    <w:left w:val="none" w:sz="0" w:space="0" w:color="auto"/>
                    <w:bottom w:val="none" w:sz="0" w:space="0" w:color="auto"/>
                    <w:right w:val="none" w:sz="0" w:space="0" w:color="auto"/>
                  </w:divBdr>
                  <w:divsChild>
                    <w:div w:id="514272274">
                      <w:marLeft w:val="0"/>
                      <w:marRight w:val="0"/>
                      <w:marTop w:val="0"/>
                      <w:marBottom w:val="0"/>
                      <w:divBdr>
                        <w:top w:val="none" w:sz="0" w:space="0" w:color="auto"/>
                        <w:left w:val="none" w:sz="0" w:space="0" w:color="auto"/>
                        <w:bottom w:val="none" w:sz="0" w:space="0" w:color="auto"/>
                        <w:right w:val="none" w:sz="0" w:space="0" w:color="auto"/>
                      </w:divBdr>
                      <w:divsChild>
                        <w:div w:id="1912228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04704">
                  <w:marLeft w:val="0"/>
                  <w:marRight w:val="0"/>
                  <w:marTop w:val="240"/>
                  <w:marBottom w:val="0"/>
                  <w:divBdr>
                    <w:top w:val="none" w:sz="0" w:space="0" w:color="auto"/>
                    <w:left w:val="none" w:sz="0" w:space="0" w:color="auto"/>
                    <w:bottom w:val="none" w:sz="0" w:space="0" w:color="auto"/>
                    <w:right w:val="none" w:sz="0" w:space="0" w:color="auto"/>
                  </w:divBdr>
                  <w:divsChild>
                    <w:div w:id="1300189750">
                      <w:marLeft w:val="0"/>
                      <w:marRight w:val="0"/>
                      <w:marTop w:val="0"/>
                      <w:marBottom w:val="0"/>
                      <w:divBdr>
                        <w:top w:val="none" w:sz="0" w:space="0" w:color="auto"/>
                        <w:left w:val="none" w:sz="0" w:space="0" w:color="auto"/>
                        <w:bottom w:val="none" w:sz="0" w:space="0" w:color="auto"/>
                        <w:right w:val="none" w:sz="0" w:space="0" w:color="auto"/>
                      </w:divBdr>
                      <w:divsChild>
                        <w:div w:id="124868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758487">
                  <w:marLeft w:val="0"/>
                  <w:marRight w:val="0"/>
                  <w:marTop w:val="240"/>
                  <w:marBottom w:val="0"/>
                  <w:divBdr>
                    <w:top w:val="none" w:sz="0" w:space="0" w:color="auto"/>
                    <w:left w:val="none" w:sz="0" w:space="0" w:color="auto"/>
                    <w:bottom w:val="none" w:sz="0" w:space="0" w:color="auto"/>
                    <w:right w:val="none" w:sz="0" w:space="0" w:color="auto"/>
                  </w:divBdr>
                  <w:divsChild>
                    <w:div w:id="127944624">
                      <w:marLeft w:val="0"/>
                      <w:marRight w:val="0"/>
                      <w:marTop w:val="0"/>
                      <w:marBottom w:val="0"/>
                      <w:divBdr>
                        <w:top w:val="none" w:sz="0" w:space="0" w:color="auto"/>
                        <w:left w:val="none" w:sz="0" w:space="0" w:color="auto"/>
                        <w:bottom w:val="none" w:sz="0" w:space="0" w:color="auto"/>
                        <w:right w:val="none" w:sz="0" w:space="0" w:color="auto"/>
                      </w:divBdr>
                      <w:divsChild>
                        <w:div w:id="5540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579434">
                  <w:marLeft w:val="0"/>
                  <w:marRight w:val="0"/>
                  <w:marTop w:val="240"/>
                  <w:marBottom w:val="0"/>
                  <w:divBdr>
                    <w:top w:val="none" w:sz="0" w:space="0" w:color="auto"/>
                    <w:left w:val="none" w:sz="0" w:space="0" w:color="auto"/>
                    <w:bottom w:val="none" w:sz="0" w:space="0" w:color="auto"/>
                    <w:right w:val="none" w:sz="0" w:space="0" w:color="auto"/>
                  </w:divBdr>
                  <w:divsChild>
                    <w:div w:id="1851334163">
                      <w:marLeft w:val="0"/>
                      <w:marRight w:val="0"/>
                      <w:marTop w:val="0"/>
                      <w:marBottom w:val="0"/>
                      <w:divBdr>
                        <w:top w:val="none" w:sz="0" w:space="0" w:color="auto"/>
                        <w:left w:val="none" w:sz="0" w:space="0" w:color="auto"/>
                        <w:bottom w:val="none" w:sz="0" w:space="0" w:color="auto"/>
                        <w:right w:val="none" w:sz="0" w:space="0" w:color="auto"/>
                      </w:divBdr>
                      <w:divsChild>
                        <w:div w:id="128210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979672">
                  <w:marLeft w:val="0"/>
                  <w:marRight w:val="0"/>
                  <w:marTop w:val="240"/>
                  <w:marBottom w:val="0"/>
                  <w:divBdr>
                    <w:top w:val="none" w:sz="0" w:space="0" w:color="auto"/>
                    <w:left w:val="none" w:sz="0" w:space="0" w:color="auto"/>
                    <w:bottom w:val="none" w:sz="0" w:space="0" w:color="auto"/>
                    <w:right w:val="none" w:sz="0" w:space="0" w:color="auto"/>
                  </w:divBdr>
                  <w:divsChild>
                    <w:div w:id="1791776270">
                      <w:marLeft w:val="0"/>
                      <w:marRight w:val="0"/>
                      <w:marTop w:val="0"/>
                      <w:marBottom w:val="0"/>
                      <w:divBdr>
                        <w:top w:val="none" w:sz="0" w:space="0" w:color="auto"/>
                        <w:left w:val="none" w:sz="0" w:space="0" w:color="auto"/>
                        <w:bottom w:val="none" w:sz="0" w:space="0" w:color="auto"/>
                        <w:right w:val="none" w:sz="0" w:space="0" w:color="auto"/>
                      </w:divBdr>
                      <w:divsChild>
                        <w:div w:id="517624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588060">
                  <w:marLeft w:val="0"/>
                  <w:marRight w:val="0"/>
                  <w:marTop w:val="240"/>
                  <w:marBottom w:val="0"/>
                  <w:divBdr>
                    <w:top w:val="none" w:sz="0" w:space="0" w:color="auto"/>
                    <w:left w:val="none" w:sz="0" w:space="0" w:color="auto"/>
                    <w:bottom w:val="none" w:sz="0" w:space="0" w:color="auto"/>
                    <w:right w:val="none" w:sz="0" w:space="0" w:color="auto"/>
                  </w:divBdr>
                  <w:divsChild>
                    <w:div w:id="1227185640">
                      <w:marLeft w:val="0"/>
                      <w:marRight w:val="0"/>
                      <w:marTop w:val="0"/>
                      <w:marBottom w:val="0"/>
                      <w:divBdr>
                        <w:top w:val="none" w:sz="0" w:space="0" w:color="auto"/>
                        <w:left w:val="none" w:sz="0" w:space="0" w:color="auto"/>
                        <w:bottom w:val="none" w:sz="0" w:space="0" w:color="auto"/>
                        <w:right w:val="none" w:sz="0" w:space="0" w:color="auto"/>
                      </w:divBdr>
                      <w:divsChild>
                        <w:div w:id="360055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26573">
                  <w:marLeft w:val="0"/>
                  <w:marRight w:val="0"/>
                  <w:marTop w:val="240"/>
                  <w:marBottom w:val="0"/>
                  <w:divBdr>
                    <w:top w:val="none" w:sz="0" w:space="0" w:color="auto"/>
                    <w:left w:val="none" w:sz="0" w:space="0" w:color="auto"/>
                    <w:bottom w:val="none" w:sz="0" w:space="0" w:color="auto"/>
                    <w:right w:val="none" w:sz="0" w:space="0" w:color="auto"/>
                  </w:divBdr>
                  <w:divsChild>
                    <w:div w:id="93013077">
                      <w:marLeft w:val="0"/>
                      <w:marRight w:val="0"/>
                      <w:marTop w:val="0"/>
                      <w:marBottom w:val="0"/>
                      <w:divBdr>
                        <w:top w:val="none" w:sz="0" w:space="0" w:color="auto"/>
                        <w:left w:val="none" w:sz="0" w:space="0" w:color="auto"/>
                        <w:bottom w:val="none" w:sz="0" w:space="0" w:color="auto"/>
                        <w:right w:val="none" w:sz="0" w:space="0" w:color="auto"/>
                      </w:divBdr>
                      <w:divsChild>
                        <w:div w:id="1611232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193219">
                  <w:marLeft w:val="0"/>
                  <w:marRight w:val="0"/>
                  <w:marTop w:val="240"/>
                  <w:marBottom w:val="0"/>
                  <w:divBdr>
                    <w:top w:val="none" w:sz="0" w:space="0" w:color="auto"/>
                    <w:left w:val="none" w:sz="0" w:space="0" w:color="auto"/>
                    <w:bottom w:val="none" w:sz="0" w:space="0" w:color="auto"/>
                    <w:right w:val="none" w:sz="0" w:space="0" w:color="auto"/>
                  </w:divBdr>
                  <w:divsChild>
                    <w:div w:id="1519542197">
                      <w:marLeft w:val="0"/>
                      <w:marRight w:val="0"/>
                      <w:marTop w:val="0"/>
                      <w:marBottom w:val="0"/>
                      <w:divBdr>
                        <w:top w:val="none" w:sz="0" w:space="0" w:color="auto"/>
                        <w:left w:val="none" w:sz="0" w:space="0" w:color="auto"/>
                        <w:bottom w:val="none" w:sz="0" w:space="0" w:color="auto"/>
                        <w:right w:val="none" w:sz="0" w:space="0" w:color="auto"/>
                      </w:divBdr>
                      <w:divsChild>
                        <w:div w:id="57790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733012">
                  <w:marLeft w:val="0"/>
                  <w:marRight w:val="0"/>
                  <w:marTop w:val="240"/>
                  <w:marBottom w:val="0"/>
                  <w:divBdr>
                    <w:top w:val="none" w:sz="0" w:space="0" w:color="auto"/>
                    <w:left w:val="none" w:sz="0" w:space="0" w:color="auto"/>
                    <w:bottom w:val="none" w:sz="0" w:space="0" w:color="auto"/>
                    <w:right w:val="none" w:sz="0" w:space="0" w:color="auto"/>
                  </w:divBdr>
                  <w:divsChild>
                    <w:div w:id="290137579">
                      <w:marLeft w:val="0"/>
                      <w:marRight w:val="0"/>
                      <w:marTop w:val="0"/>
                      <w:marBottom w:val="0"/>
                      <w:divBdr>
                        <w:top w:val="none" w:sz="0" w:space="0" w:color="auto"/>
                        <w:left w:val="none" w:sz="0" w:space="0" w:color="auto"/>
                        <w:bottom w:val="none" w:sz="0" w:space="0" w:color="auto"/>
                        <w:right w:val="none" w:sz="0" w:space="0" w:color="auto"/>
                      </w:divBdr>
                      <w:divsChild>
                        <w:div w:id="828715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203947">
                  <w:marLeft w:val="0"/>
                  <w:marRight w:val="0"/>
                  <w:marTop w:val="240"/>
                  <w:marBottom w:val="0"/>
                  <w:divBdr>
                    <w:top w:val="none" w:sz="0" w:space="0" w:color="auto"/>
                    <w:left w:val="none" w:sz="0" w:space="0" w:color="auto"/>
                    <w:bottom w:val="none" w:sz="0" w:space="0" w:color="auto"/>
                    <w:right w:val="none" w:sz="0" w:space="0" w:color="auto"/>
                  </w:divBdr>
                  <w:divsChild>
                    <w:div w:id="1886134223">
                      <w:marLeft w:val="0"/>
                      <w:marRight w:val="0"/>
                      <w:marTop w:val="0"/>
                      <w:marBottom w:val="0"/>
                      <w:divBdr>
                        <w:top w:val="none" w:sz="0" w:space="0" w:color="auto"/>
                        <w:left w:val="none" w:sz="0" w:space="0" w:color="auto"/>
                        <w:bottom w:val="none" w:sz="0" w:space="0" w:color="auto"/>
                        <w:right w:val="none" w:sz="0" w:space="0" w:color="auto"/>
                      </w:divBdr>
                      <w:divsChild>
                        <w:div w:id="1098015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56665">
                  <w:marLeft w:val="0"/>
                  <w:marRight w:val="0"/>
                  <w:marTop w:val="240"/>
                  <w:marBottom w:val="0"/>
                  <w:divBdr>
                    <w:top w:val="none" w:sz="0" w:space="0" w:color="auto"/>
                    <w:left w:val="none" w:sz="0" w:space="0" w:color="auto"/>
                    <w:bottom w:val="none" w:sz="0" w:space="0" w:color="auto"/>
                    <w:right w:val="none" w:sz="0" w:space="0" w:color="auto"/>
                  </w:divBdr>
                  <w:divsChild>
                    <w:div w:id="758141451">
                      <w:marLeft w:val="0"/>
                      <w:marRight w:val="0"/>
                      <w:marTop w:val="0"/>
                      <w:marBottom w:val="0"/>
                      <w:divBdr>
                        <w:top w:val="none" w:sz="0" w:space="0" w:color="auto"/>
                        <w:left w:val="none" w:sz="0" w:space="0" w:color="auto"/>
                        <w:bottom w:val="none" w:sz="0" w:space="0" w:color="auto"/>
                        <w:right w:val="none" w:sz="0" w:space="0" w:color="auto"/>
                      </w:divBdr>
                      <w:divsChild>
                        <w:div w:id="1851524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094456">
                  <w:marLeft w:val="0"/>
                  <w:marRight w:val="0"/>
                  <w:marTop w:val="240"/>
                  <w:marBottom w:val="0"/>
                  <w:divBdr>
                    <w:top w:val="none" w:sz="0" w:space="0" w:color="auto"/>
                    <w:left w:val="none" w:sz="0" w:space="0" w:color="auto"/>
                    <w:bottom w:val="none" w:sz="0" w:space="0" w:color="auto"/>
                    <w:right w:val="none" w:sz="0" w:space="0" w:color="auto"/>
                  </w:divBdr>
                  <w:divsChild>
                    <w:div w:id="1998145620">
                      <w:marLeft w:val="0"/>
                      <w:marRight w:val="0"/>
                      <w:marTop w:val="0"/>
                      <w:marBottom w:val="0"/>
                      <w:divBdr>
                        <w:top w:val="none" w:sz="0" w:space="0" w:color="auto"/>
                        <w:left w:val="none" w:sz="0" w:space="0" w:color="auto"/>
                        <w:bottom w:val="none" w:sz="0" w:space="0" w:color="auto"/>
                        <w:right w:val="none" w:sz="0" w:space="0" w:color="auto"/>
                      </w:divBdr>
                      <w:divsChild>
                        <w:div w:id="42619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92623">
                  <w:marLeft w:val="0"/>
                  <w:marRight w:val="0"/>
                  <w:marTop w:val="240"/>
                  <w:marBottom w:val="0"/>
                  <w:divBdr>
                    <w:top w:val="none" w:sz="0" w:space="0" w:color="auto"/>
                    <w:left w:val="none" w:sz="0" w:space="0" w:color="auto"/>
                    <w:bottom w:val="none" w:sz="0" w:space="0" w:color="auto"/>
                    <w:right w:val="none" w:sz="0" w:space="0" w:color="auto"/>
                  </w:divBdr>
                  <w:divsChild>
                    <w:div w:id="1336301040">
                      <w:marLeft w:val="0"/>
                      <w:marRight w:val="0"/>
                      <w:marTop w:val="0"/>
                      <w:marBottom w:val="0"/>
                      <w:divBdr>
                        <w:top w:val="none" w:sz="0" w:space="0" w:color="auto"/>
                        <w:left w:val="none" w:sz="0" w:space="0" w:color="auto"/>
                        <w:bottom w:val="none" w:sz="0" w:space="0" w:color="auto"/>
                        <w:right w:val="none" w:sz="0" w:space="0" w:color="auto"/>
                      </w:divBdr>
                      <w:divsChild>
                        <w:div w:id="1172718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859633">
                  <w:marLeft w:val="0"/>
                  <w:marRight w:val="0"/>
                  <w:marTop w:val="240"/>
                  <w:marBottom w:val="0"/>
                  <w:divBdr>
                    <w:top w:val="none" w:sz="0" w:space="0" w:color="auto"/>
                    <w:left w:val="none" w:sz="0" w:space="0" w:color="auto"/>
                    <w:bottom w:val="none" w:sz="0" w:space="0" w:color="auto"/>
                    <w:right w:val="none" w:sz="0" w:space="0" w:color="auto"/>
                  </w:divBdr>
                  <w:divsChild>
                    <w:div w:id="640817128">
                      <w:marLeft w:val="0"/>
                      <w:marRight w:val="0"/>
                      <w:marTop w:val="0"/>
                      <w:marBottom w:val="0"/>
                      <w:divBdr>
                        <w:top w:val="none" w:sz="0" w:space="0" w:color="auto"/>
                        <w:left w:val="none" w:sz="0" w:space="0" w:color="auto"/>
                        <w:bottom w:val="none" w:sz="0" w:space="0" w:color="auto"/>
                        <w:right w:val="none" w:sz="0" w:space="0" w:color="auto"/>
                      </w:divBdr>
                      <w:divsChild>
                        <w:div w:id="1543056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085486">
                  <w:marLeft w:val="0"/>
                  <w:marRight w:val="0"/>
                  <w:marTop w:val="240"/>
                  <w:marBottom w:val="0"/>
                  <w:divBdr>
                    <w:top w:val="none" w:sz="0" w:space="0" w:color="auto"/>
                    <w:left w:val="none" w:sz="0" w:space="0" w:color="auto"/>
                    <w:bottom w:val="none" w:sz="0" w:space="0" w:color="auto"/>
                    <w:right w:val="none" w:sz="0" w:space="0" w:color="auto"/>
                  </w:divBdr>
                  <w:divsChild>
                    <w:div w:id="1585525778">
                      <w:marLeft w:val="0"/>
                      <w:marRight w:val="0"/>
                      <w:marTop w:val="0"/>
                      <w:marBottom w:val="0"/>
                      <w:divBdr>
                        <w:top w:val="none" w:sz="0" w:space="0" w:color="auto"/>
                        <w:left w:val="none" w:sz="0" w:space="0" w:color="auto"/>
                        <w:bottom w:val="none" w:sz="0" w:space="0" w:color="auto"/>
                        <w:right w:val="none" w:sz="0" w:space="0" w:color="auto"/>
                      </w:divBdr>
                      <w:divsChild>
                        <w:div w:id="330572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72148">
                  <w:marLeft w:val="0"/>
                  <w:marRight w:val="0"/>
                  <w:marTop w:val="240"/>
                  <w:marBottom w:val="0"/>
                  <w:divBdr>
                    <w:top w:val="none" w:sz="0" w:space="0" w:color="auto"/>
                    <w:left w:val="none" w:sz="0" w:space="0" w:color="auto"/>
                    <w:bottom w:val="none" w:sz="0" w:space="0" w:color="auto"/>
                    <w:right w:val="none" w:sz="0" w:space="0" w:color="auto"/>
                  </w:divBdr>
                  <w:divsChild>
                    <w:div w:id="2141606087">
                      <w:marLeft w:val="0"/>
                      <w:marRight w:val="0"/>
                      <w:marTop w:val="0"/>
                      <w:marBottom w:val="0"/>
                      <w:divBdr>
                        <w:top w:val="none" w:sz="0" w:space="0" w:color="auto"/>
                        <w:left w:val="none" w:sz="0" w:space="0" w:color="auto"/>
                        <w:bottom w:val="none" w:sz="0" w:space="0" w:color="auto"/>
                        <w:right w:val="none" w:sz="0" w:space="0" w:color="auto"/>
                      </w:divBdr>
                      <w:divsChild>
                        <w:div w:id="1017269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964471">
                  <w:marLeft w:val="0"/>
                  <w:marRight w:val="0"/>
                  <w:marTop w:val="240"/>
                  <w:marBottom w:val="0"/>
                  <w:divBdr>
                    <w:top w:val="none" w:sz="0" w:space="0" w:color="auto"/>
                    <w:left w:val="none" w:sz="0" w:space="0" w:color="auto"/>
                    <w:bottom w:val="none" w:sz="0" w:space="0" w:color="auto"/>
                    <w:right w:val="none" w:sz="0" w:space="0" w:color="auto"/>
                  </w:divBdr>
                  <w:divsChild>
                    <w:div w:id="188837449">
                      <w:marLeft w:val="0"/>
                      <w:marRight w:val="0"/>
                      <w:marTop w:val="0"/>
                      <w:marBottom w:val="0"/>
                      <w:divBdr>
                        <w:top w:val="none" w:sz="0" w:space="0" w:color="auto"/>
                        <w:left w:val="none" w:sz="0" w:space="0" w:color="auto"/>
                        <w:bottom w:val="none" w:sz="0" w:space="0" w:color="auto"/>
                        <w:right w:val="none" w:sz="0" w:space="0" w:color="auto"/>
                      </w:divBdr>
                      <w:divsChild>
                        <w:div w:id="887380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833111">
                  <w:marLeft w:val="0"/>
                  <w:marRight w:val="0"/>
                  <w:marTop w:val="240"/>
                  <w:marBottom w:val="0"/>
                  <w:divBdr>
                    <w:top w:val="none" w:sz="0" w:space="0" w:color="auto"/>
                    <w:left w:val="none" w:sz="0" w:space="0" w:color="auto"/>
                    <w:bottom w:val="none" w:sz="0" w:space="0" w:color="auto"/>
                    <w:right w:val="none" w:sz="0" w:space="0" w:color="auto"/>
                  </w:divBdr>
                  <w:divsChild>
                    <w:div w:id="1236861004">
                      <w:marLeft w:val="0"/>
                      <w:marRight w:val="0"/>
                      <w:marTop w:val="0"/>
                      <w:marBottom w:val="0"/>
                      <w:divBdr>
                        <w:top w:val="none" w:sz="0" w:space="0" w:color="auto"/>
                        <w:left w:val="none" w:sz="0" w:space="0" w:color="auto"/>
                        <w:bottom w:val="none" w:sz="0" w:space="0" w:color="auto"/>
                        <w:right w:val="none" w:sz="0" w:space="0" w:color="auto"/>
                      </w:divBdr>
                      <w:divsChild>
                        <w:div w:id="1130587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242782">
                  <w:marLeft w:val="0"/>
                  <w:marRight w:val="0"/>
                  <w:marTop w:val="240"/>
                  <w:marBottom w:val="0"/>
                  <w:divBdr>
                    <w:top w:val="none" w:sz="0" w:space="0" w:color="auto"/>
                    <w:left w:val="none" w:sz="0" w:space="0" w:color="auto"/>
                    <w:bottom w:val="none" w:sz="0" w:space="0" w:color="auto"/>
                    <w:right w:val="none" w:sz="0" w:space="0" w:color="auto"/>
                  </w:divBdr>
                  <w:divsChild>
                    <w:div w:id="2076199959">
                      <w:marLeft w:val="0"/>
                      <w:marRight w:val="0"/>
                      <w:marTop w:val="0"/>
                      <w:marBottom w:val="0"/>
                      <w:divBdr>
                        <w:top w:val="none" w:sz="0" w:space="0" w:color="auto"/>
                        <w:left w:val="none" w:sz="0" w:space="0" w:color="auto"/>
                        <w:bottom w:val="none" w:sz="0" w:space="0" w:color="auto"/>
                        <w:right w:val="none" w:sz="0" w:space="0" w:color="auto"/>
                      </w:divBdr>
                      <w:divsChild>
                        <w:div w:id="906109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154409">
                  <w:marLeft w:val="0"/>
                  <w:marRight w:val="0"/>
                  <w:marTop w:val="240"/>
                  <w:marBottom w:val="0"/>
                  <w:divBdr>
                    <w:top w:val="none" w:sz="0" w:space="0" w:color="auto"/>
                    <w:left w:val="none" w:sz="0" w:space="0" w:color="auto"/>
                    <w:bottom w:val="none" w:sz="0" w:space="0" w:color="auto"/>
                    <w:right w:val="none" w:sz="0" w:space="0" w:color="auto"/>
                  </w:divBdr>
                  <w:divsChild>
                    <w:div w:id="993099411">
                      <w:marLeft w:val="0"/>
                      <w:marRight w:val="0"/>
                      <w:marTop w:val="0"/>
                      <w:marBottom w:val="0"/>
                      <w:divBdr>
                        <w:top w:val="none" w:sz="0" w:space="0" w:color="auto"/>
                        <w:left w:val="none" w:sz="0" w:space="0" w:color="auto"/>
                        <w:bottom w:val="none" w:sz="0" w:space="0" w:color="auto"/>
                        <w:right w:val="none" w:sz="0" w:space="0" w:color="auto"/>
                      </w:divBdr>
                      <w:divsChild>
                        <w:div w:id="110445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80229">
                  <w:marLeft w:val="0"/>
                  <w:marRight w:val="0"/>
                  <w:marTop w:val="240"/>
                  <w:marBottom w:val="0"/>
                  <w:divBdr>
                    <w:top w:val="none" w:sz="0" w:space="0" w:color="auto"/>
                    <w:left w:val="none" w:sz="0" w:space="0" w:color="auto"/>
                    <w:bottom w:val="none" w:sz="0" w:space="0" w:color="auto"/>
                    <w:right w:val="none" w:sz="0" w:space="0" w:color="auto"/>
                  </w:divBdr>
                  <w:divsChild>
                    <w:div w:id="872500733">
                      <w:marLeft w:val="0"/>
                      <w:marRight w:val="0"/>
                      <w:marTop w:val="0"/>
                      <w:marBottom w:val="0"/>
                      <w:divBdr>
                        <w:top w:val="none" w:sz="0" w:space="0" w:color="auto"/>
                        <w:left w:val="none" w:sz="0" w:space="0" w:color="auto"/>
                        <w:bottom w:val="none" w:sz="0" w:space="0" w:color="auto"/>
                        <w:right w:val="none" w:sz="0" w:space="0" w:color="auto"/>
                      </w:divBdr>
                      <w:divsChild>
                        <w:div w:id="1058237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271653">
                  <w:marLeft w:val="0"/>
                  <w:marRight w:val="0"/>
                  <w:marTop w:val="240"/>
                  <w:marBottom w:val="0"/>
                  <w:divBdr>
                    <w:top w:val="none" w:sz="0" w:space="0" w:color="auto"/>
                    <w:left w:val="none" w:sz="0" w:space="0" w:color="auto"/>
                    <w:bottom w:val="none" w:sz="0" w:space="0" w:color="auto"/>
                    <w:right w:val="none" w:sz="0" w:space="0" w:color="auto"/>
                  </w:divBdr>
                  <w:divsChild>
                    <w:div w:id="1736850492">
                      <w:marLeft w:val="0"/>
                      <w:marRight w:val="0"/>
                      <w:marTop w:val="0"/>
                      <w:marBottom w:val="0"/>
                      <w:divBdr>
                        <w:top w:val="none" w:sz="0" w:space="0" w:color="auto"/>
                        <w:left w:val="none" w:sz="0" w:space="0" w:color="auto"/>
                        <w:bottom w:val="none" w:sz="0" w:space="0" w:color="auto"/>
                        <w:right w:val="none" w:sz="0" w:space="0" w:color="auto"/>
                      </w:divBdr>
                      <w:divsChild>
                        <w:div w:id="862596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743048">
                  <w:marLeft w:val="0"/>
                  <w:marRight w:val="0"/>
                  <w:marTop w:val="240"/>
                  <w:marBottom w:val="0"/>
                  <w:divBdr>
                    <w:top w:val="none" w:sz="0" w:space="0" w:color="auto"/>
                    <w:left w:val="none" w:sz="0" w:space="0" w:color="auto"/>
                    <w:bottom w:val="none" w:sz="0" w:space="0" w:color="auto"/>
                    <w:right w:val="none" w:sz="0" w:space="0" w:color="auto"/>
                  </w:divBdr>
                  <w:divsChild>
                    <w:div w:id="1682511836">
                      <w:marLeft w:val="0"/>
                      <w:marRight w:val="0"/>
                      <w:marTop w:val="0"/>
                      <w:marBottom w:val="0"/>
                      <w:divBdr>
                        <w:top w:val="none" w:sz="0" w:space="0" w:color="auto"/>
                        <w:left w:val="none" w:sz="0" w:space="0" w:color="auto"/>
                        <w:bottom w:val="none" w:sz="0" w:space="0" w:color="auto"/>
                        <w:right w:val="none" w:sz="0" w:space="0" w:color="auto"/>
                      </w:divBdr>
                      <w:divsChild>
                        <w:div w:id="1171214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421997">
                  <w:marLeft w:val="0"/>
                  <w:marRight w:val="0"/>
                  <w:marTop w:val="240"/>
                  <w:marBottom w:val="0"/>
                  <w:divBdr>
                    <w:top w:val="none" w:sz="0" w:space="0" w:color="auto"/>
                    <w:left w:val="none" w:sz="0" w:space="0" w:color="auto"/>
                    <w:bottom w:val="none" w:sz="0" w:space="0" w:color="auto"/>
                    <w:right w:val="none" w:sz="0" w:space="0" w:color="auto"/>
                  </w:divBdr>
                  <w:divsChild>
                    <w:div w:id="502357867">
                      <w:marLeft w:val="0"/>
                      <w:marRight w:val="0"/>
                      <w:marTop w:val="0"/>
                      <w:marBottom w:val="0"/>
                      <w:divBdr>
                        <w:top w:val="none" w:sz="0" w:space="0" w:color="auto"/>
                        <w:left w:val="none" w:sz="0" w:space="0" w:color="auto"/>
                        <w:bottom w:val="none" w:sz="0" w:space="0" w:color="auto"/>
                        <w:right w:val="none" w:sz="0" w:space="0" w:color="auto"/>
                      </w:divBdr>
                      <w:divsChild>
                        <w:div w:id="2069189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968605">
                  <w:marLeft w:val="0"/>
                  <w:marRight w:val="0"/>
                  <w:marTop w:val="240"/>
                  <w:marBottom w:val="0"/>
                  <w:divBdr>
                    <w:top w:val="none" w:sz="0" w:space="0" w:color="auto"/>
                    <w:left w:val="none" w:sz="0" w:space="0" w:color="auto"/>
                    <w:bottom w:val="none" w:sz="0" w:space="0" w:color="auto"/>
                    <w:right w:val="none" w:sz="0" w:space="0" w:color="auto"/>
                  </w:divBdr>
                  <w:divsChild>
                    <w:div w:id="745616629">
                      <w:marLeft w:val="0"/>
                      <w:marRight w:val="0"/>
                      <w:marTop w:val="0"/>
                      <w:marBottom w:val="0"/>
                      <w:divBdr>
                        <w:top w:val="none" w:sz="0" w:space="0" w:color="auto"/>
                        <w:left w:val="none" w:sz="0" w:space="0" w:color="auto"/>
                        <w:bottom w:val="none" w:sz="0" w:space="0" w:color="auto"/>
                        <w:right w:val="none" w:sz="0" w:space="0" w:color="auto"/>
                      </w:divBdr>
                      <w:divsChild>
                        <w:div w:id="13063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927660">
                  <w:marLeft w:val="0"/>
                  <w:marRight w:val="0"/>
                  <w:marTop w:val="240"/>
                  <w:marBottom w:val="0"/>
                  <w:divBdr>
                    <w:top w:val="none" w:sz="0" w:space="0" w:color="auto"/>
                    <w:left w:val="none" w:sz="0" w:space="0" w:color="auto"/>
                    <w:bottom w:val="none" w:sz="0" w:space="0" w:color="auto"/>
                    <w:right w:val="none" w:sz="0" w:space="0" w:color="auto"/>
                  </w:divBdr>
                  <w:divsChild>
                    <w:div w:id="893782929">
                      <w:marLeft w:val="0"/>
                      <w:marRight w:val="0"/>
                      <w:marTop w:val="0"/>
                      <w:marBottom w:val="0"/>
                      <w:divBdr>
                        <w:top w:val="none" w:sz="0" w:space="0" w:color="auto"/>
                        <w:left w:val="none" w:sz="0" w:space="0" w:color="auto"/>
                        <w:bottom w:val="none" w:sz="0" w:space="0" w:color="auto"/>
                        <w:right w:val="none" w:sz="0" w:space="0" w:color="auto"/>
                      </w:divBdr>
                      <w:divsChild>
                        <w:div w:id="859513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940796">
                  <w:marLeft w:val="0"/>
                  <w:marRight w:val="0"/>
                  <w:marTop w:val="240"/>
                  <w:marBottom w:val="0"/>
                  <w:divBdr>
                    <w:top w:val="none" w:sz="0" w:space="0" w:color="auto"/>
                    <w:left w:val="none" w:sz="0" w:space="0" w:color="auto"/>
                    <w:bottom w:val="none" w:sz="0" w:space="0" w:color="auto"/>
                    <w:right w:val="none" w:sz="0" w:space="0" w:color="auto"/>
                  </w:divBdr>
                  <w:divsChild>
                    <w:div w:id="237832470">
                      <w:marLeft w:val="0"/>
                      <w:marRight w:val="0"/>
                      <w:marTop w:val="0"/>
                      <w:marBottom w:val="0"/>
                      <w:divBdr>
                        <w:top w:val="none" w:sz="0" w:space="0" w:color="auto"/>
                        <w:left w:val="none" w:sz="0" w:space="0" w:color="auto"/>
                        <w:bottom w:val="none" w:sz="0" w:space="0" w:color="auto"/>
                        <w:right w:val="none" w:sz="0" w:space="0" w:color="auto"/>
                      </w:divBdr>
                      <w:divsChild>
                        <w:div w:id="218254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130473">
                  <w:marLeft w:val="0"/>
                  <w:marRight w:val="0"/>
                  <w:marTop w:val="240"/>
                  <w:marBottom w:val="0"/>
                  <w:divBdr>
                    <w:top w:val="none" w:sz="0" w:space="0" w:color="auto"/>
                    <w:left w:val="none" w:sz="0" w:space="0" w:color="auto"/>
                    <w:bottom w:val="none" w:sz="0" w:space="0" w:color="auto"/>
                    <w:right w:val="none" w:sz="0" w:space="0" w:color="auto"/>
                  </w:divBdr>
                  <w:divsChild>
                    <w:div w:id="1636910616">
                      <w:marLeft w:val="0"/>
                      <w:marRight w:val="0"/>
                      <w:marTop w:val="0"/>
                      <w:marBottom w:val="0"/>
                      <w:divBdr>
                        <w:top w:val="none" w:sz="0" w:space="0" w:color="auto"/>
                        <w:left w:val="none" w:sz="0" w:space="0" w:color="auto"/>
                        <w:bottom w:val="none" w:sz="0" w:space="0" w:color="auto"/>
                        <w:right w:val="none" w:sz="0" w:space="0" w:color="auto"/>
                      </w:divBdr>
                      <w:divsChild>
                        <w:div w:id="217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616169">
                  <w:marLeft w:val="0"/>
                  <w:marRight w:val="0"/>
                  <w:marTop w:val="240"/>
                  <w:marBottom w:val="0"/>
                  <w:divBdr>
                    <w:top w:val="none" w:sz="0" w:space="0" w:color="auto"/>
                    <w:left w:val="none" w:sz="0" w:space="0" w:color="auto"/>
                    <w:bottom w:val="none" w:sz="0" w:space="0" w:color="auto"/>
                    <w:right w:val="none" w:sz="0" w:space="0" w:color="auto"/>
                  </w:divBdr>
                  <w:divsChild>
                    <w:div w:id="1683508783">
                      <w:marLeft w:val="0"/>
                      <w:marRight w:val="0"/>
                      <w:marTop w:val="0"/>
                      <w:marBottom w:val="0"/>
                      <w:divBdr>
                        <w:top w:val="none" w:sz="0" w:space="0" w:color="auto"/>
                        <w:left w:val="none" w:sz="0" w:space="0" w:color="auto"/>
                        <w:bottom w:val="none" w:sz="0" w:space="0" w:color="auto"/>
                        <w:right w:val="none" w:sz="0" w:space="0" w:color="auto"/>
                      </w:divBdr>
                      <w:divsChild>
                        <w:div w:id="1113984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080229">
                  <w:marLeft w:val="0"/>
                  <w:marRight w:val="0"/>
                  <w:marTop w:val="240"/>
                  <w:marBottom w:val="0"/>
                  <w:divBdr>
                    <w:top w:val="none" w:sz="0" w:space="0" w:color="auto"/>
                    <w:left w:val="none" w:sz="0" w:space="0" w:color="auto"/>
                    <w:bottom w:val="none" w:sz="0" w:space="0" w:color="auto"/>
                    <w:right w:val="none" w:sz="0" w:space="0" w:color="auto"/>
                  </w:divBdr>
                  <w:divsChild>
                    <w:div w:id="42993439">
                      <w:marLeft w:val="0"/>
                      <w:marRight w:val="0"/>
                      <w:marTop w:val="0"/>
                      <w:marBottom w:val="0"/>
                      <w:divBdr>
                        <w:top w:val="none" w:sz="0" w:space="0" w:color="auto"/>
                        <w:left w:val="none" w:sz="0" w:space="0" w:color="auto"/>
                        <w:bottom w:val="none" w:sz="0" w:space="0" w:color="auto"/>
                        <w:right w:val="none" w:sz="0" w:space="0" w:color="auto"/>
                      </w:divBdr>
                      <w:divsChild>
                        <w:div w:id="101785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223076">
                  <w:marLeft w:val="0"/>
                  <w:marRight w:val="0"/>
                  <w:marTop w:val="240"/>
                  <w:marBottom w:val="0"/>
                  <w:divBdr>
                    <w:top w:val="none" w:sz="0" w:space="0" w:color="auto"/>
                    <w:left w:val="none" w:sz="0" w:space="0" w:color="auto"/>
                    <w:bottom w:val="none" w:sz="0" w:space="0" w:color="auto"/>
                    <w:right w:val="none" w:sz="0" w:space="0" w:color="auto"/>
                  </w:divBdr>
                  <w:divsChild>
                    <w:div w:id="1679581941">
                      <w:marLeft w:val="0"/>
                      <w:marRight w:val="0"/>
                      <w:marTop w:val="0"/>
                      <w:marBottom w:val="0"/>
                      <w:divBdr>
                        <w:top w:val="none" w:sz="0" w:space="0" w:color="auto"/>
                        <w:left w:val="none" w:sz="0" w:space="0" w:color="auto"/>
                        <w:bottom w:val="none" w:sz="0" w:space="0" w:color="auto"/>
                        <w:right w:val="none" w:sz="0" w:space="0" w:color="auto"/>
                      </w:divBdr>
                      <w:divsChild>
                        <w:div w:id="1010908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149083">
                  <w:marLeft w:val="0"/>
                  <w:marRight w:val="0"/>
                  <w:marTop w:val="240"/>
                  <w:marBottom w:val="0"/>
                  <w:divBdr>
                    <w:top w:val="none" w:sz="0" w:space="0" w:color="auto"/>
                    <w:left w:val="none" w:sz="0" w:space="0" w:color="auto"/>
                    <w:bottom w:val="none" w:sz="0" w:space="0" w:color="auto"/>
                    <w:right w:val="none" w:sz="0" w:space="0" w:color="auto"/>
                  </w:divBdr>
                  <w:divsChild>
                    <w:div w:id="292366651">
                      <w:marLeft w:val="0"/>
                      <w:marRight w:val="0"/>
                      <w:marTop w:val="0"/>
                      <w:marBottom w:val="0"/>
                      <w:divBdr>
                        <w:top w:val="none" w:sz="0" w:space="0" w:color="auto"/>
                        <w:left w:val="none" w:sz="0" w:space="0" w:color="auto"/>
                        <w:bottom w:val="none" w:sz="0" w:space="0" w:color="auto"/>
                        <w:right w:val="none" w:sz="0" w:space="0" w:color="auto"/>
                      </w:divBdr>
                      <w:divsChild>
                        <w:div w:id="780497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325612">
                  <w:marLeft w:val="0"/>
                  <w:marRight w:val="0"/>
                  <w:marTop w:val="240"/>
                  <w:marBottom w:val="0"/>
                  <w:divBdr>
                    <w:top w:val="none" w:sz="0" w:space="0" w:color="auto"/>
                    <w:left w:val="none" w:sz="0" w:space="0" w:color="auto"/>
                    <w:bottom w:val="none" w:sz="0" w:space="0" w:color="auto"/>
                    <w:right w:val="none" w:sz="0" w:space="0" w:color="auto"/>
                  </w:divBdr>
                  <w:divsChild>
                    <w:div w:id="300431107">
                      <w:marLeft w:val="0"/>
                      <w:marRight w:val="0"/>
                      <w:marTop w:val="0"/>
                      <w:marBottom w:val="0"/>
                      <w:divBdr>
                        <w:top w:val="none" w:sz="0" w:space="0" w:color="auto"/>
                        <w:left w:val="none" w:sz="0" w:space="0" w:color="auto"/>
                        <w:bottom w:val="none" w:sz="0" w:space="0" w:color="auto"/>
                        <w:right w:val="none" w:sz="0" w:space="0" w:color="auto"/>
                      </w:divBdr>
                      <w:divsChild>
                        <w:div w:id="14440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176244">
                  <w:marLeft w:val="0"/>
                  <w:marRight w:val="0"/>
                  <w:marTop w:val="240"/>
                  <w:marBottom w:val="0"/>
                  <w:divBdr>
                    <w:top w:val="none" w:sz="0" w:space="0" w:color="auto"/>
                    <w:left w:val="none" w:sz="0" w:space="0" w:color="auto"/>
                    <w:bottom w:val="none" w:sz="0" w:space="0" w:color="auto"/>
                    <w:right w:val="none" w:sz="0" w:space="0" w:color="auto"/>
                  </w:divBdr>
                  <w:divsChild>
                    <w:div w:id="1044982168">
                      <w:marLeft w:val="0"/>
                      <w:marRight w:val="0"/>
                      <w:marTop w:val="0"/>
                      <w:marBottom w:val="0"/>
                      <w:divBdr>
                        <w:top w:val="none" w:sz="0" w:space="0" w:color="auto"/>
                        <w:left w:val="none" w:sz="0" w:space="0" w:color="auto"/>
                        <w:bottom w:val="none" w:sz="0" w:space="0" w:color="auto"/>
                        <w:right w:val="none" w:sz="0" w:space="0" w:color="auto"/>
                      </w:divBdr>
                      <w:divsChild>
                        <w:div w:id="1983192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206913">
                  <w:marLeft w:val="0"/>
                  <w:marRight w:val="0"/>
                  <w:marTop w:val="240"/>
                  <w:marBottom w:val="0"/>
                  <w:divBdr>
                    <w:top w:val="none" w:sz="0" w:space="0" w:color="auto"/>
                    <w:left w:val="none" w:sz="0" w:space="0" w:color="auto"/>
                    <w:bottom w:val="none" w:sz="0" w:space="0" w:color="auto"/>
                    <w:right w:val="none" w:sz="0" w:space="0" w:color="auto"/>
                  </w:divBdr>
                  <w:divsChild>
                    <w:div w:id="231619724">
                      <w:marLeft w:val="0"/>
                      <w:marRight w:val="0"/>
                      <w:marTop w:val="0"/>
                      <w:marBottom w:val="0"/>
                      <w:divBdr>
                        <w:top w:val="none" w:sz="0" w:space="0" w:color="auto"/>
                        <w:left w:val="none" w:sz="0" w:space="0" w:color="auto"/>
                        <w:bottom w:val="none" w:sz="0" w:space="0" w:color="auto"/>
                        <w:right w:val="none" w:sz="0" w:space="0" w:color="auto"/>
                      </w:divBdr>
                      <w:divsChild>
                        <w:div w:id="459031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16756">
                  <w:marLeft w:val="0"/>
                  <w:marRight w:val="0"/>
                  <w:marTop w:val="240"/>
                  <w:marBottom w:val="0"/>
                  <w:divBdr>
                    <w:top w:val="none" w:sz="0" w:space="0" w:color="auto"/>
                    <w:left w:val="none" w:sz="0" w:space="0" w:color="auto"/>
                    <w:bottom w:val="none" w:sz="0" w:space="0" w:color="auto"/>
                    <w:right w:val="none" w:sz="0" w:space="0" w:color="auto"/>
                  </w:divBdr>
                  <w:divsChild>
                    <w:div w:id="12192806">
                      <w:marLeft w:val="0"/>
                      <w:marRight w:val="0"/>
                      <w:marTop w:val="0"/>
                      <w:marBottom w:val="0"/>
                      <w:divBdr>
                        <w:top w:val="none" w:sz="0" w:space="0" w:color="auto"/>
                        <w:left w:val="none" w:sz="0" w:space="0" w:color="auto"/>
                        <w:bottom w:val="none" w:sz="0" w:space="0" w:color="auto"/>
                        <w:right w:val="none" w:sz="0" w:space="0" w:color="auto"/>
                      </w:divBdr>
                      <w:divsChild>
                        <w:div w:id="168563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847841">
                  <w:marLeft w:val="0"/>
                  <w:marRight w:val="0"/>
                  <w:marTop w:val="240"/>
                  <w:marBottom w:val="0"/>
                  <w:divBdr>
                    <w:top w:val="none" w:sz="0" w:space="0" w:color="auto"/>
                    <w:left w:val="none" w:sz="0" w:space="0" w:color="auto"/>
                    <w:bottom w:val="none" w:sz="0" w:space="0" w:color="auto"/>
                    <w:right w:val="none" w:sz="0" w:space="0" w:color="auto"/>
                  </w:divBdr>
                  <w:divsChild>
                    <w:div w:id="1583102848">
                      <w:marLeft w:val="0"/>
                      <w:marRight w:val="0"/>
                      <w:marTop w:val="0"/>
                      <w:marBottom w:val="0"/>
                      <w:divBdr>
                        <w:top w:val="none" w:sz="0" w:space="0" w:color="auto"/>
                        <w:left w:val="none" w:sz="0" w:space="0" w:color="auto"/>
                        <w:bottom w:val="none" w:sz="0" w:space="0" w:color="auto"/>
                        <w:right w:val="none" w:sz="0" w:space="0" w:color="auto"/>
                      </w:divBdr>
                      <w:divsChild>
                        <w:div w:id="43470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016726">
                  <w:marLeft w:val="0"/>
                  <w:marRight w:val="0"/>
                  <w:marTop w:val="240"/>
                  <w:marBottom w:val="0"/>
                  <w:divBdr>
                    <w:top w:val="none" w:sz="0" w:space="0" w:color="auto"/>
                    <w:left w:val="none" w:sz="0" w:space="0" w:color="auto"/>
                    <w:bottom w:val="none" w:sz="0" w:space="0" w:color="auto"/>
                    <w:right w:val="none" w:sz="0" w:space="0" w:color="auto"/>
                  </w:divBdr>
                  <w:divsChild>
                    <w:div w:id="299386215">
                      <w:marLeft w:val="0"/>
                      <w:marRight w:val="0"/>
                      <w:marTop w:val="0"/>
                      <w:marBottom w:val="0"/>
                      <w:divBdr>
                        <w:top w:val="none" w:sz="0" w:space="0" w:color="auto"/>
                        <w:left w:val="none" w:sz="0" w:space="0" w:color="auto"/>
                        <w:bottom w:val="none" w:sz="0" w:space="0" w:color="auto"/>
                        <w:right w:val="none" w:sz="0" w:space="0" w:color="auto"/>
                      </w:divBdr>
                      <w:divsChild>
                        <w:div w:id="77182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839842">
                  <w:marLeft w:val="0"/>
                  <w:marRight w:val="0"/>
                  <w:marTop w:val="240"/>
                  <w:marBottom w:val="0"/>
                  <w:divBdr>
                    <w:top w:val="none" w:sz="0" w:space="0" w:color="auto"/>
                    <w:left w:val="none" w:sz="0" w:space="0" w:color="auto"/>
                    <w:bottom w:val="none" w:sz="0" w:space="0" w:color="auto"/>
                    <w:right w:val="none" w:sz="0" w:space="0" w:color="auto"/>
                  </w:divBdr>
                  <w:divsChild>
                    <w:div w:id="1550992798">
                      <w:marLeft w:val="0"/>
                      <w:marRight w:val="0"/>
                      <w:marTop w:val="0"/>
                      <w:marBottom w:val="0"/>
                      <w:divBdr>
                        <w:top w:val="none" w:sz="0" w:space="0" w:color="auto"/>
                        <w:left w:val="none" w:sz="0" w:space="0" w:color="auto"/>
                        <w:bottom w:val="none" w:sz="0" w:space="0" w:color="auto"/>
                        <w:right w:val="none" w:sz="0" w:space="0" w:color="auto"/>
                      </w:divBdr>
                      <w:divsChild>
                        <w:div w:id="1411661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511559">
                  <w:marLeft w:val="0"/>
                  <w:marRight w:val="0"/>
                  <w:marTop w:val="240"/>
                  <w:marBottom w:val="0"/>
                  <w:divBdr>
                    <w:top w:val="none" w:sz="0" w:space="0" w:color="auto"/>
                    <w:left w:val="none" w:sz="0" w:space="0" w:color="auto"/>
                    <w:bottom w:val="none" w:sz="0" w:space="0" w:color="auto"/>
                    <w:right w:val="none" w:sz="0" w:space="0" w:color="auto"/>
                  </w:divBdr>
                  <w:divsChild>
                    <w:div w:id="1804999427">
                      <w:marLeft w:val="0"/>
                      <w:marRight w:val="0"/>
                      <w:marTop w:val="0"/>
                      <w:marBottom w:val="0"/>
                      <w:divBdr>
                        <w:top w:val="none" w:sz="0" w:space="0" w:color="auto"/>
                        <w:left w:val="none" w:sz="0" w:space="0" w:color="auto"/>
                        <w:bottom w:val="none" w:sz="0" w:space="0" w:color="auto"/>
                        <w:right w:val="none" w:sz="0" w:space="0" w:color="auto"/>
                      </w:divBdr>
                      <w:divsChild>
                        <w:div w:id="45213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463739">
                  <w:marLeft w:val="0"/>
                  <w:marRight w:val="0"/>
                  <w:marTop w:val="240"/>
                  <w:marBottom w:val="0"/>
                  <w:divBdr>
                    <w:top w:val="none" w:sz="0" w:space="0" w:color="auto"/>
                    <w:left w:val="none" w:sz="0" w:space="0" w:color="auto"/>
                    <w:bottom w:val="none" w:sz="0" w:space="0" w:color="auto"/>
                    <w:right w:val="none" w:sz="0" w:space="0" w:color="auto"/>
                  </w:divBdr>
                  <w:divsChild>
                    <w:div w:id="388304160">
                      <w:marLeft w:val="0"/>
                      <w:marRight w:val="0"/>
                      <w:marTop w:val="0"/>
                      <w:marBottom w:val="0"/>
                      <w:divBdr>
                        <w:top w:val="none" w:sz="0" w:space="0" w:color="auto"/>
                        <w:left w:val="none" w:sz="0" w:space="0" w:color="auto"/>
                        <w:bottom w:val="none" w:sz="0" w:space="0" w:color="auto"/>
                        <w:right w:val="none" w:sz="0" w:space="0" w:color="auto"/>
                      </w:divBdr>
                      <w:divsChild>
                        <w:div w:id="110367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179790">
                  <w:marLeft w:val="0"/>
                  <w:marRight w:val="0"/>
                  <w:marTop w:val="240"/>
                  <w:marBottom w:val="0"/>
                  <w:divBdr>
                    <w:top w:val="none" w:sz="0" w:space="0" w:color="auto"/>
                    <w:left w:val="none" w:sz="0" w:space="0" w:color="auto"/>
                    <w:bottom w:val="none" w:sz="0" w:space="0" w:color="auto"/>
                    <w:right w:val="none" w:sz="0" w:space="0" w:color="auto"/>
                  </w:divBdr>
                  <w:divsChild>
                    <w:div w:id="1919903252">
                      <w:marLeft w:val="0"/>
                      <w:marRight w:val="0"/>
                      <w:marTop w:val="0"/>
                      <w:marBottom w:val="0"/>
                      <w:divBdr>
                        <w:top w:val="none" w:sz="0" w:space="0" w:color="auto"/>
                        <w:left w:val="none" w:sz="0" w:space="0" w:color="auto"/>
                        <w:bottom w:val="none" w:sz="0" w:space="0" w:color="auto"/>
                        <w:right w:val="none" w:sz="0" w:space="0" w:color="auto"/>
                      </w:divBdr>
                      <w:divsChild>
                        <w:div w:id="378087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786142">
                  <w:marLeft w:val="0"/>
                  <w:marRight w:val="0"/>
                  <w:marTop w:val="240"/>
                  <w:marBottom w:val="0"/>
                  <w:divBdr>
                    <w:top w:val="none" w:sz="0" w:space="0" w:color="auto"/>
                    <w:left w:val="none" w:sz="0" w:space="0" w:color="auto"/>
                    <w:bottom w:val="none" w:sz="0" w:space="0" w:color="auto"/>
                    <w:right w:val="none" w:sz="0" w:space="0" w:color="auto"/>
                  </w:divBdr>
                  <w:divsChild>
                    <w:div w:id="880556170">
                      <w:marLeft w:val="0"/>
                      <w:marRight w:val="0"/>
                      <w:marTop w:val="0"/>
                      <w:marBottom w:val="0"/>
                      <w:divBdr>
                        <w:top w:val="none" w:sz="0" w:space="0" w:color="auto"/>
                        <w:left w:val="none" w:sz="0" w:space="0" w:color="auto"/>
                        <w:bottom w:val="none" w:sz="0" w:space="0" w:color="auto"/>
                        <w:right w:val="none" w:sz="0" w:space="0" w:color="auto"/>
                      </w:divBdr>
                      <w:divsChild>
                        <w:div w:id="1296177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533979">
                  <w:marLeft w:val="0"/>
                  <w:marRight w:val="0"/>
                  <w:marTop w:val="240"/>
                  <w:marBottom w:val="0"/>
                  <w:divBdr>
                    <w:top w:val="none" w:sz="0" w:space="0" w:color="auto"/>
                    <w:left w:val="none" w:sz="0" w:space="0" w:color="auto"/>
                    <w:bottom w:val="none" w:sz="0" w:space="0" w:color="auto"/>
                    <w:right w:val="none" w:sz="0" w:space="0" w:color="auto"/>
                  </w:divBdr>
                  <w:divsChild>
                    <w:div w:id="80029834">
                      <w:marLeft w:val="0"/>
                      <w:marRight w:val="0"/>
                      <w:marTop w:val="0"/>
                      <w:marBottom w:val="0"/>
                      <w:divBdr>
                        <w:top w:val="none" w:sz="0" w:space="0" w:color="auto"/>
                        <w:left w:val="none" w:sz="0" w:space="0" w:color="auto"/>
                        <w:bottom w:val="none" w:sz="0" w:space="0" w:color="auto"/>
                        <w:right w:val="none" w:sz="0" w:space="0" w:color="auto"/>
                      </w:divBdr>
                      <w:divsChild>
                        <w:div w:id="379282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781743">
                  <w:marLeft w:val="0"/>
                  <w:marRight w:val="0"/>
                  <w:marTop w:val="240"/>
                  <w:marBottom w:val="0"/>
                  <w:divBdr>
                    <w:top w:val="none" w:sz="0" w:space="0" w:color="auto"/>
                    <w:left w:val="none" w:sz="0" w:space="0" w:color="auto"/>
                    <w:bottom w:val="none" w:sz="0" w:space="0" w:color="auto"/>
                    <w:right w:val="none" w:sz="0" w:space="0" w:color="auto"/>
                  </w:divBdr>
                  <w:divsChild>
                    <w:div w:id="807624311">
                      <w:marLeft w:val="0"/>
                      <w:marRight w:val="0"/>
                      <w:marTop w:val="0"/>
                      <w:marBottom w:val="0"/>
                      <w:divBdr>
                        <w:top w:val="none" w:sz="0" w:space="0" w:color="auto"/>
                        <w:left w:val="none" w:sz="0" w:space="0" w:color="auto"/>
                        <w:bottom w:val="none" w:sz="0" w:space="0" w:color="auto"/>
                        <w:right w:val="none" w:sz="0" w:space="0" w:color="auto"/>
                      </w:divBdr>
                      <w:divsChild>
                        <w:div w:id="1297180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733200">
                  <w:marLeft w:val="0"/>
                  <w:marRight w:val="0"/>
                  <w:marTop w:val="240"/>
                  <w:marBottom w:val="0"/>
                  <w:divBdr>
                    <w:top w:val="none" w:sz="0" w:space="0" w:color="auto"/>
                    <w:left w:val="none" w:sz="0" w:space="0" w:color="auto"/>
                    <w:bottom w:val="none" w:sz="0" w:space="0" w:color="auto"/>
                    <w:right w:val="none" w:sz="0" w:space="0" w:color="auto"/>
                  </w:divBdr>
                  <w:divsChild>
                    <w:div w:id="1117218743">
                      <w:marLeft w:val="0"/>
                      <w:marRight w:val="0"/>
                      <w:marTop w:val="0"/>
                      <w:marBottom w:val="0"/>
                      <w:divBdr>
                        <w:top w:val="none" w:sz="0" w:space="0" w:color="auto"/>
                        <w:left w:val="none" w:sz="0" w:space="0" w:color="auto"/>
                        <w:bottom w:val="none" w:sz="0" w:space="0" w:color="auto"/>
                        <w:right w:val="none" w:sz="0" w:space="0" w:color="auto"/>
                      </w:divBdr>
                      <w:divsChild>
                        <w:div w:id="199591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48911">
                  <w:marLeft w:val="0"/>
                  <w:marRight w:val="0"/>
                  <w:marTop w:val="240"/>
                  <w:marBottom w:val="0"/>
                  <w:divBdr>
                    <w:top w:val="none" w:sz="0" w:space="0" w:color="auto"/>
                    <w:left w:val="none" w:sz="0" w:space="0" w:color="auto"/>
                    <w:bottom w:val="none" w:sz="0" w:space="0" w:color="auto"/>
                    <w:right w:val="none" w:sz="0" w:space="0" w:color="auto"/>
                  </w:divBdr>
                  <w:divsChild>
                    <w:div w:id="1646158635">
                      <w:marLeft w:val="0"/>
                      <w:marRight w:val="0"/>
                      <w:marTop w:val="0"/>
                      <w:marBottom w:val="0"/>
                      <w:divBdr>
                        <w:top w:val="none" w:sz="0" w:space="0" w:color="auto"/>
                        <w:left w:val="none" w:sz="0" w:space="0" w:color="auto"/>
                        <w:bottom w:val="none" w:sz="0" w:space="0" w:color="auto"/>
                        <w:right w:val="none" w:sz="0" w:space="0" w:color="auto"/>
                      </w:divBdr>
                      <w:divsChild>
                        <w:div w:id="26523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115712">
                  <w:marLeft w:val="0"/>
                  <w:marRight w:val="0"/>
                  <w:marTop w:val="240"/>
                  <w:marBottom w:val="0"/>
                  <w:divBdr>
                    <w:top w:val="none" w:sz="0" w:space="0" w:color="auto"/>
                    <w:left w:val="none" w:sz="0" w:space="0" w:color="auto"/>
                    <w:bottom w:val="none" w:sz="0" w:space="0" w:color="auto"/>
                    <w:right w:val="none" w:sz="0" w:space="0" w:color="auto"/>
                  </w:divBdr>
                  <w:divsChild>
                    <w:div w:id="677540547">
                      <w:marLeft w:val="0"/>
                      <w:marRight w:val="0"/>
                      <w:marTop w:val="0"/>
                      <w:marBottom w:val="0"/>
                      <w:divBdr>
                        <w:top w:val="none" w:sz="0" w:space="0" w:color="auto"/>
                        <w:left w:val="none" w:sz="0" w:space="0" w:color="auto"/>
                        <w:bottom w:val="none" w:sz="0" w:space="0" w:color="auto"/>
                        <w:right w:val="none" w:sz="0" w:space="0" w:color="auto"/>
                      </w:divBdr>
                      <w:divsChild>
                        <w:div w:id="695160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789568">
                  <w:marLeft w:val="0"/>
                  <w:marRight w:val="0"/>
                  <w:marTop w:val="240"/>
                  <w:marBottom w:val="0"/>
                  <w:divBdr>
                    <w:top w:val="none" w:sz="0" w:space="0" w:color="auto"/>
                    <w:left w:val="none" w:sz="0" w:space="0" w:color="auto"/>
                    <w:bottom w:val="none" w:sz="0" w:space="0" w:color="auto"/>
                    <w:right w:val="none" w:sz="0" w:space="0" w:color="auto"/>
                  </w:divBdr>
                  <w:divsChild>
                    <w:div w:id="1914855998">
                      <w:marLeft w:val="0"/>
                      <w:marRight w:val="0"/>
                      <w:marTop w:val="0"/>
                      <w:marBottom w:val="0"/>
                      <w:divBdr>
                        <w:top w:val="none" w:sz="0" w:space="0" w:color="auto"/>
                        <w:left w:val="none" w:sz="0" w:space="0" w:color="auto"/>
                        <w:bottom w:val="none" w:sz="0" w:space="0" w:color="auto"/>
                        <w:right w:val="none" w:sz="0" w:space="0" w:color="auto"/>
                      </w:divBdr>
                      <w:divsChild>
                        <w:div w:id="54652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201277">
                  <w:marLeft w:val="0"/>
                  <w:marRight w:val="0"/>
                  <w:marTop w:val="240"/>
                  <w:marBottom w:val="0"/>
                  <w:divBdr>
                    <w:top w:val="none" w:sz="0" w:space="0" w:color="auto"/>
                    <w:left w:val="none" w:sz="0" w:space="0" w:color="auto"/>
                    <w:bottom w:val="none" w:sz="0" w:space="0" w:color="auto"/>
                    <w:right w:val="none" w:sz="0" w:space="0" w:color="auto"/>
                  </w:divBdr>
                  <w:divsChild>
                    <w:div w:id="349575934">
                      <w:marLeft w:val="0"/>
                      <w:marRight w:val="0"/>
                      <w:marTop w:val="0"/>
                      <w:marBottom w:val="0"/>
                      <w:divBdr>
                        <w:top w:val="none" w:sz="0" w:space="0" w:color="auto"/>
                        <w:left w:val="none" w:sz="0" w:space="0" w:color="auto"/>
                        <w:bottom w:val="none" w:sz="0" w:space="0" w:color="auto"/>
                        <w:right w:val="none" w:sz="0" w:space="0" w:color="auto"/>
                      </w:divBdr>
                      <w:divsChild>
                        <w:div w:id="1743794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134490">
                  <w:marLeft w:val="0"/>
                  <w:marRight w:val="0"/>
                  <w:marTop w:val="240"/>
                  <w:marBottom w:val="0"/>
                  <w:divBdr>
                    <w:top w:val="none" w:sz="0" w:space="0" w:color="auto"/>
                    <w:left w:val="none" w:sz="0" w:space="0" w:color="auto"/>
                    <w:bottom w:val="none" w:sz="0" w:space="0" w:color="auto"/>
                    <w:right w:val="none" w:sz="0" w:space="0" w:color="auto"/>
                  </w:divBdr>
                  <w:divsChild>
                    <w:div w:id="503864356">
                      <w:marLeft w:val="0"/>
                      <w:marRight w:val="0"/>
                      <w:marTop w:val="0"/>
                      <w:marBottom w:val="0"/>
                      <w:divBdr>
                        <w:top w:val="none" w:sz="0" w:space="0" w:color="auto"/>
                        <w:left w:val="none" w:sz="0" w:space="0" w:color="auto"/>
                        <w:bottom w:val="none" w:sz="0" w:space="0" w:color="auto"/>
                        <w:right w:val="none" w:sz="0" w:space="0" w:color="auto"/>
                      </w:divBdr>
                      <w:divsChild>
                        <w:div w:id="1972519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300788">
                  <w:marLeft w:val="0"/>
                  <w:marRight w:val="0"/>
                  <w:marTop w:val="240"/>
                  <w:marBottom w:val="0"/>
                  <w:divBdr>
                    <w:top w:val="none" w:sz="0" w:space="0" w:color="auto"/>
                    <w:left w:val="none" w:sz="0" w:space="0" w:color="auto"/>
                    <w:bottom w:val="none" w:sz="0" w:space="0" w:color="auto"/>
                    <w:right w:val="none" w:sz="0" w:space="0" w:color="auto"/>
                  </w:divBdr>
                  <w:divsChild>
                    <w:div w:id="173343352">
                      <w:marLeft w:val="0"/>
                      <w:marRight w:val="0"/>
                      <w:marTop w:val="0"/>
                      <w:marBottom w:val="0"/>
                      <w:divBdr>
                        <w:top w:val="none" w:sz="0" w:space="0" w:color="auto"/>
                        <w:left w:val="none" w:sz="0" w:space="0" w:color="auto"/>
                        <w:bottom w:val="none" w:sz="0" w:space="0" w:color="auto"/>
                        <w:right w:val="none" w:sz="0" w:space="0" w:color="auto"/>
                      </w:divBdr>
                      <w:divsChild>
                        <w:div w:id="71789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383923">
                  <w:marLeft w:val="0"/>
                  <w:marRight w:val="0"/>
                  <w:marTop w:val="240"/>
                  <w:marBottom w:val="0"/>
                  <w:divBdr>
                    <w:top w:val="none" w:sz="0" w:space="0" w:color="auto"/>
                    <w:left w:val="none" w:sz="0" w:space="0" w:color="auto"/>
                    <w:bottom w:val="none" w:sz="0" w:space="0" w:color="auto"/>
                    <w:right w:val="none" w:sz="0" w:space="0" w:color="auto"/>
                  </w:divBdr>
                  <w:divsChild>
                    <w:div w:id="2061979519">
                      <w:marLeft w:val="0"/>
                      <w:marRight w:val="0"/>
                      <w:marTop w:val="0"/>
                      <w:marBottom w:val="0"/>
                      <w:divBdr>
                        <w:top w:val="none" w:sz="0" w:space="0" w:color="auto"/>
                        <w:left w:val="none" w:sz="0" w:space="0" w:color="auto"/>
                        <w:bottom w:val="none" w:sz="0" w:space="0" w:color="auto"/>
                        <w:right w:val="none" w:sz="0" w:space="0" w:color="auto"/>
                      </w:divBdr>
                      <w:divsChild>
                        <w:div w:id="188220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331469">
                  <w:marLeft w:val="0"/>
                  <w:marRight w:val="0"/>
                  <w:marTop w:val="240"/>
                  <w:marBottom w:val="0"/>
                  <w:divBdr>
                    <w:top w:val="none" w:sz="0" w:space="0" w:color="auto"/>
                    <w:left w:val="none" w:sz="0" w:space="0" w:color="auto"/>
                    <w:bottom w:val="none" w:sz="0" w:space="0" w:color="auto"/>
                    <w:right w:val="none" w:sz="0" w:space="0" w:color="auto"/>
                  </w:divBdr>
                  <w:divsChild>
                    <w:div w:id="603391607">
                      <w:marLeft w:val="0"/>
                      <w:marRight w:val="0"/>
                      <w:marTop w:val="0"/>
                      <w:marBottom w:val="0"/>
                      <w:divBdr>
                        <w:top w:val="none" w:sz="0" w:space="0" w:color="auto"/>
                        <w:left w:val="none" w:sz="0" w:space="0" w:color="auto"/>
                        <w:bottom w:val="none" w:sz="0" w:space="0" w:color="auto"/>
                        <w:right w:val="none" w:sz="0" w:space="0" w:color="auto"/>
                      </w:divBdr>
                      <w:divsChild>
                        <w:div w:id="477068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479859">
                  <w:marLeft w:val="0"/>
                  <w:marRight w:val="0"/>
                  <w:marTop w:val="240"/>
                  <w:marBottom w:val="0"/>
                  <w:divBdr>
                    <w:top w:val="none" w:sz="0" w:space="0" w:color="auto"/>
                    <w:left w:val="none" w:sz="0" w:space="0" w:color="auto"/>
                    <w:bottom w:val="none" w:sz="0" w:space="0" w:color="auto"/>
                    <w:right w:val="none" w:sz="0" w:space="0" w:color="auto"/>
                  </w:divBdr>
                  <w:divsChild>
                    <w:div w:id="804347391">
                      <w:marLeft w:val="0"/>
                      <w:marRight w:val="0"/>
                      <w:marTop w:val="0"/>
                      <w:marBottom w:val="0"/>
                      <w:divBdr>
                        <w:top w:val="none" w:sz="0" w:space="0" w:color="auto"/>
                        <w:left w:val="none" w:sz="0" w:space="0" w:color="auto"/>
                        <w:bottom w:val="none" w:sz="0" w:space="0" w:color="auto"/>
                        <w:right w:val="none" w:sz="0" w:space="0" w:color="auto"/>
                      </w:divBdr>
                      <w:divsChild>
                        <w:div w:id="1636181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765892">
                  <w:marLeft w:val="0"/>
                  <w:marRight w:val="0"/>
                  <w:marTop w:val="240"/>
                  <w:marBottom w:val="0"/>
                  <w:divBdr>
                    <w:top w:val="none" w:sz="0" w:space="0" w:color="auto"/>
                    <w:left w:val="none" w:sz="0" w:space="0" w:color="auto"/>
                    <w:bottom w:val="none" w:sz="0" w:space="0" w:color="auto"/>
                    <w:right w:val="none" w:sz="0" w:space="0" w:color="auto"/>
                  </w:divBdr>
                  <w:divsChild>
                    <w:div w:id="138352259">
                      <w:marLeft w:val="0"/>
                      <w:marRight w:val="0"/>
                      <w:marTop w:val="0"/>
                      <w:marBottom w:val="0"/>
                      <w:divBdr>
                        <w:top w:val="none" w:sz="0" w:space="0" w:color="auto"/>
                        <w:left w:val="none" w:sz="0" w:space="0" w:color="auto"/>
                        <w:bottom w:val="none" w:sz="0" w:space="0" w:color="auto"/>
                        <w:right w:val="none" w:sz="0" w:space="0" w:color="auto"/>
                      </w:divBdr>
                      <w:divsChild>
                        <w:div w:id="651131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178817">
                  <w:marLeft w:val="0"/>
                  <w:marRight w:val="0"/>
                  <w:marTop w:val="240"/>
                  <w:marBottom w:val="0"/>
                  <w:divBdr>
                    <w:top w:val="none" w:sz="0" w:space="0" w:color="auto"/>
                    <w:left w:val="none" w:sz="0" w:space="0" w:color="auto"/>
                    <w:bottom w:val="none" w:sz="0" w:space="0" w:color="auto"/>
                    <w:right w:val="none" w:sz="0" w:space="0" w:color="auto"/>
                  </w:divBdr>
                  <w:divsChild>
                    <w:div w:id="431631123">
                      <w:marLeft w:val="0"/>
                      <w:marRight w:val="0"/>
                      <w:marTop w:val="0"/>
                      <w:marBottom w:val="0"/>
                      <w:divBdr>
                        <w:top w:val="none" w:sz="0" w:space="0" w:color="auto"/>
                        <w:left w:val="none" w:sz="0" w:space="0" w:color="auto"/>
                        <w:bottom w:val="none" w:sz="0" w:space="0" w:color="auto"/>
                        <w:right w:val="none" w:sz="0" w:space="0" w:color="auto"/>
                      </w:divBdr>
                      <w:divsChild>
                        <w:div w:id="1865316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788508">
                  <w:marLeft w:val="0"/>
                  <w:marRight w:val="0"/>
                  <w:marTop w:val="240"/>
                  <w:marBottom w:val="0"/>
                  <w:divBdr>
                    <w:top w:val="none" w:sz="0" w:space="0" w:color="auto"/>
                    <w:left w:val="none" w:sz="0" w:space="0" w:color="auto"/>
                    <w:bottom w:val="none" w:sz="0" w:space="0" w:color="auto"/>
                    <w:right w:val="none" w:sz="0" w:space="0" w:color="auto"/>
                  </w:divBdr>
                  <w:divsChild>
                    <w:div w:id="1439643328">
                      <w:marLeft w:val="0"/>
                      <w:marRight w:val="0"/>
                      <w:marTop w:val="0"/>
                      <w:marBottom w:val="0"/>
                      <w:divBdr>
                        <w:top w:val="none" w:sz="0" w:space="0" w:color="auto"/>
                        <w:left w:val="none" w:sz="0" w:space="0" w:color="auto"/>
                        <w:bottom w:val="none" w:sz="0" w:space="0" w:color="auto"/>
                        <w:right w:val="none" w:sz="0" w:space="0" w:color="auto"/>
                      </w:divBdr>
                      <w:divsChild>
                        <w:div w:id="125293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791714">
                  <w:marLeft w:val="0"/>
                  <w:marRight w:val="0"/>
                  <w:marTop w:val="240"/>
                  <w:marBottom w:val="0"/>
                  <w:divBdr>
                    <w:top w:val="none" w:sz="0" w:space="0" w:color="auto"/>
                    <w:left w:val="none" w:sz="0" w:space="0" w:color="auto"/>
                    <w:bottom w:val="none" w:sz="0" w:space="0" w:color="auto"/>
                    <w:right w:val="none" w:sz="0" w:space="0" w:color="auto"/>
                  </w:divBdr>
                  <w:divsChild>
                    <w:div w:id="1224826203">
                      <w:marLeft w:val="0"/>
                      <w:marRight w:val="0"/>
                      <w:marTop w:val="0"/>
                      <w:marBottom w:val="0"/>
                      <w:divBdr>
                        <w:top w:val="none" w:sz="0" w:space="0" w:color="auto"/>
                        <w:left w:val="none" w:sz="0" w:space="0" w:color="auto"/>
                        <w:bottom w:val="none" w:sz="0" w:space="0" w:color="auto"/>
                        <w:right w:val="none" w:sz="0" w:space="0" w:color="auto"/>
                      </w:divBdr>
                      <w:divsChild>
                        <w:div w:id="940913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148044">
                  <w:marLeft w:val="0"/>
                  <w:marRight w:val="0"/>
                  <w:marTop w:val="240"/>
                  <w:marBottom w:val="0"/>
                  <w:divBdr>
                    <w:top w:val="none" w:sz="0" w:space="0" w:color="auto"/>
                    <w:left w:val="none" w:sz="0" w:space="0" w:color="auto"/>
                    <w:bottom w:val="none" w:sz="0" w:space="0" w:color="auto"/>
                    <w:right w:val="none" w:sz="0" w:space="0" w:color="auto"/>
                  </w:divBdr>
                  <w:divsChild>
                    <w:div w:id="313532702">
                      <w:marLeft w:val="0"/>
                      <w:marRight w:val="0"/>
                      <w:marTop w:val="0"/>
                      <w:marBottom w:val="0"/>
                      <w:divBdr>
                        <w:top w:val="none" w:sz="0" w:space="0" w:color="auto"/>
                        <w:left w:val="none" w:sz="0" w:space="0" w:color="auto"/>
                        <w:bottom w:val="none" w:sz="0" w:space="0" w:color="auto"/>
                        <w:right w:val="none" w:sz="0" w:space="0" w:color="auto"/>
                      </w:divBdr>
                      <w:divsChild>
                        <w:div w:id="1400060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910227">
                  <w:marLeft w:val="0"/>
                  <w:marRight w:val="0"/>
                  <w:marTop w:val="240"/>
                  <w:marBottom w:val="0"/>
                  <w:divBdr>
                    <w:top w:val="none" w:sz="0" w:space="0" w:color="auto"/>
                    <w:left w:val="none" w:sz="0" w:space="0" w:color="auto"/>
                    <w:bottom w:val="none" w:sz="0" w:space="0" w:color="auto"/>
                    <w:right w:val="none" w:sz="0" w:space="0" w:color="auto"/>
                  </w:divBdr>
                  <w:divsChild>
                    <w:div w:id="1568346838">
                      <w:marLeft w:val="0"/>
                      <w:marRight w:val="0"/>
                      <w:marTop w:val="0"/>
                      <w:marBottom w:val="0"/>
                      <w:divBdr>
                        <w:top w:val="none" w:sz="0" w:space="0" w:color="auto"/>
                        <w:left w:val="none" w:sz="0" w:space="0" w:color="auto"/>
                        <w:bottom w:val="none" w:sz="0" w:space="0" w:color="auto"/>
                        <w:right w:val="none" w:sz="0" w:space="0" w:color="auto"/>
                      </w:divBdr>
                      <w:divsChild>
                        <w:div w:id="981542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916546">
                  <w:marLeft w:val="0"/>
                  <w:marRight w:val="0"/>
                  <w:marTop w:val="240"/>
                  <w:marBottom w:val="0"/>
                  <w:divBdr>
                    <w:top w:val="none" w:sz="0" w:space="0" w:color="auto"/>
                    <w:left w:val="none" w:sz="0" w:space="0" w:color="auto"/>
                    <w:bottom w:val="none" w:sz="0" w:space="0" w:color="auto"/>
                    <w:right w:val="none" w:sz="0" w:space="0" w:color="auto"/>
                  </w:divBdr>
                  <w:divsChild>
                    <w:div w:id="1604262345">
                      <w:marLeft w:val="0"/>
                      <w:marRight w:val="0"/>
                      <w:marTop w:val="0"/>
                      <w:marBottom w:val="0"/>
                      <w:divBdr>
                        <w:top w:val="none" w:sz="0" w:space="0" w:color="auto"/>
                        <w:left w:val="none" w:sz="0" w:space="0" w:color="auto"/>
                        <w:bottom w:val="none" w:sz="0" w:space="0" w:color="auto"/>
                        <w:right w:val="none" w:sz="0" w:space="0" w:color="auto"/>
                      </w:divBdr>
                      <w:divsChild>
                        <w:div w:id="608393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895620">
                  <w:marLeft w:val="0"/>
                  <w:marRight w:val="0"/>
                  <w:marTop w:val="240"/>
                  <w:marBottom w:val="0"/>
                  <w:divBdr>
                    <w:top w:val="none" w:sz="0" w:space="0" w:color="auto"/>
                    <w:left w:val="none" w:sz="0" w:space="0" w:color="auto"/>
                    <w:bottom w:val="none" w:sz="0" w:space="0" w:color="auto"/>
                    <w:right w:val="none" w:sz="0" w:space="0" w:color="auto"/>
                  </w:divBdr>
                  <w:divsChild>
                    <w:div w:id="1671567211">
                      <w:marLeft w:val="0"/>
                      <w:marRight w:val="0"/>
                      <w:marTop w:val="0"/>
                      <w:marBottom w:val="0"/>
                      <w:divBdr>
                        <w:top w:val="none" w:sz="0" w:space="0" w:color="auto"/>
                        <w:left w:val="none" w:sz="0" w:space="0" w:color="auto"/>
                        <w:bottom w:val="none" w:sz="0" w:space="0" w:color="auto"/>
                        <w:right w:val="none" w:sz="0" w:space="0" w:color="auto"/>
                      </w:divBdr>
                      <w:divsChild>
                        <w:div w:id="524710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479566">
                  <w:marLeft w:val="0"/>
                  <w:marRight w:val="0"/>
                  <w:marTop w:val="240"/>
                  <w:marBottom w:val="0"/>
                  <w:divBdr>
                    <w:top w:val="none" w:sz="0" w:space="0" w:color="auto"/>
                    <w:left w:val="none" w:sz="0" w:space="0" w:color="auto"/>
                    <w:bottom w:val="none" w:sz="0" w:space="0" w:color="auto"/>
                    <w:right w:val="none" w:sz="0" w:space="0" w:color="auto"/>
                  </w:divBdr>
                  <w:divsChild>
                    <w:div w:id="469173681">
                      <w:marLeft w:val="0"/>
                      <w:marRight w:val="0"/>
                      <w:marTop w:val="0"/>
                      <w:marBottom w:val="0"/>
                      <w:divBdr>
                        <w:top w:val="none" w:sz="0" w:space="0" w:color="auto"/>
                        <w:left w:val="none" w:sz="0" w:space="0" w:color="auto"/>
                        <w:bottom w:val="none" w:sz="0" w:space="0" w:color="auto"/>
                        <w:right w:val="none" w:sz="0" w:space="0" w:color="auto"/>
                      </w:divBdr>
                      <w:divsChild>
                        <w:div w:id="112750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880829">
                  <w:marLeft w:val="0"/>
                  <w:marRight w:val="0"/>
                  <w:marTop w:val="240"/>
                  <w:marBottom w:val="0"/>
                  <w:divBdr>
                    <w:top w:val="none" w:sz="0" w:space="0" w:color="auto"/>
                    <w:left w:val="none" w:sz="0" w:space="0" w:color="auto"/>
                    <w:bottom w:val="none" w:sz="0" w:space="0" w:color="auto"/>
                    <w:right w:val="none" w:sz="0" w:space="0" w:color="auto"/>
                  </w:divBdr>
                  <w:divsChild>
                    <w:div w:id="888957989">
                      <w:marLeft w:val="0"/>
                      <w:marRight w:val="0"/>
                      <w:marTop w:val="0"/>
                      <w:marBottom w:val="0"/>
                      <w:divBdr>
                        <w:top w:val="none" w:sz="0" w:space="0" w:color="auto"/>
                        <w:left w:val="none" w:sz="0" w:space="0" w:color="auto"/>
                        <w:bottom w:val="none" w:sz="0" w:space="0" w:color="auto"/>
                        <w:right w:val="none" w:sz="0" w:space="0" w:color="auto"/>
                      </w:divBdr>
                      <w:divsChild>
                        <w:div w:id="1245528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366713">
                  <w:marLeft w:val="0"/>
                  <w:marRight w:val="0"/>
                  <w:marTop w:val="240"/>
                  <w:marBottom w:val="0"/>
                  <w:divBdr>
                    <w:top w:val="none" w:sz="0" w:space="0" w:color="auto"/>
                    <w:left w:val="none" w:sz="0" w:space="0" w:color="auto"/>
                    <w:bottom w:val="none" w:sz="0" w:space="0" w:color="auto"/>
                    <w:right w:val="none" w:sz="0" w:space="0" w:color="auto"/>
                  </w:divBdr>
                  <w:divsChild>
                    <w:div w:id="1754280017">
                      <w:marLeft w:val="0"/>
                      <w:marRight w:val="0"/>
                      <w:marTop w:val="0"/>
                      <w:marBottom w:val="0"/>
                      <w:divBdr>
                        <w:top w:val="none" w:sz="0" w:space="0" w:color="auto"/>
                        <w:left w:val="none" w:sz="0" w:space="0" w:color="auto"/>
                        <w:bottom w:val="none" w:sz="0" w:space="0" w:color="auto"/>
                        <w:right w:val="none" w:sz="0" w:space="0" w:color="auto"/>
                      </w:divBdr>
                      <w:divsChild>
                        <w:div w:id="129506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502817">
                  <w:marLeft w:val="0"/>
                  <w:marRight w:val="0"/>
                  <w:marTop w:val="240"/>
                  <w:marBottom w:val="0"/>
                  <w:divBdr>
                    <w:top w:val="none" w:sz="0" w:space="0" w:color="auto"/>
                    <w:left w:val="none" w:sz="0" w:space="0" w:color="auto"/>
                    <w:bottom w:val="none" w:sz="0" w:space="0" w:color="auto"/>
                    <w:right w:val="none" w:sz="0" w:space="0" w:color="auto"/>
                  </w:divBdr>
                  <w:divsChild>
                    <w:div w:id="1926182972">
                      <w:marLeft w:val="0"/>
                      <w:marRight w:val="0"/>
                      <w:marTop w:val="0"/>
                      <w:marBottom w:val="0"/>
                      <w:divBdr>
                        <w:top w:val="none" w:sz="0" w:space="0" w:color="auto"/>
                        <w:left w:val="none" w:sz="0" w:space="0" w:color="auto"/>
                        <w:bottom w:val="none" w:sz="0" w:space="0" w:color="auto"/>
                        <w:right w:val="none" w:sz="0" w:space="0" w:color="auto"/>
                      </w:divBdr>
                      <w:divsChild>
                        <w:div w:id="1797874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341683">
                  <w:marLeft w:val="0"/>
                  <w:marRight w:val="0"/>
                  <w:marTop w:val="240"/>
                  <w:marBottom w:val="0"/>
                  <w:divBdr>
                    <w:top w:val="none" w:sz="0" w:space="0" w:color="auto"/>
                    <w:left w:val="none" w:sz="0" w:space="0" w:color="auto"/>
                    <w:bottom w:val="none" w:sz="0" w:space="0" w:color="auto"/>
                    <w:right w:val="none" w:sz="0" w:space="0" w:color="auto"/>
                  </w:divBdr>
                  <w:divsChild>
                    <w:div w:id="1851944309">
                      <w:marLeft w:val="0"/>
                      <w:marRight w:val="0"/>
                      <w:marTop w:val="0"/>
                      <w:marBottom w:val="0"/>
                      <w:divBdr>
                        <w:top w:val="none" w:sz="0" w:space="0" w:color="auto"/>
                        <w:left w:val="none" w:sz="0" w:space="0" w:color="auto"/>
                        <w:bottom w:val="none" w:sz="0" w:space="0" w:color="auto"/>
                        <w:right w:val="none" w:sz="0" w:space="0" w:color="auto"/>
                      </w:divBdr>
                      <w:divsChild>
                        <w:div w:id="1282296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58772">
                  <w:marLeft w:val="0"/>
                  <w:marRight w:val="0"/>
                  <w:marTop w:val="240"/>
                  <w:marBottom w:val="0"/>
                  <w:divBdr>
                    <w:top w:val="none" w:sz="0" w:space="0" w:color="auto"/>
                    <w:left w:val="none" w:sz="0" w:space="0" w:color="auto"/>
                    <w:bottom w:val="none" w:sz="0" w:space="0" w:color="auto"/>
                    <w:right w:val="none" w:sz="0" w:space="0" w:color="auto"/>
                  </w:divBdr>
                  <w:divsChild>
                    <w:div w:id="618147730">
                      <w:marLeft w:val="0"/>
                      <w:marRight w:val="0"/>
                      <w:marTop w:val="0"/>
                      <w:marBottom w:val="0"/>
                      <w:divBdr>
                        <w:top w:val="none" w:sz="0" w:space="0" w:color="auto"/>
                        <w:left w:val="none" w:sz="0" w:space="0" w:color="auto"/>
                        <w:bottom w:val="none" w:sz="0" w:space="0" w:color="auto"/>
                        <w:right w:val="none" w:sz="0" w:space="0" w:color="auto"/>
                      </w:divBdr>
                      <w:divsChild>
                        <w:div w:id="318119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158511">
                  <w:marLeft w:val="0"/>
                  <w:marRight w:val="0"/>
                  <w:marTop w:val="240"/>
                  <w:marBottom w:val="0"/>
                  <w:divBdr>
                    <w:top w:val="none" w:sz="0" w:space="0" w:color="auto"/>
                    <w:left w:val="none" w:sz="0" w:space="0" w:color="auto"/>
                    <w:bottom w:val="none" w:sz="0" w:space="0" w:color="auto"/>
                    <w:right w:val="none" w:sz="0" w:space="0" w:color="auto"/>
                  </w:divBdr>
                  <w:divsChild>
                    <w:div w:id="242228128">
                      <w:marLeft w:val="0"/>
                      <w:marRight w:val="0"/>
                      <w:marTop w:val="0"/>
                      <w:marBottom w:val="0"/>
                      <w:divBdr>
                        <w:top w:val="none" w:sz="0" w:space="0" w:color="auto"/>
                        <w:left w:val="none" w:sz="0" w:space="0" w:color="auto"/>
                        <w:bottom w:val="none" w:sz="0" w:space="0" w:color="auto"/>
                        <w:right w:val="none" w:sz="0" w:space="0" w:color="auto"/>
                      </w:divBdr>
                      <w:divsChild>
                        <w:div w:id="2064450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492215">
                  <w:marLeft w:val="0"/>
                  <w:marRight w:val="0"/>
                  <w:marTop w:val="240"/>
                  <w:marBottom w:val="0"/>
                  <w:divBdr>
                    <w:top w:val="none" w:sz="0" w:space="0" w:color="auto"/>
                    <w:left w:val="none" w:sz="0" w:space="0" w:color="auto"/>
                    <w:bottom w:val="none" w:sz="0" w:space="0" w:color="auto"/>
                    <w:right w:val="none" w:sz="0" w:space="0" w:color="auto"/>
                  </w:divBdr>
                  <w:divsChild>
                    <w:div w:id="1772698013">
                      <w:marLeft w:val="0"/>
                      <w:marRight w:val="0"/>
                      <w:marTop w:val="0"/>
                      <w:marBottom w:val="0"/>
                      <w:divBdr>
                        <w:top w:val="none" w:sz="0" w:space="0" w:color="auto"/>
                        <w:left w:val="none" w:sz="0" w:space="0" w:color="auto"/>
                        <w:bottom w:val="none" w:sz="0" w:space="0" w:color="auto"/>
                        <w:right w:val="none" w:sz="0" w:space="0" w:color="auto"/>
                      </w:divBdr>
                      <w:divsChild>
                        <w:div w:id="43116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622037">
                  <w:marLeft w:val="0"/>
                  <w:marRight w:val="0"/>
                  <w:marTop w:val="240"/>
                  <w:marBottom w:val="0"/>
                  <w:divBdr>
                    <w:top w:val="none" w:sz="0" w:space="0" w:color="auto"/>
                    <w:left w:val="none" w:sz="0" w:space="0" w:color="auto"/>
                    <w:bottom w:val="none" w:sz="0" w:space="0" w:color="auto"/>
                    <w:right w:val="none" w:sz="0" w:space="0" w:color="auto"/>
                  </w:divBdr>
                  <w:divsChild>
                    <w:div w:id="1742749690">
                      <w:marLeft w:val="0"/>
                      <w:marRight w:val="0"/>
                      <w:marTop w:val="0"/>
                      <w:marBottom w:val="0"/>
                      <w:divBdr>
                        <w:top w:val="none" w:sz="0" w:space="0" w:color="auto"/>
                        <w:left w:val="none" w:sz="0" w:space="0" w:color="auto"/>
                        <w:bottom w:val="none" w:sz="0" w:space="0" w:color="auto"/>
                        <w:right w:val="none" w:sz="0" w:space="0" w:color="auto"/>
                      </w:divBdr>
                      <w:divsChild>
                        <w:div w:id="71663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64823">
                  <w:marLeft w:val="0"/>
                  <w:marRight w:val="0"/>
                  <w:marTop w:val="240"/>
                  <w:marBottom w:val="0"/>
                  <w:divBdr>
                    <w:top w:val="none" w:sz="0" w:space="0" w:color="auto"/>
                    <w:left w:val="none" w:sz="0" w:space="0" w:color="auto"/>
                    <w:bottom w:val="none" w:sz="0" w:space="0" w:color="auto"/>
                    <w:right w:val="none" w:sz="0" w:space="0" w:color="auto"/>
                  </w:divBdr>
                  <w:divsChild>
                    <w:div w:id="175779410">
                      <w:marLeft w:val="0"/>
                      <w:marRight w:val="0"/>
                      <w:marTop w:val="0"/>
                      <w:marBottom w:val="0"/>
                      <w:divBdr>
                        <w:top w:val="none" w:sz="0" w:space="0" w:color="auto"/>
                        <w:left w:val="none" w:sz="0" w:space="0" w:color="auto"/>
                        <w:bottom w:val="none" w:sz="0" w:space="0" w:color="auto"/>
                        <w:right w:val="none" w:sz="0" w:space="0" w:color="auto"/>
                      </w:divBdr>
                      <w:divsChild>
                        <w:div w:id="822819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333381">
                  <w:marLeft w:val="0"/>
                  <w:marRight w:val="0"/>
                  <w:marTop w:val="240"/>
                  <w:marBottom w:val="0"/>
                  <w:divBdr>
                    <w:top w:val="none" w:sz="0" w:space="0" w:color="auto"/>
                    <w:left w:val="none" w:sz="0" w:space="0" w:color="auto"/>
                    <w:bottom w:val="none" w:sz="0" w:space="0" w:color="auto"/>
                    <w:right w:val="none" w:sz="0" w:space="0" w:color="auto"/>
                  </w:divBdr>
                  <w:divsChild>
                    <w:div w:id="991445559">
                      <w:marLeft w:val="0"/>
                      <w:marRight w:val="0"/>
                      <w:marTop w:val="0"/>
                      <w:marBottom w:val="0"/>
                      <w:divBdr>
                        <w:top w:val="none" w:sz="0" w:space="0" w:color="auto"/>
                        <w:left w:val="none" w:sz="0" w:space="0" w:color="auto"/>
                        <w:bottom w:val="none" w:sz="0" w:space="0" w:color="auto"/>
                        <w:right w:val="none" w:sz="0" w:space="0" w:color="auto"/>
                      </w:divBdr>
                      <w:divsChild>
                        <w:div w:id="2130733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332407">
                  <w:marLeft w:val="0"/>
                  <w:marRight w:val="0"/>
                  <w:marTop w:val="240"/>
                  <w:marBottom w:val="0"/>
                  <w:divBdr>
                    <w:top w:val="none" w:sz="0" w:space="0" w:color="auto"/>
                    <w:left w:val="none" w:sz="0" w:space="0" w:color="auto"/>
                    <w:bottom w:val="none" w:sz="0" w:space="0" w:color="auto"/>
                    <w:right w:val="none" w:sz="0" w:space="0" w:color="auto"/>
                  </w:divBdr>
                  <w:divsChild>
                    <w:div w:id="1803501860">
                      <w:marLeft w:val="0"/>
                      <w:marRight w:val="0"/>
                      <w:marTop w:val="0"/>
                      <w:marBottom w:val="0"/>
                      <w:divBdr>
                        <w:top w:val="none" w:sz="0" w:space="0" w:color="auto"/>
                        <w:left w:val="none" w:sz="0" w:space="0" w:color="auto"/>
                        <w:bottom w:val="none" w:sz="0" w:space="0" w:color="auto"/>
                        <w:right w:val="none" w:sz="0" w:space="0" w:color="auto"/>
                      </w:divBdr>
                      <w:divsChild>
                        <w:div w:id="2102145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625527">
                  <w:marLeft w:val="0"/>
                  <w:marRight w:val="0"/>
                  <w:marTop w:val="240"/>
                  <w:marBottom w:val="0"/>
                  <w:divBdr>
                    <w:top w:val="none" w:sz="0" w:space="0" w:color="auto"/>
                    <w:left w:val="none" w:sz="0" w:space="0" w:color="auto"/>
                    <w:bottom w:val="none" w:sz="0" w:space="0" w:color="auto"/>
                    <w:right w:val="none" w:sz="0" w:space="0" w:color="auto"/>
                  </w:divBdr>
                  <w:divsChild>
                    <w:div w:id="15010257">
                      <w:marLeft w:val="0"/>
                      <w:marRight w:val="0"/>
                      <w:marTop w:val="0"/>
                      <w:marBottom w:val="0"/>
                      <w:divBdr>
                        <w:top w:val="none" w:sz="0" w:space="0" w:color="auto"/>
                        <w:left w:val="none" w:sz="0" w:space="0" w:color="auto"/>
                        <w:bottom w:val="none" w:sz="0" w:space="0" w:color="auto"/>
                        <w:right w:val="none" w:sz="0" w:space="0" w:color="auto"/>
                      </w:divBdr>
                      <w:divsChild>
                        <w:div w:id="1907912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904056">
                  <w:marLeft w:val="0"/>
                  <w:marRight w:val="0"/>
                  <w:marTop w:val="240"/>
                  <w:marBottom w:val="0"/>
                  <w:divBdr>
                    <w:top w:val="none" w:sz="0" w:space="0" w:color="auto"/>
                    <w:left w:val="none" w:sz="0" w:space="0" w:color="auto"/>
                    <w:bottom w:val="none" w:sz="0" w:space="0" w:color="auto"/>
                    <w:right w:val="none" w:sz="0" w:space="0" w:color="auto"/>
                  </w:divBdr>
                  <w:divsChild>
                    <w:div w:id="1709648932">
                      <w:marLeft w:val="0"/>
                      <w:marRight w:val="0"/>
                      <w:marTop w:val="0"/>
                      <w:marBottom w:val="0"/>
                      <w:divBdr>
                        <w:top w:val="none" w:sz="0" w:space="0" w:color="auto"/>
                        <w:left w:val="none" w:sz="0" w:space="0" w:color="auto"/>
                        <w:bottom w:val="none" w:sz="0" w:space="0" w:color="auto"/>
                        <w:right w:val="none" w:sz="0" w:space="0" w:color="auto"/>
                      </w:divBdr>
                      <w:divsChild>
                        <w:div w:id="2058623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437699">
                  <w:marLeft w:val="0"/>
                  <w:marRight w:val="0"/>
                  <w:marTop w:val="240"/>
                  <w:marBottom w:val="0"/>
                  <w:divBdr>
                    <w:top w:val="none" w:sz="0" w:space="0" w:color="auto"/>
                    <w:left w:val="none" w:sz="0" w:space="0" w:color="auto"/>
                    <w:bottom w:val="none" w:sz="0" w:space="0" w:color="auto"/>
                    <w:right w:val="none" w:sz="0" w:space="0" w:color="auto"/>
                  </w:divBdr>
                  <w:divsChild>
                    <w:div w:id="847448543">
                      <w:marLeft w:val="0"/>
                      <w:marRight w:val="0"/>
                      <w:marTop w:val="0"/>
                      <w:marBottom w:val="0"/>
                      <w:divBdr>
                        <w:top w:val="none" w:sz="0" w:space="0" w:color="auto"/>
                        <w:left w:val="none" w:sz="0" w:space="0" w:color="auto"/>
                        <w:bottom w:val="none" w:sz="0" w:space="0" w:color="auto"/>
                        <w:right w:val="none" w:sz="0" w:space="0" w:color="auto"/>
                      </w:divBdr>
                      <w:divsChild>
                        <w:div w:id="1646086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185714">
                  <w:marLeft w:val="0"/>
                  <w:marRight w:val="0"/>
                  <w:marTop w:val="240"/>
                  <w:marBottom w:val="0"/>
                  <w:divBdr>
                    <w:top w:val="none" w:sz="0" w:space="0" w:color="auto"/>
                    <w:left w:val="none" w:sz="0" w:space="0" w:color="auto"/>
                    <w:bottom w:val="none" w:sz="0" w:space="0" w:color="auto"/>
                    <w:right w:val="none" w:sz="0" w:space="0" w:color="auto"/>
                  </w:divBdr>
                  <w:divsChild>
                    <w:div w:id="1216045117">
                      <w:marLeft w:val="0"/>
                      <w:marRight w:val="0"/>
                      <w:marTop w:val="0"/>
                      <w:marBottom w:val="0"/>
                      <w:divBdr>
                        <w:top w:val="none" w:sz="0" w:space="0" w:color="auto"/>
                        <w:left w:val="none" w:sz="0" w:space="0" w:color="auto"/>
                        <w:bottom w:val="none" w:sz="0" w:space="0" w:color="auto"/>
                        <w:right w:val="none" w:sz="0" w:space="0" w:color="auto"/>
                      </w:divBdr>
                      <w:divsChild>
                        <w:div w:id="1368330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44649">
                  <w:marLeft w:val="0"/>
                  <w:marRight w:val="0"/>
                  <w:marTop w:val="240"/>
                  <w:marBottom w:val="0"/>
                  <w:divBdr>
                    <w:top w:val="none" w:sz="0" w:space="0" w:color="auto"/>
                    <w:left w:val="none" w:sz="0" w:space="0" w:color="auto"/>
                    <w:bottom w:val="none" w:sz="0" w:space="0" w:color="auto"/>
                    <w:right w:val="none" w:sz="0" w:space="0" w:color="auto"/>
                  </w:divBdr>
                  <w:divsChild>
                    <w:div w:id="783384285">
                      <w:marLeft w:val="0"/>
                      <w:marRight w:val="0"/>
                      <w:marTop w:val="0"/>
                      <w:marBottom w:val="0"/>
                      <w:divBdr>
                        <w:top w:val="none" w:sz="0" w:space="0" w:color="auto"/>
                        <w:left w:val="none" w:sz="0" w:space="0" w:color="auto"/>
                        <w:bottom w:val="none" w:sz="0" w:space="0" w:color="auto"/>
                        <w:right w:val="none" w:sz="0" w:space="0" w:color="auto"/>
                      </w:divBdr>
                      <w:divsChild>
                        <w:div w:id="1560942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934162">
                  <w:marLeft w:val="0"/>
                  <w:marRight w:val="0"/>
                  <w:marTop w:val="240"/>
                  <w:marBottom w:val="0"/>
                  <w:divBdr>
                    <w:top w:val="none" w:sz="0" w:space="0" w:color="auto"/>
                    <w:left w:val="none" w:sz="0" w:space="0" w:color="auto"/>
                    <w:bottom w:val="none" w:sz="0" w:space="0" w:color="auto"/>
                    <w:right w:val="none" w:sz="0" w:space="0" w:color="auto"/>
                  </w:divBdr>
                  <w:divsChild>
                    <w:div w:id="1450397270">
                      <w:marLeft w:val="0"/>
                      <w:marRight w:val="0"/>
                      <w:marTop w:val="0"/>
                      <w:marBottom w:val="0"/>
                      <w:divBdr>
                        <w:top w:val="none" w:sz="0" w:space="0" w:color="auto"/>
                        <w:left w:val="none" w:sz="0" w:space="0" w:color="auto"/>
                        <w:bottom w:val="none" w:sz="0" w:space="0" w:color="auto"/>
                        <w:right w:val="none" w:sz="0" w:space="0" w:color="auto"/>
                      </w:divBdr>
                      <w:divsChild>
                        <w:div w:id="630941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627590">
                  <w:marLeft w:val="0"/>
                  <w:marRight w:val="0"/>
                  <w:marTop w:val="240"/>
                  <w:marBottom w:val="0"/>
                  <w:divBdr>
                    <w:top w:val="none" w:sz="0" w:space="0" w:color="auto"/>
                    <w:left w:val="none" w:sz="0" w:space="0" w:color="auto"/>
                    <w:bottom w:val="none" w:sz="0" w:space="0" w:color="auto"/>
                    <w:right w:val="none" w:sz="0" w:space="0" w:color="auto"/>
                  </w:divBdr>
                  <w:divsChild>
                    <w:div w:id="1763531178">
                      <w:marLeft w:val="0"/>
                      <w:marRight w:val="0"/>
                      <w:marTop w:val="0"/>
                      <w:marBottom w:val="0"/>
                      <w:divBdr>
                        <w:top w:val="none" w:sz="0" w:space="0" w:color="auto"/>
                        <w:left w:val="none" w:sz="0" w:space="0" w:color="auto"/>
                        <w:bottom w:val="none" w:sz="0" w:space="0" w:color="auto"/>
                        <w:right w:val="none" w:sz="0" w:space="0" w:color="auto"/>
                      </w:divBdr>
                      <w:divsChild>
                        <w:div w:id="1709985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136674">
                  <w:marLeft w:val="0"/>
                  <w:marRight w:val="0"/>
                  <w:marTop w:val="240"/>
                  <w:marBottom w:val="0"/>
                  <w:divBdr>
                    <w:top w:val="none" w:sz="0" w:space="0" w:color="auto"/>
                    <w:left w:val="none" w:sz="0" w:space="0" w:color="auto"/>
                    <w:bottom w:val="none" w:sz="0" w:space="0" w:color="auto"/>
                    <w:right w:val="none" w:sz="0" w:space="0" w:color="auto"/>
                  </w:divBdr>
                  <w:divsChild>
                    <w:div w:id="1147552738">
                      <w:marLeft w:val="0"/>
                      <w:marRight w:val="0"/>
                      <w:marTop w:val="0"/>
                      <w:marBottom w:val="0"/>
                      <w:divBdr>
                        <w:top w:val="none" w:sz="0" w:space="0" w:color="auto"/>
                        <w:left w:val="none" w:sz="0" w:space="0" w:color="auto"/>
                        <w:bottom w:val="none" w:sz="0" w:space="0" w:color="auto"/>
                        <w:right w:val="none" w:sz="0" w:space="0" w:color="auto"/>
                      </w:divBdr>
                      <w:divsChild>
                        <w:div w:id="1623685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136513">
                  <w:marLeft w:val="0"/>
                  <w:marRight w:val="0"/>
                  <w:marTop w:val="240"/>
                  <w:marBottom w:val="0"/>
                  <w:divBdr>
                    <w:top w:val="none" w:sz="0" w:space="0" w:color="auto"/>
                    <w:left w:val="none" w:sz="0" w:space="0" w:color="auto"/>
                    <w:bottom w:val="none" w:sz="0" w:space="0" w:color="auto"/>
                    <w:right w:val="none" w:sz="0" w:space="0" w:color="auto"/>
                  </w:divBdr>
                  <w:divsChild>
                    <w:div w:id="1244296031">
                      <w:marLeft w:val="0"/>
                      <w:marRight w:val="0"/>
                      <w:marTop w:val="0"/>
                      <w:marBottom w:val="0"/>
                      <w:divBdr>
                        <w:top w:val="none" w:sz="0" w:space="0" w:color="auto"/>
                        <w:left w:val="none" w:sz="0" w:space="0" w:color="auto"/>
                        <w:bottom w:val="none" w:sz="0" w:space="0" w:color="auto"/>
                        <w:right w:val="none" w:sz="0" w:space="0" w:color="auto"/>
                      </w:divBdr>
                      <w:divsChild>
                        <w:div w:id="110756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414963">
                  <w:marLeft w:val="0"/>
                  <w:marRight w:val="0"/>
                  <w:marTop w:val="240"/>
                  <w:marBottom w:val="0"/>
                  <w:divBdr>
                    <w:top w:val="none" w:sz="0" w:space="0" w:color="auto"/>
                    <w:left w:val="none" w:sz="0" w:space="0" w:color="auto"/>
                    <w:bottom w:val="none" w:sz="0" w:space="0" w:color="auto"/>
                    <w:right w:val="none" w:sz="0" w:space="0" w:color="auto"/>
                  </w:divBdr>
                  <w:divsChild>
                    <w:div w:id="241722908">
                      <w:marLeft w:val="0"/>
                      <w:marRight w:val="0"/>
                      <w:marTop w:val="0"/>
                      <w:marBottom w:val="0"/>
                      <w:divBdr>
                        <w:top w:val="none" w:sz="0" w:space="0" w:color="auto"/>
                        <w:left w:val="none" w:sz="0" w:space="0" w:color="auto"/>
                        <w:bottom w:val="none" w:sz="0" w:space="0" w:color="auto"/>
                        <w:right w:val="none" w:sz="0" w:space="0" w:color="auto"/>
                      </w:divBdr>
                      <w:divsChild>
                        <w:div w:id="912550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803783">
                  <w:marLeft w:val="0"/>
                  <w:marRight w:val="0"/>
                  <w:marTop w:val="240"/>
                  <w:marBottom w:val="0"/>
                  <w:divBdr>
                    <w:top w:val="none" w:sz="0" w:space="0" w:color="auto"/>
                    <w:left w:val="none" w:sz="0" w:space="0" w:color="auto"/>
                    <w:bottom w:val="none" w:sz="0" w:space="0" w:color="auto"/>
                    <w:right w:val="none" w:sz="0" w:space="0" w:color="auto"/>
                  </w:divBdr>
                  <w:divsChild>
                    <w:div w:id="365909526">
                      <w:marLeft w:val="0"/>
                      <w:marRight w:val="0"/>
                      <w:marTop w:val="0"/>
                      <w:marBottom w:val="0"/>
                      <w:divBdr>
                        <w:top w:val="none" w:sz="0" w:space="0" w:color="auto"/>
                        <w:left w:val="none" w:sz="0" w:space="0" w:color="auto"/>
                        <w:bottom w:val="none" w:sz="0" w:space="0" w:color="auto"/>
                        <w:right w:val="none" w:sz="0" w:space="0" w:color="auto"/>
                      </w:divBdr>
                      <w:divsChild>
                        <w:div w:id="65064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019127">
                  <w:marLeft w:val="0"/>
                  <w:marRight w:val="0"/>
                  <w:marTop w:val="240"/>
                  <w:marBottom w:val="0"/>
                  <w:divBdr>
                    <w:top w:val="none" w:sz="0" w:space="0" w:color="auto"/>
                    <w:left w:val="none" w:sz="0" w:space="0" w:color="auto"/>
                    <w:bottom w:val="none" w:sz="0" w:space="0" w:color="auto"/>
                    <w:right w:val="none" w:sz="0" w:space="0" w:color="auto"/>
                  </w:divBdr>
                  <w:divsChild>
                    <w:div w:id="377975884">
                      <w:marLeft w:val="0"/>
                      <w:marRight w:val="0"/>
                      <w:marTop w:val="0"/>
                      <w:marBottom w:val="0"/>
                      <w:divBdr>
                        <w:top w:val="none" w:sz="0" w:space="0" w:color="auto"/>
                        <w:left w:val="none" w:sz="0" w:space="0" w:color="auto"/>
                        <w:bottom w:val="none" w:sz="0" w:space="0" w:color="auto"/>
                        <w:right w:val="none" w:sz="0" w:space="0" w:color="auto"/>
                      </w:divBdr>
                      <w:divsChild>
                        <w:div w:id="593123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632351">
                  <w:marLeft w:val="0"/>
                  <w:marRight w:val="0"/>
                  <w:marTop w:val="240"/>
                  <w:marBottom w:val="0"/>
                  <w:divBdr>
                    <w:top w:val="none" w:sz="0" w:space="0" w:color="auto"/>
                    <w:left w:val="none" w:sz="0" w:space="0" w:color="auto"/>
                    <w:bottom w:val="none" w:sz="0" w:space="0" w:color="auto"/>
                    <w:right w:val="none" w:sz="0" w:space="0" w:color="auto"/>
                  </w:divBdr>
                  <w:divsChild>
                    <w:div w:id="324092580">
                      <w:marLeft w:val="0"/>
                      <w:marRight w:val="0"/>
                      <w:marTop w:val="0"/>
                      <w:marBottom w:val="0"/>
                      <w:divBdr>
                        <w:top w:val="none" w:sz="0" w:space="0" w:color="auto"/>
                        <w:left w:val="none" w:sz="0" w:space="0" w:color="auto"/>
                        <w:bottom w:val="none" w:sz="0" w:space="0" w:color="auto"/>
                        <w:right w:val="none" w:sz="0" w:space="0" w:color="auto"/>
                      </w:divBdr>
                      <w:divsChild>
                        <w:div w:id="1140227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786870">
                  <w:marLeft w:val="0"/>
                  <w:marRight w:val="0"/>
                  <w:marTop w:val="240"/>
                  <w:marBottom w:val="0"/>
                  <w:divBdr>
                    <w:top w:val="none" w:sz="0" w:space="0" w:color="auto"/>
                    <w:left w:val="none" w:sz="0" w:space="0" w:color="auto"/>
                    <w:bottom w:val="none" w:sz="0" w:space="0" w:color="auto"/>
                    <w:right w:val="none" w:sz="0" w:space="0" w:color="auto"/>
                  </w:divBdr>
                  <w:divsChild>
                    <w:div w:id="775293306">
                      <w:marLeft w:val="0"/>
                      <w:marRight w:val="0"/>
                      <w:marTop w:val="0"/>
                      <w:marBottom w:val="0"/>
                      <w:divBdr>
                        <w:top w:val="none" w:sz="0" w:space="0" w:color="auto"/>
                        <w:left w:val="none" w:sz="0" w:space="0" w:color="auto"/>
                        <w:bottom w:val="none" w:sz="0" w:space="0" w:color="auto"/>
                        <w:right w:val="none" w:sz="0" w:space="0" w:color="auto"/>
                      </w:divBdr>
                      <w:divsChild>
                        <w:div w:id="176167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68525">
                  <w:marLeft w:val="0"/>
                  <w:marRight w:val="0"/>
                  <w:marTop w:val="240"/>
                  <w:marBottom w:val="0"/>
                  <w:divBdr>
                    <w:top w:val="none" w:sz="0" w:space="0" w:color="auto"/>
                    <w:left w:val="none" w:sz="0" w:space="0" w:color="auto"/>
                    <w:bottom w:val="none" w:sz="0" w:space="0" w:color="auto"/>
                    <w:right w:val="none" w:sz="0" w:space="0" w:color="auto"/>
                  </w:divBdr>
                  <w:divsChild>
                    <w:div w:id="1944873151">
                      <w:marLeft w:val="0"/>
                      <w:marRight w:val="0"/>
                      <w:marTop w:val="0"/>
                      <w:marBottom w:val="0"/>
                      <w:divBdr>
                        <w:top w:val="none" w:sz="0" w:space="0" w:color="auto"/>
                        <w:left w:val="none" w:sz="0" w:space="0" w:color="auto"/>
                        <w:bottom w:val="none" w:sz="0" w:space="0" w:color="auto"/>
                        <w:right w:val="none" w:sz="0" w:space="0" w:color="auto"/>
                      </w:divBdr>
                      <w:divsChild>
                        <w:div w:id="755058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854169">
                  <w:marLeft w:val="0"/>
                  <w:marRight w:val="0"/>
                  <w:marTop w:val="240"/>
                  <w:marBottom w:val="0"/>
                  <w:divBdr>
                    <w:top w:val="none" w:sz="0" w:space="0" w:color="auto"/>
                    <w:left w:val="none" w:sz="0" w:space="0" w:color="auto"/>
                    <w:bottom w:val="none" w:sz="0" w:space="0" w:color="auto"/>
                    <w:right w:val="none" w:sz="0" w:space="0" w:color="auto"/>
                  </w:divBdr>
                  <w:divsChild>
                    <w:div w:id="397703441">
                      <w:marLeft w:val="0"/>
                      <w:marRight w:val="0"/>
                      <w:marTop w:val="0"/>
                      <w:marBottom w:val="0"/>
                      <w:divBdr>
                        <w:top w:val="none" w:sz="0" w:space="0" w:color="auto"/>
                        <w:left w:val="none" w:sz="0" w:space="0" w:color="auto"/>
                        <w:bottom w:val="none" w:sz="0" w:space="0" w:color="auto"/>
                        <w:right w:val="none" w:sz="0" w:space="0" w:color="auto"/>
                      </w:divBdr>
                      <w:divsChild>
                        <w:div w:id="1859929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937283">
                  <w:marLeft w:val="0"/>
                  <w:marRight w:val="0"/>
                  <w:marTop w:val="240"/>
                  <w:marBottom w:val="0"/>
                  <w:divBdr>
                    <w:top w:val="none" w:sz="0" w:space="0" w:color="auto"/>
                    <w:left w:val="none" w:sz="0" w:space="0" w:color="auto"/>
                    <w:bottom w:val="none" w:sz="0" w:space="0" w:color="auto"/>
                    <w:right w:val="none" w:sz="0" w:space="0" w:color="auto"/>
                  </w:divBdr>
                  <w:divsChild>
                    <w:div w:id="1526166018">
                      <w:marLeft w:val="0"/>
                      <w:marRight w:val="0"/>
                      <w:marTop w:val="0"/>
                      <w:marBottom w:val="0"/>
                      <w:divBdr>
                        <w:top w:val="none" w:sz="0" w:space="0" w:color="auto"/>
                        <w:left w:val="none" w:sz="0" w:space="0" w:color="auto"/>
                        <w:bottom w:val="none" w:sz="0" w:space="0" w:color="auto"/>
                        <w:right w:val="none" w:sz="0" w:space="0" w:color="auto"/>
                      </w:divBdr>
                      <w:divsChild>
                        <w:div w:id="460075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838564">
                  <w:marLeft w:val="0"/>
                  <w:marRight w:val="0"/>
                  <w:marTop w:val="240"/>
                  <w:marBottom w:val="0"/>
                  <w:divBdr>
                    <w:top w:val="none" w:sz="0" w:space="0" w:color="auto"/>
                    <w:left w:val="none" w:sz="0" w:space="0" w:color="auto"/>
                    <w:bottom w:val="none" w:sz="0" w:space="0" w:color="auto"/>
                    <w:right w:val="none" w:sz="0" w:space="0" w:color="auto"/>
                  </w:divBdr>
                  <w:divsChild>
                    <w:div w:id="2072118993">
                      <w:marLeft w:val="0"/>
                      <w:marRight w:val="0"/>
                      <w:marTop w:val="0"/>
                      <w:marBottom w:val="0"/>
                      <w:divBdr>
                        <w:top w:val="none" w:sz="0" w:space="0" w:color="auto"/>
                        <w:left w:val="none" w:sz="0" w:space="0" w:color="auto"/>
                        <w:bottom w:val="none" w:sz="0" w:space="0" w:color="auto"/>
                        <w:right w:val="none" w:sz="0" w:space="0" w:color="auto"/>
                      </w:divBdr>
                      <w:divsChild>
                        <w:div w:id="1377657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708090">
                  <w:marLeft w:val="0"/>
                  <w:marRight w:val="0"/>
                  <w:marTop w:val="240"/>
                  <w:marBottom w:val="0"/>
                  <w:divBdr>
                    <w:top w:val="none" w:sz="0" w:space="0" w:color="auto"/>
                    <w:left w:val="none" w:sz="0" w:space="0" w:color="auto"/>
                    <w:bottom w:val="none" w:sz="0" w:space="0" w:color="auto"/>
                    <w:right w:val="none" w:sz="0" w:space="0" w:color="auto"/>
                  </w:divBdr>
                  <w:divsChild>
                    <w:div w:id="1865248012">
                      <w:marLeft w:val="0"/>
                      <w:marRight w:val="0"/>
                      <w:marTop w:val="0"/>
                      <w:marBottom w:val="0"/>
                      <w:divBdr>
                        <w:top w:val="none" w:sz="0" w:space="0" w:color="auto"/>
                        <w:left w:val="none" w:sz="0" w:space="0" w:color="auto"/>
                        <w:bottom w:val="none" w:sz="0" w:space="0" w:color="auto"/>
                        <w:right w:val="none" w:sz="0" w:space="0" w:color="auto"/>
                      </w:divBdr>
                      <w:divsChild>
                        <w:div w:id="1329018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001586">
                  <w:marLeft w:val="0"/>
                  <w:marRight w:val="0"/>
                  <w:marTop w:val="240"/>
                  <w:marBottom w:val="0"/>
                  <w:divBdr>
                    <w:top w:val="none" w:sz="0" w:space="0" w:color="auto"/>
                    <w:left w:val="none" w:sz="0" w:space="0" w:color="auto"/>
                    <w:bottom w:val="none" w:sz="0" w:space="0" w:color="auto"/>
                    <w:right w:val="none" w:sz="0" w:space="0" w:color="auto"/>
                  </w:divBdr>
                  <w:divsChild>
                    <w:div w:id="1423837435">
                      <w:marLeft w:val="0"/>
                      <w:marRight w:val="0"/>
                      <w:marTop w:val="0"/>
                      <w:marBottom w:val="0"/>
                      <w:divBdr>
                        <w:top w:val="none" w:sz="0" w:space="0" w:color="auto"/>
                        <w:left w:val="none" w:sz="0" w:space="0" w:color="auto"/>
                        <w:bottom w:val="none" w:sz="0" w:space="0" w:color="auto"/>
                        <w:right w:val="none" w:sz="0" w:space="0" w:color="auto"/>
                      </w:divBdr>
                      <w:divsChild>
                        <w:div w:id="1698701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412603">
                  <w:marLeft w:val="0"/>
                  <w:marRight w:val="0"/>
                  <w:marTop w:val="240"/>
                  <w:marBottom w:val="0"/>
                  <w:divBdr>
                    <w:top w:val="none" w:sz="0" w:space="0" w:color="auto"/>
                    <w:left w:val="none" w:sz="0" w:space="0" w:color="auto"/>
                    <w:bottom w:val="none" w:sz="0" w:space="0" w:color="auto"/>
                    <w:right w:val="none" w:sz="0" w:space="0" w:color="auto"/>
                  </w:divBdr>
                  <w:divsChild>
                    <w:div w:id="817380339">
                      <w:marLeft w:val="0"/>
                      <w:marRight w:val="0"/>
                      <w:marTop w:val="0"/>
                      <w:marBottom w:val="0"/>
                      <w:divBdr>
                        <w:top w:val="none" w:sz="0" w:space="0" w:color="auto"/>
                        <w:left w:val="none" w:sz="0" w:space="0" w:color="auto"/>
                        <w:bottom w:val="none" w:sz="0" w:space="0" w:color="auto"/>
                        <w:right w:val="none" w:sz="0" w:space="0" w:color="auto"/>
                      </w:divBdr>
                      <w:divsChild>
                        <w:div w:id="62334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852145">
                  <w:marLeft w:val="0"/>
                  <w:marRight w:val="0"/>
                  <w:marTop w:val="240"/>
                  <w:marBottom w:val="0"/>
                  <w:divBdr>
                    <w:top w:val="none" w:sz="0" w:space="0" w:color="auto"/>
                    <w:left w:val="none" w:sz="0" w:space="0" w:color="auto"/>
                    <w:bottom w:val="none" w:sz="0" w:space="0" w:color="auto"/>
                    <w:right w:val="none" w:sz="0" w:space="0" w:color="auto"/>
                  </w:divBdr>
                  <w:divsChild>
                    <w:div w:id="568226773">
                      <w:marLeft w:val="0"/>
                      <w:marRight w:val="0"/>
                      <w:marTop w:val="0"/>
                      <w:marBottom w:val="0"/>
                      <w:divBdr>
                        <w:top w:val="none" w:sz="0" w:space="0" w:color="auto"/>
                        <w:left w:val="none" w:sz="0" w:space="0" w:color="auto"/>
                        <w:bottom w:val="none" w:sz="0" w:space="0" w:color="auto"/>
                        <w:right w:val="none" w:sz="0" w:space="0" w:color="auto"/>
                      </w:divBdr>
                      <w:divsChild>
                        <w:div w:id="765349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920524">
                  <w:marLeft w:val="0"/>
                  <w:marRight w:val="0"/>
                  <w:marTop w:val="240"/>
                  <w:marBottom w:val="0"/>
                  <w:divBdr>
                    <w:top w:val="none" w:sz="0" w:space="0" w:color="auto"/>
                    <w:left w:val="none" w:sz="0" w:space="0" w:color="auto"/>
                    <w:bottom w:val="none" w:sz="0" w:space="0" w:color="auto"/>
                    <w:right w:val="none" w:sz="0" w:space="0" w:color="auto"/>
                  </w:divBdr>
                  <w:divsChild>
                    <w:div w:id="1474442522">
                      <w:marLeft w:val="0"/>
                      <w:marRight w:val="0"/>
                      <w:marTop w:val="0"/>
                      <w:marBottom w:val="0"/>
                      <w:divBdr>
                        <w:top w:val="none" w:sz="0" w:space="0" w:color="auto"/>
                        <w:left w:val="none" w:sz="0" w:space="0" w:color="auto"/>
                        <w:bottom w:val="none" w:sz="0" w:space="0" w:color="auto"/>
                        <w:right w:val="none" w:sz="0" w:space="0" w:color="auto"/>
                      </w:divBdr>
                      <w:divsChild>
                        <w:div w:id="1061976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534726">
                  <w:marLeft w:val="0"/>
                  <w:marRight w:val="0"/>
                  <w:marTop w:val="240"/>
                  <w:marBottom w:val="0"/>
                  <w:divBdr>
                    <w:top w:val="none" w:sz="0" w:space="0" w:color="auto"/>
                    <w:left w:val="none" w:sz="0" w:space="0" w:color="auto"/>
                    <w:bottom w:val="none" w:sz="0" w:space="0" w:color="auto"/>
                    <w:right w:val="none" w:sz="0" w:space="0" w:color="auto"/>
                  </w:divBdr>
                  <w:divsChild>
                    <w:div w:id="1777822503">
                      <w:marLeft w:val="0"/>
                      <w:marRight w:val="0"/>
                      <w:marTop w:val="0"/>
                      <w:marBottom w:val="0"/>
                      <w:divBdr>
                        <w:top w:val="none" w:sz="0" w:space="0" w:color="auto"/>
                        <w:left w:val="none" w:sz="0" w:space="0" w:color="auto"/>
                        <w:bottom w:val="none" w:sz="0" w:space="0" w:color="auto"/>
                        <w:right w:val="none" w:sz="0" w:space="0" w:color="auto"/>
                      </w:divBdr>
                      <w:divsChild>
                        <w:div w:id="578448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509332">
                  <w:marLeft w:val="0"/>
                  <w:marRight w:val="0"/>
                  <w:marTop w:val="240"/>
                  <w:marBottom w:val="0"/>
                  <w:divBdr>
                    <w:top w:val="none" w:sz="0" w:space="0" w:color="auto"/>
                    <w:left w:val="none" w:sz="0" w:space="0" w:color="auto"/>
                    <w:bottom w:val="none" w:sz="0" w:space="0" w:color="auto"/>
                    <w:right w:val="none" w:sz="0" w:space="0" w:color="auto"/>
                  </w:divBdr>
                  <w:divsChild>
                    <w:div w:id="1377580050">
                      <w:marLeft w:val="0"/>
                      <w:marRight w:val="0"/>
                      <w:marTop w:val="0"/>
                      <w:marBottom w:val="0"/>
                      <w:divBdr>
                        <w:top w:val="none" w:sz="0" w:space="0" w:color="auto"/>
                        <w:left w:val="none" w:sz="0" w:space="0" w:color="auto"/>
                        <w:bottom w:val="none" w:sz="0" w:space="0" w:color="auto"/>
                        <w:right w:val="none" w:sz="0" w:space="0" w:color="auto"/>
                      </w:divBdr>
                      <w:divsChild>
                        <w:div w:id="722829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272291">
                  <w:marLeft w:val="0"/>
                  <w:marRight w:val="0"/>
                  <w:marTop w:val="240"/>
                  <w:marBottom w:val="0"/>
                  <w:divBdr>
                    <w:top w:val="none" w:sz="0" w:space="0" w:color="auto"/>
                    <w:left w:val="none" w:sz="0" w:space="0" w:color="auto"/>
                    <w:bottom w:val="none" w:sz="0" w:space="0" w:color="auto"/>
                    <w:right w:val="none" w:sz="0" w:space="0" w:color="auto"/>
                  </w:divBdr>
                  <w:divsChild>
                    <w:div w:id="258874074">
                      <w:marLeft w:val="0"/>
                      <w:marRight w:val="0"/>
                      <w:marTop w:val="0"/>
                      <w:marBottom w:val="0"/>
                      <w:divBdr>
                        <w:top w:val="none" w:sz="0" w:space="0" w:color="auto"/>
                        <w:left w:val="none" w:sz="0" w:space="0" w:color="auto"/>
                        <w:bottom w:val="none" w:sz="0" w:space="0" w:color="auto"/>
                        <w:right w:val="none" w:sz="0" w:space="0" w:color="auto"/>
                      </w:divBdr>
                      <w:divsChild>
                        <w:div w:id="318461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437212">
                  <w:marLeft w:val="0"/>
                  <w:marRight w:val="0"/>
                  <w:marTop w:val="240"/>
                  <w:marBottom w:val="0"/>
                  <w:divBdr>
                    <w:top w:val="none" w:sz="0" w:space="0" w:color="auto"/>
                    <w:left w:val="none" w:sz="0" w:space="0" w:color="auto"/>
                    <w:bottom w:val="none" w:sz="0" w:space="0" w:color="auto"/>
                    <w:right w:val="none" w:sz="0" w:space="0" w:color="auto"/>
                  </w:divBdr>
                  <w:divsChild>
                    <w:div w:id="1733305525">
                      <w:marLeft w:val="0"/>
                      <w:marRight w:val="0"/>
                      <w:marTop w:val="0"/>
                      <w:marBottom w:val="0"/>
                      <w:divBdr>
                        <w:top w:val="none" w:sz="0" w:space="0" w:color="auto"/>
                        <w:left w:val="none" w:sz="0" w:space="0" w:color="auto"/>
                        <w:bottom w:val="none" w:sz="0" w:space="0" w:color="auto"/>
                        <w:right w:val="none" w:sz="0" w:space="0" w:color="auto"/>
                      </w:divBdr>
                      <w:divsChild>
                        <w:div w:id="150413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457094">
                  <w:marLeft w:val="0"/>
                  <w:marRight w:val="0"/>
                  <w:marTop w:val="240"/>
                  <w:marBottom w:val="0"/>
                  <w:divBdr>
                    <w:top w:val="none" w:sz="0" w:space="0" w:color="auto"/>
                    <w:left w:val="none" w:sz="0" w:space="0" w:color="auto"/>
                    <w:bottom w:val="none" w:sz="0" w:space="0" w:color="auto"/>
                    <w:right w:val="none" w:sz="0" w:space="0" w:color="auto"/>
                  </w:divBdr>
                  <w:divsChild>
                    <w:div w:id="1211068682">
                      <w:marLeft w:val="0"/>
                      <w:marRight w:val="0"/>
                      <w:marTop w:val="0"/>
                      <w:marBottom w:val="0"/>
                      <w:divBdr>
                        <w:top w:val="none" w:sz="0" w:space="0" w:color="auto"/>
                        <w:left w:val="none" w:sz="0" w:space="0" w:color="auto"/>
                        <w:bottom w:val="none" w:sz="0" w:space="0" w:color="auto"/>
                        <w:right w:val="none" w:sz="0" w:space="0" w:color="auto"/>
                      </w:divBdr>
                      <w:divsChild>
                        <w:div w:id="716123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218873">
                  <w:marLeft w:val="0"/>
                  <w:marRight w:val="0"/>
                  <w:marTop w:val="240"/>
                  <w:marBottom w:val="0"/>
                  <w:divBdr>
                    <w:top w:val="none" w:sz="0" w:space="0" w:color="auto"/>
                    <w:left w:val="none" w:sz="0" w:space="0" w:color="auto"/>
                    <w:bottom w:val="none" w:sz="0" w:space="0" w:color="auto"/>
                    <w:right w:val="none" w:sz="0" w:space="0" w:color="auto"/>
                  </w:divBdr>
                  <w:divsChild>
                    <w:div w:id="1667854414">
                      <w:marLeft w:val="0"/>
                      <w:marRight w:val="0"/>
                      <w:marTop w:val="0"/>
                      <w:marBottom w:val="0"/>
                      <w:divBdr>
                        <w:top w:val="none" w:sz="0" w:space="0" w:color="auto"/>
                        <w:left w:val="none" w:sz="0" w:space="0" w:color="auto"/>
                        <w:bottom w:val="none" w:sz="0" w:space="0" w:color="auto"/>
                        <w:right w:val="none" w:sz="0" w:space="0" w:color="auto"/>
                      </w:divBdr>
                      <w:divsChild>
                        <w:div w:id="425198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587262">
                  <w:marLeft w:val="0"/>
                  <w:marRight w:val="0"/>
                  <w:marTop w:val="240"/>
                  <w:marBottom w:val="0"/>
                  <w:divBdr>
                    <w:top w:val="none" w:sz="0" w:space="0" w:color="auto"/>
                    <w:left w:val="none" w:sz="0" w:space="0" w:color="auto"/>
                    <w:bottom w:val="none" w:sz="0" w:space="0" w:color="auto"/>
                    <w:right w:val="none" w:sz="0" w:space="0" w:color="auto"/>
                  </w:divBdr>
                  <w:divsChild>
                    <w:div w:id="1457064141">
                      <w:marLeft w:val="0"/>
                      <w:marRight w:val="0"/>
                      <w:marTop w:val="0"/>
                      <w:marBottom w:val="0"/>
                      <w:divBdr>
                        <w:top w:val="none" w:sz="0" w:space="0" w:color="auto"/>
                        <w:left w:val="none" w:sz="0" w:space="0" w:color="auto"/>
                        <w:bottom w:val="none" w:sz="0" w:space="0" w:color="auto"/>
                        <w:right w:val="none" w:sz="0" w:space="0" w:color="auto"/>
                      </w:divBdr>
                      <w:divsChild>
                        <w:div w:id="791824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835531">
                  <w:marLeft w:val="0"/>
                  <w:marRight w:val="0"/>
                  <w:marTop w:val="240"/>
                  <w:marBottom w:val="0"/>
                  <w:divBdr>
                    <w:top w:val="none" w:sz="0" w:space="0" w:color="auto"/>
                    <w:left w:val="none" w:sz="0" w:space="0" w:color="auto"/>
                    <w:bottom w:val="none" w:sz="0" w:space="0" w:color="auto"/>
                    <w:right w:val="none" w:sz="0" w:space="0" w:color="auto"/>
                  </w:divBdr>
                  <w:divsChild>
                    <w:div w:id="966349573">
                      <w:marLeft w:val="0"/>
                      <w:marRight w:val="0"/>
                      <w:marTop w:val="0"/>
                      <w:marBottom w:val="0"/>
                      <w:divBdr>
                        <w:top w:val="none" w:sz="0" w:space="0" w:color="auto"/>
                        <w:left w:val="none" w:sz="0" w:space="0" w:color="auto"/>
                        <w:bottom w:val="none" w:sz="0" w:space="0" w:color="auto"/>
                        <w:right w:val="none" w:sz="0" w:space="0" w:color="auto"/>
                      </w:divBdr>
                      <w:divsChild>
                        <w:div w:id="817654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252223">
                  <w:marLeft w:val="0"/>
                  <w:marRight w:val="0"/>
                  <w:marTop w:val="240"/>
                  <w:marBottom w:val="0"/>
                  <w:divBdr>
                    <w:top w:val="none" w:sz="0" w:space="0" w:color="auto"/>
                    <w:left w:val="none" w:sz="0" w:space="0" w:color="auto"/>
                    <w:bottom w:val="none" w:sz="0" w:space="0" w:color="auto"/>
                    <w:right w:val="none" w:sz="0" w:space="0" w:color="auto"/>
                  </w:divBdr>
                  <w:divsChild>
                    <w:div w:id="320819077">
                      <w:marLeft w:val="0"/>
                      <w:marRight w:val="0"/>
                      <w:marTop w:val="0"/>
                      <w:marBottom w:val="0"/>
                      <w:divBdr>
                        <w:top w:val="none" w:sz="0" w:space="0" w:color="auto"/>
                        <w:left w:val="none" w:sz="0" w:space="0" w:color="auto"/>
                        <w:bottom w:val="none" w:sz="0" w:space="0" w:color="auto"/>
                        <w:right w:val="none" w:sz="0" w:space="0" w:color="auto"/>
                      </w:divBdr>
                      <w:divsChild>
                        <w:div w:id="125220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391044">
                  <w:marLeft w:val="0"/>
                  <w:marRight w:val="0"/>
                  <w:marTop w:val="240"/>
                  <w:marBottom w:val="0"/>
                  <w:divBdr>
                    <w:top w:val="none" w:sz="0" w:space="0" w:color="auto"/>
                    <w:left w:val="none" w:sz="0" w:space="0" w:color="auto"/>
                    <w:bottom w:val="none" w:sz="0" w:space="0" w:color="auto"/>
                    <w:right w:val="none" w:sz="0" w:space="0" w:color="auto"/>
                  </w:divBdr>
                  <w:divsChild>
                    <w:div w:id="1991784642">
                      <w:marLeft w:val="0"/>
                      <w:marRight w:val="0"/>
                      <w:marTop w:val="0"/>
                      <w:marBottom w:val="0"/>
                      <w:divBdr>
                        <w:top w:val="none" w:sz="0" w:space="0" w:color="auto"/>
                        <w:left w:val="none" w:sz="0" w:space="0" w:color="auto"/>
                        <w:bottom w:val="none" w:sz="0" w:space="0" w:color="auto"/>
                        <w:right w:val="none" w:sz="0" w:space="0" w:color="auto"/>
                      </w:divBdr>
                      <w:divsChild>
                        <w:div w:id="188108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293268">
                  <w:marLeft w:val="0"/>
                  <w:marRight w:val="0"/>
                  <w:marTop w:val="240"/>
                  <w:marBottom w:val="0"/>
                  <w:divBdr>
                    <w:top w:val="none" w:sz="0" w:space="0" w:color="auto"/>
                    <w:left w:val="none" w:sz="0" w:space="0" w:color="auto"/>
                    <w:bottom w:val="none" w:sz="0" w:space="0" w:color="auto"/>
                    <w:right w:val="none" w:sz="0" w:space="0" w:color="auto"/>
                  </w:divBdr>
                  <w:divsChild>
                    <w:div w:id="1205875307">
                      <w:marLeft w:val="0"/>
                      <w:marRight w:val="0"/>
                      <w:marTop w:val="0"/>
                      <w:marBottom w:val="0"/>
                      <w:divBdr>
                        <w:top w:val="none" w:sz="0" w:space="0" w:color="auto"/>
                        <w:left w:val="none" w:sz="0" w:space="0" w:color="auto"/>
                        <w:bottom w:val="none" w:sz="0" w:space="0" w:color="auto"/>
                        <w:right w:val="none" w:sz="0" w:space="0" w:color="auto"/>
                      </w:divBdr>
                      <w:divsChild>
                        <w:div w:id="1946420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349467">
                  <w:marLeft w:val="0"/>
                  <w:marRight w:val="0"/>
                  <w:marTop w:val="240"/>
                  <w:marBottom w:val="0"/>
                  <w:divBdr>
                    <w:top w:val="none" w:sz="0" w:space="0" w:color="auto"/>
                    <w:left w:val="none" w:sz="0" w:space="0" w:color="auto"/>
                    <w:bottom w:val="none" w:sz="0" w:space="0" w:color="auto"/>
                    <w:right w:val="none" w:sz="0" w:space="0" w:color="auto"/>
                  </w:divBdr>
                  <w:divsChild>
                    <w:div w:id="847407689">
                      <w:marLeft w:val="0"/>
                      <w:marRight w:val="0"/>
                      <w:marTop w:val="0"/>
                      <w:marBottom w:val="0"/>
                      <w:divBdr>
                        <w:top w:val="none" w:sz="0" w:space="0" w:color="auto"/>
                        <w:left w:val="none" w:sz="0" w:space="0" w:color="auto"/>
                        <w:bottom w:val="none" w:sz="0" w:space="0" w:color="auto"/>
                        <w:right w:val="none" w:sz="0" w:space="0" w:color="auto"/>
                      </w:divBdr>
                      <w:divsChild>
                        <w:div w:id="1721439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297397">
                  <w:marLeft w:val="0"/>
                  <w:marRight w:val="0"/>
                  <w:marTop w:val="240"/>
                  <w:marBottom w:val="0"/>
                  <w:divBdr>
                    <w:top w:val="none" w:sz="0" w:space="0" w:color="auto"/>
                    <w:left w:val="none" w:sz="0" w:space="0" w:color="auto"/>
                    <w:bottom w:val="none" w:sz="0" w:space="0" w:color="auto"/>
                    <w:right w:val="none" w:sz="0" w:space="0" w:color="auto"/>
                  </w:divBdr>
                  <w:divsChild>
                    <w:div w:id="257568989">
                      <w:marLeft w:val="0"/>
                      <w:marRight w:val="0"/>
                      <w:marTop w:val="0"/>
                      <w:marBottom w:val="0"/>
                      <w:divBdr>
                        <w:top w:val="none" w:sz="0" w:space="0" w:color="auto"/>
                        <w:left w:val="none" w:sz="0" w:space="0" w:color="auto"/>
                        <w:bottom w:val="none" w:sz="0" w:space="0" w:color="auto"/>
                        <w:right w:val="none" w:sz="0" w:space="0" w:color="auto"/>
                      </w:divBdr>
                      <w:divsChild>
                        <w:div w:id="133988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696042">
                  <w:marLeft w:val="0"/>
                  <w:marRight w:val="0"/>
                  <w:marTop w:val="240"/>
                  <w:marBottom w:val="0"/>
                  <w:divBdr>
                    <w:top w:val="none" w:sz="0" w:space="0" w:color="auto"/>
                    <w:left w:val="none" w:sz="0" w:space="0" w:color="auto"/>
                    <w:bottom w:val="none" w:sz="0" w:space="0" w:color="auto"/>
                    <w:right w:val="none" w:sz="0" w:space="0" w:color="auto"/>
                  </w:divBdr>
                  <w:divsChild>
                    <w:div w:id="1934780935">
                      <w:marLeft w:val="0"/>
                      <w:marRight w:val="0"/>
                      <w:marTop w:val="0"/>
                      <w:marBottom w:val="0"/>
                      <w:divBdr>
                        <w:top w:val="none" w:sz="0" w:space="0" w:color="auto"/>
                        <w:left w:val="none" w:sz="0" w:space="0" w:color="auto"/>
                        <w:bottom w:val="none" w:sz="0" w:space="0" w:color="auto"/>
                        <w:right w:val="none" w:sz="0" w:space="0" w:color="auto"/>
                      </w:divBdr>
                      <w:divsChild>
                        <w:div w:id="28339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532538">
                  <w:marLeft w:val="0"/>
                  <w:marRight w:val="0"/>
                  <w:marTop w:val="240"/>
                  <w:marBottom w:val="0"/>
                  <w:divBdr>
                    <w:top w:val="none" w:sz="0" w:space="0" w:color="auto"/>
                    <w:left w:val="none" w:sz="0" w:space="0" w:color="auto"/>
                    <w:bottom w:val="none" w:sz="0" w:space="0" w:color="auto"/>
                    <w:right w:val="none" w:sz="0" w:space="0" w:color="auto"/>
                  </w:divBdr>
                  <w:divsChild>
                    <w:div w:id="1137718142">
                      <w:marLeft w:val="0"/>
                      <w:marRight w:val="0"/>
                      <w:marTop w:val="0"/>
                      <w:marBottom w:val="0"/>
                      <w:divBdr>
                        <w:top w:val="none" w:sz="0" w:space="0" w:color="auto"/>
                        <w:left w:val="none" w:sz="0" w:space="0" w:color="auto"/>
                        <w:bottom w:val="none" w:sz="0" w:space="0" w:color="auto"/>
                        <w:right w:val="none" w:sz="0" w:space="0" w:color="auto"/>
                      </w:divBdr>
                      <w:divsChild>
                        <w:div w:id="157236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148954">
                  <w:marLeft w:val="0"/>
                  <w:marRight w:val="0"/>
                  <w:marTop w:val="240"/>
                  <w:marBottom w:val="0"/>
                  <w:divBdr>
                    <w:top w:val="none" w:sz="0" w:space="0" w:color="auto"/>
                    <w:left w:val="none" w:sz="0" w:space="0" w:color="auto"/>
                    <w:bottom w:val="none" w:sz="0" w:space="0" w:color="auto"/>
                    <w:right w:val="none" w:sz="0" w:space="0" w:color="auto"/>
                  </w:divBdr>
                  <w:divsChild>
                    <w:div w:id="472061865">
                      <w:marLeft w:val="0"/>
                      <w:marRight w:val="0"/>
                      <w:marTop w:val="0"/>
                      <w:marBottom w:val="0"/>
                      <w:divBdr>
                        <w:top w:val="none" w:sz="0" w:space="0" w:color="auto"/>
                        <w:left w:val="none" w:sz="0" w:space="0" w:color="auto"/>
                        <w:bottom w:val="none" w:sz="0" w:space="0" w:color="auto"/>
                        <w:right w:val="none" w:sz="0" w:space="0" w:color="auto"/>
                      </w:divBdr>
                      <w:divsChild>
                        <w:div w:id="287904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397591">
                  <w:marLeft w:val="0"/>
                  <w:marRight w:val="0"/>
                  <w:marTop w:val="240"/>
                  <w:marBottom w:val="0"/>
                  <w:divBdr>
                    <w:top w:val="none" w:sz="0" w:space="0" w:color="auto"/>
                    <w:left w:val="none" w:sz="0" w:space="0" w:color="auto"/>
                    <w:bottom w:val="none" w:sz="0" w:space="0" w:color="auto"/>
                    <w:right w:val="none" w:sz="0" w:space="0" w:color="auto"/>
                  </w:divBdr>
                  <w:divsChild>
                    <w:div w:id="909342737">
                      <w:marLeft w:val="0"/>
                      <w:marRight w:val="0"/>
                      <w:marTop w:val="0"/>
                      <w:marBottom w:val="0"/>
                      <w:divBdr>
                        <w:top w:val="none" w:sz="0" w:space="0" w:color="auto"/>
                        <w:left w:val="none" w:sz="0" w:space="0" w:color="auto"/>
                        <w:bottom w:val="none" w:sz="0" w:space="0" w:color="auto"/>
                        <w:right w:val="none" w:sz="0" w:space="0" w:color="auto"/>
                      </w:divBdr>
                      <w:divsChild>
                        <w:div w:id="77609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63236">
                  <w:marLeft w:val="0"/>
                  <w:marRight w:val="0"/>
                  <w:marTop w:val="240"/>
                  <w:marBottom w:val="0"/>
                  <w:divBdr>
                    <w:top w:val="none" w:sz="0" w:space="0" w:color="auto"/>
                    <w:left w:val="none" w:sz="0" w:space="0" w:color="auto"/>
                    <w:bottom w:val="none" w:sz="0" w:space="0" w:color="auto"/>
                    <w:right w:val="none" w:sz="0" w:space="0" w:color="auto"/>
                  </w:divBdr>
                  <w:divsChild>
                    <w:div w:id="1000039851">
                      <w:marLeft w:val="0"/>
                      <w:marRight w:val="0"/>
                      <w:marTop w:val="0"/>
                      <w:marBottom w:val="0"/>
                      <w:divBdr>
                        <w:top w:val="none" w:sz="0" w:space="0" w:color="auto"/>
                        <w:left w:val="none" w:sz="0" w:space="0" w:color="auto"/>
                        <w:bottom w:val="none" w:sz="0" w:space="0" w:color="auto"/>
                        <w:right w:val="none" w:sz="0" w:space="0" w:color="auto"/>
                      </w:divBdr>
                      <w:divsChild>
                        <w:div w:id="209285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604068">
                  <w:marLeft w:val="0"/>
                  <w:marRight w:val="0"/>
                  <w:marTop w:val="240"/>
                  <w:marBottom w:val="0"/>
                  <w:divBdr>
                    <w:top w:val="none" w:sz="0" w:space="0" w:color="auto"/>
                    <w:left w:val="none" w:sz="0" w:space="0" w:color="auto"/>
                    <w:bottom w:val="none" w:sz="0" w:space="0" w:color="auto"/>
                    <w:right w:val="none" w:sz="0" w:space="0" w:color="auto"/>
                  </w:divBdr>
                  <w:divsChild>
                    <w:div w:id="1928537653">
                      <w:marLeft w:val="0"/>
                      <w:marRight w:val="0"/>
                      <w:marTop w:val="0"/>
                      <w:marBottom w:val="0"/>
                      <w:divBdr>
                        <w:top w:val="none" w:sz="0" w:space="0" w:color="auto"/>
                        <w:left w:val="none" w:sz="0" w:space="0" w:color="auto"/>
                        <w:bottom w:val="none" w:sz="0" w:space="0" w:color="auto"/>
                        <w:right w:val="none" w:sz="0" w:space="0" w:color="auto"/>
                      </w:divBdr>
                      <w:divsChild>
                        <w:div w:id="150578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508609">
                  <w:marLeft w:val="0"/>
                  <w:marRight w:val="0"/>
                  <w:marTop w:val="240"/>
                  <w:marBottom w:val="0"/>
                  <w:divBdr>
                    <w:top w:val="none" w:sz="0" w:space="0" w:color="auto"/>
                    <w:left w:val="none" w:sz="0" w:space="0" w:color="auto"/>
                    <w:bottom w:val="none" w:sz="0" w:space="0" w:color="auto"/>
                    <w:right w:val="none" w:sz="0" w:space="0" w:color="auto"/>
                  </w:divBdr>
                  <w:divsChild>
                    <w:div w:id="726105727">
                      <w:marLeft w:val="0"/>
                      <w:marRight w:val="0"/>
                      <w:marTop w:val="0"/>
                      <w:marBottom w:val="0"/>
                      <w:divBdr>
                        <w:top w:val="none" w:sz="0" w:space="0" w:color="auto"/>
                        <w:left w:val="none" w:sz="0" w:space="0" w:color="auto"/>
                        <w:bottom w:val="none" w:sz="0" w:space="0" w:color="auto"/>
                        <w:right w:val="none" w:sz="0" w:space="0" w:color="auto"/>
                      </w:divBdr>
                      <w:divsChild>
                        <w:div w:id="140714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46441">
                  <w:marLeft w:val="0"/>
                  <w:marRight w:val="0"/>
                  <w:marTop w:val="240"/>
                  <w:marBottom w:val="0"/>
                  <w:divBdr>
                    <w:top w:val="none" w:sz="0" w:space="0" w:color="auto"/>
                    <w:left w:val="none" w:sz="0" w:space="0" w:color="auto"/>
                    <w:bottom w:val="none" w:sz="0" w:space="0" w:color="auto"/>
                    <w:right w:val="none" w:sz="0" w:space="0" w:color="auto"/>
                  </w:divBdr>
                  <w:divsChild>
                    <w:div w:id="1225874158">
                      <w:marLeft w:val="0"/>
                      <w:marRight w:val="0"/>
                      <w:marTop w:val="0"/>
                      <w:marBottom w:val="0"/>
                      <w:divBdr>
                        <w:top w:val="none" w:sz="0" w:space="0" w:color="auto"/>
                        <w:left w:val="none" w:sz="0" w:space="0" w:color="auto"/>
                        <w:bottom w:val="none" w:sz="0" w:space="0" w:color="auto"/>
                        <w:right w:val="none" w:sz="0" w:space="0" w:color="auto"/>
                      </w:divBdr>
                      <w:divsChild>
                        <w:div w:id="106765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381754">
                  <w:marLeft w:val="0"/>
                  <w:marRight w:val="0"/>
                  <w:marTop w:val="240"/>
                  <w:marBottom w:val="0"/>
                  <w:divBdr>
                    <w:top w:val="none" w:sz="0" w:space="0" w:color="auto"/>
                    <w:left w:val="none" w:sz="0" w:space="0" w:color="auto"/>
                    <w:bottom w:val="none" w:sz="0" w:space="0" w:color="auto"/>
                    <w:right w:val="none" w:sz="0" w:space="0" w:color="auto"/>
                  </w:divBdr>
                  <w:divsChild>
                    <w:div w:id="753354878">
                      <w:marLeft w:val="0"/>
                      <w:marRight w:val="0"/>
                      <w:marTop w:val="0"/>
                      <w:marBottom w:val="0"/>
                      <w:divBdr>
                        <w:top w:val="none" w:sz="0" w:space="0" w:color="auto"/>
                        <w:left w:val="none" w:sz="0" w:space="0" w:color="auto"/>
                        <w:bottom w:val="none" w:sz="0" w:space="0" w:color="auto"/>
                        <w:right w:val="none" w:sz="0" w:space="0" w:color="auto"/>
                      </w:divBdr>
                      <w:divsChild>
                        <w:div w:id="86371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03918">
                  <w:marLeft w:val="0"/>
                  <w:marRight w:val="0"/>
                  <w:marTop w:val="240"/>
                  <w:marBottom w:val="0"/>
                  <w:divBdr>
                    <w:top w:val="none" w:sz="0" w:space="0" w:color="auto"/>
                    <w:left w:val="none" w:sz="0" w:space="0" w:color="auto"/>
                    <w:bottom w:val="none" w:sz="0" w:space="0" w:color="auto"/>
                    <w:right w:val="none" w:sz="0" w:space="0" w:color="auto"/>
                  </w:divBdr>
                  <w:divsChild>
                    <w:div w:id="246423481">
                      <w:marLeft w:val="0"/>
                      <w:marRight w:val="0"/>
                      <w:marTop w:val="0"/>
                      <w:marBottom w:val="0"/>
                      <w:divBdr>
                        <w:top w:val="none" w:sz="0" w:space="0" w:color="auto"/>
                        <w:left w:val="none" w:sz="0" w:space="0" w:color="auto"/>
                        <w:bottom w:val="none" w:sz="0" w:space="0" w:color="auto"/>
                        <w:right w:val="none" w:sz="0" w:space="0" w:color="auto"/>
                      </w:divBdr>
                      <w:divsChild>
                        <w:div w:id="1854562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265666">
                  <w:marLeft w:val="0"/>
                  <w:marRight w:val="0"/>
                  <w:marTop w:val="240"/>
                  <w:marBottom w:val="0"/>
                  <w:divBdr>
                    <w:top w:val="none" w:sz="0" w:space="0" w:color="auto"/>
                    <w:left w:val="none" w:sz="0" w:space="0" w:color="auto"/>
                    <w:bottom w:val="none" w:sz="0" w:space="0" w:color="auto"/>
                    <w:right w:val="none" w:sz="0" w:space="0" w:color="auto"/>
                  </w:divBdr>
                  <w:divsChild>
                    <w:div w:id="723794635">
                      <w:marLeft w:val="0"/>
                      <w:marRight w:val="0"/>
                      <w:marTop w:val="0"/>
                      <w:marBottom w:val="0"/>
                      <w:divBdr>
                        <w:top w:val="none" w:sz="0" w:space="0" w:color="auto"/>
                        <w:left w:val="none" w:sz="0" w:space="0" w:color="auto"/>
                        <w:bottom w:val="none" w:sz="0" w:space="0" w:color="auto"/>
                        <w:right w:val="none" w:sz="0" w:space="0" w:color="auto"/>
                      </w:divBdr>
                      <w:divsChild>
                        <w:div w:id="150416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217448">
                  <w:marLeft w:val="0"/>
                  <w:marRight w:val="0"/>
                  <w:marTop w:val="240"/>
                  <w:marBottom w:val="0"/>
                  <w:divBdr>
                    <w:top w:val="none" w:sz="0" w:space="0" w:color="auto"/>
                    <w:left w:val="none" w:sz="0" w:space="0" w:color="auto"/>
                    <w:bottom w:val="none" w:sz="0" w:space="0" w:color="auto"/>
                    <w:right w:val="none" w:sz="0" w:space="0" w:color="auto"/>
                  </w:divBdr>
                  <w:divsChild>
                    <w:div w:id="1780876205">
                      <w:marLeft w:val="0"/>
                      <w:marRight w:val="0"/>
                      <w:marTop w:val="0"/>
                      <w:marBottom w:val="0"/>
                      <w:divBdr>
                        <w:top w:val="none" w:sz="0" w:space="0" w:color="auto"/>
                        <w:left w:val="none" w:sz="0" w:space="0" w:color="auto"/>
                        <w:bottom w:val="none" w:sz="0" w:space="0" w:color="auto"/>
                        <w:right w:val="none" w:sz="0" w:space="0" w:color="auto"/>
                      </w:divBdr>
                      <w:divsChild>
                        <w:div w:id="203561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831675">
                  <w:marLeft w:val="0"/>
                  <w:marRight w:val="0"/>
                  <w:marTop w:val="240"/>
                  <w:marBottom w:val="0"/>
                  <w:divBdr>
                    <w:top w:val="none" w:sz="0" w:space="0" w:color="auto"/>
                    <w:left w:val="none" w:sz="0" w:space="0" w:color="auto"/>
                    <w:bottom w:val="none" w:sz="0" w:space="0" w:color="auto"/>
                    <w:right w:val="none" w:sz="0" w:space="0" w:color="auto"/>
                  </w:divBdr>
                  <w:divsChild>
                    <w:div w:id="1817334934">
                      <w:marLeft w:val="0"/>
                      <w:marRight w:val="0"/>
                      <w:marTop w:val="0"/>
                      <w:marBottom w:val="0"/>
                      <w:divBdr>
                        <w:top w:val="none" w:sz="0" w:space="0" w:color="auto"/>
                        <w:left w:val="none" w:sz="0" w:space="0" w:color="auto"/>
                        <w:bottom w:val="none" w:sz="0" w:space="0" w:color="auto"/>
                        <w:right w:val="none" w:sz="0" w:space="0" w:color="auto"/>
                      </w:divBdr>
                      <w:divsChild>
                        <w:div w:id="14798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183187">
                  <w:marLeft w:val="0"/>
                  <w:marRight w:val="0"/>
                  <w:marTop w:val="240"/>
                  <w:marBottom w:val="0"/>
                  <w:divBdr>
                    <w:top w:val="none" w:sz="0" w:space="0" w:color="auto"/>
                    <w:left w:val="none" w:sz="0" w:space="0" w:color="auto"/>
                    <w:bottom w:val="none" w:sz="0" w:space="0" w:color="auto"/>
                    <w:right w:val="none" w:sz="0" w:space="0" w:color="auto"/>
                  </w:divBdr>
                  <w:divsChild>
                    <w:div w:id="138377173">
                      <w:marLeft w:val="0"/>
                      <w:marRight w:val="0"/>
                      <w:marTop w:val="0"/>
                      <w:marBottom w:val="0"/>
                      <w:divBdr>
                        <w:top w:val="none" w:sz="0" w:space="0" w:color="auto"/>
                        <w:left w:val="none" w:sz="0" w:space="0" w:color="auto"/>
                        <w:bottom w:val="none" w:sz="0" w:space="0" w:color="auto"/>
                        <w:right w:val="none" w:sz="0" w:space="0" w:color="auto"/>
                      </w:divBdr>
                      <w:divsChild>
                        <w:div w:id="1639384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500619">
                  <w:marLeft w:val="0"/>
                  <w:marRight w:val="0"/>
                  <w:marTop w:val="240"/>
                  <w:marBottom w:val="0"/>
                  <w:divBdr>
                    <w:top w:val="none" w:sz="0" w:space="0" w:color="auto"/>
                    <w:left w:val="none" w:sz="0" w:space="0" w:color="auto"/>
                    <w:bottom w:val="none" w:sz="0" w:space="0" w:color="auto"/>
                    <w:right w:val="none" w:sz="0" w:space="0" w:color="auto"/>
                  </w:divBdr>
                  <w:divsChild>
                    <w:div w:id="390615532">
                      <w:marLeft w:val="0"/>
                      <w:marRight w:val="0"/>
                      <w:marTop w:val="0"/>
                      <w:marBottom w:val="0"/>
                      <w:divBdr>
                        <w:top w:val="none" w:sz="0" w:space="0" w:color="auto"/>
                        <w:left w:val="none" w:sz="0" w:space="0" w:color="auto"/>
                        <w:bottom w:val="none" w:sz="0" w:space="0" w:color="auto"/>
                        <w:right w:val="none" w:sz="0" w:space="0" w:color="auto"/>
                      </w:divBdr>
                      <w:divsChild>
                        <w:div w:id="1019695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889823">
                  <w:marLeft w:val="0"/>
                  <w:marRight w:val="0"/>
                  <w:marTop w:val="240"/>
                  <w:marBottom w:val="0"/>
                  <w:divBdr>
                    <w:top w:val="none" w:sz="0" w:space="0" w:color="auto"/>
                    <w:left w:val="none" w:sz="0" w:space="0" w:color="auto"/>
                    <w:bottom w:val="none" w:sz="0" w:space="0" w:color="auto"/>
                    <w:right w:val="none" w:sz="0" w:space="0" w:color="auto"/>
                  </w:divBdr>
                  <w:divsChild>
                    <w:div w:id="1136799514">
                      <w:marLeft w:val="0"/>
                      <w:marRight w:val="0"/>
                      <w:marTop w:val="0"/>
                      <w:marBottom w:val="0"/>
                      <w:divBdr>
                        <w:top w:val="none" w:sz="0" w:space="0" w:color="auto"/>
                        <w:left w:val="none" w:sz="0" w:space="0" w:color="auto"/>
                        <w:bottom w:val="none" w:sz="0" w:space="0" w:color="auto"/>
                        <w:right w:val="none" w:sz="0" w:space="0" w:color="auto"/>
                      </w:divBdr>
                      <w:divsChild>
                        <w:div w:id="1926841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512133">
                  <w:marLeft w:val="0"/>
                  <w:marRight w:val="0"/>
                  <w:marTop w:val="240"/>
                  <w:marBottom w:val="0"/>
                  <w:divBdr>
                    <w:top w:val="none" w:sz="0" w:space="0" w:color="auto"/>
                    <w:left w:val="none" w:sz="0" w:space="0" w:color="auto"/>
                    <w:bottom w:val="none" w:sz="0" w:space="0" w:color="auto"/>
                    <w:right w:val="none" w:sz="0" w:space="0" w:color="auto"/>
                  </w:divBdr>
                  <w:divsChild>
                    <w:div w:id="1379670630">
                      <w:marLeft w:val="0"/>
                      <w:marRight w:val="0"/>
                      <w:marTop w:val="0"/>
                      <w:marBottom w:val="0"/>
                      <w:divBdr>
                        <w:top w:val="none" w:sz="0" w:space="0" w:color="auto"/>
                        <w:left w:val="none" w:sz="0" w:space="0" w:color="auto"/>
                        <w:bottom w:val="none" w:sz="0" w:space="0" w:color="auto"/>
                        <w:right w:val="none" w:sz="0" w:space="0" w:color="auto"/>
                      </w:divBdr>
                      <w:divsChild>
                        <w:div w:id="186640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33386">
                  <w:marLeft w:val="0"/>
                  <w:marRight w:val="0"/>
                  <w:marTop w:val="240"/>
                  <w:marBottom w:val="0"/>
                  <w:divBdr>
                    <w:top w:val="none" w:sz="0" w:space="0" w:color="auto"/>
                    <w:left w:val="none" w:sz="0" w:space="0" w:color="auto"/>
                    <w:bottom w:val="none" w:sz="0" w:space="0" w:color="auto"/>
                    <w:right w:val="none" w:sz="0" w:space="0" w:color="auto"/>
                  </w:divBdr>
                  <w:divsChild>
                    <w:div w:id="871454456">
                      <w:marLeft w:val="0"/>
                      <w:marRight w:val="0"/>
                      <w:marTop w:val="0"/>
                      <w:marBottom w:val="0"/>
                      <w:divBdr>
                        <w:top w:val="none" w:sz="0" w:space="0" w:color="auto"/>
                        <w:left w:val="none" w:sz="0" w:space="0" w:color="auto"/>
                        <w:bottom w:val="none" w:sz="0" w:space="0" w:color="auto"/>
                        <w:right w:val="none" w:sz="0" w:space="0" w:color="auto"/>
                      </w:divBdr>
                      <w:divsChild>
                        <w:div w:id="330328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25604">
                  <w:marLeft w:val="0"/>
                  <w:marRight w:val="0"/>
                  <w:marTop w:val="240"/>
                  <w:marBottom w:val="0"/>
                  <w:divBdr>
                    <w:top w:val="none" w:sz="0" w:space="0" w:color="auto"/>
                    <w:left w:val="none" w:sz="0" w:space="0" w:color="auto"/>
                    <w:bottom w:val="none" w:sz="0" w:space="0" w:color="auto"/>
                    <w:right w:val="none" w:sz="0" w:space="0" w:color="auto"/>
                  </w:divBdr>
                  <w:divsChild>
                    <w:div w:id="784351383">
                      <w:marLeft w:val="0"/>
                      <w:marRight w:val="0"/>
                      <w:marTop w:val="0"/>
                      <w:marBottom w:val="0"/>
                      <w:divBdr>
                        <w:top w:val="none" w:sz="0" w:space="0" w:color="auto"/>
                        <w:left w:val="none" w:sz="0" w:space="0" w:color="auto"/>
                        <w:bottom w:val="none" w:sz="0" w:space="0" w:color="auto"/>
                        <w:right w:val="none" w:sz="0" w:space="0" w:color="auto"/>
                      </w:divBdr>
                      <w:divsChild>
                        <w:div w:id="183941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501693">
                  <w:marLeft w:val="0"/>
                  <w:marRight w:val="0"/>
                  <w:marTop w:val="240"/>
                  <w:marBottom w:val="0"/>
                  <w:divBdr>
                    <w:top w:val="none" w:sz="0" w:space="0" w:color="auto"/>
                    <w:left w:val="none" w:sz="0" w:space="0" w:color="auto"/>
                    <w:bottom w:val="none" w:sz="0" w:space="0" w:color="auto"/>
                    <w:right w:val="none" w:sz="0" w:space="0" w:color="auto"/>
                  </w:divBdr>
                  <w:divsChild>
                    <w:div w:id="1871410677">
                      <w:marLeft w:val="0"/>
                      <w:marRight w:val="0"/>
                      <w:marTop w:val="0"/>
                      <w:marBottom w:val="0"/>
                      <w:divBdr>
                        <w:top w:val="none" w:sz="0" w:space="0" w:color="auto"/>
                        <w:left w:val="none" w:sz="0" w:space="0" w:color="auto"/>
                        <w:bottom w:val="none" w:sz="0" w:space="0" w:color="auto"/>
                        <w:right w:val="none" w:sz="0" w:space="0" w:color="auto"/>
                      </w:divBdr>
                      <w:divsChild>
                        <w:div w:id="2104571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039911">
                  <w:marLeft w:val="0"/>
                  <w:marRight w:val="0"/>
                  <w:marTop w:val="240"/>
                  <w:marBottom w:val="0"/>
                  <w:divBdr>
                    <w:top w:val="none" w:sz="0" w:space="0" w:color="auto"/>
                    <w:left w:val="none" w:sz="0" w:space="0" w:color="auto"/>
                    <w:bottom w:val="none" w:sz="0" w:space="0" w:color="auto"/>
                    <w:right w:val="none" w:sz="0" w:space="0" w:color="auto"/>
                  </w:divBdr>
                  <w:divsChild>
                    <w:div w:id="1647127912">
                      <w:marLeft w:val="0"/>
                      <w:marRight w:val="0"/>
                      <w:marTop w:val="0"/>
                      <w:marBottom w:val="0"/>
                      <w:divBdr>
                        <w:top w:val="none" w:sz="0" w:space="0" w:color="auto"/>
                        <w:left w:val="none" w:sz="0" w:space="0" w:color="auto"/>
                        <w:bottom w:val="none" w:sz="0" w:space="0" w:color="auto"/>
                        <w:right w:val="none" w:sz="0" w:space="0" w:color="auto"/>
                      </w:divBdr>
                      <w:divsChild>
                        <w:div w:id="472217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44919">
                  <w:marLeft w:val="0"/>
                  <w:marRight w:val="0"/>
                  <w:marTop w:val="240"/>
                  <w:marBottom w:val="0"/>
                  <w:divBdr>
                    <w:top w:val="none" w:sz="0" w:space="0" w:color="auto"/>
                    <w:left w:val="none" w:sz="0" w:space="0" w:color="auto"/>
                    <w:bottom w:val="none" w:sz="0" w:space="0" w:color="auto"/>
                    <w:right w:val="none" w:sz="0" w:space="0" w:color="auto"/>
                  </w:divBdr>
                  <w:divsChild>
                    <w:div w:id="1174690586">
                      <w:marLeft w:val="0"/>
                      <w:marRight w:val="0"/>
                      <w:marTop w:val="0"/>
                      <w:marBottom w:val="0"/>
                      <w:divBdr>
                        <w:top w:val="none" w:sz="0" w:space="0" w:color="auto"/>
                        <w:left w:val="none" w:sz="0" w:space="0" w:color="auto"/>
                        <w:bottom w:val="none" w:sz="0" w:space="0" w:color="auto"/>
                        <w:right w:val="none" w:sz="0" w:space="0" w:color="auto"/>
                      </w:divBdr>
                      <w:divsChild>
                        <w:div w:id="2017267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736657">
                  <w:marLeft w:val="0"/>
                  <w:marRight w:val="0"/>
                  <w:marTop w:val="240"/>
                  <w:marBottom w:val="0"/>
                  <w:divBdr>
                    <w:top w:val="none" w:sz="0" w:space="0" w:color="auto"/>
                    <w:left w:val="none" w:sz="0" w:space="0" w:color="auto"/>
                    <w:bottom w:val="none" w:sz="0" w:space="0" w:color="auto"/>
                    <w:right w:val="none" w:sz="0" w:space="0" w:color="auto"/>
                  </w:divBdr>
                  <w:divsChild>
                    <w:div w:id="1450121687">
                      <w:marLeft w:val="0"/>
                      <w:marRight w:val="0"/>
                      <w:marTop w:val="0"/>
                      <w:marBottom w:val="0"/>
                      <w:divBdr>
                        <w:top w:val="none" w:sz="0" w:space="0" w:color="auto"/>
                        <w:left w:val="none" w:sz="0" w:space="0" w:color="auto"/>
                        <w:bottom w:val="none" w:sz="0" w:space="0" w:color="auto"/>
                        <w:right w:val="none" w:sz="0" w:space="0" w:color="auto"/>
                      </w:divBdr>
                      <w:divsChild>
                        <w:div w:id="1098209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469565">
                  <w:marLeft w:val="0"/>
                  <w:marRight w:val="0"/>
                  <w:marTop w:val="240"/>
                  <w:marBottom w:val="0"/>
                  <w:divBdr>
                    <w:top w:val="none" w:sz="0" w:space="0" w:color="auto"/>
                    <w:left w:val="none" w:sz="0" w:space="0" w:color="auto"/>
                    <w:bottom w:val="none" w:sz="0" w:space="0" w:color="auto"/>
                    <w:right w:val="none" w:sz="0" w:space="0" w:color="auto"/>
                  </w:divBdr>
                  <w:divsChild>
                    <w:div w:id="567542524">
                      <w:marLeft w:val="0"/>
                      <w:marRight w:val="0"/>
                      <w:marTop w:val="0"/>
                      <w:marBottom w:val="0"/>
                      <w:divBdr>
                        <w:top w:val="none" w:sz="0" w:space="0" w:color="auto"/>
                        <w:left w:val="none" w:sz="0" w:space="0" w:color="auto"/>
                        <w:bottom w:val="none" w:sz="0" w:space="0" w:color="auto"/>
                        <w:right w:val="none" w:sz="0" w:space="0" w:color="auto"/>
                      </w:divBdr>
                      <w:divsChild>
                        <w:div w:id="189067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544033">
                  <w:marLeft w:val="0"/>
                  <w:marRight w:val="0"/>
                  <w:marTop w:val="240"/>
                  <w:marBottom w:val="0"/>
                  <w:divBdr>
                    <w:top w:val="none" w:sz="0" w:space="0" w:color="auto"/>
                    <w:left w:val="none" w:sz="0" w:space="0" w:color="auto"/>
                    <w:bottom w:val="none" w:sz="0" w:space="0" w:color="auto"/>
                    <w:right w:val="none" w:sz="0" w:space="0" w:color="auto"/>
                  </w:divBdr>
                  <w:divsChild>
                    <w:div w:id="79258401">
                      <w:marLeft w:val="0"/>
                      <w:marRight w:val="0"/>
                      <w:marTop w:val="0"/>
                      <w:marBottom w:val="0"/>
                      <w:divBdr>
                        <w:top w:val="none" w:sz="0" w:space="0" w:color="auto"/>
                        <w:left w:val="none" w:sz="0" w:space="0" w:color="auto"/>
                        <w:bottom w:val="none" w:sz="0" w:space="0" w:color="auto"/>
                        <w:right w:val="none" w:sz="0" w:space="0" w:color="auto"/>
                      </w:divBdr>
                      <w:divsChild>
                        <w:div w:id="1185097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206387">
                  <w:marLeft w:val="0"/>
                  <w:marRight w:val="0"/>
                  <w:marTop w:val="240"/>
                  <w:marBottom w:val="0"/>
                  <w:divBdr>
                    <w:top w:val="none" w:sz="0" w:space="0" w:color="auto"/>
                    <w:left w:val="none" w:sz="0" w:space="0" w:color="auto"/>
                    <w:bottom w:val="none" w:sz="0" w:space="0" w:color="auto"/>
                    <w:right w:val="none" w:sz="0" w:space="0" w:color="auto"/>
                  </w:divBdr>
                  <w:divsChild>
                    <w:div w:id="756899254">
                      <w:marLeft w:val="0"/>
                      <w:marRight w:val="0"/>
                      <w:marTop w:val="0"/>
                      <w:marBottom w:val="0"/>
                      <w:divBdr>
                        <w:top w:val="none" w:sz="0" w:space="0" w:color="auto"/>
                        <w:left w:val="none" w:sz="0" w:space="0" w:color="auto"/>
                        <w:bottom w:val="none" w:sz="0" w:space="0" w:color="auto"/>
                        <w:right w:val="none" w:sz="0" w:space="0" w:color="auto"/>
                      </w:divBdr>
                      <w:divsChild>
                        <w:div w:id="1738435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714289">
                  <w:marLeft w:val="0"/>
                  <w:marRight w:val="0"/>
                  <w:marTop w:val="240"/>
                  <w:marBottom w:val="0"/>
                  <w:divBdr>
                    <w:top w:val="none" w:sz="0" w:space="0" w:color="auto"/>
                    <w:left w:val="none" w:sz="0" w:space="0" w:color="auto"/>
                    <w:bottom w:val="none" w:sz="0" w:space="0" w:color="auto"/>
                    <w:right w:val="none" w:sz="0" w:space="0" w:color="auto"/>
                  </w:divBdr>
                  <w:divsChild>
                    <w:div w:id="712583478">
                      <w:marLeft w:val="0"/>
                      <w:marRight w:val="0"/>
                      <w:marTop w:val="0"/>
                      <w:marBottom w:val="0"/>
                      <w:divBdr>
                        <w:top w:val="none" w:sz="0" w:space="0" w:color="auto"/>
                        <w:left w:val="none" w:sz="0" w:space="0" w:color="auto"/>
                        <w:bottom w:val="none" w:sz="0" w:space="0" w:color="auto"/>
                        <w:right w:val="none" w:sz="0" w:space="0" w:color="auto"/>
                      </w:divBdr>
                      <w:divsChild>
                        <w:div w:id="766147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301806">
                  <w:marLeft w:val="0"/>
                  <w:marRight w:val="0"/>
                  <w:marTop w:val="240"/>
                  <w:marBottom w:val="0"/>
                  <w:divBdr>
                    <w:top w:val="none" w:sz="0" w:space="0" w:color="auto"/>
                    <w:left w:val="none" w:sz="0" w:space="0" w:color="auto"/>
                    <w:bottom w:val="none" w:sz="0" w:space="0" w:color="auto"/>
                    <w:right w:val="none" w:sz="0" w:space="0" w:color="auto"/>
                  </w:divBdr>
                  <w:divsChild>
                    <w:div w:id="439029101">
                      <w:marLeft w:val="0"/>
                      <w:marRight w:val="0"/>
                      <w:marTop w:val="0"/>
                      <w:marBottom w:val="0"/>
                      <w:divBdr>
                        <w:top w:val="none" w:sz="0" w:space="0" w:color="auto"/>
                        <w:left w:val="none" w:sz="0" w:space="0" w:color="auto"/>
                        <w:bottom w:val="none" w:sz="0" w:space="0" w:color="auto"/>
                        <w:right w:val="none" w:sz="0" w:space="0" w:color="auto"/>
                      </w:divBdr>
                      <w:divsChild>
                        <w:div w:id="1704285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934961">
                  <w:marLeft w:val="0"/>
                  <w:marRight w:val="0"/>
                  <w:marTop w:val="240"/>
                  <w:marBottom w:val="0"/>
                  <w:divBdr>
                    <w:top w:val="none" w:sz="0" w:space="0" w:color="auto"/>
                    <w:left w:val="none" w:sz="0" w:space="0" w:color="auto"/>
                    <w:bottom w:val="none" w:sz="0" w:space="0" w:color="auto"/>
                    <w:right w:val="none" w:sz="0" w:space="0" w:color="auto"/>
                  </w:divBdr>
                  <w:divsChild>
                    <w:div w:id="60447103">
                      <w:marLeft w:val="0"/>
                      <w:marRight w:val="0"/>
                      <w:marTop w:val="0"/>
                      <w:marBottom w:val="0"/>
                      <w:divBdr>
                        <w:top w:val="none" w:sz="0" w:space="0" w:color="auto"/>
                        <w:left w:val="none" w:sz="0" w:space="0" w:color="auto"/>
                        <w:bottom w:val="none" w:sz="0" w:space="0" w:color="auto"/>
                        <w:right w:val="none" w:sz="0" w:space="0" w:color="auto"/>
                      </w:divBdr>
                      <w:divsChild>
                        <w:div w:id="150412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905927">
                  <w:marLeft w:val="0"/>
                  <w:marRight w:val="0"/>
                  <w:marTop w:val="240"/>
                  <w:marBottom w:val="0"/>
                  <w:divBdr>
                    <w:top w:val="none" w:sz="0" w:space="0" w:color="auto"/>
                    <w:left w:val="none" w:sz="0" w:space="0" w:color="auto"/>
                    <w:bottom w:val="none" w:sz="0" w:space="0" w:color="auto"/>
                    <w:right w:val="none" w:sz="0" w:space="0" w:color="auto"/>
                  </w:divBdr>
                  <w:divsChild>
                    <w:div w:id="1950891034">
                      <w:marLeft w:val="0"/>
                      <w:marRight w:val="0"/>
                      <w:marTop w:val="0"/>
                      <w:marBottom w:val="0"/>
                      <w:divBdr>
                        <w:top w:val="none" w:sz="0" w:space="0" w:color="auto"/>
                        <w:left w:val="none" w:sz="0" w:space="0" w:color="auto"/>
                        <w:bottom w:val="none" w:sz="0" w:space="0" w:color="auto"/>
                        <w:right w:val="none" w:sz="0" w:space="0" w:color="auto"/>
                      </w:divBdr>
                      <w:divsChild>
                        <w:div w:id="30265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938312">
                  <w:marLeft w:val="0"/>
                  <w:marRight w:val="0"/>
                  <w:marTop w:val="240"/>
                  <w:marBottom w:val="0"/>
                  <w:divBdr>
                    <w:top w:val="none" w:sz="0" w:space="0" w:color="auto"/>
                    <w:left w:val="none" w:sz="0" w:space="0" w:color="auto"/>
                    <w:bottom w:val="none" w:sz="0" w:space="0" w:color="auto"/>
                    <w:right w:val="none" w:sz="0" w:space="0" w:color="auto"/>
                  </w:divBdr>
                  <w:divsChild>
                    <w:div w:id="48961196">
                      <w:marLeft w:val="0"/>
                      <w:marRight w:val="0"/>
                      <w:marTop w:val="0"/>
                      <w:marBottom w:val="0"/>
                      <w:divBdr>
                        <w:top w:val="none" w:sz="0" w:space="0" w:color="auto"/>
                        <w:left w:val="none" w:sz="0" w:space="0" w:color="auto"/>
                        <w:bottom w:val="none" w:sz="0" w:space="0" w:color="auto"/>
                        <w:right w:val="none" w:sz="0" w:space="0" w:color="auto"/>
                      </w:divBdr>
                      <w:divsChild>
                        <w:div w:id="91971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356691">
                  <w:marLeft w:val="0"/>
                  <w:marRight w:val="0"/>
                  <w:marTop w:val="240"/>
                  <w:marBottom w:val="0"/>
                  <w:divBdr>
                    <w:top w:val="none" w:sz="0" w:space="0" w:color="auto"/>
                    <w:left w:val="none" w:sz="0" w:space="0" w:color="auto"/>
                    <w:bottom w:val="none" w:sz="0" w:space="0" w:color="auto"/>
                    <w:right w:val="none" w:sz="0" w:space="0" w:color="auto"/>
                  </w:divBdr>
                  <w:divsChild>
                    <w:div w:id="1652636228">
                      <w:marLeft w:val="0"/>
                      <w:marRight w:val="0"/>
                      <w:marTop w:val="0"/>
                      <w:marBottom w:val="0"/>
                      <w:divBdr>
                        <w:top w:val="none" w:sz="0" w:space="0" w:color="auto"/>
                        <w:left w:val="none" w:sz="0" w:space="0" w:color="auto"/>
                        <w:bottom w:val="none" w:sz="0" w:space="0" w:color="auto"/>
                        <w:right w:val="none" w:sz="0" w:space="0" w:color="auto"/>
                      </w:divBdr>
                      <w:divsChild>
                        <w:div w:id="406265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933237">
                  <w:marLeft w:val="0"/>
                  <w:marRight w:val="0"/>
                  <w:marTop w:val="240"/>
                  <w:marBottom w:val="0"/>
                  <w:divBdr>
                    <w:top w:val="none" w:sz="0" w:space="0" w:color="auto"/>
                    <w:left w:val="none" w:sz="0" w:space="0" w:color="auto"/>
                    <w:bottom w:val="none" w:sz="0" w:space="0" w:color="auto"/>
                    <w:right w:val="none" w:sz="0" w:space="0" w:color="auto"/>
                  </w:divBdr>
                  <w:divsChild>
                    <w:div w:id="1789658999">
                      <w:marLeft w:val="0"/>
                      <w:marRight w:val="0"/>
                      <w:marTop w:val="0"/>
                      <w:marBottom w:val="0"/>
                      <w:divBdr>
                        <w:top w:val="none" w:sz="0" w:space="0" w:color="auto"/>
                        <w:left w:val="none" w:sz="0" w:space="0" w:color="auto"/>
                        <w:bottom w:val="none" w:sz="0" w:space="0" w:color="auto"/>
                        <w:right w:val="none" w:sz="0" w:space="0" w:color="auto"/>
                      </w:divBdr>
                      <w:divsChild>
                        <w:div w:id="984313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416986">
                  <w:marLeft w:val="0"/>
                  <w:marRight w:val="0"/>
                  <w:marTop w:val="240"/>
                  <w:marBottom w:val="0"/>
                  <w:divBdr>
                    <w:top w:val="none" w:sz="0" w:space="0" w:color="auto"/>
                    <w:left w:val="none" w:sz="0" w:space="0" w:color="auto"/>
                    <w:bottom w:val="none" w:sz="0" w:space="0" w:color="auto"/>
                    <w:right w:val="none" w:sz="0" w:space="0" w:color="auto"/>
                  </w:divBdr>
                  <w:divsChild>
                    <w:div w:id="1966811289">
                      <w:marLeft w:val="0"/>
                      <w:marRight w:val="0"/>
                      <w:marTop w:val="0"/>
                      <w:marBottom w:val="0"/>
                      <w:divBdr>
                        <w:top w:val="none" w:sz="0" w:space="0" w:color="auto"/>
                        <w:left w:val="none" w:sz="0" w:space="0" w:color="auto"/>
                        <w:bottom w:val="none" w:sz="0" w:space="0" w:color="auto"/>
                        <w:right w:val="none" w:sz="0" w:space="0" w:color="auto"/>
                      </w:divBdr>
                      <w:divsChild>
                        <w:div w:id="198115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455687">
                  <w:marLeft w:val="0"/>
                  <w:marRight w:val="0"/>
                  <w:marTop w:val="240"/>
                  <w:marBottom w:val="0"/>
                  <w:divBdr>
                    <w:top w:val="none" w:sz="0" w:space="0" w:color="auto"/>
                    <w:left w:val="none" w:sz="0" w:space="0" w:color="auto"/>
                    <w:bottom w:val="none" w:sz="0" w:space="0" w:color="auto"/>
                    <w:right w:val="none" w:sz="0" w:space="0" w:color="auto"/>
                  </w:divBdr>
                  <w:divsChild>
                    <w:div w:id="492919187">
                      <w:marLeft w:val="0"/>
                      <w:marRight w:val="0"/>
                      <w:marTop w:val="0"/>
                      <w:marBottom w:val="0"/>
                      <w:divBdr>
                        <w:top w:val="none" w:sz="0" w:space="0" w:color="auto"/>
                        <w:left w:val="none" w:sz="0" w:space="0" w:color="auto"/>
                        <w:bottom w:val="none" w:sz="0" w:space="0" w:color="auto"/>
                        <w:right w:val="none" w:sz="0" w:space="0" w:color="auto"/>
                      </w:divBdr>
                      <w:divsChild>
                        <w:div w:id="46839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142762">
                  <w:marLeft w:val="0"/>
                  <w:marRight w:val="0"/>
                  <w:marTop w:val="240"/>
                  <w:marBottom w:val="0"/>
                  <w:divBdr>
                    <w:top w:val="none" w:sz="0" w:space="0" w:color="auto"/>
                    <w:left w:val="none" w:sz="0" w:space="0" w:color="auto"/>
                    <w:bottom w:val="none" w:sz="0" w:space="0" w:color="auto"/>
                    <w:right w:val="none" w:sz="0" w:space="0" w:color="auto"/>
                  </w:divBdr>
                  <w:divsChild>
                    <w:div w:id="838008872">
                      <w:marLeft w:val="0"/>
                      <w:marRight w:val="0"/>
                      <w:marTop w:val="0"/>
                      <w:marBottom w:val="0"/>
                      <w:divBdr>
                        <w:top w:val="none" w:sz="0" w:space="0" w:color="auto"/>
                        <w:left w:val="none" w:sz="0" w:space="0" w:color="auto"/>
                        <w:bottom w:val="none" w:sz="0" w:space="0" w:color="auto"/>
                        <w:right w:val="none" w:sz="0" w:space="0" w:color="auto"/>
                      </w:divBdr>
                      <w:divsChild>
                        <w:div w:id="1230194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295677">
                  <w:marLeft w:val="0"/>
                  <w:marRight w:val="0"/>
                  <w:marTop w:val="240"/>
                  <w:marBottom w:val="0"/>
                  <w:divBdr>
                    <w:top w:val="none" w:sz="0" w:space="0" w:color="auto"/>
                    <w:left w:val="none" w:sz="0" w:space="0" w:color="auto"/>
                    <w:bottom w:val="none" w:sz="0" w:space="0" w:color="auto"/>
                    <w:right w:val="none" w:sz="0" w:space="0" w:color="auto"/>
                  </w:divBdr>
                  <w:divsChild>
                    <w:div w:id="1569458260">
                      <w:marLeft w:val="0"/>
                      <w:marRight w:val="0"/>
                      <w:marTop w:val="0"/>
                      <w:marBottom w:val="0"/>
                      <w:divBdr>
                        <w:top w:val="none" w:sz="0" w:space="0" w:color="auto"/>
                        <w:left w:val="none" w:sz="0" w:space="0" w:color="auto"/>
                        <w:bottom w:val="none" w:sz="0" w:space="0" w:color="auto"/>
                        <w:right w:val="none" w:sz="0" w:space="0" w:color="auto"/>
                      </w:divBdr>
                      <w:divsChild>
                        <w:div w:id="175455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38163">
                  <w:marLeft w:val="0"/>
                  <w:marRight w:val="0"/>
                  <w:marTop w:val="240"/>
                  <w:marBottom w:val="0"/>
                  <w:divBdr>
                    <w:top w:val="none" w:sz="0" w:space="0" w:color="auto"/>
                    <w:left w:val="none" w:sz="0" w:space="0" w:color="auto"/>
                    <w:bottom w:val="none" w:sz="0" w:space="0" w:color="auto"/>
                    <w:right w:val="none" w:sz="0" w:space="0" w:color="auto"/>
                  </w:divBdr>
                  <w:divsChild>
                    <w:div w:id="2059473291">
                      <w:marLeft w:val="0"/>
                      <w:marRight w:val="0"/>
                      <w:marTop w:val="0"/>
                      <w:marBottom w:val="0"/>
                      <w:divBdr>
                        <w:top w:val="none" w:sz="0" w:space="0" w:color="auto"/>
                        <w:left w:val="none" w:sz="0" w:space="0" w:color="auto"/>
                        <w:bottom w:val="none" w:sz="0" w:space="0" w:color="auto"/>
                        <w:right w:val="none" w:sz="0" w:space="0" w:color="auto"/>
                      </w:divBdr>
                      <w:divsChild>
                        <w:div w:id="27343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826449">
                  <w:marLeft w:val="0"/>
                  <w:marRight w:val="0"/>
                  <w:marTop w:val="240"/>
                  <w:marBottom w:val="0"/>
                  <w:divBdr>
                    <w:top w:val="none" w:sz="0" w:space="0" w:color="auto"/>
                    <w:left w:val="none" w:sz="0" w:space="0" w:color="auto"/>
                    <w:bottom w:val="none" w:sz="0" w:space="0" w:color="auto"/>
                    <w:right w:val="none" w:sz="0" w:space="0" w:color="auto"/>
                  </w:divBdr>
                  <w:divsChild>
                    <w:div w:id="841355729">
                      <w:marLeft w:val="0"/>
                      <w:marRight w:val="0"/>
                      <w:marTop w:val="0"/>
                      <w:marBottom w:val="0"/>
                      <w:divBdr>
                        <w:top w:val="none" w:sz="0" w:space="0" w:color="auto"/>
                        <w:left w:val="none" w:sz="0" w:space="0" w:color="auto"/>
                        <w:bottom w:val="none" w:sz="0" w:space="0" w:color="auto"/>
                        <w:right w:val="none" w:sz="0" w:space="0" w:color="auto"/>
                      </w:divBdr>
                      <w:divsChild>
                        <w:div w:id="1150175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536780">
                  <w:marLeft w:val="0"/>
                  <w:marRight w:val="0"/>
                  <w:marTop w:val="240"/>
                  <w:marBottom w:val="0"/>
                  <w:divBdr>
                    <w:top w:val="none" w:sz="0" w:space="0" w:color="auto"/>
                    <w:left w:val="none" w:sz="0" w:space="0" w:color="auto"/>
                    <w:bottom w:val="none" w:sz="0" w:space="0" w:color="auto"/>
                    <w:right w:val="none" w:sz="0" w:space="0" w:color="auto"/>
                  </w:divBdr>
                  <w:divsChild>
                    <w:div w:id="672952075">
                      <w:marLeft w:val="0"/>
                      <w:marRight w:val="0"/>
                      <w:marTop w:val="0"/>
                      <w:marBottom w:val="0"/>
                      <w:divBdr>
                        <w:top w:val="none" w:sz="0" w:space="0" w:color="auto"/>
                        <w:left w:val="none" w:sz="0" w:space="0" w:color="auto"/>
                        <w:bottom w:val="none" w:sz="0" w:space="0" w:color="auto"/>
                        <w:right w:val="none" w:sz="0" w:space="0" w:color="auto"/>
                      </w:divBdr>
                      <w:divsChild>
                        <w:div w:id="1188061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293139">
                  <w:marLeft w:val="0"/>
                  <w:marRight w:val="0"/>
                  <w:marTop w:val="240"/>
                  <w:marBottom w:val="0"/>
                  <w:divBdr>
                    <w:top w:val="none" w:sz="0" w:space="0" w:color="auto"/>
                    <w:left w:val="none" w:sz="0" w:space="0" w:color="auto"/>
                    <w:bottom w:val="none" w:sz="0" w:space="0" w:color="auto"/>
                    <w:right w:val="none" w:sz="0" w:space="0" w:color="auto"/>
                  </w:divBdr>
                  <w:divsChild>
                    <w:div w:id="171066720">
                      <w:marLeft w:val="0"/>
                      <w:marRight w:val="0"/>
                      <w:marTop w:val="0"/>
                      <w:marBottom w:val="0"/>
                      <w:divBdr>
                        <w:top w:val="none" w:sz="0" w:space="0" w:color="auto"/>
                        <w:left w:val="none" w:sz="0" w:space="0" w:color="auto"/>
                        <w:bottom w:val="none" w:sz="0" w:space="0" w:color="auto"/>
                        <w:right w:val="none" w:sz="0" w:space="0" w:color="auto"/>
                      </w:divBdr>
                      <w:divsChild>
                        <w:div w:id="23099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402043">
                  <w:marLeft w:val="0"/>
                  <w:marRight w:val="0"/>
                  <w:marTop w:val="240"/>
                  <w:marBottom w:val="0"/>
                  <w:divBdr>
                    <w:top w:val="none" w:sz="0" w:space="0" w:color="auto"/>
                    <w:left w:val="none" w:sz="0" w:space="0" w:color="auto"/>
                    <w:bottom w:val="none" w:sz="0" w:space="0" w:color="auto"/>
                    <w:right w:val="none" w:sz="0" w:space="0" w:color="auto"/>
                  </w:divBdr>
                  <w:divsChild>
                    <w:div w:id="160510654">
                      <w:marLeft w:val="0"/>
                      <w:marRight w:val="0"/>
                      <w:marTop w:val="0"/>
                      <w:marBottom w:val="0"/>
                      <w:divBdr>
                        <w:top w:val="none" w:sz="0" w:space="0" w:color="auto"/>
                        <w:left w:val="none" w:sz="0" w:space="0" w:color="auto"/>
                        <w:bottom w:val="none" w:sz="0" w:space="0" w:color="auto"/>
                        <w:right w:val="none" w:sz="0" w:space="0" w:color="auto"/>
                      </w:divBdr>
                      <w:divsChild>
                        <w:div w:id="2146005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25852">
                  <w:marLeft w:val="0"/>
                  <w:marRight w:val="0"/>
                  <w:marTop w:val="240"/>
                  <w:marBottom w:val="0"/>
                  <w:divBdr>
                    <w:top w:val="none" w:sz="0" w:space="0" w:color="auto"/>
                    <w:left w:val="none" w:sz="0" w:space="0" w:color="auto"/>
                    <w:bottom w:val="none" w:sz="0" w:space="0" w:color="auto"/>
                    <w:right w:val="none" w:sz="0" w:space="0" w:color="auto"/>
                  </w:divBdr>
                  <w:divsChild>
                    <w:div w:id="95756961">
                      <w:marLeft w:val="0"/>
                      <w:marRight w:val="0"/>
                      <w:marTop w:val="0"/>
                      <w:marBottom w:val="0"/>
                      <w:divBdr>
                        <w:top w:val="none" w:sz="0" w:space="0" w:color="auto"/>
                        <w:left w:val="none" w:sz="0" w:space="0" w:color="auto"/>
                        <w:bottom w:val="none" w:sz="0" w:space="0" w:color="auto"/>
                        <w:right w:val="none" w:sz="0" w:space="0" w:color="auto"/>
                      </w:divBdr>
                      <w:divsChild>
                        <w:div w:id="1929802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201965">
                  <w:marLeft w:val="0"/>
                  <w:marRight w:val="0"/>
                  <w:marTop w:val="240"/>
                  <w:marBottom w:val="0"/>
                  <w:divBdr>
                    <w:top w:val="none" w:sz="0" w:space="0" w:color="auto"/>
                    <w:left w:val="none" w:sz="0" w:space="0" w:color="auto"/>
                    <w:bottom w:val="none" w:sz="0" w:space="0" w:color="auto"/>
                    <w:right w:val="none" w:sz="0" w:space="0" w:color="auto"/>
                  </w:divBdr>
                  <w:divsChild>
                    <w:div w:id="620839664">
                      <w:marLeft w:val="0"/>
                      <w:marRight w:val="0"/>
                      <w:marTop w:val="0"/>
                      <w:marBottom w:val="0"/>
                      <w:divBdr>
                        <w:top w:val="none" w:sz="0" w:space="0" w:color="auto"/>
                        <w:left w:val="none" w:sz="0" w:space="0" w:color="auto"/>
                        <w:bottom w:val="none" w:sz="0" w:space="0" w:color="auto"/>
                        <w:right w:val="none" w:sz="0" w:space="0" w:color="auto"/>
                      </w:divBdr>
                      <w:divsChild>
                        <w:div w:id="71686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207630">
                  <w:marLeft w:val="0"/>
                  <w:marRight w:val="0"/>
                  <w:marTop w:val="240"/>
                  <w:marBottom w:val="0"/>
                  <w:divBdr>
                    <w:top w:val="none" w:sz="0" w:space="0" w:color="auto"/>
                    <w:left w:val="none" w:sz="0" w:space="0" w:color="auto"/>
                    <w:bottom w:val="none" w:sz="0" w:space="0" w:color="auto"/>
                    <w:right w:val="none" w:sz="0" w:space="0" w:color="auto"/>
                  </w:divBdr>
                  <w:divsChild>
                    <w:div w:id="1190098654">
                      <w:marLeft w:val="0"/>
                      <w:marRight w:val="0"/>
                      <w:marTop w:val="0"/>
                      <w:marBottom w:val="0"/>
                      <w:divBdr>
                        <w:top w:val="none" w:sz="0" w:space="0" w:color="auto"/>
                        <w:left w:val="none" w:sz="0" w:space="0" w:color="auto"/>
                        <w:bottom w:val="none" w:sz="0" w:space="0" w:color="auto"/>
                        <w:right w:val="none" w:sz="0" w:space="0" w:color="auto"/>
                      </w:divBdr>
                      <w:divsChild>
                        <w:div w:id="87477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280967">
                  <w:marLeft w:val="0"/>
                  <w:marRight w:val="0"/>
                  <w:marTop w:val="240"/>
                  <w:marBottom w:val="0"/>
                  <w:divBdr>
                    <w:top w:val="none" w:sz="0" w:space="0" w:color="auto"/>
                    <w:left w:val="none" w:sz="0" w:space="0" w:color="auto"/>
                    <w:bottom w:val="none" w:sz="0" w:space="0" w:color="auto"/>
                    <w:right w:val="none" w:sz="0" w:space="0" w:color="auto"/>
                  </w:divBdr>
                  <w:divsChild>
                    <w:div w:id="804470467">
                      <w:marLeft w:val="0"/>
                      <w:marRight w:val="0"/>
                      <w:marTop w:val="0"/>
                      <w:marBottom w:val="0"/>
                      <w:divBdr>
                        <w:top w:val="none" w:sz="0" w:space="0" w:color="auto"/>
                        <w:left w:val="none" w:sz="0" w:space="0" w:color="auto"/>
                        <w:bottom w:val="none" w:sz="0" w:space="0" w:color="auto"/>
                        <w:right w:val="none" w:sz="0" w:space="0" w:color="auto"/>
                      </w:divBdr>
                      <w:divsChild>
                        <w:div w:id="23540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924950">
                  <w:marLeft w:val="0"/>
                  <w:marRight w:val="0"/>
                  <w:marTop w:val="240"/>
                  <w:marBottom w:val="0"/>
                  <w:divBdr>
                    <w:top w:val="none" w:sz="0" w:space="0" w:color="auto"/>
                    <w:left w:val="none" w:sz="0" w:space="0" w:color="auto"/>
                    <w:bottom w:val="none" w:sz="0" w:space="0" w:color="auto"/>
                    <w:right w:val="none" w:sz="0" w:space="0" w:color="auto"/>
                  </w:divBdr>
                  <w:divsChild>
                    <w:div w:id="380444913">
                      <w:marLeft w:val="0"/>
                      <w:marRight w:val="0"/>
                      <w:marTop w:val="0"/>
                      <w:marBottom w:val="0"/>
                      <w:divBdr>
                        <w:top w:val="none" w:sz="0" w:space="0" w:color="auto"/>
                        <w:left w:val="none" w:sz="0" w:space="0" w:color="auto"/>
                        <w:bottom w:val="none" w:sz="0" w:space="0" w:color="auto"/>
                        <w:right w:val="none" w:sz="0" w:space="0" w:color="auto"/>
                      </w:divBdr>
                      <w:divsChild>
                        <w:div w:id="351954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370706">
                  <w:marLeft w:val="0"/>
                  <w:marRight w:val="0"/>
                  <w:marTop w:val="240"/>
                  <w:marBottom w:val="0"/>
                  <w:divBdr>
                    <w:top w:val="none" w:sz="0" w:space="0" w:color="auto"/>
                    <w:left w:val="none" w:sz="0" w:space="0" w:color="auto"/>
                    <w:bottom w:val="none" w:sz="0" w:space="0" w:color="auto"/>
                    <w:right w:val="none" w:sz="0" w:space="0" w:color="auto"/>
                  </w:divBdr>
                  <w:divsChild>
                    <w:div w:id="455147655">
                      <w:marLeft w:val="0"/>
                      <w:marRight w:val="0"/>
                      <w:marTop w:val="0"/>
                      <w:marBottom w:val="0"/>
                      <w:divBdr>
                        <w:top w:val="none" w:sz="0" w:space="0" w:color="auto"/>
                        <w:left w:val="none" w:sz="0" w:space="0" w:color="auto"/>
                        <w:bottom w:val="none" w:sz="0" w:space="0" w:color="auto"/>
                        <w:right w:val="none" w:sz="0" w:space="0" w:color="auto"/>
                      </w:divBdr>
                      <w:divsChild>
                        <w:div w:id="3114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427119">
                  <w:marLeft w:val="0"/>
                  <w:marRight w:val="0"/>
                  <w:marTop w:val="240"/>
                  <w:marBottom w:val="0"/>
                  <w:divBdr>
                    <w:top w:val="none" w:sz="0" w:space="0" w:color="auto"/>
                    <w:left w:val="none" w:sz="0" w:space="0" w:color="auto"/>
                    <w:bottom w:val="none" w:sz="0" w:space="0" w:color="auto"/>
                    <w:right w:val="none" w:sz="0" w:space="0" w:color="auto"/>
                  </w:divBdr>
                  <w:divsChild>
                    <w:div w:id="1949505327">
                      <w:marLeft w:val="0"/>
                      <w:marRight w:val="0"/>
                      <w:marTop w:val="0"/>
                      <w:marBottom w:val="0"/>
                      <w:divBdr>
                        <w:top w:val="none" w:sz="0" w:space="0" w:color="auto"/>
                        <w:left w:val="none" w:sz="0" w:space="0" w:color="auto"/>
                        <w:bottom w:val="none" w:sz="0" w:space="0" w:color="auto"/>
                        <w:right w:val="none" w:sz="0" w:space="0" w:color="auto"/>
                      </w:divBdr>
                      <w:divsChild>
                        <w:div w:id="1893421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156650">
                  <w:marLeft w:val="0"/>
                  <w:marRight w:val="0"/>
                  <w:marTop w:val="240"/>
                  <w:marBottom w:val="0"/>
                  <w:divBdr>
                    <w:top w:val="none" w:sz="0" w:space="0" w:color="auto"/>
                    <w:left w:val="none" w:sz="0" w:space="0" w:color="auto"/>
                    <w:bottom w:val="none" w:sz="0" w:space="0" w:color="auto"/>
                    <w:right w:val="none" w:sz="0" w:space="0" w:color="auto"/>
                  </w:divBdr>
                  <w:divsChild>
                    <w:div w:id="11421031">
                      <w:marLeft w:val="0"/>
                      <w:marRight w:val="0"/>
                      <w:marTop w:val="0"/>
                      <w:marBottom w:val="0"/>
                      <w:divBdr>
                        <w:top w:val="none" w:sz="0" w:space="0" w:color="auto"/>
                        <w:left w:val="none" w:sz="0" w:space="0" w:color="auto"/>
                        <w:bottom w:val="none" w:sz="0" w:space="0" w:color="auto"/>
                        <w:right w:val="none" w:sz="0" w:space="0" w:color="auto"/>
                      </w:divBdr>
                      <w:divsChild>
                        <w:div w:id="1563977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768201">
                  <w:marLeft w:val="0"/>
                  <w:marRight w:val="0"/>
                  <w:marTop w:val="240"/>
                  <w:marBottom w:val="0"/>
                  <w:divBdr>
                    <w:top w:val="none" w:sz="0" w:space="0" w:color="auto"/>
                    <w:left w:val="none" w:sz="0" w:space="0" w:color="auto"/>
                    <w:bottom w:val="none" w:sz="0" w:space="0" w:color="auto"/>
                    <w:right w:val="none" w:sz="0" w:space="0" w:color="auto"/>
                  </w:divBdr>
                  <w:divsChild>
                    <w:div w:id="412237742">
                      <w:marLeft w:val="0"/>
                      <w:marRight w:val="0"/>
                      <w:marTop w:val="0"/>
                      <w:marBottom w:val="0"/>
                      <w:divBdr>
                        <w:top w:val="none" w:sz="0" w:space="0" w:color="auto"/>
                        <w:left w:val="none" w:sz="0" w:space="0" w:color="auto"/>
                        <w:bottom w:val="none" w:sz="0" w:space="0" w:color="auto"/>
                        <w:right w:val="none" w:sz="0" w:space="0" w:color="auto"/>
                      </w:divBdr>
                      <w:divsChild>
                        <w:div w:id="901132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435120">
                  <w:marLeft w:val="0"/>
                  <w:marRight w:val="0"/>
                  <w:marTop w:val="240"/>
                  <w:marBottom w:val="0"/>
                  <w:divBdr>
                    <w:top w:val="none" w:sz="0" w:space="0" w:color="auto"/>
                    <w:left w:val="none" w:sz="0" w:space="0" w:color="auto"/>
                    <w:bottom w:val="none" w:sz="0" w:space="0" w:color="auto"/>
                    <w:right w:val="none" w:sz="0" w:space="0" w:color="auto"/>
                  </w:divBdr>
                  <w:divsChild>
                    <w:div w:id="884954044">
                      <w:marLeft w:val="0"/>
                      <w:marRight w:val="0"/>
                      <w:marTop w:val="0"/>
                      <w:marBottom w:val="0"/>
                      <w:divBdr>
                        <w:top w:val="none" w:sz="0" w:space="0" w:color="auto"/>
                        <w:left w:val="none" w:sz="0" w:space="0" w:color="auto"/>
                        <w:bottom w:val="none" w:sz="0" w:space="0" w:color="auto"/>
                        <w:right w:val="none" w:sz="0" w:space="0" w:color="auto"/>
                      </w:divBdr>
                      <w:divsChild>
                        <w:div w:id="37094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103426">
                  <w:marLeft w:val="0"/>
                  <w:marRight w:val="0"/>
                  <w:marTop w:val="240"/>
                  <w:marBottom w:val="0"/>
                  <w:divBdr>
                    <w:top w:val="none" w:sz="0" w:space="0" w:color="auto"/>
                    <w:left w:val="none" w:sz="0" w:space="0" w:color="auto"/>
                    <w:bottom w:val="none" w:sz="0" w:space="0" w:color="auto"/>
                    <w:right w:val="none" w:sz="0" w:space="0" w:color="auto"/>
                  </w:divBdr>
                  <w:divsChild>
                    <w:div w:id="1416129579">
                      <w:marLeft w:val="0"/>
                      <w:marRight w:val="0"/>
                      <w:marTop w:val="0"/>
                      <w:marBottom w:val="0"/>
                      <w:divBdr>
                        <w:top w:val="none" w:sz="0" w:space="0" w:color="auto"/>
                        <w:left w:val="none" w:sz="0" w:space="0" w:color="auto"/>
                        <w:bottom w:val="none" w:sz="0" w:space="0" w:color="auto"/>
                        <w:right w:val="none" w:sz="0" w:space="0" w:color="auto"/>
                      </w:divBdr>
                      <w:divsChild>
                        <w:div w:id="133005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219178">
                  <w:marLeft w:val="0"/>
                  <w:marRight w:val="0"/>
                  <w:marTop w:val="240"/>
                  <w:marBottom w:val="0"/>
                  <w:divBdr>
                    <w:top w:val="none" w:sz="0" w:space="0" w:color="auto"/>
                    <w:left w:val="none" w:sz="0" w:space="0" w:color="auto"/>
                    <w:bottom w:val="none" w:sz="0" w:space="0" w:color="auto"/>
                    <w:right w:val="none" w:sz="0" w:space="0" w:color="auto"/>
                  </w:divBdr>
                  <w:divsChild>
                    <w:div w:id="2068455160">
                      <w:marLeft w:val="0"/>
                      <w:marRight w:val="0"/>
                      <w:marTop w:val="0"/>
                      <w:marBottom w:val="0"/>
                      <w:divBdr>
                        <w:top w:val="none" w:sz="0" w:space="0" w:color="auto"/>
                        <w:left w:val="none" w:sz="0" w:space="0" w:color="auto"/>
                        <w:bottom w:val="none" w:sz="0" w:space="0" w:color="auto"/>
                        <w:right w:val="none" w:sz="0" w:space="0" w:color="auto"/>
                      </w:divBdr>
                      <w:divsChild>
                        <w:div w:id="338967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38303">
                  <w:marLeft w:val="0"/>
                  <w:marRight w:val="0"/>
                  <w:marTop w:val="240"/>
                  <w:marBottom w:val="0"/>
                  <w:divBdr>
                    <w:top w:val="none" w:sz="0" w:space="0" w:color="auto"/>
                    <w:left w:val="none" w:sz="0" w:space="0" w:color="auto"/>
                    <w:bottom w:val="none" w:sz="0" w:space="0" w:color="auto"/>
                    <w:right w:val="none" w:sz="0" w:space="0" w:color="auto"/>
                  </w:divBdr>
                  <w:divsChild>
                    <w:div w:id="1527988462">
                      <w:marLeft w:val="0"/>
                      <w:marRight w:val="0"/>
                      <w:marTop w:val="0"/>
                      <w:marBottom w:val="0"/>
                      <w:divBdr>
                        <w:top w:val="none" w:sz="0" w:space="0" w:color="auto"/>
                        <w:left w:val="none" w:sz="0" w:space="0" w:color="auto"/>
                        <w:bottom w:val="none" w:sz="0" w:space="0" w:color="auto"/>
                        <w:right w:val="none" w:sz="0" w:space="0" w:color="auto"/>
                      </w:divBdr>
                      <w:divsChild>
                        <w:div w:id="1781293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42834">
                  <w:marLeft w:val="0"/>
                  <w:marRight w:val="0"/>
                  <w:marTop w:val="240"/>
                  <w:marBottom w:val="0"/>
                  <w:divBdr>
                    <w:top w:val="none" w:sz="0" w:space="0" w:color="auto"/>
                    <w:left w:val="none" w:sz="0" w:space="0" w:color="auto"/>
                    <w:bottom w:val="none" w:sz="0" w:space="0" w:color="auto"/>
                    <w:right w:val="none" w:sz="0" w:space="0" w:color="auto"/>
                  </w:divBdr>
                  <w:divsChild>
                    <w:div w:id="1129129837">
                      <w:marLeft w:val="0"/>
                      <w:marRight w:val="0"/>
                      <w:marTop w:val="0"/>
                      <w:marBottom w:val="0"/>
                      <w:divBdr>
                        <w:top w:val="none" w:sz="0" w:space="0" w:color="auto"/>
                        <w:left w:val="none" w:sz="0" w:space="0" w:color="auto"/>
                        <w:bottom w:val="none" w:sz="0" w:space="0" w:color="auto"/>
                        <w:right w:val="none" w:sz="0" w:space="0" w:color="auto"/>
                      </w:divBdr>
                      <w:divsChild>
                        <w:div w:id="2058895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619978">
                  <w:marLeft w:val="0"/>
                  <w:marRight w:val="0"/>
                  <w:marTop w:val="240"/>
                  <w:marBottom w:val="0"/>
                  <w:divBdr>
                    <w:top w:val="none" w:sz="0" w:space="0" w:color="auto"/>
                    <w:left w:val="none" w:sz="0" w:space="0" w:color="auto"/>
                    <w:bottom w:val="none" w:sz="0" w:space="0" w:color="auto"/>
                    <w:right w:val="none" w:sz="0" w:space="0" w:color="auto"/>
                  </w:divBdr>
                  <w:divsChild>
                    <w:div w:id="854424779">
                      <w:marLeft w:val="0"/>
                      <w:marRight w:val="0"/>
                      <w:marTop w:val="0"/>
                      <w:marBottom w:val="0"/>
                      <w:divBdr>
                        <w:top w:val="none" w:sz="0" w:space="0" w:color="auto"/>
                        <w:left w:val="none" w:sz="0" w:space="0" w:color="auto"/>
                        <w:bottom w:val="none" w:sz="0" w:space="0" w:color="auto"/>
                        <w:right w:val="none" w:sz="0" w:space="0" w:color="auto"/>
                      </w:divBdr>
                      <w:divsChild>
                        <w:div w:id="159370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326219">
                  <w:marLeft w:val="0"/>
                  <w:marRight w:val="0"/>
                  <w:marTop w:val="240"/>
                  <w:marBottom w:val="0"/>
                  <w:divBdr>
                    <w:top w:val="none" w:sz="0" w:space="0" w:color="auto"/>
                    <w:left w:val="none" w:sz="0" w:space="0" w:color="auto"/>
                    <w:bottom w:val="none" w:sz="0" w:space="0" w:color="auto"/>
                    <w:right w:val="none" w:sz="0" w:space="0" w:color="auto"/>
                  </w:divBdr>
                  <w:divsChild>
                    <w:div w:id="1765104487">
                      <w:marLeft w:val="0"/>
                      <w:marRight w:val="0"/>
                      <w:marTop w:val="0"/>
                      <w:marBottom w:val="0"/>
                      <w:divBdr>
                        <w:top w:val="none" w:sz="0" w:space="0" w:color="auto"/>
                        <w:left w:val="none" w:sz="0" w:space="0" w:color="auto"/>
                        <w:bottom w:val="none" w:sz="0" w:space="0" w:color="auto"/>
                        <w:right w:val="none" w:sz="0" w:space="0" w:color="auto"/>
                      </w:divBdr>
                      <w:divsChild>
                        <w:div w:id="2013528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702651">
                  <w:marLeft w:val="0"/>
                  <w:marRight w:val="0"/>
                  <w:marTop w:val="240"/>
                  <w:marBottom w:val="0"/>
                  <w:divBdr>
                    <w:top w:val="none" w:sz="0" w:space="0" w:color="auto"/>
                    <w:left w:val="none" w:sz="0" w:space="0" w:color="auto"/>
                    <w:bottom w:val="none" w:sz="0" w:space="0" w:color="auto"/>
                    <w:right w:val="none" w:sz="0" w:space="0" w:color="auto"/>
                  </w:divBdr>
                  <w:divsChild>
                    <w:div w:id="705254409">
                      <w:marLeft w:val="0"/>
                      <w:marRight w:val="0"/>
                      <w:marTop w:val="0"/>
                      <w:marBottom w:val="0"/>
                      <w:divBdr>
                        <w:top w:val="none" w:sz="0" w:space="0" w:color="auto"/>
                        <w:left w:val="none" w:sz="0" w:space="0" w:color="auto"/>
                        <w:bottom w:val="none" w:sz="0" w:space="0" w:color="auto"/>
                        <w:right w:val="none" w:sz="0" w:space="0" w:color="auto"/>
                      </w:divBdr>
                      <w:divsChild>
                        <w:div w:id="139614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19130">
                  <w:marLeft w:val="0"/>
                  <w:marRight w:val="0"/>
                  <w:marTop w:val="240"/>
                  <w:marBottom w:val="0"/>
                  <w:divBdr>
                    <w:top w:val="none" w:sz="0" w:space="0" w:color="auto"/>
                    <w:left w:val="none" w:sz="0" w:space="0" w:color="auto"/>
                    <w:bottom w:val="none" w:sz="0" w:space="0" w:color="auto"/>
                    <w:right w:val="none" w:sz="0" w:space="0" w:color="auto"/>
                  </w:divBdr>
                  <w:divsChild>
                    <w:div w:id="1815026226">
                      <w:marLeft w:val="0"/>
                      <w:marRight w:val="0"/>
                      <w:marTop w:val="0"/>
                      <w:marBottom w:val="0"/>
                      <w:divBdr>
                        <w:top w:val="none" w:sz="0" w:space="0" w:color="auto"/>
                        <w:left w:val="none" w:sz="0" w:space="0" w:color="auto"/>
                        <w:bottom w:val="none" w:sz="0" w:space="0" w:color="auto"/>
                        <w:right w:val="none" w:sz="0" w:space="0" w:color="auto"/>
                      </w:divBdr>
                      <w:divsChild>
                        <w:div w:id="1015304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713019">
                  <w:marLeft w:val="0"/>
                  <w:marRight w:val="0"/>
                  <w:marTop w:val="240"/>
                  <w:marBottom w:val="0"/>
                  <w:divBdr>
                    <w:top w:val="none" w:sz="0" w:space="0" w:color="auto"/>
                    <w:left w:val="none" w:sz="0" w:space="0" w:color="auto"/>
                    <w:bottom w:val="none" w:sz="0" w:space="0" w:color="auto"/>
                    <w:right w:val="none" w:sz="0" w:space="0" w:color="auto"/>
                  </w:divBdr>
                  <w:divsChild>
                    <w:div w:id="122891732">
                      <w:marLeft w:val="0"/>
                      <w:marRight w:val="0"/>
                      <w:marTop w:val="0"/>
                      <w:marBottom w:val="0"/>
                      <w:divBdr>
                        <w:top w:val="none" w:sz="0" w:space="0" w:color="auto"/>
                        <w:left w:val="none" w:sz="0" w:space="0" w:color="auto"/>
                        <w:bottom w:val="none" w:sz="0" w:space="0" w:color="auto"/>
                        <w:right w:val="none" w:sz="0" w:space="0" w:color="auto"/>
                      </w:divBdr>
                      <w:divsChild>
                        <w:div w:id="1056196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862883">
                  <w:marLeft w:val="0"/>
                  <w:marRight w:val="0"/>
                  <w:marTop w:val="240"/>
                  <w:marBottom w:val="0"/>
                  <w:divBdr>
                    <w:top w:val="none" w:sz="0" w:space="0" w:color="auto"/>
                    <w:left w:val="none" w:sz="0" w:space="0" w:color="auto"/>
                    <w:bottom w:val="none" w:sz="0" w:space="0" w:color="auto"/>
                    <w:right w:val="none" w:sz="0" w:space="0" w:color="auto"/>
                  </w:divBdr>
                  <w:divsChild>
                    <w:div w:id="5789378">
                      <w:marLeft w:val="0"/>
                      <w:marRight w:val="0"/>
                      <w:marTop w:val="0"/>
                      <w:marBottom w:val="0"/>
                      <w:divBdr>
                        <w:top w:val="none" w:sz="0" w:space="0" w:color="auto"/>
                        <w:left w:val="none" w:sz="0" w:space="0" w:color="auto"/>
                        <w:bottom w:val="none" w:sz="0" w:space="0" w:color="auto"/>
                        <w:right w:val="none" w:sz="0" w:space="0" w:color="auto"/>
                      </w:divBdr>
                      <w:divsChild>
                        <w:div w:id="288711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682630">
                  <w:marLeft w:val="0"/>
                  <w:marRight w:val="0"/>
                  <w:marTop w:val="240"/>
                  <w:marBottom w:val="0"/>
                  <w:divBdr>
                    <w:top w:val="none" w:sz="0" w:space="0" w:color="auto"/>
                    <w:left w:val="none" w:sz="0" w:space="0" w:color="auto"/>
                    <w:bottom w:val="none" w:sz="0" w:space="0" w:color="auto"/>
                    <w:right w:val="none" w:sz="0" w:space="0" w:color="auto"/>
                  </w:divBdr>
                  <w:divsChild>
                    <w:div w:id="1812360649">
                      <w:marLeft w:val="0"/>
                      <w:marRight w:val="0"/>
                      <w:marTop w:val="0"/>
                      <w:marBottom w:val="0"/>
                      <w:divBdr>
                        <w:top w:val="none" w:sz="0" w:space="0" w:color="auto"/>
                        <w:left w:val="none" w:sz="0" w:space="0" w:color="auto"/>
                        <w:bottom w:val="none" w:sz="0" w:space="0" w:color="auto"/>
                        <w:right w:val="none" w:sz="0" w:space="0" w:color="auto"/>
                      </w:divBdr>
                      <w:divsChild>
                        <w:div w:id="376512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911641">
                  <w:marLeft w:val="0"/>
                  <w:marRight w:val="0"/>
                  <w:marTop w:val="240"/>
                  <w:marBottom w:val="0"/>
                  <w:divBdr>
                    <w:top w:val="none" w:sz="0" w:space="0" w:color="auto"/>
                    <w:left w:val="none" w:sz="0" w:space="0" w:color="auto"/>
                    <w:bottom w:val="none" w:sz="0" w:space="0" w:color="auto"/>
                    <w:right w:val="none" w:sz="0" w:space="0" w:color="auto"/>
                  </w:divBdr>
                  <w:divsChild>
                    <w:div w:id="933366075">
                      <w:marLeft w:val="0"/>
                      <w:marRight w:val="0"/>
                      <w:marTop w:val="0"/>
                      <w:marBottom w:val="0"/>
                      <w:divBdr>
                        <w:top w:val="none" w:sz="0" w:space="0" w:color="auto"/>
                        <w:left w:val="none" w:sz="0" w:space="0" w:color="auto"/>
                        <w:bottom w:val="none" w:sz="0" w:space="0" w:color="auto"/>
                        <w:right w:val="none" w:sz="0" w:space="0" w:color="auto"/>
                      </w:divBdr>
                      <w:divsChild>
                        <w:div w:id="536087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508701">
                  <w:marLeft w:val="0"/>
                  <w:marRight w:val="0"/>
                  <w:marTop w:val="240"/>
                  <w:marBottom w:val="0"/>
                  <w:divBdr>
                    <w:top w:val="none" w:sz="0" w:space="0" w:color="auto"/>
                    <w:left w:val="none" w:sz="0" w:space="0" w:color="auto"/>
                    <w:bottom w:val="none" w:sz="0" w:space="0" w:color="auto"/>
                    <w:right w:val="none" w:sz="0" w:space="0" w:color="auto"/>
                  </w:divBdr>
                  <w:divsChild>
                    <w:div w:id="637959213">
                      <w:marLeft w:val="0"/>
                      <w:marRight w:val="0"/>
                      <w:marTop w:val="0"/>
                      <w:marBottom w:val="0"/>
                      <w:divBdr>
                        <w:top w:val="none" w:sz="0" w:space="0" w:color="auto"/>
                        <w:left w:val="none" w:sz="0" w:space="0" w:color="auto"/>
                        <w:bottom w:val="none" w:sz="0" w:space="0" w:color="auto"/>
                        <w:right w:val="none" w:sz="0" w:space="0" w:color="auto"/>
                      </w:divBdr>
                      <w:divsChild>
                        <w:div w:id="1385373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099156">
                  <w:marLeft w:val="0"/>
                  <w:marRight w:val="0"/>
                  <w:marTop w:val="240"/>
                  <w:marBottom w:val="0"/>
                  <w:divBdr>
                    <w:top w:val="none" w:sz="0" w:space="0" w:color="auto"/>
                    <w:left w:val="none" w:sz="0" w:space="0" w:color="auto"/>
                    <w:bottom w:val="none" w:sz="0" w:space="0" w:color="auto"/>
                    <w:right w:val="none" w:sz="0" w:space="0" w:color="auto"/>
                  </w:divBdr>
                  <w:divsChild>
                    <w:div w:id="187301989">
                      <w:marLeft w:val="0"/>
                      <w:marRight w:val="0"/>
                      <w:marTop w:val="0"/>
                      <w:marBottom w:val="0"/>
                      <w:divBdr>
                        <w:top w:val="none" w:sz="0" w:space="0" w:color="auto"/>
                        <w:left w:val="none" w:sz="0" w:space="0" w:color="auto"/>
                        <w:bottom w:val="none" w:sz="0" w:space="0" w:color="auto"/>
                        <w:right w:val="none" w:sz="0" w:space="0" w:color="auto"/>
                      </w:divBdr>
                      <w:divsChild>
                        <w:div w:id="982975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77082">
                  <w:marLeft w:val="0"/>
                  <w:marRight w:val="0"/>
                  <w:marTop w:val="240"/>
                  <w:marBottom w:val="0"/>
                  <w:divBdr>
                    <w:top w:val="none" w:sz="0" w:space="0" w:color="auto"/>
                    <w:left w:val="none" w:sz="0" w:space="0" w:color="auto"/>
                    <w:bottom w:val="none" w:sz="0" w:space="0" w:color="auto"/>
                    <w:right w:val="none" w:sz="0" w:space="0" w:color="auto"/>
                  </w:divBdr>
                  <w:divsChild>
                    <w:div w:id="534345383">
                      <w:marLeft w:val="0"/>
                      <w:marRight w:val="0"/>
                      <w:marTop w:val="0"/>
                      <w:marBottom w:val="0"/>
                      <w:divBdr>
                        <w:top w:val="none" w:sz="0" w:space="0" w:color="auto"/>
                        <w:left w:val="none" w:sz="0" w:space="0" w:color="auto"/>
                        <w:bottom w:val="none" w:sz="0" w:space="0" w:color="auto"/>
                        <w:right w:val="none" w:sz="0" w:space="0" w:color="auto"/>
                      </w:divBdr>
                      <w:divsChild>
                        <w:div w:id="1089736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488402">
                  <w:marLeft w:val="0"/>
                  <w:marRight w:val="0"/>
                  <w:marTop w:val="240"/>
                  <w:marBottom w:val="0"/>
                  <w:divBdr>
                    <w:top w:val="none" w:sz="0" w:space="0" w:color="auto"/>
                    <w:left w:val="none" w:sz="0" w:space="0" w:color="auto"/>
                    <w:bottom w:val="none" w:sz="0" w:space="0" w:color="auto"/>
                    <w:right w:val="none" w:sz="0" w:space="0" w:color="auto"/>
                  </w:divBdr>
                  <w:divsChild>
                    <w:div w:id="1462462116">
                      <w:marLeft w:val="0"/>
                      <w:marRight w:val="0"/>
                      <w:marTop w:val="0"/>
                      <w:marBottom w:val="0"/>
                      <w:divBdr>
                        <w:top w:val="none" w:sz="0" w:space="0" w:color="auto"/>
                        <w:left w:val="none" w:sz="0" w:space="0" w:color="auto"/>
                        <w:bottom w:val="none" w:sz="0" w:space="0" w:color="auto"/>
                        <w:right w:val="none" w:sz="0" w:space="0" w:color="auto"/>
                      </w:divBdr>
                      <w:divsChild>
                        <w:div w:id="72202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897699">
                  <w:marLeft w:val="0"/>
                  <w:marRight w:val="0"/>
                  <w:marTop w:val="240"/>
                  <w:marBottom w:val="0"/>
                  <w:divBdr>
                    <w:top w:val="none" w:sz="0" w:space="0" w:color="auto"/>
                    <w:left w:val="none" w:sz="0" w:space="0" w:color="auto"/>
                    <w:bottom w:val="none" w:sz="0" w:space="0" w:color="auto"/>
                    <w:right w:val="none" w:sz="0" w:space="0" w:color="auto"/>
                  </w:divBdr>
                  <w:divsChild>
                    <w:div w:id="519198217">
                      <w:marLeft w:val="0"/>
                      <w:marRight w:val="0"/>
                      <w:marTop w:val="0"/>
                      <w:marBottom w:val="0"/>
                      <w:divBdr>
                        <w:top w:val="none" w:sz="0" w:space="0" w:color="auto"/>
                        <w:left w:val="none" w:sz="0" w:space="0" w:color="auto"/>
                        <w:bottom w:val="none" w:sz="0" w:space="0" w:color="auto"/>
                        <w:right w:val="none" w:sz="0" w:space="0" w:color="auto"/>
                      </w:divBdr>
                      <w:divsChild>
                        <w:div w:id="65248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461609">
                  <w:marLeft w:val="0"/>
                  <w:marRight w:val="0"/>
                  <w:marTop w:val="240"/>
                  <w:marBottom w:val="0"/>
                  <w:divBdr>
                    <w:top w:val="none" w:sz="0" w:space="0" w:color="auto"/>
                    <w:left w:val="none" w:sz="0" w:space="0" w:color="auto"/>
                    <w:bottom w:val="none" w:sz="0" w:space="0" w:color="auto"/>
                    <w:right w:val="none" w:sz="0" w:space="0" w:color="auto"/>
                  </w:divBdr>
                  <w:divsChild>
                    <w:div w:id="695547272">
                      <w:marLeft w:val="0"/>
                      <w:marRight w:val="0"/>
                      <w:marTop w:val="0"/>
                      <w:marBottom w:val="0"/>
                      <w:divBdr>
                        <w:top w:val="none" w:sz="0" w:space="0" w:color="auto"/>
                        <w:left w:val="none" w:sz="0" w:space="0" w:color="auto"/>
                        <w:bottom w:val="none" w:sz="0" w:space="0" w:color="auto"/>
                        <w:right w:val="none" w:sz="0" w:space="0" w:color="auto"/>
                      </w:divBdr>
                      <w:divsChild>
                        <w:div w:id="1039553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261062">
                  <w:marLeft w:val="0"/>
                  <w:marRight w:val="0"/>
                  <w:marTop w:val="240"/>
                  <w:marBottom w:val="0"/>
                  <w:divBdr>
                    <w:top w:val="none" w:sz="0" w:space="0" w:color="auto"/>
                    <w:left w:val="none" w:sz="0" w:space="0" w:color="auto"/>
                    <w:bottom w:val="none" w:sz="0" w:space="0" w:color="auto"/>
                    <w:right w:val="none" w:sz="0" w:space="0" w:color="auto"/>
                  </w:divBdr>
                  <w:divsChild>
                    <w:div w:id="1823694227">
                      <w:marLeft w:val="0"/>
                      <w:marRight w:val="0"/>
                      <w:marTop w:val="0"/>
                      <w:marBottom w:val="0"/>
                      <w:divBdr>
                        <w:top w:val="none" w:sz="0" w:space="0" w:color="auto"/>
                        <w:left w:val="none" w:sz="0" w:space="0" w:color="auto"/>
                        <w:bottom w:val="none" w:sz="0" w:space="0" w:color="auto"/>
                        <w:right w:val="none" w:sz="0" w:space="0" w:color="auto"/>
                      </w:divBdr>
                      <w:divsChild>
                        <w:div w:id="157655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377474">
                  <w:marLeft w:val="0"/>
                  <w:marRight w:val="0"/>
                  <w:marTop w:val="240"/>
                  <w:marBottom w:val="0"/>
                  <w:divBdr>
                    <w:top w:val="none" w:sz="0" w:space="0" w:color="auto"/>
                    <w:left w:val="none" w:sz="0" w:space="0" w:color="auto"/>
                    <w:bottom w:val="none" w:sz="0" w:space="0" w:color="auto"/>
                    <w:right w:val="none" w:sz="0" w:space="0" w:color="auto"/>
                  </w:divBdr>
                  <w:divsChild>
                    <w:div w:id="1480802173">
                      <w:marLeft w:val="0"/>
                      <w:marRight w:val="0"/>
                      <w:marTop w:val="0"/>
                      <w:marBottom w:val="0"/>
                      <w:divBdr>
                        <w:top w:val="none" w:sz="0" w:space="0" w:color="auto"/>
                        <w:left w:val="none" w:sz="0" w:space="0" w:color="auto"/>
                        <w:bottom w:val="none" w:sz="0" w:space="0" w:color="auto"/>
                        <w:right w:val="none" w:sz="0" w:space="0" w:color="auto"/>
                      </w:divBdr>
                      <w:divsChild>
                        <w:div w:id="1528828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731338">
                  <w:marLeft w:val="0"/>
                  <w:marRight w:val="0"/>
                  <w:marTop w:val="240"/>
                  <w:marBottom w:val="0"/>
                  <w:divBdr>
                    <w:top w:val="none" w:sz="0" w:space="0" w:color="auto"/>
                    <w:left w:val="none" w:sz="0" w:space="0" w:color="auto"/>
                    <w:bottom w:val="none" w:sz="0" w:space="0" w:color="auto"/>
                    <w:right w:val="none" w:sz="0" w:space="0" w:color="auto"/>
                  </w:divBdr>
                  <w:divsChild>
                    <w:div w:id="861552729">
                      <w:marLeft w:val="0"/>
                      <w:marRight w:val="0"/>
                      <w:marTop w:val="0"/>
                      <w:marBottom w:val="0"/>
                      <w:divBdr>
                        <w:top w:val="none" w:sz="0" w:space="0" w:color="auto"/>
                        <w:left w:val="none" w:sz="0" w:space="0" w:color="auto"/>
                        <w:bottom w:val="none" w:sz="0" w:space="0" w:color="auto"/>
                        <w:right w:val="none" w:sz="0" w:space="0" w:color="auto"/>
                      </w:divBdr>
                      <w:divsChild>
                        <w:div w:id="1324897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894917">
                  <w:marLeft w:val="0"/>
                  <w:marRight w:val="0"/>
                  <w:marTop w:val="240"/>
                  <w:marBottom w:val="0"/>
                  <w:divBdr>
                    <w:top w:val="none" w:sz="0" w:space="0" w:color="auto"/>
                    <w:left w:val="none" w:sz="0" w:space="0" w:color="auto"/>
                    <w:bottom w:val="none" w:sz="0" w:space="0" w:color="auto"/>
                    <w:right w:val="none" w:sz="0" w:space="0" w:color="auto"/>
                  </w:divBdr>
                  <w:divsChild>
                    <w:div w:id="1581022195">
                      <w:marLeft w:val="0"/>
                      <w:marRight w:val="0"/>
                      <w:marTop w:val="0"/>
                      <w:marBottom w:val="0"/>
                      <w:divBdr>
                        <w:top w:val="none" w:sz="0" w:space="0" w:color="auto"/>
                        <w:left w:val="none" w:sz="0" w:space="0" w:color="auto"/>
                        <w:bottom w:val="none" w:sz="0" w:space="0" w:color="auto"/>
                        <w:right w:val="none" w:sz="0" w:space="0" w:color="auto"/>
                      </w:divBdr>
                      <w:divsChild>
                        <w:div w:id="149769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890567">
                  <w:marLeft w:val="0"/>
                  <w:marRight w:val="0"/>
                  <w:marTop w:val="240"/>
                  <w:marBottom w:val="0"/>
                  <w:divBdr>
                    <w:top w:val="none" w:sz="0" w:space="0" w:color="auto"/>
                    <w:left w:val="none" w:sz="0" w:space="0" w:color="auto"/>
                    <w:bottom w:val="none" w:sz="0" w:space="0" w:color="auto"/>
                    <w:right w:val="none" w:sz="0" w:space="0" w:color="auto"/>
                  </w:divBdr>
                  <w:divsChild>
                    <w:div w:id="1838576641">
                      <w:marLeft w:val="0"/>
                      <w:marRight w:val="0"/>
                      <w:marTop w:val="0"/>
                      <w:marBottom w:val="0"/>
                      <w:divBdr>
                        <w:top w:val="none" w:sz="0" w:space="0" w:color="auto"/>
                        <w:left w:val="none" w:sz="0" w:space="0" w:color="auto"/>
                        <w:bottom w:val="none" w:sz="0" w:space="0" w:color="auto"/>
                        <w:right w:val="none" w:sz="0" w:space="0" w:color="auto"/>
                      </w:divBdr>
                      <w:divsChild>
                        <w:div w:id="652178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16330">
                  <w:marLeft w:val="0"/>
                  <w:marRight w:val="0"/>
                  <w:marTop w:val="240"/>
                  <w:marBottom w:val="0"/>
                  <w:divBdr>
                    <w:top w:val="none" w:sz="0" w:space="0" w:color="auto"/>
                    <w:left w:val="none" w:sz="0" w:space="0" w:color="auto"/>
                    <w:bottom w:val="none" w:sz="0" w:space="0" w:color="auto"/>
                    <w:right w:val="none" w:sz="0" w:space="0" w:color="auto"/>
                  </w:divBdr>
                  <w:divsChild>
                    <w:div w:id="1883131706">
                      <w:marLeft w:val="0"/>
                      <w:marRight w:val="0"/>
                      <w:marTop w:val="0"/>
                      <w:marBottom w:val="0"/>
                      <w:divBdr>
                        <w:top w:val="none" w:sz="0" w:space="0" w:color="auto"/>
                        <w:left w:val="none" w:sz="0" w:space="0" w:color="auto"/>
                        <w:bottom w:val="none" w:sz="0" w:space="0" w:color="auto"/>
                        <w:right w:val="none" w:sz="0" w:space="0" w:color="auto"/>
                      </w:divBdr>
                      <w:divsChild>
                        <w:div w:id="49573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489850">
                  <w:marLeft w:val="0"/>
                  <w:marRight w:val="0"/>
                  <w:marTop w:val="240"/>
                  <w:marBottom w:val="0"/>
                  <w:divBdr>
                    <w:top w:val="none" w:sz="0" w:space="0" w:color="auto"/>
                    <w:left w:val="none" w:sz="0" w:space="0" w:color="auto"/>
                    <w:bottom w:val="none" w:sz="0" w:space="0" w:color="auto"/>
                    <w:right w:val="none" w:sz="0" w:space="0" w:color="auto"/>
                  </w:divBdr>
                  <w:divsChild>
                    <w:div w:id="872301757">
                      <w:marLeft w:val="0"/>
                      <w:marRight w:val="0"/>
                      <w:marTop w:val="0"/>
                      <w:marBottom w:val="0"/>
                      <w:divBdr>
                        <w:top w:val="none" w:sz="0" w:space="0" w:color="auto"/>
                        <w:left w:val="none" w:sz="0" w:space="0" w:color="auto"/>
                        <w:bottom w:val="none" w:sz="0" w:space="0" w:color="auto"/>
                        <w:right w:val="none" w:sz="0" w:space="0" w:color="auto"/>
                      </w:divBdr>
                      <w:divsChild>
                        <w:div w:id="542906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79969">
                  <w:marLeft w:val="0"/>
                  <w:marRight w:val="0"/>
                  <w:marTop w:val="240"/>
                  <w:marBottom w:val="0"/>
                  <w:divBdr>
                    <w:top w:val="none" w:sz="0" w:space="0" w:color="auto"/>
                    <w:left w:val="none" w:sz="0" w:space="0" w:color="auto"/>
                    <w:bottom w:val="none" w:sz="0" w:space="0" w:color="auto"/>
                    <w:right w:val="none" w:sz="0" w:space="0" w:color="auto"/>
                  </w:divBdr>
                  <w:divsChild>
                    <w:div w:id="230239342">
                      <w:marLeft w:val="0"/>
                      <w:marRight w:val="0"/>
                      <w:marTop w:val="0"/>
                      <w:marBottom w:val="0"/>
                      <w:divBdr>
                        <w:top w:val="none" w:sz="0" w:space="0" w:color="auto"/>
                        <w:left w:val="none" w:sz="0" w:space="0" w:color="auto"/>
                        <w:bottom w:val="none" w:sz="0" w:space="0" w:color="auto"/>
                        <w:right w:val="none" w:sz="0" w:space="0" w:color="auto"/>
                      </w:divBdr>
                      <w:divsChild>
                        <w:div w:id="581261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887854">
                  <w:marLeft w:val="0"/>
                  <w:marRight w:val="0"/>
                  <w:marTop w:val="240"/>
                  <w:marBottom w:val="0"/>
                  <w:divBdr>
                    <w:top w:val="none" w:sz="0" w:space="0" w:color="auto"/>
                    <w:left w:val="none" w:sz="0" w:space="0" w:color="auto"/>
                    <w:bottom w:val="none" w:sz="0" w:space="0" w:color="auto"/>
                    <w:right w:val="none" w:sz="0" w:space="0" w:color="auto"/>
                  </w:divBdr>
                  <w:divsChild>
                    <w:div w:id="803229750">
                      <w:marLeft w:val="0"/>
                      <w:marRight w:val="0"/>
                      <w:marTop w:val="0"/>
                      <w:marBottom w:val="0"/>
                      <w:divBdr>
                        <w:top w:val="none" w:sz="0" w:space="0" w:color="auto"/>
                        <w:left w:val="none" w:sz="0" w:space="0" w:color="auto"/>
                        <w:bottom w:val="none" w:sz="0" w:space="0" w:color="auto"/>
                        <w:right w:val="none" w:sz="0" w:space="0" w:color="auto"/>
                      </w:divBdr>
                      <w:divsChild>
                        <w:div w:id="1413971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085776">
                  <w:marLeft w:val="0"/>
                  <w:marRight w:val="0"/>
                  <w:marTop w:val="240"/>
                  <w:marBottom w:val="0"/>
                  <w:divBdr>
                    <w:top w:val="none" w:sz="0" w:space="0" w:color="auto"/>
                    <w:left w:val="none" w:sz="0" w:space="0" w:color="auto"/>
                    <w:bottom w:val="none" w:sz="0" w:space="0" w:color="auto"/>
                    <w:right w:val="none" w:sz="0" w:space="0" w:color="auto"/>
                  </w:divBdr>
                  <w:divsChild>
                    <w:div w:id="1663503495">
                      <w:marLeft w:val="0"/>
                      <w:marRight w:val="0"/>
                      <w:marTop w:val="0"/>
                      <w:marBottom w:val="0"/>
                      <w:divBdr>
                        <w:top w:val="none" w:sz="0" w:space="0" w:color="auto"/>
                        <w:left w:val="none" w:sz="0" w:space="0" w:color="auto"/>
                        <w:bottom w:val="none" w:sz="0" w:space="0" w:color="auto"/>
                        <w:right w:val="none" w:sz="0" w:space="0" w:color="auto"/>
                      </w:divBdr>
                      <w:divsChild>
                        <w:div w:id="203772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623306">
                  <w:marLeft w:val="0"/>
                  <w:marRight w:val="0"/>
                  <w:marTop w:val="240"/>
                  <w:marBottom w:val="0"/>
                  <w:divBdr>
                    <w:top w:val="none" w:sz="0" w:space="0" w:color="auto"/>
                    <w:left w:val="none" w:sz="0" w:space="0" w:color="auto"/>
                    <w:bottom w:val="none" w:sz="0" w:space="0" w:color="auto"/>
                    <w:right w:val="none" w:sz="0" w:space="0" w:color="auto"/>
                  </w:divBdr>
                  <w:divsChild>
                    <w:div w:id="1042705861">
                      <w:marLeft w:val="0"/>
                      <w:marRight w:val="0"/>
                      <w:marTop w:val="0"/>
                      <w:marBottom w:val="0"/>
                      <w:divBdr>
                        <w:top w:val="none" w:sz="0" w:space="0" w:color="auto"/>
                        <w:left w:val="none" w:sz="0" w:space="0" w:color="auto"/>
                        <w:bottom w:val="none" w:sz="0" w:space="0" w:color="auto"/>
                        <w:right w:val="none" w:sz="0" w:space="0" w:color="auto"/>
                      </w:divBdr>
                      <w:divsChild>
                        <w:div w:id="58923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184229">
                  <w:marLeft w:val="0"/>
                  <w:marRight w:val="0"/>
                  <w:marTop w:val="240"/>
                  <w:marBottom w:val="0"/>
                  <w:divBdr>
                    <w:top w:val="none" w:sz="0" w:space="0" w:color="auto"/>
                    <w:left w:val="none" w:sz="0" w:space="0" w:color="auto"/>
                    <w:bottom w:val="none" w:sz="0" w:space="0" w:color="auto"/>
                    <w:right w:val="none" w:sz="0" w:space="0" w:color="auto"/>
                  </w:divBdr>
                  <w:divsChild>
                    <w:div w:id="1241989116">
                      <w:marLeft w:val="0"/>
                      <w:marRight w:val="0"/>
                      <w:marTop w:val="0"/>
                      <w:marBottom w:val="0"/>
                      <w:divBdr>
                        <w:top w:val="none" w:sz="0" w:space="0" w:color="auto"/>
                        <w:left w:val="none" w:sz="0" w:space="0" w:color="auto"/>
                        <w:bottom w:val="none" w:sz="0" w:space="0" w:color="auto"/>
                        <w:right w:val="none" w:sz="0" w:space="0" w:color="auto"/>
                      </w:divBdr>
                      <w:divsChild>
                        <w:div w:id="663700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453662">
                  <w:marLeft w:val="0"/>
                  <w:marRight w:val="0"/>
                  <w:marTop w:val="240"/>
                  <w:marBottom w:val="0"/>
                  <w:divBdr>
                    <w:top w:val="none" w:sz="0" w:space="0" w:color="auto"/>
                    <w:left w:val="none" w:sz="0" w:space="0" w:color="auto"/>
                    <w:bottom w:val="none" w:sz="0" w:space="0" w:color="auto"/>
                    <w:right w:val="none" w:sz="0" w:space="0" w:color="auto"/>
                  </w:divBdr>
                  <w:divsChild>
                    <w:div w:id="360395590">
                      <w:marLeft w:val="0"/>
                      <w:marRight w:val="0"/>
                      <w:marTop w:val="0"/>
                      <w:marBottom w:val="0"/>
                      <w:divBdr>
                        <w:top w:val="none" w:sz="0" w:space="0" w:color="auto"/>
                        <w:left w:val="none" w:sz="0" w:space="0" w:color="auto"/>
                        <w:bottom w:val="none" w:sz="0" w:space="0" w:color="auto"/>
                        <w:right w:val="none" w:sz="0" w:space="0" w:color="auto"/>
                      </w:divBdr>
                      <w:divsChild>
                        <w:div w:id="161277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008319">
                  <w:marLeft w:val="0"/>
                  <w:marRight w:val="0"/>
                  <w:marTop w:val="240"/>
                  <w:marBottom w:val="0"/>
                  <w:divBdr>
                    <w:top w:val="none" w:sz="0" w:space="0" w:color="auto"/>
                    <w:left w:val="none" w:sz="0" w:space="0" w:color="auto"/>
                    <w:bottom w:val="none" w:sz="0" w:space="0" w:color="auto"/>
                    <w:right w:val="none" w:sz="0" w:space="0" w:color="auto"/>
                  </w:divBdr>
                  <w:divsChild>
                    <w:div w:id="1421491395">
                      <w:marLeft w:val="0"/>
                      <w:marRight w:val="0"/>
                      <w:marTop w:val="0"/>
                      <w:marBottom w:val="0"/>
                      <w:divBdr>
                        <w:top w:val="none" w:sz="0" w:space="0" w:color="auto"/>
                        <w:left w:val="none" w:sz="0" w:space="0" w:color="auto"/>
                        <w:bottom w:val="none" w:sz="0" w:space="0" w:color="auto"/>
                        <w:right w:val="none" w:sz="0" w:space="0" w:color="auto"/>
                      </w:divBdr>
                      <w:divsChild>
                        <w:div w:id="203117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719767">
                  <w:marLeft w:val="0"/>
                  <w:marRight w:val="0"/>
                  <w:marTop w:val="240"/>
                  <w:marBottom w:val="0"/>
                  <w:divBdr>
                    <w:top w:val="none" w:sz="0" w:space="0" w:color="auto"/>
                    <w:left w:val="none" w:sz="0" w:space="0" w:color="auto"/>
                    <w:bottom w:val="none" w:sz="0" w:space="0" w:color="auto"/>
                    <w:right w:val="none" w:sz="0" w:space="0" w:color="auto"/>
                  </w:divBdr>
                  <w:divsChild>
                    <w:div w:id="903569991">
                      <w:marLeft w:val="0"/>
                      <w:marRight w:val="0"/>
                      <w:marTop w:val="0"/>
                      <w:marBottom w:val="0"/>
                      <w:divBdr>
                        <w:top w:val="none" w:sz="0" w:space="0" w:color="auto"/>
                        <w:left w:val="none" w:sz="0" w:space="0" w:color="auto"/>
                        <w:bottom w:val="none" w:sz="0" w:space="0" w:color="auto"/>
                        <w:right w:val="none" w:sz="0" w:space="0" w:color="auto"/>
                      </w:divBdr>
                      <w:divsChild>
                        <w:div w:id="84962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517685">
                  <w:marLeft w:val="0"/>
                  <w:marRight w:val="0"/>
                  <w:marTop w:val="240"/>
                  <w:marBottom w:val="0"/>
                  <w:divBdr>
                    <w:top w:val="none" w:sz="0" w:space="0" w:color="auto"/>
                    <w:left w:val="none" w:sz="0" w:space="0" w:color="auto"/>
                    <w:bottom w:val="none" w:sz="0" w:space="0" w:color="auto"/>
                    <w:right w:val="none" w:sz="0" w:space="0" w:color="auto"/>
                  </w:divBdr>
                  <w:divsChild>
                    <w:div w:id="278729663">
                      <w:marLeft w:val="0"/>
                      <w:marRight w:val="0"/>
                      <w:marTop w:val="0"/>
                      <w:marBottom w:val="0"/>
                      <w:divBdr>
                        <w:top w:val="none" w:sz="0" w:space="0" w:color="auto"/>
                        <w:left w:val="none" w:sz="0" w:space="0" w:color="auto"/>
                        <w:bottom w:val="none" w:sz="0" w:space="0" w:color="auto"/>
                        <w:right w:val="none" w:sz="0" w:space="0" w:color="auto"/>
                      </w:divBdr>
                      <w:divsChild>
                        <w:div w:id="1605840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130680">
                  <w:marLeft w:val="0"/>
                  <w:marRight w:val="0"/>
                  <w:marTop w:val="240"/>
                  <w:marBottom w:val="0"/>
                  <w:divBdr>
                    <w:top w:val="none" w:sz="0" w:space="0" w:color="auto"/>
                    <w:left w:val="none" w:sz="0" w:space="0" w:color="auto"/>
                    <w:bottom w:val="none" w:sz="0" w:space="0" w:color="auto"/>
                    <w:right w:val="none" w:sz="0" w:space="0" w:color="auto"/>
                  </w:divBdr>
                  <w:divsChild>
                    <w:div w:id="2090498699">
                      <w:marLeft w:val="0"/>
                      <w:marRight w:val="0"/>
                      <w:marTop w:val="0"/>
                      <w:marBottom w:val="0"/>
                      <w:divBdr>
                        <w:top w:val="none" w:sz="0" w:space="0" w:color="auto"/>
                        <w:left w:val="none" w:sz="0" w:space="0" w:color="auto"/>
                        <w:bottom w:val="none" w:sz="0" w:space="0" w:color="auto"/>
                        <w:right w:val="none" w:sz="0" w:space="0" w:color="auto"/>
                      </w:divBdr>
                      <w:divsChild>
                        <w:div w:id="1744330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819034">
                  <w:marLeft w:val="0"/>
                  <w:marRight w:val="0"/>
                  <w:marTop w:val="240"/>
                  <w:marBottom w:val="0"/>
                  <w:divBdr>
                    <w:top w:val="none" w:sz="0" w:space="0" w:color="auto"/>
                    <w:left w:val="none" w:sz="0" w:space="0" w:color="auto"/>
                    <w:bottom w:val="none" w:sz="0" w:space="0" w:color="auto"/>
                    <w:right w:val="none" w:sz="0" w:space="0" w:color="auto"/>
                  </w:divBdr>
                  <w:divsChild>
                    <w:div w:id="466357697">
                      <w:marLeft w:val="0"/>
                      <w:marRight w:val="0"/>
                      <w:marTop w:val="0"/>
                      <w:marBottom w:val="0"/>
                      <w:divBdr>
                        <w:top w:val="none" w:sz="0" w:space="0" w:color="auto"/>
                        <w:left w:val="none" w:sz="0" w:space="0" w:color="auto"/>
                        <w:bottom w:val="none" w:sz="0" w:space="0" w:color="auto"/>
                        <w:right w:val="none" w:sz="0" w:space="0" w:color="auto"/>
                      </w:divBdr>
                      <w:divsChild>
                        <w:div w:id="1586186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530407">
                  <w:marLeft w:val="0"/>
                  <w:marRight w:val="0"/>
                  <w:marTop w:val="240"/>
                  <w:marBottom w:val="0"/>
                  <w:divBdr>
                    <w:top w:val="none" w:sz="0" w:space="0" w:color="auto"/>
                    <w:left w:val="none" w:sz="0" w:space="0" w:color="auto"/>
                    <w:bottom w:val="none" w:sz="0" w:space="0" w:color="auto"/>
                    <w:right w:val="none" w:sz="0" w:space="0" w:color="auto"/>
                  </w:divBdr>
                  <w:divsChild>
                    <w:div w:id="547182902">
                      <w:marLeft w:val="0"/>
                      <w:marRight w:val="0"/>
                      <w:marTop w:val="0"/>
                      <w:marBottom w:val="0"/>
                      <w:divBdr>
                        <w:top w:val="none" w:sz="0" w:space="0" w:color="auto"/>
                        <w:left w:val="none" w:sz="0" w:space="0" w:color="auto"/>
                        <w:bottom w:val="none" w:sz="0" w:space="0" w:color="auto"/>
                        <w:right w:val="none" w:sz="0" w:space="0" w:color="auto"/>
                      </w:divBdr>
                      <w:divsChild>
                        <w:div w:id="1825705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536256">
                  <w:marLeft w:val="0"/>
                  <w:marRight w:val="0"/>
                  <w:marTop w:val="240"/>
                  <w:marBottom w:val="0"/>
                  <w:divBdr>
                    <w:top w:val="none" w:sz="0" w:space="0" w:color="auto"/>
                    <w:left w:val="none" w:sz="0" w:space="0" w:color="auto"/>
                    <w:bottom w:val="none" w:sz="0" w:space="0" w:color="auto"/>
                    <w:right w:val="none" w:sz="0" w:space="0" w:color="auto"/>
                  </w:divBdr>
                  <w:divsChild>
                    <w:div w:id="937951767">
                      <w:marLeft w:val="0"/>
                      <w:marRight w:val="0"/>
                      <w:marTop w:val="0"/>
                      <w:marBottom w:val="0"/>
                      <w:divBdr>
                        <w:top w:val="none" w:sz="0" w:space="0" w:color="auto"/>
                        <w:left w:val="none" w:sz="0" w:space="0" w:color="auto"/>
                        <w:bottom w:val="none" w:sz="0" w:space="0" w:color="auto"/>
                        <w:right w:val="none" w:sz="0" w:space="0" w:color="auto"/>
                      </w:divBdr>
                      <w:divsChild>
                        <w:div w:id="13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231600">
                  <w:marLeft w:val="0"/>
                  <w:marRight w:val="0"/>
                  <w:marTop w:val="240"/>
                  <w:marBottom w:val="0"/>
                  <w:divBdr>
                    <w:top w:val="none" w:sz="0" w:space="0" w:color="auto"/>
                    <w:left w:val="none" w:sz="0" w:space="0" w:color="auto"/>
                    <w:bottom w:val="none" w:sz="0" w:space="0" w:color="auto"/>
                    <w:right w:val="none" w:sz="0" w:space="0" w:color="auto"/>
                  </w:divBdr>
                  <w:divsChild>
                    <w:div w:id="1113791425">
                      <w:marLeft w:val="0"/>
                      <w:marRight w:val="0"/>
                      <w:marTop w:val="0"/>
                      <w:marBottom w:val="0"/>
                      <w:divBdr>
                        <w:top w:val="none" w:sz="0" w:space="0" w:color="auto"/>
                        <w:left w:val="none" w:sz="0" w:space="0" w:color="auto"/>
                        <w:bottom w:val="none" w:sz="0" w:space="0" w:color="auto"/>
                        <w:right w:val="none" w:sz="0" w:space="0" w:color="auto"/>
                      </w:divBdr>
                      <w:divsChild>
                        <w:div w:id="67400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027542">
                  <w:marLeft w:val="0"/>
                  <w:marRight w:val="0"/>
                  <w:marTop w:val="240"/>
                  <w:marBottom w:val="0"/>
                  <w:divBdr>
                    <w:top w:val="none" w:sz="0" w:space="0" w:color="auto"/>
                    <w:left w:val="none" w:sz="0" w:space="0" w:color="auto"/>
                    <w:bottom w:val="none" w:sz="0" w:space="0" w:color="auto"/>
                    <w:right w:val="none" w:sz="0" w:space="0" w:color="auto"/>
                  </w:divBdr>
                  <w:divsChild>
                    <w:div w:id="1351683883">
                      <w:marLeft w:val="0"/>
                      <w:marRight w:val="0"/>
                      <w:marTop w:val="0"/>
                      <w:marBottom w:val="0"/>
                      <w:divBdr>
                        <w:top w:val="none" w:sz="0" w:space="0" w:color="auto"/>
                        <w:left w:val="none" w:sz="0" w:space="0" w:color="auto"/>
                        <w:bottom w:val="none" w:sz="0" w:space="0" w:color="auto"/>
                        <w:right w:val="none" w:sz="0" w:space="0" w:color="auto"/>
                      </w:divBdr>
                      <w:divsChild>
                        <w:div w:id="2102137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463734">
                  <w:marLeft w:val="0"/>
                  <w:marRight w:val="0"/>
                  <w:marTop w:val="240"/>
                  <w:marBottom w:val="0"/>
                  <w:divBdr>
                    <w:top w:val="none" w:sz="0" w:space="0" w:color="auto"/>
                    <w:left w:val="none" w:sz="0" w:space="0" w:color="auto"/>
                    <w:bottom w:val="none" w:sz="0" w:space="0" w:color="auto"/>
                    <w:right w:val="none" w:sz="0" w:space="0" w:color="auto"/>
                  </w:divBdr>
                  <w:divsChild>
                    <w:div w:id="911156628">
                      <w:marLeft w:val="0"/>
                      <w:marRight w:val="0"/>
                      <w:marTop w:val="0"/>
                      <w:marBottom w:val="0"/>
                      <w:divBdr>
                        <w:top w:val="none" w:sz="0" w:space="0" w:color="auto"/>
                        <w:left w:val="none" w:sz="0" w:space="0" w:color="auto"/>
                        <w:bottom w:val="none" w:sz="0" w:space="0" w:color="auto"/>
                        <w:right w:val="none" w:sz="0" w:space="0" w:color="auto"/>
                      </w:divBdr>
                      <w:divsChild>
                        <w:div w:id="136783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713550">
                  <w:marLeft w:val="0"/>
                  <w:marRight w:val="0"/>
                  <w:marTop w:val="240"/>
                  <w:marBottom w:val="0"/>
                  <w:divBdr>
                    <w:top w:val="none" w:sz="0" w:space="0" w:color="auto"/>
                    <w:left w:val="none" w:sz="0" w:space="0" w:color="auto"/>
                    <w:bottom w:val="none" w:sz="0" w:space="0" w:color="auto"/>
                    <w:right w:val="none" w:sz="0" w:space="0" w:color="auto"/>
                  </w:divBdr>
                  <w:divsChild>
                    <w:div w:id="1273318911">
                      <w:marLeft w:val="0"/>
                      <w:marRight w:val="0"/>
                      <w:marTop w:val="0"/>
                      <w:marBottom w:val="0"/>
                      <w:divBdr>
                        <w:top w:val="none" w:sz="0" w:space="0" w:color="auto"/>
                        <w:left w:val="none" w:sz="0" w:space="0" w:color="auto"/>
                        <w:bottom w:val="none" w:sz="0" w:space="0" w:color="auto"/>
                        <w:right w:val="none" w:sz="0" w:space="0" w:color="auto"/>
                      </w:divBdr>
                      <w:divsChild>
                        <w:div w:id="192696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113857">
                  <w:marLeft w:val="0"/>
                  <w:marRight w:val="0"/>
                  <w:marTop w:val="240"/>
                  <w:marBottom w:val="0"/>
                  <w:divBdr>
                    <w:top w:val="none" w:sz="0" w:space="0" w:color="auto"/>
                    <w:left w:val="none" w:sz="0" w:space="0" w:color="auto"/>
                    <w:bottom w:val="none" w:sz="0" w:space="0" w:color="auto"/>
                    <w:right w:val="none" w:sz="0" w:space="0" w:color="auto"/>
                  </w:divBdr>
                  <w:divsChild>
                    <w:div w:id="1588881034">
                      <w:marLeft w:val="0"/>
                      <w:marRight w:val="0"/>
                      <w:marTop w:val="0"/>
                      <w:marBottom w:val="0"/>
                      <w:divBdr>
                        <w:top w:val="none" w:sz="0" w:space="0" w:color="auto"/>
                        <w:left w:val="none" w:sz="0" w:space="0" w:color="auto"/>
                        <w:bottom w:val="none" w:sz="0" w:space="0" w:color="auto"/>
                        <w:right w:val="none" w:sz="0" w:space="0" w:color="auto"/>
                      </w:divBdr>
                      <w:divsChild>
                        <w:div w:id="8134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422526">
                  <w:marLeft w:val="0"/>
                  <w:marRight w:val="0"/>
                  <w:marTop w:val="240"/>
                  <w:marBottom w:val="0"/>
                  <w:divBdr>
                    <w:top w:val="none" w:sz="0" w:space="0" w:color="auto"/>
                    <w:left w:val="none" w:sz="0" w:space="0" w:color="auto"/>
                    <w:bottom w:val="none" w:sz="0" w:space="0" w:color="auto"/>
                    <w:right w:val="none" w:sz="0" w:space="0" w:color="auto"/>
                  </w:divBdr>
                  <w:divsChild>
                    <w:div w:id="1061560588">
                      <w:marLeft w:val="0"/>
                      <w:marRight w:val="0"/>
                      <w:marTop w:val="0"/>
                      <w:marBottom w:val="0"/>
                      <w:divBdr>
                        <w:top w:val="none" w:sz="0" w:space="0" w:color="auto"/>
                        <w:left w:val="none" w:sz="0" w:space="0" w:color="auto"/>
                        <w:bottom w:val="none" w:sz="0" w:space="0" w:color="auto"/>
                        <w:right w:val="none" w:sz="0" w:space="0" w:color="auto"/>
                      </w:divBdr>
                      <w:divsChild>
                        <w:div w:id="1327636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386348">
                  <w:marLeft w:val="0"/>
                  <w:marRight w:val="0"/>
                  <w:marTop w:val="240"/>
                  <w:marBottom w:val="0"/>
                  <w:divBdr>
                    <w:top w:val="none" w:sz="0" w:space="0" w:color="auto"/>
                    <w:left w:val="none" w:sz="0" w:space="0" w:color="auto"/>
                    <w:bottom w:val="none" w:sz="0" w:space="0" w:color="auto"/>
                    <w:right w:val="none" w:sz="0" w:space="0" w:color="auto"/>
                  </w:divBdr>
                  <w:divsChild>
                    <w:div w:id="715079852">
                      <w:marLeft w:val="0"/>
                      <w:marRight w:val="0"/>
                      <w:marTop w:val="0"/>
                      <w:marBottom w:val="0"/>
                      <w:divBdr>
                        <w:top w:val="none" w:sz="0" w:space="0" w:color="auto"/>
                        <w:left w:val="none" w:sz="0" w:space="0" w:color="auto"/>
                        <w:bottom w:val="none" w:sz="0" w:space="0" w:color="auto"/>
                        <w:right w:val="none" w:sz="0" w:space="0" w:color="auto"/>
                      </w:divBdr>
                      <w:divsChild>
                        <w:div w:id="1201625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766223">
                  <w:marLeft w:val="0"/>
                  <w:marRight w:val="0"/>
                  <w:marTop w:val="240"/>
                  <w:marBottom w:val="0"/>
                  <w:divBdr>
                    <w:top w:val="none" w:sz="0" w:space="0" w:color="auto"/>
                    <w:left w:val="none" w:sz="0" w:space="0" w:color="auto"/>
                    <w:bottom w:val="none" w:sz="0" w:space="0" w:color="auto"/>
                    <w:right w:val="none" w:sz="0" w:space="0" w:color="auto"/>
                  </w:divBdr>
                  <w:divsChild>
                    <w:div w:id="1356538455">
                      <w:marLeft w:val="0"/>
                      <w:marRight w:val="0"/>
                      <w:marTop w:val="0"/>
                      <w:marBottom w:val="0"/>
                      <w:divBdr>
                        <w:top w:val="none" w:sz="0" w:space="0" w:color="auto"/>
                        <w:left w:val="none" w:sz="0" w:space="0" w:color="auto"/>
                        <w:bottom w:val="none" w:sz="0" w:space="0" w:color="auto"/>
                        <w:right w:val="none" w:sz="0" w:space="0" w:color="auto"/>
                      </w:divBdr>
                      <w:divsChild>
                        <w:div w:id="211458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249490">
                  <w:marLeft w:val="0"/>
                  <w:marRight w:val="0"/>
                  <w:marTop w:val="240"/>
                  <w:marBottom w:val="0"/>
                  <w:divBdr>
                    <w:top w:val="none" w:sz="0" w:space="0" w:color="auto"/>
                    <w:left w:val="none" w:sz="0" w:space="0" w:color="auto"/>
                    <w:bottom w:val="none" w:sz="0" w:space="0" w:color="auto"/>
                    <w:right w:val="none" w:sz="0" w:space="0" w:color="auto"/>
                  </w:divBdr>
                  <w:divsChild>
                    <w:div w:id="1513955131">
                      <w:marLeft w:val="0"/>
                      <w:marRight w:val="0"/>
                      <w:marTop w:val="0"/>
                      <w:marBottom w:val="0"/>
                      <w:divBdr>
                        <w:top w:val="none" w:sz="0" w:space="0" w:color="auto"/>
                        <w:left w:val="none" w:sz="0" w:space="0" w:color="auto"/>
                        <w:bottom w:val="none" w:sz="0" w:space="0" w:color="auto"/>
                        <w:right w:val="none" w:sz="0" w:space="0" w:color="auto"/>
                      </w:divBdr>
                      <w:divsChild>
                        <w:div w:id="909315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378330">
                  <w:marLeft w:val="0"/>
                  <w:marRight w:val="0"/>
                  <w:marTop w:val="240"/>
                  <w:marBottom w:val="0"/>
                  <w:divBdr>
                    <w:top w:val="none" w:sz="0" w:space="0" w:color="auto"/>
                    <w:left w:val="none" w:sz="0" w:space="0" w:color="auto"/>
                    <w:bottom w:val="none" w:sz="0" w:space="0" w:color="auto"/>
                    <w:right w:val="none" w:sz="0" w:space="0" w:color="auto"/>
                  </w:divBdr>
                  <w:divsChild>
                    <w:div w:id="1919166970">
                      <w:marLeft w:val="0"/>
                      <w:marRight w:val="0"/>
                      <w:marTop w:val="0"/>
                      <w:marBottom w:val="0"/>
                      <w:divBdr>
                        <w:top w:val="none" w:sz="0" w:space="0" w:color="auto"/>
                        <w:left w:val="none" w:sz="0" w:space="0" w:color="auto"/>
                        <w:bottom w:val="none" w:sz="0" w:space="0" w:color="auto"/>
                        <w:right w:val="none" w:sz="0" w:space="0" w:color="auto"/>
                      </w:divBdr>
                      <w:divsChild>
                        <w:div w:id="130369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57179">
                  <w:marLeft w:val="0"/>
                  <w:marRight w:val="0"/>
                  <w:marTop w:val="240"/>
                  <w:marBottom w:val="0"/>
                  <w:divBdr>
                    <w:top w:val="none" w:sz="0" w:space="0" w:color="auto"/>
                    <w:left w:val="none" w:sz="0" w:space="0" w:color="auto"/>
                    <w:bottom w:val="none" w:sz="0" w:space="0" w:color="auto"/>
                    <w:right w:val="none" w:sz="0" w:space="0" w:color="auto"/>
                  </w:divBdr>
                  <w:divsChild>
                    <w:div w:id="428618612">
                      <w:marLeft w:val="0"/>
                      <w:marRight w:val="0"/>
                      <w:marTop w:val="0"/>
                      <w:marBottom w:val="0"/>
                      <w:divBdr>
                        <w:top w:val="none" w:sz="0" w:space="0" w:color="auto"/>
                        <w:left w:val="none" w:sz="0" w:space="0" w:color="auto"/>
                        <w:bottom w:val="none" w:sz="0" w:space="0" w:color="auto"/>
                        <w:right w:val="none" w:sz="0" w:space="0" w:color="auto"/>
                      </w:divBdr>
                      <w:divsChild>
                        <w:div w:id="66814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423374">
                  <w:marLeft w:val="0"/>
                  <w:marRight w:val="0"/>
                  <w:marTop w:val="240"/>
                  <w:marBottom w:val="0"/>
                  <w:divBdr>
                    <w:top w:val="none" w:sz="0" w:space="0" w:color="auto"/>
                    <w:left w:val="none" w:sz="0" w:space="0" w:color="auto"/>
                    <w:bottom w:val="none" w:sz="0" w:space="0" w:color="auto"/>
                    <w:right w:val="none" w:sz="0" w:space="0" w:color="auto"/>
                  </w:divBdr>
                  <w:divsChild>
                    <w:div w:id="1636183229">
                      <w:marLeft w:val="0"/>
                      <w:marRight w:val="0"/>
                      <w:marTop w:val="0"/>
                      <w:marBottom w:val="0"/>
                      <w:divBdr>
                        <w:top w:val="none" w:sz="0" w:space="0" w:color="auto"/>
                        <w:left w:val="none" w:sz="0" w:space="0" w:color="auto"/>
                        <w:bottom w:val="none" w:sz="0" w:space="0" w:color="auto"/>
                        <w:right w:val="none" w:sz="0" w:space="0" w:color="auto"/>
                      </w:divBdr>
                      <w:divsChild>
                        <w:div w:id="880433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774155">
                  <w:marLeft w:val="0"/>
                  <w:marRight w:val="0"/>
                  <w:marTop w:val="240"/>
                  <w:marBottom w:val="0"/>
                  <w:divBdr>
                    <w:top w:val="none" w:sz="0" w:space="0" w:color="auto"/>
                    <w:left w:val="none" w:sz="0" w:space="0" w:color="auto"/>
                    <w:bottom w:val="none" w:sz="0" w:space="0" w:color="auto"/>
                    <w:right w:val="none" w:sz="0" w:space="0" w:color="auto"/>
                  </w:divBdr>
                  <w:divsChild>
                    <w:div w:id="910314984">
                      <w:marLeft w:val="0"/>
                      <w:marRight w:val="0"/>
                      <w:marTop w:val="0"/>
                      <w:marBottom w:val="0"/>
                      <w:divBdr>
                        <w:top w:val="none" w:sz="0" w:space="0" w:color="auto"/>
                        <w:left w:val="none" w:sz="0" w:space="0" w:color="auto"/>
                        <w:bottom w:val="none" w:sz="0" w:space="0" w:color="auto"/>
                        <w:right w:val="none" w:sz="0" w:space="0" w:color="auto"/>
                      </w:divBdr>
                      <w:divsChild>
                        <w:div w:id="1776754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906333">
                  <w:marLeft w:val="0"/>
                  <w:marRight w:val="0"/>
                  <w:marTop w:val="240"/>
                  <w:marBottom w:val="0"/>
                  <w:divBdr>
                    <w:top w:val="none" w:sz="0" w:space="0" w:color="auto"/>
                    <w:left w:val="none" w:sz="0" w:space="0" w:color="auto"/>
                    <w:bottom w:val="none" w:sz="0" w:space="0" w:color="auto"/>
                    <w:right w:val="none" w:sz="0" w:space="0" w:color="auto"/>
                  </w:divBdr>
                  <w:divsChild>
                    <w:div w:id="56589581">
                      <w:marLeft w:val="0"/>
                      <w:marRight w:val="0"/>
                      <w:marTop w:val="0"/>
                      <w:marBottom w:val="0"/>
                      <w:divBdr>
                        <w:top w:val="none" w:sz="0" w:space="0" w:color="auto"/>
                        <w:left w:val="none" w:sz="0" w:space="0" w:color="auto"/>
                        <w:bottom w:val="none" w:sz="0" w:space="0" w:color="auto"/>
                        <w:right w:val="none" w:sz="0" w:space="0" w:color="auto"/>
                      </w:divBdr>
                      <w:divsChild>
                        <w:div w:id="1346519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276189">
                  <w:marLeft w:val="0"/>
                  <w:marRight w:val="0"/>
                  <w:marTop w:val="240"/>
                  <w:marBottom w:val="0"/>
                  <w:divBdr>
                    <w:top w:val="none" w:sz="0" w:space="0" w:color="auto"/>
                    <w:left w:val="none" w:sz="0" w:space="0" w:color="auto"/>
                    <w:bottom w:val="none" w:sz="0" w:space="0" w:color="auto"/>
                    <w:right w:val="none" w:sz="0" w:space="0" w:color="auto"/>
                  </w:divBdr>
                  <w:divsChild>
                    <w:div w:id="388386690">
                      <w:marLeft w:val="0"/>
                      <w:marRight w:val="0"/>
                      <w:marTop w:val="0"/>
                      <w:marBottom w:val="0"/>
                      <w:divBdr>
                        <w:top w:val="none" w:sz="0" w:space="0" w:color="auto"/>
                        <w:left w:val="none" w:sz="0" w:space="0" w:color="auto"/>
                        <w:bottom w:val="none" w:sz="0" w:space="0" w:color="auto"/>
                        <w:right w:val="none" w:sz="0" w:space="0" w:color="auto"/>
                      </w:divBdr>
                      <w:divsChild>
                        <w:div w:id="353531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776921">
                  <w:marLeft w:val="0"/>
                  <w:marRight w:val="0"/>
                  <w:marTop w:val="240"/>
                  <w:marBottom w:val="0"/>
                  <w:divBdr>
                    <w:top w:val="none" w:sz="0" w:space="0" w:color="auto"/>
                    <w:left w:val="none" w:sz="0" w:space="0" w:color="auto"/>
                    <w:bottom w:val="none" w:sz="0" w:space="0" w:color="auto"/>
                    <w:right w:val="none" w:sz="0" w:space="0" w:color="auto"/>
                  </w:divBdr>
                  <w:divsChild>
                    <w:div w:id="1981693837">
                      <w:marLeft w:val="0"/>
                      <w:marRight w:val="0"/>
                      <w:marTop w:val="0"/>
                      <w:marBottom w:val="0"/>
                      <w:divBdr>
                        <w:top w:val="none" w:sz="0" w:space="0" w:color="auto"/>
                        <w:left w:val="none" w:sz="0" w:space="0" w:color="auto"/>
                        <w:bottom w:val="none" w:sz="0" w:space="0" w:color="auto"/>
                        <w:right w:val="none" w:sz="0" w:space="0" w:color="auto"/>
                      </w:divBdr>
                      <w:divsChild>
                        <w:div w:id="1830487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736769">
                  <w:marLeft w:val="0"/>
                  <w:marRight w:val="0"/>
                  <w:marTop w:val="240"/>
                  <w:marBottom w:val="0"/>
                  <w:divBdr>
                    <w:top w:val="none" w:sz="0" w:space="0" w:color="auto"/>
                    <w:left w:val="none" w:sz="0" w:space="0" w:color="auto"/>
                    <w:bottom w:val="none" w:sz="0" w:space="0" w:color="auto"/>
                    <w:right w:val="none" w:sz="0" w:space="0" w:color="auto"/>
                  </w:divBdr>
                  <w:divsChild>
                    <w:div w:id="48963801">
                      <w:marLeft w:val="0"/>
                      <w:marRight w:val="0"/>
                      <w:marTop w:val="0"/>
                      <w:marBottom w:val="0"/>
                      <w:divBdr>
                        <w:top w:val="none" w:sz="0" w:space="0" w:color="auto"/>
                        <w:left w:val="none" w:sz="0" w:space="0" w:color="auto"/>
                        <w:bottom w:val="none" w:sz="0" w:space="0" w:color="auto"/>
                        <w:right w:val="none" w:sz="0" w:space="0" w:color="auto"/>
                      </w:divBdr>
                      <w:divsChild>
                        <w:div w:id="395864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275331">
                  <w:marLeft w:val="0"/>
                  <w:marRight w:val="0"/>
                  <w:marTop w:val="240"/>
                  <w:marBottom w:val="0"/>
                  <w:divBdr>
                    <w:top w:val="none" w:sz="0" w:space="0" w:color="auto"/>
                    <w:left w:val="none" w:sz="0" w:space="0" w:color="auto"/>
                    <w:bottom w:val="none" w:sz="0" w:space="0" w:color="auto"/>
                    <w:right w:val="none" w:sz="0" w:space="0" w:color="auto"/>
                  </w:divBdr>
                  <w:divsChild>
                    <w:div w:id="735129863">
                      <w:marLeft w:val="0"/>
                      <w:marRight w:val="0"/>
                      <w:marTop w:val="0"/>
                      <w:marBottom w:val="0"/>
                      <w:divBdr>
                        <w:top w:val="none" w:sz="0" w:space="0" w:color="auto"/>
                        <w:left w:val="none" w:sz="0" w:space="0" w:color="auto"/>
                        <w:bottom w:val="none" w:sz="0" w:space="0" w:color="auto"/>
                        <w:right w:val="none" w:sz="0" w:space="0" w:color="auto"/>
                      </w:divBdr>
                      <w:divsChild>
                        <w:div w:id="65434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239127">
                  <w:marLeft w:val="0"/>
                  <w:marRight w:val="0"/>
                  <w:marTop w:val="240"/>
                  <w:marBottom w:val="0"/>
                  <w:divBdr>
                    <w:top w:val="none" w:sz="0" w:space="0" w:color="auto"/>
                    <w:left w:val="none" w:sz="0" w:space="0" w:color="auto"/>
                    <w:bottom w:val="none" w:sz="0" w:space="0" w:color="auto"/>
                    <w:right w:val="none" w:sz="0" w:space="0" w:color="auto"/>
                  </w:divBdr>
                  <w:divsChild>
                    <w:div w:id="1616673915">
                      <w:marLeft w:val="0"/>
                      <w:marRight w:val="0"/>
                      <w:marTop w:val="0"/>
                      <w:marBottom w:val="0"/>
                      <w:divBdr>
                        <w:top w:val="none" w:sz="0" w:space="0" w:color="auto"/>
                        <w:left w:val="none" w:sz="0" w:space="0" w:color="auto"/>
                        <w:bottom w:val="none" w:sz="0" w:space="0" w:color="auto"/>
                        <w:right w:val="none" w:sz="0" w:space="0" w:color="auto"/>
                      </w:divBdr>
                      <w:divsChild>
                        <w:div w:id="1495993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128421">
                  <w:marLeft w:val="0"/>
                  <w:marRight w:val="0"/>
                  <w:marTop w:val="240"/>
                  <w:marBottom w:val="0"/>
                  <w:divBdr>
                    <w:top w:val="none" w:sz="0" w:space="0" w:color="auto"/>
                    <w:left w:val="none" w:sz="0" w:space="0" w:color="auto"/>
                    <w:bottom w:val="none" w:sz="0" w:space="0" w:color="auto"/>
                    <w:right w:val="none" w:sz="0" w:space="0" w:color="auto"/>
                  </w:divBdr>
                  <w:divsChild>
                    <w:div w:id="399013935">
                      <w:marLeft w:val="0"/>
                      <w:marRight w:val="0"/>
                      <w:marTop w:val="0"/>
                      <w:marBottom w:val="0"/>
                      <w:divBdr>
                        <w:top w:val="none" w:sz="0" w:space="0" w:color="auto"/>
                        <w:left w:val="none" w:sz="0" w:space="0" w:color="auto"/>
                        <w:bottom w:val="none" w:sz="0" w:space="0" w:color="auto"/>
                        <w:right w:val="none" w:sz="0" w:space="0" w:color="auto"/>
                      </w:divBdr>
                      <w:divsChild>
                        <w:div w:id="140125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57968">
                  <w:marLeft w:val="0"/>
                  <w:marRight w:val="0"/>
                  <w:marTop w:val="240"/>
                  <w:marBottom w:val="0"/>
                  <w:divBdr>
                    <w:top w:val="none" w:sz="0" w:space="0" w:color="auto"/>
                    <w:left w:val="none" w:sz="0" w:space="0" w:color="auto"/>
                    <w:bottom w:val="none" w:sz="0" w:space="0" w:color="auto"/>
                    <w:right w:val="none" w:sz="0" w:space="0" w:color="auto"/>
                  </w:divBdr>
                  <w:divsChild>
                    <w:div w:id="1898082996">
                      <w:marLeft w:val="0"/>
                      <w:marRight w:val="0"/>
                      <w:marTop w:val="0"/>
                      <w:marBottom w:val="0"/>
                      <w:divBdr>
                        <w:top w:val="none" w:sz="0" w:space="0" w:color="auto"/>
                        <w:left w:val="none" w:sz="0" w:space="0" w:color="auto"/>
                        <w:bottom w:val="none" w:sz="0" w:space="0" w:color="auto"/>
                        <w:right w:val="none" w:sz="0" w:space="0" w:color="auto"/>
                      </w:divBdr>
                      <w:divsChild>
                        <w:div w:id="1221360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15872">
                  <w:marLeft w:val="0"/>
                  <w:marRight w:val="0"/>
                  <w:marTop w:val="240"/>
                  <w:marBottom w:val="0"/>
                  <w:divBdr>
                    <w:top w:val="none" w:sz="0" w:space="0" w:color="auto"/>
                    <w:left w:val="none" w:sz="0" w:space="0" w:color="auto"/>
                    <w:bottom w:val="none" w:sz="0" w:space="0" w:color="auto"/>
                    <w:right w:val="none" w:sz="0" w:space="0" w:color="auto"/>
                  </w:divBdr>
                  <w:divsChild>
                    <w:div w:id="1578173043">
                      <w:marLeft w:val="0"/>
                      <w:marRight w:val="0"/>
                      <w:marTop w:val="0"/>
                      <w:marBottom w:val="0"/>
                      <w:divBdr>
                        <w:top w:val="none" w:sz="0" w:space="0" w:color="auto"/>
                        <w:left w:val="none" w:sz="0" w:space="0" w:color="auto"/>
                        <w:bottom w:val="none" w:sz="0" w:space="0" w:color="auto"/>
                        <w:right w:val="none" w:sz="0" w:space="0" w:color="auto"/>
                      </w:divBdr>
                      <w:divsChild>
                        <w:div w:id="117916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10430">
                  <w:marLeft w:val="0"/>
                  <w:marRight w:val="0"/>
                  <w:marTop w:val="240"/>
                  <w:marBottom w:val="0"/>
                  <w:divBdr>
                    <w:top w:val="none" w:sz="0" w:space="0" w:color="auto"/>
                    <w:left w:val="none" w:sz="0" w:space="0" w:color="auto"/>
                    <w:bottom w:val="none" w:sz="0" w:space="0" w:color="auto"/>
                    <w:right w:val="none" w:sz="0" w:space="0" w:color="auto"/>
                  </w:divBdr>
                  <w:divsChild>
                    <w:div w:id="262227940">
                      <w:marLeft w:val="0"/>
                      <w:marRight w:val="0"/>
                      <w:marTop w:val="0"/>
                      <w:marBottom w:val="0"/>
                      <w:divBdr>
                        <w:top w:val="none" w:sz="0" w:space="0" w:color="auto"/>
                        <w:left w:val="none" w:sz="0" w:space="0" w:color="auto"/>
                        <w:bottom w:val="none" w:sz="0" w:space="0" w:color="auto"/>
                        <w:right w:val="none" w:sz="0" w:space="0" w:color="auto"/>
                      </w:divBdr>
                      <w:divsChild>
                        <w:div w:id="487594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964043">
                  <w:marLeft w:val="0"/>
                  <w:marRight w:val="0"/>
                  <w:marTop w:val="240"/>
                  <w:marBottom w:val="0"/>
                  <w:divBdr>
                    <w:top w:val="none" w:sz="0" w:space="0" w:color="auto"/>
                    <w:left w:val="none" w:sz="0" w:space="0" w:color="auto"/>
                    <w:bottom w:val="none" w:sz="0" w:space="0" w:color="auto"/>
                    <w:right w:val="none" w:sz="0" w:space="0" w:color="auto"/>
                  </w:divBdr>
                  <w:divsChild>
                    <w:div w:id="306519395">
                      <w:marLeft w:val="0"/>
                      <w:marRight w:val="0"/>
                      <w:marTop w:val="0"/>
                      <w:marBottom w:val="0"/>
                      <w:divBdr>
                        <w:top w:val="none" w:sz="0" w:space="0" w:color="auto"/>
                        <w:left w:val="none" w:sz="0" w:space="0" w:color="auto"/>
                        <w:bottom w:val="none" w:sz="0" w:space="0" w:color="auto"/>
                        <w:right w:val="none" w:sz="0" w:space="0" w:color="auto"/>
                      </w:divBdr>
                      <w:divsChild>
                        <w:div w:id="734014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042102">
                  <w:marLeft w:val="0"/>
                  <w:marRight w:val="0"/>
                  <w:marTop w:val="240"/>
                  <w:marBottom w:val="0"/>
                  <w:divBdr>
                    <w:top w:val="none" w:sz="0" w:space="0" w:color="auto"/>
                    <w:left w:val="none" w:sz="0" w:space="0" w:color="auto"/>
                    <w:bottom w:val="none" w:sz="0" w:space="0" w:color="auto"/>
                    <w:right w:val="none" w:sz="0" w:space="0" w:color="auto"/>
                  </w:divBdr>
                  <w:divsChild>
                    <w:div w:id="961306810">
                      <w:marLeft w:val="0"/>
                      <w:marRight w:val="0"/>
                      <w:marTop w:val="0"/>
                      <w:marBottom w:val="0"/>
                      <w:divBdr>
                        <w:top w:val="none" w:sz="0" w:space="0" w:color="auto"/>
                        <w:left w:val="none" w:sz="0" w:space="0" w:color="auto"/>
                        <w:bottom w:val="none" w:sz="0" w:space="0" w:color="auto"/>
                        <w:right w:val="none" w:sz="0" w:space="0" w:color="auto"/>
                      </w:divBdr>
                      <w:divsChild>
                        <w:div w:id="138571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524118">
                  <w:marLeft w:val="0"/>
                  <w:marRight w:val="0"/>
                  <w:marTop w:val="240"/>
                  <w:marBottom w:val="0"/>
                  <w:divBdr>
                    <w:top w:val="none" w:sz="0" w:space="0" w:color="auto"/>
                    <w:left w:val="none" w:sz="0" w:space="0" w:color="auto"/>
                    <w:bottom w:val="none" w:sz="0" w:space="0" w:color="auto"/>
                    <w:right w:val="none" w:sz="0" w:space="0" w:color="auto"/>
                  </w:divBdr>
                  <w:divsChild>
                    <w:div w:id="778793884">
                      <w:marLeft w:val="0"/>
                      <w:marRight w:val="0"/>
                      <w:marTop w:val="0"/>
                      <w:marBottom w:val="0"/>
                      <w:divBdr>
                        <w:top w:val="none" w:sz="0" w:space="0" w:color="auto"/>
                        <w:left w:val="none" w:sz="0" w:space="0" w:color="auto"/>
                        <w:bottom w:val="none" w:sz="0" w:space="0" w:color="auto"/>
                        <w:right w:val="none" w:sz="0" w:space="0" w:color="auto"/>
                      </w:divBdr>
                      <w:divsChild>
                        <w:div w:id="155569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257165">
                  <w:marLeft w:val="0"/>
                  <w:marRight w:val="0"/>
                  <w:marTop w:val="240"/>
                  <w:marBottom w:val="0"/>
                  <w:divBdr>
                    <w:top w:val="none" w:sz="0" w:space="0" w:color="auto"/>
                    <w:left w:val="none" w:sz="0" w:space="0" w:color="auto"/>
                    <w:bottom w:val="none" w:sz="0" w:space="0" w:color="auto"/>
                    <w:right w:val="none" w:sz="0" w:space="0" w:color="auto"/>
                  </w:divBdr>
                  <w:divsChild>
                    <w:div w:id="885489164">
                      <w:marLeft w:val="0"/>
                      <w:marRight w:val="0"/>
                      <w:marTop w:val="0"/>
                      <w:marBottom w:val="0"/>
                      <w:divBdr>
                        <w:top w:val="none" w:sz="0" w:space="0" w:color="auto"/>
                        <w:left w:val="none" w:sz="0" w:space="0" w:color="auto"/>
                        <w:bottom w:val="none" w:sz="0" w:space="0" w:color="auto"/>
                        <w:right w:val="none" w:sz="0" w:space="0" w:color="auto"/>
                      </w:divBdr>
                      <w:divsChild>
                        <w:div w:id="162941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81778">
                  <w:marLeft w:val="0"/>
                  <w:marRight w:val="0"/>
                  <w:marTop w:val="240"/>
                  <w:marBottom w:val="0"/>
                  <w:divBdr>
                    <w:top w:val="none" w:sz="0" w:space="0" w:color="auto"/>
                    <w:left w:val="none" w:sz="0" w:space="0" w:color="auto"/>
                    <w:bottom w:val="none" w:sz="0" w:space="0" w:color="auto"/>
                    <w:right w:val="none" w:sz="0" w:space="0" w:color="auto"/>
                  </w:divBdr>
                  <w:divsChild>
                    <w:div w:id="1267233673">
                      <w:marLeft w:val="0"/>
                      <w:marRight w:val="0"/>
                      <w:marTop w:val="0"/>
                      <w:marBottom w:val="0"/>
                      <w:divBdr>
                        <w:top w:val="none" w:sz="0" w:space="0" w:color="auto"/>
                        <w:left w:val="none" w:sz="0" w:space="0" w:color="auto"/>
                        <w:bottom w:val="none" w:sz="0" w:space="0" w:color="auto"/>
                        <w:right w:val="none" w:sz="0" w:space="0" w:color="auto"/>
                      </w:divBdr>
                      <w:divsChild>
                        <w:div w:id="177624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397637">
                  <w:marLeft w:val="0"/>
                  <w:marRight w:val="0"/>
                  <w:marTop w:val="240"/>
                  <w:marBottom w:val="0"/>
                  <w:divBdr>
                    <w:top w:val="none" w:sz="0" w:space="0" w:color="auto"/>
                    <w:left w:val="none" w:sz="0" w:space="0" w:color="auto"/>
                    <w:bottom w:val="none" w:sz="0" w:space="0" w:color="auto"/>
                    <w:right w:val="none" w:sz="0" w:space="0" w:color="auto"/>
                  </w:divBdr>
                  <w:divsChild>
                    <w:div w:id="2046250643">
                      <w:marLeft w:val="0"/>
                      <w:marRight w:val="0"/>
                      <w:marTop w:val="0"/>
                      <w:marBottom w:val="0"/>
                      <w:divBdr>
                        <w:top w:val="none" w:sz="0" w:space="0" w:color="auto"/>
                        <w:left w:val="none" w:sz="0" w:space="0" w:color="auto"/>
                        <w:bottom w:val="none" w:sz="0" w:space="0" w:color="auto"/>
                        <w:right w:val="none" w:sz="0" w:space="0" w:color="auto"/>
                      </w:divBdr>
                      <w:divsChild>
                        <w:div w:id="1136722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28566">
                  <w:marLeft w:val="0"/>
                  <w:marRight w:val="0"/>
                  <w:marTop w:val="240"/>
                  <w:marBottom w:val="0"/>
                  <w:divBdr>
                    <w:top w:val="none" w:sz="0" w:space="0" w:color="auto"/>
                    <w:left w:val="none" w:sz="0" w:space="0" w:color="auto"/>
                    <w:bottom w:val="none" w:sz="0" w:space="0" w:color="auto"/>
                    <w:right w:val="none" w:sz="0" w:space="0" w:color="auto"/>
                  </w:divBdr>
                  <w:divsChild>
                    <w:div w:id="445194860">
                      <w:marLeft w:val="0"/>
                      <w:marRight w:val="0"/>
                      <w:marTop w:val="0"/>
                      <w:marBottom w:val="0"/>
                      <w:divBdr>
                        <w:top w:val="none" w:sz="0" w:space="0" w:color="auto"/>
                        <w:left w:val="none" w:sz="0" w:space="0" w:color="auto"/>
                        <w:bottom w:val="none" w:sz="0" w:space="0" w:color="auto"/>
                        <w:right w:val="none" w:sz="0" w:space="0" w:color="auto"/>
                      </w:divBdr>
                      <w:divsChild>
                        <w:div w:id="1987128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83108">
                  <w:marLeft w:val="0"/>
                  <w:marRight w:val="0"/>
                  <w:marTop w:val="240"/>
                  <w:marBottom w:val="0"/>
                  <w:divBdr>
                    <w:top w:val="none" w:sz="0" w:space="0" w:color="auto"/>
                    <w:left w:val="none" w:sz="0" w:space="0" w:color="auto"/>
                    <w:bottom w:val="none" w:sz="0" w:space="0" w:color="auto"/>
                    <w:right w:val="none" w:sz="0" w:space="0" w:color="auto"/>
                  </w:divBdr>
                  <w:divsChild>
                    <w:div w:id="1843855483">
                      <w:marLeft w:val="0"/>
                      <w:marRight w:val="0"/>
                      <w:marTop w:val="0"/>
                      <w:marBottom w:val="0"/>
                      <w:divBdr>
                        <w:top w:val="none" w:sz="0" w:space="0" w:color="auto"/>
                        <w:left w:val="none" w:sz="0" w:space="0" w:color="auto"/>
                        <w:bottom w:val="none" w:sz="0" w:space="0" w:color="auto"/>
                        <w:right w:val="none" w:sz="0" w:space="0" w:color="auto"/>
                      </w:divBdr>
                      <w:divsChild>
                        <w:div w:id="57589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607319">
                  <w:marLeft w:val="0"/>
                  <w:marRight w:val="0"/>
                  <w:marTop w:val="240"/>
                  <w:marBottom w:val="0"/>
                  <w:divBdr>
                    <w:top w:val="none" w:sz="0" w:space="0" w:color="auto"/>
                    <w:left w:val="none" w:sz="0" w:space="0" w:color="auto"/>
                    <w:bottom w:val="none" w:sz="0" w:space="0" w:color="auto"/>
                    <w:right w:val="none" w:sz="0" w:space="0" w:color="auto"/>
                  </w:divBdr>
                  <w:divsChild>
                    <w:div w:id="624190810">
                      <w:marLeft w:val="0"/>
                      <w:marRight w:val="0"/>
                      <w:marTop w:val="0"/>
                      <w:marBottom w:val="0"/>
                      <w:divBdr>
                        <w:top w:val="none" w:sz="0" w:space="0" w:color="auto"/>
                        <w:left w:val="none" w:sz="0" w:space="0" w:color="auto"/>
                        <w:bottom w:val="none" w:sz="0" w:space="0" w:color="auto"/>
                        <w:right w:val="none" w:sz="0" w:space="0" w:color="auto"/>
                      </w:divBdr>
                      <w:divsChild>
                        <w:div w:id="532308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299282">
                  <w:marLeft w:val="0"/>
                  <w:marRight w:val="0"/>
                  <w:marTop w:val="240"/>
                  <w:marBottom w:val="0"/>
                  <w:divBdr>
                    <w:top w:val="none" w:sz="0" w:space="0" w:color="auto"/>
                    <w:left w:val="none" w:sz="0" w:space="0" w:color="auto"/>
                    <w:bottom w:val="none" w:sz="0" w:space="0" w:color="auto"/>
                    <w:right w:val="none" w:sz="0" w:space="0" w:color="auto"/>
                  </w:divBdr>
                  <w:divsChild>
                    <w:div w:id="957443630">
                      <w:marLeft w:val="0"/>
                      <w:marRight w:val="0"/>
                      <w:marTop w:val="0"/>
                      <w:marBottom w:val="0"/>
                      <w:divBdr>
                        <w:top w:val="none" w:sz="0" w:space="0" w:color="auto"/>
                        <w:left w:val="none" w:sz="0" w:space="0" w:color="auto"/>
                        <w:bottom w:val="none" w:sz="0" w:space="0" w:color="auto"/>
                        <w:right w:val="none" w:sz="0" w:space="0" w:color="auto"/>
                      </w:divBdr>
                      <w:divsChild>
                        <w:div w:id="1040668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961730">
                  <w:marLeft w:val="0"/>
                  <w:marRight w:val="0"/>
                  <w:marTop w:val="240"/>
                  <w:marBottom w:val="0"/>
                  <w:divBdr>
                    <w:top w:val="none" w:sz="0" w:space="0" w:color="auto"/>
                    <w:left w:val="none" w:sz="0" w:space="0" w:color="auto"/>
                    <w:bottom w:val="none" w:sz="0" w:space="0" w:color="auto"/>
                    <w:right w:val="none" w:sz="0" w:space="0" w:color="auto"/>
                  </w:divBdr>
                  <w:divsChild>
                    <w:div w:id="1237471958">
                      <w:marLeft w:val="0"/>
                      <w:marRight w:val="0"/>
                      <w:marTop w:val="0"/>
                      <w:marBottom w:val="0"/>
                      <w:divBdr>
                        <w:top w:val="none" w:sz="0" w:space="0" w:color="auto"/>
                        <w:left w:val="none" w:sz="0" w:space="0" w:color="auto"/>
                        <w:bottom w:val="none" w:sz="0" w:space="0" w:color="auto"/>
                        <w:right w:val="none" w:sz="0" w:space="0" w:color="auto"/>
                      </w:divBdr>
                      <w:divsChild>
                        <w:div w:id="69804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601872">
                  <w:marLeft w:val="0"/>
                  <w:marRight w:val="0"/>
                  <w:marTop w:val="240"/>
                  <w:marBottom w:val="0"/>
                  <w:divBdr>
                    <w:top w:val="none" w:sz="0" w:space="0" w:color="auto"/>
                    <w:left w:val="none" w:sz="0" w:space="0" w:color="auto"/>
                    <w:bottom w:val="none" w:sz="0" w:space="0" w:color="auto"/>
                    <w:right w:val="none" w:sz="0" w:space="0" w:color="auto"/>
                  </w:divBdr>
                  <w:divsChild>
                    <w:div w:id="1103106724">
                      <w:marLeft w:val="0"/>
                      <w:marRight w:val="0"/>
                      <w:marTop w:val="0"/>
                      <w:marBottom w:val="0"/>
                      <w:divBdr>
                        <w:top w:val="none" w:sz="0" w:space="0" w:color="auto"/>
                        <w:left w:val="none" w:sz="0" w:space="0" w:color="auto"/>
                        <w:bottom w:val="none" w:sz="0" w:space="0" w:color="auto"/>
                        <w:right w:val="none" w:sz="0" w:space="0" w:color="auto"/>
                      </w:divBdr>
                      <w:divsChild>
                        <w:div w:id="2049260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283725">
                  <w:marLeft w:val="0"/>
                  <w:marRight w:val="0"/>
                  <w:marTop w:val="240"/>
                  <w:marBottom w:val="0"/>
                  <w:divBdr>
                    <w:top w:val="none" w:sz="0" w:space="0" w:color="auto"/>
                    <w:left w:val="none" w:sz="0" w:space="0" w:color="auto"/>
                    <w:bottom w:val="none" w:sz="0" w:space="0" w:color="auto"/>
                    <w:right w:val="none" w:sz="0" w:space="0" w:color="auto"/>
                  </w:divBdr>
                  <w:divsChild>
                    <w:div w:id="1713119135">
                      <w:marLeft w:val="0"/>
                      <w:marRight w:val="0"/>
                      <w:marTop w:val="0"/>
                      <w:marBottom w:val="0"/>
                      <w:divBdr>
                        <w:top w:val="none" w:sz="0" w:space="0" w:color="auto"/>
                        <w:left w:val="none" w:sz="0" w:space="0" w:color="auto"/>
                        <w:bottom w:val="none" w:sz="0" w:space="0" w:color="auto"/>
                        <w:right w:val="none" w:sz="0" w:space="0" w:color="auto"/>
                      </w:divBdr>
                      <w:divsChild>
                        <w:div w:id="85118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696517">
                  <w:marLeft w:val="0"/>
                  <w:marRight w:val="0"/>
                  <w:marTop w:val="240"/>
                  <w:marBottom w:val="0"/>
                  <w:divBdr>
                    <w:top w:val="none" w:sz="0" w:space="0" w:color="auto"/>
                    <w:left w:val="none" w:sz="0" w:space="0" w:color="auto"/>
                    <w:bottom w:val="none" w:sz="0" w:space="0" w:color="auto"/>
                    <w:right w:val="none" w:sz="0" w:space="0" w:color="auto"/>
                  </w:divBdr>
                  <w:divsChild>
                    <w:div w:id="943268914">
                      <w:marLeft w:val="0"/>
                      <w:marRight w:val="0"/>
                      <w:marTop w:val="0"/>
                      <w:marBottom w:val="0"/>
                      <w:divBdr>
                        <w:top w:val="none" w:sz="0" w:space="0" w:color="auto"/>
                        <w:left w:val="none" w:sz="0" w:space="0" w:color="auto"/>
                        <w:bottom w:val="none" w:sz="0" w:space="0" w:color="auto"/>
                        <w:right w:val="none" w:sz="0" w:space="0" w:color="auto"/>
                      </w:divBdr>
                      <w:divsChild>
                        <w:div w:id="2075002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413819">
                  <w:marLeft w:val="0"/>
                  <w:marRight w:val="0"/>
                  <w:marTop w:val="240"/>
                  <w:marBottom w:val="0"/>
                  <w:divBdr>
                    <w:top w:val="none" w:sz="0" w:space="0" w:color="auto"/>
                    <w:left w:val="none" w:sz="0" w:space="0" w:color="auto"/>
                    <w:bottom w:val="none" w:sz="0" w:space="0" w:color="auto"/>
                    <w:right w:val="none" w:sz="0" w:space="0" w:color="auto"/>
                  </w:divBdr>
                  <w:divsChild>
                    <w:div w:id="1225137700">
                      <w:marLeft w:val="0"/>
                      <w:marRight w:val="0"/>
                      <w:marTop w:val="0"/>
                      <w:marBottom w:val="0"/>
                      <w:divBdr>
                        <w:top w:val="none" w:sz="0" w:space="0" w:color="auto"/>
                        <w:left w:val="none" w:sz="0" w:space="0" w:color="auto"/>
                        <w:bottom w:val="none" w:sz="0" w:space="0" w:color="auto"/>
                        <w:right w:val="none" w:sz="0" w:space="0" w:color="auto"/>
                      </w:divBdr>
                      <w:divsChild>
                        <w:div w:id="853765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567606">
                  <w:marLeft w:val="0"/>
                  <w:marRight w:val="0"/>
                  <w:marTop w:val="240"/>
                  <w:marBottom w:val="0"/>
                  <w:divBdr>
                    <w:top w:val="none" w:sz="0" w:space="0" w:color="auto"/>
                    <w:left w:val="none" w:sz="0" w:space="0" w:color="auto"/>
                    <w:bottom w:val="none" w:sz="0" w:space="0" w:color="auto"/>
                    <w:right w:val="none" w:sz="0" w:space="0" w:color="auto"/>
                  </w:divBdr>
                  <w:divsChild>
                    <w:div w:id="862280094">
                      <w:marLeft w:val="0"/>
                      <w:marRight w:val="0"/>
                      <w:marTop w:val="0"/>
                      <w:marBottom w:val="0"/>
                      <w:divBdr>
                        <w:top w:val="none" w:sz="0" w:space="0" w:color="auto"/>
                        <w:left w:val="none" w:sz="0" w:space="0" w:color="auto"/>
                        <w:bottom w:val="none" w:sz="0" w:space="0" w:color="auto"/>
                        <w:right w:val="none" w:sz="0" w:space="0" w:color="auto"/>
                      </w:divBdr>
                      <w:divsChild>
                        <w:div w:id="2115204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722461">
                  <w:marLeft w:val="0"/>
                  <w:marRight w:val="0"/>
                  <w:marTop w:val="240"/>
                  <w:marBottom w:val="0"/>
                  <w:divBdr>
                    <w:top w:val="none" w:sz="0" w:space="0" w:color="auto"/>
                    <w:left w:val="none" w:sz="0" w:space="0" w:color="auto"/>
                    <w:bottom w:val="none" w:sz="0" w:space="0" w:color="auto"/>
                    <w:right w:val="none" w:sz="0" w:space="0" w:color="auto"/>
                  </w:divBdr>
                  <w:divsChild>
                    <w:div w:id="1860699572">
                      <w:marLeft w:val="0"/>
                      <w:marRight w:val="0"/>
                      <w:marTop w:val="0"/>
                      <w:marBottom w:val="0"/>
                      <w:divBdr>
                        <w:top w:val="none" w:sz="0" w:space="0" w:color="auto"/>
                        <w:left w:val="none" w:sz="0" w:space="0" w:color="auto"/>
                        <w:bottom w:val="none" w:sz="0" w:space="0" w:color="auto"/>
                        <w:right w:val="none" w:sz="0" w:space="0" w:color="auto"/>
                      </w:divBdr>
                      <w:divsChild>
                        <w:div w:id="663703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854267">
                  <w:marLeft w:val="0"/>
                  <w:marRight w:val="0"/>
                  <w:marTop w:val="240"/>
                  <w:marBottom w:val="0"/>
                  <w:divBdr>
                    <w:top w:val="none" w:sz="0" w:space="0" w:color="auto"/>
                    <w:left w:val="none" w:sz="0" w:space="0" w:color="auto"/>
                    <w:bottom w:val="none" w:sz="0" w:space="0" w:color="auto"/>
                    <w:right w:val="none" w:sz="0" w:space="0" w:color="auto"/>
                  </w:divBdr>
                  <w:divsChild>
                    <w:div w:id="586034767">
                      <w:marLeft w:val="0"/>
                      <w:marRight w:val="0"/>
                      <w:marTop w:val="0"/>
                      <w:marBottom w:val="0"/>
                      <w:divBdr>
                        <w:top w:val="none" w:sz="0" w:space="0" w:color="auto"/>
                        <w:left w:val="none" w:sz="0" w:space="0" w:color="auto"/>
                        <w:bottom w:val="none" w:sz="0" w:space="0" w:color="auto"/>
                        <w:right w:val="none" w:sz="0" w:space="0" w:color="auto"/>
                      </w:divBdr>
                      <w:divsChild>
                        <w:div w:id="1166672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846957">
                  <w:marLeft w:val="0"/>
                  <w:marRight w:val="0"/>
                  <w:marTop w:val="240"/>
                  <w:marBottom w:val="0"/>
                  <w:divBdr>
                    <w:top w:val="none" w:sz="0" w:space="0" w:color="auto"/>
                    <w:left w:val="none" w:sz="0" w:space="0" w:color="auto"/>
                    <w:bottom w:val="none" w:sz="0" w:space="0" w:color="auto"/>
                    <w:right w:val="none" w:sz="0" w:space="0" w:color="auto"/>
                  </w:divBdr>
                  <w:divsChild>
                    <w:div w:id="308362149">
                      <w:marLeft w:val="0"/>
                      <w:marRight w:val="0"/>
                      <w:marTop w:val="0"/>
                      <w:marBottom w:val="0"/>
                      <w:divBdr>
                        <w:top w:val="none" w:sz="0" w:space="0" w:color="auto"/>
                        <w:left w:val="none" w:sz="0" w:space="0" w:color="auto"/>
                        <w:bottom w:val="none" w:sz="0" w:space="0" w:color="auto"/>
                        <w:right w:val="none" w:sz="0" w:space="0" w:color="auto"/>
                      </w:divBdr>
                      <w:divsChild>
                        <w:div w:id="21327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730129">
                  <w:marLeft w:val="0"/>
                  <w:marRight w:val="0"/>
                  <w:marTop w:val="240"/>
                  <w:marBottom w:val="0"/>
                  <w:divBdr>
                    <w:top w:val="none" w:sz="0" w:space="0" w:color="auto"/>
                    <w:left w:val="none" w:sz="0" w:space="0" w:color="auto"/>
                    <w:bottom w:val="none" w:sz="0" w:space="0" w:color="auto"/>
                    <w:right w:val="none" w:sz="0" w:space="0" w:color="auto"/>
                  </w:divBdr>
                  <w:divsChild>
                    <w:div w:id="487215648">
                      <w:marLeft w:val="0"/>
                      <w:marRight w:val="0"/>
                      <w:marTop w:val="0"/>
                      <w:marBottom w:val="0"/>
                      <w:divBdr>
                        <w:top w:val="none" w:sz="0" w:space="0" w:color="auto"/>
                        <w:left w:val="none" w:sz="0" w:space="0" w:color="auto"/>
                        <w:bottom w:val="none" w:sz="0" w:space="0" w:color="auto"/>
                        <w:right w:val="none" w:sz="0" w:space="0" w:color="auto"/>
                      </w:divBdr>
                      <w:divsChild>
                        <w:div w:id="1198082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481936">
                  <w:marLeft w:val="0"/>
                  <w:marRight w:val="0"/>
                  <w:marTop w:val="240"/>
                  <w:marBottom w:val="0"/>
                  <w:divBdr>
                    <w:top w:val="none" w:sz="0" w:space="0" w:color="auto"/>
                    <w:left w:val="none" w:sz="0" w:space="0" w:color="auto"/>
                    <w:bottom w:val="none" w:sz="0" w:space="0" w:color="auto"/>
                    <w:right w:val="none" w:sz="0" w:space="0" w:color="auto"/>
                  </w:divBdr>
                  <w:divsChild>
                    <w:div w:id="139156849">
                      <w:marLeft w:val="0"/>
                      <w:marRight w:val="0"/>
                      <w:marTop w:val="0"/>
                      <w:marBottom w:val="0"/>
                      <w:divBdr>
                        <w:top w:val="none" w:sz="0" w:space="0" w:color="auto"/>
                        <w:left w:val="none" w:sz="0" w:space="0" w:color="auto"/>
                        <w:bottom w:val="none" w:sz="0" w:space="0" w:color="auto"/>
                        <w:right w:val="none" w:sz="0" w:space="0" w:color="auto"/>
                      </w:divBdr>
                      <w:divsChild>
                        <w:div w:id="1871141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710435">
                  <w:marLeft w:val="0"/>
                  <w:marRight w:val="0"/>
                  <w:marTop w:val="240"/>
                  <w:marBottom w:val="0"/>
                  <w:divBdr>
                    <w:top w:val="none" w:sz="0" w:space="0" w:color="auto"/>
                    <w:left w:val="none" w:sz="0" w:space="0" w:color="auto"/>
                    <w:bottom w:val="none" w:sz="0" w:space="0" w:color="auto"/>
                    <w:right w:val="none" w:sz="0" w:space="0" w:color="auto"/>
                  </w:divBdr>
                  <w:divsChild>
                    <w:div w:id="1424911937">
                      <w:marLeft w:val="0"/>
                      <w:marRight w:val="0"/>
                      <w:marTop w:val="0"/>
                      <w:marBottom w:val="0"/>
                      <w:divBdr>
                        <w:top w:val="none" w:sz="0" w:space="0" w:color="auto"/>
                        <w:left w:val="none" w:sz="0" w:space="0" w:color="auto"/>
                        <w:bottom w:val="none" w:sz="0" w:space="0" w:color="auto"/>
                        <w:right w:val="none" w:sz="0" w:space="0" w:color="auto"/>
                      </w:divBdr>
                      <w:divsChild>
                        <w:div w:id="1858231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959245">
                  <w:marLeft w:val="0"/>
                  <w:marRight w:val="0"/>
                  <w:marTop w:val="240"/>
                  <w:marBottom w:val="0"/>
                  <w:divBdr>
                    <w:top w:val="none" w:sz="0" w:space="0" w:color="auto"/>
                    <w:left w:val="none" w:sz="0" w:space="0" w:color="auto"/>
                    <w:bottom w:val="none" w:sz="0" w:space="0" w:color="auto"/>
                    <w:right w:val="none" w:sz="0" w:space="0" w:color="auto"/>
                  </w:divBdr>
                  <w:divsChild>
                    <w:div w:id="1639921773">
                      <w:marLeft w:val="0"/>
                      <w:marRight w:val="0"/>
                      <w:marTop w:val="0"/>
                      <w:marBottom w:val="0"/>
                      <w:divBdr>
                        <w:top w:val="none" w:sz="0" w:space="0" w:color="auto"/>
                        <w:left w:val="none" w:sz="0" w:space="0" w:color="auto"/>
                        <w:bottom w:val="none" w:sz="0" w:space="0" w:color="auto"/>
                        <w:right w:val="none" w:sz="0" w:space="0" w:color="auto"/>
                      </w:divBdr>
                      <w:divsChild>
                        <w:div w:id="2079789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698571">
                  <w:marLeft w:val="0"/>
                  <w:marRight w:val="0"/>
                  <w:marTop w:val="240"/>
                  <w:marBottom w:val="0"/>
                  <w:divBdr>
                    <w:top w:val="none" w:sz="0" w:space="0" w:color="auto"/>
                    <w:left w:val="none" w:sz="0" w:space="0" w:color="auto"/>
                    <w:bottom w:val="none" w:sz="0" w:space="0" w:color="auto"/>
                    <w:right w:val="none" w:sz="0" w:space="0" w:color="auto"/>
                  </w:divBdr>
                  <w:divsChild>
                    <w:div w:id="1174032438">
                      <w:marLeft w:val="0"/>
                      <w:marRight w:val="0"/>
                      <w:marTop w:val="0"/>
                      <w:marBottom w:val="0"/>
                      <w:divBdr>
                        <w:top w:val="none" w:sz="0" w:space="0" w:color="auto"/>
                        <w:left w:val="none" w:sz="0" w:space="0" w:color="auto"/>
                        <w:bottom w:val="none" w:sz="0" w:space="0" w:color="auto"/>
                        <w:right w:val="none" w:sz="0" w:space="0" w:color="auto"/>
                      </w:divBdr>
                      <w:divsChild>
                        <w:div w:id="1749185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563417">
                  <w:marLeft w:val="0"/>
                  <w:marRight w:val="0"/>
                  <w:marTop w:val="240"/>
                  <w:marBottom w:val="0"/>
                  <w:divBdr>
                    <w:top w:val="none" w:sz="0" w:space="0" w:color="auto"/>
                    <w:left w:val="none" w:sz="0" w:space="0" w:color="auto"/>
                    <w:bottom w:val="none" w:sz="0" w:space="0" w:color="auto"/>
                    <w:right w:val="none" w:sz="0" w:space="0" w:color="auto"/>
                  </w:divBdr>
                  <w:divsChild>
                    <w:div w:id="73742000">
                      <w:marLeft w:val="0"/>
                      <w:marRight w:val="0"/>
                      <w:marTop w:val="0"/>
                      <w:marBottom w:val="0"/>
                      <w:divBdr>
                        <w:top w:val="none" w:sz="0" w:space="0" w:color="auto"/>
                        <w:left w:val="none" w:sz="0" w:space="0" w:color="auto"/>
                        <w:bottom w:val="none" w:sz="0" w:space="0" w:color="auto"/>
                        <w:right w:val="none" w:sz="0" w:space="0" w:color="auto"/>
                      </w:divBdr>
                      <w:divsChild>
                        <w:div w:id="202370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539557">
                  <w:marLeft w:val="0"/>
                  <w:marRight w:val="0"/>
                  <w:marTop w:val="240"/>
                  <w:marBottom w:val="0"/>
                  <w:divBdr>
                    <w:top w:val="none" w:sz="0" w:space="0" w:color="auto"/>
                    <w:left w:val="none" w:sz="0" w:space="0" w:color="auto"/>
                    <w:bottom w:val="none" w:sz="0" w:space="0" w:color="auto"/>
                    <w:right w:val="none" w:sz="0" w:space="0" w:color="auto"/>
                  </w:divBdr>
                  <w:divsChild>
                    <w:div w:id="980578951">
                      <w:marLeft w:val="0"/>
                      <w:marRight w:val="0"/>
                      <w:marTop w:val="0"/>
                      <w:marBottom w:val="0"/>
                      <w:divBdr>
                        <w:top w:val="none" w:sz="0" w:space="0" w:color="auto"/>
                        <w:left w:val="none" w:sz="0" w:space="0" w:color="auto"/>
                        <w:bottom w:val="none" w:sz="0" w:space="0" w:color="auto"/>
                        <w:right w:val="none" w:sz="0" w:space="0" w:color="auto"/>
                      </w:divBdr>
                      <w:divsChild>
                        <w:div w:id="234903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614412">
                  <w:marLeft w:val="0"/>
                  <w:marRight w:val="0"/>
                  <w:marTop w:val="240"/>
                  <w:marBottom w:val="0"/>
                  <w:divBdr>
                    <w:top w:val="none" w:sz="0" w:space="0" w:color="auto"/>
                    <w:left w:val="none" w:sz="0" w:space="0" w:color="auto"/>
                    <w:bottom w:val="none" w:sz="0" w:space="0" w:color="auto"/>
                    <w:right w:val="none" w:sz="0" w:space="0" w:color="auto"/>
                  </w:divBdr>
                  <w:divsChild>
                    <w:div w:id="122962007">
                      <w:marLeft w:val="0"/>
                      <w:marRight w:val="0"/>
                      <w:marTop w:val="0"/>
                      <w:marBottom w:val="0"/>
                      <w:divBdr>
                        <w:top w:val="none" w:sz="0" w:space="0" w:color="auto"/>
                        <w:left w:val="none" w:sz="0" w:space="0" w:color="auto"/>
                        <w:bottom w:val="none" w:sz="0" w:space="0" w:color="auto"/>
                        <w:right w:val="none" w:sz="0" w:space="0" w:color="auto"/>
                      </w:divBdr>
                      <w:divsChild>
                        <w:div w:id="122344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533575">
                  <w:marLeft w:val="0"/>
                  <w:marRight w:val="0"/>
                  <w:marTop w:val="240"/>
                  <w:marBottom w:val="0"/>
                  <w:divBdr>
                    <w:top w:val="none" w:sz="0" w:space="0" w:color="auto"/>
                    <w:left w:val="none" w:sz="0" w:space="0" w:color="auto"/>
                    <w:bottom w:val="none" w:sz="0" w:space="0" w:color="auto"/>
                    <w:right w:val="none" w:sz="0" w:space="0" w:color="auto"/>
                  </w:divBdr>
                  <w:divsChild>
                    <w:div w:id="187261547">
                      <w:marLeft w:val="0"/>
                      <w:marRight w:val="0"/>
                      <w:marTop w:val="0"/>
                      <w:marBottom w:val="0"/>
                      <w:divBdr>
                        <w:top w:val="none" w:sz="0" w:space="0" w:color="auto"/>
                        <w:left w:val="none" w:sz="0" w:space="0" w:color="auto"/>
                        <w:bottom w:val="none" w:sz="0" w:space="0" w:color="auto"/>
                        <w:right w:val="none" w:sz="0" w:space="0" w:color="auto"/>
                      </w:divBdr>
                      <w:divsChild>
                        <w:div w:id="171996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255125">
                  <w:marLeft w:val="0"/>
                  <w:marRight w:val="0"/>
                  <w:marTop w:val="240"/>
                  <w:marBottom w:val="0"/>
                  <w:divBdr>
                    <w:top w:val="none" w:sz="0" w:space="0" w:color="auto"/>
                    <w:left w:val="none" w:sz="0" w:space="0" w:color="auto"/>
                    <w:bottom w:val="none" w:sz="0" w:space="0" w:color="auto"/>
                    <w:right w:val="none" w:sz="0" w:space="0" w:color="auto"/>
                  </w:divBdr>
                  <w:divsChild>
                    <w:div w:id="1836798848">
                      <w:marLeft w:val="0"/>
                      <w:marRight w:val="0"/>
                      <w:marTop w:val="0"/>
                      <w:marBottom w:val="0"/>
                      <w:divBdr>
                        <w:top w:val="none" w:sz="0" w:space="0" w:color="auto"/>
                        <w:left w:val="none" w:sz="0" w:space="0" w:color="auto"/>
                        <w:bottom w:val="none" w:sz="0" w:space="0" w:color="auto"/>
                        <w:right w:val="none" w:sz="0" w:space="0" w:color="auto"/>
                      </w:divBdr>
                      <w:divsChild>
                        <w:div w:id="57601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267993">
                  <w:marLeft w:val="0"/>
                  <w:marRight w:val="0"/>
                  <w:marTop w:val="240"/>
                  <w:marBottom w:val="0"/>
                  <w:divBdr>
                    <w:top w:val="none" w:sz="0" w:space="0" w:color="auto"/>
                    <w:left w:val="none" w:sz="0" w:space="0" w:color="auto"/>
                    <w:bottom w:val="none" w:sz="0" w:space="0" w:color="auto"/>
                    <w:right w:val="none" w:sz="0" w:space="0" w:color="auto"/>
                  </w:divBdr>
                  <w:divsChild>
                    <w:div w:id="930702756">
                      <w:marLeft w:val="0"/>
                      <w:marRight w:val="0"/>
                      <w:marTop w:val="0"/>
                      <w:marBottom w:val="0"/>
                      <w:divBdr>
                        <w:top w:val="none" w:sz="0" w:space="0" w:color="auto"/>
                        <w:left w:val="none" w:sz="0" w:space="0" w:color="auto"/>
                        <w:bottom w:val="none" w:sz="0" w:space="0" w:color="auto"/>
                        <w:right w:val="none" w:sz="0" w:space="0" w:color="auto"/>
                      </w:divBdr>
                      <w:divsChild>
                        <w:div w:id="151080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906241">
                  <w:marLeft w:val="0"/>
                  <w:marRight w:val="0"/>
                  <w:marTop w:val="240"/>
                  <w:marBottom w:val="0"/>
                  <w:divBdr>
                    <w:top w:val="none" w:sz="0" w:space="0" w:color="auto"/>
                    <w:left w:val="none" w:sz="0" w:space="0" w:color="auto"/>
                    <w:bottom w:val="none" w:sz="0" w:space="0" w:color="auto"/>
                    <w:right w:val="none" w:sz="0" w:space="0" w:color="auto"/>
                  </w:divBdr>
                  <w:divsChild>
                    <w:div w:id="1372264971">
                      <w:marLeft w:val="0"/>
                      <w:marRight w:val="0"/>
                      <w:marTop w:val="0"/>
                      <w:marBottom w:val="0"/>
                      <w:divBdr>
                        <w:top w:val="none" w:sz="0" w:space="0" w:color="auto"/>
                        <w:left w:val="none" w:sz="0" w:space="0" w:color="auto"/>
                        <w:bottom w:val="none" w:sz="0" w:space="0" w:color="auto"/>
                        <w:right w:val="none" w:sz="0" w:space="0" w:color="auto"/>
                      </w:divBdr>
                      <w:divsChild>
                        <w:div w:id="1175732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004635">
                  <w:marLeft w:val="0"/>
                  <w:marRight w:val="0"/>
                  <w:marTop w:val="240"/>
                  <w:marBottom w:val="0"/>
                  <w:divBdr>
                    <w:top w:val="none" w:sz="0" w:space="0" w:color="auto"/>
                    <w:left w:val="none" w:sz="0" w:space="0" w:color="auto"/>
                    <w:bottom w:val="none" w:sz="0" w:space="0" w:color="auto"/>
                    <w:right w:val="none" w:sz="0" w:space="0" w:color="auto"/>
                  </w:divBdr>
                  <w:divsChild>
                    <w:div w:id="1762556284">
                      <w:marLeft w:val="0"/>
                      <w:marRight w:val="0"/>
                      <w:marTop w:val="0"/>
                      <w:marBottom w:val="0"/>
                      <w:divBdr>
                        <w:top w:val="none" w:sz="0" w:space="0" w:color="auto"/>
                        <w:left w:val="none" w:sz="0" w:space="0" w:color="auto"/>
                        <w:bottom w:val="none" w:sz="0" w:space="0" w:color="auto"/>
                        <w:right w:val="none" w:sz="0" w:space="0" w:color="auto"/>
                      </w:divBdr>
                      <w:divsChild>
                        <w:div w:id="206930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489291">
                  <w:marLeft w:val="0"/>
                  <w:marRight w:val="0"/>
                  <w:marTop w:val="240"/>
                  <w:marBottom w:val="0"/>
                  <w:divBdr>
                    <w:top w:val="none" w:sz="0" w:space="0" w:color="auto"/>
                    <w:left w:val="none" w:sz="0" w:space="0" w:color="auto"/>
                    <w:bottom w:val="none" w:sz="0" w:space="0" w:color="auto"/>
                    <w:right w:val="none" w:sz="0" w:space="0" w:color="auto"/>
                  </w:divBdr>
                  <w:divsChild>
                    <w:div w:id="478305894">
                      <w:marLeft w:val="0"/>
                      <w:marRight w:val="0"/>
                      <w:marTop w:val="0"/>
                      <w:marBottom w:val="0"/>
                      <w:divBdr>
                        <w:top w:val="none" w:sz="0" w:space="0" w:color="auto"/>
                        <w:left w:val="none" w:sz="0" w:space="0" w:color="auto"/>
                        <w:bottom w:val="none" w:sz="0" w:space="0" w:color="auto"/>
                        <w:right w:val="none" w:sz="0" w:space="0" w:color="auto"/>
                      </w:divBdr>
                      <w:divsChild>
                        <w:div w:id="1672374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754267">
                  <w:marLeft w:val="0"/>
                  <w:marRight w:val="0"/>
                  <w:marTop w:val="240"/>
                  <w:marBottom w:val="0"/>
                  <w:divBdr>
                    <w:top w:val="none" w:sz="0" w:space="0" w:color="auto"/>
                    <w:left w:val="none" w:sz="0" w:space="0" w:color="auto"/>
                    <w:bottom w:val="none" w:sz="0" w:space="0" w:color="auto"/>
                    <w:right w:val="none" w:sz="0" w:space="0" w:color="auto"/>
                  </w:divBdr>
                  <w:divsChild>
                    <w:div w:id="2972736">
                      <w:marLeft w:val="0"/>
                      <w:marRight w:val="0"/>
                      <w:marTop w:val="0"/>
                      <w:marBottom w:val="0"/>
                      <w:divBdr>
                        <w:top w:val="none" w:sz="0" w:space="0" w:color="auto"/>
                        <w:left w:val="none" w:sz="0" w:space="0" w:color="auto"/>
                        <w:bottom w:val="none" w:sz="0" w:space="0" w:color="auto"/>
                        <w:right w:val="none" w:sz="0" w:space="0" w:color="auto"/>
                      </w:divBdr>
                      <w:divsChild>
                        <w:div w:id="1291207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822043">
                  <w:marLeft w:val="0"/>
                  <w:marRight w:val="0"/>
                  <w:marTop w:val="240"/>
                  <w:marBottom w:val="0"/>
                  <w:divBdr>
                    <w:top w:val="none" w:sz="0" w:space="0" w:color="auto"/>
                    <w:left w:val="none" w:sz="0" w:space="0" w:color="auto"/>
                    <w:bottom w:val="none" w:sz="0" w:space="0" w:color="auto"/>
                    <w:right w:val="none" w:sz="0" w:space="0" w:color="auto"/>
                  </w:divBdr>
                  <w:divsChild>
                    <w:div w:id="1362172555">
                      <w:marLeft w:val="0"/>
                      <w:marRight w:val="0"/>
                      <w:marTop w:val="0"/>
                      <w:marBottom w:val="0"/>
                      <w:divBdr>
                        <w:top w:val="none" w:sz="0" w:space="0" w:color="auto"/>
                        <w:left w:val="none" w:sz="0" w:space="0" w:color="auto"/>
                        <w:bottom w:val="none" w:sz="0" w:space="0" w:color="auto"/>
                        <w:right w:val="none" w:sz="0" w:space="0" w:color="auto"/>
                      </w:divBdr>
                      <w:divsChild>
                        <w:div w:id="126632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609623">
                  <w:marLeft w:val="0"/>
                  <w:marRight w:val="0"/>
                  <w:marTop w:val="240"/>
                  <w:marBottom w:val="0"/>
                  <w:divBdr>
                    <w:top w:val="none" w:sz="0" w:space="0" w:color="auto"/>
                    <w:left w:val="none" w:sz="0" w:space="0" w:color="auto"/>
                    <w:bottom w:val="none" w:sz="0" w:space="0" w:color="auto"/>
                    <w:right w:val="none" w:sz="0" w:space="0" w:color="auto"/>
                  </w:divBdr>
                  <w:divsChild>
                    <w:div w:id="72360994">
                      <w:marLeft w:val="0"/>
                      <w:marRight w:val="0"/>
                      <w:marTop w:val="0"/>
                      <w:marBottom w:val="0"/>
                      <w:divBdr>
                        <w:top w:val="none" w:sz="0" w:space="0" w:color="auto"/>
                        <w:left w:val="none" w:sz="0" w:space="0" w:color="auto"/>
                        <w:bottom w:val="none" w:sz="0" w:space="0" w:color="auto"/>
                        <w:right w:val="none" w:sz="0" w:space="0" w:color="auto"/>
                      </w:divBdr>
                      <w:divsChild>
                        <w:div w:id="1997417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936457">
                  <w:marLeft w:val="0"/>
                  <w:marRight w:val="0"/>
                  <w:marTop w:val="240"/>
                  <w:marBottom w:val="0"/>
                  <w:divBdr>
                    <w:top w:val="none" w:sz="0" w:space="0" w:color="auto"/>
                    <w:left w:val="none" w:sz="0" w:space="0" w:color="auto"/>
                    <w:bottom w:val="none" w:sz="0" w:space="0" w:color="auto"/>
                    <w:right w:val="none" w:sz="0" w:space="0" w:color="auto"/>
                  </w:divBdr>
                  <w:divsChild>
                    <w:div w:id="498157068">
                      <w:marLeft w:val="0"/>
                      <w:marRight w:val="0"/>
                      <w:marTop w:val="0"/>
                      <w:marBottom w:val="0"/>
                      <w:divBdr>
                        <w:top w:val="none" w:sz="0" w:space="0" w:color="auto"/>
                        <w:left w:val="none" w:sz="0" w:space="0" w:color="auto"/>
                        <w:bottom w:val="none" w:sz="0" w:space="0" w:color="auto"/>
                        <w:right w:val="none" w:sz="0" w:space="0" w:color="auto"/>
                      </w:divBdr>
                      <w:divsChild>
                        <w:div w:id="1719821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889326">
                  <w:marLeft w:val="0"/>
                  <w:marRight w:val="0"/>
                  <w:marTop w:val="240"/>
                  <w:marBottom w:val="0"/>
                  <w:divBdr>
                    <w:top w:val="none" w:sz="0" w:space="0" w:color="auto"/>
                    <w:left w:val="none" w:sz="0" w:space="0" w:color="auto"/>
                    <w:bottom w:val="none" w:sz="0" w:space="0" w:color="auto"/>
                    <w:right w:val="none" w:sz="0" w:space="0" w:color="auto"/>
                  </w:divBdr>
                  <w:divsChild>
                    <w:div w:id="1807578197">
                      <w:marLeft w:val="0"/>
                      <w:marRight w:val="0"/>
                      <w:marTop w:val="0"/>
                      <w:marBottom w:val="0"/>
                      <w:divBdr>
                        <w:top w:val="none" w:sz="0" w:space="0" w:color="auto"/>
                        <w:left w:val="none" w:sz="0" w:space="0" w:color="auto"/>
                        <w:bottom w:val="none" w:sz="0" w:space="0" w:color="auto"/>
                        <w:right w:val="none" w:sz="0" w:space="0" w:color="auto"/>
                      </w:divBdr>
                      <w:divsChild>
                        <w:div w:id="1533765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875018">
                  <w:marLeft w:val="0"/>
                  <w:marRight w:val="0"/>
                  <w:marTop w:val="240"/>
                  <w:marBottom w:val="0"/>
                  <w:divBdr>
                    <w:top w:val="none" w:sz="0" w:space="0" w:color="auto"/>
                    <w:left w:val="none" w:sz="0" w:space="0" w:color="auto"/>
                    <w:bottom w:val="none" w:sz="0" w:space="0" w:color="auto"/>
                    <w:right w:val="none" w:sz="0" w:space="0" w:color="auto"/>
                  </w:divBdr>
                  <w:divsChild>
                    <w:div w:id="1514489208">
                      <w:marLeft w:val="0"/>
                      <w:marRight w:val="0"/>
                      <w:marTop w:val="0"/>
                      <w:marBottom w:val="0"/>
                      <w:divBdr>
                        <w:top w:val="none" w:sz="0" w:space="0" w:color="auto"/>
                        <w:left w:val="none" w:sz="0" w:space="0" w:color="auto"/>
                        <w:bottom w:val="none" w:sz="0" w:space="0" w:color="auto"/>
                        <w:right w:val="none" w:sz="0" w:space="0" w:color="auto"/>
                      </w:divBdr>
                      <w:divsChild>
                        <w:div w:id="264965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726">
                  <w:marLeft w:val="0"/>
                  <w:marRight w:val="0"/>
                  <w:marTop w:val="240"/>
                  <w:marBottom w:val="0"/>
                  <w:divBdr>
                    <w:top w:val="none" w:sz="0" w:space="0" w:color="auto"/>
                    <w:left w:val="none" w:sz="0" w:space="0" w:color="auto"/>
                    <w:bottom w:val="none" w:sz="0" w:space="0" w:color="auto"/>
                    <w:right w:val="none" w:sz="0" w:space="0" w:color="auto"/>
                  </w:divBdr>
                  <w:divsChild>
                    <w:div w:id="889345607">
                      <w:marLeft w:val="0"/>
                      <w:marRight w:val="0"/>
                      <w:marTop w:val="0"/>
                      <w:marBottom w:val="0"/>
                      <w:divBdr>
                        <w:top w:val="none" w:sz="0" w:space="0" w:color="auto"/>
                        <w:left w:val="none" w:sz="0" w:space="0" w:color="auto"/>
                        <w:bottom w:val="none" w:sz="0" w:space="0" w:color="auto"/>
                        <w:right w:val="none" w:sz="0" w:space="0" w:color="auto"/>
                      </w:divBdr>
                      <w:divsChild>
                        <w:div w:id="1857840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079824">
                  <w:marLeft w:val="0"/>
                  <w:marRight w:val="0"/>
                  <w:marTop w:val="240"/>
                  <w:marBottom w:val="0"/>
                  <w:divBdr>
                    <w:top w:val="none" w:sz="0" w:space="0" w:color="auto"/>
                    <w:left w:val="none" w:sz="0" w:space="0" w:color="auto"/>
                    <w:bottom w:val="none" w:sz="0" w:space="0" w:color="auto"/>
                    <w:right w:val="none" w:sz="0" w:space="0" w:color="auto"/>
                  </w:divBdr>
                  <w:divsChild>
                    <w:div w:id="1162819892">
                      <w:marLeft w:val="0"/>
                      <w:marRight w:val="0"/>
                      <w:marTop w:val="0"/>
                      <w:marBottom w:val="0"/>
                      <w:divBdr>
                        <w:top w:val="none" w:sz="0" w:space="0" w:color="auto"/>
                        <w:left w:val="none" w:sz="0" w:space="0" w:color="auto"/>
                        <w:bottom w:val="none" w:sz="0" w:space="0" w:color="auto"/>
                        <w:right w:val="none" w:sz="0" w:space="0" w:color="auto"/>
                      </w:divBdr>
                      <w:divsChild>
                        <w:div w:id="1759791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708065">
                  <w:marLeft w:val="0"/>
                  <w:marRight w:val="0"/>
                  <w:marTop w:val="240"/>
                  <w:marBottom w:val="0"/>
                  <w:divBdr>
                    <w:top w:val="none" w:sz="0" w:space="0" w:color="auto"/>
                    <w:left w:val="none" w:sz="0" w:space="0" w:color="auto"/>
                    <w:bottom w:val="none" w:sz="0" w:space="0" w:color="auto"/>
                    <w:right w:val="none" w:sz="0" w:space="0" w:color="auto"/>
                  </w:divBdr>
                  <w:divsChild>
                    <w:div w:id="1390231466">
                      <w:marLeft w:val="0"/>
                      <w:marRight w:val="0"/>
                      <w:marTop w:val="0"/>
                      <w:marBottom w:val="0"/>
                      <w:divBdr>
                        <w:top w:val="none" w:sz="0" w:space="0" w:color="auto"/>
                        <w:left w:val="none" w:sz="0" w:space="0" w:color="auto"/>
                        <w:bottom w:val="none" w:sz="0" w:space="0" w:color="auto"/>
                        <w:right w:val="none" w:sz="0" w:space="0" w:color="auto"/>
                      </w:divBdr>
                      <w:divsChild>
                        <w:div w:id="1695302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937535">
                  <w:marLeft w:val="0"/>
                  <w:marRight w:val="0"/>
                  <w:marTop w:val="240"/>
                  <w:marBottom w:val="0"/>
                  <w:divBdr>
                    <w:top w:val="none" w:sz="0" w:space="0" w:color="auto"/>
                    <w:left w:val="none" w:sz="0" w:space="0" w:color="auto"/>
                    <w:bottom w:val="none" w:sz="0" w:space="0" w:color="auto"/>
                    <w:right w:val="none" w:sz="0" w:space="0" w:color="auto"/>
                  </w:divBdr>
                  <w:divsChild>
                    <w:div w:id="463426248">
                      <w:marLeft w:val="0"/>
                      <w:marRight w:val="0"/>
                      <w:marTop w:val="0"/>
                      <w:marBottom w:val="0"/>
                      <w:divBdr>
                        <w:top w:val="none" w:sz="0" w:space="0" w:color="auto"/>
                        <w:left w:val="none" w:sz="0" w:space="0" w:color="auto"/>
                        <w:bottom w:val="none" w:sz="0" w:space="0" w:color="auto"/>
                        <w:right w:val="none" w:sz="0" w:space="0" w:color="auto"/>
                      </w:divBdr>
                      <w:divsChild>
                        <w:div w:id="1298872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743898">
                  <w:marLeft w:val="0"/>
                  <w:marRight w:val="0"/>
                  <w:marTop w:val="240"/>
                  <w:marBottom w:val="0"/>
                  <w:divBdr>
                    <w:top w:val="none" w:sz="0" w:space="0" w:color="auto"/>
                    <w:left w:val="none" w:sz="0" w:space="0" w:color="auto"/>
                    <w:bottom w:val="none" w:sz="0" w:space="0" w:color="auto"/>
                    <w:right w:val="none" w:sz="0" w:space="0" w:color="auto"/>
                  </w:divBdr>
                  <w:divsChild>
                    <w:div w:id="1846244608">
                      <w:marLeft w:val="0"/>
                      <w:marRight w:val="0"/>
                      <w:marTop w:val="0"/>
                      <w:marBottom w:val="0"/>
                      <w:divBdr>
                        <w:top w:val="none" w:sz="0" w:space="0" w:color="auto"/>
                        <w:left w:val="none" w:sz="0" w:space="0" w:color="auto"/>
                        <w:bottom w:val="none" w:sz="0" w:space="0" w:color="auto"/>
                        <w:right w:val="none" w:sz="0" w:space="0" w:color="auto"/>
                      </w:divBdr>
                      <w:divsChild>
                        <w:div w:id="1136139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6924299">
              <w:marLeft w:val="0"/>
              <w:marRight w:val="0"/>
              <w:marTop w:val="0"/>
              <w:marBottom w:val="0"/>
              <w:divBdr>
                <w:top w:val="none" w:sz="0" w:space="0" w:color="auto"/>
                <w:left w:val="none" w:sz="0" w:space="0" w:color="auto"/>
                <w:bottom w:val="none" w:sz="0" w:space="0" w:color="auto"/>
                <w:right w:val="none" w:sz="0" w:space="0" w:color="auto"/>
              </w:divBdr>
              <w:divsChild>
                <w:div w:id="822115292">
                  <w:marLeft w:val="0"/>
                  <w:marRight w:val="0"/>
                  <w:marTop w:val="0"/>
                  <w:marBottom w:val="0"/>
                  <w:divBdr>
                    <w:top w:val="none" w:sz="0" w:space="0" w:color="auto"/>
                    <w:left w:val="none" w:sz="0" w:space="0" w:color="auto"/>
                    <w:bottom w:val="none" w:sz="0" w:space="0" w:color="auto"/>
                    <w:right w:val="none" w:sz="0" w:space="0" w:color="auto"/>
                  </w:divBdr>
                  <w:divsChild>
                    <w:div w:id="212160419">
                      <w:marLeft w:val="0"/>
                      <w:marRight w:val="0"/>
                      <w:marTop w:val="0"/>
                      <w:marBottom w:val="0"/>
                      <w:divBdr>
                        <w:top w:val="none" w:sz="0" w:space="0" w:color="auto"/>
                        <w:left w:val="none" w:sz="0" w:space="0" w:color="auto"/>
                        <w:bottom w:val="none" w:sz="0" w:space="0" w:color="auto"/>
                        <w:right w:val="none" w:sz="0" w:space="0" w:color="auto"/>
                      </w:divBdr>
                      <w:divsChild>
                        <w:div w:id="212861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3987156">
          <w:marLeft w:val="0"/>
          <w:marRight w:val="0"/>
          <w:marTop w:val="0"/>
          <w:marBottom w:val="0"/>
          <w:divBdr>
            <w:top w:val="none" w:sz="0" w:space="0" w:color="auto"/>
            <w:left w:val="none" w:sz="0" w:space="0" w:color="auto"/>
            <w:bottom w:val="none" w:sz="0" w:space="0" w:color="auto"/>
            <w:right w:val="none" w:sz="0" w:space="0" w:color="auto"/>
          </w:divBdr>
          <w:divsChild>
            <w:div w:id="2009942494">
              <w:marLeft w:val="0"/>
              <w:marRight w:val="0"/>
              <w:marTop w:val="0"/>
              <w:marBottom w:val="0"/>
              <w:divBdr>
                <w:top w:val="none" w:sz="0" w:space="0" w:color="auto"/>
                <w:left w:val="none" w:sz="0" w:space="0" w:color="auto"/>
                <w:bottom w:val="none" w:sz="0" w:space="0" w:color="auto"/>
                <w:right w:val="none" w:sz="0" w:space="0" w:color="auto"/>
              </w:divBdr>
              <w:divsChild>
                <w:div w:id="640961632">
                  <w:marLeft w:val="0"/>
                  <w:marRight w:val="0"/>
                  <w:marTop w:val="0"/>
                  <w:marBottom w:val="180"/>
                  <w:divBdr>
                    <w:top w:val="none" w:sz="0" w:space="0" w:color="auto"/>
                    <w:left w:val="none" w:sz="0" w:space="0" w:color="auto"/>
                    <w:bottom w:val="none" w:sz="0" w:space="0" w:color="auto"/>
                    <w:right w:val="none" w:sz="0" w:space="0" w:color="auto"/>
                  </w:divBdr>
                  <w:divsChild>
                    <w:div w:id="631978114">
                      <w:marLeft w:val="0"/>
                      <w:marRight w:val="0"/>
                      <w:marTop w:val="0"/>
                      <w:marBottom w:val="0"/>
                      <w:divBdr>
                        <w:top w:val="none" w:sz="0" w:space="0" w:color="auto"/>
                        <w:left w:val="none" w:sz="0" w:space="0" w:color="auto"/>
                        <w:bottom w:val="none" w:sz="0" w:space="0" w:color="auto"/>
                        <w:right w:val="none" w:sz="0" w:space="0" w:color="auto"/>
                      </w:divBdr>
                    </w:div>
                    <w:div w:id="1888643117">
                      <w:marLeft w:val="0"/>
                      <w:marRight w:val="0"/>
                      <w:marTop w:val="0"/>
                      <w:marBottom w:val="0"/>
                      <w:divBdr>
                        <w:top w:val="none" w:sz="0" w:space="0" w:color="auto"/>
                        <w:left w:val="none" w:sz="0" w:space="0" w:color="auto"/>
                        <w:bottom w:val="none" w:sz="0" w:space="0" w:color="auto"/>
                        <w:right w:val="none" w:sz="0" w:space="0" w:color="auto"/>
                      </w:divBdr>
                    </w:div>
                  </w:divsChild>
                </w:div>
                <w:div w:id="828056862">
                  <w:marLeft w:val="0"/>
                  <w:marRight w:val="0"/>
                  <w:marTop w:val="0"/>
                  <w:marBottom w:val="0"/>
                  <w:divBdr>
                    <w:top w:val="none" w:sz="0" w:space="0" w:color="auto"/>
                    <w:left w:val="none" w:sz="0" w:space="0" w:color="auto"/>
                    <w:bottom w:val="none" w:sz="0" w:space="0" w:color="auto"/>
                    <w:right w:val="none" w:sz="0" w:space="0" w:color="auto"/>
                  </w:divBdr>
                  <w:divsChild>
                    <w:div w:id="647712748">
                      <w:marLeft w:val="0"/>
                      <w:marRight w:val="0"/>
                      <w:marTop w:val="0"/>
                      <w:marBottom w:val="0"/>
                      <w:divBdr>
                        <w:top w:val="none" w:sz="0" w:space="0" w:color="auto"/>
                        <w:left w:val="none" w:sz="0" w:space="0" w:color="auto"/>
                        <w:bottom w:val="none" w:sz="0" w:space="0" w:color="auto"/>
                        <w:right w:val="none" w:sz="0" w:space="0" w:color="auto"/>
                      </w:divBdr>
                    </w:div>
                    <w:div w:id="882407467">
                      <w:marLeft w:val="0"/>
                      <w:marRight w:val="0"/>
                      <w:marTop w:val="0"/>
                      <w:marBottom w:val="0"/>
                      <w:divBdr>
                        <w:top w:val="none" w:sz="0" w:space="0" w:color="auto"/>
                        <w:left w:val="none" w:sz="0" w:space="0" w:color="auto"/>
                        <w:bottom w:val="none" w:sz="0" w:space="0" w:color="auto"/>
                        <w:right w:val="none" w:sz="0" w:space="0" w:color="auto"/>
                      </w:divBdr>
                      <w:divsChild>
                        <w:div w:id="1039083803">
                          <w:marLeft w:val="0"/>
                          <w:marRight w:val="0"/>
                          <w:marTop w:val="0"/>
                          <w:marBottom w:val="0"/>
                          <w:divBdr>
                            <w:top w:val="none" w:sz="0" w:space="0" w:color="auto"/>
                            <w:left w:val="none" w:sz="0" w:space="0" w:color="auto"/>
                            <w:bottom w:val="none" w:sz="0" w:space="0" w:color="auto"/>
                            <w:right w:val="none" w:sz="0" w:space="0" w:color="auto"/>
                          </w:divBdr>
                          <w:divsChild>
                            <w:div w:id="2044480632">
                              <w:marLeft w:val="0"/>
                              <w:marRight w:val="0"/>
                              <w:marTop w:val="0"/>
                              <w:marBottom w:val="0"/>
                              <w:divBdr>
                                <w:top w:val="none" w:sz="0" w:space="0" w:color="auto"/>
                                <w:left w:val="none" w:sz="0" w:space="0" w:color="auto"/>
                                <w:bottom w:val="none" w:sz="0" w:space="0" w:color="auto"/>
                                <w:right w:val="none" w:sz="0" w:space="0" w:color="auto"/>
                              </w:divBdr>
                            </w:div>
                          </w:divsChild>
                        </w:div>
                        <w:div w:id="1690525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99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1855056">
      <w:bodyDiv w:val="1"/>
      <w:marLeft w:val="0"/>
      <w:marRight w:val="0"/>
      <w:marTop w:val="0"/>
      <w:marBottom w:val="0"/>
      <w:divBdr>
        <w:top w:val="none" w:sz="0" w:space="0" w:color="auto"/>
        <w:left w:val="none" w:sz="0" w:space="0" w:color="auto"/>
        <w:bottom w:val="none" w:sz="0" w:space="0" w:color="auto"/>
        <w:right w:val="none" w:sz="0" w:space="0" w:color="auto"/>
      </w:divBdr>
      <w:divsChild>
        <w:div w:id="501313417">
          <w:marLeft w:val="0"/>
          <w:marRight w:val="0"/>
          <w:marTop w:val="0"/>
          <w:marBottom w:val="240"/>
          <w:divBdr>
            <w:top w:val="none" w:sz="0" w:space="0" w:color="auto"/>
            <w:left w:val="none" w:sz="0" w:space="0" w:color="auto"/>
            <w:bottom w:val="none" w:sz="0" w:space="0" w:color="auto"/>
            <w:right w:val="none" w:sz="0" w:space="0" w:color="auto"/>
          </w:divBdr>
          <w:divsChild>
            <w:div w:id="1927642729">
              <w:marLeft w:val="0"/>
              <w:marRight w:val="0"/>
              <w:marTop w:val="0"/>
              <w:marBottom w:val="0"/>
              <w:divBdr>
                <w:top w:val="none" w:sz="0" w:space="0" w:color="auto"/>
                <w:left w:val="none" w:sz="0" w:space="0" w:color="auto"/>
                <w:bottom w:val="none" w:sz="0" w:space="0" w:color="auto"/>
                <w:right w:val="none" w:sz="0" w:space="0" w:color="auto"/>
              </w:divBdr>
              <w:divsChild>
                <w:div w:id="1033846722">
                  <w:marLeft w:val="0"/>
                  <w:marRight w:val="0"/>
                  <w:marTop w:val="0"/>
                  <w:marBottom w:val="0"/>
                  <w:divBdr>
                    <w:top w:val="none" w:sz="0" w:space="0" w:color="auto"/>
                    <w:left w:val="none" w:sz="0" w:space="0" w:color="auto"/>
                    <w:bottom w:val="none" w:sz="0" w:space="0" w:color="auto"/>
                    <w:right w:val="none" w:sz="0" w:space="0" w:color="auto"/>
                  </w:divBdr>
                  <w:divsChild>
                    <w:div w:id="917638824">
                      <w:marLeft w:val="0"/>
                      <w:marRight w:val="0"/>
                      <w:marTop w:val="0"/>
                      <w:marBottom w:val="0"/>
                      <w:divBdr>
                        <w:top w:val="none" w:sz="0" w:space="0" w:color="auto"/>
                        <w:left w:val="none" w:sz="0" w:space="0" w:color="auto"/>
                        <w:bottom w:val="none" w:sz="0" w:space="0" w:color="auto"/>
                        <w:right w:val="none" w:sz="0" w:space="0" w:color="auto"/>
                      </w:divBdr>
                      <w:divsChild>
                        <w:div w:id="1611400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567354">
                  <w:marLeft w:val="0"/>
                  <w:marRight w:val="0"/>
                  <w:marTop w:val="240"/>
                  <w:marBottom w:val="0"/>
                  <w:divBdr>
                    <w:top w:val="none" w:sz="0" w:space="0" w:color="auto"/>
                    <w:left w:val="none" w:sz="0" w:space="0" w:color="auto"/>
                    <w:bottom w:val="none" w:sz="0" w:space="0" w:color="auto"/>
                    <w:right w:val="none" w:sz="0" w:space="0" w:color="auto"/>
                  </w:divBdr>
                  <w:divsChild>
                    <w:div w:id="1625234312">
                      <w:marLeft w:val="0"/>
                      <w:marRight w:val="0"/>
                      <w:marTop w:val="0"/>
                      <w:marBottom w:val="0"/>
                      <w:divBdr>
                        <w:top w:val="none" w:sz="0" w:space="0" w:color="auto"/>
                        <w:left w:val="none" w:sz="0" w:space="0" w:color="auto"/>
                        <w:bottom w:val="none" w:sz="0" w:space="0" w:color="auto"/>
                        <w:right w:val="none" w:sz="0" w:space="0" w:color="auto"/>
                      </w:divBdr>
                      <w:divsChild>
                        <w:div w:id="333143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269887">
                  <w:marLeft w:val="0"/>
                  <w:marRight w:val="0"/>
                  <w:marTop w:val="240"/>
                  <w:marBottom w:val="0"/>
                  <w:divBdr>
                    <w:top w:val="none" w:sz="0" w:space="0" w:color="auto"/>
                    <w:left w:val="none" w:sz="0" w:space="0" w:color="auto"/>
                    <w:bottom w:val="none" w:sz="0" w:space="0" w:color="auto"/>
                    <w:right w:val="none" w:sz="0" w:space="0" w:color="auto"/>
                  </w:divBdr>
                  <w:divsChild>
                    <w:div w:id="1609696831">
                      <w:marLeft w:val="0"/>
                      <w:marRight w:val="0"/>
                      <w:marTop w:val="0"/>
                      <w:marBottom w:val="0"/>
                      <w:divBdr>
                        <w:top w:val="none" w:sz="0" w:space="0" w:color="auto"/>
                        <w:left w:val="none" w:sz="0" w:space="0" w:color="auto"/>
                        <w:bottom w:val="none" w:sz="0" w:space="0" w:color="auto"/>
                        <w:right w:val="none" w:sz="0" w:space="0" w:color="auto"/>
                      </w:divBdr>
                      <w:divsChild>
                        <w:div w:id="172839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670942">
                  <w:marLeft w:val="0"/>
                  <w:marRight w:val="0"/>
                  <w:marTop w:val="240"/>
                  <w:marBottom w:val="0"/>
                  <w:divBdr>
                    <w:top w:val="none" w:sz="0" w:space="0" w:color="auto"/>
                    <w:left w:val="none" w:sz="0" w:space="0" w:color="auto"/>
                    <w:bottom w:val="none" w:sz="0" w:space="0" w:color="auto"/>
                    <w:right w:val="none" w:sz="0" w:space="0" w:color="auto"/>
                  </w:divBdr>
                  <w:divsChild>
                    <w:div w:id="392237885">
                      <w:marLeft w:val="0"/>
                      <w:marRight w:val="0"/>
                      <w:marTop w:val="0"/>
                      <w:marBottom w:val="0"/>
                      <w:divBdr>
                        <w:top w:val="none" w:sz="0" w:space="0" w:color="auto"/>
                        <w:left w:val="none" w:sz="0" w:space="0" w:color="auto"/>
                        <w:bottom w:val="none" w:sz="0" w:space="0" w:color="auto"/>
                        <w:right w:val="none" w:sz="0" w:space="0" w:color="auto"/>
                      </w:divBdr>
                      <w:divsChild>
                        <w:div w:id="1365405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833331">
                  <w:marLeft w:val="0"/>
                  <w:marRight w:val="0"/>
                  <w:marTop w:val="240"/>
                  <w:marBottom w:val="0"/>
                  <w:divBdr>
                    <w:top w:val="none" w:sz="0" w:space="0" w:color="auto"/>
                    <w:left w:val="none" w:sz="0" w:space="0" w:color="auto"/>
                    <w:bottom w:val="none" w:sz="0" w:space="0" w:color="auto"/>
                    <w:right w:val="none" w:sz="0" w:space="0" w:color="auto"/>
                  </w:divBdr>
                  <w:divsChild>
                    <w:div w:id="912667709">
                      <w:marLeft w:val="0"/>
                      <w:marRight w:val="0"/>
                      <w:marTop w:val="0"/>
                      <w:marBottom w:val="0"/>
                      <w:divBdr>
                        <w:top w:val="none" w:sz="0" w:space="0" w:color="auto"/>
                        <w:left w:val="none" w:sz="0" w:space="0" w:color="auto"/>
                        <w:bottom w:val="none" w:sz="0" w:space="0" w:color="auto"/>
                        <w:right w:val="none" w:sz="0" w:space="0" w:color="auto"/>
                      </w:divBdr>
                      <w:divsChild>
                        <w:div w:id="1267424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980273">
                  <w:marLeft w:val="0"/>
                  <w:marRight w:val="0"/>
                  <w:marTop w:val="240"/>
                  <w:marBottom w:val="0"/>
                  <w:divBdr>
                    <w:top w:val="none" w:sz="0" w:space="0" w:color="auto"/>
                    <w:left w:val="none" w:sz="0" w:space="0" w:color="auto"/>
                    <w:bottom w:val="none" w:sz="0" w:space="0" w:color="auto"/>
                    <w:right w:val="none" w:sz="0" w:space="0" w:color="auto"/>
                  </w:divBdr>
                  <w:divsChild>
                    <w:div w:id="791023046">
                      <w:marLeft w:val="0"/>
                      <w:marRight w:val="0"/>
                      <w:marTop w:val="0"/>
                      <w:marBottom w:val="0"/>
                      <w:divBdr>
                        <w:top w:val="none" w:sz="0" w:space="0" w:color="auto"/>
                        <w:left w:val="none" w:sz="0" w:space="0" w:color="auto"/>
                        <w:bottom w:val="none" w:sz="0" w:space="0" w:color="auto"/>
                        <w:right w:val="none" w:sz="0" w:space="0" w:color="auto"/>
                      </w:divBdr>
                      <w:divsChild>
                        <w:div w:id="3488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858711">
                  <w:marLeft w:val="0"/>
                  <w:marRight w:val="0"/>
                  <w:marTop w:val="240"/>
                  <w:marBottom w:val="0"/>
                  <w:divBdr>
                    <w:top w:val="none" w:sz="0" w:space="0" w:color="auto"/>
                    <w:left w:val="none" w:sz="0" w:space="0" w:color="auto"/>
                    <w:bottom w:val="none" w:sz="0" w:space="0" w:color="auto"/>
                    <w:right w:val="none" w:sz="0" w:space="0" w:color="auto"/>
                  </w:divBdr>
                  <w:divsChild>
                    <w:div w:id="683440000">
                      <w:marLeft w:val="0"/>
                      <w:marRight w:val="0"/>
                      <w:marTop w:val="0"/>
                      <w:marBottom w:val="0"/>
                      <w:divBdr>
                        <w:top w:val="none" w:sz="0" w:space="0" w:color="auto"/>
                        <w:left w:val="none" w:sz="0" w:space="0" w:color="auto"/>
                        <w:bottom w:val="none" w:sz="0" w:space="0" w:color="auto"/>
                        <w:right w:val="none" w:sz="0" w:space="0" w:color="auto"/>
                      </w:divBdr>
                      <w:divsChild>
                        <w:div w:id="132562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257156">
                  <w:marLeft w:val="0"/>
                  <w:marRight w:val="0"/>
                  <w:marTop w:val="240"/>
                  <w:marBottom w:val="0"/>
                  <w:divBdr>
                    <w:top w:val="none" w:sz="0" w:space="0" w:color="auto"/>
                    <w:left w:val="none" w:sz="0" w:space="0" w:color="auto"/>
                    <w:bottom w:val="none" w:sz="0" w:space="0" w:color="auto"/>
                    <w:right w:val="none" w:sz="0" w:space="0" w:color="auto"/>
                  </w:divBdr>
                  <w:divsChild>
                    <w:div w:id="707418674">
                      <w:marLeft w:val="0"/>
                      <w:marRight w:val="0"/>
                      <w:marTop w:val="0"/>
                      <w:marBottom w:val="0"/>
                      <w:divBdr>
                        <w:top w:val="none" w:sz="0" w:space="0" w:color="auto"/>
                        <w:left w:val="none" w:sz="0" w:space="0" w:color="auto"/>
                        <w:bottom w:val="none" w:sz="0" w:space="0" w:color="auto"/>
                        <w:right w:val="none" w:sz="0" w:space="0" w:color="auto"/>
                      </w:divBdr>
                      <w:divsChild>
                        <w:div w:id="825707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138392">
                  <w:marLeft w:val="0"/>
                  <w:marRight w:val="0"/>
                  <w:marTop w:val="240"/>
                  <w:marBottom w:val="0"/>
                  <w:divBdr>
                    <w:top w:val="none" w:sz="0" w:space="0" w:color="auto"/>
                    <w:left w:val="none" w:sz="0" w:space="0" w:color="auto"/>
                    <w:bottom w:val="none" w:sz="0" w:space="0" w:color="auto"/>
                    <w:right w:val="none" w:sz="0" w:space="0" w:color="auto"/>
                  </w:divBdr>
                  <w:divsChild>
                    <w:div w:id="1785229240">
                      <w:marLeft w:val="0"/>
                      <w:marRight w:val="0"/>
                      <w:marTop w:val="0"/>
                      <w:marBottom w:val="0"/>
                      <w:divBdr>
                        <w:top w:val="none" w:sz="0" w:space="0" w:color="auto"/>
                        <w:left w:val="none" w:sz="0" w:space="0" w:color="auto"/>
                        <w:bottom w:val="none" w:sz="0" w:space="0" w:color="auto"/>
                        <w:right w:val="none" w:sz="0" w:space="0" w:color="auto"/>
                      </w:divBdr>
                      <w:divsChild>
                        <w:div w:id="1909413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808112">
                  <w:marLeft w:val="0"/>
                  <w:marRight w:val="0"/>
                  <w:marTop w:val="240"/>
                  <w:marBottom w:val="0"/>
                  <w:divBdr>
                    <w:top w:val="none" w:sz="0" w:space="0" w:color="auto"/>
                    <w:left w:val="none" w:sz="0" w:space="0" w:color="auto"/>
                    <w:bottom w:val="none" w:sz="0" w:space="0" w:color="auto"/>
                    <w:right w:val="none" w:sz="0" w:space="0" w:color="auto"/>
                  </w:divBdr>
                  <w:divsChild>
                    <w:div w:id="81687957">
                      <w:marLeft w:val="0"/>
                      <w:marRight w:val="0"/>
                      <w:marTop w:val="0"/>
                      <w:marBottom w:val="0"/>
                      <w:divBdr>
                        <w:top w:val="none" w:sz="0" w:space="0" w:color="auto"/>
                        <w:left w:val="none" w:sz="0" w:space="0" w:color="auto"/>
                        <w:bottom w:val="none" w:sz="0" w:space="0" w:color="auto"/>
                        <w:right w:val="none" w:sz="0" w:space="0" w:color="auto"/>
                      </w:divBdr>
                      <w:divsChild>
                        <w:div w:id="2063091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817677">
                  <w:marLeft w:val="0"/>
                  <w:marRight w:val="0"/>
                  <w:marTop w:val="240"/>
                  <w:marBottom w:val="0"/>
                  <w:divBdr>
                    <w:top w:val="none" w:sz="0" w:space="0" w:color="auto"/>
                    <w:left w:val="none" w:sz="0" w:space="0" w:color="auto"/>
                    <w:bottom w:val="none" w:sz="0" w:space="0" w:color="auto"/>
                    <w:right w:val="none" w:sz="0" w:space="0" w:color="auto"/>
                  </w:divBdr>
                  <w:divsChild>
                    <w:div w:id="1955943486">
                      <w:marLeft w:val="0"/>
                      <w:marRight w:val="0"/>
                      <w:marTop w:val="0"/>
                      <w:marBottom w:val="0"/>
                      <w:divBdr>
                        <w:top w:val="none" w:sz="0" w:space="0" w:color="auto"/>
                        <w:left w:val="none" w:sz="0" w:space="0" w:color="auto"/>
                        <w:bottom w:val="none" w:sz="0" w:space="0" w:color="auto"/>
                        <w:right w:val="none" w:sz="0" w:space="0" w:color="auto"/>
                      </w:divBdr>
                      <w:divsChild>
                        <w:div w:id="362369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625125">
                  <w:marLeft w:val="0"/>
                  <w:marRight w:val="0"/>
                  <w:marTop w:val="240"/>
                  <w:marBottom w:val="0"/>
                  <w:divBdr>
                    <w:top w:val="none" w:sz="0" w:space="0" w:color="auto"/>
                    <w:left w:val="none" w:sz="0" w:space="0" w:color="auto"/>
                    <w:bottom w:val="none" w:sz="0" w:space="0" w:color="auto"/>
                    <w:right w:val="none" w:sz="0" w:space="0" w:color="auto"/>
                  </w:divBdr>
                  <w:divsChild>
                    <w:div w:id="1004240629">
                      <w:marLeft w:val="0"/>
                      <w:marRight w:val="0"/>
                      <w:marTop w:val="0"/>
                      <w:marBottom w:val="0"/>
                      <w:divBdr>
                        <w:top w:val="none" w:sz="0" w:space="0" w:color="auto"/>
                        <w:left w:val="none" w:sz="0" w:space="0" w:color="auto"/>
                        <w:bottom w:val="none" w:sz="0" w:space="0" w:color="auto"/>
                        <w:right w:val="none" w:sz="0" w:space="0" w:color="auto"/>
                      </w:divBdr>
                      <w:divsChild>
                        <w:div w:id="1198158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25013">
                  <w:marLeft w:val="0"/>
                  <w:marRight w:val="0"/>
                  <w:marTop w:val="240"/>
                  <w:marBottom w:val="0"/>
                  <w:divBdr>
                    <w:top w:val="none" w:sz="0" w:space="0" w:color="auto"/>
                    <w:left w:val="none" w:sz="0" w:space="0" w:color="auto"/>
                    <w:bottom w:val="none" w:sz="0" w:space="0" w:color="auto"/>
                    <w:right w:val="none" w:sz="0" w:space="0" w:color="auto"/>
                  </w:divBdr>
                  <w:divsChild>
                    <w:div w:id="1047223590">
                      <w:marLeft w:val="0"/>
                      <w:marRight w:val="0"/>
                      <w:marTop w:val="0"/>
                      <w:marBottom w:val="0"/>
                      <w:divBdr>
                        <w:top w:val="none" w:sz="0" w:space="0" w:color="auto"/>
                        <w:left w:val="none" w:sz="0" w:space="0" w:color="auto"/>
                        <w:bottom w:val="none" w:sz="0" w:space="0" w:color="auto"/>
                        <w:right w:val="none" w:sz="0" w:space="0" w:color="auto"/>
                      </w:divBdr>
                      <w:divsChild>
                        <w:div w:id="101347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857101">
                  <w:marLeft w:val="0"/>
                  <w:marRight w:val="0"/>
                  <w:marTop w:val="240"/>
                  <w:marBottom w:val="0"/>
                  <w:divBdr>
                    <w:top w:val="none" w:sz="0" w:space="0" w:color="auto"/>
                    <w:left w:val="none" w:sz="0" w:space="0" w:color="auto"/>
                    <w:bottom w:val="none" w:sz="0" w:space="0" w:color="auto"/>
                    <w:right w:val="none" w:sz="0" w:space="0" w:color="auto"/>
                  </w:divBdr>
                  <w:divsChild>
                    <w:div w:id="2113082598">
                      <w:marLeft w:val="0"/>
                      <w:marRight w:val="0"/>
                      <w:marTop w:val="0"/>
                      <w:marBottom w:val="0"/>
                      <w:divBdr>
                        <w:top w:val="none" w:sz="0" w:space="0" w:color="auto"/>
                        <w:left w:val="none" w:sz="0" w:space="0" w:color="auto"/>
                        <w:bottom w:val="none" w:sz="0" w:space="0" w:color="auto"/>
                        <w:right w:val="none" w:sz="0" w:space="0" w:color="auto"/>
                      </w:divBdr>
                      <w:divsChild>
                        <w:div w:id="987435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30604">
                  <w:marLeft w:val="0"/>
                  <w:marRight w:val="0"/>
                  <w:marTop w:val="240"/>
                  <w:marBottom w:val="0"/>
                  <w:divBdr>
                    <w:top w:val="none" w:sz="0" w:space="0" w:color="auto"/>
                    <w:left w:val="none" w:sz="0" w:space="0" w:color="auto"/>
                    <w:bottom w:val="none" w:sz="0" w:space="0" w:color="auto"/>
                    <w:right w:val="none" w:sz="0" w:space="0" w:color="auto"/>
                  </w:divBdr>
                  <w:divsChild>
                    <w:div w:id="387847486">
                      <w:marLeft w:val="0"/>
                      <w:marRight w:val="0"/>
                      <w:marTop w:val="0"/>
                      <w:marBottom w:val="0"/>
                      <w:divBdr>
                        <w:top w:val="none" w:sz="0" w:space="0" w:color="auto"/>
                        <w:left w:val="none" w:sz="0" w:space="0" w:color="auto"/>
                        <w:bottom w:val="none" w:sz="0" w:space="0" w:color="auto"/>
                        <w:right w:val="none" w:sz="0" w:space="0" w:color="auto"/>
                      </w:divBdr>
                      <w:divsChild>
                        <w:div w:id="1803499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785218">
                  <w:marLeft w:val="0"/>
                  <w:marRight w:val="0"/>
                  <w:marTop w:val="240"/>
                  <w:marBottom w:val="0"/>
                  <w:divBdr>
                    <w:top w:val="none" w:sz="0" w:space="0" w:color="auto"/>
                    <w:left w:val="none" w:sz="0" w:space="0" w:color="auto"/>
                    <w:bottom w:val="none" w:sz="0" w:space="0" w:color="auto"/>
                    <w:right w:val="none" w:sz="0" w:space="0" w:color="auto"/>
                  </w:divBdr>
                  <w:divsChild>
                    <w:div w:id="667754431">
                      <w:marLeft w:val="0"/>
                      <w:marRight w:val="0"/>
                      <w:marTop w:val="0"/>
                      <w:marBottom w:val="0"/>
                      <w:divBdr>
                        <w:top w:val="none" w:sz="0" w:space="0" w:color="auto"/>
                        <w:left w:val="none" w:sz="0" w:space="0" w:color="auto"/>
                        <w:bottom w:val="none" w:sz="0" w:space="0" w:color="auto"/>
                        <w:right w:val="none" w:sz="0" w:space="0" w:color="auto"/>
                      </w:divBdr>
                      <w:divsChild>
                        <w:div w:id="1630624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757645">
                  <w:marLeft w:val="0"/>
                  <w:marRight w:val="0"/>
                  <w:marTop w:val="240"/>
                  <w:marBottom w:val="0"/>
                  <w:divBdr>
                    <w:top w:val="none" w:sz="0" w:space="0" w:color="auto"/>
                    <w:left w:val="none" w:sz="0" w:space="0" w:color="auto"/>
                    <w:bottom w:val="none" w:sz="0" w:space="0" w:color="auto"/>
                    <w:right w:val="none" w:sz="0" w:space="0" w:color="auto"/>
                  </w:divBdr>
                  <w:divsChild>
                    <w:div w:id="546338459">
                      <w:marLeft w:val="0"/>
                      <w:marRight w:val="0"/>
                      <w:marTop w:val="0"/>
                      <w:marBottom w:val="0"/>
                      <w:divBdr>
                        <w:top w:val="none" w:sz="0" w:space="0" w:color="auto"/>
                        <w:left w:val="none" w:sz="0" w:space="0" w:color="auto"/>
                        <w:bottom w:val="none" w:sz="0" w:space="0" w:color="auto"/>
                        <w:right w:val="none" w:sz="0" w:space="0" w:color="auto"/>
                      </w:divBdr>
                      <w:divsChild>
                        <w:div w:id="185383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720431">
                  <w:marLeft w:val="0"/>
                  <w:marRight w:val="0"/>
                  <w:marTop w:val="240"/>
                  <w:marBottom w:val="0"/>
                  <w:divBdr>
                    <w:top w:val="none" w:sz="0" w:space="0" w:color="auto"/>
                    <w:left w:val="none" w:sz="0" w:space="0" w:color="auto"/>
                    <w:bottom w:val="none" w:sz="0" w:space="0" w:color="auto"/>
                    <w:right w:val="none" w:sz="0" w:space="0" w:color="auto"/>
                  </w:divBdr>
                  <w:divsChild>
                    <w:div w:id="2124837375">
                      <w:marLeft w:val="0"/>
                      <w:marRight w:val="0"/>
                      <w:marTop w:val="0"/>
                      <w:marBottom w:val="0"/>
                      <w:divBdr>
                        <w:top w:val="none" w:sz="0" w:space="0" w:color="auto"/>
                        <w:left w:val="none" w:sz="0" w:space="0" w:color="auto"/>
                        <w:bottom w:val="none" w:sz="0" w:space="0" w:color="auto"/>
                        <w:right w:val="none" w:sz="0" w:space="0" w:color="auto"/>
                      </w:divBdr>
                      <w:divsChild>
                        <w:div w:id="1230772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401903">
                  <w:marLeft w:val="0"/>
                  <w:marRight w:val="0"/>
                  <w:marTop w:val="240"/>
                  <w:marBottom w:val="0"/>
                  <w:divBdr>
                    <w:top w:val="none" w:sz="0" w:space="0" w:color="auto"/>
                    <w:left w:val="none" w:sz="0" w:space="0" w:color="auto"/>
                    <w:bottom w:val="none" w:sz="0" w:space="0" w:color="auto"/>
                    <w:right w:val="none" w:sz="0" w:space="0" w:color="auto"/>
                  </w:divBdr>
                  <w:divsChild>
                    <w:div w:id="770053349">
                      <w:marLeft w:val="0"/>
                      <w:marRight w:val="0"/>
                      <w:marTop w:val="0"/>
                      <w:marBottom w:val="0"/>
                      <w:divBdr>
                        <w:top w:val="none" w:sz="0" w:space="0" w:color="auto"/>
                        <w:left w:val="none" w:sz="0" w:space="0" w:color="auto"/>
                        <w:bottom w:val="none" w:sz="0" w:space="0" w:color="auto"/>
                        <w:right w:val="none" w:sz="0" w:space="0" w:color="auto"/>
                      </w:divBdr>
                      <w:divsChild>
                        <w:div w:id="1801996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137437">
                  <w:marLeft w:val="0"/>
                  <w:marRight w:val="0"/>
                  <w:marTop w:val="240"/>
                  <w:marBottom w:val="0"/>
                  <w:divBdr>
                    <w:top w:val="none" w:sz="0" w:space="0" w:color="auto"/>
                    <w:left w:val="none" w:sz="0" w:space="0" w:color="auto"/>
                    <w:bottom w:val="none" w:sz="0" w:space="0" w:color="auto"/>
                    <w:right w:val="none" w:sz="0" w:space="0" w:color="auto"/>
                  </w:divBdr>
                  <w:divsChild>
                    <w:div w:id="1890997961">
                      <w:marLeft w:val="0"/>
                      <w:marRight w:val="0"/>
                      <w:marTop w:val="0"/>
                      <w:marBottom w:val="0"/>
                      <w:divBdr>
                        <w:top w:val="none" w:sz="0" w:space="0" w:color="auto"/>
                        <w:left w:val="none" w:sz="0" w:space="0" w:color="auto"/>
                        <w:bottom w:val="none" w:sz="0" w:space="0" w:color="auto"/>
                        <w:right w:val="none" w:sz="0" w:space="0" w:color="auto"/>
                      </w:divBdr>
                      <w:divsChild>
                        <w:div w:id="878318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112798">
                  <w:marLeft w:val="0"/>
                  <w:marRight w:val="0"/>
                  <w:marTop w:val="240"/>
                  <w:marBottom w:val="0"/>
                  <w:divBdr>
                    <w:top w:val="none" w:sz="0" w:space="0" w:color="auto"/>
                    <w:left w:val="none" w:sz="0" w:space="0" w:color="auto"/>
                    <w:bottom w:val="none" w:sz="0" w:space="0" w:color="auto"/>
                    <w:right w:val="none" w:sz="0" w:space="0" w:color="auto"/>
                  </w:divBdr>
                  <w:divsChild>
                    <w:div w:id="227806013">
                      <w:marLeft w:val="0"/>
                      <w:marRight w:val="0"/>
                      <w:marTop w:val="0"/>
                      <w:marBottom w:val="0"/>
                      <w:divBdr>
                        <w:top w:val="none" w:sz="0" w:space="0" w:color="auto"/>
                        <w:left w:val="none" w:sz="0" w:space="0" w:color="auto"/>
                        <w:bottom w:val="none" w:sz="0" w:space="0" w:color="auto"/>
                        <w:right w:val="none" w:sz="0" w:space="0" w:color="auto"/>
                      </w:divBdr>
                      <w:divsChild>
                        <w:div w:id="36833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935467">
                  <w:marLeft w:val="0"/>
                  <w:marRight w:val="0"/>
                  <w:marTop w:val="240"/>
                  <w:marBottom w:val="0"/>
                  <w:divBdr>
                    <w:top w:val="none" w:sz="0" w:space="0" w:color="auto"/>
                    <w:left w:val="none" w:sz="0" w:space="0" w:color="auto"/>
                    <w:bottom w:val="none" w:sz="0" w:space="0" w:color="auto"/>
                    <w:right w:val="none" w:sz="0" w:space="0" w:color="auto"/>
                  </w:divBdr>
                  <w:divsChild>
                    <w:div w:id="762994017">
                      <w:marLeft w:val="0"/>
                      <w:marRight w:val="0"/>
                      <w:marTop w:val="0"/>
                      <w:marBottom w:val="0"/>
                      <w:divBdr>
                        <w:top w:val="none" w:sz="0" w:space="0" w:color="auto"/>
                        <w:left w:val="none" w:sz="0" w:space="0" w:color="auto"/>
                        <w:bottom w:val="none" w:sz="0" w:space="0" w:color="auto"/>
                        <w:right w:val="none" w:sz="0" w:space="0" w:color="auto"/>
                      </w:divBdr>
                      <w:divsChild>
                        <w:div w:id="241261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866446">
                  <w:marLeft w:val="0"/>
                  <w:marRight w:val="0"/>
                  <w:marTop w:val="240"/>
                  <w:marBottom w:val="0"/>
                  <w:divBdr>
                    <w:top w:val="none" w:sz="0" w:space="0" w:color="auto"/>
                    <w:left w:val="none" w:sz="0" w:space="0" w:color="auto"/>
                    <w:bottom w:val="none" w:sz="0" w:space="0" w:color="auto"/>
                    <w:right w:val="none" w:sz="0" w:space="0" w:color="auto"/>
                  </w:divBdr>
                  <w:divsChild>
                    <w:div w:id="2095206065">
                      <w:marLeft w:val="0"/>
                      <w:marRight w:val="0"/>
                      <w:marTop w:val="0"/>
                      <w:marBottom w:val="0"/>
                      <w:divBdr>
                        <w:top w:val="none" w:sz="0" w:space="0" w:color="auto"/>
                        <w:left w:val="none" w:sz="0" w:space="0" w:color="auto"/>
                        <w:bottom w:val="none" w:sz="0" w:space="0" w:color="auto"/>
                        <w:right w:val="none" w:sz="0" w:space="0" w:color="auto"/>
                      </w:divBdr>
                      <w:divsChild>
                        <w:div w:id="526064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260156">
                  <w:marLeft w:val="0"/>
                  <w:marRight w:val="0"/>
                  <w:marTop w:val="240"/>
                  <w:marBottom w:val="0"/>
                  <w:divBdr>
                    <w:top w:val="none" w:sz="0" w:space="0" w:color="auto"/>
                    <w:left w:val="none" w:sz="0" w:space="0" w:color="auto"/>
                    <w:bottom w:val="none" w:sz="0" w:space="0" w:color="auto"/>
                    <w:right w:val="none" w:sz="0" w:space="0" w:color="auto"/>
                  </w:divBdr>
                  <w:divsChild>
                    <w:div w:id="448932032">
                      <w:marLeft w:val="0"/>
                      <w:marRight w:val="0"/>
                      <w:marTop w:val="0"/>
                      <w:marBottom w:val="0"/>
                      <w:divBdr>
                        <w:top w:val="none" w:sz="0" w:space="0" w:color="auto"/>
                        <w:left w:val="none" w:sz="0" w:space="0" w:color="auto"/>
                        <w:bottom w:val="none" w:sz="0" w:space="0" w:color="auto"/>
                        <w:right w:val="none" w:sz="0" w:space="0" w:color="auto"/>
                      </w:divBdr>
                      <w:divsChild>
                        <w:div w:id="1946306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909389">
                  <w:marLeft w:val="0"/>
                  <w:marRight w:val="0"/>
                  <w:marTop w:val="240"/>
                  <w:marBottom w:val="0"/>
                  <w:divBdr>
                    <w:top w:val="none" w:sz="0" w:space="0" w:color="auto"/>
                    <w:left w:val="none" w:sz="0" w:space="0" w:color="auto"/>
                    <w:bottom w:val="none" w:sz="0" w:space="0" w:color="auto"/>
                    <w:right w:val="none" w:sz="0" w:space="0" w:color="auto"/>
                  </w:divBdr>
                  <w:divsChild>
                    <w:div w:id="1814132440">
                      <w:marLeft w:val="0"/>
                      <w:marRight w:val="0"/>
                      <w:marTop w:val="0"/>
                      <w:marBottom w:val="0"/>
                      <w:divBdr>
                        <w:top w:val="none" w:sz="0" w:space="0" w:color="auto"/>
                        <w:left w:val="none" w:sz="0" w:space="0" w:color="auto"/>
                        <w:bottom w:val="none" w:sz="0" w:space="0" w:color="auto"/>
                        <w:right w:val="none" w:sz="0" w:space="0" w:color="auto"/>
                      </w:divBdr>
                      <w:divsChild>
                        <w:div w:id="1069765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167803">
                  <w:marLeft w:val="0"/>
                  <w:marRight w:val="0"/>
                  <w:marTop w:val="240"/>
                  <w:marBottom w:val="0"/>
                  <w:divBdr>
                    <w:top w:val="none" w:sz="0" w:space="0" w:color="auto"/>
                    <w:left w:val="none" w:sz="0" w:space="0" w:color="auto"/>
                    <w:bottom w:val="none" w:sz="0" w:space="0" w:color="auto"/>
                    <w:right w:val="none" w:sz="0" w:space="0" w:color="auto"/>
                  </w:divBdr>
                  <w:divsChild>
                    <w:div w:id="861868898">
                      <w:marLeft w:val="0"/>
                      <w:marRight w:val="0"/>
                      <w:marTop w:val="0"/>
                      <w:marBottom w:val="0"/>
                      <w:divBdr>
                        <w:top w:val="none" w:sz="0" w:space="0" w:color="auto"/>
                        <w:left w:val="none" w:sz="0" w:space="0" w:color="auto"/>
                        <w:bottom w:val="none" w:sz="0" w:space="0" w:color="auto"/>
                        <w:right w:val="none" w:sz="0" w:space="0" w:color="auto"/>
                      </w:divBdr>
                      <w:divsChild>
                        <w:div w:id="210078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730326">
                  <w:marLeft w:val="0"/>
                  <w:marRight w:val="0"/>
                  <w:marTop w:val="240"/>
                  <w:marBottom w:val="0"/>
                  <w:divBdr>
                    <w:top w:val="none" w:sz="0" w:space="0" w:color="auto"/>
                    <w:left w:val="none" w:sz="0" w:space="0" w:color="auto"/>
                    <w:bottom w:val="none" w:sz="0" w:space="0" w:color="auto"/>
                    <w:right w:val="none" w:sz="0" w:space="0" w:color="auto"/>
                  </w:divBdr>
                  <w:divsChild>
                    <w:div w:id="827481918">
                      <w:marLeft w:val="0"/>
                      <w:marRight w:val="0"/>
                      <w:marTop w:val="0"/>
                      <w:marBottom w:val="0"/>
                      <w:divBdr>
                        <w:top w:val="none" w:sz="0" w:space="0" w:color="auto"/>
                        <w:left w:val="none" w:sz="0" w:space="0" w:color="auto"/>
                        <w:bottom w:val="none" w:sz="0" w:space="0" w:color="auto"/>
                        <w:right w:val="none" w:sz="0" w:space="0" w:color="auto"/>
                      </w:divBdr>
                      <w:divsChild>
                        <w:div w:id="909391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577961">
                  <w:marLeft w:val="0"/>
                  <w:marRight w:val="0"/>
                  <w:marTop w:val="240"/>
                  <w:marBottom w:val="0"/>
                  <w:divBdr>
                    <w:top w:val="none" w:sz="0" w:space="0" w:color="auto"/>
                    <w:left w:val="none" w:sz="0" w:space="0" w:color="auto"/>
                    <w:bottom w:val="none" w:sz="0" w:space="0" w:color="auto"/>
                    <w:right w:val="none" w:sz="0" w:space="0" w:color="auto"/>
                  </w:divBdr>
                  <w:divsChild>
                    <w:div w:id="1868444975">
                      <w:marLeft w:val="0"/>
                      <w:marRight w:val="0"/>
                      <w:marTop w:val="0"/>
                      <w:marBottom w:val="0"/>
                      <w:divBdr>
                        <w:top w:val="none" w:sz="0" w:space="0" w:color="auto"/>
                        <w:left w:val="none" w:sz="0" w:space="0" w:color="auto"/>
                        <w:bottom w:val="none" w:sz="0" w:space="0" w:color="auto"/>
                        <w:right w:val="none" w:sz="0" w:space="0" w:color="auto"/>
                      </w:divBdr>
                      <w:divsChild>
                        <w:div w:id="1434738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292874">
                  <w:marLeft w:val="0"/>
                  <w:marRight w:val="0"/>
                  <w:marTop w:val="240"/>
                  <w:marBottom w:val="0"/>
                  <w:divBdr>
                    <w:top w:val="none" w:sz="0" w:space="0" w:color="auto"/>
                    <w:left w:val="none" w:sz="0" w:space="0" w:color="auto"/>
                    <w:bottom w:val="none" w:sz="0" w:space="0" w:color="auto"/>
                    <w:right w:val="none" w:sz="0" w:space="0" w:color="auto"/>
                  </w:divBdr>
                  <w:divsChild>
                    <w:div w:id="171146775">
                      <w:marLeft w:val="0"/>
                      <w:marRight w:val="0"/>
                      <w:marTop w:val="0"/>
                      <w:marBottom w:val="0"/>
                      <w:divBdr>
                        <w:top w:val="none" w:sz="0" w:space="0" w:color="auto"/>
                        <w:left w:val="none" w:sz="0" w:space="0" w:color="auto"/>
                        <w:bottom w:val="none" w:sz="0" w:space="0" w:color="auto"/>
                        <w:right w:val="none" w:sz="0" w:space="0" w:color="auto"/>
                      </w:divBdr>
                      <w:divsChild>
                        <w:div w:id="1711032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25001">
                  <w:marLeft w:val="0"/>
                  <w:marRight w:val="0"/>
                  <w:marTop w:val="240"/>
                  <w:marBottom w:val="0"/>
                  <w:divBdr>
                    <w:top w:val="none" w:sz="0" w:space="0" w:color="auto"/>
                    <w:left w:val="none" w:sz="0" w:space="0" w:color="auto"/>
                    <w:bottom w:val="none" w:sz="0" w:space="0" w:color="auto"/>
                    <w:right w:val="none" w:sz="0" w:space="0" w:color="auto"/>
                  </w:divBdr>
                  <w:divsChild>
                    <w:div w:id="671761019">
                      <w:marLeft w:val="0"/>
                      <w:marRight w:val="0"/>
                      <w:marTop w:val="0"/>
                      <w:marBottom w:val="0"/>
                      <w:divBdr>
                        <w:top w:val="none" w:sz="0" w:space="0" w:color="auto"/>
                        <w:left w:val="none" w:sz="0" w:space="0" w:color="auto"/>
                        <w:bottom w:val="none" w:sz="0" w:space="0" w:color="auto"/>
                        <w:right w:val="none" w:sz="0" w:space="0" w:color="auto"/>
                      </w:divBdr>
                      <w:divsChild>
                        <w:div w:id="624771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941337">
                  <w:marLeft w:val="0"/>
                  <w:marRight w:val="0"/>
                  <w:marTop w:val="240"/>
                  <w:marBottom w:val="0"/>
                  <w:divBdr>
                    <w:top w:val="none" w:sz="0" w:space="0" w:color="auto"/>
                    <w:left w:val="none" w:sz="0" w:space="0" w:color="auto"/>
                    <w:bottom w:val="none" w:sz="0" w:space="0" w:color="auto"/>
                    <w:right w:val="none" w:sz="0" w:space="0" w:color="auto"/>
                  </w:divBdr>
                  <w:divsChild>
                    <w:div w:id="1625235699">
                      <w:marLeft w:val="0"/>
                      <w:marRight w:val="0"/>
                      <w:marTop w:val="0"/>
                      <w:marBottom w:val="0"/>
                      <w:divBdr>
                        <w:top w:val="none" w:sz="0" w:space="0" w:color="auto"/>
                        <w:left w:val="none" w:sz="0" w:space="0" w:color="auto"/>
                        <w:bottom w:val="none" w:sz="0" w:space="0" w:color="auto"/>
                        <w:right w:val="none" w:sz="0" w:space="0" w:color="auto"/>
                      </w:divBdr>
                      <w:divsChild>
                        <w:div w:id="99209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177739">
                  <w:marLeft w:val="0"/>
                  <w:marRight w:val="0"/>
                  <w:marTop w:val="240"/>
                  <w:marBottom w:val="0"/>
                  <w:divBdr>
                    <w:top w:val="none" w:sz="0" w:space="0" w:color="auto"/>
                    <w:left w:val="none" w:sz="0" w:space="0" w:color="auto"/>
                    <w:bottom w:val="none" w:sz="0" w:space="0" w:color="auto"/>
                    <w:right w:val="none" w:sz="0" w:space="0" w:color="auto"/>
                  </w:divBdr>
                  <w:divsChild>
                    <w:div w:id="1183779902">
                      <w:marLeft w:val="0"/>
                      <w:marRight w:val="0"/>
                      <w:marTop w:val="0"/>
                      <w:marBottom w:val="0"/>
                      <w:divBdr>
                        <w:top w:val="none" w:sz="0" w:space="0" w:color="auto"/>
                        <w:left w:val="none" w:sz="0" w:space="0" w:color="auto"/>
                        <w:bottom w:val="none" w:sz="0" w:space="0" w:color="auto"/>
                        <w:right w:val="none" w:sz="0" w:space="0" w:color="auto"/>
                      </w:divBdr>
                      <w:divsChild>
                        <w:div w:id="112797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603602">
                  <w:marLeft w:val="0"/>
                  <w:marRight w:val="0"/>
                  <w:marTop w:val="240"/>
                  <w:marBottom w:val="0"/>
                  <w:divBdr>
                    <w:top w:val="none" w:sz="0" w:space="0" w:color="auto"/>
                    <w:left w:val="none" w:sz="0" w:space="0" w:color="auto"/>
                    <w:bottom w:val="none" w:sz="0" w:space="0" w:color="auto"/>
                    <w:right w:val="none" w:sz="0" w:space="0" w:color="auto"/>
                  </w:divBdr>
                  <w:divsChild>
                    <w:div w:id="710613686">
                      <w:marLeft w:val="0"/>
                      <w:marRight w:val="0"/>
                      <w:marTop w:val="0"/>
                      <w:marBottom w:val="0"/>
                      <w:divBdr>
                        <w:top w:val="none" w:sz="0" w:space="0" w:color="auto"/>
                        <w:left w:val="none" w:sz="0" w:space="0" w:color="auto"/>
                        <w:bottom w:val="none" w:sz="0" w:space="0" w:color="auto"/>
                        <w:right w:val="none" w:sz="0" w:space="0" w:color="auto"/>
                      </w:divBdr>
                      <w:divsChild>
                        <w:div w:id="2049137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803281">
                  <w:marLeft w:val="0"/>
                  <w:marRight w:val="0"/>
                  <w:marTop w:val="240"/>
                  <w:marBottom w:val="0"/>
                  <w:divBdr>
                    <w:top w:val="none" w:sz="0" w:space="0" w:color="auto"/>
                    <w:left w:val="none" w:sz="0" w:space="0" w:color="auto"/>
                    <w:bottom w:val="none" w:sz="0" w:space="0" w:color="auto"/>
                    <w:right w:val="none" w:sz="0" w:space="0" w:color="auto"/>
                  </w:divBdr>
                  <w:divsChild>
                    <w:div w:id="2046247421">
                      <w:marLeft w:val="0"/>
                      <w:marRight w:val="0"/>
                      <w:marTop w:val="0"/>
                      <w:marBottom w:val="0"/>
                      <w:divBdr>
                        <w:top w:val="none" w:sz="0" w:space="0" w:color="auto"/>
                        <w:left w:val="none" w:sz="0" w:space="0" w:color="auto"/>
                        <w:bottom w:val="none" w:sz="0" w:space="0" w:color="auto"/>
                        <w:right w:val="none" w:sz="0" w:space="0" w:color="auto"/>
                      </w:divBdr>
                      <w:divsChild>
                        <w:div w:id="54591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165923">
                  <w:marLeft w:val="0"/>
                  <w:marRight w:val="0"/>
                  <w:marTop w:val="240"/>
                  <w:marBottom w:val="0"/>
                  <w:divBdr>
                    <w:top w:val="none" w:sz="0" w:space="0" w:color="auto"/>
                    <w:left w:val="none" w:sz="0" w:space="0" w:color="auto"/>
                    <w:bottom w:val="none" w:sz="0" w:space="0" w:color="auto"/>
                    <w:right w:val="none" w:sz="0" w:space="0" w:color="auto"/>
                  </w:divBdr>
                  <w:divsChild>
                    <w:div w:id="1812595631">
                      <w:marLeft w:val="0"/>
                      <w:marRight w:val="0"/>
                      <w:marTop w:val="0"/>
                      <w:marBottom w:val="0"/>
                      <w:divBdr>
                        <w:top w:val="none" w:sz="0" w:space="0" w:color="auto"/>
                        <w:left w:val="none" w:sz="0" w:space="0" w:color="auto"/>
                        <w:bottom w:val="none" w:sz="0" w:space="0" w:color="auto"/>
                        <w:right w:val="none" w:sz="0" w:space="0" w:color="auto"/>
                      </w:divBdr>
                      <w:divsChild>
                        <w:div w:id="51990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235283">
                  <w:marLeft w:val="0"/>
                  <w:marRight w:val="0"/>
                  <w:marTop w:val="240"/>
                  <w:marBottom w:val="0"/>
                  <w:divBdr>
                    <w:top w:val="none" w:sz="0" w:space="0" w:color="auto"/>
                    <w:left w:val="none" w:sz="0" w:space="0" w:color="auto"/>
                    <w:bottom w:val="none" w:sz="0" w:space="0" w:color="auto"/>
                    <w:right w:val="none" w:sz="0" w:space="0" w:color="auto"/>
                  </w:divBdr>
                  <w:divsChild>
                    <w:div w:id="457188278">
                      <w:marLeft w:val="0"/>
                      <w:marRight w:val="0"/>
                      <w:marTop w:val="0"/>
                      <w:marBottom w:val="0"/>
                      <w:divBdr>
                        <w:top w:val="none" w:sz="0" w:space="0" w:color="auto"/>
                        <w:left w:val="none" w:sz="0" w:space="0" w:color="auto"/>
                        <w:bottom w:val="none" w:sz="0" w:space="0" w:color="auto"/>
                        <w:right w:val="none" w:sz="0" w:space="0" w:color="auto"/>
                      </w:divBdr>
                      <w:divsChild>
                        <w:div w:id="1421901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573301">
                  <w:marLeft w:val="0"/>
                  <w:marRight w:val="0"/>
                  <w:marTop w:val="240"/>
                  <w:marBottom w:val="0"/>
                  <w:divBdr>
                    <w:top w:val="none" w:sz="0" w:space="0" w:color="auto"/>
                    <w:left w:val="none" w:sz="0" w:space="0" w:color="auto"/>
                    <w:bottom w:val="none" w:sz="0" w:space="0" w:color="auto"/>
                    <w:right w:val="none" w:sz="0" w:space="0" w:color="auto"/>
                  </w:divBdr>
                  <w:divsChild>
                    <w:div w:id="503938295">
                      <w:marLeft w:val="0"/>
                      <w:marRight w:val="0"/>
                      <w:marTop w:val="0"/>
                      <w:marBottom w:val="0"/>
                      <w:divBdr>
                        <w:top w:val="none" w:sz="0" w:space="0" w:color="auto"/>
                        <w:left w:val="none" w:sz="0" w:space="0" w:color="auto"/>
                        <w:bottom w:val="none" w:sz="0" w:space="0" w:color="auto"/>
                        <w:right w:val="none" w:sz="0" w:space="0" w:color="auto"/>
                      </w:divBdr>
                      <w:divsChild>
                        <w:div w:id="802506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042056">
                  <w:marLeft w:val="0"/>
                  <w:marRight w:val="0"/>
                  <w:marTop w:val="240"/>
                  <w:marBottom w:val="0"/>
                  <w:divBdr>
                    <w:top w:val="none" w:sz="0" w:space="0" w:color="auto"/>
                    <w:left w:val="none" w:sz="0" w:space="0" w:color="auto"/>
                    <w:bottom w:val="none" w:sz="0" w:space="0" w:color="auto"/>
                    <w:right w:val="none" w:sz="0" w:space="0" w:color="auto"/>
                  </w:divBdr>
                  <w:divsChild>
                    <w:div w:id="407769821">
                      <w:marLeft w:val="0"/>
                      <w:marRight w:val="0"/>
                      <w:marTop w:val="0"/>
                      <w:marBottom w:val="0"/>
                      <w:divBdr>
                        <w:top w:val="none" w:sz="0" w:space="0" w:color="auto"/>
                        <w:left w:val="none" w:sz="0" w:space="0" w:color="auto"/>
                        <w:bottom w:val="none" w:sz="0" w:space="0" w:color="auto"/>
                        <w:right w:val="none" w:sz="0" w:space="0" w:color="auto"/>
                      </w:divBdr>
                      <w:divsChild>
                        <w:div w:id="185534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304826">
                  <w:marLeft w:val="0"/>
                  <w:marRight w:val="0"/>
                  <w:marTop w:val="240"/>
                  <w:marBottom w:val="0"/>
                  <w:divBdr>
                    <w:top w:val="none" w:sz="0" w:space="0" w:color="auto"/>
                    <w:left w:val="none" w:sz="0" w:space="0" w:color="auto"/>
                    <w:bottom w:val="none" w:sz="0" w:space="0" w:color="auto"/>
                    <w:right w:val="none" w:sz="0" w:space="0" w:color="auto"/>
                  </w:divBdr>
                  <w:divsChild>
                    <w:div w:id="1889337992">
                      <w:marLeft w:val="0"/>
                      <w:marRight w:val="0"/>
                      <w:marTop w:val="0"/>
                      <w:marBottom w:val="0"/>
                      <w:divBdr>
                        <w:top w:val="none" w:sz="0" w:space="0" w:color="auto"/>
                        <w:left w:val="none" w:sz="0" w:space="0" w:color="auto"/>
                        <w:bottom w:val="none" w:sz="0" w:space="0" w:color="auto"/>
                        <w:right w:val="none" w:sz="0" w:space="0" w:color="auto"/>
                      </w:divBdr>
                      <w:divsChild>
                        <w:div w:id="171056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166438">
                  <w:marLeft w:val="0"/>
                  <w:marRight w:val="0"/>
                  <w:marTop w:val="240"/>
                  <w:marBottom w:val="0"/>
                  <w:divBdr>
                    <w:top w:val="none" w:sz="0" w:space="0" w:color="auto"/>
                    <w:left w:val="none" w:sz="0" w:space="0" w:color="auto"/>
                    <w:bottom w:val="none" w:sz="0" w:space="0" w:color="auto"/>
                    <w:right w:val="none" w:sz="0" w:space="0" w:color="auto"/>
                  </w:divBdr>
                  <w:divsChild>
                    <w:div w:id="1549338099">
                      <w:marLeft w:val="0"/>
                      <w:marRight w:val="0"/>
                      <w:marTop w:val="0"/>
                      <w:marBottom w:val="0"/>
                      <w:divBdr>
                        <w:top w:val="none" w:sz="0" w:space="0" w:color="auto"/>
                        <w:left w:val="none" w:sz="0" w:space="0" w:color="auto"/>
                        <w:bottom w:val="none" w:sz="0" w:space="0" w:color="auto"/>
                        <w:right w:val="none" w:sz="0" w:space="0" w:color="auto"/>
                      </w:divBdr>
                      <w:divsChild>
                        <w:div w:id="902912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854150">
                  <w:marLeft w:val="0"/>
                  <w:marRight w:val="0"/>
                  <w:marTop w:val="240"/>
                  <w:marBottom w:val="0"/>
                  <w:divBdr>
                    <w:top w:val="none" w:sz="0" w:space="0" w:color="auto"/>
                    <w:left w:val="none" w:sz="0" w:space="0" w:color="auto"/>
                    <w:bottom w:val="none" w:sz="0" w:space="0" w:color="auto"/>
                    <w:right w:val="none" w:sz="0" w:space="0" w:color="auto"/>
                  </w:divBdr>
                  <w:divsChild>
                    <w:div w:id="1848061727">
                      <w:marLeft w:val="0"/>
                      <w:marRight w:val="0"/>
                      <w:marTop w:val="0"/>
                      <w:marBottom w:val="0"/>
                      <w:divBdr>
                        <w:top w:val="none" w:sz="0" w:space="0" w:color="auto"/>
                        <w:left w:val="none" w:sz="0" w:space="0" w:color="auto"/>
                        <w:bottom w:val="none" w:sz="0" w:space="0" w:color="auto"/>
                        <w:right w:val="none" w:sz="0" w:space="0" w:color="auto"/>
                      </w:divBdr>
                      <w:divsChild>
                        <w:div w:id="1946841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969724">
                  <w:marLeft w:val="0"/>
                  <w:marRight w:val="0"/>
                  <w:marTop w:val="240"/>
                  <w:marBottom w:val="0"/>
                  <w:divBdr>
                    <w:top w:val="none" w:sz="0" w:space="0" w:color="auto"/>
                    <w:left w:val="none" w:sz="0" w:space="0" w:color="auto"/>
                    <w:bottom w:val="none" w:sz="0" w:space="0" w:color="auto"/>
                    <w:right w:val="none" w:sz="0" w:space="0" w:color="auto"/>
                  </w:divBdr>
                  <w:divsChild>
                    <w:div w:id="127750019">
                      <w:marLeft w:val="0"/>
                      <w:marRight w:val="0"/>
                      <w:marTop w:val="0"/>
                      <w:marBottom w:val="0"/>
                      <w:divBdr>
                        <w:top w:val="none" w:sz="0" w:space="0" w:color="auto"/>
                        <w:left w:val="none" w:sz="0" w:space="0" w:color="auto"/>
                        <w:bottom w:val="none" w:sz="0" w:space="0" w:color="auto"/>
                        <w:right w:val="none" w:sz="0" w:space="0" w:color="auto"/>
                      </w:divBdr>
                      <w:divsChild>
                        <w:div w:id="1226602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356433">
                  <w:marLeft w:val="0"/>
                  <w:marRight w:val="0"/>
                  <w:marTop w:val="240"/>
                  <w:marBottom w:val="0"/>
                  <w:divBdr>
                    <w:top w:val="none" w:sz="0" w:space="0" w:color="auto"/>
                    <w:left w:val="none" w:sz="0" w:space="0" w:color="auto"/>
                    <w:bottom w:val="none" w:sz="0" w:space="0" w:color="auto"/>
                    <w:right w:val="none" w:sz="0" w:space="0" w:color="auto"/>
                  </w:divBdr>
                  <w:divsChild>
                    <w:div w:id="1852717594">
                      <w:marLeft w:val="0"/>
                      <w:marRight w:val="0"/>
                      <w:marTop w:val="0"/>
                      <w:marBottom w:val="0"/>
                      <w:divBdr>
                        <w:top w:val="none" w:sz="0" w:space="0" w:color="auto"/>
                        <w:left w:val="none" w:sz="0" w:space="0" w:color="auto"/>
                        <w:bottom w:val="none" w:sz="0" w:space="0" w:color="auto"/>
                        <w:right w:val="none" w:sz="0" w:space="0" w:color="auto"/>
                      </w:divBdr>
                      <w:divsChild>
                        <w:div w:id="765149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36740">
                  <w:marLeft w:val="0"/>
                  <w:marRight w:val="0"/>
                  <w:marTop w:val="240"/>
                  <w:marBottom w:val="0"/>
                  <w:divBdr>
                    <w:top w:val="none" w:sz="0" w:space="0" w:color="auto"/>
                    <w:left w:val="none" w:sz="0" w:space="0" w:color="auto"/>
                    <w:bottom w:val="none" w:sz="0" w:space="0" w:color="auto"/>
                    <w:right w:val="none" w:sz="0" w:space="0" w:color="auto"/>
                  </w:divBdr>
                  <w:divsChild>
                    <w:div w:id="1822654013">
                      <w:marLeft w:val="0"/>
                      <w:marRight w:val="0"/>
                      <w:marTop w:val="0"/>
                      <w:marBottom w:val="0"/>
                      <w:divBdr>
                        <w:top w:val="none" w:sz="0" w:space="0" w:color="auto"/>
                        <w:left w:val="none" w:sz="0" w:space="0" w:color="auto"/>
                        <w:bottom w:val="none" w:sz="0" w:space="0" w:color="auto"/>
                        <w:right w:val="none" w:sz="0" w:space="0" w:color="auto"/>
                      </w:divBdr>
                      <w:divsChild>
                        <w:div w:id="1051032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961136">
                  <w:marLeft w:val="0"/>
                  <w:marRight w:val="0"/>
                  <w:marTop w:val="240"/>
                  <w:marBottom w:val="0"/>
                  <w:divBdr>
                    <w:top w:val="none" w:sz="0" w:space="0" w:color="auto"/>
                    <w:left w:val="none" w:sz="0" w:space="0" w:color="auto"/>
                    <w:bottom w:val="none" w:sz="0" w:space="0" w:color="auto"/>
                    <w:right w:val="none" w:sz="0" w:space="0" w:color="auto"/>
                  </w:divBdr>
                  <w:divsChild>
                    <w:div w:id="1955286242">
                      <w:marLeft w:val="0"/>
                      <w:marRight w:val="0"/>
                      <w:marTop w:val="0"/>
                      <w:marBottom w:val="0"/>
                      <w:divBdr>
                        <w:top w:val="none" w:sz="0" w:space="0" w:color="auto"/>
                        <w:left w:val="none" w:sz="0" w:space="0" w:color="auto"/>
                        <w:bottom w:val="none" w:sz="0" w:space="0" w:color="auto"/>
                        <w:right w:val="none" w:sz="0" w:space="0" w:color="auto"/>
                      </w:divBdr>
                      <w:divsChild>
                        <w:div w:id="844906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23035">
                  <w:marLeft w:val="0"/>
                  <w:marRight w:val="0"/>
                  <w:marTop w:val="240"/>
                  <w:marBottom w:val="0"/>
                  <w:divBdr>
                    <w:top w:val="none" w:sz="0" w:space="0" w:color="auto"/>
                    <w:left w:val="none" w:sz="0" w:space="0" w:color="auto"/>
                    <w:bottom w:val="none" w:sz="0" w:space="0" w:color="auto"/>
                    <w:right w:val="none" w:sz="0" w:space="0" w:color="auto"/>
                  </w:divBdr>
                  <w:divsChild>
                    <w:div w:id="1005983282">
                      <w:marLeft w:val="0"/>
                      <w:marRight w:val="0"/>
                      <w:marTop w:val="0"/>
                      <w:marBottom w:val="0"/>
                      <w:divBdr>
                        <w:top w:val="none" w:sz="0" w:space="0" w:color="auto"/>
                        <w:left w:val="none" w:sz="0" w:space="0" w:color="auto"/>
                        <w:bottom w:val="none" w:sz="0" w:space="0" w:color="auto"/>
                        <w:right w:val="none" w:sz="0" w:space="0" w:color="auto"/>
                      </w:divBdr>
                      <w:divsChild>
                        <w:div w:id="1032803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31154">
                  <w:marLeft w:val="0"/>
                  <w:marRight w:val="0"/>
                  <w:marTop w:val="240"/>
                  <w:marBottom w:val="0"/>
                  <w:divBdr>
                    <w:top w:val="none" w:sz="0" w:space="0" w:color="auto"/>
                    <w:left w:val="none" w:sz="0" w:space="0" w:color="auto"/>
                    <w:bottom w:val="none" w:sz="0" w:space="0" w:color="auto"/>
                    <w:right w:val="none" w:sz="0" w:space="0" w:color="auto"/>
                  </w:divBdr>
                  <w:divsChild>
                    <w:div w:id="836728300">
                      <w:marLeft w:val="0"/>
                      <w:marRight w:val="0"/>
                      <w:marTop w:val="0"/>
                      <w:marBottom w:val="0"/>
                      <w:divBdr>
                        <w:top w:val="none" w:sz="0" w:space="0" w:color="auto"/>
                        <w:left w:val="none" w:sz="0" w:space="0" w:color="auto"/>
                        <w:bottom w:val="none" w:sz="0" w:space="0" w:color="auto"/>
                        <w:right w:val="none" w:sz="0" w:space="0" w:color="auto"/>
                      </w:divBdr>
                      <w:divsChild>
                        <w:div w:id="2140880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582957">
                  <w:marLeft w:val="0"/>
                  <w:marRight w:val="0"/>
                  <w:marTop w:val="240"/>
                  <w:marBottom w:val="0"/>
                  <w:divBdr>
                    <w:top w:val="none" w:sz="0" w:space="0" w:color="auto"/>
                    <w:left w:val="none" w:sz="0" w:space="0" w:color="auto"/>
                    <w:bottom w:val="none" w:sz="0" w:space="0" w:color="auto"/>
                    <w:right w:val="none" w:sz="0" w:space="0" w:color="auto"/>
                  </w:divBdr>
                  <w:divsChild>
                    <w:div w:id="835463822">
                      <w:marLeft w:val="0"/>
                      <w:marRight w:val="0"/>
                      <w:marTop w:val="0"/>
                      <w:marBottom w:val="0"/>
                      <w:divBdr>
                        <w:top w:val="none" w:sz="0" w:space="0" w:color="auto"/>
                        <w:left w:val="none" w:sz="0" w:space="0" w:color="auto"/>
                        <w:bottom w:val="none" w:sz="0" w:space="0" w:color="auto"/>
                        <w:right w:val="none" w:sz="0" w:space="0" w:color="auto"/>
                      </w:divBdr>
                      <w:divsChild>
                        <w:div w:id="1822190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73461">
                  <w:marLeft w:val="0"/>
                  <w:marRight w:val="0"/>
                  <w:marTop w:val="240"/>
                  <w:marBottom w:val="0"/>
                  <w:divBdr>
                    <w:top w:val="none" w:sz="0" w:space="0" w:color="auto"/>
                    <w:left w:val="none" w:sz="0" w:space="0" w:color="auto"/>
                    <w:bottom w:val="none" w:sz="0" w:space="0" w:color="auto"/>
                    <w:right w:val="none" w:sz="0" w:space="0" w:color="auto"/>
                  </w:divBdr>
                  <w:divsChild>
                    <w:div w:id="1172992205">
                      <w:marLeft w:val="0"/>
                      <w:marRight w:val="0"/>
                      <w:marTop w:val="0"/>
                      <w:marBottom w:val="0"/>
                      <w:divBdr>
                        <w:top w:val="none" w:sz="0" w:space="0" w:color="auto"/>
                        <w:left w:val="none" w:sz="0" w:space="0" w:color="auto"/>
                        <w:bottom w:val="none" w:sz="0" w:space="0" w:color="auto"/>
                        <w:right w:val="none" w:sz="0" w:space="0" w:color="auto"/>
                      </w:divBdr>
                      <w:divsChild>
                        <w:div w:id="1351224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849176">
                  <w:marLeft w:val="0"/>
                  <w:marRight w:val="0"/>
                  <w:marTop w:val="240"/>
                  <w:marBottom w:val="0"/>
                  <w:divBdr>
                    <w:top w:val="none" w:sz="0" w:space="0" w:color="auto"/>
                    <w:left w:val="none" w:sz="0" w:space="0" w:color="auto"/>
                    <w:bottom w:val="none" w:sz="0" w:space="0" w:color="auto"/>
                    <w:right w:val="none" w:sz="0" w:space="0" w:color="auto"/>
                  </w:divBdr>
                  <w:divsChild>
                    <w:div w:id="1517697827">
                      <w:marLeft w:val="0"/>
                      <w:marRight w:val="0"/>
                      <w:marTop w:val="0"/>
                      <w:marBottom w:val="0"/>
                      <w:divBdr>
                        <w:top w:val="none" w:sz="0" w:space="0" w:color="auto"/>
                        <w:left w:val="none" w:sz="0" w:space="0" w:color="auto"/>
                        <w:bottom w:val="none" w:sz="0" w:space="0" w:color="auto"/>
                        <w:right w:val="none" w:sz="0" w:space="0" w:color="auto"/>
                      </w:divBdr>
                      <w:divsChild>
                        <w:div w:id="53092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737805">
                  <w:marLeft w:val="0"/>
                  <w:marRight w:val="0"/>
                  <w:marTop w:val="240"/>
                  <w:marBottom w:val="0"/>
                  <w:divBdr>
                    <w:top w:val="none" w:sz="0" w:space="0" w:color="auto"/>
                    <w:left w:val="none" w:sz="0" w:space="0" w:color="auto"/>
                    <w:bottom w:val="none" w:sz="0" w:space="0" w:color="auto"/>
                    <w:right w:val="none" w:sz="0" w:space="0" w:color="auto"/>
                  </w:divBdr>
                  <w:divsChild>
                    <w:div w:id="1360275839">
                      <w:marLeft w:val="0"/>
                      <w:marRight w:val="0"/>
                      <w:marTop w:val="0"/>
                      <w:marBottom w:val="0"/>
                      <w:divBdr>
                        <w:top w:val="none" w:sz="0" w:space="0" w:color="auto"/>
                        <w:left w:val="none" w:sz="0" w:space="0" w:color="auto"/>
                        <w:bottom w:val="none" w:sz="0" w:space="0" w:color="auto"/>
                        <w:right w:val="none" w:sz="0" w:space="0" w:color="auto"/>
                      </w:divBdr>
                      <w:divsChild>
                        <w:div w:id="1896431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358612">
                  <w:marLeft w:val="0"/>
                  <w:marRight w:val="0"/>
                  <w:marTop w:val="240"/>
                  <w:marBottom w:val="0"/>
                  <w:divBdr>
                    <w:top w:val="none" w:sz="0" w:space="0" w:color="auto"/>
                    <w:left w:val="none" w:sz="0" w:space="0" w:color="auto"/>
                    <w:bottom w:val="none" w:sz="0" w:space="0" w:color="auto"/>
                    <w:right w:val="none" w:sz="0" w:space="0" w:color="auto"/>
                  </w:divBdr>
                  <w:divsChild>
                    <w:div w:id="155734232">
                      <w:marLeft w:val="0"/>
                      <w:marRight w:val="0"/>
                      <w:marTop w:val="0"/>
                      <w:marBottom w:val="0"/>
                      <w:divBdr>
                        <w:top w:val="none" w:sz="0" w:space="0" w:color="auto"/>
                        <w:left w:val="none" w:sz="0" w:space="0" w:color="auto"/>
                        <w:bottom w:val="none" w:sz="0" w:space="0" w:color="auto"/>
                        <w:right w:val="none" w:sz="0" w:space="0" w:color="auto"/>
                      </w:divBdr>
                      <w:divsChild>
                        <w:div w:id="75224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980822">
                  <w:marLeft w:val="0"/>
                  <w:marRight w:val="0"/>
                  <w:marTop w:val="240"/>
                  <w:marBottom w:val="0"/>
                  <w:divBdr>
                    <w:top w:val="none" w:sz="0" w:space="0" w:color="auto"/>
                    <w:left w:val="none" w:sz="0" w:space="0" w:color="auto"/>
                    <w:bottom w:val="none" w:sz="0" w:space="0" w:color="auto"/>
                    <w:right w:val="none" w:sz="0" w:space="0" w:color="auto"/>
                  </w:divBdr>
                  <w:divsChild>
                    <w:div w:id="1319729857">
                      <w:marLeft w:val="0"/>
                      <w:marRight w:val="0"/>
                      <w:marTop w:val="0"/>
                      <w:marBottom w:val="0"/>
                      <w:divBdr>
                        <w:top w:val="none" w:sz="0" w:space="0" w:color="auto"/>
                        <w:left w:val="none" w:sz="0" w:space="0" w:color="auto"/>
                        <w:bottom w:val="none" w:sz="0" w:space="0" w:color="auto"/>
                        <w:right w:val="none" w:sz="0" w:space="0" w:color="auto"/>
                      </w:divBdr>
                      <w:divsChild>
                        <w:div w:id="480734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502711">
                  <w:marLeft w:val="0"/>
                  <w:marRight w:val="0"/>
                  <w:marTop w:val="240"/>
                  <w:marBottom w:val="0"/>
                  <w:divBdr>
                    <w:top w:val="none" w:sz="0" w:space="0" w:color="auto"/>
                    <w:left w:val="none" w:sz="0" w:space="0" w:color="auto"/>
                    <w:bottom w:val="none" w:sz="0" w:space="0" w:color="auto"/>
                    <w:right w:val="none" w:sz="0" w:space="0" w:color="auto"/>
                  </w:divBdr>
                  <w:divsChild>
                    <w:div w:id="1259212470">
                      <w:marLeft w:val="0"/>
                      <w:marRight w:val="0"/>
                      <w:marTop w:val="0"/>
                      <w:marBottom w:val="0"/>
                      <w:divBdr>
                        <w:top w:val="none" w:sz="0" w:space="0" w:color="auto"/>
                        <w:left w:val="none" w:sz="0" w:space="0" w:color="auto"/>
                        <w:bottom w:val="none" w:sz="0" w:space="0" w:color="auto"/>
                        <w:right w:val="none" w:sz="0" w:space="0" w:color="auto"/>
                      </w:divBdr>
                      <w:divsChild>
                        <w:div w:id="1487621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999616">
                  <w:marLeft w:val="0"/>
                  <w:marRight w:val="0"/>
                  <w:marTop w:val="240"/>
                  <w:marBottom w:val="0"/>
                  <w:divBdr>
                    <w:top w:val="none" w:sz="0" w:space="0" w:color="auto"/>
                    <w:left w:val="none" w:sz="0" w:space="0" w:color="auto"/>
                    <w:bottom w:val="none" w:sz="0" w:space="0" w:color="auto"/>
                    <w:right w:val="none" w:sz="0" w:space="0" w:color="auto"/>
                  </w:divBdr>
                  <w:divsChild>
                    <w:div w:id="1717926999">
                      <w:marLeft w:val="0"/>
                      <w:marRight w:val="0"/>
                      <w:marTop w:val="0"/>
                      <w:marBottom w:val="0"/>
                      <w:divBdr>
                        <w:top w:val="none" w:sz="0" w:space="0" w:color="auto"/>
                        <w:left w:val="none" w:sz="0" w:space="0" w:color="auto"/>
                        <w:bottom w:val="none" w:sz="0" w:space="0" w:color="auto"/>
                        <w:right w:val="none" w:sz="0" w:space="0" w:color="auto"/>
                      </w:divBdr>
                      <w:divsChild>
                        <w:div w:id="729963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910658">
                  <w:marLeft w:val="0"/>
                  <w:marRight w:val="0"/>
                  <w:marTop w:val="240"/>
                  <w:marBottom w:val="0"/>
                  <w:divBdr>
                    <w:top w:val="none" w:sz="0" w:space="0" w:color="auto"/>
                    <w:left w:val="none" w:sz="0" w:space="0" w:color="auto"/>
                    <w:bottom w:val="none" w:sz="0" w:space="0" w:color="auto"/>
                    <w:right w:val="none" w:sz="0" w:space="0" w:color="auto"/>
                  </w:divBdr>
                  <w:divsChild>
                    <w:div w:id="1208297578">
                      <w:marLeft w:val="0"/>
                      <w:marRight w:val="0"/>
                      <w:marTop w:val="0"/>
                      <w:marBottom w:val="0"/>
                      <w:divBdr>
                        <w:top w:val="none" w:sz="0" w:space="0" w:color="auto"/>
                        <w:left w:val="none" w:sz="0" w:space="0" w:color="auto"/>
                        <w:bottom w:val="none" w:sz="0" w:space="0" w:color="auto"/>
                        <w:right w:val="none" w:sz="0" w:space="0" w:color="auto"/>
                      </w:divBdr>
                      <w:divsChild>
                        <w:div w:id="1617443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424417">
                  <w:marLeft w:val="0"/>
                  <w:marRight w:val="0"/>
                  <w:marTop w:val="240"/>
                  <w:marBottom w:val="0"/>
                  <w:divBdr>
                    <w:top w:val="none" w:sz="0" w:space="0" w:color="auto"/>
                    <w:left w:val="none" w:sz="0" w:space="0" w:color="auto"/>
                    <w:bottom w:val="none" w:sz="0" w:space="0" w:color="auto"/>
                    <w:right w:val="none" w:sz="0" w:space="0" w:color="auto"/>
                  </w:divBdr>
                  <w:divsChild>
                    <w:div w:id="1831865204">
                      <w:marLeft w:val="0"/>
                      <w:marRight w:val="0"/>
                      <w:marTop w:val="0"/>
                      <w:marBottom w:val="0"/>
                      <w:divBdr>
                        <w:top w:val="none" w:sz="0" w:space="0" w:color="auto"/>
                        <w:left w:val="none" w:sz="0" w:space="0" w:color="auto"/>
                        <w:bottom w:val="none" w:sz="0" w:space="0" w:color="auto"/>
                        <w:right w:val="none" w:sz="0" w:space="0" w:color="auto"/>
                      </w:divBdr>
                      <w:divsChild>
                        <w:div w:id="877090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037648">
                  <w:marLeft w:val="0"/>
                  <w:marRight w:val="0"/>
                  <w:marTop w:val="240"/>
                  <w:marBottom w:val="0"/>
                  <w:divBdr>
                    <w:top w:val="none" w:sz="0" w:space="0" w:color="auto"/>
                    <w:left w:val="none" w:sz="0" w:space="0" w:color="auto"/>
                    <w:bottom w:val="none" w:sz="0" w:space="0" w:color="auto"/>
                    <w:right w:val="none" w:sz="0" w:space="0" w:color="auto"/>
                  </w:divBdr>
                  <w:divsChild>
                    <w:div w:id="1428848299">
                      <w:marLeft w:val="0"/>
                      <w:marRight w:val="0"/>
                      <w:marTop w:val="0"/>
                      <w:marBottom w:val="0"/>
                      <w:divBdr>
                        <w:top w:val="none" w:sz="0" w:space="0" w:color="auto"/>
                        <w:left w:val="none" w:sz="0" w:space="0" w:color="auto"/>
                        <w:bottom w:val="none" w:sz="0" w:space="0" w:color="auto"/>
                        <w:right w:val="none" w:sz="0" w:space="0" w:color="auto"/>
                      </w:divBdr>
                      <w:divsChild>
                        <w:div w:id="683363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34251">
                  <w:marLeft w:val="0"/>
                  <w:marRight w:val="0"/>
                  <w:marTop w:val="240"/>
                  <w:marBottom w:val="0"/>
                  <w:divBdr>
                    <w:top w:val="none" w:sz="0" w:space="0" w:color="auto"/>
                    <w:left w:val="none" w:sz="0" w:space="0" w:color="auto"/>
                    <w:bottom w:val="none" w:sz="0" w:space="0" w:color="auto"/>
                    <w:right w:val="none" w:sz="0" w:space="0" w:color="auto"/>
                  </w:divBdr>
                  <w:divsChild>
                    <w:div w:id="1901013062">
                      <w:marLeft w:val="0"/>
                      <w:marRight w:val="0"/>
                      <w:marTop w:val="0"/>
                      <w:marBottom w:val="0"/>
                      <w:divBdr>
                        <w:top w:val="none" w:sz="0" w:space="0" w:color="auto"/>
                        <w:left w:val="none" w:sz="0" w:space="0" w:color="auto"/>
                        <w:bottom w:val="none" w:sz="0" w:space="0" w:color="auto"/>
                        <w:right w:val="none" w:sz="0" w:space="0" w:color="auto"/>
                      </w:divBdr>
                      <w:divsChild>
                        <w:div w:id="933131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548379">
                  <w:marLeft w:val="0"/>
                  <w:marRight w:val="0"/>
                  <w:marTop w:val="240"/>
                  <w:marBottom w:val="0"/>
                  <w:divBdr>
                    <w:top w:val="none" w:sz="0" w:space="0" w:color="auto"/>
                    <w:left w:val="none" w:sz="0" w:space="0" w:color="auto"/>
                    <w:bottom w:val="none" w:sz="0" w:space="0" w:color="auto"/>
                    <w:right w:val="none" w:sz="0" w:space="0" w:color="auto"/>
                  </w:divBdr>
                  <w:divsChild>
                    <w:div w:id="1534733197">
                      <w:marLeft w:val="0"/>
                      <w:marRight w:val="0"/>
                      <w:marTop w:val="0"/>
                      <w:marBottom w:val="0"/>
                      <w:divBdr>
                        <w:top w:val="none" w:sz="0" w:space="0" w:color="auto"/>
                        <w:left w:val="none" w:sz="0" w:space="0" w:color="auto"/>
                        <w:bottom w:val="none" w:sz="0" w:space="0" w:color="auto"/>
                        <w:right w:val="none" w:sz="0" w:space="0" w:color="auto"/>
                      </w:divBdr>
                      <w:divsChild>
                        <w:div w:id="57023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48202">
                  <w:marLeft w:val="0"/>
                  <w:marRight w:val="0"/>
                  <w:marTop w:val="240"/>
                  <w:marBottom w:val="0"/>
                  <w:divBdr>
                    <w:top w:val="none" w:sz="0" w:space="0" w:color="auto"/>
                    <w:left w:val="none" w:sz="0" w:space="0" w:color="auto"/>
                    <w:bottom w:val="none" w:sz="0" w:space="0" w:color="auto"/>
                    <w:right w:val="none" w:sz="0" w:space="0" w:color="auto"/>
                  </w:divBdr>
                  <w:divsChild>
                    <w:div w:id="1603608602">
                      <w:marLeft w:val="0"/>
                      <w:marRight w:val="0"/>
                      <w:marTop w:val="0"/>
                      <w:marBottom w:val="0"/>
                      <w:divBdr>
                        <w:top w:val="none" w:sz="0" w:space="0" w:color="auto"/>
                        <w:left w:val="none" w:sz="0" w:space="0" w:color="auto"/>
                        <w:bottom w:val="none" w:sz="0" w:space="0" w:color="auto"/>
                        <w:right w:val="none" w:sz="0" w:space="0" w:color="auto"/>
                      </w:divBdr>
                      <w:divsChild>
                        <w:div w:id="1323852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923798">
                  <w:marLeft w:val="0"/>
                  <w:marRight w:val="0"/>
                  <w:marTop w:val="240"/>
                  <w:marBottom w:val="0"/>
                  <w:divBdr>
                    <w:top w:val="none" w:sz="0" w:space="0" w:color="auto"/>
                    <w:left w:val="none" w:sz="0" w:space="0" w:color="auto"/>
                    <w:bottom w:val="none" w:sz="0" w:space="0" w:color="auto"/>
                    <w:right w:val="none" w:sz="0" w:space="0" w:color="auto"/>
                  </w:divBdr>
                  <w:divsChild>
                    <w:div w:id="408620655">
                      <w:marLeft w:val="0"/>
                      <w:marRight w:val="0"/>
                      <w:marTop w:val="0"/>
                      <w:marBottom w:val="0"/>
                      <w:divBdr>
                        <w:top w:val="none" w:sz="0" w:space="0" w:color="auto"/>
                        <w:left w:val="none" w:sz="0" w:space="0" w:color="auto"/>
                        <w:bottom w:val="none" w:sz="0" w:space="0" w:color="auto"/>
                        <w:right w:val="none" w:sz="0" w:space="0" w:color="auto"/>
                      </w:divBdr>
                      <w:divsChild>
                        <w:div w:id="1107194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152324">
                  <w:marLeft w:val="0"/>
                  <w:marRight w:val="0"/>
                  <w:marTop w:val="240"/>
                  <w:marBottom w:val="0"/>
                  <w:divBdr>
                    <w:top w:val="none" w:sz="0" w:space="0" w:color="auto"/>
                    <w:left w:val="none" w:sz="0" w:space="0" w:color="auto"/>
                    <w:bottom w:val="none" w:sz="0" w:space="0" w:color="auto"/>
                    <w:right w:val="none" w:sz="0" w:space="0" w:color="auto"/>
                  </w:divBdr>
                  <w:divsChild>
                    <w:div w:id="998775168">
                      <w:marLeft w:val="0"/>
                      <w:marRight w:val="0"/>
                      <w:marTop w:val="0"/>
                      <w:marBottom w:val="0"/>
                      <w:divBdr>
                        <w:top w:val="none" w:sz="0" w:space="0" w:color="auto"/>
                        <w:left w:val="none" w:sz="0" w:space="0" w:color="auto"/>
                        <w:bottom w:val="none" w:sz="0" w:space="0" w:color="auto"/>
                        <w:right w:val="none" w:sz="0" w:space="0" w:color="auto"/>
                      </w:divBdr>
                      <w:divsChild>
                        <w:div w:id="180141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312220">
                  <w:marLeft w:val="0"/>
                  <w:marRight w:val="0"/>
                  <w:marTop w:val="240"/>
                  <w:marBottom w:val="0"/>
                  <w:divBdr>
                    <w:top w:val="none" w:sz="0" w:space="0" w:color="auto"/>
                    <w:left w:val="none" w:sz="0" w:space="0" w:color="auto"/>
                    <w:bottom w:val="none" w:sz="0" w:space="0" w:color="auto"/>
                    <w:right w:val="none" w:sz="0" w:space="0" w:color="auto"/>
                  </w:divBdr>
                  <w:divsChild>
                    <w:div w:id="124736826">
                      <w:marLeft w:val="0"/>
                      <w:marRight w:val="0"/>
                      <w:marTop w:val="0"/>
                      <w:marBottom w:val="0"/>
                      <w:divBdr>
                        <w:top w:val="none" w:sz="0" w:space="0" w:color="auto"/>
                        <w:left w:val="none" w:sz="0" w:space="0" w:color="auto"/>
                        <w:bottom w:val="none" w:sz="0" w:space="0" w:color="auto"/>
                        <w:right w:val="none" w:sz="0" w:space="0" w:color="auto"/>
                      </w:divBdr>
                      <w:divsChild>
                        <w:div w:id="127477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431211">
                  <w:marLeft w:val="0"/>
                  <w:marRight w:val="0"/>
                  <w:marTop w:val="240"/>
                  <w:marBottom w:val="0"/>
                  <w:divBdr>
                    <w:top w:val="none" w:sz="0" w:space="0" w:color="auto"/>
                    <w:left w:val="none" w:sz="0" w:space="0" w:color="auto"/>
                    <w:bottom w:val="none" w:sz="0" w:space="0" w:color="auto"/>
                    <w:right w:val="none" w:sz="0" w:space="0" w:color="auto"/>
                  </w:divBdr>
                  <w:divsChild>
                    <w:div w:id="783770825">
                      <w:marLeft w:val="0"/>
                      <w:marRight w:val="0"/>
                      <w:marTop w:val="0"/>
                      <w:marBottom w:val="0"/>
                      <w:divBdr>
                        <w:top w:val="none" w:sz="0" w:space="0" w:color="auto"/>
                        <w:left w:val="none" w:sz="0" w:space="0" w:color="auto"/>
                        <w:bottom w:val="none" w:sz="0" w:space="0" w:color="auto"/>
                        <w:right w:val="none" w:sz="0" w:space="0" w:color="auto"/>
                      </w:divBdr>
                      <w:divsChild>
                        <w:div w:id="1788425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825073">
                  <w:marLeft w:val="0"/>
                  <w:marRight w:val="0"/>
                  <w:marTop w:val="240"/>
                  <w:marBottom w:val="0"/>
                  <w:divBdr>
                    <w:top w:val="none" w:sz="0" w:space="0" w:color="auto"/>
                    <w:left w:val="none" w:sz="0" w:space="0" w:color="auto"/>
                    <w:bottom w:val="none" w:sz="0" w:space="0" w:color="auto"/>
                    <w:right w:val="none" w:sz="0" w:space="0" w:color="auto"/>
                  </w:divBdr>
                  <w:divsChild>
                    <w:div w:id="161160591">
                      <w:marLeft w:val="0"/>
                      <w:marRight w:val="0"/>
                      <w:marTop w:val="0"/>
                      <w:marBottom w:val="0"/>
                      <w:divBdr>
                        <w:top w:val="none" w:sz="0" w:space="0" w:color="auto"/>
                        <w:left w:val="none" w:sz="0" w:space="0" w:color="auto"/>
                        <w:bottom w:val="none" w:sz="0" w:space="0" w:color="auto"/>
                        <w:right w:val="none" w:sz="0" w:space="0" w:color="auto"/>
                      </w:divBdr>
                      <w:divsChild>
                        <w:div w:id="994574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200298">
                  <w:marLeft w:val="0"/>
                  <w:marRight w:val="0"/>
                  <w:marTop w:val="240"/>
                  <w:marBottom w:val="0"/>
                  <w:divBdr>
                    <w:top w:val="none" w:sz="0" w:space="0" w:color="auto"/>
                    <w:left w:val="none" w:sz="0" w:space="0" w:color="auto"/>
                    <w:bottom w:val="none" w:sz="0" w:space="0" w:color="auto"/>
                    <w:right w:val="none" w:sz="0" w:space="0" w:color="auto"/>
                  </w:divBdr>
                  <w:divsChild>
                    <w:div w:id="312830689">
                      <w:marLeft w:val="0"/>
                      <w:marRight w:val="0"/>
                      <w:marTop w:val="0"/>
                      <w:marBottom w:val="0"/>
                      <w:divBdr>
                        <w:top w:val="none" w:sz="0" w:space="0" w:color="auto"/>
                        <w:left w:val="none" w:sz="0" w:space="0" w:color="auto"/>
                        <w:bottom w:val="none" w:sz="0" w:space="0" w:color="auto"/>
                        <w:right w:val="none" w:sz="0" w:space="0" w:color="auto"/>
                      </w:divBdr>
                      <w:divsChild>
                        <w:div w:id="83010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485786">
                  <w:marLeft w:val="0"/>
                  <w:marRight w:val="0"/>
                  <w:marTop w:val="240"/>
                  <w:marBottom w:val="0"/>
                  <w:divBdr>
                    <w:top w:val="none" w:sz="0" w:space="0" w:color="auto"/>
                    <w:left w:val="none" w:sz="0" w:space="0" w:color="auto"/>
                    <w:bottom w:val="none" w:sz="0" w:space="0" w:color="auto"/>
                    <w:right w:val="none" w:sz="0" w:space="0" w:color="auto"/>
                  </w:divBdr>
                  <w:divsChild>
                    <w:div w:id="1406995807">
                      <w:marLeft w:val="0"/>
                      <w:marRight w:val="0"/>
                      <w:marTop w:val="0"/>
                      <w:marBottom w:val="0"/>
                      <w:divBdr>
                        <w:top w:val="none" w:sz="0" w:space="0" w:color="auto"/>
                        <w:left w:val="none" w:sz="0" w:space="0" w:color="auto"/>
                        <w:bottom w:val="none" w:sz="0" w:space="0" w:color="auto"/>
                        <w:right w:val="none" w:sz="0" w:space="0" w:color="auto"/>
                      </w:divBdr>
                      <w:divsChild>
                        <w:div w:id="167527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362523">
                  <w:marLeft w:val="0"/>
                  <w:marRight w:val="0"/>
                  <w:marTop w:val="240"/>
                  <w:marBottom w:val="0"/>
                  <w:divBdr>
                    <w:top w:val="none" w:sz="0" w:space="0" w:color="auto"/>
                    <w:left w:val="none" w:sz="0" w:space="0" w:color="auto"/>
                    <w:bottom w:val="none" w:sz="0" w:space="0" w:color="auto"/>
                    <w:right w:val="none" w:sz="0" w:space="0" w:color="auto"/>
                  </w:divBdr>
                  <w:divsChild>
                    <w:div w:id="270168822">
                      <w:marLeft w:val="0"/>
                      <w:marRight w:val="0"/>
                      <w:marTop w:val="0"/>
                      <w:marBottom w:val="0"/>
                      <w:divBdr>
                        <w:top w:val="none" w:sz="0" w:space="0" w:color="auto"/>
                        <w:left w:val="none" w:sz="0" w:space="0" w:color="auto"/>
                        <w:bottom w:val="none" w:sz="0" w:space="0" w:color="auto"/>
                        <w:right w:val="none" w:sz="0" w:space="0" w:color="auto"/>
                      </w:divBdr>
                      <w:divsChild>
                        <w:div w:id="1425879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294026">
                  <w:marLeft w:val="0"/>
                  <w:marRight w:val="0"/>
                  <w:marTop w:val="240"/>
                  <w:marBottom w:val="0"/>
                  <w:divBdr>
                    <w:top w:val="none" w:sz="0" w:space="0" w:color="auto"/>
                    <w:left w:val="none" w:sz="0" w:space="0" w:color="auto"/>
                    <w:bottom w:val="none" w:sz="0" w:space="0" w:color="auto"/>
                    <w:right w:val="none" w:sz="0" w:space="0" w:color="auto"/>
                  </w:divBdr>
                  <w:divsChild>
                    <w:div w:id="737558310">
                      <w:marLeft w:val="0"/>
                      <w:marRight w:val="0"/>
                      <w:marTop w:val="0"/>
                      <w:marBottom w:val="0"/>
                      <w:divBdr>
                        <w:top w:val="none" w:sz="0" w:space="0" w:color="auto"/>
                        <w:left w:val="none" w:sz="0" w:space="0" w:color="auto"/>
                        <w:bottom w:val="none" w:sz="0" w:space="0" w:color="auto"/>
                        <w:right w:val="none" w:sz="0" w:space="0" w:color="auto"/>
                      </w:divBdr>
                      <w:divsChild>
                        <w:div w:id="180630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920465">
                  <w:marLeft w:val="0"/>
                  <w:marRight w:val="0"/>
                  <w:marTop w:val="240"/>
                  <w:marBottom w:val="0"/>
                  <w:divBdr>
                    <w:top w:val="none" w:sz="0" w:space="0" w:color="auto"/>
                    <w:left w:val="none" w:sz="0" w:space="0" w:color="auto"/>
                    <w:bottom w:val="none" w:sz="0" w:space="0" w:color="auto"/>
                    <w:right w:val="none" w:sz="0" w:space="0" w:color="auto"/>
                  </w:divBdr>
                  <w:divsChild>
                    <w:div w:id="106126781">
                      <w:marLeft w:val="0"/>
                      <w:marRight w:val="0"/>
                      <w:marTop w:val="0"/>
                      <w:marBottom w:val="0"/>
                      <w:divBdr>
                        <w:top w:val="none" w:sz="0" w:space="0" w:color="auto"/>
                        <w:left w:val="none" w:sz="0" w:space="0" w:color="auto"/>
                        <w:bottom w:val="none" w:sz="0" w:space="0" w:color="auto"/>
                        <w:right w:val="none" w:sz="0" w:space="0" w:color="auto"/>
                      </w:divBdr>
                      <w:divsChild>
                        <w:div w:id="319778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040624">
                  <w:marLeft w:val="0"/>
                  <w:marRight w:val="0"/>
                  <w:marTop w:val="240"/>
                  <w:marBottom w:val="0"/>
                  <w:divBdr>
                    <w:top w:val="none" w:sz="0" w:space="0" w:color="auto"/>
                    <w:left w:val="none" w:sz="0" w:space="0" w:color="auto"/>
                    <w:bottom w:val="none" w:sz="0" w:space="0" w:color="auto"/>
                    <w:right w:val="none" w:sz="0" w:space="0" w:color="auto"/>
                  </w:divBdr>
                  <w:divsChild>
                    <w:div w:id="1324043159">
                      <w:marLeft w:val="0"/>
                      <w:marRight w:val="0"/>
                      <w:marTop w:val="0"/>
                      <w:marBottom w:val="0"/>
                      <w:divBdr>
                        <w:top w:val="none" w:sz="0" w:space="0" w:color="auto"/>
                        <w:left w:val="none" w:sz="0" w:space="0" w:color="auto"/>
                        <w:bottom w:val="none" w:sz="0" w:space="0" w:color="auto"/>
                        <w:right w:val="none" w:sz="0" w:space="0" w:color="auto"/>
                      </w:divBdr>
                      <w:divsChild>
                        <w:div w:id="542836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483946">
                  <w:marLeft w:val="0"/>
                  <w:marRight w:val="0"/>
                  <w:marTop w:val="240"/>
                  <w:marBottom w:val="0"/>
                  <w:divBdr>
                    <w:top w:val="none" w:sz="0" w:space="0" w:color="auto"/>
                    <w:left w:val="none" w:sz="0" w:space="0" w:color="auto"/>
                    <w:bottom w:val="none" w:sz="0" w:space="0" w:color="auto"/>
                    <w:right w:val="none" w:sz="0" w:space="0" w:color="auto"/>
                  </w:divBdr>
                  <w:divsChild>
                    <w:div w:id="991560091">
                      <w:marLeft w:val="0"/>
                      <w:marRight w:val="0"/>
                      <w:marTop w:val="0"/>
                      <w:marBottom w:val="0"/>
                      <w:divBdr>
                        <w:top w:val="none" w:sz="0" w:space="0" w:color="auto"/>
                        <w:left w:val="none" w:sz="0" w:space="0" w:color="auto"/>
                        <w:bottom w:val="none" w:sz="0" w:space="0" w:color="auto"/>
                        <w:right w:val="none" w:sz="0" w:space="0" w:color="auto"/>
                      </w:divBdr>
                      <w:divsChild>
                        <w:div w:id="151102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845430">
                  <w:marLeft w:val="0"/>
                  <w:marRight w:val="0"/>
                  <w:marTop w:val="240"/>
                  <w:marBottom w:val="0"/>
                  <w:divBdr>
                    <w:top w:val="none" w:sz="0" w:space="0" w:color="auto"/>
                    <w:left w:val="none" w:sz="0" w:space="0" w:color="auto"/>
                    <w:bottom w:val="none" w:sz="0" w:space="0" w:color="auto"/>
                    <w:right w:val="none" w:sz="0" w:space="0" w:color="auto"/>
                  </w:divBdr>
                  <w:divsChild>
                    <w:div w:id="772045966">
                      <w:marLeft w:val="0"/>
                      <w:marRight w:val="0"/>
                      <w:marTop w:val="0"/>
                      <w:marBottom w:val="0"/>
                      <w:divBdr>
                        <w:top w:val="none" w:sz="0" w:space="0" w:color="auto"/>
                        <w:left w:val="none" w:sz="0" w:space="0" w:color="auto"/>
                        <w:bottom w:val="none" w:sz="0" w:space="0" w:color="auto"/>
                        <w:right w:val="none" w:sz="0" w:space="0" w:color="auto"/>
                      </w:divBdr>
                      <w:divsChild>
                        <w:div w:id="1820459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7929">
                  <w:marLeft w:val="0"/>
                  <w:marRight w:val="0"/>
                  <w:marTop w:val="240"/>
                  <w:marBottom w:val="0"/>
                  <w:divBdr>
                    <w:top w:val="none" w:sz="0" w:space="0" w:color="auto"/>
                    <w:left w:val="none" w:sz="0" w:space="0" w:color="auto"/>
                    <w:bottom w:val="none" w:sz="0" w:space="0" w:color="auto"/>
                    <w:right w:val="none" w:sz="0" w:space="0" w:color="auto"/>
                  </w:divBdr>
                  <w:divsChild>
                    <w:div w:id="1117795101">
                      <w:marLeft w:val="0"/>
                      <w:marRight w:val="0"/>
                      <w:marTop w:val="0"/>
                      <w:marBottom w:val="0"/>
                      <w:divBdr>
                        <w:top w:val="none" w:sz="0" w:space="0" w:color="auto"/>
                        <w:left w:val="none" w:sz="0" w:space="0" w:color="auto"/>
                        <w:bottom w:val="none" w:sz="0" w:space="0" w:color="auto"/>
                        <w:right w:val="none" w:sz="0" w:space="0" w:color="auto"/>
                      </w:divBdr>
                      <w:divsChild>
                        <w:div w:id="2130780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777">
                  <w:marLeft w:val="0"/>
                  <w:marRight w:val="0"/>
                  <w:marTop w:val="240"/>
                  <w:marBottom w:val="0"/>
                  <w:divBdr>
                    <w:top w:val="none" w:sz="0" w:space="0" w:color="auto"/>
                    <w:left w:val="none" w:sz="0" w:space="0" w:color="auto"/>
                    <w:bottom w:val="none" w:sz="0" w:space="0" w:color="auto"/>
                    <w:right w:val="none" w:sz="0" w:space="0" w:color="auto"/>
                  </w:divBdr>
                  <w:divsChild>
                    <w:div w:id="1103722117">
                      <w:marLeft w:val="0"/>
                      <w:marRight w:val="0"/>
                      <w:marTop w:val="0"/>
                      <w:marBottom w:val="0"/>
                      <w:divBdr>
                        <w:top w:val="none" w:sz="0" w:space="0" w:color="auto"/>
                        <w:left w:val="none" w:sz="0" w:space="0" w:color="auto"/>
                        <w:bottom w:val="none" w:sz="0" w:space="0" w:color="auto"/>
                        <w:right w:val="none" w:sz="0" w:space="0" w:color="auto"/>
                      </w:divBdr>
                      <w:divsChild>
                        <w:div w:id="1587617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712413">
                  <w:marLeft w:val="0"/>
                  <w:marRight w:val="0"/>
                  <w:marTop w:val="240"/>
                  <w:marBottom w:val="0"/>
                  <w:divBdr>
                    <w:top w:val="none" w:sz="0" w:space="0" w:color="auto"/>
                    <w:left w:val="none" w:sz="0" w:space="0" w:color="auto"/>
                    <w:bottom w:val="none" w:sz="0" w:space="0" w:color="auto"/>
                    <w:right w:val="none" w:sz="0" w:space="0" w:color="auto"/>
                  </w:divBdr>
                  <w:divsChild>
                    <w:div w:id="1173685173">
                      <w:marLeft w:val="0"/>
                      <w:marRight w:val="0"/>
                      <w:marTop w:val="0"/>
                      <w:marBottom w:val="0"/>
                      <w:divBdr>
                        <w:top w:val="none" w:sz="0" w:space="0" w:color="auto"/>
                        <w:left w:val="none" w:sz="0" w:space="0" w:color="auto"/>
                        <w:bottom w:val="none" w:sz="0" w:space="0" w:color="auto"/>
                        <w:right w:val="none" w:sz="0" w:space="0" w:color="auto"/>
                      </w:divBdr>
                      <w:divsChild>
                        <w:div w:id="1258176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96921">
                  <w:marLeft w:val="0"/>
                  <w:marRight w:val="0"/>
                  <w:marTop w:val="240"/>
                  <w:marBottom w:val="0"/>
                  <w:divBdr>
                    <w:top w:val="none" w:sz="0" w:space="0" w:color="auto"/>
                    <w:left w:val="none" w:sz="0" w:space="0" w:color="auto"/>
                    <w:bottom w:val="none" w:sz="0" w:space="0" w:color="auto"/>
                    <w:right w:val="none" w:sz="0" w:space="0" w:color="auto"/>
                  </w:divBdr>
                  <w:divsChild>
                    <w:div w:id="191845789">
                      <w:marLeft w:val="0"/>
                      <w:marRight w:val="0"/>
                      <w:marTop w:val="0"/>
                      <w:marBottom w:val="0"/>
                      <w:divBdr>
                        <w:top w:val="none" w:sz="0" w:space="0" w:color="auto"/>
                        <w:left w:val="none" w:sz="0" w:space="0" w:color="auto"/>
                        <w:bottom w:val="none" w:sz="0" w:space="0" w:color="auto"/>
                        <w:right w:val="none" w:sz="0" w:space="0" w:color="auto"/>
                      </w:divBdr>
                      <w:divsChild>
                        <w:div w:id="2068872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692383">
                  <w:marLeft w:val="0"/>
                  <w:marRight w:val="0"/>
                  <w:marTop w:val="240"/>
                  <w:marBottom w:val="0"/>
                  <w:divBdr>
                    <w:top w:val="none" w:sz="0" w:space="0" w:color="auto"/>
                    <w:left w:val="none" w:sz="0" w:space="0" w:color="auto"/>
                    <w:bottom w:val="none" w:sz="0" w:space="0" w:color="auto"/>
                    <w:right w:val="none" w:sz="0" w:space="0" w:color="auto"/>
                  </w:divBdr>
                  <w:divsChild>
                    <w:div w:id="1662804810">
                      <w:marLeft w:val="0"/>
                      <w:marRight w:val="0"/>
                      <w:marTop w:val="0"/>
                      <w:marBottom w:val="0"/>
                      <w:divBdr>
                        <w:top w:val="none" w:sz="0" w:space="0" w:color="auto"/>
                        <w:left w:val="none" w:sz="0" w:space="0" w:color="auto"/>
                        <w:bottom w:val="none" w:sz="0" w:space="0" w:color="auto"/>
                        <w:right w:val="none" w:sz="0" w:space="0" w:color="auto"/>
                      </w:divBdr>
                      <w:divsChild>
                        <w:div w:id="69816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336048">
                  <w:marLeft w:val="0"/>
                  <w:marRight w:val="0"/>
                  <w:marTop w:val="240"/>
                  <w:marBottom w:val="0"/>
                  <w:divBdr>
                    <w:top w:val="none" w:sz="0" w:space="0" w:color="auto"/>
                    <w:left w:val="none" w:sz="0" w:space="0" w:color="auto"/>
                    <w:bottom w:val="none" w:sz="0" w:space="0" w:color="auto"/>
                    <w:right w:val="none" w:sz="0" w:space="0" w:color="auto"/>
                  </w:divBdr>
                  <w:divsChild>
                    <w:div w:id="909078608">
                      <w:marLeft w:val="0"/>
                      <w:marRight w:val="0"/>
                      <w:marTop w:val="0"/>
                      <w:marBottom w:val="0"/>
                      <w:divBdr>
                        <w:top w:val="none" w:sz="0" w:space="0" w:color="auto"/>
                        <w:left w:val="none" w:sz="0" w:space="0" w:color="auto"/>
                        <w:bottom w:val="none" w:sz="0" w:space="0" w:color="auto"/>
                        <w:right w:val="none" w:sz="0" w:space="0" w:color="auto"/>
                      </w:divBdr>
                      <w:divsChild>
                        <w:div w:id="2059669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361425">
                  <w:marLeft w:val="0"/>
                  <w:marRight w:val="0"/>
                  <w:marTop w:val="240"/>
                  <w:marBottom w:val="0"/>
                  <w:divBdr>
                    <w:top w:val="none" w:sz="0" w:space="0" w:color="auto"/>
                    <w:left w:val="none" w:sz="0" w:space="0" w:color="auto"/>
                    <w:bottom w:val="none" w:sz="0" w:space="0" w:color="auto"/>
                    <w:right w:val="none" w:sz="0" w:space="0" w:color="auto"/>
                  </w:divBdr>
                  <w:divsChild>
                    <w:div w:id="27488957">
                      <w:marLeft w:val="0"/>
                      <w:marRight w:val="0"/>
                      <w:marTop w:val="0"/>
                      <w:marBottom w:val="0"/>
                      <w:divBdr>
                        <w:top w:val="none" w:sz="0" w:space="0" w:color="auto"/>
                        <w:left w:val="none" w:sz="0" w:space="0" w:color="auto"/>
                        <w:bottom w:val="none" w:sz="0" w:space="0" w:color="auto"/>
                        <w:right w:val="none" w:sz="0" w:space="0" w:color="auto"/>
                      </w:divBdr>
                      <w:divsChild>
                        <w:div w:id="140512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50016">
                  <w:marLeft w:val="0"/>
                  <w:marRight w:val="0"/>
                  <w:marTop w:val="240"/>
                  <w:marBottom w:val="0"/>
                  <w:divBdr>
                    <w:top w:val="none" w:sz="0" w:space="0" w:color="auto"/>
                    <w:left w:val="none" w:sz="0" w:space="0" w:color="auto"/>
                    <w:bottom w:val="none" w:sz="0" w:space="0" w:color="auto"/>
                    <w:right w:val="none" w:sz="0" w:space="0" w:color="auto"/>
                  </w:divBdr>
                  <w:divsChild>
                    <w:div w:id="1448961952">
                      <w:marLeft w:val="0"/>
                      <w:marRight w:val="0"/>
                      <w:marTop w:val="0"/>
                      <w:marBottom w:val="0"/>
                      <w:divBdr>
                        <w:top w:val="none" w:sz="0" w:space="0" w:color="auto"/>
                        <w:left w:val="none" w:sz="0" w:space="0" w:color="auto"/>
                        <w:bottom w:val="none" w:sz="0" w:space="0" w:color="auto"/>
                        <w:right w:val="none" w:sz="0" w:space="0" w:color="auto"/>
                      </w:divBdr>
                      <w:divsChild>
                        <w:div w:id="116998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929605">
                  <w:marLeft w:val="0"/>
                  <w:marRight w:val="0"/>
                  <w:marTop w:val="240"/>
                  <w:marBottom w:val="0"/>
                  <w:divBdr>
                    <w:top w:val="none" w:sz="0" w:space="0" w:color="auto"/>
                    <w:left w:val="none" w:sz="0" w:space="0" w:color="auto"/>
                    <w:bottom w:val="none" w:sz="0" w:space="0" w:color="auto"/>
                    <w:right w:val="none" w:sz="0" w:space="0" w:color="auto"/>
                  </w:divBdr>
                  <w:divsChild>
                    <w:div w:id="850412256">
                      <w:marLeft w:val="0"/>
                      <w:marRight w:val="0"/>
                      <w:marTop w:val="0"/>
                      <w:marBottom w:val="0"/>
                      <w:divBdr>
                        <w:top w:val="none" w:sz="0" w:space="0" w:color="auto"/>
                        <w:left w:val="none" w:sz="0" w:space="0" w:color="auto"/>
                        <w:bottom w:val="none" w:sz="0" w:space="0" w:color="auto"/>
                        <w:right w:val="none" w:sz="0" w:space="0" w:color="auto"/>
                      </w:divBdr>
                      <w:divsChild>
                        <w:div w:id="89057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6941">
                  <w:marLeft w:val="0"/>
                  <w:marRight w:val="0"/>
                  <w:marTop w:val="240"/>
                  <w:marBottom w:val="0"/>
                  <w:divBdr>
                    <w:top w:val="none" w:sz="0" w:space="0" w:color="auto"/>
                    <w:left w:val="none" w:sz="0" w:space="0" w:color="auto"/>
                    <w:bottom w:val="none" w:sz="0" w:space="0" w:color="auto"/>
                    <w:right w:val="none" w:sz="0" w:space="0" w:color="auto"/>
                  </w:divBdr>
                  <w:divsChild>
                    <w:div w:id="1031371614">
                      <w:marLeft w:val="0"/>
                      <w:marRight w:val="0"/>
                      <w:marTop w:val="0"/>
                      <w:marBottom w:val="0"/>
                      <w:divBdr>
                        <w:top w:val="none" w:sz="0" w:space="0" w:color="auto"/>
                        <w:left w:val="none" w:sz="0" w:space="0" w:color="auto"/>
                        <w:bottom w:val="none" w:sz="0" w:space="0" w:color="auto"/>
                        <w:right w:val="none" w:sz="0" w:space="0" w:color="auto"/>
                      </w:divBdr>
                      <w:divsChild>
                        <w:div w:id="1443450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241972">
                  <w:marLeft w:val="0"/>
                  <w:marRight w:val="0"/>
                  <w:marTop w:val="240"/>
                  <w:marBottom w:val="0"/>
                  <w:divBdr>
                    <w:top w:val="none" w:sz="0" w:space="0" w:color="auto"/>
                    <w:left w:val="none" w:sz="0" w:space="0" w:color="auto"/>
                    <w:bottom w:val="none" w:sz="0" w:space="0" w:color="auto"/>
                    <w:right w:val="none" w:sz="0" w:space="0" w:color="auto"/>
                  </w:divBdr>
                  <w:divsChild>
                    <w:div w:id="1381128113">
                      <w:marLeft w:val="0"/>
                      <w:marRight w:val="0"/>
                      <w:marTop w:val="0"/>
                      <w:marBottom w:val="0"/>
                      <w:divBdr>
                        <w:top w:val="none" w:sz="0" w:space="0" w:color="auto"/>
                        <w:left w:val="none" w:sz="0" w:space="0" w:color="auto"/>
                        <w:bottom w:val="none" w:sz="0" w:space="0" w:color="auto"/>
                        <w:right w:val="none" w:sz="0" w:space="0" w:color="auto"/>
                      </w:divBdr>
                      <w:divsChild>
                        <w:div w:id="657028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71621">
                  <w:marLeft w:val="0"/>
                  <w:marRight w:val="0"/>
                  <w:marTop w:val="240"/>
                  <w:marBottom w:val="0"/>
                  <w:divBdr>
                    <w:top w:val="none" w:sz="0" w:space="0" w:color="auto"/>
                    <w:left w:val="none" w:sz="0" w:space="0" w:color="auto"/>
                    <w:bottom w:val="none" w:sz="0" w:space="0" w:color="auto"/>
                    <w:right w:val="none" w:sz="0" w:space="0" w:color="auto"/>
                  </w:divBdr>
                  <w:divsChild>
                    <w:div w:id="292097495">
                      <w:marLeft w:val="0"/>
                      <w:marRight w:val="0"/>
                      <w:marTop w:val="0"/>
                      <w:marBottom w:val="0"/>
                      <w:divBdr>
                        <w:top w:val="none" w:sz="0" w:space="0" w:color="auto"/>
                        <w:left w:val="none" w:sz="0" w:space="0" w:color="auto"/>
                        <w:bottom w:val="none" w:sz="0" w:space="0" w:color="auto"/>
                        <w:right w:val="none" w:sz="0" w:space="0" w:color="auto"/>
                      </w:divBdr>
                      <w:divsChild>
                        <w:div w:id="491339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27147">
                  <w:marLeft w:val="0"/>
                  <w:marRight w:val="0"/>
                  <w:marTop w:val="240"/>
                  <w:marBottom w:val="0"/>
                  <w:divBdr>
                    <w:top w:val="none" w:sz="0" w:space="0" w:color="auto"/>
                    <w:left w:val="none" w:sz="0" w:space="0" w:color="auto"/>
                    <w:bottom w:val="none" w:sz="0" w:space="0" w:color="auto"/>
                    <w:right w:val="none" w:sz="0" w:space="0" w:color="auto"/>
                  </w:divBdr>
                  <w:divsChild>
                    <w:div w:id="269632170">
                      <w:marLeft w:val="0"/>
                      <w:marRight w:val="0"/>
                      <w:marTop w:val="0"/>
                      <w:marBottom w:val="0"/>
                      <w:divBdr>
                        <w:top w:val="none" w:sz="0" w:space="0" w:color="auto"/>
                        <w:left w:val="none" w:sz="0" w:space="0" w:color="auto"/>
                        <w:bottom w:val="none" w:sz="0" w:space="0" w:color="auto"/>
                        <w:right w:val="none" w:sz="0" w:space="0" w:color="auto"/>
                      </w:divBdr>
                      <w:divsChild>
                        <w:div w:id="175119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502090">
                  <w:marLeft w:val="0"/>
                  <w:marRight w:val="0"/>
                  <w:marTop w:val="240"/>
                  <w:marBottom w:val="0"/>
                  <w:divBdr>
                    <w:top w:val="none" w:sz="0" w:space="0" w:color="auto"/>
                    <w:left w:val="none" w:sz="0" w:space="0" w:color="auto"/>
                    <w:bottom w:val="none" w:sz="0" w:space="0" w:color="auto"/>
                    <w:right w:val="none" w:sz="0" w:space="0" w:color="auto"/>
                  </w:divBdr>
                  <w:divsChild>
                    <w:div w:id="1182475269">
                      <w:marLeft w:val="0"/>
                      <w:marRight w:val="0"/>
                      <w:marTop w:val="0"/>
                      <w:marBottom w:val="0"/>
                      <w:divBdr>
                        <w:top w:val="none" w:sz="0" w:space="0" w:color="auto"/>
                        <w:left w:val="none" w:sz="0" w:space="0" w:color="auto"/>
                        <w:bottom w:val="none" w:sz="0" w:space="0" w:color="auto"/>
                        <w:right w:val="none" w:sz="0" w:space="0" w:color="auto"/>
                      </w:divBdr>
                      <w:divsChild>
                        <w:div w:id="879365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827480">
                  <w:marLeft w:val="0"/>
                  <w:marRight w:val="0"/>
                  <w:marTop w:val="240"/>
                  <w:marBottom w:val="0"/>
                  <w:divBdr>
                    <w:top w:val="none" w:sz="0" w:space="0" w:color="auto"/>
                    <w:left w:val="none" w:sz="0" w:space="0" w:color="auto"/>
                    <w:bottom w:val="none" w:sz="0" w:space="0" w:color="auto"/>
                    <w:right w:val="none" w:sz="0" w:space="0" w:color="auto"/>
                  </w:divBdr>
                  <w:divsChild>
                    <w:div w:id="279459140">
                      <w:marLeft w:val="0"/>
                      <w:marRight w:val="0"/>
                      <w:marTop w:val="0"/>
                      <w:marBottom w:val="0"/>
                      <w:divBdr>
                        <w:top w:val="none" w:sz="0" w:space="0" w:color="auto"/>
                        <w:left w:val="none" w:sz="0" w:space="0" w:color="auto"/>
                        <w:bottom w:val="none" w:sz="0" w:space="0" w:color="auto"/>
                        <w:right w:val="none" w:sz="0" w:space="0" w:color="auto"/>
                      </w:divBdr>
                      <w:divsChild>
                        <w:div w:id="82046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457834">
                  <w:marLeft w:val="0"/>
                  <w:marRight w:val="0"/>
                  <w:marTop w:val="240"/>
                  <w:marBottom w:val="0"/>
                  <w:divBdr>
                    <w:top w:val="none" w:sz="0" w:space="0" w:color="auto"/>
                    <w:left w:val="none" w:sz="0" w:space="0" w:color="auto"/>
                    <w:bottom w:val="none" w:sz="0" w:space="0" w:color="auto"/>
                    <w:right w:val="none" w:sz="0" w:space="0" w:color="auto"/>
                  </w:divBdr>
                  <w:divsChild>
                    <w:div w:id="147481194">
                      <w:marLeft w:val="0"/>
                      <w:marRight w:val="0"/>
                      <w:marTop w:val="0"/>
                      <w:marBottom w:val="0"/>
                      <w:divBdr>
                        <w:top w:val="none" w:sz="0" w:space="0" w:color="auto"/>
                        <w:left w:val="none" w:sz="0" w:space="0" w:color="auto"/>
                        <w:bottom w:val="none" w:sz="0" w:space="0" w:color="auto"/>
                        <w:right w:val="none" w:sz="0" w:space="0" w:color="auto"/>
                      </w:divBdr>
                      <w:divsChild>
                        <w:div w:id="1744255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407194">
                  <w:marLeft w:val="0"/>
                  <w:marRight w:val="0"/>
                  <w:marTop w:val="240"/>
                  <w:marBottom w:val="0"/>
                  <w:divBdr>
                    <w:top w:val="none" w:sz="0" w:space="0" w:color="auto"/>
                    <w:left w:val="none" w:sz="0" w:space="0" w:color="auto"/>
                    <w:bottom w:val="none" w:sz="0" w:space="0" w:color="auto"/>
                    <w:right w:val="none" w:sz="0" w:space="0" w:color="auto"/>
                  </w:divBdr>
                  <w:divsChild>
                    <w:div w:id="1540049486">
                      <w:marLeft w:val="0"/>
                      <w:marRight w:val="0"/>
                      <w:marTop w:val="0"/>
                      <w:marBottom w:val="0"/>
                      <w:divBdr>
                        <w:top w:val="none" w:sz="0" w:space="0" w:color="auto"/>
                        <w:left w:val="none" w:sz="0" w:space="0" w:color="auto"/>
                        <w:bottom w:val="none" w:sz="0" w:space="0" w:color="auto"/>
                        <w:right w:val="none" w:sz="0" w:space="0" w:color="auto"/>
                      </w:divBdr>
                      <w:divsChild>
                        <w:div w:id="135076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20538">
                  <w:marLeft w:val="0"/>
                  <w:marRight w:val="0"/>
                  <w:marTop w:val="240"/>
                  <w:marBottom w:val="0"/>
                  <w:divBdr>
                    <w:top w:val="none" w:sz="0" w:space="0" w:color="auto"/>
                    <w:left w:val="none" w:sz="0" w:space="0" w:color="auto"/>
                    <w:bottom w:val="none" w:sz="0" w:space="0" w:color="auto"/>
                    <w:right w:val="none" w:sz="0" w:space="0" w:color="auto"/>
                  </w:divBdr>
                  <w:divsChild>
                    <w:div w:id="659115027">
                      <w:marLeft w:val="0"/>
                      <w:marRight w:val="0"/>
                      <w:marTop w:val="0"/>
                      <w:marBottom w:val="0"/>
                      <w:divBdr>
                        <w:top w:val="none" w:sz="0" w:space="0" w:color="auto"/>
                        <w:left w:val="none" w:sz="0" w:space="0" w:color="auto"/>
                        <w:bottom w:val="none" w:sz="0" w:space="0" w:color="auto"/>
                        <w:right w:val="none" w:sz="0" w:space="0" w:color="auto"/>
                      </w:divBdr>
                      <w:divsChild>
                        <w:div w:id="192115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259772">
                  <w:marLeft w:val="0"/>
                  <w:marRight w:val="0"/>
                  <w:marTop w:val="240"/>
                  <w:marBottom w:val="0"/>
                  <w:divBdr>
                    <w:top w:val="none" w:sz="0" w:space="0" w:color="auto"/>
                    <w:left w:val="none" w:sz="0" w:space="0" w:color="auto"/>
                    <w:bottom w:val="none" w:sz="0" w:space="0" w:color="auto"/>
                    <w:right w:val="none" w:sz="0" w:space="0" w:color="auto"/>
                  </w:divBdr>
                  <w:divsChild>
                    <w:div w:id="1197616866">
                      <w:marLeft w:val="0"/>
                      <w:marRight w:val="0"/>
                      <w:marTop w:val="0"/>
                      <w:marBottom w:val="0"/>
                      <w:divBdr>
                        <w:top w:val="none" w:sz="0" w:space="0" w:color="auto"/>
                        <w:left w:val="none" w:sz="0" w:space="0" w:color="auto"/>
                        <w:bottom w:val="none" w:sz="0" w:space="0" w:color="auto"/>
                        <w:right w:val="none" w:sz="0" w:space="0" w:color="auto"/>
                      </w:divBdr>
                      <w:divsChild>
                        <w:div w:id="2062166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994688">
                  <w:marLeft w:val="0"/>
                  <w:marRight w:val="0"/>
                  <w:marTop w:val="240"/>
                  <w:marBottom w:val="0"/>
                  <w:divBdr>
                    <w:top w:val="none" w:sz="0" w:space="0" w:color="auto"/>
                    <w:left w:val="none" w:sz="0" w:space="0" w:color="auto"/>
                    <w:bottom w:val="none" w:sz="0" w:space="0" w:color="auto"/>
                    <w:right w:val="none" w:sz="0" w:space="0" w:color="auto"/>
                  </w:divBdr>
                  <w:divsChild>
                    <w:div w:id="595753231">
                      <w:marLeft w:val="0"/>
                      <w:marRight w:val="0"/>
                      <w:marTop w:val="0"/>
                      <w:marBottom w:val="0"/>
                      <w:divBdr>
                        <w:top w:val="none" w:sz="0" w:space="0" w:color="auto"/>
                        <w:left w:val="none" w:sz="0" w:space="0" w:color="auto"/>
                        <w:bottom w:val="none" w:sz="0" w:space="0" w:color="auto"/>
                        <w:right w:val="none" w:sz="0" w:space="0" w:color="auto"/>
                      </w:divBdr>
                      <w:divsChild>
                        <w:div w:id="1911380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474565">
                  <w:marLeft w:val="0"/>
                  <w:marRight w:val="0"/>
                  <w:marTop w:val="240"/>
                  <w:marBottom w:val="0"/>
                  <w:divBdr>
                    <w:top w:val="none" w:sz="0" w:space="0" w:color="auto"/>
                    <w:left w:val="none" w:sz="0" w:space="0" w:color="auto"/>
                    <w:bottom w:val="none" w:sz="0" w:space="0" w:color="auto"/>
                    <w:right w:val="none" w:sz="0" w:space="0" w:color="auto"/>
                  </w:divBdr>
                  <w:divsChild>
                    <w:div w:id="1241401824">
                      <w:marLeft w:val="0"/>
                      <w:marRight w:val="0"/>
                      <w:marTop w:val="0"/>
                      <w:marBottom w:val="0"/>
                      <w:divBdr>
                        <w:top w:val="none" w:sz="0" w:space="0" w:color="auto"/>
                        <w:left w:val="none" w:sz="0" w:space="0" w:color="auto"/>
                        <w:bottom w:val="none" w:sz="0" w:space="0" w:color="auto"/>
                        <w:right w:val="none" w:sz="0" w:space="0" w:color="auto"/>
                      </w:divBdr>
                      <w:divsChild>
                        <w:div w:id="1015157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769329">
                  <w:marLeft w:val="0"/>
                  <w:marRight w:val="0"/>
                  <w:marTop w:val="240"/>
                  <w:marBottom w:val="0"/>
                  <w:divBdr>
                    <w:top w:val="none" w:sz="0" w:space="0" w:color="auto"/>
                    <w:left w:val="none" w:sz="0" w:space="0" w:color="auto"/>
                    <w:bottom w:val="none" w:sz="0" w:space="0" w:color="auto"/>
                    <w:right w:val="none" w:sz="0" w:space="0" w:color="auto"/>
                  </w:divBdr>
                  <w:divsChild>
                    <w:div w:id="978025442">
                      <w:marLeft w:val="0"/>
                      <w:marRight w:val="0"/>
                      <w:marTop w:val="0"/>
                      <w:marBottom w:val="0"/>
                      <w:divBdr>
                        <w:top w:val="none" w:sz="0" w:space="0" w:color="auto"/>
                        <w:left w:val="none" w:sz="0" w:space="0" w:color="auto"/>
                        <w:bottom w:val="none" w:sz="0" w:space="0" w:color="auto"/>
                        <w:right w:val="none" w:sz="0" w:space="0" w:color="auto"/>
                      </w:divBdr>
                      <w:divsChild>
                        <w:div w:id="1305697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795365">
                  <w:marLeft w:val="0"/>
                  <w:marRight w:val="0"/>
                  <w:marTop w:val="240"/>
                  <w:marBottom w:val="0"/>
                  <w:divBdr>
                    <w:top w:val="none" w:sz="0" w:space="0" w:color="auto"/>
                    <w:left w:val="none" w:sz="0" w:space="0" w:color="auto"/>
                    <w:bottom w:val="none" w:sz="0" w:space="0" w:color="auto"/>
                    <w:right w:val="none" w:sz="0" w:space="0" w:color="auto"/>
                  </w:divBdr>
                  <w:divsChild>
                    <w:div w:id="117720101">
                      <w:marLeft w:val="0"/>
                      <w:marRight w:val="0"/>
                      <w:marTop w:val="0"/>
                      <w:marBottom w:val="0"/>
                      <w:divBdr>
                        <w:top w:val="none" w:sz="0" w:space="0" w:color="auto"/>
                        <w:left w:val="none" w:sz="0" w:space="0" w:color="auto"/>
                        <w:bottom w:val="none" w:sz="0" w:space="0" w:color="auto"/>
                        <w:right w:val="none" w:sz="0" w:space="0" w:color="auto"/>
                      </w:divBdr>
                      <w:divsChild>
                        <w:div w:id="159929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387102">
                  <w:marLeft w:val="0"/>
                  <w:marRight w:val="0"/>
                  <w:marTop w:val="240"/>
                  <w:marBottom w:val="0"/>
                  <w:divBdr>
                    <w:top w:val="none" w:sz="0" w:space="0" w:color="auto"/>
                    <w:left w:val="none" w:sz="0" w:space="0" w:color="auto"/>
                    <w:bottom w:val="none" w:sz="0" w:space="0" w:color="auto"/>
                    <w:right w:val="none" w:sz="0" w:space="0" w:color="auto"/>
                  </w:divBdr>
                  <w:divsChild>
                    <w:div w:id="909653337">
                      <w:marLeft w:val="0"/>
                      <w:marRight w:val="0"/>
                      <w:marTop w:val="0"/>
                      <w:marBottom w:val="0"/>
                      <w:divBdr>
                        <w:top w:val="none" w:sz="0" w:space="0" w:color="auto"/>
                        <w:left w:val="none" w:sz="0" w:space="0" w:color="auto"/>
                        <w:bottom w:val="none" w:sz="0" w:space="0" w:color="auto"/>
                        <w:right w:val="none" w:sz="0" w:space="0" w:color="auto"/>
                      </w:divBdr>
                      <w:divsChild>
                        <w:div w:id="69967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385866">
                  <w:marLeft w:val="0"/>
                  <w:marRight w:val="0"/>
                  <w:marTop w:val="240"/>
                  <w:marBottom w:val="0"/>
                  <w:divBdr>
                    <w:top w:val="none" w:sz="0" w:space="0" w:color="auto"/>
                    <w:left w:val="none" w:sz="0" w:space="0" w:color="auto"/>
                    <w:bottom w:val="none" w:sz="0" w:space="0" w:color="auto"/>
                    <w:right w:val="none" w:sz="0" w:space="0" w:color="auto"/>
                  </w:divBdr>
                  <w:divsChild>
                    <w:div w:id="747338820">
                      <w:marLeft w:val="0"/>
                      <w:marRight w:val="0"/>
                      <w:marTop w:val="0"/>
                      <w:marBottom w:val="0"/>
                      <w:divBdr>
                        <w:top w:val="none" w:sz="0" w:space="0" w:color="auto"/>
                        <w:left w:val="none" w:sz="0" w:space="0" w:color="auto"/>
                        <w:bottom w:val="none" w:sz="0" w:space="0" w:color="auto"/>
                        <w:right w:val="none" w:sz="0" w:space="0" w:color="auto"/>
                      </w:divBdr>
                      <w:divsChild>
                        <w:div w:id="1985038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744755">
                  <w:marLeft w:val="0"/>
                  <w:marRight w:val="0"/>
                  <w:marTop w:val="240"/>
                  <w:marBottom w:val="0"/>
                  <w:divBdr>
                    <w:top w:val="none" w:sz="0" w:space="0" w:color="auto"/>
                    <w:left w:val="none" w:sz="0" w:space="0" w:color="auto"/>
                    <w:bottom w:val="none" w:sz="0" w:space="0" w:color="auto"/>
                    <w:right w:val="none" w:sz="0" w:space="0" w:color="auto"/>
                  </w:divBdr>
                  <w:divsChild>
                    <w:div w:id="1080711768">
                      <w:marLeft w:val="0"/>
                      <w:marRight w:val="0"/>
                      <w:marTop w:val="0"/>
                      <w:marBottom w:val="0"/>
                      <w:divBdr>
                        <w:top w:val="none" w:sz="0" w:space="0" w:color="auto"/>
                        <w:left w:val="none" w:sz="0" w:space="0" w:color="auto"/>
                        <w:bottom w:val="none" w:sz="0" w:space="0" w:color="auto"/>
                        <w:right w:val="none" w:sz="0" w:space="0" w:color="auto"/>
                      </w:divBdr>
                      <w:divsChild>
                        <w:div w:id="783770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915958">
                  <w:marLeft w:val="0"/>
                  <w:marRight w:val="0"/>
                  <w:marTop w:val="240"/>
                  <w:marBottom w:val="0"/>
                  <w:divBdr>
                    <w:top w:val="none" w:sz="0" w:space="0" w:color="auto"/>
                    <w:left w:val="none" w:sz="0" w:space="0" w:color="auto"/>
                    <w:bottom w:val="none" w:sz="0" w:space="0" w:color="auto"/>
                    <w:right w:val="none" w:sz="0" w:space="0" w:color="auto"/>
                  </w:divBdr>
                  <w:divsChild>
                    <w:div w:id="849488011">
                      <w:marLeft w:val="0"/>
                      <w:marRight w:val="0"/>
                      <w:marTop w:val="0"/>
                      <w:marBottom w:val="0"/>
                      <w:divBdr>
                        <w:top w:val="none" w:sz="0" w:space="0" w:color="auto"/>
                        <w:left w:val="none" w:sz="0" w:space="0" w:color="auto"/>
                        <w:bottom w:val="none" w:sz="0" w:space="0" w:color="auto"/>
                        <w:right w:val="none" w:sz="0" w:space="0" w:color="auto"/>
                      </w:divBdr>
                      <w:divsChild>
                        <w:div w:id="110908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99021">
                  <w:marLeft w:val="0"/>
                  <w:marRight w:val="0"/>
                  <w:marTop w:val="240"/>
                  <w:marBottom w:val="0"/>
                  <w:divBdr>
                    <w:top w:val="none" w:sz="0" w:space="0" w:color="auto"/>
                    <w:left w:val="none" w:sz="0" w:space="0" w:color="auto"/>
                    <w:bottom w:val="none" w:sz="0" w:space="0" w:color="auto"/>
                    <w:right w:val="none" w:sz="0" w:space="0" w:color="auto"/>
                  </w:divBdr>
                  <w:divsChild>
                    <w:div w:id="478379861">
                      <w:marLeft w:val="0"/>
                      <w:marRight w:val="0"/>
                      <w:marTop w:val="0"/>
                      <w:marBottom w:val="0"/>
                      <w:divBdr>
                        <w:top w:val="none" w:sz="0" w:space="0" w:color="auto"/>
                        <w:left w:val="none" w:sz="0" w:space="0" w:color="auto"/>
                        <w:bottom w:val="none" w:sz="0" w:space="0" w:color="auto"/>
                        <w:right w:val="none" w:sz="0" w:space="0" w:color="auto"/>
                      </w:divBdr>
                      <w:divsChild>
                        <w:div w:id="1026953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462374">
                  <w:marLeft w:val="0"/>
                  <w:marRight w:val="0"/>
                  <w:marTop w:val="240"/>
                  <w:marBottom w:val="0"/>
                  <w:divBdr>
                    <w:top w:val="none" w:sz="0" w:space="0" w:color="auto"/>
                    <w:left w:val="none" w:sz="0" w:space="0" w:color="auto"/>
                    <w:bottom w:val="none" w:sz="0" w:space="0" w:color="auto"/>
                    <w:right w:val="none" w:sz="0" w:space="0" w:color="auto"/>
                  </w:divBdr>
                  <w:divsChild>
                    <w:div w:id="1513645105">
                      <w:marLeft w:val="0"/>
                      <w:marRight w:val="0"/>
                      <w:marTop w:val="0"/>
                      <w:marBottom w:val="0"/>
                      <w:divBdr>
                        <w:top w:val="none" w:sz="0" w:space="0" w:color="auto"/>
                        <w:left w:val="none" w:sz="0" w:space="0" w:color="auto"/>
                        <w:bottom w:val="none" w:sz="0" w:space="0" w:color="auto"/>
                        <w:right w:val="none" w:sz="0" w:space="0" w:color="auto"/>
                      </w:divBdr>
                      <w:divsChild>
                        <w:div w:id="629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014268">
                  <w:marLeft w:val="0"/>
                  <w:marRight w:val="0"/>
                  <w:marTop w:val="240"/>
                  <w:marBottom w:val="0"/>
                  <w:divBdr>
                    <w:top w:val="none" w:sz="0" w:space="0" w:color="auto"/>
                    <w:left w:val="none" w:sz="0" w:space="0" w:color="auto"/>
                    <w:bottom w:val="none" w:sz="0" w:space="0" w:color="auto"/>
                    <w:right w:val="none" w:sz="0" w:space="0" w:color="auto"/>
                  </w:divBdr>
                  <w:divsChild>
                    <w:div w:id="1606573343">
                      <w:marLeft w:val="0"/>
                      <w:marRight w:val="0"/>
                      <w:marTop w:val="0"/>
                      <w:marBottom w:val="0"/>
                      <w:divBdr>
                        <w:top w:val="none" w:sz="0" w:space="0" w:color="auto"/>
                        <w:left w:val="none" w:sz="0" w:space="0" w:color="auto"/>
                        <w:bottom w:val="none" w:sz="0" w:space="0" w:color="auto"/>
                        <w:right w:val="none" w:sz="0" w:space="0" w:color="auto"/>
                      </w:divBdr>
                      <w:divsChild>
                        <w:div w:id="65229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859290">
                  <w:marLeft w:val="0"/>
                  <w:marRight w:val="0"/>
                  <w:marTop w:val="240"/>
                  <w:marBottom w:val="0"/>
                  <w:divBdr>
                    <w:top w:val="none" w:sz="0" w:space="0" w:color="auto"/>
                    <w:left w:val="none" w:sz="0" w:space="0" w:color="auto"/>
                    <w:bottom w:val="none" w:sz="0" w:space="0" w:color="auto"/>
                    <w:right w:val="none" w:sz="0" w:space="0" w:color="auto"/>
                  </w:divBdr>
                  <w:divsChild>
                    <w:div w:id="1196431146">
                      <w:marLeft w:val="0"/>
                      <w:marRight w:val="0"/>
                      <w:marTop w:val="0"/>
                      <w:marBottom w:val="0"/>
                      <w:divBdr>
                        <w:top w:val="none" w:sz="0" w:space="0" w:color="auto"/>
                        <w:left w:val="none" w:sz="0" w:space="0" w:color="auto"/>
                        <w:bottom w:val="none" w:sz="0" w:space="0" w:color="auto"/>
                        <w:right w:val="none" w:sz="0" w:space="0" w:color="auto"/>
                      </w:divBdr>
                      <w:divsChild>
                        <w:div w:id="1666666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311114">
                  <w:marLeft w:val="0"/>
                  <w:marRight w:val="0"/>
                  <w:marTop w:val="240"/>
                  <w:marBottom w:val="0"/>
                  <w:divBdr>
                    <w:top w:val="none" w:sz="0" w:space="0" w:color="auto"/>
                    <w:left w:val="none" w:sz="0" w:space="0" w:color="auto"/>
                    <w:bottom w:val="none" w:sz="0" w:space="0" w:color="auto"/>
                    <w:right w:val="none" w:sz="0" w:space="0" w:color="auto"/>
                  </w:divBdr>
                  <w:divsChild>
                    <w:div w:id="1951426541">
                      <w:marLeft w:val="0"/>
                      <w:marRight w:val="0"/>
                      <w:marTop w:val="0"/>
                      <w:marBottom w:val="0"/>
                      <w:divBdr>
                        <w:top w:val="none" w:sz="0" w:space="0" w:color="auto"/>
                        <w:left w:val="none" w:sz="0" w:space="0" w:color="auto"/>
                        <w:bottom w:val="none" w:sz="0" w:space="0" w:color="auto"/>
                        <w:right w:val="none" w:sz="0" w:space="0" w:color="auto"/>
                      </w:divBdr>
                      <w:divsChild>
                        <w:div w:id="1693453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342355">
                  <w:marLeft w:val="0"/>
                  <w:marRight w:val="0"/>
                  <w:marTop w:val="240"/>
                  <w:marBottom w:val="0"/>
                  <w:divBdr>
                    <w:top w:val="none" w:sz="0" w:space="0" w:color="auto"/>
                    <w:left w:val="none" w:sz="0" w:space="0" w:color="auto"/>
                    <w:bottom w:val="none" w:sz="0" w:space="0" w:color="auto"/>
                    <w:right w:val="none" w:sz="0" w:space="0" w:color="auto"/>
                  </w:divBdr>
                  <w:divsChild>
                    <w:div w:id="1835342579">
                      <w:marLeft w:val="0"/>
                      <w:marRight w:val="0"/>
                      <w:marTop w:val="0"/>
                      <w:marBottom w:val="0"/>
                      <w:divBdr>
                        <w:top w:val="none" w:sz="0" w:space="0" w:color="auto"/>
                        <w:left w:val="none" w:sz="0" w:space="0" w:color="auto"/>
                        <w:bottom w:val="none" w:sz="0" w:space="0" w:color="auto"/>
                        <w:right w:val="none" w:sz="0" w:space="0" w:color="auto"/>
                      </w:divBdr>
                      <w:divsChild>
                        <w:div w:id="69892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818285">
                  <w:marLeft w:val="0"/>
                  <w:marRight w:val="0"/>
                  <w:marTop w:val="240"/>
                  <w:marBottom w:val="0"/>
                  <w:divBdr>
                    <w:top w:val="none" w:sz="0" w:space="0" w:color="auto"/>
                    <w:left w:val="none" w:sz="0" w:space="0" w:color="auto"/>
                    <w:bottom w:val="none" w:sz="0" w:space="0" w:color="auto"/>
                    <w:right w:val="none" w:sz="0" w:space="0" w:color="auto"/>
                  </w:divBdr>
                  <w:divsChild>
                    <w:div w:id="1647585076">
                      <w:marLeft w:val="0"/>
                      <w:marRight w:val="0"/>
                      <w:marTop w:val="0"/>
                      <w:marBottom w:val="0"/>
                      <w:divBdr>
                        <w:top w:val="none" w:sz="0" w:space="0" w:color="auto"/>
                        <w:left w:val="none" w:sz="0" w:space="0" w:color="auto"/>
                        <w:bottom w:val="none" w:sz="0" w:space="0" w:color="auto"/>
                        <w:right w:val="none" w:sz="0" w:space="0" w:color="auto"/>
                      </w:divBdr>
                      <w:divsChild>
                        <w:div w:id="488332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916706">
                  <w:marLeft w:val="0"/>
                  <w:marRight w:val="0"/>
                  <w:marTop w:val="240"/>
                  <w:marBottom w:val="0"/>
                  <w:divBdr>
                    <w:top w:val="none" w:sz="0" w:space="0" w:color="auto"/>
                    <w:left w:val="none" w:sz="0" w:space="0" w:color="auto"/>
                    <w:bottom w:val="none" w:sz="0" w:space="0" w:color="auto"/>
                    <w:right w:val="none" w:sz="0" w:space="0" w:color="auto"/>
                  </w:divBdr>
                  <w:divsChild>
                    <w:div w:id="1425110401">
                      <w:marLeft w:val="0"/>
                      <w:marRight w:val="0"/>
                      <w:marTop w:val="0"/>
                      <w:marBottom w:val="0"/>
                      <w:divBdr>
                        <w:top w:val="none" w:sz="0" w:space="0" w:color="auto"/>
                        <w:left w:val="none" w:sz="0" w:space="0" w:color="auto"/>
                        <w:bottom w:val="none" w:sz="0" w:space="0" w:color="auto"/>
                        <w:right w:val="none" w:sz="0" w:space="0" w:color="auto"/>
                      </w:divBdr>
                      <w:divsChild>
                        <w:div w:id="2145199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627351">
                  <w:marLeft w:val="0"/>
                  <w:marRight w:val="0"/>
                  <w:marTop w:val="240"/>
                  <w:marBottom w:val="0"/>
                  <w:divBdr>
                    <w:top w:val="none" w:sz="0" w:space="0" w:color="auto"/>
                    <w:left w:val="none" w:sz="0" w:space="0" w:color="auto"/>
                    <w:bottom w:val="none" w:sz="0" w:space="0" w:color="auto"/>
                    <w:right w:val="none" w:sz="0" w:space="0" w:color="auto"/>
                  </w:divBdr>
                  <w:divsChild>
                    <w:div w:id="1765229406">
                      <w:marLeft w:val="0"/>
                      <w:marRight w:val="0"/>
                      <w:marTop w:val="0"/>
                      <w:marBottom w:val="0"/>
                      <w:divBdr>
                        <w:top w:val="none" w:sz="0" w:space="0" w:color="auto"/>
                        <w:left w:val="none" w:sz="0" w:space="0" w:color="auto"/>
                        <w:bottom w:val="none" w:sz="0" w:space="0" w:color="auto"/>
                        <w:right w:val="none" w:sz="0" w:space="0" w:color="auto"/>
                      </w:divBdr>
                      <w:divsChild>
                        <w:div w:id="826743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955749">
                  <w:marLeft w:val="0"/>
                  <w:marRight w:val="0"/>
                  <w:marTop w:val="240"/>
                  <w:marBottom w:val="0"/>
                  <w:divBdr>
                    <w:top w:val="none" w:sz="0" w:space="0" w:color="auto"/>
                    <w:left w:val="none" w:sz="0" w:space="0" w:color="auto"/>
                    <w:bottom w:val="none" w:sz="0" w:space="0" w:color="auto"/>
                    <w:right w:val="none" w:sz="0" w:space="0" w:color="auto"/>
                  </w:divBdr>
                  <w:divsChild>
                    <w:div w:id="37904217">
                      <w:marLeft w:val="0"/>
                      <w:marRight w:val="0"/>
                      <w:marTop w:val="0"/>
                      <w:marBottom w:val="0"/>
                      <w:divBdr>
                        <w:top w:val="none" w:sz="0" w:space="0" w:color="auto"/>
                        <w:left w:val="none" w:sz="0" w:space="0" w:color="auto"/>
                        <w:bottom w:val="none" w:sz="0" w:space="0" w:color="auto"/>
                        <w:right w:val="none" w:sz="0" w:space="0" w:color="auto"/>
                      </w:divBdr>
                      <w:divsChild>
                        <w:div w:id="1172257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414537">
                  <w:marLeft w:val="0"/>
                  <w:marRight w:val="0"/>
                  <w:marTop w:val="240"/>
                  <w:marBottom w:val="0"/>
                  <w:divBdr>
                    <w:top w:val="none" w:sz="0" w:space="0" w:color="auto"/>
                    <w:left w:val="none" w:sz="0" w:space="0" w:color="auto"/>
                    <w:bottom w:val="none" w:sz="0" w:space="0" w:color="auto"/>
                    <w:right w:val="none" w:sz="0" w:space="0" w:color="auto"/>
                  </w:divBdr>
                  <w:divsChild>
                    <w:div w:id="1536767997">
                      <w:marLeft w:val="0"/>
                      <w:marRight w:val="0"/>
                      <w:marTop w:val="0"/>
                      <w:marBottom w:val="0"/>
                      <w:divBdr>
                        <w:top w:val="none" w:sz="0" w:space="0" w:color="auto"/>
                        <w:left w:val="none" w:sz="0" w:space="0" w:color="auto"/>
                        <w:bottom w:val="none" w:sz="0" w:space="0" w:color="auto"/>
                        <w:right w:val="none" w:sz="0" w:space="0" w:color="auto"/>
                      </w:divBdr>
                      <w:divsChild>
                        <w:div w:id="85865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268145">
                  <w:marLeft w:val="0"/>
                  <w:marRight w:val="0"/>
                  <w:marTop w:val="240"/>
                  <w:marBottom w:val="0"/>
                  <w:divBdr>
                    <w:top w:val="none" w:sz="0" w:space="0" w:color="auto"/>
                    <w:left w:val="none" w:sz="0" w:space="0" w:color="auto"/>
                    <w:bottom w:val="none" w:sz="0" w:space="0" w:color="auto"/>
                    <w:right w:val="none" w:sz="0" w:space="0" w:color="auto"/>
                  </w:divBdr>
                  <w:divsChild>
                    <w:div w:id="584609862">
                      <w:marLeft w:val="0"/>
                      <w:marRight w:val="0"/>
                      <w:marTop w:val="0"/>
                      <w:marBottom w:val="0"/>
                      <w:divBdr>
                        <w:top w:val="none" w:sz="0" w:space="0" w:color="auto"/>
                        <w:left w:val="none" w:sz="0" w:space="0" w:color="auto"/>
                        <w:bottom w:val="none" w:sz="0" w:space="0" w:color="auto"/>
                        <w:right w:val="none" w:sz="0" w:space="0" w:color="auto"/>
                      </w:divBdr>
                      <w:divsChild>
                        <w:div w:id="2115321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60402">
                  <w:marLeft w:val="0"/>
                  <w:marRight w:val="0"/>
                  <w:marTop w:val="240"/>
                  <w:marBottom w:val="0"/>
                  <w:divBdr>
                    <w:top w:val="none" w:sz="0" w:space="0" w:color="auto"/>
                    <w:left w:val="none" w:sz="0" w:space="0" w:color="auto"/>
                    <w:bottom w:val="none" w:sz="0" w:space="0" w:color="auto"/>
                    <w:right w:val="none" w:sz="0" w:space="0" w:color="auto"/>
                  </w:divBdr>
                  <w:divsChild>
                    <w:div w:id="1591809372">
                      <w:marLeft w:val="0"/>
                      <w:marRight w:val="0"/>
                      <w:marTop w:val="0"/>
                      <w:marBottom w:val="0"/>
                      <w:divBdr>
                        <w:top w:val="none" w:sz="0" w:space="0" w:color="auto"/>
                        <w:left w:val="none" w:sz="0" w:space="0" w:color="auto"/>
                        <w:bottom w:val="none" w:sz="0" w:space="0" w:color="auto"/>
                        <w:right w:val="none" w:sz="0" w:space="0" w:color="auto"/>
                      </w:divBdr>
                      <w:divsChild>
                        <w:div w:id="1803498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858904">
                  <w:marLeft w:val="0"/>
                  <w:marRight w:val="0"/>
                  <w:marTop w:val="240"/>
                  <w:marBottom w:val="0"/>
                  <w:divBdr>
                    <w:top w:val="none" w:sz="0" w:space="0" w:color="auto"/>
                    <w:left w:val="none" w:sz="0" w:space="0" w:color="auto"/>
                    <w:bottom w:val="none" w:sz="0" w:space="0" w:color="auto"/>
                    <w:right w:val="none" w:sz="0" w:space="0" w:color="auto"/>
                  </w:divBdr>
                  <w:divsChild>
                    <w:div w:id="2069641403">
                      <w:marLeft w:val="0"/>
                      <w:marRight w:val="0"/>
                      <w:marTop w:val="0"/>
                      <w:marBottom w:val="0"/>
                      <w:divBdr>
                        <w:top w:val="none" w:sz="0" w:space="0" w:color="auto"/>
                        <w:left w:val="none" w:sz="0" w:space="0" w:color="auto"/>
                        <w:bottom w:val="none" w:sz="0" w:space="0" w:color="auto"/>
                        <w:right w:val="none" w:sz="0" w:space="0" w:color="auto"/>
                      </w:divBdr>
                      <w:divsChild>
                        <w:div w:id="1511604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310864">
                  <w:marLeft w:val="0"/>
                  <w:marRight w:val="0"/>
                  <w:marTop w:val="240"/>
                  <w:marBottom w:val="0"/>
                  <w:divBdr>
                    <w:top w:val="none" w:sz="0" w:space="0" w:color="auto"/>
                    <w:left w:val="none" w:sz="0" w:space="0" w:color="auto"/>
                    <w:bottom w:val="none" w:sz="0" w:space="0" w:color="auto"/>
                    <w:right w:val="none" w:sz="0" w:space="0" w:color="auto"/>
                  </w:divBdr>
                  <w:divsChild>
                    <w:div w:id="1182284750">
                      <w:marLeft w:val="0"/>
                      <w:marRight w:val="0"/>
                      <w:marTop w:val="0"/>
                      <w:marBottom w:val="0"/>
                      <w:divBdr>
                        <w:top w:val="none" w:sz="0" w:space="0" w:color="auto"/>
                        <w:left w:val="none" w:sz="0" w:space="0" w:color="auto"/>
                        <w:bottom w:val="none" w:sz="0" w:space="0" w:color="auto"/>
                        <w:right w:val="none" w:sz="0" w:space="0" w:color="auto"/>
                      </w:divBdr>
                      <w:divsChild>
                        <w:div w:id="1981380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016329">
                  <w:marLeft w:val="0"/>
                  <w:marRight w:val="0"/>
                  <w:marTop w:val="240"/>
                  <w:marBottom w:val="0"/>
                  <w:divBdr>
                    <w:top w:val="none" w:sz="0" w:space="0" w:color="auto"/>
                    <w:left w:val="none" w:sz="0" w:space="0" w:color="auto"/>
                    <w:bottom w:val="none" w:sz="0" w:space="0" w:color="auto"/>
                    <w:right w:val="none" w:sz="0" w:space="0" w:color="auto"/>
                  </w:divBdr>
                  <w:divsChild>
                    <w:div w:id="1233127703">
                      <w:marLeft w:val="0"/>
                      <w:marRight w:val="0"/>
                      <w:marTop w:val="0"/>
                      <w:marBottom w:val="0"/>
                      <w:divBdr>
                        <w:top w:val="none" w:sz="0" w:space="0" w:color="auto"/>
                        <w:left w:val="none" w:sz="0" w:space="0" w:color="auto"/>
                        <w:bottom w:val="none" w:sz="0" w:space="0" w:color="auto"/>
                        <w:right w:val="none" w:sz="0" w:space="0" w:color="auto"/>
                      </w:divBdr>
                      <w:divsChild>
                        <w:div w:id="916860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844467">
                  <w:marLeft w:val="0"/>
                  <w:marRight w:val="0"/>
                  <w:marTop w:val="240"/>
                  <w:marBottom w:val="0"/>
                  <w:divBdr>
                    <w:top w:val="none" w:sz="0" w:space="0" w:color="auto"/>
                    <w:left w:val="none" w:sz="0" w:space="0" w:color="auto"/>
                    <w:bottom w:val="none" w:sz="0" w:space="0" w:color="auto"/>
                    <w:right w:val="none" w:sz="0" w:space="0" w:color="auto"/>
                  </w:divBdr>
                  <w:divsChild>
                    <w:div w:id="923219381">
                      <w:marLeft w:val="0"/>
                      <w:marRight w:val="0"/>
                      <w:marTop w:val="0"/>
                      <w:marBottom w:val="0"/>
                      <w:divBdr>
                        <w:top w:val="none" w:sz="0" w:space="0" w:color="auto"/>
                        <w:left w:val="none" w:sz="0" w:space="0" w:color="auto"/>
                        <w:bottom w:val="none" w:sz="0" w:space="0" w:color="auto"/>
                        <w:right w:val="none" w:sz="0" w:space="0" w:color="auto"/>
                      </w:divBdr>
                      <w:divsChild>
                        <w:div w:id="83889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033486">
                  <w:marLeft w:val="0"/>
                  <w:marRight w:val="0"/>
                  <w:marTop w:val="240"/>
                  <w:marBottom w:val="0"/>
                  <w:divBdr>
                    <w:top w:val="none" w:sz="0" w:space="0" w:color="auto"/>
                    <w:left w:val="none" w:sz="0" w:space="0" w:color="auto"/>
                    <w:bottom w:val="none" w:sz="0" w:space="0" w:color="auto"/>
                    <w:right w:val="none" w:sz="0" w:space="0" w:color="auto"/>
                  </w:divBdr>
                  <w:divsChild>
                    <w:div w:id="1989742428">
                      <w:marLeft w:val="0"/>
                      <w:marRight w:val="0"/>
                      <w:marTop w:val="0"/>
                      <w:marBottom w:val="0"/>
                      <w:divBdr>
                        <w:top w:val="none" w:sz="0" w:space="0" w:color="auto"/>
                        <w:left w:val="none" w:sz="0" w:space="0" w:color="auto"/>
                        <w:bottom w:val="none" w:sz="0" w:space="0" w:color="auto"/>
                        <w:right w:val="none" w:sz="0" w:space="0" w:color="auto"/>
                      </w:divBdr>
                      <w:divsChild>
                        <w:div w:id="760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772353">
                  <w:marLeft w:val="0"/>
                  <w:marRight w:val="0"/>
                  <w:marTop w:val="240"/>
                  <w:marBottom w:val="0"/>
                  <w:divBdr>
                    <w:top w:val="none" w:sz="0" w:space="0" w:color="auto"/>
                    <w:left w:val="none" w:sz="0" w:space="0" w:color="auto"/>
                    <w:bottom w:val="none" w:sz="0" w:space="0" w:color="auto"/>
                    <w:right w:val="none" w:sz="0" w:space="0" w:color="auto"/>
                  </w:divBdr>
                  <w:divsChild>
                    <w:div w:id="372851467">
                      <w:marLeft w:val="0"/>
                      <w:marRight w:val="0"/>
                      <w:marTop w:val="0"/>
                      <w:marBottom w:val="0"/>
                      <w:divBdr>
                        <w:top w:val="none" w:sz="0" w:space="0" w:color="auto"/>
                        <w:left w:val="none" w:sz="0" w:space="0" w:color="auto"/>
                        <w:bottom w:val="none" w:sz="0" w:space="0" w:color="auto"/>
                        <w:right w:val="none" w:sz="0" w:space="0" w:color="auto"/>
                      </w:divBdr>
                      <w:divsChild>
                        <w:div w:id="1695955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749366">
                  <w:marLeft w:val="0"/>
                  <w:marRight w:val="0"/>
                  <w:marTop w:val="240"/>
                  <w:marBottom w:val="0"/>
                  <w:divBdr>
                    <w:top w:val="none" w:sz="0" w:space="0" w:color="auto"/>
                    <w:left w:val="none" w:sz="0" w:space="0" w:color="auto"/>
                    <w:bottom w:val="none" w:sz="0" w:space="0" w:color="auto"/>
                    <w:right w:val="none" w:sz="0" w:space="0" w:color="auto"/>
                  </w:divBdr>
                  <w:divsChild>
                    <w:div w:id="1841046466">
                      <w:marLeft w:val="0"/>
                      <w:marRight w:val="0"/>
                      <w:marTop w:val="0"/>
                      <w:marBottom w:val="0"/>
                      <w:divBdr>
                        <w:top w:val="none" w:sz="0" w:space="0" w:color="auto"/>
                        <w:left w:val="none" w:sz="0" w:space="0" w:color="auto"/>
                        <w:bottom w:val="none" w:sz="0" w:space="0" w:color="auto"/>
                        <w:right w:val="none" w:sz="0" w:space="0" w:color="auto"/>
                      </w:divBdr>
                      <w:divsChild>
                        <w:div w:id="1828475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592438">
                  <w:marLeft w:val="0"/>
                  <w:marRight w:val="0"/>
                  <w:marTop w:val="240"/>
                  <w:marBottom w:val="0"/>
                  <w:divBdr>
                    <w:top w:val="none" w:sz="0" w:space="0" w:color="auto"/>
                    <w:left w:val="none" w:sz="0" w:space="0" w:color="auto"/>
                    <w:bottom w:val="none" w:sz="0" w:space="0" w:color="auto"/>
                    <w:right w:val="none" w:sz="0" w:space="0" w:color="auto"/>
                  </w:divBdr>
                  <w:divsChild>
                    <w:div w:id="1849371802">
                      <w:marLeft w:val="0"/>
                      <w:marRight w:val="0"/>
                      <w:marTop w:val="0"/>
                      <w:marBottom w:val="0"/>
                      <w:divBdr>
                        <w:top w:val="none" w:sz="0" w:space="0" w:color="auto"/>
                        <w:left w:val="none" w:sz="0" w:space="0" w:color="auto"/>
                        <w:bottom w:val="none" w:sz="0" w:space="0" w:color="auto"/>
                        <w:right w:val="none" w:sz="0" w:space="0" w:color="auto"/>
                      </w:divBdr>
                      <w:divsChild>
                        <w:div w:id="5080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238021">
                  <w:marLeft w:val="0"/>
                  <w:marRight w:val="0"/>
                  <w:marTop w:val="240"/>
                  <w:marBottom w:val="0"/>
                  <w:divBdr>
                    <w:top w:val="none" w:sz="0" w:space="0" w:color="auto"/>
                    <w:left w:val="none" w:sz="0" w:space="0" w:color="auto"/>
                    <w:bottom w:val="none" w:sz="0" w:space="0" w:color="auto"/>
                    <w:right w:val="none" w:sz="0" w:space="0" w:color="auto"/>
                  </w:divBdr>
                  <w:divsChild>
                    <w:div w:id="1761102642">
                      <w:marLeft w:val="0"/>
                      <w:marRight w:val="0"/>
                      <w:marTop w:val="0"/>
                      <w:marBottom w:val="0"/>
                      <w:divBdr>
                        <w:top w:val="none" w:sz="0" w:space="0" w:color="auto"/>
                        <w:left w:val="none" w:sz="0" w:space="0" w:color="auto"/>
                        <w:bottom w:val="none" w:sz="0" w:space="0" w:color="auto"/>
                        <w:right w:val="none" w:sz="0" w:space="0" w:color="auto"/>
                      </w:divBdr>
                      <w:divsChild>
                        <w:div w:id="395250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076958">
                  <w:marLeft w:val="0"/>
                  <w:marRight w:val="0"/>
                  <w:marTop w:val="240"/>
                  <w:marBottom w:val="0"/>
                  <w:divBdr>
                    <w:top w:val="none" w:sz="0" w:space="0" w:color="auto"/>
                    <w:left w:val="none" w:sz="0" w:space="0" w:color="auto"/>
                    <w:bottom w:val="none" w:sz="0" w:space="0" w:color="auto"/>
                    <w:right w:val="none" w:sz="0" w:space="0" w:color="auto"/>
                  </w:divBdr>
                  <w:divsChild>
                    <w:div w:id="1383600103">
                      <w:marLeft w:val="0"/>
                      <w:marRight w:val="0"/>
                      <w:marTop w:val="0"/>
                      <w:marBottom w:val="0"/>
                      <w:divBdr>
                        <w:top w:val="none" w:sz="0" w:space="0" w:color="auto"/>
                        <w:left w:val="none" w:sz="0" w:space="0" w:color="auto"/>
                        <w:bottom w:val="none" w:sz="0" w:space="0" w:color="auto"/>
                        <w:right w:val="none" w:sz="0" w:space="0" w:color="auto"/>
                      </w:divBdr>
                      <w:divsChild>
                        <w:div w:id="554901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848631">
                  <w:marLeft w:val="0"/>
                  <w:marRight w:val="0"/>
                  <w:marTop w:val="240"/>
                  <w:marBottom w:val="0"/>
                  <w:divBdr>
                    <w:top w:val="none" w:sz="0" w:space="0" w:color="auto"/>
                    <w:left w:val="none" w:sz="0" w:space="0" w:color="auto"/>
                    <w:bottom w:val="none" w:sz="0" w:space="0" w:color="auto"/>
                    <w:right w:val="none" w:sz="0" w:space="0" w:color="auto"/>
                  </w:divBdr>
                  <w:divsChild>
                    <w:div w:id="414403956">
                      <w:marLeft w:val="0"/>
                      <w:marRight w:val="0"/>
                      <w:marTop w:val="0"/>
                      <w:marBottom w:val="0"/>
                      <w:divBdr>
                        <w:top w:val="none" w:sz="0" w:space="0" w:color="auto"/>
                        <w:left w:val="none" w:sz="0" w:space="0" w:color="auto"/>
                        <w:bottom w:val="none" w:sz="0" w:space="0" w:color="auto"/>
                        <w:right w:val="none" w:sz="0" w:space="0" w:color="auto"/>
                      </w:divBdr>
                      <w:divsChild>
                        <w:div w:id="468783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612869">
                  <w:marLeft w:val="0"/>
                  <w:marRight w:val="0"/>
                  <w:marTop w:val="240"/>
                  <w:marBottom w:val="0"/>
                  <w:divBdr>
                    <w:top w:val="none" w:sz="0" w:space="0" w:color="auto"/>
                    <w:left w:val="none" w:sz="0" w:space="0" w:color="auto"/>
                    <w:bottom w:val="none" w:sz="0" w:space="0" w:color="auto"/>
                    <w:right w:val="none" w:sz="0" w:space="0" w:color="auto"/>
                  </w:divBdr>
                  <w:divsChild>
                    <w:div w:id="2136637124">
                      <w:marLeft w:val="0"/>
                      <w:marRight w:val="0"/>
                      <w:marTop w:val="0"/>
                      <w:marBottom w:val="0"/>
                      <w:divBdr>
                        <w:top w:val="none" w:sz="0" w:space="0" w:color="auto"/>
                        <w:left w:val="none" w:sz="0" w:space="0" w:color="auto"/>
                        <w:bottom w:val="none" w:sz="0" w:space="0" w:color="auto"/>
                        <w:right w:val="none" w:sz="0" w:space="0" w:color="auto"/>
                      </w:divBdr>
                      <w:divsChild>
                        <w:div w:id="1656374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262563">
                  <w:marLeft w:val="0"/>
                  <w:marRight w:val="0"/>
                  <w:marTop w:val="240"/>
                  <w:marBottom w:val="0"/>
                  <w:divBdr>
                    <w:top w:val="none" w:sz="0" w:space="0" w:color="auto"/>
                    <w:left w:val="none" w:sz="0" w:space="0" w:color="auto"/>
                    <w:bottom w:val="none" w:sz="0" w:space="0" w:color="auto"/>
                    <w:right w:val="none" w:sz="0" w:space="0" w:color="auto"/>
                  </w:divBdr>
                  <w:divsChild>
                    <w:div w:id="1126387754">
                      <w:marLeft w:val="0"/>
                      <w:marRight w:val="0"/>
                      <w:marTop w:val="0"/>
                      <w:marBottom w:val="0"/>
                      <w:divBdr>
                        <w:top w:val="none" w:sz="0" w:space="0" w:color="auto"/>
                        <w:left w:val="none" w:sz="0" w:space="0" w:color="auto"/>
                        <w:bottom w:val="none" w:sz="0" w:space="0" w:color="auto"/>
                        <w:right w:val="none" w:sz="0" w:space="0" w:color="auto"/>
                      </w:divBdr>
                      <w:divsChild>
                        <w:div w:id="89278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106713">
                  <w:marLeft w:val="0"/>
                  <w:marRight w:val="0"/>
                  <w:marTop w:val="240"/>
                  <w:marBottom w:val="0"/>
                  <w:divBdr>
                    <w:top w:val="none" w:sz="0" w:space="0" w:color="auto"/>
                    <w:left w:val="none" w:sz="0" w:space="0" w:color="auto"/>
                    <w:bottom w:val="none" w:sz="0" w:space="0" w:color="auto"/>
                    <w:right w:val="none" w:sz="0" w:space="0" w:color="auto"/>
                  </w:divBdr>
                  <w:divsChild>
                    <w:div w:id="1109735981">
                      <w:marLeft w:val="0"/>
                      <w:marRight w:val="0"/>
                      <w:marTop w:val="0"/>
                      <w:marBottom w:val="0"/>
                      <w:divBdr>
                        <w:top w:val="none" w:sz="0" w:space="0" w:color="auto"/>
                        <w:left w:val="none" w:sz="0" w:space="0" w:color="auto"/>
                        <w:bottom w:val="none" w:sz="0" w:space="0" w:color="auto"/>
                        <w:right w:val="none" w:sz="0" w:space="0" w:color="auto"/>
                      </w:divBdr>
                      <w:divsChild>
                        <w:div w:id="165664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450039">
                  <w:marLeft w:val="0"/>
                  <w:marRight w:val="0"/>
                  <w:marTop w:val="240"/>
                  <w:marBottom w:val="0"/>
                  <w:divBdr>
                    <w:top w:val="none" w:sz="0" w:space="0" w:color="auto"/>
                    <w:left w:val="none" w:sz="0" w:space="0" w:color="auto"/>
                    <w:bottom w:val="none" w:sz="0" w:space="0" w:color="auto"/>
                    <w:right w:val="none" w:sz="0" w:space="0" w:color="auto"/>
                  </w:divBdr>
                  <w:divsChild>
                    <w:div w:id="852036258">
                      <w:marLeft w:val="0"/>
                      <w:marRight w:val="0"/>
                      <w:marTop w:val="0"/>
                      <w:marBottom w:val="0"/>
                      <w:divBdr>
                        <w:top w:val="none" w:sz="0" w:space="0" w:color="auto"/>
                        <w:left w:val="none" w:sz="0" w:space="0" w:color="auto"/>
                        <w:bottom w:val="none" w:sz="0" w:space="0" w:color="auto"/>
                        <w:right w:val="none" w:sz="0" w:space="0" w:color="auto"/>
                      </w:divBdr>
                      <w:divsChild>
                        <w:div w:id="957030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975586">
                  <w:marLeft w:val="0"/>
                  <w:marRight w:val="0"/>
                  <w:marTop w:val="240"/>
                  <w:marBottom w:val="0"/>
                  <w:divBdr>
                    <w:top w:val="none" w:sz="0" w:space="0" w:color="auto"/>
                    <w:left w:val="none" w:sz="0" w:space="0" w:color="auto"/>
                    <w:bottom w:val="none" w:sz="0" w:space="0" w:color="auto"/>
                    <w:right w:val="none" w:sz="0" w:space="0" w:color="auto"/>
                  </w:divBdr>
                  <w:divsChild>
                    <w:div w:id="2100103739">
                      <w:marLeft w:val="0"/>
                      <w:marRight w:val="0"/>
                      <w:marTop w:val="0"/>
                      <w:marBottom w:val="0"/>
                      <w:divBdr>
                        <w:top w:val="none" w:sz="0" w:space="0" w:color="auto"/>
                        <w:left w:val="none" w:sz="0" w:space="0" w:color="auto"/>
                        <w:bottom w:val="none" w:sz="0" w:space="0" w:color="auto"/>
                        <w:right w:val="none" w:sz="0" w:space="0" w:color="auto"/>
                      </w:divBdr>
                      <w:divsChild>
                        <w:div w:id="647171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371377">
                  <w:marLeft w:val="0"/>
                  <w:marRight w:val="0"/>
                  <w:marTop w:val="240"/>
                  <w:marBottom w:val="0"/>
                  <w:divBdr>
                    <w:top w:val="none" w:sz="0" w:space="0" w:color="auto"/>
                    <w:left w:val="none" w:sz="0" w:space="0" w:color="auto"/>
                    <w:bottom w:val="none" w:sz="0" w:space="0" w:color="auto"/>
                    <w:right w:val="none" w:sz="0" w:space="0" w:color="auto"/>
                  </w:divBdr>
                  <w:divsChild>
                    <w:div w:id="2091659289">
                      <w:marLeft w:val="0"/>
                      <w:marRight w:val="0"/>
                      <w:marTop w:val="0"/>
                      <w:marBottom w:val="0"/>
                      <w:divBdr>
                        <w:top w:val="none" w:sz="0" w:space="0" w:color="auto"/>
                        <w:left w:val="none" w:sz="0" w:space="0" w:color="auto"/>
                        <w:bottom w:val="none" w:sz="0" w:space="0" w:color="auto"/>
                        <w:right w:val="none" w:sz="0" w:space="0" w:color="auto"/>
                      </w:divBdr>
                      <w:divsChild>
                        <w:div w:id="403989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763507">
                  <w:marLeft w:val="0"/>
                  <w:marRight w:val="0"/>
                  <w:marTop w:val="240"/>
                  <w:marBottom w:val="0"/>
                  <w:divBdr>
                    <w:top w:val="none" w:sz="0" w:space="0" w:color="auto"/>
                    <w:left w:val="none" w:sz="0" w:space="0" w:color="auto"/>
                    <w:bottom w:val="none" w:sz="0" w:space="0" w:color="auto"/>
                    <w:right w:val="none" w:sz="0" w:space="0" w:color="auto"/>
                  </w:divBdr>
                  <w:divsChild>
                    <w:div w:id="1717467508">
                      <w:marLeft w:val="0"/>
                      <w:marRight w:val="0"/>
                      <w:marTop w:val="0"/>
                      <w:marBottom w:val="0"/>
                      <w:divBdr>
                        <w:top w:val="none" w:sz="0" w:space="0" w:color="auto"/>
                        <w:left w:val="none" w:sz="0" w:space="0" w:color="auto"/>
                        <w:bottom w:val="none" w:sz="0" w:space="0" w:color="auto"/>
                        <w:right w:val="none" w:sz="0" w:space="0" w:color="auto"/>
                      </w:divBdr>
                      <w:divsChild>
                        <w:div w:id="935207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372844">
                  <w:marLeft w:val="0"/>
                  <w:marRight w:val="0"/>
                  <w:marTop w:val="240"/>
                  <w:marBottom w:val="0"/>
                  <w:divBdr>
                    <w:top w:val="none" w:sz="0" w:space="0" w:color="auto"/>
                    <w:left w:val="none" w:sz="0" w:space="0" w:color="auto"/>
                    <w:bottom w:val="none" w:sz="0" w:space="0" w:color="auto"/>
                    <w:right w:val="none" w:sz="0" w:space="0" w:color="auto"/>
                  </w:divBdr>
                  <w:divsChild>
                    <w:div w:id="1983190663">
                      <w:marLeft w:val="0"/>
                      <w:marRight w:val="0"/>
                      <w:marTop w:val="0"/>
                      <w:marBottom w:val="0"/>
                      <w:divBdr>
                        <w:top w:val="none" w:sz="0" w:space="0" w:color="auto"/>
                        <w:left w:val="none" w:sz="0" w:space="0" w:color="auto"/>
                        <w:bottom w:val="none" w:sz="0" w:space="0" w:color="auto"/>
                        <w:right w:val="none" w:sz="0" w:space="0" w:color="auto"/>
                      </w:divBdr>
                      <w:divsChild>
                        <w:div w:id="2115778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983219">
                  <w:marLeft w:val="0"/>
                  <w:marRight w:val="0"/>
                  <w:marTop w:val="240"/>
                  <w:marBottom w:val="0"/>
                  <w:divBdr>
                    <w:top w:val="none" w:sz="0" w:space="0" w:color="auto"/>
                    <w:left w:val="none" w:sz="0" w:space="0" w:color="auto"/>
                    <w:bottom w:val="none" w:sz="0" w:space="0" w:color="auto"/>
                    <w:right w:val="none" w:sz="0" w:space="0" w:color="auto"/>
                  </w:divBdr>
                  <w:divsChild>
                    <w:div w:id="1251350342">
                      <w:marLeft w:val="0"/>
                      <w:marRight w:val="0"/>
                      <w:marTop w:val="0"/>
                      <w:marBottom w:val="0"/>
                      <w:divBdr>
                        <w:top w:val="none" w:sz="0" w:space="0" w:color="auto"/>
                        <w:left w:val="none" w:sz="0" w:space="0" w:color="auto"/>
                        <w:bottom w:val="none" w:sz="0" w:space="0" w:color="auto"/>
                        <w:right w:val="none" w:sz="0" w:space="0" w:color="auto"/>
                      </w:divBdr>
                      <w:divsChild>
                        <w:div w:id="1117992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744344">
                  <w:marLeft w:val="0"/>
                  <w:marRight w:val="0"/>
                  <w:marTop w:val="240"/>
                  <w:marBottom w:val="0"/>
                  <w:divBdr>
                    <w:top w:val="none" w:sz="0" w:space="0" w:color="auto"/>
                    <w:left w:val="none" w:sz="0" w:space="0" w:color="auto"/>
                    <w:bottom w:val="none" w:sz="0" w:space="0" w:color="auto"/>
                    <w:right w:val="none" w:sz="0" w:space="0" w:color="auto"/>
                  </w:divBdr>
                  <w:divsChild>
                    <w:div w:id="1622611441">
                      <w:marLeft w:val="0"/>
                      <w:marRight w:val="0"/>
                      <w:marTop w:val="0"/>
                      <w:marBottom w:val="0"/>
                      <w:divBdr>
                        <w:top w:val="none" w:sz="0" w:space="0" w:color="auto"/>
                        <w:left w:val="none" w:sz="0" w:space="0" w:color="auto"/>
                        <w:bottom w:val="none" w:sz="0" w:space="0" w:color="auto"/>
                        <w:right w:val="none" w:sz="0" w:space="0" w:color="auto"/>
                      </w:divBdr>
                      <w:divsChild>
                        <w:div w:id="23142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162021">
                  <w:marLeft w:val="0"/>
                  <w:marRight w:val="0"/>
                  <w:marTop w:val="240"/>
                  <w:marBottom w:val="0"/>
                  <w:divBdr>
                    <w:top w:val="none" w:sz="0" w:space="0" w:color="auto"/>
                    <w:left w:val="none" w:sz="0" w:space="0" w:color="auto"/>
                    <w:bottom w:val="none" w:sz="0" w:space="0" w:color="auto"/>
                    <w:right w:val="none" w:sz="0" w:space="0" w:color="auto"/>
                  </w:divBdr>
                  <w:divsChild>
                    <w:div w:id="42367887">
                      <w:marLeft w:val="0"/>
                      <w:marRight w:val="0"/>
                      <w:marTop w:val="0"/>
                      <w:marBottom w:val="0"/>
                      <w:divBdr>
                        <w:top w:val="none" w:sz="0" w:space="0" w:color="auto"/>
                        <w:left w:val="none" w:sz="0" w:space="0" w:color="auto"/>
                        <w:bottom w:val="none" w:sz="0" w:space="0" w:color="auto"/>
                        <w:right w:val="none" w:sz="0" w:space="0" w:color="auto"/>
                      </w:divBdr>
                      <w:divsChild>
                        <w:div w:id="9000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602846">
                  <w:marLeft w:val="0"/>
                  <w:marRight w:val="0"/>
                  <w:marTop w:val="240"/>
                  <w:marBottom w:val="0"/>
                  <w:divBdr>
                    <w:top w:val="none" w:sz="0" w:space="0" w:color="auto"/>
                    <w:left w:val="none" w:sz="0" w:space="0" w:color="auto"/>
                    <w:bottom w:val="none" w:sz="0" w:space="0" w:color="auto"/>
                    <w:right w:val="none" w:sz="0" w:space="0" w:color="auto"/>
                  </w:divBdr>
                  <w:divsChild>
                    <w:div w:id="1528373679">
                      <w:marLeft w:val="0"/>
                      <w:marRight w:val="0"/>
                      <w:marTop w:val="0"/>
                      <w:marBottom w:val="0"/>
                      <w:divBdr>
                        <w:top w:val="none" w:sz="0" w:space="0" w:color="auto"/>
                        <w:left w:val="none" w:sz="0" w:space="0" w:color="auto"/>
                        <w:bottom w:val="none" w:sz="0" w:space="0" w:color="auto"/>
                        <w:right w:val="none" w:sz="0" w:space="0" w:color="auto"/>
                      </w:divBdr>
                      <w:divsChild>
                        <w:div w:id="1288700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068716">
                  <w:marLeft w:val="0"/>
                  <w:marRight w:val="0"/>
                  <w:marTop w:val="240"/>
                  <w:marBottom w:val="0"/>
                  <w:divBdr>
                    <w:top w:val="none" w:sz="0" w:space="0" w:color="auto"/>
                    <w:left w:val="none" w:sz="0" w:space="0" w:color="auto"/>
                    <w:bottom w:val="none" w:sz="0" w:space="0" w:color="auto"/>
                    <w:right w:val="none" w:sz="0" w:space="0" w:color="auto"/>
                  </w:divBdr>
                  <w:divsChild>
                    <w:div w:id="1153571786">
                      <w:marLeft w:val="0"/>
                      <w:marRight w:val="0"/>
                      <w:marTop w:val="0"/>
                      <w:marBottom w:val="0"/>
                      <w:divBdr>
                        <w:top w:val="none" w:sz="0" w:space="0" w:color="auto"/>
                        <w:left w:val="none" w:sz="0" w:space="0" w:color="auto"/>
                        <w:bottom w:val="none" w:sz="0" w:space="0" w:color="auto"/>
                        <w:right w:val="none" w:sz="0" w:space="0" w:color="auto"/>
                      </w:divBdr>
                      <w:divsChild>
                        <w:div w:id="1125925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079007">
                  <w:marLeft w:val="0"/>
                  <w:marRight w:val="0"/>
                  <w:marTop w:val="240"/>
                  <w:marBottom w:val="0"/>
                  <w:divBdr>
                    <w:top w:val="none" w:sz="0" w:space="0" w:color="auto"/>
                    <w:left w:val="none" w:sz="0" w:space="0" w:color="auto"/>
                    <w:bottom w:val="none" w:sz="0" w:space="0" w:color="auto"/>
                    <w:right w:val="none" w:sz="0" w:space="0" w:color="auto"/>
                  </w:divBdr>
                  <w:divsChild>
                    <w:div w:id="620915191">
                      <w:marLeft w:val="0"/>
                      <w:marRight w:val="0"/>
                      <w:marTop w:val="0"/>
                      <w:marBottom w:val="0"/>
                      <w:divBdr>
                        <w:top w:val="none" w:sz="0" w:space="0" w:color="auto"/>
                        <w:left w:val="none" w:sz="0" w:space="0" w:color="auto"/>
                        <w:bottom w:val="none" w:sz="0" w:space="0" w:color="auto"/>
                        <w:right w:val="none" w:sz="0" w:space="0" w:color="auto"/>
                      </w:divBdr>
                      <w:divsChild>
                        <w:div w:id="82724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784752">
                  <w:marLeft w:val="0"/>
                  <w:marRight w:val="0"/>
                  <w:marTop w:val="240"/>
                  <w:marBottom w:val="0"/>
                  <w:divBdr>
                    <w:top w:val="none" w:sz="0" w:space="0" w:color="auto"/>
                    <w:left w:val="none" w:sz="0" w:space="0" w:color="auto"/>
                    <w:bottom w:val="none" w:sz="0" w:space="0" w:color="auto"/>
                    <w:right w:val="none" w:sz="0" w:space="0" w:color="auto"/>
                  </w:divBdr>
                  <w:divsChild>
                    <w:div w:id="546574972">
                      <w:marLeft w:val="0"/>
                      <w:marRight w:val="0"/>
                      <w:marTop w:val="0"/>
                      <w:marBottom w:val="0"/>
                      <w:divBdr>
                        <w:top w:val="none" w:sz="0" w:space="0" w:color="auto"/>
                        <w:left w:val="none" w:sz="0" w:space="0" w:color="auto"/>
                        <w:bottom w:val="none" w:sz="0" w:space="0" w:color="auto"/>
                        <w:right w:val="none" w:sz="0" w:space="0" w:color="auto"/>
                      </w:divBdr>
                      <w:divsChild>
                        <w:div w:id="957956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979568">
                  <w:marLeft w:val="0"/>
                  <w:marRight w:val="0"/>
                  <w:marTop w:val="240"/>
                  <w:marBottom w:val="0"/>
                  <w:divBdr>
                    <w:top w:val="none" w:sz="0" w:space="0" w:color="auto"/>
                    <w:left w:val="none" w:sz="0" w:space="0" w:color="auto"/>
                    <w:bottom w:val="none" w:sz="0" w:space="0" w:color="auto"/>
                    <w:right w:val="none" w:sz="0" w:space="0" w:color="auto"/>
                  </w:divBdr>
                  <w:divsChild>
                    <w:div w:id="157111789">
                      <w:marLeft w:val="0"/>
                      <w:marRight w:val="0"/>
                      <w:marTop w:val="0"/>
                      <w:marBottom w:val="0"/>
                      <w:divBdr>
                        <w:top w:val="none" w:sz="0" w:space="0" w:color="auto"/>
                        <w:left w:val="none" w:sz="0" w:space="0" w:color="auto"/>
                        <w:bottom w:val="none" w:sz="0" w:space="0" w:color="auto"/>
                        <w:right w:val="none" w:sz="0" w:space="0" w:color="auto"/>
                      </w:divBdr>
                      <w:divsChild>
                        <w:div w:id="1379621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493128">
                  <w:marLeft w:val="0"/>
                  <w:marRight w:val="0"/>
                  <w:marTop w:val="240"/>
                  <w:marBottom w:val="0"/>
                  <w:divBdr>
                    <w:top w:val="none" w:sz="0" w:space="0" w:color="auto"/>
                    <w:left w:val="none" w:sz="0" w:space="0" w:color="auto"/>
                    <w:bottom w:val="none" w:sz="0" w:space="0" w:color="auto"/>
                    <w:right w:val="none" w:sz="0" w:space="0" w:color="auto"/>
                  </w:divBdr>
                  <w:divsChild>
                    <w:div w:id="1229144188">
                      <w:marLeft w:val="0"/>
                      <w:marRight w:val="0"/>
                      <w:marTop w:val="0"/>
                      <w:marBottom w:val="0"/>
                      <w:divBdr>
                        <w:top w:val="none" w:sz="0" w:space="0" w:color="auto"/>
                        <w:left w:val="none" w:sz="0" w:space="0" w:color="auto"/>
                        <w:bottom w:val="none" w:sz="0" w:space="0" w:color="auto"/>
                        <w:right w:val="none" w:sz="0" w:space="0" w:color="auto"/>
                      </w:divBdr>
                      <w:divsChild>
                        <w:div w:id="194533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768421">
                  <w:marLeft w:val="0"/>
                  <w:marRight w:val="0"/>
                  <w:marTop w:val="240"/>
                  <w:marBottom w:val="0"/>
                  <w:divBdr>
                    <w:top w:val="none" w:sz="0" w:space="0" w:color="auto"/>
                    <w:left w:val="none" w:sz="0" w:space="0" w:color="auto"/>
                    <w:bottom w:val="none" w:sz="0" w:space="0" w:color="auto"/>
                    <w:right w:val="none" w:sz="0" w:space="0" w:color="auto"/>
                  </w:divBdr>
                  <w:divsChild>
                    <w:div w:id="1598950966">
                      <w:marLeft w:val="0"/>
                      <w:marRight w:val="0"/>
                      <w:marTop w:val="0"/>
                      <w:marBottom w:val="0"/>
                      <w:divBdr>
                        <w:top w:val="none" w:sz="0" w:space="0" w:color="auto"/>
                        <w:left w:val="none" w:sz="0" w:space="0" w:color="auto"/>
                        <w:bottom w:val="none" w:sz="0" w:space="0" w:color="auto"/>
                        <w:right w:val="none" w:sz="0" w:space="0" w:color="auto"/>
                      </w:divBdr>
                      <w:divsChild>
                        <w:div w:id="847255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093011">
                  <w:marLeft w:val="0"/>
                  <w:marRight w:val="0"/>
                  <w:marTop w:val="240"/>
                  <w:marBottom w:val="0"/>
                  <w:divBdr>
                    <w:top w:val="none" w:sz="0" w:space="0" w:color="auto"/>
                    <w:left w:val="none" w:sz="0" w:space="0" w:color="auto"/>
                    <w:bottom w:val="none" w:sz="0" w:space="0" w:color="auto"/>
                    <w:right w:val="none" w:sz="0" w:space="0" w:color="auto"/>
                  </w:divBdr>
                  <w:divsChild>
                    <w:div w:id="123080018">
                      <w:marLeft w:val="0"/>
                      <w:marRight w:val="0"/>
                      <w:marTop w:val="0"/>
                      <w:marBottom w:val="0"/>
                      <w:divBdr>
                        <w:top w:val="none" w:sz="0" w:space="0" w:color="auto"/>
                        <w:left w:val="none" w:sz="0" w:space="0" w:color="auto"/>
                        <w:bottom w:val="none" w:sz="0" w:space="0" w:color="auto"/>
                        <w:right w:val="none" w:sz="0" w:space="0" w:color="auto"/>
                      </w:divBdr>
                      <w:divsChild>
                        <w:div w:id="162203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861499">
                  <w:marLeft w:val="0"/>
                  <w:marRight w:val="0"/>
                  <w:marTop w:val="240"/>
                  <w:marBottom w:val="0"/>
                  <w:divBdr>
                    <w:top w:val="none" w:sz="0" w:space="0" w:color="auto"/>
                    <w:left w:val="none" w:sz="0" w:space="0" w:color="auto"/>
                    <w:bottom w:val="none" w:sz="0" w:space="0" w:color="auto"/>
                    <w:right w:val="none" w:sz="0" w:space="0" w:color="auto"/>
                  </w:divBdr>
                  <w:divsChild>
                    <w:div w:id="983699339">
                      <w:marLeft w:val="0"/>
                      <w:marRight w:val="0"/>
                      <w:marTop w:val="0"/>
                      <w:marBottom w:val="0"/>
                      <w:divBdr>
                        <w:top w:val="none" w:sz="0" w:space="0" w:color="auto"/>
                        <w:left w:val="none" w:sz="0" w:space="0" w:color="auto"/>
                        <w:bottom w:val="none" w:sz="0" w:space="0" w:color="auto"/>
                        <w:right w:val="none" w:sz="0" w:space="0" w:color="auto"/>
                      </w:divBdr>
                      <w:divsChild>
                        <w:div w:id="1019352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613428">
                  <w:marLeft w:val="0"/>
                  <w:marRight w:val="0"/>
                  <w:marTop w:val="240"/>
                  <w:marBottom w:val="0"/>
                  <w:divBdr>
                    <w:top w:val="none" w:sz="0" w:space="0" w:color="auto"/>
                    <w:left w:val="none" w:sz="0" w:space="0" w:color="auto"/>
                    <w:bottom w:val="none" w:sz="0" w:space="0" w:color="auto"/>
                    <w:right w:val="none" w:sz="0" w:space="0" w:color="auto"/>
                  </w:divBdr>
                  <w:divsChild>
                    <w:div w:id="1310944209">
                      <w:marLeft w:val="0"/>
                      <w:marRight w:val="0"/>
                      <w:marTop w:val="0"/>
                      <w:marBottom w:val="0"/>
                      <w:divBdr>
                        <w:top w:val="none" w:sz="0" w:space="0" w:color="auto"/>
                        <w:left w:val="none" w:sz="0" w:space="0" w:color="auto"/>
                        <w:bottom w:val="none" w:sz="0" w:space="0" w:color="auto"/>
                        <w:right w:val="none" w:sz="0" w:space="0" w:color="auto"/>
                      </w:divBdr>
                      <w:divsChild>
                        <w:div w:id="642780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393894">
                  <w:marLeft w:val="0"/>
                  <w:marRight w:val="0"/>
                  <w:marTop w:val="240"/>
                  <w:marBottom w:val="0"/>
                  <w:divBdr>
                    <w:top w:val="none" w:sz="0" w:space="0" w:color="auto"/>
                    <w:left w:val="none" w:sz="0" w:space="0" w:color="auto"/>
                    <w:bottom w:val="none" w:sz="0" w:space="0" w:color="auto"/>
                    <w:right w:val="none" w:sz="0" w:space="0" w:color="auto"/>
                  </w:divBdr>
                  <w:divsChild>
                    <w:div w:id="524486784">
                      <w:marLeft w:val="0"/>
                      <w:marRight w:val="0"/>
                      <w:marTop w:val="0"/>
                      <w:marBottom w:val="0"/>
                      <w:divBdr>
                        <w:top w:val="none" w:sz="0" w:space="0" w:color="auto"/>
                        <w:left w:val="none" w:sz="0" w:space="0" w:color="auto"/>
                        <w:bottom w:val="none" w:sz="0" w:space="0" w:color="auto"/>
                        <w:right w:val="none" w:sz="0" w:space="0" w:color="auto"/>
                      </w:divBdr>
                      <w:divsChild>
                        <w:div w:id="99419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07043">
                  <w:marLeft w:val="0"/>
                  <w:marRight w:val="0"/>
                  <w:marTop w:val="240"/>
                  <w:marBottom w:val="0"/>
                  <w:divBdr>
                    <w:top w:val="none" w:sz="0" w:space="0" w:color="auto"/>
                    <w:left w:val="none" w:sz="0" w:space="0" w:color="auto"/>
                    <w:bottom w:val="none" w:sz="0" w:space="0" w:color="auto"/>
                    <w:right w:val="none" w:sz="0" w:space="0" w:color="auto"/>
                  </w:divBdr>
                  <w:divsChild>
                    <w:div w:id="569733875">
                      <w:marLeft w:val="0"/>
                      <w:marRight w:val="0"/>
                      <w:marTop w:val="0"/>
                      <w:marBottom w:val="0"/>
                      <w:divBdr>
                        <w:top w:val="none" w:sz="0" w:space="0" w:color="auto"/>
                        <w:left w:val="none" w:sz="0" w:space="0" w:color="auto"/>
                        <w:bottom w:val="none" w:sz="0" w:space="0" w:color="auto"/>
                        <w:right w:val="none" w:sz="0" w:space="0" w:color="auto"/>
                      </w:divBdr>
                      <w:divsChild>
                        <w:div w:id="110981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977462">
                  <w:marLeft w:val="0"/>
                  <w:marRight w:val="0"/>
                  <w:marTop w:val="240"/>
                  <w:marBottom w:val="0"/>
                  <w:divBdr>
                    <w:top w:val="none" w:sz="0" w:space="0" w:color="auto"/>
                    <w:left w:val="none" w:sz="0" w:space="0" w:color="auto"/>
                    <w:bottom w:val="none" w:sz="0" w:space="0" w:color="auto"/>
                    <w:right w:val="none" w:sz="0" w:space="0" w:color="auto"/>
                  </w:divBdr>
                  <w:divsChild>
                    <w:div w:id="178395365">
                      <w:marLeft w:val="0"/>
                      <w:marRight w:val="0"/>
                      <w:marTop w:val="0"/>
                      <w:marBottom w:val="0"/>
                      <w:divBdr>
                        <w:top w:val="none" w:sz="0" w:space="0" w:color="auto"/>
                        <w:left w:val="none" w:sz="0" w:space="0" w:color="auto"/>
                        <w:bottom w:val="none" w:sz="0" w:space="0" w:color="auto"/>
                        <w:right w:val="none" w:sz="0" w:space="0" w:color="auto"/>
                      </w:divBdr>
                      <w:divsChild>
                        <w:div w:id="1091897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992274">
                  <w:marLeft w:val="0"/>
                  <w:marRight w:val="0"/>
                  <w:marTop w:val="240"/>
                  <w:marBottom w:val="0"/>
                  <w:divBdr>
                    <w:top w:val="none" w:sz="0" w:space="0" w:color="auto"/>
                    <w:left w:val="none" w:sz="0" w:space="0" w:color="auto"/>
                    <w:bottom w:val="none" w:sz="0" w:space="0" w:color="auto"/>
                    <w:right w:val="none" w:sz="0" w:space="0" w:color="auto"/>
                  </w:divBdr>
                  <w:divsChild>
                    <w:div w:id="299919229">
                      <w:marLeft w:val="0"/>
                      <w:marRight w:val="0"/>
                      <w:marTop w:val="0"/>
                      <w:marBottom w:val="0"/>
                      <w:divBdr>
                        <w:top w:val="none" w:sz="0" w:space="0" w:color="auto"/>
                        <w:left w:val="none" w:sz="0" w:space="0" w:color="auto"/>
                        <w:bottom w:val="none" w:sz="0" w:space="0" w:color="auto"/>
                        <w:right w:val="none" w:sz="0" w:space="0" w:color="auto"/>
                      </w:divBdr>
                      <w:divsChild>
                        <w:div w:id="988248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878207">
                  <w:marLeft w:val="0"/>
                  <w:marRight w:val="0"/>
                  <w:marTop w:val="240"/>
                  <w:marBottom w:val="0"/>
                  <w:divBdr>
                    <w:top w:val="none" w:sz="0" w:space="0" w:color="auto"/>
                    <w:left w:val="none" w:sz="0" w:space="0" w:color="auto"/>
                    <w:bottom w:val="none" w:sz="0" w:space="0" w:color="auto"/>
                    <w:right w:val="none" w:sz="0" w:space="0" w:color="auto"/>
                  </w:divBdr>
                  <w:divsChild>
                    <w:div w:id="1372874963">
                      <w:marLeft w:val="0"/>
                      <w:marRight w:val="0"/>
                      <w:marTop w:val="0"/>
                      <w:marBottom w:val="0"/>
                      <w:divBdr>
                        <w:top w:val="none" w:sz="0" w:space="0" w:color="auto"/>
                        <w:left w:val="none" w:sz="0" w:space="0" w:color="auto"/>
                        <w:bottom w:val="none" w:sz="0" w:space="0" w:color="auto"/>
                        <w:right w:val="none" w:sz="0" w:space="0" w:color="auto"/>
                      </w:divBdr>
                      <w:divsChild>
                        <w:div w:id="94712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111326">
                  <w:marLeft w:val="0"/>
                  <w:marRight w:val="0"/>
                  <w:marTop w:val="240"/>
                  <w:marBottom w:val="0"/>
                  <w:divBdr>
                    <w:top w:val="none" w:sz="0" w:space="0" w:color="auto"/>
                    <w:left w:val="none" w:sz="0" w:space="0" w:color="auto"/>
                    <w:bottom w:val="none" w:sz="0" w:space="0" w:color="auto"/>
                    <w:right w:val="none" w:sz="0" w:space="0" w:color="auto"/>
                  </w:divBdr>
                  <w:divsChild>
                    <w:div w:id="1090810930">
                      <w:marLeft w:val="0"/>
                      <w:marRight w:val="0"/>
                      <w:marTop w:val="0"/>
                      <w:marBottom w:val="0"/>
                      <w:divBdr>
                        <w:top w:val="none" w:sz="0" w:space="0" w:color="auto"/>
                        <w:left w:val="none" w:sz="0" w:space="0" w:color="auto"/>
                        <w:bottom w:val="none" w:sz="0" w:space="0" w:color="auto"/>
                        <w:right w:val="none" w:sz="0" w:space="0" w:color="auto"/>
                      </w:divBdr>
                      <w:divsChild>
                        <w:div w:id="1042246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311244">
                  <w:marLeft w:val="0"/>
                  <w:marRight w:val="0"/>
                  <w:marTop w:val="240"/>
                  <w:marBottom w:val="0"/>
                  <w:divBdr>
                    <w:top w:val="none" w:sz="0" w:space="0" w:color="auto"/>
                    <w:left w:val="none" w:sz="0" w:space="0" w:color="auto"/>
                    <w:bottom w:val="none" w:sz="0" w:space="0" w:color="auto"/>
                    <w:right w:val="none" w:sz="0" w:space="0" w:color="auto"/>
                  </w:divBdr>
                  <w:divsChild>
                    <w:div w:id="509569593">
                      <w:marLeft w:val="0"/>
                      <w:marRight w:val="0"/>
                      <w:marTop w:val="0"/>
                      <w:marBottom w:val="0"/>
                      <w:divBdr>
                        <w:top w:val="none" w:sz="0" w:space="0" w:color="auto"/>
                        <w:left w:val="none" w:sz="0" w:space="0" w:color="auto"/>
                        <w:bottom w:val="none" w:sz="0" w:space="0" w:color="auto"/>
                        <w:right w:val="none" w:sz="0" w:space="0" w:color="auto"/>
                      </w:divBdr>
                      <w:divsChild>
                        <w:div w:id="2097045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208462">
                  <w:marLeft w:val="0"/>
                  <w:marRight w:val="0"/>
                  <w:marTop w:val="240"/>
                  <w:marBottom w:val="0"/>
                  <w:divBdr>
                    <w:top w:val="none" w:sz="0" w:space="0" w:color="auto"/>
                    <w:left w:val="none" w:sz="0" w:space="0" w:color="auto"/>
                    <w:bottom w:val="none" w:sz="0" w:space="0" w:color="auto"/>
                    <w:right w:val="none" w:sz="0" w:space="0" w:color="auto"/>
                  </w:divBdr>
                  <w:divsChild>
                    <w:div w:id="629092450">
                      <w:marLeft w:val="0"/>
                      <w:marRight w:val="0"/>
                      <w:marTop w:val="0"/>
                      <w:marBottom w:val="0"/>
                      <w:divBdr>
                        <w:top w:val="none" w:sz="0" w:space="0" w:color="auto"/>
                        <w:left w:val="none" w:sz="0" w:space="0" w:color="auto"/>
                        <w:bottom w:val="none" w:sz="0" w:space="0" w:color="auto"/>
                        <w:right w:val="none" w:sz="0" w:space="0" w:color="auto"/>
                      </w:divBdr>
                      <w:divsChild>
                        <w:div w:id="725954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401308">
                  <w:marLeft w:val="0"/>
                  <w:marRight w:val="0"/>
                  <w:marTop w:val="240"/>
                  <w:marBottom w:val="0"/>
                  <w:divBdr>
                    <w:top w:val="none" w:sz="0" w:space="0" w:color="auto"/>
                    <w:left w:val="none" w:sz="0" w:space="0" w:color="auto"/>
                    <w:bottom w:val="none" w:sz="0" w:space="0" w:color="auto"/>
                    <w:right w:val="none" w:sz="0" w:space="0" w:color="auto"/>
                  </w:divBdr>
                  <w:divsChild>
                    <w:div w:id="1539662843">
                      <w:marLeft w:val="0"/>
                      <w:marRight w:val="0"/>
                      <w:marTop w:val="0"/>
                      <w:marBottom w:val="0"/>
                      <w:divBdr>
                        <w:top w:val="none" w:sz="0" w:space="0" w:color="auto"/>
                        <w:left w:val="none" w:sz="0" w:space="0" w:color="auto"/>
                        <w:bottom w:val="none" w:sz="0" w:space="0" w:color="auto"/>
                        <w:right w:val="none" w:sz="0" w:space="0" w:color="auto"/>
                      </w:divBdr>
                      <w:divsChild>
                        <w:div w:id="122718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234776">
                  <w:marLeft w:val="0"/>
                  <w:marRight w:val="0"/>
                  <w:marTop w:val="240"/>
                  <w:marBottom w:val="0"/>
                  <w:divBdr>
                    <w:top w:val="none" w:sz="0" w:space="0" w:color="auto"/>
                    <w:left w:val="none" w:sz="0" w:space="0" w:color="auto"/>
                    <w:bottom w:val="none" w:sz="0" w:space="0" w:color="auto"/>
                    <w:right w:val="none" w:sz="0" w:space="0" w:color="auto"/>
                  </w:divBdr>
                  <w:divsChild>
                    <w:div w:id="122039136">
                      <w:marLeft w:val="0"/>
                      <w:marRight w:val="0"/>
                      <w:marTop w:val="0"/>
                      <w:marBottom w:val="0"/>
                      <w:divBdr>
                        <w:top w:val="none" w:sz="0" w:space="0" w:color="auto"/>
                        <w:left w:val="none" w:sz="0" w:space="0" w:color="auto"/>
                        <w:bottom w:val="none" w:sz="0" w:space="0" w:color="auto"/>
                        <w:right w:val="none" w:sz="0" w:space="0" w:color="auto"/>
                      </w:divBdr>
                      <w:divsChild>
                        <w:div w:id="1618608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135865">
                  <w:marLeft w:val="0"/>
                  <w:marRight w:val="0"/>
                  <w:marTop w:val="240"/>
                  <w:marBottom w:val="0"/>
                  <w:divBdr>
                    <w:top w:val="none" w:sz="0" w:space="0" w:color="auto"/>
                    <w:left w:val="none" w:sz="0" w:space="0" w:color="auto"/>
                    <w:bottom w:val="none" w:sz="0" w:space="0" w:color="auto"/>
                    <w:right w:val="none" w:sz="0" w:space="0" w:color="auto"/>
                  </w:divBdr>
                  <w:divsChild>
                    <w:div w:id="700476956">
                      <w:marLeft w:val="0"/>
                      <w:marRight w:val="0"/>
                      <w:marTop w:val="0"/>
                      <w:marBottom w:val="0"/>
                      <w:divBdr>
                        <w:top w:val="none" w:sz="0" w:space="0" w:color="auto"/>
                        <w:left w:val="none" w:sz="0" w:space="0" w:color="auto"/>
                        <w:bottom w:val="none" w:sz="0" w:space="0" w:color="auto"/>
                        <w:right w:val="none" w:sz="0" w:space="0" w:color="auto"/>
                      </w:divBdr>
                      <w:divsChild>
                        <w:div w:id="45314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714309">
                  <w:marLeft w:val="0"/>
                  <w:marRight w:val="0"/>
                  <w:marTop w:val="240"/>
                  <w:marBottom w:val="0"/>
                  <w:divBdr>
                    <w:top w:val="none" w:sz="0" w:space="0" w:color="auto"/>
                    <w:left w:val="none" w:sz="0" w:space="0" w:color="auto"/>
                    <w:bottom w:val="none" w:sz="0" w:space="0" w:color="auto"/>
                    <w:right w:val="none" w:sz="0" w:space="0" w:color="auto"/>
                  </w:divBdr>
                  <w:divsChild>
                    <w:div w:id="1094013921">
                      <w:marLeft w:val="0"/>
                      <w:marRight w:val="0"/>
                      <w:marTop w:val="0"/>
                      <w:marBottom w:val="0"/>
                      <w:divBdr>
                        <w:top w:val="none" w:sz="0" w:space="0" w:color="auto"/>
                        <w:left w:val="none" w:sz="0" w:space="0" w:color="auto"/>
                        <w:bottom w:val="none" w:sz="0" w:space="0" w:color="auto"/>
                        <w:right w:val="none" w:sz="0" w:space="0" w:color="auto"/>
                      </w:divBdr>
                      <w:divsChild>
                        <w:div w:id="1364162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992191">
                  <w:marLeft w:val="0"/>
                  <w:marRight w:val="0"/>
                  <w:marTop w:val="240"/>
                  <w:marBottom w:val="0"/>
                  <w:divBdr>
                    <w:top w:val="none" w:sz="0" w:space="0" w:color="auto"/>
                    <w:left w:val="none" w:sz="0" w:space="0" w:color="auto"/>
                    <w:bottom w:val="none" w:sz="0" w:space="0" w:color="auto"/>
                    <w:right w:val="none" w:sz="0" w:space="0" w:color="auto"/>
                  </w:divBdr>
                  <w:divsChild>
                    <w:div w:id="309554248">
                      <w:marLeft w:val="0"/>
                      <w:marRight w:val="0"/>
                      <w:marTop w:val="0"/>
                      <w:marBottom w:val="0"/>
                      <w:divBdr>
                        <w:top w:val="none" w:sz="0" w:space="0" w:color="auto"/>
                        <w:left w:val="none" w:sz="0" w:space="0" w:color="auto"/>
                        <w:bottom w:val="none" w:sz="0" w:space="0" w:color="auto"/>
                        <w:right w:val="none" w:sz="0" w:space="0" w:color="auto"/>
                      </w:divBdr>
                      <w:divsChild>
                        <w:div w:id="614023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373939">
                  <w:marLeft w:val="0"/>
                  <w:marRight w:val="0"/>
                  <w:marTop w:val="240"/>
                  <w:marBottom w:val="0"/>
                  <w:divBdr>
                    <w:top w:val="none" w:sz="0" w:space="0" w:color="auto"/>
                    <w:left w:val="none" w:sz="0" w:space="0" w:color="auto"/>
                    <w:bottom w:val="none" w:sz="0" w:space="0" w:color="auto"/>
                    <w:right w:val="none" w:sz="0" w:space="0" w:color="auto"/>
                  </w:divBdr>
                  <w:divsChild>
                    <w:div w:id="853956332">
                      <w:marLeft w:val="0"/>
                      <w:marRight w:val="0"/>
                      <w:marTop w:val="0"/>
                      <w:marBottom w:val="0"/>
                      <w:divBdr>
                        <w:top w:val="none" w:sz="0" w:space="0" w:color="auto"/>
                        <w:left w:val="none" w:sz="0" w:space="0" w:color="auto"/>
                        <w:bottom w:val="none" w:sz="0" w:space="0" w:color="auto"/>
                        <w:right w:val="none" w:sz="0" w:space="0" w:color="auto"/>
                      </w:divBdr>
                      <w:divsChild>
                        <w:div w:id="1973289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064489">
                  <w:marLeft w:val="0"/>
                  <w:marRight w:val="0"/>
                  <w:marTop w:val="240"/>
                  <w:marBottom w:val="0"/>
                  <w:divBdr>
                    <w:top w:val="none" w:sz="0" w:space="0" w:color="auto"/>
                    <w:left w:val="none" w:sz="0" w:space="0" w:color="auto"/>
                    <w:bottom w:val="none" w:sz="0" w:space="0" w:color="auto"/>
                    <w:right w:val="none" w:sz="0" w:space="0" w:color="auto"/>
                  </w:divBdr>
                  <w:divsChild>
                    <w:div w:id="1903979271">
                      <w:marLeft w:val="0"/>
                      <w:marRight w:val="0"/>
                      <w:marTop w:val="0"/>
                      <w:marBottom w:val="0"/>
                      <w:divBdr>
                        <w:top w:val="none" w:sz="0" w:space="0" w:color="auto"/>
                        <w:left w:val="none" w:sz="0" w:space="0" w:color="auto"/>
                        <w:bottom w:val="none" w:sz="0" w:space="0" w:color="auto"/>
                        <w:right w:val="none" w:sz="0" w:space="0" w:color="auto"/>
                      </w:divBdr>
                      <w:divsChild>
                        <w:div w:id="1972706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865757">
                  <w:marLeft w:val="0"/>
                  <w:marRight w:val="0"/>
                  <w:marTop w:val="240"/>
                  <w:marBottom w:val="0"/>
                  <w:divBdr>
                    <w:top w:val="none" w:sz="0" w:space="0" w:color="auto"/>
                    <w:left w:val="none" w:sz="0" w:space="0" w:color="auto"/>
                    <w:bottom w:val="none" w:sz="0" w:space="0" w:color="auto"/>
                    <w:right w:val="none" w:sz="0" w:space="0" w:color="auto"/>
                  </w:divBdr>
                  <w:divsChild>
                    <w:div w:id="441415603">
                      <w:marLeft w:val="0"/>
                      <w:marRight w:val="0"/>
                      <w:marTop w:val="0"/>
                      <w:marBottom w:val="0"/>
                      <w:divBdr>
                        <w:top w:val="none" w:sz="0" w:space="0" w:color="auto"/>
                        <w:left w:val="none" w:sz="0" w:space="0" w:color="auto"/>
                        <w:bottom w:val="none" w:sz="0" w:space="0" w:color="auto"/>
                        <w:right w:val="none" w:sz="0" w:space="0" w:color="auto"/>
                      </w:divBdr>
                      <w:divsChild>
                        <w:div w:id="2902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313343">
                  <w:marLeft w:val="0"/>
                  <w:marRight w:val="0"/>
                  <w:marTop w:val="240"/>
                  <w:marBottom w:val="0"/>
                  <w:divBdr>
                    <w:top w:val="none" w:sz="0" w:space="0" w:color="auto"/>
                    <w:left w:val="none" w:sz="0" w:space="0" w:color="auto"/>
                    <w:bottom w:val="none" w:sz="0" w:space="0" w:color="auto"/>
                    <w:right w:val="none" w:sz="0" w:space="0" w:color="auto"/>
                  </w:divBdr>
                  <w:divsChild>
                    <w:div w:id="179205662">
                      <w:marLeft w:val="0"/>
                      <w:marRight w:val="0"/>
                      <w:marTop w:val="0"/>
                      <w:marBottom w:val="0"/>
                      <w:divBdr>
                        <w:top w:val="none" w:sz="0" w:space="0" w:color="auto"/>
                        <w:left w:val="none" w:sz="0" w:space="0" w:color="auto"/>
                        <w:bottom w:val="none" w:sz="0" w:space="0" w:color="auto"/>
                        <w:right w:val="none" w:sz="0" w:space="0" w:color="auto"/>
                      </w:divBdr>
                      <w:divsChild>
                        <w:div w:id="130832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829942">
                  <w:marLeft w:val="0"/>
                  <w:marRight w:val="0"/>
                  <w:marTop w:val="240"/>
                  <w:marBottom w:val="0"/>
                  <w:divBdr>
                    <w:top w:val="none" w:sz="0" w:space="0" w:color="auto"/>
                    <w:left w:val="none" w:sz="0" w:space="0" w:color="auto"/>
                    <w:bottom w:val="none" w:sz="0" w:space="0" w:color="auto"/>
                    <w:right w:val="none" w:sz="0" w:space="0" w:color="auto"/>
                  </w:divBdr>
                  <w:divsChild>
                    <w:div w:id="506023260">
                      <w:marLeft w:val="0"/>
                      <w:marRight w:val="0"/>
                      <w:marTop w:val="0"/>
                      <w:marBottom w:val="0"/>
                      <w:divBdr>
                        <w:top w:val="none" w:sz="0" w:space="0" w:color="auto"/>
                        <w:left w:val="none" w:sz="0" w:space="0" w:color="auto"/>
                        <w:bottom w:val="none" w:sz="0" w:space="0" w:color="auto"/>
                        <w:right w:val="none" w:sz="0" w:space="0" w:color="auto"/>
                      </w:divBdr>
                      <w:divsChild>
                        <w:div w:id="914247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032129">
                  <w:marLeft w:val="0"/>
                  <w:marRight w:val="0"/>
                  <w:marTop w:val="240"/>
                  <w:marBottom w:val="0"/>
                  <w:divBdr>
                    <w:top w:val="none" w:sz="0" w:space="0" w:color="auto"/>
                    <w:left w:val="none" w:sz="0" w:space="0" w:color="auto"/>
                    <w:bottom w:val="none" w:sz="0" w:space="0" w:color="auto"/>
                    <w:right w:val="none" w:sz="0" w:space="0" w:color="auto"/>
                  </w:divBdr>
                  <w:divsChild>
                    <w:div w:id="884367277">
                      <w:marLeft w:val="0"/>
                      <w:marRight w:val="0"/>
                      <w:marTop w:val="0"/>
                      <w:marBottom w:val="0"/>
                      <w:divBdr>
                        <w:top w:val="none" w:sz="0" w:space="0" w:color="auto"/>
                        <w:left w:val="none" w:sz="0" w:space="0" w:color="auto"/>
                        <w:bottom w:val="none" w:sz="0" w:space="0" w:color="auto"/>
                        <w:right w:val="none" w:sz="0" w:space="0" w:color="auto"/>
                      </w:divBdr>
                      <w:divsChild>
                        <w:div w:id="105843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333473">
                  <w:marLeft w:val="0"/>
                  <w:marRight w:val="0"/>
                  <w:marTop w:val="240"/>
                  <w:marBottom w:val="0"/>
                  <w:divBdr>
                    <w:top w:val="none" w:sz="0" w:space="0" w:color="auto"/>
                    <w:left w:val="none" w:sz="0" w:space="0" w:color="auto"/>
                    <w:bottom w:val="none" w:sz="0" w:space="0" w:color="auto"/>
                    <w:right w:val="none" w:sz="0" w:space="0" w:color="auto"/>
                  </w:divBdr>
                  <w:divsChild>
                    <w:div w:id="207573623">
                      <w:marLeft w:val="0"/>
                      <w:marRight w:val="0"/>
                      <w:marTop w:val="0"/>
                      <w:marBottom w:val="0"/>
                      <w:divBdr>
                        <w:top w:val="none" w:sz="0" w:space="0" w:color="auto"/>
                        <w:left w:val="none" w:sz="0" w:space="0" w:color="auto"/>
                        <w:bottom w:val="none" w:sz="0" w:space="0" w:color="auto"/>
                        <w:right w:val="none" w:sz="0" w:space="0" w:color="auto"/>
                      </w:divBdr>
                      <w:divsChild>
                        <w:div w:id="207535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916603">
                  <w:marLeft w:val="0"/>
                  <w:marRight w:val="0"/>
                  <w:marTop w:val="240"/>
                  <w:marBottom w:val="0"/>
                  <w:divBdr>
                    <w:top w:val="none" w:sz="0" w:space="0" w:color="auto"/>
                    <w:left w:val="none" w:sz="0" w:space="0" w:color="auto"/>
                    <w:bottom w:val="none" w:sz="0" w:space="0" w:color="auto"/>
                    <w:right w:val="none" w:sz="0" w:space="0" w:color="auto"/>
                  </w:divBdr>
                  <w:divsChild>
                    <w:div w:id="1394887825">
                      <w:marLeft w:val="0"/>
                      <w:marRight w:val="0"/>
                      <w:marTop w:val="0"/>
                      <w:marBottom w:val="0"/>
                      <w:divBdr>
                        <w:top w:val="none" w:sz="0" w:space="0" w:color="auto"/>
                        <w:left w:val="none" w:sz="0" w:space="0" w:color="auto"/>
                        <w:bottom w:val="none" w:sz="0" w:space="0" w:color="auto"/>
                        <w:right w:val="none" w:sz="0" w:space="0" w:color="auto"/>
                      </w:divBdr>
                      <w:divsChild>
                        <w:div w:id="622735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459069">
                  <w:marLeft w:val="0"/>
                  <w:marRight w:val="0"/>
                  <w:marTop w:val="240"/>
                  <w:marBottom w:val="0"/>
                  <w:divBdr>
                    <w:top w:val="none" w:sz="0" w:space="0" w:color="auto"/>
                    <w:left w:val="none" w:sz="0" w:space="0" w:color="auto"/>
                    <w:bottom w:val="none" w:sz="0" w:space="0" w:color="auto"/>
                    <w:right w:val="none" w:sz="0" w:space="0" w:color="auto"/>
                  </w:divBdr>
                  <w:divsChild>
                    <w:div w:id="2002197482">
                      <w:marLeft w:val="0"/>
                      <w:marRight w:val="0"/>
                      <w:marTop w:val="0"/>
                      <w:marBottom w:val="0"/>
                      <w:divBdr>
                        <w:top w:val="none" w:sz="0" w:space="0" w:color="auto"/>
                        <w:left w:val="none" w:sz="0" w:space="0" w:color="auto"/>
                        <w:bottom w:val="none" w:sz="0" w:space="0" w:color="auto"/>
                        <w:right w:val="none" w:sz="0" w:space="0" w:color="auto"/>
                      </w:divBdr>
                      <w:divsChild>
                        <w:div w:id="147213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910018">
                  <w:marLeft w:val="0"/>
                  <w:marRight w:val="0"/>
                  <w:marTop w:val="240"/>
                  <w:marBottom w:val="0"/>
                  <w:divBdr>
                    <w:top w:val="none" w:sz="0" w:space="0" w:color="auto"/>
                    <w:left w:val="none" w:sz="0" w:space="0" w:color="auto"/>
                    <w:bottom w:val="none" w:sz="0" w:space="0" w:color="auto"/>
                    <w:right w:val="none" w:sz="0" w:space="0" w:color="auto"/>
                  </w:divBdr>
                  <w:divsChild>
                    <w:div w:id="2017338224">
                      <w:marLeft w:val="0"/>
                      <w:marRight w:val="0"/>
                      <w:marTop w:val="0"/>
                      <w:marBottom w:val="0"/>
                      <w:divBdr>
                        <w:top w:val="none" w:sz="0" w:space="0" w:color="auto"/>
                        <w:left w:val="none" w:sz="0" w:space="0" w:color="auto"/>
                        <w:bottom w:val="none" w:sz="0" w:space="0" w:color="auto"/>
                        <w:right w:val="none" w:sz="0" w:space="0" w:color="auto"/>
                      </w:divBdr>
                      <w:divsChild>
                        <w:div w:id="63533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711836">
                  <w:marLeft w:val="0"/>
                  <w:marRight w:val="0"/>
                  <w:marTop w:val="240"/>
                  <w:marBottom w:val="0"/>
                  <w:divBdr>
                    <w:top w:val="none" w:sz="0" w:space="0" w:color="auto"/>
                    <w:left w:val="none" w:sz="0" w:space="0" w:color="auto"/>
                    <w:bottom w:val="none" w:sz="0" w:space="0" w:color="auto"/>
                    <w:right w:val="none" w:sz="0" w:space="0" w:color="auto"/>
                  </w:divBdr>
                  <w:divsChild>
                    <w:div w:id="2079858109">
                      <w:marLeft w:val="0"/>
                      <w:marRight w:val="0"/>
                      <w:marTop w:val="0"/>
                      <w:marBottom w:val="0"/>
                      <w:divBdr>
                        <w:top w:val="none" w:sz="0" w:space="0" w:color="auto"/>
                        <w:left w:val="none" w:sz="0" w:space="0" w:color="auto"/>
                        <w:bottom w:val="none" w:sz="0" w:space="0" w:color="auto"/>
                        <w:right w:val="none" w:sz="0" w:space="0" w:color="auto"/>
                      </w:divBdr>
                      <w:divsChild>
                        <w:div w:id="28135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798931">
                  <w:marLeft w:val="0"/>
                  <w:marRight w:val="0"/>
                  <w:marTop w:val="240"/>
                  <w:marBottom w:val="0"/>
                  <w:divBdr>
                    <w:top w:val="none" w:sz="0" w:space="0" w:color="auto"/>
                    <w:left w:val="none" w:sz="0" w:space="0" w:color="auto"/>
                    <w:bottom w:val="none" w:sz="0" w:space="0" w:color="auto"/>
                    <w:right w:val="none" w:sz="0" w:space="0" w:color="auto"/>
                  </w:divBdr>
                  <w:divsChild>
                    <w:div w:id="761342601">
                      <w:marLeft w:val="0"/>
                      <w:marRight w:val="0"/>
                      <w:marTop w:val="0"/>
                      <w:marBottom w:val="0"/>
                      <w:divBdr>
                        <w:top w:val="none" w:sz="0" w:space="0" w:color="auto"/>
                        <w:left w:val="none" w:sz="0" w:space="0" w:color="auto"/>
                        <w:bottom w:val="none" w:sz="0" w:space="0" w:color="auto"/>
                        <w:right w:val="none" w:sz="0" w:space="0" w:color="auto"/>
                      </w:divBdr>
                      <w:divsChild>
                        <w:div w:id="112966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174626">
                  <w:marLeft w:val="0"/>
                  <w:marRight w:val="0"/>
                  <w:marTop w:val="240"/>
                  <w:marBottom w:val="0"/>
                  <w:divBdr>
                    <w:top w:val="none" w:sz="0" w:space="0" w:color="auto"/>
                    <w:left w:val="none" w:sz="0" w:space="0" w:color="auto"/>
                    <w:bottom w:val="none" w:sz="0" w:space="0" w:color="auto"/>
                    <w:right w:val="none" w:sz="0" w:space="0" w:color="auto"/>
                  </w:divBdr>
                  <w:divsChild>
                    <w:div w:id="656303574">
                      <w:marLeft w:val="0"/>
                      <w:marRight w:val="0"/>
                      <w:marTop w:val="0"/>
                      <w:marBottom w:val="0"/>
                      <w:divBdr>
                        <w:top w:val="none" w:sz="0" w:space="0" w:color="auto"/>
                        <w:left w:val="none" w:sz="0" w:space="0" w:color="auto"/>
                        <w:bottom w:val="none" w:sz="0" w:space="0" w:color="auto"/>
                        <w:right w:val="none" w:sz="0" w:space="0" w:color="auto"/>
                      </w:divBdr>
                      <w:divsChild>
                        <w:div w:id="328951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82858">
                  <w:marLeft w:val="0"/>
                  <w:marRight w:val="0"/>
                  <w:marTop w:val="240"/>
                  <w:marBottom w:val="0"/>
                  <w:divBdr>
                    <w:top w:val="none" w:sz="0" w:space="0" w:color="auto"/>
                    <w:left w:val="none" w:sz="0" w:space="0" w:color="auto"/>
                    <w:bottom w:val="none" w:sz="0" w:space="0" w:color="auto"/>
                    <w:right w:val="none" w:sz="0" w:space="0" w:color="auto"/>
                  </w:divBdr>
                  <w:divsChild>
                    <w:div w:id="32468710">
                      <w:marLeft w:val="0"/>
                      <w:marRight w:val="0"/>
                      <w:marTop w:val="0"/>
                      <w:marBottom w:val="0"/>
                      <w:divBdr>
                        <w:top w:val="none" w:sz="0" w:space="0" w:color="auto"/>
                        <w:left w:val="none" w:sz="0" w:space="0" w:color="auto"/>
                        <w:bottom w:val="none" w:sz="0" w:space="0" w:color="auto"/>
                        <w:right w:val="none" w:sz="0" w:space="0" w:color="auto"/>
                      </w:divBdr>
                      <w:divsChild>
                        <w:div w:id="263150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395706">
                  <w:marLeft w:val="0"/>
                  <w:marRight w:val="0"/>
                  <w:marTop w:val="240"/>
                  <w:marBottom w:val="0"/>
                  <w:divBdr>
                    <w:top w:val="none" w:sz="0" w:space="0" w:color="auto"/>
                    <w:left w:val="none" w:sz="0" w:space="0" w:color="auto"/>
                    <w:bottom w:val="none" w:sz="0" w:space="0" w:color="auto"/>
                    <w:right w:val="none" w:sz="0" w:space="0" w:color="auto"/>
                  </w:divBdr>
                  <w:divsChild>
                    <w:div w:id="1124927957">
                      <w:marLeft w:val="0"/>
                      <w:marRight w:val="0"/>
                      <w:marTop w:val="0"/>
                      <w:marBottom w:val="0"/>
                      <w:divBdr>
                        <w:top w:val="none" w:sz="0" w:space="0" w:color="auto"/>
                        <w:left w:val="none" w:sz="0" w:space="0" w:color="auto"/>
                        <w:bottom w:val="none" w:sz="0" w:space="0" w:color="auto"/>
                        <w:right w:val="none" w:sz="0" w:space="0" w:color="auto"/>
                      </w:divBdr>
                      <w:divsChild>
                        <w:div w:id="63676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979591">
                  <w:marLeft w:val="0"/>
                  <w:marRight w:val="0"/>
                  <w:marTop w:val="240"/>
                  <w:marBottom w:val="0"/>
                  <w:divBdr>
                    <w:top w:val="none" w:sz="0" w:space="0" w:color="auto"/>
                    <w:left w:val="none" w:sz="0" w:space="0" w:color="auto"/>
                    <w:bottom w:val="none" w:sz="0" w:space="0" w:color="auto"/>
                    <w:right w:val="none" w:sz="0" w:space="0" w:color="auto"/>
                  </w:divBdr>
                  <w:divsChild>
                    <w:div w:id="1826970604">
                      <w:marLeft w:val="0"/>
                      <w:marRight w:val="0"/>
                      <w:marTop w:val="0"/>
                      <w:marBottom w:val="0"/>
                      <w:divBdr>
                        <w:top w:val="none" w:sz="0" w:space="0" w:color="auto"/>
                        <w:left w:val="none" w:sz="0" w:space="0" w:color="auto"/>
                        <w:bottom w:val="none" w:sz="0" w:space="0" w:color="auto"/>
                        <w:right w:val="none" w:sz="0" w:space="0" w:color="auto"/>
                      </w:divBdr>
                      <w:divsChild>
                        <w:div w:id="1294868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628119">
                  <w:marLeft w:val="0"/>
                  <w:marRight w:val="0"/>
                  <w:marTop w:val="240"/>
                  <w:marBottom w:val="0"/>
                  <w:divBdr>
                    <w:top w:val="none" w:sz="0" w:space="0" w:color="auto"/>
                    <w:left w:val="none" w:sz="0" w:space="0" w:color="auto"/>
                    <w:bottom w:val="none" w:sz="0" w:space="0" w:color="auto"/>
                    <w:right w:val="none" w:sz="0" w:space="0" w:color="auto"/>
                  </w:divBdr>
                  <w:divsChild>
                    <w:div w:id="680467840">
                      <w:marLeft w:val="0"/>
                      <w:marRight w:val="0"/>
                      <w:marTop w:val="0"/>
                      <w:marBottom w:val="0"/>
                      <w:divBdr>
                        <w:top w:val="none" w:sz="0" w:space="0" w:color="auto"/>
                        <w:left w:val="none" w:sz="0" w:space="0" w:color="auto"/>
                        <w:bottom w:val="none" w:sz="0" w:space="0" w:color="auto"/>
                        <w:right w:val="none" w:sz="0" w:space="0" w:color="auto"/>
                      </w:divBdr>
                      <w:divsChild>
                        <w:div w:id="142777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75442">
                  <w:marLeft w:val="0"/>
                  <w:marRight w:val="0"/>
                  <w:marTop w:val="240"/>
                  <w:marBottom w:val="0"/>
                  <w:divBdr>
                    <w:top w:val="none" w:sz="0" w:space="0" w:color="auto"/>
                    <w:left w:val="none" w:sz="0" w:space="0" w:color="auto"/>
                    <w:bottom w:val="none" w:sz="0" w:space="0" w:color="auto"/>
                    <w:right w:val="none" w:sz="0" w:space="0" w:color="auto"/>
                  </w:divBdr>
                  <w:divsChild>
                    <w:div w:id="964166183">
                      <w:marLeft w:val="0"/>
                      <w:marRight w:val="0"/>
                      <w:marTop w:val="0"/>
                      <w:marBottom w:val="0"/>
                      <w:divBdr>
                        <w:top w:val="none" w:sz="0" w:space="0" w:color="auto"/>
                        <w:left w:val="none" w:sz="0" w:space="0" w:color="auto"/>
                        <w:bottom w:val="none" w:sz="0" w:space="0" w:color="auto"/>
                        <w:right w:val="none" w:sz="0" w:space="0" w:color="auto"/>
                      </w:divBdr>
                      <w:divsChild>
                        <w:div w:id="1823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553894">
                  <w:marLeft w:val="0"/>
                  <w:marRight w:val="0"/>
                  <w:marTop w:val="240"/>
                  <w:marBottom w:val="0"/>
                  <w:divBdr>
                    <w:top w:val="none" w:sz="0" w:space="0" w:color="auto"/>
                    <w:left w:val="none" w:sz="0" w:space="0" w:color="auto"/>
                    <w:bottom w:val="none" w:sz="0" w:space="0" w:color="auto"/>
                    <w:right w:val="none" w:sz="0" w:space="0" w:color="auto"/>
                  </w:divBdr>
                  <w:divsChild>
                    <w:div w:id="836502724">
                      <w:marLeft w:val="0"/>
                      <w:marRight w:val="0"/>
                      <w:marTop w:val="0"/>
                      <w:marBottom w:val="0"/>
                      <w:divBdr>
                        <w:top w:val="none" w:sz="0" w:space="0" w:color="auto"/>
                        <w:left w:val="none" w:sz="0" w:space="0" w:color="auto"/>
                        <w:bottom w:val="none" w:sz="0" w:space="0" w:color="auto"/>
                        <w:right w:val="none" w:sz="0" w:space="0" w:color="auto"/>
                      </w:divBdr>
                      <w:divsChild>
                        <w:div w:id="1069229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390452">
                  <w:marLeft w:val="0"/>
                  <w:marRight w:val="0"/>
                  <w:marTop w:val="240"/>
                  <w:marBottom w:val="0"/>
                  <w:divBdr>
                    <w:top w:val="none" w:sz="0" w:space="0" w:color="auto"/>
                    <w:left w:val="none" w:sz="0" w:space="0" w:color="auto"/>
                    <w:bottom w:val="none" w:sz="0" w:space="0" w:color="auto"/>
                    <w:right w:val="none" w:sz="0" w:space="0" w:color="auto"/>
                  </w:divBdr>
                  <w:divsChild>
                    <w:div w:id="586113908">
                      <w:marLeft w:val="0"/>
                      <w:marRight w:val="0"/>
                      <w:marTop w:val="0"/>
                      <w:marBottom w:val="0"/>
                      <w:divBdr>
                        <w:top w:val="none" w:sz="0" w:space="0" w:color="auto"/>
                        <w:left w:val="none" w:sz="0" w:space="0" w:color="auto"/>
                        <w:bottom w:val="none" w:sz="0" w:space="0" w:color="auto"/>
                        <w:right w:val="none" w:sz="0" w:space="0" w:color="auto"/>
                      </w:divBdr>
                      <w:divsChild>
                        <w:div w:id="23752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316707">
                  <w:marLeft w:val="0"/>
                  <w:marRight w:val="0"/>
                  <w:marTop w:val="240"/>
                  <w:marBottom w:val="0"/>
                  <w:divBdr>
                    <w:top w:val="none" w:sz="0" w:space="0" w:color="auto"/>
                    <w:left w:val="none" w:sz="0" w:space="0" w:color="auto"/>
                    <w:bottom w:val="none" w:sz="0" w:space="0" w:color="auto"/>
                    <w:right w:val="none" w:sz="0" w:space="0" w:color="auto"/>
                  </w:divBdr>
                  <w:divsChild>
                    <w:div w:id="1660963501">
                      <w:marLeft w:val="0"/>
                      <w:marRight w:val="0"/>
                      <w:marTop w:val="0"/>
                      <w:marBottom w:val="0"/>
                      <w:divBdr>
                        <w:top w:val="none" w:sz="0" w:space="0" w:color="auto"/>
                        <w:left w:val="none" w:sz="0" w:space="0" w:color="auto"/>
                        <w:bottom w:val="none" w:sz="0" w:space="0" w:color="auto"/>
                        <w:right w:val="none" w:sz="0" w:space="0" w:color="auto"/>
                      </w:divBdr>
                      <w:divsChild>
                        <w:div w:id="24354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295258">
                  <w:marLeft w:val="0"/>
                  <w:marRight w:val="0"/>
                  <w:marTop w:val="240"/>
                  <w:marBottom w:val="0"/>
                  <w:divBdr>
                    <w:top w:val="none" w:sz="0" w:space="0" w:color="auto"/>
                    <w:left w:val="none" w:sz="0" w:space="0" w:color="auto"/>
                    <w:bottom w:val="none" w:sz="0" w:space="0" w:color="auto"/>
                    <w:right w:val="none" w:sz="0" w:space="0" w:color="auto"/>
                  </w:divBdr>
                  <w:divsChild>
                    <w:div w:id="1537964582">
                      <w:marLeft w:val="0"/>
                      <w:marRight w:val="0"/>
                      <w:marTop w:val="0"/>
                      <w:marBottom w:val="0"/>
                      <w:divBdr>
                        <w:top w:val="none" w:sz="0" w:space="0" w:color="auto"/>
                        <w:left w:val="none" w:sz="0" w:space="0" w:color="auto"/>
                        <w:bottom w:val="none" w:sz="0" w:space="0" w:color="auto"/>
                        <w:right w:val="none" w:sz="0" w:space="0" w:color="auto"/>
                      </w:divBdr>
                      <w:divsChild>
                        <w:div w:id="177585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286508">
                  <w:marLeft w:val="0"/>
                  <w:marRight w:val="0"/>
                  <w:marTop w:val="240"/>
                  <w:marBottom w:val="0"/>
                  <w:divBdr>
                    <w:top w:val="none" w:sz="0" w:space="0" w:color="auto"/>
                    <w:left w:val="none" w:sz="0" w:space="0" w:color="auto"/>
                    <w:bottom w:val="none" w:sz="0" w:space="0" w:color="auto"/>
                    <w:right w:val="none" w:sz="0" w:space="0" w:color="auto"/>
                  </w:divBdr>
                  <w:divsChild>
                    <w:div w:id="674654962">
                      <w:marLeft w:val="0"/>
                      <w:marRight w:val="0"/>
                      <w:marTop w:val="0"/>
                      <w:marBottom w:val="0"/>
                      <w:divBdr>
                        <w:top w:val="none" w:sz="0" w:space="0" w:color="auto"/>
                        <w:left w:val="none" w:sz="0" w:space="0" w:color="auto"/>
                        <w:bottom w:val="none" w:sz="0" w:space="0" w:color="auto"/>
                        <w:right w:val="none" w:sz="0" w:space="0" w:color="auto"/>
                      </w:divBdr>
                      <w:divsChild>
                        <w:div w:id="1476527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53761">
                  <w:marLeft w:val="0"/>
                  <w:marRight w:val="0"/>
                  <w:marTop w:val="240"/>
                  <w:marBottom w:val="0"/>
                  <w:divBdr>
                    <w:top w:val="none" w:sz="0" w:space="0" w:color="auto"/>
                    <w:left w:val="none" w:sz="0" w:space="0" w:color="auto"/>
                    <w:bottom w:val="none" w:sz="0" w:space="0" w:color="auto"/>
                    <w:right w:val="none" w:sz="0" w:space="0" w:color="auto"/>
                  </w:divBdr>
                  <w:divsChild>
                    <w:div w:id="1485705444">
                      <w:marLeft w:val="0"/>
                      <w:marRight w:val="0"/>
                      <w:marTop w:val="0"/>
                      <w:marBottom w:val="0"/>
                      <w:divBdr>
                        <w:top w:val="none" w:sz="0" w:space="0" w:color="auto"/>
                        <w:left w:val="none" w:sz="0" w:space="0" w:color="auto"/>
                        <w:bottom w:val="none" w:sz="0" w:space="0" w:color="auto"/>
                        <w:right w:val="none" w:sz="0" w:space="0" w:color="auto"/>
                      </w:divBdr>
                      <w:divsChild>
                        <w:div w:id="1562640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96234">
                  <w:marLeft w:val="0"/>
                  <w:marRight w:val="0"/>
                  <w:marTop w:val="240"/>
                  <w:marBottom w:val="0"/>
                  <w:divBdr>
                    <w:top w:val="none" w:sz="0" w:space="0" w:color="auto"/>
                    <w:left w:val="none" w:sz="0" w:space="0" w:color="auto"/>
                    <w:bottom w:val="none" w:sz="0" w:space="0" w:color="auto"/>
                    <w:right w:val="none" w:sz="0" w:space="0" w:color="auto"/>
                  </w:divBdr>
                  <w:divsChild>
                    <w:div w:id="80107656">
                      <w:marLeft w:val="0"/>
                      <w:marRight w:val="0"/>
                      <w:marTop w:val="0"/>
                      <w:marBottom w:val="0"/>
                      <w:divBdr>
                        <w:top w:val="none" w:sz="0" w:space="0" w:color="auto"/>
                        <w:left w:val="none" w:sz="0" w:space="0" w:color="auto"/>
                        <w:bottom w:val="none" w:sz="0" w:space="0" w:color="auto"/>
                        <w:right w:val="none" w:sz="0" w:space="0" w:color="auto"/>
                      </w:divBdr>
                      <w:divsChild>
                        <w:div w:id="816341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869144">
                  <w:marLeft w:val="0"/>
                  <w:marRight w:val="0"/>
                  <w:marTop w:val="240"/>
                  <w:marBottom w:val="0"/>
                  <w:divBdr>
                    <w:top w:val="none" w:sz="0" w:space="0" w:color="auto"/>
                    <w:left w:val="none" w:sz="0" w:space="0" w:color="auto"/>
                    <w:bottom w:val="none" w:sz="0" w:space="0" w:color="auto"/>
                    <w:right w:val="none" w:sz="0" w:space="0" w:color="auto"/>
                  </w:divBdr>
                  <w:divsChild>
                    <w:div w:id="788620914">
                      <w:marLeft w:val="0"/>
                      <w:marRight w:val="0"/>
                      <w:marTop w:val="0"/>
                      <w:marBottom w:val="0"/>
                      <w:divBdr>
                        <w:top w:val="none" w:sz="0" w:space="0" w:color="auto"/>
                        <w:left w:val="none" w:sz="0" w:space="0" w:color="auto"/>
                        <w:bottom w:val="none" w:sz="0" w:space="0" w:color="auto"/>
                        <w:right w:val="none" w:sz="0" w:space="0" w:color="auto"/>
                      </w:divBdr>
                      <w:divsChild>
                        <w:div w:id="103385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587957">
                  <w:marLeft w:val="0"/>
                  <w:marRight w:val="0"/>
                  <w:marTop w:val="240"/>
                  <w:marBottom w:val="0"/>
                  <w:divBdr>
                    <w:top w:val="none" w:sz="0" w:space="0" w:color="auto"/>
                    <w:left w:val="none" w:sz="0" w:space="0" w:color="auto"/>
                    <w:bottom w:val="none" w:sz="0" w:space="0" w:color="auto"/>
                    <w:right w:val="none" w:sz="0" w:space="0" w:color="auto"/>
                  </w:divBdr>
                  <w:divsChild>
                    <w:div w:id="516504895">
                      <w:marLeft w:val="0"/>
                      <w:marRight w:val="0"/>
                      <w:marTop w:val="0"/>
                      <w:marBottom w:val="0"/>
                      <w:divBdr>
                        <w:top w:val="none" w:sz="0" w:space="0" w:color="auto"/>
                        <w:left w:val="none" w:sz="0" w:space="0" w:color="auto"/>
                        <w:bottom w:val="none" w:sz="0" w:space="0" w:color="auto"/>
                        <w:right w:val="none" w:sz="0" w:space="0" w:color="auto"/>
                      </w:divBdr>
                      <w:divsChild>
                        <w:div w:id="1565094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453466">
                  <w:marLeft w:val="0"/>
                  <w:marRight w:val="0"/>
                  <w:marTop w:val="240"/>
                  <w:marBottom w:val="0"/>
                  <w:divBdr>
                    <w:top w:val="none" w:sz="0" w:space="0" w:color="auto"/>
                    <w:left w:val="none" w:sz="0" w:space="0" w:color="auto"/>
                    <w:bottom w:val="none" w:sz="0" w:space="0" w:color="auto"/>
                    <w:right w:val="none" w:sz="0" w:space="0" w:color="auto"/>
                  </w:divBdr>
                  <w:divsChild>
                    <w:div w:id="1050570649">
                      <w:marLeft w:val="0"/>
                      <w:marRight w:val="0"/>
                      <w:marTop w:val="0"/>
                      <w:marBottom w:val="0"/>
                      <w:divBdr>
                        <w:top w:val="none" w:sz="0" w:space="0" w:color="auto"/>
                        <w:left w:val="none" w:sz="0" w:space="0" w:color="auto"/>
                        <w:bottom w:val="none" w:sz="0" w:space="0" w:color="auto"/>
                        <w:right w:val="none" w:sz="0" w:space="0" w:color="auto"/>
                      </w:divBdr>
                      <w:divsChild>
                        <w:div w:id="772164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930812">
                  <w:marLeft w:val="0"/>
                  <w:marRight w:val="0"/>
                  <w:marTop w:val="240"/>
                  <w:marBottom w:val="0"/>
                  <w:divBdr>
                    <w:top w:val="none" w:sz="0" w:space="0" w:color="auto"/>
                    <w:left w:val="none" w:sz="0" w:space="0" w:color="auto"/>
                    <w:bottom w:val="none" w:sz="0" w:space="0" w:color="auto"/>
                    <w:right w:val="none" w:sz="0" w:space="0" w:color="auto"/>
                  </w:divBdr>
                  <w:divsChild>
                    <w:div w:id="203562187">
                      <w:marLeft w:val="0"/>
                      <w:marRight w:val="0"/>
                      <w:marTop w:val="0"/>
                      <w:marBottom w:val="0"/>
                      <w:divBdr>
                        <w:top w:val="none" w:sz="0" w:space="0" w:color="auto"/>
                        <w:left w:val="none" w:sz="0" w:space="0" w:color="auto"/>
                        <w:bottom w:val="none" w:sz="0" w:space="0" w:color="auto"/>
                        <w:right w:val="none" w:sz="0" w:space="0" w:color="auto"/>
                      </w:divBdr>
                      <w:divsChild>
                        <w:div w:id="2077587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535213">
                  <w:marLeft w:val="0"/>
                  <w:marRight w:val="0"/>
                  <w:marTop w:val="240"/>
                  <w:marBottom w:val="0"/>
                  <w:divBdr>
                    <w:top w:val="none" w:sz="0" w:space="0" w:color="auto"/>
                    <w:left w:val="none" w:sz="0" w:space="0" w:color="auto"/>
                    <w:bottom w:val="none" w:sz="0" w:space="0" w:color="auto"/>
                    <w:right w:val="none" w:sz="0" w:space="0" w:color="auto"/>
                  </w:divBdr>
                  <w:divsChild>
                    <w:div w:id="1251163548">
                      <w:marLeft w:val="0"/>
                      <w:marRight w:val="0"/>
                      <w:marTop w:val="0"/>
                      <w:marBottom w:val="0"/>
                      <w:divBdr>
                        <w:top w:val="none" w:sz="0" w:space="0" w:color="auto"/>
                        <w:left w:val="none" w:sz="0" w:space="0" w:color="auto"/>
                        <w:bottom w:val="none" w:sz="0" w:space="0" w:color="auto"/>
                        <w:right w:val="none" w:sz="0" w:space="0" w:color="auto"/>
                      </w:divBdr>
                      <w:divsChild>
                        <w:div w:id="1283927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660951">
                  <w:marLeft w:val="0"/>
                  <w:marRight w:val="0"/>
                  <w:marTop w:val="240"/>
                  <w:marBottom w:val="0"/>
                  <w:divBdr>
                    <w:top w:val="none" w:sz="0" w:space="0" w:color="auto"/>
                    <w:left w:val="none" w:sz="0" w:space="0" w:color="auto"/>
                    <w:bottom w:val="none" w:sz="0" w:space="0" w:color="auto"/>
                    <w:right w:val="none" w:sz="0" w:space="0" w:color="auto"/>
                  </w:divBdr>
                  <w:divsChild>
                    <w:div w:id="94442614">
                      <w:marLeft w:val="0"/>
                      <w:marRight w:val="0"/>
                      <w:marTop w:val="0"/>
                      <w:marBottom w:val="0"/>
                      <w:divBdr>
                        <w:top w:val="none" w:sz="0" w:space="0" w:color="auto"/>
                        <w:left w:val="none" w:sz="0" w:space="0" w:color="auto"/>
                        <w:bottom w:val="none" w:sz="0" w:space="0" w:color="auto"/>
                        <w:right w:val="none" w:sz="0" w:space="0" w:color="auto"/>
                      </w:divBdr>
                      <w:divsChild>
                        <w:div w:id="1627932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321757">
                  <w:marLeft w:val="0"/>
                  <w:marRight w:val="0"/>
                  <w:marTop w:val="240"/>
                  <w:marBottom w:val="0"/>
                  <w:divBdr>
                    <w:top w:val="none" w:sz="0" w:space="0" w:color="auto"/>
                    <w:left w:val="none" w:sz="0" w:space="0" w:color="auto"/>
                    <w:bottom w:val="none" w:sz="0" w:space="0" w:color="auto"/>
                    <w:right w:val="none" w:sz="0" w:space="0" w:color="auto"/>
                  </w:divBdr>
                  <w:divsChild>
                    <w:div w:id="1887910718">
                      <w:marLeft w:val="0"/>
                      <w:marRight w:val="0"/>
                      <w:marTop w:val="0"/>
                      <w:marBottom w:val="0"/>
                      <w:divBdr>
                        <w:top w:val="none" w:sz="0" w:space="0" w:color="auto"/>
                        <w:left w:val="none" w:sz="0" w:space="0" w:color="auto"/>
                        <w:bottom w:val="none" w:sz="0" w:space="0" w:color="auto"/>
                        <w:right w:val="none" w:sz="0" w:space="0" w:color="auto"/>
                      </w:divBdr>
                      <w:divsChild>
                        <w:div w:id="57667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891582">
                  <w:marLeft w:val="0"/>
                  <w:marRight w:val="0"/>
                  <w:marTop w:val="240"/>
                  <w:marBottom w:val="0"/>
                  <w:divBdr>
                    <w:top w:val="none" w:sz="0" w:space="0" w:color="auto"/>
                    <w:left w:val="none" w:sz="0" w:space="0" w:color="auto"/>
                    <w:bottom w:val="none" w:sz="0" w:space="0" w:color="auto"/>
                    <w:right w:val="none" w:sz="0" w:space="0" w:color="auto"/>
                  </w:divBdr>
                  <w:divsChild>
                    <w:div w:id="875510887">
                      <w:marLeft w:val="0"/>
                      <w:marRight w:val="0"/>
                      <w:marTop w:val="0"/>
                      <w:marBottom w:val="0"/>
                      <w:divBdr>
                        <w:top w:val="none" w:sz="0" w:space="0" w:color="auto"/>
                        <w:left w:val="none" w:sz="0" w:space="0" w:color="auto"/>
                        <w:bottom w:val="none" w:sz="0" w:space="0" w:color="auto"/>
                        <w:right w:val="none" w:sz="0" w:space="0" w:color="auto"/>
                      </w:divBdr>
                      <w:divsChild>
                        <w:div w:id="72780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843416">
                  <w:marLeft w:val="0"/>
                  <w:marRight w:val="0"/>
                  <w:marTop w:val="240"/>
                  <w:marBottom w:val="0"/>
                  <w:divBdr>
                    <w:top w:val="none" w:sz="0" w:space="0" w:color="auto"/>
                    <w:left w:val="none" w:sz="0" w:space="0" w:color="auto"/>
                    <w:bottom w:val="none" w:sz="0" w:space="0" w:color="auto"/>
                    <w:right w:val="none" w:sz="0" w:space="0" w:color="auto"/>
                  </w:divBdr>
                  <w:divsChild>
                    <w:div w:id="1070465713">
                      <w:marLeft w:val="0"/>
                      <w:marRight w:val="0"/>
                      <w:marTop w:val="0"/>
                      <w:marBottom w:val="0"/>
                      <w:divBdr>
                        <w:top w:val="none" w:sz="0" w:space="0" w:color="auto"/>
                        <w:left w:val="none" w:sz="0" w:space="0" w:color="auto"/>
                        <w:bottom w:val="none" w:sz="0" w:space="0" w:color="auto"/>
                        <w:right w:val="none" w:sz="0" w:space="0" w:color="auto"/>
                      </w:divBdr>
                      <w:divsChild>
                        <w:div w:id="212502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702961">
                  <w:marLeft w:val="0"/>
                  <w:marRight w:val="0"/>
                  <w:marTop w:val="240"/>
                  <w:marBottom w:val="0"/>
                  <w:divBdr>
                    <w:top w:val="none" w:sz="0" w:space="0" w:color="auto"/>
                    <w:left w:val="none" w:sz="0" w:space="0" w:color="auto"/>
                    <w:bottom w:val="none" w:sz="0" w:space="0" w:color="auto"/>
                    <w:right w:val="none" w:sz="0" w:space="0" w:color="auto"/>
                  </w:divBdr>
                  <w:divsChild>
                    <w:div w:id="1909806681">
                      <w:marLeft w:val="0"/>
                      <w:marRight w:val="0"/>
                      <w:marTop w:val="0"/>
                      <w:marBottom w:val="0"/>
                      <w:divBdr>
                        <w:top w:val="none" w:sz="0" w:space="0" w:color="auto"/>
                        <w:left w:val="none" w:sz="0" w:space="0" w:color="auto"/>
                        <w:bottom w:val="none" w:sz="0" w:space="0" w:color="auto"/>
                        <w:right w:val="none" w:sz="0" w:space="0" w:color="auto"/>
                      </w:divBdr>
                      <w:divsChild>
                        <w:div w:id="41295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557910">
                  <w:marLeft w:val="0"/>
                  <w:marRight w:val="0"/>
                  <w:marTop w:val="240"/>
                  <w:marBottom w:val="0"/>
                  <w:divBdr>
                    <w:top w:val="none" w:sz="0" w:space="0" w:color="auto"/>
                    <w:left w:val="none" w:sz="0" w:space="0" w:color="auto"/>
                    <w:bottom w:val="none" w:sz="0" w:space="0" w:color="auto"/>
                    <w:right w:val="none" w:sz="0" w:space="0" w:color="auto"/>
                  </w:divBdr>
                  <w:divsChild>
                    <w:div w:id="335620733">
                      <w:marLeft w:val="0"/>
                      <w:marRight w:val="0"/>
                      <w:marTop w:val="0"/>
                      <w:marBottom w:val="0"/>
                      <w:divBdr>
                        <w:top w:val="none" w:sz="0" w:space="0" w:color="auto"/>
                        <w:left w:val="none" w:sz="0" w:space="0" w:color="auto"/>
                        <w:bottom w:val="none" w:sz="0" w:space="0" w:color="auto"/>
                        <w:right w:val="none" w:sz="0" w:space="0" w:color="auto"/>
                      </w:divBdr>
                      <w:divsChild>
                        <w:div w:id="135681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426296">
                  <w:marLeft w:val="0"/>
                  <w:marRight w:val="0"/>
                  <w:marTop w:val="240"/>
                  <w:marBottom w:val="0"/>
                  <w:divBdr>
                    <w:top w:val="none" w:sz="0" w:space="0" w:color="auto"/>
                    <w:left w:val="none" w:sz="0" w:space="0" w:color="auto"/>
                    <w:bottom w:val="none" w:sz="0" w:space="0" w:color="auto"/>
                    <w:right w:val="none" w:sz="0" w:space="0" w:color="auto"/>
                  </w:divBdr>
                  <w:divsChild>
                    <w:div w:id="1948388738">
                      <w:marLeft w:val="0"/>
                      <w:marRight w:val="0"/>
                      <w:marTop w:val="0"/>
                      <w:marBottom w:val="0"/>
                      <w:divBdr>
                        <w:top w:val="none" w:sz="0" w:space="0" w:color="auto"/>
                        <w:left w:val="none" w:sz="0" w:space="0" w:color="auto"/>
                        <w:bottom w:val="none" w:sz="0" w:space="0" w:color="auto"/>
                        <w:right w:val="none" w:sz="0" w:space="0" w:color="auto"/>
                      </w:divBdr>
                      <w:divsChild>
                        <w:div w:id="1681614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209551">
                  <w:marLeft w:val="0"/>
                  <w:marRight w:val="0"/>
                  <w:marTop w:val="240"/>
                  <w:marBottom w:val="0"/>
                  <w:divBdr>
                    <w:top w:val="none" w:sz="0" w:space="0" w:color="auto"/>
                    <w:left w:val="none" w:sz="0" w:space="0" w:color="auto"/>
                    <w:bottom w:val="none" w:sz="0" w:space="0" w:color="auto"/>
                    <w:right w:val="none" w:sz="0" w:space="0" w:color="auto"/>
                  </w:divBdr>
                  <w:divsChild>
                    <w:div w:id="454108077">
                      <w:marLeft w:val="0"/>
                      <w:marRight w:val="0"/>
                      <w:marTop w:val="0"/>
                      <w:marBottom w:val="0"/>
                      <w:divBdr>
                        <w:top w:val="none" w:sz="0" w:space="0" w:color="auto"/>
                        <w:left w:val="none" w:sz="0" w:space="0" w:color="auto"/>
                        <w:bottom w:val="none" w:sz="0" w:space="0" w:color="auto"/>
                        <w:right w:val="none" w:sz="0" w:space="0" w:color="auto"/>
                      </w:divBdr>
                      <w:divsChild>
                        <w:div w:id="845559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264769">
                  <w:marLeft w:val="0"/>
                  <w:marRight w:val="0"/>
                  <w:marTop w:val="240"/>
                  <w:marBottom w:val="0"/>
                  <w:divBdr>
                    <w:top w:val="none" w:sz="0" w:space="0" w:color="auto"/>
                    <w:left w:val="none" w:sz="0" w:space="0" w:color="auto"/>
                    <w:bottom w:val="none" w:sz="0" w:space="0" w:color="auto"/>
                    <w:right w:val="none" w:sz="0" w:space="0" w:color="auto"/>
                  </w:divBdr>
                  <w:divsChild>
                    <w:div w:id="1580016467">
                      <w:marLeft w:val="0"/>
                      <w:marRight w:val="0"/>
                      <w:marTop w:val="0"/>
                      <w:marBottom w:val="0"/>
                      <w:divBdr>
                        <w:top w:val="none" w:sz="0" w:space="0" w:color="auto"/>
                        <w:left w:val="none" w:sz="0" w:space="0" w:color="auto"/>
                        <w:bottom w:val="none" w:sz="0" w:space="0" w:color="auto"/>
                        <w:right w:val="none" w:sz="0" w:space="0" w:color="auto"/>
                      </w:divBdr>
                      <w:divsChild>
                        <w:div w:id="1644847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171272">
                  <w:marLeft w:val="0"/>
                  <w:marRight w:val="0"/>
                  <w:marTop w:val="240"/>
                  <w:marBottom w:val="0"/>
                  <w:divBdr>
                    <w:top w:val="none" w:sz="0" w:space="0" w:color="auto"/>
                    <w:left w:val="none" w:sz="0" w:space="0" w:color="auto"/>
                    <w:bottom w:val="none" w:sz="0" w:space="0" w:color="auto"/>
                    <w:right w:val="none" w:sz="0" w:space="0" w:color="auto"/>
                  </w:divBdr>
                  <w:divsChild>
                    <w:div w:id="914821079">
                      <w:marLeft w:val="0"/>
                      <w:marRight w:val="0"/>
                      <w:marTop w:val="0"/>
                      <w:marBottom w:val="0"/>
                      <w:divBdr>
                        <w:top w:val="none" w:sz="0" w:space="0" w:color="auto"/>
                        <w:left w:val="none" w:sz="0" w:space="0" w:color="auto"/>
                        <w:bottom w:val="none" w:sz="0" w:space="0" w:color="auto"/>
                        <w:right w:val="none" w:sz="0" w:space="0" w:color="auto"/>
                      </w:divBdr>
                      <w:divsChild>
                        <w:div w:id="1493987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497199">
                  <w:marLeft w:val="0"/>
                  <w:marRight w:val="0"/>
                  <w:marTop w:val="240"/>
                  <w:marBottom w:val="0"/>
                  <w:divBdr>
                    <w:top w:val="none" w:sz="0" w:space="0" w:color="auto"/>
                    <w:left w:val="none" w:sz="0" w:space="0" w:color="auto"/>
                    <w:bottom w:val="none" w:sz="0" w:space="0" w:color="auto"/>
                    <w:right w:val="none" w:sz="0" w:space="0" w:color="auto"/>
                  </w:divBdr>
                  <w:divsChild>
                    <w:div w:id="1438140052">
                      <w:marLeft w:val="0"/>
                      <w:marRight w:val="0"/>
                      <w:marTop w:val="0"/>
                      <w:marBottom w:val="0"/>
                      <w:divBdr>
                        <w:top w:val="none" w:sz="0" w:space="0" w:color="auto"/>
                        <w:left w:val="none" w:sz="0" w:space="0" w:color="auto"/>
                        <w:bottom w:val="none" w:sz="0" w:space="0" w:color="auto"/>
                        <w:right w:val="none" w:sz="0" w:space="0" w:color="auto"/>
                      </w:divBdr>
                      <w:divsChild>
                        <w:div w:id="480195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796453">
                  <w:marLeft w:val="0"/>
                  <w:marRight w:val="0"/>
                  <w:marTop w:val="240"/>
                  <w:marBottom w:val="0"/>
                  <w:divBdr>
                    <w:top w:val="none" w:sz="0" w:space="0" w:color="auto"/>
                    <w:left w:val="none" w:sz="0" w:space="0" w:color="auto"/>
                    <w:bottom w:val="none" w:sz="0" w:space="0" w:color="auto"/>
                    <w:right w:val="none" w:sz="0" w:space="0" w:color="auto"/>
                  </w:divBdr>
                  <w:divsChild>
                    <w:div w:id="654601908">
                      <w:marLeft w:val="0"/>
                      <w:marRight w:val="0"/>
                      <w:marTop w:val="0"/>
                      <w:marBottom w:val="0"/>
                      <w:divBdr>
                        <w:top w:val="none" w:sz="0" w:space="0" w:color="auto"/>
                        <w:left w:val="none" w:sz="0" w:space="0" w:color="auto"/>
                        <w:bottom w:val="none" w:sz="0" w:space="0" w:color="auto"/>
                        <w:right w:val="none" w:sz="0" w:space="0" w:color="auto"/>
                      </w:divBdr>
                      <w:divsChild>
                        <w:div w:id="567308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80585">
                  <w:marLeft w:val="0"/>
                  <w:marRight w:val="0"/>
                  <w:marTop w:val="240"/>
                  <w:marBottom w:val="0"/>
                  <w:divBdr>
                    <w:top w:val="none" w:sz="0" w:space="0" w:color="auto"/>
                    <w:left w:val="none" w:sz="0" w:space="0" w:color="auto"/>
                    <w:bottom w:val="none" w:sz="0" w:space="0" w:color="auto"/>
                    <w:right w:val="none" w:sz="0" w:space="0" w:color="auto"/>
                  </w:divBdr>
                  <w:divsChild>
                    <w:div w:id="123933350">
                      <w:marLeft w:val="0"/>
                      <w:marRight w:val="0"/>
                      <w:marTop w:val="0"/>
                      <w:marBottom w:val="0"/>
                      <w:divBdr>
                        <w:top w:val="none" w:sz="0" w:space="0" w:color="auto"/>
                        <w:left w:val="none" w:sz="0" w:space="0" w:color="auto"/>
                        <w:bottom w:val="none" w:sz="0" w:space="0" w:color="auto"/>
                        <w:right w:val="none" w:sz="0" w:space="0" w:color="auto"/>
                      </w:divBdr>
                      <w:divsChild>
                        <w:div w:id="103037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356252">
                  <w:marLeft w:val="0"/>
                  <w:marRight w:val="0"/>
                  <w:marTop w:val="240"/>
                  <w:marBottom w:val="0"/>
                  <w:divBdr>
                    <w:top w:val="none" w:sz="0" w:space="0" w:color="auto"/>
                    <w:left w:val="none" w:sz="0" w:space="0" w:color="auto"/>
                    <w:bottom w:val="none" w:sz="0" w:space="0" w:color="auto"/>
                    <w:right w:val="none" w:sz="0" w:space="0" w:color="auto"/>
                  </w:divBdr>
                  <w:divsChild>
                    <w:div w:id="217404001">
                      <w:marLeft w:val="0"/>
                      <w:marRight w:val="0"/>
                      <w:marTop w:val="0"/>
                      <w:marBottom w:val="0"/>
                      <w:divBdr>
                        <w:top w:val="none" w:sz="0" w:space="0" w:color="auto"/>
                        <w:left w:val="none" w:sz="0" w:space="0" w:color="auto"/>
                        <w:bottom w:val="none" w:sz="0" w:space="0" w:color="auto"/>
                        <w:right w:val="none" w:sz="0" w:space="0" w:color="auto"/>
                      </w:divBdr>
                      <w:divsChild>
                        <w:div w:id="77095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102028">
                  <w:marLeft w:val="0"/>
                  <w:marRight w:val="0"/>
                  <w:marTop w:val="240"/>
                  <w:marBottom w:val="0"/>
                  <w:divBdr>
                    <w:top w:val="none" w:sz="0" w:space="0" w:color="auto"/>
                    <w:left w:val="none" w:sz="0" w:space="0" w:color="auto"/>
                    <w:bottom w:val="none" w:sz="0" w:space="0" w:color="auto"/>
                    <w:right w:val="none" w:sz="0" w:space="0" w:color="auto"/>
                  </w:divBdr>
                  <w:divsChild>
                    <w:div w:id="1287734367">
                      <w:marLeft w:val="0"/>
                      <w:marRight w:val="0"/>
                      <w:marTop w:val="0"/>
                      <w:marBottom w:val="0"/>
                      <w:divBdr>
                        <w:top w:val="none" w:sz="0" w:space="0" w:color="auto"/>
                        <w:left w:val="none" w:sz="0" w:space="0" w:color="auto"/>
                        <w:bottom w:val="none" w:sz="0" w:space="0" w:color="auto"/>
                        <w:right w:val="none" w:sz="0" w:space="0" w:color="auto"/>
                      </w:divBdr>
                      <w:divsChild>
                        <w:div w:id="572815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35333">
                  <w:marLeft w:val="0"/>
                  <w:marRight w:val="0"/>
                  <w:marTop w:val="240"/>
                  <w:marBottom w:val="0"/>
                  <w:divBdr>
                    <w:top w:val="none" w:sz="0" w:space="0" w:color="auto"/>
                    <w:left w:val="none" w:sz="0" w:space="0" w:color="auto"/>
                    <w:bottom w:val="none" w:sz="0" w:space="0" w:color="auto"/>
                    <w:right w:val="none" w:sz="0" w:space="0" w:color="auto"/>
                  </w:divBdr>
                  <w:divsChild>
                    <w:div w:id="1814833862">
                      <w:marLeft w:val="0"/>
                      <w:marRight w:val="0"/>
                      <w:marTop w:val="0"/>
                      <w:marBottom w:val="0"/>
                      <w:divBdr>
                        <w:top w:val="none" w:sz="0" w:space="0" w:color="auto"/>
                        <w:left w:val="none" w:sz="0" w:space="0" w:color="auto"/>
                        <w:bottom w:val="none" w:sz="0" w:space="0" w:color="auto"/>
                        <w:right w:val="none" w:sz="0" w:space="0" w:color="auto"/>
                      </w:divBdr>
                      <w:divsChild>
                        <w:div w:id="68952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309135">
                  <w:marLeft w:val="0"/>
                  <w:marRight w:val="0"/>
                  <w:marTop w:val="240"/>
                  <w:marBottom w:val="0"/>
                  <w:divBdr>
                    <w:top w:val="none" w:sz="0" w:space="0" w:color="auto"/>
                    <w:left w:val="none" w:sz="0" w:space="0" w:color="auto"/>
                    <w:bottom w:val="none" w:sz="0" w:space="0" w:color="auto"/>
                    <w:right w:val="none" w:sz="0" w:space="0" w:color="auto"/>
                  </w:divBdr>
                  <w:divsChild>
                    <w:div w:id="52389807">
                      <w:marLeft w:val="0"/>
                      <w:marRight w:val="0"/>
                      <w:marTop w:val="0"/>
                      <w:marBottom w:val="0"/>
                      <w:divBdr>
                        <w:top w:val="none" w:sz="0" w:space="0" w:color="auto"/>
                        <w:left w:val="none" w:sz="0" w:space="0" w:color="auto"/>
                        <w:bottom w:val="none" w:sz="0" w:space="0" w:color="auto"/>
                        <w:right w:val="none" w:sz="0" w:space="0" w:color="auto"/>
                      </w:divBdr>
                      <w:divsChild>
                        <w:div w:id="307250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884942">
                  <w:marLeft w:val="0"/>
                  <w:marRight w:val="0"/>
                  <w:marTop w:val="240"/>
                  <w:marBottom w:val="0"/>
                  <w:divBdr>
                    <w:top w:val="none" w:sz="0" w:space="0" w:color="auto"/>
                    <w:left w:val="none" w:sz="0" w:space="0" w:color="auto"/>
                    <w:bottom w:val="none" w:sz="0" w:space="0" w:color="auto"/>
                    <w:right w:val="none" w:sz="0" w:space="0" w:color="auto"/>
                  </w:divBdr>
                  <w:divsChild>
                    <w:div w:id="1940718765">
                      <w:marLeft w:val="0"/>
                      <w:marRight w:val="0"/>
                      <w:marTop w:val="0"/>
                      <w:marBottom w:val="0"/>
                      <w:divBdr>
                        <w:top w:val="none" w:sz="0" w:space="0" w:color="auto"/>
                        <w:left w:val="none" w:sz="0" w:space="0" w:color="auto"/>
                        <w:bottom w:val="none" w:sz="0" w:space="0" w:color="auto"/>
                        <w:right w:val="none" w:sz="0" w:space="0" w:color="auto"/>
                      </w:divBdr>
                      <w:divsChild>
                        <w:div w:id="179206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482369">
                  <w:marLeft w:val="0"/>
                  <w:marRight w:val="0"/>
                  <w:marTop w:val="240"/>
                  <w:marBottom w:val="0"/>
                  <w:divBdr>
                    <w:top w:val="none" w:sz="0" w:space="0" w:color="auto"/>
                    <w:left w:val="none" w:sz="0" w:space="0" w:color="auto"/>
                    <w:bottom w:val="none" w:sz="0" w:space="0" w:color="auto"/>
                    <w:right w:val="none" w:sz="0" w:space="0" w:color="auto"/>
                  </w:divBdr>
                  <w:divsChild>
                    <w:div w:id="525681715">
                      <w:marLeft w:val="0"/>
                      <w:marRight w:val="0"/>
                      <w:marTop w:val="0"/>
                      <w:marBottom w:val="0"/>
                      <w:divBdr>
                        <w:top w:val="none" w:sz="0" w:space="0" w:color="auto"/>
                        <w:left w:val="none" w:sz="0" w:space="0" w:color="auto"/>
                        <w:bottom w:val="none" w:sz="0" w:space="0" w:color="auto"/>
                        <w:right w:val="none" w:sz="0" w:space="0" w:color="auto"/>
                      </w:divBdr>
                      <w:divsChild>
                        <w:div w:id="138046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91320">
                  <w:marLeft w:val="0"/>
                  <w:marRight w:val="0"/>
                  <w:marTop w:val="240"/>
                  <w:marBottom w:val="0"/>
                  <w:divBdr>
                    <w:top w:val="none" w:sz="0" w:space="0" w:color="auto"/>
                    <w:left w:val="none" w:sz="0" w:space="0" w:color="auto"/>
                    <w:bottom w:val="none" w:sz="0" w:space="0" w:color="auto"/>
                    <w:right w:val="none" w:sz="0" w:space="0" w:color="auto"/>
                  </w:divBdr>
                  <w:divsChild>
                    <w:div w:id="1035888918">
                      <w:marLeft w:val="0"/>
                      <w:marRight w:val="0"/>
                      <w:marTop w:val="0"/>
                      <w:marBottom w:val="0"/>
                      <w:divBdr>
                        <w:top w:val="none" w:sz="0" w:space="0" w:color="auto"/>
                        <w:left w:val="none" w:sz="0" w:space="0" w:color="auto"/>
                        <w:bottom w:val="none" w:sz="0" w:space="0" w:color="auto"/>
                        <w:right w:val="none" w:sz="0" w:space="0" w:color="auto"/>
                      </w:divBdr>
                      <w:divsChild>
                        <w:div w:id="208529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280997">
                  <w:marLeft w:val="0"/>
                  <w:marRight w:val="0"/>
                  <w:marTop w:val="240"/>
                  <w:marBottom w:val="0"/>
                  <w:divBdr>
                    <w:top w:val="none" w:sz="0" w:space="0" w:color="auto"/>
                    <w:left w:val="none" w:sz="0" w:space="0" w:color="auto"/>
                    <w:bottom w:val="none" w:sz="0" w:space="0" w:color="auto"/>
                    <w:right w:val="none" w:sz="0" w:space="0" w:color="auto"/>
                  </w:divBdr>
                  <w:divsChild>
                    <w:div w:id="1375889790">
                      <w:marLeft w:val="0"/>
                      <w:marRight w:val="0"/>
                      <w:marTop w:val="0"/>
                      <w:marBottom w:val="0"/>
                      <w:divBdr>
                        <w:top w:val="none" w:sz="0" w:space="0" w:color="auto"/>
                        <w:left w:val="none" w:sz="0" w:space="0" w:color="auto"/>
                        <w:bottom w:val="none" w:sz="0" w:space="0" w:color="auto"/>
                        <w:right w:val="none" w:sz="0" w:space="0" w:color="auto"/>
                      </w:divBdr>
                      <w:divsChild>
                        <w:div w:id="108483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666428">
                  <w:marLeft w:val="0"/>
                  <w:marRight w:val="0"/>
                  <w:marTop w:val="240"/>
                  <w:marBottom w:val="0"/>
                  <w:divBdr>
                    <w:top w:val="none" w:sz="0" w:space="0" w:color="auto"/>
                    <w:left w:val="none" w:sz="0" w:space="0" w:color="auto"/>
                    <w:bottom w:val="none" w:sz="0" w:space="0" w:color="auto"/>
                    <w:right w:val="none" w:sz="0" w:space="0" w:color="auto"/>
                  </w:divBdr>
                  <w:divsChild>
                    <w:div w:id="259727531">
                      <w:marLeft w:val="0"/>
                      <w:marRight w:val="0"/>
                      <w:marTop w:val="0"/>
                      <w:marBottom w:val="0"/>
                      <w:divBdr>
                        <w:top w:val="none" w:sz="0" w:space="0" w:color="auto"/>
                        <w:left w:val="none" w:sz="0" w:space="0" w:color="auto"/>
                        <w:bottom w:val="none" w:sz="0" w:space="0" w:color="auto"/>
                        <w:right w:val="none" w:sz="0" w:space="0" w:color="auto"/>
                      </w:divBdr>
                      <w:divsChild>
                        <w:div w:id="2102335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13990">
                  <w:marLeft w:val="0"/>
                  <w:marRight w:val="0"/>
                  <w:marTop w:val="240"/>
                  <w:marBottom w:val="0"/>
                  <w:divBdr>
                    <w:top w:val="none" w:sz="0" w:space="0" w:color="auto"/>
                    <w:left w:val="none" w:sz="0" w:space="0" w:color="auto"/>
                    <w:bottom w:val="none" w:sz="0" w:space="0" w:color="auto"/>
                    <w:right w:val="none" w:sz="0" w:space="0" w:color="auto"/>
                  </w:divBdr>
                  <w:divsChild>
                    <w:div w:id="2096903128">
                      <w:marLeft w:val="0"/>
                      <w:marRight w:val="0"/>
                      <w:marTop w:val="0"/>
                      <w:marBottom w:val="0"/>
                      <w:divBdr>
                        <w:top w:val="none" w:sz="0" w:space="0" w:color="auto"/>
                        <w:left w:val="none" w:sz="0" w:space="0" w:color="auto"/>
                        <w:bottom w:val="none" w:sz="0" w:space="0" w:color="auto"/>
                        <w:right w:val="none" w:sz="0" w:space="0" w:color="auto"/>
                      </w:divBdr>
                      <w:divsChild>
                        <w:div w:id="1110010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414206">
                  <w:marLeft w:val="0"/>
                  <w:marRight w:val="0"/>
                  <w:marTop w:val="240"/>
                  <w:marBottom w:val="0"/>
                  <w:divBdr>
                    <w:top w:val="none" w:sz="0" w:space="0" w:color="auto"/>
                    <w:left w:val="none" w:sz="0" w:space="0" w:color="auto"/>
                    <w:bottom w:val="none" w:sz="0" w:space="0" w:color="auto"/>
                    <w:right w:val="none" w:sz="0" w:space="0" w:color="auto"/>
                  </w:divBdr>
                  <w:divsChild>
                    <w:div w:id="1081684631">
                      <w:marLeft w:val="0"/>
                      <w:marRight w:val="0"/>
                      <w:marTop w:val="0"/>
                      <w:marBottom w:val="0"/>
                      <w:divBdr>
                        <w:top w:val="none" w:sz="0" w:space="0" w:color="auto"/>
                        <w:left w:val="none" w:sz="0" w:space="0" w:color="auto"/>
                        <w:bottom w:val="none" w:sz="0" w:space="0" w:color="auto"/>
                        <w:right w:val="none" w:sz="0" w:space="0" w:color="auto"/>
                      </w:divBdr>
                      <w:divsChild>
                        <w:div w:id="1259483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519630">
                  <w:marLeft w:val="0"/>
                  <w:marRight w:val="0"/>
                  <w:marTop w:val="240"/>
                  <w:marBottom w:val="0"/>
                  <w:divBdr>
                    <w:top w:val="none" w:sz="0" w:space="0" w:color="auto"/>
                    <w:left w:val="none" w:sz="0" w:space="0" w:color="auto"/>
                    <w:bottom w:val="none" w:sz="0" w:space="0" w:color="auto"/>
                    <w:right w:val="none" w:sz="0" w:space="0" w:color="auto"/>
                  </w:divBdr>
                  <w:divsChild>
                    <w:div w:id="2050907721">
                      <w:marLeft w:val="0"/>
                      <w:marRight w:val="0"/>
                      <w:marTop w:val="0"/>
                      <w:marBottom w:val="0"/>
                      <w:divBdr>
                        <w:top w:val="none" w:sz="0" w:space="0" w:color="auto"/>
                        <w:left w:val="none" w:sz="0" w:space="0" w:color="auto"/>
                        <w:bottom w:val="none" w:sz="0" w:space="0" w:color="auto"/>
                        <w:right w:val="none" w:sz="0" w:space="0" w:color="auto"/>
                      </w:divBdr>
                      <w:divsChild>
                        <w:div w:id="117657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990622">
                  <w:marLeft w:val="0"/>
                  <w:marRight w:val="0"/>
                  <w:marTop w:val="240"/>
                  <w:marBottom w:val="0"/>
                  <w:divBdr>
                    <w:top w:val="none" w:sz="0" w:space="0" w:color="auto"/>
                    <w:left w:val="none" w:sz="0" w:space="0" w:color="auto"/>
                    <w:bottom w:val="none" w:sz="0" w:space="0" w:color="auto"/>
                    <w:right w:val="none" w:sz="0" w:space="0" w:color="auto"/>
                  </w:divBdr>
                  <w:divsChild>
                    <w:div w:id="1451825107">
                      <w:marLeft w:val="0"/>
                      <w:marRight w:val="0"/>
                      <w:marTop w:val="0"/>
                      <w:marBottom w:val="0"/>
                      <w:divBdr>
                        <w:top w:val="none" w:sz="0" w:space="0" w:color="auto"/>
                        <w:left w:val="none" w:sz="0" w:space="0" w:color="auto"/>
                        <w:bottom w:val="none" w:sz="0" w:space="0" w:color="auto"/>
                        <w:right w:val="none" w:sz="0" w:space="0" w:color="auto"/>
                      </w:divBdr>
                      <w:divsChild>
                        <w:div w:id="1841501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82480">
                  <w:marLeft w:val="0"/>
                  <w:marRight w:val="0"/>
                  <w:marTop w:val="240"/>
                  <w:marBottom w:val="0"/>
                  <w:divBdr>
                    <w:top w:val="none" w:sz="0" w:space="0" w:color="auto"/>
                    <w:left w:val="none" w:sz="0" w:space="0" w:color="auto"/>
                    <w:bottom w:val="none" w:sz="0" w:space="0" w:color="auto"/>
                    <w:right w:val="none" w:sz="0" w:space="0" w:color="auto"/>
                  </w:divBdr>
                  <w:divsChild>
                    <w:div w:id="53286643">
                      <w:marLeft w:val="0"/>
                      <w:marRight w:val="0"/>
                      <w:marTop w:val="0"/>
                      <w:marBottom w:val="0"/>
                      <w:divBdr>
                        <w:top w:val="none" w:sz="0" w:space="0" w:color="auto"/>
                        <w:left w:val="none" w:sz="0" w:space="0" w:color="auto"/>
                        <w:bottom w:val="none" w:sz="0" w:space="0" w:color="auto"/>
                        <w:right w:val="none" w:sz="0" w:space="0" w:color="auto"/>
                      </w:divBdr>
                      <w:divsChild>
                        <w:div w:id="34625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43978">
                  <w:marLeft w:val="0"/>
                  <w:marRight w:val="0"/>
                  <w:marTop w:val="240"/>
                  <w:marBottom w:val="0"/>
                  <w:divBdr>
                    <w:top w:val="none" w:sz="0" w:space="0" w:color="auto"/>
                    <w:left w:val="none" w:sz="0" w:space="0" w:color="auto"/>
                    <w:bottom w:val="none" w:sz="0" w:space="0" w:color="auto"/>
                    <w:right w:val="none" w:sz="0" w:space="0" w:color="auto"/>
                  </w:divBdr>
                  <w:divsChild>
                    <w:div w:id="466288800">
                      <w:marLeft w:val="0"/>
                      <w:marRight w:val="0"/>
                      <w:marTop w:val="0"/>
                      <w:marBottom w:val="0"/>
                      <w:divBdr>
                        <w:top w:val="none" w:sz="0" w:space="0" w:color="auto"/>
                        <w:left w:val="none" w:sz="0" w:space="0" w:color="auto"/>
                        <w:bottom w:val="none" w:sz="0" w:space="0" w:color="auto"/>
                        <w:right w:val="none" w:sz="0" w:space="0" w:color="auto"/>
                      </w:divBdr>
                      <w:divsChild>
                        <w:div w:id="138930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581335">
                  <w:marLeft w:val="0"/>
                  <w:marRight w:val="0"/>
                  <w:marTop w:val="240"/>
                  <w:marBottom w:val="0"/>
                  <w:divBdr>
                    <w:top w:val="none" w:sz="0" w:space="0" w:color="auto"/>
                    <w:left w:val="none" w:sz="0" w:space="0" w:color="auto"/>
                    <w:bottom w:val="none" w:sz="0" w:space="0" w:color="auto"/>
                    <w:right w:val="none" w:sz="0" w:space="0" w:color="auto"/>
                  </w:divBdr>
                  <w:divsChild>
                    <w:div w:id="1436487435">
                      <w:marLeft w:val="0"/>
                      <w:marRight w:val="0"/>
                      <w:marTop w:val="0"/>
                      <w:marBottom w:val="0"/>
                      <w:divBdr>
                        <w:top w:val="none" w:sz="0" w:space="0" w:color="auto"/>
                        <w:left w:val="none" w:sz="0" w:space="0" w:color="auto"/>
                        <w:bottom w:val="none" w:sz="0" w:space="0" w:color="auto"/>
                        <w:right w:val="none" w:sz="0" w:space="0" w:color="auto"/>
                      </w:divBdr>
                      <w:divsChild>
                        <w:div w:id="1594707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666811">
                  <w:marLeft w:val="0"/>
                  <w:marRight w:val="0"/>
                  <w:marTop w:val="240"/>
                  <w:marBottom w:val="0"/>
                  <w:divBdr>
                    <w:top w:val="none" w:sz="0" w:space="0" w:color="auto"/>
                    <w:left w:val="none" w:sz="0" w:space="0" w:color="auto"/>
                    <w:bottom w:val="none" w:sz="0" w:space="0" w:color="auto"/>
                    <w:right w:val="none" w:sz="0" w:space="0" w:color="auto"/>
                  </w:divBdr>
                  <w:divsChild>
                    <w:div w:id="909848306">
                      <w:marLeft w:val="0"/>
                      <w:marRight w:val="0"/>
                      <w:marTop w:val="0"/>
                      <w:marBottom w:val="0"/>
                      <w:divBdr>
                        <w:top w:val="none" w:sz="0" w:space="0" w:color="auto"/>
                        <w:left w:val="none" w:sz="0" w:space="0" w:color="auto"/>
                        <w:bottom w:val="none" w:sz="0" w:space="0" w:color="auto"/>
                        <w:right w:val="none" w:sz="0" w:space="0" w:color="auto"/>
                      </w:divBdr>
                      <w:divsChild>
                        <w:div w:id="690840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183584">
                  <w:marLeft w:val="0"/>
                  <w:marRight w:val="0"/>
                  <w:marTop w:val="240"/>
                  <w:marBottom w:val="0"/>
                  <w:divBdr>
                    <w:top w:val="none" w:sz="0" w:space="0" w:color="auto"/>
                    <w:left w:val="none" w:sz="0" w:space="0" w:color="auto"/>
                    <w:bottom w:val="none" w:sz="0" w:space="0" w:color="auto"/>
                    <w:right w:val="none" w:sz="0" w:space="0" w:color="auto"/>
                  </w:divBdr>
                  <w:divsChild>
                    <w:div w:id="1243493044">
                      <w:marLeft w:val="0"/>
                      <w:marRight w:val="0"/>
                      <w:marTop w:val="0"/>
                      <w:marBottom w:val="0"/>
                      <w:divBdr>
                        <w:top w:val="none" w:sz="0" w:space="0" w:color="auto"/>
                        <w:left w:val="none" w:sz="0" w:space="0" w:color="auto"/>
                        <w:bottom w:val="none" w:sz="0" w:space="0" w:color="auto"/>
                        <w:right w:val="none" w:sz="0" w:space="0" w:color="auto"/>
                      </w:divBdr>
                      <w:divsChild>
                        <w:div w:id="770779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612016">
                  <w:marLeft w:val="0"/>
                  <w:marRight w:val="0"/>
                  <w:marTop w:val="240"/>
                  <w:marBottom w:val="0"/>
                  <w:divBdr>
                    <w:top w:val="none" w:sz="0" w:space="0" w:color="auto"/>
                    <w:left w:val="none" w:sz="0" w:space="0" w:color="auto"/>
                    <w:bottom w:val="none" w:sz="0" w:space="0" w:color="auto"/>
                    <w:right w:val="none" w:sz="0" w:space="0" w:color="auto"/>
                  </w:divBdr>
                  <w:divsChild>
                    <w:div w:id="1720544806">
                      <w:marLeft w:val="0"/>
                      <w:marRight w:val="0"/>
                      <w:marTop w:val="0"/>
                      <w:marBottom w:val="0"/>
                      <w:divBdr>
                        <w:top w:val="none" w:sz="0" w:space="0" w:color="auto"/>
                        <w:left w:val="none" w:sz="0" w:space="0" w:color="auto"/>
                        <w:bottom w:val="none" w:sz="0" w:space="0" w:color="auto"/>
                        <w:right w:val="none" w:sz="0" w:space="0" w:color="auto"/>
                      </w:divBdr>
                      <w:divsChild>
                        <w:div w:id="452945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258248">
                  <w:marLeft w:val="0"/>
                  <w:marRight w:val="0"/>
                  <w:marTop w:val="240"/>
                  <w:marBottom w:val="0"/>
                  <w:divBdr>
                    <w:top w:val="none" w:sz="0" w:space="0" w:color="auto"/>
                    <w:left w:val="none" w:sz="0" w:space="0" w:color="auto"/>
                    <w:bottom w:val="none" w:sz="0" w:space="0" w:color="auto"/>
                    <w:right w:val="none" w:sz="0" w:space="0" w:color="auto"/>
                  </w:divBdr>
                  <w:divsChild>
                    <w:div w:id="581528510">
                      <w:marLeft w:val="0"/>
                      <w:marRight w:val="0"/>
                      <w:marTop w:val="0"/>
                      <w:marBottom w:val="0"/>
                      <w:divBdr>
                        <w:top w:val="none" w:sz="0" w:space="0" w:color="auto"/>
                        <w:left w:val="none" w:sz="0" w:space="0" w:color="auto"/>
                        <w:bottom w:val="none" w:sz="0" w:space="0" w:color="auto"/>
                        <w:right w:val="none" w:sz="0" w:space="0" w:color="auto"/>
                      </w:divBdr>
                      <w:divsChild>
                        <w:div w:id="25659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101172">
                  <w:marLeft w:val="0"/>
                  <w:marRight w:val="0"/>
                  <w:marTop w:val="240"/>
                  <w:marBottom w:val="0"/>
                  <w:divBdr>
                    <w:top w:val="none" w:sz="0" w:space="0" w:color="auto"/>
                    <w:left w:val="none" w:sz="0" w:space="0" w:color="auto"/>
                    <w:bottom w:val="none" w:sz="0" w:space="0" w:color="auto"/>
                    <w:right w:val="none" w:sz="0" w:space="0" w:color="auto"/>
                  </w:divBdr>
                  <w:divsChild>
                    <w:div w:id="149832349">
                      <w:marLeft w:val="0"/>
                      <w:marRight w:val="0"/>
                      <w:marTop w:val="0"/>
                      <w:marBottom w:val="0"/>
                      <w:divBdr>
                        <w:top w:val="none" w:sz="0" w:space="0" w:color="auto"/>
                        <w:left w:val="none" w:sz="0" w:space="0" w:color="auto"/>
                        <w:bottom w:val="none" w:sz="0" w:space="0" w:color="auto"/>
                        <w:right w:val="none" w:sz="0" w:space="0" w:color="auto"/>
                      </w:divBdr>
                      <w:divsChild>
                        <w:div w:id="2065256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605815">
                  <w:marLeft w:val="0"/>
                  <w:marRight w:val="0"/>
                  <w:marTop w:val="240"/>
                  <w:marBottom w:val="0"/>
                  <w:divBdr>
                    <w:top w:val="none" w:sz="0" w:space="0" w:color="auto"/>
                    <w:left w:val="none" w:sz="0" w:space="0" w:color="auto"/>
                    <w:bottom w:val="none" w:sz="0" w:space="0" w:color="auto"/>
                    <w:right w:val="none" w:sz="0" w:space="0" w:color="auto"/>
                  </w:divBdr>
                  <w:divsChild>
                    <w:div w:id="2010130275">
                      <w:marLeft w:val="0"/>
                      <w:marRight w:val="0"/>
                      <w:marTop w:val="0"/>
                      <w:marBottom w:val="0"/>
                      <w:divBdr>
                        <w:top w:val="none" w:sz="0" w:space="0" w:color="auto"/>
                        <w:left w:val="none" w:sz="0" w:space="0" w:color="auto"/>
                        <w:bottom w:val="none" w:sz="0" w:space="0" w:color="auto"/>
                        <w:right w:val="none" w:sz="0" w:space="0" w:color="auto"/>
                      </w:divBdr>
                      <w:divsChild>
                        <w:div w:id="451561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837673">
                  <w:marLeft w:val="0"/>
                  <w:marRight w:val="0"/>
                  <w:marTop w:val="240"/>
                  <w:marBottom w:val="0"/>
                  <w:divBdr>
                    <w:top w:val="none" w:sz="0" w:space="0" w:color="auto"/>
                    <w:left w:val="none" w:sz="0" w:space="0" w:color="auto"/>
                    <w:bottom w:val="none" w:sz="0" w:space="0" w:color="auto"/>
                    <w:right w:val="none" w:sz="0" w:space="0" w:color="auto"/>
                  </w:divBdr>
                  <w:divsChild>
                    <w:div w:id="2138717911">
                      <w:marLeft w:val="0"/>
                      <w:marRight w:val="0"/>
                      <w:marTop w:val="0"/>
                      <w:marBottom w:val="0"/>
                      <w:divBdr>
                        <w:top w:val="none" w:sz="0" w:space="0" w:color="auto"/>
                        <w:left w:val="none" w:sz="0" w:space="0" w:color="auto"/>
                        <w:bottom w:val="none" w:sz="0" w:space="0" w:color="auto"/>
                        <w:right w:val="none" w:sz="0" w:space="0" w:color="auto"/>
                      </w:divBdr>
                      <w:divsChild>
                        <w:div w:id="120948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062796">
                  <w:marLeft w:val="0"/>
                  <w:marRight w:val="0"/>
                  <w:marTop w:val="240"/>
                  <w:marBottom w:val="0"/>
                  <w:divBdr>
                    <w:top w:val="none" w:sz="0" w:space="0" w:color="auto"/>
                    <w:left w:val="none" w:sz="0" w:space="0" w:color="auto"/>
                    <w:bottom w:val="none" w:sz="0" w:space="0" w:color="auto"/>
                    <w:right w:val="none" w:sz="0" w:space="0" w:color="auto"/>
                  </w:divBdr>
                  <w:divsChild>
                    <w:div w:id="536550028">
                      <w:marLeft w:val="0"/>
                      <w:marRight w:val="0"/>
                      <w:marTop w:val="0"/>
                      <w:marBottom w:val="0"/>
                      <w:divBdr>
                        <w:top w:val="none" w:sz="0" w:space="0" w:color="auto"/>
                        <w:left w:val="none" w:sz="0" w:space="0" w:color="auto"/>
                        <w:bottom w:val="none" w:sz="0" w:space="0" w:color="auto"/>
                        <w:right w:val="none" w:sz="0" w:space="0" w:color="auto"/>
                      </w:divBdr>
                      <w:divsChild>
                        <w:div w:id="1079718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887190">
                  <w:marLeft w:val="0"/>
                  <w:marRight w:val="0"/>
                  <w:marTop w:val="240"/>
                  <w:marBottom w:val="0"/>
                  <w:divBdr>
                    <w:top w:val="none" w:sz="0" w:space="0" w:color="auto"/>
                    <w:left w:val="none" w:sz="0" w:space="0" w:color="auto"/>
                    <w:bottom w:val="none" w:sz="0" w:space="0" w:color="auto"/>
                    <w:right w:val="none" w:sz="0" w:space="0" w:color="auto"/>
                  </w:divBdr>
                  <w:divsChild>
                    <w:div w:id="1121993456">
                      <w:marLeft w:val="0"/>
                      <w:marRight w:val="0"/>
                      <w:marTop w:val="0"/>
                      <w:marBottom w:val="0"/>
                      <w:divBdr>
                        <w:top w:val="none" w:sz="0" w:space="0" w:color="auto"/>
                        <w:left w:val="none" w:sz="0" w:space="0" w:color="auto"/>
                        <w:bottom w:val="none" w:sz="0" w:space="0" w:color="auto"/>
                        <w:right w:val="none" w:sz="0" w:space="0" w:color="auto"/>
                      </w:divBdr>
                      <w:divsChild>
                        <w:div w:id="45491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860201">
                  <w:marLeft w:val="0"/>
                  <w:marRight w:val="0"/>
                  <w:marTop w:val="240"/>
                  <w:marBottom w:val="0"/>
                  <w:divBdr>
                    <w:top w:val="none" w:sz="0" w:space="0" w:color="auto"/>
                    <w:left w:val="none" w:sz="0" w:space="0" w:color="auto"/>
                    <w:bottom w:val="none" w:sz="0" w:space="0" w:color="auto"/>
                    <w:right w:val="none" w:sz="0" w:space="0" w:color="auto"/>
                  </w:divBdr>
                  <w:divsChild>
                    <w:div w:id="820193368">
                      <w:marLeft w:val="0"/>
                      <w:marRight w:val="0"/>
                      <w:marTop w:val="0"/>
                      <w:marBottom w:val="0"/>
                      <w:divBdr>
                        <w:top w:val="none" w:sz="0" w:space="0" w:color="auto"/>
                        <w:left w:val="none" w:sz="0" w:space="0" w:color="auto"/>
                        <w:bottom w:val="none" w:sz="0" w:space="0" w:color="auto"/>
                        <w:right w:val="none" w:sz="0" w:space="0" w:color="auto"/>
                      </w:divBdr>
                      <w:divsChild>
                        <w:div w:id="205943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137022">
                  <w:marLeft w:val="0"/>
                  <w:marRight w:val="0"/>
                  <w:marTop w:val="240"/>
                  <w:marBottom w:val="0"/>
                  <w:divBdr>
                    <w:top w:val="none" w:sz="0" w:space="0" w:color="auto"/>
                    <w:left w:val="none" w:sz="0" w:space="0" w:color="auto"/>
                    <w:bottom w:val="none" w:sz="0" w:space="0" w:color="auto"/>
                    <w:right w:val="none" w:sz="0" w:space="0" w:color="auto"/>
                  </w:divBdr>
                  <w:divsChild>
                    <w:div w:id="784422789">
                      <w:marLeft w:val="0"/>
                      <w:marRight w:val="0"/>
                      <w:marTop w:val="0"/>
                      <w:marBottom w:val="0"/>
                      <w:divBdr>
                        <w:top w:val="none" w:sz="0" w:space="0" w:color="auto"/>
                        <w:left w:val="none" w:sz="0" w:space="0" w:color="auto"/>
                        <w:bottom w:val="none" w:sz="0" w:space="0" w:color="auto"/>
                        <w:right w:val="none" w:sz="0" w:space="0" w:color="auto"/>
                      </w:divBdr>
                      <w:divsChild>
                        <w:div w:id="692876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346050">
                  <w:marLeft w:val="0"/>
                  <w:marRight w:val="0"/>
                  <w:marTop w:val="240"/>
                  <w:marBottom w:val="0"/>
                  <w:divBdr>
                    <w:top w:val="none" w:sz="0" w:space="0" w:color="auto"/>
                    <w:left w:val="none" w:sz="0" w:space="0" w:color="auto"/>
                    <w:bottom w:val="none" w:sz="0" w:space="0" w:color="auto"/>
                    <w:right w:val="none" w:sz="0" w:space="0" w:color="auto"/>
                  </w:divBdr>
                  <w:divsChild>
                    <w:div w:id="2074235427">
                      <w:marLeft w:val="0"/>
                      <w:marRight w:val="0"/>
                      <w:marTop w:val="0"/>
                      <w:marBottom w:val="0"/>
                      <w:divBdr>
                        <w:top w:val="none" w:sz="0" w:space="0" w:color="auto"/>
                        <w:left w:val="none" w:sz="0" w:space="0" w:color="auto"/>
                        <w:bottom w:val="none" w:sz="0" w:space="0" w:color="auto"/>
                        <w:right w:val="none" w:sz="0" w:space="0" w:color="auto"/>
                      </w:divBdr>
                      <w:divsChild>
                        <w:div w:id="1079014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72365">
                  <w:marLeft w:val="0"/>
                  <w:marRight w:val="0"/>
                  <w:marTop w:val="240"/>
                  <w:marBottom w:val="0"/>
                  <w:divBdr>
                    <w:top w:val="none" w:sz="0" w:space="0" w:color="auto"/>
                    <w:left w:val="none" w:sz="0" w:space="0" w:color="auto"/>
                    <w:bottom w:val="none" w:sz="0" w:space="0" w:color="auto"/>
                    <w:right w:val="none" w:sz="0" w:space="0" w:color="auto"/>
                  </w:divBdr>
                  <w:divsChild>
                    <w:div w:id="1868332748">
                      <w:marLeft w:val="0"/>
                      <w:marRight w:val="0"/>
                      <w:marTop w:val="0"/>
                      <w:marBottom w:val="0"/>
                      <w:divBdr>
                        <w:top w:val="none" w:sz="0" w:space="0" w:color="auto"/>
                        <w:left w:val="none" w:sz="0" w:space="0" w:color="auto"/>
                        <w:bottom w:val="none" w:sz="0" w:space="0" w:color="auto"/>
                        <w:right w:val="none" w:sz="0" w:space="0" w:color="auto"/>
                      </w:divBdr>
                      <w:divsChild>
                        <w:div w:id="891647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382837">
                  <w:marLeft w:val="0"/>
                  <w:marRight w:val="0"/>
                  <w:marTop w:val="240"/>
                  <w:marBottom w:val="0"/>
                  <w:divBdr>
                    <w:top w:val="none" w:sz="0" w:space="0" w:color="auto"/>
                    <w:left w:val="none" w:sz="0" w:space="0" w:color="auto"/>
                    <w:bottom w:val="none" w:sz="0" w:space="0" w:color="auto"/>
                    <w:right w:val="none" w:sz="0" w:space="0" w:color="auto"/>
                  </w:divBdr>
                  <w:divsChild>
                    <w:div w:id="50421559">
                      <w:marLeft w:val="0"/>
                      <w:marRight w:val="0"/>
                      <w:marTop w:val="0"/>
                      <w:marBottom w:val="0"/>
                      <w:divBdr>
                        <w:top w:val="none" w:sz="0" w:space="0" w:color="auto"/>
                        <w:left w:val="none" w:sz="0" w:space="0" w:color="auto"/>
                        <w:bottom w:val="none" w:sz="0" w:space="0" w:color="auto"/>
                        <w:right w:val="none" w:sz="0" w:space="0" w:color="auto"/>
                      </w:divBdr>
                      <w:divsChild>
                        <w:div w:id="2110540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956838">
                  <w:marLeft w:val="0"/>
                  <w:marRight w:val="0"/>
                  <w:marTop w:val="240"/>
                  <w:marBottom w:val="0"/>
                  <w:divBdr>
                    <w:top w:val="none" w:sz="0" w:space="0" w:color="auto"/>
                    <w:left w:val="none" w:sz="0" w:space="0" w:color="auto"/>
                    <w:bottom w:val="none" w:sz="0" w:space="0" w:color="auto"/>
                    <w:right w:val="none" w:sz="0" w:space="0" w:color="auto"/>
                  </w:divBdr>
                  <w:divsChild>
                    <w:div w:id="1587688585">
                      <w:marLeft w:val="0"/>
                      <w:marRight w:val="0"/>
                      <w:marTop w:val="0"/>
                      <w:marBottom w:val="0"/>
                      <w:divBdr>
                        <w:top w:val="none" w:sz="0" w:space="0" w:color="auto"/>
                        <w:left w:val="none" w:sz="0" w:space="0" w:color="auto"/>
                        <w:bottom w:val="none" w:sz="0" w:space="0" w:color="auto"/>
                        <w:right w:val="none" w:sz="0" w:space="0" w:color="auto"/>
                      </w:divBdr>
                      <w:divsChild>
                        <w:div w:id="123836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530171">
                  <w:marLeft w:val="0"/>
                  <w:marRight w:val="0"/>
                  <w:marTop w:val="240"/>
                  <w:marBottom w:val="0"/>
                  <w:divBdr>
                    <w:top w:val="none" w:sz="0" w:space="0" w:color="auto"/>
                    <w:left w:val="none" w:sz="0" w:space="0" w:color="auto"/>
                    <w:bottom w:val="none" w:sz="0" w:space="0" w:color="auto"/>
                    <w:right w:val="none" w:sz="0" w:space="0" w:color="auto"/>
                  </w:divBdr>
                  <w:divsChild>
                    <w:div w:id="278991142">
                      <w:marLeft w:val="0"/>
                      <w:marRight w:val="0"/>
                      <w:marTop w:val="0"/>
                      <w:marBottom w:val="0"/>
                      <w:divBdr>
                        <w:top w:val="none" w:sz="0" w:space="0" w:color="auto"/>
                        <w:left w:val="none" w:sz="0" w:space="0" w:color="auto"/>
                        <w:bottom w:val="none" w:sz="0" w:space="0" w:color="auto"/>
                        <w:right w:val="none" w:sz="0" w:space="0" w:color="auto"/>
                      </w:divBdr>
                      <w:divsChild>
                        <w:div w:id="171468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324712">
                  <w:marLeft w:val="0"/>
                  <w:marRight w:val="0"/>
                  <w:marTop w:val="240"/>
                  <w:marBottom w:val="0"/>
                  <w:divBdr>
                    <w:top w:val="none" w:sz="0" w:space="0" w:color="auto"/>
                    <w:left w:val="none" w:sz="0" w:space="0" w:color="auto"/>
                    <w:bottom w:val="none" w:sz="0" w:space="0" w:color="auto"/>
                    <w:right w:val="none" w:sz="0" w:space="0" w:color="auto"/>
                  </w:divBdr>
                  <w:divsChild>
                    <w:div w:id="213009216">
                      <w:marLeft w:val="0"/>
                      <w:marRight w:val="0"/>
                      <w:marTop w:val="0"/>
                      <w:marBottom w:val="0"/>
                      <w:divBdr>
                        <w:top w:val="none" w:sz="0" w:space="0" w:color="auto"/>
                        <w:left w:val="none" w:sz="0" w:space="0" w:color="auto"/>
                        <w:bottom w:val="none" w:sz="0" w:space="0" w:color="auto"/>
                        <w:right w:val="none" w:sz="0" w:space="0" w:color="auto"/>
                      </w:divBdr>
                      <w:divsChild>
                        <w:div w:id="432745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335914">
                  <w:marLeft w:val="0"/>
                  <w:marRight w:val="0"/>
                  <w:marTop w:val="240"/>
                  <w:marBottom w:val="0"/>
                  <w:divBdr>
                    <w:top w:val="none" w:sz="0" w:space="0" w:color="auto"/>
                    <w:left w:val="none" w:sz="0" w:space="0" w:color="auto"/>
                    <w:bottom w:val="none" w:sz="0" w:space="0" w:color="auto"/>
                    <w:right w:val="none" w:sz="0" w:space="0" w:color="auto"/>
                  </w:divBdr>
                  <w:divsChild>
                    <w:div w:id="1458377193">
                      <w:marLeft w:val="0"/>
                      <w:marRight w:val="0"/>
                      <w:marTop w:val="0"/>
                      <w:marBottom w:val="0"/>
                      <w:divBdr>
                        <w:top w:val="none" w:sz="0" w:space="0" w:color="auto"/>
                        <w:left w:val="none" w:sz="0" w:space="0" w:color="auto"/>
                        <w:bottom w:val="none" w:sz="0" w:space="0" w:color="auto"/>
                        <w:right w:val="none" w:sz="0" w:space="0" w:color="auto"/>
                      </w:divBdr>
                      <w:divsChild>
                        <w:div w:id="1976373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85609">
                  <w:marLeft w:val="0"/>
                  <w:marRight w:val="0"/>
                  <w:marTop w:val="240"/>
                  <w:marBottom w:val="0"/>
                  <w:divBdr>
                    <w:top w:val="none" w:sz="0" w:space="0" w:color="auto"/>
                    <w:left w:val="none" w:sz="0" w:space="0" w:color="auto"/>
                    <w:bottom w:val="none" w:sz="0" w:space="0" w:color="auto"/>
                    <w:right w:val="none" w:sz="0" w:space="0" w:color="auto"/>
                  </w:divBdr>
                  <w:divsChild>
                    <w:div w:id="310452380">
                      <w:marLeft w:val="0"/>
                      <w:marRight w:val="0"/>
                      <w:marTop w:val="0"/>
                      <w:marBottom w:val="0"/>
                      <w:divBdr>
                        <w:top w:val="none" w:sz="0" w:space="0" w:color="auto"/>
                        <w:left w:val="none" w:sz="0" w:space="0" w:color="auto"/>
                        <w:bottom w:val="none" w:sz="0" w:space="0" w:color="auto"/>
                        <w:right w:val="none" w:sz="0" w:space="0" w:color="auto"/>
                      </w:divBdr>
                      <w:divsChild>
                        <w:div w:id="149691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20694">
                  <w:marLeft w:val="0"/>
                  <w:marRight w:val="0"/>
                  <w:marTop w:val="240"/>
                  <w:marBottom w:val="0"/>
                  <w:divBdr>
                    <w:top w:val="none" w:sz="0" w:space="0" w:color="auto"/>
                    <w:left w:val="none" w:sz="0" w:space="0" w:color="auto"/>
                    <w:bottom w:val="none" w:sz="0" w:space="0" w:color="auto"/>
                    <w:right w:val="none" w:sz="0" w:space="0" w:color="auto"/>
                  </w:divBdr>
                  <w:divsChild>
                    <w:div w:id="1679501705">
                      <w:marLeft w:val="0"/>
                      <w:marRight w:val="0"/>
                      <w:marTop w:val="0"/>
                      <w:marBottom w:val="0"/>
                      <w:divBdr>
                        <w:top w:val="none" w:sz="0" w:space="0" w:color="auto"/>
                        <w:left w:val="none" w:sz="0" w:space="0" w:color="auto"/>
                        <w:bottom w:val="none" w:sz="0" w:space="0" w:color="auto"/>
                        <w:right w:val="none" w:sz="0" w:space="0" w:color="auto"/>
                      </w:divBdr>
                      <w:divsChild>
                        <w:div w:id="818614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277713">
                  <w:marLeft w:val="0"/>
                  <w:marRight w:val="0"/>
                  <w:marTop w:val="240"/>
                  <w:marBottom w:val="0"/>
                  <w:divBdr>
                    <w:top w:val="none" w:sz="0" w:space="0" w:color="auto"/>
                    <w:left w:val="none" w:sz="0" w:space="0" w:color="auto"/>
                    <w:bottom w:val="none" w:sz="0" w:space="0" w:color="auto"/>
                    <w:right w:val="none" w:sz="0" w:space="0" w:color="auto"/>
                  </w:divBdr>
                  <w:divsChild>
                    <w:div w:id="2044744100">
                      <w:marLeft w:val="0"/>
                      <w:marRight w:val="0"/>
                      <w:marTop w:val="0"/>
                      <w:marBottom w:val="0"/>
                      <w:divBdr>
                        <w:top w:val="none" w:sz="0" w:space="0" w:color="auto"/>
                        <w:left w:val="none" w:sz="0" w:space="0" w:color="auto"/>
                        <w:bottom w:val="none" w:sz="0" w:space="0" w:color="auto"/>
                        <w:right w:val="none" w:sz="0" w:space="0" w:color="auto"/>
                      </w:divBdr>
                      <w:divsChild>
                        <w:div w:id="178376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176821">
                  <w:marLeft w:val="0"/>
                  <w:marRight w:val="0"/>
                  <w:marTop w:val="240"/>
                  <w:marBottom w:val="0"/>
                  <w:divBdr>
                    <w:top w:val="none" w:sz="0" w:space="0" w:color="auto"/>
                    <w:left w:val="none" w:sz="0" w:space="0" w:color="auto"/>
                    <w:bottom w:val="none" w:sz="0" w:space="0" w:color="auto"/>
                    <w:right w:val="none" w:sz="0" w:space="0" w:color="auto"/>
                  </w:divBdr>
                  <w:divsChild>
                    <w:div w:id="1752001691">
                      <w:marLeft w:val="0"/>
                      <w:marRight w:val="0"/>
                      <w:marTop w:val="0"/>
                      <w:marBottom w:val="0"/>
                      <w:divBdr>
                        <w:top w:val="none" w:sz="0" w:space="0" w:color="auto"/>
                        <w:left w:val="none" w:sz="0" w:space="0" w:color="auto"/>
                        <w:bottom w:val="none" w:sz="0" w:space="0" w:color="auto"/>
                        <w:right w:val="none" w:sz="0" w:space="0" w:color="auto"/>
                      </w:divBdr>
                      <w:divsChild>
                        <w:div w:id="1534152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067395">
                  <w:marLeft w:val="0"/>
                  <w:marRight w:val="0"/>
                  <w:marTop w:val="240"/>
                  <w:marBottom w:val="0"/>
                  <w:divBdr>
                    <w:top w:val="none" w:sz="0" w:space="0" w:color="auto"/>
                    <w:left w:val="none" w:sz="0" w:space="0" w:color="auto"/>
                    <w:bottom w:val="none" w:sz="0" w:space="0" w:color="auto"/>
                    <w:right w:val="none" w:sz="0" w:space="0" w:color="auto"/>
                  </w:divBdr>
                  <w:divsChild>
                    <w:div w:id="1927762793">
                      <w:marLeft w:val="0"/>
                      <w:marRight w:val="0"/>
                      <w:marTop w:val="0"/>
                      <w:marBottom w:val="0"/>
                      <w:divBdr>
                        <w:top w:val="none" w:sz="0" w:space="0" w:color="auto"/>
                        <w:left w:val="none" w:sz="0" w:space="0" w:color="auto"/>
                        <w:bottom w:val="none" w:sz="0" w:space="0" w:color="auto"/>
                        <w:right w:val="none" w:sz="0" w:space="0" w:color="auto"/>
                      </w:divBdr>
                      <w:divsChild>
                        <w:div w:id="1763794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871741">
                  <w:marLeft w:val="0"/>
                  <w:marRight w:val="0"/>
                  <w:marTop w:val="240"/>
                  <w:marBottom w:val="0"/>
                  <w:divBdr>
                    <w:top w:val="none" w:sz="0" w:space="0" w:color="auto"/>
                    <w:left w:val="none" w:sz="0" w:space="0" w:color="auto"/>
                    <w:bottom w:val="none" w:sz="0" w:space="0" w:color="auto"/>
                    <w:right w:val="none" w:sz="0" w:space="0" w:color="auto"/>
                  </w:divBdr>
                  <w:divsChild>
                    <w:div w:id="435373796">
                      <w:marLeft w:val="0"/>
                      <w:marRight w:val="0"/>
                      <w:marTop w:val="0"/>
                      <w:marBottom w:val="0"/>
                      <w:divBdr>
                        <w:top w:val="none" w:sz="0" w:space="0" w:color="auto"/>
                        <w:left w:val="none" w:sz="0" w:space="0" w:color="auto"/>
                        <w:bottom w:val="none" w:sz="0" w:space="0" w:color="auto"/>
                        <w:right w:val="none" w:sz="0" w:space="0" w:color="auto"/>
                      </w:divBdr>
                      <w:divsChild>
                        <w:div w:id="506748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657940">
                  <w:marLeft w:val="0"/>
                  <w:marRight w:val="0"/>
                  <w:marTop w:val="240"/>
                  <w:marBottom w:val="0"/>
                  <w:divBdr>
                    <w:top w:val="none" w:sz="0" w:space="0" w:color="auto"/>
                    <w:left w:val="none" w:sz="0" w:space="0" w:color="auto"/>
                    <w:bottom w:val="none" w:sz="0" w:space="0" w:color="auto"/>
                    <w:right w:val="none" w:sz="0" w:space="0" w:color="auto"/>
                  </w:divBdr>
                  <w:divsChild>
                    <w:div w:id="1032346911">
                      <w:marLeft w:val="0"/>
                      <w:marRight w:val="0"/>
                      <w:marTop w:val="0"/>
                      <w:marBottom w:val="0"/>
                      <w:divBdr>
                        <w:top w:val="none" w:sz="0" w:space="0" w:color="auto"/>
                        <w:left w:val="none" w:sz="0" w:space="0" w:color="auto"/>
                        <w:bottom w:val="none" w:sz="0" w:space="0" w:color="auto"/>
                        <w:right w:val="none" w:sz="0" w:space="0" w:color="auto"/>
                      </w:divBdr>
                      <w:divsChild>
                        <w:div w:id="2087416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714436">
                  <w:marLeft w:val="0"/>
                  <w:marRight w:val="0"/>
                  <w:marTop w:val="240"/>
                  <w:marBottom w:val="0"/>
                  <w:divBdr>
                    <w:top w:val="none" w:sz="0" w:space="0" w:color="auto"/>
                    <w:left w:val="none" w:sz="0" w:space="0" w:color="auto"/>
                    <w:bottom w:val="none" w:sz="0" w:space="0" w:color="auto"/>
                    <w:right w:val="none" w:sz="0" w:space="0" w:color="auto"/>
                  </w:divBdr>
                  <w:divsChild>
                    <w:div w:id="821508640">
                      <w:marLeft w:val="0"/>
                      <w:marRight w:val="0"/>
                      <w:marTop w:val="0"/>
                      <w:marBottom w:val="0"/>
                      <w:divBdr>
                        <w:top w:val="none" w:sz="0" w:space="0" w:color="auto"/>
                        <w:left w:val="none" w:sz="0" w:space="0" w:color="auto"/>
                        <w:bottom w:val="none" w:sz="0" w:space="0" w:color="auto"/>
                        <w:right w:val="none" w:sz="0" w:space="0" w:color="auto"/>
                      </w:divBdr>
                      <w:divsChild>
                        <w:div w:id="46491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866508">
                  <w:marLeft w:val="0"/>
                  <w:marRight w:val="0"/>
                  <w:marTop w:val="240"/>
                  <w:marBottom w:val="0"/>
                  <w:divBdr>
                    <w:top w:val="none" w:sz="0" w:space="0" w:color="auto"/>
                    <w:left w:val="none" w:sz="0" w:space="0" w:color="auto"/>
                    <w:bottom w:val="none" w:sz="0" w:space="0" w:color="auto"/>
                    <w:right w:val="none" w:sz="0" w:space="0" w:color="auto"/>
                  </w:divBdr>
                  <w:divsChild>
                    <w:div w:id="94134429">
                      <w:marLeft w:val="0"/>
                      <w:marRight w:val="0"/>
                      <w:marTop w:val="0"/>
                      <w:marBottom w:val="0"/>
                      <w:divBdr>
                        <w:top w:val="none" w:sz="0" w:space="0" w:color="auto"/>
                        <w:left w:val="none" w:sz="0" w:space="0" w:color="auto"/>
                        <w:bottom w:val="none" w:sz="0" w:space="0" w:color="auto"/>
                        <w:right w:val="none" w:sz="0" w:space="0" w:color="auto"/>
                      </w:divBdr>
                      <w:divsChild>
                        <w:div w:id="1489516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094389">
                  <w:marLeft w:val="0"/>
                  <w:marRight w:val="0"/>
                  <w:marTop w:val="240"/>
                  <w:marBottom w:val="0"/>
                  <w:divBdr>
                    <w:top w:val="none" w:sz="0" w:space="0" w:color="auto"/>
                    <w:left w:val="none" w:sz="0" w:space="0" w:color="auto"/>
                    <w:bottom w:val="none" w:sz="0" w:space="0" w:color="auto"/>
                    <w:right w:val="none" w:sz="0" w:space="0" w:color="auto"/>
                  </w:divBdr>
                  <w:divsChild>
                    <w:div w:id="781649895">
                      <w:marLeft w:val="0"/>
                      <w:marRight w:val="0"/>
                      <w:marTop w:val="0"/>
                      <w:marBottom w:val="0"/>
                      <w:divBdr>
                        <w:top w:val="none" w:sz="0" w:space="0" w:color="auto"/>
                        <w:left w:val="none" w:sz="0" w:space="0" w:color="auto"/>
                        <w:bottom w:val="none" w:sz="0" w:space="0" w:color="auto"/>
                        <w:right w:val="none" w:sz="0" w:space="0" w:color="auto"/>
                      </w:divBdr>
                      <w:divsChild>
                        <w:div w:id="1677416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000952">
                  <w:marLeft w:val="0"/>
                  <w:marRight w:val="0"/>
                  <w:marTop w:val="240"/>
                  <w:marBottom w:val="0"/>
                  <w:divBdr>
                    <w:top w:val="none" w:sz="0" w:space="0" w:color="auto"/>
                    <w:left w:val="none" w:sz="0" w:space="0" w:color="auto"/>
                    <w:bottom w:val="none" w:sz="0" w:space="0" w:color="auto"/>
                    <w:right w:val="none" w:sz="0" w:space="0" w:color="auto"/>
                  </w:divBdr>
                  <w:divsChild>
                    <w:div w:id="19942707">
                      <w:marLeft w:val="0"/>
                      <w:marRight w:val="0"/>
                      <w:marTop w:val="0"/>
                      <w:marBottom w:val="0"/>
                      <w:divBdr>
                        <w:top w:val="none" w:sz="0" w:space="0" w:color="auto"/>
                        <w:left w:val="none" w:sz="0" w:space="0" w:color="auto"/>
                        <w:bottom w:val="none" w:sz="0" w:space="0" w:color="auto"/>
                        <w:right w:val="none" w:sz="0" w:space="0" w:color="auto"/>
                      </w:divBdr>
                      <w:divsChild>
                        <w:div w:id="1634671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313855">
                  <w:marLeft w:val="0"/>
                  <w:marRight w:val="0"/>
                  <w:marTop w:val="240"/>
                  <w:marBottom w:val="0"/>
                  <w:divBdr>
                    <w:top w:val="none" w:sz="0" w:space="0" w:color="auto"/>
                    <w:left w:val="none" w:sz="0" w:space="0" w:color="auto"/>
                    <w:bottom w:val="none" w:sz="0" w:space="0" w:color="auto"/>
                    <w:right w:val="none" w:sz="0" w:space="0" w:color="auto"/>
                  </w:divBdr>
                  <w:divsChild>
                    <w:div w:id="1157965204">
                      <w:marLeft w:val="0"/>
                      <w:marRight w:val="0"/>
                      <w:marTop w:val="0"/>
                      <w:marBottom w:val="0"/>
                      <w:divBdr>
                        <w:top w:val="none" w:sz="0" w:space="0" w:color="auto"/>
                        <w:left w:val="none" w:sz="0" w:space="0" w:color="auto"/>
                        <w:bottom w:val="none" w:sz="0" w:space="0" w:color="auto"/>
                        <w:right w:val="none" w:sz="0" w:space="0" w:color="auto"/>
                      </w:divBdr>
                      <w:divsChild>
                        <w:div w:id="777800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600990">
                  <w:marLeft w:val="0"/>
                  <w:marRight w:val="0"/>
                  <w:marTop w:val="240"/>
                  <w:marBottom w:val="0"/>
                  <w:divBdr>
                    <w:top w:val="none" w:sz="0" w:space="0" w:color="auto"/>
                    <w:left w:val="none" w:sz="0" w:space="0" w:color="auto"/>
                    <w:bottom w:val="none" w:sz="0" w:space="0" w:color="auto"/>
                    <w:right w:val="none" w:sz="0" w:space="0" w:color="auto"/>
                  </w:divBdr>
                  <w:divsChild>
                    <w:div w:id="2124107009">
                      <w:marLeft w:val="0"/>
                      <w:marRight w:val="0"/>
                      <w:marTop w:val="0"/>
                      <w:marBottom w:val="0"/>
                      <w:divBdr>
                        <w:top w:val="none" w:sz="0" w:space="0" w:color="auto"/>
                        <w:left w:val="none" w:sz="0" w:space="0" w:color="auto"/>
                        <w:bottom w:val="none" w:sz="0" w:space="0" w:color="auto"/>
                        <w:right w:val="none" w:sz="0" w:space="0" w:color="auto"/>
                      </w:divBdr>
                      <w:divsChild>
                        <w:div w:id="913469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480520">
                  <w:marLeft w:val="0"/>
                  <w:marRight w:val="0"/>
                  <w:marTop w:val="240"/>
                  <w:marBottom w:val="0"/>
                  <w:divBdr>
                    <w:top w:val="none" w:sz="0" w:space="0" w:color="auto"/>
                    <w:left w:val="none" w:sz="0" w:space="0" w:color="auto"/>
                    <w:bottom w:val="none" w:sz="0" w:space="0" w:color="auto"/>
                    <w:right w:val="none" w:sz="0" w:space="0" w:color="auto"/>
                  </w:divBdr>
                  <w:divsChild>
                    <w:div w:id="619843173">
                      <w:marLeft w:val="0"/>
                      <w:marRight w:val="0"/>
                      <w:marTop w:val="0"/>
                      <w:marBottom w:val="0"/>
                      <w:divBdr>
                        <w:top w:val="none" w:sz="0" w:space="0" w:color="auto"/>
                        <w:left w:val="none" w:sz="0" w:space="0" w:color="auto"/>
                        <w:bottom w:val="none" w:sz="0" w:space="0" w:color="auto"/>
                        <w:right w:val="none" w:sz="0" w:space="0" w:color="auto"/>
                      </w:divBdr>
                      <w:divsChild>
                        <w:div w:id="761754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380490">
                  <w:marLeft w:val="0"/>
                  <w:marRight w:val="0"/>
                  <w:marTop w:val="240"/>
                  <w:marBottom w:val="0"/>
                  <w:divBdr>
                    <w:top w:val="none" w:sz="0" w:space="0" w:color="auto"/>
                    <w:left w:val="none" w:sz="0" w:space="0" w:color="auto"/>
                    <w:bottom w:val="none" w:sz="0" w:space="0" w:color="auto"/>
                    <w:right w:val="none" w:sz="0" w:space="0" w:color="auto"/>
                  </w:divBdr>
                  <w:divsChild>
                    <w:div w:id="868378694">
                      <w:marLeft w:val="0"/>
                      <w:marRight w:val="0"/>
                      <w:marTop w:val="0"/>
                      <w:marBottom w:val="0"/>
                      <w:divBdr>
                        <w:top w:val="none" w:sz="0" w:space="0" w:color="auto"/>
                        <w:left w:val="none" w:sz="0" w:space="0" w:color="auto"/>
                        <w:bottom w:val="none" w:sz="0" w:space="0" w:color="auto"/>
                        <w:right w:val="none" w:sz="0" w:space="0" w:color="auto"/>
                      </w:divBdr>
                      <w:divsChild>
                        <w:div w:id="161574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636488">
                  <w:marLeft w:val="0"/>
                  <w:marRight w:val="0"/>
                  <w:marTop w:val="240"/>
                  <w:marBottom w:val="0"/>
                  <w:divBdr>
                    <w:top w:val="none" w:sz="0" w:space="0" w:color="auto"/>
                    <w:left w:val="none" w:sz="0" w:space="0" w:color="auto"/>
                    <w:bottom w:val="none" w:sz="0" w:space="0" w:color="auto"/>
                    <w:right w:val="none" w:sz="0" w:space="0" w:color="auto"/>
                  </w:divBdr>
                  <w:divsChild>
                    <w:div w:id="1126312708">
                      <w:marLeft w:val="0"/>
                      <w:marRight w:val="0"/>
                      <w:marTop w:val="0"/>
                      <w:marBottom w:val="0"/>
                      <w:divBdr>
                        <w:top w:val="none" w:sz="0" w:space="0" w:color="auto"/>
                        <w:left w:val="none" w:sz="0" w:space="0" w:color="auto"/>
                        <w:bottom w:val="none" w:sz="0" w:space="0" w:color="auto"/>
                        <w:right w:val="none" w:sz="0" w:space="0" w:color="auto"/>
                      </w:divBdr>
                      <w:divsChild>
                        <w:div w:id="1477147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001811">
                  <w:marLeft w:val="0"/>
                  <w:marRight w:val="0"/>
                  <w:marTop w:val="240"/>
                  <w:marBottom w:val="0"/>
                  <w:divBdr>
                    <w:top w:val="none" w:sz="0" w:space="0" w:color="auto"/>
                    <w:left w:val="none" w:sz="0" w:space="0" w:color="auto"/>
                    <w:bottom w:val="none" w:sz="0" w:space="0" w:color="auto"/>
                    <w:right w:val="none" w:sz="0" w:space="0" w:color="auto"/>
                  </w:divBdr>
                  <w:divsChild>
                    <w:div w:id="214974398">
                      <w:marLeft w:val="0"/>
                      <w:marRight w:val="0"/>
                      <w:marTop w:val="0"/>
                      <w:marBottom w:val="0"/>
                      <w:divBdr>
                        <w:top w:val="none" w:sz="0" w:space="0" w:color="auto"/>
                        <w:left w:val="none" w:sz="0" w:space="0" w:color="auto"/>
                        <w:bottom w:val="none" w:sz="0" w:space="0" w:color="auto"/>
                        <w:right w:val="none" w:sz="0" w:space="0" w:color="auto"/>
                      </w:divBdr>
                      <w:divsChild>
                        <w:div w:id="192587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648239">
                  <w:marLeft w:val="0"/>
                  <w:marRight w:val="0"/>
                  <w:marTop w:val="240"/>
                  <w:marBottom w:val="0"/>
                  <w:divBdr>
                    <w:top w:val="none" w:sz="0" w:space="0" w:color="auto"/>
                    <w:left w:val="none" w:sz="0" w:space="0" w:color="auto"/>
                    <w:bottom w:val="none" w:sz="0" w:space="0" w:color="auto"/>
                    <w:right w:val="none" w:sz="0" w:space="0" w:color="auto"/>
                  </w:divBdr>
                  <w:divsChild>
                    <w:div w:id="1879581057">
                      <w:marLeft w:val="0"/>
                      <w:marRight w:val="0"/>
                      <w:marTop w:val="0"/>
                      <w:marBottom w:val="0"/>
                      <w:divBdr>
                        <w:top w:val="none" w:sz="0" w:space="0" w:color="auto"/>
                        <w:left w:val="none" w:sz="0" w:space="0" w:color="auto"/>
                        <w:bottom w:val="none" w:sz="0" w:space="0" w:color="auto"/>
                        <w:right w:val="none" w:sz="0" w:space="0" w:color="auto"/>
                      </w:divBdr>
                      <w:divsChild>
                        <w:div w:id="72078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485583">
                  <w:marLeft w:val="0"/>
                  <w:marRight w:val="0"/>
                  <w:marTop w:val="240"/>
                  <w:marBottom w:val="0"/>
                  <w:divBdr>
                    <w:top w:val="none" w:sz="0" w:space="0" w:color="auto"/>
                    <w:left w:val="none" w:sz="0" w:space="0" w:color="auto"/>
                    <w:bottom w:val="none" w:sz="0" w:space="0" w:color="auto"/>
                    <w:right w:val="none" w:sz="0" w:space="0" w:color="auto"/>
                  </w:divBdr>
                  <w:divsChild>
                    <w:div w:id="452748459">
                      <w:marLeft w:val="0"/>
                      <w:marRight w:val="0"/>
                      <w:marTop w:val="0"/>
                      <w:marBottom w:val="0"/>
                      <w:divBdr>
                        <w:top w:val="none" w:sz="0" w:space="0" w:color="auto"/>
                        <w:left w:val="none" w:sz="0" w:space="0" w:color="auto"/>
                        <w:bottom w:val="none" w:sz="0" w:space="0" w:color="auto"/>
                        <w:right w:val="none" w:sz="0" w:space="0" w:color="auto"/>
                      </w:divBdr>
                      <w:divsChild>
                        <w:div w:id="180515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790600">
                  <w:marLeft w:val="0"/>
                  <w:marRight w:val="0"/>
                  <w:marTop w:val="240"/>
                  <w:marBottom w:val="0"/>
                  <w:divBdr>
                    <w:top w:val="none" w:sz="0" w:space="0" w:color="auto"/>
                    <w:left w:val="none" w:sz="0" w:space="0" w:color="auto"/>
                    <w:bottom w:val="none" w:sz="0" w:space="0" w:color="auto"/>
                    <w:right w:val="none" w:sz="0" w:space="0" w:color="auto"/>
                  </w:divBdr>
                  <w:divsChild>
                    <w:div w:id="1505507700">
                      <w:marLeft w:val="0"/>
                      <w:marRight w:val="0"/>
                      <w:marTop w:val="0"/>
                      <w:marBottom w:val="0"/>
                      <w:divBdr>
                        <w:top w:val="none" w:sz="0" w:space="0" w:color="auto"/>
                        <w:left w:val="none" w:sz="0" w:space="0" w:color="auto"/>
                        <w:bottom w:val="none" w:sz="0" w:space="0" w:color="auto"/>
                        <w:right w:val="none" w:sz="0" w:space="0" w:color="auto"/>
                      </w:divBdr>
                      <w:divsChild>
                        <w:div w:id="1819572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159804">
                  <w:marLeft w:val="0"/>
                  <w:marRight w:val="0"/>
                  <w:marTop w:val="240"/>
                  <w:marBottom w:val="0"/>
                  <w:divBdr>
                    <w:top w:val="none" w:sz="0" w:space="0" w:color="auto"/>
                    <w:left w:val="none" w:sz="0" w:space="0" w:color="auto"/>
                    <w:bottom w:val="none" w:sz="0" w:space="0" w:color="auto"/>
                    <w:right w:val="none" w:sz="0" w:space="0" w:color="auto"/>
                  </w:divBdr>
                  <w:divsChild>
                    <w:div w:id="568808032">
                      <w:marLeft w:val="0"/>
                      <w:marRight w:val="0"/>
                      <w:marTop w:val="0"/>
                      <w:marBottom w:val="0"/>
                      <w:divBdr>
                        <w:top w:val="none" w:sz="0" w:space="0" w:color="auto"/>
                        <w:left w:val="none" w:sz="0" w:space="0" w:color="auto"/>
                        <w:bottom w:val="none" w:sz="0" w:space="0" w:color="auto"/>
                        <w:right w:val="none" w:sz="0" w:space="0" w:color="auto"/>
                      </w:divBdr>
                      <w:divsChild>
                        <w:div w:id="1828548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944573">
                  <w:marLeft w:val="0"/>
                  <w:marRight w:val="0"/>
                  <w:marTop w:val="240"/>
                  <w:marBottom w:val="0"/>
                  <w:divBdr>
                    <w:top w:val="none" w:sz="0" w:space="0" w:color="auto"/>
                    <w:left w:val="none" w:sz="0" w:space="0" w:color="auto"/>
                    <w:bottom w:val="none" w:sz="0" w:space="0" w:color="auto"/>
                    <w:right w:val="none" w:sz="0" w:space="0" w:color="auto"/>
                  </w:divBdr>
                  <w:divsChild>
                    <w:div w:id="1420246840">
                      <w:marLeft w:val="0"/>
                      <w:marRight w:val="0"/>
                      <w:marTop w:val="0"/>
                      <w:marBottom w:val="0"/>
                      <w:divBdr>
                        <w:top w:val="none" w:sz="0" w:space="0" w:color="auto"/>
                        <w:left w:val="none" w:sz="0" w:space="0" w:color="auto"/>
                        <w:bottom w:val="none" w:sz="0" w:space="0" w:color="auto"/>
                        <w:right w:val="none" w:sz="0" w:space="0" w:color="auto"/>
                      </w:divBdr>
                      <w:divsChild>
                        <w:div w:id="212693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672355">
                  <w:marLeft w:val="0"/>
                  <w:marRight w:val="0"/>
                  <w:marTop w:val="240"/>
                  <w:marBottom w:val="0"/>
                  <w:divBdr>
                    <w:top w:val="none" w:sz="0" w:space="0" w:color="auto"/>
                    <w:left w:val="none" w:sz="0" w:space="0" w:color="auto"/>
                    <w:bottom w:val="none" w:sz="0" w:space="0" w:color="auto"/>
                    <w:right w:val="none" w:sz="0" w:space="0" w:color="auto"/>
                  </w:divBdr>
                  <w:divsChild>
                    <w:div w:id="1350789954">
                      <w:marLeft w:val="0"/>
                      <w:marRight w:val="0"/>
                      <w:marTop w:val="0"/>
                      <w:marBottom w:val="0"/>
                      <w:divBdr>
                        <w:top w:val="none" w:sz="0" w:space="0" w:color="auto"/>
                        <w:left w:val="none" w:sz="0" w:space="0" w:color="auto"/>
                        <w:bottom w:val="none" w:sz="0" w:space="0" w:color="auto"/>
                        <w:right w:val="none" w:sz="0" w:space="0" w:color="auto"/>
                      </w:divBdr>
                      <w:divsChild>
                        <w:div w:id="149402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549628">
                  <w:marLeft w:val="0"/>
                  <w:marRight w:val="0"/>
                  <w:marTop w:val="240"/>
                  <w:marBottom w:val="0"/>
                  <w:divBdr>
                    <w:top w:val="none" w:sz="0" w:space="0" w:color="auto"/>
                    <w:left w:val="none" w:sz="0" w:space="0" w:color="auto"/>
                    <w:bottom w:val="none" w:sz="0" w:space="0" w:color="auto"/>
                    <w:right w:val="none" w:sz="0" w:space="0" w:color="auto"/>
                  </w:divBdr>
                  <w:divsChild>
                    <w:div w:id="18554631">
                      <w:marLeft w:val="0"/>
                      <w:marRight w:val="0"/>
                      <w:marTop w:val="0"/>
                      <w:marBottom w:val="0"/>
                      <w:divBdr>
                        <w:top w:val="none" w:sz="0" w:space="0" w:color="auto"/>
                        <w:left w:val="none" w:sz="0" w:space="0" w:color="auto"/>
                        <w:bottom w:val="none" w:sz="0" w:space="0" w:color="auto"/>
                        <w:right w:val="none" w:sz="0" w:space="0" w:color="auto"/>
                      </w:divBdr>
                      <w:divsChild>
                        <w:div w:id="20506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827163">
                  <w:marLeft w:val="0"/>
                  <w:marRight w:val="0"/>
                  <w:marTop w:val="240"/>
                  <w:marBottom w:val="0"/>
                  <w:divBdr>
                    <w:top w:val="none" w:sz="0" w:space="0" w:color="auto"/>
                    <w:left w:val="none" w:sz="0" w:space="0" w:color="auto"/>
                    <w:bottom w:val="none" w:sz="0" w:space="0" w:color="auto"/>
                    <w:right w:val="none" w:sz="0" w:space="0" w:color="auto"/>
                  </w:divBdr>
                  <w:divsChild>
                    <w:div w:id="624116740">
                      <w:marLeft w:val="0"/>
                      <w:marRight w:val="0"/>
                      <w:marTop w:val="0"/>
                      <w:marBottom w:val="0"/>
                      <w:divBdr>
                        <w:top w:val="none" w:sz="0" w:space="0" w:color="auto"/>
                        <w:left w:val="none" w:sz="0" w:space="0" w:color="auto"/>
                        <w:bottom w:val="none" w:sz="0" w:space="0" w:color="auto"/>
                        <w:right w:val="none" w:sz="0" w:space="0" w:color="auto"/>
                      </w:divBdr>
                      <w:divsChild>
                        <w:div w:id="2036617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708196">
                  <w:marLeft w:val="0"/>
                  <w:marRight w:val="0"/>
                  <w:marTop w:val="240"/>
                  <w:marBottom w:val="0"/>
                  <w:divBdr>
                    <w:top w:val="none" w:sz="0" w:space="0" w:color="auto"/>
                    <w:left w:val="none" w:sz="0" w:space="0" w:color="auto"/>
                    <w:bottom w:val="none" w:sz="0" w:space="0" w:color="auto"/>
                    <w:right w:val="none" w:sz="0" w:space="0" w:color="auto"/>
                  </w:divBdr>
                  <w:divsChild>
                    <w:div w:id="2045517888">
                      <w:marLeft w:val="0"/>
                      <w:marRight w:val="0"/>
                      <w:marTop w:val="0"/>
                      <w:marBottom w:val="0"/>
                      <w:divBdr>
                        <w:top w:val="none" w:sz="0" w:space="0" w:color="auto"/>
                        <w:left w:val="none" w:sz="0" w:space="0" w:color="auto"/>
                        <w:bottom w:val="none" w:sz="0" w:space="0" w:color="auto"/>
                        <w:right w:val="none" w:sz="0" w:space="0" w:color="auto"/>
                      </w:divBdr>
                      <w:divsChild>
                        <w:div w:id="162280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185674">
                  <w:marLeft w:val="0"/>
                  <w:marRight w:val="0"/>
                  <w:marTop w:val="240"/>
                  <w:marBottom w:val="0"/>
                  <w:divBdr>
                    <w:top w:val="none" w:sz="0" w:space="0" w:color="auto"/>
                    <w:left w:val="none" w:sz="0" w:space="0" w:color="auto"/>
                    <w:bottom w:val="none" w:sz="0" w:space="0" w:color="auto"/>
                    <w:right w:val="none" w:sz="0" w:space="0" w:color="auto"/>
                  </w:divBdr>
                  <w:divsChild>
                    <w:div w:id="1254901625">
                      <w:marLeft w:val="0"/>
                      <w:marRight w:val="0"/>
                      <w:marTop w:val="0"/>
                      <w:marBottom w:val="0"/>
                      <w:divBdr>
                        <w:top w:val="none" w:sz="0" w:space="0" w:color="auto"/>
                        <w:left w:val="none" w:sz="0" w:space="0" w:color="auto"/>
                        <w:bottom w:val="none" w:sz="0" w:space="0" w:color="auto"/>
                        <w:right w:val="none" w:sz="0" w:space="0" w:color="auto"/>
                      </w:divBdr>
                      <w:divsChild>
                        <w:div w:id="159392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677071">
                  <w:marLeft w:val="0"/>
                  <w:marRight w:val="0"/>
                  <w:marTop w:val="240"/>
                  <w:marBottom w:val="0"/>
                  <w:divBdr>
                    <w:top w:val="none" w:sz="0" w:space="0" w:color="auto"/>
                    <w:left w:val="none" w:sz="0" w:space="0" w:color="auto"/>
                    <w:bottom w:val="none" w:sz="0" w:space="0" w:color="auto"/>
                    <w:right w:val="none" w:sz="0" w:space="0" w:color="auto"/>
                  </w:divBdr>
                  <w:divsChild>
                    <w:div w:id="1054819116">
                      <w:marLeft w:val="0"/>
                      <w:marRight w:val="0"/>
                      <w:marTop w:val="0"/>
                      <w:marBottom w:val="0"/>
                      <w:divBdr>
                        <w:top w:val="none" w:sz="0" w:space="0" w:color="auto"/>
                        <w:left w:val="none" w:sz="0" w:space="0" w:color="auto"/>
                        <w:bottom w:val="none" w:sz="0" w:space="0" w:color="auto"/>
                        <w:right w:val="none" w:sz="0" w:space="0" w:color="auto"/>
                      </w:divBdr>
                      <w:divsChild>
                        <w:div w:id="853768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861411">
                  <w:marLeft w:val="0"/>
                  <w:marRight w:val="0"/>
                  <w:marTop w:val="240"/>
                  <w:marBottom w:val="0"/>
                  <w:divBdr>
                    <w:top w:val="none" w:sz="0" w:space="0" w:color="auto"/>
                    <w:left w:val="none" w:sz="0" w:space="0" w:color="auto"/>
                    <w:bottom w:val="none" w:sz="0" w:space="0" w:color="auto"/>
                    <w:right w:val="none" w:sz="0" w:space="0" w:color="auto"/>
                  </w:divBdr>
                  <w:divsChild>
                    <w:div w:id="1922133820">
                      <w:marLeft w:val="0"/>
                      <w:marRight w:val="0"/>
                      <w:marTop w:val="0"/>
                      <w:marBottom w:val="0"/>
                      <w:divBdr>
                        <w:top w:val="none" w:sz="0" w:space="0" w:color="auto"/>
                        <w:left w:val="none" w:sz="0" w:space="0" w:color="auto"/>
                        <w:bottom w:val="none" w:sz="0" w:space="0" w:color="auto"/>
                        <w:right w:val="none" w:sz="0" w:space="0" w:color="auto"/>
                      </w:divBdr>
                      <w:divsChild>
                        <w:div w:id="746612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19377">
                  <w:marLeft w:val="0"/>
                  <w:marRight w:val="0"/>
                  <w:marTop w:val="240"/>
                  <w:marBottom w:val="0"/>
                  <w:divBdr>
                    <w:top w:val="none" w:sz="0" w:space="0" w:color="auto"/>
                    <w:left w:val="none" w:sz="0" w:space="0" w:color="auto"/>
                    <w:bottom w:val="none" w:sz="0" w:space="0" w:color="auto"/>
                    <w:right w:val="none" w:sz="0" w:space="0" w:color="auto"/>
                  </w:divBdr>
                  <w:divsChild>
                    <w:div w:id="609238684">
                      <w:marLeft w:val="0"/>
                      <w:marRight w:val="0"/>
                      <w:marTop w:val="0"/>
                      <w:marBottom w:val="0"/>
                      <w:divBdr>
                        <w:top w:val="none" w:sz="0" w:space="0" w:color="auto"/>
                        <w:left w:val="none" w:sz="0" w:space="0" w:color="auto"/>
                        <w:bottom w:val="none" w:sz="0" w:space="0" w:color="auto"/>
                        <w:right w:val="none" w:sz="0" w:space="0" w:color="auto"/>
                      </w:divBdr>
                      <w:divsChild>
                        <w:div w:id="1370374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643409">
                  <w:marLeft w:val="0"/>
                  <w:marRight w:val="0"/>
                  <w:marTop w:val="240"/>
                  <w:marBottom w:val="0"/>
                  <w:divBdr>
                    <w:top w:val="none" w:sz="0" w:space="0" w:color="auto"/>
                    <w:left w:val="none" w:sz="0" w:space="0" w:color="auto"/>
                    <w:bottom w:val="none" w:sz="0" w:space="0" w:color="auto"/>
                    <w:right w:val="none" w:sz="0" w:space="0" w:color="auto"/>
                  </w:divBdr>
                  <w:divsChild>
                    <w:div w:id="678386671">
                      <w:marLeft w:val="0"/>
                      <w:marRight w:val="0"/>
                      <w:marTop w:val="0"/>
                      <w:marBottom w:val="0"/>
                      <w:divBdr>
                        <w:top w:val="none" w:sz="0" w:space="0" w:color="auto"/>
                        <w:left w:val="none" w:sz="0" w:space="0" w:color="auto"/>
                        <w:bottom w:val="none" w:sz="0" w:space="0" w:color="auto"/>
                        <w:right w:val="none" w:sz="0" w:space="0" w:color="auto"/>
                      </w:divBdr>
                      <w:divsChild>
                        <w:div w:id="442040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667456">
                  <w:marLeft w:val="0"/>
                  <w:marRight w:val="0"/>
                  <w:marTop w:val="240"/>
                  <w:marBottom w:val="0"/>
                  <w:divBdr>
                    <w:top w:val="none" w:sz="0" w:space="0" w:color="auto"/>
                    <w:left w:val="none" w:sz="0" w:space="0" w:color="auto"/>
                    <w:bottom w:val="none" w:sz="0" w:space="0" w:color="auto"/>
                    <w:right w:val="none" w:sz="0" w:space="0" w:color="auto"/>
                  </w:divBdr>
                  <w:divsChild>
                    <w:div w:id="1333410522">
                      <w:marLeft w:val="0"/>
                      <w:marRight w:val="0"/>
                      <w:marTop w:val="0"/>
                      <w:marBottom w:val="0"/>
                      <w:divBdr>
                        <w:top w:val="none" w:sz="0" w:space="0" w:color="auto"/>
                        <w:left w:val="none" w:sz="0" w:space="0" w:color="auto"/>
                        <w:bottom w:val="none" w:sz="0" w:space="0" w:color="auto"/>
                        <w:right w:val="none" w:sz="0" w:space="0" w:color="auto"/>
                      </w:divBdr>
                      <w:divsChild>
                        <w:div w:id="1114399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012396">
                  <w:marLeft w:val="0"/>
                  <w:marRight w:val="0"/>
                  <w:marTop w:val="240"/>
                  <w:marBottom w:val="0"/>
                  <w:divBdr>
                    <w:top w:val="none" w:sz="0" w:space="0" w:color="auto"/>
                    <w:left w:val="none" w:sz="0" w:space="0" w:color="auto"/>
                    <w:bottom w:val="none" w:sz="0" w:space="0" w:color="auto"/>
                    <w:right w:val="none" w:sz="0" w:space="0" w:color="auto"/>
                  </w:divBdr>
                  <w:divsChild>
                    <w:div w:id="659501600">
                      <w:marLeft w:val="0"/>
                      <w:marRight w:val="0"/>
                      <w:marTop w:val="0"/>
                      <w:marBottom w:val="0"/>
                      <w:divBdr>
                        <w:top w:val="none" w:sz="0" w:space="0" w:color="auto"/>
                        <w:left w:val="none" w:sz="0" w:space="0" w:color="auto"/>
                        <w:bottom w:val="none" w:sz="0" w:space="0" w:color="auto"/>
                        <w:right w:val="none" w:sz="0" w:space="0" w:color="auto"/>
                      </w:divBdr>
                      <w:divsChild>
                        <w:div w:id="20788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873765">
                  <w:marLeft w:val="0"/>
                  <w:marRight w:val="0"/>
                  <w:marTop w:val="240"/>
                  <w:marBottom w:val="0"/>
                  <w:divBdr>
                    <w:top w:val="none" w:sz="0" w:space="0" w:color="auto"/>
                    <w:left w:val="none" w:sz="0" w:space="0" w:color="auto"/>
                    <w:bottom w:val="none" w:sz="0" w:space="0" w:color="auto"/>
                    <w:right w:val="none" w:sz="0" w:space="0" w:color="auto"/>
                  </w:divBdr>
                  <w:divsChild>
                    <w:div w:id="987248129">
                      <w:marLeft w:val="0"/>
                      <w:marRight w:val="0"/>
                      <w:marTop w:val="0"/>
                      <w:marBottom w:val="0"/>
                      <w:divBdr>
                        <w:top w:val="none" w:sz="0" w:space="0" w:color="auto"/>
                        <w:left w:val="none" w:sz="0" w:space="0" w:color="auto"/>
                        <w:bottom w:val="none" w:sz="0" w:space="0" w:color="auto"/>
                        <w:right w:val="none" w:sz="0" w:space="0" w:color="auto"/>
                      </w:divBdr>
                      <w:divsChild>
                        <w:div w:id="145682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631654">
                  <w:marLeft w:val="0"/>
                  <w:marRight w:val="0"/>
                  <w:marTop w:val="240"/>
                  <w:marBottom w:val="0"/>
                  <w:divBdr>
                    <w:top w:val="none" w:sz="0" w:space="0" w:color="auto"/>
                    <w:left w:val="none" w:sz="0" w:space="0" w:color="auto"/>
                    <w:bottom w:val="none" w:sz="0" w:space="0" w:color="auto"/>
                    <w:right w:val="none" w:sz="0" w:space="0" w:color="auto"/>
                  </w:divBdr>
                  <w:divsChild>
                    <w:div w:id="1536429390">
                      <w:marLeft w:val="0"/>
                      <w:marRight w:val="0"/>
                      <w:marTop w:val="0"/>
                      <w:marBottom w:val="0"/>
                      <w:divBdr>
                        <w:top w:val="none" w:sz="0" w:space="0" w:color="auto"/>
                        <w:left w:val="none" w:sz="0" w:space="0" w:color="auto"/>
                        <w:bottom w:val="none" w:sz="0" w:space="0" w:color="auto"/>
                        <w:right w:val="none" w:sz="0" w:space="0" w:color="auto"/>
                      </w:divBdr>
                      <w:divsChild>
                        <w:div w:id="1074428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218190">
                  <w:marLeft w:val="0"/>
                  <w:marRight w:val="0"/>
                  <w:marTop w:val="240"/>
                  <w:marBottom w:val="0"/>
                  <w:divBdr>
                    <w:top w:val="none" w:sz="0" w:space="0" w:color="auto"/>
                    <w:left w:val="none" w:sz="0" w:space="0" w:color="auto"/>
                    <w:bottom w:val="none" w:sz="0" w:space="0" w:color="auto"/>
                    <w:right w:val="none" w:sz="0" w:space="0" w:color="auto"/>
                  </w:divBdr>
                  <w:divsChild>
                    <w:div w:id="540703260">
                      <w:marLeft w:val="0"/>
                      <w:marRight w:val="0"/>
                      <w:marTop w:val="0"/>
                      <w:marBottom w:val="0"/>
                      <w:divBdr>
                        <w:top w:val="none" w:sz="0" w:space="0" w:color="auto"/>
                        <w:left w:val="none" w:sz="0" w:space="0" w:color="auto"/>
                        <w:bottom w:val="none" w:sz="0" w:space="0" w:color="auto"/>
                        <w:right w:val="none" w:sz="0" w:space="0" w:color="auto"/>
                      </w:divBdr>
                      <w:divsChild>
                        <w:div w:id="1430392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848230">
                  <w:marLeft w:val="0"/>
                  <w:marRight w:val="0"/>
                  <w:marTop w:val="240"/>
                  <w:marBottom w:val="0"/>
                  <w:divBdr>
                    <w:top w:val="none" w:sz="0" w:space="0" w:color="auto"/>
                    <w:left w:val="none" w:sz="0" w:space="0" w:color="auto"/>
                    <w:bottom w:val="none" w:sz="0" w:space="0" w:color="auto"/>
                    <w:right w:val="none" w:sz="0" w:space="0" w:color="auto"/>
                  </w:divBdr>
                  <w:divsChild>
                    <w:div w:id="1594359818">
                      <w:marLeft w:val="0"/>
                      <w:marRight w:val="0"/>
                      <w:marTop w:val="0"/>
                      <w:marBottom w:val="0"/>
                      <w:divBdr>
                        <w:top w:val="none" w:sz="0" w:space="0" w:color="auto"/>
                        <w:left w:val="none" w:sz="0" w:space="0" w:color="auto"/>
                        <w:bottom w:val="none" w:sz="0" w:space="0" w:color="auto"/>
                        <w:right w:val="none" w:sz="0" w:space="0" w:color="auto"/>
                      </w:divBdr>
                      <w:divsChild>
                        <w:div w:id="109598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276928">
                  <w:marLeft w:val="0"/>
                  <w:marRight w:val="0"/>
                  <w:marTop w:val="240"/>
                  <w:marBottom w:val="0"/>
                  <w:divBdr>
                    <w:top w:val="none" w:sz="0" w:space="0" w:color="auto"/>
                    <w:left w:val="none" w:sz="0" w:space="0" w:color="auto"/>
                    <w:bottom w:val="none" w:sz="0" w:space="0" w:color="auto"/>
                    <w:right w:val="none" w:sz="0" w:space="0" w:color="auto"/>
                  </w:divBdr>
                  <w:divsChild>
                    <w:div w:id="514613207">
                      <w:marLeft w:val="0"/>
                      <w:marRight w:val="0"/>
                      <w:marTop w:val="0"/>
                      <w:marBottom w:val="0"/>
                      <w:divBdr>
                        <w:top w:val="none" w:sz="0" w:space="0" w:color="auto"/>
                        <w:left w:val="none" w:sz="0" w:space="0" w:color="auto"/>
                        <w:bottom w:val="none" w:sz="0" w:space="0" w:color="auto"/>
                        <w:right w:val="none" w:sz="0" w:space="0" w:color="auto"/>
                      </w:divBdr>
                      <w:divsChild>
                        <w:div w:id="1073506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723722">
                  <w:marLeft w:val="0"/>
                  <w:marRight w:val="0"/>
                  <w:marTop w:val="240"/>
                  <w:marBottom w:val="0"/>
                  <w:divBdr>
                    <w:top w:val="none" w:sz="0" w:space="0" w:color="auto"/>
                    <w:left w:val="none" w:sz="0" w:space="0" w:color="auto"/>
                    <w:bottom w:val="none" w:sz="0" w:space="0" w:color="auto"/>
                    <w:right w:val="none" w:sz="0" w:space="0" w:color="auto"/>
                  </w:divBdr>
                  <w:divsChild>
                    <w:div w:id="1827042825">
                      <w:marLeft w:val="0"/>
                      <w:marRight w:val="0"/>
                      <w:marTop w:val="0"/>
                      <w:marBottom w:val="0"/>
                      <w:divBdr>
                        <w:top w:val="none" w:sz="0" w:space="0" w:color="auto"/>
                        <w:left w:val="none" w:sz="0" w:space="0" w:color="auto"/>
                        <w:bottom w:val="none" w:sz="0" w:space="0" w:color="auto"/>
                        <w:right w:val="none" w:sz="0" w:space="0" w:color="auto"/>
                      </w:divBdr>
                      <w:divsChild>
                        <w:div w:id="1334994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49751">
                  <w:marLeft w:val="0"/>
                  <w:marRight w:val="0"/>
                  <w:marTop w:val="240"/>
                  <w:marBottom w:val="0"/>
                  <w:divBdr>
                    <w:top w:val="none" w:sz="0" w:space="0" w:color="auto"/>
                    <w:left w:val="none" w:sz="0" w:space="0" w:color="auto"/>
                    <w:bottom w:val="none" w:sz="0" w:space="0" w:color="auto"/>
                    <w:right w:val="none" w:sz="0" w:space="0" w:color="auto"/>
                  </w:divBdr>
                  <w:divsChild>
                    <w:div w:id="823736497">
                      <w:marLeft w:val="0"/>
                      <w:marRight w:val="0"/>
                      <w:marTop w:val="0"/>
                      <w:marBottom w:val="0"/>
                      <w:divBdr>
                        <w:top w:val="none" w:sz="0" w:space="0" w:color="auto"/>
                        <w:left w:val="none" w:sz="0" w:space="0" w:color="auto"/>
                        <w:bottom w:val="none" w:sz="0" w:space="0" w:color="auto"/>
                        <w:right w:val="none" w:sz="0" w:space="0" w:color="auto"/>
                      </w:divBdr>
                      <w:divsChild>
                        <w:div w:id="2040860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071020">
                  <w:marLeft w:val="0"/>
                  <w:marRight w:val="0"/>
                  <w:marTop w:val="240"/>
                  <w:marBottom w:val="0"/>
                  <w:divBdr>
                    <w:top w:val="none" w:sz="0" w:space="0" w:color="auto"/>
                    <w:left w:val="none" w:sz="0" w:space="0" w:color="auto"/>
                    <w:bottom w:val="none" w:sz="0" w:space="0" w:color="auto"/>
                    <w:right w:val="none" w:sz="0" w:space="0" w:color="auto"/>
                  </w:divBdr>
                  <w:divsChild>
                    <w:div w:id="1845895460">
                      <w:marLeft w:val="0"/>
                      <w:marRight w:val="0"/>
                      <w:marTop w:val="0"/>
                      <w:marBottom w:val="0"/>
                      <w:divBdr>
                        <w:top w:val="none" w:sz="0" w:space="0" w:color="auto"/>
                        <w:left w:val="none" w:sz="0" w:space="0" w:color="auto"/>
                        <w:bottom w:val="none" w:sz="0" w:space="0" w:color="auto"/>
                        <w:right w:val="none" w:sz="0" w:space="0" w:color="auto"/>
                      </w:divBdr>
                      <w:divsChild>
                        <w:div w:id="1632049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210926">
                  <w:marLeft w:val="0"/>
                  <w:marRight w:val="0"/>
                  <w:marTop w:val="240"/>
                  <w:marBottom w:val="0"/>
                  <w:divBdr>
                    <w:top w:val="none" w:sz="0" w:space="0" w:color="auto"/>
                    <w:left w:val="none" w:sz="0" w:space="0" w:color="auto"/>
                    <w:bottom w:val="none" w:sz="0" w:space="0" w:color="auto"/>
                    <w:right w:val="none" w:sz="0" w:space="0" w:color="auto"/>
                  </w:divBdr>
                  <w:divsChild>
                    <w:div w:id="710879766">
                      <w:marLeft w:val="0"/>
                      <w:marRight w:val="0"/>
                      <w:marTop w:val="0"/>
                      <w:marBottom w:val="0"/>
                      <w:divBdr>
                        <w:top w:val="none" w:sz="0" w:space="0" w:color="auto"/>
                        <w:left w:val="none" w:sz="0" w:space="0" w:color="auto"/>
                        <w:bottom w:val="none" w:sz="0" w:space="0" w:color="auto"/>
                        <w:right w:val="none" w:sz="0" w:space="0" w:color="auto"/>
                      </w:divBdr>
                      <w:divsChild>
                        <w:div w:id="1726560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236000">
                  <w:marLeft w:val="0"/>
                  <w:marRight w:val="0"/>
                  <w:marTop w:val="240"/>
                  <w:marBottom w:val="0"/>
                  <w:divBdr>
                    <w:top w:val="none" w:sz="0" w:space="0" w:color="auto"/>
                    <w:left w:val="none" w:sz="0" w:space="0" w:color="auto"/>
                    <w:bottom w:val="none" w:sz="0" w:space="0" w:color="auto"/>
                    <w:right w:val="none" w:sz="0" w:space="0" w:color="auto"/>
                  </w:divBdr>
                  <w:divsChild>
                    <w:div w:id="424032515">
                      <w:marLeft w:val="0"/>
                      <w:marRight w:val="0"/>
                      <w:marTop w:val="0"/>
                      <w:marBottom w:val="0"/>
                      <w:divBdr>
                        <w:top w:val="none" w:sz="0" w:space="0" w:color="auto"/>
                        <w:left w:val="none" w:sz="0" w:space="0" w:color="auto"/>
                        <w:bottom w:val="none" w:sz="0" w:space="0" w:color="auto"/>
                        <w:right w:val="none" w:sz="0" w:space="0" w:color="auto"/>
                      </w:divBdr>
                      <w:divsChild>
                        <w:div w:id="529223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983112">
                  <w:marLeft w:val="0"/>
                  <w:marRight w:val="0"/>
                  <w:marTop w:val="240"/>
                  <w:marBottom w:val="0"/>
                  <w:divBdr>
                    <w:top w:val="none" w:sz="0" w:space="0" w:color="auto"/>
                    <w:left w:val="none" w:sz="0" w:space="0" w:color="auto"/>
                    <w:bottom w:val="none" w:sz="0" w:space="0" w:color="auto"/>
                    <w:right w:val="none" w:sz="0" w:space="0" w:color="auto"/>
                  </w:divBdr>
                  <w:divsChild>
                    <w:div w:id="334453107">
                      <w:marLeft w:val="0"/>
                      <w:marRight w:val="0"/>
                      <w:marTop w:val="0"/>
                      <w:marBottom w:val="0"/>
                      <w:divBdr>
                        <w:top w:val="none" w:sz="0" w:space="0" w:color="auto"/>
                        <w:left w:val="none" w:sz="0" w:space="0" w:color="auto"/>
                        <w:bottom w:val="none" w:sz="0" w:space="0" w:color="auto"/>
                        <w:right w:val="none" w:sz="0" w:space="0" w:color="auto"/>
                      </w:divBdr>
                      <w:divsChild>
                        <w:div w:id="1391272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094633">
                  <w:marLeft w:val="0"/>
                  <w:marRight w:val="0"/>
                  <w:marTop w:val="240"/>
                  <w:marBottom w:val="0"/>
                  <w:divBdr>
                    <w:top w:val="none" w:sz="0" w:space="0" w:color="auto"/>
                    <w:left w:val="none" w:sz="0" w:space="0" w:color="auto"/>
                    <w:bottom w:val="none" w:sz="0" w:space="0" w:color="auto"/>
                    <w:right w:val="none" w:sz="0" w:space="0" w:color="auto"/>
                  </w:divBdr>
                  <w:divsChild>
                    <w:div w:id="1223100846">
                      <w:marLeft w:val="0"/>
                      <w:marRight w:val="0"/>
                      <w:marTop w:val="0"/>
                      <w:marBottom w:val="0"/>
                      <w:divBdr>
                        <w:top w:val="none" w:sz="0" w:space="0" w:color="auto"/>
                        <w:left w:val="none" w:sz="0" w:space="0" w:color="auto"/>
                        <w:bottom w:val="none" w:sz="0" w:space="0" w:color="auto"/>
                        <w:right w:val="none" w:sz="0" w:space="0" w:color="auto"/>
                      </w:divBdr>
                      <w:divsChild>
                        <w:div w:id="590505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637721">
                  <w:marLeft w:val="0"/>
                  <w:marRight w:val="0"/>
                  <w:marTop w:val="240"/>
                  <w:marBottom w:val="0"/>
                  <w:divBdr>
                    <w:top w:val="none" w:sz="0" w:space="0" w:color="auto"/>
                    <w:left w:val="none" w:sz="0" w:space="0" w:color="auto"/>
                    <w:bottom w:val="none" w:sz="0" w:space="0" w:color="auto"/>
                    <w:right w:val="none" w:sz="0" w:space="0" w:color="auto"/>
                  </w:divBdr>
                  <w:divsChild>
                    <w:div w:id="1143545899">
                      <w:marLeft w:val="0"/>
                      <w:marRight w:val="0"/>
                      <w:marTop w:val="0"/>
                      <w:marBottom w:val="0"/>
                      <w:divBdr>
                        <w:top w:val="none" w:sz="0" w:space="0" w:color="auto"/>
                        <w:left w:val="none" w:sz="0" w:space="0" w:color="auto"/>
                        <w:bottom w:val="none" w:sz="0" w:space="0" w:color="auto"/>
                        <w:right w:val="none" w:sz="0" w:space="0" w:color="auto"/>
                      </w:divBdr>
                      <w:divsChild>
                        <w:div w:id="1201285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56144">
                  <w:marLeft w:val="0"/>
                  <w:marRight w:val="0"/>
                  <w:marTop w:val="240"/>
                  <w:marBottom w:val="0"/>
                  <w:divBdr>
                    <w:top w:val="none" w:sz="0" w:space="0" w:color="auto"/>
                    <w:left w:val="none" w:sz="0" w:space="0" w:color="auto"/>
                    <w:bottom w:val="none" w:sz="0" w:space="0" w:color="auto"/>
                    <w:right w:val="none" w:sz="0" w:space="0" w:color="auto"/>
                  </w:divBdr>
                  <w:divsChild>
                    <w:div w:id="753160878">
                      <w:marLeft w:val="0"/>
                      <w:marRight w:val="0"/>
                      <w:marTop w:val="0"/>
                      <w:marBottom w:val="0"/>
                      <w:divBdr>
                        <w:top w:val="none" w:sz="0" w:space="0" w:color="auto"/>
                        <w:left w:val="none" w:sz="0" w:space="0" w:color="auto"/>
                        <w:bottom w:val="none" w:sz="0" w:space="0" w:color="auto"/>
                        <w:right w:val="none" w:sz="0" w:space="0" w:color="auto"/>
                      </w:divBdr>
                      <w:divsChild>
                        <w:div w:id="454908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973494">
                  <w:marLeft w:val="0"/>
                  <w:marRight w:val="0"/>
                  <w:marTop w:val="240"/>
                  <w:marBottom w:val="0"/>
                  <w:divBdr>
                    <w:top w:val="none" w:sz="0" w:space="0" w:color="auto"/>
                    <w:left w:val="none" w:sz="0" w:space="0" w:color="auto"/>
                    <w:bottom w:val="none" w:sz="0" w:space="0" w:color="auto"/>
                    <w:right w:val="none" w:sz="0" w:space="0" w:color="auto"/>
                  </w:divBdr>
                  <w:divsChild>
                    <w:div w:id="319382467">
                      <w:marLeft w:val="0"/>
                      <w:marRight w:val="0"/>
                      <w:marTop w:val="0"/>
                      <w:marBottom w:val="0"/>
                      <w:divBdr>
                        <w:top w:val="none" w:sz="0" w:space="0" w:color="auto"/>
                        <w:left w:val="none" w:sz="0" w:space="0" w:color="auto"/>
                        <w:bottom w:val="none" w:sz="0" w:space="0" w:color="auto"/>
                        <w:right w:val="none" w:sz="0" w:space="0" w:color="auto"/>
                      </w:divBdr>
                      <w:divsChild>
                        <w:div w:id="1371611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301887">
                  <w:marLeft w:val="0"/>
                  <w:marRight w:val="0"/>
                  <w:marTop w:val="240"/>
                  <w:marBottom w:val="0"/>
                  <w:divBdr>
                    <w:top w:val="none" w:sz="0" w:space="0" w:color="auto"/>
                    <w:left w:val="none" w:sz="0" w:space="0" w:color="auto"/>
                    <w:bottom w:val="none" w:sz="0" w:space="0" w:color="auto"/>
                    <w:right w:val="none" w:sz="0" w:space="0" w:color="auto"/>
                  </w:divBdr>
                  <w:divsChild>
                    <w:div w:id="1665890764">
                      <w:marLeft w:val="0"/>
                      <w:marRight w:val="0"/>
                      <w:marTop w:val="0"/>
                      <w:marBottom w:val="0"/>
                      <w:divBdr>
                        <w:top w:val="none" w:sz="0" w:space="0" w:color="auto"/>
                        <w:left w:val="none" w:sz="0" w:space="0" w:color="auto"/>
                        <w:bottom w:val="none" w:sz="0" w:space="0" w:color="auto"/>
                        <w:right w:val="none" w:sz="0" w:space="0" w:color="auto"/>
                      </w:divBdr>
                      <w:divsChild>
                        <w:div w:id="363754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726101">
                  <w:marLeft w:val="0"/>
                  <w:marRight w:val="0"/>
                  <w:marTop w:val="240"/>
                  <w:marBottom w:val="0"/>
                  <w:divBdr>
                    <w:top w:val="none" w:sz="0" w:space="0" w:color="auto"/>
                    <w:left w:val="none" w:sz="0" w:space="0" w:color="auto"/>
                    <w:bottom w:val="none" w:sz="0" w:space="0" w:color="auto"/>
                    <w:right w:val="none" w:sz="0" w:space="0" w:color="auto"/>
                  </w:divBdr>
                  <w:divsChild>
                    <w:div w:id="1107502991">
                      <w:marLeft w:val="0"/>
                      <w:marRight w:val="0"/>
                      <w:marTop w:val="0"/>
                      <w:marBottom w:val="0"/>
                      <w:divBdr>
                        <w:top w:val="none" w:sz="0" w:space="0" w:color="auto"/>
                        <w:left w:val="none" w:sz="0" w:space="0" w:color="auto"/>
                        <w:bottom w:val="none" w:sz="0" w:space="0" w:color="auto"/>
                        <w:right w:val="none" w:sz="0" w:space="0" w:color="auto"/>
                      </w:divBdr>
                      <w:divsChild>
                        <w:div w:id="2110196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534346">
                  <w:marLeft w:val="0"/>
                  <w:marRight w:val="0"/>
                  <w:marTop w:val="240"/>
                  <w:marBottom w:val="0"/>
                  <w:divBdr>
                    <w:top w:val="none" w:sz="0" w:space="0" w:color="auto"/>
                    <w:left w:val="none" w:sz="0" w:space="0" w:color="auto"/>
                    <w:bottom w:val="none" w:sz="0" w:space="0" w:color="auto"/>
                    <w:right w:val="none" w:sz="0" w:space="0" w:color="auto"/>
                  </w:divBdr>
                  <w:divsChild>
                    <w:div w:id="1030691756">
                      <w:marLeft w:val="0"/>
                      <w:marRight w:val="0"/>
                      <w:marTop w:val="0"/>
                      <w:marBottom w:val="0"/>
                      <w:divBdr>
                        <w:top w:val="none" w:sz="0" w:space="0" w:color="auto"/>
                        <w:left w:val="none" w:sz="0" w:space="0" w:color="auto"/>
                        <w:bottom w:val="none" w:sz="0" w:space="0" w:color="auto"/>
                        <w:right w:val="none" w:sz="0" w:space="0" w:color="auto"/>
                      </w:divBdr>
                      <w:divsChild>
                        <w:div w:id="1069501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467531">
                  <w:marLeft w:val="0"/>
                  <w:marRight w:val="0"/>
                  <w:marTop w:val="240"/>
                  <w:marBottom w:val="0"/>
                  <w:divBdr>
                    <w:top w:val="none" w:sz="0" w:space="0" w:color="auto"/>
                    <w:left w:val="none" w:sz="0" w:space="0" w:color="auto"/>
                    <w:bottom w:val="none" w:sz="0" w:space="0" w:color="auto"/>
                    <w:right w:val="none" w:sz="0" w:space="0" w:color="auto"/>
                  </w:divBdr>
                  <w:divsChild>
                    <w:div w:id="1421216131">
                      <w:marLeft w:val="0"/>
                      <w:marRight w:val="0"/>
                      <w:marTop w:val="0"/>
                      <w:marBottom w:val="0"/>
                      <w:divBdr>
                        <w:top w:val="none" w:sz="0" w:space="0" w:color="auto"/>
                        <w:left w:val="none" w:sz="0" w:space="0" w:color="auto"/>
                        <w:bottom w:val="none" w:sz="0" w:space="0" w:color="auto"/>
                        <w:right w:val="none" w:sz="0" w:space="0" w:color="auto"/>
                      </w:divBdr>
                      <w:divsChild>
                        <w:div w:id="194587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948207">
                  <w:marLeft w:val="0"/>
                  <w:marRight w:val="0"/>
                  <w:marTop w:val="240"/>
                  <w:marBottom w:val="0"/>
                  <w:divBdr>
                    <w:top w:val="none" w:sz="0" w:space="0" w:color="auto"/>
                    <w:left w:val="none" w:sz="0" w:space="0" w:color="auto"/>
                    <w:bottom w:val="none" w:sz="0" w:space="0" w:color="auto"/>
                    <w:right w:val="none" w:sz="0" w:space="0" w:color="auto"/>
                  </w:divBdr>
                  <w:divsChild>
                    <w:div w:id="1134568014">
                      <w:marLeft w:val="0"/>
                      <w:marRight w:val="0"/>
                      <w:marTop w:val="0"/>
                      <w:marBottom w:val="0"/>
                      <w:divBdr>
                        <w:top w:val="none" w:sz="0" w:space="0" w:color="auto"/>
                        <w:left w:val="none" w:sz="0" w:space="0" w:color="auto"/>
                        <w:bottom w:val="none" w:sz="0" w:space="0" w:color="auto"/>
                        <w:right w:val="none" w:sz="0" w:space="0" w:color="auto"/>
                      </w:divBdr>
                      <w:divsChild>
                        <w:div w:id="1115367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49602">
                  <w:marLeft w:val="0"/>
                  <w:marRight w:val="0"/>
                  <w:marTop w:val="240"/>
                  <w:marBottom w:val="0"/>
                  <w:divBdr>
                    <w:top w:val="none" w:sz="0" w:space="0" w:color="auto"/>
                    <w:left w:val="none" w:sz="0" w:space="0" w:color="auto"/>
                    <w:bottom w:val="none" w:sz="0" w:space="0" w:color="auto"/>
                    <w:right w:val="none" w:sz="0" w:space="0" w:color="auto"/>
                  </w:divBdr>
                  <w:divsChild>
                    <w:div w:id="1847793219">
                      <w:marLeft w:val="0"/>
                      <w:marRight w:val="0"/>
                      <w:marTop w:val="0"/>
                      <w:marBottom w:val="0"/>
                      <w:divBdr>
                        <w:top w:val="none" w:sz="0" w:space="0" w:color="auto"/>
                        <w:left w:val="none" w:sz="0" w:space="0" w:color="auto"/>
                        <w:bottom w:val="none" w:sz="0" w:space="0" w:color="auto"/>
                        <w:right w:val="none" w:sz="0" w:space="0" w:color="auto"/>
                      </w:divBdr>
                      <w:divsChild>
                        <w:div w:id="164010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648634">
                  <w:marLeft w:val="0"/>
                  <w:marRight w:val="0"/>
                  <w:marTop w:val="240"/>
                  <w:marBottom w:val="0"/>
                  <w:divBdr>
                    <w:top w:val="none" w:sz="0" w:space="0" w:color="auto"/>
                    <w:left w:val="none" w:sz="0" w:space="0" w:color="auto"/>
                    <w:bottom w:val="none" w:sz="0" w:space="0" w:color="auto"/>
                    <w:right w:val="none" w:sz="0" w:space="0" w:color="auto"/>
                  </w:divBdr>
                  <w:divsChild>
                    <w:div w:id="350686243">
                      <w:marLeft w:val="0"/>
                      <w:marRight w:val="0"/>
                      <w:marTop w:val="0"/>
                      <w:marBottom w:val="0"/>
                      <w:divBdr>
                        <w:top w:val="none" w:sz="0" w:space="0" w:color="auto"/>
                        <w:left w:val="none" w:sz="0" w:space="0" w:color="auto"/>
                        <w:bottom w:val="none" w:sz="0" w:space="0" w:color="auto"/>
                        <w:right w:val="none" w:sz="0" w:space="0" w:color="auto"/>
                      </w:divBdr>
                      <w:divsChild>
                        <w:div w:id="211776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218785">
                  <w:marLeft w:val="0"/>
                  <w:marRight w:val="0"/>
                  <w:marTop w:val="240"/>
                  <w:marBottom w:val="0"/>
                  <w:divBdr>
                    <w:top w:val="none" w:sz="0" w:space="0" w:color="auto"/>
                    <w:left w:val="none" w:sz="0" w:space="0" w:color="auto"/>
                    <w:bottom w:val="none" w:sz="0" w:space="0" w:color="auto"/>
                    <w:right w:val="none" w:sz="0" w:space="0" w:color="auto"/>
                  </w:divBdr>
                  <w:divsChild>
                    <w:div w:id="205146895">
                      <w:marLeft w:val="0"/>
                      <w:marRight w:val="0"/>
                      <w:marTop w:val="0"/>
                      <w:marBottom w:val="0"/>
                      <w:divBdr>
                        <w:top w:val="none" w:sz="0" w:space="0" w:color="auto"/>
                        <w:left w:val="none" w:sz="0" w:space="0" w:color="auto"/>
                        <w:bottom w:val="none" w:sz="0" w:space="0" w:color="auto"/>
                        <w:right w:val="none" w:sz="0" w:space="0" w:color="auto"/>
                      </w:divBdr>
                      <w:divsChild>
                        <w:div w:id="117152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213977">
                  <w:marLeft w:val="0"/>
                  <w:marRight w:val="0"/>
                  <w:marTop w:val="240"/>
                  <w:marBottom w:val="0"/>
                  <w:divBdr>
                    <w:top w:val="none" w:sz="0" w:space="0" w:color="auto"/>
                    <w:left w:val="none" w:sz="0" w:space="0" w:color="auto"/>
                    <w:bottom w:val="none" w:sz="0" w:space="0" w:color="auto"/>
                    <w:right w:val="none" w:sz="0" w:space="0" w:color="auto"/>
                  </w:divBdr>
                  <w:divsChild>
                    <w:div w:id="1021054959">
                      <w:marLeft w:val="0"/>
                      <w:marRight w:val="0"/>
                      <w:marTop w:val="0"/>
                      <w:marBottom w:val="0"/>
                      <w:divBdr>
                        <w:top w:val="none" w:sz="0" w:space="0" w:color="auto"/>
                        <w:left w:val="none" w:sz="0" w:space="0" w:color="auto"/>
                        <w:bottom w:val="none" w:sz="0" w:space="0" w:color="auto"/>
                        <w:right w:val="none" w:sz="0" w:space="0" w:color="auto"/>
                      </w:divBdr>
                      <w:divsChild>
                        <w:div w:id="831605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567320">
                  <w:marLeft w:val="0"/>
                  <w:marRight w:val="0"/>
                  <w:marTop w:val="240"/>
                  <w:marBottom w:val="0"/>
                  <w:divBdr>
                    <w:top w:val="none" w:sz="0" w:space="0" w:color="auto"/>
                    <w:left w:val="none" w:sz="0" w:space="0" w:color="auto"/>
                    <w:bottom w:val="none" w:sz="0" w:space="0" w:color="auto"/>
                    <w:right w:val="none" w:sz="0" w:space="0" w:color="auto"/>
                  </w:divBdr>
                  <w:divsChild>
                    <w:div w:id="766846154">
                      <w:marLeft w:val="0"/>
                      <w:marRight w:val="0"/>
                      <w:marTop w:val="0"/>
                      <w:marBottom w:val="0"/>
                      <w:divBdr>
                        <w:top w:val="none" w:sz="0" w:space="0" w:color="auto"/>
                        <w:left w:val="none" w:sz="0" w:space="0" w:color="auto"/>
                        <w:bottom w:val="none" w:sz="0" w:space="0" w:color="auto"/>
                        <w:right w:val="none" w:sz="0" w:space="0" w:color="auto"/>
                      </w:divBdr>
                      <w:divsChild>
                        <w:div w:id="96666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116384">
                  <w:marLeft w:val="0"/>
                  <w:marRight w:val="0"/>
                  <w:marTop w:val="240"/>
                  <w:marBottom w:val="0"/>
                  <w:divBdr>
                    <w:top w:val="none" w:sz="0" w:space="0" w:color="auto"/>
                    <w:left w:val="none" w:sz="0" w:space="0" w:color="auto"/>
                    <w:bottom w:val="none" w:sz="0" w:space="0" w:color="auto"/>
                    <w:right w:val="none" w:sz="0" w:space="0" w:color="auto"/>
                  </w:divBdr>
                  <w:divsChild>
                    <w:div w:id="1345671251">
                      <w:marLeft w:val="0"/>
                      <w:marRight w:val="0"/>
                      <w:marTop w:val="0"/>
                      <w:marBottom w:val="0"/>
                      <w:divBdr>
                        <w:top w:val="none" w:sz="0" w:space="0" w:color="auto"/>
                        <w:left w:val="none" w:sz="0" w:space="0" w:color="auto"/>
                        <w:bottom w:val="none" w:sz="0" w:space="0" w:color="auto"/>
                        <w:right w:val="none" w:sz="0" w:space="0" w:color="auto"/>
                      </w:divBdr>
                      <w:divsChild>
                        <w:div w:id="496190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272788">
                  <w:marLeft w:val="0"/>
                  <w:marRight w:val="0"/>
                  <w:marTop w:val="240"/>
                  <w:marBottom w:val="0"/>
                  <w:divBdr>
                    <w:top w:val="none" w:sz="0" w:space="0" w:color="auto"/>
                    <w:left w:val="none" w:sz="0" w:space="0" w:color="auto"/>
                    <w:bottom w:val="none" w:sz="0" w:space="0" w:color="auto"/>
                    <w:right w:val="none" w:sz="0" w:space="0" w:color="auto"/>
                  </w:divBdr>
                  <w:divsChild>
                    <w:div w:id="45766991">
                      <w:marLeft w:val="0"/>
                      <w:marRight w:val="0"/>
                      <w:marTop w:val="0"/>
                      <w:marBottom w:val="0"/>
                      <w:divBdr>
                        <w:top w:val="none" w:sz="0" w:space="0" w:color="auto"/>
                        <w:left w:val="none" w:sz="0" w:space="0" w:color="auto"/>
                        <w:bottom w:val="none" w:sz="0" w:space="0" w:color="auto"/>
                        <w:right w:val="none" w:sz="0" w:space="0" w:color="auto"/>
                      </w:divBdr>
                      <w:divsChild>
                        <w:div w:id="11799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909246">
                  <w:marLeft w:val="0"/>
                  <w:marRight w:val="0"/>
                  <w:marTop w:val="240"/>
                  <w:marBottom w:val="0"/>
                  <w:divBdr>
                    <w:top w:val="none" w:sz="0" w:space="0" w:color="auto"/>
                    <w:left w:val="none" w:sz="0" w:space="0" w:color="auto"/>
                    <w:bottom w:val="none" w:sz="0" w:space="0" w:color="auto"/>
                    <w:right w:val="none" w:sz="0" w:space="0" w:color="auto"/>
                  </w:divBdr>
                  <w:divsChild>
                    <w:div w:id="933979462">
                      <w:marLeft w:val="0"/>
                      <w:marRight w:val="0"/>
                      <w:marTop w:val="0"/>
                      <w:marBottom w:val="0"/>
                      <w:divBdr>
                        <w:top w:val="none" w:sz="0" w:space="0" w:color="auto"/>
                        <w:left w:val="none" w:sz="0" w:space="0" w:color="auto"/>
                        <w:bottom w:val="none" w:sz="0" w:space="0" w:color="auto"/>
                        <w:right w:val="none" w:sz="0" w:space="0" w:color="auto"/>
                      </w:divBdr>
                      <w:divsChild>
                        <w:div w:id="1948150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366095">
                  <w:marLeft w:val="0"/>
                  <w:marRight w:val="0"/>
                  <w:marTop w:val="240"/>
                  <w:marBottom w:val="0"/>
                  <w:divBdr>
                    <w:top w:val="none" w:sz="0" w:space="0" w:color="auto"/>
                    <w:left w:val="none" w:sz="0" w:space="0" w:color="auto"/>
                    <w:bottom w:val="none" w:sz="0" w:space="0" w:color="auto"/>
                    <w:right w:val="none" w:sz="0" w:space="0" w:color="auto"/>
                  </w:divBdr>
                  <w:divsChild>
                    <w:div w:id="1315984211">
                      <w:marLeft w:val="0"/>
                      <w:marRight w:val="0"/>
                      <w:marTop w:val="0"/>
                      <w:marBottom w:val="0"/>
                      <w:divBdr>
                        <w:top w:val="none" w:sz="0" w:space="0" w:color="auto"/>
                        <w:left w:val="none" w:sz="0" w:space="0" w:color="auto"/>
                        <w:bottom w:val="none" w:sz="0" w:space="0" w:color="auto"/>
                        <w:right w:val="none" w:sz="0" w:space="0" w:color="auto"/>
                      </w:divBdr>
                      <w:divsChild>
                        <w:div w:id="1318264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636400">
                  <w:marLeft w:val="0"/>
                  <w:marRight w:val="0"/>
                  <w:marTop w:val="240"/>
                  <w:marBottom w:val="0"/>
                  <w:divBdr>
                    <w:top w:val="none" w:sz="0" w:space="0" w:color="auto"/>
                    <w:left w:val="none" w:sz="0" w:space="0" w:color="auto"/>
                    <w:bottom w:val="none" w:sz="0" w:space="0" w:color="auto"/>
                    <w:right w:val="none" w:sz="0" w:space="0" w:color="auto"/>
                  </w:divBdr>
                  <w:divsChild>
                    <w:div w:id="496965101">
                      <w:marLeft w:val="0"/>
                      <w:marRight w:val="0"/>
                      <w:marTop w:val="0"/>
                      <w:marBottom w:val="0"/>
                      <w:divBdr>
                        <w:top w:val="none" w:sz="0" w:space="0" w:color="auto"/>
                        <w:left w:val="none" w:sz="0" w:space="0" w:color="auto"/>
                        <w:bottom w:val="none" w:sz="0" w:space="0" w:color="auto"/>
                        <w:right w:val="none" w:sz="0" w:space="0" w:color="auto"/>
                      </w:divBdr>
                      <w:divsChild>
                        <w:div w:id="124152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1660">
                  <w:marLeft w:val="0"/>
                  <w:marRight w:val="0"/>
                  <w:marTop w:val="240"/>
                  <w:marBottom w:val="0"/>
                  <w:divBdr>
                    <w:top w:val="none" w:sz="0" w:space="0" w:color="auto"/>
                    <w:left w:val="none" w:sz="0" w:space="0" w:color="auto"/>
                    <w:bottom w:val="none" w:sz="0" w:space="0" w:color="auto"/>
                    <w:right w:val="none" w:sz="0" w:space="0" w:color="auto"/>
                  </w:divBdr>
                  <w:divsChild>
                    <w:div w:id="1722513376">
                      <w:marLeft w:val="0"/>
                      <w:marRight w:val="0"/>
                      <w:marTop w:val="0"/>
                      <w:marBottom w:val="0"/>
                      <w:divBdr>
                        <w:top w:val="none" w:sz="0" w:space="0" w:color="auto"/>
                        <w:left w:val="none" w:sz="0" w:space="0" w:color="auto"/>
                        <w:bottom w:val="none" w:sz="0" w:space="0" w:color="auto"/>
                        <w:right w:val="none" w:sz="0" w:space="0" w:color="auto"/>
                      </w:divBdr>
                      <w:divsChild>
                        <w:div w:id="707266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59827">
                  <w:marLeft w:val="0"/>
                  <w:marRight w:val="0"/>
                  <w:marTop w:val="240"/>
                  <w:marBottom w:val="0"/>
                  <w:divBdr>
                    <w:top w:val="none" w:sz="0" w:space="0" w:color="auto"/>
                    <w:left w:val="none" w:sz="0" w:space="0" w:color="auto"/>
                    <w:bottom w:val="none" w:sz="0" w:space="0" w:color="auto"/>
                    <w:right w:val="none" w:sz="0" w:space="0" w:color="auto"/>
                  </w:divBdr>
                  <w:divsChild>
                    <w:div w:id="732430726">
                      <w:marLeft w:val="0"/>
                      <w:marRight w:val="0"/>
                      <w:marTop w:val="0"/>
                      <w:marBottom w:val="0"/>
                      <w:divBdr>
                        <w:top w:val="none" w:sz="0" w:space="0" w:color="auto"/>
                        <w:left w:val="none" w:sz="0" w:space="0" w:color="auto"/>
                        <w:bottom w:val="none" w:sz="0" w:space="0" w:color="auto"/>
                        <w:right w:val="none" w:sz="0" w:space="0" w:color="auto"/>
                      </w:divBdr>
                      <w:divsChild>
                        <w:div w:id="914318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466853">
                  <w:marLeft w:val="0"/>
                  <w:marRight w:val="0"/>
                  <w:marTop w:val="240"/>
                  <w:marBottom w:val="0"/>
                  <w:divBdr>
                    <w:top w:val="none" w:sz="0" w:space="0" w:color="auto"/>
                    <w:left w:val="none" w:sz="0" w:space="0" w:color="auto"/>
                    <w:bottom w:val="none" w:sz="0" w:space="0" w:color="auto"/>
                    <w:right w:val="none" w:sz="0" w:space="0" w:color="auto"/>
                  </w:divBdr>
                  <w:divsChild>
                    <w:div w:id="554632451">
                      <w:marLeft w:val="0"/>
                      <w:marRight w:val="0"/>
                      <w:marTop w:val="0"/>
                      <w:marBottom w:val="0"/>
                      <w:divBdr>
                        <w:top w:val="none" w:sz="0" w:space="0" w:color="auto"/>
                        <w:left w:val="none" w:sz="0" w:space="0" w:color="auto"/>
                        <w:bottom w:val="none" w:sz="0" w:space="0" w:color="auto"/>
                        <w:right w:val="none" w:sz="0" w:space="0" w:color="auto"/>
                      </w:divBdr>
                      <w:divsChild>
                        <w:div w:id="16019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944314">
                  <w:marLeft w:val="0"/>
                  <w:marRight w:val="0"/>
                  <w:marTop w:val="240"/>
                  <w:marBottom w:val="0"/>
                  <w:divBdr>
                    <w:top w:val="none" w:sz="0" w:space="0" w:color="auto"/>
                    <w:left w:val="none" w:sz="0" w:space="0" w:color="auto"/>
                    <w:bottom w:val="none" w:sz="0" w:space="0" w:color="auto"/>
                    <w:right w:val="none" w:sz="0" w:space="0" w:color="auto"/>
                  </w:divBdr>
                  <w:divsChild>
                    <w:div w:id="1041857747">
                      <w:marLeft w:val="0"/>
                      <w:marRight w:val="0"/>
                      <w:marTop w:val="0"/>
                      <w:marBottom w:val="0"/>
                      <w:divBdr>
                        <w:top w:val="none" w:sz="0" w:space="0" w:color="auto"/>
                        <w:left w:val="none" w:sz="0" w:space="0" w:color="auto"/>
                        <w:bottom w:val="none" w:sz="0" w:space="0" w:color="auto"/>
                        <w:right w:val="none" w:sz="0" w:space="0" w:color="auto"/>
                      </w:divBdr>
                      <w:divsChild>
                        <w:div w:id="1369143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273291">
                  <w:marLeft w:val="0"/>
                  <w:marRight w:val="0"/>
                  <w:marTop w:val="240"/>
                  <w:marBottom w:val="0"/>
                  <w:divBdr>
                    <w:top w:val="none" w:sz="0" w:space="0" w:color="auto"/>
                    <w:left w:val="none" w:sz="0" w:space="0" w:color="auto"/>
                    <w:bottom w:val="none" w:sz="0" w:space="0" w:color="auto"/>
                    <w:right w:val="none" w:sz="0" w:space="0" w:color="auto"/>
                  </w:divBdr>
                  <w:divsChild>
                    <w:div w:id="1072772521">
                      <w:marLeft w:val="0"/>
                      <w:marRight w:val="0"/>
                      <w:marTop w:val="0"/>
                      <w:marBottom w:val="0"/>
                      <w:divBdr>
                        <w:top w:val="none" w:sz="0" w:space="0" w:color="auto"/>
                        <w:left w:val="none" w:sz="0" w:space="0" w:color="auto"/>
                        <w:bottom w:val="none" w:sz="0" w:space="0" w:color="auto"/>
                        <w:right w:val="none" w:sz="0" w:space="0" w:color="auto"/>
                      </w:divBdr>
                      <w:divsChild>
                        <w:div w:id="1485851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863634">
                  <w:marLeft w:val="0"/>
                  <w:marRight w:val="0"/>
                  <w:marTop w:val="240"/>
                  <w:marBottom w:val="0"/>
                  <w:divBdr>
                    <w:top w:val="none" w:sz="0" w:space="0" w:color="auto"/>
                    <w:left w:val="none" w:sz="0" w:space="0" w:color="auto"/>
                    <w:bottom w:val="none" w:sz="0" w:space="0" w:color="auto"/>
                    <w:right w:val="none" w:sz="0" w:space="0" w:color="auto"/>
                  </w:divBdr>
                  <w:divsChild>
                    <w:div w:id="1384258129">
                      <w:marLeft w:val="0"/>
                      <w:marRight w:val="0"/>
                      <w:marTop w:val="0"/>
                      <w:marBottom w:val="0"/>
                      <w:divBdr>
                        <w:top w:val="none" w:sz="0" w:space="0" w:color="auto"/>
                        <w:left w:val="none" w:sz="0" w:space="0" w:color="auto"/>
                        <w:bottom w:val="none" w:sz="0" w:space="0" w:color="auto"/>
                        <w:right w:val="none" w:sz="0" w:space="0" w:color="auto"/>
                      </w:divBdr>
                      <w:divsChild>
                        <w:div w:id="320890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76740">
                  <w:marLeft w:val="0"/>
                  <w:marRight w:val="0"/>
                  <w:marTop w:val="240"/>
                  <w:marBottom w:val="0"/>
                  <w:divBdr>
                    <w:top w:val="none" w:sz="0" w:space="0" w:color="auto"/>
                    <w:left w:val="none" w:sz="0" w:space="0" w:color="auto"/>
                    <w:bottom w:val="none" w:sz="0" w:space="0" w:color="auto"/>
                    <w:right w:val="none" w:sz="0" w:space="0" w:color="auto"/>
                  </w:divBdr>
                  <w:divsChild>
                    <w:div w:id="2068448797">
                      <w:marLeft w:val="0"/>
                      <w:marRight w:val="0"/>
                      <w:marTop w:val="0"/>
                      <w:marBottom w:val="0"/>
                      <w:divBdr>
                        <w:top w:val="none" w:sz="0" w:space="0" w:color="auto"/>
                        <w:left w:val="none" w:sz="0" w:space="0" w:color="auto"/>
                        <w:bottom w:val="none" w:sz="0" w:space="0" w:color="auto"/>
                        <w:right w:val="none" w:sz="0" w:space="0" w:color="auto"/>
                      </w:divBdr>
                      <w:divsChild>
                        <w:div w:id="143354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094740">
                  <w:marLeft w:val="0"/>
                  <w:marRight w:val="0"/>
                  <w:marTop w:val="240"/>
                  <w:marBottom w:val="0"/>
                  <w:divBdr>
                    <w:top w:val="none" w:sz="0" w:space="0" w:color="auto"/>
                    <w:left w:val="none" w:sz="0" w:space="0" w:color="auto"/>
                    <w:bottom w:val="none" w:sz="0" w:space="0" w:color="auto"/>
                    <w:right w:val="none" w:sz="0" w:space="0" w:color="auto"/>
                  </w:divBdr>
                  <w:divsChild>
                    <w:div w:id="526719079">
                      <w:marLeft w:val="0"/>
                      <w:marRight w:val="0"/>
                      <w:marTop w:val="0"/>
                      <w:marBottom w:val="0"/>
                      <w:divBdr>
                        <w:top w:val="none" w:sz="0" w:space="0" w:color="auto"/>
                        <w:left w:val="none" w:sz="0" w:space="0" w:color="auto"/>
                        <w:bottom w:val="none" w:sz="0" w:space="0" w:color="auto"/>
                        <w:right w:val="none" w:sz="0" w:space="0" w:color="auto"/>
                      </w:divBdr>
                      <w:divsChild>
                        <w:div w:id="1921795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921453">
                  <w:marLeft w:val="0"/>
                  <w:marRight w:val="0"/>
                  <w:marTop w:val="240"/>
                  <w:marBottom w:val="0"/>
                  <w:divBdr>
                    <w:top w:val="none" w:sz="0" w:space="0" w:color="auto"/>
                    <w:left w:val="none" w:sz="0" w:space="0" w:color="auto"/>
                    <w:bottom w:val="none" w:sz="0" w:space="0" w:color="auto"/>
                    <w:right w:val="none" w:sz="0" w:space="0" w:color="auto"/>
                  </w:divBdr>
                  <w:divsChild>
                    <w:div w:id="1123109495">
                      <w:marLeft w:val="0"/>
                      <w:marRight w:val="0"/>
                      <w:marTop w:val="0"/>
                      <w:marBottom w:val="0"/>
                      <w:divBdr>
                        <w:top w:val="none" w:sz="0" w:space="0" w:color="auto"/>
                        <w:left w:val="none" w:sz="0" w:space="0" w:color="auto"/>
                        <w:bottom w:val="none" w:sz="0" w:space="0" w:color="auto"/>
                        <w:right w:val="none" w:sz="0" w:space="0" w:color="auto"/>
                      </w:divBdr>
                      <w:divsChild>
                        <w:div w:id="50790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760409">
                  <w:marLeft w:val="0"/>
                  <w:marRight w:val="0"/>
                  <w:marTop w:val="240"/>
                  <w:marBottom w:val="0"/>
                  <w:divBdr>
                    <w:top w:val="none" w:sz="0" w:space="0" w:color="auto"/>
                    <w:left w:val="none" w:sz="0" w:space="0" w:color="auto"/>
                    <w:bottom w:val="none" w:sz="0" w:space="0" w:color="auto"/>
                    <w:right w:val="none" w:sz="0" w:space="0" w:color="auto"/>
                  </w:divBdr>
                  <w:divsChild>
                    <w:div w:id="645089361">
                      <w:marLeft w:val="0"/>
                      <w:marRight w:val="0"/>
                      <w:marTop w:val="0"/>
                      <w:marBottom w:val="0"/>
                      <w:divBdr>
                        <w:top w:val="none" w:sz="0" w:space="0" w:color="auto"/>
                        <w:left w:val="none" w:sz="0" w:space="0" w:color="auto"/>
                        <w:bottom w:val="none" w:sz="0" w:space="0" w:color="auto"/>
                        <w:right w:val="none" w:sz="0" w:space="0" w:color="auto"/>
                      </w:divBdr>
                      <w:divsChild>
                        <w:div w:id="1909881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427253">
                  <w:marLeft w:val="0"/>
                  <w:marRight w:val="0"/>
                  <w:marTop w:val="240"/>
                  <w:marBottom w:val="0"/>
                  <w:divBdr>
                    <w:top w:val="none" w:sz="0" w:space="0" w:color="auto"/>
                    <w:left w:val="none" w:sz="0" w:space="0" w:color="auto"/>
                    <w:bottom w:val="none" w:sz="0" w:space="0" w:color="auto"/>
                    <w:right w:val="none" w:sz="0" w:space="0" w:color="auto"/>
                  </w:divBdr>
                  <w:divsChild>
                    <w:div w:id="867986102">
                      <w:marLeft w:val="0"/>
                      <w:marRight w:val="0"/>
                      <w:marTop w:val="0"/>
                      <w:marBottom w:val="0"/>
                      <w:divBdr>
                        <w:top w:val="none" w:sz="0" w:space="0" w:color="auto"/>
                        <w:left w:val="none" w:sz="0" w:space="0" w:color="auto"/>
                        <w:bottom w:val="none" w:sz="0" w:space="0" w:color="auto"/>
                        <w:right w:val="none" w:sz="0" w:space="0" w:color="auto"/>
                      </w:divBdr>
                      <w:divsChild>
                        <w:div w:id="1784884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57383">
                  <w:marLeft w:val="0"/>
                  <w:marRight w:val="0"/>
                  <w:marTop w:val="240"/>
                  <w:marBottom w:val="0"/>
                  <w:divBdr>
                    <w:top w:val="none" w:sz="0" w:space="0" w:color="auto"/>
                    <w:left w:val="none" w:sz="0" w:space="0" w:color="auto"/>
                    <w:bottom w:val="none" w:sz="0" w:space="0" w:color="auto"/>
                    <w:right w:val="none" w:sz="0" w:space="0" w:color="auto"/>
                  </w:divBdr>
                  <w:divsChild>
                    <w:div w:id="1902448848">
                      <w:marLeft w:val="0"/>
                      <w:marRight w:val="0"/>
                      <w:marTop w:val="0"/>
                      <w:marBottom w:val="0"/>
                      <w:divBdr>
                        <w:top w:val="none" w:sz="0" w:space="0" w:color="auto"/>
                        <w:left w:val="none" w:sz="0" w:space="0" w:color="auto"/>
                        <w:bottom w:val="none" w:sz="0" w:space="0" w:color="auto"/>
                        <w:right w:val="none" w:sz="0" w:space="0" w:color="auto"/>
                      </w:divBdr>
                      <w:divsChild>
                        <w:div w:id="211354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423604">
                  <w:marLeft w:val="0"/>
                  <w:marRight w:val="0"/>
                  <w:marTop w:val="240"/>
                  <w:marBottom w:val="0"/>
                  <w:divBdr>
                    <w:top w:val="none" w:sz="0" w:space="0" w:color="auto"/>
                    <w:left w:val="none" w:sz="0" w:space="0" w:color="auto"/>
                    <w:bottom w:val="none" w:sz="0" w:space="0" w:color="auto"/>
                    <w:right w:val="none" w:sz="0" w:space="0" w:color="auto"/>
                  </w:divBdr>
                  <w:divsChild>
                    <w:div w:id="1624535194">
                      <w:marLeft w:val="0"/>
                      <w:marRight w:val="0"/>
                      <w:marTop w:val="0"/>
                      <w:marBottom w:val="0"/>
                      <w:divBdr>
                        <w:top w:val="none" w:sz="0" w:space="0" w:color="auto"/>
                        <w:left w:val="none" w:sz="0" w:space="0" w:color="auto"/>
                        <w:bottom w:val="none" w:sz="0" w:space="0" w:color="auto"/>
                        <w:right w:val="none" w:sz="0" w:space="0" w:color="auto"/>
                      </w:divBdr>
                      <w:divsChild>
                        <w:div w:id="1601332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672870">
                  <w:marLeft w:val="0"/>
                  <w:marRight w:val="0"/>
                  <w:marTop w:val="240"/>
                  <w:marBottom w:val="0"/>
                  <w:divBdr>
                    <w:top w:val="none" w:sz="0" w:space="0" w:color="auto"/>
                    <w:left w:val="none" w:sz="0" w:space="0" w:color="auto"/>
                    <w:bottom w:val="none" w:sz="0" w:space="0" w:color="auto"/>
                    <w:right w:val="none" w:sz="0" w:space="0" w:color="auto"/>
                  </w:divBdr>
                  <w:divsChild>
                    <w:div w:id="1206679507">
                      <w:marLeft w:val="0"/>
                      <w:marRight w:val="0"/>
                      <w:marTop w:val="0"/>
                      <w:marBottom w:val="0"/>
                      <w:divBdr>
                        <w:top w:val="none" w:sz="0" w:space="0" w:color="auto"/>
                        <w:left w:val="none" w:sz="0" w:space="0" w:color="auto"/>
                        <w:bottom w:val="none" w:sz="0" w:space="0" w:color="auto"/>
                        <w:right w:val="none" w:sz="0" w:space="0" w:color="auto"/>
                      </w:divBdr>
                      <w:divsChild>
                        <w:div w:id="1957366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652135">
                  <w:marLeft w:val="0"/>
                  <w:marRight w:val="0"/>
                  <w:marTop w:val="240"/>
                  <w:marBottom w:val="0"/>
                  <w:divBdr>
                    <w:top w:val="none" w:sz="0" w:space="0" w:color="auto"/>
                    <w:left w:val="none" w:sz="0" w:space="0" w:color="auto"/>
                    <w:bottom w:val="none" w:sz="0" w:space="0" w:color="auto"/>
                    <w:right w:val="none" w:sz="0" w:space="0" w:color="auto"/>
                  </w:divBdr>
                  <w:divsChild>
                    <w:div w:id="435684167">
                      <w:marLeft w:val="0"/>
                      <w:marRight w:val="0"/>
                      <w:marTop w:val="0"/>
                      <w:marBottom w:val="0"/>
                      <w:divBdr>
                        <w:top w:val="none" w:sz="0" w:space="0" w:color="auto"/>
                        <w:left w:val="none" w:sz="0" w:space="0" w:color="auto"/>
                        <w:bottom w:val="none" w:sz="0" w:space="0" w:color="auto"/>
                        <w:right w:val="none" w:sz="0" w:space="0" w:color="auto"/>
                      </w:divBdr>
                      <w:divsChild>
                        <w:div w:id="1335257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855656">
                  <w:marLeft w:val="0"/>
                  <w:marRight w:val="0"/>
                  <w:marTop w:val="240"/>
                  <w:marBottom w:val="0"/>
                  <w:divBdr>
                    <w:top w:val="none" w:sz="0" w:space="0" w:color="auto"/>
                    <w:left w:val="none" w:sz="0" w:space="0" w:color="auto"/>
                    <w:bottom w:val="none" w:sz="0" w:space="0" w:color="auto"/>
                    <w:right w:val="none" w:sz="0" w:space="0" w:color="auto"/>
                  </w:divBdr>
                  <w:divsChild>
                    <w:div w:id="1688675332">
                      <w:marLeft w:val="0"/>
                      <w:marRight w:val="0"/>
                      <w:marTop w:val="0"/>
                      <w:marBottom w:val="0"/>
                      <w:divBdr>
                        <w:top w:val="none" w:sz="0" w:space="0" w:color="auto"/>
                        <w:left w:val="none" w:sz="0" w:space="0" w:color="auto"/>
                        <w:bottom w:val="none" w:sz="0" w:space="0" w:color="auto"/>
                        <w:right w:val="none" w:sz="0" w:space="0" w:color="auto"/>
                      </w:divBdr>
                      <w:divsChild>
                        <w:div w:id="3054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673016">
                  <w:marLeft w:val="0"/>
                  <w:marRight w:val="0"/>
                  <w:marTop w:val="240"/>
                  <w:marBottom w:val="0"/>
                  <w:divBdr>
                    <w:top w:val="none" w:sz="0" w:space="0" w:color="auto"/>
                    <w:left w:val="none" w:sz="0" w:space="0" w:color="auto"/>
                    <w:bottom w:val="none" w:sz="0" w:space="0" w:color="auto"/>
                    <w:right w:val="none" w:sz="0" w:space="0" w:color="auto"/>
                  </w:divBdr>
                  <w:divsChild>
                    <w:div w:id="945650360">
                      <w:marLeft w:val="0"/>
                      <w:marRight w:val="0"/>
                      <w:marTop w:val="0"/>
                      <w:marBottom w:val="0"/>
                      <w:divBdr>
                        <w:top w:val="none" w:sz="0" w:space="0" w:color="auto"/>
                        <w:left w:val="none" w:sz="0" w:space="0" w:color="auto"/>
                        <w:bottom w:val="none" w:sz="0" w:space="0" w:color="auto"/>
                        <w:right w:val="none" w:sz="0" w:space="0" w:color="auto"/>
                      </w:divBdr>
                      <w:divsChild>
                        <w:div w:id="827211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725956">
                  <w:marLeft w:val="0"/>
                  <w:marRight w:val="0"/>
                  <w:marTop w:val="240"/>
                  <w:marBottom w:val="0"/>
                  <w:divBdr>
                    <w:top w:val="none" w:sz="0" w:space="0" w:color="auto"/>
                    <w:left w:val="none" w:sz="0" w:space="0" w:color="auto"/>
                    <w:bottom w:val="none" w:sz="0" w:space="0" w:color="auto"/>
                    <w:right w:val="none" w:sz="0" w:space="0" w:color="auto"/>
                  </w:divBdr>
                  <w:divsChild>
                    <w:div w:id="1596477665">
                      <w:marLeft w:val="0"/>
                      <w:marRight w:val="0"/>
                      <w:marTop w:val="0"/>
                      <w:marBottom w:val="0"/>
                      <w:divBdr>
                        <w:top w:val="none" w:sz="0" w:space="0" w:color="auto"/>
                        <w:left w:val="none" w:sz="0" w:space="0" w:color="auto"/>
                        <w:bottom w:val="none" w:sz="0" w:space="0" w:color="auto"/>
                        <w:right w:val="none" w:sz="0" w:space="0" w:color="auto"/>
                      </w:divBdr>
                      <w:divsChild>
                        <w:div w:id="1048534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065441">
                  <w:marLeft w:val="0"/>
                  <w:marRight w:val="0"/>
                  <w:marTop w:val="240"/>
                  <w:marBottom w:val="0"/>
                  <w:divBdr>
                    <w:top w:val="none" w:sz="0" w:space="0" w:color="auto"/>
                    <w:left w:val="none" w:sz="0" w:space="0" w:color="auto"/>
                    <w:bottom w:val="none" w:sz="0" w:space="0" w:color="auto"/>
                    <w:right w:val="none" w:sz="0" w:space="0" w:color="auto"/>
                  </w:divBdr>
                  <w:divsChild>
                    <w:div w:id="1074356066">
                      <w:marLeft w:val="0"/>
                      <w:marRight w:val="0"/>
                      <w:marTop w:val="0"/>
                      <w:marBottom w:val="0"/>
                      <w:divBdr>
                        <w:top w:val="none" w:sz="0" w:space="0" w:color="auto"/>
                        <w:left w:val="none" w:sz="0" w:space="0" w:color="auto"/>
                        <w:bottom w:val="none" w:sz="0" w:space="0" w:color="auto"/>
                        <w:right w:val="none" w:sz="0" w:space="0" w:color="auto"/>
                      </w:divBdr>
                      <w:divsChild>
                        <w:div w:id="2059737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826151">
                  <w:marLeft w:val="0"/>
                  <w:marRight w:val="0"/>
                  <w:marTop w:val="240"/>
                  <w:marBottom w:val="0"/>
                  <w:divBdr>
                    <w:top w:val="none" w:sz="0" w:space="0" w:color="auto"/>
                    <w:left w:val="none" w:sz="0" w:space="0" w:color="auto"/>
                    <w:bottom w:val="none" w:sz="0" w:space="0" w:color="auto"/>
                    <w:right w:val="none" w:sz="0" w:space="0" w:color="auto"/>
                  </w:divBdr>
                  <w:divsChild>
                    <w:div w:id="1910579388">
                      <w:marLeft w:val="0"/>
                      <w:marRight w:val="0"/>
                      <w:marTop w:val="0"/>
                      <w:marBottom w:val="0"/>
                      <w:divBdr>
                        <w:top w:val="none" w:sz="0" w:space="0" w:color="auto"/>
                        <w:left w:val="none" w:sz="0" w:space="0" w:color="auto"/>
                        <w:bottom w:val="none" w:sz="0" w:space="0" w:color="auto"/>
                        <w:right w:val="none" w:sz="0" w:space="0" w:color="auto"/>
                      </w:divBdr>
                      <w:divsChild>
                        <w:div w:id="1393962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672593">
                  <w:marLeft w:val="0"/>
                  <w:marRight w:val="0"/>
                  <w:marTop w:val="240"/>
                  <w:marBottom w:val="0"/>
                  <w:divBdr>
                    <w:top w:val="none" w:sz="0" w:space="0" w:color="auto"/>
                    <w:left w:val="none" w:sz="0" w:space="0" w:color="auto"/>
                    <w:bottom w:val="none" w:sz="0" w:space="0" w:color="auto"/>
                    <w:right w:val="none" w:sz="0" w:space="0" w:color="auto"/>
                  </w:divBdr>
                  <w:divsChild>
                    <w:div w:id="83455740">
                      <w:marLeft w:val="0"/>
                      <w:marRight w:val="0"/>
                      <w:marTop w:val="0"/>
                      <w:marBottom w:val="0"/>
                      <w:divBdr>
                        <w:top w:val="none" w:sz="0" w:space="0" w:color="auto"/>
                        <w:left w:val="none" w:sz="0" w:space="0" w:color="auto"/>
                        <w:bottom w:val="none" w:sz="0" w:space="0" w:color="auto"/>
                        <w:right w:val="none" w:sz="0" w:space="0" w:color="auto"/>
                      </w:divBdr>
                      <w:divsChild>
                        <w:div w:id="210253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183946">
                  <w:marLeft w:val="0"/>
                  <w:marRight w:val="0"/>
                  <w:marTop w:val="240"/>
                  <w:marBottom w:val="0"/>
                  <w:divBdr>
                    <w:top w:val="none" w:sz="0" w:space="0" w:color="auto"/>
                    <w:left w:val="none" w:sz="0" w:space="0" w:color="auto"/>
                    <w:bottom w:val="none" w:sz="0" w:space="0" w:color="auto"/>
                    <w:right w:val="none" w:sz="0" w:space="0" w:color="auto"/>
                  </w:divBdr>
                  <w:divsChild>
                    <w:div w:id="670256435">
                      <w:marLeft w:val="0"/>
                      <w:marRight w:val="0"/>
                      <w:marTop w:val="0"/>
                      <w:marBottom w:val="0"/>
                      <w:divBdr>
                        <w:top w:val="none" w:sz="0" w:space="0" w:color="auto"/>
                        <w:left w:val="none" w:sz="0" w:space="0" w:color="auto"/>
                        <w:bottom w:val="none" w:sz="0" w:space="0" w:color="auto"/>
                        <w:right w:val="none" w:sz="0" w:space="0" w:color="auto"/>
                      </w:divBdr>
                      <w:divsChild>
                        <w:div w:id="97375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124419">
                  <w:marLeft w:val="0"/>
                  <w:marRight w:val="0"/>
                  <w:marTop w:val="240"/>
                  <w:marBottom w:val="0"/>
                  <w:divBdr>
                    <w:top w:val="none" w:sz="0" w:space="0" w:color="auto"/>
                    <w:left w:val="none" w:sz="0" w:space="0" w:color="auto"/>
                    <w:bottom w:val="none" w:sz="0" w:space="0" w:color="auto"/>
                    <w:right w:val="none" w:sz="0" w:space="0" w:color="auto"/>
                  </w:divBdr>
                  <w:divsChild>
                    <w:div w:id="211235669">
                      <w:marLeft w:val="0"/>
                      <w:marRight w:val="0"/>
                      <w:marTop w:val="0"/>
                      <w:marBottom w:val="0"/>
                      <w:divBdr>
                        <w:top w:val="none" w:sz="0" w:space="0" w:color="auto"/>
                        <w:left w:val="none" w:sz="0" w:space="0" w:color="auto"/>
                        <w:bottom w:val="none" w:sz="0" w:space="0" w:color="auto"/>
                        <w:right w:val="none" w:sz="0" w:space="0" w:color="auto"/>
                      </w:divBdr>
                      <w:divsChild>
                        <w:div w:id="2309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3709">
                  <w:marLeft w:val="0"/>
                  <w:marRight w:val="0"/>
                  <w:marTop w:val="240"/>
                  <w:marBottom w:val="0"/>
                  <w:divBdr>
                    <w:top w:val="none" w:sz="0" w:space="0" w:color="auto"/>
                    <w:left w:val="none" w:sz="0" w:space="0" w:color="auto"/>
                    <w:bottom w:val="none" w:sz="0" w:space="0" w:color="auto"/>
                    <w:right w:val="none" w:sz="0" w:space="0" w:color="auto"/>
                  </w:divBdr>
                  <w:divsChild>
                    <w:div w:id="124079006">
                      <w:marLeft w:val="0"/>
                      <w:marRight w:val="0"/>
                      <w:marTop w:val="0"/>
                      <w:marBottom w:val="0"/>
                      <w:divBdr>
                        <w:top w:val="none" w:sz="0" w:space="0" w:color="auto"/>
                        <w:left w:val="none" w:sz="0" w:space="0" w:color="auto"/>
                        <w:bottom w:val="none" w:sz="0" w:space="0" w:color="auto"/>
                        <w:right w:val="none" w:sz="0" w:space="0" w:color="auto"/>
                      </w:divBdr>
                      <w:divsChild>
                        <w:div w:id="2444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199105">
                  <w:marLeft w:val="0"/>
                  <w:marRight w:val="0"/>
                  <w:marTop w:val="240"/>
                  <w:marBottom w:val="0"/>
                  <w:divBdr>
                    <w:top w:val="none" w:sz="0" w:space="0" w:color="auto"/>
                    <w:left w:val="none" w:sz="0" w:space="0" w:color="auto"/>
                    <w:bottom w:val="none" w:sz="0" w:space="0" w:color="auto"/>
                    <w:right w:val="none" w:sz="0" w:space="0" w:color="auto"/>
                  </w:divBdr>
                  <w:divsChild>
                    <w:div w:id="1189104469">
                      <w:marLeft w:val="0"/>
                      <w:marRight w:val="0"/>
                      <w:marTop w:val="0"/>
                      <w:marBottom w:val="0"/>
                      <w:divBdr>
                        <w:top w:val="none" w:sz="0" w:space="0" w:color="auto"/>
                        <w:left w:val="none" w:sz="0" w:space="0" w:color="auto"/>
                        <w:bottom w:val="none" w:sz="0" w:space="0" w:color="auto"/>
                        <w:right w:val="none" w:sz="0" w:space="0" w:color="auto"/>
                      </w:divBdr>
                      <w:divsChild>
                        <w:div w:id="2141682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840276">
                  <w:marLeft w:val="0"/>
                  <w:marRight w:val="0"/>
                  <w:marTop w:val="240"/>
                  <w:marBottom w:val="0"/>
                  <w:divBdr>
                    <w:top w:val="none" w:sz="0" w:space="0" w:color="auto"/>
                    <w:left w:val="none" w:sz="0" w:space="0" w:color="auto"/>
                    <w:bottom w:val="none" w:sz="0" w:space="0" w:color="auto"/>
                    <w:right w:val="none" w:sz="0" w:space="0" w:color="auto"/>
                  </w:divBdr>
                  <w:divsChild>
                    <w:div w:id="79258483">
                      <w:marLeft w:val="0"/>
                      <w:marRight w:val="0"/>
                      <w:marTop w:val="0"/>
                      <w:marBottom w:val="0"/>
                      <w:divBdr>
                        <w:top w:val="none" w:sz="0" w:space="0" w:color="auto"/>
                        <w:left w:val="none" w:sz="0" w:space="0" w:color="auto"/>
                        <w:bottom w:val="none" w:sz="0" w:space="0" w:color="auto"/>
                        <w:right w:val="none" w:sz="0" w:space="0" w:color="auto"/>
                      </w:divBdr>
                      <w:divsChild>
                        <w:div w:id="911545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094360">
                  <w:marLeft w:val="0"/>
                  <w:marRight w:val="0"/>
                  <w:marTop w:val="240"/>
                  <w:marBottom w:val="0"/>
                  <w:divBdr>
                    <w:top w:val="none" w:sz="0" w:space="0" w:color="auto"/>
                    <w:left w:val="none" w:sz="0" w:space="0" w:color="auto"/>
                    <w:bottom w:val="none" w:sz="0" w:space="0" w:color="auto"/>
                    <w:right w:val="none" w:sz="0" w:space="0" w:color="auto"/>
                  </w:divBdr>
                  <w:divsChild>
                    <w:div w:id="1103116236">
                      <w:marLeft w:val="0"/>
                      <w:marRight w:val="0"/>
                      <w:marTop w:val="0"/>
                      <w:marBottom w:val="0"/>
                      <w:divBdr>
                        <w:top w:val="none" w:sz="0" w:space="0" w:color="auto"/>
                        <w:left w:val="none" w:sz="0" w:space="0" w:color="auto"/>
                        <w:bottom w:val="none" w:sz="0" w:space="0" w:color="auto"/>
                        <w:right w:val="none" w:sz="0" w:space="0" w:color="auto"/>
                      </w:divBdr>
                      <w:divsChild>
                        <w:div w:id="179818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703833">
                  <w:marLeft w:val="0"/>
                  <w:marRight w:val="0"/>
                  <w:marTop w:val="240"/>
                  <w:marBottom w:val="0"/>
                  <w:divBdr>
                    <w:top w:val="none" w:sz="0" w:space="0" w:color="auto"/>
                    <w:left w:val="none" w:sz="0" w:space="0" w:color="auto"/>
                    <w:bottom w:val="none" w:sz="0" w:space="0" w:color="auto"/>
                    <w:right w:val="none" w:sz="0" w:space="0" w:color="auto"/>
                  </w:divBdr>
                  <w:divsChild>
                    <w:div w:id="191236466">
                      <w:marLeft w:val="0"/>
                      <w:marRight w:val="0"/>
                      <w:marTop w:val="0"/>
                      <w:marBottom w:val="0"/>
                      <w:divBdr>
                        <w:top w:val="none" w:sz="0" w:space="0" w:color="auto"/>
                        <w:left w:val="none" w:sz="0" w:space="0" w:color="auto"/>
                        <w:bottom w:val="none" w:sz="0" w:space="0" w:color="auto"/>
                        <w:right w:val="none" w:sz="0" w:space="0" w:color="auto"/>
                      </w:divBdr>
                      <w:divsChild>
                        <w:div w:id="335884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666410">
                  <w:marLeft w:val="0"/>
                  <w:marRight w:val="0"/>
                  <w:marTop w:val="240"/>
                  <w:marBottom w:val="0"/>
                  <w:divBdr>
                    <w:top w:val="none" w:sz="0" w:space="0" w:color="auto"/>
                    <w:left w:val="none" w:sz="0" w:space="0" w:color="auto"/>
                    <w:bottom w:val="none" w:sz="0" w:space="0" w:color="auto"/>
                    <w:right w:val="none" w:sz="0" w:space="0" w:color="auto"/>
                  </w:divBdr>
                  <w:divsChild>
                    <w:div w:id="1844276762">
                      <w:marLeft w:val="0"/>
                      <w:marRight w:val="0"/>
                      <w:marTop w:val="0"/>
                      <w:marBottom w:val="0"/>
                      <w:divBdr>
                        <w:top w:val="none" w:sz="0" w:space="0" w:color="auto"/>
                        <w:left w:val="none" w:sz="0" w:space="0" w:color="auto"/>
                        <w:bottom w:val="none" w:sz="0" w:space="0" w:color="auto"/>
                        <w:right w:val="none" w:sz="0" w:space="0" w:color="auto"/>
                      </w:divBdr>
                      <w:divsChild>
                        <w:div w:id="13271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018287">
                  <w:marLeft w:val="0"/>
                  <w:marRight w:val="0"/>
                  <w:marTop w:val="240"/>
                  <w:marBottom w:val="0"/>
                  <w:divBdr>
                    <w:top w:val="none" w:sz="0" w:space="0" w:color="auto"/>
                    <w:left w:val="none" w:sz="0" w:space="0" w:color="auto"/>
                    <w:bottom w:val="none" w:sz="0" w:space="0" w:color="auto"/>
                    <w:right w:val="none" w:sz="0" w:space="0" w:color="auto"/>
                  </w:divBdr>
                  <w:divsChild>
                    <w:div w:id="1379161842">
                      <w:marLeft w:val="0"/>
                      <w:marRight w:val="0"/>
                      <w:marTop w:val="0"/>
                      <w:marBottom w:val="0"/>
                      <w:divBdr>
                        <w:top w:val="none" w:sz="0" w:space="0" w:color="auto"/>
                        <w:left w:val="none" w:sz="0" w:space="0" w:color="auto"/>
                        <w:bottom w:val="none" w:sz="0" w:space="0" w:color="auto"/>
                        <w:right w:val="none" w:sz="0" w:space="0" w:color="auto"/>
                      </w:divBdr>
                      <w:divsChild>
                        <w:div w:id="159077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884080">
                  <w:marLeft w:val="0"/>
                  <w:marRight w:val="0"/>
                  <w:marTop w:val="240"/>
                  <w:marBottom w:val="0"/>
                  <w:divBdr>
                    <w:top w:val="none" w:sz="0" w:space="0" w:color="auto"/>
                    <w:left w:val="none" w:sz="0" w:space="0" w:color="auto"/>
                    <w:bottom w:val="none" w:sz="0" w:space="0" w:color="auto"/>
                    <w:right w:val="none" w:sz="0" w:space="0" w:color="auto"/>
                  </w:divBdr>
                  <w:divsChild>
                    <w:div w:id="1369141931">
                      <w:marLeft w:val="0"/>
                      <w:marRight w:val="0"/>
                      <w:marTop w:val="0"/>
                      <w:marBottom w:val="0"/>
                      <w:divBdr>
                        <w:top w:val="none" w:sz="0" w:space="0" w:color="auto"/>
                        <w:left w:val="none" w:sz="0" w:space="0" w:color="auto"/>
                        <w:bottom w:val="none" w:sz="0" w:space="0" w:color="auto"/>
                        <w:right w:val="none" w:sz="0" w:space="0" w:color="auto"/>
                      </w:divBdr>
                      <w:divsChild>
                        <w:div w:id="413666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076648">
                  <w:marLeft w:val="0"/>
                  <w:marRight w:val="0"/>
                  <w:marTop w:val="240"/>
                  <w:marBottom w:val="0"/>
                  <w:divBdr>
                    <w:top w:val="none" w:sz="0" w:space="0" w:color="auto"/>
                    <w:left w:val="none" w:sz="0" w:space="0" w:color="auto"/>
                    <w:bottom w:val="none" w:sz="0" w:space="0" w:color="auto"/>
                    <w:right w:val="none" w:sz="0" w:space="0" w:color="auto"/>
                  </w:divBdr>
                  <w:divsChild>
                    <w:div w:id="2014212215">
                      <w:marLeft w:val="0"/>
                      <w:marRight w:val="0"/>
                      <w:marTop w:val="0"/>
                      <w:marBottom w:val="0"/>
                      <w:divBdr>
                        <w:top w:val="none" w:sz="0" w:space="0" w:color="auto"/>
                        <w:left w:val="none" w:sz="0" w:space="0" w:color="auto"/>
                        <w:bottom w:val="none" w:sz="0" w:space="0" w:color="auto"/>
                        <w:right w:val="none" w:sz="0" w:space="0" w:color="auto"/>
                      </w:divBdr>
                      <w:divsChild>
                        <w:div w:id="1027295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743229">
                  <w:marLeft w:val="0"/>
                  <w:marRight w:val="0"/>
                  <w:marTop w:val="240"/>
                  <w:marBottom w:val="0"/>
                  <w:divBdr>
                    <w:top w:val="none" w:sz="0" w:space="0" w:color="auto"/>
                    <w:left w:val="none" w:sz="0" w:space="0" w:color="auto"/>
                    <w:bottom w:val="none" w:sz="0" w:space="0" w:color="auto"/>
                    <w:right w:val="none" w:sz="0" w:space="0" w:color="auto"/>
                  </w:divBdr>
                  <w:divsChild>
                    <w:div w:id="383255504">
                      <w:marLeft w:val="0"/>
                      <w:marRight w:val="0"/>
                      <w:marTop w:val="0"/>
                      <w:marBottom w:val="0"/>
                      <w:divBdr>
                        <w:top w:val="none" w:sz="0" w:space="0" w:color="auto"/>
                        <w:left w:val="none" w:sz="0" w:space="0" w:color="auto"/>
                        <w:bottom w:val="none" w:sz="0" w:space="0" w:color="auto"/>
                        <w:right w:val="none" w:sz="0" w:space="0" w:color="auto"/>
                      </w:divBdr>
                      <w:divsChild>
                        <w:div w:id="322316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645107">
                  <w:marLeft w:val="0"/>
                  <w:marRight w:val="0"/>
                  <w:marTop w:val="240"/>
                  <w:marBottom w:val="0"/>
                  <w:divBdr>
                    <w:top w:val="none" w:sz="0" w:space="0" w:color="auto"/>
                    <w:left w:val="none" w:sz="0" w:space="0" w:color="auto"/>
                    <w:bottom w:val="none" w:sz="0" w:space="0" w:color="auto"/>
                    <w:right w:val="none" w:sz="0" w:space="0" w:color="auto"/>
                  </w:divBdr>
                  <w:divsChild>
                    <w:div w:id="1388187491">
                      <w:marLeft w:val="0"/>
                      <w:marRight w:val="0"/>
                      <w:marTop w:val="0"/>
                      <w:marBottom w:val="0"/>
                      <w:divBdr>
                        <w:top w:val="none" w:sz="0" w:space="0" w:color="auto"/>
                        <w:left w:val="none" w:sz="0" w:space="0" w:color="auto"/>
                        <w:bottom w:val="none" w:sz="0" w:space="0" w:color="auto"/>
                        <w:right w:val="none" w:sz="0" w:space="0" w:color="auto"/>
                      </w:divBdr>
                      <w:divsChild>
                        <w:div w:id="121982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285043">
                  <w:marLeft w:val="0"/>
                  <w:marRight w:val="0"/>
                  <w:marTop w:val="240"/>
                  <w:marBottom w:val="0"/>
                  <w:divBdr>
                    <w:top w:val="none" w:sz="0" w:space="0" w:color="auto"/>
                    <w:left w:val="none" w:sz="0" w:space="0" w:color="auto"/>
                    <w:bottom w:val="none" w:sz="0" w:space="0" w:color="auto"/>
                    <w:right w:val="none" w:sz="0" w:space="0" w:color="auto"/>
                  </w:divBdr>
                  <w:divsChild>
                    <w:div w:id="1325009893">
                      <w:marLeft w:val="0"/>
                      <w:marRight w:val="0"/>
                      <w:marTop w:val="0"/>
                      <w:marBottom w:val="0"/>
                      <w:divBdr>
                        <w:top w:val="none" w:sz="0" w:space="0" w:color="auto"/>
                        <w:left w:val="none" w:sz="0" w:space="0" w:color="auto"/>
                        <w:bottom w:val="none" w:sz="0" w:space="0" w:color="auto"/>
                        <w:right w:val="none" w:sz="0" w:space="0" w:color="auto"/>
                      </w:divBdr>
                      <w:divsChild>
                        <w:div w:id="199557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932881">
                  <w:marLeft w:val="0"/>
                  <w:marRight w:val="0"/>
                  <w:marTop w:val="240"/>
                  <w:marBottom w:val="0"/>
                  <w:divBdr>
                    <w:top w:val="none" w:sz="0" w:space="0" w:color="auto"/>
                    <w:left w:val="none" w:sz="0" w:space="0" w:color="auto"/>
                    <w:bottom w:val="none" w:sz="0" w:space="0" w:color="auto"/>
                    <w:right w:val="none" w:sz="0" w:space="0" w:color="auto"/>
                  </w:divBdr>
                  <w:divsChild>
                    <w:div w:id="741484505">
                      <w:marLeft w:val="0"/>
                      <w:marRight w:val="0"/>
                      <w:marTop w:val="0"/>
                      <w:marBottom w:val="0"/>
                      <w:divBdr>
                        <w:top w:val="none" w:sz="0" w:space="0" w:color="auto"/>
                        <w:left w:val="none" w:sz="0" w:space="0" w:color="auto"/>
                        <w:bottom w:val="none" w:sz="0" w:space="0" w:color="auto"/>
                        <w:right w:val="none" w:sz="0" w:space="0" w:color="auto"/>
                      </w:divBdr>
                      <w:divsChild>
                        <w:div w:id="69476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152629">
                  <w:marLeft w:val="0"/>
                  <w:marRight w:val="0"/>
                  <w:marTop w:val="240"/>
                  <w:marBottom w:val="0"/>
                  <w:divBdr>
                    <w:top w:val="none" w:sz="0" w:space="0" w:color="auto"/>
                    <w:left w:val="none" w:sz="0" w:space="0" w:color="auto"/>
                    <w:bottom w:val="none" w:sz="0" w:space="0" w:color="auto"/>
                    <w:right w:val="none" w:sz="0" w:space="0" w:color="auto"/>
                  </w:divBdr>
                  <w:divsChild>
                    <w:div w:id="610285108">
                      <w:marLeft w:val="0"/>
                      <w:marRight w:val="0"/>
                      <w:marTop w:val="0"/>
                      <w:marBottom w:val="0"/>
                      <w:divBdr>
                        <w:top w:val="none" w:sz="0" w:space="0" w:color="auto"/>
                        <w:left w:val="none" w:sz="0" w:space="0" w:color="auto"/>
                        <w:bottom w:val="none" w:sz="0" w:space="0" w:color="auto"/>
                        <w:right w:val="none" w:sz="0" w:space="0" w:color="auto"/>
                      </w:divBdr>
                      <w:divsChild>
                        <w:div w:id="697005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365278">
                  <w:marLeft w:val="0"/>
                  <w:marRight w:val="0"/>
                  <w:marTop w:val="240"/>
                  <w:marBottom w:val="0"/>
                  <w:divBdr>
                    <w:top w:val="none" w:sz="0" w:space="0" w:color="auto"/>
                    <w:left w:val="none" w:sz="0" w:space="0" w:color="auto"/>
                    <w:bottom w:val="none" w:sz="0" w:space="0" w:color="auto"/>
                    <w:right w:val="none" w:sz="0" w:space="0" w:color="auto"/>
                  </w:divBdr>
                  <w:divsChild>
                    <w:div w:id="151024501">
                      <w:marLeft w:val="0"/>
                      <w:marRight w:val="0"/>
                      <w:marTop w:val="0"/>
                      <w:marBottom w:val="0"/>
                      <w:divBdr>
                        <w:top w:val="none" w:sz="0" w:space="0" w:color="auto"/>
                        <w:left w:val="none" w:sz="0" w:space="0" w:color="auto"/>
                        <w:bottom w:val="none" w:sz="0" w:space="0" w:color="auto"/>
                        <w:right w:val="none" w:sz="0" w:space="0" w:color="auto"/>
                      </w:divBdr>
                      <w:divsChild>
                        <w:div w:id="210072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219922">
                  <w:marLeft w:val="0"/>
                  <w:marRight w:val="0"/>
                  <w:marTop w:val="240"/>
                  <w:marBottom w:val="0"/>
                  <w:divBdr>
                    <w:top w:val="none" w:sz="0" w:space="0" w:color="auto"/>
                    <w:left w:val="none" w:sz="0" w:space="0" w:color="auto"/>
                    <w:bottom w:val="none" w:sz="0" w:space="0" w:color="auto"/>
                    <w:right w:val="none" w:sz="0" w:space="0" w:color="auto"/>
                  </w:divBdr>
                  <w:divsChild>
                    <w:div w:id="141239476">
                      <w:marLeft w:val="0"/>
                      <w:marRight w:val="0"/>
                      <w:marTop w:val="0"/>
                      <w:marBottom w:val="0"/>
                      <w:divBdr>
                        <w:top w:val="none" w:sz="0" w:space="0" w:color="auto"/>
                        <w:left w:val="none" w:sz="0" w:space="0" w:color="auto"/>
                        <w:bottom w:val="none" w:sz="0" w:space="0" w:color="auto"/>
                        <w:right w:val="none" w:sz="0" w:space="0" w:color="auto"/>
                      </w:divBdr>
                      <w:divsChild>
                        <w:div w:id="755057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644938">
                  <w:marLeft w:val="0"/>
                  <w:marRight w:val="0"/>
                  <w:marTop w:val="240"/>
                  <w:marBottom w:val="0"/>
                  <w:divBdr>
                    <w:top w:val="none" w:sz="0" w:space="0" w:color="auto"/>
                    <w:left w:val="none" w:sz="0" w:space="0" w:color="auto"/>
                    <w:bottom w:val="none" w:sz="0" w:space="0" w:color="auto"/>
                    <w:right w:val="none" w:sz="0" w:space="0" w:color="auto"/>
                  </w:divBdr>
                  <w:divsChild>
                    <w:div w:id="1407341183">
                      <w:marLeft w:val="0"/>
                      <w:marRight w:val="0"/>
                      <w:marTop w:val="0"/>
                      <w:marBottom w:val="0"/>
                      <w:divBdr>
                        <w:top w:val="none" w:sz="0" w:space="0" w:color="auto"/>
                        <w:left w:val="none" w:sz="0" w:space="0" w:color="auto"/>
                        <w:bottom w:val="none" w:sz="0" w:space="0" w:color="auto"/>
                        <w:right w:val="none" w:sz="0" w:space="0" w:color="auto"/>
                      </w:divBdr>
                      <w:divsChild>
                        <w:div w:id="365641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890273">
                  <w:marLeft w:val="0"/>
                  <w:marRight w:val="0"/>
                  <w:marTop w:val="240"/>
                  <w:marBottom w:val="0"/>
                  <w:divBdr>
                    <w:top w:val="none" w:sz="0" w:space="0" w:color="auto"/>
                    <w:left w:val="none" w:sz="0" w:space="0" w:color="auto"/>
                    <w:bottom w:val="none" w:sz="0" w:space="0" w:color="auto"/>
                    <w:right w:val="none" w:sz="0" w:space="0" w:color="auto"/>
                  </w:divBdr>
                  <w:divsChild>
                    <w:div w:id="1212493997">
                      <w:marLeft w:val="0"/>
                      <w:marRight w:val="0"/>
                      <w:marTop w:val="0"/>
                      <w:marBottom w:val="0"/>
                      <w:divBdr>
                        <w:top w:val="none" w:sz="0" w:space="0" w:color="auto"/>
                        <w:left w:val="none" w:sz="0" w:space="0" w:color="auto"/>
                        <w:bottom w:val="none" w:sz="0" w:space="0" w:color="auto"/>
                        <w:right w:val="none" w:sz="0" w:space="0" w:color="auto"/>
                      </w:divBdr>
                      <w:divsChild>
                        <w:div w:id="233929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533364">
                  <w:marLeft w:val="0"/>
                  <w:marRight w:val="0"/>
                  <w:marTop w:val="240"/>
                  <w:marBottom w:val="0"/>
                  <w:divBdr>
                    <w:top w:val="none" w:sz="0" w:space="0" w:color="auto"/>
                    <w:left w:val="none" w:sz="0" w:space="0" w:color="auto"/>
                    <w:bottom w:val="none" w:sz="0" w:space="0" w:color="auto"/>
                    <w:right w:val="none" w:sz="0" w:space="0" w:color="auto"/>
                  </w:divBdr>
                  <w:divsChild>
                    <w:div w:id="563954552">
                      <w:marLeft w:val="0"/>
                      <w:marRight w:val="0"/>
                      <w:marTop w:val="0"/>
                      <w:marBottom w:val="0"/>
                      <w:divBdr>
                        <w:top w:val="none" w:sz="0" w:space="0" w:color="auto"/>
                        <w:left w:val="none" w:sz="0" w:space="0" w:color="auto"/>
                        <w:bottom w:val="none" w:sz="0" w:space="0" w:color="auto"/>
                        <w:right w:val="none" w:sz="0" w:space="0" w:color="auto"/>
                      </w:divBdr>
                      <w:divsChild>
                        <w:div w:id="828063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047249">
                  <w:marLeft w:val="0"/>
                  <w:marRight w:val="0"/>
                  <w:marTop w:val="240"/>
                  <w:marBottom w:val="0"/>
                  <w:divBdr>
                    <w:top w:val="none" w:sz="0" w:space="0" w:color="auto"/>
                    <w:left w:val="none" w:sz="0" w:space="0" w:color="auto"/>
                    <w:bottom w:val="none" w:sz="0" w:space="0" w:color="auto"/>
                    <w:right w:val="none" w:sz="0" w:space="0" w:color="auto"/>
                  </w:divBdr>
                  <w:divsChild>
                    <w:div w:id="1905674127">
                      <w:marLeft w:val="0"/>
                      <w:marRight w:val="0"/>
                      <w:marTop w:val="0"/>
                      <w:marBottom w:val="0"/>
                      <w:divBdr>
                        <w:top w:val="none" w:sz="0" w:space="0" w:color="auto"/>
                        <w:left w:val="none" w:sz="0" w:space="0" w:color="auto"/>
                        <w:bottom w:val="none" w:sz="0" w:space="0" w:color="auto"/>
                        <w:right w:val="none" w:sz="0" w:space="0" w:color="auto"/>
                      </w:divBdr>
                      <w:divsChild>
                        <w:div w:id="201267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685575">
                  <w:marLeft w:val="0"/>
                  <w:marRight w:val="0"/>
                  <w:marTop w:val="240"/>
                  <w:marBottom w:val="0"/>
                  <w:divBdr>
                    <w:top w:val="none" w:sz="0" w:space="0" w:color="auto"/>
                    <w:left w:val="none" w:sz="0" w:space="0" w:color="auto"/>
                    <w:bottom w:val="none" w:sz="0" w:space="0" w:color="auto"/>
                    <w:right w:val="none" w:sz="0" w:space="0" w:color="auto"/>
                  </w:divBdr>
                  <w:divsChild>
                    <w:div w:id="845945593">
                      <w:marLeft w:val="0"/>
                      <w:marRight w:val="0"/>
                      <w:marTop w:val="0"/>
                      <w:marBottom w:val="0"/>
                      <w:divBdr>
                        <w:top w:val="none" w:sz="0" w:space="0" w:color="auto"/>
                        <w:left w:val="none" w:sz="0" w:space="0" w:color="auto"/>
                        <w:bottom w:val="none" w:sz="0" w:space="0" w:color="auto"/>
                        <w:right w:val="none" w:sz="0" w:space="0" w:color="auto"/>
                      </w:divBdr>
                      <w:divsChild>
                        <w:div w:id="1637449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507663">
                  <w:marLeft w:val="0"/>
                  <w:marRight w:val="0"/>
                  <w:marTop w:val="240"/>
                  <w:marBottom w:val="0"/>
                  <w:divBdr>
                    <w:top w:val="none" w:sz="0" w:space="0" w:color="auto"/>
                    <w:left w:val="none" w:sz="0" w:space="0" w:color="auto"/>
                    <w:bottom w:val="none" w:sz="0" w:space="0" w:color="auto"/>
                    <w:right w:val="none" w:sz="0" w:space="0" w:color="auto"/>
                  </w:divBdr>
                  <w:divsChild>
                    <w:div w:id="1044712769">
                      <w:marLeft w:val="0"/>
                      <w:marRight w:val="0"/>
                      <w:marTop w:val="0"/>
                      <w:marBottom w:val="0"/>
                      <w:divBdr>
                        <w:top w:val="none" w:sz="0" w:space="0" w:color="auto"/>
                        <w:left w:val="none" w:sz="0" w:space="0" w:color="auto"/>
                        <w:bottom w:val="none" w:sz="0" w:space="0" w:color="auto"/>
                        <w:right w:val="none" w:sz="0" w:space="0" w:color="auto"/>
                      </w:divBdr>
                      <w:divsChild>
                        <w:div w:id="492138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032288">
                  <w:marLeft w:val="0"/>
                  <w:marRight w:val="0"/>
                  <w:marTop w:val="240"/>
                  <w:marBottom w:val="0"/>
                  <w:divBdr>
                    <w:top w:val="none" w:sz="0" w:space="0" w:color="auto"/>
                    <w:left w:val="none" w:sz="0" w:space="0" w:color="auto"/>
                    <w:bottom w:val="none" w:sz="0" w:space="0" w:color="auto"/>
                    <w:right w:val="none" w:sz="0" w:space="0" w:color="auto"/>
                  </w:divBdr>
                  <w:divsChild>
                    <w:div w:id="1375734050">
                      <w:marLeft w:val="0"/>
                      <w:marRight w:val="0"/>
                      <w:marTop w:val="0"/>
                      <w:marBottom w:val="0"/>
                      <w:divBdr>
                        <w:top w:val="none" w:sz="0" w:space="0" w:color="auto"/>
                        <w:left w:val="none" w:sz="0" w:space="0" w:color="auto"/>
                        <w:bottom w:val="none" w:sz="0" w:space="0" w:color="auto"/>
                        <w:right w:val="none" w:sz="0" w:space="0" w:color="auto"/>
                      </w:divBdr>
                      <w:divsChild>
                        <w:div w:id="54860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130573">
                  <w:marLeft w:val="0"/>
                  <w:marRight w:val="0"/>
                  <w:marTop w:val="240"/>
                  <w:marBottom w:val="0"/>
                  <w:divBdr>
                    <w:top w:val="none" w:sz="0" w:space="0" w:color="auto"/>
                    <w:left w:val="none" w:sz="0" w:space="0" w:color="auto"/>
                    <w:bottom w:val="none" w:sz="0" w:space="0" w:color="auto"/>
                    <w:right w:val="none" w:sz="0" w:space="0" w:color="auto"/>
                  </w:divBdr>
                  <w:divsChild>
                    <w:div w:id="1801144444">
                      <w:marLeft w:val="0"/>
                      <w:marRight w:val="0"/>
                      <w:marTop w:val="0"/>
                      <w:marBottom w:val="0"/>
                      <w:divBdr>
                        <w:top w:val="none" w:sz="0" w:space="0" w:color="auto"/>
                        <w:left w:val="none" w:sz="0" w:space="0" w:color="auto"/>
                        <w:bottom w:val="none" w:sz="0" w:space="0" w:color="auto"/>
                        <w:right w:val="none" w:sz="0" w:space="0" w:color="auto"/>
                      </w:divBdr>
                      <w:divsChild>
                        <w:div w:id="147134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903100">
                  <w:marLeft w:val="0"/>
                  <w:marRight w:val="0"/>
                  <w:marTop w:val="240"/>
                  <w:marBottom w:val="0"/>
                  <w:divBdr>
                    <w:top w:val="none" w:sz="0" w:space="0" w:color="auto"/>
                    <w:left w:val="none" w:sz="0" w:space="0" w:color="auto"/>
                    <w:bottom w:val="none" w:sz="0" w:space="0" w:color="auto"/>
                    <w:right w:val="none" w:sz="0" w:space="0" w:color="auto"/>
                  </w:divBdr>
                  <w:divsChild>
                    <w:div w:id="685668417">
                      <w:marLeft w:val="0"/>
                      <w:marRight w:val="0"/>
                      <w:marTop w:val="0"/>
                      <w:marBottom w:val="0"/>
                      <w:divBdr>
                        <w:top w:val="none" w:sz="0" w:space="0" w:color="auto"/>
                        <w:left w:val="none" w:sz="0" w:space="0" w:color="auto"/>
                        <w:bottom w:val="none" w:sz="0" w:space="0" w:color="auto"/>
                        <w:right w:val="none" w:sz="0" w:space="0" w:color="auto"/>
                      </w:divBdr>
                      <w:divsChild>
                        <w:div w:id="86735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23073">
                  <w:marLeft w:val="0"/>
                  <w:marRight w:val="0"/>
                  <w:marTop w:val="240"/>
                  <w:marBottom w:val="0"/>
                  <w:divBdr>
                    <w:top w:val="none" w:sz="0" w:space="0" w:color="auto"/>
                    <w:left w:val="none" w:sz="0" w:space="0" w:color="auto"/>
                    <w:bottom w:val="none" w:sz="0" w:space="0" w:color="auto"/>
                    <w:right w:val="none" w:sz="0" w:space="0" w:color="auto"/>
                  </w:divBdr>
                  <w:divsChild>
                    <w:div w:id="1787190766">
                      <w:marLeft w:val="0"/>
                      <w:marRight w:val="0"/>
                      <w:marTop w:val="0"/>
                      <w:marBottom w:val="0"/>
                      <w:divBdr>
                        <w:top w:val="none" w:sz="0" w:space="0" w:color="auto"/>
                        <w:left w:val="none" w:sz="0" w:space="0" w:color="auto"/>
                        <w:bottom w:val="none" w:sz="0" w:space="0" w:color="auto"/>
                        <w:right w:val="none" w:sz="0" w:space="0" w:color="auto"/>
                      </w:divBdr>
                      <w:divsChild>
                        <w:div w:id="21339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209854">
                  <w:marLeft w:val="0"/>
                  <w:marRight w:val="0"/>
                  <w:marTop w:val="240"/>
                  <w:marBottom w:val="0"/>
                  <w:divBdr>
                    <w:top w:val="none" w:sz="0" w:space="0" w:color="auto"/>
                    <w:left w:val="none" w:sz="0" w:space="0" w:color="auto"/>
                    <w:bottom w:val="none" w:sz="0" w:space="0" w:color="auto"/>
                    <w:right w:val="none" w:sz="0" w:space="0" w:color="auto"/>
                  </w:divBdr>
                  <w:divsChild>
                    <w:div w:id="791677210">
                      <w:marLeft w:val="0"/>
                      <w:marRight w:val="0"/>
                      <w:marTop w:val="0"/>
                      <w:marBottom w:val="0"/>
                      <w:divBdr>
                        <w:top w:val="none" w:sz="0" w:space="0" w:color="auto"/>
                        <w:left w:val="none" w:sz="0" w:space="0" w:color="auto"/>
                        <w:bottom w:val="none" w:sz="0" w:space="0" w:color="auto"/>
                        <w:right w:val="none" w:sz="0" w:space="0" w:color="auto"/>
                      </w:divBdr>
                      <w:divsChild>
                        <w:div w:id="122711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644144">
                  <w:marLeft w:val="0"/>
                  <w:marRight w:val="0"/>
                  <w:marTop w:val="240"/>
                  <w:marBottom w:val="0"/>
                  <w:divBdr>
                    <w:top w:val="none" w:sz="0" w:space="0" w:color="auto"/>
                    <w:left w:val="none" w:sz="0" w:space="0" w:color="auto"/>
                    <w:bottom w:val="none" w:sz="0" w:space="0" w:color="auto"/>
                    <w:right w:val="none" w:sz="0" w:space="0" w:color="auto"/>
                  </w:divBdr>
                  <w:divsChild>
                    <w:div w:id="1788160221">
                      <w:marLeft w:val="0"/>
                      <w:marRight w:val="0"/>
                      <w:marTop w:val="0"/>
                      <w:marBottom w:val="0"/>
                      <w:divBdr>
                        <w:top w:val="none" w:sz="0" w:space="0" w:color="auto"/>
                        <w:left w:val="none" w:sz="0" w:space="0" w:color="auto"/>
                        <w:bottom w:val="none" w:sz="0" w:space="0" w:color="auto"/>
                        <w:right w:val="none" w:sz="0" w:space="0" w:color="auto"/>
                      </w:divBdr>
                      <w:divsChild>
                        <w:div w:id="1392727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099761">
                  <w:marLeft w:val="0"/>
                  <w:marRight w:val="0"/>
                  <w:marTop w:val="240"/>
                  <w:marBottom w:val="0"/>
                  <w:divBdr>
                    <w:top w:val="none" w:sz="0" w:space="0" w:color="auto"/>
                    <w:left w:val="none" w:sz="0" w:space="0" w:color="auto"/>
                    <w:bottom w:val="none" w:sz="0" w:space="0" w:color="auto"/>
                    <w:right w:val="none" w:sz="0" w:space="0" w:color="auto"/>
                  </w:divBdr>
                  <w:divsChild>
                    <w:div w:id="1428384032">
                      <w:marLeft w:val="0"/>
                      <w:marRight w:val="0"/>
                      <w:marTop w:val="0"/>
                      <w:marBottom w:val="0"/>
                      <w:divBdr>
                        <w:top w:val="none" w:sz="0" w:space="0" w:color="auto"/>
                        <w:left w:val="none" w:sz="0" w:space="0" w:color="auto"/>
                        <w:bottom w:val="none" w:sz="0" w:space="0" w:color="auto"/>
                        <w:right w:val="none" w:sz="0" w:space="0" w:color="auto"/>
                      </w:divBdr>
                      <w:divsChild>
                        <w:div w:id="67916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130130">
                  <w:marLeft w:val="0"/>
                  <w:marRight w:val="0"/>
                  <w:marTop w:val="240"/>
                  <w:marBottom w:val="0"/>
                  <w:divBdr>
                    <w:top w:val="none" w:sz="0" w:space="0" w:color="auto"/>
                    <w:left w:val="none" w:sz="0" w:space="0" w:color="auto"/>
                    <w:bottom w:val="none" w:sz="0" w:space="0" w:color="auto"/>
                    <w:right w:val="none" w:sz="0" w:space="0" w:color="auto"/>
                  </w:divBdr>
                  <w:divsChild>
                    <w:div w:id="1109008868">
                      <w:marLeft w:val="0"/>
                      <w:marRight w:val="0"/>
                      <w:marTop w:val="0"/>
                      <w:marBottom w:val="0"/>
                      <w:divBdr>
                        <w:top w:val="none" w:sz="0" w:space="0" w:color="auto"/>
                        <w:left w:val="none" w:sz="0" w:space="0" w:color="auto"/>
                        <w:bottom w:val="none" w:sz="0" w:space="0" w:color="auto"/>
                        <w:right w:val="none" w:sz="0" w:space="0" w:color="auto"/>
                      </w:divBdr>
                      <w:divsChild>
                        <w:div w:id="1589121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834137">
                  <w:marLeft w:val="0"/>
                  <w:marRight w:val="0"/>
                  <w:marTop w:val="240"/>
                  <w:marBottom w:val="0"/>
                  <w:divBdr>
                    <w:top w:val="none" w:sz="0" w:space="0" w:color="auto"/>
                    <w:left w:val="none" w:sz="0" w:space="0" w:color="auto"/>
                    <w:bottom w:val="none" w:sz="0" w:space="0" w:color="auto"/>
                    <w:right w:val="none" w:sz="0" w:space="0" w:color="auto"/>
                  </w:divBdr>
                  <w:divsChild>
                    <w:div w:id="1249460372">
                      <w:marLeft w:val="0"/>
                      <w:marRight w:val="0"/>
                      <w:marTop w:val="0"/>
                      <w:marBottom w:val="0"/>
                      <w:divBdr>
                        <w:top w:val="none" w:sz="0" w:space="0" w:color="auto"/>
                        <w:left w:val="none" w:sz="0" w:space="0" w:color="auto"/>
                        <w:bottom w:val="none" w:sz="0" w:space="0" w:color="auto"/>
                        <w:right w:val="none" w:sz="0" w:space="0" w:color="auto"/>
                      </w:divBdr>
                      <w:divsChild>
                        <w:div w:id="18189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062532">
                  <w:marLeft w:val="0"/>
                  <w:marRight w:val="0"/>
                  <w:marTop w:val="240"/>
                  <w:marBottom w:val="0"/>
                  <w:divBdr>
                    <w:top w:val="none" w:sz="0" w:space="0" w:color="auto"/>
                    <w:left w:val="none" w:sz="0" w:space="0" w:color="auto"/>
                    <w:bottom w:val="none" w:sz="0" w:space="0" w:color="auto"/>
                    <w:right w:val="none" w:sz="0" w:space="0" w:color="auto"/>
                  </w:divBdr>
                  <w:divsChild>
                    <w:div w:id="15472026">
                      <w:marLeft w:val="0"/>
                      <w:marRight w:val="0"/>
                      <w:marTop w:val="0"/>
                      <w:marBottom w:val="0"/>
                      <w:divBdr>
                        <w:top w:val="none" w:sz="0" w:space="0" w:color="auto"/>
                        <w:left w:val="none" w:sz="0" w:space="0" w:color="auto"/>
                        <w:bottom w:val="none" w:sz="0" w:space="0" w:color="auto"/>
                        <w:right w:val="none" w:sz="0" w:space="0" w:color="auto"/>
                      </w:divBdr>
                      <w:divsChild>
                        <w:div w:id="239560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348873">
                  <w:marLeft w:val="0"/>
                  <w:marRight w:val="0"/>
                  <w:marTop w:val="240"/>
                  <w:marBottom w:val="0"/>
                  <w:divBdr>
                    <w:top w:val="none" w:sz="0" w:space="0" w:color="auto"/>
                    <w:left w:val="none" w:sz="0" w:space="0" w:color="auto"/>
                    <w:bottom w:val="none" w:sz="0" w:space="0" w:color="auto"/>
                    <w:right w:val="none" w:sz="0" w:space="0" w:color="auto"/>
                  </w:divBdr>
                  <w:divsChild>
                    <w:div w:id="370421608">
                      <w:marLeft w:val="0"/>
                      <w:marRight w:val="0"/>
                      <w:marTop w:val="0"/>
                      <w:marBottom w:val="0"/>
                      <w:divBdr>
                        <w:top w:val="none" w:sz="0" w:space="0" w:color="auto"/>
                        <w:left w:val="none" w:sz="0" w:space="0" w:color="auto"/>
                        <w:bottom w:val="none" w:sz="0" w:space="0" w:color="auto"/>
                        <w:right w:val="none" w:sz="0" w:space="0" w:color="auto"/>
                      </w:divBdr>
                      <w:divsChild>
                        <w:div w:id="141433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596907">
                  <w:marLeft w:val="0"/>
                  <w:marRight w:val="0"/>
                  <w:marTop w:val="240"/>
                  <w:marBottom w:val="0"/>
                  <w:divBdr>
                    <w:top w:val="none" w:sz="0" w:space="0" w:color="auto"/>
                    <w:left w:val="none" w:sz="0" w:space="0" w:color="auto"/>
                    <w:bottom w:val="none" w:sz="0" w:space="0" w:color="auto"/>
                    <w:right w:val="none" w:sz="0" w:space="0" w:color="auto"/>
                  </w:divBdr>
                  <w:divsChild>
                    <w:div w:id="1158502332">
                      <w:marLeft w:val="0"/>
                      <w:marRight w:val="0"/>
                      <w:marTop w:val="0"/>
                      <w:marBottom w:val="0"/>
                      <w:divBdr>
                        <w:top w:val="none" w:sz="0" w:space="0" w:color="auto"/>
                        <w:left w:val="none" w:sz="0" w:space="0" w:color="auto"/>
                        <w:bottom w:val="none" w:sz="0" w:space="0" w:color="auto"/>
                        <w:right w:val="none" w:sz="0" w:space="0" w:color="auto"/>
                      </w:divBdr>
                      <w:divsChild>
                        <w:div w:id="709231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291225">
                  <w:marLeft w:val="0"/>
                  <w:marRight w:val="0"/>
                  <w:marTop w:val="240"/>
                  <w:marBottom w:val="0"/>
                  <w:divBdr>
                    <w:top w:val="none" w:sz="0" w:space="0" w:color="auto"/>
                    <w:left w:val="none" w:sz="0" w:space="0" w:color="auto"/>
                    <w:bottom w:val="none" w:sz="0" w:space="0" w:color="auto"/>
                    <w:right w:val="none" w:sz="0" w:space="0" w:color="auto"/>
                  </w:divBdr>
                  <w:divsChild>
                    <w:div w:id="673269573">
                      <w:marLeft w:val="0"/>
                      <w:marRight w:val="0"/>
                      <w:marTop w:val="0"/>
                      <w:marBottom w:val="0"/>
                      <w:divBdr>
                        <w:top w:val="none" w:sz="0" w:space="0" w:color="auto"/>
                        <w:left w:val="none" w:sz="0" w:space="0" w:color="auto"/>
                        <w:bottom w:val="none" w:sz="0" w:space="0" w:color="auto"/>
                        <w:right w:val="none" w:sz="0" w:space="0" w:color="auto"/>
                      </w:divBdr>
                      <w:divsChild>
                        <w:div w:id="2132283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07322">
                  <w:marLeft w:val="0"/>
                  <w:marRight w:val="0"/>
                  <w:marTop w:val="240"/>
                  <w:marBottom w:val="0"/>
                  <w:divBdr>
                    <w:top w:val="none" w:sz="0" w:space="0" w:color="auto"/>
                    <w:left w:val="none" w:sz="0" w:space="0" w:color="auto"/>
                    <w:bottom w:val="none" w:sz="0" w:space="0" w:color="auto"/>
                    <w:right w:val="none" w:sz="0" w:space="0" w:color="auto"/>
                  </w:divBdr>
                  <w:divsChild>
                    <w:div w:id="359017035">
                      <w:marLeft w:val="0"/>
                      <w:marRight w:val="0"/>
                      <w:marTop w:val="0"/>
                      <w:marBottom w:val="0"/>
                      <w:divBdr>
                        <w:top w:val="none" w:sz="0" w:space="0" w:color="auto"/>
                        <w:left w:val="none" w:sz="0" w:space="0" w:color="auto"/>
                        <w:bottom w:val="none" w:sz="0" w:space="0" w:color="auto"/>
                        <w:right w:val="none" w:sz="0" w:space="0" w:color="auto"/>
                      </w:divBdr>
                      <w:divsChild>
                        <w:div w:id="181544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998184">
                  <w:marLeft w:val="0"/>
                  <w:marRight w:val="0"/>
                  <w:marTop w:val="240"/>
                  <w:marBottom w:val="0"/>
                  <w:divBdr>
                    <w:top w:val="none" w:sz="0" w:space="0" w:color="auto"/>
                    <w:left w:val="none" w:sz="0" w:space="0" w:color="auto"/>
                    <w:bottom w:val="none" w:sz="0" w:space="0" w:color="auto"/>
                    <w:right w:val="none" w:sz="0" w:space="0" w:color="auto"/>
                  </w:divBdr>
                  <w:divsChild>
                    <w:div w:id="600651662">
                      <w:marLeft w:val="0"/>
                      <w:marRight w:val="0"/>
                      <w:marTop w:val="0"/>
                      <w:marBottom w:val="0"/>
                      <w:divBdr>
                        <w:top w:val="none" w:sz="0" w:space="0" w:color="auto"/>
                        <w:left w:val="none" w:sz="0" w:space="0" w:color="auto"/>
                        <w:bottom w:val="none" w:sz="0" w:space="0" w:color="auto"/>
                        <w:right w:val="none" w:sz="0" w:space="0" w:color="auto"/>
                      </w:divBdr>
                      <w:divsChild>
                        <w:div w:id="311256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180693">
                  <w:marLeft w:val="0"/>
                  <w:marRight w:val="0"/>
                  <w:marTop w:val="240"/>
                  <w:marBottom w:val="0"/>
                  <w:divBdr>
                    <w:top w:val="none" w:sz="0" w:space="0" w:color="auto"/>
                    <w:left w:val="none" w:sz="0" w:space="0" w:color="auto"/>
                    <w:bottom w:val="none" w:sz="0" w:space="0" w:color="auto"/>
                    <w:right w:val="none" w:sz="0" w:space="0" w:color="auto"/>
                  </w:divBdr>
                  <w:divsChild>
                    <w:div w:id="4869372">
                      <w:marLeft w:val="0"/>
                      <w:marRight w:val="0"/>
                      <w:marTop w:val="0"/>
                      <w:marBottom w:val="0"/>
                      <w:divBdr>
                        <w:top w:val="none" w:sz="0" w:space="0" w:color="auto"/>
                        <w:left w:val="none" w:sz="0" w:space="0" w:color="auto"/>
                        <w:bottom w:val="none" w:sz="0" w:space="0" w:color="auto"/>
                        <w:right w:val="none" w:sz="0" w:space="0" w:color="auto"/>
                      </w:divBdr>
                      <w:divsChild>
                        <w:div w:id="20506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356075">
                  <w:marLeft w:val="0"/>
                  <w:marRight w:val="0"/>
                  <w:marTop w:val="240"/>
                  <w:marBottom w:val="0"/>
                  <w:divBdr>
                    <w:top w:val="none" w:sz="0" w:space="0" w:color="auto"/>
                    <w:left w:val="none" w:sz="0" w:space="0" w:color="auto"/>
                    <w:bottom w:val="none" w:sz="0" w:space="0" w:color="auto"/>
                    <w:right w:val="none" w:sz="0" w:space="0" w:color="auto"/>
                  </w:divBdr>
                  <w:divsChild>
                    <w:div w:id="355622029">
                      <w:marLeft w:val="0"/>
                      <w:marRight w:val="0"/>
                      <w:marTop w:val="0"/>
                      <w:marBottom w:val="0"/>
                      <w:divBdr>
                        <w:top w:val="none" w:sz="0" w:space="0" w:color="auto"/>
                        <w:left w:val="none" w:sz="0" w:space="0" w:color="auto"/>
                        <w:bottom w:val="none" w:sz="0" w:space="0" w:color="auto"/>
                        <w:right w:val="none" w:sz="0" w:space="0" w:color="auto"/>
                      </w:divBdr>
                      <w:divsChild>
                        <w:div w:id="2055110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563671">
                  <w:marLeft w:val="0"/>
                  <w:marRight w:val="0"/>
                  <w:marTop w:val="240"/>
                  <w:marBottom w:val="0"/>
                  <w:divBdr>
                    <w:top w:val="none" w:sz="0" w:space="0" w:color="auto"/>
                    <w:left w:val="none" w:sz="0" w:space="0" w:color="auto"/>
                    <w:bottom w:val="none" w:sz="0" w:space="0" w:color="auto"/>
                    <w:right w:val="none" w:sz="0" w:space="0" w:color="auto"/>
                  </w:divBdr>
                  <w:divsChild>
                    <w:div w:id="1784500909">
                      <w:marLeft w:val="0"/>
                      <w:marRight w:val="0"/>
                      <w:marTop w:val="0"/>
                      <w:marBottom w:val="0"/>
                      <w:divBdr>
                        <w:top w:val="none" w:sz="0" w:space="0" w:color="auto"/>
                        <w:left w:val="none" w:sz="0" w:space="0" w:color="auto"/>
                        <w:bottom w:val="none" w:sz="0" w:space="0" w:color="auto"/>
                        <w:right w:val="none" w:sz="0" w:space="0" w:color="auto"/>
                      </w:divBdr>
                      <w:divsChild>
                        <w:div w:id="1904442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338489">
                  <w:marLeft w:val="0"/>
                  <w:marRight w:val="0"/>
                  <w:marTop w:val="240"/>
                  <w:marBottom w:val="0"/>
                  <w:divBdr>
                    <w:top w:val="none" w:sz="0" w:space="0" w:color="auto"/>
                    <w:left w:val="none" w:sz="0" w:space="0" w:color="auto"/>
                    <w:bottom w:val="none" w:sz="0" w:space="0" w:color="auto"/>
                    <w:right w:val="none" w:sz="0" w:space="0" w:color="auto"/>
                  </w:divBdr>
                  <w:divsChild>
                    <w:div w:id="278607708">
                      <w:marLeft w:val="0"/>
                      <w:marRight w:val="0"/>
                      <w:marTop w:val="0"/>
                      <w:marBottom w:val="0"/>
                      <w:divBdr>
                        <w:top w:val="none" w:sz="0" w:space="0" w:color="auto"/>
                        <w:left w:val="none" w:sz="0" w:space="0" w:color="auto"/>
                        <w:bottom w:val="none" w:sz="0" w:space="0" w:color="auto"/>
                        <w:right w:val="none" w:sz="0" w:space="0" w:color="auto"/>
                      </w:divBdr>
                      <w:divsChild>
                        <w:div w:id="856120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709990">
                  <w:marLeft w:val="0"/>
                  <w:marRight w:val="0"/>
                  <w:marTop w:val="240"/>
                  <w:marBottom w:val="0"/>
                  <w:divBdr>
                    <w:top w:val="none" w:sz="0" w:space="0" w:color="auto"/>
                    <w:left w:val="none" w:sz="0" w:space="0" w:color="auto"/>
                    <w:bottom w:val="none" w:sz="0" w:space="0" w:color="auto"/>
                    <w:right w:val="none" w:sz="0" w:space="0" w:color="auto"/>
                  </w:divBdr>
                  <w:divsChild>
                    <w:div w:id="1567646917">
                      <w:marLeft w:val="0"/>
                      <w:marRight w:val="0"/>
                      <w:marTop w:val="0"/>
                      <w:marBottom w:val="0"/>
                      <w:divBdr>
                        <w:top w:val="none" w:sz="0" w:space="0" w:color="auto"/>
                        <w:left w:val="none" w:sz="0" w:space="0" w:color="auto"/>
                        <w:bottom w:val="none" w:sz="0" w:space="0" w:color="auto"/>
                        <w:right w:val="none" w:sz="0" w:space="0" w:color="auto"/>
                      </w:divBdr>
                      <w:divsChild>
                        <w:div w:id="120181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263277">
                  <w:marLeft w:val="0"/>
                  <w:marRight w:val="0"/>
                  <w:marTop w:val="240"/>
                  <w:marBottom w:val="0"/>
                  <w:divBdr>
                    <w:top w:val="none" w:sz="0" w:space="0" w:color="auto"/>
                    <w:left w:val="none" w:sz="0" w:space="0" w:color="auto"/>
                    <w:bottom w:val="none" w:sz="0" w:space="0" w:color="auto"/>
                    <w:right w:val="none" w:sz="0" w:space="0" w:color="auto"/>
                  </w:divBdr>
                  <w:divsChild>
                    <w:div w:id="1582327520">
                      <w:marLeft w:val="0"/>
                      <w:marRight w:val="0"/>
                      <w:marTop w:val="0"/>
                      <w:marBottom w:val="0"/>
                      <w:divBdr>
                        <w:top w:val="none" w:sz="0" w:space="0" w:color="auto"/>
                        <w:left w:val="none" w:sz="0" w:space="0" w:color="auto"/>
                        <w:bottom w:val="none" w:sz="0" w:space="0" w:color="auto"/>
                        <w:right w:val="none" w:sz="0" w:space="0" w:color="auto"/>
                      </w:divBdr>
                      <w:divsChild>
                        <w:div w:id="1451583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081857">
                  <w:marLeft w:val="0"/>
                  <w:marRight w:val="0"/>
                  <w:marTop w:val="240"/>
                  <w:marBottom w:val="0"/>
                  <w:divBdr>
                    <w:top w:val="none" w:sz="0" w:space="0" w:color="auto"/>
                    <w:left w:val="none" w:sz="0" w:space="0" w:color="auto"/>
                    <w:bottom w:val="none" w:sz="0" w:space="0" w:color="auto"/>
                    <w:right w:val="none" w:sz="0" w:space="0" w:color="auto"/>
                  </w:divBdr>
                  <w:divsChild>
                    <w:div w:id="866648620">
                      <w:marLeft w:val="0"/>
                      <w:marRight w:val="0"/>
                      <w:marTop w:val="0"/>
                      <w:marBottom w:val="0"/>
                      <w:divBdr>
                        <w:top w:val="none" w:sz="0" w:space="0" w:color="auto"/>
                        <w:left w:val="none" w:sz="0" w:space="0" w:color="auto"/>
                        <w:bottom w:val="none" w:sz="0" w:space="0" w:color="auto"/>
                        <w:right w:val="none" w:sz="0" w:space="0" w:color="auto"/>
                      </w:divBdr>
                      <w:divsChild>
                        <w:div w:id="1707216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528348">
                  <w:marLeft w:val="0"/>
                  <w:marRight w:val="0"/>
                  <w:marTop w:val="240"/>
                  <w:marBottom w:val="0"/>
                  <w:divBdr>
                    <w:top w:val="none" w:sz="0" w:space="0" w:color="auto"/>
                    <w:left w:val="none" w:sz="0" w:space="0" w:color="auto"/>
                    <w:bottom w:val="none" w:sz="0" w:space="0" w:color="auto"/>
                    <w:right w:val="none" w:sz="0" w:space="0" w:color="auto"/>
                  </w:divBdr>
                  <w:divsChild>
                    <w:div w:id="1471745843">
                      <w:marLeft w:val="0"/>
                      <w:marRight w:val="0"/>
                      <w:marTop w:val="0"/>
                      <w:marBottom w:val="0"/>
                      <w:divBdr>
                        <w:top w:val="none" w:sz="0" w:space="0" w:color="auto"/>
                        <w:left w:val="none" w:sz="0" w:space="0" w:color="auto"/>
                        <w:bottom w:val="none" w:sz="0" w:space="0" w:color="auto"/>
                        <w:right w:val="none" w:sz="0" w:space="0" w:color="auto"/>
                      </w:divBdr>
                      <w:divsChild>
                        <w:div w:id="616447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912973">
                  <w:marLeft w:val="0"/>
                  <w:marRight w:val="0"/>
                  <w:marTop w:val="240"/>
                  <w:marBottom w:val="0"/>
                  <w:divBdr>
                    <w:top w:val="none" w:sz="0" w:space="0" w:color="auto"/>
                    <w:left w:val="none" w:sz="0" w:space="0" w:color="auto"/>
                    <w:bottom w:val="none" w:sz="0" w:space="0" w:color="auto"/>
                    <w:right w:val="none" w:sz="0" w:space="0" w:color="auto"/>
                  </w:divBdr>
                  <w:divsChild>
                    <w:div w:id="357201864">
                      <w:marLeft w:val="0"/>
                      <w:marRight w:val="0"/>
                      <w:marTop w:val="0"/>
                      <w:marBottom w:val="0"/>
                      <w:divBdr>
                        <w:top w:val="none" w:sz="0" w:space="0" w:color="auto"/>
                        <w:left w:val="none" w:sz="0" w:space="0" w:color="auto"/>
                        <w:bottom w:val="none" w:sz="0" w:space="0" w:color="auto"/>
                        <w:right w:val="none" w:sz="0" w:space="0" w:color="auto"/>
                      </w:divBdr>
                      <w:divsChild>
                        <w:div w:id="155434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406999">
                  <w:marLeft w:val="0"/>
                  <w:marRight w:val="0"/>
                  <w:marTop w:val="240"/>
                  <w:marBottom w:val="0"/>
                  <w:divBdr>
                    <w:top w:val="none" w:sz="0" w:space="0" w:color="auto"/>
                    <w:left w:val="none" w:sz="0" w:space="0" w:color="auto"/>
                    <w:bottom w:val="none" w:sz="0" w:space="0" w:color="auto"/>
                    <w:right w:val="none" w:sz="0" w:space="0" w:color="auto"/>
                  </w:divBdr>
                  <w:divsChild>
                    <w:div w:id="1295867782">
                      <w:marLeft w:val="0"/>
                      <w:marRight w:val="0"/>
                      <w:marTop w:val="0"/>
                      <w:marBottom w:val="0"/>
                      <w:divBdr>
                        <w:top w:val="none" w:sz="0" w:space="0" w:color="auto"/>
                        <w:left w:val="none" w:sz="0" w:space="0" w:color="auto"/>
                        <w:bottom w:val="none" w:sz="0" w:space="0" w:color="auto"/>
                        <w:right w:val="none" w:sz="0" w:space="0" w:color="auto"/>
                      </w:divBdr>
                      <w:divsChild>
                        <w:div w:id="1263101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724071">
                  <w:marLeft w:val="0"/>
                  <w:marRight w:val="0"/>
                  <w:marTop w:val="240"/>
                  <w:marBottom w:val="0"/>
                  <w:divBdr>
                    <w:top w:val="none" w:sz="0" w:space="0" w:color="auto"/>
                    <w:left w:val="none" w:sz="0" w:space="0" w:color="auto"/>
                    <w:bottom w:val="none" w:sz="0" w:space="0" w:color="auto"/>
                    <w:right w:val="none" w:sz="0" w:space="0" w:color="auto"/>
                  </w:divBdr>
                  <w:divsChild>
                    <w:div w:id="505678936">
                      <w:marLeft w:val="0"/>
                      <w:marRight w:val="0"/>
                      <w:marTop w:val="0"/>
                      <w:marBottom w:val="0"/>
                      <w:divBdr>
                        <w:top w:val="none" w:sz="0" w:space="0" w:color="auto"/>
                        <w:left w:val="none" w:sz="0" w:space="0" w:color="auto"/>
                        <w:bottom w:val="none" w:sz="0" w:space="0" w:color="auto"/>
                        <w:right w:val="none" w:sz="0" w:space="0" w:color="auto"/>
                      </w:divBdr>
                      <w:divsChild>
                        <w:div w:id="472722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431850">
                  <w:marLeft w:val="0"/>
                  <w:marRight w:val="0"/>
                  <w:marTop w:val="240"/>
                  <w:marBottom w:val="0"/>
                  <w:divBdr>
                    <w:top w:val="none" w:sz="0" w:space="0" w:color="auto"/>
                    <w:left w:val="none" w:sz="0" w:space="0" w:color="auto"/>
                    <w:bottom w:val="none" w:sz="0" w:space="0" w:color="auto"/>
                    <w:right w:val="none" w:sz="0" w:space="0" w:color="auto"/>
                  </w:divBdr>
                  <w:divsChild>
                    <w:div w:id="961349174">
                      <w:marLeft w:val="0"/>
                      <w:marRight w:val="0"/>
                      <w:marTop w:val="0"/>
                      <w:marBottom w:val="0"/>
                      <w:divBdr>
                        <w:top w:val="none" w:sz="0" w:space="0" w:color="auto"/>
                        <w:left w:val="none" w:sz="0" w:space="0" w:color="auto"/>
                        <w:bottom w:val="none" w:sz="0" w:space="0" w:color="auto"/>
                        <w:right w:val="none" w:sz="0" w:space="0" w:color="auto"/>
                      </w:divBdr>
                      <w:divsChild>
                        <w:div w:id="541869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695722">
                  <w:marLeft w:val="0"/>
                  <w:marRight w:val="0"/>
                  <w:marTop w:val="240"/>
                  <w:marBottom w:val="0"/>
                  <w:divBdr>
                    <w:top w:val="none" w:sz="0" w:space="0" w:color="auto"/>
                    <w:left w:val="none" w:sz="0" w:space="0" w:color="auto"/>
                    <w:bottom w:val="none" w:sz="0" w:space="0" w:color="auto"/>
                    <w:right w:val="none" w:sz="0" w:space="0" w:color="auto"/>
                  </w:divBdr>
                  <w:divsChild>
                    <w:div w:id="213471340">
                      <w:marLeft w:val="0"/>
                      <w:marRight w:val="0"/>
                      <w:marTop w:val="0"/>
                      <w:marBottom w:val="0"/>
                      <w:divBdr>
                        <w:top w:val="none" w:sz="0" w:space="0" w:color="auto"/>
                        <w:left w:val="none" w:sz="0" w:space="0" w:color="auto"/>
                        <w:bottom w:val="none" w:sz="0" w:space="0" w:color="auto"/>
                        <w:right w:val="none" w:sz="0" w:space="0" w:color="auto"/>
                      </w:divBdr>
                      <w:divsChild>
                        <w:div w:id="1200626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187820">
                  <w:marLeft w:val="0"/>
                  <w:marRight w:val="0"/>
                  <w:marTop w:val="240"/>
                  <w:marBottom w:val="0"/>
                  <w:divBdr>
                    <w:top w:val="none" w:sz="0" w:space="0" w:color="auto"/>
                    <w:left w:val="none" w:sz="0" w:space="0" w:color="auto"/>
                    <w:bottom w:val="none" w:sz="0" w:space="0" w:color="auto"/>
                    <w:right w:val="none" w:sz="0" w:space="0" w:color="auto"/>
                  </w:divBdr>
                  <w:divsChild>
                    <w:div w:id="540823955">
                      <w:marLeft w:val="0"/>
                      <w:marRight w:val="0"/>
                      <w:marTop w:val="0"/>
                      <w:marBottom w:val="0"/>
                      <w:divBdr>
                        <w:top w:val="none" w:sz="0" w:space="0" w:color="auto"/>
                        <w:left w:val="none" w:sz="0" w:space="0" w:color="auto"/>
                        <w:bottom w:val="none" w:sz="0" w:space="0" w:color="auto"/>
                        <w:right w:val="none" w:sz="0" w:space="0" w:color="auto"/>
                      </w:divBdr>
                      <w:divsChild>
                        <w:div w:id="118425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879964">
                  <w:marLeft w:val="0"/>
                  <w:marRight w:val="0"/>
                  <w:marTop w:val="240"/>
                  <w:marBottom w:val="0"/>
                  <w:divBdr>
                    <w:top w:val="none" w:sz="0" w:space="0" w:color="auto"/>
                    <w:left w:val="none" w:sz="0" w:space="0" w:color="auto"/>
                    <w:bottom w:val="none" w:sz="0" w:space="0" w:color="auto"/>
                    <w:right w:val="none" w:sz="0" w:space="0" w:color="auto"/>
                  </w:divBdr>
                  <w:divsChild>
                    <w:div w:id="1630622889">
                      <w:marLeft w:val="0"/>
                      <w:marRight w:val="0"/>
                      <w:marTop w:val="0"/>
                      <w:marBottom w:val="0"/>
                      <w:divBdr>
                        <w:top w:val="none" w:sz="0" w:space="0" w:color="auto"/>
                        <w:left w:val="none" w:sz="0" w:space="0" w:color="auto"/>
                        <w:bottom w:val="none" w:sz="0" w:space="0" w:color="auto"/>
                        <w:right w:val="none" w:sz="0" w:space="0" w:color="auto"/>
                      </w:divBdr>
                      <w:divsChild>
                        <w:div w:id="1430540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796002">
                  <w:marLeft w:val="0"/>
                  <w:marRight w:val="0"/>
                  <w:marTop w:val="240"/>
                  <w:marBottom w:val="0"/>
                  <w:divBdr>
                    <w:top w:val="none" w:sz="0" w:space="0" w:color="auto"/>
                    <w:left w:val="none" w:sz="0" w:space="0" w:color="auto"/>
                    <w:bottom w:val="none" w:sz="0" w:space="0" w:color="auto"/>
                    <w:right w:val="none" w:sz="0" w:space="0" w:color="auto"/>
                  </w:divBdr>
                  <w:divsChild>
                    <w:div w:id="1381442392">
                      <w:marLeft w:val="0"/>
                      <w:marRight w:val="0"/>
                      <w:marTop w:val="0"/>
                      <w:marBottom w:val="0"/>
                      <w:divBdr>
                        <w:top w:val="none" w:sz="0" w:space="0" w:color="auto"/>
                        <w:left w:val="none" w:sz="0" w:space="0" w:color="auto"/>
                        <w:bottom w:val="none" w:sz="0" w:space="0" w:color="auto"/>
                        <w:right w:val="none" w:sz="0" w:space="0" w:color="auto"/>
                      </w:divBdr>
                      <w:divsChild>
                        <w:div w:id="63066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731750">
                  <w:marLeft w:val="0"/>
                  <w:marRight w:val="0"/>
                  <w:marTop w:val="240"/>
                  <w:marBottom w:val="0"/>
                  <w:divBdr>
                    <w:top w:val="none" w:sz="0" w:space="0" w:color="auto"/>
                    <w:left w:val="none" w:sz="0" w:space="0" w:color="auto"/>
                    <w:bottom w:val="none" w:sz="0" w:space="0" w:color="auto"/>
                    <w:right w:val="none" w:sz="0" w:space="0" w:color="auto"/>
                  </w:divBdr>
                  <w:divsChild>
                    <w:div w:id="994262252">
                      <w:marLeft w:val="0"/>
                      <w:marRight w:val="0"/>
                      <w:marTop w:val="0"/>
                      <w:marBottom w:val="0"/>
                      <w:divBdr>
                        <w:top w:val="none" w:sz="0" w:space="0" w:color="auto"/>
                        <w:left w:val="none" w:sz="0" w:space="0" w:color="auto"/>
                        <w:bottom w:val="none" w:sz="0" w:space="0" w:color="auto"/>
                        <w:right w:val="none" w:sz="0" w:space="0" w:color="auto"/>
                      </w:divBdr>
                      <w:divsChild>
                        <w:div w:id="181944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608442">
                  <w:marLeft w:val="0"/>
                  <w:marRight w:val="0"/>
                  <w:marTop w:val="240"/>
                  <w:marBottom w:val="0"/>
                  <w:divBdr>
                    <w:top w:val="none" w:sz="0" w:space="0" w:color="auto"/>
                    <w:left w:val="none" w:sz="0" w:space="0" w:color="auto"/>
                    <w:bottom w:val="none" w:sz="0" w:space="0" w:color="auto"/>
                    <w:right w:val="none" w:sz="0" w:space="0" w:color="auto"/>
                  </w:divBdr>
                  <w:divsChild>
                    <w:div w:id="306476140">
                      <w:marLeft w:val="0"/>
                      <w:marRight w:val="0"/>
                      <w:marTop w:val="0"/>
                      <w:marBottom w:val="0"/>
                      <w:divBdr>
                        <w:top w:val="none" w:sz="0" w:space="0" w:color="auto"/>
                        <w:left w:val="none" w:sz="0" w:space="0" w:color="auto"/>
                        <w:bottom w:val="none" w:sz="0" w:space="0" w:color="auto"/>
                        <w:right w:val="none" w:sz="0" w:space="0" w:color="auto"/>
                      </w:divBdr>
                      <w:divsChild>
                        <w:div w:id="287972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082258">
                  <w:marLeft w:val="0"/>
                  <w:marRight w:val="0"/>
                  <w:marTop w:val="240"/>
                  <w:marBottom w:val="0"/>
                  <w:divBdr>
                    <w:top w:val="none" w:sz="0" w:space="0" w:color="auto"/>
                    <w:left w:val="none" w:sz="0" w:space="0" w:color="auto"/>
                    <w:bottom w:val="none" w:sz="0" w:space="0" w:color="auto"/>
                    <w:right w:val="none" w:sz="0" w:space="0" w:color="auto"/>
                  </w:divBdr>
                  <w:divsChild>
                    <w:div w:id="1900245124">
                      <w:marLeft w:val="0"/>
                      <w:marRight w:val="0"/>
                      <w:marTop w:val="0"/>
                      <w:marBottom w:val="0"/>
                      <w:divBdr>
                        <w:top w:val="none" w:sz="0" w:space="0" w:color="auto"/>
                        <w:left w:val="none" w:sz="0" w:space="0" w:color="auto"/>
                        <w:bottom w:val="none" w:sz="0" w:space="0" w:color="auto"/>
                        <w:right w:val="none" w:sz="0" w:space="0" w:color="auto"/>
                      </w:divBdr>
                      <w:divsChild>
                        <w:div w:id="1928733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83185">
                  <w:marLeft w:val="0"/>
                  <w:marRight w:val="0"/>
                  <w:marTop w:val="240"/>
                  <w:marBottom w:val="0"/>
                  <w:divBdr>
                    <w:top w:val="none" w:sz="0" w:space="0" w:color="auto"/>
                    <w:left w:val="none" w:sz="0" w:space="0" w:color="auto"/>
                    <w:bottom w:val="none" w:sz="0" w:space="0" w:color="auto"/>
                    <w:right w:val="none" w:sz="0" w:space="0" w:color="auto"/>
                  </w:divBdr>
                  <w:divsChild>
                    <w:div w:id="569970572">
                      <w:marLeft w:val="0"/>
                      <w:marRight w:val="0"/>
                      <w:marTop w:val="0"/>
                      <w:marBottom w:val="0"/>
                      <w:divBdr>
                        <w:top w:val="none" w:sz="0" w:space="0" w:color="auto"/>
                        <w:left w:val="none" w:sz="0" w:space="0" w:color="auto"/>
                        <w:bottom w:val="none" w:sz="0" w:space="0" w:color="auto"/>
                        <w:right w:val="none" w:sz="0" w:space="0" w:color="auto"/>
                      </w:divBdr>
                      <w:divsChild>
                        <w:div w:id="64225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863559">
                  <w:marLeft w:val="0"/>
                  <w:marRight w:val="0"/>
                  <w:marTop w:val="240"/>
                  <w:marBottom w:val="0"/>
                  <w:divBdr>
                    <w:top w:val="none" w:sz="0" w:space="0" w:color="auto"/>
                    <w:left w:val="none" w:sz="0" w:space="0" w:color="auto"/>
                    <w:bottom w:val="none" w:sz="0" w:space="0" w:color="auto"/>
                    <w:right w:val="none" w:sz="0" w:space="0" w:color="auto"/>
                  </w:divBdr>
                  <w:divsChild>
                    <w:div w:id="112555604">
                      <w:marLeft w:val="0"/>
                      <w:marRight w:val="0"/>
                      <w:marTop w:val="0"/>
                      <w:marBottom w:val="0"/>
                      <w:divBdr>
                        <w:top w:val="none" w:sz="0" w:space="0" w:color="auto"/>
                        <w:left w:val="none" w:sz="0" w:space="0" w:color="auto"/>
                        <w:bottom w:val="none" w:sz="0" w:space="0" w:color="auto"/>
                        <w:right w:val="none" w:sz="0" w:space="0" w:color="auto"/>
                      </w:divBdr>
                      <w:divsChild>
                        <w:div w:id="55520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521186">
                  <w:marLeft w:val="0"/>
                  <w:marRight w:val="0"/>
                  <w:marTop w:val="240"/>
                  <w:marBottom w:val="0"/>
                  <w:divBdr>
                    <w:top w:val="none" w:sz="0" w:space="0" w:color="auto"/>
                    <w:left w:val="none" w:sz="0" w:space="0" w:color="auto"/>
                    <w:bottom w:val="none" w:sz="0" w:space="0" w:color="auto"/>
                    <w:right w:val="none" w:sz="0" w:space="0" w:color="auto"/>
                  </w:divBdr>
                  <w:divsChild>
                    <w:div w:id="1747799570">
                      <w:marLeft w:val="0"/>
                      <w:marRight w:val="0"/>
                      <w:marTop w:val="0"/>
                      <w:marBottom w:val="0"/>
                      <w:divBdr>
                        <w:top w:val="none" w:sz="0" w:space="0" w:color="auto"/>
                        <w:left w:val="none" w:sz="0" w:space="0" w:color="auto"/>
                        <w:bottom w:val="none" w:sz="0" w:space="0" w:color="auto"/>
                        <w:right w:val="none" w:sz="0" w:space="0" w:color="auto"/>
                      </w:divBdr>
                      <w:divsChild>
                        <w:div w:id="1541553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78914">
                  <w:marLeft w:val="0"/>
                  <w:marRight w:val="0"/>
                  <w:marTop w:val="240"/>
                  <w:marBottom w:val="0"/>
                  <w:divBdr>
                    <w:top w:val="none" w:sz="0" w:space="0" w:color="auto"/>
                    <w:left w:val="none" w:sz="0" w:space="0" w:color="auto"/>
                    <w:bottom w:val="none" w:sz="0" w:space="0" w:color="auto"/>
                    <w:right w:val="none" w:sz="0" w:space="0" w:color="auto"/>
                  </w:divBdr>
                  <w:divsChild>
                    <w:div w:id="451562425">
                      <w:marLeft w:val="0"/>
                      <w:marRight w:val="0"/>
                      <w:marTop w:val="0"/>
                      <w:marBottom w:val="0"/>
                      <w:divBdr>
                        <w:top w:val="none" w:sz="0" w:space="0" w:color="auto"/>
                        <w:left w:val="none" w:sz="0" w:space="0" w:color="auto"/>
                        <w:bottom w:val="none" w:sz="0" w:space="0" w:color="auto"/>
                        <w:right w:val="none" w:sz="0" w:space="0" w:color="auto"/>
                      </w:divBdr>
                      <w:divsChild>
                        <w:div w:id="157269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51132">
                  <w:marLeft w:val="0"/>
                  <w:marRight w:val="0"/>
                  <w:marTop w:val="240"/>
                  <w:marBottom w:val="0"/>
                  <w:divBdr>
                    <w:top w:val="none" w:sz="0" w:space="0" w:color="auto"/>
                    <w:left w:val="none" w:sz="0" w:space="0" w:color="auto"/>
                    <w:bottom w:val="none" w:sz="0" w:space="0" w:color="auto"/>
                    <w:right w:val="none" w:sz="0" w:space="0" w:color="auto"/>
                  </w:divBdr>
                  <w:divsChild>
                    <w:div w:id="1192458705">
                      <w:marLeft w:val="0"/>
                      <w:marRight w:val="0"/>
                      <w:marTop w:val="0"/>
                      <w:marBottom w:val="0"/>
                      <w:divBdr>
                        <w:top w:val="none" w:sz="0" w:space="0" w:color="auto"/>
                        <w:left w:val="none" w:sz="0" w:space="0" w:color="auto"/>
                        <w:bottom w:val="none" w:sz="0" w:space="0" w:color="auto"/>
                        <w:right w:val="none" w:sz="0" w:space="0" w:color="auto"/>
                      </w:divBdr>
                      <w:divsChild>
                        <w:div w:id="203522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410688">
                  <w:marLeft w:val="0"/>
                  <w:marRight w:val="0"/>
                  <w:marTop w:val="240"/>
                  <w:marBottom w:val="0"/>
                  <w:divBdr>
                    <w:top w:val="none" w:sz="0" w:space="0" w:color="auto"/>
                    <w:left w:val="none" w:sz="0" w:space="0" w:color="auto"/>
                    <w:bottom w:val="none" w:sz="0" w:space="0" w:color="auto"/>
                    <w:right w:val="none" w:sz="0" w:space="0" w:color="auto"/>
                  </w:divBdr>
                  <w:divsChild>
                    <w:div w:id="1799030331">
                      <w:marLeft w:val="0"/>
                      <w:marRight w:val="0"/>
                      <w:marTop w:val="0"/>
                      <w:marBottom w:val="0"/>
                      <w:divBdr>
                        <w:top w:val="none" w:sz="0" w:space="0" w:color="auto"/>
                        <w:left w:val="none" w:sz="0" w:space="0" w:color="auto"/>
                        <w:bottom w:val="none" w:sz="0" w:space="0" w:color="auto"/>
                        <w:right w:val="none" w:sz="0" w:space="0" w:color="auto"/>
                      </w:divBdr>
                      <w:divsChild>
                        <w:div w:id="1487238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628437">
                  <w:marLeft w:val="0"/>
                  <w:marRight w:val="0"/>
                  <w:marTop w:val="240"/>
                  <w:marBottom w:val="0"/>
                  <w:divBdr>
                    <w:top w:val="none" w:sz="0" w:space="0" w:color="auto"/>
                    <w:left w:val="none" w:sz="0" w:space="0" w:color="auto"/>
                    <w:bottom w:val="none" w:sz="0" w:space="0" w:color="auto"/>
                    <w:right w:val="none" w:sz="0" w:space="0" w:color="auto"/>
                  </w:divBdr>
                  <w:divsChild>
                    <w:div w:id="665670516">
                      <w:marLeft w:val="0"/>
                      <w:marRight w:val="0"/>
                      <w:marTop w:val="0"/>
                      <w:marBottom w:val="0"/>
                      <w:divBdr>
                        <w:top w:val="none" w:sz="0" w:space="0" w:color="auto"/>
                        <w:left w:val="none" w:sz="0" w:space="0" w:color="auto"/>
                        <w:bottom w:val="none" w:sz="0" w:space="0" w:color="auto"/>
                        <w:right w:val="none" w:sz="0" w:space="0" w:color="auto"/>
                      </w:divBdr>
                      <w:divsChild>
                        <w:div w:id="1393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387452">
                  <w:marLeft w:val="0"/>
                  <w:marRight w:val="0"/>
                  <w:marTop w:val="240"/>
                  <w:marBottom w:val="0"/>
                  <w:divBdr>
                    <w:top w:val="none" w:sz="0" w:space="0" w:color="auto"/>
                    <w:left w:val="none" w:sz="0" w:space="0" w:color="auto"/>
                    <w:bottom w:val="none" w:sz="0" w:space="0" w:color="auto"/>
                    <w:right w:val="none" w:sz="0" w:space="0" w:color="auto"/>
                  </w:divBdr>
                  <w:divsChild>
                    <w:div w:id="37435263">
                      <w:marLeft w:val="0"/>
                      <w:marRight w:val="0"/>
                      <w:marTop w:val="0"/>
                      <w:marBottom w:val="0"/>
                      <w:divBdr>
                        <w:top w:val="none" w:sz="0" w:space="0" w:color="auto"/>
                        <w:left w:val="none" w:sz="0" w:space="0" w:color="auto"/>
                        <w:bottom w:val="none" w:sz="0" w:space="0" w:color="auto"/>
                        <w:right w:val="none" w:sz="0" w:space="0" w:color="auto"/>
                      </w:divBdr>
                      <w:divsChild>
                        <w:div w:id="101484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263615">
                  <w:marLeft w:val="0"/>
                  <w:marRight w:val="0"/>
                  <w:marTop w:val="240"/>
                  <w:marBottom w:val="0"/>
                  <w:divBdr>
                    <w:top w:val="none" w:sz="0" w:space="0" w:color="auto"/>
                    <w:left w:val="none" w:sz="0" w:space="0" w:color="auto"/>
                    <w:bottom w:val="none" w:sz="0" w:space="0" w:color="auto"/>
                    <w:right w:val="none" w:sz="0" w:space="0" w:color="auto"/>
                  </w:divBdr>
                  <w:divsChild>
                    <w:div w:id="618798923">
                      <w:marLeft w:val="0"/>
                      <w:marRight w:val="0"/>
                      <w:marTop w:val="0"/>
                      <w:marBottom w:val="0"/>
                      <w:divBdr>
                        <w:top w:val="none" w:sz="0" w:space="0" w:color="auto"/>
                        <w:left w:val="none" w:sz="0" w:space="0" w:color="auto"/>
                        <w:bottom w:val="none" w:sz="0" w:space="0" w:color="auto"/>
                        <w:right w:val="none" w:sz="0" w:space="0" w:color="auto"/>
                      </w:divBdr>
                      <w:divsChild>
                        <w:div w:id="1106117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80579">
                  <w:marLeft w:val="0"/>
                  <w:marRight w:val="0"/>
                  <w:marTop w:val="240"/>
                  <w:marBottom w:val="0"/>
                  <w:divBdr>
                    <w:top w:val="none" w:sz="0" w:space="0" w:color="auto"/>
                    <w:left w:val="none" w:sz="0" w:space="0" w:color="auto"/>
                    <w:bottom w:val="none" w:sz="0" w:space="0" w:color="auto"/>
                    <w:right w:val="none" w:sz="0" w:space="0" w:color="auto"/>
                  </w:divBdr>
                  <w:divsChild>
                    <w:div w:id="1037584829">
                      <w:marLeft w:val="0"/>
                      <w:marRight w:val="0"/>
                      <w:marTop w:val="0"/>
                      <w:marBottom w:val="0"/>
                      <w:divBdr>
                        <w:top w:val="none" w:sz="0" w:space="0" w:color="auto"/>
                        <w:left w:val="none" w:sz="0" w:space="0" w:color="auto"/>
                        <w:bottom w:val="none" w:sz="0" w:space="0" w:color="auto"/>
                        <w:right w:val="none" w:sz="0" w:space="0" w:color="auto"/>
                      </w:divBdr>
                      <w:divsChild>
                        <w:div w:id="1006590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112647">
                  <w:marLeft w:val="0"/>
                  <w:marRight w:val="0"/>
                  <w:marTop w:val="240"/>
                  <w:marBottom w:val="0"/>
                  <w:divBdr>
                    <w:top w:val="none" w:sz="0" w:space="0" w:color="auto"/>
                    <w:left w:val="none" w:sz="0" w:space="0" w:color="auto"/>
                    <w:bottom w:val="none" w:sz="0" w:space="0" w:color="auto"/>
                    <w:right w:val="none" w:sz="0" w:space="0" w:color="auto"/>
                  </w:divBdr>
                  <w:divsChild>
                    <w:div w:id="261108590">
                      <w:marLeft w:val="0"/>
                      <w:marRight w:val="0"/>
                      <w:marTop w:val="0"/>
                      <w:marBottom w:val="0"/>
                      <w:divBdr>
                        <w:top w:val="none" w:sz="0" w:space="0" w:color="auto"/>
                        <w:left w:val="none" w:sz="0" w:space="0" w:color="auto"/>
                        <w:bottom w:val="none" w:sz="0" w:space="0" w:color="auto"/>
                        <w:right w:val="none" w:sz="0" w:space="0" w:color="auto"/>
                      </w:divBdr>
                      <w:divsChild>
                        <w:div w:id="4484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601196">
                  <w:marLeft w:val="0"/>
                  <w:marRight w:val="0"/>
                  <w:marTop w:val="240"/>
                  <w:marBottom w:val="0"/>
                  <w:divBdr>
                    <w:top w:val="none" w:sz="0" w:space="0" w:color="auto"/>
                    <w:left w:val="none" w:sz="0" w:space="0" w:color="auto"/>
                    <w:bottom w:val="none" w:sz="0" w:space="0" w:color="auto"/>
                    <w:right w:val="none" w:sz="0" w:space="0" w:color="auto"/>
                  </w:divBdr>
                  <w:divsChild>
                    <w:div w:id="450635122">
                      <w:marLeft w:val="0"/>
                      <w:marRight w:val="0"/>
                      <w:marTop w:val="0"/>
                      <w:marBottom w:val="0"/>
                      <w:divBdr>
                        <w:top w:val="none" w:sz="0" w:space="0" w:color="auto"/>
                        <w:left w:val="none" w:sz="0" w:space="0" w:color="auto"/>
                        <w:bottom w:val="none" w:sz="0" w:space="0" w:color="auto"/>
                        <w:right w:val="none" w:sz="0" w:space="0" w:color="auto"/>
                      </w:divBdr>
                      <w:divsChild>
                        <w:div w:id="1541430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95565">
                  <w:marLeft w:val="0"/>
                  <w:marRight w:val="0"/>
                  <w:marTop w:val="240"/>
                  <w:marBottom w:val="0"/>
                  <w:divBdr>
                    <w:top w:val="none" w:sz="0" w:space="0" w:color="auto"/>
                    <w:left w:val="none" w:sz="0" w:space="0" w:color="auto"/>
                    <w:bottom w:val="none" w:sz="0" w:space="0" w:color="auto"/>
                    <w:right w:val="none" w:sz="0" w:space="0" w:color="auto"/>
                  </w:divBdr>
                  <w:divsChild>
                    <w:div w:id="805782086">
                      <w:marLeft w:val="0"/>
                      <w:marRight w:val="0"/>
                      <w:marTop w:val="0"/>
                      <w:marBottom w:val="0"/>
                      <w:divBdr>
                        <w:top w:val="none" w:sz="0" w:space="0" w:color="auto"/>
                        <w:left w:val="none" w:sz="0" w:space="0" w:color="auto"/>
                        <w:bottom w:val="none" w:sz="0" w:space="0" w:color="auto"/>
                        <w:right w:val="none" w:sz="0" w:space="0" w:color="auto"/>
                      </w:divBdr>
                      <w:divsChild>
                        <w:div w:id="730008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128271">
                  <w:marLeft w:val="0"/>
                  <w:marRight w:val="0"/>
                  <w:marTop w:val="240"/>
                  <w:marBottom w:val="0"/>
                  <w:divBdr>
                    <w:top w:val="none" w:sz="0" w:space="0" w:color="auto"/>
                    <w:left w:val="none" w:sz="0" w:space="0" w:color="auto"/>
                    <w:bottom w:val="none" w:sz="0" w:space="0" w:color="auto"/>
                    <w:right w:val="none" w:sz="0" w:space="0" w:color="auto"/>
                  </w:divBdr>
                  <w:divsChild>
                    <w:div w:id="2057049915">
                      <w:marLeft w:val="0"/>
                      <w:marRight w:val="0"/>
                      <w:marTop w:val="0"/>
                      <w:marBottom w:val="0"/>
                      <w:divBdr>
                        <w:top w:val="none" w:sz="0" w:space="0" w:color="auto"/>
                        <w:left w:val="none" w:sz="0" w:space="0" w:color="auto"/>
                        <w:bottom w:val="none" w:sz="0" w:space="0" w:color="auto"/>
                        <w:right w:val="none" w:sz="0" w:space="0" w:color="auto"/>
                      </w:divBdr>
                      <w:divsChild>
                        <w:div w:id="1758791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223748">
                  <w:marLeft w:val="0"/>
                  <w:marRight w:val="0"/>
                  <w:marTop w:val="240"/>
                  <w:marBottom w:val="0"/>
                  <w:divBdr>
                    <w:top w:val="none" w:sz="0" w:space="0" w:color="auto"/>
                    <w:left w:val="none" w:sz="0" w:space="0" w:color="auto"/>
                    <w:bottom w:val="none" w:sz="0" w:space="0" w:color="auto"/>
                    <w:right w:val="none" w:sz="0" w:space="0" w:color="auto"/>
                  </w:divBdr>
                  <w:divsChild>
                    <w:div w:id="278680609">
                      <w:marLeft w:val="0"/>
                      <w:marRight w:val="0"/>
                      <w:marTop w:val="0"/>
                      <w:marBottom w:val="0"/>
                      <w:divBdr>
                        <w:top w:val="none" w:sz="0" w:space="0" w:color="auto"/>
                        <w:left w:val="none" w:sz="0" w:space="0" w:color="auto"/>
                        <w:bottom w:val="none" w:sz="0" w:space="0" w:color="auto"/>
                        <w:right w:val="none" w:sz="0" w:space="0" w:color="auto"/>
                      </w:divBdr>
                      <w:divsChild>
                        <w:div w:id="1871646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003075">
                  <w:marLeft w:val="0"/>
                  <w:marRight w:val="0"/>
                  <w:marTop w:val="240"/>
                  <w:marBottom w:val="0"/>
                  <w:divBdr>
                    <w:top w:val="none" w:sz="0" w:space="0" w:color="auto"/>
                    <w:left w:val="none" w:sz="0" w:space="0" w:color="auto"/>
                    <w:bottom w:val="none" w:sz="0" w:space="0" w:color="auto"/>
                    <w:right w:val="none" w:sz="0" w:space="0" w:color="auto"/>
                  </w:divBdr>
                  <w:divsChild>
                    <w:div w:id="187915359">
                      <w:marLeft w:val="0"/>
                      <w:marRight w:val="0"/>
                      <w:marTop w:val="0"/>
                      <w:marBottom w:val="0"/>
                      <w:divBdr>
                        <w:top w:val="none" w:sz="0" w:space="0" w:color="auto"/>
                        <w:left w:val="none" w:sz="0" w:space="0" w:color="auto"/>
                        <w:bottom w:val="none" w:sz="0" w:space="0" w:color="auto"/>
                        <w:right w:val="none" w:sz="0" w:space="0" w:color="auto"/>
                      </w:divBdr>
                      <w:divsChild>
                        <w:div w:id="11915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050105">
                  <w:marLeft w:val="0"/>
                  <w:marRight w:val="0"/>
                  <w:marTop w:val="240"/>
                  <w:marBottom w:val="0"/>
                  <w:divBdr>
                    <w:top w:val="none" w:sz="0" w:space="0" w:color="auto"/>
                    <w:left w:val="none" w:sz="0" w:space="0" w:color="auto"/>
                    <w:bottom w:val="none" w:sz="0" w:space="0" w:color="auto"/>
                    <w:right w:val="none" w:sz="0" w:space="0" w:color="auto"/>
                  </w:divBdr>
                  <w:divsChild>
                    <w:div w:id="92627670">
                      <w:marLeft w:val="0"/>
                      <w:marRight w:val="0"/>
                      <w:marTop w:val="0"/>
                      <w:marBottom w:val="0"/>
                      <w:divBdr>
                        <w:top w:val="none" w:sz="0" w:space="0" w:color="auto"/>
                        <w:left w:val="none" w:sz="0" w:space="0" w:color="auto"/>
                        <w:bottom w:val="none" w:sz="0" w:space="0" w:color="auto"/>
                        <w:right w:val="none" w:sz="0" w:space="0" w:color="auto"/>
                      </w:divBdr>
                      <w:divsChild>
                        <w:div w:id="1743523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412576">
                  <w:marLeft w:val="0"/>
                  <w:marRight w:val="0"/>
                  <w:marTop w:val="240"/>
                  <w:marBottom w:val="0"/>
                  <w:divBdr>
                    <w:top w:val="none" w:sz="0" w:space="0" w:color="auto"/>
                    <w:left w:val="none" w:sz="0" w:space="0" w:color="auto"/>
                    <w:bottom w:val="none" w:sz="0" w:space="0" w:color="auto"/>
                    <w:right w:val="none" w:sz="0" w:space="0" w:color="auto"/>
                  </w:divBdr>
                  <w:divsChild>
                    <w:div w:id="1170485316">
                      <w:marLeft w:val="0"/>
                      <w:marRight w:val="0"/>
                      <w:marTop w:val="0"/>
                      <w:marBottom w:val="0"/>
                      <w:divBdr>
                        <w:top w:val="none" w:sz="0" w:space="0" w:color="auto"/>
                        <w:left w:val="none" w:sz="0" w:space="0" w:color="auto"/>
                        <w:bottom w:val="none" w:sz="0" w:space="0" w:color="auto"/>
                        <w:right w:val="none" w:sz="0" w:space="0" w:color="auto"/>
                      </w:divBdr>
                      <w:divsChild>
                        <w:div w:id="1337997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235574">
                  <w:marLeft w:val="0"/>
                  <w:marRight w:val="0"/>
                  <w:marTop w:val="240"/>
                  <w:marBottom w:val="0"/>
                  <w:divBdr>
                    <w:top w:val="none" w:sz="0" w:space="0" w:color="auto"/>
                    <w:left w:val="none" w:sz="0" w:space="0" w:color="auto"/>
                    <w:bottom w:val="none" w:sz="0" w:space="0" w:color="auto"/>
                    <w:right w:val="none" w:sz="0" w:space="0" w:color="auto"/>
                  </w:divBdr>
                  <w:divsChild>
                    <w:div w:id="306473912">
                      <w:marLeft w:val="0"/>
                      <w:marRight w:val="0"/>
                      <w:marTop w:val="0"/>
                      <w:marBottom w:val="0"/>
                      <w:divBdr>
                        <w:top w:val="none" w:sz="0" w:space="0" w:color="auto"/>
                        <w:left w:val="none" w:sz="0" w:space="0" w:color="auto"/>
                        <w:bottom w:val="none" w:sz="0" w:space="0" w:color="auto"/>
                        <w:right w:val="none" w:sz="0" w:space="0" w:color="auto"/>
                      </w:divBdr>
                      <w:divsChild>
                        <w:div w:id="1143354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494214">
                  <w:marLeft w:val="0"/>
                  <w:marRight w:val="0"/>
                  <w:marTop w:val="240"/>
                  <w:marBottom w:val="0"/>
                  <w:divBdr>
                    <w:top w:val="none" w:sz="0" w:space="0" w:color="auto"/>
                    <w:left w:val="none" w:sz="0" w:space="0" w:color="auto"/>
                    <w:bottom w:val="none" w:sz="0" w:space="0" w:color="auto"/>
                    <w:right w:val="none" w:sz="0" w:space="0" w:color="auto"/>
                  </w:divBdr>
                  <w:divsChild>
                    <w:div w:id="285738809">
                      <w:marLeft w:val="0"/>
                      <w:marRight w:val="0"/>
                      <w:marTop w:val="0"/>
                      <w:marBottom w:val="0"/>
                      <w:divBdr>
                        <w:top w:val="none" w:sz="0" w:space="0" w:color="auto"/>
                        <w:left w:val="none" w:sz="0" w:space="0" w:color="auto"/>
                        <w:bottom w:val="none" w:sz="0" w:space="0" w:color="auto"/>
                        <w:right w:val="none" w:sz="0" w:space="0" w:color="auto"/>
                      </w:divBdr>
                      <w:divsChild>
                        <w:div w:id="1917545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991423">
                  <w:marLeft w:val="0"/>
                  <w:marRight w:val="0"/>
                  <w:marTop w:val="240"/>
                  <w:marBottom w:val="0"/>
                  <w:divBdr>
                    <w:top w:val="none" w:sz="0" w:space="0" w:color="auto"/>
                    <w:left w:val="none" w:sz="0" w:space="0" w:color="auto"/>
                    <w:bottom w:val="none" w:sz="0" w:space="0" w:color="auto"/>
                    <w:right w:val="none" w:sz="0" w:space="0" w:color="auto"/>
                  </w:divBdr>
                  <w:divsChild>
                    <w:div w:id="957218918">
                      <w:marLeft w:val="0"/>
                      <w:marRight w:val="0"/>
                      <w:marTop w:val="0"/>
                      <w:marBottom w:val="0"/>
                      <w:divBdr>
                        <w:top w:val="none" w:sz="0" w:space="0" w:color="auto"/>
                        <w:left w:val="none" w:sz="0" w:space="0" w:color="auto"/>
                        <w:bottom w:val="none" w:sz="0" w:space="0" w:color="auto"/>
                        <w:right w:val="none" w:sz="0" w:space="0" w:color="auto"/>
                      </w:divBdr>
                      <w:divsChild>
                        <w:div w:id="1377584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179945">
                  <w:marLeft w:val="0"/>
                  <w:marRight w:val="0"/>
                  <w:marTop w:val="240"/>
                  <w:marBottom w:val="0"/>
                  <w:divBdr>
                    <w:top w:val="none" w:sz="0" w:space="0" w:color="auto"/>
                    <w:left w:val="none" w:sz="0" w:space="0" w:color="auto"/>
                    <w:bottom w:val="none" w:sz="0" w:space="0" w:color="auto"/>
                    <w:right w:val="none" w:sz="0" w:space="0" w:color="auto"/>
                  </w:divBdr>
                  <w:divsChild>
                    <w:div w:id="11615955">
                      <w:marLeft w:val="0"/>
                      <w:marRight w:val="0"/>
                      <w:marTop w:val="0"/>
                      <w:marBottom w:val="0"/>
                      <w:divBdr>
                        <w:top w:val="none" w:sz="0" w:space="0" w:color="auto"/>
                        <w:left w:val="none" w:sz="0" w:space="0" w:color="auto"/>
                        <w:bottom w:val="none" w:sz="0" w:space="0" w:color="auto"/>
                        <w:right w:val="none" w:sz="0" w:space="0" w:color="auto"/>
                      </w:divBdr>
                      <w:divsChild>
                        <w:div w:id="2113817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761095">
                  <w:marLeft w:val="0"/>
                  <w:marRight w:val="0"/>
                  <w:marTop w:val="240"/>
                  <w:marBottom w:val="0"/>
                  <w:divBdr>
                    <w:top w:val="none" w:sz="0" w:space="0" w:color="auto"/>
                    <w:left w:val="none" w:sz="0" w:space="0" w:color="auto"/>
                    <w:bottom w:val="none" w:sz="0" w:space="0" w:color="auto"/>
                    <w:right w:val="none" w:sz="0" w:space="0" w:color="auto"/>
                  </w:divBdr>
                  <w:divsChild>
                    <w:div w:id="278414175">
                      <w:marLeft w:val="0"/>
                      <w:marRight w:val="0"/>
                      <w:marTop w:val="0"/>
                      <w:marBottom w:val="0"/>
                      <w:divBdr>
                        <w:top w:val="none" w:sz="0" w:space="0" w:color="auto"/>
                        <w:left w:val="none" w:sz="0" w:space="0" w:color="auto"/>
                        <w:bottom w:val="none" w:sz="0" w:space="0" w:color="auto"/>
                        <w:right w:val="none" w:sz="0" w:space="0" w:color="auto"/>
                      </w:divBdr>
                      <w:divsChild>
                        <w:div w:id="690689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262734">
                  <w:marLeft w:val="0"/>
                  <w:marRight w:val="0"/>
                  <w:marTop w:val="240"/>
                  <w:marBottom w:val="0"/>
                  <w:divBdr>
                    <w:top w:val="none" w:sz="0" w:space="0" w:color="auto"/>
                    <w:left w:val="none" w:sz="0" w:space="0" w:color="auto"/>
                    <w:bottom w:val="none" w:sz="0" w:space="0" w:color="auto"/>
                    <w:right w:val="none" w:sz="0" w:space="0" w:color="auto"/>
                  </w:divBdr>
                  <w:divsChild>
                    <w:div w:id="1908220190">
                      <w:marLeft w:val="0"/>
                      <w:marRight w:val="0"/>
                      <w:marTop w:val="0"/>
                      <w:marBottom w:val="0"/>
                      <w:divBdr>
                        <w:top w:val="none" w:sz="0" w:space="0" w:color="auto"/>
                        <w:left w:val="none" w:sz="0" w:space="0" w:color="auto"/>
                        <w:bottom w:val="none" w:sz="0" w:space="0" w:color="auto"/>
                        <w:right w:val="none" w:sz="0" w:space="0" w:color="auto"/>
                      </w:divBdr>
                      <w:divsChild>
                        <w:div w:id="1843616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386365">
                  <w:marLeft w:val="0"/>
                  <w:marRight w:val="0"/>
                  <w:marTop w:val="240"/>
                  <w:marBottom w:val="0"/>
                  <w:divBdr>
                    <w:top w:val="none" w:sz="0" w:space="0" w:color="auto"/>
                    <w:left w:val="none" w:sz="0" w:space="0" w:color="auto"/>
                    <w:bottom w:val="none" w:sz="0" w:space="0" w:color="auto"/>
                    <w:right w:val="none" w:sz="0" w:space="0" w:color="auto"/>
                  </w:divBdr>
                  <w:divsChild>
                    <w:div w:id="1098015875">
                      <w:marLeft w:val="0"/>
                      <w:marRight w:val="0"/>
                      <w:marTop w:val="0"/>
                      <w:marBottom w:val="0"/>
                      <w:divBdr>
                        <w:top w:val="none" w:sz="0" w:space="0" w:color="auto"/>
                        <w:left w:val="none" w:sz="0" w:space="0" w:color="auto"/>
                        <w:bottom w:val="none" w:sz="0" w:space="0" w:color="auto"/>
                        <w:right w:val="none" w:sz="0" w:space="0" w:color="auto"/>
                      </w:divBdr>
                      <w:divsChild>
                        <w:div w:id="254677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777879">
                  <w:marLeft w:val="0"/>
                  <w:marRight w:val="0"/>
                  <w:marTop w:val="240"/>
                  <w:marBottom w:val="0"/>
                  <w:divBdr>
                    <w:top w:val="none" w:sz="0" w:space="0" w:color="auto"/>
                    <w:left w:val="none" w:sz="0" w:space="0" w:color="auto"/>
                    <w:bottom w:val="none" w:sz="0" w:space="0" w:color="auto"/>
                    <w:right w:val="none" w:sz="0" w:space="0" w:color="auto"/>
                  </w:divBdr>
                  <w:divsChild>
                    <w:div w:id="1996103027">
                      <w:marLeft w:val="0"/>
                      <w:marRight w:val="0"/>
                      <w:marTop w:val="0"/>
                      <w:marBottom w:val="0"/>
                      <w:divBdr>
                        <w:top w:val="none" w:sz="0" w:space="0" w:color="auto"/>
                        <w:left w:val="none" w:sz="0" w:space="0" w:color="auto"/>
                        <w:bottom w:val="none" w:sz="0" w:space="0" w:color="auto"/>
                        <w:right w:val="none" w:sz="0" w:space="0" w:color="auto"/>
                      </w:divBdr>
                      <w:divsChild>
                        <w:div w:id="804200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757257">
                  <w:marLeft w:val="0"/>
                  <w:marRight w:val="0"/>
                  <w:marTop w:val="240"/>
                  <w:marBottom w:val="0"/>
                  <w:divBdr>
                    <w:top w:val="none" w:sz="0" w:space="0" w:color="auto"/>
                    <w:left w:val="none" w:sz="0" w:space="0" w:color="auto"/>
                    <w:bottom w:val="none" w:sz="0" w:space="0" w:color="auto"/>
                    <w:right w:val="none" w:sz="0" w:space="0" w:color="auto"/>
                  </w:divBdr>
                  <w:divsChild>
                    <w:div w:id="1340280722">
                      <w:marLeft w:val="0"/>
                      <w:marRight w:val="0"/>
                      <w:marTop w:val="0"/>
                      <w:marBottom w:val="0"/>
                      <w:divBdr>
                        <w:top w:val="none" w:sz="0" w:space="0" w:color="auto"/>
                        <w:left w:val="none" w:sz="0" w:space="0" w:color="auto"/>
                        <w:bottom w:val="none" w:sz="0" w:space="0" w:color="auto"/>
                        <w:right w:val="none" w:sz="0" w:space="0" w:color="auto"/>
                      </w:divBdr>
                      <w:divsChild>
                        <w:div w:id="1289435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428090">
                  <w:marLeft w:val="0"/>
                  <w:marRight w:val="0"/>
                  <w:marTop w:val="240"/>
                  <w:marBottom w:val="0"/>
                  <w:divBdr>
                    <w:top w:val="none" w:sz="0" w:space="0" w:color="auto"/>
                    <w:left w:val="none" w:sz="0" w:space="0" w:color="auto"/>
                    <w:bottom w:val="none" w:sz="0" w:space="0" w:color="auto"/>
                    <w:right w:val="none" w:sz="0" w:space="0" w:color="auto"/>
                  </w:divBdr>
                  <w:divsChild>
                    <w:div w:id="353507936">
                      <w:marLeft w:val="0"/>
                      <w:marRight w:val="0"/>
                      <w:marTop w:val="0"/>
                      <w:marBottom w:val="0"/>
                      <w:divBdr>
                        <w:top w:val="none" w:sz="0" w:space="0" w:color="auto"/>
                        <w:left w:val="none" w:sz="0" w:space="0" w:color="auto"/>
                        <w:bottom w:val="none" w:sz="0" w:space="0" w:color="auto"/>
                        <w:right w:val="none" w:sz="0" w:space="0" w:color="auto"/>
                      </w:divBdr>
                      <w:divsChild>
                        <w:div w:id="557520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324641">
                  <w:marLeft w:val="0"/>
                  <w:marRight w:val="0"/>
                  <w:marTop w:val="240"/>
                  <w:marBottom w:val="0"/>
                  <w:divBdr>
                    <w:top w:val="none" w:sz="0" w:space="0" w:color="auto"/>
                    <w:left w:val="none" w:sz="0" w:space="0" w:color="auto"/>
                    <w:bottom w:val="none" w:sz="0" w:space="0" w:color="auto"/>
                    <w:right w:val="none" w:sz="0" w:space="0" w:color="auto"/>
                  </w:divBdr>
                  <w:divsChild>
                    <w:div w:id="245696289">
                      <w:marLeft w:val="0"/>
                      <w:marRight w:val="0"/>
                      <w:marTop w:val="0"/>
                      <w:marBottom w:val="0"/>
                      <w:divBdr>
                        <w:top w:val="none" w:sz="0" w:space="0" w:color="auto"/>
                        <w:left w:val="none" w:sz="0" w:space="0" w:color="auto"/>
                        <w:bottom w:val="none" w:sz="0" w:space="0" w:color="auto"/>
                        <w:right w:val="none" w:sz="0" w:space="0" w:color="auto"/>
                      </w:divBdr>
                      <w:divsChild>
                        <w:div w:id="111031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389163">
                  <w:marLeft w:val="0"/>
                  <w:marRight w:val="0"/>
                  <w:marTop w:val="240"/>
                  <w:marBottom w:val="0"/>
                  <w:divBdr>
                    <w:top w:val="none" w:sz="0" w:space="0" w:color="auto"/>
                    <w:left w:val="none" w:sz="0" w:space="0" w:color="auto"/>
                    <w:bottom w:val="none" w:sz="0" w:space="0" w:color="auto"/>
                    <w:right w:val="none" w:sz="0" w:space="0" w:color="auto"/>
                  </w:divBdr>
                  <w:divsChild>
                    <w:div w:id="1210075666">
                      <w:marLeft w:val="0"/>
                      <w:marRight w:val="0"/>
                      <w:marTop w:val="0"/>
                      <w:marBottom w:val="0"/>
                      <w:divBdr>
                        <w:top w:val="none" w:sz="0" w:space="0" w:color="auto"/>
                        <w:left w:val="none" w:sz="0" w:space="0" w:color="auto"/>
                        <w:bottom w:val="none" w:sz="0" w:space="0" w:color="auto"/>
                        <w:right w:val="none" w:sz="0" w:space="0" w:color="auto"/>
                      </w:divBdr>
                      <w:divsChild>
                        <w:div w:id="247348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332512">
                  <w:marLeft w:val="0"/>
                  <w:marRight w:val="0"/>
                  <w:marTop w:val="240"/>
                  <w:marBottom w:val="0"/>
                  <w:divBdr>
                    <w:top w:val="none" w:sz="0" w:space="0" w:color="auto"/>
                    <w:left w:val="none" w:sz="0" w:space="0" w:color="auto"/>
                    <w:bottom w:val="none" w:sz="0" w:space="0" w:color="auto"/>
                    <w:right w:val="none" w:sz="0" w:space="0" w:color="auto"/>
                  </w:divBdr>
                  <w:divsChild>
                    <w:div w:id="1607612042">
                      <w:marLeft w:val="0"/>
                      <w:marRight w:val="0"/>
                      <w:marTop w:val="0"/>
                      <w:marBottom w:val="0"/>
                      <w:divBdr>
                        <w:top w:val="none" w:sz="0" w:space="0" w:color="auto"/>
                        <w:left w:val="none" w:sz="0" w:space="0" w:color="auto"/>
                        <w:bottom w:val="none" w:sz="0" w:space="0" w:color="auto"/>
                        <w:right w:val="none" w:sz="0" w:space="0" w:color="auto"/>
                      </w:divBdr>
                      <w:divsChild>
                        <w:div w:id="1479566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421597">
                  <w:marLeft w:val="0"/>
                  <w:marRight w:val="0"/>
                  <w:marTop w:val="240"/>
                  <w:marBottom w:val="0"/>
                  <w:divBdr>
                    <w:top w:val="none" w:sz="0" w:space="0" w:color="auto"/>
                    <w:left w:val="none" w:sz="0" w:space="0" w:color="auto"/>
                    <w:bottom w:val="none" w:sz="0" w:space="0" w:color="auto"/>
                    <w:right w:val="none" w:sz="0" w:space="0" w:color="auto"/>
                  </w:divBdr>
                  <w:divsChild>
                    <w:div w:id="1109542541">
                      <w:marLeft w:val="0"/>
                      <w:marRight w:val="0"/>
                      <w:marTop w:val="0"/>
                      <w:marBottom w:val="0"/>
                      <w:divBdr>
                        <w:top w:val="none" w:sz="0" w:space="0" w:color="auto"/>
                        <w:left w:val="none" w:sz="0" w:space="0" w:color="auto"/>
                        <w:bottom w:val="none" w:sz="0" w:space="0" w:color="auto"/>
                        <w:right w:val="none" w:sz="0" w:space="0" w:color="auto"/>
                      </w:divBdr>
                      <w:divsChild>
                        <w:div w:id="732703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69475">
                  <w:marLeft w:val="0"/>
                  <w:marRight w:val="0"/>
                  <w:marTop w:val="240"/>
                  <w:marBottom w:val="0"/>
                  <w:divBdr>
                    <w:top w:val="none" w:sz="0" w:space="0" w:color="auto"/>
                    <w:left w:val="none" w:sz="0" w:space="0" w:color="auto"/>
                    <w:bottom w:val="none" w:sz="0" w:space="0" w:color="auto"/>
                    <w:right w:val="none" w:sz="0" w:space="0" w:color="auto"/>
                  </w:divBdr>
                  <w:divsChild>
                    <w:div w:id="665130072">
                      <w:marLeft w:val="0"/>
                      <w:marRight w:val="0"/>
                      <w:marTop w:val="0"/>
                      <w:marBottom w:val="0"/>
                      <w:divBdr>
                        <w:top w:val="none" w:sz="0" w:space="0" w:color="auto"/>
                        <w:left w:val="none" w:sz="0" w:space="0" w:color="auto"/>
                        <w:bottom w:val="none" w:sz="0" w:space="0" w:color="auto"/>
                        <w:right w:val="none" w:sz="0" w:space="0" w:color="auto"/>
                      </w:divBdr>
                      <w:divsChild>
                        <w:div w:id="18344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126771">
                  <w:marLeft w:val="0"/>
                  <w:marRight w:val="0"/>
                  <w:marTop w:val="240"/>
                  <w:marBottom w:val="0"/>
                  <w:divBdr>
                    <w:top w:val="none" w:sz="0" w:space="0" w:color="auto"/>
                    <w:left w:val="none" w:sz="0" w:space="0" w:color="auto"/>
                    <w:bottom w:val="none" w:sz="0" w:space="0" w:color="auto"/>
                    <w:right w:val="none" w:sz="0" w:space="0" w:color="auto"/>
                  </w:divBdr>
                  <w:divsChild>
                    <w:div w:id="1516382564">
                      <w:marLeft w:val="0"/>
                      <w:marRight w:val="0"/>
                      <w:marTop w:val="0"/>
                      <w:marBottom w:val="0"/>
                      <w:divBdr>
                        <w:top w:val="none" w:sz="0" w:space="0" w:color="auto"/>
                        <w:left w:val="none" w:sz="0" w:space="0" w:color="auto"/>
                        <w:bottom w:val="none" w:sz="0" w:space="0" w:color="auto"/>
                        <w:right w:val="none" w:sz="0" w:space="0" w:color="auto"/>
                      </w:divBdr>
                      <w:divsChild>
                        <w:div w:id="108502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149802">
                  <w:marLeft w:val="0"/>
                  <w:marRight w:val="0"/>
                  <w:marTop w:val="240"/>
                  <w:marBottom w:val="0"/>
                  <w:divBdr>
                    <w:top w:val="none" w:sz="0" w:space="0" w:color="auto"/>
                    <w:left w:val="none" w:sz="0" w:space="0" w:color="auto"/>
                    <w:bottom w:val="none" w:sz="0" w:space="0" w:color="auto"/>
                    <w:right w:val="none" w:sz="0" w:space="0" w:color="auto"/>
                  </w:divBdr>
                  <w:divsChild>
                    <w:div w:id="8878464">
                      <w:marLeft w:val="0"/>
                      <w:marRight w:val="0"/>
                      <w:marTop w:val="0"/>
                      <w:marBottom w:val="0"/>
                      <w:divBdr>
                        <w:top w:val="none" w:sz="0" w:space="0" w:color="auto"/>
                        <w:left w:val="none" w:sz="0" w:space="0" w:color="auto"/>
                        <w:bottom w:val="none" w:sz="0" w:space="0" w:color="auto"/>
                        <w:right w:val="none" w:sz="0" w:space="0" w:color="auto"/>
                      </w:divBdr>
                      <w:divsChild>
                        <w:div w:id="121119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394657">
                  <w:marLeft w:val="0"/>
                  <w:marRight w:val="0"/>
                  <w:marTop w:val="240"/>
                  <w:marBottom w:val="0"/>
                  <w:divBdr>
                    <w:top w:val="none" w:sz="0" w:space="0" w:color="auto"/>
                    <w:left w:val="none" w:sz="0" w:space="0" w:color="auto"/>
                    <w:bottom w:val="none" w:sz="0" w:space="0" w:color="auto"/>
                    <w:right w:val="none" w:sz="0" w:space="0" w:color="auto"/>
                  </w:divBdr>
                  <w:divsChild>
                    <w:div w:id="1903521361">
                      <w:marLeft w:val="0"/>
                      <w:marRight w:val="0"/>
                      <w:marTop w:val="0"/>
                      <w:marBottom w:val="0"/>
                      <w:divBdr>
                        <w:top w:val="none" w:sz="0" w:space="0" w:color="auto"/>
                        <w:left w:val="none" w:sz="0" w:space="0" w:color="auto"/>
                        <w:bottom w:val="none" w:sz="0" w:space="0" w:color="auto"/>
                        <w:right w:val="none" w:sz="0" w:space="0" w:color="auto"/>
                      </w:divBdr>
                      <w:divsChild>
                        <w:div w:id="2139443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745186">
                  <w:marLeft w:val="0"/>
                  <w:marRight w:val="0"/>
                  <w:marTop w:val="240"/>
                  <w:marBottom w:val="0"/>
                  <w:divBdr>
                    <w:top w:val="none" w:sz="0" w:space="0" w:color="auto"/>
                    <w:left w:val="none" w:sz="0" w:space="0" w:color="auto"/>
                    <w:bottom w:val="none" w:sz="0" w:space="0" w:color="auto"/>
                    <w:right w:val="none" w:sz="0" w:space="0" w:color="auto"/>
                  </w:divBdr>
                  <w:divsChild>
                    <w:div w:id="1638727976">
                      <w:marLeft w:val="0"/>
                      <w:marRight w:val="0"/>
                      <w:marTop w:val="0"/>
                      <w:marBottom w:val="0"/>
                      <w:divBdr>
                        <w:top w:val="none" w:sz="0" w:space="0" w:color="auto"/>
                        <w:left w:val="none" w:sz="0" w:space="0" w:color="auto"/>
                        <w:bottom w:val="none" w:sz="0" w:space="0" w:color="auto"/>
                        <w:right w:val="none" w:sz="0" w:space="0" w:color="auto"/>
                      </w:divBdr>
                      <w:divsChild>
                        <w:div w:id="1883636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561634">
                  <w:marLeft w:val="0"/>
                  <w:marRight w:val="0"/>
                  <w:marTop w:val="240"/>
                  <w:marBottom w:val="0"/>
                  <w:divBdr>
                    <w:top w:val="none" w:sz="0" w:space="0" w:color="auto"/>
                    <w:left w:val="none" w:sz="0" w:space="0" w:color="auto"/>
                    <w:bottom w:val="none" w:sz="0" w:space="0" w:color="auto"/>
                    <w:right w:val="none" w:sz="0" w:space="0" w:color="auto"/>
                  </w:divBdr>
                  <w:divsChild>
                    <w:div w:id="521016157">
                      <w:marLeft w:val="0"/>
                      <w:marRight w:val="0"/>
                      <w:marTop w:val="0"/>
                      <w:marBottom w:val="0"/>
                      <w:divBdr>
                        <w:top w:val="none" w:sz="0" w:space="0" w:color="auto"/>
                        <w:left w:val="none" w:sz="0" w:space="0" w:color="auto"/>
                        <w:bottom w:val="none" w:sz="0" w:space="0" w:color="auto"/>
                        <w:right w:val="none" w:sz="0" w:space="0" w:color="auto"/>
                      </w:divBdr>
                      <w:divsChild>
                        <w:div w:id="1083794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925301">
                  <w:marLeft w:val="0"/>
                  <w:marRight w:val="0"/>
                  <w:marTop w:val="240"/>
                  <w:marBottom w:val="0"/>
                  <w:divBdr>
                    <w:top w:val="none" w:sz="0" w:space="0" w:color="auto"/>
                    <w:left w:val="none" w:sz="0" w:space="0" w:color="auto"/>
                    <w:bottom w:val="none" w:sz="0" w:space="0" w:color="auto"/>
                    <w:right w:val="none" w:sz="0" w:space="0" w:color="auto"/>
                  </w:divBdr>
                  <w:divsChild>
                    <w:div w:id="1226381622">
                      <w:marLeft w:val="0"/>
                      <w:marRight w:val="0"/>
                      <w:marTop w:val="0"/>
                      <w:marBottom w:val="0"/>
                      <w:divBdr>
                        <w:top w:val="none" w:sz="0" w:space="0" w:color="auto"/>
                        <w:left w:val="none" w:sz="0" w:space="0" w:color="auto"/>
                        <w:bottom w:val="none" w:sz="0" w:space="0" w:color="auto"/>
                        <w:right w:val="none" w:sz="0" w:space="0" w:color="auto"/>
                      </w:divBdr>
                      <w:divsChild>
                        <w:div w:id="91856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466782">
                  <w:marLeft w:val="0"/>
                  <w:marRight w:val="0"/>
                  <w:marTop w:val="240"/>
                  <w:marBottom w:val="0"/>
                  <w:divBdr>
                    <w:top w:val="none" w:sz="0" w:space="0" w:color="auto"/>
                    <w:left w:val="none" w:sz="0" w:space="0" w:color="auto"/>
                    <w:bottom w:val="none" w:sz="0" w:space="0" w:color="auto"/>
                    <w:right w:val="none" w:sz="0" w:space="0" w:color="auto"/>
                  </w:divBdr>
                  <w:divsChild>
                    <w:div w:id="429933761">
                      <w:marLeft w:val="0"/>
                      <w:marRight w:val="0"/>
                      <w:marTop w:val="0"/>
                      <w:marBottom w:val="0"/>
                      <w:divBdr>
                        <w:top w:val="none" w:sz="0" w:space="0" w:color="auto"/>
                        <w:left w:val="none" w:sz="0" w:space="0" w:color="auto"/>
                        <w:bottom w:val="none" w:sz="0" w:space="0" w:color="auto"/>
                        <w:right w:val="none" w:sz="0" w:space="0" w:color="auto"/>
                      </w:divBdr>
                      <w:divsChild>
                        <w:div w:id="1709330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620354">
                  <w:marLeft w:val="0"/>
                  <w:marRight w:val="0"/>
                  <w:marTop w:val="240"/>
                  <w:marBottom w:val="0"/>
                  <w:divBdr>
                    <w:top w:val="none" w:sz="0" w:space="0" w:color="auto"/>
                    <w:left w:val="none" w:sz="0" w:space="0" w:color="auto"/>
                    <w:bottom w:val="none" w:sz="0" w:space="0" w:color="auto"/>
                    <w:right w:val="none" w:sz="0" w:space="0" w:color="auto"/>
                  </w:divBdr>
                  <w:divsChild>
                    <w:div w:id="744650875">
                      <w:marLeft w:val="0"/>
                      <w:marRight w:val="0"/>
                      <w:marTop w:val="0"/>
                      <w:marBottom w:val="0"/>
                      <w:divBdr>
                        <w:top w:val="none" w:sz="0" w:space="0" w:color="auto"/>
                        <w:left w:val="none" w:sz="0" w:space="0" w:color="auto"/>
                        <w:bottom w:val="none" w:sz="0" w:space="0" w:color="auto"/>
                        <w:right w:val="none" w:sz="0" w:space="0" w:color="auto"/>
                      </w:divBdr>
                      <w:divsChild>
                        <w:div w:id="62196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998745">
                  <w:marLeft w:val="0"/>
                  <w:marRight w:val="0"/>
                  <w:marTop w:val="240"/>
                  <w:marBottom w:val="0"/>
                  <w:divBdr>
                    <w:top w:val="none" w:sz="0" w:space="0" w:color="auto"/>
                    <w:left w:val="none" w:sz="0" w:space="0" w:color="auto"/>
                    <w:bottom w:val="none" w:sz="0" w:space="0" w:color="auto"/>
                    <w:right w:val="none" w:sz="0" w:space="0" w:color="auto"/>
                  </w:divBdr>
                  <w:divsChild>
                    <w:div w:id="1680081109">
                      <w:marLeft w:val="0"/>
                      <w:marRight w:val="0"/>
                      <w:marTop w:val="0"/>
                      <w:marBottom w:val="0"/>
                      <w:divBdr>
                        <w:top w:val="none" w:sz="0" w:space="0" w:color="auto"/>
                        <w:left w:val="none" w:sz="0" w:space="0" w:color="auto"/>
                        <w:bottom w:val="none" w:sz="0" w:space="0" w:color="auto"/>
                        <w:right w:val="none" w:sz="0" w:space="0" w:color="auto"/>
                      </w:divBdr>
                      <w:divsChild>
                        <w:div w:id="583958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955409">
                  <w:marLeft w:val="0"/>
                  <w:marRight w:val="0"/>
                  <w:marTop w:val="240"/>
                  <w:marBottom w:val="0"/>
                  <w:divBdr>
                    <w:top w:val="none" w:sz="0" w:space="0" w:color="auto"/>
                    <w:left w:val="none" w:sz="0" w:space="0" w:color="auto"/>
                    <w:bottom w:val="none" w:sz="0" w:space="0" w:color="auto"/>
                    <w:right w:val="none" w:sz="0" w:space="0" w:color="auto"/>
                  </w:divBdr>
                  <w:divsChild>
                    <w:div w:id="209532577">
                      <w:marLeft w:val="0"/>
                      <w:marRight w:val="0"/>
                      <w:marTop w:val="0"/>
                      <w:marBottom w:val="0"/>
                      <w:divBdr>
                        <w:top w:val="none" w:sz="0" w:space="0" w:color="auto"/>
                        <w:left w:val="none" w:sz="0" w:space="0" w:color="auto"/>
                        <w:bottom w:val="none" w:sz="0" w:space="0" w:color="auto"/>
                        <w:right w:val="none" w:sz="0" w:space="0" w:color="auto"/>
                      </w:divBdr>
                      <w:divsChild>
                        <w:div w:id="130889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076355">
                  <w:marLeft w:val="0"/>
                  <w:marRight w:val="0"/>
                  <w:marTop w:val="240"/>
                  <w:marBottom w:val="0"/>
                  <w:divBdr>
                    <w:top w:val="none" w:sz="0" w:space="0" w:color="auto"/>
                    <w:left w:val="none" w:sz="0" w:space="0" w:color="auto"/>
                    <w:bottom w:val="none" w:sz="0" w:space="0" w:color="auto"/>
                    <w:right w:val="none" w:sz="0" w:space="0" w:color="auto"/>
                  </w:divBdr>
                  <w:divsChild>
                    <w:div w:id="202639572">
                      <w:marLeft w:val="0"/>
                      <w:marRight w:val="0"/>
                      <w:marTop w:val="0"/>
                      <w:marBottom w:val="0"/>
                      <w:divBdr>
                        <w:top w:val="none" w:sz="0" w:space="0" w:color="auto"/>
                        <w:left w:val="none" w:sz="0" w:space="0" w:color="auto"/>
                        <w:bottom w:val="none" w:sz="0" w:space="0" w:color="auto"/>
                        <w:right w:val="none" w:sz="0" w:space="0" w:color="auto"/>
                      </w:divBdr>
                      <w:divsChild>
                        <w:div w:id="422335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053931">
                  <w:marLeft w:val="0"/>
                  <w:marRight w:val="0"/>
                  <w:marTop w:val="240"/>
                  <w:marBottom w:val="0"/>
                  <w:divBdr>
                    <w:top w:val="none" w:sz="0" w:space="0" w:color="auto"/>
                    <w:left w:val="none" w:sz="0" w:space="0" w:color="auto"/>
                    <w:bottom w:val="none" w:sz="0" w:space="0" w:color="auto"/>
                    <w:right w:val="none" w:sz="0" w:space="0" w:color="auto"/>
                  </w:divBdr>
                  <w:divsChild>
                    <w:div w:id="542208856">
                      <w:marLeft w:val="0"/>
                      <w:marRight w:val="0"/>
                      <w:marTop w:val="0"/>
                      <w:marBottom w:val="0"/>
                      <w:divBdr>
                        <w:top w:val="none" w:sz="0" w:space="0" w:color="auto"/>
                        <w:left w:val="none" w:sz="0" w:space="0" w:color="auto"/>
                        <w:bottom w:val="none" w:sz="0" w:space="0" w:color="auto"/>
                        <w:right w:val="none" w:sz="0" w:space="0" w:color="auto"/>
                      </w:divBdr>
                      <w:divsChild>
                        <w:div w:id="305163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187643">
                  <w:marLeft w:val="0"/>
                  <w:marRight w:val="0"/>
                  <w:marTop w:val="240"/>
                  <w:marBottom w:val="0"/>
                  <w:divBdr>
                    <w:top w:val="none" w:sz="0" w:space="0" w:color="auto"/>
                    <w:left w:val="none" w:sz="0" w:space="0" w:color="auto"/>
                    <w:bottom w:val="none" w:sz="0" w:space="0" w:color="auto"/>
                    <w:right w:val="none" w:sz="0" w:space="0" w:color="auto"/>
                  </w:divBdr>
                  <w:divsChild>
                    <w:div w:id="2070298983">
                      <w:marLeft w:val="0"/>
                      <w:marRight w:val="0"/>
                      <w:marTop w:val="0"/>
                      <w:marBottom w:val="0"/>
                      <w:divBdr>
                        <w:top w:val="none" w:sz="0" w:space="0" w:color="auto"/>
                        <w:left w:val="none" w:sz="0" w:space="0" w:color="auto"/>
                        <w:bottom w:val="none" w:sz="0" w:space="0" w:color="auto"/>
                        <w:right w:val="none" w:sz="0" w:space="0" w:color="auto"/>
                      </w:divBdr>
                      <w:divsChild>
                        <w:div w:id="265113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097990">
                  <w:marLeft w:val="0"/>
                  <w:marRight w:val="0"/>
                  <w:marTop w:val="240"/>
                  <w:marBottom w:val="0"/>
                  <w:divBdr>
                    <w:top w:val="none" w:sz="0" w:space="0" w:color="auto"/>
                    <w:left w:val="none" w:sz="0" w:space="0" w:color="auto"/>
                    <w:bottom w:val="none" w:sz="0" w:space="0" w:color="auto"/>
                    <w:right w:val="none" w:sz="0" w:space="0" w:color="auto"/>
                  </w:divBdr>
                  <w:divsChild>
                    <w:div w:id="1388840108">
                      <w:marLeft w:val="0"/>
                      <w:marRight w:val="0"/>
                      <w:marTop w:val="0"/>
                      <w:marBottom w:val="0"/>
                      <w:divBdr>
                        <w:top w:val="none" w:sz="0" w:space="0" w:color="auto"/>
                        <w:left w:val="none" w:sz="0" w:space="0" w:color="auto"/>
                        <w:bottom w:val="none" w:sz="0" w:space="0" w:color="auto"/>
                        <w:right w:val="none" w:sz="0" w:space="0" w:color="auto"/>
                      </w:divBdr>
                      <w:divsChild>
                        <w:div w:id="108937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739230">
                  <w:marLeft w:val="0"/>
                  <w:marRight w:val="0"/>
                  <w:marTop w:val="240"/>
                  <w:marBottom w:val="0"/>
                  <w:divBdr>
                    <w:top w:val="none" w:sz="0" w:space="0" w:color="auto"/>
                    <w:left w:val="none" w:sz="0" w:space="0" w:color="auto"/>
                    <w:bottom w:val="none" w:sz="0" w:space="0" w:color="auto"/>
                    <w:right w:val="none" w:sz="0" w:space="0" w:color="auto"/>
                  </w:divBdr>
                  <w:divsChild>
                    <w:div w:id="809127907">
                      <w:marLeft w:val="0"/>
                      <w:marRight w:val="0"/>
                      <w:marTop w:val="0"/>
                      <w:marBottom w:val="0"/>
                      <w:divBdr>
                        <w:top w:val="none" w:sz="0" w:space="0" w:color="auto"/>
                        <w:left w:val="none" w:sz="0" w:space="0" w:color="auto"/>
                        <w:bottom w:val="none" w:sz="0" w:space="0" w:color="auto"/>
                        <w:right w:val="none" w:sz="0" w:space="0" w:color="auto"/>
                      </w:divBdr>
                      <w:divsChild>
                        <w:div w:id="794174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837565">
                  <w:marLeft w:val="0"/>
                  <w:marRight w:val="0"/>
                  <w:marTop w:val="240"/>
                  <w:marBottom w:val="0"/>
                  <w:divBdr>
                    <w:top w:val="none" w:sz="0" w:space="0" w:color="auto"/>
                    <w:left w:val="none" w:sz="0" w:space="0" w:color="auto"/>
                    <w:bottom w:val="none" w:sz="0" w:space="0" w:color="auto"/>
                    <w:right w:val="none" w:sz="0" w:space="0" w:color="auto"/>
                  </w:divBdr>
                  <w:divsChild>
                    <w:div w:id="860826061">
                      <w:marLeft w:val="0"/>
                      <w:marRight w:val="0"/>
                      <w:marTop w:val="0"/>
                      <w:marBottom w:val="0"/>
                      <w:divBdr>
                        <w:top w:val="none" w:sz="0" w:space="0" w:color="auto"/>
                        <w:left w:val="none" w:sz="0" w:space="0" w:color="auto"/>
                        <w:bottom w:val="none" w:sz="0" w:space="0" w:color="auto"/>
                        <w:right w:val="none" w:sz="0" w:space="0" w:color="auto"/>
                      </w:divBdr>
                      <w:divsChild>
                        <w:div w:id="1493329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379133">
                  <w:marLeft w:val="0"/>
                  <w:marRight w:val="0"/>
                  <w:marTop w:val="240"/>
                  <w:marBottom w:val="0"/>
                  <w:divBdr>
                    <w:top w:val="none" w:sz="0" w:space="0" w:color="auto"/>
                    <w:left w:val="none" w:sz="0" w:space="0" w:color="auto"/>
                    <w:bottom w:val="none" w:sz="0" w:space="0" w:color="auto"/>
                    <w:right w:val="none" w:sz="0" w:space="0" w:color="auto"/>
                  </w:divBdr>
                  <w:divsChild>
                    <w:div w:id="393894383">
                      <w:marLeft w:val="0"/>
                      <w:marRight w:val="0"/>
                      <w:marTop w:val="0"/>
                      <w:marBottom w:val="0"/>
                      <w:divBdr>
                        <w:top w:val="none" w:sz="0" w:space="0" w:color="auto"/>
                        <w:left w:val="none" w:sz="0" w:space="0" w:color="auto"/>
                        <w:bottom w:val="none" w:sz="0" w:space="0" w:color="auto"/>
                        <w:right w:val="none" w:sz="0" w:space="0" w:color="auto"/>
                      </w:divBdr>
                      <w:divsChild>
                        <w:div w:id="206610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934556">
                  <w:marLeft w:val="0"/>
                  <w:marRight w:val="0"/>
                  <w:marTop w:val="240"/>
                  <w:marBottom w:val="0"/>
                  <w:divBdr>
                    <w:top w:val="none" w:sz="0" w:space="0" w:color="auto"/>
                    <w:left w:val="none" w:sz="0" w:space="0" w:color="auto"/>
                    <w:bottom w:val="none" w:sz="0" w:space="0" w:color="auto"/>
                    <w:right w:val="none" w:sz="0" w:space="0" w:color="auto"/>
                  </w:divBdr>
                  <w:divsChild>
                    <w:div w:id="1738896952">
                      <w:marLeft w:val="0"/>
                      <w:marRight w:val="0"/>
                      <w:marTop w:val="0"/>
                      <w:marBottom w:val="0"/>
                      <w:divBdr>
                        <w:top w:val="none" w:sz="0" w:space="0" w:color="auto"/>
                        <w:left w:val="none" w:sz="0" w:space="0" w:color="auto"/>
                        <w:bottom w:val="none" w:sz="0" w:space="0" w:color="auto"/>
                        <w:right w:val="none" w:sz="0" w:space="0" w:color="auto"/>
                      </w:divBdr>
                      <w:divsChild>
                        <w:div w:id="53169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595808">
                  <w:marLeft w:val="0"/>
                  <w:marRight w:val="0"/>
                  <w:marTop w:val="240"/>
                  <w:marBottom w:val="0"/>
                  <w:divBdr>
                    <w:top w:val="none" w:sz="0" w:space="0" w:color="auto"/>
                    <w:left w:val="none" w:sz="0" w:space="0" w:color="auto"/>
                    <w:bottom w:val="none" w:sz="0" w:space="0" w:color="auto"/>
                    <w:right w:val="none" w:sz="0" w:space="0" w:color="auto"/>
                  </w:divBdr>
                  <w:divsChild>
                    <w:div w:id="1147741746">
                      <w:marLeft w:val="0"/>
                      <w:marRight w:val="0"/>
                      <w:marTop w:val="0"/>
                      <w:marBottom w:val="0"/>
                      <w:divBdr>
                        <w:top w:val="none" w:sz="0" w:space="0" w:color="auto"/>
                        <w:left w:val="none" w:sz="0" w:space="0" w:color="auto"/>
                        <w:bottom w:val="none" w:sz="0" w:space="0" w:color="auto"/>
                        <w:right w:val="none" w:sz="0" w:space="0" w:color="auto"/>
                      </w:divBdr>
                      <w:divsChild>
                        <w:div w:id="887034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392173">
                  <w:marLeft w:val="0"/>
                  <w:marRight w:val="0"/>
                  <w:marTop w:val="240"/>
                  <w:marBottom w:val="0"/>
                  <w:divBdr>
                    <w:top w:val="none" w:sz="0" w:space="0" w:color="auto"/>
                    <w:left w:val="none" w:sz="0" w:space="0" w:color="auto"/>
                    <w:bottom w:val="none" w:sz="0" w:space="0" w:color="auto"/>
                    <w:right w:val="none" w:sz="0" w:space="0" w:color="auto"/>
                  </w:divBdr>
                  <w:divsChild>
                    <w:div w:id="1814368551">
                      <w:marLeft w:val="0"/>
                      <w:marRight w:val="0"/>
                      <w:marTop w:val="0"/>
                      <w:marBottom w:val="0"/>
                      <w:divBdr>
                        <w:top w:val="none" w:sz="0" w:space="0" w:color="auto"/>
                        <w:left w:val="none" w:sz="0" w:space="0" w:color="auto"/>
                        <w:bottom w:val="none" w:sz="0" w:space="0" w:color="auto"/>
                        <w:right w:val="none" w:sz="0" w:space="0" w:color="auto"/>
                      </w:divBdr>
                      <w:divsChild>
                        <w:div w:id="1881046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369880">
                  <w:marLeft w:val="0"/>
                  <w:marRight w:val="0"/>
                  <w:marTop w:val="240"/>
                  <w:marBottom w:val="0"/>
                  <w:divBdr>
                    <w:top w:val="none" w:sz="0" w:space="0" w:color="auto"/>
                    <w:left w:val="none" w:sz="0" w:space="0" w:color="auto"/>
                    <w:bottom w:val="none" w:sz="0" w:space="0" w:color="auto"/>
                    <w:right w:val="none" w:sz="0" w:space="0" w:color="auto"/>
                  </w:divBdr>
                  <w:divsChild>
                    <w:div w:id="104927531">
                      <w:marLeft w:val="0"/>
                      <w:marRight w:val="0"/>
                      <w:marTop w:val="0"/>
                      <w:marBottom w:val="0"/>
                      <w:divBdr>
                        <w:top w:val="none" w:sz="0" w:space="0" w:color="auto"/>
                        <w:left w:val="none" w:sz="0" w:space="0" w:color="auto"/>
                        <w:bottom w:val="none" w:sz="0" w:space="0" w:color="auto"/>
                        <w:right w:val="none" w:sz="0" w:space="0" w:color="auto"/>
                      </w:divBdr>
                      <w:divsChild>
                        <w:div w:id="2178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919097">
                  <w:marLeft w:val="0"/>
                  <w:marRight w:val="0"/>
                  <w:marTop w:val="240"/>
                  <w:marBottom w:val="0"/>
                  <w:divBdr>
                    <w:top w:val="none" w:sz="0" w:space="0" w:color="auto"/>
                    <w:left w:val="none" w:sz="0" w:space="0" w:color="auto"/>
                    <w:bottom w:val="none" w:sz="0" w:space="0" w:color="auto"/>
                    <w:right w:val="none" w:sz="0" w:space="0" w:color="auto"/>
                  </w:divBdr>
                  <w:divsChild>
                    <w:div w:id="1886677816">
                      <w:marLeft w:val="0"/>
                      <w:marRight w:val="0"/>
                      <w:marTop w:val="0"/>
                      <w:marBottom w:val="0"/>
                      <w:divBdr>
                        <w:top w:val="none" w:sz="0" w:space="0" w:color="auto"/>
                        <w:left w:val="none" w:sz="0" w:space="0" w:color="auto"/>
                        <w:bottom w:val="none" w:sz="0" w:space="0" w:color="auto"/>
                        <w:right w:val="none" w:sz="0" w:space="0" w:color="auto"/>
                      </w:divBdr>
                      <w:divsChild>
                        <w:div w:id="165675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128715">
                  <w:marLeft w:val="0"/>
                  <w:marRight w:val="0"/>
                  <w:marTop w:val="240"/>
                  <w:marBottom w:val="0"/>
                  <w:divBdr>
                    <w:top w:val="none" w:sz="0" w:space="0" w:color="auto"/>
                    <w:left w:val="none" w:sz="0" w:space="0" w:color="auto"/>
                    <w:bottom w:val="none" w:sz="0" w:space="0" w:color="auto"/>
                    <w:right w:val="none" w:sz="0" w:space="0" w:color="auto"/>
                  </w:divBdr>
                  <w:divsChild>
                    <w:div w:id="1610509332">
                      <w:marLeft w:val="0"/>
                      <w:marRight w:val="0"/>
                      <w:marTop w:val="0"/>
                      <w:marBottom w:val="0"/>
                      <w:divBdr>
                        <w:top w:val="none" w:sz="0" w:space="0" w:color="auto"/>
                        <w:left w:val="none" w:sz="0" w:space="0" w:color="auto"/>
                        <w:bottom w:val="none" w:sz="0" w:space="0" w:color="auto"/>
                        <w:right w:val="none" w:sz="0" w:space="0" w:color="auto"/>
                      </w:divBdr>
                      <w:divsChild>
                        <w:div w:id="2140998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892237">
                  <w:marLeft w:val="0"/>
                  <w:marRight w:val="0"/>
                  <w:marTop w:val="240"/>
                  <w:marBottom w:val="0"/>
                  <w:divBdr>
                    <w:top w:val="none" w:sz="0" w:space="0" w:color="auto"/>
                    <w:left w:val="none" w:sz="0" w:space="0" w:color="auto"/>
                    <w:bottom w:val="none" w:sz="0" w:space="0" w:color="auto"/>
                    <w:right w:val="none" w:sz="0" w:space="0" w:color="auto"/>
                  </w:divBdr>
                  <w:divsChild>
                    <w:div w:id="1333947324">
                      <w:marLeft w:val="0"/>
                      <w:marRight w:val="0"/>
                      <w:marTop w:val="0"/>
                      <w:marBottom w:val="0"/>
                      <w:divBdr>
                        <w:top w:val="none" w:sz="0" w:space="0" w:color="auto"/>
                        <w:left w:val="none" w:sz="0" w:space="0" w:color="auto"/>
                        <w:bottom w:val="none" w:sz="0" w:space="0" w:color="auto"/>
                        <w:right w:val="none" w:sz="0" w:space="0" w:color="auto"/>
                      </w:divBdr>
                      <w:divsChild>
                        <w:div w:id="121434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196111">
                  <w:marLeft w:val="0"/>
                  <w:marRight w:val="0"/>
                  <w:marTop w:val="240"/>
                  <w:marBottom w:val="0"/>
                  <w:divBdr>
                    <w:top w:val="none" w:sz="0" w:space="0" w:color="auto"/>
                    <w:left w:val="none" w:sz="0" w:space="0" w:color="auto"/>
                    <w:bottom w:val="none" w:sz="0" w:space="0" w:color="auto"/>
                    <w:right w:val="none" w:sz="0" w:space="0" w:color="auto"/>
                  </w:divBdr>
                  <w:divsChild>
                    <w:div w:id="820074254">
                      <w:marLeft w:val="0"/>
                      <w:marRight w:val="0"/>
                      <w:marTop w:val="0"/>
                      <w:marBottom w:val="0"/>
                      <w:divBdr>
                        <w:top w:val="none" w:sz="0" w:space="0" w:color="auto"/>
                        <w:left w:val="none" w:sz="0" w:space="0" w:color="auto"/>
                        <w:bottom w:val="none" w:sz="0" w:space="0" w:color="auto"/>
                        <w:right w:val="none" w:sz="0" w:space="0" w:color="auto"/>
                      </w:divBdr>
                      <w:divsChild>
                        <w:div w:id="191186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996473">
                  <w:marLeft w:val="0"/>
                  <w:marRight w:val="0"/>
                  <w:marTop w:val="240"/>
                  <w:marBottom w:val="0"/>
                  <w:divBdr>
                    <w:top w:val="none" w:sz="0" w:space="0" w:color="auto"/>
                    <w:left w:val="none" w:sz="0" w:space="0" w:color="auto"/>
                    <w:bottom w:val="none" w:sz="0" w:space="0" w:color="auto"/>
                    <w:right w:val="none" w:sz="0" w:space="0" w:color="auto"/>
                  </w:divBdr>
                  <w:divsChild>
                    <w:div w:id="1979258660">
                      <w:marLeft w:val="0"/>
                      <w:marRight w:val="0"/>
                      <w:marTop w:val="0"/>
                      <w:marBottom w:val="0"/>
                      <w:divBdr>
                        <w:top w:val="none" w:sz="0" w:space="0" w:color="auto"/>
                        <w:left w:val="none" w:sz="0" w:space="0" w:color="auto"/>
                        <w:bottom w:val="none" w:sz="0" w:space="0" w:color="auto"/>
                        <w:right w:val="none" w:sz="0" w:space="0" w:color="auto"/>
                      </w:divBdr>
                      <w:divsChild>
                        <w:div w:id="342712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846222">
                  <w:marLeft w:val="0"/>
                  <w:marRight w:val="0"/>
                  <w:marTop w:val="240"/>
                  <w:marBottom w:val="0"/>
                  <w:divBdr>
                    <w:top w:val="none" w:sz="0" w:space="0" w:color="auto"/>
                    <w:left w:val="none" w:sz="0" w:space="0" w:color="auto"/>
                    <w:bottom w:val="none" w:sz="0" w:space="0" w:color="auto"/>
                    <w:right w:val="none" w:sz="0" w:space="0" w:color="auto"/>
                  </w:divBdr>
                  <w:divsChild>
                    <w:div w:id="1811559154">
                      <w:marLeft w:val="0"/>
                      <w:marRight w:val="0"/>
                      <w:marTop w:val="0"/>
                      <w:marBottom w:val="0"/>
                      <w:divBdr>
                        <w:top w:val="none" w:sz="0" w:space="0" w:color="auto"/>
                        <w:left w:val="none" w:sz="0" w:space="0" w:color="auto"/>
                        <w:bottom w:val="none" w:sz="0" w:space="0" w:color="auto"/>
                        <w:right w:val="none" w:sz="0" w:space="0" w:color="auto"/>
                      </w:divBdr>
                      <w:divsChild>
                        <w:div w:id="1069882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468423">
                  <w:marLeft w:val="0"/>
                  <w:marRight w:val="0"/>
                  <w:marTop w:val="240"/>
                  <w:marBottom w:val="0"/>
                  <w:divBdr>
                    <w:top w:val="none" w:sz="0" w:space="0" w:color="auto"/>
                    <w:left w:val="none" w:sz="0" w:space="0" w:color="auto"/>
                    <w:bottom w:val="none" w:sz="0" w:space="0" w:color="auto"/>
                    <w:right w:val="none" w:sz="0" w:space="0" w:color="auto"/>
                  </w:divBdr>
                  <w:divsChild>
                    <w:div w:id="1935898441">
                      <w:marLeft w:val="0"/>
                      <w:marRight w:val="0"/>
                      <w:marTop w:val="0"/>
                      <w:marBottom w:val="0"/>
                      <w:divBdr>
                        <w:top w:val="none" w:sz="0" w:space="0" w:color="auto"/>
                        <w:left w:val="none" w:sz="0" w:space="0" w:color="auto"/>
                        <w:bottom w:val="none" w:sz="0" w:space="0" w:color="auto"/>
                        <w:right w:val="none" w:sz="0" w:space="0" w:color="auto"/>
                      </w:divBdr>
                      <w:divsChild>
                        <w:div w:id="859511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085581">
                  <w:marLeft w:val="0"/>
                  <w:marRight w:val="0"/>
                  <w:marTop w:val="240"/>
                  <w:marBottom w:val="0"/>
                  <w:divBdr>
                    <w:top w:val="none" w:sz="0" w:space="0" w:color="auto"/>
                    <w:left w:val="none" w:sz="0" w:space="0" w:color="auto"/>
                    <w:bottom w:val="none" w:sz="0" w:space="0" w:color="auto"/>
                    <w:right w:val="none" w:sz="0" w:space="0" w:color="auto"/>
                  </w:divBdr>
                  <w:divsChild>
                    <w:div w:id="1026785125">
                      <w:marLeft w:val="0"/>
                      <w:marRight w:val="0"/>
                      <w:marTop w:val="0"/>
                      <w:marBottom w:val="0"/>
                      <w:divBdr>
                        <w:top w:val="none" w:sz="0" w:space="0" w:color="auto"/>
                        <w:left w:val="none" w:sz="0" w:space="0" w:color="auto"/>
                        <w:bottom w:val="none" w:sz="0" w:space="0" w:color="auto"/>
                        <w:right w:val="none" w:sz="0" w:space="0" w:color="auto"/>
                      </w:divBdr>
                      <w:divsChild>
                        <w:div w:id="785809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33319">
                  <w:marLeft w:val="0"/>
                  <w:marRight w:val="0"/>
                  <w:marTop w:val="240"/>
                  <w:marBottom w:val="0"/>
                  <w:divBdr>
                    <w:top w:val="none" w:sz="0" w:space="0" w:color="auto"/>
                    <w:left w:val="none" w:sz="0" w:space="0" w:color="auto"/>
                    <w:bottom w:val="none" w:sz="0" w:space="0" w:color="auto"/>
                    <w:right w:val="none" w:sz="0" w:space="0" w:color="auto"/>
                  </w:divBdr>
                  <w:divsChild>
                    <w:div w:id="1095515163">
                      <w:marLeft w:val="0"/>
                      <w:marRight w:val="0"/>
                      <w:marTop w:val="0"/>
                      <w:marBottom w:val="0"/>
                      <w:divBdr>
                        <w:top w:val="none" w:sz="0" w:space="0" w:color="auto"/>
                        <w:left w:val="none" w:sz="0" w:space="0" w:color="auto"/>
                        <w:bottom w:val="none" w:sz="0" w:space="0" w:color="auto"/>
                        <w:right w:val="none" w:sz="0" w:space="0" w:color="auto"/>
                      </w:divBdr>
                      <w:divsChild>
                        <w:div w:id="118200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696039">
                  <w:marLeft w:val="0"/>
                  <w:marRight w:val="0"/>
                  <w:marTop w:val="240"/>
                  <w:marBottom w:val="0"/>
                  <w:divBdr>
                    <w:top w:val="none" w:sz="0" w:space="0" w:color="auto"/>
                    <w:left w:val="none" w:sz="0" w:space="0" w:color="auto"/>
                    <w:bottom w:val="none" w:sz="0" w:space="0" w:color="auto"/>
                    <w:right w:val="none" w:sz="0" w:space="0" w:color="auto"/>
                  </w:divBdr>
                  <w:divsChild>
                    <w:div w:id="337316230">
                      <w:marLeft w:val="0"/>
                      <w:marRight w:val="0"/>
                      <w:marTop w:val="0"/>
                      <w:marBottom w:val="0"/>
                      <w:divBdr>
                        <w:top w:val="none" w:sz="0" w:space="0" w:color="auto"/>
                        <w:left w:val="none" w:sz="0" w:space="0" w:color="auto"/>
                        <w:bottom w:val="none" w:sz="0" w:space="0" w:color="auto"/>
                        <w:right w:val="none" w:sz="0" w:space="0" w:color="auto"/>
                      </w:divBdr>
                      <w:divsChild>
                        <w:div w:id="2093160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459337">
                  <w:marLeft w:val="0"/>
                  <w:marRight w:val="0"/>
                  <w:marTop w:val="240"/>
                  <w:marBottom w:val="0"/>
                  <w:divBdr>
                    <w:top w:val="none" w:sz="0" w:space="0" w:color="auto"/>
                    <w:left w:val="none" w:sz="0" w:space="0" w:color="auto"/>
                    <w:bottom w:val="none" w:sz="0" w:space="0" w:color="auto"/>
                    <w:right w:val="none" w:sz="0" w:space="0" w:color="auto"/>
                  </w:divBdr>
                  <w:divsChild>
                    <w:div w:id="343748929">
                      <w:marLeft w:val="0"/>
                      <w:marRight w:val="0"/>
                      <w:marTop w:val="0"/>
                      <w:marBottom w:val="0"/>
                      <w:divBdr>
                        <w:top w:val="none" w:sz="0" w:space="0" w:color="auto"/>
                        <w:left w:val="none" w:sz="0" w:space="0" w:color="auto"/>
                        <w:bottom w:val="none" w:sz="0" w:space="0" w:color="auto"/>
                        <w:right w:val="none" w:sz="0" w:space="0" w:color="auto"/>
                      </w:divBdr>
                      <w:divsChild>
                        <w:div w:id="391735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819546">
                  <w:marLeft w:val="0"/>
                  <w:marRight w:val="0"/>
                  <w:marTop w:val="240"/>
                  <w:marBottom w:val="0"/>
                  <w:divBdr>
                    <w:top w:val="none" w:sz="0" w:space="0" w:color="auto"/>
                    <w:left w:val="none" w:sz="0" w:space="0" w:color="auto"/>
                    <w:bottom w:val="none" w:sz="0" w:space="0" w:color="auto"/>
                    <w:right w:val="none" w:sz="0" w:space="0" w:color="auto"/>
                  </w:divBdr>
                  <w:divsChild>
                    <w:div w:id="1179201114">
                      <w:marLeft w:val="0"/>
                      <w:marRight w:val="0"/>
                      <w:marTop w:val="0"/>
                      <w:marBottom w:val="0"/>
                      <w:divBdr>
                        <w:top w:val="none" w:sz="0" w:space="0" w:color="auto"/>
                        <w:left w:val="none" w:sz="0" w:space="0" w:color="auto"/>
                        <w:bottom w:val="none" w:sz="0" w:space="0" w:color="auto"/>
                        <w:right w:val="none" w:sz="0" w:space="0" w:color="auto"/>
                      </w:divBdr>
                      <w:divsChild>
                        <w:div w:id="1254128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200171">
                  <w:marLeft w:val="0"/>
                  <w:marRight w:val="0"/>
                  <w:marTop w:val="240"/>
                  <w:marBottom w:val="0"/>
                  <w:divBdr>
                    <w:top w:val="none" w:sz="0" w:space="0" w:color="auto"/>
                    <w:left w:val="none" w:sz="0" w:space="0" w:color="auto"/>
                    <w:bottom w:val="none" w:sz="0" w:space="0" w:color="auto"/>
                    <w:right w:val="none" w:sz="0" w:space="0" w:color="auto"/>
                  </w:divBdr>
                  <w:divsChild>
                    <w:div w:id="1757629408">
                      <w:marLeft w:val="0"/>
                      <w:marRight w:val="0"/>
                      <w:marTop w:val="0"/>
                      <w:marBottom w:val="0"/>
                      <w:divBdr>
                        <w:top w:val="none" w:sz="0" w:space="0" w:color="auto"/>
                        <w:left w:val="none" w:sz="0" w:space="0" w:color="auto"/>
                        <w:bottom w:val="none" w:sz="0" w:space="0" w:color="auto"/>
                        <w:right w:val="none" w:sz="0" w:space="0" w:color="auto"/>
                      </w:divBdr>
                      <w:divsChild>
                        <w:div w:id="491524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45188">
                  <w:marLeft w:val="0"/>
                  <w:marRight w:val="0"/>
                  <w:marTop w:val="240"/>
                  <w:marBottom w:val="0"/>
                  <w:divBdr>
                    <w:top w:val="none" w:sz="0" w:space="0" w:color="auto"/>
                    <w:left w:val="none" w:sz="0" w:space="0" w:color="auto"/>
                    <w:bottom w:val="none" w:sz="0" w:space="0" w:color="auto"/>
                    <w:right w:val="none" w:sz="0" w:space="0" w:color="auto"/>
                  </w:divBdr>
                  <w:divsChild>
                    <w:div w:id="2097289835">
                      <w:marLeft w:val="0"/>
                      <w:marRight w:val="0"/>
                      <w:marTop w:val="0"/>
                      <w:marBottom w:val="0"/>
                      <w:divBdr>
                        <w:top w:val="none" w:sz="0" w:space="0" w:color="auto"/>
                        <w:left w:val="none" w:sz="0" w:space="0" w:color="auto"/>
                        <w:bottom w:val="none" w:sz="0" w:space="0" w:color="auto"/>
                        <w:right w:val="none" w:sz="0" w:space="0" w:color="auto"/>
                      </w:divBdr>
                      <w:divsChild>
                        <w:div w:id="44573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201087">
                  <w:marLeft w:val="0"/>
                  <w:marRight w:val="0"/>
                  <w:marTop w:val="240"/>
                  <w:marBottom w:val="0"/>
                  <w:divBdr>
                    <w:top w:val="none" w:sz="0" w:space="0" w:color="auto"/>
                    <w:left w:val="none" w:sz="0" w:space="0" w:color="auto"/>
                    <w:bottom w:val="none" w:sz="0" w:space="0" w:color="auto"/>
                    <w:right w:val="none" w:sz="0" w:space="0" w:color="auto"/>
                  </w:divBdr>
                  <w:divsChild>
                    <w:div w:id="1646933257">
                      <w:marLeft w:val="0"/>
                      <w:marRight w:val="0"/>
                      <w:marTop w:val="0"/>
                      <w:marBottom w:val="0"/>
                      <w:divBdr>
                        <w:top w:val="none" w:sz="0" w:space="0" w:color="auto"/>
                        <w:left w:val="none" w:sz="0" w:space="0" w:color="auto"/>
                        <w:bottom w:val="none" w:sz="0" w:space="0" w:color="auto"/>
                        <w:right w:val="none" w:sz="0" w:space="0" w:color="auto"/>
                      </w:divBdr>
                      <w:divsChild>
                        <w:div w:id="102571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485062">
                  <w:marLeft w:val="0"/>
                  <w:marRight w:val="0"/>
                  <w:marTop w:val="240"/>
                  <w:marBottom w:val="0"/>
                  <w:divBdr>
                    <w:top w:val="none" w:sz="0" w:space="0" w:color="auto"/>
                    <w:left w:val="none" w:sz="0" w:space="0" w:color="auto"/>
                    <w:bottom w:val="none" w:sz="0" w:space="0" w:color="auto"/>
                    <w:right w:val="none" w:sz="0" w:space="0" w:color="auto"/>
                  </w:divBdr>
                  <w:divsChild>
                    <w:div w:id="511802480">
                      <w:marLeft w:val="0"/>
                      <w:marRight w:val="0"/>
                      <w:marTop w:val="0"/>
                      <w:marBottom w:val="0"/>
                      <w:divBdr>
                        <w:top w:val="none" w:sz="0" w:space="0" w:color="auto"/>
                        <w:left w:val="none" w:sz="0" w:space="0" w:color="auto"/>
                        <w:bottom w:val="none" w:sz="0" w:space="0" w:color="auto"/>
                        <w:right w:val="none" w:sz="0" w:space="0" w:color="auto"/>
                      </w:divBdr>
                      <w:divsChild>
                        <w:div w:id="1996450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470029">
                  <w:marLeft w:val="0"/>
                  <w:marRight w:val="0"/>
                  <w:marTop w:val="240"/>
                  <w:marBottom w:val="0"/>
                  <w:divBdr>
                    <w:top w:val="none" w:sz="0" w:space="0" w:color="auto"/>
                    <w:left w:val="none" w:sz="0" w:space="0" w:color="auto"/>
                    <w:bottom w:val="none" w:sz="0" w:space="0" w:color="auto"/>
                    <w:right w:val="none" w:sz="0" w:space="0" w:color="auto"/>
                  </w:divBdr>
                  <w:divsChild>
                    <w:div w:id="1553494246">
                      <w:marLeft w:val="0"/>
                      <w:marRight w:val="0"/>
                      <w:marTop w:val="0"/>
                      <w:marBottom w:val="0"/>
                      <w:divBdr>
                        <w:top w:val="none" w:sz="0" w:space="0" w:color="auto"/>
                        <w:left w:val="none" w:sz="0" w:space="0" w:color="auto"/>
                        <w:bottom w:val="none" w:sz="0" w:space="0" w:color="auto"/>
                        <w:right w:val="none" w:sz="0" w:space="0" w:color="auto"/>
                      </w:divBdr>
                      <w:divsChild>
                        <w:div w:id="180974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399842">
                  <w:marLeft w:val="0"/>
                  <w:marRight w:val="0"/>
                  <w:marTop w:val="240"/>
                  <w:marBottom w:val="0"/>
                  <w:divBdr>
                    <w:top w:val="none" w:sz="0" w:space="0" w:color="auto"/>
                    <w:left w:val="none" w:sz="0" w:space="0" w:color="auto"/>
                    <w:bottom w:val="none" w:sz="0" w:space="0" w:color="auto"/>
                    <w:right w:val="none" w:sz="0" w:space="0" w:color="auto"/>
                  </w:divBdr>
                  <w:divsChild>
                    <w:div w:id="726073689">
                      <w:marLeft w:val="0"/>
                      <w:marRight w:val="0"/>
                      <w:marTop w:val="0"/>
                      <w:marBottom w:val="0"/>
                      <w:divBdr>
                        <w:top w:val="none" w:sz="0" w:space="0" w:color="auto"/>
                        <w:left w:val="none" w:sz="0" w:space="0" w:color="auto"/>
                        <w:bottom w:val="none" w:sz="0" w:space="0" w:color="auto"/>
                        <w:right w:val="none" w:sz="0" w:space="0" w:color="auto"/>
                      </w:divBdr>
                      <w:divsChild>
                        <w:div w:id="1840193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253468">
                  <w:marLeft w:val="0"/>
                  <w:marRight w:val="0"/>
                  <w:marTop w:val="240"/>
                  <w:marBottom w:val="0"/>
                  <w:divBdr>
                    <w:top w:val="none" w:sz="0" w:space="0" w:color="auto"/>
                    <w:left w:val="none" w:sz="0" w:space="0" w:color="auto"/>
                    <w:bottom w:val="none" w:sz="0" w:space="0" w:color="auto"/>
                    <w:right w:val="none" w:sz="0" w:space="0" w:color="auto"/>
                  </w:divBdr>
                  <w:divsChild>
                    <w:div w:id="475731857">
                      <w:marLeft w:val="0"/>
                      <w:marRight w:val="0"/>
                      <w:marTop w:val="0"/>
                      <w:marBottom w:val="0"/>
                      <w:divBdr>
                        <w:top w:val="none" w:sz="0" w:space="0" w:color="auto"/>
                        <w:left w:val="none" w:sz="0" w:space="0" w:color="auto"/>
                        <w:bottom w:val="none" w:sz="0" w:space="0" w:color="auto"/>
                        <w:right w:val="none" w:sz="0" w:space="0" w:color="auto"/>
                      </w:divBdr>
                      <w:divsChild>
                        <w:div w:id="1035040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581822">
                  <w:marLeft w:val="0"/>
                  <w:marRight w:val="0"/>
                  <w:marTop w:val="240"/>
                  <w:marBottom w:val="0"/>
                  <w:divBdr>
                    <w:top w:val="none" w:sz="0" w:space="0" w:color="auto"/>
                    <w:left w:val="none" w:sz="0" w:space="0" w:color="auto"/>
                    <w:bottom w:val="none" w:sz="0" w:space="0" w:color="auto"/>
                    <w:right w:val="none" w:sz="0" w:space="0" w:color="auto"/>
                  </w:divBdr>
                  <w:divsChild>
                    <w:div w:id="661667031">
                      <w:marLeft w:val="0"/>
                      <w:marRight w:val="0"/>
                      <w:marTop w:val="0"/>
                      <w:marBottom w:val="0"/>
                      <w:divBdr>
                        <w:top w:val="none" w:sz="0" w:space="0" w:color="auto"/>
                        <w:left w:val="none" w:sz="0" w:space="0" w:color="auto"/>
                        <w:bottom w:val="none" w:sz="0" w:space="0" w:color="auto"/>
                        <w:right w:val="none" w:sz="0" w:space="0" w:color="auto"/>
                      </w:divBdr>
                      <w:divsChild>
                        <w:div w:id="972176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550601">
                  <w:marLeft w:val="0"/>
                  <w:marRight w:val="0"/>
                  <w:marTop w:val="240"/>
                  <w:marBottom w:val="0"/>
                  <w:divBdr>
                    <w:top w:val="none" w:sz="0" w:space="0" w:color="auto"/>
                    <w:left w:val="none" w:sz="0" w:space="0" w:color="auto"/>
                    <w:bottom w:val="none" w:sz="0" w:space="0" w:color="auto"/>
                    <w:right w:val="none" w:sz="0" w:space="0" w:color="auto"/>
                  </w:divBdr>
                  <w:divsChild>
                    <w:div w:id="801970964">
                      <w:marLeft w:val="0"/>
                      <w:marRight w:val="0"/>
                      <w:marTop w:val="0"/>
                      <w:marBottom w:val="0"/>
                      <w:divBdr>
                        <w:top w:val="none" w:sz="0" w:space="0" w:color="auto"/>
                        <w:left w:val="none" w:sz="0" w:space="0" w:color="auto"/>
                        <w:bottom w:val="none" w:sz="0" w:space="0" w:color="auto"/>
                        <w:right w:val="none" w:sz="0" w:space="0" w:color="auto"/>
                      </w:divBdr>
                      <w:divsChild>
                        <w:div w:id="471405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182442">
                  <w:marLeft w:val="0"/>
                  <w:marRight w:val="0"/>
                  <w:marTop w:val="240"/>
                  <w:marBottom w:val="0"/>
                  <w:divBdr>
                    <w:top w:val="none" w:sz="0" w:space="0" w:color="auto"/>
                    <w:left w:val="none" w:sz="0" w:space="0" w:color="auto"/>
                    <w:bottom w:val="none" w:sz="0" w:space="0" w:color="auto"/>
                    <w:right w:val="none" w:sz="0" w:space="0" w:color="auto"/>
                  </w:divBdr>
                  <w:divsChild>
                    <w:div w:id="586623117">
                      <w:marLeft w:val="0"/>
                      <w:marRight w:val="0"/>
                      <w:marTop w:val="0"/>
                      <w:marBottom w:val="0"/>
                      <w:divBdr>
                        <w:top w:val="none" w:sz="0" w:space="0" w:color="auto"/>
                        <w:left w:val="none" w:sz="0" w:space="0" w:color="auto"/>
                        <w:bottom w:val="none" w:sz="0" w:space="0" w:color="auto"/>
                        <w:right w:val="none" w:sz="0" w:space="0" w:color="auto"/>
                      </w:divBdr>
                      <w:divsChild>
                        <w:div w:id="177609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560398">
                  <w:marLeft w:val="0"/>
                  <w:marRight w:val="0"/>
                  <w:marTop w:val="240"/>
                  <w:marBottom w:val="0"/>
                  <w:divBdr>
                    <w:top w:val="none" w:sz="0" w:space="0" w:color="auto"/>
                    <w:left w:val="none" w:sz="0" w:space="0" w:color="auto"/>
                    <w:bottom w:val="none" w:sz="0" w:space="0" w:color="auto"/>
                    <w:right w:val="none" w:sz="0" w:space="0" w:color="auto"/>
                  </w:divBdr>
                  <w:divsChild>
                    <w:div w:id="866022238">
                      <w:marLeft w:val="0"/>
                      <w:marRight w:val="0"/>
                      <w:marTop w:val="0"/>
                      <w:marBottom w:val="0"/>
                      <w:divBdr>
                        <w:top w:val="none" w:sz="0" w:space="0" w:color="auto"/>
                        <w:left w:val="none" w:sz="0" w:space="0" w:color="auto"/>
                        <w:bottom w:val="none" w:sz="0" w:space="0" w:color="auto"/>
                        <w:right w:val="none" w:sz="0" w:space="0" w:color="auto"/>
                      </w:divBdr>
                      <w:divsChild>
                        <w:div w:id="1422796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421420">
                  <w:marLeft w:val="0"/>
                  <w:marRight w:val="0"/>
                  <w:marTop w:val="240"/>
                  <w:marBottom w:val="0"/>
                  <w:divBdr>
                    <w:top w:val="none" w:sz="0" w:space="0" w:color="auto"/>
                    <w:left w:val="none" w:sz="0" w:space="0" w:color="auto"/>
                    <w:bottom w:val="none" w:sz="0" w:space="0" w:color="auto"/>
                    <w:right w:val="none" w:sz="0" w:space="0" w:color="auto"/>
                  </w:divBdr>
                  <w:divsChild>
                    <w:div w:id="1212109264">
                      <w:marLeft w:val="0"/>
                      <w:marRight w:val="0"/>
                      <w:marTop w:val="0"/>
                      <w:marBottom w:val="0"/>
                      <w:divBdr>
                        <w:top w:val="none" w:sz="0" w:space="0" w:color="auto"/>
                        <w:left w:val="none" w:sz="0" w:space="0" w:color="auto"/>
                        <w:bottom w:val="none" w:sz="0" w:space="0" w:color="auto"/>
                        <w:right w:val="none" w:sz="0" w:space="0" w:color="auto"/>
                      </w:divBdr>
                      <w:divsChild>
                        <w:div w:id="122044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793687">
                  <w:marLeft w:val="0"/>
                  <w:marRight w:val="0"/>
                  <w:marTop w:val="240"/>
                  <w:marBottom w:val="0"/>
                  <w:divBdr>
                    <w:top w:val="none" w:sz="0" w:space="0" w:color="auto"/>
                    <w:left w:val="none" w:sz="0" w:space="0" w:color="auto"/>
                    <w:bottom w:val="none" w:sz="0" w:space="0" w:color="auto"/>
                    <w:right w:val="none" w:sz="0" w:space="0" w:color="auto"/>
                  </w:divBdr>
                  <w:divsChild>
                    <w:div w:id="2041514889">
                      <w:marLeft w:val="0"/>
                      <w:marRight w:val="0"/>
                      <w:marTop w:val="0"/>
                      <w:marBottom w:val="0"/>
                      <w:divBdr>
                        <w:top w:val="none" w:sz="0" w:space="0" w:color="auto"/>
                        <w:left w:val="none" w:sz="0" w:space="0" w:color="auto"/>
                        <w:bottom w:val="none" w:sz="0" w:space="0" w:color="auto"/>
                        <w:right w:val="none" w:sz="0" w:space="0" w:color="auto"/>
                      </w:divBdr>
                      <w:divsChild>
                        <w:div w:id="174851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279009">
                  <w:marLeft w:val="0"/>
                  <w:marRight w:val="0"/>
                  <w:marTop w:val="240"/>
                  <w:marBottom w:val="0"/>
                  <w:divBdr>
                    <w:top w:val="none" w:sz="0" w:space="0" w:color="auto"/>
                    <w:left w:val="none" w:sz="0" w:space="0" w:color="auto"/>
                    <w:bottom w:val="none" w:sz="0" w:space="0" w:color="auto"/>
                    <w:right w:val="none" w:sz="0" w:space="0" w:color="auto"/>
                  </w:divBdr>
                  <w:divsChild>
                    <w:div w:id="2045865664">
                      <w:marLeft w:val="0"/>
                      <w:marRight w:val="0"/>
                      <w:marTop w:val="0"/>
                      <w:marBottom w:val="0"/>
                      <w:divBdr>
                        <w:top w:val="none" w:sz="0" w:space="0" w:color="auto"/>
                        <w:left w:val="none" w:sz="0" w:space="0" w:color="auto"/>
                        <w:bottom w:val="none" w:sz="0" w:space="0" w:color="auto"/>
                        <w:right w:val="none" w:sz="0" w:space="0" w:color="auto"/>
                      </w:divBdr>
                      <w:divsChild>
                        <w:div w:id="1172908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72711">
                  <w:marLeft w:val="0"/>
                  <w:marRight w:val="0"/>
                  <w:marTop w:val="240"/>
                  <w:marBottom w:val="0"/>
                  <w:divBdr>
                    <w:top w:val="none" w:sz="0" w:space="0" w:color="auto"/>
                    <w:left w:val="none" w:sz="0" w:space="0" w:color="auto"/>
                    <w:bottom w:val="none" w:sz="0" w:space="0" w:color="auto"/>
                    <w:right w:val="none" w:sz="0" w:space="0" w:color="auto"/>
                  </w:divBdr>
                  <w:divsChild>
                    <w:div w:id="393822273">
                      <w:marLeft w:val="0"/>
                      <w:marRight w:val="0"/>
                      <w:marTop w:val="0"/>
                      <w:marBottom w:val="0"/>
                      <w:divBdr>
                        <w:top w:val="none" w:sz="0" w:space="0" w:color="auto"/>
                        <w:left w:val="none" w:sz="0" w:space="0" w:color="auto"/>
                        <w:bottom w:val="none" w:sz="0" w:space="0" w:color="auto"/>
                        <w:right w:val="none" w:sz="0" w:space="0" w:color="auto"/>
                      </w:divBdr>
                      <w:divsChild>
                        <w:div w:id="730427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753267">
                  <w:marLeft w:val="0"/>
                  <w:marRight w:val="0"/>
                  <w:marTop w:val="240"/>
                  <w:marBottom w:val="0"/>
                  <w:divBdr>
                    <w:top w:val="none" w:sz="0" w:space="0" w:color="auto"/>
                    <w:left w:val="none" w:sz="0" w:space="0" w:color="auto"/>
                    <w:bottom w:val="none" w:sz="0" w:space="0" w:color="auto"/>
                    <w:right w:val="none" w:sz="0" w:space="0" w:color="auto"/>
                  </w:divBdr>
                  <w:divsChild>
                    <w:div w:id="2048334330">
                      <w:marLeft w:val="0"/>
                      <w:marRight w:val="0"/>
                      <w:marTop w:val="0"/>
                      <w:marBottom w:val="0"/>
                      <w:divBdr>
                        <w:top w:val="none" w:sz="0" w:space="0" w:color="auto"/>
                        <w:left w:val="none" w:sz="0" w:space="0" w:color="auto"/>
                        <w:bottom w:val="none" w:sz="0" w:space="0" w:color="auto"/>
                        <w:right w:val="none" w:sz="0" w:space="0" w:color="auto"/>
                      </w:divBdr>
                      <w:divsChild>
                        <w:div w:id="1404135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180581">
                  <w:marLeft w:val="0"/>
                  <w:marRight w:val="0"/>
                  <w:marTop w:val="240"/>
                  <w:marBottom w:val="0"/>
                  <w:divBdr>
                    <w:top w:val="none" w:sz="0" w:space="0" w:color="auto"/>
                    <w:left w:val="none" w:sz="0" w:space="0" w:color="auto"/>
                    <w:bottom w:val="none" w:sz="0" w:space="0" w:color="auto"/>
                    <w:right w:val="none" w:sz="0" w:space="0" w:color="auto"/>
                  </w:divBdr>
                  <w:divsChild>
                    <w:div w:id="139883603">
                      <w:marLeft w:val="0"/>
                      <w:marRight w:val="0"/>
                      <w:marTop w:val="0"/>
                      <w:marBottom w:val="0"/>
                      <w:divBdr>
                        <w:top w:val="none" w:sz="0" w:space="0" w:color="auto"/>
                        <w:left w:val="none" w:sz="0" w:space="0" w:color="auto"/>
                        <w:bottom w:val="none" w:sz="0" w:space="0" w:color="auto"/>
                        <w:right w:val="none" w:sz="0" w:space="0" w:color="auto"/>
                      </w:divBdr>
                      <w:divsChild>
                        <w:div w:id="106775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825233">
                  <w:marLeft w:val="0"/>
                  <w:marRight w:val="0"/>
                  <w:marTop w:val="240"/>
                  <w:marBottom w:val="0"/>
                  <w:divBdr>
                    <w:top w:val="none" w:sz="0" w:space="0" w:color="auto"/>
                    <w:left w:val="none" w:sz="0" w:space="0" w:color="auto"/>
                    <w:bottom w:val="none" w:sz="0" w:space="0" w:color="auto"/>
                    <w:right w:val="none" w:sz="0" w:space="0" w:color="auto"/>
                  </w:divBdr>
                  <w:divsChild>
                    <w:div w:id="2121026163">
                      <w:marLeft w:val="0"/>
                      <w:marRight w:val="0"/>
                      <w:marTop w:val="0"/>
                      <w:marBottom w:val="0"/>
                      <w:divBdr>
                        <w:top w:val="none" w:sz="0" w:space="0" w:color="auto"/>
                        <w:left w:val="none" w:sz="0" w:space="0" w:color="auto"/>
                        <w:bottom w:val="none" w:sz="0" w:space="0" w:color="auto"/>
                        <w:right w:val="none" w:sz="0" w:space="0" w:color="auto"/>
                      </w:divBdr>
                      <w:divsChild>
                        <w:div w:id="967393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137453">
                  <w:marLeft w:val="0"/>
                  <w:marRight w:val="0"/>
                  <w:marTop w:val="240"/>
                  <w:marBottom w:val="0"/>
                  <w:divBdr>
                    <w:top w:val="none" w:sz="0" w:space="0" w:color="auto"/>
                    <w:left w:val="none" w:sz="0" w:space="0" w:color="auto"/>
                    <w:bottom w:val="none" w:sz="0" w:space="0" w:color="auto"/>
                    <w:right w:val="none" w:sz="0" w:space="0" w:color="auto"/>
                  </w:divBdr>
                  <w:divsChild>
                    <w:div w:id="799147848">
                      <w:marLeft w:val="0"/>
                      <w:marRight w:val="0"/>
                      <w:marTop w:val="0"/>
                      <w:marBottom w:val="0"/>
                      <w:divBdr>
                        <w:top w:val="none" w:sz="0" w:space="0" w:color="auto"/>
                        <w:left w:val="none" w:sz="0" w:space="0" w:color="auto"/>
                        <w:bottom w:val="none" w:sz="0" w:space="0" w:color="auto"/>
                        <w:right w:val="none" w:sz="0" w:space="0" w:color="auto"/>
                      </w:divBdr>
                      <w:divsChild>
                        <w:div w:id="1353071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407157">
                  <w:marLeft w:val="0"/>
                  <w:marRight w:val="0"/>
                  <w:marTop w:val="240"/>
                  <w:marBottom w:val="0"/>
                  <w:divBdr>
                    <w:top w:val="none" w:sz="0" w:space="0" w:color="auto"/>
                    <w:left w:val="none" w:sz="0" w:space="0" w:color="auto"/>
                    <w:bottom w:val="none" w:sz="0" w:space="0" w:color="auto"/>
                    <w:right w:val="none" w:sz="0" w:space="0" w:color="auto"/>
                  </w:divBdr>
                  <w:divsChild>
                    <w:div w:id="523860855">
                      <w:marLeft w:val="0"/>
                      <w:marRight w:val="0"/>
                      <w:marTop w:val="0"/>
                      <w:marBottom w:val="0"/>
                      <w:divBdr>
                        <w:top w:val="none" w:sz="0" w:space="0" w:color="auto"/>
                        <w:left w:val="none" w:sz="0" w:space="0" w:color="auto"/>
                        <w:bottom w:val="none" w:sz="0" w:space="0" w:color="auto"/>
                        <w:right w:val="none" w:sz="0" w:space="0" w:color="auto"/>
                      </w:divBdr>
                      <w:divsChild>
                        <w:div w:id="1733312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476923">
                  <w:marLeft w:val="0"/>
                  <w:marRight w:val="0"/>
                  <w:marTop w:val="240"/>
                  <w:marBottom w:val="0"/>
                  <w:divBdr>
                    <w:top w:val="none" w:sz="0" w:space="0" w:color="auto"/>
                    <w:left w:val="none" w:sz="0" w:space="0" w:color="auto"/>
                    <w:bottom w:val="none" w:sz="0" w:space="0" w:color="auto"/>
                    <w:right w:val="none" w:sz="0" w:space="0" w:color="auto"/>
                  </w:divBdr>
                  <w:divsChild>
                    <w:div w:id="7221064">
                      <w:marLeft w:val="0"/>
                      <w:marRight w:val="0"/>
                      <w:marTop w:val="0"/>
                      <w:marBottom w:val="0"/>
                      <w:divBdr>
                        <w:top w:val="none" w:sz="0" w:space="0" w:color="auto"/>
                        <w:left w:val="none" w:sz="0" w:space="0" w:color="auto"/>
                        <w:bottom w:val="none" w:sz="0" w:space="0" w:color="auto"/>
                        <w:right w:val="none" w:sz="0" w:space="0" w:color="auto"/>
                      </w:divBdr>
                      <w:divsChild>
                        <w:div w:id="1411543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127597">
                  <w:marLeft w:val="0"/>
                  <w:marRight w:val="0"/>
                  <w:marTop w:val="240"/>
                  <w:marBottom w:val="0"/>
                  <w:divBdr>
                    <w:top w:val="none" w:sz="0" w:space="0" w:color="auto"/>
                    <w:left w:val="none" w:sz="0" w:space="0" w:color="auto"/>
                    <w:bottom w:val="none" w:sz="0" w:space="0" w:color="auto"/>
                    <w:right w:val="none" w:sz="0" w:space="0" w:color="auto"/>
                  </w:divBdr>
                  <w:divsChild>
                    <w:div w:id="1430933384">
                      <w:marLeft w:val="0"/>
                      <w:marRight w:val="0"/>
                      <w:marTop w:val="0"/>
                      <w:marBottom w:val="0"/>
                      <w:divBdr>
                        <w:top w:val="none" w:sz="0" w:space="0" w:color="auto"/>
                        <w:left w:val="none" w:sz="0" w:space="0" w:color="auto"/>
                        <w:bottom w:val="none" w:sz="0" w:space="0" w:color="auto"/>
                        <w:right w:val="none" w:sz="0" w:space="0" w:color="auto"/>
                      </w:divBdr>
                      <w:divsChild>
                        <w:div w:id="2138328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743363">
                  <w:marLeft w:val="0"/>
                  <w:marRight w:val="0"/>
                  <w:marTop w:val="240"/>
                  <w:marBottom w:val="0"/>
                  <w:divBdr>
                    <w:top w:val="none" w:sz="0" w:space="0" w:color="auto"/>
                    <w:left w:val="none" w:sz="0" w:space="0" w:color="auto"/>
                    <w:bottom w:val="none" w:sz="0" w:space="0" w:color="auto"/>
                    <w:right w:val="none" w:sz="0" w:space="0" w:color="auto"/>
                  </w:divBdr>
                  <w:divsChild>
                    <w:div w:id="2127581251">
                      <w:marLeft w:val="0"/>
                      <w:marRight w:val="0"/>
                      <w:marTop w:val="0"/>
                      <w:marBottom w:val="0"/>
                      <w:divBdr>
                        <w:top w:val="none" w:sz="0" w:space="0" w:color="auto"/>
                        <w:left w:val="none" w:sz="0" w:space="0" w:color="auto"/>
                        <w:bottom w:val="none" w:sz="0" w:space="0" w:color="auto"/>
                        <w:right w:val="none" w:sz="0" w:space="0" w:color="auto"/>
                      </w:divBdr>
                      <w:divsChild>
                        <w:div w:id="1213613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024671">
                  <w:marLeft w:val="0"/>
                  <w:marRight w:val="0"/>
                  <w:marTop w:val="240"/>
                  <w:marBottom w:val="0"/>
                  <w:divBdr>
                    <w:top w:val="none" w:sz="0" w:space="0" w:color="auto"/>
                    <w:left w:val="none" w:sz="0" w:space="0" w:color="auto"/>
                    <w:bottom w:val="none" w:sz="0" w:space="0" w:color="auto"/>
                    <w:right w:val="none" w:sz="0" w:space="0" w:color="auto"/>
                  </w:divBdr>
                  <w:divsChild>
                    <w:div w:id="835075338">
                      <w:marLeft w:val="0"/>
                      <w:marRight w:val="0"/>
                      <w:marTop w:val="0"/>
                      <w:marBottom w:val="0"/>
                      <w:divBdr>
                        <w:top w:val="none" w:sz="0" w:space="0" w:color="auto"/>
                        <w:left w:val="none" w:sz="0" w:space="0" w:color="auto"/>
                        <w:bottom w:val="none" w:sz="0" w:space="0" w:color="auto"/>
                        <w:right w:val="none" w:sz="0" w:space="0" w:color="auto"/>
                      </w:divBdr>
                      <w:divsChild>
                        <w:div w:id="86233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083671">
                  <w:marLeft w:val="0"/>
                  <w:marRight w:val="0"/>
                  <w:marTop w:val="240"/>
                  <w:marBottom w:val="0"/>
                  <w:divBdr>
                    <w:top w:val="none" w:sz="0" w:space="0" w:color="auto"/>
                    <w:left w:val="none" w:sz="0" w:space="0" w:color="auto"/>
                    <w:bottom w:val="none" w:sz="0" w:space="0" w:color="auto"/>
                    <w:right w:val="none" w:sz="0" w:space="0" w:color="auto"/>
                  </w:divBdr>
                  <w:divsChild>
                    <w:div w:id="1334995257">
                      <w:marLeft w:val="0"/>
                      <w:marRight w:val="0"/>
                      <w:marTop w:val="0"/>
                      <w:marBottom w:val="0"/>
                      <w:divBdr>
                        <w:top w:val="none" w:sz="0" w:space="0" w:color="auto"/>
                        <w:left w:val="none" w:sz="0" w:space="0" w:color="auto"/>
                        <w:bottom w:val="none" w:sz="0" w:space="0" w:color="auto"/>
                        <w:right w:val="none" w:sz="0" w:space="0" w:color="auto"/>
                      </w:divBdr>
                      <w:divsChild>
                        <w:div w:id="1142648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918732">
                  <w:marLeft w:val="0"/>
                  <w:marRight w:val="0"/>
                  <w:marTop w:val="240"/>
                  <w:marBottom w:val="0"/>
                  <w:divBdr>
                    <w:top w:val="none" w:sz="0" w:space="0" w:color="auto"/>
                    <w:left w:val="none" w:sz="0" w:space="0" w:color="auto"/>
                    <w:bottom w:val="none" w:sz="0" w:space="0" w:color="auto"/>
                    <w:right w:val="none" w:sz="0" w:space="0" w:color="auto"/>
                  </w:divBdr>
                  <w:divsChild>
                    <w:div w:id="344134280">
                      <w:marLeft w:val="0"/>
                      <w:marRight w:val="0"/>
                      <w:marTop w:val="0"/>
                      <w:marBottom w:val="0"/>
                      <w:divBdr>
                        <w:top w:val="none" w:sz="0" w:space="0" w:color="auto"/>
                        <w:left w:val="none" w:sz="0" w:space="0" w:color="auto"/>
                        <w:bottom w:val="none" w:sz="0" w:space="0" w:color="auto"/>
                        <w:right w:val="none" w:sz="0" w:space="0" w:color="auto"/>
                      </w:divBdr>
                      <w:divsChild>
                        <w:div w:id="195181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240445">
                  <w:marLeft w:val="0"/>
                  <w:marRight w:val="0"/>
                  <w:marTop w:val="240"/>
                  <w:marBottom w:val="0"/>
                  <w:divBdr>
                    <w:top w:val="none" w:sz="0" w:space="0" w:color="auto"/>
                    <w:left w:val="none" w:sz="0" w:space="0" w:color="auto"/>
                    <w:bottom w:val="none" w:sz="0" w:space="0" w:color="auto"/>
                    <w:right w:val="none" w:sz="0" w:space="0" w:color="auto"/>
                  </w:divBdr>
                  <w:divsChild>
                    <w:div w:id="1400128357">
                      <w:marLeft w:val="0"/>
                      <w:marRight w:val="0"/>
                      <w:marTop w:val="0"/>
                      <w:marBottom w:val="0"/>
                      <w:divBdr>
                        <w:top w:val="none" w:sz="0" w:space="0" w:color="auto"/>
                        <w:left w:val="none" w:sz="0" w:space="0" w:color="auto"/>
                        <w:bottom w:val="none" w:sz="0" w:space="0" w:color="auto"/>
                        <w:right w:val="none" w:sz="0" w:space="0" w:color="auto"/>
                      </w:divBdr>
                      <w:divsChild>
                        <w:div w:id="1736777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900227">
                  <w:marLeft w:val="0"/>
                  <w:marRight w:val="0"/>
                  <w:marTop w:val="240"/>
                  <w:marBottom w:val="0"/>
                  <w:divBdr>
                    <w:top w:val="none" w:sz="0" w:space="0" w:color="auto"/>
                    <w:left w:val="none" w:sz="0" w:space="0" w:color="auto"/>
                    <w:bottom w:val="none" w:sz="0" w:space="0" w:color="auto"/>
                    <w:right w:val="none" w:sz="0" w:space="0" w:color="auto"/>
                  </w:divBdr>
                  <w:divsChild>
                    <w:div w:id="621496105">
                      <w:marLeft w:val="0"/>
                      <w:marRight w:val="0"/>
                      <w:marTop w:val="0"/>
                      <w:marBottom w:val="0"/>
                      <w:divBdr>
                        <w:top w:val="none" w:sz="0" w:space="0" w:color="auto"/>
                        <w:left w:val="none" w:sz="0" w:space="0" w:color="auto"/>
                        <w:bottom w:val="none" w:sz="0" w:space="0" w:color="auto"/>
                        <w:right w:val="none" w:sz="0" w:space="0" w:color="auto"/>
                      </w:divBdr>
                      <w:divsChild>
                        <w:div w:id="137496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44811">
                  <w:marLeft w:val="0"/>
                  <w:marRight w:val="0"/>
                  <w:marTop w:val="240"/>
                  <w:marBottom w:val="0"/>
                  <w:divBdr>
                    <w:top w:val="none" w:sz="0" w:space="0" w:color="auto"/>
                    <w:left w:val="none" w:sz="0" w:space="0" w:color="auto"/>
                    <w:bottom w:val="none" w:sz="0" w:space="0" w:color="auto"/>
                    <w:right w:val="none" w:sz="0" w:space="0" w:color="auto"/>
                  </w:divBdr>
                  <w:divsChild>
                    <w:div w:id="1258060151">
                      <w:marLeft w:val="0"/>
                      <w:marRight w:val="0"/>
                      <w:marTop w:val="0"/>
                      <w:marBottom w:val="0"/>
                      <w:divBdr>
                        <w:top w:val="none" w:sz="0" w:space="0" w:color="auto"/>
                        <w:left w:val="none" w:sz="0" w:space="0" w:color="auto"/>
                        <w:bottom w:val="none" w:sz="0" w:space="0" w:color="auto"/>
                        <w:right w:val="none" w:sz="0" w:space="0" w:color="auto"/>
                      </w:divBdr>
                      <w:divsChild>
                        <w:div w:id="1444887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225133">
                  <w:marLeft w:val="0"/>
                  <w:marRight w:val="0"/>
                  <w:marTop w:val="240"/>
                  <w:marBottom w:val="0"/>
                  <w:divBdr>
                    <w:top w:val="none" w:sz="0" w:space="0" w:color="auto"/>
                    <w:left w:val="none" w:sz="0" w:space="0" w:color="auto"/>
                    <w:bottom w:val="none" w:sz="0" w:space="0" w:color="auto"/>
                    <w:right w:val="none" w:sz="0" w:space="0" w:color="auto"/>
                  </w:divBdr>
                  <w:divsChild>
                    <w:div w:id="30038935">
                      <w:marLeft w:val="0"/>
                      <w:marRight w:val="0"/>
                      <w:marTop w:val="0"/>
                      <w:marBottom w:val="0"/>
                      <w:divBdr>
                        <w:top w:val="none" w:sz="0" w:space="0" w:color="auto"/>
                        <w:left w:val="none" w:sz="0" w:space="0" w:color="auto"/>
                        <w:bottom w:val="none" w:sz="0" w:space="0" w:color="auto"/>
                        <w:right w:val="none" w:sz="0" w:space="0" w:color="auto"/>
                      </w:divBdr>
                      <w:divsChild>
                        <w:div w:id="141964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303362">
                  <w:marLeft w:val="0"/>
                  <w:marRight w:val="0"/>
                  <w:marTop w:val="240"/>
                  <w:marBottom w:val="0"/>
                  <w:divBdr>
                    <w:top w:val="none" w:sz="0" w:space="0" w:color="auto"/>
                    <w:left w:val="none" w:sz="0" w:space="0" w:color="auto"/>
                    <w:bottom w:val="none" w:sz="0" w:space="0" w:color="auto"/>
                    <w:right w:val="none" w:sz="0" w:space="0" w:color="auto"/>
                  </w:divBdr>
                  <w:divsChild>
                    <w:div w:id="1308707885">
                      <w:marLeft w:val="0"/>
                      <w:marRight w:val="0"/>
                      <w:marTop w:val="0"/>
                      <w:marBottom w:val="0"/>
                      <w:divBdr>
                        <w:top w:val="none" w:sz="0" w:space="0" w:color="auto"/>
                        <w:left w:val="none" w:sz="0" w:space="0" w:color="auto"/>
                        <w:bottom w:val="none" w:sz="0" w:space="0" w:color="auto"/>
                        <w:right w:val="none" w:sz="0" w:space="0" w:color="auto"/>
                      </w:divBdr>
                      <w:divsChild>
                        <w:div w:id="1475953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513177">
                  <w:marLeft w:val="0"/>
                  <w:marRight w:val="0"/>
                  <w:marTop w:val="240"/>
                  <w:marBottom w:val="0"/>
                  <w:divBdr>
                    <w:top w:val="none" w:sz="0" w:space="0" w:color="auto"/>
                    <w:left w:val="none" w:sz="0" w:space="0" w:color="auto"/>
                    <w:bottom w:val="none" w:sz="0" w:space="0" w:color="auto"/>
                    <w:right w:val="none" w:sz="0" w:space="0" w:color="auto"/>
                  </w:divBdr>
                  <w:divsChild>
                    <w:div w:id="1520464883">
                      <w:marLeft w:val="0"/>
                      <w:marRight w:val="0"/>
                      <w:marTop w:val="0"/>
                      <w:marBottom w:val="0"/>
                      <w:divBdr>
                        <w:top w:val="none" w:sz="0" w:space="0" w:color="auto"/>
                        <w:left w:val="none" w:sz="0" w:space="0" w:color="auto"/>
                        <w:bottom w:val="none" w:sz="0" w:space="0" w:color="auto"/>
                        <w:right w:val="none" w:sz="0" w:space="0" w:color="auto"/>
                      </w:divBdr>
                      <w:divsChild>
                        <w:div w:id="1540817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688596">
                  <w:marLeft w:val="0"/>
                  <w:marRight w:val="0"/>
                  <w:marTop w:val="240"/>
                  <w:marBottom w:val="0"/>
                  <w:divBdr>
                    <w:top w:val="none" w:sz="0" w:space="0" w:color="auto"/>
                    <w:left w:val="none" w:sz="0" w:space="0" w:color="auto"/>
                    <w:bottom w:val="none" w:sz="0" w:space="0" w:color="auto"/>
                    <w:right w:val="none" w:sz="0" w:space="0" w:color="auto"/>
                  </w:divBdr>
                  <w:divsChild>
                    <w:div w:id="695153605">
                      <w:marLeft w:val="0"/>
                      <w:marRight w:val="0"/>
                      <w:marTop w:val="0"/>
                      <w:marBottom w:val="0"/>
                      <w:divBdr>
                        <w:top w:val="none" w:sz="0" w:space="0" w:color="auto"/>
                        <w:left w:val="none" w:sz="0" w:space="0" w:color="auto"/>
                        <w:bottom w:val="none" w:sz="0" w:space="0" w:color="auto"/>
                        <w:right w:val="none" w:sz="0" w:space="0" w:color="auto"/>
                      </w:divBdr>
                      <w:divsChild>
                        <w:div w:id="600723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775921">
                  <w:marLeft w:val="0"/>
                  <w:marRight w:val="0"/>
                  <w:marTop w:val="240"/>
                  <w:marBottom w:val="0"/>
                  <w:divBdr>
                    <w:top w:val="none" w:sz="0" w:space="0" w:color="auto"/>
                    <w:left w:val="none" w:sz="0" w:space="0" w:color="auto"/>
                    <w:bottom w:val="none" w:sz="0" w:space="0" w:color="auto"/>
                    <w:right w:val="none" w:sz="0" w:space="0" w:color="auto"/>
                  </w:divBdr>
                  <w:divsChild>
                    <w:div w:id="969895978">
                      <w:marLeft w:val="0"/>
                      <w:marRight w:val="0"/>
                      <w:marTop w:val="0"/>
                      <w:marBottom w:val="0"/>
                      <w:divBdr>
                        <w:top w:val="none" w:sz="0" w:space="0" w:color="auto"/>
                        <w:left w:val="none" w:sz="0" w:space="0" w:color="auto"/>
                        <w:bottom w:val="none" w:sz="0" w:space="0" w:color="auto"/>
                        <w:right w:val="none" w:sz="0" w:space="0" w:color="auto"/>
                      </w:divBdr>
                      <w:divsChild>
                        <w:div w:id="2115898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84788">
                  <w:marLeft w:val="0"/>
                  <w:marRight w:val="0"/>
                  <w:marTop w:val="240"/>
                  <w:marBottom w:val="0"/>
                  <w:divBdr>
                    <w:top w:val="none" w:sz="0" w:space="0" w:color="auto"/>
                    <w:left w:val="none" w:sz="0" w:space="0" w:color="auto"/>
                    <w:bottom w:val="none" w:sz="0" w:space="0" w:color="auto"/>
                    <w:right w:val="none" w:sz="0" w:space="0" w:color="auto"/>
                  </w:divBdr>
                  <w:divsChild>
                    <w:div w:id="1528181500">
                      <w:marLeft w:val="0"/>
                      <w:marRight w:val="0"/>
                      <w:marTop w:val="0"/>
                      <w:marBottom w:val="0"/>
                      <w:divBdr>
                        <w:top w:val="none" w:sz="0" w:space="0" w:color="auto"/>
                        <w:left w:val="none" w:sz="0" w:space="0" w:color="auto"/>
                        <w:bottom w:val="none" w:sz="0" w:space="0" w:color="auto"/>
                        <w:right w:val="none" w:sz="0" w:space="0" w:color="auto"/>
                      </w:divBdr>
                      <w:divsChild>
                        <w:div w:id="2096200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067717">
                  <w:marLeft w:val="0"/>
                  <w:marRight w:val="0"/>
                  <w:marTop w:val="240"/>
                  <w:marBottom w:val="0"/>
                  <w:divBdr>
                    <w:top w:val="none" w:sz="0" w:space="0" w:color="auto"/>
                    <w:left w:val="none" w:sz="0" w:space="0" w:color="auto"/>
                    <w:bottom w:val="none" w:sz="0" w:space="0" w:color="auto"/>
                    <w:right w:val="none" w:sz="0" w:space="0" w:color="auto"/>
                  </w:divBdr>
                  <w:divsChild>
                    <w:div w:id="894245835">
                      <w:marLeft w:val="0"/>
                      <w:marRight w:val="0"/>
                      <w:marTop w:val="0"/>
                      <w:marBottom w:val="0"/>
                      <w:divBdr>
                        <w:top w:val="none" w:sz="0" w:space="0" w:color="auto"/>
                        <w:left w:val="none" w:sz="0" w:space="0" w:color="auto"/>
                        <w:bottom w:val="none" w:sz="0" w:space="0" w:color="auto"/>
                        <w:right w:val="none" w:sz="0" w:space="0" w:color="auto"/>
                      </w:divBdr>
                      <w:divsChild>
                        <w:div w:id="1335497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186065">
                  <w:marLeft w:val="0"/>
                  <w:marRight w:val="0"/>
                  <w:marTop w:val="240"/>
                  <w:marBottom w:val="0"/>
                  <w:divBdr>
                    <w:top w:val="none" w:sz="0" w:space="0" w:color="auto"/>
                    <w:left w:val="none" w:sz="0" w:space="0" w:color="auto"/>
                    <w:bottom w:val="none" w:sz="0" w:space="0" w:color="auto"/>
                    <w:right w:val="none" w:sz="0" w:space="0" w:color="auto"/>
                  </w:divBdr>
                  <w:divsChild>
                    <w:div w:id="1334182617">
                      <w:marLeft w:val="0"/>
                      <w:marRight w:val="0"/>
                      <w:marTop w:val="0"/>
                      <w:marBottom w:val="0"/>
                      <w:divBdr>
                        <w:top w:val="none" w:sz="0" w:space="0" w:color="auto"/>
                        <w:left w:val="none" w:sz="0" w:space="0" w:color="auto"/>
                        <w:bottom w:val="none" w:sz="0" w:space="0" w:color="auto"/>
                        <w:right w:val="none" w:sz="0" w:space="0" w:color="auto"/>
                      </w:divBdr>
                      <w:divsChild>
                        <w:div w:id="32539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819123">
                  <w:marLeft w:val="0"/>
                  <w:marRight w:val="0"/>
                  <w:marTop w:val="240"/>
                  <w:marBottom w:val="0"/>
                  <w:divBdr>
                    <w:top w:val="none" w:sz="0" w:space="0" w:color="auto"/>
                    <w:left w:val="none" w:sz="0" w:space="0" w:color="auto"/>
                    <w:bottom w:val="none" w:sz="0" w:space="0" w:color="auto"/>
                    <w:right w:val="none" w:sz="0" w:space="0" w:color="auto"/>
                  </w:divBdr>
                  <w:divsChild>
                    <w:div w:id="1912500376">
                      <w:marLeft w:val="0"/>
                      <w:marRight w:val="0"/>
                      <w:marTop w:val="0"/>
                      <w:marBottom w:val="0"/>
                      <w:divBdr>
                        <w:top w:val="none" w:sz="0" w:space="0" w:color="auto"/>
                        <w:left w:val="none" w:sz="0" w:space="0" w:color="auto"/>
                        <w:bottom w:val="none" w:sz="0" w:space="0" w:color="auto"/>
                        <w:right w:val="none" w:sz="0" w:space="0" w:color="auto"/>
                      </w:divBdr>
                      <w:divsChild>
                        <w:div w:id="145169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73344">
                  <w:marLeft w:val="0"/>
                  <w:marRight w:val="0"/>
                  <w:marTop w:val="240"/>
                  <w:marBottom w:val="0"/>
                  <w:divBdr>
                    <w:top w:val="none" w:sz="0" w:space="0" w:color="auto"/>
                    <w:left w:val="none" w:sz="0" w:space="0" w:color="auto"/>
                    <w:bottom w:val="none" w:sz="0" w:space="0" w:color="auto"/>
                    <w:right w:val="none" w:sz="0" w:space="0" w:color="auto"/>
                  </w:divBdr>
                  <w:divsChild>
                    <w:div w:id="132908833">
                      <w:marLeft w:val="0"/>
                      <w:marRight w:val="0"/>
                      <w:marTop w:val="0"/>
                      <w:marBottom w:val="0"/>
                      <w:divBdr>
                        <w:top w:val="none" w:sz="0" w:space="0" w:color="auto"/>
                        <w:left w:val="none" w:sz="0" w:space="0" w:color="auto"/>
                        <w:bottom w:val="none" w:sz="0" w:space="0" w:color="auto"/>
                        <w:right w:val="none" w:sz="0" w:space="0" w:color="auto"/>
                      </w:divBdr>
                      <w:divsChild>
                        <w:div w:id="188536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789508">
                  <w:marLeft w:val="0"/>
                  <w:marRight w:val="0"/>
                  <w:marTop w:val="240"/>
                  <w:marBottom w:val="0"/>
                  <w:divBdr>
                    <w:top w:val="none" w:sz="0" w:space="0" w:color="auto"/>
                    <w:left w:val="none" w:sz="0" w:space="0" w:color="auto"/>
                    <w:bottom w:val="none" w:sz="0" w:space="0" w:color="auto"/>
                    <w:right w:val="none" w:sz="0" w:space="0" w:color="auto"/>
                  </w:divBdr>
                  <w:divsChild>
                    <w:div w:id="613634941">
                      <w:marLeft w:val="0"/>
                      <w:marRight w:val="0"/>
                      <w:marTop w:val="0"/>
                      <w:marBottom w:val="0"/>
                      <w:divBdr>
                        <w:top w:val="none" w:sz="0" w:space="0" w:color="auto"/>
                        <w:left w:val="none" w:sz="0" w:space="0" w:color="auto"/>
                        <w:bottom w:val="none" w:sz="0" w:space="0" w:color="auto"/>
                        <w:right w:val="none" w:sz="0" w:space="0" w:color="auto"/>
                      </w:divBdr>
                      <w:divsChild>
                        <w:div w:id="47769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226346">
                  <w:marLeft w:val="0"/>
                  <w:marRight w:val="0"/>
                  <w:marTop w:val="240"/>
                  <w:marBottom w:val="0"/>
                  <w:divBdr>
                    <w:top w:val="none" w:sz="0" w:space="0" w:color="auto"/>
                    <w:left w:val="none" w:sz="0" w:space="0" w:color="auto"/>
                    <w:bottom w:val="none" w:sz="0" w:space="0" w:color="auto"/>
                    <w:right w:val="none" w:sz="0" w:space="0" w:color="auto"/>
                  </w:divBdr>
                  <w:divsChild>
                    <w:div w:id="1942375737">
                      <w:marLeft w:val="0"/>
                      <w:marRight w:val="0"/>
                      <w:marTop w:val="0"/>
                      <w:marBottom w:val="0"/>
                      <w:divBdr>
                        <w:top w:val="none" w:sz="0" w:space="0" w:color="auto"/>
                        <w:left w:val="none" w:sz="0" w:space="0" w:color="auto"/>
                        <w:bottom w:val="none" w:sz="0" w:space="0" w:color="auto"/>
                        <w:right w:val="none" w:sz="0" w:space="0" w:color="auto"/>
                      </w:divBdr>
                      <w:divsChild>
                        <w:div w:id="1734505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048776">
                  <w:marLeft w:val="0"/>
                  <w:marRight w:val="0"/>
                  <w:marTop w:val="240"/>
                  <w:marBottom w:val="0"/>
                  <w:divBdr>
                    <w:top w:val="none" w:sz="0" w:space="0" w:color="auto"/>
                    <w:left w:val="none" w:sz="0" w:space="0" w:color="auto"/>
                    <w:bottom w:val="none" w:sz="0" w:space="0" w:color="auto"/>
                    <w:right w:val="none" w:sz="0" w:space="0" w:color="auto"/>
                  </w:divBdr>
                  <w:divsChild>
                    <w:div w:id="331642597">
                      <w:marLeft w:val="0"/>
                      <w:marRight w:val="0"/>
                      <w:marTop w:val="0"/>
                      <w:marBottom w:val="0"/>
                      <w:divBdr>
                        <w:top w:val="none" w:sz="0" w:space="0" w:color="auto"/>
                        <w:left w:val="none" w:sz="0" w:space="0" w:color="auto"/>
                        <w:bottom w:val="none" w:sz="0" w:space="0" w:color="auto"/>
                        <w:right w:val="none" w:sz="0" w:space="0" w:color="auto"/>
                      </w:divBdr>
                      <w:divsChild>
                        <w:div w:id="28974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067703">
                  <w:marLeft w:val="0"/>
                  <w:marRight w:val="0"/>
                  <w:marTop w:val="240"/>
                  <w:marBottom w:val="0"/>
                  <w:divBdr>
                    <w:top w:val="none" w:sz="0" w:space="0" w:color="auto"/>
                    <w:left w:val="none" w:sz="0" w:space="0" w:color="auto"/>
                    <w:bottom w:val="none" w:sz="0" w:space="0" w:color="auto"/>
                    <w:right w:val="none" w:sz="0" w:space="0" w:color="auto"/>
                  </w:divBdr>
                  <w:divsChild>
                    <w:div w:id="2051372727">
                      <w:marLeft w:val="0"/>
                      <w:marRight w:val="0"/>
                      <w:marTop w:val="0"/>
                      <w:marBottom w:val="0"/>
                      <w:divBdr>
                        <w:top w:val="none" w:sz="0" w:space="0" w:color="auto"/>
                        <w:left w:val="none" w:sz="0" w:space="0" w:color="auto"/>
                        <w:bottom w:val="none" w:sz="0" w:space="0" w:color="auto"/>
                        <w:right w:val="none" w:sz="0" w:space="0" w:color="auto"/>
                      </w:divBdr>
                      <w:divsChild>
                        <w:div w:id="2145614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360253">
                  <w:marLeft w:val="0"/>
                  <w:marRight w:val="0"/>
                  <w:marTop w:val="240"/>
                  <w:marBottom w:val="0"/>
                  <w:divBdr>
                    <w:top w:val="none" w:sz="0" w:space="0" w:color="auto"/>
                    <w:left w:val="none" w:sz="0" w:space="0" w:color="auto"/>
                    <w:bottom w:val="none" w:sz="0" w:space="0" w:color="auto"/>
                    <w:right w:val="none" w:sz="0" w:space="0" w:color="auto"/>
                  </w:divBdr>
                  <w:divsChild>
                    <w:div w:id="1454059341">
                      <w:marLeft w:val="0"/>
                      <w:marRight w:val="0"/>
                      <w:marTop w:val="0"/>
                      <w:marBottom w:val="0"/>
                      <w:divBdr>
                        <w:top w:val="none" w:sz="0" w:space="0" w:color="auto"/>
                        <w:left w:val="none" w:sz="0" w:space="0" w:color="auto"/>
                        <w:bottom w:val="none" w:sz="0" w:space="0" w:color="auto"/>
                        <w:right w:val="none" w:sz="0" w:space="0" w:color="auto"/>
                      </w:divBdr>
                      <w:divsChild>
                        <w:div w:id="205022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20866">
                  <w:marLeft w:val="0"/>
                  <w:marRight w:val="0"/>
                  <w:marTop w:val="240"/>
                  <w:marBottom w:val="0"/>
                  <w:divBdr>
                    <w:top w:val="none" w:sz="0" w:space="0" w:color="auto"/>
                    <w:left w:val="none" w:sz="0" w:space="0" w:color="auto"/>
                    <w:bottom w:val="none" w:sz="0" w:space="0" w:color="auto"/>
                    <w:right w:val="none" w:sz="0" w:space="0" w:color="auto"/>
                  </w:divBdr>
                  <w:divsChild>
                    <w:div w:id="827401656">
                      <w:marLeft w:val="0"/>
                      <w:marRight w:val="0"/>
                      <w:marTop w:val="0"/>
                      <w:marBottom w:val="0"/>
                      <w:divBdr>
                        <w:top w:val="none" w:sz="0" w:space="0" w:color="auto"/>
                        <w:left w:val="none" w:sz="0" w:space="0" w:color="auto"/>
                        <w:bottom w:val="none" w:sz="0" w:space="0" w:color="auto"/>
                        <w:right w:val="none" w:sz="0" w:space="0" w:color="auto"/>
                      </w:divBdr>
                      <w:divsChild>
                        <w:div w:id="1033191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730695">
                  <w:marLeft w:val="0"/>
                  <w:marRight w:val="0"/>
                  <w:marTop w:val="240"/>
                  <w:marBottom w:val="0"/>
                  <w:divBdr>
                    <w:top w:val="none" w:sz="0" w:space="0" w:color="auto"/>
                    <w:left w:val="none" w:sz="0" w:space="0" w:color="auto"/>
                    <w:bottom w:val="none" w:sz="0" w:space="0" w:color="auto"/>
                    <w:right w:val="none" w:sz="0" w:space="0" w:color="auto"/>
                  </w:divBdr>
                  <w:divsChild>
                    <w:div w:id="528223605">
                      <w:marLeft w:val="0"/>
                      <w:marRight w:val="0"/>
                      <w:marTop w:val="0"/>
                      <w:marBottom w:val="0"/>
                      <w:divBdr>
                        <w:top w:val="none" w:sz="0" w:space="0" w:color="auto"/>
                        <w:left w:val="none" w:sz="0" w:space="0" w:color="auto"/>
                        <w:bottom w:val="none" w:sz="0" w:space="0" w:color="auto"/>
                        <w:right w:val="none" w:sz="0" w:space="0" w:color="auto"/>
                      </w:divBdr>
                      <w:divsChild>
                        <w:div w:id="138228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761245">
                  <w:marLeft w:val="0"/>
                  <w:marRight w:val="0"/>
                  <w:marTop w:val="240"/>
                  <w:marBottom w:val="0"/>
                  <w:divBdr>
                    <w:top w:val="none" w:sz="0" w:space="0" w:color="auto"/>
                    <w:left w:val="none" w:sz="0" w:space="0" w:color="auto"/>
                    <w:bottom w:val="none" w:sz="0" w:space="0" w:color="auto"/>
                    <w:right w:val="none" w:sz="0" w:space="0" w:color="auto"/>
                  </w:divBdr>
                  <w:divsChild>
                    <w:div w:id="108933767">
                      <w:marLeft w:val="0"/>
                      <w:marRight w:val="0"/>
                      <w:marTop w:val="0"/>
                      <w:marBottom w:val="0"/>
                      <w:divBdr>
                        <w:top w:val="none" w:sz="0" w:space="0" w:color="auto"/>
                        <w:left w:val="none" w:sz="0" w:space="0" w:color="auto"/>
                        <w:bottom w:val="none" w:sz="0" w:space="0" w:color="auto"/>
                        <w:right w:val="none" w:sz="0" w:space="0" w:color="auto"/>
                      </w:divBdr>
                      <w:divsChild>
                        <w:div w:id="210961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478726">
                  <w:marLeft w:val="0"/>
                  <w:marRight w:val="0"/>
                  <w:marTop w:val="240"/>
                  <w:marBottom w:val="0"/>
                  <w:divBdr>
                    <w:top w:val="none" w:sz="0" w:space="0" w:color="auto"/>
                    <w:left w:val="none" w:sz="0" w:space="0" w:color="auto"/>
                    <w:bottom w:val="none" w:sz="0" w:space="0" w:color="auto"/>
                    <w:right w:val="none" w:sz="0" w:space="0" w:color="auto"/>
                  </w:divBdr>
                  <w:divsChild>
                    <w:div w:id="1184593573">
                      <w:marLeft w:val="0"/>
                      <w:marRight w:val="0"/>
                      <w:marTop w:val="0"/>
                      <w:marBottom w:val="0"/>
                      <w:divBdr>
                        <w:top w:val="none" w:sz="0" w:space="0" w:color="auto"/>
                        <w:left w:val="none" w:sz="0" w:space="0" w:color="auto"/>
                        <w:bottom w:val="none" w:sz="0" w:space="0" w:color="auto"/>
                        <w:right w:val="none" w:sz="0" w:space="0" w:color="auto"/>
                      </w:divBdr>
                      <w:divsChild>
                        <w:div w:id="1483500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05498">
                  <w:marLeft w:val="0"/>
                  <w:marRight w:val="0"/>
                  <w:marTop w:val="240"/>
                  <w:marBottom w:val="0"/>
                  <w:divBdr>
                    <w:top w:val="none" w:sz="0" w:space="0" w:color="auto"/>
                    <w:left w:val="none" w:sz="0" w:space="0" w:color="auto"/>
                    <w:bottom w:val="none" w:sz="0" w:space="0" w:color="auto"/>
                    <w:right w:val="none" w:sz="0" w:space="0" w:color="auto"/>
                  </w:divBdr>
                  <w:divsChild>
                    <w:div w:id="605039993">
                      <w:marLeft w:val="0"/>
                      <w:marRight w:val="0"/>
                      <w:marTop w:val="0"/>
                      <w:marBottom w:val="0"/>
                      <w:divBdr>
                        <w:top w:val="none" w:sz="0" w:space="0" w:color="auto"/>
                        <w:left w:val="none" w:sz="0" w:space="0" w:color="auto"/>
                        <w:bottom w:val="none" w:sz="0" w:space="0" w:color="auto"/>
                        <w:right w:val="none" w:sz="0" w:space="0" w:color="auto"/>
                      </w:divBdr>
                      <w:divsChild>
                        <w:div w:id="8253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733870">
                  <w:marLeft w:val="0"/>
                  <w:marRight w:val="0"/>
                  <w:marTop w:val="240"/>
                  <w:marBottom w:val="0"/>
                  <w:divBdr>
                    <w:top w:val="none" w:sz="0" w:space="0" w:color="auto"/>
                    <w:left w:val="none" w:sz="0" w:space="0" w:color="auto"/>
                    <w:bottom w:val="none" w:sz="0" w:space="0" w:color="auto"/>
                    <w:right w:val="none" w:sz="0" w:space="0" w:color="auto"/>
                  </w:divBdr>
                  <w:divsChild>
                    <w:div w:id="252202455">
                      <w:marLeft w:val="0"/>
                      <w:marRight w:val="0"/>
                      <w:marTop w:val="0"/>
                      <w:marBottom w:val="0"/>
                      <w:divBdr>
                        <w:top w:val="none" w:sz="0" w:space="0" w:color="auto"/>
                        <w:left w:val="none" w:sz="0" w:space="0" w:color="auto"/>
                        <w:bottom w:val="none" w:sz="0" w:space="0" w:color="auto"/>
                        <w:right w:val="none" w:sz="0" w:space="0" w:color="auto"/>
                      </w:divBdr>
                      <w:divsChild>
                        <w:div w:id="184551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263440">
                  <w:marLeft w:val="0"/>
                  <w:marRight w:val="0"/>
                  <w:marTop w:val="240"/>
                  <w:marBottom w:val="0"/>
                  <w:divBdr>
                    <w:top w:val="none" w:sz="0" w:space="0" w:color="auto"/>
                    <w:left w:val="none" w:sz="0" w:space="0" w:color="auto"/>
                    <w:bottom w:val="none" w:sz="0" w:space="0" w:color="auto"/>
                    <w:right w:val="none" w:sz="0" w:space="0" w:color="auto"/>
                  </w:divBdr>
                  <w:divsChild>
                    <w:div w:id="365564682">
                      <w:marLeft w:val="0"/>
                      <w:marRight w:val="0"/>
                      <w:marTop w:val="0"/>
                      <w:marBottom w:val="0"/>
                      <w:divBdr>
                        <w:top w:val="none" w:sz="0" w:space="0" w:color="auto"/>
                        <w:left w:val="none" w:sz="0" w:space="0" w:color="auto"/>
                        <w:bottom w:val="none" w:sz="0" w:space="0" w:color="auto"/>
                        <w:right w:val="none" w:sz="0" w:space="0" w:color="auto"/>
                      </w:divBdr>
                      <w:divsChild>
                        <w:div w:id="153545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379986">
                  <w:marLeft w:val="0"/>
                  <w:marRight w:val="0"/>
                  <w:marTop w:val="240"/>
                  <w:marBottom w:val="0"/>
                  <w:divBdr>
                    <w:top w:val="none" w:sz="0" w:space="0" w:color="auto"/>
                    <w:left w:val="none" w:sz="0" w:space="0" w:color="auto"/>
                    <w:bottom w:val="none" w:sz="0" w:space="0" w:color="auto"/>
                    <w:right w:val="none" w:sz="0" w:space="0" w:color="auto"/>
                  </w:divBdr>
                  <w:divsChild>
                    <w:div w:id="1050423308">
                      <w:marLeft w:val="0"/>
                      <w:marRight w:val="0"/>
                      <w:marTop w:val="0"/>
                      <w:marBottom w:val="0"/>
                      <w:divBdr>
                        <w:top w:val="none" w:sz="0" w:space="0" w:color="auto"/>
                        <w:left w:val="none" w:sz="0" w:space="0" w:color="auto"/>
                        <w:bottom w:val="none" w:sz="0" w:space="0" w:color="auto"/>
                        <w:right w:val="none" w:sz="0" w:space="0" w:color="auto"/>
                      </w:divBdr>
                      <w:divsChild>
                        <w:div w:id="1651791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546050">
                  <w:marLeft w:val="0"/>
                  <w:marRight w:val="0"/>
                  <w:marTop w:val="240"/>
                  <w:marBottom w:val="0"/>
                  <w:divBdr>
                    <w:top w:val="none" w:sz="0" w:space="0" w:color="auto"/>
                    <w:left w:val="none" w:sz="0" w:space="0" w:color="auto"/>
                    <w:bottom w:val="none" w:sz="0" w:space="0" w:color="auto"/>
                    <w:right w:val="none" w:sz="0" w:space="0" w:color="auto"/>
                  </w:divBdr>
                  <w:divsChild>
                    <w:div w:id="1519198688">
                      <w:marLeft w:val="0"/>
                      <w:marRight w:val="0"/>
                      <w:marTop w:val="0"/>
                      <w:marBottom w:val="0"/>
                      <w:divBdr>
                        <w:top w:val="none" w:sz="0" w:space="0" w:color="auto"/>
                        <w:left w:val="none" w:sz="0" w:space="0" w:color="auto"/>
                        <w:bottom w:val="none" w:sz="0" w:space="0" w:color="auto"/>
                        <w:right w:val="none" w:sz="0" w:space="0" w:color="auto"/>
                      </w:divBdr>
                      <w:divsChild>
                        <w:div w:id="673073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433488">
                  <w:marLeft w:val="0"/>
                  <w:marRight w:val="0"/>
                  <w:marTop w:val="240"/>
                  <w:marBottom w:val="0"/>
                  <w:divBdr>
                    <w:top w:val="none" w:sz="0" w:space="0" w:color="auto"/>
                    <w:left w:val="none" w:sz="0" w:space="0" w:color="auto"/>
                    <w:bottom w:val="none" w:sz="0" w:space="0" w:color="auto"/>
                    <w:right w:val="none" w:sz="0" w:space="0" w:color="auto"/>
                  </w:divBdr>
                  <w:divsChild>
                    <w:div w:id="1273512376">
                      <w:marLeft w:val="0"/>
                      <w:marRight w:val="0"/>
                      <w:marTop w:val="0"/>
                      <w:marBottom w:val="0"/>
                      <w:divBdr>
                        <w:top w:val="none" w:sz="0" w:space="0" w:color="auto"/>
                        <w:left w:val="none" w:sz="0" w:space="0" w:color="auto"/>
                        <w:bottom w:val="none" w:sz="0" w:space="0" w:color="auto"/>
                        <w:right w:val="none" w:sz="0" w:space="0" w:color="auto"/>
                      </w:divBdr>
                      <w:divsChild>
                        <w:div w:id="2819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301264">
                  <w:marLeft w:val="0"/>
                  <w:marRight w:val="0"/>
                  <w:marTop w:val="240"/>
                  <w:marBottom w:val="0"/>
                  <w:divBdr>
                    <w:top w:val="none" w:sz="0" w:space="0" w:color="auto"/>
                    <w:left w:val="none" w:sz="0" w:space="0" w:color="auto"/>
                    <w:bottom w:val="none" w:sz="0" w:space="0" w:color="auto"/>
                    <w:right w:val="none" w:sz="0" w:space="0" w:color="auto"/>
                  </w:divBdr>
                  <w:divsChild>
                    <w:div w:id="1838644065">
                      <w:marLeft w:val="0"/>
                      <w:marRight w:val="0"/>
                      <w:marTop w:val="0"/>
                      <w:marBottom w:val="0"/>
                      <w:divBdr>
                        <w:top w:val="none" w:sz="0" w:space="0" w:color="auto"/>
                        <w:left w:val="none" w:sz="0" w:space="0" w:color="auto"/>
                        <w:bottom w:val="none" w:sz="0" w:space="0" w:color="auto"/>
                        <w:right w:val="none" w:sz="0" w:space="0" w:color="auto"/>
                      </w:divBdr>
                      <w:divsChild>
                        <w:div w:id="966089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878262">
                  <w:marLeft w:val="0"/>
                  <w:marRight w:val="0"/>
                  <w:marTop w:val="240"/>
                  <w:marBottom w:val="0"/>
                  <w:divBdr>
                    <w:top w:val="none" w:sz="0" w:space="0" w:color="auto"/>
                    <w:left w:val="none" w:sz="0" w:space="0" w:color="auto"/>
                    <w:bottom w:val="none" w:sz="0" w:space="0" w:color="auto"/>
                    <w:right w:val="none" w:sz="0" w:space="0" w:color="auto"/>
                  </w:divBdr>
                  <w:divsChild>
                    <w:div w:id="1372657598">
                      <w:marLeft w:val="0"/>
                      <w:marRight w:val="0"/>
                      <w:marTop w:val="0"/>
                      <w:marBottom w:val="0"/>
                      <w:divBdr>
                        <w:top w:val="none" w:sz="0" w:space="0" w:color="auto"/>
                        <w:left w:val="none" w:sz="0" w:space="0" w:color="auto"/>
                        <w:bottom w:val="none" w:sz="0" w:space="0" w:color="auto"/>
                        <w:right w:val="none" w:sz="0" w:space="0" w:color="auto"/>
                      </w:divBdr>
                      <w:divsChild>
                        <w:div w:id="1021055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905061">
                  <w:marLeft w:val="0"/>
                  <w:marRight w:val="0"/>
                  <w:marTop w:val="240"/>
                  <w:marBottom w:val="0"/>
                  <w:divBdr>
                    <w:top w:val="none" w:sz="0" w:space="0" w:color="auto"/>
                    <w:left w:val="none" w:sz="0" w:space="0" w:color="auto"/>
                    <w:bottom w:val="none" w:sz="0" w:space="0" w:color="auto"/>
                    <w:right w:val="none" w:sz="0" w:space="0" w:color="auto"/>
                  </w:divBdr>
                  <w:divsChild>
                    <w:div w:id="596256093">
                      <w:marLeft w:val="0"/>
                      <w:marRight w:val="0"/>
                      <w:marTop w:val="0"/>
                      <w:marBottom w:val="0"/>
                      <w:divBdr>
                        <w:top w:val="none" w:sz="0" w:space="0" w:color="auto"/>
                        <w:left w:val="none" w:sz="0" w:space="0" w:color="auto"/>
                        <w:bottom w:val="none" w:sz="0" w:space="0" w:color="auto"/>
                        <w:right w:val="none" w:sz="0" w:space="0" w:color="auto"/>
                      </w:divBdr>
                      <w:divsChild>
                        <w:div w:id="1360937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78902">
                  <w:marLeft w:val="0"/>
                  <w:marRight w:val="0"/>
                  <w:marTop w:val="240"/>
                  <w:marBottom w:val="0"/>
                  <w:divBdr>
                    <w:top w:val="none" w:sz="0" w:space="0" w:color="auto"/>
                    <w:left w:val="none" w:sz="0" w:space="0" w:color="auto"/>
                    <w:bottom w:val="none" w:sz="0" w:space="0" w:color="auto"/>
                    <w:right w:val="none" w:sz="0" w:space="0" w:color="auto"/>
                  </w:divBdr>
                  <w:divsChild>
                    <w:div w:id="489056187">
                      <w:marLeft w:val="0"/>
                      <w:marRight w:val="0"/>
                      <w:marTop w:val="0"/>
                      <w:marBottom w:val="0"/>
                      <w:divBdr>
                        <w:top w:val="none" w:sz="0" w:space="0" w:color="auto"/>
                        <w:left w:val="none" w:sz="0" w:space="0" w:color="auto"/>
                        <w:bottom w:val="none" w:sz="0" w:space="0" w:color="auto"/>
                        <w:right w:val="none" w:sz="0" w:space="0" w:color="auto"/>
                      </w:divBdr>
                      <w:divsChild>
                        <w:div w:id="298918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592799">
                  <w:marLeft w:val="0"/>
                  <w:marRight w:val="0"/>
                  <w:marTop w:val="240"/>
                  <w:marBottom w:val="0"/>
                  <w:divBdr>
                    <w:top w:val="none" w:sz="0" w:space="0" w:color="auto"/>
                    <w:left w:val="none" w:sz="0" w:space="0" w:color="auto"/>
                    <w:bottom w:val="none" w:sz="0" w:space="0" w:color="auto"/>
                    <w:right w:val="none" w:sz="0" w:space="0" w:color="auto"/>
                  </w:divBdr>
                  <w:divsChild>
                    <w:div w:id="1843397670">
                      <w:marLeft w:val="0"/>
                      <w:marRight w:val="0"/>
                      <w:marTop w:val="0"/>
                      <w:marBottom w:val="0"/>
                      <w:divBdr>
                        <w:top w:val="none" w:sz="0" w:space="0" w:color="auto"/>
                        <w:left w:val="none" w:sz="0" w:space="0" w:color="auto"/>
                        <w:bottom w:val="none" w:sz="0" w:space="0" w:color="auto"/>
                        <w:right w:val="none" w:sz="0" w:space="0" w:color="auto"/>
                      </w:divBdr>
                      <w:divsChild>
                        <w:div w:id="93359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025590">
                  <w:marLeft w:val="0"/>
                  <w:marRight w:val="0"/>
                  <w:marTop w:val="240"/>
                  <w:marBottom w:val="0"/>
                  <w:divBdr>
                    <w:top w:val="none" w:sz="0" w:space="0" w:color="auto"/>
                    <w:left w:val="none" w:sz="0" w:space="0" w:color="auto"/>
                    <w:bottom w:val="none" w:sz="0" w:space="0" w:color="auto"/>
                    <w:right w:val="none" w:sz="0" w:space="0" w:color="auto"/>
                  </w:divBdr>
                  <w:divsChild>
                    <w:div w:id="481702584">
                      <w:marLeft w:val="0"/>
                      <w:marRight w:val="0"/>
                      <w:marTop w:val="0"/>
                      <w:marBottom w:val="0"/>
                      <w:divBdr>
                        <w:top w:val="none" w:sz="0" w:space="0" w:color="auto"/>
                        <w:left w:val="none" w:sz="0" w:space="0" w:color="auto"/>
                        <w:bottom w:val="none" w:sz="0" w:space="0" w:color="auto"/>
                        <w:right w:val="none" w:sz="0" w:space="0" w:color="auto"/>
                      </w:divBdr>
                      <w:divsChild>
                        <w:div w:id="72649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93073">
                  <w:marLeft w:val="0"/>
                  <w:marRight w:val="0"/>
                  <w:marTop w:val="240"/>
                  <w:marBottom w:val="0"/>
                  <w:divBdr>
                    <w:top w:val="none" w:sz="0" w:space="0" w:color="auto"/>
                    <w:left w:val="none" w:sz="0" w:space="0" w:color="auto"/>
                    <w:bottom w:val="none" w:sz="0" w:space="0" w:color="auto"/>
                    <w:right w:val="none" w:sz="0" w:space="0" w:color="auto"/>
                  </w:divBdr>
                  <w:divsChild>
                    <w:div w:id="2034531083">
                      <w:marLeft w:val="0"/>
                      <w:marRight w:val="0"/>
                      <w:marTop w:val="0"/>
                      <w:marBottom w:val="0"/>
                      <w:divBdr>
                        <w:top w:val="none" w:sz="0" w:space="0" w:color="auto"/>
                        <w:left w:val="none" w:sz="0" w:space="0" w:color="auto"/>
                        <w:bottom w:val="none" w:sz="0" w:space="0" w:color="auto"/>
                        <w:right w:val="none" w:sz="0" w:space="0" w:color="auto"/>
                      </w:divBdr>
                      <w:divsChild>
                        <w:div w:id="1096291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067865">
                  <w:marLeft w:val="0"/>
                  <w:marRight w:val="0"/>
                  <w:marTop w:val="240"/>
                  <w:marBottom w:val="0"/>
                  <w:divBdr>
                    <w:top w:val="none" w:sz="0" w:space="0" w:color="auto"/>
                    <w:left w:val="none" w:sz="0" w:space="0" w:color="auto"/>
                    <w:bottom w:val="none" w:sz="0" w:space="0" w:color="auto"/>
                    <w:right w:val="none" w:sz="0" w:space="0" w:color="auto"/>
                  </w:divBdr>
                  <w:divsChild>
                    <w:div w:id="682324086">
                      <w:marLeft w:val="0"/>
                      <w:marRight w:val="0"/>
                      <w:marTop w:val="0"/>
                      <w:marBottom w:val="0"/>
                      <w:divBdr>
                        <w:top w:val="none" w:sz="0" w:space="0" w:color="auto"/>
                        <w:left w:val="none" w:sz="0" w:space="0" w:color="auto"/>
                        <w:bottom w:val="none" w:sz="0" w:space="0" w:color="auto"/>
                        <w:right w:val="none" w:sz="0" w:space="0" w:color="auto"/>
                      </w:divBdr>
                      <w:divsChild>
                        <w:div w:id="196014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502387">
                  <w:marLeft w:val="0"/>
                  <w:marRight w:val="0"/>
                  <w:marTop w:val="240"/>
                  <w:marBottom w:val="0"/>
                  <w:divBdr>
                    <w:top w:val="none" w:sz="0" w:space="0" w:color="auto"/>
                    <w:left w:val="none" w:sz="0" w:space="0" w:color="auto"/>
                    <w:bottom w:val="none" w:sz="0" w:space="0" w:color="auto"/>
                    <w:right w:val="none" w:sz="0" w:space="0" w:color="auto"/>
                  </w:divBdr>
                  <w:divsChild>
                    <w:div w:id="1905795996">
                      <w:marLeft w:val="0"/>
                      <w:marRight w:val="0"/>
                      <w:marTop w:val="0"/>
                      <w:marBottom w:val="0"/>
                      <w:divBdr>
                        <w:top w:val="none" w:sz="0" w:space="0" w:color="auto"/>
                        <w:left w:val="none" w:sz="0" w:space="0" w:color="auto"/>
                        <w:bottom w:val="none" w:sz="0" w:space="0" w:color="auto"/>
                        <w:right w:val="none" w:sz="0" w:space="0" w:color="auto"/>
                      </w:divBdr>
                      <w:divsChild>
                        <w:div w:id="1677609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731057">
                  <w:marLeft w:val="0"/>
                  <w:marRight w:val="0"/>
                  <w:marTop w:val="240"/>
                  <w:marBottom w:val="0"/>
                  <w:divBdr>
                    <w:top w:val="none" w:sz="0" w:space="0" w:color="auto"/>
                    <w:left w:val="none" w:sz="0" w:space="0" w:color="auto"/>
                    <w:bottom w:val="none" w:sz="0" w:space="0" w:color="auto"/>
                    <w:right w:val="none" w:sz="0" w:space="0" w:color="auto"/>
                  </w:divBdr>
                  <w:divsChild>
                    <w:div w:id="908076942">
                      <w:marLeft w:val="0"/>
                      <w:marRight w:val="0"/>
                      <w:marTop w:val="0"/>
                      <w:marBottom w:val="0"/>
                      <w:divBdr>
                        <w:top w:val="none" w:sz="0" w:space="0" w:color="auto"/>
                        <w:left w:val="none" w:sz="0" w:space="0" w:color="auto"/>
                        <w:bottom w:val="none" w:sz="0" w:space="0" w:color="auto"/>
                        <w:right w:val="none" w:sz="0" w:space="0" w:color="auto"/>
                      </w:divBdr>
                      <w:divsChild>
                        <w:div w:id="1632399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792328">
                  <w:marLeft w:val="0"/>
                  <w:marRight w:val="0"/>
                  <w:marTop w:val="240"/>
                  <w:marBottom w:val="0"/>
                  <w:divBdr>
                    <w:top w:val="none" w:sz="0" w:space="0" w:color="auto"/>
                    <w:left w:val="none" w:sz="0" w:space="0" w:color="auto"/>
                    <w:bottom w:val="none" w:sz="0" w:space="0" w:color="auto"/>
                    <w:right w:val="none" w:sz="0" w:space="0" w:color="auto"/>
                  </w:divBdr>
                  <w:divsChild>
                    <w:div w:id="886990134">
                      <w:marLeft w:val="0"/>
                      <w:marRight w:val="0"/>
                      <w:marTop w:val="0"/>
                      <w:marBottom w:val="0"/>
                      <w:divBdr>
                        <w:top w:val="none" w:sz="0" w:space="0" w:color="auto"/>
                        <w:left w:val="none" w:sz="0" w:space="0" w:color="auto"/>
                        <w:bottom w:val="none" w:sz="0" w:space="0" w:color="auto"/>
                        <w:right w:val="none" w:sz="0" w:space="0" w:color="auto"/>
                      </w:divBdr>
                      <w:divsChild>
                        <w:div w:id="2034377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729869">
                  <w:marLeft w:val="0"/>
                  <w:marRight w:val="0"/>
                  <w:marTop w:val="240"/>
                  <w:marBottom w:val="0"/>
                  <w:divBdr>
                    <w:top w:val="none" w:sz="0" w:space="0" w:color="auto"/>
                    <w:left w:val="none" w:sz="0" w:space="0" w:color="auto"/>
                    <w:bottom w:val="none" w:sz="0" w:space="0" w:color="auto"/>
                    <w:right w:val="none" w:sz="0" w:space="0" w:color="auto"/>
                  </w:divBdr>
                  <w:divsChild>
                    <w:div w:id="172652172">
                      <w:marLeft w:val="0"/>
                      <w:marRight w:val="0"/>
                      <w:marTop w:val="0"/>
                      <w:marBottom w:val="0"/>
                      <w:divBdr>
                        <w:top w:val="none" w:sz="0" w:space="0" w:color="auto"/>
                        <w:left w:val="none" w:sz="0" w:space="0" w:color="auto"/>
                        <w:bottom w:val="none" w:sz="0" w:space="0" w:color="auto"/>
                        <w:right w:val="none" w:sz="0" w:space="0" w:color="auto"/>
                      </w:divBdr>
                      <w:divsChild>
                        <w:div w:id="122371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616102">
                  <w:marLeft w:val="0"/>
                  <w:marRight w:val="0"/>
                  <w:marTop w:val="240"/>
                  <w:marBottom w:val="0"/>
                  <w:divBdr>
                    <w:top w:val="none" w:sz="0" w:space="0" w:color="auto"/>
                    <w:left w:val="none" w:sz="0" w:space="0" w:color="auto"/>
                    <w:bottom w:val="none" w:sz="0" w:space="0" w:color="auto"/>
                    <w:right w:val="none" w:sz="0" w:space="0" w:color="auto"/>
                  </w:divBdr>
                  <w:divsChild>
                    <w:div w:id="1717899389">
                      <w:marLeft w:val="0"/>
                      <w:marRight w:val="0"/>
                      <w:marTop w:val="0"/>
                      <w:marBottom w:val="0"/>
                      <w:divBdr>
                        <w:top w:val="none" w:sz="0" w:space="0" w:color="auto"/>
                        <w:left w:val="none" w:sz="0" w:space="0" w:color="auto"/>
                        <w:bottom w:val="none" w:sz="0" w:space="0" w:color="auto"/>
                        <w:right w:val="none" w:sz="0" w:space="0" w:color="auto"/>
                      </w:divBdr>
                      <w:divsChild>
                        <w:div w:id="90761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833429">
                  <w:marLeft w:val="0"/>
                  <w:marRight w:val="0"/>
                  <w:marTop w:val="240"/>
                  <w:marBottom w:val="0"/>
                  <w:divBdr>
                    <w:top w:val="none" w:sz="0" w:space="0" w:color="auto"/>
                    <w:left w:val="none" w:sz="0" w:space="0" w:color="auto"/>
                    <w:bottom w:val="none" w:sz="0" w:space="0" w:color="auto"/>
                    <w:right w:val="none" w:sz="0" w:space="0" w:color="auto"/>
                  </w:divBdr>
                  <w:divsChild>
                    <w:div w:id="1715304437">
                      <w:marLeft w:val="0"/>
                      <w:marRight w:val="0"/>
                      <w:marTop w:val="0"/>
                      <w:marBottom w:val="0"/>
                      <w:divBdr>
                        <w:top w:val="none" w:sz="0" w:space="0" w:color="auto"/>
                        <w:left w:val="none" w:sz="0" w:space="0" w:color="auto"/>
                        <w:bottom w:val="none" w:sz="0" w:space="0" w:color="auto"/>
                        <w:right w:val="none" w:sz="0" w:space="0" w:color="auto"/>
                      </w:divBdr>
                      <w:divsChild>
                        <w:div w:id="1036276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148171">
                  <w:marLeft w:val="0"/>
                  <w:marRight w:val="0"/>
                  <w:marTop w:val="240"/>
                  <w:marBottom w:val="0"/>
                  <w:divBdr>
                    <w:top w:val="none" w:sz="0" w:space="0" w:color="auto"/>
                    <w:left w:val="none" w:sz="0" w:space="0" w:color="auto"/>
                    <w:bottom w:val="none" w:sz="0" w:space="0" w:color="auto"/>
                    <w:right w:val="none" w:sz="0" w:space="0" w:color="auto"/>
                  </w:divBdr>
                  <w:divsChild>
                    <w:div w:id="944768846">
                      <w:marLeft w:val="0"/>
                      <w:marRight w:val="0"/>
                      <w:marTop w:val="0"/>
                      <w:marBottom w:val="0"/>
                      <w:divBdr>
                        <w:top w:val="none" w:sz="0" w:space="0" w:color="auto"/>
                        <w:left w:val="none" w:sz="0" w:space="0" w:color="auto"/>
                        <w:bottom w:val="none" w:sz="0" w:space="0" w:color="auto"/>
                        <w:right w:val="none" w:sz="0" w:space="0" w:color="auto"/>
                      </w:divBdr>
                      <w:divsChild>
                        <w:div w:id="86109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283280">
                  <w:marLeft w:val="0"/>
                  <w:marRight w:val="0"/>
                  <w:marTop w:val="240"/>
                  <w:marBottom w:val="0"/>
                  <w:divBdr>
                    <w:top w:val="none" w:sz="0" w:space="0" w:color="auto"/>
                    <w:left w:val="none" w:sz="0" w:space="0" w:color="auto"/>
                    <w:bottom w:val="none" w:sz="0" w:space="0" w:color="auto"/>
                    <w:right w:val="none" w:sz="0" w:space="0" w:color="auto"/>
                  </w:divBdr>
                  <w:divsChild>
                    <w:div w:id="1806853342">
                      <w:marLeft w:val="0"/>
                      <w:marRight w:val="0"/>
                      <w:marTop w:val="0"/>
                      <w:marBottom w:val="0"/>
                      <w:divBdr>
                        <w:top w:val="none" w:sz="0" w:space="0" w:color="auto"/>
                        <w:left w:val="none" w:sz="0" w:space="0" w:color="auto"/>
                        <w:bottom w:val="none" w:sz="0" w:space="0" w:color="auto"/>
                        <w:right w:val="none" w:sz="0" w:space="0" w:color="auto"/>
                      </w:divBdr>
                      <w:divsChild>
                        <w:div w:id="1692995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59677">
                  <w:marLeft w:val="0"/>
                  <w:marRight w:val="0"/>
                  <w:marTop w:val="240"/>
                  <w:marBottom w:val="0"/>
                  <w:divBdr>
                    <w:top w:val="none" w:sz="0" w:space="0" w:color="auto"/>
                    <w:left w:val="none" w:sz="0" w:space="0" w:color="auto"/>
                    <w:bottom w:val="none" w:sz="0" w:space="0" w:color="auto"/>
                    <w:right w:val="none" w:sz="0" w:space="0" w:color="auto"/>
                  </w:divBdr>
                  <w:divsChild>
                    <w:div w:id="1613047727">
                      <w:marLeft w:val="0"/>
                      <w:marRight w:val="0"/>
                      <w:marTop w:val="0"/>
                      <w:marBottom w:val="0"/>
                      <w:divBdr>
                        <w:top w:val="none" w:sz="0" w:space="0" w:color="auto"/>
                        <w:left w:val="none" w:sz="0" w:space="0" w:color="auto"/>
                        <w:bottom w:val="none" w:sz="0" w:space="0" w:color="auto"/>
                        <w:right w:val="none" w:sz="0" w:space="0" w:color="auto"/>
                      </w:divBdr>
                      <w:divsChild>
                        <w:div w:id="195891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855241">
                  <w:marLeft w:val="0"/>
                  <w:marRight w:val="0"/>
                  <w:marTop w:val="240"/>
                  <w:marBottom w:val="0"/>
                  <w:divBdr>
                    <w:top w:val="none" w:sz="0" w:space="0" w:color="auto"/>
                    <w:left w:val="none" w:sz="0" w:space="0" w:color="auto"/>
                    <w:bottom w:val="none" w:sz="0" w:space="0" w:color="auto"/>
                    <w:right w:val="none" w:sz="0" w:space="0" w:color="auto"/>
                  </w:divBdr>
                  <w:divsChild>
                    <w:div w:id="1231573924">
                      <w:marLeft w:val="0"/>
                      <w:marRight w:val="0"/>
                      <w:marTop w:val="0"/>
                      <w:marBottom w:val="0"/>
                      <w:divBdr>
                        <w:top w:val="none" w:sz="0" w:space="0" w:color="auto"/>
                        <w:left w:val="none" w:sz="0" w:space="0" w:color="auto"/>
                        <w:bottom w:val="none" w:sz="0" w:space="0" w:color="auto"/>
                        <w:right w:val="none" w:sz="0" w:space="0" w:color="auto"/>
                      </w:divBdr>
                      <w:divsChild>
                        <w:div w:id="1530485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215834">
                  <w:marLeft w:val="0"/>
                  <w:marRight w:val="0"/>
                  <w:marTop w:val="240"/>
                  <w:marBottom w:val="0"/>
                  <w:divBdr>
                    <w:top w:val="none" w:sz="0" w:space="0" w:color="auto"/>
                    <w:left w:val="none" w:sz="0" w:space="0" w:color="auto"/>
                    <w:bottom w:val="none" w:sz="0" w:space="0" w:color="auto"/>
                    <w:right w:val="none" w:sz="0" w:space="0" w:color="auto"/>
                  </w:divBdr>
                  <w:divsChild>
                    <w:div w:id="578751905">
                      <w:marLeft w:val="0"/>
                      <w:marRight w:val="0"/>
                      <w:marTop w:val="0"/>
                      <w:marBottom w:val="0"/>
                      <w:divBdr>
                        <w:top w:val="none" w:sz="0" w:space="0" w:color="auto"/>
                        <w:left w:val="none" w:sz="0" w:space="0" w:color="auto"/>
                        <w:bottom w:val="none" w:sz="0" w:space="0" w:color="auto"/>
                        <w:right w:val="none" w:sz="0" w:space="0" w:color="auto"/>
                      </w:divBdr>
                      <w:divsChild>
                        <w:div w:id="2117674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05329">
                  <w:marLeft w:val="0"/>
                  <w:marRight w:val="0"/>
                  <w:marTop w:val="240"/>
                  <w:marBottom w:val="0"/>
                  <w:divBdr>
                    <w:top w:val="none" w:sz="0" w:space="0" w:color="auto"/>
                    <w:left w:val="none" w:sz="0" w:space="0" w:color="auto"/>
                    <w:bottom w:val="none" w:sz="0" w:space="0" w:color="auto"/>
                    <w:right w:val="none" w:sz="0" w:space="0" w:color="auto"/>
                  </w:divBdr>
                  <w:divsChild>
                    <w:div w:id="1129208388">
                      <w:marLeft w:val="0"/>
                      <w:marRight w:val="0"/>
                      <w:marTop w:val="0"/>
                      <w:marBottom w:val="0"/>
                      <w:divBdr>
                        <w:top w:val="none" w:sz="0" w:space="0" w:color="auto"/>
                        <w:left w:val="none" w:sz="0" w:space="0" w:color="auto"/>
                        <w:bottom w:val="none" w:sz="0" w:space="0" w:color="auto"/>
                        <w:right w:val="none" w:sz="0" w:space="0" w:color="auto"/>
                      </w:divBdr>
                      <w:divsChild>
                        <w:div w:id="879631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889340">
                  <w:marLeft w:val="0"/>
                  <w:marRight w:val="0"/>
                  <w:marTop w:val="240"/>
                  <w:marBottom w:val="0"/>
                  <w:divBdr>
                    <w:top w:val="none" w:sz="0" w:space="0" w:color="auto"/>
                    <w:left w:val="none" w:sz="0" w:space="0" w:color="auto"/>
                    <w:bottom w:val="none" w:sz="0" w:space="0" w:color="auto"/>
                    <w:right w:val="none" w:sz="0" w:space="0" w:color="auto"/>
                  </w:divBdr>
                  <w:divsChild>
                    <w:div w:id="1784033742">
                      <w:marLeft w:val="0"/>
                      <w:marRight w:val="0"/>
                      <w:marTop w:val="0"/>
                      <w:marBottom w:val="0"/>
                      <w:divBdr>
                        <w:top w:val="none" w:sz="0" w:space="0" w:color="auto"/>
                        <w:left w:val="none" w:sz="0" w:space="0" w:color="auto"/>
                        <w:bottom w:val="none" w:sz="0" w:space="0" w:color="auto"/>
                        <w:right w:val="none" w:sz="0" w:space="0" w:color="auto"/>
                      </w:divBdr>
                      <w:divsChild>
                        <w:div w:id="640504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437976">
                  <w:marLeft w:val="0"/>
                  <w:marRight w:val="0"/>
                  <w:marTop w:val="240"/>
                  <w:marBottom w:val="0"/>
                  <w:divBdr>
                    <w:top w:val="none" w:sz="0" w:space="0" w:color="auto"/>
                    <w:left w:val="none" w:sz="0" w:space="0" w:color="auto"/>
                    <w:bottom w:val="none" w:sz="0" w:space="0" w:color="auto"/>
                    <w:right w:val="none" w:sz="0" w:space="0" w:color="auto"/>
                  </w:divBdr>
                  <w:divsChild>
                    <w:div w:id="952131199">
                      <w:marLeft w:val="0"/>
                      <w:marRight w:val="0"/>
                      <w:marTop w:val="0"/>
                      <w:marBottom w:val="0"/>
                      <w:divBdr>
                        <w:top w:val="none" w:sz="0" w:space="0" w:color="auto"/>
                        <w:left w:val="none" w:sz="0" w:space="0" w:color="auto"/>
                        <w:bottom w:val="none" w:sz="0" w:space="0" w:color="auto"/>
                        <w:right w:val="none" w:sz="0" w:space="0" w:color="auto"/>
                      </w:divBdr>
                      <w:divsChild>
                        <w:div w:id="955451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575872">
                  <w:marLeft w:val="0"/>
                  <w:marRight w:val="0"/>
                  <w:marTop w:val="240"/>
                  <w:marBottom w:val="0"/>
                  <w:divBdr>
                    <w:top w:val="none" w:sz="0" w:space="0" w:color="auto"/>
                    <w:left w:val="none" w:sz="0" w:space="0" w:color="auto"/>
                    <w:bottom w:val="none" w:sz="0" w:space="0" w:color="auto"/>
                    <w:right w:val="none" w:sz="0" w:space="0" w:color="auto"/>
                  </w:divBdr>
                  <w:divsChild>
                    <w:div w:id="1291015424">
                      <w:marLeft w:val="0"/>
                      <w:marRight w:val="0"/>
                      <w:marTop w:val="0"/>
                      <w:marBottom w:val="0"/>
                      <w:divBdr>
                        <w:top w:val="none" w:sz="0" w:space="0" w:color="auto"/>
                        <w:left w:val="none" w:sz="0" w:space="0" w:color="auto"/>
                        <w:bottom w:val="none" w:sz="0" w:space="0" w:color="auto"/>
                        <w:right w:val="none" w:sz="0" w:space="0" w:color="auto"/>
                      </w:divBdr>
                      <w:divsChild>
                        <w:div w:id="2071420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868448">
                  <w:marLeft w:val="0"/>
                  <w:marRight w:val="0"/>
                  <w:marTop w:val="240"/>
                  <w:marBottom w:val="0"/>
                  <w:divBdr>
                    <w:top w:val="none" w:sz="0" w:space="0" w:color="auto"/>
                    <w:left w:val="none" w:sz="0" w:space="0" w:color="auto"/>
                    <w:bottom w:val="none" w:sz="0" w:space="0" w:color="auto"/>
                    <w:right w:val="none" w:sz="0" w:space="0" w:color="auto"/>
                  </w:divBdr>
                  <w:divsChild>
                    <w:div w:id="749424223">
                      <w:marLeft w:val="0"/>
                      <w:marRight w:val="0"/>
                      <w:marTop w:val="0"/>
                      <w:marBottom w:val="0"/>
                      <w:divBdr>
                        <w:top w:val="none" w:sz="0" w:space="0" w:color="auto"/>
                        <w:left w:val="none" w:sz="0" w:space="0" w:color="auto"/>
                        <w:bottom w:val="none" w:sz="0" w:space="0" w:color="auto"/>
                        <w:right w:val="none" w:sz="0" w:space="0" w:color="auto"/>
                      </w:divBdr>
                      <w:divsChild>
                        <w:div w:id="1061757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427113">
                  <w:marLeft w:val="0"/>
                  <w:marRight w:val="0"/>
                  <w:marTop w:val="240"/>
                  <w:marBottom w:val="0"/>
                  <w:divBdr>
                    <w:top w:val="none" w:sz="0" w:space="0" w:color="auto"/>
                    <w:left w:val="none" w:sz="0" w:space="0" w:color="auto"/>
                    <w:bottom w:val="none" w:sz="0" w:space="0" w:color="auto"/>
                    <w:right w:val="none" w:sz="0" w:space="0" w:color="auto"/>
                  </w:divBdr>
                  <w:divsChild>
                    <w:div w:id="820467431">
                      <w:marLeft w:val="0"/>
                      <w:marRight w:val="0"/>
                      <w:marTop w:val="0"/>
                      <w:marBottom w:val="0"/>
                      <w:divBdr>
                        <w:top w:val="none" w:sz="0" w:space="0" w:color="auto"/>
                        <w:left w:val="none" w:sz="0" w:space="0" w:color="auto"/>
                        <w:bottom w:val="none" w:sz="0" w:space="0" w:color="auto"/>
                        <w:right w:val="none" w:sz="0" w:space="0" w:color="auto"/>
                      </w:divBdr>
                      <w:divsChild>
                        <w:div w:id="502823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619275">
                  <w:marLeft w:val="0"/>
                  <w:marRight w:val="0"/>
                  <w:marTop w:val="240"/>
                  <w:marBottom w:val="0"/>
                  <w:divBdr>
                    <w:top w:val="none" w:sz="0" w:space="0" w:color="auto"/>
                    <w:left w:val="none" w:sz="0" w:space="0" w:color="auto"/>
                    <w:bottom w:val="none" w:sz="0" w:space="0" w:color="auto"/>
                    <w:right w:val="none" w:sz="0" w:space="0" w:color="auto"/>
                  </w:divBdr>
                  <w:divsChild>
                    <w:div w:id="119080761">
                      <w:marLeft w:val="0"/>
                      <w:marRight w:val="0"/>
                      <w:marTop w:val="0"/>
                      <w:marBottom w:val="0"/>
                      <w:divBdr>
                        <w:top w:val="none" w:sz="0" w:space="0" w:color="auto"/>
                        <w:left w:val="none" w:sz="0" w:space="0" w:color="auto"/>
                        <w:bottom w:val="none" w:sz="0" w:space="0" w:color="auto"/>
                        <w:right w:val="none" w:sz="0" w:space="0" w:color="auto"/>
                      </w:divBdr>
                      <w:divsChild>
                        <w:div w:id="880482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803412">
                  <w:marLeft w:val="0"/>
                  <w:marRight w:val="0"/>
                  <w:marTop w:val="240"/>
                  <w:marBottom w:val="0"/>
                  <w:divBdr>
                    <w:top w:val="none" w:sz="0" w:space="0" w:color="auto"/>
                    <w:left w:val="none" w:sz="0" w:space="0" w:color="auto"/>
                    <w:bottom w:val="none" w:sz="0" w:space="0" w:color="auto"/>
                    <w:right w:val="none" w:sz="0" w:space="0" w:color="auto"/>
                  </w:divBdr>
                  <w:divsChild>
                    <w:div w:id="462820004">
                      <w:marLeft w:val="0"/>
                      <w:marRight w:val="0"/>
                      <w:marTop w:val="0"/>
                      <w:marBottom w:val="0"/>
                      <w:divBdr>
                        <w:top w:val="none" w:sz="0" w:space="0" w:color="auto"/>
                        <w:left w:val="none" w:sz="0" w:space="0" w:color="auto"/>
                        <w:bottom w:val="none" w:sz="0" w:space="0" w:color="auto"/>
                        <w:right w:val="none" w:sz="0" w:space="0" w:color="auto"/>
                      </w:divBdr>
                      <w:divsChild>
                        <w:div w:id="1950312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551717">
                  <w:marLeft w:val="0"/>
                  <w:marRight w:val="0"/>
                  <w:marTop w:val="240"/>
                  <w:marBottom w:val="0"/>
                  <w:divBdr>
                    <w:top w:val="none" w:sz="0" w:space="0" w:color="auto"/>
                    <w:left w:val="none" w:sz="0" w:space="0" w:color="auto"/>
                    <w:bottom w:val="none" w:sz="0" w:space="0" w:color="auto"/>
                    <w:right w:val="none" w:sz="0" w:space="0" w:color="auto"/>
                  </w:divBdr>
                  <w:divsChild>
                    <w:div w:id="1235823109">
                      <w:marLeft w:val="0"/>
                      <w:marRight w:val="0"/>
                      <w:marTop w:val="0"/>
                      <w:marBottom w:val="0"/>
                      <w:divBdr>
                        <w:top w:val="none" w:sz="0" w:space="0" w:color="auto"/>
                        <w:left w:val="none" w:sz="0" w:space="0" w:color="auto"/>
                        <w:bottom w:val="none" w:sz="0" w:space="0" w:color="auto"/>
                        <w:right w:val="none" w:sz="0" w:space="0" w:color="auto"/>
                      </w:divBdr>
                      <w:divsChild>
                        <w:div w:id="284846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447266">
                  <w:marLeft w:val="0"/>
                  <w:marRight w:val="0"/>
                  <w:marTop w:val="240"/>
                  <w:marBottom w:val="0"/>
                  <w:divBdr>
                    <w:top w:val="none" w:sz="0" w:space="0" w:color="auto"/>
                    <w:left w:val="none" w:sz="0" w:space="0" w:color="auto"/>
                    <w:bottom w:val="none" w:sz="0" w:space="0" w:color="auto"/>
                    <w:right w:val="none" w:sz="0" w:space="0" w:color="auto"/>
                  </w:divBdr>
                  <w:divsChild>
                    <w:div w:id="140314043">
                      <w:marLeft w:val="0"/>
                      <w:marRight w:val="0"/>
                      <w:marTop w:val="0"/>
                      <w:marBottom w:val="0"/>
                      <w:divBdr>
                        <w:top w:val="none" w:sz="0" w:space="0" w:color="auto"/>
                        <w:left w:val="none" w:sz="0" w:space="0" w:color="auto"/>
                        <w:bottom w:val="none" w:sz="0" w:space="0" w:color="auto"/>
                        <w:right w:val="none" w:sz="0" w:space="0" w:color="auto"/>
                      </w:divBdr>
                      <w:divsChild>
                        <w:div w:id="23147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868239">
                  <w:marLeft w:val="0"/>
                  <w:marRight w:val="0"/>
                  <w:marTop w:val="240"/>
                  <w:marBottom w:val="0"/>
                  <w:divBdr>
                    <w:top w:val="none" w:sz="0" w:space="0" w:color="auto"/>
                    <w:left w:val="none" w:sz="0" w:space="0" w:color="auto"/>
                    <w:bottom w:val="none" w:sz="0" w:space="0" w:color="auto"/>
                    <w:right w:val="none" w:sz="0" w:space="0" w:color="auto"/>
                  </w:divBdr>
                  <w:divsChild>
                    <w:div w:id="216285898">
                      <w:marLeft w:val="0"/>
                      <w:marRight w:val="0"/>
                      <w:marTop w:val="0"/>
                      <w:marBottom w:val="0"/>
                      <w:divBdr>
                        <w:top w:val="none" w:sz="0" w:space="0" w:color="auto"/>
                        <w:left w:val="none" w:sz="0" w:space="0" w:color="auto"/>
                        <w:bottom w:val="none" w:sz="0" w:space="0" w:color="auto"/>
                        <w:right w:val="none" w:sz="0" w:space="0" w:color="auto"/>
                      </w:divBdr>
                      <w:divsChild>
                        <w:div w:id="168378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378080">
                  <w:marLeft w:val="0"/>
                  <w:marRight w:val="0"/>
                  <w:marTop w:val="240"/>
                  <w:marBottom w:val="0"/>
                  <w:divBdr>
                    <w:top w:val="none" w:sz="0" w:space="0" w:color="auto"/>
                    <w:left w:val="none" w:sz="0" w:space="0" w:color="auto"/>
                    <w:bottom w:val="none" w:sz="0" w:space="0" w:color="auto"/>
                    <w:right w:val="none" w:sz="0" w:space="0" w:color="auto"/>
                  </w:divBdr>
                  <w:divsChild>
                    <w:div w:id="311373052">
                      <w:marLeft w:val="0"/>
                      <w:marRight w:val="0"/>
                      <w:marTop w:val="0"/>
                      <w:marBottom w:val="0"/>
                      <w:divBdr>
                        <w:top w:val="none" w:sz="0" w:space="0" w:color="auto"/>
                        <w:left w:val="none" w:sz="0" w:space="0" w:color="auto"/>
                        <w:bottom w:val="none" w:sz="0" w:space="0" w:color="auto"/>
                        <w:right w:val="none" w:sz="0" w:space="0" w:color="auto"/>
                      </w:divBdr>
                      <w:divsChild>
                        <w:div w:id="1425957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949525">
                  <w:marLeft w:val="0"/>
                  <w:marRight w:val="0"/>
                  <w:marTop w:val="240"/>
                  <w:marBottom w:val="0"/>
                  <w:divBdr>
                    <w:top w:val="none" w:sz="0" w:space="0" w:color="auto"/>
                    <w:left w:val="none" w:sz="0" w:space="0" w:color="auto"/>
                    <w:bottom w:val="none" w:sz="0" w:space="0" w:color="auto"/>
                    <w:right w:val="none" w:sz="0" w:space="0" w:color="auto"/>
                  </w:divBdr>
                  <w:divsChild>
                    <w:div w:id="1044014655">
                      <w:marLeft w:val="0"/>
                      <w:marRight w:val="0"/>
                      <w:marTop w:val="0"/>
                      <w:marBottom w:val="0"/>
                      <w:divBdr>
                        <w:top w:val="none" w:sz="0" w:space="0" w:color="auto"/>
                        <w:left w:val="none" w:sz="0" w:space="0" w:color="auto"/>
                        <w:bottom w:val="none" w:sz="0" w:space="0" w:color="auto"/>
                        <w:right w:val="none" w:sz="0" w:space="0" w:color="auto"/>
                      </w:divBdr>
                      <w:divsChild>
                        <w:div w:id="212527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837093">
                  <w:marLeft w:val="0"/>
                  <w:marRight w:val="0"/>
                  <w:marTop w:val="240"/>
                  <w:marBottom w:val="0"/>
                  <w:divBdr>
                    <w:top w:val="none" w:sz="0" w:space="0" w:color="auto"/>
                    <w:left w:val="none" w:sz="0" w:space="0" w:color="auto"/>
                    <w:bottom w:val="none" w:sz="0" w:space="0" w:color="auto"/>
                    <w:right w:val="none" w:sz="0" w:space="0" w:color="auto"/>
                  </w:divBdr>
                  <w:divsChild>
                    <w:div w:id="1566648059">
                      <w:marLeft w:val="0"/>
                      <w:marRight w:val="0"/>
                      <w:marTop w:val="0"/>
                      <w:marBottom w:val="0"/>
                      <w:divBdr>
                        <w:top w:val="none" w:sz="0" w:space="0" w:color="auto"/>
                        <w:left w:val="none" w:sz="0" w:space="0" w:color="auto"/>
                        <w:bottom w:val="none" w:sz="0" w:space="0" w:color="auto"/>
                        <w:right w:val="none" w:sz="0" w:space="0" w:color="auto"/>
                      </w:divBdr>
                      <w:divsChild>
                        <w:div w:id="164127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599754">
                  <w:marLeft w:val="0"/>
                  <w:marRight w:val="0"/>
                  <w:marTop w:val="240"/>
                  <w:marBottom w:val="0"/>
                  <w:divBdr>
                    <w:top w:val="none" w:sz="0" w:space="0" w:color="auto"/>
                    <w:left w:val="none" w:sz="0" w:space="0" w:color="auto"/>
                    <w:bottom w:val="none" w:sz="0" w:space="0" w:color="auto"/>
                    <w:right w:val="none" w:sz="0" w:space="0" w:color="auto"/>
                  </w:divBdr>
                  <w:divsChild>
                    <w:div w:id="859271352">
                      <w:marLeft w:val="0"/>
                      <w:marRight w:val="0"/>
                      <w:marTop w:val="0"/>
                      <w:marBottom w:val="0"/>
                      <w:divBdr>
                        <w:top w:val="none" w:sz="0" w:space="0" w:color="auto"/>
                        <w:left w:val="none" w:sz="0" w:space="0" w:color="auto"/>
                        <w:bottom w:val="none" w:sz="0" w:space="0" w:color="auto"/>
                        <w:right w:val="none" w:sz="0" w:space="0" w:color="auto"/>
                      </w:divBdr>
                      <w:divsChild>
                        <w:div w:id="126006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616094">
                  <w:marLeft w:val="0"/>
                  <w:marRight w:val="0"/>
                  <w:marTop w:val="240"/>
                  <w:marBottom w:val="0"/>
                  <w:divBdr>
                    <w:top w:val="none" w:sz="0" w:space="0" w:color="auto"/>
                    <w:left w:val="none" w:sz="0" w:space="0" w:color="auto"/>
                    <w:bottom w:val="none" w:sz="0" w:space="0" w:color="auto"/>
                    <w:right w:val="none" w:sz="0" w:space="0" w:color="auto"/>
                  </w:divBdr>
                  <w:divsChild>
                    <w:div w:id="1186287241">
                      <w:marLeft w:val="0"/>
                      <w:marRight w:val="0"/>
                      <w:marTop w:val="0"/>
                      <w:marBottom w:val="0"/>
                      <w:divBdr>
                        <w:top w:val="none" w:sz="0" w:space="0" w:color="auto"/>
                        <w:left w:val="none" w:sz="0" w:space="0" w:color="auto"/>
                        <w:bottom w:val="none" w:sz="0" w:space="0" w:color="auto"/>
                        <w:right w:val="none" w:sz="0" w:space="0" w:color="auto"/>
                      </w:divBdr>
                      <w:divsChild>
                        <w:div w:id="171025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439462">
                  <w:marLeft w:val="0"/>
                  <w:marRight w:val="0"/>
                  <w:marTop w:val="240"/>
                  <w:marBottom w:val="0"/>
                  <w:divBdr>
                    <w:top w:val="none" w:sz="0" w:space="0" w:color="auto"/>
                    <w:left w:val="none" w:sz="0" w:space="0" w:color="auto"/>
                    <w:bottom w:val="none" w:sz="0" w:space="0" w:color="auto"/>
                    <w:right w:val="none" w:sz="0" w:space="0" w:color="auto"/>
                  </w:divBdr>
                  <w:divsChild>
                    <w:div w:id="1635938497">
                      <w:marLeft w:val="0"/>
                      <w:marRight w:val="0"/>
                      <w:marTop w:val="0"/>
                      <w:marBottom w:val="0"/>
                      <w:divBdr>
                        <w:top w:val="none" w:sz="0" w:space="0" w:color="auto"/>
                        <w:left w:val="none" w:sz="0" w:space="0" w:color="auto"/>
                        <w:bottom w:val="none" w:sz="0" w:space="0" w:color="auto"/>
                        <w:right w:val="none" w:sz="0" w:space="0" w:color="auto"/>
                      </w:divBdr>
                      <w:divsChild>
                        <w:div w:id="1607468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632262">
                  <w:marLeft w:val="0"/>
                  <w:marRight w:val="0"/>
                  <w:marTop w:val="240"/>
                  <w:marBottom w:val="0"/>
                  <w:divBdr>
                    <w:top w:val="none" w:sz="0" w:space="0" w:color="auto"/>
                    <w:left w:val="none" w:sz="0" w:space="0" w:color="auto"/>
                    <w:bottom w:val="none" w:sz="0" w:space="0" w:color="auto"/>
                    <w:right w:val="none" w:sz="0" w:space="0" w:color="auto"/>
                  </w:divBdr>
                  <w:divsChild>
                    <w:div w:id="507401770">
                      <w:marLeft w:val="0"/>
                      <w:marRight w:val="0"/>
                      <w:marTop w:val="0"/>
                      <w:marBottom w:val="0"/>
                      <w:divBdr>
                        <w:top w:val="none" w:sz="0" w:space="0" w:color="auto"/>
                        <w:left w:val="none" w:sz="0" w:space="0" w:color="auto"/>
                        <w:bottom w:val="none" w:sz="0" w:space="0" w:color="auto"/>
                        <w:right w:val="none" w:sz="0" w:space="0" w:color="auto"/>
                      </w:divBdr>
                      <w:divsChild>
                        <w:div w:id="371272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269187">
                  <w:marLeft w:val="0"/>
                  <w:marRight w:val="0"/>
                  <w:marTop w:val="240"/>
                  <w:marBottom w:val="0"/>
                  <w:divBdr>
                    <w:top w:val="none" w:sz="0" w:space="0" w:color="auto"/>
                    <w:left w:val="none" w:sz="0" w:space="0" w:color="auto"/>
                    <w:bottom w:val="none" w:sz="0" w:space="0" w:color="auto"/>
                    <w:right w:val="none" w:sz="0" w:space="0" w:color="auto"/>
                  </w:divBdr>
                  <w:divsChild>
                    <w:div w:id="644286874">
                      <w:marLeft w:val="0"/>
                      <w:marRight w:val="0"/>
                      <w:marTop w:val="0"/>
                      <w:marBottom w:val="0"/>
                      <w:divBdr>
                        <w:top w:val="none" w:sz="0" w:space="0" w:color="auto"/>
                        <w:left w:val="none" w:sz="0" w:space="0" w:color="auto"/>
                        <w:bottom w:val="none" w:sz="0" w:space="0" w:color="auto"/>
                        <w:right w:val="none" w:sz="0" w:space="0" w:color="auto"/>
                      </w:divBdr>
                      <w:divsChild>
                        <w:div w:id="1302274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122102">
                  <w:marLeft w:val="0"/>
                  <w:marRight w:val="0"/>
                  <w:marTop w:val="240"/>
                  <w:marBottom w:val="0"/>
                  <w:divBdr>
                    <w:top w:val="none" w:sz="0" w:space="0" w:color="auto"/>
                    <w:left w:val="none" w:sz="0" w:space="0" w:color="auto"/>
                    <w:bottom w:val="none" w:sz="0" w:space="0" w:color="auto"/>
                    <w:right w:val="none" w:sz="0" w:space="0" w:color="auto"/>
                  </w:divBdr>
                  <w:divsChild>
                    <w:div w:id="1087581399">
                      <w:marLeft w:val="0"/>
                      <w:marRight w:val="0"/>
                      <w:marTop w:val="0"/>
                      <w:marBottom w:val="0"/>
                      <w:divBdr>
                        <w:top w:val="none" w:sz="0" w:space="0" w:color="auto"/>
                        <w:left w:val="none" w:sz="0" w:space="0" w:color="auto"/>
                        <w:bottom w:val="none" w:sz="0" w:space="0" w:color="auto"/>
                        <w:right w:val="none" w:sz="0" w:space="0" w:color="auto"/>
                      </w:divBdr>
                      <w:divsChild>
                        <w:div w:id="1854873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594474">
                  <w:marLeft w:val="0"/>
                  <w:marRight w:val="0"/>
                  <w:marTop w:val="240"/>
                  <w:marBottom w:val="0"/>
                  <w:divBdr>
                    <w:top w:val="none" w:sz="0" w:space="0" w:color="auto"/>
                    <w:left w:val="none" w:sz="0" w:space="0" w:color="auto"/>
                    <w:bottom w:val="none" w:sz="0" w:space="0" w:color="auto"/>
                    <w:right w:val="none" w:sz="0" w:space="0" w:color="auto"/>
                  </w:divBdr>
                  <w:divsChild>
                    <w:div w:id="1336223298">
                      <w:marLeft w:val="0"/>
                      <w:marRight w:val="0"/>
                      <w:marTop w:val="0"/>
                      <w:marBottom w:val="0"/>
                      <w:divBdr>
                        <w:top w:val="none" w:sz="0" w:space="0" w:color="auto"/>
                        <w:left w:val="none" w:sz="0" w:space="0" w:color="auto"/>
                        <w:bottom w:val="none" w:sz="0" w:space="0" w:color="auto"/>
                        <w:right w:val="none" w:sz="0" w:space="0" w:color="auto"/>
                      </w:divBdr>
                      <w:divsChild>
                        <w:div w:id="1659075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987735">
                  <w:marLeft w:val="0"/>
                  <w:marRight w:val="0"/>
                  <w:marTop w:val="240"/>
                  <w:marBottom w:val="0"/>
                  <w:divBdr>
                    <w:top w:val="none" w:sz="0" w:space="0" w:color="auto"/>
                    <w:left w:val="none" w:sz="0" w:space="0" w:color="auto"/>
                    <w:bottom w:val="none" w:sz="0" w:space="0" w:color="auto"/>
                    <w:right w:val="none" w:sz="0" w:space="0" w:color="auto"/>
                  </w:divBdr>
                  <w:divsChild>
                    <w:div w:id="2074817911">
                      <w:marLeft w:val="0"/>
                      <w:marRight w:val="0"/>
                      <w:marTop w:val="0"/>
                      <w:marBottom w:val="0"/>
                      <w:divBdr>
                        <w:top w:val="none" w:sz="0" w:space="0" w:color="auto"/>
                        <w:left w:val="none" w:sz="0" w:space="0" w:color="auto"/>
                        <w:bottom w:val="none" w:sz="0" w:space="0" w:color="auto"/>
                        <w:right w:val="none" w:sz="0" w:space="0" w:color="auto"/>
                      </w:divBdr>
                      <w:divsChild>
                        <w:div w:id="1140148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025143">
                  <w:marLeft w:val="0"/>
                  <w:marRight w:val="0"/>
                  <w:marTop w:val="240"/>
                  <w:marBottom w:val="0"/>
                  <w:divBdr>
                    <w:top w:val="none" w:sz="0" w:space="0" w:color="auto"/>
                    <w:left w:val="none" w:sz="0" w:space="0" w:color="auto"/>
                    <w:bottom w:val="none" w:sz="0" w:space="0" w:color="auto"/>
                    <w:right w:val="none" w:sz="0" w:space="0" w:color="auto"/>
                  </w:divBdr>
                  <w:divsChild>
                    <w:div w:id="315574071">
                      <w:marLeft w:val="0"/>
                      <w:marRight w:val="0"/>
                      <w:marTop w:val="0"/>
                      <w:marBottom w:val="0"/>
                      <w:divBdr>
                        <w:top w:val="none" w:sz="0" w:space="0" w:color="auto"/>
                        <w:left w:val="none" w:sz="0" w:space="0" w:color="auto"/>
                        <w:bottom w:val="none" w:sz="0" w:space="0" w:color="auto"/>
                        <w:right w:val="none" w:sz="0" w:space="0" w:color="auto"/>
                      </w:divBdr>
                      <w:divsChild>
                        <w:div w:id="186628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464418">
                  <w:marLeft w:val="0"/>
                  <w:marRight w:val="0"/>
                  <w:marTop w:val="240"/>
                  <w:marBottom w:val="0"/>
                  <w:divBdr>
                    <w:top w:val="none" w:sz="0" w:space="0" w:color="auto"/>
                    <w:left w:val="none" w:sz="0" w:space="0" w:color="auto"/>
                    <w:bottom w:val="none" w:sz="0" w:space="0" w:color="auto"/>
                    <w:right w:val="none" w:sz="0" w:space="0" w:color="auto"/>
                  </w:divBdr>
                  <w:divsChild>
                    <w:div w:id="1882087299">
                      <w:marLeft w:val="0"/>
                      <w:marRight w:val="0"/>
                      <w:marTop w:val="0"/>
                      <w:marBottom w:val="0"/>
                      <w:divBdr>
                        <w:top w:val="none" w:sz="0" w:space="0" w:color="auto"/>
                        <w:left w:val="none" w:sz="0" w:space="0" w:color="auto"/>
                        <w:bottom w:val="none" w:sz="0" w:space="0" w:color="auto"/>
                        <w:right w:val="none" w:sz="0" w:space="0" w:color="auto"/>
                      </w:divBdr>
                      <w:divsChild>
                        <w:div w:id="1491092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71687">
                  <w:marLeft w:val="0"/>
                  <w:marRight w:val="0"/>
                  <w:marTop w:val="240"/>
                  <w:marBottom w:val="0"/>
                  <w:divBdr>
                    <w:top w:val="none" w:sz="0" w:space="0" w:color="auto"/>
                    <w:left w:val="none" w:sz="0" w:space="0" w:color="auto"/>
                    <w:bottom w:val="none" w:sz="0" w:space="0" w:color="auto"/>
                    <w:right w:val="none" w:sz="0" w:space="0" w:color="auto"/>
                  </w:divBdr>
                  <w:divsChild>
                    <w:div w:id="368842930">
                      <w:marLeft w:val="0"/>
                      <w:marRight w:val="0"/>
                      <w:marTop w:val="0"/>
                      <w:marBottom w:val="0"/>
                      <w:divBdr>
                        <w:top w:val="none" w:sz="0" w:space="0" w:color="auto"/>
                        <w:left w:val="none" w:sz="0" w:space="0" w:color="auto"/>
                        <w:bottom w:val="none" w:sz="0" w:space="0" w:color="auto"/>
                        <w:right w:val="none" w:sz="0" w:space="0" w:color="auto"/>
                      </w:divBdr>
                      <w:divsChild>
                        <w:div w:id="127304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007021">
                  <w:marLeft w:val="0"/>
                  <w:marRight w:val="0"/>
                  <w:marTop w:val="240"/>
                  <w:marBottom w:val="0"/>
                  <w:divBdr>
                    <w:top w:val="none" w:sz="0" w:space="0" w:color="auto"/>
                    <w:left w:val="none" w:sz="0" w:space="0" w:color="auto"/>
                    <w:bottom w:val="none" w:sz="0" w:space="0" w:color="auto"/>
                    <w:right w:val="none" w:sz="0" w:space="0" w:color="auto"/>
                  </w:divBdr>
                  <w:divsChild>
                    <w:div w:id="376710853">
                      <w:marLeft w:val="0"/>
                      <w:marRight w:val="0"/>
                      <w:marTop w:val="0"/>
                      <w:marBottom w:val="0"/>
                      <w:divBdr>
                        <w:top w:val="none" w:sz="0" w:space="0" w:color="auto"/>
                        <w:left w:val="none" w:sz="0" w:space="0" w:color="auto"/>
                        <w:bottom w:val="none" w:sz="0" w:space="0" w:color="auto"/>
                        <w:right w:val="none" w:sz="0" w:space="0" w:color="auto"/>
                      </w:divBdr>
                      <w:divsChild>
                        <w:div w:id="1865247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76976">
                  <w:marLeft w:val="0"/>
                  <w:marRight w:val="0"/>
                  <w:marTop w:val="240"/>
                  <w:marBottom w:val="0"/>
                  <w:divBdr>
                    <w:top w:val="none" w:sz="0" w:space="0" w:color="auto"/>
                    <w:left w:val="none" w:sz="0" w:space="0" w:color="auto"/>
                    <w:bottom w:val="none" w:sz="0" w:space="0" w:color="auto"/>
                    <w:right w:val="none" w:sz="0" w:space="0" w:color="auto"/>
                  </w:divBdr>
                  <w:divsChild>
                    <w:div w:id="6057615">
                      <w:marLeft w:val="0"/>
                      <w:marRight w:val="0"/>
                      <w:marTop w:val="0"/>
                      <w:marBottom w:val="0"/>
                      <w:divBdr>
                        <w:top w:val="none" w:sz="0" w:space="0" w:color="auto"/>
                        <w:left w:val="none" w:sz="0" w:space="0" w:color="auto"/>
                        <w:bottom w:val="none" w:sz="0" w:space="0" w:color="auto"/>
                        <w:right w:val="none" w:sz="0" w:space="0" w:color="auto"/>
                      </w:divBdr>
                      <w:divsChild>
                        <w:div w:id="1427506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791515">
                  <w:marLeft w:val="0"/>
                  <w:marRight w:val="0"/>
                  <w:marTop w:val="240"/>
                  <w:marBottom w:val="0"/>
                  <w:divBdr>
                    <w:top w:val="none" w:sz="0" w:space="0" w:color="auto"/>
                    <w:left w:val="none" w:sz="0" w:space="0" w:color="auto"/>
                    <w:bottom w:val="none" w:sz="0" w:space="0" w:color="auto"/>
                    <w:right w:val="none" w:sz="0" w:space="0" w:color="auto"/>
                  </w:divBdr>
                  <w:divsChild>
                    <w:div w:id="1947077477">
                      <w:marLeft w:val="0"/>
                      <w:marRight w:val="0"/>
                      <w:marTop w:val="0"/>
                      <w:marBottom w:val="0"/>
                      <w:divBdr>
                        <w:top w:val="none" w:sz="0" w:space="0" w:color="auto"/>
                        <w:left w:val="none" w:sz="0" w:space="0" w:color="auto"/>
                        <w:bottom w:val="none" w:sz="0" w:space="0" w:color="auto"/>
                        <w:right w:val="none" w:sz="0" w:space="0" w:color="auto"/>
                      </w:divBdr>
                      <w:divsChild>
                        <w:div w:id="549732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483598">
                  <w:marLeft w:val="0"/>
                  <w:marRight w:val="0"/>
                  <w:marTop w:val="240"/>
                  <w:marBottom w:val="0"/>
                  <w:divBdr>
                    <w:top w:val="none" w:sz="0" w:space="0" w:color="auto"/>
                    <w:left w:val="none" w:sz="0" w:space="0" w:color="auto"/>
                    <w:bottom w:val="none" w:sz="0" w:space="0" w:color="auto"/>
                    <w:right w:val="none" w:sz="0" w:space="0" w:color="auto"/>
                  </w:divBdr>
                  <w:divsChild>
                    <w:div w:id="1857688417">
                      <w:marLeft w:val="0"/>
                      <w:marRight w:val="0"/>
                      <w:marTop w:val="0"/>
                      <w:marBottom w:val="0"/>
                      <w:divBdr>
                        <w:top w:val="none" w:sz="0" w:space="0" w:color="auto"/>
                        <w:left w:val="none" w:sz="0" w:space="0" w:color="auto"/>
                        <w:bottom w:val="none" w:sz="0" w:space="0" w:color="auto"/>
                        <w:right w:val="none" w:sz="0" w:space="0" w:color="auto"/>
                      </w:divBdr>
                      <w:divsChild>
                        <w:div w:id="1532691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601280">
                  <w:marLeft w:val="0"/>
                  <w:marRight w:val="0"/>
                  <w:marTop w:val="240"/>
                  <w:marBottom w:val="0"/>
                  <w:divBdr>
                    <w:top w:val="none" w:sz="0" w:space="0" w:color="auto"/>
                    <w:left w:val="none" w:sz="0" w:space="0" w:color="auto"/>
                    <w:bottom w:val="none" w:sz="0" w:space="0" w:color="auto"/>
                    <w:right w:val="none" w:sz="0" w:space="0" w:color="auto"/>
                  </w:divBdr>
                  <w:divsChild>
                    <w:div w:id="617755379">
                      <w:marLeft w:val="0"/>
                      <w:marRight w:val="0"/>
                      <w:marTop w:val="0"/>
                      <w:marBottom w:val="0"/>
                      <w:divBdr>
                        <w:top w:val="none" w:sz="0" w:space="0" w:color="auto"/>
                        <w:left w:val="none" w:sz="0" w:space="0" w:color="auto"/>
                        <w:bottom w:val="none" w:sz="0" w:space="0" w:color="auto"/>
                        <w:right w:val="none" w:sz="0" w:space="0" w:color="auto"/>
                      </w:divBdr>
                      <w:divsChild>
                        <w:div w:id="1584954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566919">
                  <w:marLeft w:val="0"/>
                  <w:marRight w:val="0"/>
                  <w:marTop w:val="240"/>
                  <w:marBottom w:val="0"/>
                  <w:divBdr>
                    <w:top w:val="none" w:sz="0" w:space="0" w:color="auto"/>
                    <w:left w:val="none" w:sz="0" w:space="0" w:color="auto"/>
                    <w:bottom w:val="none" w:sz="0" w:space="0" w:color="auto"/>
                    <w:right w:val="none" w:sz="0" w:space="0" w:color="auto"/>
                  </w:divBdr>
                  <w:divsChild>
                    <w:div w:id="787360563">
                      <w:marLeft w:val="0"/>
                      <w:marRight w:val="0"/>
                      <w:marTop w:val="0"/>
                      <w:marBottom w:val="0"/>
                      <w:divBdr>
                        <w:top w:val="none" w:sz="0" w:space="0" w:color="auto"/>
                        <w:left w:val="none" w:sz="0" w:space="0" w:color="auto"/>
                        <w:bottom w:val="none" w:sz="0" w:space="0" w:color="auto"/>
                        <w:right w:val="none" w:sz="0" w:space="0" w:color="auto"/>
                      </w:divBdr>
                      <w:divsChild>
                        <w:div w:id="80677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777712">
                  <w:marLeft w:val="0"/>
                  <w:marRight w:val="0"/>
                  <w:marTop w:val="240"/>
                  <w:marBottom w:val="0"/>
                  <w:divBdr>
                    <w:top w:val="none" w:sz="0" w:space="0" w:color="auto"/>
                    <w:left w:val="none" w:sz="0" w:space="0" w:color="auto"/>
                    <w:bottom w:val="none" w:sz="0" w:space="0" w:color="auto"/>
                    <w:right w:val="none" w:sz="0" w:space="0" w:color="auto"/>
                  </w:divBdr>
                  <w:divsChild>
                    <w:div w:id="2020741100">
                      <w:marLeft w:val="0"/>
                      <w:marRight w:val="0"/>
                      <w:marTop w:val="0"/>
                      <w:marBottom w:val="0"/>
                      <w:divBdr>
                        <w:top w:val="none" w:sz="0" w:space="0" w:color="auto"/>
                        <w:left w:val="none" w:sz="0" w:space="0" w:color="auto"/>
                        <w:bottom w:val="none" w:sz="0" w:space="0" w:color="auto"/>
                        <w:right w:val="none" w:sz="0" w:space="0" w:color="auto"/>
                      </w:divBdr>
                      <w:divsChild>
                        <w:div w:id="1809204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129497">
                  <w:marLeft w:val="0"/>
                  <w:marRight w:val="0"/>
                  <w:marTop w:val="240"/>
                  <w:marBottom w:val="0"/>
                  <w:divBdr>
                    <w:top w:val="none" w:sz="0" w:space="0" w:color="auto"/>
                    <w:left w:val="none" w:sz="0" w:space="0" w:color="auto"/>
                    <w:bottom w:val="none" w:sz="0" w:space="0" w:color="auto"/>
                    <w:right w:val="none" w:sz="0" w:space="0" w:color="auto"/>
                  </w:divBdr>
                  <w:divsChild>
                    <w:div w:id="888683416">
                      <w:marLeft w:val="0"/>
                      <w:marRight w:val="0"/>
                      <w:marTop w:val="0"/>
                      <w:marBottom w:val="0"/>
                      <w:divBdr>
                        <w:top w:val="none" w:sz="0" w:space="0" w:color="auto"/>
                        <w:left w:val="none" w:sz="0" w:space="0" w:color="auto"/>
                        <w:bottom w:val="none" w:sz="0" w:space="0" w:color="auto"/>
                        <w:right w:val="none" w:sz="0" w:space="0" w:color="auto"/>
                      </w:divBdr>
                      <w:divsChild>
                        <w:div w:id="136828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942050">
                  <w:marLeft w:val="0"/>
                  <w:marRight w:val="0"/>
                  <w:marTop w:val="240"/>
                  <w:marBottom w:val="0"/>
                  <w:divBdr>
                    <w:top w:val="none" w:sz="0" w:space="0" w:color="auto"/>
                    <w:left w:val="none" w:sz="0" w:space="0" w:color="auto"/>
                    <w:bottom w:val="none" w:sz="0" w:space="0" w:color="auto"/>
                    <w:right w:val="none" w:sz="0" w:space="0" w:color="auto"/>
                  </w:divBdr>
                  <w:divsChild>
                    <w:div w:id="655575187">
                      <w:marLeft w:val="0"/>
                      <w:marRight w:val="0"/>
                      <w:marTop w:val="0"/>
                      <w:marBottom w:val="0"/>
                      <w:divBdr>
                        <w:top w:val="none" w:sz="0" w:space="0" w:color="auto"/>
                        <w:left w:val="none" w:sz="0" w:space="0" w:color="auto"/>
                        <w:bottom w:val="none" w:sz="0" w:space="0" w:color="auto"/>
                        <w:right w:val="none" w:sz="0" w:space="0" w:color="auto"/>
                      </w:divBdr>
                      <w:divsChild>
                        <w:div w:id="153441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849706">
                  <w:marLeft w:val="0"/>
                  <w:marRight w:val="0"/>
                  <w:marTop w:val="240"/>
                  <w:marBottom w:val="0"/>
                  <w:divBdr>
                    <w:top w:val="none" w:sz="0" w:space="0" w:color="auto"/>
                    <w:left w:val="none" w:sz="0" w:space="0" w:color="auto"/>
                    <w:bottom w:val="none" w:sz="0" w:space="0" w:color="auto"/>
                    <w:right w:val="none" w:sz="0" w:space="0" w:color="auto"/>
                  </w:divBdr>
                  <w:divsChild>
                    <w:div w:id="611129165">
                      <w:marLeft w:val="0"/>
                      <w:marRight w:val="0"/>
                      <w:marTop w:val="0"/>
                      <w:marBottom w:val="0"/>
                      <w:divBdr>
                        <w:top w:val="none" w:sz="0" w:space="0" w:color="auto"/>
                        <w:left w:val="none" w:sz="0" w:space="0" w:color="auto"/>
                        <w:bottom w:val="none" w:sz="0" w:space="0" w:color="auto"/>
                        <w:right w:val="none" w:sz="0" w:space="0" w:color="auto"/>
                      </w:divBdr>
                      <w:divsChild>
                        <w:div w:id="980573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665284">
                  <w:marLeft w:val="0"/>
                  <w:marRight w:val="0"/>
                  <w:marTop w:val="240"/>
                  <w:marBottom w:val="0"/>
                  <w:divBdr>
                    <w:top w:val="none" w:sz="0" w:space="0" w:color="auto"/>
                    <w:left w:val="none" w:sz="0" w:space="0" w:color="auto"/>
                    <w:bottom w:val="none" w:sz="0" w:space="0" w:color="auto"/>
                    <w:right w:val="none" w:sz="0" w:space="0" w:color="auto"/>
                  </w:divBdr>
                  <w:divsChild>
                    <w:div w:id="1394963953">
                      <w:marLeft w:val="0"/>
                      <w:marRight w:val="0"/>
                      <w:marTop w:val="0"/>
                      <w:marBottom w:val="0"/>
                      <w:divBdr>
                        <w:top w:val="none" w:sz="0" w:space="0" w:color="auto"/>
                        <w:left w:val="none" w:sz="0" w:space="0" w:color="auto"/>
                        <w:bottom w:val="none" w:sz="0" w:space="0" w:color="auto"/>
                        <w:right w:val="none" w:sz="0" w:space="0" w:color="auto"/>
                      </w:divBdr>
                      <w:divsChild>
                        <w:div w:id="1874876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865706">
                  <w:marLeft w:val="0"/>
                  <w:marRight w:val="0"/>
                  <w:marTop w:val="240"/>
                  <w:marBottom w:val="0"/>
                  <w:divBdr>
                    <w:top w:val="none" w:sz="0" w:space="0" w:color="auto"/>
                    <w:left w:val="none" w:sz="0" w:space="0" w:color="auto"/>
                    <w:bottom w:val="none" w:sz="0" w:space="0" w:color="auto"/>
                    <w:right w:val="none" w:sz="0" w:space="0" w:color="auto"/>
                  </w:divBdr>
                  <w:divsChild>
                    <w:div w:id="849219515">
                      <w:marLeft w:val="0"/>
                      <w:marRight w:val="0"/>
                      <w:marTop w:val="0"/>
                      <w:marBottom w:val="0"/>
                      <w:divBdr>
                        <w:top w:val="none" w:sz="0" w:space="0" w:color="auto"/>
                        <w:left w:val="none" w:sz="0" w:space="0" w:color="auto"/>
                        <w:bottom w:val="none" w:sz="0" w:space="0" w:color="auto"/>
                        <w:right w:val="none" w:sz="0" w:space="0" w:color="auto"/>
                      </w:divBdr>
                      <w:divsChild>
                        <w:div w:id="2053727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299562">
                  <w:marLeft w:val="0"/>
                  <w:marRight w:val="0"/>
                  <w:marTop w:val="240"/>
                  <w:marBottom w:val="0"/>
                  <w:divBdr>
                    <w:top w:val="none" w:sz="0" w:space="0" w:color="auto"/>
                    <w:left w:val="none" w:sz="0" w:space="0" w:color="auto"/>
                    <w:bottom w:val="none" w:sz="0" w:space="0" w:color="auto"/>
                    <w:right w:val="none" w:sz="0" w:space="0" w:color="auto"/>
                  </w:divBdr>
                  <w:divsChild>
                    <w:div w:id="418909012">
                      <w:marLeft w:val="0"/>
                      <w:marRight w:val="0"/>
                      <w:marTop w:val="0"/>
                      <w:marBottom w:val="0"/>
                      <w:divBdr>
                        <w:top w:val="none" w:sz="0" w:space="0" w:color="auto"/>
                        <w:left w:val="none" w:sz="0" w:space="0" w:color="auto"/>
                        <w:bottom w:val="none" w:sz="0" w:space="0" w:color="auto"/>
                        <w:right w:val="none" w:sz="0" w:space="0" w:color="auto"/>
                      </w:divBdr>
                      <w:divsChild>
                        <w:div w:id="1668092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594169">
                  <w:marLeft w:val="0"/>
                  <w:marRight w:val="0"/>
                  <w:marTop w:val="240"/>
                  <w:marBottom w:val="0"/>
                  <w:divBdr>
                    <w:top w:val="none" w:sz="0" w:space="0" w:color="auto"/>
                    <w:left w:val="none" w:sz="0" w:space="0" w:color="auto"/>
                    <w:bottom w:val="none" w:sz="0" w:space="0" w:color="auto"/>
                    <w:right w:val="none" w:sz="0" w:space="0" w:color="auto"/>
                  </w:divBdr>
                  <w:divsChild>
                    <w:div w:id="2145735899">
                      <w:marLeft w:val="0"/>
                      <w:marRight w:val="0"/>
                      <w:marTop w:val="0"/>
                      <w:marBottom w:val="0"/>
                      <w:divBdr>
                        <w:top w:val="none" w:sz="0" w:space="0" w:color="auto"/>
                        <w:left w:val="none" w:sz="0" w:space="0" w:color="auto"/>
                        <w:bottom w:val="none" w:sz="0" w:space="0" w:color="auto"/>
                        <w:right w:val="none" w:sz="0" w:space="0" w:color="auto"/>
                      </w:divBdr>
                      <w:divsChild>
                        <w:div w:id="162860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258203">
                  <w:marLeft w:val="0"/>
                  <w:marRight w:val="0"/>
                  <w:marTop w:val="240"/>
                  <w:marBottom w:val="0"/>
                  <w:divBdr>
                    <w:top w:val="none" w:sz="0" w:space="0" w:color="auto"/>
                    <w:left w:val="none" w:sz="0" w:space="0" w:color="auto"/>
                    <w:bottom w:val="none" w:sz="0" w:space="0" w:color="auto"/>
                    <w:right w:val="none" w:sz="0" w:space="0" w:color="auto"/>
                  </w:divBdr>
                  <w:divsChild>
                    <w:div w:id="546374894">
                      <w:marLeft w:val="0"/>
                      <w:marRight w:val="0"/>
                      <w:marTop w:val="0"/>
                      <w:marBottom w:val="0"/>
                      <w:divBdr>
                        <w:top w:val="none" w:sz="0" w:space="0" w:color="auto"/>
                        <w:left w:val="none" w:sz="0" w:space="0" w:color="auto"/>
                        <w:bottom w:val="none" w:sz="0" w:space="0" w:color="auto"/>
                        <w:right w:val="none" w:sz="0" w:space="0" w:color="auto"/>
                      </w:divBdr>
                      <w:divsChild>
                        <w:div w:id="37154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064810">
                  <w:marLeft w:val="0"/>
                  <w:marRight w:val="0"/>
                  <w:marTop w:val="240"/>
                  <w:marBottom w:val="0"/>
                  <w:divBdr>
                    <w:top w:val="none" w:sz="0" w:space="0" w:color="auto"/>
                    <w:left w:val="none" w:sz="0" w:space="0" w:color="auto"/>
                    <w:bottom w:val="none" w:sz="0" w:space="0" w:color="auto"/>
                    <w:right w:val="none" w:sz="0" w:space="0" w:color="auto"/>
                  </w:divBdr>
                  <w:divsChild>
                    <w:div w:id="290063284">
                      <w:marLeft w:val="0"/>
                      <w:marRight w:val="0"/>
                      <w:marTop w:val="0"/>
                      <w:marBottom w:val="0"/>
                      <w:divBdr>
                        <w:top w:val="none" w:sz="0" w:space="0" w:color="auto"/>
                        <w:left w:val="none" w:sz="0" w:space="0" w:color="auto"/>
                        <w:bottom w:val="none" w:sz="0" w:space="0" w:color="auto"/>
                        <w:right w:val="none" w:sz="0" w:space="0" w:color="auto"/>
                      </w:divBdr>
                      <w:divsChild>
                        <w:div w:id="308247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559534">
                  <w:marLeft w:val="0"/>
                  <w:marRight w:val="0"/>
                  <w:marTop w:val="240"/>
                  <w:marBottom w:val="0"/>
                  <w:divBdr>
                    <w:top w:val="none" w:sz="0" w:space="0" w:color="auto"/>
                    <w:left w:val="none" w:sz="0" w:space="0" w:color="auto"/>
                    <w:bottom w:val="none" w:sz="0" w:space="0" w:color="auto"/>
                    <w:right w:val="none" w:sz="0" w:space="0" w:color="auto"/>
                  </w:divBdr>
                  <w:divsChild>
                    <w:div w:id="1871526605">
                      <w:marLeft w:val="0"/>
                      <w:marRight w:val="0"/>
                      <w:marTop w:val="0"/>
                      <w:marBottom w:val="0"/>
                      <w:divBdr>
                        <w:top w:val="none" w:sz="0" w:space="0" w:color="auto"/>
                        <w:left w:val="none" w:sz="0" w:space="0" w:color="auto"/>
                        <w:bottom w:val="none" w:sz="0" w:space="0" w:color="auto"/>
                        <w:right w:val="none" w:sz="0" w:space="0" w:color="auto"/>
                      </w:divBdr>
                      <w:divsChild>
                        <w:div w:id="2067682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489042">
                  <w:marLeft w:val="0"/>
                  <w:marRight w:val="0"/>
                  <w:marTop w:val="240"/>
                  <w:marBottom w:val="0"/>
                  <w:divBdr>
                    <w:top w:val="none" w:sz="0" w:space="0" w:color="auto"/>
                    <w:left w:val="none" w:sz="0" w:space="0" w:color="auto"/>
                    <w:bottom w:val="none" w:sz="0" w:space="0" w:color="auto"/>
                    <w:right w:val="none" w:sz="0" w:space="0" w:color="auto"/>
                  </w:divBdr>
                  <w:divsChild>
                    <w:div w:id="911815740">
                      <w:marLeft w:val="0"/>
                      <w:marRight w:val="0"/>
                      <w:marTop w:val="0"/>
                      <w:marBottom w:val="0"/>
                      <w:divBdr>
                        <w:top w:val="none" w:sz="0" w:space="0" w:color="auto"/>
                        <w:left w:val="none" w:sz="0" w:space="0" w:color="auto"/>
                        <w:bottom w:val="none" w:sz="0" w:space="0" w:color="auto"/>
                        <w:right w:val="none" w:sz="0" w:space="0" w:color="auto"/>
                      </w:divBdr>
                      <w:divsChild>
                        <w:div w:id="203637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680522">
                  <w:marLeft w:val="0"/>
                  <w:marRight w:val="0"/>
                  <w:marTop w:val="240"/>
                  <w:marBottom w:val="0"/>
                  <w:divBdr>
                    <w:top w:val="none" w:sz="0" w:space="0" w:color="auto"/>
                    <w:left w:val="none" w:sz="0" w:space="0" w:color="auto"/>
                    <w:bottom w:val="none" w:sz="0" w:space="0" w:color="auto"/>
                    <w:right w:val="none" w:sz="0" w:space="0" w:color="auto"/>
                  </w:divBdr>
                  <w:divsChild>
                    <w:div w:id="1622111630">
                      <w:marLeft w:val="0"/>
                      <w:marRight w:val="0"/>
                      <w:marTop w:val="0"/>
                      <w:marBottom w:val="0"/>
                      <w:divBdr>
                        <w:top w:val="none" w:sz="0" w:space="0" w:color="auto"/>
                        <w:left w:val="none" w:sz="0" w:space="0" w:color="auto"/>
                        <w:bottom w:val="none" w:sz="0" w:space="0" w:color="auto"/>
                        <w:right w:val="none" w:sz="0" w:space="0" w:color="auto"/>
                      </w:divBdr>
                      <w:divsChild>
                        <w:div w:id="337195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729314">
                  <w:marLeft w:val="0"/>
                  <w:marRight w:val="0"/>
                  <w:marTop w:val="240"/>
                  <w:marBottom w:val="0"/>
                  <w:divBdr>
                    <w:top w:val="none" w:sz="0" w:space="0" w:color="auto"/>
                    <w:left w:val="none" w:sz="0" w:space="0" w:color="auto"/>
                    <w:bottom w:val="none" w:sz="0" w:space="0" w:color="auto"/>
                    <w:right w:val="none" w:sz="0" w:space="0" w:color="auto"/>
                  </w:divBdr>
                  <w:divsChild>
                    <w:div w:id="209002571">
                      <w:marLeft w:val="0"/>
                      <w:marRight w:val="0"/>
                      <w:marTop w:val="0"/>
                      <w:marBottom w:val="0"/>
                      <w:divBdr>
                        <w:top w:val="none" w:sz="0" w:space="0" w:color="auto"/>
                        <w:left w:val="none" w:sz="0" w:space="0" w:color="auto"/>
                        <w:bottom w:val="none" w:sz="0" w:space="0" w:color="auto"/>
                        <w:right w:val="none" w:sz="0" w:space="0" w:color="auto"/>
                      </w:divBdr>
                      <w:divsChild>
                        <w:div w:id="1581479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919872">
                  <w:marLeft w:val="0"/>
                  <w:marRight w:val="0"/>
                  <w:marTop w:val="240"/>
                  <w:marBottom w:val="0"/>
                  <w:divBdr>
                    <w:top w:val="none" w:sz="0" w:space="0" w:color="auto"/>
                    <w:left w:val="none" w:sz="0" w:space="0" w:color="auto"/>
                    <w:bottom w:val="none" w:sz="0" w:space="0" w:color="auto"/>
                    <w:right w:val="none" w:sz="0" w:space="0" w:color="auto"/>
                  </w:divBdr>
                  <w:divsChild>
                    <w:div w:id="1085566250">
                      <w:marLeft w:val="0"/>
                      <w:marRight w:val="0"/>
                      <w:marTop w:val="0"/>
                      <w:marBottom w:val="0"/>
                      <w:divBdr>
                        <w:top w:val="none" w:sz="0" w:space="0" w:color="auto"/>
                        <w:left w:val="none" w:sz="0" w:space="0" w:color="auto"/>
                        <w:bottom w:val="none" w:sz="0" w:space="0" w:color="auto"/>
                        <w:right w:val="none" w:sz="0" w:space="0" w:color="auto"/>
                      </w:divBdr>
                      <w:divsChild>
                        <w:div w:id="628632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962333">
                  <w:marLeft w:val="0"/>
                  <w:marRight w:val="0"/>
                  <w:marTop w:val="240"/>
                  <w:marBottom w:val="0"/>
                  <w:divBdr>
                    <w:top w:val="none" w:sz="0" w:space="0" w:color="auto"/>
                    <w:left w:val="none" w:sz="0" w:space="0" w:color="auto"/>
                    <w:bottom w:val="none" w:sz="0" w:space="0" w:color="auto"/>
                    <w:right w:val="none" w:sz="0" w:space="0" w:color="auto"/>
                  </w:divBdr>
                  <w:divsChild>
                    <w:div w:id="38285873">
                      <w:marLeft w:val="0"/>
                      <w:marRight w:val="0"/>
                      <w:marTop w:val="0"/>
                      <w:marBottom w:val="0"/>
                      <w:divBdr>
                        <w:top w:val="none" w:sz="0" w:space="0" w:color="auto"/>
                        <w:left w:val="none" w:sz="0" w:space="0" w:color="auto"/>
                        <w:bottom w:val="none" w:sz="0" w:space="0" w:color="auto"/>
                        <w:right w:val="none" w:sz="0" w:space="0" w:color="auto"/>
                      </w:divBdr>
                      <w:divsChild>
                        <w:div w:id="932398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280834">
                  <w:marLeft w:val="0"/>
                  <w:marRight w:val="0"/>
                  <w:marTop w:val="240"/>
                  <w:marBottom w:val="0"/>
                  <w:divBdr>
                    <w:top w:val="none" w:sz="0" w:space="0" w:color="auto"/>
                    <w:left w:val="none" w:sz="0" w:space="0" w:color="auto"/>
                    <w:bottom w:val="none" w:sz="0" w:space="0" w:color="auto"/>
                    <w:right w:val="none" w:sz="0" w:space="0" w:color="auto"/>
                  </w:divBdr>
                  <w:divsChild>
                    <w:div w:id="714701143">
                      <w:marLeft w:val="0"/>
                      <w:marRight w:val="0"/>
                      <w:marTop w:val="0"/>
                      <w:marBottom w:val="0"/>
                      <w:divBdr>
                        <w:top w:val="none" w:sz="0" w:space="0" w:color="auto"/>
                        <w:left w:val="none" w:sz="0" w:space="0" w:color="auto"/>
                        <w:bottom w:val="none" w:sz="0" w:space="0" w:color="auto"/>
                        <w:right w:val="none" w:sz="0" w:space="0" w:color="auto"/>
                      </w:divBdr>
                      <w:divsChild>
                        <w:div w:id="31333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885315">
                  <w:marLeft w:val="0"/>
                  <w:marRight w:val="0"/>
                  <w:marTop w:val="240"/>
                  <w:marBottom w:val="0"/>
                  <w:divBdr>
                    <w:top w:val="none" w:sz="0" w:space="0" w:color="auto"/>
                    <w:left w:val="none" w:sz="0" w:space="0" w:color="auto"/>
                    <w:bottom w:val="none" w:sz="0" w:space="0" w:color="auto"/>
                    <w:right w:val="none" w:sz="0" w:space="0" w:color="auto"/>
                  </w:divBdr>
                  <w:divsChild>
                    <w:div w:id="445544559">
                      <w:marLeft w:val="0"/>
                      <w:marRight w:val="0"/>
                      <w:marTop w:val="0"/>
                      <w:marBottom w:val="0"/>
                      <w:divBdr>
                        <w:top w:val="none" w:sz="0" w:space="0" w:color="auto"/>
                        <w:left w:val="none" w:sz="0" w:space="0" w:color="auto"/>
                        <w:bottom w:val="none" w:sz="0" w:space="0" w:color="auto"/>
                        <w:right w:val="none" w:sz="0" w:space="0" w:color="auto"/>
                      </w:divBdr>
                      <w:divsChild>
                        <w:div w:id="1480806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05358">
                  <w:marLeft w:val="0"/>
                  <w:marRight w:val="0"/>
                  <w:marTop w:val="240"/>
                  <w:marBottom w:val="0"/>
                  <w:divBdr>
                    <w:top w:val="none" w:sz="0" w:space="0" w:color="auto"/>
                    <w:left w:val="none" w:sz="0" w:space="0" w:color="auto"/>
                    <w:bottom w:val="none" w:sz="0" w:space="0" w:color="auto"/>
                    <w:right w:val="none" w:sz="0" w:space="0" w:color="auto"/>
                  </w:divBdr>
                  <w:divsChild>
                    <w:div w:id="1862552611">
                      <w:marLeft w:val="0"/>
                      <w:marRight w:val="0"/>
                      <w:marTop w:val="0"/>
                      <w:marBottom w:val="0"/>
                      <w:divBdr>
                        <w:top w:val="none" w:sz="0" w:space="0" w:color="auto"/>
                        <w:left w:val="none" w:sz="0" w:space="0" w:color="auto"/>
                        <w:bottom w:val="none" w:sz="0" w:space="0" w:color="auto"/>
                        <w:right w:val="none" w:sz="0" w:space="0" w:color="auto"/>
                      </w:divBdr>
                      <w:divsChild>
                        <w:div w:id="1202742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078241">
                  <w:marLeft w:val="0"/>
                  <w:marRight w:val="0"/>
                  <w:marTop w:val="240"/>
                  <w:marBottom w:val="0"/>
                  <w:divBdr>
                    <w:top w:val="none" w:sz="0" w:space="0" w:color="auto"/>
                    <w:left w:val="none" w:sz="0" w:space="0" w:color="auto"/>
                    <w:bottom w:val="none" w:sz="0" w:space="0" w:color="auto"/>
                    <w:right w:val="none" w:sz="0" w:space="0" w:color="auto"/>
                  </w:divBdr>
                  <w:divsChild>
                    <w:div w:id="1903634166">
                      <w:marLeft w:val="0"/>
                      <w:marRight w:val="0"/>
                      <w:marTop w:val="0"/>
                      <w:marBottom w:val="0"/>
                      <w:divBdr>
                        <w:top w:val="none" w:sz="0" w:space="0" w:color="auto"/>
                        <w:left w:val="none" w:sz="0" w:space="0" w:color="auto"/>
                        <w:bottom w:val="none" w:sz="0" w:space="0" w:color="auto"/>
                        <w:right w:val="none" w:sz="0" w:space="0" w:color="auto"/>
                      </w:divBdr>
                      <w:divsChild>
                        <w:div w:id="313685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52593">
                  <w:marLeft w:val="0"/>
                  <w:marRight w:val="0"/>
                  <w:marTop w:val="240"/>
                  <w:marBottom w:val="0"/>
                  <w:divBdr>
                    <w:top w:val="none" w:sz="0" w:space="0" w:color="auto"/>
                    <w:left w:val="none" w:sz="0" w:space="0" w:color="auto"/>
                    <w:bottom w:val="none" w:sz="0" w:space="0" w:color="auto"/>
                    <w:right w:val="none" w:sz="0" w:space="0" w:color="auto"/>
                  </w:divBdr>
                  <w:divsChild>
                    <w:div w:id="19665461">
                      <w:marLeft w:val="0"/>
                      <w:marRight w:val="0"/>
                      <w:marTop w:val="0"/>
                      <w:marBottom w:val="0"/>
                      <w:divBdr>
                        <w:top w:val="none" w:sz="0" w:space="0" w:color="auto"/>
                        <w:left w:val="none" w:sz="0" w:space="0" w:color="auto"/>
                        <w:bottom w:val="none" w:sz="0" w:space="0" w:color="auto"/>
                        <w:right w:val="none" w:sz="0" w:space="0" w:color="auto"/>
                      </w:divBdr>
                      <w:divsChild>
                        <w:div w:id="142445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239855">
                  <w:marLeft w:val="0"/>
                  <w:marRight w:val="0"/>
                  <w:marTop w:val="240"/>
                  <w:marBottom w:val="0"/>
                  <w:divBdr>
                    <w:top w:val="none" w:sz="0" w:space="0" w:color="auto"/>
                    <w:left w:val="none" w:sz="0" w:space="0" w:color="auto"/>
                    <w:bottom w:val="none" w:sz="0" w:space="0" w:color="auto"/>
                    <w:right w:val="none" w:sz="0" w:space="0" w:color="auto"/>
                  </w:divBdr>
                  <w:divsChild>
                    <w:div w:id="91437326">
                      <w:marLeft w:val="0"/>
                      <w:marRight w:val="0"/>
                      <w:marTop w:val="0"/>
                      <w:marBottom w:val="0"/>
                      <w:divBdr>
                        <w:top w:val="none" w:sz="0" w:space="0" w:color="auto"/>
                        <w:left w:val="none" w:sz="0" w:space="0" w:color="auto"/>
                        <w:bottom w:val="none" w:sz="0" w:space="0" w:color="auto"/>
                        <w:right w:val="none" w:sz="0" w:space="0" w:color="auto"/>
                      </w:divBdr>
                      <w:divsChild>
                        <w:div w:id="367294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484590">
                  <w:marLeft w:val="0"/>
                  <w:marRight w:val="0"/>
                  <w:marTop w:val="240"/>
                  <w:marBottom w:val="0"/>
                  <w:divBdr>
                    <w:top w:val="none" w:sz="0" w:space="0" w:color="auto"/>
                    <w:left w:val="none" w:sz="0" w:space="0" w:color="auto"/>
                    <w:bottom w:val="none" w:sz="0" w:space="0" w:color="auto"/>
                    <w:right w:val="none" w:sz="0" w:space="0" w:color="auto"/>
                  </w:divBdr>
                  <w:divsChild>
                    <w:div w:id="2018924140">
                      <w:marLeft w:val="0"/>
                      <w:marRight w:val="0"/>
                      <w:marTop w:val="0"/>
                      <w:marBottom w:val="0"/>
                      <w:divBdr>
                        <w:top w:val="none" w:sz="0" w:space="0" w:color="auto"/>
                        <w:left w:val="none" w:sz="0" w:space="0" w:color="auto"/>
                        <w:bottom w:val="none" w:sz="0" w:space="0" w:color="auto"/>
                        <w:right w:val="none" w:sz="0" w:space="0" w:color="auto"/>
                      </w:divBdr>
                      <w:divsChild>
                        <w:div w:id="1854490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989522">
                  <w:marLeft w:val="0"/>
                  <w:marRight w:val="0"/>
                  <w:marTop w:val="240"/>
                  <w:marBottom w:val="0"/>
                  <w:divBdr>
                    <w:top w:val="none" w:sz="0" w:space="0" w:color="auto"/>
                    <w:left w:val="none" w:sz="0" w:space="0" w:color="auto"/>
                    <w:bottom w:val="none" w:sz="0" w:space="0" w:color="auto"/>
                    <w:right w:val="none" w:sz="0" w:space="0" w:color="auto"/>
                  </w:divBdr>
                  <w:divsChild>
                    <w:div w:id="665978700">
                      <w:marLeft w:val="0"/>
                      <w:marRight w:val="0"/>
                      <w:marTop w:val="0"/>
                      <w:marBottom w:val="0"/>
                      <w:divBdr>
                        <w:top w:val="none" w:sz="0" w:space="0" w:color="auto"/>
                        <w:left w:val="none" w:sz="0" w:space="0" w:color="auto"/>
                        <w:bottom w:val="none" w:sz="0" w:space="0" w:color="auto"/>
                        <w:right w:val="none" w:sz="0" w:space="0" w:color="auto"/>
                      </w:divBdr>
                      <w:divsChild>
                        <w:div w:id="181051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326964">
                  <w:marLeft w:val="0"/>
                  <w:marRight w:val="0"/>
                  <w:marTop w:val="240"/>
                  <w:marBottom w:val="0"/>
                  <w:divBdr>
                    <w:top w:val="none" w:sz="0" w:space="0" w:color="auto"/>
                    <w:left w:val="none" w:sz="0" w:space="0" w:color="auto"/>
                    <w:bottom w:val="none" w:sz="0" w:space="0" w:color="auto"/>
                    <w:right w:val="none" w:sz="0" w:space="0" w:color="auto"/>
                  </w:divBdr>
                  <w:divsChild>
                    <w:div w:id="2029137422">
                      <w:marLeft w:val="0"/>
                      <w:marRight w:val="0"/>
                      <w:marTop w:val="0"/>
                      <w:marBottom w:val="0"/>
                      <w:divBdr>
                        <w:top w:val="none" w:sz="0" w:space="0" w:color="auto"/>
                        <w:left w:val="none" w:sz="0" w:space="0" w:color="auto"/>
                        <w:bottom w:val="none" w:sz="0" w:space="0" w:color="auto"/>
                        <w:right w:val="none" w:sz="0" w:space="0" w:color="auto"/>
                      </w:divBdr>
                      <w:divsChild>
                        <w:div w:id="201918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716541">
                  <w:marLeft w:val="0"/>
                  <w:marRight w:val="0"/>
                  <w:marTop w:val="240"/>
                  <w:marBottom w:val="0"/>
                  <w:divBdr>
                    <w:top w:val="none" w:sz="0" w:space="0" w:color="auto"/>
                    <w:left w:val="none" w:sz="0" w:space="0" w:color="auto"/>
                    <w:bottom w:val="none" w:sz="0" w:space="0" w:color="auto"/>
                    <w:right w:val="none" w:sz="0" w:space="0" w:color="auto"/>
                  </w:divBdr>
                  <w:divsChild>
                    <w:div w:id="879785980">
                      <w:marLeft w:val="0"/>
                      <w:marRight w:val="0"/>
                      <w:marTop w:val="0"/>
                      <w:marBottom w:val="0"/>
                      <w:divBdr>
                        <w:top w:val="none" w:sz="0" w:space="0" w:color="auto"/>
                        <w:left w:val="none" w:sz="0" w:space="0" w:color="auto"/>
                        <w:bottom w:val="none" w:sz="0" w:space="0" w:color="auto"/>
                        <w:right w:val="none" w:sz="0" w:space="0" w:color="auto"/>
                      </w:divBdr>
                      <w:divsChild>
                        <w:div w:id="1169249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817153">
                  <w:marLeft w:val="0"/>
                  <w:marRight w:val="0"/>
                  <w:marTop w:val="240"/>
                  <w:marBottom w:val="0"/>
                  <w:divBdr>
                    <w:top w:val="none" w:sz="0" w:space="0" w:color="auto"/>
                    <w:left w:val="none" w:sz="0" w:space="0" w:color="auto"/>
                    <w:bottom w:val="none" w:sz="0" w:space="0" w:color="auto"/>
                    <w:right w:val="none" w:sz="0" w:space="0" w:color="auto"/>
                  </w:divBdr>
                  <w:divsChild>
                    <w:div w:id="782073569">
                      <w:marLeft w:val="0"/>
                      <w:marRight w:val="0"/>
                      <w:marTop w:val="0"/>
                      <w:marBottom w:val="0"/>
                      <w:divBdr>
                        <w:top w:val="none" w:sz="0" w:space="0" w:color="auto"/>
                        <w:left w:val="none" w:sz="0" w:space="0" w:color="auto"/>
                        <w:bottom w:val="none" w:sz="0" w:space="0" w:color="auto"/>
                        <w:right w:val="none" w:sz="0" w:space="0" w:color="auto"/>
                      </w:divBdr>
                      <w:divsChild>
                        <w:div w:id="1775399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6284">
                  <w:marLeft w:val="0"/>
                  <w:marRight w:val="0"/>
                  <w:marTop w:val="240"/>
                  <w:marBottom w:val="0"/>
                  <w:divBdr>
                    <w:top w:val="none" w:sz="0" w:space="0" w:color="auto"/>
                    <w:left w:val="none" w:sz="0" w:space="0" w:color="auto"/>
                    <w:bottom w:val="none" w:sz="0" w:space="0" w:color="auto"/>
                    <w:right w:val="none" w:sz="0" w:space="0" w:color="auto"/>
                  </w:divBdr>
                  <w:divsChild>
                    <w:div w:id="894389136">
                      <w:marLeft w:val="0"/>
                      <w:marRight w:val="0"/>
                      <w:marTop w:val="0"/>
                      <w:marBottom w:val="0"/>
                      <w:divBdr>
                        <w:top w:val="none" w:sz="0" w:space="0" w:color="auto"/>
                        <w:left w:val="none" w:sz="0" w:space="0" w:color="auto"/>
                        <w:bottom w:val="none" w:sz="0" w:space="0" w:color="auto"/>
                        <w:right w:val="none" w:sz="0" w:space="0" w:color="auto"/>
                      </w:divBdr>
                      <w:divsChild>
                        <w:div w:id="1238520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762273">
                  <w:marLeft w:val="0"/>
                  <w:marRight w:val="0"/>
                  <w:marTop w:val="240"/>
                  <w:marBottom w:val="0"/>
                  <w:divBdr>
                    <w:top w:val="none" w:sz="0" w:space="0" w:color="auto"/>
                    <w:left w:val="none" w:sz="0" w:space="0" w:color="auto"/>
                    <w:bottom w:val="none" w:sz="0" w:space="0" w:color="auto"/>
                    <w:right w:val="none" w:sz="0" w:space="0" w:color="auto"/>
                  </w:divBdr>
                  <w:divsChild>
                    <w:div w:id="801266104">
                      <w:marLeft w:val="0"/>
                      <w:marRight w:val="0"/>
                      <w:marTop w:val="0"/>
                      <w:marBottom w:val="0"/>
                      <w:divBdr>
                        <w:top w:val="none" w:sz="0" w:space="0" w:color="auto"/>
                        <w:left w:val="none" w:sz="0" w:space="0" w:color="auto"/>
                        <w:bottom w:val="none" w:sz="0" w:space="0" w:color="auto"/>
                        <w:right w:val="none" w:sz="0" w:space="0" w:color="auto"/>
                      </w:divBdr>
                      <w:divsChild>
                        <w:div w:id="29360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335647">
                  <w:marLeft w:val="0"/>
                  <w:marRight w:val="0"/>
                  <w:marTop w:val="240"/>
                  <w:marBottom w:val="0"/>
                  <w:divBdr>
                    <w:top w:val="none" w:sz="0" w:space="0" w:color="auto"/>
                    <w:left w:val="none" w:sz="0" w:space="0" w:color="auto"/>
                    <w:bottom w:val="none" w:sz="0" w:space="0" w:color="auto"/>
                    <w:right w:val="none" w:sz="0" w:space="0" w:color="auto"/>
                  </w:divBdr>
                  <w:divsChild>
                    <w:div w:id="913005603">
                      <w:marLeft w:val="0"/>
                      <w:marRight w:val="0"/>
                      <w:marTop w:val="0"/>
                      <w:marBottom w:val="0"/>
                      <w:divBdr>
                        <w:top w:val="none" w:sz="0" w:space="0" w:color="auto"/>
                        <w:left w:val="none" w:sz="0" w:space="0" w:color="auto"/>
                        <w:bottom w:val="none" w:sz="0" w:space="0" w:color="auto"/>
                        <w:right w:val="none" w:sz="0" w:space="0" w:color="auto"/>
                      </w:divBdr>
                      <w:divsChild>
                        <w:div w:id="207338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374813">
                  <w:marLeft w:val="0"/>
                  <w:marRight w:val="0"/>
                  <w:marTop w:val="240"/>
                  <w:marBottom w:val="0"/>
                  <w:divBdr>
                    <w:top w:val="none" w:sz="0" w:space="0" w:color="auto"/>
                    <w:left w:val="none" w:sz="0" w:space="0" w:color="auto"/>
                    <w:bottom w:val="none" w:sz="0" w:space="0" w:color="auto"/>
                    <w:right w:val="none" w:sz="0" w:space="0" w:color="auto"/>
                  </w:divBdr>
                  <w:divsChild>
                    <w:div w:id="335694071">
                      <w:marLeft w:val="0"/>
                      <w:marRight w:val="0"/>
                      <w:marTop w:val="0"/>
                      <w:marBottom w:val="0"/>
                      <w:divBdr>
                        <w:top w:val="none" w:sz="0" w:space="0" w:color="auto"/>
                        <w:left w:val="none" w:sz="0" w:space="0" w:color="auto"/>
                        <w:bottom w:val="none" w:sz="0" w:space="0" w:color="auto"/>
                        <w:right w:val="none" w:sz="0" w:space="0" w:color="auto"/>
                      </w:divBdr>
                      <w:divsChild>
                        <w:div w:id="43609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575053">
                  <w:marLeft w:val="0"/>
                  <w:marRight w:val="0"/>
                  <w:marTop w:val="240"/>
                  <w:marBottom w:val="0"/>
                  <w:divBdr>
                    <w:top w:val="none" w:sz="0" w:space="0" w:color="auto"/>
                    <w:left w:val="none" w:sz="0" w:space="0" w:color="auto"/>
                    <w:bottom w:val="none" w:sz="0" w:space="0" w:color="auto"/>
                    <w:right w:val="none" w:sz="0" w:space="0" w:color="auto"/>
                  </w:divBdr>
                  <w:divsChild>
                    <w:div w:id="1929190503">
                      <w:marLeft w:val="0"/>
                      <w:marRight w:val="0"/>
                      <w:marTop w:val="0"/>
                      <w:marBottom w:val="0"/>
                      <w:divBdr>
                        <w:top w:val="none" w:sz="0" w:space="0" w:color="auto"/>
                        <w:left w:val="none" w:sz="0" w:space="0" w:color="auto"/>
                        <w:bottom w:val="none" w:sz="0" w:space="0" w:color="auto"/>
                        <w:right w:val="none" w:sz="0" w:space="0" w:color="auto"/>
                      </w:divBdr>
                      <w:divsChild>
                        <w:div w:id="1759524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556963">
                  <w:marLeft w:val="0"/>
                  <w:marRight w:val="0"/>
                  <w:marTop w:val="240"/>
                  <w:marBottom w:val="0"/>
                  <w:divBdr>
                    <w:top w:val="none" w:sz="0" w:space="0" w:color="auto"/>
                    <w:left w:val="none" w:sz="0" w:space="0" w:color="auto"/>
                    <w:bottom w:val="none" w:sz="0" w:space="0" w:color="auto"/>
                    <w:right w:val="none" w:sz="0" w:space="0" w:color="auto"/>
                  </w:divBdr>
                  <w:divsChild>
                    <w:div w:id="145366201">
                      <w:marLeft w:val="0"/>
                      <w:marRight w:val="0"/>
                      <w:marTop w:val="0"/>
                      <w:marBottom w:val="0"/>
                      <w:divBdr>
                        <w:top w:val="none" w:sz="0" w:space="0" w:color="auto"/>
                        <w:left w:val="none" w:sz="0" w:space="0" w:color="auto"/>
                        <w:bottom w:val="none" w:sz="0" w:space="0" w:color="auto"/>
                        <w:right w:val="none" w:sz="0" w:space="0" w:color="auto"/>
                      </w:divBdr>
                      <w:divsChild>
                        <w:div w:id="1377047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785080">
                  <w:marLeft w:val="0"/>
                  <w:marRight w:val="0"/>
                  <w:marTop w:val="240"/>
                  <w:marBottom w:val="0"/>
                  <w:divBdr>
                    <w:top w:val="none" w:sz="0" w:space="0" w:color="auto"/>
                    <w:left w:val="none" w:sz="0" w:space="0" w:color="auto"/>
                    <w:bottom w:val="none" w:sz="0" w:space="0" w:color="auto"/>
                    <w:right w:val="none" w:sz="0" w:space="0" w:color="auto"/>
                  </w:divBdr>
                  <w:divsChild>
                    <w:div w:id="1836187766">
                      <w:marLeft w:val="0"/>
                      <w:marRight w:val="0"/>
                      <w:marTop w:val="0"/>
                      <w:marBottom w:val="0"/>
                      <w:divBdr>
                        <w:top w:val="none" w:sz="0" w:space="0" w:color="auto"/>
                        <w:left w:val="none" w:sz="0" w:space="0" w:color="auto"/>
                        <w:bottom w:val="none" w:sz="0" w:space="0" w:color="auto"/>
                        <w:right w:val="none" w:sz="0" w:space="0" w:color="auto"/>
                      </w:divBdr>
                      <w:divsChild>
                        <w:div w:id="94134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287554">
                  <w:marLeft w:val="0"/>
                  <w:marRight w:val="0"/>
                  <w:marTop w:val="240"/>
                  <w:marBottom w:val="0"/>
                  <w:divBdr>
                    <w:top w:val="none" w:sz="0" w:space="0" w:color="auto"/>
                    <w:left w:val="none" w:sz="0" w:space="0" w:color="auto"/>
                    <w:bottom w:val="none" w:sz="0" w:space="0" w:color="auto"/>
                    <w:right w:val="none" w:sz="0" w:space="0" w:color="auto"/>
                  </w:divBdr>
                  <w:divsChild>
                    <w:div w:id="554007202">
                      <w:marLeft w:val="0"/>
                      <w:marRight w:val="0"/>
                      <w:marTop w:val="0"/>
                      <w:marBottom w:val="0"/>
                      <w:divBdr>
                        <w:top w:val="none" w:sz="0" w:space="0" w:color="auto"/>
                        <w:left w:val="none" w:sz="0" w:space="0" w:color="auto"/>
                        <w:bottom w:val="none" w:sz="0" w:space="0" w:color="auto"/>
                        <w:right w:val="none" w:sz="0" w:space="0" w:color="auto"/>
                      </w:divBdr>
                      <w:divsChild>
                        <w:div w:id="1529952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300848">
                  <w:marLeft w:val="0"/>
                  <w:marRight w:val="0"/>
                  <w:marTop w:val="240"/>
                  <w:marBottom w:val="0"/>
                  <w:divBdr>
                    <w:top w:val="none" w:sz="0" w:space="0" w:color="auto"/>
                    <w:left w:val="none" w:sz="0" w:space="0" w:color="auto"/>
                    <w:bottom w:val="none" w:sz="0" w:space="0" w:color="auto"/>
                    <w:right w:val="none" w:sz="0" w:space="0" w:color="auto"/>
                  </w:divBdr>
                  <w:divsChild>
                    <w:div w:id="1009916619">
                      <w:marLeft w:val="0"/>
                      <w:marRight w:val="0"/>
                      <w:marTop w:val="0"/>
                      <w:marBottom w:val="0"/>
                      <w:divBdr>
                        <w:top w:val="none" w:sz="0" w:space="0" w:color="auto"/>
                        <w:left w:val="none" w:sz="0" w:space="0" w:color="auto"/>
                        <w:bottom w:val="none" w:sz="0" w:space="0" w:color="auto"/>
                        <w:right w:val="none" w:sz="0" w:space="0" w:color="auto"/>
                      </w:divBdr>
                      <w:divsChild>
                        <w:div w:id="9724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082746">
                  <w:marLeft w:val="0"/>
                  <w:marRight w:val="0"/>
                  <w:marTop w:val="240"/>
                  <w:marBottom w:val="0"/>
                  <w:divBdr>
                    <w:top w:val="none" w:sz="0" w:space="0" w:color="auto"/>
                    <w:left w:val="none" w:sz="0" w:space="0" w:color="auto"/>
                    <w:bottom w:val="none" w:sz="0" w:space="0" w:color="auto"/>
                    <w:right w:val="none" w:sz="0" w:space="0" w:color="auto"/>
                  </w:divBdr>
                  <w:divsChild>
                    <w:div w:id="167716374">
                      <w:marLeft w:val="0"/>
                      <w:marRight w:val="0"/>
                      <w:marTop w:val="0"/>
                      <w:marBottom w:val="0"/>
                      <w:divBdr>
                        <w:top w:val="none" w:sz="0" w:space="0" w:color="auto"/>
                        <w:left w:val="none" w:sz="0" w:space="0" w:color="auto"/>
                        <w:bottom w:val="none" w:sz="0" w:space="0" w:color="auto"/>
                        <w:right w:val="none" w:sz="0" w:space="0" w:color="auto"/>
                      </w:divBdr>
                      <w:divsChild>
                        <w:div w:id="28554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087054">
                  <w:marLeft w:val="0"/>
                  <w:marRight w:val="0"/>
                  <w:marTop w:val="240"/>
                  <w:marBottom w:val="0"/>
                  <w:divBdr>
                    <w:top w:val="none" w:sz="0" w:space="0" w:color="auto"/>
                    <w:left w:val="none" w:sz="0" w:space="0" w:color="auto"/>
                    <w:bottom w:val="none" w:sz="0" w:space="0" w:color="auto"/>
                    <w:right w:val="none" w:sz="0" w:space="0" w:color="auto"/>
                  </w:divBdr>
                  <w:divsChild>
                    <w:div w:id="54474336">
                      <w:marLeft w:val="0"/>
                      <w:marRight w:val="0"/>
                      <w:marTop w:val="0"/>
                      <w:marBottom w:val="0"/>
                      <w:divBdr>
                        <w:top w:val="none" w:sz="0" w:space="0" w:color="auto"/>
                        <w:left w:val="none" w:sz="0" w:space="0" w:color="auto"/>
                        <w:bottom w:val="none" w:sz="0" w:space="0" w:color="auto"/>
                        <w:right w:val="none" w:sz="0" w:space="0" w:color="auto"/>
                      </w:divBdr>
                      <w:divsChild>
                        <w:div w:id="1659964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463673">
                  <w:marLeft w:val="0"/>
                  <w:marRight w:val="0"/>
                  <w:marTop w:val="240"/>
                  <w:marBottom w:val="0"/>
                  <w:divBdr>
                    <w:top w:val="none" w:sz="0" w:space="0" w:color="auto"/>
                    <w:left w:val="none" w:sz="0" w:space="0" w:color="auto"/>
                    <w:bottom w:val="none" w:sz="0" w:space="0" w:color="auto"/>
                    <w:right w:val="none" w:sz="0" w:space="0" w:color="auto"/>
                  </w:divBdr>
                  <w:divsChild>
                    <w:div w:id="2013529613">
                      <w:marLeft w:val="0"/>
                      <w:marRight w:val="0"/>
                      <w:marTop w:val="0"/>
                      <w:marBottom w:val="0"/>
                      <w:divBdr>
                        <w:top w:val="none" w:sz="0" w:space="0" w:color="auto"/>
                        <w:left w:val="none" w:sz="0" w:space="0" w:color="auto"/>
                        <w:bottom w:val="none" w:sz="0" w:space="0" w:color="auto"/>
                        <w:right w:val="none" w:sz="0" w:space="0" w:color="auto"/>
                      </w:divBdr>
                      <w:divsChild>
                        <w:div w:id="111290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569237">
                  <w:marLeft w:val="0"/>
                  <w:marRight w:val="0"/>
                  <w:marTop w:val="240"/>
                  <w:marBottom w:val="0"/>
                  <w:divBdr>
                    <w:top w:val="none" w:sz="0" w:space="0" w:color="auto"/>
                    <w:left w:val="none" w:sz="0" w:space="0" w:color="auto"/>
                    <w:bottom w:val="none" w:sz="0" w:space="0" w:color="auto"/>
                    <w:right w:val="none" w:sz="0" w:space="0" w:color="auto"/>
                  </w:divBdr>
                  <w:divsChild>
                    <w:div w:id="757602934">
                      <w:marLeft w:val="0"/>
                      <w:marRight w:val="0"/>
                      <w:marTop w:val="0"/>
                      <w:marBottom w:val="0"/>
                      <w:divBdr>
                        <w:top w:val="none" w:sz="0" w:space="0" w:color="auto"/>
                        <w:left w:val="none" w:sz="0" w:space="0" w:color="auto"/>
                        <w:bottom w:val="none" w:sz="0" w:space="0" w:color="auto"/>
                        <w:right w:val="none" w:sz="0" w:space="0" w:color="auto"/>
                      </w:divBdr>
                      <w:divsChild>
                        <w:div w:id="19242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73782">
                  <w:marLeft w:val="0"/>
                  <w:marRight w:val="0"/>
                  <w:marTop w:val="240"/>
                  <w:marBottom w:val="0"/>
                  <w:divBdr>
                    <w:top w:val="none" w:sz="0" w:space="0" w:color="auto"/>
                    <w:left w:val="none" w:sz="0" w:space="0" w:color="auto"/>
                    <w:bottom w:val="none" w:sz="0" w:space="0" w:color="auto"/>
                    <w:right w:val="none" w:sz="0" w:space="0" w:color="auto"/>
                  </w:divBdr>
                  <w:divsChild>
                    <w:div w:id="652376076">
                      <w:marLeft w:val="0"/>
                      <w:marRight w:val="0"/>
                      <w:marTop w:val="0"/>
                      <w:marBottom w:val="0"/>
                      <w:divBdr>
                        <w:top w:val="none" w:sz="0" w:space="0" w:color="auto"/>
                        <w:left w:val="none" w:sz="0" w:space="0" w:color="auto"/>
                        <w:bottom w:val="none" w:sz="0" w:space="0" w:color="auto"/>
                        <w:right w:val="none" w:sz="0" w:space="0" w:color="auto"/>
                      </w:divBdr>
                      <w:divsChild>
                        <w:div w:id="2038196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806078">
                  <w:marLeft w:val="0"/>
                  <w:marRight w:val="0"/>
                  <w:marTop w:val="240"/>
                  <w:marBottom w:val="0"/>
                  <w:divBdr>
                    <w:top w:val="none" w:sz="0" w:space="0" w:color="auto"/>
                    <w:left w:val="none" w:sz="0" w:space="0" w:color="auto"/>
                    <w:bottom w:val="none" w:sz="0" w:space="0" w:color="auto"/>
                    <w:right w:val="none" w:sz="0" w:space="0" w:color="auto"/>
                  </w:divBdr>
                  <w:divsChild>
                    <w:div w:id="2083062009">
                      <w:marLeft w:val="0"/>
                      <w:marRight w:val="0"/>
                      <w:marTop w:val="0"/>
                      <w:marBottom w:val="0"/>
                      <w:divBdr>
                        <w:top w:val="none" w:sz="0" w:space="0" w:color="auto"/>
                        <w:left w:val="none" w:sz="0" w:space="0" w:color="auto"/>
                        <w:bottom w:val="none" w:sz="0" w:space="0" w:color="auto"/>
                        <w:right w:val="none" w:sz="0" w:space="0" w:color="auto"/>
                      </w:divBdr>
                      <w:divsChild>
                        <w:div w:id="2015645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724516">
                  <w:marLeft w:val="0"/>
                  <w:marRight w:val="0"/>
                  <w:marTop w:val="240"/>
                  <w:marBottom w:val="0"/>
                  <w:divBdr>
                    <w:top w:val="none" w:sz="0" w:space="0" w:color="auto"/>
                    <w:left w:val="none" w:sz="0" w:space="0" w:color="auto"/>
                    <w:bottom w:val="none" w:sz="0" w:space="0" w:color="auto"/>
                    <w:right w:val="none" w:sz="0" w:space="0" w:color="auto"/>
                  </w:divBdr>
                  <w:divsChild>
                    <w:div w:id="907761111">
                      <w:marLeft w:val="0"/>
                      <w:marRight w:val="0"/>
                      <w:marTop w:val="0"/>
                      <w:marBottom w:val="0"/>
                      <w:divBdr>
                        <w:top w:val="none" w:sz="0" w:space="0" w:color="auto"/>
                        <w:left w:val="none" w:sz="0" w:space="0" w:color="auto"/>
                        <w:bottom w:val="none" w:sz="0" w:space="0" w:color="auto"/>
                        <w:right w:val="none" w:sz="0" w:space="0" w:color="auto"/>
                      </w:divBdr>
                      <w:divsChild>
                        <w:div w:id="114204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609424">
                  <w:marLeft w:val="0"/>
                  <w:marRight w:val="0"/>
                  <w:marTop w:val="240"/>
                  <w:marBottom w:val="0"/>
                  <w:divBdr>
                    <w:top w:val="none" w:sz="0" w:space="0" w:color="auto"/>
                    <w:left w:val="none" w:sz="0" w:space="0" w:color="auto"/>
                    <w:bottom w:val="none" w:sz="0" w:space="0" w:color="auto"/>
                    <w:right w:val="none" w:sz="0" w:space="0" w:color="auto"/>
                  </w:divBdr>
                  <w:divsChild>
                    <w:div w:id="2039038486">
                      <w:marLeft w:val="0"/>
                      <w:marRight w:val="0"/>
                      <w:marTop w:val="0"/>
                      <w:marBottom w:val="0"/>
                      <w:divBdr>
                        <w:top w:val="none" w:sz="0" w:space="0" w:color="auto"/>
                        <w:left w:val="none" w:sz="0" w:space="0" w:color="auto"/>
                        <w:bottom w:val="none" w:sz="0" w:space="0" w:color="auto"/>
                        <w:right w:val="none" w:sz="0" w:space="0" w:color="auto"/>
                      </w:divBdr>
                      <w:divsChild>
                        <w:div w:id="118113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49172">
                  <w:marLeft w:val="0"/>
                  <w:marRight w:val="0"/>
                  <w:marTop w:val="240"/>
                  <w:marBottom w:val="0"/>
                  <w:divBdr>
                    <w:top w:val="none" w:sz="0" w:space="0" w:color="auto"/>
                    <w:left w:val="none" w:sz="0" w:space="0" w:color="auto"/>
                    <w:bottom w:val="none" w:sz="0" w:space="0" w:color="auto"/>
                    <w:right w:val="none" w:sz="0" w:space="0" w:color="auto"/>
                  </w:divBdr>
                  <w:divsChild>
                    <w:div w:id="575944308">
                      <w:marLeft w:val="0"/>
                      <w:marRight w:val="0"/>
                      <w:marTop w:val="0"/>
                      <w:marBottom w:val="0"/>
                      <w:divBdr>
                        <w:top w:val="none" w:sz="0" w:space="0" w:color="auto"/>
                        <w:left w:val="none" w:sz="0" w:space="0" w:color="auto"/>
                        <w:bottom w:val="none" w:sz="0" w:space="0" w:color="auto"/>
                        <w:right w:val="none" w:sz="0" w:space="0" w:color="auto"/>
                      </w:divBdr>
                      <w:divsChild>
                        <w:div w:id="1433084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702604">
                  <w:marLeft w:val="0"/>
                  <w:marRight w:val="0"/>
                  <w:marTop w:val="240"/>
                  <w:marBottom w:val="0"/>
                  <w:divBdr>
                    <w:top w:val="none" w:sz="0" w:space="0" w:color="auto"/>
                    <w:left w:val="none" w:sz="0" w:space="0" w:color="auto"/>
                    <w:bottom w:val="none" w:sz="0" w:space="0" w:color="auto"/>
                    <w:right w:val="none" w:sz="0" w:space="0" w:color="auto"/>
                  </w:divBdr>
                  <w:divsChild>
                    <w:div w:id="1687711167">
                      <w:marLeft w:val="0"/>
                      <w:marRight w:val="0"/>
                      <w:marTop w:val="0"/>
                      <w:marBottom w:val="0"/>
                      <w:divBdr>
                        <w:top w:val="none" w:sz="0" w:space="0" w:color="auto"/>
                        <w:left w:val="none" w:sz="0" w:space="0" w:color="auto"/>
                        <w:bottom w:val="none" w:sz="0" w:space="0" w:color="auto"/>
                        <w:right w:val="none" w:sz="0" w:space="0" w:color="auto"/>
                      </w:divBdr>
                      <w:divsChild>
                        <w:div w:id="199051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281799">
                  <w:marLeft w:val="0"/>
                  <w:marRight w:val="0"/>
                  <w:marTop w:val="240"/>
                  <w:marBottom w:val="0"/>
                  <w:divBdr>
                    <w:top w:val="none" w:sz="0" w:space="0" w:color="auto"/>
                    <w:left w:val="none" w:sz="0" w:space="0" w:color="auto"/>
                    <w:bottom w:val="none" w:sz="0" w:space="0" w:color="auto"/>
                    <w:right w:val="none" w:sz="0" w:space="0" w:color="auto"/>
                  </w:divBdr>
                  <w:divsChild>
                    <w:div w:id="858199340">
                      <w:marLeft w:val="0"/>
                      <w:marRight w:val="0"/>
                      <w:marTop w:val="0"/>
                      <w:marBottom w:val="0"/>
                      <w:divBdr>
                        <w:top w:val="none" w:sz="0" w:space="0" w:color="auto"/>
                        <w:left w:val="none" w:sz="0" w:space="0" w:color="auto"/>
                        <w:bottom w:val="none" w:sz="0" w:space="0" w:color="auto"/>
                        <w:right w:val="none" w:sz="0" w:space="0" w:color="auto"/>
                      </w:divBdr>
                      <w:divsChild>
                        <w:div w:id="143998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262829">
                  <w:marLeft w:val="0"/>
                  <w:marRight w:val="0"/>
                  <w:marTop w:val="240"/>
                  <w:marBottom w:val="0"/>
                  <w:divBdr>
                    <w:top w:val="none" w:sz="0" w:space="0" w:color="auto"/>
                    <w:left w:val="none" w:sz="0" w:space="0" w:color="auto"/>
                    <w:bottom w:val="none" w:sz="0" w:space="0" w:color="auto"/>
                    <w:right w:val="none" w:sz="0" w:space="0" w:color="auto"/>
                  </w:divBdr>
                  <w:divsChild>
                    <w:div w:id="766316474">
                      <w:marLeft w:val="0"/>
                      <w:marRight w:val="0"/>
                      <w:marTop w:val="0"/>
                      <w:marBottom w:val="0"/>
                      <w:divBdr>
                        <w:top w:val="none" w:sz="0" w:space="0" w:color="auto"/>
                        <w:left w:val="none" w:sz="0" w:space="0" w:color="auto"/>
                        <w:bottom w:val="none" w:sz="0" w:space="0" w:color="auto"/>
                        <w:right w:val="none" w:sz="0" w:space="0" w:color="auto"/>
                      </w:divBdr>
                      <w:divsChild>
                        <w:div w:id="756944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456797">
                  <w:marLeft w:val="0"/>
                  <w:marRight w:val="0"/>
                  <w:marTop w:val="240"/>
                  <w:marBottom w:val="0"/>
                  <w:divBdr>
                    <w:top w:val="none" w:sz="0" w:space="0" w:color="auto"/>
                    <w:left w:val="none" w:sz="0" w:space="0" w:color="auto"/>
                    <w:bottom w:val="none" w:sz="0" w:space="0" w:color="auto"/>
                    <w:right w:val="none" w:sz="0" w:space="0" w:color="auto"/>
                  </w:divBdr>
                  <w:divsChild>
                    <w:div w:id="1531525084">
                      <w:marLeft w:val="0"/>
                      <w:marRight w:val="0"/>
                      <w:marTop w:val="0"/>
                      <w:marBottom w:val="0"/>
                      <w:divBdr>
                        <w:top w:val="none" w:sz="0" w:space="0" w:color="auto"/>
                        <w:left w:val="none" w:sz="0" w:space="0" w:color="auto"/>
                        <w:bottom w:val="none" w:sz="0" w:space="0" w:color="auto"/>
                        <w:right w:val="none" w:sz="0" w:space="0" w:color="auto"/>
                      </w:divBdr>
                      <w:divsChild>
                        <w:div w:id="195069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340316">
                  <w:marLeft w:val="0"/>
                  <w:marRight w:val="0"/>
                  <w:marTop w:val="240"/>
                  <w:marBottom w:val="0"/>
                  <w:divBdr>
                    <w:top w:val="none" w:sz="0" w:space="0" w:color="auto"/>
                    <w:left w:val="none" w:sz="0" w:space="0" w:color="auto"/>
                    <w:bottom w:val="none" w:sz="0" w:space="0" w:color="auto"/>
                    <w:right w:val="none" w:sz="0" w:space="0" w:color="auto"/>
                  </w:divBdr>
                  <w:divsChild>
                    <w:div w:id="637997813">
                      <w:marLeft w:val="0"/>
                      <w:marRight w:val="0"/>
                      <w:marTop w:val="0"/>
                      <w:marBottom w:val="0"/>
                      <w:divBdr>
                        <w:top w:val="none" w:sz="0" w:space="0" w:color="auto"/>
                        <w:left w:val="none" w:sz="0" w:space="0" w:color="auto"/>
                        <w:bottom w:val="none" w:sz="0" w:space="0" w:color="auto"/>
                        <w:right w:val="none" w:sz="0" w:space="0" w:color="auto"/>
                      </w:divBdr>
                      <w:divsChild>
                        <w:div w:id="959991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405216">
                  <w:marLeft w:val="0"/>
                  <w:marRight w:val="0"/>
                  <w:marTop w:val="240"/>
                  <w:marBottom w:val="0"/>
                  <w:divBdr>
                    <w:top w:val="none" w:sz="0" w:space="0" w:color="auto"/>
                    <w:left w:val="none" w:sz="0" w:space="0" w:color="auto"/>
                    <w:bottom w:val="none" w:sz="0" w:space="0" w:color="auto"/>
                    <w:right w:val="none" w:sz="0" w:space="0" w:color="auto"/>
                  </w:divBdr>
                  <w:divsChild>
                    <w:div w:id="1843814945">
                      <w:marLeft w:val="0"/>
                      <w:marRight w:val="0"/>
                      <w:marTop w:val="0"/>
                      <w:marBottom w:val="0"/>
                      <w:divBdr>
                        <w:top w:val="none" w:sz="0" w:space="0" w:color="auto"/>
                        <w:left w:val="none" w:sz="0" w:space="0" w:color="auto"/>
                        <w:bottom w:val="none" w:sz="0" w:space="0" w:color="auto"/>
                        <w:right w:val="none" w:sz="0" w:space="0" w:color="auto"/>
                      </w:divBdr>
                      <w:divsChild>
                        <w:div w:id="1747025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200481">
                  <w:marLeft w:val="0"/>
                  <w:marRight w:val="0"/>
                  <w:marTop w:val="240"/>
                  <w:marBottom w:val="0"/>
                  <w:divBdr>
                    <w:top w:val="none" w:sz="0" w:space="0" w:color="auto"/>
                    <w:left w:val="none" w:sz="0" w:space="0" w:color="auto"/>
                    <w:bottom w:val="none" w:sz="0" w:space="0" w:color="auto"/>
                    <w:right w:val="none" w:sz="0" w:space="0" w:color="auto"/>
                  </w:divBdr>
                  <w:divsChild>
                    <w:div w:id="876308110">
                      <w:marLeft w:val="0"/>
                      <w:marRight w:val="0"/>
                      <w:marTop w:val="0"/>
                      <w:marBottom w:val="0"/>
                      <w:divBdr>
                        <w:top w:val="none" w:sz="0" w:space="0" w:color="auto"/>
                        <w:left w:val="none" w:sz="0" w:space="0" w:color="auto"/>
                        <w:bottom w:val="none" w:sz="0" w:space="0" w:color="auto"/>
                        <w:right w:val="none" w:sz="0" w:space="0" w:color="auto"/>
                      </w:divBdr>
                      <w:divsChild>
                        <w:div w:id="1333755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515499">
                  <w:marLeft w:val="0"/>
                  <w:marRight w:val="0"/>
                  <w:marTop w:val="240"/>
                  <w:marBottom w:val="0"/>
                  <w:divBdr>
                    <w:top w:val="none" w:sz="0" w:space="0" w:color="auto"/>
                    <w:left w:val="none" w:sz="0" w:space="0" w:color="auto"/>
                    <w:bottom w:val="none" w:sz="0" w:space="0" w:color="auto"/>
                    <w:right w:val="none" w:sz="0" w:space="0" w:color="auto"/>
                  </w:divBdr>
                  <w:divsChild>
                    <w:div w:id="1899823816">
                      <w:marLeft w:val="0"/>
                      <w:marRight w:val="0"/>
                      <w:marTop w:val="0"/>
                      <w:marBottom w:val="0"/>
                      <w:divBdr>
                        <w:top w:val="none" w:sz="0" w:space="0" w:color="auto"/>
                        <w:left w:val="none" w:sz="0" w:space="0" w:color="auto"/>
                        <w:bottom w:val="none" w:sz="0" w:space="0" w:color="auto"/>
                        <w:right w:val="none" w:sz="0" w:space="0" w:color="auto"/>
                      </w:divBdr>
                      <w:divsChild>
                        <w:div w:id="1451628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4324">
                  <w:marLeft w:val="0"/>
                  <w:marRight w:val="0"/>
                  <w:marTop w:val="240"/>
                  <w:marBottom w:val="0"/>
                  <w:divBdr>
                    <w:top w:val="none" w:sz="0" w:space="0" w:color="auto"/>
                    <w:left w:val="none" w:sz="0" w:space="0" w:color="auto"/>
                    <w:bottom w:val="none" w:sz="0" w:space="0" w:color="auto"/>
                    <w:right w:val="none" w:sz="0" w:space="0" w:color="auto"/>
                  </w:divBdr>
                  <w:divsChild>
                    <w:div w:id="205534762">
                      <w:marLeft w:val="0"/>
                      <w:marRight w:val="0"/>
                      <w:marTop w:val="0"/>
                      <w:marBottom w:val="0"/>
                      <w:divBdr>
                        <w:top w:val="none" w:sz="0" w:space="0" w:color="auto"/>
                        <w:left w:val="none" w:sz="0" w:space="0" w:color="auto"/>
                        <w:bottom w:val="none" w:sz="0" w:space="0" w:color="auto"/>
                        <w:right w:val="none" w:sz="0" w:space="0" w:color="auto"/>
                      </w:divBdr>
                      <w:divsChild>
                        <w:div w:id="76469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596175">
                  <w:marLeft w:val="0"/>
                  <w:marRight w:val="0"/>
                  <w:marTop w:val="240"/>
                  <w:marBottom w:val="0"/>
                  <w:divBdr>
                    <w:top w:val="none" w:sz="0" w:space="0" w:color="auto"/>
                    <w:left w:val="none" w:sz="0" w:space="0" w:color="auto"/>
                    <w:bottom w:val="none" w:sz="0" w:space="0" w:color="auto"/>
                    <w:right w:val="none" w:sz="0" w:space="0" w:color="auto"/>
                  </w:divBdr>
                  <w:divsChild>
                    <w:div w:id="1140686391">
                      <w:marLeft w:val="0"/>
                      <w:marRight w:val="0"/>
                      <w:marTop w:val="0"/>
                      <w:marBottom w:val="0"/>
                      <w:divBdr>
                        <w:top w:val="none" w:sz="0" w:space="0" w:color="auto"/>
                        <w:left w:val="none" w:sz="0" w:space="0" w:color="auto"/>
                        <w:bottom w:val="none" w:sz="0" w:space="0" w:color="auto"/>
                        <w:right w:val="none" w:sz="0" w:space="0" w:color="auto"/>
                      </w:divBdr>
                      <w:divsChild>
                        <w:div w:id="950357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46355">
                  <w:marLeft w:val="0"/>
                  <w:marRight w:val="0"/>
                  <w:marTop w:val="240"/>
                  <w:marBottom w:val="0"/>
                  <w:divBdr>
                    <w:top w:val="none" w:sz="0" w:space="0" w:color="auto"/>
                    <w:left w:val="none" w:sz="0" w:space="0" w:color="auto"/>
                    <w:bottom w:val="none" w:sz="0" w:space="0" w:color="auto"/>
                    <w:right w:val="none" w:sz="0" w:space="0" w:color="auto"/>
                  </w:divBdr>
                  <w:divsChild>
                    <w:div w:id="1482774721">
                      <w:marLeft w:val="0"/>
                      <w:marRight w:val="0"/>
                      <w:marTop w:val="0"/>
                      <w:marBottom w:val="0"/>
                      <w:divBdr>
                        <w:top w:val="none" w:sz="0" w:space="0" w:color="auto"/>
                        <w:left w:val="none" w:sz="0" w:space="0" w:color="auto"/>
                        <w:bottom w:val="none" w:sz="0" w:space="0" w:color="auto"/>
                        <w:right w:val="none" w:sz="0" w:space="0" w:color="auto"/>
                      </w:divBdr>
                      <w:divsChild>
                        <w:div w:id="95625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405620">
                  <w:marLeft w:val="0"/>
                  <w:marRight w:val="0"/>
                  <w:marTop w:val="240"/>
                  <w:marBottom w:val="0"/>
                  <w:divBdr>
                    <w:top w:val="none" w:sz="0" w:space="0" w:color="auto"/>
                    <w:left w:val="none" w:sz="0" w:space="0" w:color="auto"/>
                    <w:bottom w:val="none" w:sz="0" w:space="0" w:color="auto"/>
                    <w:right w:val="none" w:sz="0" w:space="0" w:color="auto"/>
                  </w:divBdr>
                  <w:divsChild>
                    <w:div w:id="1974213069">
                      <w:marLeft w:val="0"/>
                      <w:marRight w:val="0"/>
                      <w:marTop w:val="0"/>
                      <w:marBottom w:val="0"/>
                      <w:divBdr>
                        <w:top w:val="none" w:sz="0" w:space="0" w:color="auto"/>
                        <w:left w:val="none" w:sz="0" w:space="0" w:color="auto"/>
                        <w:bottom w:val="none" w:sz="0" w:space="0" w:color="auto"/>
                        <w:right w:val="none" w:sz="0" w:space="0" w:color="auto"/>
                      </w:divBdr>
                      <w:divsChild>
                        <w:div w:id="1198619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699793">
                  <w:marLeft w:val="0"/>
                  <w:marRight w:val="0"/>
                  <w:marTop w:val="240"/>
                  <w:marBottom w:val="0"/>
                  <w:divBdr>
                    <w:top w:val="none" w:sz="0" w:space="0" w:color="auto"/>
                    <w:left w:val="none" w:sz="0" w:space="0" w:color="auto"/>
                    <w:bottom w:val="none" w:sz="0" w:space="0" w:color="auto"/>
                    <w:right w:val="none" w:sz="0" w:space="0" w:color="auto"/>
                  </w:divBdr>
                  <w:divsChild>
                    <w:div w:id="896932988">
                      <w:marLeft w:val="0"/>
                      <w:marRight w:val="0"/>
                      <w:marTop w:val="0"/>
                      <w:marBottom w:val="0"/>
                      <w:divBdr>
                        <w:top w:val="none" w:sz="0" w:space="0" w:color="auto"/>
                        <w:left w:val="none" w:sz="0" w:space="0" w:color="auto"/>
                        <w:bottom w:val="none" w:sz="0" w:space="0" w:color="auto"/>
                        <w:right w:val="none" w:sz="0" w:space="0" w:color="auto"/>
                      </w:divBdr>
                      <w:divsChild>
                        <w:div w:id="1265501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132600">
                  <w:marLeft w:val="0"/>
                  <w:marRight w:val="0"/>
                  <w:marTop w:val="240"/>
                  <w:marBottom w:val="0"/>
                  <w:divBdr>
                    <w:top w:val="none" w:sz="0" w:space="0" w:color="auto"/>
                    <w:left w:val="none" w:sz="0" w:space="0" w:color="auto"/>
                    <w:bottom w:val="none" w:sz="0" w:space="0" w:color="auto"/>
                    <w:right w:val="none" w:sz="0" w:space="0" w:color="auto"/>
                  </w:divBdr>
                  <w:divsChild>
                    <w:div w:id="1533155699">
                      <w:marLeft w:val="0"/>
                      <w:marRight w:val="0"/>
                      <w:marTop w:val="0"/>
                      <w:marBottom w:val="0"/>
                      <w:divBdr>
                        <w:top w:val="none" w:sz="0" w:space="0" w:color="auto"/>
                        <w:left w:val="none" w:sz="0" w:space="0" w:color="auto"/>
                        <w:bottom w:val="none" w:sz="0" w:space="0" w:color="auto"/>
                        <w:right w:val="none" w:sz="0" w:space="0" w:color="auto"/>
                      </w:divBdr>
                      <w:divsChild>
                        <w:div w:id="1939750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989981">
                  <w:marLeft w:val="0"/>
                  <w:marRight w:val="0"/>
                  <w:marTop w:val="240"/>
                  <w:marBottom w:val="0"/>
                  <w:divBdr>
                    <w:top w:val="none" w:sz="0" w:space="0" w:color="auto"/>
                    <w:left w:val="none" w:sz="0" w:space="0" w:color="auto"/>
                    <w:bottom w:val="none" w:sz="0" w:space="0" w:color="auto"/>
                    <w:right w:val="none" w:sz="0" w:space="0" w:color="auto"/>
                  </w:divBdr>
                  <w:divsChild>
                    <w:div w:id="280307990">
                      <w:marLeft w:val="0"/>
                      <w:marRight w:val="0"/>
                      <w:marTop w:val="0"/>
                      <w:marBottom w:val="0"/>
                      <w:divBdr>
                        <w:top w:val="none" w:sz="0" w:space="0" w:color="auto"/>
                        <w:left w:val="none" w:sz="0" w:space="0" w:color="auto"/>
                        <w:bottom w:val="none" w:sz="0" w:space="0" w:color="auto"/>
                        <w:right w:val="none" w:sz="0" w:space="0" w:color="auto"/>
                      </w:divBdr>
                      <w:divsChild>
                        <w:div w:id="711342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455551">
                  <w:marLeft w:val="0"/>
                  <w:marRight w:val="0"/>
                  <w:marTop w:val="240"/>
                  <w:marBottom w:val="0"/>
                  <w:divBdr>
                    <w:top w:val="none" w:sz="0" w:space="0" w:color="auto"/>
                    <w:left w:val="none" w:sz="0" w:space="0" w:color="auto"/>
                    <w:bottom w:val="none" w:sz="0" w:space="0" w:color="auto"/>
                    <w:right w:val="none" w:sz="0" w:space="0" w:color="auto"/>
                  </w:divBdr>
                  <w:divsChild>
                    <w:div w:id="1820031233">
                      <w:marLeft w:val="0"/>
                      <w:marRight w:val="0"/>
                      <w:marTop w:val="0"/>
                      <w:marBottom w:val="0"/>
                      <w:divBdr>
                        <w:top w:val="none" w:sz="0" w:space="0" w:color="auto"/>
                        <w:left w:val="none" w:sz="0" w:space="0" w:color="auto"/>
                        <w:bottom w:val="none" w:sz="0" w:space="0" w:color="auto"/>
                        <w:right w:val="none" w:sz="0" w:space="0" w:color="auto"/>
                      </w:divBdr>
                      <w:divsChild>
                        <w:div w:id="4484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956930">
                  <w:marLeft w:val="0"/>
                  <w:marRight w:val="0"/>
                  <w:marTop w:val="240"/>
                  <w:marBottom w:val="0"/>
                  <w:divBdr>
                    <w:top w:val="none" w:sz="0" w:space="0" w:color="auto"/>
                    <w:left w:val="none" w:sz="0" w:space="0" w:color="auto"/>
                    <w:bottom w:val="none" w:sz="0" w:space="0" w:color="auto"/>
                    <w:right w:val="none" w:sz="0" w:space="0" w:color="auto"/>
                  </w:divBdr>
                  <w:divsChild>
                    <w:div w:id="551120489">
                      <w:marLeft w:val="0"/>
                      <w:marRight w:val="0"/>
                      <w:marTop w:val="0"/>
                      <w:marBottom w:val="0"/>
                      <w:divBdr>
                        <w:top w:val="none" w:sz="0" w:space="0" w:color="auto"/>
                        <w:left w:val="none" w:sz="0" w:space="0" w:color="auto"/>
                        <w:bottom w:val="none" w:sz="0" w:space="0" w:color="auto"/>
                        <w:right w:val="none" w:sz="0" w:space="0" w:color="auto"/>
                      </w:divBdr>
                      <w:divsChild>
                        <w:div w:id="22175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763680">
                  <w:marLeft w:val="0"/>
                  <w:marRight w:val="0"/>
                  <w:marTop w:val="240"/>
                  <w:marBottom w:val="0"/>
                  <w:divBdr>
                    <w:top w:val="none" w:sz="0" w:space="0" w:color="auto"/>
                    <w:left w:val="none" w:sz="0" w:space="0" w:color="auto"/>
                    <w:bottom w:val="none" w:sz="0" w:space="0" w:color="auto"/>
                    <w:right w:val="none" w:sz="0" w:space="0" w:color="auto"/>
                  </w:divBdr>
                  <w:divsChild>
                    <w:div w:id="1744182403">
                      <w:marLeft w:val="0"/>
                      <w:marRight w:val="0"/>
                      <w:marTop w:val="0"/>
                      <w:marBottom w:val="0"/>
                      <w:divBdr>
                        <w:top w:val="none" w:sz="0" w:space="0" w:color="auto"/>
                        <w:left w:val="none" w:sz="0" w:space="0" w:color="auto"/>
                        <w:bottom w:val="none" w:sz="0" w:space="0" w:color="auto"/>
                        <w:right w:val="none" w:sz="0" w:space="0" w:color="auto"/>
                      </w:divBdr>
                      <w:divsChild>
                        <w:div w:id="1233809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009876">
                  <w:marLeft w:val="0"/>
                  <w:marRight w:val="0"/>
                  <w:marTop w:val="240"/>
                  <w:marBottom w:val="0"/>
                  <w:divBdr>
                    <w:top w:val="none" w:sz="0" w:space="0" w:color="auto"/>
                    <w:left w:val="none" w:sz="0" w:space="0" w:color="auto"/>
                    <w:bottom w:val="none" w:sz="0" w:space="0" w:color="auto"/>
                    <w:right w:val="none" w:sz="0" w:space="0" w:color="auto"/>
                  </w:divBdr>
                  <w:divsChild>
                    <w:div w:id="2146198570">
                      <w:marLeft w:val="0"/>
                      <w:marRight w:val="0"/>
                      <w:marTop w:val="0"/>
                      <w:marBottom w:val="0"/>
                      <w:divBdr>
                        <w:top w:val="none" w:sz="0" w:space="0" w:color="auto"/>
                        <w:left w:val="none" w:sz="0" w:space="0" w:color="auto"/>
                        <w:bottom w:val="none" w:sz="0" w:space="0" w:color="auto"/>
                        <w:right w:val="none" w:sz="0" w:space="0" w:color="auto"/>
                      </w:divBdr>
                      <w:divsChild>
                        <w:div w:id="1236285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700216">
                  <w:marLeft w:val="0"/>
                  <w:marRight w:val="0"/>
                  <w:marTop w:val="240"/>
                  <w:marBottom w:val="0"/>
                  <w:divBdr>
                    <w:top w:val="none" w:sz="0" w:space="0" w:color="auto"/>
                    <w:left w:val="none" w:sz="0" w:space="0" w:color="auto"/>
                    <w:bottom w:val="none" w:sz="0" w:space="0" w:color="auto"/>
                    <w:right w:val="none" w:sz="0" w:space="0" w:color="auto"/>
                  </w:divBdr>
                  <w:divsChild>
                    <w:div w:id="813331799">
                      <w:marLeft w:val="0"/>
                      <w:marRight w:val="0"/>
                      <w:marTop w:val="0"/>
                      <w:marBottom w:val="0"/>
                      <w:divBdr>
                        <w:top w:val="none" w:sz="0" w:space="0" w:color="auto"/>
                        <w:left w:val="none" w:sz="0" w:space="0" w:color="auto"/>
                        <w:bottom w:val="none" w:sz="0" w:space="0" w:color="auto"/>
                        <w:right w:val="none" w:sz="0" w:space="0" w:color="auto"/>
                      </w:divBdr>
                      <w:divsChild>
                        <w:div w:id="159581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116443">
                  <w:marLeft w:val="0"/>
                  <w:marRight w:val="0"/>
                  <w:marTop w:val="240"/>
                  <w:marBottom w:val="0"/>
                  <w:divBdr>
                    <w:top w:val="none" w:sz="0" w:space="0" w:color="auto"/>
                    <w:left w:val="none" w:sz="0" w:space="0" w:color="auto"/>
                    <w:bottom w:val="none" w:sz="0" w:space="0" w:color="auto"/>
                    <w:right w:val="none" w:sz="0" w:space="0" w:color="auto"/>
                  </w:divBdr>
                  <w:divsChild>
                    <w:div w:id="1067529076">
                      <w:marLeft w:val="0"/>
                      <w:marRight w:val="0"/>
                      <w:marTop w:val="0"/>
                      <w:marBottom w:val="0"/>
                      <w:divBdr>
                        <w:top w:val="none" w:sz="0" w:space="0" w:color="auto"/>
                        <w:left w:val="none" w:sz="0" w:space="0" w:color="auto"/>
                        <w:bottom w:val="none" w:sz="0" w:space="0" w:color="auto"/>
                        <w:right w:val="none" w:sz="0" w:space="0" w:color="auto"/>
                      </w:divBdr>
                      <w:divsChild>
                        <w:div w:id="1177233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992385">
                  <w:marLeft w:val="0"/>
                  <w:marRight w:val="0"/>
                  <w:marTop w:val="240"/>
                  <w:marBottom w:val="0"/>
                  <w:divBdr>
                    <w:top w:val="none" w:sz="0" w:space="0" w:color="auto"/>
                    <w:left w:val="none" w:sz="0" w:space="0" w:color="auto"/>
                    <w:bottom w:val="none" w:sz="0" w:space="0" w:color="auto"/>
                    <w:right w:val="none" w:sz="0" w:space="0" w:color="auto"/>
                  </w:divBdr>
                  <w:divsChild>
                    <w:div w:id="964696465">
                      <w:marLeft w:val="0"/>
                      <w:marRight w:val="0"/>
                      <w:marTop w:val="0"/>
                      <w:marBottom w:val="0"/>
                      <w:divBdr>
                        <w:top w:val="none" w:sz="0" w:space="0" w:color="auto"/>
                        <w:left w:val="none" w:sz="0" w:space="0" w:color="auto"/>
                        <w:bottom w:val="none" w:sz="0" w:space="0" w:color="auto"/>
                        <w:right w:val="none" w:sz="0" w:space="0" w:color="auto"/>
                      </w:divBdr>
                      <w:divsChild>
                        <w:div w:id="23555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071404">
                  <w:marLeft w:val="0"/>
                  <w:marRight w:val="0"/>
                  <w:marTop w:val="240"/>
                  <w:marBottom w:val="0"/>
                  <w:divBdr>
                    <w:top w:val="none" w:sz="0" w:space="0" w:color="auto"/>
                    <w:left w:val="none" w:sz="0" w:space="0" w:color="auto"/>
                    <w:bottom w:val="none" w:sz="0" w:space="0" w:color="auto"/>
                    <w:right w:val="none" w:sz="0" w:space="0" w:color="auto"/>
                  </w:divBdr>
                  <w:divsChild>
                    <w:div w:id="602416809">
                      <w:marLeft w:val="0"/>
                      <w:marRight w:val="0"/>
                      <w:marTop w:val="0"/>
                      <w:marBottom w:val="0"/>
                      <w:divBdr>
                        <w:top w:val="none" w:sz="0" w:space="0" w:color="auto"/>
                        <w:left w:val="none" w:sz="0" w:space="0" w:color="auto"/>
                        <w:bottom w:val="none" w:sz="0" w:space="0" w:color="auto"/>
                        <w:right w:val="none" w:sz="0" w:space="0" w:color="auto"/>
                      </w:divBdr>
                      <w:divsChild>
                        <w:div w:id="327252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871565">
                  <w:marLeft w:val="0"/>
                  <w:marRight w:val="0"/>
                  <w:marTop w:val="240"/>
                  <w:marBottom w:val="0"/>
                  <w:divBdr>
                    <w:top w:val="none" w:sz="0" w:space="0" w:color="auto"/>
                    <w:left w:val="none" w:sz="0" w:space="0" w:color="auto"/>
                    <w:bottom w:val="none" w:sz="0" w:space="0" w:color="auto"/>
                    <w:right w:val="none" w:sz="0" w:space="0" w:color="auto"/>
                  </w:divBdr>
                  <w:divsChild>
                    <w:div w:id="1370642881">
                      <w:marLeft w:val="0"/>
                      <w:marRight w:val="0"/>
                      <w:marTop w:val="0"/>
                      <w:marBottom w:val="0"/>
                      <w:divBdr>
                        <w:top w:val="none" w:sz="0" w:space="0" w:color="auto"/>
                        <w:left w:val="none" w:sz="0" w:space="0" w:color="auto"/>
                        <w:bottom w:val="none" w:sz="0" w:space="0" w:color="auto"/>
                        <w:right w:val="none" w:sz="0" w:space="0" w:color="auto"/>
                      </w:divBdr>
                      <w:divsChild>
                        <w:div w:id="148354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373238">
                  <w:marLeft w:val="0"/>
                  <w:marRight w:val="0"/>
                  <w:marTop w:val="240"/>
                  <w:marBottom w:val="0"/>
                  <w:divBdr>
                    <w:top w:val="none" w:sz="0" w:space="0" w:color="auto"/>
                    <w:left w:val="none" w:sz="0" w:space="0" w:color="auto"/>
                    <w:bottom w:val="none" w:sz="0" w:space="0" w:color="auto"/>
                    <w:right w:val="none" w:sz="0" w:space="0" w:color="auto"/>
                  </w:divBdr>
                  <w:divsChild>
                    <w:div w:id="422455827">
                      <w:marLeft w:val="0"/>
                      <w:marRight w:val="0"/>
                      <w:marTop w:val="0"/>
                      <w:marBottom w:val="0"/>
                      <w:divBdr>
                        <w:top w:val="none" w:sz="0" w:space="0" w:color="auto"/>
                        <w:left w:val="none" w:sz="0" w:space="0" w:color="auto"/>
                        <w:bottom w:val="none" w:sz="0" w:space="0" w:color="auto"/>
                        <w:right w:val="none" w:sz="0" w:space="0" w:color="auto"/>
                      </w:divBdr>
                      <w:divsChild>
                        <w:div w:id="1717778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379670">
                  <w:marLeft w:val="0"/>
                  <w:marRight w:val="0"/>
                  <w:marTop w:val="240"/>
                  <w:marBottom w:val="0"/>
                  <w:divBdr>
                    <w:top w:val="none" w:sz="0" w:space="0" w:color="auto"/>
                    <w:left w:val="none" w:sz="0" w:space="0" w:color="auto"/>
                    <w:bottom w:val="none" w:sz="0" w:space="0" w:color="auto"/>
                    <w:right w:val="none" w:sz="0" w:space="0" w:color="auto"/>
                  </w:divBdr>
                  <w:divsChild>
                    <w:div w:id="986864007">
                      <w:marLeft w:val="0"/>
                      <w:marRight w:val="0"/>
                      <w:marTop w:val="0"/>
                      <w:marBottom w:val="0"/>
                      <w:divBdr>
                        <w:top w:val="none" w:sz="0" w:space="0" w:color="auto"/>
                        <w:left w:val="none" w:sz="0" w:space="0" w:color="auto"/>
                        <w:bottom w:val="none" w:sz="0" w:space="0" w:color="auto"/>
                        <w:right w:val="none" w:sz="0" w:space="0" w:color="auto"/>
                      </w:divBdr>
                      <w:divsChild>
                        <w:div w:id="1456093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77853">
                  <w:marLeft w:val="0"/>
                  <w:marRight w:val="0"/>
                  <w:marTop w:val="240"/>
                  <w:marBottom w:val="0"/>
                  <w:divBdr>
                    <w:top w:val="none" w:sz="0" w:space="0" w:color="auto"/>
                    <w:left w:val="none" w:sz="0" w:space="0" w:color="auto"/>
                    <w:bottom w:val="none" w:sz="0" w:space="0" w:color="auto"/>
                    <w:right w:val="none" w:sz="0" w:space="0" w:color="auto"/>
                  </w:divBdr>
                  <w:divsChild>
                    <w:div w:id="7409779">
                      <w:marLeft w:val="0"/>
                      <w:marRight w:val="0"/>
                      <w:marTop w:val="0"/>
                      <w:marBottom w:val="0"/>
                      <w:divBdr>
                        <w:top w:val="none" w:sz="0" w:space="0" w:color="auto"/>
                        <w:left w:val="none" w:sz="0" w:space="0" w:color="auto"/>
                        <w:bottom w:val="none" w:sz="0" w:space="0" w:color="auto"/>
                        <w:right w:val="none" w:sz="0" w:space="0" w:color="auto"/>
                      </w:divBdr>
                      <w:divsChild>
                        <w:div w:id="1033530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236293">
                  <w:marLeft w:val="0"/>
                  <w:marRight w:val="0"/>
                  <w:marTop w:val="240"/>
                  <w:marBottom w:val="0"/>
                  <w:divBdr>
                    <w:top w:val="none" w:sz="0" w:space="0" w:color="auto"/>
                    <w:left w:val="none" w:sz="0" w:space="0" w:color="auto"/>
                    <w:bottom w:val="none" w:sz="0" w:space="0" w:color="auto"/>
                    <w:right w:val="none" w:sz="0" w:space="0" w:color="auto"/>
                  </w:divBdr>
                  <w:divsChild>
                    <w:div w:id="962661052">
                      <w:marLeft w:val="0"/>
                      <w:marRight w:val="0"/>
                      <w:marTop w:val="0"/>
                      <w:marBottom w:val="0"/>
                      <w:divBdr>
                        <w:top w:val="none" w:sz="0" w:space="0" w:color="auto"/>
                        <w:left w:val="none" w:sz="0" w:space="0" w:color="auto"/>
                        <w:bottom w:val="none" w:sz="0" w:space="0" w:color="auto"/>
                        <w:right w:val="none" w:sz="0" w:space="0" w:color="auto"/>
                      </w:divBdr>
                      <w:divsChild>
                        <w:div w:id="35974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010534">
                  <w:marLeft w:val="0"/>
                  <w:marRight w:val="0"/>
                  <w:marTop w:val="240"/>
                  <w:marBottom w:val="0"/>
                  <w:divBdr>
                    <w:top w:val="none" w:sz="0" w:space="0" w:color="auto"/>
                    <w:left w:val="none" w:sz="0" w:space="0" w:color="auto"/>
                    <w:bottom w:val="none" w:sz="0" w:space="0" w:color="auto"/>
                    <w:right w:val="none" w:sz="0" w:space="0" w:color="auto"/>
                  </w:divBdr>
                  <w:divsChild>
                    <w:div w:id="1462772263">
                      <w:marLeft w:val="0"/>
                      <w:marRight w:val="0"/>
                      <w:marTop w:val="0"/>
                      <w:marBottom w:val="0"/>
                      <w:divBdr>
                        <w:top w:val="none" w:sz="0" w:space="0" w:color="auto"/>
                        <w:left w:val="none" w:sz="0" w:space="0" w:color="auto"/>
                        <w:bottom w:val="none" w:sz="0" w:space="0" w:color="auto"/>
                        <w:right w:val="none" w:sz="0" w:space="0" w:color="auto"/>
                      </w:divBdr>
                      <w:divsChild>
                        <w:div w:id="1322663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987923">
                  <w:marLeft w:val="0"/>
                  <w:marRight w:val="0"/>
                  <w:marTop w:val="240"/>
                  <w:marBottom w:val="0"/>
                  <w:divBdr>
                    <w:top w:val="none" w:sz="0" w:space="0" w:color="auto"/>
                    <w:left w:val="none" w:sz="0" w:space="0" w:color="auto"/>
                    <w:bottom w:val="none" w:sz="0" w:space="0" w:color="auto"/>
                    <w:right w:val="none" w:sz="0" w:space="0" w:color="auto"/>
                  </w:divBdr>
                  <w:divsChild>
                    <w:div w:id="653460394">
                      <w:marLeft w:val="0"/>
                      <w:marRight w:val="0"/>
                      <w:marTop w:val="0"/>
                      <w:marBottom w:val="0"/>
                      <w:divBdr>
                        <w:top w:val="none" w:sz="0" w:space="0" w:color="auto"/>
                        <w:left w:val="none" w:sz="0" w:space="0" w:color="auto"/>
                        <w:bottom w:val="none" w:sz="0" w:space="0" w:color="auto"/>
                        <w:right w:val="none" w:sz="0" w:space="0" w:color="auto"/>
                      </w:divBdr>
                      <w:divsChild>
                        <w:div w:id="2111386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741604">
                  <w:marLeft w:val="0"/>
                  <w:marRight w:val="0"/>
                  <w:marTop w:val="240"/>
                  <w:marBottom w:val="0"/>
                  <w:divBdr>
                    <w:top w:val="none" w:sz="0" w:space="0" w:color="auto"/>
                    <w:left w:val="none" w:sz="0" w:space="0" w:color="auto"/>
                    <w:bottom w:val="none" w:sz="0" w:space="0" w:color="auto"/>
                    <w:right w:val="none" w:sz="0" w:space="0" w:color="auto"/>
                  </w:divBdr>
                  <w:divsChild>
                    <w:div w:id="1696805879">
                      <w:marLeft w:val="0"/>
                      <w:marRight w:val="0"/>
                      <w:marTop w:val="0"/>
                      <w:marBottom w:val="0"/>
                      <w:divBdr>
                        <w:top w:val="none" w:sz="0" w:space="0" w:color="auto"/>
                        <w:left w:val="none" w:sz="0" w:space="0" w:color="auto"/>
                        <w:bottom w:val="none" w:sz="0" w:space="0" w:color="auto"/>
                        <w:right w:val="none" w:sz="0" w:space="0" w:color="auto"/>
                      </w:divBdr>
                      <w:divsChild>
                        <w:div w:id="955216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165163">
                  <w:marLeft w:val="0"/>
                  <w:marRight w:val="0"/>
                  <w:marTop w:val="240"/>
                  <w:marBottom w:val="0"/>
                  <w:divBdr>
                    <w:top w:val="none" w:sz="0" w:space="0" w:color="auto"/>
                    <w:left w:val="none" w:sz="0" w:space="0" w:color="auto"/>
                    <w:bottom w:val="none" w:sz="0" w:space="0" w:color="auto"/>
                    <w:right w:val="none" w:sz="0" w:space="0" w:color="auto"/>
                  </w:divBdr>
                  <w:divsChild>
                    <w:div w:id="1074931040">
                      <w:marLeft w:val="0"/>
                      <w:marRight w:val="0"/>
                      <w:marTop w:val="0"/>
                      <w:marBottom w:val="0"/>
                      <w:divBdr>
                        <w:top w:val="none" w:sz="0" w:space="0" w:color="auto"/>
                        <w:left w:val="none" w:sz="0" w:space="0" w:color="auto"/>
                        <w:bottom w:val="none" w:sz="0" w:space="0" w:color="auto"/>
                        <w:right w:val="none" w:sz="0" w:space="0" w:color="auto"/>
                      </w:divBdr>
                      <w:divsChild>
                        <w:div w:id="1359088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645050">
                  <w:marLeft w:val="0"/>
                  <w:marRight w:val="0"/>
                  <w:marTop w:val="240"/>
                  <w:marBottom w:val="0"/>
                  <w:divBdr>
                    <w:top w:val="none" w:sz="0" w:space="0" w:color="auto"/>
                    <w:left w:val="none" w:sz="0" w:space="0" w:color="auto"/>
                    <w:bottom w:val="none" w:sz="0" w:space="0" w:color="auto"/>
                    <w:right w:val="none" w:sz="0" w:space="0" w:color="auto"/>
                  </w:divBdr>
                  <w:divsChild>
                    <w:div w:id="1897934664">
                      <w:marLeft w:val="0"/>
                      <w:marRight w:val="0"/>
                      <w:marTop w:val="0"/>
                      <w:marBottom w:val="0"/>
                      <w:divBdr>
                        <w:top w:val="none" w:sz="0" w:space="0" w:color="auto"/>
                        <w:left w:val="none" w:sz="0" w:space="0" w:color="auto"/>
                        <w:bottom w:val="none" w:sz="0" w:space="0" w:color="auto"/>
                        <w:right w:val="none" w:sz="0" w:space="0" w:color="auto"/>
                      </w:divBdr>
                      <w:divsChild>
                        <w:div w:id="579950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031916">
                  <w:marLeft w:val="0"/>
                  <w:marRight w:val="0"/>
                  <w:marTop w:val="240"/>
                  <w:marBottom w:val="0"/>
                  <w:divBdr>
                    <w:top w:val="none" w:sz="0" w:space="0" w:color="auto"/>
                    <w:left w:val="none" w:sz="0" w:space="0" w:color="auto"/>
                    <w:bottom w:val="none" w:sz="0" w:space="0" w:color="auto"/>
                    <w:right w:val="none" w:sz="0" w:space="0" w:color="auto"/>
                  </w:divBdr>
                  <w:divsChild>
                    <w:div w:id="1976065365">
                      <w:marLeft w:val="0"/>
                      <w:marRight w:val="0"/>
                      <w:marTop w:val="0"/>
                      <w:marBottom w:val="0"/>
                      <w:divBdr>
                        <w:top w:val="none" w:sz="0" w:space="0" w:color="auto"/>
                        <w:left w:val="none" w:sz="0" w:space="0" w:color="auto"/>
                        <w:bottom w:val="none" w:sz="0" w:space="0" w:color="auto"/>
                        <w:right w:val="none" w:sz="0" w:space="0" w:color="auto"/>
                      </w:divBdr>
                      <w:divsChild>
                        <w:div w:id="2085566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390697">
                  <w:marLeft w:val="0"/>
                  <w:marRight w:val="0"/>
                  <w:marTop w:val="240"/>
                  <w:marBottom w:val="0"/>
                  <w:divBdr>
                    <w:top w:val="none" w:sz="0" w:space="0" w:color="auto"/>
                    <w:left w:val="none" w:sz="0" w:space="0" w:color="auto"/>
                    <w:bottom w:val="none" w:sz="0" w:space="0" w:color="auto"/>
                    <w:right w:val="none" w:sz="0" w:space="0" w:color="auto"/>
                  </w:divBdr>
                  <w:divsChild>
                    <w:div w:id="441531263">
                      <w:marLeft w:val="0"/>
                      <w:marRight w:val="0"/>
                      <w:marTop w:val="0"/>
                      <w:marBottom w:val="0"/>
                      <w:divBdr>
                        <w:top w:val="none" w:sz="0" w:space="0" w:color="auto"/>
                        <w:left w:val="none" w:sz="0" w:space="0" w:color="auto"/>
                        <w:bottom w:val="none" w:sz="0" w:space="0" w:color="auto"/>
                        <w:right w:val="none" w:sz="0" w:space="0" w:color="auto"/>
                      </w:divBdr>
                      <w:divsChild>
                        <w:div w:id="938873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70276">
                  <w:marLeft w:val="0"/>
                  <w:marRight w:val="0"/>
                  <w:marTop w:val="240"/>
                  <w:marBottom w:val="0"/>
                  <w:divBdr>
                    <w:top w:val="none" w:sz="0" w:space="0" w:color="auto"/>
                    <w:left w:val="none" w:sz="0" w:space="0" w:color="auto"/>
                    <w:bottom w:val="none" w:sz="0" w:space="0" w:color="auto"/>
                    <w:right w:val="none" w:sz="0" w:space="0" w:color="auto"/>
                  </w:divBdr>
                  <w:divsChild>
                    <w:div w:id="527184750">
                      <w:marLeft w:val="0"/>
                      <w:marRight w:val="0"/>
                      <w:marTop w:val="0"/>
                      <w:marBottom w:val="0"/>
                      <w:divBdr>
                        <w:top w:val="none" w:sz="0" w:space="0" w:color="auto"/>
                        <w:left w:val="none" w:sz="0" w:space="0" w:color="auto"/>
                        <w:bottom w:val="none" w:sz="0" w:space="0" w:color="auto"/>
                        <w:right w:val="none" w:sz="0" w:space="0" w:color="auto"/>
                      </w:divBdr>
                      <w:divsChild>
                        <w:div w:id="1430740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579772">
                  <w:marLeft w:val="0"/>
                  <w:marRight w:val="0"/>
                  <w:marTop w:val="240"/>
                  <w:marBottom w:val="0"/>
                  <w:divBdr>
                    <w:top w:val="none" w:sz="0" w:space="0" w:color="auto"/>
                    <w:left w:val="none" w:sz="0" w:space="0" w:color="auto"/>
                    <w:bottom w:val="none" w:sz="0" w:space="0" w:color="auto"/>
                    <w:right w:val="none" w:sz="0" w:space="0" w:color="auto"/>
                  </w:divBdr>
                  <w:divsChild>
                    <w:div w:id="1970159131">
                      <w:marLeft w:val="0"/>
                      <w:marRight w:val="0"/>
                      <w:marTop w:val="0"/>
                      <w:marBottom w:val="0"/>
                      <w:divBdr>
                        <w:top w:val="none" w:sz="0" w:space="0" w:color="auto"/>
                        <w:left w:val="none" w:sz="0" w:space="0" w:color="auto"/>
                        <w:bottom w:val="none" w:sz="0" w:space="0" w:color="auto"/>
                        <w:right w:val="none" w:sz="0" w:space="0" w:color="auto"/>
                      </w:divBdr>
                      <w:divsChild>
                        <w:div w:id="140583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338359">
                  <w:marLeft w:val="0"/>
                  <w:marRight w:val="0"/>
                  <w:marTop w:val="240"/>
                  <w:marBottom w:val="0"/>
                  <w:divBdr>
                    <w:top w:val="none" w:sz="0" w:space="0" w:color="auto"/>
                    <w:left w:val="none" w:sz="0" w:space="0" w:color="auto"/>
                    <w:bottom w:val="none" w:sz="0" w:space="0" w:color="auto"/>
                    <w:right w:val="none" w:sz="0" w:space="0" w:color="auto"/>
                  </w:divBdr>
                  <w:divsChild>
                    <w:div w:id="458574461">
                      <w:marLeft w:val="0"/>
                      <w:marRight w:val="0"/>
                      <w:marTop w:val="0"/>
                      <w:marBottom w:val="0"/>
                      <w:divBdr>
                        <w:top w:val="none" w:sz="0" w:space="0" w:color="auto"/>
                        <w:left w:val="none" w:sz="0" w:space="0" w:color="auto"/>
                        <w:bottom w:val="none" w:sz="0" w:space="0" w:color="auto"/>
                        <w:right w:val="none" w:sz="0" w:space="0" w:color="auto"/>
                      </w:divBdr>
                      <w:divsChild>
                        <w:div w:id="62066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822953">
                  <w:marLeft w:val="0"/>
                  <w:marRight w:val="0"/>
                  <w:marTop w:val="240"/>
                  <w:marBottom w:val="0"/>
                  <w:divBdr>
                    <w:top w:val="none" w:sz="0" w:space="0" w:color="auto"/>
                    <w:left w:val="none" w:sz="0" w:space="0" w:color="auto"/>
                    <w:bottom w:val="none" w:sz="0" w:space="0" w:color="auto"/>
                    <w:right w:val="none" w:sz="0" w:space="0" w:color="auto"/>
                  </w:divBdr>
                  <w:divsChild>
                    <w:div w:id="1826975472">
                      <w:marLeft w:val="0"/>
                      <w:marRight w:val="0"/>
                      <w:marTop w:val="0"/>
                      <w:marBottom w:val="0"/>
                      <w:divBdr>
                        <w:top w:val="none" w:sz="0" w:space="0" w:color="auto"/>
                        <w:left w:val="none" w:sz="0" w:space="0" w:color="auto"/>
                        <w:bottom w:val="none" w:sz="0" w:space="0" w:color="auto"/>
                        <w:right w:val="none" w:sz="0" w:space="0" w:color="auto"/>
                      </w:divBdr>
                      <w:divsChild>
                        <w:div w:id="1947080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327487">
                  <w:marLeft w:val="0"/>
                  <w:marRight w:val="0"/>
                  <w:marTop w:val="240"/>
                  <w:marBottom w:val="0"/>
                  <w:divBdr>
                    <w:top w:val="none" w:sz="0" w:space="0" w:color="auto"/>
                    <w:left w:val="none" w:sz="0" w:space="0" w:color="auto"/>
                    <w:bottom w:val="none" w:sz="0" w:space="0" w:color="auto"/>
                    <w:right w:val="none" w:sz="0" w:space="0" w:color="auto"/>
                  </w:divBdr>
                  <w:divsChild>
                    <w:div w:id="997610043">
                      <w:marLeft w:val="0"/>
                      <w:marRight w:val="0"/>
                      <w:marTop w:val="0"/>
                      <w:marBottom w:val="0"/>
                      <w:divBdr>
                        <w:top w:val="none" w:sz="0" w:space="0" w:color="auto"/>
                        <w:left w:val="none" w:sz="0" w:space="0" w:color="auto"/>
                        <w:bottom w:val="none" w:sz="0" w:space="0" w:color="auto"/>
                        <w:right w:val="none" w:sz="0" w:space="0" w:color="auto"/>
                      </w:divBdr>
                      <w:divsChild>
                        <w:div w:id="186004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044670">
                  <w:marLeft w:val="0"/>
                  <w:marRight w:val="0"/>
                  <w:marTop w:val="240"/>
                  <w:marBottom w:val="0"/>
                  <w:divBdr>
                    <w:top w:val="none" w:sz="0" w:space="0" w:color="auto"/>
                    <w:left w:val="none" w:sz="0" w:space="0" w:color="auto"/>
                    <w:bottom w:val="none" w:sz="0" w:space="0" w:color="auto"/>
                    <w:right w:val="none" w:sz="0" w:space="0" w:color="auto"/>
                  </w:divBdr>
                  <w:divsChild>
                    <w:div w:id="392435796">
                      <w:marLeft w:val="0"/>
                      <w:marRight w:val="0"/>
                      <w:marTop w:val="0"/>
                      <w:marBottom w:val="0"/>
                      <w:divBdr>
                        <w:top w:val="none" w:sz="0" w:space="0" w:color="auto"/>
                        <w:left w:val="none" w:sz="0" w:space="0" w:color="auto"/>
                        <w:bottom w:val="none" w:sz="0" w:space="0" w:color="auto"/>
                        <w:right w:val="none" w:sz="0" w:space="0" w:color="auto"/>
                      </w:divBdr>
                      <w:divsChild>
                        <w:div w:id="1768312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849340">
                  <w:marLeft w:val="0"/>
                  <w:marRight w:val="0"/>
                  <w:marTop w:val="240"/>
                  <w:marBottom w:val="0"/>
                  <w:divBdr>
                    <w:top w:val="none" w:sz="0" w:space="0" w:color="auto"/>
                    <w:left w:val="none" w:sz="0" w:space="0" w:color="auto"/>
                    <w:bottom w:val="none" w:sz="0" w:space="0" w:color="auto"/>
                    <w:right w:val="none" w:sz="0" w:space="0" w:color="auto"/>
                  </w:divBdr>
                  <w:divsChild>
                    <w:div w:id="1645623087">
                      <w:marLeft w:val="0"/>
                      <w:marRight w:val="0"/>
                      <w:marTop w:val="0"/>
                      <w:marBottom w:val="0"/>
                      <w:divBdr>
                        <w:top w:val="none" w:sz="0" w:space="0" w:color="auto"/>
                        <w:left w:val="none" w:sz="0" w:space="0" w:color="auto"/>
                        <w:bottom w:val="none" w:sz="0" w:space="0" w:color="auto"/>
                        <w:right w:val="none" w:sz="0" w:space="0" w:color="auto"/>
                      </w:divBdr>
                      <w:divsChild>
                        <w:div w:id="525755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528847">
                  <w:marLeft w:val="0"/>
                  <w:marRight w:val="0"/>
                  <w:marTop w:val="240"/>
                  <w:marBottom w:val="0"/>
                  <w:divBdr>
                    <w:top w:val="none" w:sz="0" w:space="0" w:color="auto"/>
                    <w:left w:val="none" w:sz="0" w:space="0" w:color="auto"/>
                    <w:bottom w:val="none" w:sz="0" w:space="0" w:color="auto"/>
                    <w:right w:val="none" w:sz="0" w:space="0" w:color="auto"/>
                  </w:divBdr>
                  <w:divsChild>
                    <w:div w:id="381099582">
                      <w:marLeft w:val="0"/>
                      <w:marRight w:val="0"/>
                      <w:marTop w:val="0"/>
                      <w:marBottom w:val="0"/>
                      <w:divBdr>
                        <w:top w:val="none" w:sz="0" w:space="0" w:color="auto"/>
                        <w:left w:val="none" w:sz="0" w:space="0" w:color="auto"/>
                        <w:bottom w:val="none" w:sz="0" w:space="0" w:color="auto"/>
                        <w:right w:val="none" w:sz="0" w:space="0" w:color="auto"/>
                      </w:divBdr>
                      <w:divsChild>
                        <w:div w:id="156044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429571">
                  <w:marLeft w:val="0"/>
                  <w:marRight w:val="0"/>
                  <w:marTop w:val="240"/>
                  <w:marBottom w:val="0"/>
                  <w:divBdr>
                    <w:top w:val="none" w:sz="0" w:space="0" w:color="auto"/>
                    <w:left w:val="none" w:sz="0" w:space="0" w:color="auto"/>
                    <w:bottom w:val="none" w:sz="0" w:space="0" w:color="auto"/>
                    <w:right w:val="none" w:sz="0" w:space="0" w:color="auto"/>
                  </w:divBdr>
                  <w:divsChild>
                    <w:div w:id="1582717199">
                      <w:marLeft w:val="0"/>
                      <w:marRight w:val="0"/>
                      <w:marTop w:val="0"/>
                      <w:marBottom w:val="0"/>
                      <w:divBdr>
                        <w:top w:val="none" w:sz="0" w:space="0" w:color="auto"/>
                        <w:left w:val="none" w:sz="0" w:space="0" w:color="auto"/>
                        <w:bottom w:val="none" w:sz="0" w:space="0" w:color="auto"/>
                        <w:right w:val="none" w:sz="0" w:space="0" w:color="auto"/>
                      </w:divBdr>
                      <w:divsChild>
                        <w:div w:id="382413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46945">
                  <w:marLeft w:val="0"/>
                  <w:marRight w:val="0"/>
                  <w:marTop w:val="240"/>
                  <w:marBottom w:val="0"/>
                  <w:divBdr>
                    <w:top w:val="none" w:sz="0" w:space="0" w:color="auto"/>
                    <w:left w:val="none" w:sz="0" w:space="0" w:color="auto"/>
                    <w:bottom w:val="none" w:sz="0" w:space="0" w:color="auto"/>
                    <w:right w:val="none" w:sz="0" w:space="0" w:color="auto"/>
                  </w:divBdr>
                  <w:divsChild>
                    <w:div w:id="1187451842">
                      <w:marLeft w:val="0"/>
                      <w:marRight w:val="0"/>
                      <w:marTop w:val="0"/>
                      <w:marBottom w:val="0"/>
                      <w:divBdr>
                        <w:top w:val="none" w:sz="0" w:space="0" w:color="auto"/>
                        <w:left w:val="none" w:sz="0" w:space="0" w:color="auto"/>
                        <w:bottom w:val="none" w:sz="0" w:space="0" w:color="auto"/>
                        <w:right w:val="none" w:sz="0" w:space="0" w:color="auto"/>
                      </w:divBdr>
                      <w:divsChild>
                        <w:div w:id="130560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438745">
                  <w:marLeft w:val="0"/>
                  <w:marRight w:val="0"/>
                  <w:marTop w:val="240"/>
                  <w:marBottom w:val="0"/>
                  <w:divBdr>
                    <w:top w:val="none" w:sz="0" w:space="0" w:color="auto"/>
                    <w:left w:val="none" w:sz="0" w:space="0" w:color="auto"/>
                    <w:bottom w:val="none" w:sz="0" w:space="0" w:color="auto"/>
                    <w:right w:val="none" w:sz="0" w:space="0" w:color="auto"/>
                  </w:divBdr>
                  <w:divsChild>
                    <w:div w:id="293407029">
                      <w:marLeft w:val="0"/>
                      <w:marRight w:val="0"/>
                      <w:marTop w:val="0"/>
                      <w:marBottom w:val="0"/>
                      <w:divBdr>
                        <w:top w:val="none" w:sz="0" w:space="0" w:color="auto"/>
                        <w:left w:val="none" w:sz="0" w:space="0" w:color="auto"/>
                        <w:bottom w:val="none" w:sz="0" w:space="0" w:color="auto"/>
                        <w:right w:val="none" w:sz="0" w:space="0" w:color="auto"/>
                      </w:divBdr>
                      <w:divsChild>
                        <w:div w:id="792476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453531">
                  <w:marLeft w:val="0"/>
                  <w:marRight w:val="0"/>
                  <w:marTop w:val="240"/>
                  <w:marBottom w:val="0"/>
                  <w:divBdr>
                    <w:top w:val="none" w:sz="0" w:space="0" w:color="auto"/>
                    <w:left w:val="none" w:sz="0" w:space="0" w:color="auto"/>
                    <w:bottom w:val="none" w:sz="0" w:space="0" w:color="auto"/>
                    <w:right w:val="none" w:sz="0" w:space="0" w:color="auto"/>
                  </w:divBdr>
                  <w:divsChild>
                    <w:div w:id="1387757019">
                      <w:marLeft w:val="0"/>
                      <w:marRight w:val="0"/>
                      <w:marTop w:val="0"/>
                      <w:marBottom w:val="0"/>
                      <w:divBdr>
                        <w:top w:val="none" w:sz="0" w:space="0" w:color="auto"/>
                        <w:left w:val="none" w:sz="0" w:space="0" w:color="auto"/>
                        <w:bottom w:val="none" w:sz="0" w:space="0" w:color="auto"/>
                        <w:right w:val="none" w:sz="0" w:space="0" w:color="auto"/>
                      </w:divBdr>
                      <w:divsChild>
                        <w:div w:id="206231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24703">
                  <w:marLeft w:val="0"/>
                  <w:marRight w:val="0"/>
                  <w:marTop w:val="240"/>
                  <w:marBottom w:val="0"/>
                  <w:divBdr>
                    <w:top w:val="none" w:sz="0" w:space="0" w:color="auto"/>
                    <w:left w:val="none" w:sz="0" w:space="0" w:color="auto"/>
                    <w:bottom w:val="none" w:sz="0" w:space="0" w:color="auto"/>
                    <w:right w:val="none" w:sz="0" w:space="0" w:color="auto"/>
                  </w:divBdr>
                  <w:divsChild>
                    <w:div w:id="1979143347">
                      <w:marLeft w:val="0"/>
                      <w:marRight w:val="0"/>
                      <w:marTop w:val="0"/>
                      <w:marBottom w:val="0"/>
                      <w:divBdr>
                        <w:top w:val="none" w:sz="0" w:space="0" w:color="auto"/>
                        <w:left w:val="none" w:sz="0" w:space="0" w:color="auto"/>
                        <w:bottom w:val="none" w:sz="0" w:space="0" w:color="auto"/>
                        <w:right w:val="none" w:sz="0" w:space="0" w:color="auto"/>
                      </w:divBdr>
                      <w:divsChild>
                        <w:div w:id="1670519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559968">
                  <w:marLeft w:val="0"/>
                  <w:marRight w:val="0"/>
                  <w:marTop w:val="240"/>
                  <w:marBottom w:val="0"/>
                  <w:divBdr>
                    <w:top w:val="none" w:sz="0" w:space="0" w:color="auto"/>
                    <w:left w:val="none" w:sz="0" w:space="0" w:color="auto"/>
                    <w:bottom w:val="none" w:sz="0" w:space="0" w:color="auto"/>
                    <w:right w:val="none" w:sz="0" w:space="0" w:color="auto"/>
                  </w:divBdr>
                  <w:divsChild>
                    <w:div w:id="1076243112">
                      <w:marLeft w:val="0"/>
                      <w:marRight w:val="0"/>
                      <w:marTop w:val="0"/>
                      <w:marBottom w:val="0"/>
                      <w:divBdr>
                        <w:top w:val="none" w:sz="0" w:space="0" w:color="auto"/>
                        <w:left w:val="none" w:sz="0" w:space="0" w:color="auto"/>
                        <w:bottom w:val="none" w:sz="0" w:space="0" w:color="auto"/>
                        <w:right w:val="none" w:sz="0" w:space="0" w:color="auto"/>
                      </w:divBdr>
                      <w:divsChild>
                        <w:div w:id="1439569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86045">
                  <w:marLeft w:val="0"/>
                  <w:marRight w:val="0"/>
                  <w:marTop w:val="240"/>
                  <w:marBottom w:val="0"/>
                  <w:divBdr>
                    <w:top w:val="none" w:sz="0" w:space="0" w:color="auto"/>
                    <w:left w:val="none" w:sz="0" w:space="0" w:color="auto"/>
                    <w:bottom w:val="none" w:sz="0" w:space="0" w:color="auto"/>
                    <w:right w:val="none" w:sz="0" w:space="0" w:color="auto"/>
                  </w:divBdr>
                  <w:divsChild>
                    <w:div w:id="1723602342">
                      <w:marLeft w:val="0"/>
                      <w:marRight w:val="0"/>
                      <w:marTop w:val="0"/>
                      <w:marBottom w:val="0"/>
                      <w:divBdr>
                        <w:top w:val="none" w:sz="0" w:space="0" w:color="auto"/>
                        <w:left w:val="none" w:sz="0" w:space="0" w:color="auto"/>
                        <w:bottom w:val="none" w:sz="0" w:space="0" w:color="auto"/>
                        <w:right w:val="none" w:sz="0" w:space="0" w:color="auto"/>
                      </w:divBdr>
                      <w:divsChild>
                        <w:div w:id="1487622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857222">
                  <w:marLeft w:val="0"/>
                  <w:marRight w:val="0"/>
                  <w:marTop w:val="240"/>
                  <w:marBottom w:val="0"/>
                  <w:divBdr>
                    <w:top w:val="none" w:sz="0" w:space="0" w:color="auto"/>
                    <w:left w:val="none" w:sz="0" w:space="0" w:color="auto"/>
                    <w:bottom w:val="none" w:sz="0" w:space="0" w:color="auto"/>
                    <w:right w:val="none" w:sz="0" w:space="0" w:color="auto"/>
                  </w:divBdr>
                  <w:divsChild>
                    <w:div w:id="241180430">
                      <w:marLeft w:val="0"/>
                      <w:marRight w:val="0"/>
                      <w:marTop w:val="0"/>
                      <w:marBottom w:val="0"/>
                      <w:divBdr>
                        <w:top w:val="none" w:sz="0" w:space="0" w:color="auto"/>
                        <w:left w:val="none" w:sz="0" w:space="0" w:color="auto"/>
                        <w:bottom w:val="none" w:sz="0" w:space="0" w:color="auto"/>
                        <w:right w:val="none" w:sz="0" w:space="0" w:color="auto"/>
                      </w:divBdr>
                      <w:divsChild>
                        <w:div w:id="527062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04098">
                  <w:marLeft w:val="0"/>
                  <w:marRight w:val="0"/>
                  <w:marTop w:val="240"/>
                  <w:marBottom w:val="0"/>
                  <w:divBdr>
                    <w:top w:val="none" w:sz="0" w:space="0" w:color="auto"/>
                    <w:left w:val="none" w:sz="0" w:space="0" w:color="auto"/>
                    <w:bottom w:val="none" w:sz="0" w:space="0" w:color="auto"/>
                    <w:right w:val="none" w:sz="0" w:space="0" w:color="auto"/>
                  </w:divBdr>
                  <w:divsChild>
                    <w:div w:id="1178731994">
                      <w:marLeft w:val="0"/>
                      <w:marRight w:val="0"/>
                      <w:marTop w:val="0"/>
                      <w:marBottom w:val="0"/>
                      <w:divBdr>
                        <w:top w:val="none" w:sz="0" w:space="0" w:color="auto"/>
                        <w:left w:val="none" w:sz="0" w:space="0" w:color="auto"/>
                        <w:bottom w:val="none" w:sz="0" w:space="0" w:color="auto"/>
                        <w:right w:val="none" w:sz="0" w:space="0" w:color="auto"/>
                      </w:divBdr>
                      <w:divsChild>
                        <w:div w:id="124736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684894">
                  <w:marLeft w:val="0"/>
                  <w:marRight w:val="0"/>
                  <w:marTop w:val="240"/>
                  <w:marBottom w:val="0"/>
                  <w:divBdr>
                    <w:top w:val="none" w:sz="0" w:space="0" w:color="auto"/>
                    <w:left w:val="none" w:sz="0" w:space="0" w:color="auto"/>
                    <w:bottom w:val="none" w:sz="0" w:space="0" w:color="auto"/>
                    <w:right w:val="none" w:sz="0" w:space="0" w:color="auto"/>
                  </w:divBdr>
                  <w:divsChild>
                    <w:div w:id="899827899">
                      <w:marLeft w:val="0"/>
                      <w:marRight w:val="0"/>
                      <w:marTop w:val="0"/>
                      <w:marBottom w:val="0"/>
                      <w:divBdr>
                        <w:top w:val="none" w:sz="0" w:space="0" w:color="auto"/>
                        <w:left w:val="none" w:sz="0" w:space="0" w:color="auto"/>
                        <w:bottom w:val="none" w:sz="0" w:space="0" w:color="auto"/>
                        <w:right w:val="none" w:sz="0" w:space="0" w:color="auto"/>
                      </w:divBdr>
                      <w:divsChild>
                        <w:div w:id="79607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679159">
                  <w:marLeft w:val="0"/>
                  <w:marRight w:val="0"/>
                  <w:marTop w:val="240"/>
                  <w:marBottom w:val="0"/>
                  <w:divBdr>
                    <w:top w:val="none" w:sz="0" w:space="0" w:color="auto"/>
                    <w:left w:val="none" w:sz="0" w:space="0" w:color="auto"/>
                    <w:bottom w:val="none" w:sz="0" w:space="0" w:color="auto"/>
                    <w:right w:val="none" w:sz="0" w:space="0" w:color="auto"/>
                  </w:divBdr>
                  <w:divsChild>
                    <w:div w:id="171527966">
                      <w:marLeft w:val="0"/>
                      <w:marRight w:val="0"/>
                      <w:marTop w:val="0"/>
                      <w:marBottom w:val="0"/>
                      <w:divBdr>
                        <w:top w:val="none" w:sz="0" w:space="0" w:color="auto"/>
                        <w:left w:val="none" w:sz="0" w:space="0" w:color="auto"/>
                        <w:bottom w:val="none" w:sz="0" w:space="0" w:color="auto"/>
                        <w:right w:val="none" w:sz="0" w:space="0" w:color="auto"/>
                      </w:divBdr>
                      <w:divsChild>
                        <w:div w:id="978611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041391">
                  <w:marLeft w:val="0"/>
                  <w:marRight w:val="0"/>
                  <w:marTop w:val="240"/>
                  <w:marBottom w:val="0"/>
                  <w:divBdr>
                    <w:top w:val="none" w:sz="0" w:space="0" w:color="auto"/>
                    <w:left w:val="none" w:sz="0" w:space="0" w:color="auto"/>
                    <w:bottom w:val="none" w:sz="0" w:space="0" w:color="auto"/>
                    <w:right w:val="none" w:sz="0" w:space="0" w:color="auto"/>
                  </w:divBdr>
                  <w:divsChild>
                    <w:div w:id="488865115">
                      <w:marLeft w:val="0"/>
                      <w:marRight w:val="0"/>
                      <w:marTop w:val="0"/>
                      <w:marBottom w:val="0"/>
                      <w:divBdr>
                        <w:top w:val="none" w:sz="0" w:space="0" w:color="auto"/>
                        <w:left w:val="none" w:sz="0" w:space="0" w:color="auto"/>
                        <w:bottom w:val="none" w:sz="0" w:space="0" w:color="auto"/>
                        <w:right w:val="none" w:sz="0" w:space="0" w:color="auto"/>
                      </w:divBdr>
                      <w:divsChild>
                        <w:div w:id="563026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691626">
                  <w:marLeft w:val="0"/>
                  <w:marRight w:val="0"/>
                  <w:marTop w:val="240"/>
                  <w:marBottom w:val="0"/>
                  <w:divBdr>
                    <w:top w:val="none" w:sz="0" w:space="0" w:color="auto"/>
                    <w:left w:val="none" w:sz="0" w:space="0" w:color="auto"/>
                    <w:bottom w:val="none" w:sz="0" w:space="0" w:color="auto"/>
                    <w:right w:val="none" w:sz="0" w:space="0" w:color="auto"/>
                  </w:divBdr>
                  <w:divsChild>
                    <w:div w:id="2086415728">
                      <w:marLeft w:val="0"/>
                      <w:marRight w:val="0"/>
                      <w:marTop w:val="0"/>
                      <w:marBottom w:val="0"/>
                      <w:divBdr>
                        <w:top w:val="none" w:sz="0" w:space="0" w:color="auto"/>
                        <w:left w:val="none" w:sz="0" w:space="0" w:color="auto"/>
                        <w:bottom w:val="none" w:sz="0" w:space="0" w:color="auto"/>
                        <w:right w:val="none" w:sz="0" w:space="0" w:color="auto"/>
                      </w:divBdr>
                      <w:divsChild>
                        <w:div w:id="28531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380558">
                  <w:marLeft w:val="0"/>
                  <w:marRight w:val="0"/>
                  <w:marTop w:val="240"/>
                  <w:marBottom w:val="0"/>
                  <w:divBdr>
                    <w:top w:val="none" w:sz="0" w:space="0" w:color="auto"/>
                    <w:left w:val="none" w:sz="0" w:space="0" w:color="auto"/>
                    <w:bottom w:val="none" w:sz="0" w:space="0" w:color="auto"/>
                    <w:right w:val="none" w:sz="0" w:space="0" w:color="auto"/>
                  </w:divBdr>
                  <w:divsChild>
                    <w:div w:id="1399860858">
                      <w:marLeft w:val="0"/>
                      <w:marRight w:val="0"/>
                      <w:marTop w:val="0"/>
                      <w:marBottom w:val="0"/>
                      <w:divBdr>
                        <w:top w:val="none" w:sz="0" w:space="0" w:color="auto"/>
                        <w:left w:val="none" w:sz="0" w:space="0" w:color="auto"/>
                        <w:bottom w:val="none" w:sz="0" w:space="0" w:color="auto"/>
                        <w:right w:val="none" w:sz="0" w:space="0" w:color="auto"/>
                      </w:divBdr>
                      <w:divsChild>
                        <w:div w:id="1408530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793463">
                  <w:marLeft w:val="0"/>
                  <w:marRight w:val="0"/>
                  <w:marTop w:val="240"/>
                  <w:marBottom w:val="0"/>
                  <w:divBdr>
                    <w:top w:val="none" w:sz="0" w:space="0" w:color="auto"/>
                    <w:left w:val="none" w:sz="0" w:space="0" w:color="auto"/>
                    <w:bottom w:val="none" w:sz="0" w:space="0" w:color="auto"/>
                    <w:right w:val="none" w:sz="0" w:space="0" w:color="auto"/>
                  </w:divBdr>
                  <w:divsChild>
                    <w:div w:id="331106968">
                      <w:marLeft w:val="0"/>
                      <w:marRight w:val="0"/>
                      <w:marTop w:val="0"/>
                      <w:marBottom w:val="0"/>
                      <w:divBdr>
                        <w:top w:val="none" w:sz="0" w:space="0" w:color="auto"/>
                        <w:left w:val="none" w:sz="0" w:space="0" w:color="auto"/>
                        <w:bottom w:val="none" w:sz="0" w:space="0" w:color="auto"/>
                        <w:right w:val="none" w:sz="0" w:space="0" w:color="auto"/>
                      </w:divBdr>
                      <w:divsChild>
                        <w:div w:id="610746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745697">
                  <w:marLeft w:val="0"/>
                  <w:marRight w:val="0"/>
                  <w:marTop w:val="240"/>
                  <w:marBottom w:val="0"/>
                  <w:divBdr>
                    <w:top w:val="none" w:sz="0" w:space="0" w:color="auto"/>
                    <w:left w:val="none" w:sz="0" w:space="0" w:color="auto"/>
                    <w:bottom w:val="none" w:sz="0" w:space="0" w:color="auto"/>
                    <w:right w:val="none" w:sz="0" w:space="0" w:color="auto"/>
                  </w:divBdr>
                  <w:divsChild>
                    <w:div w:id="659389597">
                      <w:marLeft w:val="0"/>
                      <w:marRight w:val="0"/>
                      <w:marTop w:val="0"/>
                      <w:marBottom w:val="0"/>
                      <w:divBdr>
                        <w:top w:val="none" w:sz="0" w:space="0" w:color="auto"/>
                        <w:left w:val="none" w:sz="0" w:space="0" w:color="auto"/>
                        <w:bottom w:val="none" w:sz="0" w:space="0" w:color="auto"/>
                        <w:right w:val="none" w:sz="0" w:space="0" w:color="auto"/>
                      </w:divBdr>
                      <w:divsChild>
                        <w:div w:id="70556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574238">
                  <w:marLeft w:val="0"/>
                  <w:marRight w:val="0"/>
                  <w:marTop w:val="240"/>
                  <w:marBottom w:val="0"/>
                  <w:divBdr>
                    <w:top w:val="none" w:sz="0" w:space="0" w:color="auto"/>
                    <w:left w:val="none" w:sz="0" w:space="0" w:color="auto"/>
                    <w:bottom w:val="none" w:sz="0" w:space="0" w:color="auto"/>
                    <w:right w:val="none" w:sz="0" w:space="0" w:color="auto"/>
                  </w:divBdr>
                  <w:divsChild>
                    <w:div w:id="1843624136">
                      <w:marLeft w:val="0"/>
                      <w:marRight w:val="0"/>
                      <w:marTop w:val="0"/>
                      <w:marBottom w:val="0"/>
                      <w:divBdr>
                        <w:top w:val="none" w:sz="0" w:space="0" w:color="auto"/>
                        <w:left w:val="none" w:sz="0" w:space="0" w:color="auto"/>
                        <w:bottom w:val="none" w:sz="0" w:space="0" w:color="auto"/>
                        <w:right w:val="none" w:sz="0" w:space="0" w:color="auto"/>
                      </w:divBdr>
                      <w:divsChild>
                        <w:div w:id="631517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78071">
                  <w:marLeft w:val="0"/>
                  <w:marRight w:val="0"/>
                  <w:marTop w:val="240"/>
                  <w:marBottom w:val="0"/>
                  <w:divBdr>
                    <w:top w:val="none" w:sz="0" w:space="0" w:color="auto"/>
                    <w:left w:val="none" w:sz="0" w:space="0" w:color="auto"/>
                    <w:bottom w:val="none" w:sz="0" w:space="0" w:color="auto"/>
                    <w:right w:val="none" w:sz="0" w:space="0" w:color="auto"/>
                  </w:divBdr>
                  <w:divsChild>
                    <w:div w:id="1894462137">
                      <w:marLeft w:val="0"/>
                      <w:marRight w:val="0"/>
                      <w:marTop w:val="0"/>
                      <w:marBottom w:val="0"/>
                      <w:divBdr>
                        <w:top w:val="none" w:sz="0" w:space="0" w:color="auto"/>
                        <w:left w:val="none" w:sz="0" w:space="0" w:color="auto"/>
                        <w:bottom w:val="none" w:sz="0" w:space="0" w:color="auto"/>
                        <w:right w:val="none" w:sz="0" w:space="0" w:color="auto"/>
                      </w:divBdr>
                      <w:divsChild>
                        <w:div w:id="1843549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411712">
                  <w:marLeft w:val="0"/>
                  <w:marRight w:val="0"/>
                  <w:marTop w:val="240"/>
                  <w:marBottom w:val="0"/>
                  <w:divBdr>
                    <w:top w:val="none" w:sz="0" w:space="0" w:color="auto"/>
                    <w:left w:val="none" w:sz="0" w:space="0" w:color="auto"/>
                    <w:bottom w:val="none" w:sz="0" w:space="0" w:color="auto"/>
                    <w:right w:val="none" w:sz="0" w:space="0" w:color="auto"/>
                  </w:divBdr>
                  <w:divsChild>
                    <w:div w:id="1396051798">
                      <w:marLeft w:val="0"/>
                      <w:marRight w:val="0"/>
                      <w:marTop w:val="0"/>
                      <w:marBottom w:val="0"/>
                      <w:divBdr>
                        <w:top w:val="none" w:sz="0" w:space="0" w:color="auto"/>
                        <w:left w:val="none" w:sz="0" w:space="0" w:color="auto"/>
                        <w:bottom w:val="none" w:sz="0" w:space="0" w:color="auto"/>
                        <w:right w:val="none" w:sz="0" w:space="0" w:color="auto"/>
                      </w:divBdr>
                      <w:divsChild>
                        <w:div w:id="149136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484971">
                  <w:marLeft w:val="0"/>
                  <w:marRight w:val="0"/>
                  <w:marTop w:val="240"/>
                  <w:marBottom w:val="0"/>
                  <w:divBdr>
                    <w:top w:val="none" w:sz="0" w:space="0" w:color="auto"/>
                    <w:left w:val="none" w:sz="0" w:space="0" w:color="auto"/>
                    <w:bottom w:val="none" w:sz="0" w:space="0" w:color="auto"/>
                    <w:right w:val="none" w:sz="0" w:space="0" w:color="auto"/>
                  </w:divBdr>
                  <w:divsChild>
                    <w:div w:id="944308564">
                      <w:marLeft w:val="0"/>
                      <w:marRight w:val="0"/>
                      <w:marTop w:val="0"/>
                      <w:marBottom w:val="0"/>
                      <w:divBdr>
                        <w:top w:val="none" w:sz="0" w:space="0" w:color="auto"/>
                        <w:left w:val="none" w:sz="0" w:space="0" w:color="auto"/>
                        <w:bottom w:val="none" w:sz="0" w:space="0" w:color="auto"/>
                        <w:right w:val="none" w:sz="0" w:space="0" w:color="auto"/>
                      </w:divBdr>
                      <w:divsChild>
                        <w:div w:id="1824195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807355">
                  <w:marLeft w:val="0"/>
                  <w:marRight w:val="0"/>
                  <w:marTop w:val="240"/>
                  <w:marBottom w:val="0"/>
                  <w:divBdr>
                    <w:top w:val="none" w:sz="0" w:space="0" w:color="auto"/>
                    <w:left w:val="none" w:sz="0" w:space="0" w:color="auto"/>
                    <w:bottom w:val="none" w:sz="0" w:space="0" w:color="auto"/>
                    <w:right w:val="none" w:sz="0" w:space="0" w:color="auto"/>
                  </w:divBdr>
                  <w:divsChild>
                    <w:div w:id="742869941">
                      <w:marLeft w:val="0"/>
                      <w:marRight w:val="0"/>
                      <w:marTop w:val="0"/>
                      <w:marBottom w:val="0"/>
                      <w:divBdr>
                        <w:top w:val="none" w:sz="0" w:space="0" w:color="auto"/>
                        <w:left w:val="none" w:sz="0" w:space="0" w:color="auto"/>
                        <w:bottom w:val="none" w:sz="0" w:space="0" w:color="auto"/>
                        <w:right w:val="none" w:sz="0" w:space="0" w:color="auto"/>
                      </w:divBdr>
                      <w:divsChild>
                        <w:div w:id="1718702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095052">
                  <w:marLeft w:val="0"/>
                  <w:marRight w:val="0"/>
                  <w:marTop w:val="240"/>
                  <w:marBottom w:val="0"/>
                  <w:divBdr>
                    <w:top w:val="none" w:sz="0" w:space="0" w:color="auto"/>
                    <w:left w:val="none" w:sz="0" w:space="0" w:color="auto"/>
                    <w:bottom w:val="none" w:sz="0" w:space="0" w:color="auto"/>
                    <w:right w:val="none" w:sz="0" w:space="0" w:color="auto"/>
                  </w:divBdr>
                  <w:divsChild>
                    <w:div w:id="838619756">
                      <w:marLeft w:val="0"/>
                      <w:marRight w:val="0"/>
                      <w:marTop w:val="0"/>
                      <w:marBottom w:val="0"/>
                      <w:divBdr>
                        <w:top w:val="none" w:sz="0" w:space="0" w:color="auto"/>
                        <w:left w:val="none" w:sz="0" w:space="0" w:color="auto"/>
                        <w:bottom w:val="none" w:sz="0" w:space="0" w:color="auto"/>
                        <w:right w:val="none" w:sz="0" w:space="0" w:color="auto"/>
                      </w:divBdr>
                      <w:divsChild>
                        <w:div w:id="2302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587950">
                  <w:marLeft w:val="0"/>
                  <w:marRight w:val="0"/>
                  <w:marTop w:val="240"/>
                  <w:marBottom w:val="0"/>
                  <w:divBdr>
                    <w:top w:val="none" w:sz="0" w:space="0" w:color="auto"/>
                    <w:left w:val="none" w:sz="0" w:space="0" w:color="auto"/>
                    <w:bottom w:val="none" w:sz="0" w:space="0" w:color="auto"/>
                    <w:right w:val="none" w:sz="0" w:space="0" w:color="auto"/>
                  </w:divBdr>
                  <w:divsChild>
                    <w:div w:id="632255229">
                      <w:marLeft w:val="0"/>
                      <w:marRight w:val="0"/>
                      <w:marTop w:val="0"/>
                      <w:marBottom w:val="0"/>
                      <w:divBdr>
                        <w:top w:val="none" w:sz="0" w:space="0" w:color="auto"/>
                        <w:left w:val="none" w:sz="0" w:space="0" w:color="auto"/>
                        <w:bottom w:val="none" w:sz="0" w:space="0" w:color="auto"/>
                        <w:right w:val="none" w:sz="0" w:space="0" w:color="auto"/>
                      </w:divBdr>
                      <w:divsChild>
                        <w:div w:id="1148329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250850">
                  <w:marLeft w:val="0"/>
                  <w:marRight w:val="0"/>
                  <w:marTop w:val="240"/>
                  <w:marBottom w:val="0"/>
                  <w:divBdr>
                    <w:top w:val="none" w:sz="0" w:space="0" w:color="auto"/>
                    <w:left w:val="none" w:sz="0" w:space="0" w:color="auto"/>
                    <w:bottom w:val="none" w:sz="0" w:space="0" w:color="auto"/>
                    <w:right w:val="none" w:sz="0" w:space="0" w:color="auto"/>
                  </w:divBdr>
                  <w:divsChild>
                    <w:div w:id="1500466063">
                      <w:marLeft w:val="0"/>
                      <w:marRight w:val="0"/>
                      <w:marTop w:val="0"/>
                      <w:marBottom w:val="0"/>
                      <w:divBdr>
                        <w:top w:val="none" w:sz="0" w:space="0" w:color="auto"/>
                        <w:left w:val="none" w:sz="0" w:space="0" w:color="auto"/>
                        <w:bottom w:val="none" w:sz="0" w:space="0" w:color="auto"/>
                        <w:right w:val="none" w:sz="0" w:space="0" w:color="auto"/>
                      </w:divBdr>
                      <w:divsChild>
                        <w:div w:id="1337726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457227">
                  <w:marLeft w:val="0"/>
                  <w:marRight w:val="0"/>
                  <w:marTop w:val="240"/>
                  <w:marBottom w:val="0"/>
                  <w:divBdr>
                    <w:top w:val="none" w:sz="0" w:space="0" w:color="auto"/>
                    <w:left w:val="none" w:sz="0" w:space="0" w:color="auto"/>
                    <w:bottom w:val="none" w:sz="0" w:space="0" w:color="auto"/>
                    <w:right w:val="none" w:sz="0" w:space="0" w:color="auto"/>
                  </w:divBdr>
                  <w:divsChild>
                    <w:div w:id="1443257919">
                      <w:marLeft w:val="0"/>
                      <w:marRight w:val="0"/>
                      <w:marTop w:val="0"/>
                      <w:marBottom w:val="0"/>
                      <w:divBdr>
                        <w:top w:val="none" w:sz="0" w:space="0" w:color="auto"/>
                        <w:left w:val="none" w:sz="0" w:space="0" w:color="auto"/>
                        <w:bottom w:val="none" w:sz="0" w:space="0" w:color="auto"/>
                        <w:right w:val="none" w:sz="0" w:space="0" w:color="auto"/>
                      </w:divBdr>
                      <w:divsChild>
                        <w:div w:id="1496532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466962">
                  <w:marLeft w:val="0"/>
                  <w:marRight w:val="0"/>
                  <w:marTop w:val="240"/>
                  <w:marBottom w:val="0"/>
                  <w:divBdr>
                    <w:top w:val="none" w:sz="0" w:space="0" w:color="auto"/>
                    <w:left w:val="none" w:sz="0" w:space="0" w:color="auto"/>
                    <w:bottom w:val="none" w:sz="0" w:space="0" w:color="auto"/>
                    <w:right w:val="none" w:sz="0" w:space="0" w:color="auto"/>
                  </w:divBdr>
                  <w:divsChild>
                    <w:div w:id="1210456905">
                      <w:marLeft w:val="0"/>
                      <w:marRight w:val="0"/>
                      <w:marTop w:val="0"/>
                      <w:marBottom w:val="0"/>
                      <w:divBdr>
                        <w:top w:val="none" w:sz="0" w:space="0" w:color="auto"/>
                        <w:left w:val="none" w:sz="0" w:space="0" w:color="auto"/>
                        <w:bottom w:val="none" w:sz="0" w:space="0" w:color="auto"/>
                        <w:right w:val="none" w:sz="0" w:space="0" w:color="auto"/>
                      </w:divBdr>
                      <w:divsChild>
                        <w:div w:id="1768382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190374">
                  <w:marLeft w:val="0"/>
                  <w:marRight w:val="0"/>
                  <w:marTop w:val="240"/>
                  <w:marBottom w:val="0"/>
                  <w:divBdr>
                    <w:top w:val="none" w:sz="0" w:space="0" w:color="auto"/>
                    <w:left w:val="none" w:sz="0" w:space="0" w:color="auto"/>
                    <w:bottom w:val="none" w:sz="0" w:space="0" w:color="auto"/>
                    <w:right w:val="none" w:sz="0" w:space="0" w:color="auto"/>
                  </w:divBdr>
                  <w:divsChild>
                    <w:div w:id="1103305795">
                      <w:marLeft w:val="0"/>
                      <w:marRight w:val="0"/>
                      <w:marTop w:val="0"/>
                      <w:marBottom w:val="0"/>
                      <w:divBdr>
                        <w:top w:val="none" w:sz="0" w:space="0" w:color="auto"/>
                        <w:left w:val="none" w:sz="0" w:space="0" w:color="auto"/>
                        <w:bottom w:val="none" w:sz="0" w:space="0" w:color="auto"/>
                        <w:right w:val="none" w:sz="0" w:space="0" w:color="auto"/>
                      </w:divBdr>
                      <w:divsChild>
                        <w:div w:id="1040320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430256">
                  <w:marLeft w:val="0"/>
                  <w:marRight w:val="0"/>
                  <w:marTop w:val="240"/>
                  <w:marBottom w:val="0"/>
                  <w:divBdr>
                    <w:top w:val="none" w:sz="0" w:space="0" w:color="auto"/>
                    <w:left w:val="none" w:sz="0" w:space="0" w:color="auto"/>
                    <w:bottom w:val="none" w:sz="0" w:space="0" w:color="auto"/>
                    <w:right w:val="none" w:sz="0" w:space="0" w:color="auto"/>
                  </w:divBdr>
                  <w:divsChild>
                    <w:div w:id="180164893">
                      <w:marLeft w:val="0"/>
                      <w:marRight w:val="0"/>
                      <w:marTop w:val="0"/>
                      <w:marBottom w:val="0"/>
                      <w:divBdr>
                        <w:top w:val="none" w:sz="0" w:space="0" w:color="auto"/>
                        <w:left w:val="none" w:sz="0" w:space="0" w:color="auto"/>
                        <w:bottom w:val="none" w:sz="0" w:space="0" w:color="auto"/>
                        <w:right w:val="none" w:sz="0" w:space="0" w:color="auto"/>
                      </w:divBdr>
                      <w:divsChild>
                        <w:div w:id="1757285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834880">
                  <w:marLeft w:val="0"/>
                  <w:marRight w:val="0"/>
                  <w:marTop w:val="240"/>
                  <w:marBottom w:val="0"/>
                  <w:divBdr>
                    <w:top w:val="none" w:sz="0" w:space="0" w:color="auto"/>
                    <w:left w:val="none" w:sz="0" w:space="0" w:color="auto"/>
                    <w:bottom w:val="none" w:sz="0" w:space="0" w:color="auto"/>
                    <w:right w:val="none" w:sz="0" w:space="0" w:color="auto"/>
                  </w:divBdr>
                  <w:divsChild>
                    <w:div w:id="1113862741">
                      <w:marLeft w:val="0"/>
                      <w:marRight w:val="0"/>
                      <w:marTop w:val="0"/>
                      <w:marBottom w:val="0"/>
                      <w:divBdr>
                        <w:top w:val="none" w:sz="0" w:space="0" w:color="auto"/>
                        <w:left w:val="none" w:sz="0" w:space="0" w:color="auto"/>
                        <w:bottom w:val="none" w:sz="0" w:space="0" w:color="auto"/>
                        <w:right w:val="none" w:sz="0" w:space="0" w:color="auto"/>
                      </w:divBdr>
                      <w:divsChild>
                        <w:div w:id="40445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99345">
                  <w:marLeft w:val="0"/>
                  <w:marRight w:val="0"/>
                  <w:marTop w:val="240"/>
                  <w:marBottom w:val="0"/>
                  <w:divBdr>
                    <w:top w:val="none" w:sz="0" w:space="0" w:color="auto"/>
                    <w:left w:val="none" w:sz="0" w:space="0" w:color="auto"/>
                    <w:bottom w:val="none" w:sz="0" w:space="0" w:color="auto"/>
                    <w:right w:val="none" w:sz="0" w:space="0" w:color="auto"/>
                  </w:divBdr>
                  <w:divsChild>
                    <w:div w:id="647176388">
                      <w:marLeft w:val="0"/>
                      <w:marRight w:val="0"/>
                      <w:marTop w:val="0"/>
                      <w:marBottom w:val="0"/>
                      <w:divBdr>
                        <w:top w:val="none" w:sz="0" w:space="0" w:color="auto"/>
                        <w:left w:val="none" w:sz="0" w:space="0" w:color="auto"/>
                        <w:bottom w:val="none" w:sz="0" w:space="0" w:color="auto"/>
                        <w:right w:val="none" w:sz="0" w:space="0" w:color="auto"/>
                      </w:divBdr>
                      <w:divsChild>
                        <w:div w:id="2099475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883730">
                  <w:marLeft w:val="0"/>
                  <w:marRight w:val="0"/>
                  <w:marTop w:val="240"/>
                  <w:marBottom w:val="0"/>
                  <w:divBdr>
                    <w:top w:val="none" w:sz="0" w:space="0" w:color="auto"/>
                    <w:left w:val="none" w:sz="0" w:space="0" w:color="auto"/>
                    <w:bottom w:val="none" w:sz="0" w:space="0" w:color="auto"/>
                    <w:right w:val="none" w:sz="0" w:space="0" w:color="auto"/>
                  </w:divBdr>
                  <w:divsChild>
                    <w:div w:id="134882568">
                      <w:marLeft w:val="0"/>
                      <w:marRight w:val="0"/>
                      <w:marTop w:val="0"/>
                      <w:marBottom w:val="0"/>
                      <w:divBdr>
                        <w:top w:val="none" w:sz="0" w:space="0" w:color="auto"/>
                        <w:left w:val="none" w:sz="0" w:space="0" w:color="auto"/>
                        <w:bottom w:val="none" w:sz="0" w:space="0" w:color="auto"/>
                        <w:right w:val="none" w:sz="0" w:space="0" w:color="auto"/>
                      </w:divBdr>
                      <w:divsChild>
                        <w:div w:id="142831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746011">
                  <w:marLeft w:val="0"/>
                  <w:marRight w:val="0"/>
                  <w:marTop w:val="240"/>
                  <w:marBottom w:val="0"/>
                  <w:divBdr>
                    <w:top w:val="none" w:sz="0" w:space="0" w:color="auto"/>
                    <w:left w:val="none" w:sz="0" w:space="0" w:color="auto"/>
                    <w:bottom w:val="none" w:sz="0" w:space="0" w:color="auto"/>
                    <w:right w:val="none" w:sz="0" w:space="0" w:color="auto"/>
                  </w:divBdr>
                  <w:divsChild>
                    <w:div w:id="1114665536">
                      <w:marLeft w:val="0"/>
                      <w:marRight w:val="0"/>
                      <w:marTop w:val="0"/>
                      <w:marBottom w:val="0"/>
                      <w:divBdr>
                        <w:top w:val="none" w:sz="0" w:space="0" w:color="auto"/>
                        <w:left w:val="none" w:sz="0" w:space="0" w:color="auto"/>
                        <w:bottom w:val="none" w:sz="0" w:space="0" w:color="auto"/>
                        <w:right w:val="none" w:sz="0" w:space="0" w:color="auto"/>
                      </w:divBdr>
                      <w:divsChild>
                        <w:div w:id="631062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746442">
                  <w:marLeft w:val="0"/>
                  <w:marRight w:val="0"/>
                  <w:marTop w:val="240"/>
                  <w:marBottom w:val="0"/>
                  <w:divBdr>
                    <w:top w:val="none" w:sz="0" w:space="0" w:color="auto"/>
                    <w:left w:val="none" w:sz="0" w:space="0" w:color="auto"/>
                    <w:bottom w:val="none" w:sz="0" w:space="0" w:color="auto"/>
                    <w:right w:val="none" w:sz="0" w:space="0" w:color="auto"/>
                  </w:divBdr>
                  <w:divsChild>
                    <w:div w:id="300308342">
                      <w:marLeft w:val="0"/>
                      <w:marRight w:val="0"/>
                      <w:marTop w:val="0"/>
                      <w:marBottom w:val="0"/>
                      <w:divBdr>
                        <w:top w:val="none" w:sz="0" w:space="0" w:color="auto"/>
                        <w:left w:val="none" w:sz="0" w:space="0" w:color="auto"/>
                        <w:bottom w:val="none" w:sz="0" w:space="0" w:color="auto"/>
                        <w:right w:val="none" w:sz="0" w:space="0" w:color="auto"/>
                      </w:divBdr>
                      <w:divsChild>
                        <w:div w:id="112985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890095">
                  <w:marLeft w:val="0"/>
                  <w:marRight w:val="0"/>
                  <w:marTop w:val="240"/>
                  <w:marBottom w:val="0"/>
                  <w:divBdr>
                    <w:top w:val="none" w:sz="0" w:space="0" w:color="auto"/>
                    <w:left w:val="none" w:sz="0" w:space="0" w:color="auto"/>
                    <w:bottom w:val="none" w:sz="0" w:space="0" w:color="auto"/>
                    <w:right w:val="none" w:sz="0" w:space="0" w:color="auto"/>
                  </w:divBdr>
                  <w:divsChild>
                    <w:div w:id="1169565708">
                      <w:marLeft w:val="0"/>
                      <w:marRight w:val="0"/>
                      <w:marTop w:val="0"/>
                      <w:marBottom w:val="0"/>
                      <w:divBdr>
                        <w:top w:val="none" w:sz="0" w:space="0" w:color="auto"/>
                        <w:left w:val="none" w:sz="0" w:space="0" w:color="auto"/>
                        <w:bottom w:val="none" w:sz="0" w:space="0" w:color="auto"/>
                        <w:right w:val="none" w:sz="0" w:space="0" w:color="auto"/>
                      </w:divBdr>
                      <w:divsChild>
                        <w:div w:id="66108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097183">
                  <w:marLeft w:val="0"/>
                  <w:marRight w:val="0"/>
                  <w:marTop w:val="240"/>
                  <w:marBottom w:val="0"/>
                  <w:divBdr>
                    <w:top w:val="none" w:sz="0" w:space="0" w:color="auto"/>
                    <w:left w:val="none" w:sz="0" w:space="0" w:color="auto"/>
                    <w:bottom w:val="none" w:sz="0" w:space="0" w:color="auto"/>
                    <w:right w:val="none" w:sz="0" w:space="0" w:color="auto"/>
                  </w:divBdr>
                  <w:divsChild>
                    <w:div w:id="1718510064">
                      <w:marLeft w:val="0"/>
                      <w:marRight w:val="0"/>
                      <w:marTop w:val="0"/>
                      <w:marBottom w:val="0"/>
                      <w:divBdr>
                        <w:top w:val="none" w:sz="0" w:space="0" w:color="auto"/>
                        <w:left w:val="none" w:sz="0" w:space="0" w:color="auto"/>
                        <w:bottom w:val="none" w:sz="0" w:space="0" w:color="auto"/>
                        <w:right w:val="none" w:sz="0" w:space="0" w:color="auto"/>
                      </w:divBdr>
                      <w:divsChild>
                        <w:div w:id="332999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957625">
                  <w:marLeft w:val="0"/>
                  <w:marRight w:val="0"/>
                  <w:marTop w:val="240"/>
                  <w:marBottom w:val="0"/>
                  <w:divBdr>
                    <w:top w:val="none" w:sz="0" w:space="0" w:color="auto"/>
                    <w:left w:val="none" w:sz="0" w:space="0" w:color="auto"/>
                    <w:bottom w:val="none" w:sz="0" w:space="0" w:color="auto"/>
                    <w:right w:val="none" w:sz="0" w:space="0" w:color="auto"/>
                  </w:divBdr>
                  <w:divsChild>
                    <w:div w:id="1505778492">
                      <w:marLeft w:val="0"/>
                      <w:marRight w:val="0"/>
                      <w:marTop w:val="0"/>
                      <w:marBottom w:val="0"/>
                      <w:divBdr>
                        <w:top w:val="none" w:sz="0" w:space="0" w:color="auto"/>
                        <w:left w:val="none" w:sz="0" w:space="0" w:color="auto"/>
                        <w:bottom w:val="none" w:sz="0" w:space="0" w:color="auto"/>
                        <w:right w:val="none" w:sz="0" w:space="0" w:color="auto"/>
                      </w:divBdr>
                      <w:divsChild>
                        <w:div w:id="1895893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428852">
                  <w:marLeft w:val="0"/>
                  <w:marRight w:val="0"/>
                  <w:marTop w:val="240"/>
                  <w:marBottom w:val="0"/>
                  <w:divBdr>
                    <w:top w:val="none" w:sz="0" w:space="0" w:color="auto"/>
                    <w:left w:val="none" w:sz="0" w:space="0" w:color="auto"/>
                    <w:bottom w:val="none" w:sz="0" w:space="0" w:color="auto"/>
                    <w:right w:val="none" w:sz="0" w:space="0" w:color="auto"/>
                  </w:divBdr>
                  <w:divsChild>
                    <w:div w:id="1417171111">
                      <w:marLeft w:val="0"/>
                      <w:marRight w:val="0"/>
                      <w:marTop w:val="0"/>
                      <w:marBottom w:val="0"/>
                      <w:divBdr>
                        <w:top w:val="none" w:sz="0" w:space="0" w:color="auto"/>
                        <w:left w:val="none" w:sz="0" w:space="0" w:color="auto"/>
                        <w:bottom w:val="none" w:sz="0" w:space="0" w:color="auto"/>
                        <w:right w:val="none" w:sz="0" w:space="0" w:color="auto"/>
                      </w:divBdr>
                      <w:divsChild>
                        <w:div w:id="60476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469190">
                  <w:marLeft w:val="0"/>
                  <w:marRight w:val="0"/>
                  <w:marTop w:val="240"/>
                  <w:marBottom w:val="0"/>
                  <w:divBdr>
                    <w:top w:val="none" w:sz="0" w:space="0" w:color="auto"/>
                    <w:left w:val="none" w:sz="0" w:space="0" w:color="auto"/>
                    <w:bottom w:val="none" w:sz="0" w:space="0" w:color="auto"/>
                    <w:right w:val="none" w:sz="0" w:space="0" w:color="auto"/>
                  </w:divBdr>
                  <w:divsChild>
                    <w:div w:id="1867139795">
                      <w:marLeft w:val="0"/>
                      <w:marRight w:val="0"/>
                      <w:marTop w:val="0"/>
                      <w:marBottom w:val="0"/>
                      <w:divBdr>
                        <w:top w:val="none" w:sz="0" w:space="0" w:color="auto"/>
                        <w:left w:val="none" w:sz="0" w:space="0" w:color="auto"/>
                        <w:bottom w:val="none" w:sz="0" w:space="0" w:color="auto"/>
                        <w:right w:val="none" w:sz="0" w:space="0" w:color="auto"/>
                      </w:divBdr>
                      <w:divsChild>
                        <w:div w:id="197814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442705">
                  <w:marLeft w:val="0"/>
                  <w:marRight w:val="0"/>
                  <w:marTop w:val="240"/>
                  <w:marBottom w:val="0"/>
                  <w:divBdr>
                    <w:top w:val="none" w:sz="0" w:space="0" w:color="auto"/>
                    <w:left w:val="none" w:sz="0" w:space="0" w:color="auto"/>
                    <w:bottom w:val="none" w:sz="0" w:space="0" w:color="auto"/>
                    <w:right w:val="none" w:sz="0" w:space="0" w:color="auto"/>
                  </w:divBdr>
                  <w:divsChild>
                    <w:div w:id="745688516">
                      <w:marLeft w:val="0"/>
                      <w:marRight w:val="0"/>
                      <w:marTop w:val="0"/>
                      <w:marBottom w:val="0"/>
                      <w:divBdr>
                        <w:top w:val="none" w:sz="0" w:space="0" w:color="auto"/>
                        <w:left w:val="none" w:sz="0" w:space="0" w:color="auto"/>
                        <w:bottom w:val="none" w:sz="0" w:space="0" w:color="auto"/>
                        <w:right w:val="none" w:sz="0" w:space="0" w:color="auto"/>
                      </w:divBdr>
                      <w:divsChild>
                        <w:div w:id="1278096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959743">
                  <w:marLeft w:val="0"/>
                  <w:marRight w:val="0"/>
                  <w:marTop w:val="240"/>
                  <w:marBottom w:val="0"/>
                  <w:divBdr>
                    <w:top w:val="none" w:sz="0" w:space="0" w:color="auto"/>
                    <w:left w:val="none" w:sz="0" w:space="0" w:color="auto"/>
                    <w:bottom w:val="none" w:sz="0" w:space="0" w:color="auto"/>
                    <w:right w:val="none" w:sz="0" w:space="0" w:color="auto"/>
                  </w:divBdr>
                  <w:divsChild>
                    <w:div w:id="1453667261">
                      <w:marLeft w:val="0"/>
                      <w:marRight w:val="0"/>
                      <w:marTop w:val="0"/>
                      <w:marBottom w:val="0"/>
                      <w:divBdr>
                        <w:top w:val="none" w:sz="0" w:space="0" w:color="auto"/>
                        <w:left w:val="none" w:sz="0" w:space="0" w:color="auto"/>
                        <w:bottom w:val="none" w:sz="0" w:space="0" w:color="auto"/>
                        <w:right w:val="none" w:sz="0" w:space="0" w:color="auto"/>
                      </w:divBdr>
                      <w:divsChild>
                        <w:div w:id="1126780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055243">
                  <w:marLeft w:val="0"/>
                  <w:marRight w:val="0"/>
                  <w:marTop w:val="240"/>
                  <w:marBottom w:val="0"/>
                  <w:divBdr>
                    <w:top w:val="none" w:sz="0" w:space="0" w:color="auto"/>
                    <w:left w:val="none" w:sz="0" w:space="0" w:color="auto"/>
                    <w:bottom w:val="none" w:sz="0" w:space="0" w:color="auto"/>
                    <w:right w:val="none" w:sz="0" w:space="0" w:color="auto"/>
                  </w:divBdr>
                  <w:divsChild>
                    <w:div w:id="1611741891">
                      <w:marLeft w:val="0"/>
                      <w:marRight w:val="0"/>
                      <w:marTop w:val="0"/>
                      <w:marBottom w:val="0"/>
                      <w:divBdr>
                        <w:top w:val="none" w:sz="0" w:space="0" w:color="auto"/>
                        <w:left w:val="none" w:sz="0" w:space="0" w:color="auto"/>
                        <w:bottom w:val="none" w:sz="0" w:space="0" w:color="auto"/>
                        <w:right w:val="none" w:sz="0" w:space="0" w:color="auto"/>
                      </w:divBdr>
                      <w:divsChild>
                        <w:div w:id="2121678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141879">
                  <w:marLeft w:val="0"/>
                  <w:marRight w:val="0"/>
                  <w:marTop w:val="240"/>
                  <w:marBottom w:val="0"/>
                  <w:divBdr>
                    <w:top w:val="none" w:sz="0" w:space="0" w:color="auto"/>
                    <w:left w:val="none" w:sz="0" w:space="0" w:color="auto"/>
                    <w:bottom w:val="none" w:sz="0" w:space="0" w:color="auto"/>
                    <w:right w:val="none" w:sz="0" w:space="0" w:color="auto"/>
                  </w:divBdr>
                  <w:divsChild>
                    <w:div w:id="1519469408">
                      <w:marLeft w:val="0"/>
                      <w:marRight w:val="0"/>
                      <w:marTop w:val="0"/>
                      <w:marBottom w:val="0"/>
                      <w:divBdr>
                        <w:top w:val="none" w:sz="0" w:space="0" w:color="auto"/>
                        <w:left w:val="none" w:sz="0" w:space="0" w:color="auto"/>
                        <w:bottom w:val="none" w:sz="0" w:space="0" w:color="auto"/>
                        <w:right w:val="none" w:sz="0" w:space="0" w:color="auto"/>
                      </w:divBdr>
                      <w:divsChild>
                        <w:div w:id="693700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801083">
                  <w:marLeft w:val="0"/>
                  <w:marRight w:val="0"/>
                  <w:marTop w:val="240"/>
                  <w:marBottom w:val="0"/>
                  <w:divBdr>
                    <w:top w:val="none" w:sz="0" w:space="0" w:color="auto"/>
                    <w:left w:val="none" w:sz="0" w:space="0" w:color="auto"/>
                    <w:bottom w:val="none" w:sz="0" w:space="0" w:color="auto"/>
                    <w:right w:val="none" w:sz="0" w:space="0" w:color="auto"/>
                  </w:divBdr>
                  <w:divsChild>
                    <w:div w:id="1685404592">
                      <w:marLeft w:val="0"/>
                      <w:marRight w:val="0"/>
                      <w:marTop w:val="0"/>
                      <w:marBottom w:val="0"/>
                      <w:divBdr>
                        <w:top w:val="none" w:sz="0" w:space="0" w:color="auto"/>
                        <w:left w:val="none" w:sz="0" w:space="0" w:color="auto"/>
                        <w:bottom w:val="none" w:sz="0" w:space="0" w:color="auto"/>
                        <w:right w:val="none" w:sz="0" w:space="0" w:color="auto"/>
                      </w:divBdr>
                      <w:divsChild>
                        <w:div w:id="247739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939626">
                  <w:marLeft w:val="0"/>
                  <w:marRight w:val="0"/>
                  <w:marTop w:val="240"/>
                  <w:marBottom w:val="0"/>
                  <w:divBdr>
                    <w:top w:val="none" w:sz="0" w:space="0" w:color="auto"/>
                    <w:left w:val="none" w:sz="0" w:space="0" w:color="auto"/>
                    <w:bottom w:val="none" w:sz="0" w:space="0" w:color="auto"/>
                    <w:right w:val="none" w:sz="0" w:space="0" w:color="auto"/>
                  </w:divBdr>
                  <w:divsChild>
                    <w:div w:id="347752956">
                      <w:marLeft w:val="0"/>
                      <w:marRight w:val="0"/>
                      <w:marTop w:val="0"/>
                      <w:marBottom w:val="0"/>
                      <w:divBdr>
                        <w:top w:val="none" w:sz="0" w:space="0" w:color="auto"/>
                        <w:left w:val="none" w:sz="0" w:space="0" w:color="auto"/>
                        <w:bottom w:val="none" w:sz="0" w:space="0" w:color="auto"/>
                        <w:right w:val="none" w:sz="0" w:space="0" w:color="auto"/>
                      </w:divBdr>
                      <w:divsChild>
                        <w:div w:id="95436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939345">
                  <w:marLeft w:val="0"/>
                  <w:marRight w:val="0"/>
                  <w:marTop w:val="240"/>
                  <w:marBottom w:val="0"/>
                  <w:divBdr>
                    <w:top w:val="none" w:sz="0" w:space="0" w:color="auto"/>
                    <w:left w:val="none" w:sz="0" w:space="0" w:color="auto"/>
                    <w:bottom w:val="none" w:sz="0" w:space="0" w:color="auto"/>
                    <w:right w:val="none" w:sz="0" w:space="0" w:color="auto"/>
                  </w:divBdr>
                  <w:divsChild>
                    <w:div w:id="1986885779">
                      <w:marLeft w:val="0"/>
                      <w:marRight w:val="0"/>
                      <w:marTop w:val="0"/>
                      <w:marBottom w:val="0"/>
                      <w:divBdr>
                        <w:top w:val="none" w:sz="0" w:space="0" w:color="auto"/>
                        <w:left w:val="none" w:sz="0" w:space="0" w:color="auto"/>
                        <w:bottom w:val="none" w:sz="0" w:space="0" w:color="auto"/>
                        <w:right w:val="none" w:sz="0" w:space="0" w:color="auto"/>
                      </w:divBdr>
                      <w:divsChild>
                        <w:div w:id="161344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189192">
                  <w:marLeft w:val="0"/>
                  <w:marRight w:val="0"/>
                  <w:marTop w:val="240"/>
                  <w:marBottom w:val="0"/>
                  <w:divBdr>
                    <w:top w:val="none" w:sz="0" w:space="0" w:color="auto"/>
                    <w:left w:val="none" w:sz="0" w:space="0" w:color="auto"/>
                    <w:bottom w:val="none" w:sz="0" w:space="0" w:color="auto"/>
                    <w:right w:val="none" w:sz="0" w:space="0" w:color="auto"/>
                  </w:divBdr>
                  <w:divsChild>
                    <w:div w:id="1902868546">
                      <w:marLeft w:val="0"/>
                      <w:marRight w:val="0"/>
                      <w:marTop w:val="0"/>
                      <w:marBottom w:val="0"/>
                      <w:divBdr>
                        <w:top w:val="none" w:sz="0" w:space="0" w:color="auto"/>
                        <w:left w:val="none" w:sz="0" w:space="0" w:color="auto"/>
                        <w:bottom w:val="none" w:sz="0" w:space="0" w:color="auto"/>
                        <w:right w:val="none" w:sz="0" w:space="0" w:color="auto"/>
                      </w:divBdr>
                      <w:divsChild>
                        <w:div w:id="1399396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013550">
                  <w:marLeft w:val="0"/>
                  <w:marRight w:val="0"/>
                  <w:marTop w:val="240"/>
                  <w:marBottom w:val="0"/>
                  <w:divBdr>
                    <w:top w:val="none" w:sz="0" w:space="0" w:color="auto"/>
                    <w:left w:val="none" w:sz="0" w:space="0" w:color="auto"/>
                    <w:bottom w:val="none" w:sz="0" w:space="0" w:color="auto"/>
                    <w:right w:val="none" w:sz="0" w:space="0" w:color="auto"/>
                  </w:divBdr>
                  <w:divsChild>
                    <w:div w:id="2011639431">
                      <w:marLeft w:val="0"/>
                      <w:marRight w:val="0"/>
                      <w:marTop w:val="0"/>
                      <w:marBottom w:val="0"/>
                      <w:divBdr>
                        <w:top w:val="none" w:sz="0" w:space="0" w:color="auto"/>
                        <w:left w:val="none" w:sz="0" w:space="0" w:color="auto"/>
                        <w:bottom w:val="none" w:sz="0" w:space="0" w:color="auto"/>
                        <w:right w:val="none" w:sz="0" w:space="0" w:color="auto"/>
                      </w:divBdr>
                      <w:divsChild>
                        <w:div w:id="147128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450363">
                  <w:marLeft w:val="0"/>
                  <w:marRight w:val="0"/>
                  <w:marTop w:val="240"/>
                  <w:marBottom w:val="0"/>
                  <w:divBdr>
                    <w:top w:val="none" w:sz="0" w:space="0" w:color="auto"/>
                    <w:left w:val="none" w:sz="0" w:space="0" w:color="auto"/>
                    <w:bottom w:val="none" w:sz="0" w:space="0" w:color="auto"/>
                    <w:right w:val="none" w:sz="0" w:space="0" w:color="auto"/>
                  </w:divBdr>
                  <w:divsChild>
                    <w:div w:id="493573584">
                      <w:marLeft w:val="0"/>
                      <w:marRight w:val="0"/>
                      <w:marTop w:val="0"/>
                      <w:marBottom w:val="0"/>
                      <w:divBdr>
                        <w:top w:val="none" w:sz="0" w:space="0" w:color="auto"/>
                        <w:left w:val="none" w:sz="0" w:space="0" w:color="auto"/>
                        <w:bottom w:val="none" w:sz="0" w:space="0" w:color="auto"/>
                        <w:right w:val="none" w:sz="0" w:space="0" w:color="auto"/>
                      </w:divBdr>
                      <w:divsChild>
                        <w:div w:id="676427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788677">
                  <w:marLeft w:val="0"/>
                  <w:marRight w:val="0"/>
                  <w:marTop w:val="240"/>
                  <w:marBottom w:val="0"/>
                  <w:divBdr>
                    <w:top w:val="none" w:sz="0" w:space="0" w:color="auto"/>
                    <w:left w:val="none" w:sz="0" w:space="0" w:color="auto"/>
                    <w:bottom w:val="none" w:sz="0" w:space="0" w:color="auto"/>
                    <w:right w:val="none" w:sz="0" w:space="0" w:color="auto"/>
                  </w:divBdr>
                  <w:divsChild>
                    <w:div w:id="234626082">
                      <w:marLeft w:val="0"/>
                      <w:marRight w:val="0"/>
                      <w:marTop w:val="0"/>
                      <w:marBottom w:val="0"/>
                      <w:divBdr>
                        <w:top w:val="none" w:sz="0" w:space="0" w:color="auto"/>
                        <w:left w:val="none" w:sz="0" w:space="0" w:color="auto"/>
                        <w:bottom w:val="none" w:sz="0" w:space="0" w:color="auto"/>
                        <w:right w:val="none" w:sz="0" w:space="0" w:color="auto"/>
                      </w:divBdr>
                      <w:divsChild>
                        <w:div w:id="111190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847650">
                  <w:marLeft w:val="0"/>
                  <w:marRight w:val="0"/>
                  <w:marTop w:val="240"/>
                  <w:marBottom w:val="0"/>
                  <w:divBdr>
                    <w:top w:val="none" w:sz="0" w:space="0" w:color="auto"/>
                    <w:left w:val="none" w:sz="0" w:space="0" w:color="auto"/>
                    <w:bottom w:val="none" w:sz="0" w:space="0" w:color="auto"/>
                    <w:right w:val="none" w:sz="0" w:space="0" w:color="auto"/>
                  </w:divBdr>
                  <w:divsChild>
                    <w:div w:id="1458841265">
                      <w:marLeft w:val="0"/>
                      <w:marRight w:val="0"/>
                      <w:marTop w:val="0"/>
                      <w:marBottom w:val="0"/>
                      <w:divBdr>
                        <w:top w:val="none" w:sz="0" w:space="0" w:color="auto"/>
                        <w:left w:val="none" w:sz="0" w:space="0" w:color="auto"/>
                        <w:bottom w:val="none" w:sz="0" w:space="0" w:color="auto"/>
                        <w:right w:val="none" w:sz="0" w:space="0" w:color="auto"/>
                      </w:divBdr>
                      <w:divsChild>
                        <w:div w:id="166959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011233">
                  <w:marLeft w:val="0"/>
                  <w:marRight w:val="0"/>
                  <w:marTop w:val="240"/>
                  <w:marBottom w:val="0"/>
                  <w:divBdr>
                    <w:top w:val="none" w:sz="0" w:space="0" w:color="auto"/>
                    <w:left w:val="none" w:sz="0" w:space="0" w:color="auto"/>
                    <w:bottom w:val="none" w:sz="0" w:space="0" w:color="auto"/>
                    <w:right w:val="none" w:sz="0" w:space="0" w:color="auto"/>
                  </w:divBdr>
                  <w:divsChild>
                    <w:div w:id="1380712580">
                      <w:marLeft w:val="0"/>
                      <w:marRight w:val="0"/>
                      <w:marTop w:val="0"/>
                      <w:marBottom w:val="0"/>
                      <w:divBdr>
                        <w:top w:val="none" w:sz="0" w:space="0" w:color="auto"/>
                        <w:left w:val="none" w:sz="0" w:space="0" w:color="auto"/>
                        <w:bottom w:val="none" w:sz="0" w:space="0" w:color="auto"/>
                        <w:right w:val="none" w:sz="0" w:space="0" w:color="auto"/>
                      </w:divBdr>
                      <w:divsChild>
                        <w:div w:id="1088388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214237">
                  <w:marLeft w:val="0"/>
                  <w:marRight w:val="0"/>
                  <w:marTop w:val="240"/>
                  <w:marBottom w:val="0"/>
                  <w:divBdr>
                    <w:top w:val="none" w:sz="0" w:space="0" w:color="auto"/>
                    <w:left w:val="none" w:sz="0" w:space="0" w:color="auto"/>
                    <w:bottom w:val="none" w:sz="0" w:space="0" w:color="auto"/>
                    <w:right w:val="none" w:sz="0" w:space="0" w:color="auto"/>
                  </w:divBdr>
                  <w:divsChild>
                    <w:div w:id="1513256942">
                      <w:marLeft w:val="0"/>
                      <w:marRight w:val="0"/>
                      <w:marTop w:val="0"/>
                      <w:marBottom w:val="0"/>
                      <w:divBdr>
                        <w:top w:val="none" w:sz="0" w:space="0" w:color="auto"/>
                        <w:left w:val="none" w:sz="0" w:space="0" w:color="auto"/>
                        <w:bottom w:val="none" w:sz="0" w:space="0" w:color="auto"/>
                        <w:right w:val="none" w:sz="0" w:space="0" w:color="auto"/>
                      </w:divBdr>
                      <w:divsChild>
                        <w:div w:id="13553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103543">
                  <w:marLeft w:val="0"/>
                  <w:marRight w:val="0"/>
                  <w:marTop w:val="240"/>
                  <w:marBottom w:val="0"/>
                  <w:divBdr>
                    <w:top w:val="none" w:sz="0" w:space="0" w:color="auto"/>
                    <w:left w:val="none" w:sz="0" w:space="0" w:color="auto"/>
                    <w:bottom w:val="none" w:sz="0" w:space="0" w:color="auto"/>
                    <w:right w:val="none" w:sz="0" w:space="0" w:color="auto"/>
                  </w:divBdr>
                  <w:divsChild>
                    <w:div w:id="620722638">
                      <w:marLeft w:val="0"/>
                      <w:marRight w:val="0"/>
                      <w:marTop w:val="0"/>
                      <w:marBottom w:val="0"/>
                      <w:divBdr>
                        <w:top w:val="none" w:sz="0" w:space="0" w:color="auto"/>
                        <w:left w:val="none" w:sz="0" w:space="0" w:color="auto"/>
                        <w:bottom w:val="none" w:sz="0" w:space="0" w:color="auto"/>
                        <w:right w:val="none" w:sz="0" w:space="0" w:color="auto"/>
                      </w:divBdr>
                      <w:divsChild>
                        <w:div w:id="126399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288730">
                  <w:marLeft w:val="0"/>
                  <w:marRight w:val="0"/>
                  <w:marTop w:val="240"/>
                  <w:marBottom w:val="0"/>
                  <w:divBdr>
                    <w:top w:val="none" w:sz="0" w:space="0" w:color="auto"/>
                    <w:left w:val="none" w:sz="0" w:space="0" w:color="auto"/>
                    <w:bottom w:val="none" w:sz="0" w:space="0" w:color="auto"/>
                    <w:right w:val="none" w:sz="0" w:space="0" w:color="auto"/>
                  </w:divBdr>
                  <w:divsChild>
                    <w:div w:id="1313177471">
                      <w:marLeft w:val="0"/>
                      <w:marRight w:val="0"/>
                      <w:marTop w:val="0"/>
                      <w:marBottom w:val="0"/>
                      <w:divBdr>
                        <w:top w:val="none" w:sz="0" w:space="0" w:color="auto"/>
                        <w:left w:val="none" w:sz="0" w:space="0" w:color="auto"/>
                        <w:bottom w:val="none" w:sz="0" w:space="0" w:color="auto"/>
                        <w:right w:val="none" w:sz="0" w:space="0" w:color="auto"/>
                      </w:divBdr>
                      <w:divsChild>
                        <w:div w:id="32455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690550">
                  <w:marLeft w:val="0"/>
                  <w:marRight w:val="0"/>
                  <w:marTop w:val="240"/>
                  <w:marBottom w:val="0"/>
                  <w:divBdr>
                    <w:top w:val="none" w:sz="0" w:space="0" w:color="auto"/>
                    <w:left w:val="none" w:sz="0" w:space="0" w:color="auto"/>
                    <w:bottom w:val="none" w:sz="0" w:space="0" w:color="auto"/>
                    <w:right w:val="none" w:sz="0" w:space="0" w:color="auto"/>
                  </w:divBdr>
                  <w:divsChild>
                    <w:div w:id="625938511">
                      <w:marLeft w:val="0"/>
                      <w:marRight w:val="0"/>
                      <w:marTop w:val="0"/>
                      <w:marBottom w:val="0"/>
                      <w:divBdr>
                        <w:top w:val="none" w:sz="0" w:space="0" w:color="auto"/>
                        <w:left w:val="none" w:sz="0" w:space="0" w:color="auto"/>
                        <w:bottom w:val="none" w:sz="0" w:space="0" w:color="auto"/>
                        <w:right w:val="none" w:sz="0" w:space="0" w:color="auto"/>
                      </w:divBdr>
                      <w:divsChild>
                        <w:div w:id="1627195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56051">
                  <w:marLeft w:val="0"/>
                  <w:marRight w:val="0"/>
                  <w:marTop w:val="240"/>
                  <w:marBottom w:val="0"/>
                  <w:divBdr>
                    <w:top w:val="none" w:sz="0" w:space="0" w:color="auto"/>
                    <w:left w:val="none" w:sz="0" w:space="0" w:color="auto"/>
                    <w:bottom w:val="none" w:sz="0" w:space="0" w:color="auto"/>
                    <w:right w:val="none" w:sz="0" w:space="0" w:color="auto"/>
                  </w:divBdr>
                  <w:divsChild>
                    <w:div w:id="213124964">
                      <w:marLeft w:val="0"/>
                      <w:marRight w:val="0"/>
                      <w:marTop w:val="0"/>
                      <w:marBottom w:val="0"/>
                      <w:divBdr>
                        <w:top w:val="none" w:sz="0" w:space="0" w:color="auto"/>
                        <w:left w:val="none" w:sz="0" w:space="0" w:color="auto"/>
                        <w:bottom w:val="none" w:sz="0" w:space="0" w:color="auto"/>
                        <w:right w:val="none" w:sz="0" w:space="0" w:color="auto"/>
                      </w:divBdr>
                      <w:divsChild>
                        <w:div w:id="2049992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480621">
                  <w:marLeft w:val="0"/>
                  <w:marRight w:val="0"/>
                  <w:marTop w:val="240"/>
                  <w:marBottom w:val="0"/>
                  <w:divBdr>
                    <w:top w:val="none" w:sz="0" w:space="0" w:color="auto"/>
                    <w:left w:val="none" w:sz="0" w:space="0" w:color="auto"/>
                    <w:bottom w:val="none" w:sz="0" w:space="0" w:color="auto"/>
                    <w:right w:val="none" w:sz="0" w:space="0" w:color="auto"/>
                  </w:divBdr>
                  <w:divsChild>
                    <w:div w:id="1996956027">
                      <w:marLeft w:val="0"/>
                      <w:marRight w:val="0"/>
                      <w:marTop w:val="0"/>
                      <w:marBottom w:val="0"/>
                      <w:divBdr>
                        <w:top w:val="none" w:sz="0" w:space="0" w:color="auto"/>
                        <w:left w:val="none" w:sz="0" w:space="0" w:color="auto"/>
                        <w:bottom w:val="none" w:sz="0" w:space="0" w:color="auto"/>
                        <w:right w:val="none" w:sz="0" w:space="0" w:color="auto"/>
                      </w:divBdr>
                      <w:divsChild>
                        <w:div w:id="1303269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671739">
                  <w:marLeft w:val="0"/>
                  <w:marRight w:val="0"/>
                  <w:marTop w:val="240"/>
                  <w:marBottom w:val="0"/>
                  <w:divBdr>
                    <w:top w:val="none" w:sz="0" w:space="0" w:color="auto"/>
                    <w:left w:val="none" w:sz="0" w:space="0" w:color="auto"/>
                    <w:bottom w:val="none" w:sz="0" w:space="0" w:color="auto"/>
                    <w:right w:val="none" w:sz="0" w:space="0" w:color="auto"/>
                  </w:divBdr>
                  <w:divsChild>
                    <w:div w:id="493304421">
                      <w:marLeft w:val="0"/>
                      <w:marRight w:val="0"/>
                      <w:marTop w:val="0"/>
                      <w:marBottom w:val="0"/>
                      <w:divBdr>
                        <w:top w:val="none" w:sz="0" w:space="0" w:color="auto"/>
                        <w:left w:val="none" w:sz="0" w:space="0" w:color="auto"/>
                        <w:bottom w:val="none" w:sz="0" w:space="0" w:color="auto"/>
                        <w:right w:val="none" w:sz="0" w:space="0" w:color="auto"/>
                      </w:divBdr>
                      <w:divsChild>
                        <w:div w:id="580405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235050">
                  <w:marLeft w:val="0"/>
                  <w:marRight w:val="0"/>
                  <w:marTop w:val="240"/>
                  <w:marBottom w:val="0"/>
                  <w:divBdr>
                    <w:top w:val="none" w:sz="0" w:space="0" w:color="auto"/>
                    <w:left w:val="none" w:sz="0" w:space="0" w:color="auto"/>
                    <w:bottom w:val="none" w:sz="0" w:space="0" w:color="auto"/>
                    <w:right w:val="none" w:sz="0" w:space="0" w:color="auto"/>
                  </w:divBdr>
                  <w:divsChild>
                    <w:div w:id="1719209870">
                      <w:marLeft w:val="0"/>
                      <w:marRight w:val="0"/>
                      <w:marTop w:val="0"/>
                      <w:marBottom w:val="0"/>
                      <w:divBdr>
                        <w:top w:val="none" w:sz="0" w:space="0" w:color="auto"/>
                        <w:left w:val="none" w:sz="0" w:space="0" w:color="auto"/>
                        <w:bottom w:val="none" w:sz="0" w:space="0" w:color="auto"/>
                        <w:right w:val="none" w:sz="0" w:space="0" w:color="auto"/>
                      </w:divBdr>
                      <w:divsChild>
                        <w:div w:id="1850635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081203">
                  <w:marLeft w:val="0"/>
                  <w:marRight w:val="0"/>
                  <w:marTop w:val="240"/>
                  <w:marBottom w:val="0"/>
                  <w:divBdr>
                    <w:top w:val="none" w:sz="0" w:space="0" w:color="auto"/>
                    <w:left w:val="none" w:sz="0" w:space="0" w:color="auto"/>
                    <w:bottom w:val="none" w:sz="0" w:space="0" w:color="auto"/>
                    <w:right w:val="none" w:sz="0" w:space="0" w:color="auto"/>
                  </w:divBdr>
                  <w:divsChild>
                    <w:div w:id="37633515">
                      <w:marLeft w:val="0"/>
                      <w:marRight w:val="0"/>
                      <w:marTop w:val="0"/>
                      <w:marBottom w:val="0"/>
                      <w:divBdr>
                        <w:top w:val="none" w:sz="0" w:space="0" w:color="auto"/>
                        <w:left w:val="none" w:sz="0" w:space="0" w:color="auto"/>
                        <w:bottom w:val="none" w:sz="0" w:space="0" w:color="auto"/>
                        <w:right w:val="none" w:sz="0" w:space="0" w:color="auto"/>
                      </w:divBdr>
                      <w:divsChild>
                        <w:div w:id="39355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064418">
                  <w:marLeft w:val="0"/>
                  <w:marRight w:val="0"/>
                  <w:marTop w:val="240"/>
                  <w:marBottom w:val="0"/>
                  <w:divBdr>
                    <w:top w:val="none" w:sz="0" w:space="0" w:color="auto"/>
                    <w:left w:val="none" w:sz="0" w:space="0" w:color="auto"/>
                    <w:bottom w:val="none" w:sz="0" w:space="0" w:color="auto"/>
                    <w:right w:val="none" w:sz="0" w:space="0" w:color="auto"/>
                  </w:divBdr>
                  <w:divsChild>
                    <w:div w:id="297032846">
                      <w:marLeft w:val="0"/>
                      <w:marRight w:val="0"/>
                      <w:marTop w:val="0"/>
                      <w:marBottom w:val="0"/>
                      <w:divBdr>
                        <w:top w:val="none" w:sz="0" w:space="0" w:color="auto"/>
                        <w:left w:val="none" w:sz="0" w:space="0" w:color="auto"/>
                        <w:bottom w:val="none" w:sz="0" w:space="0" w:color="auto"/>
                        <w:right w:val="none" w:sz="0" w:space="0" w:color="auto"/>
                      </w:divBdr>
                      <w:divsChild>
                        <w:div w:id="144323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987465">
                  <w:marLeft w:val="0"/>
                  <w:marRight w:val="0"/>
                  <w:marTop w:val="240"/>
                  <w:marBottom w:val="0"/>
                  <w:divBdr>
                    <w:top w:val="none" w:sz="0" w:space="0" w:color="auto"/>
                    <w:left w:val="none" w:sz="0" w:space="0" w:color="auto"/>
                    <w:bottom w:val="none" w:sz="0" w:space="0" w:color="auto"/>
                    <w:right w:val="none" w:sz="0" w:space="0" w:color="auto"/>
                  </w:divBdr>
                  <w:divsChild>
                    <w:div w:id="1489519354">
                      <w:marLeft w:val="0"/>
                      <w:marRight w:val="0"/>
                      <w:marTop w:val="0"/>
                      <w:marBottom w:val="0"/>
                      <w:divBdr>
                        <w:top w:val="none" w:sz="0" w:space="0" w:color="auto"/>
                        <w:left w:val="none" w:sz="0" w:space="0" w:color="auto"/>
                        <w:bottom w:val="none" w:sz="0" w:space="0" w:color="auto"/>
                        <w:right w:val="none" w:sz="0" w:space="0" w:color="auto"/>
                      </w:divBdr>
                      <w:divsChild>
                        <w:div w:id="1124158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150495">
                  <w:marLeft w:val="0"/>
                  <w:marRight w:val="0"/>
                  <w:marTop w:val="240"/>
                  <w:marBottom w:val="0"/>
                  <w:divBdr>
                    <w:top w:val="none" w:sz="0" w:space="0" w:color="auto"/>
                    <w:left w:val="none" w:sz="0" w:space="0" w:color="auto"/>
                    <w:bottom w:val="none" w:sz="0" w:space="0" w:color="auto"/>
                    <w:right w:val="none" w:sz="0" w:space="0" w:color="auto"/>
                  </w:divBdr>
                  <w:divsChild>
                    <w:div w:id="909115977">
                      <w:marLeft w:val="0"/>
                      <w:marRight w:val="0"/>
                      <w:marTop w:val="0"/>
                      <w:marBottom w:val="0"/>
                      <w:divBdr>
                        <w:top w:val="none" w:sz="0" w:space="0" w:color="auto"/>
                        <w:left w:val="none" w:sz="0" w:space="0" w:color="auto"/>
                        <w:bottom w:val="none" w:sz="0" w:space="0" w:color="auto"/>
                        <w:right w:val="none" w:sz="0" w:space="0" w:color="auto"/>
                      </w:divBdr>
                      <w:divsChild>
                        <w:div w:id="630205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03498">
                  <w:marLeft w:val="0"/>
                  <w:marRight w:val="0"/>
                  <w:marTop w:val="240"/>
                  <w:marBottom w:val="0"/>
                  <w:divBdr>
                    <w:top w:val="none" w:sz="0" w:space="0" w:color="auto"/>
                    <w:left w:val="none" w:sz="0" w:space="0" w:color="auto"/>
                    <w:bottom w:val="none" w:sz="0" w:space="0" w:color="auto"/>
                    <w:right w:val="none" w:sz="0" w:space="0" w:color="auto"/>
                  </w:divBdr>
                  <w:divsChild>
                    <w:div w:id="920408864">
                      <w:marLeft w:val="0"/>
                      <w:marRight w:val="0"/>
                      <w:marTop w:val="0"/>
                      <w:marBottom w:val="0"/>
                      <w:divBdr>
                        <w:top w:val="none" w:sz="0" w:space="0" w:color="auto"/>
                        <w:left w:val="none" w:sz="0" w:space="0" w:color="auto"/>
                        <w:bottom w:val="none" w:sz="0" w:space="0" w:color="auto"/>
                        <w:right w:val="none" w:sz="0" w:space="0" w:color="auto"/>
                      </w:divBdr>
                      <w:divsChild>
                        <w:div w:id="1277785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690982">
                  <w:marLeft w:val="0"/>
                  <w:marRight w:val="0"/>
                  <w:marTop w:val="240"/>
                  <w:marBottom w:val="0"/>
                  <w:divBdr>
                    <w:top w:val="none" w:sz="0" w:space="0" w:color="auto"/>
                    <w:left w:val="none" w:sz="0" w:space="0" w:color="auto"/>
                    <w:bottom w:val="none" w:sz="0" w:space="0" w:color="auto"/>
                    <w:right w:val="none" w:sz="0" w:space="0" w:color="auto"/>
                  </w:divBdr>
                  <w:divsChild>
                    <w:div w:id="1841769342">
                      <w:marLeft w:val="0"/>
                      <w:marRight w:val="0"/>
                      <w:marTop w:val="0"/>
                      <w:marBottom w:val="0"/>
                      <w:divBdr>
                        <w:top w:val="none" w:sz="0" w:space="0" w:color="auto"/>
                        <w:left w:val="none" w:sz="0" w:space="0" w:color="auto"/>
                        <w:bottom w:val="none" w:sz="0" w:space="0" w:color="auto"/>
                        <w:right w:val="none" w:sz="0" w:space="0" w:color="auto"/>
                      </w:divBdr>
                      <w:divsChild>
                        <w:div w:id="23397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390949">
                  <w:marLeft w:val="0"/>
                  <w:marRight w:val="0"/>
                  <w:marTop w:val="240"/>
                  <w:marBottom w:val="0"/>
                  <w:divBdr>
                    <w:top w:val="none" w:sz="0" w:space="0" w:color="auto"/>
                    <w:left w:val="none" w:sz="0" w:space="0" w:color="auto"/>
                    <w:bottom w:val="none" w:sz="0" w:space="0" w:color="auto"/>
                    <w:right w:val="none" w:sz="0" w:space="0" w:color="auto"/>
                  </w:divBdr>
                  <w:divsChild>
                    <w:div w:id="629285487">
                      <w:marLeft w:val="0"/>
                      <w:marRight w:val="0"/>
                      <w:marTop w:val="0"/>
                      <w:marBottom w:val="0"/>
                      <w:divBdr>
                        <w:top w:val="none" w:sz="0" w:space="0" w:color="auto"/>
                        <w:left w:val="none" w:sz="0" w:space="0" w:color="auto"/>
                        <w:bottom w:val="none" w:sz="0" w:space="0" w:color="auto"/>
                        <w:right w:val="none" w:sz="0" w:space="0" w:color="auto"/>
                      </w:divBdr>
                      <w:divsChild>
                        <w:div w:id="1661344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030557">
                  <w:marLeft w:val="0"/>
                  <w:marRight w:val="0"/>
                  <w:marTop w:val="240"/>
                  <w:marBottom w:val="0"/>
                  <w:divBdr>
                    <w:top w:val="none" w:sz="0" w:space="0" w:color="auto"/>
                    <w:left w:val="none" w:sz="0" w:space="0" w:color="auto"/>
                    <w:bottom w:val="none" w:sz="0" w:space="0" w:color="auto"/>
                    <w:right w:val="none" w:sz="0" w:space="0" w:color="auto"/>
                  </w:divBdr>
                  <w:divsChild>
                    <w:div w:id="1031495366">
                      <w:marLeft w:val="0"/>
                      <w:marRight w:val="0"/>
                      <w:marTop w:val="0"/>
                      <w:marBottom w:val="0"/>
                      <w:divBdr>
                        <w:top w:val="none" w:sz="0" w:space="0" w:color="auto"/>
                        <w:left w:val="none" w:sz="0" w:space="0" w:color="auto"/>
                        <w:bottom w:val="none" w:sz="0" w:space="0" w:color="auto"/>
                        <w:right w:val="none" w:sz="0" w:space="0" w:color="auto"/>
                      </w:divBdr>
                      <w:divsChild>
                        <w:div w:id="80610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391481">
                  <w:marLeft w:val="0"/>
                  <w:marRight w:val="0"/>
                  <w:marTop w:val="240"/>
                  <w:marBottom w:val="0"/>
                  <w:divBdr>
                    <w:top w:val="none" w:sz="0" w:space="0" w:color="auto"/>
                    <w:left w:val="none" w:sz="0" w:space="0" w:color="auto"/>
                    <w:bottom w:val="none" w:sz="0" w:space="0" w:color="auto"/>
                    <w:right w:val="none" w:sz="0" w:space="0" w:color="auto"/>
                  </w:divBdr>
                  <w:divsChild>
                    <w:div w:id="421801168">
                      <w:marLeft w:val="0"/>
                      <w:marRight w:val="0"/>
                      <w:marTop w:val="0"/>
                      <w:marBottom w:val="0"/>
                      <w:divBdr>
                        <w:top w:val="none" w:sz="0" w:space="0" w:color="auto"/>
                        <w:left w:val="none" w:sz="0" w:space="0" w:color="auto"/>
                        <w:bottom w:val="none" w:sz="0" w:space="0" w:color="auto"/>
                        <w:right w:val="none" w:sz="0" w:space="0" w:color="auto"/>
                      </w:divBdr>
                      <w:divsChild>
                        <w:div w:id="183121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796495">
                  <w:marLeft w:val="0"/>
                  <w:marRight w:val="0"/>
                  <w:marTop w:val="240"/>
                  <w:marBottom w:val="0"/>
                  <w:divBdr>
                    <w:top w:val="none" w:sz="0" w:space="0" w:color="auto"/>
                    <w:left w:val="none" w:sz="0" w:space="0" w:color="auto"/>
                    <w:bottom w:val="none" w:sz="0" w:space="0" w:color="auto"/>
                    <w:right w:val="none" w:sz="0" w:space="0" w:color="auto"/>
                  </w:divBdr>
                  <w:divsChild>
                    <w:div w:id="90127354">
                      <w:marLeft w:val="0"/>
                      <w:marRight w:val="0"/>
                      <w:marTop w:val="0"/>
                      <w:marBottom w:val="0"/>
                      <w:divBdr>
                        <w:top w:val="none" w:sz="0" w:space="0" w:color="auto"/>
                        <w:left w:val="none" w:sz="0" w:space="0" w:color="auto"/>
                        <w:bottom w:val="none" w:sz="0" w:space="0" w:color="auto"/>
                        <w:right w:val="none" w:sz="0" w:space="0" w:color="auto"/>
                      </w:divBdr>
                      <w:divsChild>
                        <w:div w:id="136586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156095">
                  <w:marLeft w:val="0"/>
                  <w:marRight w:val="0"/>
                  <w:marTop w:val="240"/>
                  <w:marBottom w:val="0"/>
                  <w:divBdr>
                    <w:top w:val="none" w:sz="0" w:space="0" w:color="auto"/>
                    <w:left w:val="none" w:sz="0" w:space="0" w:color="auto"/>
                    <w:bottom w:val="none" w:sz="0" w:space="0" w:color="auto"/>
                    <w:right w:val="none" w:sz="0" w:space="0" w:color="auto"/>
                  </w:divBdr>
                  <w:divsChild>
                    <w:div w:id="284507275">
                      <w:marLeft w:val="0"/>
                      <w:marRight w:val="0"/>
                      <w:marTop w:val="0"/>
                      <w:marBottom w:val="0"/>
                      <w:divBdr>
                        <w:top w:val="none" w:sz="0" w:space="0" w:color="auto"/>
                        <w:left w:val="none" w:sz="0" w:space="0" w:color="auto"/>
                        <w:bottom w:val="none" w:sz="0" w:space="0" w:color="auto"/>
                        <w:right w:val="none" w:sz="0" w:space="0" w:color="auto"/>
                      </w:divBdr>
                      <w:divsChild>
                        <w:div w:id="1792046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939663">
                  <w:marLeft w:val="0"/>
                  <w:marRight w:val="0"/>
                  <w:marTop w:val="240"/>
                  <w:marBottom w:val="0"/>
                  <w:divBdr>
                    <w:top w:val="none" w:sz="0" w:space="0" w:color="auto"/>
                    <w:left w:val="none" w:sz="0" w:space="0" w:color="auto"/>
                    <w:bottom w:val="none" w:sz="0" w:space="0" w:color="auto"/>
                    <w:right w:val="none" w:sz="0" w:space="0" w:color="auto"/>
                  </w:divBdr>
                  <w:divsChild>
                    <w:div w:id="1440762108">
                      <w:marLeft w:val="0"/>
                      <w:marRight w:val="0"/>
                      <w:marTop w:val="0"/>
                      <w:marBottom w:val="0"/>
                      <w:divBdr>
                        <w:top w:val="none" w:sz="0" w:space="0" w:color="auto"/>
                        <w:left w:val="none" w:sz="0" w:space="0" w:color="auto"/>
                        <w:bottom w:val="none" w:sz="0" w:space="0" w:color="auto"/>
                        <w:right w:val="none" w:sz="0" w:space="0" w:color="auto"/>
                      </w:divBdr>
                      <w:divsChild>
                        <w:div w:id="315258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310829">
                  <w:marLeft w:val="0"/>
                  <w:marRight w:val="0"/>
                  <w:marTop w:val="240"/>
                  <w:marBottom w:val="0"/>
                  <w:divBdr>
                    <w:top w:val="none" w:sz="0" w:space="0" w:color="auto"/>
                    <w:left w:val="none" w:sz="0" w:space="0" w:color="auto"/>
                    <w:bottom w:val="none" w:sz="0" w:space="0" w:color="auto"/>
                    <w:right w:val="none" w:sz="0" w:space="0" w:color="auto"/>
                  </w:divBdr>
                  <w:divsChild>
                    <w:div w:id="169761042">
                      <w:marLeft w:val="0"/>
                      <w:marRight w:val="0"/>
                      <w:marTop w:val="0"/>
                      <w:marBottom w:val="0"/>
                      <w:divBdr>
                        <w:top w:val="none" w:sz="0" w:space="0" w:color="auto"/>
                        <w:left w:val="none" w:sz="0" w:space="0" w:color="auto"/>
                        <w:bottom w:val="none" w:sz="0" w:space="0" w:color="auto"/>
                        <w:right w:val="none" w:sz="0" w:space="0" w:color="auto"/>
                      </w:divBdr>
                      <w:divsChild>
                        <w:div w:id="19709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692299">
                  <w:marLeft w:val="0"/>
                  <w:marRight w:val="0"/>
                  <w:marTop w:val="240"/>
                  <w:marBottom w:val="0"/>
                  <w:divBdr>
                    <w:top w:val="none" w:sz="0" w:space="0" w:color="auto"/>
                    <w:left w:val="none" w:sz="0" w:space="0" w:color="auto"/>
                    <w:bottom w:val="none" w:sz="0" w:space="0" w:color="auto"/>
                    <w:right w:val="none" w:sz="0" w:space="0" w:color="auto"/>
                  </w:divBdr>
                  <w:divsChild>
                    <w:div w:id="1721905074">
                      <w:marLeft w:val="0"/>
                      <w:marRight w:val="0"/>
                      <w:marTop w:val="0"/>
                      <w:marBottom w:val="0"/>
                      <w:divBdr>
                        <w:top w:val="none" w:sz="0" w:space="0" w:color="auto"/>
                        <w:left w:val="none" w:sz="0" w:space="0" w:color="auto"/>
                        <w:bottom w:val="none" w:sz="0" w:space="0" w:color="auto"/>
                        <w:right w:val="none" w:sz="0" w:space="0" w:color="auto"/>
                      </w:divBdr>
                      <w:divsChild>
                        <w:div w:id="1973052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427109">
                  <w:marLeft w:val="0"/>
                  <w:marRight w:val="0"/>
                  <w:marTop w:val="240"/>
                  <w:marBottom w:val="0"/>
                  <w:divBdr>
                    <w:top w:val="none" w:sz="0" w:space="0" w:color="auto"/>
                    <w:left w:val="none" w:sz="0" w:space="0" w:color="auto"/>
                    <w:bottom w:val="none" w:sz="0" w:space="0" w:color="auto"/>
                    <w:right w:val="none" w:sz="0" w:space="0" w:color="auto"/>
                  </w:divBdr>
                  <w:divsChild>
                    <w:div w:id="1763183302">
                      <w:marLeft w:val="0"/>
                      <w:marRight w:val="0"/>
                      <w:marTop w:val="0"/>
                      <w:marBottom w:val="0"/>
                      <w:divBdr>
                        <w:top w:val="none" w:sz="0" w:space="0" w:color="auto"/>
                        <w:left w:val="none" w:sz="0" w:space="0" w:color="auto"/>
                        <w:bottom w:val="none" w:sz="0" w:space="0" w:color="auto"/>
                        <w:right w:val="none" w:sz="0" w:space="0" w:color="auto"/>
                      </w:divBdr>
                      <w:divsChild>
                        <w:div w:id="118183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463061">
                  <w:marLeft w:val="0"/>
                  <w:marRight w:val="0"/>
                  <w:marTop w:val="240"/>
                  <w:marBottom w:val="0"/>
                  <w:divBdr>
                    <w:top w:val="none" w:sz="0" w:space="0" w:color="auto"/>
                    <w:left w:val="none" w:sz="0" w:space="0" w:color="auto"/>
                    <w:bottom w:val="none" w:sz="0" w:space="0" w:color="auto"/>
                    <w:right w:val="none" w:sz="0" w:space="0" w:color="auto"/>
                  </w:divBdr>
                  <w:divsChild>
                    <w:div w:id="388958347">
                      <w:marLeft w:val="0"/>
                      <w:marRight w:val="0"/>
                      <w:marTop w:val="0"/>
                      <w:marBottom w:val="0"/>
                      <w:divBdr>
                        <w:top w:val="none" w:sz="0" w:space="0" w:color="auto"/>
                        <w:left w:val="none" w:sz="0" w:space="0" w:color="auto"/>
                        <w:bottom w:val="none" w:sz="0" w:space="0" w:color="auto"/>
                        <w:right w:val="none" w:sz="0" w:space="0" w:color="auto"/>
                      </w:divBdr>
                      <w:divsChild>
                        <w:div w:id="1315336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515709">
                  <w:marLeft w:val="0"/>
                  <w:marRight w:val="0"/>
                  <w:marTop w:val="240"/>
                  <w:marBottom w:val="0"/>
                  <w:divBdr>
                    <w:top w:val="none" w:sz="0" w:space="0" w:color="auto"/>
                    <w:left w:val="none" w:sz="0" w:space="0" w:color="auto"/>
                    <w:bottom w:val="none" w:sz="0" w:space="0" w:color="auto"/>
                    <w:right w:val="none" w:sz="0" w:space="0" w:color="auto"/>
                  </w:divBdr>
                  <w:divsChild>
                    <w:div w:id="1865440685">
                      <w:marLeft w:val="0"/>
                      <w:marRight w:val="0"/>
                      <w:marTop w:val="0"/>
                      <w:marBottom w:val="0"/>
                      <w:divBdr>
                        <w:top w:val="none" w:sz="0" w:space="0" w:color="auto"/>
                        <w:left w:val="none" w:sz="0" w:space="0" w:color="auto"/>
                        <w:bottom w:val="none" w:sz="0" w:space="0" w:color="auto"/>
                        <w:right w:val="none" w:sz="0" w:space="0" w:color="auto"/>
                      </w:divBdr>
                      <w:divsChild>
                        <w:div w:id="2127576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218703">
                  <w:marLeft w:val="0"/>
                  <w:marRight w:val="0"/>
                  <w:marTop w:val="240"/>
                  <w:marBottom w:val="0"/>
                  <w:divBdr>
                    <w:top w:val="none" w:sz="0" w:space="0" w:color="auto"/>
                    <w:left w:val="none" w:sz="0" w:space="0" w:color="auto"/>
                    <w:bottom w:val="none" w:sz="0" w:space="0" w:color="auto"/>
                    <w:right w:val="none" w:sz="0" w:space="0" w:color="auto"/>
                  </w:divBdr>
                  <w:divsChild>
                    <w:div w:id="580986602">
                      <w:marLeft w:val="0"/>
                      <w:marRight w:val="0"/>
                      <w:marTop w:val="0"/>
                      <w:marBottom w:val="0"/>
                      <w:divBdr>
                        <w:top w:val="none" w:sz="0" w:space="0" w:color="auto"/>
                        <w:left w:val="none" w:sz="0" w:space="0" w:color="auto"/>
                        <w:bottom w:val="none" w:sz="0" w:space="0" w:color="auto"/>
                        <w:right w:val="none" w:sz="0" w:space="0" w:color="auto"/>
                      </w:divBdr>
                      <w:divsChild>
                        <w:div w:id="145709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859607">
                  <w:marLeft w:val="0"/>
                  <w:marRight w:val="0"/>
                  <w:marTop w:val="240"/>
                  <w:marBottom w:val="0"/>
                  <w:divBdr>
                    <w:top w:val="none" w:sz="0" w:space="0" w:color="auto"/>
                    <w:left w:val="none" w:sz="0" w:space="0" w:color="auto"/>
                    <w:bottom w:val="none" w:sz="0" w:space="0" w:color="auto"/>
                    <w:right w:val="none" w:sz="0" w:space="0" w:color="auto"/>
                  </w:divBdr>
                  <w:divsChild>
                    <w:div w:id="1452287017">
                      <w:marLeft w:val="0"/>
                      <w:marRight w:val="0"/>
                      <w:marTop w:val="0"/>
                      <w:marBottom w:val="0"/>
                      <w:divBdr>
                        <w:top w:val="none" w:sz="0" w:space="0" w:color="auto"/>
                        <w:left w:val="none" w:sz="0" w:space="0" w:color="auto"/>
                        <w:bottom w:val="none" w:sz="0" w:space="0" w:color="auto"/>
                        <w:right w:val="none" w:sz="0" w:space="0" w:color="auto"/>
                      </w:divBdr>
                      <w:divsChild>
                        <w:div w:id="1989556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700039">
                  <w:marLeft w:val="0"/>
                  <w:marRight w:val="0"/>
                  <w:marTop w:val="240"/>
                  <w:marBottom w:val="0"/>
                  <w:divBdr>
                    <w:top w:val="none" w:sz="0" w:space="0" w:color="auto"/>
                    <w:left w:val="none" w:sz="0" w:space="0" w:color="auto"/>
                    <w:bottom w:val="none" w:sz="0" w:space="0" w:color="auto"/>
                    <w:right w:val="none" w:sz="0" w:space="0" w:color="auto"/>
                  </w:divBdr>
                  <w:divsChild>
                    <w:div w:id="884951721">
                      <w:marLeft w:val="0"/>
                      <w:marRight w:val="0"/>
                      <w:marTop w:val="0"/>
                      <w:marBottom w:val="0"/>
                      <w:divBdr>
                        <w:top w:val="none" w:sz="0" w:space="0" w:color="auto"/>
                        <w:left w:val="none" w:sz="0" w:space="0" w:color="auto"/>
                        <w:bottom w:val="none" w:sz="0" w:space="0" w:color="auto"/>
                        <w:right w:val="none" w:sz="0" w:space="0" w:color="auto"/>
                      </w:divBdr>
                      <w:divsChild>
                        <w:div w:id="404255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454508">
                  <w:marLeft w:val="0"/>
                  <w:marRight w:val="0"/>
                  <w:marTop w:val="240"/>
                  <w:marBottom w:val="0"/>
                  <w:divBdr>
                    <w:top w:val="none" w:sz="0" w:space="0" w:color="auto"/>
                    <w:left w:val="none" w:sz="0" w:space="0" w:color="auto"/>
                    <w:bottom w:val="none" w:sz="0" w:space="0" w:color="auto"/>
                    <w:right w:val="none" w:sz="0" w:space="0" w:color="auto"/>
                  </w:divBdr>
                  <w:divsChild>
                    <w:div w:id="1223374146">
                      <w:marLeft w:val="0"/>
                      <w:marRight w:val="0"/>
                      <w:marTop w:val="0"/>
                      <w:marBottom w:val="0"/>
                      <w:divBdr>
                        <w:top w:val="none" w:sz="0" w:space="0" w:color="auto"/>
                        <w:left w:val="none" w:sz="0" w:space="0" w:color="auto"/>
                        <w:bottom w:val="none" w:sz="0" w:space="0" w:color="auto"/>
                        <w:right w:val="none" w:sz="0" w:space="0" w:color="auto"/>
                      </w:divBdr>
                      <w:divsChild>
                        <w:div w:id="115492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424238">
                  <w:marLeft w:val="0"/>
                  <w:marRight w:val="0"/>
                  <w:marTop w:val="240"/>
                  <w:marBottom w:val="0"/>
                  <w:divBdr>
                    <w:top w:val="none" w:sz="0" w:space="0" w:color="auto"/>
                    <w:left w:val="none" w:sz="0" w:space="0" w:color="auto"/>
                    <w:bottom w:val="none" w:sz="0" w:space="0" w:color="auto"/>
                    <w:right w:val="none" w:sz="0" w:space="0" w:color="auto"/>
                  </w:divBdr>
                  <w:divsChild>
                    <w:div w:id="539828818">
                      <w:marLeft w:val="0"/>
                      <w:marRight w:val="0"/>
                      <w:marTop w:val="0"/>
                      <w:marBottom w:val="0"/>
                      <w:divBdr>
                        <w:top w:val="none" w:sz="0" w:space="0" w:color="auto"/>
                        <w:left w:val="none" w:sz="0" w:space="0" w:color="auto"/>
                        <w:bottom w:val="none" w:sz="0" w:space="0" w:color="auto"/>
                        <w:right w:val="none" w:sz="0" w:space="0" w:color="auto"/>
                      </w:divBdr>
                      <w:divsChild>
                        <w:div w:id="2094618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297995">
                  <w:marLeft w:val="0"/>
                  <w:marRight w:val="0"/>
                  <w:marTop w:val="240"/>
                  <w:marBottom w:val="0"/>
                  <w:divBdr>
                    <w:top w:val="none" w:sz="0" w:space="0" w:color="auto"/>
                    <w:left w:val="none" w:sz="0" w:space="0" w:color="auto"/>
                    <w:bottom w:val="none" w:sz="0" w:space="0" w:color="auto"/>
                    <w:right w:val="none" w:sz="0" w:space="0" w:color="auto"/>
                  </w:divBdr>
                  <w:divsChild>
                    <w:div w:id="1297299941">
                      <w:marLeft w:val="0"/>
                      <w:marRight w:val="0"/>
                      <w:marTop w:val="0"/>
                      <w:marBottom w:val="0"/>
                      <w:divBdr>
                        <w:top w:val="none" w:sz="0" w:space="0" w:color="auto"/>
                        <w:left w:val="none" w:sz="0" w:space="0" w:color="auto"/>
                        <w:bottom w:val="none" w:sz="0" w:space="0" w:color="auto"/>
                        <w:right w:val="none" w:sz="0" w:space="0" w:color="auto"/>
                      </w:divBdr>
                      <w:divsChild>
                        <w:div w:id="711268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576191">
                  <w:marLeft w:val="0"/>
                  <w:marRight w:val="0"/>
                  <w:marTop w:val="240"/>
                  <w:marBottom w:val="0"/>
                  <w:divBdr>
                    <w:top w:val="none" w:sz="0" w:space="0" w:color="auto"/>
                    <w:left w:val="none" w:sz="0" w:space="0" w:color="auto"/>
                    <w:bottom w:val="none" w:sz="0" w:space="0" w:color="auto"/>
                    <w:right w:val="none" w:sz="0" w:space="0" w:color="auto"/>
                  </w:divBdr>
                  <w:divsChild>
                    <w:div w:id="21635572">
                      <w:marLeft w:val="0"/>
                      <w:marRight w:val="0"/>
                      <w:marTop w:val="0"/>
                      <w:marBottom w:val="0"/>
                      <w:divBdr>
                        <w:top w:val="none" w:sz="0" w:space="0" w:color="auto"/>
                        <w:left w:val="none" w:sz="0" w:space="0" w:color="auto"/>
                        <w:bottom w:val="none" w:sz="0" w:space="0" w:color="auto"/>
                        <w:right w:val="none" w:sz="0" w:space="0" w:color="auto"/>
                      </w:divBdr>
                      <w:divsChild>
                        <w:div w:id="197525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381177">
                  <w:marLeft w:val="0"/>
                  <w:marRight w:val="0"/>
                  <w:marTop w:val="240"/>
                  <w:marBottom w:val="0"/>
                  <w:divBdr>
                    <w:top w:val="none" w:sz="0" w:space="0" w:color="auto"/>
                    <w:left w:val="none" w:sz="0" w:space="0" w:color="auto"/>
                    <w:bottom w:val="none" w:sz="0" w:space="0" w:color="auto"/>
                    <w:right w:val="none" w:sz="0" w:space="0" w:color="auto"/>
                  </w:divBdr>
                  <w:divsChild>
                    <w:div w:id="1610816312">
                      <w:marLeft w:val="0"/>
                      <w:marRight w:val="0"/>
                      <w:marTop w:val="0"/>
                      <w:marBottom w:val="0"/>
                      <w:divBdr>
                        <w:top w:val="none" w:sz="0" w:space="0" w:color="auto"/>
                        <w:left w:val="none" w:sz="0" w:space="0" w:color="auto"/>
                        <w:bottom w:val="none" w:sz="0" w:space="0" w:color="auto"/>
                        <w:right w:val="none" w:sz="0" w:space="0" w:color="auto"/>
                      </w:divBdr>
                      <w:divsChild>
                        <w:div w:id="1459373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847256">
                  <w:marLeft w:val="0"/>
                  <w:marRight w:val="0"/>
                  <w:marTop w:val="240"/>
                  <w:marBottom w:val="0"/>
                  <w:divBdr>
                    <w:top w:val="none" w:sz="0" w:space="0" w:color="auto"/>
                    <w:left w:val="none" w:sz="0" w:space="0" w:color="auto"/>
                    <w:bottom w:val="none" w:sz="0" w:space="0" w:color="auto"/>
                    <w:right w:val="none" w:sz="0" w:space="0" w:color="auto"/>
                  </w:divBdr>
                  <w:divsChild>
                    <w:div w:id="1339313179">
                      <w:marLeft w:val="0"/>
                      <w:marRight w:val="0"/>
                      <w:marTop w:val="0"/>
                      <w:marBottom w:val="0"/>
                      <w:divBdr>
                        <w:top w:val="none" w:sz="0" w:space="0" w:color="auto"/>
                        <w:left w:val="none" w:sz="0" w:space="0" w:color="auto"/>
                        <w:bottom w:val="none" w:sz="0" w:space="0" w:color="auto"/>
                        <w:right w:val="none" w:sz="0" w:space="0" w:color="auto"/>
                      </w:divBdr>
                      <w:divsChild>
                        <w:div w:id="1463425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665930">
                  <w:marLeft w:val="0"/>
                  <w:marRight w:val="0"/>
                  <w:marTop w:val="240"/>
                  <w:marBottom w:val="0"/>
                  <w:divBdr>
                    <w:top w:val="none" w:sz="0" w:space="0" w:color="auto"/>
                    <w:left w:val="none" w:sz="0" w:space="0" w:color="auto"/>
                    <w:bottom w:val="none" w:sz="0" w:space="0" w:color="auto"/>
                    <w:right w:val="none" w:sz="0" w:space="0" w:color="auto"/>
                  </w:divBdr>
                  <w:divsChild>
                    <w:div w:id="927809415">
                      <w:marLeft w:val="0"/>
                      <w:marRight w:val="0"/>
                      <w:marTop w:val="0"/>
                      <w:marBottom w:val="0"/>
                      <w:divBdr>
                        <w:top w:val="none" w:sz="0" w:space="0" w:color="auto"/>
                        <w:left w:val="none" w:sz="0" w:space="0" w:color="auto"/>
                        <w:bottom w:val="none" w:sz="0" w:space="0" w:color="auto"/>
                        <w:right w:val="none" w:sz="0" w:space="0" w:color="auto"/>
                      </w:divBdr>
                      <w:divsChild>
                        <w:div w:id="1933127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216325">
                  <w:marLeft w:val="0"/>
                  <w:marRight w:val="0"/>
                  <w:marTop w:val="240"/>
                  <w:marBottom w:val="0"/>
                  <w:divBdr>
                    <w:top w:val="none" w:sz="0" w:space="0" w:color="auto"/>
                    <w:left w:val="none" w:sz="0" w:space="0" w:color="auto"/>
                    <w:bottom w:val="none" w:sz="0" w:space="0" w:color="auto"/>
                    <w:right w:val="none" w:sz="0" w:space="0" w:color="auto"/>
                  </w:divBdr>
                  <w:divsChild>
                    <w:div w:id="1378703341">
                      <w:marLeft w:val="0"/>
                      <w:marRight w:val="0"/>
                      <w:marTop w:val="0"/>
                      <w:marBottom w:val="0"/>
                      <w:divBdr>
                        <w:top w:val="none" w:sz="0" w:space="0" w:color="auto"/>
                        <w:left w:val="none" w:sz="0" w:space="0" w:color="auto"/>
                        <w:bottom w:val="none" w:sz="0" w:space="0" w:color="auto"/>
                        <w:right w:val="none" w:sz="0" w:space="0" w:color="auto"/>
                      </w:divBdr>
                      <w:divsChild>
                        <w:div w:id="24072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879058">
                  <w:marLeft w:val="0"/>
                  <w:marRight w:val="0"/>
                  <w:marTop w:val="240"/>
                  <w:marBottom w:val="0"/>
                  <w:divBdr>
                    <w:top w:val="none" w:sz="0" w:space="0" w:color="auto"/>
                    <w:left w:val="none" w:sz="0" w:space="0" w:color="auto"/>
                    <w:bottom w:val="none" w:sz="0" w:space="0" w:color="auto"/>
                    <w:right w:val="none" w:sz="0" w:space="0" w:color="auto"/>
                  </w:divBdr>
                  <w:divsChild>
                    <w:div w:id="1877234881">
                      <w:marLeft w:val="0"/>
                      <w:marRight w:val="0"/>
                      <w:marTop w:val="0"/>
                      <w:marBottom w:val="0"/>
                      <w:divBdr>
                        <w:top w:val="none" w:sz="0" w:space="0" w:color="auto"/>
                        <w:left w:val="none" w:sz="0" w:space="0" w:color="auto"/>
                        <w:bottom w:val="none" w:sz="0" w:space="0" w:color="auto"/>
                        <w:right w:val="none" w:sz="0" w:space="0" w:color="auto"/>
                      </w:divBdr>
                      <w:divsChild>
                        <w:div w:id="1182819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253455">
                  <w:marLeft w:val="0"/>
                  <w:marRight w:val="0"/>
                  <w:marTop w:val="240"/>
                  <w:marBottom w:val="0"/>
                  <w:divBdr>
                    <w:top w:val="none" w:sz="0" w:space="0" w:color="auto"/>
                    <w:left w:val="none" w:sz="0" w:space="0" w:color="auto"/>
                    <w:bottom w:val="none" w:sz="0" w:space="0" w:color="auto"/>
                    <w:right w:val="none" w:sz="0" w:space="0" w:color="auto"/>
                  </w:divBdr>
                  <w:divsChild>
                    <w:div w:id="1305623935">
                      <w:marLeft w:val="0"/>
                      <w:marRight w:val="0"/>
                      <w:marTop w:val="0"/>
                      <w:marBottom w:val="0"/>
                      <w:divBdr>
                        <w:top w:val="none" w:sz="0" w:space="0" w:color="auto"/>
                        <w:left w:val="none" w:sz="0" w:space="0" w:color="auto"/>
                        <w:bottom w:val="none" w:sz="0" w:space="0" w:color="auto"/>
                        <w:right w:val="none" w:sz="0" w:space="0" w:color="auto"/>
                      </w:divBdr>
                      <w:divsChild>
                        <w:div w:id="1206215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615871">
                  <w:marLeft w:val="0"/>
                  <w:marRight w:val="0"/>
                  <w:marTop w:val="240"/>
                  <w:marBottom w:val="0"/>
                  <w:divBdr>
                    <w:top w:val="none" w:sz="0" w:space="0" w:color="auto"/>
                    <w:left w:val="none" w:sz="0" w:space="0" w:color="auto"/>
                    <w:bottom w:val="none" w:sz="0" w:space="0" w:color="auto"/>
                    <w:right w:val="none" w:sz="0" w:space="0" w:color="auto"/>
                  </w:divBdr>
                  <w:divsChild>
                    <w:div w:id="1878543461">
                      <w:marLeft w:val="0"/>
                      <w:marRight w:val="0"/>
                      <w:marTop w:val="0"/>
                      <w:marBottom w:val="0"/>
                      <w:divBdr>
                        <w:top w:val="none" w:sz="0" w:space="0" w:color="auto"/>
                        <w:left w:val="none" w:sz="0" w:space="0" w:color="auto"/>
                        <w:bottom w:val="none" w:sz="0" w:space="0" w:color="auto"/>
                        <w:right w:val="none" w:sz="0" w:space="0" w:color="auto"/>
                      </w:divBdr>
                      <w:divsChild>
                        <w:div w:id="425999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14580">
                  <w:marLeft w:val="0"/>
                  <w:marRight w:val="0"/>
                  <w:marTop w:val="240"/>
                  <w:marBottom w:val="0"/>
                  <w:divBdr>
                    <w:top w:val="none" w:sz="0" w:space="0" w:color="auto"/>
                    <w:left w:val="none" w:sz="0" w:space="0" w:color="auto"/>
                    <w:bottom w:val="none" w:sz="0" w:space="0" w:color="auto"/>
                    <w:right w:val="none" w:sz="0" w:space="0" w:color="auto"/>
                  </w:divBdr>
                  <w:divsChild>
                    <w:div w:id="160969194">
                      <w:marLeft w:val="0"/>
                      <w:marRight w:val="0"/>
                      <w:marTop w:val="0"/>
                      <w:marBottom w:val="0"/>
                      <w:divBdr>
                        <w:top w:val="none" w:sz="0" w:space="0" w:color="auto"/>
                        <w:left w:val="none" w:sz="0" w:space="0" w:color="auto"/>
                        <w:bottom w:val="none" w:sz="0" w:space="0" w:color="auto"/>
                        <w:right w:val="none" w:sz="0" w:space="0" w:color="auto"/>
                      </w:divBdr>
                      <w:divsChild>
                        <w:div w:id="738137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294882">
                  <w:marLeft w:val="0"/>
                  <w:marRight w:val="0"/>
                  <w:marTop w:val="240"/>
                  <w:marBottom w:val="0"/>
                  <w:divBdr>
                    <w:top w:val="none" w:sz="0" w:space="0" w:color="auto"/>
                    <w:left w:val="none" w:sz="0" w:space="0" w:color="auto"/>
                    <w:bottom w:val="none" w:sz="0" w:space="0" w:color="auto"/>
                    <w:right w:val="none" w:sz="0" w:space="0" w:color="auto"/>
                  </w:divBdr>
                  <w:divsChild>
                    <w:div w:id="564296031">
                      <w:marLeft w:val="0"/>
                      <w:marRight w:val="0"/>
                      <w:marTop w:val="0"/>
                      <w:marBottom w:val="0"/>
                      <w:divBdr>
                        <w:top w:val="none" w:sz="0" w:space="0" w:color="auto"/>
                        <w:left w:val="none" w:sz="0" w:space="0" w:color="auto"/>
                        <w:bottom w:val="none" w:sz="0" w:space="0" w:color="auto"/>
                        <w:right w:val="none" w:sz="0" w:space="0" w:color="auto"/>
                      </w:divBdr>
                      <w:divsChild>
                        <w:div w:id="2004241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073083">
                  <w:marLeft w:val="0"/>
                  <w:marRight w:val="0"/>
                  <w:marTop w:val="240"/>
                  <w:marBottom w:val="0"/>
                  <w:divBdr>
                    <w:top w:val="none" w:sz="0" w:space="0" w:color="auto"/>
                    <w:left w:val="none" w:sz="0" w:space="0" w:color="auto"/>
                    <w:bottom w:val="none" w:sz="0" w:space="0" w:color="auto"/>
                    <w:right w:val="none" w:sz="0" w:space="0" w:color="auto"/>
                  </w:divBdr>
                  <w:divsChild>
                    <w:div w:id="620382790">
                      <w:marLeft w:val="0"/>
                      <w:marRight w:val="0"/>
                      <w:marTop w:val="0"/>
                      <w:marBottom w:val="0"/>
                      <w:divBdr>
                        <w:top w:val="none" w:sz="0" w:space="0" w:color="auto"/>
                        <w:left w:val="none" w:sz="0" w:space="0" w:color="auto"/>
                        <w:bottom w:val="none" w:sz="0" w:space="0" w:color="auto"/>
                        <w:right w:val="none" w:sz="0" w:space="0" w:color="auto"/>
                      </w:divBdr>
                      <w:divsChild>
                        <w:div w:id="2086802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373418">
                  <w:marLeft w:val="0"/>
                  <w:marRight w:val="0"/>
                  <w:marTop w:val="240"/>
                  <w:marBottom w:val="0"/>
                  <w:divBdr>
                    <w:top w:val="none" w:sz="0" w:space="0" w:color="auto"/>
                    <w:left w:val="none" w:sz="0" w:space="0" w:color="auto"/>
                    <w:bottom w:val="none" w:sz="0" w:space="0" w:color="auto"/>
                    <w:right w:val="none" w:sz="0" w:space="0" w:color="auto"/>
                  </w:divBdr>
                  <w:divsChild>
                    <w:div w:id="1819374807">
                      <w:marLeft w:val="0"/>
                      <w:marRight w:val="0"/>
                      <w:marTop w:val="0"/>
                      <w:marBottom w:val="0"/>
                      <w:divBdr>
                        <w:top w:val="none" w:sz="0" w:space="0" w:color="auto"/>
                        <w:left w:val="none" w:sz="0" w:space="0" w:color="auto"/>
                        <w:bottom w:val="none" w:sz="0" w:space="0" w:color="auto"/>
                        <w:right w:val="none" w:sz="0" w:space="0" w:color="auto"/>
                      </w:divBdr>
                      <w:divsChild>
                        <w:div w:id="747851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23826">
                  <w:marLeft w:val="0"/>
                  <w:marRight w:val="0"/>
                  <w:marTop w:val="240"/>
                  <w:marBottom w:val="0"/>
                  <w:divBdr>
                    <w:top w:val="none" w:sz="0" w:space="0" w:color="auto"/>
                    <w:left w:val="none" w:sz="0" w:space="0" w:color="auto"/>
                    <w:bottom w:val="none" w:sz="0" w:space="0" w:color="auto"/>
                    <w:right w:val="none" w:sz="0" w:space="0" w:color="auto"/>
                  </w:divBdr>
                  <w:divsChild>
                    <w:div w:id="1704596421">
                      <w:marLeft w:val="0"/>
                      <w:marRight w:val="0"/>
                      <w:marTop w:val="0"/>
                      <w:marBottom w:val="0"/>
                      <w:divBdr>
                        <w:top w:val="none" w:sz="0" w:space="0" w:color="auto"/>
                        <w:left w:val="none" w:sz="0" w:space="0" w:color="auto"/>
                        <w:bottom w:val="none" w:sz="0" w:space="0" w:color="auto"/>
                        <w:right w:val="none" w:sz="0" w:space="0" w:color="auto"/>
                      </w:divBdr>
                      <w:divsChild>
                        <w:div w:id="170521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729507">
                  <w:marLeft w:val="0"/>
                  <w:marRight w:val="0"/>
                  <w:marTop w:val="240"/>
                  <w:marBottom w:val="0"/>
                  <w:divBdr>
                    <w:top w:val="none" w:sz="0" w:space="0" w:color="auto"/>
                    <w:left w:val="none" w:sz="0" w:space="0" w:color="auto"/>
                    <w:bottom w:val="none" w:sz="0" w:space="0" w:color="auto"/>
                    <w:right w:val="none" w:sz="0" w:space="0" w:color="auto"/>
                  </w:divBdr>
                  <w:divsChild>
                    <w:div w:id="1322612808">
                      <w:marLeft w:val="0"/>
                      <w:marRight w:val="0"/>
                      <w:marTop w:val="0"/>
                      <w:marBottom w:val="0"/>
                      <w:divBdr>
                        <w:top w:val="none" w:sz="0" w:space="0" w:color="auto"/>
                        <w:left w:val="none" w:sz="0" w:space="0" w:color="auto"/>
                        <w:bottom w:val="none" w:sz="0" w:space="0" w:color="auto"/>
                        <w:right w:val="none" w:sz="0" w:space="0" w:color="auto"/>
                      </w:divBdr>
                      <w:divsChild>
                        <w:div w:id="122082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39353">
                  <w:marLeft w:val="0"/>
                  <w:marRight w:val="0"/>
                  <w:marTop w:val="240"/>
                  <w:marBottom w:val="0"/>
                  <w:divBdr>
                    <w:top w:val="none" w:sz="0" w:space="0" w:color="auto"/>
                    <w:left w:val="none" w:sz="0" w:space="0" w:color="auto"/>
                    <w:bottom w:val="none" w:sz="0" w:space="0" w:color="auto"/>
                    <w:right w:val="none" w:sz="0" w:space="0" w:color="auto"/>
                  </w:divBdr>
                  <w:divsChild>
                    <w:div w:id="1862163806">
                      <w:marLeft w:val="0"/>
                      <w:marRight w:val="0"/>
                      <w:marTop w:val="0"/>
                      <w:marBottom w:val="0"/>
                      <w:divBdr>
                        <w:top w:val="none" w:sz="0" w:space="0" w:color="auto"/>
                        <w:left w:val="none" w:sz="0" w:space="0" w:color="auto"/>
                        <w:bottom w:val="none" w:sz="0" w:space="0" w:color="auto"/>
                        <w:right w:val="none" w:sz="0" w:space="0" w:color="auto"/>
                      </w:divBdr>
                      <w:divsChild>
                        <w:div w:id="1818066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489332">
                  <w:marLeft w:val="0"/>
                  <w:marRight w:val="0"/>
                  <w:marTop w:val="240"/>
                  <w:marBottom w:val="0"/>
                  <w:divBdr>
                    <w:top w:val="none" w:sz="0" w:space="0" w:color="auto"/>
                    <w:left w:val="none" w:sz="0" w:space="0" w:color="auto"/>
                    <w:bottom w:val="none" w:sz="0" w:space="0" w:color="auto"/>
                    <w:right w:val="none" w:sz="0" w:space="0" w:color="auto"/>
                  </w:divBdr>
                  <w:divsChild>
                    <w:div w:id="1246842081">
                      <w:marLeft w:val="0"/>
                      <w:marRight w:val="0"/>
                      <w:marTop w:val="0"/>
                      <w:marBottom w:val="0"/>
                      <w:divBdr>
                        <w:top w:val="none" w:sz="0" w:space="0" w:color="auto"/>
                        <w:left w:val="none" w:sz="0" w:space="0" w:color="auto"/>
                        <w:bottom w:val="none" w:sz="0" w:space="0" w:color="auto"/>
                        <w:right w:val="none" w:sz="0" w:space="0" w:color="auto"/>
                      </w:divBdr>
                      <w:divsChild>
                        <w:div w:id="191701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097302">
                  <w:marLeft w:val="0"/>
                  <w:marRight w:val="0"/>
                  <w:marTop w:val="240"/>
                  <w:marBottom w:val="0"/>
                  <w:divBdr>
                    <w:top w:val="none" w:sz="0" w:space="0" w:color="auto"/>
                    <w:left w:val="none" w:sz="0" w:space="0" w:color="auto"/>
                    <w:bottom w:val="none" w:sz="0" w:space="0" w:color="auto"/>
                    <w:right w:val="none" w:sz="0" w:space="0" w:color="auto"/>
                  </w:divBdr>
                  <w:divsChild>
                    <w:div w:id="4940208">
                      <w:marLeft w:val="0"/>
                      <w:marRight w:val="0"/>
                      <w:marTop w:val="0"/>
                      <w:marBottom w:val="0"/>
                      <w:divBdr>
                        <w:top w:val="none" w:sz="0" w:space="0" w:color="auto"/>
                        <w:left w:val="none" w:sz="0" w:space="0" w:color="auto"/>
                        <w:bottom w:val="none" w:sz="0" w:space="0" w:color="auto"/>
                        <w:right w:val="none" w:sz="0" w:space="0" w:color="auto"/>
                      </w:divBdr>
                      <w:divsChild>
                        <w:div w:id="1980956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13523">
                  <w:marLeft w:val="0"/>
                  <w:marRight w:val="0"/>
                  <w:marTop w:val="240"/>
                  <w:marBottom w:val="0"/>
                  <w:divBdr>
                    <w:top w:val="none" w:sz="0" w:space="0" w:color="auto"/>
                    <w:left w:val="none" w:sz="0" w:space="0" w:color="auto"/>
                    <w:bottom w:val="none" w:sz="0" w:space="0" w:color="auto"/>
                    <w:right w:val="none" w:sz="0" w:space="0" w:color="auto"/>
                  </w:divBdr>
                  <w:divsChild>
                    <w:div w:id="1724408169">
                      <w:marLeft w:val="0"/>
                      <w:marRight w:val="0"/>
                      <w:marTop w:val="0"/>
                      <w:marBottom w:val="0"/>
                      <w:divBdr>
                        <w:top w:val="none" w:sz="0" w:space="0" w:color="auto"/>
                        <w:left w:val="none" w:sz="0" w:space="0" w:color="auto"/>
                        <w:bottom w:val="none" w:sz="0" w:space="0" w:color="auto"/>
                        <w:right w:val="none" w:sz="0" w:space="0" w:color="auto"/>
                      </w:divBdr>
                      <w:divsChild>
                        <w:div w:id="2139061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196441">
                  <w:marLeft w:val="0"/>
                  <w:marRight w:val="0"/>
                  <w:marTop w:val="240"/>
                  <w:marBottom w:val="0"/>
                  <w:divBdr>
                    <w:top w:val="none" w:sz="0" w:space="0" w:color="auto"/>
                    <w:left w:val="none" w:sz="0" w:space="0" w:color="auto"/>
                    <w:bottom w:val="none" w:sz="0" w:space="0" w:color="auto"/>
                    <w:right w:val="none" w:sz="0" w:space="0" w:color="auto"/>
                  </w:divBdr>
                  <w:divsChild>
                    <w:div w:id="295533110">
                      <w:marLeft w:val="0"/>
                      <w:marRight w:val="0"/>
                      <w:marTop w:val="0"/>
                      <w:marBottom w:val="0"/>
                      <w:divBdr>
                        <w:top w:val="none" w:sz="0" w:space="0" w:color="auto"/>
                        <w:left w:val="none" w:sz="0" w:space="0" w:color="auto"/>
                        <w:bottom w:val="none" w:sz="0" w:space="0" w:color="auto"/>
                        <w:right w:val="none" w:sz="0" w:space="0" w:color="auto"/>
                      </w:divBdr>
                      <w:divsChild>
                        <w:div w:id="586690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808506">
                  <w:marLeft w:val="0"/>
                  <w:marRight w:val="0"/>
                  <w:marTop w:val="240"/>
                  <w:marBottom w:val="0"/>
                  <w:divBdr>
                    <w:top w:val="none" w:sz="0" w:space="0" w:color="auto"/>
                    <w:left w:val="none" w:sz="0" w:space="0" w:color="auto"/>
                    <w:bottom w:val="none" w:sz="0" w:space="0" w:color="auto"/>
                    <w:right w:val="none" w:sz="0" w:space="0" w:color="auto"/>
                  </w:divBdr>
                  <w:divsChild>
                    <w:div w:id="1230535528">
                      <w:marLeft w:val="0"/>
                      <w:marRight w:val="0"/>
                      <w:marTop w:val="0"/>
                      <w:marBottom w:val="0"/>
                      <w:divBdr>
                        <w:top w:val="none" w:sz="0" w:space="0" w:color="auto"/>
                        <w:left w:val="none" w:sz="0" w:space="0" w:color="auto"/>
                        <w:bottom w:val="none" w:sz="0" w:space="0" w:color="auto"/>
                        <w:right w:val="none" w:sz="0" w:space="0" w:color="auto"/>
                      </w:divBdr>
                      <w:divsChild>
                        <w:div w:id="1629627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846304">
                  <w:marLeft w:val="0"/>
                  <w:marRight w:val="0"/>
                  <w:marTop w:val="240"/>
                  <w:marBottom w:val="0"/>
                  <w:divBdr>
                    <w:top w:val="none" w:sz="0" w:space="0" w:color="auto"/>
                    <w:left w:val="none" w:sz="0" w:space="0" w:color="auto"/>
                    <w:bottom w:val="none" w:sz="0" w:space="0" w:color="auto"/>
                    <w:right w:val="none" w:sz="0" w:space="0" w:color="auto"/>
                  </w:divBdr>
                  <w:divsChild>
                    <w:div w:id="1059593209">
                      <w:marLeft w:val="0"/>
                      <w:marRight w:val="0"/>
                      <w:marTop w:val="0"/>
                      <w:marBottom w:val="0"/>
                      <w:divBdr>
                        <w:top w:val="none" w:sz="0" w:space="0" w:color="auto"/>
                        <w:left w:val="none" w:sz="0" w:space="0" w:color="auto"/>
                        <w:bottom w:val="none" w:sz="0" w:space="0" w:color="auto"/>
                        <w:right w:val="none" w:sz="0" w:space="0" w:color="auto"/>
                      </w:divBdr>
                      <w:divsChild>
                        <w:div w:id="1952932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080256">
                  <w:marLeft w:val="0"/>
                  <w:marRight w:val="0"/>
                  <w:marTop w:val="240"/>
                  <w:marBottom w:val="0"/>
                  <w:divBdr>
                    <w:top w:val="none" w:sz="0" w:space="0" w:color="auto"/>
                    <w:left w:val="none" w:sz="0" w:space="0" w:color="auto"/>
                    <w:bottom w:val="none" w:sz="0" w:space="0" w:color="auto"/>
                    <w:right w:val="none" w:sz="0" w:space="0" w:color="auto"/>
                  </w:divBdr>
                  <w:divsChild>
                    <w:div w:id="726105386">
                      <w:marLeft w:val="0"/>
                      <w:marRight w:val="0"/>
                      <w:marTop w:val="0"/>
                      <w:marBottom w:val="0"/>
                      <w:divBdr>
                        <w:top w:val="none" w:sz="0" w:space="0" w:color="auto"/>
                        <w:left w:val="none" w:sz="0" w:space="0" w:color="auto"/>
                        <w:bottom w:val="none" w:sz="0" w:space="0" w:color="auto"/>
                        <w:right w:val="none" w:sz="0" w:space="0" w:color="auto"/>
                      </w:divBdr>
                      <w:divsChild>
                        <w:div w:id="446311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477449">
                  <w:marLeft w:val="0"/>
                  <w:marRight w:val="0"/>
                  <w:marTop w:val="240"/>
                  <w:marBottom w:val="0"/>
                  <w:divBdr>
                    <w:top w:val="none" w:sz="0" w:space="0" w:color="auto"/>
                    <w:left w:val="none" w:sz="0" w:space="0" w:color="auto"/>
                    <w:bottom w:val="none" w:sz="0" w:space="0" w:color="auto"/>
                    <w:right w:val="none" w:sz="0" w:space="0" w:color="auto"/>
                  </w:divBdr>
                  <w:divsChild>
                    <w:div w:id="1400596011">
                      <w:marLeft w:val="0"/>
                      <w:marRight w:val="0"/>
                      <w:marTop w:val="0"/>
                      <w:marBottom w:val="0"/>
                      <w:divBdr>
                        <w:top w:val="none" w:sz="0" w:space="0" w:color="auto"/>
                        <w:left w:val="none" w:sz="0" w:space="0" w:color="auto"/>
                        <w:bottom w:val="none" w:sz="0" w:space="0" w:color="auto"/>
                        <w:right w:val="none" w:sz="0" w:space="0" w:color="auto"/>
                      </w:divBdr>
                      <w:divsChild>
                        <w:div w:id="1436438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978004">
                  <w:marLeft w:val="0"/>
                  <w:marRight w:val="0"/>
                  <w:marTop w:val="240"/>
                  <w:marBottom w:val="0"/>
                  <w:divBdr>
                    <w:top w:val="none" w:sz="0" w:space="0" w:color="auto"/>
                    <w:left w:val="none" w:sz="0" w:space="0" w:color="auto"/>
                    <w:bottom w:val="none" w:sz="0" w:space="0" w:color="auto"/>
                    <w:right w:val="none" w:sz="0" w:space="0" w:color="auto"/>
                  </w:divBdr>
                  <w:divsChild>
                    <w:div w:id="777528901">
                      <w:marLeft w:val="0"/>
                      <w:marRight w:val="0"/>
                      <w:marTop w:val="0"/>
                      <w:marBottom w:val="0"/>
                      <w:divBdr>
                        <w:top w:val="none" w:sz="0" w:space="0" w:color="auto"/>
                        <w:left w:val="none" w:sz="0" w:space="0" w:color="auto"/>
                        <w:bottom w:val="none" w:sz="0" w:space="0" w:color="auto"/>
                        <w:right w:val="none" w:sz="0" w:space="0" w:color="auto"/>
                      </w:divBdr>
                      <w:divsChild>
                        <w:div w:id="178207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329038">
                  <w:marLeft w:val="0"/>
                  <w:marRight w:val="0"/>
                  <w:marTop w:val="240"/>
                  <w:marBottom w:val="0"/>
                  <w:divBdr>
                    <w:top w:val="none" w:sz="0" w:space="0" w:color="auto"/>
                    <w:left w:val="none" w:sz="0" w:space="0" w:color="auto"/>
                    <w:bottom w:val="none" w:sz="0" w:space="0" w:color="auto"/>
                    <w:right w:val="none" w:sz="0" w:space="0" w:color="auto"/>
                  </w:divBdr>
                  <w:divsChild>
                    <w:div w:id="2050915762">
                      <w:marLeft w:val="0"/>
                      <w:marRight w:val="0"/>
                      <w:marTop w:val="0"/>
                      <w:marBottom w:val="0"/>
                      <w:divBdr>
                        <w:top w:val="none" w:sz="0" w:space="0" w:color="auto"/>
                        <w:left w:val="none" w:sz="0" w:space="0" w:color="auto"/>
                        <w:bottom w:val="none" w:sz="0" w:space="0" w:color="auto"/>
                        <w:right w:val="none" w:sz="0" w:space="0" w:color="auto"/>
                      </w:divBdr>
                      <w:divsChild>
                        <w:div w:id="745759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558463">
                  <w:marLeft w:val="0"/>
                  <w:marRight w:val="0"/>
                  <w:marTop w:val="240"/>
                  <w:marBottom w:val="0"/>
                  <w:divBdr>
                    <w:top w:val="none" w:sz="0" w:space="0" w:color="auto"/>
                    <w:left w:val="none" w:sz="0" w:space="0" w:color="auto"/>
                    <w:bottom w:val="none" w:sz="0" w:space="0" w:color="auto"/>
                    <w:right w:val="none" w:sz="0" w:space="0" w:color="auto"/>
                  </w:divBdr>
                  <w:divsChild>
                    <w:div w:id="896353794">
                      <w:marLeft w:val="0"/>
                      <w:marRight w:val="0"/>
                      <w:marTop w:val="0"/>
                      <w:marBottom w:val="0"/>
                      <w:divBdr>
                        <w:top w:val="none" w:sz="0" w:space="0" w:color="auto"/>
                        <w:left w:val="none" w:sz="0" w:space="0" w:color="auto"/>
                        <w:bottom w:val="none" w:sz="0" w:space="0" w:color="auto"/>
                        <w:right w:val="none" w:sz="0" w:space="0" w:color="auto"/>
                      </w:divBdr>
                      <w:divsChild>
                        <w:div w:id="93021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353680">
                  <w:marLeft w:val="0"/>
                  <w:marRight w:val="0"/>
                  <w:marTop w:val="240"/>
                  <w:marBottom w:val="0"/>
                  <w:divBdr>
                    <w:top w:val="none" w:sz="0" w:space="0" w:color="auto"/>
                    <w:left w:val="none" w:sz="0" w:space="0" w:color="auto"/>
                    <w:bottom w:val="none" w:sz="0" w:space="0" w:color="auto"/>
                    <w:right w:val="none" w:sz="0" w:space="0" w:color="auto"/>
                  </w:divBdr>
                  <w:divsChild>
                    <w:div w:id="1772315116">
                      <w:marLeft w:val="0"/>
                      <w:marRight w:val="0"/>
                      <w:marTop w:val="0"/>
                      <w:marBottom w:val="0"/>
                      <w:divBdr>
                        <w:top w:val="none" w:sz="0" w:space="0" w:color="auto"/>
                        <w:left w:val="none" w:sz="0" w:space="0" w:color="auto"/>
                        <w:bottom w:val="none" w:sz="0" w:space="0" w:color="auto"/>
                        <w:right w:val="none" w:sz="0" w:space="0" w:color="auto"/>
                      </w:divBdr>
                      <w:divsChild>
                        <w:div w:id="190822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004686">
                  <w:marLeft w:val="0"/>
                  <w:marRight w:val="0"/>
                  <w:marTop w:val="240"/>
                  <w:marBottom w:val="0"/>
                  <w:divBdr>
                    <w:top w:val="none" w:sz="0" w:space="0" w:color="auto"/>
                    <w:left w:val="none" w:sz="0" w:space="0" w:color="auto"/>
                    <w:bottom w:val="none" w:sz="0" w:space="0" w:color="auto"/>
                    <w:right w:val="none" w:sz="0" w:space="0" w:color="auto"/>
                  </w:divBdr>
                  <w:divsChild>
                    <w:div w:id="989015684">
                      <w:marLeft w:val="0"/>
                      <w:marRight w:val="0"/>
                      <w:marTop w:val="0"/>
                      <w:marBottom w:val="0"/>
                      <w:divBdr>
                        <w:top w:val="none" w:sz="0" w:space="0" w:color="auto"/>
                        <w:left w:val="none" w:sz="0" w:space="0" w:color="auto"/>
                        <w:bottom w:val="none" w:sz="0" w:space="0" w:color="auto"/>
                        <w:right w:val="none" w:sz="0" w:space="0" w:color="auto"/>
                      </w:divBdr>
                      <w:divsChild>
                        <w:div w:id="561253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146573">
                  <w:marLeft w:val="0"/>
                  <w:marRight w:val="0"/>
                  <w:marTop w:val="240"/>
                  <w:marBottom w:val="0"/>
                  <w:divBdr>
                    <w:top w:val="none" w:sz="0" w:space="0" w:color="auto"/>
                    <w:left w:val="none" w:sz="0" w:space="0" w:color="auto"/>
                    <w:bottom w:val="none" w:sz="0" w:space="0" w:color="auto"/>
                    <w:right w:val="none" w:sz="0" w:space="0" w:color="auto"/>
                  </w:divBdr>
                  <w:divsChild>
                    <w:div w:id="681781010">
                      <w:marLeft w:val="0"/>
                      <w:marRight w:val="0"/>
                      <w:marTop w:val="0"/>
                      <w:marBottom w:val="0"/>
                      <w:divBdr>
                        <w:top w:val="none" w:sz="0" w:space="0" w:color="auto"/>
                        <w:left w:val="none" w:sz="0" w:space="0" w:color="auto"/>
                        <w:bottom w:val="none" w:sz="0" w:space="0" w:color="auto"/>
                        <w:right w:val="none" w:sz="0" w:space="0" w:color="auto"/>
                      </w:divBdr>
                      <w:divsChild>
                        <w:div w:id="1432361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21353">
                  <w:marLeft w:val="0"/>
                  <w:marRight w:val="0"/>
                  <w:marTop w:val="240"/>
                  <w:marBottom w:val="0"/>
                  <w:divBdr>
                    <w:top w:val="none" w:sz="0" w:space="0" w:color="auto"/>
                    <w:left w:val="none" w:sz="0" w:space="0" w:color="auto"/>
                    <w:bottom w:val="none" w:sz="0" w:space="0" w:color="auto"/>
                    <w:right w:val="none" w:sz="0" w:space="0" w:color="auto"/>
                  </w:divBdr>
                  <w:divsChild>
                    <w:div w:id="82723374">
                      <w:marLeft w:val="0"/>
                      <w:marRight w:val="0"/>
                      <w:marTop w:val="0"/>
                      <w:marBottom w:val="0"/>
                      <w:divBdr>
                        <w:top w:val="none" w:sz="0" w:space="0" w:color="auto"/>
                        <w:left w:val="none" w:sz="0" w:space="0" w:color="auto"/>
                        <w:bottom w:val="none" w:sz="0" w:space="0" w:color="auto"/>
                        <w:right w:val="none" w:sz="0" w:space="0" w:color="auto"/>
                      </w:divBdr>
                      <w:divsChild>
                        <w:div w:id="172394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558740">
                  <w:marLeft w:val="0"/>
                  <w:marRight w:val="0"/>
                  <w:marTop w:val="240"/>
                  <w:marBottom w:val="0"/>
                  <w:divBdr>
                    <w:top w:val="none" w:sz="0" w:space="0" w:color="auto"/>
                    <w:left w:val="none" w:sz="0" w:space="0" w:color="auto"/>
                    <w:bottom w:val="none" w:sz="0" w:space="0" w:color="auto"/>
                    <w:right w:val="none" w:sz="0" w:space="0" w:color="auto"/>
                  </w:divBdr>
                  <w:divsChild>
                    <w:div w:id="1893426042">
                      <w:marLeft w:val="0"/>
                      <w:marRight w:val="0"/>
                      <w:marTop w:val="0"/>
                      <w:marBottom w:val="0"/>
                      <w:divBdr>
                        <w:top w:val="none" w:sz="0" w:space="0" w:color="auto"/>
                        <w:left w:val="none" w:sz="0" w:space="0" w:color="auto"/>
                        <w:bottom w:val="none" w:sz="0" w:space="0" w:color="auto"/>
                        <w:right w:val="none" w:sz="0" w:space="0" w:color="auto"/>
                      </w:divBdr>
                      <w:divsChild>
                        <w:div w:id="1928221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283280">
                  <w:marLeft w:val="0"/>
                  <w:marRight w:val="0"/>
                  <w:marTop w:val="240"/>
                  <w:marBottom w:val="0"/>
                  <w:divBdr>
                    <w:top w:val="none" w:sz="0" w:space="0" w:color="auto"/>
                    <w:left w:val="none" w:sz="0" w:space="0" w:color="auto"/>
                    <w:bottom w:val="none" w:sz="0" w:space="0" w:color="auto"/>
                    <w:right w:val="none" w:sz="0" w:space="0" w:color="auto"/>
                  </w:divBdr>
                  <w:divsChild>
                    <w:div w:id="10421882">
                      <w:marLeft w:val="0"/>
                      <w:marRight w:val="0"/>
                      <w:marTop w:val="0"/>
                      <w:marBottom w:val="0"/>
                      <w:divBdr>
                        <w:top w:val="none" w:sz="0" w:space="0" w:color="auto"/>
                        <w:left w:val="none" w:sz="0" w:space="0" w:color="auto"/>
                        <w:bottom w:val="none" w:sz="0" w:space="0" w:color="auto"/>
                        <w:right w:val="none" w:sz="0" w:space="0" w:color="auto"/>
                      </w:divBdr>
                      <w:divsChild>
                        <w:div w:id="558244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663150">
                  <w:marLeft w:val="0"/>
                  <w:marRight w:val="0"/>
                  <w:marTop w:val="240"/>
                  <w:marBottom w:val="0"/>
                  <w:divBdr>
                    <w:top w:val="none" w:sz="0" w:space="0" w:color="auto"/>
                    <w:left w:val="none" w:sz="0" w:space="0" w:color="auto"/>
                    <w:bottom w:val="none" w:sz="0" w:space="0" w:color="auto"/>
                    <w:right w:val="none" w:sz="0" w:space="0" w:color="auto"/>
                  </w:divBdr>
                  <w:divsChild>
                    <w:div w:id="1696692200">
                      <w:marLeft w:val="0"/>
                      <w:marRight w:val="0"/>
                      <w:marTop w:val="0"/>
                      <w:marBottom w:val="0"/>
                      <w:divBdr>
                        <w:top w:val="none" w:sz="0" w:space="0" w:color="auto"/>
                        <w:left w:val="none" w:sz="0" w:space="0" w:color="auto"/>
                        <w:bottom w:val="none" w:sz="0" w:space="0" w:color="auto"/>
                        <w:right w:val="none" w:sz="0" w:space="0" w:color="auto"/>
                      </w:divBdr>
                      <w:divsChild>
                        <w:div w:id="11622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940555">
                  <w:marLeft w:val="0"/>
                  <w:marRight w:val="0"/>
                  <w:marTop w:val="240"/>
                  <w:marBottom w:val="0"/>
                  <w:divBdr>
                    <w:top w:val="none" w:sz="0" w:space="0" w:color="auto"/>
                    <w:left w:val="none" w:sz="0" w:space="0" w:color="auto"/>
                    <w:bottom w:val="none" w:sz="0" w:space="0" w:color="auto"/>
                    <w:right w:val="none" w:sz="0" w:space="0" w:color="auto"/>
                  </w:divBdr>
                  <w:divsChild>
                    <w:div w:id="1356493309">
                      <w:marLeft w:val="0"/>
                      <w:marRight w:val="0"/>
                      <w:marTop w:val="0"/>
                      <w:marBottom w:val="0"/>
                      <w:divBdr>
                        <w:top w:val="none" w:sz="0" w:space="0" w:color="auto"/>
                        <w:left w:val="none" w:sz="0" w:space="0" w:color="auto"/>
                        <w:bottom w:val="none" w:sz="0" w:space="0" w:color="auto"/>
                        <w:right w:val="none" w:sz="0" w:space="0" w:color="auto"/>
                      </w:divBdr>
                      <w:divsChild>
                        <w:div w:id="9012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399333">
                  <w:marLeft w:val="0"/>
                  <w:marRight w:val="0"/>
                  <w:marTop w:val="240"/>
                  <w:marBottom w:val="0"/>
                  <w:divBdr>
                    <w:top w:val="none" w:sz="0" w:space="0" w:color="auto"/>
                    <w:left w:val="none" w:sz="0" w:space="0" w:color="auto"/>
                    <w:bottom w:val="none" w:sz="0" w:space="0" w:color="auto"/>
                    <w:right w:val="none" w:sz="0" w:space="0" w:color="auto"/>
                  </w:divBdr>
                  <w:divsChild>
                    <w:div w:id="1447501140">
                      <w:marLeft w:val="0"/>
                      <w:marRight w:val="0"/>
                      <w:marTop w:val="0"/>
                      <w:marBottom w:val="0"/>
                      <w:divBdr>
                        <w:top w:val="none" w:sz="0" w:space="0" w:color="auto"/>
                        <w:left w:val="none" w:sz="0" w:space="0" w:color="auto"/>
                        <w:bottom w:val="none" w:sz="0" w:space="0" w:color="auto"/>
                        <w:right w:val="none" w:sz="0" w:space="0" w:color="auto"/>
                      </w:divBdr>
                      <w:divsChild>
                        <w:div w:id="986127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964870">
                  <w:marLeft w:val="0"/>
                  <w:marRight w:val="0"/>
                  <w:marTop w:val="240"/>
                  <w:marBottom w:val="0"/>
                  <w:divBdr>
                    <w:top w:val="none" w:sz="0" w:space="0" w:color="auto"/>
                    <w:left w:val="none" w:sz="0" w:space="0" w:color="auto"/>
                    <w:bottom w:val="none" w:sz="0" w:space="0" w:color="auto"/>
                    <w:right w:val="none" w:sz="0" w:space="0" w:color="auto"/>
                  </w:divBdr>
                  <w:divsChild>
                    <w:div w:id="496775997">
                      <w:marLeft w:val="0"/>
                      <w:marRight w:val="0"/>
                      <w:marTop w:val="0"/>
                      <w:marBottom w:val="0"/>
                      <w:divBdr>
                        <w:top w:val="none" w:sz="0" w:space="0" w:color="auto"/>
                        <w:left w:val="none" w:sz="0" w:space="0" w:color="auto"/>
                        <w:bottom w:val="none" w:sz="0" w:space="0" w:color="auto"/>
                        <w:right w:val="none" w:sz="0" w:space="0" w:color="auto"/>
                      </w:divBdr>
                      <w:divsChild>
                        <w:div w:id="1172405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894133">
                  <w:marLeft w:val="0"/>
                  <w:marRight w:val="0"/>
                  <w:marTop w:val="240"/>
                  <w:marBottom w:val="0"/>
                  <w:divBdr>
                    <w:top w:val="none" w:sz="0" w:space="0" w:color="auto"/>
                    <w:left w:val="none" w:sz="0" w:space="0" w:color="auto"/>
                    <w:bottom w:val="none" w:sz="0" w:space="0" w:color="auto"/>
                    <w:right w:val="none" w:sz="0" w:space="0" w:color="auto"/>
                  </w:divBdr>
                  <w:divsChild>
                    <w:div w:id="545916732">
                      <w:marLeft w:val="0"/>
                      <w:marRight w:val="0"/>
                      <w:marTop w:val="0"/>
                      <w:marBottom w:val="0"/>
                      <w:divBdr>
                        <w:top w:val="none" w:sz="0" w:space="0" w:color="auto"/>
                        <w:left w:val="none" w:sz="0" w:space="0" w:color="auto"/>
                        <w:bottom w:val="none" w:sz="0" w:space="0" w:color="auto"/>
                        <w:right w:val="none" w:sz="0" w:space="0" w:color="auto"/>
                      </w:divBdr>
                      <w:divsChild>
                        <w:div w:id="1139349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798220">
                  <w:marLeft w:val="0"/>
                  <w:marRight w:val="0"/>
                  <w:marTop w:val="240"/>
                  <w:marBottom w:val="0"/>
                  <w:divBdr>
                    <w:top w:val="none" w:sz="0" w:space="0" w:color="auto"/>
                    <w:left w:val="none" w:sz="0" w:space="0" w:color="auto"/>
                    <w:bottom w:val="none" w:sz="0" w:space="0" w:color="auto"/>
                    <w:right w:val="none" w:sz="0" w:space="0" w:color="auto"/>
                  </w:divBdr>
                  <w:divsChild>
                    <w:div w:id="609243019">
                      <w:marLeft w:val="0"/>
                      <w:marRight w:val="0"/>
                      <w:marTop w:val="0"/>
                      <w:marBottom w:val="0"/>
                      <w:divBdr>
                        <w:top w:val="none" w:sz="0" w:space="0" w:color="auto"/>
                        <w:left w:val="none" w:sz="0" w:space="0" w:color="auto"/>
                        <w:bottom w:val="none" w:sz="0" w:space="0" w:color="auto"/>
                        <w:right w:val="none" w:sz="0" w:space="0" w:color="auto"/>
                      </w:divBdr>
                      <w:divsChild>
                        <w:div w:id="262806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83003">
                  <w:marLeft w:val="0"/>
                  <w:marRight w:val="0"/>
                  <w:marTop w:val="240"/>
                  <w:marBottom w:val="0"/>
                  <w:divBdr>
                    <w:top w:val="none" w:sz="0" w:space="0" w:color="auto"/>
                    <w:left w:val="none" w:sz="0" w:space="0" w:color="auto"/>
                    <w:bottom w:val="none" w:sz="0" w:space="0" w:color="auto"/>
                    <w:right w:val="none" w:sz="0" w:space="0" w:color="auto"/>
                  </w:divBdr>
                  <w:divsChild>
                    <w:div w:id="1833061365">
                      <w:marLeft w:val="0"/>
                      <w:marRight w:val="0"/>
                      <w:marTop w:val="0"/>
                      <w:marBottom w:val="0"/>
                      <w:divBdr>
                        <w:top w:val="none" w:sz="0" w:space="0" w:color="auto"/>
                        <w:left w:val="none" w:sz="0" w:space="0" w:color="auto"/>
                        <w:bottom w:val="none" w:sz="0" w:space="0" w:color="auto"/>
                        <w:right w:val="none" w:sz="0" w:space="0" w:color="auto"/>
                      </w:divBdr>
                      <w:divsChild>
                        <w:div w:id="418913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124398">
                  <w:marLeft w:val="0"/>
                  <w:marRight w:val="0"/>
                  <w:marTop w:val="240"/>
                  <w:marBottom w:val="0"/>
                  <w:divBdr>
                    <w:top w:val="none" w:sz="0" w:space="0" w:color="auto"/>
                    <w:left w:val="none" w:sz="0" w:space="0" w:color="auto"/>
                    <w:bottom w:val="none" w:sz="0" w:space="0" w:color="auto"/>
                    <w:right w:val="none" w:sz="0" w:space="0" w:color="auto"/>
                  </w:divBdr>
                  <w:divsChild>
                    <w:div w:id="792676801">
                      <w:marLeft w:val="0"/>
                      <w:marRight w:val="0"/>
                      <w:marTop w:val="0"/>
                      <w:marBottom w:val="0"/>
                      <w:divBdr>
                        <w:top w:val="none" w:sz="0" w:space="0" w:color="auto"/>
                        <w:left w:val="none" w:sz="0" w:space="0" w:color="auto"/>
                        <w:bottom w:val="none" w:sz="0" w:space="0" w:color="auto"/>
                        <w:right w:val="none" w:sz="0" w:space="0" w:color="auto"/>
                      </w:divBdr>
                      <w:divsChild>
                        <w:div w:id="1104618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278211">
                  <w:marLeft w:val="0"/>
                  <w:marRight w:val="0"/>
                  <w:marTop w:val="240"/>
                  <w:marBottom w:val="0"/>
                  <w:divBdr>
                    <w:top w:val="none" w:sz="0" w:space="0" w:color="auto"/>
                    <w:left w:val="none" w:sz="0" w:space="0" w:color="auto"/>
                    <w:bottom w:val="none" w:sz="0" w:space="0" w:color="auto"/>
                    <w:right w:val="none" w:sz="0" w:space="0" w:color="auto"/>
                  </w:divBdr>
                  <w:divsChild>
                    <w:div w:id="366567254">
                      <w:marLeft w:val="0"/>
                      <w:marRight w:val="0"/>
                      <w:marTop w:val="0"/>
                      <w:marBottom w:val="0"/>
                      <w:divBdr>
                        <w:top w:val="none" w:sz="0" w:space="0" w:color="auto"/>
                        <w:left w:val="none" w:sz="0" w:space="0" w:color="auto"/>
                        <w:bottom w:val="none" w:sz="0" w:space="0" w:color="auto"/>
                        <w:right w:val="none" w:sz="0" w:space="0" w:color="auto"/>
                      </w:divBdr>
                      <w:divsChild>
                        <w:div w:id="125318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580868">
                  <w:marLeft w:val="0"/>
                  <w:marRight w:val="0"/>
                  <w:marTop w:val="240"/>
                  <w:marBottom w:val="0"/>
                  <w:divBdr>
                    <w:top w:val="none" w:sz="0" w:space="0" w:color="auto"/>
                    <w:left w:val="none" w:sz="0" w:space="0" w:color="auto"/>
                    <w:bottom w:val="none" w:sz="0" w:space="0" w:color="auto"/>
                    <w:right w:val="none" w:sz="0" w:space="0" w:color="auto"/>
                  </w:divBdr>
                  <w:divsChild>
                    <w:div w:id="1918439793">
                      <w:marLeft w:val="0"/>
                      <w:marRight w:val="0"/>
                      <w:marTop w:val="0"/>
                      <w:marBottom w:val="0"/>
                      <w:divBdr>
                        <w:top w:val="none" w:sz="0" w:space="0" w:color="auto"/>
                        <w:left w:val="none" w:sz="0" w:space="0" w:color="auto"/>
                        <w:bottom w:val="none" w:sz="0" w:space="0" w:color="auto"/>
                        <w:right w:val="none" w:sz="0" w:space="0" w:color="auto"/>
                      </w:divBdr>
                      <w:divsChild>
                        <w:div w:id="192036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096571">
                  <w:marLeft w:val="0"/>
                  <w:marRight w:val="0"/>
                  <w:marTop w:val="240"/>
                  <w:marBottom w:val="0"/>
                  <w:divBdr>
                    <w:top w:val="none" w:sz="0" w:space="0" w:color="auto"/>
                    <w:left w:val="none" w:sz="0" w:space="0" w:color="auto"/>
                    <w:bottom w:val="none" w:sz="0" w:space="0" w:color="auto"/>
                    <w:right w:val="none" w:sz="0" w:space="0" w:color="auto"/>
                  </w:divBdr>
                  <w:divsChild>
                    <w:div w:id="507525369">
                      <w:marLeft w:val="0"/>
                      <w:marRight w:val="0"/>
                      <w:marTop w:val="0"/>
                      <w:marBottom w:val="0"/>
                      <w:divBdr>
                        <w:top w:val="none" w:sz="0" w:space="0" w:color="auto"/>
                        <w:left w:val="none" w:sz="0" w:space="0" w:color="auto"/>
                        <w:bottom w:val="none" w:sz="0" w:space="0" w:color="auto"/>
                        <w:right w:val="none" w:sz="0" w:space="0" w:color="auto"/>
                      </w:divBdr>
                      <w:divsChild>
                        <w:div w:id="846990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752987">
                  <w:marLeft w:val="0"/>
                  <w:marRight w:val="0"/>
                  <w:marTop w:val="240"/>
                  <w:marBottom w:val="0"/>
                  <w:divBdr>
                    <w:top w:val="none" w:sz="0" w:space="0" w:color="auto"/>
                    <w:left w:val="none" w:sz="0" w:space="0" w:color="auto"/>
                    <w:bottom w:val="none" w:sz="0" w:space="0" w:color="auto"/>
                    <w:right w:val="none" w:sz="0" w:space="0" w:color="auto"/>
                  </w:divBdr>
                  <w:divsChild>
                    <w:div w:id="150946456">
                      <w:marLeft w:val="0"/>
                      <w:marRight w:val="0"/>
                      <w:marTop w:val="0"/>
                      <w:marBottom w:val="0"/>
                      <w:divBdr>
                        <w:top w:val="none" w:sz="0" w:space="0" w:color="auto"/>
                        <w:left w:val="none" w:sz="0" w:space="0" w:color="auto"/>
                        <w:bottom w:val="none" w:sz="0" w:space="0" w:color="auto"/>
                        <w:right w:val="none" w:sz="0" w:space="0" w:color="auto"/>
                      </w:divBdr>
                      <w:divsChild>
                        <w:div w:id="15036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450566">
                  <w:marLeft w:val="0"/>
                  <w:marRight w:val="0"/>
                  <w:marTop w:val="240"/>
                  <w:marBottom w:val="0"/>
                  <w:divBdr>
                    <w:top w:val="none" w:sz="0" w:space="0" w:color="auto"/>
                    <w:left w:val="none" w:sz="0" w:space="0" w:color="auto"/>
                    <w:bottom w:val="none" w:sz="0" w:space="0" w:color="auto"/>
                    <w:right w:val="none" w:sz="0" w:space="0" w:color="auto"/>
                  </w:divBdr>
                  <w:divsChild>
                    <w:div w:id="460078117">
                      <w:marLeft w:val="0"/>
                      <w:marRight w:val="0"/>
                      <w:marTop w:val="0"/>
                      <w:marBottom w:val="0"/>
                      <w:divBdr>
                        <w:top w:val="none" w:sz="0" w:space="0" w:color="auto"/>
                        <w:left w:val="none" w:sz="0" w:space="0" w:color="auto"/>
                        <w:bottom w:val="none" w:sz="0" w:space="0" w:color="auto"/>
                        <w:right w:val="none" w:sz="0" w:space="0" w:color="auto"/>
                      </w:divBdr>
                      <w:divsChild>
                        <w:div w:id="165599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571937">
                  <w:marLeft w:val="0"/>
                  <w:marRight w:val="0"/>
                  <w:marTop w:val="240"/>
                  <w:marBottom w:val="0"/>
                  <w:divBdr>
                    <w:top w:val="none" w:sz="0" w:space="0" w:color="auto"/>
                    <w:left w:val="none" w:sz="0" w:space="0" w:color="auto"/>
                    <w:bottom w:val="none" w:sz="0" w:space="0" w:color="auto"/>
                    <w:right w:val="none" w:sz="0" w:space="0" w:color="auto"/>
                  </w:divBdr>
                  <w:divsChild>
                    <w:div w:id="1644894414">
                      <w:marLeft w:val="0"/>
                      <w:marRight w:val="0"/>
                      <w:marTop w:val="0"/>
                      <w:marBottom w:val="0"/>
                      <w:divBdr>
                        <w:top w:val="none" w:sz="0" w:space="0" w:color="auto"/>
                        <w:left w:val="none" w:sz="0" w:space="0" w:color="auto"/>
                        <w:bottom w:val="none" w:sz="0" w:space="0" w:color="auto"/>
                        <w:right w:val="none" w:sz="0" w:space="0" w:color="auto"/>
                      </w:divBdr>
                      <w:divsChild>
                        <w:div w:id="1761102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625554">
                  <w:marLeft w:val="0"/>
                  <w:marRight w:val="0"/>
                  <w:marTop w:val="240"/>
                  <w:marBottom w:val="0"/>
                  <w:divBdr>
                    <w:top w:val="none" w:sz="0" w:space="0" w:color="auto"/>
                    <w:left w:val="none" w:sz="0" w:space="0" w:color="auto"/>
                    <w:bottom w:val="none" w:sz="0" w:space="0" w:color="auto"/>
                    <w:right w:val="none" w:sz="0" w:space="0" w:color="auto"/>
                  </w:divBdr>
                  <w:divsChild>
                    <w:div w:id="67000908">
                      <w:marLeft w:val="0"/>
                      <w:marRight w:val="0"/>
                      <w:marTop w:val="0"/>
                      <w:marBottom w:val="0"/>
                      <w:divBdr>
                        <w:top w:val="none" w:sz="0" w:space="0" w:color="auto"/>
                        <w:left w:val="none" w:sz="0" w:space="0" w:color="auto"/>
                        <w:bottom w:val="none" w:sz="0" w:space="0" w:color="auto"/>
                        <w:right w:val="none" w:sz="0" w:space="0" w:color="auto"/>
                      </w:divBdr>
                      <w:divsChild>
                        <w:div w:id="17735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388862">
                  <w:marLeft w:val="0"/>
                  <w:marRight w:val="0"/>
                  <w:marTop w:val="240"/>
                  <w:marBottom w:val="0"/>
                  <w:divBdr>
                    <w:top w:val="none" w:sz="0" w:space="0" w:color="auto"/>
                    <w:left w:val="none" w:sz="0" w:space="0" w:color="auto"/>
                    <w:bottom w:val="none" w:sz="0" w:space="0" w:color="auto"/>
                    <w:right w:val="none" w:sz="0" w:space="0" w:color="auto"/>
                  </w:divBdr>
                  <w:divsChild>
                    <w:div w:id="332339606">
                      <w:marLeft w:val="0"/>
                      <w:marRight w:val="0"/>
                      <w:marTop w:val="0"/>
                      <w:marBottom w:val="0"/>
                      <w:divBdr>
                        <w:top w:val="none" w:sz="0" w:space="0" w:color="auto"/>
                        <w:left w:val="none" w:sz="0" w:space="0" w:color="auto"/>
                        <w:bottom w:val="none" w:sz="0" w:space="0" w:color="auto"/>
                        <w:right w:val="none" w:sz="0" w:space="0" w:color="auto"/>
                      </w:divBdr>
                      <w:divsChild>
                        <w:div w:id="1825582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863598">
                  <w:marLeft w:val="0"/>
                  <w:marRight w:val="0"/>
                  <w:marTop w:val="240"/>
                  <w:marBottom w:val="0"/>
                  <w:divBdr>
                    <w:top w:val="none" w:sz="0" w:space="0" w:color="auto"/>
                    <w:left w:val="none" w:sz="0" w:space="0" w:color="auto"/>
                    <w:bottom w:val="none" w:sz="0" w:space="0" w:color="auto"/>
                    <w:right w:val="none" w:sz="0" w:space="0" w:color="auto"/>
                  </w:divBdr>
                  <w:divsChild>
                    <w:div w:id="1687713282">
                      <w:marLeft w:val="0"/>
                      <w:marRight w:val="0"/>
                      <w:marTop w:val="0"/>
                      <w:marBottom w:val="0"/>
                      <w:divBdr>
                        <w:top w:val="none" w:sz="0" w:space="0" w:color="auto"/>
                        <w:left w:val="none" w:sz="0" w:space="0" w:color="auto"/>
                        <w:bottom w:val="none" w:sz="0" w:space="0" w:color="auto"/>
                        <w:right w:val="none" w:sz="0" w:space="0" w:color="auto"/>
                      </w:divBdr>
                      <w:divsChild>
                        <w:div w:id="85075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542652">
                  <w:marLeft w:val="0"/>
                  <w:marRight w:val="0"/>
                  <w:marTop w:val="240"/>
                  <w:marBottom w:val="0"/>
                  <w:divBdr>
                    <w:top w:val="none" w:sz="0" w:space="0" w:color="auto"/>
                    <w:left w:val="none" w:sz="0" w:space="0" w:color="auto"/>
                    <w:bottom w:val="none" w:sz="0" w:space="0" w:color="auto"/>
                    <w:right w:val="none" w:sz="0" w:space="0" w:color="auto"/>
                  </w:divBdr>
                  <w:divsChild>
                    <w:div w:id="1308242147">
                      <w:marLeft w:val="0"/>
                      <w:marRight w:val="0"/>
                      <w:marTop w:val="0"/>
                      <w:marBottom w:val="0"/>
                      <w:divBdr>
                        <w:top w:val="none" w:sz="0" w:space="0" w:color="auto"/>
                        <w:left w:val="none" w:sz="0" w:space="0" w:color="auto"/>
                        <w:bottom w:val="none" w:sz="0" w:space="0" w:color="auto"/>
                        <w:right w:val="none" w:sz="0" w:space="0" w:color="auto"/>
                      </w:divBdr>
                      <w:divsChild>
                        <w:div w:id="99237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855648">
                  <w:marLeft w:val="0"/>
                  <w:marRight w:val="0"/>
                  <w:marTop w:val="240"/>
                  <w:marBottom w:val="0"/>
                  <w:divBdr>
                    <w:top w:val="none" w:sz="0" w:space="0" w:color="auto"/>
                    <w:left w:val="none" w:sz="0" w:space="0" w:color="auto"/>
                    <w:bottom w:val="none" w:sz="0" w:space="0" w:color="auto"/>
                    <w:right w:val="none" w:sz="0" w:space="0" w:color="auto"/>
                  </w:divBdr>
                  <w:divsChild>
                    <w:div w:id="64182793">
                      <w:marLeft w:val="0"/>
                      <w:marRight w:val="0"/>
                      <w:marTop w:val="0"/>
                      <w:marBottom w:val="0"/>
                      <w:divBdr>
                        <w:top w:val="none" w:sz="0" w:space="0" w:color="auto"/>
                        <w:left w:val="none" w:sz="0" w:space="0" w:color="auto"/>
                        <w:bottom w:val="none" w:sz="0" w:space="0" w:color="auto"/>
                        <w:right w:val="none" w:sz="0" w:space="0" w:color="auto"/>
                      </w:divBdr>
                      <w:divsChild>
                        <w:div w:id="905607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708118">
                  <w:marLeft w:val="0"/>
                  <w:marRight w:val="0"/>
                  <w:marTop w:val="240"/>
                  <w:marBottom w:val="0"/>
                  <w:divBdr>
                    <w:top w:val="none" w:sz="0" w:space="0" w:color="auto"/>
                    <w:left w:val="none" w:sz="0" w:space="0" w:color="auto"/>
                    <w:bottom w:val="none" w:sz="0" w:space="0" w:color="auto"/>
                    <w:right w:val="none" w:sz="0" w:space="0" w:color="auto"/>
                  </w:divBdr>
                  <w:divsChild>
                    <w:div w:id="291641574">
                      <w:marLeft w:val="0"/>
                      <w:marRight w:val="0"/>
                      <w:marTop w:val="0"/>
                      <w:marBottom w:val="0"/>
                      <w:divBdr>
                        <w:top w:val="none" w:sz="0" w:space="0" w:color="auto"/>
                        <w:left w:val="none" w:sz="0" w:space="0" w:color="auto"/>
                        <w:bottom w:val="none" w:sz="0" w:space="0" w:color="auto"/>
                        <w:right w:val="none" w:sz="0" w:space="0" w:color="auto"/>
                      </w:divBdr>
                      <w:divsChild>
                        <w:div w:id="1148745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602577">
                  <w:marLeft w:val="0"/>
                  <w:marRight w:val="0"/>
                  <w:marTop w:val="240"/>
                  <w:marBottom w:val="0"/>
                  <w:divBdr>
                    <w:top w:val="none" w:sz="0" w:space="0" w:color="auto"/>
                    <w:left w:val="none" w:sz="0" w:space="0" w:color="auto"/>
                    <w:bottom w:val="none" w:sz="0" w:space="0" w:color="auto"/>
                    <w:right w:val="none" w:sz="0" w:space="0" w:color="auto"/>
                  </w:divBdr>
                  <w:divsChild>
                    <w:div w:id="143667068">
                      <w:marLeft w:val="0"/>
                      <w:marRight w:val="0"/>
                      <w:marTop w:val="0"/>
                      <w:marBottom w:val="0"/>
                      <w:divBdr>
                        <w:top w:val="none" w:sz="0" w:space="0" w:color="auto"/>
                        <w:left w:val="none" w:sz="0" w:space="0" w:color="auto"/>
                        <w:bottom w:val="none" w:sz="0" w:space="0" w:color="auto"/>
                        <w:right w:val="none" w:sz="0" w:space="0" w:color="auto"/>
                      </w:divBdr>
                      <w:divsChild>
                        <w:div w:id="1395161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337909">
                  <w:marLeft w:val="0"/>
                  <w:marRight w:val="0"/>
                  <w:marTop w:val="240"/>
                  <w:marBottom w:val="0"/>
                  <w:divBdr>
                    <w:top w:val="none" w:sz="0" w:space="0" w:color="auto"/>
                    <w:left w:val="none" w:sz="0" w:space="0" w:color="auto"/>
                    <w:bottom w:val="none" w:sz="0" w:space="0" w:color="auto"/>
                    <w:right w:val="none" w:sz="0" w:space="0" w:color="auto"/>
                  </w:divBdr>
                  <w:divsChild>
                    <w:div w:id="1866166913">
                      <w:marLeft w:val="0"/>
                      <w:marRight w:val="0"/>
                      <w:marTop w:val="0"/>
                      <w:marBottom w:val="0"/>
                      <w:divBdr>
                        <w:top w:val="none" w:sz="0" w:space="0" w:color="auto"/>
                        <w:left w:val="none" w:sz="0" w:space="0" w:color="auto"/>
                        <w:bottom w:val="none" w:sz="0" w:space="0" w:color="auto"/>
                        <w:right w:val="none" w:sz="0" w:space="0" w:color="auto"/>
                      </w:divBdr>
                      <w:divsChild>
                        <w:div w:id="123943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278030">
                  <w:marLeft w:val="0"/>
                  <w:marRight w:val="0"/>
                  <w:marTop w:val="240"/>
                  <w:marBottom w:val="0"/>
                  <w:divBdr>
                    <w:top w:val="none" w:sz="0" w:space="0" w:color="auto"/>
                    <w:left w:val="none" w:sz="0" w:space="0" w:color="auto"/>
                    <w:bottom w:val="none" w:sz="0" w:space="0" w:color="auto"/>
                    <w:right w:val="none" w:sz="0" w:space="0" w:color="auto"/>
                  </w:divBdr>
                  <w:divsChild>
                    <w:div w:id="1266957836">
                      <w:marLeft w:val="0"/>
                      <w:marRight w:val="0"/>
                      <w:marTop w:val="0"/>
                      <w:marBottom w:val="0"/>
                      <w:divBdr>
                        <w:top w:val="none" w:sz="0" w:space="0" w:color="auto"/>
                        <w:left w:val="none" w:sz="0" w:space="0" w:color="auto"/>
                        <w:bottom w:val="none" w:sz="0" w:space="0" w:color="auto"/>
                        <w:right w:val="none" w:sz="0" w:space="0" w:color="auto"/>
                      </w:divBdr>
                      <w:divsChild>
                        <w:div w:id="50698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154426">
                  <w:marLeft w:val="0"/>
                  <w:marRight w:val="0"/>
                  <w:marTop w:val="240"/>
                  <w:marBottom w:val="0"/>
                  <w:divBdr>
                    <w:top w:val="none" w:sz="0" w:space="0" w:color="auto"/>
                    <w:left w:val="none" w:sz="0" w:space="0" w:color="auto"/>
                    <w:bottom w:val="none" w:sz="0" w:space="0" w:color="auto"/>
                    <w:right w:val="none" w:sz="0" w:space="0" w:color="auto"/>
                  </w:divBdr>
                  <w:divsChild>
                    <w:div w:id="1287009447">
                      <w:marLeft w:val="0"/>
                      <w:marRight w:val="0"/>
                      <w:marTop w:val="0"/>
                      <w:marBottom w:val="0"/>
                      <w:divBdr>
                        <w:top w:val="none" w:sz="0" w:space="0" w:color="auto"/>
                        <w:left w:val="none" w:sz="0" w:space="0" w:color="auto"/>
                        <w:bottom w:val="none" w:sz="0" w:space="0" w:color="auto"/>
                        <w:right w:val="none" w:sz="0" w:space="0" w:color="auto"/>
                      </w:divBdr>
                      <w:divsChild>
                        <w:div w:id="173003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142695">
                  <w:marLeft w:val="0"/>
                  <w:marRight w:val="0"/>
                  <w:marTop w:val="240"/>
                  <w:marBottom w:val="0"/>
                  <w:divBdr>
                    <w:top w:val="none" w:sz="0" w:space="0" w:color="auto"/>
                    <w:left w:val="none" w:sz="0" w:space="0" w:color="auto"/>
                    <w:bottom w:val="none" w:sz="0" w:space="0" w:color="auto"/>
                    <w:right w:val="none" w:sz="0" w:space="0" w:color="auto"/>
                  </w:divBdr>
                  <w:divsChild>
                    <w:div w:id="46880206">
                      <w:marLeft w:val="0"/>
                      <w:marRight w:val="0"/>
                      <w:marTop w:val="0"/>
                      <w:marBottom w:val="0"/>
                      <w:divBdr>
                        <w:top w:val="none" w:sz="0" w:space="0" w:color="auto"/>
                        <w:left w:val="none" w:sz="0" w:space="0" w:color="auto"/>
                        <w:bottom w:val="none" w:sz="0" w:space="0" w:color="auto"/>
                        <w:right w:val="none" w:sz="0" w:space="0" w:color="auto"/>
                      </w:divBdr>
                      <w:divsChild>
                        <w:div w:id="126773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096440">
                  <w:marLeft w:val="0"/>
                  <w:marRight w:val="0"/>
                  <w:marTop w:val="240"/>
                  <w:marBottom w:val="0"/>
                  <w:divBdr>
                    <w:top w:val="none" w:sz="0" w:space="0" w:color="auto"/>
                    <w:left w:val="none" w:sz="0" w:space="0" w:color="auto"/>
                    <w:bottom w:val="none" w:sz="0" w:space="0" w:color="auto"/>
                    <w:right w:val="none" w:sz="0" w:space="0" w:color="auto"/>
                  </w:divBdr>
                  <w:divsChild>
                    <w:div w:id="391119704">
                      <w:marLeft w:val="0"/>
                      <w:marRight w:val="0"/>
                      <w:marTop w:val="0"/>
                      <w:marBottom w:val="0"/>
                      <w:divBdr>
                        <w:top w:val="none" w:sz="0" w:space="0" w:color="auto"/>
                        <w:left w:val="none" w:sz="0" w:space="0" w:color="auto"/>
                        <w:bottom w:val="none" w:sz="0" w:space="0" w:color="auto"/>
                        <w:right w:val="none" w:sz="0" w:space="0" w:color="auto"/>
                      </w:divBdr>
                      <w:divsChild>
                        <w:div w:id="1554385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742801">
                  <w:marLeft w:val="0"/>
                  <w:marRight w:val="0"/>
                  <w:marTop w:val="240"/>
                  <w:marBottom w:val="0"/>
                  <w:divBdr>
                    <w:top w:val="none" w:sz="0" w:space="0" w:color="auto"/>
                    <w:left w:val="none" w:sz="0" w:space="0" w:color="auto"/>
                    <w:bottom w:val="none" w:sz="0" w:space="0" w:color="auto"/>
                    <w:right w:val="none" w:sz="0" w:space="0" w:color="auto"/>
                  </w:divBdr>
                  <w:divsChild>
                    <w:div w:id="1573393155">
                      <w:marLeft w:val="0"/>
                      <w:marRight w:val="0"/>
                      <w:marTop w:val="0"/>
                      <w:marBottom w:val="0"/>
                      <w:divBdr>
                        <w:top w:val="none" w:sz="0" w:space="0" w:color="auto"/>
                        <w:left w:val="none" w:sz="0" w:space="0" w:color="auto"/>
                        <w:bottom w:val="none" w:sz="0" w:space="0" w:color="auto"/>
                        <w:right w:val="none" w:sz="0" w:space="0" w:color="auto"/>
                      </w:divBdr>
                      <w:divsChild>
                        <w:div w:id="18247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406216">
                  <w:marLeft w:val="0"/>
                  <w:marRight w:val="0"/>
                  <w:marTop w:val="240"/>
                  <w:marBottom w:val="0"/>
                  <w:divBdr>
                    <w:top w:val="none" w:sz="0" w:space="0" w:color="auto"/>
                    <w:left w:val="none" w:sz="0" w:space="0" w:color="auto"/>
                    <w:bottom w:val="none" w:sz="0" w:space="0" w:color="auto"/>
                    <w:right w:val="none" w:sz="0" w:space="0" w:color="auto"/>
                  </w:divBdr>
                  <w:divsChild>
                    <w:div w:id="442454594">
                      <w:marLeft w:val="0"/>
                      <w:marRight w:val="0"/>
                      <w:marTop w:val="0"/>
                      <w:marBottom w:val="0"/>
                      <w:divBdr>
                        <w:top w:val="none" w:sz="0" w:space="0" w:color="auto"/>
                        <w:left w:val="none" w:sz="0" w:space="0" w:color="auto"/>
                        <w:bottom w:val="none" w:sz="0" w:space="0" w:color="auto"/>
                        <w:right w:val="none" w:sz="0" w:space="0" w:color="auto"/>
                      </w:divBdr>
                      <w:divsChild>
                        <w:div w:id="1495993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143026">
                  <w:marLeft w:val="0"/>
                  <w:marRight w:val="0"/>
                  <w:marTop w:val="240"/>
                  <w:marBottom w:val="0"/>
                  <w:divBdr>
                    <w:top w:val="none" w:sz="0" w:space="0" w:color="auto"/>
                    <w:left w:val="none" w:sz="0" w:space="0" w:color="auto"/>
                    <w:bottom w:val="none" w:sz="0" w:space="0" w:color="auto"/>
                    <w:right w:val="none" w:sz="0" w:space="0" w:color="auto"/>
                  </w:divBdr>
                  <w:divsChild>
                    <w:div w:id="141697301">
                      <w:marLeft w:val="0"/>
                      <w:marRight w:val="0"/>
                      <w:marTop w:val="0"/>
                      <w:marBottom w:val="0"/>
                      <w:divBdr>
                        <w:top w:val="none" w:sz="0" w:space="0" w:color="auto"/>
                        <w:left w:val="none" w:sz="0" w:space="0" w:color="auto"/>
                        <w:bottom w:val="none" w:sz="0" w:space="0" w:color="auto"/>
                        <w:right w:val="none" w:sz="0" w:space="0" w:color="auto"/>
                      </w:divBdr>
                      <w:divsChild>
                        <w:div w:id="70950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996553">
                  <w:marLeft w:val="0"/>
                  <w:marRight w:val="0"/>
                  <w:marTop w:val="240"/>
                  <w:marBottom w:val="0"/>
                  <w:divBdr>
                    <w:top w:val="none" w:sz="0" w:space="0" w:color="auto"/>
                    <w:left w:val="none" w:sz="0" w:space="0" w:color="auto"/>
                    <w:bottom w:val="none" w:sz="0" w:space="0" w:color="auto"/>
                    <w:right w:val="none" w:sz="0" w:space="0" w:color="auto"/>
                  </w:divBdr>
                  <w:divsChild>
                    <w:div w:id="503208978">
                      <w:marLeft w:val="0"/>
                      <w:marRight w:val="0"/>
                      <w:marTop w:val="0"/>
                      <w:marBottom w:val="0"/>
                      <w:divBdr>
                        <w:top w:val="none" w:sz="0" w:space="0" w:color="auto"/>
                        <w:left w:val="none" w:sz="0" w:space="0" w:color="auto"/>
                        <w:bottom w:val="none" w:sz="0" w:space="0" w:color="auto"/>
                        <w:right w:val="none" w:sz="0" w:space="0" w:color="auto"/>
                      </w:divBdr>
                      <w:divsChild>
                        <w:div w:id="1896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305501">
                  <w:marLeft w:val="0"/>
                  <w:marRight w:val="0"/>
                  <w:marTop w:val="240"/>
                  <w:marBottom w:val="0"/>
                  <w:divBdr>
                    <w:top w:val="none" w:sz="0" w:space="0" w:color="auto"/>
                    <w:left w:val="none" w:sz="0" w:space="0" w:color="auto"/>
                    <w:bottom w:val="none" w:sz="0" w:space="0" w:color="auto"/>
                    <w:right w:val="none" w:sz="0" w:space="0" w:color="auto"/>
                  </w:divBdr>
                  <w:divsChild>
                    <w:div w:id="2032875392">
                      <w:marLeft w:val="0"/>
                      <w:marRight w:val="0"/>
                      <w:marTop w:val="0"/>
                      <w:marBottom w:val="0"/>
                      <w:divBdr>
                        <w:top w:val="none" w:sz="0" w:space="0" w:color="auto"/>
                        <w:left w:val="none" w:sz="0" w:space="0" w:color="auto"/>
                        <w:bottom w:val="none" w:sz="0" w:space="0" w:color="auto"/>
                        <w:right w:val="none" w:sz="0" w:space="0" w:color="auto"/>
                      </w:divBdr>
                      <w:divsChild>
                        <w:div w:id="504128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157193">
                  <w:marLeft w:val="0"/>
                  <w:marRight w:val="0"/>
                  <w:marTop w:val="240"/>
                  <w:marBottom w:val="0"/>
                  <w:divBdr>
                    <w:top w:val="none" w:sz="0" w:space="0" w:color="auto"/>
                    <w:left w:val="none" w:sz="0" w:space="0" w:color="auto"/>
                    <w:bottom w:val="none" w:sz="0" w:space="0" w:color="auto"/>
                    <w:right w:val="none" w:sz="0" w:space="0" w:color="auto"/>
                  </w:divBdr>
                  <w:divsChild>
                    <w:div w:id="182668603">
                      <w:marLeft w:val="0"/>
                      <w:marRight w:val="0"/>
                      <w:marTop w:val="0"/>
                      <w:marBottom w:val="0"/>
                      <w:divBdr>
                        <w:top w:val="none" w:sz="0" w:space="0" w:color="auto"/>
                        <w:left w:val="none" w:sz="0" w:space="0" w:color="auto"/>
                        <w:bottom w:val="none" w:sz="0" w:space="0" w:color="auto"/>
                        <w:right w:val="none" w:sz="0" w:space="0" w:color="auto"/>
                      </w:divBdr>
                      <w:divsChild>
                        <w:div w:id="211196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462594">
                  <w:marLeft w:val="0"/>
                  <w:marRight w:val="0"/>
                  <w:marTop w:val="240"/>
                  <w:marBottom w:val="0"/>
                  <w:divBdr>
                    <w:top w:val="none" w:sz="0" w:space="0" w:color="auto"/>
                    <w:left w:val="none" w:sz="0" w:space="0" w:color="auto"/>
                    <w:bottom w:val="none" w:sz="0" w:space="0" w:color="auto"/>
                    <w:right w:val="none" w:sz="0" w:space="0" w:color="auto"/>
                  </w:divBdr>
                  <w:divsChild>
                    <w:div w:id="1558317075">
                      <w:marLeft w:val="0"/>
                      <w:marRight w:val="0"/>
                      <w:marTop w:val="0"/>
                      <w:marBottom w:val="0"/>
                      <w:divBdr>
                        <w:top w:val="none" w:sz="0" w:space="0" w:color="auto"/>
                        <w:left w:val="none" w:sz="0" w:space="0" w:color="auto"/>
                        <w:bottom w:val="none" w:sz="0" w:space="0" w:color="auto"/>
                        <w:right w:val="none" w:sz="0" w:space="0" w:color="auto"/>
                      </w:divBdr>
                      <w:divsChild>
                        <w:div w:id="1381858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47274">
                  <w:marLeft w:val="0"/>
                  <w:marRight w:val="0"/>
                  <w:marTop w:val="240"/>
                  <w:marBottom w:val="0"/>
                  <w:divBdr>
                    <w:top w:val="none" w:sz="0" w:space="0" w:color="auto"/>
                    <w:left w:val="none" w:sz="0" w:space="0" w:color="auto"/>
                    <w:bottom w:val="none" w:sz="0" w:space="0" w:color="auto"/>
                    <w:right w:val="none" w:sz="0" w:space="0" w:color="auto"/>
                  </w:divBdr>
                  <w:divsChild>
                    <w:div w:id="421990965">
                      <w:marLeft w:val="0"/>
                      <w:marRight w:val="0"/>
                      <w:marTop w:val="0"/>
                      <w:marBottom w:val="0"/>
                      <w:divBdr>
                        <w:top w:val="none" w:sz="0" w:space="0" w:color="auto"/>
                        <w:left w:val="none" w:sz="0" w:space="0" w:color="auto"/>
                        <w:bottom w:val="none" w:sz="0" w:space="0" w:color="auto"/>
                        <w:right w:val="none" w:sz="0" w:space="0" w:color="auto"/>
                      </w:divBdr>
                      <w:divsChild>
                        <w:div w:id="396049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165952">
                  <w:marLeft w:val="0"/>
                  <w:marRight w:val="0"/>
                  <w:marTop w:val="240"/>
                  <w:marBottom w:val="0"/>
                  <w:divBdr>
                    <w:top w:val="none" w:sz="0" w:space="0" w:color="auto"/>
                    <w:left w:val="none" w:sz="0" w:space="0" w:color="auto"/>
                    <w:bottom w:val="none" w:sz="0" w:space="0" w:color="auto"/>
                    <w:right w:val="none" w:sz="0" w:space="0" w:color="auto"/>
                  </w:divBdr>
                  <w:divsChild>
                    <w:div w:id="1680884963">
                      <w:marLeft w:val="0"/>
                      <w:marRight w:val="0"/>
                      <w:marTop w:val="0"/>
                      <w:marBottom w:val="0"/>
                      <w:divBdr>
                        <w:top w:val="none" w:sz="0" w:space="0" w:color="auto"/>
                        <w:left w:val="none" w:sz="0" w:space="0" w:color="auto"/>
                        <w:bottom w:val="none" w:sz="0" w:space="0" w:color="auto"/>
                        <w:right w:val="none" w:sz="0" w:space="0" w:color="auto"/>
                      </w:divBdr>
                      <w:divsChild>
                        <w:div w:id="56422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503446">
                  <w:marLeft w:val="0"/>
                  <w:marRight w:val="0"/>
                  <w:marTop w:val="240"/>
                  <w:marBottom w:val="0"/>
                  <w:divBdr>
                    <w:top w:val="none" w:sz="0" w:space="0" w:color="auto"/>
                    <w:left w:val="none" w:sz="0" w:space="0" w:color="auto"/>
                    <w:bottom w:val="none" w:sz="0" w:space="0" w:color="auto"/>
                    <w:right w:val="none" w:sz="0" w:space="0" w:color="auto"/>
                  </w:divBdr>
                  <w:divsChild>
                    <w:div w:id="845512055">
                      <w:marLeft w:val="0"/>
                      <w:marRight w:val="0"/>
                      <w:marTop w:val="0"/>
                      <w:marBottom w:val="0"/>
                      <w:divBdr>
                        <w:top w:val="none" w:sz="0" w:space="0" w:color="auto"/>
                        <w:left w:val="none" w:sz="0" w:space="0" w:color="auto"/>
                        <w:bottom w:val="none" w:sz="0" w:space="0" w:color="auto"/>
                        <w:right w:val="none" w:sz="0" w:space="0" w:color="auto"/>
                      </w:divBdr>
                      <w:divsChild>
                        <w:div w:id="4340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168545">
                  <w:marLeft w:val="0"/>
                  <w:marRight w:val="0"/>
                  <w:marTop w:val="240"/>
                  <w:marBottom w:val="0"/>
                  <w:divBdr>
                    <w:top w:val="none" w:sz="0" w:space="0" w:color="auto"/>
                    <w:left w:val="none" w:sz="0" w:space="0" w:color="auto"/>
                    <w:bottom w:val="none" w:sz="0" w:space="0" w:color="auto"/>
                    <w:right w:val="none" w:sz="0" w:space="0" w:color="auto"/>
                  </w:divBdr>
                  <w:divsChild>
                    <w:div w:id="1904833046">
                      <w:marLeft w:val="0"/>
                      <w:marRight w:val="0"/>
                      <w:marTop w:val="0"/>
                      <w:marBottom w:val="0"/>
                      <w:divBdr>
                        <w:top w:val="none" w:sz="0" w:space="0" w:color="auto"/>
                        <w:left w:val="none" w:sz="0" w:space="0" w:color="auto"/>
                        <w:bottom w:val="none" w:sz="0" w:space="0" w:color="auto"/>
                        <w:right w:val="none" w:sz="0" w:space="0" w:color="auto"/>
                      </w:divBdr>
                      <w:divsChild>
                        <w:div w:id="354500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996072">
                  <w:marLeft w:val="0"/>
                  <w:marRight w:val="0"/>
                  <w:marTop w:val="240"/>
                  <w:marBottom w:val="0"/>
                  <w:divBdr>
                    <w:top w:val="none" w:sz="0" w:space="0" w:color="auto"/>
                    <w:left w:val="none" w:sz="0" w:space="0" w:color="auto"/>
                    <w:bottom w:val="none" w:sz="0" w:space="0" w:color="auto"/>
                    <w:right w:val="none" w:sz="0" w:space="0" w:color="auto"/>
                  </w:divBdr>
                  <w:divsChild>
                    <w:div w:id="1359815657">
                      <w:marLeft w:val="0"/>
                      <w:marRight w:val="0"/>
                      <w:marTop w:val="0"/>
                      <w:marBottom w:val="0"/>
                      <w:divBdr>
                        <w:top w:val="none" w:sz="0" w:space="0" w:color="auto"/>
                        <w:left w:val="none" w:sz="0" w:space="0" w:color="auto"/>
                        <w:bottom w:val="none" w:sz="0" w:space="0" w:color="auto"/>
                        <w:right w:val="none" w:sz="0" w:space="0" w:color="auto"/>
                      </w:divBdr>
                      <w:divsChild>
                        <w:div w:id="59659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226586">
                  <w:marLeft w:val="0"/>
                  <w:marRight w:val="0"/>
                  <w:marTop w:val="240"/>
                  <w:marBottom w:val="0"/>
                  <w:divBdr>
                    <w:top w:val="none" w:sz="0" w:space="0" w:color="auto"/>
                    <w:left w:val="none" w:sz="0" w:space="0" w:color="auto"/>
                    <w:bottom w:val="none" w:sz="0" w:space="0" w:color="auto"/>
                    <w:right w:val="none" w:sz="0" w:space="0" w:color="auto"/>
                  </w:divBdr>
                  <w:divsChild>
                    <w:div w:id="1091436867">
                      <w:marLeft w:val="0"/>
                      <w:marRight w:val="0"/>
                      <w:marTop w:val="0"/>
                      <w:marBottom w:val="0"/>
                      <w:divBdr>
                        <w:top w:val="none" w:sz="0" w:space="0" w:color="auto"/>
                        <w:left w:val="none" w:sz="0" w:space="0" w:color="auto"/>
                        <w:bottom w:val="none" w:sz="0" w:space="0" w:color="auto"/>
                        <w:right w:val="none" w:sz="0" w:space="0" w:color="auto"/>
                      </w:divBdr>
                      <w:divsChild>
                        <w:div w:id="1946303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325027">
                  <w:marLeft w:val="0"/>
                  <w:marRight w:val="0"/>
                  <w:marTop w:val="240"/>
                  <w:marBottom w:val="0"/>
                  <w:divBdr>
                    <w:top w:val="none" w:sz="0" w:space="0" w:color="auto"/>
                    <w:left w:val="none" w:sz="0" w:space="0" w:color="auto"/>
                    <w:bottom w:val="none" w:sz="0" w:space="0" w:color="auto"/>
                    <w:right w:val="none" w:sz="0" w:space="0" w:color="auto"/>
                  </w:divBdr>
                  <w:divsChild>
                    <w:div w:id="524830713">
                      <w:marLeft w:val="0"/>
                      <w:marRight w:val="0"/>
                      <w:marTop w:val="0"/>
                      <w:marBottom w:val="0"/>
                      <w:divBdr>
                        <w:top w:val="none" w:sz="0" w:space="0" w:color="auto"/>
                        <w:left w:val="none" w:sz="0" w:space="0" w:color="auto"/>
                        <w:bottom w:val="none" w:sz="0" w:space="0" w:color="auto"/>
                        <w:right w:val="none" w:sz="0" w:space="0" w:color="auto"/>
                      </w:divBdr>
                      <w:divsChild>
                        <w:div w:id="1594388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846911">
                  <w:marLeft w:val="0"/>
                  <w:marRight w:val="0"/>
                  <w:marTop w:val="240"/>
                  <w:marBottom w:val="0"/>
                  <w:divBdr>
                    <w:top w:val="none" w:sz="0" w:space="0" w:color="auto"/>
                    <w:left w:val="none" w:sz="0" w:space="0" w:color="auto"/>
                    <w:bottom w:val="none" w:sz="0" w:space="0" w:color="auto"/>
                    <w:right w:val="none" w:sz="0" w:space="0" w:color="auto"/>
                  </w:divBdr>
                  <w:divsChild>
                    <w:div w:id="1292515670">
                      <w:marLeft w:val="0"/>
                      <w:marRight w:val="0"/>
                      <w:marTop w:val="0"/>
                      <w:marBottom w:val="0"/>
                      <w:divBdr>
                        <w:top w:val="none" w:sz="0" w:space="0" w:color="auto"/>
                        <w:left w:val="none" w:sz="0" w:space="0" w:color="auto"/>
                        <w:bottom w:val="none" w:sz="0" w:space="0" w:color="auto"/>
                        <w:right w:val="none" w:sz="0" w:space="0" w:color="auto"/>
                      </w:divBdr>
                      <w:divsChild>
                        <w:div w:id="431442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622963">
                  <w:marLeft w:val="0"/>
                  <w:marRight w:val="0"/>
                  <w:marTop w:val="240"/>
                  <w:marBottom w:val="0"/>
                  <w:divBdr>
                    <w:top w:val="none" w:sz="0" w:space="0" w:color="auto"/>
                    <w:left w:val="none" w:sz="0" w:space="0" w:color="auto"/>
                    <w:bottom w:val="none" w:sz="0" w:space="0" w:color="auto"/>
                    <w:right w:val="none" w:sz="0" w:space="0" w:color="auto"/>
                  </w:divBdr>
                  <w:divsChild>
                    <w:div w:id="1514224765">
                      <w:marLeft w:val="0"/>
                      <w:marRight w:val="0"/>
                      <w:marTop w:val="0"/>
                      <w:marBottom w:val="0"/>
                      <w:divBdr>
                        <w:top w:val="none" w:sz="0" w:space="0" w:color="auto"/>
                        <w:left w:val="none" w:sz="0" w:space="0" w:color="auto"/>
                        <w:bottom w:val="none" w:sz="0" w:space="0" w:color="auto"/>
                        <w:right w:val="none" w:sz="0" w:space="0" w:color="auto"/>
                      </w:divBdr>
                      <w:divsChild>
                        <w:div w:id="707608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95892">
                  <w:marLeft w:val="0"/>
                  <w:marRight w:val="0"/>
                  <w:marTop w:val="240"/>
                  <w:marBottom w:val="0"/>
                  <w:divBdr>
                    <w:top w:val="none" w:sz="0" w:space="0" w:color="auto"/>
                    <w:left w:val="none" w:sz="0" w:space="0" w:color="auto"/>
                    <w:bottom w:val="none" w:sz="0" w:space="0" w:color="auto"/>
                    <w:right w:val="none" w:sz="0" w:space="0" w:color="auto"/>
                  </w:divBdr>
                  <w:divsChild>
                    <w:div w:id="704519787">
                      <w:marLeft w:val="0"/>
                      <w:marRight w:val="0"/>
                      <w:marTop w:val="0"/>
                      <w:marBottom w:val="0"/>
                      <w:divBdr>
                        <w:top w:val="none" w:sz="0" w:space="0" w:color="auto"/>
                        <w:left w:val="none" w:sz="0" w:space="0" w:color="auto"/>
                        <w:bottom w:val="none" w:sz="0" w:space="0" w:color="auto"/>
                        <w:right w:val="none" w:sz="0" w:space="0" w:color="auto"/>
                      </w:divBdr>
                      <w:divsChild>
                        <w:div w:id="482743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737013">
                  <w:marLeft w:val="0"/>
                  <w:marRight w:val="0"/>
                  <w:marTop w:val="240"/>
                  <w:marBottom w:val="0"/>
                  <w:divBdr>
                    <w:top w:val="none" w:sz="0" w:space="0" w:color="auto"/>
                    <w:left w:val="none" w:sz="0" w:space="0" w:color="auto"/>
                    <w:bottom w:val="none" w:sz="0" w:space="0" w:color="auto"/>
                    <w:right w:val="none" w:sz="0" w:space="0" w:color="auto"/>
                  </w:divBdr>
                  <w:divsChild>
                    <w:div w:id="1783262290">
                      <w:marLeft w:val="0"/>
                      <w:marRight w:val="0"/>
                      <w:marTop w:val="0"/>
                      <w:marBottom w:val="0"/>
                      <w:divBdr>
                        <w:top w:val="none" w:sz="0" w:space="0" w:color="auto"/>
                        <w:left w:val="none" w:sz="0" w:space="0" w:color="auto"/>
                        <w:bottom w:val="none" w:sz="0" w:space="0" w:color="auto"/>
                        <w:right w:val="none" w:sz="0" w:space="0" w:color="auto"/>
                      </w:divBdr>
                      <w:divsChild>
                        <w:div w:id="388725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312088">
                  <w:marLeft w:val="0"/>
                  <w:marRight w:val="0"/>
                  <w:marTop w:val="240"/>
                  <w:marBottom w:val="0"/>
                  <w:divBdr>
                    <w:top w:val="none" w:sz="0" w:space="0" w:color="auto"/>
                    <w:left w:val="none" w:sz="0" w:space="0" w:color="auto"/>
                    <w:bottom w:val="none" w:sz="0" w:space="0" w:color="auto"/>
                    <w:right w:val="none" w:sz="0" w:space="0" w:color="auto"/>
                  </w:divBdr>
                  <w:divsChild>
                    <w:div w:id="508788332">
                      <w:marLeft w:val="0"/>
                      <w:marRight w:val="0"/>
                      <w:marTop w:val="0"/>
                      <w:marBottom w:val="0"/>
                      <w:divBdr>
                        <w:top w:val="none" w:sz="0" w:space="0" w:color="auto"/>
                        <w:left w:val="none" w:sz="0" w:space="0" w:color="auto"/>
                        <w:bottom w:val="none" w:sz="0" w:space="0" w:color="auto"/>
                        <w:right w:val="none" w:sz="0" w:space="0" w:color="auto"/>
                      </w:divBdr>
                      <w:divsChild>
                        <w:div w:id="1935287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77646">
                  <w:marLeft w:val="0"/>
                  <w:marRight w:val="0"/>
                  <w:marTop w:val="240"/>
                  <w:marBottom w:val="0"/>
                  <w:divBdr>
                    <w:top w:val="none" w:sz="0" w:space="0" w:color="auto"/>
                    <w:left w:val="none" w:sz="0" w:space="0" w:color="auto"/>
                    <w:bottom w:val="none" w:sz="0" w:space="0" w:color="auto"/>
                    <w:right w:val="none" w:sz="0" w:space="0" w:color="auto"/>
                  </w:divBdr>
                  <w:divsChild>
                    <w:div w:id="109014364">
                      <w:marLeft w:val="0"/>
                      <w:marRight w:val="0"/>
                      <w:marTop w:val="0"/>
                      <w:marBottom w:val="0"/>
                      <w:divBdr>
                        <w:top w:val="none" w:sz="0" w:space="0" w:color="auto"/>
                        <w:left w:val="none" w:sz="0" w:space="0" w:color="auto"/>
                        <w:bottom w:val="none" w:sz="0" w:space="0" w:color="auto"/>
                        <w:right w:val="none" w:sz="0" w:space="0" w:color="auto"/>
                      </w:divBdr>
                      <w:divsChild>
                        <w:div w:id="1209563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604628">
                  <w:marLeft w:val="0"/>
                  <w:marRight w:val="0"/>
                  <w:marTop w:val="240"/>
                  <w:marBottom w:val="0"/>
                  <w:divBdr>
                    <w:top w:val="none" w:sz="0" w:space="0" w:color="auto"/>
                    <w:left w:val="none" w:sz="0" w:space="0" w:color="auto"/>
                    <w:bottom w:val="none" w:sz="0" w:space="0" w:color="auto"/>
                    <w:right w:val="none" w:sz="0" w:space="0" w:color="auto"/>
                  </w:divBdr>
                  <w:divsChild>
                    <w:div w:id="753353903">
                      <w:marLeft w:val="0"/>
                      <w:marRight w:val="0"/>
                      <w:marTop w:val="0"/>
                      <w:marBottom w:val="0"/>
                      <w:divBdr>
                        <w:top w:val="none" w:sz="0" w:space="0" w:color="auto"/>
                        <w:left w:val="none" w:sz="0" w:space="0" w:color="auto"/>
                        <w:bottom w:val="none" w:sz="0" w:space="0" w:color="auto"/>
                        <w:right w:val="none" w:sz="0" w:space="0" w:color="auto"/>
                      </w:divBdr>
                      <w:divsChild>
                        <w:div w:id="1841700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065065">
                  <w:marLeft w:val="0"/>
                  <w:marRight w:val="0"/>
                  <w:marTop w:val="240"/>
                  <w:marBottom w:val="0"/>
                  <w:divBdr>
                    <w:top w:val="none" w:sz="0" w:space="0" w:color="auto"/>
                    <w:left w:val="none" w:sz="0" w:space="0" w:color="auto"/>
                    <w:bottom w:val="none" w:sz="0" w:space="0" w:color="auto"/>
                    <w:right w:val="none" w:sz="0" w:space="0" w:color="auto"/>
                  </w:divBdr>
                  <w:divsChild>
                    <w:div w:id="1083574495">
                      <w:marLeft w:val="0"/>
                      <w:marRight w:val="0"/>
                      <w:marTop w:val="0"/>
                      <w:marBottom w:val="0"/>
                      <w:divBdr>
                        <w:top w:val="none" w:sz="0" w:space="0" w:color="auto"/>
                        <w:left w:val="none" w:sz="0" w:space="0" w:color="auto"/>
                        <w:bottom w:val="none" w:sz="0" w:space="0" w:color="auto"/>
                        <w:right w:val="none" w:sz="0" w:space="0" w:color="auto"/>
                      </w:divBdr>
                      <w:divsChild>
                        <w:div w:id="50806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699843">
                  <w:marLeft w:val="0"/>
                  <w:marRight w:val="0"/>
                  <w:marTop w:val="240"/>
                  <w:marBottom w:val="0"/>
                  <w:divBdr>
                    <w:top w:val="none" w:sz="0" w:space="0" w:color="auto"/>
                    <w:left w:val="none" w:sz="0" w:space="0" w:color="auto"/>
                    <w:bottom w:val="none" w:sz="0" w:space="0" w:color="auto"/>
                    <w:right w:val="none" w:sz="0" w:space="0" w:color="auto"/>
                  </w:divBdr>
                  <w:divsChild>
                    <w:div w:id="312638799">
                      <w:marLeft w:val="0"/>
                      <w:marRight w:val="0"/>
                      <w:marTop w:val="0"/>
                      <w:marBottom w:val="0"/>
                      <w:divBdr>
                        <w:top w:val="none" w:sz="0" w:space="0" w:color="auto"/>
                        <w:left w:val="none" w:sz="0" w:space="0" w:color="auto"/>
                        <w:bottom w:val="none" w:sz="0" w:space="0" w:color="auto"/>
                        <w:right w:val="none" w:sz="0" w:space="0" w:color="auto"/>
                      </w:divBdr>
                      <w:divsChild>
                        <w:div w:id="663581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398565">
                  <w:marLeft w:val="0"/>
                  <w:marRight w:val="0"/>
                  <w:marTop w:val="240"/>
                  <w:marBottom w:val="0"/>
                  <w:divBdr>
                    <w:top w:val="none" w:sz="0" w:space="0" w:color="auto"/>
                    <w:left w:val="none" w:sz="0" w:space="0" w:color="auto"/>
                    <w:bottom w:val="none" w:sz="0" w:space="0" w:color="auto"/>
                    <w:right w:val="none" w:sz="0" w:space="0" w:color="auto"/>
                  </w:divBdr>
                  <w:divsChild>
                    <w:div w:id="1823502241">
                      <w:marLeft w:val="0"/>
                      <w:marRight w:val="0"/>
                      <w:marTop w:val="0"/>
                      <w:marBottom w:val="0"/>
                      <w:divBdr>
                        <w:top w:val="none" w:sz="0" w:space="0" w:color="auto"/>
                        <w:left w:val="none" w:sz="0" w:space="0" w:color="auto"/>
                        <w:bottom w:val="none" w:sz="0" w:space="0" w:color="auto"/>
                        <w:right w:val="none" w:sz="0" w:space="0" w:color="auto"/>
                      </w:divBdr>
                      <w:divsChild>
                        <w:div w:id="1687437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253107">
                  <w:marLeft w:val="0"/>
                  <w:marRight w:val="0"/>
                  <w:marTop w:val="240"/>
                  <w:marBottom w:val="0"/>
                  <w:divBdr>
                    <w:top w:val="none" w:sz="0" w:space="0" w:color="auto"/>
                    <w:left w:val="none" w:sz="0" w:space="0" w:color="auto"/>
                    <w:bottom w:val="none" w:sz="0" w:space="0" w:color="auto"/>
                    <w:right w:val="none" w:sz="0" w:space="0" w:color="auto"/>
                  </w:divBdr>
                  <w:divsChild>
                    <w:div w:id="250431397">
                      <w:marLeft w:val="0"/>
                      <w:marRight w:val="0"/>
                      <w:marTop w:val="0"/>
                      <w:marBottom w:val="0"/>
                      <w:divBdr>
                        <w:top w:val="none" w:sz="0" w:space="0" w:color="auto"/>
                        <w:left w:val="none" w:sz="0" w:space="0" w:color="auto"/>
                        <w:bottom w:val="none" w:sz="0" w:space="0" w:color="auto"/>
                        <w:right w:val="none" w:sz="0" w:space="0" w:color="auto"/>
                      </w:divBdr>
                      <w:divsChild>
                        <w:div w:id="123863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55229">
                  <w:marLeft w:val="0"/>
                  <w:marRight w:val="0"/>
                  <w:marTop w:val="240"/>
                  <w:marBottom w:val="0"/>
                  <w:divBdr>
                    <w:top w:val="none" w:sz="0" w:space="0" w:color="auto"/>
                    <w:left w:val="none" w:sz="0" w:space="0" w:color="auto"/>
                    <w:bottom w:val="none" w:sz="0" w:space="0" w:color="auto"/>
                    <w:right w:val="none" w:sz="0" w:space="0" w:color="auto"/>
                  </w:divBdr>
                  <w:divsChild>
                    <w:div w:id="538054173">
                      <w:marLeft w:val="0"/>
                      <w:marRight w:val="0"/>
                      <w:marTop w:val="0"/>
                      <w:marBottom w:val="0"/>
                      <w:divBdr>
                        <w:top w:val="none" w:sz="0" w:space="0" w:color="auto"/>
                        <w:left w:val="none" w:sz="0" w:space="0" w:color="auto"/>
                        <w:bottom w:val="none" w:sz="0" w:space="0" w:color="auto"/>
                        <w:right w:val="none" w:sz="0" w:space="0" w:color="auto"/>
                      </w:divBdr>
                      <w:divsChild>
                        <w:div w:id="1258977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245489">
                  <w:marLeft w:val="0"/>
                  <w:marRight w:val="0"/>
                  <w:marTop w:val="240"/>
                  <w:marBottom w:val="0"/>
                  <w:divBdr>
                    <w:top w:val="none" w:sz="0" w:space="0" w:color="auto"/>
                    <w:left w:val="none" w:sz="0" w:space="0" w:color="auto"/>
                    <w:bottom w:val="none" w:sz="0" w:space="0" w:color="auto"/>
                    <w:right w:val="none" w:sz="0" w:space="0" w:color="auto"/>
                  </w:divBdr>
                  <w:divsChild>
                    <w:div w:id="2069499731">
                      <w:marLeft w:val="0"/>
                      <w:marRight w:val="0"/>
                      <w:marTop w:val="0"/>
                      <w:marBottom w:val="0"/>
                      <w:divBdr>
                        <w:top w:val="none" w:sz="0" w:space="0" w:color="auto"/>
                        <w:left w:val="none" w:sz="0" w:space="0" w:color="auto"/>
                        <w:bottom w:val="none" w:sz="0" w:space="0" w:color="auto"/>
                        <w:right w:val="none" w:sz="0" w:space="0" w:color="auto"/>
                      </w:divBdr>
                      <w:divsChild>
                        <w:div w:id="361633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996586">
                  <w:marLeft w:val="0"/>
                  <w:marRight w:val="0"/>
                  <w:marTop w:val="240"/>
                  <w:marBottom w:val="0"/>
                  <w:divBdr>
                    <w:top w:val="none" w:sz="0" w:space="0" w:color="auto"/>
                    <w:left w:val="none" w:sz="0" w:space="0" w:color="auto"/>
                    <w:bottom w:val="none" w:sz="0" w:space="0" w:color="auto"/>
                    <w:right w:val="none" w:sz="0" w:space="0" w:color="auto"/>
                  </w:divBdr>
                  <w:divsChild>
                    <w:div w:id="456946645">
                      <w:marLeft w:val="0"/>
                      <w:marRight w:val="0"/>
                      <w:marTop w:val="0"/>
                      <w:marBottom w:val="0"/>
                      <w:divBdr>
                        <w:top w:val="none" w:sz="0" w:space="0" w:color="auto"/>
                        <w:left w:val="none" w:sz="0" w:space="0" w:color="auto"/>
                        <w:bottom w:val="none" w:sz="0" w:space="0" w:color="auto"/>
                        <w:right w:val="none" w:sz="0" w:space="0" w:color="auto"/>
                      </w:divBdr>
                      <w:divsChild>
                        <w:div w:id="236280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156082">
                  <w:marLeft w:val="0"/>
                  <w:marRight w:val="0"/>
                  <w:marTop w:val="240"/>
                  <w:marBottom w:val="0"/>
                  <w:divBdr>
                    <w:top w:val="none" w:sz="0" w:space="0" w:color="auto"/>
                    <w:left w:val="none" w:sz="0" w:space="0" w:color="auto"/>
                    <w:bottom w:val="none" w:sz="0" w:space="0" w:color="auto"/>
                    <w:right w:val="none" w:sz="0" w:space="0" w:color="auto"/>
                  </w:divBdr>
                  <w:divsChild>
                    <w:div w:id="2085643139">
                      <w:marLeft w:val="0"/>
                      <w:marRight w:val="0"/>
                      <w:marTop w:val="0"/>
                      <w:marBottom w:val="0"/>
                      <w:divBdr>
                        <w:top w:val="none" w:sz="0" w:space="0" w:color="auto"/>
                        <w:left w:val="none" w:sz="0" w:space="0" w:color="auto"/>
                        <w:bottom w:val="none" w:sz="0" w:space="0" w:color="auto"/>
                        <w:right w:val="none" w:sz="0" w:space="0" w:color="auto"/>
                      </w:divBdr>
                      <w:divsChild>
                        <w:div w:id="264197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914774">
                  <w:marLeft w:val="0"/>
                  <w:marRight w:val="0"/>
                  <w:marTop w:val="240"/>
                  <w:marBottom w:val="0"/>
                  <w:divBdr>
                    <w:top w:val="none" w:sz="0" w:space="0" w:color="auto"/>
                    <w:left w:val="none" w:sz="0" w:space="0" w:color="auto"/>
                    <w:bottom w:val="none" w:sz="0" w:space="0" w:color="auto"/>
                    <w:right w:val="none" w:sz="0" w:space="0" w:color="auto"/>
                  </w:divBdr>
                  <w:divsChild>
                    <w:div w:id="1609392697">
                      <w:marLeft w:val="0"/>
                      <w:marRight w:val="0"/>
                      <w:marTop w:val="0"/>
                      <w:marBottom w:val="0"/>
                      <w:divBdr>
                        <w:top w:val="none" w:sz="0" w:space="0" w:color="auto"/>
                        <w:left w:val="none" w:sz="0" w:space="0" w:color="auto"/>
                        <w:bottom w:val="none" w:sz="0" w:space="0" w:color="auto"/>
                        <w:right w:val="none" w:sz="0" w:space="0" w:color="auto"/>
                      </w:divBdr>
                      <w:divsChild>
                        <w:div w:id="106891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668202">
                  <w:marLeft w:val="0"/>
                  <w:marRight w:val="0"/>
                  <w:marTop w:val="240"/>
                  <w:marBottom w:val="0"/>
                  <w:divBdr>
                    <w:top w:val="none" w:sz="0" w:space="0" w:color="auto"/>
                    <w:left w:val="none" w:sz="0" w:space="0" w:color="auto"/>
                    <w:bottom w:val="none" w:sz="0" w:space="0" w:color="auto"/>
                    <w:right w:val="none" w:sz="0" w:space="0" w:color="auto"/>
                  </w:divBdr>
                  <w:divsChild>
                    <w:div w:id="1282609165">
                      <w:marLeft w:val="0"/>
                      <w:marRight w:val="0"/>
                      <w:marTop w:val="0"/>
                      <w:marBottom w:val="0"/>
                      <w:divBdr>
                        <w:top w:val="none" w:sz="0" w:space="0" w:color="auto"/>
                        <w:left w:val="none" w:sz="0" w:space="0" w:color="auto"/>
                        <w:bottom w:val="none" w:sz="0" w:space="0" w:color="auto"/>
                        <w:right w:val="none" w:sz="0" w:space="0" w:color="auto"/>
                      </w:divBdr>
                      <w:divsChild>
                        <w:div w:id="1333601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468705">
                  <w:marLeft w:val="0"/>
                  <w:marRight w:val="0"/>
                  <w:marTop w:val="240"/>
                  <w:marBottom w:val="0"/>
                  <w:divBdr>
                    <w:top w:val="none" w:sz="0" w:space="0" w:color="auto"/>
                    <w:left w:val="none" w:sz="0" w:space="0" w:color="auto"/>
                    <w:bottom w:val="none" w:sz="0" w:space="0" w:color="auto"/>
                    <w:right w:val="none" w:sz="0" w:space="0" w:color="auto"/>
                  </w:divBdr>
                  <w:divsChild>
                    <w:div w:id="1753506078">
                      <w:marLeft w:val="0"/>
                      <w:marRight w:val="0"/>
                      <w:marTop w:val="0"/>
                      <w:marBottom w:val="0"/>
                      <w:divBdr>
                        <w:top w:val="none" w:sz="0" w:space="0" w:color="auto"/>
                        <w:left w:val="none" w:sz="0" w:space="0" w:color="auto"/>
                        <w:bottom w:val="none" w:sz="0" w:space="0" w:color="auto"/>
                        <w:right w:val="none" w:sz="0" w:space="0" w:color="auto"/>
                      </w:divBdr>
                      <w:divsChild>
                        <w:div w:id="1608656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185634">
                  <w:marLeft w:val="0"/>
                  <w:marRight w:val="0"/>
                  <w:marTop w:val="240"/>
                  <w:marBottom w:val="0"/>
                  <w:divBdr>
                    <w:top w:val="none" w:sz="0" w:space="0" w:color="auto"/>
                    <w:left w:val="none" w:sz="0" w:space="0" w:color="auto"/>
                    <w:bottom w:val="none" w:sz="0" w:space="0" w:color="auto"/>
                    <w:right w:val="none" w:sz="0" w:space="0" w:color="auto"/>
                  </w:divBdr>
                  <w:divsChild>
                    <w:div w:id="953245863">
                      <w:marLeft w:val="0"/>
                      <w:marRight w:val="0"/>
                      <w:marTop w:val="0"/>
                      <w:marBottom w:val="0"/>
                      <w:divBdr>
                        <w:top w:val="none" w:sz="0" w:space="0" w:color="auto"/>
                        <w:left w:val="none" w:sz="0" w:space="0" w:color="auto"/>
                        <w:bottom w:val="none" w:sz="0" w:space="0" w:color="auto"/>
                        <w:right w:val="none" w:sz="0" w:space="0" w:color="auto"/>
                      </w:divBdr>
                      <w:divsChild>
                        <w:div w:id="1122383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764034">
                  <w:marLeft w:val="0"/>
                  <w:marRight w:val="0"/>
                  <w:marTop w:val="240"/>
                  <w:marBottom w:val="0"/>
                  <w:divBdr>
                    <w:top w:val="none" w:sz="0" w:space="0" w:color="auto"/>
                    <w:left w:val="none" w:sz="0" w:space="0" w:color="auto"/>
                    <w:bottom w:val="none" w:sz="0" w:space="0" w:color="auto"/>
                    <w:right w:val="none" w:sz="0" w:space="0" w:color="auto"/>
                  </w:divBdr>
                  <w:divsChild>
                    <w:div w:id="1554200163">
                      <w:marLeft w:val="0"/>
                      <w:marRight w:val="0"/>
                      <w:marTop w:val="0"/>
                      <w:marBottom w:val="0"/>
                      <w:divBdr>
                        <w:top w:val="none" w:sz="0" w:space="0" w:color="auto"/>
                        <w:left w:val="none" w:sz="0" w:space="0" w:color="auto"/>
                        <w:bottom w:val="none" w:sz="0" w:space="0" w:color="auto"/>
                        <w:right w:val="none" w:sz="0" w:space="0" w:color="auto"/>
                      </w:divBdr>
                      <w:divsChild>
                        <w:div w:id="147201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992259">
                  <w:marLeft w:val="0"/>
                  <w:marRight w:val="0"/>
                  <w:marTop w:val="240"/>
                  <w:marBottom w:val="0"/>
                  <w:divBdr>
                    <w:top w:val="none" w:sz="0" w:space="0" w:color="auto"/>
                    <w:left w:val="none" w:sz="0" w:space="0" w:color="auto"/>
                    <w:bottom w:val="none" w:sz="0" w:space="0" w:color="auto"/>
                    <w:right w:val="none" w:sz="0" w:space="0" w:color="auto"/>
                  </w:divBdr>
                  <w:divsChild>
                    <w:div w:id="164395705">
                      <w:marLeft w:val="0"/>
                      <w:marRight w:val="0"/>
                      <w:marTop w:val="0"/>
                      <w:marBottom w:val="0"/>
                      <w:divBdr>
                        <w:top w:val="none" w:sz="0" w:space="0" w:color="auto"/>
                        <w:left w:val="none" w:sz="0" w:space="0" w:color="auto"/>
                        <w:bottom w:val="none" w:sz="0" w:space="0" w:color="auto"/>
                        <w:right w:val="none" w:sz="0" w:space="0" w:color="auto"/>
                      </w:divBdr>
                      <w:divsChild>
                        <w:div w:id="1748840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834286">
                  <w:marLeft w:val="0"/>
                  <w:marRight w:val="0"/>
                  <w:marTop w:val="240"/>
                  <w:marBottom w:val="0"/>
                  <w:divBdr>
                    <w:top w:val="none" w:sz="0" w:space="0" w:color="auto"/>
                    <w:left w:val="none" w:sz="0" w:space="0" w:color="auto"/>
                    <w:bottom w:val="none" w:sz="0" w:space="0" w:color="auto"/>
                    <w:right w:val="none" w:sz="0" w:space="0" w:color="auto"/>
                  </w:divBdr>
                  <w:divsChild>
                    <w:div w:id="1306350376">
                      <w:marLeft w:val="0"/>
                      <w:marRight w:val="0"/>
                      <w:marTop w:val="0"/>
                      <w:marBottom w:val="0"/>
                      <w:divBdr>
                        <w:top w:val="none" w:sz="0" w:space="0" w:color="auto"/>
                        <w:left w:val="none" w:sz="0" w:space="0" w:color="auto"/>
                        <w:bottom w:val="none" w:sz="0" w:space="0" w:color="auto"/>
                        <w:right w:val="none" w:sz="0" w:space="0" w:color="auto"/>
                      </w:divBdr>
                      <w:divsChild>
                        <w:div w:id="40862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347199">
                  <w:marLeft w:val="0"/>
                  <w:marRight w:val="0"/>
                  <w:marTop w:val="240"/>
                  <w:marBottom w:val="0"/>
                  <w:divBdr>
                    <w:top w:val="none" w:sz="0" w:space="0" w:color="auto"/>
                    <w:left w:val="none" w:sz="0" w:space="0" w:color="auto"/>
                    <w:bottom w:val="none" w:sz="0" w:space="0" w:color="auto"/>
                    <w:right w:val="none" w:sz="0" w:space="0" w:color="auto"/>
                  </w:divBdr>
                  <w:divsChild>
                    <w:div w:id="1957325803">
                      <w:marLeft w:val="0"/>
                      <w:marRight w:val="0"/>
                      <w:marTop w:val="0"/>
                      <w:marBottom w:val="0"/>
                      <w:divBdr>
                        <w:top w:val="none" w:sz="0" w:space="0" w:color="auto"/>
                        <w:left w:val="none" w:sz="0" w:space="0" w:color="auto"/>
                        <w:bottom w:val="none" w:sz="0" w:space="0" w:color="auto"/>
                        <w:right w:val="none" w:sz="0" w:space="0" w:color="auto"/>
                      </w:divBdr>
                      <w:divsChild>
                        <w:div w:id="1714501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130610">
                  <w:marLeft w:val="0"/>
                  <w:marRight w:val="0"/>
                  <w:marTop w:val="240"/>
                  <w:marBottom w:val="0"/>
                  <w:divBdr>
                    <w:top w:val="none" w:sz="0" w:space="0" w:color="auto"/>
                    <w:left w:val="none" w:sz="0" w:space="0" w:color="auto"/>
                    <w:bottom w:val="none" w:sz="0" w:space="0" w:color="auto"/>
                    <w:right w:val="none" w:sz="0" w:space="0" w:color="auto"/>
                  </w:divBdr>
                  <w:divsChild>
                    <w:div w:id="797261495">
                      <w:marLeft w:val="0"/>
                      <w:marRight w:val="0"/>
                      <w:marTop w:val="0"/>
                      <w:marBottom w:val="0"/>
                      <w:divBdr>
                        <w:top w:val="none" w:sz="0" w:space="0" w:color="auto"/>
                        <w:left w:val="none" w:sz="0" w:space="0" w:color="auto"/>
                        <w:bottom w:val="none" w:sz="0" w:space="0" w:color="auto"/>
                        <w:right w:val="none" w:sz="0" w:space="0" w:color="auto"/>
                      </w:divBdr>
                      <w:divsChild>
                        <w:div w:id="1458838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336055">
                  <w:marLeft w:val="0"/>
                  <w:marRight w:val="0"/>
                  <w:marTop w:val="240"/>
                  <w:marBottom w:val="0"/>
                  <w:divBdr>
                    <w:top w:val="none" w:sz="0" w:space="0" w:color="auto"/>
                    <w:left w:val="none" w:sz="0" w:space="0" w:color="auto"/>
                    <w:bottom w:val="none" w:sz="0" w:space="0" w:color="auto"/>
                    <w:right w:val="none" w:sz="0" w:space="0" w:color="auto"/>
                  </w:divBdr>
                  <w:divsChild>
                    <w:div w:id="558634986">
                      <w:marLeft w:val="0"/>
                      <w:marRight w:val="0"/>
                      <w:marTop w:val="0"/>
                      <w:marBottom w:val="0"/>
                      <w:divBdr>
                        <w:top w:val="none" w:sz="0" w:space="0" w:color="auto"/>
                        <w:left w:val="none" w:sz="0" w:space="0" w:color="auto"/>
                        <w:bottom w:val="none" w:sz="0" w:space="0" w:color="auto"/>
                        <w:right w:val="none" w:sz="0" w:space="0" w:color="auto"/>
                      </w:divBdr>
                      <w:divsChild>
                        <w:div w:id="2019043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498137">
                  <w:marLeft w:val="0"/>
                  <w:marRight w:val="0"/>
                  <w:marTop w:val="240"/>
                  <w:marBottom w:val="0"/>
                  <w:divBdr>
                    <w:top w:val="none" w:sz="0" w:space="0" w:color="auto"/>
                    <w:left w:val="none" w:sz="0" w:space="0" w:color="auto"/>
                    <w:bottom w:val="none" w:sz="0" w:space="0" w:color="auto"/>
                    <w:right w:val="none" w:sz="0" w:space="0" w:color="auto"/>
                  </w:divBdr>
                  <w:divsChild>
                    <w:div w:id="1496460880">
                      <w:marLeft w:val="0"/>
                      <w:marRight w:val="0"/>
                      <w:marTop w:val="0"/>
                      <w:marBottom w:val="0"/>
                      <w:divBdr>
                        <w:top w:val="none" w:sz="0" w:space="0" w:color="auto"/>
                        <w:left w:val="none" w:sz="0" w:space="0" w:color="auto"/>
                        <w:bottom w:val="none" w:sz="0" w:space="0" w:color="auto"/>
                        <w:right w:val="none" w:sz="0" w:space="0" w:color="auto"/>
                      </w:divBdr>
                      <w:divsChild>
                        <w:div w:id="94026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489852">
                  <w:marLeft w:val="0"/>
                  <w:marRight w:val="0"/>
                  <w:marTop w:val="240"/>
                  <w:marBottom w:val="0"/>
                  <w:divBdr>
                    <w:top w:val="none" w:sz="0" w:space="0" w:color="auto"/>
                    <w:left w:val="none" w:sz="0" w:space="0" w:color="auto"/>
                    <w:bottom w:val="none" w:sz="0" w:space="0" w:color="auto"/>
                    <w:right w:val="none" w:sz="0" w:space="0" w:color="auto"/>
                  </w:divBdr>
                  <w:divsChild>
                    <w:div w:id="1290479954">
                      <w:marLeft w:val="0"/>
                      <w:marRight w:val="0"/>
                      <w:marTop w:val="0"/>
                      <w:marBottom w:val="0"/>
                      <w:divBdr>
                        <w:top w:val="none" w:sz="0" w:space="0" w:color="auto"/>
                        <w:left w:val="none" w:sz="0" w:space="0" w:color="auto"/>
                        <w:bottom w:val="none" w:sz="0" w:space="0" w:color="auto"/>
                        <w:right w:val="none" w:sz="0" w:space="0" w:color="auto"/>
                      </w:divBdr>
                      <w:divsChild>
                        <w:div w:id="160781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902597">
                  <w:marLeft w:val="0"/>
                  <w:marRight w:val="0"/>
                  <w:marTop w:val="240"/>
                  <w:marBottom w:val="0"/>
                  <w:divBdr>
                    <w:top w:val="none" w:sz="0" w:space="0" w:color="auto"/>
                    <w:left w:val="none" w:sz="0" w:space="0" w:color="auto"/>
                    <w:bottom w:val="none" w:sz="0" w:space="0" w:color="auto"/>
                    <w:right w:val="none" w:sz="0" w:space="0" w:color="auto"/>
                  </w:divBdr>
                  <w:divsChild>
                    <w:div w:id="620570353">
                      <w:marLeft w:val="0"/>
                      <w:marRight w:val="0"/>
                      <w:marTop w:val="0"/>
                      <w:marBottom w:val="0"/>
                      <w:divBdr>
                        <w:top w:val="none" w:sz="0" w:space="0" w:color="auto"/>
                        <w:left w:val="none" w:sz="0" w:space="0" w:color="auto"/>
                        <w:bottom w:val="none" w:sz="0" w:space="0" w:color="auto"/>
                        <w:right w:val="none" w:sz="0" w:space="0" w:color="auto"/>
                      </w:divBdr>
                      <w:divsChild>
                        <w:div w:id="600189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176993">
                  <w:marLeft w:val="0"/>
                  <w:marRight w:val="0"/>
                  <w:marTop w:val="240"/>
                  <w:marBottom w:val="0"/>
                  <w:divBdr>
                    <w:top w:val="none" w:sz="0" w:space="0" w:color="auto"/>
                    <w:left w:val="none" w:sz="0" w:space="0" w:color="auto"/>
                    <w:bottom w:val="none" w:sz="0" w:space="0" w:color="auto"/>
                    <w:right w:val="none" w:sz="0" w:space="0" w:color="auto"/>
                  </w:divBdr>
                  <w:divsChild>
                    <w:div w:id="497113339">
                      <w:marLeft w:val="0"/>
                      <w:marRight w:val="0"/>
                      <w:marTop w:val="0"/>
                      <w:marBottom w:val="0"/>
                      <w:divBdr>
                        <w:top w:val="none" w:sz="0" w:space="0" w:color="auto"/>
                        <w:left w:val="none" w:sz="0" w:space="0" w:color="auto"/>
                        <w:bottom w:val="none" w:sz="0" w:space="0" w:color="auto"/>
                        <w:right w:val="none" w:sz="0" w:space="0" w:color="auto"/>
                      </w:divBdr>
                      <w:divsChild>
                        <w:div w:id="1235167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616005">
                  <w:marLeft w:val="0"/>
                  <w:marRight w:val="0"/>
                  <w:marTop w:val="240"/>
                  <w:marBottom w:val="0"/>
                  <w:divBdr>
                    <w:top w:val="none" w:sz="0" w:space="0" w:color="auto"/>
                    <w:left w:val="none" w:sz="0" w:space="0" w:color="auto"/>
                    <w:bottom w:val="none" w:sz="0" w:space="0" w:color="auto"/>
                    <w:right w:val="none" w:sz="0" w:space="0" w:color="auto"/>
                  </w:divBdr>
                  <w:divsChild>
                    <w:div w:id="1085416070">
                      <w:marLeft w:val="0"/>
                      <w:marRight w:val="0"/>
                      <w:marTop w:val="0"/>
                      <w:marBottom w:val="0"/>
                      <w:divBdr>
                        <w:top w:val="none" w:sz="0" w:space="0" w:color="auto"/>
                        <w:left w:val="none" w:sz="0" w:space="0" w:color="auto"/>
                        <w:bottom w:val="none" w:sz="0" w:space="0" w:color="auto"/>
                        <w:right w:val="none" w:sz="0" w:space="0" w:color="auto"/>
                      </w:divBdr>
                      <w:divsChild>
                        <w:div w:id="1854102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318867">
                  <w:marLeft w:val="0"/>
                  <w:marRight w:val="0"/>
                  <w:marTop w:val="240"/>
                  <w:marBottom w:val="0"/>
                  <w:divBdr>
                    <w:top w:val="none" w:sz="0" w:space="0" w:color="auto"/>
                    <w:left w:val="none" w:sz="0" w:space="0" w:color="auto"/>
                    <w:bottom w:val="none" w:sz="0" w:space="0" w:color="auto"/>
                    <w:right w:val="none" w:sz="0" w:space="0" w:color="auto"/>
                  </w:divBdr>
                  <w:divsChild>
                    <w:div w:id="848518927">
                      <w:marLeft w:val="0"/>
                      <w:marRight w:val="0"/>
                      <w:marTop w:val="0"/>
                      <w:marBottom w:val="0"/>
                      <w:divBdr>
                        <w:top w:val="none" w:sz="0" w:space="0" w:color="auto"/>
                        <w:left w:val="none" w:sz="0" w:space="0" w:color="auto"/>
                        <w:bottom w:val="none" w:sz="0" w:space="0" w:color="auto"/>
                        <w:right w:val="none" w:sz="0" w:space="0" w:color="auto"/>
                      </w:divBdr>
                      <w:divsChild>
                        <w:div w:id="178075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868338">
                  <w:marLeft w:val="0"/>
                  <w:marRight w:val="0"/>
                  <w:marTop w:val="240"/>
                  <w:marBottom w:val="0"/>
                  <w:divBdr>
                    <w:top w:val="none" w:sz="0" w:space="0" w:color="auto"/>
                    <w:left w:val="none" w:sz="0" w:space="0" w:color="auto"/>
                    <w:bottom w:val="none" w:sz="0" w:space="0" w:color="auto"/>
                    <w:right w:val="none" w:sz="0" w:space="0" w:color="auto"/>
                  </w:divBdr>
                  <w:divsChild>
                    <w:div w:id="1521040551">
                      <w:marLeft w:val="0"/>
                      <w:marRight w:val="0"/>
                      <w:marTop w:val="0"/>
                      <w:marBottom w:val="0"/>
                      <w:divBdr>
                        <w:top w:val="none" w:sz="0" w:space="0" w:color="auto"/>
                        <w:left w:val="none" w:sz="0" w:space="0" w:color="auto"/>
                        <w:bottom w:val="none" w:sz="0" w:space="0" w:color="auto"/>
                        <w:right w:val="none" w:sz="0" w:space="0" w:color="auto"/>
                      </w:divBdr>
                      <w:divsChild>
                        <w:div w:id="1730880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985885">
                  <w:marLeft w:val="0"/>
                  <w:marRight w:val="0"/>
                  <w:marTop w:val="240"/>
                  <w:marBottom w:val="0"/>
                  <w:divBdr>
                    <w:top w:val="none" w:sz="0" w:space="0" w:color="auto"/>
                    <w:left w:val="none" w:sz="0" w:space="0" w:color="auto"/>
                    <w:bottom w:val="none" w:sz="0" w:space="0" w:color="auto"/>
                    <w:right w:val="none" w:sz="0" w:space="0" w:color="auto"/>
                  </w:divBdr>
                  <w:divsChild>
                    <w:div w:id="1270773556">
                      <w:marLeft w:val="0"/>
                      <w:marRight w:val="0"/>
                      <w:marTop w:val="0"/>
                      <w:marBottom w:val="0"/>
                      <w:divBdr>
                        <w:top w:val="none" w:sz="0" w:space="0" w:color="auto"/>
                        <w:left w:val="none" w:sz="0" w:space="0" w:color="auto"/>
                        <w:bottom w:val="none" w:sz="0" w:space="0" w:color="auto"/>
                        <w:right w:val="none" w:sz="0" w:space="0" w:color="auto"/>
                      </w:divBdr>
                      <w:divsChild>
                        <w:div w:id="1633437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14940">
                  <w:marLeft w:val="0"/>
                  <w:marRight w:val="0"/>
                  <w:marTop w:val="240"/>
                  <w:marBottom w:val="0"/>
                  <w:divBdr>
                    <w:top w:val="none" w:sz="0" w:space="0" w:color="auto"/>
                    <w:left w:val="none" w:sz="0" w:space="0" w:color="auto"/>
                    <w:bottom w:val="none" w:sz="0" w:space="0" w:color="auto"/>
                    <w:right w:val="none" w:sz="0" w:space="0" w:color="auto"/>
                  </w:divBdr>
                  <w:divsChild>
                    <w:div w:id="537663233">
                      <w:marLeft w:val="0"/>
                      <w:marRight w:val="0"/>
                      <w:marTop w:val="0"/>
                      <w:marBottom w:val="0"/>
                      <w:divBdr>
                        <w:top w:val="none" w:sz="0" w:space="0" w:color="auto"/>
                        <w:left w:val="none" w:sz="0" w:space="0" w:color="auto"/>
                        <w:bottom w:val="none" w:sz="0" w:space="0" w:color="auto"/>
                        <w:right w:val="none" w:sz="0" w:space="0" w:color="auto"/>
                      </w:divBdr>
                      <w:divsChild>
                        <w:div w:id="1060058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318843">
                  <w:marLeft w:val="0"/>
                  <w:marRight w:val="0"/>
                  <w:marTop w:val="240"/>
                  <w:marBottom w:val="0"/>
                  <w:divBdr>
                    <w:top w:val="none" w:sz="0" w:space="0" w:color="auto"/>
                    <w:left w:val="none" w:sz="0" w:space="0" w:color="auto"/>
                    <w:bottom w:val="none" w:sz="0" w:space="0" w:color="auto"/>
                    <w:right w:val="none" w:sz="0" w:space="0" w:color="auto"/>
                  </w:divBdr>
                  <w:divsChild>
                    <w:div w:id="185485483">
                      <w:marLeft w:val="0"/>
                      <w:marRight w:val="0"/>
                      <w:marTop w:val="0"/>
                      <w:marBottom w:val="0"/>
                      <w:divBdr>
                        <w:top w:val="none" w:sz="0" w:space="0" w:color="auto"/>
                        <w:left w:val="none" w:sz="0" w:space="0" w:color="auto"/>
                        <w:bottom w:val="none" w:sz="0" w:space="0" w:color="auto"/>
                        <w:right w:val="none" w:sz="0" w:space="0" w:color="auto"/>
                      </w:divBdr>
                      <w:divsChild>
                        <w:div w:id="127980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133883">
                  <w:marLeft w:val="0"/>
                  <w:marRight w:val="0"/>
                  <w:marTop w:val="240"/>
                  <w:marBottom w:val="0"/>
                  <w:divBdr>
                    <w:top w:val="none" w:sz="0" w:space="0" w:color="auto"/>
                    <w:left w:val="none" w:sz="0" w:space="0" w:color="auto"/>
                    <w:bottom w:val="none" w:sz="0" w:space="0" w:color="auto"/>
                    <w:right w:val="none" w:sz="0" w:space="0" w:color="auto"/>
                  </w:divBdr>
                  <w:divsChild>
                    <w:div w:id="384834424">
                      <w:marLeft w:val="0"/>
                      <w:marRight w:val="0"/>
                      <w:marTop w:val="0"/>
                      <w:marBottom w:val="0"/>
                      <w:divBdr>
                        <w:top w:val="none" w:sz="0" w:space="0" w:color="auto"/>
                        <w:left w:val="none" w:sz="0" w:space="0" w:color="auto"/>
                        <w:bottom w:val="none" w:sz="0" w:space="0" w:color="auto"/>
                        <w:right w:val="none" w:sz="0" w:space="0" w:color="auto"/>
                      </w:divBdr>
                      <w:divsChild>
                        <w:div w:id="198592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652394">
                  <w:marLeft w:val="0"/>
                  <w:marRight w:val="0"/>
                  <w:marTop w:val="240"/>
                  <w:marBottom w:val="0"/>
                  <w:divBdr>
                    <w:top w:val="none" w:sz="0" w:space="0" w:color="auto"/>
                    <w:left w:val="none" w:sz="0" w:space="0" w:color="auto"/>
                    <w:bottom w:val="none" w:sz="0" w:space="0" w:color="auto"/>
                    <w:right w:val="none" w:sz="0" w:space="0" w:color="auto"/>
                  </w:divBdr>
                  <w:divsChild>
                    <w:div w:id="1221595154">
                      <w:marLeft w:val="0"/>
                      <w:marRight w:val="0"/>
                      <w:marTop w:val="0"/>
                      <w:marBottom w:val="0"/>
                      <w:divBdr>
                        <w:top w:val="none" w:sz="0" w:space="0" w:color="auto"/>
                        <w:left w:val="none" w:sz="0" w:space="0" w:color="auto"/>
                        <w:bottom w:val="none" w:sz="0" w:space="0" w:color="auto"/>
                        <w:right w:val="none" w:sz="0" w:space="0" w:color="auto"/>
                      </w:divBdr>
                      <w:divsChild>
                        <w:div w:id="12558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820677">
                  <w:marLeft w:val="0"/>
                  <w:marRight w:val="0"/>
                  <w:marTop w:val="240"/>
                  <w:marBottom w:val="0"/>
                  <w:divBdr>
                    <w:top w:val="none" w:sz="0" w:space="0" w:color="auto"/>
                    <w:left w:val="none" w:sz="0" w:space="0" w:color="auto"/>
                    <w:bottom w:val="none" w:sz="0" w:space="0" w:color="auto"/>
                    <w:right w:val="none" w:sz="0" w:space="0" w:color="auto"/>
                  </w:divBdr>
                  <w:divsChild>
                    <w:div w:id="1062172210">
                      <w:marLeft w:val="0"/>
                      <w:marRight w:val="0"/>
                      <w:marTop w:val="0"/>
                      <w:marBottom w:val="0"/>
                      <w:divBdr>
                        <w:top w:val="none" w:sz="0" w:space="0" w:color="auto"/>
                        <w:left w:val="none" w:sz="0" w:space="0" w:color="auto"/>
                        <w:bottom w:val="none" w:sz="0" w:space="0" w:color="auto"/>
                        <w:right w:val="none" w:sz="0" w:space="0" w:color="auto"/>
                      </w:divBdr>
                      <w:divsChild>
                        <w:div w:id="102310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230208">
                  <w:marLeft w:val="0"/>
                  <w:marRight w:val="0"/>
                  <w:marTop w:val="240"/>
                  <w:marBottom w:val="0"/>
                  <w:divBdr>
                    <w:top w:val="none" w:sz="0" w:space="0" w:color="auto"/>
                    <w:left w:val="none" w:sz="0" w:space="0" w:color="auto"/>
                    <w:bottom w:val="none" w:sz="0" w:space="0" w:color="auto"/>
                    <w:right w:val="none" w:sz="0" w:space="0" w:color="auto"/>
                  </w:divBdr>
                  <w:divsChild>
                    <w:div w:id="1781686482">
                      <w:marLeft w:val="0"/>
                      <w:marRight w:val="0"/>
                      <w:marTop w:val="0"/>
                      <w:marBottom w:val="0"/>
                      <w:divBdr>
                        <w:top w:val="none" w:sz="0" w:space="0" w:color="auto"/>
                        <w:left w:val="none" w:sz="0" w:space="0" w:color="auto"/>
                        <w:bottom w:val="none" w:sz="0" w:space="0" w:color="auto"/>
                        <w:right w:val="none" w:sz="0" w:space="0" w:color="auto"/>
                      </w:divBdr>
                      <w:divsChild>
                        <w:div w:id="1501045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147343">
                  <w:marLeft w:val="0"/>
                  <w:marRight w:val="0"/>
                  <w:marTop w:val="240"/>
                  <w:marBottom w:val="0"/>
                  <w:divBdr>
                    <w:top w:val="none" w:sz="0" w:space="0" w:color="auto"/>
                    <w:left w:val="none" w:sz="0" w:space="0" w:color="auto"/>
                    <w:bottom w:val="none" w:sz="0" w:space="0" w:color="auto"/>
                    <w:right w:val="none" w:sz="0" w:space="0" w:color="auto"/>
                  </w:divBdr>
                  <w:divsChild>
                    <w:div w:id="109445360">
                      <w:marLeft w:val="0"/>
                      <w:marRight w:val="0"/>
                      <w:marTop w:val="0"/>
                      <w:marBottom w:val="0"/>
                      <w:divBdr>
                        <w:top w:val="none" w:sz="0" w:space="0" w:color="auto"/>
                        <w:left w:val="none" w:sz="0" w:space="0" w:color="auto"/>
                        <w:bottom w:val="none" w:sz="0" w:space="0" w:color="auto"/>
                        <w:right w:val="none" w:sz="0" w:space="0" w:color="auto"/>
                      </w:divBdr>
                      <w:divsChild>
                        <w:div w:id="42024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654980">
                  <w:marLeft w:val="0"/>
                  <w:marRight w:val="0"/>
                  <w:marTop w:val="240"/>
                  <w:marBottom w:val="0"/>
                  <w:divBdr>
                    <w:top w:val="none" w:sz="0" w:space="0" w:color="auto"/>
                    <w:left w:val="none" w:sz="0" w:space="0" w:color="auto"/>
                    <w:bottom w:val="none" w:sz="0" w:space="0" w:color="auto"/>
                    <w:right w:val="none" w:sz="0" w:space="0" w:color="auto"/>
                  </w:divBdr>
                  <w:divsChild>
                    <w:div w:id="739328817">
                      <w:marLeft w:val="0"/>
                      <w:marRight w:val="0"/>
                      <w:marTop w:val="0"/>
                      <w:marBottom w:val="0"/>
                      <w:divBdr>
                        <w:top w:val="none" w:sz="0" w:space="0" w:color="auto"/>
                        <w:left w:val="none" w:sz="0" w:space="0" w:color="auto"/>
                        <w:bottom w:val="none" w:sz="0" w:space="0" w:color="auto"/>
                        <w:right w:val="none" w:sz="0" w:space="0" w:color="auto"/>
                      </w:divBdr>
                      <w:divsChild>
                        <w:div w:id="83770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147844">
                  <w:marLeft w:val="0"/>
                  <w:marRight w:val="0"/>
                  <w:marTop w:val="240"/>
                  <w:marBottom w:val="0"/>
                  <w:divBdr>
                    <w:top w:val="none" w:sz="0" w:space="0" w:color="auto"/>
                    <w:left w:val="none" w:sz="0" w:space="0" w:color="auto"/>
                    <w:bottom w:val="none" w:sz="0" w:space="0" w:color="auto"/>
                    <w:right w:val="none" w:sz="0" w:space="0" w:color="auto"/>
                  </w:divBdr>
                  <w:divsChild>
                    <w:div w:id="1249534170">
                      <w:marLeft w:val="0"/>
                      <w:marRight w:val="0"/>
                      <w:marTop w:val="0"/>
                      <w:marBottom w:val="0"/>
                      <w:divBdr>
                        <w:top w:val="none" w:sz="0" w:space="0" w:color="auto"/>
                        <w:left w:val="none" w:sz="0" w:space="0" w:color="auto"/>
                        <w:bottom w:val="none" w:sz="0" w:space="0" w:color="auto"/>
                        <w:right w:val="none" w:sz="0" w:space="0" w:color="auto"/>
                      </w:divBdr>
                      <w:divsChild>
                        <w:div w:id="216864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112594">
                  <w:marLeft w:val="0"/>
                  <w:marRight w:val="0"/>
                  <w:marTop w:val="240"/>
                  <w:marBottom w:val="0"/>
                  <w:divBdr>
                    <w:top w:val="none" w:sz="0" w:space="0" w:color="auto"/>
                    <w:left w:val="none" w:sz="0" w:space="0" w:color="auto"/>
                    <w:bottom w:val="none" w:sz="0" w:space="0" w:color="auto"/>
                    <w:right w:val="none" w:sz="0" w:space="0" w:color="auto"/>
                  </w:divBdr>
                  <w:divsChild>
                    <w:div w:id="1595553716">
                      <w:marLeft w:val="0"/>
                      <w:marRight w:val="0"/>
                      <w:marTop w:val="0"/>
                      <w:marBottom w:val="0"/>
                      <w:divBdr>
                        <w:top w:val="none" w:sz="0" w:space="0" w:color="auto"/>
                        <w:left w:val="none" w:sz="0" w:space="0" w:color="auto"/>
                        <w:bottom w:val="none" w:sz="0" w:space="0" w:color="auto"/>
                        <w:right w:val="none" w:sz="0" w:space="0" w:color="auto"/>
                      </w:divBdr>
                      <w:divsChild>
                        <w:div w:id="190074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092481">
                  <w:marLeft w:val="0"/>
                  <w:marRight w:val="0"/>
                  <w:marTop w:val="240"/>
                  <w:marBottom w:val="0"/>
                  <w:divBdr>
                    <w:top w:val="none" w:sz="0" w:space="0" w:color="auto"/>
                    <w:left w:val="none" w:sz="0" w:space="0" w:color="auto"/>
                    <w:bottom w:val="none" w:sz="0" w:space="0" w:color="auto"/>
                    <w:right w:val="none" w:sz="0" w:space="0" w:color="auto"/>
                  </w:divBdr>
                  <w:divsChild>
                    <w:div w:id="231086587">
                      <w:marLeft w:val="0"/>
                      <w:marRight w:val="0"/>
                      <w:marTop w:val="0"/>
                      <w:marBottom w:val="0"/>
                      <w:divBdr>
                        <w:top w:val="none" w:sz="0" w:space="0" w:color="auto"/>
                        <w:left w:val="none" w:sz="0" w:space="0" w:color="auto"/>
                        <w:bottom w:val="none" w:sz="0" w:space="0" w:color="auto"/>
                        <w:right w:val="none" w:sz="0" w:space="0" w:color="auto"/>
                      </w:divBdr>
                      <w:divsChild>
                        <w:div w:id="203923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311693">
                  <w:marLeft w:val="0"/>
                  <w:marRight w:val="0"/>
                  <w:marTop w:val="240"/>
                  <w:marBottom w:val="0"/>
                  <w:divBdr>
                    <w:top w:val="none" w:sz="0" w:space="0" w:color="auto"/>
                    <w:left w:val="none" w:sz="0" w:space="0" w:color="auto"/>
                    <w:bottom w:val="none" w:sz="0" w:space="0" w:color="auto"/>
                    <w:right w:val="none" w:sz="0" w:space="0" w:color="auto"/>
                  </w:divBdr>
                  <w:divsChild>
                    <w:div w:id="454376473">
                      <w:marLeft w:val="0"/>
                      <w:marRight w:val="0"/>
                      <w:marTop w:val="0"/>
                      <w:marBottom w:val="0"/>
                      <w:divBdr>
                        <w:top w:val="none" w:sz="0" w:space="0" w:color="auto"/>
                        <w:left w:val="none" w:sz="0" w:space="0" w:color="auto"/>
                        <w:bottom w:val="none" w:sz="0" w:space="0" w:color="auto"/>
                        <w:right w:val="none" w:sz="0" w:space="0" w:color="auto"/>
                      </w:divBdr>
                      <w:divsChild>
                        <w:div w:id="194788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843707">
                  <w:marLeft w:val="0"/>
                  <w:marRight w:val="0"/>
                  <w:marTop w:val="240"/>
                  <w:marBottom w:val="0"/>
                  <w:divBdr>
                    <w:top w:val="none" w:sz="0" w:space="0" w:color="auto"/>
                    <w:left w:val="none" w:sz="0" w:space="0" w:color="auto"/>
                    <w:bottom w:val="none" w:sz="0" w:space="0" w:color="auto"/>
                    <w:right w:val="none" w:sz="0" w:space="0" w:color="auto"/>
                  </w:divBdr>
                  <w:divsChild>
                    <w:div w:id="1133137240">
                      <w:marLeft w:val="0"/>
                      <w:marRight w:val="0"/>
                      <w:marTop w:val="0"/>
                      <w:marBottom w:val="0"/>
                      <w:divBdr>
                        <w:top w:val="none" w:sz="0" w:space="0" w:color="auto"/>
                        <w:left w:val="none" w:sz="0" w:space="0" w:color="auto"/>
                        <w:bottom w:val="none" w:sz="0" w:space="0" w:color="auto"/>
                        <w:right w:val="none" w:sz="0" w:space="0" w:color="auto"/>
                      </w:divBdr>
                      <w:divsChild>
                        <w:div w:id="1758361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641059">
                  <w:marLeft w:val="0"/>
                  <w:marRight w:val="0"/>
                  <w:marTop w:val="240"/>
                  <w:marBottom w:val="0"/>
                  <w:divBdr>
                    <w:top w:val="none" w:sz="0" w:space="0" w:color="auto"/>
                    <w:left w:val="none" w:sz="0" w:space="0" w:color="auto"/>
                    <w:bottom w:val="none" w:sz="0" w:space="0" w:color="auto"/>
                    <w:right w:val="none" w:sz="0" w:space="0" w:color="auto"/>
                  </w:divBdr>
                  <w:divsChild>
                    <w:div w:id="1778678502">
                      <w:marLeft w:val="0"/>
                      <w:marRight w:val="0"/>
                      <w:marTop w:val="0"/>
                      <w:marBottom w:val="0"/>
                      <w:divBdr>
                        <w:top w:val="none" w:sz="0" w:space="0" w:color="auto"/>
                        <w:left w:val="none" w:sz="0" w:space="0" w:color="auto"/>
                        <w:bottom w:val="none" w:sz="0" w:space="0" w:color="auto"/>
                        <w:right w:val="none" w:sz="0" w:space="0" w:color="auto"/>
                      </w:divBdr>
                      <w:divsChild>
                        <w:div w:id="1366297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152462">
                  <w:marLeft w:val="0"/>
                  <w:marRight w:val="0"/>
                  <w:marTop w:val="240"/>
                  <w:marBottom w:val="0"/>
                  <w:divBdr>
                    <w:top w:val="none" w:sz="0" w:space="0" w:color="auto"/>
                    <w:left w:val="none" w:sz="0" w:space="0" w:color="auto"/>
                    <w:bottom w:val="none" w:sz="0" w:space="0" w:color="auto"/>
                    <w:right w:val="none" w:sz="0" w:space="0" w:color="auto"/>
                  </w:divBdr>
                  <w:divsChild>
                    <w:div w:id="71243978">
                      <w:marLeft w:val="0"/>
                      <w:marRight w:val="0"/>
                      <w:marTop w:val="0"/>
                      <w:marBottom w:val="0"/>
                      <w:divBdr>
                        <w:top w:val="none" w:sz="0" w:space="0" w:color="auto"/>
                        <w:left w:val="none" w:sz="0" w:space="0" w:color="auto"/>
                        <w:bottom w:val="none" w:sz="0" w:space="0" w:color="auto"/>
                        <w:right w:val="none" w:sz="0" w:space="0" w:color="auto"/>
                      </w:divBdr>
                      <w:divsChild>
                        <w:div w:id="1598901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045503">
                  <w:marLeft w:val="0"/>
                  <w:marRight w:val="0"/>
                  <w:marTop w:val="240"/>
                  <w:marBottom w:val="0"/>
                  <w:divBdr>
                    <w:top w:val="none" w:sz="0" w:space="0" w:color="auto"/>
                    <w:left w:val="none" w:sz="0" w:space="0" w:color="auto"/>
                    <w:bottom w:val="none" w:sz="0" w:space="0" w:color="auto"/>
                    <w:right w:val="none" w:sz="0" w:space="0" w:color="auto"/>
                  </w:divBdr>
                  <w:divsChild>
                    <w:div w:id="1935741088">
                      <w:marLeft w:val="0"/>
                      <w:marRight w:val="0"/>
                      <w:marTop w:val="0"/>
                      <w:marBottom w:val="0"/>
                      <w:divBdr>
                        <w:top w:val="none" w:sz="0" w:space="0" w:color="auto"/>
                        <w:left w:val="none" w:sz="0" w:space="0" w:color="auto"/>
                        <w:bottom w:val="none" w:sz="0" w:space="0" w:color="auto"/>
                        <w:right w:val="none" w:sz="0" w:space="0" w:color="auto"/>
                      </w:divBdr>
                      <w:divsChild>
                        <w:div w:id="184755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782409">
                  <w:marLeft w:val="0"/>
                  <w:marRight w:val="0"/>
                  <w:marTop w:val="240"/>
                  <w:marBottom w:val="0"/>
                  <w:divBdr>
                    <w:top w:val="none" w:sz="0" w:space="0" w:color="auto"/>
                    <w:left w:val="none" w:sz="0" w:space="0" w:color="auto"/>
                    <w:bottom w:val="none" w:sz="0" w:space="0" w:color="auto"/>
                    <w:right w:val="none" w:sz="0" w:space="0" w:color="auto"/>
                  </w:divBdr>
                  <w:divsChild>
                    <w:div w:id="1370490104">
                      <w:marLeft w:val="0"/>
                      <w:marRight w:val="0"/>
                      <w:marTop w:val="0"/>
                      <w:marBottom w:val="0"/>
                      <w:divBdr>
                        <w:top w:val="none" w:sz="0" w:space="0" w:color="auto"/>
                        <w:left w:val="none" w:sz="0" w:space="0" w:color="auto"/>
                        <w:bottom w:val="none" w:sz="0" w:space="0" w:color="auto"/>
                        <w:right w:val="none" w:sz="0" w:space="0" w:color="auto"/>
                      </w:divBdr>
                      <w:divsChild>
                        <w:div w:id="1172715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49369">
                  <w:marLeft w:val="0"/>
                  <w:marRight w:val="0"/>
                  <w:marTop w:val="240"/>
                  <w:marBottom w:val="0"/>
                  <w:divBdr>
                    <w:top w:val="none" w:sz="0" w:space="0" w:color="auto"/>
                    <w:left w:val="none" w:sz="0" w:space="0" w:color="auto"/>
                    <w:bottom w:val="none" w:sz="0" w:space="0" w:color="auto"/>
                    <w:right w:val="none" w:sz="0" w:space="0" w:color="auto"/>
                  </w:divBdr>
                  <w:divsChild>
                    <w:div w:id="1385761262">
                      <w:marLeft w:val="0"/>
                      <w:marRight w:val="0"/>
                      <w:marTop w:val="0"/>
                      <w:marBottom w:val="0"/>
                      <w:divBdr>
                        <w:top w:val="none" w:sz="0" w:space="0" w:color="auto"/>
                        <w:left w:val="none" w:sz="0" w:space="0" w:color="auto"/>
                        <w:bottom w:val="none" w:sz="0" w:space="0" w:color="auto"/>
                        <w:right w:val="none" w:sz="0" w:space="0" w:color="auto"/>
                      </w:divBdr>
                      <w:divsChild>
                        <w:div w:id="1524398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981540">
                  <w:marLeft w:val="0"/>
                  <w:marRight w:val="0"/>
                  <w:marTop w:val="240"/>
                  <w:marBottom w:val="0"/>
                  <w:divBdr>
                    <w:top w:val="none" w:sz="0" w:space="0" w:color="auto"/>
                    <w:left w:val="none" w:sz="0" w:space="0" w:color="auto"/>
                    <w:bottom w:val="none" w:sz="0" w:space="0" w:color="auto"/>
                    <w:right w:val="none" w:sz="0" w:space="0" w:color="auto"/>
                  </w:divBdr>
                  <w:divsChild>
                    <w:div w:id="1539318017">
                      <w:marLeft w:val="0"/>
                      <w:marRight w:val="0"/>
                      <w:marTop w:val="0"/>
                      <w:marBottom w:val="0"/>
                      <w:divBdr>
                        <w:top w:val="none" w:sz="0" w:space="0" w:color="auto"/>
                        <w:left w:val="none" w:sz="0" w:space="0" w:color="auto"/>
                        <w:bottom w:val="none" w:sz="0" w:space="0" w:color="auto"/>
                        <w:right w:val="none" w:sz="0" w:space="0" w:color="auto"/>
                      </w:divBdr>
                      <w:divsChild>
                        <w:div w:id="2394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62440">
                  <w:marLeft w:val="0"/>
                  <w:marRight w:val="0"/>
                  <w:marTop w:val="240"/>
                  <w:marBottom w:val="0"/>
                  <w:divBdr>
                    <w:top w:val="none" w:sz="0" w:space="0" w:color="auto"/>
                    <w:left w:val="none" w:sz="0" w:space="0" w:color="auto"/>
                    <w:bottom w:val="none" w:sz="0" w:space="0" w:color="auto"/>
                    <w:right w:val="none" w:sz="0" w:space="0" w:color="auto"/>
                  </w:divBdr>
                  <w:divsChild>
                    <w:div w:id="592593291">
                      <w:marLeft w:val="0"/>
                      <w:marRight w:val="0"/>
                      <w:marTop w:val="0"/>
                      <w:marBottom w:val="0"/>
                      <w:divBdr>
                        <w:top w:val="none" w:sz="0" w:space="0" w:color="auto"/>
                        <w:left w:val="none" w:sz="0" w:space="0" w:color="auto"/>
                        <w:bottom w:val="none" w:sz="0" w:space="0" w:color="auto"/>
                        <w:right w:val="none" w:sz="0" w:space="0" w:color="auto"/>
                      </w:divBdr>
                      <w:divsChild>
                        <w:div w:id="2016373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124506">
                  <w:marLeft w:val="0"/>
                  <w:marRight w:val="0"/>
                  <w:marTop w:val="240"/>
                  <w:marBottom w:val="0"/>
                  <w:divBdr>
                    <w:top w:val="none" w:sz="0" w:space="0" w:color="auto"/>
                    <w:left w:val="none" w:sz="0" w:space="0" w:color="auto"/>
                    <w:bottom w:val="none" w:sz="0" w:space="0" w:color="auto"/>
                    <w:right w:val="none" w:sz="0" w:space="0" w:color="auto"/>
                  </w:divBdr>
                  <w:divsChild>
                    <w:div w:id="1203714611">
                      <w:marLeft w:val="0"/>
                      <w:marRight w:val="0"/>
                      <w:marTop w:val="0"/>
                      <w:marBottom w:val="0"/>
                      <w:divBdr>
                        <w:top w:val="none" w:sz="0" w:space="0" w:color="auto"/>
                        <w:left w:val="none" w:sz="0" w:space="0" w:color="auto"/>
                        <w:bottom w:val="none" w:sz="0" w:space="0" w:color="auto"/>
                        <w:right w:val="none" w:sz="0" w:space="0" w:color="auto"/>
                      </w:divBdr>
                      <w:divsChild>
                        <w:div w:id="104428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879331">
                  <w:marLeft w:val="0"/>
                  <w:marRight w:val="0"/>
                  <w:marTop w:val="240"/>
                  <w:marBottom w:val="0"/>
                  <w:divBdr>
                    <w:top w:val="none" w:sz="0" w:space="0" w:color="auto"/>
                    <w:left w:val="none" w:sz="0" w:space="0" w:color="auto"/>
                    <w:bottom w:val="none" w:sz="0" w:space="0" w:color="auto"/>
                    <w:right w:val="none" w:sz="0" w:space="0" w:color="auto"/>
                  </w:divBdr>
                  <w:divsChild>
                    <w:div w:id="1142117207">
                      <w:marLeft w:val="0"/>
                      <w:marRight w:val="0"/>
                      <w:marTop w:val="0"/>
                      <w:marBottom w:val="0"/>
                      <w:divBdr>
                        <w:top w:val="none" w:sz="0" w:space="0" w:color="auto"/>
                        <w:left w:val="none" w:sz="0" w:space="0" w:color="auto"/>
                        <w:bottom w:val="none" w:sz="0" w:space="0" w:color="auto"/>
                        <w:right w:val="none" w:sz="0" w:space="0" w:color="auto"/>
                      </w:divBdr>
                      <w:divsChild>
                        <w:div w:id="890653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188436">
                  <w:marLeft w:val="0"/>
                  <w:marRight w:val="0"/>
                  <w:marTop w:val="240"/>
                  <w:marBottom w:val="0"/>
                  <w:divBdr>
                    <w:top w:val="none" w:sz="0" w:space="0" w:color="auto"/>
                    <w:left w:val="none" w:sz="0" w:space="0" w:color="auto"/>
                    <w:bottom w:val="none" w:sz="0" w:space="0" w:color="auto"/>
                    <w:right w:val="none" w:sz="0" w:space="0" w:color="auto"/>
                  </w:divBdr>
                  <w:divsChild>
                    <w:div w:id="1539732956">
                      <w:marLeft w:val="0"/>
                      <w:marRight w:val="0"/>
                      <w:marTop w:val="0"/>
                      <w:marBottom w:val="0"/>
                      <w:divBdr>
                        <w:top w:val="none" w:sz="0" w:space="0" w:color="auto"/>
                        <w:left w:val="none" w:sz="0" w:space="0" w:color="auto"/>
                        <w:bottom w:val="none" w:sz="0" w:space="0" w:color="auto"/>
                        <w:right w:val="none" w:sz="0" w:space="0" w:color="auto"/>
                      </w:divBdr>
                      <w:divsChild>
                        <w:div w:id="1025904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034945">
                  <w:marLeft w:val="0"/>
                  <w:marRight w:val="0"/>
                  <w:marTop w:val="240"/>
                  <w:marBottom w:val="0"/>
                  <w:divBdr>
                    <w:top w:val="none" w:sz="0" w:space="0" w:color="auto"/>
                    <w:left w:val="none" w:sz="0" w:space="0" w:color="auto"/>
                    <w:bottom w:val="none" w:sz="0" w:space="0" w:color="auto"/>
                    <w:right w:val="none" w:sz="0" w:space="0" w:color="auto"/>
                  </w:divBdr>
                  <w:divsChild>
                    <w:div w:id="2106610307">
                      <w:marLeft w:val="0"/>
                      <w:marRight w:val="0"/>
                      <w:marTop w:val="0"/>
                      <w:marBottom w:val="0"/>
                      <w:divBdr>
                        <w:top w:val="none" w:sz="0" w:space="0" w:color="auto"/>
                        <w:left w:val="none" w:sz="0" w:space="0" w:color="auto"/>
                        <w:bottom w:val="none" w:sz="0" w:space="0" w:color="auto"/>
                        <w:right w:val="none" w:sz="0" w:space="0" w:color="auto"/>
                      </w:divBdr>
                      <w:divsChild>
                        <w:div w:id="193392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67742">
                  <w:marLeft w:val="0"/>
                  <w:marRight w:val="0"/>
                  <w:marTop w:val="240"/>
                  <w:marBottom w:val="0"/>
                  <w:divBdr>
                    <w:top w:val="none" w:sz="0" w:space="0" w:color="auto"/>
                    <w:left w:val="none" w:sz="0" w:space="0" w:color="auto"/>
                    <w:bottom w:val="none" w:sz="0" w:space="0" w:color="auto"/>
                    <w:right w:val="none" w:sz="0" w:space="0" w:color="auto"/>
                  </w:divBdr>
                  <w:divsChild>
                    <w:div w:id="1363047315">
                      <w:marLeft w:val="0"/>
                      <w:marRight w:val="0"/>
                      <w:marTop w:val="0"/>
                      <w:marBottom w:val="0"/>
                      <w:divBdr>
                        <w:top w:val="none" w:sz="0" w:space="0" w:color="auto"/>
                        <w:left w:val="none" w:sz="0" w:space="0" w:color="auto"/>
                        <w:bottom w:val="none" w:sz="0" w:space="0" w:color="auto"/>
                        <w:right w:val="none" w:sz="0" w:space="0" w:color="auto"/>
                      </w:divBdr>
                      <w:divsChild>
                        <w:div w:id="102559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058986">
                  <w:marLeft w:val="0"/>
                  <w:marRight w:val="0"/>
                  <w:marTop w:val="240"/>
                  <w:marBottom w:val="0"/>
                  <w:divBdr>
                    <w:top w:val="none" w:sz="0" w:space="0" w:color="auto"/>
                    <w:left w:val="none" w:sz="0" w:space="0" w:color="auto"/>
                    <w:bottom w:val="none" w:sz="0" w:space="0" w:color="auto"/>
                    <w:right w:val="none" w:sz="0" w:space="0" w:color="auto"/>
                  </w:divBdr>
                  <w:divsChild>
                    <w:div w:id="1446315771">
                      <w:marLeft w:val="0"/>
                      <w:marRight w:val="0"/>
                      <w:marTop w:val="0"/>
                      <w:marBottom w:val="0"/>
                      <w:divBdr>
                        <w:top w:val="none" w:sz="0" w:space="0" w:color="auto"/>
                        <w:left w:val="none" w:sz="0" w:space="0" w:color="auto"/>
                        <w:bottom w:val="none" w:sz="0" w:space="0" w:color="auto"/>
                        <w:right w:val="none" w:sz="0" w:space="0" w:color="auto"/>
                      </w:divBdr>
                      <w:divsChild>
                        <w:div w:id="704209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651872">
                  <w:marLeft w:val="0"/>
                  <w:marRight w:val="0"/>
                  <w:marTop w:val="240"/>
                  <w:marBottom w:val="0"/>
                  <w:divBdr>
                    <w:top w:val="none" w:sz="0" w:space="0" w:color="auto"/>
                    <w:left w:val="none" w:sz="0" w:space="0" w:color="auto"/>
                    <w:bottom w:val="none" w:sz="0" w:space="0" w:color="auto"/>
                    <w:right w:val="none" w:sz="0" w:space="0" w:color="auto"/>
                  </w:divBdr>
                  <w:divsChild>
                    <w:div w:id="783228390">
                      <w:marLeft w:val="0"/>
                      <w:marRight w:val="0"/>
                      <w:marTop w:val="0"/>
                      <w:marBottom w:val="0"/>
                      <w:divBdr>
                        <w:top w:val="none" w:sz="0" w:space="0" w:color="auto"/>
                        <w:left w:val="none" w:sz="0" w:space="0" w:color="auto"/>
                        <w:bottom w:val="none" w:sz="0" w:space="0" w:color="auto"/>
                        <w:right w:val="none" w:sz="0" w:space="0" w:color="auto"/>
                      </w:divBdr>
                      <w:divsChild>
                        <w:div w:id="1757626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533051">
                  <w:marLeft w:val="0"/>
                  <w:marRight w:val="0"/>
                  <w:marTop w:val="240"/>
                  <w:marBottom w:val="0"/>
                  <w:divBdr>
                    <w:top w:val="none" w:sz="0" w:space="0" w:color="auto"/>
                    <w:left w:val="none" w:sz="0" w:space="0" w:color="auto"/>
                    <w:bottom w:val="none" w:sz="0" w:space="0" w:color="auto"/>
                    <w:right w:val="none" w:sz="0" w:space="0" w:color="auto"/>
                  </w:divBdr>
                  <w:divsChild>
                    <w:div w:id="1457143055">
                      <w:marLeft w:val="0"/>
                      <w:marRight w:val="0"/>
                      <w:marTop w:val="0"/>
                      <w:marBottom w:val="0"/>
                      <w:divBdr>
                        <w:top w:val="none" w:sz="0" w:space="0" w:color="auto"/>
                        <w:left w:val="none" w:sz="0" w:space="0" w:color="auto"/>
                        <w:bottom w:val="none" w:sz="0" w:space="0" w:color="auto"/>
                        <w:right w:val="none" w:sz="0" w:space="0" w:color="auto"/>
                      </w:divBdr>
                      <w:divsChild>
                        <w:div w:id="5678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079421">
                  <w:marLeft w:val="0"/>
                  <w:marRight w:val="0"/>
                  <w:marTop w:val="240"/>
                  <w:marBottom w:val="0"/>
                  <w:divBdr>
                    <w:top w:val="none" w:sz="0" w:space="0" w:color="auto"/>
                    <w:left w:val="none" w:sz="0" w:space="0" w:color="auto"/>
                    <w:bottom w:val="none" w:sz="0" w:space="0" w:color="auto"/>
                    <w:right w:val="none" w:sz="0" w:space="0" w:color="auto"/>
                  </w:divBdr>
                  <w:divsChild>
                    <w:div w:id="1202134686">
                      <w:marLeft w:val="0"/>
                      <w:marRight w:val="0"/>
                      <w:marTop w:val="0"/>
                      <w:marBottom w:val="0"/>
                      <w:divBdr>
                        <w:top w:val="none" w:sz="0" w:space="0" w:color="auto"/>
                        <w:left w:val="none" w:sz="0" w:space="0" w:color="auto"/>
                        <w:bottom w:val="none" w:sz="0" w:space="0" w:color="auto"/>
                        <w:right w:val="none" w:sz="0" w:space="0" w:color="auto"/>
                      </w:divBdr>
                      <w:divsChild>
                        <w:div w:id="1365247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939460">
                  <w:marLeft w:val="0"/>
                  <w:marRight w:val="0"/>
                  <w:marTop w:val="240"/>
                  <w:marBottom w:val="0"/>
                  <w:divBdr>
                    <w:top w:val="none" w:sz="0" w:space="0" w:color="auto"/>
                    <w:left w:val="none" w:sz="0" w:space="0" w:color="auto"/>
                    <w:bottom w:val="none" w:sz="0" w:space="0" w:color="auto"/>
                    <w:right w:val="none" w:sz="0" w:space="0" w:color="auto"/>
                  </w:divBdr>
                  <w:divsChild>
                    <w:div w:id="292711783">
                      <w:marLeft w:val="0"/>
                      <w:marRight w:val="0"/>
                      <w:marTop w:val="0"/>
                      <w:marBottom w:val="0"/>
                      <w:divBdr>
                        <w:top w:val="none" w:sz="0" w:space="0" w:color="auto"/>
                        <w:left w:val="none" w:sz="0" w:space="0" w:color="auto"/>
                        <w:bottom w:val="none" w:sz="0" w:space="0" w:color="auto"/>
                        <w:right w:val="none" w:sz="0" w:space="0" w:color="auto"/>
                      </w:divBdr>
                      <w:divsChild>
                        <w:div w:id="143736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532218">
                  <w:marLeft w:val="0"/>
                  <w:marRight w:val="0"/>
                  <w:marTop w:val="240"/>
                  <w:marBottom w:val="0"/>
                  <w:divBdr>
                    <w:top w:val="none" w:sz="0" w:space="0" w:color="auto"/>
                    <w:left w:val="none" w:sz="0" w:space="0" w:color="auto"/>
                    <w:bottom w:val="none" w:sz="0" w:space="0" w:color="auto"/>
                    <w:right w:val="none" w:sz="0" w:space="0" w:color="auto"/>
                  </w:divBdr>
                  <w:divsChild>
                    <w:div w:id="1658338165">
                      <w:marLeft w:val="0"/>
                      <w:marRight w:val="0"/>
                      <w:marTop w:val="0"/>
                      <w:marBottom w:val="0"/>
                      <w:divBdr>
                        <w:top w:val="none" w:sz="0" w:space="0" w:color="auto"/>
                        <w:left w:val="none" w:sz="0" w:space="0" w:color="auto"/>
                        <w:bottom w:val="none" w:sz="0" w:space="0" w:color="auto"/>
                        <w:right w:val="none" w:sz="0" w:space="0" w:color="auto"/>
                      </w:divBdr>
                      <w:divsChild>
                        <w:div w:id="30566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767593">
                  <w:marLeft w:val="0"/>
                  <w:marRight w:val="0"/>
                  <w:marTop w:val="240"/>
                  <w:marBottom w:val="0"/>
                  <w:divBdr>
                    <w:top w:val="none" w:sz="0" w:space="0" w:color="auto"/>
                    <w:left w:val="none" w:sz="0" w:space="0" w:color="auto"/>
                    <w:bottom w:val="none" w:sz="0" w:space="0" w:color="auto"/>
                    <w:right w:val="none" w:sz="0" w:space="0" w:color="auto"/>
                  </w:divBdr>
                  <w:divsChild>
                    <w:div w:id="1134256819">
                      <w:marLeft w:val="0"/>
                      <w:marRight w:val="0"/>
                      <w:marTop w:val="0"/>
                      <w:marBottom w:val="0"/>
                      <w:divBdr>
                        <w:top w:val="none" w:sz="0" w:space="0" w:color="auto"/>
                        <w:left w:val="none" w:sz="0" w:space="0" w:color="auto"/>
                        <w:bottom w:val="none" w:sz="0" w:space="0" w:color="auto"/>
                        <w:right w:val="none" w:sz="0" w:space="0" w:color="auto"/>
                      </w:divBdr>
                      <w:divsChild>
                        <w:div w:id="840437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871139">
                  <w:marLeft w:val="0"/>
                  <w:marRight w:val="0"/>
                  <w:marTop w:val="240"/>
                  <w:marBottom w:val="0"/>
                  <w:divBdr>
                    <w:top w:val="none" w:sz="0" w:space="0" w:color="auto"/>
                    <w:left w:val="none" w:sz="0" w:space="0" w:color="auto"/>
                    <w:bottom w:val="none" w:sz="0" w:space="0" w:color="auto"/>
                    <w:right w:val="none" w:sz="0" w:space="0" w:color="auto"/>
                  </w:divBdr>
                  <w:divsChild>
                    <w:div w:id="669023782">
                      <w:marLeft w:val="0"/>
                      <w:marRight w:val="0"/>
                      <w:marTop w:val="0"/>
                      <w:marBottom w:val="0"/>
                      <w:divBdr>
                        <w:top w:val="none" w:sz="0" w:space="0" w:color="auto"/>
                        <w:left w:val="none" w:sz="0" w:space="0" w:color="auto"/>
                        <w:bottom w:val="none" w:sz="0" w:space="0" w:color="auto"/>
                        <w:right w:val="none" w:sz="0" w:space="0" w:color="auto"/>
                      </w:divBdr>
                      <w:divsChild>
                        <w:div w:id="1766531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231616">
                  <w:marLeft w:val="0"/>
                  <w:marRight w:val="0"/>
                  <w:marTop w:val="240"/>
                  <w:marBottom w:val="0"/>
                  <w:divBdr>
                    <w:top w:val="none" w:sz="0" w:space="0" w:color="auto"/>
                    <w:left w:val="none" w:sz="0" w:space="0" w:color="auto"/>
                    <w:bottom w:val="none" w:sz="0" w:space="0" w:color="auto"/>
                    <w:right w:val="none" w:sz="0" w:space="0" w:color="auto"/>
                  </w:divBdr>
                  <w:divsChild>
                    <w:div w:id="1250769450">
                      <w:marLeft w:val="0"/>
                      <w:marRight w:val="0"/>
                      <w:marTop w:val="0"/>
                      <w:marBottom w:val="0"/>
                      <w:divBdr>
                        <w:top w:val="none" w:sz="0" w:space="0" w:color="auto"/>
                        <w:left w:val="none" w:sz="0" w:space="0" w:color="auto"/>
                        <w:bottom w:val="none" w:sz="0" w:space="0" w:color="auto"/>
                        <w:right w:val="none" w:sz="0" w:space="0" w:color="auto"/>
                      </w:divBdr>
                      <w:divsChild>
                        <w:div w:id="147523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130346">
                  <w:marLeft w:val="0"/>
                  <w:marRight w:val="0"/>
                  <w:marTop w:val="240"/>
                  <w:marBottom w:val="0"/>
                  <w:divBdr>
                    <w:top w:val="none" w:sz="0" w:space="0" w:color="auto"/>
                    <w:left w:val="none" w:sz="0" w:space="0" w:color="auto"/>
                    <w:bottom w:val="none" w:sz="0" w:space="0" w:color="auto"/>
                    <w:right w:val="none" w:sz="0" w:space="0" w:color="auto"/>
                  </w:divBdr>
                  <w:divsChild>
                    <w:div w:id="943340219">
                      <w:marLeft w:val="0"/>
                      <w:marRight w:val="0"/>
                      <w:marTop w:val="0"/>
                      <w:marBottom w:val="0"/>
                      <w:divBdr>
                        <w:top w:val="none" w:sz="0" w:space="0" w:color="auto"/>
                        <w:left w:val="none" w:sz="0" w:space="0" w:color="auto"/>
                        <w:bottom w:val="none" w:sz="0" w:space="0" w:color="auto"/>
                        <w:right w:val="none" w:sz="0" w:space="0" w:color="auto"/>
                      </w:divBdr>
                      <w:divsChild>
                        <w:div w:id="1952010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321884">
                  <w:marLeft w:val="0"/>
                  <w:marRight w:val="0"/>
                  <w:marTop w:val="240"/>
                  <w:marBottom w:val="0"/>
                  <w:divBdr>
                    <w:top w:val="none" w:sz="0" w:space="0" w:color="auto"/>
                    <w:left w:val="none" w:sz="0" w:space="0" w:color="auto"/>
                    <w:bottom w:val="none" w:sz="0" w:space="0" w:color="auto"/>
                    <w:right w:val="none" w:sz="0" w:space="0" w:color="auto"/>
                  </w:divBdr>
                  <w:divsChild>
                    <w:div w:id="1567572875">
                      <w:marLeft w:val="0"/>
                      <w:marRight w:val="0"/>
                      <w:marTop w:val="0"/>
                      <w:marBottom w:val="0"/>
                      <w:divBdr>
                        <w:top w:val="none" w:sz="0" w:space="0" w:color="auto"/>
                        <w:left w:val="none" w:sz="0" w:space="0" w:color="auto"/>
                        <w:bottom w:val="none" w:sz="0" w:space="0" w:color="auto"/>
                        <w:right w:val="none" w:sz="0" w:space="0" w:color="auto"/>
                      </w:divBdr>
                      <w:divsChild>
                        <w:div w:id="96523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821326">
                  <w:marLeft w:val="0"/>
                  <w:marRight w:val="0"/>
                  <w:marTop w:val="240"/>
                  <w:marBottom w:val="0"/>
                  <w:divBdr>
                    <w:top w:val="none" w:sz="0" w:space="0" w:color="auto"/>
                    <w:left w:val="none" w:sz="0" w:space="0" w:color="auto"/>
                    <w:bottom w:val="none" w:sz="0" w:space="0" w:color="auto"/>
                    <w:right w:val="none" w:sz="0" w:space="0" w:color="auto"/>
                  </w:divBdr>
                  <w:divsChild>
                    <w:div w:id="1098521798">
                      <w:marLeft w:val="0"/>
                      <w:marRight w:val="0"/>
                      <w:marTop w:val="0"/>
                      <w:marBottom w:val="0"/>
                      <w:divBdr>
                        <w:top w:val="none" w:sz="0" w:space="0" w:color="auto"/>
                        <w:left w:val="none" w:sz="0" w:space="0" w:color="auto"/>
                        <w:bottom w:val="none" w:sz="0" w:space="0" w:color="auto"/>
                        <w:right w:val="none" w:sz="0" w:space="0" w:color="auto"/>
                      </w:divBdr>
                      <w:divsChild>
                        <w:div w:id="1778862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982318">
                  <w:marLeft w:val="0"/>
                  <w:marRight w:val="0"/>
                  <w:marTop w:val="240"/>
                  <w:marBottom w:val="0"/>
                  <w:divBdr>
                    <w:top w:val="none" w:sz="0" w:space="0" w:color="auto"/>
                    <w:left w:val="none" w:sz="0" w:space="0" w:color="auto"/>
                    <w:bottom w:val="none" w:sz="0" w:space="0" w:color="auto"/>
                    <w:right w:val="none" w:sz="0" w:space="0" w:color="auto"/>
                  </w:divBdr>
                  <w:divsChild>
                    <w:div w:id="1147624951">
                      <w:marLeft w:val="0"/>
                      <w:marRight w:val="0"/>
                      <w:marTop w:val="0"/>
                      <w:marBottom w:val="0"/>
                      <w:divBdr>
                        <w:top w:val="none" w:sz="0" w:space="0" w:color="auto"/>
                        <w:left w:val="none" w:sz="0" w:space="0" w:color="auto"/>
                        <w:bottom w:val="none" w:sz="0" w:space="0" w:color="auto"/>
                        <w:right w:val="none" w:sz="0" w:space="0" w:color="auto"/>
                      </w:divBdr>
                      <w:divsChild>
                        <w:div w:id="2066874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556991">
                  <w:marLeft w:val="0"/>
                  <w:marRight w:val="0"/>
                  <w:marTop w:val="240"/>
                  <w:marBottom w:val="0"/>
                  <w:divBdr>
                    <w:top w:val="none" w:sz="0" w:space="0" w:color="auto"/>
                    <w:left w:val="none" w:sz="0" w:space="0" w:color="auto"/>
                    <w:bottom w:val="none" w:sz="0" w:space="0" w:color="auto"/>
                    <w:right w:val="none" w:sz="0" w:space="0" w:color="auto"/>
                  </w:divBdr>
                  <w:divsChild>
                    <w:div w:id="1875772374">
                      <w:marLeft w:val="0"/>
                      <w:marRight w:val="0"/>
                      <w:marTop w:val="0"/>
                      <w:marBottom w:val="0"/>
                      <w:divBdr>
                        <w:top w:val="none" w:sz="0" w:space="0" w:color="auto"/>
                        <w:left w:val="none" w:sz="0" w:space="0" w:color="auto"/>
                        <w:bottom w:val="none" w:sz="0" w:space="0" w:color="auto"/>
                        <w:right w:val="none" w:sz="0" w:space="0" w:color="auto"/>
                      </w:divBdr>
                      <w:divsChild>
                        <w:div w:id="809828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888652">
                  <w:marLeft w:val="0"/>
                  <w:marRight w:val="0"/>
                  <w:marTop w:val="240"/>
                  <w:marBottom w:val="0"/>
                  <w:divBdr>
                    <w:top w:val="none" w:sz="0" w:space="0" w:color="auto"/>
                    <w:left w:val="none" w:sz="0" w:space="0" w:color="auto"/>
                    <w:bottom w:val="none" w:sz="0" w:space="0" w:color="auto"/>
                    <w:right w:val="none" w:sz="0" w:space="0" w:color="auto"/>
                  </w:divBdr>
                  <w:divsChild>
                    <w:div w:id="781463100">
                      <w:marLeft w:val="0"/>
                      <w:marRight w:val="0"/>
                      <w:marTop w:val="0"/>
                      <w:marBottom w:val="0"/>
                      <w:divBdr>
                        <w:top w:val="none" w:sz="0" w:space="0" w:color="auto"/>
                        <w:left w:val="none" w:sz="0" w:space="0" w:color="auto"/>
                        <w:bottom w:val="none" w:sz="0" w:space="0" w:color="auto"/>
                        <w:right w:val="none" w:sz="0" w:space="0" w:color="auto"/>
                      </w:divBdr>
                      <w:divsChild>
                        <w:div w:id="358356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525898">
                  <w:marLeft w:val="0"/>
                  <w:marRight w:val="0"/>
                  <w:marTop w:val="240"/>
                  <w:marBottom w:val="0"/>
                  <w:divBdr>
                    <w:top w:val="none" w:sz="0" w:space="0" w:color="auto"/>
                    <w:left w:val="none" w:sz="0" w:space="0" w:color="auto"/>
                    <w:bottom w:val="none" w:sz="0" w:space="0" w:color="auto"/>
                    <w:right w:val="none" w:sz="0" w:space="0" w:color="auto"/>
                  </w:divBdr>
                  <w:divsChild>
                    <w:div w:id="1997415193">
                      <w:marLeft w:val="0"/>
                      <w:marRight w:val="0"/>
                      <w:marTop w:val="0"/>
                      <w:marBottom w:val="0"/>
                      <w:divBdr>
                        <w:top w:val="none" w:sz="0" w:space="0" w:color="auto"/>
                        <w:left w:val="none" w:sz="0" w:space="0" w:color="auto"/>
                        <w:bottom w:val="none" w:sz="0" w:space="0" w:color="auto"/>
                        <w:right w:val="none" w:sz="0" w:space="0" w:color="auto"/>
                      </w:divBdr>
                      <w:divsChild>
                        <w:div w:id="1709378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747480">
                  <w:marLeft w:val="0"/>
                  <w:marRight w:val="0"/>
                  <w:marTop w:val="240"/>
                  <w:marBottom w:val="0"/>
                  <w:divBdr>
                    <w:top w:val="none" w:sz="0" w:space="0" w:color="auto"/>
                    <w:left w:val="none" w:sz="0" w:space="0" w:color="auto"/>
                    <w:bottom w:val="none" w:sz="0" w:space="0" w:color="auto"/>
                    <w:right w:val="none" w:sz="0" w:space="0" w:color="auto"/>
                  </w:divBdr>
                  <w:divsChild>
                    <w:div w:id="1200781175">
                      <w:marLeft w:val="0"/>
                      <w:marRight w:val="0"/>
                      <w:marTop w:val="0"/>
                      <w:marBottom w:val="0"/>
                      <w:divBdr>
                        <w:top w:val="none" w:sz="0" w:space="0" w:color="auto"/>
                        <w:left w:val="none" w:sz="0" w:space="0" w:color="auto"/>
                        <w:bottom w:val="none" w:sz="0" w:space="0" w:color="auto"/>
                        <w:right w:val="none" w:sz="0" w:space="0" w:color="auto"/>
                      </w:divBdr>
                      <w:divsChild>
                        <w:div w:id="1964771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7949">
                  <w:marLeft w:val="0"/>
                  <w:marRight w:val="0"/>
                  <w:marTop w:val="240"/>
                  <w:marBottom w:val="0"/>
                  <w:divBdr>
                    <w:top w:val="none" w:sz="0" w:space="0" w:color="auto"/>
                    <w:left w:val="none" w:sz="0" w:space="0" w:color="auto"/>
                    <w:bottom w:val="none" w:sz="0" w:space="0" w:color="auto"/>
                    <w:right w:val="none" w:sz="0" w:space="0" w:color="auto"/>
                  </w:divBdr>
                  <w:divsChild>
                    <w:div w:id="165829091">
                      <w:marLeft w:val="0"/>
                      <w:marRight w:val="0"/>
                      <w:marTop w:val="0"/>
                      <w:marBottom w:val="0"/>
                      <w:divBdr>
                        <w:top w:val="none" w:sz="0" w:space="0" w:color="auto"/>
                        <w:left w:val="none" w:sz="0" w:space="0" w:color="auto"/>
                        <w:bottom w:val="none" w:sz="0" w:space="0" w:color="auto"/>
                        <w:right w:val="none" w:sz="0" w:space="0" w:color="auto"/>
                      </w:divBdr>
                      <w:divsChild>
                        <w:div w:id="7821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795036">
                  <w:marLeft w:val="0"/>
                  <w:marRight w:val="0"/>
                  <w:marTop w:val="240"/>
                  <w:marBottom w:val="0"/>
                  <w:divBdr>
                    <w:top w:val="none" w:sz="0" w:space="0" w:color="auto"/>
                    <w:left w:val="none" w:sz="0" w:space="0" w:color="auto"/>
                    <w:bottom w:val="none" w:sz="0" w:space="0" w:color="auto"/>
                    <w:right w:val="none" w:sz="0" w:space="0" w:color="auto"/>
                  </w:divBdr>
                  <w:divsChild>
                    <w:div w:id="736636503">
                      <w:marLeft w:val="0"/>
                      <w:marRight w:val="0"/>
                      <w:marTop w:val="0"/>
                      <w:marBottom w:val="0"/>
                      <w:divBdr>
                        <w:top w:val="none" w:sz="0" w:space="0" w:color="auto"/>
                        <w:left w:val="none" w:sz="0" w:space="0" w:color="auto"/>
                        <w:bottom w:val="none" w:sz="0" w:space="0" w:color="auto"/>
                        <w:right w:val="none" w:sz="0" w:space="0" w:color="auto"/>
                      </w:divBdr>
                      <w:divsChild>
                        <w:div w:id="177801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455887">
                  <w:marLeft w:val="0"/>
                  <w:marRight w:val="0"/>
                  <w:marTop w:val="240"/>
                  <w:marBottom w:val="0"/>
                  <w:divBdr>
                    <w:top w:val="none" w:sz="0" w:space="0" w:color="auto"/>
                    <w:left w:val="none" w:sz="0" w:space="0" w:color="auto"/>
                    <w:bottom w:val="none" w:sz="0" w:space="0" w:color="auto"/>
                    <w:right w:val="none" w:sz="0" w:space="0" w:color="auto"/>
                  </w:divBdr>
                  <w:divsChild>
                    <w:div w:id="1042830202">
                      <w:marLeft w:val="0"/>
                      <w:marRight w:val="0"/>
                      <w:marTop w:val="0"/>
                      <w:marBottom w:val="0"/>
                      <w:divBdr>
                        <w:top w:val="none" w:sz="0" w:space="0" w:color="auto"/>
                        <w:left w:val="none" w:sz="0" w:space="0" w:color="auto"/>
                        <w:bottom w:val="none" w:sz="0" w:space="0" w:color="auto"/>
                        <w:right w:val="none" w:sz="0" w:space="0" w:color="auto"/>
                      </w:divBdr>
                      <w:divsChild>
                        <w:div w:id="45224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503145">
                  <w:marLeft w:val="0"/>
                  <w:marRight w:val="0"/>
                  <w:marTop w:val="240"/>
                  <w:marBottom w:val="0"/>
                  <w:divBdr>
                    <w:top w:val="none" w:sz="0" w:space="0" w:color="auto"/>
                    <w:left w:val="none" w:sz="0" w:space="0" w:color="auto"/>
                    <w:bottom w:val="none" w:sz="0" w:space="0" w:color="auto"/>
                    <w:right w:val="none" w:sz="0" w:space="0" w:color="auto"/>
                  </w:divBdr>
                  <w:divsChild>
                    <w:div w:id="1777140035">
                      <w:marLeft w:val="0"/>
                      <w:marRight w:val="0"/>
                      <w:marTop w:val="0"/>
                      <w:marBottom w:val="0"/>
                      <w:divBdr>
                        <w:top w:val="none" w:sz="0" w:space="0" w:color="auto"/>
                        <w:left w:val="none" w:sz="0" w:space="0" w:color="auto"/>
                        <w:bottom w:val="none" w:sz="0" w:space="0" w:color="auto"/>
                        <w:right w:val="none" w:sz="0" w:space="0" w:color="auto"/>
                      </w:divBdr>
                      <w:divsChild>
                        <w:div w:id="617033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664842">
                  <w:marLeft w:val="0"/>
                  <w:marRight w:val="0"/>
                  <w:marTop w:val="240"/>
                  <w:marBottom w:val="0"/>
                  <w:divBdr>
                    <w:top w:val="none" w:sz="0" w:space="0" w:color="auto"/>
                    <w:left w:val="none" w:sz="0" w:space="0" w:color="auto"/>
                    <w:bottom w:val="none" w:sz="0" w:space="0" w:color="auto"/>
                    <w:right w:val="none" w:sz="0" w:space="0" w:color="auto"/>
                  </w:divBdr>
                  <w:divsChild>
                    <w:div w:id="2066904935">
                      <w:marLeft w:val="0"/>
                      <w:marRight w:val="0"/>
                      <w:marTop w:val="0"/>
                      <w:marBottom w:val="0"/>
                      <w:divBdr>
                        <w:top w:val="none" w:sz="0" w:space="0" w:color="auto"/>
                        <w:left w:val="none" w:sz="0" w:space="0" w:color="auto"/>
                        <w:bottom w:val="none" w:sz="0" w:space="0" w:color="auto"/>
                        <w:right w:val="none" w:sz="0" w:space="0" w:color="auto"/>
                      </w:divBdr>
                      <w:divsChild>
                        <w:div w:id="702633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484901">
                  <w:marLeft w:val="0"/>
                  <w:marRight w:val="0"/>
                  <w:marTop w:val="240"/>
                  <w:marBottom w:val="0"/>
                  <w:divBdr>
                    <w:top w:val="none" w:sz="0" w:space="0" w:color="auto"/>
                    <w:left w:val="none" w:sz="0" w:space="0" w:color="auto"/>
                    <w:bottom w:val="none" w:sz="0" w:space="0" w:color="auto"/>
                    <w:right w:val="none" w:sz="0" w:space="0" w:color="auto"/>
                  </w:divBdr>
                  <w:divsChild>
                    <w:div w:id="1726182017">
                      <w:marLeft w:val="0"/>
                      <w:marRight w:val="0"/>
                      <w:marTop w:val="0"/>
                      <w:marBottom w:val="0"/>
                      <w:divBdr>
                        <w:top w:val="none" w:sz="0" w:space="0" w:color="auto"/>
                        <w:left w:val="none" w:sz="0" w:space="0" w:color="auto"/>
                        <w:bottom w:val="none" w:sz="0" w:space="0" w:color="auto"/>
                        <w:right w:val="none" w:sz="0" w:space="0" w:color="auto"/>
                      </w:divBdr>
                      <w:divsChild>
                        <w:div w:id="944120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861328">
                  <w:marLeft w:val="0"/>
                  <w:marRight w:val="0"/>
                  <w:marTop w:val="240"/>
                  <w:marBottom w:val="0"/>
                  <w:divBdr>
                    <w:top w:val="none" w:sz="0" w:space="0" w:color="auto"/>
                    <w:left w:val="none" w:sz="0" w:space="0" w:color="auto"/>
                    <w:bottom w:val="none" w:sz="0" w:space="0" w:color="auto"/>
                    <w:right w:val="none" w:sz="0" w:space="0" w:color="auto"/>
                  </w:divBdr>
                  <w:divsChild>
                    <w:div w:id="377776863">
                      <w:marLeft w:val="0"/>
                      <w:marRight w:val="0"/>
                      <w:marTop w:val="0"/>
                      <w:marBottom w:val="0"/>
                      <w:divBdr>
                        <w:top w:val="none" w:sz="0" w:space="0" w:color="auto"/>
                        <w:left w:val="none" w:sz="0" w:space="0" w:color="auto"/>
                        <w:bottom w:val="none" w:sz="0" w:space="0" w:color="auto"/>
                        <w:right w:val="none" w:sz="0" w:space="0" w:color="auto"/>
                      </w:divBdr>
                      <w:divsChild>
                        <w:div w:id="534390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044931">
                  <w:marLeft w:val="0"/>
                  <w:marRight w:val="0"/>
                  <w:marTop w:val="240"/>
                  <w:marBottom w:val="0"/>
                  <w:divBdr>
                    <w:top w:val="none" w:sz="0" w:space="0" w:color="auto"/>
                    <w:left w:val="none" w:sz="0" w:space="0" w:color="auto"/>
                    <w:bottom w:val="none" w:sz="0" w:space="0" w:color="auto"/>
                    <w:right w:val="none" w:sz="0" w:space="0" w:color="auto"/>
                  </w:divBdr>
                  <w:divsChild>
                    <w:div w:id="625280975">
                      <w:marLeft w:val="0"/>
                      <w:marRight w:val="0"/>
                      <w:marTop w:val="0"/>
                      <w:marBottom w:val="0"/>
                      <w:divBdr>
                        <w:top w:val="none" w:sz="0" w:space="0" w:color="auto"/>
                        <w:left w:val="none" w:sz="0" w:space="0" w:color="auto"/>
                        <w:bottom w:val="none" w:sz="0" w:space="0" w:color="auto"/>
                        <w:right w:val="none" w:sz="0" w:space="0" w:color="auto"/>
                      </w:divBdr>
                      <w:divsChild>
                        <w:div w:id="878662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387487">
                  <w:marLeft w:val="0"/>
                  <w:marRight w:val="0"/>
                  <w:marTop w:val="240"/>
                  <w:marBottom w:val="0"/>
                  <w:divBdr>
                    <w:top w:val="none" w:sz="0" w:space="0" w:color="auto"/>
                    <w:left w:val="none" w:sz="0" w:space="0" w:color="auto"/>
                    <w:bottom w:val="none" w:sz="0" w:space="0" w:color="auto"/>
                    <w:right w:val="none" w:sz="0" w:space="0" w:color="auto"/>
                  </w:divBdr>
                  <w:divsChild>
                    <w:div w:id="1059478299">
                      <w:marLeft w:val="0"/>
                      <w:marRight w:val="0"/>
                      <w:marTop w:val="0"/>
                      <w:marBottom w:val="0"/>
                      <w:divBdr>
                        <w:top w:val="none" w:sz="0" w:space="0" w:color="auto"/>
                        <w:left w:val="none" w:sz="0" w:space="0" w:color="auto"/>
                        <w:bottom w:val="none" w:sz="0" w:space="0" w:color="auto"/>
                        <w:right w:val="none" w:sz="0" w:space="0" w:color="auto"/>
                      </w:divBdr>
                      <w:divsChild>
                        <w:div w:id="136321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863078">
                  <w:marLeft w:val="0"/>
                  <w:marRight w:val="0"/>
                  <w:marTop w:val="240"/>
                  <w:marBottom w:val="0"/>
                  <w:divBdr>
                    <w:top w:val="none" w:sz="0" w:space="0" w:color="auto"/>
                    <w:left w:val="none" w:sz="0" w:space="0" w:color="auto"/>
                    <w:bottom w:val="none" w:sz="0" w:space="0" w:color="auto"/>
                    <w:right w:val="none" w:sz="0" w:space="0" w:color="auto"/>
                  </w:divBdr>
                  <w:divsChild>
                    <w:div w:id="1205169734">
                      <w:marLeft w:val="0"/>
                      <w:marRight w:val="0"/>
                      <w:marTop w:val="0"/>
                      <w:marBottom w:val="0"/>
                      <w:divBdr>
                        <w:top w:val="none" w:sz="0" w:space="0" w:color="auto"/>
                        <w:left w:val="none" w:sz="0" w:space="0" w:color="auto"/>
                        <w:bottom w:val="none" w:sz="0" w:space="0" w:color="auto"/>
                        <w:right w:val="none" w:sz="0" w:space="0" w:color="auto"/>
                      </w:divBdr>
                      <w:divsChild>
                        <w:div w:id="172885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545719">
                  <w:marLeft w:val="0"/>
                  <w:marRight w:val="0"/>
                  <w:marTop w:val="240"/>
                  <w:marBottom w:val="0"/>
                  <w:divBdr>
                    <w:top w:val="none" w:sz="0" w:space="0" w:color="auto"/>
                    <w:left w:val="none" w:sz="0" w:space="0" w:color="auto"/>
                    <w:bottom w:val="none" w:sz="0" w:space="0" w:color="auto"/>
                    <w:right w:val="none" w:sz="0" w:space="0" w:color="auto"/>
                  </w:divBdr>
                  <w:divsChild>
                    <w:div w:id="1703359311">
                      <w:marLeft w:val="0"/>
                      <w:marRight w:val="0"/>
                      <w:marTop w:val="0"/>
                      <w:marBottom w:val="0"/>
                      <w:divBdr>
                        <w:top w:val="none" w:sz="0" w:space="0" w:color="auto"/>
                        <w:left w:val="none" w:sz="0" w:space="0" w:color="auto"/>
                        <w:bottom w:val="none" w:sz="0" w:space="0" w:color="auto"/>
                        <w:right w:val="none" w:sz="0" w:space="0" w:color="auto"/>
                      </w:divBdr>
                      <w:divsChild>
                        <w:div w:id="164751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654601">
                  <w:marLeft w:val="0"/>
                  <w:marRight w:val="0"/>
                  <w:marTop w:val="240"/>
                  <w:marBottom w:val="0"/>
                  <w:divBdr>
                    <w:top w:val="none" w:sz="0" w:space="0" w:color="auto"/>
                    <w:left w:val="none" w:sz="0" w:space="0" w:color="auto"/>
                    <w:bottom w:val="none" w:sz="0" w:space="0" w:color="auto"/>
                    <w:right w:val="none" w:sz="0" w:space="0" w:color="auto"/>
                  </w:divBdr>
                  <w:divsChild>
                    <w:div w:id="1960839071">
                      <w:marLeft w:val="0"/>
                      <w:marRight w:val="0"/>
                      <w:marTop w:val="0"/>
                      <w:marBottom w:val="0"/>
                      <w:divBdr>
                        <w:top w:val="none" w:sz="0" w:space="0" w:color="auto"/>
                        <w:left w:val="none" w:sz="0" w:space="0" w:color="auto"/>
                        <w:bottom w:val="none" w:sz="0" w:space="0" w:color="auto"/>
                        <w:right w:val="none" w:sz="0" w:space="0" w:color="auto"/>
                      </w:divBdr>
                      <w:divsChild>
                        <w:div w:id="1612123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336224">
                  <w:marLeft w:val="0"/>
                  <w:marRight w:val="0"/>
                  <w:marTop w:val="240"/>
                  <w:marBottom w:val="0"/>
                  <w:divBdr>
                    <w:top w:val="none" w:sz="0" w:space="0" w:color="auto"/>
                    <w:left w:val="none" w:sz="0" w:space="0" w:color="auto"/>
                    <w:bottom w:val="none" w:sz="0" w:space="0" w:color="auto"/>
                    <w:right w:val="none" w:sz="0" w:space="0" w:color="auto"/>
                  </w:divBdr>
                  <w:divsChild>
                    <w:div w:id="723287482">
                      <w:marLeft w:val="0"/>
                      <w:marRight w:val="0"/>
                      <w:marTop w:val="0"/>
                      <w:marBottom w:val="0"/>
                      <w:divBdr>
                        <w:top w:val="none" w:sz="0" w:space="0" w:color="auto"/>
                        <w:left w:val="none" w:sz="0" w:space="0" w:color="auto"/>
                        <w:bottom w:val="none" w:sz="0" w:space="0" w:color="auto"/>
                        <w:right w:val="none" w:sz="0" w:space="0" w:color="auto"/>
                      </w:divBdr>
                      <w:divsChild>
                        <w:div w:id="2029016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29358">
                  <w:marLeft w:val="0"/>
                  <w:marRight w:val="0"/>
                  <w:marTop w:val="240"/>
                  <w:marBottom w:val="0"/>
                  <w:divBdr>
                    <w:top w:val="none" w:sz="0" w:space="0" w:color="auto"/>
                    <w:left w:val="none" w:sz="0" w:space="0" w:color="auto"/>
                    <w:bottom w:val="none" w:sz="0" w:space="0" w:color="auto"/>
                    <w:right w:val="none" w:sz="0" w:space="0" w:color="auto"/>
                  </w:divBdr>
                  <w:divsChild>
                    <w:div w:id="449669788">
                      <w:marLeft w:val="0"/>
                      <w:marRight w:val="0"/>
                      <w:marTop w:val="0"/>
                      <w:marBottom w:val="0"/>
                      <w:divBdr>
                        <w:top w:val="none" w:sz="0" w:space="0" w:color="auto"/>
                        <w:left w:val="none" w:sz="0" w:space="0" w:color="auto"/>
                        <w:bottom w:val="none" w:sz="0" w:space="0" w:color="auto"/>
                        <w:right w:val="none" w:sz="0" w:space="0" w:color="auto"/>
                      </w:divBdr>
                      <w:divsChild>
                        <w:div w:id="106459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970279">
                  <w:marLeft w:val="0"/>
                  <w:marRight w:val="0"/>
                  <w:marTop w:val="240"/>
                  <w:marBottom w:val="0"/>
                  <w:divBdr>
                    <w:top w:val="none" w:sz="0" w:space="0" w:color="auto"/>
                    <w:left w:val="none" w:sz="0" w:space="0" w:color="auto"/>
                    <w:bottom w:val="none" w:sz="0" w:space="0" w:color="auto"/>
                    <w:right w:val="none" w:sz="0" w:space="0" w:color="auto"/>
                  </w:divBdr>
                  <w:divsChild>
                    <w:div w:id="1295137651">
                      <w:marLeft w:val="0"/>
                      <w:marRight w:val="0"/>
                      <w:marTop w:val="0"/>
                      <w:marBottom w:val="0"/>
                      <w:divBdr>
                        <w:top w:val="none" w:sz="0" w:space="0" w:color="auto"/>
                        <w:left w:val="none" w:sz="0" w:space="0" w:color="auto"/>
                        <w:bottom w:val="none" w:sz="0" w:space="0" w:color="auto"/>
                        <w:right w:val="none" w:sz="0" w:space="0" w:color="auto"/>
                      </w:divBdr>
                      <w:divsChild>
                        <w:div w:id="746725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87074">
                  <w:marLeft w:val="0"/>
                  <w:marRight w:val="0"/>
                  <w:marTop w:val="240"/>
                  <w:marBottom w:val="0"/>
                  <w:divBdr>
                    <w:top w:val="none" w:sz="0" w:space="0" w:color="auto"/>
                    <w:left w:val="none" w:sz="0" w:space="0" w:color="auto"/>
                    <w:bottom w:val="none" w:sz="0" w:space="0" w:color="auto"/>
                    <w:right w:val="none" w:sz="0" w:space="0" w:color="auto"/>
                  </w:divBdr>
                  <w:divsChild>
                    <w:div w:id="850224806">
                      <w:marLeft w:val="0"/>
                      <w:marRight w:val="0"/>
                      <w:marTop w:val="0"/>
                      <w:marBottom w:val="0"/>
                      <w:divBdr>
                        <w:top w:val="none" w:sz="0" w:space="0" w:color="auto"/>
                        <w:left w:val="none" w:sz="0" w:space="0" w:color="auto"/>
                        <w:bottom w:val="none" w:sz="0" w:space="0" w:color="auto"/>
                        <w:right w:val="none" w:sz="0" w:space="0" w:color="auto"/>
                      </w:divBdr>
                      <w:divsChild>
                        <w:div w:id="1002704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665587">
                  <w:marLeft w:val="0"/>
                  <w:marRight w:val="0"/>
                  <w:marTop w:val="240"/>
                  <w:marBottom w:val="0"/>
                  <w:divBdr>
                    <w:top w:val="none" w:sz="0" w:space="0" w:color="auto"/>
                    <w:left w:val="none" w:sz="0" w:space="0" w:color="auto"/>
                    <w:bottom w:val="none" w:sz="0" w:space="0" w:color="auto"/>
                    <w:right w:val="none" w:sz="0" w:space="0" w:color="auto"/>
                  </w:divBdr>
                  <w:divsChild>
                    <w:div w:id="1045521589">
                      <w:marLeft w:val="0"/>
                      <w:marRight w:val="0"/>
                      <w:marTop w:val="0"/>
                      <w:marBottom w:val="0"/>
                      <w:divBdr>
                        <w:top w:val="none" w:sz="0" w:space="0" w:color="auto"/>
                        <w:left w:val="none" w:sz="0" w:space="0" w:color="auto"/>
                        <w:bottom w:val="none" w:sz="0" w:space="0" w:color="auto"/>
                        <w:right w:val="none" w:sz="0" w:space="0" w:color="auto"/>
                      </w:divBdr>
                      <w:divsChild>
                        <w:div w:id="1508907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218140">
                  <w:marLeft w:val="0"/>
                  <w:marRight w:val="0"/>
                  <w:marTop w:val="240"/>
                  <w:marBottom w:val="0"/>
                  <w:divBdr>
                    <w:top w:val="none" w:sz="0" w:space="0" w:color="auto"/>
                    <w:left w:val="none" w:sz="0" w:space="0" w:color="auto"/>
                    <w:bottom w:val="none" w:sz="0" w:space="0" w:color="auto"/>
                    <w:right w:val="none" w:sz="0" w:space="0" w:color="auto"/>
                  </w:divBdr>
                  <w:divsChild>
                    <w:div w:id="1850099348">
                      <w:marLeft w:val="0"/>
                      <w:marRight w:val="0"/>
                      <w:marTop w:val="0"/>
                      <w:marBottom w:val="0"/>
                      <w:divBdr>
                        <w:top w:val="none" w:sz="0" w:space="0" w:color="auto"/>
                        <w:left w:val="none" w:sz="0" w:space="0" w:color="auto"/>
                        <w:bottom w:val="none" w:sz="0" w:space="0" w:color="auto"/>
                        <w:right w:val="none" w:sz="0" w:space="0" w:color="auto"/>
                      </w:divBdr>
                      <w:divsChild>
                        <w:div w:id="603877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640086">
                  <w:marLeft w:val="0"/>
                  <w:marRight w:val="0"/>
                  <w:marTop w:val="240"/>
                  <w:marBottom w:val="0"/>
                  <w:divBdr>
                    <w:top w:val="none" w:sz="0" w:space="0" w:color="auto"/>
                    <w:left w:val="none" w:sz="0" w:space="0" w:color="auto"/>
                    <w:bottom w:val="none" w:sz="0" w:space="0" w:color="auto"/>
                    <w:right w:val="none" w:sz="0" w:space="0" w:color="auto"/>
                  </w:divBdr>
                  <w:divsChild>
                    <w:div w:id="1715545881">
                      <w:marLeft w:val="0"/>
                      <w:marRight w:val="0"/>
                      <w:marTop w:val="0"/>
                      <w:marBottom w:val="0"/>
                      <w:divBdr>
                        <w:top w:val="none" w:sz="0" w:space="0" w:color="auto"/>
                        <w:left w:val="none" w:sz="0" w:space="0" w:color="auto"/>
                        <w:bottom w:val="none" w:sz="0" w:space="0" w:color="auto"/>
                        <w:right w:val="none" w:sz="0" w:space="0" w:color="auto"/>
                      </w:divBdr>
                      <w:divsChild>
                        <w:div w:id="161054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08902">
                  <w:marLeft w:val="0"/>
                  <w:marRight w:val="0"/>
                  <w:marTop w:val="240"/>
                  <w:marBottom w:val="0"/>
                  <w:divBdr>
                    <w:top w:val="none" w:sz="0" w:space="0" w:color="auto"/>
                    <w:left w:val="none" w:sz="0" w:space="0" w:color="auto"/>
                    <w:bottom w:val="none" w:sz="0" w:space="0" w:color="auto"/>
                    <w:right w:val="none" w:sz="0" w:space="0" w:color="auto"/>
                  </w:divBdr>
                  <w:divsChild>
                    <w:div w:id="74515516">
                      <w:marLeft w:val="0"/>
                      <w:marRight w:val="0"/>
                      <w:marTop w:val="0"/>
                      <w:marBottom w:val="0"/>
                      <w:divBdr>
                        <w:top w:val="none" w:sz="0" w:space="0" w:color="auto"/>
                        <w:left w:val="none" w:sz="0" w:space="0" w:color="auto"/>
                        <w:bottom w:val="none" w:sz="0" w:space="0" w:color="auto"/>
                        <w:right w:val="none" w:sz="0" w:space="0" w:color="auto"/>
                      </w:divBdr>
                      <w:divsChild>
                        <w:div w:id="1036080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758244">
                  <w:marLeft w:val="0"/>
                  <w:marRight w:val="0"/>
                  <w:marTop w:val="240"/>
                  <w:marBottom w:val="0"/>
                  <w:divBdr>
                    <w:top w:val="none" w:sz="0" w:space="0" w:color="auto"/>
                    <w:left w:val="none" w:sz="0" w:space="0" w:color="auto"/>
                    <w:bottom w:val="none" w:sz="0" w:space="0" w:color="auto"/>
                    <w:right w:val="none" w:sz="0" w:space="0" w:color="auto"/>
                  </w:divBdr>
                  <w:divsChild>
                    <w:div w:id="1249533170">
                      <w:marLeft w:val="0"/>
                      <w:marRight w:val="0"/>
                      <w:marTop w:val="0"/>
                      <w:marBottom w:val="0"/>
                      <w:divBdr>
                        <w:top w:val="none" w:sz="0" w:space="0" w:color="auto"/>
                        <w:left w:val="none" w:sz="0" w:space="0" w:color="auto"/>
                        <w:bottom w:val="none" w:sz="0" w:space="0" w:color="auto"/>
                        <w:right w:val="none" w:sz="0" w:space="0" w:color="auto"/>
                      </w:divBdr>
                      <w:divsChild>
                        <w:div w:id="16413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939383">
                  <w:marLeft w:val="0"/>
                  <w:marRight w:val="0"/>
                  <w:marTop w:val="240"/>
                  <w:marBottom w:val="0"/>
                  <w:divBdr>
                    <w:top w:val="none" w:sz="0" w:space="0" w:color="auto"/>
                    <w:left w:val="none" w:sz="0" w:space="0" w:color="auto"/>
                    <w:bottom w:val="none" w:sz="0" w:space="0" w:color="auto"/>
                    <w:right w:val="none" w:sz="0" w:space="0" w:color="auto"/>
                  </w:divBdr>
                  <w:divsChild>
                    <w:div w:id="1382635420">
                      <w:marLeft w:val="0"/>
                      <w:marRight w:val="0"/>
                      <w:marTop w:val="0"/>
                      <w:marBottom w:val="0"/>
                      <w:divBdr>
                        <w:top w:val="none" w:sz="0" w:space="0" w:color="auto"/>
                        <w:left w:val="none" w:sz="0" w:space="0" w:color="auto"/>
                        <w:bottom w:val="none" w:sz="0" w:space="0" w:color="auto"/>
                        <w:right w:val="none" w:sz="0" w:space="0" w:color="auto"/>
                      </w:divBdr>
                      <w:divsChild>
                        <w:div w:id="1910075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975351">
                  <w:marLeft w:val="0"/>
                  <w:marRight w:val="0"/>
                  <w:marTop w:val="240"/>
                  <w:marBottom w:val="0"/>
                  <w:divBdr>
                    <w:top w:val="none" w:sz="0" w:space="0" w:color="auto"/>
                    <w:left w:val="none" w:sz="0" w:space="0" w:color="auto"/>
                    <w:bottom w:val="none" w:sz="0" w:space="0" w:color="auto"/>
                    <w:right w:val="none" w:sz="0" w:space="0" w:color="auto"/>
                  </w:divBdr>
                  <w:divsChild>
                    <w:div w:id="1666594244">
                      <w:marLeft w:val="0"/>
                      <w:marRight w:val="0"/>
                      <w:marTop w:val="0"/>
                      <w:marBottom w:val="0"/>
                      <w:divBdr>
                        <w:top w:val="none" w:sz="0" w:space="0" w:color="auto"/>
                        <w:left w:val="none" w:sz="0" w:space="0" w:color="auto"/>
                        <w:bottom w:val="none" w:sz="0" w:space="0" w:color="auto"/>
                        <w:right w:val="none" w:sz="0" w:space="0" w:color="auto"/>
                      </w:divBdr>
                      <w:divsChild>
                        <w:div w:id="78905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274634">
                  <w:marLeft w:val="0"/>
                  <w:marRight w:val="0"/>
                  <w:marTop w:val="240"/>
                  <w:marBottom w:val="0"/>
                  <w:divBdr>
                    <w:top w:val="none" w:sz="0" w:space="0" w:color="auto"/>
                    <w:left w:val="none" w:sz="0" w:space="0" w:color="auto"/>
                    <w:bottom w:val="none" w:sz="0" w:space="0" w:color="auto"/>
                    <w:right w:val="none" w:sz="0" w:space="0" w:color="auto"/>
                  </w:divBdr>
                  <w:divsChild>
                    <w:div w:id="1410038150">
                      <w:marLeft w:val="0"/>
                      <w:marRight w:val="0"/>
                      <w:marTop w:val="0"/>
                      <w:marBottom w:val="0"/>
                      <w:divBdr>
                        <w:top w:val="none" w:sz="0" w:space="0" w:color="auto"/>
                        <w:left w:val="none" w:sz="0" w:space="0" w:color="auto"/>
                        <w:bottom w:val="none" w:sz="0" w:space="0" w:color="auto"/>
                        <w:right w:val="none" w:sz="0" w:space="0" w:color="auto"/>
                      </w:divBdr>
                      <w:divsChild>
                        <w:div w:id="130785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289941">
                  <w:marLeft w:val="0"/>
                  <w:marRight w:val="0"/>
                  <w:marTop w:val="240"/>
                  <w:marBottom w:val="0"/>
                  <w:divBdr>
                    <w:top w:val="none" w:sz="0" w:space="0" w:color="auto"/>
                    <w:left w:val="none" w:sz="0" w:space="0" w:color="auto"/>
                    <w:bottom w:val="none" w:sz="0" w:space="0" w:color="auto"/>
                    <w:right w:val="none" w:sz="0" w:space="0" w:color="auto"/>
                  </w:divBdr>
                  <w:divsChild>
                    <w:div w:id="2036614811">
                      <w:marLeft w:val="0"/>
                      <w:marRight w:val="0"/>
                      <w:marTop w:val="0"/>
                      <w:marBottom w:val="0"/>
                      <w:divBdr>
                        <w:top w:val="none" w:sz="0" w:space="0" w:color="auto"/>
                        <w:left w:val="none" w:sz="0" w:space="0" w:color="auto"/>
                        <w:bottom w:val="none" w:sz="0" w:space="0" w:color="auto"/>
                        <w:right w:val="none" w:sz="0" w:space="0" w:color="auto"/>
                      </w:divBdr>
                      <w:divsChild>
                        <w:div w:id="1722945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401962">
                  <w:marLeft w:val="0"/>
                  <w:marRight w:val="0"/>
                  <w:marTop w:val="240"/>
                  <w:marBottom w:val="0"/>
                  <w:divBdr>
                    <w:top w:val="none" w:sz="0" w:space="0" w:color="auto"/>
                    <w:left w:val="none" w:sz="0" w:space="0" w:color="auto"/>
                    <w:bottom w:val="none" w:sz="0" w:space="0" w:color="auto"/>
                    <w:right w:val="none" w:sz="0" w:space="0" w:color="auto"/>
                  </w:divBdr>
                  <w:divsChild>
                    <w:div w:id="427583157">
                      <w:marLeft w:val="0"/>
                      <w:marRight w:val="0"/>
                      <w:marTop w:val="0"/>
                      <w:marBottom w:val="0"/>
                      <w:divBdr>
                        <w:top w:val="none" w:sz="0" w:space="0" w:color="auto"/>
                        <w:left w:val="none" w:sz="0" w:space="0" w:color="auto"/>
                        <w:bottom w:val="none" w:sz="0" w:space="0" w:color="auto"/>
                        <w:right w:val="none" w:sz="0" w:space="0" w:color="auto"/>
                      </w:divBdr>
                      <w:divsChild>
                        <w:div w:id="118004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179675">
                  <w:marLeft w:val="0"/>
                  <w:marRight w:val="0"/>
                  <w:marTop w:val="240"/>
                  <w:marBottom w:val="0"/>
                  <w:divBdr>
                    <w:top w:val="none" w:sz="0" w:space="0" w:color="auto"/>
                    <w:left w:val="none" w:sz="0" w:space="0" w:color="auto"/>
                    <w:bottom w:val="none" w:sz="0" w:space="0" w:color="auto"/>
                    <w:right w:val="none" w:sz="0" w:space="0" w:color="auto"/>
                  </w:divBdr>
                  <w:divsChild>
                    <w:div w:id="2005235634">
                      <w:marLeft w:val="0"/>
                      <w:marRight w:val="0"/>
                      <w:marTop w:val="0"/>
                      <w:marBottom w:val="0"/>
                      <w:divBdr>
                        <w:top w:val="none" w:sz="0" w:space="0" w:color="auto"/>
                        <w:left w:val="none" w:sz="0" w:space="0" w:color="auto"/>
                        <w:bottom w:val="none" w:sz="0" w:space="0" w:color="auto"/>
                        <w:right w:val="none" w:sz="0" w:space="0" w:color="auto"/>
                      </w:divBdr>
                      <w:divsChild>
                        <w:div w:id="1874928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447936">
                  <w:marLeft w:val="0"/>
                  <w:marRight w:val="0"/>
                  <w:marTop w:val="240"/>
                  <w:marBottom w:val="0"/>
                  <w:divBdr>
                    <w:top w:val="none" w:sz="0" w:space="0" w:color="auto"/>
                    <w:left w:val="none" w:sz="0" w:space="0" w:color="auto"/>
                    <w:bottom w:val="none" w:sz="0" w:space="0" w:color="auto"/>
                    <w:right w:val="none" w:sz="0" w:space="0" w:color="auto"/>
                  </w:divBdr>
                  <w:divsChild>
                    <w:div w:id="1654063560">
                      <w:marLeft w:val="0"/>
                      <w:marRight w:val="0"/>
                      <w:marTop w:val="0"/>
                      <w:marBottom w:val="0"/>
                      <w:divBdr>
                        <w:top w:val="none" w:sz="0" w:space="0" w:color="auto"/>
                        <w:left w:val="none" w:sz="0" w:space="0" w:color="auto"/>
                        <w:bottom w:val="none" w:sz="0" w:space="0" w:color="auto"/>
                        <w:right w:val="none" w:sz="0" w:space="0" w:color="auto"/>
                      </w:divBdr>
                      <w:divsChild>
                        <w:div w:id="274097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7757">
                  <w:marLeft w:val="0"/>
                  <w:marRight w:val="0"/>
                  <w:marTop w:val="240"/>
                  <w:marBottom w:val="0"/>
                  <w:divBdr>
                    <w:top w:val="none" w:sz="0" w:space="0" w:color="auto"/>
                    <w:left w:val="none" w:sz="0" w:space="0" w:color="auto"/>
                    <w:bottom w:val="none" w:sz="0" w:space="0" w:color="auto"/>
                    <w:right w:val="none" w:sz="0" w:space="0" w:color="auto"/>
                  </w:divBdr>
                  <w:divsChild>
                    <w:div w:id="1520967082">
                      <w:marLeft w:val="0"/>
                      <w:marRight w:val="0"/>
                      <w:marTop w:val="0"/>
                      <w:marBottom w:val="0"/>
                      <w:divBdr>
                        <w:top w:val="none" w:sz="0" w:space="0" w:color="auto"/>
                        <w:left w:val="none" w:sz="0" w:space="0" w:color="auto"/>
                        <w:bottom w:val="none" w:sz="0" w:space="0" w:color="auto"/>
                        <w:right w:val="none" w:sz="0" w:space="0" w:color="auto"/>
                      </w:divBdr>
                      <w:divsChild>
                        <w:div w:id="421992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01949">
                  <w:marLeft w:val="0"/>
                  <w:marRight w:val="0"/>
                  <w:marTop w:val="240"/>
                  <w:marBottom w:val="0"/>
                  <w:divBdr>
                    <w:top w:val="none" w:sz="0" w:space="0" w:color="auto"/>
                    <w:left w:val="none" w:sz="0" w:space="0" w:color="auto"/>
                    <w:bottom w:val="none" w:sz="0" w:space="0" w:color="auto"/>
                    <w:right w:val="none" w:sz="0" w:space="0" w:color="auto"/>
                  </w:divBdr>
                  <w:divsChild>
                    <w:div w:id="1520006296">
                      <w:marLeft w:val="0"/>
                      <w:marRight w:val="0"/>
                      <w:marTop w:val="0"/>
                      <w:marBottom w:val="0"/>
                      <w:divBdr>
                        <w:top w:val="none" w:sz="0" w:space="0" w:color="auto"/>
                        <w:left w:val="none" w:sz="0" w:space="0" w:color="auto"/>
                        <w:bottom w:val="none" w:sz="0" w:space="0" w:color="auto"/>
                        <w:right w:val="none" w:sz="0" w:space="0" w:color="auto"/>
                      </w:divBdr>
                      <w:divsChild>
                        <w:div w:id="31857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628452">
                  <w:marLeft w:val="0"/>
                  <w:marRight w:val="0"/>
                  <w:marTop w:val="240"/>
                  <w:marBottom w:val="0"/>
                  <w:divBdr>
                    <w:top w:val="none" w:sz="0" w:space="0" w:color="auto"/>
                    <w:left w:val="none" w:sz="0" w:space="0" w:color="auto"/>
                    <w:bottom w:val="none" w:sz="0" w:space="0" w:color="auto"/>
                    <w:right w:val="none" w:sz="0" w:space="0" w:color="auto"/>
                  </w:divBdr>
                  <w:divsChild>
                    <w:div w:id="2013944823">
                      <w:marLeft w:val="0"/>
                      <w:marRight w:val="0"/>
                      <w:marTop w:val="0"/>
                      <w:marBottom w:val="0"/>
                      <w:divBdr>
                        <w:top w:val="none" w:sz="0" w:space="0" w:color="auto"/>
                        <w:left w:val="none" w:sz="0" w:space="0" w:color="auto"/>
                        <w:bottom w:val="none" w:sz="0" w:space="0" w:color="auto"/>
                        <w:right w:val="none" w:sz="0" w:space="0" w:color="auto"/>
                      </w:divBdr>
                      <w:divsChild>
                        <w:div w:id="221797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999093">
                  <w:marLeft w:val="0"/>
                  <w:marRight w:val="0"/>
                  <w:marTop w:val="240"/>
                  <w:marBottom w:val="0"/>
                  <w:divBdr>
                    <w:top w:val="none" w:sz="0" w:space="0" w:color="auto"/>
                    <w:left w:val="none" w:sz="0" w:space="0" w:color="auto"/>
                    <w:bottom w:val="none" w:sz="0" w:space="0" w:color="auto"/>
                    <w:right w:val="none" w:sz="0" w:space="0" w:color="auto"/>
                  </w:divBdr>
                  <w:divsChild>
                    <w:div w:id="1769081335">
                      <w:marLeft w:val="0"/>
                      <w:marRight w:val="0"/>
                      <w:marTop w:val="0"/>
                      <w:marBottom w:val="0"/>
                      <w:divBdr>
                        <w:top w:val="none" w:sz="0" w:space="0" w:color="auto"/>
                        <w:left w:val="none" w:sz="0" w:space="0" w:color="auto"/>
                        <w:bottom w:val="none" w:sz="0" w:space="0" w:color="auto"/>
                        <w:right w:val="none" w:sz="0" w:space="0" w:color="auto"/>
                      </w:divBdr>
                      <w:divsChild>
                        <w:div w:id="164636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461480">
                  <w:marLeft w:val="0"/>
                  <w:marRight w:val="0"/>
                  <w:marTop w:val="240"/>
                  <w:marBottom w:val="0"/>
                  <w:divBdr>
                    <w:top w:val="none" w:sz="0" w:space="0" w:color="auto"/>
                    <w:left w:val="none" w:sz="0" w:space="0" w:color="auto"/>
                    <w:bottom w:val="none" w:sz="0" w:space="0" w:color="auto"/>
                    <w:right w:val="none" w:sz="0" w:space="0" w:color="auto"/>
                  </w:divBdr>
                  <w:divsChild>
                    <w:div w:id="380716545">
                      <w:marLeft w:val="0"/>
                      <w:marRight w:val="0"/>
                      <w:marTop w:val="0"/>
                      <w:marBottom w:val="0"/>
                      <w:divBdr>
                        <w:top w:val="none" w:sz="0" w:space="0" w:color="auto"/>
                        <w:left w:val="none" w:sz="0" w:space="0" w:color="auto"/>
                        <w:bottom w:val="none" w:sz="0" w:space="0" w:color="auto"/>
                        <w:right w:val="none" w:sz="0" w:space="0" w:color="auto"/>
                      </w:divBdr>
                      <w:divsChild>
                        <w:div w:id="140741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435366">
                  <w:marLeft w:val="0"/>
                  <w:marRight w:val="0"/>
                  <w:marTop w:val="240"/>
                  <w:marBottom w:val="0"/>
                  <w:divBdr>
                    <w:top w:val="none" w:sz="0" w:space="0" w:color="auto"/>
                    <w:left w:val="none" w:sz="0" w:space="0" w:color="auto"/>
                    <w:bottom w:val="none" w:sz="0" w:space="0" w:color="auto"/>
                    <w:right w:val="none" w:sz="0" w:space="0" w:color="auto"/>
                  </w:divBdr>
                  <w:divsChild>
                    <w:div w:id="1385517837">
                      <w:marLeft w:val="0"/>
                      <w:marRight w:val="0"/>
                      <w:marTop w:val="0"/>
                      <w:marBottom w:val="0"/>
                      <w:divBdr>
                        <w:top w:val="none" w:sz="0" w:space="0" w:color="auto"/>
                        <w:left w:val="none" w:sz="0" w:space="0" w:color="auto"/>
                        <w:bottom w:val="none" w:sz="0" w:space="0" w:color="auto"/>
                        <w:right w:val="none" w:sz="0" w:space="0" w:color="auto"/>
                      </w:divBdr>
                      <w:divsChild>
                        <w:div w:id="100566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354842">
                  <w:marLeft w:val="0"/>
                  <w:marRight w:val="0"/>
                  <w:marTop w:val="240"/>
                  <w:marBottom w:val="0"/>
                  <w:divBdr>
                    <w:top w:val="none" w:sz="0" w:space="0" w:color="auto"/>
                    <w:left w:val="none" w:sz="0" w:space="0" w:color="auto"/>
                    <w:bottom w:val="none" w:sz="0" w:space="0" w:color="auto"/>
                    <w:right w:val="none" w:sz="0" w:space="0" w:color="auto"/>
                  </w:divBdr>
                  <w:divsChild>
                    <w:div w:id="1722097806">
                      <w:marLeft w:val="0"/>
                      <w:marRight w:val="0"/>
                      <w:marTop w:val="0"/>
                      <w:marBottom w:val="0"/>
                      <w:divBdr>
                        <w:top w:val="none" w:sz="0" w:space="0" w:color="auto"/>
                        <w:left w:val="none" w:sz="0" w:space="0" w:color="auto"/>
                        <w:bottom w:val="none" w:sz="0" w:space="0" w:color="auto"/>
                        <w:right w:val="none" w:sz="0" w:space="0" w:color="auto"/>
                      </w:divBdr>
                      <w:divsChild>
                        <w:div w:id="611858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422155">
                  <w:marLeft w:val="0"/>
                  <w:marRight w:val="0"/>
                  <w:marTop w:val="240"/>
                  <w:marBottom w:val="0"/>
                  <w:divBdr>
                    <w:top w:val="none" w:sz="0" w:space="0" w:color="auto"/>
                    <w:left w:val="none" w:sz="0" w:space="0" w:color="auto"/>
                    <w:bottom w:val="none" w:sz="0" w:space="0" w:color="auto"/>
                    <w:right w:val="none" w:sz="0" w:space="0" w:color="auto"/>
                  </w:divBdr>
                  <w:divsChild>
                    <w:div w:id="454566902">
                      <w:marLeft w:val="0"/>
                      <w:marRight w:val="0"/>
                      <w:marTop w:val="0"/>
                      <w:marBottom w:val="0"/>
                      <w:divBdr>
                        <w:top w:val="none" w:sz="0" w:space="0" w:color="auto"/>
                        <w:left w:val="none" w:sz="0" w:space="0" w:color="auto"/>
                        <w:bottom w:val="none" w:sz="0" w:space="0" w:color="auto"/>
                        <w:right w:val="none" w:sz="0" w:space="0" w:color="auto"/>
                      </w:divBdr>
                      <w:divsChild>
                        <w:div w:id="1228420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032665">
                  <w:marLeft w:val="0"/>
                  <w:marRight w:val="0"/>
                  <w:marTop w:val="240"/>
                  <w:marBottom w:val="0"/>
                  <w:divBdr>
                    <w:top w:val="none" w:sz="0" w:space="0" w:color="auto"/>
                    <w:left w:val="none" w:sz="0" w:space="0" w:color="auto"/>
                    <w:bottom w:val="none" w:sz="0" w:space="0" w:color="auto"/>
                    <w:right w:val="none" w:sz="0" w:space="0" w:color="auto"/>
                  </w:divBdr>
                  <w:divsChild>
                    <w:div w:id="18700989">
                      <w:marLeft w:val="0"/>
                      <w:marRight w:val="0"/>
                      <w:marTop w:val="0"/>
                      <w:marBottom w:val="0"/>
                      <w:divBdr>
                        <w:top w:val="none" w:sz="0" w:space="0" w:color="auto"/>
                        <w:left w:val="none" w:sz="0" w:space="0" w:color="auto"/>
                        <w:bottom w:val="none" w:sz="0" w:space="0" w:color="auto"/>
                        <w:right w:val="none" w:sz="0" w:space="0" w:color="auto"/>
                      </w:divBdr>
                      <w:divsChild>
                        <w:div w:id="340476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798260">
                  <w:marLeft w:val="0"/>
                  <w:marRight w:val="0"/>
                  <w:marTop w:val="240"/>
                  <w:marBottom w:val="0"/>
                  <w:divBdr>
                    <w:top w:val="none" w:sz="0" w:space="0" w:color="auto"/>
                    <w:left w:val="none" w:sz="0" w:space="0" w:color="auto"/>
                    <w:bottom w:val="none" w:sz="0" w:space="0" w:color="auto"/>
                    <w:right w:val="none" w:sz="0" w:space="0" w:color="auto"/>
                  </w:divBdr>
                  <w:divsChild>
                    <w:div w:id="2119524471">
                      <w:marLeft w:val="0"/>
                      <w:marRight w:val="0"/>
                      <w:marTop w:val="0"/>
                      <w:marBottom w:val="0"/>
                      <w:divBdr>
                        <w:top w:val="none" w:sz="0" w:space="0" w:color="auto"/>
                        <w:left w:val="none" w:sz="0" w:space="0" w:color="auto"/>
                        <w:bottom w:val="none" w:sz="0" w:space="0" w:color="auto"/>
                        <w:right w:val="none" w:sz="0" w:space="0" w:color="auto"/>
                      </w:divBdr>
                      <w:divsChild>
                        <w:div w:id="1052998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522555">
                  <w:marLeft w:val="0"/>
                  <w:marRight w:val="0"/>
                  <w:marTop w:val="240"/>
                  <w:marBottom w:val="0"/>
                  <w:divBdr>
                    <w:top w:val="none" w:sz="0" w:space="0" w:color="auto"/>
                    <w:left w:val="none" w:sz="0" w:space="0" w:color="auto"/>
                    <w:bottom w:val="none" w:sz="0" w:space="0" w:color="auto"/>
                    <w:right w:val="none" w:sz="0" w:space="0" w:color="auto"/>
                  </w:divBdr>
                  <w:divsChild>
                    <w:div w:id="250702717">
                      <w:marLeft w:val="0"/>
                      <w:marRight w:val="0"/>
                      <w:marTop w:val="0"/>
                      <w:marBottom w:val="0"/>
                      <w:divBdr>
                        <w:top w:val="none" w:sz="0" w:space="0" w:color="auto"/>
                        <w:left w:val="none" w:sz="0" w:space="0" w:color="auto"/>
                        <w:bottom w:val="none" w:sz="0" w:space="0" w:color="auto"/>
                        <w:right w:val="none" w:sz="0" w:space="0" w:color="auto"/>
                      </w:divBdr>
                      <w:divsChild>
                        <w:div w:id="1828594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462706">
                  <w:marLeft w:val="0"/>
                  <w:marRight w:val="0"/>
                  <w:marTop w:val="240"/>
                  <w:marBottom w:val="0"/>
                  <w:divBdr>
                    <w:top w:val="none" w:sz="0" w:space="0" w:color="auto"/>
                    <w:left w:val="none" w:sz="0" w:space="0" w:color="auto"/>
                    <w:bottom w:val="none" w:sz="0" w:space="0" w:color="auto"/>
                    <w:right w:val="none" w:sz="0" w:space="0" w:color="auto"/>
                  </w:divBdr>
                  <w:divsChild>
                    <w:div w:id="1474520100">
                      <w:marLeft w:val="0"/>
                      <w:marRight w:val="0"/>
                      <w:marTop w:val="0"/>
                      <w:marBottom w:val="0"/>
                      <w:divBdr>
                        <w:top w:val="none" w:sz="0" w:space="0" w:color="auto"/>
                        <w:left w:val="none" w:sz="0" w:space="0" w:color="auto"/>
                        <w:bottom w:val="none" w:sz="0" w:space="0" w:color="auto"/>
                        <w:right w:val="none" w:sz="0" w:space="0" w:color="auto"/>
                      </w:divBdr>
                      <w:divsChild>
                        <w:div w:id="550962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953680">
                  <w:marLeft w:val="0"/>
                  <w:marRight w:val="0"/>
                  <w:marTop w:val="240"/>
                  <w:marBottom w:val="0"/>
                  <w:divBdr>
                    <w:top w:val="none" w:sz="0" w:space="0" w:color="auto"/>
                    <w:left w:val="none" w:sz="0" w:space="0" w:color="auto"/>
                    <w:bottom w:val="none" w:sz="0" w:space="0" w:color="auto"/>
                    <w:right w:val="none" w:sz="0" w:space="0" w:color="auto"/>
                  </w:divBdr>
                  <w:divsChild>
                    <w:div w:id="59182346">
                      <w:marLeft w:val="0"/>
                      <w:marRight w:val="0"/>
                      <w:marTop w:val="0"/>
                      <w:marBottom w:val="0"/>
                      <w:divBdr>
                        <w:top w:val="none" w:sz="0" w:space="0" w:color="auto"/>
                        <w:left w:val="none" w:sz="0" w:space="0" w:color="auto"/>
                        <w:bottom w:val="none" w:sz="0" w:space="0" w:color="auto"/>
                        <w:right w:val="none" w:sz="0" w:space="0" w:color="auto"/>
                      </w:divBdr>
                      <w:divsChild>
                        <w:div w:id="448361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500244">
                  <w:marLeft w:val="0"/>
                  <w:marRight w:val="0"/>
                  <w:marTop w:val="240"/>
                  <w:marBottom w:val="0"/>
                  <w:divBdr>
                    <w:top w:val="none" w:sz="0" w:space="0" w:color="auto"/>
                    <w:left w:val="none" w:sz="0" w:space="0" w:color="auto"/>
                    <w:bottom w:val="none" w:sz="0" w:space="0" w:color="auto"/>
                    <w:right w:val="none" w:sz="0" w:space="0" w:color="auto"/>
                  </w:divBdr>
                  <w:divsChild>
                    <w:div w:id="893079460">
                      <w:marLeft w:val="0"/>
                      <w:marRight w:val="0"/>
                      <w:marTop w:val="0"/>
                      <w:marBottom w:val="0"/>
                      <w:divBdr>
                        <w:top w:val="none" w:sz="0" w:space="0" w:color="auto"/>
                        <w:left w:val="none" w:sz="0" w:space="0" w:color="auto"/>
                        <w:bottom w:val="none" w:sz="0" w:space="0" w:color="auto"/>
                        <w:right w:val="none" w:sz="0" w:space="0" w:color="auto"/>
                      </w:divBdr>
                      <w:divsChild>
                        <w:div w:id="165830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561696">
                  <w:marLeft w:val="0"/>
                  <w:marRight w:val="0"/>
                  <w:marTop w:val="240"/>
                  <w:marBottom w:val="0"/>
                  <w:divBdr>
                    <w:top w:val="none" w:sz="0" w:space="0" w:color="auto"/>
                    <w:left w:val="none" w:sz="0" w:space="0" w:color="auto"/>
                    <w:bottom w:val="none" w:sz="0" w:space="0" w:color="auto"/>
                    <w:right w:val="none" w:sz="0" w:space="0" w:color="auto"/>
                  </w:divBdr>
                  <w:divsChild>
                    <w:div w:id="1423574332">
                      <w:marLeft w:val="0"/>
                      <w:marRight w:val="0"/>
                      <w:marTop w:val="0"/>
                      <w:marBottom w:val="0"/>
                      <w:divBdr>
                        <w:top w:val="none" w:sz="0" w:space="0" w:color="auto"/>
                        <w:left w:val="none" w:sz="0" w:space="0" w:color="auto"/>
                        <w:bottom w:val="none" w:sz="0" w:space="0" w:color="auto"/>
                        <w:right w:val="none" w:sz="0" w:space="0" w:color="auto"/>
                      </w:divBdr>
                      <w:divsChild>
                        <w:div w:id="199337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69734">
                  <w:marLeft w:val="0"/>
                  <w:marRight w:val="0"/>
                  <w:marTop w:val="240"/>
                  <w:marBottom w:val="0"/>
                  <w:divBdr>
                    <w:top w:val="none" w:sz="0" w:space="0" w:color="auto"/>
                    <w:left w:val="none" w:sz="0" w:space="0" w:color="auto"/>
                    <w:bottom w:val="none" w:sz="0" w:space="0" w:color="auto"/>
                    <w:right w:val="none" w:sz="0" w:space="0" w:color="auto"/>
                  </w:divBdr>
                  <w:divsChild>
                    <w:div w:id="1113667494">
                      <w:marLeft w:val="0"/>
                      <w:marRight w:val="0"/>
                      <w:marTop w:val="0"/>
                      <w:marBottom w:val="0"/>
                      <w:divBdr>
                        <w:top w:val="none" w:sz="0" w:space="0" w:color="auto"/>
                        <w:left w:val="none" w:sz="0" w:space="0" w:color="auto"/>
                        <w:bottom w:val="none" w:sz="0" w:space="0" w:color="auto"/>
                        <w:right w:val="none" w:sz="0" w:space="0" w:color="auto"/>
                      </w:divBdr>
                      <w:divsChild>
                        <w:div w:id="165819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633712">
                  <w:marLeft w:val="0"/>
                  <w:marRight w:val="0"/>
                  <w:marTop w:val="240"/>
                  <w:marBottom w:val="0"/>
                  <w:divBdr>
                    <w:top w:val="none" w:sz="0" w:space="0" w:color="auto"/>
                    <w:left w:val="none" w:sz="0" w:space="0" w:color="auto"/>
                    <w:bottom w:val="none" w:sz="0" w:space="0" w:color="auto"/>
                    <w:right w:val="none" w:sz="0" w:space="0" w:color="auto"/>
                  </w:divBdr>
                  <w:divsChild>
                    <w:div w:id="343172431">
                      <w:marLeft w:val="0"/>
                      <w:marRight w:val="0"/>
                      <w:marTop w:val="0"/>
                      <w:marBottom w:val="0"/>
                      <w:divBdr>
                        <w:top w:val="none" w:sz="0" w:space="0" w:color="auto"/>
                        <w:left w:val="none" w:sz="0" w:space="0" w:color="auto"/>
                        <w:bottom w:val="none" w:sz="0" w:space="0" w:color="auto"/>
                        <w:right w:val="none" w:sz="0" w:space="0" w:color="auto"/>
                      </w:divBdr>
                      <w:divsChild>
                        <w:div w:id="207057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814774">
                  <w:marLeft w:val="0"/>
                  <w:marRight w:val="0"/>
                  <w:marTop w:val="240"/>
                  <w:marBottom w:val="0"/>
                  <w:divBdr>
                    <w:top w:val="none" w:sz="0" w:space="0" w:color="auto"/>
                    <w:left w:val="none" w:sz="0" w:space="0" w:color="auto"/>
                    <w:bottom w:val="none" w:sz="0" w:space="0" w:color="auto"/>
                    <w:right w:val="none" w:sz="0" w:space="0" w:color="auto"/>
                  </w:divBdr>
                  <w:divsChild>
                    <w:div w:id="1824814538">
                      <w:marLeft w:val="0"/>
                      <w:marRight w:val="0"/>
                      <w:marTop w:val="0"/>
                      <w:marBottom w:val="0"/>
                      <w:divBdr>
                        <w:top w:val="none" w:sz="0" w:space="0" w:color="auto"/>
                        <w:left w:val="none" w:sz="0" w:space="0" w:color="auto"/>
                        <w:bottom w:val="none" w:sz="0" w:space="0" w:color="auto"/>
                        <w:right w:val="none" w:sz="0" w:space="0" w:color="auto"/>
                      </w:divBdr>
                      <w:divsChild>
                        <w:div w:id="477185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303566">
                  <w:marLeft w:val="0"/>
                  <w:marRight w:val="0"/>
                  <w:marTop w:val="240"/>
                  <w:marBottom w:val="0"/>
                  <w:divBdr>
                    <w:top w:val="none" w:sz="0" w:space="0" w:color="auto"/>
                    <w:left w:val="none" w:sz="0" w:space="0" w:color="auto"/>
                    <w:bottom w:val="none" w:sz="0" w:space="0" w:color="auto"/>
                    <w:right w:val="none" w:sz="0" w:space="0" w:color="auto"/>
                  </w:divBdr>
                  <w:divsChild>
                    <w:div w:id="1956982650">
                      <w:marLeft w:val="0"/>
                      <w:marRight w:val="0"/>
                      <w:marTop w:val="0"/>
                      <w:marBottom w:val="0"/>
                      <w:divBdr>
                        <w:top w:val="none" w:sz="0" w:space="0" w:color="auto"/>
                        <w:left w:val="none" w:sz="0" w:space="0" w:color="auto"/>
                        <w:bottom w:val="none" w:sz="0" w:space="0" w:color="auto"/>
                        <w:right w:val="none" w:sz="0" w:space="0" w:color="auto"/>
                      </w:divBdr>
                      <w:divsChild>
                        <w:div w:id="9723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625692">
                  <w:marLeft w:val="0"/>
                  <w:marRight w:val="0"/>
                  <w:marTop w:val="240"/>
                  <w:marBottom w:val="0"/>
                  <w:divBdr>
                    <w:top w:val="none" w:sz="0" w:space="0" w:color="auto"/>
                    <w:left w:val="none" w:sz="0" w:space="0" w:color="auto"/>
                    <w:bottom w:val="none" w:sz="0" w:space="0" w:color="auto"/>
                    <w:right w:val="none" w:sz="0" w:space="0" w:color="auto"/>
                  </w:divBdr>
                  <w:divsChild>
                    <w:div w:id="2108961428">
                      <w:marLeft w:val="0"/>
                      <w:marRight w:val="0"/>
                      <w:marTop w:val="0"/>
                      <w:marBottom w:val="0"/>
                      <w:divBdr>
                        <w:top w:val="none" w:sz="0" w:space="0" w:color="auto"/>
                        <w:left w:val="none" w:sz="0" w:space="0" w:color="auto"/>
                        <w:bottom w:val="none" w:sz="0" w:space="0" w:color="auto"/>
                        <w:right w:val="none" w:sz="0" w:space="0" w:color="auto"/>
                      </w:divBdr>
                      <w:divsChild>
                        <w:div w:id="1317566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918048">
                  <w:marLeft w:val="0"/>
                  <w:marRight w:val="0"/>
                  <w:marTop w:val="240"/>
                  <w:marBottom w:val="0"/>
                  <w:divBdr>
                    <w:top w:val="none" w:sz="0" w:space="0" w:color="auto"/>
                    <w:left w:val="none" w:sz="0" w:space="0" w:color="auto"/>
                    <w:bottom w:val="none" w:sz="0" w:space="0" w:color="auto"/>
                    <w:right w:val="none" w:sz="0" w:space="0" w:color="auto"/>
                  </w:divBdr>
                  <w:divsChild>
                    <w:div w:id="1803225703">
                      <w:marLeft w:val="0"/>
                      <w:marRight w:val="0"/>
                      <w:marTop w:val="0"/>
                      <w:marBottom w:val="0"/>
                      <w:divBdr>
                        <w:top w:val="none" w:sz="0" w:space="0" w:color="auto"/>
                        <w:left w:val="none" w:sz="0" w:space="0" w:color="auto"/>
                        <w:bottom w:val="none" w:sz="0" w:space="0" w:color="auto"/>
                        <w:right w:val="none" w:sz="0" w:space="0" w:color="auto"/>
                      </w:divBdr>
                      <w:divsChild>
                        <w:div w:id="191304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687215">
                  <w:marLeft w:val="0"/>
                  <w:marRight w:val="0"/>
                  <w:marTop w:val="240"/>
                  <w:marBottom w:val="0"/>
                  <w:divBdr>
                    <w:top w:val="none" w:sz="0" w:space="0" w:color="auto"/>
                    <w:left w:val="none" w:sz="0" w:space="0" w:color="auto"/>
                    <w:bottom w:val="none" w:sz="0" w:space="0" w:color="auto"/>
                    <w:right w:val="none" w:sz="0" w:space="0" w:color="auto"/>
                  </w:divBdr>
                  <w:divsChild>
                    <w:div w:id="1144857905">
                      <w:marLeft w:val="0"/>
                      <w:marRight w:val="0"/>
                      <w:marTop w:val="0"/>
                      <w:marBottom w:val="0"/>
                      <w:divBdr>
                        <w:top w:val="none" w:sz="0" w:space="0" w:color="auto"/>
                        <w:left w:val="none" w:sz="0" w:space="0" w:color="auto"/>
                        <w:bottom w:val="none" w:sz="0" w:space="0" w:color="auto"/>
                        <w:right w:val="none" w:sz="0" w:space="0" w:color="auto"/>
                      </w:divBdr>
                      <w:divsChild>
                        <w:div w:id="43825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566569">
                  <w:marLeft w:val="0"/>
                  <w:marRight w:val="0"/>
                  <w:marTop w:val="240"/>
                  <w:marBottom w:val="0"/>
                  <w:divBdr>
                    <w:top w:val="none" w:sz="0" w:space="0" w:color="auto"/>
                    <w:left w:val="none" w:sz="0" w:space="0" w:color="auto"/>
                    <w:bottom w:val="none" w:sz="0" w:space="0" w:color="auto"/>
                    <w:right w:val="none" w:sz="0" w:space="0" w:color="auto"/>
                  </w:divBdr>
                  <w:divsChild>
                    <w:div w:id="634219153">
                      <w:marLeft w:val="0"/>
                      <w:marRight w:val="0"/>
                      <w:marTop w:val="0"/>
                      <w:marBottom w:val="0"/>
                      <w:divBdr>
                        <w:top w:val="none" w:sz="0" w:space="0" w:color="auto"/>
                        <w:left w:val="none" w:sz="0" w:space="0" w:color="auto"/>
                        <w:bottom w:val="none" w:sz="0" w:space="0" w:color="auto"/>
                        <w:right w:val="none" w:sz="0" w:space="0" w:color="auto"/>
                      </w:divBdr>
                      <w:divsChild>
                        <w:div w:id="2076277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388216">
                  <w:marLeft w:val="0"/>
                  <w:marRight w:val="0"/>
                  <w:marTop w:val="240"/>
                  <w:marBottom w:val="0"/>
                  <w:divBdr>
                    <w:top w:val="none" w:sz="0" w:space="0" w:color="auto"/>
                    <w:left w:val="none" w:sz="0" w:space="0" w:color="auto"/>
                    <w:bottom w:val="none" w:sz="0" w:space="0" w:color="auto"/>
                    <w:right w:val="none" w:sz="0" w:space="0" w:color="auto"/>
                  </w:divBdr>
                  <w:divsChild>
                    <w:div w:id="1049888069">
                      <w:marLeft w:val="0"/>
                      <w:marRight w:val="0"/>
                      <w:marTop w:val="0"/>
                      <w:marBottom w:val="0"/>
                      <w:divBdr>
                        <w:top w:val="none" w:sz="0" w:space="0" w:color="auto"/>
                        <w:left w:val="none" w:sz="0" w:space="0" w:color="auto"/>
                        <w:bottom w:val="none" w:sz="0" w:space="0" w:color="auto"/>
                        <w:right w:val="none" w:sz="0" w:space="0" w:color="auto"/>
                      </w:divBdr>
                      <w:divsChild>
                        <w:div w:id="609555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678779">
                  <w:marLeft w:val="0"/>
                  <w:marRight w:val="0"/>
                  <w:marTop w:val="240"/>
                  <w:marBottom w:val="0"/>
                  <w:divBdr>
                    <w:top w:val="none" w:sz="0" w:space="0" w:color="auto"/>
                    <w:left w:val="none" w:sz="0" w:space="0" w:color="auto"/>
                    <w:bottom w:val="none" w:sz="0" w:space="0" w:color="auto"/>
                    <w:right w:val="none" w:sz="0" w:space="0" w:color="auto"/>
                  </w:divBdr>
                  <w:divsChild>
                    <w:div w:id="1588535867">
                      <w:marLeft w:val="0"/>
                      <w:marRight w:val="0"/>
                      <w:marTop w:val="0"/>
                      <w:marBottom w:val="0"/>
                      <w:divBdr>
                        <w:top w:val="none" w:sz="0" w:space="0" w:color="auto"/>
                        <w:left w:val="none" w:sz="0" w:space="0" w:color="auto"/>
                        <w:bottom w:val="none" w:sz="0" w:space="0" w:color="auto"/>
                        <w:right w:val="none" w:sz="0" w:space="0" w:color="auto"/>
                      </w:divBdr>
                      <w:divsChild>
                        <w:div w:id="118371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920465">
                  <w:marLeft w:val="0"/>
                  <w:marRight w:val="0"/>
                  <w:marTop w:val="240"/>
                  <w:marBottom w:val="0"/>
                  <w:divBdr>
                    <w:top w:val="none" w:sz="0" w:space="0" w:color="auto"/>
                    <w:left w:val="none" w:sz="0" w:space="0" w:color="auto"/>
                    <w:bottom w:val="none" w:sz="0" w:space="0" w:color="auto"/>
                    <w:right w:val="none" w:sz="0" w:space="0" w:color="auto"/>
                  </w:divBdr>
                  <w:divsChild>
                    <w:div w:id="1189677731">
                      <w:marLeft w:val="0"/>
                      <w:marRight w:val="0"/>
                      <w:marTop w:val="0"/>
                      <w:marBottom w:val="0"/>
                      <w:divBdr>
                        <w:top w:val="none" w:sz="0" w:space="0" w:color="auto"/>
                        <w:left w:val="none" w:sz="0" w:space="0" w:color="auto"/>
                        <w:bottom w:val="none" w:sz="0" w:space="0" w:color="auto"/>
                        <w:right w:val="none" w:sz="0" w:space="0" w:color="auto"/>
                      </w:divBdr>
                      <w:divsChild>
                        <w:div w:id="278266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549960">
                  <w:marLeft w:val="0"/>
                  <w:marRight w:val="0"/>
                  <w:marTop w:val="240"/>
                  <w:marBottom w:val="0"/>
                  <w:divBdr>
                    <w:top w:val="none" w:sz="0" w:space="0" w:color="auto"/>
                    <w:left w:val="none" w:sz="0" w:space="0" w:color="auto"/>
                    <w:bottom w:val="none" w:sz="0" w:space="0" w:color="auto"/>
                    <w:right w:val="none" w:sz="0" w:space="0" w:color="auto"/>
                  </w:divBdr>
                  <w:divsChild>
                    <w:div w:id="677385549">
                      <w:marLeft w:val="0"/>
                      <w:marRight w:val="0"/>
                      <w:marTop w:val="0"/>
                      <w:marBottom w:val="0"/>
                      <w:divBdr>
                        <w:top w:val="none" w:sz="0" w:space="0" w:color="auto"/>
                        <w:left w:val="none" w:sz="0" w:space="0" w:color="auto"/>
                        <w:bottom w:val="none" w:sz="0" w:space="0" w:color="auto"/>
                        <w:right w:val="none" w:sz="0" w:space="0" w:color="auto"/>
                      </w:divBdr>
                      <w:divsChild>
                        <w:div w:id="1962835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82538">
                  <w:marLeft w:val="0"/>
                  <w:marRight w:val="0"/>
                  <w:marTop w:val="240"/>
                  <w:marBottom w:val="0"/>
                  <w:divBdr>
                    <w:top w:val="none" w:sz="0" w:space="0" w:color="auto"/>
                    <w:left w:val="none" w:sz="0" w:space="0" w:color="auto"/>
                    <w:bottom w:val="none" w:sz="0" w:space="0" w:color="auto"/>
                    <w:right w:val="none" w:sz="0" w:space="0" w:color="auto"/>
                  </w:divBdr>
                  <w:divsChild>
                    <w:div w:id="701780647">
                      <w:marLeft w:val="0"/>
                      <w:marRight w:val="0"/>
                      <w:marTop w:val="0"/>
                      <w:marBottom w:val="0"/>
                      <w:divBdr>
                        <w:top w:val="none" w:sz="0" w:space="0" w:color="auto"/>
                        <w:left w:val="none" w:sz="0" w:space="0" w:color="auto"/>
                        <w:bottom w:val="none" w:sz="0" w:space="0" w:color="auto"/>
                        <w:right w:val="none" w:sz="0" w:space="0" w:color="auto"/>
                      </w:divBdr>
                      <w:divsChild>
                        <w:div w:id="2131584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05203">
                  <w:marLeft w:val="0"/>
                  <w:marRight w:val="0"/>
                  <w:marTop w:val="240"/>
                  <w:marBottom w:val="0"/>
                  <w:divBdr>
                    <w:top w:val="none" w:sz="0" w:space="0" w:color="auto"/>
                    <w:left w:val="none" w:sz="0" w:space="0" w:color="auto"/>
                    <w:bottom w:val="none" w:sz="0" w:space="0" w:color="auto"/>
                    <w:right w:val="none" w:sz="0" w:space="0" w:color="auto"/>
                  </w:divBdr>
                  <w:divsChild>
                    <w:div w:id="1120145336">
                      <w:marLeft w:val="0"/>
                      <w:marRight w:val="0"/>
                      <w:marTop w:val="0"/>
                      <w:marBottom w:val="0"/>
                      <w:divBdr>
                        <w:top w:val="none" w:sz="0" w:space="0" w:color="auto"/>
                        <w:left w:val="none" w:sz="0" w:space="0" w:color="auto"/>
                        <w:bottom w:val="none" w:sz="0" w:space="0" w:color="auto"/>
                        <w:right w:val="none" w:sz="0" w:space="0" w:color="auto"/>
                      </w:divBdr>
                      <w:divsChild>
                        <w:div w:id="1511336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532172">
                  <w:marLeft w:val="0"/>
                  <w:marRight w:val="0"/>
                  <w:marTop w:val="240"/>
                  <w:marBottom w:val="0"/>
                  <w:divBdr>
                    <w:top w:val="none" w:sz="0" w:space="0" w:color="auto"/>
                    <w:left w:val="none" w:sz="0" w:space="0" w:color="auto"/>
                    <w:bottom w:val="none" w:sz="0" w:space="0" w:color="auto"/>
                    <w:right w:val="none" w:sz="0" w:space="0" w:color="auto"/>
                  </w:divBdr>
                  <w:divsChild>
                    <w:div w:id="302855318">
                      <w:marLeft w:val="0"/>
                      <w:marRight w:val="0"/>
                      <w:marTop w:val="0"/>
                      <w:marBottom w:val="0"/>
                      <w:divBdr>
                        <w:top w:val="none" w:sz="0" w:space="0" w:color="auto"/>
                        <w:left w:val="none" w:sz="0" w:space="0" w:color="auto"/>
                        <w:bottom w:val="none" w:sz="0" w:space="0" w:color="auto"/>
                        <w:right w:val="none" w:sz="0" w:space="0" w:color="auto"/>
                      </w:divBdr>
                      <w:divsChild>
                        <w:div w:id="1040515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456834">
                  <w:marLeft w:val="0"/>
                  <w:marRight w:val="0"/>
                  <w:marTop w:val="240"/>
                  <w:marBottom w:val="0"/>
                  <w:divBdr>
                    <w:top w:val="none" w:sz="0" w:space="0" w:color="auto"/>
                    <w:left w:val="none" w:sz="0" w:space="0" w:color="auto"/>
                    <w:bottom w:val="none" w:sz="0" w:space="0" w:color="auto"/>
                    <w:right w:val="none" w:sz="0" w:space="0" w:color="auto"/>
                  </w:divBdr>
                  <w:divsChild>
                    <w:div w:id="223106172">
                      <w:marLeft w:val="0"/>
                      <w:marRight w:val="0"/>
                      <w:marTop w:val="0"/>
                      <w:marBottom w:val="0"/>
                      <w:divBdr>
                        <w:top w:val="none" w:sz="0" w:space="0" w:color="auto"/>
                        <w:left w:val="none" w:sz="0" w:space="0" w:color="auto"/>
                        <w:bottom w:val="none" w:sz="0" w:space="0" w:color="auto"/>
                        <w:right w:val="none" w:sz="0" w:space="0" w:color="auto"/>
                      </w:divBdr>
                      <w:divsChild>
                        <w:div w:id="75539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373059">
                  <w:marLeft w:val="0"/>
                  <w:marRight w:val="0"/>
                  <w:marTop w:val="240"/>
                  <w:marBottom w:val="0"/>
                  <w:divBdr>
                    <w:top w:val="none" w:sz="0" w:space="0" w:color="auto"/>
                    <w:left w:val="none" w:sz="0" w:space="0" w:color="auto"/>
                    <w:bottom w:val="none" w:sz="0" w:space="0" w:color="auto"/>
                    <w:right w:val="none" w:sz="0" w:space="0" w:color="auto"/>
                  </w:divBdr>
                  <w:divsChild>
                    <w:div w:id="1924993808">
                      <w:marLeft w:val="0"/>
                      <w:marRight w:val="0"/>
                      <w:marTop w:val="0"/>
                      <w:marBottom w:val="0"/>
                      <w:divBdr>
                        <w:top w:val="none" w:sz="0" w:space="0" w:color="auto"/>
                        <w:left w:val="none" w:sz="0" w:space="0" w:color="auto"/>
                        <w:bottom w:val="none" w:sz="0" w:space="0" w:color="auto"/>
                        <w:right w:val="none" w:sz="0" w:space="0" w:color="auto"/>
                      </w:divBdr>
                      <w:divsChild>
                        <w:div w:id="1096439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308501">
                  <w:marLeft w:val="0"/>
                  <w:marRight w:val="0"/>
                  <w:marTop w:val="240"/>
                  <w:marBottom w:val="0"/>
                  <w:divBdr>
                    <w:top w:val="none" w:sz="0" w:space="0" w:color="auto"/>
                    <w:left w:val="none" w:sz="0" w:space="0" w:color="auto"/>
                    <w:bottom w:val="none" w:sz="0" w:space="0" w:color="auto"/>
                    <w:right w:val="none" w:sz="0" w:space="0" w:color="auto"/>
                  </w:divBdr>
                  <w:divsChild>
                    <w:div w:id="1060716125">
                      <w:marLeft w:val="0"/>
                      <w:marRight w:val="0"/>
                      <w:marTop w:val="0"/>
                      <w:marBottom w:val="0"/>
                      <w:divBdr>
                        <w:top w:val="none" w:sz="0" w:space="0" w:color="auto"/>
                        <w:left w:val="none" w:sz="0" w:space="0" w:color="auto"/>
                        <w:bottom w:val="none" w:sz="0" w:space="0" w:color="auto"/>
                        <w:right w:val="none" w:sz="0" w:space="0" w:color="auto"/>
                      </w:divBdr>
                      <w:divsChild>
                        <w:div w:id="527136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873787">
                  <w:marLeft w:val="0"/>
                  <w:marRight w:val="0"/>
                  <w:marTop w:val="240"/>
                  <w:marBottom w:val="0"/>
                  <w:divBdr>
                    <w:top w:val="none" w:sz="0" w:space="0" w:color="auto"/>
                    <w:left w:val="none" w:sz="0" w:space="0" w:color="auto"/>
                    <w:bottom w:val="none" w:sz="0" w:space="0" w:color="auto"/>
                    <w:right w:val="none" w:sz="0" w:space="0" w:color="auto"/>
                  </w:divBdr>
                  <w:divsChild>
                    <w:div w:id="161356393">
                      <w:marLeft w:val="0"/>
                      <w:marRight w:val="0"/>
                      <w:marTop w:val="0"/>
                      <w:marBottom w:val="0"/>
                      <w:divBdr>
                        <w:top w:val="none" w:sz="0" w:space="0" w:color="auto"/>
                        <w:left w:val="none" w:sz="0" w:space="0" w:color="auto"/>
                        <w:bottom w:val="none" w:sz="0" w:space="0" w:color="auto"/>
                        <w:right w:val="none" w:sz="0" w:space="0" w:color="auto"/>
                      </w:divBdr>
                      <w:divsChild>
                        <w:div w:id="46820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90987">
                  <w:marLeft w:val="0"/>
                  <w:marRight w:val="0"/>
                  <w:marTop w:val="240"/>
                  <w:marBottom w:val="0"/>
                  <w:divBdr>
                    <w:top w:val="none" w:sz="0" w:space="0" w:color="auto"/>
                    <w:left w:val="none" w:sz="0" w:space="0" w:color="auto"/>
                    <w:bottom w:val="none" w:sz="0" w:space="0" w:color="auto"/>
                    <w:right w:val="none" w:sz="0" w:space="0" w:color="auto"/>
                  </w:divBdr>
                  <w:divsChild>
                    <w:div w:id="799222387">
                      <w:marLeft w:val="0"/>
                      <w:marRight w:val="0"/>
                      <w:marTop w:val="0"/>
                      <w:marBottom w:val="0"/>
                      <w:divBdr>
                        <w:top w:val="none" w:sz="0" w:space="0" w:color="auto"/>
                        <w:left w:val="none" w:sz="0" w:space="0" w:color="auto"/>
                        <w:bottom w:val="none" w:sz="0" w:space="0" w:color="auto"/>
                        <w:right w:val="none" w:sz="0" w:space="0" w:color="auto"/>
                      </w:divBdr>
                      <w:divsChild>
                        <w:div w:id="746616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578737">
                  <w:marLeft w:val="0"/>
                  <w:marRight w:val="0"/>
                  <w:marTop w:val="240"/>
                  <w:marBottom w:val="0"/>
                  <w:divBdr>
                    <w:top w:val="none" w:sz="0" w:space="0" w:color="auto"/>
                    <w:left w:val="none" w:sz="0" w:space="0" w:color="auto"/>
                    <w:bottom w:val="none" w:sz="0" w:space="0" w:color="auto"/>
                    <w:right w:val="none" w:sz="0" w:space="0" w:color="auto"/>
                  </w:divBdr>
                  <w:divsChild>
                    <w:div w:id="1935430176">
                      <w:marLeft w:val="0"/>
                      <w:marRight w:val="0"/>
                      <w:marTop w:val="0"/>
                      <w:marBottom w:val="0"/>
                      <w:divBdr>
                        <w:top w:val="none" w:sz="0" w:space="0" w:color="auto"/>
                        <w:left w:val="none" w:sz="0" w:space="0" w:color="auto"/>
                        <w:bottom w:val="none" w:sz="0" w:space="0" w:color="auto"/>
                        <w:right w:val="none" w:sz="0" w:space="0" w:color="auto"/>
                      </w:divBdr>
                      <w:divsChild>
                        <w:div w:id="512569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758536">
                  <w:marLeft w:val="0"/>
                  <w:marRight w:val="0"/>
                  <w:marTop w:val="240"/>
                  <w:marBottom w:val="0"/>
                  <w:divBdr>
                    <w:top w:val="none" w:sz="0" w:space="0" w:color="auto"/>
                    <w:left w:val="none" w:sz="0" w:space="0" w:color="auto"/>
                    <w:bottom w:val="none" w:sz="0" w:space="0" w:color="auto"/>
                    <w:right w:val="none" w:sz="0" w:space="0" w:color="auto"/>
                  </w:divBdr>
                  <w:divsChild>
                    <w:div w:id="893078114">
                      <w:marLeft w:val="0"/>
                      <w:marRight w:val="0"/>
                      <w:marTop w:val="0"/>
                      <w:marBottom w:val="0"/>
                      <w:divBdr>
                        <w:top w:val="none" w:sz="0" w:space="0" w:color="auto"/>
                        <w:left w:val="none" w:sz="0" w:space="0" w:color="auto"/>
                        <w:bottom w:val="none" w:sz="0" w:space="0" w:color="auto"/>
                        <w:right w:val="none" w:sz="0" w:space="0" w:color="auto"/>
                      </w:divBdr>
                      <w:divsChild>
                        <w:div w:id="7729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665926">
                  <w:marLeft w:val="0"/>
                  <w:marRight w:val="0"/>
                  <w:marTop w:val="240"/>
                  <w:marBottom w:val="0"/>
                  <w:divBdr>
                    <w:top w:val="none" w:sz="0" w:space="0" w:color="auto"/>
                    <w:left w:val="none" w:sz="0" w:space="0" w:color="auto"/>
                    <w:bottom w:val="none" w:sz="0" w:space="0" w:color="auto"/>
                    <w:right w:val="none" w:sz="0" w:space="0" w:color="auto"/>
                  </w:divBdr>
                  <w:divsChild>
                    <w:div w:id="797533289">
                      <w:marLeft w:val="0"/>
                      <w:marRight w:val="0"/>
                      <w:marTop w:val="0"/>
                      <w:marBottom w:val="0"/>
                      <w:divBdr>
                        <w:top w:val="none" w:sz="0" w:space="0" w:color="auto"/>
                        <w:left w:val="none" w:sz="0" w:space="0" w:color="auto"/>
                        <w:bottom w:val="none" w:sz="0" w:space="0" w:color="auto"/>
                        <w:right w:val="none" w:sz="0" w:space="0" w:color="auto"/>
                      </w:divBdr>
                      <w:divsChild>
                        <w:div w:id="217009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338836">
                  <w:marLeft w:val="0"/>
                  <w:marRight w:val="0"/>
                  <w:marTop w:val="240"/>
                  <w:marBottom w:val="0"/>
                  <w:divBdr>
                    <w:top w:val="none" w:sz="0" w:space="0" w:color="auto"/>
                    <w:left w:val="none" w:sz="0" w:space="0" w:color="auto"/>
                    <w:bottom w:val="none" w:sz="0" w:space="0" w:color="auto"/>
                    <w:right w:val="none" w:sz="0" w:space="0" w:color="auto"/>
                  </w:divBdr>
                  <w:divsChild>
                    <w:div w:id="2032028048">
                      <w:marLeft w:val="0"/>
                      <w:marRight w:val="0"/>
                      <w:marTop w:val="0"/>
                      <w:marBottom w:val="0"/>
                      <w:divBdr>
                        <w:top w:val="none" w:sz="0" w:space="0" w:color="auto"/>
                        <w:left w:val="none" w:sz="0" w:space="0" w:color="auto"/>
                        <w:bottom w:val="none" w:sz="0" w:space="0" w:color="auto"/>
                        <w:right w:val="none" w:sz="0" w:space="0" w:color="auto"/>
                      </w:divBdr>
                      <w:divsChild>
                        <w:div w:id="868494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676508">
                  <w:marLeft w:val="0"/>
                  <w:marRight w:val="0"/>
                  <w:marTop w:val="240"/>
                  <w:marBottom w:val="0"/>
                  <w:divBdr>
                    <w:top w:val="none" w:sz="0" w:space="0" w:color="auto"/>
                    <w:left w:val="none" w:sz="0" w:space="0" w:color="auto"/>
                    <w:bottom w:val="none" w:sz="0" w:space="0" w:color="auto"/>
                    <w:right w:val="none" w:sz="0" w:space="0" w:color="auto"/>
                  </w:divBdr>
                  <w:divsChild>
                    <w:div w:id="556285664">
                      <w:marLeft w:val="0"/>
                      <w:marRight w:val="0"/>
                      <w:marTop w:val="0"/>
                      <w:marBottom w:val="0"/>
                      <w:divBdr>
                        <w:top w:val="none" w:sz="0" w:space="0" w:color="auto"/>
                        <w:left w:val="none" w:sz="0" w:space="0" w:color="auto"/>
                        <w:bottom w:val="none" w:sz="0" w:space="0" w:color="auto"/>
                        <w:right w:val="none" w:sz="0" w:space="0" w:color="auto"/>
                      </w:divBdr>
                      <w:divsChild>
                        <w:div w:id="1245604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879332">
                  <w:marLeft w:val="0"/>
                  <w:marRight w:val="0"/>
                  <w:marTop w:val="240"/>
                  <w:marBottom w:val="0"/>
                  <w:divBdr>
                    <w:top w:val="none" w:sz="0" w:space="0" w:color="auto"/>
                    <w:left w:val="none" w:sz="0" w:space="0" w:color="auto"/>
                    <w:bottom w:val="none" w:sz="0" w:space="0" w:color="auto"/>
                    <w:right w:val="none" w:sz="0" w:space="0" w:color="auto"/>
                  </w:divBdr>
                  <w:divsChild>
                    <w:div w:id="463548245">
                      <w:marLeft w:val="0"/>
                      <w:marRight w:val="0"/>
                      <w:marTop w:val="0"/>
                      <w:marBottom w:val="0"/>
                      <w:divBdr>
                        <w:top w:val="none" w:sz="0" w:space="0" w:color="auto"/>
                        <w:left w:val="none" w:sz="0" w:space="0" w:color="auto"/>
                        <w:bottom w:val="none" w:sz="0" w:space="0" w:color="auto"/>
                        <w:right w:val="none" w:sz="0" w:space="0" w:color="auto"/>
                      </w:divBdr>
                      <w:divsChild>
                        <w:div w:id="74792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097730">
                  <w:marLeft w:val="0"/>
                  <w:marRight w:val="0"/>
                  <w:marTop w:val="240"/>
                  <w:marBottom w:val="0"/>
                  <w:divBdr>
                    <w:top w:val="none" w:sz="0" w:space="0" w:color="auto"/>
                    <w:left w:val="none" w:sz="0" w:space="0" w:color="auto"/>
                    <w:bottom w:val="none" w:sz="0" w:space="0" w:color="auto"/>
                    <w:right w:val="none" w:sz="0" w:space="0" w:color="auto"/>
                  </w:divBdr>
                  <w:divsChild>
                    <w:div w:id="1157458887">
                      <w:marLeft w:val="0"/>
                      <w:marRight w:val="0"/>
                      <w:marTop w:val="0"/>
                      <w:marBottom w:val="0"/>
                      <w:divBdr>
                        <w:top w:val="none" w:sz="0" w:space="0" w:color="auto"/>
                        <w:left w:val="none" w:sz="0" w:space="0" w:color="auto"/>
                        <w:bottom w:val="none" w:sz="0" w:space="0" w:color="auto"/>
                        <w:right w:val="none" w:sz="0" w:space="0" w:color="auto"/>
                      </w:divBdr>
                      <w:divsChild>
                        <w:div w:id="2077823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196715">
                  <w:marLeft w:val="0"/>
                  <w:marRight w:val="0"/>
                  <w:marTop w:val="240"/>
                  <w:marBottom w:val="0"/>
                  <w:divBdr>
                    <w:top w:val="none" w:sz="0" w:space="0" w:color="auto"/>
                    <w:left w:val="none" w:sz="0" w:space="0" w:color="auto"/>
                    <w:bottom w:val="none" w:sz="0" w:space="0" w:color="auto"/>
                    <w:right w:val="none" w:sz="0" w:space="0" w:color="auto"/>
                  </w:divBdr>
                  <w:divsChild>
                    <w:div w:id="1095245083">
                      <w:marLeft w:val="0"/>
                      <w:marRight w:val="0"/>
                      <w:marTop w:val="0"/>
                      <w:marBottom w:val="0"/>
                      <w:divBdr>
                        <w:top w:val="none" w:sz="0" w:space="0" w:color="auto"/>
                        <w:left w:val="none" w:sz="0" w:space="0" w:color="auto"/>
                        <w:bottom w:val="none" w:sz="0" w:space="0" w:color="auto"/>
                        <w:right w:val="none" w:sz="0" w:space="0" w:color="auto"/>
                      </w:divBdr>
                      <w:divsChild>
                        <w:div w:id="1653947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759343">
                  <w:marLeft w:val="0"/>
                  <w:marRight w:val="0"/>
                  <w:marTop w:val="240"/>
                  <w:marBottom w:val="0"/>
                  <w:divBdr>
                    <w:top w:val="none" w:sz="0" w:space="0" w:color="auto"/>
                    <w:left w:val="none" w:sz="0" w:space="0" w:color="auto"/>
                    <w:bottom w:val="none" w:sz="0" w:space="0" w:color="auto"/>
                    <w:right w:val="none" w:sz="0" w:space="0" w:color="auto"/>
                  </w:divBdr>
                  <w:divsChild>
                    <w:div w:id="1213955522">
                      <w:marLeft w:val="0"/>
                      <w:marRight w:val="0"/>
                      <w:marTop w:val="0"/>
                      <w:marBottom w:val="0"/>
                      <w:divBdr>
                        <w:top w:val="none" w:sz="0" w:space="0" w:color="auto"/>
                        <w:left w:val="none" w:sz="0" w:space="0" w:color="auto"/>
                        <w:bottom w:val="none" w:sz="0" w:space="0" w:color="auto"/>
                        <w:right w:val="none" w:sz="0" w:space="0" w:color="auto"/>
                      </w:divBdr>
                      <w:divsChild>
                        <w:div w:id="2053731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092031">
                  <w:marLeft w:val="0"/>
                  <w:marRight w:val="0"/>
                  <w:marTop w:val="240"/>
                  <w:marBottom w:val="0"/>
                  <w:divBdr>
                    <w:top w:val="none" w:sz="0" w:space="0" w:color="auto"/>
                    <w:left w:val="none" w:sz="0" w:space="0" w:color="auto"/>
                    <w:bottom w:val="none" w:sz="0" w:space="0" w:color="auto"/>
                    <w:right w:val="none" w:sz="0" w:space="0" w:color="auto"/>
                  </w:divBdr>
                  <w:divsChild>
                    <w:div w:id="921059638">
                      <w:marLeft w:val="0"/>
                      <w:marRight w:val="0"/>
                      <w:marTop w:val="0"/>
                      <w:marBottom w:val="0"/>
                      <w:divBdr>
                        <w:top w:val="none" w:sz="0" w:space="0" w:color="auto"/>
                        <w:left w:val="none" w:sz="0" w:space="0" w:color="auto"/>
                        <w:bottom w:val="none" w:sz="0" w:space="0" w:color="auto"/>
                        <w:right w:val="none" w:sz="0" w:space="0" w:color="auto"/>
                      </w:divBdr>
                      <w:divsChild>
                        <w:div w:id="856653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360324">
                  <w:marLeft w:val="0"/>
                  <w:marRight w:val="0"/>
                  <w:marTop w:val="240"/>
                  <w:marBottom w:val="0"/>
                  <w:divBdr>
                    <w:top w:val="none" w:sz="0" w:space="0" w:color="auto"/>
                    <w:left w:val="none" w:sz="0" w:space="0" w:color="auto"/>
                    <w:bottom w:val="none" w:sz="0" w:space="0" w:color="auto"/>
                    <w:right w:val="none" w:sz="0" w:space="0" w:color="auto"/>
                  </w:divBdr>
                  <w:divsChild>
                    <w:div w:id="1909414380">
                      <w:marLeft w:val="0"/>
                      <w:marRight w:val="0"/>
                      <w:marTop w:val="0"/>
                      <w:marBottom w:val="0"/>
                      <w:divBdr>
                        <w:top w:val="none" w:sz="0" w:space="0" w:color="auto"/>
                        <w:left w:val="none" w:sz="0" w:space="0" w:color="auto"/>
                        <w:bottom w:val="none" w:sz="0" w:space="0" w:color="auto"/>
                        <w:right w:val="none" w:sz="0" w:space="0" w:color="auto"/>
                      </w:divBdr>
                      <w:divsChild>
                        <w:div w:id="1922568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947749">
                  <w:marLeft w:val="0"/>
                  <w:marRight w:val="0"/>
                  <w:marTop w:val="240"/>
                  <w:marBottom w:val="0"/>
                  <w:divBdr>
                    <w:top w:val="none" w:sz="0" w:space="0" w:color="auto"/>
                    <w:left w:val="none" w:sz="0" w:space="0" w:color="auto"/>
                    <w:bottom w:val="none" w:sz="0" w:space="0" w:color="auto"/>
                    <w:right w:val="none" w:sz="0" w:space="0" w:color="auto"/>
                  </w:divBdr>
                  <w:divsChild>
                    <w:div w:id="59139724">
                      <w:marLeft w:val="0"/>
                      <w:marRight w:val="0"/>
                      <w:marTop w:val="0"/>
                      <w:marBottom w:val="0"/>
                      <w:divBdr>
                        <w:top w:val="none" w:sz="0" w:space="0" w:color="auto"/>
                        <w:left w:val="none" w:sz="0" w:space="0" w:color="auto"/>
                        <w:bottom w:val="none" w:sz="0" w:space="0" w:color="auto"/>
                        <w:right w:val="none" w:sz="0" w:space="0" w:color="auto"/>
                      </w:divBdr>
                      <w:divsChild>
                        <w:div w:id="1611938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898327">
                  <w:marLeft w:val="0"/>
                  <w:marRight w:val="0"/>
                  <w:marTop w:val="240"/>
                  <w:marBottom w:val="0"/>
                  <w:divBdr>
                    <w:top w:val="none" w:sz="0" w:space="0" w:color="auto"/>
                    <w:left w:val="none" w:sz="0" w:space="0" w:color="auto"/>
                    <w:bottom w:val="none" w:sz="0" w:space="0" w:color="auto"/>
                    <w:right w:val="none" w:sz="0" w:space="0" w:color="auto"/>
                  </w:divBdr>
                  <w:divsChild>
                    <w:div w:id="466895944">
                      <w:marLeft w:val="0"/>
                      <w:marRight w:val="0"/>
                      <w:marTop w:val="0"/>
                      <w:marBottom w:val="0"/>
                      <w:divBdr>
                        <w:top w:val="none" w:sz="0" w:space="0" w:color="auto"/>
                        <w:left w:val="none" w:sz="0" w:space="0" w:color="auto"/>
                        <w:bottom w:val="none" w:sz="0" w:space="0" w:color="auto"/>
                        <w:right w:val="none" w:sz="0" w:space="0" w:color="auto"/>
                      </w:divBdr>
                      <w:divsChild>
                        <w:div w:id="1666277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215054">
                  <w:marLeft w:val="0"/>
                  <w:marRight w:val="0"/>
                  <w:marTop w:val="240"/>
                  <w:marBottom w:val="0"/>
                  <w:divBdr>
                    <w:top w:val="none" w:sz="0" w:space="0" w:color="auto"/>
                    <w:left w:val="none" w:sz="0" w:space="0" w:color="auto"/>
                    <w:bottom w:val="none" w:sz="0" w:space="0" w:color="auto"/>
                    <w:right w:val="none" w:sz="0" w:space="0" w:color="auto"/>
                  </w:divBdr>
                  <w:divsChild>
                    <w:div w:id="1331833002">
                      <w:marLeft w:val="0"/>
                      <w:marRight w:val="0"/>
                      <w:marTop w:val="0"/>
                      <w:marBottom w:val="0"/>
                      <w:divBdr>
                        <w:top w:val="none" w:sz="0" w:space="0" w:color="auto"/>
                        <w:left w:val="none" w:sz="0" w:space="0" w:color="auto"/>
                        <w:bottom w:val="none" w:sz="0" w:space="0" w:color="auto"/>
                        <w:right w:val="none" w:sz="0" w:space="0" w:color="auto"/>
                      </w:divBdr>
                      <w:divsChild>
                        <w:div w:id="110238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973507">
                  <w:marLeft w:val="0"/>
                  <w:marRight w:val="0"/>
                  <w:marTop w:val="240"/>
                  <w:marBottom w:val="0"/>
                  <w:divBdr>
                    <w:top w:val="none" w:sz="0" w:space="0" w:color="auto"/>
                    <w:left w:val="none" w:sz="0" w:space="0" w:color="auto"/>
                    <w:bottom w:val="none" w:sz="0" w:space="0" w:color="auto"/>
                    <w:right w:val="none" w:sz="0" w:space="0" w:color="auto"/>
                  </w:divBdr>
                  <w:divsChild>
                    <w:div w:id="1504706611">
                      <w:marLeft w:val="0"/>
                      <w:marRight w:val="0"/>
                      <w:marTop w:val="0"/>
                      <w:marBottom w:val="0"/>
                      <w:divBdr>
                        <w:top w:val="none" w:sz="0" w:space="0" w:color="auto"/>
                        <w:left w:val="none" w:sz="0" w:space="0" w:color="auto"/>
                        <w:bottom w:val="none" w:sz="0" w:space="0" w:color="auto"/>
                        <w:right w:val="none" w:sz="0" w:space="0" w:color="auto"/>
                      </w:divBdr>
                      <w:divsChild>
                        <w:div w:id="1991671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833368">
                  <w:marLeft w:val="0"/>
                  <w:marRight w:val="0"/>
                  <w:marTop w:val="240"/>
                  <w:marBottom w:val="0"/>
                  <w:divBdr>
                    <w:top w:val="none" w:sz="0" w:space="0" w:color="auto"/>
                    <w:left w:val="none" w:sz="0" w:space="0" w:color="auto"/>
                    <w:bottom w:val="none" w:sz="0" w:space="0" w:color="auto"/>
                    <w:right w:val="none" w:sz="0" w:space="0" w:color="auto"/>
                  </w:divBdr>
                  <w:divsChild>
                    <w:div w:id="1233856854">
                      <w:marLeft w:val="0"/>
                      <w:marRight w:val="0"/>
                      <w:marTop w:val="0"/>
                      <w:marBottom w:val="0"/>
                      <w:divBdr>
                        <w:top w:val="none" w:sz="0" w:space="0" w:color="auto"/>
                        <w:left w:val="none" w:sz="0" w:space="0" w:color="auto"/>
                        <w:bottom w:val="none" w:sz="0" w:space="0" w:color="auto"/>
                        <w:right w:val="none" w:sz="0" w:space="0" w:color="auto"/>
                      </w:divBdr>
                      <w:divsChild>
                        <w:div w:id="167333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829885">
                  <w:marLeft w:val="0"/>
                  <w:marRight w:val="0"/>
                  <w:marTop w:val="240"/>
                  <w:marBottom w:val="0"/>
                  <w:divBdr>
                    <w:top w:val="none" w:sz="0" w:space="0" w:color="auto"/>
                    <w:left w:val="none" w:sz="0" w:space="0" w:color="auto"/>
                    <w:bottom w:val="none" w:sz="0" w:space="0" w:color="auto"/>
                    <w:right w:val="none" w:sz="0" w:space="0" w:color="auto"/>
                  </w:divBdr>
                  <w:divsChild>
                    <w:div w:id="430051641">
                      <w:marLeft w:val="0"/>
                      <w:marRight w:val="0"/>
                      <w:marTop w:val="0"/>
                      <w:marBottom w:val="0"/>
                      <w:divBdr>
                        <w:top w:val="none" w:sz="0" w:space="0" w:color="auto"/>
                        <w:left w:val="none" w:sz="0" w:space="0" w:color="auto"/>
                        <w:bottom w:val="none" w:sz="0" w:space="0" w:color="auto"/>
                        <w:right w:val="none" w:sz="0" w:space="0" w:color="auto"/>
                      </w:divBdr>
                      <w:divsChild>
                        <w:div w:id="824006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909831">
                  <w:marLeft w:val="0"/>
                  <w:marRight w:val="0"/>
                  <w:marTop w:val="240"/>
                  <w:marBottom w:val="0"/>
                  <w:divBdr>
                    <w:top w:val="none" w:sz="0" w:space="0" w:color="auto"/>
                    <w:left w:val="none" w:sz="0" w:space="0" w:color="auto"/>
                    <w:bottom w:val="none" w:sz="0" w:space="0" w:color="auto"/>
                    <w:right w:val="none" w:sz="0" w:space="0" w:color="auto"/>
                  </w:divBdr>
                  <w:divsChild>
                    <w:div w:id="206986893">
                      <w:marLeft w:val="0"/>
                      <w:marRight w:val="0"/>
                      <w:marTop w:val="0"/>
                      <w:marBottom w:val="0"/>
                      <w:divBdr>
                        <w:top w:val="none" w:sz="0" w:space="0" w:color="auto"/>
                        <w:left w:val="none" w:sz="0" w:space="0" w:color="auto"/>
                        <w:bottom w:val="none" w:sz="0" w:space="0" w:color="auto"/>
                        <w:right w:val="none" w:sz="0" w:space="0" w:color="auto"/>
                      </w:divBdr>
                      <w:divsChild>
                        <w:div w:id="867572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707137">
                  <w:marLeft w:val="0"/>
                  <w:marRight w:val="0"/>
                  <w:marTop w:val="240"/>
                  <w:marBottom w:val="0"/>
                  <w:divBdr>
                    <w:top w:val="none" w:sz="0" w:space="0" w:color="auto"/>
                    <w:left w:val="none" w:sz="0" w:space="0" w:color="auto"/>
                    <w:bottom w:val="none" w:sz="0" w:space="0" w:color="auto"/>
                    <w:right w:val="none" w:sz="0" w:space="0" w:color="auto"/>
                  </w:divBdr>
                  <w:divsChild>
                    <w:div w:id="1861308586">
                      <w:marLeft w:val="0"/>
                      <w:marRight w:val="0"/>
                      <w:marTop w:val="0"/>
                      <w:marBottom w:val="0"/>
                      <w:divBdr>
                        <w:top w:val="none" w:sz="0" w:space="0" w:color="auto"/>
                        <w:left w:val="none" w:sz="0" w:space="0" w:color="auto"/>
                        <w:bottom w:val="none" w:sz="0" w:space="0" w:color="auto"/>
                        <w:right w:val="none" w:sz="0" w:space="0" w:color="auto"/>
                      </w:divBdr>
                      <w:divsChild>
                        <w:div w:id="945187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690261">
                  <w:marLeft w:val="0"/>
                  <w:marRight w:val="0"/>
                  <w:marTop w:val="240"/>
                  <w:marBottom w:val="0"/>
                  <w:divBdr>
                    <w:top w:val="none" w:sz="0" w:space="0" w:color="auto"/>
                    <w:left w:val="none" w:sz="0" w:space="0" w:color="auto"/>
                    <w:bottom w:val="none" w:sz="0" w:space="0" w:color="auto"/>
                    <w:right w:val="none" w:sz="0" w:space="0" w:color="auto"/>
                  </w:divBdr>
                  <w:divsChild>
                    <w:div w:id="1228421209">
                      <w:marLeft w:val="0"/>
                      <w:marRight w:val="0"/>
                      <w:marTop w:val="0"/>
                      <w:marBottom w:val="0"/>
                      <w:divBdr>
                        <w:top w:val="none" w:sz="0" w:space="0" w:color="auto"/>
                        <w:left w:val="none" w:sz="0" w:space="0" w:color="auto"/>
                        <w:bottom w:val="none" w:sz="0" w:space="0" w:color="auto"/>
                        <w:right w:val="none" w:sz="0" w:space="0" w:color="auto"/>
                      </w:divBdr>
                      <w:divsChild>
                        <w:div w:id="198778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919275">
                  <w:marLeft w:val="0"/>
                  <w:marRight w:val="0"/>
                  <w:marTop w:val="240"/>
                  <w:marBottom w:val="0"/>
                  <w:divBdr>
                    <w:top w:val="none" w:sz="0" w:space="0" w:color="auto"/>
                    <w:left w:val="none" w:sz="0" w:space="0" w:color="auto"/>
                    <w:bottom w:val="none" w:sz="0" w:space="0" w:color="auto"/>
                    <w:right w:val="none" w:sz="0" w:space="0" w:color="auto"/>
                  </w:divBdr>
                  <w:divsChild>
                    <w:div w:id="496268564">
                      <w:marLeft w:val="0"/>
                      <w:marRight w:val="0"/>
                      <w:marTop w:val="0"/>
                      <w:marBottom w:val="0"/>
                      <w:divBdr>
                        <w:top w:val="none" w:sz="0" w:space="0" w:color="auto"/>
                        <w:left w:val="none" w:sz="0" w:space="0" w:color="auto"/>
                        <w:bottom w:val="none" w:sz="0" w:space="0" w:color="auto"/>
                        <w:right w:val="none" w:sz="0" w:space="0" w:color="auto"/>
                      </w:divBdr>
                      <w:divsChild>
                        <w:div w:id="151920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678562">
                  <w:marLeft w:val="0"/>
                  <w:marRight w:val="0"/>
                  <w:marTop w:val="240"/>
                  <w:marBottom w:val="0"/>
                  <w:divBdr>
                    <w:top w:val="none" w:sz="0" w:space="0" w:color="auto"/>
                    <w:left w:val="none" w:sz="0" w:space="0" w:color="auto"/>
                    <w:bottom w:val="none" w:sz="0" w:space="0" w:color="auto"/>
                    <w:right w:val="none" w:sz="0" w:space="0" w:color="auto"/>
                  </w:divBdr>
                  <w:divsChild>
                    <w:div w:id="411438020">
                      <w:marLeft w:val="0"/>
                      <w:marRight w:val="0"/>
                      <w:marTop w:val="0"/>
                      <w:marBottom w:val="0"/>
                      <w:divBdr>
                        <w:top w:val="none" w:sz="0" w:space="0" w:color="auto"/>
                        <w:left w:val="none" w:sz="0" w:space="0" w:color="auto"/>
                        <w:bottom w:val="none" w:sz="0" w:space="0" w:color="auto"/>
                        <w:right w:val="none" w:sz="0" w:space="0" w:color="auto"/>
                      </w:divBdr>
                      <w:divsChild>
                        <w:div w:id="1192498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324375">
                  <w:marLeft w:val="0"/>
                  <w:marRight w:val="0"/>
                  <w:marTop w:val="240"/>
                  <w:marBottom w:val="0"/>
                  <w:divBdr>
                    <w:top w:val="none" w:sz="0" w:space="0" w:color="auto"/>
                    <w:left w:val="none" w:sz="0" w:space="0" w:color="auto"/>
                    <w:bottom w:val="none" w:sz="0" w:space="0" w:color="auto"/>
                    <w:right w:val="none" w:sz="0" w:space="0" w:color="auto"/>
                  </w:divBdr>
                  <w:divsChild>
                    <w:div w:id="1769698388">
                      <w:marLeft w:val="0"/>
                      <w:marRight w:val="0"/>
                      <w:marTop w:val="0"/>
                      <w:marBottom w:val="0"/>
                      <w:divBdr>
                        <w:top w:val="none" w:sz="0" w:space="0" w:color="auto"/>
                        <w:left w:val="none" w:sz="0" w:space="0" w:color="auto"/>
                        <w:bottom w:val="none" w:sz="0" w:space="0" w:color="auto"/>
                        <w:right w:val="none" w:sz="0" w:space="0" w:color="auto"/>
                      </w:divBdr>
                      <w:divsChild>
                        <w:div w:id="1651061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143549">
                  <w:marLeft w:val="0"/>
                  <w:marRight w:val="0"/>
                  <w:marTop w:val="240"/>
                  <w:marBottom w:val="0"/>
                  <w:divBdr>
                    <w:top w:val="none" w:sz="0" w:space="0" w:color="auto"/>
                    <w:left w:val="none" w:sz="0" w:space="0" w:color="auto"/>
                    <w:bottom w:val="none" w:sz="0" w:space="0" w:color="auto"/>
                    <w:right w:val="none" w:sz="0" w:space="0" w:color="auto"/>
                  </w:divBdr>
                  <w:divsChild>
                    <w:div w:id="1347321045">
                      <w:marLeft w:val="0"/>
                      <w:marRight w:val="0"/>
                      <w:marTop w:val="0"/>
                      <w:marBottom w:val="0"/>
                      <w:divBdr>
                        <w:top w:val="none" w:sz="0" w:space="0" w:color="auto"/>
                        <w:left w:val="none" w:sz="0" w:space="0" w:color="auto"/>
                        <w:bottom w:val="none" w:sz="0" w:space="0" w:color="auto"/>
                        <w:right w:val="none" w:sz="0" w:space="0" w:color="auto"/>
                      </w:divBdr>
                      <w:divsChild>
                        <w:div w:id="1144085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241580">
                  <w:marLeft w:val="0"/>
                  <w:marRight w:val="0"/>
                  <w:marTop w:val="240"/>
                  <w:marBottom w:val="0"/>
                  <w:divBdr>
                    <w:top w:val="none" w:sz="0" w:space="0" w:color="auto"/>
                    <w:left w:val="none" w:sz="0" w:space="0" w:color="auto"/>
                    <w:bottom w:val="none" w:sz="0" w:space="0" w:color="auto"/>
                    <w:right w:val="none" w:sz="0" w:space="0" w:color="auto"/>
                  </w:divBdr>
                  <w:divsChild>
                    <w:div w:id="411436464">
                      <w:marLeft w:val="0"/>
                      <w:marRight w:val="0"/>
                      <w:marTop w:val="0"/>
                      <w:marBottom w:val="0"/>
                      <w:divBdr>
                        <w:top w:val="none" w:sz="0" w:space="0" w:color="auto"/>
                        <w:left w:val="none" w:sz="0" w:space="0" w:color="auto"/>
                        <w:bottom w:val="none" w:sz="0" w:space="0" w:color="auto"/>
                        <w:right w:val="none" w:sz="0" w:space="0" w:color="auto"/>
                      </w:divBdr>
                      <w:divsChild>
                        <w:div w:id="141584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196046">
                  <w:marLeft w:val="0"/>
                  <w:marRight w:val="0"/>
                  <w:marTop w:val="240"/>
                  <w:marBottom w:val="0"/>
                  <w:divBdr>
                    <w:top w:val="none" w:sz="0" w:space="0" w:color="auto"/>
                    <w:left w:val="none" w:sz="0" w:space="0" w:color="auto"/>
                    <w:bottom w:val="none" w:sz="0" w:space="0" w:color="auto"/>
                    <w:right w:val="none" w:sz="0" w:space="0" w:color="auto"/>
                  </w:divBdr>
                  <w:divsChild>
                    <w:div w:id="87317567">
                      <w:marLeft w:val="0"/>
                      <w:marRight w:val="0"/>
                      <w:marTop w:val="0"/>
                      <w:marBottom w:val="0"/>
                      <w:divBdr>
                        <w:top w:val="none" w:sz="0" w:space="0" w:color="auto"/>
                        <w:left w:val="none" w:sz="0" w:space="0" w:color="auto"/>
                        <w:bottom w:val="none" w:sz="0" w:space="0" w:color="auto"/>
                        <w:right w:val="none" w:sz="0" w:space="0" w:color="auto"/>
                      </w:divBdr>
                      <w:divsChild>
                        <w:div w:id="980379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891366">
                  <w:marLeft w:val="0"/>
                  <w:marRight w:val="0"/>
                  <w:marTop w:val="240"/>
                  <w:marBottom w:val="0"/>
                  <w:divBdr>
                    <w:top w:val="none" w:sz="0" w:space="0" w:color="auto"/>
                    <w:left w:val="none" w:sz="0" w:space="0" w:color="auto"/>
                    <w:bottom w:val="none" w:sz="0" w:space="0" w:color="auto"/>
                    <w:right w:val="none" w:sz="0" w:space="0" w:color="auto"/>
                  </w:divBdr>
                  <w:divsChild>
                    <w:div w:id="749738014">
                      <w:marLeft w:val="0"/>
                      <w:marRight w:val="0"/>
                      <w:marTop w:val="0"/>
                      <w:marBottom w:val="0"/>
                      <w:divBdr>
                        <w:top w:val="none" w:sz="0" w:space="0" w:color="auto"/>
                        <w:left w:val="none" w:sz="0" w:space="0" w:color="auto"/>
                        <w:bottom w:val="none" w:sz="0" w:space="0" w:color="auto"/>
                        <w:right w:val="none" w:sz="0" w:space="0" w:color="auto"/>
                      </w:divBdr>
                      <w:divsChild>
                        <w:div w:id="1603492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703763">
                  <w:marLeft w:val="0"/>
                  <w:marRight w:val="0"/>
                  <w:marTop w:val="240"/>
                  <w:marBottom w:val="0"/>
                  <w:divBdr>
                    <w:top w:val="none" w:sz="0" w:space="0" w:color="auto"/>
                    <w:left w:val="none" w:sz="0" w:space="0" w:color="auto"/>
                    <w:bottom w:val="none" w:sz="0" w:space="0" w:color="auto"/>
                    <w:right w:val="none" w:sz="0" w:space="0" w:color="auto"/>
                  </w:divBdr>
                  <w:divsChild>
                    <w:div w:id="638413267">
                      <w:marLeft w:val="0"/>
                      <w:marRight w:val="0"/>
                      <w:marTop w:val="0"/>
                      <w:marBottom w:val="0"/>
                      <w:divBdr>
                        <w:top w:val="none" w:sz="0" w:space="0" w:color="auto"/>
                        <w:left w:val="none" w:sz="0" w:space="0" w:color="auto"/>
                        <w:bottom w:val="none" w:sz="0" w:space="0" w:color="auto"/>
                        <w:right w:val="none" w:sz="0" w:space="0" w:color="auto"/>
                      </w:divBdr>
                      <w:divsChild>
                        <w:div w:id="59065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378311">
                  <w:marLeft w:val="0"/>
                  <w:marRight w:val="0"/>
                  <w:marTop w:val="240"/>
                  <w:marBottom w:val="0"/>
                  <w:divBdr>
                    <w:top w:val="none" w:sz="0" w:space="0" w:color="auto"/>
                    <w:left w:val="none" w:sz="0" w:space="0" w:color="auto"/>
                    <w:bottom w:val="none" w:sz="0" w:space="0" w:color="auto"/>
                    <w:right w:val="none" w:sz="0" w:space="0" w:color="auto"/>
                  </w:divBdr>
                  <w:divsChild>
                    <w:div w:id="993798557">
                      <w:marLeft w:val="0"/>
                      <w:marRight w:val="0"/>
                      <w:marTop w:val="0"/>
                      <w:marBottom w:val="0"/>
                      <w:divBdr>
                        <w:top w:val="none" w:sz="0" w:space="0" w:color="auto"/>
                        <w:left w:val="none" w:sz="0" w:space="0" w:color="auto"/>
                        <w:bottom w:val="none" w:sz="0" w:space="0" w:color="auto"/>
                        <w:right w:val="none" w:sz="0" w:space="0" w:color="auto"/>
                      </w:divBdr>
                      <w:divsChild>
                        <w:div w:id="15102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559450">
                  <w:marLeft w:val="0"/>
                  <w:marRight w:val="0"/>
                  <w:marTop w:val="240"/>
                  <w:marBottom w:val="0"/>
                  <w:divBdr>
                    <w:top w:val="none" w:sz="0" w:space="0" w:color="auto"/>
                    <w:left w:val="none" w:sz="0" w:space="0" w:color="auto"/>
                    <w:bottom w:val="none" w:sz="0" w:space="0" w:color="auto"/>
                    <w:right w:val="none" w:sz="0" w:space="0" w:color="auto"/>
                  </w:divBdr>
                  <w:divsChild>
                    <w:div w:id="173618982">
                      <w:marLeft w:val="0"/>
                      <w:marRight w:val="0"/>
                      <w:marTop w:val="0"/>
                      <w:marBottom w:val="0"/>
                      <w:divBdr>
                        <w:top w:val="none" w:sz="0" w:space="0" w:color="auto"/>
                        <w:left w:val="none" w:sz="0" w:space="0" w:color="auto"/>
                        <w:bottom w:val="none" w:sz="0" w:space="0" w:color="auto"/>
                        <w:right w:val="none" w:sz="0" w:space="0" w:color="auto"/>
                      </w:divBdr>
                      <w:divsChild>
                        <w:div w:id="2033483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176517">
                  <w:marLeft w:val="0"/>
                  <w:marRight w:val="0"/>
                  <w:marTop w:val="240"/>
                  <w:marBottom w:val="0"/>
                  <w:divBdr>
                    <w:top w:val="none" w:sz="0" w:space="0" w:color="auto"/>
                    <w:left w:val="none" w:sz="0" w:space="0" w:color="auto"/>
                    <w:bottom w:val="none" w:sz="0" w:space="0" w:color="auto"/>
                    <w:right w:val="none" w:sz="0" w:space="0" w:color="auto"/>
                  </w:divBdr>
                  <w:divsChild>
                    <w:div w:id="1607928164">
                      <w:marLeft w:val="0"/>
                      <w:marRight w:val="0"/>
                      <w:marTop w:val="0"/>
                      <w:marBottom w:val="0"/>
                      <w:divBdr>
                        <w:top w:val="none" w:sz="0" w:space="0" w:color="auto"/>
                        <w:left w:val="none" w:sz="0" w:space="0" w:color="auto"/>
                        <w:bottom w:val="none" w:sz="0" w:space="0" w:color="auto"/>
                        <w:right w:val="none" w:sz="0" w:space="0" w:color="auto"/>
                      </w:divBdr>
                      <w:divsChild>
                        <w:div w:id="171722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780448">
                  <w:marLeft w:val="0"/>
                  <w:marRight w:val="0"/>
                  <w:marTop w:val="240"/>
                  <w:marBottom w:val="0"/>
                  <w:divBdr>
                    <w:top w:val="none" w:sz="0" w:space="0" w:color="auto"/>
                    <w:left w:val="none" w:sz="0" w:space="0" w:color="auto"/>
                    <w:bottom w:val="none" w:sz="0" w:space="0" w:color="auto"/>
                    <w:right w:val="none" w:sz="0" w:space="0" w:color="auto"/>
                  </w:divBdr>
                  <w:divsChild>
                    <w:div w:id="797261911">
                      <w:marLeft w:val="0"/>
                      <w:marRight w:val="0"/>
                      <w:marTop w:val="0"/>
                      <w:marBottom w:val="0"/>
                      <w:divBdr>
                        <w:top w:val="none" w:sz="0" w:space="0" w:color="auto"/>
                        <w:left w:val="none" w:sz="0" w:space="0" w:color="auto"/>
                        <w:bottom w:val="none" w:sz="0" w:space="0" w:color="auto"/>
                        <w:right w:val="none" w:sz="0" w:space="0" w:color="auto"/>
                      </w:divBdr>
                      <w:divsChild>
                        <w:div w:id="212619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970484">
                  <w:marLeft w:val="0"/>
                  <w:marRight w:val="0"/>
                  <w:marTop w:val="240"/>
                  <w:marBottom w:val="0"/>
                  <w:divBdr>
                    <w:top w:val="none" w:sz="0" w:space="0" w:color="auto"/>
                    <w:left w:val="none" w:sz="0" w:space="0" w:color="auto"/>
                    <w:bottom w:val="none" w:sz="0" w:space="0" w:color="auto"/>
                    <w:right w:val="none" w:sz="0" w:space="0" w:color="auto"/>
                  </w:divBdr>
                  <w:divsChild>
                    <w:div w:id="920797022">
                      <w:marLeft w:val="0"/>
                      <w:marRight w:val="0"/>
                      <w:marTop w:val="0"/>
                      <w:marBottom w:val="0"/>
                      <w:divBdr>
                        <w:top w:val="none" w:sz="0" w:space="0" w:color="auto"/>
                        <w:left w:val="none" w:sz="0" w:space="0" w:color="auto"/>
                        <w:bottom w:val="none" w:sz="0" w:space="0" w:color="auto"/>
                        <w:right w:val="none" w:sz="0" w:space="0" w:color="auto"/>
                      </w:divBdr>
                      <w:divsChild>
                        <w:div w:id="154751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152312">
                  <w:marLeft w:val="0"/>
                  <w:marRight w:val="0"/>
                  <w:marTop w:val="240"/>
                  <w:marBottom w:val="0"/>
                  <w:divBdr>
                    <w:top w:val="none" w:sz="0" w:space="0" w:color="auto"/>
                    <w:left w:val="none" w:sz="0" w:space="0" w:color="auto"/>
                    <w:bottom w:val="none" w:sz="0" w:space="0" w:color="auto"/>
                    <w:right w:val="none" w:sz="0" w:space="0" w:color="auto"/>
                  </w:divBdr>
                  <w:divsChild>
                    <w:div w:id="447942161">
                      <w:marLeft w:val="0"/>
                      <w:marRight w:val="0"/>
                      <w:marTop w:val="0"/>
                      <w:marBottom w:val="0"/>
                      <w:divBdr>
                        <w:top w:val="none" w:sz="0" w:space="0" w:color="auto"/>
                        <w:left w:val="none" w:sz="0" w:space="0" w:color="auto"/>
                        <w:bottom w:val="none" w:sz="0" w:space="0" w:color="auto"/>
                        <w:right w:val="none" w:sz="0" w:space="0" w:color="auto"/>
                      </w:divBdr>
                      <w:divsChild>
                        <w:div w:id="149294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369682">
                  <w:marLeft w:val="0"/>
                  <w:marRight w:val="0"/>
                  <w:marTop w:val="240"/>
                  <w:marBottom w:val="0"/>
                  <w:divBdr>
                    <w:top w:val="none" w:sz="0" w:space="0" w:color="auto"/>
                    <w:left w:val="none" w:sz="0" w:space="0" w:color="auto"/>
                    <w:bottom w:val="none" w:sz="0" w:space="0" w:color="auto"/>
                    <w:right w:val="none" w:sz="0" w:space="0" w:color="auto"/>
                  </w:divBdr>
                  <w:divsChild>
                    <w:div w:id="1155141930">
                      <w:marLeft w:val="0"/>
                      <w:marRight w:val="0"/>
                      <w:marTop w:val="0"/>
                      <w:marBottom w:val="0"/>
                      <w:divBdr>
                        <w:top w:val="none" w:sz="0" w:space="0" w:color="auto"/>
                        <w:left w:val="none" w:sz="0" w:space="0" w:color="auto"/>
                        <w:bottom w:val="none" w:sz="0" w:space="0" w:color="auto"/>
                        <w:right w:val="none" w:sz="0" w:space="0" w:color="auto"/>
                      </w:divBdr>
                      <w:divsChild>
                        <w:div w:id="1550726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51111">
                  <w:marLeft w:val="0"/>
                  <w:marRight w:val="0"/>
                  <w:marTop w:val="240"/>
                  <w:marBottom w:val="0"/>
                  <w:divBdr>
                    <w:top w:val="none" w:sz="0" w:space="0" w:color="auto"/>
                    <w:left w:val="none" w:sz="0" w:space="0" w:color="auto"/>
                    <w:bottom w:val="none" w:sz="0" w:space="0" w:color="auto"/>
                    <w:right w:val="none" w:sz="0" w:space="0" w:color="auto"/>
                  </w:divBdr>
                  <w:divsChild>
                    <w:div w:id="725758266">
                      <w:marLeft w:val="0"/>
                      <w:marRight w:val="0"/>
                      <w:marTop w:val="0"/>
                      <w:marBottom w:val="0"/>
                      <w:divBdr>
                        <w:top w:val="none" w:sz="0" w:space="0" w:color="auto"/>
                        <w:left w:val="none" w:sz="0" w:space="0" w:color="auto"/>
                        <w:bottom w:val="none" w:sz="0" w:space="0" w:color="auto"/>
                        <w:right w:val="none" w:sz="0" w:space="0" w:color="auto"/>
                      </w:divBdr>
                      <w:divsChild>
                        <w:div w:id="1426224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311306">
                  <w:marLeft w:val="0"/>
                  <w:marRight w:val="0"/>
                  <w:marTop w:val="240"/>
                  <w:marBottom w:val="0"/>
                  <w:divBdr>
                    <w:top w:val="none" w:sz="0" w:space="0" w:color="auto"/>
                    <w:left w:val="none" w:sz="0" w:space="0" w:color="auto"/>
                    <w:bottom w:val="none" w:sz="0" w:space="0" w:color="auto"/>
                    <w:right w:val="none" w:sz="0" w:space="0" w:color="auto"/>
                  </w:divBdr>
                  <w:divsChild>
                    <w:div w:id="231283111">
                      <w:marLeft w:val="0"/>
                      <w:marRight w:val="0"/>
                      <w:marTop w:val="0"/>
                      <w:marBottom w:val="0"/>
                      <w:divBdr>
                        <w:top w:val="none" w:sz="0" w:space="0" w:color="auto"/>
                        <w:left w:val="none" w:sz="0" w:space="0" w:color="auto"/>
                        <w:bottom w:val="none" w:sz="0" w:space="0" w:color="auto"/>
                        <w:right w:val="none" w:sz="0" w:space="0" w:color="auto"/>
                      </w:divBdr>
                      <w:divsChild>
                        <w:div w:id="138551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240666">
                  <w:marLeft w:val="0"/>
                  <w:marRight w:val="0"/>
                  <w:marTop w:val="240"/>
                  <w:marBottom w:val="0"/>
                  <w:divBdr>
                    <w:top w:val="none" w:sz="0" w:space="0" w:color="auto"/>
                    <w:left w:val="none" w:sz="0" w:space="0" w:color="auto"/>
                    <w:bottom w:val="none" w:sz="0" w:space="0" w:color="auto"/>
                    <w:right w:val="none" w:sz="0" w:space="0" w:color="auto"/>
                  </w:divBdr>
                  <w:divsChild>
                    <w:div w:id="1864900756">
                      <w:marLeft w:val="0"/>
                      <w:marRight w:val="0"/>
                      <w:marTop w:val="0"/>
                      <w:marBottom w:val="0"/>
                      <w:divBdr>
                        <w:top w:val="none" w:sz="0" w:space="0" w:color="auto"/>
                        <w:left w:val="none" w:sz="0" w:space="0" w:color="auto"/>
                        <w:bottom w:val="none" w:sz="0" w:space="0" w:color="auto"/>
                        <w:right w:val="none" w:sz="0" w:space="0" w:color="auto"/>
                      </w:divBdr>
                      <w:divsChild>
                        <w:div w:id="134379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03751">
                  <w:marLeft w:val="0"/>
                  <w:marRight w:val="0"/>
                  <w:marTop w:val="240"/>
                  <w:marBottom w:val="0"/>
                  <w:divBdr>
                    <w:top w:val="none" w:sz="0" w:space="0" w:color="auto"/>
                    <w:left w:val="none" w:sz="0" w:space="0" w:color="auto"/>
                    <w:bottom w:val="none" w:sz="0" w:space="0" w:color="auto"/>
                    <w:right w:val="none" w:sz="0" w:space="0" w:color="auto"/>
                  </w:divBdr>
                  <w:divsChild>
                    <w:div w:id="1680691439">
                      <w:marLeft w:val="0"/>
                      <w:marRight w:val="0"/>
                      <w:marTop w:val="0"/>
                      <w:marBottom w:val="0"/>
                      <w:divBdr>
                        <w:top w:val="none" w:sz="0" w:space="0" w:color="auto"/>
                        <w:left w:val="none" w:sz="0" w:space="0" w:color="auto"/>
                        <w:bottom w:val="none" w:sz="0" w:space="0" w:color="auto"/>
                        <w:right w:val="none" w:sz="0" w:space="0" w:color="auto"/>
                      </w:divBdr>
                      <w:divsChild>
                        <w:div w:id="708456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47487">
                  <w:marLeft w:val="0"/>
                  <w:marRight w:val="0"/>
                  <w:marTop w:val="240"/>
                  <w:marBottom w:val="0"/>
                  <w:divBdr>
                    <w:top w:val="none" w:sz="0" w:space="0" w:color="auto"/>
                    <w:left w:val="none" w:sz="0" w:space="0" w:color="auto"/>
                    <w:bottom w:val="none" w:sz="0" w:space="0" w:color="auto"/>
                    <w:right w:val="none" w:sz="0" w:space="0" w:color="auto"/>
                  </w:divBdr>
                  <w:divsChild>
                    <w:div w:id="523246841">
                      <w:marLeft w:val="0"/>
                      <w:marRight w:val="0"/>
                      <w:marTop w:val="0"/>
                      <w:marBottom w:val="0"/>
                      <w:divBdr>
                        <w:top w:val="none" w:sz="0" w:space="0" w:color="auto"/>
                        <w:left w:val="none" w:sz="0" w:space="0" w:color="auto"/>
                        <w:bottom w:val="none" w:sz="0" w:space="0" w:color="auto"/>
                        <w:right w:val="none" w:sz="0" w:space="0" w:color="auto"/>
                      </w:divBdr>
                      <w:divsChild>
                        <w:div w:id="46782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740572">
                  <w:marLeft w:val="0"/>
                  <w:marRight w:val="0"/>
                  <w:marTop w:val="240"/>
                  <w:marBottom w:val="0"/>
                  <w:divBdr>
                    <w:top w:val="none" w:sz="0" w:space="0" w:color="auto"/>
                    <w:left w:val="none" w:sz="0" w:space="0" w:color="auto"/>
                    <w:bottom w:val="none" w:sz="0" w:space="0" w:color="auto"/>
                    <w:right w:val="none" w:sz="0" w:space="0" w:color="auto"/>
                  </w:divBdr>
                  <w:divsChild>
                    <w:div w:id="2045278566">
                      <w:marLeft w:val="0"/>
                      <w:marRight w:val="0"/>
                      <w:marTop w:val="0"/>
                      <w:marBottom w:val="0"/>
                      <w:divBdr>
                        <w:top w:val="none" w:sz="0" w:space="0" w:color="auto"/>
                        <w:left w:val="none" w:sz="0" w:space="0" w:color="auto"/>
                        <w:bottom w:val="none" w:sz="0" w:space="0" w:color="auto"/>
                        <w:right w:val="none" w:sz="0" w:space="0" w:color="auto"/>
                      </w:divBdr>
                      <w:divsChild>
                        <w:div w:id="132481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540386">
                  <w:marLeft w:val="0"/>
                  <w:marRight w:val="0"/>
                  <w:marTop w:val="240"/>
                  <w:marBottom w:val="0"/>
                  <w:divBdr>
                    <w:top w:val="none" w:sz="0" w:space="0" w:color="auto"/>
                    <w:left w:val="none" w:sz="0" w:space="0" w:color="auto"/>
                    <w:bottom w:val="none" w:sz="0" w:space="0" w:color="auto"/>
                    <w:right w:val="none" w:sz="0" w:space="0" w:color="auto"/>
                  </w:divBdr>
                  <w:divsChild>
                    <w:div w:id="1424257804">
                      <w:marLeft w:val="0"/>
                      <w:marRight w:val="0"/>
                      <w:marTop w:val="0"/>
                      <w:marBottom w:val="0"/>
                      <w:divBdr>
                        <w:top w:val="none" w:sz="0" w:space="0" w:color="auto"/>
                        <w:left w:val="none" w:sz="0" w:space="0" w:color="auto"/>
                        <w:bottom w:val="none" w:sz="0" w:space="0" w:color="auto"/>
                        <w:right w:val="none" w:sz="0" w:space="0" w:color="auto"/>
                      </w:divBdr>
                      <w:divsChild>
                        <w:div w:id="2103262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333694">
                  <w:marLeft w:val="0"/>
                  <w:marRight w:val="0"/>
                  <w:marTop w:val="240"/>
                  <w:marBottom w:val="0"/>
                  <w:divBdr>
                    <w:top w:val="none" w:sz="0" w:space="0" w:color="auto"/>
                    <w:left w:val="none" w:sz="0" w:space="0" w:color="auto"/>
                    <w:bottom w:val="none" w:sz="0" w:space="0" w:color="auto"/>
                    <w:right w:val="none" w:sz="0" w:space="0" w:color="auto"/>
                  </w:divBdr>
                  <w:divsChild>
                    <w:div w:id="1121921241">
                      <w:marLeft w:val="0"/>
                      <w:marRight w:val="0"/>
                      <w:marTop w:val="0"/>
                      <w:marBottom w:val="0"/>
                      <w:divBdr>
                        <w:top w:val="none" w:sz="0" w:space="0" w:color="auto"/>
                        <w:left w:val="none" w:sz="0" w:space="0" w:color="auto"/>
                        <w:bottom w:val="none" w:sz="0" w:space="0" w:color="auto"/>
                        <w:right w:val="none" w:sz="0" w:space="0" w:color="auto"/>
                      </w:divBdr>
                      <w:divsChild>
                        <w:div w:id="1384207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070239">
                  <w:marLeft w:val="0"/>
                  <w:marRight w:val="0"/>
                  <w:marTop w:val="240"/>
                  <w:marBottom w:val="0"/>
                  <w:divBdr>
                    <w:top w:val="none" w:sz="0" w:space="0" w:color="auto"/>
                    <w:left w:val="none" w:sz="0" w:space="0" w:color="auto"/>
                    <w:bottom w:val="none" w:sz="0" w:space="0" w:color="auto"/>
                    <w:right w:val="none" w:sz="0" w:space="0" w:color="auto"/>
                  </w:divBdr>
                  <w:divsChild>
                    <w:div w:id="199560643">
                      <w:marLeft w:val="0"/>
                      <w:marRight w:val="0"/>
                      <w:marTop w:val="0"/>
                      <w:marBottom w:val="0"/>
                      <w:divBdr>
                        <w:top w:val="none" w:sz="0" w:space="0" w:color="auto"/>
                        <w:left w:val="none" w:sz="0" w:space="0" w:color="auto"/>
                        <w:bottom w:val="none" w:sz="0" w:space="0" w:color="auto"/>
                        <w:right w:val="none" w:sz="0" w:space="0" w:color="auto"/>
                      </w:divBdr>
                      <w:divsChild>
                        <w:div w:id="196715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147486">
                  <w:marLeft w:val="0"/>
                  <w:marRight w:val="0"/>
                  <w:marTop w:val="240"/>
                  <w:marBottom w:val="0"/>
                  <w:divBdr>
                    <w:top w:val="none" w:sz="0" w:space="0" w:color="auto"/>
                    <w:left w:val="none" w:sz="0" w:space="0" w:color="auto"/>
                    <w:bottom w:val="none" w:sz="0" w:space="0" w:color="auto"/>
                    <w:right w:val="none" w:sz="0" w:space="0" w:color="auto"/>
                  </w:divBdr>
                  <w:divsChild>
                    <w:div w:id="934900800">
                      <w:marLeft w:val="0"/>
                      <w:marRight w:val="0"/>
                      <w:marTop w:val="0"/>
                      <w:marBottom w:val="0"/>
                      <w:divBdr>
                        <w:top w:val="none" w:sz="0" w:space="0" w:color="auto"/>
                        <w:left w:val="none" w:sz="0" w:space="0" w:color="auto"/>
                        <w:bottom w:val="none" w:sz="0" w:space="0" w:color="auto"/>
                        <w:right w:val="none" w:sz="0" w:space="0" w:color="auto"/>
                      </w:divBdr>
                      <w:divsChild>
                        <w:div w:id="645814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391339">
                  <w:marLeft w:val="0"/>
                  <w:marRight w:val="0"/>
                  <w:marTop w:val="240"/>
                  <w:marBottom w:val="0"/>
                  <w:divBdr>
                    <w:top w:val="none" w:sz="0" w:space="0" w:color="auto"/>
                    <w:left w:val="none" w:sz="0" w:space="0" w:color="auto"/>
                    <w:bottom w:val="none" w:sz="0" w:space="0" w:color="auto"/>
                    <w:right w:val="none" w:sz="0" w:space="0" w:color="auto"/>
                  </w:divBdr>
                  <w:divsChild>
                    <w:div w:id="1065302548">
                      <w:marLeft w:val="0"/>
                      <w:marRight w:val="0"/>
                      <w:marTop w:val="0"/>
                      <w:marBottom w:val="0"/>
                      <w:divBdr>
                        <w:top w:val="none" w:sz="0" w:space="0" w:color="auto"/>
                        <w:left w:val="none" w:sz="0" w:space="0" w:color="auto"/>
                        <w:bottom w:val="none" w:sz="0" w:space="0" w:color="auto"/>
                        <w:right w:val="none" w:sz="0" w:space="0" w:color="auto"/>
                      </w:divBdr>
                      <w:divsChild>
                        <w:div w:id="621304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069407">
                  <w:marLeft w:val="0"/>
                  <w:marRight w:val="0"/>
                  <w:marTop w:val="240"/>
                  <w:marBottom w:val="0"/>
                  <w:divBdr>
                    <w:top w:val="none" w:sz="0" w:space="0" w:color="auto"/>
                    <w:left w:val="none" w:sz="0" w:space="0" w:color="auto"/>
                    <w:bottom w:val="none" w:sz="0" w:space="0" w:color="auto"/>
                    <w:right w:val="none" w:sz="0" w:space="0" w:color="auto"/>
                  </w:divBdr>
                  <w:divsChild>
                    <w:div w:id="2017924323">
                      <w:marLeft w:val="0"/>
                      <w:marRight w:val="0"/>
                      <w:marTop w:val="0"/>
                      <w:marBottom w:val="0"/>
                      <w:divBdr>
                        <w:top w:val="none" w:sz="0" w:space="0" w:color="auto"/>
                        <w:left w:val="none" w:sz="0" w:space="0" w:color="auto"/>
                        <w:bottom w:val="none" w:sz="0" w:space="0" w:color="auto"/>
                        <w:right w:val="none" w:sz="0" w:space="0" w:color="auto"/>
                      </w:divBdr>
                      <w:divsChild>
                        <w:div w:id="1413114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319085">
                  <w:marLeft w:val="0"/>
                  <w:marRight w:val="0"/>
                  <w:marTop w:val="240"/>
                  <w:marBottom w:val="0"/>
                  <w:divBdr>
                    <w:top w:val="none" w:sz="0" w:space="0" w:color="auto"/>
                    <w:left w:val="none" w:sz="0" w:space="0" w:color="auto"/>
                    <w:bottom w:val="none" w:sz="0" w:space="0" w:color="auto"/>
                    <w:right w:val="none" w:sz="0" w:space="0" w:color="auto"/>
                  </w:divBdr>
                  <w:divsChild>
                    <w:div w:id="1561937594">
                      <w:marLeft w:val="0"/>
                      <w:marRight w:val="0"/>
                      <w:marTop w:val="0"/>
                      <w:marBottom w:val="0"/>
                      <w:divBdr>
                        <w:top w:val="none" w:sz="0" w:space="0" w:color="auto"/>
                        <w:left w:val="none" w:sz="0" w:space="0" w:color="auto"/>
                        <w:bottom w:val="none" w:sz="0" w:space="0" w:color="auto"/>
                        <w:right w:val="none" w:sz="0" w:space="0" w:color="auto"/>
                      </w:divBdr>
                      <w:divsChild>
                        <w:div w:id="642469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057009">
                  <w:marLeft w:val="0"/>
                  <w:marRight w:val="0"/>
                  <w:marTop w:val="240"/>
                  <w:marBottom w:val="0"/>
                  <w:divBdr>
                    <w:top w:val="none" w:sz="0" w:space="0" w:color="auto"/>
                    <w:left w:val="none" w:sz="0" w:space="0" w:color="auto"/>
                    <w:bottom w:val="none" w:sz="0" w:space="0" w:color="auto"/>
                    <w:right w:val="none" w:sz="0" w:space="0" w:color="auto"/>
                  </w:divBdr>
                  <w:divsChild>
                    <w:div w:id="1305963014">
                      <w:marLeft w:val="0"/>
                      <w:marRight w:val="0"/>
                      <w:marTop w:val="0"/>
                      <w:marBottom w:val="0"/>
                      <w:divBdr>
                        <w:top w:val="none" w:sz="0" w:space="0" w:color="auto"/>
                        <w:left w:val="none" w:sz="0" w:space="0" w:color="auto"/>
                        <w:bottom w:val="none" w:sz="0" w:space="0" w:color="auto"/>
                        <w:right w:val="none" w:sz="0" w:space="0" w:color="auto"/>
                      </w:divBdr>
                      <w:divsChild>
                        <w:div w:id="672680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771951">
                  <w:marLeft w:val="0"/>
                  <w:marRight w:val="0"/>
                  <w:marTop w:val="240"/>
                  <w:marBottom w:val="0"/>
                  <w:divBdr>
                    <w:top w:val="none" w:sz="0" w:space="0" w:color="auto"/>
                    <w:left w:val="none" w:sz="0" w:space="0" w:color="auto"/>
                    <w:bottom w:val="none" w:sz="0" w:space="0" w:color="auto"/>
                    <w:right w:val="none" w:sz="0" w:space="0" w:color="auto"/>
                  </w:divBdr>
                  <w:divsChild>
                    <w:div w:id="1635793723">
                      <w:marLeft w:val="0"/>
                      <w:marRight w:val="0"/>
                      <w:marTop w:val="0"/>
                      <w:marBottom w:val="0"/>
                      <w:divBdr>
                        <w:top w:val="none" w:sz="0" w:space="0" w:color="auto"/>
                        <w:left w:val="none" w:sz="0" w:space="0" w:color="auto"/>
                        <w:bottom w:val="none" w:sz="0" w:space="0" w:color="auto"/>
                        <w:right w:val="none" w:sz="0" w:space="0" w:color="auto"/>
                      </w:divBdr>
                      <w:divsChild>
                        <w:div w:id="1461999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24801">
                  <w:marLeft w:val="0"/>
                  <w:marRight w:val="0"/>
                  <w:marTop w:val="240"/>
                  <w:marBottom w:val="0"/>
                  <w:divBdr>
                    <w:top w:val="none" w:sz="0" w:space="0" w:color="auto"/>
                    <w:left w:val="none" w:sz="0" w:space="0" w:color="auto"/>
                    <w:bottom w:val="none" w:sz="0" w:space="0" w:color="auto"/>
                    <w:right w:val="none" w:sz="0" w:space="0" w:color="auto"/>
                  </w:divBdr>
                  <w:divsChild>
                    <w:div w:id="102458295">
                      <w:marLeft w:val="0"/>
                      <w:marRight w:val="0"/>
                      <w:marTop w:val="0"/>
                      <w:marBottom w:val="0"/>
                      <w:divBdr>
                        <w:top w:val="none" w:sz="0" w:space="0" w:color="auto"/>
                        <w:left w:val="none" w:sz="0" w:space="0" w:color="auto"/>
                        <w:bottom w:val="none" w:sz="0" w:space="0" w:color="auto"/>
                        <w:right w:val="none" w:sz="0" w:space="0" w:color="auto"/>
                      </w:divBdr>
                      <w:divsChild>
                        <w:div w:id="714355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52048">
                  <w:marLeft w:val="0"/>
                  <w:marRight w:val="0"/>
                  <w:marTop w:val="240"/>
                  <w:marBottom w:val="0"/>
                  <w:divBdr>
                    <w:top w:val="none" w:sz="0" w:space="0" w:color="auto"/>
                    <w:left w:val="none" w:sz="0" w:space="0" w:color="auto"/>
                    <w:bottom w:val="none" w:sz="0" w:space="0" w:color="auto"/>
                    <w:right w:val="none" w:sz="0" w:space="0" w:color="auto"/>
                  </w:divBdr>
                  <w:divsChild>
                    <w:div w:id="1604652890">
                      <w:marLeft w:val="0"/>
                      <w:marRight w:val="0"/>
                      <w:marTop w:val="0"/>
                      <w:marBottom w:val="0"/>
                      <w:divBdr>
                        <w:top w:val="none" w:sz="0" w:space="0" w:color="auto"/>
                        <w:left w:val="none" w:sz="0" w:space="0" w:color="auto"/>
                        <w:bottom w:val="none" w:sz="0" w:space="0" w:color="auto"/>
                        <w:right w:val="none" w:sz="0" w:space="0" w:color="auto"/>
                      </w:divBdr>
                      <w:divsChild>
                        <w:div w:id="75517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936040">
                  <w:marLeft w:val="0"/>
                  <w:marRight w:val="0"/>
                  <w:marTop w:val="240"/>
                  <w:marBottom w:val="0"/>
                  <w:divBdr>
                    <w:top w:val="none" w:sz="0" w:space="0" w:color="auto"/>
                    <w:left w:val="none" w:sz="0" w:space="0" w:color="auto"/>
                    <w:bottom w:val="none" w:sz="0" w:space="0" w:color="auto"/>
                    <w:right w:val="none" w:sz="0" w:space="0" w:color="auto"/>
                  </w:divBdr>
                  <w:divsChild>
                    <w:div w:id="295139962">
                      <w:marLeft w:val="0"/>
                      <w:marRight w:val="0"/>
                      <w:marTop w:val="0"/>
                      <w:marBottom w:val="0"/>
                      <w:divBdr>
                        <w:top w:val="none" w:sz="0" w:space="0" w:color="auto"/>
                        <w:left w:val="none" w:sz="0" w:space="0" w:color="auto"/>
                        <w:bottom w:val="none" w:sz="0" w:space="0" w:color="auto"/>
                        <w:right w:val="none" w:sz="0" w:space="0" w:color="auto"/>
                      </w:divBdr>
                      <w:divsChild>
                        <w:div w:id="12617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445853">
                  <w:marLeft w:val="0"/>
                  <w:marRight w:val="0"/>
                  <w:marTop w:val="240"/>
                  <w:marBottom w:val="0"/>
                  <w:divBdr>
                    <w:top w:val="none" w:sz="0" w:space="0" w:color="auto"/>
                    <w:left w:val="none" w:sz="0" w:space="0" w:color="auto"/>
                    <w:bottom w:val="none" w:sz="0" w:space="0" w:color="auto"/>
                    <w:right w:val="none" w:sz="0" w:space="0" w:color="auto"/>
                  </w:divBdr>
                  <w:divsChild>
                    <w:div w:id="1296788204">
                      <w:marLeft w:val="0"/>
                      <w:marRight w:val="0"/>
                      <w:marTop w:val="0"/>
                      <w:marBottom w:val="0"/>
                      <w:divBdr>
                        <w:top w:val="none" w:sz="0" w:space="0" w:color="auto"/>
                        <w:left w:val="none" w:sz="0" w:space="0" w:color="auto"/>
                        <w:bottom w:val="none" w:sz="0" w:space="0" w:color="auto"/>
                        <w:right w:val="none" w:sz="0" w:space="0" w:color="auto"/>
                      </w:divBdr>
                      <w:divsChild>
                        <w:div w:id="650792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136391">
                  <w:marLeft w:val="0"/>
                  <w:marRight w:val="0"/>
                  <w:marTop w:val="240"/>
                  <w:marBottom w:val="0"/>
                  <w:divBdr>
                    <w:top w:val="none" w:sz="0" w:space="0" w:color="auto"/>
                    <w:left w:val="none" w:sz="0" w:space="0" w:color="auto"/>
                    <w:bottom w:val="none" w:sz="0" w:space="0" w:color="auto"/>
                    <w:right w:val="none" w:sz="0" w:space="0" w:color="auto"/>
                  </w:divBdr>
                  <w:divsChild>
                    <w:div w:id="1794012838">
                      <w:marLeft w:val="0"/>
                      <w:marRight w:val="0"/>
                      <w:marTop w:val="0"/>
                      <w:marBottom w:val="0"/>
                      <w:divBdr>
                        <w:top w:val="none" w:sz="0" w:space="0" w:color="auto"/>
                        <w:left w:val="none" w:sz="0" w:space="0" w:color="auto"/>
                        <w:bottom w:val="none" w:sz="0" w:space="0" w:color="auto"/>
                        <w:right w:val="none" w:sz="0" w:space="0" w:color="auto"/>
                      </w:divBdr>
                      <w:divsChild>
                        <w:div w:id="699015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927951">
                  <w:marLeft w:val="0"/>
                  <w:marRight w:val="0"/>
                  <w:marTop w:val="240"/>
                  <w:marBottom w:val="0"/>
                  <w:divBdr>
                    <w:top w:val="none" w:sz="0" w:space="0" w:color="auto"/>
                    <w:left w:val="none" w:sz="0" w:space="0" w:color="auto"/>
                    <w:bottom w:val="none" w:sz="0" w:space="0" w:color="auto"/>
                    <w:right w:val="none" w:sz="0" w:space="0" w:color="auto"/>
                  </w:divBdr>
                  <w:divsChild>
                    <w:div w:id="476151145">
                      <w:marLeft w:val="0"/>
                      <w:marRight w:val="0"/>
                      <w:marTop w:val="0"/>
                      <w:marBottom w:val="0"/>
                      <w:divBdr>
                        <w:top w:val="none" w:sz="0" w:space="0" w:color="auto"/>
                        <w:left w:val="none" w:sz="0" w:space="0" w:color="auto"/>
                        <w:bottom w:val="none" w:sz="0" w:space="0" w:color="auto"/>
                        <w:right w:val="none" w:sz="0" w:space="0" w:color="auto"/>
                      </w:divBdr>
                      <w:divsChild>
                        <w:div w:id="1668552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033449">
                  <w:marLeft w:val="0"/>
                  <w:marRight w:val="0"/>
                  <w:marTop w:val="240"/>
                  <w:marBottom w:val="0"/>
                  <w:divBdr>
                    <w:top w:val="none" w:sz="0" w:space="0" w:color="auto"/>
                    <w:left w:val="none" w:sz="0" w:space="0" w:color="auto"/>
                    <w:bottom w:val="none" w:sz="0" w:space="0" w:color="auto"/>
                    <w:right w:val="none" w:sz="0" w:space="0" w:color="auto"/>
                  </w:divBdr>
                  <w:divsChild>
                    <w:div w:id="682899706">
                      <w:marLeft w:val="0"/>
                      <w:marRight w:val="0"/>
                      <w:marTop w:val="0"/>
                      <w:marBottom w:val="0"/>
                      <w:divBdr>
                        <w:top w:val="none" w:sz="0" w:space="0" w:color="auto"/>
                        <w:left w:val="none" w:sz="0" w:space="0" w:color="auto"/>
                        <w:bottom w:val="none" w:sz="0" w:space="0" w:color="auto"/>
                        <w:right w:val="none" w:sz="0" w:space="0" w:color="auto"/>
                      </w:divBdr>
                      <w:divsChild>
                        <w:div w:id="118432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049601">
                  <w:marLeft w:val="0"/>
                  <w:marRight w:val="0"/>
                  <w:marTop w:val="240"/>
                  <w:marBottom w:val="0"/>
                  <w:divBdr>
                    <w:top w:val="none" w:sz="0" w:space="0" w:color="auto"/>
                    <w:left w:val="none" w:sz="0" w:space="0" w:color="auto"/>
                    <w:bottom w:val="none" w:sz="0" w:space="0" w:color="auto"/>
                    <w:right w:val="none" w:sz="0" w:space="0" w:color="auto"/>
                  </w:divBdr>
                  <w:divsChild>
                    <w:div w:id="309552788">
                      <w:marLeft w:val="0"/>
                      <w:marRight w:val="0"/>
                      <w:marTop w:val="0"/>
                      <w:marBottom w:val="0"/>
                      <w:divBdr>
                        <w:top w:val="none" w:sz="0" w:space="0" w:color="auto"/>
                        <w:left w:val="none" w:sz="0" w:space="0" w:color="auto"/>
                        <w:bottom w:val="none" w:sz="0" w:space="0" w:color="auto"/>
                        <w:right w:val="none" w:sz="0" w:space="0" w:color="auto"/>
                      </w:divBdr>
                      <w:divsChild>
                        <w:div w:id="832599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359683">
                  <w:marLeft w:val="0"/>
                  <w:marRight w:val="0"/>
                  <w:marTop w:val="240"/>
                  <w:marBottom w:val="0"/>
                  <w:divBdr>
                    <w:top w:val="none" w:sz="0" w:space="0" w:color="auto"/>
                    <w:left w:val="none" w:sz="0" w:space="0" w:color="auto"/>
                    <w:bottom w:val="none" w:sz="0" w:space="0" w:color="auto"/>
                    <w:right w:val="none" w:sz="0" w:space="0" w:color="auto"/>
                  </w:divBdr>
                  <w:divsChild>
                    <w:div w:id="2121342033">
                      <w:marLeft w:val="0"/>
                      <w:marRight w:val="0"/>
                      <w:marTop w:val="0"/>
                      <w:marBottom w:val="0"/>
                      <w:divBdr>
                        <w:top w:val="none" w:sz="0" w:space="0" w:color="auto"/>
                        <w:left w:val="none" w:sz="0" w:space="0" w:color="auto"/>
                        <w:bottom w:val="none" w:sz="0" w:space="0" w:color="auto"/>
                        <w:right w:val="none" w:sz="0" w:space="0" w:color="auto"/>
                      </w:divBdr>
                      <w:divsChild>
                        <w:div w:id="1295330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920532">
                  <w:marLeft w:val="0"/>
                  <w:marRight w:val="0"/>
                  <w:marTop w:val="240"/>
                  <w:marBottom w:val="0"/>
                  <w:divBdr>
                    <w:top w:val="none" w:sz="0" w:space="0" w:color="auto"/>
                    <w:left w:val="none" w:sz="0" w:space="0" w:color="auto"/>
                    <w:bottom w:val="none" w:sz="0" w:space="0" w:color="auto"/>
                    <w:right w:val="none" w:sz="0" w:space="0" w:color="auto"/>
                  </w:divBdr>
                  <w:divsChild>
                    <w:div w:id="194194795">
                      <w:marLeft w:val="0"/>
                      <w:marRight w:val="0"/>
                      <w:marTop w:val="0"/>
                      <w:marBottom w:val="0"/>
                      <w:divBdr>
                        <w:top w:val="none" w:sz="0" w:space="0" w:color="auto"/>
                        <w:left w:val="none" w:sz="0" w:space="0" w:color="auto"/>
                        <w:bottom w:val="none" w:sz="0" w:space="0" w:color="auto"/>
                        <w:right w:val="none" w:sz="0" w:space="0" w:color="auto"/>
                      </w:divBdr>
                      <w:divsChild>
                        <w:div w:id="178757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333552">
                  <w:marLeft w:val="0"/>
                  <w:marRight w:val="0"/>
                  <w:marTop w:val="240"/>
                  <w:marBottom w:val="0"/>
                  <w:divBdr>
                    <w:top w:val="none" w:sz="0" w:space="0" w:color="auto"/>
                    <w:left w:val="none" w:sz="0" w:space="0" w:color="auto"/>
                    <w:bottom w:val="none" w:sz="0" w:space="0" w:color="auto"/>
                    <w:right w:val="none" w:sz="0" w:space="0" w:color="auto"/>
                  </w:divBdr>
                  <w:divsChild>
                    <w:div w:id="1498958349">
                      <w:marLeft w:val="0"/>
                      <w:marRight w:val="0"/>
                      <w:marTop w:val="0"/>
                      <w:marBottom w:val="0"/>
                      <w:divBdr>
                        <w:top w:val="none" w:sz="0" w:space="0" w:color="auto"/>
                        <w:left w:val="none" w:sz="0" w:space="0" w:color="auto"/>
                        <w:bottom w:val="none" w:sz="0" w:space="0" w:color="auto"/>
                        <w:right w:val="none" w:sz="0" w:space="0" w:color="auto"/>
                      </w:divBdr>
                      <w:divsChild>
                        <w:div w:id="161208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557720">
                  <w:marLeft w:val="0"/>
                  <w:marRight w:val="0"/>
                  <w:marTop w:val="240"/>
                  <w:marBottom w:val="0"/>
                  <w:divBdr>
                    <w:top w:val="none" w:sz="0" w:space="0" w:color="auto"/>
                    <w:left w:val="none" w:sz="0" w:space="0" w:color="auto"/>
                    <w:bottom w:val="none" w:sz="0" w:space="0" w:color="auto"/>
                    <w:right w:val="none" w:sz="0" w:space="0" w:color="auto"/>
                  </w:divBdr>
                  <w:divsChild>
                    <w:div w:id="1947039196">
                      <w:marLeft w:val="0"/>
                      <w:marRight w:val="0"/>
                      <w:marTop w:val="0"/>
                      <w:marBottom w:val="0"/>
                      <w:divBdr>
                        <w:top w:val="none" w:sz="0" w:space="0" w:color="auto"/>
                        <w:left w:val="none" w:sz="0" w:space="0" w:color="auto"/>
                        <w:bottom w:val="none" w:sz="0" w:space="0" w:color="auto"/>
                        <w:right w:val="none" w:sz="0" w:space="0" w:color="auto"/>
                      </w:divBdr>
                      <w:divsChild>
                        <w:div w:id="203465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590306">
                  <w:marLeft w:val="0"/>
                  <w:marRight w:val="0"/>
                  <w:marTop w:val="240"/>
                  <w:marBottom w:val="0"/>
                  <w:divBdr>
                    <w:top w:val="none" w:sz="0" w:space="0" w:color="auto"/>
                    <w:left w:val="none" w:sz="0" w:space="0" w:color="auto"/>
                    <w:bottom w:val="none" w:sz="0" w:space="0" w:color="auto"/>
                    <w:right w:val="none" w:sz="0" w:space="0" w:color="auto"/>
                  </w:divBdr>
                  <w:divsChild>
                    <w:div w:id="156239093">
                      <w:marLeft w:val="0"/>
                      <w:marRight w:val="0"/>
                      <w:marTop w:val="0"/>
                      <w:marBottom w:val="0"/>
                      <w:divBdr>
                        <w:top w:val="none" w:sz="0" w:space="0" w:color="auto"/>
                        <w:left w:val="none" w:sz="0" w:space="0" w:color="auto"/>
                        <w:bottom w:val="none" w:sz="0" w:space="0" w:color="auto"/>
                        <w:right w:val="none" w:sz="0" w:space="0" w:color="auto"/>
                      </w:divBdr>
                      <w:divsChild>
                        <w:div w:id="1989169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937645">
                  <w:marLeft w:val="0"/>
                  <w:marRight w:val="0"/>
                  <w:marTop w:val="240"/>
                  <w:marBottom w:val="0"/>
                  <w:divBdr>
                    <w:top w:val="none" w:sz="0" w:space="0" w:color="auto"/>
                    <w:left w:val="none" w:sz="0" w:space="0" w:color="auto"/>
                    <w:bottom w:val="none" w:sz="0" w:space="0" w:color="auto"/>
                    <w:right w:val="none" w:sz="0" w:space="0" w:color="auto"/>
                  </w:divBdr>
                  <w:divsChild>
                    <w:div w:id="1640652952">
                      <w:marLeft w:val="0"/>
                      <w:marRight w:val="0"/>
                      <w:marTop w:val="0"/>
                      <w:marBottom w:val="0"/>
                      <w:divBdr>
                        <w:top w:val="none" w:sz="0" w:space="0" w:color="auto"/>
                        <w:left w:val="none" w:sz="0" w:space="0" w:color="auto"/>
                        <w:bottom w:val="none" w:sz="0" w:space="0" w:color="auto"/>
                        <w:right w:val="none" w:sz="0" w:space="0" w:color="auto"/>
                      </w:divBdr>
                      <w:divsChild>
                        <w:div w:id="1647930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981368">
                  <w:marLeft w:val="0"/>
                  <w:marRight w:val="0"/>
                  <w:marTop w:val="240"/>
                  <w:marBottom w:val="0"/>
                  <w:divBdr>
                    <w:top w:val="none" w:sz="0" w:space="0" w:color="auto"/>
                    <w:left w:val="none" w:sz="0" w:space="0" w:color="auto"/>
                    <w:bottom w:val="none" w:sz="0" w:space="0" w:color="auto"/>
                    <w:right w:val="none" w:sz="0" w:space="0" w:color="auto"/>
                  </w:divBdr>
                  <w:divsChild>
                    <w:div w:id="275913659">
                      <w:marLeft w:val="0"/>
                      <w:marRight w:val="0"/>
                      <w:marTop w:val="0"/>
                      <w:marBottom w:val="0"/>
                      <w:divBdr>
                        <w:top w:val="none" w:sz="0" w:space="0" w:color="auto"/>
                        <w:left w:val="none" w:sz="0" w:space="0" w:color="auto"/>
                        <w:bottom w:val="none" w:sz="0" w:space="0" w:color="auto"/>
                        <w:right w:val="none" w:sz="0" w:space="0" w:color="auto"/>
                      </w:divBdr>
                      <w:divsChild>
                        <w:div w:id="1824156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418971">
                  <w:marLeft w:val="0"/>
                  <w:marRight w:val="0"/>
                  <w:marTop w:val="240"/>
                  <w:marBottom w:val="0"/>
                  <w:divBdr>
                    <w:top w:val="none" w:sz="0" w:space="0" w:color="auto"/>
                    <w:left w:val="none" w:sz="0" w:space="0" w:color="auto"/>
                    <w:bottom w:val="none" w:sz="0" w:space="0" w:color="auto"/>
                    <w:right w:val="none" w:sz="0" w:space="0" w:color="auto"/>
                  </w:divBdr>
                  <w:divsChild>
                    <w:div w:id="1568492854">
                      <w:marLeft w:val="0"/>
                      <w:marRight w:val="0"/>
                      <w:marTop w:val="0"/>
                      <w:marBottom w:val="0"/>
                      <w:divBdr>
                        <w:top w:val="none" w:sz="0" w:space="0" w:color="auto"/>
                        <w:left w:val="none" w:sz="0" w:space="0" w:color="auto"/>
                        <w:bottom w:val="none" w:sz="0" w:space="0" w:color="auto"/>
                        <w:right w:val="none" w:sz="0" w:space="0" w:color="auto"/>
                      </w:divBdr>
                      <w:divsChild>
                        <w:div w:id="1094133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070142">
                  <w:marLeft w:val="0"/>
                  <w:marRight w:val="0"/>
                  <w:marTop w:val="240"/>
                  <w:marBottom w:val="0"/>
                  <w:divBdr>
                    <w:top w:val="none" w:sz="0" w:space="0" w:color="auto"/>
                    <w:left w:val="none" w:sz="0" w:space="0" w:color="auto"/>
                    <w:bottom w:val="none" w:sz="0" w:space="0" w:color="auto"/>
                    <w:right w:val="none" w:sz="0" w:space="0" w:color="auto"/>
                  </w:divBdr>
                  <w:divsChild>
                    <w:div w:id="1304431368">
                      <w:marLeft w:val="0"/>
                      <w:marRight w:val="0"/>
                      <w:marTop w:val="0"/>
                      <w:marBottom w:val="0"/>
                      <w:divBdr>
                        <w:top w:val="none" w:sz="0" w:space="0" w:color="auto"/>
                        <w:left w:val="none" w:sz="0" w:space="0" w:color="auto"/>
                        <w:bottom w:val="none" w:sz="0" w:space="0" w:color="auto"/>
                        <w:right w:val="none" w:sz="0" w:space="0" w:color="auto"/>
                      </w:divBdr>
                      <w:divsChild>
                        <w:div w:id="148059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330507">
                  <w:marLeft w:val="0"/>
                  <w:marRight w:val="0"/>
                  <w:marTop w:val="240"/>
                  <w:marBottom w:val="0"/>
                  <w:divBdr>
                    <w:top w:val="none" w:sz="0" w:space="0" w:color="auto"/>
                    <w:left w:val="none" w:sz="0" w:space="0" w:color="auto"/>
                    <w:bottom w:val="none" w:sz="0" w:space="0" w:color="auto"/>
                    <w:right w:val="none" w:sz="0" w:space="0" w:color="auto"/>
                  </w:divBdr>
                  <w:divsChild>
                    <w:div w:id="2061054172">
                      <w:marLeft w:val="0"/>
                      <w:marRight w:val="0"/>
                      <w:marTop w:val="0"/>
                      <w:marBottom w:val="0"/>
                      <w:divBdr>
                        <w:top w:val="none" w:sz="0" w:space="0" w:color="auto"/>
                        <w:left w:val="none" w:sz="0" w:space="0" w:color="auto"/>
                        <w:bottom w:val="none" w:sz="0" w:space="0" w:color="auto"/>
                        <w:right w:val="none" w:sz="0" w:space="0" w:color="auto"/>
                      </w:divBdr>
                      <w:divsChild>
                        <w:div w:id="753474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965662">
                  <w:marLeft w:val="0"/>
                  <w:marRight w:val="0"/>
                  <w:marTop w:val="240"/>
                  <w:marBottom w:val="0"/>
                  <w:divBdr>
                    <w:top w:val="none" w:sz="0" w:space="0" w:color="auto"/>
                    <w:left w:val="none" w:sz="0" w:space="0" w:color="auto"/>
                    <w:bottom w:val="none" w:sz="0" w:space="0" w:color="auto"/>
                    <w:right w:val="none" w:sz="0" w:space="0" w:color="auto"/>
                  </w:divBdr>
                  <w:divsChild>
                    <w:div w:id="508717004">
                      <w:marLeft w:val="0"/>
                      <w:marRight w:val="0"/>
                      <w:marTop w:val="0"/>
                      <w:marBottom w:val="0"/>
                      <w:divBdr>
                        <w:top w:val="none" w:sz="0" w:space="0" w:color="auto"/>
                        <w:left w:val="none" w:sz="0" w:space="0" w:color="auto"/>
                        <w:bottom w:val="none" w:sz="0" w:space="0" w:color="auto"/>
                        <w:right w:val="none" w:sz="0" w:space="0" w:color="auto"/>
                      </w:divBdr>
                      <w:divsChild>
                        <w:div w:id="1430200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590799">
                  <w:marLeft w:val="0"/>
                  <w:marRight w:val="0"/>
                  <w:marTop w:val="240"/>
                  <w:marBottom w:val="0"/>
                  <w:divBdr>
                    <w:top w:val="none" w:sz="0" w:space="0" w:color="auto"/>
                    <w:left w:val="none" w:sz="0" w:space="0" w:color="auto"/>
                    <w:bottom w:val="none" w:sz="0" w:space="0" w:color="auto"/>
                    <w:right w:val="none" w:sz="0" w:space="0" w:color="auto"/>
                  </w:divBdr>
                  <w:divsChild>
                    <w:div w:id="1981484">
                      <w:marLeft w:val="0"/>
                      <w:marRight w:val="0"/>
                      <w:marTop w:val="0"/>
                      <w:marBottom w:val="0"/>
                      <w:divBdr>
                        <w:top w:val="none" w:sz="0" w:space="0" w:color="auto"/>
                        <w:left w:val="none" w:sz="0" w:space="0" w:color="auto"/>
                        <w:bottom w:val="none" w:sz="0" w:space="0" w:color="auto"/>
                        <w:right w:val="none" w:sz="0" w:space="0" w:color="auto"/>
                      </w:divBdr>
                      <w:divsChild>
                        <w:div w:id="1700662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060701">
                  <w:marLeft w:val="0"/>
                  <w:marRight w:val="0"/>
                  <w:marTop w:val="240"/>
                  <w:marBottom w:val="0"/>
                  <w:divBdr>
                    <w:top w:val="none" w:sz="0" w:space="0" w:color="auto"/>
                    <w:left w:val="none" w:sz="0" w:space="0" w:color="auto"/>
                    <w:bottom w:val="none" w:sz="0" w:space="0" w:color="auto"/>
                    <w:right w:val="none" w:sz="0" w:space="0" w:color="auto"/>
                  </w:divBdr>
                  <w:divsChild>
                    <w:div w:id="1962567787">
                      <w:marLeft w:val="0"/>
                      <w:marRight w:val="0"/>
                      <w:marTop w:val="0"/>
                      <w:marBottom w:val="0"/>
                      <w:divBdr>
                        <w:top w:val="none" w:sz="0" w:space="0" w:color="auto"/>
                        <w:left w:val="none" w:sz="0" w:space="0" w:color="auto"/>
                        <w:bottom w:val="none" w:sz="0" w:space="0" w:color="auto"/>
                        <w:right w:val="none" w:sz="0" w:space="0" w:color="auto"/>
                      </w:divBdr>
                      <w:divsChild>
                        <w:div w:id="136833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527045">
                  <w:marLeft w:val="0"/>
                  <w:marRight w:val="0"/>
                  <w:marTop w:val="240"/>
                  <w:marBottom w:val="0"/>
                  <w:divBdr>
                    <w:top w:val="none" w:sz="0" w:space="0" w:color="auto"/>
                    <w:left w:val="none" w:sz="0" w:space="0" w:color="auto"/>
                    <w:bottom w:val="none" w:sz="0" w:space="0" w:color="auto"/>
                    <w:right w:val="none" w:sz="0" w:space="0" w:color="auto"/>
                  </w:divBdr>
                  <w:divsChild>
                    <w:div w:id="1043560064">
                      <w:marLeft w:val="0"/>
                      <w:marRight w:val="0"/>
                      <w:marTop w:val="0"/>
                      <w:marBottom w:val="0"/>
                      <w:divBdr>
                        <w:top w:val="none" w:sz="0" w:space="0" w:color="auto"/>
                        <w:left w:val="none" w:sz="0" w:space="0" w:color="auto"/>
                        <w:bottom w:val="none" w:sz="0" w:space="0" w:color="auto"/>
                        <w:right w:val="none" w:sz="0" w:space="0" w:color="auto"/>
                      </w:divBdr>
                      <w:divsChild>
                        <w:div w:id="1901205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892944">
                  <w:marLeft w:val="0"/>
                  <w:marRight w:val="0"/>
                  <w:marTop w:val="240"/>
                  <w:marBottom w:val="0"/>
                  <w:divBdr>
                    <w:top w:val="none" w:sz="0" w:space="0" w:color="auto"/>
                    <w:left w:val="none" w:sz="0" w:space="0" w:color="auto"/>
                    <w:bottom w:val="none" w:sz="0" w:space="0" w:color="auto"/>
                    <w:right w:val="none" w:sz="0" w:space="0" w:color="auto"/>
                  </w:divBdr>
                  <w:divsChild>
                    <w:div w:id="1140878842">
                      <w:marLeft w:val="0"/>
                      <w:marRight w:val="0"/>
                      <w:marTop w:val="0"/>
                      <w:marBottom w:val="0"/>
                      <w:divBdr>
                        <w:top w:val="none" w:sz="0" w:space="0" w:color="auto"/>
                        <w:left w:val="none" w:sz="0" w:space="0" w:color="auto"/>
                        <w:bottom w:val="none" w:sz="0" w:space="0" w:color="auto"/>
                        <w:right w:val="none" w:sz="0" w:space="0" w:color="auto"/>
                      </w:divBdr>
                      <w:divsChild>
                        <w:div w:id="331839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111457">
                  <w:marLeft w:val="0"/>
                  <w:marRight w:val="0"/>
                  <w:marTop w:val="240"/>
                  <w:marBottom w:val="0"/>
                  <w:divBdr>
                    <w:top w:val="none" w:sz="0" w:space="0" w:color="auto"/>
                    <w:left w:val="none" w:sz="0" w:space="0" w:color="auto"/>
                    <w:bottom w:val="none" w:sz="0" w:space="0" w:color="auto"/>
                    <w:right w:val="none" w:sz="0" w:space="0" w:color="auto"/>
                  </w:divBdr>
                  <w:divsChild>
                    <w:div w:id="1408529474">
                      <w:marLeft w:val="0"/>
                      <w:marRight w:val="0"/>
                      <w:marTop w:val="0"/>
                      <w:marBottom w:val="0"/>
                      <w:divBdr>
                        <w:top w:val="none" w:sz="0" w:space="0" w:color="auto"/>
                        <w:left w:val="none" w:sz="0" w:space="0" w:color="auto"/>
                        <w:bottom w:val="none" w:sz="0" w:space="0" w:color="auto"/>
                        <w:right w:val="none" w:sz="0" w:space="0" w:color="auto"/>
                      </w:divBdr>
                      <w:divsChild>
                        <w:div w:id="1291670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323129">
                  <w:marLeft w:val="0"/>
                  <w:marRight w:val="0"/>
                  <w:marTop w:val="240"/>
                  <w:marBottom w:val="0"/>
                  <w:divBdr>
                    <w:top w:val="none" w:sz="0" w:space="0" w:color="auto"/>
                    <w:left w:val="none" w:sz="0" w:space="0" w:color="auto"/>
                    <w:bottom w:val="none" w:sz="0" w:space="0" w:color="auto"/>
                    <w:right w:val="none" w:sz="0" w:space="0" w:color="auto"/>
                  </w:divBdr>
                  <w:divsChild>
                    <w:div w:id="439375375">
                      <w:marLeft w:val="0"/>
                      <w:marRight w:val="0"/>
                      <w:marTop w:val="0"/>
                      <w:marBottom w:val="0"/>
                      <w:divBdr>
                        <w:top w:val="none" w:sz="0" w:space="0" w:color="auto"/>
                        <w:left w:val="none" w:sz="0" w:space="0" w:color="auto"/>
                        <w:bottom w:val="none" w:sz="0" w:space="0" w:color="auto"/>
                        <w:right w:val="none" w:sz="0" w:space="0" w:color="auto"/>
                      </w:divBdr>
                      <w:divsChild>
                        <w:div w:id="1571773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002089">
                  <w:marLeft w:val="0"/>
                  <w:marRight w:val="0"/>
                  <w:marTop w:val="240"/>
                  <w:marBottom w:val="0"/>
                  <w:divBdr>
                    <w:top w:val="none" w:sz="0" w:space="0" w:color="auto"/>
                    <w:left w:val="none" w:sz="0" w:space="0" w:color="auto"/>
                    <w:bottom w:val="none" w:sz="0" w:space="0" w:color="auto"/>
                    <w:right w:val="none" w:sz="0" w:space="0" w:color="auto"/>
                  </w:divBdr>
                  <w:divsChild>
                    <w:div w:id="1433623733">
                      <w:marLeft w:val="0"/>
                      <w:marRight w:val="0"/>
                      <w:marTop w:val="0"/>
                      <w:marBottom w:val="0"/>
                      <w:divBdr>
                        <w:top w:val="none" w:sz="0" w:space="0" w:color="auto"/>
                        <w:left w:val="none" w:sz="0" w:space="0" w:color="auto"/>
                        <w:bottom w:val="none" w:sz="0" w:space="0" w:color="auto"/>
                        <w:right w:val="none" w:sz="0" w:space="0" w:color="auto"/>
                      </w:divBdr>
                      <w:divsChild>
                        <w:div w:id="170093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018936">
                  <w:marLeft w:val="0"/>
                  <w:marRight w:val="0"/>
                  <w:marTop w:val="240"/>
                  <w:marBottom w:val="0"/>
                  <w:divBdr>
                    <w:top w:val="none" w:sz="0" w:space="0" w:color="auto"/>
                    <w:left w:val="none" w:sz="0" w:space="0" w:color="auto"/>
                    <w:bottom w:val="none" w:sz="0" w:space="0" w:color="auto"/>
                    <w:right w:val="none" w:sz="0" w:space="0" w:color="auto"/>
                  </w:divBdr>
                  <w:divsChild>
                    <w:div w:id="694771484">
                      <w:marLeft w:val="0"/>
                      <w:marRight w:val="0"/>
                      <w:marTop w:val="0"/>
                      <w:marBottom w:val="0"/>
                      <w:divBdr>
                        <w:top w:val="none" w:sz="0" w:space="0" w:color="auto"/>
                        <w:left w:val="none" w:sz="0" w:space="0" w:color="auto"/>
                        <w:bottom w:val="none" w:sz="0" w:space="0" w:color="auto"/>
                        <w:right w:val="none" w:sz="0" w:space="0" w:color="auto"/>
                      </w:divBdr>
                      <w:divsChild>
                        <w:div w:id="400250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858473">
                  <w:marLeft w:val="0"/>
                  <w:marRight w:val="0"/>
                  <w:marTop w:val="240"/>
                  <w:marBottom w:val="0"/>
                  <w:divBdr>
                    <w:top w:val="none" w:sz="0" w:space="0" w:color="auto"/>
                    <w:left w:val="none" w:sz="0" w:space="0" w:color="auto"/>
                    <w:bottom w:val="none" w:sz="0" w:space="0" w:color="auto"/>
                    <w:right w:val="none" w:sz="0" w:space="0" w:color="auto"/>
                  </w:divBdr>
                  <w:divsChild>
                    <w:div w:id="1878855886">
                      <w:marLeft w:val="0"/>
                      <w:marRight w:val="0"/>
                      <w:marTop w:val="0"/>
                      <w:marBottom w:val="0"/>
                      <w:divBdr>
                        <w:top w:val="none" w:sz="0" w:space="0" w:color="auto"/>
                        <w:left w:val="none" w:sz="0" w:space="0" w:color="auto"/>
                        <w:bottom w:val="none" w:sz="0" w:space="0" w:color="auto"/>
                        <w:right w:val="none" w:sz="0" w:space="0" w:color="auto"/>
                      </w:divBdr>
                      <w:divsChild>
                        <w:div w:id="1745683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081623">
                  <w:marLeft w:val="0"/>
                  <w:marRight w:val="0"/>
                  <w:marTop w:val="240"/>
                  <w:marBottom w:val="0"/>
                  <w:divBdr>
                    <w:top w:val="none" w:sz="0" w:space="0" w:color="auto"/>
                    <w:left w:val="none" w:sz="0" w:space="0" w:color="auto"/>
                    <w:bottom w:val="none" w:sz="0" w:space="0" w:color="auto"/>
                    <w:right w:val="none" w:sz="0" w:space="0" w:color="auto"/>
                  </w:divBdr>
                  <w:divsChild>
                    <w:div w:id="1871529239">
                      <w:marLeft w:val="0"/>
                      <w:marRight w:val="0"/>
                      <w:marTop w:val="0"/>
                      <w:marBottom w:val="0"/>
                      <w:divBdr>
                        <w:top w:val="none" w:sz="0" w:space="0" w:color="auto"/>
                        <w:left w:val="none" w:sz="0" w:space="0" w:color="auto"/>
                        <w:bottom w:val="none" w:sz="0" w:space="0" w:color="auto"/>
                        <w:right w:val="none" w:sz="0" w:space="0" w:color="auto"/>
                      </w:divBdr>
                      <w:divsChild>
                        <w:div w:id="4849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244838">
                  <w:marLeft w:val="0"/>
                  <w:marRight w:val="0"/>
                  <w:marTop w:val="240"/>
                  <w:marBottom w:val="0"/>
                  <w:divBdr>
                    <w:top w:val="none" w:sz="0" w:space="0" w:color="auto"/>
                    <w:left w:val="none" w:sz="0" w:space="0" w:color="auto"/>
                    <w:bottom w:val="none" w:sz="0" w:space="0" w:color="auto"/>
                    <w:right w:val="none" w:sz="0" w:space="0" w:color="auto"/>
                  </w:divBdr>
                  <w:divsChild>
                    <w:div w:id="271864877">
                      <w:marLeft w:val="0"/>
                      <w:marRight w:val="0"/>
                      <w:marTop w:val="0"/>
                      <w:marBottom w:val="0"/>
                      <w:divBdr>
                        <w:top w:val="none" w:sz="0" w:space="0" w:color="auto"/>
                        <w:left w:val="none" w:sz="0" w:space="0" w:color="auto"/>
                        <w:bottom w:val="none" w:sz="0" w:space="0" w:color="auto"/>
                        <w:right w:val="none" w:sz="0" w:space="0" w:color="auto"/>
                      </w:divBdr>
                      <w:divsChild>
                        <w:div w:id="63494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305379">
                  <w:marLeft w:val="0"/>
                  <w:marRight w:val="0"/>
                  <w:marTop w:val="240"/>
                  <w:marBottom w:val="0"/>
                  <w:divBdr>
                    <w:top w:val="none" w:sz="0" w:space="0" w:color="auto"/>
                    <w:left w:val="none" w:sz="0" w:space="0" w:color="auto"/>
                    <w:bottom w:val="none" w:sz="0" w:space="0" w:color="auto"/>
                    <w:right w:val="none" w:sz="0" w:space="0" w:color="auto"/>
                  </w:divBdr>
                  <w:divsChild>
                    <w:div w:id="1167018127">
                      <w:marLeft w:val="0"/>
                      <w:marRight w:val="0"/>
                      <w:marTop w:val="0"/>
                      <w:marBottom w:val="0"/>
                      <w:divBdr>
                        <w:top w:val="none" w:sz="0" w:space="0" w:color="auto"/>
                        <w:left w:val="none" w:sz="0" w:space="0" w:color="auto"/>
                        <w:bottom w:val="none" w:sz="0" w:space="0" w:color="auto"/>
                        <w:right w:val="none" w:sz="0" w:space="0" w:color="auto"/>
                      </w:divBdr>
                      <w:divsChild>
                        <w:div w:id="1278105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590120">
                  <w:marLeft w:val="0"/>
                  <w:marRight w:val="0"/>
                  <w:marTop w:val="240"/>
                  <w:marBottom w:val="0"/>
                  <w:divBdr>
                    <w:top w:val="none" w:sz="0" w:space="0" w:color="auto"/>
                    <w:left w:val="none" w:sz="0" w:space="0" w:color="auto"/>
                    <w:bottom w:val="none" w:sz="0" w:space="0" w:color="auto"/>
                    <w:right w:val="none" w:sz="0" w:space="0" w:color="auto"/>
                  </w:divBdr>
                  <w:divsChild>
                    <w:div w:id="408119292">
                      <w:marLeft w:val="0"/>
                      <w:marRight w:val="0"/>
                      <w:marTop w:val="0"/>
                      <w:marBottom w:val="0"/>
                      <w:divBdr>
                        <w:top w:val="none" w:sz="0" w:space="0" w:color="auto"/>
                        <w:left w:val="none" w:sz="0" w:space="0" w:color="auto"/>
                        <w:bottom w:val="none" w:sz="0" w:space="0" w:color="auto"/>
                        <w:right w:val="none" w:sz="0" w:space="0" w:color="auto"/>
                      </w:divBdr>
                      <w:divsChild>
                        <w:div w:id="1549874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322075">
                  <w:marLeft w:val="0"/>
                  <w:marRight w:val="0"/>
                  <w:marTop w:val="240"/>
                  <w:marBottom w:val="0"/>
                  <w:divBdr>
                    <w:top w:val="none" w:sz="0" w:space="0" w:color="auto"/>
                    <w:left w:val="none" w:sz="0" w:space="0" w:color="auto"/>
                    <w:bottom w:val="none" w:sz="0" w:space="0" w:color="auto"/>
                    <w:right w:val="none" w:sz="0" w:space="0" w:color="auto"/>
                  </w:divBdr>
                  <w:divsChild>
                    <w:div w:id="1415590291">
                      <w:marLeft w:val="0"/>
                      <w:marRight w:val="0"/>
                      <w:marTop w:val="0"/>
                      <w:marBottom w:val="0"/>
                      <w:divBdr>
                        <w:top w:val="none" w:sz="0" w:space="0" w:color="auto"/>
                        <w:left w:val="none" w:sz="0" w:space="0" w:color="auto"/>
                        <w:bottom w:val="none" w:sz="0" w:space="0" w:color="auto"/>
                        <w:right w:val="none" w:sz="0" w:space="0" w:color="auto"/>
                      </w:divBdr>
                      <w:divsChild>
                        <w:div w:id="520778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562497">
                  <w:marLeft w:val="0"/>
                  <w:marRight w:val="0"/>
                  <w:marTop w:val="240"/>
                  <w:marBottom w:val="0"/>
                  <w:divBdr>
                    <w:top w:val="none" w:sz="0" w:space="0" w:color="auto"/>
                    <w:left w:val="none" w:sz="0" w:space="0" w:color="auto"/>
                    <w:bottom w:val="none" w:sz="0" w:space="0" w:color="auto"/>
                    <w:right w:val="none" w:sz="0" w:space="0" w:color="auto"/>
                  </w:divBdr>
                  <w:divsChild>
                    <w:div w:id="646907354">
                      <w:marLeft w:val="0"/>
                      <w:marRight w:val="0"/>
                      <w:marTop w:val="0"/>
                      <w:marBottom w:val="0"/>
                      <w:divBdr>
                        <w:top w:val="none" w:sz="0" w:space="0" w:color="auto"/>
                        <w:left w:val="none" w:sz="0" w:space="0" w:color="auto"/>
                        <w:bottom w:val="none" w:sz="0" w:space="0" w:color="auto"/>
                        <w:right w:val="none" w:sz="0" w:space="0" w:color="auto"/>
                      </w:divBdr>
                      <w:divsChild>
                        <w:div w:id="742027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481499">
                  <w:marLeft w:val="0"/>
                  <w:marRight w:val="0"/>
                  <w:marTop w:val="240"/>
                  <w:marBottom w:val="0"/>
                  <w:divBdr>
                    <w:top w:val="none" w:sz="0" w:space="0" w:color="auto"/>
                    <w:left w:val="none" w:sz="0" w:space="0" w:color="auto"/>
                    <w:bottom w:val="none" w:sz="0" w:space="0" w:color="auto"/>
                    <w:right w:val="none" w:sz="0" w:space="0" w:color="auto"/>
                  </w:divBdr>
                  <w:divsChild>
                    <w:div w:id="1882086499">
                      <w:marLeft w:val="0"/>
                      <w:marRight w:val="0"/>
                      <w:marTop w:val="0"/>
                      <w:marBottom w:val="0"/>
                      <w:divBdr>
                        <w:top w:val="none" w:sz="0" w:space="0" w:color="auto"/>
                        <w:left w:val="none" w:sz="0" w:space="0" w:color="auto"/>
                        <w:bottom w:val="none" w:sz="0" w:space="0" w:color="auto"/>
                        <w:right w:val="none" w:sz="0" w:space="0" w:color="auto"/>
                      </w:divBdr>
                      <w:divsChild>
                        <w:div w:id="184111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320044">
                  <w:marLeft w:val="0"/>
                  <w:marRight w:val="0"/>
                  <w:marTop w:val="240"/>
                  <w:marBottom w:val="0"/>
                  <w:divBdr>
                    <w:top w:val="none" w:sz="0" w:space="0" w:color="auto"/>
                    <w:left w:val="none" w:sz="0" w:space="0" w:color="auto"/>
                    <w:bottom w:val="none" w:sz="0" w:space="0" w:color="auto"/>
                    <w:right w:val="none" w:sz="0" w:space="0" w:color="auto"/>
                  </w:divBdr>
                  <w:divsChild>
                    <w:div w:id="1374769490">
                      <w:marLeft w:val="0"/>
                      <w:marRight w:val="0"/>
                      <w:marTop w:val="0"/>
                      <w:marBottom w:val="0"/>
                      <w:divBdr>
                        <w:top w:val="none" w:sz="0" w:space="0" w:color="auto"/>
                        <w:left w:val="none" w:sz="0" w:space="0" w:color="auto"/>
                        <w:bottom w:val="none" w:sz="0" w:space="0" w:color="auto"/>
                        <w:right w:val="none" w:sz="0" w:space="0" w:color="auto"/>
                      </w:divBdr>
                      <w:divsChild>
                        <w:div w:id="293607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031451">
                  <w:marLeft w:val="0"/>
                  <w:marRight w:val="0"/>
                  <w:marTop w:val="240"/>
                  <w:marBottom w:val="0"/>
                  <w:divBdr>
                    <w:top w:val="none" w:sz="0" w:space="0" w:color="auto"/>
                    <w:left w:val="none" w:sz="0" w:space="0" w:color="auto"/>
                    <w:bottom w:val="none" w:sz="0" w:space="0" w:color="auto"/>
                    <w:right w:val="none" w:sz="0" w:space="0" w:color="auto"/>
                  </w:divBdr>
                  <w:divsChild>
                    <w:div w:id="2069068932">
                      <w:marLeft w:val="0"/>
                      <w:marRight w:val="0"/>
                      <w:marTop w:val="0"/>
                      <w:marBottom w:val="0"/>
                      <w:divBdr>
                        <w:top w:val="none" w:sz="0" w:space="0" w:color="auto"/>
                        <w:left w:val="none" w:sz="0" w:space="0" w:color="auto"/>
                        <w:bottom w:val="none" w:sz="0" w:space="0" w:color="auto"/>
                        <w:right w:val="none" w:sz="0" w:space="0" w:color="auto"/>
                      </w:divBdr>
                      <w:divsChild>
                        <w:div w:id="121604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631846">
                  <w:marLeft w:val="0"/>
                  <w:marRight w:val="0"/>
                  <w:marTop w:val="240"/>
                  <w:marBottom w:val="0"/>
                  <w:divBdr>
                    <w:top w:val="none" w:sz="0" w:space="0" w:color="auto"/>
                    <w:left w:val="none" w:sz="0" w:space="0" w:color="auto"/>
                    <w:bottom w:val="none" w:sz="0" w:space="0" w:color="auto"/>
                    <w:right w:val="none" w:sz="0" w:space="0" w:color="auto"/>
                  </w:divBdr>
                  <w:divsChild>
                    <w:div w:id="504128207">
                      <w:marLeft w:val="0"/>
                      <w:marRight w:val="0"/>
                      <w:marTop w:val="0"/>
                      <w:marBottom w:val="0"/>
                      <w:divBdr>
                        <w:top w:val="none" w:sz="0" w:space="0" w:color="auto"/>
                        <w:left w:val="none" w:sz="0" w:space="0" w:color="auto"/>
                        <w:bottom w:val="none" w:sz="0" w:space="0" w:color="auto"/>
                        <w:right w:val="none" w:sz="0" w:space="0" w:color="auto"/>
                      </w:divBdr>
                      <w:divsChild>
                        <w:div w:id="1651254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415909">
                  <w:marLeft w:val="0"/>
                  <w:marRight w:val="0"/>
                  <w:marTop w:val="240"/>
                  <w:marBottom w:val="0"/>
                  <w:divBdr>
                    <w:top w:val="none" w:sz="0" w:space="0" w:color="auto"/>
                    <w:left w:val="none" w:sz="0" w:space="0" w:color="auto"/>
                    <w:bottom w:val="none" w:sz="0" w:space="0" w:color="auto"/>
                    <w:right w:val="none" w:sz="0" w:space="0" w:color="auto"/>
                  </w:divBdr>
                  <w:divsChild>
                    <w:div w:id="1254585951">
                      <w:marLeft w:val="0"/>
                      <w:marRight w:val="0"/>
                      <w:marTop w:val="0"/>
                      <w:marBottom w:val="0"/>
                      <w:divBdr>
                        <w:top w:val="none" w:sz="0" w:space="0" w:color="auto"/>
                        <w:left w:val="none" w:sz="0" w:space="0" w:color="auto"/>
                        <w:bottom w:val="none" w:sz="0" w:space="0" w:color="auto"/>
                        <w:right w:val="none" w:sz="0" w:space="0" w:color="auto"/>
                      </w:divBdr>
                      <w:divsChild>
                        <w:div w:id="663779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229911">
                  <w:marLeft w:val="0"/>
                  <w:marRight w:val="0"/>
                  <w:marTop w:val="240"/>
                  <w:marBottom w:val="0"/>
                  <w:divBdr>
                    <w:top w:val="none" w:sz="0" w:space="0" w:color="auto"/>
                    <w:left w:val="none" w:sz="0" w:space="0" w:color="auto"/>
                    <w:bottom w:val="none" w:sz="0" w:space="0" w:color="auto"/>
                    <w:right w:val="none" w:sz="0" w:space="0" w:color="auto"/>
                  </w:divBdr>
                  <w:divsChild>
                    <w:div w:id="662053795">
                      <w:marLeft w:val="0"/>
                      <w:marRight w:val="0"/>
                      <w:marTop w:val="0"/>
                      <w:marBottom w:val="0"/>
                      <w:divBdr>
                        <w:top w:val="none" w:sz="0" w:space="0" w:color="auto"/>
                        <w:left w:val="none" w:sz="0" w:space="0" w:color="auto"/>
                        <w:bottom w:val="none" w:sz="0" w:space="0" w:color="auto"/>
                        <w:right w:val="none" w:sz="0" w:space="0" w:color="auto"/>
                      </w:divBdr>
                      <w:divsChild>
                        <w:div w:id="732432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099445">
                  <w:marLeft w:val="0"/>
                  <w:marRight w:val="0"/>
                  <w:marTop w:val="240"/>
                  <w:marBottom w:val="0"/>
                  <w:divBdr>
                    <w:top w:val="none" w:sz="0" w:space="0" w:color="auto"/>
                    <w:left w:val="none" w:sz="0" w:space="0" w:color="auto"/>
                    <w:bottom w:val="none" w:sz="0" w:space="0" w:color="auto"/>
                    <w:right w:val="none" w:sz="0" w:space="0" w:color="auto"/>
                  </w:divBdr>
                  <w:divsChild>
                    <w:div w:id="1860117422">
                      <w:marLeft w:val="0"/>
                      <w:marRight w:val="0"/>
                      <w:marTop w:val="0"/>
                      <w:marBottom w:val="0"/>
                      <w:divBdr>
                        <w:top w:val="none" w:sz="0" w:space="0" w:color="auto"/>
                        <w:left w:val="none" w:sz="0" w:space="0" w:color="auto"/>
                        <w:bottom w:val="none" w:sz="0" w:space="0" w:color="auto"/>
                        <w:right w:val="none" w:sz="0" w:space="0" w:color="auto"/>
                      </w:divBdr>
                      <w:divsChild>
                        <w:div w:id="30627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537431">
                  <w:marLeft w:val="0"/>
                  <w:marRight w:val="0"/>
                  <w:marTop w:val="240"/>
                  <w:marBottom w:val="0"/>
                  <w:divBdr>
                    <w:top w:val="none" w:sz="0" w:space="0" w:color="auto"/>
                    <w:left w:val="none" w:sz="0" w:space="0" w:color="auto"/>
                    <w:bottom w:val="none" w:sz="0" w:space="0" w:color="auto"/>
                    <w:right w:val="none" w:sz="0" w:space="0" w:color="auto"/>
                  </w:divBdr>
                  <w:divsChild>
                    <w:div w:id="1921519624">
                      <w:marLeft w:val="0"/>
                      <w:marRight w:val="0"/>
                      <w:marTop w:val="0"/>
                      <w:marBottom w:val="0"/>
                      <w:divBdr>
                        <w:top w:val="none" w:sz="0" w:space="0" w:color="auto"/>
                        <w:left w:val="none" w:sz="0" w:space="0" w:color="auto"/>
                        <w:bottom w:val="none" w:sz="0" w:space="0" w:color="auto"/>
                        <w:right w:val="none" w:sz="0" w:space="0" w:color="auto"/>
                      </w:divBdr>
                      <w:divsChild>
                        <w:div w:id="189053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78227">
                  <w:marLeft w:val="0"/>
                  <w:marRight w:val="0"/>
                  <w:marTop w:val="240"/>
                  <w:marBottom w:val="0"/>
                  <w:divBdr>
                    <w:top w:val="none" w:sz="0" w:space="0" w:color="auto"/>
                    <w:left w:val="none" w:sz="0" w:space="0" w:color="auto"/>
                    <w:bottom w:val="none" w:sz="0" w:space="0" w:color="auto"/>
                    <w:right w:val="none" w:sz="0" w:space="0" w:color="auto"/>
                  </w:divBdr>
                  <w:divsChild>
                    <w:div w:id="524366585">
                      <w:marLeft w:val="0"/>
                      <w:marRight w:val="0"/>
                      <w:marTop w:val="0"/>
                      <w:marBottom w:val="0"/>
                      <w:divBdr>
                        <w:top w:val="none" w:sz="0" w:space="0" w:color="auto"/>
                        <w:left w:val="none" w:sz="0" w:space="0" w:color="auto"/>
                        <w:bottom w:val="none" w:sz="0" w:space="0" w:color="auto"/>
                        <w:right w:val="none" w:sz="0" w:space="0" w:color="auto"/>
                      </w:divBdr>
                      <w:divsChild>
                        <w:div w:id="2115707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840264">
                  <w:marLeft w:val="0"/>
                  <w:marRight w:val="0"/>
                  <w:marTop w:val="240"/>
                  <w:marBottom w:val="0"/>
                  <w:divBdr>
                    <w:top w:val="none" w:sz="0" w:space="0" w:color="auto"/>
                    <w:left w:val="none" w:sz="0" w:space="0" w:color="auto"/>
                    <w:bottom w:val="none" w:sz="0" w:space="0" w:color="auto"/>
                    <w:right w:val="none" w:sz="0" w:space="0" w:color="auto"/>
                  </w:divBdr>
                  <w:divsChild>
                    <w:div w:id="1181747007">
                      <w:marLeft w:val="0"/>
                      <w:marRight w:val="0"/>
                      <w:marTop w:val="0"/>
                      <w:marBottom w:val="0"/>
                      <w:divBdr>
                        <w:top w:val="none" w:sz="0" w:space="0" w:color="auto"/>
                        <w:left w:val="none" w:sz="0" w:space="0" w:color="auto"/>
                        <w:bottom w:val="none" w:sz="0" w:space="0" w:color="auto"/>
                        <w:right w:val="none" w:sz="0" w:space="0" w:color="auto"/>
                      </w:divBdr>
                      <w:divsChild>
                        <w:div w:id="1463157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9486">
                  <w:marLeft w:val="0"/>
                  <w:marRight w:val="0"/>
                  <w:marTop w:val="240"/>
                  <w:marBottom w:val="0"/>
                  <w:divBdr>
                    <w:top w:val="none" w:sz="0" w:space="0" w:color="auto"/>
                    <w:left w:val="none" w:sz="0" w:space="0" w:color="auto"/>
                    <w:bottom w:val="none" w:sz="0" w:space="0" w:color="auto"/>
                    <w:right w:val="none" w:sz="0" w:space="0" w:color="auto"/>
                  </w:divBdr>
                  <w:divsChild>
                    <w:div w:id="2095197460">
                      <w:marLeft w:val="0"/>
                      <w:marRight w:val="0"/>
                      <w:marTop w:val="0"/>
                      <w:marBottom w:val="0"/>
                      <w:divBdr>
                        <w:top w:val="none" w:sz="0" w:space="0" w:color="auto"/>
                        <w:left w:val="none" w:sz="0" w:space="0" w:color="auto"/>
                        <w:bottom w:val="none" w:sz="0" w:space="0" w:color="auto"/>
                        <w:right w:val="none" w:sz="0" w:space="0" w:color="auto"/>
                      </w:divBdr>
                      <w:divsChild>
                        <w:div w:id="1213468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442432">
                  <w:marLeft w:val="0"/>
                  <w:marRight w:val="0"/>
                  <w:marTop w:val="240"/>
                  <w:marBottom w:val="0"/>
                  <w:divBdr>
                    <w:top w:val="none" w:sz="0" w:space="0" w:color="auto"/>
                    <w:left w:val="none" w:sz="0" w:space="0" w:color="auto"/>
                    <w:bottom w:val="none" w:sz="0" w:space="0" w:color="auto"/>
                    <w:right w:val="none" w:sz="0" w:space="0" w:color="auto"/>
                  </w:divBdr>
                  <w:divsChild>
                    <w:div w:id="971406394">
                      <w:marLeft w:val="0"/>
                      <w:marRight w:val="0"/>
                      <w:marTop w:val="0"/>
                      <w:marBottom w:val="0"/>
                      <w:divBdr>
                        <w:top w:val="none" w:sz="0" w:space="0" w:color="auto"/>
                        <w:left w:val="none" w:sz="0" w:space="0" w:color="auto"/>
                        <w:bottom w:val="none" w:sz="0" w:space="0" w:color="auto"/>
                        <w:right w:val="none" w:sz="0" w:space="0" w:color="auto"/>
                      </w:divBdr>
                      <w:divsChild>
                        <w:div w:id="852038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024734">
                  <w:marLeft w:val="0"/>
                  <w:marRight w:val="0"/>
                  <w:marTop w:val="240"/>
                  <w:marBottom w:val="0"/>
                  <w:divBdr>
                    <w:top w:val="none" w:sz="0" w:space="0" w:color="auto"/>
                    <w:left w:val="none" w:sz="0" w:space="0" w:color="auto"/>
                    <w:bottom w:val="none" w:sz="0" w:space="0" w:color="auto"/>
                    <w:right w:val="none" w:sz="0" w:space="0" w:color="auto"/>
                  </w:divBdr>
                  <w:divsChild>
                    <w:div w:id="1741826460">
                      <w:marLeft w:val="0"/>
                      <w:marRight w:val="0"/>
                      <w:marTop w:val="0"/>
                      <w:marBottom w:val="0"/>
                      <w:divBdr>
                        <w:top w:val="none" w:sz="0" w:space="0" w:color="auto"/>
                        <w:left w:val="none" w:sz="0" w:space="0" w:color="auto"/>
                        <w:bottom w:val="none" w:sz="0" w:space="0" w:color="auto"/>
                        <w:right w:val="none" w:sz="0" w:space="0" w:color="auto"/>
                      </w:divBdr>
                      <w:divsChild>
                        <w:div w:id="1089279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441258">
                  <w:marLeft w:val="0"/>
                  <w:marRight w:val="0"/>
                  <w:marTop w:val="240"/>
                  <w:marBottom w:val="0"/>
                  <w:divBdr>
                    <w:top w:val="none" w:sz="0" w:space="0" w:color="auto"/>
                    <w:left w:val="none" w:sz="0" w:space="0" w:color="auto"/>
                    <w:bottom w:val="none" w:sz="0" w:space="0" w:color="auto"/>
                    <w:right w:val="none" w:sz="0" w:space="0" w:color="auto"/>
                  </w:divBdr>
                  <w:divsChild>
                    <w:div w:id="961156366">
                      <w:marLeft w:val="0"/>
                      <w:marRight w:val="0"/>
                      <w:marTop w:val="0"/>
                      <w:marBottom w:val="0"/>
                      <w:divBdr>
                        <w:top w:val="none" w:sz="0" w:space="0" w:color="auto"/>
                        <w:left w:val="none" w:sz="0" w:space="0" w:color="auto"/>
                        <w:bottom w:val="none" w:sz="0" w:space="0" w:color="auto"/>
                        <w:right w:val="none" w:sz="0" w:space="0" w:color="auto"/>
                      </w:divBdr>
                      <w:divsChild>
                        <w:div w:id="1335571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737731">
                  <w:marLeft w:val="0"/>
                  <w:marRight w:val="0"/>
                  <w:marTop w:val="240"/>
                  <w:marBottom w:val="0"/>
                  <w:divBdr>
                    <w:top w:val="none" w:sz="0" w:space="0" w:color="auto"/>
                    <w:left w:val="none" w:sz="0" w:space="0" w:color="auto"/>
                    <w:bottom w:val="none" w:sz="0" w:space="0" w:color="auto"/>
                    <w:right w:val="none" w:sz="0" w:space="0" w:color="auto"/>
                  </w:divBdr>
                  <w:divsChild>
                    <w:div w:id="1241674244">
                      <w:marLeft w:val="0"/>
                      <w:marRight w:val="0"/>
                      <w:marTop w:val="0"/>
                      <w:marBottom w:val="0"/>
                      <w:divBdr>
                        <w:top w:val="none" w:sz="0" w:space="0" w:color="auto"/>
                        <w:left w:val="none" w:sz="0" w:space="0" w:color="auto"/>
                        <w:bottom w:val="none" w:sz="0" w:space="0" w:color="auto"/>
                        <w:right w:val="none" w:sz="0" w:space="0" w:color="auto"/>
                      </w:divBdr>
                      <w:divsChild>
                        <w:div w:id="635986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774389">
                  <w:marLeft w:val="0"/>
                  <w:marRight w:val="0"/>
                  <w:marTop w:val="240"/>
                  <w:marBottom w:val="0"/>
                  <w:divBdr>
                    <w:top w:val="none" w:sz="0" w:space="0" w:color="auto"/>
                    <w:left w:val="none" w:sz="0" w:space="0" w:color="auto"/>
                    <w:bottom w:val="none" w:sz="0" w:space="0" w:color="auto"/>
                    <w:right w:val="none" w:sz="0" w:space="0" w:color="auto"/>
                  </w:divBdr>
                  <w:divsChild>
                    <w:div w:id="1443039322">
                      <w:marLeft w:val="0"/>
                      <w:marRight w:val="0"/>
                      <w:marTop w:val="0"/>
                      <w:marBottom w:val="0"/>
                      <w:divBdr>
                        <w:top w:val="none" w:sz="0" w:space="0" w:color="auto"/>
                        <w:left w:val="none" w:sz="0" w:space="0" w:color="auto"/>
                        <w:bottom w:val="none" w:sz="0" w:space="0" w:color="auto"/>
                        <w:right w:val="none" w:sz="0" w:space="0" w:color="auto"/>
                      </w:divBdr>
                      <w:divsChild>
                        <w:div w:id="1553618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010372">
                  <w:marLeft w:val="0"/>
                  <w:marRight w:val="0"/>
                  <w:marTop w:val="240"/>
                  <w:marBottom w:val="0"/>
                  <w:divBdr>
                    <w:top w:val="none" w:sz="0" w:space="0" w:color="auto"/>
                    <w:left w:val="none" w:sz="0" w:space="0" w:color="auto"/>
                    <w:bottom w:val="none" w:sz="0" w:space="0" w:color="auto"/>
                    <w:right w:val="none" w:sz="0" w:space="0" w:color="auto"/>
                  </w:divBdr>
                  <w:divsChild>
                    <w:div w:id="1381787036">
                      <w:marLeft w:val="0"/>
                      <w:marRight w:val="0"/>
                      <w:marTop w:val="0"/>
                      <w:marBottom w:val="0"/>
                      <w:divBdr>
                        <w:top w:val="none" w:sz="0" w:space="0" w:color="auto"/>
                        <w:left w:val="none" w:sz="0" w:space="0" w:color="auto"/>
                        <w:bottom w:val="none" w:sz="0" w:space="0" w:color="auto"/>
                        <w:right w:val="none" w:sz="0" w:space="0" w:color="auto"/>
                      </w:divBdr>
                      <w:divsChild>
                        <w:div w:id="10760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763641">
                  <w:marLeft w:val="0"/>
                  <w:marRight w:val="0"/>
                  <w:marTop w:val="240"/>
                  <w:marBottom w:val="0"/>
                  <w:divBdr>
                    <w:top w:val="none" w:sz="0" w:space="0" w:color="auto"/>
                    <w:left w:val="none" w:sz="0" w:space="0" w:color="auto"/>
                    <w:bottom w:val="none" w:sz="0" w:space="0" w:color="auto"/>
                    <w:right w:val="none" w:sz="0" w:space="0" w:color="auto"/>
                  </w:divBdr>
                  <w:divsChild>
                    <w:div w:id="1195382824">
                      <w:marLeft w:val="0"/>
                      <w:marRight w:val="0"/>
                      <w:marTop w:val="0"/>
                      <w:marBottom w:val="0"/>
                      <w:divBdr>
                        <w:top w:val="none" w:sz="0" w:space="0" w:color="auto"/>
                        <w:left w:val="none" w:sz="0" w:space="0" w:color="auto"/>
                        <w:bottom w:val="none" w:sz="0" w:space="0" w:color="auto"/>
                        <w:right w:val="none" w:sz="0" w:space="0" w:color="auto"/>
                      </w:divBdr>
                      <w:divsChild>
                        <w:div w:id="1821771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828397">
                  <w:marLeft w:val="0"/>
                  <w:marRight w:val="0"/>
                  <w:marTop w:val="240"/>
                  <w:marBottom w:val="0"/>
                  <w:divBdr>
                    <w:top w:val="none" w:sz="0" w:space="0" w:color="auto"/>
                    <w:left w:val="none" w:sz="0" w:space="0" w:color="auto"/>
                    <w:bottom w:val="none" w:sz="0" w:space="0" w:color="auto"/>
                    <w:right w:val="none" w:sz="0" w:space="0" w:color="auto"/>
                  </w:divBdr>
                  <w:divsChild>
                    <w:div w:id="250628725">
                      <w:marLeft w:val="0"/>
                      <w:marRight w:val="0"/>
                      <w:marTop w:val="0"/>
                      <w:marBottom w:val="0"/>
                      <w:divBdr>
                        <w:top w:val="none" w:sz="0" w:space="0" w:color="auto"/>
                        <w:left w:val="none" w:sz="0" w:space="0" w:color="auto"/>
                        <w:bottom w:val="none" w:sz="0" w:space="0" w:color="auto"/>
                        <w:right w:val="none" w:sz="0" w:space="0" w:color="auto"/>
                      </w:divBdr>
                      <w:divsChild>
                        <w:div w:id="1875270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394825">
                  <w:marLeft w:val="0"/>
                  <w:marRight w:val="0"/>
                  <w:marTop w:val="240"/>
                  <w:marBottom w:val="0"/>
                  <w:divBdr>
                    <w:top w:val="none" w:sz="0" w:space="0" w:color="auto"/>
                    <w:left w:val="none" w:sz="0" w:space="0" w:color="auto"/>
                    <w:bottom w:val="none" w:sz="0" w:space="0" w:color="auto"/>
                    <w:right w:val="none" w:sz="0" w:space="0" w:color="auto"/>
                  </w:divBdr>
                  <w:divsChild>
                    <w:div w:id="458032249">
                      <w:marLeft w:val="0"/>
                      <w:marRight w:val="0"/>
                      <w:marTop w:val="0"/>
                      <w:marBottom w:val="0"/>
                      <w:divBdr>
                        <w:top w:val="none" w:sz="0" w:space="0" w:color="auto"/>
                        <w:left w:val="none" w:sz="0" w:space="0" w:color="auto"/>
                        <w:bottom w:val="none" w:sz="0" w:space="0" w:color="auto"/>
                        <w:right w:val="none" w:sz="0" w:space="0" w:color="auto"/>
                      </w:divBdr>
                      <w:divsChild>
                        <w:div w:id="190814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173327">
                  <w:marLeft w:val="0"/>
                  <w:marRight w:val="0"/>
                  <w:marTop w:val="240"/>
                  <w:marBottom w:val="0"/>
                  <w:divBdr>
                    <w:top w:val="none" w:sz="0" w:space="0" w:color="auto"/>
                    <w:left w:val="none" w:sz="0" w:space="0" w:color="auto"/>
                    <w:bottom w:val="none" w:sz="0" w:space="0" w:color="auto"/>
                    <w:right w:val="none" w:sz="0" w:space="0" w:color="auto"/>
                  </w:divBdr>
                  <w:divsChild>
                    <w:div w:id="680816370">
                      <w:marLeft w:val="0"/>
                      <w:marRight w:val="0"/>
                      <w:marTop w:val="0"/>
                      <w:marBottom w:val="0"/>
                      <w:divBdr>
                        <w:top w:val="none" w:sz="0" w:space="0" w:color="auto"/>
                        <w:left w:val="none" w:sz="0" w:space="0" w:color="auto"/>
                        <w:bottom w:val="none" w:sz="0" w:space="0" w:color="auto"/>
                        <w:right w:val="none" w:sz="0" w:space="0" w:color="auto"/>
                      </w:divBdr>
                      <w:divsChild>
                        <w:div w:id="79606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359297">
                  <w:marLeft w:val="0"/>
                  <w:marRight w:val="0"/>
                  <w:marTop w:val="240"/>
                  <w:marBottom w:val="0"/>
                  <w:divBdr>
                    <w:top w:val="none" w:sz="0" w:space="0" w:color="auto"/>
                    <w:left w:val="none" w:sz="0" w:space="0" w:color="auto"/>
                    <w:bottom w:val="none" w:sz="0" w:space="0" w:color="auto"/>
                    <w:right w:val="none" w:sz="0" w:space="0" w:color="auto"/>
                  </w:divBdr>
                  <w:divsChild>
                    <w:div w:id="582688775">
                      <w:marLeft w:val="0"/>
                      <w:marRight w:val="0"/>
                      <w:marTop w:val="0"/>
                      <w:marBottom w:val="0"/>
                      <w:divBdr>
                        <w:top w:val="none" w:sz="0" w:space="0" w:color="auto"/>
                        <w:left w:val="none" w:sz="0" w:space="0" w:color="auto"/>
                        <w:bottom w:val="none" w:sz="0" w:space="0" w:color="auto"/>
                        <w:right w:val="none" w:sz="0" w:space="0" w:color="auto"/>
                      </w:divBdr>
                      <w:divsChild>
                        <w:div w:id="52228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485638">
                  <w:marLeft w:val="0"/>
                  <w:marRight w:val="0"/>
                  <w:marTop w:val="240"/>
                  <w:marBottom w:val="0"/>
                  <w:divBdr>
                    <w:top w:val="none" w:sz="0" w:space="0" w:color="auto"/>
                    <w:left w:val="none" w:sz="0" w:space="0" w:color="auto"/>
                    <w:bottom w:val="none" w:sz="0" w:space="0" w:color="auto"/>
                    <w:right w:val="none" w:sz="0" w:space="0" w:color="auto"/>
                  </w:divBdr>
                  <w:divsChild>
                    <w:div w:id="768547746">
                      <w:marLeft w:val="0"/>
                      <w:marRight w:val="0"/>
                      <w:marTop w:val="0"/>
                      <w:marBottom w:val="0"/>
                      <w:divBdr>
                        <w:top w:val="none" w:sz="0" w:space="0" w:color="auto"/>
                        <w:left w:val="none" w:sz="0" w:space="0" w:color="auto"/>
                        <w:bottom w:val="none" w:sz="0" w:space="0" w:color="auto"/>
                        <w:right w:val="none" w:sz="0" w:space="0" w:color="auto"/>
                      </w:divBdr>
                      <w:divsChild>
                        <w:div w:id="1260456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897357">
                  <w:marLeft w:val="0"/>
                  <w:marRight w:val="0"/>
                  <w:marTop w:val="240"/>
                  <w:marBottom w:val="0"/>
                  <w:divBdr>
                    <w:top w:val="none" w:sz="0" w:space="0" w:color="auto"/>
                    <w:left w:val="none" w:sz="0" w:space="0" w:color="auto"/>
                    <w:bottom w:val="none" w:sz="0" w:space="0" w:color="auto"/>
                    <w:right w:val="none" w:sz="0" w:space="0" w:color="auto"/>
                  </w:divBdr>
                  <w:divsChild>
                    <w:div w:id="2007435841">
                      <w:marLeft w:val="0"/>
                      <w:marRight w:val="0"/>
                      <w:marTop w:val="0"/>
                      <w:marBottom w:val="0"/>
                      <w:divBdr>
                        <w:top w:val="none" w:sz="0" w:space="0" w:color="auto"/>
                        <w:left w:val="none" w:sz="0" w:space="0" w:color="auto"/>
                        <w:bottom w:val="none" w:sz="0" w:space="0" w:color="auto"/>
                        <w:right w:val="none" w:sz="0" w:space="0" w:color="auto"/>
                      </w:divBdr>
                      <w:divsChild>
                        <w:div w:id="377634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125020">
                  <w:marLeft w:val="0"/>
                  <w:marRight w:val="0"/>
                  <w:marTop w:val="240"/>
                  <w:marBottom w:val="0"/>
                  <w:divBdr>
                    <w:top w:val="none" w:sz="0" w:space="0" w:color="auto"/>
                    <w:left w:val="none" w:sz="0" w:space="0" w:color="auto"/>
                    <w:bottom w:val="none" w:sz="0" w:space="0" w:color="auto"/>
                    <w:right w:val="none" w:sz="0" w:space="0" w:color="auto"/>
                  </w:divBdr>
                  <w:divsChild>
                    <w:div w:id="987052782">
                      <w:marLeft w:val="0"/>
                      <w:marRight w:val="0"/>
                      <w:marTop w:val="0"/>
                      <w:marBottom w:val="0"/>
                      <w:divBdr>
                        <w:top w:val="none" w:sz="0" w:space="0" w:color="auto"/>
                        <w:left w:val="none" w:sz="0" w:space="0" w:color="auto"/>
                        <w:bottom w:val="none" w:sz="0" w:space="0" w:color="auto"/>
                        <w:right w:val="none" w:sz="0" w:space="0" w:color="auto"/>
                      </w:divBdr>
                      <w:divsChild>
                        <w:div w:id="207187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432274">
                  <w:marLeft w:val="0"/>
                  <w:marRight w:val="0"/>
                  <w:marTop w:val="240"/>
                  <w:marBottom w:val="0"/>
                  <w:divBdr>
                    <w:top w:val="none" w:sz="0" w:space="0" w:color="auto"/>
                    <w:left w:val="none" w:sz="0" w:space="0" w:color="auto"/>
                    <w:bottom w:val="none" w:sz="0" w:space="0" w:color="auto"/>
                    <w:right w:val="none" w:sz="0" w:space="0" w:color="auto"/>
                  </w:divBdr>
                  <w:divsChild>
                    <w:div w:id="285040659">
                      <w:marLeft w:val="0"/>
                      <w:marRight w:val="0"/>
                      <w:marTop w:val="0"/>
                      <w:marBottom w:val="0"/>
                      <w:divBdr>
                        <w:top w:val="none" w:sz="0" w:space="0" w:color="auto"/>
                        <w:left w:val="none" w:sz="0" w:space="0" w:color="auto"/>
                        <w:bottom w:val="none" w:sz="0" w:space="0" w:color="auto"/>
                        <w:right w:val="none" w:sz="0" w:space="0" w:color="auto"/>
                      </w:divBdr>
                      <w:divsChild>
                        <w:div w:id="1141532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665082">
                  <w:marLeft w:val="0"/>
                  <w:marRight w:val="0"/>
                  <w:marTop w:val="240"/>
                  <w:marBottom w:val="0"/>
                  <w:divBdr>
                    <w:top w:val="none" w:sz="0" w:space="0" w:color="auto"/>
                    <w:left w:val="none" w:sz="0" w:space="0" w:color="auto"/>
                    <w:bottom w:val="none" w:sz="0" w:space="0" w:color="auto"/>
                    <w:right w:val="none" w:sz="0" w:space="0" w:color="auto"/>
                  </w:divBdr>
                  <w:divsChild>
                    <w:div w:id="1708876251">
                      <w:marLeft w:val="0"/>
                      <w:marRight w:val="0"/>
                      <w:marTop w:val="0"/>
                      <w:marBottom w:val="0"/>
                      <w:divBdr>
                        <w:top w:val="none" w:sz="0" w:space="0" w:color="auto"/>
                        <w:left w:val="none" w:sz="0" w:space="0" w:color="auto"/>
                        <w:bottom w:val="none" w:sz="0" w:space="0" w:color="auto"/>
                        <w:right w:val="none" w:sz="0" w:space="0" w:color="auto"/>
                      </w:divBdr>
                      <w:divsChild>
                        <w:div w:id="58858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121072">
                  <w:marLeft w:val="0"/>
                  <w:marRight w:val="0"/>
                  <w:marTop w:val="240"/>
                  <w:marBottom w:val="0"/>
                  <w:divBdr>
                    <w:top w:val="none" w:sz="0" w:space="0" w:color="auto"/>
                    <w:left w:val="none" w:sz="0" w:space="0" w:color="auto"/>
                    <w:bottom w:val="none" w:sz="0" w:space="0" w:color="auto"/>
                    <w:right w:val="none" w:sz="0" w:space="0" w:color="auto"/>
                  </w:divBdr>
                  <w:divsChild>
                    <w:div w:id="922882424">
                      <w:marLeft w:val="0"/>
                      <w:marRight w:val="0"/>
                      <w:marTop w:val="0"/>
                      <w:marBottom w:val="0"/>
                      <w:divBdr>
                        <w:top w:val="none" w:sz="0" w:space="0" w:color="auto"/>
                        <w:left w:val="none" w:sz="0" w:space="0" w:color="auto"/>
                        <w:bottom w:val="none" w:sz="0" w:space="0" w:color="auto"/>
                        <w:right w:val="none" w:sz="0" w:space="0" w:color="auto"/>
                      </w:divBdr>
                      <w:divsChild>
                        <w:div w:id="112754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689008">
                  <w:marLeft w:val="0"/>
                  <w:marRight w:val="0"/>
                  <w:marTop w:val="240"/>
                  <w:marBottom w:val="0"/>
                  <w:divBdr>
                    <w:top w:val="none" w:sz="0" w:space="0" w:color="auto"/>
                    <w:left w:val="none" w:sz="0" w:space="0" w:color="auto"/>
                    <w:bottom w:val="none" w:sz="0" w:space="0" w:color="auto"/>
                    <w:right w:val="none" w:sz="0" w:space="0" w:color="auto"/>
                  </w:divBdr>
                  <w:divsChild>
                    <w:div w:id="2130853513">
                      <w:marLeft w:val="0"/>
                      <w:marRight w:val="0"/>
                      <w:marTop w:val="0"/>
                      <w:marBottom w:val="0"/>
                      <w:divBdr>
                        <w:top w:val="none" w:sz="0" w:space="0" w:color="auto"/>
                        <w:left w:val="none" w:sz="0" w:space="0" w:color="auto"/>
                        <w:bottom w:val="none" w:sz="0" w:space="0" w:color="auto"/>
                        <w:right w:val="none" w:sz="0" w:space="0" w:color="auto"/>
                      </w:divBdr>
                      <w:divsChild>
                        <w:div w:id="1344475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626806">
                  <w:marLeft w:val="0"/>
                  <w:marRight w:val="0"/>
                  <w:marTop w:val="240"/>
                  <w:marBottom w:val="0"/>
                  <w:divBdr>
                    <w:top w:val="none" w:sz="0" w:space="0" w:color="auto"/>
                    <w:left w:val="none" w:sz="0" w:space="0" w:color="auto"/>
                    <w:bottom w:val="none" w:sz="0" w:space="0" w:color="auto"/>
                    <w:right w:val="none" w:sz="0" w:space="0" w:color="auto"/>
                  </w:divBdr>
                  <w:divsChild>
                    <w:div w:id="1623537076">
                      <w:marLeft w:val="0"/>
                      <w:marRight w:val="0"/>
                      <w:marTop w:val="0"/>
                      <w:marBottom w:val="0"/>
                      <w:divBdr>
                        <w:top w:val="none" w:sz="0" w:space="0" w:color="auto"/>
                        <w:left w:val="none" w:sz="0" w:space="0" w:color="auto"/>
                        <w:bottom w:val="none" w:sz="0" w:space="0" w:color="auto"/>
                        <w:right w:val="none" w:sz="0" w:space="0" w:color="auto"/>
                      </w:divBdr>
                      <w:divsChild>
                        <w:div w:id="1135029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866498">
                  <w:marLeft w:val="0"/>
                  <w:marRight w:val="0"/>
                  <w:marTop w:val="240"/>
                  <w:marBottom w:val="0"/>
                  <w:divBdr>
                    <w:top w:val="none" w:sz="0" w:space="0" w:color="auto"/>
                    <w:left w:val="none" w:sz="0" w:space="0" w:color="auto"/>
                    <w:bottom w:val="none" w:sz="0" w:space="0" w:color="auto"/>
                    <w:right w:val="none" w:sz="0" w:space="0" w:color="auto"/>
                  </w:divBdr>
                  <w:divsChild>
                    <w:div w:id="1777554698">
                      <w:marLeft w:val="0"/>
                      <w:marRight w:val="0"/>
                      <w:marTop w:val="0"/>
                      <w:marBottom w:val="0"/>
                      <w:divBdr>
                        <w:top w:val="none" w:sz="0" w:space="0" w:color="auto"/>
                        <w:left w:val="none" w:sz="0" w:space="0" w:color="auto"/>
                        <w:bottom w:val="none" w:sz="0" w:space="0" w:color="auto"/>
                        <w:right w:val="none" w:sz="0" w:space="0" w:color="auto"/>
                      </w:divBdr>
                      <w:divsChild>
                        <w:div w:id="2128893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908683">
                  <w:marLeft w:val="0"/>
                  <w:marRight w:val="0"/>
                  <w:marTop w:val="240"/>
                  <w:marBottom w:val="0"/>
                  <w:divBdr>
                    <w:top w:val="none" w:sz="0" w:space="0" w:color="auto"/>
                    <w:left w:val="none" w:sz="0" w:space="0" w:color="auto"/>
                    <w:bottom w:val="none" w:sz="0" w:space="0" w:color="auto"/>
                    <w:right w:val="none" w:sz="0" w:space="0" w:color="auto"/>
                  </w:divBdr>
                  <w:divsChild>
                    <w:div w:id="1089233028">
                      <w:marLeft w:val="0"/>
                      <w:marRight w:val="0"/>
                      <w:marTop w:val="0"/>
                      <w:marBottom w:val="0"/>
                      <w:divBdr>
                        <w:top w:val="none" w:sz="0" w:space="0" w:color="auto"/>
                        <w:left w:val="none" w:sz="0" w:space="0" w:color="auto"/>
                        <w:bottom w:val="none" w:sz="0" w:space="0" w:color="auto"/>
                        <w:right w:val="none" w:sz="0" w:space="0" w:color="auto"/>
                      </w:divBdr>
                      <w:divsChild>
                        <w:div w:id="1744638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688873">
                  <w:marLeft w:val="0"/>
                  <w:marRight w:val="0"/>
                  <w:marTop w:val="240"/>
                  <w:marBottom w:val="0"/>
                  <w:divBdr>
                    <w:top w:val="none" w:sz="0" w:space="0" w:color="auto"/>
                    <w:left w:val="none" w:sz="0" w:space="0" w:color="auto"/>
                    <w:bottom w:val="none" w:sz="0" w:space="0" w:color="auto"/>
                    <w:right w:val="none" w:sz="0" w:space="0" w:color="auto"/>
                  </w:divBdr>
                  <w:divsChild>
                    <w:div w:id="1781874161">
                      <w:marLeft w:val="0"/>
                      <w:marRight w:val="0"/>
                      <w:marTop w:val="0"/>
                      <w:marBottom w:val="0"/>
                      <w:divBdr>
                        <w:top w:val="none" w:sz="0" w:space="0" w:color="auto"/>
                        <w:left w:val="none" w:sz="0" w:space="0" w:color="auto"/>
                        <w:bottom w:val="none" w:sz="0" w:space="0" w:color="auto"/>
                        <w:right w:val="none" w:sz="0" w:space="0" w:color="auto"/>
                      </w:divBdr>
                      <w:divsChild>
                        <w:div w:id="2005010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376083">
                  <w:marLeft w:val="0"/>
                  <w:marRight w:val="0"/>
                  <w:marTop w:val="240"/>
                  <w:marBottom w:val="0"/>
                  <w:divBdr>
                    <w:top w:val="none" w:sz="0" w:space="0" w:color="auto"/>
                    <w:left w:val="none" w:sz="0" w:space="0" w:color="auto"/>
                    <w:bottom w:val="none" w:sz="0" w:space="0" w:color="auto"/>
                    <w:right w:val="none" w:sz="0" w:space="0" w:color="auto"/>
                  </w:divBdr>
                  <w:divsChild>
                    <w:div w:id="1910576202">
                      <w:marLeft w:val="0"/>
                      <w:marRight w:val="0"/>
                      <w:marTop w:val="0"/>
                      <w:marBottom w:val="0"/>
                      <w:divBdr>
                        <w:top w:val="none" w:sz="0" w:space="0" w:color="auto"/>
                        <w:left w:val="none" w:sz="0" w:space="0" w:color="auto"/>
                        <w:bottom w:val="none" w:sz="0" w:space="0" w:color="auto"/>
                        <w:right w:val="none" w:sz="0" w:space="0" w:color="auto"/>
                      </w:divBdr>
                      <w:divsChild>
                        <w:div w:id="1587154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981547">
                  <w:marLeft w:val="0"/>
                  <w:marRight w:val="0"/>
                  <w:marTop w:val="240"/>
                  <w:marBottom w:val="0"/>
                  <w:divBdr>
                    <w:top w:val="none" w:sz="0" w:space="0" w:color="auto"/>
                    <w:left w:val="none" w:sz="0" w:space="0" w:color="auto"/>
                    <w:bottom w:val="none" w:sz="0" w:space="0" w:color="auto"/>
                    <w:right w:val="none" w:sz="0" w:space="0" w:color="auto"/>
                  </w:divBdr>
                  <w:divsChild>
                    <w:div w:id="1836143043">
                      <w:marLeft w:val="0"/>
                      <w:marRight w:val="0"/>
                      <w:marTop w:val="0"/>
                      <w:marBottom w:val="0"/>
                      <w:divBdr>
                        <w:top w:val="none" w:sz="0" w:space="0" w:color="auto"/>
                        <w:left w:val="none" w:sz="0" w:space="0" w:color="auto"/>
                        <w:bottom w:val="none" w:sz="0" w:space="0" w:color="auto"/>
                        <w:right w:val="none" w:sz="0" w:space="0" w:color="auto"/>
                      </w:divBdr>
                      <w:divsChild>
                        <w:div w:id="1154644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652045">
                  <w:marLeft w:val="0"/>
                  <w:marRight w:val="0"/>
                  <w:marTop w:val="240"/>
                  <w:marBottom w:val="0"/>
                  <w:divBdr>
                    <w:top w:val="none" w:sz="0" w:space="0" w:color="auto"/>
                    <w:left w:val="none" w:sz="0" w:space="0" w:color="auto"/>
                    <w:bottom w:val="none" w:sz="0" w:space="0" w:color="auto"/>
                    <w:right w:val="none" w:sz="0" w:space="0" w:color="auto"/>
                  </w:divBdr>
                  <w:divsChild>
                    <w:div w:id="1608848215">
                      <w:marLeft w:val="0"/>
                      <w:marRight w:val="0"/>
                      <w:marTop w:val="0"/>
                      <w:marBottom w:val="0"/>
                      <w:divBdr>
                        <w:top w:val="none" w:sz="0" w:space="0" w:color="auto"/>
                        <w:left w:val="none" w:sz="0" w:space="0" w:color="auto"/>
                        <w:bottom w:val="none" w:sz="0" w:space="0" w:color="auto"/>
                        <w:right w:val="none" w:sz="0" w:space="0" w:color="auto"/>
                      </w:divBdr>
                      <w:divsChild>
                        <w:div w:id="510409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326274">
                  <w:marLeft w:val="0"/>
                  <w:marRight w:val="0"/>
                  <w:marTop w:val="240"/>
                  <w:marBottom w:val="0"/>
                  <w:divBdr>
                    <w:top w:val="none" w:sz="0" w:space="0" w:color="auto"/>
                    <w:left w:val="none" w:sz="0" w:space="0" w:color="auto"/>
                    <w:bottom w:val="none" w:sz="0" w:space="0" w:color="auto"/>
                    <w:right w:val="none" w:sz="0" w:space="0" w:color="auto"/>
                  </w:divBdr>
                  <w:divsChild>
                    <w:div w:id="2031300381">
                      <w:marLeft w:val="0"/>
                      <w:marRight w:val="0"/>
                      <w:marTop w:val="0"/>
                      <w:marBottom w:val="0"/>
                      <w:divBdr>
                        <w:top w:val="none" w:sz="0" w:space="0" w:color="auto"/>
                        <w:left w:val="none" w:sz="0" w:space="0" w:color="auto"/>
                        <w:bottom w:val="none" w:sz="0" w:space="0" w:color="auto"/>
                        <w:right w:val="none" w:sz="0" w:space="0" w:color="auto"/>
                      </w:divBdr>
                      <w:divsChild>
                        <w:div w:id="1131707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818530">
                  <w:marLeft w:val="0"/>
                  <w:marRight w:val="0"/>
                  <w:marTop w:val="240"/>
                  <w:marBottom w:val="0"/>
                  <w:divBdr>
                    <w:top w:val="none" w:sz="0" w:space="0" w:color="auto"/>
                    <w:left w:val="none" w:sz="0" w:space="0" w:color="auto"/>
                    <w:bottom w:val="none" w:sz="0" w:space="0" w:color="auto"/>
                    <w:right w:val="none" w:sz="0" w:space="0" w:color="auto"/>
                  </w:divBdr>
                  <w:divsChild>
                    <w:div w:id="715592894">
                      <w:marLeft w:val="0"/>
                      <w:marRight w:val="0"/>
                      <w:marTop w:val="0"/>
                      <w:marBottom w:val="0"/>
                      <w:divBdr>
                        <w:top w:val="none" w:sz="0" w:space="0" w:color="auto"/>
                        <w:left w:val="none" w:sz="0" w:space="0" w:color="auto"/>
                        <w:bottom w:val="none" w:sz="0" w:space="0" w:color="auto"/>
                        <w:right w:val="none" w:sz="0" w:space="0" w:color="auto"/>
                      </w:divBdr>
                      <w:divsChild>
                        <w:div w:id="1917281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2106">
                  <w:marLeft w:val="0"/>
                  <w:marRight w:val="0"/>
                  <w:marTop w:val="240"/>
                  <w:marBottom w:val="0"/>
                  <w:divBdr>
                    <w:top w:val="none" w:sz="0" w:space="0" w:color="auto"/>
                    <w:left w:val="none" w:sz="0" w:space="0" w:color="auto"/>
                    <w:bottom w:val="none" w:sz="0" w:space="0" w:color="auto"/>
                    <w:right w:val="none" w:sz="0" w:space="0" w:color="auto"/>
                  </w:divBdr>
                  <w:divsChild>
                    <w:div w:id="1675957646">
                      <w:marLeft w:val="0"/>
                      <w:marRight w:val="0"/>
                      <w:marTop w:val="0"/>
                      <w:marBottom w:val="0"/>
                      <w:divBdr>
                        <w:top w:val="none" w:sz="0" w:space="0" w:color="auto"/>
                        <w:left w:val="none" w:sz="0" w:space="0" w:color="auto"/>
                        <w:bottom w:val="none" w:sz="0" w:space="0" w:color="auto"/>
                        <w:right w:val="none" w:sz="0" w:space="0" w:color="auto"/>
                      </w:divBdr>
                      <w:divsChild>
                        <w:div w:id="1964379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366565">
                  <w:marLeft w:val="0"/>
                  <w:marRight w:val="0"/>
                  <w:marTop w:val="240"/>
                  <w:marBottom w:val="0"/>
                  <w:divBdr>
                    <w:top w:val="none" w:sz="0" w:space="0" w:color="auto"/>
                    <w:left w:val="none" w:sz="0" w:space="0" w:color="auto"/>
                    <w:bottom w:val="none" w:sz="0" w:space="0" w:color="auto"/>
                    <w:right w:val="none" w:sz="0" w:space="0" w:color="auto"/>
                  </w:divBdr>
                  <w:divsChild>
                    <w:div w:id="2000843826">
                      <w:marLeft w:val="0"/>
                      <w:marRight w:val="0"/>
                      <w:marTop w:val="0"/>
                      <w:marBottom w:val="0"/>
                      <w:divBdr>
                        <w:top w:val="none" w:sz="0" w:space="0" w:color="auto"/>
                        <w:left w:val="none" w:sz="0" w:space="0" w:color="auto"/>
                        <w:bottom w:val="none" w:sz="0" w:space="0" w:color="auto"/>
                        <w:right w:val="none" w:sz="0" w:space="0" w:color="auto"/>
                      </w:divBdr>
                      <w:divsChild>
                        <w:div w:id="204278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186616">
                  <w:marLeft w:val="0"/>
                  <w:marRight w:val="0"/>
                  <w:marTop w:val="240"/>
                  <w:marBottom w:val="0"/>
                  <w:divBdr>
                    <w:top w:val="none" w:sz="0" w:space="0" w:color="auto"/>
                    <w:left w:val="none" w:sz="0" w:space="0" w:color="auto"/>
                    <w:bottom w:val="none" w:sz="0" w:space="0" w:color="auto"/>
                    <w:right w:val="none" w:sz="0" w:space="0" w:color="auto"/>
                  </w:divBdr>
                  <w:divsChild>
                    <w:div w:id="899751642">
                      <w:marLeft w:val="0"/>
                      <w:marRight w:val="0"/>
                      <w:marTop w:val="0"/>
                      <w:marBottom w:val="0"/>
                      <w:divBdr>
                        <w:top w:val="none" w:sz="0" w:space="0" w:color="auto"/>
                        <w:left w:val="none" w:sz="0" w:space="0" w:color="auto"/>
                        <w:bottom w:val="none" w:sz="0" w:space="0" w:color="auto"/>
                        <w:right w:val="none" w:sz="0" w:space="0" w:color="auto"/>
                      </w:divBdr>
                      <w:divsChild>
                        <w:div w:id="115343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726211">
                  <w:marLeft w:val="0"/>
                  <w:marRight w:val="0"/>
                  <w:marTop w:val="240"/>
                  <w:marBottom w:val="0"/>
                  <w:divBdr>
                    <w:top w:val="none" w:sz="0" w:space="0" w:color="auto"/>
                    <w:left w:val="none" w:sz="0" w:space="0" w:color="auto"/>
                    <w:bottom w:val="none" w:sz="0" w:space="0" w:color="auto"/>
                    <w:right w:val="none" w:sz="0" w:space="0" w:color="auto"/>
                  </w:divBdr>
                  <w:divsChild>
                    <w:div w:id="428044353">
                      <w:marLeft w:val="0"/>
                      <w:marRight w:val="0"/>
                      <w:marTop w:val="0"/>
                      <w:marBottom w:val="0"/>
                      <w:divBdr>
                        <w:top w:val="none" w:sz="0" w:space="0" w:color="auto"/>
                        <w:left w:val="none" w:sz="0" w:space="0" w:color="auto"/>
                        <w:bottom w:val="none" w:sz="0" w:space="0" w:color="auto"/>
                        <w:right w:val="none" w:sz="0" w:space="0" w:color="auto"/>
                      </w:divBdr>
                      <w:divsChild>
                        <w:div w:id="591813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267032">
                  <w:marLeft w:val="0"/>
                  <w:marRight w:val="0"/>
                  <w:marTop w:val="240"/>
                  <w:marBottom w:val="0"/>
                  <w:divBdr>
                    <w:top w:val="none" w:sz="0" w:space="0" w:color="auto"/>
                    <w:left w:val="none" w:sz="0" w:space="0" w:color="auto"/>
                    <w:bottom w:val="none" w:sz="0" w:space="0" w:color="auto"/>
                    <w:right w:val="none" w:sz="0" w:space="0" w:color="auto"/>
                  </w:divBdr>
                  <w:divsChild>
                    <w:div w:id="1604262679">
                      <w:marLeft w:val="0"/>
                      <w:marRight w:val="0"/>
                      <w:marTop w:val="0"/>
                      <w:marBottom w:val="0"/>
                      <w:divBdr>
                        <w:top w:val="none" w:sz="0" w:space="0" w:color="auto"/>
                        <w:left w:val="none" w:sz="0" w:space="0" w:color="auto"/>
                        <w:bottom w:val="none" w:sz="0" w:space="0" w:color="auto"/>
                        <w:right w:val="none" w:sz="0" w:space="0" w:color="auto"/>
                      </w:divBdr>
                      <w:divsChild>
                        <w:div w:id="1367102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413791">
                  <w:marLeft w:val="0"/>
                  <w:marRight w:val="0"/>
                  <w:marTop w:val="240"/>
                  <w:marBottom w:val="0"/>
                  <w:divBdr>
                    <w:top w:val="none" w:sz="0" w:space="0" w:color="auto"/>
                    <w:left w:val="none" w:sz="0" w:space="0" w:color="auto"/>
                    <w:bottom w:val="none" w:sz="0" w:space="0" w:color="auto"/>
                    <w:right w:val="none" w:sz="0" w:space="0" w:color="auto"/>
                  </w:divBdr>
                  <w:divsChild>
                    <w:div w:id="1760757629">
                      <w:marLeft w:val="0"/>
                      <w:marRight w:val="0"/>
                      <w:marTop w:val="0"/>
                      <w:marBottom w:val="0"/>
                      <w:divBdr>
                        <w:top w:val="none" w:sz="0" w:space="0" w:color="auto"/>
                        <w:left w:val="none" w:sz="0" w:space="0" w:color="auto"/>
                        <w:bottom w:val="none" w:sz="0" w:space="0" w:color="auto"/>
                        <w:right w:val="none" w:sz="0" w:space="0" w:color="auto"/>
                      </w:divBdr>
                      <w:divsChild>
                        <w:div w:id="802776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253666">
                  <w:marLeft w:val="0"/>
                  <w:marRight w:val="0"/>
                  <w:marTop w:val="240"/>
                  <w:marBottom w:val="0"/>
                  <w:divBdr>
                    <w:top w:val="none" w:sz="0" w:space="0" w:color="auto"/>
                    <w:left w:val="none" w:sz="0" w:space="0" w:color="auto"/>
                    <w:bottom w:val="none" w:sz="0" w:space="0" w:color="auto"/>
                    <w:right w:val="none" w:sz="0" w:space="0" w:color="auto"/>
                  </w:divBdr>
                  <w:divsChild>
                    <w:div w:id="483595230">
                      <w:marLeft w:val="0"/>
                      <w:marRight w:val="0"/>
                      <w:marTop w:val="0"/>
                      <w:marBottom w:val="0"/>
                      <w:divBdr>
                        <w:top w:val="none" w:sz="0" w:space="0" w:color="auto"/>
                        <w:left w:val="none" w:sz="0" w:space="0" w:color="auto"/>
                        <w:bottom w:val="none" w:sz="0" w:space="0" w:color="auto"/>
                        <w:right w:val="none" w:sz="0" w:space="0" w:color="auto"/>
                      </w:divBdr>
                      <w:divsChild>
                        <w:div w:id="176576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902244">
                  <w:marLeft w:val="0"/>
                  <w:marRight w:val="0"/>
                  <w:marTop w:val="240"/>
                  <w:marBottom w:val="0"/>
                  <w:divBdr>
                    <w:top w:val="none" w:sz="0" w:space="0" w:color="auto"/>
                    <w:left w:val="none" w:sz="0" w:space="0" w:color="auto"/>
                    <w:bottom w:val="none" w:sz="0" w:space="0" w:color="auto"/>
                    <w:right w:val="none" w:sz="0" w:space="0" w:color="auto"/>
                  </w:divBdr>
                  <w:divsChild>
                    <w:div w:id="1235437197">
                      <w:marLeft w:val="0"/>
                      <w:marRight w:val="0"/>
                      <w:marTop w:val="0"/>
                      <w:marBottom w:val="0"/>
                      <w:divBdr>
                        <w:top w:val="none" w:sz="0" w:space="0" w:color="auto"/>
                        <w:left w:val="none" w:sz="0" w:space="0" w:color="auto"/>
                        <w:bottom w:val="none" w:sz="0" w:space="0" w:color="auto"/>
                        <w:right w:val="none" w:sz="0" w:space="0" w:color="auto"/>
                      </w:divBdr>
                      <w:divsChild>
                        <w:div w:id="367726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005074">
                  <w:marLeft w:val="0"/>
                  <w:marRight w:val="0"/>
                  <w:marTop w:val="240"/>
                  <w:marBottom w:val="0"/>
                  <w:divBdr>
                    <w:top w:val="none" w:sz="0" w:space="0" w:color="auto"/>
                    <w:left w:val="none" w:sz="0" w:space="0" w:color="auto"/>
                    <w:bottom w:val="none" w:sz="0" w:space="0" w:color="auto"/>
                    <w:right w:val="none" w:sz="0" w:space="0" w:color="auto"/>
                  </w:divBdr>
                  <w:divsChild>
                    <w:div w:id="505748881">
                      <w:marLeft w:val="0"/>
                      <w:marRight w:val="0"/>
                      <w:marTop w:val="0"/>
                      <w:marBottom w:val="0"/>
                      <w:divBdr>
                        <w:top w:val="none" w:sz="0" w:space="0" w:color="auto"/>
                        <w:left w:val="none" w:sz="0" w:space="0" w:color="auto"/>
                        <w:bottom w:val="none" w:sz="0" w:space="0" w:color="auto"/>
                        <w:right w:val="none" w:sz="0" w:space="0" w:color="auto"/>
                      </w:divBdr>
                      <w:divsChild>
                        <w:div w:id="1766802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561575">
                  <w:marLeft w:val="0"/>
                  <w:marRight w:val="0"/>
                  <w:marTop w:val="240"/>
                  <w:marBottom w:val="0"/>
                  <w:divBdr>
                    <w:top w:val="none" w:sz="0" w:space="0" w:color="auto"/>
                    <w:left w:val="none" w:sz="0" w:space="0" w:color="auto"/>
                    <w:bottom w:val="none" w:sz="0" w:space="0" w:color="auto"/>
                    <w:right w:val="none" w:sz="0" w:space="0" w:color="auto"/>
                  </w:divBdr>
                  <w:divsChild>
                    <w:div w:id="1982155513">
                      <w:marLeft w:val="0"/>
                      <w:marRight w:val="0"/>
                      <w:marTop w:val="0"/>
                      <w:marBottom w:val="0"/>
                      <w:divBdr>
                        <w:top w:val="none" w:sz="0" w:space="0" w:color="auto"/>
                        <w:left w:val="none" w:sz="0" w:space="0" w:color="auto"/>
                        <w:bottom w:val="none" w:sz="0" w:space="0" w:color="auto"/>
                        <w:right w:val="none" w:sz="0" w:space="0" w:color="auto"/>
                      </w:divBdr>
                      <w:divsChild>
                        <w:div w:id="1236015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415936">
                  <w:marLeft w:val="0"/>
                  <w:marRight w:val="0"/>
                  <w:marTop w:val="240"/>
                  <w:marBottom w:val="0"/>
                  <w:divBdr>
                    <w:top w:val="none" w:sz="0" w:space="0" w:color="auto"/>
                    <w:left w:val="none" w:sz="0" w:space="0" w:color="auto"/>
                    <w:bottom w:val="none" w:sz="0" w:space="0" w:color="auto"/>
                    <w:right w:val="none" w:sz="0" w:space="0" w:color="auto"/>
                  </w:divBdr>
                  <w:divsChild>
                    <w:div w:id="1035471958">
                      <w:marLeft w:val="0"/>
                      <w:marRight w:val="0"/>
                      <w:marTop w:val="0"/>
                      <w:marBottom w:val="0"/>
                      <w:divBdr>
                        <w:top w:val="none" w:sz="0" w:space="0" w:color="auto"/>
                        <w:left w:val="none" w:sz="0" w:space="0" w:color="auto"/>
                        <w:bottom w:val="none" w:sz="0" w:space="0" w:color="auto"/>
                        <w:right w:val="none" w:sz="0" w:space="0" w:color="auto"/>
                      </w:divBdr>
                      <w:divsChild>
                        <w:div w:id="682560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405660">
                  <w:marLeft w:val="0"/>
                  <w:marRight w:val="0"/>
                  <w:marTop w:val="240"/>
                  <w:marBottom w:val="0"/>
                  <w:divBdr>
                    <w:top w:val="none" w:sz="0" w:space="0" w:color="auto"/>
                    <w:left w:val="none" w:sz="0" w:space="0" w:color="auto"/>
                    <w:bottom w:val="none" w:sz="0" w:space="0" w:color="auto"/>
                    <w:right w:val="none" w:sz="0" w:space="0" w:color="auto"/>
                  </w:divBdr>
                  <w:divsChild>
                    <w:div w:id="897739726">
                      <w:marLeft w:val="0"/>
                      <w:marRight w:val="0"/>
                      <w:marTop w:val="0"/>
                      <w:marBottom w:val="0"/>
                      <w:divBdr>
                        <w:top w:val="none" w:sz="0" w:space="0" w:color="auto"/>
                        <w:left w:val="none" w:sz="0" w:space="0" w:color="auto"/>
                        <w:bottom w:val="none" w:sz="0" w:space="0" w:color="auto"/>
                        <w:right w:val="none" w:sz="0" w:space="0" w:color="auto"/>
                      </w:divBdr>
                      <w:divsChild>
                        <w:div w:id="60268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248375">
                  <w:marLeft w:val="0"/>
                  <w:marRight w:val="0"/>
                  <w:marTop w:val="240"/>
                  <w:marBottom w:val="0"/>
                  <w:divBdr>
                    <w:top w:val="none" w:sz="0" w:space="0" w:color="auto"/>
                    <w:left w:val="none" w:sz="0" w:space="0" w:color="auto"/>
                    <w:bottom w:val="none" w:sz="0" w:space="0" w:color="auto"/>
                    <w:right w:val="none" w:sz="0" w:space="0" w:color="auto"/>
                  </w:divBdr>
                  <w:divsChild>
                    <w:div w:id="68817514">
                      <w:marLeft w:val="0"/>
                      <w:marRight w:val="0"/>
                      <w:marTop w:val="0"/>
                      <w:marBottom w:val="0"/>
                      <w:divBdr>
                        <w:top w:val="none" w:sz="0" w:space="0" w:color="auto"/>
                        <w:left w:val="none" w:sz="0" w:space="0" w:color="auto"/>
                        <w:bottom w:val="none" w:sz="0" w:space="0" w:color="auto"/>
                        <w:right w:val="none" w:sz="0" w:space="0" w:color="auto"/>
                      </w:divBdr>
                      <w:divsChild>
                        <w:div w:id="16209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238626">
                  <w:marLeft w:val="0"/>
                  <w:marRight w:val="0"/>
                  <w:marTop w:val="240"/>
                  <w:marBottom w:val="0"/>
                  <w:divBdr>
                    <w:top w:val="none" w:sz="0" w:space="0" w:color="auto"/>
                    <w:left w:val="none" w:sz="0" w:space="0" w:color="auto"/>
                    <w:bottom w:val="none" w:sz="0" w:space="0" w:color="auto"/>
                    <w:right w:val="none" w:sz="0" w:space="0" w:color="auto"/>
                  </w:divBdr>
                  <w:divsChild>
                    <w:div w:id="1898277476">
                      <w:marLeft w:val="0"/>
                      <w:marRight w:val="0"/>
                      <w:marTop w:val="0"/>
                      <w:marBottom w:val="0"/>
                      <w:divBdr>
                        <w:top w:val="none" w:sz="0" w:space="0" w:color="auto"/>
                        <w:left w:val="none" w:sz="0" w:space="0" w:color="auto"/>
                        <w:bottom w:val="none" w:sz="0" w:space="0" w:color="auto"/>
                        <w:right w:val="none" w:sz="0" w:space="0" w:color="auto"/>
                      </w:divBdr>
                      <w:divsChild>
                        <w:div w:id="1385791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601793">
                  <w:marLeft w:val="0"/>
                  <w:marRight w:val="0"/>
                  <w:marTop w:val="240"/>
                  <w:marBottom w:val="0"/>
                  <w:divBdr>
                    <w:top w:val="none" w:sz="0" w:space="0" w:color="auto"/>
                    <w:left w:val="none" w:sz="0" w:space="0" w:color="auto"/>
                    <w:bottom w:val="none" w:sz="0" w:space="0" w:color="auto"/>
                    <w:right w:val="none" w:sz="0" w:space="0" w:color="auto"/>
                  </w:divBdr>
                  <w:divsChild>
                    <w:div w:id="1282110061">
                      <w:marLeft w:val="0"/>
                      <w:marRight w:val="0"/>
                      <w:marTop w:val="0"/>
                      <w:marBottom w:val="0"/>
                      <w:divBdr>
                        <w:top w:val="none" w:sz="0" w:space="0" w:color="auto"/>
                        <w:left w:val="none" w:sz="0" w:space="0" w:color="auto"/>
                        <w:bottom w:val="none" w:sz="0" w:space="0" w:color="auto"/>
                        <w:right w:val="none" w:sz="0" w:space="0" w:color="auto"/>
                      </w:divBdr>
                      <w:divsChild>
                        <w:div w:id="153531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928351">
                  <w:marLeft w:val="0"/>
                  <w:marRight w:val="0"/>
                  <w:marTop w:val="240"/>
                  <w:marBottom w:val="0"/>
                  <w:divBdr>
                    <w:top w:val="none" w:sz="0" w:space="0" w:color="auto"/>
                    <w:left w:val="none" w:sz="0" w:space="0" w:color="auto"/>
                    <w:bottom w:val="none" w:sz="0" w:space="0" w:color="auto"/>
                    <w:right w:val="none" w:sz="0" w:space="0" w:color="auto"/>
                  </w:divBdr>
                  <w:divsChild>
                    <w:div w:id="1898973372">
                      <w:marLeft w:val="0"/>
                      <w:marRight w:val="0"/>
                      <w:marTop w:val="0"/>
                      <w:marBottom w:val="0"/>
                      <w:divBdr>
                        <w:top w:val="none" w:sz="0" w:space="0" w:color="auto"/>
                        <w:left w:val="none" w:sz="0" w:space="0" w:color="auto"/>
                        <w:bottom w:val="none" w:sz="0" w:space="0" w:color="auto"/>
                        <w:right w:val="none" w:sz="0" w:space="0" w:color="auto"/>
                      </w:divBdr>
                      <w:divsChild>
                        <w:div w:id="1189181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414121">
                  <w:marLeft w:val="0"/>
                  <w:marRight w:val="0"/>
                  <w:marTop w:val="240"/>
                  <w:marBottom w:val="0"/>
                  <w:divBdr>
                    <w:top w:val="none" w:sz="0" w:space="0" w:color="auto"/>
                    <w:left w:val="none" w:sz="0" w:space="0" w:color="auto"/>
                    <w:bottom w:val="none" w:sz="0" w:space="0" w:color="auto"/>
                    <w:right w:val="none" w:sz="0" w:space="0" w:color="auto"/>
                  </w:divBdr>
                  <w:divsChild>
                    <w:div w:id="1198815756">
                      <w:marLeft w:val="0"/>
                      <w:marRight w:val="0"/>
                      <w:marTop w:val="0"/>
                      <w:marBottom w:val="0"/>
                      <w:divBdr>
                        <w:top w:val="none" w:sz="0" w:space="0" w:color="auto"/>
                        <w:left w:val="none" w:sz="0" w:space="0" w:color="auto"/>
                        <w:bottom w:val="none" w:sz="0" w:space="0" w:color="auto"/>
                        <w:right w:val="none" w:sz="0" w:space="0" w:color="auto"/>
                      </w:divBdr>
                      <w:divsChild>
                        <w:div w:id="844594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522154">
                  <w:marLeft w:val="0"/>
                  <w:marRight w:val="0"/>
                  <w:marTop w:val="240"/>
                  <w:marBottom w:val="0"/>
                  <w:divBdr>
                    <w:top w:val="none" w:sz="0" w:space="0" w:color="auto"/>
                    <w:left w:val="none" w:sz="0" w:space="0" w:color="auto"/>
                    <w:bottom w:val="none" w:sz="0" w:space="0" w:color="auto"/>
                    <w:right w:val="none" w:sz="0" w:space="0" w:color="auto"/>
                  </w:divBdr>
                  <w:divsChild>
                    <w:div w:id="912549608">
                      <w:marLeft w:val="0"/>
                      <w:marRight w:val="0"/>
                      <w:marTop w:val="0"/>
                      <w:marBottom w:val="0"/>
                      <w:divBdr>
                        <w:top w:val="none" w:sz="0" w:space="0" w:color="auto"/>
                        <w:left w:val="none" w:sz="0" w:space="0" w:color="auto"/>
                        <w:bottom w:val="none" w:sz="0" w:space="0" w:color="auto"/>
                        <w:right w:val="none" w:sz="0" w:space="0" w:color="auto"/>
                      </w:divBdr>
                      <w:divsChild>
                        <w:div w:id="4803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38273">
                  <w:marLeft w:val="0"/>
                  <w:marRight w:val="0"/>
                  <w:marTop w:val="240"/>
                  <w:marBottom w:val="0"/>
                  <w:divBdr>
                    <w:top w:val="none" w:sz="0" w:space="0" w:color="auto"/>
                    <w:left w:val="none" w:sz="0" w:space="0" w:color="auto"/>
                    <w:bottom w:val="none" w:sz="0" w:space="0" w:color="auto"/>
                    <w:right w:val="none" w:sz="0" w:space="0" w:color="auto"/>
                  </w:divBdr>
                  <w:divsChild>
                    <w:div w:id="36442500">
                      <w:marLeft w:val="0"/>
                      <w:marRight w:val="0"/>
                      <w:marTop w:val="0"/>
                      <w:marBottom w:val="0"/>
                      <w:divBdr>
                        <w:top w:val="none" w:sz="0" w:space="0" w:color="auto"/>
                        <w:left w:val="none" w:sz="0" w:space="0" w:color="auto"/>
                        <w:bottom w:val="none" w:sz="0" w:space="0" w:color="auto"/>
                        <w:right w:val="none" w:sz="0" w:space="0" w:color="auto"/>
                      </w:divBdr>
                      <w:divsChild>
                        <w:div w:id="963972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24134">
                  <w:marLeft w:val="0"/>
                  <w:marRight w:val="0"/>
                  <w:marTop w:val="240"/>
                  <w:marBottom w:val="0"/>
                  <w:divBdr>
                    <w:top w:val="none" w:sz="0" w:space="0" w:color="auto"/>
                    <w:left w:val="none" w:sz="0" w:space="0" w:color="auto"/>
                    <w:bottom w:val="none" w:sz="0" w:space="0" w:color="auto"/>
                    <w:right w:val="none" w:sz="0" w:space="0" w:color="auto"/>
                  </w:divBdr>
                  <w:divsChild>
                    <w:div w:id="160312340">
                      <w:marLeft w:val="0"/>
                      <w:marRight w:val="0"/>
                      <w:marTop w:val="0"/>
                      <w:marBottom w:val="0"/>
                      <w:divBdr>
                        <w:top w:val="none" w:sz="0" w:space="0" w:color="auto"/>
                        <w:left w:val="none" w:sz="0" w:space="0" w:color="auto"/>
                        <w:bottom w:val="none" w:sz="0" w:space="0" w:color="auto"/>
                        <w:right w:val="none" w:sz="0" w:space="0" w:color="auto"/>
                      </w:divBdr>
                      <w:divsChild>
                        <w:div w:id="1459182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463604">
                  <w:marLeft w:val="0"/>
                  <w:marRight w:val="0"/>
                  <w:marTop w:val="240"/>
                  <w:marBottom w:val="0"/>
                  <w:divBdr>
                    <w:top w:val="none" w:sz="0" w:space="0" w:color="auto"/>
                    <w:left w:val="none" w:sz="0" w:space="0" w:color="auto"/>
                    <w:bottom w:val="none" w:sz="0" w:space="0" w:color="auto"/>
                    <w:right w:val="none" w:sz="0" w:space="0" w:color="auto"/>
                  </w:divBdr>
                  <w:divsChild>
                    <w:div w:id="478157397">
                      <w:marLeft w:val="0"/>
                      <w:marRight w:val="0"/>
                      <w:marTop w:val="0"/>
                      <w:marBottom w:val="0"/>
                      <w:divBdr>
                        <w:top w:val="none" w:sz="0" w:space="0" w:color="auto"/>
                        <w:left w:val="none" w:sz="0" w:space="0" w:color="auto"/>
                        <w:bottom w:val="none" w:sz="0" w:space="0" w:color="auto"/>
                        <w:right w:val="none" w:sz="0" w:space="0" w:color="auto"/>
                      </w:divBdr>
                      <w:divsChild>
                        <w:div w:id="1580753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976546">
                  <w:marLeft w:val="0"/>
                  <w:marRight w:val="0"/>
                  <w:marTop w:val="240"/>
                  <w:marBottom w:val="0"/>
                  <w:divBdr>
                    <w:top w:val="none" w:sz="0" w:space="0" w:color="auto"/>
                    <w:left w:val="none" w:sz="0" w:space="0" w:color="auto"/>
                    <w:bottom w:val="none" w:sz="0" w:space="0" w:color="auto"/>
                    <w:right w:val="none" w:sz="0" w:space="0" w:color="auto"/>
                  </w:divBdr>
                  <w:divsChild>
                    <w:div w:id="1771310465">
                      <w:marLeft w:val="0"/>
                      <w:marRight w:val="0"/>
                      <w:marTop w:val="0"/>
                      <w:marBottom w:val="0"/>
                      <w:divBdr>
                        <w:top w:val="none" w:sz="0" w:space="0" w:color="auto"/>
                        <w:left w:val="none" w:sz="0" w:space="0" w:color="auto"/>
                        <w:bottom w:val="none" w:sz="0" w:space="0" w:color="auto"/>
                        <w:right w:val="none" w:sz="0" w:space="0" w:color="auto"/>
                      </w:divBdr>
                      <w:divsChild>
                        <w:div w:id="1889225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924706">
                  <w:marLeft w:val="0"/>
                  <w:marRight w:val="0"/>
                  <w:marTop w:val="240"/>
                  <w:marBottom w:val="0"/>
                  <w:divBdr>
                    <w:top w:val="none" w:sz="0" w:space="0" w:color="auto"/>
                    <w:left w:val="none" w:sz="0" w:space="0" w:color="auto"/>
                    <w:bottom w:val="none" w:sz="0" w:space="0" w:color="auto"/>
                    <w:right w:val="none" w:sz="0" w:space="0" w:color="auto"/>
                  </w:divBdr>
                  <w:divsChild>
                    <w:div w:id="1629243853">
                      <w:marLeft w:val="0"/>
                      <w:marRight w:val="0"/>
                      <w:marTop w:val="0"/>
                      <w:marBottom w:val="0"/>
                      <w:divBdr>
                        <w:top w:val="none" w:sz="0" w:space="0" w:color="auto"/>
                        <w:left w:val="none" w:sz="0" w:space="0" w:color="auto"/>
                        <w:bottom w:val="none" w:sz="0" w:space="0" w:color="auto"/>
                        <w:right w:val="none" w:sz="0" w:space="0" w:color="auto"/>
                      </w:divBdr>
                      <w:divsChild>
                        <w:div w:id="1684743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24541">
                  <w:marLeft w:val="0"/>
                  <w:marRight w:val="0"/>
                  <w:marTop w:val="240"/>
                  <w:marBottom w:val="0"/>
                  <w:divBdr>
                    <w:top w:val="none" w:sz="0" w:space="0" w:color="auto"/>
                    <w:left w:val="none" w:sz="0" w:space="0" w:color="auto"/>
                    <w:bottom w:val="none" w:sz="0" w:space="0" w:color="auto"/>
                    <w:right w:val="none" w:sz="0" w:space="0" w:color="auto"/>
                  </w:divBdr>
                  <w:divsChild>
                    <w:div w:id="264390401">
                      <w:marLeft w:val="0"/>
                      <w:marRight w:val="0"/>
                      <w:marTop w:val="0"/>
                      <w:marBottom w:val="0"/>
                      <w:divBdr>
                        <w:top w:val="none" w:sz="0" w:space="0" w:color="auto"/>
                        <w:left w:val="none" w:sz="0" w:space="0" w:color="auto"/>
                        <w:bottom w:val="none" w:sz="0" w:space="0" w:color="auto"/>
                        <w:right w:val="none" w:sz="0" w:space="0" w:color="auto"/>
                      </w:divBdr>
                      <w:divsChild>
                        <w:div w:id="1810895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886998">
                  <w:marLeft w:val="0"/>
                  <w:marRight w:val="0"/>
                  <w:marTop w:val="240"/>
                  <w:marBottom w:val="0"/>
                  <w:divBdr>
                    <w:top w:val="none" w:sz="0" w:space="0" w:color="auto"/>
                    <w:left w:val="none" w:sz="0" w:space="0" w:color="auto"/>
                    <w:bottom w:val="none" w:sz="0" w:space="0" w:color="auto"/>
                    <w:right w:val="none" w:sz="0" w:space="0" w:color="auto"/>
                  </w:divBdr>
                  <w:divsChild>
                    <w:div w:id="1237979907">
                      <w:marLeft w:val="0"/>
                      <w:marRight w:val="0"/>
                      <w:marTop w:val="0"/>
                      <w:marBottom w:val="0"/>
                      <w:divBdr>
                        <w:top w:val="none" w:sz="0" w:space="0" w:color="auto"/>
                        <w:left w:val="none" w:sz="0" w:space="0" w:color="auto"/>
                        <w:bottom w:val="none" w:sz="0" w:space="0" w:color="auto"/>
                        <w:right w:val="none" w:sz="0" w:space="0" w:color="auto"/>
                      </w:divBdr>
                      <w:divsChild>
                        <w:div w:id="978264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283329">
                  <w:marLeft w:val="0"/>
                  <w:marRight w:val="0"/>
                  <w:marTop w:val="240"/>
                  <w:marBottom w:val="0"/>
                  <w:divBdr>
                    <w:top w:val="none" w:sz="0" w:space="0" w:color="auto"/>
                    <w:left w:val="none" w:sz="0" w:space="0" w:color="auto"/>
                    <w:bottom w:val="none" w:sz="0" w:space="0" w:color="auto"/>
                    <w:right w:val="none" w:sz="0" w:space="0" w:color="auto"/>
                  </w:divBdr>
                  <w:divsChild>
                    <w:div w:id="1812558524">
                      <w:marLeft w:val="0"/>
                      <w:marRight w:val="0"/>
                      <w:marTop w:val="0"/>
                      <w:marBottom w:val="0"/>
                      <w:divBdr>
                        <w:top w:val="none" w:sz="0" w:space="0" w:color="auto"/>
                        <w:left w:val="none" w:sz="0" w:space="0" w:color="auto"/>
                        <w:bottom w:val="none" w:sz="0" w:space="0" w:color="auto"/>
                        <w:right w:val="none" w:sz="0" w:space="0" w:color="auto"/>
                      </w:divBdr>
                      <w:divsChild>
                        <w:div w:id="775099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314168">
                  <w:marLeft w:val="0"/>
                  <w:marRight w:val="0"/>
                  <w:marTop w:val="240"/>
                  <w:marBottom w:val="0"/>
                  <w:divBdr>
                    <w:top w:val="none" w:sz="0" w:space="0" w:color="auto"/>
                    <w:left w:val="none" w:sz="0" w:space="0" w:color="auto"/>
                    <w:bottom w:val="none" w:sz="0" w:space="0" w:color="auto"/>
                    <w:right w:val="none" w:sz="0" w:space="0" w:color="auto"/>
                  </w:divBdr>
                  <w:divsChild>
                    <w:div w:id="215633011">
                      <w:marLeft w:val="0"/>
                      <w:marRight w:val="0"/>
                      <w:marTop w:val="0"/>
                      <w:marBottom w:val="0"/>
                      <w:divBdr>
                        <w:top w:val="none" w:sz="0" w:space="0" w:color="auto"/>
                        <w:left w:val="none" w:sz="0" w:space="0" w:color="auto"/>
                        <w:bottom w:val="none" w:sz="0" w:space="0" w:color="auto"/>
                        <w:right w:val="none" w:sz="0" w:space="0" w:color="auto"/>
                      </w:divBdr>
                      <w:divsChild>
                        <w:div w:id="75785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428764">
                  <w:marLeft w:val="0"/>
                  <w:marRight w:val="0"/>
                  <w:marTop w:val="240"/>
                  <w:marBottom w:val="0"/>
                  <w:divBdr>
                    <w:top w:val="none" w:sz="0" w:space="0" w:color="auto"/>
                    <w:left w:val="none" w:sz="0" w:space="0" w:color="auto"/>
                    <w:bottom w:val="none" w:sz="0" w:space="0" w:color="auto"/>
                    <w:right w:val="none" w:sz="0" w:space="0" w:color="auto"/>
                  </w:divBdr>
                  <w:divsChild>
                    <w:div w:id="713043404">
                      <w:marLeft w:val="0"/>
                      <w:marRight w:val="0"/>
                      <w:marTop w:val="0"/>
                      <w:marBottom w:val="0"/>
                      <w:divBdr>
                        <w:top w:val="none" w:sz="0" w:space="0" w:color="auto"/>
                        <w:left w:val="none" w:sz="0" w:space="0" w:color="auto"/>
                        <w:bottom w:val="none" w:sz="0" w:space="0" w:color="auto"/>
                        <w:right w:val="none" w:sz="0" w:space="0" w:color="auto"/>
                      </w:divBdr>
                      <w:divsChild>
                        <w:div w:id="1329216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292940">
                  <w:marLeft w:val="0"/>
                  <w:marRight w:val="0"/>
                  <w:marTop w:val="240"/>
                  <w:marBottom w:val="0"/>
                  <w:divBdr>
                    <w:top w:val="none" w:sz="0" w:space="0" w:color="auto"/>
                    <w:left w:val="none" w:sz="0" w:space="0" w:color="auto"/>
                    <w:bottom w:val="none" w:sz="0" w:space="0" w:color="auto"/>
                    <w:right w:val="none" w:sz="0" w:space="0" w:color="auto"/>
                  </w:divBdr>
                  <w:divsChild>
                    <w:div w:id="554438652">
                      <w:marLeft w:val="0"/>
                      <w:marRight w:val="0"/>
                      <w:marTop w:val="0"/>
                      <w:marBottom w:val="0"/>
                      <w:divBdr>
                        <w:top w:val="none" w:sz="0" w:space="0" w:color="auto"/>
                        <w:left w:val="none" w:sz="0" w:space="0" w:color="auto"/>
                        <w:bottom w:val="none" w:sz="0" w:space="0" w:color="auto"/>
                        <w:right w:val="none" w:sz="0" w:space="0" w:color="auto"/>
                      </w:divBdr>
                      <w:divsChild>
                        <w:div w:id="304819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84144">
                  <w:marLeft w:val="0"/>
                  <w:marRight w:val="0"/>
                  <w:marTop w:val="240"/>
                  <w:marBottom w:val="0"/>
                  <w:divBdr>
                    <w:top w:val="none" w:sz="0" w:space="0" w:color="auto"/>
                    <w:left w:val="none" w:sz="0" w:space="0" w:color="auto"/>
                    <w:bottom w:val="none" w:sz="0" w:space="0" w:color="auto"/>
                    <w:right w:val="none" w:sz="0" w:space="0" w:color="auto"/>
                  </w:divBdr>
                  <w:divsChild>
                    <w:div w:id="166597417">
                      <w:marLeft w:val="0"/>
                      <w:marRight w:val="0"/>
                      <w:marTop w:val="0"/>
                      <w:marBottom w:val="0"/>
                      <w:divBdr>
                        <w:top w:val="none" w:sz="0" w:space="0" w:color="auto"/>
                        <w:left w:val="none" w:sz="0" w:space="0" w:color="auto"/>
                        <w:bottom w:val="none" w:sz="0" w:space="0" w:color="auto"/>
                        <w:right w:val="none" w:sz="0" w:space="0" w:color="auto"/>
                      </w:divBdr>
                      <w:divsChild>
                        <w:div w:id="74598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39481">
                  <w:marLeft w:val="0"/>
                  <w:marRight w:val="0"/>
                  <w:marTop w:val="240"/>
                  <w:marBottom w:val="0"/>
                  <w:divBdr>
                    <w:top w:val="none" w:sz="0" w:space="0" w:color="auto"/>
                    <w:left w:val="none" w:sz="0" w:space="0" w:color="auto"/>
                    <w:bottom w:val="none" w:sz="0" w:space="0" w:color="auto"/>
                    <w:right w:val="none" w:sz="0" w:space="0" w:color="auto"/>
                  </w:divBdr>
                  <w:divsChild>
                    <w:div w:id="1336609042">
                      <w:marLeft w:val="0"/>
                      <w:marRight w:val="0"/>
                      <w:marTop w:val="0"/>
                      <w:marBottom w:val="0"/>
                      <w:divBdr>
                        <w:top w:val="none" w:sz="0" w:space="0" w:color="auto"/>
                        <w:left w:val="none" w:sz="0" w:space="0" w:color="auto"/>
                        <w:bottom w:val="none" w:sz="0" w:space="0" w:color="auto"/>
                        <w:right w:val="none" w:sz="0" w:space="0" w:color="auto"/>
                      </w:divBdr>
                      <w:divsChild>
                        <w:div w:id="684134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714655">
                  <w:marLeft w:val="0"/>
                  <w:marRight w:val="0"/>
                  <w:marTop w:val="240"/>
                  <w:marBottom w:val="0"/>
                  <w:divBdr>
                    <w:top w:val="none" w:sz="0" w:space="0" w:color="auto"/>
                    <w:left w:val="none" w:sz="0" w:space="0" w:color="auto"/>
                    <w:bottom w:val="none" w:sz="0" w:space="0" w:color="auto"/>
                    <w:right w:val="none" w:sz="0" w:space="0" w:color="auto"/>
                  </w:divBdr>
                  <w:divsChild>
                    <w:div w:id="458688672">
                      <w:marLeft w:val="0"/>
                      <w:marRight w:val="0"/>
                      <w:marTop w:val="0"/>
                      <w:marBottom w:val="0"/>
                      <w:divBdr>
                        <w:top w:val="none" w:sz="0" w:space="0" w:color="auto"/>
                        <w:left w:val="none" w:sz="0" w:space="0" w:color="auto"/>
                        <w:bottom w:val="none" w:sz="0" w:space="0" w:color="auto"/>
                        <w:right w:val="none" w:sz="0" w:space="0" w:color="auto"/>
                      </w:divBdr>
                      <w:divsChild>
                        <w:div w:id="1193692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14941">
                  <w:marLeft w:val="0"/>
                  <w:marRight w:val="0"/>
                  <w:marTop w:val="240"/>
                  <w:marBottom w:val="0"/>
                  <w:divBdr>
                    <w:top w:val="none" w:sz="0" w:space="0" w:color="auto"/>
                    <w:left w:val="none" w:sz="0" w:space="0" w:color="auto"/>
                    <w:bottom w:val="none" w:sz="0" w:space="0" w:color="auto"/>
                    <w:right w:val="none" w:sz="0" w:space="0" w:color="auto"/>
                  </w:divBdr>
                  <w:divsChild>
                    <w:div w:id="1045300321">
                      <w:marLeft w:val="0"/>
                      <w:marRight w:val="0"/>
                      <w:marTop w:val="0"/>
                      <w:marBottom w:val="0"/>
                      <w:divBdr>
                        <w:top w:val="none" w:sz="0" w:space="0" w:color="auto"/>
                        <w:left w:val="none" w:sz="0" w:space="0" w:color="auto"/>
                        <w:bottom w:val="none" w:sz="0" w:space="0" w:color="auto"/>
                        <w:right w:val="none" w:sz="0" w:space="0" w:color="auto"/>
                      </w:divBdr>
                      <w:divsChild>
                        <w:div w:id="19303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416986">
                  <w:marLeft w:val="0"/>
                  <w:marRight w:val="0"/>
                  <w:marTop w:val="240"/>
                  <w:marBottom w:val="0"/>
                  <w:divBdr>
                    <w:top w:val="none" w:sz="0" w:space="0" w:color="auto"/>
                    <w:left w:val="none" w:sz="0" w:space="0" w:color="auto"/>
                    <w:bottom w:val="none" w:sz="0" w:space="0" w:color="auto"/>
                    <w:right w:val="none" w:sz="0" w:space="0" w:color="auto"/>
                  </w:divBdr>
                  <w:divsChild>
                    <w:div w:id="694619649">
                      <w:marLeft w:val="0"/>
                      <w:marRight w:val="0"/>
                      <w:marTop w:val="0"/>
                      <w:marBottom w:val="0"/>
                      <w:divBdr>
                        <w:top w:val="none" w:sz="0" w:space="0" w:color="auto"/>
                        <w:left w:val="none" w:sz="0" w:space="0" w:color="auto"/>
                        <w:bottom w:val="none" w:sz="0" w:space="0" w:color="auto"/>
                        <w:right w:val="none" w:sz="0" w:space="0" w:color="auto"/>
                      </w:divBdr>
                      <w:divsChild>
                        <w:div w:id="141728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257592">
                  <w:marLeft w:val="0"/>
                  <w:marRight w:val="0"/>
                  <w:marTop w:val="240"/>
                  <w:marBottom w:val="0"/>
                  <w:divBdr>
                    <w:top w:val="none" w:sz="0" w:space="0" w:color="auto"/>
                    <w:left w:val="none" w:sz="0" w:space="0" w:color="auto"/>
                    <w:bottom w:val="none" w:sz="0" w:space="0" w:color="auto"/>
                    <w:right w:val="none" w:sz="0" w:space="0" w:color="auto"/>
                  </w:divBdr>
                  <w:divsChild>
                    <w:div w:id="418722194">
                      <w:marLeft w:val="0"/>
                      <w:marRight w:val="0"/>
                      <w:marTop w:val="0"/>
                      <w:marBottom w:val="0"/>
                      <w:divBdr>
                        <w:top w:val="none" w:sz="0" w:space="0" w:color="auto"/>
                        <w:left w:val="none" w:sz="0" w:space="0" w:color="auto"/>
                        <w:bottom w:val="none" w:sz="0" w:space="0" w:color="auto"/>
                        <w:right w:val="none" w:sz="0" w:space="0" w:color="auto"/>
                      </w:divBdr>
                      <w:divsChild>
                        <w:div w:id="442922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108921">
                  <w:marLeft w:val="0"/>
                  <w:marRight w:val="0"/>
                  <w:marTop w:val="240"/>
                  <w:marBottom w:val="0"/>
                  <w:divBdr>
                    <w:top w:val="none" w:sz="0" w:space="0" w:color="auto"/>
                    <w:left w:val="none" w:sz="0" w:space="0" w:color="auto"/>
                    <w:bottom w:val="none" w:sz="0" w:space="0" w:color="auto"/>
                    <w:right w:val="none" w:sz="0" w:space="0" w:color="auto"/>
                  </w:divBdr>
                  <w:divsChild>
                    <w:div w:id="884560143">
                      <w:marLeft w:val="0"/>
                      <w:marRight w:val="0"/>
                      <w:marTop w:val="0"/>
                      <w:marBottom w:val="0"/>
                      <w:divBdr>
                        <w:top w:val="none" w:sz="0" w:space="0" w:color="auto"/>
                        <w:left w:val="none" w:sz="0" w:space="0" w:color="auto"/>
                        <w:bottom w:val="none" w:sz="0" w:space="0" w:color="auto"/>
                        <w:right w:val="none" w:sz="0" w:space="0" w:color="auto"/>
                      </w:divBdr>
                      <w:divsChild>
                        <w:div w:id="1041125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050425">
                  <w:marLeft w:val="0"/>
                  <w:marRight w:val="0"/>
                  <w:marTop w:val="240"/>
                  <w:marBottom w:val="0"/>
                  <w:divBdr>
                    <w:top w:val="none" w:sz="0" w:space="0" w:color="auto"/>
                    <w:left w:val="none" w:sz="0" w:space="0" w:color="auto"/>
                    <w:bottom w:val="none" w:sz="0" w:space="0" w:color="auto"/>
                    <w:right w:val="none" w:sz="0" w:space="0" w:color="auto"/>
                  </w:divBdr>
                  <w:divsChild>
                    <w:div w:id="748649230">
                      <w:marLeft w:val="0"/>
                      <w:marRight w:val="0"/>
                      <w:marTop w:val="0"/>
                      <w:marBottom w:val="0"/>
                      <w:divBdr>
                        <w:top w:val="none" w:sz="0" w:space="0" w:color="auto"/>
                        <w:left w:val="none" w:sz="0" w:space="0" w:color="auto"/>
                        <w:bottom w:val="none" w:sz="0" w:space="0" w:color="auto"/>
                        <w:right w:val="none" w:sz="0" w:space="0" w:color="auto"/>
                      </w:divBdr>
                      <w:divsChild>
                        <w:div w:id="832529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105413">
                  <w:marLeft w:val="0"/>
                  <w:marRight w:val="0"/>
                  <w:marTop w:val="240"/>
                  <w:marBottom w:val="0"/>
                  <w:divBdr>
                    <w:top w:val="none" w:sz="0" w:space="0" w:color="auto"/>
                    <w:left w:val="none" w:sz="0" w:space="0" w:color="auto"/>
                    <w:bottom w:val="none" w:sz="0" w:space="0" w:color="auto"/>
                    <w:right w:val="none" w:sz="0" w:space="0" w:color="auto"/>
                  </w:divBdr>
                  <w:divsChild>
                    <w:div w:id="992678308">
                      <w:marLeft w:val="0"/>
                      <w:marRight w:val="0"/>
                      <w:marTop w:val="0"/>
                      <w:marBottom w:val="0"/>
                      <w:divBdr>
                        <w:top w:val="none" w:sz="0" w:space="0" w:color="auto"/>
                        <w:left w:val="none" w:sz="0" w:space="0" w:color="auto"/>
                        <w:bottom w:val="none" w:sz="0" w:space="0" w:color="auto"/>
                        <w:right w:val="none" w:sz="0" w:space="0" w:color="auto"/>
                      </w:divBdr>
                      <w:divsChild>
                        <w:div w:id="111359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232816">
                  <w:marLeft w:val="0"/>
                  <w:marRight w:val="0"/>
                  <w:marTop w:val="240"/>
                  <w:marBottom w:val="0"/>
                  <w:divBdr>
                    <w:top w:val="none" w:sz="0" w:space="0" w:color="auto"/>
                    <w:left w:val="none" w:sz="0" w:space="0" w:color="auto"/>
                    <w:bottom w:val="none" w:sz="0" w:space="0" w:color="auto"/>
                    <w:right w:val="none" w:sz="0" w:space="0" w:color="auto"/>
                  </w:divBdr>
                  <w:divsChild>
                    <w:div w:id="1865317794">
                      <w:marLeft w:val="0"/>
                      <w:marRight w:val="0"/>
                      <w:marTop w:val="0"/>
                      <w:marBottom w:val="0"/>
                      <w:divBdr>
                        <w:top w:val="none" w:sz="0" w:space="0" w:color="auto"/>
                        <w:left w:val="none" w:sz="0" w:space="0" w:color="auto"/>
                        <w:bottom w:val="none" w:sz="0" w:space="0" w:color="auto"/>
                        <w:right w:val="none" w:sz="0" w:space="0" w:color="auto"/>
                      </w:divBdr>
                      <w:divsChild>
                        <w:div w:id="62222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594305">
                  <w:marLeft w:val="0"/>
                  <w:marRight w:val="0"/>
                  <w:marTop w:val="240"/>
                  <w:marBottom w:val="0"/>
                  <w:divBdr>
                    <w:top w:val="none" w:sz="0" w:space="0" w:color="auto"/>
                    <w:left w:val="none" w:sz="0" w:space="0" w:color="auto"/>
                    <w:bottom w:val="none" w:sz="0" w:space="0" w:color="auto"/>
                    <w:right w:val="none" w:sz="0" w:space="0" w:color="auto"/>
                  </w:divBdr>
                  <w:divsChild>
                    <w:div w:id="1888175575">
                      <w:marLeft w:val="0"/>
                      <w:marRight w:val="0"/>
                      <w:marTop w:val="0"/>
                      <w:marBottom w:val="0"/>
                      <w:divBdr>
                        <w:top w:val="none" w:sz="0" w:space="0" w:color="auto"/>
                        <w:left w:val="none" w:sz="0" w:space="0" w:color="auto"/>
                        <w:bottom w:val="none" w:sz="0" w:space="0" w:color="auto"/>
                        <w:right w:val="none" w:sz="0" w:space="0" w:color="auto"/>
                      </w:divBdr>
                      <w:divsChild>
                        <w:div w:id="1376542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616426">
                  <w:marLeft w:val="0"/>
                  <w:marRight w:val="0"/>
                  <w:marTop w:val="240"/>
                  <w:marBottom w:val="0"/>
                  <w:divBdr>
                    <w:top w:val="none" w:sz="0" w:space="0" w:color="auto"/>
                    <w:left w:val="none" w:sz="0" w:space="0" w:color="auto"/>
                    <w:bottom w:val="none" w:sz="0" w:space="0" w:color="auto"/>
                    <w:right w:val="none" w:sz="0" w:space="0" w:color="auto"/>
                  </w:divBdr>
                  <w:divsChild>
                    <w:div w:id="800072385">
                      <w:marLeft w:val="0"/>
                      <w:marRight w:val="0"/>
                      <w:marTop w:val="0"/>
                      <w:marBottom w:val="0"/>
                      <w:divBdr>
                        <w:top w:val="none" w:sz="0" w:space="0" w:color="auto"/>
                        <w:left w:val="none" w:sz="0" w:space="0" w:color="auto"/>
                        <w:bottom w:val="none" w:sz="0" w:space="0" w:color="auto"/>
                        <w:right w:val="none" w:sz="0" w:space="0" w:color="auto"/>
                      </w:divBdr>
                      <w:divsChild>
                        <w:div w:id="1674525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858654">
                  <w:marLeft w:val="0"/>
                  <w:marRight w:val="0"/>
                  <w:marTop w:val="240"/>
                  <w:marBottom w:val="0"/>
                  <w:divBdr>
                    <w:top w:val="none" w:sz="0" w:space="0" w:color="auto"/>
                    <w:left w:val="none" w:sz="0" w:space="0" w:color="auto"/>
                    <w:bottom w:val="none" w:sz="0" w:space="0" w:color="auto"/>
                    <w:right w:val="none" w:sz="0" w:space="0" w:color="auto"/>
                  </w:divBdr>
                  <w:divsChild>
                    <w:div w:id="1550919618">
                      <w:marLeft w:val="0"/>
                      <w:marRight w:val="0"/>
                      <w:marTop w:val="0"/>
                      <w:marBottom w:val="0"/>
                      <w:divBdr>
                        <w:top w:val="none" w:sz="0" w:space="0" w:color="auto"/>
                        <w:left w:val="none" w:sz="0" w:space="0" w:color="auto"/>
                        <w:bottom w:val="none" w:sz="0" w:space="0" w:color="auto"/>
                        <w:right w:val="none" w:sz="0" w:space="0" w:color="auto"/>
                      </w:divBdr>
                      <w:divsChild>
                        <w:div w:id="1218859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459177">
                  <w:marLeft w:val="0"/>
                  <w:marRight w:val="0"/>
                  <w:marTop w:val="240"/>
                  <w:marBottom w:val="0"/>
                  <w:divBdr>
                    <w:top w:val="none" w:sz="0" w:space="0" w:color="auto"/>
                    <w:left w:val="none" w:sz="0" w:space="0" w:color="auto"/>
                    <w:bottom w:val="none" w:sz="0" w:space="0" w:color="auto"/>
                    <w:right w:val="none" w:sz="0" w:space="0" w:color="auto"/>
                  </w:divBdr>
                  <w:divsChild>
                    <w:div w:id="1547831157">
                      <w:marLeft w:val="0"/>
                      <w:marRight w:val="0"/>
                      <w:marTop w:val="0"/>
                      <w:marBottom w:val="0"/>
                      <w:divBdr>
                        <w:top w:val="none" w:sz="0" w:space="0" w:color="auto"/>
                        <w:left w:val="none" w:sz="0" w:space="0" w:color="auto"/>
                        <w:bottom w:val="none" w:sz="0" w:space="0" w:color="auto"/>
                        <w:right w:val="none" w:sz="0" w:space="0" w:color="auto"/>
                      </w:divBdr>
                      <w:divsChild>
                        <w:div w:id="614598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74819">
                  <w:marLeft w:val="0"/>
                  <w:marRight w:val="0"/>
                  <w:marTop w:val="240"/>
                  <w:marBottom w:val="0"/>
                  <w:divBdr>
                    <w:top w:val="none" w:sz="0" w:space="0" w:color="auto"/>
                    <w:left w:val="none" w:sz="0" w:space="0" w:color="auto"/>
                    <w:bottom w:val="none" w:sz="0" w:space="0" w:color="auto"/>
                    <w:right w:val="none" w:sz="0" w:space="0" w:color="auto"/>
                  </w:divBdr>
                  <w:divsChild>
                    <w:div w:id="566495156">
                      <w:marLeft w:val="0"/>
                      <w:marRight w:val="0"/>
                      <w:marTop w:val="0"/>
                      <w:marBottom w:val="0"/>
                      <w:divBdr>
                        <w:top w:val="none" w:sz="0" w:space="0" w:color="auto"/>
                        <w:left w:val="none" w:sz="0" w:space="0" w:color="auto"/>
                        <w:bottom w:val="none" w:sz="0" w:space="0" w:color="auto"/>
                        <w:right w:val="none" w:sz="0" w:space="0" w:color="auto"/>
                      </w:divBdr>
                      <w:divsChild>
                        <w:div w:id="128781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859069">
                  <w:marLeft w:val="0"/>
                  <w:marRight w:val="0"/>
                  <w:marTop w:val="240"/>
                  <w:marBottom w:val="0"/>
                  <w:divBdr>
                    <w:top w:val="none" w:sz="0" w:space="0" w:color="auto"/>
                    <w:left w:val="none" w:sz="0" w:space="0" w:color="auto"/>
                    <w:bottom w:val="none" w:sz="0" w:space="0" w:color="auto"/>
                    <w:right w:val="none" w:sz="0" w:space="0" w:color="auto"/>
                  </w:divBdr>
                  <w:divsChild>
                    <w:div w:id="1362241865">
                      <w:marLeft w:val="0"/>
                      <w:marRight w:val="0"/>
                      <w:marTop w:val="0"/>
                      <w:marBottom w:val="0"/>
                      <w:divBdr>
                        <w:top w:val="none" w:sz="0" w:space="0" w:color="auto"/>
                        <w:left w:val="none" w:sz="0" w:space="0" w:color="auto"/>
                        <w:bottom w:val="none" w:sz="0" w:space="0" w:color="auto"/>
                        <w:right w:val="none" w:sz="0" w:space="0" w:color="auto"/>
                      </w:divBdr>
                      <w:divsChild>
                        <w:div w:id="711228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723115">
                  <w:marLeft w:val="0"/>
                  <w:marRight w:val="0"/>
                  <w:marTop w:val="240"/>
                  <w:marBottom w:val="0"/>
                  <w:divBdr>
                    <w:top w:val="none" w:sz="0" w:space="0" w:color="auto"/>
                    <w:left w:val="none" w:sz="0" w:space="0" w:color="auto"/>
                    <w:bottom w:val="none" w:sz="0" w:space="0" w:color="auto"/>
                    <w:right w:val="none" w:sz="0" w:space="0" w:color="auto"/>
                  </w:divBdr>
                  <w:divsChild>
                    <w:div w:id="714431521">
                      <w:marLeft w:val="0"/>
                      <w:marRight w:val="0"/>
                      <w:marTop w:val="0"/>
                      <w:marBottom w:val="0"/>
                      <w:divBdr>
                        <w:top w:val="none" w:sz="0" w:space="0" w:color="auto"/>
                        <w:left w:val="none" w:sz="0" w:space="0" w:color="auto"/>
                        <w:bottom w:val="none" w:sz="0" w:space="0" w:color="auto"/>
                        <w:right w:val="none" w:sz="0" w:space="0" w:color="auto"/>
                      </w:divBdr>
                      <w:divsChild>
                        <w:div w:id="1759136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536798">
                  <w:marLeft w:val="0"/>
                  <w:marRight w:val="0"/>
                  <w:marTop w:val="240"/>
                  <w:marBottom w:val="0"/>
                  <w:divBdr>
                    <w:top w:val="none" w:sz="0" w:space="0" w:color="auto"/>
                    <w:left w:val="none" w:sz="0" w:space="0" w:color="auto"/>
                    <w:bottom w:val="none" w:sz="0" w:space="0" w:color="auto"/>
                    <w:right w:val="none" w:sz="0" w:space="0" w:color="auto"/>
                  </w:divBdr>
                  <w:divsChild>
                    <w:div w:id="2064329031">
                      <w:marLeft w:val="0"/>
                      <w:marRight w:val="0"/>
                      <w:marTop w:val="0"/>
                      <w:marBottom w:val="0"/>
                      <w:divBdr>
                        <w:top w:val="none" w:sz="0" w:space="0" w:color="auto"/>
                        <w:left w:val="none" w:sz="0" w:space="0" w:color="auto"/>
                        <w:bottom w:val="none" w:sz="0" w:space="0" w:color="auto"/>
                        <w:right w:val="none" w:sz="0" w:space="0" w:color="auto"/>
                      </w:divBdr>
                      <w:divsChild>
                        <w:div w:id="90691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396328">
                  <w:marLeft w:val="0"/>
                  <w:marRight w:val="0"/>
                  <w:marTop w:val="240"/>
                  <w:marBottom w:val="0"/>
                  <w:divBdr>
                    <w:top w:val="none" w:sz="0" w:space="0" w:color="auto"/>
                    <w:left w:val="none" w:sz="0" w:space="0" w:color="auto"/>
                    <w:bottom w:val="none" w:sz="0" w:space="0" w:color="auto"/>
                    <w:right w:val="none" w:sz="0" w:space="0" w:color="auto"/>
                  </w:divBdr>
                  <w:divsChild>
                    <w:div w:id="326055981">
                      <w:marLeft w:val="0"/>
                      <w:marRight w:val="0"/>
                      <w:marTop w:val="0"/>
                      <w:marBottom w:val="0"/>
                      <w:divBdr>
                        <w:top w:val="none" w:sz="0" w:space="0" w:color="auto"/>
                        <w:left w:val="none" w:sz="0" w:space="0" w:color="auto"/>
                        <w:bottom w:val="none" w:sz="0" w:space="0" w:color="auto"/>
                        <w:right w:val="none" w:sz="0" w:space="0" w:color="auto"/>
                      </w:divBdr>
                      <w:divsChild>
                        <w:div w:id="1433089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08400">
                  <w:marLeft w:val="0"/>
                  <w:marRight w:val="0"/>
                  <w:marTop w:val="240"/>
                  <w:marBottom w:val="0"/>
                  <w:divBdr>
                    <w:top w:val="none" w:sz="0" w:space="0" w:color="auto"/>
                    <w:left w:val="none" w:sz="0" w:space="0" w:color="auto"/>
                    <w:bottom w:val="none" w:sz="0" w:space="0" w:color="auto"/>
                    <w:right w:val="none" w:sz="0" w:space="0" w:color="auto"/>
                  </w:divBdr>
                  <w:divsChild>
                    <w:div w:id="217013421">
                      <w:marLeft w:val="0"/>
                      <w:marRight w:val="0"/>
                      <w:marTop w:val="0"/>
                      <w:marBottom w:val="0"/>
                      <w:divBdr>
                        <w:top w:val="none" w:sz="0" w:space="0" w:color="auto"/>
                        <w:left w:val="none" w:sz="0" w:space="0" w:color="auto"/>
                        <w:bottom w:val="none" w:sz="0" w:space="0" w:color="auto"/>
                        <w:right w:val="none" w:sz="0" w:space="0" w:color="auto"/>
                      </w:divBdr>
                      <w:divsChild>
                        <w:div w:id="1890192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131700">
                  <w:marLeft w:val="0"/>
                  <w:marRight w:val="0"/>
                  <w:marTop w:val="240"/>
                  <w:marBottom w:val="0"/>
                  <w:divBdr>
                    <w:top w:val="none" w:sz="0" w:space="0" w:color="auto"/>
                    <w:left w:val="none" w:sz="0" w:space="0" w:color="auto"/>
                    <w:bottom w:val="none" w:sz="0" w:space="0" w:color="auto"/>
                    <w:right w:val="none" w:sz="0" w:space="0" w:color="auto"/>
                  </w:divBdr>
                  <w:divsChild>
                    <w:div w:id="124934464">
                      <w:marLeft w:val="0"/>
                      <w:marRight w:val="0"/>
                      <w:marTop w:val="0"/>
                      <w:marBottom w:val="0"/>
                      <w:divBdr>
                        <w:top w:val="none" w:sz="0" w:space="0" w:color="auto"/>
                        <w:left w:val="none" w:sz="0" w:space="0" w:color="auto"/>
                        <w:bottom w:val="none" w:sz="0" w:space="0" w:color="auto"/>
                        <w:right w:val="none" w:sz="0" w:space="0" w:color="auto"/>
                      </w:divBdr>
                      <w:divsChild>
                        <w:div w:id="1508447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445424">
                  <w:marLeft w:val="0"/>
                  <w:marRight w:val="0"/>
                  <w:marTop w:val="240"/>
                  <w:marBottom w:val="0"/>
                  <w:divBdr>
                    <w:top w:val="none" w:sz="0" w:space="0" w:color="auto"/>
                    <w:left w:val="none" w:sz="0" w:space="0" w:color="auto"/>
                    <w:bottom w:val="none" w:sz="0" w:space="0" w:color="auto"/>
                    <w:right w:val="none" w:sz="0" w:space="0" w:color="auto"/>
                  </w:divBdr>
                  <w:divsChild>
                    <w:div w:id="1508401084">
                      <w:marLeft w:val="0"/>
                      <w:marRight w:val="0"/>
                      <w:marTop w:val="0"/>
                      <w:marBottom w:val="0"/>
                      <w:divBdr>
                        <w:top w:val="none" w:sz="0" w:space="0" w:color="auto"/>
                        <w:left w:val="none" w:sz="0" w:space="0" w:color="auto"/>
                        <w:bottom w:val="none" w:sz="0" w:space="0" w:color="auto"/>
                        <w:right w:val="none" w:sz="0" w:space="0" w:color="auto"/>
                      </w:divBdr>
                      <w:divsChild>
                        <w:div w:id="162288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799114">
                  <w:marLeft w:val="0"/>
                  <w:marRight w:val="0"/>
                  <w:marTop w:val="240"/>
                  <w:marBottom w:val="0"/>
                  <w:divBdr>
                    <w:top w:val="none" w:sz="0" w:space="0" w:color="auto"/>
                    <w:left w:val="none" w:sz="0" w:space="0" w:color="auto"/>
                    <w:bottom w:val="none" w:sz="0" w:space="0" w:color="auto"/>
                    <w:right w:val="none" w:sz="0" w:space="0" w:color="auto"/>
                  </w:divBdr>
                  <w:divsChild>
                    <w:div w:id="1795977746">
                      <w:marLeft w:val="0"/>
                      <w:marRight w:val="0"/>
                      <w:marTop w:val="0"/>
                      <w:marBottom w:val="0"/>
                      <w:divBdr>
                        <w:top w:val="none" w:sz="0" w:space="0" w:color="auto"/>
                        <w:left w:val="none" w:sz="0" w:space="0" w:color="auto"/>
                        <w:bottom w:val="none" w:sz="0" w:space="0" w:color="auto"/>
                        <w:right w:val="none" w:sz="0" w:space="0" w:color="auto"/>
                      </w:divBdr>
                      <w:divsChild>
                        <w:div w:id="1901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585136">
                  <w:marLeft w:val="0"/>
                  <w:marRight w:val="0"/>
                  <w:marTop w:val="240"/>
                  <w:marBottom w:val="0"/>
                  <w:divBdr>
                    <w:top w:val="none" w:sz="0" w:space="0" w:color="auto"/>
                    <w:left w:val="none" w:sz="0" w:space="0" w:color="auto"/>
                    <w:bottom w:val="none" w:sz="0" w:space="0" w:color="auto"/>
                    <w:right w:val="none" w:sz="0" w:space="0" w:color="auto"/>
                  </w:divBdr>
                  <w:divsChild>
                    <w:div w:id="375854444">
                      <w:marLeft w:val="0"/>
                      <w:marRight w:val="0"/>
                      <w:marTop w:val="0"/>
                      <w:marBottom w:val="0"/>
                      <w:divBdr>
                        <w:top w:val="none" w:sz="0" w:space="0" w:color="auto"/>
                        <w:left w:val="none" w:sz="0" w:space="0" w:color="auto"/>
                        <w:bottom w:val="none" w:sz="0" w:space="0" w:color="auto"/>
                        <w:right w:val="none" w:sz="0" w:space="0" w:color="auto"/>
                      </w:divBdr>
                      <w:divsChild>
                        <w:div w:id="1448044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022076">
                  <w:marLeft w:val="0"/>
                  <w:marRight w:val="0"/>
                  <w:marTop w:val="240"/>
                  <w:marBottom w:val="0"/>
                  <w:divBdr>
                    <w:top w:val="none" w:sz="0" w:space="0" w:color="auto"/>
                    <w:left w:val="none" w:sz="0" w:space="0" w:color="auto"/>
                    <w:bottom w:val="none" w:sz="0" w:space="0" w:color="auto"/>
                    <w:right w:val="none" w:sz="0" w:space="0" w:color="auto"/>
                  </w:divBdr>
                  <w:divsChild>
                    <w:div w:id="307977209">
                      <w:marLeft w:val="0"/>
                      <w:marRight w:val="0"/>
                      <w:marTop w:val="0"/>
                      <w:marBottom w:val="0"/>
                      <w:divBdr>
                        <w:top w:val="none" w:sz="0" w:space="0" w:color="auto"/>
                        <w:left w:val="none" w:sz="0" w:space="0" w:color="auto"/>
                        <w:bottom w:val="none" w:sz="0" w:space="0" w:color="auto"/>
                        <w:right w:val="none" w:sz="0" w:space="0" w:color="auto"/>
                      </w:divBdr>
                      <w:divsChild>
                        <w:div w:id="1141652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821897">
                  <w:marLeft w:val="0"/>
                  <w:marRight w:val="0"/>
                  <w:marTop w:val="240"/>
                  <w:marBottom w:val="0"/>
                  <w:divBdr>
                    <w:top w:val="none" w:sz="0" w:space="0" w:color="auto"/>
                    <w:left w:val="none" w:sz="0" w:space="0" w:color="auto"/>
                    <w:bottom w:val="none" w:sz="0" w:space="0" w:color="auto"/>
                    <w:right w:val="none" w:sz="0" w:space="0" w:color="auto"/>
                  </w:divBdr>
                  <w:divsChild>
                    <w:div w:id="208347436">
                      <w:marLeft w:val="0"/>
                      <w:marRight w:val="0"/>
                      <w:marTop w:val="0"/>
                      <w:marBottom w:val="0"/>
                      <w:divBdr>
                        <w:top w:val="none" w:sz="0" w:space="0" w:color="auto"/>
                        <w:left w:val="none" w:sz="0" w:space="0" w:color="auto"/>
                        <w:bottom w:val="none" w:sz="0" w:space="0" w:color="auto"/>
                        <w:right w:val="none" w:sz="0" w:space="0" w:color="auto"/>
                      </w:divBdr>
                      <w:divsChild>
                        <w:div w:id="964114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9746">
                  <w:marLeft w:val="0"/>
                  <w:marRight w:val="0"/>
                  <w:marTop w:val="240"/>
                  <w:marBottom w:val="0"/>
                  <w:divBdr>
                    <w:top w:val="none" w:sz="0" w:space="0" w:color="auto"/>
                    <w:left w:val="none" w:sz="0" w:space="0" w:color="auto"/>
                    <w:bottom w:val="none" w:sz="0" w:space="0" w:color="auto"/>
                    <w:right w:val="none" w:sz="0" w:space="0" w:color="auto"/>
                  </w:divBdr>
                  <w:divsChild>
                    <w:div w:id="1883709382">
                      <w:marLeft w:val="0"/>
                      <w:marRight w:val="0"/>
                      <w:marTop w:val="0"/>
                      <w:marBottom w:val="0"/>
                      <w:divBdr>
                        <w:top w:val="none" w:sz="0" w:space="0" w:color="auto"/>
                        <w:left w:val="none" w:sz="0" w:space="0" w:color="auto"/>
                        <w:bottom w:val="none" w:sz="0" w:space="0" w:color="auto"/>
                        <w:right w:val="none" w:sz="0" w:space="0" w:color="auto"/>
                      </w:divBdr>
                      <w:divsChild>
                        <w:div w:id="1416709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15197">
                  <w:marLeft w:val="0"/>
                  <w:marRight w:val="0"/>
                  <w:marTop w:val="240"/>
                  <w:marBottom w:val="0"/>
                  <w:divBdr>
                    <w:top w:val="none" w:sz="0" w:space="0" w:color="auto"/>
                    <w:left w:val="none" w:sz="0" w:space="0" w:color="auto"/>
                    <w:bottom w:val="none" w:sz="0" w:space="0" w:color="auto"/>
                    <w:right w:val="none" w:sz="0" w:space="0" w:color="auto"/>
                  </w:divBdr>
                  <w:divsChild>
                    <w:div w:id="1766225131">
                      <w:marLeft w:val="0"/>
                      <w:marRight w:val="0"/>
                      <w:marTop w:val="0"/>
                      <w:marBottom w:val="0"/>
                      <w:divBdr>
                        <w:top w:val="none" w:sz="0" w:space="0" w:color="auto"/>
                        <w:left w:val="none" w:sz="0" w:space="0" w:color="auto"/>
                        <w:bottom w:val="none" w:sz="0" w:space="0" w:color="auto"/>
                        <w:right w:val="none" w:sz="0" w:space="0" w:color="auto"/>
                      </w:divBdr>
                      <w:divsChild>
                        <w:div w:id="708578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55048">
                  <w:marLeft w:val="0"/>
                  <w:marRight w:val="0"/>
                  <w:marTop w:val="240"/>
                  <w:marBottom w:val="0"/>
                  <w:divBdr>
                    <w:top w:val="none" w:sz="0" w:space="0" w:color="auto"/>
                    <w:left w:val="none" w:sz="0" w:space="0" w:color="auto"/>
                    <w:bottom w:val="none" w:sz="0" w:space="0" w:color="auto"/>
                    <w:right w:val="none" w:sz="0" w:space="0" w:color="auto"/>
                  </w:divBdr>
                  <w:divsChild>
                    <w:div w:id="277224473">
                      <w:marLeft w:val="0"/>
                      <w:marRight w:val="0"/>
                      <w:marTop w:val="0"/>
                      <w:marBottom w:val="0"/>
                      <w:divBdr>
                        <w:top w:val="none" w:sz="0" w:space="0" w:color="auto"/>
                        <w:left w:val="none" w:sz="0" w:space="0" w:color="auto"/>
                        <w:bottom w:val="none" w:sz="0" w:space="0" w:color="auto"/>
                        <w:right w:val="none" w:sz="0" w:space="0" w:color="auto"/>
                      </w:divBdr>
                      <w:divsChild>
                        <w:div w:id="32224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577917">
                  <w:marLeft w:val="0"/>
                  <w:marRight w:val="0"/>
                  <w:marTop w:val="240"/>
                  <w:marBottom w:val="0"/>
                  <w:divBdr>
                    <w:top w:val="none" w:sz="0" w:space="0" w:color="auto"/>
                    <w:left w:val="none" w:sz="0" w:space="0" w:color="auto"/>
                    <w:bottom w:val="none" w:sz="0" w:space="0" w:color="auto"/>
                    <w:right w:val="none" w:sz="0" w:space="0" w:color="auto"/>
                  </w:divBdr>
                  <w:divsChild>
                    <w:div w:id="859584341">
                      <w:marLeft w:val="0"/>
                      <w:marRight w:val="0"/>
                      <w:marTop w:val="0"/>
                      <w:marBottom w:val="0"/>
                      <w:divBdr>
                        <w:top w:val="none" w:sz="0" w:space="0" w:color="auto"/>
                        <w:left w:val="none" w:sz="0" w:space="0" w:color="auto"/>
                        <w:bottom w:val="none" w:sz="0" w:space="0" w:color="auto"/>
                        <w:right w:val="none" w:sz="0" w:space="0" w:color="auto"/>
                      </w:divBdr>
                      <w:divsChild>
                        <w:div w:id="36525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386310">
                  <w:marLeft w:val="0"/>
                  <w:marRight w:val="0"/>
                  <w:marTop w:val="240"/>
                  <w:marBottom w:val="0"/>
                  <w:divBdr>
                    <w:top w:val="none" w:sz="0" w:space="0" w:color="auto"/>
                    <w:left w:val="none" w:sz="0" w:space="0" w:color="auto"/>
                    <w:bottom w:val="none" w:sz="0" w:space="0" w:color="auto"/>
                    <w:right w:val="none" w:sz="0" w:space="0" w:color="auto"/>
                  </w:divBdr>
                  <w:divsChild>
                    <w:div w:id="1856575853">
                      <w:marLeft w:val="0"/>
                      <w:marRight w:val="0"/>
                      <w:marTop w:val="0"/>
                      <w:marBottom w:val="0"/>
                      <w:divBdr>
                        <w:top w:val="none" w:sz="0" w:space="0" w:color="auto"/>
                        <w:left w:val="none" w:sz="0" w:space="0" w:color="auto"/>
                        <w:bottom w:val="none" w:sz="0" w:space="0" w:color="auto"/>
                        <w:right w:val="none" w:sz="0" w:space="0" w:color="auto"/>
                      </w:divBdr>
                      <w:divsChild>
                        <w:div w:id="197021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715177">
                  <w:marLeft w:val="0"/>
                  <w:marRight w:val="0"/>
                  <w:marTop w:val="240"/>
                  <w:marBottom w:val="0"/>
                  <w:divBdr>
                    <w:top w:val="none" w:sz="0" w:space="0" w:color="auto"/>
                    <w:left w:val="none" w:sz="0" w:space="0" w:color="auto"/>
                    <w:bottom w:val="none" w:sz="0" w:space="0" w:color="auto"/>
                    <w:right w:val="none" w:sz="0" w:space="0" w:color="auto"/>
                  </w:divBdr>
                  <w:divsChild>
                    <w:div w:id="1795824534">
                      <w:marLeft w:val="0"/>
                      <w:marRight w:val="0"/>
                      <w:marTop w:val="0"/>
                      <w:marBottom w:val="0"/>
                      <w:divBdr>
                        <w:top w:val="none" w:sz="0" w:space="0" w:color="auto"/>
                        <w:left w:val="none" w:sz="0" w:space="0" w:color="auto"/>
                        <w:bottom w:val="none" w:sz="0" w:space="0" w:color="auto"/>
                        <w:right w:val="none" w:sz="0" w:space="0" w:color="auto"/>
                      </w:divBdr>
                      <w:divsChild>
                        <w:div w:id="196351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115298">
                  <w:marLeft w:val="0"/>
                  <w:marRight w:val="0"/>
                  <w:marTop w:val="240"/>
                  <w:marBottom w:val="0"/>
                  <w:divBdr>
                    <w:top w:val="none" w:sz="0" w:space="0" w:color="auto"/>
                    <w:left w:val="none" w:sz="0" w:space="0" w:color="auto"/>
                    <w:bottom w:val="none" w:sz="0" w:space="0" w:color="auto"/>
                    <w:right w:val="none" w:sz="0" w:space="0" w:color="auto"/>
                  </w:divBdr>
                  <w:divsChild>
                    <w:div w:id="1646623354">
                      <w:marLeft w:val="0"/>
                      <w:marRight w:val="0"/>
                      <w:marTop w:val="0"/>
                      <w:marBottom w:val="0"/>
                      <w:divBdr>
                        <w:top w:val="none" w:sz="0" w:space="0" w:color="auto"/>
                        <w:left w:val="none" w:sz="0" w:space="0" w:color="auto"/>
                        <w:bottom w:val="none" w:sz="0" w:space="0" w:color="auto"/>
                        <w:right w:val="none" w:sz="0" w:space="0" w:color="auto"/>
                      </w:divBdr>
                      <w:divsChild>
                        <w:div w:id="173515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584668">
                  <w:marLeft w:val="0"/>
                  <w:marRight w:val="0"/>
                  <w:marTop w:val="240"/>
                  <w:marBottom w:val="0"/>
                  <w:divBdr>
                    <w:top w:val="none" w:sz="0" w:space="0" w:color="auto"/>
                    <w:left w:val="none" w:sz="0" w:space="0" w:color="auto"/>
                    <w:bottom w:val="none" w:sz="0" w:space="0" w:color="auto"/>
                    <w:right w:val="none" w:sz="0" w:space="0" w:color="auto"/>
                  </w:divBdr>
                  <w:divsChild>
                    <w:div w:id="731348168">
                      <w:marLeft w:val="0"/>
                      <w:marRight w:val="0"/>
                      <w:marTop w:val="0"/>
                      <w:marBottom w:val="0"/>
                      <w:divBdr>
                        <w:top w:val="none" w:sz="0" w:space="0" w:color="auto"/>
                        <w:left w:val="none" w:sz="0" w:space="0" w:color="auto"/>
                        <w:bottom w:val="none" w:sz="0" w:space="0" w:color="auto"/>
                        <w:right w:val="none" w:sz="0" w:space="0" w:color="auto"/>
                      </w:divBdr>
                      <w:divsChild>
                        <w:div w:id="101981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311674">
                  <w:marLeft w:val="0"/>
                  <w:marRight w:val="0"/>
                  <w:marTop w:val="240"/>
                  <w:marBottom w:val="0"/>
                  <w:divBdr>
                    <w:top w:val="none" w:sz="0" w:space="0" w:color="auto"/>
                    <w:left w:val="none" w:sz="0" w:space="0" w:color="auto"/>
                    <w:bottom w:val="none" w:sz="0" w:space="0" w:color="auto"/>
                    <w:right w:val="none" w:sz="0" w:space="0" w:color="auto"/>
                  </w:divBdr>
                  <w:divsChild>
                    <w:div w:id="1159736063">
                      <w:marLeft w:val="0"/>
                      <w:marRight w:val="0"/>
                      <w:marTop w:val="0"/>
                      <w:marBottom w:val="0"/>
                      <w:divBdr>
                        <w:top w:val="none" w:sz="0" w:space="0" w:color="auto"/>
                        <w:left w:val="none" w:sz="0" w:space="0" w:color="auto"/>
                        <w:bottom w:val="none" w:sz="0" w:space="0" w:color="auto"/>
                        <w:right w:val="none" w:sz="0" w:space="0" w:color="auto"/>
                      </w:divBdr>
                      <w:divsChild>
                        <w:div w:id="128132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633435">
                  <w:marLeft w:val="0"/>
                  <w:marRight w:val="0"/>
                  <w:marTop w:val="240"/>
                  <w:marBottom w:val="0"/>
                  <w:divBdr>
                    <w:top w:val="none" w:sz="0" w:space="0" w:color="auto"/>
                    <w:left w:val="none" w:sz="0" w:space="0" w:color="auto"/>
                    <w:bottom w:val="none" w:sz="0" w:space="0" w:color="auto"/>
                    <w:right w:val="none" w:sz="0" w:space="0" w:color="auto"/>
                  </w:divBdr>
                  <w:divsChild>
                    <w:div w:id="1990547755">
                      <w:marLeft w:val="0"/>
                      <w:marRight w:val="0"/>
                      <w:marTop w:val="0"/>
                      <w:marBottom w:val="0"/>
                      <w:divBdr>
                        <w:top w:val="none" w:sz="0" w:space="0" w:color="auto"/>
                        <w:left w:val="none" w:sz="0" w:space="0" w:color="auto"/>
                        <w:bottom w:val="none" w:sz="0" w:space="0" w:color="auto"/>
                        <w:right w:val="none" w:sz="0" w:space="0" w:color="auto"/>
                      </w:divBdr>
                      <w:divsChild>
                        <w:div w:id="213617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520608">
                  <w:marLeft w:val="0"/>
                  <w:marRight w:val="0"/>
                  <w:marTop w:val="240"/>
                  <w:marBottom w:val="0"/>
                  <w:divBdr>
                    <w:top w:val="none" w:sz="0" w:space="0" w:color="auto"/>
                    <w:left w:val="none" w:sz="0" w:space="0" w:color="auto"/>
                    <w:bottom w:val="none" w:sz="0" w:space="0" w:color="auto"/>
                    <w:right w:val="none" w:sz="0" w:space="0" w:color="auto"/>
                  </w:divBdr>
                  <w:divsChild>
                    <w:div w:id="656298576">
                      <w:marLeft w:val="0"/>
                      <w:marRight w:val="0"/>
                      <w:marTop w:val="0"/>
                      <w:marBottom w:val="0"/>
                      <w:divBdr>
                        <w:top w:val="none" w:sz="0" w:space="0" w:color="auto"/>
                        <w:left w:val="none" w:sz="0" w:space="0" w:color="auto"/>
                        <w:bottom w:val="none" w:sz="0" w:space="0" w:color="auto"/>
                        <w:right w:val="none" w:sz="0" w:space="0" w:color="auto"/>
                      </w:divBdr>
                      <w:divsChild>
                        <w:div w:id="27081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371616">
                  <w:marLeft w:val="0"/>
                  <w:marRight w:val="0"/>
                  <w:marTop w:val="240"/>
                  <w:marBottom w:val="0"/>
                  <w:divBdr>
                    <w:top w:val="none" w:sz="0" w:space="0" w:color="auto"/>
                    <w:left w:val="none" w:sz="0" w:space="0" w:color="auto"/>
                    <w:bottom w:val="none" w:sz="0" w:space="0" w:color="auto"/>
                    <w:right w:val="none" w:sz="0" w:space="0" w:color="auto"/>
                  </w:divBdr>
                  <w:divsChild>
                    <w:div w:id="519317586">
                      <w:marLeft w:val="0"/>
                      <w:marRight w:val="0"/>
                      <w:marTop w:val="0"/>
                      <w:marBottom w:val="0"/>
                      <w:divBdr>
                        <w:top w:val="none" w:sz="0" w:space="0" w:color="auto"/>
                        <w:left w:val="none" w:sz="0" w:space="0" w:color="auto"/>
                        <w:bottom w:val="none" w:sz="0" w:space="0" w:color="auto"/>
                        <w:right w:val="none" w:sz="0" w:space="0" w:color="auto"/>
                      </w:divBdr>
                      <w:divsChild>
                        <w:div w:id="1427192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673567">
                  <w:marLeft w:val="0"/>
                  <w:marRight w:val="0"/>
                  <w:marTop w:val="240"/>
                  <w:marBottom w:val="0"/>
                  <w:divBdr>
                    <w:top w:val="none" w:sz="0" w:space="0" w:color="auto"/>
                    <w:left w:val="none" w:sz="0" w:space="0" w:color="auto"/>
                    <w:bottom w:val="none" w:sz="0" w:space="0" w:color="auto"/>
                    <w:right w:val="none" w:sz="0" w:space="0" w:color="auto"/>
                  </w:divBdr>
                  <w:divsChild>
                    <w:div w:id="132673128">
                      <w:marLeft w:val="0"/>
                      <w:marRight w:val="0"/>
                      <w:marTop w:val="0"/>
                      <w:marBottom w:val="0"/>
                      <w:divBdr>
                        <w:top w:val="none" w:sz="0" w:space="0" w:color="auto"/>
                        <w:left w:val="none" w:sz="0" w:space="0" w:color="auto"/>
                        <w:bottom w:val="none" w:sz="0" w:space="0" w:color="auto"/>
                        <w:right w:val="none" w:sz="0" w:space="0" w:color="auto"/>
                      </w:divBdr>
                      <w:divsChild>
                        <w:div w:id="311259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869116">
                  <w:marLeft w:val="0"/>
                  <w:marRight w:val="0"/>
                  <w:marTop w:val="240"/>
                  <w:marBottom w:val="0"/>
                  <w:divBdr>
                    <w:top w:val="none" w:sz="0" w:space="0" w:color="auto"/>
                    <w:left w:val="none" w:sz="0" w:space="0" w:color="auto"/>
                    <w:bottom w:val="none" w:sz="0" w:space="0" w:color="auto"/>
                    <w:right w:val="none" w:sz="0" w:space="0" w:color="auto"/>
                  </w:divBdr>
                  <w:divsChild>
                    <w:div w:id="1885557311">
                      <w:marLeft w:val="0"/>
                      <w:marRight w:val="0"/>
                      <w:marTop w:val="0"/>
                      <w:marBottom w:val="0"/>
                      <w:divBdr>
                        <w:top w:val="none" w:sz="0" w:space="0" w:color="auto"/>
                        <w:left w:val="none" w:sz="0" w:space="0" w:color="auto"/>
                        <w:bottom w:val="none" w:sz="0" w:space="0" w:color="auto"/>
                        <w:right w:val="none" w:sz="0" w:space="0" w:color="auto"/>
                      </w:divBdr>
                      <w:divsChild>
                        <w:div w:id="98169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779758">
                  <w:marLeft w:val="0"/>
                  <w:marRight w:val="0"/>
                  <w:marTop w:val="240"/>
                  <w:marBottom w:val="0"/>
                  <w:divBdr>
                    <w:top w:val="none" w:sz="0" w:space="0" w:color="auto"/>
                    <w:left w:val="none" w:sz="0" w:space="0" w:color="auto"/>
                    <w:bottom w:val="none" w:sz="0" w:space="0" w:color="auto"/>
                    <w:right w:val="none" w:sz="0" w:space="0" w:color="auto"/>
                  </w:divBdr>
                  <w:divsChild>
                    <w:div w:id="1973094835">
                      <w:marLeft w:val="0"/>
                      <w:marRight w:val="0"/>
                      <w:marTop w:val="0"/>
                      <w:marBottom w:val="0"/>
                      <w:divBdr>
                        <w:top w:val="none" w:sz="0" w:space="0" w:color="auto"/>
                        <w:left w:val="none" w:sz="0" w:space="0" w:color="auto"/>
                        <w:bottom w:val="none" w:sz="0" w:space="0" w:color="auto"/>
                        <w:right w:val="none" w:sz="0" w:space="0" w:color="auto"/>
                      </w:divBdr>
                      <w:divsChild>
                        <w:div w:id="1176845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946986">
                  <w:marLeft w:val="0"/>
                  <w:marRight w:val="0"/>
                  <w:marTop w:val="240"/>
                  <w:marBottom w:val="0"/>
                  <w:divBdr>
                    <w:top w:val="none" w:sz="0" w:space="0" w:color="auto"/>
                    <w:left w:val="none" w:sz="0" w:space="0" w:color="auto"/>
                    <w:bottom w:val="none" w:sz="0" w:space="0" w:color="auto"/>
                    <w:right w:val="none" w:sz="0" w:space="0" w:color="auto"/>
                  </w:divBdr>
                  <w:divsChild>
                    <w:div w:id="1610157236">
                      <w:marLeft w:val="0"/>
                      <w:marRight w:val="0"/>
                      <w:marTop w:val="0"/>
                      <w:marBottom w:val="0"/>
                      <w:divBdr>
                        <w:top w:val="none" w:sz="0" w:space="0" w:color="auto"/>
                        <w:left w:val="none" w:sz="0" w:space="0" w:color="auto"/>
                        <w:bottom w:val="none" w:sz="0" w:space="0" w:color="auto"/>
                        <w:right w:val="none" w:sz="0" w:space="0" w:color="auto"/>
                      </w:divBdr>
                      <w:divsChild>
                        <w:div w:id="2122917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422239">
                  <w:marLeft w:val="0"/>
                  <w:marRight w:val="0"/>
                  <w:marTop w:val="240"/>
                  <w:marBottom w:val="0"/>
                  <w:divBdr>
                    <w:top w:val="none" w:sz="0" w:space="0" w:color="auto"/>
                    <w:left w:val="none" w:sz="0" w:space="0" w:color="auto"/>
                    <w:bottom w:val="none" w:sz="0" w:space="0" w:color="auto"/>
                    <w:right w:val="none" w:sz="0" w:space="0" w:color="auto"/>
                  </w:divBdr>
                  <w:divsChild>
                    <w:div w:id="208156391">
                      <w:marLeft w:val="0"/>
                      <w:marRight w:val="0"/>
                      <w:marTop w:val="0"/>
                      <w:marBottom w:val="0"/>
                      <w:divBdr>
                        <w:top w:val="none" w:sz="0" w:space="0" w:color="auto"/>
                        <w:left w:val="none" w:sz="0" w:space="0" w:color="auto"/>
                        <w:bottom w:val="none" w:sz="0" w:space="0" w:color="auto"/>
                        <w:right w:val="none" w:sz="0" w:space="0" w:color="auto"/>
                      </w:divBdr>
                      <w:divsChild>
                        <w:div w:id="2097969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985326">
                  <w:marLeft w:val="0"/>
                  <w:marRight w:val="0"/>
                  <w:marTop w:val="240"/>
                  <w:marBottom w:val="0"/>
                  <w:divBdr>
                    <w:top w:val="none" w:sz="0" w:space="0" w:color="auto"/>
                    <w:left w:val="none" w:sz="0" w:space="0" w:color="auto"/>
                    <w:bottom w:val="none" w:sz="0" w:space="0" w:color="auto"/>
                    <w:right w:val="none" w:sz="0" w:space="0" w:color="auto"/>
                  </w:divBdr>
                  <w:divsChild>
                    <w:div w:id="569927876">
                      <w:marLeft w:val="0"/>
                      <w:marRight w:val="0"/>
                      <w:marTop w:val="0"/>
                      <w:marBottom w:val="0"/>
                      <w:divBdr>
                        <w:top w:val="none" w:sz="0" w:space="0" w:color="auto"/>
                        <w:left w:val="none" w:sz="0" w:space="0" w:color="auto"/>
                        <w:bottom w:val="none" w:sz="0" w:space="0" w:color="auto"/>
                        <w:right w:val="none" w:sz="0" w:space="0" w:color="auto"/>
                      </w:divBdr>
                      <w:divsChild>
                        <w:div w:id="1534919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660975">
                  <w:marLeft w:val="0"/>
                  <w:marRight w:val="0"/>
                  <w:marTop w:val="240"/>
                  <w:marBottom w:val="0"/>
                  <w:divBdr>
                    <w:top w:val="none" w:sz="0" w:space="0" w:color="auto"/>
                    <w:left w:val="none" w:sz="0" w:space="0" w:color="auto"/>
                    <w:bottom w:val="none" w:sz="0" w:space="0" w:color="auto"/>
                    <w:right w:val="none" w:sz="0" w:space="0" w:color="auto"/>
                  </w:divBdr>
                  <w:divsChild>
                    <w:div w:id="1090003919">
                      <w:marLeft w:val="0"/>
                      <w:marRight w:val="0"/>
                      <w:marTop w:val="0"/>
                      <w:marBottom w:val="0"/>
                      <w:divBdr>
                        <w:top w:val="none" w:sz="0" w:space="0" w:color="auto"/>
                        <w:left w:val="none" w:sz="0" w:space="0" w:color="auto"/>
                        <w:bottom w:val="none" w:sz="0" w:space="0" w:color="auto"/>
                        <w:right w:val="none" w:sz="0" w:space="0" w:color="auto"/>
                      </w:divBdr>
                      <w:divsChild>
                        <w:div w:id="74233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257654">
                  <w:marLeft w:val="0"/>
                  <w:marRight w:val="0"/>
                  <w:marTop w:val="240"/>
                  <w:marBottom w:val="0"/>
                  <w:divBdr>
                    <w:top w:val="none" w:sz="0" w:space="0" w:color="auto"/>
                    <w:left w:val="none" w:sz="0" w:space="0" w:color="auto"/>
                    <w:bottom w:val="none" w:sz="0" w:space="0" w:color="auto"/>
                    <w:right w:val="none" w:sz="0" w:space="0" w:color="auto"/>
                  </w:divBdr>
                  <w:divsChild>
                    <w:div w:id="1573663705">
                      <w:marLeft w:val="0"/>
                      <w:marRight w:val="0"/>
                      <w:marTop w:val="0"/>
                      <w:marBottom w:val="0"/>
                      <w:divBdr>
                        <w:top w:val="none" w:sz="0" w:space="0" w:color="auto"/>
                        <w:left w:val="none" w:sz="0" w:space="0" w:color="auto"/>
                        <w:bottom w:val="none" w:sz="0" w:space="0" w:color="auto"/>
                        <w:right w:val="none" w:sz="0" w:space="0" w:color="auto"/>
                      </w:divBdr>
                      <w:divsChild>
                        <w:div w:id="133104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878187">
                  <w:marLeft w:val="0"/>
                  <w:marRight w:val="0"/>
                  <w:marTop w:val="240"/>
                  <w:marBottom w:val="0"/>
                  <w:divBdr>
                    <w:top w:val="none" w:sz="0" w:space="0" w:color="auto"/>
                    <w:left w:val="none" w:sz="0" w:space="0" w:color="auto"/>
                    <w:bottom w:val="none" w:sz="0" w:space="0" w:color="auto"/>
                    <w:right w:val="none" w:sz="0" w:space="0" w:color="auto"/>
                  </w:divBdr>
                  <w:divsChild>
                    <w:div w:id="2002657919">
                      <w:marLeft w:val="0"/>
                      <w:marRight w:val="0"/>
                      <w:marTop w:val="0"/>
                      <w:marBottom w:val="0"/>
                      <w:divBdr>
                        <w:top w:val="none" w:sz="0" w:space="0" w:color="auto"/>
                        <w:left w:val="none" w:sz="0" w:space="0" w:color="auto"/>
                        <w:bottom w:val="none" w:sz="0" w:space="0" w:color="auto"/>
                        <w:right w:val="none" w:sz="0" w:space="0" w:color="auto"/>
                      </w:divBdr>
                      <w:divsChild>
                        <w:div w:id="512695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469993">
                  <w:marLeft w:val="0"/>
                  <w:marRight w:val="0"/>
                  <w:marTop w:val="240"/>
                  <w:marBottom w:val="0"/>
                  <w:divBdr>
                    <w:top w:val="none" w:sz="0" w:space="0" w:color="auto"/>
                    <w:left w:val="none" w:sz="0" w:space="0" w:color="auto"/>
                    <w:bottom w:val="none" w:sz="0" w:space="0" w:color="auto"/>
                    <w:right w:val="none" w:sz="0" w:space="0" w:color="auto"/>
                  </w:divBdr>
                  <w:divsChild>
                    <w:div w:id="1028333409">
                      <w:marLeft w:val="0"/>
                      <w:marRight w:val="0"/>
                      <w:marTop w:val="0"/>
                      <w:marBottom w:val="0"/>
                      <w:divBdr>
                        <w:top w:val="none" w:sz="0" w:space="0" w:color="auto"/>
                        <w:left w:val="none" w:sz="0" w:space="0" w:color="auto"/>
                        <w:bottom w:val="none" w:sz="0" w:space="0" w:color="auto"/>
                        <w:right w:val="none" w:sz="0" w:space="0" w:color="auto"/>
                      </w:divBdr>
                      <w:divsChild>
                        <w:div w:id="1028487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239066">
                  <w:marLeft w:val="0"/>
                  <w:marRight w:val="0"/>
                  <w:marTop w:val="240"/>
                  <w:marBottom w:val="0"/>
                  <w:divBdr>
                    <w:top w:val="none" w:sz="0" w:space="0" w:color="auto"/>
                    <w:left w:val="none" w:sz="0" w:space="0" w:color="auto"/>
                    <w:bottom w:val="none" w:sz="0" w:space="0" w:color="auto"/>
                    <w:right w:val="none" w:sz="0" w:space="0" w:color="auto"/>
                  </w:divBdr>
                  <w:divsChild>
                    <w:div w:id="809326592">
                      <w:marLeft w:val="0"/>
                      <w:marRight w:val="0"/>
                      <w:marTop w:val="0"/>
                      <w:marBottom w:val="0"/>
                      <w:divBdr>
                        <w:top w:val="none" w:sz="0" w:space="0" w:color="auto"/>
                        <w:left w:val="none" w:sz="0" w:space="0" w:color="auto"/>
                        <w:bottom w:val="none" w:sz="0" w:space="0" w:color="auto"/>
                        <w:right w:val="none" w:sz="0" w:space="0" w:color="auto"/>
                      </w:divBdr>
                      <w:divsChild>
                        <w:div w:id="677118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087599">
                  <w:marLeft w:val="0"/>
                  <w:marRight w:val="0"/>
                  <w:marTop w:val="240"/>
                  <w:marBottom w:val="0"/>
                  <w:divBdr>
                    <w:top w:val="none" w:sz="0" w:space="0" w:color="auto"/>
                    <w:left w:val="none" w:sz="0" w:space="0" w:color="auto"/>
                    <w:bottom w:val="none" w:sz="0" w:space="0" w:color="auto"/>
                    <w:right w:val="none" w:sz="0" w:space="0" w:color="auto"/>
                  </w:divBdr>
                  <w:divsChild>
                    <w:div w:id="597327533">
                      <w:marLeft w:val="0"/>
                      <w:marRight w:val="0"/>
                      <w:marTop w:val="0"/>
                      <w:marBottom w:val="0"/>
                      <w:divBdr>
                        <w:top w:val="none" w:sz="0" w:space="0" w:color="auto"/>
                        <w:left w:val="none" w:sz="0" w:space="0" w:color="auto"/>
                        <w:bottom w:val="none" w:sz="0" w:space="0" w:color="auto"/>
                        <w:right w:val="none" w:sz="0" w:space="0" w:color="auto"/>
                      </w:divBdr>
                      <w:divsChild>
                        <w:div w:id="600648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299945">
                  <w:marLeft w:val="0"/>
                  <w:marRight w:val="0"/>
                  <w:marTop w:val="240"/>
                  <w:marBottom w:val="0"/>
                  <w:divBdr>
                    <w:top w:val="none" w:sz="0" w:space="0" w:color="auto"/>
                    <w:left w:val="none" w:sz="0" w:space="0" w:color="auto"/>
                    <w:bottom w:val="none" w:sz="0" w:space="0" w:color="auto"/>
                    <w:right w:val="none" w:sz="0" w:space="0" w:color="auto"/>
                  </w:divBdr>
                  <w:divsChild>
                    <w:div w:id="1896356800">
                      <w:marLeft w:val="0"/>
                      <w:marRight w:val="0"/>
                      <w:marTop w:val="0"/>
                      <w:marBottom w:val="0"/>
                      <w:divBdr>
                        <w:top w:val="none" w:sz="0" w:space="0" w:color="auto"/>
                        <w:left w:val="none" w:sz="0" w:space="0" w:color="auto"/>
                        <w:bottom w:val="none" w:sz="0" w:space="0" w:color="auto"/>
                        <w:right w:val="none" w:sz="0" w:space="0" w:color="auto"/>
                      </w:divBdr>
                      <w:divsChild>
                        <w:div w:id="1678192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988318">
                  <w:marLeft w:val="0"/>
                  <w:marRight w:val="0"/>
                  <w:marTop w:val="240"/>
                  <w:marBottom w:val="0"/>
                  <w:divBdr>
                    <w:top w:val="none" w:sz="0" w:space="0" w:color="auto"/>
                    <w:left w:val="none" w:sz="0" w:space="0" w:color="auto"/>
                    <w:bottom w:val="none" w:sz="0" w:space="0" w:color="auto"/>
                    <w:right w:val="none" w:sz="0" w:space="0" w:color="auto"/>
                  </w:divBdr>
                  <w:divsChild>
                    <w:div w:id="105393440">
                      <w:marLeft w:val="0"/>
                      <w:marRight w:val="0"/>
                      <w:marTop w:val="0"/>
                      <w:marBottom w:val="0"/>
                      <w:divBdr>
                        <w:top w:val="none" w:sz="0" w:space="0" w:color="auto"/>
                        <w:left w:val="none" w:sz="0" w:space="0" w:color="auto"/>
                        <w:bottom w:val="none" w:sz="0" w:space="0" w:color="auto"/>
                        <w:right w:val="none" w:sz="0" w:space="0" w:color="auto"/>
                      </w:divBdr>
                      <w:divsChild>
                        <w:div w:id="772672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361447">
                  <w:marLeft w:val="0"/>
                  <w:marRight w:val="0"/>
                  <w:marTop w:val="240"/>
                  <w:marBottom w:val="0"/>
                  <w:divBdr>
                    <w:top w:val="none" w:sz="0" w:space="0" w:color="auto"/>
                    <w:left w:val="none" w:sz="0" w:space="0" w:color="auto"/>
                    <w:bottom w:val="none" w:sz="0" w:space="0" w:color="auto"/>
                    <w:right w:val="none" w:sz="0" w:space="0" w:color="auto"/>
                  </w:divBdr>
                  <w:divsChild>
                    <w:div w:id="2120754568">
                      <w:marLeft w:val="0"/>
                      <w:marRight w:val="0"/>
                      <w:marTop w:val="0"/>
                      <w:marBottom w:val="0"/>
                      <w:divBdr>
                        <w:top w:val="none" w:sz="0" w:space="0" w:color="auto"/>
                        <w:left w:val="none" w:sz="0" w:space="0" w:color="auto"/>
                        <w:bottom w:val="none" w:sz="0" w:space="0" w:color="auto"/>
                        <w:right w:val="none" w:sz="0" w:space="0" w:color="auto"/>
                      </w:divBdr>
                      <w:divsChild>
                        <w:div w:id="204698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037810">
                  <w:marLeft w:val="0"/>
                  <w:marRight w:val="0"/>
                  <w:marTop w:val="240"/>
                  <w:marBottom w:val="0"/>
                  <w:divBdr>
                    <w:top w:val="none" w:sz="0" w:space="0" w:color="auto"/>
                    <w:left w:val="none" w:sz="0" w:space="0" w:color="auto"/>
                    <w:bottom w:val="none" w:sz="0" w:space="0" w:color="auto"/>
                    <w:right w:val="none" w:sz="0" w:space="0" w:color="auto"/>
                  </w:divBdr>
                  <w:divsChild>
                    <w:div w:id="1060708740">
                      <w:marLeft w:val="0"/>
                      <w:marRight w:val="0"/>
                      <w:marTop w:val="0"/>
                      <w:marBottom w:val="0"/>
                      <w:divBdr>
                        <w:top w:val="none" w:sz="0" w:space="0" w:color="auto"/>
                        <w:left w:val="none" w:sz="0" w:space="0" w:color="auto"/>
                        <w:bottom w:val="none" w:sz="0" w:space="0" w:color="auto"/>
                        <w:right w:val="none" w:sz="0" w:space="0" w:color="auto"/>
                      </w:divBdr>
                      <w:divsChild>
                        <w:div w:id="732511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970680">
                  <w:marLeft w:val="0"/>
                  <w:marRight w:val="0"/>
                  <w:marTop w:val="240"/>
                  <w:marBottom w:val="0"/>
                  <w:divBdr>
                    <w:top w:val="none" w:sz="0" w:space="0" w:color="auto"/>
                    <w:left w:val="none" w:sz="0" w:space="0" w:color="auto"/>
                    <w:bottom w:val="none" w:sz="0" w:space="0" w:color="auto"/>
                    <w:right w:val="none" w:sz="0" w:space="0" w:color="auto"/>
                  </w:divBdr>
                  <w:divsChild>
                    <w:div w:id="398401714">
                      <w:marLeft w:val="0"/>
                      <w:marRight w:val="0"/>
                      <w:marTop w:val="0"/>
                      <w:marBottom w:val="0"/>
                      <w:divBdr>
                        <w:top w:val="none" w:sz="0" w:space="0" w:color="auto"/>
                        <w:left w:val="none" w:sz="0" w:space="0" w:color="auto"/>
                        <w:bottom w:val="none" w:sz="0" w:space="0" w:color="auto"/>
                        <w:right w:val="none" w:sz="0" w:space="0" w:color="auto"/>
                      </w:divBdr>
                      <w:divsChild>
                        <w:div w:id="812790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644286">
                  <w:marLeft w:val="0"/>
                  <w:marRight w:val="0"/>
                  <w:marTop w:val="240"/>
                  <w:marBottom w:val="0"/>
                  <w:divBdr>
                    <w:top w:val="none" w:sz="0" w:space="0" w:color="auto"/>
                    <w:left w:val="none" w:sz="0" w:space="0" w:color="auto"/>
                    <w:bottom w:val="none" w:sz="0" w:space="0" w:color="auto"/>
                    <w:right w:val="none" w:sz="0" w:space="0" w:color="auto"/>
                  </w:divBdr>
                  <w:divsChild>
                    <w:div w:id="832572111">
                      <w:marLeft w:val="0"/>
                      <w:marRight w:val="0"/>
                      <w:marTop w:val="0"/>
                      <w:marBottom w:val="0"/>
                      <w:divBdr>
                        <w:top w:val="none" w:sz="0" w:space="0" w:color="auto"/>
                        <w:left w:val="none" w:sz="0" w:space="0" w:color="auto"/>
                        <w:bottom w:val="none" w:sz="0" w:space="0" w:color="auto"/>
                        <w:right w:val="none" w:sz="0" w:space="0" w:color="auto"/>
                      </w:divBdr>
                      <w:divsChild>
                        <w:div w:id="1156528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255801">
                  <w:marLeft w:val="0"/>
                  <w:marRight w:val="0"/>
                  <w:marTop w:val="240"/>
                  <w:marBottom w:val="0"/>
                  <w:divBdr>
                    <w:top w:val="none" w:sz="0" w:space="0" w:color="auto"/>
                    <w:left w:val="none" w:sz="0" w:space="0" w:color="auto"/>
                    <w:bottom w:val="none" w:sz="0" w:space="0" w:color="auto"/>
                    <w:right w:val="none" w:sz="0" w:space="0" w:color="auto"/>
                  </w:divBdr>
                  <w:divsChild>
                    <w:div w:id="2104374590">
                      <w:marLeft w:val="0"/>
                      <w:marRight w:val="0"/>
                      <w:marTop w:val="0"/>
                      <w:marBottom w:val="0"/>
                      <w:divBdr>
                        <w:top w:val="none" w:sz="0" w:space="0" w:color="auto"/>
                        <w:left w:val="none" w:sz="0" w:space="0" w:color="auto"/>
                        <w:bottom w:val="none" w:sz="0" w:space="0" w:color="auto"/>
                        <w:right w:val="none" w:sz="0" w:space="0" w:color="auto"/>
                      </w:divBdr>
                      <w:divsChild>
                        <w:div w:id="1892110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061464">
                  <w:marLeft w:val="0"/>
                  <w:marRight w:val="0"/>
                  <w:marTop w:val="240"/>
                  <w:marBottom w:val="0"/>
                  <w:divBdr>
                    <w:top w:val="none" w:sz="0" w:space="0" w:color="auto"/>
                    <w:left w:val="none" w:sz="0" w:space="0" w:color="auto"/>
                    <w:bottom w:val="none" w:sz="0" w:space="0" w:color="auto"/>
                    <w:right w:val="none" w:sz="0" w:space="0" w:color="auto"/>
                  </w:divBdr>
                  <w:divsChild>
                    <w:div w:id="1897086109">
                      <w:marLeft w:val="0"/>
                      <w:marRight w:val="0"/>
                      <w:marTop w:val="0"/>
                      <w:marBottom w:val="0"/>
                      <w:divBdr>
                        <w:top w:val="none" w:sz="0" w:space="0" w:color="auto"/>
                        <w:left w:val="none" w:sz="0" w:space="0" w:color="auto"/>
                        <w:bottom w:val="none" w:sz="0" w:space="0" w:color="auto"/>
                        <w:right w:val="none" w:sz="0" w:space="0" w:color="auto"/>
                      </w:divBdr>
                      <w:divsChild>
                        <w:div w:id="769087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245378">
                  <w:marLeft w:val="0"/>
                  <w:marRight w:val="0"/>
                  <w:marTop w:val="240"/>
                  <w:marBottom w:val="0"/>
                  <w:divBdr>
                    <w:top w:val="none" w:sz="0" w:space="0" w:color="auto"/>
                    <w:left w:val="none" w:sz="0" w:space="0" w:color="auto"/>
                    <w:bottom w:val="none" w:sz="0" w:space="0" w:color="auto"/>
                    <w:right w:val="none" w:sz="0" w:space="0" w:color="auto"/>
                  </w:divBdr>
                  <w:divsChild>
                    <w:div w:id="555629309">
                      <w:marLeft w:val="0"/>
                      <w:marRight w:val="0"/>
                      <w:marTop w:val="0"/>
                      <w:marBottom w:val="0"/>
                      <w:divBdr>
                        <w:top w:val="none" w:sz="0" w:space="0" w:color="auto"/>
                        <w:left w:val="none" w:sz="0" w:space="0" w:color="auto"/>
                        <w:bottom w:val="none" w:sz="0" w:space="0" w:color="auto"/>
                        <w:right w:val="none" w:sz="0" w:space="0" w:color="auto"/>
                      </w:divBdr>
                      <w:divsChild>
                        <w:div w:id="1203833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270771">
                  <w:marLeft w:val="0"/>
                  <w:marRight w:val="0"/>
                  <w:marTop w:val="240"/>
                  <w:marBottom w:val="0"/>
                  <w:divBdr>
                    <w:top w:val="none" w:sz="0" w:space="0" w:color="auto"/>
                    <w:left w:val="none" w:sz="0" w:space="0" w:color="auto"/>
                    <w:bottom w:val="none" w:sz="0" w:space="0" w:color="auto"/>
                    <w:right w:val="none" w:sz="0" w:space="0" w:color="auto"/>
                  </w:divBdr>
                  <w:divsChild>
                    <w:div w:id="1142818604">
                      <w:marLeft w:val="0"/>
                      <w:marRight w:val="0"/>
                      <w:marTop w:val="0"/>
                      <w:marBottom w:val="0"/>
                      <w:divBdr>
                        <w:top w:val="none" w:sz="0" w:space="0" w:color="auto"/>
                        <w:left w:val="none" w:sz="0" w:space="0" w:color="auto"/>
                        <w:bottom w:val="none" w:sz="0" w:space="0" w:color="auto"/>
                        <w:right w:val="none" w:sz="0" w:space="0" w:color="auto"/>
                      </w:divBdr>
                      <w:divsChild>
                        <w:div w:id="438794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4309">
                  <w:marLeft w:val="0"/>
                  <w:marRight w:val="0"/>
                  <w:marTop w:val="240"/>
                  <w:marBottom w:val="0"/>
                  <w:divBdr>
                    <w:top w:val="none" w:sz="0" w:space="0" w:color="auto"/>
                    <w:left w:val="none" w:sz="0" w:space="0" w:color="auto"/>
                    <w:bottom w:val="none" w:sz="0" w:space="0" w:color="auto"/>
                    <w:right w:val="none" w:sz="0" w:space="0" w:color="auto"/>
                  </w:divBdr>
                  <w:divsChild>
                    <w:div w:id="1292174560">
                      <w:marLeft w:val="0"/>
                      <w:marRight w:val="0"/>
                      <w:marTop w:val="0"/>
                      <w:marBottom w:val="0"/>
                      <w:divBdr>
                        <w:top w:val="none" w:sz="0" w:space="0" w:color="auto"/>
                        <w:left w:val="none" w:sz="0" w:space="0" w:color="auto"/>
                        <w:bottom w:val="none" w:sz="0" w:space="0" w:color="auto"/>
                        <w:right w:val="none" w:sz="0" w:space="0" w:color="auto"/>
                      </w:divBdr>
                      <w:divsChild>
                        <w:div w:id="69589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936086">
                  <w:marLeft w:val="0"/>
                  <w:marRight w:val="0"/>
                  <w:marTop w:val="240"/>
                  <w:marBottom w:val="0"/>
                  <w:divBdr>
                    <w:top w:val="none" w:sz="0" w:space="0" w:color="auto"/>
                    <w:left w:val="none" w:sz="0" w:space="0" w:color="auto"/>
                    <w:bottom w:val="none" w:sz="0" w:space="0" w:color="auto"/>
                    <w:right w:val="none" w:sz="0" w:space="0" w:color="auto"/>
                  </w:divBdr>
                  <w:divsChild>
                    <w:div w:id="1999772200">
                      <w:marLeft w:val="0"/>
                      <w:marRight w:val="0"/>
                      <w:marTop w:val="0"/>
                      <w:marBottom w:val="0"/>
                      <w:divBdr>
                        <w:top w:val="none" w:sz="0" w:space="0" w:color="auto"/>
                        <w:left w:val="none" w:sz="0" w:space="0" w:color="auto"/>
                        <w:bottom w:val="none" w:sz="0" w:space="0" w:color="auto"/>
                        <w:right w:val="none" w:sz="0" w:space="0" w:color="auto"/>
                      </w:divBdr>
                      <w:divsChild>
                        <w:div w:id="682248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879293">
                  <w:marLeft w:val="0"/>
                  <w:marRight w:val="0"/>
                  <w:marTop w:val="240"/>
                  <w:marBottom w:val="0"/>
                  <w:divBdr>
                    <w:top w:val="none" w:sz="0" w:space="0" w:color="auto"/>
                    <w:left w:val="none" w:sz="0" w:space="0" w:color="auto"/>
                    <w:bottom w:val="none" w:sz="0" w:space="0" w:color="auto"/>
                    <w:right w:val="none" w:sz="0" w:space="0" w:color="auto"/>
                  </w:divBdr>
                  <w:divsChild>
                    <w:div w:id="1358770861">
                      <w:marLeft w:val="0"/>
                      <w:marRight w:val="0"/>
                      <w:marTop w:val="0"/>
                      <w:marBottom w:val="0"/>
                      <w:divBdr>
                        <w:top w:val="none" w:sz="0" w:space="0" w:color="auto"/>
                        <w:left w:val="none" w:sz="0" w:space="0" w:color="auto"/>
                        <w:bottom w:val="none" w:sz="0" w:space="0" w:color="auto"/>
                        <w:right w:val="none" w:sz="0" w:space="0" w:color="auto"/>
                      </w:divBdr>
                      <w:divsChild>
                        <w:div w:id="120162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9980">
                  <w:marLeft w:val="0"/>
                  <w:marRight w:val="0"/>
                  <w:marTop w:val="240"/>
                  <w:marBottom w:val="0"/>
                  <w:divBdr>
                    <w:top w:val="none" w:sz="0" w:space="0" w:color="auto"/>
                    <w:left w:val="none" w:sz="0" w:space="0" w:color="auto"/>
                    <w:bottom w:val="none" w:sz="0" w:space="0" w:color="auto"/>
                    <w:right w:val="none" w:sz="0" w:space="0" w:color="auto"/>
                  </w:divBdr>
                  <w:divsChild>
                    <w:div w:id="895511386">
                      <w:marLeft w:val="0"/>
                      <w:marRight w:val="0"/>
                      <w:marTop w:val="0"/>
                      <w:marBottom w:val="0"/>
                      <w:divBdr>
                        <w:top w:val="none" w:sz="0" w:space="0" w:color="auto"/>
                        <w:left w:val="none" w:sz="0" w:space="0" w:color="auto"/>
                        <w:bottom w:val="none" w:sz="0" w:space="0" w:color="auto"/>
                        <w:right w:val="none" w:sz="0" w:space="0" w:color="auto"/>
                      </w:divBdr>
                      <w:divsChild>
                        <w:div w:id="1325429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807312">
                  <w:marLeft w:val="0"/>
                  <w:marRight w:val="0"/>
                  <w:marTop w:val="240"/>
                  <w:marBottom w:val="0"/>
                  <w:divBdr>
                    <w:top w:val="none" w:sz="0" w:space="0" w:color="auto"/>
                    <w:left w:val="none" w:sz="0" w:space="0" w:color="auto"/>
                    <w:bottom w:val="none" w:sz="0" w:space="0" w:color="auto"/>
                    <w:right w:val="none" w:sz="0" w:space="0" w:color="auto"/>
                  </w:divBdr>
                  <w:divsChild>
                    <w:div w:id="264965885">
                      <w:marLeft w:val="0"/>
                      <w:marRight w:val="0"/>
                      <w:marTop w:val="0"/>
                      <w:marBottom w:val="0"/>
                      <w:divBdr>
                        <w:top w:val="none" w:sz="0" w:space="0" w:color="auto"/>
                        <w:left w:val="none" w:sz="0" w:space="0" w:color="auto"/>
                        <w:bottom w:val="none" w:sz="0" w:space="0" w:color="auto"/>
                        <w:right w:val="none" w:sz="0" w:space="0" w:color="auto"/>
                      </w:divBdr>
                      <w:divsChild>
                        <w:div w:id="565455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116631">
                  <w:marLeft w:val="0"/>
                  <w:marRight w:val="0"/>
                  <w:marTop w:val="240"/>
                  <w:marBottom w:val="0"/>
                  <w:divBdr>
                    <w:top w:val="none" w:sz="0" w:space="0" w:color="auto"/>
                    <w:left w:val="none" w:sz="0" w:space="0" w:color="auto"/>
                    <w:bottom w:val="none" w:sz="0" w:space="0" w:color="auto"/>
                    <w:right w:val="none" w:sz="0" w:space="0" w:color="auto"/>
                  </w:divBdr>
                  <w:divsChild>
                    <w:div w:id="234583945">
                      <w:marLeft w:val="0"/>
                      <w:marRight w:val="0"/>
                      <w:marTop w:val="0"/>
                      <w:marBottom w:val="0"/>
                      <w:divBdr>
                        <w:top w:val="none" w:sz="0" w:space="0" w:color="auto"/>
                        <w:left w:val="none" w:sz="0" w:space="0" w:color="auto"/>
                        <w:bottom w:val="none" w:sz="0" w:space="0" w:color="auto"/>
                        <w:right w:val="none" w:sz="0" w:space="0" w:color="auto"/>
                      </w:divBdr>
                      <w:divsChild>
                        <w:div w:id="1607149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955377">
                  <w:marLeft w:val="0"/>
                  <w:marRight w:val="0"/>
                  <w:marTop w:val="240"/>
                  <w:marBottom w:val="0"/>
                  <w:divBdr>
                    <w:top w:val="none" w:sz="0" w:space="0" w:color="auto"/>
                    <w:left w:val="none" w:sz="0" w:space="0" w:color="auto"/>
                    <w:bottom w:val="none" w:sz="0" w:space="0" w:color="auto"/>
                    <w:right w:val="none" w:sz="0" w:space="0" w:color="auto"/>
                  </w:divBdr>
                  <w:divsChild>
                    <w:div w:id="2062096712">
                      <w:marLeft w:val="0"/>
                      <w:marRight w:val="0"/>
                      <w:marTop w:val="0"/>
                      <w:marBottom w:val="0"/>
                      <w:divBdr>
                        <w:top w:val="none" w:sz="0" w:space="0" w:color="auto"/>
                        <w:left w:val="none" w:sz="0" w:space="0" w:color="auto"/>
                        <w:bottom w:val="none" w:sz="0" w:space="0" w:color="auto"/>
                        <w:right w:val="none" w:sz="0" w:space="0" w:color="auto"/>
                      </w:divBdr>
                      <w:divsChild>
                        <w:div w:id="1257902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448597">
                  <w:marLeft w:val="0"/>
                  <w:marRight w:val="0"/>
                  <w:marTop w:val="240"/>
                  <w:marBottom w:val="0"/>
                  <w:divBdr>
                    <w:top w:val="none" w:sz="0" w:space="0" w:color="auto"/>
                    <w:left w:val="none" w:sz="0" w:space="0" w:color="auto"/>
                    <w:bottom w:val="none" w:sz="0" w:space="0" w:color="auto"/>
                    <w:right w:val="none" w:sz="0" w:space="0" w:color="auto"/>
                  </w:divBdr>
                  <w:divsChild>
                    <w:div w:id="1456561637">
                      <w:marLeft w:val="0"/>
                      <w:marRight w:val="0"/>
                      <w:marTop w:val="0"/>
                      <w:marBottom w:val="0"/>
                      <w:divBdr>
                        <w:top w:val="none" w:sz="0" w:space="0" w:color="auto"/>
                        <w:left w:val="none" w:sz="0" w:space="0" w:color="auto"/>
                        <w:bottom w:val="none" w:sz="0" w:space="0" w:color="auto"/>
                        <w:right w:val="none" w:sz="0" w:space="0" w:color="auto"/>
                      </w:divBdr>
                      <w:divsChild>
                        <w:div w:id="1710839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786694">
                  <w:marLeft w:val="0"/>
                  <w:marRight w:val="0"/>
                  <w:marTop w:val="240"/>
                  <w:marBottom w:val="0"/>
                  <w:divBdr>
                    <w:top w:val="none" w:sz="0" w:space="0" w:color="auto"/>
                    <w:left w:val="none" w:sz="0" w:space="0" w:color="auto"/>
                    <w:bottom w:val="none" w:sz="0" w:space="0" w:color="auto"/>
                    <w:right w:val="none" w:sz="0" w:space="0" w:color="auto"/>
                  </w:divBdr>
                  <w:divsChild>
                    <w:div w:id="1745685462">
                      <w:marLeft w:val="0"/>
                      <w:marRight w:val="0"/>
                      <w:marTop w:val="0"/>
                      <w:marBottom w:val="0"/>
                      <w:divBdr>
                        <w:top w:val="none" w:sz="0" w:space="0" w:color="auto"/>
                        <w:left w:val="none" w:sz="0" w:space="0" w:color="auto"/>
                        <w:bottom w:val="none" w:sz="0" w:space="0" w:color="auto"/>
                        <w:right w:val="none" w:sz="0" w:space="0" w:color="auto"/>
                      </w:divBdr>
                      <w:divsChild>
                        <w:div w:id="1349529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295103">
                  <w:marLeft w:val="0"/>
                  <w:marRight w:val="0"/>
                  <w:marTop w:val="240"/>
                  <w:marBottom w:val="0"/>
                  <w:divBdr>
                    <w:top w:val="none" w:sz="0" w:space="0" w:color="auto"/>
                    <w:left w:val="none" w:sz="0" w:space="0" w:color="auto"/>
                    <w:bottom w:val="none" w:sz="0" w:space="0" w:color="auto"/>
                    <w:right w:val="none" w:sz="0" w:space="0" w:color="auto"/>
                  </w:divBdr>
                  <w:divsChild>
                    <w:div w:id="195966645">
                      <w:marLeft w:val="0"/>
                      <w:marRight w:val="0"/>
                      <w:marTop w:val="0"/>
                      <w:marBottom w:val="0"/>
                      <w:divBdr>
                        <w:top w:val="none" w:sz="0" w:space="0" w:color="auto"/>
                        <w:left w:val="none" w:sz="0" w:space="0" w:color="auto"/>
                        <w:bottom w:val="none" w:sz="0" w:space="0" w:color="auto"/>
                        <w:right w:val="none" w:sz="0" w:space="0" w:color="auto"/>
                      </w:divBdr>
                      <w:divsChild>
                        <w:div w:id="50655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011925">
                  <w:marLeft w:val="0"/>
                  <w:marRight w:val="0"/>
                  <w:marTop w:val="240"/>
                  <w:marBottom w:val="0"/>
                  <w:divBdr>
                    <w:top w:val="none" w:sz="0" w:space="0" w:color="auto"/>
                    <w:left w:val="none" w:sz="0" w:space="0" w:color="auto"/>
                    <w:bottom w:val="none" w:sz="0" w:space="0" w:color="auto"/>
                    <w:right w:val="none" w:sz="0" w:space="0" w:color="auto"/>
                  </w:divBdr>
                  <w:divsChild>
                    <w:div w:id="1398745802">
                      <w:marLeft w:val="0"/>
                      <w:marRight w:val="0"/>
                      <w:marTop w:val="0"/>
                      <w:marBottom w:val="0"/>
                      <w:divBdr>
                        <w:top w:val="none" w:sz="0" w:space="0" w:color="auto"/>
                        <w:left w:val="none" w:sz="0" w:space="0" w:color="auto"/>
                        <w:bottom w:val="none" w:sz="0" w:space="0" w:color="auto"/>
                        <w:right w:val="none" w:sz="0" w:space="0" w:color="auto"/>
                      </w:divBdr>
                      <w:divsChild>
                        <w:div w:id="968434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366708">
                  <w:marLeft w:val="0"/>
                  <w:marRight w:val="0"/>
                  <w:marTop w:val="240"/>
                  <w:marBottom w:val="0"/>
                  <w:divBdr>
                    <w:top w:val="none" w:sz="0" w:space="0" w:color="auto"/>
                    <w:left w:val="none" w:sz="0" w:space="0" w:color="auto"/>
                    <w:bottom w:val="none" w:sz="0" w:space="0" w:color="auto"/>
                    <w:right w:val="none" w:sz="0" w:space="0" w:color="auto"/>
                  </w:divBdr>
                  <w:divsChild>
                    <w:div w:id="594437412">
                      <w:marLeft w:val="0"/>
                      <w:marRight w:val="0"/>
                      <w:marTop w:val="0"/>
                      <w:marBottom w:val="0"/>
                      <w:divBdr>
                        <w:top w:val="none" w:sz="0" w:space="0" w:color="auto"/>
                        <w:left w:val="none" w:sz="0" w:space="0" w:color="auto"/>
                        <w:bottom w:val="none" w:sz="0" w:space="0" w:color="auto"/>
                        <w:right w:val="none" w:sz="0" w:space="0" w:color="auto"/>
                      </w:divBdr>
                      <w:divsChild>
                        <w:div w:id="80176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59310">
                  <w:marLeft w:val="0"/>
                  <w:marRight w:val="0"/>
                  <w:marTop w:val="240"/>
                  <w:marBottom w:val="0"/>
                  <w:divBdr>
                    <w:top w:val="none" w:sz="0" w:space="0" w:color="auto"/>
                    <w:left w:val="none" w:sz="0" w:space="0" w:color="auto"/>
                    <w:bottom w:val="none" w:sz="0" w:space="0" w:color="auto"/>
                    <w:right w:val="none" w:sz="0" w:space="0" w:color="auto"/>
                  </w:divBdr>
                  <w:divsChild>
                    <w:div w:id="1130830146">
                      <w:marLeft w:val="0"/>
                      <w:marRight w:val="0"/>
                      <w:marTop w:val="0"/>
                      <w:marBottom w:val="0"/>
                      <w:divBdr>
                        <w:top w:val="none" w:sz="0" w:space="0" w:color="auto"/>
                        <w:left w:val="none" w:sz="0" w:space="0" w:color="auto"/>
                        <w:bottom w:val="none" w:sz="0" w:space="0" w:color="auto"/>
                        <w:right w:val="none" w:sz="0" w:space="0" w:color="auto"/>
                      </w:divBdr>
                      <w:divsChild>
                        <w:div w:id="662976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778779">
                  <w:marLeft w:val="0"/>
                  <w:marRight w:val="0"/>
                  <w:marTop w:val="240"/>
                  <w:marBottom w:val="0"/>
                  <w:divBdr>
                    <w:top w:val="none" w:sz="0" w:space="0" w:color="auto"/>
                    <w:left w:val="none" w:sz="0" w:space="0" w:color="auto"/>
                    <w:bottom w:val="none" w:sz="0" w:space="0" w:color="auto"/>
                    <w:right w:val="none" w:sz="0" w:space="0" w:color="auto"/>
                  </w:divBdr>
                  <w:divsChild>
                    <w:div w:id="1632831803">
                      <w:marLeft w:val="0"/>
                      <w:marRight w:val="0"/>
                      <w:marTop w:val="0"/>
                      <w:marBottom w:val="0"/>
                      <w:divBdr>
                        <w:top w:val="none" w:sz="0" w:space="0" w:color="auto"/>
                        <w:left w:val="none" w:sz="0" w:space="0" w:color="auto"/>
                        <w:bottom w:val="none" w:sz="0" w:space="0" w:color="auto"/>
                        <w:right w:val="none" w:sz="0" w:space="0" w:color="auto"/>
                      </w:divBdr>
                      <w:divsChild>
                        <w:div w:id="465783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984799">
                  <w:marLeft w:val="0"/>
                  <w:marRight w:val="0"/>
                  <w:marTop w:val="240"/>
                  <w:marBottom w:val="0"/>
                  <w:divBdr>
                    <w:top w:val="none" w:sz="0" w:space="0" w:color="auto"/>
                    <w:left w:val="none" w:sz="0" w:space="0" w:color="auto"/>
                    <w:bottom w:val="none" w:sz="0" w:space="0" w:color="auto"/>
                    <w:right w:val="none" w:sz="0" w:space="0" w:color="auto"/>
                  </w:divBdr>
                  <w:divsChild>
                    <w:div w:id="1686714456">
                      <w:marLeft w:val="0"/>
                      <w:marRight w:val="0"/>
                      <w:marTop w:val="0"/>
                      <w:marBottom w:val="0"/>
                      <w:divBdr>
                        <w:top w:val="none" w:sz="0" w:space="0" w:color="auto"/>
                        <w:left w:val="none" w:sz="0" w:space="0" w:color="auto"/>
                        <w:bottom w:val="none" w:sz="0" w:space="0" w:color="auto"/>
                        <w:right w:val="none" w:sz="0" w:space="0" w:color="auto"/>
                      </w:divBdr>
                      <w:divsChild>
                        <w:div w:id="891160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830947">
                  <w:marLeft w:val="0"/>
                  <w:marRight w:val="0"/>
                  <w:marTop w:val="240"/>
                  <w:marBottom w:val="0"/>
                  <w:divBdr>
                    <w:top w:val="none" w:sz="0" w:space="0" w:color="auto"/>
                    <w:left w:val="none" w:sz="0" w:space="0" w:color="auto"/>
                    <w:bottom w:val="none" w:sz="0" w:space="0" w:color="auto"/>
                    <w:right w:val="none" w:sz="0" w:space="0" w:color="auto"/>
                  </w:divBdr>
                  <w:divsChild>
                    <w:div w:id="80419747">
                      <w:marLeft w:val="0"/>
                      <w:marRight w:val="0"/>
                      <w:marTop w:val="0"/>
                      <w:marBottom w:val="0"/>
                      <w:divBdr>
                        <w:top w:val="none" w:sz="0" w:space="0" w:color="auto"/>
                        <w:left w:val="none" w:sz="0" w:space="0" w:color="auto"/>
                        <w:bottom w:val="none" w:sz="0" w:space="0" w:color="auto"/>
                        <w:right w:val="none" w:sz="0" w:space="0" w:color="auto"/>
                      </w:divBdr>
                      <w:divsChild>
                        <w:div w:id="182327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587978">
                  <w:marLeft w:val="0"/>
                  <w:marRight w:val="0"/>
                  <w:marTop w:val="240"/>
                  <w:marBottom w:val="0"/>
                  <w:divBdr>
                    <w:top w:val="none" w:sz="0" w:space="0" w:color="auto"/>
                    <w:left w:val="none" w:sz="0" w:space="0" w:color="auto"/>
                    <w:bottom w:val="none" w:sz="0" w:space="0" w:color="auto"/>
                    <w:right w:val="none" w:sz="0" w:space="0" w:color="auto"/>
                  </w:divBdr>
                  <w:divsChild>
                    <w:div w:id="1985550145">
                      <w:marLeft w:val="0"/>
                      <w:marRight w:val="0"/>
                      <w:marTop w:val="0"/>
                      <w:marBottom w:val="0"/>
                      <w:divBdr>
                        <w:top w:val="none" w:sz="0" w:space="0" w:color="auto"/>
                        <w:left w:val="none" w:sz="0" w:space="0" w:color="auto"/>
                        <w:bottom w:val="none" w:sz="0" w:space="0" w:color="auto"/>
                        <w:right w:val="none" w:sz="0" w:space="0" w:color="auto"/>
                      </w:divBdr>
                      <w:divsChild>
                        <w:div w:id="1155414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693582">
                  <w:marLeft w:val="0"/>
                  <w:marRight w:val="0"/>
                  <w:marTop w:val="240"/>
                  <w:marBottom w:val="0"/>
                  <w:divBdr>
                    <w:top w:val="none" w:sz="0" w:space="0" w:color="auto"/>
                    <w:left w:val="none" w:sz="0" w:space="0" w:color="auto"/>
                    <w:bottom w:val="none" w:sz="0" w:space="0" w:color="auto"/>
                    <w:right w:val="none" w:sz="0" w:space="0" w:color="auto"/>
                  </w:divBdr>
                  <w:divsChild>
                    <w:div w:id="1068500274">
                      <w:marLeft w:val="0"/>
                      <w:marRight w:val="0"/>
                      <w:marTop w:val="0"/>
                      <w:marBottom w:val="0"/>
                      <w:divBdr>
                        <w:top w:val="none" w:sz="0" w:space="0" w:color="auto"/>
                        <w:left w:val="none" w:sz="0" w:space="0" w:color="auto"/>
                        <w:bottom w:val="none" w:sz="0" w:space="0" w:color="auto"/>
                        <w:right w:val="none" w:sz="0" w:space="0" w:color="auto"/>
                      </w:divBdr>
                      <w:divsChild>
                        <w:div w:id="684752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425599">
                  <w:marLeft w:val="0"/>
                  <w:marRight w:val="0"/>
                  <w:marTop w:val="240"/>
                  <w:marBottom w:val="0"/>
                  <w:divBdr>
                    <w:top w:val="none" w:sz="0" w:space="0" w:color="auto"/>
                    <w:left w:val="none" w:sz="0" w:space="0" w:color="auto"/>
                    <w:bottom w:val="none" w:sz="0" w:space="0" w:color="auto"/>
                    <w:right w:val="none" w:sz="0" w:space="0" w:color="auto"/>
                  </w:divBdr>
                  <w:divsChild>
                    <w:div w:id="422265043">
                      <w:marLeft w:val="0"/>
                      <w:marRight w:val="0"/>
                      <w:marTop w:val="0"/>
                      <w:marBottom w:val="0"/>
                      <w:divBdr>
                        <w:top w:val="none" w:sz="0" w:space="0" w:color="auto"/>
                        <w:left w:val="none" w:sz="0" w:space="0" w:color="auto"/>
                        <w:bottom w:val="none" w:sz="0" w:space="0" w:color="auto"/>
                        <w:right w:val="none" w:sz="0" w:space="0" w:color="auto"/>
                      </w:divBdr>
                      <w:divsChild>
                        <w:div w:id="796802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840979">
                  <w:marLeft w:val="0"/>
                  <w:marRight w:val="0"/>
                  <w:marTop w:val="240"/>
                  <w:marBottom w:val="0"/>
                  <w:divBdr>
                    <w:top w:val="none" w:sz="0" w:space="0" w:color="auto"/>
                    <w:left w:val="none" w:sz="0" w:space="0" w:color="auto"/>
                    <w:bottom w:val="none" w:sz="0" w:space="0" w:color="auto"/>
                    <w:right w:val="none" w:sz="0" w:space="0" w:color="auto"/>
                  </w:divBdr>
                  <w:divsChild>
                    <w:div w:id="2097895003">
                      <w:marLeft w:val="0"/>
                      <w:marRight w:val="0"/>
                      <w:marTop w:val="0"/>
                      <w:marBottom w:val="0"/>
                      <w:divBdr>
                        <w:top w:val="none" w:sz="0" w:space="0" w:color="auto"/>
                        <w:left w:val="none" w:sz="0" w:space="0" w:color="auto"/>
                        <w:bottom w:val="none" w:sz="0" w:space="0" w:color="auto"/>
                        <w:right w:val="none" w:sz="0" w:space="0" w:color="auto"/>
                      </w:divBdr>
                      <w:divsChild>
                        <w:div w:id="387801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303354">
                  <w:marLeft w:val="0"/>
                  <w:marRight w:val="0"/>
                  <w:marTop w:val="240"/>
                  <w:marBottom w:val="0"/>
                  <w:divBdr>
                    <w:top w:val="none" w:sz="0" w:space="0" w:color="auto"/>
                    <w:left w:val="none" w:sz="0" w:space="0" w:color="auto"/>
                    <w:bottom w:val="none" w:sz="0" w:space="0" w:color="auto"/>
                    <w:right w:val="none" w:sz="0" w:space="0" w:color="auto"/>
                  </w:divBdr>
                  <w:divsChild>
                    <w:div w:id="1225874833">
                      <w:marLeft w:val="0"/>
                      <w:marRight w:val="0"/>
                      <w:marTop w:val="0"/>
                      <w:marBottom w:val="0"/>
                      <w:divBdr>
                        <w:top w:val="none" w:sz="0" w:space="0" w:color="auto"/>
                        <w:left w:val="none" w:sz="0" w:space="0" w:color="auto"/>
                        <w:bottom w:val="none" w:sz="0" w:space="0" w:color="auto"/>
                        <w:right w:val="none" w:sz="0" w:space="0" w:color="auto"/>
                      </w:divBdr>
                      <w:divsChild>
                        <w:div w:id="2085910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482247">
                  <w:marLeft w:val="0"/>
                  <w:marRight w:val="0"/>
                  <w:marTop w:val="240"/>
                  <w:marBottom w:val="0"/>
                  <w:divBdr>
                    <w:top w:val="none" w:sz="0" w:space="0" w:color="auto"/>
                    <w:left w:val="none" w:sz="0" w:space="0" w:color="auto"/>
                    <w:bottom w:val="none" w:sz="0" w:space="0" w:color="auto"/>
                    <w:right w:val="none" w:sz="0" w:space="0" w:color="auto"/>
                  </w:divBdr>
                  <w:divsChild>
                    <w:div w:id="1411194453">
                      <w:marLeft w:val="0"/>
                      <w:marRight w:val="0"/>
                      <w:marTop w:val="0"/>
                      <w:marBottom w:val="0"/>
                      <w:divBdr>
                        <w:top w:val="none" w:sz="0" w:space="0" w:color="auto"/>
                        <w:left w:val="none" w:sz="0" w:space="0" w:color="auto"/>
                        <w:bottom w:val="none" w:sz="0" w:space="0" w:color="auto"/>
                        <w:right w:val="none" w:sz="0" w:space="0" w:color="auto"/>
                      </w:divBdr>
                      <w:divsChild>
                        <w:div w:id="495072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499855">
                  <w:marLeft w:val="0"/>
                  <w:marRight w:val="0"/>
                  <w:marTop w:val="240"/>
                  <w:marBottom w:val="0"/>
                  <w:divBdr>
                    <w:top w:val="none" w:sz="0" w:space="0" w:color="auto"/>
                    <w:left w:val="none" w:sz="0" w:space="0" w:color="auto"/>
                    <w:bottom w:val="none" w:sz="0" w:space="0" w:color="auto"/>
                    <w:right w:val="none" w:sz="0" w:space="0" w:color="auto"/>
                  </w:divBdr>
                  <w:divsChild>
                    <w:div w:id="1522551493">
                      <w:marLeft w:val="0"/>
                      <w:marRight w:val="0"/>
                      <w:marTop w:val="0"/>
                      <w:marBottom w:val="0"/>
                      <w:divBdr>
                        <w:top w:val="none" w:sz="0" w:space="0" w:color="auto"/>
                        <w:left w:val="none" w:sz="0" w:space="0" w:color="auto"/>
                        <w:bottom w:val="none" w:sz="0" w:space="0" w:color="auto"/>
                        <w:right w:val="none" w:sz="0" w:space="0" w:color="auto"/>
                      </w:divBdr>
                      <w:divsChild>
                        <w:div w:id="63491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228685">
                  <w:marLeft w:val="0"/>
                  <w:marRight w:val="0"/>
                  <w:marTop w:val="240"/>
                  <w:marBottom w:val="0"/>
                  <w:divBdr>
                    <w:top w:val="none" w:sz="0" w:space="0" w:color="auto"/>
                    <w:left w:val="none" w:sz="0" w:space="0" w:color="auto"/>
                    <w:bottom w:val="none" w:sz="0" w:space="0" w:color="auto"/>
                    <w:right w:val="none" w:sz="0" w:space="0" w:color="auto"/>
                  </w:divBdr>
                  <w:divsChild>
                    <w:div w:id="2031373834">
                      <w:marLeft w:val="0"/>
                      <w:marRight w:val="0"/>
                      <w:marTop w:val="0"/>
                      <w:marBottom w:val="0"/>
                      <w:divBdr>
                        <w:top w:val="none" w:sz="0" w:space="0" w:color="auto"/>
                        <w:left w:val="none" w:sz="0" w:space="0" w:color="auto"/>
                        <w:bottom w:val="none" w:sz="0" w:space="0" w:color="auto"/>
                        <w:right w:val="none" w:sz="0" w:space="0" w:color="auto"/>
                      </w:divBdr>
                      <w:divsChild>
                        <w:div w:id="1143230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671020">
                  <w:marLeft w:val="0"/>
                  <w:marRight w:val="0"/>
                  <w:marTop w:val="240"/>
                  <w:marBottom w:val="0"/>
                  <w:divBdr>
                    <w:top w:val="none" w:sz="0" w:space="0" w:color="auto"/>
                    <w:left w:val="none" w:sz="0" w:space="0" w:color="auto"/>
                    <w:bottom w:val="none" w:sz="0" w:space="0" w:color="auto"/>
                    <w:right w:val="none" w:sz="0" w:space="0" w:color="auto"/>
                  </w:divBdr>
                  <w:divsChild>
                    <w:div w:id="936329831">
                      <w:marLeft w:val="0"/>
                      <w:marRight w:val="0"/>
                      <w:marTop w:val="0"/>
                      <w:marBottom w:val="0"/>
                      <w:divBdr>
                        <w:top w:val="none" w:sz="0" w:space="0" w:color="auto"/>
                        <w:left w:val="none" w:sz="0" w:space="0" w:color="auto"/>
                        <w:bottom w:val="none" w:sz="0" w:space="0" w:color="auto"/>
                        <w:right w:val="none" w:sz="0" w:space="0" w:color="auto"/>
                      </w:divBdr>
                      <w:divsChild>
                        <w:div w:id="172957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184192">
                  <w:marLeft w:val="0"/>
                  <w:marRight w:val="0"/>
                  <w:marTop w:val="240"/>
                  <w:marBottom w:val="0"/>
                  <w:divBdr>
                    <w:top w:val="none" w:sz="0" w:space="0" w:color="auto"/>
                    <w:left w:val="none" w:sz="0" w:space="0" w:color="auto"/>
                    <w:bottom w:val="none" w:sz="0" w:space="0" w:color="auto"/>
                    <w:right w:val="none" w:sz="0" w:space="0" w:color="auto"/>
                  </w:divBdr>
                  <w:divsChild>
                    <w:div w:id="1245069034">
                      <w:marLeft w:val="0"/>
                      <w:marRight w:val="0"/>
                      <w:marTop w:val="0"/>
                      <w:marBottom w:val="0"/>
                      <w:divBdr>
                        <w:top w:val="none" w:sz="0" w:space="0" w:color="auto"/>
                        <w:left w:val="none" w:sz="0" w:space="0" w:color="auto"/>
                        <w:bottom w:val="none" w:sz="0" w:space="0" w:color="auto"/>
                        <w:right w:val="none" w:sz="0" w:space="0" w:color="auto"/>
                      </w:divBdr>
                      <w:divsChild>
                        <w:div w:id="1805388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557097">
                  <w:marLeft w:val="0"/>
                  <w:marRight w:val="0"/>
                  <w:marTop w:val="240"/>
                  <w:marBottom w:val="0"/>
                  <w:divBdr>
                    <w:top w:val="none" w:sz="0" w:space="0" w:color="auto"/>
                    <w:left w:val="none" w:sz="0" w:space="0" w:color="auto"/>
                    <w:bottom w:val="none" w:sz="0" w:space="0" w:color="auto"/>
                    <w:right w:val="none" w:sz="0" w:space="0" w:color="auto"/>
                  </w:divBdr>
                  <w:divsChild>
                    <w:div w:id="1075052712">
                      <w:marLeft w:val="0"/>
                      <w:marRight w:val="0"/>
                      <w:marTop w:val="0"/>
                      <w:marBottom w:val="0"/>
                      <w:divBdr>
                        <w:top w:val="none" w:sz="0" w:space="0" w:color="auto"/>
                        <w:left w:val="none" w:sz="0" w:space="0" w:color="auto"/>
                        <w:bottom w:val="none" w:sz="0" w:space="0" w:color="auto"/>
                        <w:right w:val="none" w:sz="0" w:space="0" w:color="auto"/>
                      </w:divBdr>
                      <w:divsChild>
                        <w:div w:id="1358314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279105">
                  <w:marLeft w:val="0"/>
                  <w:marRight w:val="0"/>
                  <w:marTop w:val="240"/>
                  <w:marBottom w:val="0"/>
                  <w:divBdr>
                    <w:top w:val="none" w:sz="0" w:space="0" w:color="auto"/>
                    <w:left w:val="none" w:sz="0" w:space="0" w:color="auto"/>
                    <w:bottom w:val="none" w:sz="0" w:space="0" w:color="auto"/>
                    <w:right w:val="none" w:sz="0" w:space="0" w:color="auto"/>
                  </w:divBdr>
                  <w:divsChild>
                    <w:div w:id="726496971">
                      <w:marLeft w:val="0"/>
                      <w:marRight w:val="0"/>
                      <w:marTop w:val="0"/>
                      <w:marBottom w:val="0"/>
                      <w:divBdr>
                        <w:top w:val="none" w:sz="0" w:space="0" w:color="auto"/>
                        <w:left w:val="none" w:sz="0" w:space="0" w:color="auto"/>
                        <w:bottom w:val="none" w:sz="0" w:space="0" w:color="auto"/>
                        <w:right w:val="none" w:sz="0" w:space="0" w:color="auto"/>
                      </w:divBdr>
                      <w:divsChild>
                        <w:div w:id="2025012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380431">
                  <w:marLeft w:val="0"/>
                  <w:marRight w:val="0"/>
                  <w:marTop w:val="240"/>
                  <w:marBottom w:val="0"/>
                  <w:divBdr>
                    <w:top w:val="none" w:sz="0" w:space="0" w:color="auto"/>
                    <w:left w:val="none" w:sz="0" w:space="0" w:color="auto"/>
                    <w:bottom w:val="none" w:sz="0" w:space="0" w:color="auto"/>
                    <w:right w:val="none" w:sz="0" w:space="0" w:color="auto"/>
                  </w:divBdr>
                  <w:divsChild>
                    <w:div w:id="1984654642">
                      <w:marLeft w:val="0"/>
                      <w:marRight w:val="0"/>
                      <w:marTop w:val="0"/>
                      <w:marBottom w:val="0"/>
                      <w:divBdr>
                        <w:top w:val="none" w:sz="0" w:space="0" w:color="auto"/>
                        <w:left w:val="none" w:sz="0" w:space="0" w:color="auto"/>
                        <w:bottom w:val="none" w:sz="0" w:space="0" w:color="auto"/>
                        <w:right w:val="none" w:sz="0" w:space="0" w:color="auto"/>
                      </w:divBdr>
                      <w:divsChild>
                        <w:div w:id="101962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001956">
                  <w:marLeft w:val="0"/>
                  <w:marRight w:val="0"/>
                  <w:marTop w:val="240"/>
                  <w:marBottom w:val="0"/>
                  <w:divBdr>
                    <w:top w:val="none" w:sz="0" w:space="0" w:color="auto"/>
                    <w:left w:val="none" w:sz="0" w:space="0" w:color="auto"/>
                    <w:bottom w:val="none" w:sz="0" w:space="0" w:color="auto"/>
                    <w:right w:val="none" w:sz="0" w:space="0" w:color="auto"/>
                  </w:divBdr>
                  <w:divsChild>
                    <w:div w:id="1271857220">
                      <w:marLeft w:val="0"/>
                      <w:marRight w:val="0"/>
                      <w:marTop w:val="0"/>
                      <w:marBottom w:val="0"/>
                      <w:divBdr>
                        <w:top w:val="none" w:sz="0" w:space="0" w:color="auto"/>
                        <w:left w:val="none" w:sz="0" w:space="0" w:color="auto"/>
                        <w:bottom w:val="none" w:sz="0" w:space="0" w:color="auto"/>
                        <w:right w:val="none" w:sz="0" w:space="0" w:color="auto"/>
                      </w:divBdr>
                      <w:divsChild>
                        <w:div w:id="311755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891380">
                  <w:marLeft w:val="0"/>
                  <w:marRight w:val="0"/>
                  <w:marTop w:val="240"/>
                  <w:marBottom w:val="0"/>
                  <w:divBdr>
                    <w:top w:val="none" w:sz="0" w:space="0" w:color="auto"/>
                    <w:left w:val="none" w:sz="0" w:space="0" w:color="auto"/>
                    <w:bottom w:val="none" w:sz="0" w:space="0" w:color="auto"/>
                    <w:right w:val="none" w:sz="0" w:space="0" w:color="auto"/>
                  </w:divBdr>
                  <w:divsChild>
                    <w:div w:id="688601872">
                      <w:marLeft w:val="0"/>
                      <w:marRight w:val="0"/>
                      <w:marTop w:val="0"/>
                      <w:marBottom w:val="0"/>
                      <w:divBdr>
                        <w:top w:val="none" w:sz="0" w:space="0" w:color="auto"/>
                        <w:left w:val="none" w:sz="0" w:space="0" w:color="auto"/>
                        <w:bottom w:val="none" w:sz="0" w:space="0" w:color="auto"/>
                        <w:right w:val="none" w:sz="0" w:space="0" w:color="auto"/>
                      </w:divBdr>
                      <w:divsChild>
                        <w:div w:id="366373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749095">
                  <w:marLeft w:val="0"/>
                  <w:marRight w:val="0"/>
                  <w:marTop w:val="240"/>
                  <w:marBottom w:val="0"/>
                  <w:divBdr>
                    <w:top w:val="none" w:sz="0" w:space="0" w:color="auto"/>
                    <w:left w:val="none" w:sz="0" w:space="0" w:color="auto"/>
                    <w:bottom w:val="none" w:sz="0" w:space="0" w:color="auto"/>
                    <w:right w:val="none" w:sz="0" w:space="0" w:color="auto"/>
                  </w:divBdr>
                  <w:divsChild>
                    <w:div w:id="1163276443">
                      <w:marLeft w:val="0"/>
                      <w:marRight w:val="0"/>
                      <w:marTop w:val="0"/>
                      <w:marBottom w:val="0"/>
                      <w:divBdr>
                        <w:top w:val="none" w:sz="0" w:space="0" w:color="auto"/>
                        <w:left w:val="none" w:sz="0" w:space="0" w:color="auto"/>
                        <w:bottom w:val="none" w:sz="0" w:space="0" w:color="auto"/>
                        <w:right w:val="none" w:sz="0" w:space="0" w:color="auto"/>
                      </w:divBdr>
                      <w:divsChild>
                        <w:div w:id="248782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54450">
                  <w:marLeft w:val="0"/>
                  <w:marRight w:val="0"/>
                  <w:marTop w:val="240"/>
                  <w:marBottom w:val="0"/>
                  <w:divBdr>
                    <w:top w:val="none" w:sz="0" w:space="0" w:color="auto"/>
                    <w:left w:val="none" w:sz="0" w:space="0" w:color="auto"/>
                    <w:bottom w:val="none" w:sz="0" w:space="0" w:color="auto"/>
                    <w:right w:val="none" w:sz="0" w:space="0" w:color="auto"/>
                  </w:divBdr>
                  <w:divsChild>
                    <w:div w:id="488593224">
                      <w:marLeft w:val="0"/>
                      <w:marRight w:val="0"/>
                      <w:marTop w:val="0"/>
                      <w:marBottom w:val="0"/>
                      <w:divBdr>
                        <w:top w:val="none" w:sz="0" w:space="0" w:color="auto"/>
                        <w:left w:val="none" w:sz="0" w:space="0" w:color="auto"/>
                        <w:bottom w:val="none" w:sz="0" w:space="0" w:color="auto"/>
                        <w:right w:val="none" w:sz="0" w:space="0" w:color="auto"/>
                      </w:divBdr>
                      <w:divsChild>
                        <w:div w:id="24458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016489">
                  <w:marLeft w:val="0"/>
                  <w:marRight w:val="0"/>
                  <w:marTop w:val="240"/>
                  <w:marBottom w:val="0"/>
                  <w:divBdr>
                    <w:top w:val="none" w:sz="0" w:space="0" w:color="auto"/>
                    <w:left w:val="none" w:sz="0" w:space="0" w:color="auto"/>
                    <w:bottom w:val="none" w:sz="0" w:space="0" w:color="auto"/>
                    <w:right w:val="none" w:sz="0" w:space="0" w:color="auto"/>
                  </w:divBdr>
                  <w:divsChild>
                    <w:div w:id="64961597">
                      <w:marLeft w:val="0"/>
                      <w:marRight w:val="0"/>
                      <w:marTop w:val="0"/>
                      <w:marBottom w:val="0"/>
                      <w:divBdr>
                        <w:top w:val="none" w:sz="0" w:space="0" w:color="auto"/>
                        <w:left w:val="none" w:sz="0" w:space="0" w:color="auto"/>
                        <w:bottom w:val="none" w:sz="0" w:space="0" w:color="auto"/>
                        <w:right w:val="none" w:sz="0" w:space="0" w:color="auto"/>
                      </w:divBdr>
                      <w:divsChild>
                        <w:div w:id="1751006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259042">
                  <w:marLeft w:val="0"/>
                  <w:marRight w:val="0"/>
                  <w:marTop w:val="240"/>
                  <w:marBottom w:val="0"/>
                  <w:divBdr>
                    <w:top w:val="none" w:sz="0" w:space="0" w:color="auto"/>
                    <w:left w:val="none" w:sz="0" w:space="0" w:color="auto"/>
                    <w:bottom w:val="none" w:sz="0" w:space="0" w:color="auto"/>
                    <w:right w:val="none" w:sz="0" w:space="0" w:color="auto"/>
                  </w:divBdr>
                  <w:divsChild>
                    <w:div w:id="234553371">
                      <w:marLeft w:val="0"/>
                      <w:marRight w:val="0"/>
                      <w:marTop w:val="0"/>
                      <w:marBottom w:val="0"/>
                      <w:divBdr>
                        <w:top w:val="none" w:sz="0" w:space="0" w:color="auto"/>
                        <w:left w:val="none" w:sz="0" w:space="0" w:color="auto"/>
                        <w:bottom w:val="none" w:sz="0" w:space="0" w:color="auto"/>
                        <w:right w:val="none" w:sz="0" w:space="0" w:color="auto"/>
                      </w:divBdr>
                      <w:divsChild>
                        <w:div w:id="1421870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553477">
                  <w:marLeft w:val="0"/>
                  <w:marRight w:val="0"/>
                  <w:marTop w:val="240"/>
                  <w:marBottom w:val="0"/>
                  <w:divBdr>
                    <w:top w:val="none" w:sz="0" w:space="0" w:color="auto"/>
                    <w:left w:val="none" w:sz="0" w:space="0" w:color="auto"/>
                    <w:bottom w:val="none" w:sz="0" w:space="0" w:color="auto"/>
                    <w:right w:val="none" w:sz="0" w:space="0" w:color="auto"/>
                  </w:divBdr>
                  <w:divsChild>
                    <w:div w:id="1906256406">
                      <w:marLeft w:val="0"/>
                      <w:marRight w:val="0"/>
                      <w:marTop w:val="0"/>
                      <w:marBottom w:val="0"/>
                      <w:divBdr>
                        <w:top w:val="none" w:sz="0" w:space="0" w:color="auto"/>
                        <w:left w:val="none" w:sz="0" w:space="0" w:color="auto"/>
                        <w:bottom w:val="none" w:sz="0" w:space="0" w:color="auto"/>
                        <w:right w:val="none" w:sz="0" w:space="0" w:color="auto"/>
                      </w:divBdr>
                      <w:divsChild>
                        <w:div w:id="403188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322976">
                  <w:marLeft w:val="0"/>
                  <w:marRight w:val="0"/>
                  <w:marTop w:val="240"/>
                  <w:marBottom w:val="0"/>
                  <w:divBdr>
                    <w:top w:val="none" w:sz="0" w:space="0" w:color="auto"/>
                    <w:left w:val="none" w:sz="0" w:space="0" w:color="auto"/>
                    <w:bottom w:val="none" w:sz="0" w:space="0" w:color="auto"/>
                    <w:right w:val="none" w:sz="0" w:space="0" w:color="auto"/>
                  </w:divBdr>
                  <w:divsChild>
                    <w:div w:id="455834486">
                      <w:marLeft w:val="0"/>
                      <w:marRight w:val="0"/>
                      <w:marTop w:val="0"/>
                      <w:marBottom w:val="0"/>
                      <w:divBdr>
                        <w:top w:val="none" w:sz="0" w:space="0" w:color="auto"/>
                        <w:left w:val="none" w:sz="0" w:space="0" w:color="auto"/>
                        <w:bottom w:val="none" w:sz="0" w:space="0" w:color="auto"/>
                        <w:right w:val="none" w:sz="0" w:space="0" w:color="auto"/>
                      </w:divBdr>
                      <w:divsChild>
                        <w:div w:id="1037394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267252">
                  <w:marLeft w:val="0"/>
                  <w:marRight w:val="0"/>
                  <w:marTop w:val="240"/>
                  <w:marBottom w:val="0"/>
                  <w:divBdr>
                    <w:top w:val="none" w:sz="0" w:space="0" w:color="auto"/>
                    <w:left w:val="none" w:sz="0" w:space="0" w:color="auto"/>
                    <w:bottom w:val="none" w:sz="0" w:space="0" w:color="auto"/>
                    <w:right w:val="none" w:sz="0" w:space="0" w:color="auto"/>
                  </w:divBdr>
                  <w:divsChild>
                    <w:div w:id="1915387521">
                      <w:marLeft w:val="0"/>
                      <w:marRight w:val="0"/>
                      <w:marTop w:val="0"/>
                      <w:marBottom w:val="0"/>
                      <w:divBdr>
                        <w:top w:val="none" w:sz="0" w:space="0" w:color="auto"/>
                        <w:left w:val="none" w:sz="0" w:space="0" w:color="auto"/>
                        <w:bottom w:val="none" w:sz="0" w:space="0" w:color="auto"/>
                        <w:right w:val="none" w:sz="0" w:space="0" w:color="auto"/>
                      </w:divBdr>
                      <w:divsChild>
                        <w:div w:id="1476529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675501">
                  <w:marLeft w:val="0"/>
                  <w:marRight w:val="0"/>
                  <w:marTop w:val="240"/>
                  <w:marBottom w:val="0"/>
                  <w:divBdr>
                    <w:top w:val="none" w:sz="0" w:space="0" w:color="auto"/>
                    <w:left w:val="none" w:sz="0" w:space="0" w:color="auto"/>
                    <w:bottom w:val="none" w:sz="0" w:space="0" w:color="auto"/>
                    <w:right w:val="none" w:sz="0" w:space="0" w:color="auto"/>
                  </w:divBdr>
                  <w:divsChild>
                    <w:div w:id="660815434">
                      <w:marLeft w:val="0"/>
                      <w:marRight w:val="0"/>
                      <w:marTop w:val="0"/>
                      <w:marBottom w:val="0"/>
                      <w:divBdr>
                        <w:top w:val="none" w:sz="0" w:space="0" w:color="auto"/>
                        <w:left w:val="none" w:sz="0" w:space="0" w:color="auto"/>
                        <w:bottom w:val="none" w:sz="0" w:space="0" w:color="auto"/>
                        <w:right w:val="none" w:sz="0" w:space="0" w:color="auto"/>
                      </w:divBdr>
                      <w:divsChild>
                        <w:div w:id="45961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136592">
                  <w:marLeft w:val="0"/>
                  <w:marRight w:val="0"/>
                  <w:marTop w:val="240"/>
                  <w:marBottom w:val="0"/>
                  <w:divBdr>
                    <w:top w:val="none" w:sz="0" w:space="0" w:color="auto"/>
                    <w:left w:val="none" w:sz="0" w:space="0" w:color="auto"/>
                    <w:bottom w:val="none" w:sz="0" w:space="0" w:color="auto"/>
                    <w:right w:val="none" w:sz="0" w:space="0" w:color="auto"/>
                  </w:divBdr>
                  <w:divsChild>
                    <w:div w:id="1640959701">
                      <w:marLeft w:val="0"/>
                      <w:marRight w:val="0"/>
                      <w:marTop w:val="0"/>
                      <w:marBottom w:val="0"/>
                      <w:divBdr>
                        <w:top w:val="none" w:sz="0" w:space="0" w:color="auto"/>
                        <w:left w:val="none" w:sz="0" w:space="0" w:color="auto"/>
                        <w:bottom w:val="none" w:sz="0" w:space="0" w:color="auto"/>
                        <w:right w:val="none" w:sz="0" w:space="0" w:color="auto"/>
                      </w:divBdr>
                      <w:divsChild>
                        <w:div w:id="1146355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651340">
                  <w:marLeft w:val="0"/>
                  <w:marRight w:val="0"/>
                  <w:marTop w:val="240"/>
                  <w:marBottom w:val="0"/>
                  <w:divBdr>
                    <w:top w:val="none" w:sz="0" w:space="0" w:color="auto"/>
                    <w:left w:val="none" w:sz="0" w:space="0" w:color="auto"/>
                    <w:bottom w:val="none" w:sz="0" w:space="0" w:color="auto"/>
                    <w:right w:val="none" w:sz="0" w:space="0" w:color="auto"/>
                  </w:divBdr>
                  <w:divsChild>
                    <w:div w:id="1219392711">
                      <w:marLeft w:val="0"/>
                      <w:marRight w:val="0"/>
                      <w:marTop w:val="0"/>
                      <w:marBottom w:val="0"/>
                      <w:divBdr>
                        <w:top w:val="none" w:sz="0" w:space="0" w:color="auto"/>
                        <w:left w:val="none" w:sz="0" w:space="0" w:color="auto"/>
                        <w:bottom w:val="none" w:sz="0" w:space="0" w:color="auto"/>
                        <w:right w:val="none" w:sz="0" w:space="0" w:color="auto"/>
                      </w:divBdr>
                      <w:divsChild>
                        <w:div w:id="904680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989976">
                  <w:marLeft w:val="0"/>
                  <w:marRight w:val="0"/>
                  <w:marTop w:val="240"/>
                  <w:marBottom w:val="0"/>
                  <w:divBdr>
                    <w:top w:val="none" w:sz="0" w:space="0" w:color="auto"/>
                    <w:left w:val="none" w:sz="0" w:space="0" w:color="auto"/>
                    <w:bottom w:val="none" w:sz="0" w:space="0" w:color="auto"/>
                    <w:right w:val="none" w:sz="0" w:space="0" w:color="auto"/>
                  </w:divBdr>
                  <w:divsChild>
                    <w:div w:id="623193038">
                      <w:marLeft w:val="0"/>
                      <w:marRight w:val="0"/>
                      <w:marTop w:val="0"/>
                      <w:marBottom w:val="0"/>
                      <w:divBdr>
                        <w:top w:val="none" w:sz="0" w:space="0" w:color="auto"/>
                        <w:left w:val="none" w:sz="0" w:space="0" w:color="auto"/>
                        <w:bottom w:val="none" w:sz="0" w:space="0" w:color="auto"/>
                        <w:right w:val="none" w:sz="0" w:space="0" w:color="auto"/>
                      </w:divBdr>
                      <w:divsChild>
                        <w:div w:id="976489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811733">
                  <w:marLeft w:val="0"/>
                  <w:marRight w:val="0"/>
                  <w:marTop w:val="240"/>
                  <w:marBottom w:val="0"/>
                  <w:divBdr>
                    <w:top w:val="none" w:sz="0" w:space="0" w:color="auto"/>
                    <w:left w:val="none" w:sz="0" w:space="0" w:color="auto"/>
                    <w:bottom w:val="none" w:sz="0" w:space="0" w:color="auto"/>
                    <w:right w:val="none" w:sz="0" w:space="0" w:color="auto"/>
                  </w:divBdr>
                  <w:divsChild>
                    <w:div w:id="1859469592">
                      <w:marLeft w:val="0"/>
                      <w:marRight w:val="0"/>
                      <w:marTop w:val="0"/>
                      <w:marBottom w:val="0"/>
                      <w:divBdr>
                        <w:top w:val="none" w:sz="0" w:space="0" w:color="auto"/>
                        <w:left w:val="none" w:sz="0" w:space="0" w:color="auto"/>
                        <w:bottom w:val="none" w:sz="0" w:space="0" w:color="auto"/>
                        <w:right w:val="none" w:sz="0" w:space="0" w:color="auto"/>
                      </w:divBdr>
                      <w:divsChild>
                        <w:div w:id="1885486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243992">
                  <w:marLeft w:val="0"/>
                  <w:marRight w:val="0"/>
                  <w:marTop w:val="240"/>
                  <w:marBottom w:val="0"/>
                  <w:divBdr>
                    <w:top w:val="none" w:sz="0" w:space="0" w:color="auto"/>
                    <w:left w:val="none" w:sz="0" w:space="0" w:color="auto"/>
                    <w:bottom w:val="none" w:sz="0" w:space="0" w:color="auto"/>
                    <w:right w:val="none" w:sz="0" w:space="0" w:color="auto"/>
                  </w:divBdr>
                  <w:divsChild>
                    <w:div w:id="2015105143">
                      <w:marLeft w:val="0"/>
                      <w:marRight w:val="0"/>
                      <w:marTop w:val="0"/>
                      <w:marBottom w:val="0"/>
                      <w:divBdr>
                        <w:top w:val="none" w:sz="0" w:space="0" w:color="auto"/>
                        <w:left w:val="none" w:sz="0" w:space="0" w:color="auto"/>
                        <w:bottom w:val="none" w:sz="0" w:space="0" w:color="auto"/>
                        <w:right w:val="none" w:sz="0" w:space="0" w:color="auto"/>
                      </w:divBdr>
                      <w:divsChild>
                        <w:div w:id="52613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841754">
                  <w:marLeft w:val="0"/>
                  <w:marRight w:val="0"/>
                  <w:marTop w:val="240"/>
                  <w:marBottom w:val="0"/>
                  <w:divBdr>
                    <w:top w:val="none" w:sz="0" w:space="0" w:color="auto"/>
                    <w:left w:val="none" w:sz="0" w:space="0" w:color="auto"/>
                    <w:bottom w:val="none" w:sz="0" w:space="0" w:color="auto"/>
                    <w:right w:val="none" w:sz="0" w:space="0" w:color="auto"/>
                  </w:divBdr>
                  <w:divsChild>
                    <w:div w:id="1012144204">
                      <w:marLeft w:val="0"/>
                      <w:marRight w:val="0"/>
                      <w:marTop w:val="0"/>
                      <w:marBottom w:val="0"/>
                      <w:divBdr>
                        <w:top w:val="none" w:sz="0" w:space="0" w:color="auto"/>
                        <w:left w:val="none" w:sz="0" w:space="0" w:color="auto"/>
                        <w:bottom w:val="none" w:sz="0" w:space="0" w:color="auto"/>
                        <w:right w:val="none" w:sz="0" w:space="0" w:color="auto"/>
                      </w:divBdr>
                      <w:divsChild>
                        <w:div w:id="358170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18312">
                  <w:marLeft w:val="0"/>
                  <w:marRight w:val="0"/>
                  <w:marTop w:val="240"/>
                  <w:marBottom w:val="0"/>
                  <w:divBdr>
                    <w:top w:val="none" w:sz="0" w:space="0" w:color="auto"/>
                    <w:left w:val="none" w:sz="0" w:space="0" w:color="auto"/>
                    <w:bottom w:val="none" w:sz="0" w:space="0" w:color="auto"/>
                    <w:right w:val="none" w:sz="0" w:space="0" w:color="auto"/>
                  </w:divBdr>
                  <w:divsChild>
                    <w:div w:id="611975982">
                      <w:marLeft w:val="0"/>
                      <w:marRight w:val="0"/>
                      <w:marTop w:val="0"/>
                      <w:marBottom w:val="0"/>
                      <w:divBdr>
                        <w:top w:val="none" w:sz="0" w:space="0" w:color="auto"/>
                        <w:left w:val="none" w:sz="0" w:space="0" w:color="auto"/>
                        <w:bottom w:val="none" w:sz="0" w:space="0" w:color="auto"/>
                        <w:right w:val="none" w:sz="0" w:space="0" w:color="auto"/>
                      </w:divBdr>
                      <w:divsChild>
                        <w:div w:id="2109815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160556">
                  <w:marLeft w:val="0"/>
                  <w:marRight w:val="0"/>
                  <w:marTop w:val="240"/>
                  <w:marBottom w:val="0"/>
                  <w:divBdr>
                    <w:top w:val="none" w:sz="0" w:space="0" w:color="auto"/>
                    <w:left w:val="none" w:sz="0" w:space="0" w:color="auto"/>
                    <w:bottom w:val="none" w:sz="0" w:space="0" w:color="auto"/>
                    <w:right w:val="none" w:sz="0" w:space="0" w:color="auto"/>
                  </w:divBdr>
                  <w:divsChild>
                    <w:div w:id="1257668181">
                      <w:marLeft w:val="0"/>
                      <w:marRight w:val="0"/>
                      <w:marTop w:val="0"/>
                      <w:marBottom w:val="0"/>
                      <w:divBdr>
                        <w:top w:val="none" w:sz="0" w:space="0" w:color="auto"/>
                        <w:left w:val="none" w:sz="0" w:space="0" w:color="auto"/>
                        <w:bottom w:val="none" w:sz="0" w:space="0" w:color="auto"/>
                        <w:right w:val="none" w:sz="0" w:space="0" w:color="auto"/>
                      </w:divBdr>
                      <w:divsChild>
                        <w:div w:id="148720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766688">
                  <w:marLeft w:val="0"/>
                  <w:marRight w:val="0"/>
                  <w:marTop w:val="240"/>
                  <w:marBottom w:val="0"/>
                  <w:divBdr>
                    <w:top w:val="none" w:sz="0" w:space="0" w:color="auto"/>
                    <w:left w:val="none" w:sz="0" w:space="0" w:color="auto"/>
                    <w:bottom w:val="none" w:sz="0" w:space="0" w:color="auto"/>
                    <w:right w:val="none" w:sz="0" w:space="0" w:color="auto"/>
                  </w:divBdr>
                  <w:divsChild>
                    <w:div w:id="174079231">
                      <w:marLeft w:val="0"/>
                      <w:marRight w:val="0"/>
                      <w:marTop w:val="0"/>
                      <w:marBottom w:val="0"/>
                      <w:divBdr>
                        <w:top w:val="none" w:sz="0" w:space="0" w:color="auto"/>
                        <w:left w:val="none" w:sz="0" w:space="0" w:color="auto"/>
                        <w:bottom w:val="none" w:sz="0" w:space="0" w:color="auto"/>
                        <w:right w:val="none" w:sz="0" w:space="0" w:color="auto"/>
                      </w:divBdr>
                      <w:divsChild>
                        <w:div w:id="1690716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3538">
                  <w:marLeft w:val="0"/>
                  <w:marRight w:val="0"/>
                  <w:marTop w:val="240"/>
                  <w:marBottom w:val="0"/>
                  <w:divBdr>
                    <w:top w:val="none" w:sz="0" w:space="0" w:color="auto"/>
                    <w:left w:val="none" w:sz="0" w:space="0" w:color="auto"/>
                    <w:bottom w:val="none" w:sz="0" w:space="0" w:color="auto"/>
                    <w:right w:val="none" w:sz="0" w:space="0" w:color="auto"/>
                  </w:divBdr>
                  <w:divsChild>
                    <w:div w:id="664169229">
                      <w:marLeft w:val="0"/>
                      <w:marRight w:val="0"/>
                      <w:marTop w:val="0"/>
                      <w:marBottom w:val="0"/>
                      <w:divBdr>
                        <w:top w:val="none" w:sz="0" w:space="0" w:color="auto"/>
                        <w:left w:val="none" w:sz="0" w:space="0" w:color="auto"/>
                        <w:bottom w:val="none" w:sz="0" w:space="0" w:color="auto"/>
                        <w:right w:val="none" w:sz="0" w:space="0" w:color="auto"/>
                      </w:divBdr>
                      <w:divsChild>
                        <w:div w:id="1437822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326618">
                  <w:marLeft w:val="0"/>
                  <w:marRight w:val="0"/>
                  <w:marTop w:val="240"/>
                  <w:marBottom w:val="0"/>
                  <w:divBdr>
                    <w:top w:val="none" w:sz="0" w:space="0" w:color="auto"/>
                    <w:left w:val="none" w:sz="0" w:space="0" w:color="auto"/>
                    <w:bottom w:val="none" w:sz="0" w:space="0" w:color="auto"/>
                    <w:right w:val="none" w:sz="0" w:space="0" w:color="auto"/>
                  </w:divBdr>
                  <w:divsChild>
                    <w:div w:id="1277251554">
                      <w:marLeft w:val="0"/>
                      <w:marRight w:val="0"/>
                      <w:marTop w:val="0"/>
                      <w:marBottom w:val="0"/>
                      <w:divBdr>
                        <w:top w:val="none" w:sz="0" w:space="0" w:color="auto"/>
                        <w:left w:val="none" w:sz="0" w:space="0" w:color="auto"/>
                        <w:bottom w:val="none" w:sz="0" w:space="0" w:color="auto"/>
                        <w:right w:val="none" w:sz="0" w:space="0" w:color="auto"/>
                      </w:divBdr>
                      <w:divsChild>
                        <w:div w:id="76017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527749">
                  <w:marLeft w:val="0"/>
                  <w:marRight w:val="0"/>
                  <w:marTop w:val="240"/>
                  <w:marBottom w:val="0"/>
                  <w:divBdr>
                    <w:top w:val="none" w:sz="0" w:space="0" w:color="auto"/>
                    <w:left w:val="none" w:sz="0" w:space="0" w:color="auto"/>
                    <w:bottom w:val="none" w:sz="0" w:space="0" w:color="auto"/>
                    <w:right w:val="none" w:sz="0" w:space="0" w:color="auto"/>
                  </w:divBdr>
                  <w:divsChild>
                    <w:div w:id="305205079">
                      <w:marLeft w:val="0"/>
                      <w:marRight w:val="0"/>
                      <w:marTop w:val="0"/>
                      <w:marBottom w:val="0"/>
                      <w:divBdr>
                        <w:top w:val="none" w:sz="0" w:space="0" w:color="auto"/>
                        <w:left w:val="none" w:sz="0" w:space="0" w:color="auto"/>
                        <w:bottom w:val="none" w:sz="0" w:space="0" w:color="auto"/>
                        <w:right w:val="none" w:sz="0" w:space="0" w:color="auto"/>
                      </w:divBdr>
                      <w:divsChild>
                        <w:div w:id="63394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817905">
                  <w:marLeft w:val="0"/>
                  <w:marRight w:val="0"/>
                  <w:marTop w:val="240"/>
                  <w:marBottom w:val="0"/>
                  <w:divBdr>
                    <w:top w:val="none" w:sz="0" w:space="0" w:color="auto"/>
                    <w:left w:val="none" w:sz="0" w:space="0" w:color="auto"/>
                    <w:bottom w:val="none" w:sz="0" w:space="0" w:color="auto"/>
                    <w:right w:val="none" w:sz="0" w:space="0" w:color="auto"/>
                  </w:divBdr>
                  <w:divsChild>
                    <w:div w:id="423649082">
                      <w:marLeft w:val="0"/>
                      <w:marRight w:val="0"/>
                      <w:marTop w:val="0"/>
                      <w:marBottom w:val="0"/>
                      <w:divBdr>
                        <w:top w:val="none" w:sz="0" w:space="0" w:color="auto"/>
                        <w:left w:val="none" w:sz="0" w:space="0" w:color="auto"/>
                        <w:bottom w:val="none" w:sz="0" w:space="0" w:color="auto"/>
                        <w:right w:val="none" w:sz="0" w:space="0" w:color="auto"/>
                      </w:divBdr>
                      <w:divsChild>
                        <w:div w:id="1646465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196437">
                  <w:marLeft w:val="0"/>
                  <w:marRight w:val="0"/>
                  <w:marTop w:val="240"/>
                  <w:marBottom w:val="0"/>
                  <w:divBdr>
                    <w:top w:val="none" w:sz="0" w:space="0" w:color="auto"/>
                    <w:left w:val="none" w:sz="0" w:space="0" w:color="auto"/>
                    <w:bottom w:val="none" w:sz="0" w:space="0" w:color="auto"/>
                    <w:right w:val="none" w:sz="0" w:space="0" w:color="auto"/>
                  </w:divBdr>
                  <w:divsChild>
                    <w:div w:id="1117142342">
                      <w:marLeft w:val="0"/>
                      <w:marRight w:val="0"/>
                      <w:marTop w:val="0"/>
                      <w:marBottom w:val="0"/>
                      <w:divBdr>
                        <w:top w:val="none" w:sz="0" w:space="0" w:color="auto"/>
                        <w:left w:val="none" w:sz="0" w:space="0" w:color="auto"/>
                        <w:bottom w:val="none" w:sz="0" w:space="0" w:color="auto"/>
                        <w:right w:val="none" w:sz="0" w:space="0" w:color="auto"/>
                      </w:divBdr>
                      <w:divsChild>
                        <w:div w:id="207424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386637">
                  <w:marLeft w:val="0"/>
                  <w:marRight w:val="0"/>
                  <w:marTop w:val="240"/>
                  <w:marBottom w:val="0"/>
                  <w:divBdr>
                    <w:top w:val="none" w:sz="0" w:space="0" w:color="auto"/>
                    <w:left w:val="none" w:sz="0" w:space="0" w:color="auto"/>
                    <w:bottom w:val="none" w:sz="0" w:space="0" w:color="auto"/>
                    <w:right w:val="none" w:sz="0" w:space="0" w:color="auto"/>
                  </w:divBdr>
                  <w:divsChild>
                    <w:div w:id="191915594">
                      <w:marLeft w:val="0"/>
                      <w:marRight w:val="0"/>
                      <w:marTop w:val="0"/>
                      <w:marBottom w:val="0"/>
                      <w:divBdr>
                        <w:top w:val="none" w:sz="0" w:space="0" w:color="auto"/>
                        <w:left w:val="none" w:sz="0" w:space="0" w:color="auto"/>
                        <w:bottom w:val="none" w:sz="0" w:space="0" w:color="auto"/>
                        <w:right w:val="none" w:sz="0" w:space="0" w:color="auto"/>
                      </w:divBdr>
                      <w:divsChild>
                        <w:div w:id="36703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970357">
                  <w:marLeft w:val="0"/>
                  <w:marRight w:val="0"/>
                  <w:marTop w:val="240"/>
                  <w:marBottom w:val="0"/>
                  <w:divBdr>
                    <w:top w:val="none" w:sz="0" w:space="0" w:color="auto"/>
                    <w:left w:val="none" w:sz="0" w:space="0" w:color="auto"/>
                    <w:bottom w:val="none" w:sz="0" w:space="0" w:color="auto"/>
                    <w:right w:val="none" w:sz="0" w:space="0" w:color="auto"/>
                  </w:divBdr>
                  <w:divsChild>
                    <w:div w:id="150027116">
                      <w:marLeft w:val="0"/>
                      <w:marRight w:val="0"/>
                      <w:marTop w:val="0"/>
                      <w:marBottom w:val="0"/>
                      <w:divBdr>
                        <w:top w:val="none" w:sz="0" w:space="0" w:color="auto"/>
                        <w:left w:val="none" w:sz="0" w:space="0" w:color="auto"/>
                        <w:bottom w:val="none" w:sz="0" w:space="0" w:color="auto"/>
                        <w:right w:val="none" w:sz="0" w:space="0" w:color="auto"/>
                      </w:divBdr>
                      <w:divsChild>
                        <w:div w:id="23097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834727">
                  <w:marLeft w:val="0"/>
                  <w:marRight w:val="0"/>
                  <w:marTop w:val="240"/>
                  <w:marBottom w:val="0"/>
                  <w:divBdr>
                    <w:top w:val="none" w:sz="0" w:space="0" w:color="auto"/>
                    <w:left w:val="none" w:sz="0" w:space="0" w:color="auto"/>
                    <w:bottom w:val="none" w:sz="0" w:space="0" w:color="auto"/>
                    <w:right w:val="none" w:sz="0" w:space="0" w:color="auto"/>
                  </w:divBdr>
                  <w:divsChild>
                    <w:div w:id="1814059224">
                      <w:marLeft w:val="0"/>
                      <w:marRight w:val="0"/>
                      <w:marTop w:val="0"/>
                      <w:marBottom w:val="0"/>
                      <w:divBdr>
                        <w:top w:val="none" w:sz="0" w:space="0" w:color="auto"/>
                        <w:left w:val="none" w:sz="0" w:space="0" w:color="auto"/>
                        <w:bottom w:val="none" w:sz="0" w:space="0" w:color="auto"/>
                        <w:right w:val="none" w:sz="0" w:space="0" w:color="auto"/>
                      </w:divBdr>
                      <w:divsChild>
                        <w:div w:id="77208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935423">
                  <w:marLeft w:val="0"/>
                  <w:marRight w:val="0"/>
                  <w:marTop w:val="240"/>
                  <w:marBottom w:val="0"/>
                  <w:divBdr>
                    <w:top w:val="none" w:sz="0" w:space="0" w:color="auto"/>
                    <w:left w:val="none" w:sz="0" w:space="0" w:color="auto"/>
                    <w:bottom w:val="none" w:sz="0" w:space="0" w:color="auto"/>
                    <w:right w:val="none" w:sz="0" w:space="0" w:color="auto"/>
                  </w:divBdr>
                  <w:divsChild>
                    <w:div w:id="2100901119">
                      <w:marLeft w:val="0"/>
                      <w:marRight w:val="0"/>
                      <w:marTop w:val="0"/>
                      <w:marBottom w:val="0"/>
                      <w:divBdr>
                        <w:top w:val="none" w:sz="0" w:space="0" w:color="auto"/>
                        <w:left w:val="none" w:sz="0" w:space="0" w:color="auto"/>
                        <w:bottom w:val="none" w:sz="0" w:space="0" w:color="auto"/>
                        <w:right w:val="none" w:sz="0" w:space="0" w:color="auto"/>
                      </w:divBdr>
                      <w:divsChild>
                        <w:div w:id="1404253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773063">
                  <w:marLeft w:val="0"/>
                  <w:marRight w:val="0"/>
                  <w:marTop w:val="240"/>
                  <w:marBottom w:val="0"/>
                  <w:divBdr>
                    <w:top w:val="none" w:sz="0" w:space="0" w:color="auto"/>
                    <w:left w:val="none" w:sz="0" w:space="0" w:color="auto"/>
                    <w:bottom w:val="none" w:sz="0" w:space="0" w:color="auto"/>
                    <w:right w:val="none" w:sz="0" w:space="0" w:color="auto"/>
                  </w:divBdr>
                  <w:divsChild>
                    <w:div w:id="1371957531">
                      <w:marLeft w:val="0"/>
                      <w:marRight w:val="0"/>
                      <w:marTop w:val="0"/>
                      <w:marBottom w:val="0"/>
                      <w:divBdr>
                        <w:top w:val="none" w:sz="0" w:space="0" w:color="auto"/>
                        <w:left w:val="none" w:sz="0" w:space="0" w:color="auto"/>
                        <w:bottom w:val="none" w:sz="0" w:space="0" w:color="auto"/>
                        <w:right w:val="none" w:sz="0" w:space="0" w:color="auto"/>
                      </w:divBdr>
                      <w:divsChild>
                        <w:div w:id="13692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592700">
                  <w:marLeft w:val="0"/>
                  <w:marRight w:val="0"/>
                  <w:marTop w:val="240"/>
                  <w:marBottom w:val="0"/>
                  <w:divBdr>
                    <w:top w:val="none" w:sz="0" w:space="0" w:color="auto"/>
                    <w:left w:val="none" w:sz="0" w:space="0" w:color="auto"/>
                    <w:bottom w:val="none" w:sz="0" w:space="0" w:color="auto"/>
                    <w:right w:val="none" w:sz="0" w:space="0" w:color="auto"/>
                  </w:divBdr>
                  <w:divsChild>
                    <w:div w:id="171141216">
                      <w:marLeft w:val="0"/>
                      <w:marRight w:val="0"/>
                      <w:marTop w:val="0"/>
                      <w:marBottom w:val="0"/>
                      <w:divBdr>
                        <w:top w:val="none" w:sz="0" w:space="0" w:color="auto"/>
                        <w:left w:val="none" w:sz="0" w:space="0" w:color="auto"/>
                        <w:bottom w:val="none" w:sz="0" w:space="0" w:color="auto"/>
                        <w:right w:val="none" w:sz="0" w:space="0" w:color="auto"/>
                      </w:divBdr>
                      <w:divsChild>
                        <w:div w:id="435095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181036">
                  <w:marLeft w:val="0"/>
                  <w:marRight w:val="0"/>
                  <w:marTop w:val="240"/>
                  <w:marBottom w:val="0"/>
                  <w:divBdr>
                    <w:top w:val="none" w:sz="0" w:space="0" w:color="auto"/>
                    <w:left w:val="none" w:sz="0" w:space="0" w:color="auto"/>
                    <w:bottom w:val="none" w:sz="0" w:space="0" w:color="auto"/>
                    <w:right w:val="none" w:sz="0" w:space="0" w:color="auto"/>
                  </w:divBdr>
                  <w:divsChild>
                    <w:div w:id="1230917813">
                      <w:marLeft w:val="0"/>
                      <w:marRight w:val="0"/>
                      <w:marTop w:val="0"/>
                      <w:marBottom w:val="0"/>
                      <w:divBdr>
                        <w:top w:val="none" w:sz="0" w:space="0" w:color="auto"/>
                        <w:left w:val="none" w:sz="0" w:space="0" w:color="auto"/>
                        <w:bottom w:val="none" w:sz="0" w:space="0" w:color="auto"/>
                        <w:right w:val="none" w:sz="0" w:space="0" w:color="auto"/>
                      </w:divBdr>
                      <w:divsChild>
                        <w:div w:id="969701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744151">
                  <w:marLeft w:val="0"/>
                  <w:marRight w:val="0"/>
                  <w:marTop w:val="240"/>
                  <w:marBottom w:val="0"/>
                  <w:divBdr>
                    <w:top w:val="none" w:sz="0" w:space="0" w:color="auto"/>
                    <w:left w:val="none" w:sz="0" w:space="0" w:color="auto"/>
                    <w:bottom w:val="none" w:sz="0" w:space="0" w:color="auto"/>
                    <w:right w:val="none" w:sz="0" w:space="0" w:color="auto"/>
                  </w:divBdr>
                  <w:divsChild>
                    <w:div w:id="2045014338">
                      <w:marLeft w:val="0"/>
                      <w:marRight w:val="0"/>
                      <w:marTop w:val="0"/>
                      <w:marBottom w:val="0"/>
                      <w:divBdr>
                        <w:top w:val="none" w:sz="0" w:space="0" w:color="auto"/>
                        <w:left w:val="none" w:sz="0" w:space="0" w:color="auto"/>
                        <w:bottom w:val="none" w:sz="0" w:space="0" w:color="auto"/>
                        <w:right w:val="none" w:sz="0" w:space="0" w:color="auto"/>
                      </w:divBdr>
                      <w:divsChild>
                        <w:div w:id="1724254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707219">
                  <w:marLeft w:val="0"/>
                  <w:marRight w:val="0"/>
                  <w:marTop w:val="240"/>
                  <w:marBottom w:val="0"/>
                  <w:divBdr>
                    <w:top w:val="none" w:sz="0" w:space="0" w:color="auto"/>
                    <w:left w:val="none" w:sz="0" w:space="0" w:color="auto"/>
                    <w:bottom w:val="none" w:sz="0" w:space="0" w:color="auto"/>
                    <w:right w:val="none" w:sz="0" w:space="0" w:color="auto"/>
                  </w:divBdr>
                  <w:divsChild>
                    <w:div w:id="154617230">
                      <w:marLeft w:val="0"/>
                      <w:marRight w:val="0"/>
                      <w:marTop w:val="0"/>
                      <w:marBottom w:val="0"/>
                      <w:divBdr>
                        <w:top w:val="none" w:sz="0" w:space="0" w:color="auto"/>
                        <w:left w:val="none" w:sz="0" w:space="0" w:color="auto"/>
                        <w:bottom w:val="none" w:sz="0" w:space="0" w:color="auto"/>
                        <w:right w:val="none" w:sz="0" w:space="0" w:color="auto"/>
                      </w:divBdr>
                      <w:divsChild>
                        <w:div w:id="1895652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052114">
                  <w:marLeft w:val="0"/>
                  <w:marRight w:val="0"/>
                  <w:marTop w:val="240"/>
                  <w:marBottom w:val="0"/>
                  <w:divBdr>
                    <w:top w:val="none" w:sz="0" w:space="0" w:color="auto"/>
                    <w:left w:val="none" w:sz="0" w:space="0" w:color="auto"/>
                    <w:bottom w:val="none" w:sz="0" w:space="0" w:color="auto"/>
                    <w:right w:val="none" w:sz="0" w:space="0" w:color="auto"/>
                  </w:divBdr>
                  <w:divsChild>
                    <w:div w:id="2002348110">
                      <w:marLeft w:val="0"/>
                      <w:marRight w:val="0"/>
                      <w:marTop w:val="0"/>
                      <w:marBottom w:val="0"/>
                      <w:divBdr>
                        <w:top w:val="none" w:sz="0" w:space="0" w:color="auto"/>
                        <w:left w:val="none" w:sz="0" w:space="0" w:color="auto"/>
                        <w:bottom w:val="none" w:sz="0" w:space="0" w:color="auto"/>
                        <w:right w:val="none" w:sz="0" w:space="0" w:color="auto"/>
                      </w:divBdr>
                      <w:divsChild>
                        <w:div w:id="121176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445779">
                  <w:marLeft w:val="0"/>
                  <w:marRight w:val="0"/>
                  <w:marTop w:val="240"/>
                  <w:marBottom w:val="0"/>
                  <w:divBdr>
                    <w:top w:val="none" w:sz="0" w:space="0" w:color="auto"/>
                    <w:left w:val="none" w:sz="0" w:space="0" w:color="auto"/>
                    <w:bottom w:val="none" w:sz="0" w:space="0" w:color="auto"/>
                    <w:right w:val="none" w:sz="0" w:space="0" w:color="auto"/>
                  </w:divBdr>
                  <w:divsChild>
                    <w:div w:id="853609496">
                      <w:marLeft w:val="0"/>
                      <w:marRight w:val="0"/>
                      <w:marTop w:val="0"/>
                      <w:marBottom w:val="0"/>
                      <w:divBdr>
                        <w:top w:val="none" w:sz="0" w:space="0" w:color="auto"/>
                        <w:left w:val="none" w:sz="0" w:space="0" w:color="auto"/>
                        <w:bottom w:val="none" w:sz="0" w:space="0" w:color="auto"/>
                        <w:right w:val="none" w:sz="0" w:space="0" w:color="auto"/>
                      </w:divBdr>
                      <w:divsChild>
                        <w:div w:id="162400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162142">
                  <w:marLeft w:val="0"/>
                  <w:marRight w:val="0"/>
                  <w:marTop w:val="240"/>
                  <w:marBottom w:val="0"/>
                  <w:divBdr>
                    <w:top w:val="none" w:sz="0" w:space="0" w:color="auto"/>
                    <w:left w:val="none" w:sz="0" w:space="0" w:color="auto"/>
                    <w:bottom w:val="none" w:sz="0" w:space="0" w:color="auto"/>
                    <w:right w:val="none" w:sz="0" w:space="0" w:color="auto"/>
                  </w:divBdr>
                  <w:divsChild>
                    <w:div w:id="1176924462">
                      <w:marLeft w:val="0"/>
                      <w:marRight w:val="0"/>
                      <w:marTop w:val="0"/>
                      <w:marBottom w:val="0"/>
                      <w:divBdr>
                        <w:top w:val="none" w:sz="0" w:space="0" w:color="auto"/>
                        <w:left w:val="none" w:sz="0" w:space="0" w:color="auto"/>
                        <w:bottom w:val="none" w:sz="0" w:space="0" w:color="auto"/>
                        <w:right w:val="none" w:sz="0" w:space="0" w:color="auto"/>
                      </w:divBdr>
                      <w:divsChild>
                        <w:div w:id="779841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851131">
                  <w:marLeft w:val="0"/>
                  <w:marRight w:val="0"/>
                  <w:marTop w:val="240"/>
                  <w:marBottom w:val="0"/>
                  <w:divBdr>
                    <w:top w:val="none" w:sz="0" w:space="0" w:color="auto"/>
                    <w:left w:val="none" w:sz="0" w:space="0" w:color="auto"/>
                    <w:bottom w:val="none" w:sz="0" w:space="0" w:color="auto"/>
                    <w:right w:val="none" w:sz="0" w:space="0" w:color="auto"/>
                  </w:divBdr>
                  <w:divsChild>
                    <w:div w:id="1885483488">
                      <w:marLeft w:val="0"/>
                      <w:marRight w:val="0"/>
                      <w:marTop w:val="0"/>
                      <w:marBottom w:val="0"/>
                      <w:divBdr>
                        <w:top w:val="none" w:sz="0" w:space="0" w:color="auto"/>
                        <w:left w:val="none" w:sz="0" w:space="0" w:color="auto"/>
                        <w:bottom w:val="none" w:sz="0" w:space="0" w:color="auto"/>
                        <w:right w:val="none" w:sz="0" w:space="0" w:color="auto"/>
                      </w:divBdr>
                      <w:divsChild>
                        <w:div w:id="128787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611832">
                  <w:marLeft w:val="0"/>
                  <w:marRight w:val="0"/>
                  <w:marTop w:val="240"/>
                  <w:marBottom w:val="0"/>
                  <w:divBdr>
                    <w:top w:val="none" w:sz="0" w:space="0" w:color="auto"/>
                    <w:left w:val="none" w:sz="0" w:space="0" w:color="auto"/>
                    <w:bottom w:val="none" w:sz="0" w:space="0" w:color="auto"/>
                    <w:right w:val="none" w:sz="0" w:space="0" w:color="auto"/>
                  </w:divBdr>
                  <w:divsChild>
                    <w:div w:id="488134707">
                      <w:marLeft w:val="0"/>
                      <w:marRight w:val="0"/>
                      <w:marTop w:val="0"/>
                      <w:marBottom w:val="0"/>
                      <w:divBdr>
                        <w:top w:val="none" w:sz="0" w:space="0" w:color="auto"/>
                        <w:left w:val="none" w:sz="0" w:space="0" w:color="auto"/>
                        <w:bottom w:val="none" w:sz="0" w:space="0" w:color="auto"/>
                        <w:right w:val="none" w:sz="0" w:space="0" w:color="auto"/>
                      </w:divBdr>
                      <w:divsChild>
                        <w:div w:id="1392729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693001">
                  <w:marLeft w:val="0"/>
                  <w:marRight w:val="0"/>
                  <w:marTop w:val="240"/>
                  <w:marBottom w:val="0"/>
                  <w:divBdr>
                    <w:top w:val="none" w:sz="0" w:space="0" w:color="auto"/>
                    <w:left w:val="none" w:sz="0" w:space="0" w:color="auto"/>
                    <w:bottom w:val="none" w:sz="0" w:space="0" w:color="auto"/>
                    <w:right w:val="none" w:sz="0" w:space="0" w:color="auto"/>
                  </w:divBdr>
                  <w:divsChild>
                    <w:div w:id="147093009">
                      <w:marLeft w:val="0"/>
                      <w:marRight w:val="0"/>
                      <w:marTop w:val="0"/>
                      <w:marBottom w:val="0"/>
                      <w:divBdr>
                        <w:top w:val="none" w:sz="0" w:space="0" w:color="auto"/>
                        <w:left w:val="none" w:sz="0" w:space="0" w:color="auto"/>
                        <w:bottom w:val="none" w:sz="0" w:space="0" w:color="auto"/>
                        <w:right w:val="none" w:sz="0" w:space="0" w:color="auto"/>
                      </w:divBdr>
                      <w:divsChild>
                        <w:div w:id="1397704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331988">
                  <w:marLeft w:val="0"/>
                  <w:marRight w:val="0"/>
                  <w:marTop w:val="240"/>
                  <w:marBottom w:val="0"/>
                  <w:divBdr>
                    <w:top w:val="none" w:sz="0" w:space="0" w:color="auto"/>
                    <w:left w:val="none" w:sz="0" w:space="0" w:color="auto"/>
                    <w:bottom w:val="none" w:sz="0" w:space="0" w:color="auto"/>
                    <w:right w:val="none" w:sz="0" w:space="0" w:color="auto"/>
                  </w:divBdr>
                  <w:divsChild>
                    <w:div w:id="1645424457">
                      <w:marLeft w:val="0"/>
                      <w:marRight w:val="0"/>
                      <w:marTop w:val="0"/>
                      <w:marBottom w:val="0"/>
                      <w:divBdr>
                        <w:top w:val="none" w:sz="0" w:space="0" w:color="auto"/>
                        <w:left w:val="none" w:sz="0" w:space="0" w:color="auto"/>
                        <w:bottom w:val="none" w:sz="0" w:space="0" w:color="auto"/>
                        <w:right w:val="none" w:sz="0" w:space="0" w:color="auto"/>
                      </w:divBdr>
                      <w:divsChild>
                        <w:div w:id="31346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262889">
                  <w:marLeft w:val="0"/>
                  <w:marRight w:val="0"/>
                  <w:marTop w:val="240"/>
                  <w:marBottom w:val="0"/>
                  <w:divBdr>
                    <w:top w:val="none" w:sz="0" w:space="0" w:color="auto"/>
                    <w:left w:val="none" w:sz="0" w:space="0" w:color="auto"/>
                    <w:bottom w:val="none" w:sz="0" w:space="0" w:color="auto"/>
                    <w:right w:val="none" w:sz="0" w:space="0" w:color="auto"/>
                  </w:divBdr>
                  <w:divsChild>
                    <w:div w:id="863903836">
                      <w:marLeft w:val="0"/>
                      <w:marRight w:val="0"/>
                      <w:marTop w:val="0"/>
                      <w:marBottom w:val="0"/>
                      <w:divBdr>
                        <w:top w:val="none" w:sz="0" w:space="0" w:color="auto"/>
                        <w:left w:val="none" w:sz="0" w:space="0" w:color="auto"/>
                        <w:bottom w:val="none" w:sz="0" w:space="0" w:color="auto"/>
                        <w:right w:val="none" w:sz="0" w:space="0" w:color="auto"/>
                      </w:divBdr>
                      <w:divsChild>
                        <w:div w:id="1798260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449478">
                  <w:marLeft w:val="0"/>
                  <w:marRight w:val="0"/>
                  <w:marTop w:val="240"/>
                  <w:marBottom w:val="0"/>
                  <w:divBdr>
                    <w:top w:val="none" w:sz="0" w:space="0" w:color="auto"/>
                    <w:left w:val="none" w:sz="0" w:space="0" w:color="auto"/>
                    <w:bottom w:val="none" w:sz="0" w:space="0" w:color="auto"/>
                    <w:right w:val="none" w:sz="0" w:space="0" w:color="auto"/>
                  </w:divBdr>
                  <w:divsChild>
                    <w:div w:id="27223835">
                      <w:marLeft w:val="0"/>
                      <w:marRight w:val="0"/>
                      <w:marTop w:val="0"/>
                      <w:marBottom w:val="0"/>
                      <w:divBdr>
                        <w:top w:val="none" w:sz="0" w:space="0" w:color="auto"/>
                        <w:left w:val="none" w:sz="0" w:space="0" w:color="auto"/>
                        <w:bottom w:val="none" w:sz="0" w:space="0" w:color="auto"/>
                        <w:right w:val="none" w:sz="0" w:space="0" w:color="auto"/>
                      </w:divBdr>
                      <w:divsChild>
                        <w:div w:id="166608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268625">
                  <w:marLeft w:val="0"/>
                  <w:marRight w:val="0"/>
                  <w:marTop w:val="240"/>
                  <w:marBottom w:val="0"/>
                  <w:divBdr>
                    <w:top w:val="none" w:sz="0" w:space="0" w:color="auto"/>
                    <w:left w:val="none" w:sz="0" w:space="0" w:color="auto"/>
                    <w:bottom w:val="none" w:sz="0" w:space="0" w:color="auto"/>
                    <w:right w:val="none" w:sz="0" w:space="0" w:color="auto"/>
                  </w:divBdr>
                  <w:divsChild>
                    <w:div w:id="2118713690">
                      <w:marLeft w:val="0"/>
                      <w:marRight w:val="0"/>
                      <w:marTop w:val="0"/>
                      <w:marBottom w:val="0"/>
                      <w:divBdr>
                        <w:top w:val="none" w:sz="0" w:space="0" w:color="auto"/>
                        <w:left w:val="none" w:sz="0" w:space="0" w:color="auto"/>
                        <w:bottom w:val="none" w:sz="0" w:space="0" w:color="auto"/>
                        <w:right w:val="none" w:sz="0" w:space="0" w:color="auto"/>
                      </w:divBdr>
                      <w:divsChild>
                        <w:div w:id="1931083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213690">
                  <w:marLeft w:val="0"/>
                  <w:marRight w:val="0"/>
                  <w:marTop w:val="240"/>
                  <w:marBottom w:val="0"/>
                  <w:divBdr>
                    <w:top w:val="none" w:sz="0" w:space="0" w:color="auto"/>
                    <w:left w:val="none" w:sz="0" w:space="0" w:color="auto"/>
                    <w:bottom w:val="none" w:sz="0" w:space="0" w:color="auto"/>
                    <w:right w:val="none" w:sz="0" w:space="0" w:color="auto"/>
                  </w:divBdr>
                  <w:divsChild>
                    <w:div w:id="128670450">
                      <w:marLeft w:val="0"/>
                      <w:marRight w:val="0"/>
                      <w:marTop w:val="0"/>
                      <w:marBottom w:val="0"/>
                      <w:divBdr>
                        <w:top w:val="none" w:sz="0" w:space="0" w:color="auto"/>
                        <w:left w:val="none" w:sz="0" w:space="0" w:color="auto"/>
                        <w:bottom w:val="none" w:sz="0" w:space="0" w:color="auto"/>
                        <w:right w:val="none" w:sz="0" w:space="0" w:color="auto"/>
                      </w:divBdr>
                      <w:divsChild>
                        <w:div w:id="1485464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986030">
                  <w:marLeft w:val="0"/>
                  <w:marRight w:val="0"/>
                  <w:marTop w:val="240"/>
                  <w:marBottom w:val="0"/>
                  <w:divBdr>
                    <w:top w:val="none" w:sz="0" w:space="0" w:color="auto"/>
                    <w:left w:val="none" w:sz="0" w:space="0" w:color="auto"/>
                    <w:bottom w:val="none" w:sz="0" w:space="0" w:color="auto"/>
                    <w:right w:val="none" w:sz="0" w:space="0" w:color="auto"/>
                  </w:divBdr>
                  <w:divsChild>
                    <w:div w:id="1908226112">
                      <w:marLeft w:val="0"/>
                      <w:marRight w:val="0"/>
                      <w:marTop w:val="0"/>
                      <w:marBottom w:val="0"/>
                      <w:divBdr>
                        <w:top w:val="none" w:sz="0" w:space="0" w:color="auto"/>
                        <w:left w:val="none" w:sz="0" w:space="0" w:color="auto"/>
                        <w:bottom w:val="none" w:sz="0" w:space="0" w:color="auto"/>
                        <w:right w:val="none" w:sz="0" w:space="0" w:color="auto"/>
                      </w:divBdr>
                      <w:divsChild>
                        <w:div w:id="1299991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228011">
                  <w:marLeft w:val="0"/>
                  <w:marRight w:val="0"/>
                  <w:marTop w:val="240"/>
                  <w:marBottom w:val="0"/>
                  <w:divBdr>
                    <w:top w:val="none" w:sz="0" w:space="0" w:color="auto"/>
                    <w:left w:val="none" w:sz="0" w:space="0" w:color="auto"/>
                    <w:bottom w:val="none" w:sz="0" w:space="0" w:color="auto"/>
                    <w:right w:val="none" w:sz="0" w:space="0" w:color="auto"/>
                  </w:divBdr>
                  <w:divsChild>
                    <w:div w:id="32194759">
                      <w:marLeft w:val="0"/>
                      <w:marRight w:val="0"/>
                      <w:marTop w:val="0"/>
                      <w:marBottom w:val="0"/>
                      <w:divBdr>
                        <w:top w:val="none" w:sz="0" w:space="0" w:color="auto"/>
                        <w:left w:val="none" w:sz="0" w:space="0" w:color="auto"/>
                        <w:bottom w:val="none" w:sz="0" w:space="0" w:color="auto"/>
                        <w:right w:val="none" w:sz="0" w:space="0" w:color="auto"/>
                      </w:divBdr>
                      <w:divsChild>
                        <w:div w:id="1250581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008548">
                  <w:marLeft w:val="0"/>
                  <w:marRight w:val="0"/>
                  <w:marTop w:val="240"/>
                  <w:marBottom w:val="0"/>
                  <w:divBdr>
                    <w:top w:val="none" w:sz="0" w:space="0" w:color="auto"/>
                    <w:left w:val="none" w:sz="0" w:space="0" w:color="auto"/>
                    <w:bottom w:val="none" w:sz="0" w:space="0" w:color="auto"/>
                    <w:right w:val="none" w:sz="0" w:space="0" w:color="auto"/>
                  </w:divBdr>
                  <w:divsChild>
                    <w:div w:id="364328612">
                      <w:marLeft w:val="0"/>
                      <w:marRight w:val="0"/>
                      <w:marTop w:val="0"/>
                      <w:marBottom w:val="0"/>
                      <w:divBdr>
                        <w:top w:val="none" w:sz="0" w:space="0" w:color="auto"/>
                        <w:left w:val="none" w:sz="0" w:space="0" w:color="auto"/>
                        <w:bottom w:val="none" w:sz="0" w:space="0" w:color="auto"/>
                        <w:right w:val="none" w:sz="0" w:space="0" w:color="auto"/>
                      </w:divBdr>
                      <w:divsChild>
                        <w:div w:id="17407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427924">
                  <w:marLeft w:val="0"/>
                  <w:marRight w:val="0"/>
                  <w:marTop w:val="240"/>
                  <w:marBottom w:val="0"/>
                  <w:divBdr>
                    <w:top w:val="none" w:sz="0" w:space="0" w:color="auto"/>
                    <w:left w:val="none" w:sz="0" w:space="0" w:color="auto"/>
                    <w:bottom w:val="none" w:sz="0" w:space="0" w:color="auto"/>
                    <w:right w:val="none" w:sz="0" w:space="0" w:color="auto"/>
                  </w:divBdr>
                  <w:divsChild>
                    <w:div w:id="362704965">
                      <w:marLeft w:val="0"/>
                      <w:marRight w:val="0"/>
                      <w:marTop w:val="0"/>
                      <w:marBottom w:val="0"/>
                      <w:divBdr>
                        <w:top w:val="none" w:sz="0" w:space="0" w:color="auto"/>
                        <w:left w:val="none" w:sz="0" w:space="0" w:color="auto"/>
                        <w:bottom w:val="none" w:sz="0" w:space="0" w:color="auto"/>
                        <w:right w:val="none" w:sz="0" w:space="0" w:color="auto"/>
                      </w:divBdr>
                      <w:divsChild>
                        <w:div w:id="778722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476759">
                  <w:marLeft w:val="0"/>
                  <w:marRight w:val="0"/>
                  <w:marTop w:val="240"/>
                  <w:marBottom w:val="0"/>
                  <w:divBdr>
                    <w:top w:val="none" w:sz="0" w:space="0" w:color="auto"/>
                    <w:left w:val="none" w:sz="0" w:space="0" w:color="auto"/>
                    <w:bottom w:val="none" w:sz="0" w:space="0" w:color="auto"/>
                    <w:right w:val="none" w:sz="0" w:space="0" w:color="auto"/>
                  </w:divBdr>
                  <w:divsChild>
                    <w:div w:id="580868758">
                      <w:marLeft w:val="0"/>
                      <w:marRight w:val="0"/>
                      <w:marTop w:val="0"/>
                      <w:marBottom w:val="0"/>
                      <w:divBdr>
                        <w:top w:val="none" w:sz="0" w:space="0" w:color="auto"/>
                        <w:left w:val="none" w:sz="0" w:space="0" w:color="auto"/>
                        <w:bottom w:val="none" w:sz="0" w:space="0" w:color="auto"/>
                        <w:right w:val="none" w:sz="0" w:space="0" w:color="auto"/>
                      </w:divBdr>
                      <w:divsChild>
                        <w:div w:id="1593396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550772">
                  <w:marLeft w:val="0"/>
                  <w:marRight w:val="0"/>
                  <w:marTop w:val="240"/>
                  <w:marBottom w:val="0"/>
                  <w:divBdr>
                    <w:top w:val="none" w:sz="0" w:space="0" w:color="auto"/>
                    <w:left w:val="none" w:sz="0" w:space="0" w:color="auto"/>
                    <w:bottom w:val="none" w:sz="0" w:space="0" w:color="auto"/>
                    <w:right w:val="none" w:sz="0" w:space="0" w:color="auto"/>
                  </w:divBdr>
                  <w:divsChild>
                    <w:div w:id="976033469">
                      <w:marLeft w:val="0"/>
                      <w:marRight w:val="0"/>
                      <w:marTop w:val="0"/>
                      <w:marBottom w:val="0"/>
                      <w:divBdr>
                        <w:top w:val="none" w:sz="0" w:space="0" w:color="auto"/>
                        <w:left w:val="none" w:sz="0" w:space="0" w:color="auto"/>
                        <w:bottom w:val="none" w:sz="0" w:space="0" w:color="auto"/>
                        <w:right w:val="none" w:sz="0" w:space="0" w:color="auto"/>
                      </w:divBdr>
                      <w:divsChild>
                        <w:div w:id="1513639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951794">
                  <w:marLeft w:val="0"/>
                  <w:marRight w:val="0"/>
                  <w:marTop w:val="240"/>
                  <w:marBottom w:val="0"/>
                  <w:divBdr>
                    <w:top w:val="none" w:sz="0" w:space="0" w:color="auto"/>
                    <w:left w:val="none" w:sz="0" w:space="0" w:color="auto"/>
                    <w:bottom w:val="none" w:sz="0" w:space="0" w:color="auto"/>
                    <w:right w:val="none" w:sz="0" w:space="0" w:color="auto"/>
                  </w:divBdr>
                  <w:divsChild>
                    <w:div w:id="780105332">
                      <w:marLeft w:val="0"/>
                      <w:marRight w:val="0"/>
                      <w:marTop w:val="0"/>
                      <w:marBottom w:val="0"/>
                      <w:divBdr>
                        <w:top w:val="none" w:sz="0" w:space="0" w:color="auto"/>
                        <w:left w:val="none" w:sz="0" w:space="0" w:color="auto"/>
                        <w:bottom w:val="none" w:sz="0" w:space="0" w:color="auto"/>
                        <w:right w:val="none" w:sz="0" w:space="0" w:color="auto"/>
                      </w:divBdr>
                      <w:divsChild>
                        <w:div w:id="1571454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242377">
                  <w:marLeft w:val="0"/>
                  <w:marRight w:val="0"/>
                  <w:marTop w:val="240"/>
                  <w:marBottom w:val="0"/>
                  <w:divBdr>
                    <w:top w:val="none" w:sz="0" w:space="0" w:color="auto"/>
                    <w:left w:val="none" w:sz="0" w:space="0" w:color="auto"/>
                    <w:bottom w:val="none" w:sz="0" w:space="0" w:color="auto"/>
                    <w:right w:val="none" w:sz="0" w:space="0" w:color="auto"/>
                  </w:divBdr>
                  <w:divsChild>
                    <w:div w:id="170411832">
                      <w:marLeft w:val="0"/>
                      <w:marRight w:val="0"/>
                      <w:marTop w:val="0"/>
                      <w:marBottom w:val="0"/>
                      <w:divBdr>
                        <w:top w:val="none" w:sz="0" w:space="0" w:color="auto"/>
                        <w:left w:val="none" w:sz="0" w:space="0" w:color="auto"/>
                        <w:bottom w:val="none" w:sz="0" w:space="0" w:color="auto"/>
                        <w:right w:val="none" w:sz="0" w:space="0" w:color="auto"/>
                      </w:divBdr>
                      <w:divsChild>
                        <w:div w:id="1810051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495529">
                  <w:marLeft w:val="0"/>
                  <w:marRight w:val="0"/>
                  <w:marTop w:val="240"/>
                  <w:marBottom w:val="0"/>
                  <w:divBdr>
                    <w:top w:val="none" w:sz="0" w:space="0" w:color="auto"/>
                    <w:left w:val="none" w:sz="0" w:space="0" w:color="auto"/>
                    <w:bottom w:val="none" w:sz="0" w:space="0" w:color="auto"/>
                    <w:right w:val="none" w:sz="0" w:space="0" w:color="auto"/>
                  </w:divBdr>
                  <w:divsChild>
                    <w:div w:id="1462961444">
                      <w:marLeft w:val="0"/>
                      <w:marRight w:val="0"/>
                      <w:marTop w:val="0"/>
                      <w:marBottom w:val="0"/>
                      <w:divBdr>
                        <w:top w:val="none" w:sz="0" w:space="0" w:color="auto"/>
                        <w:left w:val="none" w:sz="0" w:space="0" w:color="auto"/>
                        <w:bottom w:val="none" w:sz="0" w:space="0" w:color="auto"/>
                        <w:right w:val="none" w:sz="0" w:space="0" w:color="auto"/>
                      </w:divBdr>
                      <w:divsChild>
                        <w:div w:id="152844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374264">
                  <w:marLeft w:val="0"/>
                  <w:marRight w:val="0"/>
                  <w:marTop w:val="240"/>
                  <w:marBottom w:val="0"/>
                  <w:divBdr>
                    <w:top w:val="none" w:sz="0" w:space="0" w:color="auto"/>
                    <w:left w:val="none" w:sz="0" w:space="0" w:color="auto"/>
                    <w:bottom w:val="none" w:sz="0" w:space="0" w:color="auto"/>
                    <w:right w:val="none" w:sz="0" w:space="0" w:color="auto"/>
                  </w:divBdr>
                  <w:divsChild>
                    <w:div w:id="544105902">
                      <w:marLeft w:val="0"/>
                      <w:marRight w:val="0"/>
                      <w:marTop w:val="0"/>
                      <w:marBottom w:val="0"/>
                      <w:divBdr>
                        <w:top w:val="none" w:sz="0" w:space="0" w:color="auto"/>
                        <w:left w:val="none" w:sz="0" w:space="0" w:color="auto"/>
                        <w:bottom w:val="none" w:sz="0" w:space="0" w:color="auto"/>
                        <w:right w:val="none" w:sz="0" w:space="0" w:color="auto"/>
                      </w:divBdr>
                      <w:divsChild>
                        <w:div w:id="1166357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330690">
                  <w:marLeft w:val="0"/>
                  <w:marRight w:val="0"/>
                  <w:marTop w:val="240"/>
                  <w:marBottom w:val="0"/>
                  <w:divBdr>
                    <w:top w:val="none" w:sz="0" w:space="0" w:color="auto"/>
                    <w:left w:val="none" w:sz="0" w:space="0" w:color="auto"/>
                    <w:bottom w:val="none" w:sz="0" w:space="0" w:color="auto"/>
                    <w:right w:val="none" w:sz="0" w:space="0" w:color="auto"/>
                  </w:divBdr>
                  <w:divsChild>
                    <w:div w:id="1224020629">
                      <w:marLeft w:val="0"/>
                      <w:marRight w:val="0"/>
                      <w:marTop w:val="0"/>
                      <w:marBottom w:val="0"/>
                      <w:divBdr>
                        <w:top w:val="none" w:sz="0" w:space="0" w:color="auto"/>
                        <w:left w:val="none" w:sz="0" w:space="0" w:color="auto"/>
                        <w:bottom w:val="none" w:sz="0" w:space="0" w:color="auto"/>
                        <w:right w:val="none" w:sz="0" w:space="0" w:color="auto"/>
                      </w:divBdr>
                      <w:divsChild>
                        <w:div w:id="982196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956267">
                  <w:marLeft w:val="0"/>
                  <w:marRight w:val="0"/>
                  <w:marTop w:val="240"/>
                  <w:marBottom w:val="0"/>
                  <w:divBdr>
                    <w:top w:val="none" w:sz="0" w:space="0" w:color="auto"/>
                    <w:left w:val="none" w:sz="0" w:space="0" w:color="auto"/>
                    <w:bottom w:val="none" w:sz="0" w:space="0" w:color="auto"/>
                    <w:right w:val="none" w:sz="0" w:space="0" w:color="auto"/>
                  </w:divBdr>
                  <w:divsChild>
                    <w:div w:id="2055078383">
                      <w:marLeft w:val="0"/>
                      <w:marRight w:val="0"/>
                      <w:marTop w:val="0"/>
                      <w:marBottom w:val="0"/>
                      <w:divBdr>
                        <w:top w:val="none" w:sz="0" w:space="0" w:color="auto"/>
                        <w:left w:val="none" w:sz="0" w:space="0" w:color="auto"/>
                        <w:bottom w:val="none" w:sz="0" w:space="0" w:color="auto"/>
                        <w:right w:val="none" w:sz="0" w:space="0" w:color="auto"/>
                      </w:divBdr>
                      <w:divsChild>
                        <w:div w:id="390231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337657">
                  <w:marLeft w:val="0"/>
                  <w:marRight w:val="0"/>
                  <w:marTop w:val="240"/>
                  <w:marBottom w:val="0"/>
                  <w:divBdr>
                    <w:top w:val="none" w:sz="0" w:space="0" w:color="auto"/>
                    <w:left w:val="none" w:sz="0" w:space="0" w:color="auto"/>
                    <w:bottom w:val="none" w:sz="0" w:space="0" w:color="auto"/>
                    <w:right w:val="none" w:sz="0" w:space="0" w:color="auto"/>
                  </w:divBdr>
                  <w:divsChild>
                    <w:div w:id="2080783008">
                      <w:marLeft w:val="0"/>
                      <w:marRight w:val="0"/>
                      <w:marTop w:val="0"/>
                      <w:marBottom w:val="0"/>
                      <w:divBdr>
                        <w:top w:val="none" w:sz="0" w:space="0" w:color="auto"/>
                        <w:left w:val="none" w:sz="0" w:space="0" w:color="auto"/>
                        <w:bottom w:val="none" w:sz="0" w:space="0" w:color="auto"/>
                        <w:right w:val="none" w:sz="0" w:space="0" w:color="auto"/>
                      </w:divBdr>
                      <w:divsChild>
                        <w:div w:id="195016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87564">
                  <w:marLeft w:val="0"/>
                  <w:marRight w:val="0"/>
                  <w:marTop w:val="240"/>
                  <w:marBottom w:val="0"/>
                  <w:divBdr>
                    <w:top w:val="none" w:sz="0" w:space="0" w:color="auto"/>
                    <w:left w:val="none" w:sz="0" w:space="0" w:color="auto"/>
                    <w:bottom w:val="none" w:sz="0" w:space="0" w:color="auto"/>
                    <w:right w:val="none" w:sz="0" w:space="0" w:color="auto"/>
                  </w:divBdr>
                  <w:divsChild>
                    <w:div w:id="1892575473">
                      <w:marLeft w:val="0"/>
                      <w:marRight w:val="0"/>
                      <w:marTop w:val="0"/>
                      <w:marBottom w:val="0"/>
                      <w:divBdr>
                        <w:top w:val="none" w:sz="0" w:space="0" w:color="auto"/>
                        <w:left w:val="none" w:sz="0" w:space="0" w:color="auto"/>
                        <w:bottom w:val="none" w:sz="0" w:space="0" w:color="auto"/>
                        <w:right w:val="none" w:sz="0" w:space="0" w:color="auto"/>
                      </w:divBdr>
                      <w:divsChild>
                        <w:div w:id="1717850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750578">
                  <w:marLeft w:val="0"/>
                  <w:marRight w:val="0"/>
                  <w:marTop w:val="240"/>
                  <w:marBottom w:val="0"/>
                  <w:divBdr>
                    <w:top w:val="none" w:sz="0" w:space="0" w:color="auto"/>
                    <w:left w:val="none" w:sz="0" w:space="0" w:color="auto"/>
                    <w:bottom w:val="none" w:sz="0" w:space="0" w:color="auto"/>
                    <w:right w:val="none" w:sz="0" w:space="0" w:color="auto"/>
                  </w:divBdr>
                  <w:divsChild>
                    <w:div w:id="819999870">
                      <w:marLeft w:val="0"/>
                      <w:marRight w:val="0"/>
                      <w:marTop w:val="0"/>
                      <w:marBottom w:val="0"/>
                      <w:divBdr>
                        <w:top w:val="none" w:sz="0" w:space="0" w:color="auto"/>
                        <w:left w:val="none" w:sz="0" w:space="0" w:color="auto"/>
                        <w:bottom w:val="none" w:sz="0" w:space="0" w:color="auto"/>
                        <w:right w:val="none" w:sz="0" w:space="0" w:color="auto"/>
                      </w:divBdr>
                      <w:divsChild>
                        <w:div w:id="141508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600215">
                  <w:marLeft w:val="0"/>
                  <w:marRight w:val="0"/>
                  <w:marTop w:val="240"/>
                  <w:marBottom w:val="0"/>
                  <w:divBdr>
                    <w:top w:val="none" w:sz="0" w:space="0" w:color="auto"/>
                    <w:left w:val="none" w:sz="0" w:space="0" w:color="auto"/>
                    <w:bottom w:val="none" w:sz="0" w:space="0" w:color="auto"/>
                    <w:right w:val="none" w:sz="0" w:space="0" w:color="auto"/>
                  </w:divBdr>
                  <w:divsChild>
                    <w:div w:id="1293098184">
                      <w:marLeft w:val="0"/>
                      <w:marRight w:val="0"/>
                      <w:marTop w:val="0"/>
                      <w:marBottom w:val="0"/>
                      <w:divBdr>
                        <w:top w:val="none" w:sz="0" w:space="0" w:color="auto"/>
                        <w:left w:val="none" w:sz="0" w:space="0" w:color="auto"/>
                        <w:bottom w:val="none" w:sz="0" w:space="0" w:color="auto"/>
                        <w:right w:val="none" w:sz="0" w:space="0" w:color="auto"/>
                      </w:divBdr>
                      <w:divsChild>
                        <w:div w:id="794569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663317">
                  <w:marLeft w:val="0"/>
                  <w:marRight w:val="0"/>
                  <w:marTop w:val="240"/>
                  <w:marBottom w:val="0"/>
                  <w:divBdr>
                    <w:top w:val="none" w:sz="0" w:space="0" w:color="auto"/>
                    <w:left w:val="none" w:sz="0" w:space="0" w:color="auto"/>
                    <w:bottom w:val="none" w:sz="0" w:space="0" w:color="auto"/>
                    <w:right w:val="none" w:sz="0" w:space="0" w:color="auto"/>
                  </w:divBdr>
                  <w:divsChild>
                    <w:div w:id="454255537">
                      <w:marLeft w:val="0"/>
                      <w:marRight w:val="0"/>
                      <w:marTop w:val="0"/>
                      <w:marBottom w:val="0"/>
                      <w:divBdr>
                        <w:top w:val="none" w:sz="0" w:space="0" w:color="auto"/>
                        <w:left w:val="none" w:sz="0" w:space="0" w:color="auto"/>
                        <w:bottom w:val="none" w:sz="0" w:space="0" w:color="auto"/>
                        <w:right w:val="none" w:sz="0" w:space="0" w:color="auto"/>
                      </w:divBdr>
                      <w:divsChild>
                        <w:div w:id="1959751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793388">
                  <w:marLeft w:val="0"/>
                  <w:marRight w:val="0"/>
                  <w:marTop w:val="240"/>
                  <w:marBottom w:val="0"/>
                  <w:divBdr>
                    <w:top w:val="none" w:sz="0" w:space="0" w:color="auto"/>
                    <w:left w:val="none" w:sz="0" w:space="0" w:color="auto"/>
                    <w:bottom w:val="none" w:sz="0" w:space="0" w:color="auto"/>
                    <w:right w:val="none" w:sz="0" w:space="0" w:color="auto"/>
                  </w:divBdr>
                  <w:divsChild>
                    <w:div w:id="112596678">
                      <w:marLeft w:val="0"/>
                      <w:marRight w:val="0"/>
                      <w:marTop w:val="0"/>
                      <w:marBottom w:val="0"/>
                      <w:divBdr>
                        <w:top w:val="none" w:sz="0" w:space="0" w:color="auto"/>
                        <w:left w:val="none" w:sz="0" w:space="0" w:color="auto"/>
                        <w:bottom w:val="none" w:sz="0" w:space="0" w:color="auto"/>
                        <w:right w:val="none" w:sz="0" w:space="0" w:color="auto"/>
                      </w:divBdr>
                      <w:divsChild>
                        <w:div w:id="88028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525263">
                  <w:marLeft w:val="0"/>
                  <w:marRight w:val="0"/>
                  <w:marTop w:val="240"/>
                  <w:marBottom w:val="0"/>
                  <w:divBdr>
                    <w:top w:val="none" w:sz="0" w:space="0" w:color="auto"/>
                    <w:left w:val="none" w:sz="0" w:space="0" w:color="auto"/>
                    <w:bottom w:val="none" w:sz="0" w:space="0" w:color="auto"/>
                    <w:right w:val="none" w:sz="0" w:space="0" w:color="auto"/>
                  </w:divBdr>
                  <w:divsChild>
                    <w:div w:id="1368143548">
                      <w:marLeft w:val="0"/>
                      <w:marRight w:val="0"/>
                      <w:marTop w:val="0"/>
                      <w:marBottom w:val="0"/>
                      <w:divBdr>
                        <w:top w:val="none" w:sz="0" w:space="0" w:color="auto"/>
                        <w:left w:val="none" w:sz="0" w:space="0" w:color="auto"/>
                        <w:bottom w:val="none" w:sz="0" w:space="0" w:color="auto"/>
                        <w:right w:val="none" w:sz="0" w:space="0" w:color="auto"/>
                      </w:divBdr>
                      <w:divsChild>
                        <w:div w:id="334113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291464">
                  <w:marLeft w:val="0"/>
                  <w:marRight w:val="0"/>
                  <w:marTop w:val="240"/>
                  <w:marBottom w:val="0"/>
                  <w:divBdr>
                    <w:top w:val="none" w:sz="0" w:space="0" w:color="auto"/>
                    <w:left w:val="none" w:sz="0" w:space="0" w:color="auto"/>
                    <w:bottom w:val="none" w:sz="0" w:space="0" w:color="auto"/>
                    <w:right w:val="none" w:sz="0" w:space="0" w:color="auto"/>
                  </w:divBdr>
                  <w:divsChild>
                    <w:div w:id="1473213298">
                      <w:marLeft w:val="0"/>
                      <w:marRight w:val="0"/>
                      <w:marTop w:val="0"/>
                      <w:marBottom w:val="0"/>
                      <w:divBdr>
                        <w:top w:val="none" w:sz="0" w:space="0" w:color="auto"/>
                        <w:left w:val="none" w:sz="0" w:space="0" w:color="auto"/>
                        <w:bottom w:val="none" w:sz="0" w:space="0" w:color="auto"/>
                        <w:right w:val="none" w:sz="0" w:space="0" w:color="auto"/>
                      </w:divBdr>
                      <w:divsChild>
                        <w:div w:id="167749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424448">
                  <w:marLeft w:val="0"/>
                  <w:marRight w:val="0"/>
                  <w:marTop w:val="240"/>
                  <w:marBottom w:val="0"/>
                  <w:divBdr>
                    <w:top w:val="none" w:sz="0" w:space="0" w:color="auto"/>
                    <w:left w:val="none" w:sz="0" w:space="0" w:color="auto"/>
                    <w:bottom w:val="none" w:sz="0" w:space="0" w:color="auto"/>
                    <w:right w:val="none" w:sz="0" w:space="0" w:color="auto"/>
                  </w:divBdr>
                  <w:divsChild>
                    <w:div w:id="890195946">
                      <w:marLeft w:val="0"/>
                      <w:marRight w:val="0"/>
                      <w:marTop w:val="0"/>
                      <w:marBottom w:val="0"/>
                      <w:divBdr>
                        <w:top w:val="none" w:sz="0" w:space="0" w:color="auto"/>
                        <w:left w:val="none" w:sz="0" w:space="0" w:color="auto"/>
                        <w:bottom w:val="none" w:sz="0" w:space="0" w:color="auto"/>
                        <w:right w:val="none" w:sz="0" w:space="0" w:color="auto"/>
                      </w:divBdr>
                      <w:divsChild>
                        <w:div w:id="61657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152595">
                  <w:marLeft w:val="0"/>
                  <w:marRight w:val="0"/>
                  <w:marTop w:val="240"/>
                  <w:marBottom w:val="0"/>
                  <w:divBdr>
                    <w:top w:val="none" w:sz="0" w:space="0" w:color="auto"/>
                    <w:left w:val="none" w:sz="0" w:space="0" w:color="auto"/>
                    <w:bottom w:val="none" w:sz="0" w:space="0" w:color="auto"/>
                    <w:right w:val="none" w:sz="0" w:space="0" w:color="auto"/>
                  </w:divBdr>
                  <w:divsChild>
                    <w:div w:id="109445683">
                      <w:marLeft w:val="0"/>
                      <w:marRight w:val="0"/>
                      <w:marTop w:val="0"/>
                      <w:marBottom w:val="0"/>
                      <w:divBdr>
                        <w:top w:val="none" w:sz="0" w:space="0" w:color="auto"/>
                        <w:left w:val="none" w:sz="0" w:space="0" w:color="auto"/>
                        <w:bottom w:val="none" w:sz="0" w:space="0" w:color="auto"/>
                        <w:right w:val="none" w:sz="0" w:space="0" w:color="auto"/>
                      </w:divBdr>
                      <w:divsChild>
                        <w:div w:id="79522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13485">
                  <w:marLeft w:val="0"/>
                  <w:marRight w:val="0"/>
                  <w:marTop w:val="240"/>
                  <w:marBottom w:val="0"/>
                  <w:divBdr>
                    <w:top w:val="none" w:sz="0" w:space="0" w:color="auto"/>
                    <w:left w:val="none" w:sz="0" w:space="0" w:color="auto"/>
                    <w:bottom w:val="none" w:sz="0" w:space="0" w:color="auto"/>
                    <w:right w:val="none" w:sz="0" w:space="0" w:color="auto"/>
                  </w:divBdr>
                  <w:divsChild>
                    <w:div w:id="1044521429">
                      <w:marLeft w:val="0"/>
                      <w:marRight w:val="0"/>
                      <w:marTop w:val="0"/>
                      <w:marBottom w:val="0"/>
                      <w:divBdr>
                        <w:top w:val="none" w:sz="0" w:space="0" w:color="auto"/>
                        <w:left w:val="none" w:sz="0" w:space="0" w:color="auto"/>
                        <w:bottom w:val="none" w:sz="0" w:space="0" w:color="auto"/>
                        <w:right w:val="none" w:sz="0" w:space="0" w:color="auto"/>
                      </w:divBdr>
                      <w:divsChild>
                        <w:div w:id="462583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455474">
                  <w:marLeft w:val="0"/>
                  <w:marRight w:val="0"/>
                  <w:marTop w:val="240"/>
                  <w:marBottom w:val="0"/>
                  <w:divBdr>
                    <w:top w:val="none" w:sz="0" w:space="0" w:color="auto"/>
                    <w:left w:val="none" w:sz="0" w:space="0" w:color="auto"/>
                    <w:bottom w:val="none" w:sz="0" w:space="0" w:color="auto"/>
                    <w:right w:val="none" w:sz="0" w:space="0" w:color="auto"/>
                  </w:divBdr>
                  <w:divsChild>
                    <w:div w:id="755396101">
                      <w:marLeft w:val="0"/>
                      <w:marRight w:val="0"/>
                      <w:marTop w:val="0"/>
                      <w:marBottom w:val="0"/>
                      <w:divBdr>
                        <w:top w:val="none" w:sz="0" w:space="0" w:color="auto"/>
                        <w:left w:val="none" w:sz="0" w:space="0" w:color="auto"/>
                        <w:bottom w:val="none" w:sz="0" w:space="0" w:color="auto"/>
                        <w:right w:val="none" w:sz="0" w:space="0" w:color="auto"/>
                      </w:divBdr>
                      <w:divsChild>
                        <w:div w:id="842165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30515">
                  <w:marLeft w:val="0"/>
                  <w:marRight w:val="0"/>
                  <w:marTop w:val="240"/>
                  <w:marBottom w:val="0"/>
                  <w:divBdr>
                    <w:top w:val="none" w:sz="0" w:space="0" w:color="auto"/>
                    <w:left w:val="none" w:sz="0" w:space="0" w:color="auto"/>
                    <w:bottom w:val="none" w:sz="0" w:space="0" w:color="auto"/>
                    <w:right w:val="none" w:sz="0" w:space="0" w:color="auto"/>
                  </w:divBdr>
                  <w:divsChild>
                    <w:div w:id="591726">
                      <w:marLeft w:val="0"/>
                      <w:marRight w:val="0"/>
                      <w:marTop w:val="0"/>
                      <w:marBottom w:val="0"/>
                      <w:divBdr>
                        <w:top w:val="none" w:sz="0" w:space="0" w:color="auto"/>
                        <w:left w:val="none" w:sz="0" w:space="0" w:color="auto"/>
                        <w:bottom w:val="none" w:sz="0" w:space="0" w:color="auto"/>
                        <w:right w:val="none" w:sz="0" w:space="0" w:color="auto"/>
                      </w:divBdr>
                      <w:divsChild>
                        <w:div w:id="1425807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777804">
                  <w:marLeft w:val="0"/>
                  <w:marRight w:val="0"/>
                  <w:marTop w:val="240"/>
                  <w:marBottom w:val="0"/>
                  <w:divBdr>
                    <w:top w:val="none" w:sz="0" w:space="0" w:color="auto"/>
                    <w:left w:val="none" w:sz="0" w:space="0" w:color="auto"/>
                    <w:bottom w:val="none" w:sz="0" w:space="0" w:color="auto"/>
                    <w:right w:val="none" w:sz="0" w:space="0" w:color="auto"/>
                  </w:divBdr>
                  <w:divsChild>
                    <w:div w:id="1093934500">
                      <w:marLeft w:val="0"/>
                      <w:marRight w:val="0"/>
                      <w:marTop w:val="0"/>
                      <w:marBottom w:val="0"/>
                      <w:divBdr>
                        <w:top w:val="none" w:sz="0" w:space="0" w:color="auto"/>
                        <w:left w:val="none" w:sz="0" w:space="0" w:color="auto"/>
                        <w:bottom w:val="none" w:sz="0" w:space="0" w:color="auto"/>
                        <w:right w:val="none" w:sz="0" w:space="0" w:color="auto"/>
                      </w:divBdr>
                      <w:divsChild>
                        <w:div w:id="1188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158912">
                  <w:marLeft w:val="0"/>
                  <w:marRight w:val="0"/>
                  <w:marTop w:val="240"/>
                  <w:marBottom w:val="0"/>
                  <w:divBdr>
                    <w:top w:val="none" w:sz="0" w:space="0" w:color="auto"/>
                    <w:left w:val="none" w:sz="0" w:space="0" w:color="auto"/>
                    <w:bottom w:val="none" w:sz="0" w:space="0" w:color="auto"/>
                    <w:right w:val="none" w:sz="0" w:space="0" w:color="auto"/>
                  </w:divBdr>
                  <w:divsChild>
                    <w:div w:id="1725372857">
                      <w:marLeft w:val="0"/>
                      <w:marRight w:val="0"/>
                      <w:marTop w:val="0"/>
                      <w:marBottom w:val="0"/>
                      <w:divBdr>
                        <w:top w:val="none" w:sz="0" w:space="0" w:color="auto"/>
                        <w:left w:val="none" w:sz="0" w:space="0" w:color="auto"/>
                        <w:bottom w:val="none" w:sz="0" w:space="0" w:color="auto"/>
                        <w:right w:val="none" w:sz="0" w:space="0" w:color="auto"/>
                      </w:divBdr>
                      <w:divsChild>
                        <w:div w:id="1345790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811962">
                  <w:marLeft w:val="0"/>
                  <w:marRight w:val="0"/>
                  <w:marTop w:val="240"/>
                  <w:marBottom w:val="0"/>
                  <w:divBdr>
                    <w:top w:val="none" w:sz="0" w:space="0" w:color="auto"/>
                    <w:left w:val="none" w:sz="0" w:space="0" w:color="auto"/>
                    <w:bottom w:val="none" w:sz="0" w:space="0" w:color="auto"/>
                    <w:right w:val="none" w:sz="0" w:space="0" w:color="auto"/>
                  </w:divBdr>
                  <w:divsChild>
                    <w:div w:id="1446342937">
                      <w:marLeft w:val="0"/>
                      <w:marRight w:val="0"/>
                      <w:marTop w:val="0"/>
                      <w:marBottom w:val="0"/>
                      <w:divBdr>
                        <w:top w:val="none" w:sz="0" w:space="0" w:color="auto"/>
                        <w:left w:val="none" w:sz="0" w:space="0" w:color="auto"/>
                        <w:bottom w:val="none" w:sz="0" w:space="0" w:color="auto"/>
                        <w:right w:val="none" w:sz="0" w:space="0" w:color="auto"/>
                      </w:divBdr>
                      <w:divsChild>
                        <w:div w:id="810247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546183">
                  <w:marLeft w:val="0"/>
                  <w:marRight w:val="0"/>
                  <w:marTop w:val="240"/>
                  <w:marBottom w:val="0"/>
                  <w:divBdr>
                    <w:top w:val="none" w:sz="0" w:space="0" w:color="auto"/>
                    <w:left w:val="none" w:sz="0" w:space="0" w:color="auto"/>
                    <w:bottom w:val="none" w:sz="0" w:space="0" w:color="auto"/>
                    <w:right w:val="none" w:sz="0" w:space="0" w:color="auto"/>
                  </w:divBdr>
                  <w:divsChild>
                    <w:div w:id="1103190086">
                      <w:marLeft w:val="0"/>
                      <w:marRight w:val="0"/>
                      <w:marTop w:val="0"/>
                      <w:marBottom w:val="0"/>
                      <w:divBdr>
                        <w:top w:val="none" w:sz="0" w:space="0" w:color="auto"/>
                        <w:left w:val="none" w:sz="0" w:space="0" w:color="auto"/>
                        <w:bottom w:val="none" w:sz="0" w:space="0" w:color="auto"/>
                        <w:right w:val="none" w:sz="0" w:space="0" w:color="auto"/>
                      </w:divBdr>
                      <w:divsChild>
                        <w:div w:id="256251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613483">
                  <w:marLeft w:val="0"/>
                  <w:marRight w:val="0"/>
                  <w:marTop w:val="240"/>
                  <w:marBottom w:val="0"/>
                  <w:divBdr>
                    <w:top w:val="none" w:sz="0" w:space="0" w:color="auto"/>
                    <w:left w:val="none" w:sz="0" w:space="0" w:color="auto"/>
                    <w:bottom w:val="none" w:sz="0" w:space="0" w:color="auto"/>
                    <w:right w:val="none" w:sz="0" w:space="0" w:color="auto"/>
                  </w:divBdr>
                  <w:divsChild>
                    <w:div w:id="901217722">
                      <w:marLeft w:val="0"/>
                      <w:marRight w:val="0"/>
                      <w:marTop w:val="0"/>
                      <w:marBottom w:val="0"/>
                      <w:divBdr>
                        <w:top w:val="none" w:sz="0" w:space="0" w:color="auto"/>
                        <w:left w:val="none" w:sz="0" w:space="0" w:color="auto"/>
                        <w:bottom w:val="none" w:sz="0" w:space="0" w:color="auto"/>
                        <w:right w:val="none" w:sz="0" w:space="0" w:color="auto"/>
                      </w:divBdr>
                      <w:divsChild>
                        <w:div w:id="52333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898707">
                  <w:marLeft w:val="0"/>
                  <w:marRight w:val="0"/>
                  <w:marTop w:val="240"/>
                  <w:marBottom w:val="0"/>
                  <w:divBdr>
                    <w:top w:val="none" w:sz="0" w:space="0" w:color="auto"/>
                    <w:left w:val="none" w:sz="0" w:space="0" w:color="auto"/>
                    <w:bottom w:val="none" w:sz="0" w:space="0" w:color="auto"/>
                    <w:right w:val="none" w:sz="0" w:space="0" w:color="auto"/>
                  </w:divBdr>
                  <w:divsChild>
                    <w:div w:id="1224484569">
                      <w:marLeft w:val="0"/>
                      <w:marRight w:val="0"/>
                      <w:marTop w:val="0"/>
                      <w:marBottom w:val="0"/>
                      <w:divBdr>
                        <w:top w:val="none" w:sz="0" w:space="0" w:color="auto"/>
                        <w:left w:val="none" w:sz="0" w:space="0" w:color="auto"/>
                        <w:bottom w:val="none" w:sz="0" w:space="0" w:color="auto"/>
                        <w:right w:val="none" w:sz="0" w:space="0" w:color="auto"/>
                      </w:divBdr>
                      <w:divsChild>
                        <w:div w:id="309749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584897">
                  <w:marLeft w:val="0"/>
                  <w:marRight w:val="0"/>
                  <w:marTop w:val="240"/>
                  <w:marBottom w:val="0"/>
                  <w:divBdr>
                    <w:top w:val="none" w:sz="0" w:space="0" w:color="auto"/>
                    <w:left w:val="none" w:sz="0" w:space="0" w:color="auto"/>
                    <w:bottom w:val="none" w:sz="0" w:space="0" w:color="auto"/>
                    <w:right w:val="none" w:sz="0" w:space="0" w:color="auto"/>
                  </w:divBdr>
                  <w:divsChild>
                    <w:div w:id="816339696">
                      <w:marLeft w:val="0"/>
                      <w:marRight w:val="0"/>
                      <w:marTop w:val="0"/>
                      <w:marBottom w:val="0"/>
                      <w:divBdr>
                        <w:top w:val="none" w:sz="0" w:space="0" w:color="auto"/>
                        <w:left w:val="none" w:sz="0" w:space="0" w:color="auto"/>
                        <w:bottom w:val="none" w:sz="0" w:space="0" w:color="auto"/>
                        <w:right w:val="none" w:sz="0" w:space="0" w:color="auto"/>
                      </w:divBdr>
                      <w:divsChild>
                        <w:div w:id="382950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898741">
                  <w:marLeft w:val="0"/>
                  <w:marRight w:val="0"/>
                  <w:marTop w:val="240"/>
                  <w:marBottom w:val="0"/>
                  <w:divBdr>
                    <w:top w:val="none" w:sz="0" w:space="0" w:color="auto"/>
                    <w:left w:val="none" w:sz="0" w:space="0" w:color="auto"/>
                    <w:bottom w:val="none" w:sz="0" w:space="0" w:color="auto"/>
                    <w:right w:val="none" w:sz="0" w:space="0" w:color="auto"/>
                  </w:divBdr>
                  <w:divsChild>
                    <w:div w:id="1341199413">
                      <w:marLeft w:val="0"/>
                      <w:marRight w:val="0"/>
                      <w:marTop w:val="0"/>
                      <w:marBottom w:val="0"/>
                      <w:divBdr>
                        <w:top w:val="none" w:sz="0" w:space="0" w:color="auto"/>
                        <w:left w:val="none" w:sz="0" w:space="0" w:color="auto"/>
                        <w:bottom w:val="none" w:sz="0" w:space="0" w:color="auto"/>
                        <w:right w:val="none" w:sz="0" w:space="0" w:color="auto"/>
                      </w:divBdr>
                      <w:divsChild>
                        <w:div w:id="699083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122207">
                  <w:marLeft w:val="0"/>
                  <w:marRight w:val="0"/>
                  <w:marTop w:val="240"/>
                  <w:marBottom w:val="0"/>
                  <w:divBdr>
                    <w:top w:val="none" w:sz="0" w:space="0" w:color="auto"/>
                    <w:left w:val="none" w:sz="0" w:space="0" w:color="auto"/>
                    <w:bottom w:val="none" w:sz="0" w:space="0" w:color="auto"/>
                    <w:right w:val="none" w:sz="0" w:space="0" w:color="auto"/>
                  </w:divBdr>
                  <w:divsChild>
                    <w:div w:id="390464208">
                      <w:marLeft w:val="0"/>
                      <w:marRight w:val="0"/>
                      <w:marTop w:val="0"/>
                      <w:marBottom w:val="0"/>
                      <w:divBdr>
                        <w:top w:val="none" w:sz="0" w:space="0" w:color="auto"/>
                        <w:left w:val="none" w:sz="0" w:space="0" w:color="auto"/>
                        <w:bottom w:val="none" w:sz="0" w:space="0" w:color="auto"/>
                        <w:right w:val="none" w:sz="0" w:space="0" w:color="auto"/>
                      </w:divBdr>
                      <w:divsChild>
                        <w:div w:id="194780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947187">
                  <w:marLeft w:val="0"/>
                  <w:marRight w:val="0"/>
                  <w:marTop w:val="240"/>
                  <w:marBottom w:val="0"/>
                  <w:divBdr>
                    <w:top w:val="none" w:sz="0" w:space="0" w:color="auto"/>
                    <w:left w:val="none" w:sz="0" w:space="0" w:color="auto"/>
                    <w:bottom w:val="none" w:sz="0" w:space="0" w:color="auto"/>
                    <w:right w:val="none" w:sz="0" w:space="0" w:color="auto"/>
                  </w:divBdr>
                  <w:divsChild>
                    <w:div w:id="10767715">
                      <w:marLeft w:val="0"/>
                      <w:marRight w:val="0"/>
                      <w:marTop w:val="0"/>
                      <w:marBottom w:val="0"/>
                      <w:divBdr>
                        <w:top w:val="none" w:sz="0" w:space="0" w:color="auto"/>
                        <w:left w:val="none" w:sz="0" w:space="0" w:color="auto"/>
                        <w:bottom w:val="none" w:sz="0" w:space="0" w:color="auto"/>
                        <w:right w:val="none" w:sz="0" w:space="0" w:color="auto"/>
                      </w:divBdr>
                      <w:divsChild>
                        <w:div w:id="1428036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518471">
                  <w:marLeft w:val="0"/>
                  <w:marRight w:val="0"/>
                  <w:marTop w:val="240"/>
                  <w:marBottom w:val="0"/>
                  <w:divBdr>
                    <w:top w:val="none" w:sz="0" w:space="0" w:color="auto"/>
                    <w:left w:val="none" w:sz="0" w:space="0" w:color="auto"/>
                    <w:bottom w:val="none" w:sz="0" w:space="0" w:color="auto"/>
                    <w:right w:val="none" w:sz="0" w:space="0" w:color="auto"/>
                  </w:divBdr>
                  <w:divsChild>
                    <w:div w:id="1800108356">
                      <w:marLeft w:val="0"/>
                      <w:marRight w:val="0"/>
                      <w:marTop w:val="0"/>
                      <w:marBottom w:val="0"/>
                      <w:divBdr>
                        <w:top w:val="none" w:sz="0" w:space="0" w:color="auto"/>
                        <w:left w:val="none" w:sz="0" w:space="0" w:color="auto"/>
                        <w:bottom w:val="none" w:sz="0" w:space="0" w:color="auto"/>
                        <w:right w:val="none" w:sz="0" w:space="0" w:color="auto"/>
                      </w:divBdr>
                      <w:divsChild>
                        <w:div w:id="518198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407044">
                  <w:marLeft w:val="0"/>
                  <w:marRight w:val="0"/>
                  <w:marTop w:val="240"/>
                  <w:marBottom w:val="0"/>
                  <w:divBdr>
                    <w:top w:val="none" w:sz="0" w:space="0" w:color="auto"/>
                    <w:left w:val="none" w:sz="0" w:space="0" w:color="auto"/>
                    <w:bottom w:val="none" w:sz="0" w:space="0" w:color="auto"/>
                    <w:right w:val="none" w:sz="0" w:space="0" w:color="auto"/>
                  </w:divBdr>
                  <w:divsChild>
                    <w:div w:id="1300454110">
                      <w:marLeft w:val="0"/>
                      <w:marRight w:val="0"/>
                      <w:marTop w:val="0"/>
                      <w:marBottom w:val="0"/>
                      <w:divBdr>
                        <w:top w:val="none" w:sz="0" w:space="0" w:color="auto"/>
                        <w:left w:val="none" w:sz="0" w:space="0" w:color="auto"/>
                        <w:bottom w:val="none" w:sz="0" w:space="0" w:color="auto"/>
                        <w:right w:val="none" w:sz="0" w:space="0" w:color="auto"/>
                      </w:divBdr>
                      <w:divsChild>
                        <w:div w:id="879633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132480">
                  <w:marLeft w:val="0"/>
                  <w:marRight w:val="0"/>
                  <w:marTop w:val="240"/>
                  <w:marBottom w:val="0"/>
                  <w:divBdr>
                    <w:top w:val="none" w:sz="0" w:space="0" w:color="auto"/>
                    <w:left w:val="none" w:sz="0" w:space="0" w:color="auto"/>
                    <w:bottom w:val="none" w:sz="0" w:space="0" w:color="auto"/>
                    <w:right w:val="none" w:sz="0" w:space="0" w:color="auto"/>
                  </w:divBdr>
                  <w:divsChild>
                    <w:div w:id="423451662">
                      <w:marLeft w:val="0"/>
                      <w:marRight w:val="0"/>
                      <w:marTop w:val="0"/>
                      <w:marBottom w:val="0"/>
                      <w:divBdr>
                        <w:top w:val="none" w:sz="0" w:space="0" w:color="auto"/>
                        <w:left w:val="none" w:sz="0" w:space="0" w:color="auto"/>
                        <w:bottom w:val="none" w:sz="0" w:space="0" w:color="auto"/>
                        <w:right w:val="none" w:sz="0" w:space="0" w:color="auto"/>
                      </w:divBdr>
                      <w:divsChild>
                        <w:div w:id="42410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554350">
                  <w:marLeft w:val="0"/>
                  <w:marRight w:val="0"/>
                  <w:marTop w:val="240"/>
                  <w:marBottom w:val="0"/>
                  <w:divBdr>
                    <w:top w:val="none" w:sz="0" w:space="0" w:color="auto"/>
                    <w:left w:val="none" w:sz="0" w:space="0" w:color="auto"/>
                    <w:bottom w:val="none" w:sz="0" w:space="0" w:color="auto"/>
                    <w:right w:val="none" w:sz="0" w:space="0" w:color="auto"/>
                  </w:divBdr>
                  <w:divsChild>
                    <w:div w:id="1491360839">
                      <w:marLeft w:val="0"/>
                      <w:marRight w:val="0"/>
                      <w:marTop w:val="0"/>
                      <w:marBottom w:val="0"/>
                      <w:divBdr>
                        <w:top w:val="none" w:sz="0" w:space="0" w:color="auto"/>
                        <w:left w:val="none" w:sz="0" w:space="0" w:color="auto"/>
                        <w:bottom w:val="none" w:sz="0" w:space="0" w:color="auto"/>
                        <w:right w:val="none" w:sz="0" w:space="0" w:color="auto"/>
                      </w:divBdr>
                      <w:divsChild>
                        <w:div w:id="17119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907260">
                  <w:marLeft w:val="0"/>
                  <w:marRight w:val="0"/>
                  <w:marTop w:val="240"/>
                  <w:marBottom w:val="0"/>
                  <w:divBdr>
                    <w:top w:val="none" w:sz="0" w:space="0" w:color="auto"/>
                    <w:left w:val="none" w:sz="0" w:space="0" w:color="auto"/>
                    <w:bottom w:val="none" w:sz="0" w:space="0" w:color="auto"/>
                    <w:right w:val="none" w:sz="0" w:space="0" w:color="auto"/>
                  </w:divBdr>
                  <w:divsChild>
                    <w:div w:id="1893612528">
                      <w:marLeft w:val="0"/>
                      <w:marRight w:val="0"/>
                      <w:marTop w:val="0"/>
                      <w:marBottom w:val="0"/>
                      <w:divBdr>
                        <w:top w:val="none" w:sz="0" w:space="0" w:color="auto"/>
                        <w:left w:val="none" w:sz="0" w:space="0" w:color="auto"/>
                        <w:bottom w:val="none" w:sz="0" w:space="0" w:color="auto"/>
                        <w:right w:val="none" w:sz="0" w:space="0" w:color="auto"/>
                      </w:divBdr>
                      <w:divsChild>
                        <w:div w:id="43412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478421">
                  <w:marLeft w:val="0"/>
                  <w:marRight w:val="0"/>
                  <w:marTop w:val="240"/>
                  <w:marBottom w:val="0"/>
                  <w:divBdr>
                    <w:top w:val="none" w:sz="0" w:space="0" w:color="auto"/>
                    <w:left w:val="none" w:sz="0" w:space="0" w:color="auto"/>
                    <w:bottom w:val="none" w:sz="0" w:space="0" w:color="auto"/>
                    <w:right w:val="none" w:sz="0" w:space="0" w:color="auto"/>
                  </w:divBdr>
                  <w:divsChild>
                    <w:div w:id="1093740960">
                      <w:marLeft w:val="0"/>
                      <w:marRight w:val="0"/>
                      <w:marTop w:val="0"/>
                      <w:marBottom w:val="0"/>
                      <w:divBdr>
                        <w:top w:val="none" w:sz="0" w:space="0" w:color="auto"/>
                        <w:left w:val="none" w:sz="0" w:space="0" w:color="auto"/>
                        <w:bottom w:val="none" w:sz="0" w:space="0" w:color="auto"/>
                        <w:right w:val="none" w:sz="0" w:space="0" w:color="auto"/>
                      </w:divBdr>
                      <w:divsChild>
                        <w:div w:id="1161197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848878">
                  <w:marLeft w:val="0"/>
                  <w:marRight w:val="0"/>
                  <w:marTop w:val="240"/>
                  <w:marBottom w:val="0"/>
                  <w:divBdr>
                    <w:top w:val="none" w:sz="0" w:space="0" w:color="auto"/>
                    <w:left w:val="none" w:sz="0" w:space="0" w:color="auto"/>
                    <w:bottom w:val="none" w:sz="0" w:space="0" w:color="auto"/>
                    <w:right w:val="none" w:sz="0" w:space="0" w:color="auto"/>
                  </w:divBdr>
                  <w:divsChild>
                    <w:div w:id="1253852127">
                      <w:marLeft w:val="0"/>
                      <w:marRight w:val="0"/>
                      <w:marTop w:val="0"/>
                      <w:marBottom w:val="0"/>
                      <w:divBdr>
                        <w:top w:val="none" w:sz="0" w:space="0" w:color="auto"/>
                        <w:left w:val="none" w:sz="0" w:space="0" w:color="auto"/>
                        <w:bottom w:val="none" w:sz="0" w:space="0" w:color="auto"/>
                        <w:right w:val="none" w:sz="0" w:space="0" w:color="auto"/>
                      </w:divBdr>
                      <w:divsChild>
                        <w:div w:id="483082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306181">
                  <w:marLeft w:val="0"/>
                  <w:marRight w:val="0"/>
                  <w:marTop w:val="240"/>
                  <w:marBottom w:val="0"/>
                  <w:divBdr>
                    <w:top w:val="none" w:sz="0" w:space="0" w:color="auto"/>
                    <w:left w:val="none" w:sz="0" w:space="0" w:color="auto"/>
                    <w:bottom w:val="none" w:sz="0" w:space="0" w:color="auto"/>
                    <w:right w:val="none" w:sz="0" w:space="0" w:color="auto"/>
                  </w:divBdr>
                  <w:divsChild>
                    <w:div w:id="133719364">
                      <w:marLeft w:val="0"/>
                      <w:marRight w:val="0"/>
                      <w:marTop w:val="0"/>
                      <w:marBottom w:val="0"/>
                      <w:divBdr>
                        <w:top w:val="none" w:sz="0" w:space="0" w:color="auto"/>
                        <w:left w:val="none" w:sz="0" w:space="0" w:color="auto"/>
                        <w:bottom w:val="none" w:sz="0" w:space="0" w:color="auto"/>
                        <w:right w:val="none" w:sz="0" w:space="0" w:color="auto"/>
                      </w:divBdr>
                      <w:divsChild>
                        <w:div w:id="457576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257422">
                  <w:marLeft w:val="0"/>
                  <w:marRight w:val="0"/>
                  <w:marTop w:val="240"/>
                  <w:marBottom w:val="0"/>
                  <w:divBdr>
                    <w:top w:val="none" w:sz="0" w:space="0" w:color="auto"/>
                    <w:left w:val="none" w:sz="0" w:space="0" w:color="auto"/>
                    <w:bottom w:val="none" w:sz="0" w:space="0" w:color="auto"/>
                    <w:right w:val="none" w:sz="0" w:space="0" w:color="auto"/>
                  </w:divBdr>
                  <w:divsChild>
                    <w:div w:id="1872763198">
                      <w:marLeft w:val="0"/>
                      <w:marRight w:val="0"/>
                      <w:marTop w:val="0"/>
                      <w:marBottom w:val="0"/>
                      <w:divBdr>
                        <w:top w:val="none" w:sz="0" w:space="0" w:color="auto"/>
                        <w:left w:val="none" w:sz="0" w:space="0" w:color="auto"/>
                        <w:bottom w:val="none" w:sz="0" w:space="0" w:color="auto"/>
                        <w:right w:val="none" w:sz="0" w:space="0" w:color="auto"/>
                      </w:divBdr>
                      <w:divsChild>
                        <w:div w:id="41779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795756">
                  <w:marLeft w:val="0"/>
                  <w:marRight w:val="0"/>
                  <w:marTop w:val="240"/>
                  <w:marBottom w:val="0"/>
                  <w:divBdr>
                    <w:top w:val="none" w:sz="0" w:space="0" w:color="auto"/>
                    <w:left w:val="none" w:sz="0" w:space="0" w:color="auto"/>
                    <w:bottom w:val="none" w:sz="0" w:space="0" w:color="auto"/>
                    <w:right w:val="none" w:sz="0" w:space="0" w:color="auto"/>
                  </w:divBdr>
                  <w:divsChild>
                    <w:div w:id="1508401775">
                      <w:marLeft w:val="0"/>
                      <w:marRight w:val="0"/>
                      <w:marTop w:val="0"/>
                      <w:marBottom w:val="0"/>
                      <w:divBdr>
                        <w:top w:val="none" w:sz="0" w:space="0" w:color="auto"/>
                        <w:left w:val="none" w:sz="0" w:space="0" w:color="auto"/>
                        <w:bottom w:val="none" w:sz="0" w:space="0" w:color="auto"/>
                        <w:right w:val="none" w:sz="0" w:space="0" w:color="auto"/>
                      </w:divBdr>
                      <w:divsChild>
                        <w:div w:id="1767192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562617">
                  <w:marLeft w:val="0"/>
                  <w:marRight w:val="0"/>
                  <w:marTop w:val="240"/>
                  <w:marBottom w:val="0"/>
                  <w:divBdr>
                    <w:top w:val="none" w:sz="0" w:space="0" w:color="auto"/>
                    <w:left w:val="none" w:sz="0" w:space="0" w:color="auto"/>
                    <w:bottom w:val="none" w:sz="0" w:space="0" w:color="auto"/>
                    <w:right w:val="none" w:sz="0" w:space="0" w:color="auto"/>
                  </w:divBdr>
                  <w:divsChild>
                    <w:div w:id="256251021">
                      <w:marLeft w:val="0"/>
                      <w:marRight w:val="0"/>
                      <w:marTop w:val="0"/>
                      <w:marBottom w:val="0"/>
                      <w:divBdr>
                        <w:top w:val="none" w:sz="0" w:space="0" w:color="auto"/>
                        <w:left w:val="none" w:sz="0" w:space="0" w:color="auto"/>
                        <w:bottom w:val="none" w:sz="0" w:space="0" w:color="auto"/>
                        <w:right w:val="none" w:sz="0" w:space="0" w:color="auto"/>
                      </w:divBdr>
                      <w:divsChild>
                        <w:div w:id="164251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313938">
                  <w:marLeft w:val="0"/>
                  <w:marRight w:val="0"/>
                  <w:marTop w:val="240"/>
                  <w:marBottom w:val="0"/>
                  <w:divBdr>
                    <w:top w:val="none" w:sz="0" w:space="0" w:color="auto"/>
                    <w:left w:val="none" w:sz="0" w:space="0" w:color="auto"/>
                    <w:bottom w:val="none" w:sz="0" w:space="0" w:color="auto"/>
                    <w:right w:val="none" w:sz="0" w:space="0" w:color="auto"/>
                  </w:divBdr>
                  <w:divsChild>
                    <w:div w:id="693461723">
                      <w:marLeft w:val="0"/>
                      <w:marRight w:val="0"/>
                      <w:marTop w:val="0"/>
                      <w:marBottom w:val="0"/>
                      <w:divBdr>
                        <w:top w:val="none" w:sz="0" w:space="0" w:color="auto"/>
                        <w:left w:val="none" w:sz="0" w:space="0" w:color="auto"/>
                        <w:bottom w:val="none" w:sz="0" w:space="0" w:color="auto"/>
                        <w:right w:val="none" w:sz="0" w:space="0" w:color="auto"/>
                      </w:divBdr>
                      <w:divsChild>
                        <w:div w:id="1545406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591250">
                  <w:marLeft w:val="0"/>
                  <w:marRight w:val="0"/>
                  <w:marTop w:val="240"/>
                  <w:marBottom w:val="0"/>
                  <w:divBdr>
                    <w:top w:val="none" w:sz="0" w:space="0" w:color="auto"/>
                    <w:left w:val="none" w:sz="0" w:space="0" w:color="auto"/>
                    <w:bottom w:val="none" w:sz="0" w:space="0" w:color="auto"/>
                    <w:right w:val="none" w:sz="0" w:space="0" w:color="auto"/>
                  </w:divBdr>
                  <w:divsChild>
                    <w:div w:id="1578789003">
                      <w:marLeft w:val="0"/>
                      <w:marRight w:val="0"/>
                      <w:marTop w:val="0"/>
                      <w:marBottom w:val="0"/>
                      <w:divBdr>
                        <w:top w:val="none" w:sz="0" w:space="0" w:color="auto"/>
                        <w:left w:val="none" w:sz="0" w:space="0" w:color="auto"/>
                        <w:bottom w:val="none" w:sz="0" w:space="0" w:color="auto"/>
                        <w:right w:val="none" w:sz="0" w:space="0" w:color="auto"/>
                      </w:divBdr>
                      <w:divsChild>
                        <w:div w:id="476386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352343">
                  <w:marLeft w:val="0"/>
                  <w:marRight w:val="0"/>
                  <w:marTop w:val="240"/>
                  <w:marBottom w:val="0"/>
                  <w:divBdr>
                    <w:top w:val="none" w:sz="0" w:space="0" w:color="auto"/>
                    <w:left w:val="none" w:sz="0" w:space="0" w:color="auto"/>
                    <w:bottom w:val="none" w:sz="0" w:space="0" w:color="auto"/>
                    <w:right w:val="none" w:sz="0" w:space="0" w:color="auto"/>
                  </w:divBdr>
                  <w:divsChild>
                    <w:div w:id="394666018">
                      <w:marLeft w:val="0"/>
                      <w:marRight w:val="0"/>
                      <w:marTop w:val="0"/>
                      <w:marBottom w:val="0"/>
                      <w:divBdr>
                        <w:top w:val="none" w:sz="0" w:space="0" w:color="auto"/>
                        <w:left w:val="none" w:sz="0" w:space="0" w:color="auto"/>
                        <w:bottom w:val="none" w:sz="0" w:space="0" w:color="auto"/>
                        <w:right w:val="none" w:sz="0" w:space="0" w:color="auto"/>
                      </w:divBdr>
                      <w:divsChild>
                        <w:div w:id="504441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974266">
                  <w:marLeft w:val="0"/>
                  <w:marRight w:val="0"/>
                  <w:marTop w:val="240"/>
                  <w:marBottom w:val="0"/>
                  <w:divBdr>
                    <w:top w:val="none" w:sz="0" w:space="0" w:color="auto"/>
                    <w:left w:val="none" w:sz="0" w:space="0" w:color="auto"/>
                    <w:bottom w:val="none" w:sz="0" w:space="0" w:color="auto"/>
                    <w:right w:val="none" w:sz="0" w:space="0" w:color="auto"/>
                  </w:divBdr>
                  <w:divsChild>
                    <w:div w:id="1439641429">
                      <w:marLeft w:val="0"/>
                      <w:marRight w:val="0"/>
                      <w:marTop w:val="0"/>
                      <w:marBottom w:val="0"/>
                      <w:divBdr>
                        <w:top w:val="none" w:sz="0" w:space="0" w:color="auto"/>
                        <w:left w:val="none" w:sz="0" w:space="0" w:color="auto"/>
                        <w:bottom w:val="none" w:sz="0" w:space="0" w:color="auto"/>
                        <w:right w:val="none" w:sz="0" w:space="0" w:color="auto"/>
                      </w:divBdr>
                      <w:divsChild>
                        <w:div w:id="66717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122000">
                  <w:marLeft w:val="0"/>
                  <w:marRight w:val="0"/>
                  <w:marTop w:val="240"/>
                  <w:marBottom w:val="0"/>
                  <w:divBdr>
                    <w:top w:val="none" w:sz="0" w:space="0" w:color="auto"/>
                    <w:left w:val="none" w:sz="0" w:space="0" w:color="auto"/>
                    <w:bottom w:val="none" w:sz="0" w:space="0" w:color="auto"/>
                    <w:right w:val="none" w:sz="0" w:space="0" w:color="auto"/>
                  </w:divBdr>
                  <w:divsChild>
                    <w:div w:id="1360819768">
                      <w:marLeft w:val="0"/>
                      <w:marRight w:val="0"/>
                      <w:marTop w:val="0"/>
                      <w:marBottom w:val="0"/>
                      <w:divBdr>
                        <w:top w:val="none" w:sz="0" w:space="0" w:color="auto"/>
                        <w:left w:val="none" w:sz="0" w:space="0" w:color="auto"/>
                        <w:bottom w:val="none" w:sz="0" w:space="0" w:color="auto"/>
                        <w:right w:val="none" w:sz="0" w:space="0" w:color="auto"/>
                      </w:divBdr>
                      <w:divsChild>
                        <w:div w:id="65156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995327">
                  <w:marLeft w:val="0"/>
                  <w:marRight w:val="0"/>
                  <w:marTop w:val="240"/>
                  <w:marBottom w:val="0"/>
                  <w:divBdr>
                    <w:top w:val="none" w:sz="0" w:space="0" w:color="auto"/>
                    <w:left w:val="none" w:sz="0" w:space="0" w:color="auto"/>
                    <w:bottom w:val="none" w:sz="0" w:space="0" w:color="auto"/>
                    <w:right w:val="none" w:sz="0" w:space="0" w:color="auto"/>
                  </w:divBdr>
                  <w:divsChild>
                    <w:div w:id="1302806006">
                      <w:marLeft w:val="0"/>
                      <w:marRight w:val="0"/>
                      <w:marTop w:val="0"/>
                      <w:marBottom w:val="0"/>
                      <w:divBdr>
                        <w:top w:val="none" w:sz="0" w:space="0" w:color="auto"/>
                        <w:left w:val="none" w:sz="0" w:space="0" w:color="auto"/>
                        <w:bottom w:val="none" w:sz="0" w:space="0" w:color="auto"/>
                        <w:right w:val="none" w:sz="0" w:space="0" w:color="auto"/>
                      </w:divBdr>
                      <w:divsChild>
                        <w:div w:id="82759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957138">
                  <w:marLeft w:val="0"/>
                  <w:marRight w:val="0"/>
                  <w:marTop w:val="240"/>
                  <w:marBottom w:val="0"/>
                  <w:divBdr>
                    <w:top w:val="none" w:sz="0" w:space="0" w:color="auto"/>
                    <w:left w:val="none" w:sz="0" w:space="0" w:color="auto"/>
                    <w:bottom w:val="none" w:sz="0" w:space="0" w:color="auto"/>
                    <w:right w:val="none" w:sz="0" w:space="0" w:color="auto"/>
                  </w:divBdr>
                  <w:divsChild>
                    <w:div w:id="922881624">
                      <w:marLeft w:val="0"/>
                      <w:marRight w:val="0"/>
                      <w:marTop w:val="0"/>
                      <w:marBottom w:val="0"/>
                      <w:divBdr>
                        <w:top w:val="none" w:sz="0" w:space="0" w:color="auto"/>
                        <w:left w:val="none" w:sz="0" w:space="0" w:color="auto"/>
                        <w:bottom w:val="none" w:sz="0" w:space="0" w:color="auto"/>
                        <w:right w:val="none" w:sz="0" w:space="0" w:color="auto"/>
                      </w:divBdr>
                      <w:divsChild>
                        <w:div w:id="185087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79202">
                  <w:marLeft w:val="0"/>
                  <w:marRight w:val="0"/>
                  <w:marTop w:val="240"/>
                  <w:marBottom w:val="0"/>
                  <w:divBdr>
                    <w:top w:val="none" w:sz="0" w:space="0" w:color="auto"/>
                    <w:left w:val="none" w:sz="0" w:space="0" w:color="auto"/>
                    <w:bottom w:val="none" w:sz="0" w:space="0" w:color="auto"/>
                    <w:right w:val="none" w:sz="0" w:space="0" w:color="auto"/>
                  </w:divBdr>
                  <w:divsChild>
                    <w:div w:id="50429421">
                      <w:marLeft w:val="0"/>
                      <w:marRight w:val="0"/>
                      <w:marTop w:val="0"/>
                      <w:marBottom w:val="0"/>
                      <w:divBdr>
                        <w:top w:val="none" w:sz="0" w:space="0" w:color="auto"/>
                        <w:left w:val="none" w:sz="0" w:space="0" w:color="auto"/>
                        <w:bottom w:val="none" w:sz="0" w:space="0" w:color="auto"/>
                        <w:right w:val="none" w:sz="0" w:space="0" w:color="auto"/>
                      </w:divBdr>
                      <w:divsChild>
                        <w:div w:id="1991785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473216">
                  <w:marLeft w:val="0"/>
                  <w:marRight w:val="0"/>
                  <w:marTop w:val="240"/>
                  <w:marBottom w:val="0"/>
                  <w:divBdr>
                    <w:top w:val="none" w:sz="0" w:space="0" w:color="auto"/>
                    <w:left w:val="none" w:sz="0" w:space="0" w:color="auto"/>
                    <w:bottom w:val="none" w:sz="0" w:space="0" w:color="auto"/>
                    <w:right w:val="none" w:sz="0" w:space="0" w:color="auto"/>
                  </w:divBdr>
                  <w:divsChild>
                    <w:div w:id="324365002">
                      <w:marLeft w:val="0"/>
                      <w:marRight w:val="0"/>
                      <w:marTop w:val="0"/>
                      <w:marBottom w:val="0"/>
                      <w:divBdr>
                        <w:top w:val="none" w:sz="0" w:space="0" w:color="auto"/>
                        <w:left w:val="none" w:sz="0" w:space="0" w:color="auto"/>
                        <w:bottom w:val="none" w:sz="0" w:space="0" w:color="auto"/>
                        <w:right w:val="none" w:sz="0" w:space="0" w:color="auto"/>
                      </w:divBdr>
                      <w:divsChild>
                        <w:div w:id="1756634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125042">
                  <w:marLeft w:val="0"/>
                  <w:marRight w:val="0"/>
                  <w:marTop w:val="240"/>
                  <w:marBottom w:val="0"/>
                  <w:divBdr>
                    <w:top w:val="none" w:sz="0" w:space="0" w:color="auto"/>
                    <w:left w:val="none" w:sz="0" w:space="0" w:color="auto"/>
                    <w:bottom w:val="none" w:sz="0" w:space="0" w:color="auto"/>
                    <w:right w:val="none" w:sz="0" w:space="0" w:color="auto"/>
                  </w:divBdr>
                  <w:divsChild>
                    <w:div w:id="720399075">
                      <w:marLeft w:val="0"/>
                      <w:marRight w:val="0"/>
                      <w:marTop w:val="0"/>
                      <w:marBottom w:val="0"/>
                      <w:divBdr>
                        <w:top w:val="none" w:sz="0" w:space="0" w:color="auto"/>
                        <w:left w:val="none" w:sz="0" w:space="0" w:color="auto"/>
                        <w:bottom w:val="none" w:sz="0" w:space="0" w:color="auto"/>
                        <w:right w:val="none" w:sz="0" w:space="0" w:color="auto"/>
                      </w:divBdr>
                      <w:divsChild>
                        <w:div w:id="1534808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642194">
                  <w:marLeft w:val="0"/>
                  <w:marRight w:val="0"/>
                  <w:marTop w:val="240"/>
                  <w:marBottom w:val="0"/>
                  <w:divBdr>
                    <w:top w:val="none" w:sz="0" w:space="0" w:color="auto"/>
                    <w:left w:val="none" w:sz="0" w:space="0" w:color="auto"/>
                    <w:bottom w:val="none" w:sz="0" w:space="0" w:color="auto"/>
                    <w:right w:val="none" w:sz="0" w:space="0" w:color="auto"/>
                  </w:divBdr>
                  <w:divsChild>
                    <w:div w:id="119808381">
                      <w:marLeft w:val="0"/>
                      <w:marRight w:val="0"/>
                      <w:marTop w:val="0"/>
                      <w:marBottom w:val="0"/>
                      <w:divBdr>
                        <w:top w:val="none" w:sz="0" w:space="0" w:color="auto"/>
                        <w:left w:val="none" w:sz="0" w:space="0" w:color="auto"/>
                        <w:bottom w:val="none" w:sz="0" w:space="0" w:color="auto"/>
                        <w:right w:val="none" w:sz="0" w:space="0" w:color="auto"/>
                      </w:divBdr>
                      <w:divsChild>
                        <w:div w:id="1632861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169346">
                  <w:marLeft w:val="0"/>
                  <w:marRight w:val="0"/>
                  <w:marTop w:val="240"/>
                  <w:marBottom w:val="0"/>
                  <w:divBdr>
                    <w:top w:val="none" w:sz="0" w:space="0" w:color="auto"/>
                    <w:left w:val="none" w:sz="0" w:space="0" w:color="auto"/>
                    <w:bottom w:val="none" w:sz="0" w:space="0" w:color="auto"/>
                    <w:right w:val="none" w:sz="0" w:space="0" w:color="auto"/>
                  </w:divBdr>
                  <w:divsChild>
                    <w:div w:id="1905486893">
                      <w:marLeft w:val="0"/>
                      <w:marRight w:val="0"/>
                      <w:marTop w:val="0"/>
                      <w:marBottom w:val="0"/>
                      <w:divBdr>
                        <w:top w:val="none" w:sz="0" w:space="0" w:color="auto"/>
                        <w:left w:val="none" w:sz="0" w:space="0" w:color="auto"/>
                        <w:bottom w:val="none" w:sz="0" w:space="0" w:color="auto"/>
                        <w:right w:val="none" w:sz="0" w:space="0" w:color="auto"/>
                      </w:divBdr>
                      <w:divsChild>
                        <w:div w:id="825823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997547">
                  <w:marLeft w:val="0"/>
                  <w:marRight w:val="0"/>
                  <w:marTop w:val="240"/>
                  <w:marBottom w:val="0"/>
                  <w:divBdr>
                    <w:top w:val="none" w:sz="0" w:space="0" w:color="auto"/>
                    <w:left w:val="none" w:sz="0" w:space="0" w:color="auto"/>
                    <w:bottom w:val="none" w:sz="0" w:space="0" w:color="auto"/>
                    <w:right w:val="none" w:sz="0" w:space="0" w:color="auto"/>
                  </w:divBdr>
                  <w:divsChild>
                    <w:div w:id="1733112509">
                      <w:marLeft w:val="0"/>
                      <w:marRight w:val="0"/>
                      <w:marTop w:val="0"/>
                      <w:marBottom w:val="0"/>
                      <w:divBdr>
                        <w:top w:val="none" w:sz="0" w:space="0" w:color="auto"/>
                        <w:left w:val="none" w:sz="0" w:space="0" w:color="auto"/>
                        <w:bottom w:val="none" w:sz="0" w:space="0" w:color="auto"/>
                        <w:right w:val="none" w:sz="0" w:space="0" w:color="auto"/>
                      </w:divBdr>
                      <w:divsChild>
                        <w:div w:id="98540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413855">
                  <w:marLeft w:val="0"/>
                  <w:marRight w:val="0"/>
                  <w:marTop w:val="240"/>
                  <w:marBottom w:val="0"/>
                  <w:divBdr>
                    <w:top w:val="none" w:sz="0" w:space="0" w:color="auto"/>
                    <w:left w:val="none" w:sz="0" w:space="0" w:color="auto"/>
                    <w:bottom w:val="none" w:sz="0" w:space="0" w:color="auto"/>
                    <w:right w:val="none" w:sz="0" w:space="0" w:color="auto"/>
                  </w:divBdr>
                  <w:divsChild>
                    <w:div w:id="1746296116">
                      <w:marLeft w:val="0"/>
                      <w:marRight w:val="0"/>
                      <w:marTop w:val="0"/>
                      <w:marBottom w:val="0"/>
                      <w:divBdr>
                        <w:top w:val="none" w:sz="0" w:space="0" w:color="auto"/>
                        <w:left w:val="none" w:sz="0" w:space="0" w:color="auto"/>
                        <w:bottom w:val="none" w:sz="0" w:space="0" w:color="auto"/>
                        <w:right w:val="none" w:sz="0" w:space="0" w:color="auto"/>
                      </w:divBdr>
                      <w:divsChild>
                        <w:div w:id="169908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074974">
                  <w:marLeft w:val="0"/>
                  <w:marRight w:val="0"/>
                  <w:marTop w:val="240"/>
                  <w:marBottom w:val="0"/>
                  <w:divBdr>
                    <w:top w:val="none" w:sz="0" w:space="0" w:color="auto"/>
                    <w:left w:val="none" w:sz="0" w:space="0" w:color="auto"/>
                    <w:bottom w:val="none" w:sz="0" w:space="0" w:color="auto"/>
                    <w:right w:val="none" w:sz="0" w:space="0" w:color="auto"/>
                  </w:divBdr>
                  <w:divsChild>
                    <w:div w:id="556666131">
                      <w:marLeft w:val="0"/>
                      <w:marRight w:val="0"/>
                      <w:marTop w:val="0"/>
                      <w:marBottom w:val="0"/>
                      <w:divBdr>
                        <w:top w:val="none" w:sz="0" w:space="0" w:color="auto"/>
                        <w:left w:val="none" w:sz="0" w:space="0" w:color="auto"/>
                        <w:bottom w:val="none" w:sz="0" w:space="0" w:color="auto"/>
                        <w:right w:val="none" w:sz="0" w:space="0" w:color="auto"/>
                      </w:divBdr>
                      <w:divsChild>
                        <w:div w:id="17473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475462">
                  <w:marLeft w:val="0"/>
                  <w:marRight w:val="0"/>
                  <w:marTop w:val="240"/>
                  <w:marBottom w:val="0"/>
                  <w:divBdr>
                    <w:top w:val="none" w:sz="0" w:space="0" w:color="auto"/>
                    <w:left w:val="none" w:sz="0" w:space="0" w:color="auto"/>
                    <w:bottom w:val="none" w:sz="0" w:space="0" w:color="auto"/>
                    <w:right w:val="none" w:sz="0" w:space="0" w:color="auto"/>
                  </w:divBdr>
                  <w:divsChild>
                    <w:div w:id="1169293897">
                      <w:marLeft w:val="0"/>
                      <w:marRight w:val="0"/>
                      <w:marTop w:val="0"/>
                      <w:marBottom w:val="0"/>
                      <w:divBdr>
                        <w:top w:val="none" w:sz="0" w:space="0" w:color="auto"/>
                        <w:left w:val="none" w:sz="0" w:space="0" w:color="auto"/>
                        <w:bottom w:val="none" w:sz="0" w:space="0" w:color="auto"/>
                        <w:right w:val="none" w:sz="0" w:space="0" w:color="auto"/>
                      </w:divBdr>
                      <w:divsChild>
                        <w:div w:id="419910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015273">
                  <w:marLeft w:val="0"/>
                  <w:marRight w:val="0"/>
                  <w:marTop w:val="240"/>
                  <w:marBottom w:val="0"/>
                  <w:divBdr>
                    <w:top w:val="none" w:sz="0" w:space="0" w:color="auto"/>
                    <w:left w:val="none" w:sz="0" w:space="0" w:color="auto"/>
                    <w:bottom w:val="none" w:sz="0" w:space="0" w:color="auto"/>
                    <w:right w:val="none" w:sz="0" w:space="0" w:color="auto"/>
                  </w:divBdr>
                  <w:divsChild>
                    <w:div w:id="1076978709">
                      <w:marLeft w:val="0"/>
                      <w:marRight w:val="0"/>
                      <w:marTop w:val="0"/>
                      <w:marBottom w:val="0"/>
                      <w:divBdr>
                        <w:top w:val="none" w:sz="0" w:space="0" w:color="auto"/>
                        <w:left w:val="none" w:sz="0" w:space="0" w:color="auto"/>
                        <w:bottom w:val="none" w:sz="0" w:space="0" w:color="auto"/>
                        <w:right w:val="none" w:sz="0" w:space="0" w:color="auto"/>
                      </w:divBdr>
                      <w:divsChild>
                        <w:div w:id="84111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368854">
                  <w:marLeft w:val="0"/>
                  <w:marRight w:val="0"/>
                  <w:marTop w:val="240"/>
                  <w:marBottom w:val="0"/>
                  <w:divBdr>
                    <w:top w:val="none" w:sz="0" w:space="0" w:color="auto"/>
                    <w:left w:val="none" w:sz="0" w:space="0" w:color="auto"/>
                    <w:bottom w:val="none" w:sz="0" w:space="0" w:color="auto"/>
                    <w:right w:val="none" w:sz="0" w:space="0" w:color="auto"/>
                  </w:divBdr>
                  <w:divsChild>
                    <w:div w:id="1551112935">
                      <w:marLeft w:val="0"/>
                      <w:marRight w:val="0"/>
                      <w:marTop w:val="0"/>
                      <w:marBottom w:val="0"/>
                      <w:divBdr>
                        <w:top w:val="none" w:sz="0" w:space="0" w:color="auto"/>
                        <w:left w:val="none" w:sz="0" w:space="0" w:color="auto"/>
                        <w:bottom w:val="none" w:sz="0" w:space="0" w:color="auto"/>
                        <w:right w:val="none" w:sz="0" w:space="0" w:color="auto"/>
                      </w:divBdr>
                      <w:divsChild>
                        <w:div w:id="676614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305114">
                  <w:marLeft w:val="0"/>
                  <w:marRight w:val="0"/>
                  <w:marTop w:val="240"/>
                  <w:marBottom w:val="0"/>
                  <w:divBdr>
                    <w:top w:val="none" w:sz="0" w:space="0" w:color="auto"/>
                    <w:left w:val="none" w:sz="0" w:space="0" w:color="auto"/>
                    <w:bottom w:val="none" w:sz="0" w:space="0" w:color="auto"/>
                    <w:right w:val="none" w:sz="0" w:space="0" w:color="auto"/>
                  </w:divBdr>
                  <w:divsChild>
                    <w:div w:id="1646859485">
                      <w:marLeft w:val="0"/>
                      <w:marRight w:val="0"/>
                      <w:marTop w:val="0"/>
                      <w:marBottom w:val="0"/>
                      <w:divBdr>
                        <w:top w:val="none" w:sz="0" w:space="0" w:color="auto"/>
                        <w:left w:val="none" w:sz="0" w:space="0" w:color="auto"/>
                        <w:bottom w:val="none" w:sz="0" w:space="0" w:color="auto"/>
                        <w:right w:val="none" w:sz="0" w:space="0" w:color="auto"/>
                      </w:divBdr>
                      <w:divsChild>
                        <w:div w:id="324624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953266">
                  <w:marLeft w:val="0"/>
                  <w:marRight w:val="0"/>
                  <w:marTop w:val="240"/>
                  <w:marBottom w:val="0"/>
                  <w:divBdr>
                    <w:top w:val="none" w:sz="0" w:space="0" w:color="auto"/>
                    <w:left w:val="none" w:sz="0" w:space="0" w:color="auto"/>
                    <w:bottom w:val="none" w:sz="0" w:space="0" w:color="auto"/>
                    <w:right w:val="none" w:sz="0" w:space="0" w:color="auto"/>
                  </w:divBdr>
                  <w:divsChild>
                    <w:div w:id="1003317817">
                      <w:marLeft w:val="0"/>
                      <w:marRight w:val="0"/>
                      <w:marTop w:val="0"/>
                      <w:marBottom w:val="0"/>
                      <w:divBdr>
                        <w:top w:val="none" w:sz="0" w:space="0" w:color="auto"/>
                        <w:left w:val="none" w:sz="0" w:space="0" w:color="auto"/>
                        <w:bottom w:val="none" w:sz="0" w:space="0" w:color="auto"/>
                        <w:right w:val="none" w:sz="0" w:space="0" w:color="auto"/>
                      </w:divBdr>
                      <w:divsChild>
                        <w:div w:id="1218860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849680">
                  <w:marLeft w:val="0"/>
                  <w:marRight w:val="0"/>
                  <w:marTop w:val="240"/>
                  <w:marBottom w:val="0"/>
                  <w:divBdr>
                    <w:top w:val="none" w:sz="0" w:space="0" w:color="auto"/>
                    <w:left w:val="none" w:sz="0" w:space="0" w:color="auto"/>
                    <w:bottom w:val="none" w:sz="0" w:space="0" w:color="auto"/>
                    <w:right w:val="none" w:sz="0" w:space="0" w:color="auto"/>
                  </w:divBdr>
                  <w:divsChild>
                    <w:div w:id="2081058562">
                      <w:marLeft w:val="0"/>
                      <w:marRight w:val="0"/>
                      <w:marTop w:val="0"/>
                      <w:marBottom w:val="0"/>
                      <w:divBdr>
                        <w:top w:val="none" w:sz="0" w:space="0" w:color="auto"/>
                        <w:left w:val="none" w:sz="0" w:space="0" w:color="auto"/>
                        <w:bottom w:val="none" w:sz="0" w:space="0" w:color="auto"/>
                        <w:right w:val="none" w:sz="0" w:space="0" w:color="auto"/>
                      </w:divBdr>
                      <w:divsChild>
                        <w:div w:id="16895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295474">
                  <w:marLeft w:val="0"/>
                  <w:marRight w:val="0"/>
                  <w:marTop w:val="240"/>
                  <w:marBottom w:val="0"/>
                  <w:divBdr>
                    <w:top w:val="none" w:sz="0" w:space="0" w:color="auto"/>
                    <w:left w:val="none" w:sz="0" w:space="0" w:color="auto"/>
                    <w:bottom w:val="none" w:sz="0" w:space="0" w:color="auto"/>
                    <w:right w:val="none" w:sz="0" w:space="0" w:color="auto"/>
                  </w:divBdr>
                  <w:divsChild>
                    <w:div w:id="423916246">
                      <w:marLeft w:val="0"/>
                      <w:marRight w:val="0"/>
                      <w:marTop w:val="0"/>
                      <w:marBottom w:val="0"/>
                      <w:divBdr>
                        <w:top w:val="none" w:sz="0" w:space="0" w:color="auto"/>
                        <w:left w:val="none" w:sz="0" w:space="0" w:color="auto"/>
                        <w:bottom w:val="none" w:sz="0" w:space="0" w:color="auto"/>
                        <w:right w:val="none" w:sz="0" w:space="0" w:color="auto"/>
                      </w:divBdr>
                      <w:divsChild>
                        <w:div w:id="86960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217771">
                  <w:marLeft w:val="0"/>
                  <w:marRight w:val="0"/>
                  <w:marTop w:val="240"/>
                  <w:marBottom w:val="0"/>
                  <w:divBdr>
                    <w:top w:val="none" w:sz="0" w:space="0" w:color="auto"/>
                    <w:left w:val="none" w:sz="0" w:space="0" w:color="auto"/>
                    <w:bottom w:val="none" w:sz="0" w:space="0" w:color="auto"/>
                    <w:right w:val="none" w:sz="0" w:space="0" w:color="auto"/>
                  </w:divBdr>
                  <w:divsChild>
                    <w:div w:id="883447790">
                      <w:marLeft w:val="0"/>
                      <w:marRight w:val="0"/>
                      <w:marTop w:val="0"/>
                      <w:marBottom w:val="0"/>
                      <w:divBdr>
                        <w:top w:val="none" w:sz="0" w:space="0" w:color="auto"/>
                        <w:left w:val="none" w:sz="0" w:space="0" w:color="auto"/>
                        <w:bottom w:val="none" w:sz="0" w:space="0" w:color="auto"/>
                        <w:right w:val="none" w:sz="0" w:space="0" w:color="auto"/>
                      </w:divBdr>
                      <w:divsChild>
                        <w:div w:id="278950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414633">
                  <w:marLeft w:val="0"/>
                  <w:marRight w:val="0"/>
                  <w:marTop w:val="240"/>
                  <w:marBottom w:val="0"/>
                  <w:divBdr>
                    <w:top w:val="none" w:sz="0" w:space="0" w:color="auto"/>
                    <w:left w:val="none" w:sz="0" w:space="0" w:color="auto"/>
                    <w:bottom w:val="none" w:sz="0" w:space="0" w:color="auto"/>
                    <w:right w:val="none" w:sz="0" w:space="0" w:color="auto"/>
                  </w:divBdr>
                  <w:divsChild>
                    <w:div w:id="1403789854">
                      <w:marLeft w:val="0"/>
                      <w:marRight w:val="0"/>
                      <w:marTop w:val="0"/>
                      <w:marBottom w:val="0"/>
                      <w:divBdr>
                        <w:top w:val="none" w:sz="0" w:space="0" w:color="auto"/>
                        <w:left w:val="none" w:sz="0" w:space="0" w:color="auto"/>
                        <w:bottom w:val="none" w:sz="0" w:space="0" w:color="auto"/>
                        <w:right w:val="none" w:sz="0" w:space="0" w:color="auto"/>
                      </w:divBdr>
                      <w:divsChild>
                        <w:div w:id="1466965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648040">
                  <w:marLeft w:val="0"/>
                  <w:marRight w:val="0"/>
                  <w:marTop w:val="240"/>
                  <w:marBottom w:val="0"/>
                  <w:divBdr>
                    <w:top w:val="none" w:sz="0" w:space="0" w:color="auto"/>
                    <w:left w:val="none" w:sz="0" w:space="0" w:color="auto"/>
                    <w:bottom w:val="none" w:sz="0" w:space="0" w:color="auto"/>
                    <w:right w:val="none" w:sz="0" w:space="0" w:color="auto"/>
                  </w:divBdr>
                  <w:divsChild>
                    <w:div w:id="951401758">
                      <w:marLeft w:val="0"/>
                      <w:marRight w:val="0"/>
                      <w:marTop w:val="0"/>
                      <w:marBottom w:val="0"/>
                      <w:divBdr>
                        <w:top w:val="none" w:sz="0" w:space="0" w:color="auto"/>
                        <w:left w:val="none" w:sz="0" w:space="0" w:color="auto"/>
                        <w:bottom w:val="none" w:sz="0" w:space="0" w:color="auto"/>
                        <w:right w:val="none" w:sz="0" w:space="0" w:color="auto"/>
                      </w:divBdr>
                      <w:divsChild>
                        <w:div w:id="2097285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69976">
                  <w:marLeft w:val="0"/>
                  <w:marRight w:val="0"/>
                  <w:marTop w:val="240"/>
                  <w:marBottom w:val="0"/>
                  <w:divBdr>
                    <w:top w:val="none" w:sz="0" w:space="0" w:color="auto"/>
                    <w:left w:val="none" w:sz="0" w:space="0" w:color="auto"/>
                    <w:bottom w:val="none" w:sz="0" w:space="0" w:color="auto"/>
                    <w:right w:val="none" w:sz="0" w:space="0" w:color="auto"/>
                  </w:divBdr>
                  <w:divsChild>
                    <w:div w:id="1199662554">
                      <w:marLeft w:val="0"/>
                      <w:marRight w:val="0"/>
                      <w:marTop w:val="0"/>
                      <w:marBottom w:val="0"/>
                      <w:divBdr>
                        <w:top w:val="none" w:sz="0" w:space="0" w:color="auto"/>
                        <w:left w:val="none" w:sz="0" w:space="0" w:color="auto"/>
                        <w:bottom w:val="none" w:sz="0" w:space="0" w:color="auto"/>
                        <w:right w:val="none" w:sz="0" w:space="0" w:color="auto"/>
                      </w:divBdr>
                      <w:divsChild>
                        <w:div w:id="2853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555487">
                  <w:marLeft w:val="0"/>
                  <w:marRight w:val="0"/>
                  <w:marTop w:val="240"/>
                  <w:marBottom w:val="0"/>
                  <w:divBdr>
                    <w:top w:val="none" w:sz="0" w:space="0" w:color="auto"/>
                    <w:left w:val="none" w:sz="0" w:space="0" w:color="auto"/>
                    <w:bottom w:val="none" w:sz="0" w:space="0" w:color="auto"/>
                    <w:right w:val="none" w:sz="0" w:space="0" w:color="auto"/>
                  </w:divBdr>
                  <w:divsChild>
                    <w:div w:id="1450318719">
                      <w:marLeft w:val="0"/>
                      <w:marRight w:val="0"/>
                      <w:marTop w:val="0"/>
                      <w:marBottom w:val="0"/>
                      <w:divBdr>
                        <w:top w:val="none" w:sz="0" w:space="0" w:color="auto"/>
                        <w:left w:val="none" w:sz="0" w:space="0" w:color="auto"/>
                        <w:bottom w:val="none" w:sz="0" w:space="0" w:color="auto"/>
                        <w:right w:val="none" w:sz="0" w:space="0" w:color="auto"/>
                      </w:divBdr>
                      <w:divsChild>
                        <w:div w:id="594439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821471">
                  <w:marLeft w:val="0"/>
                  <w:marRight w:val="0"/>
                  <w:marTop w:val="240"/>
                  <w:marBottom w:val="0"/>
                  <w:divBdr>
                    <w:top w:val="none" w:sz="0" w:space="0" w:color="auto"/>
                    <w:left w:val="none" w:sz="0" w:space="0" w:color="auto"/>
                    <w:bottom w:val="none" w:sz="0" w:space="0" w:color="auto"/>
                    <w:right w:val="none" w:sz="0" w:space="0" w:color="auto"/>
                  </w:divBdr>
                  <w:divsChild>
                    <w:div w:id="79840424">
                      <w:marLeft w:val="0"/>
                      <w:marRight w:val="0"/>
                      <w:marTop w:val="0"/>
                      <w:marBottom w:val="0"/>
                      <w:divBdr>
                        <w:top w:val="none" w:sz="0" w:space="0" w:color="auto"/>
                        <w:left w:val="none" w:sz="0" w:space="0" w:color="auto"/>
                        <w:bottom w:val="none" w:sz="0" w:space="0" w:color="auto"/>
                        <w:right w:val="none" w:sz="0" w:space="0" w:color="auto"/>
                      </w:divBdr>
                      <w:divsChild>
                        <w:div w:id="1496725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817082">
                  <w:marLeft w:val="0"/>
                  <w:marRight w:val="0"/>
                  <w:marTop w:val="240"/>
                  <w:marBottom w:val="0"/>
                  <w:divBdr>
                    <w:top w:val="none" w:sz="0" w:space="0" w:color="auto"/>
                    <w:left w:val="none" w:sz="0" w:space="0" w:color="auto"/>
                    <w:bottom w:val="none" w:sz="0" w:space="0" w:color="auto"/>
                    <w:right w:val="none" w:sz="0" w:space="0" w:color="auto"/>
                  </w:divBdr>
                  <w:divsChild>
                    <w:div w:id="554396745">
                      <w:marLeft w:val="0"/>
                      <w:marRight w:val="0"/>
                      <w:marTop w:val="0"/>
                      <w:marBottom w:val="0"/>
                      <w:divBdr>
                        <w:top w:val="none" w:sz="0" w:space="0" w:color="auto"/>
                        <w:left w:val="none" w:sz="0" w:space="0" w:color="auto"/>
                        <w:bottom w:val="none" w:sz="0" w:space="0" w:color="auto"/>
                        <w:right w:val="none" w:sz="0" w:space="0" w:color="auto"/>
                      </w:divBdr>
                      <w:divsChild>
                        <w:div w:id="1431199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773978">
                  <w:marLeft w:val="0"/>
                  <w:marRight w:val="0"/>
                  <w:marTop w:val="240"/>
                  <w:marBottom w:val="0"/>
                  <w:divBdr>
                    <w:top w:val="none" w:sz="0" w:space="0" w:color="auto"/>
                    <w:left w:val="none" w:sz="0" w:space="0" w:color="auto"/>
                    <w:bottom w:val="none" w:sz="0" w:space="0" w:color="auto"/>
                    <w:right w:val="none" w:sz="0" w:space="0" w:color="auto"/>
                  </w:divBdr>
                  <w:divsChild>
                    <w:div w:id="1312448195">
                      <w:marLeft w:val="0"/>
                      <w:marRight w:val="0"/>
                      <w:marTop w:val="0"/>
                      <w:marBottom w:val="0"/>
                      <w:divBdr>
                        <w:top w:val="none" w:sz="0" w:space="0" w:color="auto"/>
                        <w:left w:val="none" w:sz="0" w:space="0" w:color="auto"/>
                        <w:bottom w:val="none" w:sz="0" w:space="0" w:color="auto"/>
                        <w:right w:val="none" w:sz="0" w:space="0" w:color="auto"/>
                      </w:divBdr>
                      <w:divsChild>
                        <w:div w:id="72714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661520">
                  <w:marLeft w:val="0"/>
                  <w:marRight w:val="0"/>
                  <w:marTop w:val="240"/>
                  <w:marBottom w:val="0"/>
                  <w:divBdr>
                    <w:top w:val="none" w:sz="0" w:space="0" w:color="auto"/>
                    <w:left w:val="none" w:sz="0" w:space="0" w:color="auto"/>
                    <w:bottom w:val="none" w:sz="0" w:space="0" w:color="auto"/>
                    <w:right w:val="none" w:sz="0" w:space="0" w:color="auto"/>
                  </w:divBdr>
                  <w:divsChild>
                    <w:div w:id="1537815891">
                      <w:marLeft w:val="0"/>
                      <w:marRight w:val="0"/>
                      <w:marTop w:val="0"/>
                      <w:marBottom w:val="0"/>
                      <w:divBdr>
                        <w:top w:val="none" w:sz="0" w:space="0" w:color="auto"/>
                        <w:left w:val="none" w:sz="0" w:space="0" w:color="auto"/>
                        <w:bottom w:val="none" w:sz="0" w:space="0" w:color="auto"/>
                        <w:right w:val="none" w:sz="0" w:space="0" w:color="auto"/>
                      </w:divBdr>
                      <w:divsChild>
                        <w:div w:id="1814063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062841">
                  <w:marLeft w:val="0"/>
                  <w:marRight w:val="0"/>
                  <w:marTop w:val="240"/>
                  <w:marBottom w:val="0"/>
                  <w:divBdr>
                    <w:top w:val="none" w:sz="0" w:space="0" w:color="auto"/>
                    <w:left w:val="none" w:sz="0" w:space="0" w:color="auto"/>
                    <w:bottom w:val="none" w:sz="0" w:space="0" w:color="auto"/>
                    <w:right w:val="none" w:sz="0" w:space="0" w:color="auto"/>
                  </w:divBdr>
                  <w:divsChild>
                    <w:div w:id="786311497">
                      <w:marLeft w:val="0"/>
                      <w:marRight w:val="0"/>
                      <w:marTop w:val="0"/>
                      <w:marBottom w:val="0"/>
                      <w:divBdr>
                        <w:top w:val="none" w:sz="0" w:space="0" w:color="auto"/>
                        <w:left w:val="none" w:sz="0" w:space="0" w:color="auto"/>
                        <w:bottom w:val="none" w:sz="0" w:space="0" w:color="auto"/>
                        <w:right w:val="none" w:sz="0" w:space="0" w:color="auto"/>
                      </w:divBdr>
                      <w:divsChild>
                        <w:div w:id="1702625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830766">
                  <w:marLeft w:val="0"/>
                  <w:marRight w:val="0"/>
                  <w:marTop w:val="240"/>
                  <w:marBottom w:val="0"/>
                  <w:divBdr>
                    <w:top w:val="none" w:sz="0" w:space="0" w:color="auto"/>
                    <w:left w:val="none" w:sz="0" w:space="0" w:color="auto"/>
                    <w:bottom w:val="none" w:sz="0" w:space="0" w:color="auto"/>
                    <w:right w:val="none" w:sz="0" w:space="0" w:color="auto"/>
                  </w:divBdr>
                  <w:divsChild>
                    <w:div w:id="1874809485">
                      <w:marLeft w:val="0"/>
                      <w:marRight w:val="0"/>
                      <w:marTop w:val="0"/>
                      <w:marBottom w:val="0"/>
                      <w:divBdr>
                        <w:top w:val="none" w:sz="0" w:space="0" w:color="auto"/>
                        <w:left w:val="none" w:sz="0" w:space="0" w:color="auto"/>
                        <w:bottom w:val="none" w:sz="0" w:space="0" w:color="auto"/>
                        <w:right w:val="none" w:sz="0" w:space="0" w:color="auto"/>
                      </w:divBdr>
                      <w:divsChild>
                        <w:div w:id="1135417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759556">
                  <w:marLeft w:val="0"/>
                  <w:marRight w:val="0"/>
                  <w:marTop w:val="240"/>
                  <w:marBottom w:val="0"/>
                  <w:divBdr>
                    <w:top w:val="none" w:sz="0" w:space="0" w:color="auto"/>
                    <w:left w:val="none" w:sz="0" w:space="0" w:color="auto"/>
                    <w:bottom w:val="none" w:sz="0" w:space="0" w:color="auto"/>
                    <w:right w:val="none" w:sz="0" w:space="0" w:color="auto"/>
                  </w:divBdr>
                  <w:divsChild>
                    <w:div w:id="1314069222">
                      <w:marLeft w:val="0"/>
                      <w:marRight w:val="0"/>
                      <w:marTop w:val="0"/>
                      <w:marBottom w:val="0"/>
                      <w:divBdr>
                        <w:top w:val="none" w:sz="0" w:space="0" w:color="auto"/>
                        <w:left w:val="none" w:sz="0" w:space="0" w:color="auto"/>
                        <w:bottom w:val="none" w:sz="0" w:space="0" w:color="auto"/>
                        <w:right w:val="none" w:sz="0" w:space="0" w:color="auto"/>
                      </w:divBdr>
                      <w:divsChild>
                        <w:div w:id="1194197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650251">
                  <w:marLeft w:val="0"/>
                  <w:marRight w:val="0"/>
                  <w:marTop w:val="240"/>
                  <w:marBottom w:val="0"/>
                  <w:divBdr>
                    <w:top w:val="none" w:sz="0" w:space="0" w:color="auto"/>
                    <w:left w:val="none" w:sz="0" w:space="0" w:color="auto"/>
                    <w:bottom w:val="none" w:sz="0" w:space="0" w:color="auto"/>
                    <w:right w:val="none" w:sz="0" w:space="0" w:color="auto"/>
                  </w:divBdr>
                  <w:divsChild>
                    <w:div w:id="175578307">
                      <w:marLeft w:val="0"/>
                      <w:marRight w:val="0"/>
                      <w:marTop w:val="0"/>
                      <w:marBottom w:val="0"/>
                      <w:divBdr>
                        <w:top w:val="none" w:sz="0" w:space="0" w:color="auto"/>
                        <w:left w:val="none" w:sz="0" w:space="0" w:color="auto"/>
                        <w:bottom w:val="none" w:sz="0" w:space="0" w:color="auto"/>
                        <w:right w:val="none" w:sz="0" w:space="0" w:color="auto"/>
                      </w:divBdr>
                      <w:divsChild>
                        <w:div w:id="713846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374263">
                  <w:marLeft w:val="0"/>
                  <w:marRight w:val="0"/>
                  <w:marTop w:val="240"/>
                  <w:marBottom w:val="0"/>
                  <w:divBdr>
                    <w:top w:val="none" w:sz="0" w:space="0" w:color="auto"/>
                    <w:left w:val="none" w:sz="0" w:space="0" w:color="auto"/>
                    <w:bottom w:val="none" w:sz="0" w:space="0" w:color="auto"/>
                    <w:right w:val="none" w:sz="0" w:space="0" w:color="auto"/>
                  </w:divBdr>
                  <w:divsChild>
                    <w:div w:id="934363875">
                      <w:marLeft w:val="0"/>
                      <w:marRight w:val="0"/>
                      <w:marTop w:val="0"/>
                      <w:marBottom w:val="0"/>
                      <w:divBdr>
                        <w:top w:val="none" w:sz="0" w:space="0" w:color="auto"/>
                        <w:left w:val="none" w:sz="0" w:space="0" w:color="auto"/>
                        <w:bottom w:val="none" w:sz="0" w:space="0" w:color="auto"/>
                        <w:right w:val="none" w:sz="0" w:space="0" w:color="auto"/>
                      </w:divBdr>
                      <w:divsChild>
                        <w:div w:id="807668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888466">
                  <w:marLeft w:val="0"/>
                  <w:marRight w:val="0"/>
                  <w:marTop w:val="240"/>
                  <w:marBottom w:val="0"/>
                  <w:divBdr>
                    <w:top w:val="none" w:sz="0" w:space="0" w:color="auto"/>
                    <w:left w:val="none" w:sz="0" w:space="0" w:color="auto"/>
                    <w:bottom w:val="none" w:sz="0" w:space="0" w:color="auto"/>
                    <w:right w:val="none" w:sz="0" w:space="0" w:color="auto"/>
                  </w:divBdr>
                  <w:divsChild>
                    <w:div w:id="1412390425">
                      <w:marLeft w:val="0"/>
                      <w:marRight w:val="0"/>
                      <w:marTop w:val="0"/>
                      <w:marBottom w:val="0"/>
                      <w:divBdr>
                        <w:top w:val="none" w:sz="0" w:space="0" w:color="auto"/>
                        <w:left w:val="none" w:sz="0" w:space="0" w:color="auto"/>
                        <w:bottom w:val="none" w:sz="0" w:space="0" w:color="auto"/>
                        <w:right w:val="none" w:sz="0" w:space="0" w:color="auto"/>
                      </w:divBdr>
                      <w:divsChild>
                        <w:div w:id="93011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166948">
                  <w:marLeft w:val="0"/>
                  <w:marRight w:val="0"/>
                  <w:marTop w:val="240"/>
                  <w:marBottom w:val="0"/>
                  <w:divBdr>
                    <w:top w:val="none" w:sz="0" w:space="0" w:color="auto"/>
                    <w:left w:val="none" w:sz="0" w:space="0" w:color="auto"/>
                    <w:bottom w:val="none" w:sz="0" w:space="0" w:color="auto"/>
                    <w:right w:val="none" w:sz="0" w:space="0" w:color="auto"/>
                  </w:divBdr>
                  <w:divsChild>
                    <w:div w:id="1118259689">
                      <w:marLeft w:val="0"/>
                      <w:marRight w:val="0"/>
                      <w:marTop w:val="0"/>
                      <w:marBottom w:val="0"/>
                      <w:divBdr>
                        <w:top w:val="none" w:sz="0" w:space="0" w:color="auto"/>
                        <w:left w:val="none" w:sz="0" w:space="0" w:color="auto"/>
                        <w:bottom w:val="none" w:sz="0" w:space="0" w:color="auto"/>
                        <w:right w:val="none" w:sz="0" w:space="0" w:color="auto"/>
                      </w:divBdr>
                      <w:divsChild>
                        <w:div w:id="1613827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883806">
                  <w:marLeft w:val="0"/>
                  <w:marRight w:val="0"/>
                  <w:marTop w:val="240"/>
                  <w:marBottom w:val="0"/>
                  <w:divBdr>
                    <w:top w:val="none" w:sz="0" w:space="0" w:color="auto"/>
                    <w:left w:val="none" w:sz="0" w:space="0" w:color="auto"/>
                    <w:bottom w:val="none" w:sz="0" w:space="0" w:color="auto"/>
                    <w:right w:val="none" w:sz="0" w:space="0" w:color="auto"/>
                  </w:divBdr>
                  <w:divsChild>
                    <w:div w:id="259799023">
                      <w:marLeft w:val="0"/>
                      <w:marRight w:val="0"/>
                      <w:marTop w:val="0"/>
                      <w:marBottom w:val="0"/>
                      <w:divBdr>
                        <w:top w:val="none" w:sz="0" w:space="0" w:color="auto"/>
                        <w:left w:val="none" w:sz="0" w:space="0" w:color="auto"/>
                        <w:bottom w:val="none" w:sz="0" w:space="0" w:color="auto"/>
                        <w:right w:val="none" w:sz="0" w:space="0" w:color="auto"/>
                      </w:divBdr>
                      <w:divsChild>
                        <w:div w:id="2040664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279982">
                  <w:marLeft w:val="0"/>
                  <w:marRight w:val="0"/>
                  <w:marTop w:val="240"/>
                  <w:marBottom w:val="0"/>
                  <w:divBdr>
                    <w:top w:val="none" w:sz="0" w:space="0" w:color="auto"/>
                    <w:left w:val="none" w:sz="0" w:space="0" w:color="auto"/>
                    <w:bottom w:val="none" w:sz="0" w:space="0" w:color="auto"/>
                    <w:right w:val="none" w:sz="0" w:space="0" w:color="auto"/>
                  </w:divBdr>
                  <w:divsChild>
                    <w:div w:id="626425597">
                      <w:marLeft w:val="0"/>
                      <w:marRight w:val="0"/>
                      <w:marTop w:val="0"/>
                      <w:marBottom w:val="0"/>
                      <w:divBdr>
                        <w:top w:val="none" w:sz="0" w:space="0" w:color="auto"/>
                        <w:left w:val="none" w:sz="0" w:space="0" w:color="auto"/>
                        <w:bottom w:val="none" w:sz="0" w:space="0" w:color="auto"/>
                        <w:right w:val="none" w:sz="0" w:space="0" w:color="auto"/>
                      </w:divBdr>
                      <w:divsChild>
                        <w:div w:id="250772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976752">
                  <w:marLeft w:val="0"/>
                  <w:marRight w:val="0"/>
                  <w:marTop w:val="240"/>
                  <w:marBottom w:val="0"/>
                  <w:divBdr>
                    <w:top w:val="none" w:sz="0" w:space="0" w:color="auto"/>
                    <w:left w:val="none" w:sz="0" w:space="0" w:color="auto"/>
                    <w:bottom w:val="none" w:sz="0" w:space="0" w:color="auto"/>
                    <w:right w:val="none" w:sz="0" w:space="0" w:color="auto"/>
                  </w:divBdr>
                  <w:divsChild>
                    <w:div w:id="2130125352">
                      <w:marLeft w:val="0"/>
                      <w:marRight w:val="0"/>
                      <w:marTop w:val="0"/>
                      <w:marBottom w:val="0"/>
                      <w:divBdr>
                        <w:top w:val="none" w:sz="0" w:space="0" w:color="auto"/>
                        <w:left w:val="none" w:sz="0" w:space="0" w:color="auto"/>
                        <w:bottom w:val="none" w:sz="0" w:space="0" w:color="auto"/>
                        <w:right w:val="none" w:sz="0" w:space="0" w:color="auto"/>
                      </w:divBdr>
                      <w:divsChild>
                        <w:div w:id="702897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51909">
                  <w:marLeft w:val="0"/>
                  <w:marRight w:val="0"/>
                  <w:marTop w:val="240"/>
                  <w:marBottom w:val="0"/>
                  <w:divBdr>
                    <w:top w:val="none" w:sz="0" w:space="0" w:color="auto"/>
                    <w:left w:val="none" w:sz="0" w:space="0" w:color="auto"/>
                    <w:bottom w:val="none" w:sz="0" w:space="0" w:color="auto"/>
                    <w:right w:val="none" w:sz="0" w:space="0" w:color="auto"/>
                  </w:divBdr>
                  <w:divsChild>
                    <w:div w:id="1176071382">
                      <w:marLeft w:val="0"/>
                      <w:marRight w:val="0"/>
                      <w:marTop w:val="0"/>
                      <w:marBottom w:val="0"/>
                      <w:divBdr>
                        <w:top w:val="none" w:sz="0" w:space="0" w:color="auto"/>
                        <w:left w:val="none" w:sz="0" w:space="0" w:color="auto"/>
                        <w:bottom w:val="none" w:sz="0" w:space="0" w:color="auto"/>
                        <w:right w:val="none" w:sz="0" w:space="0" w:color="auto"/>
                      </w:divBdr>
                      <w:divsChild>
                        <w:div w:id="1946308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098958">
                  <w:marLeft w:val="0"/>
                  <w:marRight w:val="0"/>
                  <w:marTop w:val="240"/>
                  <w:marBottom w:val="0"/>
                  <w:divBdr>
                    <w:top w:val="none" w:sz="0" w:space="0" w:color="auto"/>
                    <w:left w:val="none" w:sz="0" w:space="0" w:color="auto"/>
                    <w:bottom w:val="none" w:sz="0" w:space="0" w:color="auto"/>
                    <w:right w:val="none" w:sz="0" w:space="0" w:color="auto"/>
                  </w:divBdr>
                  <w:divsChild>
                    <w:div w:id="1883710494">
                      <w:marLeft w:val="0"/>
                      <w:marRight w:val="0"/>
                      <w:marTop w:val="0"/>
                      <w:marBottom w:val="0"/>
                      <w:divBdr>
                        <w:top w:val="none" w:sz="0" w:space="0" w:color="auto"/>
                        <w:left w:val="none" w:sz="0" w:space="0" w:color="auto"/>
                        <w:bottom w:val="none" w:sz="0" w:space="0" w:color="auto"/>
                        <w:right w:val="none" w:sz="0" w:space="0" w:color="auto"/>
                      </w:divBdr>
                      <w:divsChild>
                        <w:div w:id="1776902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957431">
                  <w:marLeft w:val="0"/>
                  <w:marRight w:val="0"/>
                  <w:marTop w:val="240"/>
                  <w:marBottom w:val="0"/>
                  <w:divBdr>
                    <w:top w:val="none" w:sz="0" w:space="0" w:color="auto"/>
                    <w:left w:val="none" w:sz="0" w:space="0" w:color="auto"/>
                    <w:bottom w:val="none" w:sz="0" w:space="0" w:color="auto"/>
                    <w:right w:val="none" w:sz="0" w:space="0" w:color="auto"/>
                  </w:divBdr>
                  <w:divsChild>
                    <w:div w:id="1267344525">
                      <w:marLeft w:val="0"/>
                      <w:marRight w:val="0"/>
                      <w:marTop w:val="0"/>
                      <w:marBottom w:val="0"/>
                      <w:divBdr>
                        <w:top w:val="none" w:sz="0" w:space="0" w:color="auto"/>
                        <w:left w:val="none" w:sz="0" w:space="0" w:color="auto"/>
                        <w:bottom w:val="none" w:sz="0" w:space="0" w:color="auto"/>
                        <w:right w:val="none" w:sz="0" w:space="0" w:color="auto"/>
                      </w:divBdr>
                      <w:divsChild>
                        <w:div w:id="951285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430894">
                  <w:marLeft w:val="0"/>
                  <w:marRight w:val="0"/>
                  <w:marTop w:val="240"/>
                  <w:marBottom w:val="0"/>
                  <w:divBdr>
                    <w:top w:val="none" w:sz="0" w:space="0" w:color="auto"/>
                    <w:left w:val="none" w:sz="0" w:space="0" w:color="auto"/>
                    <w:bottom w:val="none" w:sz="0" w:space="0" w:color="auto"/>
                    <w:right w:val="none" w:sz="0" w:space="0" w:color="auto"/>
                  </w:divBdr>
                  <w:divsChild>
                    <w:div w:id="92672485">
                      <w:marLeft w:val="0"/>
                      <w:marRight w:val="0"/>
                      <w:marTop w:val="0"/>
                      <w:marBottom w:val="0"/>
                      <w:divBdr>
                        <w:top w:val="none" w:sz="0" w:space="0" w:color="auto"/>
                        <w:left w:val="none" w:sz="0" w:space="0" w:color="auto"/>
                        <w:bottom w:val="none" w:sz="0" w:space="0" w:color="auto"/>
                        <w:right w:val="none" w:sz="0" w:space="0" w:color="auto"/>
                      </w:divBdr>
                      <w:divsChild>
                        <w:div w:id="274748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482578">
                  <w:marLeft w:val="0"/>
                  <w:marRight w:val="0"/>
                  <w:marTop w:val="240"/>
                  <w:marBottom w:val="0"/>
                  <w:divBdr>
                    <w:top w:val="none" w:sz="0" w:space="0" w:color="auto"/>
                    <w:left w:val="none" w:sz="0" w:space="0" w:color="auto"/>
                    <w:bottom w:val="none" w:sz="0" w:space="0" w:color="auto"/>
                    <w:right w:val="none" w:sz="0" w:space="0" w:color="auto"/>
                  </w:divBdr>
                  <w:divsChild>
                    <w:div w:id="1554390789">
                      <w:marLeft w:val="0"/>
                      <w:marRight w:val="0"/>
                      <w:marTop w:val="0"/>
                      <w:marBottom w:val="0"/>
                      <w:divBdr>
                        <w:top w:val="none" w:sz="0" w:space="0" w:color="auto"/>
                        <w:left w:val="none" w:sz="0" w:space="0" w:color="auto"/>
                        <w:bottom w:val="none" w:sz="0" w:space="0" w:color="auto"/>
                        <w:right w:val="none" w:sz="0" w:space="0" w:color="auto"/>
                      </w:divBdr>
                      <w:divsChild>
                        <w:div w:id="522980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062918">
                  <w:marLeft w:val="0"/>
                  <w:marRight w:val="0"/>
                  <w:marTop w:val="240"/>
                  <w:marBottom w:val="0"/>
                  <w:divBdr>
                    <w:top w:val="none" w:sz="0" w:space="0" w:color="auto"/>
                    <w:left w:val="none" w:sz="0" w:space="0" w:color="auto"/>
                    <w:bottom w:val="none" w:sz="0" w:space="0" w:color="auto"/>
                    <w:right w:val="none" w:sz="0" w:space="0" w:color="auto"/>
                  </w:divBdr>
                  <w:divsChild>
                    <w:div w:id="1261137379">
                      <w:marLeft w:val="0"/>
                      <w:marRight w:val="0"/>
                      <w:marTop w:val="0"/>
                      <w:marBottom w:val="0"/>
                      <w:divBdr>
                        <w:top w:val="none" w:sz="0" w:space="0" w:color="auto"/>
                        <w:left w:val="none" w:sz="0" w:space="0" w:color="auto"/>
                        <w:bottom w:val="none" w:sz="0" w:space="0" w:color="auto"/>
                        <w:right w:val="none" w:sz="0" w:space="0" w:color="auto"/>
                      </w:divBdr>
                      <w:divsChild>
                        <w:div w:id="1095245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424818">
                  <w:marLeft w:val="0"/>
                  <w:marRight w:val="0"/>
                  <w:marTop w:val="240"/>
                  <w:marBottom w:val="0"/>
                  <w:divBdr>
                    <w:top w:val="none" w:sz="0" w:space="0" w:color="auto"/>
                    <w:left w:val="none" w:sz="0" w:space="0" w:color="auto"/>
                    <w:bottom w:val="none" w:sz="0" w:space="0" w:color="auto"/>
                    <w:right w:val="none" w:sz="0" w:space="0" w:color="auto"/>
                  </w:divBdr>
                  <w:divsChild>
                    <w:div w:id="1828285436">
                      <w:marLeft w:val="0"/>
                      <w:marRight w:val="0"/>
                      <w:marTop w:val="0"/>
                      <w:marBottom w:val="0"/>
                      <w:divBdr>
                        <w:top w:val="none" w:sz="0" w:space="0" w:color="auto"/>
                        <w:left w:val="none" w:sz="0" w:space="0" w:color="auto"/>
                        <w:bottom w:val="none" w:sz="0" w:space="0" w:color="auto"/>
                        <w:right w:val="none" w:sz="0" w:space="0" w:color="auto"/>
                      </w:divBdr>
                      <w:divsChild>
                        <w:div w:id="1654792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255647">
                  <w:marLeft w:val="0"/>
                  <w:marRight w:val="0"/>
                  <w:marTop w:val="240"/>
                  <w:marBottom w:val="0"/>
                  <w:divBdr>
                    <w:top w:val="none" w:sz="0" w:space="0" w:color="auto"/>
                    <w:left w:val="none" w:sz="0" w:space="0" w:color="auto"/>
                    <w:bottom w:val="none" w:sz="0" w:space="0" w:color="auto"/>
                    <w:right w:val="none" w:sz="0" w:space="0" w:color="auto"/>
                  </w:divBdr>
                  <w:divsChild>
                    <w:div w:id="2118482748">
                      <w:marLeft w:val="0"/>
                      <w:marRight w:val="0"/>
                      <w:marTop w:val="0"/>
                      <w:marBottom w:val="0"/>
                      <w:divBdr>
                        <w:top w:val="none" w:sz="0" w:space="0" w:color="auto"/>
                        <w:left w:val="none" w:sz="0" w:space="0" w:color="auto"/>
                        <w:bottom w:val="none" w:sz="0" w:space="0" w:color="auto"/>
                        <w:right w:val="none" w:sz="0" w:space="0" w:color="auto"/>
                      </w:divBdr>
                      <w:divsChild>
                        <w:div w:id="251357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44422">
                  <w:marLeft w:val="0"/>
                  <w:marRight w:val="0"/>
                  <w:marTop w:val="240"/>
                  <w:marBottom w:val="0"/>
                  <w:divBdr>
                    <w:top w:val="none" w:sz="0" w:space="0" w:color="auto"/>
                    <w:left w:val="none" w:sz="0" w:space="0" w:color="auto"/>
                    <w:bottom w:val="none" w:sz="0" w:space="0" w:color="auto"/>
                    <w:right w:val="none" w:sz="0" w:space="0" w:color="auto"/>
                  </w:divBdr>
                  <w:divsChild>
                    <w:div w:id="701516262">
                      <w:marLeft w:val="0"/>
                      <w:marRight w:val="0"/>
                      <w:marTop w:val="0"/>
                      <w:marBottom w:val="0"/>
                      <w:divBdr>
                        <w:top w:val="none" w:sz="0" w:space="0" w:color="auto"/>
                        <w:left w:val="none" w:sz="0" w:space="0" w:color="auto"/>
                        <w:bottom w:val="none" w:sz="0" w:space="0" w:color="auto"/>
                        <w:right w:val="none" w:sz="0" w:space="0" w:color="auto"/>
                      </w:divBdr>
                      <w:divsChild>
                        <w:div w:id="98358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519873">
                  <w:marLeft w:val="0"/>
                  <w:marRight w:val="0"/>
                  <w:marTop w:val="240"/>
                  <w:marBottom w:val="0"/>
                  <w:divBdr>
                    <w:top w:val="none" w:sz="0" w:space="0" w:color="auto"/>
                    <w:left w:val="none" w:sz="0" w:space="0" w:color="auto"/>
                    <w:bottom w:val="none" w:sz="0" w:space="0" w:color="auto"/>
                    <w:right w:val="none" w:sz="0" w:space="0" w:color="auto"/>
                  </w:divBdr>
                  <w:divsChild>
                    <w:div w:id="1310208362">
                      <w:marLeft w:val="0"/>
                      <w:marRight w:val="0"/>
                      <w:marTop w:val="0"/>
                      <w:marBottom w:val="0"/>
                      <w:divBdr>
                        <w:top w:val="none" w:sz="0" w:space="0" w:color="auto"/>
                        <w:left w:val="none" w:sz="0" w:space="0" w:color="auto"/>
                        <w:bottom w:val="none" w:sz="0" w:space="0" w:color="auto"/>
                        <w:right w:val="none" w:sz="0" w:space="0" w:color="auto"/>
                      </w:divBdr>
                      <w:divsChild>
                        <w:div w:id="1029186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310881">
                  <w:marLeft w:val="0"/>
                  <w:marRight w:val="0"/>
                  <w:marTop w:val="240"/>
                  <w:marBottom w:val="0"/>
                  <w:divBdr>
                    <w:top w:val="none" w:sz="0" w:space="0" w:color="auto"/>
                    <w:left w:val="none" w:sz="0" w:space="0" w:color="auto"/>
                    <w:bottom w:val="none" w:sz="0" w:space="0" w:color="auto"/>
                    <w:right w:val="none" w:sz="0" w:space="0" w:color="auto"/>
                  </w:divBdr>
                  <w:divsChild>
                    <w:div w:id="1348945355">
                      <w:marLeft w:val="0"/>
                      <w:marRight w:val="0"/>
                      <w:marTop w:val="0"/>
                      <w:marBottom w:val="0"/>
                      <w:divBdr>
                        <w:top w:val="none" w:sz="0" w:space="0" w:color="auto"/>
                        <w:left w:val="none" w:sz="0" w:space="0" w:color="auto"/>
                        <w:bottom w:val="none" w:sz="0" w:space="0" w:color="auto"/>
                        <w:right w:val="none" w:sz="0" w:space="0" w:color="auto"/>
                      </w:divBdr>
                      <w:divsChild>
                        <w:div w:id="87430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890325">
                  <w:marLeft w:val="0"/>
                  <w:marRight w:val="0"/>
                  <w:marTop w:val="240"/>
                  <w:marBottom w:val="0"/>
                  <w:divBdr>
                    <w:top w:val="none" w:sz="0" w:space="0" w:color="auto"/>
                    <w:left w:val="none" w:sz="0" w:space="0" w:color="auto"/>
                    <w:bottom w:val="none" w:sz="0" w:space="0" w:color="auto"/>
                    <w:right w:val="none" w:sz="0" w:space="0" w:color="auto"/>
                  </w:divBdr>
                  <w:divsChild>
                    <w:div w:id="1388339816">
                      <w:marLeft w:val="0"/>
                      <w:marRight w:val="0"/>
                      <w:marTop w:val="0"/>
                      <w:marBottom w:val="0"/>
                      <w:divBdr>
                        <w:top w:val="none" w:sz="0" w:space="0" w:color="auto"/>
                        <w:left w:val="none" w:sz="0" w:space="0" w:color="auto"/>
                        <w:bottom w:val="none" w:sz="0" w:space="0" w:color="auto"/>
                        <w:right w:val="none" w:sz="0" w:space="0" w:color="auto"/>
                      </w:divBdr>
                      <w:divsChild>
                        <w:div w:id="177085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982920">
                  <w:marLeft w:val="0"/>
                  <w:marRight w:val="0"/>
                  <w:marTop w:val="240"/>
                  <w:marBottom w:val="0"/>
                  <w:divBdr>
                    <w:top w:val="none" w:sz="0" w:space="0" w:color="auto"/>
                    <w:left w:val="none" w:sz="0" w:space="0" w:color="auto"/>
                    <w:bottom w:val="none" w:sz="0" w:space="0" w:color="auto"/>
                    <w:right w:val="none" w:sz="0" w:space="0" w:color="auto"/>
                  </w:divBdr>
                  <w:divsChild>
                    <w:div w:id="1191576716">
                      <w:marLeft w:val="0"/>
                      <w:marRight w:val="0"/>
                      <w:marTop w:val="0"/>
                      <w:marBottom w:val="0"/>
                      <w:divBdr>
                        <w:top w:val="none" w:sz="0" w:space="0" w:color="auto"/>
                        <w:left w:val="none" w:sz="0" w:space="0" w:color="auto"/>
                        <w:bottom w:val="none" w:sz="0" w:space="0" w:color="auto"/>
                        <w:right w:val="none" w:sz="0" w:space="0" w:color="auto"/>
                      </w:divBdr>
                      <w:divsChild>
                        <w:div w:id="9264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992493">
                  <w:marLeft w:val="0"/>
                  <w:marRight w:val="0"/>
                  <w:marTop w:val="240"/>
                  <w:marBottom w:val="0"/>
                  <w:divBdr>
                    <w:top w:val="none" w:sz="0" w:space="0" w:color="auto"/>
                    <w:left w:val="none" w:sz="0" w:space="0" w:color="auto"/>
                    <w:bottom w:val="none" w:sz="0" w:space="0" w:color="auto"/>
                    <w:right w:val="none" w:sz="0" w:space="0" w:color="auto"/>
                  </w:divBdr>
                  <w:divsChild>
                    <w:div w:id="1654944993">
                      <w:marLeft w:val="0"/>
                      <w:marRight w:val="0"/>
                      <w:marTop w:val="0"/>
                      <w:marBottom w:val="0"/>
                      <w:divBdr>
                        <w:top w:val="none" w:sz="0" w:space="0" w:color="auto"/>
                        <w:left w:val="none" w:sz="0" w:space="0" w:color="auto"/>
                        <w:bottom w:val="none" w:sz="0" w:space="0" w:color="auto"/>
                        <w:right w:val="none" w:sz="0" w:space="0" w:color="auto"/>
                      </w:divBdr>
                      <w:divsChild>
                        <w:div w:id="144121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451357">
                  <w:marLeft w:val="0"/>
                  <w:marRight w:val="0"/>
                  <w:marTop w:val="240"/>
                  <w:marBottom w:val="0"/>
                  <w:divBdr>
                    <w:top w:val="none" w:sz="0" w:space="0" w:color="auto"/>
                    <w:left w:val="none" w:sz="0" w:space="0" w:color="auto"/>
                    <w:bottom w:val="none" w:sz="0" w:space="0" w:color="auto"/>
                    <w:right w:val="none" w:sz="0" w:space="0" w:color="auto"/>
                  </w:divBdr>
                  <w:divsChild>
                    <w:div w:id="543752916">
                      <w:marLeft w:val="0"/>
                      <w:marRight w:val="0"/>
                      <w:marTop w:val="0"/>
                      <w:marBottom w:val="0"/>
                      <w:divBdr>
                        <w:top w:val="none" w:sz="0" w:space="0" w:color="auto"/>
                        <w:left w:val="none" w:sz="0" w:space="0" w:color="auto"/>
                        <w:bottom w:val="none" w:sz="0" w:space="0" w:color="auto"/>
                        <w:right w:val="none" w:sz="0" w:space="0" w:color="auto"/>
                      </w:divBdr>
                      <w:divsChild>
                        <w:div w:id="313534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071324">
                  <w:marLeft w:val="0"/>
                  <w:marRight w:val="0"/>
                  <w:marTop w:val="240"/>
                  <w:marBottom w:val="0"/>
                  <w:divBdr>
                    <w:top w:val="none" w:sz="0" w:space="0" w:color="auto"/>
                    <w:left w:val="none" w:sz="0" w:space="0" w:color="auto"/>
                    <w:bottom w:val="none" w:sz="0" w:space="0" w:color="auto"/>
                    <w:right w:val="none" w:sz="0" w:space="0" w:color="auto"/>
                  </w:divBdr>
                  <w:divsChild>
                    <w:div w:id="1283414096">
                      <w:marLeft w:val="0"/>
                      <w:marRight w:val="0"/>
                      <w:marTop w:val="0"/>
                      <w:marBottom w:val="0"/>
                      <w:divBdr>
                        <w:top w:val="none" w:sz="0" w:space="0" w:color="auto"/>
                        <w:left w:val="none" w:sz="0" w:space="0" w:color="auto"/>
                        <w:bottom w:val="none" w:sz="0" w:space="0" w:color="auto"/>
                        <w:right w:val="none" w:sz="0" w:space="0" w:color="auto"/>
                      </w:divBdr>
                      <w:divsChild>
                        <w:div w:id="71855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033339">
                  <w:marLeft w:val="0"/>
                  <w:marRight w:val="0"/>
                  <w:marTop w:val="240"/>
                  <w:marBottom w:val="0"/>
                  <w:divBdr>
                    <w:top w:val="none" w:sz="0" w:space="0" w:color="auto"/>
                    <w:left w:val="none" w:sz="0" w:space="0" w:color="auto"/>
                    <w:bottom w:val="none" w:sz="0" w:space="0" w:color="auto"/>
                    <w:right w:val="none" w:sz="0" w:space="0" w:color="auto"/>
                  </w:divBdr>
                  <w:divsChild>
                    <w:div w:id="1045562380">
                      <w:marLeft w:val="0"/>
                      <w:marRight w:val="0"/>
                      <w:marTop w:val="0"/>
                      <w:marBottom w:val="0"/>
                      <w:divBdr>
                        <w:top w:val="none" w:sz="0" w:space="0" w:color="auto"/>
                        <w:left w:val="none" w:sz="0" w:space="0" w:color="auto"/>
                        <w:bottom w:val="none" w:sz="0" w:space="0" w:color="auto"/>
                        <w:right w:val="none" w:sz="0" w:space="0" w:color="auto"/>
                      </w:divBdr>
                      <w:divsChild>
                        <w:div w:id="839540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49398">
                  <w:marLeft w:val="0"/>
                  <w:marRight w:val="0"/>
                  <w:marTop w:val="240"/>
                  <w:marBottom w:val="0"/>
                  <w:divBdr>
                    <w:top w:val="none" w:sz="0" w:space="0" w:color="auto"/>
                    <w:left w:val="none" w:sz="0" w:space="0" w:color="auto"/>
                    <w:bottom w:val="none" w:sz="0" w:space="0" w:color="auto"/>
                    <w:right w:val="none" w:sz="0" w:space="0" w:color="auto"/>
                  </w:divBdr>
                  <w:divsChild>
                    <w:div w:id="253824128">
                      <w:marLeft w:val="0"/>
                      <w:marRight w:val="0"/>
                      <w:marTop w:val="0"/>
                      <w:marBottom w:val="0"/>
                      <w:divBdr>
                        <w:top w:val="none" w:sz="0" w:space="0" w:color="auto"/>
                        <w:left w:val="none" w:sz="0" w:space="0" w:color="auto"/>
                        <w:bottom w:val="none" w:sz="0" w:space="0" w:color="auto"/>
                        <w:right w:val="none" w:sz="0" w:space="0" w:color="auto"/>
                      </w:divBdr>
                      <w:divsChild>
                        <w:div w:id="1693067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977148">
                  <w:marLeft w:val="0"/>
                  <w:marRight w:val="0"/>
                  <w:marTop w:val="240"/>
                  <w:marBottom w:val="0"/>
                  <w:divBdr>
                    <w:top w:val="none" w:sz="0" w:space="0" w:color="auto"/>
                    <w:left w:val="none" w:sz="0" w:space="0" w:color="auto"/>
                    <w:bottom w:val="none" w:sz="0" w:space="0" w:color="auto"/>
                    <w:right w:val="none" w:sz="0" w:space="0" w:color="auto"/>
                  </w:divBdr>
                  <w:divsChild>
                    <w:div w:id="266930348">
                      <w:marLeft w:val="0"/>
                      <w:marRight w:val="0"/>
                      <w:marTop w:val="0"/>
                      <w:marBottom w:val="0"/>
                      <w:divBdr>
                        <w:top w:val="none" w:sz="0" w:space="0" w:color="auto"/>
                        <w:left w:val="none" w:sz="0" w:space="0" w:color="auto"/>
                        <w:bottom w:val="none" w:sz="0" w:space="0" w:color="auto"/>
                        <w:right w:val="none" w:sz="0" w:space="0" w:color="auto"/>
                      </w:divBdr>
                      <w:divsChild>
                        <w:div w:id="2087221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863454">
                  <w:marLeft w:val="0"/>
                  <w:marRight w:val="0"/>
                  <w:marTop w:val="240"/>
                  <w:marBottom w:val="0"/>
                  <w:divBdr>
                    <w:top w:val="none" w:sz="0" w:space="0" w:color="auto"/>
                    <w:left w:val="none" w:sz="0" w:space="0" w:color="auto"/>
                    <w:bottom w:val="none" w:sz="0" w:space="0" w:color="auto"/>
                    <w:right w:val="none" w:sz="0" w:space="0" w:color="auto"/>
                  </w:divBdr>
                  <w:divsChild>
                    <w:div w:id="736510608">
                      <w:marLeft w:val="0"/>
                      <w:marRight w:val="0"/>
                      <w:marTop w:val="0"/>
                      <w:marBottom w:val="0"/>
                      <w:divBdr>
                        <w:top w:val="none" w:sz="0" w:space="0" w:color="auto"/>
                        <w:left w:val="none" w:sz="0" w:space="0" w:color="auto"/>
                        <w:bottom w:val="none" w:sz="0" w:space="0" w:color="auto"/>
                        <w:right w:val="none" w:sz="0" w:space="0" w:color="auto"/>
                      </w:divBdr>
                      <w:divsChild>
                        <w:div w:id="1091315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423318">
                  <w:marLeft w:val="0"/>
                  <w:marRight w:val="0"/>
                  <w:marTop w:val="240"/>
                  <w:marBottom w:val="0"/>
                  <w:divBdr>
                    <w:top w:val="none" w:sz="0" w:space="0" w:color="auto"/>
                    <w:left w:val="none" w:sz="0" w:space="0" w:color="auto"/>
                    <w:bottom w:val="none" w:sz="0" w:space="0" w:color="auto"/>
                    <w:right w:val="none" w:sz="0" w:space="0" w:color="auto"/>
                  </w:divBdr>
                  <w:divsChild>
                    <w:div w:id="1951666441">
                      <w:marLeft w:val="0"/>
                      <w:marRight w:val="0"/>
                      <w:marTop w:val="0"/>
                      <w:marBottom w:val="0"/>
                      <w:divBdr>
                        <w:top w:val="none" w:sz="0" w:space="0" w:color="auto"/>
                        <w:left w:val="none" w:sz="0" w:space="0" w:color="auto"/>
                        <w:bottom w:val="none" w:sz="0" w:space="0" w:color="auto"/>
                        <w:right w:val="none" w:sz="0" w:space="0" w:color="auto"/>
                      </w:divBdr>
                      <w:divsChild>
                        <w:div w:id="57358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42217">
                  <w:marLeft w:val="0"/>
                  <w:marRight w:val="0"/>
                  <w:marTop w:val="240"/>
                  <w:marBottom w:val="0"/>
                  <w:divBdr>
                    <w:top w:val="none" w:sz="0" w:space="0" w:color="auto"/>
                    <w:left w:val="none" w:sz="0" w:space="0" w:color="auto"/>
                    <w:bottom w:val="none" w:sz="0" w:space="0" w:color="auto"/>
                    <w:right w:val="none" w:sz="0" w:space="0" w:color="auto"/>
                  </w:divBdr>
                  <w:divsChild>
                    <w:div w:id="745302594">
                      <w:marLeft w:val="0"/>
                      <w:marRight w:val="0"/>
                      <w:marTop w:val="0"/>
                      <w:marBottom w:val="0"/>
                      <w:divBdr>
                        <w:top w:val="none" w:sz="0" w:space="0" w:color="auto"/>
                        <w:left w:val="none" w:sz="0" w:space="0" w:color="auto"/>
                        <w:bottom w:val="none" w:sz="0" w:space="0" w:color="auto"/>
                        <w:right w:val="none" w:sz="0" w:space="0" w:color="auto"/>
                      </w:divBdr>
                      <w:divsChild>
                        <w:div w:id="140575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868272">
                  <w:marLeft w:val="0"/>
                  <w:marRight w:val="0"/>
                  <w:marTop w:val="240"/>
                  <w:marBottom w:val="0"/>
                  <w:divBdr>
                    <w:top w:val="none" w:sz="0" w:space="0" w:color="auto"/>
                    <w:left w:val="none" w:sz="0" w:space="0" w:color="auto"/>
                    <w:bottom w:val="none" w:sz="0" w:space="0" w:color="auto"/>
                    <w:right w:val="none" w:sz="0" w:space="0" w:color="auto"/>
                  </w:divBdr>
                  <w:divsChild>
                    <w:div w:id="1553077448">
                      <w:marLeft w:val="0"/>
                      <w:marRight w:val="0"/>
                      <w:marTop w:val="0"/>
                      <w:marBottom w:val="0"/>
                      <w:divBdr>
                        <w:top w:val="none" w:sz="0" w:space="0" w:color="auto"/>
                        <w:left w:val="none" w:sz="0" w:space="0" w:color="auto"/>
                        <w:bottom w:val="none" w:sz="0" w:space="0" w:color="auto"/>
                        <w:right w:val="none" w:sz="0" w:space="0" w:color="auto"/>
                      </w:divBdr>
                      <w:divsChild>
                        <w:div w:id="201117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041391">
                  <w:marLeft w:val="0"/>
                  <w:marRight w:val="0"/>
                  <w:marTop w:val="240"/>
                  <w:marBottom w:val="0"/>
                  <w:divBdr>
                    <w:top w:val="none" w:sz="0" w:space="0" w:color="auto"/>
                    <w:left w:val="none" w:sz="0" w:space="0" w:color="auto"/>
                    <w:bottom w:val="none" w:sz="0" w:space="0" w:color="auto"/>
                    <w:right w:val="none" w:sz="0" w:space="0" w:color="auto"/>
                  </w:divBdr>
                  <w:divsChild>
                    <w:div w:id="485634230">
                      <w:marLeft w:val="0"/>
                      <w:marRight w:val="0"/>
                      <w:marTop w:val="0"/>
                      <w:marBottom w:val="0"/>
                      <w:divBdr>
                        <w:top w:val="none" w:sz="0" w:space="0" w:color="auto"/>
                        <w:left w:val="none" w:sz="0" w:space="0" w:color="auto"/>
                        <w:bottom w:val="none" w:sz="0" w:space="0" w:color="auto"/>
                        <w:right w:val="none" w:sz="0" w:space="0" w:color="auto"/>
                      </w:divBdr>
                      <w:divsChild>
                        <w:div w:id="1325625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512840">
                  <w:marLeft w:val="0"/>
                  <w:marRight w:val="0"/>
                  <w:marTop w:val="240"/>
                  <w:marBottom w:val="0"/>
                  <w:divBdr>
                    <w:top w:val="none" w:sz="0" w:space="0" w:color="auto"/>
                    <w:left w:val="none" w:sz="0" w:space="0" w:color="auto"/>
                    <w:bottom w:val="none" w:sz="0" w:space="0" w:color="auto"/>
                    <w:right w:val="none" w:sz="0" w:space="0" w:color="auto"/>
                  </w:divBdr>
                  <w:divsChild>
                    <w:div w:id="97648937">
                      <w:marLeft w:val="0"/>
                      <w:marRight w:val="0"/>
                      <w:marTop w:val="0"/>
                      <w:marBottom w:val="0"/>
                      <w:divBdr>
                        <w:top w:val="none" w:sz="0" w:space="0" w:color="auto"/>
                        <w:left w:val="none" w:sz="0" w:space="0" w:color="auto"/>
                        <w:bottom w:val="none" w:sz="0" w:space="0" w:color="auto"/>
                        <w:right w:val="none" w:sz="0" w:space="0" w:color="auto"/>
                      </w:divBdr>
                      <w:divsChild>
                        <w:div w:id="603808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493516">
                  <w:marLeft w:val="0"/>
                  <w:marRight w:val="0"/>
                  <w:marTop w:val="240"/>
                  <w:marBottom w:val="0"/>
                  <w:divBdr>
                    <w:top w:val="none" w:sz="0" w:space="0" w:color="auto"/>
                    <w:left w:val="none" w:sz="0" w:space="0" w:color="auto"/>
                    <w:bottom w:val="none" w:sz="0" w:space="0" w:color="auto"/>
                    <w:right w:val="none" w:sz="0" w:space="0" w:color="auto"/>
                  </w:divBdr>
                  <w:divsChild>
                    <w:div w:id="1787381838">
                      <w:marLeft w:val="0"/>
                      <w:marRight w:val="0"/>
                      <w:marTop w:val="0"/>
                      <w:marBottom w:val="0"/>
                      <w:divBdr>
                        <w:top w:val="none" w:sz="0" w:space="0" w:color="auto"/>
                        <w:left w:val="none" w:sz="0" w:space="0" w:color="auto"/>
                        <w:bottom w:val="none" w:sz="0" w:space="0" w:color="auto"/>
                        <w:right w:val="none" w:sz="0" w:space="0" w:color="auto"/>
                      </w:divBdr>
                      <w:divsChild>
                        <w:div w:id="41937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685265">
                  <w:marLeft w:val="0"/>
                  <w:marRight w:val="0"/>
                  <w:marTop w:val="240"/>
                  <w:marBottom w:val="0"/>
                  <w:divBdr>
                    <w:top w:val="none" w:sz="0" w:space="0" w:color="auto"/>
                    <w:left w:val="none" w:sz="0" w:space="0" w:color="auto"/>
                    <w:bottom w:val="none" w:sz="0" w:space="0" w:color="auto"/>
                    <w:right w:val="none" w:sz="0" w:space="0" w:color="auto"/>
                  </w:divBdr>
                  <w:divsChild>
                    <w:div w:id="523903975">
                      <w:marLeft w:val="0"/>
                      <w:marRight w:val="0"/>
                      <w:marTop w:val="0"/>
                      <w:marBottom w:val="0"/>
                      <w:divBdr>
                        <w:top w:val="none" w:sz="0" w:space="0" w:color="auto"/>
                        <w:left w:val="none" w:sz="0" w:space="0" w:color="auto"/>
                        <w:bottom w:val="none" w:sz="0" w:space="0" w:color="auto"/>
                        <w:right w:val="none" w:sz="0" w:space="0" w:color="auto"/>
                      </w:divBdr>
                      <w:divsChild>
                        <w:div w:id="1155486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905141">
                  <w:marLeft w:val="0"/>
                  <w:marRight w:val="0"/>
                  <w:marTop w:val="240"/>
                  <w:marBottom w:val="0"/>
                  <w:divBdr>
                    <w:top w:val="none" w:sz="0" w:space="0" w:color="auto"/>
                    <w:left w:val="none" w:sz="0" w:space="0" w:color="auto"/>
                    <w:bottom w:val="none" w:sz="0" w:space="0" w:color="auto"/>
                    <w:right w:val="none" w:sz="0" w:space="0" w:color="auto"/>
                  </w:divBdr>
                  <w:divsChild>
                    <w:div w:id="141119531">
                      <w:marLeft w:val="0"/>
                      <w:marRight w:val="0"/>
                      <w:marTop w:val="0"/>
                      <w:marBottom w:val="0"/>
                      <w:divBdr>
                        <w:top w:val="none" w:sz="0" w:space="0" w:color="auto"/>
                        <w:left w:val="none" w:sz="0" w:space="0" w:color="auto"/>
                        <w:bottom w:val="none" w:sz="0" w:space="0" w:color="auto"/>
                        <w:right w:val="none" w:sz="0" w:space="0" w:color="auto"/>
                      </w:divBdr>
                      <w:divsChild>
                        <w:div w:id="128588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651573">
                  <w:marLeft w:val="0"/>
                  <w:marRight w:val="0"/>
                  <w:marTop w:val="240"/>
                  <w:marBottom w:val="0"/>
                  <w:divBdr>
                    <w:top w:val="none" w:sz="0" w:space="0" w:color="auto"/>
                    <w:left w:val="none" w:sz="0" w:space="0" w:color="auto"/>
                    <w:bottom w:val="none" w:sz="0" w:space="0" w:color="auto"/>
                    <w:right w:val="none" w:sz="0" w:space="0" w:color="auto"/>
                  </w:divBdr>
                  <w:divsChild>
                    <w:div w:id="1461992663">
                      <w:marLeft w:val="0"/>
                      <w:marRight w:val="0"/>
                      <w:marTop w:val="0"/>
                      <w:marBottom w:val="0"/>
                      <w:divBdr>
                        <w:top w:val="none" w:sz="0" w:space="0" w:color="auto"/>
                        <w:left w:val="none" w:sz="0" w:space="0" w:color="auto"/>
                        <w:bottom w:val="none" w:sz="0" w:space="0" w:color="auto"/>
                        <w:right w:val="none" w:sz="0" w:space="0" w:color="auto"/>
                      </w:divBdr>
                      <w:divsChild>
                        <w:div w:id="1020427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41191">
                  <w:marLeft w:val="0"/>
                  <w:marRight w:val="0"/>
                  <w:marTop w:val="240"/>
                  <w:marBottom w:val="0"/>
                  <w:divBdr>
                    <w:top w:val="none" w:sz="0" w:space="0" w:color="auto"/>
                    <w:left w:val="none" w:sz="0" w:space="0" w:color="auto"/>
                    <w:bottom w:val="none" w:sz="0" w:space="0" w:color="auto"/>
                    <w:right w:val="none" w:sz="0" w:space="0" w:color="auto"/>
                  </w:divBdr>
                  <w:divsChild>
                    <w:div w:id="1696612256">
                      <w:marLeft w:val="0"/>
                      <w:marRight w:val="0"/>
                      <w:marTop w:val="0"/>
                      <w:marBottom w:val="0"/>
                      <w:divBdr>
                        <w:top w:val="none" w:sz="0" w:space="0" w:color="auto"/>
                        <w:left w:val="none" w:sz="0" w:space="0" w:color="auto"/>
                        <w:bottom w:val="none" w:sz="0" w:space="0" w:color="auto"/>
                        <w:right w:val="none" w:sz="0" w:space="0" w:color="auto"/>
                      </w:divBdr>
                      <w:divsChild>
                        <w:div w:id="2080471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930731">
                  <w:marLeft w:val="0"/>
                  <w:marRight w:val="0"/>
                  <w:marTop w:val="240"/>
                  <w:marBottom w:val="0"/>
                  <w:divBdr>
                    <w:top w:val="none" w:sz="0" w:space="0" w:color="auto"/>
                    <w:left w:val="none" w:sz="0" w:space="0" w:color="auto"/>
                    <w:bottom w:val="none" w:sz="0" w:space="0" w:color="auto"/>
                    <w:right w:val="none" w:sz="0" w:space="0" w:color="auto"/>
                  </w:divBdr>
                  <w:divsChild>
                    <w:div w:id="1220626779">
                      <w:marLeft w:val="0"/>
                      <w:marRight w:val="0"/>
                      <w:marTop w:val="0"/>
                      <w:marBottom w:val="0"/>
                      <w:divBdr>
                        <w:top w:val="none" w:sz="0" w:space="0" w:color="auto"/>
                        <w:left w:val="none" w:sz="0" w:space="0" w:color="auto"/>
                        <w:bottom w:val="none" w:sz="0" w:space="0" w:color="auto"/>
                        <w:right w:val="none" w:sz="0" w:space="0" w:color="auto"/>
                      </w:divBdr>
                      <w:divsChild>
                        <w:div w:id="21161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307992">
                  <w:marLeft w:val="0"/>
                  <w:marRight w:val="0"/>
                  <w:marTop w:val="240"/>
                  <w:marBottom w:val="0"/>
                  <w:divBdr>
                    <w:top w:val="none" w:sz="0" w:space="0" w:color="auto"/>
                    <w:left w:val="none" w:sz="0" w:space="0" w:color="auto"/>
                    <w:bottom w:val="none" w:sz="0" w:space="0" w:color="auto"/>
                    <w:right w:val="none" w:sz="0" w:space="0" w:color="auto"/>
                  </w:divBdr>
                  <w:divsChild>
                    <w:div w:id="1587688002">
                      <w:marLeft w:val="0"/>
                      <w:marRight w:val="0"/>
                      <w:marTop w:val="0"/>
                      <w:marBottom w:val="0"/>
                      <w:divBdr>
                        <w:top w:val="none" w:sz="0" w:space="0" w:color="auto"/>
                        <w:left w:val="none" w:sz="0" w:space="0" w:color="auto"/>
                        <w:bottom w:val="none" w:sz="0" w:space="0" w:color="auto"/>
                        <w:right w:val="none" w:sz="0" w:space="0" w:color="auto"/>
                      </w:divBdr>
                      <w:divsChild>
                        <w:div w:id="1604026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218566">
                  <w:marLeft w:val="0"/>
                  <w:marRight w:val="0"/>
                  <w:marTop w:val="240"/>
                  <w:marBottom w:val="0"/>
                  <w:divBdr>
                    <w:top w:val="none" w:sz="0" w:space="0" w:color="auto"/>
                    <w:left w:val="none" w:sz="0" w:space="0" w:color="auto"/>
                    <w:bottom w:val="none" w:sz="0" w:space="0" w:color="auto"/>
                    <w:right w:val="none" w:sz="0" w:space="0" w:color="auto"/>
                  </w:divBdr>
                  <w:divsChild>
                    <w:div w:id="1375695219">
                      <w:marLeft w:val="0"/>
                      <w:marRight w:val="0"/>
                      <w:marTop w:val="0"/>
                      <w:marBottom w:val="0"/>
                      <w:divBdr>
                        <w:top w:val="none" w:sz="0" w:space="0" w:color="auto"/>
                        <w:left w:val="none" w:sz="0" w:space="0" w:color="auto"/>
                        <w:bottom w:val="none" w:sz="0" w:space="0" w:color="auto"/>
                        <w:right w:val="none" w:sz="0" w:space="0" w:color="auto"/>
                      </w:divBdr>
                      <w:divsChild>
                        <w:div w:id="1253314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147618">
                  <w:marLeft w:val="0"/>
                  <w:marRight w:val="0"/>
                  <w:marTop w:val="240"/>
                  <w:marBottom w:val="0"/>
                  <w:divBdr>
                    <w:top w:val="none" w:sz="0" w:space="0" w:color="auto"/>
                    <w:left w:val="none" w:sz="0" w:space="0" w:color="auto"/>
                    <w:bottom w:val="none" w:sz="0" w:space="0" w:color="auto"/>
                    <w:right w:val="none" w:sz="0" w:space="0" w:color="auto"/>
                  </w:divBdr>
                  <w:divsChild>
                    <w:div w:id="1410418267">
                      <w:marLeft w:val="0"/>
                      <w:marRight w:val="0"/>
                      <w:marTop w:val="0"/>
                      <w:marBottom w:val="0"/>
                      <w:divBdr>
                        <w:top w:val="none" w:sz="0" w:space="0" w:color="auto"/>
                        <w:left w:val="none" w:sz="0" w:space="0" w:color="auto"/>
                        <w:bottom w:val="none" w:sz="0" w:space="0" w:color="auto"/>
                        <w:right w:val="none" w:sz="0" w:space="0" w:color="auto"/>
                      </w:divBdr>
                      <w:divsChild>
                        <w:div w:id="1023702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005292">
                  <w:marLeft w:val="0"/>
                  <w:marRight w:val="0"/>
                  <w:marTop w:val="240"/>
                  <w:marBottom w:val="0"/>
                  <w:divBdr>
                    <w:top w:val="none" w:sz="0" w:space="0" w:color="auto"/>
                    <w:left w:val="none" w:sz="0" w:space="0" w:color="auto"/>
                    <w:bottom w:val="none" w:sz="0" w:space="0" w:color="auto"/>
                    <w:right w:val="none" w:sz="0" w:space="0" w:color="auto"/>
                  </w:divBdr>
                  <w:divsChild>
                    <w:div w:id="1279138260">
                      <w:marLeft w:val="0"/>
                      <w:marRight w:val="0"/>
                      <w:marTop w:val="0"/>
                      <w:marBottom w:val="0"/>
                      <w:divBdr>
                        <w:top w:val="none" w:sz="0" w:space="0" w:color="auto"/>
                        <w:left w:val="none" w:sz="0" w:space="0" w:color="auto"/>
                        <w:bottom w:val="none" w:sz="0" w:space="0" w:color="auto"/>
                        <w:right w:val="none" w:sz="0" w:space="0" w:color="auto"/>
                      </w:divBdr>
                      <w:divsChild>
                        <w:div w:id="893740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767802">
                  <w:marLeft w:val="0"/>
                  <w:marRight w:val="0"/>
                  <w:marTop w:val="240"/>
                  <w:marBottom w:val="0"/>
                  <w:divBdr>
                    <w:top w:val="none" w:sz="0" w:space="0" w:color="auto"/>
                    <w:left w:val="none" w:sz="0" w:space="0" w:color="auto"/>
                    <w:bottom w:val="none" w:sz="0" w:space="0" w:color="auto"/>
                    <w:right w:val="none" w:sz="0" w:space="0" w:color="auto"/>
                  </w:divBdr>
                  <w:divsChild>
                    <w:div w:id="673218492">
                      <w:marLeft w:val="0"/>
                      <w:marRight w:val="0"/>
                      <w:marTop w:val="0"/>
                      <w:marBottom w:val="0"/>
                      <w:divBdr>
                        <w:top w:val="none" w:sz="0" w:space="0" w:color="auto"/>
                        <w:left w:val="none" w:sz="0" w:space="0" w:color="auto"/>
                        <w:bottom w:val="none" w:sz="0" w:space="0" w:color="auto"/>
                        <w:right w:val="none" w:sz="0" w:space="0" w:color="auto"/>
                      </w:divBdr>
                      <w:divsChild>
                        <w:div w:id="309095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167623">
                  <w:marLeft w:val="0"/>
                  <w:marRight w:val="0"/>
                  <w:marTop w:val="240"/>
                  <w:marBottom w:val="0"/>
                  <w:divBdr>
                    <w:top w:val="none" w:sz="0" w:space="0" w:color="auto"/>
                    <w:left w:val="none" w:sz="0" w:space="0" w:color="auto"/>
                    <w:bottom w:val="none" w:sz="0" w:space="0" w:color="auto"/>
                    <w:right w:val="none" w:sz="0" w:space="0" w:color="auto"/>
                  </w:divBdr>
                  <w:divsChild>
                    <w:div w:id="1635940808">
                      <w:marLeft w:val="0"/>
                      <w:marRight w:val="0"/>
                      <w:marTop w:val="0"/>
                      <w:marBottom w:val="0"/>
                      <w:divBdr>
                        <w:top w:val="none" w:sz="0" w:space="0" w:color="auto"/>
                        <w:left w:val="none" w:sz="0" w:space="0" w:color="auto"/>
                        <w:bottom w:val="none" w:sz="0" w:space="0" w:color="auto"/>
                        <w:right w:val="none" w:sz="0" w:space="0" w:color="auto"/>
                      </w:divBdr>
                      <w:divsChild>
                        <w:div w:id="2021661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785796">
                  <w:marLeft w:val="0"/>
                  <w:marRight w:val="0"/>
                  <w:marTop w:val="240"/>
                  <w:marBottom w:val="0"/>
                  <w:divBdr>
                    <w:top w:val="none" w:sz="0" w:space="0" w:color="auto"/>
                    <w:left w:val="none" w:sz="0" w:space="0" w:color="auto"/>
                    <w:bottom w:val="none" w:sz="0" w:space="0" w:color="auto"/>
                    <w:right w:val="none" w:sz="0" w:space="0" w:color="auto"/>
                  </w:divBdr>
                  <w:divsChild>
                    <w:div w:id="2144303088">
                      <w:marLeft w:val="0"/>
                      <w:marRight w:val="0"/>
                      <w:marTop w:val="0"/>
                      <w:marBottom w:val="0"/>
                      <w:divBdr>
                        <w:top w:val="none" w:sz="0" w:space="0" w:color="auto"/>
                        <w:left w:val="none" w:sz="0" w:space="0" w:color="auto"/>
                        <w:bottom w:val="none" w:sz="0" w:space="0" w:color="auto"/>
                        <w:right w:val="none" w:sz="0" w:space="0" w:color="auto"/>
                      </w:divBdr>
                      <w:divsChild>
                        <w:div w:id="656494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575341">
                  <w:marLeft w:val="0"/>
                  <w:marRight w:val="0"/>
                  <w:marTop w:val="240"/>
                  <w:marBottom w:val="0"/>
                  <w:divBdr>
                    <w:top w:val="none" w:sz="0" w:space="0" w:color="auto"/>
                    <w:left w:val="none" w:sz="0" w:space="0" w:color="auto"/>
                    <w:bottom w:val="none" w:sz="0" w:space="0" w:color="auto"/>
                    <w:right w:val="none" w:sz="0" w:space="0" w:color="auto"/>
                  </w:divBdr>
                  <w:divsChild>
                    <w:div w:id="888108449">
                      <w:marLeft w:val="0"/>
                      <w:marRight w:val="0"/>
                      <w:marTop w:val="0"/>
                      <w:marBottom w:val="0"/>
                      <w:divBdr>
                        <w:top w:val="none" w:sz="0" w:space="0" w:color="auto"/>
                        <w:left w:val="none" w:sz="0" w:space="0" w:color="auto"/>
                        <w:bottom w:val="none" w:sz="0" w:space="0" w:color="auto"/>
                        <w:right w:val="none" w:sz="0" w:space="0" w:color="auto"/>
                      </w:divBdr>
                      <w:divsChild>
                        <w:div w:id="8030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720059">
                  <w:marLeft w:val="0"/>
                  <w:marRight w:val="0"/>
                  <w:marTop w:val="240"/>
                  <w:marBottom w:val="0"/>
                  <w:divBdr>
                    <w:top w:val="none" w:sz="0" w:space="0" w:color="auto"/>
                    <w:left w:val="none" w:sz="0" w:space="0" w:color="auto"/>
                    <w:bottom w:val="none" w:sz="0" w:space="0" w:color="auto"/>
                    <w:right w:val="none" w:sz="0" w:space="0" w:color="auto"/>
                  </w:divBdr>
                  <w:divsChild>
                    <w:div w:id="131866915">
                      <w:marLeft w:val="0"/>
                      <w:marRight w:val="0"/>
                      <w:marTop w:val="0"/>
                      <w:marBottom w:val="0"/>
                      <w:divBdr>
                        <w:top w:val="none" w:sz="0" w:space="0" w:color="auto"/>
                        <w:left w:val="none" w:sz="0" w:space="0" w:color="auto"/>
                        <w:bottom w:val="none" w:sz="0" w:space="0" w:color="auto"/>
                        <w:right w:val="none" w:sz="0" w:space="0" w:color="auto"/>
                      </w:divBdr>
                      <w:divsChild>
                        <w:div w:id="1493990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176471">
                  <w:marLeft w:val="0"/>
                  <w:marRight w:val="0"/>
                  <w:marTop w:val="240"/>
                  <w:marBottom w:val="0"/>
                  <w:divBdr>
                    <w:top w:val="none" w:sz="0" w:space="0" w:color="auto"/>
                    <w:left w:val="none" w:sz="0" w:space="0" w:color="auto"/>
                    <w:bottom w:val="none" w:sz="0" w:space="0" w:color="auto"/>
                    <w:right w:val="none" w:sz="0" w:space="0" w:color="auto"/>
                  </w:divBdr>
                  <w:divsChild>
                    <w:div w:id="1964194857">
                      <w:marLeft w:val="0"/>
                      <w:marRight w:val="0"/>
                      <w:marTop w:val="0"/>
                      <w:marBottom w:val="0"/>
                      <w:divBdr>
                        <w:top w:val="none" w:sz="0" w:space="0" w:color="auto"/>
                        <w:left w:val="none" w:sz="0" w:space="0" w:color="auto"/>
                        <w:bottom w:val="none" w:sz="0" w:space="0" w:color="auto"/>
                        <w:right w:val="none" w:sz="0" w:space="0" w:color="auto"/>
                      </w:divBdr>
                      <w:divsChild>
                        <w:div w:id="1609197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515889">
                  <w:marLeft w:val="0"/>
                  <w:marRight w:val="0"/>
                  <w:marTop w:val="240"/>
                  <w:marBottom w:val="0"/>
                  <w:divBdr>
                    <w:top w:val="none" w:sz="0" w:space="0" w:color="auto"/>
                    <w:left w:val="none" w:sz="0" w:space="0" w:color="auto"/>
                    <w:bottom w:val="none" w:sz="0" w:space="0" w:color="auto"/>
                    <w:right w:val="none" w:sz="0" w:space="0" w:color="auto"/>
                  </w:divBdr>
                  <w:divsChild>
                    <w:div w:id="1801528947">
                      <w:marLeft w:val="0"/>
                      <w:marRight w:val="0"/>
                      <w:marTop w:val="0"/>
                      <w:marBottom w:val="0"/>
                      <w:divBdr>
                        <w:top w:val="none" w:sz="0" w:space="0" w:color="auto"/>
                        <w:left w:val="none" w:sz="0" w:space="0" w:color="auto"/>
                        <w:bottom w:val="none" w:sz="0" w:space="0" w:color="auto"/>
                        <w:right w:val="none" w:sz="0" w:space="0" w:color="auto"/>
                      </w:divBdr>
                      <w:divsChild>
                        <w:div w:id="618532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663160">
                  <w:marLeft w:val="0"/>
                  <w:marRight w:val="0"/>
                  <w:marTop w:val="240"/>
                  <w:marBottom w:val="0"/>
                  <w:divBdr>
                    <w:top w:val="none" w:sz="0" w:space="0" w:color="auto"/>
                    <w:left w:val="none" w:sz="0" w:space="0" w:color="auto"/>
                    <w:bottom w:val="none" w:sz="0" w:space="0" w:color="auto"/>
                    <w:right w:val="none" w:sz="0" w:space="0" w:color="auto"/>
                  </w:divBdr>
                  <w:divsChild>
                    <w:div w:id="685908820">
                      <w:marLeft w:val="0"/>
                      <w:marRight w:val="0"/>
                      <w:marTop w:val="0"/>
                      <w:marBottom w:val="0"/>
                      <w:divBdr>
                        <w:top w:val="none" w:sz="0" w:space="0" w:color="auto"/>
                        <w:left w:val="none" w:sz="0" w:space="0" w:color="auto"/>
                        <w:bottom w:val="none" w:sz="0" w:space="0" w:color="auto"/>
                        <w:right w:val="none" w:sz="0" w:space="0" w:color="auto"/>
                      </w:divBdr>
                      <w:divsChild>
                        <w:div w:id="77629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447222">
                  <w:marLeft w:val="0"/>
                  <w:marRight w:val="0"/>
                  <w:marTop w:val="240"/>
                  <w:marBottom w:val="0"/>
                  <w:divBdr>
                    <w:top w:val="none" w:sz="0" w:space="0" w:color="auto"/>
                    <w:left w:val="none" w:sz="0" w:space="0" w:color="auto"/>
                    <w:bottom w:val="none" w:sz="0" w:space="0" w:color="auto"/>
                    <w:right w:val="none" w:sz="0" w:space="0" w:color="auto"/>
                  </w:divBdr>
                  <w:divsChild>
                    <w:div w:id="306210401">
                      <w:marLeft w:val="0"/>
                      <w:marRight w:val="0"/>
                      <w:marTop w:val="0"/>
                      <w:marBottom w:val="0"/>
                      <w:divBdr>
                        <w:top w:val="none" w:sz="0" w:space="0" w:color="auto"/>
                        <w:left w:val="none" w:sz="0" w:space="0" w:color="auto"/>
                        <w:bottom w:val="none" w:sz="0" w:space="0" w:color="auto"/>
                        <w:right w:val="none" w:sz="0" w:space="0" w:color="auto"/>
                      </w:divBdr>
                      <w:divsChild>
                        <w:div w:id="57444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696843">
                  <w:marLeft w:val="0"/>
                  <w:marRight w:val="0"/>
                  <w:marTop w:val="240"/>
                  <w:marBottom w:val="0"/>
                  <w:divBdr>
                    <w:top w:val="none" w:sz="0" w:space="0" w:color="auto"/>
                    <w:left w:val="none" w:sz="0" w:space="0" w:color="auto"/>
                    <w:bottom w:val="none" w:sz="0" w:space="0" w:color="auto"/>
                    <w:right w:val="none" w:sz="0" w:space="0" w:color="auto"/>
                  </w:divBdr>
                  <w:divsChild>
                    <w:div w:id="867789808">
                      <w:marLeft w:val="0"/>
                      <w:marRight w:val="0"/>
                      <w:marTop w:val="0"/>
                      <w:marBottom w:val="0"/>
                      <w:divBdr>
                        <w:top w:val="none" w:sz="0" w:space="0" w:color="auto"/>
                        <w:left w:val="none" w:sz="0" w:space="0" w:color="auto"/>
                        <w:bottom w:val="none" w:sz="0" w:space="0" w:color="auto"/>
                        <w:right w:val="none" w:sz="0" w:space="0" w:color="auto"/>
                      </w:divBdr>
                      <w:divsChild>
                        <w:div w:id="1581678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506500">
                  <w:marLeft w:val="0"/>
                  <w:marRight w:val="0"/>
                  <w:marTop w:val="240"/>
                  <w:marBottom w:val="0"/>
                  <w:divBdr>
                    <w:top w:val="none" w:sz="0" w:space="0" w:color="auto"/>
                    <w:left w:val="none" w:sz="0" w:space="0" w:color="auto"/>
                    <w:bottom w:val="none" w:sz="0" w:space="0" w:color="auto"/>
                    <w:right w:val="none" w:sz="0" w:space="0" w:color="auto"/>
                  </w:divBdr>
                  <w:divsChild>
                    <w:div w:id="1760831893">
                      <w:marLeft w:val="0"/>
                      <w:marRight w:val="0"/>
                      <w:marTop w:val="0"/>
                      <w:marBottom w:val="0"/>
                      <w:divBdr>
                        <w:top w:val="none" w:sz="0" w:space="0" w:color="auto"/>
                        <w:left w:val="none" w:sz="0" w:space="0" w:color="auto"/>
                        <w:bottom w:val="none" w:sz="0" w:space="0" w:color="auto"/>
                        <w:right w:val="none" w:sz="0" w:space="0" w:color="auto"/>
                      </w:divBdr>
                      <w:divsChild>
                        <w:div w:id="2048486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328488">
                  <w:marLeft w:val="0"/>
                  <w:marRight w:val="0"/>
                  <w:marTop w:val="240"/>
                  <w:marBottom w:val="0"/>
                  <w:divBdr>
                    <w:top w:val="none" w:sz="0" w:space="0" w:color="auto"/>
                    <w:left w:val="none" w:sz="0" w:space="0" w:color="auto"/>
                    <w:bottom w:val="none" w:sz="0" w:space="0" w:color="auto"/>
                    <w:right w:val="none" w:sz="0" w:space="0" w:color="auto"/>
                  </w:divBdr>
                  <w:divsChild>
                    <w:div w:id="1752237021">
                      <w:marLeft w:val="0"/>
                      <w:marRight w:val="0"/>
                      <w:marTop w:val="0"/>
                      <w:marBottom w:val="0"/>
                      <w:divBdr>
                        <w:top w:val="none" w:sz="0" w:space="0" w:color="auto"/>
                        <w:left w:val="none" w:sz="0" w:space="0" w:color="auto"/>
                        <w:bottom w:val="none" w:sz="0" w:space="0" w:color="auto"/>
                        <w:right w:val="none" w:sz="0" w:space="0" w:color="auto"/>
                      </w:divBdr>
                      <w:divsChild>
                        <w:div w:id="1361972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896268">
                  <w:marLeft w:val="0"/>
                  <w:marRight w:val="0"/>
                  <w:marTop w:val="240"/>
                  <w:marBottom w:val="0"/>
                  <w:divBdr>
                    <w:top w:val="none" w:sz="0" w:space="0" w:color="auto"/>
                    <w:left w:val="none" w:sz="0" w:space="0" w:color="auto"/>
                    <w:bottom w:val="none" w:sz="0" w:space="0" w:color="auto"/>
                    <w:right w:val="none" w:sz="0" w:space="0" w:color="auto"/>
                  </w:divBdr>
                  <w:divsChild>
                    <w:div w:id="1325082423">
                      <w:marLeft w:val="0"/>
                      <w:marRight w:val="0"/>
                      <w:marTop w:val="0"/>
                      <w:marBottom w:val="0"/>
                      <w:divBdr>
                        <w:top w:val="none" w:sz="0" w:space="0" w:color="auto"/>
                        <w:left w:val="none" w:sz="0" w:space="0" w:color="auto"/>
                        <w:bottom w:val="none" w:sz="0" w:space="0" w:color="auto"/>
                        <w:right w:val="none" w:sz="0" w:space="0" w:color="auto"/>
                      </w:divBdr>
                      <w:divsChild>
                        <w:div w:id="827675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464204">
                  <w:marLeft w:val="0"/>
                  <w:marRight w:val="0"/>
                  <w:marTop w:val="240"/>
                  <w:marBottom w:val="0"/>
                  <w:divBdr>
                    <w:top w:val="none" w:sz="0" w:space="0" w:color="auto"/>
                    <w:left w:val="none" w:sz="0" w:space="0" w:color="auto"/>
                    <w:bottom w:val="none" w:sz="0" w:space="0" w:color="auto"/>
                    <w:right w:val="none" w:sz="0" w:space="0" w:color="auto"/>
                  </w:divBdr>
                  <w:divsChild>
                    <w:div w:id="1260064914">
                      <w:marLeft w:val="0"/>
                      <w:marRight w:val="0"/>
                      <w:marTop w:val="0"/>
                      <w:marBottom w:val="0"/>
                      <w:divBdr>
                        <w:top w:val="none" w:sz="0" w:space="0" w:color="auto"/>
                        <w:left w:val="none" w:sz="0" w:space="0" w:color="auto"/>
                        <w:bottom w:val="none" w:sz="0" w:space="0" w:color="auto"/>
                        <w:right w:val="none" w:sz="0" w:space="0" w:color="auto"/>
                      </w:divBdr>
                      <w:divsChild>
                        <w:div w:id="1758404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753257">
                  <w:marLeft w:val="0"/>
                  <w:marRight w:val="0"/>
                  <w:marTop w:val="240"/>
                  <w:marBottom w:val="0"/>
                  <w:divBdr>
                    <w:top w:val="none" w:sz="0" w:space="0" w:color="auto"/>
                    <w:left w:val="none" w:sz="0" w:space="0" w:color="auto"/>
                    <w:bottom w:val="none" w:sz="0" w:space="0" w:color="auto"/>
                    <w:right w:val="none" w:sz="0" w:space="0" w:color="auto"/>
                  </w:divBdr>
                  <w:divsChild>
                    <w:div w:id="320084399">
                      <w:marLeft w:val="0"/>
                      <w:marRight w:val="0"/>
                      <w:marTop w:val="0"/>
                      <w:marBottom w:val="0"/>
                      <w:divBdr>
                        <w:top w:val="none" w:sz="0" w:space="0" w:color="auto"/>
                        <w:left w:val="none" w:sz="0" w:space="0" w:color="auto"/>
                        <w:bottom w:val="none" w:sz="0" w:space="0" w:color="auto"/>
                        <w:right w:val="none" w:sz="0" w:space="0" w:color="auto"/>
                      </w:divBdr>
                      <w:divsChild>
                        <w:div w:id="651326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340318">
                  <w:marLeft w:val="0"/>
                  <w:marRight w:val="0"/>
                  <w:marTop w:val="240"/>
                  <w:marBottom w:val="0"/>
                  <w:divBdr>
                    <w:top w:val="none" w:sz="0" w:space="0" w:color="auto"/>
                    <w:left w:val="none" w:sz="0" w:space="0" w:color="auto"/>
                    <w:bottom w:val="none" w:sz="0" w:space="0" w:color="auto"/>
                    <w:right w:val="none" w:sz="0" w:space="0" w:color="auto"/>
                  </w:divBdr>
                  <w:divsChild>
                    <w:div w:id="1359501278">
                      <w:marLeft w:val="0"/>
                      <w:marRight w:val="0"/>
                      <w:marTop w:val="0"/>
                      <w:marBottom w:val="0"/>
                      <w:divBdr>
                        <w:top w:val="none" w:sz="0" w:space="0" w:color="auto"/>
                        <w:left w:val="none" w:sz="0" w:space="0" w:color="auto"/>
                        <w:bottom w:val="none" w:sz="0" w:space="0" w:color="auto"/>
                        <w:right w:val="none" w:sz="0" w:space="0" w:color="auto"/>
                      </w:divBdr>
                      <w:divsChild>
                        <w:div w:id="1419398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426974">
                  <w:marLeft w:val="0"/>
                  <w:marRight w:val="0"/>
                  <w:marTop w:val="240"/>
                  <w:marBottom w:val="0"/>
                  <w:divBdr>
                    <w:top w:val="none" w:sz="0" w:space="0" w:color="auto"/>
                    <w:left w:val="none" w:sz="0" w:space="0" w:color="auto"/>
                    <w:bottom w:val="none" w:sz="0" w:space="0" w:color="auto"/>
                    <w:right w:val="none" w:sz="0" w:space="0" w:color="auto"/>
                  </w:divBdr>
                  <w:divsChild>
                    <w:div w:id="753821319">
                      <w:marLeft w:val="0"/>
                      <w:marRight w:val="0"/>
                      <w:marTop w:val="0"/>
                      <w:marBottom w:val="0"/>
                      <w:divBdr>
                        <w:top w:val="none" w:sz="0" w:space="0" w:color="auto"/>
                        <w:left w:val="none" w:sz="0" w:space="0" w:color="auto"/>
                        <w:bottom w:val="none" w:sz="0" w:space="0" w:color="auto"/>
                        <w:right w:val="none" w:sz="0" w:space="0" w:color="auto"/>
                      </w:divBdr>
                      <w:divsChild>
                        <w:div w:id="2130198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029984">
                  <w:marLeft w:val="0"/>
                  <w:marRight w:val="0"/>
                  <w:marTop w:val="240"/>
                  <w:marBottom w:val="0"/>
                  <w:divBdr>
                    <w:top w:val="none" w:sz="0" w:space="0" w:color="auto"/>
                    <w:left w:val="none" w:sz="0" w:space="0" w:color="auto"/>
                    <w:bottom w:val="none" w:sz="0" w:space="0" w:color="auto"/>
                    <w:right w:val="none" w:sz="0" w:space="0" w:color="auto"/>
                  </w:divBdr>
                  <w:divsChild>
                    <w:div w:id="710765400">
                      <w:marLeft w:val="0"/>
                      <w:marRight w:val="0"/>
                      <w:marTop w:val="0"/>
                      <w:marBottom w:val="0"/>
                      <w:divBdr>
                        <w:top w:val="none" w:sz="0" w:space="0" w:color="auto"/>
                        <w:left w:val="none" w:sz="0" w:space="0" w:color="auto"/>
                        <w:bottom w:val="none" w:sz="0" w:space="0" w:color="auto"/>
                        <w:right w:val="none" w:sz="0" w:space="0" w:color="auto"/>
                      </w:divBdr>
                      <w:divsChild>
                        <w:div w:id="1521507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143357">
                  <w:marLeft w:val="0"/>
                  <w:marRight w:val="0"/>
                  <w:marTop w:val="240"/>
                  <w:marBottom w:val="0"/>
                  <w:divBdr>
                    <w:top w:val="none" w:sz="0" w:space="0" w:color="auto"/>
                    <w:left w:val="none" w:sz="0" w:space="0" w:color="auto"/>
                    <w:bottom w:val="none" w:sz="0" w:space="0" w:color="auto"/>
                    <w:right w:val="none" w:sz="0" w:space="0" w:color="auto"/>
                  </w:divBdr>
                  <w:divsChild>
                    <w:div w:id="1947808007">
                      <w:marLeft w:val="0"/>
                      <w:marRight w:val="0"/>
                      <w:marTop w:val="0"/>
                      <w:marBottom w:val="0"/>
                      <w:divBdr>
                        <w:top w:val="none" w:sz="0" w:space="0" w:color="auto"/>
                        <w:left w:val="none" w:sz="0" w:space="0" w:color="auto"/>
                        <w:bottom w:val="none" w:sz="0" w:space="0" w:color="auto"/>
                        <w:right w:val="none" w:sz="0" w:space="0" w:color="auto"/>
                      </w:divBdr>
                      <w:divsChild>
                        <w:div w:id="931665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998366">
                  <w:marLeft w:val="0"/>
                  <w:marRight w:val="0"/>
                  <w:marTop w:val="240"/>
                  <w:marBottom w:val="0"/>
                  <w:divBdr>
                    <w:top w:val="none" w:sz="0" w:space="0" w:color="auto"/>
                    <w:left w:val="none" w:sz="0" w:space="0" w:color="auto"/>
                    <w:bottom w:val="none" w:sz="0" w:space="0" w:color="auto"/>
                    <w:right w:val="none" w:sz="0" w:space="0" w:color="auto"/>
                  </w:divBdr>
                  <w:divsChild>
                    <w:div w:id="818418447">
                      <w:marLeft w:val="0"/>
                      <w:marRight w:val="0"/>
                      <w:marTop w:val="0"/>
                      <w:marBottom w:val="0"/>
                      <w:divBdr>
                        <w:top w:val="none" w:sz="0" w:space="0" w:color="auto"/>
                        <w:left w:val="none" w:sz="0" w:space="0" w:color="auto"/>
                        <w:bottom w:val="none" w:sz="0" w:space="0" w:color="auto"/>
                        <w:right w:val="none" w:sz="0" w:space="0" w:color="auto"/>
                      </w:divBdr>
                      <w:divsChild>
                        <w:div w:id="678237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182778">
                  <w:marLeft w:val="0"/>
                  <w:marRight w:val="0"/>
                  <w:marTop w:val="240"/>
                  <w:marBottom w:val="0"/>
                  <w:divBdr>
                    <w:top w:val="none" w:sz="0" w:space="0" w:color="auto"/>
                    <w:left w:val="none" w:sz="0" w:space="0" w:color="auto"/>
                    <w:bottom w:val="none" w:sz="0" w:space="0" w:color="auto"/>
                    <w:right w:val="none" w:sz="0" w:space="0" w:color="auto"/>
                  </w:divBdr>
                  <w:divsChild>
                    <w:div w:id="1603148691">
                      <w:marLeft w:val="0"/>
                      <w:marRight w:val="0"/>
                      <w:marTop w:val="0"/>
                      <w:marBottom w:val="0"/>
                      <w:divBdr>
                        <w:top w:val="none" w:sz="0" w:space="0" w:color="auto"/>
                        <w:left w:val="none" w:sz="0" w:space="0" w:color="auto"/>
                        <w:bottom w:val="none" w:sz="0" w:space="0" w:color="auto"/>
                        <w:right w:val="none" w:sz="0" w:space="0" w:color="auto"/>
                      </w:divBdr>
                      <w:divsChild>
                        <w:div w:id="1650131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560378">
                  <w:marLeft w:val="0"/>
                  <w:marRight w:val="0"/>
                  <w:marTop w:val="240"/>
                  <w:marBottom w:val="0"/>
                  <w:divBdr>
                    <w:top w:val="none" w:sz="0" w:space="0" w:color="auto"/>
                    <w:left w:val="none" w:sz="0" w:space="0" w:color="auto"/>
                    <w:bottom w:val="none" w:sz="0" w:space="0" w:color="auto"/>
                    <w:right w:val="none" w:sz="0" w:space="0" w:color="auto"/>
                  </w:divBdr>
                  <w:divsChild>
                    <w:div w:id="1466242058">
                      <w:marLeft w:val="0"/>
                      <w:marRight w:val="0"/>
                      <w:marTop w:val="0"/>
                      <w:marBottom w:val="0"/>
                      <w:divBdr>
                        <w:top w:val="none" w:sz="0" w:space="0" w:color="auto"/>
                        <w:left w:val="none" w:sz="0" w:space="0" w:color="auto"/>
                        <w:bottom w:val="none" w:sz="0" w:space="0" w:color="auto"/>
                        <w:right w:val="none" w:sz="0" w:space="0" w:color="auto"/>
                      </w:divBdr>
                      <w:divsChild>
                        <w:div w:id="84601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66746">
                  <w:marLeft w:val="0"/>
                  <w:marRight w:val="0"/>
                  <w:marTop w:val="240"/>
                  <w:marBottom w:val="0"/>
                  <w:divBdr>
                    <w:top w:val="none" w:sz="0" w:space="0" w:color="auto"/>
                    <w:left w:val="none" w:sz="0" w:space="0" w:color="auto"/>
                    <w:bottom w:val="none" w:sz="0" w:space="0" w:color="auto"/>
                    <w:right w:val="none" w:sz="0" w:space="0" w:color="auto"/>
                  </w:divBdr>
                  <w:divsChild>
                    <w:div w:id="1325234848">
                      <w:marLeft w:val="0"/>
                      <w:marRight w:val="0"/>
                      <w:marTop w:val="0"/>
                      <w:marBottom w:val="0"/>
                      <w:divBdr>
                        <w:top w:val="none" w:sz="0" w:space="0" w:color="auto"/>
                        <w:left w:val="none" w:sz="0" w:space="0" w:color="auto"/>
                        <w:bottom w:val="none" w:sz="0" w:space="0" w:color="auto"/>
                        <w:right w:val="none" w:sz="0" w:space="0" w:color="auto"/>
                      </w:divBdr>
                      <w:divsChild>
                        <w:div w:id="1401174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526408">
                  <w:marLeft w:val="0"/>
                  <w:marRight w:val="0"/>
                  <w:marTop w:val="240"/>
                  <w:marBottom w:val="0"/>
                  <w:divBdr>
                    <w:top w:val="none" w:sz="0" w:space="0" w:color="auto"/>
                    <w:left w:val="none" w:sz="0" w:space="0" w:color="auto"/>
                    <w:bottom w:val="none" w:sz="0" w:space="0" w:color="auto"/>
                    <w:right w:val="none" w:sz="0" w:space="0" w:color="auto"/>
                  </w:divBdr>
                  <w:divsChild>
                    <w:div w:id="1478834722">
                      <w:marLeft w:val="0"/>
                      <w:marRight w:val="0"/>
                      <w:marTop w:val="0"/>
                      <w:marBottom w:val="0"/>
                      <w:divBdr>
                        <w:top w:val="none" w:sz="0" w:space="0" w:color="auto"/>
                        <w:left w:val="none" w:sz="0" w:space="0" w:color="auto"/>
                        <w:bottom w:val="none" w:sz="0" w:space="0" w:color="auto"/>
                        <w:right w:val="none" w:sz="0" w:space="0" w:color="auto"/>
                      </w:divBdr>
                      <w:divsChild>
                        <w:div w:id="303394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131018">
                  <w:marLeft w:val="0"/>
                  <w:marRight w:val="0"/>
                  <w:marTop w:val="240"/>
                  <w:marBottom w:val="0"/>
                  <w:divBdr>
                    <w:top w:val="none" w:sz="0" w:space="0" w:color="auto"/>
                    <w:left w:val="none" w:sz="0" w:space="0" w:color="auto"/>
                    <w:bottom w:val="none" w:sz="0" w:space="0" w:color="auto"/>
                    <w:right w:val="none" w:sz="0" w:space="0" w:color="auto"/>
                  </w:divBdr>
                  <w:divsChild>
                    <w:div w:id="502824050">
                      <w:marLeft w:val="0"/>
                      <w:marRight w:val="0"/>
                      <w:marTop w:val="0"/>
                      <w:marBottom w:val="0"/>
                      <w:divBdr>
                        <w:top w:val="none" w:sz="0" w:space="0" w:color="auto"/>
                        <w:left w:val="none" w:sz="0" w:space="0" w:color="auto"/>
                        <w:bottom w:val="none" w:sz="0" w:space="0" w:color="auto"/>
                        <w:right w:val="none" w:sz="0" w:space="0" w:color="auto"/>
                      </w:divBdr>
                      <w:divsChild>
                        <w:div w:id="85656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836905">
                  <w:marLeft w:val="0"/>
                  <w:marRight w:val="0"/>
                  <w:marTop w:val="240"/>
                  <w:marBottom w:val="0"/>
                  <w:divBdr>
                    <w:top w:val="none" w:sz="0" w:space="0" w:color="auto"/>
                    <w:left w:val="none" w:sz="0" w:space="0" w:color="auto"/>
                    <w:bottom w:val="none" w:sz="0" w:space="0" w:color="auto"/>
                    <w:right w:val="none" w:sz="0" w:space="0" w:color="auto"/>
                  </w:divBdr>
                  <w:divsChild>
                    <w:div w:id="327681456">
                      <w:marLeft w:val="0"/>
                      <w:marRight w:val="0"/>
                      <w:marTop w:val="0"/>
                      <w:marBottom w:val="0"/>
                      <w:divBdr>
                        <w:top w:val="none" w:sz="0" w:space="0" w:color="auto"/>
                        <w:left w:val="none" w:sz="0" w:space="0" w:color="auto"/>
                        <w:bottom w:val="none" w:sz="0" w:space="0" w:color="auto"/>
                        <w:right w:val="none" w:sz="0" w:space="0" w:color="auto"/>
                      </w:divBdr>
                      <w:divsChild>
                        <w:div w:id="102581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49519">
                  <w:marLeft w:val="0"/>
                  <w:marRight w:val="0"/>
                  <w:marTop w:val="240"/>
                  <w:marBottom w:val="0"/>
                  <w:divBdr>
                    <w:top w:val="none" w:sz="0" w:space="0" w:color="auto"/>
                    <w:left w:val="none" w:sz="0" w:space="0" w:color="auto"/>
                    <w:bottom w:val="none" w:sz="0" w:space="0" w:color="auto"/>
                    <w:right w:val="none" w:sz="0" w:space="0" w:color="auto"/>
                  </w:divBdr>
                  <w:divsChild>
                    <w:div w:id="1950115887">
                      <w:marLeft w:val="0"/>
                      <w:marRight w:val="0"/>
                      <w:marTop w:val="0"/>
                      <w:marBottom w:val="0"/>
                      <w:divBdr>
                        <w:top w:val="none" w:sz="0" w:space="0" w:color="auto"/>
                        <w:left w:val="none" w:sz="0" w:space="0" w:color="auto"/>
                        <w:bottom w:val="none" w:sz="0" w:space="0" w:color="auto"/>
                        <w:right w:val="none" w:sz="0" w:space="0" w:color="auto"/>
                      </w:divBdr>
                      <w:divsChild>
                        <w:div w:id="1546794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535789">
                  <w:marLeft w:val="0"/>
                  <w:marRight w:val="0"/>
                  <w:marTop w:val="240"/>
                  <w:marBottom w:val="0"/>
                  <w:divBdr>
                    <w:top w:val="none" w:sz="0" w:space="0" w:color="auto"/>
                    <w:left w:val="none" w:sz="0" w:space="0" w:color="auto"/>
                    <w:bottom w:val="none" w:sz="0" w:space="0" w:color="auto"/>
                    <w:right w:val="none" w:sz="0" w:space="0" w:color="auto"/>
                  </w:divBdr>
                  <w:divsChild>
                    <w:div w:id="1298418287">
                      <w:marLeft w:val="0"/>
                      <w:marRight w:val="0"/>
                      <w:marTop w:val="0"/>
                      <w:marBottom w:val="0"/>
                      <w:divBdr>
                        <w:top w:val="none" w:sz="0" w:space="0" w:color="auto"/>
                        <w:left w:val="none" w:sz="0" w:space="0" w:color="auto"/>
                        <w:bottom w:val="none" w:sz="0" w:space="0" w:color="auto"/>
                        <w:right w:val="none" w:sz="0" w:space="0" w:color="auto"/>
                      </w:divBdr>
                      <w:divsChild>
                        <w:div w:id="55030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816009">
                  <w:marLeft w:val="0"/>
                  <w:marRight w:val="0"/>
                  <w:marTop w:val="240"/>
                  <w:marBottom w:val="0"/>
                  <w:divBdr>
                    <w:top w:val="none" w:sz="0" w:space="0" w:color="auto"/>
                    <w:left w:val="none" w:sz="0" w:space="0" w:color="auto"/>
                    <w:bottom w:val="none" w:sz="0" w:space="0" w:color="auto"/>
                    <w:right w:val="none" w:sz="0" w:space="0" w:color="auto"/>
                  </w:divBdr>
                  <w:divsChild>
                    <w:div w:id="1651405704">
                      <w:marLeft w:val="0"/>
                      <w:marRight w:val="0"/>
                      <w:marTop w:val="0"/>
                      <w:marBottom w:val="0"/>
                      <w:divBdr>
                        <w:top w:val="none" w:sz="0" w:space="0" w:color="auto"/>
                        <w:left w:val="none" w:sz="0" w:space="0" w:color="auto"/>
                        <w:bottom w:val="none" w:sz="0" w:space="0" w:color="auto"/>
                        <w:right w:val="none" w:sz="0" w:space="0" w:color="auto"/>
                      </w:divBdr>
                      <w:divsChild>
                        <w:div w:id="1921208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500260">
                  <w:marLeft w:val="0"/>
                  <w:marRight w:val="0"/>
                  <w:marTop w:val="240"/>
                  <w:marBottom w:val="0"/>
                  <w:divBdr>
                    <w:top w:val="none" w:sz="0" w:space="0" w:color="auto"/>
                    <w:left w:val="none" w:sz="0" w:space="0" w:color="auto"/>
                    <w:bottom w:val="none" w:sz="0" w:space="0" w:color="auto"/>
                    <w:right w:val="none" w:sz="0" w:space="0" w:color="auto"/>
                  </w:divBdr>
                  <w:divsChild>
                    <w:div w:id="1653755935">
                      <w:marLeft w:val="0"/>
                      <w:marRight w:val="0"/>
                      <w:marTop w:val="0"/>
                      <w:marBottom w:val="0"/>
                      <w:divBdr>
                        <w:top w:val="none" w:sz="0" w:space="0" w:color="auto"/>
                        <w:left w:val="none" w:sz="0" w:space="0" w:color="auto"/>
                        <w:bottom w:val="none" w:sz="0" w:space="0" w:color="auto"/>
                        <w:right w:val="none" w:sz="0" w:space="0" w:color="auto"/>
                      </w:divBdr>
                      <w:divsChild>
                        <w:div w:id="566107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926195">
                  <w:marLeft w:val="0"/>
                  <w:marRight w:val="0"/>
                  <w:marTop w:val="240"/>
                  <w:marBottom w:val="0"/>
                  <w:divBdr>
                    <w:top w:val="none" w:sz="0" w:space="0" w:color="auto"/>
                    <w:left w:val="none" w:sz="0" w:space="0" w:color="auto"/>
                    <w:bottom w:val="none" w:sz="0" w:space="0" w:color="auto"/>
                    <w:right w:val="none" w:sz="0" w:space="0" w:color="auto"/>
                  </w:divBdr>
                  <w:divsChild>
                    <w:div w:id="1935047007">
                      <w:marLeft w:val="0"/>
                      <w:marRight w:val="0"/>
                      <w:marTop w:val="0"/>
                      <w:marBottom w:val="0"/>
                      <w:divBdr>
                        <w:top w:val="none" w:sz="0" w:space="0" w:color="auto"/>
                        <w:left w:val="none" w:sz="0" w:space="0" w:color="auto"/>
                        <w:bottom w:val="none" w:sz="0" w:space="0" w:color="auto"/>
                        <w:right w:val="none" w:sz="0" w:space="0" w:color="auto"/>
                      </w:divBdr>
                      <w:divsChild>
                        <w:div w:id="1077705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576760">
                  <w:marLeft w:val="0"/>
                  <w:marRight w:val="0"/>
                  <w:marTop w:val="240"/>
                  <w:marBottom w:val="0"/>
                  <w:divBdr>
                    <w:top w:val="none" w:sz="0" w:space="0" w:color="auto"/>
                    <w:left w:val="none" w:sz="0" w:space="0" w:color="auto"/>
                    <w:bottom w:val="none" w:sz="0" w:space="0" w:color="auto"/>
                    <w:right w:val="none" w:sz="0" w:space="0" w:color="auto"/>
                  </w:divBdr>
                  <w:divsChild>
                    <w:div w:id="1293755311">
                      <w:marLeft w:val="0"/>
                      <w:marRight w:val="0"/>
                      <w:marTop w:val="0"/>
                      <w:marBottom w:val="0"/>
                      <w:divBdr>
                        <w:top w:val="none" w:sz="0" w:space="0" w:color="auto"/>
                        <w:left w:val="none" w:sz="0" w:space="0" w:color="auto"/>
                        <w:bottom w:val="none" w:sz="0" w:space="0" w:color="auto"/>
                        <w:right w:val="none" w:sz="0" w:space="0" w:color="auto"/>
                      </w:divBdr>
                      <w:divsChild>
                        <w:div w:id="1244880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310578">
                  <w:marLeft w:val="0"/>
                  <w:marRight w:val="0"/>
                  <w:marTop w:val="240"/>
                  <w:marBottom w:val="0"/>
                  <w:divBdr>
                    <w:top w:val="none" w:sz="0" w:space="0" w:color="auto"/>
                    <w:left w:val="none" w:sz="0" w:space="0" w:color="auto"/>
                    <w:bottom w:val="none" w:sz="0" w:space="0" w:color="auto"/>
                    <w:right w:val="none" w:sz="0" w:space="0" w:color="auto"/>
                  </w:divBdr>
                  <w:divsChild>
                    <w:div w:id="1279020178">
                      <w:marLeft w:val="0"/>
                      <w:marRight w:val="0"/>
                      <w:marTop w:val="0"/>
                      <w:marBottom w:val="0"/>
                      <w:divBdr>
                        <w:top w:val="none" w:sz="0" w:space="0" w:color="auto"/>
                        <w:left w:val="none" w:sz="0" w:space="0" w:color="auto"/>
                        <w:bottom w:val="none" w:sz="0" w:space="0" w:color="auto"/>
                        <w:right w:val="none" w:sz="0" w:space="0" w:color="auto"/>
                      </w:divBdr>
                      <w:divsChild>
                        <w:div w:id="1188061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265930">
                  <w:marLeft w:val="0"/>
                  <w:marRight w:val="0"/>
                  <w:marTop w:val="240"/>
                  <w:marBottom w:val="0"/>
                  <w:divBdr>
                    <w:top w:val="none" w:sz="0" w:space="0" w:color="auto"/>
                    <w:left w:val="none" w:sz="0" w:space="0" w:color="auto"/>
                    <w:bottom w:val="none" w:sz="0" w:space="0" w:color="auto"/>
                    <w:right w:val="none" w:sz="0" w:space="0" w:color="auto"/>
                  </w:divBdr>
                  <w:divsChild>
                    <w:div w:id="183447213">
                      <w:marLeft w:val="0"/>
                      <w:marRight w:val="0"/>
                      <w:marTop w:val="0"/>
                      <w:marBottom w:val="0"/>
                      <w:divBdr>
                        <w:top w:val="none" w:sz="0" w:space="0" w:color="auto"/>
                        <w:left w:val="none" w:sz="0" w:space="0" w:color="auto"/>
                        <w:bottom w:val="none" w:sz="0" w:space="0" w:color="auto"/>
                        <w:right w:val="none" w:sz="0" w:space="0" w:color="auto"/>
                      </w:divBdr>
                      <w:divsChild>
                        <w:div w:id="184281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010104">
                  <w:marLeft w:val="0"/>
                  <w:marRight w:val="0"/>
                  <w:marTop w:val="240"/>
                  <w:marBottom w:val="0"/>
                  <w:divBdr>
                    <w:top w:val="none" w:sz="0" w:space="0" w:color="auto"/>
                    <w:left w:val="none" w:sz="0" w:space="0" w:color="auto"/>
                    <w:bottom w:val="none" w:sz="0" w:space="0" w:color="auto"/>
                    <w:right w:val="none" w:sz="0" w:space="0" w:color="auto"/>
                  </w:divBdr>
                  <w:divsChild>
                    <w:div w:id="1737900973">
                      <w:marLeft w:val="0"/>
                      <w:marRight w:val="0"/>
                      <w:marTop w:val="0"/>
                      <w:marBottom w:val="0"/>
                      <w:divBdr>
                        <w:top w:val="none" w:sz="0" w:space="0" w:color="auto"/>
                        <w:left w:val="none" w:sz="0" w:space="0" w:color="auto"/>
                        <w:bottom w:val="none" w:sz="0" w:space="0" w:color="auto"/>
                        <w:right w:val="none" w:sz="0" w:space="0" w:color="auto"/>
                      </w:divBdr>
                      <w:divsChild>
                        <w:div w:id="903756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19693">
                  <w:marLeft w:val="0"/>
                  <w:marRight w:val="0"/>
                  <w:marTop w:val="240"/>
                  <w:marBottom w:val="0"/>
                  <w:divBdr>
                    <w:top w:val="none" w:sz="0" w:space="0" w:color="auto"/>
                    <w:left w:val="none" w:sz="0" w:space="0" w:color="auto"/>
                    <w:bottom w:val="none" w:sz="0" w:space="0" w:color="auto"/>
                    <w:right w:val="none" w:sz="0" w:space="0" w:color="auto"/>
                  </w:divBdr>
                  <w:divsChild>
                    <w:div w:id="939877300">
                      <w:marLeft w:val="0"/>
                      <w:marRight w:val="0"/>
                      <w:marTop w:val="0"/>
                      <w:marBottom w:val="0"/>
                      <w:divBdr>
                        <w:top w:val="none" w:sz="0" w:space="0" w:color="auto"/>
                        <w:left w:val="none" w:sz="0" w:space="0" w:color="auto"/>
                        <w:bottom w:val="none" w:sz="0" w:space="0" w:color="auto"/>
                        <w:right w:val="none" w:sz="0" w:space="0" w:color="auto"/>
                      </w:divBdr>
                      <w:divsChild>
                        <w:div w:id="114885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244625">
                  <w:marLeft w:val="0"/>
                  <w:marRight w:val="0"/>
                  <w:marTop w:val="240"/>
                  <w:marBottom w:val="0"/>
                  <w:divBdr>
                    <w:top w:val="none" w:sz="0" w:space="0" w:color="auto"/>
                    <w:left w:val="none" w:sz="0" w:space="0" w:color="auto"/>
                    <w:bottom w:val="none" w:sz="0" w:space="0" w:color="auto"/>
                    <w:right w:val="none" w:sz="0" w:space="0" w:color="auto"/>
                  </w:divBdr>
                  <w:divsChild>
                    <w:div w:id="260842285">
                      <w:marLeft w:val="0"/>
                      <w:marRight w:val="0"/>
                      <w:marTop w:val="0"/>
                      <w:marBottom w:val="0"/>
                      <w:divBdr>
                        <w:top w:val="none" w:sz="0" w:space="0" w:color="auto"/>
                        <w:left w:val="none" w:sz="0" w:space="0" w:color="auto"/>
                        <w:bottom w:val="none" w:sz="0" w:space="0" w:color="auto"/>
                        <w:right w:val="none" w:sz="0" w:space="0" w:color="auto"/>
                      </w:divBdr>
                      <w:divsChild>
                        <w:div w:id="797383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003394">
                  <w:marLeft w:val="0"/>
                  <w:marRight w:val="0"/>
                  <w:marTop w:val="240"/>
                  <w:marBottom w:val="0"/>
                  <w:divBdr>
                    <w:top w:val="none" w:sz="0" w:space="0" w:color="auto"/>
                    <w:left w:val="none" w:sz="0" w:space="0" w:color="auto"/>
                    <w:bottom w:val="none" w:sz="0" w:space="0" w:color="auto"/>
                    <w:right w:val="none" w:sz="0" w:space="0" w:color="auto"/>
                  </w:divBdr>
                  <w:divsChild>
                    <w:div w:id="551504667">
                      <w:marLeft w:val="0"/>
                      <w:marRight w:val="0"/>
                      <w:marTop w:val="0"/>
                      <w:marBottom w:val="0"/>
                      <w:divBdr>
                        <w:top w:val="none" w:sz="0" w:space="0" w:color="auto"/>
                        <w:left w:val="none" w:sz="0" w:space="0" w:color="auto"/>
                        <w:bottom w:val="none" w:sz="0" w:space="0" w:color="auto"/>
                        <w:right w:val="none" w:sz="0" w:space="0" w:color="auto"/>
                      </w:divBdr>
                      <w:divsChild>
                        <w:div w:id="151861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351266">
                  <w:marLeft w:val="0"/>
                  <w:marRight w:val="0"/>
                  <w:marTop w:val="240"/>
                  <w:marBottom w:val="0"/>
                  <w:divBdr>
                    <w:top w:val="none" w:sz="0" w:space="0" w:color="auto"/>
                    <w:left w:val="none" w:sz="0" w:space="0" w:color="auto"/>
                    <w:bottom w:val="none" w:sz="0" w:space="0" w:color="auto"/>
                    <w:right w:val="none" w:sz="0" w:space="0" w:color="auto"/>
                  </w:divBdr>
                  <w:divsChild>
                    <w:div w:id="1781416589">
                      <w:marLeft w:val="0"/>
                      <w:marRight w:val="0"/>
                      <w:marTop w:val="0"/>
                      <w:marBottom w:val="0"/>
                      <w:divBdr>
                        <w:top w:val="none" w:sz="0" w:space="0" w:color="auto"/>
                        <w:left w:val="none" w:sz="0" w:space="0" w:color="auto"/>
                        <w:bottom w:val="none" w:sz="0" w:space="0" w:color="auto"/>
                        <w:right w:val="none" w:sz="0" w:space="0" w:color="auto"/>
                      </w:divBdr>
                      <w:divsChild>
                        <w:div w:id="1704866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635706">
                  <w:marLeft w:val="0"/>
                  <w:marRight w:val="0"/>
                  <w:marTop w:val="240"/>
                  <w:marBottom w:val="0"/>
                  <w:divBdr>
                    <w:top w:val="none" w:sz="0" w:space="0" w:color="auto"/>
                    <w:left w:val="none" w:sz="0" w:space="0" w:color="auto"/>
                    <w:bottom w:val="none" w:sz="0" w:space="0" w:color="auto"/>
                    <w:right w:val="none" w:sz="0" w:space="0" w:color="auto"/>
                  </w:divBdr>
                  <w:divsChild>
                    <w:div w:id="174729939">
                      <w:marLeft w:val="0"/>
                      <w:marRight w:val="0"/>
                      <w:marTop w:val="0"/>
                      <w:marBottom w:val="0"/>
                      <w:divBdr>
                        <w:top w:val="none" w:sz="0" w:space="0" w:color="auto"/>
                        <w:left w:val="none" w:sz="0" w:space="0" w:color="auto"/>
                        <w:bottom w:val="none" w:sz="0" w:space="0" w:color="auto"/>
                        <w:right w:val="none" w:sz="0" w:space="0" w:color="auto"/>
                      </w:divBdr>
                      <w:divsChild>
                        <w:div w:id="1101989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537110">
                  <w:marLeft w:val="0"/>
                  <w:marRight w:val="0"/>
                  <w:marTop w:val="240"/>
                  <w:marBottom w:val="0"/>
                  <w:divBdr>
                    <w:top w:val="none" w:sz="0" w:space="0" w:color="auto"/>
                    <w:left w:val="none" w:sz="0" w:space="0" w:color="auto"/>
                    <w:bottom w:val="none" w:sz="0" w:space="0" w:color="auto"/>
                    <w:right w:val="none" w:sz="0" w:space="0" w:color="auto"/>
                  </w:divBdr>
                  <w:divsChild>
                    <w:div w:id="1229462759">
                      <w:marLeft w:val="0"/>
                      <w:marRight w:val="0"/>
                      <w:marTop w:val="0"/>
                      <w:marBottom w:val="0"/>
                      <w:divBdr>
                        <w:top w:val="none" w:sz="0" w:space="0" w:color="auto"/>
                        <w:left w:val="none" w:sz="0" w:space="0" w:color="auto"/>
                        <w:bottom w:val="none" w:sz="0" w:space="0" w:color="auto"/>
                        <w:right w:val="none" w:sz="0" w:space="0" w:color="auto"/>
                      </w:divBdr>
                      <w:divsChild>
                        <w:div w:id="634605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70709">
                  <w:marLeft w:val="0"/>
                  <w:marRight w:val="0"/>
                  <w:marTop w:val="240"/>
                  <w:marBottom w:val="0"/>
                  <w:divBdr>
                    <w:top w:val="none" w:sz="0" w:space="0" w:color="auto"/>
                    <w:left w:val="none" w:sz="0" w:space="0" w:color="auto"/>
                    <w:bottom w:val="none" w:sz="0" w:space="0" w:color="auto"/>
                    <w:right w:val="none" w:sz="0" w:space="0" w:color="auto"/>
                  </w:divBdr>
                  <w:divsChild>
                    <w:div w:id="1631206124">
                      <w:marLeft w:val="0"/>
                      <w:marRight w:val="0"/>
                      <w:marTop w:val="0"/>
                      <w:marBottom w:val="0"/>
                      <w:divBdr>
                        <w:top w:val="none" w:sz="0" w:space="0" w:color="auto"/>
                        <w:left w:val="none" w:sz="0" w:space="0" w:color="auto"/>
                        <w:bottom w:val="none" w:sz="0" w:space="0" w:color="auto"/>
                        <w:right w:val="none" w:sz="0" w:space="0" w:color="auto"/>
                      </w:divBdr>
                      <w:divsChild>
                        <w:div w:id="968633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305324">
                  <w:marLeft w:val="0"/>
                  <w:marRight w:val="0"/>
                  <w:marTop w:val="240"/>
                  <w:marBottom w:val="0"/>
                  <w:divBdr>
                    <w:top w:val="none" w:sz="0" w:space="0" w:color="auto"/>
                    <w:left w:val="none" w:sz="0" w:space="0" w:color="auto"/>
                    <w:bottom w:val="none" w:sz="0" w:space="0" w:color="auto"/>
                    <w:right w:val="none" w:sz="0" w:space="0" w:color="auto"/>
                  </w:divBdr>
                  <w:divsChild>
                    <w:div w:id="1224172975">
                      <w:marLeft w:val="0"/>
                      <w:marRight w:val="0"/>
                      <w:marTop w:val="0"/>
                      <w:marBottom w:val="0"/>
                      <w:divBdr>
                        <w:top w:val="none" w:sz="0" w:space="0" w:color="auto"/>
                        <w:left w:val="none" w:sz="0" w:space="0" w:color="auto"/>
                        <w:bottom w:val="none" w:sz="0" w:space="0" w:color="auto"/>
                        <w:right w:val="none" w:sz="0" w:space="0" w:color="auto"/>
                      </w:divBdr>
                      <w:divsChild>
                        <w:div w:id="1193226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392900">
                  <w:marLeft w:val="0"/>
                  <w:marRight w:val="0"/>
                  <w:marTop w:val="240"/>
                  <w:marBottom w:val="0"/>
                  <w:divBdr>
                    <w:top w:val="none" w:sz="0" w:space="0" w:color="auto"/>
                    <w:left w:val="none" w:sz="0" w:space="0" w:color="auto"/>
                    <w:bottom w:val="none" w:sz="0" w:space="0" w:color="auto"/>
                    <w:right w:val="none" w:sz="0" w:space="0" w:color="auto"/>
                  </w:divBdr>
                  <w:divsChild>
                    <w:div w:id="740099543">
                      <w:marLeft w:val="0"/>
                      <w:marRight w:val="0"/>
                      <w:marTop w:val="0"/>
                      <w:marBottom w:val="0"/>
                      <w:divBdr>
                        <w:top w:val="none" w:sz="0" w:space="0" w:color="auto"/>
                        <w:left w:val="none" w:sz="0" w:space="0" w:color="auto"/>
                        <w:bottom w:val="none" w:sz="0" w:space="0" w:color="auto"/>
                        <w:right w:val="none" w:sz="0" w:space="0" w:color="auto"/>
                      </w:divBdr>
                      <w:divsChild>
                        <w:div w:id="1023482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505593">
                  <w:marLeft w:val="0"/>
                  <w:marRight w:val="0"/>
                  <w:marTop w:val="240"/>
                  <w:marBottom w:val="0"/>
                  <w:divBdr>
                    <w:top w:val="none" w:sz="0" w:space="0" w:color="auto"/>
                    <w:left w:val="none" w:sz="0" w:space="0" w:color="auto"/>
                    <w:bottom w:val="none" w:sz="0" w:space="0" w:color="auto"/>
                    <w:right w:val="none" w:sz="0" w:space="0" w:color="auto"/>
                  </w:divBdr>
                  <w:divsChild>
                    <w:div w:id="1284917547">
                      <w:marLeft w:val="0"/>
                      <w:marRight w:val="0"/>
                      <w:marTop w:val="0"/>
                      <w:marBottom w:val="0"/>
                      <w:divBdr>
                        <w:top w:val="none" w:sz="0" w:space="0" w:color="auto"/>
                        <w:left w:val="none" w:sz="0" w:space="0" w:color="auto"/>
                        <w:bottom w:val="none" w:sz="0" w:space="0" w:color="auto"/>
                        <w:right w:val="none" w:sz="0" w:space="0" w:color="auto"/>
                      </w:divBdr>
                      <w:divsChild>
                        <w:div w:id="127397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772010">
                  <w:marLeft w:val="0"/>
                  <w:marRight w:val="0"/>
                  <w:marTop w:val="240"/>
                  <w:marBottom w:val="0"/>
                  <w:divBdr>
                    <w:top w:val="none" w:sz="0" w:space="0" w:color="auto"/>
                    <w:left w:val="none" w:sz="0" w:space="0" w:color="auto"/>
                    <w:bottom w:val="none" w:sz="0" w:space="0" w:color="auto"/>
                    <w:right w:val="none" w:sz="0" w:space="0" w:color="auto"/>
                  </w:divBdr>
                  <w:divsChild>
                    <w:div w:id="815949809">
                      <w:marLeft w:val="0"/>
                      <w:marRight w:val="0"/>
                      <w:marTop w:val="0"/>
                      <w:marBottom w:val="0"/>
                      <w:divBdr>
                        <w:top w:val="none" w:sz="0" w:space="0" w:color="auto"/>
                        <w:left w:val="none" w:sz="0" w:space="0" w:color="auto"/>
                        <w:bottom w:val="none" w:sz="0" w:space="0" w:color="auto"/>
                        <w:right w:val="none" w:sz="0" w:space="0" w:color="auto"/>
                      </w:divBdr>
                      <w:divsChild>
                        <w:div w:id="388461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849505">
                  <w:marLeft w:val="0"/>
                  <w:marRight w:val="0"/>
                  <w:marTop w:val="240"/>
                  <w:marBottom w:val="0"/>
                  <w:divBdr>
                    <w:top w:val="none" w:sz="0" w:space="0" w:color="auto"/>
                    <w:left w:val="none" w:sz="0" w:space="0" w:color="auto"/>
                    <w:bottom w:val="none" w:sz="0" w:space="0" w:color="auto"/>
                    <w:right w:val="none" w:sz="0" w:space="0" w:color="auto"/>
                  </w:divBdr>
                  <w:divsChild>
                    <w:div w:id="862590000">
                      <w:marLeft w:val="0"/>
                      <w:marRight w:val="0"/>
                      <w:marTop w:val="0"/>
                      <w:marBottom w:val="0"/>
                      <w:divBdr>
                        <w:top w:val="none" w:sz="0" w:space="0" w:color="auto"/>
                        <w:left w:val="none" w:sz="0" w:space="0" w:color="auto"/>
                        <w:bottom w:val="none" w:sz="0" w:space="0" w:color="auto"/>
                        <w:right w:val="none" w:sz="0" w:space="0" w:color="auto"/>
                      </w:divBdr>
                      <w:divsChild>
                        <w:div w:id="209559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469229">
                  <w:marLeft w:val="0"/>
                  <w:marRight w:val="0"/>
                  <w:marTop w:val="240"/>
                  <w:marBottom w:val="0"/>
                  <w:divBdr>
                    <w:top w:val="none" w:sz="0" w:space="0" w:color="auto"/>
                    <w:left w:val="none" w:sz="0" w:space="0" w:color="auto"/>
                    <w:bottom w:val="none" w:sz="0" w:space="0" w:color="auto"/>
                    <w:right w:val="none" w:sz="0" w:space="0" w:color="auto"/>
                  </w:divBdr>
                  <w:divsChild>
                    <w:div w:id="90709661">
                      <w:marLeft w:val="0"/>
                      <w:marRight w:val="0"/>
                      <w:marTop w:val="0"/>
                      <w:marBottom w:val="0"/>
                      <w:divBdr>
                        <w:top w:val="none" w:sz="0" w:space="0" w:color="auto"/>
                        <w:left w:val="none" w:sz="0" w:space="0" w:color="auto"/>
                        <w:bottom w:val="none" w:sz="0" w:space="0" w:color="auto"/>
                        <w:right w:val="none" w:sz="0" w:space="0" w:color="auto"/>
                      </w:divBdr>
                      <w:divsChild>
                        <w:div w:id="109906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819511">
                  <w:marLeft w:val="0"/>
                  <w:marRight w:val="0"/>
                  <w:marTop w:val="240"/>
                  <w:marBottom w:val="0"/>
                  <w:divBdr>
                    <w:top w:val="none" w:sz="0" w:space="0" w:color="auto"/>
                    <w:left w:val="none" w:sz="0" w:space="0" w:color="auto"/>
                    <w:bottom w:val="none" w:sz="0" w:space="0" w:color="auto"/>
                    <w:right w:val="none" w:sz="0" w:space="0" w:color="auto"/>
                  </w:divBdr>
                  <w:divsChild>
                    <w:div w:id="1252927188">
                      <w:marLeft w:val="0"/>
                      <w:marRight w:val="0"/>
                      <w:marTop w:val="0"/>
                      <w:marBottom w:val="0"/>
                      <w:divBdr>
                        <w:top w:val="none" w:sz="0" w:space="0" w:color="auto"/>
                        <w:left w:val="none" w:sz="0" w:space="0" w:color="auto"/>
                        <w:bottom w:val="none" w:sz="0" w:space="0" w:color="auto"/>
                        <w:right w:val="none" w:sz="0" w:space="0" w:color="auto"/>
                      </w:divBdr>
                      <w:divsChild>
                        <w:div w:id="847066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641742">
                  <w:marLeft w:val="0"/>
                  <w:marRight w:val="0"/>
                  <w:marTop w:val="240"/>
                  <w:marBottom w:val="0"/>
                  <w:divBdr>
                    <w:top w:val="none" w:sz="0" w:space="0" w:color="auto"/>
                    <w:left w:val="none" w:sz="0" w:space="0" w:color="auto"/>
                    <w:bottom w:val="none" w:sz="0" w:space="0" w:color="auto"/>
                    <w:right w:val="none" w:sz="0" w:space="0" w:color="auto"/>
                  </w:divBdr>
                  <w:divsChild>
                    <w:div w:id="315035137">
                      <w:marLeft w:val="0"/>
                      <w:marRight w:val="0"/>
                      <w:marTop w:val="0"/>
                      <w:marBottom w:val="0"/>
                      <w:divBdr>
                        <w:top w:val="none" w:sz="0" w:space="0" w:color="auto"/>
                        <w:left w:val="none" w:sz="0" w:space="0" w:color="auto"/>
                        <w:bottom w:val="none" w:sz="0" w:space="0" w:color="auto"/>
                        <w:right w:val="none" w:sz="0" w:space="0" w:color="auto"/>
                      </w:divBdr>
                      <w:divsChild>
                        <w:div w:id="1836873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276740">
                  <w:marLeft w:val="0"/>
                  <w:marRight w:val="0"/>
                  <w:marTop w:val="240"/>
                  <w:marBottom w:val="0"/>
                  <w:divBdr>
                    <w:top w:val="none" w:sz="0" w:space="0" w:color="auto"/>
                    <w:left w:val="none" w:sz="0" w:space="0" w:color="auto"/>
                    <w:bottom w:val="none" w:sz="0" w:space="0" w:color="auto"/>
                    <w:right w:val="none" w:sz="0" w:space="0" w:color="auto"/>
                  </w:divBdr>
                  <w:divsChild>
                    <w:div w:id="1122462830">
                      <w:marLeft w:val="0"/>
                      <w:marRight w:val="0"/>
                      <w:marTop w:val="0"/>
                      <w:marBottom w:val="0"/>
                      <w:divBdr>
                        <w:top w:val="none" w:sz="0" w:space="0" w:color="auto"/>
                        <w:left w:val="none" w:sz="0" w:space="0" w:color="auto"/>
                        <w:bottom w:val="none" w:sz="0" w:space="0" w:color="auto"/>
                        <w:right w:val="none" w:sz="0" w:space="0" w:color="auto"/>
                      </w:divBdr>
                      <w:divsChild>
                        <w:div w:id="181274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117875">
                  <w:marLeft w:val="0"/>
                  <w:marRight w:val="0"/>
                  <w:marTop w:val="240"/>
                  <w:marBottom w:val="0"/>
                  <w:divBdr>
                    <w:top w:val="none" w:sz="0" w:space="0" w:color="auto"/>
                    <w:left w:val="none" w:sz="0" w:space="0" w:color="auto"/>
                    <w:bottom w:val="none" w:sz="0" w:space="0" w:color="auto"/>
                    <w:right w:val="none" w:sz="0" w:space="0" w:color="auto"/>
                  </w:divBdr>
                  <w:divsChild>
                    <w:div w:id="44915402">
                      <w:marLeft w:val="0"/>
                      <w:marRight w:val="0"/>
                      <w:marTop w:val="0"/>
                      <w:marBottom w:val="0"/>
                      <w:divBdr>
                        <w:top w:val="none" w:sz="0" w:space="0" w:color="auto"/>
                        <w:left w:val="none" w:sz="0" w:space="0" w:color="auto"/>
                        <w:bottom w:val="none" w:sz="0" w:space="0" w:color="auto"/>
                        <w:right w:val="none" w:sz="0" w:space="0" w:color="auto"/>
                      </w:divBdr>
                      <w:divsChild>
                        <w:div w:id="389965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506502">
                  <w:marLeft w:val="0"/>
                  <w:marRight w:val="0"/>
                  <w:marTop w:val="240"/>
                  <w:marBottom w:val="0"/>
                  <w:divBdr>
                    <w:top w:val="none" w:sz="0" w:space="0" w:color="auto"/>
                    <w:left w:val="none" w:sz="0" w:space="0" w:color="auto"/>
                    <w:bottom w:val="none" w:sz="0" w:space="0" w:color="auto"/>
                    <w:right w:val="none" w:sz="0" w:space="0" w:color="auto"/>
                  </w:divBdr>
                  <w:divsChild>
                    <w:div w:id="1395348474">
                      <w:marLeft w:val="0"/>
                      <w:marRight w:val="0"/>
                      <w:marTop w:val="0"/>
                      <w:marBottom w:val="0"/>
                      <w:divBdr>
                        <w:top w:val="none" w:sz="0" w:space="0" w:color="auto"/>
                        <w:left w:val="none" w:sz="0" w:space="0" w:color="auto"/>
                        <w:bottom w:val="none" w:sz="0" w:space="0" w:color="auto"/>
                        <w:right w:val="none" w:sz="0" w:space="0" w:color="auto"/>
                      </w:divBdr>
                      <w:divsChild>
                        <w:div w:id="132543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269307">
                  <w:marLeft w:val="0"/>
                  <w:marRight w:val="0"/>
                  <w:marTop w:val="240"/>
                  <w:marBottom w:val="0"/>
                  <w:divBdr>
                    <w:top w:val="none" w:sz="0" w:space="0" w:color="auto"/>
                    <w:left w:val="none" w:sz="0" w:space="0" w:color="auto"/>
                    <w:bottom w:val="none" w:sz="0" w:space="0" w:color="auto"/>
                    <w:right w:val="none" w:sz="0" w:space="0" w:color="auto"/>
                  </w:divBdr>
                  <w:divsChild>
                    <w:div w:id="166675855">
                      <w:marLeft w:val="0"/>
                      <w:marRight w:val="0"/>
                      <w:marTop w:val="0"/>
                      <w:marBottom w:val="0"/>
                      <w:divBdr>
                        <w:top w:val="none" w:sz="0" w:space="0" w:color="auto"/>
                        <w:left w:val="none" w:sz="0" w:space="0" w:color="auto"/>
                        <w:bottom w:val="none" w:sz="0" w:space="0" w:color="auto"/>
                        <w:right w:val="none" w:sz="0" w:space="0" w:color="auto"/>
                      </w:divBdr>
                      <w:divsChild>
                        <w:div w:id="2054960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595644">
                  <w:marLeft w:val="0"/>
                  <w:marRight w:val="0"/>
                  <w:marTop w:val="240"/>
                  <w:marBottom w:val="0"/>
                  <w:divBdr>
                    <w:top w:val="none" w:sz="0" w:space="0" w:color="auto"/>
                    <w:left w:val="none" w:sz="0" w:space="0" w:color="auto"/>
                    <w:bottom w:val="none" w:sz="0" w:space="0" w:color="auto"/>
                    <w:right w:val="none" w:sz="0" w:space="0" w:color="auto"/>
                  </w:divBdr>
                  <w:divsChild>
                    <w:div w:id="991256034">
                      <w:marLeft w:val="0"/>
                      <w:marRight w:val="0"/>
                      <w:marTop w:val="0"/>
                      <w:marBottom w:val="0"/>
                      <w:divBdr>
                        <w:top w:val="none" w:sz="0" w:space="0" w:color="auto"/>
                        <w:left w:val="none" w:sz="0" w:space="0" w:color="auto"/>
                        <w:bottom w:val="none" w:sz="0" w:space="0" w:color="auto"/>
                        <w:right w:val="none" w:sz="0" w:space="0" w:color="auto"/>
                      </w:divBdr>
                      <w:divsChild>
                        <w:div w:id="1013343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542099">
                  <w:marLeft w:val="0"/>
                  <w:marRight w:val="0"/>
                  <w:marTop w:val="240"/>
                  <w:marBottom w:val="0"/>
                  <w:divBdr>
                    <w:top w:val="none" w:sz="0" w:space="0" w:color="auto"/>
                    <w:left w:val="none" w:sz="0" w:space="0" w:color="auto"/>
                    <w:bottom w:val="none" w:sz="0" w:space="0" w:color="auto"/>
                    <w:right w:val="none" w:sz="0" w:space="0" w:color="auto"/>
                  </w:divBdr>
                  <w:divsChild>
                    <w:div w:id="118573329">
                      <w:marLeft w:val="0"/>
                      <w:marRight w:val="0"/>
                      <w:marTop w:val="0"/>
                      <w:marBottom w:val="0"/>
                      <w:divBdr>
                        <w:top w:val="none" w:sz="0" w:space="0" w:color="auto"/>
                        <w:left w:val="none" w:sz="0" w:space="0" w:color="auto"/>
                        <w:bottom w:val="none" w:sz="0" w:space="0" w:color="auto"/>
                        <w:right w:val="none" w:sz="0" w:space="0" w:color="auto"/>
                      </w:divBdr>
                      <w:divsChild>
                        <w:div w:id="1337534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320073">
                  <w:marLeft w:val="0"/>
                  <w:marRight w:val="0"/>
                  <w:marTop w:val="240"/>
                  <w:marBottom w:val="0"/>
                  <w:divBdr>
                    <w:top w:val="none" w:sz="0" w:space="0" w:color="auto"/>
                    <w:left w:val="none" w:sz="0" w:space="0" w:color="auto"/>
                    <w:bottom w:val="none" w:sz="0" w:space="0" w:color="auto"/>
                    <w:right w:val="none" w:sz="0" w:space="0" w:color="auto"/>
                  </w:divBdr>
                  <w:divsChild>
                    <w:div w:id="15736820">
                      <w:marLeft w:val="0"/>
                      <w:marRight w:val="0"/>
                      <w:marTop w:val="0"/>
                      <w:marBottom w:val="0"/>
                      <w:divBdr>
                        <w:top w:val="none" w:sz="0" w:space="0" w:color="auto"/>
                        <w:left w:val="none" w:sz="0" w:space="0" w:color="auto"/>
                        <w:bottom w:val="none" w:sz="0" w:space="0" w:color="auto"/>
                        <w:right w:val="none" w:sz="0" w:space="0" w:color="auto"/>
                      </w:divBdr>
                      <w:divsChild>
                        <w:div w:id="1293098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053240">
                  <w:marLeft w:val="0"/>
                  <w:marRight w:val="0"/>
                  <w:marTop w:val="240"/>
                  <w:marBottom w:val="0"/>
                  <w:divBdr>
                    <w:top w:val="none" w:sz="0" w:space="0" w:color="auto"/>
                    <w:left w:val="none" w:sz="0" w:space="0" w:color="auto"/>
                    <w:bottom w:val="none" w:sz="0" w:space="0" w:color="auto"/>
                    <w:right w:val="none" w:sz="0" w:space="0" w:color="auto"/>
                  </w:divBdr>
                  <w:divsChild>
                    <w:div w:id="386151846">
                      <w:marLeft w:val="0"/>
                      <w:marRight w:val="0"/>
                      <w:marTop w:val="0"/>
                      <w:marBottom w:val="0"/>
                      <w:divBdr>
                        <w:top w:val="none" w:sz="0" w:space="0" w:color="auto"/>
                        <w:left w:val="none" w:sz="0" w:space="0" w:color="auto"/>
                        <w:bottom w:val="none" w:sz="0" w:space="0" w:color="auto"/>
                        <w:right w:val="none" w:sz="0" w:space="0" w:color="auto"/>
                      </w:divBdr>
                      <w:divsChild>
                        <w:div w:id="134783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484439">
                  <w:marLeft w:val="0"/>
                  <w:marRight w:val="0"/>
                  <w:marTop w:val="240"/>
                  <w:marBottom w:val="0"/>
                  <w:divBdr>
                    <w:top w:val="none" w:sz="0" w:space="0" w:color="auto"/>
                    <w:left w:val="none" w:sz="0" w:space="0" w:color="auto"/>
                    <w:bottom w:val="none" w:sz="0" w:space="0" w:color="auto"/>
                    <w:right w:val="none" w:sz="0" w:space="0" w:color="auto"/>
                  </w:divBdr>
                  <w:divsChild>
                    <w:div w:id="1042825479">
                      <w:marLeft w:val="0"/>
                      <w:marRight w:val="0"/>
                      <w:marTop w:val="0"/>
                      <w:marBottom w:val="0"/>
                      <w:divBdr>
                        <w:top w:val="none" w:sz="0" w:space="0" w:color="auto"/>
                        <w:left w:val="none" w:sz="0" w:space="0" w:color="auto"/>
                        <w:bottom w:val="none" w:sz="0" w:space="0" w:color="auto"/>
                        <w:right w:val="none" w:sz="0" w:space="0" w:color="auto"/>
                      </w:divBdr>
                      <w:divsChild>
                        <w:div w:id="1789738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776599">
                  <w:marLeft w:val="0"/>
                  <w:marRight w:val="0"/>
                  <w:marTop w:val="240"/>
                  <w:marBottom w:val="0"/>
                  <w:divBdr>
                    <w:top w:val="none" w:sz="0" w:space="0" w:color="auto"/>
                    <w:left w:val="none" w:sz="0" w:space="0" w:color="auto"/>
                    <w:bottom w:val="none" w:sz="0" w:space="0" w:color="auto"/>
                    <w:right w:val="none" w:sz="0" w:space="0" w:color="auto"/>
                  </w:divBdr>
                  <w:divsChild>
                    <w:div w:id="1953776747">
                      <w:marLeft w:val="0"/>
                      <w:marRight w:val="0"/>
                      <w:marTop w:val="0"/>
                      <w:marBottom w:val="0"/>
                      <w:divBdr>
                        <w:top w:val="none" w:sz="0" w:space="0" w:color="auto"/>
                        <w:left w:val="none" w:sz="0" w:space="0" w:color="auto"/>
                        <w:bottom w:val="none" w:sz="0" w:space="0" w:color="auto"/>
                        <w:right w:val="none" w:sz="0" w:space="0" w:color="auto"/>
                      </w:divBdr>
                      <w:divsChild>
                        <w:div w:id="1925331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436537">
                  <w:marLeft w:val="0"/>
                  <w:marRight w:val="0"/>
                  <w:marTop w:val="240"/>
                  <w:marBottom w:val="0"/>
                  <w:divBdr>
                    <w:top w:val="none" w:sz="0" w:space="0" w:color="auto"/>
                    <w:left w:val="none" w:sz="0" w:space="0" w:color="auto"/>
                    <w:bottom w:val="none" w:sz="0" w:space="0" w:color="auto"/>
                    <w:right w:val="none" w:sz="0" w:space="0" w:color="auto"/>
                  </w:divBdr>
                  <w:divsChild>
                    <w:div w:id="1606115500">
                      <w:marLeft w:val="0"/>
                      <w:marRight w:val="0"/>
                      <w:marTop w:val="0"/>
                      <w:marBottom w:val="0"/>
                      <w:divBdr>
                        <w:top w:val="none" w:sz="0" w:space="0" w:color="auto"/>
                        <w:left w:val="none" w:sz="0" w:space="0" w:color="auto"/>
                        <w:bottom w:val="none" w:sz="0" w:space="0" w:color="auto"/>
                        <w:right w:val="none" w:sz="0" w:space="0" w:color="auto"/>
                      </w:divBdr>
                      <w:divsChild>
                        <w:div w:id="406420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201925">
                  <w:marLeft w:val="0"/>
                  <w:marRight w:val="0"/>
                  <w:marTop w:val="240"/>
                  <w:marBottom w:val="0"/>
                  <w:divBdr>
                    <w:top w:val="none" w:sz="0" w:space="0" w:color="auto"/>
                    <w:left w:val="none" w:sz="0" w:space="0" w:color="auto"/>
                    <w:bottom w:val="none" w:sz="0" w:space="0" w:color="auto"/>
                    <w:right w:val="none" w:sz="0" w:space="0" w:color="auto"/>
                  </w:divBdr>
                  <w:divsChild>
                    <w:div w:id="990210056">
                      <w:marLeft w:val="0"/>
                      <w:marRight w:val="0"/>
                      <w:marTop w:val="0"/>
                      <w:marBottom w:val="0"/>
                      <w:divBdr>
                        <w:top w:val="none" w:sz="0" w:space="0" w:color="auto"/>
                        <w:left w:val="none" w:sz="0" w:space="0" w:color="auto"/>
                        <w:bottom w:val="none" w:sz="0" w:space="0" w:color="auto"/>
                        <w:right w:val="none" w:sz="0" w:space="0" w:color="auto"/>
                      </w:divBdr>
                      <w:divsChild>
                        <w:div w:id="1640304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413140">
                  <w:marLeft w:val="0"/>
                  <w:marRight w:val="0"/>
                  <w:marTop w:val="240"/>
                  <w:marBottom w:val="0"/>
                  <w:divBdr>
                    <w:top w:val="none" w:sz="0" w:space="0" w:color="auto"/>
                    <w:left w:val="none" w:sz="0" w:space="0" w:color="auto"/>
                    <w:bottom w:val="none" w:sz="0" w:space="0" w:color="auto"/>
                    <w:right w:val="none" w:sz="0" w:space="0" w:color="auto"/>
                  </w:divBdr>
                  <w:divsChild>
                    <w:div w:id="1218206565">
                      <w:marLeft w:val="0"/>
                      <w:marRight w:val="0"/>
                      <w:marTop w:val="0"/>
                      <w:marBottom w:val="0"/>
                      <w:divBdr>
                        <w:top w:val="none" w:sz="0" w:space="0" w:color="auto"/>
                        <w:left w:val="none" w:sz="0" w:space="0" w:color="auto"/>
                        <w:bottom w:val="none" w:sz="0" w:space="0" w:color="auto"/>
                        <w:right w:val="none" w:sz="0" w:space="0" w:color="auto"/>
                      </w:divBdr>
                      <w:divsChild>
                        <w:div w:id="1600485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522604">
                  <w:marLeft w:val="0"/>
                  <w:marRight w:val="0"/>
                  <w:marTop w:val="240"/>
                  <w:marBottom w:val="0"/>
                  <w:divBdr>
                    <w:top w:val="none" w:sz="0" w:space="0" w:color="auto"/>
                    <w:left w:val="none" w:sz="0" w:space="0" w:color="auto"/>
                    <w:bottom w:val="none" w:sz="0" w:space="0" w:color="auto"/>
                    <w:right w:val="none" w:sz="0" w:space="0" w:color="auto"/>
                  </w:divBdr>
                  <w:divsChild>
                    <w:div w:id="1962564272">
                      <w:marLeft w:val="0"/>
                      <w:marRight w:val="0"/>
                      <w:marTop w:val="0"/>
                      <w:marBottom w:val="0"/>
                      <w:divBdr>
                        <w:top w:val="none" w:sz="0" w:space="0" w:color="auto"/>
                        <w:left w:val="none" w:sz="0" w:space="0" w:color="auto"/>
                        <w:bottom w:val="none" w:sz="0" w:space="0" w:color="auto"/>
                        <w:right w:val="none" w:sz="0" w:space="0" w:color="auto"/>
                      </w:divBdr>
                      <w:divsChild>
                        <w:div w:id="569728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443967">
                  <w:marLeft w:val="0"/>
                  <w:marRight w:val="0"/>
                  <w:marTop w:val="240"/>
                  <w:marBottom w:val="0"/>
                  <w:divBdr>
                    <w:top w:val="none" w:sz="0" w:space="0" w:color="auto"/>
                    <w:left w:val="none" w:sz="0" w:space="0" w:color="auto"/>
                    <w:bottom w:val="none" w:sz="0" w:space="0" w:color="auto"/>
                    <w:right w:val="none" w:sz="0" w:space="0" w:color="auto"/>
                  </w:divBdr>
                  <w:divsChild>
                    <w:div w:id="1144464892">
                      <w:marLeft w:val="0"/>
                      <w:marRight w:val="0"/>
                      <w:marTop w:val="0"/>
                      <w:marBottom w:val="0"/>
                      <w:divBdr>
                        <w:top w:val="none" w:sz="0" w:space="0" w:color="auto"/>
                        <w:left w:val="none" w:sz="0" w:space="0" w:color="auto"/>
                        <w:bottom w:val="none" w:sz="0" w:space="0" w:color="auto"/>
                        <w:right w:val="none" w:sz="0" w:space="0" w:color="auto"/>
                      </w:divBdr>
                      <w:divsChild>
                        <w:div w:id="540752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336546">
                  <w:marLeft w:val="0"/>
                  <w:marRight w:val="0"/>
                  <w:marTop w:val="240"/>
                  <w:marBottom w:val="0"/>
                  <w:divBdr>
                    <w:top w:val="none" w:sz="0" w:space="0" w:color="auto"/>
                    <w:left w:val="none" w:sz="0" w:space="0" w:color="auto"/>
                    <w:bottom w:val="none" w:sz="0" w:space="0" w:color="auto"/>
                    <w:right w:val="none" w:sz="0" w:space="0" w:color="auto"/>
                  </w:divBdr>
                  <w:divsChild>
                    <w:div w:id="125203650">
                      <w:marLeft w:val="0"/>
                      <w:marRight w:val="0"/>
                      <w:marTop w:val="0"/>
                      <w:marBottom w:val="0"/>
                      <w:divBdr>
                        <w:top w:val="none" w:sz="0" w:space="0" w:color="auto"/>
                        <w:left w:val="none" w:sz="0" w:space="0" w:color="auto"/>
                        <w:bottom w:val="none" w:sz="0" w:space="0" w:color="auto"/>
                        <w:right w:val="none" w:sz="0" w:space="0" w:color="auto"/>
                      </w:divBdr>
                      <w:divsChild>
                        <w:div w:id="112770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395134">
                  <w:marLeft w:val="0"/>
                  <w:marRight w:val="0"/>
                  <w:marTop w:val="240"/>
                  <w:marBottom w:val="0"/>
                  <w:divBdr>
                    <w:top w:val="none" w:sz="0" w:space="0" w:color="auto"/>
                    <w:left w:val="none" w:sz="0" w:space="0" w:color="auto"/>
                    <w:bottom w:val="none" w:sz="0" w:space="0" w:color="auto"/>
                    <w:right w:val="none" w:sz="0" w:space="0" w:color="auto"/>
                  </w:divBdr>
                  <w:divsChild>
                    <w:div w:id="954093362">
                      <w:marLeft w:val="0"/>
                      <w:marRight w:val="0"/>
                      <w:marTop w:val="0"/>
                      <w:marBottom w:val="0"/>
                      <w:divBdr>
                        <w:top w:val="none" w:sz="0" w:space="0" w:color="auto"/>
                        <w:left w:val="none" w:sz="0" w:space="0" w:color="auto"/>
                        <w:bottom w:val="none" w:sz="0" w:space="0" w:color="auto"/>
                        <w:right w:val="none" w:sz="0" w:space="0" w:color="auto"/>
                      </w:divBdr>
                      <w:divsChild>
                        <w:div w:id="587353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368264">
                  <w:marLeft w:val="0"/>
                  <w:marRight w:val="0"/>
                  <w:marTop w:val="240"/>
                  <w:marBottom w:val="0"/>
                  <w:divBdr>
                    <w:top w:val="none" w:sz="0" w:space="0" w:color="auto"/>
                    <w:left w:val="none" w:sz="0" w:space="0" w:color="auto"/>
                    <w:bottom w:val="none" w:sz="0" w:space="0" w:color="auto"/>
                    <w:right w:val="none" w:sz="0" w:space="0" w:color="auto"/>
                  </w:divBdr>
                  <w:divsChild>
                    <w:div w:id="1209955602">
                      <w:marLeft w:val="0"/>
                      <w:marRight w:val="0"/>
                      <w:marTop w:val="0"/>
                      <w:marBottom w:val="0"/>
                      <w:divBdr>
                        <w:top w:val="none" w:sz="0" w:space="0" w:color="auto"/>
                        <w:left w:val="none" w:sz="0" w:space="0" w:color="auto"/>
                        <w:bottom w:val="none" w:sz="0" w:space="0" w:color="auto"/>
                        <w:right w:val="none" w:sz="0" w:space="0" w:color="auto"/>
                      </w:divBdr>
                      <w:divsChild>
                        <w:div w:id="1283029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458515">
                  <w:marLeft w:val="0"/>
                  <w:marRight w:val="0"/>
                  <w:marTop w:val="240"/>
                  <w:marBottom w:val="0"/>
                  <w:divBdr>
                    <w:top w:val="none" w:sz="0" w:space="0" w:color="auto"/>
                    <w:left w:val="none" w:sz="0" w:space="0" w:color="auto"/>
                    <w:bottom w:val="none" w:sz="0" w:space="0" w:color="auto"/>
                    <w:right w:val="none" w:sz="0" w:space="0" w:color="auto"/>
                  </w:divBdr>
                  <w:divsChild>
                    <w:div w:id="376709969">
                      <w:marLeft w:val="0"/>
                      <w:marRight w:val="0"/>
                      <w:marTop w:val="0"/>
                      <w:marBottom w:val="0"/>
                      <w:divBdr>
                        <w:top w:val="none" w:sz="0" w:space="0" w:color="auto"/>
                        <w:left w:val="none" w:sz="0" w:space="0" w:color="auto"/>
                        <w:bottom w:val="none" w:sz="0" w:space="0" w:color="auto"/>
                        <w:right w:val="none" w:sz="0" w:space="0" w:color="auto"/>
                      </w:divBdr>
                      <w:divsChild>
                        <w:div w:id="1909920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619528">
                  <w:marLeft w:val="0"/>
                  <w:marRight w:val="0"/>
                  <w:marTop w:val="240"/>
                  <w:marBottom w:val="0"/>
                  <w:divBdr>
                    <w:top w:val="none" w:sz="0" w:space="0" w:color="auto"/>
                    <w:left w:val="none" w:sz="0" w:space="0" w:color="auto"/>
                    <w:bottom w:val="none" w:sz="0" w:space="0" w:color="auto"/>
                    <w:right w:val="none" w:sz="0" w:space="0" w:color="auto"/>
                  </w:divBdr>
                  <w:divsChild>
                    <w:div w:id="1201478169">
                      <w:marLeft w:val="0"/>
                      <w:marRight w:val="0"/>
                      <w:marTop w:val="0"/>
                      <w:marBottom w:val="0"/>
                      <w:divBdr>
                        <w:top w:val="none" w:sz="0" w:space="0" w:color="auto"/>
                        <w:left w:val="none" w:sz="0" w:space="0" w:color="auto"/>
                        <w:bottom w:val="none" w:sz="0" w:space="0" w:color="auto"/>
                        <w:right w:val="none" w:sz="0" w:space="0" w:color="auto"/>
                      </w:divBdr>
                      <w:divsChild>
                        <w:div w:id="143008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251262">
                  <w:marLeft w:val="0"/>
                  <w:marRight w:val="0"/>
                  <w:marTop w:val="240"/>
                  <w:marBottom w:val="0"/>
                  <w:divBdr>
                    <w:top w:val="none" w:sz="0" w:space="0" w:color="auto"/>
                    <w:left w:val="none" w:sz="0" w:space="0" w:color="auto"/>
                    <w:bottom w:val="none" w:sz="0" w:space="0" w:color="auto"/>
                    <w:right w:val="none" w:sz="0" w:space="0" w:color="auto"/>
                  </w:divBdr>
                  <w:divsChild>
                    <w:div w:id="1707679085">
                      <w:marLeft w:val="0"/>
                      <w:marRight w:val="0"/>
                      <w:marTop w:val="0"/>
                      <w:marBottom w:val="0"/>
                      <w:divBdr>
                        <w:top w:val="none" w:sz="0" w:space="0" w:color="auto"/>
                        <w:left w:val="none" w:sz="0" w:space="0" w:color="auto"/>
                        <w:bottom w:val="none" w:sz="0" w:space="0" w:color="auto"/>
                        <w:right w:val="none" w:sz="0" w:space="0" w:color="auto"/>
                      </w:divBdr>
                      <w:divsChild>
                        <w:div w:id="800070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601919">
                  <w:marLeft w:val="0"/>
                  <w:marRight w:val="0"/>
                  <w:marTop w:val="240"/>
                  <w:marBottom w:val="0"/>
                  <w:divBdr>
                    <w:top w:val="none" w:sz="0" w:space="0" w:color="auto"/>
                    <w:left w:val="none" w:sz="0" w:space="0" w:color="auto"/>
                    <w:bottom w:val="none" w:sz="0" w:space="0" w:color="auto"/>
                    <w:right w:val="none" w:sz="0" w:space="0" w:color="auto"/>
                  </w:divBdr>
                  <w:divsChild>
                    <w:div w:id="2043286879">
                      <w:marLeft w:val="0"/>
                      <w:marRight w:val="0"/>
                      <w:marTop w:val="0"/>
                      <w:marBottom w:val="0"/>
                      <w:divBdr>
                        <w:top w:val="none" w:sz="0" w:space="0" w:color="auto"/>
                        <w:left w:val="none" w:sz="0" w:space="0" w:color="auto"/>
                        <w:bottom w:val="none" w:sz="0" w:space="0" w:color="auto"/>
                        <w:right w:val="none" w:sz="0" w:space="0" w:color="auto"/>
                      </w:divBdr>
                      <w:divsChild>
                        <w:div w:id="53366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650184">
                  <w:marLeft w:val="0"/>
                  <w:marRight w:val="0"/>
                  <w:marTop w:val="240"/>
                  <w:marBottom w:val="0"/>
                  <w:divBdr>
                    <w:top w:val="none" w:sz="0" w:space="0" w:color="auto"/>
                    <w:left w:val="none" w:sz="0" w:space="0" w:color="auto"/>
                    <w:bottom w:val="none" w:sz="0" w:space="0" w:color="auto"/>
                    <w:right w:val="none" w:sz="0" w:space="0" w:color="auto"/>
                  </w:divBdr>
                  <w:divsChild>
                    <w:div w:id="1344166733">
                      <w:marLeft w:val="0"/>
                      <w:marRight w:val="0"/>
                      <w:marTop w:val="0"/>
                      <w:marBottom w:val="0"/>
                      <w:divBdr>
                        <w:top w:val="none" w:sz="0" w:space="0" w:color="auto"/>
                        <w:left w:val="none" w:sz="0" w:space="0" w:color="auto"/>
                        <w:bottom w:val="none" w:sz="0" w:space="0" w:color="auto"/>
                        <w:right w:val="none" w:sz="0" w:space="0" w:color="auto"/>
                      </w:divBdr>
                      <w:divsChild>
                        <w:div w:id="207724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887295">
                  <w:marLeft w:val="0"/>
                  <w:marRight w:val="0"/>
                  <w:marTop w:val="240"/>
                  <w:marBottom w:val="0"/>
                  <w:divBdr>
                    <w:top w:val="none" w:sz="0" w:space="0" w:color="auto"/>
                    <w:left w:val="none" w:sz="0" w:space="0" w:color="auto"/>
                    <w:bottom w:val="none" w:sz="0" w:space="0" w:color="auto"/>
                    <w:right w:val="none" w:sz="0" w:space="0" w:color="auto"/>
                  </w:divBdr>
                  <w:divsChild>
                    <w:div w:id="415444977">
                      <w:marLeft w:val="0"/>
                      <w:marRight w:val="0"/>
                      <w:marTop w:val="0"/>
                      <w:marBottom w:val="0"/>
                      <w:divBdr>
                        <w:top w:val="none" w:sz="0" w:space="0" w:color="auto"/>
                        <w:left w:val="none" w:sz="0" w:space="0" w:color="auto"/>
                        <w:bottom w:val="none" w:sz="0" w:space="0" w:color="auto"/>
                        <w:right w:val="none" w:sz="0" w:space="0" w:color="auto"/>
                      </w:divBdr>
                      <w:divsChild>
                        <w:div w:id="252596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210486">
                  <w:marLeft w:val="0"/>
                  <w:marRight w:val="0"/>
                  <w:marTop w:val="240"/>
                  <w:marBottom w:val="0"/>
                  <w:divBdr>
                    <w:top w:val="none" w:sz="0" w:space="0" w:color="auto"/>
                    <w:left w:val="none" w:sz="0" w:space="0" w:color="auto"/>
                    <w:bottom w:val="none" w:sz="0" w:space="0" w:color="auto"/>
                    <w:right w:val="none" w:sz="0" w:space="0" w:color="auto"/>
                  </w:divBdr>
                  <w:divsChild>
                    <w:div w:id="1533377576">
                      <w:marLeft w:val="0"/>
                      <w:marRight w:val="0"/>
                      <w:marTop w:val="0"/>
                      <w:marBottom w:val="0"/>
                      <w:divBdr>
                        <w:top w:val="none" w:sz="0" w:space="0" w:color="auto"/>
                        <w:left w:val="none" w:sz="0" w:space="0" w:color="auto"/>
                        <w:bottom w:val="none" w:sz="0" w:space="0" w:color="auto"/>
                        <w:right w:val="none" w:sz="0" w:space="0" w:color="auto"/>
                      </w:divBdr>
                      <w:divsChild>
                        <w:div w:id="130291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9529">
                  <w:marLeft w:val="0"/>
                  <w:marRight w:val="0"/>
                  <w:marTop w:val="240"/>
                  <w:marBottom w:val="0"/>
                  <w:divBdr>
                    <w:top w:val="none" w:sz="0" w:space="0" w:color="auto"/>
                    <w:left w:val="none" w:sz="0" w:space="0" w:color="auto"/>
                    <w:bottom w:val="none" w:sz="0" w:space="0" w:color="auto"/>
                    <w:right w:val="none" w:sz="0" w:space="0" w:color="auto"/>
                  </w:divBdr>
                  <w:divsChild>
                    <w:div w:id="210271077">
                      <w:marLeft w:val="0"/>
                      <w:marRight w:val="0"/>
                      <w:marTop w:val="0"/>
                      <w:marBottom w:val="0"/>
                      <w:divBdr>
                        <w:top w:val="none" w:sz="0" w:space="0" w:color="auto"/>
                        <w:left w:val="none" w:sz="0" w:space="0" w:color="auto"/>
                        <w:bottom w:val="none" w:sz="0" w:space="0" w:color="auto"/>
                        <w:right w:val="none" w:sz="0" w:space="0" w:color="auto"/>
                      </w:divBdr>
                      <w:divsChild>
                        <w:div w:id="185699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38078">
                  <w:marLeft w:val="0"/>
                  <w:marRight w:val="0"/>
                  <w:marTop w:val="240"/>
                  <w:marBottom w:val="0"/>
                  <w:divBdr>
                    <w:top w:val="none" w:sz="0" w:space="0" w:color="auto"/>
                    <w:left w:val="none" w:sz="0" w:space="0" w:color="auto"/>
                    <w:bottom w:val="none" w:sz="0" w:space="0" w:color="auto"/>
                    <w:right w:val="none" w:sz="0" w:space="0" w:color="auto"/>
                  </w:divBdr>
                  <w:divsChild>
                    <w:div w:id="155531798">
                      <w:marLeft w:val="0"/>
                      <w:marRight w:val="0"/>
                      <w:marTop w:val="0"/>
                      <w:marBottom w:val="0"/>
                      <w:divBdr>
                        <w:top w:val="none" w:sz="0" w:space="0" w:color="auto"/>
                        <w:left w:val="none" w:sz="0" w:space="0" w:color="auto"/>
                        <w:bottom w:val="none" w:sz="0" w:space="0" w:color="auto"/>
                        <w:right w:val="none" w:sz="0" w:space="0" w:color="auto"/>
                      </w:divBdr>
                      <w:divsChild>
                        <w:div w:id="1403485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810">
                  <w:marLeft w:val="0"/>
                  <w:marRight w:val="0"/>
                  <w:marTop w:val="240"/>
                  <w:marBottom w:val="0"/>
                  <w:divBdr>
                    <w:top w:val="none" w:sz="0" w:space="0" w:color="auto"/>
                    <w:left w:val="none" w:sz="0" w:space="0" w:color="auto"/>
                    <w:bottom w:val="none" w:sz="0" w:space="0" w:color="auto"/>
                    <w:right w:val="none" w:sz="0" w:space="0" w:color="auto"/>
                  </w:divBdr>
                  <w:divsChild>
                    <w:div w:id="586116430">
                      <w:marLeft w:val="0"/>
                      <w:marRight w:val="0"/>
                      <w:marTop w:val="0"/>
                      <w:marBottom w:val="0"/>
                      <w:divBdr>
                        <w:top w:val="none" w:sz="0" w:space="0" w:color="auto"/>
                        <w:left w:val="none" w:sz="0" w:space="0" w:color="auto"/>
                        <w:bottom w:val="none" w:sz="0" w:space="0" w:color="auto"/>
                        <w:right w:val="none" w:sz="0" w:space="0" w:color="auto"/>
                      </w:divBdr>
                      <w:divsChild>
                        <w:div w:id="2082171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059926">
                  <w:marLeft w:val="0"/>
                  <w:marRight w:val="0"/>
                  <w:marTop w:val="240"/>
                  <w:marBottom w:val="0"/>
                  <w:divBdr>
                    <w:top w:val="none" w:sz="0" w:space="0" w:color="auto"/>
                    <w:left w:val="none" w:sz="0" w:space="0" w:color="auto"/>
                    <w:bottom w:val="none" w:sz="0" w:space="0" w:color="auto"/>
                    <w:right w:val="none" w:sz="0" w:space="0" w:color="auto"/>
                  </w:divBdr>
                  <w:divsChild>
                    <w:div w:id="1955819130">
                      <w:marLeft w:val="0"/>
                      <w:marRight w:val="0"/>
                      <w:marTop w:val="0"/>
                      <w:marBottom w:val="0"/>
                      <w:divBdr>
                        <w:top w:val="none" w:sz="0" w:space="0" w:color="auto"/>
                        <w:left w:val="none" w:sz="0" w:space="0" w:color="auto"/>
                        <w:bottom w:val="none" w:sz="0" w:space="0" w:color="auto"/>
                        <w:right w:val="none" w:sz="0" w:space="0" w:color="auto"/>
                      </w:divBdr>
                      <w:divsChild>
                        <w:div w:id="1991520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030336">
                  <w:marLeft w:val="0"/>
                  <w:marRight w:val="0"/>
                  <w:marTop w:val="240"/>
                  <w:marBottom w:val="0"/>
                  <w:divBdr>
                    <w:top w:val="none" w:sz="0" w:space="0" w:color="auto"/>
                    <w:left w:val="none" w:sz="0" w:space="0" w:color="auto"/>
                    <w:bottom w:val="none" w:sz="0" w:space="0" w:color="auto"/>
                    <w:right w:val="none" w:sz="0" w:space="0" w:color="auto"/>
                  </w:divBdr>
                  <w:divsChild>
                    <w:div w:id="664820643">
                      <w:marLeft w:val="0"/>
                      <w:marRight w:val="0"/>
                      <w:marTop w:val="0"/>
                      <w:marBottom w:val="0"/>
                      <w:divBdr>
                        <w:top w:val="none" w:sz="0" w:space="0" w:color="auto"/>
                        <w:left w:val="none" w:sz="0" w:space="0" w:color="auto"/>
                        <w:bottom w:val="none" w:sz="0" w:space="0" w:color="auto"/>
                        <w:right w:val="none" w:sz="0" w:space="0" w:color="auto"/>
                      </w:divBdr>
                      <w:divsChild>
                        <w:div w:id="1831632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484880">
                  <w:marLeft w:val="0"/>
                  <w:marRight w:val="0"/>
                  <w:marTop w:val="240"/>
                  <w:marBottom w:val="0"/>
                  <w:divBdr>
                    <w:top w:val="none" w:sz="0" w:space="0" w:color="auto"/>
                    <w:left w:val="none" w:sz="0" w:space="0" w:color="auto"/>
                    <w:bottom w:val="none" w:sz="0" w:space="0" w:color="auto"/>
                    <w:right w:val="none" w:sz="0" w:space="0" w:color="auto"/>
                  </w:divBdr>
                  <w:divsChild>
                    <w:div w:id="2083403405">
                      <w:marLeft w:val="0"/>
                      <w:marRight w:val="0"/>
                      <w:marTop w:val="0"/>
                      <w:marBottom w:val="0"/>
                      <w:divBdr>
                        <w:top w:val="none" w:sz="0" w:space="0" w:color="auto"/>
                        <w:left w:val="none" w:sz="0" w:space="0" w:color="auto"/>
                        <w:bottom w:val="none" w:sz="0" w:space="0" w:color="auto"/>
                        <w:right w:val="none" w:sz="0" w:space="0" w:color="auto"/>
                      </w:divBdr>
                      <w:divsChild>
                        <w:div w:id="120097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240008">
                  <w:marLeft w:val="0"/>
                  <w:marRight w:val="0"/>
                  <w:marTop w:val="240"/>
                  <w:marBottom w:val="0"/>
                  <w:divBdr>
                    <w:top w:val="none" w:sz="0" w:space="0" w:color="auto"/>
                    <w:left w:val="none" w:sz="0" w:space="0" w:color="auto"/>
                    <w:bottom w:val="none" w:sz="0" w:space="0" w:color="auto"/>
                    <w:right w:val="none" w:sz="0" w:space="0" w:color="auto"/>
                  </w:divBdr>
                  <w:divsChild>
                    <w:div w:id="140196586">
                      <w:marLeft w:val="0"/>
                      <w:marRight w:val="0"/>
                      <w:marTop w:val="0"/>
                      <w:marBottom w:val="0"/>
                      <w:divBdr>
                        <w:top w:val="none" w:sz="0" w:space="0" w:color="auto"/>
                        <w:left w:val="none" w:sz="0" w:space="0" w:color="auto"/>
                        <w:bottom w:val="none" w:sz="0" w:space="0" w:color="auto"/>
                        <w:right w:val="none" w:sz="0" w:space="0" w:color="auto"/>
                      </w:divBdr>
                      <w:divsChild>
                        <w:div w:id="1627806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252412">
                  <w:marLeft w:val="0"/>
                  <w:marRight w:val="0"/>
                  <w:marTop w:val="240"/>
                  <w:marBottom w:val="0"/>
                  <w:divBdr>
                    <w:top w:val="none" w:sz="0" w:space="0" w:color="auto"/>
                    <w:left w:val="none" w:sz="0" w:space="0" w:color="auto"/>
                    <w:bottom w:val="none" w:sz="0" w:space="0" w:color="auto"/>
                    <w:right w:val="none" w:sz="0" w:space="0" w:color="auto"/>
                  </w:divBdr>
                  <w:divsChild>
                    <w:div w:id="655113446">
                      <w:marLeft w:val="0"/>
                      <w:marRight w:val="0"/>
                      <w:marTop w:val="0"/>
                      <w:marBottom w:val="0"/>
                      <w:divBdr>
                        <w:top w:val="none" w:sz="0" w:space="0" w:color="auto"/>
                        <w:left w:val="none" w:sz="0" w:space="0" w:color="auto"/>
                        <w:bottom w:val="none" w:sz="0" w:space="0" w:color="auto"/>
                        <w:right w:val="none" w:sz="0" w:space="0" w:color="auto"/>
                      </w:divBdr>
                      <w:divsChild>
                        <w:div w:id="1723598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586680">
                  <w:marLeft w:val="0"/>
                  <w:marRight w:val="0"/>
                  <w:marTop w:val="240"/>
                  <w:marBottom w:val="0"/>
                  <w:divBdr>
                    <w:top w:val="none" w:sz="0" w:space="0" w:color="auto"/>
                    <w:left w:val="none" w:sz="0" w:space="0" w:color="auto"/>
                    <w:bottom w:val="none" w:sz="0" w:space="0" w:color="auto"/>
                    <w:right w:val="none" w:sz="0" w:space="0" w:color="auto"/>
                  </w:divBdr>
                  <w:divsChild>
                    <w:div w:id="1644961620">
                      <w:marLeft w:val="0"/>
                      <w:marRight w:val="0"/>
                      <w:marTop w:val="0"/>
                      <w:marBottom w:val="0"/>
                      <w:divBdr>
                        <w:top w:val="none" w:sz="0" w:space="0" w:color="auto"/>
                        <w:left w:val="none" w:sz="0" w:space="0" w:color="auto"/>
                        <w:bottom w:val="none" w:sz="0" w:space="0" w:color="auto"/>
                        <w:right w:val="none" w:sz="0" w:space="0" w:color="auto"/>
                      </w:divBdr>
                      <w:divsChild>
                        <w:div w:id="658002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449905">
                  <w:marLeft w:val="0"/>
                  <w:marRight w:val="0"/>
                  <w:marTop w:val="240"/>
                  <w:marBottom w:val="0"/>
                  <w:divBdr>
                    <w:top w:val="none" w:sz="0" w:space="0" w:color="auto"/>
                    <w:left w:val="none" w:sz="0" w:space="0" w:color="auto"/>
                    <w:bottom w:val="none" w:sz="0" w:space="0" w:color="auto"/>
                    <w:right w:val="none" w:sz="0" w:space="0" w:color="auto"/>
                  </w:divBdr>
                  <w:divsChild>
                    <w:div w:id="354892242">
                      <w:marLeft w:val="0"/>
                      <w:marRight w:val="0"/>
                      <w:marTop w:val="0"/>
                      <w:marBottom w:val="0"/>
                      <w:divBdr>
                        <w:top w:val="none" w:sz="0" w:space="0" w:color="auto"/>
                        <w:left w:val="none" w:sz="0" w:space="0" w:color="auto"/>
                        <w:bottom w:val="none" w:sz="0" w:space="0" w:color="auto"/>
                        <w:right w:val="none" w:sz="0" w:space="0" w:color="auto"/>
                      </w:divBdr>
                      <w:divsChild>
                        <w:div w:id="2107263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895873">
                  <w:marLeft w:val="0"/>
                  <w:marRight w:val="0"/>
                  <w:marTop w:val="240"/>
                  <w:marBottom w:val="0"/>
                  <w:divBdr>
                    <w:top w:val="none" w:sz="0" w:space="0" w:color="auto"/>
                    <w:left w:val="none" w:sz="0" w:space="0" w:color="auto"/>
                    <w:bottom w:val="none" w:sz="0" w:space="0" w:color="auto"/>
                    <w:right w:val="none" w:sz="0" w:space="0" w:color="auto"/>
                  </w:divBdr>
                  <w:divsChild>
                    <w:div w:id="143397410">
                      <w:marLeft w:val="0"/>
                      <w:marRight w:val="0"/>
                      <w:marTop w:val="0"/>
                      <w:marBottom w:val="0"/>
                      <w:divBdr>
                        <w:top w:val="none" w:sz="0" w:space="0" w:color="auto"/>
                        <w:left w:val="none" w:sz="0" w:space="0" w:color="auto"/>
                        <w:bottom w:val="none" w:sz="0" w:space="0" w:color="auto"/>
                        <w:right w:val="none" w:sz="0" w:space="0" w:color="auto"/>
                      </w:divBdr>
                      <w:divsChild>
                        <w:div w:id="191701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066744">
                  <w:marLeft w:val="0"/>
                  <w:marRight w:val="0"/>
                  <w:marTop w:val="240"/>
                  <w:marBottom w:val="0"/>
                  <w:divBdr>
                    <w:top w:val="none" w:sz="0" w:space="0" w:color="auto"/>
                    <w:left w:val="none" w:sz="0" w:space="0" w:color="auto"/>
                    <w:bottom w:val="none" w:sz="0" w:space="0" w:color="auto"/>
                    <w:right w:val="none" w:sz="0" w:space="0" w:color="auto"/>
                  </w:divBdr>
                  <w:divsChild>
                    <w:div w:id="506096300">
                      <w:marLeft w:val="0"/>
                      <w:marRight w:val="0"/>
                      <w:marTop w:val="0"/>
                      <w:marBottom w:val="0"/>
                      <w:divBdr>
                        <w:top w:val="none" w:sz="0" w:space="0" w:color="auto"/>
                        <w:left w:val="none" w:sz="0" w:space="0" w:color="auto"/>
                        <w:bottom w:val="none" w:sz="0" w:space="0" w:color="auto"/>
                        <w:right w:val="none" w:sz="0" w:space="0" w:color="auto"/>
                      </w:divBdr>
                      <w:divsChild>
                        <w:div w:id="210005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665805">
                  <w:marLeft w:val="0"/>
                  <w:marRight w:val="0"/>
                  <w:marTop w:val="240"/>
                  <w:marBottom w:val="0"/>
                  <w:divBdr>
                    <w:top w:val="none" w:sz="0" w:space="0" w:color="auto"/>
                    <w:left w:val="none" w:sz="0" w:space="0" w:color="auto"/>
                    <w:bottom w:val="none" w:sz="0" w:space="0" w:color="auto"/>
                    <w:right w:val="none" w:sz="0" w:space="0" w:color="auto"/>
                  </w:divBdr>
                  <w:divsChild>
                    <w:div w:id="573009020">
                      <w:marLeft w:val="0"/>
                      <w:marRight w:val="0"/>
                      <w:marTop w:val="0"/>
                      <w:marBottom w:val="0"/>
                      <w:divBdr>
                        <w:top w:val="none" w:sz="0" w:space="0" w:color="auto"/>
                        <w:left w:val="none" w:sz="0" w:space="0" w:color="auto"/>
                        <w:bottom w:val="none" w:sz="0" w:space="0" w:color="auto"/>
                        <w:right w:val="none" w:sz="0" w:space="0" w:color="auto"/>
                      </w:divBdr>
                      <w:divsChild>
                        <w:div w:id="173153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920877">
                  <w:marLeft w:val="0"/>
                  <w:marRight w:val="0"/>
                  <w:marTop w:val="240"/>
                  <w:marBottom w:val="0"/>
                  <w:divBdr>
                    <w:top w:val="none" w:sz="0" w:space="0" w:color="auto"/>
                    <w:left w:val="none" w:sz="0" w:space="0" w:color="auto"/>
                    <w:bottom w:val="none" w:sz="0" w:space="0" w:color="auto"/>
                    <w:right w:val="none" w:sz="0" w:space="0" w:color="auto"/>
                  </w:divBdr>
                  <w:divsChild>
                    <w:div w:id="384376903">
                      <w:marLeft w:val="0"/>
                      <w:marRight w:val="0"/>
                      <w:marTop w:val="0"/>
                      <w:marBottom w:val="0"/>
                      <w:divBdr>
                        <w:top w:val="none" w:sz="0" w:space="0" w:color="auto"/>
                        <w:left w:val="none" w:sz="0" w:space="0" w:color="auto"/>
                        <w:bottom w:val="none" w:sz="0" w:space="0" w:color="auto"/>
                        <w:right w:val="none" w:sz="0" w:space="0" w:color="auto"/>
                      </w:divBdr>
                      <w:divsChild>
                        <w:div w:id="21262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778812">
                  <w:marLeft w:val="0"/>
                  <w:marRight w:val="0"/>
                  <w:marTop w:val="240"/>
                  <w:marBottom w:val="0"/>
                  <w:divBdr>
                    <w:top w:val="none" w:sz="0" w:space="0" w:color="auto"/>
                    <w:left w:val="none" w:sz="0" w:space="0" w:color="auto"/>
                    <w:bottom w:val="none" w:sz="0" w:space="0" w:color="auto"/>
                    <w:right w:val="none" w:sz="0" w:space="0" w:color="auto"/>
                  </w:divBdr>
                  <w:divsChild>
                    <w:div w:id="350691213">
                      <w:marLeft w:val="0"/>
                      <w:marRight w:val="0"/>
                      <w:marTop w:val="0"/>
                      <w:marBottom w:val="0"/>
                      <w:divBdr>
                        <w:top w:val="none" w:sz="0" w:space="0" w:color="auto"/>
                        <w:left w:val="none" w:sz="0" w:space="0" w:color="auto"/>
                        <w:bottom w:val="none" w:sz="0" w:space="0" w:color="auto"/>
                        <w:right w:val="none" w:sz="0" w:space="0" w:color="auto"/>
                      </w:divBdr>
                      <w:divsChild>
                        <w:div w:id="177578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165633">
                  <w:marLeft w:val="0"/>
                  <w:marRight w:val="0"/>
                  <w:marTop w:val="240"/>
                  <w:marBottom w:val="0"/>
                  <w:divBdr>
                    <w:top w:val="none" w:sz="0" w:space="0" w:color="auto"/>
                    <w:left w:val="none" w:sz="0" w:space="0" w:color="auto"/>
                    <w:bottom w:val="none" w:sz="0" w:space="0" w:color="auto"/>
                    <w:right w:val="none" w:sz="0" w:space="0" w:color="auto"/>
                  </w:divBdr>
                  <w:divsChild>
                    <w:div w:id="1851606343">
                      <w:marLeft w:val="0"/>
                      <w:marRight w:val="0"/>
                      <w:marTop w:val="0"/>
                      <w:marBottom w:val="0"/>
                      <w:divBdr>
                        <w:top w:val="none" w:sz="0" w:space="0" w:color="auto"/>
                        <w:left w:val="none" w:sz="0" w:space="0" w:color="auto"/>
                        <w:bottom w:val="none" w:sz="0" w:space="0" w:color="auto"/>
                        <w:right w:val="none" w:sz="0" w:space="0" w:color="auto"/>
                      </w:divBdr>
                      <w:divsChild>
                        <w:div w:id="1912811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74215">
                  <w:marLeft w:val="0"/>
                  <w:marRight w:val="0"/>
                  <w:marTop w:val="240"/>
                  <w:marBottom w:val="0"/>
                  <w:divBdr>
                    <w:top w:val="none" w:sz="0" w:space="0" w:color="auto"/>
                    <w:left w:val="none" w:sz="0" w:space="0" w:color="auto"/>
                    <w:bottom w:val="none" w:sz="0" w:space="0" w:color="auto"/>
                    <w:right w:val="none" w:sz="0" w:space="0" w:color="auto"/>
                  </w:divBdr>
                  <w:divsChild>
                    <w:div w:id="1886674984">
                      <w:marLeft w:val="0"/>
                      <w:marRight w:val="0"/>
                      <w:marTop w:val="0"/>
                      <w:marBottom w:val="0"/>
                      <w:divBdr>
                        <w:top w:val="none" w:sz="0" w:space="0" w:color="auto"/>
                        <w:left w:val="none" w:sz="0" w:space="0" w:color="auto"/>
                        <w:bottom w:val="none" w:sz="0" w:space="0" w:color="auto"/>
                        <w:right w:val="none" w:sz="0" w:space="0" w:color="auto"/>
                      </w:divBdr>
                      <w:divsChild>
                        <w:div w:id="534777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278023">
                  <w:marLeft w:val="0"/>
                  <w:marRight w:val="0"/>
                  <w:marTop w:val="240"/>
                  <w:marBottom w:val="0"/>
                  <w:divBdr>
                    <w:top w:val="none" w:sz="0" w:space="0" w:color="auto"/>
                    <w:left w:val="none" w:sz="0" w:space="0" w:color="auto"/>
                    <w:bottom w:val="none" w:sz="0" w:space="0" w:color="auto"/>
                    <w:right w:val="none" w:sz="0" w:space="0" w:color="auto"/>
                  </w:divBdr>
                  <w:divsChild>
                    <w:div w:id="1413045132">
                      <w:marLeft w:val="0"/>
                      <w:marRight w:val="0"/>
                      <w:marTop w:val="0"/>
                      <w:marBottom w:val="0"/>
                      <w:divBdr>
                        <w:top w:val="none" w:sz="0" w:space="0" w:color="auto"/>
                        <w:left w:val="none" w:sz="0" w:space="0" w:color="auto"/>
                        <w:bottom w:val="none" w:sz="0" w:space="0" w:color="auto"/>
                        <w:right w:val="none" w:sz="0" w:space="0" w:color="auto"/>
                      </w:divBdr>
                      <w:divsChild>
                        <w:div w:id="195555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137968">
                  <w:marLeft w:val="0"/>
                  <w:marRight w:val="0"/>
                  <w:marTop w:val="240"/>
                  <w:marBottom w:val="0"/>
                  <w:divBdr>
                    <w:top w:val="none" w:sz="0" w:space="0" w:color="auto"/>
                    <w:left w:val="none" w:sz="0" w:space="0" w:color="auto"/>
                    <w:bottom w:val="none" w:sz="0" w:space="0" w:color="auto"/>
                    <w:right w:val="none" w:sz="0" w:space="0" w:color="auto"/>
                  </w:divBdr>
                  <w:divsChild>
                    <w:div w:id="1485852923">
                      <w:marLeft w:val="0"/>
                      <w:marRight w:val="0"/>
                      <w:marTop w:val="0"/>
                      <w:marBottom w:val="0"/>
                      <w:divBdr>
                        <w:top w:val="none" w:sz="0" w:space="0" w:color="auto"/>
                        <w:left w:val="none" w:sz="0" w:space="0" w:color="auto"/>
                        <w:bottom w:val="none" w:sz="0" w:space="0" w:color="auto"/>
                        <w:right w:val="none" w:sz="0" w:space="0" w:color="auto"/>
                      </w:divBdr>
                      <w:divsChild>
                        <w:div w:id="1976524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194232">
                  <w:marLeft w:val="0"/>
                  <w:marRight w:val="0"/>
                  <w:marTop w:val="240"/>
                  <w:marBottom w:val="0"/>
                  <w:divBdr>
                    <w:top w:val="none" w:sz="0" w:space="0" w:color="auto"/>
                    <w:left w:val="none" w:sz="0" w:space="0" w:color="auto"/>
                    <w:bottom w:val="none" w:sz="0" w:space="0" w:color="auto"/>
                    <w:right w:val="none" w:sz="0" w:space="0" w:color="auto"/>
                  </w:divBdr>
                  <w:divsChild>
                    <w:div w:id="1291592753">
                      <w:marLeft w:val="0"/>
                      <w:marRight w:val="0"/>
                      <w:marTop w:val="0"/>
                      <w:marBottom w:val="0"/>
                      <w:divBdr>
                        <w:top w:val="none" w:sz="0" w:space="0" w:color="auto"/>
                        <w:left w:val="none" w:sz="0" w:space="0" w:color="auto"/>
                        <w:bottom w:val="none" w:sz="0" w:space="0" w:color="auto"/>
                        <w:right w:val="none" w:sz="0" w:space="0" w:color="auto"/>
                      </w:divBdr>
                      <w:divsChild>
                        <w:div w:id="804586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845813">
                  <w:marLeft w:val="0"/>
                  <w:marRight w:val="0"/>
                  <w:marTop w:val="240"/>
                  <w:marBottom w:val="0"/>
                  <w:divBdr>
                    <w:top w:val="none" w:sz="0" w:space="0" w:color="auto"/>
                    <w:left w:val="none" w:sz="0" w:space="0" w:color="auto"/>
                    <w:bottom w:val="none" w:sz="0" w:space="0" w:color="auto"/>
                    <w:right w:val="none" w:sz="0" w:space="0" w:color="auto"/>
                  </w:divBdr>
                  <w:divsChild>
                    <w:div w:id="2019843589">
                      <w:marLeft w:val="0"/>
                      <w:marRight w:val="0"/>
                      <w:marTop w:val="0"/>
                      <w:marBottom w:val="0"/>
                      <w:divBdr>
                        <w:top w:val="none" w:sz="0" w:space="0" w:color="auto"/>
                        <w:left w:val="none" w:sz="0" w:space="0" w:color="auto"/>
                        <w:bottom w:val="none" w:sz="0" w:space="0" w:color="auto"/>
                        <w:right w:val="none" w:sz="0" w:space="0" w:color="auto"/>
                      </w:divBdr>
                      <w:divsChild>
                        <w:div w:id="26603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690656">
                  <w:marLeft w:val="0"/>
                  <w:marRight w:val="0"/>
                  <w:marTop w:val="240"/>
                  <w:marBottom w:val="0"/>
                  <w:divBdr>
                    <w:top w:val="none" w:sz="0" w:space="0" w:color="auto"/>
                    <w:left w:val="none" w:sz="0" w:space="0" w:color="auto"/>
                    <w:bottom w:val="none" w:sz="0" w:space="0" w:color="auto"/>
                    <w:right w:val="none" w:sz="0" w:space="0" w:color="auto"/>
                  </w:divBdr>
                  <w:divsChild>
                    <w:div w:id="460271045">
                      <w:marLeft w:val="0"/>
                      <w:marRight w:val="0"/>
                      <w:marTop w:val="0"/>
                      <w:marBottom w:val="0"/>
                      <w:divBdr>
                        <w:top w:val="none" w:sz="0" w:space="0" w:color="auto"/>
                        <w:left w:val="none" w:sz="0" w:space="0" w:color="auto"/>
                        <w:bottom w:val="none" w:sz="0" w:space="0" w:color="auto"/>
                        <w:right w:val="none" w:sz="0" w:space="0" w:color="auto"/>
                      </w:divBdr>
                      <w:divsChild>
                        <w:div w:id="299002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179339">
                  <w:marLeft w:val="0"/>
                  <w:marRight w:val="0"/>
                  <w:marTop w:val="240"/>
                  <w:marBottom w:val="0"/>
                  <w:divBdr>
                    <w:top w:val="none" w:sz="0" w:space="0" w:color="auto"/>
                    <w:left w:val="none" w:sz="0" w:space="0" w:color="auto"/>
                    <w:bottom w:val="none" w:sz="0" w:space="0" w:color="auto"/>
                    <w:right w:val="none" w:sz="0" w:space="0" w:color="auto"/>
                  </w:divBdr>
                  <w:divsChild>
                    <w:div w:id="651714117">
                      <w:marLeft w:val="0"/>
                      <w:marRight w:val="0"/>
                      <w:marTop w:val="0"/>
                      <w:marBottom w:val="0"/>
                      <w:divBdr>
                        <w:top w:val="none" w:sz="0" w:space="0" w:color="auto"/>
                        <w:left w:val="none" w:sz="0" w:space="0" w:color="auto"/>
                        <w:bottom w:val="none" w:sz="0" w:space="0" w:color="auto"/>
                        <w:right w:val="none" w:sz="0" w:space="0" w:color="auto"/>
                      </w:divBdr>
                      <w:divsChild>
                        <w:div w:id="203588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523558">
                  <w:marLeft w:val="0"/>
                  <w:marRight w:val="0"/>
                  <w:marTop w:val="240"/>
                  <w:marBottom w:val="0"/>
                  <w:divBdr>
                    <w:top w:val="none" w:sz="0" w:space="0" w:color="auto"/>
                    <w:left w:val="none" w:sz="0" w:space="0" w:color="auto"/>
                    <w:bottom w:val="none" w:sz="0" w:space="0" w:color="auto"/>
                    <w:right w:val="none" w:sz="0" w:space="0" w:color="auto"/>
                  </w:divBdr>
                  <w:divsChild>
                    <w:div w:id="1349404471">
                      <w:marLeft w:val="0"/>
                      <w:marRight w:val="0"/>
                      <w:marTop w:val="0"/>
                      <w:marBottom w:val="0"/>
                      <w:divBdr>
                        <w:top w:val="none" w:sz="0" w:space="0" w:color="auto"/>
                        <w:left w:val="none" w:sz="0" w:space="0" w:color="auto"/>
                        <w:bottom w:val="none" w:sz="0" w:space="0" w:color="auto"/>
                        <w:right w:val="none" w:sz="0" w:space="0" w:color="auto"/>
                      </w:divBdr>
                      <w:divsChild>
                        <w:div w:id="182744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31222">
                  <w:marLeft w:val="0"/>
                  <w:marRight w:val="0"/>
                  <w:marTop w:val="240"/>
                  <w:marBottom w:val="0"/>
                  <w:divBdr>
                    <w:top w:val="none" w:sz="0" w:space="0" w:color="auto"/>
                    <w:left w:val="none" w:sz="0" w:space="0" w:color="auto"/>
                    <w:bottom w:val="none" w:sz="0" w:space="0" w:color="auto"/>
                    <w:right w:val="none" w:sz="0" w:space="0" w:color="auto"/>
                  </w:divBdr>
                  <w:divsChild>
                    <w:div w:id="822355050">
                      <w:marLeft w:val="0"/>
                      <w:marRight w:val="0"/>
                      <w:marTop w:val="0"/>
                      <w:marBottom w:val="0"/>
                      <w:divBdr>
                        <w:top w:val="none" w:sz="0" w:space="0" w:color="auto"/>
                        <w:left w:val="none" w:sz="0" w:space="0" w:color="auto"/>
                        <w:bottom w:val="none" w:sz="0" w:space="0" w:color="auto"/>
                        <w:right w:val="none" w:sz="0" w:space="0" w:color="auto"/>
                      </w:divBdr>
                      <w:divsChild>
                        <w:div w:id="1098718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208156">
                  <w:marLeft w:val="0"/>
                  <w:marRight w:val="0"/>
                  <w:marTop w:val="240"/>
                  <w:marBottom w:val="0"/>
                  <w:divBdr>
                    <w:top w:val="none" w:sz="0" w:space="0" w:color="auto"/>
                    <w:left w:val="none" w:sz="0" w:space="0" w:color="auto"/>
                    <w:bottom w:val="none" w:sz="0" w:space="0" w:color="auto"/>
                    <w:right w:val="none" w:sz="0" w:space="0" w:color="auto"/>
                  </w:divBdr>
                  <w:divsChild>
                    <w:div w:id="644700542">
                      <w:marLeft w:val="0"/>
                      <w:marRight w:val="0"/>
                      <w:marTop w:val="0"/>
                      <w:marBottom w:val="0"/>
                      <w:divBdr>
                        <w:top w:val="none" w:sz="0" w:space="0" w:color="auto"/>
                        <w:left w:val="none" w:sz="0" w:space="0" w:color="auto"/>
                        <w:bottom w:val="none" w:sz="0" w:space="0" w:color="auto"/>
                        <w:right w:val="none" w:sz="0" w:space="0" w:color="auto"/>
                      </w:divBdr>
                      <w:divsChild>
                        <w:div w:id="1443768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207761">
                  <w:marLeft w:val="0"/>
                  <w:marRight w:val="0"/>
                  <w:marTop w:val="240"/>
                  <w:marBottom w:val="0"/>
                  <w:divBdr>
                    <w:top w:val="none" w:sz="0" w:space="0" w:color="auto"/>
                    <w:left w:val="none" w:sz="0" w:space="0" w:color="auto"/>
                    <w:bottom w:val="none" w:sz="0" w:space="0" w:color="auto"/>
                    <w:right w:val="none" w:sz="0" w:space="0" w:color="auto"/>
                  </w:divBdr>
                  <w:divsChild>
                    <w:div w:id="1432432491">
                      <w:marLeft w:val="0"/>
                      <w:marRight w:val="0"/>
                      <w:marTop w:val="0"/>
                      <w:marBottom w:val="0"/>
                      <w:divBdr>
                        <w:top w:val="none" w:sz="0" w:space="0" w:color="auto"/>
                        <w:left w:val="none" w:sz="0" w:space="0" w:color="auto"/>
                        <w:bottom w:val="none" w:sz="0" w:space="0" w:color="auto"/>
                        <w:right w:val="none" w:sz="0" w:space="0" w:color="auto"/>
                      </w:divBdr>
                      <w:divsChild>
                        <w:div w:id="864514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797648">
                  <w:marLeft w:val="0"/>
                  <w:marRight w:val="0"/>
                  <w:marTop w:val="240"/>
                  <w:marBottom w:val="0"/>
                  <w:divBdr>
                    <w:top w:val="none" w:sz="0" w:space="0" w:color="auto"/>
                    <w:left w:val="none" w:sz="0" w:space="0" w:color="auto"/>
                    <w:bottom w:val="none" w:sz="0" w:space="0" w:color="auto"/>
                    <w:right w:val="none" w:sz="0" w:space="0" w:color="auto"/>
                  </w:divBdr>
                  <w:divsChild>
                    <w:div w:id="1009978">
                      <w:marLeft w:val="0"/>
                      <w:marRight w:val="0"/>
                      <w:marTop w:val="0"/>
                      <w:marBottom w:val="0"/>
                      <w:divBdr>
                        <w:top w:val="none" w:sz="0" w:space="0" w:color="auto"/>
                        <w:left w:val="none" w:sz="0" w:space="0" w:color="auto"/>
                        <w:bottom w:val="none" w:sz="0" w:space="0" w:color="auto"/>
                        <w:right w:val="none" w:sz="0" w:space="0" w:color="auto"/>
                      </w:divBdr>
                      <w:divsChild>
                        <w:div w:id="457726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270654">
                  <w:marLeft w:val="0"/>
                  <w:marRight w:val="0"/>
                  <w:marTop w:val="240"/>
                  <w:marBottom w:val="0"/>
                  <w:divBdr>
                    <w:top w:val="none" w:sz="0" w:space="0" w:color="auto"/>
                    <w:left w:val="none" w:sz="0" w:space="0" w:color="auto"/>
                    <w:bottom w:val="none" w:sz="0" w:space="0" w:color="auto"/>
                    <w:right w:val="none" w:sz="0" w:space="0" w:color="auto"/>
                  </w:divBdr>
                  <w:divsChild>
                    <w:div w:id="674267119">
                      <w:marLeft w:val="0"/>
                      <w:marRight w:val="0"/>
                      <w:marTop w:val="0"/>
                      <w:marBottom w:val="0"/>
                      <w:divBdr>
                        <w:top w:val="none" w:sz="0" w:space="0" w:color="auto"/>
                        <w:left w:val="none" w:sz="0" w:space="0" w:color="auto"/>
                        <w:bottom w:val="none" w:sz="0" w:space="0" w:color="auto"/>
                        <w:right w:val="none" w:sz="0" w:space="0" w:color="auto"/>
                      </w:divBdr>
                      <w:divsChild>
                        <w:div w:id="196538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097253">
                  <w:marLeft w:val="0"/>
                  <w:marRight w:val="0"/>
                  <w:marTop w:val="240"/>
                  <w:marBottom w:val="0"/>
                  <w:divBdr>
                    <w:top w:val="none" w:sz="0" w:space="0" w:color="auto"/>
                    <w:left w:val="none" w:sz="0" w:space="0" w:color="auto"/>
                    <w:bottom w:val="none" w:sz="0" w:space="0" w:color="auto"/>
                    <w:right w:val="none" w:sz="0" w:space="0" w:color="auto"/>
                  </w:divBdr>
                  <w:divsChild>
                    <w:div w:id="327248327">
                      <w:marLeft w:val="0"/>
                      <w:marRight w:val="0"/>
                      <w:marTop w:val="0"/>
                      <w:marBottom w:val="0"/>
                      <w:divBdr>
                        <w:top w:val="none" w:sz="0" w:space="0" w:color="auto"/>
                        <w:left w:val="none" w:sz="0" w:space="0" w:color="auto"/>
                        <w:bottom w:val="none" w:sz="0" w:space="0" w:color="auto"/>
                        <w:right w:val="none" w:sz="0" w:space="0" w:color="auto"/>
                      </w:divBdr>
                      <w:divsChild>
                        <w:div w:id="88660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308215">
                  <w:marLeft w:val="0"/>
                  <w:marRight w:val="0"/>
                  <w:marTop w:val="240"/>
                  <w:marBottom w:val="0"/>
                  <w:divBdr>
                    <w:top w:val="none" w:sz="0" w:space="0" w:color="auto"/>
                    <w:left w:val="none" w:sz="0" w:space="0" w:color="auto"/>
                    <w:bottom w:val="none" w:sz="0" w:space="0" w:color="auto"/>
                    <w:right w:val="none" w:sz="0" w:space="0" w:color="auto"/>
                  </w:divBdr>
                  <w:divsChild>
                    <w:div w:id="1567522076">
                      <w:marLeft w:val="0"/>
                      <w:marRight w:val="0"/>
                      <w:marTop w:val="0"/>
                      <w:marBottom w:val="0"/>
                      <w:divBdr>
                        <w:top w:val="none" w:sz="0" w:space="0" w:color="auto"/>
                        <w:left w:val="none" w:sz="0" w:space="0" w:color="auto"/>
                        <w:bottom w:val="none" w:sz="0" w:space="0" w:color="auto"/>
                        <w:right w:val="none" w:sz="0" w:space="0" w:color="auto"/>
                      </w:divBdr>
                      <w:divsChild>
                        <w:div w:id="162877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466335">
                  <w:marLeft w:val="0"/>
                  <w:marRight w:val="0"/>
                  <w:marTop w:val="240"/>
                  <w:marBottom w:val="0"/>
                  <w:divBdr>
                    <w:top w:val="none" w:sz="0" w:space="0" w:color="auto"/>
                    <w:left w:val="none" w:sz="0" w:space="0" w:color="auto"/>
                    <w:bottom w:val="none" w:sz="0" w:space="0" w:color="auto"/>
                    <w:right w:val="none" w:sz="0" w:space="0" w:color="auto"/>
                  </w:divBdr>
                  <w:divsChild>
                    <w:div w:id="1878275631">
                      <w:marLeft w:val="0"/>
                      <w:marRight w:val="0"/>
                      <w:marTop w:val="0"/>
                      <w:marBottom w:val="0"/>
                      <w:divBdr>
                        <w:top w:val="none" w:sz="0" w:space="0" w:color="auto"/>
                        <w:left w:val="none" w:sz="0" w:space="0" w:color="auto"/>
                        <w:bottom w:val="none" w:sz="0" w:space="0" w:color="auto"/>
                        <w:right w:val="none" w:sz="0" w:space="0" w:color="auto"/>
                      </w:divBdr>
                      <w:divsChild>
                        <w:div w:id="1231189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232079">
                  <w:marLeft w:val="0"/>
                  <w:marRight w:val="0"/>
                  <w:marTop w:val="240"/>
                  <w:marBottom w:val="0"/>
                  <w:divBdr>
                    <w:top w:val="none" w:sz="0" w:space="0" w:color="auto"/>
                    <w:left w:val="none" w:sz="0" w:space="0" w:color="auto"/>
                    <w:bottom w:val="none" w:sz="0" w:space="0" w:color="auto"/>
                    <w:right w:val="none" w:sz="0" w:space="0" w:color="auto"/>
                  </w:divBdr>
                  <w:divsChild>
                    <w:div w:id="2029410589">
                      <w:marLeft w:val="0"/>
                      <w:marRight w:val="0"/>
                      <w:marTop w:val="0"/>
                      <w:marBottom w:val="0"/>
                      <w:divBdr>
                        <w:top w:val="none" w:sz="0" w:space="0" w:color="auto"/>
                        <w:left w:val="none" w:sz="0" w:space="0" w:color="auto"/>
                        <w:bottom w:val="none" w:sz="0" w:space="0" w:color="auto"/>
                        <w:right w:val="none" w:sz="0" w:space="0" w:color="auto"/>
                      </w:divBdr>
                      <w:divsChild>
                        <w:div w:id="1747334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064233">
                  <w:marLeft w:val="0"/>
                  <w:marRight w:val="0"/>
                  <w:marTop w:val="240"/>
                  <w:marBottom w:val="0"/>
                  <w:divBdr>
                    <w:top w:val="none" w:sz="0" w:space="0" w:color="auto"/>
                    <w:left w:val="none" w:sz="0" w:space="0" w:color="auto"/>
                    <w:bottom w:val="none" w:sz="0" w:space="0" w:color="auto"/>
                    <w:right w:val="none" w:sz="0" w:space="0" w:color="auto"/>
                  </w:divBdr>
                  <w:divsChild>
                    <w:div w:id="2072385464">
                      <w:marLeft w:val="0"/>
                      <w:marRight w:val="0"/>
                      <w:marTop w:val="0"/>
                      <w:marBottom w:val="0"/>
                      <w:divBdr>
                        <w:top w:val="none" w:sz="0" w:space="0" w:color="auto"/>
                        <w:left w:val="none" w:sz="0" w:space="0" w:color="auto"/>
                        <w:bottom w:val="none" w:sz="0" w:space="0" w:color="auto"/>
                        <w:right w:val="none" w:sz="0" w:space="0" w:color="auto"/>
                      </w:divBdr>
                      <w:divsChild>
                        <w:div w:id="1809276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152120">
                  <w:marLeft w:val="0"/>
                  <w:marRight w:val="0"/>
                  <w:marTop w:val="240"/>
                  <w:marBottom w:val="0"/>
                  <w:divBdr>
                    <w:top w:val="none" w:sz="0" w:space="0" w:color="auto"/>
                    <w:left w:val="none" w:sz="0" w:space="0" w:color="auto"/>
                    <w:bottom w:val="none" w:sz="0" w:space="0" w:color="auto"/>
                    <w:right w:val="none" w:sz="0" w:space="0" w:color="auto"/>
                  </w:divBdr>
                  <w:divsChild>
                    <w:div w:id="1121924207">
                      <w:marLeft w:val="0"/>
                      <w:marRight w:val="0"/>
                      <w:marTop w:val="0"/>
                      <w:marBottom w:val="0"/>
                      <w:divBdr>
                        <w:top w:val="none" w:sz="0" w:space="0" w:color="auto"/>
                        <w:left w:val="none" w:sz="0" w:space="0" w:color="auto"/>
                        <w:bottom w:val="none" w:sz="0" w:space="0" w:color="auto"/>
                        <w:right w:val="none" w:sz="0" w:space="0" w:color="auto"/>
                      </w:divBdr>
                      <w:divsChild>
                        <w:div w:id="1343817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750488">
                  <w:marLeft w:val="0"/>
                  <w:marRight w:val="0"/>
                  <w:marTop w:val="240"/>
                  <w:marBottom w:val="0"/>
                  <w:divBdr>
                    <w:top w:val="none" w:sz="0" w:space="0" w:color="auto"/>
                    <w:left w:val="none" w:sz="0" w:space="0" w:color="auto"/>
                    <w:bottom w:val="none" w:sz="0" w:space="0" w:color="auto"/>
                    <w:right w:val="none" w:sz="0" w:space="0" w:color="auto"/>
                  </w:divBdr>
                  <w:divsChild>
                    <w:div w:id="859128017">
                      <w:marLeft w:val="0"/>
                      <w:marRight w:val="0"/>
                      <w:marTop w:val="0"/>
                      <w:marBottom w:val="0"/>
                      <w:divBdr>
                        <w:top w:val="none" w:sz="0" w:space="0" w:color="auto"/>
                        <w:left w:val="none" w:sz="0" w:space="0" w:color="auto"/>
                        <w:bottom w:val="none" w:sz="0" w:space="0" w:color="auto"/>
                        <w:right w:val="none" w:sz="0" w:space="0" w:color="auto"/>
                      </w:divBdr>
                      <w:divsChild>
                        <w:div w:id="66725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009034">
                  <w:marLeft w:val="0"/>
                  <w:marRight w:val="0"/>
                  <w:marTop w:val="240"/>
                  <w:marBottom w:val="0"/>
                  <w:divBdr>
                    <w:top w:val="none" w:sz="0" w:space="0" w:color="auto"/>
                    <w:left w:val="none" w:sz="0" w:space="0" w:color="auto"/>
                    <w:bottom w:val="none" w:sz="0" w:space="0" w:color="auto"/>
                    <w:right w:val="none" w:sz="0" w:space="0" w:color="auto"/>
                  </w:divBdr>
                  <w:divsChild>
                    <w:div w:id="161705212">
                      <w:marLeft w:val="0"/>
                      <w:marRight w:val="0"/>
                      <w:marTop w:val="0"/>
                      <w:marBottom w:val="0"/>
                      <w:divBdr>
                        <w:top w:val="none" w:sz="0" w:space="0" w:color="auto"/>
                        <w:left w:val="none" w:sz="0" w:space="0" w:color="auto"/>
                        <w:bottom w:val="none" w:sz="0" w:space="0" w:color="auto"/>
                        <w:right w:val="none" w:sz="0" w:space="0" w:color="auto"/>
                      </w:divBdr>
                      <w:divsChild>
                        <w:div w:id="124585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088749">
                  <w:marLeft w:val="0"/>
                  <w:marRight w:val="0"/>
                  <w:marTop w:val="240"/>
                  <w:marBottom w:val="0"/>
                  <w:divBdr>
                    <w:top w:val="none" w:sz="0" w:space="0" w:color="auto"/>
                    <w:left w:val="none" w:sz="0" w:space="0" w:color="auto"/>
                    <w:bottom w:val="none" w:sz="0" w:space="0" w:color="auto"/>
                    <w:right w:val="none" w:sz="0" w:space="0" w:color="auto"/>
                  </w:divBdr>
                  <w:divsChild>
                    <w:div w:id="689917485">
                      <w:marLeft w:val="0"/>
                      <w:marRight w:val="0"/>
                      <w:marTop w:val="0"/>
                      <w:marBottom w:val="0"/>
                      <w:divBdr>
                        <w:top w:val="none" w:sz="0" w:space="0" w:color="auto"/>
                        <w:left w:val="none" w:sz="0" w:space="0" w:color="auto"/>
                        <w:bottom w:val="none" w:sz="0" w:space="0" w:color="auto"/>
                        <w:right w:val="none" w:sz="0" w:space="0" w:color="auto"/>
                      </w:divBdr>
                      <w:divsChild>
                        <w:div w:id="1380320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707557">
                  <w:marLeft w:val="0"/>
                  <w:marRight w:val="0"/>
                  <w:marTop w:val="240"/>
                  <w:marBottom w:val="0"/>
                  <w:divBdr>
                    <w:top w:val="none" w:sz="0" w:space="0" w:color="auto"/>
                    <w:left w:val="none" w:sz="0" w:space="0" w:color="auto"/>
                    <w:bottom w:val="none" w:sz="0" w:space="0" w:color="auto"/>
                    <w:right w:val="none" w:sz="0" w:space="0" w:color="auto"/>
                  </w:divBdr>
                  <w:divsChild>
                    <w:div w:id="2036418800">
                      <w:marLeft w:val="0"/>
                      <w:marRight w:val="0"/>
                      <w:marTop w:val="0"/>
                      <w:marBottom w:val="0"/>
                      <w:divBdr>
                        <w:top w:val="none" w:sz="0" w:space="0" w:color="auto"/>
                        <w:left w:val="none" w:sz="0" w:space="0" w:color="auto"/>
                        <w:bottom w:val="none" w:sz="0" w:space="0" w:color="auto"/>
                        <w:right w:val="none" w:sz="0" w:space="0" w:color="auto"/>
                      </w:divBdr>
                      <w:divsChild>
                        <w:div w:id="1168211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152371">
                  <w:marLeft w:val="0"/>
                  <w:marRight w:val="0"/>
                  <w:marTop w:val="240"/>
                  <w:marBottom w:val="0"/>
                  <w:divBdr>
                    <w:top w:val="none" w:sz="0" w:space="0" w:color="auto"/>
                    <w:left w:val="none" w:sz="0" w:space="0" w:color="auto"/>
                    <w:bottom w:val="none" w:sz="0" w:space="0" w:color="auto"/>
                    <w:right w:val="none" w:sz="0" w:space="0" w:color="auto"/>
                  </w:divBdr>
                  <w:divsChild>
                    <w:div w:id="260142074">
                      <w:marLeft w:val="0"/>
                      <w:marRight w:val="0"/>
                      <w:marTop w:val="0"/>
                      <w:marBottom w:val="0"/>
                      <w:divBdr>
                        <w:top w:val="none" w:sz="0" w:space="0" w:color="auto"/>
                        <w:left w:val="none" w:sz="0" w:space="0" w:color="auto"/>
                        <w:bottom w:val="none" w:sz="0" w:space="0" w:color="auto"/>
                        <w:right w:val="none" w:sz="0" w:space="0" w:color="auto"/>
                      </w:divBdr>
                      <w:divsChild>
                        <w:div w:id="341250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953340">
                  <w:marLeft w:val="0"/>
                  <w:marRight w:val="0"/>
                  <w:marTop w:val="240"/>
                  <w:marBottom w:val="0"/>
                  <w:divBdr>
                    <w:top w:val="none" w:sz="0" w:space="0" w:color="auto"/>
                    <w:left w:val="none" w:sz="0" w:space="0" w:color="auto"/>
                    <w:bottom w:val="none" w:sz="0" w:space="0" w:color="auto"/>
                    <w:right w:val="none" w:sz="0" w:space="0" w:color="auto"/>
                  </w:divBdr>
                  <w:divsChild>
                    <w:div w:id="2018075762">
                      <w:marLeft w:val="0"/>
                      <w:marRight w:val="0"/>
                      <w:marTop w:val="0"/>
                      <w:marBottom w:val="0"/>
                      <w:divBdr>
                        <w:top w:val="none" w:sz="0" w:space="0" w:color="auto"/>
                        <w:left w:val="none" w:sz="0" w:space="0" w:color="auto"/>
                        <w:bottom w:val="none" w:sz="0" w:space="0" w:color="auto"/>
                        <w:right w:val="none" w:sz="0" w:space="0" w:color="auto"/>
                      </w:divBdr>
                      <w:divsChild>
                        <w:div w:id="572354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111533">
                  <w:marLeft w:val="0"/>
                  <w:marRight w:val="0"/>
                  <w:marTop w:val="240"/>
                  <w:marBottom w:val="0"/>
                  <w:divBdr>
                    <w:top w:val="none" w:sz="0" w:space="0" w:color="auto"/>
                    <w:left w:val="none" w:sz="0" w:space="0" w:color="auto"/>
                    <w:bottom w:val="none" w:sz="0" w:space="0" w:color="auto"/>
                    <w:right w:val="none" w:sz="0" w:space="0" w:color="auto"/>
                  </w:divBdr>
                  <w:divsChild>
                    <w:div w:id="1628125287">
                      <w:marLeft w:val="0"/>
                      <w:marRight w:val="0"/>
                      <w:marTop w:val="0"/>
                      <w:marBottom w:val="0"/>
                      <w:divBdr>
                        <w:top w:val="none" w:sz="0" w:space="0" w:color="auto"/>
                        <w:left w:val="none" w:sz="0" w:space="0" w:color="auto"/>
                        <w:bottom w:val="none" w:sz="0" w:space="0" w:color="auto"/>
                        <w:right w:val="none" w:sz="0" w:space="0" w:color="auto"/>
                      </w:divBdr>
                      <w:divsChild>
                        <w:div w:id="47421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482838">
                  <w:marLeft w:val="0"/>
                  <w:marRight w:val="0"/>
                  <w:marTop w:val="240"/>
                  <w:marBottom w:val="0"/>
                  <w:divBdr>
                    <w:top w:val="none" w:sz="0" w:space="0" w:color="auto"/>
                    <w:left w:val="none" w:sz="0" w:space="0" w:color="auto"/>
                    <w:bottom w:val="none" w:sz="0" w:space="0" w:color="auto"/>
                    <w:right w:val="none" w:sz="0" w:space="0" w:color="auto"/>
                  </w:divBdr>
                  <w:divsChild>
                    <w:div w:id="365788823">
                      <w:marLeft w:val="0"/>
                      <w:marRight w:val="0"/>
                      <w:marTop w:val="0"/>
                      <w:marBottom w:val="0"/>
                      <w:divBdr>
                        <w:top w:val="none" w:sz="0" w:space="0" w:color="auto"/>
                        <w:left w:val="none" w:sz="0" w:space="0" w:color="auto"/>
                        <w:bottom w:val="none" w:sz="0" w:space="0" w:color="auto"/>
                        <w:right w:val="none" w:sz="0" w:space="0" w:color="auto"/>
                      </w:divBdr>
                      <w:divsChild>
                        <w:div w:id="1899975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416083">
                  <w:marLeft w:val="0"/>
                  <w:marRight w:val="0"/>
                  <w:marTop w:val="240"/>
                  <w:marBottom w:val="0"/>
                  <w:divBdr>
                    <w:top w:val="none" w:sz="0" w:space="0" w:color="auto"/>
                    <w:left w:val="none" w:sz="0" w:space="0" w:color="auto"/>
                    <w:bottom w:val="none" w:sz="0" w:space="0" w:color="auto"/>
                    <w:right w:val="none" w:sz="0" w:space="0" w:color="auto"/>
                  </w:divBdr>
                  <w:divsChild>
                    <w:div w:id="944576728">
                      <w:marLeft w:val="0"/>
                      <w:marRight w:val="0"/>
                      <w:marTop w:val="0"/>
                      <w:marBottom w:val="0"/>
                      <w:divBdr>
                        <w:top w:val="none" w:sz="0" w:space="0" w:color="auto"/>
                        <w:left w:val="none" w:sz="0" w:space="0" w:color="auto"/>
                        <w:bottom w:val="none" w:sz="0" w:space="0" w:color="auto"/>
                        <w:right w:val="none" w:sz="0" w:space="0" w:color="auto"/>
                      </w:divBdr>
                      <w:divsChild>
                        <w:div w:id="1278027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380131">
                  <w:marLeft w:val="0"/>
                  <w:marRight w:val="0"/>
                  <w:marTop w:val="240"/>
                  <w:marBottom w:val="0"/>
                  <w:divBdr>
                    <w:top w:val="none" w:sz="0" w:space="0" w:color="auto"/>
                    <w:left w:val="none" w:sz="0" w:space="0" w:color="auto"/>
                    <w:bottom w:val="none" w:sz="0" w:space="0" w:color="auto"/>
                    <w:right w:val="none" w:sz="0" w:space="0" w:color="auto"/>
                  </w:divBdr>
                  <w:divsChild>
                    <w:div w:id="2089499891">
                      <w:marLeft w:val="0"/>
                      <w:marRight w:val="0"/>
                      <w:marTop w:val="0"/>
                      <w:marBottom w:val="0"/>
                      <w:divBdr>
                        <w:top w:val="none" w:sz="0" w:space="0" w:color="auto"/>
                        <w:left w:val="none" w:sz="0" w:space="0" w:color="auto"/>
                        <w:bottom w:val="none" w:sz="0" w:space="0" w:color="auto"/>
                        <w:right w:val="none" w:sz="0" w:space="0" w:color="auto"/>
                      </w:divBdr>
                      <w:divsChild>
                        <w:div w:id="1718356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83807">
                  <w:marLeft w:val="0"/>
                  <w:marRight w:val="0"/>
                  <w:marTop w:val="240"/>
                  <w:marBottom w:val="0"/>
                  <w:divBdr>
                    <w:top w:val="none" w:sz="0" w:space="0" w:color="auto"/>
                    <w:left w:val="none" w:sz="0" w:space="0" w:color="auto"/>
                    <w:bottom w:val="none" w:sz="0" w:space="0" w:color="auto"/>
                    <w:right w:val="none" w:sz="0" w:space="0" w:color="auto"/>
                  </w:divBdr>
                  <w:divsChild>
                    <w:div w:id="287053275">
                      <w:marLeft w:val="0"/>
                      <w:marRight w:val="0"/>
                      <w:marTop w:val="0"/>
                      <w:marBottom w:val="0"/>
                      <w:divBdr>
                        <w:top w:val="none" w:sz="0" w:space="0" w:color="auto"/>
                        <w:left w:val="none" w:sz="0" w:space="0" w:color="auto"/>
                        <w:bottom w:val="none" w:sz="0" w:space="0" w:color="auto"/>
                        <w:right w:val="none" w:sz="0" w:space="0" w:color="auto"/>
                      </w:divBdr>
                      <w:divsChild>
                        <w:div w:id="496923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936153">
                  <w:marLeft w:val="0"/>
                  <w:marRight w:val="0"/>
                  <w:marTop w:val="240"/>
                  <w:marBottom w:val="0"/>
                  <w:divBdr>
                    <w:top w:val="none" w:sz="0" w:space="0" w:color="auto"/>
                    <w:left w:val="none" w:sz="0" w:space="0" w:color="auto"/>
                    <w:bottom w:val="none" w:sz="0" w:space="0" w:color="auto"/>
                    <w:right w:val="none" w:sz="0" w:space="0" w:color="auto"/>
                  </w:divBdr>
                  <w:divsChild>
                    <w:div w:id="610822007">
                      <w:marLeft w:val="0"/>
                      <w:marRight w:val="0"/>
                      <w:marTop w:val="0"/>
                      <w:marBottom w:val="0"/>
                      <w:divBdr>
                        <w:top w:val="none" w:sz="0" w:space="0" w:color="auto"/>
                        <w:left w:val="none" w:sz="0" w:space="0" w:color="auto"/>
                        <w:bottom w:val="none" w:sz="0" w:space="0" w:color="auto"/>
                        <w:right w:val="none" w:sz="0" w:space="0" w:color="auto"/>
                      </w:divBdr>
                      <w:divsChild>
                        <w:div w:id="1293366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593135">
                  <w:marLeft w:val="0"/>
                  <w:marRight w:val="0"/>
                  <w:marTop w:val="240"/>
                  <w:marBottom w:val="0"/>
                  <w:divBdr>
                    <w:top w:val="none" w:sz="0" w:space="0" w:color="auto"/>
                    <w:left w:val="none" w:sz="0" w:space="0" w:color="auto"/>
                    <w:bottom w:val="none" w:sz="0" w:space="0" w:color="auto"/>
                    <w:right w:val="none" w:sz="0" w:space="0" w:color="auto"/>
                  </w:divBdr>
                  <w:divsChild>
                    <w:div w:id="1652324469">
                      <w:marLeft w:val="0"/>
                      <w:marRight w:val="0"/>
                      <w:marTop w:val="0"/>
                      <w:marBottom w:val="0"/>
                      <w:divBdr>
                        <w:top w:val="none" w:sz="0" w:space="0" w:color="auto"/>
                        <w:left w:val="none" w:sz="0" w:space="0" w:color="auto"/>
                        <w:bottom w:val="none" w:sz="0" w:space="0" w:color="auto"/>
                        <w:right w:val="none" w:sz="0" w:space="0" w:color="auto"/>
                      </w:divBdr>
                      <w:divsChild>
                        <w:div w:id="634527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668717">
                  <w:marLeft w:val="0"/>
                  <w:marRight w:val="0"/>
                  <w:marTop w:val="240"/>
                  <w:marBottom w:val="0"/>
                  <w:divBdr>
                    <w:top w:val="none" w:sz="0" w:space="0" w:color="auto"/>
                    <w:left w:val="none" w:sz="0" w:space="0" w:color="auto"/>
                    <w:bottom w:val="none" w:sz="0" w:space="0" w:color="auto"/>
                    <w:right w:val="none" w:sz="0" w:space="0" w:color="auto"/>
                  </w:divBdr>
                  <w:divsChild>
                    <w:div w:id="1517159333">
                      <w:marLeft w:val="0"/>
                      <w:marRight w:val="0"/>
                      <w:marTop w:val="0"/>
                      <w:marBottom w:val="0"/>
                      <w:divBdr>
                        <w:top w:val="none" w:sz="0" w:space="0" w:color="auto"/>
                        <w:left w:val="none" w:sz="0" w:space="0" w:color="auto"/>
                        <w:bottom w:val="none" w:sz="0" w:space="0" w:color="auto"/>
                        <w:right w:val="none" w:sz="0" w:space="0" w:color="auto"/>
                      </w:divBdr>
                      <w:divsChild>
                        <w:div w:id="1060052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814004">
                  <w:marLeft w:val="0"/>
                  <w:marRight w:val="0"/>
                  <w:marTop w:val="240"/>
                  <w:marBottom w:val="0"/>
                  <w:divBdr>
                    <w:top w:val="none" w:sz="0" w:space="0" w:color="auto"/>
                    <w:left w:val="none" w:sz="0" w:space="0" w:color="auto"/>
                    <w:bottom w:val="none" w:sz="0" w:space="0" w:color="auto"/>
                    <w:right w:val="none" w:sz="0" w:space="0" w:color="auto"/>
                  </w:divBdr>
                  <w:divsChild>
                    <w:div w:id="1731228658">
                      <w:marLeft w:val="0"/>
                      <w:marRight w:val="0"/>
                      <w:marTop w:val="0"/>
                      <w:marBottom w:val="0"/>
                      <w:divBdr>
                        <w:top w:val="none" w:sz="0" w:space="0" w:color="auto"/>
                        <w:left w:val="none" w:sz="0" w:space="0" w:color="auto"/>
                        <w:bottom w:val="none" w:sz="0" w:space="0" w:color="auto"/>
                        <w:right w:val="none" w:sz="0" w:space="0" w:color="auto"/>
                      </w:divBdr>
                      <w:divsChild>
                        <w:div w:id="1655335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440475">
                  <w:marLeft w:val="0"/>
                  <w:marRight w:val="0"/>
                  <w:marTop w:val="240"/>
                  <w:marBottom w:val="0"/>
                  <w:divBdr>
                    <w:top w:val="none" w:sz="0" w:space="0" w:color="auto"/>
                    <w:left w:val="none" w:sz="0" w:space="0" w:color="auto"/>
                    <w:bottom w:val="none" w:sz="0" w:space="0" w:color="auto"/>
                    <w:right w:val="none" w:sz="0" w:space="0" w:color="auto"/>
                  </w:divBdr>
                  <w:divsChild>
                    <w:div w:id="974683159">
                      <w:marLeft w:val="0"/>
                      <w:marRight w:val="0"/>
                      <w:marTop w:val="0"/>
                      <w:marBottom w:val="0"/>
                      <w:divBdr>
                        <w:top w:val="none" w:sz="0" w:space="0" w:color="auto"/>
                        <w:left w:val="none" w:sz="0" w:space="0" w:color="auto"/>
                        <w:bottom w:val="none" w:sz="0" w:space="0" w:color="auto"/>
                        <w:right w:val="none" w:sz="0" w:space="0" w:color="auto"/>
                      </w:divBdr>
                      <w:divsChild>
                        <w:div w:id="41834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518969">
                  <w:marLeft w:val="0"/>
                  <w:marRight w:val="0"/>
                  <w:marTop w:val="240"/>
                  <w:marBottom w:val="0"/>
                  <w:divBdr>
                    <w:top w:val="none" w:sz="0" w:space="0" w:color="auto"/>
                    <w:left w:val="none" w:sz="0" w:space="0" w:color="auto"/>
                    <w:bottom w:val="none" w:sz="0" w:space="0" w:color="auto"/>
                    <w:right w:val="none" w:sz="0" w:space="0" w:color="auto"/>
                  </w:divBdr>
                  <w:divsChild>
                    <w:div w:id="2038846094">
                      <w:marLeft w:val="0"/>
                      <w:marRight w:val="0"/>
                      <w:marTop w:val="0"/>
                      <w:marBottom w:val="0"/>
                      <w:divBdr>
                        <w:top w:val="none" w:sz="0" w:space="0" w:color="auto"/>
                        <w:left w:val="none" w:sz="0" w:space="0" w:color="auto"/>
                        <w:bottom w:val="none" w:sz="0" w:space="0" w:color="auto"/>
                        <w:right w:val="none" w:sz="0" w:space="0" w:color="auto"/>
                      </w:divBdr>
                      <w:divsChild>
                        <w:div w:id="70899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466571">
                  <w:marLeft w:val="0"/>
                  <w:marRight w:val="0"/>
                  <w:marTop w:val="240"/>
                  <w:marBottom w:val="0"/>
                  <w:divBdr>
                    <w:top w:val="none" w:sz="0" w:space="0" w:color="auto"/>
                    <w:left w:val="none" w:sz="0" w:space="0" w:color="auto"/>
                    <w:bottom w:val="none" w:sz="0" w:space="0" w:color="auto"/>
                    <w:right w:val="none" w:sz="0" w:space="0" w:color="auto"/>
                  </w:divBdr>
                  <w:divsChild>
                    <w:div w:id="1002318476">
                      <w:marLeft w:val="0"/>
                      <w:marRight w:val="0"/>
                      <w:marTop w:val="0"/>
                      <w:marBottom w:val="0"/>
                      <w:divBdr>
                        <w:top w:val="none" w:sz="0" w:space="0" w:color="auto"/>
                        <w:left w:val="none" w:sz="0" w:space="0" w:color="auto"/>
                        <w:bottom w:val="none" w:sz="0" w:space="0" w:color="auto"/>
                        <w:right w:val="none" w:sz="0" w:space="0" w:color="auto"/>
                      </w:divBdr>
                      <w:divsChild>
                        <w:div w:id="1445614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097162">
                  <w:marLeft w:val="0"/>
                  <w:marRight w:val="0"/>
                  <w:marTop w:val="240"/>
                  <w:marBottom w:val="0"/>
                  <w:divBdr>
                    <w:top w:val="none" w:sz="0" w:space="0" w:color="auto"/>
                    <w:left w:val="none" w:sz="0" w:space="0" w:color="auto"/>
                    <w:bottom w:val="none" w:sz="0" w:space="0" w:color="auto"/>
                    <w:right w:val="none" w:sz="0" w:space="0" w:color="auto"/>
                  </w:divBdr>
                  <w:divsChild>
                    <w:div w:id="946738268">
                      <w:marLeft w:val="0"/>
                      <w:marRight w:val="0"/>
                      <w:marTop w:val="0"/>
                      <w:marBottom w:val="0"/>
                      <w:divBdr>
                        <w:top w:val="none" w:sz="0" w:space="0" w:color="auto"/>
                        <w:left w:val="none" w:sz="0" w:space="0" w:color="auto"/>
                        <w:bottom w:val="none" w:sz="0" w:space="0" w:color="auto"/>
                        <w:right w:val="none" w:sz="0" w:space="0" w:color="auto"/>
                      </w:divBdr>
                      <w:divsChild>
                        <w:div w:id="1579364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481417">
                  <w:marLeft w:val="0"/>
                  <w:marRight w:val="0"/>
                  <w:marTop w:val="240"/>
                  <w:marBottom w:val="0"/>
                  <w:divBdr>
                    <w:top w:val="none" w:sz="0" w:space="0" w:color="auto"/>
                    <w:left w:val="none" w:sz="0" w:space="0" w:color="auto"/>
                    <w:bottom w:val="none" w:sz="0" w:space="0" w:color="auto"/>
                    <w:right w:val="none" w:sz="0" w:space="0" w:color="auto"/>
                  </w:divBdr>
                  <w:divsChild>
                    <w:div w:id="217790771">
                      <w:marLeft w:val="0"/>
                      <w:marRight w:val="0"/>
                      <w:marTop w:val="0"/>
                      <w:marBottom w:val="0"/>
                      <w:divBdr>
                        <w:top w:val="none" w:sz="0" w:space="0" w:color="auto"/>
                        <w:left w:val="none" w:sz="0" w:space="0" w:color="auto"/>
                        <w:bottom w:val="none" w:sz="0" w:space="0" w:color="auto"/>
                        <w:right w:val="none" w:sz="0" w:space="0" w:color="auto"/>
                      </w:divBdr>
                      <w:divsChild>
                        <w:div w:id="266475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744766">
                  <w:marLeft w:val="0"/>
                  <w:marRight w:val="0"/>
                  <w:marTop w:val="240"/>
                  <w:marBottom w:val="0"/>
                  <w:divBdr>
                    <w:top w:val="none" w:sz="0" w:space="0" w:color="auto"/>
                    <w:left w:val="none" w:sz="0" w:space="0" w:color="auto"/>
                    <w:bottom w:val="none" w:sz="0" w:space="0" w:color="auto"/>
                    <w:right w:val="none" w:sz="0" w:space="0" w:color="auto"/>
                  </w:divBdr>
                  <w:divsChild>
                    <w:div w:id="1227299629">
                      <w:marLeft w:val="0"/>
                      <w:marRight w:val="0"/>
                      <w:marTop w:val="0"/>
                      <w:marBottom w:val="0"/>
                      <w:divBdr>
                        <w:top w:val="none" w:sz="0" w:space="0" w:color="auto"/>
                        <w:left w:val="none" w:sz="0" w:space="0" w:color="auto"/>
                        <w:bottom w:val="none" w:sz="0" w:space="0" w:color="auto"/>
                        <w:right w:val="none" w:sz="0" w:space="0" w:color="auto"/>
                      </w:divBdr>
                      <w:divsChild>
                        <w:div w:id="2116704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51785">
                  <w:marLeft w:val="0"/>
                  <w:marRight w:val="0"/>
                  <w:marTop w:val="240"/>
                  <w:marBottom w:val="0"/>
                  <w:divBdr>
                    <w:top w:val="none" w:sz="0" w:space="0" w:color="auto"/>
                    <w:left w:val="none" w:sz="0" w:space="0" w:color="auto"/>
                    <w:bottom w:val="none" w:sz="0" w:space="0" w:color="auto"/>
                    <w:right w:val="none" w:sz="0" w:space="0" w:color="auto"/>
                  </w:divBdr>
                  <w:divsChild>
                    <w:div w:id="289823851">
                      <w:marLeft w:val="0"/>
                      <w:marRight w:val="0"/>
                      <w:marTop w:val="0"/>
                      <w:marBottom w:val="0"/>
                      <w:divBdr>
                        <w:top w:val="none" w:sz="0" w:space="0" w:color="auto"/>
                        <w:left w:val="none" w:sz="0" w:space="0" w:color="auto"/>
                        <w:bottom w:val="none" w:sz="0" w:space="0" w:color="auto"/>
                        <w:right w:val="none" w:sz="0" w:space="0" w:color="auto"/>
                      </w:divBdr>
                      <w:divsChild>
                        <w:div w:id="132529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012748">
                  <w:marLeft w:val="0"/>
                  <w:marRight w:val="0"/>
                  <w:marTop w:val="240"/>
                  <w:marBottom w:val="0"/>
                  <w:divBdr>
                    <w:top w:val="none" w:sz="0" w:space="0" w:color="auto"/>
                    <w:left w:val="none" w:sz="0" w:space="0" w:color="auto"/>
                    <w:bottom w:val="none" w:sz="0" w:space="0" w:color="auto"/>
                    <w:right w:val="none" w:sz="0" w:space="0" w:color="auto"/>
                  </w:divBdr>
                  <w:divsChild>
                    <w:div w:id="2088458243">
                      <w:marLeft w:val="0"/>
                      <w:marRight w:val="0"/>
                      <w:marTop w:val="0"/>
                      <w:marBottom w:val="0"/>
                      <w:divBdr>
                        <w:top w:val="none" w:sz="0" w:space="0" w:color="auto"/>
                        <w:left w:val="none" w:sz="0" w:space="0" w:color="auto"/>
                        <w:bottom w:val="none" w:sz="0" w:space="0" w:color="auto"/>
                        <w:right w:val="none" w:sz="0" w:space="0" w:color="auto"/>
                      </w:divBdr>
                      <w:divsChild>
                        <w:div w:id="1502768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276816">
                  <w:marLeft w:val="0"/>
                  <w:marRight w:val="0"/>
                  <w:marTop w:val="240"/>
                  <w:marBottom w:val="0"/>
                  <w:divBdr>
                    <w:top w:val="none" w:sz="0" w:space="0" w:color="auto"/>
                    <w:left w:val="none" w:sz="0" w:space="0" w:color="auto"/>
                    <w:bottom w:val="none" w:sz="0" w:space="0" w:color="auto"/>
                    <w:right w:val="none" w:sz="0" w:space="0" w:color="auto"/>
                  </w:divBdr>
                  <w:divsChild>
                    <w:div w:id="429207536">
                      <w:marLeft w:val="0"/>
                      <w:marRight w:val="0"/>
                      <w:marTop w:val="0"/>
                      <w:marBottom w:val="0"/>
                      <w:divBdr>
                        <w:top w:val="none" w:sz="0" w:space="0" w:color="auto"/>
                        <w:left w:val="none" w:sz="0" w:space="0" w:color="auto"/>
                        <w:bottom w:val="none" w:sz="0" w:space="0" w:color="auto"/>
                        <w:right w:val="none" w:sz="0" w:space="0" w:color="auto"/>
                      </w:divBdr>
                      <w:divsChild>
                        <w:div w:id="196217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291595">
                  <w:marLeft w:val="0"/>
                  <w:marRight w:val="0"/>
                  <w:marTop w:val="240"/>
                  <w:marBottom w:val="0"/>
                  <w:divBdr>
                    <w:top w:val="none" w:sz="0" w:space="0" w:color="auto"/>
                    <w:left w:val="none" w:sz="0" w:space="0" w:color="auto"/>
                    <w:bottom w:val="none" w:sz="0" w:space="0" w:color="auto"/>
                    <w:right w:val="none" w:sz="0" w:space="0" w:color="auto"/>
                  </w:divBdr>
                  <w:divsChild>
                    <w:div w:id="31809864">
                      <w:marLeft w:val="0"/>
                      <w:marRight w:val="0"/>
                      <w:marTop w:val="0"/>
                      <w:marBottom w:val="0"/>
                      <w:divBdr>
                        <w:top w:val="none" w:sz="0" w:space="0" w:color="auto"/>
                        <w:left w:val="none" w:sz="0" w:space="0" w:color="auto"/>
                        <w:bottom w:val="none" w:sz="0" w:space="0" w:color="auto"/>
                        <w:right w:val="none" w:sz="0" w:space="0" w:color="auto"/>
                      </w:divBdr>
                      <w:divsChild>
                        <w:div w:id="1562717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183062">
                  <w:marLeft w:val="0"/>
                  <w:marRight w:val="0"/>
                  <w:marTop w:val="240"/>
                  <w:marBottom w:val="0"/>
                  <w:divBdr>
                    <w:top w:val="none" w:sz="0" w:space="0" w:color="auto"/>
                    <w:left w:val="none" w:sz="0" w:space="0" w:color="auto"/>
                    <w:bottom w:val="none" w:sz="0" w:space="0" w:color="auto"/>
                    <w:right w:val="none" w:sz="0" w:space="0" w:color="auto"/>
                  </w:divBdr>
                  <w:divsChild>
                    <w:div w:id="734738347">
                      <w:marLeft w:val="0"/>
                      <w:marRight w:val="0"/>
                      <w:marTop w:val="0"/>
                      <w:marBottom w:val="0"/>
                      <w:divBdr>
                        <w:top w:val="none" w:sz="0" w:space="0" w:color="auto"/>
                        <w:left w:val="none" w:sz="0" w:space="0" w:color="auto"/>
                        <w:bottom w:val="none" w:sz="0" w:space="0" w:color="auto"/>
                        <w:right w:val="none" w:sz="0" w:space="0" w:color="auto"/>
                      </w:divBdr>
                      <w:divsChild>
                        <w:div w:id="208892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828894">
                  <w:marLeft w:val="0"/>
                  <w:marRight w:val="0"/>
                  <w:marTop w:val="240"/>
                  <w:marBottom w:val="0"/>
                  <w:divBdr>
                    <w:top w:val="none" w:sz="0" w:space="0" w:color="auto"/>
                    <w:left w:val="none" w:sz="0" w:space="0" w:color="auto"/>
                    <w:bottom w:val="none" w:sz="0" w:space="0" w:color="auto"/>
                    <w:right w:val="none" w:sz="0" w:space="0" w:color="auto"/>
                  </w:divBdr>
                  <w:divsChild>
                    <w:div w:id="664474978">
                      <w:marLeft w:val="0"/>
                      <w:marRight w:val="0"/>
                      <w:marTop w:val="0"/>
                      <w:marBottom w:val="0"/>
                      <w:divBdr>
                        <w:top w:val="none" w:sz="0" w:space="0" w:color="auto"/>
                        <w:left w:val="none" w:sz="0" w:space="0" w:color="auto"/>
                        <w:bottom w:val="none" w:sz="0" w:space="0" w:color="auto"/>
                        <w:right w:val="none" w:sz="0" w:space="0" w:color="auto"/>
                      </w:divBdr>
                      <w:divsChild>
                        <w:div w:id="1905526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392457">
                  <w:marLeft w:val="0"/>
                  <w:marRight w:val="0"/>
                  <w:marTop w:val="240"/>
                  <w:marBottom w:val="0"/>
                  <w:divBdr>
                    <w:top w:val="none" w:sz="0" w:space="0" w:color="auto"/>
                    <w:left w:val="none" w:sz="0" w:space="0" w:color="auto"/>
                    <w:bottom w:val="none" w:sz="0" w:space="0" w:color="auto"/>
                    <w:right w:val="none" w:sz="0" w:space="0" w:color="auto"/>
                  </w:divBdr>
                  <w:divsChild>
                    <w:div w:id="902183237">
                      <w:marLeft w:val="0"/>
                      <w:marRight w:val="0"/>
                      <w:marTop w:val="0"/>
                      <w:marBottom w:val="0"/>
                      <w:divBdr>
                        <w:top w:val="none" w:sz="0" w:space="0" w:color="auto"/>
                        <w:left w:val="none" w:sz="0" w:space="0" w:color="auto"/>
                        <w:bottom w:val="none" w:sz="0" w:space="0" w:color="auto"/>
                        <w:right w:val="none" w:sz="0" w:space="0" w:color="auto"/>
                      </w:divBdr>
                      <w:divsChild>
                        <w:div w:id="194761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199160">
                  <w:marLeft w:val="0"/>
                  <w:marRight w:val="0"/>
                  <w:marTop w:val="240"/>
                  <w:marBottom w:val="0"/>
                  <w:divBdr>
                    <w:top w:val="none" w:sz="0" w:space="0" w:color="auto"/>
                    <w:left w:val="none" w:sz="0" w:space="0" w:color="auto"/>
                    <w:bottom w:val="none" w:sz="0" w:space="0" w:color="auto"/>
                    <w:right w:val="none" w:sz="0" w:space="0" w:color="auto"/>
                  </w:divBdr>
                  <w:divsChild>
                    <w:div w:id="1381519869">
                      <w:marLeft w:val="0"/>
                      <w:marRight w:val="0"/>
                      <w:marTop w:val="0"/>
                      <w:marBottom w:val="0"/>
                      <w:divBdr>
                        <w:top w:val="none" w:sz="0" w:space="0" w:color="auto"/>
                        <w:left w:val="none" w:sz="0" w:space="0" w:color="auto"/>
                        <w:bottom w:val="none" w:sz="0" w:space="0" w:color="auto"/>
                        <w:right w:val="none" w:sz="0" w:space="0" w:color="auto"/>
                      </w:divBdr>
                      <w:divsChild>
                        <w:div w:id="76949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029661">
                  <w:marLeft w:val="0"/>
                  <w:marRight w:val="0"/>
                  <w:marTop w:val="240"/>
                  <w:marBottom w:val="0"/>
                  <w:divBdr>
                    <w:top w:val="none" w:sz="0" w:space="0" w:color="auto"/>
                    <w:left w:val="none" w:sz="0" w:space="0" w:color="auto"/>
                    <w:bottom w:val="none" w:sz="0" w:space="0" w:color="auto"/>
                    <w:right w:val="none" w:sz="0" w:space="0" w:color="auto"/>
                  </w:divBdr>
                  <w:divsChild>
                    <w:div w:id="966661805">
                      <w:marLeft w:val="0"/>
                      <w:marRight w:val="0"/>
                      <w:marTop w:val="0"/>
                      <w:marBottom w:val="0"/>
                      <w:divBdr>
                        <w:top w:val="none" w:sz="0" w:space="0" w:color="auto"/>
                        <w:left w:val="none" w:sz="0" w:space="0" w:color="auto"/>
                        <w:bottom w:val="none" w:sz="0" w:space="0" w:color="auto"/>
                        <w:right w:val="none" w:sz="0" w:space="0" w:color="auto"/>
                      </w:divBdr>
                      <w:divsChild>
                        <w:div w:id="1534273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372224">
                  <w:marLeft w:val="0"/>
                  <w:marRight w:val="0"/>
                  <w:marTop w:val="240"/>
                  <w:marBottom w:val="0"/>
                  <w:divBdr>
                    <w:top w:val="none" w:sz="0" w:space="0" w:color="auto"/>
                    <w:left w:val="none" w:sz="0" w:space="0" w:color="auto"/>
                    <w:bottom w:val="none" w:sz="0" w:space="0" w:color="auto"/>
                    <w:right w:val="none" w:sz="0" w:space="0" w:color="auto"/>
                  </w:divBdr>
                  <w:divsChild>
                    <w:div w:id="1258516360">
                      <w:marLeft w:val="0"/>
                      <w:marRight w:val="0"/>
                      <w:marTop w:val="0"/>
                      <w:marBottom w:val="0"/>
                      <w:divBdr>
                        <w:top w:val="none" w:sz="0" w:space="0" w:color="auto"/>
                        <w:left w:val="none" w:sz="0" w:space="0" w:color="auto"/>
                        <w:bottom w:val="none" w:sz="0" w:space="0" w:color="auto"/>
                        <w:right w:val="none" w:sz="0" w:space="0" w:color="auto"/>
                      </w:divBdr>
                      <w:divsChild>
                        <w:div w:id="81534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609602">
                  <w:marLeft w:val="0"/>
                  <w:marRight w:val="0"/>
                  <w:marTop w:val="240"/>
                  <w:marBottom w:val="0"/>
                  <w:divBdr>
                    <w:top w:val="none" w:sz="0" w:space="0" w:color="auto"/>
                    <w:left w:val="none" w:sz="0" w:space="0" w:color="auto"/>
                    <w:bottom w:val="none" w:sz="0" w:space="0" w:color="auto"/>
                    <w:right w:val="none" w:sz="0" w:space="0" w:color="auto"/>
                  </w:divBdr>
                  <w:divsChild>
                    <w:div w:id="531962254">
                      <w:marLeft w:val="0"/>
                      <w:marRight w:val="0"/>
                      <w:marTop w:val="0"/>
                      <w:marBottom w:val="0"/>
                      <w:divBdr>
                        <w:top w:val="none" w:sz="0" w:space="0" w:color="auto"/>
                        <w:left w:val="none" w:sz="0" w:space="0" w:color="auto"/>
                        <w:bottom w:val="none" w:sz="0" w:space="0" w:color="auto"/>
                        <w:right w:val="none" w:sz="0" w:space="0" w:color="auto"/>
                      </w:divBdr>
                      <w:divsChild>
                        <w:div w:id="63787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863267">
                  <w:marLeft w:val="0"/>
                  <w:marRight w:val="0"/>
                  <w:marTop w:val="240"/>
                  <w:marBottom w:val="0"/>
                  <w:divBdr>
                    <w:top w:val="none" w:sz="0" w:space="0" w:color="auto"/>
                    <w:left w:val="none" w:sz="0" w:space="0" w:color="auto"/>
                    <w:bottom w:val="none" w:sz="0" w:space="0" w:color="auto"/>
                    <w:right w:val="none" w:sz="0" w:space="0" w:color="auto"/>
                  </w:divBdr>
                  <w:divsChild>
                    <w:div w:id="1288046845">
                      <w:marLeft w:val="0"/>
                      <w:marRight w:val="0"/>
                      <w:marTop w:val="0"/>
                      <w:marBottom w:val="0"/>
                      <w:divBdr>
                        <w:top w:val="none" w:sz="0" w:space="0" w:color="auto"/>
                        <w:left w:val="none" w:sz="0" w:space="0" w:color="auto"/>
                        <w:bottom w:val="none" w:sz="0" w:space="0" w:color="auto"/>
                        <w:right w:val="none" w:sz="0" w:space="0" w:color="auto"/>
                      </w:divBdr>
                      <w:divsChild>
                        <w:div w:id="1328941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6806">
                  <w:marLeft w:val="0"/>
                  <w:marRight w:val="0"/>
                  <w:marTop w:val="240"/>
                  <w:marBottom w:val="0"/>
                  <w:divBdr>
                    <w:top w:val="none" w:sz="0" w:space="0" w:color="auto"/>
                    <w:left w:val="none" w:sz="0" w:space="0" w:color="auto"/>
                    <w:bottom w:val="none" w:sz="0" w:space="0" w:color="auto"/>
                    <w:right w:val="none" w:sz="0" w:space="0" w:color="auto"/>
                  </w:divBdr>
                  <w:divsChild>
                    <w:div w:id="1076980243">
                      <w:marLeft w:val="0"/>
                      <w:marRight w:val="0"/>
                      <w:marTop w:val="0"/>
                      <w:marBottom w:val="0"/>
                      <w:divBdr>
                        <w:top w:val="none" w:sz="0" w:space="0" w:color="auto"/>
                        <w:left w:val="none" w:sz="0" w:space="0" w:color="auto"/>
                        <w:bottom w:val="none" w:sz="0" w:space="0" w:color="auto"/>
                        <w:right w:val="none" w:sz="0" w:space="0" w:color="auto"/>
                      </w:divBdr>
                      <w:divsChild>
                        <w:div w:id="73724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297389">
                  <w:marLeft w:val="0"/>
                  <w:marRight w:val="0"/>
                  <w:marTop w:val="240"/>
                  <w:marBottom w:val="0"/>
                  <w:divBdr>
                    <w:top w:val="none" w:sz="0" w:space="0" w:color="auto"/>
                    <w:left w:val="none" w:sz="0" w:space="0" w:color="auto"/>
                    <w:bottom w:val="none" w:sz="0" w:space="0" w:color="auto"/>
                    <w:right w:val="none" w:sz="0" w:space="0" w:color="auto"/>
                  </w:divBdr>
                  <w:divsChild>
                    <w:div w:id="1310018689">
                      <w:marLeft w:val="0"/>
                      <w:marRight w:val="0"/>
                      <w:marTop w:val="0"/>
                      <w:marBottom w:val="0"/>
                      <w:divBdr>
                        <w:top w:val="none" w:sz="0" w:space="0" w:color="auto"/>
                        <w:left w:val="none" w:sz="0" w:space="0" w:color="auto"/>
                        <w:bottom w:val="none" w:sz="0" w:space="0" w:color="auto"/>
                        <w:right w:val="none" w:sz="0" w:space="0" w:color="auto"/>
                      </w:divBdr>
                      <w:divsChild>
                        <w:div w:id="554239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366140">
                  <w:marLeft w:val="0"/>
                  <w:marRight w:val="0"/>
                  <w:marTop w:val="240"/>
                  <w:marBottom w:val="0"/>
                  <w:divBdr>
                    <w:top w:val="none" w:sz="0" w:space="0" w:color="auto"/>
                    <w:left w:val="none" w:sz="0" w:space="0" w:color="auto"/>
                    <w:bottom w:val="none" w:sz="0" w:space="0" w:color="auto"/>
                    <w:right w:val="none" w:sz="0" w:space="0" w:color="auto"/>
                  </w:divBdr>
                  <w:divsChild>
                    <w:div w:id="1265307527">
                      <w:marLeft w:val="0"/>
                      <w:marRight w:val="0"/>
                      <w:marTop w:val="0"/>
                      <w:marBottom w:val="0"/>
                      <w:divBdr>
                        <w:top w:val="none" w:sz="0" w:space="0" w:color="auto"/>
                        <w:left w:val="none" w:sz="0" w:space="0" w:color="auto"/>
                        <w:bottom w:val="none" w:sz="0" w:space="0" w:color="auto"/>
                        <w:right w:val="none" w:sz="0" w:space="0" w:color="auto"/>
                      </w:divBdr>
                      <w:divsChild>
                        <w:div w:id="8958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424751">
                  <w:marLeft w:val="0"/>
                  <w:marRight w:val="0"/>
                  <w:marTop w:val="240"/>
                  <w:marBottom w:val="0"/>
                  <w:divBdr>
                    <w:top w:val="none" w:sz="0" w:space="0" w:color="auto"/>
                    <w:left w:val="none" w:sz="0" w:space="0" w:color="auto"/>
                    <w:bottom w:val="none" w:sz="0" w:space="0" w:color="auto"/>
                    <w:right w:val="none" w:sz="0" w:space="0" w:color="auto"/>
                  </w:divBdr>
                  <w:divsChild>
                    <w:div w:id="962230702">
                      <w:marLeft w:val="0"/>
                      <w:marRight w:val="0"/>
                      <w:marTop w:val="0"/>
                      <w:marBottom w:val="0"/>
                      <w:divBdr>
                        <w:top w:val="none" w:sz="0" w:space="0" w:color="auto"/>
                        <w:left w:val="none" w:sz="0" w:space="0" w:color="auto"/>
                        <w:bottom w:val="none" w:sz="0" w:space="0" w:color="auto"/>
                        <w:right w:val="none" w:sz="0" w:space="0" w:color="auto"/>
                      </w:divBdr>
                      <w:divsChild>
                        <w:div w:id="831723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195492">
                  <w:marLeft w:val="0"/>
                  <w:marRight w:val="0"/>
                  <w:marTop w:val="240"/>
                  <w:marBottom w:val="0"/>
                  <w:divBdr>
                    <w:top w:val="none" w:sz="0" w:space="0" w:color="auto"/>
                    <w:left w:val="none" w:sz="0" w:space="0" w:color="auto"/>
                    <w:bottom w:val="none" w:sz="0" w:space="0" w:color="auto"/>
                    <w:right w:val="none" w:sz="0" w:space="0" w:color="auto"/>
                  </w:divBdr>
                  <w:divsChild>
                    <w:div w:id="164826552">
                      <w:marLeft w:val="0"/>
                      <w:marRight w:val="0"/>
                      <w:marTop w:val="0"/>
                      <w:marBottom w:val="0"/>
                      <w:divBdr>
                        <w:top w:val="none" w:sz="0" w:space="0" w:color="auto"/>
                        <w:left w:val="none" w:sz="0" w:space="0" w:color="auto"/>
                        <w:bottom w:val="none" w:sz="0" w:space="0" w:color="auto"/>
                        <w:right w:val="none" w:sz="0" w:space="0" w:color="auto"/>
                      </w:divBdr>
                      <w:divsChild>
                        <w:div w:id="128608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545420">
                  <w:marLeft w:val="0"/>
                  <w:marRight w:val="0"/>
                  <w:marTop w:val="240"/>
                  <w:marBottom w:val="0"/>
                  <w:divBdr>
                    <w:top w:val="none" w:sz="0" w:space="0" w:color="auto"/>
                    <w:left w:val="none" w:sz="0" w:space="0" w:color="auto"/>
                    <w:bottom w:val="none" w:sz="0" w:space="0" w:color="auto"/>
                    <w:right w:val="none" w:sz="0" w:space="0" w:color="auto"/>
                  </w:divBdr>
                  <w:divsChild>
                    <w:div w:id="1775394431">
                      <w:marLeft w:val="0"/>
                      <w:marRight w:val="0"/>
                      <w:marTop w:val="0"/>
                      <w:marBottom w:val="0"/>
                      <w:divBdr>
                        <w:top w:val="none" w:sz="0" w:space="0" w:color="auto"/>
                        <w:left w:val="none" w:sz="0" w:space="0" w:color="auto"/>
                        <w:bottom w:val="none" w:sz="0" w:space="0" w:color="auto"/>
                        <w:right w:val="none" w:sz="0" w:space="0" w:color="auto"/>
                      </w:divBdr>
                      <w:divsChild>
                        <w:div w:id="197240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374251">
                  <w:marLeft w:val="0"/>
                  <w:marRight w:val="0"/>
                  <w:marTop w:val="240"/>
                  <w:marBottom w:val="0"/>
                  <w:divBdr>
                    <w:top w:val="none" w:sz="0" w:space="0" w:color="auto"/>
                    <w:left w:val="none" w:sz="0" w:space="0" w:color="auto"/>
                    <w:bottom w:val="none" w:sz="0" w:space="0" w:color="auto"/>
                    <w:right w:val="none" w:sz="0" w:space="0" w:color="auto"/>
                  </w:divBdr>
                  <w:divsChild>
                    <w:div w:id="1274747821">
                      <w:marLeft w:val="0"/>
                      <w:marRight w:val="0"/>
                      <w:marTop w:val="0"/>
                      <w:marBottom w:val="0"/>
                      <w:divBdr>
                        <w:top w:val="none" w:sz="0" w:space="0" w:color="auto"/>
                        <w:left w:val="none" w:sz="0" w:space="0" w:color="auto"/>
                        <w:bottom w:val="none" w:sz="0" w:space="0" w:color="auto"/>
                        <w:right w:val="none" w:sz="0" w:space="0" w:color="auto"/>
                      </w:divBdr>
                      <w:divsChild>
                        <w:div w:id="306057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644135">
                  <w:marLeft w:val="0"/>
                  <w:marRight w:val="0"/>
                  <w:marTop w:val="240"/>
                  <w:marBottom w:val="0"/>
                  <w:divBdr>
                    <w:top w:val="none" w:sz="0" w:space="0" w:color="auto"/>
                    <w:left w:val="none" w:sz="0" w:space="0" w:color="auto"/>
                    <w:bottom w:val="none" w:sz="0" w:space="0" w:color="auto"/>
                    <w:right w:val="none" w:sz="0" w:space="0" w:color="auto"/>
                  </w:divBdr>
                  <w:divsChild>
                    <w:div w:id="2059206796">
                      <w:marLeft w:val="0"/>
                      <w:marRight w:val="0"/>
                      <w:marTop w:val="0"/>
                      <w:marBottom w:val="0"/>
                      <w:divBdr>
                        <w:top w:val="none" w:sz="0" w:space="0" w:color="auto"/>
                        <w:left w:val="none" w:sz="0" w:space="0" w:color="auto"/>
                        <w:bottom w:val="none" w:sz="0" w:space="0" w:color="auto"/>
                        <w:right w:val="none" w:sz="0" w:space="0" w:color="auto"/>
                      </w:divBdr>
                      <w:divsChild>
                        <w:div w:id="81072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491113">
                  <w:marLeft w:val="0"/>
                  <w:marRight w:val="0"/>
                  <w:marTop w:val="240"/>
                  <w:marBottom w:val="0"/>
                  <w:divBdr>
                    <w:top w:val="none" w:sz="0" w:space="0" w:color="auto"/>
                    <w:left w:val="none" w:sz="0" w:space="0" w:color="auto"/>
                    <w:bottom w:val="none" w:sz="0" w:space="0" w:color="auto"/>
                    <w:right w:val="none" w:sz="0" w:space="0" w:color="auto"/>
                  </w:divBdr>
                  <w:divsChild>
                    <w:div w:id="146292375">
                      <w:marLeft w:val="0"/>
                      <w:marRight w:val="0"/>
                      <w:marTop w:val="0"/>
                      <w:marBottom w:val="0"/>
                      <w:divBdr>
                        <w:top w:val="none" w:sz="0" w:space="0" w:color="auto"/>
                        <w:left w:val="none" w:sz="0" w:space="0" w:color="auto"/>
                        <w:bottom w:val="none" w:sz="0" w:space="0" w:color="auto"/>
                        <w:right w:val="none" w:sz="0" w:space="0" w:color="auto"/>
                      </w:divBdr>
                      <w:divsChild>
                        <w:div w:id="256718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251532">
                  <w:marLeft w:val="0"/>
                  <w:marRight w:val="0"/>
                  <w:marTop w:val="240"/>
                  <w:marBottom w:val="0"/>
                  <w:divBdr>
                    <w:top w:val="none" w:sz="0" w:space="0" w:color="auto"/>
                    <w:left w:val="none" w:sz="0" w:space="0" w:color="auto"/>
                    <w:bottom w:val="none" w:sz="0" w:space="0" w:color="auto"/>
                    <w:right w:val="none" w:sz="0" w:space="0" w:color="auto"/>
                  </w:divBdr>
                  <w:divsChild>
                    <w:div w:id="147400484">
                      <w:marLeft w:val="0"/>
                      <w:marRight w:val="0"/>
                      <w:marTop w:val="0"/>
                      <w:marBottom w:val="0"/>
                      <w:divBdr>
                        <w:top w:val="none" w:sz="0" w:space="0" w:color="auto"/>
                        <w:left w:val="none" w:sz="0" w:space="0" w:color="auto"/>
                        <w:bottom w:val="none" w:sz="0" w:space="0" w:color="auto"/>
                        <w:right w:val="none" w:sz="0" w:space="0" w:color="auto"/>
                      </w:divBdr>
                      <w:divsChild>
                        <w:div w:id="739669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539181">
                  <w:marLeft w:val="0"/>
                  <w:marRight w:val="0"/>
                  <w:marTop w:val="240"/>
                  <w:marBottom w:val="0"/>
                  <w:divBdr>
                    <w:top w:val="none" w:sz="0" w:space="0" w:color="auto"/>
                    <w:left w:val="none" w:sz="0" w:space="0" w:color="auto"/>
                    <w:bottom w:val="none" w:sz="0" w:space="0" w:color="auto"/>
                    <w:right w:val="none" w:sz="0" w:space="0" w:color="auto"/>
                  </w:divBdr>
                  <w:divsChild>
                    <w:div w:id="107942161">
                      <w:marLeft w:val="0"/>
                      <w:marRight w:val="0"/>
                      <w:marTop w:val="0"/>
                      <w:marBottom w:val="0"/>
                      <w:divBdr>
                        <w:top w:val="none" w:sz="0" w:space="0" w:color="auto"/>
                        <w:left w:val="none" w:sz="0" w:space="0" w:color="auto"/>
                        <w:bottom w:val="none" w:sz="0" w:space="0" w:color="auto"/>
                        <w:right w:val="none" w:sz="0" w:space="0" w:color="auto"/>
                      </w:divBdr>
                      <w:divsChild>
                        <w:div w:id="180364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082551">
                  <w:marLeft w:val="0"/>
                  <w:marRight w:val="0"/>
                  <w:marTop w:val="240"/>
                  <w:marBottom w:val="0"/>
                  <w:divBdr>
                    <w:top w:val="none" w:sz="0" w:space="0" w:color="auto"/>
                    <w:left w:val="none" w:sz="0" w:space="0" w:color="auto"/>
                    <w:bottom w:val="none" w:sz="0" w:space="0" w:color="auto"/>
                    <w:right w:val="none" w:sz="0" w:space="0" w:color="auto"/>
                  </w:divBdr>
                  <w:divsChild>
                    <w:div w:id="1271668987">
                      <w:marLeft w:val="0"/>
                      <w:marRight w:val="0"/>
                      <w:marTop w:val="0"/>
                      <w:marBottom w:val="0"/>
                      <w:divBdr>
                        <w:top w:val="none" w:sz="0" w:space="0" w:color="auto"/>
                        <w:left w:val="none" w:sz="0" w:space="0" w:color="auto"/>
                        <w:bottom w:val="none" w:sz="0" w:space="0" w:color="auto"/>
                        <w:right w:val="none" w:sz="0" w:space="0" w:color="auto"/>
                      </w:divBdr>
                      <w:divsChild>
                        <w:div w:id="701830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324683">
                  <w:marLeft w:val="0"/>
                  <w:marRight w:val="0"/>
                  <w:marTop w:val="240"/>
                  <w:marBottom w:val="0"/>
                  <w:divBdr>
                    <w:top w:val="none" w:sz="0" w:space="0" w:color="auto"/>
                    <w:left w:val="none" w:sz="0" w:space="0" w:color="auto"/>
                    <w:bottom w:val="none" w:sz="0" w:space="0" w:color="auto"/>
                    <w:right w:val="none" w:sz="0" w:space="0" w:color="auto"/>
                  </w:divBdr>
                  <w:divsChild>
                    <w:div w:id="1480003895">
                      <w:marLeft w:val="0"/>
                      <w:marRight w:val="0"/>
                      <w:marTop w:val="0"/>
                      <w:marBottom w:val="0"/>
                      <w:divBdr>
                        <w:top w:val="none" w:sz="0" w:space="0" w:color="auto"/>
                        <w:left w:val="none" w:sz="0" w:space="0" w:color="auto"/>
                        <w:bottom w:val="none" w:sz="0" w:space="0" w:color="auto"/>
                        <w:right w:val="none" w:sz="0" w:space="0" w:color="auto"/>
                      </w:divBdr>
                      <w:divsChild>
                        <w:div w:id="19916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744426">
                  <w:marLeft w:val="0"/>
                  <w:marRight w:val="0"/>
                  <w:marTop w:val="240"/>
                  <w:marBottom w:val="0"/>
                  <w:divBdr>
                    <w:top w:val="none" w:sz="0" w:space="0" w:color="auto"/>
                    <w:left w:val="none" w:sz="0" w:space="0" w:color="auto"/>
                    <w:bottom w:val="none" w:sz="0" w:space="0" w:color="auto"/>
                    <w:right w:val="none" w:sz="0" w:space="0" w:color="auto"/>
                  </w:divBdr>
                  <w:divsChild>
                    <w:div w:id="1000238365">
                      <w:marLeft w:val="0"/>
                      <w:marRight w:val="0"/>
                      <w:marTop w:val="0"/>
                      <w:marBottom w:val="0"/>
                      <w:divBdr>
                        <w:top w:val="none" w:sz="0" w:space="0" w:color="auto"/>
                        <w:left w:val="none" w:sz="0" w:space="0" w:color="auto"/>
                        <w:bottom w:val="none" w:sz="0" w:space="0" w:color="auto"/>
                        <w:right w:val="none" w:sz="0" w:space="0" w:color="auto"/>
                      </w:divBdr>
                      <w:divsChild>
                        <w:div w:id="303900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86856">
                  <w:marLeft w:val="0"/>
                  <w:marRight w:val="0"/>
                  <w:marTop w:val="240"/>
                  <w:marBottom w:val="0"/>
                  <w:divBdr>
                    <w:top w:val="none" w:sz="0" w:space="0" w:color="auto"/>
                    <w:left w:val="none" w:sz="0" w:space="0" w:color="auto"/>
                    <w:bottom w:val="none" w:sz="0" w:space="0" w:color="auto"/>
                    <w:right w:val="none" w:sz="0" w:space="0" w:color="auto"/>
                  </w:divBdr>
                  <w:divsChild>
                    <w:div w:id="619993505">
                      <w:marLeft w:val="0"/>
                      <w:marRight w:val="0"/>
                      <w:marTop w:val="0"/>
                      <w:marBottom w:val="0"/>
                      <w:divBdr>
                        <w:top w:val="none" w:sz="0" w:space="0" w:color="auto"/>
                        <w:left w:val="none" w:sz="0" w:space="0" w:color="auto"/>
                        <w:bottom w:val="none" w:sz="0" w:space="0" w:color="auto"/>
                        <w:right w:val="none" w:sz="0" w:space="0" w:color="auto"/>
                      </w:divBdr>
                      <w:divsChild>
                        <w:div w:id="758331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335594">
                  <w:marLeft w:val="0"/>
                  <w:marRight w:val="0"/>
                  <w:marTop w:val="240"/>
                  <w:marBottom w:val="0"/>
                  <w:divBdr>
                    <w:top w:val="none" w:sz="0" w:space="0" w:color="auto"/>
                    <w:left w:val="none" w:sz="0" w:space="0" w:color="auto"/>
                    <w:bottom w:val="none" w:sz="0" w:space="0" w:color="auto"/>
                    <w:right w:val="none" w:sz="0" w:space="0" w:color="auto"/>
                  </w:divBdr>
                  <w:divsChild>
                    <w:div w:id="990985231">
                      <w:marLeft w:val="0"/>
                      <w:marRight w:val="0"/>
                      <w:marTop w:val="0"/>
                      <w:marBottom w:val="0"/>
                      <w:divBdr>
                        <w:top w:val="none" w:sz="0" w:space="0" w:color="auto"/>
                        <w:left w:val="none" w:sz="0" w:space="0" w:color="auto"/>
                        <w:bottom w:val="none" w:sz="0" w:space="0" w:color="auto"/>
                        <w:right w:val="none" w:sz="0" w:space="0" w:color="auto"/>
                      </w:divBdr>
                      <w:divsChild>
                        <w:div w:id="38568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047082">
                  <w:marLeft w:val="0"/>
                  <w:marRight w:val="0"/>
                  <w:marTop w:val="240"/>
                  <w:marBottom w:val="0"/>
                  <w:divBdr>
                    <w:top w:val="none" w:sz="0" w:space="0" w:color="auto"/>
                    <w:left w:val="none" w:sz="0" w:space="0" w:color="auto"/>
                    <w:bottom w:val="none" w:sz="0" w:space="0" w:color="auto"/>
                    <w:right w:val="none" w:sz="0" w:space="0" w:color="auto"/>
                  </w:divBdr>
                  <w:divsChild>
                    <w:div w:id="1198808778">
                      <w:marLeft w:val="0"/>
                      <w:marRight w:val="0"/>
                      <w:marTop w:val="0"/>
                      <w:marBottom w:val="0"/>
                      <w:divBdr>
                        <w:top w:val="none" w:sz="0" w:space="0" w:color="auto"/>
                        <w:left w:val="none" w:sz="0" w:space="0" w:color="auto"/>
                        <w:bottom w:val="none" w:sz="0" w:space="0" w:color="auto"/>
                        <w:right w:val="none" w:sz="0" w:space="0" w:color="auto"/>
                      </w:divBdr>
                      <w:divsChild>
                        <w:div w:id="1409377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573980">
                  <w:marLeft w:val="0"/>
                  <w:marRight w:val="0"/>
                  <w:marTop w:val="240"/>
                  <w:marBottom w:val="0"/>
                  <w:divBdr>
                    <w:top w:val="none" w:sz="0" w:space="0" w:color="auto"/>
                    <w:left w:val="none" w:sz="0" w:space="0" w:color="auto"/>
                    <w:bottom w:val="none" w:sz="0" w:space="0" w:color="auto"/>
                    <w:right w:val="none" w:sz="0" w:space="0" w:color="auto"/>
                  </w:divBdr>
                  <w:divsChild>
                    <w:div w:id="291373943">
                      <w:marLeft w:val="0"/>
                      <w:marRight w:val="0"/>
                      <w:marTop w:val="0"/>
                      <w:marBottom w:val="0"/>
                      <w:divBdr>
                        <w:top w:val="none" w:sz="0" w:space="0" w:color="auto"/>
                        <w:left w:val="none" w:sz="0" w:space="0" w:color="auto"/>
                        <w:bottom w:val="none" w:sz="0" w:space="0" w:color="auto"/>
                        <w:right w:val="none" w:sz="0" w:space="0" w:color="auto"/>
                      </w:divBdr>
                      <w:divsChild>
                        <w:div w:id="1114981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712447">
                  <w:marLeft w:val="0"/>
                  <w:marRight w:val="0"/>
                  <w:marTop w:val="240"/>
                  <w:marBottom w:val="0"/>
                  <w:divBdr>
                    <w:top w:val="none" w:sz="0" w:space="0" w:color="auto"/>
                    <w:left w:val="none" w:sz="0" w:space="0" w:color="auto"/>
                    <w:bottom w:val="none" w:sz="0" w:space="0" w:color="auto"/>
                    <w:right w:val="none" w:sz="0" w:space="0" w:color="auto"/>
                  </w:divBdr>
                  <w:divsChild>
                    <w:div w:id="1678732510">
                      <w:marLeft w:val="0"/>
                      <w:marRight w:val="0"/>
                      <w:marTop w:val="0"/>
                      <w:marBottom w:val="0"/>
                      <w:divBdr>
                        <w:top w:val="none" w:sz="0" w:space="0" w:color="auto"/>
                        <w:left w:val="none" w:sz="0" w:space="0" w:color="auto"/>
                        <w:bottom w:val="none" w:sz="0" w:space="0" w:color="auto"/>
                        <w:right w:val="none" w:sz="0" w:space="0" w:color="auto"/>
                      </w:divBdr>
                      <w:divsChild>
                        <w:div w:id="121322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565219">
                  <w:marLeft w:val="0"/>
                  <w:marRight w:val="0"/>
                  <w:marTop w:val="240"/>
                  <w:marBottom w:val="0"/>
                  <w:divBdr>
                    <w:top w:val="none" w:sz="0" w:space="0" w:color="auto"/>
                    <w:left w:val="none" w:sz="0" w:space="0" w:color="auto"/>
                    <w:bottom w:val="none" w:sz="0" w:space="0" w:color="auto"/>
                    <w:right w:val="none" w:sz="0" w:space="0" w:color="auto"/>
                  </w:divBdr>
                  <w:divsChild>
                    <w:div w:id="997415658">
                      <w:marLeft w:val="0"/>
                      <w:marRight w:val="0"/>
                      <w:marTop w:val="0"/>
                      <w:marBottom w:val="0"/>
                      <w:divBdr>
                        <w:top w:val="none" w:sz="0" w:space="0" w:color="auto"/>
                        <w:left w:val="none" w:sz="0" w:space="0" w:color="auto"/>
                        <w:bottom w:val="none" w:sz="0" w:space="0" w:color="auto"/>
                        <w:right w:val="none" w:sz="0" w:space="0" w:color="auto"/>
                      </w:divBdr>
                      <w:divsChild>
                        <w:div w:id="1174607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663488">
                  <w:marLeft w:val="0"/>
                  <w:marRight w:val="0"/>
                  <w:marTop w:val="240"/>
                  <w:marBottom w:val="0"/>
                  <w:divBdr>
                    <w:top w:val="none" w:sz="0" w:space="0" w:color="auto"/>
                    <w:left w:val="none" w:sz="0" w:space="0" w:color="auto"/>
                    <w:bottom w:val="none" w:sz="0" w:space="0" w:color="auto"/>
                    <w:right w:val="none" w:sz="0" w:space="0" w:color="auto"/>
                  </w:divBdr>
                  <w:divsChild>
                    <w:div w:id="1601983572">
                      <w:marLeft w:val="0"/>
                      <w:marRight w:val="0"/>
                      <w:marTop w:val="0"/>
                      <w:marBottom w:val="0"/>
                      <w:divBdr>
                        <w:top w:val="none" w:sz="0" w:space="0" w:color="auto"/>
                        <w:left w:val="none" w:sz="0" w:space="0" w:color="auto"/>
                        <w:bottom w:val="none" w:sz="0" w:space="0" w:color="auto"/>
                        <w:right w:val="none" w:sz="0" w:space="0" w:color="auto"/>
                      </w:divBdr>
                      <w:divsChild>
                        <w:div w:id="1521121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856131">
                  <w:marLeft w:val="0"/>
                  <w:marRight w:val="0"/>
                  <w:marTop w:val="240"/>
                  <w:marBottom w:val="0"/>
                  <w:divBdr>
                    <w:top w:val="none" w:sz="0" w:space="0" w:color="auto"/>
                    <w:left w:val="none" w:sz="0" w:space="0" w:color="auto"/>
                    <w:bottom w:val="none" w:sz="0" w:space="0" w:color="auto"/>
                    <w:right w:val="none" w:sz="0" w:space="0" w:color="auto"/>
                  </w:divBdr>
                  <w:divsChild>
                    <w:div w:id="1193421476">
                      <w:marLeft w:val="0"/>
                      <w:marRight w:val="0"/>
                      <w:marTop w:val="0"/>
                      <w:marBottom w:val="0"/>
                      <w:divBdr>
                        <w:top w:val="none" w:sz="0" w:space="0" w:color="auto"/>
                        <w:left w:val="none" w:sz="0" w:space="0" w:color="auto"/>
                        <w:bottom w:val="none" w:sz="0" w:space="0" w:color="auto"/>
                        <w:right w:val="none" w:sz="0" w:space="0" w:color="auto"/>
                      </w:divBdr>
                      <w:divsChild>
                        <w:div w:id="126972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42045">
                  <w:marLeft w:val="0"/>
                  <w:marRight w:val="0"/>
                  <w:marTop w:val="240"/>
                  <w:marBottom w:val="0"/>
                  <w:divBdr>
                    <w:top w:val="none" w:sz="0" w:space="0" w:color="auto"/>
                    <w:left w:val="none" w:sz="0" w:space="0" w:color="auto"/>
                    <w:bottom w:val="none" w:sz="0" w:space="0" w:color="auto"/>
                    <w:right w:val="none" w:sz="0" w:space="0" w:color="auto"/>
                  </w:divBdr>
                  <w:divsChild>
                    <w:div w:id="1124999737">
                      <w:marLeft w:val="0"/>
                      <w:marRight w:val="0"/>
                      <w:marTop w:val="0"/>
                      <w:marBottom w:val="0"/>
                      <w:divBdr>
                        <w:top w:val="none" w:sz="0" w:space="0" w:color="auto"/>
                        <w:left w:val="none" w:sz="0" w:space="0" w:color="auto"/>
                        <w:bottom w:val="none" w:sz="0" w:space="0" w:color="auto"/>
                        <w:right w:val="none" w:sz="0" w:space="0" w:color="auto"/>
                      </w:divBdr>
                      <w:divsChild>
                        <w:div w:id="40030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018009">
                  <w:marLeft w:val="0"/>
                  <w:marRight w:val="0"/>
                  <w:marTop w:val="240"/>
                  <w:marBottom w:val="0"/>
                  <w:divBdr>
                    <w:top w:val="none" w:sz="0" w:space="0" w:color="auto"/>
                    <w:left w:val="none" w:sz="0" w:space="0" w:color="auto"/>
                    <w:bottom w:val="none" w:sz="0" w:space="0" w:color="auto"/>
                    <w:right w:val="none" w:sz="0" w:space="0" w:color="auto"/>
                  </w:divBdr>
                  <w:divsChild>
                    <w:div w:id="1470899183">
                      <w:marLeft w:val="0"/>
                      <w:marRight w:val="0"/>
                      <w:marTop w:val="0"/>
                      <w:marBottom w:val="0"/>
                      <w:divBdr>
                        <w:top w:val="none" w:sz="0" w:space="0" w:color="auto"/>
                        <w:left w:val="none" w:sz="0" w:space="0" w:color="auto"/>
                        <w:bottom w:val="none" w:sz="0" w:space="0" w:color="auto"/>
                        <w:right w:val="none" w:sz="0" w:space="0" w:color="auto"/>
                      </w:divBdr>
                      <w:divsChild>
                        <w:div w:id="136743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925626">
                  <w:marLeft w:val="0"/>
                  <w:marRight w:val="0"/>
                  <w:marTop w:val="240"/>
                  <w:marBottom w:val="0"/>
                  <w:divBdr>
                    <w:top w:val="none" w:sz="0" w:space="0" w:color="auto"/>
                    <w:left w:val="none" w:sz="0" w:space="0" w:color="auto"/>
                    <w:bottom w:val="none" w:sz="0" w:space="0" w:color="auto"/>
                    <w:right w:val="none" w:sz="0" w:space="0" w:color="auto"/>
                  </w:divBdr>
                  <w:divsChild>
                    <w:div w:id="1566061228">
                      <w:marLeft w:val="0"/>
                      <w:marRight w:val="0"/>
                      <w:marTop w:val="0"/>
                      <w:marBottom w:val="0"/>
                      <w:divBdr>
                        <w:top w:val="none" w:sz="0" w:space="0" w:color="auto"/>
                        <w:left w:val="none" w:sz="0" w:space="0" w:color="auto"/>
                        <w:bottom w:val="none" w:sz="0" w:space="0" w:color="auto"/>
                        <w:right w:val="none" w:sz="0" w:space="0" w:color="auto"/>
                      </w:divBdr>
                      <w:divsChild>
                        <w:div w:id="822963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774333">
                  <w:marLeft w:val="0"/>
                  <w:marRight w:val="0"/>
                  <w:marTop w:val="240"/>
                  <w:marBottom w:val="0"/>
                  <w:divBdr>
                    <w:top w:val="none" w:sz="0" w:space="0" w:color="auto"/>
                    <w:left w:val="none" w:sz="0" w:space="0" w:color="auto"/>
                    <w:bottom w:val="none" w:sz="0" w:space="0" w:color="auto"/>
                    <w:right w:val="none" w:sz="0" w:space="0" w:color="auto"/>
                  </w:divBdr>
                  <w:divsChild>
                    <w:div w:id="690378011">
                      <w:marLeft w:val="0"/>
                      <w:marRight w:val="0"/>
                      <w:marTop w:val="0"/>
                      <w:marBottom w:val="0"/>
                      <w:divBdr>
                        <w:top w:val="none" w:sz="0" w:space="0" w:color="auto"/>
                        <w:left w:val="none" w:sz="0" w:space="0" w:color="auto"/>
                        <w:bottom w:val="none" w:sz="0" w:space="0" w:color="auto"/>
                        <w:right w:val="none" w:sz="0" w:space="0" w:color="auto"/>
                      </w:divBdr>
                      <w:divsChild>
                        <w:div w:id="1188834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394610">
                  <w:marLeft w:val="0"/>
                  <w:marRight w:val="0"/>
                  <w:marTop w:val="240"/>
                  <w:marBottom w:val="0"/>
                  <w:divBdr>
                    <w:top w:val="none" w:sz="0" w:space="0" w:color="auto"/>
                    <w:left w:val="none" w:sz="0" w:space="0" w:color="auto"/>
                    <w:bottom w:val="none" w:sz="0" w:space="0" w:color="auto"/>
                    <w:right w:val="none" w:sz="0" w:space="0" w:color="auto"/>
                  </w:divBdr>
                  <w:divsChild>
                    <w:div w:id="702486240">
                      <w:marLeft w:val="0"/>
                      <w:marRight w:val="0"/>
                      <w:marTop w:val="0"/>
                      <w:marBottom w:val="0"/>
                      <w:divBdr>
                        <w:top w:val="none" w:sz="0" w:space="0" w:color="auto"/>
                        <w:left w:val="none" w:sz="0" w:space="0" w:color="auto"/>
                        <w:bottom w:val="none" w:sz="0" w:space="0" w:color="auto"/>
                        <w:right w:val="none" w:sz="0" w:space="0" w:color="auto"/>
                      </w:divBdr>
                      <w:divsChild>
                        <w:div w:id="107185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125958">
                  <w:marLeft w:val="0"/>
                  <w:marRight w:val="0"/>
                  <w:marTop w:val="240"/>
                  <w:marBottom w:val="0"/>
                  <w:divBdr>
                    <w:top w:val="none" w:sz="0" w:space="0" w:color="auto"/>
                    <w:left w:val="none" w:sz="0" w:space="0" w:color="auto"/>
                    <w:bottom w:val="none" w:sz="0" w:space="0" w:color="auto"/>
                    <w:right w:val="none" w:sz="0" w:space="0" w:color="auto"/>
                  </w:divBdr>
                  <w:divsChild>
                    <w:div w:id="252011052">
                      <w:marLeft w:val="0"/>
                      <w:marRight w:val="0"/>
                      <w:marTop w:val="0"/>
                      <w:marBottom w:val="0"/>
                      <w:divBdr>
                        <w:top w:val="none" w:sz="0" w:space="0" w:color="auto"/>
                        <w:left w:val="none" w:sz="0" w:space="0" w:color="auto"/>
                        <w:bottom w:val="none" w:sz="0" w:space="0" w:color="auto"/>
                        <w:right w:val="none" w:sz="0" w:space="0" w:color="auto"/>
                      </w:divBdr>
                      <w:divsChild>
                        <w:div w:id="1344550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157986">
                  <w:marLeft w:val="0"/>
                  <w:marRight w:val="0"/>
                  <w:marTop w:val="240"/>
                  <w:marBottom w:val="0"/>
                  <w:divBdr>
                    <w:top w:val="none" w:sz="0" w:space="0" w:color="auto"/>
                    <w:left w:val="none" w:sz="0" w:space="0" w:color="auto"/>
                    <w:bottom w:val="none" w:sz="0" w:space="0" w:color="auto"/>
                    <w:right w:val="none" w:sz="0" w:space="0" w:color="auto"/>
                  </w:divBdr>
                  <w:divsChild>
                    <w:div w:id="1984773770">
                      <w:marLeft w:val="0"/>
                      <w:marRight w:val="0"/>
                      <w:marTop w:val="0"/>
                      <w:marBottom w:val="0"/>
                      <w:divBdr>
                        <w:top w:val="none" w:sz="0" w:space="0" w:color="auto"/>
                        <w:left w:val="none" w:sz="0" w:space="0" w:color="auto"/>
                        <w:bottom w:val="none" w:sz="0" w:space="0" w:color="auto"/>
                        <w:right w:val="none" w:sz="0" w:space="0" w:color="auto"/>
                      </w:divBdr>
                      <w:divsChild>
                        <w:div w:id="1324822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549801">
                  <w:marLeft w:val="0"/>
                  <w:marRight w:val="0"/>
                  <w:marTop w:val="240"/>
                  <w:marBottom w:val="0"/>
                  <w:divBdr>
                    <w:top w:val="none" w:sz="0" w:space="0" w:color="auto"/>
                    <w:left w:val="none" w:sz="0" w:space="0" w:color="auto"/>
                    <w:bottom w:val="none" w:sz="0" w:space="0" w:color="auto"/>
                    <w:right w:val="none" w:sz="0" w:space="0" w:color="auto"/>
                  </w:divBdr>
                  <w:divsChild>
                    <w:div w:id="1758209632">
                      <w:marLeft w:val="0"/>
                      <w:marRight w:val="0"/>
                      <w:marTop w:val="0"/>
                      <w:marBottom w:val="0"/>
                      <w:divBdr>
                        <w:top w:val="none" w:sz="0" w:space="0" w:color="auto"/>
                        <w:left w:val="none" w:sz="0" w:space="0" w:color="auto"/>
                        <w:bottom w:val="none" w:sz="0" w:space="0" w:color="auto"/>
                        <w:right w:val="none" w:sz="0" w:space="0" w:color="auto"/>
                      </w:divBdr>
                      <w:divsChild>
                        <w:div w:id="156380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315044">
                  <w:marLeft w:val="0"/>
                  <w:marRight w:val="0"/>
                  <w:marTop w:val="240"/>
                  <w:marBottom w:val="0"/>
                  <w:divBdr>
                    <w:top w:val="none" w:sz="0" w:space="0" w:color="auto"/>
                    <w:left w:val="none" w:sz="0" w:space="0" w:color="auto"/>
                    <w:bottom w:val="none" w:sz="0" w:space="0" w:color="auto"/>
                    <w:right w:val="none" w:sz="0" w:space="0" w:color="auto"/>
                  </w:divBdr>
                  <w:divsChild>
                    <w:div w:id="414784121">
                      <w:marLeft w:val="0"/>
                      <w:marRight w:val="0"/>
                      <w:marTop w:val="0"/>
                      <w:marBottom w:val="0"/>
                      <w:divBdr>
                        <w:top w:val="none" w:sz="0" w:space="0" w:color="auto"/>
                        <w:left w:val="none" w:sz="0" w:space="0" w:color="auto"/>
                        <w:bottom w:val="none" w:sz="0" w:space="0" w:color="auto"/>
                        <w:right w:val="none" w:sz="0" w:space="0" w:color="auto"/>
                      </w:divBdr>
                      <w:divsChild>
                        <w:div w:id="51126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137574">
                  <w:marLeft w:val="0"/>
                  <w:marRight w:val="0"/>
                  <w:marTop w:val="240"/>
                  <w:marBottom w:val="0"/>
                  <w:divBdr>
                    <w:top w:val="none" w:sz="0" w:space="0" w:color="auto"/>
                    <w:left w:val="none" w:sz="0" w:space="0" w:color="auto"/>
                    <w:bottom w:val="none" w:sz="0" w:space="0" w:color="auto"/>
                    <w:right w:val="none" w:sz="0" w:space="0" w:color="auto"/>
                  </w:divBdr>
                  <w:divsChild>
                    <w:div w:id="1168324098">
                      <w:marLeft w:val="0"/>
                      <w:marRight w:val="0"/>
                      <w:marTop w:val="0"/>
                      <w:marBottom w:val="0"/>
                      <w:divBdr>
                        <w:top w:val="none" w:sz="0" w:space="0" w:color="auto"/>
                        <w:left w:val="none" w:sz="0" w:space="0" w:color="auto"/>
                        <w:bottom w:val="none" w:sz="0" w:space="0" w:color="auto"/>
                        <w:right w:val="none" w:sz="0" w:space="0" w:color="auto"/>
                      </w:divBdr>
                      <w:divsChild>
                        <w:div w:id="737048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350519">
                  <w:marLeft w:val="0"/>
                  <w:marRight w:val="0"/>
                  <w:marTop w:val="240"/>
                  <w:marBottom w:val="0"/>
                  <w:divBdr>
                    <w:top w:val="none" w:sz="0" w:space="0" w:color="auto"/>
                    <w:left w:val="none" w:sz="0" w:space="0" w:color="auto"/>
                    <w:bottom w:val="none" w:sz="0" w:space="0" w:color="auto"/>
                    <w:right w:val="none" w:sz="0" w:space="0" w:color="auto"/>
                  </w:divBdr>
                  <w:divsChild>
                    <w:div w:id="1732269573">
                      <w:marLeft w:val="0"/>
                      <w:marRight w:val="0"/>
                      <w:marTop w:val="0"/>
                      <w:marBottom w:val="0"/>
                      <w:divBdr>
                        <w:top w:val="none" w:sz="0" w:space="0" w:color="auto"/>
                        <w:left w:val="none" w:sz="0" w:space="0" w:color="auto"/>
                        <w:bottom w:val="none" w:sz="0" w:space="0" w:color="auto"/>
                        <w:right w:val="none" w:sz="0" w:space="0" w:color="auto"/>
                      </w:divBdr>
                      <w:divsChild>
                        <w:div w:id="1755585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961243">
                  <w:marLeft w:val="0"/>
                  <w:marRight w:val="0"/>
                  <w:marTop w:val="240"/>
                  <w:marBottom w:val="0"/>
                  <w:divBdr>
                    <w:top w:val="none" w:sz="0" w:space="0" w:color="auto"/>
                    <w:left w:val="none" w:sz="0" w:space="0" w:color="auto"/>
                    <w:bottom w:val="none" w:sz="0" w:space="0" w:color="auto"/>
                    <w:right w:val="none" w:sz="0" w:space="0" w:color="auto"/>
                  </w:divBdr>
                  <w:divsChild>
                    <w:div w:id="939138839">
                      <w:marLeft w:val="0"/>
                      <w:marRight w:val="0"/>
                      <w:marTop w:val="0"/>
                      <w:marBottom w:val="0"/>
                      <w:divBdr>
                        <w:top w:val="none" w:sz="0" w:space="0" w:color="auto"/>
                        <w:left w:val="none" w:sz="0" w:space="0" w:color="auto"/>
                        <w:bottom w:val="none" w:sz="0" w:space="0" w:color="auto"/>
                        <w:right w:val="none" w:sz="0" w:space="0" w:color="auto"/>
                      </w:divBdr>
                      <w:divsChild>
                        <w:div w:id="1897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839628">
                  <w:marLeft w:val="0"/>
                  <w:marRight w:val="0"/>
                  <w:marTop w:val="240"/>
                  <w:marBottom w:val="0"/>
                  <w:divBdr>
                    <w:top w:val="none" w:sz="0" w:space="0" w:color="auto"/>
                    <w:left w:val="none" w:sz="0" w:space="0" w:color="auto"/>
                    <w:bottom w:val="none" w:sz="0" w:space="0" w:color="auto"/>
                    <w:right w:val="none" w:sz="0" w:space="0" w:color="auto"/>
                  </w:divBdr>
                  <w:divsChild>
                    <w:div w:id="333994791">
                      <w:marLeft w:val="0"/>
                      <w:marRight w:val="0"/>
                      <w:marTop w:val="0"/>
                      <w:marBottom w:val="0"/>
                      <w:divBdr>
                        <w:top w:val="none" w:sz="0" w:space="0" w:color="auto"/>
                        <w:left w:val="none" w:sz="0" w:space="0" w:color="auto"/>
                        <w:bottom w:val="none" w:sz="0" w:space="0" w:color="auto"/>
                        <w:right w:val="none" w:sz="0" w:space="0" w:color="auto"/>
                      </w:divBdr>
                      <w:divsChild>
                        <w:div w:id="80323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634514">
                  <w:marLeft w:val="0"/>
                  <w:marRight w:val="0"/>
                  <w:marTop w:val="240"/>
                  <w:marBottom w:val="0"/>
                  <w:divBdr>
                    <w:top w:val="none" w:sz="0" w:space="0" w:color="auto"/>
                    <w:left w:val="none" w:sz="0" w:space="0" w:color="auto"/>
                    <w:bottom w:val="none" w:sz="0" w:space="0" w:color="auto"/>
                    <w:right w:val="none" w:sz="0" w:space="0" w:color="auto"/>
                  </w:divBdr>
                  <w:divsChild>
                    <w:div w:id="707416198">
                      <w:marLeft w:val="0"/>
                      <w:marRight w:val="0"/>
                      <w:marTop w:val="0"/>
                      <w:marBottom w:val="0"/>
                      <w:divBdr>
                        <w:top w:val="none" w:sz="0" w:space="0" w:color="auto"/>
                        <w:left w:val="none" w:sz="0" w:space="0" w:color="auto"/>
                        <w:bottom w:val="none" w:sz="0" w:space="0" w:color="auto"/>
                        <w:right w:val="none" w:sz="0" w:space="0" w:color="auto"/>
                      </w:divBdr>
                      <w:divsChild>
                        <w:div w:id="55832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410577">
                  <w:marLeft w:val="0"/>
                  <w:marRight w:val="0"/>
                  <w:marTop w:val="240"/>
                  <w:marBottom w:val="0"/>
                  <w:divBdr>
                    <w:top w:val="none" w:sz="0" w:space="0" w:color="auto"/>
                    <w:left w:val="none" w:sz="0" w:space="0" w:color="auto"/>
                    <w:bottom w:val="none" w:sz="0" w:space="0" w:color="auto"/>
                    <w:right w:val="none" w:sz="0" w:space="0" w:color="auto"/>
                  </w:divBdr>
                  <w:divsChild>
                    <w:div w:id="1025446045">
                      <w:marLeft w:val="0"/>
                      <w:marRight w:val="0"/>
                      <w:marTop w:val="0"/>
                      <w:marBottom w:val="0"/>
                      <w:divBdr>
                        <w:top w:val="none" w:sz="0" w:space="0" w:color="auto"/>
                        <w:left w:val="none" w:sz="0" w:space="0" w:color="auto"/>
                        <w:bottom w:val="none" w:sz="0" w:space="0" w:color="auto"/>
                        <w:right w:val="none" w:sz="0" w:space="0" w:color="auto"/>
                      </w:divBdr>
                      <w:divsChild>
                        <w:div w:id="1477181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357886">
                  <w:marLeft w:val="0"/>
                  <w:marRight w:val="0"/>
                  <w:marTop w:val="240"/>
                  <w:marBottom w:val="0"/>
                  <w:divBdr>
                    <w:top w:val="none" w:sz="0" w:space="0" w:color="auto"/>
                    <w:left w:val="none" w:sz="0" w:space="0" w:color="auto"/>
                    <w:bottom w:val="none" w:sz="0" w:space="0" w:color="auto"/>
                    <w:right w:val="none" w:sz="0" w:space="0" w:color="auto"/>
                  </w:divBdr>
                  <w:divsChild>
                    <w:div w:id="2124184228">
                      <w:marLeft w:val="0"/>
                      <w:marRight w:val="0"/>
                      <w:marTop w:val="0"/>
                      <w:marBottom w:val="0"/>
                      <w:divBdr>
                        <w:top w:val="none" w:sz="0" w:space="0" w:color="auto"/>
                        <w:left w:val="none" w:sz="0" w:space="0" w:color="auto"/>
                        <w:bottom w:val="none" w:sz="0" w:space="0" w:color="auto"/>
                        <w:right w:val="none" w:sz="0" w:space="0" w:color="auto"/>
                      </w:divBdr>
                      <w:divsChild>
                        <w:div w:id="182284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35745">
                  <w:marLeft w:val="0"/>
                  <w:marRight w:val="0"/>
                  <w:marTop w:val="240"/>
                  <w:marBottom w:val="0"/>
                  <w:divBdr>
                    <w:top w:val="none" w:sz="0" w:space="0" w:color="auto"/>
                    <w:left w:val="none" w:sz="0" w:space="0" w:color="auto"/>
                    <w:bottom w:val="none" w:sz="0" w:space="0" w:color="auto"/>
                    <w:right w:val="none" w:sz="0" w:space="0" w:color="auto"/>
                  </w:divBdr>
                  <w:divsChild>
                    <w:div w:id="1747998970">
                      <w:marLeft w:val="0"/>
                      <w:marRight w:val="0"/>
                      <w:marTop w:val="0"/>
                      <w:marBottom w:val="0"/>
                      <w:divBdr>
                        <w:top w:val="none" w:sz="0" w:space="0" w:color="auto"/>
                        <w:left w:val="none" w:sz="0" w:space="0" w:color="auto"/>
                        <w:bottom w:val="none" w:sz="0" w:space="0" w:color="auto"/>
                        <w:right w:val="none" w:sz="0" w:space="0" w:color="auto"/>
                      </w:divBdr>
                      <w:divsChild>
                        <w:div w:id="1597136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56238">
                  <w:marLeft w:val="0"/>
                  <w:marRight w:val="0"/>
                  <w:marTop w:val="240"/>
                  <w:marBottom w:val="0"/>
                  <w:divBdr>
                    <w:top w:val="none" w:sz="0" w:space="0" w:color="auto"/>
                    <w:left w:val="none" w:sz="0" w:space="0" w:color="auto"/>
                    <w:bottom w:val="none" w:sz="0" w:space="0" w:color="auto"/>
                    <w:right w:val="none" w:sz="0" w:space="0" w:color="auto"/>
                  </w:divBdr>
                  <w:divsChild>
                    <w:div w:id="821702653">
                      <w:marLeft w:val="0"/>
                      <w:marRight w:val="0"/>
                      <w:marTop w:val="0"/>
                      <w:marBottom w:val="0"/>
                      <w:divBdr>
                        <w:top w:val="none" w:sz="0" w:space="0" w:color="auto"/>
                        <w:left w:val="none" w:sz="0" w:space="0" w:color="auto"/>
                        <w:bottom w:val="none" w:sz="0" w:space="0" w:color="auto"/>
                        <w:right w:val="none" w:sz="0" w:space="0" w:color="auto"/>
                      </w:divBdr>
                      <w:divsChild>
                        <w:div w:id="1447195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423685">
                  <w:marLeft w:val="0"/>
                  <w:marRight w:val="0"/>
                  <w:marTop w:val="240"/>
                  <w:marBottom w:val="0"/>
                  <w:divBdr>
                    <w:top w:val="none" w:sz="0" w:space="0" w:color="auto"/>
                    <w:left w:val="none" w:sz="0" w:space="0" w:color="auto"/>
                    <w:bottom w:val="none" w:sz="0" w:space="0" w:color="auto"/>
                    <w:right w:val="none" w:sz="0" w:space="0" w:color="auto"/>
                  </w:divBdr>
                  <w:divsChild>
                    <w:div w:id="738092155">
                      <w:marLeft w:val="0"/>
                      <w:marRight w:val="0"/>
                      <w:marTop w:val="0"/>
                      <w:marBottom w:val="0"/>
                      <w:divBdr>
                        <w:top w:val="none" w:sz="0" w:space="0" w:color="auto"/>
                        <w:left w:val="none" w:sz="0" w:space="0" w:color="auto"/>
                        <w:bottom w:val="none" w:sz="0" w:space="0" w:color="auto"/>
                        <w:right w:val="none" w:sz="0" w:space="0" w:color="auto"/>
                      </w:divBdr>
                      <w:divsChild>
                        <w:div w:id="212542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322030">
                  <w:marLeft w:val="0"/>
                  <w:marRight w:val="0"/>
                  <w:marTop w:val="240"/>
                  <w:marBottom w:val="0"/>
                  <w:divBdr>
                    <w:top w:val="none" w:sz="0" w:space="0" w:color="auto"/>
                    <w:left w:val="none" w:sz="0" w:space="0" w:color="auto"/>
                    <w:bottom w:val="none" w:sz="0" w:space="0" w:color="auto"/>
                    <w:right w:val="none" w:sz="0" w:space="0" w:color="auto"/>
                  </w:divBdr>
                  <w:divsChild>
                    <w:div w:id="1080449104">
                      <w:marLeft w:val="0"/>
                      <w:marRight w:val="0"/>
                      <w:marTop w:val="0"/>
                      <w:marBottom w:val="0"/>
                      <w:divBdr>
                        <w:top w:val="none" w:sz="0" w:space="0" w:color="auto"/>
                        <w:left w:val="none" w:sz="0" w:space="0" w:color="auto"/>
                        <w:bottom w:val="none" w:sz="0" w:space="0" w:color="auto"/>
                        <w:right w:val="none" w:sz="0" w:space="0" w:color="auto"/>
                      </w:divBdr>
                      <w:divsChild>
                        <w:div w:id="374352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231505">
                  <w:marLeft w:val="0"/>
                  <w:marRight w:val="0"/>
                  <w:marTop w:val="240"/>
                  <w:marBottom w:val="0"/>
                  <w:divBdr>
                    <w:top w:val="none" w:sz="0" w:space="0" w:color="auto"/>
                    <w:left w:val="none" w:sz="0" w:space="0" w:color="auto"/>
                    <w:bottom w:val="none" w:sz="0" w:space="0" w:color="auto"/>
                    <w:right w:val="none" w:sz="0" w:space="0" w:color="auto"/>
                  </w:divBdr>
                  <w:divsChild>
                    <w:div w:id="372190449">
                      <w:marLeft w:val="0"/>
                      <w:marRight w:val="0"/>
                      <w:marTop w:val="0"/>
                      <w:marBottom w:val="0"/>
                      <w:divBdr>
                        <w:top w:val="none" w:sz="0" w:space="0" w:color="auto"/>
                        <w:left w:val="none" w:sz="0" w:space="0" w:color="auto"/>
                        <w:bottom w:val="none" w:sz="0" w:space="0" w:color="auto"/>
                        <w:right w:val="none" w:sz="0" w:space="0" w:color="auto"/>
                      </w:divBdr>
                      <w:divsChild>
                        <w:div w:id="1448543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375776">
                  <w:marLeft w:val="0"/>
                  <w:marRight w:val="0"/>
                  <w:marTop w:val="240"/>
                  <w:marBottom w:val="0"/>
                  <w:divBdr>
                    <w:top w:val="none" w:sz="0" w:space="0" w:color="auto"/>
                    <w:left w:val="none" w:sz="0" w:space="0" w:color="auto"/>
                    <w:bottom w:val="none" w:sz="0" w:space="0" w:color="auto"/>
                    <w:right w:val="none" w:sz="0" w:space="0" w:color="auto"/>
                  </w:divBdr>
                  <w:divsChild>
                    <w:div w:id="192110538">
                      <w:marLeft w:val="0"/>
                      <w:marRight w:val="0"/>
                      <w:marTop w:val="0"/>
                      <w:marBottom w:val="0"/>
                      <w:divBdr>
                        <w:top w:val="none" w:sz="0" w:space="0" w:color="auto"/>
                        <w:left w:val="none" w:sz="0" w:space="0" w:color="auto"/>
                        <w:bottom w:val="none" w:sz="0" w:space="0" w:color="auto"/>
                        <w:right w:val="none" w:sz="0" w:space="0" w:color="auto"/>
                      </w:divBdr>
                      <w:divsChild>
                        <w:div w:id="145321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153712">
                  <w:marLeft w:val="0"/>
                  <w:marRight w:val="0"/>
                  <w:marTop w:val="240"/>
                  <w:marBottom w:val="0"/>
                  <w:divBdr>
                    <w:top w:val="none" w:sz="0" w:space="0" w:color="auto"/>
                    <w:left w:val="none" w:sz="0" w:space="0" w:color="auto"/>
                    <w:bottom w:val="none" w:sz="0" w:space="0" w:color="auto"/>
                    <w:right w:val="none" w:sz="0" w:space="0" w:color="auto"/>
                  </w:divBdr>
                  <w:divsChild>
                    <w:div w:id="949582871">
                      <w:marLeft w:val="0"/>
                      <w:marRight w:val="0"/>
                      <w:marTop w:val="0"/>
                      <w:marBottom w:val="0"/>
                      <w:divBdr>
                        <w:top w:val="none" w:sz="0" w:space="0" w:color="auto"/>
                        <w:left w:val="none" w:sz="0" w:space="0" w:color="auto"/>
                        <w:bottom w:val="none" w:sz="0" w:space="0" w:color="auto"/>
                        <w:right w:val="none" w:sz="0" w:space="0" w:color="auto"/>
                      </w:divBdr>
                      <w:divsChild>
                        <w:div w:id="479156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256390">
                  <w:marLeft w:val="0"/>
                  <w:marRight w:val="0"/>
                  <w:marTop w:val="240"/>
                  <w:marBottom w:val="0"/>
                  <w:divBdr>
                    <w:top w:val="none" w:sz="0" w:space="0" w:color="auto"/>
                    <w:left w:val="none" w:sz="0" w:space="0" w:color="auto"/>
                    <w:bottom w:val="none" w:sz="0" w:space="0" w:color="auto"/>
                    <w:right w:val="none" w:sz="0" w:space="0" w:color="auto"/>
                  </w:divBdr>
                  <w:divsChild>
                    <w:div w:id="686566645">
                      <w:marLeft w:val="0"/>
                      <w:marRight w:val="0"/>
                      <w:marTop w:val="0"/>
                      <w:marBottom w:val="0"/>
                      <w:divBdr>
                        <w:top w:val="none" w:sz="0" w:space="0" w:color="auto"/>
                        <w:left w:val="none" w:sz="0" w:space="0" w:color="auto"/>
                        <w:bottom w:val="none" w:sz="0" w:space="0" w:color="auto"/>
                        <w:right w:val="none" w:sz="0" w:space="0" w:color="auto"/>
                      </w:divBdr>
                      <w:divsChild>
                        <w:div w:id="2045863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747871">
                  <w:marLeft w:val="0"/>
                  <w:marRight w:val="0"/>
                  <w:marTop w:val="240"/>
                  <w:marBottom w:val="0"/>
                  <w:divBdr>
                    <w:top w:val="none" w:sz="0" w:space="0" w:color="auto"/>
                    <w:left w:val="none" w:sz="0" w:space="0" w:color="auto"/>
                    <w:bottom w:val="none" w:sz="0" w:space="0" w:color="auto"/>
                    <w:right w:val="none" w:sz="0" w:space="0" w:color="auto"/>
                  </w:divBdr>
                  <w:divsChild>
                    <w:div w:id="1244954456">
                      <w:marLeft w:val="0"/>
                      <w:marRight w:val="0"/>
                      <w:marTop w:val="0"/>
                      <w:marBottom w:val="0"/>
                      <w:divBdr>
                        <w:top w:val="none" w:sz="0" w:space="0" w:color="auto"/>
                        <w:left w:val="none" w:sz="0" w:space="0" w:color="auto"/>
                        <w:bottom w:val="none" w:sz="0" w:space="0" w:color="auto"/>
                        <w:right w:val="none" w:sz="0" w:space="0" w:color="auto"/>
                      </w:divBdr>
                      <w:divsChild>
                        <w:div w:id="1776554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997960">
                  <w:marLeft w:val="0"/>
                  <w:marRight w:val="0"/>
                  <w:marTop w:val="240"/>
                  <w:marBottom w:val="0"/>
                  <w:divBdr>
                    <w:top w:val="none" w:sz="0" w:space="0" w:color="auto"/>
                    <w:left w:val="none" w:sz="0" w:space="0" w:color="auto"/>
                    <w:bottom w:val="none" w:sz="0" w:space="0" w:color="auto"/>
                    <w:right w:val="none" w:sz="0" w:space="0" w:color="auto"/>
                  </w:divBdr>
                  <w:divsChild>
                    <w:div w:id="2088069826">
                      <w:marLeft w:val="0"/>
                      <w:marRight w:val="0"/>
                      <w:marTop w:val="0"/>
                      <w:marBottom w:val="0"/>
                      <w:divBdr>
                        <w:top w:val="none" w:sz="0" w:space="0" w:color="auto"/>
                        <w:left w:val="none" w:sz="0" w:space="0" w:color="auto"/>
                        <w:bottom w:val="none" w:sz="0" w:space="0" w:color="auto"/>
                        <w:right w:val="none" w:sz="0" w:space="0" w:color="auto"/>
                      </w:divBdr>
                      <w:divsChild>
                        <w:div w:id="1592273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25041">
                  <w:marLeft w:val="0"/>
                  <w:marRight w:val="0"/>
                  <w:marTop w:val="240"/>
                  <w:marBottom w:val="0"/>
                  <w:divBdr>
                    <w:top w:val="none" w:sz="0" w:space="0" w:color="auto"/>
                    <w:left w:val="none" w:sz="0" w:space="0" w:color="auto"/>
                    <w:bottom w:val="none" w:sz="0" w:space="0" w:color="auto"/>
                    <w:right w:val="none" w:sz="0" w:space="0" w:color="auto"/>
                  </w:divBdr>
                  <w:divsChild>
                    <w:div w:id="1984114965">
                      <w:marLeft w:val="0"/>
                      <w:marRight w:val="0"/>
                      <w:marTop w:val="0"/>
                      <w:marBottom w:val="0"/>
                      <w:divBdr>
                        <w:top w:val="none" w:sz="0" w:space="0" w:color="auto"/>
                        <w:left w:val="none" w:sz="0" w:space="0" w:color="auto"/>
                        <w:bottom w:val="none" w:sz="0" w:space="0" w:color="auto"/>
                        <w:right w:val="none" w:sz="0" w:space="0" w:color="auto"/>
                      </w:divBdr>
                      <w:divsChild>
                        <w:div w:id="1439376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662353">
                  <w:marLeft w:val="0"/>
                  <w:marRight w:val="0"/>
                  <w:marTop w:val="240"/>
                  <w:marBottom w:val="0"/>
                  <w:divBdr>
                    <w:top w:val="none" w:sz="0" w:space="0" w:color="auto"/>
                    <w:left w:val="none" w:sz="0" w:space="0" w:color="auto"/>
                    <w:bottom w:val="none" w:sz="0" w:space="0" w:color="auto"/>
                    <w:right w:val="none" w:sz="0" w:space="0" w:color="auto"/>
                  </w:divBdr>
                  <w:divsChild>
                    <w:div w:id="1177228545">
                      <w:marLeft w:val="0"/>
                      <w:marRight w:val="0"/>
                      <w:marTop w:val="0"/>
                      <w:marBottom w:val="0"/>
                      <w:divBdr>
                        <w:top w:val="none" w:sz="0" w:space="0" w:color="auto"/>
                        <w:left w:val="none" w:sz="0" w:space="0" w:color="auto"/>
                        <w:bottom w:val="none" w:sz="0" w:space="0" w:color="auto"/>
                        <w:right w:val="none" w:sz="0" w:space="0" w:color="auto"/>
                      </w:divBdr>
                      <w:divsChild>
                        <w:div w:id="801266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187666">
                  <w:marLeft w:val="0"/>
                  <w:marRight w:val="0"/>
                  <w:marTop w:val="240"/>
                  <w:marBottom w:val="0"/>
                  <w:divBdr>
                    <w:top w:val="none" w:sz="0" w:space="0" w:color="auto"/>
                    <w:left w:val="none" w:sz="0" w:space="0" w:color="auto"/>
                    <w:bottom w:val="none" w:sz="0" w:space="0" w:color="auto"/>
                    <w:right w:val="none" w:sz="0" w:space="0" w:color="auto"/>
                  </w:divBdr>
                  <w:divsChild>
                    <w:div w:id="2131051111">
                      <w:marLeft w:val="0"/>
                      <w:marRight w:val="0"/>
                      <w:marTop w:val="0"/>
                      <w:marBottom w:val="0"/>
                      <w:divBdr>
                        <w:top w:val="none" w:sz="0" w:space="0" w:color="auto"/>
                        <w:left w:val="none" w:sz="0" w:space="0" w:color="auto"/>
                        <w:bottom w:val="none" w:sz="0" w:space="0" w:color="auto"/>
                        <w:right w:val="none" w:sz="0" w:space="0" w:color="auto"/>
                      </w:divBdr>
                      <w:divsChild>
                        <w:div w:id="998193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912786">
                  <w:marLeft w:val="0"/>
                  <w:marRight w:val="0"/>
                  <w:marTop w:val="240"/>
                  <w:marBottom w:val="0"/>
                  <w:divBdr>
                    <w:top w:val="none" w:sz="0" w:space="0" w:color="auto"/>
                    <w:left w:val="none" w:sz="0" w:space="0" w:color="auto"/>
                    <w:bottom w:val="none" w:sz="0" w:space="0" w:color="auto"/>
                    <w:right w:val="none" w:sz="0" w:space="0" w:color="auto"/>
                  </w:divBdr>
                  <w:divsChild>
                    <w:div w:id="1442529559">
                      <w:marLeft w:val="0"/>
                      <w:marRight w:val="0"/>
                      <w:marTop w:val="0"/>
                      <w:marBottom w:val="0"/>
                      <w:divBdr>
                        <w:top w:val="none" w:sz="0" w:space="0" w:color="auto"/>
                        <w:left w:val="none" w:sz="0" w:space="0" w:color="auto"/>
                        <w:bottom w:val="none" w:sz="0" w:space="0" w:color="auto"/>
                        <w:right w:val="none" w:sz="0" w:space="0" w:color="auto"/>
                      </w:divBdr>
                      <w:divsChild>
                        <w:div w:id="354042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401750">
                  <w:marLeft w:val="0"/>
                  <w:marRight w:val="0"/>
                  <w:marTop w:val="240"/>
                  <w:marBottom w:val="0"/>
                  <w:divBdr>
                    <w:top w:val="none" w:sz="0" w:space="0" w:color="auto"/>
                    <w:left w:val="none" w:sz="0" w:space="0" w:color="auto"/>
                    <w:bottom w:val="none" w:sz="0" w:space="0" w:color="auto"/>
                    <w:right w:val="none" w:sz="0" w:space="0" w:color="auto"/>
                  </w:divBdr>
                  <w:divsChild>
                    <w:div w:id="1438065143">
                      <w:marLeft w:val="0"/>
                      <w:marRight w:val="0"/>
                      <w:marTop w:val="0"/>
                      <w:marBottom w:val="0"/>
                      <w:divBdr>
                        <w:top w:val="none" w:sz="0" w:space="0" w:color="auto"/>
                        <w:left w:val="none" w:sz="0" w:space="0" w:color="auto"/>
                        <w:bottom w:val="none" w:sz="0" w:space="0" w:color="auto"/>
                        <w:right w:val="none" w:sz="0" w:space="0" w:color="auto"/>
                      </w:divBdr>
                      <w:divsChild>
                        <w:div w:id="48492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454343">
                  <w:marLeft w:val="0"/>
                  <w:marRight w:val="0"/>
                  <w:marTop w:val="240"/>
                  <w:marBottom w:val="0"/>
                  <w:divBdr>
                    <w:top w:val="none" w:sz="0" w:space="0" w:color="auto"/>
                    <w:left w:val="none" w:sz="0" w:space="0" w:color="auto"/>
                    <w:bottom w:val="none" w:sz="0" w:space="0" w:color="auto"/>
                    <w:right w:val="none" w:sz="0" w:space="0" w:color="auto"/>
                  </w:divBdr>
                  <w:divsChild>
                    <w:div w:id="1437213182">
                      <w:marLeft w:val="0"/>
                      <w:marRight w:val="0"/>
                      <w:marTop w:val="0"/>
                      <w:marBottom w:val="0"/>
                      <w:divBdr>
                        <w:top w:val="none" w:sz="0" w:space="0" w:color="auto"/>
                        <w:left w:val="none" w:sz="0" w:space="0" w:color="auto"/>
                        <w:bottom w:val="none" w:sz="0" w:space="0" w:color="auto"/>
                        <w:right w:val="none" w:sz="0" w:space="0" w:color="auto"/>
                      </w:divBdr>
                      <w:divsChild>
                        <w:div w:id="1043364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161181">
                  <w:marLeft w:val="0"/>
                  <w:marRight w:val="0"/>
                  <w:marTop w:val="240"/>
                  <w:marBottom w:val="0"/>
                  <w:divBdr>
                    <w:top w:val="none" w:sz="0" w:space="0" w:color="auto"/>
                    <w:left w:val="none" w:sz="0" w:space="0" w:color="auto"/>
                    <w:bottom w:val="none" w:sz="0" w:space="0" w:color="auto"/>
                    <w:right w:val="none" w:sz="0" w:space="0" w:color="auto"/>
                  </w:divBdr>
                  <w:divsChild>
                    <w:div w:id="1675763659">
                      <w:marLeft w:val="0"/>
                      <w:marRight w:val="0"/>
                      <w:marTop w:val="0"/>
                      <w:marBottom w:val="0"/>
                      <w:divBdr>
                        <w:top w:val="none" w:sz="0" w:space="0" w:color="auto"/>
                        <w:left w:val="none" w:sz="0" w:space="0" w:color="auto"/>
                        <w:bottom w:val="none" w:sz="0" w:space="0" w:color="auto"/>
                        <w:right w:val="none" w:sz="0" w:space="0" w:color="auto"/>
                      </w:divBdr>
                      <w:divsChild>
                        <w:div w:id="1640643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07236">
                  <w:marLeft w:val="0"/>
                  <w:marRight w:val="0"/>
                  <w:marTop w:val="240"/>
                  <w:marBottom w:val="0"/>
                  <w:divBdr>
                    <w:top w:val="none" w:sz="0" w:space="0" w:color="auto"/>
                    <w:left w:val="none" w:sz="0" w:space="0" w:color="auto"/>
                    <w:bottom w:val="none" w:sz="0" w:space="0" w:color="auto"/>
                    <w:right w:val="none" w:sz="0" w:space="0" w:color="auto"/>
                  </w:divBdr>
                  <w:divsChild>
                    <w:div w:id="62946570">
                      <w:marLeft w:val="0"/>
                      <w:marRight w:val="0"/>
                      <w:marTop w:val="0"/>
                      <w:marBottom w:val="0"/>
                      <w:divBdr>
                        <w:top w:val="none" w:sz="0" w:space="0" w:color="auto"/>
                        <w:left w:val="none" w:sz="0" w:space="0" w:color="auto"/>
                        <w:bottom w:val="none" w:sz="0" w:space="0" w:color="auto"/>
                        <w:right w:val="none" w:sz="0" w:space="0" w:color="auto"/>
                      </w:divBdr>
                      <w:divsChild>
                        <w:div w:id="255407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391898">
                  <w:marLeft w:val="0"/>
                  <w:marRight w:val="0"/>
                  <w:marTop w:val="240"/>
                  <w:marBottom w:val="0"/>
                  <w:divBdr>
                    <w:top w:val="none" w:sz="0" w:space="0" w:color="auto"/>
                    <w:left w:val="none" w:sz="0" w:space="0" w:color="auto"/>
                    <w:bottom w:val="none" w:sz="0" w:space="0" w:color="auto"/>
                    <w:right w:val="none" w:sz="0" w:space="0" w:color="auto"/>
                  </w:divBdr>
                  <w:divsChild>
                    <w:div w:id="1112936622">
                      <w:marLeft w:val="0"/>
                      <w:marRight w:val="0"/>
                      <w:marTop w:val="0"/>
                      <w:marBottom w:val="0"/>
                      <w:divBdr>
                        <w:top w:val="none" w:sz="0" w:space="0" w:color="auto"/>
                        <w:left w:val="none" w:sz="0" w:space="0" w:color="auto"/>
                        <w:bottom w:val="none" w:sz="0" w:space="0" w:color="auto"/>
                        <w:right w:val="none" w:sz="0" w:space="0" w:color="auto"/>
                      </w:divBdr>
                      <w:divsChild>
                        <w:div w:id="430662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725902">
                  <w:marLeft w:val="0"/>
                  <w:marRight w:val="0"/>
                  <w:marTop w:val="240"/>
                  <w:marBottom w:val="0"/>
                  <w:divBdr>
                    <w:top w:val="none" w:sz="0" w:space="0" w:color="auto"/>
                    <w:left w:val="none" w:sz="0" w:space="0" w:color="auto"/>
                    <w:bottom w:val="none" w:sz="0" w:space="0" w:color="auto"/>
                    <w:right w:val="none" w:sz="0" w:space="0" w:color="auto"/>
                  </w:divBdr>
                  <w:divsChild>
                    <w:div w:id="390076587">
                      <w:marLeft w:val="0"/>
                      <w:marRight w:val="0"/>
                      <w:marTop w:val="0"/>
                      <w:marBottom w:val="0"/>
                      <w:divBdr>
                        <w:top w:val="none" w:sz="0" w:space="0" w:color="auto"/>
                        <w:left w:val="none" w:sz="0" w:space="0" w:color="auto"/>
                        <w:bottom w:val="none" w:sz="0" w:space="0" w:color="auto"/>
                        <w:right w:val="none" w:sz="0" w:space="0" w:color="auto"/>
                      </w:divBdr>
                      <w:divsChild>
                        <w:div w:id="969047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383137">
                  <w:marLeft w:val="0"/>
                  <w:marRight w:val="0"/>
                  <w:marTop w:val="240"/>
                  <w:marBottom w:val="0"/>
                  <w:divBdr>
                    <w:top w:val="none" w:sz="0" w:space="0" w:color="auto"/>
                    <w:left w:val="none" w:sz="0" w:space="0" w:color="auto"/>
                    <w:bottom w:val="none" w:sz="0" w:space="0" w:color="auto"/>
                    <w:right w:val="none" w:sz="0" w:space="0" w:color="auto"/>
                  </w:divBdr>
                  <w:divsChild>
                    <w:div w:id="230117049">
                      <w:marLeft w:val="0"/>
                      <w:marRight w:val="0"/>
                      <w:marTop w:val="0"/>
                      <w:marBottom w:val="0"/>
                      <w:divBdr>
                        <w:top w:val="none" w:sz="0" w:space="0" w:color="auto"/>
                        <w:left w:val="none" w:sz="0" w:space="0" w:color="auto"/>
                        <w:bottom w:val="none" w:sz="0" w:space="0" w:color="auto"/>
                        <w:right w:val="none" w:sz="0" w:space="0" w:color="auto"/>
                      </w:divBdr>
                      <w:divsChild>
                        <w:div w:id="37624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598450">
                  <w:marLeft w:val="0"/>
                  <w:marRight w:val="0"/>
                  <w:marTop w:val="240"/>
                  <w:marBottom w:val="0"/>
                  <w:divBdr>
                    <w:top w:val="none" w:sz="0" w:space="0" w:color="auto"/>
                    <w:left w:val="none" w:sz="0" w:space="0" w:color="auto"/>
                    <w:bottom w:val="none" w:sz="0" w:space="0" w:color="auto"/>
                    <w:right w:val="none" w:sz="0" w:space="0" w:color="auto"/>
                  </w:divBdr>
                  <w:divsChild>
                    <w:div w:id="486020087">
                      <w:marLeft w:val="0"/>
                      <w:marRight w:val="0"/>
                      <w:marTop w:val="0"/>
                      <w:marBottom w:val="0"/>
                      <w:divBdr>
                        <w:top w:val="none" w:sz="0" w:space="0" w:color="auto"/>
                        <w:left w:val="none" w:sz="0" w:space="0" w:color="auto"/>
                        <w:bottom w:val="none" w:sz="0" w:space="0" w:color="auto"/>
                        <w:right w:val="none" w:sz="0" w:space="0" w:color="auto"/>
                      </w:divBdr>
                      <w:divsChild>
                        <w:div w:id="2115055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557249">
                  <w:marLeft w:val="0"/>
                  <w:marRight w:val="0"/>
                  <w:marTop w:val="240"/>
                  <w:marBottom w:val="0"/>
                  <w:divBdr>
                    <w:top w:val="none" w:sz="0" w:space="0" w:color="auto"/>
                    <w:left w:val="none" w:sz="0" w:space="0" w:color="auto"/>
                    <w:bottom w:val="none" w:sz="0" w:space="0" w:color="auto"/>
                    <w:right w:val="none" w:sz="0" w:space="0" w:color="auto"/>
                  </w:divBdr>
                  <w:divsChild>
                    <w:div w:id="1725256344">
                      <w:marLeft w:val="0"/>
                      <w:marRight w:val="0"/>
                      <w:marTop w:val="0"/>
                      <w:marBottom w:val="0"/>
                      <w:divBdr>
                        <w:top w:val="none" w:sz="0" w:space="0" w:color="auto"/>
                        <w:left w:val="none" w:sz="0" w:space="0" w:color="auto"/>
                        <w:bottom w:val="none" w:sz="0" w:space="0" w:color="auto"/>
                        <w:right w:val="none" w:sz="0" w:space="0" w:color="auto"/>
                      </w:divBdr>
                      <w:divsChild>
                        <w:div w:id="1971979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824527">
                  <w:marLeft w:val="0"/>
                  <w:marRight w:val="0"/>
                  <w:marTop w:val="240"/>
                  <w:marBottom w:val="0"/>
                  <w:divBdr>
                    <w:top w:val="none" w:sz="0" w:space="0" w:color="auto"/>
                    <w:left w:val="none" w:sz="0" w:space="0" w:color="auto"/>
                    <w:bottom w:val="none" w:sz="0" w:space="0" w:color="auto"/>
                    <w:right w:val="none" w:sz="0" w:space="0" w:color="auto"/>
                  </w:divBdr>
                  <w:divsChild>
                    <w:div w:id="770317058">
                      <w:marLeft w:val="0"/>
                      <w:marRight w:val="0"/>
                      <w:marTop w:val="0"/>
                      <w:marBottom w:val="0"/>
                      <w:divBdr>
                        <w:top w:val="none" w:sz="0" w:space="0" w:color="auto"/>
                        <w:left w:val="none" w:sz="0" w:space="0" w:color="auto"/>
                        <w:bottom w:val="none" w:sz="0" w:space="0" w:color="auto"/>
                        <w:right w:val="none" w:sz="0" w:space="0" w:color="auto"/>
                      </w:divBdr>
                      <w:divsChild>
                        <w:div w:id="1650163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638358">
                  <w:marLeft w:val="0"/>
                  <w:marRight w:val="0"/>
                  <w:marTop w:val="240"/>
                  <w:marBottom w:val="0"/>
                  <w:divBdr>
                    <w:top w:val="none" w:sz="0" w:space="0" w:color="auto"/>
                    <w:left w:val="none" w:sz="0" w:space="0" w:color="auto"/>
                    <w:bottom w:val="none" w:sz="0" w:space="0" w:color="auto"/>
                    <w:right w:val="none" w:sz="0" w:space="0" w:color="auto"/>
                  </w:divBdr>
                  <w:divsChild>
                    <w:div w:id="1633753413">
                      <w:marLeft w:val="0"/>
                      <w:marRight w:val="0"/>
                      <w:marTop w:val="0"/>
                      <w:marBottom w:val="0"/>
                      <w:divBdr>
                        <w:top w:val="none" w:sz="0" w:space="0" w:color="auto"/>
                        <w:left w:val="none" w:sz="0" w:space="0" w:color="auto"/>
                        <w:bottom w:val="none" w:sz="0" w:space="0" w:color="auto"/>
                        <w:right w:val="none" w:sz="0" w:space="0" w:color="auto"/>
                      </w:divBdr>
                      <w:divsChild>
                        <w:div w:id="176777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018762">
                  <w:marLeft w:val="0"/>
                  <w:marRight w:val="0"/>
                  <w:marTop w:val="240"/>
                  <w:marBottom w:val="0"/>
                  <w:divBdr>
                    <w:top w:val="none" w:sz="0" w:space="0" w:color="auto"/>
                    <w:left w:val="none" w:sz="0" w:space="0" w:color="auto"/>
                    <w:bottom w:val="none" w:sz="0" w:space="0" w:color="auto"/>
                    <w:right w:val="none" w:sz="0" w:space="0" w:color="auto"/>
                  </w:divBdr>
                  <w:divsChild>
                    <w:div w:id="137379369">
                      <w:marLeft w:val="0"/>
                      <w:marRight w:val="0"/>
                      <w:marTop w:val="0"/>
                      <w:marBottom w:val="0"/>
                      <w:divBdr>
                        <w:top w:val="none" w:sz="0" w:space="0" w:color="auto"/>
                        <w:left w:val="none" w:sz="0" w:space="0" w:color="auto"/>
                        <w:bottom w:val="none" w:sz="0" w:space="0" w:color="auto"/>
                        <w:right w:val="none" w:sz="0" w:space="0" w:color="auto"/>
                      </w:divBdr>
                      <w:divsChild>
                        <w:div w:id="117742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277450">
                  <w:marLeft w:val="0"/>
                  <w:marRight w:val="0"/>
                  <w:marTop w:val="240"/>
                  <w:marBottom w:val="0"/>
                  <w:divBdr>
                    <w:top w:val="none" w:sz="0" w:space="0" w:color="auto"/>
                    <w:left w:val="none" w:sz="0" w:space="0" w:color="auto"/>
                    <w:bottom w:val="none" w:sz="0" w:space="0" w:color="auto"/>
                    <w:right w:val="none" w:sz="0" w:space="0" w:color="auto"/>
                  </w:divBdr>
                  <w:divsChild>
                    <w:div w:id="557783845">
                      <w:marLeft w:val="0"/>
                      <w:marRight w:val="0"/>
                      <w:marTop w:val="0"/>
                      <w:marBottom w:val="0"/>
                      <w:divBdr>
                        <w:top w:val="none" w:sz="0" w:space="0" w:color="auto"/>
                        <w:left w:val="none" w:sz="0" w:space="0" w:color="auto"/>
                        <w:bottom w:val="none" w:sz="0" w:space="0" w:color="auto"/>
                        <w:right w:val="none" w:sz="0" w:space="0" w:color="auto"/>
                      </w:divBdr>
                      <w:divsChild>
                        <w:div w:id="1121731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475171">
                  <w:marLeft w:val="0"/>
                  <w:marRight w:val="0"/>
                  <w:marTop w:val="240"/>
                  <w:marBottom w:val="0"/>
                  <w:divBdr>
                    <w:top w:val="none" w:sz="0" w:space="0" w:color="auto"/>
                    <w:left w:val="none" w:sz="0" w:space="0" w:color="auto"/>
                    <w:bottom w:val="none" w:sz="0" w:space="0" w:color="auto"/>
                    <w:right w:val="none" w:sz="0" w:space="0" w:color="auto"/>
                  </w:divBdr>
                  <w:divsChild>
                    <w:div w:id="1108045086">
                      <w:marLeft w:val="0"/>
                      <w:marRight w:val="0"/>
                      <w:marTop w:val="0"/>
                      <w:marBottom w:val="0"/>
                      <w:divBdr>
                        <w:top w:val="none" w:sz="0" w:space="0" w:color="auto"/>
                        <w:left w:val="none" w:sz="0" w:space="0" w:color="auto"/>
                        <w:bottom w:val="none" w:sz="0" w:space="0" w:color="auto"/>
                        <w:right w:val="none" w:sz="0" w:space="0" w:color="auto"/>
                      </w:divBdr>
                      <w:divsChild>
                        <w:div w:id="1747335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917363">
                  <w:marLeft w:val="0"/>
                  <w:marRight w:val="0"/>
                  <w:marTop w:val="240"/>
                  <w:marBottom w:val="0"/>
                  <w:divBdr>
                    <w:top w:val="none" w:sz="0" w:space="0" w:color="auto"/>
                    <w:left w:val="none" w:sz="0" w:space="0" w:color="auto"/>
                    <w:bottom w:val="none" w:sz="0" w:space="0" w:color="auto"/>
                    <w:right w:val="none" w:sz="0" w:space="0" w:color="auto"/>
                  </w:divBdr>
                  <w:divsChild>
                    <w:div w:id="376667014">
                      <w:marLeft w:val="0"/>
                      <w:marRight w:val="0"/>
                      <w:marTop w:val="0"/>
                      <w:marBottom w:val="0"/>
                      <w:divBdr>
                        <w:top w:val="none" w:sz="0" w:space="0" w:color="auto"/>
                        <w:left w:val="none" w:sz="0" w:space="0" w:color="auto"/>
                        <w:bottom w:val="none" w:sz="0" w:space="0" w:color="auto"/>
                        <w:right w:val="none" w:sz="0" w:space="0" w:color="auto"/>
                      </w:divBdr>
                      <w:divsChild>
                        <w:div w:id="30863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839057">
                  <w:marLeft w:val="0"/>
                  <w:marRight w:val="0"/>
                  <w:marTop w:val="240"/>
                  <w:marBottom w:val="0"/>
                  <w:divBdr>
                    <w:top w:val="none" w:sz="0" w:space="0" w:color="auto"/>
                    <w:left w:val="none" w:sz="0" w:space="0" w:color="auto"/>
                    <w:bottom w:val="none" w:sz="0" w:space="0" w:color="auto"/>
                    <w:right w:val="none" w:sz="0" w:space="0" w:color="auto"/>
                  </w:divBdr>
                  <w:divsChild>
                    <w:div w:id="1383824887">
                      <w:marLeft w:val="0"/>
                      <w:marRight w:val="0"/>
                      <w:marTop w:val="0"/>
                      <w:marBottom w:val="0"/>
                      <w:divBdr>
                        <w:top w:val="none" w:sz="0" w:space="0" w:color="auto"/>
                        <w:left w:val="none" w:sz="0" w:space="0" w:color="auto"/>
                        <w:bottom w:val="none" w:sz="0" w:space="0" w:color="auto"/>
                        <w:right w:val="none" w:sz="0" w:space="0" w:color="auto"/>
                      </w:divBdr>
                      <w:divsChild>
                        <w:div w:id="11032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728871">
                  <w:marLeft w:val="0"/>
                  <w:marRight w:val="0"/>
                  <w:marTop w:val="240"/>
                  <w:marBottom w:val="0"/>
                  <w:divBdr>
                    <w:top w:val="none" w:sz="0" w:space="0" w:color="auto"/>
                    <w:left w:val="none" w:sz="0" w:space="0" w:color="auto"/>
                    <w:bottom w:val="none" w:sz="0" w:space="0" w:color="auto"/>
                    <w:right w:val="none" w:sz="0" w:space="0" w:color="auto"/>
                  </w:divBdr>
                  <w:divsChild>
                    <w:div w:id="506870599">
                      <w:marLeft w:val="0"/>
                      <w:marRight w:val="0"/>
                      <w:marTop w:val="0"/>
                      <w:marBottom w:val="0"/>
                      <w:divBdr>
                        <w:top w:val="none" w:sz="0" w:space="0" w:color="auto"/>
                        <w:left w:val="none" w:sz="0" w:space="0" w:color="auto"/>
                        <w:bottom w:val="none" w:sz="0" w:space="0" w:color="auto"/>
                        <w:right w:val="none" w:sz="0" w:space="0" w:color="auto"/>
                      </w:divBdr>
                      <w:divsChild>
                        <w:div w:id="2079355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500255">
                  <w:marLeft w:val="0"/>
                  <w:marRight w:val="0"/>
                  <w:marTop w:val="240"/>
                  <w:marBottom w:val="0"/>
                  <w:divBdr>
                    <w:top w:val="none" w:sz="0" w:space="0" w:color="auto"/>
                    <w:left w:val="none" w:sz="0" w:space="0" w:color="auto"/>
                    <w:bottom w:val="none" w:sz="0" w:space="0" w:color="auto"/>
                    <w:right w:val="none" w:sz="0" w:space="0" w:color="auto"/>
                  </w:divBdr>
                  <w:divsChild>
                    <w:div w:id="7567573">
                      <w:marLeft w:val="0"/>
                      <w:marRight w:val="0"/>
                      <w:marTop w:val="0"/>
                      <w:marBottom w:val="0"/>
                      <w:divBdr>
                        <w:top w:val="none" w:sz="0" w:space="0" w:color="auto"/>
                        <w:left w:val="none" w:sz="0" w:space="0" w:color="auto"/>
                        <w:bottom w:val="none" w:sz="0" w:space="0" w:color="auto"/>
                        <w:right w:val="none" w:sz="0" w:space="0" w:color="auto"/>
                      </w:divBdr>
                      <w:divsChild>
                        <w:div w:id="1665088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949561">
                  <w:marLeft w:val="0"/>
                  <w:marRight w:val="0"/>
                  <w:marTop w:val="240"/>
                  <w:marBottom w:val="0"/>
                  <w:divBdr>
                    <w:top w:val="none" w:sz="0" w:space="0" w:color="auto"/>
                    <w:left w:val="none" w:sz="0" w:space="0" w:color="auto"/>
                    <w:bottom w:val="none" w:sz="0" w:space="0" w:color="auto"/>
                    <w:right w:val="none" w:sz="0" w:space="0" w:color="auto"/>
                  </w:divBdr>
                  <w:divsChild>
                    <w:div w:id="1598058693">
                      <w:marLeft w:val="0"/>
                      <w:marRight w:val="0"/>
                      <w:marTop w:val="0"/>
                      <w:marBottom w:val="0"/>
                      <w:divBdr>
                        <w:top w:val="none" w:sz="0" w:space="0" w:color="auto"/>
                        <w:left w:val="none" w:sz="0" w:space="0" w:color="auto"/>
                        <w:bottom w:val="none" w:sz="0" w:space="0" w:color="auto"/>
                        <w:right w:val="none" w:sz="0" w:space="0" w:color="auto"/>
                      </w:divBdr>
                      <w:divsChild>
                        <w:div w:id="2114788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872500">
                  <w:marLeft w:val="0"/>
                  <w:marRight w:val="0"/>
                  <w:marTop w:val="240"/>
                  <w:marBottom w:val="0"/>
                  <w:divBdr>
                    <w:top w:val="none" w:sz="0" w:space="0" w:color="auto"/>
                    <w:left w:val="none" w:sz="0" w:space="0" w:color="auto"/>
                    <w:bottom w:val="none" w:sz="0" w:space="0" w:color="auto"/>
                    <w:right w:val="none" w:sz="0" w:space="0" w:color="auto"/>
                  </w:divBdr>
                  <w:divsChild>
                    <w:div w:id="1024286648">
                      <w:marLeft w:val="0"/>
                      <w:marRight w:val="0"/>
                      <w:marTop w:val="0"/>
                      <w:marBottom w:val="0"/>
                      <w:divBdr>
                        <w:top w:val="none" w:sz="0" w:space="0" w:color="auto"/>
                        <w:left w:val="none" w:sz="0" w:space="0" w:color="auto"/>
                        <w:bottom w:val="none" w:sz="0" w:space="0" w:color="auto"/>
                        <w:right w:val="none" w:sz="0" w:space="0" w:color="auto"/>
                      </w:divBdr>
                      <w:divsChild>
                        <w:div w:id="2105226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743753">
                  <w:marLeft w:val="0"/>
                  <w:marRight w:val="0"/>
                  <w:marTop w:val="240"/>
                  <w:marBottom w:val="0"/>
                  <w:divBdr>
                    <w:top w:val="none" w:sz="0" w:space="0" w:color="auto"/>
                    <w:left w:val="none" w:sz="0" w:space="0" w:color="auto"/>
                    <w:bottom w:val="none" w:sz="0" w:space="0" w:color="auto"/>
                    <w:right w:val="none" w:sz="0" w:space="0" w:color="auto"/>
                  </w:divBdr>
                  <w:divsChild>
                    <w:div w:id="885871281">
                      <w:marLeft w:val="0"/>
                      <w:marRight w:val="0"/>
                      <w:marTop w:val="0"/>
                      <w:marBottom w:val="0"/>
                      <w:divBdr>
                        <w:top w:val="none" w:sz="0" w:space="0" w:color="auto"/>
                        <w:left w:val="none" w:sz="0" w:space="0" w:color="auto"/>
                        <w:bottom w:val="none" w:sz="0" w:space="0" w:color="auto"/>
                        <w:right w:val="none" w:sz="0" w:space="0" w:color="auto"/>
                      </w:divBdr>
                      <w:divsChild>
                        <w:div w:id="1351373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231270">
                  <w:marLeft w:val="0"/>
                  <w:marRight w:val="0"/>
                  <w:marTop w:val="240"/>
                  <w:marBottom w:val="0"/>
                  <w:divBdr>
                    <w:top w:val="none" w:sz="0" w:space="0" w:color="auto"/>
                    <w:left w:val="none" w:sz="0" w:space="0" w:color="auto"/>
                    <w:bottom w:val="none" w:sz="0" w:space="0" w:color="auto"/>
                    <w:right w:val="none" w:sz="0" w:space="0" w:color="auto"/>
                  </w:divBdr>
                  <w:divsChild>
                    <w:div w:id="73747283">
                      <w:marLeft w:val="0"/>
                      <w:marRight w:val="0"/>
                      <w:marTop w:val="0"/>
                      <w:marBottom w:val="0"/>
                      <w:divBdr>
                        <w:top w:val="none" w:sz="0" w:space="0" w:color="auto"/>
                        <w:left w:val="none" w:sz="0" w:space="0" w:color="auto"/>
                        <w:bottom w:val="none" w:sz="0" w:space="0" w:color="auto"/>
                        <w:right w:val="none" w:sz="0" w:space="0" w:color="auto"/>
                      </w:divBdr>
                      <w:divsChild>
                        <w:div w:id="1760710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154576">
                  <w:marLeft w:val="0"/>
                  <w:marRight w:val="0"/>
                  <w:marTop w:val="240"/>
                  <w:marBottom w:val="0"/>
                  <w:divBdr>
                    <w:top w:val="none" w:sz="0" w:space="0" w:color="auto"/>
                    <w:left w:val="none" w:sz="0" w:space="0" w:color="auto"/>
                    <w:bottom w:val="none" w:sz="0" w:space="0" w:color="auto"/>
                    <w:right w:val="none" w:sz="0" w:space="0" w:color="auto"/>
                  </w:divBdr>
                  <w:divsChild>
                    <w:div w:id="1607882905">
                      <w:marLeft w:val="0"/>
                      <w:marRight w:val="0"/>
                      <w:marTop w:val="0"/>
                      <w:marBottom w:val="0"/>
                      <w:divBdr>
                        <w:top w:val="none" w:sz="0" w:space="0" w:color="auto"/>
                        <w:left w:val="none" w:sz="0" w:space="0" w:color="auto"/>
                        <w:bottom w:val="none" w:sz="0" w:space="0" w:color="auto"/>
                        <w:right w:val="none" w:sz="0" w:space="0" w:color="auto"/>
                      </w:divBdr>
                      <w:divsChild>
                        <w:div w:id="638732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45644">
                  <w:marLeft w:val="0"/>
                  <w:marRight w:val="0"/>
                  <w:marTop w:val="240"/>
                  <w:marBottom w:val="0"/>
                  <w:divBdr>
                    <w:top w:val="none" w:sz="0" w:space="0" w:color="auto"/>
                    <w:left w:val="none" w:sz="0" w:space="0" w:color="auto"/>
                    <w:bottom w:val="none" w:sz="0" w:space="0" w:color="auto"/>
                    <w:right w:val="none" w:sz="0" w:space="0" w:color="auto"/>
                  </w:divBdr>
                  <w:divsChild>
                    <w:div w:id="65616450">
                      <w:marLeft w:val="0"/>
                      <w:marRight w:val="0"/>
                      <w:marTop w:val="0"/>
                      <w:marBottom w:val="0"/>
                      <w:divBdr>
                        <w:top w:val="none" w:sz="0" w:space="0" w:color="auto"/>
                        <w:left w:val="none" w:sz="0" w:space="0" w:color="auto"/>
                        <w:bottom w:val="none" w:sz="0" w:space="0" w:color="auto"/>
                        <w:right w:val="none" w:sz="0" w:space="0" w:color="auto"/>
                      </w:divBdr>
                      <w:divsChild>
                        <w:div w:id="177369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56451">
                  <w:marLeft w:val="0"/>
                  <w:marRight w:val="0"/>
                  <w:marTop w:val="240"/>
                  <w:marBottom w:val="0"/>
                  <w:divBdr>
                    <w:top w:val="none" w:sz="0" w:space="0" w:color="auto"/>
                    <w:left w:val="none" w:sz="0" w:space="0" w:color="auto"/>
                    <w:bottom w:val="none" w:sz="0" w:space="0" w:color="auto"/>
                    <w:right w:val="none" w:sz="0" w:space="0" w:color="auto"/>
                  </w:divBdr>
                  <w:divsChild>
                    <w:div w:id="269550532">
                      <w:marLeft w:val="0"/>
                      <w:marRight w:val="0"/>
                      <w:marTop w:val="0"/>
                      <w:marBottom w:val="0"/>
                      <w:divBdr>
                        <w:top w:val="none" w:sz="0" w:space="0" w:color="auto"/>
                        <w:left w:val="none" w:sz="0" w:space="0" w:color="auto"/>
                        <w:bottom w:val="none" w:sz="0" w:space="0" w:color="auto"/>
                        <w:right w:val="none" w:sz="0" w:space="0" w:color="auto"/>
                      </w:divBdr>
                      <w:divsChild>
                        <w:div w:id="501166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453646">
                  <w:marLeft w:val="0"/>
                  <w:marRight w:val="0"/>
                  <w:marTop w:val="240"/>
                  <w:marBottom w:val="0"/>
                  <w:divBdr>
                    <w:top w:val="none" w:sz="0" w:space="0" w:color="auto"/>
                    <w:left w:val="none" w:sz="0" w:space="0" w:color="auto"/>
                    <w:bottom w:val="none" w:sz="0" w:space="0" w:color="auto"/>
                    <w:right w:val="none" w:sz="0" w:space="0" w:color="auto"/>
                  </w:divBdr>
                  <w:divsChild>
                    <w:div w:id="1968661023">
                      <w:marLeft w:val="0"/>
                      <w:marRight w:val="0"/>
                      <w:marTop w:val="0"/>
                      <w:marBottom w:val="0"/>
                      <w:divBdr>
                        <w:top w:val="none" w:sz="0" w:space="0" w:color="auto"/>
                        <w:left w:val="none" w:sz="0" w:space="0" w:color="auto"/>
                        <w:bottom w:val="none" w:sz="0" w:space="0" w:color="auto"/>
                        <w:right w:val="none" w:sz="0" w:space="0" w:color="auto"/>
                      </w:divBdr>
                      <w:divsChild>
                        <w:div w:id="1408264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957437">
                  <w:marLeft w:val="0"/>
                  <w:marRight w:val="0"/>
                  <w:marTop w:val="240"/>
                  <w:marBottom w:val="0"/>
                  <w:divBdr>
                    <w:top w:val="none" w:sz="0" w:space="0" w:color="auto"/>
                    <w:left w:val="none" w:sz="0" w:space="0" w:color="auto"/>
                    <w:bottom w:val="none" w:sz="0" w:space="0" w:color="auto"/>
                    <w:right w:val="none" w:sz="0" w:space="0" w:color="auto"/>
                  </w:divBdr>
                  <w:divsChild>
                    <w:div w:id="1573655135">
                      <w:marLeft w:val="0"/>
                      <w:marRight w:val="0"/>
                      <w:marTop w:val="0"/>
                      <w:marBottom w:val="0"/>
                      <w:divBdr>
                        <w:top w:val="none" w:sz="0" w:space="0" w:color="auto"/>
                        <w:left w:val="none" w:sz="0" w:space="0" w:color="auto"/>
                        <w:bottom w:val="none" w:sz="0" w:space="0" w:color="auto"/>
                        <w:right w:val="none" w:sz="0" w:space="0" w:color="auto"/>
                      </w:divBdr>
                      <w:divsChild>
                        <w:div w:id="1134251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371124">
                  <w:marLeft w:val="0"/>
                  <w:marRight w:val="0"/>
                  <w:marTop w:val="240"/>
                  <w:marBottom w:val="0"/>
                  <w:divBdr>
                    <w:top w:val="none" w:sz="0" w:space="0" w:color="auto"/>
                    <w:left w:val="none" w:sz="0" w:space="0" w:color="auto"/>
                    <w:bottom w:val="none" w:sz="0" w:space="0" w:color="auto"/>
                    <w:right w:val="none" w:sz="0" w:space="0" w:color="auto"/>
                  </w:divBdr>
                  <w:divsChild>
                    <w:div w:id="633872184">
                      <w:marLeft w:val="0"/>
                      <w:marRight w:val="0"/>
                      <w:marTop w:val="0"/>
                      <w:marBottom w:val="0"/>
                      <w:divBdr>
                        <w:top w:val="none" w:sz="0" w:space="0" w:color="auto"/>
                        <w:left w:val="none" w:sz="0" w:space="0" w:color="auto"/>
                        <w:bottom w:val="none" w:sz="0" w:space="0" w:color="auto"/>
                        <w:right w:val="none" w:sz="0" w:space="0" w:color="auto"/>
                      </w:divBdr>
                      <w:divsChild>
                        <w:div w:id="172872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242302">
                  <w:marLeft w:val="0"/>
                  <w:marRight w:val="0"/>
                  <w:marTop w:val="240"/>
                  <w:marBottom w:val="0"/>
                  <w:divBdr>
                    <w:top w:val="none" w:sz="0" w:space="0" w:color="auto"/>
                    <w:left w:val="none" w:sz="0" w:space="0" w:color="auto"/>
                    <w:bottom w:val="none" w:sz="0" w:space="0" w:color="auto"/>
                    <w:right w:val="none" w:sz="0" w:space="0" w:color="auto"/>
                  </w:divBdr>
                  <w:divsChild>
                    <w:div w:id="79447157">
                      <w:marLeft w:val="0"/>
                      <w:marRight w:val="0"/>
                      <w:marTop w:val="0"/>
                      <w:marBottom w:val="0"/>
                      <w:divBdr>
                        <w:top w:val="none" w:sz="0" w:space="0" w:color="auto"/>
                        <w:left w:val="none" w:sz="0" w:space="0" w:color="auto"/>
                        <w:bottom w:val="none" w:sz="0" w:space="0" w:color="auto"/>
                        <w:right w:val="none" w:sz="0" w:space="0" w:color="auto"/>
                      </w:divBdr>
                      <w:divsChild>
                        <w:div w:id="1973100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30857">
                  <w:marLeft w:val="0"/>
                  <w:marRight w:val="0"/>
                  <w:marTop w:val="240"/>
                  <w:marBottom w:val="0"/>
                  <w:divBdr>
                    <w:top w:val="none" w:sz="0" w:space="0" w:color="auto"/>
                    <w:left w:val="none" w:sz="0" w:space="0" w:color="auto"/>
                    <w:bottom w:val="none" w:sz="0" w:space="0" w:color="auto"/>
                    <w:right w:val="none" w:sz="0" w:space="0" w:color="auto"/>
                  </w:divBdr>
                  <w:divsChild>
                    <w:div w:id="1927572508">
                      <w:marLeft w:val="0"/>
                      <w:marRight w:val="0"/>
                      <w:marTop w:val="0"/>
                      <w:marBottom w:val="0"/>
                      <w:divBdr>
                        <w:top w:val="none" w:sz="0" w:space="0" w:color="auto"/>
                        <w:left w:val="none" w:sz="0" w:space="0" w:color="auto"/>
                        <w:bottom w:val="none" w:sz="0" w:space="0" w:color="auto"/>
                        <w:right w:val="none" w:sz="0" w:space="0" w:color="auto"/>
                      </w:divBdr>
                      <w:divsChild>
                        <w:div w:id="1146704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749324">
                  <w:marLeft w:val="0"/>
                  <w:marRight w:val="0"/>
                  <w:marTop w:val="240"/>
                  <w:marBottom w:val="0"/>
                  <w:divBdr>
                    <w:top w:val="none" w:sz="0" w:space="0" w:color="auto"/>
                    <w:left w:val="none" w:sz="0" w:space="0" w:color="auto"/>
                    <w:bottom w:val="none" w:sz="0" w:space="0" w:color="auto"/>
                    <w:right w:val="none" w:sz="0" w:space="0" w:color="auto"/>
                  </w:divBdr>
                  <w:divsChild>
                    <w:div w:id="1063874835">
                      <w:marLeft w:val="0"/>
                      <w:marRight w:val="0"/>
                      <w:marTop w:val="0"/>
                      <w:marBottom w:val="0"/>
                      <w:divBdr>
                        <w:top w:val="none" w:sz="0" w:space="0" w:color="auto"/>
                        <w:left w:val="none" w:sz="0" w:space="0" w:color="auto"/>
                        <w:bottom w:val="none" w:sz="0" w:space="0" w:color="auto"/>
                        <w:right w:val="none" w:sz="0" w:space="0" w:color="auto"/>
                      </w:divBdr>
                      <w:divsChild>
                        <w:div w:id="1642152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781888">
                  <w:marLeft w:val="0"/>
                  <w:marRight w:val="0"/>
                  <w:marTop w:val="240"/>
                  <w:marBottom w:val="0"/>
                  <w:divBdr>
                    <w:top w:val="none" w:sz="0" w:space="0" w:color="auto"/>
                    <w:left w:val="none" w:sz="0" w:space="0" w:color="auto"/>
                    <w:bottom w:val="none" w:sz="0" w:space="0" w:color="auto"/>
                    <w:right w:val="none" w:sz="0" w:space="0" w:color="auto"/>
                  </w:divBdr>
                  <w:divsChild>
                    <w:div w:id="1715277280">
                      <w:marLeft w:val="0"/>
                      <w:marRight w:val="0"/>
                      <w:marTop w:val="0"/>
                      <w:marBottom w:val="0"/>
                      <w:divBdr>
                        <w:top w:val="none" w:sz="0" w:space="0" w:color="auto"/>
                        <w:left w:val="none" w:sz="0" w:space="0" w:color="auto"/>
                        <w:bottom w:val="none" w:sz="0" w:space="0" w:color="auto"/>
                        <w:right w:val="none" w:sz="0" w:space="0" w:color="auto"/>
                      </w:divBdr>
                      <w:divsChild>
                        <w:div w:id="235625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726442">
                  <w:marLeft w:val="0"/>
                  <w:marRight w:val="0"/>
                  <w:marTop w:val="240"/>
                  <w:marBottom w:val="0"/>
                  <w:divBdr>
                    <w:top w:val="none" w:sz="0" w:space="0" w:color="auto"/>
                    <w:left w:val="none" w:sz="0" w:space="0" w:color="auto"/>
                    <w:bottom w:val="none" w:sz="0" w:space="0" w:color="auto"/>
                    <w:right w:val="none" w:sz="0" w:space="0" w:color="auto"/>
                  </w:divBdr>
                  <w:divsChild>
                    <w:div w:id="1312057557">
                      <w:marLeft w:val="0"/>
                      <w:marRight w:val="0"/>
                      <w:marTop w:val="0"/>
                      <w:marBottom w:val="0"/>
                      <w:divBdr>
                        <w:top w:val="none" w:sz="0" w:space="0" w:color="auto"/>
                        <w:left w:val="none" w:sz="0" w:space="0" w:color="auto"/>
                        <w:bottom w:val="none" w:sz="0" w:space="0" w:color="auto"/>
                        <w:right w:val="none" w:sz="0" w:space="0" w:color="auto"/>
                      </w:divBdr>
                      <w:divsChild>
                        <w:div w:id="184487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717108">
                  <w:marLeft w:val="0"/>
                  <w:marRight w:val="0"/>
                  <w:marTop w:val="240"/>
                  <w:marBottom w:val="0"/>
                  <w:divBdr>
                    <w:top w:val="none" w:sz="0" w:space="0" w:color="auto"/>
                    <w:left w:val="none" w:sz="0" w:space="0" w:color="auto"/>
                    <w:bottom w:val="none" w:sz="0" w:space="0" w:color="auto"/>
                    <w:right w:val="none" w:sz="0" w:space="0" w:color="auto"/>
                  </w:divBdr>
                  <w:divsChild>
                    <w:div w:id="399406618">
                      <w:marLeft w:val="0"/>
                      <w:marRight w:val="0"/>
                      <w:marTop w:val="0"/>
                      <w:marBottom w:val="0"/>
                      <w:divBdr>
                        <w:top w:val="none" w:sz="0" w:space="0" w:color="auto"/>
                        <w:left w:val="none" w:sz="0" w:space="0" w:color="auto"/>
                        <w:bottom w:val="none" w:sz="0" w:space="0" w:color="auto"/>
                        <w:right w:val="none" w:sz="0" w:space="0" w:color="auto"/>
                      </w:divBdr>
                      <w:divsChild>
                        <w:div w:id="2011643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903590">
                  <w:marLeft w:val="0"/>
                  <w:marRight w:val="0"/>
                  <w:marTop w:val="240"/>
                  <w:marBottom w:val="0"/>
                  <w:divBdr>
                    <w:top w:val="none" w:sz="0" w:space="0" w:color="auto"/>
                    <w:left w:val="none" w:sz="0" w:space="0" w:color="auto"/>
                    <w:bottom w:val="none" w:sz="0" w:space="0" w:color="auto"/>
                    <w:right w:val="none" w:sz="0" w:space="0" w:color="auto"/>
                  </w:divBdr>
                  <w:divsChild>
                    <w:div w:id="1005865631">
                      <w:marLeft w:val="0"/>
                      <w:marRight w:val="0"/>
                      <w:marTop w:val="0"/>
                      <w:marBottom w:val="0"/>
                      <w:divBdr>
                        <w:top w:val="none" w:sz="0" w:space="0" w:color="auto"/>
                        <w:left w:val="none" w:sz="0" w:space="0" w:color="auto"/>
                        <w:bottom w:val="none" w:sz="0" w:space="0" w:color="auto"/>
                        <w:right w:val="none" w:sz="0" w:space="0" w:color="auto"/>
                      </w:divBdr>
                      <w:divsChild>
                        <w:div w:id="1289043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046436">
                  <w:marLeft w:val="0"/>
                  <w:marRight w:val="0"/>
                  <w:marTop w:val="240"/>
                  <w:marBottom w:val="0"/>
                  <w:divBdr>
                    <w:top w:val="none" w:sz="0" w:space="0" w:color="auto"/>
                    <w:left w:val="none" w:sz="0" w:space="0" w:color="auto"/>
                    <w:bottom w:val="none" w:sz="0" w:space="0" w:color="auto"/>
                    <w:right w:val="none" w:sz="0" w:space="0" w:color="auto"/>
                  </w:divBdr>
                  <w:divsChild>
                    <w:div w:id="1884059080">
                      <w:marLeft w:val="0"/>
                      <w:marRight w:val="0"/>
                      <w:marTop w:val="0"/>
                      <w:marBottom w:val="0"/>
                      <w:divBdr>
                        <w:top w:val="none" w:sz="0" w:space="0" w:color="auto"/>
                        <w:left w:val="none" w:sz="0" w:space="0" w:color="auto"/>
                        <w:bottom w:val="none" w:sz="0" w:space="0" w:color="auto"/>
                        <w:right w:val="none" w:sz="0" w:space="0" w:color="auto"/>
                      </w:divBdr>
                      <w:divsChild>
                        <w:div w:id="1290547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374865">
                  <w:marLeft w:val="0"/>
                  <w:marRight w:val="0"/>
                  <w:marTop w:val="240"/>
                  <w:marBottom w:val="0"/>
                  <w:divBdr>
                    <w:top w:val="none" w:sz="0" w:space="0" w:color="auto"/>
                    <w:left w:val="none" w:sz="0" w:space="0" w:color="auto"/>
                    <w:bottom w:val="none" w:sz="0" w:space="0" w:color="auto"/>
                    <w:right w:val="none" w:sz="0" w:space="0" w:color="auto"/>
                  </w:divBdr>
                  <w:divsChild>
                    <w:div w:id="1800221719">
                      <w:marLeft w:val="0"/>
                      <w:marRight w:val="0"/>
                      <w:marTop w:val="0"/>
                      <w:marBottom w:val="0"/>
                      <w:divBdr>
                        <w:top w:val="none" w:sz="0" w:space="0" w:color="auto"/>
                        <w:left w:val="none" w:sz="0" w:space="0" w:color="auto"/>
                        <w:bottom w:val="none" w:sz="0" w:space="0" w:color="auto"/>
                        <w:right w:val="none" w:sz="0" w:space="0" w:color="auto"/>
                      </w:divBdr>
                      <w:divsChild>
                        <w:div w:id="1288967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473544">
                  <w:marLeft w:val="0"/>
                  <w:marRight w:val="0"/>
                  <w:marTop w:val="240"/>
                  <w:marBottom w:val="0"/>
                  <w:divBdr>
                    <w:top w:val="none" w:sz="0" w:space="0" w:color="auto"/>
                    <w:left w:val="none" w:sz="0" w:space="0" w:color="auto"/>
                    <w:bottom w:val="none" w:sz="0" w:space="0" w:color="auto"/>
                    <w:right w:val="none" w:sz="0" w:space="0" w:color="auto"/>
                  </w:divBdr>
                  <w:divsChild>
                    <w:div w:id="1464077978">
                      <w:marLeft w:val="0"/>
                      <w:marRight w:val="0"/>
                      <w:marTop w:val="0"/>
                      <w:marBottom w:val="0"/>
                      <w:divBdr>
                        <w:top w:val="none" w:sz="0" w:space="0" w:color="auto"/>
                        <w:left w:val="none" w:sz="0" w:space="0" w:color="auto"/>
                        <w:bottom w:val="none" w:sz="0" w:space="0" w:color="auto"/>
                        <w:right w:val="none" w:sz="0" w:space="0" w:color="auto"/>
                      </w:divBdr>
                      <w:divsChild>
                        <w:div w:id="200651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411232">
                  <w:marLeft w:val="0"/>
                  <w:marRight w:val="0"/>
                  <w:marTop w:val="240"/>
                  <w:marBottom w:val="0"/>
                  <w:divBdr>
                    <w:top w:val="none" w:sz="0" w:space="0" w:color="auto"/>
                    <w:left w:val="none" w:sz="0" w:space="0" w:color="auto"/>
                    <w:bottom w:val="none" w:sz="0" w:space="0" w:color="auto"/>
                    <w:right w:val="none" w:sz="0" w:space="0" w:color="auto"/>
                  </w:divBdr>
                  <w:divsChild>
                    <w:div w:id="2117752111">
                      <w:marLeft w:val="0"/>
                      <w:marRight w:val="0"/>
                      <w:marTop w:val="0"/>
                      <w:marBottom w:val="0"/>
                      <w:divBdr>
                        <w:top w:val="none" w:sz="0" w:space="0" w:color="auto"/>
                        <w:left w:val="none" w:sz="0" w:space="0" w:color="auto"/>
                        <w:bottom w:val="none" w:sz="0" w:space="0" w:color="auto"/>
                        <w:right w:val="none" w:sz="0" w:space="0" w:color="auto"/>
                      </w:divBdr>
                      <w:divsChild>
                        <w:div w:id="204741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321287">
                  <w:marLeft w:val="0"/>
                  <w:marRight w:val="0"/>
                  <w:marTop w:val="240"/>
                  <w:marBottom w:val="0"/>
                  <w:divBdr>
                    <w:top w:val="none" w:sz="0" w:space="0" w:color="auto"/>
                    <w:left w:val="none" w:sz="0" w:space="0" w:color="auto"/>
                    <w:bottom w:val="none" w:sz="0" w:space="0" w:color="auto"/>
                    <w:right w:val="none" w:sz="0" w:space="0" w:color="auto"/>
                  </w:divBdr>
                  <w:divsChild>
                    <w:div w:id="1207641315">
                      <w:marLeft w:val="0"/>
                      <w:marRight w:val="0"/>
                      <w:marTop w:val="0"/>
                      <w:marBottom w:val="0"/>
                      <w:divBdr>
                        <w:top w:val="none" w:sz="0" w:space="0" w:color="auto"/>
                        <w:left w:val="none" w:sz="0" w:space="0" w:color="auto"/>
                        <w:bottom w:val="none" w:sz="0" w:space="0" w:color="auto"/>
                        <w:right w:val="none" w:sz="0" w:space="0" w:color="auto"/>
                      </w:divBdr>
                      <w:divsChild>
                        <w:div w:id="192671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273155">
                  <w:marLeft w:val="0"/>
                  <w:marRight w:val="0"/>
                  <w:marTop w:val="240"/>
                  <w:marBottom w:val="0"/>
                  <w:divBdr>
                    <w:top w:val="none" w:sz="0" w:space="0" w:color="auto"/>
                    <w:left w:val="none" w:sz="0" w:space="0" w:color="auto"/>
                    <w:bottom w:val="none" w:sz="0" w:space="0" w:color="auto"/>
                    <w:right w:val="none" w:sz="0" w:space="0" w:color="auto"/>
                  </w:divBdr>
                  <w:divsChild>
                    <w:div w:id="113519703">
                      <w:marLeft w:val="0"/>
                      <w:marRight w:val="0"/>
                      <w:marTop w:val="0"/>
                      <w:marBottom w:val="0"/>
                      <w:divBdr>
                        <w:top w:val="none" w:sz="0" w:space="0" w:color="auto"/>
                        <w:left w:val="none" w:sz="0" w:space="0" w:color="auto"/>
                        <w:bottom w:val="none" w:sz="0" w:space="0" w:color="auto"/>
                        <w:right w:val="none" w:sz="0" w:space="0" w:color="auto"/>
                      </w:divBdr>
                      <w:divsChild>
                        <w:div w:id="1294826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021198">
                  <w:marLeft w:val="0"/>
                  <w:marRight w:val="0"/>
                  <w:marTop w:val="240"/>
                  <w:marBottom w:val="0"/>
                  <w:divBdr>
                    <w:top w:val="none" w:sz="0" w:space="0" w:color="auto"/>
                    <w:left w:val="none" w:sz="0" w:space="0" w:color="auto"/>
                    <w:bottom w:val="none" w:sz="0" w:space="0" w:color="auto"/>
                    <w:right w:val="none" w:sz="0" w:space="0" w:color="auto"/>
                  </w:divBdr>
                  <w:divsChild>
                    <w:div w:id="657029536">
                      <w:marLeft w:val="0"/>
                      <w:marRight w:val="0"/>
                      <w:marTop w:val="0"/>
                      <w:marBottom w:val="0"/>
                      <w:divBdr>
                        <w:top w:val="none" w:sz="0" w:space="0" w:color="auto"/>
                        <w:left w:val="none" w:sz="0" w:space="0" w:color="auto"/>
                        <w:bottom w:val="none" w:sz="0" w:space="0" w:color="auto"/>
                        <w:right w:val="none" w:sz="0" w:space="0" w:color="auto"/>
                      </w:divBdr>
                      <w:divsChild>
                        <w:div w:id="2103184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749444">
              <w:marLeft w:val="0"/>
              <w:marRight w:val="0"/>
              <w:marTop w:val="0"/>
              <w:marBottom w:val="0"/>
              <w:divBdr>
                <w:top w:val="none" w:sz="0" w:space="0" w:color="auto"/>
                <w:left w:val="none" w:sz="0" w:space="0" w:color="auto"/>
                <w:bottom w:val="none" w:sz="0" w:space="0" w:color="auto"/>
                <w:right w:val="none" w:sz="0" w:space="0" w:color="auto"/>
              </w:divBdr>
              <w:divsChild>
                <w:div w:id="772634497">
                  <w:marLeft w:val="0"/>
                  <w:marRight w:val="0"/>
                  <w:marTop w:val="0"/>
                  <w:marBottom w:val="0"/>
                  <w:divBdr>
                    <w:top w:val="none" w:sz="0" w:space="0" w:color="auto"/>
                    <w:left w:val="none" w:sz="0" w:space="0" w:color="auto"/>
                    <w:bottom w:val="none" w:sz="0" w:space="0" w:color="auto"/>
                    <w:right w:val="none" w:sz="0" w:space="0" w:color="auto"/>
                  </w:divBdr>
                  <w:divsChild>
                    <w:div w:id="1993438444">
                      <w:marLeft w:val="0"/>
                      <w:marRight w:val="0"/>
                      <w:marTop w:val="0"/>
                      <w:marBottom w:val="0"/>
                      <w:divBdr>
                        <w:top w:val="none" w:sz="0" w:space="0" w:color="auto"/>
                        <w:left w:val="none" w:sz="0" w:space="0" w:color="auto"/>
                        <w:bottom w:val="none" w:sz="0" w:space="0" w:color="auto"/>
                        <w:right w:val="none" w:sz="0" w:space="0" w:color="auto"/>
                      </w:divBdr>
                      <w:divsChild>
                        <w:div w:id="955713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4812275">
          <w:marLeft w:val="0"/>
          <w:marRight w:val="0"/>
          <w:marTop w:val="0"/>
          <w:marBottom w:val="0"/>
          <w:divBdr>
            <w:top w:val="none" w:sz="0" w:space="0" w:color="auto"/>
            <w:left w:val="none" w:sz="0" w:space="0" w:color="auto"/>
            <w:bottom w:val="none" w:sz="0" w:space="0" w:color="auto"/>
            <w:right w:val="none" w:sz="0" w:space="0" w:color="auto"/>
          </w:divBdr>
          <w:divsChild>
            <w:div w:id="1130973858">
              <w:marLeft w:val="0"/>
              <w:marRight w:val="0"/>
              <w:marTop w:val="0"/>
              <w:marBottom w:val="0"/>
              <w:divBdr>
                <w:top w:val="none" w:sz="0" w:space="0" w:color="auto"/>
                <w:left w:val="none" w:sz="0" w:space="0" w:color="auto"/>
                <w:bottom w:val="none" w:sz="0" w:space="0" w:color="auto"/>
                <w:right w:val="none" w:sz="0" w:space="0" w:color="auto"/>
              </w:divBdr>
              <w:divsChild>
                <w:div w:id="1059552571">
                  <w:marLeft w:val="0"/>
                  <w:marRight w:val="0"/>
                  <w:marTop w:val="0"/>
                  <w:marBottom w:val="180"/>
                  <w:divBdr>
                    <w:top w:val="none" w:sz="0" w:space="0" w:color="auto"/>
                    <w:left w:val="none" w:sz="0" w:space="0" w:color="auto"/>
                    <w:bottom w:val="none" w:sz="0" w:space="0" w:color="auto"/>
                    <w:right w:val="none" w:sz="0" w:space="0" w:color="auto"/>
                  </w:divBdr>
                  <w:divsChild>
                    <w:div w:id="2062897935">
                      <w:marLeft w:val="0"/>
                      <w:marRight w:val="0"/>
                      <w:marTop w:val="0"/>
                      <w:marBottom w:val="0"/>
                      <w:divBdr>
                        <w:top w:val="none" w:sz="0" w:space="0" w:color="auto"/>
                        <w:left w:val="none" w:sz="0" w:space="0" w:color="auto"/>
                        <w:bottom w:val="none" w:sz="0" w:space="0" w:color="auto"/>
                        <w:right w:val="none" w:sz="0" w:space="0" w:color="auto"/>
                      </w:divBdr>
                    </w:div>
                    <w:div w:id="146945913">
                      <w:marLeft w:val="0"/>
                      <w:marRight w:val="0"/>
                      <w:marTop w:val="0"/>
                      <w:marBottom w:val="0"/>
                      <w:divBdr>
                        <w:top w:val="none" w:sz="0" w:space="0" w:color="auto"/>
                        <w:left w:val="none" w:sz="0" w:space="0" w:color="auto"/>
                        <w:bottom w:val="none" w:sz="0" w:space="0" w:color="auto"/>
                        <w:right w:val="none" w:sz="0" w:space="0" w:color="auto"/>
                      </w:divBdr>
                    </w:div>
                  </w:divsChild>
                </w:div>
                <w:div w:id="114452516">
                  <w:marLeft w:val="0"/>
                  <w:marRight w:val="0"/>
                  <w:marTop w:val="0"/>
                  <w:marBottom w:val="0"/>
                  <w:divBdr>
                    <w:top w:val="none" w:sz="0" w:space="0" w:color="auto"/>
                    <w:left w:val="none" w:sz="0" w:space="0" w:color="auto"/>
                    <w:bottom w:val="none" w:sz="0" w:space="0" w:color="auto"/>
                    <w:right w:val="none" w:sz="0" w:space="0" w:color="auto"/>
                  </w:divBdr>
                  <w:divsChild>
                    <w:div w:id="318584920">
                      <w:marLeft w:val="0"/>
                      <w:marRight w:val="0"/>
                      <w:marTop w:val="0"/>
                      <w:marBottom w:val="0"/>
                      <w:divBdr>
                        <w:top w:val="none" w:sz="0" w:space="0" w:color="auto"/>
                        <w:left w:val="none" w:sz="0" w:space="0" w:color="auto"/>
                        <w:bottom w:val="none" w:sz="0" w:space="0" w:color="auto"/>
                        <w:right w:val="none" w:sz="0" w:space="0" w:color="auto"/>
                      </w:divBdr>
                    </w:div>
                    <w:div w:id="53706064">
                      <w:marLeft w:val="0"/>
                      <w:marRight w:val="0"/>
                      <w:marTop w:val="0"/>
                      <w:marBottom w:val="0"/>
                      <w:divBdr>
                        <w:top w:val="none" w:sz="0" w:space="0" w:color="auto"/>
                        <w:left w:val="none" w:sz="0" w:space="0" w:color="auto"/>
                        <w:bottom w:val="none" w:sz="0" w:space="0" w:color="auto"/>
                        <w:right w:val="none" w:sz="0" w:space="0" w:color="auto"/>
                      </w:divBdr>
                      <w:divsChild>
                        <w:div w:id="1634095962">
                          <w:marLeft w:val="0"/>
                          <w:marRight w:val="0"/>
                          <w:marTop w:val="0"/>
                          <w:marBottom w:val="0"/>
                          <w:divBdr>
                            <w:top w:val="none" w:sz="0" w:space="0" w:color="auto"/>
                            <w:left w:val="none" w:sz="0" w:space="0" w:color="auto"/>
                            <w:bottom w:val="none" w:sz="0" w:space="0" w:color="auto"/>
                            <w:right w:val="none" w:sz="0" w:space="0" w:color="auto"/>
                          </w:divBdr>
                          <w:divsChild>
                            <w:div w:id="39329983">
                              <w:marLeft w:val="0"/>
                              <w:marRight w:val="0"/>
                              <w:marTop w:val="0"/>
                              <w:marBottom w:val="0"/>
                              <w:divBdr>
                                <w:top w:val="none" w:sz="0" w:space="0" w:color="auto"/>
                                <w:left w:val="none" w:sz="0" w:space="0" w:color="auto"/>
                                <w:bottom w:val="none" w:sz="0" w:space="0" w:color="auto"/>
                                <w:right w:val="none" w:sz="0" w:space="0" w:color="auto"/>
                              </w:divBdr>
                            </w:div>
                          </w:divsChild>
                        </w:div>
                        <w:div w:id="1715738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757734">
                  <w:marLeft w:val="0"/>
                  <w:marRight w:val="0"/>
                  <w:marTop w:val="0"/>
                  <w:marBottom w:val="0"/>
                  <w:divBdr>
                    <w:top w:val="none" w:sz="0" w:space="0" w:color="auto"/>
                    <w:left w:val="none" w:sz="0" w:space="0" w:color="auto"/>
                    <w:bottom w:val="none" w:sz="0" w:space="0" w:color="auto"/>
                    <w:right w:val="none" w:sz="0" w:space="0" w:color="auto"/>
                  </w:divBdr>
                  <w:divsChild>
                    <w:div w:id="698242225">
                      <w:marLeft w:val="0"/>
                      <w:marRight w:val="0"/>
                      <w:marTop w:val="0"/>
                      <w:marBottom w:val="0"/>
                      <w:divBdr>
                        <w:top w:val="none" w:sz="0" w:space="0" w:color="auto"/>
                        <w:left w:val="none" w:sz="0" w:space="0" w:color="auto"/>
                        <w:bottom w:val="none" w:sz="0" w:space="0" w:color="auto"/>
                        <w:right w:val="none" w:sz="0" w:space="0" w:color="auto"/>
                      </w:divBdr>
                    </w:div>
                    <w:div w:id="1330058848">
                      <w:marLeft w:val="0"/>
                      <w:marRight w:val="0"/>
                      <w:marTop w:val="0"/>
                      <w:marBottom w:val="0"/>
                      <w:divBdr>
                        <w:top w:val="none" w:sz="0" w:space="0" w:color="auto"/>
                        <w:left w:val="none" w:sz="0" w:space="0" w:color="auto"/>
                        <w:bottom w:val="none" w:sz="0" w:space="0" w:color="auto"/>
                        <w:right w:val="none" w:sz="0" w:space="0" w:color="auto"/>
                      </w:divBdr>
                      <w:divsChild>
                        <w:div w:id="1337687040">
                          <w:marLeft w:val="0"/>
                          <w:marRight w:val="0"/>
                          <w:marTop w:val="0"/>
                          <w:marBottom w:val="0"/>
                          <w:divBdr>
                            <w:top w:val="none" w:sz="0" w:space="0" w:color="auto"/>
                            <w:left w:val="none" w:sz="0" w:space="0" w:color="auto"/>
                            <w:bottom w:val="none" w:sz="0" w:space="0" w:color="auto"/>
                            <w:right w:val="none" w:sz="0" w:space="0" w:color="auto"/>
                          </w:divBdr>
                          <w:divsChild>
                            <w:div w:id="1914044658">
                              <w:marLeft w:val="0"/>
                              <w:marRight w:val="0"/>
                              <w:marTop w:val="0"/>
                              <w:marBottom w:val="0"/>
                              <w:divBdr>
                                <w:top w:val="none" w:sz="0" w:space="0" w:color="auto"/>
                                <w:left w:val="none" w:sz="0" w:space="0" w:color="auto"/>
                                <w:bottom w:val="none" w:sz="0" w:space="0" w:color="auto"/>
                                <w:right w:val="none" w:sz="0" w:space="0" w:color="auto"/>
                              </w:divBdr>
                            </w:div>
                          </w:divsChild>
                        </w:div>
                        <w:div w:id="1577082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334280">
                  <w:marLeft w:val="0"/>
                  <w:marRight w:val="0"/>
                  <w:marTop w:val="0"/>
                  <w:marBottom w:val="0"/>
                  <w:divBdr>
                    <w:top w:val="none" w:sz="0" w:space="0" w:color="auto"/>
                    <w:left w:val="none" w:sz="0" w:space="0" w:color="auto"/>
                    <w:bottom w:val="none" w:sz="0" w:space="0" w:color="auto"/>
                    <w:right w:val="none" w:sz="0" w:space="0" w:color="auto"/>
                  </w:divBdr>
                  <w:divsChild>
                    <w:div w:id="311715562">
                      <w:marLeft w:val="0"/>
                      <w:marRight w:val="0"/>
                      <w:marTop w:val="0"/>
                      <w:marBottom w:val="0"/>
                      <w:divBdr>
                        <w:top w:val="none" w:sz="0" w:space="0" w:color="auto"/>
                        <w:left w:val="none" w:sz="0" w:space="0" w:color="auto"/>
                        <w:bottom w:val="none" w:sz="0" w:space="0" w:color="auto"/>
                        <w:right w:val="none" w:sz="0" w:space="0" w:color="auto"/>
                      </w:divBdr>
                    </w:div>
                    <w:div w:id="1276601633">
                      <w:marLeft w:val="0"/>
                      <w:marRight w:val="0"/>
                      <w:marTop w:val="0"/>
                      <w:marBottom w:val="0"/>
                      <w:divBdr>
                        <w:top w:val="none" w:sz="0" w:space="0" w:color="auto"/>
                        <w:left w:val="none" w:sz="0" w:space="0" w:color="auto"/>
                        <w:bottom w:val="none" w:sz="0" w:space="0" w:color="auto"/>
                        <w:right w:val="none" w:sz="0" w:space="0" w:color="auto"/>
                      </w:divBdr>
                      <w:divsChild>
                        <w:div w:id="1777603620">
                          <w:marLeft w:val="0"/>
                          <w:marRight w:val="0"/>
                          <w:marTop w:val="0"/>
                          <w:marBottom w:val="0"/>
                          <w:divBdr>
                            <w:top w:val="none" w:sz="0" w:space="0" w:color="auto"/>
                            <w:left w:val="none" w:sz="0" w:space="0" w:color="auto"/>
                            <w:bottom w:val="none" w:sz="0" w:space="0" w:color="auto"/>
                            <w:right w:val="none" w:sz="0" w:space="0" w:color="auto"/>
                          </w:divBdr>
                          <w:divsChild>
                            <w:div w:id="150219308">
                              <w:marLeft w:val="0"/>
                              <w:marRight w:val="0"/>
                              <w:marTop w:val="0"/>
                              <w:marBottom w:val="0"/>
                              <w:divBdr>
                                <w:top w:val="none" w:sz="0" w:space="0" w:color="auto"/>
                                <w:left w:val="none" w:sz="0" w:space="0" w:color="auto"/>
                                <w:bottom w:val="none" w:sz="0" w:space="0" w:color="auto"/>
                                <w:right w:val="none" w:sz="0" w:space="0" w:color="auto"/>
                              </w:divBdr>
                            </w:div>
                          </w:divsChild>
                        </w:div>
                        <w:div w:id="51696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240394">
                  <w:marLeft w:val="0"/>
                  <w:marRight w:val="0"/>
                  <w:marTop w:val="0"/>
                  <w:marBottom w:val="0"/>
                  <w:divBdr>
                    <w:top w:val="none" w:sz="0" w:space="0" w:color="auto"/>
                    <w:left w:val="none" w:sz="0" w:space="0" w:color="auto"/>
                    <w:bottom w:val="none" w:sz="0" w:space="0" w:color="auto"/>
                    <w:right w:val="none" w:sz="0" w:space="0" w:color="auto"/>
                  </w:divBdr>
                  <w:divsChild>
                    <w:div w:id="198280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8768413">
      <w:bodyDiv w:val="1"/>
      <w:marLeft w:val="0"/>
      <w:marRight w:val="0"/>
      <w:marTop w:val="0"/>
      <w:marBottom w:val="0"/>
      <w:divBdr>
        <w:top w:val="none" w:sz="0" w:space="0" w:color="auto"/>
        <w:left w:val="none" w:sz="0" w:space="0" w:color="auto"/>
        <w:bottom w:val="none" w:sz="0" w:space="0" w:color="auto"/>
        <w:right w:val="none" w:sz="0" w:space="0" w:color="auto"/>
      </w:divBdr>
    </w:div>
    <w:div w:id="461385804">
      <w:bodyDiv w:val="1"/>
      <w:marLeft w:val="0"/>
      <w:marRight w:val="0"/>
      <w:marTop w:val="0"/>
      <w:marBottom w:val="0"/>
      <w:divBdr>
        <w:top w:val="none" w:sz="0" w:space="0" w:color="auto"/>
        <w:left w:val="none" w:sz="0" w:space="0" w:color="auto"/>
        <w:bottom w:val="none" w:sz="0" w:space="0" w:color="auto"/>
        <w:right w:val="none" w:sz="0" w:space="0" w:color="auto"/>
      </w:divBdr>
    </w:div>
    <w:div w:id="470515451">
      <w:bodyDiv w:val="1"/>
      <w:marLeft w:val="0"/>
      <w:marRight w:val="0"/>
      <w:marTop w:val="0"/>
      <w:marBottom w:val="0"/>
      <w:divBdr>
        <w:top w:val="none" w:sz="0" w:space="0" w:color="auto"/>
        <w:left w:val="none" w:sz="0" w:space="0" w:color="auto"/>
        <w:bottom w:val="none" w:sz="0" w:space="0" w:color="auto"/>
        <w:right w:val="none" w:sz="0" w:space="0" w:color="auto"/>
      </w:divBdr>
      <w:divsChild>
        <w:div w:id="792284720">
          <w:marLeft w:val="0"/>
          <w:marRight w:val="0"/>
          <w:marTop w:val="0"/>
          <w:marBottom w:val="150"/>
          <w:divBdr>
            <w:top w:val="dotted" w:sz="6" w:space="8" w:color="auto"/>
            <w:left w:val="none" w:sz="0" w:space="0" w:color="auto"/>
            <w:bottom w:val="dotted" w:sz="6" w:space="8" w:color="auto"/>
            <w:right w:val="none" w:sz="0" w:space="0" w:color="auto"/>
          </w:divBdr>
          <w:divsChild>
            <w:div w:id="2037538030">
              <w:marLeft w:val="0"/>
              <w:marRight w:val="300"/>
              <w:marTop w:val="0"/>
              <w:marBottom w:val="0"/>
              <w:divBdr>
                <w:top w:val="none" w:sz="0" w:space="0" w:color="auto"/>
                <w:left w:val="none" w:sz="0" w:space="0" w:color="auto"/>
                <w:bottom w:val="none" w:sz="0" w:space="0" w:color="auto"/>
                <w:right w:val="none" w:sz="0" w:space="0" w:color="auto"/>
              </w:divBdr>
            </w:div>
          </w:divsChild>
        </w:div>
      </w:divsChild>
    </w:div>
    <w:div w:id="503060031">
      <w:bodyDiv w:val="1"/>
      <w:marLeft w:val="0"/>
      <w:marRight w:val="0"/>
      <w:marTop w:val="0"/>
      <w:marBottom w:val="0"/>
      <w:divBdr>
        <w:top w:val="none" w:sz="0" w:space="0" w:color="auto"/>
        <w:left w:val="none" w:sz="0" w:space="0" w:color="auto"/>
        <w:bottom w:val="none" w:sz="0" w:space="0" w:color="auto"/>
        <w:right w:val="none" w:sz="0" w:space="0" w:color="auto"/>
      </w:divBdr>
    </w:div>
    <w:div w:id="517888199">
      <w:bodyDiv w:val="1"/>
      <w:marLeft w:val="0"/>
      <w:marRight w:val="0"/>
      <w:marTop w:val="0"/>
      <w:marBottom w:val="0"/>
      <w:divBdr>
        <w:top w:val="none" w:sz="0" w:space="0" w:color="auto"/>
        <w:left w:val="none" w:sz="0" w:space="0" w:color="auto"/>
        <w:bottom w:val="none" w:sz="0" w:space="0" w:color="auto"/>
        <w:right w:val="none" w:sz="0" w:space="0" w:color="auto"/>
      </w:divBdr>
    </w:div>
    <w:div w:id="525944596">
      <w:bodyDiv w:val="1"/>
      <w:marLeft w:val="0"/>
      <w:marRight w:val="0"/>
      <w:marTop w:val="0"/>
      <w:marBottom w:val="0"/>
      <w:divBdr>
        <w:top w:val="none" w:sz="0" w:space="0" w:color="auto"/>
        <w:left w:val="none" w:sz="0" w:space="0" w:color="auto"/>
        <w:bottom w:val="none" w:sz="0" w:space="0" w:color="auto"/>
        <w:right w:val="none" w:sz="0" w:space="0" w:color="auto"/>
      </w:divBdr>
    </w:div>
    <w:div w:id="548763056">
      <w:bodyDiv w:val="1"/>
      <w:marLeft w:val="0"/>
      <w:marRight w:val="0"/>
      <w:marTop w:val="0"/>
      <w:marBottom w:val="0"/>
      <w:divBdr>
        <w:top w:val="none" w:sz="0" w:space="0" w:color="auto"/>
        <w:left w:val="none" w:sz="0" w:space="0" w:color="auto"/>
        <w:bottom w:val="none" w:sz="0" w:space="0" w:color="auto"/>
        <w:right w:val="none" w:sz="0" w:space="0" w:color="auto"/>
      </w:divBdr>
      <w:divsChild>
        <w:div w:id="2143882567">
          <w:marLeft w:val="0"/>
          <w:marRight w:val="0"/>
          <w:marTop w:val="0"/>
          <w:marBottom w:val="0"/>
          <w:divBdr>
            <w:top w:val="none" w:sz="0" w:space="0" w:color="auto"/>
            <w:left w:val="none" w:sz="0" w:space="0" w:color="auto"/>
            <w:bottom w:val="none" w:sz="0" w:space="0" w:color="auto"/>
            <w:right w:val="none" w:sz="0" w:space="0" w:color="auto"/>
          </w:divBdr>
          <w:divsChild>
            <w:div w:id="1005786544">
              <w:marLeft w:val="0"/>
              <w:marRight w:val="0"/>
              <w:marTop w:val="0"/>
              <w:marBottom w:val="0"/>
              <w:divBdr>
                <w:top w:val="none" w:sz="0" w:space="0" w:color="auto"/>
                <w:left w:val="none" w:sz="0" w:space="0" w:color="auto"/>
                <w:bottom w:val="none" w:sz="0" w:space="0" w:color="auto"/>
                <w:right w:val="none" w:sz="0" w:space="0" w:color="auto"/>
              </w:divBdr>
              <w:divsChild>
                <w:div w:id="610287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843172">
          <w:marLeft w:val="0"/>
          <w:marRight w:val="0"/>
          <w:marTop w:val="240"/>
          <w:marBottom w:val="0"/>
          <w:divBdr>
            <w:top w:val="none" w:sz="0" w:space="0" w:color="auto"/>
            <w:left w:val="none" w:sz="0" w:space="0" w:color="auto"/>
            <w:bottom w:val="none" w:sz="0" w:space="0" w:color="auto"/>
            <w:right w:val="none" w:sz="0" w:space="0" w:color="auto"/>
          </w:divBdr>
          <w:divsChild>
            <w:div w:id="2002807956">
              <w:marLeft w:val="0"/>
              <w:marRight w:val="0"/>
              <w:marTop w:val="0"/>
              <w:marBottom w:val="0"/>
              <w:divBdr>
                <w:top w:val="none" w:sz="0" w:space="0" w:color="auto"/>
                <w:left w:val="none" w:sz="0" w:space="0" w:color="auto"/>
                <w:bottom w:val="none" w:sz="0" w:space="0" w:color="auto"/>
                <w:right w:val="none" w:sz="0" w:space="0" w:color="auto"/>
              </w:divBdr>
              <w:divsChild>
                <w:div w:id="177262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428265">
          <w:marLeft w:val="0"/>
          <w:marRight w:val="0"/>
          <w:marTop w:val="240"/>
          <w:marBottom w:val="0"/>
          <w:divBdr>
            <w:top w:val="none" w:sz="0" w:space="0" w:color="auto"/>
            <w:left w:val="none" w:sz="0" w:space="0" w:color="auto"/>
            <w:bottom w:val="none" w:sz="0" w:space="0" w:color="auto"/>
            <w:right w:val="none" w:sz="0" w:space="0" w:color="auto"/>
          </w:divBdr>
          <w:divsChild>
            <w:div w:id="753356957">
              <w:marLeft w:val="0"/>
              <w:marRight w:val="0"/>
              <w:marTop w:val="0"/>
              <w:marBottom w:val="0"/>
              <w:divBdr>
                <w:top w:val="none" w:sz="0" w:space="0" w:color="auto"/>
                <w:left w:val="none" w:sz="0" w:space="0" w:color="auto"/>
                <w:bottom w:val="none" w:sz="0" w:space="0" w:color="auto"/>
                <w:right w:val="none" w:sz="0" w:space="0" w:color="auto"/>
              </w:divBdr>
              <w:divsChild>
                <w:div w:id="1997175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034356">
          <w:marLeft w:val="0"/>
          <w:marRight w:val="0"/>
          <w:marTop w:val="240"/>
          <w:marBottom w:val="0"/>
          <w:divBdr>
            <w:top w:val="none" w:sz="0" w:space="0" w:color="auto"/>
            <w:left w:val="none" w:sz="0" w:space="0" w:color="auto"/>
            <w:bottom w:val="none" w:sz="0" w:space="0" w:color="auto"/>
            <w:right w:val="none" w:sz="0" w:space="0" w:color="auto"/>
          </w:divBdr>
          <w:divsChild>
            <w:div w:id="24335648">
              <w:marLeft w:val="0"/>
              <w:marRight w:val="0"/>
              <w:marTop w:val="0"/>
              <w:marBottom w:val="0"/>
              <w:divBdr>
                <w:top w:val="none" w:sz="0" w:space="0" w:color="auto"/>
                <w:left w:val="none" w:sz="0" w:space="0" w:color="auto"/>
                <w:bottom w:val="none" w:sz="0" w:space="0" w:color="auto"/>
                <w:right w:val="none" w:sz="0" w:space="0" w:color="auto"/>
              </w:divBdr>
              <w:divsChild>
                <w:div w:id="961620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915836">
          <w:marLeft w:val="0"/>
          <w:marRight w:val="0"/>
          <w:marTop w:val="240"/>
          <w:marBottom w:val="0"/>
          <w:divBdr>
            <w:top w:val="none" w:sz="0" w:space="0" w:color="auto"/>
            <w:left w:val="none" w:sz="0" w:space="0" w:color="auto"/>
            <w:bottom w:val="none" w:sz="0" w:space="0" w:color="auto"/>
            <w:right w:val="none" w:sz="0" w:space="0" w:color="auto"/>
          </w:divBdr>
          <w:divsChild>
            <w:div w:id="1559701465">
              <w:marLeft w:val="0"/>
              <w:marRight w:val="0"/>
              <w:marTop w:val="0"/>
              <w:marBottom w:val="0"/>
              <w:divBdr>
                <w:top w:val="none" w:sz="0" w:space="0" w:color="auto"/>
                <w:left w:val="none" w:sz="0" w:space="0" w:color="auto"/>
                <w:bottom w:val="none" w:sz="0" w:space="0" w:color="auto"/>
                <w:right w:val="none" w:sz="0" w:space="0" w:color="auto"/>
              </w:divBdr>
              <w:divsChild>
                <w:div w:id="1751005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617749">
          <w:marLeft w:val="0"/>
          <w:marRight w:val="0"/>
          <w:marTop w:val="240"/>
          <w:marBottom w:val="0"/>
          <w:divBdr>
            <w:top w:val="none" w:sz="0" w:space="0" w:color="auto"/>
            <w:left w:val="none" w:sz="0" w:space="0" w:color="auto"/>
            <w:bottom w:val="none" w:sz="0" w:space="0" w:color="auto"/>
            <w:right w:val="none" w:sz="0" w:space="0" w:color="auto"/>
          </w:divBdr>
          <w:divsChild>
            <w:div w:id="702052302">
              <w:marLeft w:val="0"/>
              <w:marRight w:val="0"/>
              <w:marTop w:val="0"/>
              <w:marBottom w:val="0"/>
              <w:divBdr>
                <w:top w:val="none" w:sz="0" w:space="0" w:color="auto"/>
                <w:left w:val="none" w:sz="0" w:space="0" w:color="auto"/>
                <w:bottom w:val="none" w:sz="0" w:space="0" w:color="auto"/>
                <w:right w:val="none" w:sz="0" w:space="0" w:color="auto"/>
              </w:divBdr>
              <w:divsChild>
                <w:div w:id="1368212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075203">
          <w:marLeft w:val="0"/>
          <w:marRight w:val="0"/>
          <w:marTop w:val="240"/>
          <w:marBottom w:val="0"/>
          <w:divBdr>
            <w:top w:val="none" w:sz="0" w:space="0" w:color="auto"/>
            <w:left w:val="none" w:sz="0" w:space="0" w:color="auto"/>
            <w:bottom w:val="none" w:sz="0" w:space="0" w:color="auto"/>
            <w:right w:val="none" w:sz="0" w:space="0" w:color="auto"/>
          </w:divBdr>
          <w:divsChild>
            <w:div w:id="1787461392">
              <w:marLeft w:val="0"/>
              <w:marRight w:val="0"/>
              <w:marTop w:val="0"/>
              <w:marBottom w:val="0"/>
              <w:divBdr>
                <w:top w:val="none" w:sz="0" w:space="0" w:color="auto"/>
                <w:left w:val="none" w:sz="0" w:space="0" w:color="auto"/>
                <w:bottom w:val="none" w:sz="0" w:space="0" w:color="auto"/>
                <w:right w:val="none" w:sz="0" w:space="0" w:color="auto"/>
              </w:divBdr>
              <w:divsChild>
                <w:div w:id="682754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230346">
          <w:marLeft w:val="0"/>
          <w:marRight w:val="0"/>
          <w:marTop w:val="240"/>
          <w:marBottom w:val="0"/>
          <w:divBdr>
            <w:top w:val="none" w:sz="0" w:space="0" w:color="auto"/>
            <w:left w:val="none" w:sz="0" w:space="0" w:color="auto"/>
            <w:bottom w:val="none" w:sz="0" w:space="0" w:color="auto"/>
            <w:right w:val="none" w:sz="0" w:space="0" w:color="auto"/>
          </w:divBdr>
          <w:divsChild>
            <w:div w:id="1708489594">
              <w:marLeft w:val="0"/>
              <w:marRight w:val="0"/>
              <w:marTop w:val="0"/>
              <w:marBottom w:val="0"/>
              <w:divBdr>
                <w:top w:val="none" w:sz="0" w:space="0" w:color="auto"/>
                <w:left w:val="none" w:sz="0" w:space="0" w:color="auto"/>
                <w:bottom w:val="none" w:sz="0" w:space="0" w:color="auto"/>
                <w:right w:val="none" w:sz="0" w:space="0" w:color="auto"/>
              </w:divBdr>
              <w:divsChild>
                <w:div w:id="1517158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30299">
          <w:marLeft w:val="0"/>
          <w:marRight w:val="0"/>
          <w:marTop w:val="240"/>
          <w:marBottom w:val="0"/>
          <w:divBdr>
            <w:top w:val="none" w:sz="0" w:space="0" w:color="auto"/>
            <w:left w:val="none" w:sz="0" w:space="0" w:color="auto"/>
            <w:bottom w:val="none" w:sz="0" w:space="0" w:color="auto"/>
            <w:right w:val="none" w:sz="0" w:space="0" w:color="auto"/>
          </w:divBdr>
          <w:divsChild>
            <w:div w:id="1369835364">
              <w:marLeft w:val="0"/>
              <w:marRight w:val="0"/>
              <w:marTop w:val="0"/>
              <w:marBottom w:val="0"/>
              <w:divBdr>
                <w:top w:val="none" w:sz="0" w:space="0" w:color="auto"/>
                <w:left w:val="none" w:sz="0" w:space="0" w:color="auto"/>
                <w:bottom w:val="none" w:sz="0" w:space="0" w:color="auto"/>
                <w:right w:val="none" w:sz="0" w:space="0" w:color="auto"/>
              </w:divBdr>
              <w:divsChild>
                <w:div w:id="910890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913193">
          <w:marLeft w:val="0"/>
          <w:marRight w:val="0"/>
          <w:marTop w:val="240"/>
          <w:marBottom w:val="0"/>
          <w:divBdr>
            <w:top w:val="none" w:sz="0" w:space="0" w:color="auto"/>
            <w:left w:val="none" w:sz="0" w:space="0" w:color="auto"/>
            <w:bottom w:val="none" w:sz="0" w:space="0" w:color="auto"/>
            <w:right w:val="none" w:sz="0" w:space="0" w:color="auto"/>
          </w:divBdr>
          <w:divsChild>
            <w:div w:id="2145658825">
              <w:marLeft w:val="0"/>
              <w:marRight w:val="0"/>
              <w:marTop w:val="0"/>
              <w:marBottom w:val="0"/>
              <w:divBdr>
                <w:top w:val="none" w:sz="0" w:space="0" w:color="auto"/>
                <w:left w:val="none" w:sz="0" w:space="0" w:color="auto"/>
                <w:bottom w:val="none" w:sz="0" w:space="0" w:color="auto"/>
                <w:right w:val="none" w:sz="0" w:space="0" w:color="auto"/>
              </w:divBdr>
              <w:divsChild>
                <w:div w:id="2059430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551972">
          <w:marLeft w:val="0"/>
          <w:marRight w:val="0"/>
          <w:marTop w:val="240"/>
          <w:marBottom w:val="0"/>
          <w:divBdr>
            <w:top w:val="none" w:sz="0" w:space="0" w:color="auto"/>
            <w:left w:val="none" w:sz="0" w:space="0" w:color="auto"/>
            <w:bottom w:val="none" w:sz="0" w:space="0" w:color="auto"/>
            <w:right w:val="none" w:sz="0" w:space="0" w:color="auto"/>
          </w:divBdr>
          <w:divsChild>
            <w:div w:id="891771503">
              <w:marLeft w:val="0"/>
              <w:marRight w:val="0"/>
              <w:marTop w:val="0"/>
              <w:marBottom w:val="0"/>
              <w:divBdr>
                <w:top w:val="none" w:sz="0" w:space="0" w:color="auto"/>
                <w:left w:val="none" w:sz="0" w:space="0" w:color="auto"/>
                <w:bottom w:val="none" w:sz="0" w:space="0" w:color="auto"/>
                <w:right w:val="none" w:sz="0" w:space="0" w:color="auto"/>
              </w:divBdr>
              <w:divsChild>
                <w:div w:id="135950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43753">
          <w:marLeft w:val="0"/>
          <w:marRight w:val="0"/>
          <w:marTop w:val="240"/>
          <w:marBottom w:val="0"/>
          <w:divBdr>
            <w:top w:val="none" w:sz="0" w:space="0" w:color="auto"/>
            <w:left w:val="none" w:sz="0" w:space="0" w:color="auto"/>
            <w:bottom w:val="none" w:sz="0" w:space="0" w:color="auto"/>
            <w:right w:val="none" w:sz="0" w:space="0" w:color="auto"/>
          </w:divBdr>
          <w:divsChild>
            <w:div w:id="1828326708">
              <w:marLeft w:val="0"/>
              <w:marRight w:val="0"/>
              <w:marTop w:val="0"/>
              <w:marBottom w:val="0"/>
              <w:divBdr>
                <w:top w:val="none" w:sz="0" w:space="0" w:color="auto"/>
                <w:left w:val="none" w:sz="0" w:space="0" w:color="auto"/>
                <w:bottom w:val="none" w:sz="0" w:space="0" w:color="auto"/>
                <w:right w:val="none" w:sz="0" w:space="0" w:color="auto"/>
              </w:divBdr>
              <w:divsChild>
                <w:div w:id="109521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385849">
          <w:marLeft w:val="0"/>
          <w:marRight w:val="0"/>
          <w:marTop w:val="240"/>
          <w:marBottom w:val="0"/>
          <w:divBdr>
            <w:top w:val="none" w:sz="0" w:space="0" w:color="auto"/>
            <w:left w:val="none" w:sz="0" w:space="0" w:color="auto"/>
            <w:bottom w:val="none" w:sz="0" w:space="0" w:color="auto"/>
            <w:right w:val="none" w:sz="0" w:space="0" w:color="auto"/>
          </w:divBdr>
          <w:divsChild>
            <w:div w:id="621427413">
              <w:marLeft w:val="0"/>
              <w:marRight w:val="0"/>
              <w:marTop w:val="0"/>
              <w:marBottom w:val="0"/>
              <w:divBdr>
                <w:top w:val="none" w:sz="0" w:space="0" w:color="auto"/>
                <w:left w:val="none" w:sz="0" w:space="0" w:color="auto"/>
                <w:bottom w:val="none" w:sz="0" w:space="0" w:color="auto"/>
                <w:right w:val="none" w:sz="0" w:space="0" w:color="auto"/>
              </w:divBdr>
              <w:divsChild>
                <w:div w:id="53820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624123">
          <w:marLeft w:val="0"/>
          <w:marRight w:val="0"/>
          <w:marTop w:val="240"/>
          <w:marBottom w:val="0"/>
          <w:divBdr>
            <w:top w:val="none" w:sz="0" w:space="0" w:color="auto"/>
            <w:left w:val="none" w:sz="0" w:space="0" w:color="auto"/>
            <w:bottom w:val="none" w:sz="0" w:space="0" w:color="auto"/>
            <w:right w:val="none" w:sz="0" w:space="0" w:color="auto"/>
          </w:divBdr>
          <w:divsChild>
            <w:div w:id="510992768">
              <w:marLeft w:val="0"/>
              <w:marRight w:val="0"/>
              <w:marTop w:val="0"/>
              <w:marBottom w:val="0"/>
              <w:divBdr>
                <w:top w:val="none" w:sz="0" w:space="0" w:color="auto"/>
                <w:left w:val="none" w:sz="0" w:space="0" w:color="auto"/>
                <w:bottom w:val="none" w:sz="0" w:space="0" w:color="auto"/>
                <w:right w:val="none" w:sz="0" w:space="0" w:color="auto"/>
              </w:divBdr>
              <w:divsChild>
                <w:div w:id="117611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697944">
          <w:marLeft w:val="0"/>
          <w:marRight w:val="0"/>
          <w:marTop w:val="240"/>
          <w:marBottom w:val="0"/>
          <w:divBdr>
            <w:top w:val="none" w:sz="0" w:space="0" w:color="auto"/>
            <w:left w:val="none" w:sz="0" w:space="0" w:color="auto"/>
            <w:bottom w:val="none" w:sz="0" w:space="0" w:color="auto"/>
            <w:right w:val="none" w:sz="0" w:space="0" w:color="auto"/>
          </w:divBdr>
          <w:divsChild>
            <w:div w:id="2033605914">
              <w:marLeft w:val="0"/>
              <w:marRight w:val="0"/>
              <w:marTop w:val="0"/>
              <w:marBottom w:val="0"/>
              <w:divBdr>
                <w:top w:val="none" w:sz="0" w:space="0" w:color="auto"/>
                <w:left w:val="none" w:sz="0" w:space="0" w:color="auto"/>
                <w:bottom w:val="none" w:sz="0" w:space="0" w:color="auto"/>
                <w:right w:val="none" w:sz="0" w:space="0" w:color="auto"/>
              </w:divBdr>
              <w:divsChild>
                <w:div w:id="62992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431371">
          <w:marLeft w:val="0"/>
          <w:marRight w:val="0"/>
          <w:marTop w:val="240"/>
          <w:marBottom w:val="0"/>
          <w:divBdr>
            <w:top w:val="none" w:sz="0" w:space="0" w:color="auto"/>
            <w:left w:val="none" w:sz="0" w:space="0" w:color="auto"/>
            <w:bottom w:val="none" w:sz="0" w:space="0" w:color="auto"/>
            <w:right w:val="none" w:sz="0" w:space="0" w:color="auto"/>
          </w:divBdr>
          <w:divsChild>
            <w:div w:id="993067821">
              <w:marLeft w:val="0"/>
              <w:marRight w:val="0"/>
              <w:marTop w:val="0"/>
              <w:marBottom w:val="0"/>
              <w:divBdr>
                <w:top w:val="none" w:sz="0" w:space="0" w:color="auto"/>
                <w:left w:val="none" w:sz="0" w:space="0" w:color="auto"/>
                <w:bottom w:val="none" w:sz="0" w:space="0" w:color="auto"/>
                <w:right w:val="none" w:sz="0" w:space="0" w:color="auto"/>
              </w:divBdr>
              <w:divsChild>
                <w:div w:id="1096438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636286">
          <w:marLeft w:val="0"/>
          <w:marRight w:val="0"/>
          <w:marTop w:val="240"/>
          <w:marBottom w:val="0"/>
          <w:divBdr>
            <w:top w:val="none" w:sz="0" w:space="0" w:color="auto"/>
            <w:left w:val="none" w:sz="0" w:space="0" w:color="auto"/>
            <w:bottom w:val="none" w:sz="0" w:space="0" w:color="auto"/>
            <w:right w:val="none" w:sz="0" w:space="0" w:color="auto"/>
          </w:divBdr>
          <w:divsChild>
            <w:div w:id="598149172">
              <w:marLeft w:val="0"/>
              <w:marRight w:val="0"/>
              <w:marTop w:val="0"/>
              <w:marBottom w:val="0"/>
              <w:divBdr>
                <w:top w:val="none" w:sz="0" w:space="0" w:color="auto"/>
                <w:left w:val="none" w:sz="0" w:space="0" w:color="auto"/>
                <w:bottom w:val="none" w:sz="0" w:space="0" w:color="auto"/>
                <w:right w:val="none" w:sz="0" w:space="0" w:color="auto"/>
              </w:divBdr>
              <w:divsChild>
                <w:div w:id="14597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069036">
          <w:marLeft w:val="0"/>
          <w:marRight w:val="0"/>
          <w:marTop w:val="240"/>
          <w:marBottom w:val="0"/>
          <w:divBdr>
            <w:top w:val="none" w:sz="0" w:space="0" w:color="auto"/>
            <w:left w:val="none" w:sz="0" w:space="0" w:color="auto"/>
            <w:bottom w:val="none" w:sz="0" w:space="0" w:color="auto"/>
            <w:right w:val="none" w:sz="0" w:space="0" w:color="auto"/>
          </w:divBdr>
          <w:divsChild>
            <w:div w:id="2069496935">
              <w:marLeft w:val="0"/>
              <w:marRight w:val="0"/>
              <w:marTop w:val="0"/>
              <w:marBottom w:val="0"/>
              <w:divBdr>
                <w:top w:val="none" w:sz="0" w:space="0" w:color="auto"/>
                <w:left w:val="none" w:sz="0" w:space="0" w:color="auto"/>
                <w:bottom w:val="none" w:sz="0" w:space="0" w:color="auto"/>
                <w:right w:val="none" w:sz="0" w:space="0" w:color="auto"/>
              </w:divBdr>
              <w:divsChild>
                <w:div w:id="41290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389616">
          <w:marLeft w:val="0"/>
          <w:marRight w:val="0"/>
          <w:marTop w:val="240"/>
          <w:marBottom w:val="0"/>
          <w:divBdr>
            <w:top w:val="none" w:sz="0" w:space="0" w:color="auto"/>
            <w:left w:val="none" w:sz="0" w:space="0" w:color="auto"/>
            <w:bottom w:val="none" w:sz="0" w:space="0" w:color="auto"/>
            <w:right w:val="none" w:sz="0" w:space="0" w:color="auto"/>
          </w:divBdr>
          <w:divsChild>
            <w:div w:id="97023320">
              <w:marLeft w:val="0"/>
              <w:marRight w:val="0"/>
              <w:marTop w:val="0"/>
              <w:marBottom w:val="0"/>
              <w:divBdr>
                <w:top w:val="none" w:sz="0" w:space="0" w:color="auto"/>
                <w:left w:val="none" w:sz="0" w:space="0" w:color="auto"/>
                <w:bottom w:val="none" w:sz="0" w:space="0" w:color="auto"/>
                <w:right w:val="none" w:sz="0" w:space="0" w:color="auto"/>
              </w:divBdr>
              <w:divsChild>
                <w:div w:id="196241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986504">
          <w:marLeft w:val="0"/>
          <w:marRight w:val="0"/>
          <w:marTop w:val="240"/>
          <w:marBottom w:val="0"/>
          <w:divBdr>
            <w:top w:val="none" w:sz="0" w:space="0" w:color="auto"/>
            <w:left w:val="none" w:sz="0" w:space="0" w:color="auto"/>
            <w:bottom w:val="none" w:sz="0" w:space="0" w:color="auto"/>
            <w:right w:val="none" w:sz="0" w:space="0" w:color="auto"/>
          </w:divBdr>
          <w:divsChild>
            <w:div w:id="799762245">
              <w:marLeft w:val="0"/>
              <w:marRight w:val="0"/>
              <w:marTop w:val="0"/>
              <w:marBottom w:val="0"/>
              <w:divBdr>
                <w:top w:val="none" w:sz="0" w:space="0" w:color="auto"/>
                <w:left w:val="none" w:sz="0" w:space="0" w:color="auto"/>
                <w:bottom w:val="none" w:sz="0" w:space="0" w:color="auto"/>
                <w:right w:val="none" w:sz="0" w:space="0" w:color="auto"/>
              </w:divBdr>
              <w:divsChild>
                <w:div w:id="120725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591416">
          <w:marLeft w:val="0"/>
          <w:marRight w:val="0"/>
          <w:marTop w:val="240"/>
          <w:marBottom w:val="0"/>
          <w:divBdr>
            <w:top w:val="none" w:sz="0" w:space="0" w:color="auto"/>
            <w:left w:val="none" w:sz="0" w:space="0" w:color="auto"/>
            <w:bottom w:val="none" w:sz="0" w:space="0" w:color="auto"/>
            <w:right w:val="none" w:sz="0" w:space="0" w:color="auto"/>
          </w:divBdr>
          <w:divsChild>
            <w:div w:id="21635771">
              <w:marLeft w:val="0"/>
              <w:marRight w:val="0"/>
              <w:marTop w:val="0"/>
              <w:marBottom w:val="0"/>
              <w:divBdr>
                <w:top w:val="none" w:sz="0" w:space="0" w:color="auto"/>
                <w:left w:val="none" w:sz="0" w:space="0" w:color="auto"/>
                <w:bottom w:val="none" w:sz="0" w:space="0" w:color="auto"/>
                <w:right w:val="none" w:sz="0" w:space="0" w:color="auto"/>
              </w:divBdr>
              <w:divsChild>
                <w:div w:id="969362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293541">
          <w:marLeft w:val="0"/>
          <w:marRight w:val="0"/>
          <w:marTop w:val="240"/>
          <w:marBottom w:val="0"/>
          <w:divBdr>
            <w:top w:val="none" w:sz="0" w:space="0" w:color="auto"/>
            <w:left w:val="none" w:sz="0" w:space="0" w:color="auto"/>
            <w:bottom w:val="none" w:sz="0" w:space="0" w:color="auto"/>
            <w:right w:val="none" w:sz="0" w:space="0" w:color="auto"/>
          </w:divBdr>
          <w:divsChild>
            <w:div w:id="1032463458">
              <w:marLeft w:val="0"/>
              <w:marRight w:val="0"/>
              <w:marTop w:val="0"/>
              <w:marBottom w:val="0"/>
              <w:divBdr>
                <w:top w:val="none" w:sz="0" w:space="0" w:color="auto"/>
                <w:left w:val="none" w:sz="0" w:space="0" w:color="auto"/>
                <w:bottom w:val="none" w:sz="0" w:space="0" w:color="auto"/>
                <w:right w:val="none" w:sz="0" w:space="0" w:color="auto"/>
              </w:divBdr>
              <w:divsChild>
                <w:div w:id="62290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313733">
          <w:marLeft w:val="0"/>
          <w:marRight w:val="0"/>
          <w:marTop w:val="240"/>
          <w:marBottom w:val="0"/>
          <w:divBdr>
            <w:top w:val="none" w:sz="0" w:space="0" w:color="auto"/>
            <w:left w:val="none" w:sz="0" w:space="0" w:color="auto"/>
            <w:bottom w:val="none" w:sz="0" w:space="0" w:color="auto"/>
            <w:right w:val="none" w:sz="0" w:space="0" w:color="auto"/>
          </w:divBdr>
          <w:divsChild>
            <w:div w:id="993525953">
              <w:marLeft w:val="0"/>
              <w:marRight w:val="0"/>
              <w:marTop w:val="0"/>
              <w:marBottom w:val="0"/>
              <w:divBdr>
                <w:top w:val="none" w:sz="0" w:space="0" w:color="auto"/>
                <w:left w:val="none" w:sz="0" w:space="0" w:color="auto"/>
                <w:bottom w:val="none" w:sz="0" w:space="0" w:color="auto"/>
                <w:right w:val="none" w:sz="0" w:space="0" w:color="auto"/>
              </w:divBdr>
              <w:divsChild>
                <w:div w:id="496305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354706">
          <w:marLeft w:val="0"/>
          <w:marRight w:val="0"/>
          <w:marTop w:val="240"/>
          <w:marBottom w:val="0"/>
          <w:divBdr>
            <w:top w:val="none" w:sz="0" w:space="0" w:color="auto"/>
            <w:left w:val="none" w:sz="0" w:space="0" w:color="auto"/>
            <w:bottom w:val="none" w:sz="0" w:space="0" w:color="auto"/>
            <w:right w:val="none" w:sz="0" w:space="0" w:color="auto"/>
          </w:divBdr>
          <w:divsChild>
            <w:div w:id="737290132">
              <w:marLeft w:val="0"/>
              <w:marRight w:val="0"/>
              <w:marTop w:val="0"/>
              <w:marBottom w:val="0"/>
              <w:divBdr>
                <w:top w:val="none" w:sz="0" w:space="0" w:color="auto"/>
                <w:left w:val="none" w:sz="0" w:space="0" w:color="auto"/>
                <w:bottom w:val="none" w:sz="0" w:space="0" w:color="auto"/>
                <w:right w:val="none" w:sz="0" w:space="0" w:color="auto"/>
              </w:divBdr>
              <w:divsChild>
                <w:div w:id="144488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412976">
          <w:marLeft w:val="0"/>
          <w:marRight w:val="0"/>
          <w:marTop w:val="240"/>
          <w:marBottom w:val="0"/>
          <w:divBdr>
            <w:top w:val="none" w:sz="0" w:space="0" w:color="auto"/>
            <w:left w:val="none" w:sz="0" w:space="0" w:color="auto"/>
            <w:bottom w:val="none" w:sz="0" w:space="0" w:color="auto"/>
            <w:right w:val="none" w:sz="0" w:space="0" w:color="auto"/>
          </w:divBdr>
          <w:divsChild>
            <w:div w:id="2074886513">
              <w:marLeft w:val="0"/>
              <w:marRight w:val="0"/>
              <w:marTop w:val="0"/>
              <w:marBottom w:val="0"/>
              <w:divBdr>
                <w:top w:val="none" w:sz="0" w:space="0" w:color="auto"/>
                <w:left w:val="none" w:sz="0" w:space="0" w:color="auto"/>
                <w:bottom w:val="none" w:sz="0" w:space="0" w:color="auto"/>
                <w:right w:val="none" w:sz="0" w:space="0" w:color="auto"/>
              </w:divBdr>
              <w:divsChild>
                <w:div w:id="157164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046162">
          <w:marLeft w:val="0"/>
          <w:marRight w:val="0"/>
          <w:marTop w:val="240"/>
          <w:marBottom w:val="0"/>
          <w:divBdr>
            <w:top w:val="none" w:sz="0" w:space="0" w:color="auto"/>
            <w:left w:val="none" w:sz="0" w:space="0" w:color="auto"/>
            <w:bottom w:val="none" w:sz="0" w:space="0" w:color="auto"/>
            <w:right w:val="none" w:sz="0" w:space="0" w:color="auto"/>
          </w:divBdr>
          <w:divsChild>
            <w:div w:id="1900556959">
              <w:marLeft w:val="0"/>
              <w:marRight w:val="0"/>
              <w:marTop w:val="0"/>
              <w:marBottom w:val="0"/>
              <w:divBdr>
                <w:top w:val="none" w:sz="0" w:space="0" w:color="auto"/>
                <w:left w:val="none" w:sz="0" w:space="0" w:color="auto"/>
                <w:bottom w:val="none" w:sz="0" w:space="0" w:color="auto"/>
                <w:right w:val="none" w:sz="0" w:space="0" w:color="auto"/>
              </w:divBdr>
              <w:divsChild>
                <w:div w:id="211309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067132">
          <w:marLeft w:val="0"/>
          <w:marRight w:val="0"/>
          <w:marTop w:val="240"/>
          <w:marBottom w:val="0"/>
          <w:divBdr>
            <w:top w:val="none" w:sz="0" w:space="0" w:color="auto"/>
            <w:left w:val="none" w:sz="0" w:space="0" w:color="auto"/>
            <w:bottom w:val="none" w:sz="0" w:space="0" w:color="auto"/>
            <w:right w:val="none" w:sz="0" w:space="0" w:color="auto"/>
          </w:divBdr>
          <w:divsChild>
            <w:div w:id="179510102">
              <w:marLeft w:val="0"/>
              <w:marRight w:val="0"/>
              <w:marTop w:val="0"/>
              <w:marBottom w:val="0"/>
              <w:divBdr>
                <w:top w:val="none" w:sz="0" w:space="0" w:color="auto"/>
                <w:left w:val="none" w:sz="0" w:space="0" w:color="auto"/>
                <w:bottom w:val="none" w:sz="0" w:space="0" w:color="auto"/>
                <w:right w:val="none" w:sz="0" w:space="0" w:color="auto"/>
              </w:divBdr>
              <w:divsChild>
                <w:div w:id="435642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736612">
          <w:marLeft w:val="0"/>
          <w:marRight w:val="0"/>
          <w:marTop w:val="240"/>
          <w:marBottom w:val="0"/>
          <w:divBdr>
            <w:top w:val="none" w:sz="0" w:space="0" w:color="auto"/>
            <w:left w:val="none" w:sz="0" w:space="0" w:color="auto"/>
            <w:bottom w:val="none" w:sz="0" w:space="0" w:color="auto"/>
            <w:right w:val="none" w:sz="0" w:space="0" w:color="auto"/>
          </w:divBdr>
          <w:divsChild>
            <w:div w:id="649790709">
              <w:marLeft w:val="0"/>
              <w:marRight w:val="0"/>
              <w:marTop w:val="0"/>
              <w:marBottom w:val="0"/>
              <w:divBdr>
                <w:top w:val="none" w:sz="0" w:space="0" w:color="auto"/>
                <w:left w:val="none" w:sz="0" w:space="0" w:color="auto"/>
                <w:bottom w:val="none" w:sz="0" w:space="0" w:color="auto"/>
                <w:right w:val="none" w:sz="0" w:space="0" w:color="auto"/>
              </w:divBdr>
              <w:divsChild>
                <w:div w:id="1931238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560132">
          <w:marLeft w:val="0"/>
          <w:marRight w:val="0"/>
          <w:marTop w:val="240"/>
          <w:marBottom w:val="0"/>
          <w:divBdr>
            <w:top w:val="none" w:sz="0" w:space="0" w:color="auto"/>
            <w:left w:val="none" w:sz="0" w:space="0" w:color="auto"/>
            <w:bottom w:val="none" w:sz="0" w:space="0" w:color="auto"/>
            <w:right w:val="none" w:sz="0" w:space="0" w:color="auto"/>
          </w:divBdr>
          <w:divsChild>
            <w:div w:id="1326203894">
              <w:marLeft w:val="0"/>
              <w:marRight w:val="0"/>
              <w:marTop w:val="0"/>
              <w:marBottom w:val="0"/>
              <w:divBdr>
                <w:top w:val="none" w:sz="0" w:space="0" w:color="auto"/>
                <w:left w:val="none" w:sz="0" w:space="0" w:color="auto"/>
                <w:bottom w:val="none" w:sz="0" w:space="0" w:color="auto"/>
                <w:right w:val="none" w:sz="0" w:space="0" w:color="auto"/>
              </w:divBdr>
              <w:divsChild>
                <w:div w:id="1629699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68942">
          <w:marLeft w:val="0"/>
          <w:marRight w:val="0"/>
          <w:marTop w:val="240"/>
          <w:marBottom w:val="0"/>
          <w:divBdr>
            <w:top w:val="none" w:sz="0" w:space="0" w:color="auto"/>
            <w:left w:val="none" w:sz="0" w:space="0" w:color="auto"/>
            <w:bottom w:val="none" w:sz="0" w:space="0" w:color="auto"/>
            <w:right w:val="none" w:sz="0" w:space="0" w:color="auto"/>
          </w:divBdr>
          <w:divsChild>
            <w:div w:id="2034724588">
              <w:marLeft w:val="0"/>
              <w:marRight w:val="0"/>
              <w:marTop w:val="0"/>
              <w:marBottom w:val="0"/>
              <w:divBdr>
                <w:top w:val="none" w:sz="0" w:space="0" w:color="auto"/>
                <w:left w:val="none" w:sz="0" w:space="0" w:color="auto"/>
                <w:bottom w:val="none" w:sz="0" w:space="0" w:color="auto"/>
                <w:right w:val="none" w:sz="0" w:space="0" w:color="auto"/>
              </w:divBdr>
              <w:divsChild>
                <w:div w:id="101275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044909">
          <w:marLeft w:val="0"/>
          <w:marRight w:val="0"/>
          <w:marTop w:val="240"/>
          <w:marBottom w:val="0"/>
          <w:divBdr>
            <w:top w:val="none" w:sz="0" w:space="0" w:color="auto"/>
            <w:left w:val="none" w:sz="0" w:space="0" w:color="auto"/>
            <w:bottom w:val="none" w:sz="0" w:space="0" w:color="auto"/>
            <w:right w:val="none" w:sz="0" w:space="0" w:color="auto"/>
          </w:divBdr>
          <w:divsChild>
            <w:div w:id="828595426">
              <w:marLeft w:val="0"/>
              <w:marRight w:val="0"/>
              <w:marTop w:val="0"/>
              <w:marBottom w:val="0"/>
              <w:divBdr>
                <w:top w:val="none" w:sz="0" w:space="0" w:color="auto"/>
                <w:left w:val="none" w:sz="0" w:space="0" w:color="auto"/>
                <w:bottom w:val="none" w:sz="0" w:space="0" w:color="auto"/>
                <w:right w:val="none" w:sz="0" w:space="0" w:color="auto"/>
              </w:divBdr>
              <w:divsChild>
                <w:div w:id="977685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328172">
          <w:marLeft w:val="0"/>
          <w:marRight w:val="0"/>
          <w:marTop w:val="240"/>
          <w:marBottom w:val="0"/>
          <w:divBdr>
            <w:top w:val="none" w:sz="0" w:space="0" w:color="auto"/>
            <w:left w:val="none" w:sz="0" w:space="0" w:color="auto"/>
            <w:bottom w:val="none" w:sz="0" w:space="0" w:color="auto"/>
            <w:right w:val="none" w:sz="0" w:space="0" w:color="auto"/>
          </w:divBdr>
          <w:divsChild>
            <w:div w:id="1012418263">
              <w:marLeft w:val="0"/>
              <w:marRight w:val="0"/>
              <w:marTop w:val="0"/>
              <w:marBottom w:val="0"/>
              <w:divBdr>
                <w:top w:val="none" w:sz="0" w:space="0" w:color="auto"/>
                <w:left w:val="none" w:sz="0" w:space="0" w:color="auto"/>
                <w:bottom w:val="none" w:sz="0" w:space="0" w:color="auto"/>
                <w:right w:val="none" w:sz="0" w:space="0" w:color="auto"/>
              </w:divBdr>
              <w:divsChild>
                <w:div w:id="36237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958761">
          <w:marLeft w:val="0"/>
          <w:marRight w:val="0"/>
          <w:marTop w:val="240"/>
          <w:marBottom w:val="0"/>
          <w:divBdr>
            <w:top w:val="none" w:sz="0" w:space="0" w:color="auto"/>
            <w:left w:val="none" w:sz="0" w:space="0" w:color="auto"/>
            <w:bottom w:val="none" w:sz="0" w:space="0" w:color="auto"/>
            <w:right w:val="none" w:sz="0" w:space="0" w:color="auto"/>
          </w:divBdr>
          <w:divsChild>
            <w:div w:id="1556818201">
              <w:marLeft w:val="0"/>
              <w:marRight w:val="0"/>
              <w:marTop w:val="0"/>
              <w:marBottom w:val="0"/>
              <w:divBdr>
                <w:top w:val="none" w:sz="0" w:space="0" w:color="auto"/>
                <w:left w:val="none" w:sz="0" w:space="0" w:color="auto"/>
                <w:bottom w:val="none" w:sz="0" w:space="0" w:color="auto"/>
                <w:right w:val="none" w:sz="0" w:space="0" w:color="auto"/>
              </w:divBdr>
              <w:divsChild>
                <w:div w:id="1358849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368087">
          <w:marLeft w:val="0"/>
          <w:marRight w:val="0"/>
          <w:marTop w:val="240"/>
          <w:marBottom w:val="0"/>
          <w:divBdr>
            <w:top w:val="none" w:sz="0" w:space="0" w:color="auto"/>
            <w:left w:val="none" w:sz="0" w:space="0" w:color="auto"/>
            <w:bottom w:val="none" w:sz="0" w:space="0" w:color="auto"/>
            <w:right w:val="none" w:sz="0" w:space="0" w:color="auto"/>
          </w:divBdr>
          <w:divsChild>
            <w:div w:id="713770257">
              <w:marLeft w:val="0"/>
              <w:marRight w:val="0"/>
              <w:marTop w:val="0"/>
              <w:marBottom w:val="0"/>
              <w:divBdr>
                <w:top w:val="none" w:sz="0" w:space="0" w:color="auto"/>
                <w:left w:val="none" w:sz="0" w:space="0" w:color="auto"/>
                <w:bottom w:val="none" w:sz="0" w:space="0" w:color="auto"/>
                <w:right w:val="none" w:sz="0" w:space="0" w:color="auto"/>
              </w:divBdr>
              <w:divsChild>
                <w:div w:id="1223296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047175">
          <w:marLeft w:val="0"/>
          <w:marRight w:val="0"/>
          <w:marTop w:val="240"/>
          <w:marBottom w:val="0"/>
          <w:divBdr>
            <w:top w:val="none" w:sz="0" w:space="0" w:color="auto"/>
            <w:left w:val="none" w:sz="0" w:space="0" w:color="auto"/>
            <w:bottom w:val="none" w:sz="0" w:space="0" w:color="auto"/>
            <w:right w:val="none" w:sz="0" w:space="0" w:color="auto"/>
          </w:divBdr>
          <w:divsChild>
            <w:div w:id="972559017">
              <w:marLeft w:val="0"/>
              <w:marRight w:val="0"/>
              <w:marTop w:val="0"/>
              <w:marBottom w:val="0"/>
              <w:divBdr>
                <w:top w:val="none" w:sz="0" w:space="0" w:color="auto"/>
                <w:left w:val="none" w:sz="0" w:space="0" w:color="auto"/>
                <w:bottom w:val="none" w:sz="0" w:space="0" w:color="auto"/>
                <w:right w:val="none" w:sz="0" w:space="0" w:color="auto"/>
              </w:divBdr>
              <w:divsChild>
                <w:div w:id="43922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588287">
          <w:marLeft w:val="0"/>
          <w:marRight w:val="0"/>
          <w:marTop w:val="240"/>
          <w:marBottom w:val="0"/>
          <w:divBdr>
            <w:top w:val="none" w:sz="0" w:space="0" w:color="auto"/>
            <w:left w:val="none" w:sz="0" w:space="0" w:color="auto"/>
            <w:bottom w:val="none" w:sz="0" w:space="0" w:color="auto"/>
            <w:right w:val="none" w:sz="0" w:space="0" w:color="auto"/>
          </w:divBdr>
          <w:divsChild>
            <w:div w:id="66416825">
              <w:marLeft w:val="0"/>
              <w:marRight w:val="0"/>
              <w:marTop w:val="0"/>
              <w:marBottom w:val="0"/>
              <w:divBdr>
                <w:top w:val="none" w:sz="0" w:space="0" w:color="auto"/>
                <w:left w:val="none" w:sz="0" w:space="0" w:color="auto"/>
                <w:bottom w:val="none" w:sz="0" w:space="0" w:color="auto"/>
                <w:right w:val="none" w:sz="0" w:space="0" w:color="auto"/>
              </w:divBdr>
              <w:divsChild>
                <w:div w:id="1703628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94148">
          <w:marLeft w:val="0"/>
          <w:marRight w:val="0"/>
          <w:marTop w:val="240"/>
          <w:marBottom w:val="0"/>
          <w:divBdr>
            <w:top w:val="none" w:sz="0" w:space="0" w:color="auto"/>
            <w:left w:val="none" w:sz="0" w:space="0" w:color="auto"/>
            <w:bottom w:val="none" w:sz="0" w:space="0" w:color="auto"/>
            <w:right w:val="none" w:sz="0" w:space="0" w:color="auto"/>
          </w:divBdr>
          <w:divsChild>
            <w:div w:id="131295650">
              <w:marLeft w:val="0"/>
              <w:marRight w:val="0"/>
              <w:marTop w:val="0"/>
              <w:marBottom w:val="0"/>
              <w:divBdr>
                <w:top w:val="none" w:sz="0" w:space="0" w:color="auto"/>
                <w:left w:val="none" w:sz="0" w:space="0" w:color="auto"/>
                <w:bottom w:val="none" w:sz="0" w:space="0" w:color="auto"/>
                <w:right w:val="none" w:sz="0" w:space="0" w:color="auto"/>
              </w:divBdr>
              <w:divsChild>
                <w:div w:id="1995333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529409">
          <w:marLeft w:val="0"/>
          <w:marRight w:val="0"/>
          <w:marTop w:val="240"/>
          <w:marBottom w:val="0"/>
          <w:divBdr>
            <w:top w:val="none" w:sz="0" w:space="0" w:color="auto"/>
            <w:left w:val="none" w:sz="0" w:space="0" w:color="auto"/>
            <w:bottom w:val="none" w:sz="0" w:space="0" w:color="auto"/>
            <w:right w:val="none" w:sz="0" w:space="0" w:color="auto"/>
          </w:divBdr>
          <w:divsChild>
            <w:div w:id="248582617">
              <w:marLeft w:val="0"/>
              <w:marRight w:val="0"/>
              <w:marTop w:val="0"/>
              <w:marBottom w:val="0"/>
              <w:divBdr>
                <w:top w:val="none" w:sz="0" w:space="0" w:color="auto"/>
                <w:left w:val="none" w:sz="0" w:space="0" w:color="auto"/>
                <w:bottom w:val="none" w:sz="0" w:space="0" w:color="auto"/>
                <w:right w:val="none" w:sz="0" w:space="0" w:color="auto"/>
              </w:divBdr>
              <w:divsChild>
                <w:div w:id="113914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002242">
          <w:marLeft w:val="0"/>
          <w:marRight w:val="0"/>
          <w:marTop w:val="240"/>
          <w:marBottom w:val="0"/>
          <w:divBdr>
            <w:top w:val="none" w:sz="0" w:space="0" w:color="auto"/>
            <w:left w:val="none" w:sz="0" w:space="0" w:color="auto"/>
            <w:bottom w:val="none" w:sz="0" w:space="0" w:color="auto"/>
            <w:right w:val="none" w:sz="0" w:space="0" w:color="auto"/>
          </w:divBdr>
          <w:divsChild>
            <w:div w:id="889075740">
              <w:marLeft w:val="0"/>
              <w:marRight w:val="0"/>
              <w:marTop w:val="0"/>
              <w:marBottom w:val="0"/>
              <w:divBdr>
                <w:top w:val="none" w:sz="0" w:space="0" w:color="auto"/>
                <w:left w:val="none" w:sz="0" w:space="0" w:color="auto"/>
                <w:bottom w:val="none" w:sz="0" w:space="0" w:color="auto"/>
                <w:right w:val="none" w:sz="0" w:space="0" w:color="auto"/>
              </w:divBdr>
              <w:divsChild>
                <w:div w:id="1802381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195202">
          <w:marLeft w:val="0"/>
          <w:marRight w:val="0"/>
          <w:marTop w:val="240"/>
          <w:marBottom w:val="0"/>
          <w:divBdr>
            <w:top w:val="none" w:sz="0" w:space="0" w:color="auto"/>
            <w:left w:val="none" w:sz="0" w:space="0" w:color="auto"/>
            <w:bottom w:val="none" w:sz="0" w:space="0" w:color="auto"/>
            <w:right w:val="none" w:sz="0" w:space="0" w:color="auto"/>
          </w:divBdr>
          <w:divsChild>
            <w:div w:id="1921987634">
              <w:marLeft w:val="0"/>
              <w:marRight w:val="0"/>
              <w:marTop w:val="0"/>
              <w:marBottom w:val="0"/>
              <w:divBdr>
                <w:top w:val="none" w:sz="0" w:space="0" w:color="auto"/>
                <w:left w:val="none" w:sz="0" w:space="0" w:color="auto"/>
                <w:bottom w:val="none" w:sz="0" w:space="0" w:color="auto"/>
                <w:right w:val="none" w:sz="0" w:space="0" w:color="auto"/>
              </w:divBdr>
              <w:divsChild>
                <w:div w:id="718012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184300">
          <w:marLeft w:val="0"/>
          <w:marRight w:val="0"/>
          <w:marTop w:val="240"/>
          <w:marBottom w:val="0"/>
          <w:divBdr>
            <w:top w:val="none" w:sz="0" w:space="0" w:color="auto"/>
            <w:left w:val="none" w:sz="0" w:space="0" w:color="auto"/>
            <w:bottom w:val="none" w:sz="0" w:space="0" w:color="auto"/>
            <w:right w:val="none" w:sz="0" w:space="0" w:color="auto"/>
          </w:divBdr>
          <w:divsChild>
            <w:div w:id="370613210">
              <w:marLeft w:val="0"/>
              <w:marRight w:val="0"/>
              <w:marTop w:val="0"/>
              <w:marBottom w:val="0"/>
              <w:divBdr>
                <w:top w:val="none" w:sz="0" w:space="0" w:color="auto"/>
                <w:left w:val="none" w:sz="0" w:space="0" w:color="auto"/>
                <w:bottom w:val="none" w:sz="0" w:space="0" w:color="auto"/>
                <w:right w:val="none" w:sz="0" w:space="0" w:color="auto"/>
              </w:divBdr>
              <w:divsChild>
                <w:div w:id="1474641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852206">
          <w:marLeft w:val="0"/>
          <w:marRight w:val="0"/>
          <w:marTop w:val="240"/>
          <w:marBottom w:val="0"/>
          <w:divBdr>
            <w:top w:val="none" w:sz="0" w:space="0" w:color="auto"/>
            <w:left w:val="none" w:sz="0" w:space="0" w:color="auto"/>
            <w:bottom w:val="none" w:sz="0" w:space="0" w:color="auto"/>
            <w:right w:val="none" w:sz="0" w:space="0" w:color="auto"/>
          </w:divBdr>
          <w:divsChild>
            <w:div w:id="807867502">
              <w:marLeft w:val="0"/>
              <w:marRight w:val="0"/>
              <w:marTop w:val="0"/>
              <w:marBottom w:val="0"/>
              <w:divBdr>
                <w:top w:val="none" w:sz="0" w:space="0" w:color="auto"/>
                <w:left w:val="none" w:sz="0" w:space="0" w:color="auto"/>
                <w:bottom w:val="none" w:sz="0" w:space="0" w:color="auto"/>
                <w:right w:val="none" w:sz="0" w:space="0" w:color="auto"/>
              </w:divBdr>
              <w:divsChild>
                <w:div w:id="101753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085303">
          <w:marLeft w:val="0"/>
          <w:marRight w:val="0"/>
          <w:marTop w:val="240"/>
          <w:marBottom w:val="0"/>
          <w:divBdr>
            <w:top w:val="none" w:sz="0" w:space="0" w:color="auto"/>
            <w:left w:val="none" w:sz="0" w:space="0" w:color="auto"/>
            <w:bottom w:val="none" w:sz="0" w:space="0" w:color="auto"/>
            <w:right w:val="none" w:sz="0" w:space="0" w:color="auto"/>
          </w:divBdr>
          <w:divsChild>
            <w:div w:id="558053296">
              <w:marLeft w:val="0"/>
              <w:marRight w:val="0"/>
              <w:marTop w:val="0"/>
              <w:marBottom w:val="0"/>
              <w:divBdr>
                <w:top w:val="none" w:sz="0" w:space="0" w:color="auto"/>
                <w:left w:val="none" w:sz="0" w:space="0" w:color="auto"/>
                <w:bottom w:val="none" w:sz="0" w:space="0" w:color="auto"/>
                <w:right w:val="none" w:sz="0" w:space="0" w:color="auto"/>
              </w:divBdr>
              <w:divsChild>
                <w:div w:id="1141267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108084">
          <w:marLeft w:val="0"/>
          <w:marRight w:val="0"/>
          <w:marTop w:val="240"/>
          <w:marBottom w:val="0"/>
          <w:divBdr>
            <w:top w:val="none" w:sz="0" w:space="0" w:color="auto"/>
            <w:left w:val="none" w:sz="0" w:space="0" w:color="auto"/>
            <w:bottom w:val="none" w:sz="0" w:space="0" w:color="auto"/>
            <w:right w:val="none" w:sz="0" w:space="0" w:color="auto"/>
          </w:divBdr>
          <w:divsChild>
            <w:div w:id="358698559">
              <w:marLeft w:val="0"/>
              <w:marRight w:val="0"/>
              <w:marTop w:val="0"/>
              <w:marBottom w:val="0"/>
              <w:divBdr>
                <w:top w:val="none" w:sz="0" w:space="0" w:color="auto"/>
                <w:left w:val="none" w:sz="0" w:space="0" w:color="auto"/>
                <w:bottom w:val="none" w:sz="0" w:space="0" w:color="auto"/>
                <w:right w:val="none" w:sz="0" w:space="0" w:color="auto"/>
              </w:divBdr>
              <w:divsChild>
                <w:div w:id="967124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799518">
          <w:marLeft w:val="0"/>
          <w:marRight w:val="0"/>
          <w:marTop w:val="240"/>
          <w:marBottom w:val="0"/>
          <w:divBdr>
            <w:top w:val="none" w:sz="0" w:space="0" w:color="auto"/>
            <w:left w:val="none" w:sz="0" w:space="0" w:color="auto"/>
            <w:bottom w:val="none" w:sz="0" w:space="0" w:color="auto"/>
            <w:right w:val="none" w:sz="0" w:space="0" w:color="auto"/>
          </w:divBdr>
          <w:divsChild>
            <w:div w:id="1156385949">
              <w:marLeft w:val="0"/>
              <w:marRight w:val="0"/>
              <w:marTop w:val="0"/>
              <w:marBottom w:val="0"/>
              <w:divBdr>
                <w:top w:val="none" w:sz="0" w:space="0" w:color="auto"/>
                <w:left w:val="none" w:sz="0" w:space="0" w:color="auto"/>
                <w:bottom w:val="none" w:sz="0" w:space="0" w:color="auto"/>
                <w:right w:val="none" w:sz="0" w:space="0" w:color="auto"/>
              </w:divBdr>
              <w:divsChild>
                <w:div w:id="159609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332514">
          <w:marLeft w:val="0"/>
          <w:marRight w:val="0"/>
          <w:marTop w:val="240"/>
          <w:marBottom w:val="0"/>
          <w:divBdr>
            <w:top w:val="none" w:sz="0" w:space="0" w:color="auto"/>
            <w:left w:val="none" w:sz="0" w:space="0" w:color="auto"/>
            <w:bottom w:val="none" w:sz="0" w:space="0" w:color="auto"/>
            <w:right w:val="none" w:sz="0" w:space="0" w:color="auto"/>
          </w:divBdr>
          <w:divsChild>
            <w:div w:id="1121873867">
              <w:marLeft w:val="0"/>
              <w:marRight w:val="0"/>
              <w:marTop w:val="0"/>
              <w:marBottom w:val="0"/>
              <w:divBdr>
                <w:top w:val="none" w:sz="0" w:space="0" w:color="auto"/>
                <w:left w:val="none" w:sz="0" w:space="0" w:color="auto"/>
                <w:bottom w:val="none" w:sz="0" w:space="0" w:color="auto"/>
                <w:right w:val="none" w:sz="0" w:space="0" w:color="auto"/>
              </w:divBdr>
              <w:divsChild>
                <w:div w:id="105324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954535">
          <w:marLeft w:val="0"/>
          <w:marRight w:val="0"/>
          <w:marTop w:val="240"/>
          <w:marBottom w:val="0"/>
          <w:divBdr>
            <w:top w:val="none" w:sz="0" w:space="0" w:color="auto"/>
            <w:left w:val="none" w:sz="0" w:space="0" w:color="auto"/>
            <w:bottom w:val="none" w:sz="0" w:space="0" w:color="auto"/>
            <w:right w:val="none" w:sz="0" w:space="0" w:color="auto"/>
          </w:divBdr>
          <w:divsChild>
            <w:div w:id="1851210899">
              <w:marLeft w:val="0"/>
              <w:marRight w:val="0"/>
              <w:marTop w:val="0"/>
              <w:marBottom w:val="0"/>
              <w:divBdr>
                <w:top w:val="none" w:sz="0" w:space="0" w:color="auto"/>
                <w:left w:val="none" w:sz="0" w:space="0" w:color="auto"/>
                <w:bottom w:val="none" w:sz="0" w:space="0" w:color="auto"/>
                <w:right w:val="none" w:sz="0" w:space="0" w:color="auto"/>
              </w:divBdr>
              <w:divsChild>
                <w:div w:id="74823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55531">
          <w:marLeft w:val="0"/>
          <w:marRight w:val="0"/>
          <w:marTop w:val="240"/>
          <w:marBottom w:val="0"/>
          <w:divBdr>
            <w:top w:val="none" w:sz="0" w:space="0" w:color="auto"/>
            <w:left w:val="none" w:sz="0" w:space="0" w:color="auto"/>
            <w:bottom w:val="none" w:sz="0" w:space="0" w:color="auto"/>
            <w:right w:val="none" w:sz="0" w:space="0" w:color="auto"/>
          </w:divBdr>
          <w:divsChild>
            <w:div w:id="1135874389">
              <w:marLeft w:val="0"/>
              <w:marRight w:val="0"/>
              <w:marTop w:val="0"/>
              <w:marBottom w:val="0"/>
              <w:divBdr>
                <w:top w:val="none" w:sz="0" w:space="0" w:color="auto"/>
                <w:left w:val="none" w:sz="0" w:space="0" w:color="auto"/>
                <w:bottom w:val="none" w:sz="0" w:space="0" w:color="auto"/>
                <w:right w:val="none" w:sz="0" w:space="0" w:color="auto"/>
              </w:divBdr>
              <w:divsChild>
                <w:div w:id="1302619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026205">
          <w:marLeft w:val="0"/>
          <w:marRight w:val="0"/>
          <w:marTop w:val="240"/>
          <w:marBottom w:val="0"/>
          <w:divBdr>
            <w:top w:val="none" w:sz="0" w:space="0" w:color="auto"/>
            <w:left w:val="none" w:sz="0" w:space="0" w:color="auto"/>
            <w:bottom w:val="none" w:sz="0" w:space="0" w:color="auto"/>
            <w:right w:val="none" w:sz="0" w:space="0" w:color="auto"/>
          </w:divBdr>
          <w:divsChild>
            <w:div w:id="424805215">
              <w:marLeft w:val="0"/>
              <w:marRight w:val="0"/>
              <w:marTop w:val="0"/>
              <w:marBottom w:val="0"/>
              <w:divBdr>
                <w:top w:val="none" w:sz="0" w:space="0" w:color="auto"/>
                <w:left w:val="none" w:sz="0" w:space="0" w:color="auto"/>
                <w:bottom w:val="none" w:sz="0" w:space="0" w:color="auto"/>
                <w:right w:val="none" w:sz="0" w:space="0" w:color="auto"/>
              </w:divBdr>
              <w:divsChild>
                <w:div w:id="1324048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632111">
          <w:marLeft w:val="0"/>
          <w:marRight w:val="0"/>
          <w:marTop w:val="240"/>
          <w:marBottom w:val="0"/>
          <w:divBdr>
            <w:top w:val="none" w:sz="0" w:space="0" w:color="auto"/>
            <w:left w:val="none" w:sz="0" w:space="0" w:color="auto"/>
            <w:bottom w:val="none" w:sz="0" w:space="0" w:color="auto"/>
            <w:right w:val="none" w:sz="0" w:space="0" w:color="auto"/>
          </w:divBdr>
          <w:divsChild>
            <w:div w:id="1575310872">
              <w:marLeft w:val="0"/>
              <w:marRight w:val="0"/>
              <w:marTop w:val="0"/>
              <w:marBottom w:val="0"/>
              <w:divBdr>
                <w:top w:val="none" w:sz="0" w:space="0" w:color="auto"/>
                <w:left w:val="none" w:sz="0" w:space="0" w:color="auto"/>
                <w:bottom w:val="none" w:sz="0" w:space="0" w:color="auto"/>
                <w:right w:val="none" w:sz="0" w:space="0" w:color="auto"/>
              </w:divBdr>
              <w:divsChild>
                <w:div w:id="205993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921012">
          <w:marLeft w:val="0"/>
          <w:marRight w:val="0"/>
          <w:marTop w:val="240"/>
          <w:marBottom w:val="0"/>
          <w:divBdr>
            <w:top w:val="none" w:sz="0" w:space="0" w:color="auto"/>
            <w:left w:val="none" w:sz="0" w:space="0" w:color="auto"/>
            <w:bottom w:val="none" w:sz="0" w:space="0" w:color="auto"/>
            <w:right w:val="none" w:sz="0" w:space="0" w:color="auto"/>
          </w:divBdr>
          <w:divsChild>
            <w:div w:id="146827513">
              <w:marLeft w:val="0"/>
              <w:marRight w:val="0"/>
              <w:marTop w:val="0"/>
              <w:marBottom w:val="0"/>
              <w:divBdr>
                <w:top w:val="none" w:sz="0" w:space="0" w:color="auto"/>
                <w:left w:val="none" w:sz="0" w:space="0" w:color="auto"/>
                <w:bottom w:val="none" w:sz="0" w:space="0" w:color="auto"/>
                <w:right w:val="none" w:sz="0" w:space="0" w:color="auto"/>
              </w:divBdr>
              <w:divsChild>
                <w:div w:id="1432385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624802">
          <w:marLeft w:val="0"/>
          <w:marRight w:val="0"/>
          <w:marTop w:val="240"/>
          <w:marBottom w:val="0"/>
          <w:divBdr>
            <w:top w:val="none" w:sz="0" w:space="0" w:color="auto"/>
            <w:left w:val="none" w:sz="0" w:space="0" w:color="auto"/>
            <w:bottom w:val="none" w:sz="0" w:space="0" w:color="auto"/>
            <w:right w:val="none" w:sz="0" w:space="0" w:color="auto"/>
          </w:divBdr>
          <w:divsChild>
            <w:div w:id="1111587565">
              <w:marLeft w:val="0"/>
              <w:marRight w:val="0"/>
              <w:marTop w:val="0"/>
              <w:marBottom w:val="0"/>
              <w:divBdr>
                <w:top w:val="none" w:sz="0" w:space="0" w:color="auto"/>
                <w:left w:val="none" w:sz="0" w:space="0" w:color="auto"/>
                <w:bottom w:val="none" w:sz="0" w:space="0" w:color="auto"/>
                <w:right w:val="none" w:sz="0" w:space="0" w:color="auto"/>
              </w:divBdr>
              <w:divsChild>
                <w:div w:id="2111926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459402">
          <w:marLeft w:val="0"/>
          <w:marRight w:val="0"/>
          <w:marTop w:val="240"/>
          <w:marBottom w:val="0"/>
          <w:divBdr>
            <w:top w:val="none" w:sz="0" w:space="0" w:color="auto"/>
            <w:left w:val="none" w:sz="0" w:space="0" w:color="auto"/>
            <w:bottom w:val="none" w:sz="0" w:space="0" w:color="auto"/>
            <w:right w:val="none" w:sz="0" w:space="0" w:color="auto"/>
          </w:divBdr>
          <w:divsChild>
            <w:div w:id="2128037391">
              <w:marLeft w:val="0"/>
              <w:marRight w:val="0"/>
              <w:marTop w:val="0"/>
              <w:marBottom w:val="0"/>
              <w:divBdr>
                <w:top w:val="none" w:sz="0" w:space="0" w:color="auto"/>
                <w:left w:val="none" w:sz="0" w:space="0" w:color="auto"/>
                <w:bottom w:val="none" w:sz="0" w:space="0" w:color="auto"/>
                <w:right w:val="none" w:sz="0" w:space="0" w:color="auto"/>
              </w:divBdr>
              <w:divsChild>
                <w:div w:id="1448085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15457">
          <w:marLeft w:val="0"/>
          <w:marRight w:val="0"/>
          <w:marTop w:val="240"/>
          <w:marBottom w:val="0"/>
          <w:divBdr>
            <w:top w:val="none" w:sz="0" w:space="0" w:color="auto"/>
            <w:left w:val="none" w:sz="0" w:space="0" w:color="auto"/>
            <w:bottom w:val="none" w:sz="0" w:space="0" w:color="auto"/>
            <w:right w:val="none" w:sz="0" w:space="0" w:color="auto"/>
          </w:divBdr>
          <w:divsChild>
            <w:div w:id="691881559">
              <w:marLeft w:val="0"/>
              <w:marRight w:val="0"/>
              <w:marTop w:val="0"/>
              <w:marBottom w:val="0"/>
              <w:divBdr>
                <w:top w:val="none" w:sz="0" w:space="0" w:color="auto"/>
                <w:left w:val="none" w:sz="0" w:space="0" w:color="auto"/>
                <w:bottom w:val="none" w:sz="0" w:space="0" w:color="auto"/>
                <w:right w:val="none" w:sz="0" w:space="0" w:color="auto"/>
              </w:divBdr>
              <w:divsChild>
                <w:div w:id="1971787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98373">
          <w:marLeft w:val="0"/>
          <w:marRight w:val="0"/>
          <w:marTop w:val="240"/>
          <w:marBottom w:val="0"/>
          <w:divBdr>
            <w:top w:val="none" w:sz="0" w:space="0" w:color="auto"/>
            <w:left w:val="none" w:sz="0" w:space="0" w:color="auto"/>
            <w:bottom w:val="none" w:sz="0" w:space="0" w:color="auto"/>
            <w:right w:val="none" w:sz="0" w:space="0" w:color="auto"/>
          </w:divBdr>
          <w:divsChild>
            <w:div w:id="1499341656">
              <w:marLeft w:val="0"/>
              <w:marRight w:val="0"/>
              <w:marTop w:val="0"/>
              <w:marBottom w:val="0"/>
              <w:divBdr>
                <w:top w:val="none" w:sz="0" w:space="0" w:color="auto"/>
                <w:left w:val="none" w:sz="0" w:space="0" w:color="auto"/>
                <w:bottom w:val="none" w:sz="0" w:space="0" w:color="auto"/>
                <w:right w:val="none" w:sz="0" w:space="0" w:color="auto"/>
              </w:divBdr>
              <w:divsChild>
                <w:div w:id="575408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762948">
          <w:marLeft w:val="0"/>
          <w:marRight w:val="0"/>
          <w:marTop w:val="240"/>
          <w:marBottom w:val="0"/>
          <w:divBdr>
            <w:top w:val="none" w:sz="0" w:space="0" w:color="auto"/>
            <w:left w:val="none" w:sz="0" w:space="0" w:color="auto"/>
            <w:bottom w:val="none" w:sz="0" w:space="0" w:color="auto"/>
            <w:right w:val="none" w:sz="0" w:space="0" w:color="auto"/>
          </w:divBdr>
          <w:divsChild>
            <w:div w:id="1825852018">
              <w:marLeft w:val="0"/>
              <w:marRight w:val="0"/>
              <w:marTop w:val="0"/>
              <w:marBottom w:val="0"/>
              <w:divBdr>
                <w:top w:val="none" w:sz="0" w:space="0" w:color="auto"/>
                <w:left w:val="none" w:sz="0" w:space="0" w:color="auto"/>
                <w:bottom w:val="none" w:sz="0" w:space="0" w:color="auto"/>
                <w:right w:val="none" w:sz="0" w:space="0" w:color="auto"/>
              </w:divBdr>
              <w:divsChild>
                <w:div w:id="1926567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506590">
          <w:marLeft w:val="0"/>
          <w:marRight w:val="0"/>
          <w:marTop w:val="240"/>
          <w:marBottom w:val="0"/>
          <w:divBdr>
            <w:top w:val="none" w:sz="0" w:space="0" w:color="auto"/>
            <w:left w:val="none" w:sz="0" w:space="0" w:color="auto"/>
            <w:bottom w:val="none" w:sz="0" w:space="0" w:color="auto"/>
            <w:right w:val="none" w:sz="0" w:space="0" w:color="auto"/>
          </w:divBdr>
          <w:divsChild>
            <w:div w:id="1696148738">
              <w:marLeft w:val="0"/>
              <w:marRight w:val="0"/>
              <w:marTop w:val="0"/>
              <w:marBottom w:val="0"/>
              <w:divBdr>
                <w:top w:val="none" w:sz="0" w:space="0" w:color="auto"/>
                <w:left w:val="none" w:sz="0" w:space="0" w:color="auto"/>
                <w:bottom w:val="none" w:sz="0" w:space="0" w:color="auto"/>
                <w:right w:val="none" w:sz="0" w:space="0" w:color="auto"/>
              </w:divBdr>
              <w:divsChild>
                <w:div w:id="48767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458008">
          <w:marLeft w:val="0"/>
          <w:marRight w:val="0"/>
          <w:marTop w:val="240"/>
          <w:marBottom w:val="0"/>
          <w:divBdr>
            <w:top w:val="none" w:sz="0" w:space="0" w:color="auto"/>
            <w:left w:val="none" w:sz="0" w:space="0" w:color="auto"/>
            <w:bottom w:val="none" w:sz="0" w:space="0" w:color="auto"/>
            <w:right w:val="none" w:sz="0" w:space="0" w:color="auto"/>
          </w:divBdr>
          <w:divsChild>
            <w:div w:id="602567567">
              <w:marLeft w:val="0"/>
              <w:marRight w:val="0"/>
              <w:marTop w:val="0"/>
              <w:marBottom w:val="0"/>
              <w:divBdr>
                <w:top w:val="none" w:sz="0" w:space="0" w:color="auto"/>
                <w:left w:val="none" w:sz="0" w:space="0" w:color="auto"/>
                <w:bottom w:val="none" w:sz="0" w:space="0" w:color="auto"/>
                <w:right w:val="none" w:sz="0" w:space="0" w:color="auto"/>
              </w:divBdr>
              <w:divsChild>
                <w:div w:id="835996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332814">
          <w:marLeft w:val="0"/>
          <w:marRight w:val="0"/>
          <w:marTop w:val="240"/>
          <w:marBottom w:val="0"/>
          <w:divBdr>
            <w:top w:val="none" w:sz="0" w:space="0" w:color="auto"/>
            <w:left w:val="none" w:sz="0" w:space="0" w:color="auto"/>
            <w:bottom w:val="none" w:sz="0" w:space="0" w:color="auto"/>
            <w:right w:val="none" w:sz="0" w:space="0" w:color="auto"/>
          </w:divBdr>
          <w:divsChild>
            <w:div w:id="1485124049">
              <w:marLeft w:val="0"/>
              <w:marRight w:val="0"/>
              <w:marTop w:val="0"/>
              <w:marBottom w:val="0"/>
              <w:divBdr>
                <w:top w:val="none" w:sz="0" w:space="0" w:color="auto"/>
                <w:left w:val="none" w:sz="0" w:space="0" w:color="auto"/>
                <w:bottom w:val="none" w:sz="0" w:space="0" w:color="auto"/>
                <w:right w:val="none" w:sz="0" w:space="0" w:color="auto"/>
              </w:divBdr>
              <w:divsChild>
                <w:div w:id="75768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40971">
          <w:marLeft w:val="0"/>
          <w:marRight w:val="0"/>
          <w:marTop w:val="240"/>
          <w:marBottom w:val="0"/>
          <w:divBdr>
            <w:top w:val="none" w:sz="0" w:space="0" w:color="auto"/>
            <w:left w:val="none" w:sz="0" w:space="0" w:color="auto"/>
            <w:bottom w:val="none" w:sz="0" w:space="0" w:color="auto"/>
            <w:right w:val="none" w:sz="0" w:space="0" w:color="auto"/>
          </w:divBdr>
          <w:divsChild>
            <w:div w:id="1806779500">
              <w:marLeft w:val="0"/>
              <w:marRight w:val="0"/>
              <w:marTop w:val="0"/>
              <w:marBottom w:val="0"/>
              <w:divBdr>
                <w:top w:val="none" w:sz="0" w:space="0" w:color="auto"/>
                <w:left w:val="none" w:sz="0" w:space="0" w:color="auto"/>
                <w:bottom w:val="none" w:sz="0" w:space="0" w:color="auto"/>
                <w:right w:val="none" w:sz="0" w:space="0" w:color="auto"/>
              </w:divBdr>
              <w:divsChild>
                <w:div w:id="711416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845444">
          <w:marLeft w:val="0"/>
          <w:marRight w:val="0"/>
          <w:marTop w:val="240"/>
          <w:marBottom w:val="0"/>
          <w:divBdr>
            <w:top w:val="none" w:sz="0" w:space="0" w:color="auto"/>
            <w:left w:val="none" w:sz="0" w:space="0" w:color="auto"/>
            <w:bottom w:val="none" w:sz="0" w:space="0" w:color="auto"/>
            <w:right w:val="none" w:sz="0" w:space="0" w:color="auto"/>
          </w:divBdr>
          <w:divsChild>
            <w:div w:id="1701585976">
              <w:marLeft w:val="0"/>
              <w:marRight w:val="0"/>
              <w:marTop w:val="0"/>
              <w:marBottom w:val="0"/>
              <w:divBdr>
                <w:top w:val="none" w:sz="0" w:space="0" w:color="auto"/>
                <w:left w:val="none" w:sz="0" w:space="0" w:color="auto"/>
                <w:bottom w:val="none" w:sz="0" w:space="0" w:color="auto"/>
                <w:right w:val="none" w:sz="0" w:space="0" w:color="auto"/>
              </w:divBdr>
              <w:divsChild>
                <w:div w:id="1601793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53035">
          <w:marLeft w:val="0"/>
          <w:marRight w:val="0"/>
          <w:marTop w:val="240"/>
          <w:marBottom w:val="0"/>
          <w:divBdr>
            <w:top w:val="none" w:sz="0" w:space="0" w:color="auto"/>
            <w:left w:val="none" w:sz="0" w:space="0" w:color="auto"/>
            <w:bottom w:val="none" w:sz="0" w:space="0" w:color="auto"/>
            <w:right w:val="none" w:sz="0" w:space="0" w:color="auto"/>
          </w:divBdr>
          <w:divsChild>
            <w:div w:id="489642821">
              <w:marLeft w:val="0"/>
              <w:marRight w:val="0"/>
              <w:marTop w:val="0"/>
              <w:marBottom w:val="0"/>
              <w:divBdr>
                <w:top w:val="none" w:sz="0" w:space="0" w:color="auto"/>
                <w:left w:val="none" w:sz="0" w:space="0" w:color="auto"/>
                <w:bottom w:val="none" w:sz="0" w:space="0" w:color="auto"/>
                <w:right w:val="none" w:sz="0" w:space="0" w:color="auto"/>
              </w:divBdr>
              <w:divsChild>
                <w:div w:id="203996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126948">
          <w:marLeft w:val="0"/>
          <w:marRight w:val="0"/>
          <w:marTop w:val="240"/>
          <w:marBottom w:val="0"/>
          <w:divBdr>
            <w:top w:val="none" w:sz="0" w:space="0" w:color="auto"/>
            <w:left w:val="none" w:sz="0" w:space="0" w:color="auto"/>
            <w:bottom w:val="none" w:sz="0" w:space="0" w:color="auto"/>
            <w:right w:val="none" w:sz="0" w:space="0" w:color="auto"/>
          </w:divBdr>
          <w:divsChild>
            <w:div w:id="1486240824">
              <w:marLeft w:val="0"/>
              <w:marRight w:val="0"/>
              <w:marTop w:val="0"/>
              <w:marBottom w:val="0"/>
              <w:divBdr>
                <w:top w:val="none" w:sz="0" w:space="0" w:color="auto"/>
                <w:left w:val="none" w:sz="0" w:space="0" w:color="auto"/>
                <w:bottom w:val="none" w:sz="0" w:space="0" w:color="auto"/>
                <w:right w:val="none" w:sz="0" w:space="0" w:color="auto"/>
              </w:divBdr>
              <w:divsChild>
                <w:div w:id="690449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601354">
          <w:marLeft w:val="0"/>
          <w:marRight w:val="0"/>
          <w:marTop w:val="240"/>
          <w:marBottom w:val="0"/>
          <w:divBdr>
            <w:top w:val="none" w:sz="0" w:space="0" w:color="auto"/>
            <w:left w:val="none" w:sz="0" w:space="0" w:color="auto"/>
            <w:bottom w:val="none" w:sz="0" w:space="0" w:color="auto"/>
            <w:right w:val="none" w:sz="0" w:space="0" w:color="auto"/>
          </w:divBdr>
          <w:divsChild>
            <w:div w:id="1289045910">
              <w:marLeft w:val="0"/>
              <w:marRight w:val="0"/>
              <w:marTop w:val="0"/>
              <w:marBottom w:val="0"/>
              <w:divBdr>
                <w:top w:val="none" w:sz="0" w:space="0" w:color="auto"/>
                <w:left w:val="none" w:sz="0" w:space="0" w:color="auto"/>
                <w:bottom w:val="none" w:sz="0" w:space="0" w:color="auto"/>
                <w:right w:val="none" w:sz="0" w:space="0" w:color="auto"/>
              </w:divBdr>
              <w:divsChild>
                <w:div w:id="880943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384582">
          <w:marLeft w:val="0"/>
          <w:marRight w:val="0"/>
          <w:marTop w:val="240"/>
          <w:marBottom w:val="0"/>
          <w:divBdr>
            <w:top w:val="none" w:sz="0" w:space="0" w:color="auto"/>
            <w:left w:val="none" w:sz="0" w:space="0" w:color="auto"/>
            <w:bottom w:val="none" w:sz="0" w:space="0" w:color="auto"/>
            <w:right w:val="none" w:sz="0" w:space="0" w:color="auto"/>
          </w:divBdr>
          <w:divsChild>
            <w:div w:id="1814326026">
              <w:marLeft w:val="0"/>
              <w:marRight w:val="0"/>
              <w:marTop w:val="0"/>
              <w:marBottom w:val="0"/>
              <w:divBdr>
                <w:top w:val="none" w:sz="0" w:space="0" w:color="auto"/>
                <w:left w:val="none" w:sz="0" w:space="0" w:color="auto"/>
                <w:bottom w:val="none" w:sz="0" w:space="0" w:color="auto"/>
                <w:right w:val="none" w:sz="0" w:space="0" w:color="auto"/>
              </w:divBdr>
              <w:divsChild>
                <w:div w:id="1605921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271435">
          <w:marLeft w:val="0"/>
          <w:marRight w:val="0"/>
          <w:marTop w:val="240"/>
          <w:marBottom w:val="0"/>
          <w:divBdr>
            <w:top w:val="none" w:sz="0" w:space="0" w:color="auto"/>
            <w:left w:val="none" w:sz="0" w:space="0" w:color="auto"/>
            <w:bottom w:val="none" w:sz="0" w:space="0" w:color="auto"/>
            <w:right w:val="none" w:sz="0" w:space="0" w:color="auto"/>
          </w:divBdr>
          <w:divsChild>
            <w:div w:id="429594259">
              <w:marLeft w:val="0"/>
              <w:marRight w:val="0"/>
              <w:marTop w:val="0"/>
              <w:marBottom w:val="0"/>
              <w:divBdr>
                <w:top w:val="none" w:sz="0" w:space="0" w:color="auto"/>
                <w:left w:val="none" w:sz="0" w:space="0" w:color="auto"/>
                <w:bottom w:val="none" w:sz="0" w:space="0" w:color="auto"/>
                <w:right w:val="none" w:sz="0" w:space="0" w:color="auto"/>
              </w:divBdr>
              <w:divsChild>
                <w:div w:id="182596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860546">
          <w:marLeft w:val="0"/>
          <w:marRight w:val="0"/>
          <w:marTop w:val="240"/>
          <w:marBottom w:val="0"/>
          <w:divBdr>
            <w:top w:val="none" w:sz="0" w:space="0" w:color="auto"/>
            <w:left w:val="none" w:sz="0" w:space="0" w:color="auto"/>
            <w:bottom w:val="none" w:sz="0" w:space="0" w:color="auto"/>
            <w:right w:val="none" w:sz="0" w:space="0" w:color="auto"/>
          </w:divBdr>
          <w:divsChild>
            <w:div w:id="1216819470">
              <w:marLeft w:val="0"/>
              <w:marRight w:val="0"/>
              <w:marTop w:val="0"/>
              <w:marBottom w:val="0"/>
              <w:divBdr>
                <w:top w:val="none" w:sz="0" w:space="0" w:color="auto"/>
                <w:left w:val="none" w:sz="0" w:space="0" w:color="auto"/>
                <w:bottom w:val="none" w:sz="0" w:space="0" w:color="auto"/>
                <w:right w:val="none" w:sz="0" w:space="0" w:color="auto"/>
              </w:divBdr>
              <w:divsChild>
                <w:div w:id="1199049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477121">
          <w:marLeft w:val="0"/>
          <w:marRight w:val="0"/>
          <w:marTop w:val="240"/>
          <w:marBottom w:val="0"/>
          <w:divBdr>
            <w:top w:val="none" w:sz="0" w:space="0" w:color="auto"/>
            <w:left w:val="none" w:sz="0" w:space="0" w:color="auto"/>
            <w:bottom w:val="none" w:sz="0" w:space="0" w:color="auto"/>
            <w:right w:val="none" w:sz="0" w:space="0" w:color="auto"/>
          </w:divBdr>
          <w:divsChild>
            <w:div w:id="1460686440">
              <w:marLeft w:val="0"/>
              <w:marRight w:val="0"/>
              <w:marTop w:val="0"/>
              <w:marBottom w:val="0"/>
              <w:divBdr>
                <w:top w:val="none" w:sz="0" w:space="0" w:color="auto"/>
                <w:left w:val="none" w:sz="0" w:space="0" w:color="auto"/>
                <w:bottom w:val="none" w:sz="0" w:space="0" w:color="auto"/>
                <w:right w:val="none" w:sz="0" w:space="0" w:color="auto"/>
              </w:divBdr>
              <w:divsChild>
                <w:div w:id="133066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419394">
          <w:marLeft w:val="0"/>
          <w:marRight w:val="0"/>
          <w:marTop w:val="240"/>
          <w:marBottom w:val="0"/>
          <w:divBdr>
            <w:top w:val="none" w:sz="0" w:space="0" w:color="auto"/>
            <w:left w:val="none" w:sz="0" w:space="0" w:color="auto"/>
            <w:bottom w:val="none" w:sz="0" w:space="0" w:color="auto"/>
            <w:right w:val="none" w:sz="0" w:space="0" w:color="auto"/>
          </w:divBdr>
          <w:divsChild>
            <w:div w:id="829905776">
              <w:marLeft w:val="0"/>
              <w:marRight w:val="0"/>
              <w:marTop w:val="0"/>
              <w:marBottom w:val="0"/>
              <w:divBdr>
                <w:top w:val="none" w:sz="0" w:space="0" w:color="auto"/>
                <w:left w:val="none" w:sz="0" w:space="0" w:color="auto"/>
                <w:bottom w:val="none" w:sz="0" w:space="0" w:color="auto"/>
                <w:right w:val="none" w:sz="0" w:space="0" w:color="auto"/>
              </w:divBdr>
              <w:divsChild>
                <w:div w:id="1101098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227530">
          <w:marLeft w:val="0"/>
          <w:marRight w:val="0"/>
          <w:marTop w:val="240"/>
          <w:marBottom w:val="0"/>
          <w:divBdr>
            <w:top w:val="none" w:sz="0" w:space="0" w:color="auto"/>
            <w:left w:val="none" w:sz="0" w:space="0" w:color="auto"/>
            <w:bottom w:val="none" w:sz="0" w:space="0" w:color="auto"/>
            <w:right w:val="none" w:sz="0" w:space="0" w:color="auto"/>
          </w:divBdr>
          <w:divsChild>
            <w:div w:id="1180970899">
              <w:marLeft w:val="0"/>
              <w:marRight w:val="0"/>
              <w:marTop w:val="0"/>
              <w:marBottom w:val="0"/>
              <w:divBdr>
                <w:top w:val="none" w:sz="0" w:space="0" w:color="auto"/>
                <w:left w:val="none" w:sz="0" w:space="0" w:color="auto"/>
                <w:bottom w:val="none" w:sz="0" w:space="0" w:color="auto"/>
                <w:right w:val="none" w:sz="0" w:space="0" w:color="auto"/>
              </w:divBdr>
              <w:divsChild>
                <w:div w:id="1949659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908396">
          <w:marLeft w:val="0"/>
          <w:marRight w:val="0"/>
          <w:marTop w:val="240"/>
          <w:marBottom w:val="0"/>
          <w:divBdr>
            <w:top w:val="none" w:sz="0" w:space="0" w:color="auto"/>
            <w:left w:val="none" w:sz="0" w:space="0" w:color="auto"/>
            <w:bottom w:val="none" w:sz="0" w:space="0" w:color="auto"/>
            <w:right w:val="none" w:sz="0" w:space="0" w:color="auto"/>
          </w:divBdr>
          <w:divsChild>
            <w:div w:id="1316911467">
              <w:marLeft w:val="0"/>
              <w:marRight w:val="0"/>
              <w:marTop w:val="0"/>
              <w:marBottom w:val="0"/>
              <w:divBdr>
                <w:top w:val="none" w:sz="0" w:space="0" w:color="auto"/>
                <w:left w:val="none" w:sz="0" w:space="0" w:color="auto"/>
                <w:bottom w:val="none" w:sz="0" w:space="0" w:color="auto"/>
                <w:right w:val="none" w:sz="0" w:space="0" w:color="auto"/>
              </w:divBdr>
              <w:divsChild>
                <w:div w:id="54028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305165">
          <w:marLeft w:val="0"/>
          <w:marRight w:val="0"/>
          <w:marTop w:val="240"/>
          <w:marBottom w:val="0"/>
          <w:divBdr>
            <w:top w:val="none" w:sz="0" w:space="0" w:color="auto"/>
            <w:left w:val="none" w:sz="0" w:space="0" w:color="auto"/>
            <w:bottom w:val="none" w:sz="0" w:space="0" w:color="auto"/>
            <w:right w:val="none" w:sz="0" w:space="0" w:color="auto"/>
          </w:divBdr>
          <w:divsChild>
            <w:div w:id="2015035600">
              <w:marLeft w:val="0"/>
              <w:marRight w:val="0"/>
              <w:marTop w:val="0"/>
              <w:marBottom w:val="0"/>
              <w:divBdr>
                <w:top w:val="none" w:sz="0" w:space="0" w:color="auto"/>
                <w:left w:val="none" w:sz="0" w:space="0" w:color="auto"/>
                <w:bottom w:val="none" w:sz="0" w:space="0" w:color="auto"/>
                <w:right w:val="none" w:sz="0" w:space="0" w:color="auto"/>
              </w:divBdr>
              <w:divsChild>
                <w:div w:id="747728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038587">
          <w:marLeft w:val="0"/>
          <w:marRight w:val="0"/>
          <w:marTop w:val="240"/>
          <w:marBottom w:val="0"/>
          <w:divBdr>
            <w:top w:val="none" w:sz="0" w:space="0" w:color="auto"/>
            <w:left w:val="none" w:sz="0" w:space="0" w:color="auto"/>
            <w:bottom w:val="none" w:sz="0" w:space="0" w:color="auto"/>
            <w:right w:val="none" w:sz="0" w:space="0" w:color="auto"/>
          </w:divBdr>
          <w:divsChild>
            <w:div w:id="1353145890">
              <w:marLeft w:val="0"/>
              <w:marRight w:val="0"/>
              <w:marTop w:val="0"/>
              <w:marBottom w:val="0"/>
              <w:divBdr>
                <w:top w:val="none" w:sz="0" w:space="0" w:color="auto"/>
                <w:left w:val="none" w:sz="0" w:space="0" w:color="auto"/>
                <w:bottom w:val="none" w:sz="0" w:space="0" w:color="auto"/>
                <w:right w:val="none" w:sz="0" w:space="0" w:color="auto"/>
              </w:divBdr>
              <w:divsChild>
                <w:div w:id="1326397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16037">
          <w:marLeft w:val="0"/>
          <w:marRight w:val="0"/>
          <w:marTop w:val="240"/>
          <w:marBottom w:val="0"/>
          <w:divBdr>
            <w:top w:val="none" w:sz="0" w:space="0" w:color="auto"/>
            <w:left w:val="none" w:sz="0" w:space="0" w:color="auto"/>
            <w:bottom w:val="none" w:sz="0" w:space="0" w:color="auto"/>
            <w:right w:val="none" w:sz="0" w:space="0" w:color="auto"/>
          </w:divBdr>
          <w:divsChild>
            <w:div w:id="1899438710">
              <w:marLeft w:val="0"/>
              <w:marRight w:val="0"/>
              <w:marTop w:val="0"/>
              <w:marBottom w:val="0"/>
              <w:divBdr>
                <w:top w:val="none" w:sz="0" w:space="0" w:color="auto"/>
                <w:left w:val="none" w:sz="0" w:space="0" w:color="auto"/>
                <w:bottom w:val="none" w:sz="0" w:space="0" w:color="auto"/>
                <w:right w:val="none" w:sz="0" w:space="0" w:color="auto"/>
              </w:divBdr>
              <w:divsChild>
                <w:div w:id="172760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419796">
          <w:marLeft w:val="0"/>
          <w:marRight w:val="0"/>
          <w:marTop w:val="240"/>
          <w:marBottom w:val="0"/>
          <w:divBdr>
            <w:top w:val="none" w:sz="0" w:space="0" w:color="auto"/>
            <w:left w:val="none" w:sz="0" w:space="0" w:color="auto"/>
            <w:bottom w:val="none" w:sz="0" w:space="0" w:color="auto"/>
            <w:right w:val="none" w:sz="0" w:space="0" w:color="auto"/>
          </w:divBdr>
          <w:divsChild>
            <w:div w:id="237909380">
              <w:marLeft w:val="0"/>
              <w:marRight w:val="0"/>
              <w:marTop w:val="0"/>
              <w:marBottom w:val="0"/>
              <w:divBdr>
                <w:top w:val="none" w:sz="0" w:space="0" w:color="auto"/>
                <w:left w:val="none" w:sz="0" w:space="0" w:color="auto"/>
                <w:bottom w:val="none" w:sz="0" w:space="0" w:color="auto"/>
                <w:right w:val="none" w:sz="0" w:space="0" w:color="auto"/>
              </w:divBdr>
              <w:divsChild>
                <w:div w:id="109860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259689">
          <w:marLeft w:val="0"/>
          <w:marRight w:val="0"/>
          <w:marTop w:val="240"/>
          <w:marBottom w:val="0"/>
          <w:divBdr>
            <w:top w:val="none" w:sz="0" w:space="0" w:color="auto"/>
            <w:left w:val="none" w:sz="0" w:space="0" w:color="auto"/>
            <w:bottom w:val="none" w:sz="0" w:space="0" w:color="auto"/>
            <w:right w:val="none" w:sz="0" w:space="0" w:color="auto"/>
          </w:divBdr>
          <w:divsChild>
            <w:div w:id="823204972">
              <w:marLeft w:val="0"/>
              <w:marRight w:val="0"/>
              <w:marTop w:val="0"/>
              <w:marBottom w:val="0"/>
              <w:divBdr>
                <w:top w:val="none" w:sz="0" w:space="0" w:color="auto"/>
                <w:left w:val="none" w:sz="0" w:space="0" w:color="auto"/>
                <w:bottom w:val="none" w:sz="0" w:space="0" w:color="auto"/>
                <w:right w:val="none" w:sz="0" w:space="0" w:color="auto"/>
              </w:divBdr>
              <w:divsChild>
                <w:div w:id="83580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441007">
          <w:marLeft w:val="0"/>
          <w:marRight w:val="0"/>
          <w:marTop w:val="240"/>
          <w:marBottom w:val="0"/>
          <w:divBdr>
            <w:top w:val="none" w:sz="0" w:space="0" w:color="auto"/>
            <w:left w:val="none" w:sz="0" w:space="0" w:color="auto"/>
            <w:bottom w:val="none" w:sz="0" w:space="0" w:color="auto"/>
            <w:right w:val="none" w:sz="0" w:space="0" w:color="auto"/>
          </w:divBdr>
          <w:divsChild>
            <w:div w:id="202131341">
              <w:marLeft w:val="0"/>
              <w:marRight w:val="0"/>
              <w:marTop w:val="0"/>
              <w:marBottom w:val="0"/>
              <w:divBdr>
                <w:top w:val="none" w:sz="0" w:space="0" w:color="auto"/>
                <w:left w:val="none" w:sz="0" w:space="0" w:color="auto"/>
                <w:bottom w:val="none" w:sz="0" w:space="0" w:color="auto"/>
                <w:right w:val="none" w:sz="0" w:space="0" w:color="auto"/>
              </w:divBdr>
              <w:divsChild>
                <w:div w:id="206760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220993">
          <w:marLeft w:val="0"/>
          <w:marRight w:val="0"/>
          <w:marTop w:val="240"/>
          <w:marBottom w:val="0"/>
          <w:divBdr>
            <w:top w:val="none" w:sz="0" w:space="0" w:color="auto"/>
            <w:left w:val="none" w:sz="0" w:space="0" w:color="auto"/>
            <w:bottom w:val="none" w:sz="0" w:space="0" w:color="auto"/>
            <w:right w:val="none" w:sz="0" w:space="0" w:color="auto"/>
          </w:divBdr>
          <w:divsChild>
            <w:div w:id="1312566242">
              <w:marLeft w:val="0"/>
              <w:marRight w:val="0"/>
              <w:marTop w:val="0"/>
              <w:marBottom w:val="0"/>
              <w:divBdr>
                <w:top w:val="none" w:sz="0" w:space="0" w:color="auto"/>
                <w:left w:val="none" w:sz="0" w:space="0" w:color="auto"/>
                <w:bottom w:val="none" w:sz="0" w:space="0" w:color="auto"/>
                <w:right w:val="none" w:sz="0" w:space="0" w:color="auto"/>
              </w:divBdr>
              <w:divsChild>
                <w:div w:id="1483888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197740">
          <w:marLeft w:val="0"/>
          <w:marRight w:val="0"/>
          <w:marTop w:val="240"/>
          <w:marBottom w:val="0"/>
          <w:divBdr>
            <w:top w:val="none" w:sz="0" w:space="0" w:color="auto"/>
            <w:left w:val="none" w:sz="0" w:space="0" w:color="auto"/>
            <w:bottom w:val="none" w:sz="0" w:space="0" w:color="auto"/>
            <w:right w:val="none" w:sz="0" w:space="0" w:color="auto"/>
          </w:divBdr>
          <w:divsChild>
            <w:div w:id="372847847">
              <w:marLeft w:val="0"/>
              <w:marRight w:val="0"/>
              <w:marTop w:val="0"/>
              <w:marBottom w:val="0"/>
              <w:divBdr>
                <w:top w:val="none" w:sz="0" w:space="0" w:color="auto"/>
                <w:left w:val="none" w:sz="0" w:space="0" w:color="auto"/>
                <w:bottom w:val="none" w:sz="0" w:space="0" w:color="auto"/>
                <w:right w:val="none" w:sz="0" w:space="0" w:color="auto"/>
              </w:divBdr>
              <w:divsChild>
                <w:div w:id="1597009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6412">
          <w:marLeft w:val="0"/>
          <w:marRight w:val="0"/>
          <w:marTop w:val="240"/>
          <w:marBottom w:val="0"/>
          <w:divBdr>
            <w:top w:val="none" w:sz="0" w:space="0" w:color="auto"/>
            <w:left w:val="none" w:sz="0" w:space="0" w:color="auto"/>
            <w:bottom w:val="none" w:sz="0" w:space="0" w:color="auto"/>
            <w:right w:val="none" w:sz="0" w:space="0" w:color="auto"/>
          </w:divBdr>
          <w:divsChild>
            <w:div w:id="842815804">
              <w:marLeft w:val="0"/>
              <w:marRight w:val="0"/>
              <w:marTop w:val="0"/>
              <w:marBottom w:val="0"/>
              <w:divBdr>
                <w:top w:val="none" w:sz="0" w:space="0" w:color="auto"/>
                <w:left w:val="none" w:sz="0" w:space="0" w:color="auto"/>
                <w:bottom w:val="none" w:sz="0" w:space="0" w:color="auto"/>
                <w:right w:val="none" w:sz="0" w:space="0" w:color="auto"/>
              </w:divBdr>
              <w:divsChild>
                <w:div w:id="199710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880328">
          <w:marLeft w:val="0"/>
          <w:marRight w:val="0"/>
          <w:marTop w:val="240"/>
          <w:marBottom w:val="0"/>
          <w:divBdr>
            <w:top w:val="none" w:sz="0" w:space="0" w:color="auto"/>
            <w:left w:val="none" w:sz="0" w:space="0" w:color="auto"/>
            <w:bottom w:val="none" w:sz="0" w:space="0" w:color="auto"/>
            <w:right w:val="none" w:sz="0" w:space="0" w:color="auto"/>
          </w:divBdr>
          <w:divsChild>
            <w:div w:id="468935132">
              <w:marLeft w:val="0"/>
              <w:marRight w:val="0"/>
              <w:marTop w:val="0"/>
              <w:marBottom w:val="0"/>
              <w:divBdr>
                <w:top w:val="none" w:sz="0" w:space="0" w:color="auto"/>
                <w:left w:val="none" w:sz="0" w:space="0" w:color="auto"/>
                <w:bottom w:val="none" w:sz="0" w:space="0" w:color="auto"/>
                <w:right w:val="none" w:sz="0" w:space="0" w:color="auto"/>
              </w:divBdr>
              <w:divsChild>
                <w:div w:id="1251547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021523">
          <w:marLeft w:val="0"/>
          <w:marRight w:val="0"/>
          <w:marTop w:val="240"/>
          <w:marBottom w:val="0"/>
          <w:divBdr>
            <w:top w:val="none" w:sz="0" w:space="0" w:color="auto"/>
            <w:left w:val="none" w:sz="0" w:space="0" w:color="auto"/>
            <w:bottom w:val="none" w:sz="0" w:space="0" w:color="auto"/>
            <w:right w:val="none" w:sz="0" w:space="0" w:color="auto"/>
          </w:divBdr>
          <w:divsChild>
            <w:div w:id="162664973">
              <w:marLeft w:val="0"/>
              <w:marRight w:val="0"/>
              <w:marTop w:val="0"/>
              <w:marBottom w:val="0"/>
              <w:divBdr>
                <w:top w:val="none" w:sz="0" w:space="0" w:color="auto"/>
                <w:left w:val="none" w:sz="0" w:space="0" w:color="auto"/>
                <w:bottom w:val="none" w:sz="0" w:space="0" w:color="auto"/>
                <w:right w:val="none" w:sz="0" w:space="0" w:color="auto"/>
              </w:divBdr>
              <w:divsChild>
                <w:div w:id="1600798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377769">
          <w:marLeft w:val="0"/>
          <w:marRight w:val="0"/>
          <w:marTop w:val="240"/>
          <w:marBottom w:val="0"/>
          <w:divBdr>
            <w:top w:val="none" w:sz="0" w:space="0" w:color="auto"/>
            <w:left w:val="none" w:sz="0" w:space="0" w:color="auto"/>
            <w:bottom w:val="none" w:sz="0" w:space="0" w:color="auto"/>
            <w:right w:val="none" w:sz="0" w:space="0" w:color="auto"/>
          </w:divBdr>
          <w:divsChild>
            <w:div w:id="881359967">
              <w:marLeft w:val="0"/>
              <w:marRight w:val="0"/>
              <w:marTop w:val="0"/>
              <w:marBottom w:val="0"/>
              <w:divBdr>
                <w:top w:val="none" w:sz="0" w:space="0" w:color="auto"/>
                <w:left w:val="none" w:sz="0" w:space="0" w:color="auto"/>
                <w:bottom w:val="none" w:sz="0" w:space="0" w:color="auto"/>
                <w:right w:val="none" w:sz="0" w:space="0" w:color="auto"/>
              </w:divBdr>
              <w:divsChild>
                <w:div w:id="1758288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779196">
          <w:marLeft w:val="0"/>
          <w:marRight w:val="0"/>
          <w:marTop w:val="240"/>
          <w:marBottom w:val="0"/>
          <w:divBdr>
            <w:top w:val="none" w:sz="0" w:space="0" w:color="auto"/>
            <w:left w:val="none" w:sz="0" w:space="0" w:color="auto"/>
            <w:bottom w:val="none" w:sz="0" w:space="0" w:color="auto"/>
            <w:right w:val="none" w:sz="0" w:space="0" w:color="auto"/>
          </w:divBdr>
          <w:divsChild>
            <w:div w:id="1116290484">
              <w:marLeft w:val="0"/>
              <w:marRight w:val="0"/>
              <w:marTop w:val="0"/>
              <w:marBottom w:val="0"/>
              <w:divBdr>
                <w:top w:val="none" w:sz="0" w:space="0" w:color="auto"/>
                <w:left w:val="none" w:sz="0" w:space="0" w:color="auto"/>
                <w:bottom w:val="none" w:sz="0" w:space="0" w:color="auto"/>
                <w:right w:val="none" w:sz="0" w:space="0" w:color="auto"/>
              </w:divBdr>
              <w:divsChild>
                <w:div w:id="984433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901745">
          <w:marLeft w:val="0"/>
          <w:marRight w:val="0"/>
          <w:marTop w:val="240"/>
          <w:marBottom w:val="0"/>
          <w:divBdr>
            <w:top w:val="none" w:sz="0" w:space="0" w:color="auto"/>
            <w:left w:val="none" w:sz="0" w:space="0" w:color="auto"/>
            <w:bottom w:val="none" w:sz="0" w:space="0" w:color="auto"/>
            <w:right w:val="none" w:sz="0" w:space="0" w:color="auto"/>
          </w:divBdr>
          <w:divsChild>
            <w:div w:id="797576762">
              <w:marLeft w:val="0"/>
              <w:marRight w:val="0"/>
              <w:marTop w:val="0"/>
              <w:marBottom w:val="0"/>
              <w:divBdr>
                <w:top w:val="none" w:sz="0" w:space="0" w:color="auto"/>
                <w:left w:val="none" w:sz="0" w:space="0" w:color="auto"/>
                <w:bottom w:val="none" w:sz="0" w:space="0" w:color="auto"/>
                <w:right w:val="none" w:sz="0" w:space="0" w:color="auto"/>
              </w:divBdr>
              <w:divsChild>
                <w:div w:id="713038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419056">
          <w:marLeft w:val="0"/>
          <w:marRight w:val="0"/>
          <w:marTop w:val="240"/>
          <w:marBottom w:val="0"/>
          <w:divBdr>
            <w:top w:val="none" w:sz="0" w:space="0" w:color="auto"/>
            <w:left w:val="none" w:sz="0" w:space="0" w:color="auto"/>
            <w:bottom w:val="none" w:sz="0" w:space="0" w:color="auto"/>
            <w:right w:val="none" w:sz="0" w:space="0" w:color="auto"/>
          </w:divBdr>
          <w:divsChild>
            <w:div w:id="1494104007">
              <w:marLeft w:val="0"/>
              <w:marRight w:val="0"/>
              <w:marTop w:val="0"/>
              <w:marBottom w:val="0"/>
              <w:divBdr>
                <w:top w:val="none" w:sz="0" w:space="0" w:color="auto"/>
                <w:left w:val="none" w:sz="0" w:space="0" w:color="auto"/>
                <w:bottom w:val="none" w:sz="0" w:space="0" w:color="auto"/>
                <w:right w:val="none" w:sz="0" w:space="0" w:color="auto"/>
              </w:divBdr>
              <w:divsChild>
                <w:div w:id="895773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957933">
          <w:marLeft w:val="0"/>
          <w:marRight w:val="0"/>
          <w:marTop w:val="240"/>
          <w:marBottom w:val="0"/>
          <w:divBdr>
            <w:top w:val="none" w:sz="0" w:space="0" w:color="auto"/>
            <w:left w:val="none" w:sz="0" w:space="0" w:color="auto"/>
            <w:bottom w:val="none" w:sz="0" w:space="0" w:color="auto"/>
            <w:right w:val="none" w:sz="0" w:space="0" w:color="auto"/>
          </w:divBdr>
          <w:divsChild>
            <w:div w:id="440028395">
              <w:marLeft w:val="0"/>
              <w:marRight w:val="0"/>
              <w:marTop w:val="0"/>
              <w:marBottom w:val="0"/>
              <w:divBdr>
                <w:top w:val="none" w:sz="0" w:space="0" w:color="auto"/>
                <w:left w:val="none" w:sz="0" w:space="0" w:color="auto"/>
                <w:bottom w:val="none" w:sz="0" w:space="0" w:color="auto"/>
                <w:right w:val="none" w:sz="0" w:space="0" w:color="auto"/>
              </w:divBdr>
              <w:divsChild>
                <w:div w:id="3482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476919">
          <w:marLeft w:val="0"/>
          <w:marRight w:val="0"/>
          <w:marTop w:val="240"/>
          <w:marBottom w:val="0"/>
          <w:divBdr>
            <w:top w:val="none" w:sz="0" w:space="0" w:color="auto"/>
            <w:left w:val="none" w:sz="0" w:space="0" w:color="auto"/>
            <w:bottom w:val="none" w:sz="0" w:space="0" w:color="auto"/>
            <w:right w:val="none" w:sz="0" w:space="0" w:color="auto"/>
          </w:divBdr>
          <w:divsChild>
            <w:div w:id="1513296591">
              <w:marLeft w:val="0"/>
              <w:marRight w:val="0"/>
              <w:marTop w:val="0"/>
              <w:marBottom w:val="0"/>
              <w:divBdr>
                <w:top w:val="none" w:sz="0" w:space="0" w:color="auto"/>
                <w:left w:val="none" w:sz="0" w:space="0" w:color="auto"/>
                <w:bottom w:val="none" w:sz="0" w:space="0" w:color="auto"/>
                <w:right w:val="none" w:sz="0" w:space="0" w:color="auto"/>
              </w:divBdr>
              <w:divsChild>
                <w:div w:id="153473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882551">
          <w:marLeft w:val="0"/>
          <w:marRight w:val="0"/>
          <w:marTop w:val="240"/>
          <w:marBottom w:val="0"/>
          <w:divBdr>
            <w:top w:val="none" w:sz="0" w:space="0" w:color="auto"/>
            <w:left w:val="none" w:sz="0" w:space="0" w:color="auto"/>
            <w:bottom w:val="none" w:sz="0" w:space="0" w:color="auto"/>
            <w:right w:val="none" w:sz="0" w:space="0" w:color="auto"/>
          </w:divBdr>
          <w:divsChild>
            <w:div w:id="437481535">
              <w:marLeft w:val="0"/>
              <w:marRight w:val="0"/>
              <w:marTop w:val="0"/>
              <w:marBottom w:val="0"/>
              <w:divBdr>
                <w:top w:val="none" w:sz="0" w:space="0" w:color="auto"/>
                <w:left w:val="none" w:sz="0" w:space="0" w:color="auto"/>
                <w:bottom w:val="none" w:sz="0" w:space="0" w:color="auto"/>
                <w:right w:val="none" w:sz="0" w:space="0" w:color="auto"/>
              </w:divBdr>
              <w:divsChild>
                <w:div w:id="1869295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842631">
          <w:marLeft w:val="0"/>
          <w:marRight w:val="0"/>
          <w:marTop w:val="240"/>
          <w:marBottom w:val="0"/>
          <w:divBdr>
            <w:top w:val="none" w:sz="0" w:space="0" w:color="auto"/>
            <w:left w:val="none" w:sz="0" w:space="0" w:color="auto"/>
            <w:bottom w:val="none" w:sz="0" w:space="0" w:color="auto"/>
            <w:right w:val="none" w:sz="0" w:space="0" w:color="auto"/>
          </w:divBdr>
          <w:divsChild>
            <w:div w:id="1123379098">
              <w:marLeft w:val="0"/>
              <w:marRight w:val="0"/>
              <w:marTop w:val="0"/>
              <w:marBottom w:val="0"/>
              <w:divBdr>
                <w:top w:val="none" w:sz="0" w:space="0" w:color="auto"/>
                <w:left w:val="none" w:sz="0" w:space="0" w:color="auto"/>
                <w:bottom w:val="none" w:sz="0" w:space="0" w:color="auto"/>
                <w:right w:val="none" w:sz="0" w:space="0" w:color="auto"/>
              </w:divBdr>
              <w:divsChild>
                <w:div w:id="1187448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177627">
          <w:marLeft w:val="0"/>
          <w:marRight w:val="0"/>
          <w:marTop w:val="240"/>
          <w:marBottom w:val="0"/>
          <w:divBdr>
            <w:top w:val="none" w:sz="0" w:space="0" w:color="auto"/>
            <w:left w:val="none" w:sz="0" w:space="0" w:color="auto"/>
            <w:bottom w:val="none" w:sz="0" w:space="0" w:color="auto"/>
            <w:right w:val="none" w:sz="0" w:space="0" w:color="auto"/>
          </w:divBdr>
          <w:divsChild>
            <w:div w:id="203831422">
              <w:marLeft w:val="0"/>
              <w:marRight w:val="0"/>
              <w:marTop w:val="0"/>
              <w:marBottom w:val="0"/>
              <w:divBdr>
                <w:top w:val="none" w:sz="0" w:space="0" w:color="auto"/>
                <w:left w:val="none" w:sz="0" w:space="0" w:color="auto"/>
                <w:bottom w:val="none" w:sz="0" w:space="0" w:color="auto"/>
                <w:right w:val="none" w:sz="0" w:space="0" w:color="auto"/>
              </w:divBdr>
              <w:divsChild>
                <w:div w:id="6410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65569">
          <w:marLeft w:val="0"/>
          <w:marRight w:val="0"/>
          <w:marTop w:val="240"/>
          <w:marBottom w:val="0"/>
          <w:divBdr>
            <w:top w:val="none" w:sz="0" w:space="0" w:color="auto"/>
            <w:left w:val="none" w:sz="0" w:space="0" w:color="auto"/>
            <w:bottom w:val="none" w:sz="0" w:space="0" w:color="auto"/>
            <w:right w:val="none" w:sz="0" w:space="0" w:color="auto"/>
          </w:divBdr>
          <w:divsChild>
            <w:div w:id="1499078635">
              <w:marLeft w:val="0"/>
              <w:marRight w:val="0"/>
              <w:marTop w:val="0"/>
              <w:marBottom w:val="0"/>
              <w:divBdr>
                <w:top w:val="none" w:sz="0" w:space="0" w:color="auto"/>
                <w:left w:val="none" w:sz="0" w:space="0" w:color="auto"/>
                <w:bottom w:val="none" w:sz="0" w:space="0" w:color="auto"/>
                <w:right w:val="none" w:sz="0" w:space="0" w:color="auto"/>
              </w:divBdr>
              <w:divsChild>
                <w:div w:id="1970697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450232">
          <w:marLeft w:val="0"/>
          <w:marRight w:val="0"/>
          <w:marTop w:val="240"/>
          <w:marBottom w:val="0"/>
          <w:divBdr>
            <w:top w:val="none" w:sz="0" w:space="0" w:color="auto"/>
            <w:left w:val="none" w:sz="0" w:space="0" w:color="auto"/>
            <w:bottom w:val="none" w:sz="0" w:space="0" w:color="auto"/>
            <w:right w:val="none" w:sz="0" w:space="0" w:color="auto"/>
          </w:divBdr>
          <w:divsChild>
            <w:div w:id="1225094922">
              <w:marLeft w:val="0"/>
              <w:marRight w:val="0"/>
              <w:marTop w:val="0"/>
              <w:marBottom w:val="0"/>
              <w:divBdr>
                <w:top w:val="none" w:sz="0" w:space="0" w:color="auto"/>
                <w:left w:val="none" w:sz="0" w:space="0" w:color="auto"/>
                <w:bottom w:val="none" w:sz="0" w:space="0" w:color="auto"/>
                <w:right w:val="none" w:sz="0" w:space="0" w:color="auto"/>
              </w:divBdr>
              <w:divsChild>
                <w:div w:id="501506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144929">
          <w:marLeft w:val="0"/>
          <w:marRight w:val="0"/>
          <w:marTop w:val="240"/>
          <w:marBottom w:val="0"/>
          <w:divBdr>
            <w:top w:val="none" w:sz="0" w:space="0" w:color="auto"/>
            <w:left w:val="none" w:sz="0" w:space="0" w:color="auto"/>
            <w:bottom w:val="none" w:sz="0" w:space="0" w:color="auto"/>
            <w:right w:val="none" w:sz="0" w:space="0" w:color="auto"/>
          </w:divBdr>
          <w:divsChild>
            <w:div w:id="1421677862">
              <w:marLeft w:val="0"/>
              <w:marRight w:val="0"/>
              <w:marTop w:val="0"/>
              <w:marBottom w:val="0"/>
              <w:divBdr>
                <w:top w:val="none" w:sz="0" w:space="0" w:color="auto"/>
                <w:left w:val="none" w:sz="0" w:space="0" w:color="auto"/>
                <w:bottom w:val="none" w:sz="0" w:space="0" w:color="auto"/>
                <w:right w:val="none" w:sz="0" w:space="0" w:color="auto"/>
              </w:divBdr>
              <w:divsChild>
                <w:div w:id="2131244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629078">
          <w:marLeft w:val="0"/>
          <w:marRight w:val="0"/>
          <w:marTop w:val="240"/>
          <w:marBottom w:val="0"/>
          <w:divBdr>
            <w:top w:val="none" w:sz="0" w:space="0" w:color="auto"/>
            <w:left w:val="none" w:sz="0" w:space="0" w:color="auto"/>
            <w:bottom w:val="none" w:sz="0" w:space="0" w:color="auto"/>
            <w:right w:val="none" w:sz="0" w:space="0" w:color="auto"/>
          </w:divBdr>
          <w:divsChild>
            <w:div w:id="1048335188">
              <w:marLeft w:val="0"/>
              <w:marRight w:val="0"/>
              <w:marTop w:val="0"/>
              <w:marBottom w:val="0"/>
              <w:divBdr>
                <w:top w:val="none" w:sz="0" w:space="0" w:color="auto"/>
                <w:left w:val="none" w:sz="0" w:space="0" w:color="auto"/>
                <w:bottom w:val="none" w:sz="0" w:space="0" w:color="auto"/>
                <w:right w:val="none" w:sz="0" w:space="0" w:color="auto"/>
              </w:divBdr>
              <w:divsChild>
                <w:div w:id="1239286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540178">
          <w:marLeft w:val="0"/>
          <w:marRight w:val="0"/>
          <w:marTop w:val="240"/>
          <w:marBottom w:val="0"/>
          <w:divBdr>
            <w:top w:val="none" w:sz="0" w:space="0" w:color="auto"/>
            <w:left w:val="none" w:sz="0" w:space="0" w:color="auto"/>
            <w:bottom w:val="none" w:sz="0" w:space="0" w:color="auto"/>
            <w:right w:val="none" w:sz="0" w:space="0" w:color="auto"/>
          </w:divBdr>
          <w:divsChild>
            <w:div w:id="406389394">
              <w:marLeft w:val="0"/>
              <w:marRight w:val="0"/>
              <w:marTop w:val="0"/>
              <w:marBottom w:val="0"/>
              <w:divBdr>
                <w:top w:val="none" w:sz="0" w:space="0" w:color="auto"/>
                <w:left w:val="none" w:sz="0" w:space="0" w:color="auto"/>
                <w:bottom w:val="none" w:sz="0" w:space="0" w:color="auto"/>
                <w:right w:val="none" w:sz="0" w:space="0" w:color="auto"/>
              </w:divBdr>
              <w:divsChild>
                <w:div w:id="187885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023482">
          <w:marLeft w:val="0"/>
          <w:marRight w:val="0"/>
          <w:marTop w:val="240"/>
          <w:marBottom w:val="0"/>
          <w:divBdr>
            <w:top w:val="none" w:sz="0" w:space="0" w:color="auto"/>
            <w:left w:val="none" w:sz="0" w:space="0" w:color="auto"/>
            <w:bottom w:val="none" w:sz="0" w:space="0" w:color="auto"/>
            <w:right w:val="none" w:sz="0" w:space="0" w:color="auto"/>
          </w:divBdr>
          <w:divsChild>
            <w:div w:id="1449809518">
              <w:marLeft w:val="0"/>
              <w:marRight w:val="0"/>
              <w:marTop w:val="0"/>
              <w:marBottom w:val="0"/>
              <w:divBdr>
                <w:top w:val="none" w:sz="0" w:space="0" w:color="auto"/>
                <w:left w:val="none" w:sz="0" w:space="0" w:color="auto"/>
                <w:bottom w:val="none" w:sz="0" w:space="0" w:color="auto"/>
                <w:right w:val="none" w:sz="0" w:space="0" w:color="auto"/>
              </w:divBdr>
              <w:divsChild>
                <w:div w:id="168397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854660">
          <w:marLeft w:val="0"/>
          <w:marRight w:val="0"/>
          <w:marTop w:val="240"/>
          <w:marBottom w:val="0"/>
          <w:divBdr>
            <w:top w:val="none" w:sz="0" w:space="0" w:color="auto"/>
            <w:left w:val="none" w:sz="0" w:space="0" w:color="auto"/>
            <w:bottom w:val="none" w:sz="0" w:space="0" w:color="auto"/>
            <w:right w:val="none" w:sz="0" w:space="0" w:color="auto"/>
          </w:divBdr>
          <w:divsChild>
            <w:div w:id="735666147">
              <w:marLeft w:val="0"/>
              <w:marRight w:val="0"/>
              <w:marTop w:val="0"/>
              <w:marBottom w:val="0"/>
              <w:divBdr>
                <w:top w:val="none" w:sz="0" w:space="0" w:color="auto"/>
                <w:left w:val="none" w:sz="0" w:space="0" w:color="auto"/>
                <w:bottom w:val="none" w:sz="0" w:space="0" w:color="auto"/>
                <w:right w:val="none" w:sz="0" w:space="0" w:color="auto"/>
              </w:divBdr>
              <w:divsChild>
                <w:div w:id="31564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489679">
          <w:marLeft w:val="0"/>
          <w:marRight w:val="0"/>
          <w:marTop w:val="240"/>
          <w:marBottom w:val="0"/>
          <w:divBdr>
            <w:top w:val="none" w:sz="0" w:space="0" w:color="auto"/>
            <w:left w:val="none" w:sz="0" w:space="0" w:color="auto"/>
            <w:bottom w:val="none" w:sz="0" w:space="0" w:color="auto"/>
            <w:right w:val="none" w:sz="0" w:space="0" w:color="auto"/>
          </w:divBdr>
          <w:divsChild>
            <w:div w:id="260115423">
              <w:marLeft w:val="0"/>
              <w:marRight w:val="0"/>
              <w:marTop w:val="0"/>
              <w:marBottom w:val="0"/>
              <w:divBdr>
                <w:top w:val="none" w:sz="0" w:space="0" w:color="auto"/>
                <w:left w:val="none" w:sz="0" w:space="0" w:color="auto"/>
                <w:bottom w:val="none" w:sz="0" w:space="0" w:color="auto"/>
                <w:right w:val="none" w:sz="0" w:space="0" w:color="auto"/>
              </w:divBdr>
              <w:divsChild>
                <w:div w:id="555698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842058">
          <w:marLeft w:val="0"/>
          <w:marRight w:val="0"/>
          <w:marTop w:val="240"/>
          <w:marBottom w:val="0"/>
          <w:divBdr>
            <w:top w:val="none" w:sz="0" w:space="0" w:color="auto"/>
            <w:left w:val="none" w:sz="0" w:space="0" w:color="auto"/>
            <w:bottom w:val="none" w:sz="0" w:space="0" w:color="auto"/>
            <w:right w:val="none" w:sz="0" w:space="0" w:color="auto"/>
          </w:divBdr>
          <w:divsChild>
            <w:div w:id="1376201407">
              <w:marLeft w:val="0"/>
              <w:marRight w:val="0"/>
              <w:marTop w:val="0"/>
              <w:marBottom w:val="0"/>
              <w:divBdr>
                <w:top w:val="none" w:sz="0" w:space="0" w:color="auto"/>
                <w:left w:val="none" w:sz="0" w:space="0" w:color="auto"/>
                <w:bottom w:val="none" w:sz="0" w:space="0" w:color="auto"/>
                <w:right w:val="none" w:sz="0" w:space="0" w:color="auto"/>
              </w:divBdr>
              <w:divsChild>
                <w:div w:id="1207445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299405">
          <w:marLeft w:val="0"/>
          <w:marRight w:val="0"/>
          <w:marTop w:val="240"/>
          <w:marBottom w:val="0"/>
          <w:divBdr>
            <w:top w:val="none" w:sz="0" w:space="0" w:color="auto"/>
            <w:left w:val="none" w:sz="0" w:space="0" w:color="auto"/>
            <w:bottom w:val="none" w:sz="0" w:space="0" w:color="auto"/>
            <w:right w:val="none" w:sz="0" w:space="0" w:color="auto"/>
          </w:divBdr>
          <w:divsChild>
            <w:div w:id="39672128">
              <w:marLeft w:val="0"/>
              <w:marRight w:val="0"/>
              <w:marTop w:val="0"/>
              <w:marBottom w:val="0"/>
              <w:divBdr>
                <w:top w:val="none" w:sz="0" w:space="0" w:color="auto"/>
                <w:left w:val="none" w:sz="0" w:space="0" w:color="auto"/>
                <w:bottom w:val="none" w:sz="0" w:space="0" w:color="auto"/>
                <w:right w:val="none" w:sz="0" w:space="0" w:color="auto"/>
              </w:divBdr>
              <w:divsChild>
                <w:div w:id="1691568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182626">
          <w:marLeft w:val="0"/>
          <w:marRight w:val="0"/>
          <w:marTop w:val="240"/>
          <w:marBottom w:val="0"/>
          <w:divBdr>
            <w:top w:val="none" w:sz="0" w:space="0" w:color="auto"/>
            <w:left w:val="none" w:sz="0" w:space="0" w:color="auto"/>
            <w:bottom w:val="none" w:sz="0" w:space="0" w:color="auto"/>
            <w:right w:val="none" w:sz="0" w:space="0" w:color="auto"/>
          </w:divBdr>
          <w:divsChild>
            <w:div w:id="1888101739">
              <w:marLeft w:val="0"/>
              <w:marRight w:val="0"/>
              <w:marTop w:val="0"/>
              <w:marBottom w:val="0"/>
              <w:divBdr>
                <w:top w:val="none" w:sz="0" w:space="0" w:color="auto"/>
                <w:left w:val="none" w:sz="0" w:space="0" w:color="auto"/>
                <w:bottom w:val="none" w:sz="0" w:space="0" w:color="auto"/>
                <w:right w:val="none" w:sz="0" w:space="0" w:color="auto"/>
              </w:divBdr>
              <w:divsChild>
                <w:div w:id="135418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692134">
          <w:marLeft w:val="0"/>
          <w:marRight w:val="0"/>
          <w:marTop w:val="240"/>
          <w:marBottom w:val="0"/>
          <w:divBdr>
            <w:top w:val="none" w:sz="0" w:space="0" w:color="auto"/>
            <w:left w:val="none" w:sz="0" w:space="0" w:color="auto"/>
            <w:bottom w:val="none" w:sz="0" w:space="0" w:color="auto"/>
            <w:right w:val="none" w:sz="0" w:space="0" w:color="auto"/>
          </w:divBdr>
          <w:divsChild>
            <w:div w:id="1381712491">
              <w:marLeft w:val="0"/>
              <w:marRight w:val="0"/>
              <w:marTop w:val="0"/>
              <w:marBottom w:val="0"/>
              <w:divBdr>
                <w:top w:val="none" w:sz="0" w:space="0" w:color="auto"/>
                <w:left w:val="none" w:sz="0" w:space="0" w:color="auto"/>
                <w:bottom w:val="none" w:sz="0" w:space="0" w:color="auto"/>
                <w:right w:val="none" w:sz="0" w:space="0" w:color="auto"/>
              </w:divBdr>
              <w:divsChild>
                <w:div w:id="1997222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688675">
          <w:marLeft w:val="0"/>
          <w:marRight w:val="0"/>
          <w:marTop w:val="240"/>
          <w:marBottom w:val="0"/>
          <w:divBdr>
            <w:top w:val="none" w:sz="0" w:space="0" w:color="auto"/>
            <w:left w:val="none" w:sz="0" w:space="0" w:color="auto"/>
            <w:bottom w:val="none" w:sz="0" w:space="0" w:color="auto"/>
            <w:right w:val="none" w:sz="0" w:space="0" w:color="auto"/>
          </w:divBdr>
          <w:divsChild>
            <w:div w:id="964503233">
              <w:marLeft w:val="0"/>
              <w:marRight w:val="0"/>
              <w:marTop w:val="0"/>
              <w:marBottom w:val="0"/>
              <w:divBdr>
                <w:top w:val="none" w:sz="0" w:space="0" w:color="auto"/>
                <w:left w:val="none" w:sz="0" w:space="0" w:color="auto"/>
                <w:bottom w:val="none" w:sz="0" w:space="0" w:color="auto"/>
                <w:right w:val="none" w:sz="0" w:space="0" w:color="auto"/>
              </w:divBdr>
              <w:divsChild>
                <w:div w:id="2106338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987696">
          <w:marLeft w:val="0"/>
          <w:marRight w:val="0"/>
          <w:marTop w:val="240"/>
          <w:marBottom w:val="0"/>
          <w:divBdr>
            <w:top w:val="none" w:sz="0" w:space="0" w:color="auto"/>
            <w:left w:val="none" w:sz="0" w:space="0" w:color="auto"/>
            <w:bottom w:val="none" w:sz="0" w:space="0" w:color="auto"/>
            <w:right w:val="none" w:sz="0" w:space="0" w:color="auto"/>
          </w:divBdr>
          <w:divsChild>
            <w:div w:id="1117942961">
              <w:marLeft w:val="0"/>
              <w:marRight w:val="0"/>
              <w:marTop w:val="0"/>
              <w:marBottom w:val="0"/>
              <w:divBdr>
                <w:top w:val="none" w:sz="0" w:space="0" w:color="auto"/>
                <w:left w:val="none" w:sz="0" w:space="0" w:color="auto"/>
                <w:bottom w:val="none" w:sz="0" w:space="0" w:color="auto"/>
                <w:right w:val="none" w:sz="0" w:space="0" w:color="auto"/>
              </w:divBdr>
              <w:divsChild>
                <w:div w:id="125674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144964">
          <w:marLeft w:val="0"/>
          <w:marRight w:val="0"/>
          <w:marTop w:val="240"/>
          <w:marBottom w:val="0"/>
          <w:divBdr>
            <w:top w:val="none" w:sz="0" w:space="0" w:color="auto"/>
            <w:left w:val="none" w:sz="0" w:space="0" w:color="auto"/>
            <w:bottom w:val="none" w:sz="0" w:space="0" w:color="auto"/>
            <w:right w:val="none" w:sz="0" w:space="0" w:color="auto"/>
          </w:divBdr>
          <w:divsChild>
            <w:div w:id="866992795">
              <w:marLeft w:val="0"/>
              <w:marRight w:val="0"/>
              <w:marTop w:val="0"/>
              <w:marBottom w:val="0"/>
              <w:divBdr>
                <w:top w:val="none" w:sz="0" w:space="0" w:color="auto"/>
                <w:left w:val="none" w:sz="0" w:space="0" w:color="auto"/>
                <w:bottom w:val="none" w:sz="0" w:space="0" w:color="auto"/>
                <w:right w:val="none" w:sz="0" w:space="0" w:color="auto"/>
              </w:divBdr>
              <w:divsChild>
                <w:div w:id="1933273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303319">
          <w:marLeft w:val="0"/>
          <w:marRight w:val="0"/>
          <w:marTop w:val="240"/>
          <w:marBottom w:val="0"/>
          <w:divBdr>
            <w:top w:val="none" w:sz="0" w:space="0" w:color="auto"/>
            <w:left w:val="none" w:sz="0" w:space="0" w:color="auto"/>
            <w:bottom w:val="none" w:sz="0" w:space="0" w:color="auto"/>
            <w:right w:val="none" w:sz="0" w:space="0" w:color="auto"/>
          </w:divBdr>
          <w:divsChild>
            <w:div w:id="96338187">
              <w:marLeft w:val="0"/>
              <w:marRight w:val="0"/>
              <w:marTop w:val="0"/>
              <w:marBottom w:val="0"/>
              <w:divBdr>
                <w:top w:val="none" w:sz="0" w:space="0" w:color="auto"/>
                <w:left w:val="none" w:sz="0" w:space="0" w:color="auto"/>
                <w:bottom w:val="none" w:sz="0" w:space="0" w:color="auto"/>
                <w:right w:val="none" w:sz="0" w:space="0" w:color="auto"/>
              </w:divBdr>
              <w:divsChild>
                <w:div w:id="191747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693487">
          <w:marLeft w:val="0"/>
          <w:marRight w:val="0"/>
          <w:marTop w:val="240"/>
          <w:marBottom w:val="0"/>
          <w:divBdr>
            <w:top w:val="none" w:sz="0" w:space="0" w:color="auto"/>
            <w:left w:val="none" w:sz="0" w:space="0" w:color="auto"/>
            <w:bottom w:val="none" w:sz="0" w:space="0" w:color="auto"/>
            <w:right w:val="none" w:sz="0" w:space="0" w:color="auto"/>
          </w:divBdr>
          <w:divsChild>
            <w:div w:id="436215359">
              <w:marLeft w:val="0"/>
              <w:marRight w:val="0"/>
              <w:marTop w:val="0"/>
              <w:marBottom w:val="0"/>
              <w:divBdr>
                <w:top w:val="none" w:sz="0" w:space="0" w:color="auto"/>
                <w:left w:val="none" w:sz="0" w:space="0" w:color="auto"/>
                <w:bottom w:val="none" w:sz="0" w:space="0" w:color="auto"/>
                <w:right w:val="none" w:sz="0" w:space="0" w:color="auto"/>
              </w:divBdr>
              <w:divsChild>
                <w:div w:id="104532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103684">
          <w:marLeft w:val="0"/>
          <w:marRight w:val="0"/>
          <w:marTop w:val="240"/>
          <w:marBottom w:val="0"/>
          <w:divBdr>
            <w:top w:val="none" w:sz="0" w:space="0" w:color="auto"/>
            <w:left w:val="none" w:sz="0" w:space="0" w:color="auto"/>
            <w:bottom w:val="none" w:sz="0" w:space="0" w:color="auto"/>
            <w:right w:val="none" w:sz="0" w:space="0" w:color="auto"/>
          </w:divBdr>
          <w:divsChild>
            <w:div w:id="1969362015">
              <w:marLeft w:val="0"/>
              <w:marRight w:val="0"/>
              <w:marTop w:val="0"/>
              <w:marBottom w:val="0"/>
              <w:divBdr>
                <w:top w:val="none" w:sz="0" w:space="0" w:color="auto"/>
                <w:left w:val="none" w:sz="0" w:space="0" w:color="auto"/>
                <w:bottom w:val="none" w:sz="0" w:space="0" w:color="auto"/>
                <w:right w:val="none" w:sz="0" w:space="0" w:color="auto"/>
              </w:divBdr>
              <w:divsChild>
                <w:div w:id="2159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425148">
          <w:marLeft w:val="0"/>
          <w:marRight w:val="0"/>
          <w:marTop w:val="240"/>
          <w:marBottom w:val="0"/>
          <w:divBdr>
            <w:top w:val="none" w:sz="0" w:space="0" w:color="auto"/>
            <w:left w:val="none" w:sz="0" w:space="0" w:color="auto"/>
            <w:bottom w:val="none" w:sz="0" w:space="0" w:color="auto"/>
            <w:right w:val="none" w:sz="0" w:space="0" w:color="auto"/>
          </w:divBdr>
          <w:divsChild>
            <w:div w:id="1803420683">
              <w:marLeft w:val="0"/>
              <w:marRight w:val="0"/>
              <w:marTop w:val="0"/>
              <w:marBottom w:val="0"/>
              <w:divBdr>
                <w:top w:val="none" w:sz="0" w:space="0" w:color="auto"/>
                <w:left w:val="none" w:sz="0" w:space="0" w:color="auto"/>
                <w:bottom w:val="none" w:sz="0" w:space="0" w:color="auto"/>
                <w:right w:val="none" w:sz="0" w:space="0" w:color="auto"/>
              </w:divBdr>
              <w:divsChild>
                <w:div w:id="1323506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729938">
          <w:marLeft w:val="0"/>
          <w:marRight w:val="0"/>
          <w:marTop w:val="240"/>
          <w:marBottom w:val="0"/>
          <w:divBdr>
            <w:top w:val="none" w:sz="0" w:space="0" w:color="auto"/>
            <w:left w:val="none" w:sz="0" w:space="0" w:color="auto"/>
            <w:bottom w:val="none" w:sz="0" w:space="0" w:color="auto"/>
            <w:right w:val="none" w:sz="0" w:space="0" w:color="auto"/>
          </w:divBdr>
          <w:divsChild>
            <w:div w:id="990131914">
              <w:marLeft w:val="0"/>
              <w:marRight w:val="0"/>
              <w:marTop w:val="0"/>
              <w:marBottom w:val="0"/>
              <w:divBdr>
                <w:top w:val="none" w:sz="0" w:space="0" w:color="auto"/>
                <w:left w:val="none" w:sz="0" w:space="0" w:color="auto"/>
                <w:bottom w:val="none" w:sz="0" w:space="0" w:color="auto"/>
                <w:right w:val="none" w:sz="0" w:space="0" w:color="auto"/>
              </w:divBdr>
              <w:divsChild>
                <w:div w:id="1608462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746111">
          <w:marLeft w:val="0"/>
          <w:marRight w:val="0"/>
          <w:marTop w:val="240"/>
          <w:marBottom w:val="0"/>
          <w:divBdr>
            <w:top w:val="none" w:sz="0" w:space="0" w:color="auto"/>
            <w:left w:val="none" w:sz="0" w:space="0" w:color="auto"/>
            <w:bottom w:val="none" w:sz="0" w:space="0" w:color="auto"/>
            <w:right w:val="none" w:sz="0" w:space="0" w:color="auto"/>
          </w:divBdr>
          <w:divsChild>
            <w:div w:id="18051132">
              <w:marLeft w:val="0"/>
              <w:marRight w:val="0"/>
              <w:marTop w:val="0"/>
              <w:marBottom w:val="0"/>
              <w:divBdr>
                <w:top w:val="none" w:sz="0" w:space="0" w:color="auto"/>
                <w:left w:val="none" w:sz="0" w:space="0" w:color="auto"/>
                <w:bottom w:val="none" w:sz="0" w:space="0" w:color="auto"/>
                <w:right w:val="none" w:sz="0" w:space="0" w:color="auto"/>
              </w:divBdr>
              <w:divsChild>
                <w:div w:id="1770541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883426">
          <w:marLeft w:val="0"/>
          <w:marRight w:val="0"/>
          <w:marTop w:val="240"/>
          <w:marBottom w:val="0"/>
          <w:divBdr>
            <w:top w:val="none" w:sz="0" w:space="0" w:color="auto"/>
            <w:left w:val="none" w:sz="0" w:space="0" w:color="auto"/>
            <w:bottom w:val="none" w:sz="0" w:space="0" w:color="auto"/>
            <w:right w:val="none" w:sz="0" w:space="0" w:color="auto"/>
          </w:divBdr>
          <w:divsChild>
            <w:div w:id="106046803">
              <w:marLeft w:val="0"/>
              <w:marRight w:val="0"/>
              <w:marTop w:val="0"/>
              <w:marBottom w:val="0"/>
              <w:divBdr>
                <w:top w:val="none" w:sz="0" w:space="0" w:color="auto"/>
                <w:left w:val="none" w:sz="0" w:space="0" w:color="auto"/>
                <w:bottom w:val="none" w:sz="0" w:space="0" w:color="auto"/>
                <w:right w:val="none" w:sz="0" w:space="0" w:color="auto"/>
              </w:divBdr>
              <w:divsChild>
                <w:div w:id="123674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260681">
          <w:marLeft w:val="0"/>
          <w:marRight w:val="0"/>
          <w:marTop w:val="240"/>
          <w:marBottom w:val="0"/>
          <w:divBdr>
            <w:top w:val="none" w:sz="0" w:space="0" w:color="auto"/>
            <w:left w:val="none" w:sz="0" w:space="0" w:color="auto"/>
            <w:bottom w:val="none" w:sz="0" w:space="0" w:color="auto"/>
            <w:right w:val="none" w:sz="0" w:space="0" w:color="auto"/>
          </w:divBdr>
          <w:divsChild>
            <w:div w:id="1625960689">
              <w:marLeft w:val="0"/>
              <w:marRight w:val="0"/>
              <w:marTop w:val="0"/>
              <w:marBottom w:val="0"/>
              <w:divBdr>
                <w:top w:val="none" w:sz="0" w:space="0" w:color="auto"/>
                <w:left w:val="none" w:sz="0" w:space="0" w:color="auto"/>
                <w:bottom w:val="none" w:sz="0" w:space="0" w:color="auto"/>
                <w:right w:val="none" w:sz="0" w:space="0" w:color="auto"/>
              </w:divBdr>
              <w:divsChild>
                <w:div w:id="1674187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141439">
          <w:marLeft w:val="0"/>
          <w:marRight w:val="0"/>
          <w:marTop w:val="240"/>
          <w:marBottom w:val="0"/>
          <w:divBdr>
            <w:top w:val="none" w:sz="0" w:space="0" w:color="auto"/>
            <w:left w:val="none" w:sz="0" w:space="0" w:color="auto"/>
            <w:bottom w:val="none" w:sz="0" w:space="0" w:color="auto"/>
            <w:right w:val="none" w:sz="0" w:space="0" w:color="auto"/>
          </w:divBdr>
          <w:divsChild>
            <w:div w:id="741178380">
              <w:marLeft w:val="0"/>
              <w:marRight w:val="0"/>
              <w:marTop w:val="0"/>
              <w:marBottom w:val="0"/>
              <w:divBdr>
                <w:top w:val="none" w:sz="0" w:space="0" w:color="auto"/>
                <w:left w:val="none" w:sz="0" w:space="0" w:color="auto"/>
                <w:bottom w:val="none" w:sz="0" w:space="0" w:color="auto"/>
                <w:right w:val="none" w:sz="0" w:space="0" w:color="auto"/>
              </w:divBdr>
              <w:divsChild>
                <w:div w:id="1718159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79496">
          <w:marLeft w:val="0"/>
          <w:marRight w:val="0"/>
          <w:marTop w:val="240"/>
          <w:marBottom w:val="0"/>
          <w:divBdr>
            <w:top w:val="none" w:sz="0" w:space="0" w:color="auto"/>
            <w:left w:val="none" w:sz="0" w:space="0" w:color="auto"/>
            <w:bottom w:val="none" w:sz="0" w:space="0" w:color="auto"/>
            <w:right w:val="none" w:sz="0" w:space="0" w:color="auto"/>
          </w:divBdr>
          <w:divsChild>
            <w:div w:id="448666606">
              <w:marLeft w:val="0"/>
              <w:marRight w:val="0"/>
              <w:marTop w:val="0"/>
              <w:marBottom w:val="0"/>
              <w:divBdr>
                <w:top w:val="none" w:sz="0" w:space="0" w:color="auto"/>
                <w:left w:val="none" w:sz="0" w:space="0" w:color="auto"/>
                <w:bottom w:val="none" w:sz="0" w:space="0" w:color="auto"/>
                <w:right w:val="none" w:sz="0" w:space="0" w:color="auto"/>
              </w:divBdr>
              <w:divsChild>
                <w:div w:id="17230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699209">
          <w:marLeft w:val="0"/>
          <w:marRight w:val="0"/>
          <w:marTop w:val="240"/>
          <w:marBottom w:val="0"/>
          <w:divBdr>
            <w:top w:val="none" w:sz="0" w:space="0" w:color="auto"/>
            <w:left w:val="none" w:sz="0" w:space="0" w:color="auto"/>
            <w:bottom w:val="none" w:sz="0" w:space="0" w:color="auto"/>
            <w:right w:val="none" w:sz="0" w:space="0" w:color="auto"/>
          </w:divBdr>
          <w:divsChild>
            <w:div w:id="287008571">
              <w:marLeft w:val="0"/>
              <w:marRight w:val="0"/>
              <w:marTop w:val="0"/>
              <w:marBottom w:val="0"/>
              <w:divBdr>
                <w:top w:val="none" w:sz="0" w:space="0" w:color="auto"/>
                <w:left w:val="none" w:sz="0" w:space="0" w:color="auto"/>
                <w:bottom w:val="none" w:sz="0" w:space="0" w:color="auto"/>
                <w:right w:val="none" w:sz="0" w:space="0" w:color="auto"/>
              </w:divBdr>
              <w:divsChild>
                <w:div w:id="1404835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217139">
          <w:marLeft w:val="0"/>
          <w:marRight w:val="0"/>
          <w:marTop w:val="240"/>
          <w:marBottom w:val="0"/>
          <w:divBdr>
            <w:top w:val="none" w:sz="0" w:space="0" w:color="auto"/>
            <w:left w:val="none" w:sz="0" w:space="0" w:color="auto"/>
            <w:bottom w:val="none" w:sz="0" w:space="0" w:color="auto"/>
            <w:right w:val="none" w:sz="0" w:space="0" w:color="auto"/>
          </w:divBdr>
          <w:divsChild>
            <w:div w:id="376274092">
              <w:marLeft w:val="0"/>
              <w:marRight w:val="0"/>
              <w:marTop w:val="0"/>
              <w:marBottom w:val="0"/>
              <w:divBdr>
                <w:top w:val="none" w:sz="0" w:space="0" w:color="auto"/>
                <w:left w:val="none" w:sz="0" w:space="0" w:color="auto"/>
                <w:bottom w:val="none" w:sz="0" w:space="0" w:color="auto"/>
                <w:right w:val="none" w:sz="0" w:space="0" w:color="auto"/>
              </w:divBdr>
              <w:divsChild>
                <w:div w:id="1647736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142076">
          <w:marLeft w:val="0"/>
          <w:marRight w:val="0"/>
          <w:marTop w:val="240"/>
          <w:marBottom w:val="0"/>
          <w:divBdr>
            <w:top w:val="none" w:sz="0" w:space="0" w:color="auto"/>
            <w:left w:val="none" w:sz="0" w:space="0" w:color="auto"/>
            <w:bottom w:val="none" w:sz="0" w:space="0" w:color="auto"/>
            <w:right w:val="none" w:sz="0" w:space="0" w:color="auto"/>
          </w:divBdr>
          <w:divsChild>
            <w:div w:id="776488248">
              <w:marLeft w:val="0"/>
              <w:marRight w:val="0"/>
              <w:marTop w:val="0"/>
              <w:marBottom w:val="0"/>
              <w:divBdr>
                <w:top w:val="none" w:sz="0" w:space="0" w:color="auto"/>
                <w:left w:val="none" w:sz="0" w:space="0" w:color="auto"/>
                <w:bottom w:val="none" w:sz="0" w:space="0" w:color="auto"/>
                <w:right w:val="none" w:sz="0" w:space="0" w:color="auto"/>
              </w:divBdr>
              <w:divsChild>
                <w:div w:id="106688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64296">
          <w:marLeft w:val="0"/>
          <w:marRight w:val="0"/>
          <w:marTop w:val="240"/>
          <w:marBottom w:val="0"/>
          <w:divBdr>
            <w:top w:val="none" w:sz="0" w:space="0" w:color="auto"/>
            <w:left w:val="none" w:sz="0" w:space="0" w:color="auto"/>
            <w:bottom w:val="none" w:sz="0" w:space="0" w:color="auto"/>
            <w:right w:val="none" w:sz="0" w:space="0" w:color="auto"/>
          </w:divBdr>
          <w:divsChild>
            <w:div w:id="5520815">
              <w:marLeft w:val="0"/>
              <w:marRight w:val="0"/>
              <w:marTop w:val="0"/>
              <w:marBottom w:val="0"/>
              <w:divBdr>
                <w:top w:val="none" w:sz="0" w:space="0" w:color="auto"/>
                <w:left w:val="none" w:sz="0" w:space="0" w:color="auto"/>
                <w:bottom w:val="none" w:sz="0" w:space="0" w:color="auto"/>
                <w:right w:val="none" w:sz="0" w:space="0" w:color="auto"/>
              </w:divBdr>
              <w:divsChild>
                <w:div w:id="1954901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227644">
          <w:marLeft w:val="0"/>
          <w:marRight w:val="0"/>
          <w:marTop w:val="240"/>
          <w:marBottom w:val="0"/>
          <w:divBdr>
            <w:top w:val="none" w:sz="0" w:space="0" w:color="auto"/>
            <w:left w:val="none" w:sz="0" w:space="0" w:color="auto"/>
            <w:bottom w:val="none" w:sz="0" w:space="0" w:color="auto"/>
            <w:right w:val="none" w:sz="0" w:space="0" w:color="auto"/>
          </w:divBdr>
          <w:divsChild>
            <w:div w:id="1114444778">
              <w:marLeft w:val="0"/>
              <w:marRight w:val="0"/>
              <w:marTop w:val="0"/>
              <w:marBottom w:val="0"/>
              <w:divBdr>
                <w:top w:val="none" w:sz="0" w:space="0" w:color="auto"/>
                <w:left w:val="none" w:sz="0" w:space="0" w:color="auto"/>
                <w:bottom w:val="none" w:sz="0" w:space="0" w:color="auto"/>
                <w:right w:val="none" w:sz="0" w:space="0" w:color="auto"/>
              </w:divBdr>
              <w:divsChild>
                <w:div w:id="175886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411409">
          <w:marLeft w:val="0"/>
          <w:marRight w:val="0"/>
          <w:marTop w:val="240"/>
          <w:marBottom w:val="0"/>
          <w:divBdr>
            <w:top w:val="none" w:sz="0" w:space="0" w:color="auto"/>
            <w:left w:val="none" w:sz="0" w:space="0" w:color="auto"/>
            <w:bottom w:val="none" w:sz="0" w:space="0" w:color="auto"/>
            <w:right w:val="none" w:sz="0" w:space="0" w:color="auto"/>
          </w:divBdr>
          <w:divsChild>
            <w:div w:id="1951349217">
              <w:marLeft w:val="0"/>
              <w:marRight w:val="0"/>
              <w:marTop w:val="0"/>
              <w:marBottom w:val="0"/>
              <w:divBdr>
                <w:top w:val="none" w:sz="0" w:space="0" w:color="auto"/>
                <w:left w:val="none" w:sz="0" w:space="0" w:color="auto"/>
                <w:bottom w:val="none" w:sz="0" w:space="0" w:color="auto"/>
                <w:right w:val="none" w:sz="0" w:space="0" w:color="auto"/>
              </w:divBdr>
              <w:divsChild>
                <w:div w:id="50694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308895">
          <w:marLeft w:val="0"/>
          <w:marRight w:val="0"/>
          <w:marTop w:val="240"/>
          <w:marBottom w:val="0"/>
          <w:divBdr>
            <w:top w:val="none" w:sz="0" w:space="0" w:color="auto"/>
            <w:left w:val="none" w:sz="0" w:space="0" w:color="auto"/>
            <w:bottom w:val="none" w:sz="0" w:space="0" w:color="auto"/>
            <w:right w:val="none" w:sz="0" w:space="0" w:color="auto"/>
          </w:divBdr>
          <w:divsChild>
            <w:div w:id="1023894334">
              <w:marLeft w:val="0"/>
              <w:marRight w:val="0"/>
              <w:marTop w:val="0"/>
              <w:marBottom w:val="0"/>
              <w:divBdr>
                <w:top w:val="none" w:sz="0" w:space="0" w:color="auto"/>
                <w:left w:val="none" w:sz="0" w:space="0" w:color="auto"/>
                <w:bottom w:val="none" w:sz="0" w:space="0" w:color="auto"/>
                <w:right w:val="none" w:sz="0" w:space="0" w:color="auto"/>
              </w:divBdr>
              <w:divsChild>
                <w:div w:id="39100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914529">
          <w:marLeft w:val="0"/>
          <w:marRight w:val="0"/>
          <w:marTop w:val="240"/>
          <w:marBottom w:val="0"/>
          <w:divBdr>
            <w:top w:val="none" w:sz="0" w:space="0" w:color="auto"/>
            <w:left w:val="none" w:sz="0" w:space="0" w:color="auto"/>
            <w:bottom w:val="none" w:sz="0" w:space="0" w:color="auto"/>
            <w:right w:val="none" w:sz="0" w:space="0" w:color="auto"/>
          </w:divBdr>
          <w:divsChild>
            <w:div w:id="1599674062">
              <w:marLeft w:val="0"/>
              <w:marRight w:val="0"/>
              <w:marTop w:val="0"/>
              <w:marBottom w:val="0"/>
              <w:divBdr>
                <w:top w:val="none" w:sz="0" w:space="0" w:color="auto"/>
                <w:left w:val="none" w:sz="0" w:space="0" w:color="auto"/>
                <w:bottom w:val="none" w:sz="0" w:space="0" w:color="auto"/>
                <w:right w:val="none" w:sz="0" w:space="0" w:color="auto"/>
              </w:divBdr>
              <w:divsChild>
                <w:div w:id="1416903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80346">
          <w:marLeft w:val="0"/>
          <w:marRight w:val="0"/>
          <w:marTop w:val="240"/>
          <w:marBottom w:val="0"/>
          <w:divBdr>
            <w:top w:val="none" w:sz="0" w:space="0" w:color="auto"/>
            <w:left w:val="none" w:sz="0" w:space="0" w:color="auto"/>
            <w:bottom w:val="none" w:sz="0" w:space="0" w:color="auto"/>
            <w:right w:val="none" w:sz="0" w:space="0" w:color="auto"/>
          </w:divBdr>
          <w:divsChild>
            <w:div w:id="2124182636">
              <w:marLeft w:val="0"/>
              <w:marRight w:val="0"/>
              <w:marTop w:val="0"/>
              <w:marBottom w:val="0"/>
              <w:divBdr>
                <w:top w:val="none" w:sz="0" w:space="0" w:color="auto"/>
                <w:left w:val="none" w:sz="0" w:space="0" w:color="auto"/>
                <w:bottom w:val="none" w:sz="0" w:space="0" w:color="auto"/>
                <w:right w:val="none" w:sz="0" w:space="0" w:color="auto"/>
              </w:divBdr>
              <w:divsChild>
                <w:div w:id="1326586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930073">
          <w:marLeft w:val="0"/>
          <w:marRight w:val="0"/>
          <w:marTop w:val="240"/>
          <w:marBottom w:val="0"/>
          <w:divBdr>
            <w:top w:val="none" w:sz="0" w:space="0" w:color="auto"/>
            <w:left w:val="none" w:sz="0" w:space="0" w:color="auto"/>
            <w:bottom w:val="none" w:sz="0" w:space="0" w:color="auto"/>
            <w:right w:val="none" w:sz="0" w:space="0" w:color="auto"/>
          </w:divBdr>
          <w:divsChild>
            <w:div w:id="334454706">
              <w:marLeft w:val="0"/>
              <w:marRight w:val="0"/>
              <w:marTop w:val="0"/>
              <w:marBottom w:val="0"/>
              <w:divBdr>
                <w:top w:val="none" w:sz="0" w:space="0" w:color="auto"/>
                <w:left w:val="none" w:sz="0" w:space="0" w:color="auto"/>
                <w:bottom w:val="none" w:sz="0" w:space="0" w:color="auto"/>
                <w:right w:val="none" w:sz="0" w:space="0" w:color="auto"/>
              </w:divBdr>
              <w:divsChild>
                <w:div w:id="1012951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081385">
          <w:marLeft w:val="0"/>
          <w:marRight w:val="0"/>
          <w:marTop w:val="240"/>
          <w:marBottom w:val="0"/>
          <w:divBdr>
            <w:top w:val="none" w:sz="0" w:space="0" w:color="auto"/>
            <w:left w:val="none" w:sz="0" w:space="0" w:color="auto"/>
            <w:bottom w:val="none" w:sz="0" w:space="0" w:color="auto"/>
            <w:right w:val="none" w:sz="0" w:space="0" w:color="auto"/>
          </w:divBdr>
          <w:divsChild>
            <w:div w:id="1127897982">
              <w:marLeft w:val="0"/>
              <w:marRight w:val="0"/>
              <w:marTop w:val="0"/>
              <w:marBottom w:val="0"/>
              <w:divBdr>
                <w:top w:val="none" w:sz="0" w:space="0" w:color="auto"/>
                <w:left w:val="none" w:sz="0" w:space="0" w:color="auto"/>
                <w:bottom w:val="none" w:sz="0" w:space="0" w:color="auto"/>
                <w:right w:val="none" w:sz="0" w:space="0" w:color="auto"/>
              </w:divBdr>
              <w:divsChild>
                <w:div w:id="909466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053422">
          <w:marLeft w:val="0"/>
          <w:marRight w:val="0"/>
          <w:marTop w:val="240"/>
          <w:marBottom w:val="0"/>
          <w:divBdr>
            <w:top w:val="none" w:sz="0" w:space="0" w:color="auto"/>
            <w:left w:val="none" w:sz="0" w:space="0" w:color="auto"/>
            <w:bottom w:val="none" w:sz="0" w:space="0" w:color="auto"/>
            <w:right w:val="none" w:sz="0" w:space="0" w:color="auto"/>
          </w:divBdr>
          <w:divsChild>
            <w:div w:id="715466611">
              <w:marLeft w:val="0"/>
              <w:marRight w:val="0"/>
              <w:marTop w:val="0"/>
              <w:marBottom w:val="0"/>
              <w:divBdr>
                <w:top w:val="none" w:sz="0" w:space="0" w:color="auto"/>
                <w:left w:val="none" w:sz="0" w:space="0" w:color="auto"/>
                <w:bottom w:val="none" w:sz="0" w:space="0" w:color="auto"/>
                <w:right w:val="none" w:sz="0" w:space="0" w:color="auto"/>
              </w:divBdr>
              <w:divsChild>
                <w:div w:id="881282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058088">
          <w:marLeft w:val="0"/>
          <w:marRight w:val="0"/>
          <w:marTop w:val="240"/>
          <w:marBottom w:val="0"/>
          <w:divBdr>
            <w:top w:val="none" w:sz="0" w:space="0" w:color="auto"/>
            <w:left w:val="none" w:sz="0" w:space="0" w:color="auto"/>
            <w:bottom w:val="none" w:sz="0" w:space="0" w:color="auto"/>
            <w:right w:val="none" w:sz="0" w:space="0" w:color="auto"/>
          </w:divBdr>
          <w:divsChild>
            <w:div w:id="672345567">
              <w:marLeft w:val="0"/>
              <w:marRight w:val="0"/>
              <w:marTop w:val="0"/>
              <w:marBottom w:val="0"/>
              <w:divBdr>
                <w:top w:val="none" w:sz="0" w:space="0" w:color="auto"/>
                <w:left w:val="none" w:sz="0" w:space="0" w:color="auto"/>
                <w:bottom w:val="none" w:sz="0" w:space="0" w:color="auto"/>
                <w:right w:val="none" w:sz="0" w:space="0" w:color="auto"/>
              </w:divBdr>
              <w:divsChild>
                <w:div w:id="245959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308149">
          <w:marLeft w:val="0"/>
          <w:marRight w:val="0"/>
          <w:marTop w:val="240"/>
          <w:marBottom w:val="0"/>
          <w:divBdr>
            <w:top w:val="none" w:sz="0" w:space="0" w:color="auto"/>
            <w:left w:val="none" w:sz="0" w:space="0" w:color="auto"/>
            <w:bottom w:val="none" w:sz="0" w:space="0" w:color="auto"/>
            <w:right w:val="none" w:sz="0" w:space="0" w:color="auto"/>
          </w:divBdr>
          <w:divsChild>
            <w:div w:id="1407145184">
              <w:marLeft w:val="0"/>
              <w:marRight w:val="0"/>
              <w:marTop w:val="0"/>
              <w:marBottom w:val="0"/>
              <w:divBdr>
                <w:top w:val="none" w:sz="0" w:space="0" w:color="auto"/>
                <w:left w:val="none" w:sz="0" w:space="0" w:color="auto"/>
                <w:bottom w:val="none" w:sz="0" w:space="0" w:color="auto"/>
                <w:right w:val="none" w:sz="0" w:space="0" w:color="auto"/>
              </w:divBdr>
              <w:divsChild>
                <w:div w:id="1828134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987192">
          <w:marLeft w:val="0"/>
          <w:marRight w:val="0"/>
          <w:marTop w:val="240"/>
          <w:marBottom w:val="0"/>
          <w:divBdr>
            <w:top w:val="none" w:sz="0" w:space="0" w:color="auto"/>
            <w:left w:val="none" w:sz="0" w:space="0" w:color="auto"/>
            <w:bottom w:val="none" w:sz="0" w:space="0" w:color="auto"/>
            <w:right w:val="none" w:sz="0" w:space="0" w:color="auto"/>
          </w:divBdr>
          <w:divsChild>
            <w:div w:id="1734697033">
              <w:marLeft w:val="0"/>
              <w:marRight w:val="0"/>
              <w:marTop w:val="0"/>
              <w:marBottom w:val="0"/>
              <w:divBdr>
                <w:top w:val="none" w:sz="0" w:space="0" w:color="auto"/>
                <w:left w:val="none" w:sz="0" w:space="0" w:color="auto"/>
                <w:bottom w:val="none" w:sz="0" w:space="0" w:color="auto"/>
                <w:right w:val="none" w:sz="0" w:space="0" w:color="auto"/>
              </w:divBdr>
              <w:divsChild>
                <w:div w:id="169418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034879">
          <w:marLeft w:val="0"/>
          <w:marRight w:val="0"/>
          <w:marTop w:val="240"/>
          <w:marBottom w:val="0"/>
          <w:divBdr>
            <w:top w:val="none" w:sz="0" w:space="0" w:color="auto"/>
            <w:left w:val="none" w:sz="0" w:space="0" w:color="auto"/>
            <w:bottom w:val="none" w:sz="0" w:space="0" w:color="auto"/>
            <w:right w:val="none" w:sz="0" w:space="0" w:color="auto"/>
          </w:divBdr>
          <w:divsChild>
            <w:div w:id="2077512905">
              <w:marLeft w:val="0"/>
              <w:marRight w:val="0"/>
              <w:marTop w:val="0"/>
              <w:marBottom w:val="0"/>
              <w:divBdr>
                <w:top w:val="none" w:sz="0" w:space="0" w:color="auto"/>
                <w:left w:val="none" w:sz="0" w:space="0" w:color="auto"/>
                <w:bottom w:val="none" w:sz="0" w:space="0" w:color="auto"/>
                <w:right w:val="none" w:sz="0" w:space="0" w:color="auto"/>
              </w:divBdr>
              <w:divsChild>
                <w:div w:id="186525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98284">
          <w:marLeft w:val="0"/>
          <w:marRight w:val="0"/>
          <w:marTop w:val="240"/>
          <w:marBottom w:val="0"/>
          <w:divBdr>
            <w:top w:val="none" w:sz="0" w:space="0" w:color="auto"/>
            <w:left w:val="none" w:sz="0" w:space="0" w:color="auto"/>
            <w:bottom w:val="none" w:sz="0" w:space="0" w:color="auto"/>
            <w:right w:val="none" w:sz="0" w:space="0" w:color="auto"/>
          </w:divBdr>
          <w:divsChild>
            <w:div w:id="1927688679">
              <w:marLeft w:val="0"/>
              <w:marRight w:val="0"/>
              <w:marTop w:val="0"/>
              <w:marBottom w:val="0"/>
              <w:divBdr>
                <w:top w:val="none" w:sz="0" w:space="0" w:color="auto"/>
                <w:left w:val="none" w:sz="0" w:space="0" w:color="auto"/>
                <w:bottom w:val="none" w:sz="0" w:space="0" w:color="auto"/>
                <w:right w:val="none" w:sz="0" w:space="0" w:color="auto"/>
              </w:divBdr>
              <w:divsChild>
                <w:div w:id="1987926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979211">
          <w:marLeft w:val="0"/>
          <w:marRight w:val="0"/>
          <w:marTop w:val="240"/>
          <w:marBottom w:val="0"/>
          <w:divBdr>
            <w:top w:val="none" w:sz="0" w:space="0" w:color="auto"/>
            <w:left w:val="none" w:sz="0" w:space="0" w:color="auto"/>
            <w:bottom w:val="none" w:sz="0" w:space="0" w:color="auto"/>
            <w:right w:val="none" w:sz="0" w:space="0" w:color="auto"/>
          </w:divBdr>
          <w:divsChild>
            <w:div w:id="1916471185">
              <w:marLeft w:val="0"/>
              <w:marRight w:val="0"/>
              <w:marTop w:val="0"/>
              <w:marBottom w:val="0"/>
              <w:divBdr>
                <w:top w:val="none" w:sz="0" w:space="0" w:color="auto"/>
                <w:left w:val="none" w:sz="0" w:space="0" w:color="auto"/>
                <w:bottom w:val="none" w:sz="0" w:space="0" w:color="auto"/>
                <w:right w:val="none" w:sz="0" w:space="0" w:color="auto"/>
              </w:divBdr>
              <w:divsChild>
                <w:div w:id="1879780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258268">
          <w:marLeft w:val="0"/>
          <w:marRight w:val="0"/>
          <w:marTop w:val="240"/>
          <w:marBottom w:val="0"/>
          <w:divBdr>
            <w:top w:val="none" w:sz="0" w:space="0" w:color="auto"/>
            <w:left w:val="none" w:sz="0" w:space="0" w:color="auto"/>
            <w:bottom w:val="none" w:sz="0" w:space="0" w:color="auto"/>
            <w:right w:val="none" w:sz="0" w:space="0" w:color="auto"/>
          </w:divBdr>
          <w:divsChild>
            <w:div w:id="1913465346">
              <w:marLeft w:val="0"/>
              <w:marRight w:val="0"/>
              <w:marTop w:val="0"/>
              <w:marBottom w:val="0"/>
              <w:divBdr>
                <w:top w:val="none" w:sz="0" w:space="0" w:color="auto"/>
                <w:left w:val="none" w:sz="0" w:space="0" w:color="auto"/>
                <w:bottom w:val="none" w:sz="0" w:space="0" w:color="auto"/>
                <w:right w:val="none" w:sz="0" w:space="0" w:color="auto"/>
              </w:divBdr>
              <w:divsChild>
                <w:div w:id="624699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629118">
          <w:marLeft w:val="0"/>
          <w:marRight w:val="0"/>
          <w:marTop w:val="240"/>
          <w:marBottom w:val="0"/>
          <w:divBdr>
            <w:top w:val="none" w:sz="0" w:space="0" w:color="auto"/>
            <w:left w:val="none" w:sz="0" w:space="0" w:color="auto"/>
            <w:bottom w:val="none" w:sz="0" w:space="0" w:color="auto"/>
            <w:right w:val="none" w:sz="0" w:space="0" w:color="auto"/>
          </w:divBdr>
          <w:divsChild>
            <w:div w:id="1889026968">
              <w:marLeft w:val="0"/>
              <w:marRight w:val="0"/>
              <w:marTop w:val="0"/>
              <w:marBottom w:val="0"/>
              <w:divBdr>
                <w:top w:val="none" w:sz="0" w:space="0" w:color="auto"/>
                <w:left w:val="none" w:sz="0" w:space="0" w:color="auto"/>
                <w:bottom w:val="none" w:sz="0" w:space="0" w:color="auto"/>
                <w:right w:val="none" w:sz="0" w:space="0" w:color="auto"/>
              </w:divBdr>
              <w:divsChild>
                <w:div w:id="128635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028979">
          <w:marLeft w:val="0"/>
          <w:marRight w:val="0"/>
          <w:marTop w:val="240"/>
          <w:marBottom w:val="0"/>
          <w:divBdr>
            <w:top w:val="none" w:sz="0" w:space="0" w:color="auto"/>
            <w:left w:val="none" w:sz="0" w:space="0" w:color="auto"/>
            <w:bottom w:val="none" w:sz="0" w:space="0" w:color="auto"/>
            <w:right w:val="none" w:sz="0" w:space="0" w:color="auto"/>
          </w:divBdr>
          <w:divsChild>
            <w:div w:id="458690193">
              <w:marLeft w:val="0"/>
              <w:marRight w:val="0"/>
              <w:marTop w:val="0"/>
              <w:marBottom w:val="0"/>
              <w:divBdr>
                <w:top w:val="none" w:sz="0" w:space="0" w:color="auto"/>
                <w:left w:val="none" w:sz="0" w:space="0" w:color="auto"/>
                <w:bottom w:val="none" w:sz="0" w:space="0" w:color="auto"/>
                <w:right w:val="none" w:sz="0" w:space="0" w:color="auto"/>
              </w:divBdr>
              <w:divsChild>
                <w:div w:id="133406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199451">
          <w:marLeft w:val="0"/>
          <w:marRight w:val="0"/>
          <w:marTop w:val="240"/>
          <w:marBottom w:val="0"/>
          <w:divBdr>
            <w:top w:val="none" w:sz="0" w:space="0" w:color="auto"/>
            <w:left w:val="none" w:sz="0" w:space="0" w:color="auto"/>
            <w:bottom w:val="none" w:sz="0" w:space="0" w:color="auto"/>
            <w:right w:val="none" w:sz="0" w:space="0" w:color="auto"/>
          </w:divBdr>
          <w:divsChild>
            <w:div w:id="1468282019">
              <w:marLeft w:val="0"/>
              <w:marRight w:val="0"/>
              <w:marTop w:val="0"/>
              <w:marBottom w:val="0"/>
              <w:divBdr>
                <w:top w:val="none" w:sz="0" w:space="0" w:color="auto"/>
                <w:left w:val="none" w:sz="0" w:space="0" w:color="auto"/>
                <w:bottom w:val="none" w:sz="0" w:space="0" w:color="auto"/>
                <w:right w:val="none" w:sz="0" w:space="0" w:color="auto"/>
              </w:divBdr>
              <w:divsChild>
                <w:div w:id="1618222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869518">
          <w:marLeft w:val="0"/>
          <w:marRight w:val="0"/>
          <w:marTop w:val="240"/>
          <w:marBottom w:val="0"/>
          <w:divBdr>
            <w:top w:val="none" w:sz="0" w:space="0" w:color="auto"/>
            <w:left w:val="none" w:sz="0" w:space="0" w:color="auto"/>
            <w:bottom w:val="none" w:sz="0" w:space="0" w:color="auto"/>
            <w:right w:val="none" w:sz="0" w:space="0" w:color="auto"/>
          </w:divBdr>
          <w:divsChild>
            <w:div w:id="1198394935">
              <w:marLeft w:val="0"/>
              <w:marRight w:val="0"/>
              <w:marTop w:val="0"/>
              <w:marBottom w:val="0"/>
              <w:divBdr>
                <w:top w:val="none" w:sz="0" w:space="0" w:color="auto"/>
                <w:left w:val="none" w:sz="0" w:space="0" w:color="auto"/>
                <w:bottom w:val="none" w:sz="0" w:space="0" w:color="auto"/>
                <w:right w:val="none" w:sz="0" w:space="0" w:color="auto"/>
              </w:divBdr>
              <w:divsChild>
                <w:div w:id="1320233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519919">
          <w:marLeft w:val="0"/>
          <w:marRight w:val="0"/>
          <w:marTop w:val="240"/>
          <w:marBottom w:val="0"/>
          <w:divBdr>
            <w:top w:val="none" w:sz="0" w:space="0" w:color="auto"/>
            <w:left w:val="none" w:sz="0" w:space="0" w:color="auto"/>
            <w:bottom w:val="none" w:sz="0" w:space="0" w:color="auto"/>
            <w:right w:val="none" w:sz="0" w:space="0" w:color="auto"/>
          </w:divBdr>
          <w:divsChild>
            <w:div w:id="676273232">
              <w:marLeft w:val="0"/>
              <w:marRight w:val="0"/>
              <w:marTop w:val="0"/>
              <w:marBottom w:val="0"/>
              <w:divBdr>
                <w:top w:val="none" w:sz="0" w:space="0" w:color="auto"/>
                <w:left w:val="none" w:sz="0" w:space="0" w:color="auto"/>
                <w:bottom w:val="none" w:sz="0" w:space="0" w:color="auto"/>
                <w:right w:val="none" w:sz="0" w:space="0" w:color="auto"/>
              </w:divBdr>
              <w:divsChild>
                <w:div w:id="929579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410840">
          <w:marLeft w:val="0"/>
          <w:marRight w:val="0"/>
          <w:marTop w:val="240"/>
          <w:marBottom w:val="0"/>
          <w:divBdr>
            <w:top w:val="none" w:sz="0" w:space="0" w:color="auto"/>
            <w:left w:val="none" w:sz="0" w:space="0" w:color="auto"/>
            <w:bottom w:val="none" w:sz="0" w:space="0" w:color="auto"/>
            <w:right w:val="none" w:sz="0" w:space="0" w:color="auto"/>
          </w:divBdr>
          <w:divsChild>
            <w:div w:id="1341588252">
              <w:marLeft w:val="0"/>
              <w:marRight w:val="0"/>
              <w:marTop w:val="0"/>
              <w:marBottom w:val="0"/>
              <w:divBdr>
                <w:top w:val="none" w:sz="0" w:space="0" w:color="auto"/>
                <w:left w:val="none" w:sz="0" w:space="0" w:color="auto"/>
                <w:bottom w:val="none" w:sz="0" w:space="0" w:color="auto"/>
                <w:right w:val="none" w:sz="0" w:space="0" w:color="auto"/>
              </w:divBdr>
              <w:divsChild>
                <w:div w:id="1217356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326661">
          <w:marLeft w:val="0"/>
          <w:marRight w:val="0"/>
          <w:marTop w:val="240"/>
          <w:marBottom w:val="0"/>
          <w:divBdr>
            <w:top w:val="none" w:sz="0" w:space="0" w:color="auto"/>
            <w:left w:val="none" w:sz="0" w:space="0" w:color="auto"/>
            <w:bottom w:val="none" w:sz="0" w:space="0" w:color="auto"/>
            <w:right w:val="none" w:sz="0" w:space="0" w:color="auto"/>
          </w:divBdr>
          <w:divsChild>
            <w:div w:id="792939766">
              <w:marLeft w:val="0"/>
              <w:marRight w:val="0"/>
              <w:marTop w:val="0"/>
              <w:marBottom w:val="0"/>
              <w:divBdr>
                <w:top w:val="none" w:sz="0" w:space="0" w:color="auto"/>
                <w:left w:val="none" w:sz="0" w:space="0" w:color="auto"/>
                <w:bottom w:val="none" w:sz="0" w:space="0" w:color="auto"/>
                <w:right w:val="none" w:sz="0" w:space="0" w:color="auto"/>
              </w:divBdr>
              <w:divsChild>
                <w:div w:id="676544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165214">
          <w:marLeft w:val="0"/>
          <w:marRight w:val="0"/>
          <w:marTop w:val="240"/>
          <w:marBottom w:val="0"/>
          <w:divBdr>
            <w:top w:val="none" w:sz="0" w:space="0" w:color="auto"/>
            <w:left w:val="none" w:sz="0" w:space="0" w:color="auto"/>
            <w:bottom w:val="none" w:sz="0" w:space="0" w:color="auto"/>
            <w:right w:val="none" w:sz="0" w:space="0" w:color="auto"/>
          </w:divBdr>
          <w:divsChild>
            <w:div w:id="930430720">
              <w:marLeft w:val="0"/>
              <w:marRight w:val="0"/>
              <w:marTop w:val="0"/>
              <w:marBottom w:val="0"/>
              <w:divBdr>
                <w:top w:val="none" w:sz="0" w:space="0" w:color="auto"/>
                <w:left w:val="none" w:sz="0" w:space="0" w:color="auto"/>
                <w:bottom w:val="none" w:sz="0" w:space="0" w:color="auto"/>
                <w:right w:val="none" w:sz="0" w:space="0" w:color="auto"/>
              </w:divBdr>
              <w:divsChild>
                <w:div w:id="85781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598502">
          <w:marLeft w:val="0"/>
          <w:marRight w:val="0"/>
          <w:marTop w:val="240"/>
          <w:marBottom w:val="0"/>
          <w:divBdr>
            <w:top w:val="none" w:sz="0" w:space="0" w:color="auto"/>
            <w:left w:val="none" w:sz="0" w:space="0" w:color="auto"/>
            <w:bottom w:val="none" w:sz="0" w:space="0" w:color="auto"/>
            <w:right w:val="none" w:sz="0" w:space="0" w:color="auto"/>
          </w:divBdr>
          <w:divsChild>
            <w:div w:id="152569927">
              <w:marLeft w:val="0"/>
              <w:marRight w:val="0"/>
              <w:marTop w:val="0"/>
              <w:marBottom w:val="0"/>
              <w:divBdr>
                <w:top w:val="none" w:sz="0" w:space="0" w:color="auto"/>
                <w:left w:val="none" w:sz="0" w:space="0" w:color="auto"/>
                <w:bottom w:val="none" w:sz="0" w:space="0" w:color="auto"/>
                <w:right w:val="none" w:sz="0" w:space="0" w:color="auto"/>
              </w:divBdr>
              <w:divsChild>
                <w:div w:id="976765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482162">
          <w:marLeft w:val="0"/>
          <w:marRight w:val="0"/>
          <w:marTop w:val="240"/>
          <w:marBottom w:val="0"/>
          <w:divBdr>
            <w:top w:val="none" w:sz="0" w:space="0" w:color="auto"/>
            <w:left w:val="none" w:sz="0" w:space="0" w:color="auto"/>
            <w:bottom w:val="none" w:sz="0" w:space="0" w:color="auto"/>
            <w:right w:val="none" w:sz="0" w:space="0" w:color="auto"/>
          </w:divBdr>
          <w:divsChild>
            <w:div w:id="1844664864">
              <w:marLeft w:val="0"/>
              <w:marRight w:val="0"/>
              <w:marTop w:val="0"/>
              <w:marBottom w:val="0"/>
              <w:divBdr>
                <w:top w:val="none" w:sz="0" w:space="0" w:color="auto"/>
                <w:left w:val="none" w:sz="0" w:space="0" w:color="auto"/>
                <w:bottom w:val="none" w:sz="0" w:space="0" w:color="auto"/>
                <w:right w:val="none" w:sz="0" w:space="0" w:color="auto"/>
              </w:divBdr>
              <w:divsChild>
                <w:div w:id="1609002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233239">
          <w:marLeft w:val="0"/>
          <w:marRight w:val="0"/>
          <w:marTop w:val="240"/>
          <w:marBottom w:val="0"/>
          <w:divBdr>
            <w:top w:val="none" w:sz="0" w:space="0" w:color="auto"/>
            <w:left w:val="none" w:sz="0" w:space="0" w:color="auto"/>
            <w:bottom w:val="none" w:sz="0" w:space="0" w:color="auto"/>
            <w:right w:val="none" w:sz="0" w:space="0" w:color="auto"/>
          </w:divBdr>
          <w:divsChild>
            <w:div w:id="1103846022">
              <w:marLeft w:val="0"/>
              <w:marRight w:val="0"/>
              <w:marTop w:val="0"/>
              <w:marBottom w:val="0"/>
              <w:divBdr>
                <w:top w:val="none" w:sz="0" w:space="0" w:color="auto"/>
                <w:left w:val="none" w:sz="0" w:space="0" w:color="auto"/>
                <w:bottom w:val="none" w:sz="0" w:space="0" w:color="auto"/>
                <w:right w:val="none" w:sz="0" w:space="0" w:color="auto"/>
              </w:divBdr>
              <w:divsChild>
                <w:div w:id="159281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445358">
          <w:marLeft w:val="0"/>
          <w:marRight w:val="0"/>
          <w:marTop w:val="240"/>
          <w:marBottom w:val="0"/>
          <w:divBdr>
            <w:top w:val="none" w:sz="0" w:space="0" w:color="auto"/>
            <w:left w:val="none" w:sz="0" w:space="0" w:color="auto"/>
            <w:bottom w:val="none" w:sz="0" w:space="0" w:color="auto"/>
            <w:right w:val="none" w:sz="0" w:space="0" w:color="auto"/>
          </w:divBdr>
          <w:divsChild>
            <w:div w:id="1043552757">
              <w:marLeft w:val="0"/>
              <w:marRight w:val="0"/>
              <w:marTop w:val="0"/>
              <w:marBottom w:val="0"/>
              <w:divBdr>
                <w:top w:val="none" w:sz="0" w:space="0" w:color="auto"/>
                <w:left w:val="none" w:sz="0" w:space="0" w:color="auto"/>
                <w:bottom w:val="none" w:sz="0" w:space="0" w:color="auto"/>
                <w:right w:val="none" w:sz="0" w:space="0" w:color="auto"/>
              </w:divBdr>
              <w:divsChild>
                <w:div w:id="1256745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9098">
          <w:marLeft w:val="0"/>
          <w:marRight w:val="0"/>
          <w:marTop w:val="240"/>
          <w:marBottom w:val="0"/>
          <w:divBdr>
            <w:top w:val="none" w:sz="0" w:space="0" w:color="auto"/>
            <w:left w:val="none" w:sz="0" w:space="0" w:color="auto"/>
            <w:bottom w:val="none" w:sz="0" w:space="0" w:color="auto"/>
            <w:right w:val="none" w:sz="0" w:space="0" w:color="auto"/>
          </w:divBdr>
          <w:divsChild>
            <w:div w:id="124204176">
              <w:marLeft w:val="0"/>
              <w:marRight w:val="0"/>
              <w:marTop w:val="0"/>
              <w:marBottom w:val="0"/>
              <w:divBdr>
                <w:top w:val="none" w:sz="0" w:space="0" w:color="auto"/>
                <w:left w:val="none" w:sz="0" w:space="0" w:color="auto"/>
                <w:bottom w:val="none" w:sz="0" w:space="0" w:color="auto"/>
                <w:right w:val="none" w:sz="0" w:space="0" w:color="auto"/>
              </w:divBdr>
              <w:divsChild>
                <w:div w:id="4326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679422">
          <w:marLeft w:val="0"/>
          <w:marRight w:val="0"/>
          <w:marTop w:val="240"/>
          <w:marBottom w:val="0"/>
          <w:divBdr>
            <w:top w:val="none" w:sz="0" w:space="0" w:color="auto"/>
            <w:left w:val="none" w:sz="0" w:space="0" w:color="auto"/>
            <w:bottom w:val="none" w:sz="0" w:space="0" w:color="auto"/>
            <w:right w:val="none" w:sz="0" w:space="0" w:color="auto"/>
          </w:divBdr>
          <w:divsChild>
            <w:div w:id="1067805593">
              <w:marLeft w:val="0"/>
              <w:marRight w:val="0"/>
              <w:marTop w:val="0"/>
              <w:marBottom w:val="0"/>
              <w:divBdr>
                <w:top w:val="none" w:sz="0" w:space="0" w:color="auto"/>
                <w:left w:val="none" w:sz="0" w:space="0" w:color="auto"/>
                <w:bottom w:val="none" w:sz="0" w:space="0" w:color="auto"/>
                <w:right w:val="none" w:sz="0" w:space="0" w:color="auto"/>
              </w:divBdr>
              <w:divsChild>
                <w:div w:id="117850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995410">
          <w:marLeft w:val="0"/>
          <w:marRight w:val="0"/>
          <w:marTop w:val="240"/>
          <w:marBottom w:val="0"/>
          <w:divBdr>
            <w:top w:val="none" w:sz="0" w:space="0" w:color="auto"/>
            <w:left w:val="none" w:sz="0" w:space="0" w:color="auto"/>
            <w:bottom w:val="none" w:sz="0" w:space="0" w:color="auto"/>
            <w:right w:val="none" w:sz="0" w:space="0" w:color="auto"/>
          </w:divBdr>
          <w:divsChild>
            <w:div w:id="1712876411">
              <w:marLeft w:val="0"/>
              <w:marRight w:val="0"/>
              <w:marTop w:val="0"/>
              <w:marBottom w:val="0"/>
              <w:divBdr>
                <w:top w:val="none" w:sz="0" w:space="0" w:color="auto"/>
                <w:left w:val="none" w:sz="0" w:space="0" w:color="auto"/>
                <w:bottom w:val="none" w:sz="0" w:space="0" w:color="auto"/>
                <w:right w:val="none" w:sz="0" w:space="0" w:color="auto"/>
              </w:divBdr>
              <w:divsChild>
                <w:div w:id="1829979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895253">
          <w:marLeft w:val="0"/>
          <w:marRight w:val="0"/>
          <w:marTop w:val="240"/>
          <w:marBottom w:val="0"/>
          <w:divBdr>
            <w:top w:val="none" w:sz="0" w:space="0" w:color="auto"/>
            <w:left w:val="none" w:sz="0" w:space="0" w:color="auto"/>
            <w:bottom w:val="none" w:sz="0" w:space="0" w:color="auto"/>
            <w:right w:val="none" w:sz="0" w:space="0" w:color="auto"/>
          </w:divBdr>
          <w:divsChild>
            <w:div w:id="883565417">
              <w:marLeft w:val="0"/>
              <w:marRight w:val="0"/>
              <w:marTop w:val="0"/>
              <w:marBottom w:val="0"/>
              <w:divBdr>
                <w:top w:val="none" w:sz="0" w:space="0" w:color="auto"/>
                <w:left w:val="none" w:sz="0" w:space="0" w:color="auto"/>
                <w:bottom w:val="none" w:sz="0" w:space="0" w:color="auto"/>
                <w:right w:val="none" w:sz="0" w:space="0" w:color="auto"/>
              </w:divBdr>
              <w:divsChild>
                <w:div w:id="128715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917738">
          <w:marLeft w:val="0"/>
          <w:marRight w:val="0"/>
          <w:marTop w:val="240"/>
          <w:marBottom w:val="0"/>
          <w:divBdr>
            <w:top w:val="none" w:sz="0" w:space="0" w:color="auto"/>
            <w:left w:val="none" w:sz="0" w:space="0" w:color="auto"/>
            <w:bottom w:val="none" w:sz="0" w:space="0" w:color="auto"/>
            <w:right w:val="none" w:sz="0" w:space="0" w:color="auto"/>
          </w:divBdr>
          <w:divsChild>
            <w:div w:id="496966325">
              <w:marLeft w:val="0"/>
              <w:marRight w:val="0"/>
              <w:marTop w:val="0"/>
              <w:marBottom w:val="0"/>
              <w:divBdr>
                <w:top w:val="none" w:sz="0" w:space="0" w:color="auto"/>
                <w:left w:val="none" w:sz="0" w:space="0" w:color="auto"/>
                <w:bottom w:val="none" w:sz="0" w:space="0" w:color="auto"/>
                <w:right w:val="none" w:sz="0" w:space="0" w:color="auto"/>
              </w:divBdr>
              <w:divsChild>
                <w:div w:id="680619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142249">
          <w:marLeft w:val="0"/>
          <w:marRight w:val="0"/>
          <w:marTop w:val="240"/>
          <w:marBottom w:val="0"/>
          <w:divBdr>
            <w:top w:val="none" w:sz="0" w:space="0" w:color="auto"/>
            <w:left w:val="none" w:sz="0" w:space="0" w:color="auto"/>
            <w:bottom w:val="none" w:sz="0" w:space="0" w:color="auto"/>
            <w:right w:val="none" w:sz="0" w:space="0" w:color="auto"/>
          </w:divBdr>
          <w:divsChild>
            <w:div w:id="1241982907">
              <w:marLeft w:val="0"/>
              <w:marRight w:val="0"/>
              <w:marTop w:val="0"/>
              <w:marBottom w:val="0"/>
              <w:divBdr>
                <w:top w:val="none" w:sz="0" w:space="0" w:color="auto"/>
                <w:left w:val="none" w:sz="0" w:space="0" w:color="auto"/>
                <w:bottom w:val="none" w:sz="0" w:space="0" w:color="auto"/>
                <w:right w:val="none" w:sz="0" w:space="0" w:color="auto"/>
              </w:divBdr>
              <w:divsChild>
                <w:div w:id="24997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771208">
          <w:marLeft w:val="0"/>
          <w:marRight w:val="0"/>
          <w:marTop w:val="240"/>
          <w:marBottom w:val="0"/>
          <w:divBdr>
            <w:top w:val="none" w:sz="0" w:space="0" w:color="auto"/>
            <w:left w:val="none" w:sz="0" w:space="0" w:color="auto"/>
            <w:bottom w:val="none" w:sz="0" w:space="0" w:color="auto"/>
            <w:right w:val="none" w:sz="0" w:space="0" w:color="auto"/>
          </w:divBdr>
          <w:divsChild>
            <w:div w:id="280843674">
              <w:marLeft w:val="0"/>
              <w:marRight w:val="0"/>
              <w:marTop w:val="0"/>
              <w:marBottom w:val="0"/>
              <w:divBdr>
                <w:top w:val="none" w:sz="0" w:space="0" w:color="auto"/>
                <w:left w:val="none" w:sz="0" w:space="0" w:color="auto"/>
                <w:bottom w:val="none" w:sz="0" w:space="0" w:color="auto"/>
                <w:right w:val="none" w:sz="0" w:space="0" w:color="auto"/>
              </w:divBdr>
              <w:divsChild>
                <w:div w:id="135275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466142">
          <w:marLeft w:val="0"/>
          <w:marRight w:val="0"/>
          <w:marTop w:val="240"/>
          <w:marBottom w:val="0"/>
          <w:divBdr>
            <w:top w:val="none" w:sz="0" w:space="0" w:color="auto"/>
            <w:left w:val="none" w:sz="0" w:space="0" w:color="auto"/>
            <w:bottom w:val="none" w:sz="0" w:space="0" w:color="auto"/>
            <w:right w:val="none" w:sz="0" w:space="0" w:color="auto"/>
          </w:divBdr>
          <w:divsChild>
            <w:div w:id="1119686251">
              <w:marLeft w:val="0"/>
              <w:marRight w:val="0"/>
              <w:marTop w:val="0"/>
              <w:marBottom w:val="0"/>
              <w:divBdr>
                <w:top w:val="none" w:sz="0" w:space="0" w:color="auto"/>
                <w:left w:val="none" w:sz="0" w:space="0" w:color="auto"/>
                <w:bottom w:val="none" w:sz="0" w:space="0" w:color="auto"/>
                <w:right w:val="none" w:sz="0" w:space="0" w:color="auto"/>
              </w:divBdr>
              <w:divsChild>
                <w:div w:id="282425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789577">
          <w:marLeft w:val="0"/>
          <w:marRight w:val="0"/>
          <w:marTop w:val="240"/>
          <w:marBottom w:val="0"/>
          <w:divBdr>
            <w:top w:val="none" w:sz="0" w:space="0" w:color="auto"/>
            <w:left w:val="none" w:sz="0" w:space="0" w:color="auto"/>
            <w:bottom w:val="none" w:sz="0" w:space="0" w:color="auto"/>
            <w:right w:val="none" w:sz="0" w:space="0" w:color="auto"/>
          </w:divBdr>
          <w:divsChild>
            <w:div w:id="334263837">
              <w:marLeft w:val="0"/>
              <w:marRight w:val="0"/>
              <w:marTop w:val="0"/>
              <w:marBottom w:val="0"/>
              <w:divBdr>
                <w:top w:val="none" w:sz="0" w:space="0" w:color="auto"/>
                <w:left w:val="none" w:sz="0" w:space="0" w:color="auto"/>
                <w:bottom w:val="none" w:sz="0" w:space="0" w:color="auto"/>
                <w:right w:val="none" w:sz="0" w:space="0" w:color="auto"/>
              </w:divBdr>
              <w:divsChild>
                <w:div w:id="14184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275942">
          <w:marLeft w:val="0"/>
          <w:marRight w:val="0"/>
          <w:marTop w:val="240"/>
          <w:marBottom w:val="0"/>
          <w:divBdr>
            <w:top w:val="none" w:sz="0" w:space="0" w:color="auto"/>
            <w:left w:val="none" w:sz="0" w:space="0" w:color="auto"/>
            <w:bottom w:val="none" w:sz="0" w:space="0" w:color="auto"/>
            <w:right w:val="none" w:sz="0" w:space="0" w:color="auto"/>
          </w:divBdr>
          <w:divsChild>
            <w:div w:id="1333601858">
              <w:marLeft w:val="0"/>
              <w:marRight w:val="0"/>
              <w:marTop w:val="0"/>
              <w:marBottom w:val="0"/>
              <w:divBdr>
                <w:top w:val="none" w:sz="0" w:space="0" w:color="auto"/>
                <w:left w:val="none" w:sz="0" w:space="0" w:color="auto"/>
                <w:bottom w:val="none" w:sz="0" w:space="0" w:color="auto"/>
                <w:right w:val="none" w:sz="0" w:space="0" w:color="auto"/>
              </w:divBdr>
              <w:divsChild>
                <w:div w:id="671029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815830">
          <w:marLeft w:val="0"/>
          <w:marRight w:val="0"/>
          <w:marTop w:val="240"/>
          <w:marBottom w:val="0"/>
          <w:divBdr>
            <w:top w:val="none" w:sz="0" w:space="0" w:color="auto"/>
            <w:left w:val="none" w:sz="0" w:space="0" w:color="auto"/>
            <w:bottom w:val="none" w:sz="0" w:space="0" w:color="auto"/>
            <w:right w:val="none" w:sz="0" w:space="0" w:color="auto"/>
          </w:divBdr>
          <w:divsChild>
            <w:div w:id="304315510">
              <w:marLeft w:val="0"/>
              <w:marRight w:val="0"/>
              <w:marTop w:val="0"/>
              <w:marBottom w:val="0"/>
              <w:divBdr>
                <w:top w:val="none" w:sz="0" w:space="0" w:color="auto"/>
                <w:left w:val="none" w:sz="0" w:space="0" w:color="auto"/>
                <w:bottom w:val="none" w:sz="0" w:space="0" w:color="auto"/>
                <w:right w:val="none" w:sz="0" w:space="0" w:color="auto"/>
              </w:divBdr>
              <w:divsChild>
                <w:div w:id="1041903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634067">
          <w:marLeft w:val="0"/>
          <w:marRight w:val="0"/>
          <w:marTop w:val="240"/>
          <w:marBottom w:val="0"/>
          <w:divBdr>
            <w:top w:val="none" w:sz="0" w:space="0" w:color="auto"/>
            <w:left w:val="none" w:sz="0" w:space="0" w:color="auto"/>
            <w:bottom w:val="none" w:sz="0" w:space="0" w:color="auto"/>
            <w:right w:val="none" w:sz="0" w:space="0" w:color="auto"/>
          </w:divBdr>
          <w:divsChild>
            <w:div w:id="777915515">
              <w:marLeft w:val="0"/>
              <w:marRight w:val="0"/>
              <w:marTop w:val="0"/>
              <w:marBottom w:val="0"/>
              <w:divBdr>
                <w:top w:val="none" w:sz="0" w:space="0" w:color="auto"/>
                <w:left w:val="none" w:sz="0" w:space="0" w:color="auto"/>
                <w:bottom w:val="none" w:sz="0" w:space="0" w:color="auto"/>
                <w:right w:val="none" w:sz="0" w:space="0" w:color="auto"/>
              </w:divBdr>
              <w:divsChild>
                <w:div w:id="2053530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491144">
          <w:marLeft w:val="0"/>
          <w:marRight w:val="0"/>
          <w:marTop w:val="240"/>
          <w:marBottom w:val="0"/>
          <w:divBdr>
            <w:top w:val="none" w:sz="0" w:space="0" w:color="auto"/>
            <w:left w:val="none" w:sz="0" w:space="0" w:color="auto"/>
            <w:bottom w:val="none" w:sz="0" w:space="0" w:color="auto"/>
            <w:right w:val="none" w:sz="0" w:space="0" w:color="auto"/>
          </w:divBdr>
          <w:divsChild>
            <w:div w:id="1569802184">
              <w:marLeft w:val="0"/>
              <w:marRight w:val="0"/>
              <w:marTop w:val="0"/>
              <w:marBottom w:val="0"/>
              <w:divBdr>
                <w:top w:val="none" w:sz="0" w:space="0" w:color="auto"/>
                <w:left w:val="none" w:sz="0" w:space="0" w:color="auto"/>
                <w:bottom w:val="none" w:sz="0" w:space="0" w:color="auto"/>
                <w:right w:val="none" w:sz="0" w:space="0" w:color="auto"/>
              </w:divBdr>
              <w:divsChild>
                <w:div w:id="943919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487505">
          <w:marLeft w:val="0"/>
          <w:marRight w:val="0"/>
          <w:marTop w:val="240"/>
          <w:marBottom w:val="0"/>
          <w:divBdr>
            <w:top w:val="none" w:sz="0" w:space="0" w:color="auto"/>
            <w:left w:val="none" w:sz="0" w:space="0" w:color="auto"/>
            <w:bottom w:val="none" w:sz="0" w:space="0" w:color="auto"/>
            <w:right w:val="none" w:sz="0" w:space="0" w:color="auto"/>
          </w:divBdr>
          <w:divsChild>
            <w:div w:id="1077677134">
              <w:marLeft w:val="0"/>
              <w:marRight w:val="0"/>
              <w:marTop w:val="0"/>
              <w:marBottom w:val="0"/>
              <w:divBdr>
                <w:top w:val="none" w:sz="0" w:space="0" w:color="auto"/>
                <w:left w:val="none" w:sz="0" w:space="0" w:color="auto"/>
                <w:bottom w:val="none" w:sz="0" w:space="0" w:color="auto"/>
                <w:right w:val="none" w:sz="0" w:space="0" w:color="auto"/>
              </w:divBdr>
              <w:divsChild>
                <w:div w:id="1040935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496841">
          <w:marLeft w:val="0"/>
          <w:marRight w:val="0"/>
          <w:marTop w:val="240"/>
          <w:marBottom w:val="0"/>
          <w:divBdr>
            <w:top w:val="none" w:sz="0" w:space="0" w:color="auto"/>
            <w:left w:val="none" w:sz="0" w:space="0" w:color="auto"/>
            <w:bottom w:val="none" w:sz="0" w:space="0" w:color="auto"/>
            <w:right w:val="none" w:sz="0" w:space="0" w:color="auto"/>
          </w:divBdr>
          <w:divsChild>
            <w:div w:id="1594824350">
              <w:marLeft w:val="0"/>
              <w:marRight w:val="0"/>
              <w:marTop w:val="0"/>
              <w:marBottom w:val="0"/>
              <w:divBdr>
                <w:top w:val="none" w:sz="0" w:space="0" w:color="auto"/>
                <w:left w:val="none" w:sz="0" w:space="0" w:color="auto"/>
                <w:bottom w:val="none" w:sz="0" w:space="0" w:color="auto"/>
                <w:right w:val="none" w:sz="0" w:space="0" w:color="auto"/>
              </w:divBdr>
              <w:divsChild>
                <w:div w:id="85617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031717">
          <w:marLeft w:val="0"/>
          <w:marRight w:val="0"/>
          <w:marTop w:val="240"/>
          <w:marBottom w:val="0"/>
          <w:divBdr>
            <w:top w:val="none" w:sz="0" w:space="0" w:color="auto"/>
            <w:left w:val="none" w:sz="0" w:space="0" w:color="auto"/>
            <w:bottom w:val="none" w:sz="0" w:space="0" w:color="auto"/>
            <w:right w:val="none" w:sz="0" w:space="0" w:color="auto"/>
          </w:divBdr>
          <w:divsChild>
            <w:div w:id="1299992219">
              <w:marLeft w:val="0"/>
              <w:marRight w:val="0"/>
              <w:marTop w:val="0"/>
              <w:marBottom w:val="0"/>
              <w:divBdr>
                <w:top w:val="none" w:sz="0" w:space="0" w:color="auto"/>
                <w:left w:val="none" w:sz="0" w:space="0" w:color="auto"/>
                <w:bottom w:val="none" w:sz="0" w:space="0" w:color="auto"/>
                <w:right w:val="none" w:sz="0" w:space="0" w:color="auto"/>
              </w:divBdr>
              <w:divsChild>
                <w:div w:id="1013147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037371">
          <w:marLeft w:val="0"/>
          <w:marRight w:val="0"/>
          <w:marTop w:val="240"/>
          <w:marBottom w:val="0"/>
          <w:divBdr>
            <w:top w:val="none" w:sz="0" w:space="0" w:color="auto"/>
            <w:left w:val="none" w:sz="0" w:space="0" w:color="auto"/>
            <w:bottom w:val="none" w:sz="0" w:space="0" w:color="auto"/>
            <w:right w:val="none" w:sz="0" w:space="0" w:color="auto"/>
          </w:divBdr>
          <w:divsChild>
            <w:div w:id="1793861727">
              <w:marLeft w:val="0"/>
              <w:marRight w:val="0"/>
              <w:marTop w:val="0"/>
              <w:marBottom w:val="0"/>
              <w:divBdr>
                <w:top w:val="none" w:sz="0" w:space="0" w:color="auto"/>
                <w:left w:val="none" w:sz="0" w:space="0" w:color="auto"/>
                <w:bottom w:val="none" w:sz="0" w:space="0" w:color="auto"/>
                <w:right w:val="none" w:sz="0" w:space="0" w:color="auto"/>
              </w:divBdr>
              <w:divsChild>
                <w:div w:id="1626153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776193">
          <w:marLeft w:val="0"/>
          <w:marRight w:val="0"/>
          <w:marTop w:val="240"/>
          <w:marBottom w:val="0"/>
          <w:divBdr>
            <w:top w:val="none" w:sz="0" w:space="0" w:color="auto"/>
            <w:left w:val="none" w:sz="0" w:space="0" w:color="auto"/>
            <w:bottom w:val="none" w:sz="0" w:space="0" w:color="auto"/>
            <w:right w:val="none" w:sz="0" w:space="0" w:color="auto"/>
          </w:divBdr>
          <w:divsChild>
            <w:div w:id="1648433590">
              <w:marLeft w:val="0"/>
              <w:marRight w:val="0"/>
              <w:marTop w:val="0"/>
              <w:marBottom w:val="0"/>
              <w:divBdr>
                <w:top w:val="none" w:sz="0" w:space="0" w:color="auto"/>
                <w:left w:val="none" w:sz="0" w:space="0" w:color="auto"/>
                <w:bottom w:val="none" w:sz="0" w:space="0" w:color="auto"/>
                <w:right w:val="none" w:sz="0" w:space="0" w:color="auto"/>
              </w:divBdr>
              <w:divsChild>
                <w:div w:id="123917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074308">
          <w:marLeft w:val="0"/>
          <w:marRight w:val="0"/>
          <w:marTop w:val="240"/>
          <w:marBottom w:val="0"/>
          <w:divBdr>
            <w:top w:val="none" w:sz="0" w:space="0" w:color="auto"/>
            <w:left w:val="none" w:sz="0" w:space="0" w:color="auto"/>
            <w:bottom w:val="none" w:sz="0" w:space="0" w:color="auto"/>
            <w:right w:val="none" w:sz="0" w:space="0" w:color="auto"/>
          </w:divBdr>
          <w:divsChild>
            <w:div w:id="1448505496">
              <w:marLeft w:val="0"/>
              <w:marRight w:val="0"/>
              <w:marTop w:val="0"/>
              <w:marBottom w:val="0"/>
              <w:divBdr>
                <w:top w:val="none" w:sz="0" w:space="0" w:color="auto"/>
                <w:left w:val="none" w:sz="0" w:space="0" w:color="auto"/>
                <w:bottom w:val="none" w:sz="0" w:space="0" w:color="auto"/>
                <w:right w:val="none" w:sz="0" w:space="0" w:color="auto"/>
              </w:divBdr>
              <w:divsChild>
                <w:div w:id="1692760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361144">
          <w:marLeft w:val="0"/>
          <w:marRight w:val="0"/>
          <w:marTop w:val="240"/>
          <w:marBottom w:val="0"/>
          <w:divBdr>
            <w:top w:val="none" w:sz="0" w:space="0" w:color="auto"/>
            <w:left w:val="none" w:sz="0" w:space="0" w:color="auto"/>
            <w:bottom w:val="none" w:sz="0" w:space="0" w:color="auto"/>
            <w:right w:val="none" w:sz="0" w:space="0" w:color="auto"/>
          </w:divBdr>
          <w:divsChild>
            <w:div w:id="1631940475">
              <w:marLeft w:val="0"/>
              <w:marRight w:val="0"/>
              <w:marTop w:val="0"/>
              <w:marBottom w:val="0"/>
              <w:divBdr>
                <w:top w:val="none" w:sz="0" w:space="0" w:color="auto"/>
                <w:left w:val="none" w:sz="0" w:space="0" w:color="auto"/>
                <w:bottom w:val="none" w:sz="0" w:space="0" w:color="auto"/>
                <w:right w:val="none" w:sz="0" w:space="0" w:color="auto"/>
              </w:divBdr>
              <w:divsChild>
                <w:div w:id="2033339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170538">
          <w:marLeft w:val="0"/>
          <w:marRight w:val="0"/>
          <w:marTop w:val="240"/>
          <w:marBottom w:val="0"/>
          <w:divBdr>
            <w:top w:val="none" w:sz="0" w:space="0" w:color="auto"/>
            <w:left w:val="none" w:sz="0" w:space="0" w:color="auto"/>
            <w:bottom w:val="none" w:sz="0" w:space="0" w:color="auto"/>
            <w:right w:val="none" w:sz="0" w:space="0" w:color="auto"/>
          </w:divBdr>
          <w:divsChild>
            <w:div w:id="1470132213">
              <w:marLeft w:val="0"/>
              <w:marRight w:val="0"/>
              <w:marTop w:val="0"/>
              <w:marBottom w:val="0"/>
              <w:divBdr>
                <w:top w:val="none" w:sz="0" w:space="0" w:color="auto"/>
                <w:left w:val="none" w:sz="0" w:space="0" w:color="auto"/>
                <w:bottom w:val="none" w:sz="0" w:space="0" w:color="auto"/>
                <w:right w:val="none" w:sz="0" w:space="0" w:color="auto"/>
              </w:divBdr>
              <w:divsChild>
                <w:div w:id="689918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471440">
          <w:marLeft w:val="0"/>
          <w:marRight w:val="0"/>
          <w:marTop w:val="240"/>
          <w:marBottom w:val="0"/>
          <w:divBdr>
            <w:top w:val="none" w:sz="0" w:space="0" w:color="auto"/>
            <w:left w:val="none" w:sz="0" w:space="0" w:color="auto"/>
            <w:bottom w:val="none" w:sz="0" w:space="0" w:color="auto"/>
            <w:right w:val="none" w:sz="0" w:space="0" w:color="auto"/>
          </w:divBdr>
          <w:divsChild>
            <w:div w:id="1327828568">
              <w:marLeft w:val="0"/>
              <w:marRight w:val="0"/>
              <w:marTop w:val="0"/>
              <w:marBottom w:val="0"/>
              <w:divBdr>
                <w:top w:val="none" w:sz="0" w:space="0" w:color="auto"/>
                <w:left w:val="none" w:sz="0" w:space="0" w:color="auto"/>
                <w:bottom w:val="none" w:sz="0" w:space="0" w:color="auto"/>
                <w:right w:val="none" w:sz="0" w:space="0" w:color="auto"/>
              </w:divBdr>
              <w:divsChild>
                <w:div w:id="140241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909857">
          <w:marLeft w:val="0"/>
          <w:marRight w:val="0"/>
          <w:marTop w:val="240"/>
          <w:marBottom w:val="0"/>
          <w:divBdr>
            <w:top w:val="none" w:sz="0" w:space="0" w:color="auto"/>
            <w:left w:val="none" w:sz="0" w:space="0" w:color="auto"/>
            <w:bottom w:val="none" w:sz="0" w:space="0" w:color="auto"/>
            <w:right w:val="none" w:sz="0" w:space="0" w:color="auto"/>
          </w:divBdr>
          <w:divsChild>
            <w:div w:id="1019546303">
              <w:marLeft w:val="0"/>
              <w:marRight w:val="0"/>
              <w:marTop w:val="0"/>
              <w:marBottom w:val="0"/>
              <w:divBdr>
                <w:top w:val="none" w:sz="0" w:space="0" w:color="auto"/>
                <w:left w:val="none" w:sz="0" w:space="0" w:color="auto"/>
                <w:bottom w:val="none" w:sz="0" w:space="0" w:color="auto"/>
                <w:right w:val="none" w:sz="0" w:space="0" w:color="auto"/>
              </w:divBdr>
              <w:divsChild>
                <w:div w:id="899094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093991">
          <w:marLeft w:val="0"/>
          <w:marRight w:val="0"/>
          <w:marTop w:val="240"/>
          <w:marBottom w:val="0"/>
          <w:divBdr>
            <w:top w:val="none" w:sz="0" w:space="0" w:color="auto"/>
            <w:left w:val="none" w:sz="0" w:space="0" w:color="auto"/>
            <w:bottom w:val="none" w:sz="0" w:space="0" w:color="auto"/>
            <w:right w:val="none" w:sz="0" w:space="0" w:color="auto"/>
          </w:divBdr>
          <w:divsChild>
            <w:div w:id="642588009">
              <w:marLeft w:val="0"/>
              <w:marRight w:val="0"/>
              <w:marTop w:val="0"/>
              <w:marBottom w:val="0"/>
              <w:divBdr>
                <w:top w:val="none" w:sz="0" w:space="0" w:color="auto"/>
                <w:left w:val="none" w:sz="0" w:space="0" w:color="auto"/>
                <w:bottom w:val="none" w:sz="0" w:space="0" w:color="auto"/>
                <w:right w:val="none" w:sz="0" w:space="0" w:color="auto"/>
              </w:divBdr>
              <w:divsChild>
                <w:div w:id="1146433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035694">
          <w:marLeft w:val="0"/>
          <w:marRight w:val="0"/>
          <w:marTop w:val="240"/>
          <w:marBottom w:val="0"/>
          <w:divBdr>
            <w:top w:val="none" w:sz="0" w:space="0" w:color="auto"/>
            <w:left w:val="none" w:sz="0" w:space="0" w:color="auto"/>
            <w:bottom w:val="none" w:sz="0" w:space="0" w:color="auto"/>
            <w:right w:val="none" w:sz="0" w:space="0" w:color="auto"/>
          </w:divBdr>
          <w:divsChild>
            <w:div w:id="649991030">
              <w:marLeft w:val="0"/>
              <w:marRight w:val="0"/>
              <w:marTop w:val="0"/>
              <w:marBottom w:val="0"/>
              <w:divBdr>
                <w:top w:val="none" w:sz="0" w:space="0" w:color="auto"/>
                <w:left w:val="none" w:sz="0" w:space="0" w:color="auto"/>
                <w:bottom w:val="none" w:sz="0" w:space="0" w:color="auto"/>
                <w:right w:val="none" w:sz="0" w:space="0" w:color="auto"/>
              </w:divBdr>
              <w:divsChild>
                <w:div w:id="1322343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287191">
          <w:marLeft w:val="0"/>
          <w:marRight w:val="0"/>
          <w:marTop w:val="240"/>
          <w:marBottom w:val="0"/>
          <w:divBdr>
            <w:top w:val="none" w:sz="0" w:space="0" w:color="auto"/>
            <w:left w:val="none" w:sz="0" w:space="0" w:color="auto"/>
            <w:bottom w:val="none" w:sz="0" w:space="0" w:color="auto"/>
            <w:right w:val="none" w:sz="0" w:space="0" w:color="auto"/>
          </w:divBdr>
          <w:divsChild>
            <w:div w:id="1559248292">
              <w:marLeft w:val="0"/>
              <w:marRight w:val="0"/>
              <w:marTop w:val="0"/>
              <w:marBottom w:val="0"/>
              <w:divBdr>
                <w:top w:val="none" w:sz="0" w:space="0" w:color="auto"/>
                <w:left w:val="none" w:sz="0" w:space="0" w:color="auto"/>
                <w:bottom w:val="none" w:sz="0" w:space="0" w:color="auto"/>
                <w:right w:val="none" w:sz="0" w:space="0" w:color="auto"/>
              </w:divBdr>
              <w:divsChild>
                <w:div w:id="1523132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234176">
          <w:marLeft w:val="0"/>
          <w:marRight w:val="0"/>
          <w:marTop w:val="240"/>
          <w:marBottom w:val="0"/>
          <w:divBdr>
            <w:top w:val="none" w:sz="0" w:space="0" w:color="auto"/>
            <w:left w:val="none" w:sz="0" w:space="0" w:color="auto"/>
            <w:bottom w:val="none" w:sz="0" w:space="0" w:color="auto"/>
            <w:right w:val="none" w:sz="0" w:space="0" w:color="auto"/>
          </w:divBdr>
          <w:divsChild>
            <w:div w:id="1644382616">
              <w:marLeft w:val="0"/>
              <w:marRight w:val="0"/>
              <w:marTop w:val="0"/>
              <w:marBottom w:val="0"/>
              <w:divBdr>
                <w:top w:val="none" w:sz="0" w:space="0" w:color="auto"/>
                <w:left w:val="none" w:sz="0" w:space="0" w:color="auto"/>
                <w:bottom w:val="none" w:sz="0" w:space="0" w:color="auto"/>
                <w:right w:val="none" w:sz="0" w:space="0" w:color="auto"/>
              </w:divBdr>
              <w:divsChild>
                <w:div w:id="468208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82642">
          <w:marLeft w:val="0"/>
          <w:marRight w:val="0"/>
          <w:marTop w:val="240"/>
          <w:marBottom w:val="0"/>
          <w:divBdr>
            <w:top w:val="none" w:sz="0" w:space="0" w:color="auto"/>
            <w:left w:val="none" w:sz="0" w:space="0" w:color="auto"/>
            <w:bottom w:val="none" w:sz="0" w:space="0" w:color="auto"/>
            <w:right w:val="none" w:sz="0" w:space="0" w:color="auto"/>
          </w:divBdr>
          <w:divsChild>
            <w:div w:id="395514237">
              <w:marLeft w:val="0"/>
              <w:marRight w:val="0"/>
              <w:marTop w:val="0"/>
              <w:marBottom w:val="0"/>
              <w:divBdr>
                <w:top w:val="none" w:sz="0" w:space="0" w:color="auto"/>
                <w:left w:val="none" w:sz="0" w:space="0" w:color="auto"/>
                <w:bottom w:val="none" w:sz="0" w:space="0" w:color="auto"/>
                <w:right w:val="none" w:sz="0" w:space="0" w:color="auto"/>
              </w:divBdr>
              <w:divsChild>
                <w:div w:id="162550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488102">
          <w:marLeft w:val="0"/>
          <w:marRight w:val="0"/>
          <w:marTop w:val="240"/>
          <w:marBottom w:val="0"/>
          <w:divBdr>
            <w:top w:val="none" w:sz="0" w:space="0" w:color="auto"/>
            <w:left w:val="none" w:sz="0" w:space="0" w:color="auto"/>
            <w:bottom w:val="none" w:sz="0" w:space="0" w:color="auto"/>
            <w:right w:val="none" w:sz="0" w:space="0" w:color="auto"/>
          </w:divBdr>
          <w:divsChild>
            <w:div w:id="1040056748">
              <w:marLeft w:val="0"/>
              <w:marRight w:val="0"/>
              <w:marTop w:val="0"/>
              <w:marBottom w:val="0"/>
              <w:divBdr>
                <w:top w:val="none" w:sz="0" w:space="0" w:color="auto"/>
                <w:left w:val="none" w:sz="0" w:space="0" w:color="auto"/>
                <w:bottom w:val="none" w:sz="0" w:space="0" w:color="auto"/>
                <w:right w:val="none" w:sz="0" w:space="0" w:color="auto"/>
              </w:divBdr>
              <w:divsChild>
                <w:div w:id="85204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330271">
          <w:marLeft w:val="0"/>
          <w:marRight w:val="0"/>
          <w:marTop w:val="240"/>
          <w:marBottom w:val="0"/>
          <w:divBdr>
            <w:top w:val="none" w:sz="0" w:space="0" w:color="auto"/>
            <w:left w:val="none" w:sz="0" w:space="0" w:color="auto"/>
            <w:bottom w:val="none" w:sz="0" w:space="0" w:color="auto"/>
            <w:right w:val="none" w:sz="0" w:space="0" w:color="auto"/>
          </w:divBdr>
          <w:divsChild>
            <w:div w:id="1779909695">
              <w:marLeft w:val="0"/>
              <w:marRight w:val="0"/>
              <w:marTop w:val="0"/>
              <w:marBottom w:val="0"/>
              <w:divBdr>
                <w:top w:val="none" w:sz="0" w:space="0" w:color="auto"/>
                <w:left w:val="none" w:sz="0" w:space="0" w:color="auto"/>
                <w:bottom w:val="none" w:sz="0" w:space="0" w:color="auto"/>
                <w:right w:val="none" w:sz="0" w:space="0" w:color="auto"/>
              </w:divBdr>
              <w:divsChild>
                <w:div w:id="2011368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423687">
          <w:marLeft w:val="0"/>
          <w:marRight w:val="0"/>
          <w:marTop w:val="240"/>
          <w:marBottom w:val="0"/>
          <w:divBdr>
            <w:top w:val="none" w:sz="0" w:space="0" w:color="auto"/>
            <w:left w:val="none" w:sz="0" w:space="0" w:color="auto"/>
            <w:bottom w:val="none" w:sz="0" w:space="0" w:color="auto"/>
            <w:right w:val="none" w:sz="0" w:space="0" w:color="auto"/>
          </w:divBdr>
          <w:divsChild>
            <w:div w:id="11491575">
              <w:marLeft w:val="0"/>
              <w:marRight w:val="0"/>
              <w:marTop w:val="0"/>
              <w:marBottom w:val="0"/>
              <w:divBdr>
                <w:top w:val="none" w:sz="0" w:space="0" w:color="auto"/>
                <w:left w:val="none" w:sz="0" w:space="0" w:color="auto"/>
                <w:bottom w:val="none" w:sz="0" w:space="0" w:color="auto"/>
                <w:right w:val="none" w:sz="0" w:space="0" w:color="auto"/>
              </w:divBdr>
              <w:divsChild>
                <w:div w:id="1400402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464305">
          <w:marLeft w:val="0"/>
          <w:marRight w:val="0"/>
          <w:marTop w:val="240"/>
          <w:marBottom w:val="0"/>
          <w:divBdr>
            <w:top w:val="none" w:sz="0" w:space="0" w:color="auto"/>
            <w:left w:val="none" w:sz="0" w:space="0" w:color="auto"/>
            <w:bottom w:val="none" w:sz="0" w:space="0" w:color="auto"/>
            <w:right w:val="none" w:sz="0" w:space="0" w:color="auto"/>
          </w:divBdr>
          <w:divsChild>
            <w:div w:id="1963458894">
              <w:marLeft w:val="0"/>
              <w:marRight w:val="0"/>
              <w:marTop w:val="0"/>
              <w:marBottom w:val="0"/>
              <w:divBdr>
                <w:top w:val="none" w:sz="0" w:space="0" w:color="auto"/>
                <w:left w:val="none" w:sz="0" w:space="0" w:color="auto"/>
                <w:bottom w:val="none" w:sz="0" w:space="0" w:color="auto"/>
                <w:right w:val="none" w:sz="0" w:space="0" w:color="auto"/>
              </w:divBdr>
              <w:divsChild>
                <w:div w:id="155846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563322">
          <w:marLeft w:val="0"/>
          <w:marRight w:val="0"/>
          <w:marTop w:val="240"/>
          <w:marBottom w:val="0"/>
          <w:divBdr>
            <w:top w:val="none" w:sz="0" w:space="0" w:color="auto"/>
            <w:left w:val="none" w:sz="0" w:space="0" w:color="auto"/>
            <w:bottom w:val="none" w:sz="0" w:space="0" w:color="auto"/>
            <w:right w:val="none" w:sz="0" w:space="0" w:color="auto"/>
          </w:divBdr>
          <w:divsChild>
            <w:div w:id="888421851">
              <w:marLeft w:val="0"/>
              <w:marRight w:val="0"/>
              <w:marTop w:val="0"/>
              <w:marBottom w:val="0"/>
              <w:divBdr>
                <w:top w:val="none" w:sz="0" w:space="0" w:color="auto"/>
                <w:left w:val="none" w:sz="0" w:space="0" w:color="auto"/>
                <w:bottom w:val="none" w:sz="0" w:space="0" w:color="auto"/>
                <w:right w:val="none" w:sz="0" w:space="0" w:color="auto"/>
              </w:divBdr>
              <w:divsChild>
                <w:div w:id="611278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220985">
          <w:marLeft w:val="0"/>
          <w:marRight w:val="0"/>
          <w:marTop w:val="240"/>
          <w:marBottom w:val="0"/>
          <w:divBdr>
            <w:top w:val="none" w:sz="0" w:space="0" w:color="auto"/>
            <w:left w:val="none" w:sz="0" w:space="0" w:color="auto"/>
            <w:bottom w:val="none" w:sz="0" w:space="0" w:color="auto"/>
            <w:right w:val="none" w:sz="0" w:space="0" w:color="auto"/>
          </w:divBdr>
          <w:divsChild>
            <w:div w:id="1154494446">
              <w:marLeft w:val="0"/>
              <w:marRight w:val="0"/>
              <w:marTop w:val="0"/>
              <w:marBottom w:val="0"/>
              <w:divBdr>
                <w:top w:val="none" w:sz="0" w:space="0" w:color="auto"/>
                <w:left w:val="none" w:sz="0" w:space="0" w:color="auto"/>
                <w:bottom w:val="none" w:sz="0" w:space="0" w:color="auto"/>
                <w:right w:val="none" w:sz="0" w:space="0" w:color="auto"/>
              </w:divBdr>
              <w:divsChild>
                <w:div w:id="996229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426546">
          <w:marLeft w:val="0"/>
          <w:marRight w:val="0"/>
          <w:marTop w:val="240"/>
          <w:marBottom w:val="0"/>
          <w:divBdr>
            <w:top w:val="none" w:sz="0" w:space="0" w:color="auto"/>
            <w:left w:val="none" w:sz="0" w:space="0" w:color="auto"/>
            <w:bottom w:val="none" w:sz="0" w:space="0" w:color="auto"/>
            <w:right w:val="none" w:sz="0" w:space="0" w:color="auto"/>
          </w:divBdr>
          <w:divsChild>
            <w:div w:id="334769870">
              <w:marLeft w:val="0"/>
              <w:marRight w:val="0"/>
              <w:marTop w:val="0"/>
              <w:marBottom w:val="0"/>
              <w:divBdr>
                <w:top w:val="none" w:sz="0" w:space="0" w:color="auto"/>
                <w:left w:val="none" w:sz="0" w:space="0" w:color="auto"/>
                <w:bottom w:val="none" w:sz="0" w:space="0" w:color="auto"/>
                <w:right w:val="none" w:sz="0" w:space="0" w:color="auto"/>
              </w:divBdr>
              <w:divsChild>
                <w:div w:id="94249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79286">
          <w:marLeft w:val="0"/>
          <w:marRight w:val="0"/>
          <w:marTop w:val="240"/>
          <w:marBottom w:val="0"/>
          <w:divBdr>
            <w:top w:val="none" w:sz="0" w:space="0" w:color="auto"/>
            <w:left w:val="none" w:sz="0" w:space="0" w:color="auto"/>
            <w:bottom w:val="none" w:sz="0" w:space="0" w:color="auto"/>
            <w:right w:val="none" w:sz="0" w:space="0" w:color="auto"/>
          </w:divBdr>
          <w:divsChild>
            <w:div w:id="1580557773">
              <w:marLeft w:val="0"/>
              <w:marRight w:val="0"/>
              <w:marTop w:val="0"/>
              <w:marBottom w:val="0"/>
              <w:divBdr>
                <w:top w:val="none" w:sz="0" w:space="0" w:color="auto"/>
                <w:left w:val="none" w:sz="0" w:space="0" w:color="auto"/>
                <w:bottom w:val="none" w:sz="0" w:space="0" w:color="auto"/>
                <w:right w:val="none" w:sz="0" w:space="0" w:color="auto"/>
              </w:divBdr>
              <w:divsChild>
                <w:div w:id="1225528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686610">
          <w:marLeft w:val="0"/>
          <w:marRight w:val="0"/>
          <w:marTop w:val="240"/>
          <w:marBottom w:val="0"/>
          <w:divBdr>
            <w:top w:val="none" w:sz="0" w:space="0" w:color="auto"/>
            <w:left w:val="none" w:sz="0" w:space="0" w:color="auto"/>
            <w:bottom w:val="none" w:sz="0" w:space="0" w:color="auto"/>
            <w:right w:val="none" w:sz="0" w:space="0" w:color="auto"/>
          </w:divBdr>
          <w:divsChild>
            <w:div w:id="1974406499">
              <w:marLeft w:val="0"/>
              <w:marRight w:val="0"/>
              <w:marTop w:val="0"/>
              <w:marBottom w:val="0"/>
              <w:divBdr>
                <w:top w:val="none" w:sz="0" w:space="0" w:color="auto"/>
                <w:left w:val="none" w:sz="0" w:space="0" w:color="auto"/>
                <w:bottom w:val="none" w:sz="0" w:space="0" w:color="auto"/>
                <w:right w:val="none" w:sz="0" w:space="0" w:color="auto"/>
              </w:divBdr>
              <w:divsChild>
                <w:div w:id="1370111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654588">
          <w:marLeft w:val="0"/>
          <w:marRight w:val="0"/>
          <w:marTop w:val="240"/>
          <w:marBottom w:val="0"/>
          <w:divBdr>
            <w:top w:val="none" w:sz="0" w:space="0" w:color="auto"/>
            <w:left w:val="none" w:sz="0" w:space="0" w:color="auto"/>
            <w:bottom w:val="none" w:sz="0" w:space="0" w:color="auto"/>
            <w:right w:val="none" w:sz="0" w:space="0" w:color="auto"/>
          </w:divBdr>
          <w:divsChild>
            <w:div w:id="693652531">
              <w:marLeft w:val="0"/>
              <w:marRight w:val="0"/>
              <w:marTop w:val="0"/>
              <w:marBottom w:val="0"/>
              <w:divBdr>
                <w:top w:val="none" w:sz="0" w:space="0" w:color="auto"/>
                <w:left w:val="none" w:sz="0" w:space="0" w:color="auto"/>
                <w:bottom w:val="none" w:sz="0" w:space="0" w:color="auto"/>
                <w:right w:val="none" w:sz="0" w:space="0" w:color="auto"/>
              </w:divBdr>
              <w:divsChild>
                <w:div w:id="1915621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385290">
          <w:marLeft w:val="0"/>
          <w:marRight w:val="0"/>
          <w:marTop w:val="240"/>
          <w:marBottom w:val="0"/>
          <w:divBdr>
            <w:top w:val="none" w:sz="0" w:space="0" w:color="auto"/>
            <w:left w:val="none" w:sz="0" w:space="0" w:color="auto"/>
            <w:bottom w:val="none" w:sz="0" w:space="0" w:color="auto"/>
            <w:right w:val="none" w:sz="0" w:space="0" w:color="auto"/>
          </w:divBdr>
          <w:divsChild>
            <w:div w:id="1705669722">
              <w:marLeft w:val="0"/>
              <w:marRight w:val="0"/>
              <w:marTop w:val="0"/>
              <w:marBottom w:val="0"/>
              <w:divBdr>
                <w:top w:val="none" w:sz="0" w:space="0" w:color="auto"/>
                <w:left w:val="none" w:sz="0" w:space="0" w:color="auto"/>
                <w:bottom w:val="none" w:sz="0" w:space="0" w:color="auto"/>
                <w:right w:val="none" w:sz="0" w:space="0" w:color="auto"/>
              </w:divBdr>
              <w:divsChild>
                <w:div w:id="1365056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624574">
          <w:marLeft w:val="0"/>
          <w:marRight w:val="0"/>
          <w:marTop w:val="240"/>
          <w:marBottom w:val="0"/>
          <w:divBdr>
            <w:top w:val="none" w:sz="0" w:space="0" w:color="auto"/>
            <w:left w:val="none" w:sz="0" w:space="0" w:color="auto"/>
            <w:bottom w:val="none" w:sz="0" w:space="0" w:color="auto"/>
            <w:right w:val="none" w:sz="0" w:space="0" w:color="auto"/>
          </w:divBdr>
          <w:divsChild>
            <w:div w:id="826826645">
              <w:marLeft w:val="0"/>
              <w:marRight w:val="0"/>
              <w:marTop w:val="0"/>
              <w:marBottom w:val="0"/>
              <w:divBdr>
                <w:top w:val="none" w:sz="0" w:space="0" w:color="auto"/>
                <w:left w:val="none" w:sz="0" w:space="0" w:color="auto"/>
                <w:bottom w:val="none" w:sz="0" w:space="0" w:color="auto"/>
                <w:right w:val="none" w:sz="0" w:space="0" w:color="auto"/>
              </w:divBdr>
              <w:divsChild>
                <w:div w:id="1660620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505737">
          <w:marLeft w:val="0"/>
          <w:marRight w:val="0"/>
          <w:marTop w:val="240"/>
          <w:marBottom w:val="0"/>
          <w:divBdr>
            <w:top w:val="none" w:sz="0" w:space="0" w:color="auto"/>
            <w:left w:val="none" w:sz="0" w:space="0" w:color="auto"/>
            <w:bottom w:val="none" w:sz="0" w:space="0" w:color="auto"/>
            <w:right w:val="none" w:sz="0" w:space="0" w:color="auto"/>
          </w:divBdr>
          <w:divsChild>
            <w:div w:id="71244654">
              <w:marLeft w:val="0"/>
              <w:marRight w:val="0"/>
              <w:marTop w:val="0"/>
              <w:marBottom w:val="0"/>
              <w:divBdr>
                <w:top w:val="none" w:sz="0" w:space="0" w:color="auto"/>
                <w:left w:val="none" w:sz="0" w:space="0" w:color="auto"/>
                <w:bottom w:val="none" w:sz="0" w:space="0" w:color="auto"/>
                <w:right w:val="none" w:sz="0" w:space="0" w:color="auto"/>
              </w:divBdr>
              <w:divsChild>
                <w:div w:id="113235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616461">
          <w:marLeft w:val="0"/>
          <w:marRight w:val="0"/>
          <w:marTop w:val="240"/>
          <w:marBottom w:val="0"/>
          <w:divBdr>
            <w:top w:val="none" w:sz="0" w:space="0" w:color="auto"/>
            <w:left w:val="none" w:sz="0" w:space="0" w:color="auto"/>
            <w:bottom w:val="none" w:sz="0" w:space="0" w:color="auto"/>
            <w:right w:val="none" w:sz="0" w:space="0" w:color="auto"/>
          </w:divBdr>
          <w:divsChild>
            <w:div w:id="1572739012">
              <w:marLeft w:val="0"/>
              <w:marRight w:val="0"/>
              <w:marTop w:val="0"/>
              <w:marBottom w:val="0"/>
              <w:divBdr>
                <w:top w:val="none" w:sz="0" w:space="0" w:color="auto"/>
                <w:left w:val="none" w:sz="0" w:space="0" w:color="auto"/>
                <w:bottom w:val="none" w:sz="0" w:space="0" w:color="auto"/>
                <w:right w:val="none" w:sz="0" w:space="0" w:color="auto"/>
              </w:divBdr>
              <w:divsChild>
                <w:div w:id="105107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234791">
          <w:marLeft w:val="0"/>
          <w:marRight w:val="0"/>
          <w:marTop w:val="240"/>
          <w:marBottom w:val="0"/>
          <w:divBdr>
            <w:top w:val="none" w:sz="0" w:space="0" w:color="auto"/>
            <w:left w:val="none" w:sz="0" w:space="0" w:color="auto"/>
            <w:bottom w:val="none" w:sz="0" w:space="0" w:color="auto"/>
            <w:right w:val="none" w:sz="0" w:space="0" w:color="auto"/>
          </w:divBdr>
          <w:divsChild>
            <w:div w:id="246428647">
              <w:marLeft w:val="0"/>
              <w:marRight w:val="0"/>
              <w:marTop w:val="0"/>
              <w:marBottom w:val="0"/>
              <w:divBdr>
                <w:top w:val="none" w:sz="0" w:space="0" w:color="auto"/>
                <w:left w:val="none" w:sz="0" w:space="0" w:color="auto"/>
                <w:bottom w:val="none" w:sz="0" w:space="0" w:color="auto"/>
                <w:right w:val="none" w:sz="0" w:space="0" w:color="auto"/>
              </w:divBdr>
              <w:divsChild>
                <w:div w:id="55400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664865">
          <w:marLeft w:val="0"/>
          <w:marRight w:val="0"/>
          <w:marTop w:val="240"/>
          <w:marBottom w:val="0"/>
          <w:divBdr>
            <w:top w:val="none" w:sz="0" w:space="0" w:color="auto"/>
            <w:left w:val="none" w:sz="0" w:space="0" w:color="auto"/>
            <w:bottom w:val="none" w:sz="0" w:space="0" w:color="auto"/>
            <w:right w:val="none" w:sz="0" w:space="0" w:color="auto"/>
          </w:divBdr>
          <w:divsChild>
            <w:div w:id="1881089977">
              <w:marLeft w:val="0"/>
              <w:marRight w:val="0"/>
              <w:marTop w:val="0"/>
              <w:marBottom w:val="0"/>
              <w:divBdr>
                <w:top w:val="none" w:sz="0" w:space="0" w:color="auto"/>
                <w:left w:val="none" w:sz="0" w:space="0" w:color="auto"/>
                <w:bottom w:val="none" w:sz="0" w:space="0" w:color="auto"/>
                <w:right w:val="none" w:sz="0" w:space="0" w:color="auto"/>
              </w:divBdr>
              <w:divsChild>
                <w:div w:id="1872495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541811">
          <w:marLeft w:val="0"/>
          <w:marRight w:val="0"/>
          <w:marTop w:val="240"/>
          <w:marBottom w:val="0"/>
          <w:divBdr>
            <w:top w:val="none" w:sz="0" w:space="0" w:color="auto"/>
            <w:left w:val="none" w:sz="0" w:space="0" w:color="auto"/>
            <w:bottom w:val="none" w:sz="0" w:space="0" w:color="auto"/>
            <w:right w:val="none" w:sz="0" w:space="0" w:color="auto"/>
          </w:divBdr>
          <w:divsChild>
            <w:div w:id="336886411">
              <w:marLeft w:val="0"/>
              <w:marRight w:val="0"/>
              <w:marTop w:val="0"/>
              <w:marBottom w:val="0"/>
              <w:divBdr>
                <w:top w:val="none" w:sz="0" w:space="0" w:color="auto"/>
                <w:left w:val="none" w:sz="0" w:space="0" w:color="auto"/>
                <w:bottom w:val="none" w:sz="0" w:space="0" w:color="auto"/>
                <w:right w:val="none" w:sz="0" w:space="0" w:color="auto"/>
              </w:divBdr>
              <w:divsChild>
                <w:div w:id="35091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029453">
          <w:marLeft w:val="0"/>
          <w:marRight w:val="0"/>
          <w:marTop w:val="240"/>
          <w:marBottom w:val="0"/>
          <w:divBdr>
            <w:top w:val="none" w:sz="0" w:space="0" w:color="auto"/>
            <w:left w:val="none" w:sz="0" w:space="0" w:color="auto"/>
            <w:bottom w:val="none" w:sz="0" w:space="0" w:color="auto"/>
            <w:right w:val="none" w:sz="0" w:space="0" w:color="auto"/>
          </w:divBdr>
          <w:divsChild>
            <w:div w:id="1061632971">
              <w:marLeft w:val="0"/>
              <w:marRight w:val="0"/>
              <w:marTop w:val="0"/>
              <w:marBottom w:val="0"/>
              <w:divBdr>
                <w:top w:val="none" w:sz="0" w:space="0" w:color="auto"/>
                <w:left w:val="none" w:sz="0" w:space="0" w:color="auto"/>
                <w:bottom w:val="none" w:sz="0" w:space="0" w:color="auto"/>
                <w:right w:val="none" w:sz="0" w:space="0" w:color="auto"/>
              </w:divBdr>
              <w:divsChild>
                <w:div w:id="776873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274069">
          <w:marLeft w:val="0"/>
          <w:marRight w:val="0"/>
          <w:marTop w:val="240"/>
          <w:marBottom w:val="0"/>
          <w:divBdr>
            <w:top w:val="none" w:sz="0" w:space="0" w:color="auto"/>
            <w:left w:val="none" w:sz="0" w:space="0" w:color="auto"/>
            <w:bottom w:val="none" w:sz="0" w:space="0" w:color="auto"/>
            <w:right w:val="none" w:sz="0" w:space="0" w:color="auto"/>
          </w:divBdr>
          <w:divsChild>
            <w:div w:id="685138622">
              <w:marLeft w:val="0"/>
              <w:marRight w:val="0"/>
              <w:marTop w:val="0"/>
              <w:marBottom w:val="0"/>
              <w:divBdr>
                <w:top w:val="none" w:sz="0" w:space="0" w:color="auto"/>
                <w:left w:val="none" w:sz="0" w:space="0" w:color="auto"/>
                <w:bottom w:val="none" w:sz="0" w:space="0" w:color="auto"/>
                <w:right w:val="none" w:sz="0" w:space="0" w:color="auto"/>
              </w:divBdr>
              <w:divsChild>
                <w:div w:id="80119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906707">
          <w:marLeft w:val="0"/>
          <w:marRight w:val="0"/>
          <w:marTop w:val="240"/>
          <w:marBottom w:val="0"/>
          <w:divBdr>
            <w:top w:val="none" w:sz="0" w:space="0" w:color="auto"/>
            <w:left w:val="none" w:sz="0" w:space="0" w:color="auto"/>
            <w:bottom w:val="none" w:sz="0" w:space="0" w:color="auto"/>
            <w:right w:val="none" w:sz="0" w:space="0" w:color="auto"/>
          </w:divBdr>
          <w:divsChild>
            <w:div w:id="696589303">
              <w:marLeft w:val="0"/>
              <w:marRight w:val="0"/>
              <w:marTop w:val="0"/>
              <w:marBottom w:val="0"/>
              <w:divBdr>
                <w:top w:val="none" w:sz="0" w:space="0" w:color="auto"/>
                <w:left w:val="none" w:sz="0" w:space="0" w:color="auto"/>
                <w:bottom w:val="none" w:sz="0" w:space="0" w:color="auto"/>
                <w:right w:val="none" w:sz="0" w:space="0" w:color="auto"/>
              </w:divBdr>
              <w:divsChild>
                <w:div w:id="387069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006598">
          <w:marLeft w:val="0"/>
          <w:marRight w:val="0"/>
          <w:marTop w:val="240"/>
          <w:marBottom w:val="0"/>
          <w:divBdr>
            <w:top w:val="none" w:sz="0" w:space="0" w:color="auto"/>
            <w:left w:val="none" w:sz="0" w:space="0" w:color="auto"/>
            <w:bottom w:val="none" w:sz="0" w:space="0" w:color="auto"/>
            <w:right w:val="none" w:sz="0" w:space="0" w:color="auto"/>
          </w:divBdr>
          <w:divsChild>
            <w:div w:id="2017415187">
              <w:marLeft w:val="0"/>
              <w:marRight w:val="0"/>
              <w:marTop w:val="0"/>
              <w:marBottom w:val="0"/>
              <w:divBdr>
                <w:top w:val="none" w:sz="0" w:space="0" w:color="auto"/>
                <w:left w:val="none" w:sz="0" w:space="0" w:color="auto"/>
                <w:bottom w:val="none" w:sz="0" w:space="0" w:color="auto"/>
                <w:right w:val="none" w:sz="0" w:space="0" w:color="auto"/>
              </w:divBdr>
              <w:divsChild>
                <w:div w:id="1459882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32501">
          <w:marLeft w:val="0"/>
          <w:marRight w:val="0"/>
          <w:marTop w:val="240"/>
          <w:marBottom w:val="0"/>
          <w:divBdr>
            <w:top w:val="none" w:sz="0" w:space="0" w:color="auto"/>
            <w:left w:val="none" w:sz="0" w:space="0" w:color="auto"/>
            <w:bottom w:val="none" w:sz="0" w:space="0" w:color="auto"/>
            <w:right w:val="none" w:sz="0" w:space="0" w:color="auto"/>
          </w:divBdr>
          <w:divsChild>
            <w:div w:id="511840481">
              <w:marLeft w:val="0"/>
              <w:marRight w:val="0"/>
              <w:marTop w:val="0"/>
              <w:marBottom w:val="0"/>
              <w:divBdr>
                <w:top w:val="none" w:sz="0" w:space="0" w:color="auto"/>
                <w:left w:val="none" w:sz="0" w:space="0" w:color="auto"/>
                <w:bottom w:val="none" w:sz="0" w:space="0" w:color="auto"/>
                <w:right w:val="none" w:sz="0" w:space="0" w:color="auto"/>
              </w:divBdr>
              <w:divsChild>
                <w:div w:id="1399785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483377">
          <w:marLeft w:val="0"/>
          <w:marRight w:val="0"/>
          <w:marTop w:val="240"/>
          <w:marBottom w:val="0"/>
          <w:divBdr>
            <w:top w:val="none" w:sz="0" w:space="0" w:color="auto"/>
            <w:left w:val="none" w:sz="0" w:space="0" w:color="auto"/>
            <w:bottom w:val="none" w:sz="0" w:space="0" w:color="auto"/>
            <w:right w:val="none" w:sz="0" w:space="0" w:color="auto"/>
          </w:divBdr>
          <w:divsChild>
            <w:div w:id="2043168277">
              <w:marLeft w:val="0"/>
              <w:marRight w:val="0"/>
              <w:marTop w:val="0"/>
              <w:marBottom w:val="0"/>
              <w:divBdr>
                <w:top w:val="none" w:sz="0" w:space="0" w:color="auto"/>
                <w:left w:val="none" w:sz="0" w:space="0" w:color="auto"/>
                <w:bottom w:val="none" w:sz="0" w:space="0" w:color="auto"/>
                <w:right w:val="none" w:sz="0" w:space="0" w:color="auto"/>
              </w:divBdr>
              <w:divsChild>
                <w:div w:id="1422290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722567">
          <w:marLeft w:val="0"/>
          <w:marRight w:val="0"/>
          <w:marTop w:val="240"/>
          <w:marBottom w:val="0"/>
          <w:divBdr>
            <w:top w:val="none" w:sz="0" w:space="0" w:color="auto"/>
            <w:left w:val="none" w:sz="0" w:space="0" w:color="auto"/>
            <w:bottom w:val="none" w:sz="0" w:space="0" w:color="auto"/>
            <w:right w:val="none" w:sz="0" w:space="0" w:color="auto"/>
          </w:divBdr>
          <w:divsChild>
            <w:div w:id="90443342">
              <w:marLeft w:val="0"/>
              <w:marRight w:val="0"/>
              <w:marTop w:val="0"/>
              <w:marBottom w:val="0"/>
              <w:divBdr>
                <w:top w:val="none" w:sz="0" w:space="0" w:color="auto"/>
                <w:left w:val="none" w:sz="0" w:space="0" w:color="auto"/>
                <w:bottom w:val="none" w:sz="0" w:space="0" w:color="auto"/>
                <w:right w:val="none" w:sz="0" w:space="0" w:color="auto"/>
              </w:divBdr>
              <w:divsChild>
                <w:div w:id="1582450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75462">
          <w:marLeft w:val="0"/>
          <w:marRight w:val="0"/>
          <w:marTop w:val="240"/>
          <w:marBottom w:val="0"/>
          <w:divBdr>
            <w:top w:val="none" w:sz="0" w:space="0" w:color="auto"/>
            <w:left w:val="none" w:sz="0" w:space="0" w:color="auto"/>
            <w:bottom w:val="none" w:sz="0" w:space="0" w:color="auto"/>
            <w:right w:val="none" w:sz="0" w:space="0" w:color="auto"/>
          </w:divBdr>
          <w:divsChild>
            <w:div w:id="791168272">
              <w:marLeft w:val="0"/>
              <w:marRight w:val="0"/>
              <w:marTop w:val="0"/>
              <w:marBottom w:val="0"/>
              <w:divBdr>
                <w:top w:val="none" w:sz="0" w:space="0" w:color="auto"/>
                <w:left w:val="none" w:sz="0" w:space="0" w:color="auto"/>
                <w:bottom w:val="none" w:sz="0" w:space="0" w:color="auto"/>
                <w:right w:val="none" w:sz="0" w:space="0" w:color="auto"/>
              </w:divBdr>
              <w:divsChild>
                <w:div w:id="56029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299041">
          <w:marLeft w:val="0"/>
          <w:marRight w:val="0"/>
          <w:marTop w:val="240"/>
          <w:marBottom w:val="0"/>
          <w:divBdr>
            <w:top w:val="none" w:sz="0" w:space="0" w:color="auto"/>
            <w:left w:val="none" w:sz="0" w:space="0" w:color="auto"/>
            <w:bottom w:val="none" w:sz="0" w:space="0" w:color="auto"/>
            <w:right w:val="none" w:sz="0" w:space="0" w:color="auto"/>
          </w:divBdr>
          <w:divsChild>
            <w:div w:id="1877693976">
              <w:marLeft w:val="0"/>
              <w:marRight w:val="0"/>
              <w:marTop w:val="0"/>
              <w:marBottom w:val="0"/>
              <w:divBdr>
                <w:top w:val="none" w:sz="0" w:space="0" w:color="auto"/>
                <w:left w:val="none" w:sz="0" w:space="0" w:color="auto"/>
                <w:bottom w:val="none" w:sz="0" w:space="0" w:color="auto"/>
                <w:right w:val="none" w:sz="0" w:space="0" w:color="auto"/>
              </w:divBdr>
              <w:divsChild>
                <w:div w:id="164253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244981">
          <w:marLeft w:val="0"/>
          <w:marRight w:val="0"/>
          <w:marTop w:val="240"/>
          <w:marBottom w:val="0"/>
          <w:divBdr>
            <w:top w:val="none" w:sz="0" w:space="0" w:color="auto"/>
            <w:left w:val="none" w:sz="0" w:space="0" w:color="auto"/>
            <w:bottom w:val="none" w:sz="0" w:space="0" w:color="auto"/>
            <w:right w:val="none" w:sz="0" w:space="0" w:color="auto"/>
          </w:divBdr>
          <w:divsChild>
            <w:div w:id="1458379145">
              <w:marLeft w:val="0"/>
              <w:marRight w:val="0"/>
              <w:marTop w:val="0"/>
              <w:marBottom w:val="0"/>
              <w:divBdr>
                <w:top w:val="none" w:sz="0" w:space="0" w:color="auto"/>
                <w:left w:val="none" w:sz="0" w:space="0" w:color="auto"/>
                <w:bottom w:val="none" w:sz="0" w:space="0" w:color="auto"/>
                <w:right w:val="none" w:sz="0" w:space="0" w:color="auto"/>
              </w:divBdr>
              <w:divsChild>
                <w:div w:id="917515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019314">
          <w:marLeft w:val="0"/>
          <w:marRight w:val="0"/>
          <w:marTop w:val="240"/>
          <w:marBottom w:val="0"/>
          <w:divBdr>
            <w:top w:val="none" w:sz="0" w:space="0" w:color="auto"/>
            <w:left w:val="none" w:sz="0" w:space="0" w:color="auto"/>
            <w:bottom w:val="none" w:sz="0" w:space="0" w:color="auto"/>
            <w:right w:val="none" w:sz="0" w:space="0" w:color="auto"/>
          </w:divBdr>
          <w:divsChild>
            <w:div w:id="1708334398">
              <w:marLeft w:val="0"/>
              <w:marRight w:val="0"/>
              <w:marTop w:val="0"/>
              <w:marBottom w:val="0"/>
              <w:divBdr>
                <w:top w:val="none" w:sz="0" w:space="0" w:color="auto"/>
                <w:left w:val="none" w:sz="0" w:space="0" w:color="auto"/>
                <w:bottom w:val="none" w:sz="0" w:space="0" w:color="auto"/>
                <w:right w:val="none" w:sz="0" w:space="0" w:color="auto"/>
              </w:divBdr>
              <w:divsChild>
                <w:div w:id="2067102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001064">
          <w:marLeft w:val="0"/>
          <w:marRight w:val="0"/>
          <w:marTop w:val="240"/>
          <w:marBottom w:val="0"/>
          <w:divBdr>
            <w:top w:val="none" w:sz="0" w:space="0" w:color="auto"/>
            <w:left w:val="none" w:sz="0" w:space="0" w:color="auto"/>
            <w:bottom w:val="none" w:sz="0" w:space="0" w:color="auto"/>
            <w:right w:val="none" w:sz="0" w:space="0" w:color="auto"/>
          </w:divBdr>
          <w:divsChild>
            <w:div w:id="1218127594">
              <w:marLeft w:val="0"/>
              <w:marRight w:val="0"/>
              <w:marTop w:val="0"/>
              <w:marBottom w:val="0"/>
              <w:divBdr>
                <w:top w:val="none" w:sz="0" w:space="0" w:color="auto"/>
                <w:left w:val="none" w:sz="0" w:space="0" w:color="auto"/>
                <w:bottom w:val="none" w:sz="0" w:space="0" w:color="auto"/>
                <w:right w:val="none" w:sz="0" w:space="0" w:color="auto"/>
              </w:divBdr>
              <w:divsChild>
                <w:div w:id="157427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644658">
          <w:marLeft w:val="0"/>
          <w:marRight w:val="0"/>
          <w:marTop w:val="240"/>
          <w:marBottom w:val="0"/>
          <w:divBdr>
            <w:top w:val="none" w:sz="0" w:space="0" w:color="auto"/>
            <w:left w:val="none" w:sz="0" w:space="0" w:color="auto"/>
            <w:bottom w:val="none" w:sz="0" w:space="0" w:color="auto"/>
            <w:right w:val="none" w:sz="0" w:space="0" w:color="auto"/>
          </w:divBdr>
          <w:divsChild>
            <w:div w:id="691497390">
              <w:marLeft w:val="0"/>
              <w:marRight w:val="0"/>
              <w:marTop w:val="0"/>
              <w:marBottom w:val="0"/>
              <w:divBdr>
                <w:top w:val="none" w:sz="0" w:space="0" w:color="auto"/>
                <w:left w:val="none" w:sz="0" w:space="0" w:color="auto"/>
                <w:bottom w:val="none" w:sz="0" w:space="0" w:color="auto"/>
                <w:right w:val="none" w:sz="0" w:space="0" w:color="auto"/>
              </w:divBdr>
              <w:divsChild>
                <w:div w:id="1983148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638633">
          <w:marLeft w:val="0"/>
          <w:marRight w:val="0"/>
          <w:marTop w:val="240"/>
          <w:marBottom w:val="0"/>
          <w:divBdr>
            <w:top w:val="none" w:sz="0" w:space="0" w:color="auto"/>
            <w:left w:val="none" w:sz="0" w:space="0" w:color="auto"/>
            <w:bottom w:val="none" w:sz="0" w:space="0" w:color="auto"/>
            <w:right w:val="none" w:sz="0" w:space="0" w:color="auto"/>
          </w:divBdr>
          <w:divsChild>
            <w:div w:id="864514327">
              <w:marLeft w:val="0"/>
              <w:marRight w:val="0"/>
              <w:marTop w:val="0"/>
              <w:marBottom w:val="0"/>
              <w:divBdr>
                <w:top w:val="none" w:sz="0" w:space="0" w:color="auto"/>
                <w:left w:val="none" w:sz="0" w:space="0" w:color="auto"/>
                <w:bottom w:val="none" w:sz="0" w:space="0" w:color="auto"/>
                <w:right w:val="none" w:sz="0" w:space="0" w:color="auto"/>
              </w:divBdr>
              <w:divsChild>
                <w:div w:id="67457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130818">
          <w:marLeft w:val="0"/>
          <w:marRight w:val="0"/>
          <w:marTop w:val="240"/>
          <w:marBottom w:val="0"/>
          <w:divBdr>
            <w:top w:val="none" w:sz="0" w:space="0" w:color="auto"/>
            <w:left w:val="none" w:sz="0" w:space="0" w:color="auto"/>
            <w:bottom w:val="none" w:sz="0" w:space="0" w:color="auto"/>
            <w:right w:val="none" w:sz="0" w:space="0" w:color="auto"/>
          </w:divBdr>
          <w:divsChild>
            <w:div w:id="2059815389">
              <w:marLeft w:val="0"/>
              <w:marRight w:val="0"/>
              <w:marTop w:val="0"/>
              <w:marBottom w:val="0"/>
              <w:divBdr>
                <w:top w:val="none" w:sz="0" w:space="0" w:color="auto"/>
                <w:left w:val="none" w:sz="0" w:space="0" w:color="auto"/>
                <w:bottom w:val="none" w:sz="0" w:space="0" w:color="auto"/>
                <w:right w:val="none" w:sz="0" w:space="0" w:color="auto"/>
              </w:divBdr>
              <w:divsChild>
                <w:div w:id="245068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030631">
          <w:marLeft w:val="0"/>
          <w:marRight w:val="0"/>
          <w:marTop w:val="240"/>
          <w:marBottom w:val="0"/>
          <w:divBdr>
            <w:top w:val="none" w:sz="0" w:space="0" w:color="auto"/>
            <w:left w:val="none" w:sz="0" w:space="0" w:color="auto"/>
            <w:bottom w:val="none" w:sz="0" w:space="0" w:color="auto"/>
            <w:right w:val="none" w:sz="0" w:space="0" w:color="auto"/>
          </w:divBdr>
          <w:divsChild>
            <w:div w:id="1167941881">
              <w:marLeft w:val="0"/>
              <w:marRight w:val="0"/>
              <w:marTop w:val="0"/>
              <w:marBottom w:val="0"/>
              <w:divBdr>
                <w:top w:val="none" w:sz="0" w:space="0" w:color="auto"/>
                <w:left w:val="none" w:sz="0" w:space="0" w:color="auto"/>
                <w:bottom w:val="none" w:sz="0" w:space="0" w:color="auto"/>
                <w:right w:val="none" w:sz="0" w:space="0" w:color="auto"/>
              </w:divBdr>
              <w:divsChild>
                <w:div w:id="21662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827003">
          <w:marLeft w:val="0"/>
          <w:marRight w:val="0"/>
          <w:marTop w:val="240"/>
          <w:marBottom w:val="0"/>
          <w:divBdr>
            <w:top w:val="none" w:sz="0" w:space="0" w:color="auto"/>
            <w:left w:val="none" w:sz="0" w:space="0" w:color="auto"/>
            <w:bottom w:val="none" w:sz="0" w:space="0" w:color="auto"/>
            <w:right w:val="none" w:sz="0" w:space="0" w:color="auto"/>
          </w:divBdr>
          <w:divsChild>
            <w:div w:id="774637538">
              <w:marLeft w:val="0"/>
              <w:marRight w:val="0"/>
              <w:marTop w:val="0"/>
              <w:marBottom w:val="0"/>
              <w:divBdr>
                <w:top w:val="none" w:sz="0" w:space="0" w:color="auto"/>
                <w:left w:val="none" w:sz="0" w:space="0" w:color="auto"/>
                <w:bottom w:val="none" w:sz="0" w:space="0" w:color="auto"/>
                <w:right w:val="none" w:sz="0" w:space="0" w:color="auto"/>
              </w:divBdr>
              <w:divsChild>
                <w:div w:id="39277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619727">
          <w:marLeft w:val="0"/>
          <w:marRight w:val="0"/>
          <w:marTop w:val="240"/>
          <w:marBottom w:val="0"/>
          <w:divBdr>
            <w:top w:val="none" w:sz="0" w:space="0" w:color="auto"/>
            <w:left w:val="none" w:sz="0" w:space="0" w:color="auto"/>
            <w:bottom w:val="none" w:sz="0" w:space="0" w:color="auto"/>
            <w:right w:val="none" w:sz="0" w:space="0" w:color="auto"/>
          </w:divBdr>
          <w:divsChild>
            <w:div w:id="324867022">
              <w:marLeft w:val="0"/>
              <w:marRight w:val="0"/>
              <w:marTop w:val="0"/>
              <w:marBottom w:val="0"/>
              <w:divBdr>
                <w:top w:val="none" w:sz="0" w:space="0" w:color="auto"/>
                <w:left w:val="none" w:sz="0" w:space="0" w:color="auto"/>
                <w:bottom w:val="none" w:sz="0" w:space="0" w:color="auto"/>
                <w:right w:val="none" w:sz="0" w:space="0" w:color="auto"/>
              </w:divBdr>
              <w:divsChild>
                <w:div w:id="599290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482738">
          <w:marLeft w:val="0"/>
          <w:marRight w:val="0"/>
          <w:marTop w:val="240"/>
          <w:marBottom w:val="0"/>
          <w:divBdr>
            <w:top w:val="none" w:sz="0" w:space="0" w:color="auto"/>
            <w:left w:val="none" w:sz="0" w:space="0" w:color="auto"/>
            <w:bottom w:val="none" w:sz="0" w:space="0" w:color="auto"/>
            <w:right w:val="none" w:sz="0" w:space="0" w:color="auto"/>
          </w:divBdr>
          <w:divsChild>
            <w:div w:id="505175032">
              <w:marLeft w:val="0"/>
              <w:marRight w:val="0"/>
              <w:marTop w:val="0"/>
              <w:marBottom w:val="0"/>
              <w:divBdr>
                <w:top w:val="none" w:sz="0" w:space="0" w:color="auto"/>
                <w:left w:val="none" w:sz="0" w:space="0" w:color="auto"/>
                <w:bottom w:val="none" w:sz="0" w:space="0" w:color="auto"/>
                <w:right w:val="none" w:sz="0" w:space="0" w:color="auto"/>
              </w:divBdr>
              <w:divsChild>
                <w:div w:id="2114551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843312">
          <w:marLeft w:val="0"/>
          <w:marRight w:val="0"/>
          <w:marTop w:val="240"/>
          <w:marBottom w:val="0"/>
          <w:divBdr>
            <w:top w:val="none" w:sz="0" w:space="0" w:color="auto"/>
            <w:left w:val="none" w:sz="0" w:space="0" w:color="auto"/>
            <w:bottom w:val="none" w:sz="0" w:space="0" w:color="auto"/>
            <w:right w:val="none" w:sz="0" w:space="0" w:color="auto"/>
          </w:divBdr>
          <w:divsChild>
            <w:div w:id="20056867">
              <w:marLeft w:val="0"/>
              <w:marRight w:val="0"/>
              <w:marTop w:val="0"/>
              <w:marBottom w:val="0"/>
              <w:divBdr>
                <w:top w:val="none" w:sz="0" w:space="0" w:color="auto"/>
                <w:left w:val="none" w:sz="0" w:space="0" w:color="auto"/>
                <w:bottom w:val="none" w:sz="0" w:space="0" w:color="auto"/>
                <w:right w:val="none" w:sz="0" w:space="0" w:color="auto"/>
              </w:divBdr>
              <w:divsChild>
                <w:div w:id="899750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950742">
          <w:marLeft w:val="0"/>
          <w:marRight w:val="0"/>
          <w:marTop w:val="240"/>
          <w:marBottom w:val="0"/>
          <w:divBdr>
            <w:top w:val="none" w:sz="0" w:space="0" w:color="auto"/>
            <w:left w:val="none" w:sz="0" w:space="0" w:color="auto"/>
            <w:bottom w:val="none" w:sz="0" w:space="0" w:color="auto"/>
            <w:right w:val="none" w:sz="0" w:space="0" w:color="auto"/>
          </w:divBdr>
          <w:divsChild>
            <w:div w:id="1051147628">
              <w:marLeft w:val="0"/>
              <w:marRight w:val="0"/>
              <w:marTop w:val="0"/>
              <w:marBottom w:val="0"/>
              <w:divBdr>
                <w:top w:val="none" w:sz="0" w:space="0" w:color="auto"/>
                <w:left w:val="none" w:sz="0" w:space="0" w:color="auto"/>
                <w:bottom w:val="none" w:sz="0" w:space="0" w:color="auto"/>
                <w:right w:val="none" w:sz="0" w:space="0" w:color="auto"/>
              </w:divBdr>
              <w:divsChild>
                <w:div w:id="161987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050568">
          <w:marLeft w:val="0"/>
          <w:marRight w:val="0"/>
          <w:marTop w:val="240"/>
          <w:marBottom w:val="0"/>
          <w:divBdr>
            <w:top w:val="none" w:sz="0" w:space="0" w:color="auto"/>
            <w:left w:val="none" w:sz="0" w:space="0" w:color="auto"/>
            <w:bottom w:val="none" w:sz="0" w:space="0" w:color="auto"/>
            <w:right w:val="none" w:sz="0" w:space="0" w:color="auto"/>
          </w:divBdr>
          <w:divsChild>
            <w:div w:id="819997636">
              <w:marLeft w:val="0"/>
              <w:marRight w:val="0"/>
              <w:marTop w:val="0"/>
              <w:marBottom w:val="0"/>
              <w:divBdr>
                <w:top w:val="none" w:sz="0" w:space="0" w:color="auto"/>
                <w:left w:val="none" w:sz="0" w:space="0" w:color="auto"/>
                <w:bottom w:val="none" w:sz="0" w:space="0" w:color="auto"/>
                <w:right w:val="none" w:sz="0" w:space="0" w:color="auto"/>
              </w:divBdr>
              <w:divsChild>
                <w:div w:id="1441145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787584">
          <w:marLeft w:val="0"/>
          <w:marRight w:val="0"/>
          <w:marTop w:val="240"/>
          <w:marBottom w:val="0"/>
          <w:divBdr>
            <w:top w:val="none" w:sz="0" w:space="0" w:color="auto"/>
            <w:left w:val="none" w:sz="0" w:space="0" w:color="auto"/>
            <w:bottom w:val="none" w:sz="0" w:space="0" w:color="auto"/>
            <w:right w:val="none" w:sz="0" w:space="0" w:color="auto"/>
          </w:divBdr>
          <w:divsChild>
            <w:div w:id="751924858">
              <w:marLeft w:val="0"/>
              <w:marRight w:val="0"/>
              <w:marTop w:val="0"/>
              <w:marBottom w:val="0"/>
              <w:divBdr>
                <w:top w:val="none" w:sz="0" w:space="0" w:color="auto"/>
                <w:left w:val="none" w:sz="0" w:space="0" w:color="auto"/>
                <w:bottom w:val="none" w:sz="0" w:space="0" w:color="auto"/>
                <w:right w:val="none" w:sz="0" w:space="0" w:color="auto"/>
              </w:divBdr>
              <w:divsChild>
                <w:div w:id="1928952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74090">
          <w:marLeft w:val="0"/>
          <w:marRight w:val="0"/>
          <w:marTop w:val="240"/>
          <w:marBottom w:val="0"/>
          <w:divBdr>
            <w:top w:val="none" w:sz="0" w:space="0" w:color="auto"/>
            <w:left w:val="none" w:sz="0" w:space="0" w:color="auto"/>
            <w:bottom w:val="none" w:sz="0" w:space="0" w:color="auto"/>
            <w:right w:val="none" w:sz="0" w:space="0" w:color="auto"/>
          </w:divBdr>
          <w:divsChild>
            <w:div w:id="623928077">
              <w:marLeft w:val="0"/>
              <w:marRight w:val="0"/>
              <w:marTop w:val="0"/>
              <w:marBottom w:val="0"/>
              <w:divBdr>
                <w:top w:val="none" w:sz="0" w:space="0" w:color="auto"/>
                <w:left w:val="none" w:sz="0" w:space="0" w:color="auto"/>
                <w:bottom w:val="none" w:sz="0" w:space="0" w:color="auto"/>
                <w:right w:val="none" w:sz="0" w:space="0" w:color="auto"/>
              </w:divBdr>
              <w:divsChild>
                <w:div w:id="1100180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797811">
          <w:marLeft w:val="0"/>
          <w:marRight w:val="0"/>
          <w:marTop w:val="240"/>
          <w:marBottom w:val="0"/>
          <w:divBdr>
            <w:top w:val="none" w:sz="0" w:space="0" w:color="auto"/>
            <w:left w:val="none" w:sz="0" w:space="0" w:color="auto"/>
            <w:bottom w:val="none" w:sz="0" w:space="0" w:color="auto"/>
            <w:right w:val="none" w:sz="0" w:space="0" w:color="auto"/>
          </w:divBdr>
          <w:divsChild>
            <w:div w:id="951205973">
              <w:marLeft w:val="0"/>
              <w:marRight w:val="0"/>
              <w:marTop w:val="0"/>
              <w:marBottom w:val="0"/>
              <w:divBdr>
                <w:top w:val="none" w:sz="0" w:space="0" w:color="auto"/>
                <w:left w:val="none" w:sz="0" w:space="0" w:color="auto"/>
                <w:bottom w:val="none" w:sz="0" w:space="0" w:color="auto"/>
                <w:right w:val="none" w:sz="0" w:space="0" w:color="auto"/>
              </w:divBdr>
              <w:divsChild>
                <w:div w:id="117262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92507">
          <w:marLeft w:val="0"/>
          <w:marRight w:val="0"/>
          <w:marTop w:val="240"/>
          <w:marBottom w:val="0"/>
          <w:divBdr>
            <w:top w:val="none" w:sz="0" w:space="0" w:color="auto"/>
            <w:left w:val="none" w:sz="0" w:space="0" w:color="auto"/>
            <w:bottom w:val="none" w:sz="0" w:space="0" w:color="auto"/>
            <w:right w:val="none" w:sz="0" w:space="0" w:color="auto"/>
          </w:divBdr>
          <w:divsChild>
            <w:div w:id="1234663332">
              <w:marLeft w:val="0"/>
              <w:marRight w:val="0"/>
              <w:marTop w:val="0"/>
              <w:marBottom w:val="0"/>
              <w:divBdr>
                <w:top w:val="none" w:sz="0" w:space="0" w:color="auto"/>
                <w:left w:val="none" w:sz="0" w:space="0" w:color="auto"/>
                <w:bottom w:val="none" w:sz="0" w:space="0" w:color="auto"/>
                <w:right w:val="none" w:sz="0" w:space="0" w:color="auto"/>
              </w:divBdr>
              <w:divsChild>
                <w:div w:id="841119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687388">
          <w:marLeft w:val="0"/>
          <w:marRight w:val="0"/>
          <w:marTop w:val="240"/>
          <w:marBottom w:val="0"/>
          <w:divBdr>
            <w:top w:val="none" w:sz="0" w:space="0" w:color="auto"/>
            <w:left w:val="none" w:sz="0" w:space="0" w:color="auto"/>
            <w:bottom w:val="none" w:sz="0" w:space="0" w:color="auto"/>
            <w:right w:val="none" w:sz="0" w:space="0" w:color="auto"/>
          </w:divBdr>
          <w:divsChild>
            <w:div w:id="150949229">
              <w:marLeft w:val="0"/>
              <w:marRight w:val="0"/>
              <w:marTop w:val="0"/>
              <w:marBottom w:val="0"/>
              <w:divBdr>
                <w:top w:val="none" w:sz="0" w:space="0" w:color="auto"/>
                <w:left w:val="none" w:sz="0" w:space="0" w:color="auto"/>
                <w:bottom w:val="none" w:sz="0" w:space="0" w:color="auto"/>
                <w:right w:val="none" w:sz="0" w:space="0" w:color="auto"/>
              </w:divBdr>
              <w:divsChild>
                <w:div w:id="256713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981288">
          <w:marLeft w:val="0"/>
          <w:marRight w:val="0"/>
          <w:marTop w:val="240"/>
          <w:marBottom w:val="0"/>
          <w:divBdr>
            <w:top w:val="none" w:sz="0" w:space="0" w:color="auto"/>
            <w:left w:val="none" w:sz="0" w:space="0" w:color="auto"/>
            <w:bottom w:val="none" w:sz="0" w:space="0" w:color="auto"/>
            <w:right w:val="none" w:sz="0" w:space="0" w:color="auto"/>
          </w:divBdr>
          <w:divsChild>
            <w:div w:id="273833392">
              <w:marLeft w:val="0"/>
              <w:marRight w:val="0"/>
              <w:marTop w:val="0"/>
              <w:marBottom w:val="0"/>
              <w:divBdr>
                <w:top w:val="none" w:sz="0" w:space="0" w:color="auto"/>
                <w:left w:val="none" w:sz="0" w:space="0" w:color="auto"/>
                <w:bottom w:val="none" w:sz="0" w:space="0" w:color="auto"/>
                <w:right w:val="none" w:sz="0" w:space="0" w:color="auto"/>
              </w:divBdr>
              <w:divsChild>
                <w:div w:id="1982878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350228">
          <w:marLeft w:val="0"/>
          <w:marRight w:val="0"/>
          <w:marTop w:val="240"/>
          <w:marBottom w:val="0"/>
          <w:divBdr>
            <w:top w:val="none" w:sz="0" w:space="0" w:color="auto"/>
            <w:left w:val="none" w:sz="0" w:space="0" w:color="auto"/>
            <w:bottom w:val="none" w:sz="0" w:space="0" w:color="auto"/>
            <w:right w:val="none" w:sz="0" w:space="0" w:color="auto"/>
          </w:divBdr>
          <w:divsChild>
            <w:div w:id="165899721">
              <w:marLeft w:val="0"/>
              <w:marRight w:val="0"/>
              <w:marTop w:val="0"/>
              <w:marBottom w:val="0"/>
              <w:divBdr>
                <w:top w:val="none" w:sz="0" w:space="0" w:color="auto"/>
                <w:left w:val="none" w:sz="0" w:space="0" w:color="auto"/>
                <w:bottom w:val="none" w:sz="0" w:space="0" w:color="auto"/>
                <w:right w:val="none" w:sz="0" w:space="0" w:color="auto"/>
              </w:divBdr>
              <w:divsChild>
                <w:div w:id="1571429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659754">
          <w:marLeft w:val="0"/>
          <w:marRight w:val="0"/>
          <w:marTop w:val="240"/>
          <w:marBottom w:val="0"/>
          <w:divBdr>
            <w:top w:val="none" w:sz="0" w:space="0" w:color="auto"/>
            <w:left w:val="none" w:sz="0" w:space="0" w:color="auto"/>
            <w:bottom w:val="none" w:sz="0" w:space="0" w:color="auto"/>
            <w:right w:val="none" w:sz="0" w:space="0" w:color="auto"/>
          </w:divBdr>
          <w:divsChild>
            <w:div w:id="1777822024">
              <w:marLeft w:val="0"/>
              <w:marRight w:val="0"/>
              <w:marTop w:val="0"/>
              <w:marBottom w:val="0"/>
              <w:divBdr>
                <w:top w:val="none" w:sz="0" w:space="0" w:color="auto"/>
                <w:left w:val="none" w:sz="0" w:space="0" w:color="auto"/>
                <w:bottom w:val="none" w:sz="0" w:space="0" w:color="auto"/>
                <w:right w:val="none" w:sz="0" w:space="0" w:color="auto"/>
              </w:divBdr>
              <w:divsChild>
                <w:div w:id="800197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448848">
          <w:marLeft w:val="0"/>
          <w:marRight w:val="0"/>
          <w:marTop w:val="240"/>
          <w:marBottom w:val="0"/>
          <w:divBdr>
            <w:top w:val="none" w:sz="0" w:space="0" w:color="auto"/>
            <w:left w:val="none" w:sz="0" w:space="0" w:color="auto"/>
            <w:bottom w:val="none" w:sz="0" w:space="0" w:color="auto"/>
            <w:right w:val="none" w:sz="0" w:space="0" w:color="auto"/>
          </w:divBdr>
          <w:divsChild>
            <w:div w:id="1144159015">
              <w:marLeft w:val="0"/>
              <w:marRight w:val="0"/>
              <w:marTop w:val="0"/>
              <w:marBottom w:val="0"/>
              <w:divBdr>
                <w:top w:val="none" w:sz="0" w:space="0" w:color="auto"/>
                <w:left w:val="none" w:sz="0" w:space="0" w:color="auto"/>
                <w:bottom w:val="none" w:sz="0" w:space="0" w:color="auto"/>
                <w:right w:val="none" w:sz="0" w:space="0" w:color="auto"/>
              </w:divBdr>
              <w:divsChild>
                <w:div w:id="18776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354380">
          <w:marLeft w:val="0"/>
          <w:marRight w:val="0"/>
          <w:marTop w:val="240"/>
          <w:marBottom w:val="0"/>
          <w:divBdr>
            <w:top w:val="none" w:sz="0" w:space="0" w:color="auto"/>
            <w:left w:val="none" w:sz="0" w:space="0" w:color="auto"/>
            <w:bottom w:val="none" w:sz="0" w:space="0" w:color="auto"/>
            <w:right w:val="none" w:sz="0" w:space="0" w:color="auto"/>
          </w:divBdr>
          <w:divsChild>
            <w:div w:id="2100829367">
              <w:marLeft w:val="0"/>
              <w:marRight w:val="0"/>
              <w:marTop w:val="0"/>
              <w:marBottom w:val="0"/>
              <w:divBdr>
                <w:top w:val="none" w:sz="0" w:space="0" w:color="auto"/>
                <w:left w:val="none" w:sz="0" w:space="0" w:color="auto"/>
                <w:bottom w:val="none" w:sz="0" w:space="0" w:color="auto"/>
                <w:right w:val="none" w:sz="0" w:space="0" w:color="auto"/>
              </w:divBdr>
              <w:divsChild>
                <w:div w:id="642194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813775">
          <w:marLeft w:val="0"/>
          <w:marRight w:val="0"/>
          <w:marTop w:val="240"/>
          <w:marBottom w:val="0"/>
          <w:divBdr>
            <w:top w:val="none" w:sz="0" w:space="0" w:color="auto"/>
            <w:left w:val="none" w:sz="0" w:space="0" w:color="auto"/>
            <w:bottom w:val="none" w:sz="0" w:space="0" w:color="auto"/>
            <w:right w:val="none" w:sz="0" w:space="0" w:color="auto"/>
          </w:divBdr>
          <w:divsChild>
            <w:div w:id="971517873">
              <w:marLeft w:val="0"/>
              <w:marRight w:val="0"/>
              <w:marTop w:val="0"/>
              <w:marBottom w:val="0"/>
              <w:divBdr>
                <w:top w:val="none" w:sz="0" w:space="0" w:color="auto"/>
                <w:left w:val="none" w:sz="0" w:space="0" w:color="auto"/>
                <w:bottom w:val="none" w:sz="0" w:space="0" w:color="auto"/>
                <w:right w:val="none" w:sz="0" w:space="0" w:color="auto"/>
              </w:divBdr>
              <w:divsChild>
                <w:div w:id="1833255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461116">
          <w:marLeft w:val="0"/>
          <w:marRight w:val="0"/>
          <w:marTop w:val="240"/>
          <w:marBottom w:val="0"/>
          <w:divBdr>
            <w:top w:val="none" w:sz="0" w:space="0" w:color="auto"/>
            <w:left w:val="none" w:sz="0" w:space="0" w:color="auto"/>
            <w:bottom w:val="none" w:sz="0" w:space="0" w:color="auto"/>
            <w:right w:val="none" w:sz="0" w:space="0" w:color="auto"/>
          </w:divBdr>
          <w:divsChild>
            <w:div w:id="544871114">
              <w:marLeft w:val="0"/>
              <w:marRight w:val="0"/>
              <w:marTop w:val="0"/>
              <w:marBottom w:val="0"/>
              <w:divBdr>
                <w:top w:val="none" w:sz="0" w:space="0" w:color="auto"/>
                <w:left w:val="none" w:sz="0" w:space="0" w:color="auto"/>
                <w:bottom w:val="none" w:sz="0" w:space="0" w:color="auto"/>
                <w:right w:val="none" w:sz="0" w:space="0" w:color="auto"/>
              </w:divBdr>
              <w:divsChild>
                <w:div w:id="1241669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230701">
          <w:marLeft w:val="0"/>
          <w:marRight w:val="0"/>
          <w:marTop w:val="240"/>
          <w:marBottom w:val="0"/>
          <w:divBdr>
            <w:top w:val="none" w:sz="0" w:space="0" w:color="auto"/>
            <w:left w:val="none" w:sz="0" w:space="0" w:color="auto"/>
            <w:bottom w:val="none" w:sz="0" w:space="0" w:color="auto"/>
            <w:right w:val="none" w:sz="0" w:space="0" w:color="auto"/>
          </w:divBdr>
          <w:divsChild>
            <w:div w:id="43874267">
              <w:marLeft w:val="0"/>
              <w:marRight w:val="0"/>
              <w:marTop w:val="0"/>
              <w:marBottom w:val="0"/>
              <w:divBdr>
                <w:top w:val="none" w:sz="0" w:space="0" w:color="auto"/>
                <w:left w:val="none" w:sz="0" w:space="0" w:color="auto"/>
                <w:bottom w:val="none" w:sz="0" w:space="0" w:color="auto"/>
                <w:right w:val="none" w:sz="0" w:space="0" w:color="auto"/>
              </w:divBdr>
              <w:divsChild>
                <w:div w:id="1599023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204608">
          <w:marLeft w:val="0"/>
          <w:marRight w:val="0"/>
          <w:marTop w:val="240"/>
          <w:marBottom w:val="0"/>
          <w:divBdr>
            <w:top w:val="none" w:sz="0" w:space="0" w:color="auto"/>
            <w:left w:val="none" w:sz="0" w:space="0" w:color="auto"/>
            <w:bottom w:val="none" w:sz="0" w:space="0" w:color="auto"/>
            <w:right w:val="none" w:sz="0" w:space="0" w:color="auto"/>
          </w:divBdr>
          <w:divsChild>
            <w:div w:id="436409527">
              <w:marLeft w:val="0"/>
              <w:marRight w:val="0"/>
              <w:marTop w:val="0"/>
              <w:marBottom w:val="0"/>
              <w:divBdr>
                <w:top w:val="none" w:sz="0" w:space="0" w:color="auto"/>
                <w:left w:val="none" w:sz="0" w:space="0" w:color="auto"/>
                <w:bottom w:val="none" w:sz="0" w:space="0" w:color="auto"/>
                <w:right w:val="none" w:sz="0" w:space="0" w:color="auto"/>
              </w:divBdr>
              <w:divsChild>
                <w:div w:id="191754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877903">
          <w:marLeft w:val="0"/>
          <w:marRight w:val="0"/>
          <w:marTop w:val="240"/>
          <w:marBottom w:val="0"/>
          <w:divBdr>
            <w:top w:val="none" w:sz="0" w:space="0" w:color="auto"/>
            <w:left w:val="none" w:sz="0" w:space="0" w:color="auto"/>
            <w:bottom w:val="none" w:sz="0" w:space="0" w:color="auto"/>
            <w:right w:val="none" w:sz="0" w:space="0" w:color="auto"/>
          </w:divBdr>
          <w:divsChild>
            <w:div w:id="454567322">
              <w:marLeft w:val="0"/>
              <w:marRight w:val="0"/>
              <w:marTop w:val="0"/>
              <w:marBottom w:val="0"/>
              <w:divBdr>
                <w:top w:val="none" w:sz="0" w:space="0" w:color="auto"/>
                <w:left w:val="none" w:sz="0" w:space="0" w:color="auto"/>
                <w:bottom w:val="none" w:sz="0" w:space="0" w:color="auto"/>
                <w:right w:val="none" w:sz="0" w:space="0" w:color="auto"/>
              </w:divBdr>
              <w:divsChild>
                <w:div w:id="20434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868666">
          <w:marLeft w:val="0"/>
          <w:marRight w:val="0"/>
          <w:marTop w:val="240"/>
          <w:marBottom w:val="0"/>
          <w:divBdr>
            <w:top w:val="none" w:sz="0" w:space="0" w:color="auto"/>
            <w:left w:val="none" w:sz="0" w:space="0" w:color="auto"/>
            <w:bottom w:val="none" w:sz="0" w:space="0" w:color="auto"/>
            <w:right w:val="none" w:sz="0" w:space="0" w:color="auto"/>
          </w:divBdr>
          <w:divsChild>
            <w:div w:id="1488283434">
              <w:marLeft w:val="0"/>
              <w:marRight w:val="0"/>
              <w:marTop w:val="0"/>
              <w:marBottom w:val="0"/>
              <w:divBdr>
                <w:top w:val="none" w:sz="0" w:space="0" w:color="auto"/>
                <w:left w:val="none" w:sz="0" w:space="0" w:color="auto"/>
                <w:bottom w:val="none" w:sz="0" w:space="0" w:color="auto"/>
                <w:right w:val="none" w:sz="0" w:space="0" w:color="auto"/>
              </w:divBdr>
              <w:divsChild>
                <w:div w:id="200785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744453">
          <w:marLeft w:val="0"/>
          <w:marRight w:val="0"/>
          <w:marTop w:val="240"/>
          <w:marBottom w:val="0"/>
          <w:divBdr>
            <w:top w:val="none" w:sz="0" w:space="0" w:color="auto"/>
            <w:left w:val="none" w:sz="0" w:space="0" w:color="auto"/>
            <w:bottom w:val="none" w:sz="0" w:space="0" w:color="auto"/>
            <w:right w:val="none" w:sz="0" w:space="0" w:color="auto"/>
          </w:divBdr>
          <w:divsChild>
            <w:div w:id="1432432603">
              <w:marLeft w:val="0"/>
              <w:marRight w:val="0"/>
              <w:marTop w:val="0"/>
              <w:marBottom w:val="0"/>
              <w:divBdr>
                <w:top w:val="none" w:sz="0" w:space="0" w:color="auto"/>
                <w:left w:val="none" w:sz="0" w:space="0" w:color="auto"/>
                <w:bottom w:val="none" w:sz="0" w:space="0" w:color="auto"/>
                <w:right w:val="none" w:sz="0" w:space="0" w:color="auto"/>
              </w:divBdr>
              <w:divsChild>
                <w:div w:id="1870336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90845">
          <w:marLeft w:val="0"/>
          <w:marRight w:val="0"/>
          <w:marTop w:val="240"/>
          <w:marBottom w:val="0"/>
          <w:divBdr>
            <w:top w:val="none" w:sz="0" w:space="0" w:color="auto"/>
            <w:left w:val="none" w:sz="0" w:space="0" w:color="auto"/>
            <w:bottom w:val="none" w:sz="0" w:space="0" w:color="auto"/>
            <w:right w:val="none" w:sz="0" w:space="0" w:color="auto"/>
          </w:divBdr>
          <w:divsChild>
            <w:div w:id="571894865">
              <w:marLeft w:val="0"/>
              <w:marRight w:val="0"/>
              <w:marTop w:val="0"/>
              <w:marBottom w:val="0"/>
              <w:divBdr>
                <w:top w:val="none" w:sz="0" w:space="0" w:color="auto"/>
                <w:left w:val="none" w:sz="0" w:space="0" w:color="auto"/>
                <w:bottom w:val="none" w:sz="0" w:space="0" w:color="auto"/>
                <w:right w:val="none" w:sz="0" w:space="0" w:color="auto"/>
              </w:divBdr>
              <w:divsChild>
                <w:div w:id="207847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405195">
          <w:marLeft w:val="0"/>
          <w:marRight w:val="0"/>
          <w:marTop w:val="240"/>
          <w:marBottom w:val="0"/>
          <w:divBdr>
            <w:top w:val="none" w:sz="0" w:space="0" w:color="auto"/>
            <w:left w:val="none" w:sz="0" w:space="0" w:color="auto"/>
            <w:bottom w:val="none" w:sz="0" w:space="0" w:color="auto"/>
            <w:right w:val="none" w:sz="0" w:space="0" w:color="auto"/>
          </w:divBdr>
          <w:divsChild>
            <w:div w:id="1694191474">
              <w:marLeft w:val="0"/>
              <w:marRight w:val="0"/>
              <w:marTop w:val="0"/>
              <w:marBottom w:val="0"/>
              <w:divBdr>
                <w:top w:val="none" w:sz="0" w:space="0" w:color="auto"/>
                <w:left w:val="none" w:sz="0" w:space="0" w:color="auto"/>
                <w:bottom w:val="none" w:sz="0" w:space="0" w:color="auto"/>
                <w:right w:val="none" w:sz="0" w:space="0" w:color="auto"/>
              </w:divBdr>
              <w:divsChild>
                <w:div w:id="239561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880437">
          <w:marLeft w:val="0"/>
          <w:marRight w:val="0"/>
          <w:marTop w:val="240"/>
          <w:marBottom w:val="0"/>
          <w:divBdr>
            <w:top w:val="none" w:sz="0" w:space="0" w:color="auto"/>
            <w:left w:val="none" w:sz="0" w:space="0" w:color="auto"/>
            <w:bottom w:val="none" w:sz="0" w:space="0" w:color="auto"/>
            <w:right w:val="none" w:sz="0" w:space="0" w:color="auto"/>
          </w:divBdr>
          <w:divsChild>
            <w:div w:id="1661731427">
              <w:marLeft w:val="0"/>
              <w:marRight w:val="0"/>
              <w:marTop w:val="0"/>
              <w:marBottom w:val="0"/>
              <w:divBdr>
                <w:top w:val="none" w:sz="0" w:space="0" w:color="auto"/>
                <w:left w:val="none" w:sz="0" w:space="0" w:color="auto"/>
                <w:bottom w:val="none" w:sz="0" w:space="0" w:color="auto"/>
                <w:right w:val="none" w:sz="0" w:space="0" w:color="auto"/>
              </w:divBdr>
              <w:divsChild>
                <w:div w:id="903489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033550">
          <w:marLeft w:val="0"/>
          <w:marRight w:val="0"/>
          <w:marTop w:val="240"/>
          <w:marBottom w:val="0"/>
          <w:divBdr>
            <w:top w:val="none" w:sz="0" w:space="0" w:color="auto"/>
            <w:left w:val="none" w:sz="0" w:space="0" w:color="auto"/>
            <w:bottom w:val="none" w:sz="0" w:space="0" w:color="auto"/>
            <w:right w:val="none" w:sz="0" w:space="0" w:color="auto"/>
          </w:divBdr>
          <w:divsChild>
            <w:div w:id="113603684">
              <w:marLeft w:val="0"/>
              <w:marRight w:val="0"/>
              <w:marTop w:val="0"/>
              <w:marBottom w:val="0"/>
              <w:divBdr>
                <w:top w:val="none" w:sz="0" w:space="0" w:color="auto"/>
                <w:left w:val="none" w:sz="0" w:space="0" w:color="auto"/>
                <w:bottom w:val="none" w:sz="0" w:space="0" w:color="auto"/>
                <w:right w:val="none" w:sz="0" w:space="0" w:color="auto"/>
              </w:divBdr>
              <w:divsChild>
                <w:div w:id="1481114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525453">
          <w:marLeft w:val="0"/>
          <w:marRight w:val="0"/>
          <w:marTop w:val="240"/>
          <w:marBottom w:val="0"/>
          <w:divBdr>
            <w:top w:val="none" w:sz="0" w:space="0" w:color="auto"/>
            <w:left w:val="none" w:sz="0" w:space="0" w:color="auto"/>
            <w:bottom w:val="none" w:sz="0" w:space="0" w:color="auto"/>
            <w:right w:val="none" w:sz="0" w:space="0" w:color="auto"/>
          </w:divBdr>
          <w:divsChild>
            <w:div w:id="1693802738">
              <w:marLeft w:val="0"/>
              <w:marRight w:val="0"/>
              <w:marTop w:val="0"/>
              <w:marBottom w:val="0"/>
              <w:divBdr>
                <w:top w:val="none" w:sz="0" w:space="0" w:color="auto"/>
                <w:left w:val="none" w:sz="0" w:space="0" w:color="auto"/>
                <w:bottom w:val="none" w:sz="0" w:space="0" w:color="auto"/>
                <w:right w:val="none" w:sz="0" w:space="0" w:color="auto"/>
              </w:divBdr>
              <w:divsChild>
                <w:div w:id="2028870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147815">
          <w:marLeft w:val="0"/>
          <w:marRight w:val="0"/>
          <w:marTop w:val="240"/>
          <w:marBottom w:val="0"/>
          <w:divBdr>
            <w:top w:val="none" w:sz="0" w:space="0" w:color="auto"/>
            <w:left w:val="none" w:sz="0" w:space="0" w:color="auto"/>
            <w:bottom w:val="none" w:sz="0" w:space="0" w:color="auto"/>
            <w:right w:val="none" w:sz="0" w:space="0" w:color="auto"/>
          </w:divBdr>
          <w:divsChild>
            <w:div w:id="265618877">
              <w:marLeft w:val="0"/>
              <w:marRight w:val="0"/>
              <w:marTop w:val="0"/>
              <w:marBottom w:val="0"/>
              <w:divBdr>
                <w:top w:val="none" w:sz="0" w:space="0" w:color="auto"/>
                <w:left w:val="none" w:sz="0" w:space="0" w:color="auto"/>
                <w:bottom w:val="none" w:sz="0" w:space="0" w:color="auto"/>
                <w:right w:val="none" w:sz="0" w:space="0" w:color="auto"/>
              </w:divBdr>
              <w:divsChild>
                <w:div w:id="142279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629694">
          <w:marLeft w:val="0"/>
          <w:marRight w:val="0"/>
          <w:marTop w:val="240"/>
          <w:marBottom w:val="0"/>
          <w:divBdr>
            <w:top w:val="none" w:sz="0" w:space="0" w:color="auto"/>
            <w:left w:val="none" w:sz="0" w:space="0" w:color="auto"/>
            <w:bottom w:val="none" w:sz="0" w:space="0" w:color="auto"/>
            <w:right w:val="none" w:sz="0" w:space="0" w:color="auto"/>
          </w:divBdr>
          <w:divsChild>
            <w:div w:id="1153178421">
              <w:marLeft w:val="0"/>
              <w:marRight w:val="0"/>
              <w:marTop w:val="0"/>
              <w:marBottom w:val="0"/>
              <w:divBdr>
                <w:top w:val="none" w:sz="0" w:space="0" w:color="auto"/>
                <w:left w:val="none" w:sz="0" w:space="0" w:color="auto"/>
                <w:bottom w:val="none" w:sz="0" w:space="0" w:color="auto"/>
                <w:right w:val="none" w:sz="0" w:space="0" w:color="auto"/>
              </w:divBdr>
              <w:divsChild>
                <w:div w:id="1753814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643505">
          <w:marLeft w:val="0"/>
          <w:marRight w:val="0"/>
          <w:marTop w:val="240"/>
          <w:marBottom w:val="0"/>
          <w:divBdr>
            <w:top w:val="none" w:sz="0" w:space="0" w:color="auto"/>
            <w:left w:val="none" w:sz="0" w:space="0" w:color="auto"/>
            <w:bottom w:val="none" w:sz="0" w:space="0" w:color="auto"/>
            <w:right w:val="none" w:sz="0" w:space="0" w:color="auto"/>
          </w:divBdr>
          <w:divsChild>
            <w:div w:id="1451899230">
              <w:marLeft w:val="0"/>
              <w:marRight w:val="0"/>
              <w:marTop w:val="0"/>
              <w:marBottom w:val="0"/>
              <w:divBdr>
                <w:top w:val="none" w:sz="0" w:space="0" w:color="auto"/>
                <w:left w:val="none" w:sz="0" w:space="0" w:color="auto"/>
                <w:bottom w:val="none" w:sz="0" w:space="0" w:color="auto"/>
                <w:right w:val="none" w:sz="0" w:space="0" w:color="auto"/>
              </w:divBdr>
              <w:divsChild>
                <w:div w:id="43537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059422">
          <w:marLeft w:val="0"/>
          <w:marRight w:val="0"/>
          <w:marTop w:val="240"/>
          <w:marBottom w:val="0"/>
          <w:divBdr>
            <w:top w:val="none" w:sz="0" w:space="0" w:color="auto"/>
            <w:left w:val="none" w:sz="0" w:space="0" w:color="auto"/>
            <w:bottom w:val="none" w:sz="0" w:space="0" w:color="auto"/>
            <w:right w:val="none" w:sz="0" w:space="0" w:color="auto"/>
          </w:divBdr>
          <w:divsChild>
            <w:div w:id="1734114972">
              <w:marLeft w:val="0"/>
              <w:marRight w:val="0"/>
              <w:marTop w:val="0"/>
              <w:marBottom w:val="0"/>
              <w:divBdr>
                <w:top w:val="none" w:sz="0" w:space="0" w:color="auto"/>
                <w:left w:val="none" w:sz="0" w:space="0" w:color="auto"/>
                <w:bottom w:val="none" w:sz="0" w:space="0" w:color="auto"/>
                <w:right w:val="none" w:sz="0" w:space="0" w:color="auto"/>
              </w:divBdr>
              <w:divsChild>
                <w:div w:id="413672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907689">
          <w:marLeft w:val="0"/>
          <w:marRight w:val="0"/>
          <w:marTop w:val="240"/>
          <w:marBottom w:val="0"/>
          <w:divBdr>
            <w:top w:val="none" w:sz="0" w:space="0" w:color="auto"/>
            <w:left w:val="none" w:sz="0" w:space="0" w:color="auto"/>
            <w:bottom w:val="none" w:sz="0" w:space="0" w:color="auto"/>
            <w:right w:val="none" w:sz="0" w:space="0" w:color="auto"/>
          </w:divBdr>
          <w:divsChild>
            <w:div w:id="811826398">
              <w:marLeft w:val="0"/>
              <w:marRight w:val="0"/>
              <w:marTop w:val="0"/>
              <w:marBottom w:val="0"/>
              <w:divBdr>
                <w:top w:val="none" w:sz="0" w:space="0" w:color="auto"/>
                <w:left w:val="none" w:sz="0" w:space="0" w:color="auto"/>
                <w:bottom w:val="none" w:sz="0" w:space="0" w:color="auto"/>
                <w:right w:val="none" w:sz="0" w:space="0" w:color="auto"/>
              </w:divBdr>
              <w:divsChild>
                <w:div w:id="139925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710885">
          <w:marLeft w:val="0"/>
          <w:marRight w:val="0"/>
          <w:marTop w:val="240"/>
          <w:marBottom w:val="0"/>
          <w:divBdr>
            <w:top w:val="none" w:sz="0" w:space="0" w:color="auto"/>
            <w:left w:val="none" w:sz="0" w:space="0" w:color="auto"/>
            <w:bottom w:val="none" w:sz="0" w:space="0" w:color="auto"/>
            <w:right w:val="none" w:sz="0" w:space="0" w:color="auto"/>
          </w:divBdr>
          <w:divsChild>
            <w:div w:id="1544366313">
              <w:marLeft w:val="0"/>
              <w:marRight w:val="0"/>
              <w:marTop w:val="0"/>
              <w:marBottom w:val="0"/>
              <w:divBdr>
                <w:top w:val="none" w:sz="0" w:space="0" w:color="auto"/>
                <w:left w:val="none" w:sz="0" w:space="0" w:color="auto"/>
                <w:bottom w:val="none" w:sz="0" w:space="0" w:color="auto"/>
                <w:right w:val="none" w:sz="0" w:space="0" w:color="auto"/>
              </w:divBdr>
              <w:divsChild>
                <w:div w:id="1539122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700430">
          <w:marLeft w:val="0"/>
          <w:marRight w:val="0"/>
          <w:marTop w:val="240"/>
          <w:marBottom w:val="0"/>
          <w:divBdr>
            <w:top w:val="none" w:sz="0" w:space="0" w:color="auto"/>
            <w:left w:val="none" w:sz="0" w:space="0" w:color="auto"/>
            <w:bottom w:val="none" w:sz="0" w:space="0" w:color="auto"/>
            <w:right w:val="none" w:sz="0" w:space="0" w:color="auto"/>
          </w:divBdr>
          <w:divsChild>
            <w:div w:id="593632347">
              <w:marLeft w:val="0"/>
              <w:marRight w:val="0"/>
              <w:marTop w:val="0"/>
              <w:marBottom w:val="0"/>
              <w:divBdr>
                <w:top w:val="none" w:sz="0" w:space="0" w:color="auto"/>
                <w:left w:val="none" w:sz="0" w:space="0" w:color="auto"/>
                <w:bottom w:val="none" w:sz="0" w:space="0" w:color="auto"/>
                <w:right w:val="none" w:sz="0" w:space="0" w:color="auto"/>
              </w:divBdr>
              <w:divsChild>
                <w:div w:id="67076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194692">
          <w:marLeft w:val="0"/>
          <w:marRight w:val="0"/>
          <w:marTop w:val="240"/>
          <w:marBottom w:val="0"/>
          <w:divBdr>
            <w:top w:val="none" w:sz="0" w:space="0" w:color="auto"/>
            <w:left w:val="none" w:sz="0" w:space="0" w:color="auto"/>
            <w:bottom w:val="none" w:sz="0" w:space="0" w:color="auto"/>
            <w:right w:val="none" w:sz="0" w:space="0" w:color="auto"/>
          </w:divBdr>
          <w:divsChild>
            <w:div w:id="250505693">
              <w:marLeft w:val="0"/>
              <w:marRight w:val="0"/>
              <w:marTop w:val="0"/>
              <w:marBottom w:val="0"/>
              <w:divBdr>
                <w:top w:val="none" w:sz="0" w:space="0" w:color="auto"/>
                <w:left w:val="none" w:sz="0" w:space="0" w:color="auto"/>
                <w:bottom w:val="none" w:sz="0" w:space="0" w:color="auto"/>
                <w:right w:val="none" w:sz="0" w:space="0" w:color="auto"/>
              </w:divBdr>
              <w:divsChild>
                <w:div w:id="98069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374338">
          <w:marLeft w:val="0"/>
          <w:marRight w:val="0"/>
          <w:marTop w:val="240"/>
          <w:marBottom w:val="0"/>
          <w:divBdr>
            <w:top w:val="none" w:sz="0" w:space="0" w:color="auto"/>
            <w:left w:val="none" w:sz="0" w:space="0" w:color="auto"/>
            <w:bottom w:val="none" w:sz="0" w:space="0" w:color="auto"/>
            <w:right w:val="none" w:sz="0" w:space="0" w:color="auto"/>
          </w:divBdr>
          <w:divsChild>
            <w:div w:id="168719965">
              <w:marLeft w:val="0"/>
              <w:marRight w:val="0"/>
              <w:marTop w:val="0"/>
              <w:marBottom w:val="0"/>
              <w:divBdr>
                <w:top w:val="none" w:sz="0" w:space="0" w:color="auto"/>
                <w:left w:val="none" w:sz="0" w:space="0" w:color="auto"/>
                <w:bottom w:val="none" w:sz="0" w:space="0" w:color="auto"/>
                <w:right w:val="none" w:sz="0" w:space="0" w:color="auto"/>
              </w:divBdr>
              <w:divsChild>
                <w:div w:id="110637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455417">
          <w:marLeft w:val="0"/>
          <w:marRight w:val="0"/>
          <w:marTop w:val="240"/>
          <w:marBottom w:val="0"/>
          <w:divBdr>
            <w:top w:val="none" w:sz="0" w:space="0" w:color="auto"/>
            <w:left w:val="none" w:sz="0" w:space="0" w:color="auto"/>
            <w:bottom w:val="none" w:sz="0" w:space="0" w:color="auto"/>
            <w:right w:val="none" w:sz="0" w:space="0" w:color="auto"/>
          </w:divBdr>
          <w:divsChild>
            <w:div w:id="1620793536">
              <w:marLeft w:val="0"/>
              <w:marRight w:val="0"/>
              <w:marTop w:val="0"/>
              <w:marBottom w:val="0"/>
              <w:divBdr>
                <w:top w:val="none" w:sz="0" w:space="0" w:color="auto"/>
                <w:left w:val="none" w:sz="0" w:space="0" w:color="auto"/>
                <w:bottom w:val="none" w:sz="0" w:space="0" w:color="auto"/>
                <w:right w:val="none" w:sz="0" w:space="0" w:color="auto"/>
              </w:divBdr>
              <w:divsChild>
                <w:div w:id="294873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758931">
          <w:marLeft w:val="0"/>
          <w:marRight w:val="0"/>
          <w:marTop w:val="240"/>
          <w:marBottom w:val="0"/>
          <w:divBdr>
            <w:top w:val="none" w:sz="0" w:space="0" w:color="auto"/>
            <w:left w:val="none" w:sz="0" w:space="0" w:color="auto"/>
            <w:bottom w:val="none" w:sz="0" w:space="0" w:color="auto"/>
            <w:right w:val="none" w:sz="0" w:space="0" w:color="auto"/>
          </w:divBdr>
          <w:divsChild>
            <w:div w:id="1019041627">
              <w:marLeft w:val="0"/>
              <w:marRight w:val="0"/>
              <w:marTop w:val="0"/>
              <w:marBottom w:val="0"/>
              <w:divBdr>
                <w:top w:val="none" w:sz="0" w:space="0" w:color="auto"/>
                <w:left w:val="none" w:sz="0" w:space="0" w:color="auto"/>
                <w:bottom w:val="none" w:sz="0" w:space="0" w:color="auto"/>
                <w:right w:val="none" w:sz="0" w:space="0" w:color="auto"/>
              </w:divBdr>
              <w:divsChild>
                <w:div w:id="530800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723666">
          <w:marLeft w:val="0"/>
          <w:marRight w:val="0"/>
          <w:marTop w:val="240"/>
          <w:marBottom w:val="0"/>
          <w:divBdr>
            <w:top w:val="none" w:sz="0" w:space="0" w:color="auto"/>
            <w:left w:val="none" w:sz="0" w:space="0" w:color="auto"/>
            <w:bottom w:val="none" w:sz="0" w:space="0" w:color="auto"/>
            <w:right w:val="none" w:sz="0" w:space="0" w:color="auto"/>
          </w:divBdr>
          <w:divsChild>
            <w:div w:id="1575046147">
              <w:marLeft w:val="0"/>
              <w:marRight w:val="0"/>
              <w:marTop w:val="0"/>
              <w:marBottom w:val="0"/>
              <w:divBdr>
                <w:top w:val="none" w:sz="0" w:space="0" w:color="auto"/>
                <w:left w:val="none" w:sz="0" w:space="0" w:color="auto"/>
                <w:bottom w:val="none" w:sz="0" w:space="0" w:color="auto"/>
                <w:right w:val="none" w:sz="0" w:space="0" w:color="auto"/>
              </w:divBdr>
              <w:divsChild>
                <w:div w:id="54186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712585">
          <w:marLeft w:val="0"/>
          <w:marRight w:val="0"/>
          <w:marTop w:val="240"/>
          <w:marBottom w:val="0"/>
          <w:divBdr>
            <w:top w:val="none" w:sz="0" w:space="0" w:color="auto"/>
            <w:left w:val="none" w:sz="0" w:space="0" w:color="auto"/>
            <w:bottom w:val="none" w:sz="0" w:space="0" w:color="auto"/>
            <w:right w:val="none" w:sz="0" w:space="0" w:color="auto"/>
          </w:divBdr>
          <w:divsChild>
            <w:div w:id="1802337542">
              <w:marLeft w:val="0"/>
              <w:marRight w:val="0"/>
              <w:marTop w:val="0"/>
              <w:marBottom w:val="0"/>
              <w:divBdr>
                <w:top w:val="none" w:sz="0" w:space="0" w:color="auto"/>
                <w:left w:val="none" w:sz="0" w:space="0" w:color="auto"/>
                <w:bottom w:val="none" w:sz="0" w:space="0" w:color="auto"/>
                <w:right w:val="none" w:sz="0" w:space="0" w:color="auto"/>
              </w:divBdr>
              <w:divsChild>
                <w:div w:id="198562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601270">
          <w:marLeft w:val="0"/>
          <w:marRight w:val="0"/>
          <w:marTop w:val="240"/>
          <w:marBottom w:val="0"/>
          <w:divBdr>
            <w:top w:val="none" w:sz="0" w:space="0" w:color="auto"/>
            <w:left w:val="none" w:sz="0" w:space="0" w:color="auto"/>
            <w:bottom w:val="none" w:sz="0" w:space="0" w:color="auto"/>
            <w:right w:val="none" w:sz="0" w:space="0" w:color="auto"/>
          </w:divBdr>
          <w:divsChild>
            <w:div w:id="488253769">
              <w:marLeft w:val="0"/>
              <w:marRight w:val="0"/>
              <w:marTop w:val="0"/>
              <w:marBottom w:val="0"/>
              <w:divBdr>
                <w:top w:val="none" w:sz="0" w:space="0" w:color="auto"/>
                <w:left w:val="none" w:sz="0" w:space="0" w:color="auto"/>
                <w:bottom w:val="none" w:sz="0" w:space="0" w:color="auto"/>
                <w:right w:val="none" w:sz="0" w:space="0" w:color="auto"/>
              </w:divBdr>
              <w:divsChild>
                <w:div w:id="1953046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438008">
          <w:marLeft w:val="0"/>
          <w:marRight w:val="0"/>
          <w:marTop w:val="240"/>
          <w:marBottom w:val="0"/>
          <w:divBdr>
            <w:top w:val="none" w:sz="0" w:space="0" w:color="auto"/>
            <w:left w:val="none" w:sz="0" w:space="0" w:color="auto"/>
            <w:bottom w:val="none" w:sz="0" w:space="0" w:color="auto"/>
            <w:right w:val="none" w:sz="0" w:space="0" w:color="auto"/>
          </w:divBdr>
          <w:divsChild>
            <w:div w:id="536427456">
              <w:marLeft w:val="0"/>
              <w:marRight w:val="0"/>
              <w:marTop w:val="0"/>
              <w:marBottom w:val="0"/>
              <w:divBdr>
                <w:top w:val="none" w:sz="0" w:space="0" w:color="auto"/>
                <w:left w:val="none" w:sz="0" w:space="0" w:color="auto"/>
                <w:bottom w:val="none" w:sz="0" w:space="0" w:color="auto"/>
                <w:right w:val="none" w:sz="0" w:space="0" w:color="auto"/>
              </w:divBdr>
              <w:divsChild>
                <w:div w:id="1547136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371662">
          <w:marLeft w:val="0"/>
          <w:marRight w:val="0"/>
          <w:marTop w:val="240"/>
          <w:marBottom w:val="0"/>
          <w:divBdr>
            <w:top w:val="none" w:sz="0" w:space="0" w:color="auto"/>
            <w:left w:val="none" w:sz="0" w:space="0" w:color="auto"/>
            <w:bottom w:val="none" w:sz="0" w:space="0" w:color="auto"/>
            <w:right w:val="none" w:sz="0" w:space="0" w:color="auto"/>
          </w:divBdr>
          <w:divsChild>
            <w:div w:id="1232500002">
              <w:marLeft w:val="0"/>
              <w:marRight w:val="0"/>
              <w:marTop w:val="0"/>
              <w:marBottom w:val="0"/>
              <w:divBdr>
                <w:top w:val="none" w:sz="0" w:space="0" w:color="auto"/>
                <w:left w:val="none" w:sz="0" w:space="0" w:color="auto"/>
                <w:bottom w:val="none" w:sz="0" w:space="0" w:color="auto"/>
                <w:right w:val="none" w:sz="0" w:space="0" w:color="auto"/>
              </w:divBdr>
              <w:divsChild>
                <w:div w:id="118262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602586">
          <w:marLeft w:val="0"/>
          <w:marRight w:val="0"/>
          <w:marTop w:val="240"/>
          <w:marBottom w:val="0"/>
          <w:divBdr>
            <w:top w:val="none" w:sz="0" w:space="0" w:color="auto"/>
            <w:left w:val="none" w:sz="0" w:space="0" w:color="auto"/>
            <w:bottom w:val="none" w:sz="0" w:space="0" w:color="auto"/>
            <w:right w:val="none" w:sz="0" w:space="0" w:color="auto"/>
          </w:divBdr>
          <w:divsChild>
            <w:div w:id="1404109562">
              <w:marLeft w:val="0"/>
              <w:marRight w:val="0"/>
              <w:marTop w:val="0"/>
              <w:marBottom w:val="0"/>
              <w:divBdr>
                <w:top w:val="none" w:sz="0" w:space="0" w:color="auto"/>
                <w:left w:val="none" w:sz="0" w:space="0" w:color="auto"/>
                <w:bottom w:val="none" w:sz="0" w:space="0" w:color="auto"/>
                <w:right w:val="none" w:sz="0" w:space="0" w:color="auto"/>
              </w:divBdr>
              <w:divsChild>
                <w:div w:id="1154681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248774">
          <w:marLeft w:val="0"/>
          <w:marRight w:val="0"/>
          <w:marTop w:val="240"/>
          <w:marBottom w:val="0"/>
          <w:divBdr>
            <w:top w:val="none" w:sz="0" w:space="0" w:color="auto"/>
            <w:left w:val="none" w:sz="0" w:space="0" w:color="auto"/>
            <w:bottom w:val="none" w:sz="0" w:space="0" w:color="auto"/>
            <w:right w:val="none" w:sz="0" w:space="0" w:color="auto"/>
          </w:divBdr>
          <w:divsChild>
            <w:div w:id="287205853">
              <w:marLeft w:val="0"/>
              <w:marRight w:val="0"/>
              <w:marTop w:val="0"/>
              <w:marBottom w:val="0"/>
              <w:divBdr>
                <w:top w:val="none" w:sz="0" w:space="0" w:color="auto"/>
                <w:left w:val="none" w:sz="0" w:space="0" w:color="auto"/>
                <w:bottom w:val="none" w:sz="0" w:space="0" w:color="auto"/>
                <w:right w:val="none" w:sz="0" w:space="0" w:color="auto"/>
              </w:divBdr>
              <w:divsChild>
                <w:div w:id="221603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485173">
          <w:marLeft w:val="0"/>
          <w:marRight w:val="0"/>
          <w:marTop w:val="240"/>
          <w:marBottom w:val="0"/>
          <w:divBdr>
            <w:top w:val="none" w:sz="0" w:space="0" w:color="auto"/>
            <w:left w:val="none" w:sz="0" w:space="0" w:color="auto"/>
            <w:bottom w:val="none" w:sz="0" w:space="0" w:color="auto"/>
            <w:right w:val="none" w:sz="0" w:space="0" w:color="auto"/>
          </w:divBdr>
          <w:divsChild>
            <w:div w:id="1573585926">
              <w:marLeft w:val="0"/>
              <w:marRight w:val="0"/>
              <w:marTop w:val="0"/>
              <w:marBottom w:val="0"/>
              <w:divBdr>
                <w:top w:val="none" w:sz="0" w:space="0" w:color="auto"/>
                <w:left w:val="none" w:sz="0" w:space="0" w:color="auto"/>
                <w:bottom w:val="none" w:sz="0" w:space="0" w:color="auto"/>
                <w:right w:val="none" w:sz="0" w:space="0" w:color="auto"/>
              </w:divBdr>
              <w:divsChild>
                <w:div w:id="928344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325914">
          <w:marLeft w:val="0"/>
          <w:marRight w:val="0"/>
          <w:marTop w:val="240"/>
          <w:marBottom w:val="0"/>
          <w:divBdr>
            <w:top w:val="none" w:sz="0" w:space="0" w:color="auto"/>
            <w:left w:val="none" w:sz="0" w:space="0" w:color="auto"/>
            <w:bottom w:val="none" w:sz="0" w:space="0" w:color="auto"/>
            <w:right w:val="none" w:sz="0" w:space="0" w:color="auto"/>
          </w:divBdr>
          <w:divsChild>
            <w:div w:id="976838108">
              <w:marLeft w:val="0"/>
              <w:marRight w:val="0"/>
              <w:marTop w:val="0"/>
              <w:marBottom w:val="0"/>
              <w:divBdr>
                <w:top w:val="none" w:sz="0" w:space="0" w:color="auto"/>
                <w:left w:val="none" w:sz="0" w:space="0" w:color="auto"/>
                <w:bottom w:val="none" w:sz="0" w:space="0" w:color="auto"/>
                <w:right w:val="none" w:sz="0" w:space="0" w:color="auto"/>
              </w:divBdr>
              <w:divsChild>
                <w:div w:id="113483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173640">
          <w:marLeft w:val="0"/>
          <w:marRight w:val="0"/>
          <w:marTop w:val="240"/>
          <w:marBottom w:val="0"/>
          <w:divBdr>
            <w:top w:val="none" w:sz="0" w:space="0" w:color="auto"/>
            <w:left w:val="none" w:sz="0" w:space="0" w:color="auto"/>
            <w:bottom w:val="none" w:sz="0" w:space="0" w:color="auto"/>
            <w:right w:val="none" w:sz="0" w:space="0" w:color="auto"/>
          </w:divBdr>
          <w:divsChild>
            <w:div w:id="575869446">
              <w:marLeft w:val="0"/>
              <w:marRight w:val="0"/>
              <w:marTop w:val="0"/>
              <w:marBottom w:val="0"/>
              <w:divBdr>
                <w:top w:val="none" w:sz="0" w:space="0" w:color="auto"/>
                <w:left w:val="none" w:sz="0" w:space="0" w:color="auto"/>
                <w:bottom w:val="none" w:sz="0" w:space="0" w:color="auto"/>
                <w:right w:val="none" w:sz="0" w:space="0" w:color="auto"/>
              </w:divBdr>
              <w:divsChild>
                <w:div w:id="1578859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380101">
          <w:marLeft w:val="0"/>
          <w:marRight w:val="0"/>
          <w:marTop w:val="240"/>
          <w:marBottom w:val="0"/>
          <w:divBdr>
            <w:top w:val="none" w:sz="0" w:space="0" w:color="auto"/>
            <w:left w:val="none" w:sz="0" w:space="0" w:color="auto"/>
            <w:bottom w:val="none" w:sz="0" w:space="0" w:color="auto"/>
            <w:right w:val="none" w:sz="0" w:space="0" w:color="auto"/>
          </w:divBdr>
          <w:divsChild>
            <w:div w:id="32195828">
              <w:marLeft w:val="0"/>
              <w:marRight w:val="0"/>
              <w:marTop w:val="0"/>
              <w:marBottom w:val="0"/>
              <w:divBdr>
                <w:top w:val="none" w:sz="0" w:space="0" w:color="auto"/>
                <w:left w:val="none" w:sz="0" w:space="0" w:color="auto"/>
                <w:bottom w:val="none" w:sz="0" w:space="0" w:color="auto"/>
                <w:right w:val="none" w:sz="0" w:space="0" w:color="auto"/>
              </w:divBdr>
              <w:divsChild>
                <w:div w:id="1522820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893804">
          <w:marLeft w:val="0"/>
          <w:marRight w:val="0"/>
          <w:marTop w:val="240"/>
          <w:marBottom w:val="0"/>
          <w:divBdr>
            <w:top w:val="none" w:sz="0" w:space="0" w:color="auto"/>
            <w:left w:val="none" w:sz="0" w:space="0" w:color="auto"/>
            <w:bottom w:val="none" w:sz="0" w:space="0" w:color="auto"/>
            <w:right w:val="none" w:sz="0" w:space="0" w:color="auto"/>
          </w:divBdr>
          <w:divsChild>
            <w:div w:id="1403331991">
              <w:marLeft w:val="0"/>
              <w:marRight w:val="0"/>
              <w:marTop w:val="0"/>
              <w:marBottom w:val="0"/>
              <w:divBdr>
                <w:top w:val="none" w:sz="0" w:space="0" w:color="auto"/>
                <w:left w:val="none" w:sz="0" w:space="0" w:color="auto"/>
                <w:bottom w:val="none" w:sz="0" w:space="0" w:color="auto"/>
                <w:right w:val="none" w:sz="0" w:space="0" w:color="auto"/>
              </w:divBdr>
              <w:divsChild>
                <w:div w:id="1751996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360707">
          <w:marLeft w:val="0"/>
          <w:marRight w:val="0"/>
          <w:marTop w:val="240"/>
          <w:marBottom w:val="0"/>
          <w:divBdr>
            <w:top w:val="none" w:sz="0" w:space="0" w:color="auto"/>
            <w:left w:val="none" w:sz="0" w:space="0" w:color="auto"/>
            <w:bottom w:val="none" w:sz="0" w:space="0" w:color="auto"/>
            <w:right w:val="none" w:sz="0" w:space="0" w:color="auto"/>
          </w:divBdr>
          <w:divsChild>
            <w:div w:id="438987246">
              <w:marLeft w:val="0"/>
              <w:marRight w:val="0"/>
              <w:marTop w:val="0"/>
              <w:marBottom w:val="0"/>
              <w:divBdr>
                <w:top w:val="none" w:sz="0" w:space="0" w:color="auto"/>
                <w:left w:val="none" w:sz="0" w:space="0" w:color="auto"/>
                <w:bottom w:val="none" w:sz="0" w:space="0" w:color="auto"/>
                <w:right w:val="none" w:sz="0" w:space="0" w:color="auto"/>
              </w:divBdr>
              <w:divsChild>
                <w:div w:id="1205215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488012">
          <w:marLeft w:val="0"/>
          <w:marRight w:val="0"/>
          <w:marTop w:val="240"/>
          <w:marBottom w:val="0"/>
          <w:divBdr>
            <w:top w:val="none" w:sz="0" w:space="0" w:color="auto"/>
            <w:left w:val="none" w:sz="0" w:space="0" w:color="auto"/>
            <w:bottom w:val="none" w:sz="0" w:space="0" w:color="auto"/>
            <w:right w:val="none" w:sz="0" w:space="0" w:color="auto"/>
          </w:divBdr>
          <w:divsChild>
            <w:div w:id="1146816734">
              <w:marLeft w:val="0"/>
              <w:marRight w:val="0"/>
              <w:marTop w:val="0"/>
              <w:marBottom w:val="0"/>
              <w:divBdr>
                <w:top w:val="none" w:sz="0" w:space="0" w:color="auto"/>
                <w:left w:val="none" w:sz="0" w:space="0" w:color="auto"/>
                <w:bottom w:val="none" w:sz="0" w:space="0" w:color="auto"/>
                <w:right w:val="none" w:sz="0" w:space="0" w:color="auto"/>
              </w:divBdr>
              <w:divsChild>
                <w:div w:id="24773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176726">
          <w:marLeft w:val="0"/>
          <w:marRight w:val="0"/>
          <w:marTop w:val="240"/>
          <w:marBottom w:val="0"/>
          <w:divBdr>
            <w:top w:val="none" w:sz="0" w:space="0" w:color="auto"/>
            <w:left w:val="none" w:sz="0" w:space="0" w:color="auto"/>
            <w:bottom w:val="none" w:sz="0" w:space="0" w:color="auto"/>
            <w:right w:val="none" w:sz="0" w:space="0" w:color="auto"/>
          </w:divBdr>
          <w:divsChild>
            <w:div w:id="720402399">
              <w:marLeft w:val="0"/>
              <w:marRight w:val="0"/>
              <w:marTop w:val="0"/>
              <w:marBottom w:val="0"/>
              <w:divBdr>
                <w:top w:val="none" w:sz="0" w:space="0" w:color="auto"/>
                <w:left w:val="none" w:sz="0" w:space="0" w:color="auto"/>
                <w:bottom w:val="none" w:sz="0" w:space="0" w:color="auto"/>
                <w:right w:val="none" w:sz="0" w:space="0" w:color="auto"/>
              </w:divBdr>
              <w:divsChild>
                <w:div w:id="1937982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761237">
          <w:marLeft w:val="0"/>
          <w:marRight w:val="0"/>
          <w:marTop w:val="240"/>
          <w:marBottom w:val="0"/>
          <w:divBdr>
            <w:top w:val="none" w:sz="0" w:space="0" w:color="auto"/>
            <w:left w:val="none" w:sz="0" w:space="0" w:color="auto"/>
            <w:bottom w:val="none" w:sz="0" w:space="0" w:color="auto"/>
            <w:right w:val="none" w:sz="0" w:space="0" w:color="auto"/>
          </w:divBdr>
          <w:divsChild>
            <w:div w:id="567229631">
              <w:marLeft w:val="0"/>
              <w:marRight w:val="0"/>
              <w:marTop w:val="0"/>
              <w:marBottom w:val="0"/>
              <w:divBdr>
                <w:top w:val="none" w:sz="0" w:space="0" w:color="auto"/>
                <w:left w:val="none" w:sz="0" w:space="0" w:color="auto"/>
                <w:bottom w:val="none" w:sz="0" w:space="0" w:color="auto"/>
                <w:right w:val="none" w:sz="0" w:space="0" w:color="auto"/>
              </w:divBdr>
              <w:divsChild>
                <w:div w:id="171792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87752">
          <w:marLeft w:val="0"/>
          <w:marRight w:val="0"/>
          <w:marTop w:val="240"/>
          <w:marBottom w:val="0"/>
          <w:divBdr>
            <w:top w:val="none" w:sz="0" w:space="0" w:color="auto"/>
            <w:left w:val="none" w:sz="0" w:space="0" w:color="auto"/>
            <w:bottom w:val="none" w:sz="0" w:space="0" w:color="auto"/>
            <w:right w:val="none" w:sz="0" w:space="0" w:color="auto"/>
          </w:divBdr>
          <w:divsChild>
            <w:div w:id="604769961">
              <w:marLeft w:val="0"/>
              <w:marRight w:val="0"/>
              <w:marTop w:val="0"/>
              <w:marBottom w:val="0"/>
              <w:divBdr>
                <w:top w:val="none" w:sz="0" w:space="0" w:color="auto"/>
                <w:left w:val="none" w:sz="0" w:space="0" w:color="auto"/>
                <w:bottom w:val="none" w:sz="0" w:space="0" w:color="auto"/>
                <w:right w:val="none" w:sz="0" w:space="0" w:color="auto"/>
              </w:divBdr>
              <w:divsChild>
                <w:div w:id="1568875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154909">
          <w:marLeft w:val="0"/>
          <w:marRight w:val="0"/>
          <w:marTop w:val="240"/>
          <w:marBottom w:val="0"/>
          <w:divBdr>
            <w:top w:val="none" w:sz="0" w:space="0" w:color="auto"/>
            <w:left w:val="none" w:sz="0" w:space="0" w:color="auto"/>
            <w:bottom w:val="none" w:sz="0" w:space="0" w:color="auto"/>
            <w:right w:val="none" w:sz="0" w:space="0" w:color="auto"/>
          </w:divBdr>
          <w:divsChild>
            <w:div w:id="1211920618">
              <w:marLeft w:val="0"/>
              <w:marRight w:val="0"/>
              <w:marTop w:val="0"/>
              <w:marBottom w:val="0"/>
              <w:divBdr>
                <w:top w:val="none" w:sz="0" w:space="0" w:color="auto"/>
                <w:left w:val="none" w:sz="0" w:space="0" w:color="auto"/>
                <w:bottom w:val="none" w:sz="0" w:space="0" w:color="auto"/>
                <w:right w:val="none" w:sz="0" w:space="0" w:color="auto"/>
              </w:divBdr>
              <w:divsChild>
                <w:div w:id="1404335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631995">
          <w:marLeft w:val="0"/>
          <w:marRight w:val="0"/>
          <w:marTop w:val="240"/>
          <w:marBottom w:val="0"/>
          <w:divBdr>
            <w:top w:val="none" w:sz="0" w:space="0" w:color="auto"/>
            <w:left w:val="none" w:sz="0" w:space="0" w:color="auto"/>
            <w:bottom w:val="none" w:sz="0" w:space="0" w:color="auto"/>
            <w:right w:val="none" w:sz="0" w:space="0" w:color="auto"/>
          </w:divBdr>
          <w:divsChild>
            <w:div w:id="891381369">
              <w:marLeft w:val="0"/>
              <w:marRight w:val="0"/>
              <w:marTop w:val="0"/>
              <w:marBottom w:val="0"/>
              <w:divBdr>
                <w:top w:val="none" w:sz="0" w:space="0" w:color="auto"/>
                <w:left w:val="none" w:sz="0" w:space="0" w:color="auto"/>
                <w:bottom w:val="none" w:sz="0" w:space="0" w:color="auto"/>
                <w:right w:val="none" w:sz="0" w:space="0" w:color="auto"/>
              </w:divBdr>
              <w:divsChild>
                <w:div w:id="2003044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685088">
          <w:marLeft w:val="0"/>
          <w:marRight w:val="0"/>
          <w:marTop w:val="240"/>
          <w:marBottom w:val="0"/>
          <w:divBdr>
            <w:top w:val="none" w:sz="0" w:space="0" w:color="auto"/>
            <w:left w:val="none" w:sz="0" w:space="0" w:color="auto"/>
            <w:bottom w:val="none" w:sz="0" w:space="0" w:color="auto"/>
            <w:right w:val="none" w:sz="0" w:space="0" w:color="auto"/>
          </w:divBdr>
          <w:divsChild>
            <w:div w:id="53046639">
              <w:marLeft w:val="0"/>
              <w:marRight w:val="0"/>
              <w:marTop w:val="0"/>
              <w:marBottom w:val="0"/>
              <w:divBdr>
                <w:top w:val="none" w:sz="0" w:space="0" w:color="auto"/>
                <w:left w:val="none" w:sz="0" w:space="0" w:color="auto"/>
                <w:bottom w:val="none" w:sz="0" w:space="0" w:color="auto"/>
                <w:right w:val="none" w:sz="0" w:space="0" w:color="auto"/>
              </w:divBdr>
              <w:divsChild>
                <w:div w:id="74136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00916">
          <w:marLeft w:val="0"/>
          <w:marRight w:val="0"/>
          <w:marTop w:val="240"/>
          <w:marBottom w:val="0"/>
          <w:divBdr>
            <w:top w:val="none" w:sz="0" w:space="0" w:color="auto"/>
            <w:left w:val="none" w:sz="0" w:space="0" w:color="auto"/>
            <w:bottom w:val="none" w:sz="0" w:space="0" w:color="auto"/>
            <w:right w:val="none" w:sz="0" w:space="0" w:color="auto"/>
          </w:divBdr>
          <w:divsChild>
            <w:div w:id="896280736">
              <w:marLeft w:val="0"/>
              <w:marRight w:val="0"/>
              <w:marTop w:val="0"/>
              <w:marBottom w:val="0"/>
              <w:divBdr>
                <w:top w:val="none" w:sz="0" w:space="0" w:color="auto"/>
                <w:left w:val="none" w:sz="0" w:space="0" w:color="auto"/>
                <w:bottom w:val="none" w:sz="0" w:space="0" w:color="auto"/>
                <w:right w:val="none" w:sz="0" w:space="0" w:color="auto"/>
              </w:divBdr>
              <w:divsChild>
                <w:div w:id="162300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800923">
          <w:marLeft w:val="0"/>
          <w:marRight w:val="0"/>
          <w:marTop w:val="240"/>
          <w:marBottom w:val="0"/>
          <w:divBdr>
            <w:top w:val="none" w:sz="0" w:space="0" w:color="auto"/>
            <w:left w:val="none" w:sz="0" w:space="0" w:color="auto"/>
            <w:bottom w:val="none" w:sz="0" w:space="0" w:color="auto"/>
            <w:right w:val="none" w:sz="0" w:space="0" w:color="auto"/>
          </w:divBdr>
          <w:divsChild>
            <w:div w:id="306665285">
              <w:marLeft w:val="0"/>
              <w:marRight w:val="0"/>
              <w:marTop w:val="0"/>
              <w:marBottom w:val="0"/>
              <w:divBdr>
                <w:top w:val="none" w:sz="0" w:space="0" w:color="auto"/>
                <w:left w:val="none" w:sz="0" w:space="0" w:color="auto"/>
                <w:bottom w:val="none" w:sz="0" w:space="0" w:color="auto"/>
                <w:right w:val="none" w:sz="0" w:space="0" w:color="auto"/>
              </w:divBdr>
              <w:divsChild>
                <w:div w:id="1321882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017177">
          <w:marLeft w:val="0"/>
          <w:marRight w:val="0"/>
          <w:marTop w:val="240"/>
          <w:marBottom w:val="0"/>
          <w:divBdr>
            <w:top w:val="none" w:sz="0" w:space="0" w:color="auto"/>
            <w:left w:val="none" w:sz="0" w:space="0" w:color="auto"/>
            <w:bottom w:val="none" w:sz="0" w:space="0" w:color="auto"/>
            <w:right w:val="none" w:sz="0" w:space="0" w:color="auto"/>
          </w:divBdr>
          <w:divsChild>
            <w:div w:id="1297754870">
              <w:marLeft w:val="0"/>
              <w:marRight w:val="0"/>
              <w:marTop w:val="0"/>
              <w:marBottom w:val="0"/>
              <w:divBdr>
                <w:top w:val="none" w:sz="0" w:space="0" w:color="auto"/>
                <w:left w:val="none" w:sz="0" w:space="0" w:color="auto"/>
                <w:bottom w:val="none" w:sz="0" w:space="0" w:color="auto"/>
                <w:right w:val="none" w:sz="0" w:space="0" w:color="auto"/>
              </w:divBdr>
              <w:divsChild>
                <w:div w:id="897209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545906">
          <w:marLeft w:val="0"/>
          <w:marRight w:val="0"/>
          <w:marTop w:val="240"/>
          <w:marBottom w:val="0"/>
          <w:divBdr>
            <w:top w:val="none" w:sz="0" w:space="0" w:color="auto"/>
            <w:left w:val="none" w:sz="0" w:space="0" w:color="auto"/>
            <w:bottom w:val="none" w:sz="0" w:space="0" w:color="auto"/>
            <w:right w:val="none" w:sz="0" w:space="0" w:color="auto"/>
          </w:divBdr>
          <w:divsChild>
            <w:div w:id="1096708964">
              <w:marLeft w:val="0"/>
              <w:marRight w:val="0"/>
              <w:marTop w:val="0"/>
              <w:marBottom w:val="0"/>
              <w:divBdr>
                <w:top w:val="none" w:sz="0" w:space="0" w:color="auto"/>
                <w:left w:val="none" w:sz="0" w:space="0" w:color="auto"/>
                <w:bottom w:val="none" w:sz="0" w:space="0" w:color="auto"/>
                <w:right w:val="none" w:sz="0" w:space="0" w:color="auto"/>
              </w:divBdr>
              <w:divsChild>
                <w:div w:id="68500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277609">
          <w:marLeft w:val="0"/>
          <w:marRight w:val="0"/>
          <w:marTop w:val="240"/>
          <w:marBottom w:val="0"/>
          <w:divBdr>
            <w:top w:val="none" w:sz="0" w:space="0" w:color="auto"/>
            <w:left w:val="none" w:sz="0" w:space="0" w:color="auto"/>
            <w:bottom w:val="none" w:sz="0" w:space="0" w:color="auto"/>
            <w:right w:val="none" w:sz="0" w:space="0" w:color="auto"/>
          </w:divBdr>
          <w:divsChild>
            <w:div w:id="456215208">
              <w:marLeft w:val="0"/>
              <w:marRight w:val="0"/>
              <w:marTop w:val="0"/>
              <w:marBottom w:val="0"/>
              <w:divBdr>
                <w:top w:val="none" w:sz="0" w:space="0" w:color="auto"/>
                <w:left w:val="none" w:sz="0" w:space="0" w:color="auto"/>
                <w:bottom w:val="none" w:sz="0" w:space="0" w:color="auto"/>
                <w:right w:val="none" w:sz="0" w:space="0" w:color="auto"/>
              </w:divBdr>
              <w:divsChild>
                <w:div w:id="1590045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588876">
          <w:marLeft w:val="0"/>
          <w:marRight w:val="0"/>
          <w:marTop w:val="240"/>
          <w:marBottom w:val="0"/>
          <w:divBdr>
            <w:top w:val="none" w:sz="0" w:space="0" w:color="auto"/>
            <w:left w:val="none" w:sz="0" w:space="0" w:color="auto"/>
            <w:bottom w:val="none" w:sz="0" w:space="0" w:color="auto"/>
            <w:right w:val="none" w:sz="0" w:space="0" w:color="auto"/>
          </w:divBdr>
          <w:divsChild>
            <w:div w:id="231889692">
              <w:marLeft w:val="0"/>
              <w:marRight w:val="0"/>
              <w:marTop w:val="0"/>
              <w:marBottom w:val="0"/>
              <w:divBdr>
                <w:top w:val="none" w:sz="0" w:space="0" w:color="auto"/>
                <w:left w:val="none" w:sz="0" w:space="0" w:color="auto"/>
                <w:bottom w:val="none" w:sz="0" w:space="0" w:color="auto"/>
                <w:right w:val="none" w:sz="0" w:space="0" w:color="auto"/>
              </w:divBdr>
              <w:divsChild>
                <w:div w:id="491914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251820">
          <w:marLeft w:val="0"/>
          <w:marRight w:val="0"/>
          <w:marTop w:val="240"/>
          <w:marBottom w:val="0"/>
          <w:divBdr>
            <w:top w:val="none" w:sz="0" w:space="0" w:color="auto"/>
            <w:left w:val="none" w:sz="0" w:space="0" w:color="auto"/>
            <w:bottom w:val="none" w:sz="0" w:space="0" w:color="auto"/>
            <w:right w:val="none" w:sz="0" w:space="0" w:color="auto"/>
          </w:divBdr>
          <w:divsChild>
            <w:div w:id="1561793735">
              <w:marLeft w:val="0"/>
              <w:marRight w:val="0"/>
              <w:marTop w:val="0"/>
              <w:marBottom w:val="0"/>
              <w:divBdr>
                <w:top w:val="none" w:sz="0" w:space="0" w:color="auto"/>
                <w:left w:val="none" w:sz="0" w:space="0" w:color="auto"/>
                <w:bottom w:val="none" w:sz="0" w:space="0" w:color="auto"/>
                <w:right w:val="none" w:sz="0" w:space="0" w:color="auto"/>
              </w:divBdr>
              <w:divsChild>
                <w:div w:id="32316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417592">
          <w:marLeft w:val="0"/>
          <w:marRight w:val="0"/>
          <w:marTop w:val="240"/>
          <w:marBottom w:val="0"/>
          <w:divBdr>
            <w:top w:val="none" w:sz="0" w:space="0" w:color="auto"/>
            <w:left w:val="none" w:sz="0" w:space="0" w:color="auto"/>
            <w:bottom w:val="none" w:sz="0" w:space="0" w:color="auto"/>
            <w:right w:val="none" w:sz="0" w:space="0" w:color="auto"/>
          </w:divBdr>
          <w:divsChild>
            <w:div w:id="834805703">
              <w:marLeft w:val="0"/>
              <w:marRight w:val="0"/>
              <w:marTop w:val="0"/>
              <w:marBottom w:val="0"/>
              <w:divBdr>
                <w:top w:val="none" w:sz="0" w:space="0" w:color="auto"/>
                <w:left w:val="none" w:sz="0" w:space="0" w:color="auto"/>
                <w:bottom w:val="none" w:sz="0" w:space="0" w:color="auto"/>
                <w:right w:val="none" w:sz="0" w:space="0" w:color="auto"/>
              </w:divBdr>
              <w:divsChild>
                <w:div w:id="78658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947582">
          <w:marLeft w:val="0"/>
          <w:marRight w:val="0"/>
          <w:marTop w:val="240"/>
          <w:marBottom w:val="0"/>
          <w:divBdr>
            <w:top w:val="none" w:sz="0" w:space="0" w:color="auto"/>
            <w:left w:val="none" w:sz="0" w:space="0" w:color="auto"/>
            <w:bottom w:val="none" w:sz="0" w:space="0" w:color="auto"/>
            <w:right w:val="none" w:sz="0" w:space="0" w:color="auto"/>
          </w:divBdr>
          <w:divsChild>
            <w:div w:id="1501382642">
              <w:marLeft w:val="0"/>
              <w:marRight w:val="0"/>
              <w:marTop w:val="0"/>
              <w:marBottom w:val="0"/>
              <w:divBdr>
                <w:top w:val="none" w:sz="0" w:space="0" w:color="auto"/>
                <w:left w:val="none" w:sz="0" w:space="0" w:color="auto"/>
                <w:bottom w:val="none" w:sz="0" w:space="0" w:color="auto"/>
                <w:right w:val="none" w:sz="0" w:space="0" w:color="auto"/>
              </w:divBdr>
              <w:divsChild>
                <w:div w:id="875889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22203">
          <w:marLeft w:val="0"/>
          <w:marRight w:val="0"/>
          <w:marTop w:val="240"/>
          <w:marBottom w:val="0"/>
          <w:divBdr>
            <w:top w:val="none" w:sz="0" w:space="0" w:color="auto"/>
            <w:left w:val="none" w:sz="0" w:space="0" w:color="auto"/>
            <w:bottom w:val="none" w:sz="0" w:space="0" w:color="auto"/>
            <w:right w:val="none" w:sz="0" w:space="0" w:color="auto"/>
          </w:divBdr>
          <w:divsChild>
            <w:div w:id="1145245393">
              <w:marLeft w:val="0"/>
              <w:marRight w:val="0"/>
              <w:marTop w:val="0"/>
              <w:marBottom w:val="0"/>
              <w:divBdr>
                <w:top w:val="none" w:sz="0" w:space="0" w:color="auto"/>
                <w:left w:val="none" w:sz="0" w:space="0" w:color="auto"/>
                <w:bottom w:val="none" w:sz="0" w:space="0" w:color="auto"/>
                <w:right w:val="none" w:sz="0" w:space="0" w:color="auto"/>
              </w:divBdr>
              <w:divsChild>
                <w:div w:id="1173884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969378">
          <w:marLeft w:val="0"/>
          <w:marRight w:val="0"/>
          <w:marTop w:val="240"/>
          <w:marBottom w:val="0"/>
          <w:divBdr>
            <w:top w:val="none" w:sz="0" w:space="0" w:color="auto"/>
            <w:left w:val="none" w:sz="0" w:space="0" w:color="auto"/>
            <w:bottom w:val="none" w:sz="0" w:space="0" w:color="auto"/>
            <w:right w:val="none" w:sz="0" w:space="0" w:color="auto"/>
          </w:divBdr>
          <w:divsChild>
            <w:div w:id="1217013604">
              <w:marLeft w:val="0"/>
              <w:marRight w:val="0"/>
              <w:marTop w:val="0"/>
              <w:marBottom w:val="0"/>
              <w:divBdr>
                <w:top w:val="none" w:sz="0" w:space="0" w:color="auto"/>
                <w:left w:val="none" w:sz="0" w:space="0" w:color="auto"/>
                <w:bottom w:val="none" w:sz="0" w:space="0" w:color="auto"/>
                <w:right w:val="none" w:sz="0" w:space="0" w:color="auto"/>
              </w:divBdr>
              <w:divsChild>
                <w:div w:id="2019653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393670">
          <w:marLeft w:val="0"/>
          <w:marRight w:val="0"/>
          <w:marTop w:val="240"/>
          <w:marBottom w:val="0"/>
          <w:divBdr>
            <w:top w:val="none" w:sz="0" w:space="0" w:color="auto"/>
            <w:left w:val="none" w:sz="0" w:space="0" w:color="auto"/>
            <w:bottom w:val="none" w:sz="0" w:space="0" w:color="auto"/>
            <w:right w:val="none" w:sz="0" w:space="0" w:color="auto"/>
          </w:divBdr>
          <w:divsChild>
            <w:div w:id="1825659842">
              <w:marLeft w:val="0"/>
              <w:marRight w:val="0"/>
              <w:marTop w:val="0"/>
              <w:marBottom w:val="0"/>
              <w:divBdr>
                <w:top w:val="none" w:sz="0" w:space="0" w:color="auto"/>
                <w:left w:val="none" w:sz="0" w:space="0" w:color="auto"/>
                <w:bottom w:val="none" w:sz="0" w:space="0" w:color="auto"/>
                <w:right w:val="none" w:sz="0" w:space="0" w:color="auto"/>
              </w:divBdr>
              <w:divsChild>
                <w:div w:id="49148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681380">
          <w:marLeft w:val="0"/>
          <w:marRight w:val="0"/>
          <w:marTop w:val="240"/>
          <w:marBottom w:val="0"/>
          <w:divBdr>
            <w:top w:val="none" w:sz="0" w:space="0" w:color="auto"/>
            <w:left w:val="none" w:sz="0" w:space="0" w:color="auto"/>
            <w:bottom w:val="none" w:sz="0" w:space="0" w:color="auto"/>
            <w:right w:val="none" w:sz="0" w:space="0" w:color="auto"/>
          </w:divBdr>
          <w:divsChild>
            <w:div w:id="1145663445">
              <w:marLeft w:val="0"/>
              <w:marRight w:val="0"/>
              <w:marTop w:val="0"/>
              <w:marBottom w:val="0"/>
              <w:divBdr>
                <w:top w:val="none" w:sz="0" w:space="0" w:color="auto"/>
                <w:left w:val="none" w:sz="0" w:space="0" w:color="auto"/>
                <w:bottom w:val="none" w:sz="0" w:space="0" w:color="auto"/>
                <w:right w:val="none" w:sz="0" w:space="0" w:color="auto"/>
              </w:divBdr>
              <w:divsChild>
                <w:div w:id="672802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435377">
          <w:marLeft w:val="0"/>
          <w:marRight w:val="0"/>
          <w:marTop w:val="240"/>
          <w:marBottom w:val="0"/>
          <w:divBdr>
            <w:top w:val="none" w:sz="0" w:space="0" w:color="auto"/>
            <w:left w:val="none" w:sz="0" w:space="0" w:color="auto"/>
            <w:bottom w:val="none" w:sz="0" w:space="0" w:color="auto"/>
            <w:right w:val="none" w:sz="0" w:space="0" w:color="auto"/>
          </w:divBdr>
          <w:divsChild>
            <w:div w:id="313459817">
              <w:marLeft w:val="0"/>
              <w:marRight w:val="0"/>
              <w:marTop w:val="0"/>
              <w:marBottom w:val="0"/>
              <w:divBdr>
                <w:top w:val="none" w:sz="0" w:space="0" w:color="auto"/>
                <w:left w:val="none" w:sz="0" w:space="0" w:color="auto"/>
                <w:bottom w:val="none" w:sz="0" w:space="0" w:color="auto"/>
                <w:right w:val="none" w:sz="0" w:space="0" w:color="auto"/>
              </w:divBdr>
              <w:divsChild>
                <w:div w:id="135361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198899">
          <w:marLeft w:val="0"/>
          <w:marRight w:val="0"/>
          <w:marTop w:val="240"/>
          <w:marBottom w:val="0"/>
          <w:divBdr>
            <w:top w:val="none" w:sz="0" w:space="0" w:color="auto"/>
            <w:left w:val="none" w:sz="0" w:space="0" w:color="auto"/>
            <w:bottom w:val="none" w:sz="0" w:space="0" w:color="auto"/>
            <w:right w:val="none" w:sz="0" w:space="0" w:color="auto"/>
          </w:divBdr>
          <w:divsChild>
            <w:div w:id="1276864588">
              <w:marLeft w:val="0"/>
              <w:marRight w:val="0"/>
              <w:marTop w:val="0"/>
              <w:marBottom w:val="0"/>
              <w:divBdr>
                <w:top w:val="none" w:sz="0" w:space="0" w:color="auto"/>
                <w:left w:val="none" w:sz="0" w:space="0" w:color="auto"/>
                <w:bottom w:val="none" w:sz="0" w:space="0" w:color="auto"/>
                <w:right w:val="none" w:sz="0" w:space="0" w:color="auto"/>
              </w:divBdr>
              <w:divsChild>
                <w:div w:id="1271812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032632">
          <w:marLeft w:val="0"/>
          <w:marRight w:val="0"/>
          <w:marTop w:val="240"/>
          <w:marBottom w:val="0"/>
          <w:divBdr>
            <w:top w:val="none" w:sz="0" w:space="0" w:color="auto"/>
            <w:left w:val="none" w:sz="0" w:space="0" w:color="auto"/>
            <w:bottom w:val="none" w:sz="0" w:space="0" w:color="auto"/>
            <w:right w:val="none" w:sz="0" w:space="0" w:color="auto"/>
          </w:divBdr>
          <w:divsChild>
            <w:div w:id="1421292472">
              <w:marLeft w:val="0"/>
              <w:marRight w:val="0"/>
              <w:marTop w:val="0"/>
              <w:marBottom w:val="0"/>
              <w:divBdr>
                <w:top w:val="none" w:sz="0" w:space="0" w:color="auto"/>
                <w:left w:val="none" w:sz="0" w:space="0" w:color="auto"/>
                <w:bottom w:val="none" w:sz="0" w:space="0" w:color="auto"/>
                <w:right w:val="none" w:sz="0" w:space="0" w:color="auto"/>
              </w:divBdr>
              <w:divsChild>
                <w:div w:id="77525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677585">
          <w:marLeft w:val="0"/>
          <w:marRight w:val="0"/>
          <w:marTop w:val="240"/>
          <w:marBottom w:val="0"/>
          <w:divBdr>
            <w:top w:val="none" w:sz="0" w:space="0" w:color="auto"/>
            <w:left w:val="none" w:sz="0" w:space="0" w:color="auto"/>
            <w:bottom w:val="none" w:sz="0" w:space="0" w:color="auto"/>
            <w:right w:val="none" w:sz="0" w:space="0" w:color="auto"/>
          </w:divBdr>
          <w:divsChild>
            <w:div w:id="1701008144">
              <w:marLeft w:val="0"/>
              <w:marRight w:val="0"/>
              <w:marTop w:val="0"/>
              <w:marBottom w:val="0"/>
              <w:divBdr>
                <w:top w:val="none" w:sz="0" w:space="0" w:color="auto"/>
                <w:left w:val="none" w:sz="0" w:space="0" w:color="auto"/>
                <w:bottom w:val="none" w:sz="0" w:space="0" w:color="auto"/>
                <w:right w:val="none" w:sz="0" w:space="0" w:color="auto"/>
              </w:divBdr>
              <w:divsChild>
                <w:div w:id="20791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037140">
          <w:marLeft w:val="0"/>
          <w:marRight w:val="0"/>
          <w:marTop w:val="240"/>
          <w:marBottom w:val="0"/>
          <w:divBdr>
            <w:top w:val="none" w:sz="0" w:space="0" w:color="auto"/>
            <w:left w:val="none" w:sz="0" w:space="0" w:color="auto"/>
            <w:bottom w:val="none" w:sz="0" w:space="0" w:color="auto"/>
            <w:right w:val="none" w:sz="0" w:space="0" w:color="auto"/>
          </w:divBdr>
          <w:divsChild>
            <w:div w:id="1847280886">
              <w:marLeft w:val="0"/>
              <w:marRight w:val="0"/>
              <w:marTop w:val="0"/>
              <w:marBottom w:val="0"/>
              <w:divBdr>
                <w:top w:val="none" w:sz="0" w:space="0" w:color="auto"/>
                <w:left w:val="none" w:sz="0" w:space="0" w:color="auto"/>
                <w:bottom w:val="none" w:sz="0" w:space="0" w:color="auto"/>
                <w:right w:val="none" w:sz="0" w:space="0" w:color="auto"/>
              </w:divBdr>
              <w:divsChild>
                <w:div w:id="144534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094897">
          <w:marLeft w:val="0"/>
          <w:marRight w:val="0"/>
          <w:marTop w:val="240"/>
          <w:marBottom w:val="0"/>
          <w:divBdr>
            <w:top w:val="none" w:sz="0" w:space="0" w:color="auto"/>
            <w:left w:val="none" w:sz="0" w:space="0" w:color="auto"/>
            <w:bottom w:val="none" w:sz="0" w:space="0" w:color="auto"/>
            <w:right w:val="none" w:sz="0" w:space="0" w:color="auto"/>
          </w:divBdr>
          <w:divsChild>
            <w:div w:id="132138628">
              <w:marLeft w:val="0"/>
              <w:marRight w:val="0"/>
              <w:marTop w:val="0"/>
              <w:marBottom w:val="0"/>
              <w:divBdr>
                <w:top w:val="none" w:sz="0" w:space="0" w:color="auto"/>
                <w:left w:val="none" w:sz="0" w:space="0" w:color="auto"/>
                <w:bottom w:val="none" w:sz="0" w:space="0" w:color="auto"/>
                <w:right w:val="none" w:sz="0" w:space="0" w:color="auto"/>
              </w:divBdr>
              <w:divsChild>
                <w:div w:id="179794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104387">
          <w:marLeft w:val="0"/>
          <w:marRight w:val="0"/>
          <w:marTop w:val="240"/>
          <w:marBottom w:val="0"/>
          <w:divBdr>
            <w:top w:val="none" w:sz="0" w:space="0" w:color="auto"/>
            <w:left w:val="none" w:sz="0" w:space="0" w:color="auto"/>
            <w:bottom w:val="none" w:sz="0" w:space="0" w:color="auto"/>
            <w:right w:val="none" w:sz="0" w:space="0" w:color="auto"/>
          </w:divBdr>
          <w:divsChild>
            <w:div w:id="1068192209">
              <w:marLeft w:val="0"/>
              <w:marRight w:val="0"/>
              <w:marTop w:val="0"/>
              <w:marBottom w:val="0"/>
              <w:divBdr>
                <w:top w:val="none" w:sz="0" w:space="0" w:color="auto"/>
                <w:left w:val="none" w:sz="0" w:space="0" w:color="auto"/>
                <w:bottom w:val="none" w:sz="0" w:space="0" w:color="auto"/>
                <w:right w:val="none" w:sz="0" w:space="0" w:color="auto"/>
              </w:divBdr>
              <w:divsChild>
                <w:div w:id="82821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232958">
          <w:marLeft w:val="0"/>
          <w:marRight w:val="0"/>
          <w:marTop w:val="240"/>
          <w:marBottom w:val="0"/>
          <w:divBdr>
            <w:top w:val="none" w:sz="0" w:space="0" w:color="auto"/>
            <w:left w:val="none" w:sz="0" w:space="0" w:color="auto"/>
            <w:bottom w:val="none" w:sz="0" w:space="0" w:color="auto"/>
            <w:right w:val="none" w:sz="0" w:space="0" w:color="auto"/>
          </w:divBdr>
          <w:divsChild>
            <w:div w:id="1315061115">
              <w:marLeft w:val="0"/>
              <w:marRight w:val="0"/>
              <w:marTop w:val="0"/>
              <w:marBottom w:val="0"/>
              <w:divBdr>
                <w:top w:val="none" w:sz="0" w:space="0" w:color="auto"/>
                <w:left w:val="none" w:sz="0" w:space="0" w:color="auto"/>
                <w:bottom w:val="none" w:sz="0" w:space="0" w:color="auto"/>
                <w:right w:val="none" w:sz="0" w:space="0" w:color="auto"/>
              </w:divBdr>
              <w:divsChild>
                <w:div w:id="1814828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727773">
          <w:marLeft w:val="0"/>
          <w:marRight w:val="0"/>
          <w:marTop w:val="240"/>
          <w:marBottom w:val="0"/>
          <w:divBdr>
            <w:top w:val="none" w:sz="0" w:space="0" w:color="auto"/>
            <w:left w:val="none" w:sz="0" w:space="0" w:color="auto"/>
            <w:bottom w:val="none" w:sz="0" w:space="0" w:color="auto"/>
            <w:right w:val="none" w:sz="0" w:space="0" w:color="auto"/>
          </w:divBdr>
          <w:divsChild>
            <w:div w:id="794326617">
              <w:marLeft w:val="0"/>
              <w:marRight w:val="0"/>
              <w:marTop w:val="0"/>
              <w:marBottom w:val="0"/>
              <w:divBdr>
                <w:top w:val="none" w:sz="0" w:space="0" w:color="auto"/>
                <w:left w:val="none" w:sz="0" w:space="0" w:color="auto"/>
                <w:bottom w:val="none" w:sz="0" w:space="0" w:color="auto"/>
                <w:right w:val="none" w:sz="0" w:space="0" w:color="auto"/>
              </w:divBdr>
              <w:divsChild>
                <w:div w:id="178661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589311">
          <w:marLeft w:val="0"/>
          <w:marRight w:val="0"/>
          <w:marTop w:val="240"/>
          <w:marBottom w:val="0"/>
          <w:divBdr>
            <w:top w:val="none" w:sz="0" w:space="0" w:color="auto"/>
            <w:left w:val="none" w:sz="0" w:space="0" w:color="auto"/>
            <w:bottom w:val="none" w:sz="0" w:space="0" w:color="auto"/>
            <w:right w:val="none" w:sz="0" w:space="0" w:color="auto"/>
          </w:divBdr>
          <w:divsChild>
            <w:div w:id="108208367">
              <w:marLeft w:val="0"/>
              <w:marRight w:val="0"/>
              <w:marTop w:val="0"/>
              <w:marBottom w:val="0"/>
              <w:divBdr>
                <w:top w:val="none" w:sz="0" w:space="0" w:color="auto"/>
                <w:left w:val="none" w:sz="0" w:space="0" w:color="auto"/>
                <w:bottom w:val="none" w:sz="0" w:space="0" w:color="auto"/>
                <w:right w:val="none" w:sz="0" w:space="0" w:color="auto"/>
              </w:divBdr>
              <w:divsChild>
                <w:div w:id="923565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149857">
          <w:marLeft w:val="0"/>
          <w:marRight w:val="0"/>
          <w:marTop w:val="240"/>
          <w:marBottom w:val="0"/>
          <w:divBdr>
            <w:top w:val="none" w:sz="0" w:space="0" w:color="auto"/>
            <w:left w:val="none" w:sz="0" w:space="0" w:color="auto"/>
            <w:bottom w:val="none" w:sz="0" w:space="0" w:color="auto"/>
            <w:right w:val="none" w:sz="0" w:space="0" w:color="auto"/>
          </w:divBdr>
          <w:divsChild>
            <w:div w:id="1974482793">
              <w:marLeft w:val="0"/>
              <w:marRight w:val="0"/>
              <w:marTop w:val="0"/>
              <w:marBottom w:val="0"/>
              <w:divBdr>
                <w:top w:val="none" w:sz="0" w:space="0" w:color="auto"/>
                <w:left w:val="none" w:sz="0" w:space="0" w:color="auto"/>
                <w:bottom w:val="none" w:sz="0" w:space="0" w:color="auto"/>
                <w:right w:val="none" w:sz="0" w:space="0" w:color="auto"/>
              </w:divBdr>
              <w:divsChild>
                <w:div w:id="503982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673971">
          <w:marLeft w:val="0"/>
          <w:marRight w:val="0"/>
          <w:marTop w:val="240"/>
          <w:marBottom w:val="0"/>
          <w:divBdr>
            <w:top w:val="none" w:sz="0" w:space="0" w:color="auto"/>
            <w:left w:val="none" w:sz="0" w:space="0" w:color="auto"/>
            <w:bottom w:val="none" w:sz="0" w:space="0" w:color="auto"/>
            <w:right w:val="none" w:sz="0" w:space="0" w:color="auto"/>
          </w:divBdr>
          <w:divsChild>
            <w:div w:id="537091408">
              <w:marLeft w:val="0"/>
              <w:marRight w:val="0"/>
              <w:marTop w:val="0"/>
              <w:marBottom w:val="0"/>
              <w:divBdr>
                <w:top w:val="none" w:sz="0" w:space="0" w:color="auto"/>
                <w:left w:val="none" w:sz="0" w:space="0" w:color="auto"/>
                <w:bottom w:val="none" w:sz="0" w:space="0" w:color="auto"/>
                <w:right w:val="none" w:sz="0" w:space="0" w:color="auto"/>
              </w:divBdr>
              <w:divsChild>
                <w:div w:id="1928610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559908">
          <w:marLeft w:val="0"/>
          <w:marRight w:val="0"/>
          <w:marTop w:val="240"/>
          <w:marBottom w:val="0"/>
          <w:divBdr>
            <w:top w:val="none" w:sz="0" w:space="0" w:color="auto"/>
            <w:left w:val="none" w:sz="0" w:space="0" w:color="auto"/>
            <w:bottom w:val="none" w:sz="0" w:space="0" w:color="auto"/>
            <w:right w:val="none" w:sz="0" w:space="0" w:color="auto"/>
          </w:divBdr>
          <w:divsChild>
            <w:div w:id="1053188445">
              <w:marLeft w:val="0"/>
              <w:marRight w:val="0"/>
              <w:marTop w:val="0"/>
              <w:marBottom w:val="0"/>
              <w:divBdr>
                <w:top w:val="none" w:sz="0" w:space="0" w:color="auto"/>
                <w:left w:val="none" w:sz="0" w:space="0" w:color="auto"/>
                <w:bottom w:val="none" w:sz="0" w:space="0" w:color="auto"/>
                <w:right w:val="none" w:sz="0" w:space="0" w:color="auto"/>
              </w:divBdr>
              <w:divsChild>
                <w:div w:id="115888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853845">
          <w:marLeft w:val="0"/>
          <w:marRight w:val="0"/>
          <w:marTop w:val="240"/>
          <w:marBottom w:val="0"/>
          <w:divBdr>
            <w:top w:val="none" w:sz="0" w:space="0" w:color="auto"/>
            <w:left w:val="none" w:sz="0" w:space="0" w:color="auto"/>
            <w:bottom w:val="none" w:sz="0" w:space="0" w:color="auto"/>
            <w:right w:val="none" w:sz="0" w:space="0" w:color="auto"/>
          </w:divBdr>
          <w:divsChild>
            <w:div w:id="1726295865">
              <w:marLeft w:val="0"/>
              <w:marRight w:val="0"/>
              <w:marTop w:val="0"/>
              <w:marBottom w:val="0"/>
              <w:divBdr>
                <w:top w:val="none" w:sz="0" w:space="0" w:color="auto"/>
                <w:left w:val="none" w:sz="0" w:space="0" w:color="auto"/>
                <w:bottom w:val="none" w:sz="0" w:space="0" w:color="auto"/>
                <w:right w:val="none" w:sz="0" w:space="0" w:color="auto"/>
              </w:divBdr>
              <w:divsChild>
                <w:div w:id="584845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861593">
          <w:marLeft w:val="0"/>
          <w:marRight w:val="0"/>
          <w:marTop w:val="240"/>
          <w:marBottom w:val="0"/>
          <w:divBdr>
            <w:top w:val="none" w:sz="0" w:space="0" w:color="auto"/>
            <w:left w:val="none" w:sz="0" w:space="0" w:color="auto"/>
            <w:bottom w:val="none" w:sz="0" w:space="0" w:color="auto"/>
            <w:right w:val="none" w:sz="0" w:space="0" w:color="auto"/>
          </w:divBdr>
          <w:divsChild>
            <w:div w:id="1152215098">
              <w:marLeft w:val="0"/>
              <w:marRight w:val="0"/>
              <w:marTop w:val="0"/>
              <w:marBottom w:val="0"/>
              <w:divBdr>
                <w:top w:val="none" w:sz="0" w:space="0" w:color="auto"/>
                <w:left w:val="none" w:sz="0" w:space="0" w:color="auto"/>
                <w:bottom w:val="none" w:sz="0" w:space="0" w:color="auto"/>
                <w:right w:val="none" w:sz="0" w:space="0" w:color="auto"/>
              </w:divBdr>
              <w:divsChild>
                <w:div w:id="827358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867352">
          <w:marLeft w:val="0"/>
          <w:marRight w:val="0"/>
          <w:marTop w:val="240"/>
          <w:marBottom w:val="0"/>
          <w:divBdr>
            <w:top w:val="none" w:sz="0" w:space="0" w:color="auto"/>
            <w:left w:val="none" w:sz="0" w:space="0" w:color="auto"/>
            <w:bottom w:val="none" w:sz="0" w:space="0" w:color="auto"/>
            <w:right w:val="none" w:sz="0" w:space="0" w:color="auto"/>
          </w:divBdr>
          <w:divsChild>
            <w:div w:id="153956557">
              <w:marLeft w:val="0"/>
              <w:marRight w:val="0"/>
              <w:marTop w:val="0"/>
              <w:marBottom w:val="0"/>
              <w:divBdr>
                <w:top w:val="none" w:sz="0" w:space="0" w:color="auto"/>
                <w:left w:val="none" w:sz="0" w:space="0" w:color="auto"/>
                <w:bottom w:val="none" w:sz="0" w:space="0" w:color="auto"/>
                <w:right w:val="none" w:sz="0" w:space="0" w:color="auto"/>
              </w:divBdr>
              <w:divsChild>
                <w:div w:id="200134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126271">
          <w:marLeft w:val="0"/>
          <w:marRight w:val="0"/>
          <w:marTop w:val="240"/>
          <w:marBottom w:val="0"/>
          <w:divBdr>
            <w:top w:val="none" w:sz="0" w:space="0" w:color="auto"/>
            <w:left w:val="none" w:sz="0" w:space="0" w:color="auto"/>
            <w:bottom w:val="none" w:sz="0" w:space="0" w:color="auto"/>
            <w:right w:val="none" w:sz="0" w:space="0" w:color="auto"/>
          </w:divBdr>
          <w:divsChild>
            <w:div w:id="830759683">
              <w:marLeft w:val="0"/>
              <w:marRight w:val="0"/>
              <w:marTop w:val="0"/>
              <w:marBottom w:val="0"/>
              <w:divBdr>
                <w:top w:val="none" w:sz="0" w:space="0" w:color="auto"/>
                <w:left w:val="none" w:sz="0" w:space="0" w:color="auto"/>
                <w:bottom w:val="none" w:sz="0" w:space="0" w:color="auto"/>
                <w:right w:val="none" w:sz="0" w:space="0" w:color="auto"/>
              </w:divBdr>
              <w:divsChild>
                <w:div w:id="188089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445710">
          <w:marLeft w:val="0"/>
          <w:marRight w:val="0"/>
          <w:marTop w:val="240"/>
          <w:marBottom w:val="0"/>
          <w:divBdr>
            <w:top w:val="none" w:sz="0" w:space="0" w:color="auto"/>
            <w:left w:val="none" w:sz="0" w:space="0" w:color="auto"/>
            <w:bottom w:val="none" w:sz="0" w:space="0" w:color="auto"/>
            <w:right w:val="none" w:sz="0" w:space="0" w:color="auto"/>
          </w:divBdr>
          <w:divsChild>
            <w:div w:id="131408024">
              <w:marLeft w:val="0"/>
              <w:marRight w:val="0"/>
              <w:marTop w:val="0"/>
              <w:marBottom w:val="0"/>
              <w:divBdr>
                <w:top w:val="none" w:sz="0" w:space="0" w:color="auto"/>
                <w:left w:val="none" w:sz="0" w:space="0" w:color="auto"/>
                <w:bottom w:val="none" w:sz="0" w:space="0" w:color="auto"/>
                <w:right w:val="none" w:sz="0" w:space="0" w:color="auto"/>
              </w:divBdr>
              <w:divsChild>
                <w:div w:id="945042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192594">
          <w:marLeft w:val="0"/>
          <w:marRight w:val="0"/>
          <w:marTop w:val="240"/>
          <w:marBottom w:val="0"/>
          <w:divBdr>
            <w:top w:val="none" w:sz="0" w:space="0" w:color="auto"/>
            <w:left w:val="none" w:sz="0" w:space="0" w:color="auto"/>
            <w:bottom w:val="none" w:sz="0" w:space="0" w:color="auto"/>
            <w:right w:val="none" w:sz="0" w:space="0" w:color="auto"/>
          </w:divBdr>
          <w:divsChild>
            <w:div w:id="543711628">
              <w:marLeft w:val="0"/>
              <w:marRight w:val="0"/>
              <w:marTop w:val="0"/>
              <w:marBottom w:val="0"/>
              <w:divBdr>
                <w:top w:val="none" w:sz="0" w:space="0" w:color="auto"/>
                <w:left w:val="none" w:sz="0" w:space="0" w:color="auto"/>
                <w:bottom w:val="none" w:sz="0" w:space="0" w:color="auto"/>
                <w:right w:val="none" w:sz="0" w:space="0" w:color="auto"/>
              </w:divBdr>
              <w:divsChild>
                <w:div w:id="36688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625594">
          <w:marLeft w:val="0"/>
          <w:marRight w:val="0"/>
          <w:marTop w:val="240"/>
          <w:marBottom w:val="0"/>
          <w:divBdr>
            <w:top w:val="none" w:sz="0" w:space="0" w:color="auto"/>
            <w:left w:val="none" w:sz="0" w:space="0" w:color="auto"/>
            <w:bottom w:val="none" w:sz="0" w:space="0" w:color="auto"/>
            <w:right w:val="none" w:sz="0" w:space="0" w:color="auto"/>
          </w:divBdr>
          <w:divsChild>
            <w:div w:id="128984446">
              <w:marLeft w:val="0"/>
              <w:marRight w:val="0"/>
              <w:marTop w:val="0"/>
              <w:marBottom w:val="0"/>
              <w:divBdr>
                <w:top w:val="none" w:sz="0" w:space="0" w:color="auto"/>
                <w:left w:val="none" w:sz="0" w:space="0" w:color="auto"/>
                <w:bottom w:val="none" w:sz="0" w:space="0" w:color="auto"/>
                <w:right w:val="none" w:sz="0" w:space="0" w:color="auto"/>
              </w:divBdr>
              <w:divsChild>
                <w:div w:id="277107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837282">
          <w:marLeft w:val="0"/>
          <w:marRight w:val="0"/>
          <w:marTop w:val="240"/>
          <w:marBottom w:val="0"/>
          <w:divBdr>
            <w:top w:val="none" w:sz="0" w:space="0" w:color="auto"/>
            <w:left w:val="none" w:sz="0" w:space="0" w:color="auto"/>
            <w:bottom w:val="none" w:sz="0" w:space="0" w:color="auto"/>
            <w:right w:val="none" w:sz="0" w:space="0" w:color="auto"/>
          </w:divBdr>
          <w:divsChild>
            <w:div w:id="332420585">
              <w:marLeft w:val="0"/>
              <w:marRight w:val="0"/>
              <w:marTop w:val="0"/>
              <w:marBottom w:val="0"/>
              <w:divBdr>
                <w:top w:val="none" w:sz="0" w:space="0" w:color="auto"/>
                <w:left w:val="none" w:sz="0" w:space="0" w:color="auto"/>
                <w:bottom w:val="none" w:sz="0" w:space="0" w:color="auto"/>
                <w:right w:val="none" w:sz="0" w:space="0" w:color="auto"/>
              </w:divBdr>
              <w:divsChild>
                <w:div w:id="124244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821187">
          <w:marLeft w:val="0"/>
          <w:marRight w:val="0"/>
          <w:marTop w:val="240"/>
          <w:marBottom w:val="0"/>
          <w:divBdr>
            <w:top w:val="none" w:sz="0" w:space="0" w:color="auto"/>
            <w:left w:val="none" w:sz="0" w:space="0" w:color="auto"/>
            <w:bottom w:val="none" w:sz="0" w:space="0" w:color="auto"/>
            <w:right w:val="none" w:sz="0" w:space="0" w:color="auto"/>
          </w:divBdr>
          <w:divsChild>
            <w:div w:id="840118040">
              <w:marLeft w:val="0"/>
              <w:marRight w:val="0"/>
              <w:marTop w:val="0"/>
              <w:marBottom w:val="0"/>
              <w:divBdr>
                <w:top w:val="none" w:sz="0" w:space="0" w:color="auto"/>
                <w:left w:val="none" w:sz="0" w:space="0" w:color="auto"/>
                <w:bottom w:val="none" w:sz="0" w:space="0" w:color="auto"/>
                <w:right w:val="none" w:sz="0" w:space="0" w:color="auto"/>
              </w:divBdr>
              <w:divsChild>
                <w:div w:id="530537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982368">
          <w:marLeft w:val="0"/>
          <w:marRight w:val="0"/>
          <w:marTop w:val="240"/>
          <w:marBottom w:val="0"/>
          <w:divBdr>
            <w:top w:val="none" w:sz="0" w:space="0" w:color="auto"/>
            <w:left w:val="none" w:sz="0" w:space="0" w:color="auto"/>
            <w:bottom w:val="none" w:sz="0" w:space="0" w:color="auto"/>
            <w:right w:val="none" w:sz="0" w:space="0" w:color="auto"/>
          </w:divBdr>
          <w:divsChild>
            <w:div w:id="1198658001">
              <w:marLeft w:val="0"/>
              <w:marRight w:val="0"/>
              <w:marTop w:val="0"/>
              <w:marBottom w:val="0"/>
              <w:divBdr>
                <w:top w:val="none" w:sz="0" w:space="0" w:color="auto"/>
                <w:left w:val="none" w:sz="0" w:space="0" w:color="auto"/>
                <w:bottom w:val="none" w:sz="0" w:space="0" w:color="auto"/>
                <w:right w:val="none" w:sz="0" w:space="0" w:color="auto"/>
              </w:divBdr>
              <w:divsChild>
                <w:div w:id="210777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715370">
          <w:marLeft w:val="0"/>
          <w:marRight w:val="0"/>
          <w:marTop w:val="240"/>
          <w:marBottom w:val="0"/>
          <w:divBdr>
            <w:top w:val="none" w:sz="0" w:space="0" w:color="auto"/>
            <w:left w:val="none" w:sz="0" w:space="0" w:color="auto"/>
            <w:bottom w:val="none" w:sz="0" w:space="0" w:color="auto"/>
            <w:right w:val="none" w:sz="0" w:space="0" w:color="auto"/>
          </w:divBdr>
          <w:divsChild>
            <w:div w:id="1209299360">
              <w:marLeft w:val="0"/>
              <w:marRight w:val="0"/>
              <w:marTop w:val="0"/>
              <w:marBottom w:val="0"/>
              <w:divBdr>
                <w:top w:val="none" w:sz="0" w:space="0" w:color="auto"/>
                <w:left w:val="none" w:sz="0" w:space="0" w:color="auto"/>
                <w:bottom w:val="none" w:sz="0" w:space="0" w:color="auto"/>
                <w:right w:val="none" w:sz="0" w:space="0" w:color="auto"/>
              </w:divBdr>
              <w:divsChild>
                <w:div w:id="1944915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602383">
          <w:marLeft w:val="0"/>
          <w:marRight w:val="0"/>
          <w:marTop w:val="240"/>
          <w:marBottom w:val="0"/>
          <w:divBdr>
            <w:top w:val="none" w:sz="0" w:space="0" w:color="auto"/>
            <w:left w:val="none" w:sz="0" w:space="0" w:color="auto"/>
            <w:bottom w:val="none" w:sz="0" w:space="0" w:color="auto"/>
            <w:right w:val="none" w:sz="0" w:space="0" w:color="auto"/>
          </w:divBdr>
          <w:divsChild>
            <w:div w:id="1702708828">
              <w:marLeft w:val="0"/>
              <w:marRight w:val="0"/>
              <w:marTop w:val="0"/>
              <w:marBottom w:val="0"/>
              <w:divBdr>
                <w:top w:val="none" w:sz="0" w:space="0" w:color="auto"/>
                <w:left w:val="none" w:sz="0" w:space="0" w:color="auto"/>
                <w:bottom w:val="none" w:sz="0" w:space="0" w:color="auto"/>
                <w:right w:val="none" w:sz="0" w:space="0" w:color="auto"/>
              </w:divBdr>
              <w:divsChild>
                <w:div w:id="2024085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564915">
          <w:marLeft w:val="0"/>
          <w:marRight w:val="0"/>
          <w:marTop w:val="240"/>
          <w:marBottom w:val="0"/>
          <w:divBdr>
            <w:top w:val="none" w:sz="0" w:space="0" w:color="auto"/>
            <w:left w:val="none" w:sz="0" w:space="0" w:color="auto"/>
            <w:bottom w:val="none" w:sz="0" w:space="0" w:color="auto"/>
            <w:right w:val="none" w:sz="0" w:space="0" w:color="auto"/>
          </w:divBdr>
          <w:divsChild>
            <w:div w:id="131213637">
              <w:marLeft w:val="0"/>
              <w:marRight w:val="0"/>
              <w:marTop w:val="0"/>
              <w:marBottom w:val="0"/>
              <w:divBdr>
                <w:top w:val="none" w:sz="0" w:space="0" w:color="auto"/>
                <w:left w:val="none" w:sz="0" w:space="0" w:color="auto"/>
                <w:bottom w:val="none" w:sz="0" w:space="0" w:color="auto"/>
                <w:right w:val="none" w:sz="0" w:space="0" w:color="auto"/>
              </w:divBdr>
              <w:divsChild>
                <w:div w:id="941061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758782">
          <w:marLeft w:val="0"/>
          <w:marRight w:val="0"/>
          <w:marTop w:val="240"/>
          <w:marBottom w:val="0"/>
          <w:divBdr>
            <w:top w:val="none" w:sz="0" w:space="0" w:color="auto"/>
            <w:left w:val="none" w:sz="0" w:space="0" w:color="auto"/>
            <w:bottom w:val="none" w:sz="0" w:space="0" w:color="auto"/>
            <w:right w:val="none" w:sz="0" w:space="0" w:color="auto"/>
          </w:divBdr>
          <w:divsChild>
            <w:div w:id="291249666">
              <w:marLeft w:val="0"/>
              <w:marRight w:val="0"/>
              <w:marTop w:val="0"/>
              <w:marBottom w:val="0"/>
              <w:divBdr>
                <w:top w:val="none" w:sz="0" w:space="0" w:color="auto"/>
                <w:left w:val="none" w:sz="0" w:space="0" w:color="auto"/>
                <w:bottom w:val="none" w:sz="0" w:space="0" w:color="auto"/>
                <w:right w:val="none" w:sz="0" w:space="0" w:color="auto"/>
              </w:divBdr>
              <w:divsChild>
                <w:div w:id="2064061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272608">
          <w:marLeft w:val="0"/>
          <w:marRight w:val="0"/>
          <w:marTop w:val="240"/>
          <w:marBottom w:val="0"/>
          <w:divBdr>
            <w:top w:val="none" w:sz="0" w:space="0" w:color="auto"/>
            <w:left w:val="none" w:sz="0" w:space="0" w:color="auto"/>
            <w:bottom w:val="none" w:sz="0" w:space="0" w:color="auto"/>
            <w:right w:val="none" w:sz="0" w:space="0" w:color="auto"/>
          </w:divBdr>
          <w:divsChild>
            <w:div w:id="817918320">
              <w:marLeft w:val="0"/>
              <w:marRight w:val="0"/>
              <w:marTop w:val="0"/>
              <w:marBottom w:val="0"/>
              <w:divBdr>
                <w:top w:val="none" w:sz="0" w:space="0" w:color="auto"/>
                <w:left w:val="none" w:sz="0" w:space="0" w:color="auto"/>
                <w:bottom w:val="none" w:sz="0" w:space="0" w:color="auto"/>
                <w:right w:val="none" w:sz="0" w:space="0" w:color="auto"/>
              </w:divBdr>
              <w:divsChild>
                <w:div w:id="1135487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321803">
          <w:marLeft w:val="0"/>
          <w:marRight w:val="0"/>
          <w:marTop w:val="240"/>
          <w:marBottom w:val="0"/>
          <w:divBdr>
            <w:top w:val="none" w:sz="0" w:space="0" w:color="auto"/>
            <w:left w:val="none" w:sz="0" w:space="0" w:color="auto"/>
            <w:bottom w:val="none" w:sz="0" w:space="0" w:color="auto"/>
            <w:right w:val="none" w:sz="0" w:space="0" w:color="auto"/>
          </w:divBdr>
          <w:divsChild>
            <w:div w:id="1924487764">
              <w:marLeft w:val="0"/>
              <w:marRight w:val="0"/>
              <w:marTop w:val="0"/>
              <w:marBottom w:val="0"/>
              <w:divBdr>
                <w:top w:val="none" w:sz="0" w:space="0" w:color="auto"/>
                <w:left w:val="none" w:sz="0" w:space="0" w:color="auto"/>
                <w:bottom w:val="none" w:sz="0" w:space="0" w:color="auto"/>
                <w:right w:val="none" w:sz="0" w:space="0" w:color="auto"/>
              </w:divBdr>
              <w:divsChild>
                <w:div w:id="2133937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147174">
          <w:marLeft w:val="0"/>
          <w:marRight w:val="0"/>
          <w:marTop w:val="240"/>
          <w:marBottom w:val="0"/>
          <w:divBdr>
            <w:top w:val="none" w:sz="0" w:space="0" w:color="auto"/>
            <w:left w:val="none" w:sz="0" w:space="0" w:color="auto"/>
            <w:bottom w:val="none" w:sz="0" w:space="0" w:color="auto"/>
            <w:right w:val="none" w:sz="0" w:space="0" w:color="auto"/>
          </w:divBdr>
          <w:divsChild>
            <w:div w:id="510682386">
              <w:marLeft w:val="0"/>
              <w:marRight w:val="0"/>
              <w:marTop w:val="0"/>
              <w:marBottom w:val="0"/>
              <w:divBdr>
                <w:top w:val="none" w:sz="0" w:space="0" w:color="auto"/>
                <w:left w:val="none" w:sz="0" w:space="0" w:color="auto"/>
                <w:bottom w:val="none" w:sz="0" w:space="0" w:color="auto"/>
                <w:right w:val="none" w:sz="0" w:space="0" w:color="auto"/>
              </w:divBdr>
              <w:divsChild>
                <w:div w:id="72916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673119">
          <w:marLeft w:val="0"/>
          <w:marRight w:val="0"/>
          <w:marTop w:val="240"/>
          <w:marBottom w:val="0"/>
          <w:divBdr>
            <w:top w:val="none" w:sz="0" w:space="0" w:color="auto"/>
            <w:left w:val="none" w:sz="0" w:space="0" w:color="auto"/>
            <w:bottom w:val="none" w:sz="0" w:space="0" w:color="auto"/>
            <w:right w:val="none" w:sz="0" w:space="0" w:color="auto"/>
          </w:divBdr>
          <w:divsChild>
            <w:div w:id="1307082022">
              <w:marLeft w:val="0"/>
              <w:marRight w:val="0"/>
              <w:marTop w:val="0"/>
              <w:marBottom w:val="0"/>
              <w:divBdr>
                <w:top w:val="none" w:sz="0" w:space="0" w:color="auto"/>
                <w:left w:val="none" w:sz="0" w:space="0" w:color="auto"/>
                <w:bottom w:val="none" w:sz="0" w:space="0" w:color="auto"/>
                <w:right w:val="none" w:sz="0" w:space="0" w:color="auto"/>
              </w:divBdr>
              <w:divsChild>
                <w:div w:id="326905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435822">
          <w:marLeft w:val="0"/>
          <w:marRight w:val="0"/>
          <w:marTop w:val="240"/>
          <w:marBottom w:val="0"/>
          <w:divBdr>
            <w:top w:val="none" w:sz="0" w:space="0" w:color="auto"/>
            <w:left w:val="none" w:sz="0" w:space="0" w:color="auto"/>
            <w:bottom w:val="none" w:sz="0" w:space="0" w:color="auto"/>
            <w:right w:val="none" w:sz="0" w:space="0" w:color="auto"/>
          </w:divBdr>
          <w:divsChild>
            <w:div w:id="1389498374">
              <w:marLeft w:val="0"/>
              <w:marRight w:val="0"/>
              <w:marTop w:val="0"/>
              <w:marBottom w:val="0"/>
              <w:divBdr>
                <w:top w:val="none" w:sz="0" w:space="0" w:color="auto"/>
                <w:left w:val="none" w:sz="0" w:space="0" w:color="auto"/>
                <w:bottom w:val="none" w:sz="0" w:space="0" w:color="auto"/>
                <w:right w:val="none" w:sz="0" w:space="0" w:color="auto"/>
              </w:divBdr>
              <w:divsChild>
                <w:div w:id="248346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505364">
          <w:marLeft w:val="0"/>
          <w:marRight w:val="0"/>
          <w:marTop w:val="240"/>
          <w:marBottom w:val="0"/>
          <w:divBdr>
            <w:top w:val="none" w:sz="0" w:space="0" w:color="auto"/>
            <w:left w:val="none" w:sz="0" w:space="0" w:color="auto"/>
            <w:bottom w:val="none" w:sz="0" w:space="0" w:color="auto"/>
            <w:right w:val="none" w:sz="0" w:space="0" w:color="auto"/>
          </w:divBdr>
          <w:divsChild>
            <w:div w:id="1652367017">
              <w:marLeft w:val="0"/>
              <w:marRight w:val="0"/>
              <w:marTop w:val="0"/>
              <w:marBottom w:val="0"/>
              <w:divBdr>
                <w:top w:val="none" w:sz="0" w:space="0" w:color="auto"/>
                <w:left w:val="none" w:sz="0" w:space="0" w:color="auto"/>
                <w:bottom w:val="none" w:sz="0" w:space="0" w:color="auto"/>
                <w:right w:val="none" w:sz="0" w:space="0" w:color="auto"/>
              </w:divBdr>
              <w:divsChild>
                <w:div w:id="672996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159476">
          <w:marLeft w:val="0"/>
          <w:marRight w:val="0"/>
          <w:marTop w:val="240"/>
          <w:marBottom w:val="0"/>
          <w:divBdr>
            <w:top w:val="none" w:sz="0" w:space="0" w:color="auto"/>
            <w:left w:val="none" w:sz="0" w:space="0" w:color="auto"/>
            <w:bottom w:val="none" w:sz="0" w:space="0" w:color="auto"/>
            <w:right w:val="none" w:sz="0" w:space="0" w:color="auto"/>
          </w:divBdr>
          <w:divsChild>
            <w:div w:id="1209074553">
              <w:marLeft w:val="0"/>
              <w:marRight w:val="0"/>
              <w:marTop w:val="0"/>
              <w:marBottom w:val="0"/>
              <w:divBdr>
                <w:top w:val="none" w:sz="0" w:space="0" w:color="auto"/>
                <w:left w:val="none" w:sz="0" w:space="0" w:color="auto"/>
                <w:bottom w:val="none" w:sz="0" w:space="0" w:color="auto"/>
                <w:right w:val="none" w:sz="0" w:space="0" w:color="auto"/>
              </w:divBdr>
              <w:divsChild>
                <w:div w:id="1574074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862954">
          <w:marLeft w:val="0"/>
          <w:marRight w:val="0"/>
          <w:marTop w:val="240"/>
          <w:marBottom w:val="0"/>
          <w:divBdr>
            <w:top w:val="none" w:sz="0" w:space="0" w:color="auto"/>
            <w:left w:val="none" w:sz="0" w:space="0" w:color="auto"/>
            <w:bottom w:val="none" w:sz="0" w:space="0" w:color="auto"/>
            <w:right w:val="none" w:sz="0" w:space="0" w:color="auto"/>
          </w:divBdr>
          <w:divsChild>
            <w:div w:id="1814444470">
              <w:marLeft w:val="0"/>
              <w:marRight w:val="0"/>
              <w:marTop w:val="0"/>
              <w:marBottom w:val="0"/>
              <w:divBdr>
                <w:top w:val="none" w:sz="0" w:space="0" w:color="auto"/>
                <w:left w:val="none" w:sz="0" w:space="0" w:color="auto"/>
                <w:bottom w:val="none" w:sz="0" w:space="0" w:color="auto"/>
                <w:right w:val="none" w:sz="0" w:space="0" w:color="auto"/>
              </w:divBdr>
              <w:divsChild>
                <w:div w:id="634336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562028">
          <w:marLeft w:val="0"/>
          <w:marRight w:val="0"/>
          <w:marTop w:val="240"/>
          <w:marBottom w:val="0"/>
          <w:divBdr>
            <w:top w:val="none" w:sz="0" w:space="0" w:color="auto"/>
            <w:left w:val="none" w:sz="0" w:space="0" w:color="auto"/>
            <w:bottom w:val="none" w:sz="0" w:space="0" w:color="auto"/>
            <w:right w:val="none" w:sz="0" w:space="0" w:color="auto"/>
          </w:divBdr>
          <w:divsChild>
            <w:div w:id="2107993015">
              <w:marLeft w:val="0"/>
              <w:marRight w:val="0"/>
              <w:marTop w:val="0"/>
              <w:marBottom w:val="0"/>
              <w:divBdr>
                <w:top w:val="none" w:sz="0" w:space="0" w:color="auto"/>
                <w:left w:val="none" w:sz="0" w:space="0" w:color="auto"/>
                <w:bottom w:val="none" w:sz="0" w:space="0" w:color="auto"/>
                <w:right w:val="none" w:sz="0" w:space="0" w:color="auto"/>
              </w:divBdr>
              <w:divsChild>
                <w:div w:id="1778600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219169">
          <w:marLeft w:val="0"/>
          <w:marRight w:val="0"/>
          <w:marTop w:val="240"/>
          <w:marBottom w:val="0"/>
          <w:divBdr>
            <w:top w:val="none" w:sz="0" w:space="0" w:color="auto"/>
            <w:left w:val="none" w:sz="0" w:space="0" w:color="auto"/>
            <w:bottom w:val="none" w:sz="0" w:space="0" w:color="auto"/>
            <w:right w:val="none" w:sz="0" w:space="0" w:color="auto"/>
          </w:divBdr>
          <w:divsChild>
            <w:div w:id="159660836">
              <w:marLeft w:val="0"/>
              <w:marRight w:val="0"/>
              <w:marTop w:val="0"/>
              <w:marBottom w:val="0"/>
              <w:divBdr>
                <w:top w:val="none" w:sz="0" w:space="0" w:color="auto"/>
                <w:left w:val="none" w:sz="0" w:space="0" w:color="auto"/>
                <w:bottom w:val="none" w:sz="0" w:space="0" w:color="auto"/>
                <w:right w:val="none" w:sz="0" w:space="0" w:color="auto"/>
              </w:divBdr>
              <w:divsChild>
                <w:div w:id="693195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009395">
          <w:marLeft w:val="0"/>
          <w:marRight w:val="0"/>
          <w:marTop w:val="240"/>
          <w:marBottom w:val="0"/>
          <w:divBdr>
            <w:top w:val="none" w:sz="0" w:space="0" w:color="auto"/>
            <w:left w:val="none" w:sz="0" w:space="0" w:color="auto"/>
            <w:bottom w:val="none" w:sz="0" w:space="0" w:color="auto"/>
            <w:right w:val="none" w:sz="0" w:space="0" w:color="auto"/>
          </w:divBdr>
          <w:divsChild>
            <w:div w:id="2104300838">
              <w:marLeft w:val="0"/>
              <w:marRight w:val="0"/>
              <w:marTop w:val="0"/>
              <w:marBottom w:val="0"/>
              <w:divBdr>
                <w:top w:val="none" w:sz="0" w:space="0" w:color="auto"/>
                <w:left w:val="none" w:sz="0" w:space="0" w:color="auto"/>
                <w:bottom w:val="none" w:sz="0" w:space="0" w:color="auto"/>
                <w:right w:val="none" w:sz="0" w:space="0" w:color="auto"/>
              </w:divBdr>
              <w:divsChild>
                <w:div w:id="1602684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406639">
          <w:marLeft w:val="0"/>
          <w:marRight w:val="0"/>
          <w:marTop w:val="240"/>
          <w:marBottom w:val="0"/>
          <w:divBdr>
            <w:top w:val="none" w:sz="0" w:space="0" w:color="auto"/>
            <w:left w:val="none" w:sz="0" w:space="0" w:color="auto"/>
            <w:bottom w:val="none" w:sz="0" w:space="0" w:color="auto"/>
            <w:right w:val="none" w:sz="0" w:space="0" w:color="auto"/>
          </w:divBdr>
          <w:divsChild>
            <w:div w:id="108550470">
              <w:marLeft w:val="0"/>
              <w:marRight w:val="0"/>
              <w:marTop w:val="0"/>
              <w:marBottom w:val="0"/>
              <w:divBdr>
                <w:top w:val="none" w:sz="0" w:space="0" w:color="auto"/>
                <w:left w:val="none" w:sz="0" w:space="0" w:color="auto"/>
                <w:bottom w:val="none" w:sz="0" w:space="0" w:color="auto"/>
                <w:right w:val="none" w:sz="0" w:space="0" w:color="auto"/>
              </w:divBdr>
              <w:divsChild>
                <w:div w:id="691030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349992">
          <w:marLeft w:val="0"/>
          <w:marRight w:val="0"/>
          <w:marTop w:val="240"/>
          <w:marBottom w:val="0"/>
          <w:divBdr>
            <w:top w:val="none" w:sz="0" w:space="0" w:color="auto"/>
            <w:left w:val="none" w:sz="0" w:space="0" w:color="auto"/>
            <w:bottom w:val="none" w:sz="0" w:space="0" w:color="auto"/>
            <w:right w:val="none" w:sz="0" w:space="0" w:color="auto"/>
          </w:divBdr>
          <w:divsChild>
            <w:div w:id="406346084">
              <w:marLeft w:val="0"/>
              <w:marRight w:val="0"/>
              <w:marTop w:val="0"/>
              <w:marBottom w:val="0"/>
              <w:divBdr>
                <w:top w:val="none" w:sz="0" w:space="0" w:color="auto"/>
                <w:left w:val="none" w:sz="0" w:space="0" w:color="auto"/>
                <w:bottom w:val="none" w:sz="0" w:space="0" w:color="auto"/>
                <w:right w:val="none" w:sz="0" w:space="0" w:color="auto"/>
              </w:divBdr>
              <w:divsChild>
                <w:div w:id="138020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265230">
          <w:marLeft w:val="0"/>
          <w:marRight w:val="0"/>
          <w:marTop w:val="240"/>
          <w:marBottom w:val="0"/>
          <w:divBdr>
            <w:top w:val="none" w:sz="0" w:space="0" w:color="auto"/>
            <w:left w:val="none" w:sz="0" w:space="0" w:color="auto"/>
            <w:bottom w:val="none" w:sz="0" w:space="0" w:color="auto"/>
            <w:right w:val="none" w:sz="0" w:space="0" w:color="auto"/>
          </w:divBdr>
          <w:divsChild>
            <w:div w:id="1710912569">
              <w:marLeft w:val="0"/>
              <w:marRight w:val="0"/>
              <w:marTop w:val="0"/>
              <w:marBottom w:val="0"/>
              <w:divBdr>
                <w:top w:val="none" w:sz="0" w:space="0" w:color="auto"/>
                <w:left w:val="none" w:sz="0" w:space="0" w:color="auto"/>
                <w:bottom w:val="none" w:sz="0" w:space="0" w:color="auto"/>
                <w:right w:val="none" w:sz="0" w:space="0" w:color="auto"/>
              </w:divBdr>
              <w:divsChild>
                <w:div w:id="2088915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139124">
          <w:marLeft w:val="0"/>
          <w:marRight w:val="0"/>
          <w:marTop w:val="240"/>
          <w:marBottom w:val="0"/>
          <w:divBdr>
            <w:top w:val="none" w:sz="0" w:space="0" w:color="auto"/>
            <w:left w:val="none" w:sz="0" w:space="0" w:color="auto"/>
            <w:bottom w:val="none" w:sz="0" w:space="0" w:color="auto"/>
            <w:right w:val="none" w:sz="0" w:space="0" w:color="auto"/>
          </w:divBdr>
          <w:divsChild>
            <w:div w:id="1278026880">
              <w:marLeft w:val="0"/>
              <w:marRight w:val="0"/>
              <w:marTop w:val="0"/>
              <w:marBottom w:val="0"/>
              <w:divBdr>
                <w:top w:val="none" w:sz="0" w:space="0" w:color="auto"/>
                <w:left w:val="none" w:sz="0" w:space="0" w:color="auto"/>
                <w:bottom w:val="none" w:sz="0" w:space="0" w:color="auto"/>
                <w:right w:val="none" w:sz="0" w:space="0" w:color="auto"/>
              </w:divBdr>
              <w:divsChild>
                <w:div w:id="174182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881658">
          <w:marLeft w:val="0"/>
          <w:marRight w:val="0"/>
          <w:marTop w:val="240"/>
          <w:marBottom w:val="0"/>
          <w:divBdr>
            <w:top w:val="none" w:sz="0" w:space="0" w:color="auto"/>
            <w:left w:val="none" w:sz="0" w:space="0" w:color="auto"/>
            <w:bottom w:val="none" w:sz="0" w:space="0" w:color="auto"/>
            <w:right w:val="none" w:sz="0" w:space="0" w:color="auto"/>
          </w:divBdr>
          <w:divsChild>
            <w:div w:id="2055813525">
              <w:marLeft w:val="0"/>
              <w:marRight w:val="0"/>
              <w:marTop w:val="0"/>
              <w:marBottom w:val="0"/>
              <w:divBdr>
                <w:top w:val="none" w:sz="0" w:space="0" w:color="auto"/>
                <w:left w:val="none" w:sz="0" w:space="0" w:color="auto"/>
                <w:bottom w:val="none" w:sz="0" w:space="0" w:color="auto"/>
                <w:right w:val="none" w:sz="0" w:space="0" w:color="auto"/>
              </w:divBdr>
              <w:divsChild>
                <w:div w:id="1614820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335076">
          <w:marLeft w:val="0"/>
          <w:marRight w:val="0"/>
          <w:marTop w:val="240"/>
          <w:marBottom w:val="0"/>
          <w:divBdr>
            <w:top w:val="none" w:sz="0" w:space="0" w:color="auto"/>
            <w:left w:val="none" w:sz="0" w:space="0" w:color="auto"/>
            <w:bottom w:val="none" w:sz="0" w:space="0" w:color="auto"/>
            <w:right w:val="none" w:sz="0" w:space="0" w:color="auto"/>
          </w:divBdr>
          <w:divsChild>
            <w:div w:id="1314139242">
              <w:marLeft w:val="0"/>
              <w:marRight w:val="0"/>
              <w:marTop w:val="0"/>
              <w:marBottom w:val="0"/>
              <w:divBdr>
                <w:top w:val="none" w:sz="0" w:space="0" w:color="auto"/>
                <w:left w:val="none" w:sz="0" w:space="0" w:color="auto"/>
                <w:bottom w:val="none" w:sz="0" w:space="0" w:color="auto"/>
                <w:right w:val="none" w:sz="0" w:space="0" w:color="auto"/>
              </w:divBdr>
              <w:divsChild>
                <w:div w:id="106275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76927">
          <w:marLeft w:val="0"/>
          <w:marRight w:val="0"/>
          <w:marTop w:val="240"/>
          <w:marBottom w:val="0"/>
          <w:divBdr>
            <w:top w:val="none" w:sz="0" w:space="0" w:color="auto"/>
            <w:left w:val="none" w:sz="0" w:space="0" w:color="auto"/>
            <w:bottom w:val="none" w:sz="0" w:space="0" w:color="auto"/>
            <w:right w:val="none" w:sz="0" w:space="0" w:color="auto"/>
          </w:divBdr>
          <w:divsChild>
            <w:div w:id="1359887891">
              <w:marLeft w:val="0"/>
              <w:marRight w:val="0"/>
              <w:marTop w:val="0"/>
              <w:marBottom w:val="0"/>
              <w:divBdr>
                <w:top w:val="none" w:sz="0" w:space="0" w:color="auto"/>
                <w:left w:val="none" w:sz="0" w:space="0" w:color="auto"/>
                <w:bottom w:val="none" w:sz="0" w:space="0" w:color="auto"/>
                <w:right w:val="none" w:sz="0" w:space="0" w:color="auto"/>
              </w:divBdr>
              <w:divsChild>
                <w:div w:id="1241796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699678">
          <w:marLeft w:val="0"/>
          <w:marRight w:val="0"/>
          <w:marTop w:val="240"/>
          <w:marBottom w:val="0"/>
          <w:divBdr>
            <w:top w:val="none" w:sz="0" w:space="0" w:color="auto"/>
            <w:left w:val="none" w:sz="0" w:space="0" w:color="auto"/>
            <w:bottom w:val="none" w:sz="0" w:space="0" w:color="auto"/>
            <w:right w:val="none" w:sz="0" w:space="0" w:color="auto"/>
          </w:divBdr>
          <w:divsChild>
            <w:div w:id="1652103081">
              <w:marLeft w:val="0"/>
              <w:marRight w:val="0"/>
              <w:marTop w:val="0"/>
              <w:marBottom w:val="0"/>
              <w:divBdr>
                <w:top w:val="none" w:sz="0" w:space="0" w:color="auto"/>
                <w:left w:val="none" w:sz="0" w:space="0" w:color="auto"/>
                <w:bottom w:val="none" w:sz="0" w:space="0" w:color="auto"/>
                <w:right w:val="none" w:sz="0" w:space="0" w:color="auto"/>
              </w:divBdr>
              <w:divsChild>
                <w:div w:id="614755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797666">
          <w:marLeft w:val="0"/>
          <w:marRight w:val="0"/>
          <w:marTop w:val="240"/>
          <w:marBottom w:val="0"/>
          <w:divBdr>
            <w:top w:val="none" w:sz="0" w:space="0" w:color="auto"/>
            <w:left w:val="none" w:sz="0" w:space="0" w:color="auto"/>
            <w:bottom w:val="none" w:sz="0" w:space="0" w:color="auto"/>
            <w:right w:val="none" w:sz="0" w:space="0" w:color="auto"/>
          </w:divBdr>
          <w:divsChild>
            <w:div w:id="653873560">
              <w:marLeft w:val="0"/>
              <w:marRight w:val="0"/>
              <w:marTop w:val="0"/>
              <w:marBottom w:val="0"/>
              <w:divBdr>
                <w:top w:val="none" w:sz="0" w:space="0" w:color="auto"/>
                <w:left w:val="none" w:sz="0" w:space="0" w:color="auto"/>
                <w:bottom w:val="none" w:sz="0" w:space="0" w:color="auto"/>
                <w:right w:val="none" w:sz="0" w:space="0" w:color="auto"/>
              </w:divBdr>
              <w:divsChild>
                <w:div w:id="134251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355506">
          <w:marLeft w:val="0"/>
          <w:marRight w:val="0"/>
          <w:marTop w:val="240"/>
          <w:marBottom w:val="0"/>
          <w:divBdr>
            <w:top w:val="none" w:sz="0" w:space="0" w:color="auto"/>
            <w:left w:val="none" w:sz="0" w:space="0" w:color="auto"/>
            <w:bottom w:val="none" w:sz="0" w:space="0" w:color="auto"/>
            <w:right w:val="none" w:sz="0" w:space="0" w:color="auto"/>
          </w:divBdr>
          <w:divsChild>
            <w:div w:id="1026713343">
              <w:marLeft w:val="0"/>
              <w:marRight w:val="0"/>
              <w:marTop w:val="0"/>
              <w:marBottom w:val="0"/>
              <w:divBdr>
                <w:top w:val="none" w:sz="0" w:space="0" w:color="auto"/>
                <w:left w:val="none" w:sz="0" w:space="0" w:color="auto"/>
                <w:bottom w:val="none" w:sz="0" w:space="0" w:color="auto"/>
                <w:right w:val="none" w:sz="0" w:space="0" w:color="auto"/>
              </w:divBdr>
              <w:divsChild>
                <w:div w:id="59312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64699">
          <w:marLeft w:val="0"/>
          <w:marRight w:val="0"/>
          <w:marTop w:val="240"/>
          <w:marBottom w:val="0"/>
          <w:divBdr>
            <w:top w:val="none" w:sz="0" w:space="0" w:color="auto"/>
            <w:left w:val="none" w:sz="0" w:space="0" w:color="auto"/>
            <w:bottom w:val="none" w:sz="0" w:space="0" w:color="auto"/>
            <w:right w:val="none" w:sz="0" w:space="0" w:color="auto"/>
          </w:divBdr>
          <w:divsChild>
            <w:div w:id="382827002">
              <w:marLeft w:val="0"/>
              <w:marRight w:val="0"/>
              <w:marTop w:val="0"/>
              <w:marBottom w:val="0"/>
              <w:divBdr>
                <w:top w:val="none" w:sz="0" w:space="0" w:color="auto"/>
                <w:left w:val="none" w:sz="0" w:space="0" w:color="auto"/>
                <w:bottom w:val="none" w:sz="0" w:space="0" w:color="auto"/>
                <w:right w:val="none" w:sz="0" w:space="0" w:color="auto"/>
              </w:divBdr>
              <w:divsChild>
                <w:div w:id="98004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98980">
          <w:marLeft w:val="0"/>
          <w:marRight w:val="0"/>
          <w:marTop w:val="240"/>
          <w:marBottom w:val="0"/>
          <w:divBdr>
            <w:top w:val="none" w:sz="0" w:space="0" w:color="auto"/>
            <w:left w:val="none" w:sz="0" w:space="0" w:color="auto"/>
            <w:bottom w:val="none" w:sz="0" w:space="0" w:color="auto"/>
            <w:right w:val="none" w:sz="0" w:space="0" w:color="auto"/>
          </w:divBdr>
          <w:divsChild>
            <w:div w:id="1783183998">
              <w:marLeft w:val="0"/>
              <w:marRight w:val="0"/>
              <w:marTop w:val="0"/>
              <w:marBottom w:val="0"/>
              <w:divBdr>
                <w:top w:val="none" w:sz="0" w:space="0" w:color="auto"/>
                <w:left w:val="none" w:sz="0" w:space="0" w:color="auto"/>
                <w:bottom w:val="none" w:sz="0" w:space="0" w:color="auto"/>
                <w:right w:val="none" w:sz="0" w:space="0" w:color="auto"/>
              </w:divBdr>
              <w:divsChild>
                <w:div w:id="245236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803617">
          <w:marLeft w:val="0"/>
          <w:marRight w:val="0"/>
          <w:marTop w:val="240"/>
          <w:marBottom w:val="0"/>
          <w:divBdr>
            <w:top w:val="none" w:sz="0" w:space="0" w:color="auto"/>
            <w:left w:val="none" w:sz="0" w:space="0" w:color="auto"/>
            <w:bottom w:val="none" w:sz="0" w:space="0" w:color="auto"/>
            <w:right w:val="none" w:sz="0" w:space="0" w:color="auto"/>
          </w:divBdr>
          <w:divsChild>
            <w:div w:id="535698095">
              <w:marLeft w:val="0"/>
              <w:marRight w:val="0"/>
              <w:marTop w:val="0"/>
              <w:marBottom w:val="0"/>
              <w:divBdr>
                <w:top w:val="none" w:sz="0" w:space="0" w:color="auto"/>
                <w:left w:val="none" w:sz="0" w:space="0" w:color="auto"/>
                <w:bottom w:val="none" w:sz="0" w:space="0" w:color="auto"/>
                <w:right w:val="none" w:sz="0" w:space="0" w:color="auto"/>
              </w:divBdr>
              <w:divsChild>
                <w:div w:id="98913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117672">
          <w:marLeft w:val="0"/>
          <w:marRight w:val="0"/>
          <w:marTop w:val="240"/>
          <w:marBottom w:val="0"/>
          <w:divBdr>
            <w:top w:val="none" w:sz="0" w:space="0" w:color="auto"/>
            <w:left w:val="none" w:sz="0" w:space="0" w:color="auto"/>
            <w:bottom w:val="none" w:sz="0" w:space="0" w:color="auto"/>
            <w:right w:val="none" w:sz="0" w:space="0" w:color="auto"/>
          </w:divBdr>
          <w:divsChild>
            <w:div w:id="238250813">
              <w:marLeft w:val="0"/>
              <w:marRight w:val="0"/>
              <w:marTop w:val="0"/>
              <w:marBottom w:val="0"/>
              <w:divBdr>
                <w:top w:val="none" w:sz="0" w:space="0" w:color="auto"/>
                <w:left w:val="none" w:sz="0" w:space="0" w:color="auto"/>
                <w:bottom w:val="none" w:sz="0" w:space="0" w:color="auto"/>
                <w:right w:val="none" w:sz="0" w:space="0" w:color="auto"/>
              </w:divBdr>
              <w:divsChild>
                <w:div w:id="12458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024589">
          <w:marLeft w:val="0"/>
          <w:marRight w:val="0"/>
          <w:marTop w:val="240"/>
          <w:marBottom w:val="0"/>
          <w:divBdr>
            <w:top w:val="none" w:sz="0" w:space="0" w:color="auto"/>
            <w:left w:val="none" w:sz="0" w:space="0" w:color="auto"/>
            <w:bottom w:val="none" w:sz="0" w:space="0" w:color="auto"/>
            <w:right w:val="none" w:sz="0" w:space="0" w:color="auto"/>
          </w:divBdr>
          <w:divsChild>
            <w:div w:id="1991447281">
              <w:marLeft w:val="0"/>
              <w:marRight w:val="0"/>
              <w:marTop w:val="0"/>
              <w:marBottom w:val="0"/>
              <w:divBdr>
                <w:top w:val="none" w:sz="0" w:space="0" w:color="auto"/>
                <w:left w:val="none" w:sz="0" w:space="0" w:color="auto"/>
                <w:bottom w:val="none" w:sz="0" w:space="0" w:color="auto"/>
                <w:right w:val="none" w:sz="0" w:space="0" w:color="auto"/>
              </w:divBdr>
              <w:divsChild>
                <w:div w:id="667487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895130">
          <w:marLeft w:val="0"/>
          <w:marRight w:val="0"/>
          <w:marTop w:val="240"/>
          <w:marBottom w:val="0"/>
          <w:divBdr>
            <w:top w:val="none" w:sz="0" w:space="0" w:color="auto"/>
            <w:left w:val="none" w:sz="0" w:space="0" w:color="auto"/>
            <w:bottom w:val="none" w:sz="0" w:space="0" w:color="auto"/>
            <w:right w:val="none" w:sz="0" w:space="0" w:color="auto"/>
          </w:divBdr>
          <w:divsChild>
            <w:div w:id="2110855769">
              <w:marLeft w:val="0"/>
              <w:marRight w:val="0"/>
              <w:marTop w:val="0"/>
              <w:marBottom w:val="0"/>
              <w:divBdr>
                <w:top w:val="none" w:sz="0" w:space="0" w:color="auto"/>
                <w:left w:val="none" w:sz="0" w:space="0" w:color="auto"/>
                <w:bottom w:val="none" w:sz="0" w:space="0" w:color="auto"/>
                <w:right w:val="none" w:sz="0" w:space="0" w:color="auto"/>
              </w:divBdr>
              <w:divsChild>
                <w:div w:id="445194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243424">
          <w:marLeft w:val="0"/>
          <w:marRight w:val="0"/>
          <w:marTop w:val="240"/>
          <w:marBottom w:val="0"/>
          <w:divBdr>
            <w:top w:val="none" w:sz="0" w:space="0" w:color="auto"/>
            <w:left w:val="none" w:sz="0" w:space="0" w:color="auto"/>
            <w:bottom w:val="none" w:sz="0" w:space="0" w:color="auto"/>
            <w:right w:val="none" w:sz="0" w:space="0" w:color="auto"/>
          </w:divBdr>
          <w:divsChild>
            <w:div w:id="1859393790">
              <w:marLeft w:val="0"/>
              <w:marRight w:val="0"/>
              <w:marTop w:val="0"/>
              <w:marBottom w:val="0"/>
              <w:divBdr>
                <w:top w:val="none" w:sz="0" w:space="0" w:color="auto"/>
                <w:left w:val="none" w:sz="0" w:space="0" w:color="auto"/>
                <w:bottom w:val="none" w:sz="0" w:space="0" w:color="auto"/>
                <w:right w:val="none" w:sz="0" w:space="0" w:color="auto"/>
              </w:divBdr>
              <w:divsChild>
                <w:div w:id="140483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466315">
          <w:marLeft w:val="0"/>
          <w:marRight w:val="0"/>
          <w:marTop w:val="240"/>
          <w:marBottom w:val="0"/>
          <w:divBdr>
            <w:top w:val="none" w:sz="0" w:space="0" w:color="auto"/>
            <w:left w:val="none" w:sz="0" w:space="0" w:color="auto"/>
            <w:bottom w:val="none" w:sz="0" w:space="0" w:color="auto"/>
            <w:right w:val="none" w:sz="0" w:space="0" w:color="auto"/>
          </w:divBdr>
          <w:divsChild>
            <w:div w:id="1528103895">
              <w:marLeft w:val="0"/>
              <w:marRight w:val="0"/>
              <w:marTop w:val="0"/>
              <w:marBottom w:val="0"/>
              <w:divBdr>
                <w:top w:val="none" w:sz="0" w:space="0" w:color="auto"/>
                <w:left w:val="none" w:sz="0" w:space="0" w:color="auto"/>
                <w:bottom w:val="none" w:sz="0" w:space="0" w:color="auto"/>
                <w:right w:val="none" w:sz="0" w:space="0" w:color="auto"/>
              </w:divBdr>
              <w:divsChild>
                <w:div w:id="1436630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365216">
          <w:marLeft w:val="0"/>
          <w:marRight w:val="0"/>
          <w:marTop w:val="240"/>
          <w:marBottom w:val="0"/>
          <w:divBdr>
            <w:top w:val="none" w:sz="0" w:space="0" w:color="auto"/>
            <w:left w:val="none" w:sz="0" w:space="0" w:color="auto"/>
            <w:bottom w:val="none" w:sz="0" w:space="0" w:color="auto"/>
            <w:right w:val="none" w:sz="0" w:space="0" w:color="auto"/>
          </w:divBdr>
          <w:divsChild>
            <w:div w:id="1332492527">
              <w:marLeft w:val="0"/>
              <w:marRight w:val="0"/>
              <w:marTop w:val="0"/>
              <w:marBottom w:val="0"/>
              <w:divBdr>
                <w:top w:val="none" w:sz="0" w:space="0" w:color="auto"/>
                <w:left w:val="none" w:sz="0" w:space="0" w:color="auto"/>
                <w:bottom w:val="none" w:sz="0" w:space="0" w:color="auto"/>
                <w:right w:val="none" w:sz="0" w:space="0" w:color="auto"/>
              </w:divBdr>
              <w:divsChild>
                <w:div w:id="70280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842228">
          <w:marLeft w:val="0"/>
          <w:marRight w:val="0"/>
          <w:marTop w:val="240"/>
          <w:marBottom w:val="0"/>
          <w:divBdr>
            <w:top w:val="none" w:sz="0" w:space="0" w:color="auto"/>
            <w:left w:val="none" w:sz="0" w:space="0" w:color="auto"/>
            <w:bottom w:val="none" w:sz="0" w:space="0" w:color="auto"/>
            <w:right w:val="none" w:sz="0" w:space="0" w:color="auto"/>
          </w:divBdr>
          <w:divsChild>
            <w:div w:id="1059136024">
              <w:marLeft w:val="0"/>
              <w:marRight w:val="0"/>
              <w:marTop w:val="0"/>
              <w:marBottom w:val="0"/>
              <w:divBdr>
                <w:top w:val="none" w:sz="0" w:space="0" w:color="auto"/>
                <w:left w:val="none" w:sz="0" w:space="0" w:color="auto"/>
                <w:bottom w:val="none" w:sz="0" w:space="0" w:color="auto"/>
                <w:right w:val="none" w:sz="0" w:space="0" w:color="auto"/>
              </w:divBdr>
              <w:divsChild>
                <w:div w:id="1454330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637211">
          <w:marLeft w:val="0"/>
          <w:marRight w:val="0"/>
          <w:marTop w:val="240"/>
          <w:marBottom w:val="0"/>
          <w:divBdr>
            <w:top w:val="none" w:sz="0" w:space="0" w:color="auto"/>
            <w:left w:val="none" w:sz="0" w:space="0" w:color="auto"/>
            <w:bottom w:val="none" w:sz="0" w:space="0" w:color="auto"/>
            <w:right w:val="none" w:sz="0" w:space="0" w:color="auto"/>
          </w:divBdr>
          <w:divsChild>
            <w:div w:id="209270440">
              <w:marLeft w:val="0"/>
              <w:marRight w:val="0"/>
              <w:marTop w:val="0"/>
              <w:marBottom w:val="0"/>
              <w:divBdr>
                <w:top w:val="none" w:sz="0" w:space="0" w:color="auto"/>
                <w:left w:val="none" w:sz="0" w:space="0" w:color="auto"/>
                <w:bottom w:val="none" w:sz="0" w:space="0" w:color="auto"/>
                <w:right w:val="none" w:sz="0" w:space="0" w:color="auto"/>
              </w:divBdr>
              <w:divsChild>
                <w:div w:id="1066220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293683">
          <w:marLeft w:val="0"/>
          <w:marRight w:val="0"/>
          <w:marTop w:val="240"/>
          <w:marBottom w:val="0"/>
          <w:divBdr>
            <w:top w:val="none" w:sz="0" w:space="0" w:color="auto"/>
            <w:left w:val="none" w:sz="0" w:space="0" w:color="auto"/>
            <w:bottom w:val="none" w:sz="0" w:space="0" w:color="auto"/>
            <w:right w:val="none" w:sz="0" w:space="0" w:color="auto"/>
          </w:divBdr>
          <w:divsChild>
            <w:div w:id="918909686">
              <w:marLeft w:val="0"/>
              <w:marRight w:val="0"/>
              <w:marTop w:val="0"/>
              <w:marBottom w:val="0"/>
              <w:divBdr>
                <w:top w:val="none" w:sz="0" w:space="0" w:color="auto"/>
                <w:left w:val="none" w:sz="0" w:space="0" w:color="auto"/>
                <w:bottom w:val="none" w:sz="0" w:space="0" w:color="auto"/>
                <w:right w:val="none" w:sz="0" w:space="0" w:color="auto"/>
              </w:divBdr>
              <w:divsChild>
                <w:div w:id="1641299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856661">
          <w:marLeft w:val="0"/>
          <w:marRight w:val="0"/>
          <w:marTop w:val="240"/>
          <w:marBottom w:val="0"/>
          <w:divBdr>
            <w:top w:val="none" w:sz="0" w:space="0" w:color="auto"/>
            <w:left w:val="none" w:sz="0" w:space="0" w:color="auto"/>
            <w:bottom w:val="none" w:sz="0" w:space="0" w:color="auto"/>
            <w:right w:val="none" w:sz="0" w:space="0" w:color="auto"/>
          </w:divBdr>
          <w:divsChild>
            <w:div w:id="992561368">
              <w:marLeft w:val="0"/>
              <w:marRight w:val="0"/>
              <w:marTop w:val="0"/>
              <w:marBottom w:val="0"/>
              <w:divBdr>
                <w:top w:val="none" w:sz="0" w:space="0" w:color="auto"/>
                <w:left w:val="none" w:sz="0" w:space="0" w:color="auto"/>
                <w:bottom w:val="none" w:sz="0" w:space="0" w:color="auto"/>
                <w:right w:val="none" w:sz="0" w:space="0" w:color="auto"/>
              </w:divBdr>
              <w:divsChild>
                <w:div w:id="46111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022950">
          <w:marLeft w:val="0"/>
          <w:marRight w:val="0"/>
          <w:marTop w:val="240"/>
          <w:marBottom w:val="0"/>
          <w:divBdr>
            <w:top w:val="none" w:sz="0" w:space="0" w:color="auto"/>
            <w:left w:val="none" w:sz="0" w:space="0" w:color="auto"/>
            <w:bottom w:val="none" w:sz="0" w:space="0" w:color="auto"/>
            <w:right w:val="none" w:sz="0" w:space="0" w:color="auto"/>
          </w:divBdr>
          <w:divsChild>
            <w:div w:id="210117803">
              <w:marLeft w:val="0"/>
              <w:marRight w:val="0"/>
              <w:marTop w:val="0"/>
              <w:marBottom w:val="0"/>
              <w:divBdr>
                <w:top w:val="none" w:sz="0" w:space="0" w:color="auto"/>
                <w:left w:val="none" w:sz="0" w:space="0" w:color="auto"/>
                <w:bottom w:val="none" w:sz="0" w:space="0" w:color="auto"/>
                <w:right w:val="none" w:sz="0" w:space="0" w:color="auto"/>
              </w:divBdr>
              <w:divsChild>
                <w:div w:id="814225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012613">
          <w:marLeft w:val="0"/>
          <w:marRight w:val="0"/>
          <w:marTop w:val="240"/>
          <w:marBottom w:val="0"/>
          <w:divBdr>
            <w:top w:val="none" w:sz="0" w:space="0" w:color="auto"/>
            <w:left w:val="none" w:sz="0" w:space="0" w:color="auto"/>
            <w:bottom w:val="none" w:sz="0" w:space="0" w:color="auto"/>
            <w:right w:val="none" w:sz="0" w:space="0" w:color="auto"/>
          </w:divBdr>
          <w:divsChild>
            <w:div w:id="1324311904">
              <w:marLeft w:val="0"/>
              <w:marRight w:val="0"/>
              <w:marTop w:val="0"/>
              <w:marBottom w:val="0"/>
              <w:divBdr>
                <w:top w:val="none" w:sz="0" w:space="0" w:color="auto"/>
                <w:left w:val="none" w:sz="0" w:space="0" w:color="auto"/>
                <w:bottom w:val="none" w:sz="0" w:space="0" w:color="auto"/>
                <w:right w:val="none" w:sz="0" w:space="0" w:color="auto"/>
              </w:divBdr>
              <w:divsChild>
                <w:div w:id="263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194229">
          <w:marLeft w:val="0"/>
          <w:marRight w:val="0"/>
          <w:marTop w:val="240"/>
          <w:marBottom w:val="0"/>
          <w:divBdr>
            <w:top w:val="none" w:sz="0" w:space="0" w:color="auto"/>
            <w:left w:val="none" w:sz="0" w:space="0" w:color="auto"/>
            <w:bottom w:val="none" w:sz="0" w:space="0" w:color="auto"/>
            <w:right w:val="none" w:sz="0" w:space="0" w:color="auto"/>
          </w:divBdr>
          <w:divsChild>
            <w:div w:id="646396146">
              <w:marLeft w:val="0"/>
              <w:marRight w:val="0"/>
              <w:marTop w:val="0"/>
              <w:marBottom w:val="0"/>
              <w:divBdr>
                <w:top w:val="none" w:sz="0" w:space="0" w:color="auto"/>
                <w:left w:val="none" w:sz="0" w:space="0" w:color="auto"/>
                <w:bottom w:val="none" w:sz="0" w:space="0" w:color="auto"/>
                <w:right w:val="none" w:sz="0" w:space="0" w:color="auto"/>
              </w:divBdr>
              <w:divsChild>
                <w:div w:id="1412891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314417">
          <w:marLeft w:val="0"/>
          <w:marRight w:val="0"/>
          <w:marTop w:val="240"/>
          <w:marBottom w:val="0"/>
          <w:divBdr>
            <w:top w:val="none" w:sz="0" w:space="0" w:color="auto"/>
            <w:left w:val="none" w:sz="0" w:space="0" w:color="auto"/>
            <w:bottom w:val="none" w:sz="0" w:space="0" w:color="auto"/>
            <w:right w:val="none" w:sz="0" w:space="0" w:color="auto"/>
          </w:divBdr>
          <w:divsChild>
            <w:div w:id="784999842">
              <w:marLeft w:val="0"/>
              <w:marRight w:val="0"/>
              <w:marTop w:val="0"/>
              <w:marBottom w:val="0"/>
              <w:divBdr>
                <w:top w:val="none" w:sz="0" w:space="0" w:color="auto"/>
                <w:left w:val="none" w:sz="0" w:space="0" w:color="auto"/>
                <w:bottom w:val="none" w:sz="0" w:space="0" w:color="auto"/>
                <w:right w:val="none" w:sz="0" w:space="0" w:color="auto"/>
              </w:divBdr>
              <w:divsChild>
                <w:div w:id="359285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497456">
          <w:marLeft w:val="0"/>
          <w:marRight w:val="0"/>
          <w:marTop w:val="240"/>
          <w:marBottom w:val="0"/>
          <w:divBdr>
            <w:top w:val="none" w:sz="0" w:space="0" w:color="auto"/>
            <w:left w:val="none" w:sz="0" w:space="0" w:color="auto"/>
            <w:bottom w:val="none" w:sz="0" w:space="0" w:color="auto"/>
            <w:right w:val="none" w:sz="0" w:space="0" w:color="auto"/>
          </w:divBdr>
          <w:divsChild>
            <w:div w:id="600988385">
              <w:marLeft w:val="0"/>
              <w:marRight w:val="0"/>
              <w:marTop w:val="0"/>
              <w:marBottom w:val="0"/>
              <w:divBdr>
                <w:top w:val="none" w:sz="0" w:space="0" w:color="auto"/>
                <w:left w:val="none" w:sz="0" w:space="0" w:color="auto"/>
                <w:bottom w:val="none" w:sz="0" w:space="0" w:color="auto"/>
                <w:right w:val="none" w:sz="0" w:space="0" w:color="auto"/>
              </w:divBdr>
              <w:divsChild>
                <w:div w:id="1115249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471149">
          <w:marLeft w:val="0"/>
          <w:marRight w:val="0"/>
          <w:marTop w:val="240"/>
          <w:marBottom w:val="0"/>
          <w:divBdr>
            <w:top w:val="none" w:sz="0" w:space="0" w:color="auto"/>
            <w:left w:val="none" w:sz="0" w:space="0" w:color="auto"/>
            <w:bottom w:val="none" w:sz="0" w:space="0" w:color="auto"/>
            <w:right w:val="none" w:sz="0" w:space="0" w:color="auto"/>
          </w:divBdr>
          <w:divsChild>
            <w:div w:id="734859212">
              <w:marLeft w:val="0"/>
              <w:marRight w:val="0"/>
              <w:marTop w:val="0"/>
              <w:marBottom w:val="0"/>
              <w:divBdr>
                <w:top w:val="none" w:sz="0" w:space="0" w:color="auto"/>
                <w:left w:val="none" w:sz="0" w:space="0" w:color="auto"/>
                <w:bottom w:val="none" w:sz="0" w:space="0" w:color="auto"/>
                <w:right w:val="none" w:sz="0" w:space="0" w:color="auto"/>
              </w:divBdr>
              <w:divsChild>
                <w:div w:id="1169105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944360">
          <w:marLeft w:val="0"/>
          <w:marRight w:val="0"/>
          <w:marTop w:val="240"/>
          <w:marBottom w:val="0"/>
          <w:divBdr>
            <w:top w:val="none" w:sz="0" w:space="0" w:color="auto"/>
            <w:left w:val="none" w:sz="0" w:space="0" w:color="auto"/>
            <w:bottom w:val="none" w:sz="0" w:space="0" w:color="auto"/>
            <w:right w:val="none" w:sz="0" w:space="0" w:color="auto"/>
          </w:divBdr>
          <w:divsChild>
            <w:div w:id="594361084">
              <w:marLeft w:val="0"/>
              <w:marRight w:val="0"/>
              <w:marTop w:val="0"/>
              <w:marBottom w:val="0"/>
              <w:divBdr>
                <w:top w:val="none" w:sz="0" w:space="0" w:color="auto"/>
                <w:left w:val="none" w:sz="0" w:space="0" w:color="auto"/>
                <w:bottom w:val="none" w:sz="0" w:space="0" w:color="auto"/>
                <w:right w:val="none" w:sz="0" w:space="0" w:color="auto"/>
              </w:divBdr>
              <w:divsChild>
                <w:div w:id="73280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815836">
          <w:marLeft w:val="0"/>
          <w:marRight w:val="0"/>
          <w:marTop w:val="240"/>
          <w:marBottom w:val="0"/>
          <w:divBdr>
            <w:top w:val="none" w:sz="0" w:space="0" w:color="auto"/>
            <w:left w:val="none" w:sz="0" w:space="0" w:color="auto"/>
            <w:bottom w:val="none" w:sz="0" w:space="0" w:color="auto"/>
            <w:right w:val="none" w:sz="0" w:space="0" w:color="auto"/>
          </w:divBdr>
          <w:divsChild>
            <w:div w:id="1595555524">
              <w:marLeft w:val="0"/>
              <w:marRight w:val="0"/>
              <w:marTop w:val="0"/>
              <w:marBottom w:val="0"/>
              <w:divBdr>
                <w:top w:val="none" w:sz="0" w:space="0" w:color="auto"/>
                <w:left w:val="none" w:sz="0" w:space="0" w:color="auto"/>
                <w:bottom w:val="none" w:sz="0" w:space="0" w:color="auto"/>
                <w:right w:val="none" w:sz="0" w:space="0" w:color="auto"/>
              </w:divBdr>
              <w:divsChild>
                <w:div w:id="734088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233033">
          <w:marLeft w:val="0"/>
          <w:marRight w:val="0"/>
          <w:marTop w:val="240"/>
          <w:marBottom w:val="0"/>
          <w:divBdr>
            <w:top w:val="none" w:sz="0" w:space="0" w:color="auto"/>
            <w:left w:val="none" w:sz="0" w:space="0" w:color="auto"/>
            <w:bottom w:val="none" w:sz="0" w:space="0" w:color="auto"/>
            <w:right w:val="none" w:sz="0" w:space="0" w:color="auto"/>
          </w:divBdr>
          <w:divsChild>
            <w:div w:id="1194613489">
              <w:marLeft w:val="0"/>
              <w:marRight w:val="0"/>
              <w:marTop w:val="0"/>
              <w:marBottom w:val="0"/>
              <w:divBdr>
                <w:top w:val="none" w:sz="0" w:space="0" w:color="auto"/>
                <w:left w:val="none" w:sz="0" w:space="0" w:color="auto"/>
                <w:bottom w:val="none" w:sz="0" w:space="0" w:color="auto"/>
                <w:right w:val="none" w:sz="0" w:space="0" w:color="auto"/>
              </w:divBdr>
              <w:divsChild>
                <w:div w:id="1885554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379167">
          <w:marLeft w:val="0"/>
          <w:marRight w:val="0"/>
          <w:marTop w:val="240"/>
          <w:marBottom w:val="0"/>
          <w:divBdr>
            <w:top w:val="none" w:sz="0" w:space="0" w:color="auto"/>
            <w:left w:val="none" w:sz="0" w:space="0" w:color="auto"/>
            <w:bottom w:val="none" w:sz="0" w:space="0" w:color="auto"/>
            <w:right w:val="none" w:sz="0" w:space="0" w:color="auto"/>
          </w:divBdr>
          <w:divsChild>
            <w:div w:id="911744808">
              <w:marLeft w:val="0"/>
              <w:marRight w:val="0"/>
              <w:marTop w:val="0"/>
              <w:marBottom w:val="0"/>
              <w:divBdr>
                <w:top w:val="none" w:sz="0" w:space="0" w:color="auto"/>
                <w:left w:val="none" w:sz="0" w:space="0" w:color="auto"/>
                <w:bottom w:val="none" w:sz="0" w:space="0" w:color="auto"/>
                <w:right w:val="none" w:sz="0" w:space="0" w:color="auto"/>
              </w:divBdr>
              <w:divsChild>
                <w:div w:id="1769353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858935">
          <w:marLeft w:val="0"/>
          <w:marRight w:val="0"/>
          <w:marTop w:val="240"/>
          <w:marBottom w:val="0"/>
          <w:divBdr>
            <w:top w:val="none" w:sz="0" w:space="0" w:color="auto"/>
            <w:left w:val="none" w:sz="0" w:space="0" w:color="auto"/>
            <w:bottom w:val="none" w:sz="0" w:space="0" w:color="auto"/>
            <w:right w:val="none" w:sz="0" w:space="0" w:color="auto"/>
          </w:divBdr>
          <w:divsChild>
            <w:div w:id="671297181">
              <w:marLeft w:val="0"/>
              <w:marRight w:val="0"/>
              <w:marTop w:val="0"/>
              <w:marBottom w:val="0"/>
              <w:divBdr>
                <w:top w:val="none" w:sz="0" w:space="0" w:color="auto"/>
                <w:left w:val="none" w:sz="0" w:space="0" w:color="auto"/>
                <w:bottom w:val="none" w:sz="0" w:space="0" w:color="auto"/>
                <w:right w:val="none" w:sz="0" w:space="0" w:color="auto"/>
              </w:divBdr>
              <w:divsChild>
                <w:div w:id="33531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164569">
          <w:marLeft w:val="0"/>
          <w:marRight w:val="0"/>
          <w:marTop w:val="240"/>
          <w:marBottom w:val="0"/>
          <w:divBdr>
            <w:top w:val="none" w:sz="0" w:space="0" w:color="auto"/>
            <w:left w:val="none" w:sz="0" w:space="0" w:color="auto"/>
            <w:bottom w:val="none" w:sz="0" w:space="0" w:color="auto"/>
            <w:right w:val="none" w:sz="0" w:space="0" w:color="auto"/>
          </w:divBdr>
          <w:divsChild>
            <w:div w:id="2102990011">
              <w:marLeft w:val="0"/>
              <w:marRight w:val="0"/>
              <w:marTop w:val="0"/>
              <w:marBottom w:val="0"/>
              <w:divBdr>
                <w:top w:val="none" w:sz="0" w:space="0" w:color="auto"/>
                <w:left w:val="none" w:sz="0" w:space="0" w:color="auto"/>
                <w:bottom w:val="none" w:sz="0" w:space="0" w:color="auto"/>
                <w:right w:val="none" w:sz="0" w:space="0" w:color="auto"/>
              </w:divBdr>
              <w:divsChild>
                <w:div w:id="91986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927573">
          <w:marLeft w:val="0"/>
          <w:marRight w:val="0"/>
          <w:marTop w:val="240"/>
          <w:marBottom w:val="0"/>
          <w:divBdr>
            <w:top w:val="none" w:sz="0" w:space="0" w:color="auto"/>
            <w:left w:val="none" w:sz="0" w:space="0" w:color="auto"/>
            <w:bottom w:val="none" w:sz="0" w:space="0" w:color="auto"/>
            <w:right w:val="none" w:sz="0" w:space="0" w:color="auto"/>
          </w:divBdr>
          <w:divsChild>
            <w:div w:id="1623145776">
              <w:marLeft w:val="0"/>
              <w:marRight w:val="0"/>
              <w:marTop w:val="0"/>
              <w:marBottom w:val="0"/>
              <w:divBdr>
                <w:top w:val="none" w:sz="0" w:space="0" w:color="auto"/>
                <w:left w:val="none" w:sz="0" w:space="0" w:color="auto"/>
                <w:bottom w:val="none" w:sz="0" w:space="0" w:color="auto"/>
                <w:right w:val="none" w:sz="0" w:space="0" w:color="auto"/>
              </w:divBdr>
              <w:divsChild>
                <w:div w:id="125781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368899">
          <w:marLeft w:val="0"/>
          <w:marRight w:val="0"/>
          <w:marTop w:val="240"/>
          <w:marBottom w:val="0"/>
          <w:divBdr>
            <w:top w:val="none" w:sz="0" w:space="0" w:color="auto"/>
            <w:left w:val="none" w:sz="0" w:space="0" w:color="auto"/>
            <w:bottom w:val="none" w:sz="0" w:space="0" w:color="auto"/>
            <w:right w:val="none" w:sz="0" w:space="0" w:color="auto"/>
          </w:divBdr>
          <w:divsChild>
            <w:div w:id="1542551116">
              <w:marLeft w:val="0"/>
              <w:marRight w:val="0"/>
              <w:marTop w:val="0"/>
              <w:marBottom w:val="0"/>
              <w:divBdr>
                <w:top w:val="none" w:sz="0" w:space="0" w:color="auto"/>
                <w:left w:val="none" w:sz="0" w:space="0" w:color="auto"/>
                <w:bottom w:val="none" w:sz="0" w:space="0" w:color="auto"/>
                <w:right w:val="none" w:sz="0" w:space="0" w:color="auto"/>
              </w:divBdr>
              <w:divsChild>
                <w:div w:id="601382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850020">
          <w:marLeft w:val="0"/>
          <w:marRight w:val="0"/>
          <w:marTop w:val="240"/>
          <w:marBottom w:val="0"/>
          <w:divBdr>
            <w:top w:val="none" w:sz="0" w:space="0" w:color="auto"/>
            <w:left w:val="none" w:sz="0" w:space="0" w:color="auto"/>
            <w:bottom w:val="none" w:sz="0" w:space="0" w:color="auto"/>
            <w:right w:val="none" w:sz="0" w:space="0" w:color="auto"/>
          </w:divBdr>
          <w:divsChild>
            <w:div w:id="1355839257">
              <w:marLeft w:val="0"/>
              <w:marRight w:val="0"/>
              <w:marTop w:val="0"/>
              <w:marBottom w:val="0"/>
              <w:divBdr>
                <w:top w:val="none" w:sz="0" w:space="0" w:color="auto"/>
                <w:left w:val="none" w:sz="0" w:space="0" w:color="auto"/>
                <w:bottom w:val="none" w:sz="0" w:space="0" w:color="auto"/>
                <w:right w:val="none" w:sz="0" w:space="0" w:color="auto"/>
              </w:divBdr>
              <w:divsChild>
                <w:div w:id="29892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121227">
          <w:marLeft w:val="0"/>
          <w:marRight w:val="0"/>
          <w:marTop w:val="240"/>
          <w:marBottom w:val="0"/>
          <w:divBdr>
            <w:top w:val="none" w:sz="0" w:space="0" w:color="auto"/>
            <w:left w:val="none" w:sz="0" w:space="0" w:color="auto"/>
            <w:bottom w:val="none" w:sz="0" w:space="0" w:color="auto"/>
            <w:right w:val="none" w:sz="0" w:space="0" w:color="auto"/>
          </w:divBdr>
          <w:divsChild>
            <w:div w:id="274874295">
              <w:marLeft w:val="0"/>
              <w:marRight w:val="0"/>
              <w:marTop w:val="0"/>
              <w:marBottom w:val="0"/>
              <w:divBdr>
                <w:top w:val="none" w:sz="0" w:space="0" w:color="auto"/>
                <w:left w:val="none" w:sz="0" w:space="0" w:color="auto"/>
                <w:bottom w:val="none" w:sz="0" w:space="0" w:color="auto"/>
                <w:right w:val="none" w:sz="0" w:space="0" w:color="auto"/>
              </w:divBdr>
              <w:divsChild>
                <w:div w:id="1798178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814303">
          <w:marLeft w:val="0"/>
          <w:marRight w:val="0"/>
          <w:marTop w:val="240"/>
          <w:marBottom w:val="0"/>
          <w:divBdr>
            <w:top w:val="none" w:sz="0" w:space="0" w:color="auto"/>
            <w:left w:val="none" w:sz="0" w:space="0" w:color="auto"/>
            <w:bottom w:val="none" w:sz="0" w:space="0" w:color="auto"/>
            <w:right w:val="none" w:sz="0" w:space="0" w:color="auto"/>
          </w:divBdr>
          <w:divsChild>
            <w:div w:id="827744840">
              <w:marLeft w:val="0"/>
              <w:marRight w:val="0"/>
              <w:marTop w:val="0"/>
              <w:marBottom w:val="0"/>
              <w:divBdr>
                <w:top w:val="none" w:sz="0" w:space="0" w:color="auto"/>
                <w:left w:val="none" w:sz="0" w:space="0" w:color="auto"/>
                <w:bottom w:val="none" w:sz="0" w:space="0" w:color="auto"/>
                <w:right w:val="none" w:sz="0" w:space="0" w:color="auto"/>
              </w:divBdr>
              <w:divsChild>
                <w:div w:id="956791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6234">
          <w:marLeft w:val="0"/>
          <w:marRight w:val="0"/>
          <w:marTop w:val="240"/>
          <w:marBottom w:val="0"/>
          <w:divBdr>
            <w:top w:val="none" w:sz="0" w:space="0" w:color="auto"/>
            <w:left w:val="none" w:sz="0" w:space="0" w:color="auto"/>
            <w:bottom w:val="none" w:sz="0" w:space="0" w:color="auto"/>
            <w:right w:val="none" w:sz="0" w:space="0" w:color="auto"/>
          </w:divBdr>
          <w:divsChild>
            <w:div w:id="16933288">
              <w:marLeft w:val="0"/>
              <w:marRight w:val="0"/>
              <w:marTop w:val="0"/>
              <w:marBottom w:val="0"/>
              <w:divBdr>
                <w:top w:val="none" w:sz="0" w:space="0" w:color="auto"/>
                <w:left w:val="none" w:sz="0" w:space="0" w:color="auto"/>
                <w:bottom w:val="none" w:sz="0" w:space="0" w:color="auto"/>
                <w:right w:val="none" w:sz="0" w:space="0" w:color="auto"/>
              </w:divBdr>
              <w:divsChild>
                <w:div w:id="430048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836093">
          <w:marLeft w:val="0"/>
          <w:marRight w:val="0"/>
          <w:marTop w:val="240"/>
          <w:marBottom w:val="0"/>
          <w:divBdr>
            <w:top w:val="none" w:sz="0" w:space="0" w:color="auto"/>
            <w:left w:val="none" w:sz="0" w:space="0" w:color="auto"/>
            <w:bottom w:val="none" w:sz="0" w:space="0" w:color="auto"/>
            <w:right w:val="none" w:sz="0" w:space="0" w:color="auto"/>
          </w:divBdr>
          <w:divsChild>
            <w:div w:id="222916165">
              <w:marLeft w:val="0"/>
              <w:marRight w:val="0"/>
              <w:marTop w:val="0"/>
              <w:marBottom w:val="0"/>
              <w:divBdr>
                <w:top w:val="none" w:sz="0" w:space="0" w:color="auto"/>
                <w:left w:val="none" w:sz="0" w:space="0" w:color="auto"/>
                <w:bottom w:val="none" w:sz="0" w:space="0" w:color="auto"/>
                <w:right w:val="none" w:sz="0" w:space="0" w:color="auto"/>
              </w:divBdr>
              <w:divsChild>
                <w:div w:id="89654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933619">
          <w:marLeft w:val="0"/>
          <w:marRight w:val="0"/>
          <w:marTop w:val="240"/>
          <w:marBottom w:val="0"/>
          <w:divBdr>
            <w:top w:val="none" w:sz="0" w:space="0" w:color="auto"/>
            <w:left w:val="none" w:sz="0" w:space="0" w:color="auto"/>
            <w:bottom w:val="none" w:sz="0" w:space="0" w:color="auto"/>
            <w:right w:val="none" w:sz="0" w:space="0" w:color="auto"/>
          </w:divBdr>
          <w:divsChild>
            <w:div w:id="1508060005">
              <w:marLeft w:val="0"/>
              <w:marRight w:val="0"/>
              <w:marTop w:val="0"/>
              <w:marBottom w:val="0"/>
              <w:divBdr>
                <w:top w:val="none" w:sz="0" w:space="0" w:color="auto"/>
                <w:left w:val="none" w:sz="0" w:space="0" w:color="auto"/>
                <w:bottom w:val="none" w:sz="0" w:space="0" w:color="auto"/>
                <w:right w:val="none" w:sz="0" w:space="0" w:color="auto"/>
              </w:divBdr>
              <w:divsChild>
                <w:div w:id="1982805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956843">
          <w:marLeft w:val="0"/>
          <w:marRight w:val="0"/>
          <w:marTop w:val="240"/>
          <w:marBottom w:val="0"/>
          <w:divBdr>
            <w:top w:val="none" w:sz="0" w:space="0" w:color="auto"/>
            <w:left w:val="none" w:sz="0" w:space="0" w:color="auto"/>
            <w:bottom w:val="none" w:sz="0" w:space="0" w:color="auto"/>
            <w:right w:val="none" w:sz="0" w:space="0" w:color="auto"/>
          </w:divBdr>
          <w:divsChild>
            <w:div w:id="54664208">
              <w:marLeft w:val="0"/>
              <w:marRight w:val="0"/>
              <w:marTop w:val="0"/>
              <w:marBottom w:val="0"/>
              <w:divBdr>
                <w:top w:val="none" w:sz="0" w:space="0" w:color="auto"/>
                <w:left w:val="none" w:sz="0" w:space="0" w:color="auto"/>
                <w:bottom w:val="none" w:sz="0" w:space="0" w:color="auto"/>
                <w:right w:val="none" w:sz="0" w:space="0" w:color="auto"/>
              </w:divBdr>
              <w:divsChild>
                <w:div w:id="158972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399557">
          <w:marLeft w:val="0"/>
          <w:marRight w:val="0"/>
          <w:marTop w:val="240"/>
          <w:marBottom w:val="0"/>
          <w:divBdr>
            <w:top w:val="none" w:sz="0" w:space="0" w:color="auto"/>
            <w:left w:val="none" w:sz="0" w:space="0" w:color="auto"/>
            <w:bottom w:val="none" w:sz="0" w:space="0" w:color="auto"/>
            <w:right w:val="none" w:sz="0" w:space="0" w:color="auto"/>
          </w:divBdr>
          <w:divsChild>
            <w:div w:id="197471406">
              <w:marLeft w:val="0"/>
              <w:marRight w:val="0"/>
              <w:marTop w:val="0"/>
              <w:marBottom w:val="0"/>
              <w:divBdr>
                <w:top w:val="none" w:sz="0" w:space="0" w:color="auto"/>
                <w:left w:val="none" w:sz="0" w:space="0" w:color="auto"/>
                <w:bottom w:val="none" w:sz="0" w:space="0" w:color="auto"/>
                <w:right w:val="none" w:sz="0" w:space="0" w:color="auto"/>
              </w:divBdr>
              <w:divsChild>
                <w:div w:id="1050543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358378">
          <w:marLeft w:val="0"/>
          <w:marRight w:val="0"/>
          <w:marTop w:val="240"/>
          <w:marBottom w:val="0"/>
          <w:divBdr>
            <w:top w:val="none" w:sz="0" w:space="0" w:color="auto"/>
            <w:left w:val="none" w:sz="0" w:space="0" w:color="auto"/>
            <w:bottom w:val="none" w:sz="0" w:space="0" w:color="auto"/>
            <w:right w:val="none" w:sz="0" w:space="0" w:color="auto"/>
          </w:divBdr>
          <w:divsChild>
            <w:div w:id="1065645355">
              <w:marLeft w:val="0"/>
              <w:marRight w:val="0"/>
              <w:marTop w:val="0"/>
              <w:marBottom w:val="0"/>
              <w:divBdr>
                <w:top w:val="none" w:sz="0" w:space="0" w:color="auto"/>
                <w:left w:val="none" w:sz="0" w:space="0" w:color="auto"/>
                <w:bottom w:val="none" w:sz="0" w:space="0" w:color="auto"/>
                <w:right w:val="none" w:sz="0" w:space="0" w:color="auto"/>
              </w:divBdr>
              <w:divsChild>
                <w:div w:id="994652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255041">
          <w:marLeft w:val="0"/>
          <w:marRight w:val="0"/>
          <w:marTop w:val="240"/>
          <w:marBottom w:val="0"/>
          <w:divBdr>
            <w:top w:val="none" w:sz="0" w:space="0" w:color="auto"/>
            <w:left w:val="none" w:sz="0" w:space="0" w:color="auto"/>
            <w:bottom w:val="none" w:sz="0" w:space="0" w:color="auto"/>
            <w:right w:val="none" w:sz="0" w:space="0" w:color="auto"/>
          </w:divBdr>
          <w:divsChild>
            <w:div w:id="1600914961">
              <w:marLeft w:val="0"/>
              <w:marRight w:val="0"/>
              <w:marTop w:val="0"/>
              <w:marBottom w:val="0"/>
              <w:divBdr>
                <w:top w:val="none" w:sz="0" w:space="0" w:color="auto"/>
                <w:left w:val="none" w:sz="0" w:space="0" w:color="auto"/>
                <w:bottom w:val="none" w:sz="0" w:space="0" w:color="auto"/>
                <w:right w:val="none" w:sz="0" w:space="0" w:color="auto"/>
              </w:divBdr>
              <w:divsChild>
                <w:div w:id="869418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070165">
          <w:marLeft w:val="0"/>
          <w:marRight w:val="0"/>
          <w:marTop w:val="240"/>
          <w:marBottom w:val="0"/>
          <w:divBdr>
            <w:top w:val="none" w:sz="0" w:space="0" w:color="auto"/>
            <w:left w:val="none" w:sz="0" w:space="0" w:color="auto"/>
            <w:bottom w:val="none" w:sz="0" w:space="0" w:color="auto"/>
            <w:right w:val="none" w:sz="0" w:space="0" w:color="auto"/>
          </w:divBdr>
          <w:divsChild>
            <w:div w:id="890648885">
              <w:marLeft w:val="0"/>
              <w:marRight w:val="0"/>
              <w:marTop w:val="0"/>
              <w:marBottom w:val="0"/>
              <w:divBdr>
                <w:top w:val="none" w:sz="0" w:space="0" w:color="auto"/>
                <w:left w:val="none" w:sz="0" w:space="0" w:color="auto"/>
                <w:bottom w:val="none" w:sz="0" w:space="0" w:color="auto"/>
                <w:right w:val="none" w:sz="0" w:space="0" w:color="auto"/>
              </w:divBdr>
              <w:divsChild>
                <w:div w:id="47299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057608">
          <w:marLeft w:val="0"/>
          <w:marRight w:val="0"/>
          <w:marTop w:val="240"/>
          <w:marBottom w:val="0"/>
          <w:divBdr>
            <w:top w:val="none" w:sz="0" w:space="0" w:color="auto"/>
            <w:left w:val="none" w:sz="0" w:space="0" w:color="auto"/>
            <w:bottom w:val="none" w:sz="0" w:space="0" w:color="auto"/>
            <w:right w:val="none" w:sz="0" w:space="0" w:color="auto"/>
          </w:divBdr>
          <w:divsChild>
            <w:div w:id="1451626832">
              <w:marLeft w:val="0"/>
              <w:marRight w:val="0"/>
              <w:marTop w:val="0"/>
              <w:marBottom w:val="0"/>
              <w:divBdr>
                <w:top w:val="none" w:sz="0" w:space="0" w:color="auto"/>
                <w:left w:val="none" w:sz="0" w:space="0" w:color="auto"/>
                <w:bottom w:val="none" w:sz="0" w:space="0" w:color="auto"/>
                <w:right w:val="none" w:sz="0" w:space="0" w:color="auto"/>
              </w:divBdr>
              <w:divsChild>
                <w:div w:id="762453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887413">
          <w:marLeft w:val="0"/>
          <w:marRight w:val="0"/>
          <w:marTop w:val="240"/>
          <w:marBottom w:val="0"/>
          <w:divBdr>
            <w:top w:val="none" w:sz="0" w:space="0" w:color="auto"/>
            <w:left w:val="none" w:sz="0" w:space="0" w:color="auto"/>
            <w:bottom w:val="none" w:sz="0" w:space="0" w:color="auto"/>
            <w:right w:val="none" w:sz="0" w:space="0" w:color="auto"/>
          </w:divBdr>
          <w:divsChild>
            <w:div w:id="2026516963">
              <w:marLeft w:val="0"/>
              <w:marRight w:val="0"/>
              <w:marTop w:val="0"/>
              <w:marBottom w:val="0"/>
              <w:divBdr>
                <w:top w:val="none" w:sz="0" w:space="0" w:color="auto"/>
                <w:left w:val="none" w:sz="0" w:space="0" w:color="auto"/>
                <w:bottom w:val="none" w:sz="0" w:space="0" w:color="auto"/>
                <w:right w:val="none" w:sz="0" w:space="0" w:color="auto"/>
              </w:divBdr>
              <w:divsChild>
                <w:div w:id="1550533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475853">
          <w:marLeft w:val="0"/>
          <w:marRight w:val="0"/>
          <w:marTop w:val="240"/>
          <w:marBottom w:val="0"/>
          <w:divBdr>
            <w:top w:val="none" w:sz="0" w:space="0" w:color="auto"/>
            <w:left w:val="none" w:sz="0" w:space="0" w:color="auto"/>
            <w:bottom w:val="none" w:sz="0" w:space="0" w:color="auto"/>
            <w:right w:val="none" w:sz="0" w:space="0" w:color="auto"/>
          </w:divBdr>
          <w:divsChild>
            <w:div w:id="789010270">
              <w:marLeft w:val="0"/>
              <w:marRight w:val="0"/>
              <w:marTop w:val="0"/>
              <w:marBottom w:val="0"/>
              <w:divBdr>
                <w:top w:val="none" w:sz="0" w:space="0" w:color="auto"/>
                <w:left w:val="none" w:sz="0" w:space="0" w:color="auto"/>
                <w:bottom w:val="none" w:sz="0" w:space="0" w:color="auto"/>
                <w:right w:val="none" w:sz="0" w:space="0" w:color="auto"/>
              </w:divBdr>
              <w:divsChild>
                <w:div w:id="1892769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383007">
          <w:marLeft w:val="0"/>
          <w:marRight w:val="0"/>
          <w:marTop w:val="240"/>
          <w:marBottom w:val="0"/>
          <w:divBdr>
            <w:top w:val="none" w:sz="0" w:space="0" w:color="auto"/>
            <w:left w:val="none" w:sz="0" w:space="0" w:color="auto"/>
            <w:bottom w:val="none" w:sz="0" w:space="0" w:color="auto"/>
            <w:right w:val="none" w:sz="0" w:space="0" w:color="auto"/>
          </w:divBdr>
          <w:divsChild>
            <w:div w:id="1453091899">
              <w:marLeft w:val="0"/>
              <w:marRight w:val="0"/>
              <w:marTop w:val="0"/>
              <w:marBottom w:val="0"/>
              <w:divBdr>
                <w:top w:val="none" w:sz="0" w:space="0" w:color="auto"/>
                <w:left w:val="none" w:sz="0" w:space="0" w:color="auto"/>
                <w:bottom w:val="none" w:sz="0" w:space="0" w:color="auto"/>
                <w:right w:val="none" w:sz="0" w:space="0" w:color="auto"/>
              </w:divBdr>
              <w:divsChild>
                <w:div w:id="709692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3388">
          <w:marLeft w:val="0"/>
          <w:marRight w:val="0"/>
          <w:marTop w:val="240"/>
          <w:marBottom w:val="0"/>
          <w:divBdr>
            <w:top w:val="none" w:sz="0" w:space="0" w:color="auto"/>
            <w:left w:val="none" w:sz="0" w:space="0" w:color="auto"/>
            <w:bottom w:val="none" w:sz="0" w:space="0" w:color="auto"/>
            <w:right w:val="none" w:sz="0" w:space="0" w:color="auto"/>
          </w:divBdr>
          <w:divsChild>
            <w:div w:id="579098390">
              <w:marLeft w:val="0"/>
              <w:marRight w:val="0"/>
              <w:marTop w:val="0"/>
              <w:marBottom w:val="0"/>
              <w:divBdr>
                <w:top w:val="none" w:sz="0" w:space="0" w:color="auto"/>
                <w:left w:val="none" w:sz="0" w:space="0" w:color="auto"/>
                <w:bottom w:val="none" w:sz="0" w:space="0" w:color="auto"/>
                <w:right w:val="none" w:sz="0" w:space="0" w:color="auto"/>
              </w:divBdr>
              <w:divsChild>
                <w:div w:id="182519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945657">
          <w:marLeft w:val="0"/>
          <w:marRight w:val="0"/>
          <w:marTop w:val="240"/>
          <w:marBottom w:val="0"/>
          <w:divBdr>
            <w:top w:val="none" w:sz="0" w:space="0" w:color="auto"/>
            <w:left w:val="none" w:sz="0" w:space="0" w:color="auto"/>
            <w:bottom w:val="none" w:sz="0" w:space="0" w:color="auto"/>
            <w:right w:val="none" w:sz="0" w:space="0" w:color="auto"/>
          </w:divBdr>
          <w:divsChild>
            <w:div w:id="1494489644">
              <w:marLeft w:val="0"/>
              <w:marRight w:val="0"/>
              <w:marTop w:val="0"/>
              <w:marBottom w:val="0"/>
              <w:divBdr>
                <w:top w:val="none" w:sz="0" w:space="0" w:color="auto"/>
                <w:left w:val="none" w:sz="0" w:space="0" w:color="auto"/>
                <w:bottom w:val="none" w:sz="0" w:space="0" w:color="auto"/>
                <w:right w:val="none" w:sz="0" w:space="0" w:color="auto"/>
              </w:divBdr>
              <w:divsChild>
                <w:div w:id="1638218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648544">
          <w:marLeft w:val="0"/>
          <w:marRight w:val="0"/>
          <w:marTop w:val="240"/>
          <w:marBottom w:val="0"/>
          <w:divBdr>
            <w:top w:val="none" w:sz="0" w:space="0" w:color="auto"/>
            <w:left w:val="none" w:sz="0" w:space="0" w:color="auto"/>
            <w:bottom w:val="none" w:sz="0" w:space="0" w:color="auto"/>
            <w:right w:val="none" w:sz="0" w:space="0" w:color="auto"/>
          </w:divBdr>
          <w:divsChild>
            <w:div w:id="487748299">
              <w:marLeft w:val="0"/>
              <w:marRight w:val="0"/>
              <w:marTop w:val="0"/>
              <w:marBottom w:val="0"/>
              <w:divBdr>
                <w:top w:val="none" w:sz="0" w:space="0" w:color="auto"/>
                <w:left w:val="none" w:sz="0" w:space="0" w:color="auto"/>
                <w:bottom w:val="none" w:sz="0" w:space="0" w:color="auto"/>
                <w:right w:val="none" w:sz="0" w:space="0" w:color="auto"/>
              </w:divBdr>
              <w:divsChild>
                <w:div w:id="2510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309819">
          <w:marLeft w:val="0"/>
          <w:marRight w:val="0"/>
          <w:marTop w:val="240"/>
          <w:marBottom w:val="0"/>
          <w:divBdr>
            <w:top w:val="none" w:sz="0" w:space="0" w:color="auto"/>
            <w:left w:val="none" w:sz="0" w:space="0" w:color="auto"/>
            <w:bottom w:val="none" w:sz="0" w:space="0" w:color="auto"/>
            <w:right w:val="none" w:sz="0" w:space="0" w:color="auto"/>
          </w:divBdr>
          <w:divsChild>
            <w:div w:id="2138983043">
              <w:marLeft w:val="0"/>
              <w:marRight w:val="0"/>
              <w:marTop w:val="0"/>
              <w:marBottom w:val="0"/>
              <w:divBdr>
                <w:top w:val="none" w:sz="0" w:space="0" w:color="auto"/>
                <w:left w:val="none" w:sz="0" w:space="0" w:color="auto"/>
                <w:bottom w:val="none" w:sz="0" w:space="0" w:color="auto"/>
                <w:right w:val="none" w:sz="0" w:space="0" w:color="auto"/>
              </w:divBdr>
              <w:divsChild>
                <w:div w:id="1896773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768250">
          <w:marLeft w:val="0"/>
          <w:marRight w:val="0"/>
          <w:marTop w:val="240"/>
          <w:marBottom w:val="0"/>
          <w:divBdr>
            <w:top w:val="none" w:sz="0" w:space="0" w:color="auto"/>
            <w:left w:val="none" w:sz="0" w:space="0" w:color="auto"/>
            <w:bottom w:val="none" w:sz="0" w:space="0" w:color="auto"/>
            <w:right w:val="none" w:sz="0" w:space="0" w:color="auto"/>
          </w:divBdr>
          <w:divsChild>
            <w:div w:id="1783069127">
              <w:marLeft w:val="0"/>
              <w:marRight w:val="0"/>
              <w:marTop w:val="0"/>
              <w:marBottom w:val="0"/>
              <w:divBdr>
                <w:top w:val="none" w:sz="0" w:space="0" w:color="auto"/>
                <w:left w:val="none" w:sz="0" w:space="0" w:color="auto"/>
                <w:bottom w:val="none" w:sz="0" w:space="0" w:color="auto"/>
                <w:right w:val="none" w:sz="0" w:space="0" w:color="auto"/>
              </w:divBdr>
              <w:divsChild>
                <w:div w:id="1125737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970227">
          <w:marLeft w:val="0"/>
          <w:marRight w:val="0"/>
          <w:marTop w:val="240"/>
          <w:marBottom w:val="0"/>
          <w:divBdr>
            <w:top w:val="none" w:sz="0" w:space="0" w:color="auto"/>
            <w:left w:val="none" w:sz="0" w:space="0" w:color="auto"/>
            <w:bottom w:val="none" w:sz="0" w:space="0" w:color="auto"/>
            <w:right w:val="none" w:sz="0" w:space="0" w:color="auto"/>
          </w:divBdr>
          <w:divsChild>
            <w:div w:id="434904830">
              <w:marLeft w:val="0"/>
              <w:marRight w:val="0"/>
              <w:marTop w:val="0"/>
              <w:marBottom w:val="0"/>
              <w:divBdr>
                <w:top w:val="none" w:sz="0" w:space="0" w:color="auto"/>
                <w:left w:val="none" w:sz="0" w:space="0" w:color="auto"/>
                <w:bottom w:val="none" w:sz="0" w:space="0" w:color="auto"/>
                <w:right w:val="none" w:sz="0" w:space="0" w:color="auto"/>
              </w:divBdr>
              <w:divsChild>
                <w:div w:id="389773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262847">
          <w:marLeft w:val="0"/>
          <w:marRight w:val="0"/>
          <w:marTop w:val="240"/>
          <w:marBottom w:val="0"/>
          <w:divBdr>
            <w:top w:val="none" w:sz="0" w:space="0" w:color="auto"/>
            <w:left w:val="none" w:sz="0" w:space="0" w:color="auto"/>
            <w:bottom w:val="none" w:sz="0" w:space="0" w:color="auto"/>
            <w:right w:val="none" w:sz="0" w:space="0" w:color="auto"/>
          </w:divBdr>
          <w:divsChild>
            <w:div w:id="1294019569">
              <w:marLeft w:val="0"/>
              <w:marRight w:val="0"/>
              <w:marTop w:val="0"/>
              <w:marBottom w:val="0"/>
              <w:divBdr>
                <w:top w:val="none" w:sz="0" w:space="0" w:color="auto"/>
                <w:left w:val="none" w:sz="0" w:space="0" w:color="auto"/>
                <w:bottom w:val="none" w:sz="0" w:space="0" w:color="auto"/>
                <w:right w:val="none" w:sz="0" w:space="0" w:color="auto"/>
              </w:divBdr>
              <w:divsChild>
                <w:div w:id="1298485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972905">
          <w:marLeft w:val="0"/>
          <w:marRight w:val="0"/>
          <w:marTop w:val="240"/>
          <w:marBottom w:val="0"/>
          <w:divBdr>
            <w:top w:val="none" w:sz="0" w:space="0" w:color="auto"/>
            <w:left w:val="none" w:sz="0" w:space="0" w:color="auto"/>
            <w:bottom w:val="none" w:sz="0" w:space="0" w:color="auto"/>
            <w:right w:val="none" w:sz="0" w:space="0" w:color="auto"/>
          </w:divBdr>
          <w:divsChild>
            <w:div w:id="1103527213">
              <w:marLeft w:val="0"/>
              <w:marRight w:val="0"/>
              <w:marTop w:val="0"/>
              <w:marBottom w:val="0"/>
              <w:divBdr>
                <w:top w:val="none" w:sz="0" w:space="0" w:color="auto"/>
                <w:left w:val="none" w:sz="0" w:space="0" w:color="auto"/>
                <w:bottom w:val="none" w:sz="0" w:space="0" w:color="auto"/>
                <w:right w:val="none" w:sz="0" w:space="0" w:color="auto"/>
              </w:divBdr>
              <w:divsChild>
                <w:div w:id="127999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834384">
          <w:marLeft w:val="0"/>
          <w:marRight w:val="0"/>
          <w:marTop w:val="240"/>
          <w:marBottom w:val="0"/>
          <w:divBdr>
            <w:top w:val="none" w:sz="0" w:space="0" w:color="auto"/>
            <w:left w:val="none" w:sz="0" w:space="0" w:color="auto"/>
            <w:bottom w:val="none" w:sz="0" w:space="0" w:color="auto"/>
            <w:right w:val="none" w:sz="0" w:space="0" w:color="auto"/>
          </w:divBdr>
          <w:divsChild>
            <w:div w:id="930744602">
              <w:marLeft w:val="0"/>
              <w:marRight w:val="0"/>
              <w:marTop w:val="0"/>
              <w:marBottom w:val="0"/>
              <w:divBdr>
                <w:top w:val="none" w:sz="0" w:space="0" w:color="auto"/>
                <w:left w:val="none" w:sz="0" w:space="0" w:color="auto"/>
                <w:bottom w:val="none" w:sz="0" w:space="0" w:color="auto"/>
                <w:right w:val="none" w:sz="0" w:space="0" w:color="auto"/>
              </w:divBdr>
              <w:divsChild>
                <w:div w:id="777525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138321">
          <w:marLeft w:val="0"/>
          <w:marRight w:val="0"/>
          <w:marTop w:val="240"/>
          <w:marBottom w:val="0"/>
          <w:divBdr>
            <w:top w:val="none" w:sz="0" w:space="0" w:color="auto"/>
            <w:left w:val="none" w:sz="0" w:space="0" w:color="auto"/>
            <w:bottom w:val="none" w:sz="0" w:space="0" w:color="auto"/>
            <w:right w:val="none" w:sz="0" w:space="0" w:color="auto"/>
          </w:divBdr>
          <w:divsChild>
            <w:div w:id="980619277">
              <w:marLeft w:val="0"/>
              <w:marRight w:val="0"/>
              <w:marTop w:val="0"/>
              <w:marBottom w:val="0"/>
              <w:divBdr>
                <w:top w:val="none" w:sz="0" w:space="0" w:color="auto"/>
                <w:left w:val="none" w:sz="0" w:space="0" w:color="auto"/>
                <w:bottom w:val="none" w:sz="0" w:space="0" w:color="auto"/>
                <w:right w:val="none" w:sz="0" w:space="0" w:color="auto"/>
              </w:divBdr>
              <w:divsChild>
                <w:div w:id="76758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089010">
          <w:marLeft w:val="0"/>
          <w:marRight w:val="0"/>
          <w:marTop w:val="240"/>
          <w:marBottom w:val="0"/>
          <w:divBdr>
            <w:top w:val="none" w:sz="0" w:space="0" w:color="auto"/>
            <w:left w:val="none" w:sz="0" w:space="0" w:color="auto"/>
            <w:bottom w:val="none" w:sz="0" w:space="0" w:color="auto"/>
            <w:right w:val="none" w:sz="0" w:space="0" w:color="auto"/>
          </w:divBdr>
          <w:divsChild>
            <w:div w:id="678313543">
              <w:marLeft w:val="0"/>
              <w:marRight w:val="0"/>
              <w:marTop w:val="0"/>
              <w:marBottom w:val="0"/>
              <w:divBdr>
                <w:top w:val="none" w:sz="0" w:space="0" w:color="auto"/>
                <w:left w:val="none" w:sz="0" w:space="0" w:color="auto"/>
                <w:bottom w:val="none" w:sz="0" w:space="0" w:color="auto"/>
                <w:right w:val="none" w:sz="0" w:space="0" w:color="auto"/>
              </w:divBdr>
              <w:divsChild>
                <w:div w:id="2059745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524836">
          <w:marLeft w:val="0"/>
          <w:marRight w:val="0"/>
          <w:marTop w:val="240"/>
          <w:marBottom w:val="0"/>
          <w:divBdr>
            <w:top w:val="none" w:sz="0" w:space="0" w:color="auto"/>
            <w:left w:val="none" w:sz="0" w:space="0" w:color="auto"/>
            <w:bottom w:val="none" w:sz="0" w:space="0" w:color="auto"/>
            <w:right w:val="none" w:sz="0" w:space="0" w:color="auto"/>
          </w:divBdr>
          <w:divsChild>
            <w:div w:id="1780833314">
              <w:marLeft w:val="0"/>
              <w:marRight w:val="0"/>
              <w:marTop w:val="0"/>
              <w:marBottom w:val="0"/>
              <w:divBdr>
                <w:top w:val="none" w:sz="0" w:space="0" w:color="auto"/>
                <w:left w:val="none" w:sz="0" w:space="0" w:color="auto"/>
                <w:bottom w:val="none" w:sz="0" w:space="0" w:color="auto"/>
                <w:right w:val="none" w:sz="0" w:space="0" w:color="auto"/>
              </w:divBdr>
              <w:divsChild>
                <w:div w:id="9458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142842">
          <w:marLeft w:val="0"/>
          <w:marRight w:val="0"/>
          <w:marTop w:val="240"/>
          <w:marBottom w:val="0"/>
          <w:divBdr>
            <w:top w:val="none" w:sz="0" w:space="0" w:color="auto"/>
            <w:left w:val="none" w:sz="0" w:space="0" w:color="auto"/>
            <w:bottom w:val="none" w:sz="0" w:space="0" w:color="auto"/>
            <w:right w:val="none" w:sz="0" w:space="0" w:color="auto"/>
          </w:divBdr>
          <w:divsChild>
            <w:div w:id="473982804">
              <w:marLeft w:val="0"/>
              <w:marRight w:val="0"/>
              <w:marTop w:val="0"/>
              <w:marBottom w:val="0"/>
              <w:divBdr>
                <w:top w:val="none" w:sz="0" w:space="0" w:color="auto"/>
                <w:left w:val="none" w:sz="0" w:space="0" w:color="auto"/>
                <w:bottom w:val="none" w:sz="0" w:space="0" w:color="auto"/>
                <w:right w:val="none" w:sz="0" w:space="0" w:color="auto"/>
              </w:divBdr>
              <w:divsChild>
                <w:div w:id="1241864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173283">
          <w:marLeft w:val="0"/>
          <w:marRight w:val="0"/>
          <w:marTop w:val="240"/>
          <w:marBottom w:val="0"/>
          <w:divBdr>
            <w:top w:val="none" w:sz="0" w:space="0" w:color="auto"/>
            <w:left w:val="none" w:sz="0" w:space="0" w:color="auto"/>
            <w:bottom w:val="none" w:sz="0" w:space="0" w:color="auto"/>
            <w:right w:val="none" w:sz="0" w:space="0" w:color="auto"/>
          </w:divBdr>
          <w:divsChild>
            <w:div w:id="961576427">
              <w:marLeft w:val="0"/>
              <w:marRight w:val="0"/>
              <w:marTop w:val="0"/>
              <w:marBottom w:val="0"/>
              <w:divBdr>
                <w:top w:val="none" w:sz="0" w:space="0" w:color="auto"/>
                <w:left w:val="none" w:sz="0" w:space="0" w:color="auto"/>
                <w:bottom w:val="none" w:sz="0" w:space="0" w:color="auto"/>
                <w:right w:val="none" w:sz="0" w:space="0" w:color="auto"/>
              </w:divBdr>
              <w:divsChild>
                <w:div w:id="31977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668843">
          <w:marLeft w:val="0"/>
          <w:marRight w:val="0"/>
          <w:marTop w:val="240"/>
          <w:marBottom w:val="0"/>
          <w:divBdr>
            <w:top w:val="none" w:sz="0" w:space="0" w:color="auto"/>
            <w:left w:val="none" w:sz="0" w:space="0" w:color="auto"/>
            <w:bottom w:val="none" w:sz="0" w:space="0" w:color="auto"/>
            <w:right w:val="none" w:sz="0" w:space="0" w:color="auto"/>
          </w:divBdr>
          <w:divsChild>
            <w:div w:id="1920938446">
              <w:marLeft w:val="0"/>
              <w:marRight w:val="0"/>
              <w:marTop w:val="0"/>
              <w:marBottom w:val="0"/>
              <w:divBdr>
                <w:top w:val="none" w:sz="0" w:space="0" w:color="auto"/>
                <w:left w:val="none" w:sz="0" w:space="0" w:color="auto"/>
                <w:bottom w:val="none" w:sz="0" w:space="0" w:color="auto"/>
                <w:right w:val="none" w:sz="0" w:space="0" w:color="auto"/>
              </w:divBdr>
              <w:divsChild>
                <w:div w:id="763888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787530">
          <w:marLeft w:val="0"/>
          <w:marRight w:val="0"/>
          <w:marTop w:val="240"/>
          <w:marBottom w:val="0"/>
          <w:divBdr>
            <w:top w:val="none" w:sz="0" w:space="0" w:color="auto"/>
            <w:left w:val="none" w:sz="0" w:space="0" w:color="auto"/>
            <w:bottom w:val="none" w:sz="0" w:space="0" w:color="auto"/>
            <w:right w:val="none" w:sz="0" w:space="0" w:color="auto"/>
          </w:divBdr>
          <w:divsChild>
            <w:div w:id="1184133660">
              <w:marLeft w:val="0"/>
              <w:marRight w:val="0"/>
              <w:marTop w:val="0"/>
              <w:marBottom w:val="0"/>
              <w:divBdr>
                <w:top w:val="none" w:sz="0" w:space="0" w:color="auto"/>
                <w:left w:val="none" w:sz="0" w:space="0" w:color="auto"/>
                <w:bottom w:val="none" w:sz="0" w:space="0" w:color="auto"/>
                <w:right w:val="none" w:sz="0" w:space="0" w:color="auto"/>
              </w:divBdr>
              <w:divsChild>
                <w:div w:id="4923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506624">
          <w:marLeft w:val="0"/>
          <w:marRight w:val="0"/>
          <w:marTop w:val="240"/>
          <w:marBottom w:val="0"/>
          <w:divBdr>
            <w:top w:val="none" w:sz="0" w:space="0" w:color="auto"/>
            <w:left w:val="none" w:sz="0" w:space="0" w:color="auto"/>
            <w:bottom w:val="none" w:sz="0" w:space="0" w:color="auto"/>
            <w:right w:val="none" w:sz="0" w:space="0" w:color="auto"/>
          </w:divBdr>
          <w:divsChild>
            <w:div w:id="2119912290">
              <w:marLeft w:val="0"/>
              <w:marRight w:val="0"/>
              <w:marTop w:val="0"/>
              <w:marBottom w:val="0"/>
              <w:divBdr>
                <w:top w:val="none" w:sz="0" w:space="0" w:color="auto"/>
                <w:left w:val="none" w:sz="0" w:space="0" w:color="auto"/>
                <w:bottom w:val="none" w:sz="0" w:space="0" w:color="auto"/>
                <w:right w:val="none" w:sz="0" w:space="0" w:color="auto"/>
              </w:divBdr>
              <w:divsChild>
                <w:div w:id="910193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175368">
          <w:marLeft w:val="0"/>
          <w:marRight w:val="0"/>
          <w:marTop w:val="240"/>
          <w:marBottom w:val="0"/>
          <w:divBdr>
            <w:top w:val="none" w:sz="0" w:space="0" w:color="auto"/>
            <w:left w:val="none" w:sz="0" w:space="0" w:color="auto"/>
            <w:bottom w:val="none" w:sz="0" w:space="0" w:color="auto"/>
            <w:right w:val="none" w:sz="0" w:space="0" w:color="auto"/>
          </w:divBdr>
          <w:divsChild>
            <w:div w:id="1940285610">
              <w:marLeft w:val="0"/>
              <w:marRight w:val="0"/>
              <w:marTop w:val="0"/>
              <w:marBottom w:val="0"/>
              <w:divBdr>
                <w:top w:val="none" w:sz="0" w:space="0" w:color="auto"/>
                <w:left w:val="none" w:sz="0" w:space="0" w:color="auto"/>
                <w:bottom w:val="none" w:sz="0" w:space="0" w:color="auto"/>
                <w:right w:val="none" w:sz="0" w:space="0" w:color="auto"/>
              </w:divBdr>
              <w:divsChild>
                <w:div w:id="1089548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125089">
          <w:marLeft w:val="0"/>
          <w:marRight w:val="0"/>
          <w:marTop w:val="240"/>
          <w:marBottom w:val="0"/>
          <w:divBdr>
            <w:top w:val="none" w:sz="0" w:space="0" w:color="auto"/>
            <w:left w:val="none" w:sz="0" w:space="0" w:color="auto"/>
            <w:bottom w:val="none" w:sz="0" w:space="0" w:color="auto"/>
            <w:right w:val="none" w:sz="0" w:space="0" w:color="auto"/>
          </w:divBdr>
          <w:divsChild>
            <w:div w:id="2053996167">
              <w:marLeft w:val="0"/>
              <w:marRight w:val="0"/>
              <w:marTop w:val="0"/>
              <w:marBottom w:val="0"/>
              <w:divBdr>
                <w:top w:val="none" w:sz="0" w:space="0" w:color="auto"/>
                <w:left w:val="none" w:sz="0" w:space="0" w:color="auto"/>
                <w:bottom w:val="none" w:sz="0" w:space="0" w:color="auto"/>
                <w:right w:val="none" w:sz="0" w:space="0" w:color="auto"/>
              </w:divBdr>
              <w:divsChild>
                <w:div w:id="594368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742593">
          <w:marLeft w:val="0"/>
          <w:marRight w:val="0"/>
          <w:marTop w:val="240"/>
          <w:marBottom w:val="0"/>
          <w:divBdr>
            <w:top w:val="none" w:sz="0" w:space="0" w:color="auto"/>
            <w:left w:val="none" w:sz="0" w:space="0" w:color="auto"/>
            <w:bottom w:val="none" w:sz="0" w:space="0" w:color="auto"/>
            <w:right w:val="none" w:sz="0" w:space="0" w:color="auto"/>
          </w:divBdr>
          <w:divsChild>
            <w:div w:id="1821120468">
              <w:marLeft w:val="0"/>
              <w:marRight w:val="0"/>
              <w:marTop w:val="0"/>
              <w:marBottom w:val="0"/>
              <w:divBdr>
                <w:top w:val="none" w:sz="0" w:space="0" w:color="auto"/>
                <w:left w:val="none" w:sz="0" w:space="0" w:color="auto"/>
                <w:bottom w:val="none" w:sz="0" w:space="0" w:color="auto"/>
                <w:right w:val="none" w:sz="0" w:space="0" w:color="auto"/>
              </w:divBdr>
              <w:divsChild>
                <w:div w:id="1565488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068880">
          <w:marLeft w:val="0"/>
          <w:marRight w:val="0"/>
          <w:marTop w:val="240"/>
          <w:marBottom w:val="0"/>
          <w:divBdr>
            <w:top w:val="none" w:sz="0" w:space="0" w:color="auto"/>
            <w:left w:val="none" w:sz="0" w:space="0" w:color="auto"/>
            <w:bottom w:val="none" w:sz="0" w:space="0" w:color="auto"/>
            <w:right w:val="none" w:sz="0" w:space="0" w:color="auto"/>
          </w:divBdr>
          <w:divsChild>
            <w:div w:id="1538814999">
              <w:marLeft w:val="0"/>
              <w:marRight w:val="0"/>
              <w:marTop w:val="0"/>
              <w:marBottom w:val="0"/>
              <w:divBdr>
                <w:top w:val="none" w:sz="0" w:space="0" w:color="auto"/>
                <w:left w:val="none" w:sz="0" w:space="0" w:color="auto"/>
                <w:bottom w:val="none" w:sz="0" w:space="0" w:color="auto"/>
                <w:right w:val="none" w:sz="0" w:space="0" w:color="auto"/>
              </w:divBdr>
              <w:divsChild>
                <w:div w:id="18051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386428">
          <w:marLeft w:val="0"/>
          <w:marRight w:val="0"/>
          <w:marTop w:val="240"/>
          <w:marBottom w:val="0"/>
          <w:divBdr>
            <w:top w:val="none" w:sz="0" w:space="0" w:color="auto"/>
            <w:left w:val="none" w:sz="0" w:space="0" w:color="auto"/>
            <w:bottom w:val="none" w:sz="0" w:space="0" w:color="auto"/>
            <w:right w:val="none" w:sz="0" w:space="0" w:color="auto"/>
          </w:divBdr>
          <w:divsChild>
            <w:div w:id="1054352011">
              <w:marLeft w:val="0"/>
              <w:marRight w:val="0"/>
              <w:marTop w:val="0"/>
              <w:marBottom w:val="0"/>
              <w:divBdr>
                <w:top w:val="none" w:sz="0" w:space="0" w:color="auto"/>
                <w:left w:val="none" w:sz="0" w:space="0" w:color="auto"/>
                <w:bottom w:val="none" w:sz="0" w:space="0" w:color="auto"/>
                <w:right w:val="none" w:sz="0" w:space="0" w:color="auto"/>
              </w:divBdr>
              <w:divsChild>
                <w:div w:id="195906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249542">
          <w:marLeft w:val="0"/>
          <w:marRight w:val="0"/>
          <w:marTop w:val="240"/>
          <w:marBottom w:val="0"/>
          <w:divBdr>
            <w:top w:val="none" w:sz="0" w:space="0" w:color="auto"/>
            <w:left w:val="none" w:sz="0" w:space="0" w:color="auto"/>
            <w:bottom w:val="none" w:sz="0" w:space="0" w:color="auto"/>
            <w:right w:val="none" w:sz="0" w:space="0" w:color="auto"/>
          </w:divBdr>
          <w:divsChild>
            <w:div w:id="341782527">
              <w:marLeft w:val="0"/>
              <w:marRight w:val="0"/>
              <w:marTop w:val="0"/>
              <w:marBottom w:val="0"/>
              <w:divBdr>
                <w:top w:val="none" w:sz="0" w:space="0" w:color="auto"/>
                <w:left w:val="none" w:sz="0" w:space="0" w:color="auto"/>
                <w:bottom w:val="none" w:sz="0" w:space="0" w:color="auto"/>
                <w:right w:val="none" w:sz="0" w:space="0" w:color="auto"/>
              </w:divBdr>
              <w:divsChild>
                <w:div w:id="189700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704968">
          <w:marLeft w:val="0"/>
          <w:marRight w:val="0"/>
          <w:marTop w:val="240"/>
          <w:marBottom w:val="0"/>
          <w:divBdr>
            <w:top w:val="none" w:sz="0" w:space="0" w:color="auto"/>
            <w:left w:val="none" w:sz="0" w:space="0" w:color="auto"/>
            <w:bottom w:val="none" w:sz="0" w:space="0" w:color="auto"/>
            <w:right w:val="none" w:sz="0" w:space="0" w:color="auto"/>
          </w:divBdr>
          <w:divsChild>
            <w:div w:id="1047297121">
              <w:marLeft w:val="0"/>
              <w:marRight w:val="0"/>
              <w:marTop w:val="0"/>
              <w:marBottom w:val="0"/>
              <w:divBdr>
                <w:top w:val="none" w:sz="0" w:space="0" w:color="auto"/>
                <w:left w:val="none" w:sz="0" w:space="0" w:color="auto"/>
                <w:bottom w:val="none" w:sz="0" w:space="0" w:color="auto"/>
                <w:right w:val="none" w:sz="0" w:space="0" w:color="auto"/>
              </w:divBdr>
              <w:divsChild>
                <w:div w:id="1266309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31801">
          <w:marLeft w:val="0"/>
          <w:marRight w:val="0"/>
          <w:marTop w:val="240"/>
          <w:marBottom w:val="0"/>
          <w:divBdr>
            <w:top w:val="none" w:sz="0" w:space="0" w:color="auto"/>
            <w:left w:val="none" w:sz="0" w:space="0" w:color="auto"/>
            <w:bottom w:val="none" w:sz="0" w:space="0" w:color="auto"/>
            <w:right w:val="none" w:sz="0" w:space="0" w:color="auto"/>
          </w:divBdr>
          <w:divsChild>
            <w:div w:id="1451125271">
              <w:marLeft w:val="0"/>
              <w:marRight w:val="0"/>
              <w:marTop w:val="0"/>
              <w:marBottom w:val="0"/>
              <w:divBdr>
                <w:top w:val="none" w:sz="0" w:space="0" w:color="auto"/>
                <w:left w:val="none" w:sz="0" w:space="0" w:color="auto"/>
                <w:bottom w:val="none" w:sz="0" w:space="0" w:color="auto"/>
                <w:right w:val="none" w:sz="0" w:space="0" w:color="auto"/>
              </w:divBdr>
              <w:divsChild>
                <w:div w:id="98967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675567">
          <w:marLeft w:val="0"/>
          <w:marRight w:val="0"/>
          <w:marTop w:val="240"/>
          <w:marBottom w:val="0"/>
          <w:divBdr>
            <w:top w:val="none" w:sz="0" w:space="0" w:color="auto"/>
            <w:left w:val="none" w:sz="0" w:space="0" w:color="auto"/>
            <w:bottom w:val="none" w:sz="0" w:space="0" w:color="auto"/>
            <w:right w:val="none" w:sz="0" w:space="0" w:color="auto"/>
          </w:divBdr>
          <w:divsChild>
            <w:div w:id="709571730">
              <w:marLeft w:val="0"/>
              <w:marRight w:val="0"/>
              <w:marTop w:val="0"/>
              <w:marBottom w:val="0"/>
              <w:divBdr>
                <w:top w:val="none" w:sz="0" w:space="0" w:color="auto"/>
                <w:left w:val="none" w:sz="0" w:space="0" w:color="auto"/>
                <w:bottom w:val="none" w:sz="0" w:space="0" w:color="auto"/>
                <w:right w:val="none" w:sz="0" w:space="0" w:color="auto"/>
              </w:divBdr>
              <w:divsChild>
                <w:div w:id="26870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660567">
          <w:marLeft w:val="0"/>
          <w:marRight w:val="0"/>
          <w:marTop w:val="240"/>
          <w:marBottom w:val="0"/>
          <w:divBdr>
            <w:top w:val="none" w:sz="0" w:space="0" w:color="auto"/>
            <w:left w:val="none" w:sz="0" w:space="0" w:color="auto"/>
            <w:bottom w:val="none" w:sz="0" w:space="0" w:color="auto"/>
            <w:right w:val="none" w:sz="0" w:space="0" w:color="auto"/>
          </w:divBdr>
          <w:divsChild>
            <w:div w:id="1670710513">
              <w:marLeft w:val="0"/>
              <w:marRight w:val="0"/>
              <w:marTop w:val="0"/>
              <w:marBottom w:val="0"/>
              <w:divBdr>
                <w:top w:val="none" w:sz="0" w:space="0" w:color="auto"/>
                <w:left w:val="none" w:sz="0" w:space="0" w:color="auto"/>
                <w:bottom w:val="none" w:sz="0" w:space="0" w:color="auto"/>
                <w:right w:val="none" w:sz="0" w:space="0" w:color="auto"/>
              </w:divBdr>
              <w:divsChild>
                <w:div w:id="134624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90477">
          <w:marLeft w:val="0"/>
          <w:marRight w:val="0"/>
          <w:marTop w:val="240"/>
          <w:marBottom w:val="0"/>
          <w:divBdr>
            <w:top w:val="none" w:sz="0" w:space="0" w:color="auto"/>
            <w:left w:val="none" w:sz="0" w:space="0" w:color="auto"/>
            <w:bottom w:val="none" w:sz="0" w:space="0" w:color="auto"/>
            <w:right w:val="none" w:sz="0" w:space="0" w:color="auto"/>
          </w:divBdr>
          <w:divsChild>
            <w:div w:id="1102647214">
              <w:marLeft w:val="0"/>
              <w:marRight w:val="0"/>
              <w:marTop w:val="0"/>
              <w:marBottom w:val="0"/>
              <w:divBdr>
                <w:top w:val="none" w:sz="0" w:space="0" w:color="auto"/>
                <w:left w:val="none" w:sz="0" w:space="0" w:color="auto"/>
                <w:bottom w:val="none" w:sz="0" w:space="0" w:color="auto"/>
                <w:right w:val="none" w:sz="0" w:space="0" w:color="auto"/>
              </w:divBdr>
              <w:divsChild>
                <w:div w:id="763263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248696">
          <w:marLeft w:val="0"/>
          <w:marRight w:val="0"/>
          <w:marTop w:val="240"/>
          <w:marBottom w:val="0"/>
          <w:divBdr>
            <w:top w:val="none" w:sz="0" w:space="0" w:color="auto"/>
            <w:left w:val="none" w:sz="0" w:space="0" w:color="auto"/>
            <w:bottom w:val="none" w:sz="0" w:space="0" w:color="auto"/>
            <w:right w:val="none" w:sz="0" w:space="0" w:color="auto"/>
          </w:divBdr>
          <w:divsChild>
            <w:div w:id="815613456">
              <w:marLeft w:val="0"/>
              <w:marRight w:val="0"/>
              <w:marTop w:val="0"/>
              <w:marBottom w:val="0"/>
              <w:divBdr>
                <w:top w:val="none" w:sz="0" w:space="0" w:color="auto"/>
                <w:left w:val="none" w:sz="0" w:space="0" w:color="auto"/>
                <w:bottom w:val="none" w:sz="0" w:space="0" w:color="auto"/>
                <w:right w:val="none" w:sz="0" w:space="0" w:color="auto"/>
              </w:divBdr>
              <w:divsChild>
                <w:div w:id="912399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125476">
          <w:marLeft w:val="0"/>
          <w:marRight w:val="0"/>
          <w:marTop w:val="240"/>
          <w:marBottom w:val="0"/>
          <w:divBdr>
            <w:top w:val="none" w:sz="0" w:space="0" w:color="auto"/>
            <w:left w:val="none" w:sz="0" w:space="0" w:color="auto"/>
            <w:bottom w:val="none" w:sz="0" w:space="0" w:color="auto"/>
            <w:right w:val="none" w:sz="0" w:space="0" w:color="auto"/>
          </w:divBdr>
          <w:divsChild>
            <w:div w:id="405567013">
              <w:marLeft w:val="0"/>
              <w:marRight w:val="0"/>
              <w:marTop w:val="0"/>
              <w:marBottom w:val="0"/>
              <w:divBdr>
                <w:top w:val="none" w:sz="0" w:space="0" w:color="auto"/>
                <w:left w:val="none" w:sz="0" w:space="0" w:color="auto"/>
                <w:bottom w:val="none" w:sz="0" w:space="0" w:color="auto"/>
                <w:right w:val="none" w:sz="0" w:space="0" w:color="auto"/>
              </w:divBdr>
              <w:divsChild>
                <w:div w:id="259215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352490">
          <w:marLeft w:val="0"/>
          <w:marRight w:val="0"/>
          <w:marTop w:val="240"/>
          <w:marBottom w:val="0"/>
          <w:divBdr>
            <w:top w:val="none" w:sz="0" w:space="0" w:color="auto"/>
            <w:left w:val="none" w:sz="0" w:space="0" w:color="auto"/>
            <w:bottom w:val="none" w:sz="0" w:space="0" w:color="auto"/>
            <w:right w:val="none" w:sz="0" w:space="0" w:color="auto"/>
          </w:divBdr>
          <w:divsChild>
            <w:div w:id="1931086014">
              <w:marLeft w:val="0"/>
              <w:marRight w:val="0"/>
              <w:marTop w:val="0"/>
              <w:marBottom w:val="0"/>
              <w:divBdr>
                <w:top w:val="none" w:sz="0" w:space="0" w:color="auto"/>
                <w:left w:val="none" w:sz="0" w:space="0" w:color="auto"/>
                <w:bottom w:val="none" w:sz="0" w:space="0" w:color="auto"/>
                <w:right w:val="none" w:sz="0" w:space="0" w:color="auto"/>
              </w:divBdr>
              <w:divsChild>
                <w:div w:id="153764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358789">
          <w:marLeft w:val="0"/>
          <w:marRight w:val="0"/>
          <w:marTop w:val="240"/>
          <w:marBottom w:val="0"/>
          <w:divBdr>
            <w:top w:val="none" w:sz="0" w:space="0" w:color="auto"/>
            <w:left w:val="none" w:sz="0" w:space="0" w:color="auto"/>
            <w:bottom w:val="none" w:sz="0" w:space="0" w:color="auto"/>
            <w:right w:val="none" w:sz="0" w:space="0" w:color="auto"/>
          </w:divBdr>
          <w:divsChild>
            <w:div w:id="1816800947">
              <w:marLeft w:val="0"/>
              <w:marRight w:val="0"/>
              <w:marTop w:val="0"/>
              <w:marBottom w:val="0"/>
              <w:divBdr>
                <w:top w:val="none" w:sz="0" w:space="0" w:color="auto"/>
                <w:left w:val="none" w:sz="0" w:space="0" w:color="auto"/>
                <w:bottom w:val="none" w:sz="0" w:space="0" w:color="auto"/>
                <w:right w:val="none" w:sz="0" w:space="0" w:color="auto"/>
              </w:divBdr>
              <w:divsChild>
                <w:div w:id="808746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324372">
          <w:marLeft w:val="0"/>
          <w:marRight w:val="0"/>
          <w:marTop w:val="240"/>
          <w:marBottom w:val="0"/>
          <w:divBdr>
            <w:top w:val="none" w:sz="0" w:space="0" w:color="auto"/>
            <w:left w:val="none" w:sz="0" w:space="0" w:color="auto"/>
            <w:bottom w:val="none" w:sz="0" w:space="0" w:color="auto"/>
            <w:right w:val="none" w:sz="0" w:space="0" w:color="auto"/>
          </w:divBdr>
          <w:divsChild>
            <w:div w:id="1874346528">
              <w:marLeft w:val="0"/>
              <w:marRight w:val="0"/>
              <w:marTop w:val="0"/>
              <w:marBottom w:val="0"/>
              <w:divBdr>
                <w:top w:val="none" w:sz="0" w:space="0" w:color="auto"/>
                <w:left w:val="none" w:sz="0" w:space="0" w:color="auto"/>
                <w:bottom w:val="none" w:sz="0" w:space="0" w:color="auto"/>
                <w:right w:val="none" w:sz="0" w:space="0" w:color="auto"/>
              </w:divBdr>
              <w:divsChild>
                <w:div w:id="860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175826">
          <w:marLeft w:val="0"/>
          <w:marRight w:val="0"/>
          <w:marTop w:val="240"/>
          <w:marBottom w:val="0"/>
          <w:divBdr>
            <w:top w:val="none" w:sz="0" w:space="0" w:color="auto"/>
            <w:left w:val="none" w:sz="0" w:space="0" w:color="auto"/>
            <w:bottom w:val="none" w:sz="0" w:space="0" w:color="auto"/>
            <w:right w:val="none" w:sz="0" w:space="0" w:color="auto"/>
          </w:divBdr>
          <w:divsChild>
            <w:div w:id="410005809">
              <w:marLeft w:val="0"/>
              <w:marRight w:val="0"/>
              <w:marTop w:val="0"/>
              <w:marBottom w:val="0"/>
              <w:divBdr>
                <w:top w:val="none" w:sz="0" w:space="0" w:color="auto"/>
                <w:left w:val="none" w:sz="0" w:space="0" w:color="auto"/>
                <w:bottom w:val="none" w:sz="0" w:space="0" w:color="auto"/>
                <w:right w:val="none" w:sz="0" w:space="0" w:color="auto"/>
              </w:divBdr>
              <w:divsChild>
                <w:div w:id="178831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787450">
          <w:marLeft w:val="0"/>
          <w:marRight w:val="0"/>
          <w:marTop w:val="240"/>
          <w:marBottom w:val="0"/>
          <w:divBdr>
            <w:top w:val="none" w:sz="0" w:space="0" w:color="auto"/>
            <w:left w:val="none" w:sz="0" w:space="0" w:color="auto"/>
            <w:bottom w:val="none" w:sz="0" w:space="0" w:color="auto"/>
            <w:right w:val="none" w:sz="0" w:space="0" w:color="auto"/>
          </w:divBdr>
          <w:divsChild>
            <w:div w:id="349111643">
              <w:marLeft w:val="0"/>
              <w:marRight w:val="0"/>
              <w:marTop w:val="0"/>
              <w:marBottom w:val="0"/>
              <w:divBdr>
                <w:top w:val="none" w:sz="0" w:space="0" w:color="auto"/>
                <w:left w:val="none" w:sz="0" w:space="0" w:color="auto"/>
                <w:bottom w:val="none" w:sz="0" w:space="0" w:color="auto"/>
                <w:right w:val="none" w:sz="0" w:space="0" w:color="auto"/>
              </w:divBdr>
              <w:divsChild>
                <w:div w:id="2029479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134279">
          <w:marLeft w:val="0"/>
          <w:marRight w:val="0"/>
          <w:marTop w:val="240"/>
          <w:marBottom w:val="0"/>
          <w:divBdr>
            <w:top w:val="none" w:sz="0" w:space="0" w:color="auto"/>
            <w:left w:val="none" w:sz="0" w:space="0" w:color="auto"/>
            <w:bottom w:val="none" w:sz="0" w:space="0" w:color="auto"/>
            <w:right w:val="none" w:sz="0" w:space="0" w:color="auto"/>
          </w:divBdr>
          <w:divsChild>
            <w:div w:id="2094424815">
              <w:marLeft w:val="0"/>
              <w:marRight w:val="0"/>
              <w:marTop w:val="0"/>
              <w:marBottom w:val="0"/>
              <w:divBdr>
                <w:top w:val="none" w:sz="0" w:space="0" w:color="auto"/>
                <w:left w:val="none" w:sz="0" w:space="0" w:color="auto"/>
                <w:bottom w:val="none" w:sz="0" w:space="0" w:color="auto"/>
                <w:right w:val="none" w:sz="0" w:space="0" w:color="auto"/>
              </w:divBdr>
              <w:divsChild>
                <w:div w:id="1122529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286787">
          <w:marLeft w:val="0"/>
          <w:marRight w:val="0"/>
          <w:marTop w:val="240"/>
          <w:marBottom w:val="0"/>
          <w:divBdr>
            <w:top w:val="none" w:sz="0" w:space="0" w:color="auto"/>
            <w:left w:val="none" w:sz="0" w:space="0" w:color="auto"/>
            <w:bottom w:val="none" w:sz="0" w:space="0" w:color="auto"/>
            <w:right w:val="none" w:sz="0" w:space="0" w:color="auto"/>
          </w:divBdr>
          <w:divsChild>
            <w:div w:id="1919050739">
              <w:marLeft w:val="0"/>
              <w:marRight w:val="0"/>
              <w:marTop w:val="0"/>
              <w:marBottom w:val="0"/>
              <w:divBdr>
                <w:top w:val="none" w:sz="0" w:space="0" w:color="auto"/>
                <w:left w:val="none" w:sz="0" w:space="0" w:color="auto"/>
                <w:bottom w:val="none" w:sz="0" w:space="0" w:color="auto"/>
                <w:right w:val="none" w:sz="0" w:space="0" w:color="auto"/>
              </w:divBdr>
              <w:divsChild>
                <w:div w:id="1433822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214829">
          <w:marLeft w:val="0"/>
          <w:marRight w:val="0"/>
          <w:marTop w:val="240"/>
          <w:marBottom w:val="0"/>
          <w:divBdr>
            <w:top w:val="none" w:sz="0" w:space="0" w:color="auto"/>
            <w:left w:val="none" w:sz="0" w:space="0" w:color="auto"/>
            <w:bottom w:val="none" w:sz="0" w:space="0" w:color="auto"/>
            <w:right w:val="none" w:sz="0" w:space="0" w:color="auto"/>
          </w:divBdr>
          <w:divsChild>
            <w:div w:id="2017465020">
              <w:marLeft w:val="0"/>
              <w:marRight w:val="0"/>
              <w:marTop w:val="0"/>
              <w:marBottom w:val="0"/>
              <w:divBdr>
                <w:top w:val="none" w:sz="0" w:space="0" w:color="auto"/>
                <w:left w:val="none" w:sz="0" w:space="0" w:color="auto"/>
                <w:bottom w:val="none" w:sz="0" w:space="0" w:color="auto"/>
                <w:right w:val="none" w:sz="0" w:space="0" w:color="auto"/>
              </w:divBdr>
              <w:divsChild>
                <w:div w:id="150451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029508">
          <w:marLeft w:val="0"/>
          <w:marRight w:val="0"/>
          <w:marTop w:val="240"/>
          <w:marBottom w:val="0"/>
          <w:divBdr>
            <w:top w:val="none" w:sz="0" w:space="0" w:color="auto"/>
            <w:left w:val="none" w:sz="0" w:space="0" w:color="auto"/>
            <w:bottom w:val="none" w:sz="0" w:space="0" w:color="auto"/>
            <w:right w:val="none" w:sz="0" w:space="0" w:color="auto"/>
          </w:divBdr>
          <w:divsChild>
            <w:div w:id="477722785">
              <w:marLeft w:val="0"/>
              <w:marRight w:val="0"/>
              <w:marTop w:val="0"/>
              <w:marBottom w:val="0"/>
              <w:divBdr>
                <w:top w:val="none" w:sz="0" w:space="0" w:color="auto"/>
                <w:left w:val="none" w:sz="0" w:space="0" w:color="auto"/>
                <w:bottom w:val="none" w:sz="0" w:space="0" w:color="auto"/>
                <w:right w:val="none" w:sz="0" w:space="0" w:color="auto"/>
              </w:divBdr>
              <w:divsChild>
                <w:div w:id="1517765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926026">
          <w:marLeft w:val="0"/>
          <w:marRight w:val="0"/>
          <w:marTop w:val="240"/>
          <w:marBottom w:val="0"/>
          <w:divBdr>
            <w:top w:val="none" w:sz="0" w:space="0" w:color="auto"/>
            <w:left w:val="none" w:sz="0" w:space="0" w:color="auto"/>
            <w:bottom w:val="none" w:sz="0" w:space="0" w:color="auto"/>
            <w:right w:val="none" w:sz="0" w:space="0" w:color="auto"/>
          </w:divBdr>
          <w:divsChild>
            <w:div w:id="1912812262">
              <w:marLeft w:val="0"/>
              <w:marRight w:val="0"/>
              <w:marTop w:val="0"/>
              <w:marBottom w:val="0"/>
              <w:divBdr>
                <w:top w:val="none" w:sz="0" w:space="0" w:color="auto"/>
                <w:left w:val="none" w:sz="0" w:space="0" w:color="auto"/>
                <w:bottom w:val="none" w:sz="0" w:space="0" w:color="auto"/>
                <w:right w:val="none" w:sz="0" w:space="0" w:color="auto"/>
              </w:divBdr>
              <w:divsChild>
                <w:div w:id="31884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975207">
          <w:marLeft w:val="0"/>
          <w:marRight w:val="0"/>
          <w:marTop w:val="240"/>
          <w:marBottom w:val="0"/>
          <w:divBdr>
            <w:top w:val="none" w:sz="0" w:space="0" w:color="auto"/>
            <w:left w:val="none" w:sz="0" w:space="0" w:color="auto"/>
            <w:bottom w:val="none" w:sz="0" w:space="0" w:color="auto"/>
            <w:right w:val="none" w:sz="0" w:space="0" w:color="auto"/>
          </w:divBdr>
          <w:divsChild>
            <w:div w:id="1167750542">
              <w:marLeft w:val="0"/>
              <w:marRight w:val="0"/>
              <w:marTop w:val="0"/>
              <w:marBottom w:val="0"/>
              <w:divBdr>
                <w:top w:val="none" w:sz="0" w:space="0" w:color="auto"/>
                <w:left w:val="none" w:sz="0" w:space="0" w:color="auto"/>
                <w:bottom w:val="none" w:sz="0" w:space="0" w:color="auto"/>
                <w:right w:val="none" w:sz="0" w:space="0" w:color="auto"/>
              </w:divBdr>
              <w:divsChild>
                <w:div w:id="84536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214285">
          <w:marLeft w:val="0"/>
          <w:marRight w:val="0"/>
          <w:marTop w:val="240"/>
          <w:marBottom w:val="0"/>
          <w:divBdr>
            <w:top w:val="none" w:sz="0" w:space="0" w:color="auto"/>
            <w:left w:val="none" w:sz="0" w:space="0" w:color="auto"/>
            <w:bottom w:val="none" w:sz="0" w:space="0" w:color="auto"/>
            <w:right w:val="none" w:sz="0" w:space="0" w:color="auto"/>
          </w:divBdr>
          <w:divsChild>
            <w:div w:id="610817002">
              <w:marLeft w:val="0"/>
              <w:marRight w:val="0"/>
              <w:marTop w:val="0"/>
              <w:marBottom w:val="0"/>
              <w:divBdr>
                <w:top w:val="none" w:sz="0" w:space="0" w:color="auto"/>
                <w:left w:val="none" w:sz="0" w:space="0" w:color="auto"/>
                <w:bottom w:val="none" w:sz="0" w:space="0" w:color="auto"/>
                <w:right w:val="none" w:sz="0" w:space="0" w:color="auto"/>
              </w:divBdr>
              <w:divsChild>
                <w:div w:id="559249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954048">
          <w:marLeft w:val="0"/>
          <w:marRight w:val="0"/>
          <w:marTop w:val="240"/>
          <w:marBottom w:val="0"/>
          <w:divBdr>
            <w:top w:val="none" w:sz="0" w:space="0" w:color="auto"/>
            <w:left w:val="none" w:sz="0" w:space="0" w:color="auto"/>
            <w:bottom w:val="none" w:sz="0" w:space="0" w:color="auto"/>
            <w:right w:val="none" w:sz="0" w:space="0" w:color="auto"/>
          </w:divBdr>
          <w:divsChild>
            <w:div w:id="245965189">
              <w:marLeft w:val="0"/>
              <w:marRight w:val="0"/>
              <w:marTop w:val="0"/>
              <w:marBottom w:val="0"/>
              <w:divBdr>
                <w:top w:val="none" w:sz="0" w:space="0" w:color="auto"/>
                <w:left w:val="none" w:sz="0" w:space="0" w:color="auto"/>
                <w:bottom w:val="none" w:sz="0" w:space="0" w:color="auto"/>
                <w:right w:val="none" w:sz="0" w:space="0" w:color="auto"/>
              </w:divBdr>
              <w:divsChild>
                <w:div w:id="127556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745676">
          <w:marLeft w:val="0"/>
          <w:marRight w:val="0"/>
          <w:marTop w:val="240"/>
          <w:marBottom w:val="0"/>
          <w:divBdr>
            <w:top w:val="none" w:sz="0" w:space="0" w:color="auto"/>
            <w:left w:val="none" w:sz="0" w:space="0" w:color="auto"/>
            <w:bottom w:val="none" w:sz="0" w:space="0" w:color="auto"/>
            <w:right w:val="none" w:sz="0" w:space="0" w:color="auto"/>
          </w:divBdr>
          <w:divsChild>
            <w:div w:id="182937287">
              <w:marLeft w:val="0"/>
              <w:marRight w:val="0"/>
              <w:marTop w:val="0"/>
              <w:marBottom w:val="0"/>
              <w:divBdr>
                <w:top w:val="none" w:sz="0" w:space="0" w:color="auto"/>
                <w:left w:val="none" w:sz="0" w:space="0" w:color="auto"/>
                <w:bottom w:val="none" w:sz="0" w:space="0" w:color="auto"/>
                <w:right w:val="none" w:sz="0" w:space="0" w:color="auto"/>
              </w:divBdr>
              <w:divsChild>
                <w:div w:id="1616869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923366">
          <w:marLeft w:val="0"/>
          <w:marRight w:val="0"/>
          <w:marTop w:val="240"/>
          <w:marBottom w:val="0"/>
          <w:divBdr>
            <w:top w:val="none" w:sz="0" w:space="0" w:color="auto"/>
            <w:left w:val="none" w:sz="0" w:space="0" w:color="auto"/>
            <w:bottom w:val="none" w:sz="0" w:space="0" w:color="auto"/>
            <w:right w:val="none" w:sz="0" w:space="0" w:color="auto"/>
          </w:divBdr>
          <w:divsChild>
            <w:div w:id="1080643653">
              <w:marLeft w:val="0"/>
              <w:marRight w:val="0"/>
              <w:marTop w:val="0"/>
              <w:marBottom w:val="0"/>
              <w:divBdr>
                <w:top w:val="none" w:sz="0" w:space="0" w:color="auto"/>
                <w:left w:val="none" w:sz="0" w:space="0" w:color="auto"/>
                <w:bottom w:val="none" w:sz="0" w:space="0" w:color="auto"/>
                <w:right w:val="none" w:sz="0" w:space="0" w:color="auto"/>
              </w:divBdr>
              <w:divsChild>
                <w:div w:id="43437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646439">
          <w:marLeft w:val="0"/>
          <w:marRight w:val="0"/>
          <w:marTop w:val="240"/>
          <w:marBottom w:val="0"/>
          <w:divBdr>
            <w:top w:val="none" w:sz="0" w:space="0" w:color="auto"/>
            <w:left w:val="none" w:sz="0" w:space="0" w:color="auto"/>
            <w:bottom w:val="none" w:sz="0" w:space="0" w:color="auto"/>
            <w:right w:val="none" w:sz="0" w:space="0" w:color="auto"/>
          </w:divBdr>
          <w:divsChild>
            <w:div w:id="993069767">
              <w:marLeft w:val="0"/>
              <w:marRight w:val="0"/>
              <w:marTop w:val="0"/>
              <w:marBottom w:val="0"/>
              <w:divBdr>
                <w:top w:val="none" w:sz="0" w:space="0" w:color="auto"/>
                <w:left w:val="none" w:sz="0" w:space="0" w:color="auto"/>
                <w:bottom w:val="none" w:sz="0" w:space="0" w:color="auto"/>
                <w:right w:val="none" w:sz="0" w:space="0" w:color="auto"/>
              </w:divBdr>
              <w:divsChild>
                <w:div w:id="54834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196943">
          <w:marLeft w:val="0"/>
          <w:marRight w:val="0"/>
          <w:marTop w:val="240"/>
          <w:marBottom w:val="0"/>
          <w:divBdr>
            <w:top w:val="none" w:sz="0" w:space="0" w:color="auto"/>
            <w:left w:val="none" w:sz="0" w:space="0" w:color="auto"/>
            <w:bottom w:val="none" w:sz="0" w:space="0" w:color="auto"/>
            <w:right w:val="none" w:sz="0" w:space="0" w:color="auto"/>
          </w:divBdr>
          <w:divsChild>
            <w:div w:id="1561986329">
              <w:marLeft w:val="0"/>
              <w:marRight w:val="0"/>
              <w:marTop w:val="0"/>
              <w:marBottom w:val="0"/>
              <w:divBdr>
                <w:top w:val="none" w:sz="0" w:space="0" w:color="auto"/>
                <w:left w:val="none" w:sz="0" w:space="0" w:color="auto"/>
                <w:bottom w:val="none" w:sz="0" w:space="0" w:color="auto"/>
                <w:right w:val="none" w:sz="0" w:space="0" w:color="auto"/>
              </w:divBdr>
              <w:divsChild>
                <w:div w:id="173809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861836">
          <w:marLeft w:val="0"/>
          <w:marRight w:val="0"/>
          <w:marTop w:val="240"/>
          <w:marBottom w:val="0"/>
          <w:divBdr>
            <w:top w:val="none" w:sz="0" w:space="0" w:color="auto"/>
            <w:left w:val="none" w:sz="0" w:space="0" w:color="auto"/>
            <w:bottom w:val="none" w:sz="0" w:space="0" w:color="auto"/>
            <w:right w:val="none" w:sz="0" w:space="0" w:color="auto"/>
          </w:divBdr>
          <w:divsChild>
            <w:div w:id="59375865">
              <w:marLeft w:val="0"/>
              <w:marRight w:val="0"/>
              <w:marTop w:val="0"/>
              <w:marBottom w:val="0"/>
              <w:divBdr>
                <w:top w:val="none" w:sz="0" w:space="0" w:color="auto"/>
                <w:left w:val="none" w:sz="0" w:space="0" w:color="auto"/>
                <w:bottom w:val="none" w:sz="0" w:space="0" w:color="auto"/>
                <w:right w:val="none" w:sz="0" w:space="0" w:color="auto"/>
              </w:divBdr>
              <w:divsChild>
                <w:div w:id="953753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878105">
          <w:marLeft w:val="0"/>
          <w:marRight w:val="0"/>
          <w:marTop w:val="240"/>
          <w:marBottom w:val="0"/>
          <w:divBdr>
            <w:top w:val="none" w:sz="0" w:space="0" w:color="auto"/>
            <w:left w:val="none" w:sz="0" w:space="0" w:color="auto"/>
            <w:bottom w:val="none" w:sz="0" w:space="0" w:color="auto"/>
            <w:right w:val="none" w:sz="0" w:space="0" w:color="auto"/>
          </w:divBdr>
          <w:divsChild>
            <w:div w:id="246498832">
              <w:marLeft w:val="0"/>
              <w:marRight w:val="0"/>
              <w:marTop w:val="0"/>
              <w:marBottom w:val="0"/>
              <w:divBdr>
                <w:top w:val="none" w:sz="0" w:space="0" w:color="auto"/>
                <w:left w:val="none" w:sz="0" w:space="0" w:color="auto"/>
                <w:bottom w:val="none" w:sz="0" w:space="0" w:color="auto"/>
                <w:right w:val="none" w:sz="0" w:space="0" w:color="auto"/>
              </w:divBdr>
              <w:divsChild>
                <w:div w:id="615021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556084">
          <w:marLeft w:val="0"/>
          <w:marRight w:val="0"/>
          <w:marTop w:val="240"/>
          <w:marBottom w:val="0"/>
          <w:divBdr>
            <w:top w:val="none" w:sz="0" w:space="0" w:color="auto"/>
            <w:left w:val="none" w:sz="0" w:space="0" w:color="auto"/>
            <w:bottom w:val="none" w:sz="0" w:space="0" w:color="auto"/>
            <w:right w:val="none" w:sz="0" w:space="0" w:color="auto"/>
          </w:divBdr>
          <w:divsChild>
            <w:div w:id="942230009">
              <w:marLeft w:val="0"/>
              <w:marRight w:val="0"/>
              <w:marTop w:val="0"/>
              <w:marBottom w:val="0"/>
              <w:divBdr>
                <w:top w:val="none" w:sz="0" w:space="0" w:color="auto"/>
                <w:left w:val="none" w:sz="0" w:space="0" w:color="auto"/>
                <w:bottom w:val="none" w:sz="0" w:space="0" w:color="auto"/>
                <w:right w:val="none" w:sz="0" w:space="0" w:color="auto"/>
              </w:divBdr>
              <w:divsChild>
                <w:div w:id="71894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640892">
          <w:marLeft w:val="0"/>
          <w:marRight w:val="0"/>
          <w:marTop w:val="240"/>
          <w:marBottom w:val="0"/>
          <w:divBdr>
            <w:top w:val="none" w:sz="0" w:space="0" w:color="auto"/>
            <w:left w:val="none" w:sz="0" w:space="0" w:color="auto"/>
            <w:bottom w:val="none" w:sz="0" w:space="0" w:color="auto"/>
            <w:right w:val="none" w:sz="0" w:space="0" w:color="auto"/>
          </w:divBdr>
          <w:divsChild>
            <w:div w:id="614094990">
              <w:marLeft w:val="0"/>
              <w:marRight w:val="0"/>
              <w:marTop w:val="0"/>
              <w:marBottom w:val="0"/>
              <w:divBdr>
                <w:top w:val="none" w:sz="0" w:space="0" w:color="auto"/>
                <w:left w:val="none" w:sz="0" w:space="0" w:color="auto"/>
                <w:bottom w:val="none" w:sz="0" w:space="0" w:color="auto"/>
                <w:right w:val="none" w:sz="0" w:space="0" w:color="auto"/>
              </w:divBdr>
              <w:divsChild>
                <w:div w:id="252134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802583">
          <w:marLeft w:val="0"/>
          <w:marRight w:val="0"/>
          <w:marTop w:val="240"/>
          <w:marBottom w:val="0"/>
          <w:divBdr>
            <w:top w:val="none" w:sz="0" w:space="0" w:color="auto"/>
            <w:left w:val="none" w:sz="0" w:space="0" w:color="auto"/>
            <w:bottom w:val="none" w:sz="0" w:space="0" w:color="auto"/>
            <w:right w:val="none" w:sz="0" w:space="0" w:color="auto"/>
          </w:divBdr>
          <w:divsChild>
            <w:div w:id="73476305">
              <w:marLeft w:val="0"/>
              <w:marRight w:val="0"/>
              <w:marTop w:val="0"/>
              <w:marBottom w:val="0"/>
              <w:divBdr>
                <w:top w:val="none" w:sz="0" w:space="0" w:color="auto"/>
                <w:left w:val="none" w:sz="0" w:space="0" w:color="auto"/>
                <w:bottom w:val="none" w:sz="0" w:space="0" w:color="auto"/>
                <w:right w:val="none" w:sz="0" w:space="0" w:color="auto"/>
              </w:divBdr>
              <w:divsChild>
                <w:div w:id="1583174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305223">
          <w:marLeft w:val="0"/>
          <w:marRight w:val="0"/>
          <w:marTop w:val="240"/>
          <w:marBottom w:val="0"/>
          <w:divBdr>
            <w:top w:val="none" w:sz="0" w:space="0" w:color="auto"/>
            <w:left w:val="none" w:sz="0" w:space="0" w:color="auto"/>
            <w:bottom w:val="none" w:sz="0" w:space="0" w:color="auto"/>
            <w:right w:val="none" w:sz="0" w:space="0" w:color="auto"/>
          </w:divBdr>
          <w:divsChild>
            <w:div w:id="1671716836">
              <w:marLeft w:val="0"/>
              <w:marRight w:val="0"/>
              <w:marTop w:val="0"/>
              <w:marBottom w:val="0"/>
              <w:divBdr>
                <w:top w:val="none" w:sz="0" w:space="0" w:color="auto"/>
                <w:left w:val="none" w:sz="0" w:space="0" w:color="auto"/>
                <w:bottom w:val="none" w:sz="0" w:space="0" w:color="auto"/>
                <w:right w:val="none" w:sz="0" w:space="0" w:color="auto"/>
              </w:divBdr>
              <w:divsChild>
                <w:div w:id="287469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381649">
          <w:marLeft w:val="0"/>
          <w:marRight w:val="0"/>
          <w:marTop w:val="240"/>
          <w:marBottom w:val="0"/>
          <w:divBdr>
            <w:top w:val="none" w:sz="0" w:space="0" w:color="auto"/>
            <w:left w:val="none" w:sz="0" w:space="0" w:color="auto"/>
            <w:bottom w:val="none" w:sz="0" w:space="0" w:color="auto"/>
            <w:right w:val="none" w:sz="0" w:space="0" w:color="auto"/>
          </w:divBdr>
          <w:divsChild>
            <w:div w:id="700009341">
              <w:marLeft w:val="0"/>
              <w:marRight w:val="0"/>
              <w:marTop w:val="0"/>
              <w:marBottom w:val="0"/>
              <w:divBdr>
                <w:top w:val="none" w:sz="0" w:space="0" w:color="auto"/>
                <w:left w:val="none" w:sz="0" w:space="0" w:color="auto"/>
                <w:bottom w:val="none" w:sz="0" w:space="0" w:color="auto"/>
                <w:right w:val="none" w:sz="0" w:space="0" w:color="auto"/>
              </w:divBdr>
              <w:divsChild>
                <w:div w:id="166566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634924">
          <w:marLeft w:val="0"/>
          <w:marRight w:val="0"/>
          <w:marTop w:val="240"/>
          <w:marBottom w:val="0"/>
          <w:divBdr>
            <w:top w:val="none" w:sz="0" w:space="0" w:color="auto"/>
            <w:left w:val="none" w:sz="0" w:space="0" w:color="auto"/>
            <w:bottom w:val="none" w:sz="0" w:space="0" w:color="auto"/>
            <w:right w:val="none" w:sz="0" w:space="0" w:color="auto"/>
          </w:divBdr>
          <w:divsChild>
            <w:div w:id="1692489583">
              <w:marLeft w:val="0"/>
              <w:marRight w:val="0"/>
              <w:marTop w:val="0"/>
              <w:marBottom w:val="0"/>
              <w:divBdr>
                <w:top w:val="none" w:sz="0" w:space="0" w:color="auto"/>
                <w:left w:val="none" w:sz="0" w:space="0" w:color="auto"/>
                <w:bottom w:val="none" w:sz="0" w:space="0" w:color="auto"/>
                <w:right w:val="none" w:sz="0" w:space="0" w:color="auto"/>
              </w:divBdr>
              <w:divsChild>
                <w:div w:id="529563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420237">
          <w:marLeft w:val="0"/>
          <w:marRight w:val="0"/>
          <w:marTop w:val="240"/>
          <w:marBottom w:val="0"/>
          <w:divBdr>
            <w:top w:val="none" w:sz="0" w:space="0" w:color="auto"/>
            <w:left w:val="none" w:sz="0" w:space="0" w:color="auto"/>
            <w:bottom w:val="none" w:sz="0" w:space="0" w:color="auto"/>
            <w:right w:val="none" w:sz="0" w:space="0" w:color="auto"/>
          </w:divBdr>
          <w:divsChild>
            <w:div w:id="880826340">
              <w:marLeft w:val="0"/>
              <w:marRight w:val="0"/>
              <w:marTop w:val="0"/>
              <w:marBottom w:val="0"/>
              <w:divBdr>
                <w:top w:val="none" w:sz="0" w:space="0" w:color="auto"/>
                <w:left w:val="none" w:sz="0" w:space="0" w:color="auto"/>
                <w:bottom w:val="none" w:sz="0" w:space="0" w:color="auto"/>
                <w:right w:val="none" w:sz="0" w:space="0" w:color="auto"/>
              </w:divBdr>
              <w:divsChild>
                <w:div w:id="2112627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252598">
          <w:marLeft w:val="0"/>
          <w:marRight w:val="0"/>
          <w:marTop w:val="240"/>
          <w:marBottom w:val="0"/>
          <w:divBdr>
            <w:top w:val="none" w:sz="0" w:space="0" w:color="auto"/>
            <w:left w:val="none" w:sz="0" w:space="0" w:color="auto"/>
            <w:bottom w:val="none" w:sz="0" w:space="0" w:color="auto"/>
            <w:right w:val="none" w:sz="0" w:space="0" w:color="auto"/>
          </w:divBdr>
          <w:divsChild>
            <w:div w:id="307899261">
              <w:marLeft w:val="0"/>
              <w:marRight w:val="0"/>
              <w:marTop w:val="0"/>
              <w:marBottom w:val="0"/>
              <w:divBdr>
                <w:top w:val="none" w:sz="0" w:space="0" w:color="auto"/>
                <w:left w:val="none" w:sz="0" w:space="0" w:color="auto"/>
                <w:bottom w:val="none" w:sz="0" w:space="0" w:color="auto"/>
                <w:right w:val="none" w:sz="0" w:space="0" w:color="auto"/>
              </w:divBdr>
              <w:divsChild>
                <w:div w:id="962614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169245">
          <w:marLeft w:val="0"/>
          <w:marRight w:val="0"/>
          <w:marTop w:val="240"/>
          <w:marBottom w:val="0"/>
          <w:divBdr>
            <w:top w:val="none" w:sz="0" w:space="0" w:color="auto"/>
            <w:left w:val="none" w:sz="0" w:space="0" w:color="auto"/>
            <w:bottom w:val="none" w:sz="0" w:space="0" w:color="auto"/>
            <w:right w:val="none" w:sz="0" w:space="0" w:color="auto"/>
          </w:divBdr>
          <w:divsChild>
            <w:div w:id="1195312953">
              <w:marLeft w:val="0"/>
              <w:marRight w:val="0"/>
              <w:marTop w:val="0"/>
              <w:marBottom w:val="0"/>
              <w:divBdr>
                <w:top w:val="none" w:sz="0" w:space="0" w:color="auto"/>
                <w:left w:val="none" w:sz="0" w:space="0" w:color="auto"/>
                <w:bottom w:val="none" w:sz="0" w:space="0" w:color="auto"/>
                <w:right w:val="none" w:sz="0" w:space="0" w:color="auto"/>
              </w:divBdr>
              <w:divsChild>
                <w:div w:id="237595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695933">
          <w:marLeft w:val="0"/>
          <w:marRight w:val="0"/>
          <w:marTop w:val="240"/>
          <w:marBottom w:val="0"/>
          <w:divBdr>
            <w:top w:val="none" w:sz="0" w:space="0" w:color="auto"/>
            <w:left w:val="none" w:sz="0" w:space="0" w:color="auto"/>
            <w:bottom w:val="none" w:sz="0" w:space="0" w:color="auto"/>
            <w:right w:val="none" w:sz="0" w:space="0" w:color="auto"/>
          </w:divBdr>
          <w:divsChild>
            <w:div w:id="2116367042">
              <w:marLeft w:val="0"/>
              <w:marRight w:val="0"/>
              <w:marTop w:val="0"/>
              <w:marBottom w:val="0"/>
              <w:divBdr>
                <w:top w:val="none" w:sz="0" w:space="0" w:color="auto"/>
                <w:left w:val="none" w:sz="0" w:space="0" w:color="auto"/>
                <w:bottom w:val="none" w:sz="0" w:space="0" w:color="auto"/>
                <w:right w:val="none" w:sz="0" w:space="0" w:color="auto"/>
              </w:divBdr>
              <w:divsChild>
                <w:div w:id="172650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334303">
          <w:marLeft w:val="0"/>
          <w:marRight w:val="0"/>
          <w:marTop w:val="240"/>
          <w:marBottom w:val="0"/>
          <w:divBdr>
            <w:top w:val="none" w:sz="0" w:space="0" w:color="auto"/>
            <w:left w:val="none" w:sz="0" w:space="0" w:color="auto"/>
            <w:bottom w:val="none" w:sz="0" w:space="0" w:color="auto"/>
            <w:right w:val="none" w:sz="0" w:space="0" w:color="auto"/>
          </w:divBdr>
          <w:divsChild>
            <w:div w:id="332755959">
              <w:marLeft w:val="0"/>
              <w:marRight w:val="0"/>
              <w:marTop w:val="0"/>
              <w:marBottom w:val="0"/>
              <w:divBdr>
                <w:top w:val="none" w:sz="0" w:space="0" w:color="auto"/>
                <w:left w:val="none" w:sz="0" w:space="0" w:color="auto"/>
                <w:bottom w:val="none" w:sz="0" w:space="0" w:color="auto"/>
                <w:right w:val="none" w:sz="0" w:space="0" w:color="auto"/>
              </w:divBdr>
              <w:divsChild>
                <w:div w:id="1223373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46556">
          <w:marLeft w:val="0"/>
          <w:marRight w:val="0"/>
          <w:marTop w:val="240"/>
          <w:marBottom w:val="0"/>
          <w:divBdr>
            <w:top w:val="none" w:sz="0" w:space="0" w:color="auto"/>
            <w:left w:val="none" w:sz="0" w:space="0" w:color="auto"/>
            <w:bottom w:val="none" w:sz="0" w:space="0" w:color="auto"/>
            <w:right w:val="none" w:sz="0" w:space="0" w:color="auto"/>
          </w:divBdr>
          <w:divsChild>
            <w:div w:id="1285841467">
              <w:marLeft w:val="0"/>
              <w:marRight w:val="0"/>
              <w:marTop w:val="0"/>
              <w:marBottom w:val="0"/>
              <w:divBdr>
                <w:top w:val="none" w:sz="0" w:space="0" w:color="auto"/>
                <w:left w:val="none" w:sz="0" w:space="0" w:color="auto"/>
                <w:bottom w:val="none" w:sz="0" w:space="0" w:color="auto"/>
                <w:right w:val="none" w:sz="0" w:space="0" w:color="auto"/>
              </w:divBdr>
              <w:divsChild>
                <w:div w:id="939993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936342">
          <w:marLeft w:val="0"/>
          <w:marRight w:val="0"/>
          <w:marTop w:val="240"/>
          <w:marBottom w:val="0"/>
          <w:divBdr>
            <w:top w:val="none" w:sz="0" w:space="0" w:color="auto"/>
            <w:left w:val="none" w:sz="0" w:space="0" w:color="auto"/>
            <w:bottom w:val="none" w:sz="0" w:space="0" w:color="auto"/>
            <w:right w:val="none" w:sz="0" w:space="0" w:color="auto"/>
          </w:divBdr>
          <w:divsChild>
            <w:div w:id="138159532">
              <w:marLeft w:val="0"/>
              <w:marRight w:val="0"/>
              <w:marTop w:val="0"/>
              <w:marBottom w:val="0"/>
              <w:divBdr>
                <w:top w:val="none" w:sz="0" w:space="0" w:color="auto"/>
                <w:left w:val="none" w:sz="0" w:space="0" w:color="auto"/>
                <w:bottom w:val="none" w:sz="0" w:space="0" w:color="auto"/>
                <w:right w:val="none" w:sz="0" w:space="0" w:color="auto"/>
              </w:divBdr>
              <w:divsChild>
                <w:div w:id="93837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859200">
          <w:marLeft w:val="0"/>
          <w:marRight w:val="0"/>
          <w:marTop w:val="240"/>
          <w:marBottom w:val="0"/>
          <w:divBdr>
            <w:top w:val="none" w:sz="0" w:space="0" w:color="auto"/>
            <w:left w:val="none" w:sz="0" w:space="0" w:color="auto"/>
            <w:bottom w:val="none" w:sz="0" w:space="0" w:color="auto"/>
            <w:right w:val="none" w:sz="0" w:space="0" w:color="auto"/>
          </w:divBdr>
          <w:divsChild>
            <w:div w:id="1795253914">
              <w:marLeft w:val="0"/>
              <w:marRight w:val="0"/>
              <w:marTop w:val="0"/>
              <w:marBottom w:val="0"/>
              <w:divBdr>
                <w:top w:val="none" w:sz="0" w:space="0" w:color="auto"/>
                <w:left w:val="none" w:sz="0" w:space="0" w:color="auto"/>
                <w:bottom w:val="none" w:sz="0" w:space="0" w:color="auto"/>
                <w:right w:val="none" w:sz="0" w:space="0" w:color="auto"/>
              </w:divBdr>
              <w:divsChild>
                <w:div w:id="65525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119486">
          <w:marLeft w:val="0"/>
          <w:marRight w:val="0"/>
          <w:marTop w:val="240"/>
          <w:marBottom w:val="0"/>
          <w:divBdr>
            <w:top w:val="none" w:sz="0" w:space="0" w:color="auto"/>
            <w:left w:val="none" w:sz="0" w:space="0" w:color="auto"/>
            <w:bottom w:val="none" w:sz="0" w:space="0" w:color="auto"/>
            <w:right w:val="none" w:sz="0" w:space="0" w:color="auto"/>
          </w:divBdr>
          <w:divsChild>
            <w:div w:id="109669142">
              <w:marLeft w:val="0"/>
              <w:marRight w:val="0"/>
              <w:marTop w:val="0"/>
              <w:marBottom w:val="0"/>
              <w:divBdr>
                <w:top w:val="none" w:sz="0" w:space="0" w:color="auto"/>
                <w:left w:val="none" w:sz="0" w:space="0" w:color="auto"/>
                <w:bottom w:val="none" w:sz="0" w:space="0" w:color="auto"/>
                <w:right w:val="none" w:sz="0" w:space="0" w:color="auto"/>
              </w:divBdr>
              <w:divsChild>
                <w:div w:id="1308319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936531">
          <w:marLeft w:val="0"/>
          <w:marRight w:val="0"/>
          <w:marTop w:val="240"/>
          <w:marBottom w:val="0"/>
          <w:divBdr>
            <w:top w:val="none" w:sz="0" w:space="0" w:color="auto"/>
            <w:left w:val="none" w:sz="0" w:space="0" w:color="auto"/>
            <w:bottom w:val="none" w:sz="0" w:space="0" w:color="auto"/>
            <w:right w:val="none" w:sz="0" w:space="0" w:color="auto"/>
          </w:divBdr>
          <w:divsChild>
            <w:div w:id="141385531">
              <w:marLeft w:val="0"/>
              <w:marRight w:val="0"/>
              <w:marTop w:val="0"/>
              <w:marBottom w:val="0"/>
              <w:divBdr>
                <w:top w:val="none" w:sz="0" w:space="0" w:color="auto"/>
                <w:left w:val="none" w:sz="0" w:space="0" w:color="auto"/>
                <w:bottom w:val="none" w:sz="0" w:space="0" w:color="auto"/>
                <w:right w:val="none" w:sz="0" w:space="0" w:color="auto"/>
              </w:divBdr>
              <w:divsChild>
                <w:div w:id="400717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036603">
          <w:marLeft w:val="0"/>
          <w:marRight w:val="0"/>
          <w:marTop w:val="240"/>
          <w:marBottom w:val="0"/>
          <w:divBdr>
            <w:top w:val="none" w:sz="0" w:space="0" w:color="auto"/>
            <w:left w:val="none" w:sz="0" w:space="0" w:color="auto"/>
            <w:bottom w:val="none" w:sz="0" w:space="0" w:color="auto"/>
            <w:right w:val="none" w:sz="0" w:space="0" w:color="auto"/>
          </w:divBdr>
          <w:divsChild>
            <w:div w:id="1921675605">
              <w:marLeft w:val="0"/>
              <w:marRight w:val="0"/>
              <w:marTop w:val="0"/>
              <w:marBottom w:val="0"/>
              <w:divBdr>
                <w:top w:val="none" w:sz="0" w:space="0" w:color="auto"/>
                <w:left w:val="none" w:sz="0" w:space="0" w:color="auto"/>
                <w:bottom w:val="none" w:sz="0" w:space="0" w:color="auto"/>
                <w:right w:val="none" w:sz="0" w:space="0" w:color="auto"/>
              </w:divBdr>
              <w:divsChild>
                <w:div w:id="1831752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107339">
          <w:marLeft w:val="0"/>
          <w:marRight w:val="0"/>
          <w:marTop w:val="240"/>
          <w:marBottom w:val="0"/>
          <w:divBdr>
            <w:top w:val="none" w:sz="0" w:space="0" w:color="auto"/>
            <w:left w:val="none" w:sz="0" w:space="0" w:color="auto"/>
            <w:bottom w:val="none" w:sz="0" w:space="0" w:color="auto"/>
            <w:right w:val="none" w:sz="0" w:space="0" w:color="auto"/>
          </w:divBdr>
          <w:divsChild>
            <w:div w:id="464348106">
              <w:marLeft w:val="0"/>
              <w:marRight w:val="0"/>
              <w:marTop w:val="0"/>
              <w:marBottom w:val="0"/>
              <w:divBdr>
                <w:top w:val="none" w:sz="0" w:space="0" w:color="auto"/>
                <w:left w:val="none" w:sz="0" w:space="0" w:color="auto"/>
                <w:bottom w:val="none" w:sz="0" w:space="0" w:color="auto"/>
                <w:right w:val="none" w:sz="0" w:space="0" w:color="auto"/>
              </w:divBdr>
              <w:divsChild>
                <w:div w:id="1178035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708130">
          <w:marLeft w:val="0"/>
          <w:marRight w:val="0"/>
          <w:marTop w:val="240"/>
          <w:marBottom w:val="0"/>
          <w:divBdr>
            <w:top w:val="none" w:sz="0" w:space="0" w:color="auto"/>
            <w:left w:val="none" w:sz="0" w:space="0" w:color="auto"/>
            <w:bottom w:val="none" w:sz="0" w:space="0" w:color="auto"/>
            <w:right w:val="none" w:sz="0" w:space="0" w:color="auto"/>
          </w:divBdr>
          <w:divsChild>
            <w:div w:id="1496022824">
              <w:marLeft w:val="0"/>
              <w:marRight w:val="0"/>
              <w:marTop w:val="0"/>
              <w:marBottom w:val="0"/>
              <w:divBdr>
                <w:top w:val="none" w:sz="0" w:space="0" w:color="auto"/>
                <w:left w:val="none" w:sz="0" w:space="0" w:color="auto"/>
                <w:bottom w:val="none" w:sz="0" w:space="0" w:color="auto"/>
                <w:right w:val="none" w:sz="0" w:space="0" w:color="auto"/>
              </w:divBdr>
              <w:divsChild>
                <w:div w:id="92087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810149">
          <w:marLeft w:val="0"/>
          <w:marRight w:val="0"/>
          <w:marTop w:val="240"/>
          <w:marBottom w:val="0"/>
          <w:divBdr>
            <w:top w:val="none" w:sz="0" w:space="0" w:color="auto"/>
            <w:left w:val="none" w:sz="0" w:space="0" w:color="auto"/>
            <w:bottom w:val="none" w:sz="0" w:space="0" w:color="auto"/>
            <w:right w:val="none" w:sz="0" w:space="0" w:color="auto"/>
          </w:divBdr>
          <w:divsChild>
            <w:div w:id="1050884765">
              <w:marLeft w:val="0"/>
              <w:marRight w:val="0"/>
              <w:marTop w:val="0"/>
              <w:marBottom w:val="0"/>
              <w:divBdr>
                <w:top w:val="none" w:sz="0" w:space="0" w:color="auto"/>
                <w:left w:val="none" w:sz="0" w:space="0" w:color="auto"/>
                <w:bottom w:val="none" w:sz="0" w:space="0" w:color="auto"/>
                <w:right w:val="none" w:sz="0" w:space="0" w:color="auto"/>
              </w:divBdr>
              <w:divsChild>
                <w:div w:id="80512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885546">
          <w:marLeft w:val="0"/>
          <w:marRight w:val="0"/>
          <w:marTop w:val="240"/>
          <w:marBottom w:val="0"/>
          <w:divBdr>
            <w:top w:val="none" w:sz="0" w:space="0" w:color="auto"/>
            <w:left w:val="none" w:sz="0" w:space="0" w:color="auto"/>
            <w:bottom w:val="none" w:sz="0" w:space="0" w:color="auto"/>
            <w:right w:val="none" w:sz="0" w:space="0" w:color="auto"/>
          </w:divBdr>
          <w:divsChild>
            <w:div w:id="469372065">
              <w:marLeft w:val="0"/>
              <w:marRight w:val="0"/>
              <w:marTop w:val="0"/>
              <w:marBottom w:val="0"/>
              <w:divBdr>
                <w:top w:val="none" w:sz="0" w:space="0" w:color="auto"/>
                <w:left w:val="none" w:sz="0" w:space="0" w:color="auto"/>
                <w:bottom w:val="none" w:sz="0" w:space="0" w:color="auto"/>
                <w:right w:val="none" w:sz="0" w:space="0" w:color="auto"/>
              </w:divBdr>
              <w:divsChild>
                <w:div w:id="18236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17905">
          <w:marLeft w:val="0"/>
          <w:marRight w:val="0"/>
          <w:marTop w:val="240"/>
          <w:marBottom w:val="0"/>
          <w:divBdr>
            <w:top w:val="none" w:sz="0" w:space="0" w:color="auto"/>
            <w:left w:val="none" w:sz="0" w:space="0" w:color="auto"/>
            <w:bottom w:val="none" w:sz="0" w:space="0" w:color="auto"/>
            <w:right w:val="none" w:sz="0" w:space="0" w:color="auto"/>
          </w:divBdr>
          <w:divsChild>
            <w:div w:id="129786166">
              <w:marLeft w:val="0"/>
              <w:marRight w:val="0"/>
              <w:marTop w:val="0"/>
              <w:marBottom w:val="0"/>
              <w:divBdr>
                <w:top w:val="none" w:sz="0" w:space="0" w:color="auto"/>
                <w:left w:val="none" w:sz="0" w:space="0" w:color="auto"/>
                <w:bottom w:val="none" w:sz="0" w:space="0" w:color="auto"/>
                <w:right w:val="none" w:sz="0" w:space="0" w:color="auto"/>
              </w:divBdr>
              <w:divsChild>
                <w:div w:id="151337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01806">
          <w:marLeft w:val="0"/>
          <w:marRight w:val="0"/>
          <w:marTop w:val="240"/>
          <w:marBottom w:val="0"/>
          <w:divBdr>
            <w:top w:val="none" w:sz="0" w:space="0" w:color="auto"/>
            <w:left w:val="none" w:sz="0" w:space="0" w:color="auto"/>
            <w:bottom w:val="none" w:sz="0" w:space="0" w:color="auto"/>
            <w:right w:val="none" w:sz="0" w:space="0" w:color="auto"/>
          </w:divBdr>
          <w:divsChild>
            <w:div w:id="47076274">
              <w:marLeft w:val="0"/>
              <w:marRight w:val="0"/>
              <w:marTop w:val="0"/>
              <w:marBottom w:val="0"/>
              <w:divBdr>
                <w:top w:val="none" w:sz="0" w:space="0" w:color="auto"/>
                <w:left w:val="none" w:sz="0" w:space="0" w:color="auto"/>
                <w:bottom w:val="none" w:sz="0" w:space="0" w:color="auto"/>
                <w:right w:val="none" w:sz="0" w:space="0" w:color="auto"/>
              </w:divBdr>
              <w:divsChild>
                <w:div w:id="555816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158924">
          <w:marLeft w:val="0"/>
          <w:marRight w:val="0"/>
          <w:marTop w:val="240"/>
          <w:marBottom w:val="0"/>
          <w:divBdr>
            <w:top w:val="none" w:sz="0" w:space="0" w:color="auto"/>
            <w:left w:val="none" w:sz="0" w:space="0" w:color="auto"/>
            <w:bottom w:val="none" w:sz="0" w:space="0" w:color="auto"/>
            <w:right w:val="none" w:sz="0" w:space="0" w:color="auto"/>
          </w:divBdr>
          <w:divsChild>
            <w:div w:id="651447337">
              <w:marLeft w:val="0"/>
              <w:marRight w:val="0"/>
              <w:marTop w:val="0"/>
              <w:marBottom w:val="0"/>
              <w:divBdr>
                <w:top w:val="none" w:sz="0" w:space="0" w:color="auto"/>
                <w:left w:val="none" w:sz="0" w:space="0" w:color="auto"/>
                <w:bottom w:val="none" w:sz="0" w:space="0" w:color="auto"/>
                <w:right w:val="none" w:sz="0" w:space="0" w:color="auto"/>
              </w:divBdr>
              <w:divsChild>
                <w:div w:id="1692224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30992">
          <w:marLeft w:val="0"/>
          <w:marRight w:val="0"/>
          <w:marTop w:val="240"/>
          <w:marBottom w:val="0"/>
          <w:divBdr>
            <w:top w:val="none" w:sz="0" w:space="0" w:color="auto"/>
            <w:left w:val="none" w:sz="0" w:space="0" w:color="auto"/>
            <w:bottom w:val="none" w:sz="0" w:space="0" w:color="auto"/>
            <w:right w:val="none" w:sz="0" w:space="0" w:color="auto"/>
          </w:divBdr>
          <w:divsChild>
            <w:div w:id="1778141086">
              <w:marLeft w:val="0"/>
              <w:marRight w:val="0"/>
              <w:marTop w:val="0"/>
              <w:marBottom w:val="0"/>
              <w:divBdr>
                <w:top w:val="none" w:sz="0" w:space="0" w:color="auto"/>
                <w:left w:val="none" w:sz="0" w:space="0" w:color="auto"/>
                <w:bottom w:val="none" w:sz="0" w:space="0" w:color="auto"/>
                <w:right w:val="none" w:sz="0" w:space="0" w:color="auto"/>
              </w:divBdr>
              <w:divsChild>
                <w:div w:id="1736388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982463">
          <w:marLeft w:val="0"/>
          <w:marRight w:val="0"/>
          <w:marTop w:val="240"/>
          <w:marBottom w:val="0"/>
          <w:divBdr>
            <w:top w:val="none" w:sz="0" w:space="0" w:color="auto"/>
            <w:left w:val="none" w:sz="0" w:space="0" w:color="auto"/>
            <w:bottom w:val="none" w:sz="0" w:space="0" w:color="auto"/>
            <w:right w:val="none" w:sz="0" w:space="0" w:color="auto"/>
          </w:divBdr>
          <w:divsChild>
            <w:div w:id="595787949">
              <w:marLeft w:val="0"/>
              <w:marRight w:val="0"/>
              <w:marTop w:val="0"/>
              <w:marBottom w:val="0"/>
              <w:divBdr>
                <w:top w:val="none" w:sz="0" w:space="0" w:color="auto"/>
                <w:left w:val="none" w:sz="0" w:space="0" w:color="auto"/>
                <w:bottom w:val="none" w:sz="0" w:space="0" w:color="auto"/>
                <w:right w:val="none" w:sz="0" w:space="0" w:color="auto"/>
              </w:divBdr>
              <w:divsChild>
                <w:div w:id="103947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52381">
          <w:marLeft w:val="0"/>
          <w:marRight w:val="0"/>
          <w:marTop w:val="240"/>
          <w:marBottom w:val="0"/>
          <w:divBdr>
            <w:top w:val="none" w:sz="0" w:space="0" w:color="auto"/>
            <w:left w:val="none" w:sz="0" w:space="0" w:color="auto"/>
            <w:bottom w:val="none" w:sz="0" w:space="0" w:color="auto"/>
            <w:right w:val="none" w:sz="0" w:space="0" w:color="auto"/>
          </w:divBdr>
          <w:divsChild>
            <w:div w:id="930816910">
              <w:marLeft w:val="0"/>
              <w:marRight w:val="0"/>
              <w:marTop w:val="0"/>
              <w:marBottom w:val="0"/>
              <w:divBdr>
                <w:top w:val="none" w:sz="0" w:space="0" w:color="auto"/>
                <w:left w:val="none" w:sz="0" w:space="0" w:color="auto"/>
                <w:bottom w:val="none" w:sz="0" w:space="0" w:color="auto"/>
                <w:right w:val="none" w:sz="0" w:space="0" w:color="auto"/>
              </w:divBdr>
              <w:divsChild>
                <w:div w:id="1492674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54926">
          <w:marLeft w:val="0"/>
          <w:marRight w:val="0"/>
          <w:marTop w:val="240"/>
          <w:marBottom w:val="0"/>
          <w:divBdr>
            <w:top w:val="none" w:sz="0" w:space="0" w:color="auto"/>
            <w:left w:val="none" w:sz="0" w:space="0" w:color="auto"/>
            <w:bottom w:val="none" w:sz="0" w:space="0" w:color="auto"/>
            <w:right w:val="none" w:sz="0" w:space="0" w:color="auto"/>
          </w:divBdr>
          <w:divsChild>
            <w:div w:id="1513954523">
              <w:marLeft w:val="0"/>
              <w:marRight w:val="0"/>
              <w:marTop w:val="0"/>
              <w:marBottom w:val="0"/>
              <w:divBdr>
                <w:top w:val="none" w:sz="0" w:space="0" w:color="auto"/>
                <w:left w:val="none" w:sz="0" w:space="0" w:color="auto"/>
                <w:bottom w:val="none" w:sz="0" w:space="0" w:color="auto"/>
                <w:right w:val="none" w:sz="0" w:space="0" w:color="auto"/>
              </w:divBdr>
              <w:divsChild>
                <w:div w:id="771320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730586">
          <w:marLeft w:val="0"/>
          <w:marRight w:val="0"/>
          <w:marTop w:val="240"/>
          <w:marBottom w:val="0"/>
          <w:divBdr>
            <w:top w:val="none" w:sz="0" w:space="0" w:color="auto"/>
            <w:left w:val="none" w:sz="0" w:space="0" w:color="auto"/>
            <w:bottom w:val="none" w:sz="0" w:space="0" w:color="auto"/>
            <w:right w:val="none" w:sz="0" w:space="0" w:color="auto"/>
          </w:divBdr>
          <w:divsChild>
            <w:div w:id="705257954">
              <w:marLeft w:val="0"/>
              <w:marRight w:val="0"/>
              <w:marTop w:val="0"/>
              <w:marBottom w:val="0"/>
              <w:divBdr>
                <w:top w:val="none" w:sz="0" w:space="0" w:color="auto"/>
                <w:left w:val="none" w:sz="0" w:space="0" w:color="auto"/>
                <w:bottom w:val="none" w:sz="0" w:space="0" w:color="auto"/>
                <w:right w:val="none" w:sz="0" w:space="0" w:color="auto"/>
              </w:divBdr>
              <w:divsChild>
                <w:div w:id="1906716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322288">
          <w:marLeft w:val="0"/>
          <w:marRight w:val="0"/>
          <w:marTop w:val="240"/>
          <w:marBottom w:val="0"/>
          <w:divBdr>
            <w:top w:val="none" w:sz="0" w:space="0" w:color="auto"/>
            <w:left w:val="none" w:sz="0" w:space="0" w:color="auto"/>
            <w:bottom w:val="none" w:sz="0" w:space="0" w:color="auto"/>
            <w:right w:val="none" w:sz="0" w:space="0" w:color="auto"/>
          </w:divBdr>
          <w:divsChild>
            <w:div w:id="444273143">
              <w:marLeft w:val="0"/>
              <w:marRight w:val="0"/>
              <w:marTop w:val="0"/>
              <w:marBottom w:val="0"/>
              <w:divBdr>
                <w:top w:val="none" w:sz="0" w:space="0" w:color="auto"/>
                <w:left w:val="none" w:sz="0" w:space="0" w:color="auto"/>
                <w:bottom w:val="none" w:sz="0" w:space="0" w:color="auto"/>
                <w:right w:val="none" w:sz="0" w:space="0" w:color="auto"/>
              </w:divBdr>
              <w:divsChild>
                <w:div w:id="518592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62983">
          <w:marLeft w:val="0"/>
          <w:marRight w:val="0"/>
          <w:marTop w:val="240"/>
          <w:marBottom w:val="0"/>
          <w:divBdr>
            <w:top w:val="none" w:sz="0" w:space="0" w:color="auto"/>
            <w:left w:val="none" w:sz="0" w:space="0" w:color="auto"/>
            <w:bottom w:val="none" w:sz="0" w:space="0" w:color="auto"/>
            <w:right w:val="none" w:sz="0" w:space="0" w:color="auto"/>
          </w:divBdr>
          <w:divsChild>
            <w:div w:id="1000497873">
              <w:marLeft w:val="0"/>
              <w:marRight w:val="0"/>
              <w:marTop w:val="0"/>
              <w:marBottom w:val="0"/>
              <w:divBdr>
                <w:top w:val="none" w:sz="0" w:space="0" w:color="auto"/>
                <w:left w:val="none" w:sz="0" w:space="0" w:color="auto"/>
                <w:bottom w:val="none" w:sz="0" w:space="0" w:color="auto"/>
                <w:right w:val="none" w:sz="0" w:space="0" w:color="auto"/>
              </w:divBdr>
              <w:divsChild>
                <w:div w:id="894126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932701">
          <w:marLeft w:val="0"/>
          <w:marRight w:val="0"/>
          <w:marTop w:val="240"/>
          <w:marBottom w:val="0"/>
          <w:divBdr>
            <w:top w:val="none" w:sz="0" w:space="0" w:color="auto"/>
            <w:left w:val="none" w:sz="0" w:space="0" w:color="auto"/>
            <w:bottom w:val="none" w:sz="0" w:space="0" w:color="auto"/>
            <w:right w:val="none" w:sz="0" w:space="0" w:color="auto"/>
          </w:divBdr>
          <w:divsChild>
            <w:div w:id="1969970692">
              <w:marLeft w:val="0"/>
              <w:marRight w:val="0"/>
              <w:marTop w:val="0"/>
              <w:marBottom w:val="0"/>
              <w:divBdr>
                <w:top w:val="none" w:sz="0" w:space="0" w:color="auto"/>
                <w:left w:val="none" w:sz="0" w:space="0" w:color="auto"/>
                <w:bottom w:val="none" w:sz="0" w:space="0" w:color="auto"/>
                <w:right w:val="none" w:sz="0" w:space="0" w:color="auto"/>
              </w:divBdr>
              <w:divsChild>
                <w:div w:id="765003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409407">
          <w:marLeft w:val="0"/>
          <w:marRight w:val="0"/>
          <w:marTop w:val="240"/>
          <w:marBottom w:val="0"/>
          <w:divBdr>
            <w:top w:val="none" w:sz="0" w:space="0" w:color="auto"/>
            <w:left w:val="none" w:sz="0" w:space="0" w:color="auto"/>
            <w:bottom w:val="none" w:sz="0" w:space="0" w:color="auto"/>
            <w:right w:val="none" w:sz="0" w:space="0" w:color="auto"/>
          </w:divBdr>
          <w:divsChild>
            <w:div w:id="1403795418">
              <w:marLeft w:val="0"/>
              <w:marRight w:val="0"/>
              <w:marTop w:val="0"/>
              <w:marBottom w:val="0"/>
              <w:divBdr>
                <w:top w:val="none" w:sz="0" w:space="0" w:color="auto"/>
                <w:left w:val="none" w:sz="0" w:space="0" w:color="auto"/>
                <w:bottom w:val="none" w:sz="0" w:space="0" w:color="auto"/>
                <w:right w:val="none" w:sz="0" w:space="0" w:color="auto"/>
              </w:divBdr>
              <w:divsChild>
                <w:div w:id="148481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641159">
          <w:marLeft w:val="0"/>
          <w:marRight w:val="0"/>
          <w:marTop w:val="240"/>
          <w:marBottom w:val="0"/>
          <w:divBdr>
            <w:top w:val="none" w:sz="0" w:space="0" w:color="auto"/>
            <w:left w:val="none" w:sz="0" w:space="0" w:color="auto"/>
            <w:bottom w:val="none" w:sz="0" w:space="0" w:color="auto"/>
            <w:right w:val="none" w:sz="0" w:space="0" w:color="auto"/>
          </w:divBdr>
          <w:divsChild>
            <w:div w:id="1425029237">
              <w:marLeft w:val="0"/>
              <w:marRight w:val="0"/>
              <w:marTop w:val="0"/>
              <w:marBottom w:val="0"/>
              <w:divBdr>
                <w:top w:val="none" w:sz="0" w:space="0" w:color="auto"/>
                <w:left w:val="none" w:sz="0" w:space="0" w:color="auto"/>
                <w:bottom w:val="none" w:sz="0" w:space="0" w:color="auto"/>
                <w:right w:val="none" w:sz="0" w:space="0" w:color="auto"/>
              </w:divBdr>
              <w:divsChild>
                <w:div w:id="1177113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057207">
          <w:marLeft w:val="0"/>
          <w:marRight w:val="0"/>
          <w:marTop w:val="240"/>
          <w:marBottom w:val="0"/>
          <w:divBdr>
            <w:top w:val="none" w:sz="0" w:space="0" w:color="auto"/>
            <w:left w:val="none" w:sz="0" w:space="0" w:color="auto"/>
            <w:bottom w:val="none" w:sz="0" w:space="0" w:color="auto"/>
            <w:right w:val="none" w:sz="0" w:space="0" w:color="auto"/>
          </w:divBdr>
          <w:divsChild>
            <w:div w:id="1418359768">
              <w:marLeft w:val="0"/>
              <w:marRight w:val="0"/>
              <w:marTop w:val="0"/>
              <w:marBottom w:val="0"/>
              <w:divBdr>
                <w:top w:val="none" w:sz="0" w:space="0" w:color="auto"/>
                <w:left w:val="none" w:sz="0" w:space="0" w:color="auto"/>
                <w:bottom w:val="none" w:sz="0" w:space="0" w:color="auto"/>
                <w:right w:val="none" w:sz="0" w:space="0" w:color="auto"/>
              </w:divBdr>
              <w:divsChild>
                <w:div w:id="735055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26941">
          <w:marLeft w:val="0"/>
          <w:marRight w:val="0"/>
          <w:marTop w:val="240"/>
          <w:marBottom w:val="0"/>
          <w:divBdr>
            <w:top w:val="none" w:sz="0" w:space="0" w:color="auto"/>
            <w:left w:val="none" w:sz="0" w:space="0" w:color="auto"/>
            <w:bottom w:val="none" w:sz="0" w:space="0" w:color="auto"/>
            <w:right w:val="none" w:sz="0" w:space="0" w:color="auto"/>
          </w:divBdr>
          <w:divsChild>
            <w:div w:id="1188449312">
              <w:marLeft w:val="0"/>
              <w:marRight w:val="0"/>
              <w:marTop w:val="0"/>
              <w:marBottom w:val="0"/>
              <w:divBdr>
                <w:top w:val="none" w:sz="0" w:space="0" w:color="auto"/>
                <w:left w:val="none" w:sz="0" w:space="0" w:color="auto"/>
                <w:bottom w:val="none" w:sz="0" w:space="0" w:color="auto"/>
                <w:right w:val="none" w:sz="0" w:space="0" w:color="auto"/>
              </w:divBdr>
              <w:divsChild>
                <w:div w:id="2047678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054671">
          <w:marLeft w:val="0"/>
          <w:marRight w:val="0"/>
          <w:marTop w:val="240"/>
          <w:marBottom w:val="0"/>
          <w:divBdr>
            <w:top w:val="none" w:sz="0" w:space="0" w:color="auto"/>
            <w:left w:val="none" w:sz="0" w:space="0" w:color="auto"/>
            <w:bottom w:val="none" w:sz="0" w:space="0" w:color="auto"/>
            <w:right w:val="none" w:sz="0" w:space="0" w:color="auto"/>
          </w:divBdr>
          <w:divsChild>
            <w:div w:id="364406860">
              <w:marLeft w:val="0"/>
              <w:marRight w:val="0"/>
              <w:marTop w:val="0"/>
              <w:marBottom w:val="0"/>
              <w:divBdr>
                <w:top w:val="none" w:sz="0" w:space="0" w:color="auto"/>
                <w:left w:val="none" w:sz="0" w:space="0" w:color="auto"/>
                <w:bottom w:val="none" w:sz="0" w:space="0" w:color="auto"/>
                <w:right w:val="none" w:sz="0" w:space="0" w:color="auto"/>
              </w:divBdr>
              <w:divsChild>
                <w:div w:id="1846700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262726">
          <w:marLeft w:val="0"/>
          <w:marRight w:val="0"/>
          <w:marTop w:val="240"/>
          <w:marBottom w:val="0"/>
          <w:divBdr>
            <w:top w:val="none" w:sz="0" w:space="0" w:color="auto"/>
            <w:left w:val="none" w:sz="0" w:space="0" w:color="auto"/>
            <w:bottom w:val="none" w:sz="0" w:space="0" w:color="auto"/>
            <w:right w:val="none" w:sz="0" w:space="0" w:color="auto"/>
          </w:divBdr>
          <w:divsChild>
            <w:div w:id="1662851412">
              <w:marLeft w:val="0"/>
              <w:marRight w:val="0"/>
              <w:marTop w:val="0"/>
              <w:marBottom w:val="0"/>
              <w:divBdr>
                <w:top w:val="none" w:sz="0" w:space="0" w:color="auto"/>
                <w:left w:val="none" w:sz="0" w:space="0" w:color="auto"/>
                <w:bottom w:val="none" w:sz="0" w:space="0" w:color="auto"/>
                <w:right w:val="none" w:sz="0" w:space="0" w:color="auto"/>
              </w:divBdr>
              <w:divsChild>
                <w:div w:id="1954552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528003">
          <w:marLeft w:val="0"/>
          <w:marRight w:val="0"/>
          <w:marTop w:val="240"/>
          <w:marBottom w:val="0"/>
          <w:divBdr>
            <w:top w:val="none" w:sz="0" w:space="0" w:color="auto"/>
            <w:left w:val="none" w:sz="0" w:space="0" w:color="auto"/>
            <w:bottom w:val="none" w:sz="0" w:space="0" w:color="auto"/>
            <w:right w:val="none" w:sz="0" w:space="0" w:color="auto"/>
          </w:divBdr>
          <w:divsChild>
            <w:div w:id="966426412">
              <w:marLeft w:val="0"/>
              <w:marRight w:val="0"/>
              <w:marTop w:val="0"/>
              <w:marBottom w:val="0"/>
              <w:divBdr>
                <w:top w:val="none" w:sz="0" w:space="0" w:color="auto"/>
                <w:left w:val="none" w:sz="0" w:space="0" w:color="auto"/>
                <w:bottom w:val="none" w:sz="0" w:space="0" w:color="auto"/>
                <w:right w:val="none" w:sz="0" w:space="0" w:color="auto"/>
              </w:divBdr>
              <w:divsChild>
                <w:div w:id="1937709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261035">
          <w:marLeft w:val="0"/>
          <w:marRight w:val="0"/>
          <w:marTop w:val="240"/>
          <w:marBottom w:val="0"/>
          <w:divBdr>
            <w:top w:val="none" w:sz="0" w:space="0" w:color="auto"/>
            <w:left w:val="none" w:sz="0" w:space="0" w:color="auto"/>
            <w:bottom w:val="none" w:sz="0" w:space="0" w:color="auto"/>
            <w:right w:val="none" w:sz="0" w:space="0" w:color="auto"/>
          </w:divBdr>
          <w:divsChild>
            <w:div w:id="1809088142">
              <w:marLeft w:val="0"/>
              <w:marRight w:val="0"/>
              <w:marTop w:val="0"/>
              <w:marBottom w:val="0"/>
              <w:divBdr>
                <w:top w:val="none" w:sz="0" w:space="0" w:color="auto"/>
                <w:left w:val="none" w:sz="0" w:space="0" w:color="auto"/>
                <w:bottom w:val="none" w:sz="0" w:space="0" w:color="auto"/>
                <w:right w:val="none" w:sz="0" w:space="0" w:color="auto"/>
              </w:divBdr>
              <w:divsChild>
                <w:div w:id="854343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862623">
          <w:marLeft w:val="0"/>
          <w:marRight w:val="0"/>
          <w:marTop w:val="240"/>
          <w:marBottom w:val="0"/>
          <w:divBdr>
            <w:top w:val="none" w:sz="0" w:space="0" w:color="auto"/>
            <w:left w:val="none" w:sz="0" w:space="0" w:color="auto"/>
            <w:bottom w:val="none" w:sz="0" w:space="0" w:color="auto"/>
            <w:right w:val="none" w:sz="0" w:space="0" w:color="auto"/>
          </w:divBdr>
          <w:divsChild>
            <w:div w:id="1931891352">
              <w:marLeft w:val="0"/>
              <w:marRight w:val="0"/>
              <w:marTop w:val="0"/>
              <w:marBottom w:val="0"/>
              <w:divBdr>
                <w:top w:val="none" w:sz="0" w:space="0" w:color="auto"/>
                <w:left w:val="none" w:sz="0" w:space="0" w:color="auto"/>
                <w:bottom w:val="none" w:sz="0" w:space="0" w:color="auto"/>
                <w:right w:val="none" w:sz="0" w:space="0" w:color="auto"/>
              </w:divBdr>
              <w:divsChild>
                <w:div w:id="1637177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360380">
          <w:marLeft w:val="0"/>
          <w:marRight w:val="0"/>
          <w:marTop w:val="240"/>
          <w:marBottom w:val="0"/>
          <w:divBdr>
            <w:top w:val="none" w:sz="0" w:space="0" w:color="auto"/>
            <w:left w:val="none" w:sz="0" w:space="0" w:color="auto"/>
            <w:bottom w:val="none" w:sz="0" w:space="0" w:color="auto"/>
            <w:right w:val="none" w:sz="0" w:space="0" w:color="auto"/>
          </w:divBdr>
          <w:divsChild>
            <w:div w:id="1715078702">
              <w:marLeft w:val="0"/>
              <w:marRight w:val="0"/>
              <w:marTop w:val="0"/>
              <w:marBottom w:val="0"/>
              <w:divBdr>
                <w:top w:val="none" w:sz="0" w:space="0" w:color="auto"/>
                <w:left w:val="none" w:sz="0" w:space="0" w:color="auto"/>
                <w:bottom w:val="none" w:sz="0" w:space="0" w:color="auto"/>
                <w:right w:val="none" w:sz="0" w:space="0" w:color="auto"/>
              </w:divBdr>
              <w:divsChild>
                <w:div w:id="1533305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446401">
          <w:marLeft w:val="0"/>
          <w:marRight w:val="0"/>
          <w:marTop w:val="240"/>
          <w:marBottom w:val="0"/>
          <w:divBdr>
            <w:top w:val="none" w:sz="0" w:space="0" w:color="auto"/>
            <w:left w:val="none" w:sz="0" w:space="0" w:color="auto"/>
            <w:bottom w:val="none" w:sz="0" w:space="0" w:color="auto"/>
            <w:right w:val="none" w:sz="0" w:space="0" w:color="auto"/>
          </w:divBdr>
          <w:divsChild>
            <w:div w:id="1658803265">
              <w:marLeft w:val="0"/>
              <w:marRight w:val="0"/>
              <w:marTop w:val="0"/>
              <w:marBottom w:val="0"/>
              <w:divBdr>
                <w:top w:val="none" w:sz="0" w:space="0" w:color="auto"/>
                <w:left w:val="none" w:sz="0" w:space="0" w:color="auto"/>
                <w:bottom w:val="none" w:sz="0" w:space="0" w:color="auto"/>
                <w:right w:val="none" w:sz="0" w:space="0" w:color="auto"/>
              </w:divBdr>
              <w:divsChild>
                <w:div w:id="563763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260344">
          <w:marLeft w:val="0"/>
          <w:marRight w:val="0"/>
          <w:marTop w:val="240"/>
          <w:marBottom w:val="0"/>
          <w:divBdr>
            <w:top w:val="none" w:sz="0" w:space="0" w:color="auto"/>
            <w:left w:val="none" w:sz="0" w:space="0" w:color="auto"/>
            <w:bottom w:val="none" w:sz="0" w:space="0" w:color="auto"/>
            <w:right w:val="none" w:sz="0" w:space="0" w:color="auto"/>
          </w:divBdr>
          <w:divsChild>
            <w:div w:id="140194921">
              <w:marLeft w:val="0"/>
              <w:marRight w:val="0"/>
              <w:marTop w:val="0"/>
              <w:marBottom w:val="0"/>
              <w:divBdr>
                <w:top w:val="none" w:sz="0" w:space="0" w:color="auto"/>
                <w:left w:val="none" w:sz="0" w:space="0" w:color="auto"/>
                <w:bottom w:val="none" w:sz="0" w:space="0" w:color="auto"/>
                <w:right w:val="none" w:sz="0" w:space="0" w:color="auto"/>
              </w:divBdr>
              <w:divsChild>
                <w:div w:id="100238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456632">
          <w:marLeft w:val="0"/>
          <w:marRight w:val="0"/>
          <w:marTop w:val="240"/>
          <w:marBottom w:val="0"/>
          <w:divBdr>
            <w:top w:val="none" w:sz="0" w:space="0" w:color="auto"/>
            <w:left w:val="none" w:sz="0" w:space="0" w:color="auto"/>
            <w:bottom w:val="none" w:sz="0" w:space="0" w:color="auto"/>
            <w:right w:val="none" w:sz="0" w:space="0" w:color="auto"/>
          </w:divBdr>
          <w:divsChild>
            <w:div w:id="1924218426">
              <w:marLeft w:val="0"/>
              <w:marRight w:val="0"/>
              <w:marTop w:val="0"/>
              <w:marBottom w:val="0"/>
              <w:divBdr>
                <w:top w:val="none" w:sz="0" w:space="0" w:color="auto"/>
                <w:left w:val="none" w:sz="0" w:space="0" w:color="auto"/>
                <w:bottom w:val="none" w:sz="0" w:space="0" w:color="auto"/>
                <w:right w:val="none" w:sz="0" w:space="0" w:color="auto"/>
              </w:divBdr>
              <w:divsChild>
                <w:div w:id="1726250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683892">
          <w:marLeft w:val="0"/>
          <w:marRight w:val="0"/>
          <w:marTop w:val="240"/>
          <w:marBottom w:val="0"/>
          <w:divBdr>
            <w:top w:val="none" w:sz="0" w:space="0" w:color="auto"/>
            <w:left w:val="none" w:sz="0" w:space="0" w:color="auto"/>
            <w:bottom w:val="none" w:sz="0" w:space="0" w:color="auto"/>
            <w:right w:val="none" w:sz="0" w:space="0" w:color="auto"/>
          </w:divBdr>
          <w:divsChild>
            <w:div w:id="1128086767">
              <w:marLeft w:val="0"/>
              <w:marRight w:val="0"/>
              <w:marTop w:val="0"/>
              <w:marBottom w:val="0"/>
              <w:divBdr>
                <w:top w:val="none" w:sz="0" w:space="0" w:color="auto"/>
                <w:left w:val="none" w:sz="0" w:space="0" w:color="auto"/>
                <w:bottom w:val="none" w:sz="0" w:space="0" w:color="auto"/>
                <w:right w:val="none" w:sz="0" w:space="0" w:color="auto"/>
              </w:divBdr>
              <w:divsChild>
                <w:div w:id="1741252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102990">
          <w:marLeft w:val="0"/>
          <w:marRight w:val="0"/>
          <w:marTop w:val="240"/>
          <w:marBottom w:val="0"/>
          <w:divBdr>
            <w:top w:val="none" w:sz="0" w:space="0" w:color="auto"/>
            <w:left w:val="none" w:sz="0" w:space="0" w:color="auto"/>
            <w:bottom w:val="none" w:sz="0" w:space="0" w:color="auto"/>
            <w:right w:val="none" w:sz="0" w:space="0" w:color="auto"/>
          </w:divBdr>
          <w:divsChild>
            <w:div w:id="1731348099">
              <w:marLeft w:val="0"/>
              <w:marRight w:val="0"/>
              <w:marTop w:val="0"/>
              <w:marBottom w:val="0"/>
              <w:divBdr>
                <w:top w:val="none" w:sz="0" w:space="0" w:color="auto"/>
                <w:left w:val="none" w:sz="0" w:space="0" w:color="auto"/>
                <w:bottom w:val="none" w:sz="0" w:space="0" w:color="auto"/>
                <w:right w:val="none" w:sz="0" w:space="0" w:color="auto"/>
              </w:divBdr>
              <w:divsChild>
                <w:div w:id="102505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571732">
          <w:marLeft w:val="0"/>
          <w:marRight w:val="0"/>
          <w:marTop w:val="240"/>
          <w:marBottom w:val="0"/>
          <w:divBdr>
            <w:top w:val="none" w:sz="0" w:space="0" w:color="auto"/>
            <w:left w:val="none" w:sz="0" w:space="0" w:color="auto"/>
            <w:bottom w:val="none" w:sz="0" w:space="0" w:color="auto"/>
            <w:right w:val="none" w:sz="0" w:space="0" w:color="auto"/>
          </w:divBdr>
          <w:divsChild>
            <w:div w:id="1931625200">
              <w:marLeft w:val="0"/>
              <w:marRight w:val="0"/>
              <w:marTop w:val="0"/>
              <w:marBottom w:val="0"/>
              <w:divBdr>
                <w:top w:val="none" w:sz="0" w:space="0" w:color="auto"/>
                <w:left w:val="none" w:sz="0" w:space="0" w:color="auto"/>
                <w:bottom w:val="none" w:sz="0" w:space="0" w:color="auto"/>
                <w:right w:val="none" w:sz="0" w:space="0" w:color="auto"/>
              </w:divBdr>
              <w:divsChild>
                <w:div w:id="986127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497173">
          <w:marLeft w:val="0"/>
          <w:marRight w:val="0"/>
          <w:marTop w:val="240"/>
          <w:marBottom w:val="0"/>
          <w:divBdr>
            <w:top w:val="none" w:sz="0" w:space="0" w:color="auto"/>
            <w:left w:val="none" w:sz="0" w:space="0" w:color="auto"/>
            <w:bottom w:val="none" w:sz="0" w:space="0" w:color="auto"/>
            <w:right w:val="none" w:sz="0" w:space="0" w:color="auto"/>
          </w:divBdr>
          <w:divsChild>
            <w:div w:id="1908493426">
              <w:marLeft w:val="0"/>
              <w:marRight w:val="0"/>
              <w:marTop w:val="0"/>
              <w:marBottom w:val="0"/>
              <w:divBdr>
                <w:top w:val="none" w:sz="0" w:space="0" w:color="auto"/>
                <w:left w:val="none" w:sz="0" w:space="0" w:color="auto"/>
                <w:bottom w:val="none" w:sz="0" w:space="0" w:color="auto"/>
                <w:right w:val="none" w:sz="0" w:space="0" w:color="auto"/>
              </w:divBdr>
              <w:divsChild>
                <w:div w:id="454910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606601">
          <w:marLeft w:val="0"/>
          <w:marRight w:val="0"/>
          <w:marTop w:val="240"/>
          <w:marBottom w:val="0"/>
          <w:divBdr>
            <w:top w:val="none" w:sz="0" w:space="0" w:color="auto"/>
            <w:left w:val="none" w:sz="0" w:space="0" w:color="auto"/>
            <w:bottom w:val="none" w:sz="0" w:space="0" w:color="auto"/>
            <w:right w:val="none" w:sz="0" w:space="0" w:color="auto"/>
          </w:divBdr>
          <w:divsChild>
            <w:div w:id="1188717146">
              <w:marLeft w:val="0"/>
              <w:marRight w:val="0"/>
              <w:marTop w:val="0"/>
              <w:marBottom w:val="0"/>
              <w:divBdr>
                <w:top w:val="none" w:sz="0" w:space="0" w:color="auto"/>
                <w:left w:val="none" w:sz="0" w:space="0" w:color="auto"/>
                <w:bottom w:val="none" w:sz="0" w:space="0" w:color="auto"/>
                <w:right w:val="none" w:sz="0" w:space="0" w:color="auto"/>
              </w:divBdr>
              <w:divsChild>
                <w:div w:id="836118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212437">
          <w:marLeft w:val="0"/>
          <w:marRight w:val="0"/>
          <w:marTop w:val="240"/>
          <w:marBottom w:val="0"/>
          <w:divBdr>
            <w:top w:val="none" w:sz="0" w:space="0" w:color="auto"/>
            <w:left w:val="none" w:sz="0" w:space="0" w:color="auto"/>
            <w:bottom w:val="none" w:sz="0" w:space="0" w:color="auto"/>
            <w:right w:val="none" w:sz="0" w:space="0" w:color="auto"/>
          </w:divBdr>
          <w:divsChild>
            <w:div w:id="1602683650">
              <w:marLeft w:val="0"/>
              <w:marRight w:val="0"/>
              <w:marTop w:val="0"/>
              <w:marBottom w:val="0"/>
              <w:divBdr>
                <w:top w:val="none" w:sz="0" w:space="0" w:color="auto"/>
                <w:left w:val="none" w:sz="0" w:space="0" w:color="auto"/>
                <w:bottom w:val="none" w:sz="0" w:space="0" w:color="auto"/>
                <w:right w:val="none" w:sz="0" w:space="0" w:color="auto"/>
              </w:divBdr>
              <w:divsChild>
                <w:div w:id="433282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936928">
          <w:marLeft w:val="0"/>
          <w:marRight w:val="0"/>
          <w:marTop w:val="240"/>
          <w:marBottom w:val="0"/>
          <w:divBdr>
            <w:top w:val="none" w:sz="0" w:space="0" w:color="auto"/>
            <w:left w:val="none" w:sz="0" w:space="0" w:color="auto"/>
            <w:bottom w:val="none" w:sz="0" w:space="0" w:color="auto"/>
            <w:right w:val="none" w:sz="0" w:space="0" w:color="auto"/>
          </w:divBdr>
          <w:divsChild>
            <w:div w:id="1397586515">
              <w:marLeft w:val="0"/>
              <w:marRight w:val="0"/>
              <w:marTop w:val="0"/>
              <w:marBottom w:val="0"/>
              <w:divBdr>
                <w:top w:val="none" w:sz="0" w:space="0" w:color="auto"/>
                <w:left w:val="none" w:sz="0" w:space="0" w:color="auto"/>
                <w:bottom w:val="none" w:sz="0" w:space="0" w:color="auto"/>
                <w:right w:val="none" w:sz="0" w:space="0" w:color="auto"/>
              </w:divBdr>
              <w:divsChild>
                <w:div w:id="1834105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33078">
          <w:marLeft w:val="0"/>
          <w:marRight w:val="0"/>
          <w:marTop w:val="240"/>
          <w:marBottom w:val="0"/>
          <w:divBdr>
            <w:top w:val="none" w:sz="0" w:space="0" w:color="auto"/>
            <w:left w:val="none" w:sz="0" w:space="0" w:color="auto"/>
            <w:bottom w:val="none" w:sz="0" w:space="0" w:color="auto"/>
            <w:right w:val="none" w:sz="0" w:space="0" w:color="auto"/>
          </w:divBdr>
          <w:divsChild>
            <w:div w:id="1838692900">
              <w:marLeft w:val="0"/>
              <w:marRight w:val="0"/>
              <w:marTop w:val="0"/>
              <w:marBottom w:val="0"/>
              <w:divBdr>
                <w:top w:val="none" w:sz="0" w:space="0" w:color="auto"/>
                <w:left w:val="none" w:sz="0" w:space="0" w:color="auto"/>
                <w:bottom w:val="none" w:sz="0" w:space="0" w:color="auto"/>
                <w:right w:val="none" w:sz="0" w:space="0" w:color="auto"/>
              </w:divBdr>
              <w:divsChild>
                <w:div w:id="1948582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518704">
          <w:marLeft w:val="0"/>
          <w:marRight w:val="0"/>
          <w:marTop w:val="240"/>
          <w:marBottom w:val="0"/>
          <w:divBdr>
            <w:top w:val="none" w:sz="0" w:space="0" w:color="auto"/>
            <w:left w:val="none" w:sz="0" w:space="0" w:color="auto"/>
            <w:bottom w:val="none" w:sz="0" w:space="0" w:color="auto"/>
            <w:right w:val="none" w:sz="0" w:space="0" w:color="auto"/>
          </w:divBdr>
          <w:divsChild>
            <w:div w:id="888616769">
              <w:marLeft w:val="0"/>
              <w:marRight w:val="0"/>
              <w:marTop w:val="0"/>
              <w:marBottom w:val="0"/>
              <w:divBdr>
                <w:top w:val="none" w:sz="0" w:space="0" w:color="auto"/>
                <w:left w:val="none" w:sz="0" w:space="0" w:color="auto"/>
                <w:bottom w:val="none" w:sz="0" w:space="0" w:color="auto"/>
                <w:right w:val="none" w:sz="0" w:space="0" w:color="auto"/>
              </w:divBdr>
              <w:divsChild>
                <w:div w:id="198319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476595">
          <w:marLeft w:val="0"/>
          <w:marRight w:val="0"/>
          <w:marTop w:val="240"/>
          <w:marBottom w:val="0"/>
          <w:divBdr>
            <w:top w:val="none" w:sz="0" w:space="0" w:color="auto"/>
            <w:left w:val="none" w:sz="0" w:space="0" w:color="auto"/>
            <w:bottom w:val="none" w:sz="0" w:space="0" w:color="auto"/>
            <w:right w:val="none" w:sz="0" w:space="0" w:color="auto"/>
          </w:divBdr>
          <w:divsChild>
            <w:div w:id="861168524">
              <w:marLeft w:val="0"/>
              <w:marRight w:val="0"/>
              <w:marTop w:val="0"/>
              <w:marBottom w:val="0"/>
              <w:divBdr>
                <w:top w:val="none" w:sz="0" w:space="0" w:color="auto"/>
                <w:left w:val="none" w:sz="0" w:space="0" w:color="auto"/>
                <w:bottom w:val="none" w:sz="0" w:space="0" w:color="auto"/>
                <w:right w:val="none" w:sz="0" w:space="0" w:color="auto"/>
              </w:divBdr>
              <w:divsChild>
                <w:div w:id="581574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884546">
          <w:marLeft w:val="0"/>
          <w:marRight w:val="0"/>
          <w:marTop w:val="240"/>
          <w:marBottom w:val="0"/>
          <w:divBdr>
            <w:top w:val="none" w:sz="0" w:space="0" w:color="auto"/>
            <w:left w:val="none" w:sz="0" w:space="0" w:color="auto"/>
            <w:bottom w:val="none" w:sz="0" w:space="0" w:color="auto"/>
            <w:right w:val="none" w:sz="0" w:space="0" w:color="auto"/>
          </w:divBdr>
          <w:divsChild>
            <w:div w:id="713232488">
              <w:marLeft w:val="0"/>
              <w:marRight w:val="0"/>
              <w:marTop w:val="0"/>
              <w:marBottom w:val="0"/>
              <w:divBdr>
                <w:top w:val="none" w:sz="0" w:space="0" w:color="auto"/>
                <w:left w:val="none" w:sz="0" w:space="0" w:color="auto"/>
                <w:bottom w:val="none" w:sz="0" w:space="0" w:color="auto"/>
                <w:right w:val="none" w:sz="0" w:space="0" w:color="auto"/>
              </w:divBdr>
              <w:divsChild>
                <w:div w:id="1862012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532571">
          <w:marLeft w:val="0"/>
          <w:marRight w:val="0"/>
          <w:marTop w:val="240"/>
          <w:marBottom w:val="0"/>
          <w:divBdr>
            <w:top w:val="none" w:sz="0" w:space="0" w:color="auto"/>
            <w:left w:val="none" w:sz="0" w:space="0" w:color="auto"/>
            <w:bottom w:val="none" w:sz="0" w:space="0" w:color="auto"/>
            <w:right w:val="none" w:sz="0" w:space="0" w:color="auto"/>
          </w:divBdr>
          <w:divsChild>
            <w:div w:id="743995206">
              <w:marLeft w:val="0"/>
              <w:marRight w:val="0"/>
              <w:marTop w:val="0"/>
              <w:marBottom w:val="0"/>
              <w:divBdr>
                <w:top w:val="none" w:sz="0" w:space="0" w:color="auto"/>
                <w:left w:val="none" w:sz="0" w:space="0" w:color="auto"/>
                <w:bottom w:val="none" w:sz="0" w:space="0" w:color="auto"/>
                <w:right w:val="none" w:sz="0" w:space="0" w:color="auto"/>
              </w:divBdr>
              <w:divsChild>
                <w:div w:id="191686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212703">
          <w:marLeft w:val="0"/>
          <w:marRight w:val="0"/>
          <w:marTop w:val="240"/>
          <w:marBottom w:val="0"/>
          <w:divBdr>
            <w:top w:val="none" w:sz="0" w:space="0" w:color="auto"/>
            <w:left w:val="none" w:sz="0" w:space="0" w:color="auto"/>
            <w:bottom w:val="none" w:sz="0" w:space="0" w:color="auto"/>
            <w:right w:val="none" w:sz="0" w:space="0" w:color="auto"/>
          </w:divBdr>
          <w:divsChild>
            <w:div w:id="1110390413">
              <w:marLeft w:val="0"/>
              <w:marRight w:val="0"/>
              <w:marTop w:val="0"/>
              <w:marBottom w:val="0"/>
              <w:divBdr>
                <w:top w:val="none" w:sz="0" w:space="0" w:color="auto"/>
                <w:left w:val="none" w:sz="0" w:space="0" w:color="auto"/>
                <w:bottom w:val="none" w:sz="0" w:space="0" w:color="auto"/>
                <w:right w:val="none" w:sz="0" w:space="0" w:color="auto"/>
              </w:divBdr>
              <w:divsChild>
                <w:div w:id="1715887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027998">
          <w:marLeft w:val="0"/>
          <w:marRight w:val="0"/>
          <w:marTop w:val="240"/>
          <w:marBottom w:val="0"/>
          <w:divBdr>
            <w:top w:val="none" w:sz="0" w:space="0" w:color="auto"/>
            <w:left w:val="none" w:sz="0" w:space="0" w:color="auto"/>
            <w:bottom w:val="none" w:sz="0" w:space="0" w:color="auto"/>
            <w:right w:val="none" w:sz="0" w:space="0" w:color="auto"/>
          </w:divBdr>
          <w:divsChild>
            <w:div w:id="933510661">
              <w:marLeft w:val="0"/>
              <w:marRight w:val="0"/>
              <w:marTop w:val="0"/>
              <w:marBottom w:val="0"/>
              <w:divBdr>
                <w:top w:val="none" w:sz="0" w:space="0" w:color="auto"/>
                <w:left w:val="none" w:sz="0" w:space="0" w:color="auto"/>
                <w:bottom w:val="none" w:sz="0" w:space="0" w:color="auto"/>
                <w:right w:val="none" w:sz="0" w:space="0" w:color="auto"/>
              </w:divBdr>
              <w:divsChild>
                <w:div w:id="1413042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566165">
          <w:marLeft w:val="0"/>
          <w:marRight w:val="0"/>
          <w:marTop w:val="240"/>
          <w:marBottom w:val="0"/>
          <w:divBdr>
            <w:top w:val="none" w:sz="0" w:space="0" w:color="auto"/>
            <w:left w:val="none" w:sz="0" w:space="0" w:color="auto"/>
            <w:bottom w:val="none" w:sz="0" w:space="0" w:color="auto"/>
            <w:right w:val="none" w:sz="0" w:space="0" w:color="auto"/>
          </w:divBdr>
          <w:divsChild>
            <w:div w:id="1608269551">
              <w:marLeft w:val="0"/>
              <w:marRight w:val="0"/>
              <w:marTop w:val="0"/>
              <w:marBottom w:val="0"/>
              <w:divBdr>
                <w:top w:val="none" w:sz="0" w:space="0" w:color="auto"/>
                <w:left w:val="none" w:sz="0" w:space="0" w:color="auto"/>
                <w:bottom w:val="none" w:sz="0" w:space="0" w:color="auto"/>
                <w:right w:val="none" w:sz="0" w:space="0" w:color="auto"/>
              </w:divBdr>
              <w:divsChild>
                <w:div w:id="104132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222669">
          <w:marLeft w:val="0"/>
          <w:marRight w:val="0"/>
          <w:marTop w:val="240"/>
          <w:marBottom w:val="0"/>
          <w:divBdr>
            <w:top w:val="none" w:sz="0" w:space="0" w:color="auto"/>
            <w:left w:val="none" w:sz="0" w:space="0" w:color="auto"/>
            <w:bottom w:val="none" w:sz="0" w:space="0" w:color="auto"/>
            <w:right w:val="none" w:sz="0" w:space="0" w:color="auto"/>
          </w:divBdr>
          <w:divsChild>
            <w:div w:id="1394737584">
              <w:marLeft w:val="0"/>
              <w:marRight w:val="0"/>
              <w:marTop w:val="0"/>
              <w:marBottom w:val="0"/>
              <w:divBdr>
                <w:top w:val="none" w:sz="0" w:space="0" w:color="auto"/>
                <w:left w:val="none" w:sz="0" w:space="0" w:color="auto"/>
                <w:bottom w:val="none" w:sz="0" w:space="0" w:color="auto"/>
                <w:right w:val="none" w:sz="0" w:space="0" w:color="auto"/>
              </w:divBdr>
              <w:divsChild>
                <w:div w:id="1966112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401442">
          <w:marLeft w:val="0"/>
          <w:marRight w:val="0"/>
          <w:marTop w:val="240"/>
          <w:marBottom w:val="0"/>
          <w:divBdr>
            <w:top w:val="none" w:sz="0" w:space="0" w:color="auto"/>
            <w:left w:val="none" w:sz="0" w:space="0" w:color="auto"/>
            <w:bottom w:val="none" w:sz="0" w:space="0" w:color="auto"/>
            <w:right w:val="none" w:sz="0" w:space="0" w:color="auto"/>
          </w:divBdr>
          <w:divsChild>
            <w:div w:id="861433137">
              <w:marLeft w:val="0"/>
              <w:marRight w:val="0"/>
              <w:marTop w:val="0"/>
              <w:marBottom w:val="0"/>
              <w:divBdr>
                <w:top w:val="none" w:sz="0" w:space="0" w:color="auto"/>
                <w:left w:val="none" w:sz="0" w:space="0" w:color="auto"/>
                <w:bottom w:val="none" w:sz="0" w:space="0" w:color="auto"/>
                <w:right w:val="none" w:sz="0" w:space="0" w:color="auto"/>
              </w:divBdr>
              <w:divsChild>
                <w:div w:id="1244608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607256">
          <w:marLeft w:val="0"/>
          <w:marRight w:val="0"/>
          <w:marTop w:val="240"/>
          <w:marBottom w:val="0"/>
          <w:divBdr>
            <w:top w:val="none" w:sz="0" w:space="0" w:color="auto"/>
            <w:left w:val="none" w:sz="0" w:space="0" w:color="auto"/>
            <w:bottom w:val="none" w:sz="0" w:space="0" w:color="auto"/>
            <w:right w:val="none" w:sz="0" w:space="0" w:color="auto"/>
          </w:divBdr>
          <w:divsChild>
            <w:div w:id="1375078181">
              <w:marLeft w:val="0"/>
              <w:marRight w:val="0"/>
              <w:marTop w:val="0"/>
              <w:marBottom w:val="0"/>
              <w:divBdr>
                <w:top w:val="none" w:sz="0" w:space="0" w:color="auto"/>
                <w:left w:val="none" w:sz="0" w:space="0" w:color="auto"/>
                <w:bottom w:val="none" w:sz="0" w:space="0" w:color="auto"/>
                <w:right w:val="none" w:sz="0" w:space="0" w:color="auto"/>
              </w:divBdr>
              <w:divsChild>
                <w:div w:id="1081104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617494">
          <w:marLeft w:val="0"/>
          <w:marRight w:val="0"/>
          <w:marTop w:val="240"/>
          <w:marBottom w:val="0"/>
          <w:divBdr>
            <w:top w:val="none" w:sz="0" w:space="0" w:color="auto"/>
            <w:left w:val="none" w:sz="0" w:space="0" w:color="auto"/>
            <w:bottom w:val="none" w:sz="0" w:space="0" w:color="auto"/>
            <w:right w:val="none" w:sz="0" w:space="0" w:color="auto"/>
          </w:divBdr>
          <w:divsChild>
            <w:div w:id="664165352">
              <w:marLeft w:val="0"/>
              <w:marRight w:val="0"/>
              <w:marTop w:val="0"/>
              <w:marBottom w:val="0"/>
              <w:divBdr>
                <w:top w:val="none" w:sz="0" w:space="0" w:color="auto"/>
                <w:left w:val="none" w:sz="0" w:space="0" w:color="auto"/>
                <w:bottom w:val="none" w:sz="0" w:space="0" w:color="auto"/>
                <w:right w:val="none" w:sz="0" w:space="0" w:color="auto"/>
              </w:divBdr>
              <w:divsChild>
                <w:div w:id="58072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717881">
          <w:marLeft w:val="0"/>
          <w:marRight w:val="0"/>
          <w:marTop w:val="240"/>
          <w:marBottom w:val="0"/>
          <w:divBdr>
            <w:top w:val="none" w:sz="0" w:space="0" w:color="auto"/>
            <w:left w:val="none" w:sz="0" w:space="0" w:color="auto"/>
            <w:bottom w:val="none" w:sz="0" w:space="0" w:color="auto"/>
            <w:right w:val="none" w:sz="0" w:space="0" w:color="auto"/>
          </w:divBdr>
          <w:divsChild>
            <w:div w:id="115295794">
              <w:marLeft w:val="0"/>
              <w:marRight w:val="0"/>
              <w:marTop w:val="0"/>
              <w:marBottom w:val="0"/>
              <w:divBdr>
                <w:top w:val="none" w:sz="0" w:space="0" w:color="auto"/>
                <w:left w:val="none" w:sz="0" w:space="0" w:color="auto"/>
                <w:bottom w:val="none" w:sz="0" w:space="0" w:color="auto"/>
                <w:right w:val="none" w:sz="0" w:space="0" w:color="auto"/>
              </w:divBdr>
              <w:divsChild>
                <w:div w:id="183167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837219">
          <w:marLeft w:val="0"/>
          <w:marRight w:val="0"/>
          <w:marTop w:val="240"/>
          <w:marBottom w:val="0"/>
          <w:divBdr>
            <w:top w:val="none" w:sz="0" w:space="0" w:color="auto"/>
            <w:left w:val="none" w:sz="0" w:space="0" w:color="auto"/>
            <w:bottom w:val="none" w:sz="0" w:space="0" w:color="auto"/>
            <w:right w:val="none" w:sz="0" w:space="0" w:color="auto"/>
          </w:divBdr>
          <w:divsChild>
            <w:div w:id="180439738">
              <w:marLeft w:val="0"/>
              <w:marRight w:val="0"/>
              <w:marTop w:val="0"/>
              <w:marBottom w:val="0"/>
              <w:divBdr>
                <w:top w:val="none" w:sz="0" w:space="0" w:color="auto"/>
                <w:left w:val="none" w:sz="0" w:space="0" w:color="auto"/>
                <w:bottom w:val="none" w:sz="0" w:space="0" w:color="auto"/>
                <w:right w:val="none" w:sz="0" w:space="0" w:color="auto"/>
              </w:divBdr>
              <w:divsChild>
                <w:div w:id="579406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326267">
          <w:marLeft w:val="0"/>
          <w:marRight w:val="0"/>
          <w:marTop w:val="240"/>
          <w:marBottom w:val="0"/>
          <w:divBdr>
            <w:top w:val="none" w:sz="0" w:space="0" w:color="auto"/>
            <w:left w:val="none" w:sz="0" w:space="0" w:color="auto"/>
            <w:bottom w:val="none" w:sz="0" w:space="0" w:color="auto"/>
            <w:right w:val="none" w:sz="0" w:space="0" w:color="auto"/>
          </w:divBdr>
          <w:divsChild>
            <w:div w:id="2116708005">
              <w:marLeft w:val="0"/>
              <w:marRight w:val="0"/>
              <w:marTop w:val="0"/>
              <w:marBottom w:val="0"/>
              <w:divBdr>
                <w:top w:val="none" w:sz="0" w:space="0" w:color="auto"/>
                <w:left w:val="none" w:sz="0" w:space="0" w:color="auto"/>
                <w:bottom w:val="none" w:sz="0" w:space="0" w:color="auto"/>
                <w:right w:val="none" w:sz="0" w:space="0" w:color="auto"/>
              </w:divBdr>
              <w:divsChild>
                <w:div w:id="27278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846711">
          <w:marLeft w:val="0"/>
          <w:marRight w:val="0"/>
          <w:marTop w:val="240"/>
          <w:marBottom w:val="0"/>
          <w:divBdr>
            <w:top w:val="none" w:sz="0" w:space="0" w:color="auto"/>
            <w:left w:val="none" w:sz="0" w:space="0" w:color="auto"/>
            <w:bottom w:val="none" w:sz="0" w:space="0" w:color="auto"/>
            <w:right w:val="none" w:sz="0" w:space="0" w:color="auto"/>
          </w:divBdr>
          <w:divsChild>
            <w:div w:id="2096434064">
              <w:marLeft w:val="0"/>
              <w:marRight w:val="0"/>
              <w:marTop w:val="0"/>
              <w:marBottom w:val="0"/>
              <w:divBdr>
                <w:top w:val="none" w:sz="0" w:space="0" w:color="auto"/>
                <w:left w:val="none" w:sz="0" w:space="0" w:color="auto"/>
                <w:bottom w:val="none" w:sz="0" w:space="0" w:color="auto"/>
                <w:right w:val="none" w:sz="0" w:space="0" w:color="auto"/>
              </w:divBdr>
              <w:divsChild>
                <w:div w:id="583615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809399">
          <w:marLeft w:val="0"/>
          <w:marRight w:val="0"/>
          <w:marTop w:val="240"/>
          <w:marBottom w:val="0"/>
          <w:divBdr>
            <w:top w:val="none" w:sz="0" w:space="0" w:color="auto"/>
            <w:left w:val="none" w:sz="0" w:space="0" w:color="auto"/>
            <w:bottom w:val="none" w:sz="0" w:space="0" w:color="auto"/>
            <w:right w:val="none" w:sz="0" w:space="0" w:color="auto"/>
          </w:divBdr>
          <w:divsChild>
            <w:div w:id="211694994">
              <w:marLeft w:val="0"/>
              <w:marRight w:val="0"/>
              <w:marTop w:val="0"/>
              <w:marBottom w:val="0"/>
              <w:divBdr>
                <w:top w:val="none" w:sz="0" w:space="0" w:color="auto"/>
                <w:left w:val="none" w:sz="0" w:space="0" w:color="auto"/>
                <w:bottom w:val="none" w:sz="0" w:space="0" w:color="auto"/>
                <w:right w:val="none" w:sz="0" w:space="0" w:color="auto"/>
              </w:divBdr>
              <w:divsChild>
                <w:div w:id="92604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095684">
          <w:marLeft w:val="0"/>
          <w:marRight w:val="0"/>
          <w:marTop w:val="240"/>
          <w:marBottom w:val="0"/>
          <w:divBdr>
            <w:top w:val="none" w:sz="0" w:space="0" w:color="auto"/>
            <w:left w:val="none" w:sz="0" w:space="0" w:color="auto"/>
            <w:bottom w:val="none" w:sz="0" w:space="0" w:color="auto"/>
            <w:right w:val="none" w:sz="0" w:space="0" w:color="auto"/>
          </w:divBdr>
          <w:divsChild>
            <w:div w:id="402685456">
              <w:marLeft w:val="0"/>
              <w:marRight w:val="0"/>
              <w:marTop w:val="0"/>
              <w:marBottom w:val="0"/>
              <w:divBdr>
                <w:top w:val="none" w:sz="0" w:space="0" w:color="auto"/>
                <w:left w:val="none" w:sz="0" w:space="0" w:color="auto"/>
                <w:bottom w:val="none" w:sz="0" w:space="0" w:color="auto"/>
                <w:right w:val="none" w:sz="0" w:space="0" w:color="auto"/>
              </w:divBdr>
              <w:divsChild>
                <w:div w:id="1708215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833495">
          <w:marLeft w:val="0"/>
          <w:marRight w:val="0"/>
          <w:marTop w:val="240"/>
          <w:marBottom w:val="0"/>
          <w:divBdr>
            <w:top w:val="none" w:sz="0" w:space="0" w:color="auto"/>
            <w:left w:val="none" w:sz="0" w:space="0" w:color="auto"/>
            <w:bottom w:val="none" w:sz="0" w:space="0" w:color="auto"/>
            <w:right w:val="none" w:sz="0" w:space="0" w:color="auto"/>
          </w:divBdr>
          <w:divsChild>
            <w:div w:id="690759979">
              <w:marLeft w:val="0"/>
              <w:marRight w:val="0"/>
              <w:marTop w:val="0"/>
              <w:marBottom w:val="0"/>
              <w:divBdr>
                <w:top w:val="none" w:sz="0" w:space="0" w:color="auto"/>
                <w:left w:val="none" w:sz="0" w:space="0" w:color="auto"/>
                <w:bottom w:val="none" w:sz="0" w:space="0" w:color="auto"/>
                <w:right w:val="none" w:sz="0" w:space="0" w:color="auto"/>
              </w:divBdr>
              <w:divsChild>
                <w:div w:id="531499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915930">
          <w:marLeft w:val="0"/>
          <w:marRight w:val="0"/>
          <w:marTop w:val="240"/>
          <w:marBottom w:val="0"/>
          <w:divBdr>
            <w:top w:val="none" w:sz="0" w:space="0" w:color="auto"/>
            <w:left w:val="none" w:sz="0" w:space="0" w:color="auto"/>
            <w:bottom w:val="none" w:sz="0" w:space="0" w:color="auto"/>
            <w:right w:val="none" w:sz="0" w:space="0" w:color="auto"/>
          </w:divBdr>
          <w:divsChild>
            <w:div w:id="493109461">
              <w:marLeft w:val="0"/>
              <w:marRight w:val="0"/>
              <w:marTop w:val="0"/>
              <w:marBottom w:val="0"/>
              <w:divBdr>
                <w:top w:val="none" w:sz="0" w:space="0" w:color="auto"/>
                <w:left w:val="none" w:sz="0" w:space="0" w:color="auto"/>
                <w:bottom w:val="none" w:sz="0" w:space="0" w:color="auto"/>
                <w:right w:val="none" w:sz="0" w:space="0" w:color="auto"/>
              </w:divBdr>
              <w:divsChild>
                <w:div w:id="82524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238217">
          <w:marLeft w:val="0"/>
          <w:marRight w:val="0"/>
          <w:marTop w:val="240"/>
          <w:marBottom w:val="0"/>
          <w:divBdr>
            <w:top w:val="none" w:sz="0" w:space="0" w:color="auto"/>
            <w:left w:val="none" w:sz="0" w:space="0" w:color="auto"/>
            <w:bottom w:val="none" w:sz="0" w:space="0" w:color="auto"/>
            <w:right w:val="none" w:sz="0" w:space="0" w:color="auto"/>
          </w:divBdr>
          <w:divsChild>
            <w:div w:id="1866865337">
              <w:marLeft w:val="0"/>
              <w:marRight w:val="0"/>
              <w:marTop w:val="0"/>
              <w:marBottom w:val="0"/>
              <w:divBdr>
                <w:top w:val="none" w:sz="0" w:space="0" w:color="auto"/>
                <w:left w:val="none" w:sz="0" w:space="0" w:color="auto"/>
                <w:bottom w:val="none" w:sz="0" w:space="0" w:color="auto"/>
                <w:right w:val="none" w:sz="0" w:space="0" w:color="auto"/>
              </w:divBdr>
              <w:divsChild>
                <w:div w:id="1859197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845981">
          <w:marLeft w:val="0"/>
          <w:marRight w:val="0"/>
          <w:marTop w:val="240"/>
          <w:marBottom w:val="0"/>
          <w:divBdr>
            <w:top w:val="none" w:sz="0" w:space="0" w:color="auto"/>
            <w:left w:val="none" w:sz="0" w:space="0" w:color="auto"/>
            <w:bottom w:val="none" w:sz="0" w:space="0" w:color="auto"/>
            <w:right w:val="none" w:sz="0" w:space="0" w:color="auto"/>
          </w:divBdr>
          <w:divsChild>
            <w:div w:id="1036546310">
              <w:marLeft w:val="0"/>
              <w:marRight w:val="0"/>
              <w:marTop w:val="0"/>
              <w:marBottom w:val="0"/>
              <w:divBdr>
                <w:top w:val="none" w:sz="0" w:space="0" w:color="auto"/>
                <w:left w:val="none" w:sz="0" w:space="0" w:color="auto"/>
                <w:bottom w:val="none" w:sz="0" w:space="0" w:color="auto"/>
                <w:right w:val="none" w:sz="0" w:space="0" w:color="auto"/>
              </w:divBdr>
              <w:divsChild>
                <w:div w:id="25638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347606">
          <w:marLeft w:val="0"/>
          <w:marRight w:val="0"/>
          <w:marTop w:val="240"/>
          <w:marBottom w:val="0"/>
          <w:divBdr>
            <w:top w:val="none" w:sz="0" w:space="0" w:color="auto"/>
            <w:left w:val="none" w:sz="0" w:space="0" w:color="auto"/>
            <w:bottom w:val="none" w:sz="0" w:space="0" w:color="auto"/>
            <w:right w:val="none" w:sz="0" w:space="0" w:color="auto"/>
          </w:divBdr>
          <w:divsChild>
            <w:div w:id="576599003">
              <w:marLeft w:val="0"/>
              <w:marRight w:val="0"/>
              <w:marTop w:val="0"/>
              <w:marBottom w:val="0"/>
              <w:divBdr>
                <w:top w:val="none" w:sz="0" w:space="0" w:color="auto"/>
                <w:left w:val="none" w:sz="0" w:space="0" w:color="auto"/>
                <w:bottom w:val="none" w:sz="0" w:space="0" w:color="auto"/>
                <w:right w:val="none" w:sz="0" w:space="0" w:color="auto"/>
              </w:divBdr>
              <w:divsChild>
                <w:div w:id="1521703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225204">
          <w:marLeft w:val="0"/>
          <w:marRight w:val="0"/>
          <w:marTop w:val="240"/>
          <w:marBottom w:val="0"/>
          <w:divBdr>
            <w:top w:val="none" w:sz="0" w:space="0" w:color="auto"/>
            <w:left w:val="none" w:sz="0" w:space="0" w:color="auto"/>
            <w:bottom w:val="none" w:sz="0" w:space="0" w:color="auto"/>
            <w:right w:val="none" w:sz="0" w:space="0" w:color="auto"/>
          </w:divBdr>
          <w:divsChild>
            <w:div w:id="493649881">
              <w:marLeft w:val="0"/>
              <w:marRight w:val="0"/>
              <w:marTop w:val="0"/>
              <w:marBottom w:val="0"/>
              <w:divBdr>
                <w:top w:val="none" w:sz="0" w:space="0" w:color="auto"/>
                <w:left w:val="none" w:sz="0" w:space="0" w:color="auto"/>
                <w:bottom w:val="none" w:sz="0" w:space="0" w:color="auto"/>
                <w:right w:val="none" w:sz="0" w:space="0" w:color="auto"/>
              </w:divBdr>
              <w:divsChild>
                <w:div w:id="1275674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236073">
          <w:marLeft w:val="0"/>
          <w:marRight w:val="0"/>
          <w:marTop w:val="240"/>
          <w:marBottom w:val="0"/>
          <w:divBdr>
            <w:top w:val="none" w:sz="0" w:space="0" w:color="auto"/>
            <w:left w:val="none" w:sz="0" w:space="0" w:color="auto"/>
            <w:bottom w:val="none" w:sz="0" w:space="0" w:color="auto"/>
            <w:right w:val="none" w:sz="0" w:space="0" w:color="auto"/>
          </w:divBdr>
          <w:divsChild>
            <w:div w:id="1519346841">
              <w:marLeft w:val="0"/>
              <w:marRight w:val="0"/>
              <w:marTop w:val="0"/>
              <w:marBottom w:val="0"/>
              <w:divBdr>
                <w:top w:val="none" w:sz="0" w:space="0" w:color="auto"/>
                <w:left w:val="none" w:sz="0" w:space="0" w:color="auto"/>
                <w:bottom w:val="none" w:sz="0" w:space="0" w:color="auto"/>
                <w:right w:val="none" w:sz="0" w:space="0" w:color="auto"/>
              </w:divBdr>
              <w:divsChild>
                <w:div w:id="1717927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538825">
          <w:marLeft w:val="0"/>
          <w:marRight w:val="0"/>
          <w:marTop w:val="240"/>
          <w:marBottom w:val="0"/>
          <w:divBdr>
            <w:top w:val="none" w:sz="0" w:space="0" w:color="auto"/>
            <w:left w:val="none" w:sz="0" w:space="0" w:color="auto"/>
            <w:bottom w:val="none" w:sz="0" w:space="0" w:color="auto"/>
            <w:right w:val="none" w:sz="0" w:space="0" w:color="auto"/>
          </w:divBdr>
          <w:divsChild>
            <w:div w:id="1234127430">
              <w:marLeft w:val="0"/>
              <w:marRight w:val="0"/>
              <w:marTop w:val="0"/>
              <w:marBottom w:val="0"/>
              <w:divBdr>
                <w:top w:val="none" w:sz="0" w:space="0" w:color="auto"/>
                <w:left w:val="none" w:sz="0" w:space="0" w:color="auto"/>
                <w:bottom w:val="none" w:sz="0" w:space="0" w:color="auto"/>
                <w:right w:val="none" w:sz="0" w:space="0" w:color="auto"/>
              </w:divBdr>
              <w:divsChild>
                <w:div w:id="612710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541695">
          <w:marLeft w:val="0"/>
          <w:marRight w:val="0"/>
          <w:marTop w:val="240"/>
          <w:marBottom w:val="0"/>
          <w:divBdr>
            <w:top w:val="none" w:sz="0" w:space="0" w:color="auto"/>
            <w:left w:val="none" w:sz="0" w:space="0" w:color="auto"/>
            <w:bottom w:val="none" w:sz="0" w:space="0" w:color="auto"/>
            <w:right w:val="none" w:sz="0" w:space="0" w:color="auto"/>
          </w:divBdr>
          <w:divsChild>
            <w:div w:id="1687898795">
              <w:marLeft w:val="0"/>
              <w:marRight w:val="0"/>
              <w:marTop w:val="0"/>
              <w:marBottom w:val="0"/>
              <w:divBdr>
                <w:top w:val="none" w:sz="0" w:space="0" w:color="auto"/>
                <w:left w:val="none" w:sz="0" w:space="0" w:color="auto"/>
                <w:bottom w:val="none" w:sz="0" w:space="0" w:color="auto"/>
                <w:right w:val="none" w:sz="0" w:space="0" w:color="auto"/>
              </w:divBdr>
              <w:divsChild>
                <w:div w:id="187203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071378">
          <w:marLeft w:val="0"/>
          <w:marRight w:val="0"/>
          <w:marTop w:val="240"/>
          <w:marBottom w:val="0"/>
          <w:divBdr>
            <w:top w:val="none" w:sz="0" w:space="0" w:color="auto"/>
            <w:left w:val="none" w:sz="0" w:space="0" w:color="auto"/>
            <w:bottom w:val="none" w:sz="0" w:space="0" w:color="auto"/>
            <w:right w:val="none" w:sz="0" w:space="0" w:color="auto"/>
          </w:divBdr>
          <w:divsChild>
            <w:div w:id="1016809307">
              <w:marLeft w:val="0"/>
              <w:marRight w:val="0"/>
              <w:marTop w:val="0"/>
              <w:marBottom w:val="0"/>
              <w:divBdr>
                <w:top w:val="none" w:sz="0" w:space="0" w:color="auto"/>
                <w:left w:val="none" w:sz="0" w:space="0" w:color="auto"/>
                <w:bottom w:val="none" w:sz="0" w:space="0" w:color="auto"/>
                <w:right w:val="none" w:sz="0" w:space="0" w:color="auto"/>
              </w:divBdr>
              <w:divsChild>
                <w:div w:id="924074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915724">
          <w:marLeft w:val="0"/>
          <w:marRight w:val="0"/>
          <w:marTop w:val="240"/>
          <w:marBottom w:val="0"/>
          <w:divBdr>
            <w:top w:val="none" w:sz="0" w:space="0" w:color="auto"/>
            <w:left w:val="none" w:sz="0" w:space="0" w:color="auto"/>
            <w:bottom w:val="none" w:sz="0" w:space="0" w:color="auto"/>
            <w:right w:val="none" w:sz="0" w:space="0" w:color="auto"/>
          </w:divBdr>
          <w:divsChild>
            <w:div w:id="1110389923">
              <w:marLeft w:val="0"/>
              <w:marRight w:val="0"/>
              <w:marTop w:val="0"/>
              <w:marBottom w:val="0"/>
              <w:divBdr>
                <w:top w:val="none" w:sz="0" w:space="0" w:color="auto"/>
                <w:left w:val="none" w:sz="0" w:space="0" w:color="auto"/>
                <w:bottom w:val="none" w:sz="0" w:space="0" w:color="auto"/>
                <w:right w:val="none" w:sz="0" w:space="0" w:color="auto"/>
              </w:divBdr>
              <w:divsChild>
                <w:div w:id="284121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491745">
          <w:marLeft w:val="0"/>
          <w:marRight w:val="0"/>
          <w:marTop w:val="240"/>
          <w:marBottom w:val="0"/>
          <w:divBdr>
            <w:top w:val="none" w:sz="0" w:space="0" w:color="auto"/>
            <w:left w:val="none" w:sz="0" w:space="0" w:color="auto"/>
            <w:bottom w:val="none" w:sz="0" w:space="0" w:color="auto"/>
            <w:right w:val="none" w:sz="0" w:space="0" w:color="auto"/>
          </w:divBdr>
          <w:divsChild>
            <w:div w:id="1162359040">
              <w:marLeft w:val="0"/>
              <w:marRight w:val="0"/>
              <w:marTop w:val="0"/>
              <w:marBottom w:val="0"/>
              <w:divBdr>
                <w:top w:val="none" w:sz="0" w:space="0" w:color="auto"/>
                <w:left w:val="none" w:sz="0" w:space="0" w:color="auto"/>
                <w:bottom w:val="none" w:sz="0" w:space="0" w:color="auto"/>
                <w:right w:val="none" w:sz="0" w:space="0" w:color="auto"/>
              </w:divBdr>
              <w:divsChild>
                <w:div w:id="209427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59774">
          <w:marLeft w:val="0"/>
          <w:marRight w:val="0"/>
          <w:marTop w:val="240"/>
          <w:marBottom w:val="0"/>
          <w:divBdr>
            <w:top w:val="none" w:sz="0" w:space="0" w:color="auto"/>
            <w:left w:val="none" w:sz="0" w:space="0" w:color="auto"/>
            <w:bottom w:val="none" w:sz="0" w:space="0" w:color="auto"/>
            <w:right w:val="none" w:sz="0" w:space="0" w:color="auto"/>
          </w:divBdr>
          <w:divsChild>
            <w:div w:id="1870215292">
              <w:marLeft w:val="0"/>
              <w:marRight w:val="0"/>
              <w:marTop w:val="0"/>
              <w:marBottom w:val="0"/>
              <w:divBdr>
                <w:top w:val="none" w:sz="0" w:space="0" w:color="auto"/>
                <w:left w:val="none" w:sz="0" w:space="0" w:color="auto"/>
                <w:bottom w:val="none" w:sz="0" w:space="0" w:color="auto"/>
                <w:right w:val="none" w:sz="0" w:space="0" w:color="auto"/>
              </w:divBdr>
              <w:divsChild>
                <w:div w:id="30601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720697">
          <w:marLeft w:val="0"/>
          <w:marRight w:val="0"/>
          <w:marTop w:val="240"/>
          <w:marBottom w:val="0"/>
          <w:divBdr>
            <w:top w:val="none" w:sz="0" w:space="0" w:color="auto"/>
            <w:left w:val="none" w:sz="0" w:space="0" w:color="auto"/>
            <w:bottom w:val="none" w:sz="0" w:space="0" w:color="auto"/>
            <w:right w:val="none" w:sz="0" w:space="0" w:color="auto"/>
          </w:divBdr>
          <w:divsChild>
            <w:div w:id="881794565">
              <w:marLeft w:val="0"/>
              <w:marRight w:val="0"/>
              <w:marTop w:val="0"/>
              <w:marBottom w:val="0"/>
              <w:divBdr>
                <w:top w:val="none" w:sz="0" w:space="0" w:color="auto"/>
                <w:left w:val="none" w:sz="0" w:space="0" w:color="auto"/>
                <w:bottom w:val="none" w:sz="0" w:space="0" w:color="auto"/>
                <w:right w:val="none" w:sz="0" w:space="0" w:color="auto"/>
              </w:divBdr>
              <w:divsChild>
                <w:div w:id="924149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217703">
          <w:marLeft w:val="0"/>
          <w:marRight w:val="0"/>
          <w:marTop w:val="240"/>
          <w:marBottom w:val="0"/>
          <w:divBdr>
            <w:top w:val="none" w:sz="0" w:space="0" w:color="auto"/>
            <w:left w:val="none" w:sz="0" w:space="0" w:color="auto"/>
            <w:bottom w:val="none" w:sz="0" w:space="0" w:color="auto"/>
            <w:right w:val="none" w:sz="0" w:space="0" w:color="auto"/>
          </w:divBdr>
          <w:divsChild>
            <w:div w:id="1702517021">
              <w:marLeft w:val="0"/>
              <w:marRight w:val="0"/>
              <w:marTop w:val="0"/>
              <w:marBottom w:val="0"/>
              <w:divBdr>
                <w:top w:val="none" w:sz="0" w:space="0" w:color="auto"/>
                <w:left w:val="none" w:sz="0" w:space="0" w:color="auto"/>
                <w:bottom w:val="none" w:sz="0" w:space="0" w:color="auto"/>
                <w:right w:val="none" w:sz="0" w:space="0" w:color="auto"/>
              </w:divBdr>
              <w:divsChild>
                <w:div w:id="114585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583279">
          <w:marLeft w:val="0"/>
          <w:marRight w:val="0"/>
          <w:marTop w:val="240"/>
          <w:marBottom w:val="0"/>
          <w:divBdr>
            <w:top w:val="none" w:sz="0" w:space="0" w:color="auto"/>
            <w:left w:val="none" w:sz="0" w:space="0" w:color="auto"/>
            <w:bottom w:val="none" w:sz="0" w:space="0" w:color="auto"/>
            <w:right w:val="none" w:sz="0" w:space="0" w:color="auto"/>
          </w:divBdr>
          <w:divsChild>
            <w:div w:id="877401932">
              <w:marLeft w:val="0"/>
              <w:marRight w:val="0"/>
              <w:marTop w:val="0"/>
              <w:marBottom w:val="0"/>
              <w:divBdr>
                <w:top w:val="none" w:sz="0" w:space="0" w:color="auto"/>
                <w:left w:val="none" w:sz="0" w:space="0" w:color="auto"/>
                <w:bottom w:val="none" w:sz="0" w:space="0" w:color="auto"/>
                <w:right w:val="none" w:sz="0" w:space="0" w:color="auto"/>
              </w:divBdr>
              <w:divsChild>
                <w:div w:id="2099448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360005">
          <w:marLeft w:val="0"/>
          <w:marRight w:val="0"/>
          <w:marTop w:val="240"/>
          <w:marBottom w:val="0"/>
          <w:divBdr>
            <w:top w:val="none" w:sz="0" w:space="0" w:color="auto"/>
            <w:left w:val="none" w:sz="0" w:space="0" w:color="auto"/>
            <w:bottom w:val="none" w:sz="0" w:space="0" w:color="auto"/>
            <w:right w:val="none" w:sz="0" w:space="0" w:color="auto"/>
          </w:divBdr>
          <w:divsChild>
            <w:div w:id="672804409">
              <w:marLeft w:val="0"/>
              <w:marRight w:val="0"/>
              <w:marTop w:val="0"/>
              <w:marBottom w:val="0"/>
              <w:divBdr>
                <w:top w:val="none" w:sz="0" w:space="0" w:color="auto"/>
                <w:left w:val="none" w:sz="0" w:space="0" w:color="auto"/>
                <w:bottom w:val="none" w:sz="0" w:space="0" w:color="auto"/>
                <w:right w:val="none" w:sz="0" w:space="0" w:color="auto"/>
              </w:divBdr>
              <w:divsChild>
                <w:div w:id="872767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013901">
          <w:marLeft w:val="0"/>
          <w:marRight w:val="0"/>
          <w:marTop w:val="240"/>
          <w:marBottom w:val="0"/>
          <w:divBdr>
            <w:top w:val="none" w:sz="0" w:space="0" w:color="auto"/>
            <w:left w:val="none" w:sz="0" w:space="0" w:color="auto"/>
            <w:bottom w:val="none" w:sz="0" w:space="0" w:color="auto"/>
            <w:right w:val="none" w:sz="0" w:space="0" w:color="auto"/>
          </w:divBdr>
          <w:divsChild>
            <w:div w:id="318390808">
              <w:marLeft w:val="0"/>
              <w:marRight w:val="0"/>
              <w:marTop w:val="0"/>
              <w:marBottom w:val="0"/>
              <w:divBdr>
                <w:top w:val="none" w:sz="0" w:space="0" w:color="auto"/>
                <w:left w:val="none" w:sz="0" w:space="0" w:color="auto"/>
                <w:bottom w:val="none" w:sz="0" w:space="0" w:color="auto"/>
                <w:right w:val="none" w:sz="0" w:space="0" w:color="auto"/>
              </w:divBdr>
              <w:divsChild>
                <w:div w:id="42410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986561">
          <w:marLeft w:val="0"/>
          <w:marRight w:val="0"/>
          <w:marTop w:val="240"/>
          <w:marBottom w:val="0"/>
          <w:divBdr>
            <w:top w:val="none" w:sz="0" w:space="0" w:color="auto"/>
            <w:left w:val="none" w:sz="0" w:space="0" w:color="auto"/>
            <w:bottom w:val="none" w:sz="0" w:space="0" w:color="auto"/>
            <w:right w:val="none" w:sz="0" w:space="0" w:color="auto"/>
          </w:divBdr>
          <w:divsChild>
            <w:div w:id="806582157">
              <w:marLeft w:val="0"/>
              <w:marRight w:val="0"/>
              <w:marTop w:val="0"/>
              <w:marBottom w:val="0"/>
              <w:divBdr>
                <w:top w:val="none" w:sz="0" w:space="0" w:color="auto"/>
                <w:left w:val="none" w:sz="0" w:space="0" w:color="auto"/>
                <w:bottom w:val="none" w:sz="0" w:space="0" w:color="auto"/>
                <w:right w:val="none" w:sz="0" w:space="0" w:color="auto"/>
              </w:divBdr>
              <w:divsChild>
                <w:div w:id="1359699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423676">
          <w:marLeft w:val="0"/>
          <w:marRight w:val="0"/>
          <w:marTop w:val="240"/>
          <w:marBottom w:val="0"/>
          <w:divBdr>
            <w:top w:val="none" w:sz="0" w:space="0" w:color="auto"/>
            <w:left w:val="none" w:sz="0" w:space="0" w:color="auto"/>
            <w:bottom w:val="none" w:sz="0" w:space="0" w:color="auto"/>
            <w:right w:val="none" w:sz="0" w:space="0" w:color="auto"/>
          </w:divBdr>
          <w:divsChild>
            <w:div w:id="1510220450">
              <w:marLeft w:val="0"/>
              <w:marRight w:val="0"/>
              <w:marTop w:val="0"/>
              <w:marBottom w:val="0"/>
              <w:divBdr>
                <w:top w:val="none" w:sz="0" w:space="0" w:color="auto"/>
                <w:left w:val="none" w:sz="0" w:space="0" w:color="auto"/>
                <w:bottom w:val="none" w:sz="0" w:space="0" w:color="auto"/>
                <w:right w:val="none" w:sz="0" w:space="0" w:color="auto"/>
              </w:divBdr>
              <w:divsChild>
                <w:div w:id="1124153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038565">
          <w:marLeft w:val="0"/>
          <w:marRight w:val="0"/>
          <w:marTop w:val="240"/>
          <w:marBottom w:val="0"/>
          <w:divBdr>
            <w:top w:val="none" w:sz="0" w:space="0" w:color="auto"/>
            <w:left w:val="none" w:sz="0" w:space="0" w:color="auto"/>
            <w:bottom w:val="none" w:sz="0" w:space="0" w:color="auto"/>
            <w:right w:val="none" w:sz="0" w:space="0" w:color="auto"/>
          </w:divBdr>
          <w:divsChild>
            <w:div w:id="105008920">
              <w:marLeft w:val="0"/>
              <w:marRight w:val="0"/>
              <w:marTop w:val="0"/>
              <w:marBottom w:val="0"/>
              <w:divBdr>
                <w:top w:val="none" w:sz="0" w:space="0" w:color="auto"/>
                <w:left w:val="none" w:sz="0" w:space="0" w:color="auto"/>
                <w:bottom w:val="none" w:sz="0" w:space="0" w:color="auto"/>
                <w:right w:val="none" w:sz="0" w:space="0" w:color="auto"/>
              </w:divBdr>
              <w:divsChild>
                <w:div w:id="2082173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128048">
          <w:marLeft w:val="0"/>
          <w:marRight w:val="0"/>
          <w:marTop w:val="240"/>
          <w:marBottom w:val="0"/>
          <w:divBdr>
            <w:top w:val="none" w:sz="0" w:space="0" w:color="auto"/>
            <w:left w:val="none" w:sz="0" w:space="0" w:color="auto"/>
            <w:bottom w:val="none" w:sz="0" w:space="0" w:color="auto"/>
            <w:right w:val="none" w:sz="0" w:space="0" w:color="auto"/>
          </w:divBdr>
          <w:divsChild>
            <w:div w:id="613023878">
              <w:marLeft w:val="0"/>
              <w:marRight w:val="0"/>
              <w:marTop w:val="0"/>
              <w:marBottom w:val="0"/>
              <w:divBdr>
                <w:top w:val="none" w:sz="0" w:space="0" w:color="auto"/>
                <w:left w:val="none" w:sz="0" w:space="0" w:color="auto"/>
                <w:bottom w:val="none" w:sz="0" w:space="0" w:color="auto"/>
                <w:right w:val="none" w:sz="0" w:space="0" w:color="auto"/>
              </w:divBdr>
              <w:divsChild>
                <w:div w:id="1961759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187732">
          <w:marLeft w:val="0"/>
          <w:marRight w:val="0"/>
          <w:marTop w:val="240"/>
          <w:marBottom w:val="0"/>
          <w:divBdr>
            <w:top w:val="none" w:sz="0" w:space="0" w:color="auto"/>
            <w:left w:val="none" w:sz="0" w:space="0" w:color="auto"/>
            <w:bottom w:val="none" w:sz="0" w:space="0" w:color="auto"/>
            <w:right w:val="none" w:sz="0" w:space="0" w:color="auto"/>
          </w:divBdr>
          <w:divsChild>
            <w:div w:id="165366893">
              <w:marLeft w:val="0"/>
              <w:marRight w:val="0"/>
              <w:marTop w:val="0"/>
              <w:marBottom w:val="0"/>
              <w:divBdr>
                <w:top w:val="none" w:sz="0" w:space="0" w:color="auto"/>
                <w:left w:val="none" w:sz="0" w:space="0" w:color="auto"/>
                <w:bottom w:val="none" w:sz="0" w:space="0" w:color="auto"/>
                <w:right w:val="none" w:sz="0" w:space="0" w:color="auto"/>
              </w:divBdr>
              <w:divsChild>
                <w:div w:id="186319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285349">
          <w:marLeft w:val="0"/>
          <w:marRight w:val="0"/>
          <w:marTop w:val="240"/>
          <w:marBottom w:val="0"/>
          <w:divBdr>
            <w:top w:val="none" w:sz="0" w:space="0" w:color="auto"/>
            <w:left w:val="none" w:sz="0" w:space="0" w:color="auto"/>
            <w:bottom w:val="none" w:sz="0" w:space="0" w:color="auto"/>
            <w:right w:val="none" w:sz="0" w:space="0" w:color="auto"/>
          </w:divBdr>
          <w:divsChild>
            <w:div w:id="1247812727">
              <w:marLeft w:val="0"/>
              <w:marRight w:val="0"/>
              <w:marTop w:val="0"/>
              <w:marBottom w:val="0"/>
              <w:divBdr>
                <w:top w:val="none" w:sz="0" w:space="0" w:color="auto"/>
                <w:left w:val="none" w:sz="0" w:space="0" w:color="auto"/>
                <w:bottom w:val="none" w:sz="0" w:space="0" w:color="auto"/>
                <w:right w:val="none" w:sz="0" w:space="0" w:color="auto"/>
              </w:divBdr>
              <w:divsChild>
                <w:div w:id="324213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120125">
          <w:marLeft w:val="0"/>
          <w:marRight w:val="0"/>
          <w:marTop w:val="240"/>
          <w:marBottom w:val="0"/>
          <w:divBdr>
            <w:top w:val="none" w:sz="0" w:space="0" w:color="auto"/>
            <w:left w:val="none" w:sz="0" w:space="0" w:color="auto"/>
            <w:bottom w:val="none" w:sz="0" w:space="0" w:color="auto"/>
            <w:right w:val="none" w:sz="0" w:space="0" w:color="auto"/>
          </w:divBdr>
          <w:divsChild>
            <w:div w:id="417866325">
              <w:marLeft w:val="0"/>
              <w:marRight w:val="0"/>
              <w:marTop w:val="0"/>
              <w:marBottom w:val="0"/>
              <w:divBdr>
                <w:top w:val="none" w:sz="0" w:space="0" w:color="auto"/>
                <w:left w:val="none" w:sz="0" w:space="0" w:color="auto"/>
                <w:bottom w:val="none" w:sz="0" w:space="0" w:color="auto"/>
                <w:right w:val="none" w:sz="0" w:space="0" w:color="auto"/>
              </w:divBdr>
              <w:divsChild>
                <w:div w:id="46997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231679">
          <w:marLeft w:val="0"/>
          <w:marRight w:val="0"/>
          <w:marTop w:val="240"/>
          <w:marBottom w:val="0"/>
          <w:divBdr>
            <w:top w:val="none" w:sz="0" w:space="0" w:color="auto"/>
            <w:left w:val="none" w:sz="0" w:space="0" w:color="auto"/>
            <w:bottom w:val="none" w:sz="0" w:space="0" w:color="auto"/>
            <w:right w:val="none" w:sz="0" w:space="0" w:color="auto"/>
          </w:divBdr>
          <w:divsChild>
            <w:div w:id="1916747319">
              <w:marLeft w:val="0"/>
              <w:marRight w:val="0"/>
              <w:marTop w:val="0"/>
              <w:marBottom w:val="0"/>
              <w:divBdr>
                <w:top w:val="none" w:sz="0" w:space="0" w:color="auto"/>
                <w:left w:val="none" w:sz="0" w:space="0" w:color="auto"/>
                <w:bottom w:val="none" w:sz="0" w:space="0" w:color="auto"/>
                <w:right w:val="none" w:sz="0" w:space="0" w:color="auto"/>
              </w:divBdr>
              <w:divsChild>
                <w:div w:id="371735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989648">
          <w:marLeft w:val="0"/>
          <w:marRight w:val="0"/>
          <w:marTop w:val="240"/>
          <w:marBottom w:val="0"/>
          <w:divBdr>
            <w:top w:val="none" w:sz="0" w:space="0" w:color="auto"/>
            <w:left w:val="none" w:sz="0" w:space="0" w:color="auto"/>
            <w:bottom w:val="none" w:sz="0" w:space="0" w:color="auto"/>
            <w:right w:val="none" w:sz="0" w:space="0" w:color="auto"/>
          </w:divBdr>
          <w:divsChild>
            <w:div w:id="1830561642">
              <w:marLeft w:val="0"/>
              <w:marRight w:val="0"/>
              <w:marTop w:val="0"/>
              <w:marBottom w:val="0"/>
              <w:divBdr>
                <w:top w:val="none" w:sz="0" w:space="0" w:color="auto"/>
                <w:left w:val="none" w:sz="0" w:space="0" w:color="auto"/>
                <w:bottom w:val="none" w:sz="0" w:space="0" w:color="auto"/>
                <w:right w:val="none" w:sz="0" w:space="0" w:color="auto"/>
              </w:divBdr>
              <w:divsChild>
                <w:div w:id="1624380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223946">
          <w:marLeft w:val="0"/>
          <w:marRight w:val="0"/>
          <w:marTop w:val="240"/>
          <w:marBottom w:val="0"/>
          <w:divBdr>
            <w:top w:val="none" w:sz="0" w:space="0" w:color="auto"/>
            <w:left w:val="none" w:sz="0" w:space="0" w:color="auto"/>
            <w:bottom w:val="none" w:sz="0" w:space="0" w:color="auto"/>
            <w:right w:val="none" w:sz="0" w:space="0" w:color="auto"/>
          </w:divBdr>
          <w:divsChild>
            <w:div w:id="1129317425">
              <w:marLeft w:val="0"/>
              <w:marRight w:val="0"/>
              <w:marTop w:val="0"/>
              <w:marBottom w:val="0"/>
              <w:divBdr>
                <w:top w:val="none" w:sz="0" w:space="0" w:color="auto"/>
                <w:left w:val="none" w:sz="0" w:space="0" w:color="auto"/>
                <w:bottom w:val="none" w:sz="0" w:space="0" w:color="auto"/>
                <w:right w:val="none" w:sz="0" w:space="0" w:color="auto"/>
              </w:divBdr>
              <w:divsChild>
                <w:div w:id="96319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805421">
          <w:marLeft w:val="0"/>
          <w:marRight w:val="0"/>
          <w:marTop w:val="240"/>
          <w:marBottom w:val="0"/>
          <w:divBdr>
            <w:top w:val="none" w:sz="0" w:space="0" w:color="auto"/>
            <w:left w:val="none" w:sz="0" w:space="0" w:color="auto"/>
            <w:bottom w:val="none" w:sz="0" w:space="0" w:color="auto"/>
            <w:right w:val="none" w:sz="0" w:space="0" w:color="auto"/>
          </w:divBdr>
          <w:divsChild>
            <w:div w:id="1648634044">
              <w:marLeft w:val="0"/>
              <w:marRight w:val="0"/>
              <w:marTop w:val="0"/>
              <w:marBottom w:val="0"/>
              <w:divBdr>
                <w:top w:val="none" w:sz="0" w:space="0" w:color="auto"/>
                <w:left w:val="none" w:sz="0" w:space="0" w:color="auto"/>
                <w:bottom w:val="none" w:sz="0" w:space="0" w:color="auto"/>
                <w:right w:val="none" w:sz="0" w:space="0" w:color="auto"/>
              </w:divBdr>
              <w:divsChild>
                <w:div w:id="81463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776665">
          <w:marLeft w:val="0"/>
          <w:marRight w:val="0"/>
          <w:marTop w:val="240"/>
          <w:marBottom w:val="0"/>
          <w:divBdr>
            <w:top w:val="none" w:sz="0" w:space="0" w:color="auto"/>
            <w:left w:val="none" w:sz="0" w:space="0" w:color="auto"/>
            <w:bottom w:val="none" w:sz="0" w:space="0" w:color="auto"/>
            <w:right w:val="none" w:sz="0" w:space="0" w:color="auto"/>
          </w:divBdr>
          <w:divsChild>
            <w:div w:id="1111901158">
              <w:marLeft w:val="0"/>
              <w:marRight w:val="0"/>
              <w:marTop w:val="0"/>
              <w:marBottom w:val="0"/>
              <w:divBdr>
                <w:top w:val="none" w:sz="0" w:space="0" w:color="auto"/>
                <w:left w:val="none" w:sz="0" w:space="0" w:color="auto"/>
                <w:bottom w:val="none" w:sz="0" w:space="0" w:color="auto"/>
                <w:right w:val="none" w:sz="0" w:space="0" w:color="auto"/>
              </w:divBdr>
              <w:divsChild>
                <w:div w:id="668216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532164">
          <w:marLeft w:val="0"/>
          <w:marRight w:val="0"/>
          <w:marTop w:val="240"/>
          <w:marBottom w:val="0"/>
          <w:divBdr>
            <w:top w:val="none" w:sz="0" w:space="0" w:color="auto"/>
            <w:left w:val="none" w:sz="0" w:space="0" w:color="auto"/>
            <w:bottom w:val="none" w:sz="0" w:space="0" w:color="auto"/>
            <w:right w:val="none" w:sz="0" w:space="0" w:color="auto"/>
          </w:divBdr>
          <w:divsChild>
            <w:div w:id="981546771">
              <w:marLeft w:val="0"/>
              <w:marRight w:val="0"/>
              <w:marTop w:val="0"/>
              <w:marBottom w:val="0"/>
              <w:divBdr>
                <w:top w:val="none" w:sz="0" w:space="0" w:color="auto"/>
                <w:left w:val="none" w:sz="0" w:space="0" w:color="auto"/>
                <w:bottom w:val="none" w:sz="0" w:space="0" w:color="auto"/>
                <w:right w:val="none" w:sz="0" w:space="0" w:color="auto"/>
              </w:divBdr>
              <w:divsChild>
                <w:div w:id="1677997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219747">
          <w:marLeft w:val="0"/>
          <w:marRight w:val="0"/>
          <w:marTop w:val="240"/>
          <w:marBottom w:val="0"/>
          <w:divBdr>
            <w:top w:val="none" w:sz="0" w:space="0" w:color="auto"/>
            <w:left w:val="none" w:sz="0" w:space="0" w:color="auto"/>
            <w:bottom w:val="none" w:sz="0" w:space="0" w:color="auto"/>
            <w:right w:val="none" w:sz="0" w:space="0" w:color="auto"/>
          </w:divBdr>
          <w:divsChild>
            <w:div w:id="1956525102">
              <w:marLeft w:val="0"/>
              <w:marRight w:val="0"/>
              <w:marTop w:val="0"/>
              <w:marBottom w:val="0"/>
              <w:divBdr>
                <w:top w:val="none" w:sz="0" w:space="0" w:color="auto"/>
                <w:left w:val="none" w:sz="0" w:space="0" w:color="auto"/>
                <w:bottom w:val="none" w:sz="0" w:space="0" w:color="auto"/>
                <w:right w:val="none" w:sz="0" w:space="0" w:color="auto"/>
              </w:divBdr>
              <w:divsChild>
                <w:div w:id="626350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792765">
          <w:marLeft w:val="0"/>
          <w:marRight w:val="0"/>
          <w:marTop w:val="240"/>
          <w:marBottom w:val="0"/>
          <w:divBdr>
            <w:top w:val="none" w:sz="0" w:space="0" w:color="auto"/>
            <w:left w:val="none" w:sz="0" w:space="0" w:color="auto"/>
            <w:bottom w:val="none" w:sz="0" w:space="0" w:color="auto"/>
            <w:right w:val="none" w:sz="0" w:space="0" w:color="auto"/>
          </w:divBdr>
          <w:divsChild>
            <w:div w:id="364907702">
              <w:marLeft w:val="0"/>
              <w:marRight w:val="0"/>
              <w:marTop w:val="0"/>
              <w:marBottom w:val="0"/>
              <w:divBdr>
                <w:top w:val="none" w:sz="0" w:space="0" w:color="auto"/>
                <w:left w:val="none" w:sz="0" w:space="0" w:color="auto"/>
                <w:bottom w:val="none" w:sz="0" w:space="0" w:color="auto"/>
                <w:right w:val="none" w:sz="0" w:space="0" w:color="auto"/>
              </w:divBdr>
              <w:divsChild>
                <w:div w:id="918178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609715">
          <w:marLeft w:val="0"/>
          <w:marRight w:val="0"/>
          <w:marTop w:val="240"/>
          <w:marBottom w:val="0"/>
          <w:divBdr>
            <w:top w:val="none" w:sz="0" w:space="0" w:color="auto"/>
            <w:left w:val="none" w:sz="0" w:space="0" w:color="auto"/>
            <w:bottom w:val="none" w:sz="0" w:space="0" w:color="auto"/>
            <w:right w:val="none" w:sz="0" w:space="0" w:color="auto"/>
          </w:divBdr>
          <w:divsChild>
            <w:div w:id="1414356278">
              <w:marLeft w:val="0"/>
              <w:marRight w:val="0"/>
              <w:marTop w:val="0"/>
              <w:marBottom w:val="0"/>
              <w:divBdr>
                <w:top w:val="none" w:sz="0" w:space="0" w:color="auto"/>
                <w:left w:val="none" w:sz="0" w:space="0" w:color="auto"/>
                <w:bottom w:val="none" w:sz="0" w:space="0" w:color="auto"/>
                <w:right w:val="none" w:sz="0" w:space="0" w:color="auto"/>
              </w:divBdr>
              <w:divsChild>
                <w:div w:id="211382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270128">
          <w:marLeft w:val="0"/>
          <w:marRight w:val="0"/>
          <w:marTop w:val="240"/>
          <w:marBottom w:val="0"/>
          <w:divBdr>
            <w:top w:val="none" w:sz="0" w:space="0" w:color="auto"/>
            <w:left w:val="none" w:sz="0" w:space="0" w:color="auto"/>
            <w:bottom w:val="none" w:sz="0" w:space="0" w:color="auto"/>
            <w:right w:val="none" w:sz="0" w:space="0" w:color="auto"/>
          </w:divBdr>
          <w:divsChild>
            <w:div w:id="1736317344">
              <w:marLeft w:val="0"/>
              <w:marRight w:val="0"/>
              <w:marTop w:val="0"/>
              <w:marBottom w:val="0"/>
              <w:divBdr>
                <w:top w:val="none" w:sz="0" w:space="0" w:color="auto"/>
                <w:left w:val="none" w:sz="0" w:space="0" w:color="auto"/>
                <w:bottom w:val="none" w:sz="0" w:space="0" w:color="auto"/>
                <w:right w:val="none" w:sz="0" w:space="0" w:color="auto"/>
              </w:divBdr>
              <w:divsChild>
                <w:div w:id="105925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187520">
          <w:marLeft w:val="0"/>
          <w:marRight w:val="0"/>
          <w:marTop w:val="240"/>
          <w:marBottom w:val="0"/>
          <w:divBdr>
            <w:top w:val="none" w:sz="0" w:space="0" w:color="auto"/>
            <w:left w:val="none" w:sz="0" w:space="0" w:color="auto"/>
            <w:bottom w:val="none" w:sz="0" w:space="0" w:color="auto"/>
            <w:right w:val="none" w:sz="0" w:space="0" w:color="auto"/>
          </w:divBdr>
          <w:divsChild>
            <w:div w:id="322587258">
              <w:marLeft w:val="0"/>
              <w:marRight w:val="0"/>
              <w:marTop w:val="0"/>
              <w:marBottom w:val="0"/>
              <w:divBdr>
                <w:top w:val="none" w:sz="0" w:space="0" w:color="auto"/>
                <w:left w:val="none" w:sz="0" w:space="0" w:color="auto"/>
                <w:bottom w:val="none" w:sz="0" w:space="0" w:color="auto"/>
                <w:right w:val="none" w:sz="0" w:space="0" w:color="auto"/>
              </w:divBdr>
              <w:divsChild>
                <w:div w:id="804154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148182">
          <w:marLeft w:val="0"/>
          <w:marRight w:val="0"/>
          <w:marTop w:val="240"/>
          <w:marBottom w:val="0"/>
          <w:divBdr>
            <w:top w:val="none" w:sz="0" w:space="0" w:color="auto"/>
            <w:left w:val="none" w:sz="0" w:space="0" w:color="auto"/>
            <w:bottom w:val="none" w:sz="0" w:space="0" w:color="auto"/>
            <w:right w:val="none" w:sz="0" w:space="0" w:color="auto"/>
          </w:divBdr>
          <w:divsChild>
            <w:div w:id="383798599">
              <w:marLeft w:val="0"/>
              <w:marRight w:val="0"/>
              <w:marTop w:val="0"/>
              <w:marBottom w:val="0"/>
              <w:divBdr>
                <w:top w:val="none" w:sz="0" w:space="0" w:color="auto"/>
                <w:left w:val="none" w:sz="0" w:space="0" w:color="auto"/>
                <w:bottom w:val="none" w:sz="0" w:space="0" w:color="auto"/>
                <w:right w:val="none" w:sz="0" w:space="0" w:color="auto"/>
              </w:divBdr>
              <w:divsChild>
                <w:div w:id="203472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01442">
          <w:marLeft w:val="0"/>
          <w:marRight w:val="0"/>
          <w:marTop w:val="240"/>
          <w:marBottom w:val="0"/>
          <w:divBdr>
            <w:top w:val="none" w:sz="0" w:space="0" w:color="auto"/>
            <w:left w:val="none" w:sz="0" w:space="0" w:color="auto"/>
            <w:bottom w:val="none" w:sz="0" w:space="0" w:color="auto"/>
            <w:right w:val="none" w:sz="0" w:space="0" w:color="auto"/>
          </w:divBdr>
          <w:divsChild>
            <w:div w:id="1142500218">
              <w:marLeft w:val="0"/>
              <w:marRight w:val="0"/>
              <w:marTop w:val="0"/>
              <w:marBottom w:val="0"/>
              <w:divBdr>
                <w:top w:val="none" w:sz="0" w:space="0" w:color="auto"/>
                <w:left w:val="none" w:sz="0" w:space="0" w:color="auto"/>
                <w:bottom w:val="none" w:sz="0" w:space="0" w:color="auto"/>
                <w:right w:val="none" w:sz="0" w:space="0" w:color="auto"/>
              </w:divBdr>
              <w:divsChild>
                <w:div w:id="117619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502909">
          <w:marLeft w:val="0"/>
          <w:marRight w:val="0"/>
          <w:marTop w:val="240"/>
          <w:marBottom w:val="0"/>
          <w:divBdr>
            <w:top w:val="none" w:sz="0" w:space="0" w:color="auto"/>
            <w:left w:val="none" w:sz="0" w:space="0" w:color="auto"/>
            <w:bottom w:val="none" w:sz="0" w:space="0" w:color="auto"/>
            <w:right w:val="none" w:sz="0" w:space="0" w:color="auto"/>
          </w:divBdr>
          <w:divsChild>
            <w:div w:id="729117707">
              <w:marLeft w:val="0"/>
              <w:marRight w:val="0"/>
              <w:marTop w:val="0"/>
              <w:marBottom w:val="0"/>
              <w:divBdr>
                <w:top w:val="none" w:sz="0" w:space="0" w:color="auto"/>
                <w:left w:val="none" w:sz="0" w:space="0" w:color="auto"/>
                <w:bottom w:val="none" w:sz="0" w:space="0" w:color="auto"/>
                <w:right w:val="none" w:sz="0" w:space="0" w:color="auto"/>
              </w:divBdr>
              <w:divsChild>
                <w:div w:id="697975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466090">
          <w:marLeft w:val="0"/>
          <w:marRight w:val="0"/>
          <w:marTop w:val="240"/>
          <w:marBottom w:val="0"/>
          <w:divBdr>
            <w:top w:val="none" w:sz="0" w:space="0" w:color="auto"/>
            <w:left w:val="none" w:sz="0" w:space="0" w:color="auto"/>
            <w:bottom w:val="none" w:sz="0" w:space="0" w:color="auto"/>
            <w:right w:val="none" w:sz="0" w:space="0" w:color="auto"/>
          </w:divBdr>
          <w:divsChild>
            <w:div w:id="440338887">
              <w:marLeft w:val="0"/>
              <w:marRight w:val="0"/>
              <w:marTop w:val="0"/>
              <w:marBottom w:val="0"/>
              <w:divBdr>
                <w:top w:val="none" w:sz="0" w:space="0" w:color="auto"/>
                <w:left w:val="none" w:sz="0" w:space="0" w:color="auto"/>
                <w:bottom w:val="none" w:sz="0" w:space="0" w:color="auto"/>
                <w:right w:val="none" w:sz="0" w:space="0" w:color="auto"/>
              </w:divBdr>
              <w:divsChild>
                <w:div w:id="1490948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576459">
          <w:marLeft w:val="0"/>
          <w:marRight w:val="0"/>
          <w:marTop w:val="240"/>
          <w:marBottom w:val="0"/>
          <w:divBdr>
            <w:top w:val="none" w:sz="0" w:space="0" w:color="auto"/>
            <w:left w:val="none" w:sz="0" w:space="0" w:color="auto"/>
            <w:bottom w:val="none" w:sz="0" w:space="0" w:color="auto"/>
            <w:right w:val="none" w:sz="0" w:space="0" w:color="auto"/>
          </w:divBdr>
          <w:divsChild>
            <w:div w:id="93478798">
              <w:marLeft w:val="0"/>
              <w:marRight w:val="0"/>
              <w:marTop w:val="0"/>
              <w:marBottom w:val="0"/>
              <w:divBdr>
                <w:top w:val="none" w:sz="0" w:space="0" w:color="auto"/>
                <w:left w:val="none" w:sz="0" w:space="0" w:color="auto"/>
                <w:bottom w:val="none" w:sz="0" w:space="0" w:color="auto"/>
                <w:right w:val="none" w:sz="0" w:space="0" w:color="auto"/>
              </w:divBdr>
              <w:divsChild>
                <w:div w:id="1968121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074891">
          <w:marLeft w:val="0"/>
          <w:marRight w:val="0"/>
          <w:marTop w:val="240"/>
          <w:marBottom w:val="0"/>
          <w:divBdr>
            <w:top w:val="none" w:sz="0" w:space="0" w:color="auto"/>
            <w:left w:val="none" w:sz="0" w:space="0" w:color="auto"/>
            <w:bottom w:val="none" w:sz="0" w:space="0" w:color="auto"/>
            <w:right w:val="none" w:sz="0" w:space="0" w:color="auto"/>
          </w:divBdr>
          <w:divsChild>
            <w:div w:id="1942836374">
              <w:marLeft w:val="0"/>
              <w:marRight w:val="0"/>
              <w:marTop w:val="0"/>
              <w:marBottom w:val="0"/>
              <w:divBdr>
                <w:top w:val="none" w:sz="0" w:space="0" w:color="auto"/>
                <w:left w:val="none" w:sz="0" w:space="0" w:color="auto"/>
                <w:bottom w:val="none" w:sz="0" w:space="0" w:color="auto"/>
                <w:right w:val="none" w:sz="0" w:space="0" w:color="auto"/>
              </w:divBdr>
              <w:divsChild>
                <w:div w:id="1106077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406286">
          <w:marLeft w:val="0"/>
          <w:marRight w:val="0"/>
          <w:marTop w:val="240"/>
          <w:marBottom w:val="0"/>
          <w:divBdr>
            <w:top w:val="none" w:sz="0" w:space="0" w:color="auto"/>
            <w:left w:val="none" w:sz="0" w:space="0" w:color="auto"/>
            <w:bottom w:val="none" w:sz="0" w:space="0" w:color="auto"/>
            <w:right w:val="none" w:sz="0" w:space="0" w:color="auto"/>
          </w:divBdr>
          <w:divsChild>
            <w:div w:id="348944425">
              <w:marLeft w:val="0"/>
              <w:marRight w:val="0"/>
              <w:marTop w:val="0"/>
              <w:marBottom w:val="0"/>
              <w:divBdr>
                <w:top w:val="none" w:sz="0" w:space="0" w:color="auto"/>
                <w:left w:val="none" w:sz="0" w:space="0" w:color="auto"/>
                <w:bottom w:val="none" w:sz="0" w:space="0" w:color="auto"/>
                <w:right w:val="none" w:sz="0" w:space="0" w:color="auto"/>
              </w:divBdr>
              <w:divsChild>
                <w:div w:id="45942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777365">
          <w:marLeft w:val="0"/>
          <w:marRight w:val="0"/>
          <w:marTop w:val="240"/>
          <w:marBottom w:val="0"/>
          <w:divBdr>
            <w:top w:val="none" w:sz="0" w:space="0" w:color="auto"/>
            <w:left w:val="none" w:sz="0" w:space="0" w:color="auto"/>
            <w:bottom w:val="none" w:sz="0" w:space="0" w:color="auto"/>
            <w:right w:val="none" w:sz="0" w:space="0" w:color="auto"/>
          </w:divBdr>
          <w:divsChild>
            <w:div w:id="1450470281">
              <w:marLeft w:val="0"/>
              <w:marRight w:val="0"/>
              <w:marTop w:val="0"/>
              <w:marBottom w:val="0"/>
              <w:divBdr>
                <w:top w:val="none" w:sz="0" w:space="0" w:color="auto"/>
                <w:left w:val="none" w:sz="0" w:space="0" w:color="auto"/>
                <w:bottom w:val="none" w:sz="0" w:space="0" w:color="auto"/>
                <w:right w:val="none" w:sz="0" w:space="0" w:color="auto"/>
              </w:divBdr>
              <w:divsChild>
                <w:div w:id="212580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798481">
          <w:marLeft w:val="0"/>
          <w:marRight w:val="0"/>
          <w:marTop w:val="240"/>
          <w:marBottom w:val="0"/>
          <w:divBdr>
            <w:top w:val="none" w:sz="0" w:space="0" w:color="auto"/>
            <w:left w:val="none" w:sz="0" w:space="0" w:color="auto"/>
            <w:bottom w:val="none" w:sz="0" w:space="0" w:color="auto"/>
            <w:right w:val="none" w:sz="0" w:space="0" w:color="auto"/>
          </w:divBdr>
          <w:divsChild>
            <w:div w:id="90125750">
              <w:marLeft w:val="0"/>
              <w:marRight w:val="0"/>
              <w:marTop w:val="0"/>
              <w:marBottom w:val="0"/>
              <w:divBdr>
                <w:top w:val="none" w:sz="0" w:space="0" w:color="auto"/>
                <w:left w:val="none" w:sz="0" w:space="0" w:color="auto"/>
                <w:bottom w:val="none" w:sz="0" w:space="0" w:color="auto"/>
                <w:right w:val="none" w:sz="0" w:space="0" w:color="auto"/>
              </w:divBdr>
              <w:divsChild>
                <w:div w:id="1726756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986877">
          <w:marLeft w:val="0"/>
          <w:marRight w:val="0"/>
          <w:marTop w:val="240"/>
          <w:marBottom w:val="0"/>
          <w:divBdr>
            <w:top w:val="none" w:sz="0" w:space="0" w:color="auto"/>
            <w:left w:val="none" w:sz="0" w:space="0" w:color="auto"/>
            <w:bottom w:val="none" w:sz="0" w:space="0" w:color="auto"/>
            <w:right w:val="none" w:sz="0" w:space="0" w:color="auto"/>
          </w:divBdr>
          <w:divsChild>
            <w:div w:id="589889956">
              <w:marLeft w:val="0"/>
              <w:marRight w:val="0"/>
              <w:marTop w:val="0"/>
              <w:marBottom w:val="0"/>
              <w:divBdr>
                <w:top w:val="none" w:sz="0" w:space="0" w:color="auto"/>
                <w:left w:val="none" w:sz="0" w:space="0" w:color="auto"/>
                <w:bottom w:val="none" w:sz="0" w:space="0" w:color="auto"/>
                <w:right w:val="none" w:sz="0" w:space="0" w:color="auto"/>
              </w:divBdr>
              <w:divsChild>
                <w:div w:id="2031636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988257">
          <w:marLeft w:val="0"/>
          <w:marRight w:val="0"/>
          <w:marTop w:val="240"/>
          <w:marBottom w:val="0"/>
          <w:divBdr>
            <w:top w:val="none" w:sz="0" w:space="0" w:color="auto"/>
            <w:left w:val="none" w:sz="0" w:space="0" w:color="auto"/>
            <w:bottom w:val="none" w:sz="0" w:space="0" w:color="auto"/>
            <w:right w:val="none" w:sz="0" w:space="0" w:color="auto"/>
          </w:divBdr>
          <w:divsChild>
            <w:div w:id="605968245">
              <w:marLeft w:val="0"/>
              <w:marRight w:val="0"/>
              <w:marTop w:val="0"/>
              <w:marBottom w:val="0"/>
              <w:divBdr>
                <w:top w:val="none" w:sz="0" w:space="0" w:color="auto"/>
                <w:left w:val="none" w:sz="0" w:space="0" w:color="auto"/>
                <w:bottom w:val="none" w:sz="0" w:space="0" w:color="auto"/>
                <w:right w:val="none" w:sz="0" w:space="0" w:color="auto"/>
              </w:divBdr>
              <w:divsChild>
                <w:div w:id="236482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480653">
          <w:marLeft w:val="0"/>
          <w:marRight w:val="0"/>
          <w:marTop w:val="240"/>
          <w:marBottom w:val="0"/>
          <w:divBdr>
            <w:top w:val="none" w:sz="0" w:space="0" w:color="auto"/>
            <w:left w:val="none" w:sz="0" w:space="0" w:color="auto"/>
            <w:bottom w:val="none" w:sz="0" w:space="0" w:color="auto"/>
            <w:right w:val="none" w:sz="0" w:space="0" w:color="auto"/>
          </w:divBdr>
          <w:divsChild>
            <w:div w:id="1446340125">
              <w:marLeft w:val="0"/>
              <w:marRight w:val="0"/>
              <w:marTop w:val="0"/>
              <w:marBottom w:val="0"/>
              <w:divBdr>
                <w:top w:val="none" w:sz="0" w:space="0" w:color="auto"/>
                <w:left w:val="none" w:sz="0" w:space="0" w:color="auto"/>
                <w:bottom w:val="none" w:sz="0" w:space="0" w:color="auto"/>
                <w:right w:val="none" w:sz="0" w:space="0" w:color="auto"/>
              </w:divBdr>
              <w:divsChild>
                <w:div w:id="56318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032731">
          <w:marLeft w:val="0"/>
          <w:marRight w:val="0"/>
          <w:marTop w:val="240"/>
          <w:marBottom w:val="0"/>
          <w:divBdr>
            <w:top w:val="none" w:sz="0" w:space="0" w:color="auto"/>
            <w:left w:val="none" w:sz="0" w:space="0" w:color="auto"/>
            <w:bottom w:val="none" w:sz="0" w:space="0" w:color="auto"/>
            <w:right w:val="none" w:sz="0" w:space="0" w:color="auto"/>
          </w:divBdr>
          <w:divsChild>
            <w:div w:id="256639013">
              <w:marLeft w:val="0"/>
              <w:marRight w:val="0"/>
              <w:marTop w:val="0"/>
              <w:marBottom w:val="0"/>
              <w:divBdr>
                <w:top w:val="none" w:sz="0" w:space="0" w:color="auto"/>
                <w:left w:val="none" w:sz="0" w:space="0" w:color="auto"/>
                <w:bottom w:val="none" w:sz="0" w:space="0" w:color="auto"/>
                <w:right w:val="none" w:sz="0" w:space="0" w:color="auto"/>
              </w:divBdr>
              <w:divsChild>
                <w:div w:id="414204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839546">
          <w:marLeft w:val="0"/>
          <w:marRight w:val="0"/>
          <w:marTop w:val="240"/>
          <w:marBottom w:val="0"/>
          <w:divBdr>
            <w:top w:val="none" w:sz="0" w:space="0" w:color="auto"/>
            <w:left w:val="none" w:sz="0" w:space="0" w:color="auto"/>
            <w:bottom w:val="none" w:sz="0" w:space="0" w:color="auto"/>
            <w:right w:val="none" w:sz="0" w:space="0" w:color="auto"/>
          </w:divBdr>
          <w:divsChild>
            <w:div w:id="1823691265">
              <w:marLeft w:val="0"/>
              <w:marRight w:val="0"/>
              <w:marTop w:val="0"/>
              <w:marBottom w:val="0"/>
              <w:divBdr>
                <w:top w:val="none" w:sz="0" w:space="0" w:color="auto"/>
                <w:left w:val="none" w:sz="0" w:space="0" w:color="auto"/>
                <w:bottom w:val="none" w:sz="0" w:space="0" w:color="auto"/>
                <w:right w:val="none" w:sz="0" w:space="0" w:color="auto"/>
              </w:divBdr>
              <w:divsChild>
                <w:div w:id="1526014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192783">
          <w:marLeft w:val="0"/>
          <w:marRight w:val="0"/>
          <w:marTop w:val="240"/>
          <w:marBottom w:val="0"/>
          <w:divBdr>
            <w:top w:val="none" w:sz="0" w:space="0" w:color="auto"/>
            <w:left w:val="none" w:sz="0" w:space="0" w:color="auto"/>
            <w:bottom w:val="none" w:sz="0" w:space="0" w:color="auto"/>
            <w:right w:val="none" w:sz="0" w:space="0" w:color="auto"/>
          </w:divBdr>
          <w:divsChild>
            <w:div w:id="572087674">
              <w:marLeft w:val="0"/>
              <w:marRight w:val="0"/>
              <w:marTop w:val="0"/>
              <w:marBottom w:val="0"/>
              <w:divBdr>
                <w:top w:val="none" w:sz="0" w:space="0" w:color="auto"/>
                <w:left w:val="none" w:sz="0" w:space="0" w:color="auto"/>
                <w:bottom w:val="none" w:sz="0" w:space="0" w:color="auto"/>
                <w:right w:val="none" w:sz="0" w:space="0" w:color="auto"/>
              </w:divBdr>
              <w:divsChild>
                <w:div w:id="1264142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957765">
          <w:marLeft w:val="0"/>
          <w:marRight w:val="0"/>
          <w:marTop w:val="240"/>
          <w:marBottom w:val="0"/>
          <w:divBdr>
            <w:top w:val="none" w:sz="0" w:space="0" w:color="auto"/>
            <w:left w:val="none" w:sz="0" w:space="0" w:color="auto"/>
            <w:bottom w:val="none" w:sz="0" w:space="0" w:color="auto"/>
            <w:right w:val="none" w:sz="0" w:space="0" w:color="auto"/>
          </w:divBdr>
          <w:divsChild>
            <w:div w:id="1424766438">
              <w:marLeft w:val="0"/>
              <w:marRight w:val="0"/>
              <w:marTop w:val="0"/>
              <w:marBottom w:val="0"/>
              <w:divBdr>
                <w:top w:val="none" w:sz="0" w:space="0" w:color="auto"/>
                <w:left w:val="none" w:sz="0" w:space="0" w:color="auto"/>
                <w:bottom w:val="none" w:sz="0" w:space="0" w:color="auto"/>
                <w:right w:val="none" w:sz="0" w:space="0" w:color="auto"/>
              </w:divBdr>
              <w:divsChild>
                <w:div w:id="162268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615322">
          <w:marLeft w:val="0"/>
          <w:marRight w:val="0"/>
          <w:marTop w:val="240"/>
          <w:marBottom w:val="0"/>
          <w:divBdr>
            <w:top w:val="none" w:sz="0" w:space="0" w:color="auto"/>
            <w:left w:val="none" w:sz="0" w:space="0" w:color="auto"/>
            <w:bottom w:val="none" w:sz="0" w:space="0" w:color="auto"/>
            <w:right w:val="none" w:sz="0" w:space="0" w:color="auto"/>
          </w:divBdr>
          <w:divsChild>
            <w:div w:id="2093625005">
              <w:marLeft w:val="0"/>
              <w:marRight w:val="0"/>
              <w:marTop w:val="0"/>
              <w:marBottom w:val="0"/>
              <w:divBdr>
                <w:top w:val="none" w:sz="0" w:space="0" w:color="auto"/>
                <w:left w:val="none" w:sz="0" w:space="0" w:color="auto"/>
                <w:bottom w:val="none" w:sz="0" w:space="0" w:color="auto"/>
                <w:right w:val="none" w:sz="0" w:space="0" w:color="auto"/>
              </w:divBdr>
              <w:divsChild>
                <w:div w:id="247931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4174">
          <w:marLeft w:val="0"/>
          <w:marRight w:val="0"/>
          <w:marTop w:val="240"/>
          <w:marBottom w:val="0"/>
          <w:divBdr>
            <w:top w:val="none" w:sz="0" w:space="0" w:color="auto"/>
            <w:left w:val="none" w:sz="0" w:space="0" w:color="auto"/>
            <w:bottom w:val="none" w:sz="0" w:space="0" w:color="auto"/>
            <w:right w:val="none" w:sz="0" w:space="0" w:color="auto"/>
          </w:divBdr>
          <w:divsChild>
            <w:div w:id="631711790">
              <w:marLeft w:val="0"/>
              <w:marRight w:val="0"/>
              <w:marTop w:val="0"/>
              <w:marBottom w:val="0"/>
              <w:divBdr>
                <w:top w:val="none" w:sz="0" w:space="0" w:color="auto"/>
                <w:left w:val="none" w:sz="0" w:space="0" w:color="auto"/>
                <w:bottom w:val="none" w:sz="0" w:space="0" w:color="auto"/>
                <w:right w:val="none" w:sz="0" w:space="0" w:color="auto"/>
              </w:divBdr>
              <w:divsChild>
                <w:div w:id="1963998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192908">
          <w:marLeft w:val="0"/>
          <w:marRight w:val="0"/>
          <w:marTop w:val="240"/>
          <w:marBottom w:val="0"/>
          <w:divBdr>
            <w:top w:val="none" w:sz="0" w:space="0" w:color="auto"/>
            <w:left w:val="none" w:sz="0" w:space="0" w:color="auto"/>
            <w:bottom w:val="none" w:sz="0" w:space="0" w:color="auto"/>
            <w:right w:val="none" w:sz="0" w:space="0" w:color="auto"/>
          </w:divBdr>
          <w:divsChild>
            <w:div w:id="671297714">
              <w:marLeft w:val="0"/>
              <w:marRight w:val="0"/>
              <w:marTop w:val="0"/>
              <w:marBottom w:val="0"/>
              <w:divBdr>
                <w:top w:val="none" w:sz="0" w:space="0" w:color="auto"/>
                <w:left w:val="none" w:sz="0" w:space="0" w:color="auto"/>
                <w:bottom w:val="none" w:sz="0" w:space="0" w:color="auto"/>
                <w:right w:val="none" w:sz="0" w:space="0" w:color="auto"/>
              </w:divBdr>
              <w:divsChild>
                <w:div w:id="369575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860267">
          <w:marLeft w:val="0"/>
          <w:marRight w:val="0"/>
          <w:marTop w:val="240"/>
          <w:marBottom w:val="0"/>
          <w:divBdr>
            <w:top w:val="none" w:sz="0" w:space="0" w:color="auto"/>
            <w:left w:val="none" w:sz="0" w:space="0" w:color="auto"/>
            <w:bottom w:val="none" w:sz="0" w:space="0" w:color="auto"/>
            <w:right w:val="none" w:sz="0" w:space="0" w:color="auto"/>
          </w:divBdr>
          <w:divsChild>
            <w:div w:id="1222056266">
              <w:marLeft w:val="0"/>
              <w:marRight w:val="0"/>
              <w:marTop w:val="0"/>
              <w:marBottom w:val="0"/>
              <w:divBdr>
                <w:top w:val="none" w:sz="0" w:space="0" w:color="auto"/>
                <w:left w:val="none" w:sz="0" w:space="0" w:color="auto"/>
                <w:bottom w:val="none" w:sz="0" w:space="0" w:color="auto"/>
                <w:right w:val="none" w:sz="0" w:space="0" w:color="auto"/>
              </w:divBdr>
              <w:divsChild>
                <w:div w:id="459152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935319">
          <w:marLeft w:val="0"/>
          <w:marRight w:val="0"/>
          <w:marTop w:val="240"/>
          <w:marBottom w:val="0"/>
          <w:divBdr>
            <w:top w:val="none" w:sz="0" w:space="0" w:color="auto"/>
            <w:left w:val="none" w:sz="0" w:space="0" w:color="auto"/>
            <w:bottom w:val="none" w:sz="0" w:space="0" w:color="auto"/>
            <w:right w:val="none" w:sz="0" w:space="0" w:color="auto"/>
          </w:divBdr>
          <w:divsChild>
            <w:div w:id="1199246945">
              <w:marLeft w:val="0"/>
              <w:marRight w:val="0"/>
              <w:marTop w:val="0"/>
              <w:marBottom w:val="0"/>
              <w:divBdr>
                <w:top w:val="none" w:sz="0" w:space="0" w:color="auto"/>
                <w:left w:val="none" w:sz="0" w:space="0" w:color="auto"/>
                <w:bottom w:val="none" w:sz="0" w:space="0" w:color="auto"/>
                <w:right w:val="none" w:sz="0" w:space="0" w:color="auto"/>
              </w:divBdr>
              <w:divsChild>
                <w:div w:id="727801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111376">
          <w:marLeft w:val="0"/>
          <w:marRight w:val="0"/>
          <w:marTop w:val="240"/>
          <w:marBottom w:val="0"/>
          <w:divBdr>
            <w:top w:val="none" w:sz="0" w:space="0" w:color="auto"/>
            <w:left w:val="none" w:sz="0" w:space="0" w:color="auto"/>
            <w:bottom w:val="none" w:sz="0" w:space="0" w:color="auto"/>
            <w:right w:val="none" w:sz="0" w:space="0" w:color="auto"/>
          </w:divBdr>
          <w:divsChild>
            <w:div w:id="326641305">
              <w:marLeft w:val="0"/>
              <w:marRight w:val="0"/>
              <w:marTop w:val="0"/>
              <w:marBottom w:val="0"/>
              <w:divBdr>
                <w:top w:val="none" w:sz="0" w:space="0" w:color="auto"/>
                <w:left w:val="none" w:sz="0" w:space="0" w:color="auto"/>
                <w:bottom w:val="none" w:sz="0" w:space="0" w:color="auto"/>
                <w:right w:val="none" w:sz="0" w:space="0" w:color="auto"/>
              </w:divBdr>
              <w:divsChild>
                <w:div w:id="788620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963649">
          <w:marLeft w:val="0"/>
          <w:marRight w:val="0"/>
          <w:marTop w:val="240"/>
          <w:marBottom w:val="0"/>
          <w:divBdr>
            <w:top w:val="none" w:sz="0" w:space="0" w:color="auto"/>
            <w:left w:val="none" w:sz="0" w:space="0" w:color="auto"/>
            <w:bottom w:val="none" w:sz="0" w:space="0" w:color="auto"/>
            <w:right w:val="none" w:sz="0" w:space="0" w:color="auto"/>
          </w:divBdr>
          <w:divsChild>
            <w:div w:id="657423452">
              <w:marLeft w:val="0"/>
              <w:marRight w:val="0"/>
              <w:marTop w:val="0"/>
              <w:marBottom w:val="0"/>
              <w:divBdr>
                <w:top w:val="none" w:sz="0" w:space="0" w:color="auto"/>
                <w:left w:val="none" w:sz="0" w:space="0" w:color="auto"/>
                <w:bottom w:val="none" w:sz="0" w:space="0" w:color="auto"/>
                <w:right w:val="none" w:sz="0" w:space="0" w:color="auto"/>
              </w:divBdr>
              <w:divsChild>
                <w:div w:id="210582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760994">
          <w:marLeft w:val="0"/>
          <w:marRight w:val="0"/>
          <w:marTop w:val="240"/>
          <w:marBottom w:val="0"/>
          <w:divBdr>
            <w:top w:val="none" w:sz="0" w:space="0" w:color="auto"/>
            <w:left w:val="none" w:sz="0" w:space="0" w:color="auto"/>
            <w:bottom w:val="none" w:sz="0" w:space="0" w:color="auto"/>
            <w:right w:val="none" w:sz="0" w:space="0" w:color="auto"/>
          </w:divBdr>
          <w:divsChild>
            <w:div w:id="885599943">
              <w:marLeft w:val="0"/>
              <w:marRight w:val="0"/>
              <w:marTop w:val="0"/>
              <w:marBottom w:val="0"/>
              <w:divBdr>
                <w:top w:val="none" w:sz="0" w:space="0" w:color="auto"/>
                <w:left w:val="none" w:sz="0" w:space="0" w:color="auto"/>
                <w:bottom w:val="none" w:sz="0" w:space="0" w:color="auto"/>
                <w:right w:val="none" w:sz="0" w:space="0" w:color="auto"/>
              </w:divBdr>
              <w:divsChild>
                <w:div w:id="1682272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524703">
          <w:marLeft w:val="0"/>
          <w:marRight w:val="0"/>
          <w:marTop w:val="240"/>
          <w:marBottom w:val="0"/>
          <w:divBdr>
            <w:top w:val="none" w:sz="0" w:space="0" w:color="auto"/>
            <w:left w:val="none" w:sz="0" w:space="0" w:color="auto"/>
            <w:bottom w:val="none" w:sz="0" w:space="0" w:color="auto"/>
            <w:right w:val="none" w:sz="0" w:space="0" w:color="auto"/>
          </w:divBdr>
          <w:divsChild>
            <w:div w:id="2032147948">
              <w:marLeft w:val="0"/>
              <w:marRight w:val="0"/>
              <w:marTop w:val="0"/>
              <w:marBottom w:val="0"/>
              <w:divBdr>
                <w:top w:val="none" w:sz="0" w:space="0" w:color="auto"/>
                <w:left w:val="none" w:sz="0" w:space="0" w:color="auto"/>
                <w:bottom w:val="none" w:sz="0" w:space="0" w:color="auto"/>
                <w:right w:val="none" w:sz="0" w:space="0" w:color="auto"/>
              </w:divBdr>
              <w:divsChild>
                <w:div w:id="1223907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914429">
          <w:marLeft w:val="0"/>
          <w:marRight w:val="0"/>
          <w:marTop w:val="240"/>
          <w:marBottom w:val="0"/>
          <w:divBdr>
            <w:top w:val="none" w:sz="0" w:space="0" w:color="auto"/>
            <w:left w:val="none" w:sz="0" w:space="0" w:color="auto"/>
            <w:bottom w:val="none" w:sz="0" w:space="0" w:color="auto"/>
            <w:right w:val="none" w:sz="0" w:space="0" w:color="auto"/>
          </w:divBdr>
          <w:divsChild>
            <w:div w:id="274409501">
              <w:marLeft w:val="0"/>
              <w:marRight w:val="0"/>
              <w:marTop w:val="0"/>
              <w:marBottom w:val="0"/>
              <w:divBdr>
                <w:top w:val="none" w:sz="0" w:space="0" w:color="auto"/>
                <w:left w:val="none" w:sz="0" w:space="0" w:color="auto"/>
                <w:bottom w:val="none" w:sz="0" w:space="0" w:color="auto"/>
                <w:right w:val="none" w:sz="0" w:space="0" w:color="auto"/>
              </w:divBdr>
              <w:divsChild>
                <w:div w:id="1889146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199533">
          <w:marLeft w:val="0"/>
          <w:marRight w:val="0"/>
          <w:marTop w:val="240"/>
          <w:marBottom w:val="0"/>
          <w:divBdr>
            <w:top w:val="none" w:sz="0" w:space="0" w:color="auto"/>
            <w:left w:val="none" w:sz="0" w:space="0" w:color="auto"/>
            <w:bottom w:val="none" w:sz="0" w:space="0" w:color="auto"/>
            <w:right w:val="none" w:sz="0" w:space="0" w:color="auto"/>
          </w:divBdr>
          <w:divsChild>
            <w:div w:id="1883906997">
              <w:marLeft w:val="0"/>
              <w:marRight w:val="0"/>
              <w:marTop w:val="0"/>
              <w:marBottom w:val="0"/>
              <w:divBdr>
                <w:top w:val="none" w:sz="0" w:space="0" w:color="auto"/>
                <w:left w:val="none" w:sz="0" w:space="0" w:color="auto"/>
                <w:bottom w:val="none" w:sz="0" w:space="0" w:color="auto"/>
                <w:right w:val="none" w:sz="0" w:space="0" w:color="auto"/>
              </w:divBdr>
              <w:divsChild>
                <w:div w:id="1903128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290088">
          <w:marLeft w:val="0"/>
          <w:marRight w:val="0"/>
          <w:marTop w:val="240"/>
          <w:marBottom w:val="0"/>
          <w:divBdr>
            <w:top w:val="none" w:sz="0" w:space="0" w:color="auto"/>
            <w:left w:val="none" w:sz="0" w:space="0" w:color="auto"/>
            <w:bottom w:val="none" w:sz="0" w:space="0" w:color="auto"/>
            <w:right w:val="none" w:sz="0" w:space="0" w:color="auto"/>
          </w:divBdr>
          <w:divsChild>
            <w:div w:id="874120637">
              <w:marLeft w:val="0"/>
              <w:marRight w:val="0"/>
              <w:marTop w:val="0"/>
              <w:marBottom w:val="0"/>
              <w:divBdr>
                <w:top w:val="none" w:sz="0" w:space="0" w:color="auto"/>
                <w:left w:val="none" w:sz="0" w:space="0" w:color="auto"/>
                <w:bottom w:val="none" w:sz="0" w:space="0" w:color="auto"/>
                <w:right w:val="none" w:sz="0" w:space="0" w:color="auto"/>
              </w:divBdr>
              <w:divsChild>
                <w:div w:id="1094128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793500">
          <w:marLeft w:val="0"/>
          <w:marRight w:val="0"/>
          <w:marTop w:val="240"/>
          <w:marBottom w:val="0"/>
          <w:divBdr>
            <w:top w:val="none" w:sz="0" w:space="0" w:color="auto"/>
            <w:left w:val="none" w:sz="0" w:space="0" w:color="auto"/>
            <w:bottom w:val="none" w:sz="0" w:space="0" w:color="auto"/>
            <w:right w:val="none" w:sz="0" w:space="0" w:color="auto"/>
          </w:divBdr>
          <w:divsChild>
            <w:div w:id="245696842">
              <w:marLeft w:val="0"/>
              <w:marRight w:val="0"/>
              <w:marTop w:val="0"/>
              <w:marBottom w:val="0"/>
              <w:divBdr>
                <w:top w:val="none" w:sz="0" w:space="0" w:color="auto"/>
                <w:left w:val="none" w:sz="0" w:space="0" w:color="auto"/>
                <w:bottom w:val="none" w:sz="0" w:space="0" w:color="auto"/>
                <w:right w:val="none" w:sz="0" w:space="0" w:color="auto"/>
              </w:divBdr>
              <w:divsChild>
                <w:div w:id="719132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463796">
          <w:marLeft w:val="0"/>
          <w:marRight w:val="0"/>
          <w:marTop w:val="240"/>
          <w:marBottom w:val="0"/>
          <w:divBdr>
            <w:top w:val="none" w:sz="0" w:space="0" w:color="auto"/>
            <w:left w:val="none" w:sz="0" w:space="0" w:color="auto"/>
            <w:bottom w:val="none" w:sz="0" w:space="0" w:color="auto"/>
            <w:right w:val="none" w:sz="0" w:space="0" w:color="auto"/>
          </w:divBdr>
          <w:divsChild>
            <w:div w:id="558132875">
              <w:marLeft w:val="0"/>
              <w:marRight w:val="0"/>
              <w:marTop w:val="0"/>
              <w:marBottom w:val="0"/>
              <w:divBdr>
                <w:top w:val="none" w:sz="0" w:space="0" w:color="auto"/>
                <w:left w:val="none" w:sz="0" w:space="0" w:color="auto"/>
                <w:bottom w:val="none" w:sz="0" w:space="0" w:color="auto"/>
                <w:right w:val="none" w:sz="0" w:space="0" w:color="auto"/>
              </w:divBdr>
              <w:divsChild>
                <w:div w:id="714889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518205">
          <w:marLeft w:val="0"/>
          <w:marRight w:val="0"/>
          <w:marTop w:val="240"/>
          <w:marBottom w:val="0"/>
          <w:divBdr>
            <w:top w:val="none" w:sz="0" w:space="0" w:color="auto"/>
            <w:left w:val="none" w:sz="0" w:space="0" w:color="auto"/>
            <w:bottom w:val="none" w:sz="0" w:space="0" w:color="auto"/>
            <w:right w:val="none" w:sz="0" w:space="0" w:color="auto"/>
          </w:divBdr>
          <w:divsChild>
            <w:div w:id="838156330">
              <w:marLeft w:val="0"/>
              <w:marRight w:val="0"/>
              <w:marTop w:val="0"/>
              <w:marBottom w:val="0"/>
              <w:divBdr>
                <w:top w:val="none" w:sz="0" w:space="0" w:color="auto"/>
                <w:left w:val="none" w:sz="0" w:space="0" w:color="auto"/>
                <w:bottom w:val="none" w:sz="0" w:space="0" w:color="auto"/>
                <w:right w:val="none" w:sz="0" w:space="0" w:color="auto"/>
              </w:divBdr>
              <w:divsChild>
                <w:div w:id="170474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215794">
          <w:marLeft w:val="0"/>
          <w:marRight w:val="0"/>
          <w:marTop w:val="240"/>
          <w:marBottom w:val="0"/>
          <w:divBdr>
            <w:top w:val="none" w:sz="0" w:space="0" w:color="auto"/>
            <w:left w:val="none" w:sz="0" w:space="0" w:color="auto"/>
            <w:bottom w:val="none" w:sz="0" w:space="0" w:color="auto"/>
            <w:right w:val="none" w:sz="0" w:space="0" w:color="auto"/>
          </w:divBdr>
          <w:divsChild>
            <w:div w:id="829323374">
              <w:marLeft w:val="0"/>
              <w:marRight w:val="0"/>
              <w:marTop w:val="0"/>
              <w:marBottom w:val="0"/>
              <w:divBdr>
                <w:top w:val="none" w:sz="0" w:space="0" w:color="auto"/>
                <w:left w:val="none" w:sz="0" w:space="0" w:color="auto"/>
                <w:bottom w:val="none" w:sz="0" w:space="0" w:color="auto"/>
                <w:right w:val="none" w:sz="0" w:space="0" w:color="auto"/>
              </w:divBdr>
              <w:divsChild>
                <w:div w:id="2065792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766990">
          <w:marLeft w:val="0"/>
          <w:marRight w:val="0"/>
          <w:marTop w:val="240"/>
          <w:marBottom w:val="0"/>
          <w:divBdr>
            <w:top w:val="none" w:sz="0" w:space="0" w:color="auto"/>
            <w:left w:val="none" w:sz="0" w:space="0" w:color="auto"/>
            <w:bottom w:val="none" w:sz="0" w:space="0" w:color="auto"/>
            <w:right w:val="none" w:sz="0" w:space="0" w:color="auto"/>
          </w:divBdr>
          <w:divsChild>
            <w:div w:id="1785883020">
              <w:marLeft w:val="0"/>
              <w:marRight w:val="0"/>
              <w:marTop w:val="0"/>
              <w:marBottom w:val="0"/>
              <w:divBdr>
                <w:top w:val="none" w:sz="0" w:space="0" w:color="auto"/>
                <w:left w:val="none" w:sz="0" w:space="0" w:color="auto"/>
                <w:bottom w:val="none" w:sz="0" w:space="0" w:color="auto"/>
                <w:right w:val="none" w:sz="0" w:space="0" w:color="auto"/>
              </w:divBdr>
              <w:divsChild>
                <w:div w:id="1813404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095427">
          <w:marLeft w:val="0"/>
          <w:marRight w:val="0"/>
          <w:marTop w:val="240"/>
          <w:marBottom w:val="0"/>
          <w:divBdr>
            <w:top w:val="none" w:sz="0" w:space="0" w:color="auto"/>
            <w:left w:val="none" w:sz="0" w:space="0" w:color="auto"/>
            <w:bottom w:val="none" w:sz="0" w:space="0" w:color="auto"/>
            <w:right w:val="none" w:sz="0" w:space="0" w:color="auto"/>
          </w:divBdr>
          <w:divsChild>
            <w:div w:id="715353978">
              <w:marLeft w:val="0"/>
              <w:marRight w:val="0"/>
              <w:marTop w:val="0"/>
              <w:marBottom w:val="0"/>
              <w:divBdr>
                <w:top w:val="none" w:sz="0" w:space="0" w:color="auto"/>
                <w:left w:val="none" w:sz="0" w:space="0" w:color="auto"/>
                <w:bottom w:val="none" w:sz="0" w:space="0" w:color="auto"/>
                <w:right w:val="none" w:sz="0" w:space="0" w:color="auto"/>
              </w:divBdr>
              <w:divsChild>
                <w:div w:id="1973707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281553">
          <w:marLeft w:val="0"/>
          <w:marRight w:val="0"/>
          <w:marTop w:val="240"/>
          <w:marBottom w:val="0"/>
          <w:divBdr>
            <w:top w:val="none" w:sz="0" w:space="0" w:color="auto"/>
            <w:left w:val="none" w:sz="0" w:space="0" w:color="auto"/>
            <w:bottom w:val="none" w:sz="0" w:space="0" w:color="auto"/>
            <w:right w:val="none" w:sz="0" w:space="0" w:color="auto"/>
          </w:divBdr>
          <w:divsChild>
            <w:div w:id="1068959539">
              <w:marLeft w:val="0"/>
              <w:marRight w:val="0"/>
              <w:marTop w:val="0"/>
              <w:marBottom w:val="0"/>
              <w:divBdr>
                <w:top w:val="none" w:sz="0" w:space="0" w:color="auto"/>
                <w:left w:val="none" w:sz="0" w:space="0" w:color="auto"/>
                <w:bottom w:val="none" w:sz="0" w:space="0" w:color="auto"/>
                <w:right w:val="none" w:sz="0" w:space="0" w:color="auto"/>
              </w:divBdr>
              <w:divsChild>
                <w:div w:id="39138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883193">
          <w:marLeft w:val="0"/>
          <w:marRight w:val="0"/>
          <w:marTop w:val="240"/>
          <w:marBottom w:val="0"/>
          <w:divBdr>
            <w:top w:val="none" w:sz="0" w:space="0" w:color="auto"/>
            <w:left w:val="none" w:sz="0" w:space="0" w:color="auto"/>
            <w:bottom w:val="none" w:sz="0" w:space="0" w:color="auto"/>
            <w:right w:val="none" w:sz="0" w:space="0" w:color="auto"/>
          </w:divBdr>
          <w:divsChild>
            <w:div w:id="488713085">
              <w:marLeft w:val="0"/>
              <w:marRight w:val="0"/>
              <w:marTop w:val="0"/>
              <w:marBottom w:val="0"/>
              <w:divBdr>
                <w:top w:val="none" w:sz="0" w:space="0" w:color="auto"/>
                <w:left w:val="none" w:sz="0" w:space="0" w:color="auto"/>
                <w:bottom w:val="none" w:sz="0" w:space="0" w:color="auto"/>
                <w:right w:val="none" w:sz="0" w:space="0" w:color="auto"/>
              </w:divBdr>
              <w:divsChild>
                <w:div w:id="414014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163608">
          <w:marLeft w:val="0"/>
          <w:marRight w:val="0"/>
          <w:marTop w:val="240"/>
          <w:marBottom w:val="0"/>
          <w:divBdr>
            <w:top w:val="none" w:sz="0" w:space="0" w:color="auto"/>
            <w:left w:val="none" w:sz="0" w:space="0" w:color="auto"/>
            <w:bottom w:val="none" w:sz="0" w:space="0" w:color="auto"/>
            <w:right w:val="none" w:sz="0" w:space="0" w:color="auto"/>
          </w:divBdr>
          <w:divsChild>
            <w:div w:id="462164429">
              <w:marLeft w:val="0"/>
              <w:marRight w:val="0"/>
              <w:marTop w:val="0"/>
              <w:marBottom w:val="0"/>
              <w:divBdr>
                <w:top w:val="none" w:sz="0" w:space="0" w:color="auto"/>
                <w:left w:val="none" w:sz="0" w:space="0" w:color="auto"/>
                <w:bottom w:val="none" w:sz="0" w:space="0" w:color="auto"/>
                <w:right w:val="none" w:sz="0" w:space="0" w:color="auto"/>
              </w:divBdr>
              <w:divsChild>
                <w:div w:id="1932933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520553">
          <w:marLeft w:val="0"/>
          <w:marRight w:val="0"/>
          <w:marTop w:val="240"/>
          <w:marBottom w:val="0"/>
          <w:divBdr>
            <w:top w:val="none" w:sz="0" w:space="0" w:color="auto"/>
            <w:left w:val="none" w:sz="0" w:space="0" w:color="auto"/>
            <w:bottom w:val="none" w:sz="0" w:space="0" w:color="auto"/>
            <w:right w:val="none" w:sz="0" w:space="0" w:color="auto"/>
          </w:divBdr>
          <w:divsChild>
            <w:div w:id="1651592943">
              <w:marLeft w:val="0"/>
              <w:marRight w:val="0"/>
              <w:marTop w:val="0"/>
              <w:marBottom w:val="0"/>
              <w:divBdr>
                <w:top w:val="none" w:sz="0" w:space="0" w:color="auto"/>
                <w:left w:val="none" w:sz="0" w:space="0" w:color="auto"/>
                <w:bottom w:val="none" w:sz="0" w:space="0" w:color="auto"/>
                <w:right w:val="none" w:sz="0" w:space="0" w:color="auto"/>
              </w:divBdr>
              <w:divsChild>
                <w:div w:id="86082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90095">
          <w:marLeft w:val="0"/>
          <w:marRight w:val="0"/>
          <w:marTop w:val="240"/>
          <w:marBottom w:val="0"/>
          <w:divBdr>
            <w:top w:val="none" w:sz="0" w:space="0" w:color="auto"/>
            <w:left w:val="none" w:sz="0" w:space="0" w:color="auto"/>
            <w:bottom w:val="none" w:sz="0" w:space="0" w:color="auto"/>
            <w:right w:val="none" w:sz="0" w:space="0" w:color="auto"/>
          </w:divBdr>
          <w:divsChild>
            <w:div w:id="1376850305">
              <w:marLeft w:val="0"/>
              <w:marRight w:val="0"/>
              <w:marTop w:val="0"/>
              <w:marBottom w:val="0"/>
              <w:divBdr>
                <w:top w:val="none" w:sz="0" w:space="0" w:color="auto"/>
                <w:left w:val="none" w:sz="0" w:space="0" w:color="auto"/>
                <w:bottom w:val="none" w:sz="0" w:space="0" w:color="auto"/>
                <w:right w:val="none" w:sz="0" w:space="0" w:color="auto"/>
              </w:divBdr>
              <w:divsChild>
                <w:div w:id="207068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343680">
          <w:marLeft w:val="0"/>
          <w:marRight w:val="0"/>
          <w:marTop w:val="240"/>
          <w:marBottom w:val="0"/>
          <w:divBdr>
            <w:top w:val="none" w:sz="0" w:space="0" w:color="auto"/>
            <w:left w:val="none" w:sz="0" w:space="0" w:color="auto"/>
            <w:bottom w:val="none" w:sz="0" w:space="0" w:color="auto"/>
            <w:right w:val="none" w:sz="0" w:space="0" w:color="auto"/>
          </w:divBdr>
          <w:divsChild>
            <w:div w:id="625819069">
              <w:marLeft w:val="0"/>
              <w:marRight w:val="0"/>
              <w:marTop w:val="0"/>
              <w:marBottom w:val="0"/>
              <w:divBdr>
                <w:top w:val="none" w:sz="0" w:space="0" w:color="auto"/>
                <w:left w:val="none" w:sz="0" w:space="0" w:color="auto"/>
                <w:bottom w:val="none" w:sz="0" w:space="0" w:color="auto"/>
                <w:right w:val="none" w:sz="0" w:space="0" w:color="auto"/>
              </w:divBdr>
              <w:divsChild>
                <w:div w:id="1500385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36701">
          <w:marLeft w:val="0"/>
          <w:marRight w:val="0"/>
          <w:marTop w:val="240"/>
          <w:marBottom w:val="0"/>
          <w:divBdr>
            <w:top w:val="none" w:sz="0" w:space="0" w:color="auto"/>
            <w:left w:val="none" w:sz="0" w:space="0" w:color="auto"/>
            <w:bottom w:val="none" w:sz="0" w:space="0" w:color="auto"/>
            <w:right w:val="none" w:sz="0" w:space="0" w:color="auto"/>
          </w:divBdr>
          <w:divsChild>
            <w:div w:id="1923905648">
              <w:marLeft w:val="0"/>
              <w:marRight w:val="0"/>
              <w:marTop w:val="0"/>
              <w:marBottom w:val="0"/>
              <w:divBdr>
                <w:top w:val="none" w:sz="0" w:space="0" w:color="auto"/>
                <w:left w:val="none" w:sz="0" w:space="0" w:color="auto"/>
                <w:bottom w:val="none" w:sz="0" w:space="0" w:color="auto"/>
                <w:right w:val="none" w:sz="0" w:space="0" w:color="auto"/>
              </w:divBdr>
              <w:divsChild>
                <w:div w:id="524250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492679">
          <w:marLeft w:val="0"/>
          <w:marRight w:val="0"/>
          <w:marTop w:val="240"/>
          <w:marBottom w:val="0"/>
          <w:divBdr>
            <w:top w:val="none" w:sz="0" w:space="0" w:color="auto"/>
            <w:left w:val="none" w:sz="0" w:space="0" w:color="auto"/>
            <w:bottom w:val="none" w:sz="0" w:space="0" w:color="auto"/>
            <w:right w:val="none" w:sz="0" w:space="0" w:color="auto"/>
          </w:divBdr>
          <w:divsChild>
            <w:div w:id="348221740">
              <w:marLeft w:val="0"/>
              <w:marRight w:val="0"/>
              <w:marTop w:val="0"/>
              <w:marBottom w:val="0"/>
              <w:divBdr>
                <w:top w:val="none" w:sz="0" w:space="0" w:color="auto"/>
                <w:left w:val="none" w:sz="0" w:space="0" w:color="auto"/>
                <w:bottom w:val="none" w:sz="0" w:space="0" w:color="auto"/>
                <w:right w:val="none" w:sz="0" w:space="0" w:color="auto"/>
              </w:divBdr>
              <w:divsChild>
                <w:div w:id="893585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662133">
          <w:marLeft w:val="0"/>
          <w:marRight w:val="0"/>
          <w:marTop w:val="240"/>
          <w:marBottom w:val="0"/>
          <w:divBdr>
            <w:top w:val="none" w:sz="0" w:space="0" w:color="auto"/>
            <w:left w:val="none" w:sz="0" w:space="0" w:color="auto"/>
            <w:bottom w:val="none" w:sz="0" w:space="0" w:color="auto"/>
            <w:right w:val="none" w:sz="0" w:space="0" w:color="auto"/>
          </w:divBdr>
          <w:divsChild>
            <w:div w:id="1450928285">
              <w:marLeft w:val="0"/>
              <w:marRight w:val="0"/>
              <w:marTop w:val="0"/>
              <w:marBottom w:val="0"/>
              <w:divBdr>
                <w:top w:val="none" w:sz="0" w:space="0" w:color="auto"/>
                <w:left w:val="none" w:sz="0" w:space="0" w:color="auto"/>
                <w:bottom w:val="none" w:sz="0" w:space="0" w:color="auto"/>
                <w:right w:val="none" w:sz="0" w:space="0" w:color="auto"/>
              </w:divBdr>
              <w:divsChild>
                <w:div w:id="991445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916436">
          <w:marLeft w:val="0"/>
          <w:marRight w:val="0"/>
          <w:marTop w:val="240"/>
          <w:marBottom w:val="0"/>
          <w:divBdr>
            <w:top w:val="none" w:sz="0" w:space="0" w:color="auto"/>
            <w:left w:val="none" w:sz="0" w:space="0" w:color="auto"/>
            <w:bottom w:val="none" w:sz="0" w:space="0" w:color="auto"/>
            <w:right w:val="none" w:sz="0" w:space="0" w:color="auto"/>
          </w:divBdr>
          <w:divsChild>
            <w:div w:id="1818912256">
              <w:marLeft w:val="0"/>
              <w:marRight w:val="0"/>
              <w:marTop w:val="0"/>
              <w:marBottom w:val="0"/>
              <w:divBdr>
                <w:top w:val="none" w:sz="0" w:space="0" w:color="auto"/>
                <w:left w:val="none" w:sz="0" w:space="0" w:color="auto"/>
                <w:bottom w:val="none" w:sz="0" w:space="0" w:color="auto"/>
                <w:right w:val="none" w:sz="0" w:space="0" w:color="auto"/>
              </w:divBdr>
              <w:divsChild>
                <w:div w:id="74666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953336">
          <w:marLeft w:val="0"/>
          <w:marRight w:val="0"/>
          <w:marTop w:val="240"/>
          <w:marBottom w:val="0"/>
          <w:divBdr>
            <w:top w:val="none" w:sz="0" w:space="0" w:color="auto"/>
            <w:left w:val="none" w:sz="0" w:space="0" w:color="auto"/>
            <w:bottom w:val="none" w:sz="0" w:space="0" w:color="auto"/>
            <w:right w:val="none" w:sz="0" w:space="0" w:color="auto"/>
          </w:divBdr>
          <w:divsChild>
            <w:div w:id="117459808">
              <w:marLeft w:val="0"/>
              <w:marRight w:val="0"/>
              <w:marTop w:val="0"/>
              <w:marBottom w:val="0"/>
              <w:divBdr>
                <w:top w:val="none" w:sz="0" w:space="0" w:color="auto"/>
                <w:left w:val="none" w:sz="0" w:space="0" w:color="auto"/>
                <w:bottom w:val="none" w:sz="0" w:space="0" w:color="auto"/>
                <w:right w:val="none" w:sz="0" w:space="0" w:color="auto"/>
              </w:divBdr>
              <w:divsChild>
                <w:div w:id="1734424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5290">
          <w:marLeft w:val="0"/>
          <w:marRight w:val="0"/>
          <w:marTop w:val="240"/>
          <w:marBottom w:val="0"/>
          <w:divBdr>
            <w:top w:val="none" w:sz="0" w:space="0" w:color="auto"/>
            <w:left w:val="none" w:sz="0" w:space="0" w:color="auto"/>
            <w:bottom w:val="none" w:sz="0" w:space="0" w:color="auto"/>
            <w:right w:val="none" w:sz="0" w:space="0" w:color="auto"/>
          </w:divBdr>
          <w:divsChild>
            <w:div w:id="311059963">
              <w:marLeft w:val="0"/>
              <w:marRight w:val="0"/>
              <w:marTop w:val="0"/>
              <w:marBottom w:val="0"/>
              <w:divBdr>
                <w:top w:val="none" w:sz="0" w:space="0" w:color="auto"/>
                <w:left w:val="none" w:sz="0" w:space="0" w:color="auto"/>
                <w:bottom w:val="none" w:sz="0" w:space="0" w:color="auto"/>
                <w:right w:val="none" w:sz="0" w:space="0" w:color="auto"/>
              </w:divBdr>
              <w:divsChild>
                <w:div w:id="807698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686460">
          <w:marLeft w:val="0"/>
          <w:marRight w:val="0"/>
          <w:marTop w:val="240"/>
          <w:marBottom w:val="0"/>
          <w:divBdr>
            <w:top w:val="none" w:sz="0" w:space="0" w:color="auto"/>
            <w:left w:val="none" w:sz="0" w:space="0" w:color="auto"/>
            <w:bottom w:val="none" w:sz="0" w:space="0" w:color="auto"/>
            <w:right w:val="none" w:sz="0" w:space="0" w:color="auto"/>
          </w:divBdr>
          <w:divsChild>
            <w:div w:id="803238028">
              <w:marLeft w:val="0"/>
              <w:marRight w:val="0"/>
              <w:marTop w:val="0"/>
              <w:marBottom w:val="0"/>
              <w:divBdr>
                <w:top w:val="none" w:sz="0" w:space="0" w:color="auto"/>
                <w:left w:val="none" w:sz="0" w:space="0" w:color="auto"/>
                <w:bottom w:val="none" w:sz="0" w:space="0" w:color="auto"/>
                <w:right w:val="none" w:sz="0" w:space="0" w:color="auto"/>
              </w:divBdr>
              <w:divsChild>
                <w:div w:id="2132437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852463">
          <w:marLeft w:val="0"/>
          <w:marRight w:val="0"/>
          <w:marTop w:val="240"/>
          <w:marBottom w:val="0"/>
          <w:divBdr>
            <w:top w:val="none" w:sz="0" w:space="0" w:color="auto"/>
            <w:left w:val="none" w:sz="0" w:space="0" w:color="auto"/>
            <w:bottom w:val="none" w:sz="0" w:space="0" w:color="auto"/>
            <w:right w:val="none" w:sz="0" w:space="0" w:color="auto"/>
          </w:divBdr>
          <w:divsChild>
            <w:div w:id="1033582012">
              <w:marLeft w:val="0"/>
              <w:marRight w:val="0"/>
              <w:marTop w:val="0"/>
              <w:marBottom w:val="0"/>
              <w:divBdr>
                <w:top w:val="none" w:sz="0" w:space="0" w:color="auto"/>
                <w:left w:val="none" w:sz="0" w:space="0" w:color="auto"/>
                <w:bottom w:val="none" w:sz="0" w:space="0" w:color="auto"/>
                <w:right w:val="none" w:sz="0" w:space="0" w:color="auto"/>
              </w:divBdr>
              <w:divsChild>
                <w:div w:id="147024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823288">
          <w:marLeft w:val="0"/>
          <w:marRight w:val="0"/>
          <w:marTop w:val="240"/>
          <w:marBottom w:val="0"/>
          <w:divBdr>
            <w:top w:val="none" w:sz="0" w:space="0" w:color="auto"/>
            <w:left w:val="none" w:sz="0" w:space="0" w:color="auto"/>
            <w:bottom w:val="none" w:sz="0" w:space="0" w:color="auto"/>
            <w:right w:val="none" w:sz="0" w:space="0" w:color="auto"/>
          </w:divBdr>
          <w:divsChild>
            <w:div w:id="2144811546">
              <w:marLeft w:val="0"/>
              <w:marRight w:val="0"/>
              <w:marTop w:val="0"/>
              <w:marBottom w:val="0"/>
              <w:divBdr>
                <w:top w:val="none" w:sz="0" w:space="0" w:color="auto"/>
                <w:left w:val="none" w:sz="0" w:space="0" w:color="auto"/>
                <w:bottom w:val="none" w:sz="0" w:space="0" w:color="auto"/>
                <w:right w:val="none" w:sz="0" w:space="0" w:color="auto"/>
              </w:divBdr>
              <w:divsChild>
                <w:div w:id="112624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879601">
          <w:marLeft w:val="0"/>
          <w:marRight w:val="0"/>
          <w:marTop w:val="240"/>
          <w:marBottom w:val="0"/>
          <w:divBdr>
            <w:top w:val="none" w:sz="0" w:space="0" w:color="auto"/>
            <w:left w:val="none" w:sz="0" w:space="0" w:color="auto"/>
            <w:bottom w:val="none" w:sz="0" w:space="0" w:color="auto"/>
            <w:right w:val="none" w:sz="0" w:space="0" w:color="auto"/>
          </w:divBdr>
          <w:divsChild>
            <w:div w:id="956451199">
              <w:marLeft w:val="0"/>
              <w:marRight w:val="0"/>
              <w:marTop w:val="0"/>
              <w:marBottom w:val="0"/>
              <w:divBdr>
                <w:top w:val="none" w:sz="0" w:space="0" w:color="auto"/>
                <w:left w:val="none" w:sz="0" w:space="0" w:color="auto"/>
                <w:bottom w:val="none" w:sz="0" w:space="0" w:color="auto"/>
                <w:right w:val="none" w:sz="0" w:space="0" w:color="auto"/>
              </w:divBdr>
              <w:divsChild>
                <w:div w:id="792794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869013">
          <w:marLeft w:val="0"/>
          <w:marRight w:val="0"/>
          <w:marTop w:val="240"/>
          <w:marBottom w:val="0"/>
          <w:divBdr>
            <w:top w:val="none" w:sz="0" w:space="0" w:color="auto"/>
            <w:left w:val="none" w:sz="0" w:space="0" w:color="auto"/>
            <w:bottom w:val="none" w:sz="0" w:space="0" w:color="auto"/>
            <w:right w:val="none" w:sz="0" w:space="0" w:color="auto"/>
          </w:divBdr>
          <w:divsChild>
            <w:div w:id="1363362241">
              <w:marLeft w:val="0"/>
              <w:marRight w:val="0"/>
              <w:marTop w:val="0"/>
              <w:marBottom w:val="0"/>
              <w:divBdr>
                <w:top w:val="none" w:sz="0" w:space="0" w:color="auto"/>
                <w:left w:val="none" w:sz="0" w:space="0" w:color="auto"/>
                <w:bottom w:val="none" w:sz="0" w:space="0" w:color="auto"/>
                <w:right w:val="none" w:sz="0" w:space="0" w:color="auto"/>
              </w:divBdr>
              <w:divsChild>
                <w:div w:id="63618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094549">
          <w:marLeft w:val="0"/>
          <w:marRight w:val="0"/>
          <w:marTop w:val="240"/>
          <w:marBottom w:val="0"/>
          <w:divBdr>
            <w:top w:val="none" w:sz="0" w:space="0" w:color="auto"/>
            <w:left w:val="none" w:sz="0" w:space="0" w:color="auto"/>
            <w:bottom w:val="none" w:sz="0" w:space="0" w:color="auto"/>
            <w:right w:val="none" w:sz="0" w:space="0" w:color="auto"/>
          </w:divBdr>
          <w:divsChild>
            <w:div w:id="364643676">
              <w:marLeft w:val="0"/>
              <w:marRight w:val="0"/>
              <w:marTop w:val="0"/>
              <w:marBottom w:val="0"/>
              <w:divBdr>
                <w:top w:val="none" w:sz="0" w:space="0" w:color="auto"/>
                <w:left w:val="none" w:sz="0" w:space="0" w:color="auto"/>
                <w:bottom w:val="none" w:sz="0" w:space="0" w:color="auto"/>
                <w:right w:val="none" w:sz="0" w:space="0" w:color="auto"/>
              </w:divBdr>
              <w:divsChild>
                <w:div w:id="61564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520989">
          <w:marLeft w:val="0"/>
          <w:marRight w:val="0"/>
          <w:marTop w:val="240"/>
          <w:marBottom w:val="0"/>
          <w:divBdr>
            <w:top w:val="none" w:sz="0" w:space="0" w:color="auto"/>
            <w:left w:val="none" w:sz="0" w:space="0" w:color="auto"/>
            <w:bottom w:val="none" w:sz="0" w:space="0" w:color="auto"/>
            <w:right w:val="none" w:sz="0" w:space="0" w:color="auto"/>
          </w:divBdr>
          <w:divsChild>
            <w:div w:id="1975745230">
              <w:marLeft w:val="0"/>
              <w:marRight w:val="0"/>
              <w:marTop w:val="0"/>
              <w:marBottom w:val="0"/>
              <w:divBdr>
                <w:top w:val="none" w:sz="0" w:space="0" w:color="auto"/>
                <w:left w:val="none" w:sz="0" w:space="0" w:color="auto"/>
                <w:bottom w:val="none" w:sz="0" w:space="0" w:color="auto"/>
                <w:right w:val="none" w:sz="0" w:space="0" w:color="auto"/>
              </w:divBdr>
              <w:divsChild>
                <w:div w:id="2056612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72765">
          <w:marLeft w:val="0"/>
          <w:marRight w:val="0"/>
          <w:marTop w:val="240"/>
          <w:marBottom w:val="0"/>
          <w:divBdr>
            <w:top w:val="none" w:sz="0" w:space="0" w:color="auto"/>
            <w:left w:val="none" w:sz="0" w:space="0" w:color="auto"/>
            <w:bottom w:val="none" w:sz="0" w:space="0" w:color="auto"/>
            <w:right w:val="none" w:sz="0" w:space="0" w:color="auto"/>
          </w:divBdr>
          <w:divsChild>
            <w:div w:id="858157751">
              <w:marLeft w:val="0"/>
              <w:marRight w:val="0"/>
              <w:marTop w:val="0"/>
              <w:marBottom w:val="0"/>
              <w:divBdr>
                <w:top w:val="none" w:sz="0" w:space="0" w:color="auto"/>
                <w:left w:val="none" w:sz="0" w:space="0" w:color="auto"/>
                <w:bottom w:val="none" w:sz="0" w:space="0" w:color="auto"/>
                <w:right w:val="none" w:sz="0" w:space="0" w:color="auto"/>
              </w:divBdr>
              <w:divsChild>
                <w:div w:id="633146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107070">
          <w:marLeft w:val="0"/>
          <w:marRight w:val="0"/>
          <w:marTop w:val="240"/>
          <w:marBottom w:val="0"/>
          <w:divBdr>
            <w:top w:val="none" w:sz="0" w:space="0" w:color="auto"/>
            <w:left w:val="none" w:sz="0" w:space="0" w:color="auto"/>
            <w:bottom w:val="none" w:sz="0" w:space="0" w:color="auto"/>
            <w:right w:val="none" w:sz="0" w:space="0" w:color="auto"/>
          </w:divBdr>
          <w:divsChild>
            <w:div w:id="2111195835">
              <w:marLeft w:val="0"/>
              <w:marRight w:val="0"/>
              <w:marTop w:val="0"/>
              <w:marBottom w:val="0"/>
              <w:divBdr>
                <w:top w:val="none" w:sz="0" w:space="0" w:color="auto"/>
                <w:left w:val="none" w:sz="0" w:space="0" w:color="auto"/>
                <w:bottom w:val="none" w:sz="0" w:space="0" w:color="auto"/>
                <w:right w:val="none" w:sz="0" w:space="0" w:color="auto"/>
              </w:divBdr>
              <w:divsChild>
                <w:div w:id="1181895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322790">
          <w:marLeft w:val="0"/>
          <w:marRight w:val="0"/>
          <w:marTop w:val="240"/>
          <w:marBottom w:val="0"/>
          <w:divBdr>
            <w:top w:val="none" w:sz="0" w:space="0" w:color="auto"/>
            <w:left w:val="none" w:sz="0" w:space="0" w:color="auto"/>
            <w:bottom w:val="none" w:sz="0" w:space="0" w:color="auto"/>
            <w:right w:val="none" w:sz="0" w:space="0" w:color="auto"/>
          </w:divBdr>
          <w:divsChild>
            <w:div w:id="2078548219">
              <w:marLeft w:val="0"/>
              <w:marRight w:val="0"/>
              <w:marTop w:val="0"/>
              <w:marBottom w:val="0"/>
              <w:divBdr>
                <w:top w:val="none" w:sz="0" w:space="0" w:color="auto"/>
                <w:left w:val="none" w:sz="0" w:space="0" w:color="auto"/>
                <w:bottom w:val="none" w:sz="0" w:space="0" w:color="auto"/>
                <w:right w:val="none" w:sz="0" w:space="0" w:color="auto"/>
              </w:divBdr>
              <w:divsChild>
                <w:div w:id="1613170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513092">
          <w:marLeft w:val="0"/>
          <w:marRight w:val="0"/>
          <w:marTop w:val="240"/>
          <w:marBottom w:val="0"/>
          <w:divBdr>
            <w:top w:val="none" w:sz="0" w:space="0" w:color="auto"/>
            <w:left w:val="none" w:sz="0" w:space="0" w:color="auto"/>
            <w:bottom w:val="none" w:sz="0" w:space="0" w:color="auto"/>
            <w:right w:val="none" w:sz="0" w:space="0" w:color="auto"/>
          </w:divBdr>
          <w:divsChild>
            <w:div w:id="1341079050">
              <w:marLeft w:val="0"/>
              <w:marRight w:val="0"/>
              <w:marTop w:val="0"/>
              <w:marBottom w:val="0"/>
              <w:divBdr>
                <w:top w:val="none" w:sz="0" w:space="0" w:color="auto"/>
                <w:left w:val="none" w:sz="0" w:space="0" w:color="auto"/>
                <w:bottom w:val="none" w:sz="0" w:space="0" w:color="auto"/>
                <w:right w:val="none" w:sz="0" w:space="0" w:color="auto"/>
              </w:divBdr>
              <w:divsChild>
                <w:div w:id="99762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115112">
          <w:marLeft w:val="0"/>
          <w:marRight w:val="0"/>
          <w:marTop w:val="240"/>
          <w:marBottom w:val="0"/>
          <w:divBdr>
            <w:top w:val="none" w:sz="0" w:space="0" w:color="auto"/>
            <w:left w:val="none" w:sz="0" w:space="0" w:color="auto"/>
            <w:bottom w:val="none" w:sz="0" w:space="0" w:color="auto"/>
            <w:right w:val="none" w:sz="0" w:space="0" w:color="auto"/>
          </w:divBdr>
          <w:divsChild>
            <w:div w:id="382874970">
              <w:marLeft w:val="0"/>
              <w:marRight w:val="0"/>
              <w:marTop w:val="0"/>
              <w:marBottom w:val="0"/>
              <w:divBdr>
                <w:top w:val="none" w:sz="0" w:space="0" w:color="auto"/>
                <w:left w:val="none" w:sz="0" w:space="0" w:color="auto"/>
                <w:bottom w:val="none" w:sz="0" w:space="0" w:color="auto"/>
                <w:right w:val="none" w:sz="0" w:space="0" w:color="auto"/>
              </w:divBdr>
              <w:divsChild>
                <w:div w:id="13272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267655">
          <w:marLeft w:val="0"/>
          <w:marRight w:val="0"/>
          <w:marTop w:val="240"/>
          <w:marBottom w:val="0"/>
          <w:divBdr>
            <w:top w:val="none" w:sz="0" w:space="0" w:color="auto"/>
            <w:left w:val="none" w:sz="0" w:space="0" w:color="auto"/>
            <w:bottom w:val="none" w:sz="0" w:space="0" w:color="auto"/>
            <w:right w:val="none" w:sz="0" w:space="0" w:color="auto"/>
          </w:divBdr>
          <w:divsChild>
            <w:div w:id="547450405">
              <w:marLeft w:val="0"/>
              <w:marRight w:val="0"/>
              <w:marTop w:val="0"/>
              <w:marBottom w:val="0"/>
              <w:divBdr>
                <w:top w:val="none" w:sz="0" w:space="0" w:color="auto"/>
                <w:left w:val="none" w:sz="0" w:space="0" w:color="auto"/>
                <w:bottom w:val="none" w:sz="0" w:space="0" w:color="auto"/>
                <w:right w:val="none" w:sz="0" w:space="0" w:color="auto"/>
              </w:divBdr>
              <w:divsChild>
                <w:div w:id="1124151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084648">
          <w:marLeft w:val="0"/>
          <w:marRight w:val="0"/>
          <w:marTop w:val="240"/>
          <w:marBottom w:val="0"/>
          <w:divBdr>
            <w:top w:val="none" w:sz="0" w:space="0" w:color="auto"/>
            <w:left w:val="none" w:sz="0" w:space="0" w:color="auto"/>
            <w:bottom w:val="none" w:sz="0" w:space="0" w:color="auto"/>
            <w:right w:val="none" w:sz="0" w:space="0" w:color="auto"/>
          </w:divBdr>
          <w:divsChild>
            <w:div w:id="460466206">
              <w:marLeft w:val="0"/>
              <w:marRight w:val="0"/>
              <w:marTop w:val="0"/>
              <w:marBottom w:val="0"/>
              <w:divBdr>
                <w:top w:val="none" w:sz="0" w:space="0" w:color="auto"/>
                <w:left w:val="none" w:sz="0" w:space="0" w:color="auto"/>
                <w:bottom w:val="none" w:sz="0" w:space="0" w:color="auto"/>
                <w:right w:val="none" w:sz="0" w:space="0" w:color="auto"/>
              </w:divBdr>
              <w:divsChild>
                <w:div w:id="560793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556432">
          <w:marLeft w:val="0"/>
          <w:marRight w:val="0"/>
          <w:marTop w:val="240"/>
          <w:marBottom w:val="0"/>
          <w:divBdr>
            <w:top w:val="none" w:sz="0" w:space="0" w:color="auto"/>
            <w:left w:val="none" w:sz="0" w:space="0" w:color="auto"/>
            <w:bottom w:val="none" w:sz="0" w:space="0" w:color="auto"/>
            <w:right w:val="none" w:sz="0" w:space="0" w:color="auto"/>
          </w:divBdr>
          <w:divsChild>
            <w:div w:id="1924945130">
              <w:marLeft w:val="0"/>
              <w:marRight w:val="0"/>
              <w:marTop w:val="0"/>
              <w:marBottom w:val="0"/>
              <w:divBdr>
                <w:top w:val="none" w:sz="0" w:space="0" w:color="auto"/>
                <w:left w:val="none" w:sz="0" w:space="0" w:color="auto"/>
                <w:bottom w:val="none" w:sz="0" w:space="0" w:color="auto"/>
                <w:right w:val="none" w:sz="0" w:space="0" w:color="auto"/>
              </w:divBdr>
              <w:divsChild>
                <w:div w:id="26858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348297">
          <w:marLeft w:val="0"/>
          <w:marRight w:val="0"/>
          <w:marTop w:val="240"/>
          <w:marBottom w:val="0"/>
          <w:divBdr>
            <w:top w:val="none" w:sz="0" w:space="0" w:color="auto"/>
            <w:left w:val="none" w:sz="0" w:space="0" w:color="auto"/>
            <w:bottom w:val="none" w:sz="0" w:space="0" w:color="auto"/>
            <w:right w:val="none" w:sz="0" w:space="0" w:color="auto"/>
          </w:divBdr>
          <w:divsChild>
            <w:div w:id="1577737533">
              <w:marLeft w:val="0"/>
              <w:marRight w:val="0"/>
              <w:marTop w:val="0"/>
              <w:marBottom w:val="0"/>
              <w:divBdr>
                <w:top w:val="none" w:sz="0" w:space="0" w:color="auto"/>
                <w:left w:val="none" w:sz="0" w:space="0" w:color="auto"/>
                <w:bottom w:val="none" w:sz="0" w:space="0" w:color="auto"/>
                <w:right w:val="none" w:sz="0" w:space="0" w:color="auto"/>
              </w:divBdr>
              <w:divsChild>
                <w:div w:id="1442186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649075">
          <w:marLeft w:val="0"/>
          <w:marRight w:val="0"/>
          <w:marTop w:val="240"/>
          <w:marBottom w:val="0"/>
          <w:divBdr>
            <w:top w:val="none" w:sz="0" w:space="0" w:color="auto"/>
            <w:left w:val="none" w:sz="0" w:space="0" w:color="auto"/>
            <w:bottom w:val="none" w:sz="0" w:space="0" w:color="auto"/>
            <w:right w:val="none" w:sz="0" w:space="0" w:color="auto"/>
          </w:divBdr>
          <w:divsChild>
            <w:div w:id="1950627954">
              <w:marLeft w:val="0"/>
              <w:marRight w:val="0"/>
              <w:marTop w:val="0"/>
              <w:marBottom w:val="0"/>
              <w:divBdr>
                <w:top w:val="none" w:sz="0" w:space="0" w:color="auto"/>
                <w:left w:val="none" w:sz="0" w:space="0" w:color="auto"/>
                <w:bottom w:val="none" w:sz="0" w:space="0" w:color="auto"/>
                <w:right w:val="none" w:sz="0" w:space="0" w:color="auto"/>
              </w:divBdr>
              <w:divsChild>
                <w:div w:id="612597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407816">
          <w:marLeft w:val="0"/>
          <w:marRight w:val="0"/>
          <w:marTop w:val="240"/>
          <w:marBottom w:val="0"/>
          <w:divBdr>
            <w:top w:val="none" w:sz="0" w:space="0" w:color="auto"/>
            <w:left w:val="none" w:sz="0" w:space="0" w:color="auto"/>
            <w:bottom w:val="none" w:sz="0" w:space="0" w:color="auto"/>
            <w:right w:val="none" w:sz="0" w:space="0" w:color="auto"/>
          </w:divBdr>
          <w:divsChild>
            <w:div w:id="1619750266">
              <w:marLeft w:val="0"/>
              <w:marRight w:val="0"/>
              <w:marTop w:val="0"/>
              <w:marBottom w:val="0"/>
              <w:divBdr>
                <w:top w:val="none" w:sz="0" w:space="0" w:color="auto"/>
                <w:left w:val="none" w:sz="0" w:space="0" w:color="auto"/>
                <w:bottom w:val="none" w:sz="0" w:space="0" w:color="auto"/>
                <w:right w:val="none" w:sz="0" w:space="0" w:color="auto"/>
              </w:divBdr>
              <w:divsChild>
                <w:div w:id="426923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488455">
          <w:marLeft w:val="0"/>
          <w:marRight w:val="0"/>
          <w:marTop w:val="240"/>
          <w:marBottom w:val="0"/>
          <w:divBdr>
            <w:top w:val="none" w:sz="0" w:space="0" w:color="auto"/>
            <w:left w:val="none" w:sz="0" w:space="0" w:color="auto"/>
            <w:bottom w:val="none" w:sz="0" w:space="0" w:color="auto"/>
            <w:right w:val="none" w:sz="0" w:space="0" w:color="auto"/>
          </w:divBdr>
          <w:divsChild>
            <w:div w:id="32577426">
              <w:marLeft w:val="0"/>
              <w:marRight w:val="0"/>
              <w:marTop w:val="0"/>
              <w:marBottom w:val="0"/>
              <w:divBdr>
                <w:top w:val="none" w:sz="0" w:space="0" w:color="auto"/>
                <w:left w:val="none" w:sz="0" w:space="0" w:color="auto"/>
                <w:bottom w:val="none" w:sz="0" w:space="0" w:color="auto"/>
                <w:right w:val="none" w:sz="0" w:space="0" w:color="auto"/>
              </w:divBdr>
              <w:divsChild>
                <w:div w:id="424545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867877">
          <w:marLeft w:val="0"/>
          <w:marRight w:val="0"/>
          <w:marTop w:val="240"/>
          <w:marBottom w:val="0"/>
          <w:divBdr>
            <w:top w:val="none" w:sz="0" w:space="0" w:color="auto"/>
            <w:left w:val="none" w:sz="0" w:space="0" w:color="auto"/>
            <w:bottom w:val="none" w:sz="0" w:space="0" w:color="auto"/>
            <w:right w:val="none" w:sz="0" w:space="0" w:color="auto"/>
          </w:divBdr>
          <w:divsChild>
            <w:div w:id="822622953">
              <w:marLeft w:val="0"/>
              <w:marRight w:val="0"/>
              <w:marTop w:val="0"/>
              <w:marBottom w:val="0"/>
              <w:divBdr>
                <w:top w:val="none" w:sz="0" w:space="0" w:color="auto"/>
                <w:left w:val="none" w:sz="0" w:space="0" w:color="auto"/>
                <w:bottom w:val="none" w:sz="0" w:space="0" w:color="auto"/>
                <w:right w:val="none" w:sz="0" w:space="0" w:color="auto"/>
              </w:divBdr>
              <w:divsChild>
                <w:div w:id="576746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60113">
          <w:marLeft w:val="0"/>
          <w:marRight w:val="0"/>
          <w:marTop w:val="240"/>
          <w:marBottom w:val="0"/>
          <w:divBdr>
            <w:top w:val="none" w:sz="0" w:space="0" w:color="auto"/>
            <w:left w:val="none" w:sz="0" w:space="0" w:color="auto"/>
            <w:bottom w:val="none" w:sz="0" w:space="0" w:color="auto"/>
            <w:right w:val="none" w:sz="0" w:space="0" w:color="auto"/>
          </w:divBdr>
          <w:divsChild>
            <w:div w:id="1807820099">
              <w:marLeft w:val="0"/>
              <w:marRight w:val="0"/>
              <w:marTop w:val="0"/>
              <w:marBottom w:val="0"/>
              <w:divBdr>
                <w:top w:val="none" w:sz="0" w:space="0" w:color="auto"/>
                <w:left w:val="none" w:sz="0" w:space="0" w:color="auto"/>
                <w:bottom w:val="none" w:sz="0" w:space="0" w:color="auto"/>
                <w:right w:val="none" w:sz="0" w:space="0" w:color="auto"/>
              </w:divBdr>
              <w:divsChild>
                <w:div w:id="838928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7336">
          <w:marLeft w:val="0"/>
          <w:marRight w:val="0"/>
          <w:marTop w:val="240"/>
          <w:marBottom w:val="0"/>
          <w:divBdr>
            <w:top w:val="none" w:sz="0" w:space="0" w:color="auto"/>
            <w:left w:val="none" w:sz="0" w:space="0" w:color="auto"/>
            <w:bottom w:val="none" w:sz="0" w:space="0" w:color="auto"/>
            <w:right w:val="none" w:sz="0" w:space="0" w:color="auto"/>
          </w:divBdr>
          <w:divsChild>
            <w:div w:id="221673660">
              <w:marLeft w:val="0"/>
              <w:marRight w:val="0"/>
              <w:marTop w:val="0"/>
              <w:marBottom w:val="0"/>
              <w:divBdr>
                <w:top w:val="none" w:sz="0" w:space="0" w:color="auto"/>
                <w:left w:val="none" w:sz="0" w:space="0" w:color="auto"/>
                <w:bottom w:val="none" w:sz="0" w:space="0" w:color="auto"/>
                <w:right w:val="none" w:sz="0" w:space="0" w:color="auto"/>
              </w:divBdr>
              <w:divsChild>
                <w:div w:id="2121799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775135">
          <w:marLeft w:val="0"/>
          <w:marRight w:val="0"/>
          <w:marTop w:val="240"/>
          <w:marBottom w:val="0"/>
          <w:divBdr>
            <w:top w:val="none" w:sz="0" w:space="0" w:color="auto"/>
            <w:left w:val="none" w:sz="0" w:space="0" w:color="auto"/>
            <w:bottom w:val="none" w:sz="0" w:space="0" w:color="auto"/>
            <w:right w:val="none" w:sz="0" w:space="0" w:color="auto"/>
          </w:divBdr>
          <w:divsChild>
            <w:div w:id="785002522">
              <w:marLeft w:val="0"/>
              <w:marRight w:val="0"/>
              <w:marTop w:val="0"/>
              <w:marBottom w:val="0"/>
              <w:divBdr>
                <w:top w:val="none" w:sz="0" w:space="0" w:color="auto"/>
                <w:left w:val="none" w:sz="0" w:space="0" w:color="auto"/>
                <w:bottom w:val="none" w:sz="0" w:space="0" w:color="auto"/>
                <w:right w:val="none" w:sz="0" w:space="0" w:color="auto"/>
              </w:divBdr>
              <w:divsChild>
                <w:div w:id="116682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273349">
          <w:marLeft w:val="0"/>
          <w:marRight w:val="0"/>
          <w:marTop w:val="240"/>
          <w:marBottom w:val="0"/>
          <w:divBdr>
            <w:top w:val="none" w:sz="0" w:space="0" w:color="auto"/>
            <w:left w:val="none" w:sz="0" w:space="0" w:color="auto"/>
            <w:bottom w:val="none" w:sz="0" w:space="0" w:color="auto"/>
            <w:right w:val="none" w:sz="0" w:space="0" w:color="auto"/>
          </w:divBdr>
          <w:divsChild>
            <w:div w:id="1040472595">
              <w:marLeft w:val="0"/>
              <w:marRight w:val="0"/>
              <w:marTop w:val="0"/>
              <w:marBottom w:val="0"/>
              <w:divBdr>
                <w:top w:val="none" w:sz="0" w:space="0" w:color="auto"/>
                <w:left w:val="none" w:sz="0" w:space="0" w:color="auto"/>
                <w:bottom w:val="none" w:sz="0" w:space="0" w:color="auto"/>
                <w:right w:val="none" w:sz="0" w:space="0" w:color="auto"/>
              </w:divBdr>
              <w:divsChild>
                <w:div w:id="96217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789627">
          <w:marLeft w:val="0"/>
          <w:marRight w:val="0"/>
          <w:marTop w:val="240"/>
          <w:marBottom w:val="0"/>
          <w:divBdr>
            <w:top w:val="none" w:sz="0" w:space="0" w:color="auto"/>
            <w:left w:val="none" w:sz="0" w:space="0" w:color="auto"/>
            <w:bottom w:val="none" w:sz="0" w:space="0" w:color="auto"/>
            <w:right w:val="none" w:sz="0" w:space="0" w:color="auto"/>
          </w:divBdr>
          <w:divsChild>
            <w:div w:id="1063022131">
              <w:marLeft w:val="0"/>
              <w:marRight w:val="0"/>
              <w:marTop w:val="0"/>
              <w:marBottom w:val="0"/>
              <w:divBdr>
                <w:top w:val="none" w:sz="0" w:space="0" w:color="auto"/>
                <w:left w:val="none" w:sz="0" w:space="0" w:color="auto"/>
                <w:bottom w:val="none" w:sz="0" w:space="0" w:color="auto"/>
                <w:right w:val="none" w:sz="0" w:space="0" w:color="auto"/>
              </w:divBdr>
              <w:divsChild>
                <w:div w:id="1197742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560547">
          <w:marLeft w:val="0"/>
          <w:marRight w:val="0"/>
          <w:marTop w:val="240"/>
          <w:marBottom w:val="0"/>
          <w:divBdr>
            <w:top w:val="none" w:sz="0" w:space="0" w:color="auto"/>
            <w:left w:val="none" w:sz="0" w:space="0" w:color="auto"/>
            <w:bottom w:val="none" w:sz="0" w:space="0" w:color="auto"/>
            <w:right w:val="none" w:sz="0" w:space="0" w:color="auto"/>
          </w:divBdr>
          <w:divsChild>
            <w:div w:id="645474232">
              <w:marLeft w:val="0"/>
              <w:marRight w:val="0"/>
              <w:marTop w:val="0"/>
              <w:marBottom w:val="0"/>
              <w:divBdr>
                <w:top w:val="none" w:sz="0" w:space="0" w:color="auto"/>
                <w:left w:val="none" w:sz="0" w:space="0" w:color="auto"/>
                <w:bottom w:val="none" w:sz="0" w:space="0" w:color="auto"/>
                <w:right w:val="none" w:sz="0" w:space="0" w:color="auto"/>
              </w:divBdr>
              <w:divsChild>
                <w:div w:id="485124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061534">
          <w:marLeft w:val="0"/>
          <w:marRight w:val="0"/>
          <w:marTop w:val="240"/>
          <w:marBottom w:val="0"/>
          <w:divBdr>
            <w:top w:val="none" w:sz="0" w:space="0" w:color="auto"/>
            <w:left w:val="none" w:sz="0" w:space="0" w:color="auto"/>
            <w:bottom w:val="none" w:sz="0" w:space="0" w:color="auto"/>
            <w:right w:val="none" w:sz="0" w:space="0" w:color="auto"/>
          </w:divBdr>
          <w:divsChild>
            <w:div w:id="1433161755">
              <w:marLeft w:val="0"/>
              <w:marRight w:val="0"/>
              <w:marTop w:val="0"/>
              <w:marBottom w:val="0"/>
              <w:divBdr>
                <w:top w:val="none" w:sz="0" w:space="0" w:color="auto"/>
                <w:left w:val="none" w:sz="0" w:space="0" w:color="auto"/>
                <w:bottom w:val="none" w:sz="0" w:space="0" w:color="auto"/>
                <w:right w:val="none" w:sz="0" w:space="0" w:color="auto"/>
              </w:divBdr>
              <w:divsChild>
                <w:div w:id="1200699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223233">
          <w:marLeft w:val="0"/>
          <w:marRight w:val="0"/>
          <w:marTop w:val="240"/>
          <w:marBottom w:val="0"/>
          <w:divBdr>
            <w:top w:val="none" w:sz="0" w:space="0" w:color="auto"/>
            <w:left w:val="none" w:sz="0" w:space="0" w:color="auto"/>
            <w:bottom w:val="none" w:sz="0" w:space="0" w:color="auto"/>
            <w:right w:val="none" w:sz="0" w:space="0" w:color="auto"/>
          </w:divBdr>
          <w:divsChild>
            <w:div w:id="777916602">
              <w:marLeft w:val="0"/>
              <w:marRight w:val="0"/>
              <w:marTop w:val="0"/>
              <w:marBottom w:val="0"/>
              <w:divBdr>
                <w:top w:val="none" w:sz="0" w:space="0" w:color="auto"/>
                <w:left w:val="none" w:sz="0" w:space="0" w:color="auto"/>
                <w:bottom w:val="none" w:sz="0" w:space="0" w:color="auto"/>
                <w:right w:val="none" w:sz="0" w:space="0" w:color="auto"/>
              </w:divBdr>
              <w:divsChild>
                <w:div w:id="91895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420042">
          <w:marLeft w:val="0"/>
          <w:marRight w:val="0"/>
          <w:marTop w:val="240"/>
          <w:marBottom w:val="0"/>
          <w:divBdr>
            <w:top w:val="none" w:sz="0" w:space="0" w:color="auto"/>
            <w:left w:val="none" w:sz="0" w:space="0" w:color="auto"/>
            <w:bottom w:val="none" w:sz="0" w:space="0" w:color="auto"/>
            <w:right w:val="none" w:sz="0" w:space="0" w:color="auto"/>
          </w:divBdr>
          <w:divsChild>
            <w:div w:id="1926761560">
              <w:marLeft w:val="0"/>
              <w:marRight w:val="0"/>
              <w:marTop w:val="0"/>
              <w:marBottom w:val="0"/>
              <w:divBdr>
                <w:top w:val="none" w:sz="0" w:space="0" w:color="auto"/>
                <w:left w:val="none" w:sz="0" w:space="0" w:color="auto"/>
                <w:bottom w:val="none" w:sz="0" w:space="0" w:color="auto"/>
                <w:right w:val="none" w:sz="0" w:space="0" w:color="auto"/>
              </w:divBdr>
              <w:divsChild>
                <w:div w:id="1508055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324858">
          <w:marLeft w:val="0"/>
          <w:marRight w:val="0"/>
          <w:marTop w:val="240"/>
          <w:marBottom w:val="0"/>
          <w:divBdr>
            <w:top w:val="none" w:sz="0" w:space="0" w:color="auto"/>
            <w:left w:val="none" w:sz="0" w:space="0" w:color="auto"/>
            <w:bottom w:val="none" w:sz="0" w:space="0" w:color="auto"/>
            <w:right w:val="none" w:sz="0" w:space="0" w:color="auto"/>
          </w:divBdr>
          <w:divsChild>
            <w:div w:id="1582061853">
              <w:marLeft w:val="0"/>
              <w:marRight w:val="0"/>
              <w:marTop w:val="0"/>
              <w:marBottom w:val="0"/>
              <w:divBdr>
                <w:top w:val="none" w:sz="0" w:space="0" w:color="auto"/>
                <w:left w:val="none" w:sz="0" w:space="0" w:color="auto"/>
                <w:bottom w:val="none" w:sz="0" w:space="0" w:color="auto"/>
                <w:right w:val="none" w:sz="0" w:space="0" w:color="auto"/>
              </w:divBdr>
              <w:divsChild>
                <w:div w:id="272061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64917">
          <w:marLeft w:val="0"/>
          <w:marRight w:val="0"/>
          <w:marTop w:val="240"/>
          <w:marBottom w:val="0"/>
          <w:divBdr>
            <w:top w:val="none" w:sz="0" w:space="0" w:color="auto"/>
            <w:left w:val="none" w:sz="0" w:space="0" w:color="auto"/>
            <w:bottom w:val="none" w:sz="0" w:space="0" w:color="auto"/>
            <w:right w:val="none" w:sz="0" w:space="0" w:color="auto"/>
          </w:divBdr>
          <w:divsChild>
            <w:div w:id="23406995">
              <w:marLeft w:val="0"/>
              <w:marRight w:val="0"/>
              <w:marTop w:val="0"/>
              <w:marBottom w:val="0"/>
              <w:divBdr>
                <w:top w:val="none" w:sz="0" w:space="0" w:color="auto"/>
                <w:left w:val="none" w:sz="0" w:space="0" w:color="auto"/>
                <w:bottom w:val="none" w:sz="0" w:space="0" w:color="auto"/>
                <w:right w:val="none" w:sz="0" w:space="0" w:color="auto"/>
              </w:divBdr>
              <w:divsChild>
                <w:div w:id="306013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838089">
          <w:marLeft w:val="0"/>
          <w:marRight w:val="0"/>
          <w:marTop w:val="240"/>
          <w:marBottom w:val="0"/>
          <w:divBdr>
            <w:top w:val="none" w:sz="0" w:space="0" w:color="auto"/>
            <w:left w:val="none" w:sz="0" w:space="0" w:color="auto"/>
            <w:bottom w:val="none" w:sz="0" w:space="0" w:color="auto"/>
            <w:right w:val="none" w:sz="0" w:space="0" w:color="auto"/>
          </w:divBdr>
          <w:divsChild>
            <w:div w:id="1960214454">
              <w:marLeft w:val="0"/>
              <w:marRight w:val="0"/>
              <w:marTop w:val="0"/>
              <w:marBottom w:val="0"/>
              <w:divBdr>
                <w:top w:val="none" w:sz="0" w:space="0" w:color="auto"/>
                <w:left w:val="none" w:sz="0" w:space="0" w:color="auto"/>
                <w:bottom w:val="none" w:sz="0" w:space="0" w:color="auto"/>
                <w:right w:val="none" w:sz="0" w:space="0" w:color="auto"/>
              </w:divBdr>
              <w:divsChild>
                <w:div w:id="1834301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753985">
          <w:marLeft w:val="0"/>
          <w:marRight w:val="0"/>
          <w:marTop w:val="240"/>
          <w:marBottom w:val="0"/>
          <w:divBdr>
            <w:top w:val="none" w:sz="0" w:space="0" w:color="auto"/>
            <w:left w:val="none" w:sz="0" w:space="0" w:color="auto"/>
            <w:bottom w:val="none" w:sz="0" w:space="0" w:color="auto"/>
            <w:right w:val="none" w:sz="0" w:space="0" w:color="auto"/>
          </w:divBdr>
          <w:divsChild>
            <w:div w:id="645402444">
              <w:marLeft w:val="0"/>
              <w:marRight w:val="0"/>
              <w:marTop w:val="0"/>
              <w:marBottom w:val="0"/>
              <w:divBdr>
                <w:top w:val="none" w:sz="0" w:space="0" w:color="auto"/>
                <w:left w:val="none" w:sz="0" w:space="0" w:color="auto"/>
                <w:bottom w:val="none" w:sz="0" w:space="0" w:color="auto"/>
                <w:right w:val="none" w:sz="0" w:space="0" w:color="auto"/>
              </w:divBdr>
              <w:divsChild>
                <w:div w:id="1205866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074463">
          <w:marLeft w:val="0"/>
          <w:marRight w:val="0"/>
          <w:marTop w:val="240"/>
          <w:marBottom w:val="0"/>
          <w:divBdr>
            <w:top w:val="none" w:sz="0" w:space="0" w:color="auto"/>
            <w:left w:val="none" w:sz="0" w:space="0" w:color="auto"/>
            <w:bottom w:val="none" w:sz="0" w:space="0" w:color="auto"/>
            <w:right w:val="none" w:sz="0" w:space="0" w:color="auto"/>
          </w:divBdr>
          <w:divsChild>
            <w:div w:id="172037057">
              <w:marLeft w:val="0"/>
              <w:marRight w:val="0"/>
              <w:marTop w:val="0"/>
              <w:marBottom w:val="0"/>
              <w:divBdr>
                <w:top w:val="none" w:sz="0" w:space="0" w:color="auto"/>
                <w:left w:val="none" w:sz="0" w:space="0" w:color="auto"/>
                <w:bottom w:val="none" w:sz="0" w:space="0" w:color="auto"/>
                <w:right w:val="none" w:sz="0" w:space="0" w:color="auto"/>
              </w:divBdr>
              <w:divsChild>
                <w:div w:id="147987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148599">
          <w:marLeft w:val="0"/>
          <w:marRight w:val="0"/>
          <w:marTop w:val="240"/>
          <w:marBottom w:val="0"/>
          <w:divBdr>
            <w:top w:val="none" w:sz="0" w:space="0" w:color="auto"/>
            <w:left w:val="none" w:sz="0" w:space="0" w:color="auto"/>
            <w:bottom w:val="none" w:sz="0" w:space="0" w:color="auto"/>
            <w:right w:val="none" w:sz="0" w:space="0" w:color="auto"/>
          </w:divBdr>
          <w:divsChild>
            <w:div w:id="1839886032">
              <w:marLeft w:val="0"/>
              <w:marRight w:val="0"/>
              <w:marTop w:val="0"/>
              <w:marBottom w:val="0"/>
              <w:divBdr>
                <w:top w:val="none" w:sz="0" w:space="0" w:color="auto"/>
                <w:left w:val="none" w:sz="0" w:space="0" w:color="auto"/>
                <w:bottom w:val="none" w:sz="0" w:space="0" w:color="auto"/>
                <w:right w:val="none" w:sz="0" w:space="0" w:color="auto"/>
              </w:divBdr>
              <w:divsChild>
                <w:div w:id="676539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02209">
          <w:marLeft w:val="0"/>
          <w:marRight w:val="0"/>
          <w:marTop w:val="240"/>
          <w:marBottom w:val="0"/>
          <w:divBdr>
            <w:top w:val="none" w:sz="0" w:space="0" w:color="auto"/>
            <w:left w:val="none" w:sz="0" w:space="0" w:color="auto"/>
            <w:bottom w:val="none" w:sz="0" w:space="0" w:color="auto"/>
            <w:right w:val="none" w:sz="0" w:space="0" w:color="auto"/>
          </w:divBdr>
          <w:divsChild>
            <w:div w:id="797573664">
              <w:marLeft w:val="0"/>
              <w:marRight w:val="0"/>
              <w:marTop w:val="0"/>
              <w:marBottom w:val="0"/>
              <w:divBdr>
                <w:top w:val="none" w:sz="0" w:space="0" w:color="auto"/>
                <w:left w:val="none" w:sz="0" w:space="0" w:color="auto"/>
                <w:bottom w:val="none" w:sz="0" w:space="0" w:color="auto"/>
                <w:right w:val="none" w:sz="0" w:space="0" w:color="auto"/>
              </w:divBdr>
              <w:divsChild>
                <w:div w:id="38529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908548">
          <w:marLeft w:val="0"/>
          <w:marRight w:val="0"/>
          <w:marTop w:val="240"/>
          <w:marBottom w:val="0"/>
          <w:divBdr>
            <w:top w:val="none" w:sz="0" w:space="0" w:color="auto"/>
            <w:left w:val="none" w:sz="0" w:space="0" w:color="auto"/>
            <w:bottom w:val="none" w:sz="0" w:space="0" w:color="auto"/>
            <w:right w:val="none" w:sz="0" w:space="0" w:color="auto"/>
          </w:divBdr>
          <w:divsChild>
            <w:div w:id="1589340992">
              <w:marLeft w:val="0"/>
              <w:marRight w:val="0"/>
              <w:marTop w:val="0"/>
              <w:marBottom w:val="0"/>
              <w:divBdr>
                <w:top w:val="none" w:sz="0" w:space="0" w:color="auto"/>
                <w:left w:val="none" w:sz="0" w:space="0" w:color="auto"/>
                <w:bottom w:val="none" w:sz="0" w:space="0" w:color="auto"/>
                <w:right w:val="none" w:sz="0" w:space="0" w:color="auto"/>
              </w:divBdr>
              <w:divsChild>
                <w:div w:id="1853371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742958">
          <w:marLeft w:val="0"/>
          <w:marRight w:val="0"/>
          <w:marTop w:val="240"/>
          <w:marBottom w:val="0"/>
          <w:divBdr>
            <w:top w:val="none" w:sz="0" w:space="0" w:color="auto"/>
            <w:left w:val="none" w:sz="0" w:space="0" w:color="auto"/>
            <w:bottom w:val="none" w:sz="0" w:space="0" w:color="auto"/>
            <w:right w:val="none" w:sz="0" w:space="0" w:color="auto"/>
          </w:divBdr>
          <w:divsChild>
            <w:div w:id="1514883020">
              <w:marLeft w:val="0"/>
              <w:marRight w:val="0"/>
              <w:marTop w:val="0"/>
              <w:marBottom w:val="0"/>
              <w:divBdr>
                <w:top w:val="none" w:sz="0" w:space="0" w:color="auto"/>
                <w:left w:val="none" w:sz="0" w:space="0" w:color="auto"/>
                <w:bottom w:val="none" w:sz="0" w:space="0" w:color="auto"/>
                <w:right w:val="none" w:sz="0" w:space="0" w:color="auto"/>
              </w:divBdr>
              <w:divsChild>
                <w:div w:id="698436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700828">
          <w:marLeft w:val="0"/>
          <w:marRight w:val="0"/>
          <w:marTop w:val="240"/>
          <w:marBottom w:val="0"/>
          <w:divBdr>
            <w:top w:val="none" w:sz="0" w:space="0" w:color="auto"/>
            <w:left w:val="none" w:sz="0" w:space="0" w:color="auto"/>
            <w:bottom w:val="none" w:sz="0" w:space="0" w:color="auto"/>
            <w:right w:val="none" w:sz="0" w:space="0" w:color="auto"/>
          </w:divBdr>
          <w:divsChild>
            <w:div w:id="275721207">
              <w:marLeft w:val="0"/>
              <w:marRight w:val="0"/>
              <w:marTop w:val="0"/>
              <w:marBottom w:val="0"/>
              <w:divBdr>
                <w:top w:val="none" w:sz="0" w:space="0" w:color="auto"/>
                <w:left w:val="none" w:sz="0" w:space="0" w:color="auto"/>
                <w:bottom w:val="none" w:sz="0" w:space="0" w:color="auto"/>
                <w:right w:val="none" w:sz="0" w:space="0" w:color="auto"/>
              </w:divBdr>
              <w:divsChild>
                <w:div w:id="154756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124355">
          <w:marLeft w:val="0"/>
          <w:marRight w:val="0"/>
          <w:marTop w:val="240"/>
          <w:marBottom w:val="0"/>
          <w:divBdr>
            <w:top w:val="none" w:sz="0" w:space="0" w:color="auto"/>
            <w:left w:val="none" w:sz="0" w:space="0" w:color="auto"/>
            <w:bottom w:val="none" w:sz="0" w:space="0" w:color="auto"/>
            <w:right w:val="none" w:sz="0" w:space="0" w:color="auto"/>
          </w:divBdr>
          <w:divsChild>
            <w:div w:id="273099507">
              <w:marLeft w:val="0"/>
              <w:marRight w:val="0"/>
              <w:marTop w:val="0"/>
              <w:marBottom w:val="0"/>
              <w:divBdr>
                <w:top w:val="none" w:sz="0" w:space="0" w:color="auto"/>
                <w:left w:val="none" w:sz="0" w:space="0" w:color="auto"/>
                <w:bottom w:val="none" w:sz="0" w:space="0" w:color="auto"/>
                <w:right w:val="none" w:sz="0" w:space="0" w:color="auto"/>
              </w:divBdr>
              <w:divsChild>
                <w:div w:id="1639844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603583">
          <w:marLeft w:val="0"/>
          <w:marRight w:val="0"/>
          <w:marTop w:val="240"/>
          <w:marBottom w:val="0"/>
          <w:divBdr>
            <w:top w:val="none" w:sz="0" w:space="0" w:color="auto"/>
            <w:left w:val="none" w:sz="0" w:space="0" w:color="auto"/>
            <w:bottom w:val="none" w:sz="0" w:space="0" w:color="auto"/>
            <w:right w:val="none" w:sz="0" w:space="0" w:color="auto"/>
          </w:divBdr>
          <w:divsChild>
            <w:div w:id="1824927372">
              <w:marLeft w:val="0"/>
              <w:marRight w:val="0"/>
              <w:marTop w:val="0"/>
              <w:marBottom w:val="0"/>
              <w:divBdr>
                <w:top w:val="none" w:sz="0" w:space="0" w:color="auto"/>
                <w:left w:val="none" w:sz="0" w:space="0" w:color="auto"/>
                <w:bottom w:val="none" w:sz="0" w:space="0" w:color="auto"/>
                <w:right w:val="none" w:sz="0" w:space="0" w:color="auto"/>
              </w:divBdr>
              <w:divsChild>
                <w:div w:id="613246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382170">
          <w:marLeft w:val="0"/>
          <w:marRight w:val="0"/>
          <w:marTop w:val="240"/>
          <w:marBottom w:val="0"/>
          <w:divBdr>
            <w:top w:val="none" w:sz="0" w:space="0" w:color="auto"/>
            <w:left w:val="none" w:sz="0" w:space="0" w:color="auto"/>
            <w:bottom w:val="none" w:sz="0" w:space="0" w:color="auto"/>
            <w:right w:val="none" w:sz="0" w:space="0" w:color="auto"/>
          </w:divBdr>
          <w:divsChild>
            <w:div w:id="742484502">
              <w:marLeft w:val="0"/>
              <w:marRight w:val="0"/>
              <w:marTop w:val="0"/>
              <w:marBottom w:val="0"/>
              <w:divBdr>
                <w:top w:val="none" w:sz="0" w:space="0" w:color="auto"/>
                <w:left w:val="none" w:sz="0" w:space="0" w:color="auto"/>
                <w:bottom w:val="none" w:sz="0" w:space="0" w:color="auto"/>
                <w:right w:val="none" w:sz="0" w:space="0" w:color="auto"/>
              </w:divBdr>
              <w:divsChild>
                <w:div w:id="130488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212796">
          <w:marLeft w:val="0"/>
          <w:marRight w:val="0"/>
          <w:marTop w:val="240"/>
          <w:marBottom w:val="0"/>
          <w:divBdr>
            <w:top w:val="none" w:sz="0" w:space="0" w:color="auto"/>
            <w:left w:val="none" w:sz="0" w:space="0" w:color="auto"/>
            <w:bottom w:val="none" w:sz="0" w:space="0" w:color="auto"/>
            <w:right w:val="none" w:sz="0" w:space="0" w:color="auto"/>
          </w:divBdr>
          <w:divsChild>
            <w:div w:id="504855982">
              <w:marLeft w:val="0"/>
              <w:marRight w:val="0"/>
              <w:marTop w:val="0"/>
              <w:marBottom w:val="0"/>
              <w:divBdr>
                <w:top w:val="none" w:sz="0" w:space="0" w:color="auto"/>
                <w:left w:val="none" w:sz="0" w:space="0" w:color="auto"/>
                <w:bottom w:val="none" w:sz="0" w:space="0" w:color="auto"/>
                <w:right w:val="none" w:sz="0" w:space="0" w:color="auto"/>
              </w:divBdr>
              <w:divsChild>
                <w:div w:id="1496142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752521">
          <w:marLeft w:val="0"/>
          <w:marRight w:val="0"/>
          <w:marTop w:val="240"/>
          <w:marBottom w:val="0"/>
          <w:divBdr>
            <w:top w:val="none" w:sz="0" w:space="0" w:color="auto"/>
            <w:left w:val="none" w:sz="0" w:space="0" w:color="auto"/>
            <w:bottom w:val="none" w:sz="0" w:space="0" w:color="auto"/>
            <w:right w:val="none" w:sz="0" w:space="0" w:color="auto"/>
          </w:divBdr>
          <w:divsChild>
            <w:div w:id="641083230">
              <w:marLeft w:val="0"/>
              <w:marRight w:val="0"/>
              <w:marTop w:val="0"/>
              <w:marBottom w:val="0"/>
              <w:divBdr>
                <w:top w:val="none" w:sz="0" w:space="0" w:color="auto"/>
                <w:left w:val="none" w:sz="0" w:space="0" w:color="auto"/>
                <w:bottom w:val="none" w:sz="0" w:space="0" w:color="auto"/>
                <w:right w:val="none" w:sz="0" w:space="0" w:color="auto"/>
              </w:divBdr>
              <w:divsChild>
                <w:div w:id="1220822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219258">
          <w:marLeft w:val="0"/>
          <w:marRight w:val="0"/>
          <w:marTop w:val="240"/>
          <w:marBottom w:val="0"/>
          <w:divBdr>
            <w:top w:val="none" w:sz="0" w:space="0" w:color="auto"/>
            <w:left w:val="none" w:sz="0" w:space="0" w:color="auto"/>
            <w:bottom w:val="none" w:sz="0" w:space="0" w:color="auto"/>
            <w:right w:val="none" w:sz="0" w:space="0" w:color="auto"/>
          </w:divBdr>
          <w:divsChild>
            <w:div w:id="212619578">
              <w:marLeft w:val="0"/>
              <w:marRight w:val="0"/>
              <w:marTop w:val="0"/>
              <w:marBottom w:val="0"/>
              <w:divBdr>
                <w:top w:val="none" w:sz="0" w:space="0" w:color="auto"/>
                <w:left w:val="none" w:sz="0" w:space="0" w:color="auto"/>
                <w:bottom w:val="none" w:sz="0" w:space="0" w:color="auto"/>
                <w:right w:val="none" w:sz="0" w:space="0" w:color="auto"/>
              </w:divBdr>
              <w:divsChild>
                <w:div w:id="1617981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470910">
          <w:marLeft w:val="0"/>
          <w:marRight w:val="0"/>
          <w:marTop w:val="240"/>
          <w:marBottom w:val="0"/>
          <w:divBdr>
            <w:top w:val="none" w:sz="0" w:space="0" w:color="auto"/>
            <w:left w:val="none" w:sz="0" w:space="0" w:color="auto"/>
            <w:bottom w:val="none" w:sz="0" w:space="0" w:color="auto"/>
            <w:right w:val="none" w:sz="0" w:space="0" w:color="auto"/>
          </w:divBdr>
          <w:divsChild>
            <w:div w:id="1307054953">
              <w:marLeft w:val="0"/>
              <w:marRight w:val="0"/>
              <w:marTop w:val="0"/>
              <w:marBottom w:val="0"/>
              <w:divBdr>
                <w:top w:val="none" w:sz="0" w:space="0" w:color="auto"/>
                <w:left w:val="none" w:sz="0" w:space="0" w:color="auto"/>
                <w:bottom w:val="none" w:sz="0" w:space="0" w:color="auto"/>
                <w:right w:val="none" w:sz="0" w:space="0" w:color="auto"/>
              </w:divBdr>
              <w:divsChild>
                <w:div w:id="1326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908580">
          <w:marLeft w:val="0"/>
          <w:marRight w:val="0"/>
          <w:marTop w:val="240"/>
          <w:marBottom w:val="0"/>
          <w:divBdr>
            <w:top w:val="none" w:sz="0" w:space="0" w:color="auto"/>
            <w:left w:val="none" w:sz="0" w:space="0" w:color="auto"/>
            <w:bottom w:val="none" w:sz="0" w:space="0" w:color="auto"/>
            <w:right w:val="none" w:sz="0" w:space="0" w:color="auto"/>
          </w:divBdr>
          <w:divsChild>
            <w:div w:id="1003169543">
              <w:marLeft w:val="0"/>
              <w:marRight w:val="0"/>
              <w:marTop w:val="0"/>
              <w:marBottom w:val="0"/>
              <w:divBdr>
                <w:top w:val="none" w:sz="0" w:space="0" w:color="auto"/>
                <w:left w:val="none" w:sz="0" w:space="0" w:color="auto"/>
                <w:bottom w:val="none" w:sz="0" w:space="0" w:color="auto"/>
                <w:right w:val="none" w:sz="0" w:space="0" w:color="auto"/>
              </w:divBdr>
              <w:divsChild>
                <w:div w:id="218051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216983">
          <w:marLeft w:val="0"/>
          <w:marRight w:val="0"/>
          <w:marTop w:val="240"/>
          <w:marBottom w:val="0"/>
          <w:divBdr>
            <w:top w:val="none" w:sz="0" w:space="0" w:color="auto"/>
            <w:left w:val="none" w:sz="0" w:space="0" w:color="auto"/>
            <w:bottom w:val="none" w:sz="0" w:space="0" w:color="auto"/>
            <w:right w:val="none" w:sz="0" w:space="0" w:color="auto"/>
          </w:divBdr>
          <w:divsChild>
            <w:div w:id="1097098781">
              <w:marLeft w:val="0"/>
              <w:marRight w:val="0"/>
              <w:marTop w:val="0"/>
              <w:marBottom w:val="0"/>
              <w:divBdr>
                <w:top w:val="none" w:sz="0" w:space="0" w:color="auto"/>
                <w:left w:val="none" w:sz="0" w:space="0" w:color="auto"/>
                <w:bottom w:val="none" w:sz="0" w:space="0" w:color="auto"/>
                <w:right w:val="none" w:sz="0" w:space="0" w:color="auto"/>
              </w:divBdr>
              <w:divsChild>
                <w:div w:id="750540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454182">
          <w:marLeft w:val="0"/>
          <w:marRight w:val="0"/>
          <w:marTop w:val="240"/>
          <w:marBottom w:val="0"/>
          <w:divBdr>
            <w:top w:val="none" w:sz="0" w:space="0" w:color="auto"/>
            <w:left w:val="none" w:sz="0" w:space="0" w:color="auto"/>
            <w:bottom w:val="none" w:sz="0" w:space="0" w:color="auto"/>
            <w:right w:val="none" w:sz="0" w:space="0" w:color="auto"/>
          </w:divBdr>
          <w:divsChild>
            <w:div w:id="1411736720">
              <w:marLeft w:val="0"/>
              <w:marRight w:val="0"/>
              <w:marTop w:val="0"/>
              <w:marBottom w:val="0"/>
              <w:divBdr>
                <w:top w:val="none" w:sz="0" w:space="0" w:color="auto"/>
                <w:left w:val="none" w:sz="0" w:space="0" w:color="auto"/>
                <w:bottom w:val="none" w:sz="0" w:space="0" w:color="auto"/>
                <w:right w:val="none" w:sz="0" w:space="0" w:color="auto"/>
              </w:divBdr>
              <w:divsChild>
                <w:div w:id="24722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138569">
          <w:marLeft w:val="0"/>
          <w:marRight w:val="0"/>
          <w:marTop w:val="240"/>
          <w:marBottom w:val="0"/>
          <w:divBdr>
            <w:top w:val="none" w:sz="0" w:space="0" w:color="auto"/>
            <w:left w:val="none" w:sz="0" w:space="0" w:color="auto"/>
            <w:bottom w:val="none" w:sz="0" w:space="0" w:color="auto"/>
            <w:right w:val="none" w:sz="0" w:space="0" w:color="auto"/>
          </w:divBdr>
          <w:divsChild>
            <w:div w:id="1189028622">
              <w:marLeft w:val="0"/>
              <w:marRight w:val="0"/>
              <w:marTop w:val="0"/>
              <w:marBottom w:val="0"/>
              <w:divBdr>
                <w:top w:val="none" w:sz="0" w:space="0" w:color="auto"/>
                <w:left w:val="none" w:sz="0" w:space="0" w:color="auto"/>
                <w:bottom w:val="none" w:sz="0" w:space="0" w:color="auto"/>
                <w:right w:val="none" w:sz="0" w:space="0" w:color="auto"/>
              </w:divBdr>
              <w:divsChild>
                <w:div w:id="41563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37144">
          <w:marLeft w:val="0"/>
          <w:marRight w:val="0"/>
          <w:marTop w:val="240"/>
          <w:marBottom w:val="0"/>
          <w:divBdr>
            <w:top w:val="none" w:sz="0" w:space="0" w:color="auto"/>
            <w:left w:val="none" w:sz="0" w:space="0" w:color="auto"/>
            <w:bottom w:val="none" w:sz="0" w:space="0" w:color="auto"/>
            <w:right w:val="none" w:sz="0" w:space="0" w:color="auto"/>
          </w:divBdr>
          <w:divsChild>
            <w:div w:id="2063405034">
              <w:marLeft w:val="0"/>
              <w:marRight w:val="0"/>
              <w:marTop w:val="0"/>
              <w:marBottom w:val="0"/>
              <w:divBdr>
                <w:top w:val="none" w:sz="0" w:space="0" w:color="auto"/>
                <w:left w:val="none" w:sz="0" w:space="0" w:color="auto"/>
                <w:bottom w:val="none" w:sz="0" w:space="0" w:color="auto"/>
                <w:right w:val="none" w:sz="0" w:space="0" w:color="auto"/>
              </w:divBdr>
              <w:divsChild>
                <w:div w:id="1465388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984641">
          <w:marLeft w:val="0"/>
          <w:marRight w:val="0"/>
          <w:marTop w:val="240"/>
          <w:marBottom w:val="0"/>
          <w:divBdr>
            <w:top w:val="none" w:sz="0" w:space="0" w:color="auto"/>
            <w:left w:val="none" w:sz="0" w:space="0" w:color="auto"/>
            <w:bottom w:val="none" w:sz="0" w:space="0" w:color="auto"/>
            <w:right w:val="none" w:sz="0" w:space="0" w:color="auto"/>
          </w:divBdr>
          <w:divsChild>
            <w:div w:id="126317142">
              <w:marLeft w:val="0"/>
              <w:marRight w:val="0"/>
              <w:marTop w:val="0"/>
              <w:marBottom w:val="0"/>
              <w:divBdr>
                <w:top w:val="none" w:sz="0" w:space="0" w:color="auto"/>
                <w:left w:val="none" w:sz="0" w:space="0" w:color="auto"/>
                <w:bottom w:val="none" w:sz="0" w:space="0" w:color="auto"/>
                <w:right w:val="none" w:sz="0" w:space="0" w:color="auto"/>
              </w:divBdr>
              <w:divsChild>
                <w:div w:id="195363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707510">
          <w:marLeft w:val="0"/>
          <w:marRight w:val="0"/>
          <w:marTop w:val="240"/>
          <w:marBottom w:val="0"/>
          <w:divBdr>
            <w:top w:val="none" w:sz="0" w:space="0" w:color="auto"/>
            <w:left w:val="none" w:sz="0" w:space="0" w:color="auto"/>
            <w:bottom w:val="none" w:sz="0" w:space="0" w:color="auto"/>
            <w:right w:val="none" w:sz="0" w:space="0" w:color="auto"/>
          </w:divBdr>
          <w:divsChild>
            <w:div w:id="493373151">
              <w:marLeft w:val="0"/>
              <w:marRight w:val="0"/>
              <w:marTop w:val="0"/>
              <w:marBottom w:val="0"/>
              <w:divBdr>
                <w:top w:val="none" w:sz="0" w:space="0" w:color="auto"/>
                <w:left w:val="none" w:sz="0" w:space="0" w:color="auto"/>
                <w:bottom w:val="none" w:sz="0" w:space="0" w:color="auto"/>
                <w:right w:val="none" w:sz="0" w:space="0" w:color="auto"/>
              </w:divBdr>
              <w:divsChild>
                <w:div w:id="1738747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309418">
          <w:marLeft w:val="0"/>
          <w:marRight w:val="0"/>
          <w:marTop w:val="240"/>
          <w:marBottom w:val="0"/>
          <w:divBdr>
            <w:top w:val="none" w:sz="0" w:space="0" w:color="auto"/>
            <w:left w:val="none" w:sz="0" w:space="0" w:color="auto"/>
            <w:bottom w:val="none" w:sz="0" w:space="0" w:color="auto"/>
            <w:right w:val="none" w:sz="0" w:space="0" w:color="auto"/>
          </w:divBdr>
          <w:divsChild>
            <w:div w:id="1595868697">
              <w:marLeft w:val="0"/>
              <w:marRight w:val="0"/>
              <w:marTop w:val="0"/>
              <w:marBottom w:val="0"/>
              <w:divBdr>
                <w:top w:val="none" w:sz="0" w:space="0" w:color="auto"/>
                <w:left w:val="none" w:sz="0" w:space="0" w:color="auto"/>
                <w:bottom w:val="none" w:sz="0" w:space="0" w:color="auto"/>
                <w:right w:val="none" w:sz="0" w:space="0" w:color="auto"/>
              </w:divBdr>
              <w:divsChild>
                <w:div w:id="1664242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912776">
          <w:marLeft w:val="0"/>
          <w:marRight w:val="0"/>
          <w:marTop w:val="240"/>
          <w:marBottom w:val="0"/>
          <w:divBdr>
            <w:top w:val="none" w:sz="0" w:space="0" w:color="auto"/>
            <w:left w:val="none" w:sz="0" w:space="0" w:color="auto"/>
            <w:bottom w:val="none" w:sz="0" w:space="0" w:color="auto"/>
            <w:right w:val="none" w:sz="0" w:space="0" w:color="auto"/>
          </w:divBdr>
          <w:divsChild>
            <w:div w:id="974485345">
              <w:marLeft w:val="0"/>
              <w:marRight w:val="0"/>
              <w:marTop w:val="0"/>
              <w:marBottom w:val="0"/>
              <w:divBdr>
                <w:top w:val="none" w:sz="0" w:space="0" w:color="auto"/>
                <w:left w:val="none" w:sz="0" w:space="0" w:color="auto"/>
                <w:bottom w:val="none" w:sz="0" w:space="0" w:color="auto"/>
                <w:right w:val="none" w:sz="0" w:space="0" w:color="auto"/>
              </w:divBdr>
              <w:divsChild>
                <w:div w:id="622076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114093">
          <w:marLeft w:val="0"/>
          <w:marRight w:val="0"/>
          <w:marTop w:val="240"/>
          <w:marBottom w:val="0"/>
          <w:divBdr>
            <w:top w:val="none" w:sz="0" w:space="0" w:color="auto"/>
            <w:left w:val="none" w:sz="0" w:space="0" w:color="auto"/>
            <w:bottom w:val="none" w:sz="0" w:space="0" w:color="auto"/>
            <w:right w:val="none" w:sz="0" w:space="0" w:color="auto"/>
          </w:divBdr>
          <w:divsChild>
            <w:div w:id="359625045">
              <w:marLeft w:val="0"/>
              <w:marRight w:val="0"/>
              <w:marTop w:val="0"/>
              <w:marBottom w:val="0"/>
              <w:divBdr>
                <w:top w:val="none" w:sz="0" w:space="0" w:color="auto"/>
                <w:left w:val="none" w:sz="0" w:space="0" w:color="auto"/>
                <w:bottom w:val="none" w:sz="0" w:space="0" w:color="auto"/>
                <w:right w:val="none" w:sz="0" w:space="0" w:color="auto"/>
              </w:divBdr>
              <w:divsChild>
                <w:div w:id="947588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911907">
          <w:marLeft w:val="0"/>
          <w:marRight w:val="0"/>
          <w:marTop w:val="240"/>
          <w:marBottom w:val="0"/>
          <w:divBdr>
            <w:top w:val="none" w:sz="0" w:space="0" w:color="auto"/>
            <w:left w:val="none" w:sz="0" w:space="0" w:color="auto"/>
            <w:bottom w:val="none" w:sz="0" w:space="0" w:color="auto"/>
            <w:right w:val="none" w:sz="0" w:space="0" w:color="auto"/>
          </w:divBdr>
          <w:divsChild>
            <w:div w:id="1846556662">
              <w:marLeft w:val="0"/>
              <w:marRight w:val="0"/>
              <w:marTop w:val="0"/>
              <w:marBottom w:val="0"/>
              <w:divBdr>
                <w:top w:val="none" w:sz="0" w:space="0" w:color="auto"/>
                <w:left w:val="none" w:sz="0" w:space="0" w:color="auto"/>
                <w:bottom w:val="none" w:sz="0" w:space="0" w:color="auto"/>
                <w:right w:val="none" w:sz="0" w:space="0" w:color="auto"/>
              </w:divBdr>
              <w:divsChild>
                <w:div w:id="361327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858767">
          <w:marLeft w:val="0"/>
          <w:marRight w:val="0"/>
          <w:marTop w:val="240"/>
          <w:marBottom w:val="0"/>
          <w:divBdr>
            <w:top w:val="none" w:sz="0" w:space="0" w:color="auto"/>
            <w:left w:val="none" w:sz="0" w:space="0" w:color="auto"/>
            <w:bottom w:val="none" w:sz="0" w:space="0" w:color="auto"/>
            <w:right w:val="none" w:sz="0" w:space="0" w:color="auto"/>
          </w:divBdr>
          <w:divsChild>
            <w:div w:id="1606841680">
              <w:marLeft w:val="0"/>
              <w:marRight w:val="0"/>
              <w:marTop w:val="0"/>
              <w:marBottom w:val="0"/>
              <w:divBdr>
                <w:top w:val="none" w:sz="0" w:space="0" w:color="auto"/>
                <w:left w:val="none" w:sz="0" w:space="0" w:color="auto"/>
                <w:bottom w:val="none" w:sz="0" w:space="0" w:color="auto"/>
                <w:right w:val="none" w:sz="0" w:space="0" w:color="auto"/>
              </w:divBdr>
              <w:divsChild>
                <w:div w:id="1205755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546511">
          <w:marLeft w:val="0"/>
          <w:marRight w:val="0"/>
          <w:marTop w:val="240"/>
          <w:marBottom w:val="0"/>
          <w:divBdr>
            <w:top w:val="none" w:sz="0" w:space="0" w:color="auto"/>
            <w:left w:val="none" w:sz="0" w:space="0" w:color="auto"/>
            <w:bottom w:val="none" w:sz="0" w:space="0" w:color="auto"/>
            <w:right w:val="none" w:sz="0" w:space="0" w:color="auto"/>
          </w:divBdr>
          <w:divsChild>
            <w:div w:id="643966636">
              <w:marLeft w:val="0"/>
              <w:marRight w:val="0"/>
              <w:marTop w:val="0"/>
              <w:marBottom w:val="0"/>
              <w:divBdr>
                <w:top w:val="none" w:sz="0" w:space="0" w:color="auto"/>
                <w:left w:val="none" w:sz="0" w:space="0" w:color="auto"/>
                <w:bottom w:val="none" w:sz="0" w:space="0" w:color="auto"/>
                <w:right w:val="none" w:sz="0" w:space="0" w:color="auto"/>
              </w:divBdr>
              <w:divsChild>
                <w:div w:id="794761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721098">
          <w:marLeft w:val="0"/>
          <w:marRight w:val="0"/>
          <w:marTop w:val="240"/>
          <w:marBottom w:val="0"/>
          <w:divBdr>
            <w:top w:val="none" w:sz="0" w:space="0" w:color="auto"/>
            <w:left w:val="none" w:sz="0" w:space="0" w:color="auto"/>
            <w:bottom w:val="none" w:sz="0" w:space="0" w:color="auto"/>
            <w:right w:val="none" w:sz="0" w:space="0" w:color="auto"/>
          </w:divBdr>
          <w:divsChild>
            <w:div w:id="33046521">
              <w:marLeft w:val="0"/>
              <w:marRight w:val="0"/>
              <w:marTop w:val="0"/>
              <w:marBottom w:val="0"/>
              <w:divBdr>
                <w:top w:val="none" w:sz="0" w:space="0" w:color="auto"/>
                <w:left w:val="none" w:sz="0" w:space="0" w:color="auto"/>
                <w:bottom w:val="none" w:sz="0" w:space="0" w:color="auto"/>
                <w:right w:val="none" w:sz="0" w:space="0" w:color="auto"/>
              </w:divBdr>
              <w:divsChild>
                <w:div w:id="477766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036928">
          <w:marLeft w:val="0"/>
          <w:marRight w:val="0"/>
          <w:marTop w:val="240"/>
          <w:marBottom w:val="0"/>
          <w:divBdr>
            <w:top w:val="none" w:sz="0" w:space="0" w:color="auto"/>
            <w:left w:val="none" w:sz="0" w:space="0" w:color="auto"/>
            <w:bottom w:val="none" w:sz="0" w:space="0" w:color="auto"/>
            <w:right w:val="none" w:sz="0" w:space="0" w:color="auto"/>
          </w:divBdr>
          <w:divsChild>
            <w:div w:id="1747534529">
              <w:marLeft w:val="0"/>
              <w:marRight w:val="0"/>
              <w:marTop w:val="0"/>
              <w:marBottom w:val="0"/>
              <w:divBdr>
                <w:top w:val="none" w:sz="0" w:space="0" w:color="auto"/>
                <w:left w:val="none" w:sz="0" w:space="0" w:color="auto"/>
                <w:bottom w:val="none" w:sz="0" w:space="0" w:color="auto"/>
                <w:right w:val="none" w:sz="0" w:space="0" w:color="auto"/>
              </w:divBdr>
              <w:divsChild>
                <w:div w:id="416947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899724">
          <w:marLeft w:val="0"/>
          <w:marRight w:val="0"/>
          <w:marTop w:val="240"/>
          <w:marBottom w:val="0"/>
          <w:divBdr>
            <w:top w:val="none" w:sz="0" w:space="0" w:color="auto"/>
            <w:left w:val="none" w:sz="0" w:space="0" w:color="auto"/>
            <w:bottom w:val="none" w:sz="0" w:space="0" w:color="auto"/>
            <w:right w:val="none" w:sz="0" w:space="0" w:color="auto"/>
          </w:divBdr>
          <w:divsChild>
            <w:div w:id="135417840">
              <w:marLeft w:val="0"/>
              <w:marRight w:val="0"/>
              <w:marTop w:val="0"/>
              <w:marBottom w:val="0"/>
              <w:divBdr>
                <w:top w:val="none" w:sz="0" w:space="0" w:color="auto"/>
                <w:left w:val="none" w:sz="0" w:space="0" w:color="auto"/>
                <w:bottom w:val="none" w:sz="0" w:space="0" w:color="auto"/>
                <w:right w:val="none" w:sz="0" w:space="0" w:color="auto"/>
              </w:divBdr>
              <w:divsChild>
                <w:div w:id="18514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644027">
          <w:marLeft w:val="0"/>
          <w:marRight w:val="0"/>
          <w:marTop w:val="240"/>
          <w:marBottom w:val="0"/>
          <w:divBdr>
            <w:top w:val="none" w:sz="0" w:space="0" w:color="auto"/>
            <w:left w:val="none" w:sz="0" w:space="0" w:color="auto"/>
            <w:bottom w:val="none" w:sz="0" w:space="0" w:color="auto"/>
            <w:right w:val="none" w:sz="0" w:space="0" w:color="auto"/>
          </w:divBdr>
          <w:divsChild>
            <w:div w:id="939022224">
              <w:marLeft w:val="0"/>
              <w:marRight w:val="0"/>
              <w:marTop w:val="0"/>
              <w:marBottom w:val="0"/>
              <w:divBdr>
                <w:top w:val="none" w:sz="0" w:space="0" w:color="auto"/>
                <w:left w:val="none" w:sz="0" w:space="0" w:color="auto"/>
                <w:bottom w:val="none" w:sz="0" w:space="0" w:color="auto"/>
                <w:right w:val="none" w:sz="0" w:space="0" w:color="auto"/>
              </w:divBdr>
              <w:divsChild>
                <w:div w:id="1650011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713088">
          <w:marLeft w:val="0"/>
          <w:marRight w:val="0"/>
          <w:marTop w:val="240"/>
          <w:marBottom w:val="0"/>
          <w:divBdr>
            <w:top w:val="none" w:sz="0" w:space="0" w:color="auto"/>
            <w:left w:val="none" w:sz="0" w:space="0" w:color="auto"/>
            <w:bottom w:val="none" w:sz="0" w:space="0" w:color="auto"/>
            <w:right w:val="none" w:sz="0" w:space="0" w:color="auto"/>
          </w:divBdr>
          <w:divsChild>
            <w:div w:id="907225342">
              <w:marLeft w:val="0"/>
              <w:marRight w:val="0"/>
              <w:marTop w:val="0"/>
              <w:marBottom w:val="0"/>
              <w:divBdr>
                <w:top w:val="none" w:sz="0" w:space="0" w:color="auto"/>
                <w:left w:val="none" w:sz="0" w:space="0" w:color="auto"/>
                <w:bottom w:val="none" w:sz="0" w:space="0" w:color="auto"/>
                <w:right w:val="none" w:sz="0" w:space="0" w:color="auto"/>
              </w:divBdr>
              <w:divsChild>
                <w:div w:id="1315796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067217">
          <w:marLeft w:val="0"/>
          <w:marRight w:val="0"/>
          <w:marTop w:val="240"/>
          <w:marBottom w:val="0"/>
          <w:divBdr>
            <w:top w:val="none" w:sz="0" w:space="0" w:color="auto"/>
            <w:left w:val="none" w:sz="0" w:space="0" w:color="auto"/>
            <w:bottom w:val="none" w:sz="0" w:space="0" w:color="auto"/>
            <w:right w:val="none" w:sz="0" w:space="0" w:color="auto"/>
          </w:divBdr>
          <w:divsChild>
            <w:div w:id="2146115173">
              <w:marLeft w:val="0"/>
              <w:marRight w:val="0"/>
              <w:marTop w:val="0"/>
              <w:marBottom w:val="0"/>
              <w:divBdr>
                <w:top w:val="none" w:sz="0" w:space="0" w:color="auto"/>
                <w:left w:val="none" w:sz="0" w:space="0" w:color="auto"/>
                <w:bottom w:val="none" w:sz="0" w:space="0" w:color="auto"/>
                <w:right w:val="none" w:sz="0" w:space="0" w:color="auto"/>
              </w:divBdr>
              <w:divsChild>
                <w:div w:id="343677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352825">
          <w:marLeft w:val="0"/>
          <w:marRight w:val="0"/>
          <w:marTop w:val="240"/>
          <w:marBottom w:val="0"/>
          <w:divBdr>
            <w:top w:val="none" w:sz="0" w:space="0" w:color="auto"/>
            <w:left w:val="none" w:sz="0" w:space="0" w:color="auto"/>
            <w:bottom w:val="none" w:sz="0" w:space="0" w:color="auto"/>
            <w:right w:val="none" w:sz="0" w:space="0" w:color="auto"/>
          </w:divBdr>
          <w:divsChild>
            <w:div w:id="1345985028">
              <w:marLeft w:val="0"/>
              <w:marRight w:val="0"/>
              <w:marTop w:val="0"/>
              <w:marBottom w:val="0"/>
              <w:divBdr>
                <w:top w:val="none" w:sz="0" w:space="0" w:color="auto"/>
                <w:left w:val="none" w:sz="0" w:space="0" w:color="auto"/>
                <w:bottom w:val="none" w:sz="0" w:space="0" w:color="auto"/>
                <w:right w:val="none" w:sz="0" w:space="0" w:color="auto"/>
              </w:divBdr>
              <w:divsChild>
                <w:div w:id="106576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519241">
          <w:marLeft w:val="0"/>
          <w:marRight w:val="0"/>
          <w:marTop w:val="240"/>
          <w:marBottom w:val="0"/>
          <w:divBdr>
            <w:top w:val="none" w:sz="0" w:space="0" w:color="auto"/>
            <w:left w:val="none" w:sz="0" w:space="0" w:color="auto"/>
            <w:bottom w:val="none" w:sz="0" w:space="0" w:color="auto"/>
            <w:right w:val="none" w:sz="0" w:space="0" w:color="auto"/>
          </w:divBdr>
          <w:divsChild>
            <w:div w:id="1126971825">
              <w:marLeft w:val="0"/>
              <w:marRight w:val="0"/>
              <w:marTop w:val="0"/>
              <w:marBottom w:val="0"/>
              <w:divBdr>
                <w:top w:val="none" w:sz="0" w:space="0" w:color="auto"/>
                <w:left w:val="none" w:sz="0" w:space="0" w:color="auto"/>
                <w:bottom w:val="none" w:sz="0" w:space="0" w:color="auto"/>
                <w:right w:val="none" w:sz="0" w:space="0" w:color="auto"/>
              </w:divBdr>
              <w:divsChild>
                <w:div w:id="120864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215753">
          <w:marLeft w:val="0"/>
          <w:marRight w:val="0"/>
          <w:marTop w:val="240"/>
          <w:marBottom w:val="0"/>
          <w:divBdr>
            <w:top w:val="none" w:sz="0" w:space="0" w:color="auto"/>
            <w:left w:val="none" w:sz="0" w:space="0" w:color="auto"/>
            <w:bottom w:val="none" w:sz="0" w:space="0" w:color="auto"/>
            <w:right w:val="none" w:sz="0" w:space="0" w:color="auto"/>
          </w:divBdr>
          <w:divsChild>
            <w:div w:id="1095174086">
              <w:marLeft w:val="0"/>
              <w:marRight w:val="0"/>
              <w:marTop w:val="0"/>
              <w:marBottom w:val="0"/>
              <w:divBdr>
                <w:top w:val="none" w:sz="0" w:space="0" w:color="auto"/>
                <w:left w:val="none" w:sz="0" w:space="0" w:color="auto"/>
                <w:bottom w:val="none" w:sz="0" w:space="0" w:color="auto"/>
                <w:right w:val="none" w:sz="0" w:space="0" w:color="auto"/>
              </w:divBdr>
              <w:divsChild>
                <w:div w:id="1884436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786390">
          <w:marLeft w:val="0"/>
          <w:marRight w:val="0"/>
          <w:marTop w:val="240"/>
          <w:marBottom w:val="0"/>
          <w:divBdr>
            <w:top w:val="none" w:sz="0" w:space="0" w:color="auto"/>
            <w:left w:val="none" w:sz="0" w:space="0" w:color="auto"/>
            <w:bottom w:val="none" w:sz="0" w:space="0" w:color="auto"/>
            <w:right w:val="none" w:sz="0" w:space="0" w:color="auto"/>
          </w:divBdr>
          <w:divsChild>
            <w:div w:id="1481000767">
              <w:marLeft w:val="0"/>
              <w:marRight w:val="0"/>
              <w:marTop w:val="0"/>
              <w:marBottom w:val="0"/>
              <w:divBdr>
                <w:top w:val="none" w:sz="0" w:space="0" w:color="auto"/>
                <w:left w:val="none" w:sz="0" w:space="0" w:color="auto"/>
                <w:bottom w:val="none" w:sz="0" w:space="0" w:color="auto"/>
                <w:right w:val="none" w:sz="0" w:space="0" w:color="auto"/>
              </w:divBdr>
              <w:divsChild>
                <w:div w:id="1847672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342525">
          <w:marLeft w:val="0"/>
          <w:marRight w:val="0"/>
          <w:marTop w:val="240"/>
          <w:marBottom w:val="0"/>
          <w:divBdr>
            <w:top w:val="none" w:sz="0" w:space="0" w:color="auto"/>
            <w:left w:val="none" w:sz="0" w:space="0" w:color="auto"/>
            <w:bottom w:val="none" w:sz="0" w:space="0" w:color="auto"/>
            <w:right w:val="none" w:sz="0" w:space="0" w:color="auto"/>
          </w:divBdr>
          <w:divsChild>
            <w:div w:id="1377974525">
              <w:marLeft w:val="0"/>
              <w:marRight w:val="0"/>
              <w:marTop w:val="0"/>
              <w:marBottom w:val="0"/>
              <w:divBdr>
                <w:top w:val="none" w:sz="0" w:space="0" w:color="auto"/>
                <w:left w:val="none" w:sz="0" w:space="0" w:color="auto"/>
                <w:bottom w:val="none" w:sz="0" w:space="0" w:color="auto"/>
                <w:right w:val="none" w:sz="0" w:space="0" w:color="auto"/>
              </w:divBdr>
              <w:divsChild>
                <w:div w:id="39886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03790">
          <w:marLeft w:val="0"/>
          <w:marRight w:val="0"/>
          <w:marTop w:val="240"/>
          <w:marBottom w:val="0"/>
          <w:divBdr>
            <w:top w:val="none" w:sz="0" w:space="0" w:color="auto"/>
            <w:left w:val="none" w:sz="0" w:space="0" w:color="auto"/>
            <w:bottom w:val="none" w:sz="0" w:space="0" w:color="auto"/>
            <w:right w:val="none" w:sz="0" w:space="0" w:color="auto"/>
          </w:divBdr>
          <w:divsChild>
            <w:div w:id="1085803364">
              <w:marLeft w:val="0"/>
              <w:marRight w:val="0"/>
              <w:marTop w:val="0"/>
              <w:marBottom w:val="0"/>
              <w:divBdr>
                <w:top w:val="none" w:sz="0" w:space="0" w:color="auto"/>
                <w:left w:val="none" w:sz="0" w:space="0" w:color="auto"/>
                <w:bottom w:val="none" w:sz="0" w:space="0" w:color="auto"/>
                <w:right w:val="none" w:sz="0" w:space="0" w:color="auto"/>
              </w:divBdr>
              <w:divsChild>
                <w:div w:id="5908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412322">
          <w:marLeft w:val="0"/>
          <w:marRight w:val="0"/>
          <w:marTop w:val="240"/>
          <w:marBottom w:val="0"/>
          <w:divBdr>
            <w:top w:val="none" w:sz="0" w:space="0" w:color="auto"/>
            <w:left w:val="none" w:sz="0" w:space="0" w:color="auto"/>
            <w:bottom w:val="none" w:sz="0" w:space="0" w:color="auto"/>
            <w:right w:val="none" w:sz="0" w:space="0" w:color="auto"/>
          </w:divBdr>
          <w:divsChild>
            <w:div w:id="1830750420">
              <w:marLeft w:val="0"/>
              <w:marRight w:val="0"/>
              <w:marTop w:val="0"/>
              <w:marBottom w:val="0"/>
              <w:divBdr>
                <w:top w:val="none" w:sz="0" w:space="0" w:color="auto"/>
                <w:left w:val="none" w:sz="0" w:space="0" w:color="auto"/>
                <w:bottom w:val="none" w:sz="0" w:space="0" w:color="auto"/>
                <w:right w:val="none" w:sz="0" w:space="0" w:color="auto"/>
              </w:divBdr>
              <w:divsChild>
                <w:div w:id="1373191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283166">
          <w:marLeft w:val="0"/>
          <w:marRight w:val="0"/>
          <w:marTop w:val="240"/>
          <w:marBottom w:val="0"/>
          <w:divBdr>
            <w:top w:val="none" w:sz="0" w:space="0" w:color="auto"/>
            <w:left w:val="none" w:sz="0" w:space="0" w:color="auto"/>
            <w:bottom w:val="none" w:sz="0" w:space="0" w:color="auto"/>
            <w:right w:val="none" w:sz="0" w:space="0" w:color="auto"/>
          </w:divBdr>
          <w:divsChild>
            <w:div w:id="238906646">
              <w:marLeft w:val="0"/>
              <w:marRight w:val="0"/>
              <w:marTop w:val="0"/>
              <w:marBottom w:val="0"/>
              <w:divBdr>
                <w:top w:val="none" w:sz="0" w:space="0" w:color="auto"/>
                <w:left w:val="none" w:sz="0" w:space="0" w:color="auto"/>
                <w:bottom w:val="none" w:sz="0" w:space="0" w:color="auto"/>
                <w:right w:val="none" w:sz="0" w:space="0" w:color="auto"/>
              </w:divBdr>
              <w:divsChild>
                <w:div w:id="1007902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855508">
          <w:marLeft w:val="0"/>
          <w:marRight w:val="0"/>
          <w:marTop w:val="240"/>
          <w:marBottom w:val="0"/>
          <w:divBdr>
            <w:top w:val="none" w:sz="0" w:space="0" w:color="auto"/>
            <w:left w:val="none" w:sz="0" w:space="0" w:color="auto"/>
            <w:bottom w:val="none" w:sz="0" w:space="0" w:color="auto"/>
            <w:right w:val="none" w:sz="0" w:space="0" w:color="auto"/>
          </w:divBdr>
          <w:divsChild>
            <w:div w:id="2055498228">
              <w:marLeft w:val="0"/>
              <w:marRight w:val="0"/>
              <w:marTop w:val="0"/>
              <w:marBottom w:val="0"/>
              <w:divBdr>
                <w:top w:val="none" w:sz="0" w:space="0" w:color="auto"/>
                <w:left w:val="none" w:sz="0" w:space="0" w:color="auto"/>
                <w:bottom w:val="none" w:sz="0" w:space="0" w:color="auto"/>
                <w:right w:val="none" w:sz="0" w:space="0" w:color="auto"/>
              </w:divBdr>
              <w:divsChild>
                <w:div w:id="1291207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713907">
          <w:marLeft w:val="0"/>
          <w:marRight w:val="0"/>
          <w:marTop w:val="240"/>
          <w:marBottom w:val="0"/>
          <w:divBdr>
            <w:top w:val="none" w:sz="0" w:space="0" w:color="auto"/>
            <w:left w:val="none" w:sz="0" w:space="0" w:color="auto"/>
            <w:bottom w:val="none" w:sz="0" w:space="0" w:color="auto"/>
            <w:right w:val="none" w:sz="0" w:space="0" w:color="auto"/>
          </w:divBdr>
          <w:divsChild>
            <w:div w:id="1269585233">
              <w:marLeft w:val="0"/>
              <w:marRight w:val="0"/>
              <w:marTop w:val="0"/>
              <w:marBottom w:val="0"/>
              <w:divBdr>
                <w:top w:val="none" w:sz="0" w:space="0" w:color="auto"/>
                <w:left w:val="none" w:sz="0" w:space="0" w:color="auto"/>
                <w:bottom w:val="none" w:sz="0" w:space="0" w:color="auto"/>
                <w:right w:val="none" w:sz="0" w:space="0" w:color="auto"/>
              </w:divBdr>
              <w:divsChild>
                <w:div w:id="1126432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999055">
          <w:marLeft w:val="0"/>
          <w:marRight w:val="0"/>
          <w:marTop w:val="240"/>
          <w:marBottom w:val="0"/>
          <w:divBdr>
            <w:top w:val="none" w:sz="0" w:space="0" w:color="auto"/>
            <w:left w:val="none" w:sz="0" w:space="0" w:color="auto"/>
            <w:bottom w:val="none" w:sz="0" w:space="0" w:color="auto"/>
            <w:right w:val="none" w:sz="0" w:space="0" w:color="auto"/>
          </w:divBdr>
          <w:divsChild>
            <w:div w:id="1792937847">
              <w:marLeft w:val="0"/>
              <w:marRight w:val="0"/>
              <w:marTop w:val="0"/>
              <w:marBottom w:val="0"/>
              <w:divBdr>
                <w:top w:val="none" w:sz="0" w:space="0" w:color="auto"/>
                <w:left w:val="none" w:sz="0" w:space="0" w:color="auto"/>
                <w:bottom w:val="none" w:sz="0" w:space="0" w:color="auto"/>
                <w:right w:val="none" w:sz="0" w:space="0" w:color="auto"/>
              </w:divBdr>
              <w:divsChild>
                <w:div w:id="759643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830298">
          <w:marLeft w:val="0"/>
          <w:marRight w:val="0"/>
          <w:marTop w:val="240"/>
          <w:marBottom w:val="0"/>
          <w:divBdr>
            <w:top w:val="none" w:sz="0" w:space="0" w:color="auto"/>
            <w:left w:val="none" w:sz="0" w:space="0" w:color="auto"/>
            <w:bottom w:val="none" w:sz="0" w:space="0" w:color="auto"/>
            <w:right w:val="none" w:sz="0" w:space="0" w:color="auto"/>
          </w:divBdr>
          <w:divsChild>
            <w:div w:id="222564325">
              <w:marLeft w:val="0"/>
              <w:marRight w:val="0"/>
              <w:marTop w:val="0"/>
              <w:marBottom w:val="0"/>
              <w:divBdr>
                <w:top w:val="none" w:sz="0" w:space="0" w:color="auto"/>
                <w:left w:val="none" w:sz="0" w:space="0" w:color="auto"/>
                <w:bottom w:val="none" w:sz="0" w:space="0" w:color="auto"/>
                <w:right w:val="none" w:sz="0" w:space="0" w:color="auto"/>
              </w:divBdr>
              <w:divsChild>
                <w:div w:id="1588268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091648">
          <w:marLeft w:val="0"/>
          <w:marRight w:val="0"/>
          <w:marTop w:val="240"/>
          <w:marBottom w:val="0"/>
          <w:divBdr>
            <w:top w:val="none" w:sz="0" w:space="0" w:color="auto"/>
            <w:left w:val="none" w:sz="0" w:space="0" w:color="auto"/>
            <w:bottom w:val="none" w:sz="0" w:space="0" w:color="auto"/>
            <w:right w:val="none" w:sz="0" w:space="0" w:color="auto"/>
          </w:divBdr>
          <w:divsChild>
            <w:div w:id="265507268">
              <w:marLeft w:val="0"/>
              <w:marRight w:val="0"/>
              <w:marTop w:val="0"/>
              <w:marBottom w:val="0"/>
              <w:divBdr>
                <w:top w:val="none" w:sz="0" w:space="0" w:color="auto"/>
                <w:left w:val="none" w:sz="0" w:space="0" w:color="auto"/>
                <w:bottom w:val="none" w:sz="0" w:space="0" w:color="auto"/>
                <w:right w:val="none" w:sz="0" w:space="0" w:color="auto"/>
              </w:divBdr>
              <w:divsChild>
                <w:div w:id="1638995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256313">
          <w:marLeft w:val="0"/>
          <w:marRight w:val="0"/>
          <w:marTop w:val="240"/>
          <w:marBottom w:val="0"/>
          <w:divBdr>
            <w:top w:val="none" w:sz="0" w:space="0" w:color="auto"/>
            <w:left w:val="none" w:sz="0" w:space="0" w:color="auto"/>
            <w:bottom w:val="none" w:sz="0" w:space="0" w:color="auto"/>
            <w:right w:val="none" w:sz="0" w:space="0" w:color="auto"/>
          </w:divBdr>
          <w:divsChild>
            <w:div w:id="1627663313">
              <w:marLeft w:val="0"/>
              <w:marRight w:val="0"/>
              <w:marTop w:val="0"/>
              <w:marBottom w:val="0"/>
              <w:divBdr>
                <w:top w:val="none" w:sz="0" w:space="0" w:color="auto"/>
                <w:left w:val="none" w:sz="0" w:space="0" w:color="auto"/>
                <w:bottom w:val="none" w:sz="0" w:space="0" w:color="auto"/>
                <w:right w:val="none" w:sz="0" w:space="0" w:color="auto"/>
              </w:divBdr>
              <w:divsChild>
                <w:div w:id="556747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651678">
          <w:marLeft w:val="0"/>
          <w:marRight w:val="0"/>
          <w:marTop w:val="240"/>
          <w:marBottom w:val="0"/>
          <w:divBdr>
            <w:top w:val="none" w:sz="0" w:space="0" w:color="auto"/>
            <w:left w:val="none" w:sz="0" w:space="0" w:color="auto"/>
            <w:bottom w:val="none" w:sz="0" w:space="0" w:color="auto"/>
            <w:right w:val="none" w:sz="0" w:space="0" w:color="auto"/>
          </w:divBdr>
          <w:divsChild>
            <w:div w:id="310326812">
              <w:marLeft w:val="0"/>
              <w:marRight w:val="0"/>
              <w:marTop w:val="0"/>
              <w:marBottom w:val="0"/>
              <w:divBdr>
                <w:top w:val="none" w:sz="0" w:space="0" w:color="auto"/>
                <w:left w:val="none" w:sz="0" w:space="0" w:color="auto"/>
                <w:bottom w:val="none" w:sz="0" w:space="0" w:color="auto"/>
                <w:right w:val="none" w:sz="0" w:space="0" w:color="auto"/>
              </w:divBdr>
              <w:divsChild>
                <w:div w:id="1250046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98377">
          <w:marLeft w:val="0"/>
          <w:marRight w:val="0"/>
          <w:marTop w:val="240"/>
          <w:marBottom w:val="0"/>
          <w:divBdr>
            <w:top w:val="none" w:sz="0" w:space="0" w:color="auto"/>
            <w:left w:val="none" w:sz="0" w:space="0" w:color="auto"/>
            <w:bottom w:val="none" w:sz="0" w:space="0" w:color="auto"/>
            <w:right w:val="none" w:sz="0" w:space="0" w:color="auto"/>
          </w:divBdr>
          <w:divsChild>
            <w:div w:id="1619677016">
              <w:marLeft w:val="0"/>
              <w:marRight w:val="0"/>
              <w:marTop w:val="0"/>
              <w:marBottom w:val="0"/>
              <w:divBdr>
                <w:top w:val="none" w:sz="0" w:space="0" w:color="auto"/>
                <w:left w:val="none" w:sz="0" w:space="0" w:color="auto"/>
                <w:bottom w:val="none" w:sz="0" w:space="0" w:color="auto"/>
                <w:right w:val="none" w:sz="0" w:space="0" w:color="auto"/>
              </w:divBdr>
              <w:divsChild>
                <w:div w:id="115562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023514">
          <w:marLeft w:val="0"/>
          <w:marRight w:val="0"/>
          <w:marTop w:val="240"/>
          <w:marBottom w:val="0"/>
          <w:divBdr>
            <w:top w:val="none" w:sz="0" w:space="0" w:color="auto"/>
            <w:left w:val="none" w:sz="0" w:space="0" w:color="auto"/>
            <w:bottom w:val="none" w:sz="0" w:space="0" w:color="auto"/>
            <w:right w:val="none" w:sz="0" w:space="0" w:color="auto"/>
          </w:divBdr>
          <w:divsChild>
            <w:div w:id="1364017111">
              <w:marLeft w:val="0"/>
              <w:marRight w:val="0"/>
              <w:marTop w:val="0"/>
              <w:marBottom w:val="0"/>
              <w:divBdr>
                <w:top w:val="none" w:sz="0" w:space="0" w:color="auto"/>
                <w:left w:val="none" w:sz="0" w:space="0" w:color="auto"/>
                <w:bottom w:val="none" w:sz="0" w:space="0" w:color="auto"/>
                <w:right w:val="none" w:sz="0" w:space="0" w:color="auto"/>
              </w:divBdr>
              <w:divsChild>
                <w:div w:id="144638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847874">
          <w:marLeft w:val="0"/>
          <w:marRight w:val="0"/>
          <w:marTop w:val="240"/>
          <w:marBottom w:val="0"/>
          <w:divBdr>
            <w:top w:val="none" w:sz="0" w:space="0" w:color="auto"/>
            <w:left w:val="none" w:sz="0" w:space="0" w:color="auto"/>
            <w:bottom w:val="none" w:sz="0" w:space="0" w:color="auto"/>
            <w:right w:val="none" w:sz="0" w:space="0" w:color="auto"/>
          </w:divBdr>
          <w:divsChild>
            <w:div w:id="1709644032">
              <w:marLeft w:val="0"/>
              <w:marRight w:val="0"/>
              <w:marTop w:val="0"/>
              <w:marBottom w:val="0"/>
              <w:divBdr>
                <w:top w:val="none" w:sz="0" w:space="0" w:color="auto"/>
                <w:left w:val="none" w:sz="0" w:space="0" w:color="auto"/>
                <w:bottom w:val="none" w:sz="0" w:space="0" w:color="auto"/>
                <w:right w:val="none" w:sz="0" w:space="0" w:color="auto"/>
              </w:divBdr>
              <w:divsChild>
                <w:div w:id="205449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719081">
          <w:marLeft w:val="0"/>
          <w:marRight w:val="0"/>
          <w:marTop w:val="240"/>
          <w:marBottom w:val="0"/>
          <w:divBdr>
            <w:top w:val="none" w:sz="0" w:space="0" w:color="auto"/>
            <w:left w:val="none" w:sz="0" w:space="0" w:color="auto"/>
            <w:bottom w:val="none" w:sz="0" w:space="0" w:color="auto"/>
            <w:right w:val="none" w:sz="0" w:space="0" w:color="auto"/>
          </w:divBdr>
          <w:divsChild>
            <w:div w:id="316570535">
              <w:marLeft w:val="0"/>
              <w:marRight w:val="0"/>
              <w:marTop w:val="0"/>
              <w:marBottom w:val="0"/>
              <w:divBdr>
                <w:top w:val="none" w:sz="0" w:space="0" w:color="auto"/>
                <w:left w:val="none" w:sz="0" w:space="0" w:color="auto"/>
                <w:bottom w:val="none" w:sz="0" w:space="0" w:color="auto"/>
                <w:right w:val="none" w:sz="0" w:space="0" w:color="auto"/>
              </w:divBdr>
              <w:divsChild>
                <w:div w:id="1419711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734138">
          <w:marLeft w:val="0"/>
          <w:marRight w:val="0"/>
          <w:marTop w:val="240"/>
          <w:marBottom w:val="0"/>
          <w:divBdr>
            <w:top w:val="none" w:sz="0" w:space="0" w:color="auto"/>
            <w:left w:val="none" w:sz="0" w:space="0" w:color="auto"/>
            <w:bottom w:val="none" w:sz="0" w:space="0" w:color="auto"/>
            <w:right w:val="none" w:sz="0" w:space="0" w:color="auto"/>
          </w:divBdr>
          <w:divsChild>
            <w:div w:id="1888447027">
              <w:marLeft w:val="0"/>
              <w:marRight w:val="0"/>
              <w:marTop w:val="0"/>
              <w:marBottom w:val="0"/>
              <w:divBdr>
                <w:top w:val="none" w:sz="0" w:space="0" w:color="auto"/>
                <w:left w:val="none" w:sz="0" w:space="0" w:color="auto"/>
                <w:bottom w:val="none" w:sz="0" w:space="0" w:color="auto"/>
                <w:right w:val="none" w:sz="0" w:space="0" w:color="auto"/>
              </w:divBdr>
              <w:divsChild>
                <w:div w:id="207639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36492">
          <w:marLeft w:val="0"/>
          <w:marRight w:val="0"/>
          <w:marTop w:val="240"/>
          <w:marBottom w:val="0"/>
          <w:divBdr>
            <w:top w:val="none" w:sz="0" w:space="0" w:color="auto"/>
            <w:left w:val="none" w:sz="0" w:space="0" w:color="auto"/>
            <w:bottom w:val="none" w:sz="0" w:space="0" w:color="auto"/>
            <w:right w:val="none" w:sz="0" w:space="0" w:color="auto"/>
          </w:divBdr>
          <w:divsChild>
            <w:div w:id="814957726">
              <w:marLeft w:val="0"/>
              <w:marRight w:val="0"/>
              <w:marTop w:val="0"/>
              <w:marBottom w:val="0"/>
              <w:divBdr>
                <w:top w:val="none" w:sz="0" w:space="0" w:color="auto"/>
                <w:left w:val="none" w:sz="0" w:space="0" w:color="auto"/>
                <w:bottom w:val="none" w:sz="0" w:space="0" w:color="auto"/>
                <w:right w:val="none" w:sz="0" w:space="0" w:color="auto"/>
              </w:divBdr>
              <w:divsChild>
                <w:div w:id="66000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422150">
          <w:marLeft w:val="0"/>
          <w:marRight w:val="0"/>
          <w:marTop w:val="240"/>
          <w:marBottom w:val="0"/>
          <w:divBdr>
            <w:top w:val="none" w:sz="0" w:space="0" w:color="auto"/>
            <w:left w:val="none" w:sz="0" w:space="0" w:color="auto"/>
            <w:bottom w:val="none" w:sz="0" w:space="0" w:color="auto"/>
            <w:right w:val="none" w:sz="0" w:space="0" w:color="auto"/>
          </w:divBdr>
          <w:divsChild>
            <w:div w:id="1944921518">
              <w:marLeft w:val="0"/>
              <w:marRight w:val="0"/>
              <w:marTop w:val="0"/>
              <w:marBottom w:val="0"/>
              <w:divBdr>
                <w:top w:val="none" w:sz="0" w:space="0" w:color="auto"/>
                <w:left w:val="none" w:sz="0" w:space="0" w:color="auto"/>
                <w:bottom w:val="none" w:sz="0" w:space="0" w:color="auto"/>
                <w:right w:val="none" w:sz="0" w:space="0" w:color="auto"/>
              </w:divBdr>
              <w:divsChild>
                <w:div w:id="1285186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246325">
          <w:marLeft w:val="0"/>
          <w:marRight w:val="0"/>
          <w:marTop w:val="240"/>
          <w:marBottom w:val="0"/>
          <w:divBdr>
            <w:top w:val="none" w:sz="0" w:space="0" w:color="auto"/>
            <w:left w:val="none" w:sz="0" w:space="0" w:color="auto"/>
            <w:bottom w:val="none" w:sz="0" w:space="0" w:color="auto"/>
            <w:right w:val="none" w:sz="0" w:space="0" w:color="auto"/>
          </w:divBdr>
          <w:divsChild>
            <w:div w:id="132598819">
              <w:marLeft w:val="0"/>
              <w:marRight w:val="0"/>
              <w:marTop w:val="0"/>
              <w:marBottom w:val="0"/>
              <w:divBdr>
                <w:top w:val="none" w:sz="0" w:space="0" w:color="auto"/>
                <w:left w:val="none" w:sz="0" w:space="0" w:color="auto"/>
                <w:bottom w:val="none" w:sz="0" w:space="0" w:color="auto"/>
                <w:right w:val="none" w:sz="0" w:space="0" w:color="auto"/>
              </w:divBdr>
              <w:divsChild>
                <w:div w:id="1332485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786034">
          <w:marLeft w:val="0"/>
          <w:marRight w:val="0"/>
          <w:marTop w:val="240"/>
          <w:marBottom w:val="0"/>
          <w:divBdr>
            <w:top w:val="none" w:sz="0" w:space="0" w:color="auto"/>
            <w:left w:val="none" w:sz="0" w:space="0" w:color="auto"/>
            <w:bottom w:val="none" w:sz="0" w:space="0" w:color="auto"/>
            <w:right w:val="none" w:sz="0" w:space="0" w:color="auto"/>
          </w:divBdr>
          <w:divsChild>
            <w:div w:id="528179693">
              <w:marLeft w:val="0"/>
              <w:marRight w:val="0"/>
              <w:marTop w:val="0"/>
              <w:marBottom w:val="0"/>
              <w:divBdr>
                <w:top w:val="none" w:sz="0" w:space="0" w:color="auto"/>
                <w:left w:val="none" w:sz="0" w:space="0" w:color="auto"/>
                <w:bottom w:val="none" w:sz="0" w:space="0" w:color="auto"/>
                <w:right w:val="none" w:sz="0" w:space="0" w:color="auto"/>
              </w:divBdr>
              <w:divsChild>
                <w:div w:id="1916356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001274">
          <w:marLeft w:val="0"/>
          <w:marRight w:val="0"/>
          <w:marTop w:val="240"/>
          <w:marBottom w:val="0"/>
          <w:divBdr>
            <w:top w:val="none" w:sz="0" w:space="0" w:color="auto"/>
            <w:left w:val="none" w:sz="0" w:space="0" w:color="auto"/>
            <w:bottom w:val="none" w:sz="0" w:space="0" w:color="auto"/>
            <w:right w:val="none" w:sz="0" w:space="0" w:color="auto"/>
          </w:divBdr>
          <w:divsChild>
            <w:div w:id="1372068344">
              <w:marLeft w:val="0"/>
              <w:marRight w:val="0"/>
              <w:marTop w:val="0"/>
              <w:marBottom w:val="0"/>
              <w:divBdr>
                <w:top w:val="none" w:sz="0" w:space="0" w:color="auto"/>
                <w:left w:val="none" w:sz="0" w:space="0" w:color="auto"/>
                <w:bottom w:val="none" w:sz="0" w:space="0" w:color="auto"/>
                <w:right w:val="none" w:sz="0" w:space="0" w:color="auto"/>
              </w:divBdr>
              <w:divsChild>
                <w:div w:id="1812556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81500">
          <w:marLeft w:val="0"/>
          <w:marRight w:val="0"/>
          <w:marTop w:val="240"/>
          <w:marBottom w:val="0"/>
          <w:divBdr>
            <w:top w:val="none" w:sz="0" w:space="0" w:color="auto"/>
            <w:left w:val="none" w:sz="0" w:space="0" w:color="auto"/>
            <w:bottom w:val="none" w:sz="0" w:space="0" w:color="auto"/>
            <w:right w:val="none" w:sz="0" w:space="0" w:color="auto"/>
          </w:divBdr>
          <w:divsChild>
            <w:div w:id="170536289">
              <w:marLeft w:val="0"/>
              <w:marRight w:val="0"/>
              <w:marTop w:val="0"/>
              <w:marBottom w:val="0"/>
              <w:divBdr>
                <w:top w:val="none" w:sz="0" w:space="0" w:color="auto"/>
                <w:left w:val="none" w:sz="0" w:space="0" w:color="auto"/>
                <w:bottom w:val="none" w:sz="0" w:space="0" w:color="auto"/>
                <w:right w:val="none" w:sz="0" w:space="0" w:color="auto"/>
              </w:divBdr>
              <w:divsChild>
                <w:div w:id="103766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665406">
          <w:marLeft w:val="0"/>
          <w:marRight w:val="0"/>
          <w:marTop w:val="240"/>
          <w:marBottom w:val="0"/>
          <w:divBdr>
            <w:top w:val="none" w:sz="0" w:space="0" w:color="auto"/>
            <w:left w:val="none" w:sz="0" w:space="0" w:color="auto"/>
            <w:bottom w:val="none" w:sz="0" w:space="0" w:color="auto"/>
            <w:right w:val="none" w:sz="0" w:space="0" w:color="auto"/>
          </w:divBdr>
          <w:divsChild>
            <w:div w:id="471212663">
              <w:marLeft w:val="0"/>
              <w:marRight w:val="0"/>
              <w:marTop w:val="0"/>
              <w:marBottom w:val="0"/>
              <w:divBdr>
                <w:top w:val="none" w:sz="0" w:space="0" w:color="auto"/>
                <w:left w:val="none" w:sz="0" w:space="0" w:color="auto"/>
                <w:bottom w:val="none" w:sz="0" w:space="0" w:color="auto"/>
                <w:right w:val="none" w:sz="0" w:space="0" w:color="auto"/>
              </w:divBdr>
              <w:divsChild>
                <w:div w:id="1659570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529306">
          <w:marLeft w:val="0"/>
          <w:marRight w:val="0"/>
          <w:marTop w:val="240"/>
          <w:marBottom w:val="0"/>
          <w:divBdr>
            <w:top w:val="none" w:sz="0" w:space="0" w:color="auto"/>
            <w:left w:val="none" w:sz="0" w:space="0" w:color="auto"/>
            <w:bottom w:val="none" w:sz="0" w:space="0" w:color="auto"/>
            <w:right w:val="none" w:sz="0" w:space="0" w:color="auto"/>
          </w:divBdr>
          <w:divsChild>
            <w:div w:id="448203525">
              <w:marLeft w:val="0"/>
              <w:marRight w:val="0"/>
              <w:marTop w:val="0"/>
              <w:marBottom w:val="0"/>
              <w:divBdr>
                <w:top w:val="none" w:sz="0" w:space="0" w:color="auto"/>
                <w:left w:val="none" w:sz="0" w:space="0" w:color="auto"/>
                <w:bottom w:val="none" w:sz="0" w:space="0" w:color="auto"/>
                <w:right w:val="none" w:sz="0" w:space="0" w:color="auto"/>
              </w:divBdr>
              <w:divsChild>
                <w:div w:id="1345203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86812">
          <w:marLeft w:val="0"/>
          <w:marRight w:val="0"/>
          <w:marTop w:val="240"/>
          <w:marBottom w:val="0"/>
          <w:divBdr>
            <w:top w:val="none" w:sz="0" w:space="0" w:color="auto"/>
            <w:left w:val="none" w:sz="0" w:space="0" w:color="auto"/>
            <w:bottom w:val="none" w:sz="0" w:space="0" w:color="auto"/>
            <w:right w:val="none" w:sz="0" w:space="0" w:color="auto"/>
          </w:divBdr>
          <w:divsChild>
            <w:div w:id="795564195">
              <w:marLeft w:val="0"/>
              <w:marRight w:val="0"/>
              <w:marTop w:val="0"/>
              <w:marBottom w:val="0"/>
              <w:divBdr>
                <w:top w:val="none" w:sz="0" w:space="0" w:color="auto"/>
                <w:left w:val="none" w:sz="0" w:space="0" w:color="auto"/>
                <w:bottom w:val="none" w:sz="0" w:space="0" w:color="auto"/>
                <w:right w:val="none" w:sz="0" w:space="0" w:color="auto"/>
              </w:divBdr>
              <w:divsChild>
                <w:div w:id="413938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673806">
          <w:marLeft w:val="0"/>
          <w:marRight w:val="0"/>
          <w:marTop w:val="240"/>
          <w:marBottom w:val="0"/>
          <w:divBdr>
            <w:top w:val="none" w:sz="0" w:space="0" w:color="auto"/>
            <w:left w:val="none" w:sz="0" w:space="0" w:color="auto"/>
            <w:bottom w:val="none" w:sz="0" w:space="0" w:color="auto"/>
            <w:right w:val="none" w:sz="0" w:space="0" w:color="auto"/>
          </w:divBdr>
          <w:divsChild>
            <w:div w:id="1599603665">
              <w:marLeft w:val="0"/>
              <w:marRight w:val="0"/>
              <w:marTop w:val="0"/>
              <w:marBottom w:val="0"/>
              <w:divBdr>
                <w:top w:val="none" w:sz="0" w:space="0" w:color="auto"/>
                <w:left w:val="none" w:sz="0" w:space="0" w:color="auto"/>
                <w:bottom w:val="none" w:sz="0" w:space="0" w:color="auto"/>
                <w:right w:val="none" w:sz="0" w:space="0" w:color="auto"/>
              </w:divBdr>
              <w:divsChild>
                <w:div w:id="58977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786471">
          <w:marLeft w:val="0"/>
          <w:marRight w:val="0"/>
          <w:marTop w:val="240"/>
          <w:marBottom w:val="0"/>
          <w:divBdr>
            <w:top w:val="none" w:sz="0" w:space="0" w:color="auto"/>
            <w:left w:val="none" w:sz="0" w:space="0" w:color="auto"/>
            <w:bottom w:val="none" w:sz="0" w:space="0" w:color="auto"/>
            <w:right w:val="none" w:sz="0" w:space="0" w:color="auto"/>
          </w:divBdr>
          <w:divsChild>
            <w:div w:id="141310092">
              <w:marLeft w:val="0"/>
              <w:marRight w:val="0"/>
              <w:marTop w:val="0"/>
              <w:marBottom w:val="0"/>
              <w:divBdr>
                <w:top w:val="none" w:sz="0" w:space="0" w:color="auto"/>
                <w:left w:val="none" w:sz="0" w:space="0" w:color="auto"/>
                <w:bottom w:val="none" w:sz="0" w:space="0" w:color="auto"/>
                <w:right w:val="none" w:sz="0" w:space="0" w:color="auto"/>
              </w:divBdr>
              <w:divsChild>
                <w:div w:id="2100515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436028">
          <w:marLeft w:val="0"/>
          <w:marRight w:val="0"/>
          <w:marTop w:val="240"/>
          <w:marBottom w:val="0"/>
          <w:divBdr>
            <w:top w:val="none" w:sz="0" w:space="0" w:color="auto"/>
            <w:left w:val="none" w:sz="0" w:space="0" w:color="auto"/>
            <w:bottom w:val="none" w:sz="0" w:space="0" w:color="auto"/>
            <w:right w:val="none" w:sz="0" w:space="0" w:color="auto"/>
          </w:divBdr>
          <w:divsChild>
            <w:div w:id="646858286">
              <w:marLeft w:val="0"/>
              <w:marRight w:val="0"/>
              <w:marTop w:val="0"/>
              <w:marBottom w:val="0"/>
              <w:divBdr>
                <w:top w:val="none" w:sz="0" w:space="0" w:color="auto"/>
                <w:left w:val="none" w:sz="0" w:space="0" w:color="auto"/>
                <w:bottom w:val="none" w:sz="0" w:space="0" w:color="auto"/>
                <w:right w:val="none" w:sz="0" w:space="0" w:color="auto"/>
              </w:divBdr>
              <w:divsChild>
                <w:div w:id="581261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728834">
          <w:marLeft w:val="0"/>
          <w:marRight w:val="0"/>
          <w:marTop w:val="240"/>
          <w:marBottom w:val="0"/>
          <w:divBdr>
            <w:top w:val="none" w:sz="0" w:space="0" w:color="auto"/>
            <w:left w:val="none" w:sz="0" w:space="0" w:color="auto"/>
            <w:bottom w:val="none" w:sz="0" w:space="0" w:color="auto"/>
            <w:right w:val="none" w:sz="0" w:space="0" w:color="auto"/>
          </w:divBdr>
          <w:divsChild>
            <w:div w:id="172958564">
              <w:marLeft w:val="0"/>
              <w:marRight w:val="0"/>
              <w:marTop w:val="0"/>
              <w:marBottom w:val="0"/>
              <w:divBdr>
                <w:top w:val="none" w:sz="0" w:space="0" w:color="auto"/>
                <w:left w:val="none" w:sz="0" w:space="0" w:color="auto"/>
                <w:bottom w:val="none" w:sz="0" w:space="0" w:color="auto"/>
                <w:right w:val="none" w:sz="0" w:space="0" w:color="auto"/>
              </w:divBdr>
              <w:divsChild>
                <w:div w:id="693073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888267">
          <w:marLeft w:val="0"/>
          <w:marRight w:val="0"/>
          <w:marTop w:val="240"/>
          <w:marBottom w:val="0"/>
          <w:divBdr>
            <w:top w:val="none" w:sz="0" w:space="0" w:color="auto"/>
            <w:left w:val="none" w:sz="0" w:space="0" w:color="auto"/>
            <w:bottom w:val="none" w:sz="0" w:space="0" w:color="auto"/>
            <w:right w:val="none" w:sz="0" w:space="0" w:color="auto"/>
          </w:divBdr>
          <w:divsChild>
            <w:div w:id="509568319">
              <w:marLeft w:val="0"/>
              <w:marRight w:val="0"/>
              <w:marTop w:val="0"/>
              <w:marBottom w:val="0"/>
              <w:divBdr>
                <w:top w:val="none" w:sz="0" w:space="0" w:color="auto"/>
                <w:left w:val="none" w:sz="0" w:space="0" w:color="auto"/>
                <w:bottom w:val="none" w:sz="0" w:space="0" w:color="auto"/>
                <w:right w:val="none" w:sz="0" w:space="0" w:color="auto"/>
              </w:divBdr>
              <w:divsChild>
                <w:div w:id="1963882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515928">
          <w:marLeft w:val="0"/>
          <w:marRight w:val="0"/>
          <w:marTop w:val="240"/>
          <w:marBottom w:val="0"/>
          <w:divBdr>
            <w:top w:val="none" w:sz="0" w:space="0" w:color="auto"/>
            <w:left w:val="none" w:sz="0" w:space="0" w:color="auto"/>
            <w:bottom w:val="none" w:sz="0" w:space="0" w:color="auto"/>
            <w:right w:val="none" w:sz="0" w:space="0" w:color="auto"/>
          </w:divBdr>
          <w:divsChild>
            <w:div w:id="894046100">
              <w:marLeft w:val="0"/>
              <w:marRight w:val="0"/>
              <w:marTop w:val="0"/>
              <w:marBottom w:val="0"/>
              <w:divBdr>
                <w:top w:val="none" w:sz="0" w:space="0" w:color="auto"/>
                <w:left w:val="none" w:sz="0" w:space="0" w:color="auto"/>
                <w:bottom w:val="none" w:sz="0" w:space="0" w:color="auto"/>
                <w:right w:val="none" w:sz="0" w:space="0" w:color="auto"/>
              </w:divBdr>
              <w:divsChild>
                <w:div w:id="2090541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436512">
          <w:marLeft w:val="0"/>
          <w:marRight w:val="0"/>
          <w:marTop w:val="240"/>
          <w:marBottom w:val="0"/>
          <w:divBdr>
            <w:top w:val="none" w:sz="0" w:space="0" w:color="auto"/>
            <w:left w:val="none" w:sz="0" w:space="0" w:color="auto"/>
            <w:bottom w:val="none" w:sz="0" w:space="0" w:color="auto"/>
            <w:right w:val="none" w:sz="0" w:space="0" w:color="auto"/>
          </w:divBdr>
          <w:divsChild>
            <w:div w:id="1279339118">
              <w:marLeft w:val="0"/>
              <w:marRight w:val="0"/>
              <w:marTop w:val="0"/>
              <w:marBottom w:val="0"/>
              <w:divBdr>
                <w:top w:val="none" w:sz="0" w:space="0" w:color="auto"/>
                <w:left w:val="none" w:sz="0" w:space="0" w:color="auto"/>
                <w:bottom w:val="none" w:sz="0" w:space="0" w:color="auto"/>
                <w:right w:val="none" w:sz="0" w:space="0" w:color="auto"/>
              </w:divBdr>
              <w:divsChild>
                <w:div w:id="837383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675214">
          <w:marLeft w:val="0"/>
          <w:marRight w:val="0"/>
          <w:marTop w:val="240"/>
          <w:marBottom w:val="0"/>
          <w:divBdr>
            <w:top w:val="none" w:sz="0" w:space="0" w:color="auto"/>
            <w:left w:val="none" w:sz="0" w:space="0" w:color="auto"/>
            <w:bottom w:val="none" w:sz="0" w:space="0" w:color="auto"/>
            <w:right w:val="none" w:sz="0" w:space="0" w:color="auto"/>
          </w:divBdr>
          <w:divsChild>
            <w:div w:id="1593080100">
              <w:marLeft w:val="0"/>
              <w:marRight w:val="0"/>
              <w:marTop w:val="0"/>
              <w:marBottom w:val="0"/>
              <w:divBdr>
                <w:top w:val="none" w:sz="0" w:space="0" w:color="auto"/>
                <w:left w:val="none" w:sz="0" w:space="0" w:color="auto"/>
                <w:bottom w:val="none" w:sz="0" w:space="0" w:color="auto"/>
                <w:right w:val="none" w:sz="0" w:space="0" w:color="auto"/>
              </w:divBdr>
              <w:divsChild>
                <w:div w:id="1447850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637558">
          <w:marLeft w:val="0"/>
          <w:marRight w:val="0"/>
          <w:marTop w:val="240"/>
          <w:marBottom w:val="0"/>
          <w:divBdr>
            <w:top w:val="none" w:sz="0" w:space="0" w:color="auto"/>
            <w:left w:val="none" w:sz="0" w:space="0" w:color="auto"/>
            <w:bottom w:val="none" w:sz="0" w:space="0" w:color="auto"/>
            <w:right w:val="none" w:sz="0" w:space="0" w:color="auto"/>
          </w:divBdr>
          <w:divsChild>
            <w:div w:id="1468162198">
              <w:marLeft w:val="0"/>
              <w:marRight w:val="0"/>
              <w:marTop w:val="0"/>
              <w:marBottom w:val="0"/>
              <w:divBdr>
                <w:top w:val="none" w:sz="0" w:space="0" w:color="auto"/>
                <w:left w:val="none" w:sz="0" w:space="0" w:color="auto"/>
                <w:bottom w:val="none" w:sz="0" w:space="0" w:color="auto"/>
                <w:right w:val="none" w:sz="0" w:space="0" w:color="auto"/>
              </w:divBdr>
              <w:divsChild>
                <w:div w:id="1177504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919813">
          <w:marLeft w:val="0"/>
          <w:marRight w:val="0"/>
          <w:marTop w:val="240"/>
          <w:marBottom w:val="0"/>
          <w:divBdr>
            <w:top w:val="none" w:sz="0" w:space="0" w:color="auto"/>
            <w:left w:val="none" w:sz="0" w:space="0" w:color="auto"/>
            <w:bottom w:val="none" w:sz="0" w:space="0" w:color="auto"/>
            <w:right w:val="none" w:sz="0" w:space="0" w:color="auto"/>
          </w:divBdr>
          <w:divsChild>
            <w:div w:id="1907758125">
              <w:marLeft w:val="0"/>
              <w:marRight w:val="0"/>
              <w:marTop w:val="0"/>
              <w:marBottom w:val="0"/>
              <w:divBdr>
                <w:top w:val="none" w:sz="0" w:space="0" w:color="auto"/>
                <w:left w:val="none" w:sz="0" w:space="0" w:color="auto"/>
                <w:bottom w:val="none" w:sz="0" w:space="0" w:color="auto"/>
                <w:right w:val="none" w:sz="0" w:space="0" w:color="auto"/>
              </w:divBdr>
              <w:divsChild>
                <w:div w:id="806552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648636">
          <w:marLeft w:val="0"/>
          <w:marRight w:val="0"/>
          <w:marTop w:val="240"/>
          <w:marBottom w:val="0"/>
          <w:divBdr>
            <w:top w:val="none" w:sz="0" w:space="0" w:color="auto"/>
            <w:left w:val="none" w:sz="0" w:space="0" w:color="auto"/>
            <w:bottom w:val="none" w:sz="0" w:space="0" w:color="auto"/>
            <w:right w:val="none" w:sz="0" w:space="0" w:color="auto"/>
          </w:divBdr>
          <w:divsChild>
            <w:div w:id="2130273436">
              <w:marLeft w:val="0"/>
              <w:marRight w:val="0"/>
              <w:marTop w:val="0"/>
              <w:marBottom w:val="0"/>
              <w:divBdr>
                <w:top w:val="none" w:sz="0" w:space="0" w:color="auto"/>
                <w:left w:val="none" w:sz="0" w:space="0" w:color="auto"/>
                <w:bottom w:val="none" w:sz="0" w:space="0" w:color="auto"/>
                <w:right w:val="none" w:sz="0" w:space="0" w:color="auto"/>
              </w:divBdr>
              <w:divsChild>
                <w:div w:id="159798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582476">
          <w:marLeft w:val="0"/>
          <w:marRight w:val="0"/>
          <w:marTop w:val="240"/>
          <w:marBottom w:val="0"/>
          <w:divBdr>
            <w:top w:val="none" w:sz="0" w:space="0" w:color="auto"/>
            <w:left w:val="none" w:sz="0" w:space="0" w:color="auto"/>
            <w:bottom w:val="none" w:sz="0" w:space="0" w:color="auto"/>
            <w:right w:val="none" w:sz="0" w:space="0" w:color="auto"/>
          </w:divBdr>
          <w:divsChild>
            <w:div w:id="1324091732">
              <w:marLeft w:val="0"/>
              <w:marRight w:val="0"/>
              <w:marTop w:val="0"/>
              <w:marBottom w:val="0"/>
              <w:divBdr>
                <w:top w:val="none" w:sz="0" w:space="0" w:color="auto"/>
                <w:left w:val="none" w:sz="0" w:space="0" w:color="auto"/>
                <w:bottom w:val="none" w:sz="0" w:space="0" w:color="auto"/>
                <w:right w:val="none" w:sz="0" w:space="0" w:color="auto"/>
              </w:divBdr>
              <w:divsChild>
                <w:div w:id="170686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054752">
          <w:marLeft w:val="0"/>
          <w:marRight w:val="0"/>
          <w:marTop w:val="240"/>
          <w:marBottom w:val="0"/>
          <w:divBdr>
            <w:top w:val="none" w:sz="0" w:space="0" w:color="auto"/>
            <w:left w:val="none" w:sz="0" w:space="0" w:color="auto"/>
            <w:bottom w:val="none" w:sz="0" w:space="0" w:color="auto"/>
            <w:right w:val="none" w:sz="0" w:space="0" w:color="auto"/>
          </w:divBdr>
          <w:divsChild>
            <w:div w:id="1046106653">
              <w:marLeft w:val="0"/>
              <w:marRight w:val="0"/>
              <w:marTop w:val="0"/>
              <w:marBottom w:val="0"/>
              <w:divBdr>
                <w:top w:val="none" w:sz="0" w:space="0" w:color="auto"/>
                <w:left w:val="none" w:sz="0" w:space="0" w:color="auto"/>
                <w:bottom w:val="none" w:sz="0" w:space="0" w:color="auto"/>
                <w:right w:val="none" w:sz="0" w:space="0" w:color="auto"/>
              </w:divBdr>
              <w:divsChild>
                <w:div w:id="624040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730581">
          <w:marLeft w:val="0"/>
          <w:marRight w:val="0"/>
          <w:marTop w:val="240"/>
          <w:marBottom w:val="0"/>
          <w:divBdr>
            <w:top w:val="none" w:sz="0" w:space="0" w:color="auto"/>
            <w:left w:val="none" w:sz="0" w:space="0" w:color="auto"/>
            <w:bottom w:val="none" w:sz="0" w:space="0" w:color="auto"/>
            <w:right w:val="none" w:sz="0" w:space="0" w:color="auto"/>
          </w:divBdr>
          <w:divsChild>
            <w:div w:id="1747146328">
              <w:marLeft w:val="0"/>
              <w:marRight w:val="0"/>
              <w:marTop w:val="0"/>
              <w:marBottom w:val="0"/>
              <w:divBdr>
                <w:top w:val="none" w:sz="0" w:space="0" w:color="auto"/>
                <w:left w:val="none" w:sz="0" w:space="0" w:color="auto"/>
                <w:bottom w:val="none" w:sz="0" w:space="0" w:color="auto"/>
                <w:right w:val="none" w:sz="0" w:space="0" w:color="auto"/>
              </w:divBdr>
              <w:divsChild>
                <w:div w:id="1536967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434214">
          <w:marLeft w:val="0"/>
          <w:marRight w:val="0"/>
          <w:marTop w:val="240"/>
          <w:marBottom w:val="0"/>
          <w:divBdr>
            <w:top w:val="none" w:sz="0" w:space="0" w:color="auto"/>
            <w:left w:val="none" w:sz="0" w:space="0" w:color="auto"/>
            <w:bottom w:val="none" w:sz="0" w:space="0" w:color="auto"/>
            <w:right w:val="none" w:sz="0" w:space="0" w:color="auto"/>
          </w:divBdr>
          <w:divsChild>
            <w:div w:id="939725967">
              <w:marLeft w:val="0"/>
              <w:marRight w:val="0"/>
              <w:marTop w:val="0"/>
              <w:marBottom w:val="0"/>
              <w:divBdr>
                <w:top w:val="none" w:sz="0" w:space="0" w:color="auto"/>
                <w:left w:val="none" w:sz="0" w:space="0" w:color="auto"/>
                <w:bottom w:val="none" w:sz="0" w:space="0" w:color="auto"/>
                <w:right w:val="none" w:sz="0" w:space="0" w:color="auto"/>
              </w:divBdr>
              <w:divsChild>
                <w:div w:id="171579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253051">
          <w:marLeft w:val="0"/>
          <w:marRight w:val="0"/>
          <w:marTop w:val="240"/>
          <w:marBottom w:val="0"/>
          <w:divBdr>
            <w:top w:val="none" w:sz="0" w:space="0" w:color="auto"/>
            <w:left w:val="none" w:sz="0" w:space="0" w:color="auto"/>
            <w:bottom w:val="none" w:sz="0" w:space="0" w:color="auto"/>
            <w:right w:val="none" w:sz="0" w:space="0" w:color="auto"/>
          </w:divBdr>
          <w:divsChild>
            <w:div w:id="1517184389">
              <w:marLeft w:val="0"/>
              <w:marRight w:val="0"/>
              <w:marTop w:val="0"/>
              <w:marBottom w:val="0"/>
              <w:divBdr>
                <w:top w:val="none" w:sz="0" w:space="0" w:color="auto"/>
                <w:left w:val="none" w:sz="0" w:space="0" w:color="auto"/>
                <w:bottom w:val="none" w:sz="0" w:space="0" w:color="auto"/>
                <w:right w:val="none" w:sz="0" w:space="0" w:color="auto"/>
              </w:divBdr>
              <w:divsChild>
                <w:div w:id="2115590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892381">
          <w:marLeft w:val="0"/>
          <w:marRight w:val="0"/>
          <w:marTop w:val="240"/>
          <w:marBottom w:val="0"/>
          <w:divBdr>
            <w:top w:val="none" w:sz="0" w:space="0" w:color="auto"/>
            <w:left w:val="none" w:sz="0" w:space="0" w:color="auto"/>
            <w:bottom w:val="none" w:sz="0" w:space="0" w:color="auto"/>
            <w:right w:val="none" w:sz="0" w:space="0" w:color="auto"/>
          </w:divBdr>
          <w:divsChild>
            <w:div w:id="1940677194">
              <w:marLeft w:val="0"/>
              <w:marRight w:val="0"/>
              <w:marTop w:val="0"/>
              <w:marBottom w:val="0"/>
              <w:divBdr>
                <w:top w:val="none" w:sz="0" w:space="0" w:color="auto"/>
                <w:left w:val="none" w:sz="0" w:space="0" w:color="auto"/>
                <w:bottom w:val="none" w:sz="0" w:space="0" w:color="auto"/>
                <w:right w:val="none" w:sz="0" w:space="0" w:color="auto"/>
              </w:divBdr>
              <w:divsChild>
                <w:div w:id="659773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406520">
          <w:marLeft w:val="0"/>
          <w:marRight w:val="0"/>
          <w:marTop w:val="240"/>
          <w:marBottom w:val="0"/>
          <w:divBdr>
            <w:top w:val="none" w:sz="0" w:space="0" w:color="auto"/>
            <w:left w:val="none" w:sz="0" w:space="0" w:color="auto"/>
            <w:bottom w:val="none" w:sz="0" w:space="0" w:color="auto"/>
            <w:right w:val="none" w:sz="0" w:space="0" w:color="auto"/>
          </w:divBdr>
          <w:divsChild>
            <w:div w:id="1057358977">
              <w:marLeft w:val="0"/>
              <w:marRight w:val="0"/>
              <w:marTop w:val="0"/>
              <w:marBottom w:val="0"/>
              <w:divBdr>
                <w:top w:val="none" w:sz="0" w:space="0" w:color="auto"/>
                <w:left w:val="none" w:sz="0" w:space="0" w:color="auto"/>
                <w:bottom w:val="none" w:sz="0" w:space="0" w:color="auto"/>
                <w:right w:val="none" w:sz="0" w:space="0" w:color="auto"/>
              </w:divBdr>
              <w:divsChild>
                <w:div w:id="2019695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090897">
          <w:marLeft w:val="0"/>
          <w:marRight w:val="0"/>
          <w:marTop w:val="240"/>
          <w:marBottom w:val="0"/>
          <w:divBdr>
            <w:top w:val="none" w:sz="0" w:space="0" w:color="auto"/>
            <w:left w:val="none" w:sz="0" w:space="0" w:color="auto"/>
            <w:bottom w:val="none" w:sz="0" w:space="0" w:color="auto"/>
            <w:right w:val="none" w:sz="0" w:space="0" w:color="auto"/>
          </w:divBdr>
          <w:divsChild>
            <w:div w:id="162673612">
              <w:marLeft w:val="0"/>
              <w:marRight w:val="0"/>
              <w:marTop w:val="0"/>
              <w:marBottom w:val="0"/>
              <w:divBdr>
                <w:top w:val="none" w:sz="0" w:space="0" w:color="auto"/>
                <w:left w:val="none" w:sz="0" w:space="0" w:color="auto"/>
                <w:bottom w:val="none" w:sz="0" w:space="0" w:color="auto"/>
                <w:right w:val="none" w:sz="0" w:space="0" w:color="auto"/>
              </w:divBdr>
              <w:divsChild>
                <w:div w:id="1237788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017810">
          <w:marLeft w:val="0"/>
          <w:marRight w:val="0"/>
          <w:marTop w:val="240"/>
          <w:marBottom w:val="0"/>
          <w:divBdr>
            <w:top w:val="none" w:sz="0" w:space="0" w:color="auto"/>
            <w:left w:val="none" w:sz="0" w:space="0" w:color="auto"/>
            <w:bottom w:val="none" w:sz="0" w:space="0" w:color="auto"/>
            <w:right w:val="none" w:sz="0" w:space="0" w:color="auto"/>
          </w:divBdr>
          <w:divsChild>
            <w:div w:id="1814371783">
              <w:marLeft w:val="0"/>
              <w:marRight w:val="0"/>
              <w:marTop w:val="0"/>
              <w:marBottom w:val="0"/>
              <w:divBdr>
                <w:top w:val="none" w:sz="0" w:space="0" w:color="auto"/>
                <w:left w:val="none" w:sz="0" w:space="0" w:color="auto"/>
                <w:bottom w:val="none" w:sz="0" w:space="0" w:color="auto"/>
                <w:right w:val="none" w:sz="0" w:space="0" w:color="auto"/>
              </w:divBdr>
              <w:divsChild>
                <w:div w:id="415706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81854">
          <w:marLeft w:val="0"/>
          <w:marRight w:val="0"/>
          <w:marTop w:val="240"/>
          <w:marBottom w:val="0"/>
          <w:divBdr>
            <w:top w:val="none" w:sz="0" w:space="0" w:color="auto"/>
            <w:left w:val="none" w:sz="0" w:space="0" w:color="auto"/>
            <w:bottom w:val="none" w:sz="0" w:space="0" w:color="auto"/>
            <w:right w:val="none" w:sz="0" w:space="0" w:color="auto"/>
          </w:divBdr>
          <w:divsChild>
            <w:div w:id="747993857">
              <w:marLeft w:val="0"/>
              <w:marRight w:val="0"/>
              <w:marTop w:val="0"/>
              <w:marBottom w:val="0"/>
              <w:divBdr>
                <w:top w:val="none" w:sz="0" w:space="0" w:color="auto"/>
                <w:left w:val="none" w:sz="0" w:space="0" w:color="auto"/>
                <w:bottom w:val="none" w:sz="0" w:space="0" w:color="auto"/>
                <w:right w:val="none" w:sz="0" w:space="0" w:color="auto"/>
              </w:divBdr>
              <w:divsChild>
                <w:div w:id="476339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931364">
          <w:marLeft w:val="0"/>
          <w:marRight w:val="0"/>
          <w:marTop w:val="240"/>
          <w:marBottom w:val="0"/>
          <w:divBdr>
            <w:top w:val="none" w:sz="0" w:space="0" w:color="auto"/>
            <w:left w:val="none" w:sz="0" w:space="0" w:color="auto"/>
            <w:bottom w:val="none" w:sz="0" w:space="0" w:color="auto"/>
            <w:right w:val="none" w:sz="0" w:space="0" w:color="auto"/>
          </w:divBdr>
          <w:divsChild>
            <w:div w:id="686559455">
              <w:marLeft w:val="0"/>
              <w:marRight w:val="0"/>
              <w:marTop w:val="0"/>
              <w:marBottom w:val="0"/>
              <w:divBdr>
                <w:top w:val="none" w:sz="0" w:space="0" w:color="auto"/>
                <w:left w:val="none" w:sz="0" w:space="0" w:color="auto"/>
                <w:bottom w:val="none" w:sz="0" w:space="0" w:color="auto"/>
                <w:right w:val="none" w:sz="0" w:space="0" w:color="auto"/>
              </w:divBdr>
              <w:divsChild>
                <w:div w:id="437026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934067">
          <w:marLeft w:val="0"/>
          <w:marRight w:val="0"/>
          <w:marTop w:val="240"/>
          <w:marBottom w:val="0"/>
          <w:divBdr>
            <w:top w:val="none" w:sz="0" w:space="0" w:color="auto"/>
            <w:left w:val="none" w:sz="0" w:space="0" w:color="auto"/>
            <w:bottom w:val="none" w:sz="0" w:space="0" w:color="auto"/>
            <w:right w:val="none" w:sz="0" w:space="0" w:color="auto"/>
          </w:divBdr>
          <w:divsChild>
            <w:div w:id="760756891">
              <w:marLeft w:val="0"/>
              <w:marRight w:val="0"/>
              <w:marTop w:val="0"/>
              <w:marBottom w:val="0"/>
              <w:divBdr>
                <w:top w:val="none" w:sz="0" w:space="0" w:color="auto"/>
                <w:left w:val="none" w:sz="0" w:space="0" w:color="auto"/>
                <w:bottom w:val="none" w:sz="0" w:space="0" w:color="auto"/>
                <w:right w:val="none" w:sz="0" w:space="0" w:color="auto"/>
              </w:divBdr>
              <w:divsChild>
                <w:div w:id="74777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555379">
          <w:marLeft w:val="0"/>
          <w:marRight w:val="0"/>
          <w:marTop w:val="240"/>
          <w:marBottom w:val="0"/>
          <w:divBdr>
            <w:top w:val="none" w:sz="0" w:space="0" w:color="auto"/>
            <w:left w:val="none" w:sz="0" w:space="0" w:color="auto"/>
            <w:bottom w:val="none" w:sz="0" w:space="0" w:color="auto"/>
            <w:right w:val="none" w:sz="0" w:space="0" w:color="auto"/>
          </w:divBdr>
          <w:divsChild>
            <w:div w:id="1482581832">
              <w:marLeft w:val="0"/>
              <w:marRight w:val="0"/>
              <w:marTop w:val="0"/>
              <w:marBottom w:val="0"/>
              <w:divBdr>
                <w:top w:val="none" w:sz="0" w:space="0" w:color="auto"/>
                <w:left w:val="none" w:sz="0" w:space="0" w:color="auto"/>
                <w:bottom w:val="none" w:sz="0" w:space="0" w:color="auto"/>
                <w:right w:val="none" w:sz="0" w:space="0" w:color="auto"/>
              </w:divBdr>
              <w:divsChild>
                <w:div w:id="95598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973660">
          <w:marLeft w:val="0"/>
          <w:marRight w:val="0"/>
          <w:marTop w:val="240"/>
          <w:marBottom w:val="0"/>
          <w:divBdr>
            <w:top w:val="none" w:sz="0" w:space="0" w:color="auto"/>
            <w:left w:val="none" w:sz="0" w:space="0" w:color="auto"/>
            <w:bottom w:val="none" w:sz="0" w:space="0" w:color="auto"/>
            <w:right w:val="none" w:sz="0" w:space="0" w:color="auto"/>
          </w:divBdr>
          <w:divsChild>
            <w:div w:id="551891528">
              <w:marLeft w:val="0"/>
              <w:marRight w:val="0"/>
              <w:marTop w:val="0"/>
              <w:marBottom w:val="0"/>
              <w:divBdr>
                <w:top w:val="none" w:sz="0" w:space="0" w:color="auto"/>
                <w:left w:val="none" w:sz="0" w:space="0" w:color="auto"/>
                <w:bottom w:val="none" w:sz="0" w:space="0" w:color="auto"/>
                <w:right w:val="none" w:sz="0" w:space="0" w:color="auto"/>
              </w:divBdr>
              <w:divsChild>
                <w:div w:id="1961301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406831">
          <w:marLeft w:val="0"/>
          <w:marRight w:val="0"/>
          <w:marTop w:val="240"/>
          <w:marBottom w:val="0"/>
          <w:divBdr>
            <w:top w:val="none" w:sz="0" w:space="0" w:color="auto"/>
            <w:left w:val="none" w:sz="0" w:space="0" w:color="auto"/>
            <w:bottom w:val="none" w:sz="0" w:space="0" w:color="auto"/>
            <w:right w:val="none" w:sz="0" w:space="0" w:color="auto"/>
          </w:divBdr>
          <w:divsChild>
            <w:div w:id="1130561537">
              <w:marLeft w:val="0"/>
              <w:marRight w:val="0"/>
              <w:marTop w:val="0"/>
              <w:marBottom w:val="0"/>
              <w:divBdr>
                <w:top w:val="none" w:sz="0" w:space="0" w:color="auto"/>
                <w:left w:val="none" w:sz="0" w:space="0" w:color="auto"/>
                <w:bottom w:val="none" w:sz="0" w:space="0" w:color="auto"/>
                <w:right w:val="none" w:sz="0" w:space="0" w:color="auto"/>
              </w:divBdr>
              <w:divsChild>
                <w:div w:id="190533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501501">
          <w:marLeft w:val="0"/>
          <w:marRight w:val="0"/>
          <w:marTop w:val="240"/>
          <w:marBottom w:val="0"/>
          <w:divBdr>
            <w:top w:val="none" w:sz="0" w:space="0" w:color="auto"/>
            <w:left w:val="none" w:sz="0" w:space="0" w:color="auto"/>
            <w:bottom w:val="none" w:sz="0" w:space="0" w:color="auto"/>
            <w:right w:val="none" w:sz="0" w:space="0" w:color="auto"/>
          </w:divBdr>
          <w:divsChild>
            <w:div w:id="1541625407">
              <w:marLeft w:val="0"/>
              <w:marRight w:val="0"/>
              <w:marTop w:val="0"/>
              <w:marBottom w:val="0"/>
              <w:divBdr>
                <w:top w:val="none" w:sz="0" w:space="0" w:color="auto"/>
                <w:left w:val="none" w:sz="0" w:space="0" w:color="auto"/>
                <w:bottom w:val="none" w:sz="0" w:space="0" w:color="auto"/>
                <w:right w:val="none" w:sz="0" w:space="0" w:color="auto"/>
              </w:divBdr>
              <w:divsChild>
                <w:div w:id="858616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936510">
          <w:marLeft w:val="0"/>
          <w:marRight w:val="0"/>
          <w:marTop w:val="240"/>
          <w:marBottom w:val="0"/>
          <w:divBdr>
            <w:top w:val="none" w:sz="0" w:space="0" w:color="auto"/>
            <w:left w:val="none" w:sz="0" w:space="0" w:color="auto"/>
            <w:bottom w:val="none" w:sz="0" w:space="0" w:color="auto"/>
            <w:right w:val="none" w:sz="0" w:space="0" w:color="auto"/>
          </w:divBdr>
          <w:divsChild>
            <w:div w:id="699865892">
              <w:marLeft w:val="0"/>
              <w:marRight w:val="0"/>
              <w:marTop w:val="0"/>
              <w:marBottom w:val="0"/>
              <w:divBdr>
                <w:top w:val="none" w:sz="0" w:space="0" w:color="auto"/>
                <w:left w:val="none" w:sz="0" w:space="0" w:color="auto"/>
                <w:bottom w:val="none" w:sz="0" w:space="0" w:color="auto"/>
                <w:right w:val="none" w:sz="0" w:space="0" w:color="auto"/>
              </w:divBdr>
              <w:divsChild>
                <w:div w:id="1872566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876215">
          <w:marLeft w:val="0"/>
          <w:marRight w:val="0"/>
          <w:marTop w:val="240"/>
          <w:marBottom w:val="0"/>
          <w:divBdr>
            <w:top w:val="none" w:sz="0" w:space="0" w:color="auto"/>
            <w:left w:val="none" w:sz="0" w:space="0" w:color="auto"/>
            <w:bottom w:val="none" w:sz="0" w:space="0" w:color="auto"/>
            <w:right w:val="none" w:sz="0" w:space="0" w:color="auto"/>
          </w:divBdr>
          <w:divsChild>
            <w:div w:id="334117433">
              <w:marLeft w:val="0"/>
              <w:marRight w:val="0"/>
              <w:marTop w:val="0"/>
              <w:marBottom w:val="0"/>
              <w:divBdr>
                <w:top w:val="none" w:sz="0" w:space="0" w:color="auto"/>
                <w:left w:val="none" w:sz="0" w:space="0" w:color="auto"/>
                <w:bottom w:val="none" w:sz="0" w:space="0" w:color="auto"/>
                <w:right w:val="none" w:sz="0" w:space="0" w:color="auto"/>
              </w:divBdr>
              <w:divsChild>
                <w:div w:id="322055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142490">
          <w:marLeft w:val="0"/>
          <w:marRight w:val="0"/>
          <w:marTop w:val="240"/>
          <w:marBottom w:val="0"/>
          <w:divBdr>
            <w:top w:val="none" w:sz="0" w:space="0" w:color="auto"/>
            <w:left w:val="none" w:sz="0" w:space="0" w:color="auto"/>
            <w:bottom w:val="none" w:sz="0" w:space="0" w:color="auto"/>
            <w:right w:val="none" w:sz="0" w:space="0" w:color="auto"/>
          </w:divBdr>
          <w:divsChild>
            <w:div w:id="887572052">
              <w:marLeft w:val="0"/>
              <w:marRight w:val="0"/>
              <w:marTop w:val="0"/>
              <w:marBottom w:val="0"/>
              <w:divBdr>
                <w:top w:val="none" w:sz="0" w:space="0" w:color="auto"/>
                <w:left w:val="none" w:sz="0" w:space="0" w:color="auto"/>
                <w:bottom w:val="none" w:sz="0" w:space="0" w:color="auto"/>
                <w:right w:val="none" w:sz="0" w:space="0" w:color="auto"/>
              </w:divBdr>
              <w:divsChild>
                <w:div w:id="1553465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786155">
          <w:marLeft w:val="0"/>
          <w:marRight w:val="0"/>
          <w:marTop w:val="240"/>
          <w:marBottom w:val="0"/>
          <w:divBdr>
            <w:top w:val="none" w:sz="0" w:space="0" w:color="auto"/>
            <w:left w:val="none" w:sz="0" w:space="0" w:color="auto"/>
            <w:bottom w:val="none" w:sz="0" w:space="0" w:color="auto"/>
            <w:right w:val="none" w:sz="0" w:space="0" w:color="auto"/>
          </w:divBdr>
          <w:divsChild>
            <w:div w:id="1916622972">
              <w:marLeft w:val="0"/>
              <w:marRight w:val="0"/>
              <w:marTop w:val="0"/>
              <w:marBottom w:val="0"/>
              <w:divBdr>
                <w:top w:val="none" w:sz="0" w:space="0" w:color="auto"/>
                <w:left w:val="none" w:sz="0" w:space="0" w:color="auto"/>
                <w:bottom w:val="none" w:sz="0" w:space="0" w:color="auto"/>
                <w:right w:val="none" w:sz="0" w:space="0" w:color="auto"/>
              </w:divBdr>
              <w:divsChild>
                <w:div w:id="992834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187623">
          <w:marLeft w:val="0"/>
          <w:marRight w:val="0"/>
          <w:marTop w:val="240"/>
          <w:marBottom w:val="0"/>
          <w:divBdr>
            <w:top w:val="none" w:sz="0" w:space="0" w:color="auto"/>
            <w:left w:val="none" w:sz="0" w:space="0" w:color="auto"/>
            <w:bottom w:val="none" w:sz="0" w:space="0" w:color="auto"/>
            <w:right w:val="none" w:sz="0" w:space="0" w:color="auto"/>
          </w:divBdr>
          <w:divsChild>
            <w:div w:id="658316074">
              <w:marLeft w:val="0"/>
              <w:marRight w:val="0"/>
              <w:marTop w:val="0"/>
              <w:marBottom w:val="0"/>
              <w:divBdr>
                <w:top w:val="none" w:sz="0" w:space="0" w:color="auto"/>
                <w:left w:val="none" w:sz="0" w:space="0" w:color="auto"/>
                <w:bottom w:val="none" w:sz="0" w:space="0" w:color="auto"/>
                <w:right w:val="none" w:sz="0" w:space="0" w:color="auto"/>
              </w:divBdr>
              <w:divsChild>
                <w:div w:id="32343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993159">
          <w:marLeft w:val="0"/>
          <w:marRight w:val="0"/>
          <w:marTop w:val="240"/>
          <w:marBottom w:val="0"/>
          <w:divBdr>
            <w:top w:val="none" w:sz="0" w:space="0" w:color="auto"/>
            <w:left w:val="none" w:sz="0" w:space="0" w:color="auto"/>
            <w:bottom w:val="none" w:sz="0" w:space="0" w:color="auto"/>
            <w:right w:val="none" w:sz="0" w:space="0" w:color="auto"/>
          </w:divBdr>
          <w:divsChild>
            <w:div w:id="1106073344">
              <w:marLeft w:val="0"/>
              <w:marRight w:val="0"/>
              <w:marTop w:val="0"/>
              <w:marBottom w:val="0"/>
              <w:divBdr>
                <w:top w:val="none" w:sz="0" w:space="0" w:color="auto"/>
                <w:left w:val="none" w:sz="0" w:space="0" w:color="auto"/>
                <w:bottom w:val="none" w:sz="0" w:space="0" w:color="auto"/>
                <w:right w:val="none" w:sz="0" w:space="0" w:color="auto"/>
              </w:divBdr>
              <w:divsChild>
                <w:div w:id="893661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146068">
          <w:marLeft w:val="0"/>
          <w:marRight w:val="0"/>
          <w:marTop w:val="240"/>
          <w:marBottom w:val="0"/>
          <w:divBdr>
            <w:top w:val="none" w:sz="0" w:space="0" w:color="auto"/>
            <w:left w:val="none" w:sz="0" w:space="0" w:color="auto"/>
            <w:bottom w:val="none" w:sz="0" w:space="0" w:color="auto"/>
            <w:right w:val="none" w:sz="0" w:space="0" w:color="auto"/>
          </w:divBdr>
          <w:divsChild>
            <w:div w:id="1665473820">
              <w:marLeft w:val="0"/>
              <w:marRight w:val="0"/>
              <w:marTop w:val="0"/>
              <w:marBottom w:val="0"/>
              <w:divBdr>
                <w:top w:val="none" w:sz="0" w:space="0" w:color="auto"/>
                <w:left w:val="none" w:sz="0" w:space="0" w:color="auto"/>
                <w:bottom w:val="none" w:sz="0" w:space="0" w:color="auto"/>
                <w:right w:val="none" w:sz="0" w:space="0" w:color="auto"/>
              </w:divBdr>
              <w:divsChild>
                <w:div w:id="2029406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748252">
          <w:marLeft w:val="0"/>
          <w:marRight w:val="0"/>
          <w:marTop w:val="240"/>
          <w:marBottom w:val="0"/>
          <w:divBdr>
            <w:top w:val="none" w:sz="0" w:space="0" w:color="auto"/>
            <w:left w:val="none" w:sz="0" w:space="0" w:color="auto"/>
            <w:bottom w:val="none" w:sz="0" w:space="0" w:color="auto"/>
            <w:right w:val="none" w:sz="0" w:space="0" w:color="auto"/>
          </w:divBdr>
          <w:divsChild>
            <w:div w:id="366610561">
              <w:marLeft w:val="0"/>
              <w:marRight w:val="0"/>
              <w:marTop w:val="0"/>
              <w:marBottom w:val="0"/>
              <w:divBdr>
                <w:top w:val="none" w:sz="0" w:space="0" w:color="auto"/>
                <w:left w:val="none" w:sz="0" w:space="0" w:color="auto"/>
                <w:bottom w:val="none" w:sz="0" w:space="0" w:color="auto"/>
                <w:right w:val="none" w:sz="0" w:space="0" w:color="auto"/>
              </w:divBdr>
              <w:divsChild>
                <w:div w:id="86725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55481">
          <w:marLeft w:val="0"/>
          <w:marRight w:val="0"/>
          <w:marTop w:val="240"/>
          <w:marBottom w:val="0"/>
          <w:divBdr>
            <w:top w:val="none" w:sz="0" w:space="0" w:color="auto"/>
            <w:left w:val="none" w:sz="0" w:space="0" w:color="auto"/>
            <w:bottom w:val="none" w:sz="0" w:space="0" w:color="auto"/>
            <w:right w:val="none" w:sz="0" w:space="0" w:color="auto"/>
          </w:divBdr>
          <w:divsChild>
            <w:div w:id="771166233">
              <w:marLeft w:val="0"/>
              <w:marRight w:val="0"/>
              <w:marTop w:val="0"/>
              <w:marBottom w:val="0"/>
              <w:divBdr>
                <w:top w:val="none" w:sz="0" w:space="0" w:color="auto"/>
                <w:left w:val="none" w:sz="0" w:space="0" w:color="auto"/>
                <w:bottom w:val="none" w:sz="0" w:space="0" w:color="auto"/>
                <w:right w:val="none" w:sz="0" w:space="0" w:color="auto"/>
              </w:divBdr>
              <w:divsChild>
                <w:div w:id="1984190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699756">
          <w:marLeft w:val="0"/>
          <w:marRight w:val="0"/>
          <w:marTop w:val="240"/>
          <w:marBottom w:val="0"/>
          <w:divBdr>
            <w:top w:val="none" w:sz="0" w:space="0" w:color="auto"/>
            <w:left w:val="none" w:sz="0" w:space="0" w:color="auto"/>
            <w:bottom w:val="none" w:sz="0" w:space="0" w:color="auto"/>
            <w:right w:val="none" w:sz="0" w:space="0" w:color="auto"/>
          </w:divBdr>
          <w:divsChild>
            <w:div w:id="837693287">
              <w:marLeft w:val="0"/>
              <w:marRight w:val="0"/>
              <w:marTop w:val="0"/>
              <w:marBottom w:val="0"/>
              <w:divBdr>
                <w:top w:val="none" w:sz="0" w:space="0" w:color="auto"/>
                <w:left w:val="none" w:sz="0" w:space="0" w:color="auto"/>
                <w:bottom w:val="none" w:sz="0" w:space="0" w:color="auto"/>
                <w:right w:val="none" w:sz="0" w:space="0" w:color="auto"/>
              </w:divBdr>
              <w:divsChild>
                <w:div w:id="1373142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766175">
          <w:marLeft w:val="0"/>
          <w:marRight w:val="0"/>
          <w:marTop w:val="240"/>
          <w:marBottom w:val="0"/>
          <w:divBdr>
            <w:top w:val="none" w:sz="0" w:space="0" w:color="auto"/>
            <w:left w:val="none" w:sz="0" w:space="0" w:color="auto"/>
            <w:bottom w:val="none" w:sz="0" w:space="0" w:color="auto"/>
            <w:right w:val="none" w:sz="0" w:space="0" w:color="auto"/>
          </w:divBdr>
          <w:divsChild>
            <w:div w:id="1342274454">
              <w:marLeft w:val="0"/>
              <w:marRight w:val="0"/>
              <w:marTop w:val="0"/>
              <w:marBottom w:val="0"/>
              <w:divBdr>
                <w:top w:val="none" w:sz="0" w:space="0" w:color="auto"/>
                <w:left w:val="none" w:sz="0" w:space="0" w:color="auto"/>
                <w:bottom w:val="none" w:sz="0" w:space="0" w:color="auto"/>
                <w:right w:val="none" w:sz="0" w:space="0" w:color="auto"/>
              </w:divBdr>
              <w:divsChild>
                <w:div w:id="911738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065960">
          <w:marLeft w:val="0"/>
          <w:marRight w:val="0"/>
          <w:marTop w:val="240"/>
          <w:marBottom w:val="0"/>
          <w:divBdr>
            <w:top w:val="none" w:sz="0" w:space="0" w:color="auto"/>
            <w:left w:val="none" w:sz="0" w:space="0" w:color="auto"/>
            <w:bottom w:val="none" w:sz="0" w:space="0" w:color="auto"/>
            <w:right w:val="none" w:sz="0" w:space="0" w:color="auto"/>
          </w:divBdr>
          <w:divsChild>
            <w:div w:id="394864838">
              <w:marLeft w:val="0"/>
              <w:marRight w:val="0"/>
              <w:marTop w:val="0"/>
              <w:marBottom w:val="0"/>
              <w:divBdr>
                <w:top w:val="none" w:sz="0" w:space="0" w:color="auto"/>
                <w:left w:val="none" w:sz="0" w:space="0" w:color="auto"/>
                <w:bottom w:val="none" w:sz="0" w:space="0" w:color="auto"/>
                <w:right w:val="none" w:sz="0" w:space="0" w:color="auto"/>
              </w:divBdr>
              <w:divsChild>
                <w:div w:id="1663702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220160">
          <w:marLeft w:val="0"/>
          <w:marRight w:val="0"/>
          <w:marTop w:val="240"/>
          <w:marBottom w:val="0"/>
          <w:divBdr>
            <w:top w:val="none" w:sz="0" w:space="0" w:color="auto"/>
            <w:left w:val="none" w:sz="0" w:space="0" w:color="auto"/>
            <w:bottom w:val="none" w:sz="0" w:space="0" w:color="auto"/>
            <w:right w:val="none" w:sz="0" w:space="0" w:color="auto"/>
          </w:divBdr>
          <w:divsChild>
            <w:div w:id="1485194147">
              <w:marLeft w:val="0"/>
              <w:marRight w:val="0"/>
              <w:marTop w:val="0"/>
              <w:marBottom w:val="0"/>
              <w:divBdr>
                <w:top w:val="none" w:sz="0" w:space="0" w:color="auto"/>
                <w:left w:val="none" w:sz="0" w:space="0" w:color="auto"/>
                <w:bottom w:val="none" w:sz="0" w:space="0" w:color="auto"/>
                <w:right w:val="none" w:sz="0" w:space="0" w:color="auto"/>
              </w:divBdr>
              <w:divsChild>
                <w:div w:id="812412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005529">
          <w:marLeft w:val="0"/>
          <w:marRight w:val="0"/>
          <w:marTop w:val="240"/>
          <w:marBottom w:val="0"/>
          <w:divBdr>
            <w:top w:val="none" w:sz="0" w:space="0" w:color="auto"/>
            <w:left w:val="none" w:sz="0" w:space="0" w:color="auto"/>
            <w:bottom w:val="none" w:sz="0" w:space="0" w:color="auto"/>
            <w:right w:val="none" w:sz="0" w:space="0" w:color="auto"/>
          </w:divBdr>
          <w:divsChild>
            <w:div w:id="1395202926">
              <w:marLeft w:val="0"/>
              <w:marRight w:val="0"/>
              <w:marTop w:val="0"/>
              <w:marBottom w:val="0"/>
              <w:divBdr>
                <w:top w:val="none" w:sz="0" w:space="0" w:color="auto"/>
                <w:left w:val="none" w:sz="0" w:space="0" w:color="auto"/>
                <w:bottom w:val="none" w:sz="0" w:space="0" w:color="auto"/>
                <w:right w:val="none" w:sz="0" w:space="0" w:color="auto"/>
              </w:divBdr>
              <w:divsChild>
                <w:div w:id="1574049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166266">
          <w:marLeft w:val="0"/>
          <w:marRight w:val="0"/>
          <w:marTop w:val="240"/>
          <w:marBottom w:val="0"/>
          <w:divBdr>
            <w:top w:val="none" w:sz="0" w:space="0" w:color="auto"/>
            <w:left w:val="none" w:sz="0" w:space="0" w:color="auto"/>
            <w:bottom w:val="none" w:sz="0" w:space="0" w:color="auto"/>
            <w:right w:val="none" w:sz="0" w:space="0" w:color="auto"/>
          </w:divBdr>
          <w:divsChild>
            <w:div w:id="2087728166">
              <w:marLeft w:val="0"/>
              <w:marRight w:val="0"/>
              <w:marTop w:val="0"/>
              <w:marBottom w:val="0"/>
              <w:divBdr>
                <w:top w:val="none" w:sz="0" w:space="0" w:color="auto"/>
                <w:left w:val="none" w:sz="0" w:space="0" w:color="auto"/>
                <w:bottom w:val="none" w:sz="0" w:space="0" w:color="auto"/>
                <w:right w:val="none" w:sz="0" w:space="0" w:color="auto"/>
              </w:divBdr>
              <w:divsChild>
                <w:div w:id="383414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801170">
          <w:marLeft w:val="0"/>
          <w:marRight w:val="0"/>
          <w:marTop w:val="240"/>
          <w:marBottom w:val="0"/>
          <w:divBdr>
            <w:top w:val="none" w:sz="0" w:space="0" w:color="auto"/>
            <w:left w:val="none" w:sz="0" w:space="0" w:color="auto"/>
            <w:bottom w:val="none" w:sz="0" w:space="0" w:color="auto"/>
            <w:right w:val="none" w:sz="0" w:space="0" w:color="auto"/>
          </w:divBdr>
          <w:divsChild>
            <w:div w:id="1014570934">
              <w:marLeft w:val="0"/>
              <w:marRight w:val="0"/>
              <w:marTop w:val="0"/>
              <w:marBottom w:val="0"/>
              <w:divBdr>
                <w:top w:val="none" w:sz="0" w:space="0" w:color="auto"/>
                <w:left w:val="none" w:sz="0" w:space="0" w:color="auto"/>
                <w:bottom w:val="none" w:sz="0" w:space="0" w:color="auto"/>
                <w:right w:val="none" w:sz="0" w:space="0" w:color="auto"/>
              </w:divBdr>
              <w:divsChild>
                <w:div w:id="149757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110969">
          <w:marLeft w:val="0"/>
          <w:marRight w:val="0"/>
          <w:marTop w:val="240"/>
          <w:marBottom w:val="0"/>
          <w:divBdr>
            <w:top w:val="none" w:sz="0" w:space="0" w:color="auto"/>
            <w:left w:val="none" w:sz="0" w:space="0" w:color="auto"/>
            <w:bottom w:val="none" w:sz="0" w:space="0" w:color="auto"/>
            <w:right w:val="none" w:sz="0" w:space="0" w:color="auto"/>
          </w:divBdr>
          <w:divsChild>
            <w:div w:id="1229343637">
              <w:marLeft w:val="0"/>
              <w:marRight w:val="0"/>
              <w:marTop w:val="0"/>
              <w:marBottom w:val="0"/>
              <w:divBdr>
                <w:top w:val="none" w:sz="0" w:space="0" w:color="auto"/>
                <w:left w:val="none" w:sz="0" w:space="0" w:color="auto"/>
                <w:bottom w:val="none" w:sz="0" w:space="0" w:color="auto"/>
                <w:right w:val="none" w:sz="0" w:space="0" w:color="auto"/>
              </w:divBdr>
              <w:divsChild>
                <w:div w:id="93273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483144">
          <w:marLeft w:val="0"/>
          <w:marRight w:val="0"/>
          <w:marTop w:val="240"/>
          <w:marBottom w:val="0"/>
          <w:divBdr>
            <w:top w:val="none" w:sz="0" w:space="0" w:color="auto"/>
            <w:left w:val="none" w:sz="0" w:space="0" w:color="auto"/>
            <w:bottom w:val="none" w:sz="0" w:space="0" w:color="auto"/>
            <w:right w:val="none" w:sz="0" w:space="0" w:color="auto"/>
          </w:divBdr>
          <w:divsChild>
            <w:div w:id="242571335">
              <w:marLeft w:val="0"/>
              <w:marRight w:val="0"/>
              <w:marTop w:val="0"/>
              <w:marBottom w:val="0"/>
              <w:divBdr>
                <w:top w:val="none" w:sz="0" w:space="0" w:color="auto"/>
                <w:left w:val="none" w:sz="0" w:space="0" w:color="auto"/>
                <w:bottom w:val="none" w:sz="0" w:space="0" w:color="auto"/>
                <w:right w:val="none" w:sz="0" w:space="0" w:color="auto"/>
              </w:divBdr>
              <w:divsChild>
                <w:div w:id="1681927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928388">
          <w:marLeft w:val="0"/>
          <w:marRight w:val="0"/>
          <w:marTop w:val="240"/>
          <w:marBottom w:val="0"/>
          <w:divBdr>
            <w:top w:val="none" w:sz="0" w:space="0" w:color="auto"/>
            <w:left w:val="none" w:sz="0" w:space="0" w:color="auto"/>
            <w:bottom w:val="none" w:sz="0" w:space="0" w:color="auto"/>
            <w:right w:val="none" w:sz="0" w:space="0" w:color="auto"/>
          </w:divBdr>
          <w:divsChild>
            <w:div w:id="1030490123">
              <w:marLeft w:val="0"/>
              <w:marRight w:val="0"/>
              <w:marTop w:val="0"/>
              <w:marBottom w:val="0"/>
              <w:divBdr>
                <w:top w:val="none" w:sz="0" w:space="0" w:color="auto"/>
                <w:left w:val="none" w:sz="0" w:space="0" w:color="auto"/>
                <w:bottom w:val="none" w:sz="0" w:space="0" w:color="auto"/>
                <w:right w:val="none" w:sz="0" w:space="0" w:color="auto"/>
              </w:divBdr>
              <w:divsChild>
                <w:div w:id="1762331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83">
          <w:marLeft w:val="0"/>
          <w:marRight w:val="0"/>
          <w:marTop w:val="240"/>
          <w:marBottom w:val="0"/>
          <w:divBdr>
            <w:top w:val="none" w:sz="0" w:space="0" w:color="auto"/>
            <w:left w:val="none" w:sz="0" w:space="0" w:color="auto"/>
            <w:bottom w:val="none" w:sz="0" w:space="0" w:color="auto"/>
            <w:right w:val="none" w:sz="0" w:space="0" w:color="auto"/>
          </w:divBdr>
          <w:divsChild>
            <w:div w:id="1113135799">
              <w:marLeft w:val="0"/>
              <w:marRight w:val="0"/>
              <w:marTop w:val="0"/>
              <w:marBottom w:val="0"/>
              <w:divBdr>
                <w:top w:val="none" w:sz="0" w:space="0" w:color="auto"/>
                <w:left w:val="none" w:sz="0" w:space="0" w:color="auto"/>
                <w:bottom w:val="none" w:sz="0" w:space="0" w:color="auto"/>
                <w:right w:val="none" w:sz="0" w:space="0" w:color="auto"/>
              </w:divBdr>
              <w:divsChild>
                <w:div w:id="2073574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481267">
          <w:marLeft w:val="0"/>
          <w:marRight w:val="0"/>
          <w:marTop w:val="240"/>
          <w:marBottom w:val="0"/>
          <w:divBdr>
            <w:top w:val="none" w:sz="0" w:space="0" w:color="auto"/>
            <w:left w:val="none" w:sz="0" w:space="0" w:color="auto"/>
            <w:bottom w:val="none" w:sz="0" w:space="0" w:color="auto"/>
            <w:right w:val="none" w:sz="0" w:space="0" w:color="auto"/>
          </w:divBdr>
          <w:divsChild>
            <w:div w:id="193540899">
              <w:marLeft w:val="0"/>
              <w:marRight w:val="0"/>
              <w:marTop w:val="0"/>
              <w:marBottom w:val="0"/>
              <w:divBdr>
                <w:top w:val="none" w:sz="0" w:space="0" w:color="auto"/>
                <w:left w:val="none" w:sz="0" w:space="0" w:color="auto"/>
                <w:bottom w:val="none" w:sz="0" w:space="0" w:color="auto"/>
                <w:right w:val="none" w:sz="0" w:space="0" w:color="auto"/>
              </w:divBdr>
              <w:divsChild>
                <w:div w:id="1485078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312904">
          <w:marLeft w:val="0"/>
          <w:marRight w:val="0"/>
          <w:marTop w:val="240"/>
          <w:marBottom w:val="0"/>
          <w:divBdr>
            <w:top w:val="none" w:sz="0" w:space="0" w:color="auto"/>
            <w:left w:val="none" w:sz="0" w:space="0" w:color="auto"/>
            <w:bottom w:val="none" w:sz="0" w:space="0" w:color="auto"/>
            <w:right w:val="none" w:sz="0" w:space="0" w:color="auto"/>
          </w:divBdr>
          <w:divsChild>
            <w:div w:id="1175219120">
              <w:marLeft w:val="0"/>
              <w:marRight w:val="0"/>
              <w:marTop w:val="0"/>
              <w:marBottom w:val="0"/>
              <w:divBdr>
                <w:top w:val="none" w:sz="0" w:space="0" w:color="auto"/>
                <w:left w:val="none" w:sz="0" w:space="0" w:color="auto"/>
                <w:bottom w:val="none" w:sz="0" w:space="0" w:color="auto"/>
                <w:right w:val="none" w:sz="0" w:space="0" w:color="auto"/>
              </w:divBdr>
              <w:divsChild>
                <w:div w:id="137357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614051">
          <w:marLeft w:val="0"/>
          <w:marRight w:val="0"/>
          <w:marTop w:val="240"/>
          <w:marBottom w:val="0"/>
          <w:divBdr>
            <w:top w:val="none" w:sz="0" w:space="0" w:color="auto"/>
            <w:left w:val="none" w:sz="0" w:space="0" w:color="auto"/>
            <w:bottom w:val="none" w:sz="0" w:space="0" w:color="auto"/>
            <w:right w:val="none" w:sz="0" w:space="0" w:color="auto"/>
          </w:divBdr>
          <w:divsChild>
            <w:div w:id="885681252">
              <w:marLeft w:val="0"/>
              <w:marRight w:val="0"/>
              <w:marTop w:val="0"/>
              <w:marBottom w:val="0"/>
              <w:divBdr>
                <w:top w:val="none" w:sz="0" w:space="0" w:color="auto"/>
                <w:left w:val="none" w:sz="0" w:space="0" w:color="auto"/>
                <w:bottom w:val="none" w:sz="0" w:space="0" w:color="auto"/>
                <w:right w:val="none" w:sz="0" w:space="0" w:color="auto"/>
              </w:divBdr>
              <w:divsChild>
                <w:div w:id="45221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658060">
          <w:marLeft w:val="0"/>
          <w:marRight w:val="0"/>
          <w:marTop w:val="240"/>
          <w:marBottom w:val="0"/>
          <w:divBdr>
            <w:top w:val="none" w:sz="0" w:space="0" w:color="auto"/>
            <w:left w:val="none" w:sz="0" w:space="0" w:color="auto"/>
            <w:bottom w:val="none" w:sz="0" w:space="0" w:color="auto"/>
            <w:right w:val="none" w:sz="0" w:space="0" w:color="auto"/>
          </w:divBdr>
          <w:divsChild>
            <w:div w:id="314771473">
              <w:marLeft w:val="0"/>
              <w:marRight w:val="0"/>
              <w:marTop w:val="0"/>
              <w:marBottom w:val="0"/>
              <w:divBdr>
                <w:top w:val="none" w:sz="0" w:space="0" w:color="auto"/>
                <w:left w:val="none" w:sz="0" w:space="0" w:color="auto"/>
                <w:bottom w:val="none" w:sz="0" w:space="0" w:color="auto"/>
                <w:right w:val="none" w:sz="0" w:space="0" w:color="auto"/>
              </w:divBdr>
              <w:divsChild>
                <w:div w:id="1801797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235692">
          <w:marLeft w:val="0"/>
          <w:marRight w:val="0"/>
          <w:marTop w:val="240"/>
          <w:marBottom w:val="0"/>
          <w:divBdr>
            <w:top w:val="none" w:sz="0" w:space="0" w:color="auto"/>
            <w:left w:val="none" w:sz="0" w:space="0" w:color="auto"/>
            <w:bottom w:val="none" w:sz="0" w:space="0" w:color="auto"/>
            <w:right w:val="none" w:sz="0" w:space="0" w:color="auto"/>
          </w:divBdr>
          <w:divsChild>
            <w:div w:id="160314984">
              <w:marLeft w:val="0"/>
              <w:marRight w:val="0"/>
              <w:marTop w:val="0"/>
              <w:marBottom w:val="0"/>
              <w:divBdr>
                <w:top w:val="none" w:sz="0" w:space="0" w:color="auto"/>
                <w:left w:val="none" w:sz="0" w:space="0" w:color="auto"/>
                <w:bottom w:val="none" w:sz="0" w:space="0" w:color="auto"/>
                <w:right w:val="none" w:sz="0" w:space="0" w:color="auto"/>
              </w:divBdr>
              <w:divsChild>
                <w:div w:id="125587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4344">
          <w:marLeft w:val="0"/>
          <w:marRight w:val="0"/>
          <w:marTop w:val="240"/>
          <w:marBottom w:val="0"/>
          <w:divBdr>
            <w:top w:val="none" w:sz="0" w:space="0" w:color="auto"/>
            <w:left w:val="none" w:sz="0" w:space="0" w:color="auto"/>
            <w:bottom w:val="none" w:sz="0" w:space="0" w:color="auto"/>
            <w:right w:val="none" w:sz="0" w:space="0" w:color="auto"/>
          </w:divBdr>
          <w:divsChild>
            <w:div w:id="950937136">
              <w:marLeft w:val="0"/>
              <w:marRight w:val="0"/>
              <w:marTop w:val="0"/>
              <w:marBottom w:val="0"/>
              <w:divBdr>
                <w:top w:val="none" w:sz="0" w:space="0" w:color="auto"/>
                <w:left w:val="none" w:sz="0" w:space="0" w:color="auto"/>
                <w:bottom w:val="none" w:sz="0" w:space="0" w:color="auto"/>
                <w:right w:val="none" w:sz="0" w:space="0" w:color="auto"/>
              </w:divBdr>
              <w:divsChild>
                <w:div w:id="1790081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008245">
          <w:marLeft w:val="0"/>
          <w:marRight w:val="0"/>
          <w:marTop w:val="240"/>
          <w:marBottom w:val="0"/>
          <w:divBdr>
            <w:top w:val="none" w:sz="0" w:space="0" w:color="auto"/>
            <w:left w:val="none" w:sz="0" w:space="0" w:color="auto"/>
            <w:bottom w:val="none" w:sz="0" w:space="0" w:color="auto"/>
            <w:right w:val="none" w:sz="0" w:space="0" w:color="auto"/>
          </w:divBdr>
          <w:divsChild>
            <w:div w:id="1740981705">
              <w:marLeft w:val="0"/>
              <w:marRight w:val="0"/>
              <w:marTop w:val="0"/>
              <w:marBottom w:val="0"/>
              <w:divBdr>
                <w:top w:val="none" w:sz="0" w:space="0" w:color="auto"/>
                <w:left w:val="none" w:sz="0" w:space="0" w:color="auto"/>
                <w:bottom w:val="none" w:sz="0" w:space="0" w:color="auto"/>
                <w:right w:val="none" w:sz="0" w:space="0" w:color="auto"/>
              </w:divBdr>
              <w:divsChild>
                <w:div w:id="10500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46893">
          <w:marLeft w:val="0"/>
          <w:marRight w:val="0"/>
          <w:marTop w:val="240"/>
          <w:marBottom w:val="0"/>
          <w:divBdr>
            <w:top w:val="none" w:sz="0" w:space="0" w:color="auto"/>
            <w:left w:val="none" w:sz="0" w:space="0" w:color="auto"/>
            <w:bottom w:val="none" w:sz="0" w:space="0" w:color="auto"/>
            <w:right w:val="none" w:sz="0" w:space="0" w:color="auto"/>
          </w:divBdr>
          <w:divsChild>
            <w:div w:id="1796630442">
              <w:marLeft w:val="0"/>
              <w:marRight w:val="0"/>
              <w:marTop w:val="0"/>
              <w:marBottom w:val="0"/>
              <w:divBdr>
                <w:top w:val="none" w:sz="0" w:space="0" w:color="auto"/>
                <w:left w:val="none" w:sz="0" w:space="0" w:color="auto"/>
                <w:bottom w:val="none" w:sz="0" w:space="0" w:color="auto"/>
                <w:right w:val="none" w:sz="0" w:space="0" w:color="auto"/>
              </w:divBdr>
              <w:divsChild>
                <w:div w:id="2108571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016480">
          <w:marLeft w:val="0"/>
          <w:marRight w:val="0"/>
          <w:marTop w:val="240"/>
          <w:marBottom w:val="0"/>
          <w:divBdr>
            <w:top w:val="none" w:sz="0" w:space="0" w:color="auto"/>
            <w:left w:val="none" w:sz="0" w:space="0" w:color="auto"/>
            <w:bottom w:val="none" w:sz="0" w:space="0" w:color="auto"/>
            <w:right w:val="none" w:sz="0" w:space="0" w:color="auto"/>
          </w:divBdr>
          <w:divsChild>
            <w:div w:id="2114595221">
              <w:marLeft w:val="0"/>
              <w:marRight w:val="0"/>
              <w:marTop w:val="0"/>
              <w:marBottom w:val="0"/>
              <w:divBdr>
                <w:top w:val="none" w:sz="0" w:space="0" w:color="auto"/>
                <w:left w:val="none" w:sz="0" w:space="0" w:color="auto"/>
                <w:bottom w:val="none" w:sz="0" w:space="0" w:color="auto"/>
                <w:right w:val="none" w:sz="0" w:space="0" w:color="auto"/>
              </w:divBdr>
              <w:divsChild>
                <w:div w:id="1349020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130054">
          <w:marLeft w:val="0"/>
          <w:marRight w:val="0"/>
          <w:marTop w:val="240"/>
          <w:marBottom w:val="0"/>
          <w:divBdr>
            <w:top w:val="none" w:sz="0" w:space="0" w:color="auto"/>
            <w:left w:val="none" w:sz="0" w:space="0" w:color="auto"/>
            <w:bottom w:val="none" w:sz="0" w:space="0" w:color="auto"/>
            <w:right w:val="none" w:sz="0" w:space="0" w:color="auto"/>
          </w:divBdr>
          <w:divsChild>
            <w:div w:id="1843741582">
              <w:marLeft w:val="0"/>
              <w:marRight w:val="0"/>
              <w:marTop w:val="0"/>
              <w:marBottom w:val="0"/>
              <w:divBdr>
                <w:top w:val="none" w:sz="0" w:space="0" w:color="auto"/>
                <w:left w:val="none" w:sz="0" w:space="0" w:color="auto"/>
                <w:bottom w:val="none" w:sz="0" w:space="0" w:color="auto"/>
                <w:right w:val="none" w:sz="0" w:space="0" w:color="auto"/>
              </w:divBdr>
              <w:divsChild>
                <w:div w:id="978926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352781">
          <w:marLeft w:val="0"/>
          <w:marRight w:val="0"/>
          <w:marTop w:val="240"/>
          <w:marBottom w:val="0"/>
          <w:divBdr>
            <w:top w:val="none" w:sz="0" w:space="0" w:color="auto"/>
            <w:left w:val="none" w:sz="0" w:space="0" w:color="auto"/>
            <w:bottom w:val="none" w:sz="0" w:space="0" w:color="auto"/>
            <w:right w:val="none" w:sz="0" w:space="0" w:color="auto"/>
          </w:divBdr>
          <w:divsChild>
            <w:div w:id="1450002693">
              <w:marLeft w:val="0"/>
              <w:marRight w:val="0"/>
              <w:marTop w:val="0"/>
              <w:marBottom w:val="0"/>
              <w:divBdr>
                <w:top w:val="none" w:sz="0" w:space="0" w:color="auto"/>
                <w:left w:val="none" w:sz="0" w:space="0" w:color="auto"/>
                <w:bottom w:val="none" w:sz="0" w:space="0" w:color="auto"/>
                <w:right w:val="none" w:sz="0" w:space="0" w:color="auto"/>
              </w:divBdr>
              <w:divsChild>
                <w:div w:id="2041777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31789">
          <w:marLeft w:val="0"/>
          <w:marRight w:val="0"/>
          <w:marTop w:val="240"/>
          <w:marBottom w:val="0"/>
          <w:divBdr>
            <w:top w:val="none" w:sz="0" w:space="0" w:color="auto"/>
            <w:left w:val="none" w:sz="0" w:space="0" w:color="auto"/>
            <w:bottom w:val="none" w:sz="0" w:space="0" w:color="auto"/>
            <w:right w:val="none" w:sz="0" w:space="0" w:color="auto"/>
          </w:divBdr>
          <w:divsChild>
            <w:div w:id="1179781157">
              <w:marLeft w:val="0"/>
              <w:marRight w:val="0"/>
              <w:marTop w:val="0"/>
              <w:marBottom w:val="0"/>
              <w:divBdr>
                <w:top w:val="none" w:sz="0" w:space="0" w:color="auto"/>
                <w:left w:val="none" w:sz="0" w:space="0" w:color="auto"/>
                <w:bottom w:val="none" w:sz="0" w:space="0" w:color="auto"/>
                <w:right w:val="none" w:sz="0" w:space="0" w:color="auto"/>
              </w:divBdr>
              <w:divsChild>
                <w:div w:id="1225144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146097">
          <w:marLeft w:val="0"/>
          <w:marRight w:val="0"/>
          <w:marTop w:val="240"/>
          <w:marBottom w:val="0"/>
          <w:divBdr>
            <w:top w:val="none" w:sz="0" w:space="0" w:color="auto"/>
            <w:left w:val="none" w:sz="0" w:space="0" w:color="auto"/>
            <w:bottom w:val="none" w:sz="0" w:space="0" w:color="auto"/>
            <w:right w:val="none" w:sz="0" w:space="0" w:color="auto"/>
          </w:divBdr>
          <w:divsChild>
            <w:div w:id="93476157">
              <w:marLeft w:val="0"/>
              <w:marRight w:val="0"/>
              <w:marTop w:val="0"/>
              <w:marBottom w:val="0"/>
              <w:divBdr>
                <w:top w:val="none" w:sz="0" w:space="0" w:color="auto"/>
                <w:left w:val="none" w:sz="0" w:space="0" w:color="auto"/>
                <w:bottom w:val="none" w:sz="0" w:space="0" w:color="auto"/>
                <w:right w:val="none" w:sz="0" w:space="0" w:color="auto"/>
              </w:divBdr>
              <w:divsChild>
                <w:div w:id="1774939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485575">
          <w:marLeft w:val="0"/>
          <w:marRight w:val="0"/>
          <w:marTop w:val="240"/>
          <w:marBottom w:val="0"/>
          <w:divBdr>
            <w:top w:val="none" w:sz="0" w:space="0" w:color="auto"/>
            <w:left w:val="none" w:sz="0" w:space="0" w:color="auto"/>
            <w:bottom w:val="none" w:sz="0" w:space="0" w:color="auto"/>
            <w:right w:val="none" w:sz="0" w:space="0" w:color="auto"/>
          </w:divBdr>
          <w:divsChild>
            <w:div w:id="2023893568">
              <w:marLeft w:val="0"/>
              <w:marRight w:val="0"/>
              <w:marTop w:val="0"/>
              <w:marBottom w:val="0"/>
              <w:divBdr>
                <w:top w:val="none" w:sz="0" w:space="0" w:color="auto"/>
                <w:left w:val="none" w:sz="0" w:space="0" w:color="auto"/>
                <w:bottom w:val="none" w:sz="0" w:space="0" w:color="auto"/>
                <w:right w:val="none" w:sz="0" w:space="0" w:color="auto"/>
              </w:divBdr>
              <w:divsChild>
                <w:div w:id="1644844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419313">
          <w:marLeft w:val="0"/>
          <w:marRight w:val="0"/>
          <w:marTop w:val="240"/>
          <w:marBottom w:val="0"/>
          <w:divBdr>
            <w:top w:val="none" w:sz="0" w:space="0" w:color="auto"/>
            <w:left w:val="none" w:sz="0" w:space="0" w:color="auto"/>
            <w:bottom w:val="none" w:sz="0" w:space="0" w:color="auto"/>
            <w:right w:val="none" w:sz="0" w:space="0" w:color="auto"/>
          </w:divBdr>
          <w:divsChild>
            <w:div w:id="177625632">
              <w:marLeft w:val="0"/>
              <w:marRight w:val="0"/>
              <w:marTop w:val="0"/>
              <w:marBottom w:val="0"/>
              <w:divBdr>
                <w:top w:val="none" w:sz="0" w:space="0" w:color="auto"/>
                <w:left w:val="none" w:sz="0" w:space="0" w:color="auto"/>
                <w:bottom w:val="none" w:sz="0" w:space="0" w:color="auto"/>
                <w:right w:val="none" w:sz="0" w:space="0" w:color="auto"/>
              </w:divBdr>
              <w:divsChild>
                <w:div w:id="568345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419970">
          <w:marLeft w:val="0"/>
          <w:marRight w:val="0"/>
          <w:marTop w:val="240"/>
          <w:marBottom w:val="0"/>
          <w:divBdr>
            <w:top w:val="none" w:sz="0" w:space="0" w:color="auto"/>
            <w:left w:val="none" w:sz="0" w:space="0" w:color="auto"/>
            <w:bottom w:val="none" w:sz="0" w:space="0" w:color="auto"/>
            <w:right w:val="none" w:sz="0" w:space="0" w:color="auto"/>
          </w:divBdr>
          <w:divsChild>
            <w:div w:id="1388072254">
              <w:marLeft w:val="0"/>
              <w:marRight w:val="0"/>
              <w:marTop w:val="0"/>
              <w:marBottom w:val="0"/>
              <w:divBdr>
                <w:top w:val="none" w:sz="0" w:space="0" w:color="auto"/>
                <w:left w:val="none" w:sz="0" w:space="0" w:color="auto"/>
                <w:bottom w:val="none" w:sz="0" w:space="0" w:color="auto"/>
                <w:right w:val="none" w:sz="0" w:space="0" w:color="auto"/>
              </w:divBdr>
              <w:divsChild>
                <w:div w:id="132632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833622">
          <w:marLeft w:val="0"/>
          <w:marRight w:val="0"/>
          <w:marTop w:val="240"/>
          <w:marBottom w:val="0"/>
          <w:divBdr>
            <w:top w:val="none" w:sz="0" w:space="0" w:color="auto"/>
            <w:left w:val="none" w:sz="0" w:space="0" w:color="auto"/>
            <w:bottom w:val="none" w:sz="0" w:space="0" w:color="auto"/>
            <w:right w:val="none" w:sz="0" w:space="0" w:color="auto"/>
          </w:divBdr>
          <w:divsChild>
            <w:div w:id="317080386">
              <w:marLeft w:val="0"/>
              <w:marRight w:val="0"/>
              <w:marTop w:val="0"/>
              <w:marBottom w:val="0"/>
              <w:divBdr>
                <w:top w:val="none" w:sz="0" w:space="0" w:color="auto"/>
                <w:left w:val="none" w:sz="0" w:space="0" w:color="auto"/>
                <w:bottom w:val="none" w:sz="0" w:space="0" w:color="auto"/>
                <w:right w:val="none" w:sz="0" w:space="0" w:color="auto"/>
              </w:divBdr>
              <w:divsChild>
                <w:div w:id="1874463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197533">
          <w:marLeft w:val="0"/>
          <w:marRight w:val="0"/>
          <w:marTop w:val="240"/>
          <w:marBottom w:val="0"/>
          <w:divBdr>
            <w:top w:val="none" w:sz="0" w:space="0" w:color="auto"/>
            <w:left w:val="none" w:sz="0" w:space="0" w:color="auto"/>
            <w:bottom w:val="none" w:sz="0" w:space="0" w:color="auto"/>
            <w:right w:val="none" w:sz="0" w:space="0" w:color="auto"/>
          </w:divBdr>
          <w:divsChild>
            <w:div w:id="1188568115">
              <w:marLeft w:val="0"/>
              <w:marRight w:val="0"/>
              <w:marTop w:val="0"/>
              <w:marBottom w:val="0"/>
              <w:divBdr>
                <w:top w:val="none" w:sz="0" w:space="0" w:color="auto"/>
                <w:left w:val="none" w:sz="0" w:space="0" w:color="auto"/>
                <w:bottom w:val="none" w:sz="0" w:space="0" w:color="auto"/>
                <w:right w:val="none" w:sz="0" w:space="0" w:color="auto"/>
              </w:divBdr>
              <w:divsChild>
                <w:div w:id="40811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917485">
          <w:marLeft w:val="0"/>
          <w:marRight w:val="0"/>
          <w:marTop w:val="240"/>
          <w:marBottom w:val="0"/>
          <w:divBdr>
            <w:top w:val="none" w:sz="0" w:space="0" w:color="auto"/>
            <w:left w:val="none" w:sz="0" w:space="0" w:color="auto"/>
            <w:bottom w:val="none" w:sz="0" w:space="0" w:color="auto"/>
            <w:right w:val="none" w:sz="0" w:space="0" w:color="auto"/>
          </w:divBdr>
          <w:divsChild>
            <w:div w:id="1790275251">
              <w:marLeft w:val="0"/>
              <w:marRight w:val="0"/>
              <w:marTop w:val="0"/>
              <w:marBottom w:val="0"/>
              <w:divBdr>
                <w:top w:val="none" w:sz="0" w:space="0" w:color="auto"/>
                <w:left w:val="none" w:sz="0" w:space="0" w:color="auto"/>
                <w:bottom w:val="none" w:sz="0" w:space="0" w:color="auto"/>
                <w:right w:val="none" w:sz="0" w:space="0" w:color="auto"/>
              </w:divBdr>
              <w:divsChild>
                <w:div w:id="1016343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425825">
          <w:marLeft w:val="0"/>
          <w:marRight w:val="0"/>
          <w:marTop w:val="240"/>
          <w:marBottom w:val="0"/>
          <w:divBdr>
            <w:top w:val="none" w:sz="0" w:space="0" w:color="auto"/>
            <w:left w:val="none" w:sz="0" w:space="0" w:color="auto"/>
            <w:bottom w:val="none" w:sz="0" w:space="0" w:color="auto"/>
            <w:right w:val="none" w:sz="0" w:space="0" w:color="auto"/>
          </w:divBdr>
          <w:divsChild>
            <w:div w:id="2001498656">
              <w:marLeft w:val="0"/>
              <w:marRight w:val="0"/>
              <w:marTop w:val="0"/>
              <w:marBottom w:val="0"/>
              <w:divBdr>
                <w:top w:val="none" w:sz="0" w:space="0" w:color="auto"/>
                <w:left w:val="none" w:sz="0" w:space="0" w:color="auto"/>
                <w:bottom w:val="none" w:sz="0" w:space="0" w:color="auto"/>
                <w:right w:val="none" w:sz="0" w:space="0" w:color="auto"/>
              </w:divBdr>
              <w:divsChild>
                <w:div w:id="1050811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889976">
          <w:marLeft w:val="0"/>
          <w:marRight w:val="0"/>
          <w:marTop w:val="240"/>
          <w:marBottom w:val="0"/>
          <w:divBdr>
            <w:top w:val="none" w:sz="0" w:space="0" w:color="auto"/>
            <w:left w:val="none" w:sz="0" w:space="0" w:color="auto"/>
            <w:bottom w:val="none" w:sz="0" w:space="0" w:color="auto"/>
            <w:right w:val="none" w:sz="0" w:space="0" w:color="auto"/>
          </w:divBdr>
          <w:divsChild>
            <w:div w:id="565338664">
              <w:marLeft w:val="0"/>
              <w:marRight w:val="0"/>
              <w:marTop w:val="0"/>
              <w:marBottom w:val="0"/>
              <w:divBdr>
                <w:top w:val="none" w:sz="0" w:space="0" w:color="auto"/>
                <w:left w:val="none" w:sz="0" w:space="0" w:color="auto"/>
                <w:bottom w:val="none" w:sz="0" w:space="0" w:color="auto"/>
                <w:right w:val="none" w:sz="0" w:space="0" w:color="auto"/>
              </w:divBdr>
              <w:divsChild>
                <w:div w:id="625159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901962">
          <w:marLeft w:val="0"/>
          <w:marRight w:val="0"/>
          <w:marTop w:val="240"/>
          <w:marBottom w:val="0"/>
          <w:divBdr>
            <w:top w:val="none" w:sz="0" w:space="0" w:color="auto"/>
            <w:left w:val="none" w:sz="0" w:space="0" w:color="auto"/>
            <w:bottom w:val="none" w:sz="0" w:space="0" w:color="auto"/>
            <w:right w:val="none" w:sz="0" w:space="0" w:color="auto"/>
          </w:divBdr>
          <w:divsChild>
            <w:div w:id="827479038">
              <w:marLeft w:val="0"/>
              <w:marRight w:val="0"/>
              <w:marTop w:val="0"/>
              <w:marBottom w:val="0"/>
              <w:divBdr>
                <w:top w:val="none" w:sz="0" w:space="0" w:color="auto"/>
                <w:left w:val="none" w:sz="0" w:space="0" w:color="auto"/>
                <w:bottom w:val="none" w:sz="0" w:space="0" w:color="auto"/>
                <w:right w:val="none" w:sz="0" w:space="0" w:color="auto"/>
              </w:divBdr>
              <w:divsChild>
                <w:div w:id="1218860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446903">
          <w:marLeft w:val="0"/>
          <w:marRight w:val="0"/>
          <w:marTop w:val="240"/>
          <w:marBottom w:val="0"/>
          <w:divBdr>
            <w:top w:val="none" w:sz="0" w:space="0" w:color="auto"/>
            <w:left w:val="none" w:sz="0" w:space="0" w:color="auto"/>
            <w:bottom w:val="none" w:sz="0" w:space="0" w:color="auto"/>
            <w:right w:val="none" w:sz="0" w:space="0" w:color="auto"/>
          </w:divBdr>
          <w:divsChild>
            <w:div w:id="1507863006">
              <w:marLeft w:val="0"/>
              <w:marRight w:val="0"/>
              <w:marTop w:val="0"/>
              <w:marBottom w:val="0"/>
              <w:divBdr>
                <w:top w:val="none" w:sz="0" w:space="0" w:color="auto"/>
                <w:left w:val="none" w:sz="0" w:space="0" w:color="auto"/>
                <w:bottom w:val="none" w:sz="0" w:space="0" w:color="auto"/>
                <w:right w:val="none" w:sz="0" w:space="0" w:color="auto"/>
              </w:divBdr>
              <w:divsChild>
                <w:div w:id="596447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944776">
          <w:marLeft w:val="0"/>
          <w:marRight w:val="0"/>
          <w:marTop w:val="240"/>
          <w:marBottom w:val="0"/>
          <w:divBdr>
            <w:top w:val="none" w:sz="0" w:space="0" w:color="auto"/>
            <w:left w:val="none" w:sz="0" w:space="0" w:color="auto"/>
            <w:bottom w:val="none" w:sz="0" w:space="0" w:color="auto"/>
            <w:right w:val="none" w:sz="0" w:space="0" w:color="auto"/>
          </w:divBdr>
          <w:divsChild>
            <w:div w:id="708840305">
              <w:marLeft w:val="0"/>
              <w:marRight w:val="0"/>
              <w:marTop w:val="0"/>
              <w:marBottom w:val="0"/>
              <w:divBdr>
                <w:top w:val="none" w:sz="0" w:space="0" w:color="auto"/>
                <w:left w:val="none" w:sz="0" w:space="0" w:color="auto"/>
                <w:bottom w:val="none" w:sz="0" w:space="0" w:color="auto"/>
                <w:right w:val="none" w:sz="0" w:space="0" w:color="auto"/>
              </w:divBdr>
              <w:divsChild>
                <w:div w:id="801116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370455">
          <w:marLeft w:val="0"/>
          <w:marRight w:val="0"/>
          <w:marTop w:val="240"/>
          <w:marBottom w:val="0"/>
          <w:divBdr>
            <w:top w:val="none" w:sz="0" w:space="0" w:color="auto"/>
            <w:left w:val="none" w:sz="0" w:space="0" w:color="auto"/>
            <w:bottom w:val="none" w:sz="0" w:space="0" w:color="auto"/>
            <w:right w:val="none" w:sz="0" w:space="0" w:color="auto"/>
          </w:divBdr>
          <w:divsChild>
            <w:div w:id="508569955">
              <w:marLeft w:val="0"/>
              <w:marRight w:val="0"/>
              <w:marTop w:val="0"/>
              <w:marBottom w:val="0"/>
              <w:divBdr>
                <w:top w:val="none" w:sz="0" w:space="0" w:color="auto"/>
                <w:left w:val="none" w:sz="0" w:space="0" w:color="auto"/>
                <w:bottom w:val="none" w:sz="0" w:space="0" w:color="auto"/>
                <w:right w:val="none" w:sz="0" w:space="0" w:color="auto"/>
              </w:divBdr>
              <w:divsChild>
                <w:div w:id="1267273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140115">
          <w:marLeft w:val="0"/>
          <w:marRight w:val="0"/>
          <w:marTop w:val="240"/>
          <w:marBottom w:val="0"/>
          <w:divBdr>
            <w:top w:val="none" w:sz="0" w:space="0" w:color="auto"/>
            <w:left w:val="none" w:sz="0" w:space="0" w:color="auto"/>
            <w:bottom w:val="none" w:sz="0" w:space="0" w:color="auto"/>
            <w:right w:val="none" w:sz="0" w:space="0" w:color="auto"/>
          </w:divBdr>
          <w:divsChild>
            <w:div w:id="15467472">
              <w:marLeft w:val="0"/>
              <w:marRight w:val="0"/>
              <w:marTop w:val="0"/>
              <w:marBottom w:val="0"/>
              <w:divBdr>
                <w:top w:val="none" w:sz="0" w:space="0" w:color="auto"/>
                <w:left w:val="none" w:sz="0" w:space="0" w:color="auto"/>
                <w:bottom w:val="none" w:sz="0" w:space="0" w:color="auto"/>
                <w:right w:val="none" w:sz="0" w:space="0" w:color="auto"/>
              </w:divBdr>
              <w:divsChild>
                <w:div w:id="588584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353067">
          <w:marLeft w:val="0"/>
          <w:marRight w:val="0"/>
          <w:marTop w:val="240"/>
          <w:marBottom w:val="0"/>
          <w:divBdr>
            <w:top w:val="none" w:sz="0" w:space="0" w:color="auto"/>
            <w:left w:val="none" w:sz="0" w:space="0" w:color="auto"/>
            <w:bottom w:val="none" w:sz="0" w:space="0" w:color="auto"/>
            <w:right w:val="none" w:sz="0" w:space="0" w:color="auto"/>
          </w:divBdr>
          <w:divsChild>
            <w:div w:id="196356167">
              <w:marLeft w:val="0"/>
              <w:marRight w:val="0"/>
              <w:marTop w:val="0"/>
              <w:marBottom w:val="0"/>
              <w:divBdr>
                <w:top w:val="none" w:sz="0" w:space="0" w:color="auto"/>
                <w:left w:val="none" w:sz="0" w:space="0" w:color="auto"/>
                <w:bottom w:val="none" w:sz="0" w:space="0" w:color="auto"/>
                <w:right w:val="none" w:sz="0" w:space="0" w:color="auto"/>
              </w:divBdr>
              <w:divsChild>
                <w:div w:id="280840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196167">
          <w:marLeft w:val="0"/>
          <w:marRight w:val="0"/>
          <w:marTop w:val="240"/>
          <w:marBottom w:val="0"/>
          <w:divBdr>
            <w:top w:val="none" w:sz="0" w:space="0" w:color="auto"/>
            <w:left w:val="none" w:sz="0" w:space="0" w:color="auto"/>
            <w:bottom w:val="none" w:sz="0" w:space="0" w:color="auto"/>
            <w:right w:val="none" w:sz="0" w:space="0" w:color="auto"/>
          </w:divBdr>
          <w:divsChild>
            <w:div w:id="2033800614">
              <w:marLeft w:val="0"/>
              <w:marRight w:val="0"/>
              <w:marTop w:val="0"/>
              <w:marBottom w:val="0"/>
              <w:divBdr>
                <w:top w:val="none" w:sz="0" w:space="0" w:color="auto"/>
                <w:left w:val="none" w:sz="0" w:space="0" w:color="auto"/>
                <w:bottom w:val="none" w:sz="0" w:space="0" w:color="auto"/>
                <w:right w:val="none" w:sz="0" w:space="0" w:color="auto"/>
              </w:divBdr>
              <w:divsChild>
                <w:div w:id="1826237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598680">
          <w:marLeft w:val="0"/>
          <w:marRight w:val="0"/>
          <w:marTop w:val="240"/>
          <w:marBottom w:val="0"/>
          <w:divBdr>
            <w:top w:val="none" w:sz="0" w:space="0" w:color="auto"/>
            <w:left w:val="none" w:sz="0" w:space="0" w:color="auto"/>
            <w:bottom w:val="none" w:sz="0" w:space="0" w:color="auto"/>
            <w:right w:val="none" w:sz="0" w:space="0" w:color="auto"/>
          </w:divBdr>
          <w:divsChild>
            <w:div w:id="955256684">
              <w:marLeft w:val="0"/>
              <w:marRight w:val="0"/>
              <w:marTop w:val="0"/>
              <w:marBottom w:val="0"/>
              <w:divBdr>
                <w:top w:val="none" w:sz="0" w:space="0" w:color="auto"/>
                <w:left w:val="none" w:sz="0" w:space="0" w:color="auto"/>
                <w:bottom w:val="none" w:sz="0" w:space="0" w:color="auto"/>
                <w:right w:val="none" w:sz="0" w:space="0" w:color="auto"/>
              </w:divBdr>
              <w:divsChild>
                <w:div w:id="59317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780937">
          <w:marLeft w:val="0"/>
          <w:marRight w:val="0"/>
          <w:marTop w:val="240"/>
          <w:marBottom w:val="0"/>
          <w:divBdr>
            <w:top w:val="none" w:sz="0" w:space="0" w:color="auto"/>
            <w:left w:val="none" w:sz="0" w:space="0" w:color="auto"/>
            <w:bottom w:val="none" w:sz="0" w:space="0" w:color="auto"/>
            <w:right w:val="none" w:sz="0" w:space="0" w:color="auto"/>
          </w:divBdr>
          <w:divsChild>
            <w:div w:id="318655165">
              <w:marLeft w:val="0"/>
              <w:marRight w:val="0"/>
              <w:marTop w:val="0"/>
              <w:marBottom w:val="0"/>
              <w:divBdr>
                <w:top w:val="none" w:sz="0" w:space="0" w:color="auto"/>
                <w:left w:val="none" w:sz="0" w:space="0" w:color="auto"/>
                <w:bottom w:val="none" w:sz="0" w:space="0" w:color="auto"/>
                <w:right w:val="none" w:sz="0" w:space="0" w:color="auto"/>
              </w:divBdr>
              <w:divsChild>
                <w:div w:id="158696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775093">
          <w:marLeft w:val="0"/>
          <w:marRight w:val="0"/>
          <w:marTop w:val="240"/>
          <w:marBottom w:val="0"/>
          <w:divBdr>
            <w:top w:val="none" w:sz="0" w:space="0" w:color="auto"/>
            <w:left w:val="none" w:sz="0" w:space="0" w:color="auto"/>
            <w:bottom w:val="none" w:sz="0" w:space="0" w:color="auto"/>
            <w:right w:val="none" w:sz="0" w:space="0" w:color="auto"/>
          </w:divBdr>
          <w:divsChild>
            <w:div w:id="1975674451">
              <w:marLeft w:val="0"/>
              <w:marRight w:val="0"/>
              <w:marTop w:val="0"/>
              <w:marBottom w:val="0"/>
              <w:divBdr>
                <w:top w:val="none" w:sz="0" w:space="0" w:color="auto"/>
                <w:left w:val="none" w:sz="0" w:space="0" w:color="auto"/>
                <w:bottom w:val="none" w:sz="0" w:space="0" w:color="auto"/>
                <w:right w:val="none" w:sz="0" w:space="0" w:color="auto"/>
              </w:divBdr>
              <w:divsChild>
                <w:div w:id="99117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472558">
          <w:marLeft w:val="0"/>
          <w:marRight w:val="0"/>
          <w:marTop w:val="240"/>
          <w:marBottom w:val="0"/>
          <w:divBdr>
            <w:top w:val="none" w:sz="0" w:space="0" w:color="auto"/>
            <w:left w:val="none" w:sz="0" w:space="0" w:color="auto"/>
            <w:bottom w:val="none" w:sz="0" w:space="0" w:color="auto"/>
            <w:right w:val="none" w:sz="0" w:space="0" w:color="auto"/>
          </w:divBdr>
          <w:divsChild>
            <w:div w:id="277835900">
              <w:marLeft w:val="0"/>
              <w:marRight w:val="0"/>
              <w:marTop w:val="0"/>
              <w:marBottom w:val="0"/>
              <w:divBdr>
                <w:top w:val="none" w:sz="0" w:space="0" w:color="auto"/>
                <w:left w:val="none" w:sz="0" w:space="0" w:color="auto"/>
                <w:bottom w:val="none" w:sz="0" w:space="0" w:color="auto"/>
                <w:right w:val="none" w:sz="0" w:space="0" w:color="auto"/>
              </w:divBdr>
              <w:divsChild>
                <w:div w:id="104814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049232">
          <w:marLeft w:val="0"/>
          <w:marRight w:val="0"/>
          <w:marTop w:val="240"/>
          <w:marBottom w:val="0"/>
          <w:divBdr>
            <w:top w:val="none" w:sz="0" w:space="0" w:color="auto"/>
            <w:left w:val="none" w:sz="0" w:space="0" w:color="auto"/>
            <w:bottom w:val="none" w:sz="0" w:space="0" w:color="auto"/>
            <w:right w:val="none" w:sz="0" w:space="0" w:color="auto"/>
          </w:divBdr>
          <w:divsChild>
            <w:div w:id="2033914964">
              <w:marLeft w:val="0"/>
              <w:marRight w:val="0"/>
              <w:marTop w:val="0"/>
              <w:marBottom w:val="0"/>
              <w:divBdr>
                <w:top w:val="none" w:sz="0" w:space="0" w:color="auto"/>
                <w:left w:val="none" w:sz="0" w:space="0" w:color="auto"/>
                <w:bottom w:val="none" w:sz="0" w:space="0" w:color="auto"/>
                <w:right w:val="none" w:sz="0" w:space="0" w:color="auto"/>
              </w:divBdr>
              <w:divsChild>
                <w:div w:id="199806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219356">
          <w:marLeft w:val="0"/>
          <w:marRight w:val="0"/>
          <w:marTop w:val="240"/>
          <w:marBottom w:val="0"/>
          <w:divBdr>
            <w:top w:val="none" w:sz="0" w:space="0" w:color="auto"/>
            <w:left w:val="none" w:sz="0" w:space="0" w:color="auto"/>
            <w:bottom w:val="none" w:sz="0" w:space="0" w:color="auto"/>
            <w:right w:val="none" w:sz="0" w:space="0" w:color="auto"/>
          </w:divBdr>
          <w:divsChild>
            <w:div w:id="1906794504">
              <w:marLeft w:val="0"/>
              <w:marRight w:val="0"/>
              <w:marTop w:val="0"/>
              <w:marBottom w:val="0"/>
              <w:divBdr>
                <w:top w:val="none" w:sz="0" w:space="0" w:color="auto"/>
                <w:left w:val="none" w:sz="0" w:space="0" w:color="auto"/>
                <w:bottom w:val="none" w:sz="0" w:space="0" w:color="auto"/>
                <w:right w:val="none" w:sz="0" w:space="0" w:color="auto"/>
              </w:divBdr>
              <w:divsChild>
                <w:div w:id="122980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875708">
          <w:marLeft w:val="0"/>
          <w:marRight w:val="0"/>
          <w:marTop w:val="240"/>
          <w:marBottom w:val="0"/>
          <w:divBdr>
            <w:top w:val="none" w:sz="0" w:space="0" w:color="auto"/>
            <w:left w:val="none" w:sz="0" w:space="0" w:color="auto"/>
            <w:bottom w:val="none" w:sz="0" w:space="0" w:color="auto"/>
            <w:right w:val="none" w:sz="0" w:space="0" w:color="auto"/>
          </w:divBdr>
          <w:divsChild>
            <w:div w:id="974993557">
              <w:marLeft w:val="0"/>
              <w:marRight w:val="0"/>
              <w:marTop w:val="0"/>
              <w:marBottom w:val="0"/>
              <w:divBdr>
                <w:top w:val="none" w:sz="0" w:space="0" w:color="auto"/>
                <w:left w:val="none" w:sz="0" w:space="0" w:color="auto"/>
                <w:bottom w:val="none" w:sz="0" w:space="0" w:color="auto"/>
                <w:right w:val="none" w:sz="0" w:space="0" w:color="auto"/>
              </w:divBdr>
              <w:divsChild>
                <w:div w:id="68617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821767">
          <w:marLeft w:val="0"/>
          <w:marRight w:val="0"/>
          <w:marTop w:val="240"/>
          <w:marBottom w:val="0"/>
          <w:divBdr>
            <w:top w:val="none" w:sz="0" w:space="0" w:color="auto"/>
            <w:left w:val="none" w:sz="0" w:space="0" w:color="auto"/>
            <w:bottom w:val="none" w:sz="0" w:space="0" w:color="auto"/>
            <w:right w:val="none" w:sz="0" w:space="0" w:color="auto"/>
          </w:divBdr>
          <w:divsChild>
            <w:div w:id="1136991398">
              <w:marLeft w:val="0"/>
              <w:marRight w:val="0"/>
              <w:marTop w:val="0"/>
              <w:marBottom w:val="0"/>
              <w:divBdr>
                <w:top w:val="none" w:sz="0" w:space="0" w:color="auto"/>
                <w:left w:val="none" w:sz="0" w:space="0" w:color="auto"/>
                <w:bottom w:val="none" w:sz="0" w:space="0" w:color="auto"/>
                <w:right w:val="none" w:sz="0" w:space="0" w:color="auto"/>
              </w:divBdr>
              <w:divsChild>
                <w:div w:id="306056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631279">
          <w:marLeft w:val="0"/>
          <w:marRight w:val="0"/>
          <w:marTop w:val="240"/>
          <w:marBottom w:val="0"/>
          <w:divBdr>
            <w:top w:val="none" w:sz="0" w:space="0" w:color="auto"/>
            <w:left w:val="none" w:sz="0" w:space="0" w:color="auto"/>
            <w:bottom w:val="none" w:sz="0" w:space="0" w:color="auto"/>
            <w:right w:val="none" w:sz="0" w:space="0" w:color="auto"/>
          </w:divBdr>
          <w:divsChild>
            <w:div w:id="1913737591">
              <w:marLeft w:val="0"/>
              <w:marRight w:val="0"/>
              <w:marTop w:val="0"/>
              <w:marBottom w:val="0"/>
              <w:divBdr>
                <w:top w:val="none" w:sz="0" w:space="0" w:color="auto"/>
                <w:left w:val="none" w:sz="0" w:space="0" w:color="auto"/>
                <w:bottom w:val="none" w:sz="0" w:space="0" w:color="auto"/>
                <w:right w:val="none" w:sz="0" w:space="0" w:color="auto"/>
              </w:divBdr>
              <w:divsChild>
                <w:div w:id="48663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103463">
          <w:marLeft w:val="0"/>
          <w:marRight w:val="0"/>
          <w:marTop w:val="240"/>
          <w:marBottom w:val="0"/>
          <w:divBdr>
            <w:top w:val="none" w:sz="0" w:space="0" w:color="auto"/>
            <w:left w:val="none" w:sz="0" w:space="0" w:color="auto"/>
            <w:bottom w:val="none" w:sz="0" w:space="0" w:color="auto"/>
            <w:right w:val="none" w:sz="0" w:space="0" w:color="auto"/>
          </w:divBdr>
          <w:divsChild>
            <w:div w:id="1134710444">
              <w:marLeft w:val="0"/>
              <w:marRight w:val="0"/>
              <w:marTop w:val="0"/>
              <w:marBottom w:val="0"/>
              <w:divBdr>
                <w:top w:val="none" w:sz="0" w:space="0" w:color="auto"/>
                <w:left w:val="none" w:sz="0" w:space="0" w:color="auto"/>
                <w:bottom w:val="none" w:sz="0" w:space="0" w:color="auto"/>
                <w:right w:val="none" w:sz="0" w:space="0" w:color="auto"/>
              </w:divBdr>
              <w:divsChild>
                <w:div w:id="1222789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33323">
          <w:marLeft w:val="0"/>
          <w:marRight w:val="0"/>
          <w:marTop w:val="240"/>
          <w:marBottom w:val="0"/>
          <w:divBdr>
            <w:top w:val="none" w:sz="0" w:space="0" w:color="auto"/>
            <w:left w:val="none" w:sz="0" w:space="0" w:color="auto"/>
            <w:bottom w:val="none" w:sz="0" w:space="0" w:color="auto"/>
            <w:right w:val="none" w:sz="0" w:space="0" w:color="auto"/>
          </w:divBdr>
          <w:divsChild>
            <w:div w:id="1112091101">
              <w:marLeft w:val="0"/>
              <w:marRight w:val="0"/>
              <w:marTop w:val="0"/>
              <w:marBottom w:val="0"/>
              <w:divBdr>
                <w:top w:val="none" w:sz="0" w:space="0" w:color="auto"/>
                <w:left w:val="none" w:sz="0" w:space="0" w:color="auto"/>
                <w:bottom w:val="none" w:sz="0" w:space="0" w:color="auto"/>
                <w:right w:val="none" w:sz="0" w:space="0" w:color="auto"/>
              </w:divBdr>
              <w:divsChild>
                <w:div w:id="83376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687753">
          <w:marLeft w:val="0"/>
          <w:marRight w:val="0"/>
          <w:marTop w:val="240"/>
          <w:marBottom w:val="0"/>
          <w:divBdr>
            <w:top w:val="none" w:sz="0" w:space="0" w:color="auto"/>
            <w:left w:val="none" w:sz="0" w:space="0" w:color="auto"/>
            <w:bottom w:val="none" w:sz="0" w:space="0" w:color="auto"/>
            <w:right w:val="none" w:sz="0" w:space="0" w:color="auto"/>
          </w:divBdr>
          <w:divsChild>
            <w:div w:id="1908757034">
              <w:marLeft w:val="0"/>
              <w:marRight w:val="0"/>
              <w:marTop w:val="0"/>
              <w:marBottom w:val="0"/>
              <w:divBdr>
                <w:top w:val="none" w:sz="0" w:space="0" w:color="auto"/>
                <w:left w:val="none" w:sz="0" w:space="0" w:color="auto"/>
                <w:bottom w:val="none" w:sz="0" w:space="0" w:color="auto"/>
                <w:right w:val="none" w:sz="0" w:space="0" w:color="auto"/>
              </w:divBdr>
              <w:divsChild>
                <w:div w:id="1169255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181314">
          <w:marLeft w:val="0"/>
          <w:marRight w:val="0"/>
          <w:marTop w:val="240"/>
          <w:marBottom w:val="0"/>
          <w:divBdr>
            <w:top w:val="none" w:sz="0" w:space="0" w:color="auto"/>
            <w:left w:val="none" w:sz="0" w:space="0" w:color="auto"/>
            <w:bottom w:val="none" w:sz="0" w:space="0" w:color="auto"/>
            <w:right w:val="none" w:sz="0" w:space="0" w:color="auto"/>
          </w:divBdr>
          <w:divsChild>
            <w:div w:id="1658604849">
              <w:marLeft w:val="0"/>
              <w:marRight w:val="0"/>
              <w:marTop w:val="0"/>
              <w:marBottom w:val="0"/>
              <w:divBdr>
                <w:top w:val="none" w:sz="0" w:space="0" w:color="auto"/>
                <w:left w:val="none" w:sz="0" w:space="0" w:color="auto"/>
                <w:bottom w:val="none" w:sz="0" w:space="0" w:color="auto"/>
                <w:right w:val="none" w:sz="0" w:space="0" w:color="auto"/>
              </w:divBdr>
              <w:divsChild>
                <w:div w:id="1549609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632892">
          <w:marLeft w:val="0"/>
          <w:marRight w:val="0"/>
          <w:marTop w:val="240"/>
          <w:marBottom w:val="0"/>
          <w:divBdr>
            <w:top w:val="none" w:sz="0" w:space="0" w:color="auto"/>
            <w:left w:val="none" w:sz="0" w:space="0" w:color="auto"/>
            <w:bottom w:val="none" w:sz="0" w:space="0" w:color="auto"/>
            <w:right w:val="none" w:sz="0" w:space="0" w:color="auto"/>
          </w:divBdr>
          <w:divsChild>
            <w:div w:id="255750927">
              <w:marLeft w:val="0"/>
              <w:marRight w:val="0"/>
              <w:marTop w:val="0"/>
              <w:marBottom w:val="0"/>
              <w:divBdr>
                <w:top w:val="none" w:sz="0" w:space="0" w:color="auto"/>
                <w:left w:val="none" w:sz="0" w:space="0" w:color="auto"/>
                <w:bottom w:val="none" w:sz="0" w:space="0" w:color="auto"/>
                <w:right w:val="none" w:sz="0" w:space="0" w:color="auto"/>
              </w:divBdr>
              <w:divsChild>
                <w:div w:id="635837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714027">
          <w:marLeft w:val="0"/>
          <w:marRight w:val="0"/>
          <w:marTop w:val="240"/>
          <w:marBottom w:val="0"/>
          <w:divBdr>
            <w:top w:val="none" w:sz="0" w:space="0" w:color="auto"/>
            <w:left w:val="none" w:sz="0" w:space="0" w:color="auto"/>
            <w:bottom w:val="none" w:sz="0" w:space="0" w:color="auto"/>
            <w:right w:val="none" w:sz="0" w:space="0" w:color="auto"/>
          </w:divBdr>
          <w:divsChild>
            <w:div w:id="1044257574">
              <w:marLeft w:val="0"/>
              <w:marRight w:val="0"/>
              <w:marTop w:val="0"/>
              <w:marBottom w:val="0"/>
              <w:divBdr>
                <w:top w:val="none" w:sz="0" w:space="0" w:color="auto"/>
                <w:left w:val="none" w:sz="0" w:space="0" w:color="auto"/>
                <w:bottom w:val="none" w:sz="0" w:space="0" w:color="auto"/>
                <w:right w:val="none" w:sz="0" w:space="0" w:color="auto"/>
              </w:divBdr>
              <w:divsChild>
                <w:div w:id="1937667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599620">
          <w:marLeft w:val="0"/>
          <w:marRight w:val="0"/>
          <w:marTop w:val="240"/>
          <w:marBottom w:val="0"/>
          <w:divBdr>
            <w:top w:val="none" w:sz="0" w:space="0" w:color="auto"/>
            <w:left w:val="none" w:sz="0" w:space="0" w:color="auto"/>
            <w:bottom w:val="none" w:sz="0" w:space="0" w:color="auto"/>
            <w:right w:val="none" w:sz="0" w:space="0" w:color="auto"/>
          </w:divBdr>
          <w:divsChild>
            <w:div w:id="41105204">
              <w:marLeft w:val="0"/>
              <w:marRight w:val="0"/>
              <w:marTop w:val="0"/>
              <w:marBottom w:val="0"/>
              <w:divBdr>
                <w:top w:val="none" w:sz="0" w:space="0" w:color="auto"/>
                <w:left w:val="none" w:sz="0" w:space="0" w:color="auto"/>
                <w:bottom w:val="none" w:sz="0" w:space="0" w:color="auto"/>
                <w:right w:val="none" w:sz="0" w:space="0" w:color="auto"/>
              </w:divBdr>
              <w:divsChild>
                <w:div w:id="1584877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405991">
          <w:marLeft w:val="0"/>
          <w:marRight w:val="0"/>
          <w:marTop w:val="240"/>
          <w:marBottom w:val="0"/>
          <w:divBdr>
            <w:top w:val="none" w:sz="0" w:space="0" w:color="auto"/>
            <w:left w:val="none" w:sz="0" w:space="0" w:color="auto"/>
            <w:bottom w:val="none" w:sz="0" w:space="0" w:color="auto"/>
            <w:right w:val="none" w:sz="0" w:space="0" w:color="auto"/>
          </w:divBdr>
          <w:divsChild>
            <w:div w:id="1171602586">
              <w:marLeft w:val="0"/>
              <w:marRight w:val="0"/>
              <w:marTop w:val="0"/>
              <w:marBottom w:val="0"/>
              <w:divBdr>
                <w:top w:val="none" w:sz="0" w:space="0" w:color="auto"/>
                <w:left w:val="none" w:sz="0" w:space="0" w:color="auto"/>
                <w:bottom w:val="none" w:sz="0" w:space="0" w:color="auto"/>
                <w:right w:val="none" w:sz="0" w:space="0" w:color="auto"/>
              </w:divBdr>
              <w:divsChild>
                <w:div w:id="16293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084650">
          <w:marLeft w:val="0"/>
          <w:marRight w:val="0"/>
          <w:marTop w:val="240"/>
          <w:marBottom w:val="0"/>
          <w:divBdr>
            <w:top w:val="none" w:sz="0" w:space="0" w:color="auto"/>
            <w:left w:val="none" w:sz="0" w:space="0" w:color="auto"/>
            <w:bottom w:val="none" w:sz="0" w:space="0" w:color="auto"/>
            <w:right w:val="none" w:sz="0" w:space="0" w:color="auto"/>
          </w:divBdr>
          <w:divsChild>
            <w:div w:id="393554357">
              <w:marLeft w:val="0"/>
              <w:marRight w:val="0"/>
              <w:marTop w:val="0"/>
              <w:marBottom w:val="0"/>
              <w:divBdr>
                <w:top w:val="none" w:sz="0" w:space="0" w:color="auto"/>
                <w:left w:val="none" w:sz="0" w:space="0" w:color="auto"/>
                <w:bottom w:val="none" w:sz="0" w:space="0" w:color="auto"/>
                <w:right w:val="none" w:sz="0" w:space="0" w:color="auto"/>
              </w:divBdr>
              <w:divsChild>
                <w:div w:id="803238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670612">
          <w:marLeft w:val="0"/>
          <w:marRight w:val="0"/>
          <w:marTop w:val="240"/>
          <w:marBottom w:val="0"/>
          <w:divBdr>
            <w:top w:val="none" w:sz="0" w:space="0" w:color="auto"/>
            <w:left w:val="none" w:sz="0" w:space="0" w:color="auto"/>
            <w:bottom w:val="none" w:sz="0" w:space="0" w:color="auto"/>
            <w:right w:val="none" w:sz="0" w:space="0" w:color="auto"/>
          </w:divBdr>
          <w:divsChild>
            <w:div w:id="944046417">
              <w:marLeft w:val="0"/>
              <w:marRight w:val="0"/>
              <w:marTop w:val="0"/>
              <w:marBottom w:val="0"/>
              <w:divBdr>
                <w:top w:val="none" w:sz="0" w:space="0" w:color="auto"/>
                <w:left w:val="none" w:sz="0" w:space="0" w:color="auto"/>
                <w:bottom w:val="none" w:sz="0" w:space="0" w:color="auto"/>
                <w:right w:val="none" w:sz="0" w:space="0" w:color="auto"/>
              </w:divBdr>
              <w:divsChild>
                <w:div w:id="959650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891533">
          <w:marLeft w:val="0"/>
          <w:marRight w:val="0"/>
          <w:marTop w:val="240"/>
          <w:marBottom w:val="0"/>
          <w:divBdr>
            <w:top w:val="none" w:sz="0" w:space="0" w:color="auto"/>
            <w:left w:val="none" w:sz="0" w:space="0" w:color="auto"/>
            <w:bottom w:val="none" w:sz="0" w:space="0" w:color="auto"/>
            <w:right w:val="none" w:sz="0" w:space="0" w:color="auto"/>
          </w:divBdr>
          <w:divsChild>
            <w:div w:id="1294864488">
              <w:marLeft w:val="0"/>
              <w:marRight w:val="0"/>
              <w:marTop w:val="0"/>
              <w:marBottom w:val="0"/>
              <w:divBdr>
                <w:top w:val="none" w:sz="0" w:space="0" w:color="auto"/>
                <w:left w:val="none" w:sz="0" w:space="0" w:color="auto"/>
                <w:bottom w:val="none" w:sz="0" w:space="0" w:color="auto"/>
                <w:right w:val="none" w:sz="0" w:space="0" w:color="auto"/>
              </w:divBdr>
              <w:divsChild>
                <w:div w:id="149687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769050">
          <w:marLeft w:val="0"/>
          <w:marRight w:val="0"/>
          <w:marTop w:val="240"/>
          <w:marBottom w:val="0"/>
          <w:divBdr>
            <w:top w:val="none" w:sz="0" w:space="0" w:color="auto"/>
            <w:left w:val="none" w:sz="0" w:space="0" w:color="auto"/>
            <w:bottom w:val="none" w:sz="0" w:space="0" w:color="auto"/>
            <w:right w:val="none" w:sz="0" w:space="0" w:color="auto"/>
          </w:divBdr>
          <w:divsChild>
            <w:div w:id="2130471011">
              <w:marLeft w:val="0"/>
              <w:marRight w:val="0"/>
              <w:marTop w:val="0"/>
              <w:marBottom w:val="0"/>
              <w:divBdr>
                <w:top w:val="none" w:sz="0" w:space="0" w:color="auto"/>
                <w:left w:val="none" w:sz="0" w:space="0" w:color="auto"/>
                <w:bottom w:val="none" w:sz="0" w:space="0" w:color="auto"/>
                <w:right w:val="none" w:sz="0" w:space="0" w:color="auto"/>
              </w:divBdr>
              <w:divsChild>
                <w:div w:id="1764185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541513">
          <w:marLeft w:val="0"/>
          <w:marRight w:val="0"/>
          <w:marTop w:val="240"/>
          <w:marBottom w:val="0"/>
          <w:divBdr>
            <w:top w:val="none" w:sz="0" w:space="0" w:color="auto"/>
            <w:left w:val="none" w:sz="0" w:space="0" w:color="auto"/>
            <w:bottom w:val="none" w:sz="0" w:space="0" w:color="auto"/>
            <w:right w:val="none" w:sz="0" w:space="0" w:color="auto"/>
          </w:divBdr>
          <w:divsChild>
            <w:div w:id="585461393">
              <w:marLeft w:val="0"/>
              <w:marRight w:val="0"/>
              <w:marTop w:val="0"/>
              <w:marBottom w:val="0"/>
              <w:divBdr>
                <w:top w:val="none" w:sz="0" w:space="0" w:color="auto"/>
                <w:left w:val="none" w:sz="0" w:space="0" w:color="auto"/>
                <w:bottom w:val="none" w:sz="0" w:space="0" w:color="auto"/>
                <w:right w:val="none" w:sz="0" w:space="0" w:color="auto"/>
              </w:divBdr>
              <w:divsChild>
                <w:div w:id="2075546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195183">
          <w:marLeft w:val="0"/>
          <w:marRight w:val="0"/>
          <w:marTop w:val="240"/>
          <w:marBottom w:val="0"/>
          <w:divBdr>
            <w:top w:val="none" w:sz="0" w:space="0" w:color="auto"/>
            <w:left w:val="none" w:sz="0" w:space="0" w:color="auto"/>
            <w:bottom w:val="none" w:sz="0" w:space="0" w:color="auto"/>
            <w:right w:val="none" w:sz="0" w:space="0" w:color="auto"/>
          </w:divBdr>
          <w:divsChild>
            <w:div w:id="1787693122">
              <w:marLeft w:val="0"/>
              <w:marRight w:val="0"/>
              <w:marTop w:val="0"/>
              <w:marBottom w:val="0"/>
              <w:divBdr>
                <w:top w:val="none" w:sz="0" w:space="0" w:color="auto"/>
                <w:left w:val="none" w:sz="0" w:space="0" w:color="auto"/>
                <w:bottom w:val="none" w:sz="0" w:space="0" w:color="auto"/>
                <w:right w:val="none" w:sz="0" w:space="0" w:color="auto"/>
              </w:divBdr>
              <w:divsChild>
                <w:div w:id="467168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118851">
          <w:marLeft w:val="0"/>
          <w:marRight w:val="0"/>
          <w:marTop w:val="240"/>
          <w:marBottom w:val="0"/>
          <w:divBdr>
            <w:top w:val="none" w:sz="0" w:space="0" w:color="auto"/>
            <w:left w:val="none" w:sz="0" w:space="0" w:color="auto"/>
            <w:bottom w:val="none" w:sz="0" w:space="0" w:color="auto"/>
            <w:right w:val="none" w:sz="0" w:space="0" w:color="auto"/>
          </w:divBdr>
          <w:divsChild>
            <w:div w:id="1070078788">
              <w:marLeft w:val="0"/>
              <w:marRight w:val="0"/>
              <w:marTop w:val="0"/>
              <w:marBottom w:val="0"/>
              <w:divBdr>
                <w:top w:val="none" w:sz="0" w:space="0" w:color="auto"/>
                <w:left w:val="none" w:sz="0" w:space="0" w:color="auto"/>
                <w:bottom w:val="none" w:sz="0" w:space="0" w:color="auto"/>
                <w:right w:val="none" w:sz="0" w:space="0" w:color="auto"/>
              </w:divBdr>
              <w:divsChild>
                <w:div w:id="62909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635040">
          <w:marLeft w:val="0"/>
          <w:marRight w:val="0"/>
          <w:marTop w:val="240"/>
          <w:marBottom w:val="0"/>
          <w:divBdr>
            <w:top w:val="none" w:sz="0" w:space="0" w:color="auto"/>
            <w:left w:val="none" w:sz="0" w:space="0" w:color="auto"/>
            <w:bottom w:val="none" w:sz="0" w:space="0" w:color="auto"/>
            <w:right w:val="none" w:sz="0" w:space="0" w:color="auto"/>
          </w:divBdr>
          <w:divsChild>
            <w:div w:id="395124381">
              <w:marLeft w:val="0"/>
              <w:marRight w:val="0"/>
              <w:marTop w:val="0"/>
              <w:marBottom w:val="0"/>
              <w:divBdr>
                <w:top w:val="none" w:sz="0" w:space="0" w:color="auto"/>
                <w:left w:val="none" w:sz="0" w:space="0" w:color="auto"/>
                <w:bottom w:val="none" w:sz="0" w:space="0" w:color="auto"/>
                <w:right w:val="none" w:sz="0" w:space="0" w:color="auto"/>
              </w:divBdr>
              <w:divsChild>
                <w:div w:id="880284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607572">
          <w:marLeft w:val="0"/>
          <w:marRight w:val="0"/>
          <w:marTop w:val="240"/>
          <w:marBottom w:val="0"/>
          <w:divBdr>
            <w:top w:val="none" w:sz="0" w:space="0" w:color="auto"/>
            <w:left w:val="none" w:sz="0" w:space="0" w:color="auto"/>
            <w:bottom w:val="none" w:sz="0" w:space="0" w:color="auto"/>
            <w:right w:val="none" w:sz="0" w:space="0" w:color="auto"/>
          </w:divBdr>
          <w:divsChild>
            <w:div w:id="1653870873">
              <w:marLeft w:val="0"/>
              <w:marRight w:val="0"/>
              <w:marTop w:val="0"/>
              <w:marBottom w:val="0"/>
              <w:divBdr>
                <w:top w:val="none" w:sz="0" w:space="0" w:color="auto"/>
                <w:left w:val="none" w:sz="0" w:space="0" w:color="auto"/>
                <w:bottom w:val="none" w:sz="0" w:space="0" w:color="auto"/>
                <w:right w:val="none" w:sz="0" w:space="0" w:color="auto"/>
              </w:divBdr>
              <w:divsChild>
                <w:div w:id="1109276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06613">
          <w:marLeft w:val="0"/>
          <w:marRight w:val="0"/>
          <w:marTop w:val="240"/>
          <w:marBottom w:val="0"/>
          <w:divBdr>
            <w:top w:val="none" w:sz="0" w:space="0" w:color="auto"/>
            <w:left w:val="none" w:sz="0" w:space="0" w:color="auto"/>
            <w:bottom w:val="none" w:sz="0" w:space="0" w:color="auto"/>
            <w:right w:val="none" w:sz="0" w:space="0" w:color="auto"/>
          </w:divBdr>
          <w:divsChild>
            <w:div w:id="1772318161">
              <w:marLeft w:val="0"/>
              <w:marRight w:val="0"/>
              <w:marTop w:val="0"/>
              <w:marBottom w:val="0"/>
              <w:divBdr>
                <w:top w:val="none" w:sz="0" w:space="0" w:color="auto"/>
                <w:left w:val="none" w:sz="0" w:space="0" w:color="auto"/>
                <w:bottom w:val="none" w:sz="0" w:space="0" w:color="auto"/>
                <w:right w:val="none" w:sz="0" w:space="0" w:color="auto"/>
              </w:divBdr>
              <w:divsChild>
                <w:div w:id="1770006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090849">
          <w:marLeft w:val="0"/>
          <w:marRight w:val="0"/>
          <w:marTop w:val="240"/>
          <w:marBottom w:val="0"/>
          <w:divBdr>
            <w:top w:val="none" w:sz="0" w:space="0" w:color="auto"/>
            <w:left w:val="none" w:sz="0" w:space="0" w:color="auto"/>
            <w:bottom w:val="none" w:sz="0" w:space="0" w:color="auto"/>
            <w:right w:val="none" w:sz="0" w:space="0" w:color="auto"/>
          </w:divBdr>
          <w:divsChild>
            <w:div w:id="731344015">
              <w:marLeft w:val="0"/>
              <w:marRight w:val="0"/>
              <w:marTop w:val="0"/>
              <w:marBottom w:val="0"/>
              <w:divBdr>
                <w:top w:val="none" w:sz="0" w:space="0" w:color="auto"/>
                <w:left w:val="none" w:sz="0" w:space="0" w:color="auto"/>
                <w:bottom w:val="none" w:sz="0" w:space="0" w:color="auto"/>
                <w:right w:val="none" w:sz="0" w:space="0" w:color="auto"/>
              </w:divBdr>
              <w:divsChild>
                <w:div w:id="1283534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021512">
          <w:marLeft w:val="0"/>
          <w:marRight w:val="0"/>
          <w:marTop w:val="240"/>
          <w:marBottom w:val="0"/>
          <w:divBdr>
            <w:top w:val="none" w:sz="0" w:space="0" w:color="auto"/>
            <w:left w:val="none" w:sz="0" w:space="0" w:color="auto"/>
            <w:bottom w:val="none" w:sz="0" w:space="0" w:color="auto"/>
            <w:right w:val="none" w:sz="0" w:space="0" w:color="auto"/>
          </w:divBdr>
          <w:divsChild>
            <w:div w:id="1814716091">
              <w:marLeft w:val="0"/>
              <w:marRight w:val="0"/>
              <w:marTop w:val="0"/>
              <w:marBottom w:val="0"/>
              <w:divBdr>
                <w:top w:val="none" w:sz="0" w:space="0" w:color="auto"/>
                <w:left w:val="none" w:sz="0" w:space="0" w:color="auto"/>
                <w:bottom w:val="none" w:sz="0" w:space="0" w:color="auto"/>
                <w:right w:val="none" w:sz="0" w:space="0" w:color="auto"/>
              </w:divBdr>
              <w:divsChild>
                <w:div w:id="2005281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374662">
          <w:marLeft w:val="0"/>
          <w:marRight w:val="0"/>
          <w:marTop w:val="240"/>
          <w:marBottom w:val="0"/>
          <w:divBdr>
            <w:top w:val="none" w:sz="0" w:space="0" w:color="auto"/>
            <w:left w:val="none" w:sz="0" w:space="0" w:color="auto"/>
            <w:bottom w:val="none" w:sz="0" w:space="0" w:color="auto"/>
            <w:right w:val="none" w:sz="0" w:space="0" w:color="auto"/>
          </w:divBdr>
          <w:divsChild>
            <w:div w:id="1908343472">
              <w:marLeft w:val="0"/>
              <w:marRight w:val="0"/>
              <w:marTop w:val="0"/>
              <w:marBottom w:val="0"/>
              <w:divBdr>
                <w:top w:val="none" w:sz="0" w:space="0" w:color="auto"/>
                <w:left w:val="none" w:sz="0" w:space="0" w:color="auto"/>
                <w:bottom w:val="none" w:sz="0" w:space="0" w:color="auto"/>
                <w:right w:val="none" w:sz="0" w:space="0" w:color="auto"/>
              </w:divBdr>
              <w:divsChild>
                <w:div w:id="132469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527405">
          <w:marLeft w:val="0"/>
          <w:marRight w:val="0"/>
          <w:marTop w:val="240"/>
          <w:marBottom w:val="0"/>
          <w:divBdr>
            <w:top w:val="none" w:sz="0" w:space="0" w:color="auto"/>
            <w:left w:val="none" w:sz="0" w:space="0" w:color="auto"/>
            <w:bottom w:val="none" w:sz="0" w:space="0" w:color="auto"/>
            <w:right w:val="none" w:sz="0" w:space="0" w:color="auto"/>
          </w:divBdr>
          <w:divsChild>
            <w:div w:id="1825971607">
              <w:marLeft w:val="0"/>
              <w:marRight w:val="0"/>
              <w:marTop w:val="0"/>
              <w:marBottom w:val="0"/>
              <w:divBdr>
                <w:top w:val="none" w:sz="0" w:space="0" w:color="auto"/>
                <w:left w:val="none" w:sz="0" w:space="0" w:color="auto"/>
                <w:bottom w:val="none" w:sz="0" w:space="0" w:color="auto"/>
                <w:right w:val="none" w:sz="0" w:space="0" w:color="auto"/>
              </w:divBdr>
              <w:divsChild>
                <w:div w:id="76260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588638">
          <w:marLeft w:val="0"/>
          <w:marRight w:val="0"/>
          <w:marTop w:val="240"/>
          <w:marBottom w:val="0"/>
          <w:divBdr>
            <w:top w:val="none" w:sz="0" w:space="0" w:color="auto"/>
            <w:left w:val="none" w:sz="0" w:space="0" w:color="auto"/>
            <w:bottom w:val="none" w:sz="0" w:space="0" w:color="auto"/>
            <w:right w:val="none" w:sz="0" w:space="0" w:color="auto"/>
          </w:divBdr>
          <w:divsChild>
            <w:div w:id="138151345">
              <w:marLeft w:val="0"/>
              <w:marRight w:val="0"/>
              <w:marTop w:val="0"/>
              <w:marBottom w:val="0"/>
              <w:divBdr>
                <w:top w:val="none" w:sz="0" w:space="0" w:color="auto"/>
                <w:left w:val="none" w:sz="0" w:space="0" w:color="auto"/>
                <w:bottom w:val="none" w:sz="0" w:space="0" w:color="auto"/>
                <w:right w:val="none" w:sz="0" w:space="0" w:color="auto"/>
              </w:divBdr>
              <w:divsChild>
                <w:div w:id="505829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570567">
          <w:marLeft w:val="0"/>
          <w:marRight w:val="0"/>
          <w:marTop w:val="240"/>
          <w:marBottom w:val="0"/>
          <w:divBdr>
            <w:top w:val="none" w:sz="0" w:space="0" w:color="auto"/>
            <w:left w:val="none" w:sz="0" w:space="0" w:color="auto"/>
            <w:bottom w:val="none" w:sz="0" w:space="0" w:color="auto"/>
            <w:right w:val="none" w:sz="0" w:space="0" w:color="auto"/>
          </w:divBdr>
          <w:divsChild>
            <w:div w:id="881988007">
              <w:marLeft w:val="0"/>
              <w:marRight w:val="0"/>
              <w:marTop w:val="0"/>
              <w:marBottom w:val="0"/>
              <w:divBdr>
                <w:top w:val="none" w:sz="0" w:space="0" w:color="auto"/>
                <w:left w:val="none" w:sz="0" w:space="0" w:color="auto"/>
                <w:bottom w:val="none" w:sz="0" w:space="0" w:color="auto"/>
                <w:right w:val="none" w:sz="0" w:space="0" w:color="auto"/>
              </w:divBdr>
              <w:divsChild>
                <w:div w:id="2005547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44783">
          <w:marLeft w:val="0"/>
          <w:marRight w:val="0"/>
          <w:marTop w:val="240"/>
          <w:marBottom w:val="0"/>
          <w:divBdr>
            <w:top w:val="none" w:sz="0" w:space="0" w:color="auto"/>
            <w:left w:val="none" w:sz="0" w:space="0" w:color="auto"/>
            <w:bottom w:val="none" w:sz="0" w:space="0" w:color="auto"/>
            <w:right w:val="none" w:sz="0" w:space="0" w:color="auto"/>
          </w:divBdr>
          <w:divsChild>
            <w:div w:id="41058166">
              <w:marLeft w:val="0"/>
              <w:marRight w:val="0"/>
              <w:marTop w:val="0"/>
              <w:marBottom w:val="0"/>
              <w:divBdr>
                <w:top w:val="none" w:sz="0" w:space="0" w:color="auto"/>
                <w:left w:val="none" w:sz="0" w:space="0" w:color="auto"/>
                <w:bottom w:val="none" w:sz="0" w:space="0" w:color="auto"/>
                <w:right w:val="none" w:sz="0" w:space="0" w:color="auto"/>
              </w:divBdr>
              <w:divsChild>
                <w:div w:id="1238327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148443">
          <w:marLeft w:val="0"/>
          <w:marRight w:val="0"/>
          <w:marTop w:val="240"/>
          <w:marBottom w:val="0"/>
          <w:divBdr>
            <w:top w:val="none" w:sz="0" w:space="0" w:color="auto"/>
            <w:left w:val="none" w:sz="0" w:space="0" w:color="auto"/>
            <w:bottom w:val="none" w:sz="0" w:space="0" w:color="auto"/>
            <w:right w:val="none" w:sz="0" w:space="0" w:color="auto"/>
          </w:divBdr>
          <w:divsChild>
            <w:div w:id="1579710364">
              <w:marLeft w:val="0"/>
              <w:marRight w:val="0"/>
              <w:marTop w:val="0"/>
              <w:marBottom w:val="0"/>
              <w:divBdr>
                <w:top w:val="none" w:sz="0" w:space="0" w:color="auto"/>
                <w:left w:val="none" w:sz="0" w:space="0" w:color="auto"/>
                <w:bottom w:val="none" w:sz="0" w:space="0" w:color="auto"/>
                <w:right w:val="none" w:sz="0" w:space="0" w:color="auto"/>
              </w:divBdr>
              <w:divsChild>
                <w:div w:id="211773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588963">
          <w:marLeft w:val="0"/>
          <w:marRight w:val="0"/>
          <w:marTop w:val="240"/>
          <w:marBottom w:val="0"/>
          <w:divBdr>
            <w:top w:val="none" w:sz="0" w:space="0" w:color="auto"/>
            <w:left w:val="none" w:sz="0" w:space="0" w:color="auto"/>
            <w:bottom w:val="none" w:sz="0" w:space="0" w:color="auto"/>
            <w:right w:val="none" w:sz="0" w:space="0" w:color="auto"/>
          </w:divBdr>
          <w:divsChild>
            <w:div w:id="2115976582">
              <w:marLeft w:val="0"/>
              <w:marRight w:val="0"/>
              <w:marTop w:val="0"/>
              <w:marBottom w:val="0"/>
              <w:divBdr>
                <w:top w:val="none" w:sz="0" w:space="0" w:color="auto"/>
                <w:left w:val="none" w:sz="0" w:space="0" w:color="auto"/>
                <w:bottom w:val="none" w:sz="0" w:space="0" w:color="auto"/>
                <w:right w:val="none" w:sz="0" w:space="0" w:color="auto"/>
              </w:divBdr>
              <w:divsChild>
                <w:div w:id="677077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434986">
          <w:marLeft w:val="0"/>
          <w:marRight w:val="0"/>
          <w:marTop w:val="240"/>
          <w:marBottom w:val="0"/>
          <w:divBdr>
            <w:top w:val="none" w:sz="0" w:space="0" w:color="auto"/>
            <w:left w:val="none" w:sz="0" w:space="0" w:color="auto"/>
            <w:bottom w:val="none" w:sz="0" w:space="0" w:color="auto"/>
            <w:right w:val="none" w:sz="0" w:space="0" w:color="auto"/>
          </w:divBdr>
          <w:divsChild>
            <w:div w:id="448282449">
              <w:marLeft w:val="0"/>
              <w:marRight w:val="0"/>
              <w:marTop w:val="0"/>
              <w:marBottom w:val="0"/>
              <w:divBdr>
                <w:top w:val="none" w:sz="0" w:space="0" w:color="auto"/>
                <w:left w:val="none" w:sz="0" w:space="0" w:color="auto"/>
                <w:bottom w:val="none" w:sz="0" w:space="0" w:color="auto"/>
                <w:right w:val="none" w:sz="0" w:space="0" w:color="auto"/>
              </w:divBdr>
              <w:divsChild>
                <w:div w:id="1269854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476498">
          <w:marLeft w:val="0"/>
          <w:marRight w:val="0"/>
          <w:marTop w:val="240"/>
          <w:marBottom w:val="0"/>
          <w:divBdr>
            <w:top w:val="none" w:sz="0" w:space="0" w:color="auto"/>
            <w:left w:val="none" w:sz="0" w:space="0" w:color="auto"/>
            <w:bottom w:val="none" w:sz="0" w:space="0" w:color="auto"/>
            <w:right w:val="none" w:sz="0" w:space="0" w:color="auto"/>
          </w:divBdr>
          <w:divsChild>
            <w:div w:id="414133831">
              <w:marLeft w:val="0"/>
              <w:marRight w:val="0"/>
              <w:marTop w:val="0"/>
              <w:marBottom w:val="0"/>
              <w:divBdr>
                <w:top w:val="none" w:sz="0" w:space="0" w:color="auto"/>
                <w:left w:val="none" w:sz="0" w:space="0" w:color="auto"/>
                <w:bottom w:val="none" w:sz="0" w:space="0" w:color="auto"/>
                <w:right w:val="none" w:sz="0" w:space="0" w:color="auto"/>
              </w:divBdr>
              <w:divsChild>
                <w:div w:id="860817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055464">
          <w:marLeft w:val="0"/>
          <w:marRight w:val="0"/>
          <w:marTop w:val="240"/>
          <w:marBottom w:val="0"/>
          <w:divBdr>
            <w:top w:val="none" w:sz="0" w:space="0" w:color="auto"/>
            <w:left w:val="none" w:sz="0" w:space="0" w:color="auto"/>
            <w:bottom w:val="none" w:sz="0" w:space="0" w:color="auto"/>
            <w:right w:val="none" w:sz="0" w:space="0" w:color="auto"/>
          </w:divBdr>
          <w:divsChild>
            <w:div w:id="1689326601">
              <w:marLeft w:val="0"/>
              <w:marRight w:val="0"/>
              <w:marTop w:val="0"/>
              <w:marBottom w:val="0"/>
              <w:divBdr>
                <w:top w:val="none" w:sz="0" w:space="0" w:color="auto"/>
                <w:left w:val="none" w:sz="0" w:space="0" w:color="auto"/>
                <w:bottom w:val="none" w:sz="0" w:space="0" w:color="auto"/>
                <w:right w:val="none" w:sz="0" w:space="0" w:color="auto"/>
              </w:divBdr>
              <w:divsChild>
                <w:div w:id="1212301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164816">
          <w:marLeft w:val="0"/>
          <w:marRight w:val="0"/>
          <w:marTop w:val="240"/>
          <w:marBottom w:val="0"/>
          <w:divBdr>
            <w:top w:val="none" w:sz="0" w:space="0" w:color="auto"/>
            <w:left w:val="none" w:sz="0" w:space="0" w:color="auto"/>
            <w:bottom w:val="none" w:sz="0" w:space="0" w:color="auto"/>
            <w:right w:val="none" w:sz="0" w:space="0" w:color="auto"/>
          </w:divBdr>
          <w:divsChild>
            <w:div w:id="394086551">
              <w:marLeft w:val="0"/>
              <w:marRight w:val="0"/>
              <w:marTop w:val="0"/>
              <w:marBottom w:val="0"/>
              <w:divBdr>
                <w:top w:val="none" w:sz="0" w:space="0" w:color="auto"/>
                <w:left w:val="none" w:sz="0" w:space="0" w:color="auto"/>
                <w:bottom w:val="none" w:sz="0" w:space="0" w:color="auto"/>
                <w:right w:val="none" w:sz="0" w:space="0" w:color="auto"/>
              </w:divBdr>
              <w:divsChild>
                <w:div w:id="1064333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413814">
          <w:marLeft w:val="0"/>
          <w:marRight w:val="0"/>
          <w:marTop w:val="240"/>
          <w:marBottom w:val="0"/>
          <w:divBdr>
            <w:top w:val="none" w:sz="0" w:space="0" w:color="auto"/>
            <w:left w:val="none" w:sz="0" w:space="0" w:color="auto"/>
            <w:bottom w:val="none" w:sz="0" w:space="0" w:color="auto"/>
            <w:right w:val="none" w:sz="0" w:space="0" w:color="auto"/>
          </w:divBdr>
          <w:divsChild>
            <w:div w:id="1114326518">
              <w:marLeft w:val="0"/>
              <w:marRight w:val="0"/>
              <w:marTop w:val="0"/>
              <w:marBottom w:val="0"/>
              <w:divBdr>
                <w:top w:val="none" w:sz="0" w:space="0" w:color="auto"/>
                <w:left w:val="none" w:sz="0" w:space="0" w:color="auto"/>
                <w:bottom w:val="none" w:sz="0" w:space="0" w:color="auto"/>
                <w:right w:val="none" w:sz="0" w:space="0" w:color="auto"/>
              </w:divBdr>
              <w:divsChild>
                <w:div w:id="631399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490572">
          <w:marLeft w:val="0"/>
          <w:marRight w:val="0"/>
          <w:marTop w:val="240"/>
          <w:marBottom w:val="0"/>
          <w:divBdr>
            <w:top w:val="none" w:sz="0" w:space="0" w:color="auto"/>
            <w:left w:val="none" w:sz="0" w:space="0" w:color="auto"/>
            <w:bottom w:val="none" w:sz="0" w:space="0" w:color="auto"/>
            <w:right w:val="none" w:sz="0" w:space="0" w:color="auto"/>
          </w:divBdr>
          <w:divsChild>
            <w:div w:id="896017207">
              <w:marLeft w:val="0"/>
              <w:marRight w:val="0"/>
              <w:marTop w:val="0"/>
              <w:marBottom w:val="0"/>
              <w:divBdr>
                <w:top w:val="none" w:sz="0" w:space="0" w:color="auto"/>
                <w:left w:val="none" w:sz="0" w:space="0" w:color="auto"/>
                <w:bottom w:val="none" w:sz="0" w:space="0" w:color="auto"/>
                <w:right w:val="none" w:sz="0" w:space="0" w:color="auto"/>
              </w:divBdr>
              <w:divsChild>
                <w:div w:id="1513840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747813">
          <w:marLeft w:val="0"/>
          <w:marRight w:val="0"/>
          <w:marTop w:val="240"/>
          <w:marBottom w:val="0"/>
          <w:divBdr>
            <w:top w:val="none" w:sz="0" w:space="0" w:color="auto"/>
            <w:left w:val="none" w:sz="0" w:space="0" w:color="auto"/>
            <w:bottom w:val="none" w:sz="0" w:space="0" w:color="auto"/>
            <w:right w:val="none" w:sz="0" w:space="0" w:color="auto"/>
          </w:divBdr>
          <w:divsChild>
            <w:div w:id="578948704">
              <w:marLeft w:val="0"/>
              <w:marRight w:val="0"/>
              <w:marTop w:val="0"/>
              <w:marBottom w:val="0"/>
              <w:divBdr>
                <w:top w:val="none" w:sz="0" w:space="0" w:color="auto"/>
                <w:left w:val="none" w:sz="0" w:space="0" w:color="auto"/>
                <w:bottom w:val="none" w:sz="0" w:space="0" w:color="auto"/>
                <w:right w:val="none" w:sz="0" w:space="0" w:color="auto"/>
              </w:divBdr>
              <w:divsChild>
                <w:div w:id="916478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758786">
          <w:marLeft w:val="0"/>
          <w:marRight w:val="0"/>
          <w:marTop w:val="240"/>
          <w:marBottom w:val="0"/>
          <w:divBdr>
            <w:top w:val="none" w:sz="0" w:space="0" w:color="auto"/>
            <w:left w:val="none" w:sz="0" w:space="0" w:color="auto"/>
            <w:bottom w:val="none" w:sz="0" w:space="0" w:color="auto"/>
            <w:right w:val="none" w:sz="0" w:space="0" w:color="auto"/>
          </w:divBdr>
          <w:divsChild>
            <w:div w:id="23989110">
              <w:marLeft w:val="0"/>
              <w:marRight w:val="0"/>
              <w:marTop w:val="0"/>
              <w:marBottom w:val="0"/>
              <w:divBdr>
                <w:top w:val="none" w:sz="0" w:space="0" w:color="auto"/>
                <w:left w:val="none" w:sz="0" w:space="0" w:color="auto"/>
                <w:bottom w:val="none" w:sz="0" w:space="0" w:color="auto"/>
                <w:right w:val="none" w:sz="0" w:space="0" w:color="auto"/>
              </w:divBdr>
              <w:divsChild>
                <w:div w:id="932934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804369">
          <w:marLeft w:val="0"/>
          <w:marRight w:val="0"/>
          <w:marTop w:val="240"/>
          <w:marBottom w:val="0"/>
          <w:divBdr>
            <w:top w:val="none" w:sz="0" w:space="0" w:color="auto"/>
            <w:left w:val="none" w:sz="0" w:space="0" w:color="auto"/>
            <w:bottom w:val="none" w:sz="0" w:space="0" w:color="auto"/>
            <w:right w:val="none" w:sz="0" w:space="0" w:color="auto"/>
          </w:divBdr>
          <w:divsChild>
            <w:div w:id="1011756667">
              <w:marLeft w:val="0"/>
              <w:marRight w:val="0"/>
              <w:marTop w:val="0"/>
              <w:marBottom w:val="0"/>
              <w:divBdr>
                <w:top w:val="none" w:sz="0" w:space="0" w:color="auto"/>
                <w:left w:val="none" w:sz="0" w:space="0" w:color="auto"/>
                <w:bottom w:val="none" w:sz="0" w:space="0" w:color="auto"/>
                <w:right w:val="none" w:sz="0" w:space="0" w:color="auto"/>
              </w:divBdr>
              <w:divsChild>
                <w:div w:id="165984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16195">
          <w:marLeft w:val="0"/>
          <w:marRight w:val="0"/>
          <w:marTop w:val="240"/>
          <w:marBottom w:val="0"/>
          <w:divBdr>
            <w:top w:val="none" w:sz="0" w:space="0" w:color="auto"/>
            <w:left w:val="none" w:sz="0" w:space="0" w:color="auto"/>
            <w:bottom w:val="none" w:sz="0" w:space="0" w:color="auto"/>
            <w:right w:val="none" w:sz="0" w:space="0" w:color="auto"/>
          </w:divBdr>
          <w:divsChild>
            <w:div w:id="1150243872">
              <w:marLeft w:val="0"/>
              <w:marRight w:val="0"/>
              <w:marTop w:val="0"/>
              <w:marBottom w:val="0"/>
              <w:divBdr>
                <w:top w:val="none" w:sz="0" w:space="0" w:color="auto"/>
                <w:left w:val="none" w:sz="0" w:space="0" w:color="auto"/>
                <w:bottom w:val="none" w:sz="0" w:space="0" w:color="auto"/>
                <w:right w:val="none" w:sz="0" w:space="0" w:color="auto"/>
              </w:divBdr>
              <w:divsChild>
                <w:div w:id="165437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490037">
          <w:marLeft w:val="0"/>
          <w:marRight w:val="0"/>
          <w:marTop w:val="240"/>
          <w:marBottom w:val="0"/>
          <w:divBdr>
            <w:top w:val="none" w:sz="0" w:space="0" w:color="auto"/>
            <w:left w:val="none" w:sz="0" w:space="0" w:color="auto"/>
            <w:bottom w:val="none" w:sz="0" w:space="0" w:color="auto"/>
            <w:right w:val="none" w:sz="0" w:space="0" w:color="auto"/>
          </w:divBdr>
          <w:divsChild>
            <w:div w:id="455027866">
              <w:marLeft w:val="0"/>
              <w:marRight w:val="0"/>
              <w:marTop w:val="0"/>
              <w:marBottom w:val="0"/>
              <w:divBdr>
                <w:top w:val="none" w:sz="0" w:space="0" w:color="auto"/>
                <w:left w:val="none" w:sz="0" w:space="0" w:color="auto"/>
                <w:bottom w:val="none" w:sz="0" w:space="0" w:color="auto"/>
                <w:right w:val="none" w:sz="0" w:space="0" w:color="auto"/>
              </w:divBdr>
              <w:divsChild>
                <w:div w:id="1884101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679356">
          <w:marLeft w:val="0"/>
          <w:marRight w:val="0"/>
          <w:marTop w:val="240"/>
          <w:marBottom w:val="0"/>
          <w:divBdr>
            <w:top w:val="none" w:sz="0" w:space="0" w:color="auto"/>
            <w:left w:val="none" w:sz="0" w:space="0" w:color="auto"/>
            <w:bottom w:val="none" w:sz="0" w:space="0" w:color="auto"/>
            <w:right w:val="none" w:sz="0" w:space="0" w:color="auto"/>
          </w:divBdr>
          <w:divsChild>
            <w:div w:id="741413774">
              <w:marLeft w:val="0"/>
              <w:marRight w:val="0"/>
              <w:marTop w:val="0"/>
              <w:marBottom w:val="0"/>
              <w:divBdr>
                <w:top w:val="none" w:sz="0" w:space="0" w:color="auto"/>
                <w:left w:val="none" w:sz="0" w:space="0" w:color="auto"/>
                <w:bottom w:val="none" w:sz="0" w:space="0" w:color="auto"/>
                <w:right w:val="none" w:sz="0" w:space="0" w:color="auto"/>
              </w:divBdr>
              <w:divsChild>
                <w:div w:id="151495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685277">
          <w:marLeft w:val="0"/>
          <w:marRight w:val="0"/>
          <w:marTop w:val="240"/>
          <w:marBottom w:val="0"/>
          <w:divBdr>
            <w:top w:val="none" w:sz="0" w:space="0" w:color="auto"/>
            <w:left w:val="none" w:sz="0" w:space="0" w:color="auto"/>
            <w:bottom w:val="none" w:sz="0" w:space="0" w:color="auto"/>
            <w:right w:val="none" w:sz="0" w:space="0" w:color="auto"/>
          </w:divBdr>
          <w:divsChild>
            <w:div w:id="937909152">
              <w:marLeft w:val="0"/>
              <w:marRight w:val="0"/>
              <w:marTop w:val="0"/>
              <w:marBottom w:val="0"/>
              <w:divBdr>
                <w:top w:val="none" w:sz="0" w:space="0" w:color="auto"/>
                <w:left w:val="none" w:sz="0" w:space="0" w:color="auto"/>
                <w:bottom w:val="none" w:sz="0" w:space="0" w:color="auto"/>
                <w:right w:val="none" w:sz="0" w:space="0" w:color="auto"/>
              </w:divBdr>
              <w:divsChild>
                <w:div w:id="411851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012653">
          <w:marLeft w:val="0"/>
          <w:marRight w:val="0"/>
          <w:marTop w:val="240"/>
          <w:marBottom w:val="0"/>
          <w:divBdr>
            <w:top w:val="none" w:sz="0" w:space="0" w:color="auto"/>
            <w:left w:val="none" w:sz="0" w:space="0" w:color="auto"/>
            <w:bottom w:val="none" w:sz="0" w:space="0" w:color="auto"/>
            <w:right w:val="none" w:sz="0" w:space="0" w:color="auto"/>
          </w:divBdr>
          <w:divsChild>
            <w:div w:id="702677962">
              <w:marLeft w:val="0"/>
              <w:marRight w:val="0"/>
              <w:marTop w:val="0"/>
              <w:marBottom w:val="0"/>
              <w:divBdr>
                <w:top w:val="none" w:sz="0" w:space="0" w:color="auto"/>
                <w:left w:val="none" w:sz="0" w:space="0" w:color="auto"/>
                <w:bottom w:val="none" w:sz="0" w:space="0" w:color="auto"/>
                <w:right w:val="none" w:sz="0" w:space="0" w:color="auto"/>
              </w:divBdr>
              <w:divsChild>
                <w:div w:id="175027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421436">
          <w:marLeft w:val="0"/>
          <w:marRight w:val="0"/>
          <w:marTop w:val="240"/>
          <w:marBottom w:val="0"/>
          <w:divBdr>
            <w:top w:val="none" w:sz="0" w:space="0" w:color="auto"/>
            <w:left w:val="none" w:sz="0" w:space="0" w:color="auto"/>
            <w:bottom w:val="none" w:sz="0" w:space="0" w:color="auto"/>
            <w:right w:val="none" w:sz="0" w:space="0" w:color="auto"/>
          </w:divBdr>
          <w:divsChild>
            <w:div w:id="1683554340">
              <w:marLeft w:val="0"/>
              <w:marRight w:val="0"/>
              <w:marTop w:val="0"/>
              <w:marBottom w:val="0"/>
              <w:divBdr>
                <w:top w:val="none" w:sz="0" w:space="0" w:color="auto"/>
                <w:left w:val="none" w:sz="0" w:space="0" w:color="auto"/>
                <w:bottom w:val="none" w:sz="0" w:space="0" w:color="auto"/>
                <w:right w:val="none" w:sz="0" w:space="0" w:color="auto"/>
              </w:divBdr>
              <w:divsChild>
                <w:div w:id="5138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635131">
          <w:marLeft w:val="0"/>
          <w:marRight w:val="0"/>
          <w:marTop w:val="240"/>
          <w:marBottom w:val="0"/>
          <w:divBdr>
            <w:top w:val="none" w:sz="0" w:space="0" w:color="auto"/>
            <w:left w:val="none" w:sz="0" w:space="0" w:color="auto"/>
            <w:bottom w:val="none" w:sz="0" w:space="0" w:color="auto"/>
            <w:right w:val="none" w:sz="0" w:space="0" w:color="auto"/>
          </w:divBdr>
          <w:divsChild>
            <w:div w:id="449664005">
              <w:marLeft w:val="0"/>
              <w:marRight w:val="0"/>
              <w:marTop w:val="0"/>
              <w:marBottom w:val="0"/>
              <w:divBdr>
                <w:top w:val="none" w:sz="0" w:space="0" w:color="auto"/>
                <w:left w:val="none" w:sz="0" w:space="0" w:color="auto"/>
                <w:bottom w:val="none" w:sz="0" w:space="0" w:color="auto"/>
                <w:right w:val="none" w:sz="0" w:space="0" w:color="auto"/>
              </w:divBdr>
              <w:divsChild>
                <w:div w:id="488597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780237">
          <w:marLeft w:val="0"/>
          <w:marRight w:val="0"/>
          <w:marTop w:val="240"/>
          <w:marBottom w:val="0"/>
          <w:divBdr>
            <w:top w:val="none" w:sz="0" w:space="0" w:color="auto"/>
            <w:left w:val="none" w:sz="0" w:space="0" w:color="auto"/>
            <w:bottom w:val="none" w:sz="0" w:space="0" w:color="auto"/>
            <w:right w:val="none" w:sz="0" w:space="0" w:color="auto"/>
          </w:divBdr>
          <w:divsChild>
            <w:div w:id="1197159844">
              <w:marLeft w:val="0"/>
              <w:marRight w:val="0"/>
              <w:marTop w:val="0"/>
              <w:marBottom w:val="0"/>
              <w:divBdr>
                <w:top w:val="none" w:sz="0" w:space="0" w:color="auto"/>
                <w:left w:val="none" w:sz="0" w:space="0" w:color="auto"/>
                <w:bottom w:val="none" w:sz="0" w:space="0" w:color="auto"/>
                <w:right w:val="none" w:sz="0" w:space="0" w:color="auto"/>
              </w:divBdr>
              <w:divsChild>
                <w:div w:id="67852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709585">
          <w:marLeft w:val="0"/>
          <w:marRight w:val="0"/>
          <w:marTop w:val="240"/>
          <w:marBottom w:val="0"/>
          <w:divBdr>
            <w:top w:val="none" w:sz="0" w:space="0" w:color="auto"/>
            <w:left w:val="none" w:sz="0" w:space="0" w:color="auto"/>
            <w:bottom w:val="none" w:sz="0" w:space="0" w:color="auto"/>
            <w:right w:val="none" w:sz="0" w:space="0" w:color="auto"/>
          </w:divBdr>
          <w:divsChild>
            <w:div w:id="998463662">
              <w:marLeft w:val="0"/>
              <w:marRight w:val="0"/>
              <w:marTop w:val="0"/>
              <w:marBottom w:val="0"/>
              <w:divBdr>
                <w:top w:val="none" w:sz="0" w:space="0" w:color="auto"/>
                <w:left w:val="none" w:sz="0" w:space="0" w:color="auto"/>
                <w:bottom w:val="none" w:sz="0" w:space="0" w:color="auto"/>
                <w:right w:val="none" w:sz="0" w:space="0" w:color="auto"/>
              </w:divBdr>
              <w:divsChild>
                <w:div w:id="98613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847761">
          <w:marLeft w:val="0"/>
          <w:marRight w:val="0"/>
          <w:marTop w:val="240"/>
          <w:marBottom w:val="0"/>
          <w:divBdr>
            <w:top w:val="none" w:sz="0" w:space="0" w:color="auto"/>
            <w:left w:val="none" w:sz="0" w:space="0" w:color="auto"/>
            <w:bottom w:val="none" w:sz="0" w:space="0" w:color="auto"/>
            <w:right w:val="none" w:sz="0" w:space="0" w:color="auto"/>
          </w:divBdr>
          <w:divsChild>
            <w:div w:id="236670578">
              <w:marLeft w:val="0"/>
              <w:marRight w:val="0"/>
              <w:marTop w:val="0"/>
              <w:marBottom w:val="0"/>
              <w:divBdr>
                <w:top w:val="none" w:sz="0" w:space="0" w:color="auto"/>
                <w:left w:val="none" w:sz="0" w:space="0" w:color="auto"/>
                <w:bottom w:val="none" w:sz="0" w:space="0" w:color="auto"/>
                <w:right w:val="none" w:sz="0" w:space="0" w:color="auto"/>
              </w:divBdr>
              <w:divsChild>
                <w:div w:id="1195850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007424">
          <w:marLeft w:val="0"/>
          <w:marRight w:val="0"/>
          <w:marTop w:val="240"/>
          <w:marBottom w:val="0"/>
          <w:divBdr>
            <w:top w:val="none" w:sz="0" w:space="0" w:color="auto"/>
            <w:left w:val="none" w:sz="0" w:space="0" w:color="auto"/>
            <w:bottom w:val="none" w:sz="0" w:space="0" w:color="auto"/>
            <w:right w:val="none" w:sz="0" w:space="0" w:color="auto"/>
          </w:divBdr>
          <w:divsChild>
            <w:div w:id="1050495319">
              <w:marLeft w:val="0"/>
              <w:marRight w:val="0"/>
              <w:marTop w:val="0"/>
              <w:marBottom w:val="0"/>
              <w:divBdr>
                <w:top w:val="none" w:sz="0" w:space="0" w:color="auto"/>
                <w:left w:val="none" w:sz="0" w:space="0" w:color="auto"/>
                <w:bottom w:val="none" w:sz="0" w:space="0" w:color="auto"/>
                <w:right w:val="none" w:sz="0" w:space="0" w:color="auto"/>
              </w:divBdr>
              <w:divsChild>
                <w:div w:id="54810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552022">
          <w:marLeft w:val="0"/>
          <w:marRight w:val="0"/>
          <w:marTop w:val="240"/>
          <w:marBottom w:val="0"/>
          <w:divBdr>
            <w:top w:val="none" w:sz="0" w:space="0" w:color="auto"/>
            <w:left w:val="none" w:sz="0" w:space="0" w:color="auto"/>
            <w:bottom w:val="none" w:sz="0" w:space="0" w:color="auto"/>
            <w:right w:val="none" w:sz="0" w:space="0" w:color="auto"/>
          </w:divBdr>
          <w:divsChild>
            <w:div w:id="168638048">
              <w:marLeft w:val="0"/>
              <w:marRight w:val="0"/>
              <w:marTop w:val="0"/>
              <w:marBottom w:val="0"/>
              <w:divBdr>
                <w:top w:val="none" w:sz="0" w:space="0" w:color="auto"/>
                <w:left w:val="none" w:sz="0" w:space="0" w:color="auto"/>
                <w:bottom w:val="none" w:sz="0" w:space="0" w:color="auto"/>
                <w:right w:val="none" w:sz="0" w:space="0" w:color="auto"/>
              </w:divBdr>
              <w:divsChild>
                <w:div w:id="1782145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997026">
          <w:marLeft w:val="0"/>
          <w:marRight w:val="0"/>
          <w:marTop w:val="240"/>
          <w:marBottom w:val="0"/>
          <w:divBdr>
            <w:top w:val="none" w:sz="0" w:space="0" w:color="auto"/>
            <w:left w:val="none" w:sz="0" w:space="0" w:color="auto"/>
            <w:bottom w:val="none" w:sz="0" w:space="0" w:color="auto"/>
            <w:right w:val="none" w:sz="0" w:space="0" w:color="auto"/>
          </w:divBdr>
          <w:divsChild>
            <w:div w:id="1421901674">
              <w:marLeft w:val="0"/>
              <w:marRight w:val="0"/>
              <w:marTop w:val="0"/>
              <w:marBottom w:val="0"/>
              <w:divBdr>
                <w:top w:val="none" w:sz="0" w:space="0" w:color="auto"/>
                <w:left w:val="none" w:sz="0" w:space="0" w:color="auto"/>
                <w:bottom w:val="none" w:sz="0" w:space="0" w:color="auto"/>
                <w:right w:val="none" w:sz="0" w:space="0" w:color="auto"/>
              </w:divBdr>
              <w:divsChild>
                <w:div w:id="150759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672999">
          <w:marLeft w:val="0"/>
          <w:marRight w:val="0"/>
          <w:marTop w:val="240"/>
          <w:marBottom w:val="0"/>
          <w:divBdr>
            <w:top w:val="none" w:sz="0" w:space="0" w:color="auto"/>
            <w:left w:val="none" w:sz="0" w:space="0" w:color="auto"/>
            <w:bottom w:val="none" w:sz="0" w:space="0" w:color="auto"/>
            <w:right w:val="none" w:sz="0" w:space="0" w:color="auto"/>
          </w:divBdr>
          <w:divsChild>
            <w:div w:id="1149323552">
              <w:marLeft w:val="0"/>
              <w:marRight w:val="0"/>
              <w:marTop w:val="0"/>
              <w:marBottom w:val="0"/>
              <w:divBdr>
                <w:top w:val="none" w:sz="0" w:space="0" w:color="auto"/>
                <w:left w:val="none" w:sz="0" w:space="0" w:color="auto"/>
                <w:bottom w:val="none" w:sz="0" w:space="0" w:color="auto"/>
                <w:right w:val="none" w:sz="0" w:space="0" w:color="auto"/>
              </w:divBdr>
              <w:divsChild>
                <w:div w:id="27178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62968">
          <w:marLeft w:val="0"/>
          <w:marRight w:val="0"/>
          <w:marTop w:val="240"/>
          <w:marBottom w:val="0"/>
          <w:divBdr>
            <w:top w:val="none" w:sz="0" w:space="0" w:color="auto"/>
            <w:left w:val="none" w:sz="0" w:space="0" w:color="auto"/>
            <w:bottom w:val="none" w:sz="0" w:space="0" w:color="auto"/>
            <w:right w:val="none" w:sz="0" w:space="0" w:color="auto"/>
          </w:divBdr>
          <w:divsChild>
            <w:div w:id="739600765">
              <w:marLeft w:val="0"/>
              <w:marRight w:val="0"/>
              <w:marTop w:val="0"/>
              <w:marBottom w:val="0"/>
              <w:divBdr>
                <w:top w:val="none" w:sz="0" w:space="0" w:color="auto"/>
                <w:left w:val="none" w:sz="0" w:space="0" w:color="auto"/>
                <w:bottom w:val="none" w:sz="0" w:space="0" w:color="auto"/>
                <w:right w:val="none" w:sz="0" w:space="0" w:color="auto"/>
              </w:divBdr>
              <w:divsChild>
                <w:div w:id="378476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224346">
          <w:marLeft w:val="0"/>
          <w:marRight w:val="0"/>
          <w:marTop w:val="240"/>
          <w:marBottom w:val="0"/>
          <w:divBdr>
            <w:top w:val="none" w:sz="0" w:space="0" w:color="auto"/>
            <w:left w:val="none" w:sz="0" w:space="0" w:color="auto"/>
            <w:bottom w:val="none" w:sz="0" w:space="0" w:color="auto"/>
            <w:right w:val="none" w:sz="0" w:space="0" w:color="auto"/>
          </w:divBdr>
          <w:divsChild>
            <w:div w:id="1920865546">
              <w:marLeft w:val="0"/>
              <w:marRight w:val="0"/>
              <w:marTop w:val="0"/>
              <w:marBottom w:val="0"/>
              <w:divBdr>
                <w:top w:val="none" w:sz="0" w:space="0" w:color="auto"/>
                <w:left w:val="none" w:sz="0" w:space="0" w:color="auto"/>
                <w:bottom w:val="none" w:sz="0" w:space="0" w:color="auto"/>
                <w:right w:val="none" w:sz="0" w:space="0" w:color="auto"/>
              </w:divBdr>
              <w:divsChild>
                <w:div w:id="1823738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168887">
          <w:marLeft w:val="0"/>
          <w:marRight w:val="0"/>
          <w:marTop w:val="240"/>
          <w:marBottom w:val="0"/>
          <w:divBdr>
            <w:top w:val="none" w:sz="0" w:space="0" w:color="auto"/>
            <w:left w:val="none" w:sz="0" w:space="0" w:color="auto"/>
            <w:bottom w:val="none" w:sz="0" w:space="0" w:color="auto"/>
            <w:right w:val="none" w:sz="0" w:space="0" w:color="auto"/>
          </w:divBdr>
          <w:divsChild>
            <w:div w:id="157235100">
              <w:marLeft w:val="0"/>
              <w:marRight w:val="0"/>
              <w:marTop w:val="0"/>
              <w:marBottom w:val="0"/>
              <w:divBdr>
                <w:top w:val="none" w:sz="0" w:space="0" w:color="auto"/>
                <w:left w:val="none" w:sz="0" w:space="0" w:color="auto"/>
                <w:bottom w:val="none" w:sz="0" w:space="0" w:color="auto"/>
                <w:right w:val="none" w:sz="0" w:space="0" w:color="auto"/>
              </w:divBdr>
              <w:divsChild>
                <w:div w:id="95671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338409">
          <w:marLeft w:val="0"/>
          <w:marRight w:val="0"/>
          <w:marTop w:val="240"/>
          <w:marBottom w:val="0"/>
          <w:divBdr>
            <w:top w:val="none" w:sz="0" w:space="0" w:color="auto"/>
            <w:left w:val="none" w:sz="0" w:space="0" w:color="auto"/>
            <w:bottom w:val="none" w:sz="0" w:space="0" w:color="auto"/>
            <w:right w:val="none" w:sz="0" w:space="0" w:color="auto"/>
          </w:divBdr>
          <w:divsChild>
            <w:div w:id="1302271782">
              <w:marLeft w:val="0"/>
              <w:marRight w:val="0"/>
              <w:marTop w:val="0"/>
              <w:marBottom w:val="0"/>
              <w:divBdr>
                <w:top w:val="none" w:sz="0" w:space="0" w:color="auto"/>
                <w:left w:val="none" w:sz="0" w:space="0" w:color="auto"/>
                <w:bottom w:val="none" w:sz="0" w:space="0" w:color="auto"/>
                <w:right w:val="none" w:sz="0" w:space="0" w:color="auto"/>
              </w:divBdr>
              <w:divsChild>
                <w:div w:id="1878153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676594">
          <w:marLeft w:val="0"/>
          <w:marRight w:val="0"/>
          <w:marTop w:val="240"/>
          <w:marBottom w:val="0"/>
          <w:divBdr>
            <w:top w:val="none" w:sz="0" w:space="0" w:color="auto"/>
            <w:left w:val="none" w:sz="0" w:space="0" w:color="auto"/>
            <w:bottom w:val="none" w:sz="0" w:space="0" w:color="auto"/>
            <w:right w:val="none" w:sz="0" w:space="0" w:color="auto"/>
          </w:divBdr>
          <w:divsChild>
            <w:div w:id="754475834">
              <w:marLeft w:val="0"/>
              <w:marRight w:val="0"/>
              <w:marTop w:val="0"/>
              <w:marBottom w:val="0"/>
              <w:divBdr>
                <w:top w:val="none" w:sz="0" w:space="0" w:color="auto"/>
                <w:left w:val="none" w:sz="0" w:space="0" w:color="auto"/>
                <w:bottom w:val="none" w:sz="0" w:space="0" w:color="auto"/>
                <w:right w:val="none" w:sz="0" w:space="0" w:color="auto"/>
              </w:divBdr>
              <w:divsChild>
                <w:div w:id="23332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337031">
          <w:marLeft w:val="0"/>
          <w:marRight w:val="0"/>
          <w:marTop w:val="240"/>
          <w:marBottom w:val="0"/>
          <w:divBdr>
            <w:top w:val="none" w:sz="0" w:space="0" w:color="auto"/>
            <w:left w:val="none" w:sz="0" w:space="0" w:color="auto"/>
            <w:bottom w:val="none" w:sz="0" w:space="0" w:color="auto"/>
            <w:right w:val="none" w:sz="0" w:space="0" w:color="auto"/>
          </w:divBdr>
          <w:divsChild>
            <w:div w:id="700783852">
              <w:marLeft w:val="0"/>
              <w:marRight w:val="0"/>
              <w:marTop w:val="0"/>
              <w:marBottom w:val="0"/>
              <w:divBdr>
                <w:top w:val="none" w:sz="0" w:space="0" w:color="auto"/>
                <w:left w:val="none" w:sz="0" w:space="0" w:color="auto"/>
                <w:bottom w:val="none" w:sz="0" w:space="0" w:color="auto"/>
                <w:right w:val="none" w:sz="0" w:space="0" w:color="auto"/>
              </w:divBdr>
              <w:divsChild>
                <w:div w:id="899824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143552">
          <w:marLeft w:val="0"/>
          <w:marRight w:val="0"/>
          <w:marTop w:val="240"/>
          <w:marBottom w:val="0"/>
          <w:divBdr>
            <w:top w:val="none" w:sz="0" w:space="0" w:color="auto"/>
            <w:left w:val="none" w:sz="0" w:space="0" w:color="auto"/>
            <w:bottom w:val="none" w:sz="0" w:space="0" w:color="auto"/>
            <w:right w:val="none" w:sz="0" w:space="0" w:color="auto"/>
          </w:divBdr>
          <w:divsChild>
            <w:div w:id="133911333">
              <w:marLeft w:val="0"/>
              <w:marRight w:val="0"/>
              <w:marTop w:val="0"/>
              <w:marBottom w:val="0"/>
              <w:divBdr>
                <w:top w:val="none" w:sz="0" w:space="0" w:color="auto"/>
                <w:left w:val="none" w:sz="0" w:space="0" w:color="auto"/>
                <w:bottom w:val="none" w:sz="0" w:space="0" w:color="auto"/>
                <w:right w:val="none" w:sz="0" w:space="0" w:color="auto"/>
              </w:divBdr>
              <w:divsChild>
                <w:div w:id="400297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207877">
          <w:marLeft w:val="0"/>
          <w:marRight w:val="0"/>
          <w:marTop w:val="240"/>
          <w:marBottom w:val="0"/>
          <w:divBdr>
            <w:top w:val="none" w:sz="0" w:space="0" w:color="auto"/>
            <w:left w:val="none" w:sz="0" w:space="0" w:color="auto"/>
            <w:bottom w:val="none" w:sz="0" w:space="0" w:color="auto"/>
            <w:right w:val="none" w:sz="0" w:space="0" w:color="auto"/>
          </w:divBdr>
          <w:divsChild>
            <w:div w:id="2087025226">
              <w:marLeft w:val="0"/>
              <w:marRight w:val="0"/>
              <w:marTop w:val="0"/>
              <w:marBottom w:val="0"/>
              <w:divBdr>
                <w:top w:val="none" w:sz="0" w:space="0" w:color="auto"/>
                <w:left w:val="none" w:sz="0" w:space="0" w:color="auto"/>
                <w:bottom w:val="none" w:sz="0" w:space="0" w:color="auto"/>
                <w:right w:val="none" w:sz="0" w:space="0" w:color="auto"/>
              </w:divBdr>
              <w:divsChild>
                <w:div w:id="2009937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449898">
          <w:marLeft w:val="0"/>
          <w:marRight w:val="0"/>
          <w:marTop w:val="240"/>
          <w:marBottom w:val="0"/>
          <w:divBdr>
            <w:top w:val="none" w:sz="0" w:space="0" w:color="auto"/>
            <w:left w:val="none" w:sz="0" w:space="0" w:color="auto"/>
            <w:bottom w:val="none" w:sz="0" w:space="0" w:color="auto"/>
            <w:right w:val="none" w:sz="0" w:space="0" w:color="auto"/>
          </w:divBdr>
          <w:divsChild>
            <w:div w:id="2000649353">
              <w:marLeft w:val="0"/>
              <w:marRight w:val="0"/>
              <w:marTop w:val="0"/>
              <w:marBottom w:val="0"/>
              <w:divBdr>
                <w:top w:val="none" w:sz="0" w:space="0" w:color="auto"/>
                <w:left w:val="none" w:sz="0" w:space="0" w:color="auto"/>
                <w:bottom w:val="none" w:sz="0" w:space="0" w:color="auto"/>
                <w:right w:val="none" w:sz="0" w:space="0" w:color="auto"/>
              </w:divBdr>
              <w:divsChild>
                <w:div w:id="40134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921447">
          <w:marLeft w:val="0"/>
          <w:marRight w:val="0"/>
          <w:marTop w:val="240"/>
          <w:marBottom w:val="0"/>
          <w:divBdr>
            <w:top w:val="none" w:sz="0" w:space="0" w:color="auto"/>
            <w:left w:val="none" w:sz="0" w:space="0" w:color="auto"/>
            <w:bottom w:val="none" w:sz="0" w:space="0" w:color="auto"/>
            <w:right w:val="none" w:sz="0" w:space="0" w:color="auto"/>
          </w:divBdr>
          <w:divsChild>
            <w:div w:id="1873567232">
              <w:marLeft w:val="0"/>
              <w:marRight w:val="0"/>
              <w:marTop w:val="0"/>
              <w:marBottom w:val="0"/>
              <w:divBdr>
                <w:top w:val="none" w:sz="0" w:space="0" w:color="auto"/>
                <w:left w:val="none" w:sz="0" w:space="0" w:color="auto"/>
                <w:bottom w:val="none" w:sz="0" w:space="0" w:color="auto"/>
                <w:right w:val="none" w:sz="0" w:space="0" w:color="auto"/>
              </w:divBdr>
              <w:divsChild>
                <w:div w:id="775757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902785">
          <w:marLeft w:val="0"/>
          <w:marRight w:val="0"/>
          <w:marTop w:val="240"/>
          <w:marBottom w:val="0"/>
          <w:divBdr>
            <w:top w:val="none" w:sz="0" w:space="0" w:color="auto"/>
            <w:left w:val="none" w:sz="0" w:space="0" w:color="auto"/>
            <w:bottom w:val="none" w:sz="0" w:space="0" w:color="auto"/>
            <w:right w:val="none" w:sz="0" w:space="0" w:color="auto"/>
          </w:divBdr>
          <w:divsChild>
            <w:div w:id="1804231609">
              <w:marLeft w:val="0"/>
              <w:marRight w:val="0"/>
              <w:marTop w:val="0"/>
              <w:marBottom w:val="0"/>
              <w:divBdr>
                <w:top w:val="none" w:sz="0" w:space="0" w:color="auto"/>
                <w:left w:val="none" w:sz="0" w:space="0" w:color="auto"/>
                <w:bottom w:val="none" w:sz="0" w:space="0" w:color="auto"/>
                <w:right w:val="none" w:sz="0" w:space="0" w:color="auto"/>
              </w:divBdr>
              <w:divsChild>
                <w:div w:id="192625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867880">
          <w:marLeft w:val="0"/>
          <w:marRight w:val="0"/>
          <w:marTop w:val="240"/>
          <w:marBottom w:val="0"/>
          <w:divBdr>
            <w:top w:val="none" w:sz="0" w:space="0" w:color="auto"/>
            <w:left w:val="none" w:sz="0" w:space="0" w:color="auto"/>
            <w:bottom w:val="none" w:sz="0" w:space="0" w:color="auto"/>
            <w:right w:val="none" w:sz="0" w:space="0" w:color="auto"/>
          </w:divBdr>
          <w:divsChild>
            <w:div w:id="479687686">
              <w:marLeft w:val="0"/>
              <w:marRight w:val="0"/>
              <w:marTop w:val="0"/>
              <w:marBottom w:val="0"/>
              <w:divBdr>
                <w:top w:val="none" w:sz="0" w:space="0" w:color="auto"/>
                <w:left w:val="none" w:sz="0" w:space="0" w:color="auto"/>
                <w:bottom w:val="none" w:sz="0" w:space="0" w:color="auto"/>
                <w:right w:val="none" w:sz="0" w:space="0" w:color="auto"/>
              </w:divBdr>
              <w:divsChild>
                <w:div w:id="391195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936951">
          <w:marLeft w:val="0"/>
          <w:marRight w:val="0"/>
          <w:marTop w:val="240"/>
          <w:marBottom w:val="0"/>
          <w:divBdr>
            <w:top w:val="none" w:sz="0" w:space="0" w:color="auto"/>
            <w:left w:val="none" w:sz="0" w:space="0" w:color="auto"/>
            <w:bottom w:val="none" w:sz="0" w:space="0" w:color="auto"/>
            <w:right w:val="none" w:sz="0" w:space="0" w:color="auto"/>
          </w:divBdr>
          <w:divsChild>
            <w:div w:id="765927577">
              <w:marLeft w:val="0"/>
              <w:marRight w:val="0"/>
              <w:marTop w:val="0"/>
              <w:marBottom w:val="0"/>
              <w:divBdr>
                <w:top w:val="none" w:sz="0" w:space="0" w:color="auto"/>
                <w:left w:val="none" w:sz="0" w:space="0" w:color="auto"/>
                <w:bottom w:val="none" w:sz="0" w:space="0" w:color="auto"/>
                <w:right w:val="none" w:sz="0" w:space="0" w:color="auto"/>
              </w:divBdr>
              <w:divsChild>
                <w:div w:id="772938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28014">
          <w:marLeft w:val="0"/>
          <w:marRight w:val="0"/>
          <w:marTop w:val="240"/>
          <w:marBottom w:val="0"/>
          <w:divBdr>
            <w:top w:val="none" w:sz="0" w:space="0" w:color="auto"/>
            <w:left w:val="none" w:sz="0" w:space="0" w:color="auto"/>
            <w:bottom w:val="none" w:sz="0" w:space="0" w:color="auto"/>
            <w:right w:val="none" w:sz="0" w:space="0" w:color="auto"/>
          </w:divBdr>
          <w:divsChild>
            <w:div w:id="938179239">
              <w:marLeft w:val="0"/>
              <w:marRight w:val="0"/>
              <w:marTop w:val="0"/>
              <w:marBottom w:val="0"/>
              <w:divBdr>
                <w:top w:val="none" w:sz="0" w:space="0" w:color="auto"/>
                <w:left w:val="none" w:sz="0" w:space="0" w:color="auto"/>
                <w:bottom w:val="none" w:sz="0" w:space="0" w:color="auto"/>
                <w:right w:val="none" w:sz="0" w:space="0" w:color="auto"/>
              </w:divBdr>
              <w:divsChild>
                <w:div w:id="1810514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199377">
          <w:marLeft w:val="0"/>
          <w:marRight w:val="0"/>
          <w:marTop w:val="240"/>
          <w:marBottom w:val="0"/>
          <w:divBdr>
            <w:top w:val="none" w:sz="0" w:space="0" w:color="auto"/>
            <w:left w:val="none" w:sz="0" w:space="0" w:color="auto"/>
            <w:bottom w:val="none" w:sz="0" w:space="0" w:color="auto"/>
            <w:right w:val="none" w:sz="0" w:space="0" w:color="auto"/>
          </w:divBdr>
          <w:divsChild>
            <w:div w:id="545797399">
              <w:marLeft w:val="0"/>
              <w:marRight w:val="0"/>
              <w:marTop w:val="0"/>
              <w:marBottom w:val="0"/>
              <w:divBdr>
                <w:top w:val="none" w:sz="0" w:space="0" w:color="auto"/>
                <w:left w:val="none" w:sz="0" w:space="0" w:color="auto"/>
                <w:bottom w:val="none" w:sz="0" w:space="0" w:color="auto"/>
                <w:right w:val="none" w:sz="0" w:space="0" w:color="auto"/>
              </w:divBdr>
              <w:divsChild>
                <w:div w:id="1299918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780001">
          <w:marLeft w:val="0"/>
          <w:marRight w:val="0"/>
          <w:marTop w:val="240"/>
          <w:marBottom w:val="0"/>
          <w:divBdr>
            <w:top w:val="none" w:sz="0" w:space="0" w:color="auto"/>
            <w:left w:val="none" w:sz="0" w:space="0" w:color="auto"/>
            <w:bottom w:val="none" w:sz="0" w:space="0" w:color="auto"/>
            <w:right w:val="none" w:sz="0" w:space="0" w:color="auto"/>
          </w:divBdr>
          <w:divsChild>
            <w:div w:id="482430143">
              <w:marLeft w:val="0"/>
              <w:marRight w:val="0"/>
              <w:marTop w:val="0"/>
              <w:marBottom w:val="0"/>
              <w:divBdr>
                <w:top w:val="none" w:sz="0" w:space="0" w:color="auto"/>
                <w:left w:val="none" w:sz="0" w:space="0" w:color="auto"/>
                <w:bottom w:val="none" w:sz="0" w:space="0" w:color="auto"/>
                <w:right w:val="none" w:sz="0" w:space="0" w:color="auto"/>
              </w:divBdr>
              <w:divsChild>
                <w:div w:id="74260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110316">
          <w:marLeft w:val="0"/>
          <w:marRight w:val="0"/>
          <w:marTop w:val="240"/>
          <w:marBottom w:val="0"/>
          <w:divBdr>
            <w:top w:val="none" w:sz="0" w:space="0" w:color="auto"/>
            <w:left w:val="none" w:sz="0" w:space="0" w:color="auto"/>
            <w:bottom w:val="none" w:sz="0" w:space="0" w:color="auto"/>
            <w:right w:val="none" w:sz="0" w:space="0" w:color="auto"/>
          </w:divBdr>
          <w:divsChild>
            <w:div w:id="58333901">
              <w:marLeft w:val="0"/>
              <w:marRight w:val="0"/>
              <w:marTop w:val="0"/>
              <w:marBottom w:val="0"/>
              <w:divBdr>
                <w:top w:val="none" w:sz="0" w:space="0" w:color="auto"/>
                <w:left w:val="none" w:sz="0" w:space="0" w:color="auto"/>
                <w:bottom w:val="none" w:sz="0" w:space="0" w:color="auto"/>
                <w:right w:val="none" w:sz="0" w:space="0" w:color="auto"/>
              </w:divBdr>
              <w:divsChild>
                <w:div w:id="2110082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464922">
          <w:marLeft w:val="0"/>
          <w:marRight w:val="0"/>
          <w:marTop w:val="240"/>
          <w:marBottom w:val="0"/>
          <w:divBdr>
            <w:top w:val="none" w:sz="0" w:space="0" w:color="auto"/>
            <w:left w:val="none" w:sz="0" w:space="0" w:color="auto"/>
            <w:bottom w:val="none" w:sz="0" w:space="0" w:color="auto"/>
            <w:right w:val="none" w:sz="0" w:space="0" w:color="auto"/>
          </w:divBdr>
          <w:divsChild>
            <w:div w:id="1387486411">
              <w:marLeft w:val="0"/>
              <w:marRight w:val="0"/>
              <w:marTop w:val="0"/>
              <w:marBottom w:val="0"/>
              <w:divBdr>
                <w:top w:val="none" w:sz="0" w:space="0" w:color="auto"/>
                <w:left w:val="none" w:sz="0" w:space="0" w:color="auto"/>
                <w:bottom w:val="none" w:sz="0" w:space="0" w:color="auto"/>
                <w:right w:val="none" w:sz="0" w:space="0" w:color="auto"/>
              </w:divBdr>
              <w:divsChild>
                <w:div w:id="676542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06323">
          <w:marLeft w:val="0"/>
          <w:marRight w:val="0"/>
          <w:marTop w:val="240"/>
          <w:marBottom w:val="0"/>
          <w:divBdr>
            <w:top w:val="none" w:sz="0" w:space="0" w:color="auto"/>
            <w:left w:val="none" w:sz="0" w:space="0" w:color="auto"/>
            <w:bottom w:val="none" w:sz="0" w:space="0" w:color="auto"/>
            <w:right w:val="none" w:sz="0" w:space="0" w:color="auto"/>
          </w:divBdr>
          <w:divsChild>
            <w:div w:id="487281483">
              <w:marLeft w:val="0"/>
              <w:marRight w:val="0"/>
              <w:marTop w:val="0"/>
              <w:marBottom w:val="0"/>
              <w:divBdr>
                <w:top w:val="none" w:sz="0" w:space="0" w:color="auto"/>
                <w:left w:val="none" w:sz="0" w:space="0" w:color="auto"/>
                <w:bottom w:val="none" w:sz="0" w:space="0" w:color="auto"/>
                <w:right w:val="none" w:sz="0" w:space="0" w:color="auto"/>
              </w:divBdr>
              <w:divsChild>
                <w:div w:id="51157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331847">
          <w:marLeft w:val="0"/>
          <w:marRight w:val="0"/>
          <w:marTop w:val="240"/>
          <w:marBottom w:val="0"/>
          <w:divBdr>
            <w:top w:val="none" w:sz="0" w:space="0" w:color="auto"/>
            <w:left w:val="none" w:sz="0" w:space="0" w:color="auto"/>
            <w:bottom w:val="none" w:sz="0" w:space="0" w:color="auto"/>
            <w:right w:val="none" w:sz="0" w:space="0" w:color="auto"/>
          </w:divBdr>
          <w:divsChild>
            <w:div w:id="828446234">
              <w:marLeft w:val="0"/>
              <w:marRight w:val="0"/>
              <w:marTop w:val="0"/>
              <w:marBottom w:val="0"/>
              <w:divBdr>
                <w:top w:val="none" w:sz="0" w:space="0" w:color="auto"/>
                <w:left w:val="none" w:sz="0" w:space="0" w:color="auto"/>
                <w:bottom w:val="none" w:sz="0" w:space="0" w:color="auto"/>
                <w:right w:val="none" w:sz="0" w:space="0" w:color="auto"/>
              </w:divBdr>
              <w:divsChild>
                <w:div w:id="215825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794397">
          <w:marLeft w:val="0"/>
          <w:marRight w:val="0"/>
          <w:marTop w:val="240"/>
          <w:marBottom w:val="0"/>
          <w:divBdr>
            <w:top w:val="none" w:sz="0" w:space="0" w:color="auto"/>
            <w:left w:val="none" w:sz="0" w:space="0" w:color="auto"/>
            <w:bottom w:val="none" w:sz="0" w:space="0" w:color="auto"/>
            <w:right w:val="none" w:sz="0" w:space="0" w:color="auto"/>
          </w:divBdr>
          <w:divsChild>
            <w:div w:id="945962059">
              <w:marLeft w:val="0"/>
              <w:marRight w:val="0"/>
              <w:marTop w:val="0"/>
              <w:marBottom w:val="0"/>
              <w:divBdr>
                <w:top w:val="none" w:sz="0" w:space="0" w:color="auto"/>
                <w:left w:val="none" w:sz="0" w:space="0" w:color="auto"/>
                <w:bottom w:val="none" w:sz="0" w:space="0" w:color="auto"/>
                <w:right w:val="none" w:sz="0" w:space="0" w:color="auto"/>
              </w:divBdr>
              <w:divsChild>
                <w:div w:id="1395156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051134">
          <w:marLeft w:val="0"/>
          <w:marRight w:val="0"/>
          <w:marTop w:val="240"/>
          <w:marBottom w:val="0"/>
          <w:divBdr>
            <w:top w:val="none" w:sz="0" w:space="0" w:color="auto"/>
            <w:left w:val="none" w:sz="0" w:space="0" w:color="auto"/>
            <w:bottom w:val="none" w:sz="0" w:space="0" w:color="auto"/>
            <w:right w:val="none" w:sz="0" w:space="0" w:color="auto"/>
          </w:divBdr>
          <w:divsChild>
            <w:div w:id="2090954548">
              <w:marLeft w:val="0"/>
              <w:marRight w:val="0"/>
              <w:marTop w:val="0"/>
              <w:marBottom w:val="0"/>
              <w:divBdr>
                <w:top w:val="none" w:sz="0" w:space="0" w:color="auto"/>
                <w:left w:val="none" w:sz="0" w:space="0" w:color="auto"/>
                <w:bottom w:val="none" w:sz="0" w:space="0" w:color="auto"/>
                <w:right w:val="none" w:sz="0" w:space="0" w:color="auto"/>
              </w:divBdr>
              <w:divsChild>
                <w:div w:id="619651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346264">
          <w:marLeft w:val="0"/>
          <w:marRight w:val="0"/>
          <w:marTop w:val="240"/>
          <w:marBottom w:val="0"/>
          <w:divBdr>
            <w:top w:val="none" w:sz="0" w:space="0" w:color="auto"/>
            <w:left w:val="none" w:sz="0" w:space="0" w:color="auto"/>
            <w:bottom w:val="none" w:sz="0" w:space="0" w:color="auto"/>
            <w:right w:val="none" w:sz="0" w:space="0" w:color="auto"/>
          </w:divBdr>
          <w:divsChild>
            <w:div w:id="309361214">
              <w:marLeft w:val="0"/>
              <w:marRight w:val="0"/>
              <w:marTop w:val="0"/>
              <w:marBottom w:val="0"/>
              <w:divBdr>
                <w:top w:val="none" w:sz="0" w:space="0" w:color="auto"/>
                <w:left w:val="none" w:sz="0" w:space="0" w:color="auto"/>
                <w:bottom w:val="none" w:sz="0" w:space="0" w:color="auto"/>
                <w:right w:val="none" w:sz="0" w:space="0" w:color="auto"/>
              </w:divBdr>
              <w:divsChild>
                <w:div w:id="197277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606483">
          <w:marLeft w:val="0"/>
          <w:marRight w:val="0"/>
          <w:marTop w:val="240"/>
          <w:marBottom w:val="0"/>
          <w:divBdr>
            <w:top w:val="none" w:sz="0" w:space="0" w:color="auto"/>
            <w:left w:val="none" w:sz="0" w:space="0" w:color="auto"/>
            <w:bottom w:val="none" w:sz="0" w:space="0" w:color="auto"/>
            <w:right w:val="none" w:sz="0" w:space="0" w:color="auto"/>
          </w:divBdr>
          <w:divsChild>
            <w:div w:id="45840390">
              <w:marLeft w:val="0"/>
              <w:marRight w:val="0"/>
              <w:marTop w:val="0"/>
              <w:marBottom w:val="0"/>
              <w:divBdr>
                <w:top w:val="none" w:sz="0" w:space="0" w:color="auto"/>
                <w:left w:val="none" w:sz="0" w:space="0" w:color="auto"/>
                <w:bottom w:val="none" w:sz="0" w:space="0" w:color="auto"/>
                <w:right w:val="none" w:sz="0" w:space="0" w:color="auto"/>
              </w:divBdr>
              <w:divsChild>
                <w:div w:id="204297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582705">
          <w:marLeft w:val="0"/>
          <w:marRight w:val="0"/>
          <w:marTop w:val="240"/>
          <w:marBottom w:val="0"/>
          <w:divBdr>
            <w:top w:val="none" w:sz="0" w:space="0" w:color="auto"/>
            <w:left w:val="none" w:sz="0" w:space="0" w:color="auto"/>
            <w:bottom w:val="none" w:sz="0" w:space="0" w:color="auto"/>
            <w:right w:val="none" w:sz="0" w:space="0" w:color="auto"/>
          </w:divBdr>
          <w:divsChild>
            <w:div w:id="1304429618">
              <w:marLeft w:val="0"/>
              <w:marRight w:val="0"/>
              <w:marTop w:val="0"/>
              <w:marBottom w:val="0"/>
              <w:divBdr>
                <w:top w:val="none" w:sz="0" w:space="0" w:color="auto"/>
                <w:left w:val="none" w:sz="0" w:space="0" w:color="auto"/>
                <w:bottom w:val="none" w:sz="0" w:space="0" w:color="auto"/>
                <w:right w:val="none" w:sz="0" w:space="0" w:color="auto"/>
              </w:divBdr>
              <w:divsChild>
                <w:div w:id="38182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173740">
          <w:marLeft w:val="0"/>
          <w:marRight w:val="0"/>
          <w:marTop w:val="240"/>
          <w:marBottom w:val="0"/>
          <w:divBdr>
            <w:top w:val="none" w:sz="0" w:space="0" w:color="auto"/>
            <w:left w:val="none" w:sz="0" w:space="0" w:color="auto"/>
            <w:bottom w:val="none" w:sz="0" w:space="0" w:color="auto"/>
            <w:right w:val="none" w:sz="0" w:space="0" w:color="auto"/>
          </w:divBdr>
          <w:divsChild>
            <w:div w:id="10111044">
              <w:marLeft w:val="0"/>
              <w:marRight w:val="0"/>
              <w:marTop w:val="0"/>
              <w:marBottom w:val="0"/>
              <w:divBdr>
                <w:top w:val="none" w:sz="0" w:space="0" w:color="auto"/>
                <w:left w:val="none" w:sz="0" w:space="0" w:color="auto"/>
                <w:bottom w:val="none" w:sz="0" w:space="0" w:color="auto"/>
                <w:right w:val="none" w:sz="0" w:space="0" w:color="auto"/>
              </w:divBdr>
              <w:divsChild>
                <w:div w:id="98940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948785">
          <w:marLeft w:val="0"/>
          <w:marRight w:val="0"/>
          <w:marTop w:val="240"/>
          <w:marBottom w:val="0"/>
          <w:divBdr>
            <w:top w:val="none" w:sz="0" w:space="0" w:color="auto"/>
            <w:left w:val="none" w:sz="0" w:space="0" w:color="auto"/>
            <w:bottom w:val="none" w:sz="0" w:space="0" w:color="auto"/>
            <w:right w:val="none" w:sz="0" w:space="0" w:color="auto"/>
          </w:divBdr>
          <w:divsChild>
            <w:div w:id="1136678414">
              <w:marLeft w:val="0"/>
              <w:marRight w:val="0"/>
              <w:marTop w:val="0"/>
              <w:marBottom w:val="0"/>
              <w:divBdr>
                <w:top w:val="none" w:sz="0" w:space="0" w:color="auto"/>
                <w:left w:val="none" w:sz="0" w:space="0" w:color="auto"/>
                <w:bottom w:val="none" w:sz="0" w:space="0" w:color="auto"/>
                <w:right w:val="none" w:sz="0" w:space="0" w:color="auto"/>
              </w:divBdr>
              <w:divsChild>
                <w:div w:id="54310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166165">
          <w:marLeft w:val="0"/>
          <w:marRight w:val="0"/>
          <w:marTop w:val="240"/>
          <w:marBottom w:val="0"/>
          <w:divBdr>
            <w:top w:val="none" w:sz="0" w:space="0" w:color="auto"/>
            <w:left w:val="none" w:sz="0" w:space="0" w:color="auto"/>
            <w:bottom w:val="none" w:sz="0" w:space="0" w:color="auto"/>
            <w:right w:val="none" w:sz="0" w:space="0" w:color="auto"/>
          </w:divBdr>
          <w:divsChild>
            <w:div w:id="1839878057">
              <w:marLeft w:val="0"/>
              <w:marRight w:val="0"/>
              <w:marTop w:val="0"/>
              <w:marBottom w:val="0"/>
              <w:divBdr>
                <w:top w:val="none" w:sz="0" w:space="0" w:color="auto"/>
                <w:left w:val="none" w:sz="0" w:space="0" w:color="auto"/>
                <w:bottom w:val="none" w:sz="0" w:space="0" w:color="auto"/>
                <w:right w:val="none" w:sz="0" w:space="0" w:color="auto"/>
              </w:divBdr>
              <w:divsChild>
                <w:div w:id="316030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626894">
          <w:marLeft w:val="0"/>
          <w:marRight w:val="0"/>
          <w:marTop w:val="240"/>
          <w:marBottom w:val="0"/>
          <w:divBdr>
            <w:top w:val="none" w:sz="0" w:space="0" w:color="auto"/>
            <w:left w:val="none" w:sz="0" w:space="0" w:color="auto"/>
            <w:bottom w:val="none" w:sz="0" w:space="0" w:color="auto"/>
            <w:right w:val="none" w:sz="0" w:space="0" w:color="auto"/>
          </w:divBdr>
          <w:divsChild>
            <w:div w:id="1410692708">
              <w:marLeft w:val="0"/>
              <w:marRight w:val="0"/>
              <w:marTop w:val="0"/>
              <w:marBottom w:val="0"/>
              <w:divBdr>
                <w:top w:val="none" w:sz="0" w:space="0" w:color="auto"/>
                <w:left w:val="none" w:sz="0" w:space="0" w:color="auto"/>
                <w:bottom w:val="none" w:sz="0" w:space="0" w:color="auto"/>
                <w:right w:val="none" w:sz="0" w:space="0" w:color="auto"/>
              </w:divBdr>
              <w:divsChild>
                <w:div w:id="1519344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426130">
          <w:marLeft w:val="0"/>
          <w:marRight w:val="0"/>
          <w:marTop w:val="240"/>
          <w:marBottom w:val="0"/>
          <w:divBdr>
            <w:top w:val="none" w:sz="0" w:space="0" w:color="auto"/>
            <w:left w:val="none" w:sz="0" w:space="0" w:color="auto"/>
            <w:bottom w:val="none" w:sz="0" w:space="0" w:color="auto"/>
            <w:right w:val="none" w:sz="0" w:space="0" w:color="auto"/>
          </w:divBdr>
          <w:divsChild>
            <w:div w:id="225535607">
              <w:marLeft w:val="0"/>
              <w:marRight w:val="0"/>
              <w:marTop w:val="0"/>
              <w:marBottom w:val="0"/>
              <w:divBdr>
                <w:top w:val="none" w:sz="0" w:space="0" w:color="auto"/>
                <w:left w:val="none" w:sz="0" w:space="0" w:color="auto"/>
                <w:bottom w:val="none" w:sz="0" w:space="0" w:color="auto"/>
                <w:right w:val="none" w:sz="0" w:space="0" w:color="auto"/>
              </w:divBdr>
              <w:divsChild>
                <w:div w:id="846987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457611">
          <w:marLeft w:val="0"/>
          <w:marRight w:val="0"/>
          <w:marTop w:val="240"/>
          <w:marBottom w:val="0"/>
          <w:divBdr>
            <w:top w:val="none" w:sz="0" w:space="0" w:color="auto"/>
            <w:left w:val="none" w:sz="0" w:space="0" w:color="auto"/>
            <w:bottom w:val="none" w:sz="0" w:space="0" w:color="auto"/>
            <w:right w:val="none" w:sz="0" w:space="0" w:color="auto"/>
          </w:divBdr>
          <w:divsChild>
            <w:div w:id="1028871883">
              <w:marLeft w:val="0"/>
              <w:marRight w:val="0"/>
              <w:marTop w:val="0"/>
              <w:marBottom w:val="0"/>
              <w:divBdr>
                <w:top w:val="none" w:sz="0" w:space="0" w:color="auto"/>
                <w:left w:val="none" w:sz="0" w:space="0" w:color="auto"/>
                <w:bottom w:val="none" w:sz="0" w:space="0" w:color="auto"/>
                <w:right w:val="none" w:sz="0" w:space="0" w:color="auto"/>
              </w:divBdr>
              <w:divsChild>
                <w:div w:id="1516503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026052">
          <w:marLeft w:val="0"/>
          <w:marRight w:val="0"/>
          <w:marTop w:val="240"/>
          <w:marBottom w:val="0"/>
          <w:divBdr>
            <w:top w:val="none" w:sz="0" w:space="0" w:color="auto"/>
            <w:left w:val="none" w:sz="0" w:space="0" w:color="auto"/>
            <w:bottom w:val="none" w:sz="0" w:space="0" w:color="auto"/>
            <w:right w:val="none" w:sz="0" w:space="0" w:color="auto"/>
          </w:divBdr>
          <w:divsChild>
            <w:div w:id="1366910319">
              <w:marLeft w:val="0"/>
              <w:marRight w:val="0"/>
              <w:marTop w:val="0"/>
              <w:marBottom w:val="0"/>
              <w:divBdr>
                <w:top w:val="none" w:sz="0" w:space="0" w:color="auto"/>
                <w:left w:val="none" w:sz="0" w:space="0" w:color="auto"/>
                <w:bottom w:val="none" w:sz="0" w:space="0" w:color="auto"/>
                <w:right w:val="none" w:sz="0" w:space="0" w:color="auto"/>
              </w:divBdr>
              <w:divsChild>
                <w:div w:id="852844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478046">
          <w:marLeft w:val="0"/>
          <w:marRight w:val="0"/>
          <w:marTop w:val="240"/>
          <w:marBottom w:val="0"/>
          <w:divBdr>
            <w:top w:val="none" w:sz="0" w:space="0" w:color="auto"/>
            <w:left w:val="none" w:sz="0" w:space="0" w:color="auto"/>
            <w:bottom w:val="none" w:sz="0" w:space="0" w:color="auto"/>
            <w:right w:val="none" w:sz="0" w:space="0" w:color="auto"/>
          </w:divBdr>
          <w:divsChild>
            <w:div w:id="988825660">
              <w:marLeft w:val="0"/>
              <w:marRight w:val="0"/>
              <w:marTop w:val="0"/>
              <w:marBottom w:val="0"/>
              <w:divBdr>
                <w:top w:val="none" w:sz="0" w:space="0" w:color="auto"/>
                <w:left w:val="none" w:sz="0" w:space="0" w:color="auto"/>
                <w:bottom w:val="none" w:sz="0" w:space="0" w:color="auto"/>
                <w:right w:val="none" w:sz="0" w:space="0" w:color="auto"/>
              </w:divBdr>
              <w:divsChild>
                <w:div w:id="8330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760485">
          <w:marLeft w:val="0"/>
          <w:marRight w:val="0"/>
          <w:marTop w:val="240"/>
          <w:marBottom w:val="0"/>
          <w:divBdr>
            <w:top w:val="none" w:sz="0" w:space="0" w:color="auto"/>
            <w:left w:val="none" w:sz="0" w:space="0" w:color="auto"/>
            <w:bottom w:val="none" w:sz="0" w:space="0" w:color="auto"/>
            <w:right w:val="none" w:sz="0" w:space="0" w:color="auto"/>
          </w:divBdr>
          <w:divsChild>
            <w:div w:id="266157128">
              <w:marLeft w:val="0"/>
              <w:marRight w:val="0"/>
              <w:marTop w:val="0"/>
              <w:marBottom w:val="0"/>
              <w:divBdr>
                <w:top w:val="none" w:sz="0" w:space="0" w:color="auto"/>
                <w:left w:val="none" w:sz="0" w:space="0" w:color="auto"/>
                <w:bottom w:val="none" w:sz="0" w:space="0" w:color="auto"/>
                <w:right w:val="none" w:sz="0" w:space="0" w:color="auto"/>
              </w:divBdr>
              <w:divsChild>
                <w:div w:id="374083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118947">
          <w:marLeft w:val="0"/>
          <w:marRight w:val="0"/>
          <w:marTop w:val="240"/>
          <w:marBottom w:val="0"/>
          <w:divBdr>
            <w:top w:val="none" w:sz="0" w:space="0" w:color="auto"/>
            <w:left w:val="none" w:sz="0" w:space="0" w:color="auto"/>
            <w:bottom w:val="none" w:sz="0" w:space="0" w:color="auto"/>
            <w:right w:val="none" w:sz="0" w:space="0" w:color="auto"/>
          </w:divBdr>
          <w:divsChild>
            <w:div w:id="1236814848">
              <w:marLeft w:val="0"/>
              <w:marRight w:val="0"/>
              <w:marTop w:val="0"/>
              <w:marBottom w:val="0"/>
              <w:divBdr>
                <w:top w:val="none" w:sz="0" w:space="0" w:color="auto"/>
                <w:left w:val="none" w:sz="0" w:space="0" w:color="auto"/>
                <w:bottom w:val="none" w:sz="0" w:space="0" w:color="auto"/>
                <w:right w:val="none" w:sz="0" w:space="0" w:color="auto"/>
              </w:divBdr>
              <w:divsChild>
                <w:div w:id="741029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258302">
          <w:marLeft w:val="0"/>
          <w:marRight w:val="0"/>
          <w:marTop w:val="240"/>
          <w:marBottom w:val="0"/>
          <w:divBdr>
            <w:top w:val="none" w:sz="0" w:space="0" w:color="auto"/>
            <w:left w:val="none" w:sz="0" w:space="0" w:color="auto"/>
            <w:bottom w:val="none" w:sz="0" w:space="0" w:color="auto"/>
            <w:right w:val="none" w:sz="0" w:space="0" w:color="auto"/>
          </w:divBdr>
          <w:divsChild>
            <w:div w:id="245694605">
              <w:marLeft w:val="0"/>
              <w:marRight w:val="0"/>
              <w:marTop w:val="0"/>
              <w:marBottom w:val="0"/>
              <w:divBdr>
                <w:top w:val="none" w:sz="0" w:space="0" w:color="auto"/>
                <w:left w:val="none" w:sz="0" w:space="0" w:color="auto"/>
                <w:bottom w:val="none" w:sz="0" w:space="0" w:color="auto"/>
                <w:right w:val="none" w:sz="0" w:space="0" w:color="auto"/>
              </w:divBdr>
              <w:divsChild>
                <w:div w:id="1106510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904332">
          <w:marLeft w:val="0"/>
          <w:marRight w:val="0"/>
          <w:marTop w:val="240"/>
          <w:marBottom w:val="0"/>
          <w:divBdr>
            <w:top w:val="none" w:sz="0" w:space="0" w:color="auto"/>
            <w:left w:val="none" w:sz="0" w:space="0" w:color="auto"/>
            <w:bottom w:val="none" w:sz="0" w:space="0" w:color="auto"/>
            <w:right w:val="none" w:sz="0" w:space="0" w:color="auto"/>
          </w:divBdr>
          <w:divsChild>
            <w:div w:id="79252935">
              <w:marLeft w:val="0"/>
              <w:marRight w:val="0"/>
              <w:marTop w:val="0"/>
              <w:marBottom w:val="0"/>
              <w:divBdr>
                <w:top w:val="none" w:sz="0" w:space="0" w:color="auto"/>
                <w:left w:val="none" w:sz="0" w:space="0" w:color="auto"/>
                <w:bottom w:val="none" w:sz="0" w:space="0" w:color="auto"/>
                <w:right w:val="none" w:sz="0" w:space="0" w:color="auto"/>
              </w:divBdr>
              <w:divsChild>
                <w:div w:id="2051225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531714">
          <w:marLeft w:val="0"/>
          <w:marRight w:val="0"/>
          <w:marTop w:val="240"/>
          <w:marBottom w:val="0"/>
          <w:divBdr>
            <w:top w:val="none" w:sz="0" w:space="0" w:color="auto"/>
            <w:left w:val="none" w:sz="0" w:space="0" w:color="auto"/>
            <w:bottom w:val="none" w:sz="0" w:space="0" w:color="auto"/>
            <w:right w:val="none" w:sz="0" w:space="0" w:color="auto"/>
          </w:divBdr>
          <w:divsChild>
            <w:div w:id="2047754023">
              <w:marLeft w:val="0"/>
              <w:marRight w:val="0"/>
              <w:marTop w:val="0"/>
              <w:marBottom w:val="0"/>
              <w:divBdr>
                <w:top w:val="none" w:sz="0" w:space="0" w:color="auto"/>
                <w:left w:val="none" w:sz="0" w:space="0" w:color="auto"/>
                <w:bottom w:val="none" w:sz="0" w:space="0" w:color="auto"/>
                <w:right w:val="none" w:sz="0" w:space="0" w:color="auto"/>
              </w:divBdr>
              <w:divsChild>
                <w:div w:id="1001661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044302">
          <w:marLeft w:val="0"/>
          <w:marRight w:val="0"/>
          <w:marTop w:val="240"/>
          <w:marBottom w:val="0"/>
          <w:divBdr>
            <w:top w:val="none" w:sz="0" w:space="0" w:color="auto"/>
            <w:left w:val="none" w:sz="0" w:space="0" w:color="auto"/>
            <w:bottom w:val="none" w:sz="0" w:space="0" w:color="auto"/>
            <w:right w:val="none" w:sz="0" w:space="0" w:color="auto"/>
          </w:divBdr>
          <w:divsChild>
            <w:div w:id="247887771">
              <w:marLeft w:val="0"/>
              <w:marRight w:val="0"/>
              <w:marTop w:val="0"/>
              <w:marBottom w:val="0"/>
              <w:divBdr>
                <w:top w:val="none" w:sz="0" w:space="0" w:color="auto"/>
                <w:left w:val="none" w:sz="0" w:space="0" w:color="auto"/>
                <w:bottom w:val="none" w:sz="0" w:space="0" w:color="auto"/>
                <w:right w:val="none" w:sz="0" w:space="0" w:color="auto"/>
              </w:divBdr>
              <w:divsChild>
                <w:div w:id="179039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127448">
          <w:marLeft w:val="0"/>
          <w:marRight w:val="0"/>
          <w:marTop w:val="240"/>
          <w:marBottom w:val="0"/>
          <w:divBdr>
            <w:top w:val="none" w:sz="0" w:space="0" w:color="auto"/>
            <w:left w:val="none" w:sz="0" w:space="0" w:color="auto"/>
            <w:bottom w:val="none" w:sz="0" w:space="0" w:color="auto"/>
            <w:right w:val="none" w:sz="0" w:space="0" w:color="auto"/>
          </w:divBdr>
          <w:divsChild>
            <w:div w:id="1702438385">
              <w:marLeft w:val="0"/>
              <w:marRight w:val="0"/>
              <w:marTop w:val="0"/>
              <w:marBottom w:val="0"/>
              <w:divBdr>
                <w:top w:val="none" w:sz="0" w:space="0" w:color="auto"/>
                <w:left w:val="none" w:sz="0" w:space="0" w:color="auto"/>
                <w:bottom w:val="none" w:sz="0" w:space="0" w:color="auto"/>
                <w:right w:val="none" w:sz="0" w:space="0" w:color="auto"/>
              </w:divBdr>
              <w:divsChild>
                <w:div w:id="1297562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271247">
          <w:marLeft w:val="0"/>
          <w:marRight w:val="0"/>
          <w:marTop w:val="240"/>
          <w:marBottom w:val="0"/>
          <w:divBdr>
            <w:top w:val="none" w:sz="0" w:space="0" w:color="auto"/>
            <w:left w:val="none" w:sz="0" w:space="0" w:color="auto"/>
            <w:bottom w:val="none" w:sz="0" w:space="0" w:color="auto"/>
            <w:right w:val="none" w:sz="0" w:space="0" w:color="auto"/>
          </w:divBdr>
          <w:divsChild>
            <w:div w:id="1583836132">
              <w:marLeft w:val="0"/>
              <w:marRight w:val="0"/>
              <w:marTop w:val="0"/>
              <w:marBottom w:val="0"/>
              <w:divBdr>
                <w:top w:val="none" w:sz="0" w:space="0" w:color="auto"/>
                <w:left w:val="none" w:sz="0" w:space="0" w:color="auto"/>
                <w:bottom w:val="none" w:sz="0" w:space="0" w:color="auto"/>
                <w:right w:val="none" w:sz="0" w:space="0" w:color="auto"/>
              </w:divBdr>
              <w:divsChild>
                <w:div w:id="172748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104066">
          <w:marLeft w:val="0"/>
          <w:marRight w:val="0"/>
          <w:marTop w:val="240"/>
          <w:marBottom w:val="0"/>
          <w:divBdr>
            <w:top w:val="none" w:sz="0" w:space="0" w:color="auto"/>
            <w:left w:val="none" w:sz="0" w:space="0" w:color="auto"/>
            <w:bottom w:val="none" w:sz="0" w:space="0" w:color="auto"/>
            <w:right w:val="none" w:sz="0" w:space="0" w:color="auto"/>
          </w:divBdr>
          <w:divsChild>
            <w:div w:id="1844666088">
              <w:marLeft w:val="0"/>
              <w:marRight w:val="0"/>
              <w:marTop w:val="0"/>
              <w:marBottom w:val="0"/>
              <w:divBdr>
                <w:top w:val="none" w:sz="0" w:space="0" w:color="auto"/>
                <w:left w:val="none" w:sz="0" w:space="0" w:color="auto"/>
                <w:bottom w:val="none" w:sz="0" w:space="0" w:color="auto"/>
                <w:right w:val="none" w:sz="0" w:space="0" w:color="auto"/>
              </w:divBdr>
              <w:divsChild>
                <w:div w:id="121211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355795">
          <w:marLeft w:val="0"/>
          <w:marRight w:val="0"/>
          <w:marTop w:val="240"/>
          <w:marBottom w:val="0"/>
          <w:divBdr>
            <w:top w:val="none" w:sz="0" w:space="0" w:color="auto"/>
            <w:left w:val="none" w:sz="0" w:space="0" w:color="auto"/>
            <w:bottom w:val="none" w:sz="0" w:space="0" w:color="auto"/>
            <w:right w:val="none" w:sz="0" w:space="0" w:color="auto"/>
          </w:divBdr>
          <w:divsChild>
            <w:div w:id="451828185">
              <w:marLeft w:val="0"/>
              <w:marRight w:val="0"/>
              <w:marTop w:val="0"/>
              <w:marBottom w:val="0"/>
              <w:divBdr>
                <w:top w:val="none" w:sz="0" w:space="0" w:color="auto"/>
                <w:left w:val="none" w:sz="0" w:space="0" w:color="auto"/>
                <w:bottom w:val="none" w:sz="0" w:space="0" w:color="auto"/>
                <w:right w:val="none" w:sz="0" w:space="0" w:color="auto"/>
              </w:divBdr>
              <w:divsChild>
                <w:div w:id="1383551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653409">
          <w:marLeft w:val="0"/>
          <w:marRight w:val="0"/>
          <w:marTop w:val="240"/>
          <w:marBottom w:val="0"/>
          <w:divBdr>
            <w:top w:val="none" w:sz="0" w:space="0" w:color="auto"/>
            <w:left w:val="none" w:sz="0" w:space="0" w:color="auto"/>
            <w:bottom w:val="none" w:sz="0" w:space="0" w:color="auto"/>
            <w:right w:val="none" w:sz="0" w:space="0" w:color="auto"/>
          </w:divBdr>
          <w:divsChild>
            <w:div w:id="472067077">
              <w:marLeft w:val="0"/>
              <w:marRight w:val="0"/>
              <w:marTop w:val="0"/>
              <w:marBottom w:val="0"/>
              <w:divBdr>
                <w:top w:val="none" w:sz="0" w:space="0" w:color="auto"/>
                <w:left w:val="none" w:sz="0" w:space="0" w:color="auto"/>
                <w:bottom w:val="none" w:sz="0" w:space="0" w:color="auto"/>
                <w:right w:val="none" w:sz="0" w:space="0" w:color="auto"/>
              </w:divBdr>
              <w:divsChild>
                <w:div w:id="1299146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222716">
          <w:marLeft w:val="0"/>
          <w:marRight w:val="0"/>
          <w:marTop w:val="240"/>
          <w:marBottom w:val="0"/>
          <w:divBdr>
            <w:top w:val="none" w:sz="0" w:space="0" w:color="auto"/>
            <w:left w:val="none" w:sz="0" w:space="0" w:color="auto"/>
            <w:bottom w:val="none" w:sz="0" w:space="0" w:color="auto"/>
            <w:right w:val="none" w:sz="0" w:space="0" w:color="auto"/>
          </w:divBdr>
          <w:divsChild>
            <w:div w:id="1098335679">
              <w:marLeft w:val="0"/>
              <w:marRight w:val="0"/>
              <w:marTop w:val="0"/>
              <w:marBottom w:val="0"/>
              <w:divBdr>
                <w:top w:val="none" w:sz="0" w:space="0" w:color="auto"/>
                <w:left w:val="none" w:sz="0" w:space="0" w:color="auto"/>
                <w:bottom w:val="none" w:sz="0" w:space="0" w:color="auto"/>
                <w:right w:val="none" w:sz="0" w:space="0" w:color="auto"/>
              </w:divBdr>
              <w:divsChild>
                <w:div w:id="54011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192615">
          <w:marLeft w:val="0"/>
          <w:marRight w:val="0"/>
          <w:marTop w:val="240"/>
          <w:marBottom w:val="0"/>
          <w:divBdr>
            <w:top w:val="none" w:sz="0" w:space="0" w:color="auto"/>
            <w:left w:val="none" w:sz="0" w:space="0" w:color="auto"/>
            <w:bottom w:val="none" w:sz="0" w:space="0" w:color="auto"/>
            <w:right w:val="none" w:sz="0" w:space="0" w:color="auto"/>
          </w:divBdr>
          <w:divsChild>
            <w:div w:id="469709463">
              <w:marLeft w:val="0"/>
              <w:marRight w:val="0"/>
              <w:marTop w:val="0"/>
              <w:marBottom w:val="0"/>
              <w:divBdr>
                <w:top w:val="none" w:sz="0" w:space="0" w:color="auto"/>
                <w:left w:val="none" w:sz="0" w:space="0" w:color="auto"/>
                <w:bottom w:val="none" w:sz="0" w:space="0" w:color="auto"/>
                <w:right w:val="none" w:sz="0" w:space="0" w:color="auto"/>
              </w:divBdr>
              <w:divsChild>
                <w:div w:id="1467165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234853">
          <w:marLeft w:val="0"/>
          <w:marRight w:val="0"/>
          <w:marTop w:val="240"/>
          <w:marBottom w:val="0"/>
          <w:divBdr>
            <w:top w:val="none" w:sz="0" w:space="0" w:color="auto"/>
            <w:left w:val="none" w:sz="0" w:space="0" w:color="auto"/>
            <w:bottom w:val="none" w:sz="0" w:space="0" w:color="auto"/>
            <w:right w:val="none" w:sz="0" w:space="0" w:color="auto"/>
          </w:divBdr>
          <w:divsChild>
            <w:div w:id="1423599512">
              <w:marLeft w:val="0"/>
              <w:marRight w:val="0"/>
              <w:marTop w:val="0"/>
              <w:marBottom w:val="0"/>
              <w:divBdr>
                <w:top w:val="none" w:sz="0" w:space="0" w:color="auto"/>
                <w:left w:val="none" w:sz="0" w:space="0" w:color="auto"/>
                <w:bottom w:val="none" w:sz="0" w:space="0" w:color="auto"/>
                <w:right w:val="none" w:sz="0" w:space="0" w:color="auto"/>
              </w:divBdr>
              <w:divsChild>
                <w:div w:id="988440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782945">
          <w:marLeft w:val="0"/>
          <w:marRight w:val="0"/>
          <w:marTop w:val="240"/>
          <w:marBottom w:val="0"/>
          <w:divBdr>
            <w:top w:val="none" w:sz="0" w:space="0" w:color="auto"/>
            <w:left w:val="none" w:sz="0" w:space="0" w:color="auto"/>
            <w:bottom w:val="none" w:sz="0" w:space="0" w:color="auto"/>
            <w:right w:val="none" w:sz="0" w:space="0" w:color="auto"/>
          </w:divBdr>
          <w:divsChild>
            <w:div w:id="1663116307">
              <w:marLeft w:val="0"/>
              <w:marRight w:val="0"/>
              <w:marTop w:val="0"/>
              <w:marBottom w:val="0"/>
              <w:divBdr>
                <w:top w:val="none" w:sz="0" w:space="0" w:color="auto"/>
                <w:left w:val="none" w:sz="0" w:space="0" w:color="auto"/>
                <w:bottom w:val="none" w:sz="0" w:space="0" w:color="auto"/>
                <w:right w:val="none" w:sz="0" w:space="0" w:color="auto"/>
              </w:divBdr>
              <w:divsChild>
                <w:div w:id="1165973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830853">
          <w:marLeft w:val="0"/>
          <w:marRight w:val="0"/>
          <w:marTop w:val="240"/>
          <w:marBottom w:val="0"/>
          <w:divBdr>
            <w:top w:val="none" w:sz="0" w:space="0" w:color="auto"/>
            <w:left w:val="none" w:sz="0" w:space="0" w:color="auto"/>
            <w:bottom w:val="none" w:sz="0" w:space="0" w:color="auto"/>
            <w:right w:val="none" w:sz="0" w:space="0" w:color="auto"/>
          </w:divBdr>
          <w:divsChild>
            <w:div w:id="632053648">
              <w:marLeft w:val="0"/>
              <w:marRight w:val="0"/>
              <w:marTop w:val="0"/>
              <w:marBottom w:val="0"/>
              <w:divBdr>
                <w:top w:val="none" w:sz="0" w:space="0" w:color="auto"/>
                <w:left w:val="none" w:sz="0" w:space="0" w:color="auto"/>
                <w:bottom w:val="none" w:sz="0" w:space="0" w:color="auto"/>
                <w:right w:val="none" w:sz="0" w:space="0" w:color="auto"/>
              </w:divBdr>
              <w:divsChild>
                <w:div w:id="68802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905178">
          <w:marLeft w:val="0"/>
          <w:marRight w:val="0"/>
          <w:marTop w:val="240"/>
          <w:marBottom w:val="0"/>
          <w:divBdr>
            <w:top w:val="none" w:sz="0" w:space="0" w:color="auto"/>
            <w:left w:val="none" w:sz="0" w:space="0" w:color="auto"/>
            <w:bottom w:val="none" w:sz="0" w:space="0" w:color="auto"/>
            <w:right w:val="none" w:sz="0" w:space="0" w:color="auto"/>
          </w:divBdr>
          <w:divsChild>
            <w:div w:id="867059096">
              <w:marLeft w:val="0"/>
              <w:marRight w:val="0"/>
              <w:marTop w:val="0"/>
              <w:marBottom w:val="0"/>
              <w:divBdr>
                <w:top w:val="none" w:sz="0" w:space="0" w:color="auto"/>
                <w:left w:val="none" w:sz="0" w:space="0" w:color="auto"/>
                <w:bottom w:val="none" w:sz="0" w:space="0" w:color="auto"/>
                <w:right w:val="none" w:sz="0" w:space="0" w:color="auto"/>
              </w:divBdr>
              <w:divsChild>
                <w:div w:id="153291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411774">
          <w:marLeft w:val="0"/>
          <w:marRight w:val="0"/>
          <w:marTop w:val="240"/>
          <w:marBottom w:val="0"/>
          <w:divBdr>
            <w:top w:val="none" w:sz="0" w:space="0" w:color="auto"/>
            <w:left w:val="none" w:sz="0" w:space="0" w:color="auto"/>
            <w:bottom w:val="none" w:sz="0" w:space="0" w:color="auto"/>
            <w:right w:val="none" w:sz="0" w:space="0" w:color="auto"/>
          </w:divBdr>
          <w:divsChild>
            <w:div w:id="1484157956">
              <w:marLeft w:val="0"/>
              <w:marRight w:val="0"/>
              <w:marTop w:val="0"/>
              <w:marBottom w:val="0"/>
              <w:divBdr>
                <w:top w:val="none" w:sz="0" w:space="0" w:color="auto"/>
                <w:left w:val="none" w:sz="0" w:space="0" w:color="auto"/>
                <w:bottom w:val="none" w:sz="0" w:space="0" w:color="auto"/>
                <w:right w:val="none" w:sz="0" w:space="0" w:color="auto"/>
              </w:divBdr>
              <w:divsChild>
                <w:div w:id="1214541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735350">
          <w:marLeft w:val="0"/>
          <w:marRight w:val="0"/>
          <w:marTop w:val="240"/>
          <w:marBottom w:val="0"/>
          <w:divBdr>
            <w:top w:val="none" w:sz="0" w:space="0" w:color="auto"/>
            <w:left w:val="none" w:sz="0" w:space="0" w:color="auto"/>
            <w:bottom w:val="none" w:sz="0" w:space="0" w:color="auto"/>
            <w:right w:val="none" w:sz="0" w:space="0" w:color="auto"/>
          </w:divBdr>
          <w:divsChild>
            <w:div w:id="1198740360">
              <w:marLeft w:val="0"/>
              <w:marRight w:val="0"/>
              <w:marTop w:val="0"/>
              <w:marBottom w:val="0"/>
              <w:divBdr>
                <w:top w:val="none" w:sz="0" w:space="0" w:color="auto"/>
                <w:left w:val="none" w:sz="0" w:space="0" w:color="auto"/>
                <w:bottom w:val="none" w:sz="0" w:space="0" w:color="auto"/>
                <w:right w:val="none" w:sz="0" w:space="0" w:color="auto"/>
              </w:divBdr>
              <w:divsChild>
                <w:div w:id="614217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148397">
          <w:marLeft w:val="0"/>
          <w:marRight w:val="0"/>
          <w:marTop w:val="240"/>
          <w:marBottom w:val="0"/>
          <w:divBdr>
            <w:top w:val="none" w:sz="0" w:space="0" w:color="auto"/>
            <w:left w:val="none" w:sz="0" w:space="0" w:color="auto"/>
            <w:bottom w:val="none" w:sz="0" w:space="0" w:color="auto"/>
            <w:right w:val="none" w:sz="0" w:space="0" w:color="auto"/>
          </w:divBdr>
          <w:divsChild>
            <w:div w:id="1778405291">
              <w:marLeft w:val="0"/>
              <w:marRight w:val="0"/>
              <w:marTop w:val="0"/>
              <w:marBottom w:val="0"/>
              <w:divBdr>
                <w:top w:val="none" w:sz="0" w:space="0" w:color="auto"/>
                <w:left w:val="none" w:sz="0" w:space="0" w:color="auto"/>
                <w:bottom w:val="none" w:sz="0" w:space="0" w:color="auto"/>
                <w:right w:val="none" w:sz="0" w:space="0" w:color="auto"/>
              </w:divBdr>
              <w:divsChild>
                <w:div w:id="531066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867071">
          <w:marLeft w:val="0"/>
          <w:marRight w:val="0"/>
          <w:marTop w:val="240"/>
          <w:marBottom w:val="0"/>
          <w:divBdr>
            <w:top w:val="none" w:sz="0" w:space="0" w:color="auto"/>
            <w:left w:val="none" w:sz="0" w:space="0" w:color="auto"/>
            <w:bottom w:val="none" w:sz="0" w:space="0" w:color="auto"/>
            <w:right w:val="none" w:sz="0" w:space="0" w:color="auto"/>
          </w:divBdr>
          <w:divsChild>
            <w:div w:id="728040905">
              <w:marLeft w:val="0"/>
              <w:marRight w:val="0"/>
              <w:marTop w:val="0"/>
              <w:marBottom w:val="0"/>
              <w:divBdr>
                <w:top w:val="none" w:sz="0" w:space="0" w:color="auto"/>
                <w:left w:val="none" w:sz="0" w:space="0" w:color="auto"/>
                <w:bottom w:val="none" w:sz="0" w:space="0" w:color="auto"/>
                <w:right w:val="none" w:sz="0" w:space="0" w:color="auto"/>
              </w:divBdr>
              <w:divsChild>
                <w:div w:id="148204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135658">
          <w:marLeft w:val="0"/>
          <w:marRight w:val="0"/>
          <w:marTop w:val="240"/>
          <w:marBottom w:val="0"/>
          <w:divBdr>
            <w:top w:val="none" w:sz="0" w:space="0" w:color="auto"/>
            <w:left w:val="none" w:sz="0" w:space="0" w:color="auto"/>
            <w:bottom w:val="none" w:sz="0" w:space="0" w:color="auto"/>
            <w:right w:val="none" w:sz="0" w:space="0" w:color="auto"/>
          </w:divBdr>
          <w:divsChild>
            <w:div w:id="867989836">
              <w:marLeft w:val="0"/>
              <w:marRight w:val="0"/>
              <w:marTop w:val="0"/>
              <w:marBottom w:val="0"/>
              <w:divBdr>
                <w:top w:val="none" w:sz="0" w:space="0" w:color="auto"/>
                <w:left w:val="none" w:sz="0" w:space="0" w:color="auto"/>
                <w:bottom w:val="none" w:sz="0" w:space="0" w:color="auto"/>
                <w:right w:val="none" w:sz="0" w:space="0" w:color="auto"/>
              </w:divBdr>
              <w:divsChild>
                <w:div w:id="1802841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68605">
          <w:marLeft w:val="0"/>
          <w:marRight w:val="0"/>
          <w:marTop w:val="240"/>
          <w:marBottom w:val="0"/>
          <w:divBdr>
            <w:top w:val="none" w:sz="0" w:space="0" w:color="auto"/>
            <w:left w:val="none" w:sz="0" w:space="0" w:color="auto"/>
            <w:bottom w:val="none" w:sz="0" w:space="0" w:color="auto"/>
            <w:right w:val="none" w:sz="0" w:space="0" w:color="auto"/>
          </w:divBdr>
          <w:divsChild>
            <w:div w:id="111630189">
              <w:marLeft w:val="0"/>
              <w:marRight w:val="0"/>
              <w:marTop w:val="0"/>
              <w:marBottom w:val="0"/>
              <w:divBdr>
                <w:top w:val="none" w:sz="0" w:space="0" w:color="auto"/>
                <w:left w:val="none" w:sz="0" w:space="0" w:color="auto"/>
                <w:bottom w:val="none" w:sz="0" w:space="0" w:color="auto"/>
                <w:right w:val="none" w:sz="0" w:space="0" w:color="auto"/>
              </w:divBdr>
              <w:divsChild>
                <w:div w:id="132955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338894">
          <w:marLeft w:val="0"/>
          <w:marRight w:val="0"/>
          <w:marTop w:val="240"/>
          <w:marBottom w:val="0"/>
          <w:divBdr>
            <w:top w:val="none" w:sz="0" w:space="0" w:color="auto"/>
            <w:left w:val="none" w:sz="0" w:space="0" w:color="auto"/>
            <w:bottom w:val="none" w:sz="0" w:space="0" w:color="auto"/>
            <w:right w:val="none" w:sz="0" w:space="0" w:color="auto"/>
          </w:divBdr>
          <w:divsChild>
            <w:div w:id="155340501">
              <w:marLeft w:val="0"/>
              <w:marRight w:val="0"/>
              <w:marTop w:val="0"/>
              <w:marBottom w:val="0"/>
              <w:divBdr>
                <w:top w:val="none" w:sz="0" w:space="0" w:color="auto"/>
                <w:left w:val="none" w:sz="0" w:space="0" w:color="auto"/>
                <w:bottom w:val="none" w:sz="0" w:space="0" w:color="auto"/>
                <w:right w:val="none" w:sz="0" w:space="0" w:color="auto"/>
              </w:divBdr>
              <w:divsChild>
                <w:div w:id="2014450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199430">
          <w:marLeft w:val="0"/>
          <w:marRight w:val="0"/>
          <w:marTop w:val="240"/>
          <w:marBottom w:val="0"/>
          <w:divBdr>
            <w:top w:val="none" w:sz="0" w:space="0" w:color="auto"/>
            <w:left w:val="none" w:sz="0" w:space="0" w:color="auto"/>
            <w:bottom w:val="none" w:sz="0" w:space="0" w:color="auto"/>
            <w:right w:val="none" w:sz="0" w:space="0" w:color="auto"/>
          </w:divBdr>
          <w:divsChild>
            <w:div w:id="1207138986">
              <w:marLeft w:val="0"/>
              <w:marRight w:val="0"/>
              <w:marTop w:val="0"/>
              <w:marBottom w:val="0"/>
              <w:divBdr>
                <w:top w:val="none" w:sz="0" w:space="0" w:color="auto"/>
                <w:left w:val="none" w:sz="0" w:space="0" w:color="auto"/>
                <w:bottom w:val="none" w:sz="0" w:space="0" w:color="auto"/>
                <w:right w:val="none" w:sz="0" w:space="0" w:color="auto"/>
              </w:divBdr>
              <w:divsChild>
                <w:div w:id="1803184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239785">
          <w:marLeft w:val="0"/>
          <w:marRight w:val="0"/>
          <w:marTop w:val="240"/>
          <w:marBottom w:val="0"/>
          <w:divBdr>
            <w:top w:val="none" w:sz="0" w:space="0" w:color="auto"/>
            <w:left w:val="none" w:sz="0" w:space="0" w:color="auto"/>
            <w:bottom w:val="none" w:sz="0" w:space="0" w:color="auto"/>
            <w:right w:val="none" w:sz="0" w:space="0" w:color="auto"/>
          </w:divBdr>
          <w:divsChild>
            <w:div w:id="1560365854">
              <w:marLeft w:val="0"/>
              <w:marRight w:val="0"/>
              <w:marTop w:val="0"/>
              <w:marBottom w:val="0"/>
              <w:divBdr>
                <w:top w:val="none" w:sz="0" w:space="0" w:color="auto"/>
                <w:left w:val="none" w:sz="0" w:space="0" w:color="auto"/>
                <w:bottom w:val="none" w:sz="0" w:space="0" w:color="auto"/>
                <w:right w:val="none" w:sz="0" w:space="0" w:color="auto"/>
              </w:divBdr>
              <w:divsChild>
                <w:div w:id="148979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508722">
          <w:marLeft w:val="0"/>
          <w:marRight w:val="0"/>
          <w:marTop w:val="240"/>
          <w:marBottom w:val="0"/>
          <w:divBdr>
            <w:top w:val="none" w:sz="0" w:space="0" w:color="auto"/>
            <w:left w:val="none" w:sz="0" w:space="0" w:color="auto"/>
            <w:bottom w:val="none" w:sz="0" w:space="0" w:color="auto"/>
            <w:right w:val="none" w:sz="0" w:space="0" w:color="auto"/>
          </w:divBdr>
          <w:divsChild>
            <w:div w:id="985402049">
              <w:marLeft w:val="0"/>
              <w:marRight w:val="0"/>
              <w:marTop w:val="0"/>
              <w:marBottom w:val="0"/>
              <w:divBdr>
                <w:top w:val="none" w:sz="0" w:space="0" w:color="auto"/>
                <w:left w:val="none" w:sz="0" w:space="0" w:color="auto"/>
                <w:bottom w:val="none" w:sz="0" w:space="0" w:color="auto"/>
                <w:right w:val="none" w:sz="0" w:space="0" w:color="auto"/>
              </w:divBdr>
              <w:divsChild>
                <w:div w:id="251352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915429">
          <w:marLeft w:val="0"/>
          <w:marRight w:val="0"/>
          <w:marTop w:val="240"/>
          <w:marBottom w:val="0"/>
          <w:divBdr>
            <w:top w:val="none" w:sz="0" w:space="0" w:color="auto"/>
            <w:left w:val="none" w:sz="0" w:space="0" w:color="auto"/>
            <w:bottom w:val="none" w:sz="0" w:space="0" w:color="auto"/>
            <w:right w:val="none" w:sz="0" w:space="0" w:color="auto"/>
          </w:divBdr>
          <w:divsChild>
            <w:div w:id="557128384">
              <w:marLeft w:val="0"/>
              <w:marRight w:val="0"/>
              <w:marTop w:val="0"/>
              <w:marBottom w:val="0"/>
              <w:divBdr>
                <w:top w:val="none" w:sz="0" w:space="0" w:color="auto"/>
                <w:left w:val="none" w:sz="0" w:space="0" w:color="auto"/>
                <w:bottom w:val="none" w:sz="0" w:space="0" w:color="auto"/>
                <w:right w:val="none" w:sz="0" w:space="0" w:color="auto"/>
              </w:divBdr>
              <w:divsChild>
                <w:div w:id="42750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386409">
          <w:marLeft w:val="0"/>
          <w:marRight w:val="0"/>
          <w:marTop w:val="240"/>
          <w:marBottom w:val="0"/>
          <w:divBdr>
            <w:top w:val="none" w:sz="0" w:space="0" w:color="auto"/>
            <w:left w:val="none" w:sz="0" w:space="0" w:color="auto"/>
            <w:bottom w:val="none" w:sz="0" w:space="0" w:color="auto"/>
            <w:right w:val="none" w:sz="0" w:space="0" w:color="auto"/>
          </w:divBdr>
          <w:divsChild>
            <w:div w:id="758520459">
              <w:marLeft w:val="0"/>
              <w:marRight w:val="0"/>
              <w:marTop w:val="0"/>
              <w:marBottom w:val="0"/>
              <w:divBdr>
                <w:top w:val="none" w:sz="0" w:space="0" w:color="auto"/>
                <w:left w:val="none" w:sz="0" w:space="0" w:color="auto"/>
                <w:bottom w:val="none" w:sz="0" w:space="0" w:color="auto"/>
                <w:right w:val="none" w:sz="0" w:space="0" w:color="auto"/>
              </w:divBdr>
              <w:divsChild>
                <w:div w:id="233973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238756">
          <w:marLeft w:val="0"/>
          <w:marRight w:val="0"/>
          <w:marTop w:val="240"/>
          <w:marBottom w:val="0"/>
          <w:divBdr>
            <w:top w:val="none" w:sz="0" w:space="0" w:color="auto"/>
            <w:left w:val="none" w:sz="0" w:space="0" w:color="auto"/>
            <w:bottom w:val="none" w:sz="0" w:space="0" w:color="auto"/>
            <w:right w:val="none" w:sz="0" w:space="0" w:color="auto"/>
          </w:divBdr>
          <w:divsChild>
            <w:div w:id="72553199">
              <w:marLeft w:val="0"/>
              <w:marRight w:val="0"/>
              <w:marTop w:val="0"/>
              <w:marBottom w:val="0"/>
              <w:divBdr>
                <w:top w:val="none" w:sz="0" w:space="0" w:color="auto"/>
                <w:left w:val="none" w:sz="0" w:space="0" w:color="auto"/>
                <w:bottom w:val="none" w:sz="0" w:space="0" w:color="auto"/>
                <w:right w:val="none" w:sz="0" w:space="0" w:color="auto"/>
              </w:divBdr>
              <w:divsChild>
                <w:div w:id="38267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698127">
          <w:marLeft w:val="0"/>
          <w:marRight w:val="0"/>
          <w:marTop w:val="240"/>
          <w:marBottom w:val="0"/>
          <w:divBdr>
            <w:top w:val="none" w:sz="0" w:space="0" w:color="auto"/>
            <w:left w:val="none" w:sz="0" w:space="0" w:color="auto"/>
            <w:bottom w:val="none" w:sz="0" w:space="0" w:color="auto"/>
            <w:right w:val="none" w:sz="0" w:space="0" w:color="auto"/>
          </w:divBdr>
          <w:divsChild>
            <w:div w:id="1809206939">
              <w:marLeft w:val="0"/>
              <w:marRight w:val="0"/>
              <w:marTop w:val="0"/>
              <w:marBottom w:val="0"/>
              <w:divBdr>
                <w:top w:val="none" w:sz="0" w:space="0" w:color="auto"/>
                <w:left w:val="none" w:sz="0" w:space="0" w:color="auto"/>
                <w:bottom w:val="none" w:sz="0" w:space="0" w:color="auto"/>
                <w:right w:val="none" w:sz="0" w:space="0" w:color="auto"/>
              </w:divBdr>
              <w:divsChild>
                <w:div w:id="133896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417604">
          <w:marLeft w:val="0"/>
          <w:marRight w:val="0"/>
          <w:marTop w:val="240"/>
          <w:marBottom w:val="0"/>
          <w:divBdr>
            <w:top w:val="none" w:sz="0" w:space="0" w:color="auto"/>
            <w:left w:val="none" w:sz="0" w:space="0" w:color="auto"/>
            <w:bottom w:val="none" w:sz="0" w:space="0" w:color="auto"/>
            <w:right w:val="none" w:sz="0" w:space="0" w:color="auto"/>
          </w:divBdr>
          <w:divsChild>
            <w:div w:id="1135875463">
              <w:marLeft w:val="0"/>
              <w:marRight w:val="0"/>
              <w:marTop w:val="0"/>
              <w:marBottom w:val="0"/>
              <w:divBdr>
                <w:top w:val="none" w:sz="0" w:space="0" w:color="auto"/>
                <w:left w:val="none" w:sz="0" w:space="0" w:color="auto"/>
                <w:bottom w:val="none" w:sz="0" w:space="0" w:color="auto"/>
                <w:right w:val="none" w:sz="0" w:space="0" w:color="auto"/>
              </w:divBdr>
              <w:divsChild>
                <w:div w:id="1064838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256969">
          <w:marLeft w:val="0"/>
          <w:marRight w:val="0"/>
          <w:marTop w:val="240"/>
          <w:marBottom w:val="0"/>
          <w:divBdr>
            <w:top w:val="none" w:sz="0" w:space="0" w:color="auto"/>
            <w:left w:val="none" w:sz="0" w:space="0" w:color="auto"/>
            <w:bottom w:val="none" w:sz="0" w:space="0" w:color="auto"/>
            <w:right w:val="none" w:sz="0" w:space="0" w:color="auto"/>
          </w:divBdr>
          <w:divsChild>
            <w:div w:id="1538540463">
              <w:marLeft w:val="0"/>
              <w:marRight w:val="0"/>
              <w:marTop w:val="0"/>
              <w:marBottom w:val="0"/>
              <w:divBdr>
                <w:top w:val="none" w:sz="0" w:space="0" w:color="auto"/>
                <w:left w:val="none" w:sz="0" w:space="0" w:color="auto"/>
                <w:bottom w:val="none" w:sz="0" w:space="0" w:color="auto"/>
                <w:right w:val="none" w:sz="0" w:space="0" w:color="auto"/>
              </w:divBdr>
              <w:divsChild>
                <w:div w:id="2035157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645952">
          <w:marLeft w:val="0"/>
          <w:marRight w:val="0"/>
          <w:marTop w:val="240"/>
          <w:marBottom w:val="0"/>
          <w:divBdr>
            <w:top w:val="none" w:sz="0" w:space="0" w:color="auto"/>
            <w:left w:val="none" w:sz="0" w:space="0" w:color="auto"/>
            <w:bottom w:val="none" w:sz="0" w:space="0" w:color="auto"/>
            <w:right w:val="none" w:sz="0" w:space="0" w:color="auto"/>
          </w:divBdr>
          <w:divsChild>
            <w:div w:id="473447236">
              <w:marLeft w:val="0"/>
              <w:marRight w:val="0"/>
              <w:marTop w:val="0"/>
              <w:marBottom w:val="0"/>
              <w:divBdr>
                <w:top w:val="none" w:sz="0" w:space="0" w:color="auto"/>
                <w:left w:val="none" w:sz="0" w:space="0" w:color="auto"/>
                <w:bottom w:val="none" w:sz="0" w:space="0" w:color="auto"/>
                <w:right w:val="none" w:sz="0" w:space="0" w:color="auto"/>
              </w:divBdr>
              <w:divsChild>
                <w:div w:id="1666397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450857">
          <w:marLeft w:val="0"/>
          <w:marRight w:val="0"/>
          <w:marTop w:val="240"/>
          <w:marBottom w:val="0"/>
          <w:divBdr>
            <w:top w:val="none" w:sz="0" w:space="0" w:color="auto"/>
            <w:left w:val="none" w:sz="0" w:space="0" w:color="auto"/>
            <w:bottom w:val="none" w:sz="0" w:space="0" w:color="auto"/>
            <w:right w:val="none" w:sz="0" w:space="0" w:color="auto"/>
          </w:divBdr>
          <w:divsChild>
            <w:div w:id="214705733">
              <w:marLeft w:val="0"/>
              <w:marRight w:val="0"/>
              <w:marTop w:val="0"/>
              <w:marBottom w:val="0"/>
              <w:divBdr>
                <w:top w:val="none" w:sz="0" w:space="0" w:color="auto"/>
                <w:left w:val="none" w:sz="0" w:space="0" w:color="auto"/>
                <w:bottom w:val="none" w:sz="0" w:space="0" w:color="auto"/>
                <w:right w:val="none" w:sz="0" w:space="0" w:color="auto"/>
              </w:divBdr>
              <w:divsChild>
                <w:div w:id="43532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572889">
          <w:marLeft w:val="0"/>
          <w:marRight w:val="0"/>
          <w:marTop w:val="240"/>
          <w:marBottom w:val="0"/>
          <w:divBdr>
            <w:top w:val="none" w:sz="0" w:space="0" w:color="auto"/>
            <w:left w:val="none" w:sz="0" w:space="0" w:color="auto"/>
            <w:bottom w:val="none" w:sz="0" w:space="0" w:color="auto"/>
            <w:right w:val="none" w:sz="0" w:space="0" w:color="auto"/>
          </w:divBdr>
          <w:divsChild>
            <w:div w:id="1462337454">
              <w:marLeft w:val="0"/>
              <w:marRight w:val="0"/>
              <w:marTop w:val="0"/>
              <w:marBottom w:val="0"/>
              <w:divBdr>
                <w:top w:val="none" w:sz="0" w:space="0" w:color="auto"/>
                <w:left w:val="none" w:sz="0" w:space="0" w:color="auto"/>
                <w:bottom w:val="none" w:sz="0" w:space="0" w:color="auto"/>
                <w:right w:val="none" w:sz="0" w:space="0" w:color="auto"/>
              </w:divBdr>
              <w:divsChild>
                <w:div w:id="350186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383966">
          <w:marLeft w:val="0"/>
          <w:marRight w:val="0"/>
          <w:marTop w:val="240"/>
          <w:marBottom w:val="0"/>
          <w:divBdr>
            <w:top w:val="none" w:sz="0" w:space="0" w:color="auto"/>
            <w:left w:val="none" w:sz="0" w:space="0" w:color="auto"/>
            <w:bottom w:val="none" w:sz="0" w:space="0" w:color="auto"/>
            <w:right w:val="none" w:sz="0" w:space="0" w:color="auto"/>
          </w:divBdr>
          <w:divsChild>
            <w:div w:id="1794520113">
              <w:marLeft w:val="0"/>
              <w:marRight w:val="0"/>
              <w:marTop w:val="0"/>
              <w:marBottom w:val="0"/>
              <w:divBdr>
                <w:top w:val="none" w:sz="0" w:space="0" w:color="auto"/>
                <w:left w:val="none" w:sz="0" w:space="0" w:color="auto"/>
                <w:bottom w:val="none" w:sz="0" w:space="0" w:color="auto"/>
                <w:right w:val="none" w:sz="0" w:space="0" w:color="auto"/>
              </w:divBdr>
              <w:divsChild>
                <w:div w:id="1333022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107793">
          <w:marLeft w:val="0"/>
          <w:marRight w:val="0"/>
          <w:marTop w:val="240"/>
          <w:marBottom w:val="0"/>
          <w:divBdr>
            <w:top w:val="none" w:sz="0" w:space="0" w:color="auto"/>
            <w:left w:val="none" w:sz="0" w:space="0" w:color="auto"/>
            <w:bottom w:val="none" w:sz="0" w:space="0" w:color="auto"/>
            <w:right w:val="none" w:sz="0" w:space="0" w:color="auto"/>
          </w:divBdr>
          <w:divsChild>
            <w:div w:id="1267154865">
              <w:marLeft w:val="0"/>
              <w:marRight w:val="0"/>
              <w:marTop w:val="0"/>
              <w:marBottom w:val="0"/>
              <w:divBdr>
                <w:top w:val="none" w:sz="0" w:space="0" w:color="auto"/>
                <w:left w:val="none" w:sz="0" w:space="0" w:color="auto"/>
                <w:bottom w:val="none" w:sz="0" w:space="0" w:color="auto"/>
                <w:right w:val="none" w:sz="0" w:space="0" w:color="auto"/>
              </w:divBdr>
              <w:divsChild>
                <w:div w:id="57940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335485">
          <w:marLeft w:val="0"/>
          <w:marRight w:val="0"/>
          <w:marTop w:val="240"/>
          <w:marBottom w:val="0"/>
          <w:divBdr>
            <w:top w:val="none" w:sz="0" w:space="0" w:color="auto"/>
            <w:left w:val="none" w:sz="0" w:space="0" w:color="auto"/>
            <w:bottom w:val="none" w:sz="0" w:space="0" w:color="auto"/>
            <w:right w:val="none" w:sz="0" w:space="0" w:color="auto"/>
          </w:divBdr>
          <w:divsChild>
            <w:div w:id="380906079">
              <w:marLeft w:val="0"/>
              <w:marRight w:val="0"/>
              <w:marTop w:val="0"/>
              <w:marBottom w:val="0"/>
              <w:divBdr>
                <w:top w:val="none" w:sz="0" w:space="0" w:color="auto"/>
                <w:left w:val="none" w:sz="0" w:space="0" w:color="auto"/>
                <w:bottom w:val="none" w:sz="0" w:space="0" w:color="auto"/>
                <w:right w:val="none" w:sz="0" w:space="0" w:color="auto"/>
              </w:divBdr>
              <w:divsChild>
                <w:div w:id="438721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882011">
          <w:marLeft w:val="0"/>
          <w:marRight w:val="0"/>
          <w:marTop w:val="240"/>
          <w:marBottom w:val="0"/>
          <w:divBdr>
            <w:top w:val="none" w:sz="0" w:space="0" w:color="auto"/>
            <w:left w:val="none" w:sz="0" w:space="0" w:color="auto"/>
            <w:bottom w:val="none" w:sz="0" w:space="0" w:color="auto"/>
            <w:right w:val="none" w:sz="0" w:space="0" w:color="auto"/>
          </w:divBdr>
          <w:divsChild>
            <w:div w:id="581911088">
              <w:marLeft w:val="0"/>
              <w:marRight w:val="0"/>
              <w:marTop w:val="0"/>
              <w:marBottom w:val="0"/>
              <w:divBdr>
                <w:top w:val="none" w:sz="0" w:space="0" w:color="auto"/>
                <w:left w:val="none" w:sz="0" w:space="0" w:color="auto"/>
                <w:bottom w:val="none" w:sz="0" w:space="0" w:color="auto"/>
                <w:right w:val="none" w:sz="0" w:space="0" w:color="auto"/>
              </w:divBdr>
              <w:divsChild>
                <w:div w:id="206140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541521">
          <w:marLeft w:val="0"/>
          <w:marRight w:val="0"/>
          <w:marTop w:val="240"/>
          <w:marBottom w:val="0"/>
          <w:divBdr>
            <w:top w:val="none" w:sz="0" w:space="0" w:color="auto"/>
            <w:left w:val="none" w:sz="0" w:space="0" w:color="auto"/>
            <w:bottom w:val="none" w:sz="0" w:space="0" w:color="auto"/>
            <w:right w:val="none" w:sz="0" w:space="0" w:color="auto"/>
          </w:divBdr>
          <w:divsChild>
            <w:div w:id="545459237">
              <w:marLeft w:val="0"/>
              <w:marRight w:val="0"/>
              <w:marTop w:val="0"/>
              <w:marBottom w:val="0"/>
              <w:divBdr>
                <w:top w:val="none" w:sz="0" w:space="0" w:color="auto"/>
                <w:left w:val="none" w:sz="0" w:space="0" w:color="auto"/>
                <w:bottom w:val="none" w:sz="0" w:space="0" w:color="auto"/>
                <w:right w:val="none" w:sz="0" w:space="0" w:color="auto"/>
              </w:divBdr>
              <w:divsChild>
                <w:div w:id="32847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465886">
          <w:marLeft w:val="0"/>
          <w:marRight w:val="0"/>
          <w:marTop w:val="240"/>
          <w:marBottom w:val="0"/>
          <w:divBdr>
            <w:top w:val="none" w:sz="0" w:space="0" w:color="auto"/>
            <w:left w:val="none" w:sz="0" w:space="0" w:color="auto"/>
            <w:bottom w:val="none" w:sz="0" w:space="0" w:color="auto"/>
            <w:right w:val="none" w:sz="0" w:space="0" w:color="auto"/>
          </w:divBdr>
          <w:divsChild>
            <w:div w:id="2094811297">
              <w:marLeft w:val="0"/>
              <w:marRight w:val="0"/>
              <w:marTop w:val="0"/>
              <w:marBottom w:val="0"/>
              <w:divBdr>
                <w:top w:val="none" w:sz="0" w:space="0" w:color="auto"/>
                <w:left w:val="none" w:sz="0" w:space="0" w:color="auto"/>
                <w:bottom w:val="none" w:sz="0" w:space="0" w:color="auto"/>
                <w:right w:val="none" w:sz="0" w:space="0" w:color="auto"/>
              </w:divBdr>
              <w:divsChild>
                <w:div w:id="1768038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539656">
          <w:marLeft w:val="0"/>
          <w:marRight w:val="0"/>
          <w:marTop w:val="240"/>
          <w:marBottom w:val="0"/>
          <w:divBdr>
            <w:top w:val="none" w:sz="0" w:space="0" w:color="auto"/>
            <w:left w:val="none" w:sz="0" w:space="0" w:color="auto"/>
            <w:bottom w:val="none" w:sz="0" w:space="0" w:color="auto"/>
            <w:right w:val="none" w:sz="0" w:space="0" w:color="auto"/>
          </w:divBdr>
          <w:divsChild>
            <w:div w:id="524372209">
              <w:marLeft w:val="0"/>
              <w:marRight w:val="0"/>
              <w:marTop w:val="0"/>
              <w:marBottom w:val="0"/>
              <w:divBdr>
                <w:top w:val="none" w:sz="0" w:space="0" w:color="auto"/>
                <w:left w:val="none" w:sz="0" w:space="0" w:color="auto"/>
                <w:bottom w:val="none" w:sz="0" w:space="0" w:color="auto"/>
                <w:right w:val="none" w:sz="0" w:space="0" w:color="auto"/>
              </w:divBdr>
              <w:divsChild>
                <w:div w:id="2002806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51037">
          <w:marLeft w:val="0"/>
          <w:marRight w:val="0"/>
          <w:marTop w:val="240"/>
          <w:marBottom w:val="0"/>
          <w:divBdr>
            <w:top w:val="none" w:sz="0" w:space="0" w:color="auto"/>
            <w:left w:val="none" w:sz="0" w:space="0" w:color="auto"/>
            <w:bottom w:val="none" w:sz="0" w:space="0" w:color="auto"/>
            <w:right w:val="none" w:sz="0" w:space="0" w:color="auto"/>
          </w:divBdr>
          <w:divsChild>
            <w:div w:id="1137793424">
              <w:marLeft w:val="0"/>
              <w:marRight w:val="0"/>
              <w:marTop w:val="0"/>
              <w:marBottom w:val="0"/>
              <w:divBdr>
                <w:top w:val="none" w:sz="0" w:space="0" w:color="auto"/>
                <w:left w:val="none" w:sz="0" w:space="0" w:color="auto"/>
                <w:bottom w:val="none" w:sz="0" w:space="0" w:color="auto"/>
                <w:right w:val="none" w:sz="0" w:space="0" w:color="auto"/>
              </w:divBdr>
              <w:divsChild>
                <w:div w:id="94565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338296">
          <w:marLeft w:val="0"/>
          <w:marRight w:val="0"/>
          <w:marTop w:val="240"/>
          <w:marBottom w:val="0"/>
          <w:divBdr>
            <w:top w:val="none" w:sz="0" w:space="0" w:color="auto"/>
            <w:left w:val="none" w:sz="0" w:space="0" w:color="auto"/>
            <w:bottom w:val="none" w:sz="0" w:space="0" w:color="auto"/>
            <w:right w:val="none" w:sz="0" w:space="0" w:color="auto"/>
          </w:divBdr>
          <w:divsChild>
            <w:div w:id="1859002716">
              <w:marLeft w:val="0"/>
              <w:marRight w:val="0"/>
              <w:marTop w:val="0"/>
              <w:marBottom w:val="0"/>
              <w:divBdr>
                <w:top w:val="none" w:sz="0" w:space="0" w:color="auto"/>
                <w:left w:val="none" w:sz="0" w:space="0" w:color="auto"/>
                <w:bottom w:val="none" w:sz="0" w:space="0" w:color="auto"/>
                <w:right w:val="none" w:sz="0" w:space="0" w:color="auto"/>
              </w:divBdr>
              <w:divsChild>
                <w:div w:id="363022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124562">
          <w:marLeft w:val="0"/>
          <w:marRight w:val="0"/>
          <w:marTop w:val="240"/>
          <w:marBottom w:val="0"/>
          <w:divBdr>
            <w:top w:val="none" w:sz="0" w:space="0" w:color="auto"/>
            <w:left w:val="none" w:sz="0" w:space="0" w:color="auto"/>
            <w:bottom w:val="none" w:sz="0" w:space="0" w:color="auto"/>
            <w:right w:val="none" w:sz="0" w:space="0" w:color="auto"/>
          </w:divBdr>
          <w:divsChild>
            <w:div w:id="236982075">
              <w:marLeft w:val="0"/>
              <w:marRight w:val="0"/>
              <w:marTop w:val="0"/>
              <w:marBottom w:val="0"/>
              <w:divBdr>
                <w:top w:val="none" w:sz="0" w:space="0" w:color="auto"/>
                <w:left w:val="none" w:sz="0" w:space="0" w:color="auto"/>
                <w:bottom w:val="none" w:sz="0" w:space="0" w:color="auto"/>
                <w:right w:val="none" w:sz="0" w:space="0" w:color="auto"/>
              </w:divBdr>
              <w:divsChild>
                <w:div w:id="2130394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205526">
          <w:marLeft w:val="0"/>
          <w:marRight w:val="0"/>
          <w:marTop w:val="240"/>
          <w:marBottom w:val="0"/>
          <w:divBdr>
            <w:top w:val="none" w:sz="0" w:space="0" w:color="auto"/>
            <w:left w:val="none" w:sz="0" w:space="0" w:color="auto"/>
            <w:bottom w:val="none" w:sz="0" w:space="0" w:color="auto"/>
            <w:right w:val="none" w:sz="0" w:space="0" w:color="auto"/>
          </w:divBdr>
          <w:divsChild>
            <w:div w:id="911309672">
              <w:marLeft w:val="0"/>
              <w:marRight w:val="0"/>
              <w:marTop w:val="0"/>
              <w:marBottom w:val="0"/>
              <w:divBdr>
                <w:top w:val="none" w:sz="0" w:space="0" w:color="auto"/>
                <w:left w:val="none" w:sz="0" w:space="0" w:color="auto"/>
                <w:bottom w:val="none" w:sz="0" w:space="0" w:color="auto"/>
                <w:right w:val="none" w:sz="0" w:space="0" w:color="auto"/>
              </w:divBdr>
              <w:divsChild>
                <w:div w:id="504709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900714">
          <w:marLeft w:val="0"/>
          <w:marRight w:val="0"/>
          <w:marTop w:val="240"/>
          <w:marBottom w:val="0"/>
          <w:divBdr>
            <w:top w:val="none" w:sz="0" w:space="0" w:color="auto"/>
            <w:left w:val="none" w:sz="0" w:space="0" w:color="auto"/>
            <w:bottom w:val="none" w:sz="0" w:space="0" w:color="auto"/>
            <w:right w:val="none" w:sz="0" w:space="0" w:color="auto"/>
          </w:divBdr>
          <w:divsChild>
            <w:div w:id="797381585">
              <w:marLeft w:val="0"/>
              <w:marRight w:val="0"/>
              <w:marTop w:val="0"/>
              <w:marBottom w:val="0"/>
              <w:divBdr>
                <w:top w:val="none" w:sz="0" w:space="0" w:color="auto"/>
                <w:left w:val="none" w:sz="0" w:space="0" w:color="auto"/>
                <w:bottom w:val="none" w:sz="0" w:space="0" w:color="auto"/>
                <w:right w:val="none" w:sz="0" w:space="0" w:color="auto"/>
              </w:divBdr>
              <w:divsChild>
                <w:div w:id="1902447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123163">
          <w:marLeft w:val="0"/>
          <w:marRight w:val="0"/>
          <w:marTop w:val="240"/>
          <w:marBottom w:val="0"/>
          <w:divBdr>
            <w:top w:val="none" w:sz="0" w:space="0" w:color="auto"/>
            <w:left w:val="none" w:sz="0" w:space="0" w:color="auto"/>
            <w:bottom w:val="none" w:sz="0" w:space="0" w:color="auto"/>
            <w:right w:val="none" w:sz="0" w:space="0" w:color="auto"/>
          </w:divBdr>
          <w:divsChild>
            <w:div w:id="1641686623">
              <w:marLeft w:val="0"/>
              <w:marRight w:val="0"/>
              <w:marTop w:val="0"/>
              <w:marBottom w:val="0"/>
              <w:divBdr>
                <w:top w:val="none" w:sz="0" w:space="0" w:color="auto"/>
                <w:left w:val="none" w:sz="0" w:space="0" w:color="auto"/>
                <w:bottom w:val="none" w:sz="0" w:space="0" w:color="auto"/>
                <w:right w:val="none" w:sz="0" w:space="0" w:color="auto"/>
              </w:divBdr>
              <w:divsChild>
                <w:div w:id="640304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661928">
          <w:marLeft w:val="0"/>
          <w:marRight w:val="0"/>
          <w:marTop w:val="240"/>
          <w:marBottom w:val="0"/>
          <w:divBdr>
            <w:top w:val="none" w:sz="0" w:space="0" w:color="auto"/>
            <w:left w:val="none" w:sz="0" w:space="0" w:color="auto"/>
            <w:bottom w:val="none" w:sz="0" w:space="0" w:color="auto"/>
            <w:right w:val="none" w:sz="0" w:space="0" w:color="auto"/>
          </w:divBdr>
          <w:divsChild>
            <w:div w:id="1455517449">
              <w:marLeft w:val="0"/>
              <w:marRight w:val="0"/>
              <w:marTop w:val="0"/>
              <w:marBottom w:val="0"/>
              <w:divBdr>
                <w:top w:val="none" w:sz="0" w:space="0" w:color="auto"/>
                <w:left w:val="none" w:sz="0" w:space="0" w:color="auto"/>
                <w:bottom w:val="none" w:sz="0" w:space="0" w:color="auto"/>
                <w:right w:val="none" w:sz="0" w:space="0" w:color="auto"/>
              </w:divBdr>
              <w:divsChild>
                <w:div w:id="825558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393388">
          <w:marLeft w:val="0"/>
          <w:marRight w:val="0"/>
          <w:marTop w:val="240"/>
          <w:marBottom w:val="0"/>
          <w:divBdr>
            <w:top w:val="none" w:sz="0" w:space="0" w:color="auto"/>
            <w:left w:val="none" w:sz="0" w:space="0" w:color="auto"/>
            <w:bottom w:val="none" w:sz="0" w:space="0" w:color="auto"/>
            <w:right w:val="none" w:sz="0" w:space="0" w:color="auto"/>
          </w:divBdr>
          <w:divsChild>
            <w:div w:id="1469588087">
              <w:marLeft w:val="0"/>
              <w:marRight w:val="0"/>
              <w:marTop w:val="0"/>
              <w:marBottom w:val="0"/>
              <w:divBdr>
                <w:top w:val="none" w:sz="0" w:space="0" w:color="auto"/>
                <w:left w:val="none" w:sz="0" w:space="0" w:color="auto"/>
                <w:bottom w:val="none" w:sz="0" w:space="0" w:color="auto"/>
                <w:right w:val="none" w:sz="0" w:space="0" w:color="auto"/>
              </w:divBdr>
              <w:divsChild>
                <w:div w:id="6969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897926">
          <w:marLeft w:val="0"/>
          <w:marRight w:val="0"/>
          <w:marTop w:val="240"/>
          <w:marBottom w:val="0"/>
          <w:divBdr>
            <w:top w:val="none" w:sz="0" w:space="0" w:color="auto"/>
            <w:left w:val="none" w:sz="0" w:space="0" w:color="auto"/>
            <w:bottom w:val="none" w:sz="0" w:space="0" w:color="auto"/>
            <w:right w:val="none" w:sz="0" w:space="0" w:color="auto"/>
          </w:divBdr>
          <w:divsChild>
            <w:div w:id="120804778">
              <w:marLeft w:val="0"/>
              <w:marRight w:val="0"/>
              <w:marTop w:val="0"/>
              <w:marBottom w:val="0"/>
              <w:divBdr>
                <w:top w:val="none" w:sz="0" w:space="0" w:color="auto"/>
                <w:left w:val="none" w:sz="0" w:space="0" w:color="auto"/>
                <w:bottom w:val="none" w:sz="0" w:space="0" w:color="auto"/>
                <w:right w:val="none" w:sz="0" w:space="0" w:color="auto"/>
              </w:divBdr>
              <w:divsChild>
                <w:div w:id="857809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435501">
          <w:marLeft w:val="0"/>
          <w:marRight w:val="0"/>
          <w:marTop w:val="240"/>
          <w:marBottom w:val="0"/>
          <w:divBdr>
            <w:top w:val="none" w:sz="0" w:space="0" w:color="auto"/>
            <w:left w:val="none" w:sz="0" w:space="0" w:color="auto"/>
            <w:bottom w:val="none" w:sz="0" w:space="0" w:color="auto"/>
            <w:right w:val="none" w:sz="0" w:space="0" w:color="auto"/>
          </w:divBdr>
          <w:divsChild>
            <w:div w:id="1886677952">
              <w:marLeft w:val="0"/>
              <w:marRight w:val="0"/>
              <w:marTop w:val="0"/>
              <w:marBottom w:val="0"/>
              <w:divBdr>
                <w:top w:val="none" w:sz="0" w:space="0" w:color="auto"/>
                <w:left w:val="none" w:sz="0" w:space="0" w:color="auto"/>
                <w:bottom w:val="none" w:sz="0" w:space="0" w:color="auto"/>
                <w:right w:val="none" w:sz="0" w:space="0" w:color="auto"/>
              </w:divBdr>
              <w:divsChild>
                <w:div w:id="973756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218823">
          <w:marLeft w:val="0"/>
          <w:marRight w:val="0"/>
          <w:marTop w:val="240"/>
          <w:marBottom w:val="0"/>
          <w:divBdr>
            <w:top w:val="none" w:sz="0" w:space="0" w:color="auto"/>
            <w:left w:val="none" w:sz="0" w:space="0" w:color="auto"/>
            <w:bottom w:val="none" w:sz="0" w:space="0" w:color="auto"/>
            <w:right w:val="none" w:sz="0" w:space="0" w:color="auto"/>
          </w:divBdr>
          <w:divsChild>
            <w:div w:id="676275092">
              <w:marLeft w:val="0"/>
              <w:marRight w:val="0"/>
              <w:marTop w:val="0"/>
              <w:marBottom w:val="0"/>
              <w:divBdr>
                <w:top w:val="none" w:sz="0" w:space="0" w:color="auto"/>
                <w:left w:val="none" w:sz="0" w:space="0" w:color="auto"/>
                <w:bottom w:val="none" w:sz="0" w:space="0" w:color="auto"/>
                <w:right w:val="none" w:sz="0" w:space="0" w:color="auto"/>
              </w:divBdr>
              <w:divsChild>
                <w:div w:id="523251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934863">
          <w:marLeft w:val="0"/>
          <w:marRight w:val="0"/>
          <w:marTop w:val="240"/>
          <w:marBottom w:val="0"/>
          <w:divBdr>
            <w:top w:val="none" w:sz="0" w:space="0" w:color="auto"/>
            <w:left w:val="none" w:sz="0" w:space="0" w:color="auto"/>
            <w:bottom w:val="none" w:sz="0" w:space="0" w:color="auto"/>
            <w:right w:val="none" w:sz="0" w:space="0" w:color="auto"/>
          </w:divBdr>
          <w:divsChild>
            <w:div w:id="871071280">
              <w:marLeft w:val="0"/>
              <w:marRight w:val="0"/>
              <w:marTop w:val="0"/>
              <w:marBottom w:val="0"/>
              <w:divBdr>
                <w:top w:val="none" w:sz="0" w:space="0" w:color="auto"/>
                <w:left w:val="none" w:sz="0" w:space="0" w:color="auto"/>
                <w:bottom w:val="none" w:sz="0" w:space="0" w:color="auto"/>
                <w:right w:val="none" w:sz="0" w:space="0" w:color="auto"/>
              </w:divBdr>
              <w:divsChild>
                <w:div w:id="2128623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605851">
          <w:marLeft w:val="0"/>
          <w:marRight w:val="0"/>
          <w:marTop w:val="240"/>
          <w:marBottom w:val="0"/>
          <w:divBdr>
            <w:top w:val="none" w:sz="0" w:space="0" w:color="auto"/>
            <w:left w:val="none" w:sz="0" w:space="0" w:color="auto"/>
            <w:bottom w:val="none" w:sz="0" w:space="0" w:color="auto"/>
            <w:right w:val="none" w:sz="0" w:space="0" w:color="auto"/>
          </w:divBdr>
          <w:divsChild>
            <w:div w:id="243801955">
              <w:marLeft w:val="0"/>
              <w:marRight w:val="0"/>
              <w:marTop w:val="0"/>
              <w:marBottom w:val="0"/>
              <w:divBdr>
                <w:top w:val="none" w:sz="0" w:space="0" w:color="auto"/>
                <w:left w:val="none" w:sz="0" w:space="0" w:color="auto"/>
                <w:bottom w:val="none" w:sz="0" w:space="0" w:color="auto"/>
                <w:right w:val="none" w:sz="0" w:space="0" w:color="auto"/>
              </w:divBdr>
              <w:divsChild>
                <w:div w:id="13850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749616">
          <w:marLeft w:val="0"/>
          <w:marRight w:val="0"/>
          <w:marTop w:val="240"/>
          <w:marBottom w:val="0"/>
          <w:divBdr>
            <w:top w:val="none" w:sz="0" w:space="0" w:color="auto"/>
            <w:left w:val="none" w:sz="0" w:space="0" w:color="auto"/>
            <w:bottom w:val="none" w:sz="0" w:space="0" w:color="auto"/>
            <w:right w:val="none" w:sz="0" w:space="0" w:color="auto"/>
          </w:divBdr>
          <w:divsChild>
            <w:div w:id="936719429">
              <w:marLeft w:val="0"/>
              <w:marRight w:val="0"/>
              <w:marTop w:val="0"/>
              <w:marBottom w:val="0"/>
              <w:divBdr>
                <w:top w:val="none" w:sz="0" w:space="0" w:color="auto"/>
                <w:left w:val="none" w:sz="0" w:space="0" w:color="auto"/>
                <w:bottom w:val="none" w:sz="0" w:space="0" w:color="auto"/>
                <w:right w:val="none" w:sz="0" w:space="0" w:color="auto"/>
              </w:divBdr>
              <w:divsChild>
                <w:div w:id="1285162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244907">
          <w:marLeft w:val="0"/>
          <w:marRight w:val="0"/>
          <w:marTop w:val="240"/>
          <w:marBottom w:val="0"/>
          <w:divBdr>
            <w:top w:val="none" w:sz="0" w:space="0" w:color="auto"/>
            <w:left w:val="none" w:sz="0" w:space="0" w:color="auto"/>
            <w:bottom w:val="none" w:sz="0" w:space="0" w:color="auto"/>
            <w:right w:val="none" w:sz="0" w:space="0" w:color="auto"/>
          </w:divBdr>
          <w:divsChild>
            <w:div w:id="961234127">
              <w:marLeft w:val="0"/>
              <w:marRight w:val="0"/>
              <w:marTop w:val="0"/>
              <w:marBottom w:val="0"/>
              <w:divBdr>
                <w:top w:val="none" w:sz="0" w:space="0" w:color="auto"/>
                <w:left w:val="none" w:sz="0" w:space="0" w:color="auto"/>
                <w:bottom w:val="none" w:sz="0" w:space="0" w:color="auto"/>
                <w:right w:val="none" w:sz="0" w:space="0" w:color="auto"/>
              </w:divBdr>
              <w:divsChild>
                <w:div w:id="1071585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754123">
          <w:marLeft w:val="0"/>
          <w:marRight w:val="0"/>
          <w:marTop w:val="240"/>
          <w:marBottom w:val="0"/>
          <w:divBdr>
            <w:top w:val="none" w:sz="0" w:space="0" w:color="auto"/>
            <w:left w:val="none" w:sz="0" w:space="0" w:color="auto"/>
            <w:bottom w:val="none" w:sz="0" w:space="0" w:color="auto"/>
            <w:right w:val="none" w:sz="0" w:space="0" w:color="auto"/>
          </w:divBdr>
          <w:divsChild>
            <w:div w:id="790395259">
              <w:marLeft w:val="0"/>
              <w:marRight w:val="0"/>
              <w:marTop w:val="0"/>
              <w:marBottom w:val="0"/>
              <w:divBdr>
                <w:top w:val="none" w:sz="0" w:space="0" w:color="auto"/>
                <w:left w:val="none" w:sz="0" w:space="0" w:color="auto"/>
                <w:bottom w:val="none" w:sz="0" w:space="0" w:color="auto"/>
                <w:right w:val="none" w:sz="0" w:space="0" w:color="auto"/>
              </w:divBdr>
              <w:divsChild>
                <w:div w:id="1798447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657140">
          <w:marLeft w:val="0"/>
          <w:marRight w:val="0"/>
          <w:marTop w:val="240"/>
          <w:marBottom w:val="0"/>
          <w:divBdr>
            <w:top w:val="none" w:sz="0" w:space="0" w:color="auto"/>
            <w:left w:val="none" w:sz="0" w:space="0" w:color="auto"/>
            <w:bottom w:val="none" w:sz="0" w:space="0" w:color="auto"/>
            <w:right w:val="none" w:sz="0" w:space="0" w:color="auto"/>
          </w:divBdr>
          <w:divsChild>
            <w:div w:id="1254513823">
              <w:marLeft w:val="0"/>
              <w:marRight w:val="0"/>
              <w:marTop w:val="0"/>
              <w:marBottom w:val="0"/>
              <w:divBdr>
                <w:top w:val="none" w:sz="0" w:space="0" w:color="auto"/>
                <w:left w:val="none" w:sz="0" w:space="0" w:color="auto"/>
                <w:bottom w:val="none" w:sz="0" w:space="0" w:color="auto"/>
                <w:right w:val="none" w:sz="0" w:space="0" w:color="auto"/>
              </w:divBdr>
              <w:divsChild>
                <w:div w:id="168204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844994">
          <w:marLeft w:val="0"/>
          <w:marRight w:val="0"/>
          <w:marTop w:val="240"/>
          <w:marBottom w:val="0"/>
          <w:divBdr>
            <w:top w:val="none" w:sz="0" w:space="0" w:color="auto"/>
            <w:left w:val="none" w:sz="0" w:space="0" w:color="auto"/>
            <w:bottom w:val="none" w:sz="0" w:space="0" w:color="auto"/>
            <w:right w:val="none" w:sz="0" w:space="0" w:color="auto"/>
          </w:divBdr>
          <w:divsChild>
            <w:div w:id="872381878">
              <w:marLeft w:val="0"/>
              <w:marRight w:val="0"/>
              <w:marTop w:val="0"/>
              <w:marBottom w:val="0"/>
              <w:divBdr>
                <w:top w:val="none" w:sz="0" w:space="0" w:color="auto"/>
                <w:left w:val="none" w:sz="0" w:space="0" w:color="auto"/>
                <w:bottom w:val="none" w:sz="0" w:space="0" w:color="auto"/>
                <w:right w:val="none" w:sz="0" w:space="0" w:color="auto"/>
              </w:divBdr>
              <w:divsChild>
                <w:div w:id="1251310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457974">
          <w:marLeft w:val="0"/>
          <w:marRight w:val="0"/>
          <w:marTop w:val="240"/>
          <w:marBottom w:val="0"/>
          <w:divBdr>
            <w:top w:val="none" w:sz="0" w:space="0" w:color="auto"/>
            <w:left w:val="none" w:sz="0" w:space="0" w:color="auto"/>
            <w:bottom w:val="none" w:sz="0" w:space="0" w:color="auto"/>
            <w:right w:val="none" w:sz="0" w:space="0" w:color="auto"/>
          </w:divBdr>
          <w:divsChild>
            <w:div w:id="1642808299">
              <w:marLeft w:val="0"/>
              <w:marRight w:val="0"/>
              <w:marTop w:val="0"/>
              <w:marBottom w:val="0"/>
              <w:divBdr>
                <w:top w:val="none" w:sz="0" w:space="0" w:color="auto"/>
                <w:left w:val="none" w:sz="0" w:space="0" w:color="auto"/>
                <w:bottom w:val="none" w:sz="0" w:space="0" w:color="auto"/>
                <w:right w:val="none" w:sz="0" w:space="0" w:color="auto"/>
              </w:divBdr>
              <w:divsChild>
                <w:div w:id="134161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111950">
          <w:marLeft w:val="0"/>
          <w:marRight w:val="0"/>
          <w:marTop w:val="240"/>
          <w:marBottom w:val="0"/>
          <w:divBdr>
            <w:top w:val="none" w:sz="0" w:space="0" w:color="auto"/>
            <w:left w:val="none" w:sz="0" w:space="0" w:color="auto"/>
            <w:bottom w:val="none" w:sz="0" w:space="0" w:color="auto"/>
            <w:right w:val="none" w:sz="0" w:space="0" w:color="auto"/>
          </w:divBdr>
          <w:divsChild>
            <w:div w:id="854883686">
              <w:marLeft w:val="0"/>
              <w:marRight w:val="0"/>
              <w:marTop w:val="0"/>
              <w:marBottom w:val="0"/>
              <w:divBdr>
                <w:top w:val="none" w:sz="0" w:space="0" w:color="auto"/>
                <w:left w:val="none" w:sz="0" w:space="0" w:color="auto"/>
                <w:bottom w:val="none" w:sz="0" w:space="0" w:color="auto"/>
                <w:right w:val="none" w:sz="0" w:space="0" w:color="auto"/>
              </w:divBdr>
              <w:divsChild>
                <w:div w:id="1096251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468185">
          <w:marLeft w:val="0"/>
          <w:marRight w:val="0"/>
          <w:marTop w:val="240"/>
          <w:marBottom w:val="0"/>
          <w:divBdr>
            <w:top w:val="none" w:sz="0" w:space="0" w:color="auto"/>
            <w:left w:val="none" w:sz="0" w:space="0" w:color="auto"/>
            <w:bottom w:val="none" w:sz="0" w:space="0" w:color="auto"/>
            <w:right w:val="none" w:sz="0" w:space="0" w:color="auto"/>
          </w:divBdr>
          <w:divsChild>
            <w:div w:id="502430183">
              <w:marLeft w:val="0"/>
              <w:marRight w:val="0"/>
              <w:marTop w:val="0"/>
              <w:marBottom w:val="0"/>
              <w:divBdr>
                <w:top w:val="none" w:sz="0" w:space="0" w:color="auto"/>
                <w:left w:val="none" w:sz="0" w:space="0" w:color="auto"/>
                <w:bottom w:val="none" w:sz="0" w:space="0" w:color="auto"/>
                <w:right w:val="none" w:sz="0" w:space="0" w:color="auto"/>
              </w:divBdr>
              <w:divsChild>
                <w:div w:id="1554148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065620">
          <w:marLeft w:val="0"/>
          <w:marRight w:val="0"/>
          <w:marTop w:val="240"/>
          <w:marBottom w:val="0"/>
          <w:divBdr>
            <w:top w:val="none" w:sz="0" w:space="0" w:color="auto"/>
            <w:left w:val="none" w:sz="0" w:space="0" w:color="auto"/>
            <w:bottom w:val="none" w:sz="0" w:space="0" w:color="auto"/>
            <w:right w:val="none" w:sz="0" w:space="0" w:color="auto"/>
          </w:divBdr>
          <w:divsChild>
            <w:div w:id="732199925">
              <w:marLeft w:val="0"/>
              <w:marRight w:val="0"/>
              <w:marTop w:val="0"/>
              <w:marBottom w:val="0"/>
              <w:divBdr>
                <w:top w:val="none" w:sz="0" w:space="0" w:color="auto"/>
                <w:left w:val="none" w:sz="0" w:space="0" w:color="auto"/>
                <w:bottom w:val="none" w:sz="0" w:space="0" w:color="auto"/>
                <w:right w:val="none" w:sz="0" w:space="0" w:color="auto"/>
              </w:divBdr>
              <w:divsChild>
                <w:div w:id="79833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341804">
          <w:marLeft w:val="0"/>
          <w:marRight w:val="0"/>
          <w:marTop w:val="240"/>
          <w:marBottom w:val="0"/>
          <w:divBdr>
            <w:top w:val="none" w:sz="0" w:space="0" w:color="auto"/>
            <w:left w:val="none" w:sz="0" w:space="0" w:color="auto"/>
            <w:bottom w:val="none" w:sz="0" w:space="0" w:color="auto"/>
            <w:right w:val="none" w:sz="0" w:space="0" w:color="auto"/>
          </w:divBdr>
          <w:divsChild>
            <w:div w:id="627203183">
              <w:marLeft w:val="0"/>
              <w:marRight w:val="0"/>
              <w:marTop w:val="0"/>
              <w:marBottom w:val="0"/>
              <w:divBdr>
                <w:top w:val="none" w:sz="0" w:space="0" w:color="auto"/>
                <w:left w:val="none" w:sz="0" w:space="0" w:color="auto"/>
                <w:bottom w:val="none" w:sz="0" w:space="0" w:color="auto"/>
                <w:right w:val="none" w:sz="0" w:space="0" w:color="auto"/>
              </w:divBdr>
              <w:divsChild>
                <w:div w:id="1300450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36293">
          <w:marLeft w:val="0"/>
          <w:marRight w:val="0"/>
          <w:marTop w:val="240"/>
          <w:marBottom w:val="0"/>
          <w:divBdr>
            <w:top w:val="none" w:sz="0" w:space="0" w:color="auto"/>
            <w:left w:val="none" w:sz="0" w:space="0" w:color="auto"/>
            <w:bottom w:val="none" w:sz="0" w:space="0" w:color="auto"/>
            <w:right w:val="none" w:sz="0" w:space="0" w:color="auto"/>
          </w:divBdr>
          <w:divsChild>
            <w:div w:id="461582957">
              <w:marLeft w:val="0"/>
              <w:marRight w:val="0"/>
              <w:marTop w:val="0"/>
              <w:marBottom w:val="0"/>
              <w:divBdr>
                <w:top w:val="none" w:sz="0" w:space="0" w:color="auto"/>
                <w:left w:val="none" w:sz="0" w:space="0" w:color="auto"/>
                <w:bottom w:val="none" w:sz="0" w:space="0" w:color="auto"/>
                <w:right w:val="none" w:sz="0" w:space="0" w:color="auto"/>
              </w:divBdr>
              <w:divsChild>
                <w:div w:id="1157258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062092">
          <w:marLeft w:val="0"/>
          <w:marRight w:val="0"/>
          <w:marTop w:val="240"/>
          <w:marBottom w:val="0"/>
          <w:divBdr>
            <w:top w:val="none" w:sz="0" w:space="0" w:color="auto"/>
            <w:left w:val="none" w:sz="0" w:space="0" w:color="auto"/>
            <w:bottom w:val="none" w:sz="0" w:space="0" w:color="auto"/>
            <w:right w:val="none" w:sz="0" w:space="0" w:color="auto"/>
          </w:divBdr>
          <w:divsChild>
            <w:div w:id="1218667255">
              <w:marLeft w:val="0"/>
              <w:marRight w:val="0"/>
              <w:marTop w:val="0"/>
              <w:marBottom w:val="0"/>
              <w:divBdr>
                <w:top w:val="none" w:sz="0" w:space="0" w:color="auto"/>
                <w:left w:val="none" w:sz="0" w:space="0" w:color="auto"/>
                <w:bottom w:val="none" w:sz="0" w:space="0" w:color="auto"/>
                <w:right w:val="none" w:sz="0" w:space="0" w:color="auto"/>
              </w:divBdr>
              <w:divsChild>
                <w:div w:id="95895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167577">
          <w:marLeft w:val="0"/>
          <w:marRight w:val="0"/>
          <w:marTop w:val="240"/>
          <w:marBottom w:val="0"/>
          <w:divBdr>
            <w:top w:val="none" w:sz="0" w:space="0" w:color="auto"/>
            <w:left w:val="none" w:sz="0" w:space="0" w:color="auto"/>
            <w:bottom w:val="none" w:sz="0" w:space="0" w:color="auto"/>
            <w:right w:val="none" w:sz="0" w:space="0" w:color="auto"/>
          </w:divBdr>
          <w:divsChild>
            <w:div w:id="1274480316">
              <w:marLeft w:val="0"/>
              <w:marRight w:val="0"/>
              <w:marTop w:val="0"/>
              <w:marBottom w:val="0"/>
              <w:divBdr>
                <w:top w:val="none" w:sz="0" w:space="0" w:color="auto"/>
                <w:left w:val="none" w:sz="0" w:space="0" w:color="auto"/>
                <w:bottom w:val="none" w:sz="0" w:space="0" w:color="auto"/>
                <w:right w:val="none" w:sz="0" w:space="0" w:color="auto"/>
              </w:divBdr>
              <w:divsChild>
                <w:div w:id="981039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263087">
          <w:marLeft w:val="0"/>
          <w:marRight w:val="0"/>
          <w:marTop w:val="240"/>
          <w:marBottom w:val="0"/>
          <w:divBdr>
            <w:top w:val="none" w:sz="0" w:space="0" w:color="auto"/>
            <w:left w:val="none" w:sz="0" w:space="0" w:color="auto"/>
            <w:bottom w:val="none" w:sz="0" w:space="0" w:color="auto"/>
            <w:right w:val="none" w:sz="0" w:space="0" w:color="auto"/>
          </w:divBdr>
          <w:divsChild>
            <w:div w:id="274485249">
              <w:marLeft w:val="0"/>
              <w:marRight w:val="0"/>
              <w:marTop w:val="0"/>
              <w:marBottom w:val="0"/>
              <w:divBdr>
                <w:top w:val="none" w:sz="0" w:space="0" w:color="auto"/>
                <w:left w:val="none" w:sz="0" w:space="0" w:color="auto"/>
                <w:bottom w:val="none" w:sz="0" w:space="0" w:color="auto"/>
                <w:right w:val="none" w:sz="0" w:space="0" w:color="auto"/>
              </w:divBdr>
              <w:divsChild>
                <w:div w:id="189137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958672">
          <w:marLeft w:val="0"/>
          <w:marRight w:val="0"/>
          <w:marTop w:val="240"/>
          <w:marBottom w:val="0"/>
          <w:divBdr>
            <w:top w:val="none" w:sz="0" w:space="0" w:color="auto"/>
            <w:left w:val="none" w:sz="0" w:space="0" w:color="auto"/>
            <w:bottom w:val="none" w:sz="0" w:space="0" w:color="auto"/>
            <w:right w:val="none" w:sz="0" w:space="0" w:color="auto"/>
          </w:divBdr>
          <w:divsChild>
            <w:div w:id="1822887739">
              <w:marLeft w:val="0"/>
              <w:marRight w:val="0"/>
              <w:marTop w:val="0"/>
              <w:marBottom w:val="0"/>
              <w:divBdr>
                <w:top w:val="none" w:sz="0" w:space="0" w:color="auto"/>
                <w:left w:val="none" w:sz="0" w:space="0" w:color="auto"/>
                <w:bottom w:val="none" w:sz="0" w:space="0" w:color="auto"/>
                <w:right w:val="none" w:sz="0" w:space="0" w:color="auto"/>
              </w:divBdr>
              <w:divsChild>
                <w:div w:id="1822578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201184">
          <w:marLeft w:val="0"/>
          <w:marRight w:val="0"/>
          <w:marTop w:val="240"/>
          <w:marBottom w:val="0"/>
          <w:divBdr>
            <w:top w:val="none" w:sz="0" w:space="0" w:color="auto"/>
            <w:left w:val="none" w:sz="0" w:space="0" w:color="auto"/>
            <w:bottom w:val="none" w:sz="0" w:space="0" w:color="auto"/>
            <w:right w:val="none" w:sz="0" w:space="0" w:color="auto"/>
          </w:divBdr>
          <w:divsChild>
            <w:div w:id="1737436512">
              <w:marLeft w:val="0"/>
              <w:marRight w:val="0"/>
              <w:marTop w:val="0"/>
              <w:marBottom w:val="0"/>
              <w:divBdr>
                <w:top w:val="none" w:sz="0" w:space="0" w:color="auto"/>
                <w:left w:val="none" w:sz="0" w:space="0" w:color="auto"/>
                <w:bottom w:val="none" w:sz="0" w:space="0" w:color="auto"/>
                <w:right w:val="none" w:sz="0" w:space="0" w:color="auto"/>
              </w:divBdr>
              <w:divsChild>
                <w:div w:id="92018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564744">
          <w:marLeft w:val="0"/>
          <w:marRight w:val="0"/>
          <w:marTop w:val="240"/>
          <w:marBottom w:val="0"/>
          <w:divBdr>
            <w:top w:val="none" w:sz="0" w:space="0" w:color="auto"/>
            <w:left w:val="none" w:sz="0" w:space="0" w:color="auto"/>
            <w:bottom w:val="none" w:sz="0" w:space="0" w:color="auto"/>
            <w:right w:val="none" w:sz="0" w:space="0" w:color="auto"/>
          </w:divBdr>
          <w:divsChild>
            <w:div w:id="16851154">
              <w:marLeft w:val="0"/>
              <w:marRight w:val="0"/>
              <w:marTop w:val="0"/>
              <w:marBottom w:val="0"/>
              <w:divBdr>
                <w:top w:val="none" w:sz="0" w:space="0" w:color="auto"/>
                <w:left w:val="none" w:sz="0" w:space="0" w:color="auto"/>
                <w:bottom w:val="none" w:sz="0" w:space="0" w:color="auto"/>
                <w:right w:val="none" w:sz="0" w:space="0" w:color="auto"/>
              </w:divBdr>
              <w:divsChild>
                <w:div w:id="702481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179675">
          <w:marLeft w:val="0"/>
          <w:marRight w:val="0"/>
          <w:marTop w:val="240"/>
          <w:marBottom w:val="0"/>
          <w:divBdr>
            <w:top w:val="none" w:sz="0" w:space="0" w:color="auto"/>
            <w:left w:val="none" w:sz="0" w:space="0" w:color="auto"/>
            <w:bottom w:val="none" w:sz="0" w:space="0" w:color="auto"/>
            <w:right w:val="none" w:sz="0" w:space="0" w:color="auto"/>
          </w:divBdr>
          <w:divsChild>
            <w:div w:id="885531466">
              <w:marLeft w:val="0"/>
              <w:marRight w:val="0"/>
              <w:marTop w:val="0"/>
              <w:marBottom w:val="0"/>
              <w:divBdr>
                <w:top w:val="none" w:sz="0" w:space="0" w:color="auto"/>
                <w:left w:val="none" w:sz="0" w:space="0" w:color="auto"/>
                <w:bottom w:val="none" w:sz="0" w:space="0" w:color="auto"/>
                <w:right w:val="none" w:sz="0" w:space="0" w:color="auto"/>
              </w:divBdr>
              <w:divsChild>
                <w:div w:id="74425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99630">
          <w:marLeft w:val="0"/>
          <w:marRight w:val="0"/>
          <w:marTop w:val="240"/>
          <w:marBottom w:val="0"/>
          <w:divBdr>
            <w:top w:val="none" w:sz="0" w:space="0" w:color="auto"/>
            <w:left w:val="none" w:sz="0" w:space="0" w:color="auto"/>
            <w:bottom w:val="none" w:sz="0" w:space="0" w:color="auto"/>
            <w:right w:val="none" w:sz="0" w:space="0" w:color="auto"/>
          </w:divBdr>
          <w:divsChild>
            <w:div w:id="1654481560">
              <w:marLeft w:val="0"/>
              <w:marRight w:val="0"/>
              <w:marTop w:val="0"/>
              <w:marBottom w:val="0"/>
              <w:divBdr>
                <w:top w:val="none" w:sz="0" w:space="0" w:color="auto"/>
                <w:left w:val="none" w:sz="0" w:space="0" w:color="auto"/>
                <w:bottom w:val="none" w:sz="0" w:space="0" w:color="auto"/>
                <w:right w:val="none" w:sz="0" w:space="0" w:color="auto"/>
              </w:divBdr>
              <w:divsChild>
                <w:div w:id="1493984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829989">
          <w:marLeft w:val="0"/>
          <w:marRight w:val="0"/>
          <w:marTop w:val="240"/>
          <w:marBottom w:val="0"/>
          <w:divBdr>
            <w:top w:val="none" w:sz="0" w:space="0" w:color="auto"/>
            <w:left w:val="none" w:sz="0" w:space="0" w:color="auto"/>
            <w:bottom w:val="none" w:sz="0" w:space="0" w:color="auto"/>
            <w:right w:val="none" w:sz="0" w:space="0" w:color="auto"/>
          </w:divBdr>
          <w:divsChild>
            <w:div w:id="820197151">
              <w:marLeft w:val="0"/>
              <w:marRight w:val="0"/>
              <w:marTop w:val="0"/>
              <w:marBottom w:val="0"/>
              <w:divBdr>
                <w:top w:val="none" w:sz="0" w:space="0" w:color="auto"/>
                <w:left w:val="none" w:sz="0" w:space="0" w:color="auto"/>
                <w:bottom w:val="none" w:sz="0" w:space="0" w:color="auto"/>
                <w:right w:val="none" w:sz="0" w:space="0" w:color="auto"/>
              </w:divBdr>
              <w:divsChild>
                <w:div w:id="1996836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771702">
          <w:marLeft w:val="0"/>
          <w:marRight w:val="0"/>
          <w:marTop w:val="240"/>
          <w:marBottom w:val="0"/>
          <w:divBdr>
            <w:top w:val="none" w:sz="0" w:space="0" w:color="auto"/>
            <w:left w:val="none" w:sz="0" w:space="0" w:color="auto"/>
            <w:bottom w:val="none" w:sz="0" w:space="0" w:color="auto"/>
            <w:right w:val="none" w:sz="0" w:space="0" w:color="auto"/>
          </w:divBdr>
          <w:divsChild>
            <w:div w:id="404379520">
              <w:marLeft w:val="0"/>
              <w:marRight w:val="0"/>
              <w:marTop w:val="0"/>
              <w:marBottom w:val="0"/>
              <w:divBdr>
                <w:top w:val="none" w:sz="0" w:space="0" w:color="auto"/>
                <w:left w:val="none" w:sz="0" w:space="0" w:color="auto"/>
                <w:bottom w:val="none" w:sz="0" w:space="0" w:color="auto"/>
                <w:right w:val="none" w:sz="0" w:space="0" w:color="auto"/>
              </w:divBdr>
              <w:divsChild>
                <w:div w:id="68432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432382">
          <w:marLeft w:val="0"/>
          <w:marRight w:val="0"/>
          <w:marTop w:val="240"/>
          <w:marBottom w:val="0"/>
          <w:divBdr>
            <w:top w:val="none" w:sz="0" w:space="0" w:color="auto"/>
            <w:left w:val="none" w:sz="0" w:space="0" w:color="auto"/>
            <w:bottom w:val="none" w:sz="0" w:space="0" w:color="auto"/>
            <w:right w:val="none" w:sz="0" w:space="0" w:color="auto"/>
          </w:divBdr>
          <w:divsChild>
            <w:div w:id="410660920">
              <w:marLeft w:val="0"/>
              <w:marRight w:val="0"/>
              <w:marTop w:val="0"/>
              <w:marBottom w:val="0"/>
              <w:divBdr>
                <w:top w:val="none" w:sz="0" w:space="0" w:color="auto"/>
                <w:left w:val="none" w:sz="0" w:space="0" w:color="auto"/>
                <w:bottom w:val="none" w:sz="0" w:space="0" w:color="auto"/>
                <w:right w:val="none" w:sz="0" w:space="0" w:color="auto"/>
              </w:divBdr>
              <w:divsChild>
                <w:div w:id="1318850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560355">
          <w:marLeft w:val="0"/>
          <w:marRight w:val="0"/>
          <w:marTop w:val="240"/>
          <w:marBottom w:val="0"/>
          <w:divBdr>
            <w:top w:val="none" w:sz="0" w:space="0" w:color="auto"/>
            <w:left w:val="none" w:sz="0" w:space="0" w:color="auto"/>
            <w:bottom w:val="none" w:sz="0" w:space="0" w:color="auto"/>
            <w:right w:val="none" w:sz="0" w:space="0" w:color="auto"/>
          </w:divBdr>
          <w:divsChild>
            <w:div w:id="1067800336">
              <w:marLeft w:val="0"/>
              <w:marRight w:val="0"/>
              <w:marTop w:val="0"/>
              <w:marBottom w:val="0"/>
              <w:divBdr>
                <w:top w:val="none" w:sz="0" w:space="0" w:color="auto"/>
                <w:left w:val="none" w:sz="0" w:space="0" w:color="auto"/>
                <w:bottom w:val="none" w:sz="0" w:space="0" w:color="auto"/>
                <w:right w:val="none" w:sz="0" w:space="0" w:color="auto"/>
              </w:divBdr>
              <w:divsChild>
                <w:div w:id="457260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431635">
          <w:marLeft w:val="0"/>
          <w:marRight w:val="0"/>
          <w:marTop w:val="240"/>
          <w:marBottom w:val="0"/>
          <w:divBdr>
            <w:top w:val="none" w:sz="0" w:space="0" w:color="auto"/>
            <w:left w:val="none" w:sz="0" w:space="0" w:color="auto"/>
            <w:bottom w:val="none" w:sz="0" w:space="0" w:color="auto"/>
            <w:right w:val="none" w:sz="0" w:space="0" w:color="auto"/>
          </w:divBdr>
          <w:divsChild>
            <w:div w:id="1163082749">
              <w:marLeft w:val="0"/>
              <w:marRight w:val="0"/>
              <w:marTop w:val="0"/>
              <w:marBottom w:val="0"/>
              <w:divBdr>
                <w:top w:val="none" w:sz="0" w:space="0" w:color="auto"/>
                <w:left w:val="none" w:sz="0" w:space="0" w:color="auto"/>
                <w:bottom w:val="none" w:sz="0" w:space="0" w:color="auto"/>
                <w:right w:val="none" w:sz="0" w:space="0" w:color="auto"/>
              </w:divBdr>
              <w:divsChild>
                <w:div w:id="167707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664630">
          <w:marLeft w:val="0"/>
          <w:marRight w:val="0"/>
          <w:marTop w:val="240"/>
          <w:marBottom w:val="0"/>
          <w:divBdr>
            <w:top w:val="none" w:sz="0" w:space="0" w:color="auto"/>
            <w:left w:val="none" w:sz="0" w:space="0" w:color="auto"/>
            <w:bottom w:val="none" w:sz="0" w:space="0" w:color="auto"/>
            <w:right w:val="none" w:sz="0" w:space="0" w:color="auto"/>
          </w:divBdr>
          <w:divsChild>
            <w:div w:id="813714648">
              <w:marLeft w:val="0"/>
              <w:marRight w:val="0"/>
              <w:marTop w:val="0"/>
              <w:marBottom w:val="0"/>
              <w:divBdr>
                <w:top w:val="none" w:sz="0" w:space="0" w:color="auto"/>
                <w:left w:val="none" w:sz="0" w:space="0" w:color="auto"/>
                <w:bottom w:val="none" w:sz="0" w:space="0" w:color="auto"/>
                <w:right w:val="none" w:sz="0" w:space="0" w:color="auto"/>
              </w:divBdr>
              <w:divsChild>
                <w:div w:id="1359893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239235">
          <w:marLeft w:val="0"/>
          <w:marRight w:val="0"/>
          <w:marTop w:val="240"/>
          <w:marBottom w:val="0"/>
          <w:divBdr>
            <w:top w:val="none" w:sz="0" w:space="0" w:color="auto"/>
            <w:left w:val="none" w:sz="0" w:space="0" w:color="auto"/>
            <w:bottom w:val="none" w:sz="0" w:space="0" w:color="auto"/>
            <w:right w:val="none" w:sz="0" w:space="0" w:color="auto"/>
          </w:divBdr>
          <w:divsChild>
            <w:div w:id="113060111">
              <w:marLeft w:val="0"/>
              <w:marRight w:val="0"/>
              <w:marTop w:val="0"/>
              <w:marBottom w:val="0"/>
              <w:divBdr>
                <w:top w:val="none" w:sz="0" w:space="0" w:color="auto"/>
                <w:left w:val="none" w:sz="0" w:space="0" w:color="auto"/>
                <w:bottom w:val="none" w:sz="0" w:space="0" w:color="auto"/>
                <w:right w:val="none" w:sz="0" w:space="0" w:color="auto"/>
              </w:divBdr>
              <w:divsChild>
                <w:div w:id="1064644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108157">
          <w:marLeft w:val="0"/>
          <w:marRight w:val="0"/>
          <w:marTop w:val="240"/>
          <w:marBottom w:val="0"/>
          <w:divBdr>
            <w:top w:val="none" w:sz="0" w:space="0" w:color="auto"/>
            <w:left w:val="none" w:sz="0" w:space="0" w:color="auto"/>
            <w:bottom w:val="none" w:sz="0" w:space="0" w:color="auto"/>
            <w:right w:val="none" w:sz="0" w:space="0" w:color="auto"/>
          </w:divBdr>
          <w:divsChild>
            <w:div w:id="370612910">
              <w:marLeft w:val="0"/>
              <w:marRight w:val="0"/>
              <w:marTop w:val="0"/>
              <w:marBottom w:val="0"/>
              <w:divBdr>
                <w:top w:val="none" w:sz="0" w:space="0" w:color="auto"/>
                <w:left w:val="none" w:sz="0" w:space="0" w:color="auto"/>
                <w:bottom w:val="none" w:sz="0" w:space="0" w:color="auto"/>
                <w:right w:val="none" w:sz="0" w:space="0" w:color="auto"/>
              </w:divBdr>
              <w:divsChild>
                <w:div w:id="518206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029004">
          <w:marLeft w:val="0"/>
          <w:marRight w:val="0"/>
          <w:marTop w:val="240"/>
          <w:marBottom w:val="0"/>
          <w:divBdr>
            <w:top w:val="none" w:sz="0" w:space="0" w:color="auto"/>
            <w:left w:val="none" w:sz="0" w:space="0" w:color="auto"/>
            <w:bottom w:val="none" w:sz="0" w:space="0" w:color="auto"/>
            <w:right w:val="none" w:sz="0" w:space="0" w:color="auto"/>
          </w:divBdr>
          <w:divsChild>
            <w:div w:id="609510389">
              <w:marLeft w:val="0"/>
              <w:marRight w:val="0"/>
              <w:marTop w:val="0"/>
              <w:marBottom w:val="0"/>
              <w:divBdr>
                <w:top w:val="none" w:sz="0" w:space="0" w:color="auto"/>
                <w:left w:val="none" w:sz="0" w:space="0" w:color="auto"/>
                <w:bottom w:val="none" w:sz="0" w:space="0" w:color="auto"/>
                <w:right w:val="none" w:sz="0" w:space="0" w:color="auto"/>
              </w:divBdr>
              <w:divsChild>
                <w:div w:id="64817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493393">
          <w:marLeft w:val="0"/>
          <w:marRight w:val="0"/>
          <w:marTop w:val="240"/>
          <w:marBottom w:val="0"/>
          <w:divBdr>
            <w:top w:val="none" w:sz="0" w:space="0" w:color="auto"/>
            <w:left w:val="none" w:sz="0" w:space="0" w:color="auto"/>
            <w:bottom w:val="none" w:sz="0" w:space="0" w:color="auto"/>
            <w:right w:val="none" w:sz="0" w:space="0" w:color="auto"/>
          </w:divBdr>
          <w:divsChild>
            <w:div w:id="1467353728">
              <w:marLeft w:val="0"/>
              <w:marRight w:val="0"/>
              <w:marTop w:val="0"/>
              <w:marBottom w:val="0"/>
              <w:divBdr>
                <w:top w:val="none" w:sz="0" w:space="0" w:color="auto"/>
                <w:left w:val="none" w:sz="0" w:space="0" w:color="auto"/>
                <w:bottom w:val="none" w:sz="0" w:space="0" w:color="auto"/>
                <w:right w:val="none" w:sz="0" w:space="0" w:color="auto"/>
              </w:divBdr>
              <w:divsChild>
                <w:div w:id="1169373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553774">
          <w:marLeft w:val="0"/>
          <w:marRight w:val="0"/>
          <w:marTop w:val="240"/>
          <w:marBottom w:val="0"/>
          <w:divBdr>
            <w:top w:val="none" w:sz="0" w:space="0" w:color="auto"/>
            <w:left w:val="none" w:sz="0" w:space="0" w:color="auto"/>
            <w:bottom w:val="none" w:sz="0" w:space="0" w:color="auto"/>
            <w:right w:val="none" w:sz="0" w:space="0" w:color="auto"/>
          </w:divBdr>
          <w:divsChild>
            <w:div w:id="1078360531">
              <w:marLeft w:val="0"/>
              <w:marRight w:val="0"/>
              <w:marTop w:val="0"/>
              <w:marBottom w:val="0"/>
              <w:divBdr>
                <w:top w:val="none" w:sz="0" w:space="0" w:color="auto"/>
                <w:left w:val="none" w:sz="0" w:space="0" w:color="auto"/>
                <w:bottom w:val="none" w:sz="0" w:space="0" w:color="auto"/>
                <w:right w:val="none" w:sz="0" w:space="0" w:color="auto"/>
              </w:divBdr>
              <w:divsChild>
                <w:div w:id="1975788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12125">
          <w:marLeft w:val="0"/>
          <w:marRight w:val="0"/>
          <w:marTop w:val="240"/>
          <w:marBottom w:val="0"/>
          <w:divBdr>
            <w:top w:val="none" w:sz="0" w:space="0" w:color="auto"/>
            <w:left w:val="none" w:sz="0" w:space="0" w:color="auto"/>
            <w:bottom w:val="none" w:sz="0" w:space="0" w:color="auto"/>
            <w:right w:val="none" w:sz="0" w:space="0" w:color="auto"/>
          </w:divBdr>
          <w:divsChild>
            <w:div w:id="1660421420">
              <w:marLeft w:val="0"/>
              <w:marRight w:val="0"/>
              <w:marTop w:val="0"/>
              <w:marBottom w:val="0"/>
              <w:divBdr>
                <w:top w:val="none" w:sz="0" w:space="0" w:color="auto"/>
                <w:left w:val="none" w:sz="0" w:space="0" w:color="auto"/>
                <w:bottom w:val="none" w:sz="0" w:space="0" w:color="auto"/>
                <w:right w:val="none" w:sz="0" w:space="0" w:color="auto"/>
              </w:divBdr>
              <w:divsChild>
                <w:div w:id="47090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169848">
          <w:marLeft w:val="0"/>
          <w:marRight w:val="0"/>
          <w:marTop w:val="240"/>
          <w:marBottom w:val="0"/>
          <w:divBdr>
            <w:top w:val="none" w:sz="0" w:space="0" w:color="auto"/>
            <w:left w:val="none" w:sz="0" w:space="0" w:color="auto"/>
            <w:bottom w:val="none" w:sz="0" w:space="0" w:color="auto"/>
            <w:right w:val="none" w:sz="0" w:space="0" w:color="auto"/>
          </w:divBdr>
          <w:divsChild>
            <w:div w:id="1907229472">
              <w:marLeft w:val="0"/>
              <w:marRight w:val="0"/>
              <w:marTop w:val="0"/>
              <w:marBottom w:val="0"/>
              <w:divBdr>
                <w:top w:val="none" w:sz="0" w:space="0" w:color="auto"/>
                <w:left w:val="none" w:sz="0" w:space="0" w:color="auto"/>
                <w:bottom w:val="none" w:sz="0" w:space="0" w:color="auto"/>
                <w:right w:val="none" w:sz="0" w:space="0" w:color="auto"/>
              </w:divBdr>
              <w:divsChild>
                <w:div w:id="94485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53659">
          <w:marLeft w:val="0"/>
          <w:marRight w:val="0"/>
          <w:marTop w:val="240"/>
          <w:marBottom w:val="0"/>
          <w:divBdr>
            <w:top w:val="none" w:sz="0" w:space="0" w:color="auto"/>
            <w:left w:val="none" w:sz="0" w:space="0" w:color="auto"/>
            <w:bottom w:val="none" w:sz="0" w:space="0" w:color="auto"/>
            <w:right w:val="none" w:sz="0" w:space="0" w:color="auto"/>
          </w:divBdr>
          <w:divsChild>
            <w:div w:id="1132213148">
              <w:marLeft w:val="0"/>
              <w:marRight w:val="0"/>
              <w:marTop w:val="0"/>
              <w:marBottom w:val="0"/>
              <w:divBdr>
                <w:top w:val="none" w:sz="0" w:space="0" w:color="auto"/>
                <w:left w:val="none" w:sz="0" w:space="0" w:color="auto"/>
                <w:bottom w:val="none" w:sz="0" w:space="0" w:color="auto"/>
                <w:right w:val="none" w:sz="0" w:space="0" w:color="auto"/>
              </w:divBdr>
              <w:divsChild>
                <w:div w:id="135957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742947">
          <w:marLeft w:val="0"/>
          <w:marRight w:val="0"/>
          <w:marTop w:val="240"/>
          <w:marBottom w:val="0"/>
          <w:divBdr>
            <w:top w:val="none" w:sz="0" w:space="0" w:color="auto"/>
            <w:left w:val="none" w:sz="0" w:space="0" w:color="auto"/>
            <w:bottom w:val="none" w:sz="0" w:space="0" w:color="auto"/>
            <w:right w:val="none" w:sz="0" w:space="0" w:color="auto"/>
          </w:divBdr>
          <w:divsChild>
            <w:div w:id="1811089405">
              <w:marLeft w:val="0"/>
              <w:marRight w:val="0"/>
              <w:marTop w:val="0"/>
              <w:marBottom w:val="0"/>
              <w:divBdr>
                <w:top w:val="none" w:sz="0" w:space="0" w:color="auto"/>
                <w:left w:val="none" w:sz="0" w:space="0" w:color="auto"/>
                <w:bottom w:val="none" w:sz="0" w:space="0" w:color="auto"/>
                <w:right w:val="none" w:sz="0" w:space="0" w:color="auto"/>
              </w:divBdr>
              <w:divsChild>
                <w:div w:id="91863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493070">
          <w:marLeft w:val="0"/>
          <w:marRight w:val="0"/>
          <w:marTop w:val="240"/>
          <w:marBottom w:val="0"/>
          <w:divBdr>
            <w:top w:val="none" w:sz="0" w:space="0" w:color="auto"/>
            <w:left w:val="none" w:sz="0" w:space="0" w:color="auto"/>
            <w:bottom w:val="none" w:sz="0" w:space="0" w:color="auto"/>
            <w:right w:val="none" w:sz="0" w:space="0" w:color="auto"/>
          </w:divBdr>
          <w:divsChild>
            <w:div w:id="243346795">
              <w:marLeft w:val="0"/>
              <w:marRight w:val="0"/>
              <w:marTop w:val="0"/>
              <w:marBottom w:val="0"/>
              <w:divBdr>
                <w:top w:val="none" w:sz="0" w:space="0" w:color="auto"/>
                <w:left w:val="none" w:sz="0" w:space="0" w:color="auto"/>
                <w:bottom w:val="none" w:sz="0" w:space="0" w:color="auto"/>
                <w:right w:val="none" w:sz="0" w:space="0" w:color="auto"/>
              </w:divBdr>
              <w:divsChild>
                <w:div w:id="125077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123636">
          <w:marLeft w:val="0"/>
          <w:marRight w:val="0"/>
          <w:marTop w:val="240"/>
          <w:marBottom w:val="0"/>
          <w:divBdr>
            <w:top w:val="none" w:sz="0" w:space="0" w:color="auto"/>
            <w:left w:val="none" w:sz="0" w:space="0" w:color="auto"/>
            <w:bottom w:val="none" w:sz="0" w:space="0" w:color="auto"/>
            <w:right w:val="none" w:sz="0" w:space="0" w:color="auto"/>
          </w:divBdr>
          <w:divsChild>
            <w:div w:id="1978954441">
              <w:marLeft w:val="0"/>
              <w:marRight w:val="0"/>
              <w:marTop w:val="0"/>
              <w:marBottom w:val="0"/>
              <w:divBdr>
                <w:top w:val="none" w:sz="0" w:space="0" w:color="auto"/>
                <w:left w:val="none" w:sz="0" w:space="0" w:color="auto"/>
                <w:bottom w:val="none" w:sz="0" w:space="0" w:color="auto"/>
                <w:right w:val="none" w:sz="0" w:space="0" w:color="auto"/>
              </w:divBdr>
              <w:divsChild>
                <w:div w:id="187062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023925">
          <w:marLeft w:val="0"/>
          <w:marRight w:val="0"/>
          <w:marTop w:val="240"/>
          <w:marBottom w:val="0"/>
          <w:divBdr>
            <w:top w:val="none" w:sz="0" w:space="0" w:color="auto"/>
            <w:left w:val="none" w:sz="0" w:space="0" w:color="auto"/>
            <w:bottom w:val="none" w:sz="0" w:space="0" w:color="auto"/>
            <w:right w:val="none" w:sz="0" w:space="0" w:color="auto"/>
          </w:divBdr>
          <w:divsChild>
            <w:div w:id="197207907">
              <w:marLeft w:val="0"/>
              <w:marRight w:val="0"/>
              <w:marTop w:val="0"/>
              <w:marBottom w:val="0"/>
              <w:divBdr>
                <w:top w:val="none" w:sz="0" w:space="0" w:color="auto"/>
                <w:left w:val="none" w:sz="0" w:space="0" w:color="auto"/>
                <w:bottom w:val="none" w:sz="0" w:space="0" w:color="auto"/>
                <w:right w:val="none" w:sz="0" w:space="0" w:color="auto"/>
              </w:divBdr>
              <w:divsChild>
                <w:div w:id="1861235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028619">
          <w:marLeft w:val="0"/>
          <w:marRight w:val="0"/>
          <w:marTop w:val="240"/>
          <w:marBottom w:val="0"/>
          <w:divBdr>
            <w:top w:val="none" w:sz="0" w:space="0" w:color="auto"/>
            <w:left w:val="none" w:sz="0" w:space="0" w:color="auto"/>
            <w:bottom w:val="none" w:sz="0" w:space="0" w:color="auto"/>
            <w:right w:val="none" w:sz="0" w:space="0" w:color="auto"/>
          </w:divBdr>
          <w:divsChild>
            <w:div w:id="1003119753">
              <w:marLeft w:val="0"/>
              <w:marRight w:val="0"/>
              <w:marTop w:val="0"/>
              <w:marBottom w:val="0"/>
              <w:divBdr>
                <w:top w:val="none" w:sz="0" w:space="0" w:color="auto"/>
                <w:left w:val="none" w:sz="0" w:space="0" w:color="auto"/>
                <w:bottom w:val="none" w:sz="0" w:space="0" w:color="auto"/>
                <w:right w:val="none" w:sz="0" w:space="0" w:color="auto"/>
              </w:divBdr>
              <w:divsChild>
                <w:div w:id="1113204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596059">
          <w:marLeft w:val="0"/>
          <w:marRight w:val="0"/>
          <w:marTop w:val="240"/>
          <w:marBottom w:val="0"/>
          <w:divBdr>
            <w:top w:val="none" w:sz="0" w:space="0" w:color="auto"/>
            <w:left w:val="none" w:sz="0" w:space="0" w:color="auto"/>
            <w:bottom w:val="none" w:sz="0" w:space="0" w:color="auto"/>
            <w:right w:val="none" w:sz="0" w:space="0" w:color="auto"/>
          </w:divBdr>
          <w:divsChild>
            <w:div w:id="1657806227">
              <w:marLeft w:val="0"/>
              <w:marRight w:val="0"/>
              <w:marTop w:val="0"/>
              <w:marBottom w:val="0"/>
              <w:divBdr>
                <w:top w:val="none" w:sz="0" w:space="0" w:color="auto"/>
                <w:left w:val="none" w:sz="0" w:space="0" w:color="auto"/>
                <w:bottom w:val="none" w:sz="0" w:space="0" w:color="auto"/>
                <w:right w:val="none" w:sz="0" w:space="0" w:color="auto"/>
              </w:divBdr>
              <w:divsChild>
                <w:div w:id="46697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46526">
          <w:marLeft w:val="0"/>
          <w:marRight w:val="0"/>
          <w:marTop w:val="240"/>
          <w:marBottom w:val="0"/>
          <w:divBdr>
            <w:top w:val="none" w:sz="0" w:space="0" w:color="auto"/>
            <w:left w:val="none" w:sz="0" w:space="0" w:color="auto"/>
            <w:bottom w:val="none" w:sz="0" w:space="0" w:color="auto"/>
            <w:right w:val="none" w:sz="0" w:space="0" w:color="auto"/>
          </w:divBdr>
          <w:divsChild>
            <w:div w:id="1074164067">
              <w:marLeft w:val="0"/>
              <w:marRight w:val="0"/>
              <w:marTop w:val="0"/>
              <w:marBottom w:val="0"/>
              <w:divBdr>
                <w:top w:val="none" w:sz="0" w:space="0" w:color="auto"/>
                <w:left w:val="none" w:sz="0" w:space="0" w:color="auto"/>
                <w:bottom w:val="none" w:sz="0" w:space="0" w:color="auto"/>
                <w:right w:val="none" w:sz="0" w:space="0" w:color="auto"/>
              </w:divBdr>
              <w:divsChild>
                <w:div w:id="1228342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260100">
          <w:marLeft w:val="0"/>
          <w:marRight w:val="0"/>
          <w:marTop w:val="240"/>
          <w:marBottom w:val="0"/>
          <w:divBdr>
            <w:top w:val="none" w:sz="0" w:space="0" w:color="auto"/>
            <w:left w:val="none" w:sz="0" w:space="0" w:color="auto"/>
            <w:bottom w:val="none" w:sz="0" w:space="0" w:color="auto"/>
            <w:right w:val="none" w:sz="0" w:space="0" w:color="auto"/>
          </w:divBdr>
          <w:divsChild>
            <w:div w:id="1297372321">
              <w:marLeft w:val="0"/>
              <w:marRight w:val="0"/>
              <w:marTop w:val="0"/>
              <w:marBottom w:val="0"/>
              <w:divBdr>
                <w:top w:val="none" w:sz="0" w:space="0" w:color="auto"/>
                <w:left w:val="none" w:sz="0" w:space="0" w:color="auto"/>
                <w:bottom w:val="none" w:sz="0" w:space="0" w:color="auto"/>
                <w:right w:val="none" w:sz="0" w:space="0" w:color="auto"/>
              </w:divBdr>
              <w:divsChild>
                <w:div w:id="537283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754529">
          <w:marLeft w:val="0"/>
          <w:marRight w:val="0"/>
          <w:marTop w:val="240"/>
          <w:marBottom w:val="0"/>
          <w:divBdr>
            <w:top w:val="none" w:sz="0" w:space="0" w:color="auto"/>
            <w:left w:val="none" w:sz="0" w:space="0" w:color="auto"/>
            <w:bottom w:val="none" w:sz="0" w:space="0" w:color="auto"/>
            <w:right w:val="none" w:sz="0" w:space="0" w:color="auto"/>
          </w:divBdr>
          <w:divsChild>
            <w:div w:id="1395740230">
              <w:marLeft w:val="0"/>
              <w:marRight w:val="0"/>
              <w:marTop w:val="0"/>
              <w:marBottom w:val="0"/>
              <w:divBdr>
                <w:top w:val="none" w:sz="0" w:space="0" w:color="auto"/>
                <w:left w:val="none" w:sz="0" w:space="0" w:color="auto"/>
                <w:bottom w:val="none" w:sz="0" w:space="0" w:color="auto"/>
                <w:right w:val="none" w:sz="0" w:space="0" w:color="auto"/>
              </w:divBdr>
              <w:divsChild>
                <w:div w:id="97409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030471">
          <w:marLeft w:val="0"/>
          <w:marRight w:val="0"/>
          <w:marTop w:val="240"/>
          <w:marBottom w:val="0"/>
          <w:divBdr>
            <w:top w:val="none" w:sz="0" w:space="0" w:color="auto"/>
            <w:left w:val="none" w:sz="0" w:space="0" w:color="auto"/>
            <w:bottom w:val="none" w:sz="0" w:space="0" w:color="auto"/>
            <w:right w:val="none" w:sz="0" w:space="0" w:color="auto"/>
          </w:divBdr>
          <w:divsChild>
            <w:div w:id="1746683453">
              <w:marLeft w:val="0"/>
              <w:marRight w:val="0"/>
              <w:marTop w:val="0"/>
              <w:marBottom w:val="0"/>
              <w:divBdr>
                <w:top w:val="none" w:sz="0" w:space="0" w:color="auto"/>
                <w:left w:val="none" w:sz="0" w:space="0" w:color="auto"/>
                <w:bottom w:val="none" w:sz="0" w:space="0" w:color="auto"/>
                <w:right w:val="none" w:sz="0" w:space="0" w:color="auto"/>
              </w:divBdr>
              <w:divsChild>
                <w:div w:id="964970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928503">
          <w:marLeft w:val="0"/>
          <w:marRight w:val="0"/>
          <w:marTop w:val="240"/>
          <w:marBottom w:val="0"/>
          <w:divBdr>
            <w:top w:val="none" w:sz="0" w:space="0" w:color="auto"/>
            <w:left w:val="none" w:sz="0" w:space="0" w:color="auto"/>
            <w:bottom w:val="none" w:sz="0" w:space="0" w:color="auto"/>
            <w:right w:val="none" w:sz="0" w:space="0" w:color="auto"/>
          </w:divBdr>
          <w:divsChild>
            <w:div w:id="2086955811">
              <w:marLeft w:val="0"/>
              <w:marRight w:val="0"/>
              <w:marTop w:val="0"/>
              <w:marBottom w:val="0"/>
              <w:divBdr>
                <w:top w:val="none" w:sz="0" w:space="0" w:color="auto"/>
                <w:left w:val="none" w:sz="0" w:space="0" w:color="auto"/>
                <w:bottom w:val="none" w:sz="0" w:space="0" w:color="auto"/>
                <w:right w:val="none" w:sz="0" w:space="0" w:color="auto"/>
              </w:divBdr>
              <w:divsChild>
                <w:div w:id="52888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254917">
          <w:marLeft w:val="0"/>
          <w:marRight w:val="0"/>
          <w:marTop w:val="240"/>
          <w:marBottom w:val="0"/>
          <w:divBdr>
            <w:top w:val="none" w:sz="0" w:space="0" w:color="auto"/>
            <w:left w:val="none" w:sz="0" w:space="0" w:color="auto"/>
            <w:bottom w:val="none" w:sz="0" w:space="0" w:color="auto"/>
            <w:right w:val="none" w:sz="0" w:space="0" w:color="auto"/>
          </w:divBdr>
          <w:divsChild>
            <w:div w:id="1366057003">
              <w:marLeft w:val="0"/>
              <w:marRight w:val="0"/>
              <w:marTop w:val="0"/>
              <w:marBottom w:val="0"/>
              <w:divBdr>
                <w:top w:val="none" w:sz="0" w:space="0" w:color="auto"/>
                <w:left w:val="none" w:sz="0" w:space="0" w:color="auto"/>
                <w:bottom w:val="none" w:sz="0" w:space="0" w:color="auto"/>
                <w:right w:val="none" w:sz="0" w:space="0" w:color="auto"/>
              </w:divBdr>
              <w:divsChild>
                <w:div w:id="180846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190282">
          <w:marLeft w:val="0"/>
          <w:marRight w:val="0"/>
          <w:marTop w:val="240"/>
          <w:marBottom w:val="0"/>
          <w:divBdr>
            <w:top w:val="none" w:sz="0" w:space="0" w:color="auto"/>
            <w:left w:val="none" w:sz="0" w:space="0" w:color="auto"/>
            <w:bottom w:val="none" w:sz="0" w:space="0" w:color="auto"/>
            <w:right w:val="none" w:sz="0" w:space="0" w:color="auto"/>
          </w:divBdr>
          <w:divsChild>
            <w:div w:id="1024746808">
              <w:marLeft w:val="0"/>
              <w:marRight w:val="0"/>
              <w:marTop w:val="0"/>
              <w:marBottom w:val="0"/>
              <w:divBdr>
                <w:top w:val="none" w:sz="0" w:space="0" w:color="auto"/>
                <w:left w:val="none" w:sz="0" w:space="0" w:color="auto"/>
                <w:bottom w:val="none" w:sz="0" w:space="0" w:color="auto"/>
                <w:right w:val="none" w:sz="0" w:space="0" w:color="auto"/>
              </w:divBdr>
              <w:divsChild>
                <w:div w:id="1250190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378088">
          <w:marLeft w:val="0"/>
          <w:marRight w:val="0"/>
          <w:marTop w:val="240"/>
          <w:marBottom w:val="0"/>
          <w:divBdr>
            <w:top w:val="none" w:sz="0" w:space="0" w:color="auto"/>
            <w:left w:val="none" w:sz="0" w:space="0" w:color="auto"/>
            <w:bottom w:val="none" w:sz="0" w:space="0" w:color="auto"/>
            <w:right w:val="none" w:sz="0" w:space="0" w:color="auto"/>
          </w:divBdr>
          <w:divsChild>
            <w:div w:id="266275499">
              <w:marLeft w:val="0"/>
              <w:marRight w:val="0"/>
              <w:marTop w:val="0"/>
              <w:marBottom w:val="0"/>
              <w:divBdr>
                <w:top w:val="none" w:sz="0" w:space="0" w:color="auto"/>
                <w:left w:val="none" w:sz="0" w:space="0" w:color="auto"/>
                <w:bottom w:val="none" w:sz="0" w:space="0" w:color="auto"/>
                <w:right w:val="none" w:sz="0" w:space="0" w:color="auto"/>
              </w:divBdr>
              <w:divsChild>
                <w:div w:id="1972319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381473">
          <w:marLeft w:val="0"/>
          <w:marRight w:val="0"/>
          <w:marTop w:val="240"/>
          <w:marBottom w:val="0"/>
          <w:divBdr>
            <w:top w:val="none" w:sz="0" w:space="0" w:color="auto"/>
            <w:left w:val="none" w:sz="0" w:space="0" w:color="auto"/>
            <w:bottom w:val="none" w:sz="0" w:space="0" w:color="auto"/>
            <w:right w:val="none" w:sz="0" w:space="0" w:color="auto"/>
          </w:divBdr>
          <w:divsChild>
            <w:div w:id="1165434678">
              <w:marLeft w:val="0"/>
              <w:marRight w:val="0"/>
              <w:marTop w:val="0"/>
              <w:marBottom w:val="0"/>
              <w:divBdr>
                <w:top w:val="none" w:sz="0" w:space="0" w:color="auto"/>
                <w:left w:val="none" w:sz="0" w:space="0" w:color="auto"/>
                <w:bottom w:val="none" w:sz="0" w:space="0" w:color="auto"/>
                <w:right w:val="none" w:sz="0" w:space="0" w:color="auto"/>
              </w:divBdr>
              <w:divsChild>
                <w:div w:id="54529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742130">
          <w:marLeft w:val="0"/>
          <w:marRight w:val="0"/>
          <w:marTop w:val="240"/>
          <w:marBottom w:val="0"/>
          <w:divBdr>
            <w:top w:val="none" w:sz="0" w:space="0" w:color="auto"/>
            <w:left w:val="none" w:sz="0" w:space="0" w:color="auto"/>
            <w:bottom w:val="none" w:sz="0" w:space="0" w:color="auto"/>
            <w:right w:val="none" w:sz="0" w:space="0" w:color="auto"/>
          </w:divBdr>
          <w:divsChild>
            <w:div w:id="674384008">
              <w:marLeft w:val="0"/>
              <w:marRight w:val="0"/>
              <w:marTop w:val="0"/>
              <w:marBottom w:val="0"/>
              <w:divBdr>
                <w:top w:val="none" w:sz="0" w:space="0" w:color="auto"/>
                <w:left w:val="none" w:sz="0" w:space="0" w:color="auto"/>
                <w:bottom w:val="none" w:sz="0" w:space="0" w:color="auto"/>
                <w:right w:val="none" w:sz="0" w:space="0" w:color="auto"/>
              </w:divBdr>
              <w:divsChild>
                <w:div w:id="1335689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640916">
          <w:marLeft w:val="0"/>
          <w:marRight w:val="0"/>
          <w:marTop w:val="240"/>
          <w:marBottom w:val="0"/>
          <w:divBdr>
            <w:top w:val="none" w:sz="0" w:space="0" w:color="auto"/>
            <w:left w:val="none" w:sz="0" w:space="0" w:color="auto"/>
            <w:bottom w:val="none" w:sz="0" w:space="0" w:color="auto"/>
            <w:right w:val="none" w:sz="0" w:space="0" w:color="auto"/>
          </w:divBdr>
          <w:divsChild>
            <w:div w:id="632713138">
              <w:marLeft w:val="0"/>
              <w:marRight w:val="0"/>
              <w:marTop w:val="0"/>
              <w:marBottom w:val="0"/>
              <w:divBdr>
                <w:top w:val="none" w:sz="0" w:space="0" w:color="auto"/>
                <w:left w:val="none" w:sz="0" w:space="0" w:color="auto"/>
                <w:bottom w:val="none" w:sz="0" w:space="0" w:color="auto"/>
                <w:right w:val="none" w:sz="0" w:space="0" w:color="auto"/>
              </w:divBdr>
              <w:divsChild>
                <w:div w:id="810094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134975">
          <w:marLeft w:val="0"/>
          <w:marRight w:val="0"/>
          <w:marTop w:val="240"/>
          <w:marBottom w:val="0"/>
          <w:divBdr>
            <w:top w:val="none" w:sz="0" w:space="0" w:color="auto"/>
            <w:left w:val="none" w:sz="0" w:space="0" w:color="auto"/>
            <w:bottom w:val="none" w:sz="0" w:space="0" w:color="auto"/>
            <w:right w:val="none" w:sz="0" w:space="0" w:color="auto"/>
          </w:divBdr>
          <w:divsChild>
            <w:div w:id="626013122">
              <w:marLeft w:val="0"/>
              <w:marRight w:val="0"/>
              <w:marTop w:val="0"/>
              <w:marBottom w:val="0"/>
              <w:divBdr>
                <w:top w:val="none" w:sz="0" w:space="0" w:color="auto"/>
                <w:left w:val="none" w:sz="0" w:space="0" w:color="auto"/>
                <w:bottom w:val="none" w:sz="0" w:space="0" w:color="auto"/>
                <w:right w:val="none" w:sz="0" w:space="0" w:color="auto"/>
              </w:divBdr>
              <w:divsChild>
                <w:div w:id="203622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392001">
          <w:marLeft w:val="0"/>
          <w:marRight w:val="0"/>
          <w:marTop w:val="240"/>
          <w:marBottom w:val="0"/>
          <w:divBdr>
            <w:top w:val="none" w:sz="0" w:space="0" w:color="auto"/>
            <w:left w:val="none" w:sz="0" w:space="0" w:color="auto"/>
            <w:bottom w:val="none" w:sz="0" w:space="0" w:color="auto"/>
            <w:right w:val="none" w:sz="0" w:space="0" w:color="auto"/>
          </w:divBdr>
          <w:divsChild>
            <w:div w:id="1101142705">
              <w:marLeft w:val="0"/>
              <w:marRight w:val="0"/>
              <w:marTop w:val="0"/>
              <w:marBottom w:val="0"/>
              <w:divBdr>
                <w:top w:val="none" w:sz="0" w:space="0" w:color="auto"/>
                <w:left w:val="none" w:sz="0" w:space="0" w:color="auto"/>
                <w:bottom w:val="none" w:sz="0" w:space="0" w:color="auto"/>
                <w:right w:val="none" w:sz="0" w:space="0" w:color="auto"/>
              </w:divBdr>
              <w:divsChild>
                <w:div w:id="1766339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906594">
          <w:marLeft w:val="0"/>
          <w:marRight w:val="0"/>
          <w:marTop w:val="240"/>
          <w:marBottom w:val="0"/>
          <w:divBdr>
            <w:top w:val="none" w:sz="0" w:space="0" w:color="auto"/>
            <w:left w:val="none" w:sz="0" w:space="0" w:color="auto"/>
            <w:bottom w:val="none" w:sz="0" w:space="0" w:color="auto"/>
            <w:right w:val="none" w:sz="0" w:space="0" w:color="auto"/>
          </w:divBdr>
          <w:divsChild>
            <w:div w:id="1490058679">
              <w:marLeft w:val="0"/>
              <w:marRight w:val="0"/>
              <w:marTop w:val="0"/>
              <w:marBottom w:val="0"/>
              <w:divBdr>
                <w:top w:val="none" w:sz="0" w:space="0" w:color="auto"/>
                <w:left w:val="none" w:sz="0" w:space="0" w:color="auto"/>
                <w:bottom w:val="none" w:sz="0" w:space="0" w:color="auto"/>
                <w:right w:val="none" w:sz="0" w:space="0" w:color="auto"/>
              </w:divBdr>
              <w:divsChild>
                <w:div w:id="94851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588821">
          <w:marLeft w:val="0"/>
          <w:marRight w:val="0"/>
          <w:marTop w:val="240"/>
          <w:marBottom w:val="0"/>
          <w:divBdr>
            <w:top w:val="none" w:sz="0" w:space="0" w:color="auto"/>
            <w:left w:val="none" w:sz="0" w:space="0" w:color="auto"/>
            <w:bottom w:val="none" w:sz="0" w:space="0" w:color="auto"/>
            <w:right w:val="none" w:sz="0" w:space="0" w:color="auto"/>
          </w:divBdr>
          <w:divsChild>
            <w:div w:id="946083759">
              <w:marLeft w:val="0"/>
              <w:marRight w:val="0"/>
              <w:marTop w:val="0"/>
              <w:marBottom w:val="0"/>
              <w:divBdr>
                <w:top w:val="none" w:sz="0" w:space="0" w:color="auto"/>
                <w:left w:val="none" w:sz="0" w:space="0" w:color="auto"/>
                <w:bottom w:val="none" w:sz="0" w:space="0" w:color="auto"/>
                <w:right w:val="none" w:sz="0" w:space="0" w:color="auto"/>
              </w:divBdr>
              <w:divsChild>
                <w:div w:id="562566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166959">
          <w:marLeft w:val="0"/>
          <w:marRight w:val="0"/>
          <w:marTop w:val="240"/>
          <w:marBottom w:val="0"/>
          <w:divBdr>
            <w:top w:val="none" w:sz="0" w:space="0" w:color="auto"/>
            <w:left w:val="none" w:sz="0" w:space="0" w:color="auto"/>
            <w:bottom w:val="none" w:sz="0" w:space="0" w:color="auto"/>
            <w:right w:val="none" w:sz="0" w:space="0" w:color="auto"/>
          </w:divBdr>
          <w:divsChild>
            <w:div w:id="616958014">
              <w:marLeft w:val="0"/>
              <w:marRight w:val="0"/>
              <w:marTop w:val="0"/>
              <w:marBottom w:val="0"/>
              <w:divBdr>
                <w:top w:val="none" w:sz="0" w:space="0" w:color="auto"/>
                <w:left w:val="none" w:sz="0" w:space="0" w:color="auto"/>
                <w:bottom w:val="none" w:sz="0" w:space="0" w:color="auto"/>
                <w:right w:val="none" w:sz="0" w:space="0" w:color="auto"/>
              </w:divBdr>
              <w:divsChild>
                <w:div w:id="497120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525998">
          <w:marLeft w:val="0"/>
          <w:marRight w:val="0"/>
          <w:marTop w:val="240"/>
          <w:marBottom w:val="0"/>
          <w:divBdr>
            <w:top w:val="none" w:sz="0" w:space="0" w:color="auto"/>
            <w:left w:val="none" w:sz="0" w:space="0" w:color="auto"/>
            <w:bottom w:val="none" w:sz="0" w:space="0" w:color="auto"/>
            <w:right w:val="none" w:sz="0" w:space="0" w:color="auto"/>
          </w:divBdr>
          <w:divsChild>
            <w:div w:id="2061241263">
              <w:marLeft w:val="0"/>
              <w:marRight w:val="0"/>
              <w:marTop w:val="0"/>
              <w:marBottom w:val="0"/>
              <w:divBdr>
                <w:top w:val="none" w:sz="0" w:space="0" w:color="auto"/>
                <w:left w:val="none" w:sz="0" w:space="0" w:color="auto"/>
                <w:bottom w:val="none" w:sz="0" w:space="0" w:color="auto"/>
                <w:right w:val="none" w:sz="0" w:space="0" w:color="auto"/>
              </w:divBdr>
              <w:divsChild>
                <w:div w:id="360129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637797">
          <w:marLeft w:val="0"/>
          <w:marRight w:val="0"/>
          <w:marTop w:val="240"/>
          <w:marBottom w:val="0"/>
          <w:divBdr>
            <w:top w:val="none" w:sz="0" w:space="0" w:color="auto"/>
            <w:left w:val="none" w:sz="0" w:space="0" w:color="auto"/>
            <w:bottom w:val="none" w:sz="0" w:space="0" w:color="auto"/>
            <w:right w:val="none" w:sz="0" w:space="0" w:color="auto"/>
          </w:divBdr>
          <w:divsChild>
            <w:div w:id="1915820798">
              <w:marLeft w:val="0"/>
              <w:marRight w:val="0"/>
              <w:marTop w:val="0"/>
              <w:marBottom w:val="0"/>
              <w:divBdr>
                <w:top w:val="none" w:sz="0" w:space="0" w:color="auto"/>
                <w:left w:val="none" w:sz="0" w:space="0" w:color="auto"/>
                <w:bottom w:val="none" w:sz="0" w:space="0" w:color="auto"/>
                <w:right w:val="none" w:sz="0" w:space="0" w:color="auto"/>
              </w:divBdr>
              <w:divsChild>
                <w:div w:id="1639916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248384">
          <w:marLeft w:val="0"/>
          <w:marRight w:val="0"/>
          <w:marTop w:val="240"/>
          <w:marBottom w:val="0"/>
          <w:divBdr>
            <w:top w:val="none" w:sz="0" w:space="0" w:color="auto"/>
            <w:left w:val="none" w:sz="0" w:space="0" w:color="auto"/>
            <w:bottom w:val="none" w:sz="0" w:space="0" w:color="auto"/>
            <w:right w:val="none" w:sz="0" w:space="0" w:color="auto"/>
          </w:divBdr>
          <w:divsChild>
            <w:div w:id="152912561">
              <w:marLeft w:val="0"/>
              <w:marRight w:val="0"/>
              <w:marTop w:val="0"/>
              <w:marBottom w:val="0"/>
              <w:divBdr>
                <w:top w:val="none" w:sz="0" w:space="0" w:color="auto"/>
                <w:left w:val="none" w:sz="0" w:space="0" w:color="auto"/>
                <w:bottom w:val="none" w:sz="0" w:space="0" w:color="auto"/>
                <w:right w:val="none" w:sz="0" w:space="0" w:color="auto"/>
              </w:divBdr>
              <w:divsChild>
                <w:div w:id="1298532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675184">
          <w:marLeft w:val="0"/>
          <w:marRight w:val="0"/>
          <w:marTop w:val="240"/>
          <w:marBottom w:val="0"/>
          <w:divBdr>
            <w:top w:val="none" w:sz="0" w:space="0" w:color="auto"/>
            <w:left w:val="none" w:sz="0" w:space="0" w:color="auto"/>
            <w:bottom w:val="none" w:sz="0" w:space="0" w:color="auto"/>
            <w:right w:val="none" w:sz="0" w:space="0" w:color="auto"/>
          </w:divBdr>
          <w:divsChild>
            <w:div w:id="1805611218">
              <w:marLeft w:val="0"/>
              <w:marRight w:val="0"/>
              <w:marTop w:val="0"/>
              <w:marBottom w:val="0"/>
              <w:divBdr>
                <w:top w:val="none" w:sz="0" w:space="0" w:color="auto"/>
                <w:left w:val="none" w:sz="0" w:space="0" w:color="auto"/>
                <w:bottom w:val="none" w:sz="0" w:space="0" w:color="auto"/>
                <w:right w:val="none" w:sz="0" w:space="0" w:color="auto"/>
              </w:divBdr>
              <w:divsChild>
                <w:div w:id="1681350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64936">
          <w:marLeft w:val="0"/>
          <w:marRight w:val="0"/>
          <w:marTop w:val="240"/>
          <w:marBottom w:val="0"/>
          <w:divBdr>
            <w:top w:val="none" w:sz="0" w:space="0" w:color="auto"/>
            <w:left w:val="none" w:sz="0" w:space="0" w:color="auto"/>
            <w:bottom w:val="none" w:sz="0" w:space="0" w:color="auto"/>
            <w:right w:val="none" w:sz="0" w:space="0" w:color="auto"/>
          </w:divBdr>
          <w:divsChild>
            <w:div w:id="1789200898">
              <w:marLeft w:val="0"/>
              <w:marRight w:val="0"/>
              <w:marTop w:val="0"/>
              <w:marBottom w:val="0"/>
              <w:divBdr>
                <w:top w:val="none" w:sz="0" w:space="0" w:color="auto"/>
                <w:left w:val="none" w:sz="0" w:space="0" w:color="auto"/>
                <w:bottom w:val="none" w:sz="0" w:space="0" w:color="auto"/>
                <w:right w:val="none" w:sz="0" w:space="0" w:color="auto"/>
              </w:divBdr>
              <w:divsChild>
                <w:div w:id="63441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434047">
          <w:marLeft w:val="0"/>
          <w:marRight w:val="0"/>
          <w:marTop w:val="240"/>
          <w:marBottom w:val="0"/>
          <w:divBdr>
            <w:top w:val="none" w:sz="0" w:space="0" w:color="auto"/>
            <w:left w:val="none" w:sz="0" w:space="0" w:color="auto"/>
            <w:bottom w:val="none" w:sz="0" w:space="0" w:color="auto"/>
            <w:right w:val="none" w:sz="0" w:space="0" w:color="auto"/>
          </w:divBdr>
          <w:divsChild>
            <w:div w:id="324676217">
              <w:marLeft w:val="0"/>
              <w:marRight w:val="0"/>
              <w:marTop w:val="0"/>
              <w:marBottom w:val="0"/>
              <w:divBdr>
                <w:top w:val="none" w:sz="0" w:space="0" w:color="auto"/>
                <w:left w:val="none" w:sz="0" w:space="0" w:color="auto"/>
                <w:bottom w:val="none" w:sz="0" w:space="0" w:color="auto"/>
                <w:right w:val="none" w:sz="0" w:space="0" w:color="auto"/>
              </w:divBdr>
              <w:divsChild>
                <w:div w:id="44180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417885">
          <w:marLeft w:val="0"/>
          <w:marRight w:val="0"/>
          <w:marTop w:val="240"/>
          <w:marBottom w:val="0"/>
          <w:divBdr>
            <w:top w:val="none" w:sz="0" w:space="0" w:color="auto"/>
            <w:left w:val="none" w:sz="0" w:space="0" w:color="auto"/>
            <w:bottom w:val="none" w:sz="0" w:space="0" w:color="auto"/>
            <w:right w:val="none" w:sz="0" w:space="0" w:color="auto"/>
          </w:divBdr>
          <w:divsChild>
            <w:div w:id="69037110">
              <w:marLeft w:val="0"/>
              <w:marRight w:val="0"/>
              <w:marTop w:val="0"/>
              <w:marBottom w:val="0"/>
              <w:divBdr>
                <w:top w:val="none" w:sz="0" w:space="0" w:color="auto"/>
                <w:left w:val="none" w:sz="0" w:space="0" w:color="auto"/>
                <w:bottom w:val="none" w:sz="0" w:space="0" w:color="auto"/>
                <w:right w:val="none" w:sz="0" w:space="0" w:color="auto"/>
              </w:divBdr>
              <w:divsChild>
                <w:div w:id="8218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20641">
          <w:marLeft w:val="0"/>
          <w:marRight w:val="0"/>
          <w:marTop w:val="240"/>
          <w:marBottom w:val="0"/>
          <w:divBdr>
            <w:top w:val="none" w:sz="0" w:space="0" w:color="auto"/>
            <w:left w:val="none" w:sz="0" w:space="0" w:color="auto"/>
            <w:bottom w:val="none" w:sz="0" w:space="0" w:color="auto"/>
            <w:right w:val="none" w:sz="0" w:space="0" w:color="auto"/>
          </w:divBdr>
          <w:divsChild>
            <w:div w:id="1516267294">
              <w:marLeft w:val="0"/>
              <w:marRight w:val="0"/>
              <w:marTop w:val="0"/>
              <w:marBottom w:val="0"/>
              <w:divBdr>
                <w:top w:val="none" w:sz="0" w:space="0" w:color="auto"/>
                <w:left w:val="none" w:sz="0" w:space="0" w:color="auto"/>
                <w:bottom w:val="none" w:sz="0" w:space="0" w:color="auto"/>
                <w:right w:val="none" w:sz="0" w:space="0" w:color="auto"/>
              </w:divBdr>
              <w:divsChild>
                <w:div w:id="1615792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108578">
          <w:marLeft w:val="0"/>
          <w:marRight w:val="0"/>
          <w:marTop w:val="240"/>
          <w:marBottom w:val="0"/>
          <w:divBdr>
            <w:top w:val="none" w:sz="0" w:space="0" w:color="auto"/>
            <w:left w:val="none" w:sz="0" w:space="0" w:color="auto"/>
            <w:bottom w:val="none" w:sz="0" w:space="0" w:color="auto"/>
            <w:right w:val="none" w:sz="0" w:space="0" w:color="auto"/>
          </w:divBdr>
          <w:divsChild>
            <w:div w:id="1703478326">
              <w:marLeft w:val="0"/>
              <w:marRight w:val="0"/>
              <w:marTop w:val="0"/>
              <w:marBottom w:val="0"/>
              <w:divBdr>
                <w:top w:val="none" w:sz="0" w:space="0" w:color="auto"/>
                <w:left w:val="none" w:sz="0" w:space="0" w:color="auto"/>
                <w:bottom w:val="none" w:sz="0" w:space="0" w:color="auto"/>
                <w:right w:val="none" w:sz="0" w:space="0" w:color="auto"/>
              </w:divBdr>
              <w:divsChild>
                <w:div w:id="182388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353492">
          <w:marLeft w:val="0"/>
          <w:marRight w:val="0"/>
          <w:marTop w:val="240"/>
          <w:marBottom w:val="0"/>
          <w:divBdr>
            <w:top w:val="none" w:sz="0" w:space="0" w:color="auto"/>
            <w:left w:val="none" w:sz="0" w:space="0" w:color="auto"/>
            <w:bottom w:val="none" w:sz="0" w:space="0" w:color="auto"/>
            <w:right w:val="none" w:sz="0" w:space="0" w:color="auto"/>
          </w:divBdr>
          <w:divsChild>
            <w:div w:id="29452380">
              <w:marLeft w:val="0"/>
              <w:marRight w:val="0"/>
              <w:marTop w:val="0"/>
              <w:marBottom w:val="0"/>
              <w:divBdr>
                <w:top w:val="none" w:sz="0" w:space="0" w:color="auto"/>
                <w:left w:val="none" w:sz="0" w:space="0" w:color="auto"/>
                <w:bottom w:val="none" w:sz="0" w:space="0" w:color="auto"/>
                <w:right w:val="none" w:sz="0" w:space="0" w:color="auto"/>
              </w:divBdr>
              <w:divsChild>
                <w:div w:id="127756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33543">
          <w:marLeft w:val="0"/>
          <w:marRight w:val="0"/>
          <w:marTop w:val="240"/>
          <w:marBottom w:val="0"/>
          <w:divBdr>
            <w:top w:val="none" w:sz="0" w:space="0" w:color="auto"/>
            <w:left w:val="none" w:sz="0" w:space="0" w:color="auto"/>
            <w:bottom w:val="none" w:sz="0" w:space="0" w:color="auto"/>
            <w:right w:val="none" w:sz="0" w:space="0" w:color="auto"/>
          </w:divBdr>
          <w:divsChild>
            <w:div w:id="1223784149">
              <w:marLeft w:val="0"/>
              <w:marRight w:val="0"/>
              <w:marTop w:val="0"/>
              <w:marBottom w:val="0"/>
              <w:divBdr>
                <w:top w:val="none" w:sz="0" w:space="0" w:color="auto"/>
                <w:left w:val="none" w:sz="0" w:space="0" w:color="auto"/>
                <w:bottom w:val="none" w:sz="0" w:space="0" w:color="auto"/>
                <w:right w:val="none" w:sz="0" w:space="0" w:color="auto"/>
              </w:divBdr>
              <w:divsChild>
                <w:div w:id="182813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628795">
          <w:marLeft w:val="0"/>
          <w:marRight w:val="0"/>
          <w:marTop w:val="240"/>
          <w:marBottom w:val="0"/>
          <w:divBdr>
            <w:top w:val="none" w:sz="0" w:space="0" w:color="auto"/>
            <w:left w:val="none" w:sz="0" w:space="0" w:color="auto"/>
            <w:bottom w:val="none" w:sz="0" w:space="0" w:color="auto"/>
            <w:right w:val="none" w:sz="0" w:space="0" w:color="auto"/>
          </w:divBdr>
          <w:divsChild>
            <w:div w:id="1189176427">
              <w:marLeft w:val="0"/>
              <w:marRight w:val="0"/>
              <w:marTop w:val="0"/>
              <w:marBottom w:val="0"/>
              <w:divBdr>
                <w:top w:val="none" w:sz="0" w:space="0" w:color="auto"/>
                <w:left w:val="none" w:sz="0" w:space="0" w:color="auto"/>
                <w:bottom w:val="none" w:sz="0" w:space="0" w:color="auto"/>
                <w:right w:val="none" w:sz="0" w:space="0" w:color="auto"/>
              </w:divBdr>
              <w:divsChild>
                <w:div w:id="1341346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727745">
          <w:marLeft w:val="0"/>
          <w:marRight w:val="0"/>
          <w:marTop w:val="240"/>
          <w:marBottom w:val="0"/>
          <w:divBdr>
            <w:top w:val="none" w:sz="0" w:space="0" w:color="auto"/>
            <w:left w:val="none" w:sz="0" w:space="0" w:color="auto"/>
            <w:bottom w:val="none" w:sz="0" w:space="0" w:color="auto"/>
            <w:right w:val="none" w:sz="0" w:space="0" w:color="auto"/>
          </w:divBdr>
          <w:divsChild>
            <w:div w:id="1402748126">
              <w:marLeft w:val="0"/>
              <w:marRight w:val="0"/>
              <w:marTop w:val="0"/>
              <w:marBottom w:val="0"/>
              <w:divBdr>
                <w:top w:val="none" w:sz="0" w:space="0" w:color="auto"/>
                <w:left w:val="none" w:sz="0" w:space="0" w:color="auto"/>
                <w:bottom w:val="none" w:sz="0" w:space="0" w:color="auto"/>
                <w:right w:val="none" w:sz="0" w:space="0" w:color="auto"/>
              </w:divBdr>
              <w:divsChild>
                <w:div w:id="1070739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239809">
          <w:marLeft w:val="0"/>
          <w:marRight w:val="0"/>
          <w:marTop w:val="240"/>
          <w:marBottom w:val="0"/>
          <w:divBdr>
            <w:top w:val="none" w:sz="0" w:space="0" w:color="auto"/>
            <w:left w:val="none" w:sz="0" w:space="0" w:color="auto"/>
            <w:bottom w:val="none" w:sz="0" w:space="0" w:color="auto"/>
            <w:right w:val="none" w:sz="0" w:space="0" w:color="auto"/>
          </w:divBdr>
          <w:divsChild>
            <w:div w:id="944658873">
              <w:marLeft w:val="0"/>
              <w:marRight w:val="0"/>
              <w:marTop w:val="0"/>
              <w:marBottom w:val="0"/>
              <w:divBdr>
                <w:top w:val="none" w:sz="0" w:space="0" w:color="auto"/>
                <w:left w:val="none" w:sz="0" w:space="0" w:color="auto"/>
                <w:bottom w:val="none" w:sz="0" w:space="0" w:color="auto"/>
                <w:right w:val="none" w:sz="0" w:space="0" w:color="auto"/>
              </w:divBdr>
              <w:divsChild>
                <w:div w:id="883060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610228">
          <w:marLeft w:val="0"/>
          <w:marRight w:val="0"/>
          <w:marTop w:val="240"/>
          <w:marBottom w:val="0"/>
          <w:divBdr>
            <w:top w:val="none" w:sz="0" w:space="0" w:color="auto"/>
            <w:left w:val="none" w:sz="0" w:space="0" w:color="auto"/>
            <w:bottom w:val="none" w:sz="0" w:space="0" w:color="auto"/>
            <w:right w:val="none" w:sz="0" w:space="0" w:color="auto"/>
          </w:divBdr>
          <w:divsChild>
            <w:div w:id="1546794090">
              <w:marLeft w:val="0"/>
              <w:marRight w:val="0"/>
              <w:marTop w:val="0"/>
              <w:marBottom w:val="0"/>
              <w:divBdr>
                <w:top w:val="none" w:sz="0" w:space="0" w:color="auto"/>
                <w:left w:val="none" w:sz="0" w:space="0" w:color="auto"/>
                <w:bottom w:val="none" w:sz="0" w:space="0" w:color="auto"/>
                <w:right w:val="none" w:sz="0" w:space="0" w:color="auto"/>
              </w:divBdr>
              <w:divsChild>
                <w:div w:id="691146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114548">
          <w:marLeft w:val="0"/>
          <w:marRight w:val="0"/>
          <w:marTop w:val="240"/>
          <w:marBottom w:val="0"/>
          <w:divBdr>
            <w:top w:val="none" w:sz="0" w:space="0" w:color="auto"/>
            <w:left w:val="none" w:sz="0" w:space="0" w:color="auto"/>
            <w:bottom w:val="none" w:sz="0" w:space="0" w:color="auto"/>
            <w:right w:val="none" w:sz="0" w:space="0" w:color="auto"/>
          </w:divBdr>
          <w:divsChild>
            <w:div w:id="911699060">
              <w:marLeft w:val="0"/>
              <w:marRight w:val="0"/>
              <w:marTop w:val="0"/>
              <w:marBottom w:val="0"/>
              <w:divBdr>
                <w:top w:val="none" w:sz="0" w:space="0" w:color="auto"/>
                <w:left w:val="none" w:sz="0" w:space="0" w:color="auto"/>
                <w:bottom w:val="none" w:sz="0" w:space="0" w:color="auto"/>
                <w:right w:val="none" w:sz="0" w:space="0" w:color="auto"/>
              </w:divBdr>
              <w:divsChild>
                <w:div w:id="67961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127016">
          <w:marLeft w:val="0"/>
          <w:marRight w:val="0"/>
          <w:marTop w:val="240"/>
          <w:marBottom w:val="0"/>
          <w:divBdr>
            <w:top w:val="none" w:sz="0" w:space="0" w:color="auto"/>
            <w:left w:val="none" w:sz="0" w:space="0" w:color="auto"/>
            <w:bottom w:val="none" w:sz="0" w:space="0" w:color="auto"/>
            <w:right w:val="none" w:sz="0" w:space="0" w:color="auto"/>
          </w:divBdr>
          <w:divsChild>
            <w:div w:id="461003015">
              <w:marLeft w:val="0"/>
              <w:marRight w:val="0"/>
              <w:marTop w:val="0"/>
              <w:marBottom w:val="0"/>
              <w:divBdr>
                <w:top w:val="none" w:sz="0" w:space="0" w:color="auto"/>
                <w:left w:val="none" w:sz="0" w:space="0" w:color="auto"/>
                <w:bottom w:val="none" w:sz="0" w:space="0" w:color="auto"/>
                <w:right w:val="none" w:sz="0" w:space="0" w:color="auto"/>
              </w:divBdr>
              <w:divsChild>
                <w:div w:id="1284732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818697">
          <w:marLeft w:val="0"/>
          <w:marRight w:val="0"/>
          <w:marTop w:val="240"/>
          <w:marBottom w:val="0"/>
          <w:divBdr>
            <w:top w:val="none" w:sz="0" w:space="0" w:color="auto"/>
            <w:left w:val="none" w:sz="0" w:space="0" w:color="auto"/>
            <w:bottom w:val="none" w:sz="0" w:space="0" w:color="auto"/>
            <w:right w:val="none" w:sz="0" w:space="0" w:color="auto"/>
          </w:divBdr>
          <w:divsChild>
            <w:div w:id="2098407487">
              <w:marLeft w:val="0"/>
              <w:marRight w:val="0"/>
              <w:marTop w:val="0"/>
              <w:marBottom w:val="0"/>
              <w:divBdr>
                <w:top w:val="none" w:sz="0" w:space="0" w:color="auto"/>
                <w:left w:val="none" w:sz="0" w:space="0" w:color="auto"/>
                <w:bottom w:val="none" w:sz="0" w:space="0" w:color="auto"/>
                <w:right w:val="none" w:sz="0" w:space="0" w:color="auto"/>
              </w:divBdr>
              <w:divsChild>
                <w:div w:id="2105419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406457">
          <w:marLeft w:val="0"/>
          <w:marRight w:val="0"/>
          <w:marTop w:val="240"/>
          <w:marBottom w:val="0"/>
          <w:divBdr>
            <w:top w:val="none" w:sz="0" w:space="0" w:color="auto"/>
            <w:left w:val="none" w:sz="0" w:space="0" w:color="auto"/>
            <w:bottom w:val="none" w:sz="0" w:space="0" w:color="auto"/>
            <w:right w:val="none" w:sz="0" w:space="0" w:color="auto"/>
          </w:divBdr>
          <w:divsChild>
            <w:div w:id="38164064">
              <w:marLeft w:val="0"/>
              <w:marRight w:val="0"/>
              <w:marTop w:val="0"/>
              <w:marBottom w:val="0"/>
              <w:divBdr>
                <w:top w:val="none" w:sz="0" w:space="0" w:color="auto"/>
                <w:left w:val="none" w:sz="0" w:space="0" w:color="auto"/>
                <w:bottom w:val="none" w:sz="0" w:space="0" w:color="auto"/>
                <w:right w:val="none" w:sz="0" w:space="0" w:color="auto"/>
              </w:divBdr>
              <w:divsChild>
                <w:div w:id="9721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313142">
          <w:marLeft w:val="0"/>
          <w:marRight w:val="0"/>
          <w:marTop w:val="240"/>
          <w:marBottom w:val="0"/>
          <w:divBdr>
            <w:top w:val="none" w:sz="0" w:space="0" w:color="auto"/>
            <w:left w:val="none" w:sz="0" w:space="0" w:color="auto"/>
            <w:bottom w:val="none" w:sz="0" w:space="0" w:color="auto"/>
            <w:right w:val="none" w:sz="0" w:space="0" w:color="auto"/>
          </w:divBdr>
          <w:divsChild>
            <w:div w:id="1371958879">
              <w:marLeft w:val="0"/>
              <w:marRight w:val="0"/>
              <w:marTop w:val="0"/>
              <w:marBottom w:val="0"/>
              <w:divBdr>
                <w:top w:val="none" w:sz="0" w:space="0" w:color="auto"/>
                <w:left w:val="none" w:sz="0" w:space="0" w:color="auto"/>
                <w:bottom w:val="none" w:sz="0" w:space="0" w:color="auto"/>
                <w:right w:val="none" w:sz="0" w:space="0" w:color="auto"/>
              </w:divBdr>
              <w:divsChild>
                <w:div w:id="406073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742026">
          <w:marLeft w:val="0"/>
          <w:marRight w:val="0"/>
          <w:marTop w:val="240"/>
          <w:marBottom w:val="0"/>
          <w:divBdr>
            <w:top w:val="none" w:sz="0" w:space="0" w:color="auto"/>
            <w:left w:val="none" w:sz="0" w:space="0" w:color="auto"/>
            <w:bottom w:val="none" w:sz="0" w:space="0" w:color="auto"/>
            <w:right w:val="none" w:sz="0" w:space="0" w:color="auto"/>
          </w:divBdr>
          <w:divsChild>
            <w:div w:id="30232140">
              <w:marLeft w:val="0"/>
              <w:marRight w:val="0"/>
              <w:marTop w:val="0"/>
              <w:marBottom w:val="0"/>
              <w:divBdr>
                <w:top w:val="none" w:sz="0" w:space="0" w:color="auto"/>
                <w:left w:val="none" w:sz="0" w:space="0" w:color="auto"/>
                <w:bottom w:val="none" w:sz="0" w:space="0" w:color="auto"/>
                <w:right w:val="none" w:sz="0" w:space="0" w:color="auto"/>
              </w:divBdr>
              <w:divsChild>
                <w:div w:id="2002922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920972">
          <w:marLeft w:val="0"/>
          <w:marRight w:val="0"/>
          <w:marTop w:val="240"/>
          <w:marBottom w:val="0"/>
          <w:divBdr>
            <w:top w:val="none" w:sz="0" w:space="0" w:color="auto"/>
            <w:left w:val="none" w:sz="0" w:space="0" w:color="auto"/>
            <w:bottom w:val="none" w:sz="0" w:space="0" w:color="auto"/>
            <w:right w:val="none" w:sz="0" w:space="0" w:color="auto"/>
          </w:divBdr>
          <w:divsChild>
            <w:div w:id="2030641896">
              <w:marLeft w:val="0"/>
              <w:marRight w:val="0"/>
              <w:marTop w:val="0"/>
              <w:marBottom w:val="0"/>
              <w:divBdr>
                <w:top w:val="none" w:sz="0" w:space="0" w:color="auto"/>
                <w:left w:val="none" w:sz="0" w:space="0" w:color="auto"/>
                <w:bottom w:val="none" w:sz="0" w:space="0" w:color="auto"/>
                <w:right w:val="none" w:sz="0" w:space="0" w:color="auto"/>
              </w:divBdr>
              <w:divsChild>
                <w:div w:id="67241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590142">
          <w:marLeft w:val="0"/>
          <w:marRight w:val="0"/>
          <w:marTop w:val="240"/>
          <w:marBottom w:val="0"/>
          <w:divBdr>
            <w:top w:val="none" w:sz="0" w:space="0" w:color="auto"/>
            <w:left w:val="none" w:sz="0" w:space="0" w:color="auto"/>
            <w:bottom w:val="none" w:sz="0" w:space="0" w:color="auto"/>
            <w:right w:val="none" w:sz="0" w:space="0" w:color="auto"/>
          </w:divBdr>
          <w:divsChild>
            <w:div w:id="1707636746">
              <w:marLeft w:val="0"/>
              <w:marRight w:val="0"/>
              <w:marTop w:val="0"/>
              <w:marBottom w:val="0"/>
              <w:divBdr>
                <w:top w:val="none" w:sz="0" w:space="0" w:color="auto"/>
                <w:left w:val="none" w:sz="0" w:space="0" w:color="auto"/>
                <w:bottom w:val="none" w:sz="0" w:space="0" w:color="auto"/>
                <w:right w:val="none" w:sz="0" w:space="0" w:color="auto"/>
              </w:divBdr>
              <w:divsChild>
                <w:div w:id="1056201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994670">
          <w:marLeft w:val="0"/>
          <w:marRight w:val="0"/>
          <w:marTop w:val="240"/>
          <w:marBottom w:val="0"/>
          <w:divBdr>
            <w:top w:val="none" w:sz="0" w:space="0" w:color="auto"/>
            <w:left w:val="none" w:sz="0" w:space="0" w:color="auto"/>
            <w:bottom w:val="none" w:sz="0" w:space="0" w:color="auto"/>
            <w:right w:val="none" w:sz="0" w:space="0" w:color="auto"/>
          </w:divBdr>
          <w:divsChild>
            <w:div w:id="1692220174">
              <w:marLeft w:val="0"/>
              <w:marRight w:val="0"/>
              <w:marTop w:val="0"/>
              <w:marBottom w:val="0"/>
              <w:divBdr>
                <w:top w:val="none" w:sz="0" w:space="0" w:color="auto"/>
                <w:left w:val="none" w:sz="0" w:space="0" w:color="auto"/>
                <w:bottom w:val="none" w:sz="0" w:space="0" w:color="auto"/>
                <w:right w:val="none" w:sz="0" w:space="0" w:color="auto"/>
              </w:divBdr>
              <w:divsChild>
                <w:div w:id="1156453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229735">
          <w:marLeft w:val="0"/>
          <w:marRight w:val="0"/>
          <w:marTop w:val="240"/>
          <w:marBottom w:val="0"/>
          <w:divBdr>
            <w:top w:val="none" w:sz="0" w:space="0" w:color="auto"/>
            <w:left w:val="none" w:sz="0" w:space="0" w:color="auto"/>
            <w:bottom w:val="none" w:sz="0" w:space="0" w:color="auto"/>
            <w:right w:val="none" w:sz="0" w:space="0" w:color="auto"/>
          </w:divBdr>
          <w:divsChild>
            <w:div w:id="970938259">
              <w:marLeft w:val="0"/>
              <w:marRight w:val="0"/>
              <w:marTop w:val="0"/>
              <w:marBottom w:val="0"/>
              <w:divBdr>
                <w:top w:val="none" w:sz="0" w:space="0" w:color="auto"/>
                <w:left w:val="none" w:sz="0" w:space="0" w:color="auto"/>
                <w:bottom w:val="none" w:sz="0" w:space="0" w:color="auto"/>
                <w:right w:val="none" w:sz="0" w:space="0" w:color="auto"/>
              </w:divBdr>
              <w:divsChild>
                <w:div w:id="712466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606270">
          <w:marLeft w:val="0"/>
          <w:marRight w:val="0"/>
          <w:marTop w:val="240"/>
          <w:marBottom w:val="0"/>
          <w:divBdr>
            <w:top w:val="none" w:sz="0" w:space="0" w:color="auto"/>
            <w:left w:val="none" w:sz="0" w:space="0" w:color="auto"/>
            <w:bottom w:val="none" w:sz="0" w:space="0" w:color="auto"/>
            <w:right w:val="none" w:sz="0" w:space="0" w:color="auto"/>
          </w:divBdr>
          <w:divsChild>
            <w:div w:id="741606850">
              <w:marLeft w:val="0"/>
              <w:marRight w:val="0"/>
              <w:marTop w:val="0"/>
              <w:marBottom w:val="0"/>
              <w:divBdr>
                <w:top w:val="none" w:sz="0" w:space="0" w:color="auto"/>
                <w:left w:val="none" w:sz="0" w:space="0" w:color="auto"/>
                <w:bottom w:val="none" w:sz="0" w:space="0" w:color="auto"/>
                <w:right w:val="none" w:sz="0" w:space="0" w:color="auto"/>
              </w:divBdr>
              <w:divsChild>
                <w:div w:id="1780179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400349">
          <w:marLeft w:val="0"/>
          <w:marRight w:val="0"/>
          <w:marTop w:val="240"/>
          <w:marBottom w:val="0"/>
          <w:divBdr>
            <w:top w:val="none" w:sz="0" w:space="0" w:color="auto"/>
            <w:left w:val="none" w:sz="0" w:space="0" w:color="auto"/>
            <w:bottom w:val="none" w:sz="0" w:space="0" w:color="auto"/>
            <w:right w:val="none" w:sz="0" w:space="0" w:color="auto"/>
          </w:divBdr>
          <w:divsChild>
            <w:div w:id="818885274">
              <w:marLeft w:val="0"/>
              <w:marRight w:val="0"/>
              <w:marTop w:val="0"/>
              <w:marBottom w:val="0"/>
              <w:divBdr>
                <w:top w:val="none" w:sz="0" w:space="0" w:color="auto"/>
                <w:left w:val="none" w:sz="0" w:space="0" w:color="auto"/>
                <w:bottom w:val="none" w:sz="0" w:space="0" w:color="auto"/>
                <w:right w:val="none" w:sz="0" w:space="0" w:color="auto"/>
              </w:divBdr>
              <w:divsChild>
                <w:div w:id="1634365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941799">
          <w:marLeft w:val="0"/>
          <w:marRight w:val="0"/>
          <w:marTop w:val="240"/>
          <w:marBottom w:val="0"/>
          <w:divBdr>
            <w:top w:val="none" w:sz="0" w:space="0" w:color="auto"/>
            <w:left w:val="none" w:sz="0" w:space="0" w:color="auto"/>
            <w:bottom w:val="none" w:sz="0" w:space="0" w:color="auto"/>
            <w:right w:val="none" w:sz="0" w:space="0" w:color="auto"/>
          </w:divBdr>
          <w:divsChild>
            <w:div w:id="1247228572">
              <w:marLeft w:val="0"/>
              <w:marRight w:val="0"/>
              <w:marTop w:val="0"/>
              <w:marBottom w:val="0"/>
              <w:divBdr>
                <w:top w:val="none" w:sz="0" w:space="0" w:color="auto"/>
                <w:left w:val="none" w:sz="0" w:space="0" w:color="auto"/>
                <w:bottom w:val="none" w:sz="0" w:space="0" w:color="auto"/>
                <w:right w:val="none" w:sz="0" w:space="0" w:color="auto"/>
              </w:divBdr>
              <w:divsChild>
                <w:div w:id="1978878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915050">
          <w:marLeft w:val="0"/>
          <w:marRight w:val="0"/>
          <w:marTop w:val="240"/>
          <w:marBottom w:val="0"/>
          <w:divBdr>
            <w:top w:val="none" w:sz="0" w:space="0" w:color="auto"/>
            <w:left w:val="none" w:sz="0" w:space="0" w:color="auto"/>
            <w:bottom w:val="none" w:sz="0" w:space="0" w:color="auto"/>
            <w:right w:val="none" w:sz="0" w:space="0" w:color="auto"/>
          </w:divBdr>
          <w:divsChild>
            <w:div w:id="673461723">
              <w:marLeft w:val="0"/>
              <w:marRight w:val="0"/>
              <w:marTop w:val="0"/>
              <w:marBottom w:val="0"/>
              <w:divBdr>
                <w:top w:val="none" w:sz="0" w:space="0" w:color="auto"/>
                <w:left w:val="none" w:sz="0" w:space="0" w:color="auto"/>
                <w:bottom w:val="none" w:sz="0" w:space="0" w:color="auto"/>
                <w:right w:val="none" w:sz="0" w:space="0" w:color="auto"/>
              </w:divBdr>
              <w:divsChild>
                <w:div w:id="1144666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984646">
          <w:marLeft w:val="0"/>
          <w:marRight w:val="0"/>
          <w:marTop w:val="240"/>
          <w:marBottom w:val="0"/>
          <w:divBdr>
            <w:top w:val="none" w:sz="0" w:space="0" w:color="auto"/>
            <w:left w:val="none" w:sz="0" w:space="0" w:color="auto"/>
            <w:bottom w:val="none" w:sz="0" w:space="0" w:color="auto"/>
            <w:right w:val="none" w:sz="0" w:space="0" w:color="auto"/>
          </w:divBdr>
          <w:divsChild>
            <w:div w:id="2119181857">
              <w:marLeft w:val="0"/>
              <w:marRight w:val="0"/>
              <w:marTop w:val="0"/>
              <w:marBottom w:val="0"/>
              <w:divBdr>
                <w:top w:val="none" w:sz="0" w:space="0" w:color="auto"/>
                <w:left w:val="none" w:sz="0" w:space="0" w:color="auto"/>
                <w:bottom w:val="none" w:sz="0" w:space="0" w:color="auto"/>
                <w:right w:val="none" w:sz="0" w:space="0" w:color="auto"/>
              </w:divBdr>
              <w:divsChild>
                <w:div w:id="662390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755093">
          <w:marLeft w:val="0"/>
          <w:marRight w:val="0"/>
          <w:marTop w:val="240"/>
          <w:marBottom w:val="0"/>
          <w:divBdr>
            <w:top w:val="none" w:sz="0" w:space="0" w:color="auto"/>
            <w:left w:val="none" w:sz="0" w:space="0" w:color="auto"/>
            <w:bottom w:val="none" w:sz="0" w:space="0" w:color="auto"/>
            <w:right w:val="none" w:sz="0" w:space="0" w:color="auto"/>
          </w:divBdr>
          <w:divsChild>
            <w:div w:id="1240554489">
              <w:marLeft w:val="0"/>
              <w:marRight w:val="0"/>
              <w:marTop w:val="0"/>
              <w:marBottom w:val="0"/>
              <w:divBdr>
                <w:top w:val="none" w:sz="0" w:space="0" w:color="auto"/>
                <w:left w:val="none" w:sz="0" w:space="0" w:color="auto"/>
                <w:bottom w:val="none" w:sz="0" w:space="0" w:color="auto"/>
                <w:right w:val="none" w:sz="0" w:space="0" w:color="auto"/>
              </w:divBdr>
              <w:divsChild>
                <w:div w:id="943343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915249">
          <w:marLeft w:val="0"/>
          <w:marRight w:val="0"/>
          <w:marTop w:val="240"/>
          <w:marBottom w:val="0"/>
          <w:divBdr>
            <w:top w:val="none" w:sz="0" w:space="0" w:color="auto"/>
            <w:left w:val="none" w:sz="0" w:space="0" w:color="auto"/>
            <w:bottom w:val="none" w:sz="0" w:space="0" w:color="auto"/>
            <w:right w:val="none" w:sz="0" w:space="0" w:color="auto"/>
          </w:divBdr>
          <w:divsChild>
            <w:div w:id="2011909381">
              <w:marLeft w:val="0"/>
              <w:marRight w:val="0"/>
              <w:marTop w:val="0"/>
              <w:marBottom w:val="0"/>
              <w:divBdr>
                <w:top w:val="none" w:sz="0" w:space="0" w:color="auto"/>
                <w:left w:val="none" w:sz="0" w:space="0" w:color="auto"/>
                <w:bottom w:val="none" w:sz="0" w:space="0" w:color="auto"/>
                <w:right w:val="none" w:sz="0" w:space="0" w:color="auto"/>
              </w:divBdr>
              <w:divsChild>
                <w:div w:id="2140875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035326">
          <w:marLeft w:val="0"/>
          <w:marRight w:val="0"/>
          <w:marTop w:val="240"/>
          <w:marBottom w:val="0"/>
          <w:divBdr>
            <w:top w:val="none" w:sz="0" w:space="0" w:color="auto"/>
            <w:left w:val="none" w:sz="0" w:space="0" w:color="auto"/>
            <w:bottom w:val="none" w:sz="0" w:space="0" w:color="auto"/>
            <w:right w:val="none" w:sz="0" w:space="0" w:color="auto"/>
          </w:divBdr>
          <w:divsChild>
            <w:div w:id="1984235785">
              <w:marLeft w:val="0"/>
              <w:marRight w:val="0"/>
              <w:marTop w:val="0"/>
              <w:marBottom w:val="0"/>
              <w:divBdr>
                <w:top w:val="none" w:sz="0" w:space="0" w:color="auto"/>
                <w:left w:val="none" w:sz="0" w:space="0" w:color="auto"/>
                <w:bottom w:val="none" w:sz="0" w:space="0" w:color="auto"/>
                <w:right w:val="none" w:sz="0" w:space="0" w:color="auto"/>
              </w:divBdr>
              <w:divsChild>
                <w:div w:id="360472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414619">
          <w:marLeft w:val="0"/>
          <w:marRight w:val="0"/>
          <w:marTop w:val="240"/>
          <w:marBottom w:val="0"/>
          <w:divBdr>
            <w:top w:val="none" w:sz="0" w:space="0" w:color="auto"/>
            <w:left w:val="none" w:sz="0" w:space="0" w:color="auto"/>
            <w:bottom w:val="none" w:sz="0" w:space="0" w:color="auto"/>
            <w:right w:val="none" w:sz="0" w:space="0" w:color="auto"/>
          </w:divBdr>
          <w:divsChild>
            <w:div w:id="1750344788">
              <w:marLeft w:val="0"/>
              <w:marRight w:val="0"/>
              <w:marTop w:val="0"/>
              <w:marBottom w:val="0"/>
              <w:divBdr>
                <w:top w:val="none" w:sz="0" w:space="0" w:color="auto"/>
                <w:left w:val="none" w:sz="0" w:space="0" w:color="auto"/>
                <w:bottom w:val="none" w:sz="0" w:space="0" w:color="auto"/>
                <w:right w:val="none" w:sz="0" w:space="0" w:color="auto"/>
              </w:divBdr>
              <w:divsChild>
                <w:div w:id="2095587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162060">
          <w:marLeft w:val="0"/>
          <w:marRight w:val="0"/>
          <w:marTop w:val="240"/>
          <w:marBottom w:val="0"/>
          <w:divBdr>
            <w:top w:val="none" w:sz="0" w:space="0" w:color="auto"/>
            <w:left w:val="none" w:sz="0" w:space="0" w:color="auto"/>
            <w:bottom w:val="none" w:sz="0" w:space="0" w:color="auto"/>
            <w:right w:val="none" w:sz="0" w:space="0" w:color="auto"/>
          </w:divBdr>
          <w:divsChild>
            <w:div w:id="124199659">
              <w:marLeft w:val="0"/>
              <w:marRight w:val="0"/>
              <w:marTop w:val="0"/>
              <w:marBottom w:val="0"/>
              <w:divBdr>
                <w:top w:val="none" w:sz="0" w:space="0" w:color="auto"/>
                <w:left w:val="none" w:sz="0" w:space="0" w:color="auto"/>
                <w:bottom w:val="none" w:sz="0" w:space="0" w:color="auto"/>
                <w:right w:val="none" w:sz="0" w:space="0" w:color="auto"/>
              </w:divBdr>
              <w:divsChild>
                <w:div w:id="152490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464549">
          <w:marLeft w:val="0"/>
          <w:marRight w:val="0"/>
          <w:marTop w:val="240"/>
          <w:marBottom w:val="0"/>
          <w:divBdr>
            <w:top w:val="none" w:sz="0" w:space="0" w:color="auto"/>
            <w:left w:val="none" w:sz="0" w:space="0" w:color="auto"/>
            <w:bottom w:val="none" w:sz="0" w:space="0" w:color="auto"/>
            <w:right w:val="none" w:sz="0" w:space="0" w:color="auto"/>
          </w:divBdr>
          <w:divsChild>
            <w:div w:id="582691386">
              <w:marLeft w:val="0"/>
              <w:marRight w:val="0"/>
              <w:marTop w:val="0"/>
              <w:marBottom w:val="0"/>
              <w:divBdr>
                <w:top w:val="none" w:sz="0" w:space="0" w:color="auto"/>
                <w:left w:val="none" w:sz="0" w:space="0" w:color="auto"/>
                <w:bottom w:val="none" w:sz="0" w:space="0" w:color="auto"/>
                <w:right w:val="none" w:sz="0" w:space="0" w:color="auto"/>
              </w:divBdr>
              <w:divsChild>
                <w:div w:id="1582522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530746">
          <w:marLeft w:val="0"/>
          <w:marRight w:val="0"/>
          <w:marTop w:val="240"/>
          <w:marBottom w:val="0"/>
          <w:divBdr>
            <w:top w:val="none" w:sz="0" w:space="0" w:color="auto"/>
            <w:left w:val="none" w:sz="0" w:space="0" w:color="auto"/>
            <w:bottom w:val="none" w:sz="0" w:space="0" w:color="auto"/>
            <w:right w:val="none" w:sz="0" w:space="0" w:color="auto"/>
          </w:divBdr>
          <w:divsChild>
            <w:div w:id="189075489">
              <w:marLeft w:val="0"/>
              <w:marRight w:val="0"/>
              <w:marTop w:val="0"/>
              <w:marBottom w:val="0"/>
              <w:divBdr>
                <w:top w:val="none" w:sz="0" w:space="0" w:color="auto"/>
                <w:left w:val="none" w:sz="0" w:space="0" w:color="auto"/>
                <w:bottom w:val="none" w:sz="0" w:space="0" w:color="auto"/>
                <w:right w:val="none" w:sz="0" w:space="0" w:color="auto"/>
              </w:divBdr>
              <w:divsChild>
                <w:div w:id="946230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541808">
          <w:marLeft w:val="0"/>
          <w:marRight w:val="0"/>
          <w:marTop w:val="240"/>
          <w:marBottom w:val="0"/>
          <w:divBdr>
            <w:top w:val="none" w:sz="0" w:space="0" w:color="auto"/>
            <w:left w:val="none" w:sz="0" w:space="0" w:color="auto"/>
            <w:bottom w:val="none" w:sz="0" w:space="0" w:color="auto"/>
            <w:right w:val="none" w:sz="0" w:space="0" w:color="auto"/>
          </w:divBdr>
          <w:divsChild>
            <w:div w:id="1558974113">
              <w:marLeft w:val="0"/>
              <w:marRight w:val="0"/>
              <w:marTop w:val="0"/>
              <w:marBottom w:val="0"/>
              <w:divBdr>
                <w:top w:val="none" w:sz="0" w:space="0" w:color="auto"/>
                <w:left w:val="none" w:sz="0" w:space="0" w:color="auto"/>
                <w:bottom w:val="none" w:sz="0" w:space="0" w:color="auto"/>
                <w:right w:val="none" w:sz="0" w:space="0" w:color="auto"/>
              </w:divBdr>
              <w:divsChild>
                <w:div w:id="1295066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96807">
          <w:marLeft w:val="0"/>
          <w:marRight w:val="0"/>
          <w:marTop w:val="240"/>
          <w:marBottom w:val="0"/>
          <w:divBdr>
            <w:top w:val="none" w:sz="0" w:space="0" w:color="auto"/>
            <w:left w:val="none" w:sz="0" w:space="0" w:color="auto"/>
            <w:bottom w:val="none" w:sz="0" w:space="0" w:color="auto"/>
            <w:right w:val="none" w:sz="0" w:space="0" w:color="auto"/>
          </w:divBdr>
          <w:divsChild>
            <w:div w:id="1090657976">
              <w:marLeft w:val="0"/>
              <w:marRight w:val="0"/>
              <w:marTop w:val="0"/>
              <w:marBottom w:val="0"/>
              <w:divBdr>
                <w:top w:val="none" w:sz="0" w:space="0" w:color="auto"/>
                <w:left w:val="none" w:sz="0" w:space="0" w:color="auto"/>
                <w:bottom w:val="none" w:sz="0" w:space="0" w:color="auto"/>
                <w:right w:val="none" w:sz="0" w:space="0" w:color="auto"/>
              </w:divBdr>
              <w:divsChild>
                <w:div w:id="50995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716169">
          <w:marLeft w:val="0"/>
          <w:marRight w:val="0"/>
          <w:marTop w:val="240"/>
          <w:marBottom w:val="0"/>
          <w:divBdr>
            <w:top w:val="none" w:sz="0" w:space="0" w:color="auto"/>
            <w:left w:val="none" w:sz="0" w:space="0" w:color="auto"/>
            <w:bottom w:val="none" w:sz="0" w:space="0" w:color="auto"/>
            <w:right w:val="none" w:sz="0" w:space="0" w:color="auto"/>
          </w:divBdr>
          <w:divsChild>
            <w:div w:id="1814328667">
              <w:marLeft w:val="0"/>
              <w:marRight w:val="0"/>
              <w:marTop w:val="0"/>
              <w:marBottom w:val="0"/>
              <w:divBdr>
                <w:top w:val="none" w:sz="0" w:space="0" w:color="auto"/>
                <w:left w:val="none" w:sz="0" w:space="0" w:color="auto"/>
                <w:bottom w:val="none" w:sz="0" w:space="0" w:color="auto"/>
                <w:right w:val="none" w:sz="0" w:space="0" w:color="auto"/>
              </w:divBdr>
              <w:divsChild>
                <w:div w:id="404106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031414">
          <w:marLeft w:val="0"/>
          <w:marRight w:val="0"/>
          <w:marTop w:val="240"/>
          <w:marBottom w:val="0"/>
          <w:divBdr>
            <w:top w:val="none" w:sz="0" w:space="0" w:color="auto"/>
            <w:left w:val="none" w:sz="0" w:space="0" w:color="auto"/>
            <w:bottom w:val="none" w:sz="0" w:space="0" w:color="auto"/>
            <w:right w:val="none" w:sz="0" w:space="0" w:color="auto"/>
          </w:divBdr>
          <w:divsChild>
            <w:div w:id="1088891738">
              <w:marLeft w:val="0"/>
              <w:marRight w:val="0"/>
              <w:marTop w:val="0"/>
              <w:marBottom w:val="0"/>
              <w:divBdr>
                <w:top w:val="none" w:sz="0" w:space="0" w:color="auto"/>
                <w:left w:val="none" w:sz="0" w:space="0" w:color="auto"/>
                <w:bottom w:val="none" w:sz="0" w:space="0" w:color="auto"/>
                <w:right w:val="none" w:sz="0" w:space="0" w:color="auto"/>
              </w:divBdr>
              <w:divsChild>
                <w:div w:id="453059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669579">
          <w:marLeft w:val="0"/>
          <w:marRight w:val="0"/>
          <w:marTop w:val="240"/>
          <w:marBottom w:val="0"/>
          <w:divBdr>
            <w:top w:val="none" w:sz="0" w:space="0" w:color="auto"/>
            <w:left w:val="none" w:sz="0" w:space="0" w:color="auto"/>
            <w:bottom w:val="none" w:sz="0" w:space="0" w:color="auto"/>
            <w:right w:val="none" w:sz="0" w:space="0" w:color="auto"/>
          </w:divBdr>
          <w:divsChild>
            <w:div w:id="1200632119">
              <w:marLeft w:val="0"/>
              <w:marRight w:val="0"/>
              <w:marTop w:val="0"/>
              <w:marBottom w:val="0"/>
              <w:divBdr>
                <w:top w:val="none" w:sz="0" w:space="0" w:color="auto"/>
                <w:left w:val="none" w:sz="0" w:space="0" w:color="auto"/>
                <w:bottom w:val="none" w:sz="0" w:space="0" w:color="auto"/>
                <w:right w:val="none" w:sz="0" w:space="0" w:color="auto"/>
              </w:divBdr>
              <w:divsChild>
                <w:div w:id="1136264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20089">
          <w:marLeft w:val="0"/>
          <w:marRight w:val="0"/>
          <w:marTop w:val="240"/>
          <w:marBottom w:val="0"/>
          <w:divBdr>
            <w:top w:val="none" w:sz="0" w:space="0" w:color="auto"/>
            <w:left w:val="none" w:sz="0" w:space="0" w:color="auto"/>
            <w:bottom w:val="none" w:sz="0" w:space="0" w:color="auto"/>
            <w:right w:val="none" w:sz="0" w:space="0" w:color="auto"/>
          </w:divBdr>
          <w:divsChild>
            <w:div w:id="618612237">
              <w:marLeft w:val="0"/>
              <w:marRight w:val="0"/>
              <w:marTop w:val="0"/>
              <w:marBottom w:val="0"/>
              <w:divBdr>
                <w:top w:val="none" w:sz="0" w:space="0" w:color="auto"/>
                <w:left w:val="none" w:sz="0" w:space="0" w:color="auto"/>
                <w:bottom w:val="none" w:sz="0" w:space="0" w:color="auto"/>
                <w:right w:val="none" w:sz="0" w:space="0" w:color="auto"/>
              </w:divBdr>
              <w:divsChild>
                <w:div w:id="559563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514493">
          <w:marLeft w:val="0"/>
          <w:marRight w:val="0"/>
          <w:marTop w:val="240"/>
          <w:marBottom w:val="0"/>
          <w:divBdr>
            <w:top w:val="none" w:sz="0" w:space="0" w:color="auto"/>
            <w:left w:val="none" w:sz="0" w:space="0" w:color="auto"/>
            <w:bottom w:val="none" w:sz="0" w:space="0" w:color="auto"/>
            <w:right w:val="none" w:sz="0" w:space="0" w:color="auto"/>
          </w:divBdr>
          <w:divsChild>
            <w:div w:id="1452165441">
              <w:marLeft w:val="0"/>
              <w:marRight w:val="0"/>
              <w:marTop w:val="0"/>
              <w:marBottom w:val="0"/>
              <w:divBdr>
                <w:top w:val="none" w:sz="0" w:space="0" w:color="auto"/>
                <w:left w:val="none" w:sz="0" w:space="0" w:color="auto"/>
                <w:bottom w:val="none" w:sz="0" w:space="0" w:color="auto"/>
                <w:right w:val="none" w:sz="0" w:space="0" w:color="auto"/>
              </w:divBdr>
              <w:divsChild>
                <w:div w:id="735513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728069">
          <w:marLeft w:val="0"/>
          <w:marRight w:val="0"/>
          <w:marTop w:val="240"/>
          <w:marBottom w:val="0"/>
          <w:divBdr>
            <w:top w:val="none" w:sz="0" w:space="0" w:color="auto"/>
            <w:left w:val="none" w:sz="0" w:space="0" w:color="auto"/>
            <w:bottom w:val="none" w:sz="0" w:space="0" w:color="auto"/>
            <w:right w:val="none" w:sz="0" w:space="0" w:color="auto"/>
          </w:divBdr>
          <w:divsChild>
            <w:div w:id="1453599346">
              <w:marLeft w:val="0"/>
              <w:marRight w:val="0"/>
              <w:marTop w:val="0"/>
              <w:marBottom w:val="0"/>
              <w:divBdr>
                <w:top w:val="none" w:sz="0" w:space="0" w:color="auto"/>
                <w:left w:val="none" w:sz="0" w:space="0" w:color="auto"/>
                <w:bottom w:val="none" w:sz="0" w:space="0" w:color="auto"/>
                <w:right w:val="none" w:sz="0" w:space="0" w:color="auto"/>
              </w:divBdr>
              <w:divsChild>
                <w:div w:id="1411728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301997">
          <w:marLeft w:val="0"/>
          <w:marRight w:val="0"/>
          <w:marTop w:val="240"/>
          <w:marBottom w:val="0"/>
          <w:divBdr>
            <w:top w:val="none" w:sz="0" w:space="0" w:color="auto"/>
            <w:left w:val="none" w:sz="0" w:space="0" w:color="auto"/>
            <w:bottom w:val="none" w:sz="0" w:space="0" w:color="auto"/>
            <w:right w:val="none" w:sz="0" w:space="0" w:color="auto"/>
          </w:divBdr>
          <w:divsChild>
            <w:div w:id="1923561605">
              <w:marLeft w:val="0"/>
              <w:marRight w:val="0"/>
              <w:marTop w:val="0"/>
              <w:marBottom w:val="0"/>
              <w:divBdr>
                <w:top w:val="none" w:sz="0" w:space="0" w:color="auto"/>
                <w:left w:val="none" w:sz="0" w:space="0" w:color="auto"/>
                <w:bottom w:val="none" w:sz="0" w:space="0" w:color="auto"/>
                <w:right w:val="none" w:sz="0" w:space="0" w:color="auto"/>
              </w:divBdr>
              <w:divsChild>
                <w:div w:id="196989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384859">
          <w:marLeft w:val="0"/>
          <w:marRight w:val="0"/>
          <w:marTop w:val="240"/>
          <w:marBottom w:val="0"/>
          <w:divBdr>
            <w:top w:val="none" w:sz="0" w:space="0" w:color="auto"/>
            <w:left w:val="none" w:sz="0" w:space="0" w:color="auto"/>
            <w:bottom w:val="none" w:sz="0" w:space="0" w:color="auto"/>
            <w:right w:val="none" w:sz="0" w:space="0" w:color="auto"/>
          </w:divBdr>
          <w:divsChild>
            <w:div w:id="1221673625">
              <w:marLeft w:val="0"/>
              <w:marRight w:val="0"/>
              <w:marTop w:val="0"/>
              <w:marBottom w:val="0"/>
              <w:divBdr>
                <w:top w:val="none" w:sz="0" w:space="0" w:color="auto"/>
                <w:left w:val="none" w:sz="0" w:space="0" w:color="auto"/>
                <w:bottom w:val="none" w:sz="0" w:space="0" w:color="auto"/>
                <w:right w:val="none" w:sz="0" w:space="0" w:color="auto"/>
              </w:divBdr>
              <w:divsChild>
                <w:div w:id="1479686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342697">
          <w:marLeft w:val="0"/>
          <w:marRight w:val="0"/>
          <w:marTop w:val="240"/>
          <w:marBottom w:val="0"/>
          <w:divBdr>
            <w:top w:val="none" w:sz="0" w:space="0" w:color="auto"/>
            <w:left w:val="none" w:sz="0" w:space="0" w:color="auto"/>
            <w:bottom w:val="none" w:sz="0" w:space="0" w:color="auto"/>
            <w:right w:val="none" w:sz="0" w:space="0" w:color="auto"/>
          </w:divBdr>
          <w:divsChild>
            <w:div w:id="591742133">
              <w:marLeft w:val="0"/>
              <w:marRight w:val="0"/>
              <w:marTop w:val="0"/>
              <w:marBottom w:val="0"/>
              <w:divBdr>
                <w:top w:val="none" w:sz="0" w:space="0" w:color="auto"/>
                <w:left w:val="none" w:sz="0" w:space="0" w:color="auto"/>
                <w:bottom w:val="none" w:sz="0" w:space="0" w:color="auto"/>
                <w:right w:val="none" w:sz="0" w:space="0" w:color="auto"/>
              </w:divBdr>
              <w:divsChild>
                <w:div w:id="894657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555540">
          <w:marLeft w:val="0"/>
          <w:marRight w:val="0"/>
          <w:marTop w:val="240"/>
          <w:marBottom w:val="0"/>
          <w:divBdr>
            <w:top w:val="none" w:sz="0" w:space="0" w:color="auto"/>
            <w:left w:val="none" w:sz="0" w:space="0" w:color="auto"/>
            <w:bottom w:val="none" w:sz="0" w:space="0" w:color="auto"/>
            <w:right w:val="none" w:sz="0" w:space="0" w:color="auto"/>
          </w:divBdr>
          <w:divsChild>
            <w:div w:id="359204127">
              <w:marLeft w:val="0"/>
              <w:marRight w:val="0"/>
              <w:marTop w:val="0"/>
              <w:marBottom w:val="0"/>
              <w:divBdr>
                <w:top w:val="none" w:sz="0" w:space="0" w:color="auto"/>
                <w:left w:val="none" w:sz="0" w:space="0" w:color="auto"/>
                <w:bottom w:val="none" w:sz="0" w:space="0" w:color="auto"/>
                <w:right w:val="none" w:sz="0" w:space="0" w:color="auto"/>
              </w:divBdr>
              <w:divsChild>
                <w:div w:id="936908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332245">
          <w:marLeft w:val="0"/>
          <w:marRight w:val="0"/>
          <w:marTop w:val="240"/>
          <w:marBottom w:val="0"/>
          <w:divBdr>
            <w:top w:val="none" w:sz="0" w:space="0" w:color="auto"/>
            <w:left w:val="none" w:sz="0" w:space="0" w:color="auto"/>
            <w:bottom w:val="none" w:sz="0" w:space="0" w:color="auto"/>
            <w:right w:val="none" w:sz="0" w:space="0" w:color="auto"/>
          </w:divBdr>
          <w:divsChild>
            <w:div w:id="515001772">
              <w:marLeft w:val="0"/>
              <w:marRight w:val="0"/>
              <w:marTop w:val="0"/>
              <w:marBottom w:val="0"/>
              <w:divBdr>
                <w:top w:val="none" w:sz="0" w:space="0" w:color="auto"/>
                <w:left w:val="none" w:sz="0" w:space="0" w:color="auto"/>
                <w:bottom w:val="none" w:sz="0" w:space="0" w:color="auto"/>
                <w:right w:val="none" w:sz="0" w:space="0" w:color="auto"/>
              </w:divBdr>
              <w:divsChild>
                <w:div w:id="14729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432382">
          <w:marLeft w:val="0"/>
          <w:marRight w:val="0"/>
          <w:marTop w:val="240"/>
          <w:marBottom w:val="0"/>
          <w:divBdr>
            <w:top w:val="none" w:sz="0" w:space="0" w:color="auto"/>
            <w:left w:val="none" w:sz="0" w:space="0" w:color="auto"/>
            <w:bottom w:val="none" w:sz="0" w:space="0" w:color="auto"/>
            <w:right w:val="none" w:sz="0" w:space="0" w:color="auto"/>
          </w:divBdr>
          <w:divsChild>
            <w:div w:id="2122144735">
              <w:marLeft w:val="0"/>
              <w:marRight w:val="0"/>
              <w:marTop w:val="0"/>
              <w:marBottom w:val="0"/>
              <w:divBdr>
                <w:top w:val="none" w:sz="0" w:space="0" w:color="auto"/>
                <w:left w:val="none" w:sz="0" w:space="0" w:color="auto"/>
                <w:bottom w:val="none" w:sz="0" w:space="0" w:color="auto"/>
                <w:right w:val="none" w:sz="0" w:space="0" w:color="auto"/>
              </w:divBdr>
              <w:divsChild>
                <w:div w:id="52560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560080">
          <w:marLeft w:val="0"/>
          <w:marRight w:val="0"/>
          <w:marTop w:val="240"/>
          <w:marBottom w:val="0"/>
          <w:divBdr>
            <w:top w:val="none" w:sz="0" w:space="0" w:color="auto"/>
            <w:left w:val="none" w:sz="0" w:space="0" w:color="auto"/>
            <w:bottom w:val="none" w:sz="0" w:space="0" w:color="auto"/>
            <w:right w:val="none" w:sz="0" w:space="0" w:color="auto"/>
          </w:divBdr>
          <w:divsChild>
            <w:div w:id="752778057">
              <w:marLeft w:val="0"/>
              <w:marRight w:val="0"/>
              <w:marTop w:val="0"/>
              <w:marBottom w:val="0"/>
              <w:divBdr>
                <w:top w:val="none" w:sz="0" w:space="0" w:color="auto"/>
                <w:left w:val="none" w:sz="0" w:space="0" w:color="auto"/>
                <w:bottom w:val="none" w:sz="0" w:space="0" w:color="auto"/>
                <w:right w:val="none" w:sz="0" w:space="0" w:color="auto"/>
              </w:divBdr>
              <w:divsChild>
                <w:div w:id="1002320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818210">
          <w:marLeft w:val="0"/>
          <w:marRight w:val="0"/>
          <w:marTop w:val="240"/>
          <w:marBottom w:val="0"/>
          <w:divBdr>
            <w:top w:val="none" w:sz="0" w:space="0" w:color="auto"/>
            <w:left w:val="none" w:sz="0" w:space="0" w:color="auto"/>
            <w:bottom w:val="none" w:sz="0" w:space="0" w:color="auto"/>
            <w:right w:val="none" w:sz="0" w:space="0" w:color="auto"/>
          </w:divBdr>
          <w:divsChild>
            <w:div w:id="1306088210">
              <w:marLeft w:val="0"/>
              <w:marRight w:val="0"/>
              <w:marTop w:val="0"/>
              <w:marBottom w:val="0"/>
              <w:divBdr>
                <w:top w:val="none" w:sz="0" w:space="0" w:color="auto"/>
                <w:left w:val="none" w:sz="0" w:space="0" w:color="auto"/>
                <w:bottom w:val="none" w:sz="0" w:space="0" w:color="auto"/>
                <w:right w:val="none" w:sz="0" w:space="0" w:color="auto"/>
              </w:divBdr>
              <w:divsChild>
                <w:div w:id="157308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219502">
          <w:marLeft w:val="0"/>
          <w:marRight w:val="0"/>
          <w:marTop w:val="240"/>
          <w:marBottom w:val="0"/>
          <w:divBdr>
            <w:top w:val="none" w:sz="0" w:space="0" w:color="auto"/>
            <w:left w:val="none" w:sz="0" w:space="0" w:color="auto"/>
            <w:bottom w:val="none" w:sz="0" w:space="0" w:color="auto"/>
            <w:right w:val="none" w:sz="0" w:space="0" w:color="auto"/>
          </w:divBdr>
          <w:divsChild>
            <w:div w:id="906919232">
              <w:marLeft w:val="0"/>
              <w:marRight w:val="0"/>
              <w:marTop w:val="0"/>
              <w:marBottom w:val="0"/>
              <w:divBdr>
                <w:top w:val="none" w:sz="0" w:space="0" w:color="auto"/>
                <w:left w:val="none" w:sz="0" w:space="0" w:color="auto"/>
                <w:bottom w:val="none" w:sz="0" w:space="0" w:color="auto"/>
                <w:right w:val="none" w:sz="0" w:space="0" w:color="auto"/>
              </w:divBdr>
              <w:divsChild>
                <w:div w:id="486674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605397">
          <w:marLeft w:val="0"/>
          <w:marRight w:val="0"/>
          <w:marTop w:val="240"/>
          <w:marBottom w:val="0"/>
          <w:divBdr>
            <w:top w:val="none" w:sz="0" w:space="0" w:color="auto"/>
            <w:left w:val="none" w:sz="0" w:space="0" w:color="auto"/>
            <w:bottom w:val="none" w:sz="0" w:space="0" w:color="auto"/>
            <w:right w:val="none" w:sz="0" w:space="0" w:color="auto"/>
          </w:divBdr>
          <w:divsChild>
            <w:div w:id="425614373">
              <w:marLeft w:val="0"/>
              <w:marRight w:val="0"/>
              <w:marTop w:val="0"/>
              <w:marBottom w:val="0"/>
              <w:divBdr>
                <w:top w:val="none" w:sz="0" w:space="0" w:color="auto"/>
                <w:left w:val="none" w:sz="0" w:space="0" w:color="auto"/>
                <w:bottom w:val="none" w:sz="0" w:space="0" w:color="auto"/>
                <w:right w:val="none" w:sz="0" w:space="0" w:color="auto"/>
              </w:divBdr>
              <w:divsChild>
                <w:div w:id="118235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88228">
          <w:marLeft w:val="0"/>
          <w:marRight w:val="0"/>
          <w:marTop w:val="240"/>
          <w:marBottom w:val="0"/>
          <w:divBdr>
            <w:top w:val="none" w:sz="0" w:space="0" w:color="auto"/>
            <w:left w:val="none" w:sz="0" w:space="0" w:color="auto"/>
            <w:bottom w:val="none" w:sz="0" w:space="0" w:color="auto"/>
            <w:right w:val="none" w:sz="0" w:space="0" w:color="auto"/>
          </w:divBdr>
          <w:divsChild>
            <w:div w:id="1223978362">
              <w:marLeft w:val="0"/>
              <w:marRight w:val="0"/>
              <w:marTop w:val="0"/>
              <w:marBottom w:val="0"/>
              <w:divBdr>
                <w:top w:val="none" w:sz="0" w:space="0" w:color="auto"/>
                <w:left w:val="none" w:sz="0" w:space="0" w:color="auto"/>
                <w:bottom w:val="none" w:sz="0" w:space="0" w:color="auto"/>
                <w:right w:val="none" w:sz="0" w:space="0" w:color="auto"/>
              </w:divBdr>
              <w:divsChild>
                <w:div w:id="171785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490826">
          <w:marLeft w:val="0"/>
          <w:marRight w:val="0"/>
          <w:marTop w:val="240"/>
          <w:marBottom w:val="0"/>
          <w:divBdr>
            <w:top w:val="none" w:sz="0" w:space="0" w:color="auto"/>
            <w:left w:val="none" w:sz="0" w:space="0" w:color="auto"/>
            <w:bottom w:val="none" w:sz="0" w:space="0" w:color="auto"/>
            <w:right w:val="none" w:sz="0" w:space="0" w:color="auto"/>
          </w:divBdr>
          <w:divsChild>
            <w:div w:id="577328233">
              <w:marLeft w:val="0"/>
              <w:marRight w:val="0"/>
              <w:marTop w:val="0"/>
              <w:marBottom w:val="0"/>
              <w:divBdr>
                <w:top w:val="none" w:sz="0" w:space="0" w:color="auto"/>
                <w:left w:val="none" w:sz="0" w:space="0" w:color="auto"/>
                <w:bottom w:val="none" w:sz="0" w:space="0" w:color="auto"/>
                <w:right w:val="none" w:sz="0" w:space="0" w:color="auto"/>
              </w:divBdr>
              <w:divsChild>
                <w:div w:id="1617903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606114">
          <w:marLeft w:val="0"/>
          <w:marRight w:val="0"/>
          <w:marTop w:val="240"/>
          <w:marBottom w:val="0"/>
          <w:divBdr>
            <w:top w:val="none" w:sz="0" w:space="0" w:color="auto"/>
            <w:left w:val="none" w:sz="0" w:space="0" w:color="auto"/>
            <w:bottom w:val="none" w:sz="0" w:space="0" w:color="auto"/>
            <w:right w:val="none" w:sz="0" w:space="0" w:color="auto"/>
          </w:divBdr>
          <w:divsChild>
            <w:div w:id="1167596435">
              <w:marLeft w:val="0"/>
              <w:marRight w:val="0"/>
              <w:marTop w:val="0"/>
              <w:marBottom w:val="0"/>
              <w:divBdr>
                <w:top w:val="none" w:sz="0" w:space="0" w:color="auto"/>
                <w:left w:val="none" w:sz="0" w:space="0" w:color="auto"/>
                <w:bottom w:val="none" w:sz="0" w:space="0" w:color="auto"/>
                <w:right w:val="none" w:sz="0" w:space="0" w:color="auto"/>
              </w:divBdr>
              <w:divsChild>
                <w:div w:id="141099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733763">
          <w:marLeft w:val="0"/>
          <w:marRight w:val="0"/>
          <w:marTop w:val="240"/>
          <w:marBottom w:val="0"/>
          <w:divBdr>
            <w:top w:val="none" w:sz="0" w:space="0" w:color="auto"/>
            <w:left w:val="none" w:sz="0" w:space="0" w:color="auto"/>
            <w:bottom w:val="none" w:sz="0" w:space="0" w:color="auto"/>
            <w:right w:val="none" w:sz="0" w:space="0" w:color="auto"/>
          </w:divBdr>
          <w:divsChild>
            <w:div w:id="1518538393">
              <w:marLeft w:val="0"/>
              <w:marRight w:val="0"/>
              <w:marTop w:val="0"/>
              <w:marBottom w:val="0"/>
              <w:divBdr>
                <w:top w:val="none" w:sz="0" w:space="0" w:color="auto"/>
                <w:left w:val="none" w:sz="0" w:space="0" w:color="auto"/>
                <w:bottom w:val="none" w:sz="0" w:space="0" w:color="auto"/>
                <w:right w:val="none" w:sz="0" w:space="0" w:color="auto"/>
              </w:divBdr>
              <w:divsChild>
                <w:div w:id="186031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144437">
          <w:marLeft w:val="0"/>
          <w:marRight w:val="0"/>
          <w:marTop w:val="240"/>
          <w:marBottom w:val="0"/>
          <w:divBdr>
            <w:top w:val="none" w:sz="0" w:space="0" w:color="auto"/>
            <w:left w:val="none" w:sz="0" w:space="0" w:color="auto"/>
            <w:bottom w:val="none" w:sz="0" w:space="0" w:color="auto"/>
            <w:right w:val="none" w:sz="0" w:space="0" w:color="auto"/>
          </w:divBdr>
          <w:divsChild>
            <w:div w:id="1842810205">
              <w:marLeft w:val="0"/>
              <w:marRight w:val="0"/>
              <w:marTop w:val="0"/>
              <w:marBottom w:val="0"/>
              <w:divBdr>
                <w:top w:val="none" w:sz="0" w:space="0" w:color="auto"/>
                <w:left w:val="none" w:sz="0" w:space="0" w:color="auto"/>
                <w:bottom w:val="none" w:sz="0" w:space="0" w:color="auto"/>
                <w:right w:val="none" w:sz="0" w:space="0" w:color="auto"/>
              </w:divBdr>
              <w:divsChild>
                <w:div w:id="615066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674593">
          <w:marLeft w:val="0"/>
          <w:marRight w:val="0"/>
          <w:marTop w:val="240"/>
          <w:marBottom w:val="0"/>
          <w:divBdr>
            <w:top w:val="none" w:sz="0" w:space="0" w:color="auto"/>
            <w:left w:val="none" w:sz="0" w:space="0" w:color="auto"/>
            <w:bottom w:val="none" w:sz="0" w:space="0" w:color="auto"/>
            <w:right w:val="none" w:sz="0" w:space="0" w:color="auto"/>
          </w:divBdr>
          <w:divsChild>
            <w:div w:id="1278486714">
              <w:marLeft w:val="0"/>
              <w:marRight w:val="0"/>
              <w:marTop w:val="0"/>
              <w:marBottom w:val="0"/>
              <w:divBdr>
                <w:top w:val="none" w:sz="0" w:space="0" w:color="auto"/>
                <w:left w:val="none" w:sz="0" w:space="0" w:color="auto"/>
                <w:bottom w:val="none" w:sz="0" w:space="0" w:color="auto"/>
                <w:right w:val="none" w:sz="0" w:space="0" w:color="auto"/>
              </w:divBdr>
              <w:divsChild>
                <w:div w:id="236986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106325">
          <w:marLeft w:val="0"/>
          <w:marRight w:val="0"/>
          <w:marTop w:val="240"/>
          <w:marBottom w:val="0"/>
          <w:divBdr>
            <w:top w:val="none" w:sz="0" w:space="0" w:color="auto"/>
            <w:left w:val="none" w:sz="0" w:space="0" w:color="auto"/>
            <w:bottom w:val="none" w:sz="0" w:space="0" w:color="auto"/>
            <w:right w:val="none" w:sz="0" w:space="0" w:color="auto"/>
          </w:divBdr>
          <w:divsChild>
            <w:div w:id="1829243179">
              <w:marLeft w:val="0"/>
              <w:marRight w:val="0"/>
              <w:marTop w:val="0"/>
              <w:marBottom w:val="0"/>
              <w:divBdr>
                <w:top w:val="none" w:sz="0" w:space="0" w:color="auto"/>
                <w:left w:val="none" w:sz="0" w:space="0" w:color="auto"/>
                <w:bottom w:val="none" w:sz="0" w:space="0" w:color="auto"/>
                <w:right w:val="none" w:sz="0" w:space="0" w:color="auto"/>
              </w:divBdr>
              <w:divsChild>
                <w:div w:id="1721898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427273">
          <w:marLeft w:val="0"/>
          <w:marRight w:val="0"/>
          <w:marTop w:val="240"/>
          <w:marBottom w:val="0"/>
          <w:divBdr>
            <w:top w:val="none" w:sz="0" w:space="0" w:color="auto"/>
            <w:left w:val="none" w:sz="0" w:space="0" w:color="auto"/>
            <w:bottom w:val="none" w:sz="0" w:space="0" w:color="auto"/>
            <w:right w:val="none" w:sz="0" w:space="0" w:color="auto"/>
          </w:divBdr>
          <w:divsChild>
            <w:div w:id="181752062">
              <w:marLeft w:val="0"/>
              <w:marRight w:val="0"/>
              <w:marTop w:val="0"/>
              <w:marBottom w:val="0"/>
              <w:divBdr>
                <w:top w:val="none" w:sz="0" w:space="0" w:color="auto"/>
                <w:left w:val="none" w:sz="0" w:space="0" w:color="auto"/>
                <w:bottom w:val="none" w:sz="0" w:space="0" w:color="auto"/>
                <w:right w:val="none" w:sz="0" w:space="0" w:color="auto"/>
              </w:divBdr>
              <w:divsChild>
                <w:div w:id="15992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248313">
          <w:marLeft w:val="0"/>
          <w:marRight w:val="0"/>
          <w:marTop w:val="240"/>
          <w:marBottom w:val="0"/>
          <w:divBdr>
            <w:top w:val="none" w:sz="0" w:space="0" w:color="auto"/>
            <w:left w:val="none" w:sz="0" w:space="0" w:color="auto"/>
            <w:bottom w:val="none" w:sz="0" w:space="0" w:color="auto"/>
            <w:right w:val="none" w:sz="0" w:space="0" w:color="auto"/>
          </w:divBdr>
          <w:divsChild>
            <w:div w:id="1228491636">
              <w:marLeft w:val="0"/>
              <w:marRight w:val="0"/>
              <w:marTop w:val="0"/>
              <w:marBottom w:val="0"/>
              <w:divBdr>
                <w:top w:val="none" w:sz="0" w:space="0" w:color="auto"/>
                <w:left w:val="none" w:sz="0" w:space="0" w:color="auto"/>
                <w:bottom w:val="none" w:sz="0" w:space="0" w:color="auto"/>
                <w:right w:val="none" w:sz="0" w:space="0" w:color="auto"/>
              </w:divBdr>
              <w:divsChild>
                <w:div w:id="206270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369199">
          <w:marLeft w:val="0"/>
          <w:marRight w:val="0"/>
          <w:marTop w:val="240"/>
          <w:marBottom w:val="0"/>
          <w:divBdr>
            <w:top w:val="none" w:sz="0" w:space="0" w:color="auto"/>
            <w:left w:val="none" w:sz="0" w:space="0" w:color="auto"/>
            <w:bottom w:val="none" w:sz="0" w:space="0" w:color="auto"/>
            <w:right w:val="none" w:sz="0" w:space="0" w:color="auto"/>
          </w:divBdr>
          <w:divsChild>
            <w:div w:id="1428236058">
              <w:marLeft w:val="0"/>
              <w:marRight w:val="0"/>
              <w:marTop w:val="0"/>
              <w:marBottom w:val="0"/>
              <w:divBdr>
                <w:top w:val="none" w:sz="0" w:space="0" w:color="auto"/>
                <w:left w:val="none" w:sz="0" w:space="0" w:color="auto"/>
                <w:bottom w:val="none" w:sz="0" w:space="0" w:color="auto"/>
                <w:right w:val="none" w:sz="0" w:space="0" w:color="auto"/>
              </w:divBdr>
              <w:divsChild>
                <w:div w:id="97756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573404">
          <w:marLeft w:val="0"/>
          <w:marRight w:val="0"/>
          <w:marTop w:val="240"/>
          <w:marBottom w:val="0"/>
          <w:divBdr>
            <w:top w:val="none" w:sz="0" w:space="0" w:color="auto"/>
            <w:left w:val="none" w:sz="0" w:space="0" w:color="auto"/>
            <w:bottom w:val="none" w:sz="0" w:space="0" w:color="auto"/>
            <w:right w:val="none" w:sz="0" w:space="0" w:color="auto"/>
          </w:divBdr>
          <w:divsChild>
            <w:div w:id="1132291935">
              <w:marLeft w:val="0"/>
              <w:marRight w:val="0"/>
              <w:marTop w:val="0"/>
              <w:marBottom w:val="0"/>
              <w:divBdr>
                <w:top w:val="none" w:sz="0" w:space="0" w:color="auto"/>
                <w:left w:val="none" w:sz="0" w:space="0" w:color="auto"/>
                <w:bottom w:val="none" w:sz="0" w:space="0" w:color="auto"/>
                <w:right w:val="none" w:sz="0" w:space="0" w:color="auto"/>
              </w:divBdr>
              <w:divsChild>
                <w:div w:id="6745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725748">
          <w:marLeft w:val="0"/>
          <w:marRight w:val="0"/>
          <w:marTop w:val="240"/>
          <w:marBottom w:val="0"/>
          <w:divBdr>
            <w:top w:val="none" w:sz="0" w:space="0" w:color="auto"/>
            <w:left w:val="none" w:sz="0" w:space="0" w:color="auto"/>
            <w:bottom w:val="none" w:sz="0" w:space="0" w:color="auto"/>
            <w:right w:val="none" w:sz="0" w:space="0" w:color="auto"/>
          </w:divBdr>
          <w:divsChild>
            <w:div w:id="1087532178">
              <w:marLeft w:val="0"/>
              <w:marRight w:val="0"/>
              <w:marTop w:val="0"/>
              <w:marBottom w:val="0"/>
              <w:divBdr>
                <w:top w:val="none" w:sz="0" w:space="0" w:color="auto"/>
                <w:left w:val="none" w:sz="0" w:space="0" w:color="auto"/>
                <w:bottom w:val="none" w:sz="0" w:space="0" w:color="auto"/>
                <w:right w:val="none" w:sz="0" w:space="0" w:color="auto"/>
              </w:divBdr>
              <w:divsChild>
                <w:div w:id="68683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15408">
          <w:marLeft w:val="0"/>
          <w:marRight w:val="0"/>
          <w:marTop w:val="240"/>
          <w:marBottom w:val="0"/>
          <w:divBdr>
            <w:top w:val="none" w:sz="0" w:space="0" w:color="auto"/>
            <w:left w:val="none" w:sz="0" w:space="0" w:color="auto"/>
            <w:bottom w:val="none" w:sz="0" w:space="0" w:color="auto"/>
            <w:right w:val="none" w:sz="0" w:space="0" w:color="auto"/>
          </w:divBdr>
          <w:divsChild>
            <w:div w:id="1338458357">
              <w:marLeft w:val="0"/>
              <w:marRight w:val="0"/>
              <w:marTop w:val="0"/>
              <w:marBottom w:val="0"/>
              <w:divBdr>
                <w:top w:val="none" w:sz="0" w:space="0" w:color="auto"/>
                <w:left w:val="none" w:sz="0" w:space="0" w:color="auto"/>
                <w:bottom w:val="none" w:sz="0" w:space="0" w:color="auto"/>
                <w:right w:val="none" w:sz="0" w:space="0" w:color="auto"/>
              </w:divBdr>
              <w:divsChild>
                <w:div w:id="2109690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141478">
          <w:marLeft w:val="0"/>
          <w:marRight w:val="0"/>
          <w:marTop w:val="240"/>
          <w:marBottom w:val="0"/>
          <w:divBdr>
            <w:top w:val="none" w:sz="0" w:space="0" w:color="auto"/>
            <w:left w:val="none" w:sz="0" w:space="0" w:color="auto"/>
            <w:bottom w:val="none" w:sz="0" w:space="0" w:color="auto"/>
            <w:right w:val="none" w:sz="0" w:space="0" w:color="auto"/>
          </w:divBdr>
          <w:divsChild>
            <w:div w:id="241062185">
              <w:marLeft w:val="0"/>
              <w:marRight w:val="0"/>
              <w:marTop w:val="0"/>
              <w:marBottom w:val="0"/>
              <w:divBdr>
                <w:top w:val="none" w:sz="0" w:space="0" w:color="auto"/>
                <w:left w:val="none" w:sz="0" w:space="0" w:color="auto"/>
                <w:bottom w:val="none" w:sz="0" w:space="0" w:color="auto"/>
                <w:right w:val="none" w:sz="0" w:space="0" w:color="auto"/>
              </w:divBdr>
              <w:divsChild>
                <w:div w:id="211439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953434">
          <w:marLeft w:val="0"/>
          <w:marRight w:val="0"/>
          <w:marTop w:val="240"/>
          <w:marBottom w:val="0"/>
          <w:divBdr>
            <w:top w:val="none" w:sz="0" w:space="0" w:color="auto"/>
            <w:left w:val="none" w:sz="0" w:space="0" w:color="auto"/>
            <w:bottom w:val="none" w:sz="0" w:space="0" w:color="auto"/>
            <w:right w:val="none" w:sz="0" w:space="0" w:color="auto"/>
          </w:divBdr>
          <w:divsChild>
            <w:div w:id="820390275">
              <w:marLeft w:val="0"/>
              <w:marRight w:val="0"/>
              <w:marTop w:val="0"/>
              <w:marBottom w:val="0"/>
              <w:divBdr>
                <w:top w:val="none" w:sz="0" w:space="0" w:color="auto"/>
                <w:left w:val="none" w:sz="0" w:space="0" w:color="auto"/>
                <w:bottom w:val="none" w:sz="0" w:space="0" w:color="auto"/>
                <w:right w:val="none" w:sz="0" w:space="0" w:color="auto"/>
              </w:divBdr>
              <w:divsChild>
                <w:div w:id="1767461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398092">
          <w:marLeft w:val="0"/>
          <w:marRight w:val="0"/>
          <w:marTop w:val="240"/>
          <w:marBottom w:val="0"/>
          <w:divBdr>
            <w:top w:val="none" w:sz="0" w:space="0" w:color="auto"/>
            <w:left w:val="none" w:sz="0" w:space="0" w:color="auto"/>
            <w:bottom w:val="none" w:sz="0" w:space="0" w:color="auto"/>
            <w:right w:val="none" w:sz="0" w:space="0" w:color="auto"/>
          </w:divBdr>
          <w:divsChild>
            <w:div w:id="1497988554">
              <w:marLeft w:val="0"/>
              <w:marRight w:val="0"/>
              <w:marTop w:val="0"/>
              <w:marBottom w:val="0"/>
              <w:divBdr>
                <w:top w:val="none" w:sz="0" w:space="0" w:color="auto"/>
                <w:left w:val="none" w:sz="0" w:space="0" w:color="auto"/>
                <w:bottom w:val="none" w:sz="0" w:space="0" w:color="auto"/>
                <w:right w:val="none" w:sz="0" w:space="0" w:color="auto"/>
              </w:divBdr>
              <w:divsChild>
                <w:div w:id="1026717139">
                  <w:marLeft w:val="0"/>
                  <w:marRight w:val="0"/>
                  <w:marTop w:val="0"/>
                  <w:marBottom w:val="0"/>
                  <w:divBdr>
                    <w:top w:val="none" w:sz="0" w:space="0" w:color="auto"/>
                    <w:left w:val="none" w:sz="0" w:space="0" w:color="auto"/>
                    <w:bottom w:val="none" w:sz="0" w:space="0" w:color="auto"/>
                    <w:right w:val="none" w:sz="0" w:space="0" w:color="auto"/>
                  </w:divBdr>
                </w:div>
              </w:divsChild>
            </w:div>
            <w:div w:id="227037399">
              <w:marLeft w:val="0"/>
              <w:marRight w:val="0"/>
              <w:marTop w:val="0"/>
              <w:marBottom w:val="0"/>
              <w:divBdr>
                <w:top w:val="none" w:sz="0" w:space="0" w:color="auto"/>
                <w:left w:val="none" w:sz="0" w:space="0" w:color="auto"/>
                <w:bottom w:val="none" w:sz="0" w:space="0" w:color="auto"/>
                <w:right w:val="none" w:sz="0" w:space="0" w:color="auto"/>
              </w:divBdr>
            </w:div>
          </w:divsChild>
        </w:div>
        <w:div w:id="114178563">
          <w:marLeft w:val="0"/>
          <w:marRight w:val="0"/>
          <w:marTop w:val="240"/>
          <w:marBottom w:val="0"/>
          <w:divBdr>
            <w:top w:val="none" w:sz="0" w:space="0" w:color="auto"/>
            <w:left w:val="none" w:sz="0" w:space="0" w:color="auto"/>
            <w:bottom w:val="none" w:sz="0" w:space="0" w:color="auto"/>
            <w:right w:val="none" w:sz="0" w:space="0" w:color="auto"/>
          </w:divBdr>
          <w:divsChild>
            <w:div w:id="1981962486">
              <w:marLeft w:val="0"/>
              <w:marRight w:val="0"/>
              <w:marTop w:val="0"/>
              <w:marBottom w:val="0"/>
              <w:divBdr>
                <w:top w:val="none" w:sz="0" w:space="0" w:color="auto"/>
                <w:left w:val="none" w:sz="0" w:space="0" w:color="auto"/>
                <w:bottom w:val="none" w:sz="0" w:space="0" w:color="auto"/>
                <w:right w:val="none" w:sz="0" w:space="0" w:color="auto"/>
              </w:divBdr>
              <w:divsChild>
                <w:div w:id="1111169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946480">
          <w:marLeft w:val="0"/>
          <w:marRight w:val="0"/>
          <w:marTop w:val="240"/>
          <w:marBottom w:val="0"/>
          <w:divBdr>
            <w:top w:val="none" w:sz="0" w:space="0" w:color="auto"/>
            <w:left w:val="none" w:sz="0" w:space="0" w:color="auto"/>
            <w:bottom w:val="none" w:sz="0" w:space="0" w:color="auto"/>
            <w:right w:val="none" w:sz="0" w:space="0" w:color="auto"/>
          </w:divBdr>
          <w:divsChild>
            <w:div w:id="1744644516">
              <w:marLeft w:val="0"/>
              <w:marRight w:val="0"/>
              <w:marTop w:val="0"/>
              <w:marBottom w:val="0"/>
              <w:divBdr>
                <w:top w:val="none" w:sz="0" w:space="0" w:color="auto"/>
                <w:left w:val="none" w:sz="0" w:space="0" w:color="auto"/>
                <w:bottom w:val="none" w:sz="0" w:space="0" w:color="auto"/>
                <w:right w:val="none" w:sz="0" w:space="0" w:color="auto"/>
              </w:divBdr>
              <w:divsChild>
                <w:div w:id="29356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768690">
          <w:marLeft w:val="0"/>
          <w:marRight w:val="0"/>
          <w:marTop w:val="240"/>
          <w:marBottom w:val="0"/>
          <w:divBdr>
            <w:top w:val="none" w:sz="0" w:space="0" w:color="auto"/>
            <w:left w:val="none" w:sz="0" w:space="0" w:color="auto"/>
            <w:bottom w:val="none" w:sz="0" w:space="0" w:color="auto"/>
            <w:right w:val="none" w:sz="0" w:space="0" w:color="auto"/>
          </w:divBdr>
          <w:divsChild>
            <w:div w:id="655305006">
              <w:marLeft w:val="0"/>
              <w:marRight w:val="0"/>
              <w:marTop w:val="0"/>
              <w:marBottom w:val="0"/>
              <w:divBdr>
                <w:top w:val="none" w:sz="0" w:space="0" w:color="auto"/>
                <w:left w:val="none" w:sz="0" w:space="0" w:color="auto"/>
                <w:bottom w:val="none" w:sz="0" w:space="0" w:color="auto"/>
                <w:right w:val="none" w:sz="0" w:space="0" w:color="auto"/>
              </w:divBdr>
              <w:divsChild>
                <w:div w:id="2027978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277370">
          <w:marLeft w:val="0"/>
          <w:marRight w:val="0"/>
          <w:marTop w:val="240"/>
          <w:marBottom w:val="0"/>
          <w:divBdr>
            <w:top w:val="none" w:sz="0" w:space="0" w:color="auto"/>
            <w:left w:val="none" w:sz="0" w:space="0" w:color="auto"/>
            <w:bottom w:val="none" w:sz="0" w:space="0" w:color="auto"/>
            <w:right w:val="none" w:sz="0" w:space="0" w:color="auto"/>
          </w:divBdr>
          <w:divsChild>
            <w:div w:id="1999190464">
              <w:marLeft w:val="0"/>
              <w:marRight w:val="0"/>
              <w:marTop w:val="0"/>
              <w:marBottom w:val="0"/>
              <w:divBdr>
                <w:top w:val="none" w:sz="0" w:space="0" w:color="auto"/>
                <w:left w:val="none" w:sz="0" w:space="0" w:color="auto"/>
                <w:bottom w:val="none" w:sz="0" w:space="0" w:color="auto"/>
                <w:right w:val="none" w:sz="0" w:space="0" w:color="auto"/>
              </w:divBdr>
              <w:divsChild>
                <w:div w:id="1719039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416859">
          <w:marLeft w:val="0"/>
          <w:marRight w:val="0"/>
          <w:marTop w:val="240"/>
          <w:marBottom w:val="0"/>
          <w:divBdr>
            <w:top w:val="none" w:sz="0" w:space="0" w:color="auto"/>
            <w:left w:val="none" w:sz="0" w:space="0" w:color="auto"/>
            <w:bottom w:val="none" w:sz="0" w:space="0" w:color="auto"/>
            <w:right w:val="none" w:sz="0" w:space="0" w:color="auto"/>
          </w:divBdr>
          <w:divsChild>
            <w:div w:id="417754140">
              <w:marLeft w:val="0"/>
              <w:marRight w:val="0"/>
              <w:marTop w:val="0"/>
              <w:marBottom w:val="0"/>
              <w:divBdr>
                <w:top w:val="none" w:sz="0" w:space="0" w:color="auto"/>
                <w:left w:val="none" w:sz="0" w:space="0" w:color="auto"/>
                <w:bottom w:val="none" w:sz="0" w:space="0" w:color="auto"/>
                <w:right w:val="none" w:sz="0" w:space="0" w:color="auto"/>
              </w:divBdr>
              <w:divsChild>
                <w:div w:id="1102064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851813">
          <w:marLeft w:val="0"/>
          <w:marRight w:val="0"/>
          <w:marTop w:val="240"/>
          <w:marBottom w:val="0"/>
          <w:divBdr>
            <w:top w:val="none" w:sz="0" w:space="0" w:color="auto"/>
            <w:left w:val="none" w:sz="0" w:space="0" w:color="auto"/>
            <w:bottom w:val="none" w:sz="0" w:space="0" w:color="auto"/>
            <w:right w:val="none" w:sz="0" w:space="0" w:color="auto"/>
          </w:divBdr>
          <w:divsChild>
            <w:div w:id="1417634518">
              <w:marLeft w:val="0"/>
              <w:marRight w:val="0"/>
              <w:marTop w:val="0"/>
              <w:marBottom w:val="0"/>
              <w:divBdr>
                <w:top w:val="none" w:sz="0" w:space="0" w:color="auto"/>
                <w:left w:val="none" w:sz="0" w:space="0" w:color="auto"/>
                <w:bottom w:val="none" w:sz="0" w:space="0" w:color="auto"/>
                <w:right w:val="none" w:sz="0" w:space="0" w:color="auto"/>
              </w:divBdr>
              <w:divsChild>
                <w:div w:id="634140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552145">
          <w:marLeft w:val="0"/>
          <w:marRight w:val="0"/>
          <w:marTop w:val="240"/>
          <w:marBottom w:val="0"/>
          <w:divBdr>
            <w:top w:val="none" w:sz="0" w:space="0" w:color="auto"/>
            <w:left w:val="none" w:sz="0" w:space="0" w:color="auto"/>
            <w:bottom w:val="none" w:sz="0" w:space="0" w:color="auto"/>
            <w:right w:val="none" w:sz="0" w:space="0" w:color="auto"/>
          </w:divBdr>
          <w:divsChild>
            <w:div w:id="643701209">
              <w:marLeft w:val="0"/>
              <w:marRight w:val="0"/>
              <w:marTop w:val="0"/>
              <w:marBottom w:val="0"/>
              <w:divBdr>
                <w:top w:val="none" w:sz="0" w:space="0" w:color="auto"/>
                <w:left w:val="none" w:sz="0" w:space="0" w:color="auto"/>
                <w:bottom w:val="none" w:sz="0" w:space="0" w:color="auto"/>
                <w:right w:val="none" w:sz="0" w:space="0" w:color="auto"/>
              </w:divBdr>
              <w:divsChild>
                <w:div w:id="26241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820033">
          <w:marLeft w:val="0"/>
          <w:marRight w:val="0"/>
          <w:marTop w:val="240"/>
          <w:marBottom w:val="0"/>
          <w:divBdr>
            <w:top w:val="none" w:sz="0" w:space="0" w:color="auto"/>
            <w:left w:val="none" w:sz="0" w:space="0" w:color="auto"/>
            <w:bottom w:val="none" w:sz="0" w:space="0" w:color="auto"/>
            <w:right w:val="none" w:sz="0" w:space="0" w:color="auto"/>
          </w:divBdr>
          <w:divsChild>
            <w:div w:id="346909291">
              <w:marLeft w:val="0"/>
              <w:marRight w:val="0"/>
              <w:marTop w:val="0"/>
              <w:marBottom w:val="0"/>
              <w:divBdr>
                <w:top w:val="none" w:sz="0" w:space="0" w:color="auto"/>
                <w:left w:val="none" w:sz="0" w:space="0" w:color="auto"/>
                <w:bottom w:val="none" w:sz="0" w:space="0" w:color="auto"/>
                <w:right w:val="none" w:sz="0" w:space="0" w:color="auto"/>
              </w:divBdr>
              <w:divsChild>
                <w:div w:id="8585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809104">
          <w:marLeft w:val="0"/>
          <w:marRight w:val="0"/>
          <w:marTop w:val="240"/>
          <w:marBottom w:val="0"/>
          <w:divBdr>
            <w:top w:val="none" w:sz="0" w:space="0" w:color="auto"/>
            <w:left w:val="none" w:sz="0" w:space="0" w:color="auto"/>
            <w:bottom w:val="none" w:sz="0" w:space="0" w:color="auto"/>
            <w:right w:val="none" w:sz="0" w:space="0" w:color="auto"/>
          </w:divBdr>
          <w:divsChild>
            <w:div w:id="785537933">
              <w:marLeft w:val="0"/>
              <w:marRight w:val="0"/>
              <w:marTop w:val="0"/>
              <w:marBottom w:val="0"/>
              <w:divBdr>
                <w:top w:val="none" w:sz="0" w:space="0" w:color="auto"/>
                <w:left w:val="none" w:sz="0" w:space="0" w:color="auto"/>
                <w:bottom w:val="none" w:sz="0" w:space="0" w:color="auto"/>
                <w:right w:val="none" w:sz="0" w:space="0" w:color="auto"/>
              </w:divBdr>
              <w:divsChild>
                <w:div w:id="8723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998240">
          <w:marLeft w:val="0"/>
          <w:marRight w:val="0"/>
          <w:marTop w:val="240"/>
          <w:marBottom w:val="0"/>
          <w:divBdr>
            <w:top w:val="none" w:sz="0" w:space="0" w:color="auto"/>
            <w:left w:val="none" w:sz="0" w:space="0" w:color="auto"/>
            <w:bottom w:val="none" w:sz="0" w:space="0" w:color="auto"/>
            <w:right w:val="none" w:sz="0" w:space="0" w:color="auto"/>
          </w:divBdr>
          <w:divsChild>
            <w:div w:id="1771194985">
              <w:marLeft w:val="0"/>
              <w:marRight w:val="0"/>
              <w:marTop w:val="0"/>
              <w:marBottom w:val="0"/>
              <w:divBdr>
                <w:top w:val="none" w:sz="0" w:space="0" w:color="auto"/>
                <w:left w:val="none" w:sz="0" w:space="0" w:color="auto"/>
                <w:bottom w:val="none" w:sz="0" w:space="0" w:color="auto"/>
                <w:right w:val="none" w:sz="0" w:space="0" w:color="auto"/>
              </w:divBdr>
              <w:divsChild>
                <w:div w:id="1571427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872950">
          <w:marLeft w:val="0"/>
          <w:marRight w:val="0"/>
          <w:marTop w:val="240"/>
          <w:marBottom w:val="0"/>
          <w:divBdr>
            <w:top w:val="none" w:sz="0" w:space="0" w:color="auto"/>
            <w:left w:val="none" w:sz="0" w:space="0" w:color="auto"/>
            <w:bottom w:val="none" w:sz="0" w:space="0" w:color="auto"/>
            <w:right w:val="none" w:sz="0" w:space="0" w:color="auto"/>
          </w:divBdr>
          <w:divsChild>
            <w:div w:id="599069847">
              <w:marLeft w:val="0"/>
              <w:marRight w:val="0"/>
              <w:marTop w:val="0"/>
              <w:marBottom w:val="0"/>
              <w:divBdr>
                <w:top w:val="none" w:sz="0" w:space="0" w:color="auto"/>
                <w:left w:val="none" w:sz="0" w:space="0" w:color="auto"/>
                <w:bottom w:val="none" w:sz="0" w:space="0" w:color="auto"/>
                <w:right w:val="none" w:sz="0" w:space="0" w:color="auto"/>
              </w:divBdr>
              <w:divsChild>
                <w:div w:id="122980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58573">
          <w:marLeft w:val="0"/>
          <w:marRight w:val="0"/>
          <w:marTop w:val="240"/>
          <w:marBottom w:val="0"/>
          <w:divBdr>
            <w:top w:val="none" w:sz="0" w:space="0" w:color="auto"/>
            <w:left w:val="none" w:sz="0" w:space="0" w:color="auto"/>
            <w:bottom w:val="none" w:sz="0" w:space="0" w:color="auto"/>
            <w:right w:val="none" w:sz="0" w:space="0" w:color="auto"/>
          </w:divBdr>
          <w:divsChild>
            <w:div w:id="1017124812">
              <w:marLeft w:val="0"/>
              <w:marRight w:val="0"/>
              <w:marTop w:val="0"/>
              <w:marBottom w:val="0"/>
              <w:divBdr>
                <w:top w:val="none" w:sz="0" w:space="0" w:color="auto"/>
                <w:left w:val="none" w:sz="0" w:space="0" w:color="auto"/>
                <w:bottom w:val="none" w:sz="0" w:space="0" w:color="auto"/>
                <w:right w:val="none" w:sz="0" w:space="0" w:color="auto"/>
              </w:divBdr>
              <w:divsChild>
                <w:div w:id="906376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121391">
          <w:marLeft w:val="0"/>
          <w:marRight w:val="0"/>
          <w:marTop w:val="240"/>
          <w:marBottom w:val="0"/>
          <w:divBdr>
            <w:top w:val="none" w:sz="0" w:space="0" w:color="auto"/>
            <w:left w:val="none" w:sz="0" w:space="0" w:color="auto"/>
            <w:bottom w:val="none" w:sz="0" w:space="0" w:color="auto"/>
            <w:right w:val="none" w:sz="0" w:space="0" w:color="auto"/>
          </w:divBdr>
          <w:divsChild>
            <w:div w:id="1588539672">
              <w:marLeft w:val="0"/>
              <w:marRight w:val="0"/>
              <w:marTop w:val="0"/>
              <w:marBottom w:val="0"/>
              <w:divBdr>
                <w:top w:val="none" w:sz="0" w:space="0" w:color="auto"/>
                <w:left w:val="none" w:sz="0" w:space="0" w:color="auto"/>
                <w:bottom w:val="none" w:sz="0" w:space="0" w:color="auto"/>
                <w:right w:val="none" w:sz="0" w:space="0" w:color="auto"/>
              </w:divBdr>
              <w:divsChild>
                <w:div w:id="340398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181580">
          <w:marLeft w:val="0"/>
          <w:marRight w:val="0"/>
          <w:marTop w:val="240"/>
          <w:marBottom w:val="0"/>
          <w:divBdr>
            <w:top w:val="none" w:sz="0" w:space="0" w:color="auto"/>
            <w:left w:val="none" w:sz="0" w:space="0" w:color="auto"/>
            <w:bottom w:val="none" w:sz="0" w:space="0" w:color="auto"/>
            <w:right w:val="none" w:sz="0" w:space="0" w:color="auto"/>
          </w:divBdr>
          <w:divsChild>
            <w:div w:id="2112048742">
              <w:marLeft w:val="0"/>
              <w:marRight w:val="0"/>
              <w:marTop w:val="0"/>
              <w:marBottom w:val="0"/>
              <w:divBdr>
                <w:top w:val="none" w:sz="0" w:space="0" w:color="auto"/>
                <w:left w:val="none" w:sz="0" w:space="0" w:color="auto"/>
                <w:bottom w:val="none" w:sz="0" w:space="0" w:color="auto"/>
                <w:right w:val="none" w:sz="0" w:space="0" w:color="auto"/>
              </w:divBdr>
              <w:divsChild>
                <w:div w:id="442307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753488">
          <w:marLeft w:val="0"/>
          <w:marRight w:val="0"/>
          <w:marTop w:val="240"/>
          <w:marBottom w:val="0"/>
          <w:divBdr>
            <w:top w:val="none" w:sz="0" w:space="0" w:color="auto"/>
            <w:left w:val="none" w:sz="0" w:space="0" w:color="auto"/>
            <w:bottom w:val="none" w:sz="0" w:space="0" w:color="auto"/>
            <w:right w:val="none" w:sz="0" w:space="0" w:color="auto"/>
          </w:divBdr>
          <w:divsChild>
            <w:div w:id="447743511">
              <w:marLeft w:val="0"/>
              <w:marRight w:val="0"/>
              <w:marTop w:val="0"/>
              <w:marBottom w:val="0"/>
              <w:divBdr>
                <w:top w:val="none" w:sz="0" w:space="0" w:color="auto"/>
                <w:left w:val="none" w:sz="0" w:space="0" w:color="auto"/>
                <w:bottom w:val="none" w:sz="0" w:space="0" w:color="auto"/>
                <w:right w:val="none" w:sz="0" w:space="0" w:color="auto"/>
              </w:divBdr>
              <w:divsChild>
                <w:div w:id="648752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697242">
          <w:marLeft w:val="0"/>
          <w:marRight w:val="0"/>
          <w:marTop w:val="240"/>
          <w:marBottom w:val="0"/>
          <w:divBdr>
            <w:top w:val="none" w:sz="0" w:space="0" w:color="auto"/>
            <w:left w:val="none" w:sz="0" w:space="0" w:color="auto"/>
            <w:bottom w:val="none" w:sz="0" w:space="0" w:color="auto"/>
            <w:right w:val="none" w:sz="0" w:space="0" w:color="auto"/>
          </w:divBdr>
          <w:divsChild>
            <w:div w:id="925302931">
              <w:marLeft w:val="0"/>
              <w:marRight w:val="0"/>
              <w:marTop w:val="0"/>
              <w:marBottom w:val="0"/>
              <w:divBdr>
                <w:top w:val="none" w:sz="0" w:space="0" w:color="auto"/>
                <w:left w:val="none" w:sz="0" w:space="0" w:color="auto"/>
                <w:bottom w:val="none" w:sz="0" w:space="0" w:color="auto"/>
                <w:right w:val="none" w:sz="0" w:space="0" w:color="auto"/>
              </w:divBdr>
              <w:divsChild>
                <w:div w:id="63992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232415">
          <w:marLeft w:val="0"/>
          <w:marRight w:val="0"/>
          <w:marTop w:val="240"/>
          <w:marBottom w:val="0"/>
          <w:divBdr>
            <w:top w:val="none" w:sz="0" w:space="0" w:color="auto"/>
            <w:left w:val="none" w:sz="0" w:space="0" w:color="auto"/>
            <w:bottom w:val="none" w:sz="0" w:space="0" w:color="auto"/>
            <w:right w:val="none" w:sz="0" w:space="0" w:color="auto"/>
          </w:divBdr>
          <w:divsChild>
            <w:div w:id="2087191649">
              <w:marLeft w:val="0"/>
              <w:marRight w:val="0"/>
              <w:marTop w:val="0"/>
              <w:marBottom w:val="0"/>
              <w:divBdr>
                <w:top w:val="none" w:sz="0" w:space="0" w:color="auto"/>
                <w:left w:val="none" w:sz="0" w:space="0" w:color="auto"/>
                <w:bottom w:val="none" w:sz="0" w:space="0" w:color="auto"/>
                <w:right w:val="none" w:sz="0" w:space="0" w:color="auto"/>
              </w:divBdr>
              <w:divsChild>
                <w:div w:id="45713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413555">
          <w:marLeft w:val="0"/>
          <w:marRight w:val="0"/>
          <w:marTop w:val="240"/>
          <w:marBottom w:val="0"/>
          <w:divBdr>
            <w:top w:val="none" w:sz="0" w:space="0" w:color="auto"/>
            <w:left w:val="none" w:sz="0" w:space="0" w:color="auto"/>
            <w:bottom w:val="none" w:sz="0" w:space="0" w:color="auto"/>
            <w:right w:val="none" w:sz="0" w:space="0" w:color="auto"/>
          </w:divBdr>
          <w:divsChild>
            <w:div w:id="1852252899">
              <w:marLeft w:val="0"/>
              <w:marRight w:val="0"/>
              <w:marTop w:val="0"/>
              <w:marBottom w:val="0"/>
              <w:divBdr>
                <w:top w:val="none" w:sz="0" w:space="0" w:color="auto"/>
                <w:left w:val="none" w:sz="0" w:space="0" w:color="auto"/>
                <w:bottom w:val="none" w:sz="0" w:space="0" w:color="auto"/>
                <w:right w:val="none" w:sz="0" w:space="0" w:color="auto"/>
              </w:divBdr>
              <w:divsChild>
                <w:div w:id="790586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132939">
          <w:marLeft w:val="0"/>
          <w:marRight w:val="0"/>
          <w:marTop w:val="240"/>
          <w:marBottom w:val="0"/>
          <w:divBdr>
            <w:top w:val="none" w:sz="0" w:space="0" w:color="auto"/>
            <w:left w:val="none" w:sz="0" w:space="0" w:color="auto"/>
            <w:bottom w:val="none" w:sz="0" w:space="0" w:color="auto"/>
            <w:right w:val="none" w:sz="0" w:space="0" w:color="auto"/>
          </w:divBdr>
          <w:divsChild>
            <w:div w:id="387387692">
              <w:marLeft w:val="0"/>
              <w:marRight w:val="0"/>
              <w:marTop w:val="0"/>
              <w:marBottom w:val="0"/>
              <w:divBdr>
                <w:top w:val="none" w:sz="0" w:space="0" w:color="auto"/>
                <w:left w:val="none" w:sz="0" w:space="0" w:color="auto"/>
                <w:bottom w:val="none" w:sz="0" w:space="0" w:color="auto"/>
                <w:right w:val="none" w:sz="0" w:space="0" w:color="auto"/>
              </w:divBdr>
              <w:divsChild>
                <w:div w:id="7058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647148">
          <w:marLeft w:val="0"/>
          <w:marRight w:val="0"/>
          <w:marTop w:val="240"/>
          <w:marBottom w:val="0"/>
          <w:divBdr>
            <w:top w:val="none" w:sz="0" w:space="0" w:color="auto"/>
            <w:left w:val="none" w:sz="0" w:space="0" w:color="auto"/>
            <w:bottom w:val="none" w:sz="0" w:space="0" w:color="auto"/>
            <w:right w:val="none" w:sz="0" w:space="0" w:color="auto"/>
          </w:divBdr>
          <w:divsChild>
            <w:div w:id="370498659">
              <w:marLeft w:val="0"/>
              <w:marRight w:val="0"/>
              <w:marTop w:val="0"/>
              <w:marBottom w:val="0"/>
              <w:divBdr>
                <w:top w:val="none" w:sz="0" w:space="0" w:color="auto"/>
                <w:left w:val="none" w:sz="0" w:space="0" w:color="auto"/>
                <w:bottom w:val="none" w:sz="0" w:space="0" w:color="auto"/>
                <w:right w:val="none" w:sz="0" w:space="0" w:color="auto"/>
              </w:divBdr>
              <w:divsChild>
                <w:div w:id="160171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81032">
          <w:marLeft w:val="0"/>
          <w:marRight w:val="0"/>
          <w:marTop w:val="240"/>
          <w:marBottom w:val="0"/>
          <w:divBdr>
            <w:top w:val="none" w:sz="0" w:space="0" w:color="auto"/>
            <w:left w:val="none" w:sz="0" w:space="0" w:color="auto"/>
            <w:bottom w:val="none" w:sz="0" w:space="0" w:color="auto"/>
            <w:right w:val="none" w:sz="0" w:space="0" w:color="auto"/>
          </w:divBdr>
          <w:divsChild>
            <w:div w:id="1805535914">
              <w:marLeft w:val="0"/>
              <w:marRight w:val="0"/>
              <w:marTop w:val="0"/>
              <w:marBottom w:val="0"/>
              <w:divBdr>
                <w:top w:val="none" w:sz="0" w:space="0" w:color="auto"/>
                <w:left w:val="none" w:sz="0" w:space="0" w:color="auto"/>
                <w:bottom w:val="none" w:sz="0" w:space="0" w:color="auto"/>
                <w:right w:val="none" w:sz="0" w:space="0" w:color="auto"/>
              </w:divBdr>
              <w:divsChild>
                <w:div w:id="1925383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380215">
          <w:marLeft w:val="0"/>
          <w:marRight w:val="0"/>
          <w:marTop w:val="240"/>
          <w:marBottom w:val="0"/>
          <w:divBdr>
            <w:top w:val="none" w:sz="0" w:space="0" w:color="auto"/>
            <w:left w:val="none" w:sz="0" w:space="0" w:color="auto"/>
            <w:bottom w:val="none" w:sz="0" w:space="0" w:color="auto"/>
            <w:right w:val="none" w:sz="0" w:space="0" w:color="auto"/>
          </w:divBdr>
          <w:divsChild>
            <w:div w:id="1142577143">
              <w:marLeft w:val="0"/>
              <w:marRight w:val="0"/>
              <w:marTop w:val="0"/>
              <w:marBottom w:val="0"/>
              <w:divBdr>
                <w:top w:val="none" w:sz="0" w:space="0" w:color="auto"/>
                <w:left w:val="none" w:sz="0" w:space="0" w:color="auto"/>
                <w:bottom w:val="none" w:sz="0" w:space="0" w:color="auto"/>
                <w:right w:val="none" w:sz="0" w:space="0" w:color="auto"/>
              </w:divBdr>
              <w:divsChild>
                <w:div w:id="911815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638254">
          <w:marLeft w:val="0"/>
          <w:marRight w:val="0"/>
          <w:marTop w:val="240"/>
          <w:marBottom w:val="0"/>
          <w:divBdr>
            <w:top w:val="none" w:sz="0" w:space="0" w:color="auto"/>
            <w:left w:val="none" w:sz="0" w:space="0" w:color="auto"/>
            <w:bottom w:val="none" w:sz="0" w:space="0" w:color="auto"/>
            <w:right w:val="none" w:sz="0" w:space="0" w:color="auto"/>
          </w:divBdr>
          <w:divsChild>
            <w:div w:id="1865631741">
              <w:marLeft w:val="0"/>
              <w:marRight w:val="0"/>
              <w:marTop w:val="0"/>
              <w:marBottom w:val="0"/>
              <w:divBdr>
                <w:top w:val="none" w:sz="0" w:space="0" w:color="auto"/>
                <w:left w:val="none" w:sz="0" w:space="0" w:color="auto"/>
                <w:bottom w:val="none" w:sz="0" w:space="0" w:color="auto"/>
                <w:right w:val="none" w:sz="0" w:space="0" w:color="auto"/>
              </w:divBdr>
              <w:divsChild>
                <w:div w:id="762409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159150">
          <w:marLeft w:val="0"/>
          <w:marRight w:val="0"/>
          <w:marTop w:val="240"/>
          <w:marBottom w:val="0"/>
          <w:divBdr>
            <w:top w:val="none" w:sz="0" w:space="0" w:color="auto"/>
            <w:left w:val="none" w:sz="0" w:space="0" w:color="auto"/>
            <w:bottom w:val="none" w:sz="0" w:space="0" w:color="auto"/>
            <w:right w:val="none" w:sz="0" w:space="0" w:color="auto"/>
          </w:divBdr>
          <w:divsChild>
            <w:div w:id="60981051">
              <w:marLeft w:val="0"/>
              <w:marRight w:val="0"/>
              <w:marTop w:val="0"/>
              <w:marBottom w:val="0"/>
              <w:divBdr>
                <w:top w:val="none" w:sz="0" w:space="0" w:color="auto"/>
                <w:left w:val="none" w:sz="0" w:space="0" w:color="auto"/>
                <w:bottom w:val="none" w:sz="0" w:space="0" w:color="auto"/>
                <w:right w:val="none" w:sz="0" w:space="0" w:color="auto"/>
              </w:divBdr>
              <w:divsChild>
                <w:div w:id="2015648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954626">
          <w:marLeft w:val="0"/>
          <w:marRight w:val="0"/>
          <w:marTop w:val="240"/>
          <w:marBottom w:val="0"/>
          <w:divBdr>
            <w:top w:val="none" w:sz="0" w:space="0" w:color="auto"/>
            <w:left w:val="none" w:sz="0" w:space="0" w:color="auto"/>
            <w:bottom w:val="none" w:sz="0" w:space="0" w:color="auto"/>
            <w:right w:val="none" w:sz="0" w:space="0" w:color="auto"/>
          </w:divBdr>
          <w:divsChild>
            <w:div w:id="2125155672">
              <w:marLeft w:val="0"/>
              <w:marRight w:val="0"/>
              <w:marTop w:val="0"/>
              <w:marBottom w:val="0"/>
              <w:divBdr>
                <w:top w:val="none" w:sz="0" w:space="0" w:color="auto"/>
                <w:left w:val="none" w:sz="0" w:space="0" w:color="auto"/>
                <w:bottom w:val="none" w:sz="0" w:space="0" w:color="auto"/>
                <w:right w:val="none" w:sz="0" w:space="0" w:color="auto"/>
              </w:divBdr>
              <w:divsChild>
                <w:div w:id="740255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877031">
          <w:marLeft w:val="0"/>
          <w:marRight w:val="0"/>
          <w:marTop w:val="240"/>
          <w:marBottom w:val="0"/>
          <w:divBdr>
            <w:top w:val="none" w:sz="0" w:space="0" w:color="auto"/>
            <w:left w:val="none" w:sz="0" w:space="0" w:color="auto"/>
            <w:bottom w:val="none" w:sz="0" w:space="0" w:color="auto"/>
            <w:right w:val="none" w:sz="0" w:space="0" w:color="auto"/>
          </w:divBdr>
          <w:divsChild>
            <w:div w:id="432939314">
              <w:marLeft w:val="0"/>
              <w:marRight w:val="0"/>
              <w:marTop w:val="0"/>
              <w:marBottom w:val="0"/>
              <w:divBdr>
                <w:top w:val="none" w:sz="0" w:space="0" w:color="auto"/>
                <w:left w:val="none" w:sz="0" w:space="0" w:color="auto"/>
                <w:bottom w:val="none" w:sz="0" w:space="0" w:color="auto"/>
                <w:right w:val="none" w:sz="0" w:space="0" w:color="auto"/>
              </w:divBdr>
              <w:divsChild>
                <w:div w:id="1215892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288401">
          <w:marLeft w:val="0"/>
          <w:marRight w:val="0"/>
          <w:marTop w:val="240"/>
          <w:marBottom w:val="0"/>
          <w:divBdr>
            <w:top w:val="none" w:sz="0" w:space="0" w:color="auto"/>
            <w:left w:val="none" w:sz="0" w:space="0" w:color="auto"/>
            <w:bottom w:val="none" w:sz="0" w:space="0" w:color="auto"/>
            <w:right w:val="none" w:sz="0" w:space="0" w:color="auto"/>
          </w:divBdr>
          <w:divsChild>
            <w:div w:id="1588340941">
              <w:marLeft w:val="0"/>
              <w:marRight w:val="0"/>
              <w:marTop w:val="0"/>
              <w:marBottom w:val="0"/>
              <w:divBdr>
                <w:top w:val="none" w:sz="0" w:space="0" w:color="auto"/>
                <w:left w:val="none" w:sz="0" w:space="0" w:color="auto"/>
                <w:bottom w:val="none" w:sz="0" w:space="0" w:color="auto"/>
                <w:right w:val="none" w:sz="0" w:space="0" w:color="auto"/>
              </w:divBdr>
              <w:divsChild>
                <w:div w:id="1834951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862653">
          <w:marLeft w:val="0"/>
          <w:marRight w:val="0"/>
          <w:marTop w:val="240"/>
          <w:marBottom w:val="0"/>
          <w:divBdr>
            <w:top w:val="none" w:sz="0" w:space="0" w:color="auto"/>
            <w:left w:val="none" w:sz="0" w:space="0" w:color="auto"/>
            <w:bottom w:val="none" w:sz="0" w:space="0" w:color="auto"/>
            <w:right w:val="none" w:sz="0" w:space="0" w:color="auto"/>
          </w:divBdr>
          <w:divsChild>
            <w:div w:id="1792625554">
              <w:marLeft w:val="0"/>
              <w:marRight w:val="0"/>
              <w:marTop w:val="0"/>
              <w:marBottom w:val="0"/>
              <w:divBdr>
                <w:top w:val="none" w:sz="0" w:space="0" w:color="auto"/>
                <w:left w:val="none" w:sz="0" w:space="0" w:color="auto"/>
                <w:bottom w:val="none" w:sz="0" w:space="0" w:color="auto"/>
                <w:right w:val="none" w:sz="0" w:space="0" w:color="auto"/>
              </w:divBdr>
              <w:divsChild>
                <w:div w:id="40253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437926">
          <w:marLeft w:val="0"/>
          <w:marRight w:val="0"/>
          <w:marTop w:val="240"/>
          <w:marBottom w:val="0"/>
          <w:divBdr>
            <w:top w:val="none" w:sz="0" w:space="0" w:color="auto"/>
            <w:left w:val="none" w:sz="0" w:space="0" w:color="auto"/>
            <w:bottom w:val="none" w:sz="0" w:space="0" w:color="auto"/>
            <w:right w:val="none" w:sz="0" w:space="0" w:color="auto"/>
          </w:divBdr>
          <w:divsChild>
            <w:div w:id="669522645">
              <w:marLeft w:val="0"/>
              <w:marRight w:val="0"/>
              <w:marTop w:val="0"/>
              <w:marBottom w:val="0"/>
              <w:divBdr>
                <w:top w:val="none" w:sz="0" w:space="0" w:color="auto"/>
                <w:left w:val="none" w:sz="0" w:space="0" w:color="auto"/>
                <w:bottom w:val="none" w:sz="0" w:space="0" w:color="auto"/>
                <w:right w:val="none" w:sz="0" w:space="0" w:color="auto"/>
              </w:divBdr>
              <w:divsChild>
                <w:div w:id="1798987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429381">
          <w:marLeft w:val="0"/>
          <w:marRight w:val="0"/>
          <w:marTop w:val="240"/>
          <w:marBottom w:val="0"/>
          <w:divBdr>
            <w:top w:val="none" w:sz="0" w:space="0" w:color="auto"/>
            <w:left w:val="none" w:sz="0" w:space="0" w:color="auto"/>
            <w:bottom w:val="none" w:sz="0" w:space="0" w:color="auto"/>
            <w:right w:val="none" w:sz="0" w:space="0" w:color="auto"/>
          </w:divBdr>
          <w:divsChild>
            <w:div w:id="1543635961">
              <w:marLeft w:val="0"/>
              <w:marRight w:val="0"/>
              <w:marTop w:val="0"/>
              <w:marBottom w:val="0"/>
              <w:divBdr>
                <w:top w:val="none" w:sz="0" w:space="0" w:color="auto"/>
                <w:left w:val="none" w:sz="0" w:space="0" w:color="auto"/>
                <w:bottom w:val="none" w:sz="0" w:space="0" w:color="auto"/>
                <w:right w:val="none" w:sz="0" w:space="0" w:color="auto"/>
              </w:divBdr>
              <w:divsChild>
                <w:div w:id="1264338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836622">
          <w:marLeft w:val="0"/>
          <w:marRight w:val="0"/>
          <w:marTop w:val="240"/>
          <w:marBottom w:val="0"/>
          <w:divBdr>
            <w:top w:val="none" w:sz="0" w:space="0" w:color="auto"/>
            <w:left w:val="none" w:sz="0" w:space="0" w:color="auto"/>
            <w:bottom w:val="none" w:sz="0" w:space="0" w:color="auto"/>
            <w:right w:val="none" w:sz="0" w:space="0" w:color="auto"/>
          </w:divBdr>
          <w:divsChild>
            <w:div w:id="761805987">
              <w:marLeft w:val="0"/>
              <w:marRight w:val="0"/>
              <w:marTop w:val="0"/>
              <w:marBottom w:val="0"/>
              <w:divBdr>
                <w:top w:val="none" w:sz="0" w:space="0" w:color="auto"/>
                <w:left w:val="none" w:sz="0" w:space="0" w:color="auto"/>
                <w:bottom w:val="none" w:sz="0" w:space="0" w:color="auto"/>
                <w:right w:val="none" w:sz="0" w:space="0" w:color="auto"/>
              </w:divBdr>
              <w:divsChild>
                <w:div w:id="744840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675943">
          <w:marLeft w:val="0"/>
          <w:marRight w:val="0"/>
          <w:marTop w:val="240"/>
          <w:marBottom w:val="0"/>
          <w:divBdr>
            <w:top w:val="none" w:sz="0" w:space="0" w:color="auto"/>
            <w:left w:val="none" w:sz="0" w:space="0" w:color="auto"/>
            <w:bottom w:val="none" w:sz="0" w:space="0" w:color="auto"/>
            <w:right w:val="none" w:sz="0" w:space="0" w:color="auto"/>
          </w:divBdr>
          <w:divsChild>
            <w:div w:id="1887909834">
              <w:marLeft w:val="0"/>
              <w:marRight w:val="0"/>
              <w:marTop w:val="0"/>
              <w:marBottom w:val="0"/>
              <w:divBdr>
                <w:top w:val="none" w:sz="0" w:space="0" w:color="auto"/>
                <w:left w:val="none" w:sz="0" w:space="0" w:color="auto"/>
                <w:bottom w:val="none" w:sz="0" w:space="0" w:color="auto"/>
                <w:right w:val="none" w:sz="0" w:space="0" w:color="auto"/>
              </w:divBdr>
              <w:divsChild>
                <w:div w:id="1692760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946127">
          <w:marLeft w:val="0"/>
          <w:marRight w:val="0"/>
          <w:marTop w:val="240"/>
          <w:marBottom w:val="0"/>
          <w:divBdr>
            <w:top w:val="none" w:sz="0" w:space="0" w:color="auto"/>
            <w:left w:val="none" w:sz="0" w:space="0" w:color="auto"/>
            <w:bottom w:val="none" w:sz="0" w:space="0" w:color="auto"/>
            <w:right w:val="none" w:sz="0" w:space="0" w:color="auto"/>
          </w:divBdr>
          <w:divsChild>
            <w:div w:id="1401949549">
              <w:marLeft w:val="0"/>
              <w:marRight w:val="0"/>
              <w:marTop w:val="0"/>
              <w:marBottom w:val="0"/>
              <w:divBdr>
                <w:top w:val="none" w:sz="0" w:space="0" w:color="auto"/>
                <w:left w:val="none" w:sz="0" w:space="0" w:color="auto"/>
                <w:bottom w:val="none" w:sz="0" w:space="0" w:color="auto"/>
                <w:right w:val="none" w:sz="0" w:space="0" w:color="auto"/>
              </w:divBdr>
              <w:divsChild>
                <w:div w:id="132627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164568">
          <w:marLeft w:val="0"/>
          <w:marRight w:val="0"/>
          <w:marTop w:val="240"/>
          <w:marBottom w:val="0"/>
          <w:divBdr>
            <w:top w:val="none" w:sz="0" w:space="0" w:color="auto"/>
            <w:left w:val="none" w:sz="0" w:space="0" w:color="auto"/>
            <w:bottom w:val="none" w:sz="0" w:space="0" w:color="auto"/>
            <w:right w:val="none" w:sz="0" w:space="0" w:color="auto"/>
          </w:divBdr>
          <w:divsChild>
            <w:div w:id="351150402">
              <w:marLeft w:val="0"/>
              <w:marRight w:val="0"/>
              <w:marTop w:val="0"/>
              <w:marBottom w:val="0"/>
              <w:divBdr>
                <w:top w:val="none" w:sz="0" w:space="0" w:color="auto"/>
                <w:left w:val="none" w:sz="0" w:space="0" w:color="auto"/>
                <w:bottom w:val="none" w:sz="0" w:space="0" w:color="auto"/>
                <w:right w:val="none" w:sz="0" w:space="0" w:color="auto"/>
              </w:divBdr>
              <w:divsChild>
                <w:div w:id="1486700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988459">
          <w:marLeft w:val="0"/>
          <w:marRight w:val="0"/>
          <w:marTop w:val="240"/>
          <w:marBottom w:val="0"/>
          <w:divBdr>
            <w:top w:val="none" w:sz="0" w:space="0" w:color="auto"/>
            <w:left w:val="none" w:sz="0" w:space="0" w:color="auto"/>
            <w:bottom w:val="none" w:sz="0" w:space="0" w:color="auto"/>
            <w:right w:val="none" w:sz="0" w:space="0" w:color="auto"/>
          </w:divBdr>
          <w:divsChild>
            <w:div w:id="1280718596">
              <w:marLeft w:val="0"/>
              <w:marRight w:val="0"/>
              <w:marTop w:val="0"/>
              <w:marBottom w:val="0"/>
              <w:divBdr>
                <w:top w:val="none" w:sz="0" w:space="0" w:color="auto"/>
                <w:left w:val="none" w:sz="0" w:space="0" w:color="auto"/>
                <w:bottom w:val="none" w:sz="0" w:space="0" w:color="auto"/>
                <w:right w:val="none" w:sz="0" w:space="0" w:color="auto"/>
              </w:divBdr>
              <w:divsChild>
                <w:div w:id="128518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496871">
          <w:marLeft w:val="0"/>
          <w:marRight w:val="0"/>
          <w:marTop w:val="240"/>
          <w:marBottom w:val="0"/>
          <w:divBdr>
            <w:top w:val="none" w:sz="0" w:space="0" w:color="auto"/>
            <w:left w:val="none" w:sz="0" w:space="0" w:color="auto"/>
            <w:bottom w:val="none" w:sz="0" w:space="0" w:color="auto"/>
            <w:right w:val="none" w:sz="0" w:space="0" w:color="auto"/>
          </w:divBdr>
          <w:divsChild>
            <w:div w:id="860360977">
              <w:marLeft w:val="0"/>
              <w:marRight w:val="0"/>
              <w:marTop w:val="0"/>
              <w:marBottom w:val="0"/>
              <w:divBdr>
                <w:top w:val="none" w:sz="0" w:space="0" w:color="auto"/>
                <w:left w:val="none" w:sz="0" w:space="0" w:color="auto"/>
                <w:bottom w:val="none" w:sz="0" w:space="0" w:color="auto"/>
                <w:right w:val="none" w:sz="0" w:space="0" w:color="auto"/>
              </w:divBdr>
              <w:divsChild>
                <w:div w:id="1936283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742250">
          <w:marLeft w:val="0"/>
          <w:marRight w:val="0"/>
          <w:marTop w:val="240"/>
          <w:marBottom w:val="0"/>
          <w:divBdr>
            <w:top w:val="none" w:sz="0" w:space="0" w:color="auto"/>
            <w:left w:val="none" w:sz="0" w:space="0" w:color="auto"/>
            <w:bottom w:val="none" w:sz="0" w:space="0" w:color="auto"/>
            <w:right w:val="none" w:sz="0" w:space="0" w:color="auto"/>
          </w:divBdr>
          <w:divsChild>
            <w:div w:id="1965385940">
              <w:marLeft w:val="0"/>
              <w:marRight w:val="0"/>
              <w:marTop w:val="0"/>
              <w:marBottom w:val="0"/>
              <w:divBdr>
                <w:top w:val="none" w:sz="0" w:space="0" w:color="auto"/>
                <w:left w:val="none" w:sz="0" w:space="0" w:color="auto"/>
                <w:bottom w:val="none" w:sz="0" w:space="0" w:color="auto"/>
                <w:right w:val="none" w:sz="0" w:space="0" w:color="auto"/>
              </w:divBdr>
              <w:divsChild>
                <w:div w:id="2062628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251927">
          <w:marLeft w:val="0"/>
          <w:marRight w:val="0"/>
          <w:marTop w:val="240"/>
          <w:marBottom w:val="0"/>
          <w:divBdr>
            <w:top w:val="none" w:sz="0" w:space="0" w:color="auto"/>
            <w:left w:val="none" w:sz="0" w:space="0" w:color="auto"/>
            <w:bottom w:val="none" w:sz="0" w:space="0" w:color="auto"/>
            <w:right w:val="none" w:sz="0" w:space="0" w:color="auto"/>
          </w:divBdr>
          <w:divsChild>
            <w:div w:id="1328439199">
              <w:marLeft w:val="0"/>
              <w:marRight w:val="0"/>
              <w:marTop w:val="0"/>
              <w:marBottom w:val="0"/>
              <w:divBdr>
                <w:top w:val="none" w:sz="0" w:space="0" w:color="auto"/>
                <w:left w:val="none" w:sz="0" w:space="0" w:color="auto"/>
                <w:bottom w:val="none" w:sz="0" w:space="0" w:color="auto"/>
                <w:right w:val="none" w:sz="0" w:space="0" w:color="auto"/>
              </w:divBdr>
              <w:divsChild>
                <w:div w:id="756049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285499">
          <w:marLeft w:val="0"/>
          <w:marRight w:val="0"/>
          <w:marTop w:val="240"/>
          <w:marBottom w:val="0"/>
          <w:divBdr>
            <w:top w:val="none" w:sz="0" w:space="0" w:color="auto"/>
            <w:left w:val="none" w:sz="0" w:space="0" w:color="auto"/>
            <w:bottom w:val="none" w:sz="0" w:space="0" w:color="auto"/>
            <w:right w:val="none" w:sz="0" w:space="0" w:color="auto"/>
          </w:divBdr>
          <w:divsChild>
            <w:div w:id="1270891626">
              <w:marLeft w:val="0"/>
              <w:marRight w:val="0"/>
              <w:marTop w:val="0"/>
              <w:marBottom w:val="0"/>
              <w:divBdr>
                <w:top w:val="none" w:sz="0" w:space="0" w:color="auto"/>
                <w:left w:val="none" w:sz="0" w:space="0" w:color="auto"/>
                <w:bottom w:val="none" w:sz="0" w:space="0" w:color="auto"/>
                <w:right w:val="none" w:sz="0" w:space="0" w:color="auto"/>
              </w:divBdr>
              <w:divsChild>
                <w:div w:id="1996641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794070">
          <w:marLeft w:val="0"/>
          <w:marRight w:val="0"/>
          <w:marTop w:val="240"/>
          <w:marBottom w:val="0"/>
          <w:divBdr>
            <w:top w:val="none" w:sz="0" w:space="0" w:color="auto"/>
            <w:left w:val="none" w:sz="0" w:space="0" w:color="auto"/>
            <w:bottom w:val="none" w:sz="0" w:space="0" w:color="auto"/>
            <w:right w:val="none" w:sz="0" w:space="0" w:color="auto"/>
          </w:divBdr>
          <w:divsChild>
            <w:div w:id="1935091219">
              <w:marLeft w:val="0"/>
              <w:marRight w:val="0"/>
              <w:marTop w:val="0"/>
              <w:marBottom w:val="0"/>
              <w:divBdr>
                <w:top w:val="none" w:sz="0" w:space="0" w:color="auto"/>
                <w:left w:val="none" w:sz="0" w:space="0" w:color="auto"/>
                <w:bottom w:val="none" w:sz="0" w:space="0" w:color="auto"/>
                <w:right w:val="none" w:sz="0" w:space="0" w:color="auto"/>
              </w:divBdr>
              <w:divsChild>
                <w:div w:id="136139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962556">
          <w:marLeft w:val="0"/>
          <w:marRight w:val="0"/>
          <w:marTop w:val="240"/>
          <w:marBottom w:val="0"/>
          <w:divBdr>
            <w:top w:val="none" w:sz="0" w:space="0" w:color="auto"/>
            <w:left w:val="none" w:sz="0" w:space="0" w:color="auto"/>
            <w:bottom w:val="none" w:sz="0" w:space="0" w:color="auto"/>
            <w:right w:val="none" w:sz="0" w:space="0" w:color="auto"/>
          </w:divBdr>
          <w:divsChild>
            <w:div w:id="1385905521">
              <w:marLeft w:val="0"/>
              <w:marRight w:val="0"/>
              <w:marTop w:val="0"/>
              <w:marBottom w:val="0"/>
              <w:divBdr>
                <w:top w:val="none" w:sz="0" w:space="0" w:color="auto"/>
                <w:left w:val="none" w:sz="0" w:space="0" w:color="auto"/>
                <w:bottom w:val="none" w:sz="0" w:space="0" w:color="auto"/>
                <w:right w:val="none" w:sz="0" w:space="0" w:color="auto"/>
              </w:divBdr>
              <w:divsChild>
                <w:div w:id="1277327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467757">
          <w:marLeft w:val="0"/>
          <w:marRight w:val="0"/>
          <w:marTop w:val="240"/>
          <w:marBottom w:val="0"/>
          <w:divBdr>
            <w:top w:val="none" w:sz="0" w:space="0" w:color="auto"/>
            <w:left w:val="none" w:sz="0" w:space="0" w:color="auto"/>
            <w:bottom w:val="none" w:sz="0" w:space="0" w:color="auto"/>
            <w:right w:val="none" w:sz="0" w:space="0" w:color="auto"/>
          </w:divBdr>
          <w:divsChild>
            <w:div w:id="21370377">
              <w:marLeft w:val="0"/>
              <w:marRight w:val="0"/>
              <w:marTop w:val="0"/>
              <w:marBottom w:val="0"/>
              <w:divBdr>
                <w:top w:val="none" w:sz="0" w:space="0" w:color="auto"/>
                <w:left w:val="none" w:sz="0" w:space="0" w:color="auto"/>
                <w:bottom w:val="none" w:sz="0" w:space="0" w:color="auto"/>
                <w:right w:val="none" w:sz="0" w:space="0" w:color="auto"/>
              </w:divBdr>
              <w:divsChild>
                <w:div w:id="1761876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002160">
          <w:marLeft w:val="0"/>
          <w:marRight w:val="0"/>
          <w:marTop w:val="240"/>
          <w:marBottom w:val="0"/>
          <w:divBdr>
            <w:top w:val="none" w:sz="0" w:space="0" w:color="auto"/>
            <w:left w:val="none" w:sz="0" w:space="0" w:color="auto"/>
            <w:bottom w:val="none" w:sz="0" w:space="0" w:color="auto"/>
            <w:right w:val="none" w:sz="0" w:space="0" w:color="auto"/>
          </w:divBdr>
          <w:divsChild>
            <w:div w:id="1095977744">
              <w:marLeft w:val="0"/>
              <w:marRight w:val="0"/>
              <w:marTop w:val="0"/>
              <w:marBottom w:val="0"/>
              <w:divBdr>
                <w:top w:val="none" w:sz="0" w:space="0" w:color="auto"/>
                <w:left w:val="none" w:sz="0" w:space="0" w:color="auto"/>
                <w:bottom w:val="none" w:sz="0" w:space="0" w:color="auto"/>
                <w:right w:val="none" w:sz="0" w:space="0" w:color="auto"/>
              </w:divBdr>
              <w:divsChild>
                <w:div w:id="76542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388962">
          <w:marLeft w:val="0"/>
          <w:marRight w:val="0"/>
          <w:marTop w:val="240"/>
          <w:marBottom w:val="0"/>
          <w:divBdr>
            <w:top w:val="none" w:sz="0" w:space="0" w:color="auto"/>
            <w:left w:val="none" w:sz="0" w:space="0" w:color="auto"/>
            <w:bottom w:val="none" w:sz="0" w:space="0" w:color="auto"/>
            <w:right w:val="none" w:sz="0" w:space="0" w:color="auto"/>
          </w:divBdr>
          <w:divsChild>
            <w:div w:id="318971431">
              <w:marLeft w:val="0"/>
              <w:marRight w:val="0"/>
              <w:marTop w:val="0"/>
              <w:marBottom w:val="0"/>
              <w:divBdr>
                <w:top w:val="none" w:sz="0" w:space="0" w:color="auto"/>
                <w:left w:val="none" w:sz="0" w:space="0" w:color="auto"/>
                <w:bottom w:val="none" w:sz="0" w:space="0" w:color="auto"/>
                <w:right w:val="none" w:sz="0" w:space="0" w:color="auto"/>
              </w:divBdr>
              <w:divsChild>
                <w:div w:id="1302884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42230">
          <w:marLeft w:val="0"/>
          <w:marRight w:val="0"/>
          <w:marTop w:val="240"/>
          <w:marBottom w:val="0"/>
          <w:divBdr>
            <w:top w:val="none" w:sz="0" w:space="0" w:color="auto"/>
            <w:left w:val="none" w:sz="0" w:space="0" w:color="auto"/>
            <w:bottom w:val="none" w:sz="0" w:space="0" w:color="auto"/>
            <w:right w:val="none" w:sz="0" w:space="0" w:color="auto"/>
          </w:divBdr>
          <w:divsChild>
            <w:div w:id="1365131552">
              <w:marLeft w:val="0"/>
              <w:marRight w:val="0"/>
              <w:marTop w:val="0"/>
              <w:marBottom w:val="0"/>
              <w:divBdr>
                <w:top w:val="none" w:sz="0" w:space="0" w:color="auto"/>
                <w:left w:val="none" w:sz="0" w:space="0" w:color="auto"/>
                <w:bottom w:val="none" w:sz="0" w:space="0" w:color="auto"/>
                <w:right w:val="none" w:sz="0" w:space="0" w:color="auto"/>
              </w:divBdr>
              <w:divsChild>
                <w:div w:id="1962415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700801">
          <w:marLeft w:val="0"/>
          <w:marRight w:val="0"/>
          <w:marTop w:val="240"/>
          <w:marBottom w:val="0"/>
          <w:divBdr>
            <w:top w:val="none" w:sz="0" w:space="0" w:color="auto"/>
            <w:left w:val="none" w:sz="0" w:space="0" w:color="auto"/>
            <w:bottom w:val="none" w:sz="0" w:space="0" w:color="auto"/>
            <w:right w:val="none" w:sz="0" w:space="0" w:color="auto"/>
          </w:divBdr>
          <w:divsChild>
            <w:div w:id="811602690">
              <w:marLeft w:val="0"/>
              <w:marRight w:val="0"/>
              <w:marTop w:val="0"/>
              <w:marBottom w:val="0"/>
              <w:divBdr>
                <w:top w:val="none" w:sz="0" w:space="0" w:color="auto"/>
                <w:left w:val="none" w:sz="0" w:space="0" w:color="auto"/>
                <w:bottom w:val="none" w:sz="0" w:space="0" w:color="auto"/>
                <w:right w:val="none" w:sz="0" w:space="0" w:color="auto"/>
              </w:divBdr>
              <w:divsChild>
                <w:div w:id="79213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827935">
          <w:marLeft w:val="0"/>
          <w:marRight w:val="0"/>
          <w:marTop w:val="240"/>
          <w:marBottom w:val="0"/>
          <w:divBdr>
            <w:top w:val="none" w:sz="0" w:space="0" w:color="auto"/>
            <w:left w:val="none" w:sz="0" w:space="0" w:color="auto"/>
            <w:bottom w:val="none" w:sz="0" w:space="0" w:color="auto"/>
            <w:right w:val="none" w:sz="0" w:space="0" w:color="auto"/>
          </w:divBdr>
          <w:divsChild>
            <w:div w:id="1721124723">
              <w:marLeft w:val="0"/>
              <w:marRight w:val="0"/>
              <w:marTop w:val="0"/>
              <w:marBottom w:val="0"/>
              <w:divBdr>
                <w:top w:val="none" w:sz="0" w:space="0" w:color="auto"/>
                <w:left w:val="none" w:sz="0" w:space="0" w:color="auto"/>
                <w:bottom w:val="none" w:sz="0" w:space="0" w:color="auto"/>
                <w:right w:val="none" w:sz="0" w:space="0" w:color="auto"/>
              </w:divBdr>
              <w:divsChild>
                <w:div w:id="1038745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975173">
          <w:marLeft w:val="0"/>
          <w:marRight w:val="0"/>
          <w:marTop w:val="240"/>
          <w:marBottom w:val="0"/>
          <w:divBdr>
            <w:top w:val="none" w:sz="0" w:space="0" w:color="auto"/>
            <w:left w:val="none" w:sz="0" w:space="0" w:color="auto"/>
            <w:bottom w:val="none" w:sz="0" w:space="0" w:color="auto"/>
            <w:right w:val="none" w:sz="0" w:space="0" w:color="auto"/>
          </w:divBdr>
          <w:divsChild>
            <w:div w:id="1197961864">
              <w:marLeft w:val="0"/>
              <w:marRight w:val="0"/>
              <w:marTop w:val="0"/>
              <w:marBottom w:val="0"/>
              <w:divBdr>
                <w:top w:val="none" w:sz="0" w:space="0" w:color="auto"/>
                <w:left w:val="none" w:sz="0" w:space="0" w:color="auto"/>
                <w:bottom w:val="none" w:sz="0" w:space="0" w:color="auto"/>
                <w:right w:val="none" w:sz="0" w:space="0" w:color="auto"/>
              </w:divBdr>
              <w:divsChild>
                <w:div w:id="1338385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427152">
          <w:marLeft w:val="0"/>
          <w:marRight w:val="0"/>
          <w:marTop w:val="240"/>
          <w:marBottom w:val="0"/>
          <w:divBdr>
            <w:top w:val="none" w:sz="0" w:space="0" w:color="auto"/>
            <w:left w:val="none" w:sz="0" w:space="0" w:color="auto"/>
            <w:bottom w:val="none" w:sz="0" w:space="0" w:color="auto"/>
            <w:right w:val="none" w:sz="0" w:space="0" w:color="auto"/>
          </w:divBdr>
          <w:divsChild>
            <w:div w:id="1150557099">
              <w:marLeft w:val="0"/>
              <w:marRight w:val="0"/>
              <w:marTop w:val="0"/>
              <w:marBottom w:val="0"/>
              <w:divBdr>
                <w:top w:val="none" w:sz="0" w:space="0" w:color="auto"/>
                <w:left w:val="none" w:sz="0" w:space="0" w:color="auto"/>
                <w:bottom w:val="none" w:sz="0" w:space="0" w:color="auto"/>
                <w:right w:val="none" w:sz="0" w:space="0" w:color="auto"/>
              </w:divBdr>
              <w:divsChild>
                <w:div w:id="621378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580217">
          <w:marLeft w:val="0"/>
          <w:marRight w:val="0"/>
          <w:marTop w:val="240"/>
          <w:marBottom w:val="0"/>
          <w:divBdr>
            <w:top w:val="none" w:sz="0" w:space="0" w:color="auto"/>
            <w:left w:val="none" w:sz="0" w:space="0" w:color="auto"/>
            <w:bottom w:val="none" w:sz="0" w:space="0" w:color="auto"/>
            <w:right w:val="none" w:sz="0" w:space="0" w:color="auto"/>
          </w:divBdr>
          <w:divsChild>
            <w:div w:id="1348600887">
              <w:marLeft w:val="0"/>
              <w:marRight w:val="0"/>
              <w:marTop w:val="0"/>
              <w:marBottom w:val="0"/>
              <w:divBdr>
                <w:top w:val="none" w:sz="0" w:space="0" w:color="auto"/>
                <w:left w:val="none" w:sz="0" w:space="0" w:color="auto"/>
                <w:bottom w:val="none" w:sz="0" w:space="0" w:color="auto"/>
                <w:right w:val="none" w:sz="0" w:space="0" w:color="auto"/>
              </w:divBdr>
              <w:divsChild>
                <w:div w:id="134273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460887">
          <w:marLeft w:val="0"/>
          <w:marRight w:val="0"/>
          <w:marTop w:val="240"/>
          <w:marBottom w:val="0"/>
          <w:divBdr>
            <w:top w:val="none" w:sz="0" w:space="0" w:color="auto"/>
            <w:left w:val="none" w:sz="0" w:space="0" w:color="auto"/>
            <w:bottom w:val="none" w:sz="0" w:space="0" w:color="auto"/>
            <w:right w:val="none" w:sz="0" w:space="0" w:color="auto"/>
          </w:divBdr>
          <w:divsChild>
            <w:div w:id="412243660">
              <w:marLeft w:val="0"/>
              <w:marRight w:val="0"/>
              <w:marTop w:val="0"/>
              <w:marBottom w:val="0"/>
              <w:divBdr>
                <w:top w:val="none" w:sz="0" w:space="0" w:color="auto"/>
                <w:left w:val="none" w:sz="0" w:space="0" w:color="auto"/>
                <w:bottom w:val="none" w:sz="0" w:space="0" w:color="auto"/>
                <w:right w:val="none" w:sz="0" w:space="0" w:color="auto"/>
              </w:divBdr>
              <w:divsChild>
                <w:div w:id="631716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712455">
          <w:marLeft w:val="0"/>
          <w:marRight w:val="0"/>
          <w:marTop w:val="240"/>
          <w:marBottom w:val="0"/>
          <w:divBdr>
            <w:top w:val="none" w:sz="0" w:space="0" w:color="auto"/>
            <w:left w:val="none" w:sz="0" w:space="0" w:color="auto"/>
            <w:bottom w:val="none" w:sz="0" w:space="0" w:color="auto"/>
            <w:right w:val="none" w:sz="0" w:space="0" w:color="auto"/>
          </w:divBdr>
          <w:divsChild>
            <w:div w:id="1360667387">
              <w:marLeft w:val="0"/>
              <w:marRight w:val="0"/>
              <w:marTop w:val="0"/>
              <w:marBottom w:val="0"/>
              <w:divBdr>
                <w:top w:val="none" w:sz="0" w:space="0" w:color="auto"/>
                <w:left w:val="none" w:sz="0" w:space="0" w:color="auto"/>
                <w:bottom w:val="none" w:sz="0" w:space="0" w:color="auto"/>
                <w:right w:val="none" w:sz="0" w:space="0" w:color="auto"/>
              </w:divBdr>
              <w:divsChild>
                <w:div w:id="178434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275093">
          <w:marLeft w:val="0"/>
          <w:marRight w:val="0"/>
          <w:marTop w:val="240"/>
          <w:marBottom w:val="0"/>
          <w:divBdr>
            <w:top w:val="none" w:sz="0" w:space="0" w:color="auto"/>
            <w:left w:val="none" w:sz="0" w:space="0" w:color="auto"/>
            <w:bottom w:val="none" w:sz="0" w:space="0" w:color="auto"/>
            <w:right w:val="none" w:sz="0" w:space="0" w:color="auto"/>
          </w:divBdr>
          <w:divsChild>
            <w:div w:id="1105273457">
              <w:marLeft w:val="0"/>
              <w:marRight w:val="0"/>
              <w:marTop w:val="0"/>
              <w:marBottom w:val="0"/>
              <w:divBdr>
                <w:top w:val="none" w:sz="0" w:space="0" w:color="auto"/>
                <w:left w:val="none" w:sz="0" w:space="0" w:color="auto"/>
                <w:bottom w:val="none" w:sz="0" w:space="0" w:color="auto"/>
                <w:right w:val="none" w:sz="0" w:space="0" w:color="auto"/>
              </w:divBdr>
              <w:divsChild>
                <w:div w:id="182399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539892">
          <w:marLeft w:val="0"/>
          <w:marRight w:val="0"/>
          <w:marTop w:val="240"/>
          <w:marBottom w:val="0"/>
          <w:divBdr>
            <w:top w:val="none" w:sz="0" w:space="0" w:color="auto"/>
            <w:left w:val="none" w:sz="0" w:space="0" w:color="auto"/>
            <w:bottom w:val="none" w:sz="0" w:space="0" w:color="auto"/>
            <w:right w:val="none" w:sz="0" w:space="0" w:color="auto"/>
          </w:divBdr>
          <w:divsChild>
            <w:div w:id="1180847796">
              <w:marLeft w:val="0"/>
              <w:marRight w:val="0"/>
              <w:marTop w:val="0"/>
              <w:marBottom w:val="0"/>
              <w:divBdr>
                <w:top w:val="none" w:sz="0" w:space="0" w:color="auto"/>
                <w:left w:val="none" w:sz="0" w:space="0" w:color="auto"/>
                <w:bottom w:val="none" w:sz="0" w:space="0" w:color="auto"/>
                <w:right w:val="none" w:sz="0" w:space="0" w:color="auto"/>
              </w:divBdr>
              <w:divsChild>
                <w:div w:id="176673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792592">
          <w:marLeft w:val="0"/>
          <w:marRight w:val="0"/>
          <w:marTop w:val="240"/>
          <w:marBottom w:val="0"/>
          <w:divBdr>
            <w:top w:val="none" w:sz="0" w:space="0" w:color="auto"/>
            <w:left w:val="none" w:sz="0" w:space="0" w:color="auto"/>
            <w:bottom w:val="none" w:sz="0" w:space="0" w:color="auto"/>
            <w:right w:val="none" w:sz="0" w:space="0" w:color="auto"/>
          </w:divBdr>
          <w:divsChild>
            <w:div w:id="2085447257">
              <w:marLeft w:val="0"/>
              <w:marRight w:val="0"/>
              <w:marTop w:val="0"/>
              <w:marBottom w:val="0"/>
              <w:divBdr>
                <w:top w:val="none" w:sz="0" w:space="0" w:color="auto"/>
                <w:left w:val="none" w:sz="0" w:space="0" w:color="auto"/>
                <w:bottom w:val="none" w:sz="0" w:space="0" w:color="auto"/>
                <w:right w:val="none" w:sz="0" w:space="0" w:color="auto"/>
              </w:divBdr>
              <w:divsChild>
                <w:div w:id="322243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589087">
          <w:marLeft w:val="0"/>
          <w:marRight w:val="0"/>
          <w:marTop w:val="240"/>
          <w:marBottom w:val="0"/>
          <w:divBdr>
            <w:top w:val="none" w:sz="0" w:space="0" w:color="auto"/>
            <w:left w:val="none" w:sz="0" w:space="0" w:color="auto"/>
            <w:bottom w:val="none" w:sz="0" w:space="0" w:color="auto"/>
            <w:right w:val="none" w:sz="0" w:space="0" w:color="auto"/>
          </w:divBdr>
          <w:divsChild>
            <w:div w:id="422921763">
              <w:marLeft w:val="0"/>
              <w:marRight w:val="0"/>
              <w:marTop w:val="0"/>
              <w:marBottom w:val="0"/>
              <w:divBdr>
                <w:top w:val="none" w:sz="0" w:space="0" w:color="auto"/>
                <w:left w:val="none" w:sz="0" w:space="0" w:color="auto"/>
                <w:bottom w:val="none" w:sz="0" w:space="0" w:color="auto"/>
                <w:right w:val="none" w:sz="0" w:space="0" w:color="auto"/>
              </w:divBdr>
              <w:divsChild>
                <w:div w:id="814175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361514">
          <w:marLeft w:val="0"/>
          <w:marRight w:val="0"/>
          <w:marTop w:val="240"/>
          <w:marBottom w:val="0"/>
          <w:divBdr>
            <w:top w:val="none" w:sz="0" w:space="0" w:color="auto"/>
            <w:left w:val="none" w:sz="0" w:space="0" w:color="auto"/>
            <w:bottom w:val="none" w:sz="0" w:space="0" w:color="auto"/>
            <w:right w:val="none" w:sz="0" w:space="0" w:color="auto"/>
          </w:divBdr>
          <w:divsChild>
            <w:div w:id="979269336">
              <w:marLeft w:val="0"/>
              <w:marRight w:val="0"/>
              <w:marTop w:val="0"/>
              <w:marBottom w:val="0"/>
              <w:divBdr>
                <w:top w:val="none" w:sz="0" w:space="0" w:color="auto"/>
                <w:left w:val="none" w:sz="0" w:space="0" w:color="auto"/>
                <w:bottom w:val="none" w:sz="0" w:space="0" w:color="auto"/>
                <w:right w:val="none" w:sz="0" w:space="0" w:color="auto"/>
              </w:divBdr>
              <w:divsChild>
                <w:div w:id="52507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760260">
          <w:marLeft w:val="0"/>
          <w:marRight w:val="0"/>
          <w:marTop w:val="240"/>
          <w:marBottom w:val="0"/>
          <w:divBdr>
            <w:top w:val="none" w:sz="0" w:space="0" w:color="auto"/>
            <w:left w:val="none" w:sz="0" w:space="0" w:color="auto"/>
            <w:bottom w:val="none" w:sz="0" w:space="0" w:color="auto"/>
            <w:right w:val="none" w:sz="0" w:space="0" w:color="auto"/>
          </w:divBdr>
          <w:divsChild>
            <w:div w:id="398600692">
              <w:marLeft w:val="0"/>
              <w:marRight w:val="0"/>
              <w:marTop w:val="0"/>
              <w:marBottom w:val="0"/>
              <w:divBdr>
                <w:top w:val="none" w:sz="0" w:space="0" w:color="auto"/>
                <w:left w:val="none" w:sz="0" w:space="0" w:color="auto"/>
                <w:bottom w:val="none" w:sz="0" w:space="0" w:color="auto"/>
                <w:right w:val="none" w:sz="0" w:space="0" w:color="auto"/>
              </w:divBdr>
              <w:divsChild>
                <w:div w:id="138425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356886">
          <w:marLeft w:val="0"/>
          <w:marRight w:val="0"/>
          <w:marTop w:val="240"/>
          <w:marBottom w:val="0"/>
          <w:divBdr>
            <w:top w:val="none" w:sz="0" w:space="0" w:color="auto"/>
            <w:left w:val="none" w:sz="0" w:space="0" w:color="auto"/>
            <w:bottom w:val="none" w:sz="0" w:space="0" w:color="auto"/>
            <w:right w:val="none" w:sz="0" w:space="0" w:color="auto"/>
          </w:divBdr>
          <w:divsChild>
            <w:div w:id="2084255547">
              <w:marLeft w:val="0"/>
              <w:marRight w:val="0"/>
              <w:marTop w:val="0"/>
              <w:marBottom w:val="0"/>
              <w:divBdr>
                <w:top w:val="none" w:sz="0" w:space="0" w:color="auto"/>
                <w:left w:val="none" w:sz="0" w:space="0" w:color="auto"/>
                <w:bottom w:val="none" w:sz="0" w:space="0" w:color="auto"/>
                <w:right w:val="none" w:sz="0" w:space="0" w:color="auto"/>
              </w:divBdr>
              <w:divsChild>
                <w:div w:id="1529683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089661">
          <w:marLeft w:val="0"/>
          <w:marRight w:val="0"/>
          <w:marTop w:val="240"/>
          <w:marBottom w:val="0"/>
          <w:divBdr>
            <w:top w:val="none" w:sz="0" w:space="0" w:color="auto"/>
            <w:left w:val="none" w:sz="0" w:space="0" w:color="auto"/>
            <w:bottom w:val="none" w:sz="0" w:space="0" w:color="auto"/>
            <w:right w:val="none" w:sz="0" w:space="0" w:color="auto"/>
          </w:divBdr>
          <w:divsChild>
            <w:div w:id="1222910951">
              <w:marLeft w:val="0"/>
              <w:marRight w:val="0"/>
              <w:marTop w:val="0"/>
              <w:marBottom w:val="0"/>
              <w:divBdr>
                <w:top w:val="none" w:sz="0" w:space="0" w:color="auto"/>
                <w:left w:val="none" w:sz="0" w:space="0" w:color="auto"/>
                <w:bottom w:val="none" w:sz="0" w:space="0" w:color="auto"/>
                <w:right w:val="none" w:sz="0" w:space="0" w:color="auto"/>
              </w:divBdr>
              <w:divsChild>
                <w:div w:id="664238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334906">
          <w:marLeft w:val="0"/>
          <w:marRight w:val="0"/>
          <w:marTop w:val="240"/>
          <w:marBottom w:val="0"/>
          <w:divBdr>
            <w:top w:val="none" w:sz="0" w:space="0" w:color="auto"/>
            <w:left w:val="none" w:sz="0" w:space="0" w:color="auto"/>
            <w:bottom w:val="none" w:sz="0" w:space="0" w:color="auto"/>
            <w:right w:val="none" w:sz="0" w:space="0" w:color="auto"/>
          </w:divBdr>
          <w:divsChild>
            <w:div w:id="451443654">
              <w:marLeft w:val="0"/>
              <w:marRight w:val="0"/>
              <w:marTop w:val="0"/>
              <w:marBottom w:val="0"/>
              <w:divBdr>
                <w:top w:val="none" w:sz="0" w:space="0" w:color="auto"/>
                <w:left w:val="none" w:sz="0" w:space="0" w:color="auto"/>
                <w:bottom w:val="none" w:sz="0" w:space="0" w:color="auto"/>
                <w:right w:val="none" w:sz="0" w:space="0" w:color="auto"/>
              </w:divBdr>
              <w:divsChild>
                <w:div w:id="1695182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526985">
          <w:marLeft w:val="0"/>
          <w:marRight w:val="0"/>
          <w:marTop w:val="240"/>
          <w:marBottom w:val="0"/>
          <w:divBdr>
            <w:top w:val="none" w:sz="0" w:space="0" w:color="auto"/>
            <w:left w:val="none" w:sz="0" w:space="0" w:color="auto"/>
            <w:bottom w:val="none" w:sz="0" w:space="0" w:color="auto"/>
            <w:right w:val="none" w:sz="0" w:space="0" w:color="auto"/>
          </w:divBdr>
          <w:divsChild>
            <w:div w:id="417096465">
              <w:marLeft w:val="0"/>
              <w:marRight w:val="0"/>
              <w:marTop w:val="0"/>
              <w:marBottom w:val="0"/>
              <w:divBdr>
                <w:top w:val="none" w:sz="0" w:space="0" w:color="auto"/>
                <w:left w:val="none" w:sz="0" w:space="0" w:color="auto"/>
                <w:bottom w:val="none" w:sz="0" w:space="0" w:color="auto"/>
                <w:right w:val="none" w:sz="0" w:space="0" w:color="auto"/>
              </w:divBdr>
              <w:divsChild>
                <w:div w:id="1350328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75513">
          <w:marLeft w:val="0"/>
          <w:marRight w:val="0"/>
          <w:marTop w:val="240"/>
          <w:marBottom w:val="0"/>
          <w:divBdr>
            <w:top w:val="none" w:sz="0" w:space="0" w:color="auto"/>
            <w:left w:val="none" w:sz="0" w:space="0" w:color="auto"/>
            <w:bottom w:val="none" w:sz="0" w:space="0" w:color="auto"/>
            <w:right w:val="none" w:sz="0" w:space="0" w:color="auto"/>
          </w:divBdr>
          <w:divsChild>
            <w:div w:id="653074014">
              <w:marLeft w:val="0"/>
              <w:marRight w:val="0"/>
              <w:marTop w:val="0"/>
              <w:marBottom w:val="0"/>
              <w:divBdr>
                <w:top w:val="none" w:sz="0" w:space="0" w:color="auto"/>
                <w:left w:val="none" w:sz="0" w:space="0" w:color="auto"/>
                <w:bottom w:val="none" w:sz="0" w:space="0" w:color="auto"/>
                <w:right w:val="none" w:sz="0" w:space="0" w:color="auto"/>
              </w:divBdr>
              <w:divsChild>
                <w:div w:id="106865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034887">
          <w:marLeft w:val="0"/>
          <w:marRight w:val="0"/>
          <w:marTop w:val="240"/>
          <w:marBottom w:val="0"/>
          <w:divBdr>
            <w:top w:val="none" w:sz="0" w:space="0" w:color="auto"/>
            <w:left w:val="none" w:sz="0" w:space="0" w:color="auto"/>
            <w:bottom w:val="none" w:sz="0" w:space="0" w:color="auto"/>
            <w:right w:val="none" w:sz="0" w:space="0" w:color="auto"/>
          </w:divBdr>
          <w:divsChild>
            <w:div w:id="1179196715">
              <w:marLeft w:val="0"/>
              <w:marRight w:val="0"/>
              <w:marTop w:val="0"/>
              <w:marBottom w:val="0"/>
              <w:divBdr>
                <w:top w:val="none" w:sz="0" w:space="0" w:color="auto"/>
                <w:left w:val="none" w:sz="0" w:space="0" w:color="auto"/>
                <w:bottom w:val="none" w:sz="0" w:space="0" w:color="auto"/>
                <w:right w:val="none" w:sz="0" w:space="0" w:color="auto"/>
              </w:divBdr>
              <w:divsChild>
                <w:div w:id="1921601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968048">
          <w:marLeft w:val="0"/>
          <w:marRight w:val="0"/>
          <w:marTop w:val="240"/>
          <w:marBottom w:val="0"/>
          <w:divBdr>
            <w:top w:val="none" w:sz="0" w:space="0" w:color="auto"/>
            <w:left w:val="none" w:sz="0" w:space="0" w:color="auto"/>
            <w:bottom w:val="none" w:sz="0" w:space="0" w:color="auto"/>
            <w:right w:val="none" w:sz="0" w:space="0" w:color="auto"/>
          </w:divBdr>
          <w:divsChild>
            <w:div w:id="1908684506">
              <w:marLeft w:val="0"/>
              <w:marRight w:val="0"/>
              <w:marTop w:val="0"/>
              <w:marBottom w:val="0"/>
              <w:divBdr>
                <w:top w:val="none" w:sz="0" w:space="0" w:color="auto"/>
                <w:left w:val="none" w:sz="0" w:space="0" w:color="auto"/>
                <w:bottom w:val="none" w:sz="0" w:space="0" w:color="auto"/>
                <w:right w:val="none" w:sz="0" w:space="0" w:color="auto"/>
              </w:divBdr>
              <w:divsChild>
                <w:div w:id="1786386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171824">
          <w:marLeft w:val="0"/>
          <w:marRight w:val="0"/>
          <w:marTop w:val="240"/>
          <w:marBottom w:val="0"/>
          <w:divBdr>
            <w:top w:val="none" w:sz="0" w:space="0" w:color="auto"/>
            <w:left w:val="none" w:sz="0" w:space="0" w:color="auto"/>
            <w:bottom w:val="none" w:sz="0" w:space="0" w:color="auto"/>
            <w:right w:val="none" w:sz="0" w:space="0" w:color="auto"/>
          </w:divBdr>
          <w:divsChild>
            <w:div w:id="585119486">
              <w:marLeft w:val="0"/>
              <w:marRight w:val="0"/>
              <w:marTop w:val="0"/>
              <w:marBottom w:val="0"/>
              <w:divBdr>
                <w:top w:val="none" w:sz="0" w:space="0" w:color="auto"/>
                <w:left w:val="none" w:sz="0" w:space="0" w:color="auto"/>
                <w:bottom w:val="none" w:sz="0" w:space="0" w:color="auto"/>
                <w:right w:val="none" w:sz="0" w:space="0" w:color="auto"/>
              </w:divBdr>
              <w:divsChild>
                <w:div w:id="97680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12526">
          <w:marLeft w:val="0"/>
          <w:marRight w:val="0"/>
          <w:marTop w:val="240"/>
          <w:marBottom w:val="0"/>
          <w:divBdr>
            <w:top w:val="none" w:sz="0" w:space="0" w:color="auto"/>
            <w:left w:val="none" w:sz="0" w:space="0" w:color="auto"/>
            <w:bottom w:val="none" w:sz="0" w:space="0" w:color="auto"/>
            <w:right w:val="none" w:sz="0" w:space="0" w:color="auto"/>
          </w:divBdr>
          <w:divsChild>
            <w:div w:id="562915520">
              <w:marLeft w:val="0"/>
              <w:marRight w:val="0"/>
              <w:marTop w:val="0"/>
              <w:marBottom w:val="0"/>
              <w:divBdr>
                <w:top w:val="none" w:sz="0" w:space="0" w:color="auto"/>
                <w:left w:val="none" w:sz="0" w:space="0" w:color="auto"/>
                <w:bottom w:val="none" w:sz="0" w:space="0" w:color="auto"/>
                <w:right w:val="none" w:sz="0" w:space="0" w:color="auto"/>
              </w:divBdr>
              <w:divsChild>
                <w:div w:id="11602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289829">
          <w:marLeft w:val="0"/>
          <w:marRight w:val="0"/>
          <w:marTop w:val="240"/>
          <w:marBottom w:val="0"/>
          <w:divBdr>
            <w:top w:val="none" w:sz="0" w:space="0" w:color="auto"/>
            <w:left w:val="none" w:sz="0" w:space="0" w:color="auto"/>
            <w:bottom w:val="none" w:sz="0" w:space="0" w:color="auto"/>
            <w:right w:val="none" w:sz="0" w:space="0" w:color="auto"/>
          </w:divBdr>
          <w:divsChild>
            <w:div w:id="1665668350">
              <w:marLeft w:val="0"/>
              <w:marRight w:val="0"/>
              <w:marTop w:val="0"/>
              <w:marBottom w:val="0"/>
              <w:divBdr>
                <w:top w:val="none" w:sz="0" w:space="0" w:color="auto"/>
                <w:left w:val="none" w:sz="0" w:space="0" w:color="auto"/>
                <w:bottom w:val="none" w:sz="0" w:space="0" w:color="auto"/>
                <w:right w:val="none" w:sz="0" w:space="0" w:color="auto"/>
              </w:divBdr>
              <w:divsChild>
                <w:div w:id="816263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391893">
          <w:marLeft w:val="0"/>
          <w:marRight w:val="0"/>
          <w:marTop w:val="240"/>
          <w:marBottom w:val="0"/>
          <w:divBdr>
            <w:top w:val="none" w:sz="0" w:space="0" w:color="auto"/>
            <w:left w:val="none" w:sz="0" w:space="0" w:color="auto"/>
            <w:bottom w:val="none" w:sz="0" w:space="0" w:color="auto"/>
            <w:right w:val="none" w:sz="0" w:space="0" w:color="auto"/>
          </w:divBdr>
          <w:divsChild>
            <w:div w:id="1979604937">
              <w:marLeft w:val="0"/>
              <w:marRight w:val="0"/>
              <w:marTop w:val="0"/>
              <w:marBottom w:val="0"/>
              <w:divBdr>
                <w:top w:val="none" w:sz="0" w:space="0" w:color="auto"/>
                <w:left w:val="none" w:sz="0" w:space="0" w:color="auto"/>
                <w:bottom w:val="none" w:sz="0" w:space="0" w:color="auto"/>
                <w:right w:val="none" w:sz="0" w:space="0" w:color="auto"/>
              </w:divBdr>
              <w:divsChild>
                <w:div w:id="1068193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875102">
          <w:marLeft w:val="0"/>
          <w:marRight w:val="0"/>
          <w:marTop w:val="240"/>
          <w:marBottom w:val="0"/>
          <w:divBdr>
            <w:top w:val="none" w:sz="0" w:space="0" w:color="auto"/>
            <w:left w:val="none" w:sz="0" w:space="0" w:color="auto"/>
            <w:bottom w:val="none" w:sz="0" w:space="0" w:color="auto"/>
            <w:right w:val="none" w:sz="0" w:space="0" w:color="auto"/>
          </w:divBdr>
          <w:divsChild>
            <w:div w:id="1692105550">
              <w:marLeft w:val="0"/>
              <w:marRight w:val="0"/>
              <w:marTop w:val="0"/>
              <w:marBottom w:val="0"/>
              <w:divBdr>
                <w:top w:val="none" w:sz="0" w:space="0" w:color="auto"/>
                <w:left w:val="none" w:sz="0" w:space="0" w:color="auto"/>
                <w:bottom w:val="none" w:sz="0" w:space="0" w:color="auto"/>
                <w:right w:val="none" w:sz="0" w:space="0" w:color="auto"/>
              </w:divBdr>
              <w:divsChild>
                <w:div w:id="962466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709127">
          <w:marLeft w:val="0"/>
          <w:marRight w:val="0"/>
          <w:marTop w:val="240"/>
          <w:marBottom w:val="0"/>
          <w:divBdr>
            <w:top w:val="none" w:sz="0" w:space="0" w:color="auto"/>
            <w:left w:val="none" w:sz="0" w:space="0" w:color="auto"/>
            <w:bottom w:val="none" w:sz="0" w:space="0" w:color="auto"/>
            <w:right w:val="none" w:sz="0" w:space="0" w:color="auto"/>
          </w:divBdr>
          <w:divsChild>
            <w:div w:id="1934780123">
              <w:marLeft w:val="0"/>
              <w:marRight w:val="0"/>
              <w:marTop w:val="0"/>
              <w:marBottom w:val="0"/>
              <w:divBdr>
                <w:top w:val="none" w:sz="0" w:space="0" w:color="auto"/>
                <w:left w:val="none" w:sz="0" w:space="0" w:color="auto"/>
                <w:bottom w:val="none" w:sz="0" w:space="0" w:color="auto"/>
                <w:right w:val="none" w:sz="0" w:space="0" w:color="auto"/>
              </w:divBdr>
              <w:divsChild>
                <w:div w:id="1197816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558410">
          <w:marLeft w:val="0"/>
          <w:marRight w:val="0"/>
          <w:marTop w:val="240"/>
          <w:marBottom w:val="0"/>
          <w:divBdr>
            <w:top w:val="none" w:sz="0" w:space="0" w:color="auto"/>
            <w:left w:val="none" w:sz="0" w:space="0" w:color="auto"/>
            <w:bottom w:val="none" w:sz="0" w:space="0" w:color="auto"/>
            <w:right w:val="none" w:sz="0" w:space="0" w:color="auto"/>
          </w:divBdr>
          <w:divsChild>
            <w:div w:id="1737049690">
              <w:marLeft w:val="0"/>
              <w:marRight w:val="0"/>
              <w:marTop w:val="0"/>
              <w:marBottom w:val="0"/>
              <w:divBdr>
                <w:top w:val="none" w:sz="0" w:space="0" w:color="auto"/>
                <w:left w:val="none" w:sz="0" w:space="0" w:color="auto"/>
                <w:bottom w:val="none" w:sz="0" w:space="0" w:color="auto"/>
                <w:right w:val="none" w:sz="0" w:space="0" w:color="auto"/>
              </w:divBdr>
              <w:divsChild>
                <w:div w:id="890506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00825">
          <w:marLeft w:val="0"/>
          <w:marRight w:val="0"/>
          <w:marTop w:val="240"/>
          <w:marBottom w:val="0"/>
          <w:divBdr>
            <w:top w:val="none" w:sz="0" w:space="0" w:color="auto"/>
            <w:left w:val="none" w:sz="0" w:space="0" w:color="auto"/>
            <w:bottom w:val="none" w:sz="0" w:space="0" w:color="auto"/>
            <w:right w:val="none" w:sz="0" w:space="0" w:color="auto"/>
          </w:divBdr>
          <w:divsChild>
            <w:div w:id="188373082">
              <w:marLeft w:val="0"/>
              <w:marRight w:val="0"/>
              <w:marTop w:val="0"/>
              <w:marBottom w:val="0"/>
              <w:divBdr>
                <w:top w:val="none" w:sz="0" w:space="0" w:color="auto"/>
                <w:left w:val="none" w:sz="0" w:space="0" w:color="auto"/>
                <w:bottom w:val="none" w:sz="0" w:space="0" w:color="auto"/>
                <w:right w:val="none" w:sz="0" w:space="0" w:color="auto"/>
              </w:divBdr>
              <w:divsChild>
                <w:div w:id="184478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839345">
          <w:marLeft w:val="0"/>
          <w:marRight w:val="0"/>
          <w:marTop w:val="240"/>
          <w:marBottom w:val="0"/>
          <w:divBdr>
            <w:top w:val="none" w:sz="0" w:space="0" w:color="auto"/>
            <w:left w:val="none" w:sz="0" w:space="0" w:color="auto"/>
            <w:bottom w:val="none" w:sz="0" w:space="0" w:color="auto"/>
            <w:right w:val="none" w:sz="0" w:space="0" w:color="auto"/>
          </w:divBdr>
          <w:divsChild>
            <w:div w:id="614825578">
              <w:marLeft w:val="0"/>
              <w:marRight w:val="0"/>
              <w:marTop w:val="0"/>
              <w:marBottom w:val="0"/>
              <w:divBdr>
                <w:top w:val="none" w:sz="0" w:space="0" w:color="auto"/>
                <w:left w:val="none" w:sz="0" w:space="0" w:color="auto"/>
                <w:bottom w:val="none" w:sz="0" w:space="0" w:color="auto"/>
                <w:right w:val="none" w:sz="0" w:space="0" w:color="auto"/>
              </w:divBdr>
              <w:divsChild>
                <w:div w:id="824471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288277">
          <w:marLeft w:val="0"/>
          <w:marRight w:val="0"/>
          <w:marTop w:val="240"/>
          <w:marBottom w:val="0"/>
          <w:divBdr>
            <w:top w:val="none" w:sz="0" w:space="0" w:color="auto"/>
            <w:left w:val="none" w:sz="0" w:space="0" w:color="auto"/>
            <w:bottom w:val="none" w:sz="0" w:space="0" w:color="auto"/>
            <w:right w:val="none" w:sz="0" w:space="0" w:color="auto"/>
          </w:divBdr>
          <w:divsChild>
            <w:div w:id="1617904520">
              <w:marLeft w:val="0"/>
              <w:marRight w:val="0"/>
              <w:marTop w:val="0"/>
              <w:marBottom w:val="0"/>
              <w:divBdr>
                <w:top w:val="none" w:sz="0" w:space="0" w:color="auto"/>
                <w:left w:val="none" w:sz="0" w:space="0" w:color="auto"/>
                <w:bottom w:val="none" w:sz="0" w:space="0" w:color="auto"/>
                <w:right w:val="none" w:sz="0" w:space="0" w:color="auto"/>
              </w:divBdr>
              <w:divsChild>
                <w:div w:id="41178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065162">
          <w:marLeft w:val="0"/>
          <w:marRight w:val="0"/>
          <w:marTop w:val="240"/>
          <w:marBottom w:val="0"/>
          <w:divBdr>
            <w:top w:val="none" w:sz="0" w:space="0" w:color="auto"/>
            <w:left w:val="none" w:sz="0" w:space="0" w:color="auto"/>
            <w:bottom w:val="none" w:sz="0" w:space="0" w:color="auto"/>
            <w:right w:val="none" w:sz="0" w:space="0" w:color="auto"/>
          </w:divBdr>
          <w:divsChild>
            <w:div w:id="810707090">
              <w:marLeft w:val="0"/>
              <w:marRight w:val="0"/>
              <w:marTop w:val="0"/>
              <w:marBottom w:val="0"/>
              <w:divBdr>
                <w:top w:val="none" w:sz="0" w:space="0" w:color="auto"/>
                <w:left w:val="none" w:sz="0" w:space="0" w:color="auto"/>
                <w:bottom w:val="none" w:sz="0" w:space="0" w:color="auto"/>
                <w:right w:val="none" w:sz="0" w:space="0" w:color="auto"/>
              </w:divBdr>
              <w:divsChild>
                <w:div w:id="80762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963213">
          <w:marLeft w:val="0"/>
          <w:marRight w:val="0"/>
          <w:marTop w:val="240"/>
          <w:marBottom w:val="0"/>
          <w:divBdr>
            <w:top w:val="none" w:sz="0" w:space="0" w:color="auto"/>
            <w:left w:val="none" w:sz="0" w:space="0" w:color="auto"/>
            <w:bottom w:val="none" w:sz="0" w:space="0" w:color="auto"/>
            <w:right w:val="none" w:sz="0" w:space="0" w:color="auto"/>
          </w:divBdr>
          <w:divsChild>
            <w:div w:id="514922455">
              <w:marLeft w:val="0"/>
              <w:marRight w:val="0"/>
              <w:marTop w:val="0"/>
              <w:marBottom w:val="0"/>
              <w:divBdr>
                <w:top w:val="none" w:sz="0" w:space="0" w:color="auto"/>
                <w:left w:val="none" w:sz="0" w:space="0" w:color="auto"/>
                <w:bottom w:val="none" w:sz="0" w:space="0" w:color="auto"/>
                <w:right w:val="none" w:sz="0" w:space="0" w:color="auto"/>
              </w:divBdr>
              <w:divsChild>
                <w:div w:id="158036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180561">
          <w:marLeft w:val="0"/>
          <w:marRight w:val="0"/>
          <w:marTop w:val="240"/>
          <w:marBottom w:val="0"/>
          <w:divBdr>
            <w:top w:val="none" w:sz="0" w:space="0" w:color="auto"/>
            <w:left w:val="none" w:sz="0" w:space="0" w:color="auto"/>
            <w:bottom w:val="none" w:sz="0" w:space="0" w:color="auto"/>
            <w:right w:val="none" w:sz="0" w:space="0" w:color="auto"/>
          </w:divBdr>
          <w:divsChild>
            <w:div w:id="821242257">
              <w:marLeft w:val="0"/>
              <w:marRight w:val="0"/>
              <w:marTop w:val="0"/>
              <w:marBottom w:val="0"/>
              <w:divBdr>
                <w:top w:val="none" w:sz="0" w:space="0" w:color="auto"/>
                <w:left w:val="none" w:sz="0" w:space="0" w:color="auto"/>
                <w:bottom w:val="none" w:sz="0" w:space="0" w:color="auto"/>
                <w:right w:val="none" w:sz="0" w:space="0" w:color="auto"/>
              </w:divBdr>
              <w:divsChild>
                <w:div w:id="986783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552320">
          <w:marLeft w:val="0"/>
          <w:marRight w:val="0"/>
          <w:marTop w:val="240"/>
          <w:marBottom w:val="0"/>
          <w:divBdr>
            <w:top w:val="none" w:sz="0" w:space="0" w:color="auto"/>
            <w:left w:val="none" w:sz="0" w:space="0" w:color="auto"/>
            <w:bottom w:val="none" w:sz="0" w:space="0" w:color="auto"/>
            <w:right w:val="none" w:sz="0" w:space="0" w:color="auto"/>
          </w:divBdr>
          <w:divsChild>
            <w:div w:id="1631550244">
              <w:marLeft w:val="0"/>
              <w:marRight w:val="0"/>
              <w:marTop w:val="0"/>
              <w:marBottom w:val="0"/>
              <w:divBdr>
                <w:top w:val="none" w:sz="0" w:space="0" w:color="auto"/>
                <w:left w:val="none" w:sz="0" w:space="0" w:color="auto"/>
                <w:bottom w:val="none" w:sz="0" w:space="0" w:color="auto"/>
                <w:right w:val="none" w:sz="0" w:space="0" w:color="auto"/>
              </w:divBdr>
              <w:divsChild>
                <w:div w:id="804391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662910">
          <w:marLeft w:val="0"/>
          <w:marRight w:val="0"/>
          <w:marTop w:val="240"/>
          <w:marBottom w:val="0"/>
          <w:divBdr>
            <w:top w:val="none" w:sz="0" w:space="0" w:color="auto"/>
            <w:left w:val="none" w:sz="0" w:space="0" w:color="auto"/>
            <w:bottom w:val="none" w:sz="0" w:space="0" w:color="auto"/>
            <w:right w:val="none" w:sz="0" w:space="0" w:color="auto"/>
          </w:divBdr>
          <w:divsChild>
            <w:div w:id="2134596610">
              <w:marLeft w:val="0"/>
              <w:marRight w:val="0"/>
              <w:marTop w:val="0"/>
              <w:marBottom w:val="0"/>
              <w:divBdr>
                <w:top w:val="none" w:sz="0" w:space="0" w:color="auto"/>
                <w:left w:val="none" w:sz="0" w:space="0" w:color="auto"/>
                <w:bottom w:val="none" w:sz="0" w:space="0" w:color="auto"/>
                <w:right w:val="none" w:sz="0" w:space="0" w:color="auto"/>
              </w:divBdr>
              <w:divsChild>
                <w:div w:id="8299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769608">
          <w:marLeft w:val="0"/>
          <w:marRight w:val="0"/>
          <w:marTop w:val="240"/>
          <w:marBottom w:val="0"/>
          <w:divBdr>
            <w:top w:val="none" w:sz="0" w:space="0" w:color="auto"/>
            <w:left w:val="none" w:sz="0" w:space="0" w:color="auto"/>
            <w:bottom w:val="none" w:sz="0" w:space="0" w:color="auto"/>
            <w:right w:val="none" w:sz="0" w:space="0" w:color="auto"/>
          </w:divBdr>
          <w:divsChild>
            <w:div w:id="741564519">
              <w:marLeft w:val="0"/>
              <w:marRight w:val="0"/>
              <w:marTop w:val="0"/>
              <w:marBottom w:val="0"/>
              <w:divBdr>
                <w:top w:val="none" w:sz="0" w:space="0" w:color="auto"/>
                <w:left w:val="none" w:sz="0" w:space="0" w:color="auto"/>
                <w:bottom w:val="none" w:sz="0" w:space="0" w:color="auto"/>
                <w:right w:val="none" w:sz="0" w:space="0" w:color="auto"/>
              </w:divBdr>
              <w:divsChild>
                <w:div w:id="61872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493478">
          <w:marLeft w:val="0"/>
          <w:marRight w:val="0"/>
          <w:marTop w:val="240"/>
          <w:marBottom w:val="0"/>
          <w:divBdr>
            <w:top w:val="none" w:sz="0" w:space="0" w:color="auto"/>
            <w:left w:val="none" w:sz="0" w:space="0" w:color="auto"/>
            <w:bottom w:val="none" w:sz="0" w:space="0" w:color="auto"/>
            <w:right w:val="none" w:sz="0" w:space="0" w:color="auto"/>
          </w:divBdr>
          <w:divsChild>
            <w:div w:id="1668895699">
              <w:marLeft w:val="0"/>
              <w:marRight w:val="0"/>
              <w:marTop w:val="0"/>
              <w:marBottom w:val="0"/>
              <w:divBdr>
                <w:top w:val="none" w:sz="0" w:space="0" w:color="auto"/>
                <w:left w:val="none" w:sz="0" w:space="0" w:color="auto"/>
                <w:bottom w:val="none" w:sz="0" w:space="0" w:color="auto"/>
                <w:right w:val="none" w:sz="0" w:space="0" w:color="auto"/>
              </w:divBdr>
              <w:divsChild>
                <w:div w:id="1083181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76971">
          <w:marLeft w:val="0"/>
          <w:marRight w:val="0"/>
          <w:marTop w:val="240"/>
          <w:marBottom w:val="0"/>
          <w:divBdr>
            <w:top w:val="none" w:sz="0" w:space="0" w:color="auto"/>
            <w:left w:val="none" w:sz="0" w:space="0" w:color="auto"/>
            <w:bottom w:val="none" w:sz="0" w:space="0" w:color="auto"/>
            <w:right w:val="none" w:sz="0" w:space="0" w:color="auto"/>
          </w:divBdr>
          <w:divsChild>
            <w:div w:id="275529642">
              <w:marLeft w:val="0"/>
              <w:marRight w:val="0"/>
              <w:marTop w:val="0"/>
              <w:marBottom w:val="0"/>
              <w:divBdr>
                <w:top w:val="none" w:sz="0" w:space="0" w:color="auto"/>
                <w:left w:val="none" w:sz="0" w:space="0" w:color="auto"/>
                <w:bottom w:val="none" w:sz="0" w:space="0" w:color="auto"/>
                <w:right w:val="none" w:sz="0" w:space="0" w:color="auto"/>
              </w:divBdr>
              <w:divsChild>
                <w:div w:id="189414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441906">
          <w:marLeft w:val="0"/>
          <w:marRight w:val="0"/>
          <w:marTop w:val="240"/>
          <w:marBottom w:val="0"/>
          <w:divBdr>
            <w:top w:val="none" w:sz="0" w:space="0" w:color="auto"/>
            <w:left w:val="none" w:sz="0" w:space="0" w:color="auto"/>
            <w:bottom w:val="none" w:sz="0" w:space="0" w:color="auto"/>
            <w:right w:val="none" w:sz="0" w:space="0" w:color="auto"/>
          </w:divBdr>
          <w:divsChild>
            <w:div w:id="1562671612">
              <w:marLeft w:val="0"/>
              <w:marRight w:val="0"/>
              <w:marTop w:val="0"/>
              <w:marBottom w:val="0"/>
              <w:divBdr>
                <w:top w:val="none" w:sz="0" w:space="0" w:color="auto"/>
                <w:left w:val="none" w:sz="0" w:space="0" w:color="auto"/>
                <w:bottom w:val="none" w:sz="0" w:space="0" w:color="auto"/>
                <w:right w:val="none" w:sz="0" w:space="0" w:color="auto"/>
              </w:divBdr>
              <w:divsChild>
                <w:div w:id="5185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016755">
          <w:marLeft w:val="0"/>
          <w:marRight w:val="0"/>
          <w:marTop w:val="240"/>
          <w:marBottom w:val="0"/>
          <w:divBdr>
            <w:top w:val="none" w:sz="0" w:space="0" w:color="auto"/>
            <w:left w:val="none" w:sz="0" w:space="0" w:color="auto"/>
            <w:bottom w:val="none" w:sz="0" w:space="0" w:color="auto"/>
            <w:right w:val="none" w:sz="0" w:space="0" w:color="auto"/>
          </w:divBdr>
          <w:divsChild>
            <w:div w:id="1615481875">
              <w:marLeft w:val="0"/>
              <w:marRight w:val="0"/>
              <w:marTop w:val="0"/>
              <w:marBottom w:val="0"/>
              <w:divBdr>
                <w:top w:val="none" w:sz="0" w:space="0" w:color="auto"/>
                <w:left w:val="none" w:sz="0" w:space="0" w:color="auto"/>
                <w:bottom w:val="none" w:sz="0" w:space="0" w:color="auto"/>
                <w:right w:val="none" w:sz="0" w:space="0" w:color="auto"/>
              </w:divBdr>
              <w:divsChild>
                <w:div w:id="468400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971551">
          <w:marLeft w:val="0"/>
          <w:marRight w:val="0"/>
          <w:marTop w:val="240"/>
          <w:marBottom w:val="0"/>
          <w:divBdr>
            <w:top w:val="none" w:sz="0" w:space="0" w:color="auto"/>
            <w:left w:val="none" w:sz="0" w:space="0" w:color="auto"/>
            <w:bottom w:val="none" w:sz="0" w:space="0" w:color="auto"/>
            <w:right w:val="none" w:sz="0" w:space="0" w:color="auto"/>
          </w:divBdr>
          <w:divsChild>
            <w:div w:id="1788234171">
              <w:marLeft w:val="0"/>
              <w:marRight w:val="0"/>
              <w:marTop w:val="0"/>
              <w:marBottom w:val="0"/>
              <w:divBdr>
                <w:top w:val="none" w:sz="0" w:space="0" w:color="auto"/>
                <w:left w:val="none" w:sz="0" w:space="0" w:color="auto"/>
                <w:bottom w:val="none" w:sz="0" w:space="0" w:color="auto"/>
                <w:right w:val="none" w:sz="0" w:space="0" w:color="auto"/>
              </w:divBdr>
              <w:divsChild>
                <w:div w:id="984696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28385">
          <w:marLeft w:val="0"/>
          <w:marRight w:val="0"/>
          <w:marTop w:val="240"/>
          <w:marBottom w:val="0"/>
          <w:divBdr>
            <w:top w:val="none" w:sz="0" w:space="0" w:color="auto"/>
            <w:left w:val="none" w:sz="0" w:space="0" w:color="auto"/>
            <w:bottom w:val="none" w:sz="0" w:space="0" w:color="auto"/>
            <w:right w:val="none" w:sz="0" w:space="0" w:color="auto"/>
          </w:divBdr>
          <w:divsChild>
            <w:div w:id="1519002083">
              <w:marLeft w:val="0"/>
              <w:marRight w:val="0"/>
              <w:marTop w:val="0"/>
              <w:marBottom w:val="0"/>
              <w:divBdr>
                <w:top w:val="none" w:sz="0" w:space="0" w:color="auto"/>
                <w:left w:val="none" w:sz="0" w:space="0" w:color="auto"/>
                <w:bottom w:val="none" w:sz="0" w:space="0" w:color="auto"/>
                <w:right w:val="none" w:sz="0" w:space="0" w:color="auto"/>
              </w:divBdr>
              <w:divsChild>
                <w:div w:id="86332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918724">
          <w:marLeft w:val="0"/>
          <w:marRight w:val="0"/>
          <w:marTop w:val="240"/>
          <w:marBottom w:val="0"/>
          <w:divBdr>
            <w:top w:val="none" w:sz="0" w:space="0" w:color="auto"/>
            <w:left w:val="none" w:sz="0" w:space="0" w:color="auto"/>
            <w:bottom w:val="none" w:sz="0" w:space="0" w:color="auto"/>
            <w:right w:val="none" w:sz="0" w:space="0" w:color="auto"/>
          </w:divBdr>
          <w:divsChild>
            <w:div w:id="314453461">
              <w:marLeft w:val="0"/>
              <w:marRight w:val="0"/>
              <w:marTop w:val="0"/>
              <w:marBottom w:val="0"/>
              <w:divBdr>
                <w:top w:val="none" w:sz="0" w:space="0" w:color="auto"/>
                <w:left w:val="none" w:sz="0" w:space="0" w:color="auto"/>
                <w:bottom w:val="none" w:sz="0" w:space="0" w:color="auto"/>
                <w:right w:val="none" w:sz="0" w:space="0" w:color="auto"/>
              </w:divBdr>
              <w:divsChild>
                <w:div w:id="484320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353215">
          <w:marLeft w:val="0"/>
          <w:marRight w:val="0"/>
          <w:marTop w:val="240"/>
          <w:marBottom w:val="0"/>
          <w:divBdr>
            <w:top w:val="none" w:sz="0" w:space="0" w:color="auto"/>
            <w:left w:val="none" w:sz="0" w:space="0" w:color="auto"/>
            <w:bottom w:val="none" w:sz="0" w:space="0" w:color="auto"/>
            <w:right w:val="none" w:sz="0" w:space="0" w:color="auto"/>
          </w:divBdr>
          <w:divsChild>
            <w:div w:id="1146120643">
              <w:marLeft w:val="0"/>
              <w:marRight w:val="0"/>
              <w:marTop w:val="0"/>
              <w:marBottom w:val="0"/>
              <w:divBdr>
                <w:top w:val="none" w:sz="0" w:space="0" w:color="auto"/>
                <w:left w:val="none" w:sz="0" w:space="0" w:color="auto"/>
                <w:bottom w:val="none" w:sz="0" w:space="0" w:color="auto"/>
                <w:right w:val="none" w:sz="0" w:space="0" w:color="auto"/>
              </w:divBdr>
              <w:divsChild>
                <w:div w:id="1952055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882602">
          <w:marLeft w:val="0"/>
          <w:marRight w:val="0"/>
          <w:marTop w:val="240"/>
          <w:marBottom w:val="0"/>
          <w:divBdr>
            <w:top w:val="none" w:sz="0" w:space="0" w:color="auto"/>
            <w:left w:val="none" w:sz="0" w:space="0" w:color="auto"/>
            <w:bottom w:val="none" w:sz="0" w:space="0" w:color="auto"/>
            <w:right w:val="none" w:sz="0" w:space="0" w:color="auto"/>
          </w:divBdr>
          <w:divsChild>
            <w:div w:id="1168862491">
              <w:marLeft w:val="0"/>
              <w:marRight w:val="0"/>
              <w:marTop w:val="0"/>
              <w:marBottom w:val="0"/>
              <w:divBdr>
                <w:top w:val="none" w:sz="0" w:space="0" w:color="auto"/>
                <w:left w:val="none" w:sz="0" w:space="0" w:color="auto"/>
                <w:bottom w:val="none" w:sz="0" w:space="0" w:color="auto"/>
                <w:right w:val="none" w:sz="0" w:space="0" w:color="auto"/>
              </w:divBdr>
              <w:divsChild>
                <w:div w:id="1102532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178284">
          <w:marLeft w:val="0"/>
          <w:marRight w:val="0"/>
          <w:marTop w:val="240"/>
          <w:marBottom w:val="0"/>
          <w:divBdr>
            <w:top w:val="none" w:sz="0" w:space="0" w:color="auto"/>
            <w:left w:val="none" w:sz="0" w:space="0" w:color="auto"/>
            <w:bottom w:val="none" w:sz="0" w:space="0" w:color="auto"/>
            <w:right w:val="none" w:sz="0" w:space="0" w:color="auto"/>
          </w:divBdr>
          <w:divsChild>
            <w:div w:id="160121888">
              <w:marLeft w:val="0"/>
              <w:marRight w:val="0"/>
              <w:marTop w:val="0"/>
              <w:marBottom w:val="0"/>
              <w:divBdr>
                <w:top w:val="none" w:sz="0" w:space="0" w:color="auto"/>
                <w:left w:val="none" w:sz="0" w:space="0" w:color="auto"/>
                <w:bottom w:val="none" w:sz="0" w:space="0" w:color="auto"/>
                <w:right w:val="none" w:sz="0" w:space="0" w:color="auto"/>
              </w:divBdr>
              <w:divsChild>
                <w:div w:id="1008749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841670">
          <w:marLeft w:val="0"/>
          <w:marRight w:val="0"/>
          <w:marTop w:val="240"/>
          <w:marBottom w:val="0"/>
          <w:divBdr>
            <w:top w:val="none" w:sz="0" w:space="0" w:color="auto"/>
            <w:left w:val="none" w:sz="0" w:space="0" w:color="auto"/>
            <w:bottom w:val="none" w:sz="0" w:space="0" w:color="auto"/>
            <w:right w:val="none" w:sz="0" w:space="0" w:color="auto"/>
          </w:divBdr>
          <w:divsChild>
            <w:div w:id="1508670235">
              <w:marLeft w:val="0"/>
              <w:marRight w:val="0"/>
              <w:marTop w:val="0"/>
              <w:marBottom w:val="0"/>
              <w:divBdr>
                <w:top w:val="none" w:sz="0" w:space="0" w:color="auto"/>
                <w:left w:val="none" w:sz="0" w:space="0" w:color="auto"/>
                <w:bottom w:val="none" w:sz="0" w:space="0" w:color="auto"/>
                <w:right w:val="none" w:sz="0" w:space="0" w:color="auto"/>
              </w:divBdr>
              <w:divsChild>
                <w:div w:id="188521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669906">
          <w:marLeft w:val="0"/>
          <w:marRight w:val="0"/>
          <w:marTop w:val="240"/>
          <w:marBottom w:val="0"/>
          <w:divBdr>
            <w:top w:val="none" w:sz="0" w:space="0" w:color="auto"/>
            <w:left w:val="none" w:sz="0" w:space="0" w:color="auto"/>
            <w:bottom w:val="none" w:sz="0" w:space="0" w:color="auto"/>
            <w:right w:val="none" w:sz="0" w:space="0" w:color="auto"/>
          </w:divBdr>
          <w:divsChild>
            <w:div w:id="1183592442">
              <w:marLeft w:val="0"/>
              <w:marRight w:val="0"/>
              <w:marTop w:val="0"/>
              <w:marBottom w:val="0"/>
              <w:divBdr>
                <w:top w:val="none" w:sz="0" w:space="0" w:color="auto"/>
                <w:left w:val="none" w:sz="0" w:space="0" w:color="auto"/>
                <w:bottom w:val="none" w:sz="0" w:space="0" w:color="auto"/>
                <w:right w:val="none" w:sz="0" w:space="0" w:color="auto"/>
              </w:divBdr>
              <w:divsChild>
                <w:div w:id="2029600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975246">
          <w:marLeft w:val="0"/>
          <w:marRight w:val="0"/>
          <w:marTop w:val="240"/>
          <w:marBottom w:val="0"/>
          <w:divBdr>
            <w:top w:val="none" w:sz="0" w:space="0" w:color="auto"/>
            <w:left w:val="none" w:sz="0" w:space="0" w:color="auto"/>
            <w:bottom w:val="none" w:sz="0" w:space="0" w:color="auto"/>
            <w:right w:val="none" w:sz="0" w:space="0" w:color="auto"/>
          </w:divBdr>
          <w:divsChild>
            <w:div w:id="1518735950">
              <w:marLeft w:val="0"/>
              <w:marRight w:val="0"/>
              <w:marTop w:val="0"/>
              <w:marBottom w:val="0"/>
              <w:divBdr>
                <w:top w:val="none" w:sz="0" w:space="0" w:color="auto"/>
                <w:left w:val="none" w:sz="0" w:space="0" w:color="auto"/>
                <w:bottom w:val="none" w:sz="0" w:space="0" w:color="auto"/>
                <w:right w:val="none" w:sz="0" w:space="0" w:color="auto"/>
              </w:divBdr>
              <w:divsChild>
                <w:div w:id="141886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877781">
          <w:marLeft w:val="0"/>
          <w:marRight w:val="0"/>
          <w:marTop w:val="240"/>
          <w:marBottom w:val="0"/>
          <w:divBdr>
            <w:top w:val="none" w:sz="0" w:space="0" w:color="auto"/>
            <w:left w:val="none" w:sz="0" w:space="0" w:color="auto"/>
            <w:bottom w:val="none" w:sz="0" w:space="0" w:color="auto"/>
            <w:right w:val="none" w:sz="0" w:space="0" w:color="auto"/>
          </w:divBdr>
          <w:divsChild>
            <w:div w:id="1233539510">
              <w:marLeft w:val="0"/>
              <w:marRight w:val="0"/>
              <w:marTop w:val="0"/>
              <w:marBottom w:val="0"/>
              <w:divBdr>
                <w:top w:val="none" w:sz="0" w:space="0" w:color="auto"/>
                <w:left w:val="none" w:sz="0" w:space="0" w:color="auto"/>
                <w:bottom w:val="none" w:sz="0" w:space="0" w:color="auto"/>
                <w:right w:val="none" w:sz="0" w:space="0" w:color="auto"/>
              </w:divBdr>
              <w:divsChild>
                <w:div w:id="1197499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536525">
          <w:marLeft w:val="0"/>
          <w:marRight w:val="0"/>
          <w:marTop w:val="240"/>
          <w:marBottom w:val="0"/>
          <w:divBdr>
            <w:top w:val="none" w:sz="0" w:space="0" w:color="auto"/>
            <w:left w:val="none" w:sz="0" w:space="0" w:color="auto"/>
            <w:bottom w:val="none" w:sz="0" w:space="0" w:color="auto"/>
            <w:right w:val="none" w:sz="0" w:space="0" w:color="auto"/>
          </w:divBdr>
          <w:divsChild>
            <w:div w:id="2145809890">
              <w:marLeft w:val="0"/>
              <w:marRight w:val="0"/>
              <w:marTop w:val="0"/>
              <w:marBottom w:val="0"/>
              <w:divBdr>
                <w:top w:val="none" w:sz="0" w:space="0" w:color="auto"/>
                <w:left w:val="none" w:sz="0" w:space="0" w:color="auto"/>
                <w:bottom w:val="none" w:sz="0" w:space="0" w:color="auto"/>
                <w:right w:val="none" w:sz="0" w:space="0" w:color="auto"/>
              </w:divBdr>
              <w:divsChild>
                <w:div w:id="1024132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714989">
          <w:marLeft w:val="0"/>
          <w:marRight w:val="0"/>
          <w:marTop w:val="240"/>
          <w:marBottom w:val="0"/>
          <w:divBdr>
            <w:top w:val="none" w:sz="0" w:space="0" w:color="auto"/>
            <w:left w:val="none" w:sz="0" w:space="0" w:color="auto"/>
            <w:bottom w:val="none" w:sz="0" w:space="0" w:color="auto"/>
            <w:right w:val="none" w:sz="0" w:space="0" w:color="auto"/>
          </w:divBdr>
          <w:divsChild>
            <w:div w:id="102917222">
              <w:marLeft w:val="0"/>
              <w:marRight w:val="0"/>
              <w:marTop w:val="0"/>
              <w:marBottom w:val="0"/>
              <w:divBdr>
                <w:top w:val="none" w:sz="0" w:space="0" w:color="auto"/>
                <w:left w:val="none" w:sz="0" w:space="0" w:color="auto"/>
                <w:bottom w:val="none" w:sz="0" w:space="0" w:color="auto"/>
                <w:right w:val="none" w:sz="0" w:space="0" w:color="auto"/>
              </w:divBdr>
              <w:divsChild>
                <w:div w:id="1195995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774476">
          <w:marLeft w:val="0"/>
          <w:marRight w:val="0"/>
          <w:marTop w:val="240"/>
          <w:marBottom w:val="0"/>
          <w:divBdr>
            <w:top w:val="none" w:sz="0" w:space="0" w:color="auto"/>
            <w:left w:val="none" w:sz="0" w:space="0" w:color="auto"/>
            <w:bottom w:val="none" w:sz="0" w:space="0" w:color="auto"/>
            <w:right w:val="none" w:sz="0" w:space="0" w:color="auto"/>
          </w:divBdr>
          <w:divsChild>
            <w:div w:id="2145001866">
              <w:marLeft w:val="0"/>
              <w:marRight w:val="0"/>
              <w:marTop w:val="0"/>
              <w:marBottom w:val="0"/>
              <w:divBdr>
                <w:top w:val="none" w:sz="0" w:space="0" w:color="auto"/>
                <w:left w:val="none" w:sz="0" w:space="0" w:color="auto"/>
                <w:bottom w:val="none" w:sz="0" w:space="0" w:color="auto"/>
                <w:right w:val="none" w:sz="0" w:space="0" w:color="auto"/>
              </w:divBdr>
              <w:divsChild>
                <w:div w:id="219555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983562">
          <w:marLeft w:val="0"/>
          <w:marRight w:val="0"/>
          <w:marTop w:val="240"/>
          <w:marBottom w:val="0"/>
          <w:divBdr>
            <w:top w:val="none" w:sz="0" w:space="0" w:color="auto"/>
            <w:left w:val="none" w:sz="0" w:space="0" w:color="auto"/>
            <w:bottom w:val="none" w:sz="0" w:space="0" w:color="auto"/>
            <w:right w:val="none" w:sz="0" w:space="0" w:color="auto"/>
          </w:divBdr>
          <w:divsChild>
            <w:div w:id="766509732">
              <w:marLeft w:val="0"/>
              <w:marRight w:val="0"/>
              <w:marTop w:val="0"/>
              <w:marBottom w:val="0"/>
              <w:divBdr>
                <w:top w:val="none" w:sz="0" w:space="0" w:color="auto"/>
                <w:left w:val="none" w:sz="0" w:space="0" w:color="auto"/>
                <w:bottom w:val="none" w:sz="0" w:space="0" w:color="auto"/>
                <w:right w:val="none" w:sz="0" w:space="0" w:color="auto"/>
              </w:divBdr>
              <w:divsChild>
                <w:div w:id="1103838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400700">
          <w:marLeft w:val="0"/>
          <w:marRight w:val="0"/>
          <w:marTop w:val="240"/>
          <w:marBottom w:val="0"/>
          <w:divBdr>
            <w:top w:val="none" w:sz="0" w:space="0" w:color="auto"/>
            <w:left w:val="none" w:sz="0" w:space="0" w:color="auto"/>
            <w:bottom w:val="none" w:sz="0" w:space="0" w:color="auto"/>
            <w:right w:val="none" w:sz="0" w:space="0" w:color="auto"/>
          </w:divBdr>
          <w:divsChild>
            <w:div w:id="102000448">
              <w:marLeft w:val="0"/>
              <w:marRight w:val="0"/>
              <w:marTop w:val="0"/>
              <w:marBottom w:val="0"/>
              <w:divBdr>
                <w:top w:val="none" w:sz="0" w:space="0" w:color="auto"/>
                <w:left w:val="none" w:sz="0" w:space="0" w:color="auto"/>
                <w:bottom w:val="none" w:sz="0" w:space="0" w:color="auto"/>
                <w:right w:val="none" w:sz="0" w:space="0" w:color="auto"/>
              </w:divBdr>
              <w:divsChild>
                <w:div w:id="742946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67777">
          <w:marLeft w:val="0"/>
          <w:marRight w:val="0"/>
          <w:marTop w:val="240"/>
          <w:marBottom w:val="0"/>
          <w:divBdr>
            <w:top w:val="none" w:sz="0" w:space="0" w:color="auto"/>
            <w:left w:val="none" w:sz="0" w:space="0" w:color="auto"/>
            <w:bottom w:val="none" w:sz="0" w:space="0" w:color="auto"/>
            <w:right w:val="none" w:sz="0" w:space="0" w:color="auto"/>
          </w:divBdr>
          <w:divsChild>
            <w:div w:id="1718626367">
              <w:marLeft w:val="0"/>
              <w:marRight w:val="0"/>
              <w:marTop w:val="0"/>
              <w:marBottom w:val="0"/>
              <w:divBdr>
                <w:top w:val="none" w:sz="0" w:space="0" w:color="auto"/>
                <w:left w:val="none" w:sz="0" w:space="0" w:color="auto"/>
                <w:bottom w:val="none" w:sz="0" w:space="0" w:color="auto"/>
                <w:right w:val="none" w:sz="0" w:space="0" w:color="auto"/>
              </w:divBdr>
              <w:divsChild>
                <w:div w:id="322440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103818">
          <w:marLeft w:val="0"/>
          <w:marRight w:val="0"/>
          <w:marTop w:val="240"/>
          <w:marBottom w:val="0"/>
          <w:divBdr>
            <w:top w:val="none" w:sz="0" w:space="0" w:color="auto"/>
            <w:left w:val="none" w:sz="0" w:space="0" w:color="auto"/>
            <w:bottom w:val="none" w:sz="0" w:space="0" w:color="auto"/>
            <w:right w:val="none" w:sz="0" w:space="0" w:color="auto"/>
          </w:divBdr>
          <w:divsChild>
            <w:div w:id="970477953">
              <w:marLeft w:val="0"/>
              <w:marRight w:val="0"/>
              <w:marTop w:val="0"/>
              <w:marBottom w:val="0"/>
              <w:divBdr>
                <w:top w:val="none" w:sz="0" w:space="0" w:color="auto"/>
                <w:left w:val="none" w:sz="0" w:space="0" w:color="auto"/>
                <w:bottom w:val="none" w:sz="0" w:space="0" w:color="auto"/>
                <w:right w:val="none" w:sz="0" w:space="0" w:color="auto"/>
              </w:divBdr>
              <w:divsChild>
                <w:div w:id="107820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419203">
          <w:marLeft w:val="0"/>
          <w:marRight w:val="0"/>
          <w:marTop w:val="240"/>
          <w:marBottom w:val="0"/>
          <w:divBdr>
            <w:top w:val="none" w:sz="0" w:space="0" w:color="auto"/>
            <w:left w:val="none" w:sz="0" w:space="0" w:color="auto"/>
            <w:bottom w:val="none" w:sz="0" w:space="0" w:color="auto"/>
            <w:right w:val="none" w:sz="0" w:space="0" w:color="auto"/>
          </w:divBdr>
          <w:divsChild>
            <w:div w:id="450513093">
              <w:marLeft w:val="0"/>
              <w:marRight w:val="0"/>
              <w:marTop w:val="0"/>
              <w:marBottom w:val="0"/>
              <w:divBdr>
                <w:top w:val="none" w:sz="0" w:space="0" w:color="auto"/>
                <w:left w:val="none" w:sz="0" w:space="0" w:color="auto"/>
                <w:bottom w:val="none" w:sz="0" w:space="0" w:color="auto"/>
                <w:right w:val="none" w:sz="0" w:space="0" w:color="auto"/>
              </w:divBdr>
              <w:divsChild>
                <w:div w:id="1258103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462956">
          <w:marLeft w:val="0"/>
          <w:marRight w:val="0"/>
          <w:marTop w:val="240"/>
          <w:marBottom w:val="0"/>
          <w:divBdr>
            <w:top w:val="none" w:sz="0" w:space="0" w:color="auto"/>
            <w:left w:val="none" w:sz="0" w:space="0" w:color="auto"/>
            <w:bottom w:val="none" w:sz="0" w:space="0" w:color="auto"/>
            <w:right w:val="none" w:sz="0" w:space="0" w:color="auto"/>
          </w:divBdr>
          <w:divsChild>
            <w:div w:id="1275751770">
              <w:marLeft w:val="0"/>
              <w:marRight w:val="0"/>
              <w:marTop w:val="0"/>
              <w:marBottom w:val="0"/>
              <w:divBdr>
                <w:top w:val="none" w:sz="0" w:space="0" w:color="auto"/>
                <w:left w:val="none" w:sz="0" w:space="0" w:color="auto"/>
                <w:bottom w:val="none" w:sz="0" w:space="0" w:color="auto"/>
                <w:right w:val="none" w:sz="0" w:space="0" w:color="auto"/>
              </w:divBdr>
              <w:divsChild>
                <w:div w:id="186084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79871">
          <w:marLeft w:val="0"/>
          <w:marRight w:val="0"/>
          <w:marTop w:val="240"/>
          <w:marBottom w:val="0"/>
          <w:divBdr>
            <w:top w:val="none" w:sz="0" w:space="0" w:color="auto"/>
            <w:left w:val="none" w:sz="0" w:space="0" w:color="auto"/>
            <w:bottom w:val="none" w:sz="0" w:space="0" w:color="auto"/>
            <w:right w:val="none" w:sz="0" w:space="0" w:color="auto"/>
          </w:divBdr>
          <w:divsChild>
            <w:div w:id="2101221671">
              <w:marLeft w:val="0"/>
              <w:marRight w:val="0"/>
              <w:marTop w:val="0"/>
              <w:marBottom w:val="0"/>
              <w:divBdr>
                <w:top w:val="none" w:sz="0" w:space="0" w:color="auto"/>
                <w:left w:val="none" w:sz="0" w:space="0" w:color="auto"/>
                <w:bottom w:val="none" w:sz="0" w:space="0" w:color="auto"/>
                <w:right w:val="none" w:sz="0" w:space="0" w:color="auto"/>
              </w:divBdr>
              <w:divsChild>
                <w:div w:id="10284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793372">
          <w:marLeft w:val="0"/>
          <w:marRight w:val="0"/>
          <w:marTop w:val="240"/>
          <w:marBottom w:val="0"/>
          <w:divBdr>
            <w:top w:val="none" w:sz="0" w:space="0" w:color="auto"/>
            <w:left w:val="none" w:sz="0" w:space="0" w:color="auto"/>
            <w:bottom w:val="none" w:sz="0" w:space="0" w:color="auto"/>
            <w:right w:val="none" w:sz="0" w:space="0" w:color="auto"/>
          </w:divBdr>
          <w:divsChild>
            <w:div w:id="1496914852">
              <w:marLeft w:val="0"/>
              <w:marRight w:val="0"/>
              <w:marTop w:val="0"/>
              <w:marBottom w:val="0"/>
              <w:divBdr>
                <w:top w:val="none" w:sz="0" w:space="0" w:color="auto"/>
                <w:left w:val="none" w:sz="0" w:space="0" w:color="auto"/>
                <w:bottom w:val="none" w:sz="0" w:space="0" w:color="auto"/>
                <w:right w:val="none" w:sz="0" w:space="0" w:color="auto"/>
              </w:divBdr>
              <w:divsChild>
                <w:div w:id="1850217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726421">
          <w:marLeft w:val="0"/>
          <w:marRight w:val="0"/>
          <w:marTop w:val="240"/>
          <w:marBottom w:val="0"/>
          <w:divBdr>
            <w:top w:val="none" w:sz="0" w:space="0" w:color="auto"/>
            <w:left w:val="none" w:sz="0" w:space="0" w:color="auto"/>
            <w:bottom w:val="none" w:sz="0" w:space="0" w:color="auto"/>
            <w:right w:val="none" w:sz="0" w:space="0" w:color="auto"/>
          </w:divBdr>
          <w:divsChild>
            <w:div w:id="1968461868">
              <w:marLeft w:val="0"/>
              <w:marRight w:val="0"/>
              <w:marTop w:val="0"/>
              <w:marBottom w:val="0"/>
              <w:divBdr>
                <w:top w:val="none" w:sz="0" w:space="0" w:color="auto"/>
                <w:left w:val="none" w:sz="0" w:space="0" w:color="auto"/>
                <w:bottom w:val="none" w:sz="0" w:space="0" w:color="auto"/>
                <w:right w:val="none" w:sz="0" w:space="0" w:color="auto"/>
              </w:divBdr>
              <w:divsChild>
                <w:div w:id="672486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141647">
          <w:marLeft w:val="0"/>
          <w:marRight w:val="0"/>
          <w:marTop w:val="240"/>
          <w:marBottom w:val="0"/>
          <w:divBdr>
            <w:top w:val="none" w:sz="0" w:space="0" w:color="auto"/>
            <w:left w:val="none" w:sz="0" w:space="0" w:color="auto"/>
            <w:bottom w:val="none" w:sz="0" w:space="0" w:color="auto"/>
            <w:right w:val="none" w:sz="0" w:space="0" w:color="auto"/>
          </w:divBdr>
          <w:divsChild>
            <w:div w:id="821386078">
              <w:marLeft w:val="0"/>
              <w:marRight w:val="0"/>
              <w:marTop w:val="0"/>
              <w:marBottom w:val="0"/>
              <w:divBdr>
                <w:top w:val="none" w:sz="0" w:space="0" w:color="auto"/>
                <w:left w:val="none" w:sz="0" w:space="0" w:color="auto"/>
                <w:bottom w:val="none" w:sz="0" w:space="0" w:color="auto"/>
                <w:right w:val="none" w:sz="0" w:space="0" w:color="auto"/>
              </w:divBdr>
              <w:divsChild>
                <w:div w:id="172230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613563">
          <w:marLeft w:val="0"/>
          <w:marRight w:val="0"/>
          <w:marTop w:val="240"/>
          <w:marBottom w:val="0"/>
          <w:divBdr>
            <w:top w:val="none" w:sz="0" w:space="0" w:color="auto"/>
            <w:left w:val="none" w:sz="0" w:space="0" w:color="auto"/>
            <w:bottom w:val="none" w:sz="0" w:space="0" w:color="auto"/>
            <w:right w:val="none" w:sz="0" w:space="0" w:color="auto"/>
          </w:divBdr>
          <w:divsChild>
            <w:div w:id="1274702116">
              <w:marLeft w:val="0"/>
              <w:marRight w:val="0"/>
              <w:marTop w:val="0"/>
              <w:marBottom w:val="0"/>
              <w:divBdr>
                <w:top w:val="none" w:sz="0" w:space="0" w:color="auto"/>
                <w:left w:val="none" w:sz="0" w:space="0" w:color="auto"/>
                <w:bottom w:val="none" w:sz="0" w:space="0" w:color="auto"/>
                <w:right w:val="none" w:sz="0" w:space="0" w:color="auto"/>
              </w:divBdr>
              <w:divsChild>
                <w:div w:id="166457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815907">
          <w:marLeft w:val="0"/>
          <w:marRight w:val="0"/>
          <w:marTop w:val="240"/>
          <w:marBottom w:val="0"/>
          <w:divBdr>
            <w:top w:val="none" w:sz="0" w:space="0" w:color="auto"/>
            <w:left w:val="none" w:sz="0" w:space="0" w:color="auto"/>
            <w:bottom w:val="none" w:sz="0" w:space="0" w:color="auto"/>
            <w:right w:val="none" w:sz="0" w:space="0" w:color="auto"/>
          </w:divBdr>
          <w:divsChild>
            <w:div w:id="678657584">
              <w:marLeft w:val="0"/>
              <w:marRight w:val="0"/>
              <w:marTop w:val="0"/>
              <w:marBottom w:val="0"/>
              <w:divBdr>
                <w:top w:val="none" w:sz="0" w:space="0" w:color="auto"/>
                <w:left w:val="none" w:sz="0" w:space="0" w:color="auto"/>
                <w:bottom w:val="none" w:sz="0" w:space="0" w:color="auto"/>
                <w:right w:val="none" w:sz="0" w:space="0" w:color="auto"/>
              </w:divBdr>
              <w:divsChild>
                <w:div w:id="1664163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438673">
          <w:marLeft w:val="0"/>
          <w:marRight w:val="0"/>
          <w:marTop w:val="240"/>
          <w:marBottom w:val="0"/>
          <w:divBdr>
            <w:top w:val="none" w:sz="0" w:space="0" w:color="auto"/>
            <w:left w:val="none" w:sz="0" w:space="0" w:color="auto"/>
            <w:bottom w:val="none" w:sz="0" w:space="0" w:color="auto"/>
            <w:right w:val="none" w:sz="0" w:space="0" w:color="auto"/>
          </w:divBdr>
          <w:divsChild>
            <w:div w:id="297539470">
              <w:marLeft w:val="0"/>
              <w:marRight w:val="0"/>
              <w:marTop w:val="0"/>
              <w:marBottom w:val="0"/>
              <w:divBdr>
                <w:top w:val="none" w:sz="0" w:space="0" w:color="auto"/>
                <w:left w:val="none" w:sz="0" w:space="0" w:color="auto"/>
                <w:bottom w:val="none" w:sz="0" w:space="0" w:color="auto"/>
                <w:right w:val="none" w:sz="0" w:space="0" w:color="auto"/>
              </w:divBdr>
              <w:divsChild>
                <w:div w:id="970944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603583">
          <w:marLeft w:val="0"/>
          <w:marRight w:val="0"/>
          <w:marTop w:val="240"/>
          <w:marBottom w:val="0"/>
          <w:divBdr>
            <w:top w:val="none" w:sz="0" w:space="0" w:color="auto"/>
            <w:left w:val="none" w:sz="0" w:space="0" w:color="auto"/>
            <w:bottom w:val="none" w:sz="0" w:space="0" w:color="auto"/>
            <w:right w:val="none" w:sz="0" w:space="0" w:color="auto"/>
          </w:divBdr>
          <w:divsChild>
            <w:div w:id="76942568">
              <w:marLeft w:val="0"/>
              <w:marRight w:val="0"/>
              <w:marTop w:val="0"/>
              <w:marBottom w:val="0"/>
              <w:divBdr>
                <w:top w:val="none" w:sz="0" w:space="0" w:color="auto"/>
                <w:left w:val="none" w:sz="0" w:space="0" w:color="auto"/>
                <w:bottom w:val="none" w:sz="0" w:space="0" w:color="auto"/>
                <w:right w:val="none" w:sz="0" w:space="0" w:color="auto"/>
              </w:divBdr>
              <w:divsChild>
                <w:div w:id="789594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836985">
          <w:marLeft w:val="0"/>
          <w:marRight w:val="0"/>
          <w:marTop w:val="240"/>
          <w:marBottom w:val="0"/>
          <w:divBdr>
            <w:top w:val="none" w:sz="0" w:space="0" w:color="auto"/>
            <w:left w:val="none" w:sz="0" w:space="0" w:color="auto"/>
            <w:bottom w:val="none" w:sz="0" w:space="0" w:color="auto"/>
            <w:right w:val="none" w:sz="0" w:space="0" w:color="auto"/>
          </w:divBdr>
          <w:divsChild>
            <w:div w:id="2009403521">
              <w:marLeft w:val="0"/>
              <w:marRight w:val="0"/>
              <w:marTop w:val="0"/>
              <w:marBottom w:val="0"/>
              <w:divBdr>
                <w:top w:val="none" w:sz="0" w:space="0" w:color="auto"/>
                <w:left w:val="none" w:sz="0" w:space="0" w:color="auto"/>
                <w:bottom w:val="none" w:sz="0" w:space="0" w:color="auto"/>
                <w:right w:val="none" w:sz="0" w:space="0" w:color="auto"/>
              </w:divBdr>
              <w:divsChild>
                <w:div w:id="200751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599482">
          <w:marLeft w:val="0"/>
          <w:marRight w:val="0"/>
          <w:marTop w:val="240"/>
          <w:marBottom w:val="0"/>
          <w:divBdr>
            <w:top w:val="none" w:sz="0" w:space="0" w:color="auto"/>
            <w:left w:val="none" w:sz="0" w:space="0" w:color="auto"/>
            <w:bottom w:val="none" w:sz="0" w:space="0" w:color="auto"/>
            <w:right w:val="none" w:sz="0" w:space="0" w:color="auto"/>
          </w:divBdr>
          <w:divsChild>
            <w:div w:id="1268998794">
              <w:marLeft w:val="0"/>
              <w:marRight w:val="0"/>
              <w:marTop w:val="0"/>
              <w:marBottom w:val="0"/>
              <w:divBdr>
                <w:top w:val="none" w:sz="0" w:space="0" w:color="auto"/>
                <w:left w:val="none" w:sz="0" w:space="0" w:color="auto"/>
                <w:bottom w:val="none" w:sz="0" w:space="0" w:color="auto"/>
                <w:right w:val="none" w:sz="0" w:space="0" w:color="auto"/>
              </w:divBdr>
              <w:divsChild>
                <w:div w:id="107474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179060">
          <w:marLeft w:val="0"/>
          <w:marRight w:val="0"/>
          <w:marTop w:val="240"/>
          <w:marBottom w:val="0"/>
          <w:divBdr>
            <w:top w:val="none" w:sz="0" w:space="0" w:color="auto"/>
            <w:left w:val="none" w:sz="0" w:space="0" w:color="auto"/>
            <w:bottom w:val="none" w:sz="0" w:space="0" w:color="auto"/>
            <w:right w:val="none" w:sz="0" w:space="0" w:color="auto"/>
          </w:divBdr>
          <w:divsChild>
            <w:div w:id="1378698888">
              <w:marLeft w:val="0"/>
              <w:marRight w:val="0"/>
              <w:marTop w:val="0"/>
              <w:marBottom w:val="0"/>
              <w:divBdr>
                <w:top w:val="none" w:sz="0" w:space="0" w:color="auto"/>
                <w:left w:val="none" w:sz="0" w:space="0" w:color="auto"/>
                <w:bottom w:val="none" w:sz="0" w:space="0" w:color="auto"/>
                <w:right w:val="none" w:sz="0" w:space="0" w:color="auto"/>
              </w:divBdr>
              <w:divsChild>
                <w:div w:id="588857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510614">
          <w:marLeft w:val="0"/>
          <w:marRight w:val="0"/>
          <w:marTop w:val="240"/>
          <w:marBottom w:val="0"/>
          <w:divBdr>
            <w:top w:val="none" w:sz="0" w:space="0" w:color="auto"/>
            <w:left w:val="none" w:sz="0" w:space="0" w:color="auto"/>
            <w:bottom w:val="none" w:sz="0" w:space="0" w:color="auto"/>
            <w:right w:val="none" w:sz="0" w:space="0" w:color="auto"/>
          </w:divBdr>
          <w:divsChild>
            <w:div w:id="1642731381">
              <w:marLeft w:val="0"/>
              <w:marRight w:val="0"/>
              <w:marTop w:val="0"/>
              <w:marBottom w:val="0"/>
              <w:divBdr>
                <w:top w:val="none" w:sz="0" w:space="0" w:color="auto"/>
                <w:left w:val="none" w:sz="0" w:space="0" w:color="auto"/>
                <w:bottom w:val="none" w:sz="0" w:space="0" w:color="auto"/>
                <w:right w:val="none" w:sz="0" w:space="0" w:color="auto"/>
              </w:divBdr>
              <w:divsChild>
                <w:div w:id="1527210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616367">
          <w:marLeft w:val="0"/>
          <w:marRight w:val="0"/>
          <w:marTop w:val="240"/>
          <w:marBottom w:val="0"/>
          <w:divBdr>
            <w:top w:val="none" w:sz="0" w:space="0" w:color="auto"/>
            <w:left w:val="none" w:sz="0" w:space="0" w:color="auto"/>
            <w:bottom w:val="none" w:sz="0" w:space="0" w:color="auto"/>
            <w:right w:val="none" w:sz="0" w:space="0" w:color="auto"/>
          </w:divBdr>
          <w:divsChild>
            <w:div w:id="1346594726">
              <w:marLeft w:val="0"/>
              <w:marRight w:val="0"/>
              <w:marTop w:val="0"/>
              <w:marBottom w:val="0"/>
              <w:divBdr>
                <w:top w:val="none" w:sz="0" w:space="0" w:color="auto"/>
                <w:left w:val="none" w:sz="0" w:space="0" w:color="auto"/>
                <w:bottom w:val="none" w:sz="0" w:space="0" w:color="auto"/>
                <w:right w:val="none" w:sz="0" w:space="0" w:color="auto"/>
              </w:divBdr>
              <w:divsChild>
                <w:div w:id="197679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176270">
          <w:marLeft w:val="0"/>
          <w:marRight w:val="0"/>
          <w:marTop w:val="240"/>
          <w:marBottom w:val="0"/>
          <w:divBdr>
            <w:top w:val="none" w:sz="0" w:space="0" w:color="auto"/>
            <w:left w:val="none" w:sz="0" w:space="0" w:color="auto"/>
            <w:bottom w:val="none" w:sz="0" w:space="0" w:color="auto"/>
            <w:right w:val="none" w:sz="0" w:space="0" w:color="auto"/>
          </w:divBdr>
          <w:divsChild>
            <w:div w:id="467162579">
              <w:marLeft w:val="0"/>
              <w:marRight w:val="0"/>
              <w:marTop w:val="0"/>
              <w:marBottom w:val="0"/>
              <w:divBdr>
                <w:top w:val="none" w:sz="0" w:space="0" w:color="auto"/>
                <w:left w:val="none" w:sz="0" w:space="0" w:color="auto"/>
                <w:bottom w:val="none" w:sz="0" w:space="0" w:color="auto"/>
                <w:right w:val="none" w:sz="0" w:space="0" w:color="auto"/>
              </w:divBdr>
              <w:divsChild>
                <w:div w:id="1011639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753902">
          <w:marLeft w:val="0"/>
          <w:marRight w:val="0"/>
          <w:marTop w:val="240"/>
          <w:marBottom w:val="0"/>
          <w:divBdr>
            <w:top w:val="none" w:sz="0" w:space="0" w:color="auto"/>
            <w:left w:val="none" w:sz="0" w:space="0" w:color="auto"/>
            <w:bottom w:val="none" w:sz="0" w:space="0" w:color="auto"/>
            <w:right w:val="none" w:sz="0" w:space="0" w:color="auto"/>
          </w:divBdr>
          <w:divsChild>
            <w:div w:id="1061254024">
              <w:marLeft w:val="0"/>
              <w:marRight w:val="0"/>
              <w:marTop w:val="0"/>
              <w:marBottom w:val="0"/>
              <w:divBdr>
                <w:top w:val="none" w:sz="0" w:space="0" w:color="auto"/>
                <w:left w:val="none" w:sz="0" w:space="0" w:color="auto"/>
                <w:bottom w:val="none" w:sz="0" w:space="0" w:color="auto"/>
                <w:right w:val="none" w:sz="0" w:space="0" w:color="auto"/>
              </w:divBdr>
              <w:divsChild>
                <w:div w:id="165842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584712">
          <w:marLeft w:val="0"/>
          <w:marRight w:val="0"/>
          <w:marTop w:val="240"/>
          <w:marBottom w:val="0"/>
          <w:divBdr>
            <w:top w:val="none" w:sz="0" w:space="0" w:color="auto"/>
            <w:left w:val="none" w:sz="0" w:space="0" w:color="auto"/>
            <w:bottom w:val="none" w:sz="0" w:space="0" w:color="auto"/>
            <w:right w:val="none" w:sz="0" w:space="0" w:color="auto"/>
          </w:divBdr>
          <w:divsChild>
            <w:div w:id="841553979">
              <w:marLeft w:val="0"/>
              <w:marRight w:val="0"/>
              <w:marTop w:val="0"/>
              <w:marBottom w:val="0"/>
              <w:divBdr>
                <w:top w:val="none" w:sz="0" w:space="0" w:color="auto"/>
                <w:left w:val="none" w:sz="0" w:space="0" w:color="auto"/>
                <w:bottom w:val="none" w:sz="0" w:space="0" w:color="auto"/>
                <w:right w:val="none" w:sz="0" w:space="0" w:color="auto"/>
              </w:divBdr>
              <w:divsChild>
                <w:div w:id="521869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474748">
          <w:marLeft w:val="0"/>
          <w:marRight w:val="0"/>
          <w:marTop w:val="240"/>
          <w:marBottom w:val="0"/>
          <w:divBdr>
            <w:top w:val="none" w:sz="0" w:space="0" w:color="auto"/>
            <w:left w:val="none" w:sz="0" w:space="0" w:color="auto"/>
            <w:bottom w:val="none" w:sz="0" w:space="0" w:color="auto"/>
            <w:right w:val="none" w:sz="0" w:space="0" w:color="auto"/>
          </w:divBdr>
          <w:divsChild>
            <w:div w:id="505949016">
              <w:marLeft w:val="0"/>
              <w:marRight w:val="0"/>
              <w:marTop w:val="0"/>
              <w:marBottom w:val="0"/>
              <w:divBdr>
                <w:top w:val="none" w:sz="0" w:space="0" w:color="auto"/>
                <w:left w:val="none" w:sz="0" w:space="0" w:color="auto"/>
                <w:bottom w:val="none" w:sz="0" w:space="0" w:color="auto"/>
                <w:right w:val="none" w:sz="0" w:space="0" w:color="auto"/>
              </w:divBdr>
              <w:divsChild>
                <w:div w:id="82624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553328">
          <w:marLeft w:val="0"/>
          <w:marRight w:val="0"/>
          <w:marTop w:val="240"/>
          <w:marBottom w:val="0"/>
          <w:divBdr>
            <w:top w:val="none" w:sz="0" w:space="0" w:color="auto"/>
            <w:left w:val="none" w:sz="0" w:space="0" w:color="auto"/>
            <w:bottom w:val="none" w:sz="0" w:space="0" w:color="auto"/>
            <w:right w:val="none" w:sz="0" w:space="0" w:color="auto"/>
          </w:divBdr>
          <w:divsChild>
            <w:div w:id="779106753">
              <w:marLeft w:val="0"/>
              <w:marRight w:val="0"/>
              <w:marTop w:val="0"/>
              <w:marBottom w:val="0"/>
              <w:divBdr>
                <w:top w:val="none" w:sz="0" w:space="0" w:color="auto"/>
                <w:left w:val="none" w:sz="0" w:space="0" w:color="auto"/>
                <w:bottom w:val="none" w:sz="0" w:space="0" w:color="auto"/>
                <w:right w:val="none" w:sz="0" w:space="0" w:color="auto"/>
              </w:divBdr>
              <w:divsChild>
                <w:div w:id="1325545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396994">
          <w:marLeft w:val="0"/>
          <w:marRight w:val="0"/>
          <w:marTop w:val="240"/>
          <w:marBottom w:val="0"/>
          <w:divBdr>
            <w:top w:val="none" w:sz="0" w:space="0" w:color="auto"/>
            <w:left w:val="none" w:sz="0" w:space="0" w:color="auto"/>
            <w:bottom w:val="none" w:sz="0" w:space="0" w:color="auto"/>
            <w:right w:val="none" w:sz="0" w:space="0" w:color="auto"/>
          </w:divBdr>
          <w:divsChild>
            <w:div w:id="1659461346">
              <w:marLeft w:val="0"/>
              <w:marRight w:val="0"/>
              <w:marTop w:val="0"/>
              <w:marBottom w:val="0"/>
              <w:divBdr>
                <w:top w:val="none" w:sz="0" w:space="0" w:color="auto"/>
                <w:left w:val="none" w:sz="0" w:space="0" w:color="auto"/>
                <w:bottom w:val="none" w:sz="0" w:space="0" w:color="auto"/>
                <w:right w:val="none" w:sz="0" w:space="0" w:color="auto"/>
              </w:divBdr>
              <w:divsChild>
                <w:div w:id="17118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303305">
          <w:marLeft w:val="0"/>
          <w:marRight w:val="0"/>
          <w:marTop w:val="240"/>
          <w:marBottom w:val="0"/>
          <w:divBdr>
            <w:top w:val="none" w:sz="0" w:space="0" w:color="auto"/>
            <w:left w:val="none" w:sz="0" w:space="0" w:color="auto"/>
            <w:bottom w:val="none" w:sz="0" w:space="0" w:color="auto"/>
            <w:right w:val="none" w:sz="0" w:space="0" w:color="auto"/>
          </w:divBdr>
          <w:divsChild>
            <w:div w:id="1081290204">
              <w:marLeft w:val="0"/>
              <w:marRight w:val="0"/>
              <w:marTop w:val="0"/>
              <w:marBottom w:val="0"/>
              <w:divBdr>
                <w:top w:val="none" w:sz="0" w:space="0" w:color="auto"/>
                <w:left w:val="none" w:sz="0" w:space="0" w:color="auto"/>
                <w:bottom w:val="none" w:sz="0" w:space="0" w:color="auto"/>
                <w:right w:val="none" w:sz="0" w:space="0" w:color="auto"/>
              </w:divBdr>
              <w:divsChild>
                <w:div w:id="1059745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133793">
          <w:marLeft w:val="0"/>
          <w:marRight w:val="0"/>
          <w:marTop w:val="240"/>
          <w:marBottom w:val="0"/>
          <w:divBdr>
            <w:top w:val="none" w:sz="0" w:space="0" w:color="auto"/>
            <w:left w:val="none" w:sz="0" w:space="0" w:color="auto"/>
            <w:bottom w:val="none" w:sz="0" w:space="0" w:color="auto"/>
            <w:right w:val="none" w:sz="0" w:space="0" w:color="auto"/>
          </w:divBdr>
          <w:divsChild>
            <w:div w:id="940142677">
              <w:marLeft w:val="0"/>
              <w:marRight w:val="0"/>
              <w:marTop w:val="0"/>
              <w:marBottom w:val="0"/>
              <w:divBdr>
                <w:top w:val="none" w:sz="0" w:space="0" w:color="auto"/>
                <w:left w:val="none" w:sz="0" w:space="0" w:color="auto"/>
                <w:bottom w:val="none" w:sz="0" w:space="0" w:color="auto"/>
                <w:right w:val="none" w:sz="0" w:space="0" w:color="auto"/>
              </w:divBdr>
              <w:divsChild>
                <w:div w:id="1766606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174779">
          <w:marLeft w:val="0"/>
          <w:marRight w:val="0"/>
          <w:marTop w:val="240"/>
          <w:marBottom w:val="0"/>
          <w:divBdr>
            <w:top w:val="none" w:sz="0" w:space="0" w:color="auto"/>
            <w:left w:val="none" w:sz="0" w:space="0" w:color="auto"/>
            <w:bottom w:val="none" w:sz="0" w:space="0" w:color="auto"/>
            <w:right w:val="none" w:sz="0" w:space="0" w:color="auto"/>
          </w:divBdr>
          <w:divsChild>
            <w:div w:id="2061322158">
              <w:marLeft w:val="0"/>
              <w:marRight w:val="0"/>
              <w:marTop w:val="0"/>
              <w:marBottom w:val="0"/>
              <w:divBdr>
                <w:top w:val="none" w:sz="0" w:space="0" w:color="auto"/>
                <w:left w:val="none" w:sz="0" w:space="0" w:color="auto"/>
                <w:bottom w:val="none" w:sz="0" w:space="0" w:color="auto"/>
                <w:right w:val="none" w:sz="0" w:space="0" w:color="auto"/>
              </w:divBdr>
              <w:divsChild>
                <w:div w:id="107068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621871">
          <w:marLeft w:val="0"/>
          <w:marRight w:val="0"/>
          <w:marTop w:val="240"/>
          <w:marBottom w:val="0"/>
          <w:divBdr>
            <w:top w:val="none" w:sz="0" w:space="0" w:color="auto"/>
            <w:left w:val="none" w:sz="0" w:space="0" w:color="auto"/>
            <w:bottom w:val="none" w:sz="0" w:space="0" w:color="auto"/>
            <w:right w:val="none" w:sz="0" w:space="0" w:color="auto"/>
          </w:divBdr>
          <w:divsChild>
            <w:div w:id="1372808067">
              <w:marLeft w:val="0"/>
              <w:marRight w:val="0"/>
              <w:marTop w:val="0"/>
              <w:marBottom w:val="0"/>
              <w:divBdr>
                <w:top w:val="none" w:sz="0" w:space="0" w:color="auto"/>
                <w:left w:val="none" w:sz="0" w:space="0" w:color="auto"/>
                <w:bottom w:val="none" w:sz="0" w:space="0" w:color="auto"/>
                <w:right w:val="none" w:sz="0" w:space="0" w:color="auto"/>
              </w:divBdr>
              <w:divsChild>
                <w:div w:id="1593779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212655">
          <w:marLeft w:val="0"/>
          <w:marRight w:val="0"/>
          <w:marTop w:val="240"/>
          <w:marBottom w:val="0"/>
          <w:divBdr>
            <w:top w:val="none" w:sz="0" w:space="0" w:color="auto"/>
            <w:left w:val="none" w:sz="0" w:space="0" w:color="auto"/>
            <w:bottom w:val="none" w:sz="0" w:space="0" w:color="auto"/>
            <w:right w:val="none" w:sz="0" w:space="0" w:color="auto"/>
          </w:divBdr>
          <w:divsChild>
            <w:div w:id="921110164">
              <w:marLeft w:val="0"/>
              <w:marRight w:val="0"/>
              <w:marTop w:val="0"/>
              <w:marBottom w:val="0"/>
              <w:divBdr>
                <w:top w:val="none" w:sz="0" w:space="0" w:color="auto"/>
                <w:left w:val="none" w:sz="0" w:space="0" w:color="auto"/>
                <w:bottom w:val="none" w:sz="0" w:space="0" w:color="auto"/>
                <w:right w:val="none" w:sz="0" w:space="0" w:color="auto"/>
              </w:divBdr>
              <w:divsChild>
                <w:div w:id="1155223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732919">
          <w:marLeft w:val="0"/>
          <w:marRight w:val="0"/>
          <w:marTop w:val="240"/>
          <w:marBottom w:val="0"/>
          <w:divBdr>
            <w:top w:val="none" w:sz="0" w:space="0" w:color="auto"/>
            <w:left w:val="none" w:sz="0" w:space="0" w:color="auto"/>
            <w:bottom w:val="none" w:sz="0" w:space="0" w:color="auto"/>
            <w:right w:val="none" w:sz="0" w:space="0" w:color="auto"/>
          </w:divBdr>
          <w:divsChild>
            <w:div w:id="1163207583">
              <w:marLeft w:val="0"/>
              <w:marRight w:val="0"/>
              <w:marTop w:val="0"/>
              <w:marBottom w:val="0"/>
              <w:divBdr>
                <w:top w:val="none" w:sz="0" w:space="0" w:color="auto"/>
                <w:left w:val="none" w:sz="0" w:space="0" w:color="auto"/>
                <w:bottom w:val="none" w:sz="0" w:space="0" w:color="auto"/>
                <w:right w:val="none" w:sz="0" w:space="0" w:color="auto"/>
              </w:divBdr>
              <w:divsChild>
                <w:div w:id="3022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907466">
          <w:marLeft w:val="0"/>
          <w:marRight w:val="0"/>
          <w:marTop w:val="240"/>
          <w:marBottom w:val="0"/>
          <w:divBdr>
            <w:top w:val="none" w:sz="0" w:space="0" w:color="auto"/>
            <w:left w:val="none" w:sz="0" w:space="0" w:color="auto"/>
            <w:bottom w:val="none" w:sz="0" w:space="0" w:color="auto"/>
            <w:right w:val="none" w:sz="0" w:space="0" w:color="auto"/>
          </w:divBdr>
          <w:divsChild>
            <w:div w:id="382487219">
              <w:marLeft w:val="0"/>
              <w:marRight w:val="0"/>
              <w:marTop w:val="0"/>
              <w:marBottom w:val="0"/>
              <w:divBdr>
                <w:top w:val="none" w:sz="0" w:space="0" w:color="auto"/>
                <w:left w:val="none" w:sz="0" w:space="0" w:color="auto"/>
                <w:bottom w:val="none" w:sz="0" w:space="0" w:color="auto"/>
                <w:right w:val="none" w:sz="0" w:space="0" w:color="auto"/>
              </w:divBdr>
              <w:divsChild>
                <w:div w:id="100905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076722">
          <w:marLeft w:val="0"/>
          <w:marRight w:val="0"/>
          <w:marTop w:val="240"/>
          <w:marBottom w:val="0"/>
          <w:divBdr>
            <w:top w:val="none" w:sz="0" w:space="0" w:color="auto"/>
            <w:left w:val="none" w:sz="0" w:space="0" w:color="auto"/>
            <w:bottom w:val="none" w:sz="0" w:space="0" w:color="auto"/>
            <w:right w:val="none" w:sz="0" w:space="0" w:color="auto"/>
          </w:divBdr>
          <w:divsChild>
            <w:div w:id="597324144">
              <w:marLeft w:val="0"/>
              <w:marRight w:val="0"/>
              <w:marTop w:val="0"/>
              <w:marBottom w:val="0"/>
              <w:divBdr>
                <w:top w:val="none" w:sz="0" w:space="0" w:color="auto"/>
                <w:left w:val="none" w:sz="0" w:space="0" w:color="auto"/>
                <w:bottom w:val="none" w:sz="0" w:space="0" w:color="auto"/>
                <w:right w:val="none" w:sz="0" w:space="0" w:color="auto"/>
              </w:divBdr>
              <w:divsChild>
                <w:div w:id="145813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740593">
          <w:marLeft w:val="0"/>
          <w:marRight w:val="0"/>
          <w:marTop w:val="240"/>
          <w:marBottom w:val="0"/>
          <w:divBdr>
            <w:top w:val="none" w:sz="0" w:space="0" w:color="auto"/>
            <w:left w:val="none" w:sz="0" w:space="0" w:color="auto"/>
            <w:bottom w:val="none" w:sz="0" w:space="0" w:color="auto"/>
            <w:right w:val="none" w:sz="0" w:space="0" w:color="auto"/>
          </w:divBdr>
          <w:divsChild>
            <w:div w:id="1696031896">
              <w:marLeft w:val="0"/>
              <w:marRight w:val="0"/>
              <w:marTop w:val="0"/>
              <w:marBottom w:val="0"/>
              <w:divBdr>
                <w:top w:val="none" w:sz="0" w:space="0" w:color="auto"/>
                <w:left w:val="none" w:sz="0" w:space="0" w:color="auto"/>
                <w:bottom w:val="none" w:sz="0" w:space="0" w:color="auto"/>
                <w:right w:val="none" w:sz="0" w:space="0" w:color="auto"/>
              </w:divBdr>
              <w:divsChild>
                <w:div w:id="174066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741449">
          <w:marLeft w:val="0"/>
          <w:marRight w:val="0"/>
          <w:marTop w:val="240"/>
          <w:marBottom w:val="0"/>
          <w:divBdr>
            <w:top w:val="none" w:sz="0" w:space="0" w:color="auto"/>
            <w:left w:val="none" w:sz="0" w:space="0" w:color="auto"/>
            <w:bottom w:val="none" w:sz="0" w:space="0" w:color="auto"/>
            <w:right w:val="none" w:sz="0" w:space="0" w:color="auto"/>
          </w:divBdr>
          <w:divsChild>
            <w:div w:id="748692669">
              <w:marLeft w:val="0"/>
              <w:marRight w:val="0"/>
              <w:marTop w:val="0"/>
              <w:marBottom w:val="0"/>
              <w:divBdr>
                <w:top w:val="none" w:sz="0" w:space="0" w:color="auto"/>
                <w:left w:val="none" w:sz="0" w:space="0" w:color="auto"/>
                <w:bottom w:val="none" w:sz="0" w:space="0" w:color="auto"/>
                <w:right w:val="none" w:sz="0" w:space="0" w:color="auto"/>
              </w:divBdr>
              <w:divsChild>
                <w:div w:id="187721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65022">
          <w:marLeft w:val="0"/>
          <w:marRight w:val="0"/>
          <w:marTop w:val="240"/>
          <w:marBottom w:val="0"/>
          <w:divBdr>
            <w:top w:val="none" w:sz="0" w:space="0" w:color="auto"/>
            <w:left w:val="none" w:sz="0" w:space="0" w:color="auto"/>
            <w:bottom w:val="none" w:sz="0" w:space="0" w:color="auto"/>
            <w:right w:val="none" w:sz="0" w:space="0" w:color="auto"/>
          </w:divBdr>
          <w:divsChild>
            <w:div w:id="15352583">
              <w:marLeft w:val="0"/>
              <w:marRight w:val="0"/>
              <w:marTop w:val="0"/>
              <w:marBottom w:val="0"/>
              <w:divBdr>
                <w:top w:val="none" w:sz="0" w:space="0" w:color="auto"/>
                <w:left w:val="none" w:sz="0" w:space="0" w:color="auto"/>
                <w:bottom w:val="none" w:sz="0" w:space="0" w:color="auto"/>
                <w:right w:val="none" w:sz="0" w:space="0" w:color="auto"/>
              </w:divBdr>
              <w:divsChild>
                <w:div w:id="130994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226409">
          <w:marLeft w:val="0"/>
          <w:marRight w:val="0"/>
          <w:marTop w:val="240"/>
          <w:marBottom w:val="0"/>
          <w:divBdr>
            <w:top w:val="none" w:sz="0" w:space="0" w:color="auto"/>
            <w:left w:val="none" w:sz="0" w:space="0" w:color="auto"/>
            <w:bottom w:val="none" w:sz="0" w:space="0" w:color="auto"/>
            <w:right w:val="none" w:sz="0" w:space="0" w:color="auto"/>
          </w:divBdr>
          <w:divsChild>
            <w:div w:id="1579246110">
              <w:marLeft w:val="0"/>
              <w:marRight w:val="0"/>
              <w:marTop w:val="0"/>
              <w:marBottom w:val="0"/>
              <w:divBdr>
                <w:top w:val="none" w:sz="0" w:space="0" w:color="auto"/>
                <w:left w:val="none" w:sz="0" w:space="0" w:color="auto"/>
                <w:bottom w:val="none" w:sz="0" w:space="0" w:color="auto"/>
                <w:right w:val="none" w:sz="0" w:space="0" w:color="auto"/>
              </w:divBdr>
              <w:divsChild>
                <w:div w:id="246505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328874">
          <w:marLeft w:val="0"/>
          <w:marRight w:val="0"/>
          <w:marTop w:val="240"/>
          <w:marBottom w:val="0"/>
          <w:divBdr>
            <w:top w:val="none" w:sz="0" w:space="0" w:color="auto"/>
            <w:left w:val="none" w:sz="0" w:space="0" w:color="auto"/>
            <w:bottom w:val="none" w:sz="0" w:space="0" w:color="auto"/>
            <w:right w:val="none" w:sz="0" w:space="0" w:color="auto"/>
          </w:divBdr>
          <w:divsChild>
            <w:div w:id="394477071">
              <w:marLeft w:val="0"/>
              <w:marRight w:val="0"/>
              <w:marTop w:val="0"/>
              <w:marBottom w:val="0"/>
              <w:divBdr>
                <w:top w:val="none" w:sz="0" w:space="0" w:color="auto"/>
                <w:left w:val="none" w:sz="0" w:space="0" w:color="auto"/>
                <w:bottom w:val="none" w:sz="0" w:space="0" w:color="auto"/>
                <w:right w:val="none" w:sz="0" w:space="0" w:color="auto"/>
              </w:divBdr>
              <w:divsChild>
                <w:div w:id="1651907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421101">
          <w:marLeft w:val="0"/>
          <w:marRight w:val="0"/>
          <w:marTop w:val="240"/>
          <w:marBottom w:val="0"/>
          <w:divBdr>
            <w:top w:val="none" w:sz="0" w:space="0" w:color="auto"/>
            <w:left w:val="none" w:sz="0" w:space="0" w:color="auto"/>
            <w:bottom w:val="none" w:sz="0" w:space="0" w:color="auto"/>
            <w:right w:val="none" w:sz="0" w:space="0" w:color="auto"/>
          </w:divBdr>
          <w:divsChild>
            <w:div w:id="782190469">
              <w:marLeft w:val="0"/>
              <w:marRight w:val="0"/>
              <w:marTop w:val="0"/>
              <w:marBottom w:val="0"/>
              <w:divBdr>
                <w:top w:val="none" w:sz="0" w:space="0" w:color="auto"/>
                <w:left w:val="none" w:sz="0" w:space="0" w:color="auto"/>
                <w:bottom w:val="none" w:sz="0" w:space="0" w:color="auto"/>
                <w:right w:val="none" w:sz="0" w:space="0" w:color="auto"/>
              </w:divBdr>
              <w:divsChild>
                <w:div w:id="1387491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422096">
          <w:marLeft w:val="0"/>
          <w:marRight w:val="0"/>
          <w:marTop w:val="240"/>
          <w:marBottom w:val="0"/>
          <w:divBdr>
            <w:top w:val="none" w:sz="0" w:space="0" w:color="auto"/>
            <w:left w:val="none" w:sz="0" w:space="0" w:color="auto"/>
            <w:bottom w:val="none" w:sz="0" w:space="0" w:color="auto"/>
            <w:right w:val="none" w:sz="0" w:space="0" w:color="auto"/>
          </w:divBdr>
          <w:divsChild>
            <w:div w:id="1362362381">
              <w:marLeft w:val="0"/>
              <w:marRight w:val="0"/>
              <w:marTop w:val="0"/>
              <w:marBottom w:val="0"/>
              <w:divBdr>
                <w:top w:val="none" w:sz="0" w:space="0" w:color="auto"/>
                <w:left w:val="none" w:sz="0" w:space="0" w:color="auto"/>
                <w:bottom w:val="none" w:sz="0" w:space="0" w:color="auto"/>
                <w:right w:val="none" w:sz="0" w:space="0" w:color="auto"/>
              </w:divBdr>
              <w:divsChild>
                <w:div w:id="1497379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53195">
          <w:marLeft w:val="0"/>
          <w:marRight w:val="0"/>
          <w:marTop w:val="240"/>
          <w:marBottom w:val="0"/>
          <w:divBdr>
            <w:top w:val="none" w:sz="0" w:space="0" w:color="auto"/>
            <w:left w:val="none" w:sz="0" w:space="0" w:color="auto"/>
            <w:bottom w:val="none" w:sz="0" w:space="0" w:color="auto"/>
            <w:right w:val="none" w:sz="0" w:space="0" w:color="auto"/>
          </w:divBdr>
          <w:divsChild>
            <w:div w:id="110175842">
              <w:marLeft w:val="0"/>
              <w:marRight w:val="0"/>
              <w:marTop w:val="0"/>
              <w:marBottom w:val="0"/>
              <w:divBdr>
                <w:top w:val="none" w:sz="0" w:space="0" w:color="auto"/>
                <w:left w:val="none" w:sz="0" w:space="0" w:color="auto"/>
                <w:bottom w:val="none" w:sz="0" w:space="0" w:color="auto"/>
                <w:right w:val="none" w:sz="0" w:space="0" w:color="auto"/>
              </w:divBdr>
              <w:divsChild>
                <w:div w:id="1651448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878371">
          <w:marLeft w:val="0"/>
          <w:marRight w:val="0"/>
          <w:marTop w:val="240"/>
          <w:marBottom w:val="0"/>
          <w:divBdr>
            <w:top w:val="none" w:sz="0" w:space="0" w:color="auto"/>
            <w:left w:val="none" w:sz="0" w:space="0" w:color="auto"/>
            <w:bottom w:val="none" w:sz="0" w:space="0" w:color="auto"/>
            <w:right w:val="none" w:sz="0" w:space="0" w:color="auto"/>
          </w:divBdr>
          <w:divsChild>
            <w:div w:id="1685789967">
              <w:marLeft w:val="0"/>
              <w:marRight w:val="0"/>
              <w:marTop w:val="0"/>
              <w:marBottom w:val="0"/>
              <w:divBdr>
                <w:top w:val="none" w:sz="0" w:space="0" w:color="auto"/>
                <w:left w:val="none" w:sz="0" w:space="0" w:color="auto"/>
                <w:bottom w:val="none" w:sz="0" w:space="0" w:color="auto"/>
                <w:right w:val="none" w:sz="0" w:space="0" w:color="auto"/>
              </w:divBdr>
              <w:divsChild>
                <w:div w:id="1060909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181166">
          <w:marLeft w:val="0"/>
          <w:marRight w:val="0"/>
          <w:marTop w:val="240"/>
          <w:marBottom w:val="0"/>
          <w:divBdr>
            <w:top w:val="none" w:sz="0" w:space="0" w:color="auto"/>
            <w:left w:val="none" w:sz="0" w:space="0" w:color="auto"/>
            <w:bottom w:val="none" w:sz="0" w:space="0" w:color="auto"/>
            <w:right w:val="none" w:sz="0" w:space="0" w:color="auto"/>
          </w:divBdr>
          <w:divsChild>
            <w:div w:id="1888178373">
              <w:marLeft w:val="0"/>
              <w:marRight w:val="0"/>
              <w:marTop w:val="0"/>
              <w:marBottom w:val="0"/>
              <w:divBdr>
                <w:top w:val="none" w:sz="0" w:space="0" w:color="auto"/>
                <w:left w:val="none" w:sz="0" w:space="0" w:color="auto"/>
                <w:bottom w:val="none" w:sz="0" w:space="0" w:color="auto"/>
                <w:right w:val="none" w:sz="0" w:space="0" w:color="auto"/>
              </w:divBdr>
              <w:divsChild>
                <w:div w:id="1099450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75092">
          <w:marLeft w:val="0"/>
          <w:marRight w:val="0"/>
          <w:marTop w:val="240"/>
          <w:marBottom w:val="0"/>
          <w:divBdr>
            <w:top w:val="none" w:sz="0" w:space="0" w:color="auto"/>
            <w:left w:val="none" w:sz="0" w:space="0" w:color="auto"/>
            <w:bottom w:val="none" w:sz="0" w:space="0" w:color="auto"/>
            <w:right w:val="none" w:sz="0" w:space="0" w:color="auto"/>
          </w:divBdr>
          <w:divsChild>
            <w:div w:id="767115882">
              <w:marLeft w:val="0"/>
              <w:marRight w:val="0"/>
              <w:marTop w:val="0"/>
              <w:marBottom w:val="0"/>
              <w:divBdr>
                <w:top w:val="none" w:sz="0" w:space="0" w:color="auto"/>
                <w:left w:val="none" w:sz="0" w:space="0" w:color="auto"/>
                <w:bottom w:val="none" w:sz="0" w:space="0" w:color="auto"/>
                <w:right w:val="none" w:sz="0" w:space="0" w:color="auto"/>
              </w:divBdr>
              <w:divsChild>
                <w:div w:id="167336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11424">
          <w:marLeft w:val="0"/>
          <w:marRight w:val="0"/>
          <w:marTop w:val="240"/>
          <w:marBottom w:val="0"/>
          <w:divBdr>
            <w:top w:val="none" w:sz="0" w:space="0" w:color="auto"/>
            <w:left w:val="none" w:sz="0" w:space="0" w:color="auto"/>
            <w:bottom w:val="none" w:sz="0" w:space="0" w:color="auto"/>
            <w:right w:val="none" w:sz="0" w:space="0" w:color="auto"/>
          </w:divBdr>
          <w:divsChild>
            <w:div w:id="1329140697">
              <w:marLeft w:val="0"/>
              <w:marRight w:val="0"/>
              <w:marTop w:val="0"/>
              <w:marBottom w:val="0"/>
              <w:divBdr>
                <w:top w:val="none" w:sz="0" w:space="0" w:color="auto"/>
                <w:left w:val="none" w:sz="0" w:space="0" w:color="auto"/>
                <w:bottom w:val="none" w:sz="0" w:space="0" w:color="auto"/>
                <w:right w:val="none" w:sz="0" w:space="0" w:color="auto"/>
              </w:divBdr>
              <w:divsChild>
                <w:div w:id="49199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780747">
          <w:marLeft w:val="0"/>
          <w:marRight w:val="0"/>
          <w:marTop w:val="240"/>
          <w:marBottom w:val="0"/>
          <w:divBdr>
            <w:top w:val="none" w:sz="0" w:space="0" w:color="auto"/>
            <w:left w:val="none" w:sz="0" w:space="0" w:color="auto"/>
            <w:bottom w:val="none" w:sz="0" w:space="0" w:color="auto"/>
            <w:right w:val="none" w:sz="0" w:space="0" w:color="auto"/>
          </w:divBdr>
          <w:divsChild>
            <w:div w:id="1026828271">
              <w:marLeft w:val="0"/>
              <w:marRight w:val="0"/>
              <w:marTop w:val="0"/>
              <w:marBottom w:val="0"/>
              <w:divBdr>
                <w:top w:val="none" w:sz="0" w:space="0" w:color="auto"/>
                <w:left w:val="none" w:sz="0" w:space="0" w:color="auto"/>
                <w:bottom w:val="none" w:sz="0" w:space="0" w:color="auto"/>
                <w:right w:val="none" w:sz="0" w:space="0" w:color="auto"/>
              </w:divBdr>
              <w:divsChild>
                <w:div w:id="588854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130328">
          <w:marLeft w:val="0"/>
          <w:marRight w:val="0"/>
          <w:marTop w:val="240"/>
          <w:marBottom w:val="0"/>
          <w:divBdr>
            <w:top w:val="none" w:sz="0" w:space="0" w:color="auto"/>
            <w:left w:val="none" w:sz="0" w:space="0" w:color="auto"/>
            <w:bottom w:val="none" w:sz="0" w:space="0" w:color="auto"/>
            <w:right w:val="none" w:sz="0" w:space="0" w:color="auto"/>
          </w:divBdr>
          <w:divsChild>
            <w:div w:id="2079204364">
              <w:marLeft w:val="0"/>
              <w:marRight w:val="0"/>
              <w:marTop w:val="0"/>
              <w:marBottom w:val="0"/>
              <w:divBdr>
                <w:top w:val="none" w:sz="0" w:space="0" w:color="auto"/>
                <w:left w:val="none" w:sz="0" w:space="0" w:color="auto"/>
                <w:bottom w:val="none" w:sz="0" w:space="0" w:color="auto"/>
                <w:right w:val="none" w:sz="0" w:space="0" w:color="auto"/>
              </w:divBdr>
              <w:divsChild>
                <w:div w:id="54286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661542">
          <w:marLeft w:val="0"/>
          <w:marRight w:val="0"/>
          <w:marTop w:val="240"/>
          <w:marBottom w:val="0"/>
          <w:divBdr>
            <w:top w:val="none" w:sz="0" w:space="0" w:color="auto"/>
            <w:left w:val="none" w:sz="0" w:space="0" w:color="auto"/>
            <w:bottom w:val="none" w:sz="0" w:space="0" w:color="auto"/>
            <w:right w:val="none" w:sz="0" w:space="0" w:color="auto"/>
          </w:divBdr>
          <w:divsChild>
            <w:div w:id="111049444">
              <w:marLeft w:val="0"/>
              <w:marRight w:val="0"/>
              <w:marTop w:val="0"/>
              <w:marBottom w:val="0"/>
              <w:divBdr>
                <w:top w:val="none" w:sz="0" w:space="0" w:color="auto"/>
                <w:left w:val="none" w:sz="0" w:space="0" w:color="auto"/>
                <w:bottom w:val="none" w:sz="0" w:space="0" w:color="auto"/>
                <w:right w:val="none" w:sz="0" w:space="0" w:color="auto"/>
              </w:divBdr>
              <w:divsChild>
                <w:div w:id="35354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63091">
          <w:marLeft w:val="0"/>
          <w:marRight w:val="0"/>
          <w:marTop w:val="240"/>
          <w:marBottom w:val="0"/>
          <w:divBdr>
            <w:top w:val="none" w:sz="0" w:space="0" w:color="auto"/>
            <w:left w:val="none" w:sz="0" w:space="0" w:color="auto"/>
            <w:bottom w:val="none" w:sz="0" w:space="0" w:color="auto"/>
            <w:right w:val="none" w:sz="0" w:space="0" w:color="auto"/>
          </w:divBdr>
          <w:divsChild>
            <w:div w:id="285433606">
              <w:marLeft w:val="0"/>
              <w:marRight w:val="0"/>
              <w:marTop w:val="0"/>
              <w:marBottom w:val="0"/>
              <w:divBdr>
                <w:top w:val="none" w:sz="0" w:space="0" w:color="auto"/>
                <w:left w:val="none" w:sz="0" w:space="0" w:color="auto"/>
                <w:bottom w:val="none" w:sz="0" w:space="0" w:color="auto"/>
                <w:right w:val="none" w:sz="0" w:space="0" w:color="auto"/>
              </w:divBdr>
              <w:divsChild>
                <w:div w:id="1413432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888667">
          <w:marLeft w:val="0"/>
          <w:marRight w:val="0"/>
          <w:marTop w:val="240"/>
          <w:marBottom w:val="0"/>
          <w:divBdr>
            <w:top w:val="none" w:sz="0" w:space="0" w:color="auto"/>
            <w:left w:val="none" w:sz="0" w:space="0" w:color="auto"/>
            <w:bottom w:val="none" w:sz="0" w:space="0" w:color="auto"/>
            <w:right w:val="none" w:sz="0" w:space="0" w:color="auto"/>
          </w:divBdr>
          <w:divsChild>
            <w:div w:id="1258363450">
              <w:marLeft w:val="0"/>
              <w:marRight w:val="0"/>
              <w:marTop w:val="0"/>
              <w:marBottom w:val="0"/>
              <w:divBdr>
                <w:top w:val="none" w:sz="0" w:space="0" w:color="auto"/>
                <w:left w:val="none" w:sz="0" w:space="0" w:color="auto"/>
                <w:bottom w:val="none" w:sz="0" w:space="0" w:color="auto"/>
                <w:right w:val="none" w:sz="0" w:space="0" w:color="auto"/>
              </w:divBdr>
              <w:divsChild>
                <w:div w:id="23717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695703">
          <w:marLeft w:val="0"/>
          <w:marRight w:val="0"/>
          <w:marTop w:val="240"/>
          <w:marBottom w:val="0"/>
          <w:divBdr>
            <w:top w:val="none" w:sz="0" w:space="0" w:color="auto"/>
            <w:left w:val="none" w:sz="0" w:space="0" w:color="auto"/>
            <w:bottom w:val="none" w:sz="0" w:space="0" w:color="auto"/>
            <w:right w:val="none" w:sz="0" w:space="0" w:color="auto"/>
          </w:divBdr>
          <w:divsChild>
            <w:div w:id="11036005">
              <w:marLeft w:val="0"/>
              <w:marRight w:val="0"/>
              <w:marTop w:val="0"/>
              <w:marBottom w:val="0"/>
              <w:divBdr>
                <w:top w:val="none" w:sz="0" w:space="0" w:color="auto"/>
                <w:left w:val="none" w:sz="0" w:space="0" w:color="auto"/>
                <w:bottom w:val="none" w:sz="0" w:space="0" w:color="auto"/>
                <w:right w:val="none" w:sz="0" w:space="0" w:color="auto"/>
              </w:divBdr>
              <w:divsChild>
                <w:div w:id="81344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634230">
          <w:marLeft w:val="0"/>
          <w:marRight w:val="0"/>
          <w:marTop w:val="240"/>
          <w:marBottom w:val="0"/>
          <w:divBdr>
            <w:top w:val="none" w:sz="0" w:space="0" w:color="auto"/>
            <w:left w:val="none" w:sz="0" w:space="0" w:color="auto"/>
            <w:bottom w:val="none" w:sz="0" w:space="0" w:color="auto"/>
            <w:right w:val="none" w:sz="0" w:space="0" w:color="auto"/>
          </w:divBdr>
          <w:divsChild>
            <w:div w:id="1160392039">
              <w:marLeft w:val="0"/>
              <w:marRight w:val="0"/>
              <w:marTop w:val="0"/>
              <w:marBottom w:val="0"/>
              <w:divBdr>
                <w:top w:val="none" w:sz="0" w:space="0" w:color="auto"/>
                <w:left w:val="none" w:sz="0" w:space="0" w:color="auto"/>
                <w:bottom w:val="none" w:sz="0" w:space="0" w:color="auto"/>
                <w:right w:val="none" w:sz="0" w:space="0" w:color="auto"/>
              </w:divBdr>
              <w:divsChild>
                <w:div w:id="834300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967354">
          <w:marLeft w:val="0"/>
          <w:marRight w:val="0"/>
          <w:marTop w:val="240"/>
          <w:marBottom w:val="0"/>
          <w:divBdr>
            <w:top w:val="none" w:sz="0" w:space="0" w:color="auto"/>
            <w:left w:val="none" w:sz="0" w:space="0" w:color="auto"/>
            <w:bottom w:val="none" w:sz="0" w:space="0" w:color="auto"/>
            <w:right w:val="none" w:sz="0" w:space="0" w:color="auto"/>
          </w:divBdr>
          <w:divsChild>
            <w:div w:id="809788087">
              <w:marLeft w:val="0"/>
              <w:marRight w:val="0"/>
              <w:marTop w:val="0"/>
              <w:marBottom w:val="0"/>
              <w:divBdr>
                <w:top w:val="none" w:sz="0" w:space="0" w:color="auto"/>
                <w:left w:val="none" w:sz="0" w:space="0" w:color="auto"/>
                <w:bottom w:val="none" w:sz="0" w:space="0" w:color="auto"/>
                <w:right w:val="none" w:sz="0" w:space="0" w:color="auto"/>
              </w:divBdr>
              <w:divsChild>
                <w:div w:id="1603301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659403">
          <w:marLeft w:val="0"/>
          <w:marRight w:val="0"/>
          <w:marTop w:val="240"/>
          <w:marBottom w:val="0"/>
          <w:divBdr>
            <w:top w:val="none" w:sz="0" w:space="0" w:color="auto"/>
            <w:left w:val="none" w:sz="0" w:space="0" w:color="auto"/>
            <w:bottom w:val="none" w:sz="0" w:space="0" w:color="auto"/>
            <w:right w:val="none" w:sz="0" w:space="0" w:color="auto"/>
          </w:divBdr>
          <w:divsChild>
            <w:div w:id="1078598937">
              <w:marLeft w:val="0"/>
              <w:marRight w:val="0"/>
              <w:marTop w:val="0"/>
              <w:marBottom w:val="0"/>
              <w:divBdr>
                <w:top w:val="none" w:sz="0" w:space="0" w:color="auto"/>
                <w:left w:val="none" w:sz="0" w:space="0" w:color="auto"/>
                <w:bottom w:val="none" w:sz="0" w:space="0" w:color="auto"/>
                <w:right w:val="none" w:sz="0" w:space="0" w:color="auto"/>
              </w:divBdr>
              <w:divsChild>
                <w:div w:id="171901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164411">
          <w:marLeft w:val="0"/>
          <w:marRight w:val="0"/>
          <w:marTop w:val="240"/>
          <w:marBottom w:val="0"/>
          <w:divBdr>
            <w:top w:val="none" w:sz="0" w:space="0" w:color="auto"/>
            <w:left w:val="none" w:sz="0" w:space="0" w:color="auto"/>
            <w:bottom w:val="none" w:sz="0" w:space="0" w:color="auto"/>
            <w:right w:val="none" w:sz="0" w:space="0" w:color="auto"/>
          </w:divBdr>
          <w:divsChild>
            <w:div w:id="223879561">
              <w:marLeft w:val="0"/>
              <w:marRight w:val="0"/>
              <w:marTop w:val="0"/>
              <w:marBottom w:val="0"/>
              <w:divBdr>
                <w:top w:val="none" w:sz="0" w:space="0" w:color="auto"/>
                <w:left w:val="none" w:sz="0" w:space="0" w:color="auto"/>
                <w:bottom w:val="none" w:sz="0" w:space="0" w:color="auto"/>
                <w:right w:val="none" w:sz="0" w:space="0" w:color="auto"/>
              </w:divBdr>
              <w:divsChild>
                <w:div w:id="350424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259267">
          <w:marLeft w:val="0"/>
          <w:marRight w:val="0"/>
          <w:marTop w:val="240"/>
          <w:marBottom w:val="0"/>
          <w:divBdr>
            <w:top w:val="none" w:sz="0" w:space="0" w:color="auto"/>
            <w:left w:val="none" w:sz="0" w:space="0" w:color="auto"/>
            <w:bottom w:val="none" w:sz="0" w:space="0" w:color="auto"/>
            <w:right w:val="none" w:sz="0" w:space="0" w:color="auto"/>
          </w:divBdr>
          <w:divsChild>
            <w:div w:id="1845242141">
              <w:marLeft w:val="0"/>
              <w:marRight w:val="0"/>
              <w:marTop w:val="0"/>
              <w:marBottom w:val="0"/>
              <w:divBdr>
                <w:top w:val="none" w:sz="0" w:space="0" w:color="auto"/>
                <w:left w:val="none" w:sz="0" w:space="0" w:color="auto"/>
                <w:bottom w:val="none" w:sz="0" w:space="0" w:color="auto"/>
                <w:right w:val="none" w:sz="0" w:space="0" w:color="auto"/>
              </w:divBdr>
              <w:divsChild>
                <w:div w:id="79043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327893">
          <w:marLeft w:val="0"/>
          <w:marRight w:val="0"/>
          <w:marTop w:val="240"/>
          <w:marBottom w:val="0"/>
          <w:divBdr>
            <w:top w:val="none" w:sz="0" w:space="0" w:color="auto"/>
            <w:left w:val="none" w:sz="0" w:space="0" w:color="auto"/>
            <w:bottom w:val="none" w:sz="0" w:space="0" w:color="auto"/>
            <w:right w:val="none" w:sz="0" w:space="0" w:color="auto"/>
          </w:divBdr>
          <w:divsChild>
            <w:div w:id="27335192">
              <w:marLeft w:val="0"/>
              <w:marRight w:val="0"/>
              <w:marTop w:val="0"/>
              <w:marBottom w:val="0"/>
              <w:divBdr>
                <w:top w:val="none" w:sz="0" w:space="0" w:color="auto"/>
                <w:left w:val="none" w:sz="0" w:space="0" w:color="auto"/>
                <w:bottom w:val="none" w:sz="0" w:space="0" w:color="auto"/>
                <w:right w:val="none" w:sz="0" w:space="0" w:color="auto"/>
              </w:divBdr>
              <w:divsChild>
                <w:div w:id="26680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453076">
          <w:marLeft w:val="0"/>
          <w:marRight w:val="0"/>
          <w:marTop w:val="240"/>
          <w:marBottom w:val="0"/>
          <w:divBdr>
            <w:top w:val="none" w:sz="0" w:space="0" w:color="auto"/>
            <w:left w:val="none" w:sz="0" w:space="0" w:color="auto"/>
            <w:bottom w:val="none" w:sz="0" w:space="0" w:color="auto"/>
            <w:right w:val="none" w:sz="0" w:space="0" w:color="auto"/>
          </w:divBdr>
          <w:divsChild>
            <w:div w:id="1270891165">
              <w:marLeft w:val="0"/>
              <w:marRight w:val="0"/>
              <w:marTop w:val="0"/>
              <w:marBottom w:val="0"/>
              <w:divBdr>
                <w:top w:val="none" w:sz="0" w:space="0" w:color="auto"/>
                <w:left w:val="none" w:sz="0" w:space="0" w:color="auto"/>
                <w:bottom w:val="none" w:sz="0" w:space="0" w:color="auto"/>
                <w:right w:val="none" w:sz="0" w:space="0" w:color="auto"/>
              </w:divBdr>
              <w:divsChild>
                <w:div w:id="67045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76643">
          <w:marLeft w:val="0"/>
          <w:marRight w:val="0"/>
          <w:marTop w:val="240"/>
          <w:marBottom w:val="0"/>
          <w:divBdr>
            <w:top w:val="none" w:sz="0" w:space="0" w:color="auto"/>
            <w:left w:val="none" w:sz="0" w:space="0" w:color="auto"/>
            <w:bottom w:val="none" w:sz="0" w:space="0" w:color="auto"/>
            <w:right w:val="none" w:sz="0" w:space="0" w:color="auto"/>
          </w:divBdr>
          <w:divsChild>
            <w:div w:id="1405563234">
              <w:marLeft w:val="0"/>
              <w:marRight w:val="0"/>
              <w:marTop w:val="0"/>
              <w:marBottom w:val="0"/>
              <w:divBdr>
                <w:top w:val="none" w:sz="0" w:space="0" w:color="auto"/>
                <w:left w:val="none" w:sz="0" w:space="0" w:color="auto"/>
                <w:bottom w:val="none" w:sz="0" w:space="0" w:color="auto"/>
                <w:right w:val="none" w:sz="0" w:space="0" w:color="auto"/>
              </w:divBdr>
              <w:divsChild>
                <w:div w:id="11617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371858">
          <w:marLeft w:val="0"/>
          <w:marRight w:val="0"/>
          <w:marTop w:val="240"/>
          <w:marBottom w:val="0"/>
          <w:divBdr>
            <w:top w:val="none" w:sz="0" w:space="0" w:color="auto"/>
            <w:left w:val="none" w:sz="0" w:space="0" w:color="auto"/>
            <w:bottom w:val="none" w:sz="0" w:space="0" w:color="auto"/>
            <w:right w:val="none" w:sz="0" w:space="0" w:color="auto"/>
          </w:divBdr>
          <w:divsChild>
            <w:div w:id="601375826">
              <w:marLeft w:val="0"/>
              <w:marRight w:val="0"/>
              <w:marTop w:val="0"/>
              <w:marBottom w:val="0"/>
              <w:divBdr>
                <w:top w:val="none" w:sz="0" w:space="0" w:color="auto"/>
                <w:left w:val="none" w:sz="0" w:space="0" w:color="auto"/>
                <w:bottom w:val="none" w:sz="0" w:space="0" w:color="auto"/>
                <w:right w:val="none" w:sz="0" w:space="0" w:color="auto"/>
              </w:divBdr>
              <w:divsChild>
                <w:div w:id="735593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876424">
          <w:marLeft w:val="0"/>
          <w:marRight w:val="0"/>
          <w:marTop w:val="240"/>
          <w:marBottom w:val="0"/>
          <w:divBdr>
            <w:top w:val="none" w:sz="0" w:space="0" w:color="auto"/>
            <w:left w:val="none" w:sz="0" w:space="0" w:color="auto"/>
            <w:bottom w:val="none" w:sz="0" w:space="0" w:color="auto"/>
            <w:right w:val="none" w:sz="0" w:space="0" w:color="auto"/>
          </w:divBdr>
          <w:divsChild>
            <w:div w:id="255721994">
              <w:marLeft w:val="0"/>
              <w:marRight w:val="0"/>
              <w:marTop w:val="0"/>
              <w:marBottom w:val="0"/>
              <w:divBdr>
                <w:top w:val="none" w:sz="0" w:space="0" w:color="auto"/>
                <w:left w:val="none" w:sz="0" w:space="0" w:color="auto"/>
                <w:bottom w:val="none" w:sz="0" w:space="0" w:color="auto"/>
                <w:right w:val="none" w:sz="0" w:space="0" w:color="auto"/>
              </w:divBdr>
              <w:divsChild>
                <w:div w:id="869032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326636">
          <w:marLeft w:val="0"/>
          <w:marRight w:val="0"/>
          <w:marTop w:val="240"/>
          <w:marBottom w:val="0"/>
          <w:divBdr>
            <w:top w:val="none" w:sz="0" w:space="0" w:color="auto"/>
            <w:left w:val="none" w:sz="0" w:space="0" w:color="auto"/>
            <w:bottom w:val="none" w:sz="0" w:space="0" w:color="auto"/>
            <w:right w:val="none" w:sz="0" w:space="0" w:color="auto"/>
          </w:divBdr>
          <w:divsChild>
            <w:div w:id="459808155">
              <w:marLeft w:val="0"/>
              <w:marRight w:val="0"/>
              <w:marTop w:val="0"/>
              <w:marBottom w:val="0"/>
              <w:divBdr>
                <w:top w:val="none" w:sz="0" w:space="0" w:color="auto"/>
                <w:left w:val="none" w:sz="0" w:space="0" w:color="auto"/>
                <w:bottom w:val="none" w:sz="0" w:space="0" w:color="auto"/>
                <w:right w:val="none" w:sz="0" w:space="0" w:color="auto"/>
              </w:divBdr>
              <w:divsChild>
                <w:div w:id="443572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408288">
          <w:marLeft w:val="0"/>
          <w:marRight w:val="0"/>
          <w:marTop w:val="240"/>
          <w:marBottom w:val="0"/>
          <w:divBdr>
            <w:top w:val="none" w:sz="0" w:space="0" w:color="auto"/>
            <w:left w:val="none" w:sz="0" w:space="0" w:color="auto"/>
            <w:bottom w:val="none" w:sz="0" w:space="0" w:color="auto"/>
            <w:right w:val="none" w:sz="0" w:space="0" w:color="auto"/>
          </w:divBdr>
          <w:divsChild>
            <w:div w:id="2016230320">
              <w:marLeft w:val="0"/>
              <w:marRight w:val="0"/>
              <w:marTop w:val="0"/>
              <w:marBottom w:val="0"/>
              <w:divBdr>
                <w:top w:val="none" w:sz="0" w:space="0" w:color="auto"/>
                <w:left w:val="none" w:sz="0" w:space="0" w:color="auto"/>
                <w:bottom w:val="none" w:sz="0" w:space="0" w:color="auto"/>
                <w:right w:val="none" w:sz="0" w:space="0" w:color="auto"/>
              </w:divBdr>
              <w:divsChild>
                <w:div w:id="1020203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753151">
          <w:marLeft w:val="0"/>
          <w:marRight w:val="0"/>
          <w:marTop w:val="240"/>
          <w:marBottom w:val="0"/>
          <w:divBdr>
            <w:top w:val="none" w:sz="0" w:space="0" w:color="auto"/>
            <w:left w:val="none" w:sz="0" w:space="0" w:color="auto"/>
            <w:bottom w:val="none" w:sz="0" w:space="0" w:color="auto"/>
            <w:right w:val="none" w:sz="0" w:space="0" w:color="auto"/>
          </w:divBdr>
          <w:divsChild>
            <w:div w:id="988218066">
              <w:marLeft w:val="0"/>
              <w:marRight w:val="0"/>
              <w:marTop w:val="0"/>
              <w:marBottom w:val="0"/>
              <w:divBdr>
                <w:top w:val="none" w:sz="0" w:space="0" w:color="auto"/>
                <w:left w:val="none" w:sz="0" w:space="0" w:color="auto"/>
                <w:bottom w:val="none" w:sz="0" w:space="0" w:color="auto"/>
                <w:right w:val="none" w:sz="0" w:space="0" w:color="auto"/>
              </w:divBdr>
              <w:divsChild>
                <w:div w:id="624626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313131">
          <w:marLeft w:val="0"/>
          <w:marRight w:val="0"/>
          <w:marTop w:val="240"/>
          <w:marBottom w:val="0"/>
          <w:divBdr>
            <w:top w:val="none" w:sz="0" w:space="0" w:color="auto"/>
            <w:left w:val="none" w:sz="0" w:space="0" w:color="auto"/>
            <w:bottom w:val="none" w:sz="0" w:space="0" w:color="auto"/>
            <w:right w:val="none" w:sz="0" w:space="0" w:color="auto"/>
          </w:divBdr>
          <w:divsChild>
            <w:div w:id="1912157842">
              <w:marLeft w:val="0"/>
              <w:marRight w:val="0"/>
              <w:marTop w:val="0"/>
              <w:marBottom w:val="0"/>
              <w:divBdr>
                <w:top w:val="none" w:sz="0" w:space="0" w:color="auto"/>
                <w:left w:val="none" w:sz="0" w:space="0" w:color="auto"/>
                <w:bottom w:val="none" w:sz="0" w:space="0" w:color="auto"/>
                <w:right w:val="none" w:sz="0" w:space="0" w:color="auto"/>
              </w:divBdr>
              <w:divsChild>
                <w:div w:id="2038970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41532">
          <w:marLeft w:val="0"/>
          <w:marRight w:val="0"/>
          <w:marTop w:val="240"/>
          <w:marBottom w:val="0"/>
          <w:divBdr>
            <w:top w:val="none" w:sz="0" w:space="0" w:color="auto"/>
            <w:left w:val="none" w:sz="0" w:space="0" w:color="auto"/>
            <w:bottom w:val="none" w:sz="0" w:space="0" w:color="auto"/>
            <w:right w:val="none" w:sz="0" w:space="0" w:color="auto"/>
          </w:divBdr>
          <w:divsChild>
            <w:div w:id="222763790">
              <w:marLeft w:val="0"/>
              <w:marRight w:val="0"/>
              <w:marTop w:val="0"/>
              <w:marBottom w:val="0"/>
              <w:divBdr>
                <w:top w:val="none" w:sz="0" w:space="0" w:color="auto"/>
                <w:left w:val="none" w:sz="0" w:space="0" w:color="auto"/>
                <w:bottom w:val="none" w:sz="0" w:space="0" w:color="auto"/>
                <w:right w:val="none" w:sz="0" w:space="0" w:color="auto"/>
              </w:divBdr>
              <w:divsChild>
                <w:div w:id="1904758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905099">
          <w:marLeft w:val="0"/>
          <w:marRight w:val="0"/>
          <w:marTop w:val="240"/>
          <w:marBottom w:val="0"/>
          <w:divBdr>
            <w:top w:val="none" w:sz="0" w:space="0" w:color="auto"/>
            <w:left w:val="none" w:sz="0" w:space="0" w:color="auto"/>
            <w:bottom w:val="none" w:sz="0" w:space="0" w:color="auto"/>
            <w:right w:val="none" w:sz="0" w:space="0" w:color="auto"/>
          </w:divBdr>
          <w:divsChild>
            <w:div w:id="733115961">
              <w:marLeft w:val="0"/>
              <w:marRight w:val="0"/>
              <w:marTop w:val="0"/>
              <w:marBottom w:val="0"/>
              <w:divBdr>
                <w:top w:val="none" w:sz="0" w:space="0" w:color="auto"/>
                <w:left w:val="none" w:sz="0" w:space="0" w:color="auto"/>
                <w:bottom w:val="none" w:sz="0" w:space="0" w:color="auto"/>
                <w:right w:val="none" w:sz="0" w:space="0" w:color="auto"/>
              </w:divBdr>
              <w:divsChild>
                <w:div w:id="1296911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648306">
          <w:marLeft w:val="0"/>
          <w:marRight w:val="0"/>
          <w:marTop w:val="240"/>
          <w:marBottom w:val="0"/>
          <w:divBdr>
            <w:top w:val="none" w:sz="0" w:space="0" w:color="auto"/>
            <w:left w:val="none" w:sz="0" w:space="0" w:color="auto"/>
            <w:bottom w:val="none" w:sz="0" w:space="0" w:color="auto"/>
            <w:right w:val="none" w:sz="0" w:space="0" w:color="auto"/>
          </w:divBdr>
          <w:divsChild>
            <w:div w:id="932518054">
              <w:marLeft w:val="0"/>
              <w:marRight w:val="0"/>
              <w:marTop w:val="0"/>
              <w:marBottom w:val="0"/>
              <w:divBdr>
                <w:top w:val="none" w:sz="0" w:space="0" w:color="auto"/>
                <w:left w:val="none" w:sz="0" w:space="0" w:color="auto"/>
                <w:bottom w:val="none" w:sz="0" w:space="0" w:color="auto"/>
                <w:right w:val="none" w:sz="0" w:space="0" w:color="auto"/>
              </w:divBdr>
              <w:divsChild>
                <w:div w:id="64409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413421">
          <w:marLeft w:val="0"/>
          <w:marRight w:val="0"/>
          <w:marTop w:val="240"/>
          <w:marBottom w:val="0"/>
          <w:divBdr>
            <w:top w:val="none" w:sz="0" w:space="0" w:color="auto"/>
            <w:left w:val="none" w:sz="0" w:space="0" w:color="auto"/>
            <w:bottom w:val="none" w:sz="0" w:space="0" w:color="auto"/>
            <w:right w:val="none" w:sz="0" w:space="0" w:color="auto"/>
          </w:divBdr>
          <w:divsChild>
            <w:div w:id="963929426">
              <w:marLeft w:val="0"/>
              <w:marRight w:val="0"/>
              <w:marTop w:val="0"/>
              <w:marBottom w:val="0"/>
              <w:divBdr>
                <w:top w:val="none" w:sz="0" w:space="0" w:color="auto"/>
                <w:left w:val="none" w:sz="0" w:space="0" w:color="auto"/>
                <w:bottom w:val="none" w:sz="0" w:space="0" w:color="auto"/>
                <w:right w:val="none" w:sz="0" w:space="0" w:color="auto"/>
              </w:divBdr>
              <w:divsChild>
                <w:div w:id="1272250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061883">
          <w:marLeft w:val="0"/>
          <w:marRight w:val="0"/>
          <w:marTop w:val="240"/>
          <w:marBottom w:val="0"/>
          <w:divBdr>
            <w:top w:val="none" w:sz="0" w:space="0" w:color="auto"/>
            <w:left w:val="none" w:sz="0" w:space="0" w:color="auto"/>
            <w:bottom w:val="none" w:sz="0" w:space="0" w:color="auto"/>
            <w:right w:val="none" w:sz="0" w:space="0" w:color="auto"/>
          </w:divBdr>
          <w:divsChild>
            <w:div w:id="1469127873">
              <w:marLeft w:val="0"/>
              <w:marRight w:val="0"/>
              <w:marTop w:val="0"/>
              <w:marBottom w:val="0"/>
              <w:divBdr>
                <w:top w:val="none" w:sz="0" w:space="0" w:color="auto"/>
                <w:left w:val="none" w:sz="0" w:space="0" w:color="auto"/>
                <w:bottom w:val="none" w:sz="0" w:space="0" w:color="auto"/>
                <w:right w:val="none" w:sz="0" w:space="0" w:color="auto"/>
              </w:divBdr>
              <w:divsChild>
                <w:div w:id="855729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039391">
          <w:marLeft w:val="0"/>
          <w:marRight w:val="0"/>
          <w:marTop w:val="240"/>
          <w:marBottom w:val="0"/>
          <w:divBdr>
            <w:top w:val="none" w:sz="0" w:space="0" w:color="auto"/>
            <w:left w:val="none" w:sz="0" w:space="0" w:color="auto"/>
            <w:bottom w:val="none" w:sz="0" w:space="0" w:color="auto"/>
            <w:right w:val="none" w:sz="0" w:space="0" w:color="auto"/>
          </w:divBdr>
          <w:divsChild>
            <w:div w:id="533884390">
              <w:marLeft w:val="0"/>
              <w:marRight w:val="0"/>
              <w:marTop w:val="0"/>
              <w:marBottom w:val="0"/>
              <w:divBdr>
                <w:top w:val="none" w:sz="0" w:space="0" w:color="auto"/>
                <w:left w:val="none" w:sz="0" w:space="0" w:color="auto"/>
                <w:bottom w:val="none" w:sz="0" w:space="0" w:color="auto"/>
                <w:right w:val="none" w:sz="0" w:space="0" w:color="auto"/>
              </w:divBdr>
              <w:divsChild>
                <w:div w:id="667101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25501">
          <w:marLeft w:val="0"/>
          <w:marRight w:val="0"/>
          <w:marTop w:val="240"/>
          <w:marBottom w:val="0"/>
          <w:divBdr>
            <w:top w:val="none" w:sz="0" w:space="0" w:color="auto"/>
            <w:left w:val="none" w:sz="0" w:space="0" w:color="auto"/>
            <w:bottom w:val="none" w:sz="0" w:space="0" w:color="auto"/>
            <w:right w:val="none" w:sz="0" w:space="0" w:color="auto"/>
          </w:divBdr>
          <w:divsChild>
            <w:div w:id="325910952">
              <w:marLeft w:val="0"/>
              <w:marRight w:val="0"/>
              <w:marTop w:val="0"/>
              <w:marBottom w:val="0"/>
              <w:divBdr>
                <w:top w:val="none" w:sz="0" w:space="0" w:color="auto"/>
                <w:left w:val="none" w:sz="0" w:space="0" w:color="auto"/>
                <w:bottom w:val="none" w:sz="0" w:space="0" w:color="auto"/>
                <w:right w:val="none" w:sz="0" w:space="0" w:color="auto"/>
              </w:divBdr>
              <w:divsChild>
                <w:div w:id="139443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507659">
          <w:marLeft w:val="0"/>
          <w:marRight w:val="0"/>
          <w:marTop w:val="240"/>
          <w:marBottom w:val="0"/>
          <w:divBdr>
            <w:top w:val="none" w:sz="0" w:space="0" w:color="auto"/>
            <w:left w:val="none" w:sz="0" w:space="0" w:color="auto"/>
            <w:bottom w:val="none" w:sz="0" w:space="0" w:color="auto"/>
            <w:right w:val="none" w:sz="0" w:space="0" w:color="auto"/>
          </w:divBdr>
          <w:divsChild>
            <w:div w:id="784270692">
              <w:marLeft w:val="0"/>
              <w:marRight w:val="0"/>
              <w:marTop w:val="0"/>
              <w:marBottom w:val="0"/>
              <w:divBdr>
                <w:top w:val="none" w:sz="0" w:space="0" w:color="auto"/>
                <w:left w:val="none" w:sz="0" w:space="0" w:color="auto"/>
                <w:bottom w:val="none" w:sz="0" w:space="0" w:color="auto"/>
                <w:right w:val="none" w:sz="0" w:space="0" w:color="auto"/>
              </w:divBdr>
              <w:divsChild>
                <w:div w:id="765806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711">
          <w:marLeft w:val="0"/>
          <w:marRight w:val="0"/>
          <w:marTop w:val="240"/>
          <w:marBottom w:val="0"/>
          <w:divBdr>
            <w:top w:val="none" w:sz="0" w:space="0" w:color="auto"/>
            <w:left w:val="none" w:sz="0" w:space="0" w:color="auto"/>
            <w:bottom w:val="none" w:sz="0" w:space="0" w:color="auto"/>
            <w:right w:val="none" w:sz="0" w:space="0" w:color="auto"/>
          </w:divBdr>
          <w:divsChild>
            <w:div w:id="1145850218">
              <w:marLeft w:val="0"/>
              <w:marRight w:val="0"/>
              <w:marTop w:val="0"/>
              <w:marBottom w:val="0"/>
              <w:divBdr>
                <w:top w:val="none" w:sz="0" w:space="0" w:color="auto"/>
                <w:left w:val="none" w:sz="0" w:space="0" w:color="auto"/>
                <w:bottom w:val="none" w:sz="0" w:space="0" w:color="auto"/>
                <w:right w:val="none" w:sz="0" w:space="0" w:color="auto"/>
              </w:divBdr>
              <w:divsChild>
                <w:div w:id="1745420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878475">
          <w:marLeft w:val="0"/>
          <w:marRight w:val="0"/>
          <w:marTop w:val="240"/>
          <w:marBottom w:val="0"/>
          <w:divBdr>
            <w:top w:val="none" w:sz="0" w:space="0" w:color="auto"/>
            <w:left w:val="none" w:sz="0" w:space="0" w:color="auto"/>
            <w:bottom w:val="none" w:sz="0" w:space="0" w:color="auto"/>
            <w:right w:val="none" w:sz="0" w:space="0" w:color="auto"/>
          </w:divBdr>
          <w:divsChild>
            <w:div w:id="1824811480">
              <w:marLeft w:val="0"/>
              <w:marRight w:val="0"/>
              <w:marTop w:val="0"/>
              <w:marBottom w:val="0"/>
              <w:divBdr>
                <w:top w:val="none" w:sz="0" w:space="0" w:color="auto"/>
                <w:left w:val="none" w:sz="0" w:space="0" w:color="auto"/>
                <w:bottom w:val="none" w:sz="0" w:space="0" w:color="auto"/>
                <w:right w:val="none" w:sz="0" w:space="0" w:color="auto"/>
              </w:divBdr>
              <w:divsChild>
                <w:div w:id="126610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117823">
          <w:marLeft w:val="0"/>
          <w:marRight w:val="0"/>
          <w:marTop w:val="240"/>
          <w:marBottom w:val="0"/>
          <w:divBdr>
            <w:top w:val="none" w:sz="0" w:space="0" w:color="auto"/>
            <w:left w:val="none" w:sz="0" w:space="0" w:color="auto"/>
            <w:bottom w:val="none" w:sz="0" w:space="0" w:color="auto"/>
            <w:right w:val="none" w:sz="0" w:space="0" w:color="auto"/>
          </w:divBdr>
          <w:divsChild>
            <w:div w:id="1108045349">
              <w:marLeft w:val="0"/>
              <w:marRight w:val="0"/>
              <w:marTop w:val="0"/>
              <w:marBottom w:val="0"/>
              <w:divBdr>
                <w:top w:val="none" w:sz="0" w:space="0" w:color="auto"/>
                <w:left w:val="none" w:sz="0" w:space="0" w:color="auto"/>
                <w:bottom w:val="none" w:sz="0" w:space="0" w:color="auto"/>
                <w:right w:val="none" w:sz="0" w:space="0" w:color="auto"/>
              </w:divBdr>
              <w:divsChild>
                <w:div w:id="253830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3734053">
      <w:bodyDiv w:val="1"/>
      <w:marLeft w:val="0"/>
      <w:marRight w:val="0"/>
      <w:marTop w:val="0"/>
      <w:marBottom w:val="0"/>
      <w:divBdr>
        <w:top w:val="none" w:sz="0" w:space="0" w:color="auto"/>
        <w:left w:val="none" w:sz="0" w:space="0" w:color="auto"/>
        <w:bottom w:val="none" w:sz="0" w:space="0" w:color="auto"/>
        <w:right w:val="none" w:sz="0" w:space="0" w:color="auto"/>
      </w:divBdr>
    </w:div>
    <w:div w:id="616568072">
      <w:bodyDiv w:val="1"/>
      <w:marLeft w:val="0"/>
      <w:marRight w:val="0"/>
      <w:marTop w:val="0"/>
      <w:marBottom w:val="0"/>
      <w:divBdr>
        <w:top w:val="none" w:sz="0" w:space="0" w:color="auto"/>
        <w:left w:val="none" w:sz="0" w:space="0" w:color="auto"/>
        <w:bottom w:val="none" w:sz="0" w:space="0" w:color="auto"/>
        <w:right w:val="none" w:sz="0" w:space="0" w:color="auto"/>
      </w:divBdr>
    </w:div>
    <w:div w:id="629559780">
      <w:bodyDiv w:val="1"/>
      <w:marLeft w:val="0"/>
      <w:marRight w:val="0"/>
      <w:marTop w:val="0"/>
      <w:marBottom w:val="0"/>
      <w:divBdr>
        <w:top w:val="none" w:sz="0" w:space="0" w:color="auto"/>
        <w:left w:val="none" w:sz="0" w:space="0" w:color="auto"/>
        <w:bottom w:val="none" w:sz="0" w:space="0" w:color="auto"/>
        <w:right w:val="none" w:sz="0" w:space="0" w:color="auto"/>
      </w:divBdr>
    </w:div>
    <w:div w:id="629898735">
      <w:bodyDiv w:val="1"/>
      <w:marLeft w:val="0"/>
      <w:marRight w:val="0"/>
      <w:marTop w:val="0"/>
      <w:marBottom w:val="0"/>
      <w:divBdr>
        <w:top w:val="none" w:sz="0" w:space="0" w:color="auto"/>
        <w:left w:val="none" w:sz="0" w:space="0" w:color="auto"/>
        <w:bottom w:val="none" w:sz="0" w:space="0" w:color="auto"/>
        <w:right w:val="none" w:sz="0" w:space="0" w:color="auto"/>
      </w:divBdr>
    </w:div>
    <w:div w:id="678893371">
      <w:bodyDiv w:val="1"/>
      <w:marLeft w:val="0"/>
      <w:marRight w:val="0"/>
      <w:marTop w:val="0"/>
      <w:marBottom w:val="0"/>
      <w:divBdr>
        <w:top w:val="none" w:sz="0" w:space="0" w:color="auto"/>
        <w:left w:val="none" w:sz="0" w:space="0" w:color="auto"/>
        <w:bottom w:val="none" w:sz="0" w:space="0" w:color="auto"/>
        <w:right w:val="none" w:sz="0" w:space="0" w:color="auto"/>
      </w:divBdr>
      <w:divsChild>
        <w:div w:id="1523518403">
          <w:marLeft w:val="0"/>
          <w:marRight w:val="0"/>
          <w:marTop w:val="0"/>
          <w:marBottom w:val="240"/>
          <w:divBdr>
            <w:top w:val="none" w:sz="0" w:space="0" w:color="auto"/>
            <w:left w:val="none" w:sz="0" w:space="0" w:color="auto"/>
            <w:bottom w:val="none" w:sz="0" w:space="0" w:color="auto"/>
            <w:right w:val="none" w:sz="0" w:space="0" w:color="auto"/>
          </w:divBdr>
          <w:divsChild>
            <w:div w:id="1432748315">
              <w:marLeft w:val="0"/>
              <w:marRight w:val="0"/>
              <w:marTop w:val="0"/>
              <w:marBottom w:val="0"/>
              <w:divBdr>
                <w:top w:val="none" w:sz="0" w:space="0" w:color="auto"/>
                <w:left w:val="none" w:sz="0" w:space="0" w:color="auto"/>
                <w:bottom w:val="none" w:sz="0" w:space="0" w:color="auto"/>
                <w:right w:val="none" w:sz="0" w:space="0" w:color="auto"/>
              </w:divBdr>
              <w:divsChild>
                <w:div w:id="1629506718">
                  <w:marLeft w:val="0"/>
                  <w:marRight w:val="0"/>
                  <w:marTop w:val="0"/>
                  <w:marBottom w:val="0"/>
                  <w:divBdr>
                    <w:top w:val="none" w:sz="0" w:space="0" w:color="auto"/>
                    <w:left w:val="none" w:sz="0" w:space="0" w:color="auto"/>
                    <w:bottom w:val="none" w:sz="0" w:space="0" w:color="auto"/>
                    <w:right w:val="none" w:sz="0" w:space="0" w:color="auto"/>
                  </w:divBdr>
                  <w:divsChild>
                    <w:div w:id="438987152">
                      <w:marLeft w:val="0"/>
                      <w:marRight w:val="0"/>
                      <w:marTop w:val="0"/>
                      <w:marBottom w:val="0"/>
                      <w:divBdr>
                        <w:top w:val="none" w:sz="0" w:space="0" w:color="auto"/>
                        <w:left w:val="none" w:sz="0" w:space="0" w:color="auto"/>
                        <w:bottom w:val="none" w:sz="0" w:space="0" w:color="auto"/>
                        <w:right w:val="none" w:sz="0" w:space="0" w:color="auto"/>
                      </w:divBdr>
                      <w:divsChild>
                        <w:div w:id="1266496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092490">
                  <w:marLeft w:val="0"/>
                  <w:marRight w:val="0"/>
                  <w:marTop w:val="240"/>
                  <w:marBottom w:val="0"/>
                  <w:divBdr>
                    <w:top w:val="none" w:sz="0" w:space="0" w:color="auto"/>
                    <w:left w:val="none" w:sz="0" w:space="0" w:color="auto"/>
                    <w:bottom w:val="none" w:sz="0" w:space="0" w:color="auto"/>
                    <w:right w:val="none" w:sz="0" w:space="0" w:color="auto"/>
                  </w:divBdr>
                  <w:divsChild>
                    <w:div w:id="1130562191">
                      <w:marLeft w:val="0"/>
                      <w:marRight w:val="0"/>
                      <w:marTop w:val="0"/>
                      <w:marBottom w:val="0"/>
                      <w:divBdr>
                        <w:top w:val="none" w:sz="0" w:space="0" w:color="auto"/>
                        <w:left w:val="none" w:sz="0" w:space="0" w:color="auto"/>
                        <w:bottom w:val="none" w:sz="0" w:space="0" w:color="auto"/>
                        <w:right w:val="none" w:sz="0" w:space="0" w:color="auto"/>
                      </w:divBdr>
                      <w:divsChild>
                        <w:div w:id="189060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337864">
                  <w:marLeft w:val="0"/>
                  <w:marRight w:val="0"/>
                  <w:marTop w:val="240"/>
                  <w:marBottom w:val="0"/>
                  <w:divBdr>
                    <w:top w:val="none" w:sz="0" w:space="0" w:color="auto"/>
                    <w:left w:val="none" w:sz="0" w:space="0" w:color="auto"/>
                    <w:bottom w:val="none" w:sz="0" w:space="0" w:color="auto"/>
                    <w:right w:val="none" w:sz="0" w:space="0" w:color="auto"/>
                  </w:divBdr>
                  <w:divsChild>
                    <w:div w:id="905647528">
                      <w:marLeft w:val="0"/>
                      <w:marRight w:val="0"/>
                      <w:marTop w:val="0"/>
                      <w:marBottom w:val="0"/>
                      <w:divBdr>
                        <w:top w:val="none" w:sz="0" w:space="0" w:color="auto"/>
                        <w:left w:val="none" w:sz="0" w:space="0" w:color="auto"/>
                        <w:bottom w:val="none" w:sz="0" w:space="0" w:color="auto"/>
                        <w:right w:val="none" w:sz="0" w:space="0" w:color="auto"/>
                      </w:divBdr>
                      <w:divsChild>
                        <w:div w:id="2052074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377040">
                  <w:marLeft w:val="0"/>
                  <w:marRight w:val="0"/>
                  <w:marTop w:val="240"/>
                  <w:marBottom w:val="0"/>
                  <w:divBdr>
                    <w:top w:val="none" w:sz="0" w:space="0" w:color="auto"/>
                    <w:left w:val="none" w:sz="0" w:space="0" w:color="auto"/>
                    <w:bottom w:val="none" w:sz="0" w:space="0" w:color="auto"/>
                    <w:right w:val="none" w:sz="0" w:space="0" w:color="auto"/>
                  </w:divBdr>
                  <w:divsChild>
                    <w:div w:id="1440763108">
                      <w:marLeft w:val="0"/>
                      <w:marRight w:val="0"/>
                      <w:marTop w:val="0"/>
                      <w:marBottom w:val="0"/>
                      <w:divBdr>
                        <w:top w:val="none" w:sz="0" w:space="0" w:color="auto"/>
                        <w:left w:val="none" w:sz="0" w:space="0" w:color="auto"/>
                        <w:bottom w:val="none" w:sz="0" w:space="0" w:color="auto"/>
                        <w:right w:val="none" w:sz="0" w:space="0" w:color="auto"/>
                      </w:divBdr>
                      <w:divsChild>
                        <w:div w:id="2014842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251992">
                  <w:marLeft w:val="0"/>
                  <w:marRight w:val="0"/>
                  <w:marTop w:val="240"/>
                  <w:marBottom w:val="0"/>
                  <w:divBdr>
                    <w:top w:val="none" w:sz="0" w:space="0" w:color="auto"/>
                    <w:left w:val="none" w:sz="0" w:space="0" w:color="auto"/>
                    <w:bottom w:val="none" w:sz="0" w:space="0" w:color="auto"/>
                    <w:right w:val="none" w:sz="0" w:space="0" w:color="auto"/>
                  </w:divBdr>
                  <w:divsChild>
                    <w:div w:id="1574586789">
                      <w:marLeft w:val="0"/>
                      <w:marRight w:val="0"/>
                      <w:marTop w:val="0"/>
                      <w:marBottom w:val="0"/>
                      <w:divBdr>
                        <w:top w:val="none" w:sz="0" w:space="0" w:color="auto"/>
                        <w:left w:val="none" w:sz="0" w:space="0" w:color="auto"/>
                        <w:bottom w:val="none" w:sz="0" w:space="0" w:color="auto"/>
                        <w:right w:val="none" w:sz="0" w:space="0" w:color="auto"/>
                      </w:divBdr>
                      <w:divsChild>
                        <w:div w:id="175239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622652">
                  <w:marLeft w:val="0"/>
                  <w:marRight w:val="0"/>
                  <w:marTop w:val="240"/>
                  <w:marBottom w:val="0"/>
                  <w:divBdr>
                    <w:top w:val="none" w:sz="0" w:space="0" w:color="auto"/>
                    <w:left w:val="none" w:sz="0" w:space="0" w:color="auto"/>
                    <w:bottom w:val="none" w:sz="0" w:space="0" w:color="auto"/>
                    <w:right w:val="none" w:sz="0" w:space="0" w:color="auto"/>
                  </w:divBdr>
                  <w:divsChild>
                    <w:div w:id="615480417">
                      <w:marLeft w:val="0"/>
                      <w:marRight w:val="0"/>
                      <w:marTop w:val="0"/>
                      <w:marBottom w:val="0"/>
                      <w:divBdr>
                        <w:top w:val="none" w:sz="0" w:space="0" w:color="auto"/>
                        <w:left w:val="none" w:sz="0" w:space="0" w:color="auto"/>
                        <w:bottom w:val="none" w:sz="0" w:space="0" w:color="auto"/>
                        <w:right w:val="none" w:sz="0" w:space="0" w:color="auto"/>
                      </w:divBdr>
                      <w:divsChild>
                        <w:div w:id="95140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925922">
                  <w:marLeft w:val="0"/>
                  <w:marRight w:val="0"/>
                  <w:marTop w:val="240"/>
                  <w:marBottom w:val="0"/>
                  <w:divBdr>
                    <w:top w:val="none" w:sz="0" w:space="0" w:color="auto"/>
                    <w:left w:val="none" w:sz="0" w:space="0" w:color="auto"/>
                    <w:bottom w:val="none" w:sz="0" w:space="0" w:color="auto"/>
                    <w:right w:val="none" w:sz="0" w:space="0" w:color="auto"/>
                  </w:divBdr>
                  <w:divsChild>
                    <w:div w:id="1121340843">
                      <w:marLeft w:val="0"/>
                      <w:marRight w:val="0"/>
                      <w:marTop w:val="0"/>
                      <w:marBottom w:val="0"/>
                      <w:divBdr>
                        <w:top w:val="none" w:sz="0" w:space="0" w:color="auto"/>
                        <w:left w:val="none" w:sz="0" w:space="0" w:color="auto"/>
                        <w:bottom w:val="none" w:sz="0" w:space="0" w:color="auto"/>
                        <w:right w:val="none" w:sz="0" w:space="0" w:color="auto"/>
                      </w:divBdr>
                      <w:divsChild>
                        <w:div w:id="917903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037206">
                  <w:marLeft w:val="0"/>
                  <w:marRight w:val="0"/>
                  <w:marTop w:val="240"/>
                  <w:marBottom w:val="0"/>
                  <w:divBdr>
                    <w:top w:val="none" w:sz="0" w:space="0" w:color="auto"/>
                    <w:left w:val="none" w:sz="0" w:space="0" w:color="auto"/>
                    <w:bottom w:val="none" w:sz="0" w:space="0" w:color="auto"/>
                    <w:right w:val="none" w:sz="0" w:space="0" w:color="auto"/>
                  </w:divBdr>
                  <w:divsChild>
                    <w:div w:id="1085150859">
                      <w:marLeft w:val="0"/>
                      <w:marRight w:val="0"/>
                      <w:marTop w:val="0"/>
                      <w:marBottom w:val="0"/>
                      <w:divBdr>
                        <w:top w:val="none" w:sz="0" w:space="0" w:color="auto"/>
                        <w:left w:val="none" w:sz="0" w:space="0" w:color="auto"/>
                        <w:bottom w:val="none" w:sz="0" w:space="0" w:color="auto"/>
                        <w:right w:val="none" w:sz="0" w:space="0" w:color="auto"/>
                      </w:divBdr>
                      <w:divsChild>
                        <w:div w:id="745957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377598">
                  <w:marLeft w:val="0"/>
                  <w:marRight w:val="0"/>
                  <w:marTop w:val="240"/>
                  <w:marBottom w:val="0"/>
                  <w:divBdr>
                    <w:top w:val="none" w:sz="0" w:space="0" w:color="auto"/>
                    <w:left w:val="none" w:sz="0" w:space="0" w:color="auto"/>
                    <w:bottom w:val="none" w:sz="0" w:space="0" w:color="auto"/>
                    <w:right w:val="none" w:sz="0" w:space="0" w:color="auto"/>
                  </w:divBdr>
                  <w:divsChild>
                    <w:div w:id="416250321">
                      <w:marLeft w:val="0"/>
                      <w:marRight w:val="0"/>
                      <w:marTop w:val="0"/>
                      <w:marBottom w:val="0"/>
                      <w:divBdr>
                        <w:top w:val="none" w:sz="0" w:space="0" w:color="auto"/>
                        <w:left w:val="none" w:sz="0" w:space="0" w:color="auto"/>
                        <w:bottom w:val="none" w:sz="0" w:space="0" w:color="auto"/>
                        <w:right w:val="none" w:sz="0" w:space="0" w:color="auto"/>
                      </w:divBdr>
                      <w:divsChild>
                        <w:div w:id="310135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621036">
                  <w:marLeft w:val="0"/>
                  <w:marRight w:val="0"/>
                  <w:marTop w:val="240"/>
                  <w:marBottom w:val="0"/>
                  <w:divBdr>
                    <w:top w:val="none" w:sz="0" w:space="0" w:color="auto"/>
                    <w:left w:val="none" w:sz="0" w:space="0" w:color="auto"/>
                    <w:bottom w:val="none" w:sz="0" w:space="0" w:color="auto"/>
                    <w:right w:val="none" w:sz="0" w:space="0" w:color="auto"/>
                  </w:divBdr>
                  <w:divsChild>
                    <w:div w:id="1492677538">
                      <w:marLeft w:val="0"/>
                      <w:marRight w:val="0"/>
                      <w:marTop w:val="0"/>
                      <w:marBottom w:val="0"/>
                      <w:divBdr>
                        <w:top w:val="none" w:sz="0" w:space="0" w:color="auto"/>
                        <w:left w:val="none" w:sz="0" w:space="0" w:color="auto"/>
                        <w:bottom w:val="none" w:sz="0" w:space="0" w:color="auto"/>
                        <w:right w:val="none" w:sz="0" w:space="0" w:color="auto"/>
                      </w:divBdr>
                      <w:divsChild>
                        <w:div w:id="275210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121691">
                  <w:marLeft w:val="0"/>
                  <w:marRight w:val="0"/>
                  <w:marTop w:val="240"/>
                  <w:marBottom w:val="0"/>
                  <w:divBdr>
                    <w:top w:val="none" w:sz="0" w:space="0" w:color="auto"/>
                    <w:left w:val="none" w:sz="0" w:space="0" w:color="auto"/>
                    <w:bottom w:val="none" w:sz="0" w:space="0" w:color="auto"/>
                    <w:right w:val="none" w:sz="0" w:space="0" w:color="auto"/>
                  </w:divBdr>
                  <w:divsChild>
                    <w:div w:id="367606311">
                      <w:marLeft w:val="0"/>
                      <w:marRight w:val="0"/>
                      <w:marTop w:val="0"/>
                      <w:marBottom w:val="0"/>
                      <w:divBdr>
                        <w:top w:val="none" w:sz="0" w:space="0" w:color="auto"/>
                        <w:left w:val="none" w:sz="0" w:space="0" w:color="auto"/>
                        <w:bottom w:val="none" w:sz="0" w:space="0" w:color="auto"/>
                        <w:right w:val="none" w:sz="0" w:space="0" w:color="auto"/>
                      </w:divBdr>
                      <w:divsChild>
                        <w:div w:id="1781955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035162">
                  <w:marLeft w:val="0"/>
                  <w:marRight w:val="0"/>
                  <w:marTop w:val="240"/>
                  <w:marBottom w:val="0"/>
                  <w:divBdr>
                    <w:top w:val="none" w:sz="0" w:space="0" w:color="auto"/>
                    <w:left w:val="none" w:sz="0" w:space="0" w:color="auto"/>
                    <w:bottom w:val="none" w:sz="0" w:space="0" w:color="auto"/>
                    <w:right w:val="none" w:sz="0" w:space="0" w:color="auto"/>
                  </w:divBdr>
                  <w:divsChild>
                    <w:div w:id="1627808410">
                      <w:marLeft w:val="0"/>
                      <w:marRight w:val="0"/>
                      <w:marTop w:val="0"/>
                      <w:marBottom w:val="0"/>
                      <w:divBdr>
                        <w:top w:val="none" w:sz="0" w:space="0" w:color="auto"/>
                        <w:left w:val="none" w:sz="0" w:space="0" w:color="auto"/>
                        <w:bottom w:val="none" w:sz="0" w:space="0" w:color="auto"/>
                        <w:right w:val="none" w:sz="0" w:space="0" w:color="auto"/>
                      </w:divBdr>
                      <w:divsChild>
                        <w:div w:id="683483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757377">
                  <w:marLeft w:val="0"/>
                  <w:marRight w:val="0"/>
                  <w:marTop w:val="240"/>
                  <w:marBottom w:val="0"/>
                  <w:divBdr>
                    <w:top w:val="none" w:sz="0" w:space="0" w:color="auto"/>
                    <w:left w:val="none" w:sz="0" w:space="0" w:color="auto"/>
                    <w:bottom w:val="none" w:sz="0" w:space="0" w:color="auto"/>
                    <w:right w:val="none" w:sz="0" w:space="0" w:color="auto"/>
                  </w:divBdr>
                  <w:divsChild>
                    <w:div w:id="1457603932">
                      <w:marLeft w:val="0"/>
                      <w:marRight w:val="0"/>
                      <w:marTop w:val="0"/>
                      <w:marBottom w:val="0"/>
                      <w:divBdr>
                        <w:top w:val="none" w:sz="0" w:space="0" w:color="auto"/>
                        <w:left w:val="none" w:sz="0" w:space="0" w:color="auto"/>
                        <w:bottom w:val="none" w:sz="0" w:space="0" w:color="auto"/>
                        <w:right w:val="none" w:sz="0" w:space="0" w:color="auto"/>
                      </w:divBdr>
                      <w:divsChild>
                        <w:div w:id="567687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914463">
                  <w:marLeft w:val="0"/>
                  <w:marRight w:val="0"/>
                  <w:marTop w:val="240"/>
                  <w:marBottom w:val="0"/>
                  <w:divBdr>
                    <w:top w:val="none" w:sz="0" w:space="0" w:color="auto"/>
                    <w:left w:val="none" w:sz="0" w:space="0" w:color="auto"/>
                    <w:bottom w:val="none" w:sz="0" w:space="0" w:color="auto"/>
                    <w:right w:val="none" w:sz="0" w:space="0" w:color="auto"/>
                  </w:divBdr>
                  <w:divsChild>
                    <w:div w:id="1885367419">
                      <w:marLeft w:val="0"/>
                      <w:marRight w:val="0"/>
                      <w:marTop w:val="0"/>
                      <w:marBottom w:val="0"/>
                      <w:divBdr>
                        <w:top w:val="none" w:sz="0" w:space="0" w:color="auto"/>
                        <w:left w:val="none" w:sz="0" w:space="0" w:color="auto"/>
                        <w:bottom w:val="none" w:sz="0" w:space="0" w:color="auto"/>
                        <w:right w:val="none" w:sz="0" w:space="0" w:color="auto"/>
                      </w:divBdr>
                      <w:divsChild>
                        <w:div w:id="123076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646967">
                  <w:marLeft w:val="0"/>
                  <w:marRight w:val="0"/>
                  <w:marTop w:val="240"/>
                  <w:marBottom w:val="0"/>
                  <w:divBdr>
                    <w:top w:val="none" w:sz="0" w:space="0" w:color="auto"/>
                    <w:left w:val="none" w:sz="0" w:space="0" w:color="auto"/>
                    <w:bottom w:val="none" w:sz="0" w:space="0" w:color="auto"/>
                    <w:right w:val="none" w:sz="0" w:space="0" w:color="auto"/>
                  </w:divBdr>
                  <w:divsChild>
                    <w:div w:id="1262762091">
                      <w:marLeft w:val="0"/>
                      <w:marRight w:val="0"/>
                      <w:marTop w:val="0"/>
                      <w:marBottom w:val="0"/>
                      <w:divBdr>
                        <w:top w:val="none" w:sz="0" w:space="0" w:color="auto"/>
                        <w:left w:val="none" w:sz="0" w:space="0" w:color="auto"/>
                        <w:bottom w:val="none" w:sz="0" w:space="0" w:color="auto"/>
                        <w:right w:val="none" w:sz="0" w:space="0" w:color="auto"/>
                      </w:divBdr>
                      <w:divsChild>
                        <w:div w:id="2057121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925890">
                  <w:marLeft w:val="0"/>
                  <w:marRight w:val="0"/>
                  <w:marTop w:val="240"/>
                  <w:marBottom w:val="0"/>
                  <w:divBdr>
                    <w:top w:val="none" w:sz="0" w:space="0" w:color="auto"/>
                    <w:left w:val="none" w:sz="0" w:space="0" w:color="auto"/>
                    <w:bottom w:val="none" w:sz="0" w:space="0" w:color="auto"/>
                    <w:right w:val="none" w:sz="0" w:space="0" w:color="auto"/>
                  </w:divBdr>
                  <w:divsChild>
                    <w:div w:id="2098478084">
                      <w:marLeft w:val="0"/>
                      <w:marRight w:val="0"/>
                      <w:marTop w:val="0"/>
                      <w:marBottom w:val="0"/>
                      <w:divBdr>
                        <w:top w:val="none" w:sz="0" w:space="0" w:color="auto"/>
                        <w:left w:val="none" w:sz="0" w:space="0" w:color="auto"/>
                        <w:bottom w:val="none" w:sz="0" w:space="0" w:color="auto"/>
                        <w:right w:val="none" w:sz="0" w:space="0" w:color="auto"/>
                      </w:divBdr>
                      <w:divsChild>
                        <w:div w:id="1653483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160275">
                  <w:marLeft w:val="0"/>
                  <w:marRight w:val="0"/>
                  <w:marTop w:val="240"/>
                  <w:marBottom w:val="0"/>
                  <w:divBdr>
                    <w:top w:val="none" w:sz="0" w:space="0" w:color="auto"/>
                    <w:left w:val="none" w:sz="0" w:space="0" w:color="auto"/>
                    <w:bottom w:val="none" w:sz="0" w:space="0" w:color="auto"/>
                    <w:right w:val="none" w:sz="0" w:space="0" w:color="auto"/>
                  </w:divBdr>
                  <w:divsChild>
                    <w:div w:id="1041828816">
                      <w:marLeft w:val="0"/>
                      <w:marRight w:val="0"/>
                      <w:marTop w:val="0"/>
                      <w:marBottom w:val="0"/>
                      <w:divBdr>
                        <w:top w:val="none" w:sz="0" w:space="0" w:color="auto"/>
                        <w:left w:val="none" w:sz="0" w:space="0" w:color="auto"/>
                        <w:bottom w:val="none" w:sz="0" w:space="0" w:color="auto"/>
                        <w:right w:val="none" w:sz="0" w:space="0" w:color="auto"/>
                      </w:divBdr>
                      <w:divsChild>
                        <w:div w:id="1398505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011091">
                  <w:marLeft w:val="0"/>
                  <w:marRight w:val="0"/>
                  <w:marTop w:val="240"/>
                  <w:marBottom w:val="0"/>
                  <w:divBdr>
                    <w:top w:val="none" w:sz="0" w:space="0" w:color="auto"/>
                    <w:left w:val="none" w:sz="0" w:space="0" w:color="auto"/>
                    <w:bottom w:val="none" w:sz="0" w:space="0" w:color="auto"/>
                    <w:right w:val="none" w:sz="0" w:space="0" w:color="auto"/>
                  </w:divBdr>
                  <w:divsChild>
                    <w:div w:id="274480767">
                      <w:marLeft w:val="0"/>
                      <w:marRight w:val="0"/>
                      <w:marTop w:val="0"/>
                      <w:marBottom w:val="0"/>
                      <w:divBdr>
                        <w:top w:val="none" w:sz="0" w:space="0" w:color="auto"/>
                        <w:left w:val="none" w:sz="0" w:space="0" w:color="auto"/>
                        <w:bottom w:val="none" w:sz="0" w:space="0" w:color="auto"/>
                        <w:right w:val="none" w:sz="0" w:space="0" w:color="auto"/>
                      </w:divBdr>
                      <w:divsChild>
                        <w:div w:id="177891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903834">
                  <w:marLeft w:val="0"/>
                  <w:marRight w:val="0"/>
                  <w:marTop w:val="240"/>
                  <w:marBottom w:val="0"/>
                  <w:divBdr>
                    <w:top w:val="none" w:sz="0" w:space="0" w:color="auto"/>
                    <w:left w:val="none" w:sz="0" w:space="0" w:color="auto"/>
                    <w:bottom w:val="none" w:sz="0" w:space="0" w:color="auto"/>
                    <w:right w:val="none" w:sz="0" w:space="0" w:color="auto"/>
                  </w:divBdr>
                  <w:divsChild>
                    <w:div w:id="2011830369">
                      <w:marLeft w:val="0"/>
                      <w:marRight w:val="0"/>
                      <w:marTop w:val="0"/>
                      <w:marBottom w:val="0"/>
                      <w:divBdr>
                        <w:top w:val="none" w:sz="0" w:space="0" w:color="auto"/>
                        <w:left w:val="none" w:sz="0" w:space="0" w:color="auto"/>
                        <w:bottom w:val="none" w:sz="0" w:space="0" w:color="auto"/>
                        <w:right w:val="none" w:sz="0" w:space="0" w:color="auto"/>
                      </w:divBdr>
                      <w:divsChild>
                        <w:div w:id="41513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168064">
                  <w:marLeft w:val="0"/>
                  <w:marRight w:val="0"/>
                  <w:marTop w:val="240"/>
                  <w:marBottom w:val="0"/>
                  <w:divBdr>
                    <w:top w:val="none" w:sz="0" w:space="0" w:color="auto"/>
                    <w:left w:val="none" w:sz="0" w:space="0" w:color="auto"/>
                    <w:bottom w:val="none" w:sz="0" w:space="0" w:color="auto"/>
                    <w:right w:val="none" w:sz="0" w:space="0" w:color="auto"/>
                  </w:divBdr>
                  <w:divsChild>
                    <w:div w:id="1813476757">
                      <w:marLeft w:val="0"/>
                      <w:marRight w:val="0"/>
                      <w:marTop w:val="0"/>
                      <w:marBottom w:val="0"/>
                      <w:divBdr>
                        <w:top w:val="none" w:sz="0" w:space="0" w:color="auto"/>
                        <w:left w:val="none" w:sz="0" w:space="0" w:color="auto"/>
                        <w:bottom w:val="none" w:sz="0" w:space="0" w:color="auto"/>
                        <w:right w:val="none" w:sz="0" w:space="0" w:color="auto"/>
                      </w:divBdr>
                      <w:divsChild>
                        <w:div w:id="1926110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898013">
                  <w:marLeft w:val="0"/>
                  <w:marRight w:val="0"/>
                  <w:marTop w:val="240"/>
                  <w:marBottom w:val="0"/>
                  <w:divBdr>
                    <w:top w:val="none" w:sz="0" w:space="0" w:color="auto"/>
                    <w:left w:val="none" w:sz="0" w:space="0" w:color="auto"/>
                    <w:bottom w:val="none" w:sz="0" w:space="0" w:color="auto"/>
                    <w:right w:val="none" w:sz="0" w:space="0" w:color="auto"/>
                  </w:divBdr>
                  <w:divsChild>
                    <w:div w:id="969936443">
                      <w:marLeft w:val="0"/>
                      <w:marRight w:val="0"/>
                      <w:marTop w:val="0"/>
                      <w:marBottom w:val="0"/>
                      <w:divBdr>
                        <w:top w:val="none" w:sz="0" w:space="0" w:color="auto"/>
                        <w:left w:val="none" w:sz="0" w:space="0" w:color="auto"/>
                        <w:bottom w:val="none" w:sz="0" w:space="0" w:color="auto"/>
                        <w:right w:val="none" w:sz="0" w:space="0" w:color="auto"/>
                      </w:divBdr>
                      <w:divsChild>
                        <w:div w:id="1506699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45947">
                  <w:marLeft w:val="0"/>
                  <w:marRight w:val="0"/>
                  <w:marTop w:val="240"/>
                  <w:marBottom w:val="0"/>
                  <w:divBdr>
                    <w:top w:val="none" w:sz="0" w:space="0" w:color="auto"/>
                    <w:left w:val="none" w:sz="0" w:space="0" w:color="auto"/>
                    <w:bottom w:val="none" w:sz="0" w:space="0" w:color="auto"/>
                    <w:right w:val="none" w:sz="0" w:space="0" w:color="auto"/>
                  </w:divBdr>
                  <w:divsChild>
                    <w:div w:id="1841576701">
                      <w:marLeft w:val="0"/>
                      <w:marRight w:val="0"/>
                      <w:marTop w:val="0"/>
                      <w:marBottom w:val="0"/>
                      <w:divBdr>
                        <w:top w:val="none" w:sz="0" w:space="0" w:color="auto"/>
                        <w:left w:val="none" w:sz="0" w:space="0" w:color="auto"/>
                        <w:bottom w:val="none" w:sz="0" w:space="0" w:color="auto"/>
                        <w:right w:val="none" w:sz="0" w:space="0" w:color="auto"/>
                      </w:divBdr>
                      <w:divsChild>
                        <w:div w:id="153959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990033">
                  <w:marLeft w:val="0"/>
                  <w:marRight w:val="0"/>
                  <w:marTop w:val="240"/>
                  <w:marBottom w:val="0"/>
                  <w:divBdr>
                    <w:top w:val="none" w:sz="0" w:space="0" w:color="auto"/>
                    <w:left w:val="none" w:sz="0" w:space="0" w:color="auto"/>
                    <w:bottom w:val="none" w:sz="0" w:space="0" w:color="auto"/>
                    <w:right w:val="none" w:sz="0" w:space="0" w:color="auto"/>
                  </w:divBdr>
                  <w:divsChild>
                    <w:div w:id="823863111">
                      <w:marLeft w:val="0"/>
                      <w:marRight w:val="0"/>
                      <w:marTop w:val="0"/>
                      <w:marBottom w:val="0"/>
                      <w:divBdr>
                        <w:top w:val="none" w:sz="0" w:space="0" w:color="auto"/>
                        <w:left w:val="none" w:sz="0" w:space="0" w:color="auto"/>
                        <w:bottom w:val="none" w:sz="0" w:space="0" w:color="auto"/>
                        <w:right w:val="none" w:sz="0" w:space="0" w:color="auto"/>
                      </w:divBdr>
                      <w:divsChild>
                        <w:div w:id="2134706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866996">
                  <w:marLeft w:val="0"/>
                  <w:marRight w:val="0"/>
                  <w:marTop w:val="240"/>
                  <w:marBottom w:val="0"/>
                  <w:divBdr>
                    <w:top w:val="none" w:sz="0" w:space="0" w:color="auto"/>
                    <w:left w:val="none" w:sz="0" w:space="0" w:color="auto"/>
                    <w:bottom w:val="none" w:sz="0" w:space="0" w:color="auto"/>
                    <w:right w:val="none" w:sz="0" w:space="0" w:color="auto"/>
                  </w:divBdr>
                  <w:divsChild>
                    <w:div w:id="1930651533">
                      <w:marLeft w:val="0"/>
                      <w:marRight w:val="0"/>
                      <w:marTop w:val="0"/>
                      <w:marBottom w:val="0"/>
                      <w:divBdr>
                        <w:top w:val="none" w:sz="0" w:space="0" w:color="auto"/>
                        <w:left w:val="none" w:sz="0" w:space="0" w:color="auto"/>
                        <w:bottom w:val="none" w:sz="0" w:space="0" w:color="auto"/>
                        <w:right w:val="none" w:sz="0" w:space="0" w:color="auto"/>
                      </w:divBdr>
                      <w:divsChild>
                        <w:div w:id="1396587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443331">
                  <w:marLeft w:val="0"/>
                  <w:marRight w:val="0"/>
                  <w:marTop w:val="240"/>
                  <w:marBottom w:val="0"/>
                  <w:divBdr>
                    <w:top w:val="none" w:sz="0" w:space="0" w:color="auto"/>
                    <w:left w:val="none" w:sz="0" w:space="0" w:color="auto"/>
                    <w:bottom w:val="none" w:sz="0" w:space="0" w:color="auto"/>
                    <w:right w:val="none" w:sz="0" w:space="0" w:color="auto"/>
                  </w:divBdr>
                  <w:divsChild>
                    <w:div w:id="104812743">
                      <w:marLeft w:val="0"/>
                      <w:marRight w:val="0"/>
                      <w:marTop w:val="0"/>
                      <w:marBottom w:val="0"/>
                      <w:divBdr>
                        <w:top w:val="none" w:sz="0" w:space="0" w:color="auto"/>
                        <w:left w:val="none" w:sz="0" w:space="0" w:color="auto"/>
                        <w:bottom w:val="none" w:sz="0" w:space="0" w:color="auto"/>
                        <w:right w:val="none" w:sz="0" w:space="0" w:color="auto"/>
                      </w:divBdr>
                      <w:divsChild>
                        <w:div w:id="785194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314168">
                  <w:marLeft w:val="0"/>
                  <w:marRight w:val="0"/>
                  <w:marTop w:val="240"/>
                  <w:marBottom w:val="0"/>
                  <w:divBdr>
                    <w:top w:val="none" w:sz="0" w:space="0" w:color="auto"/>
                    <w:left w:val="none" w:sz="0" w:space="0" w:color="auto"/>
                    <w:bottom w:val="none" w:sz="0" w:space="0" w:color="auto"/>
                    <w:right w:val="none" w:sz="0" w:space="0" w:color="auto"/>
                  </w:divBdr>
                  <w:divsChild>
                    <w:div w:id="567963170">
                      <w:marLeft w:val="0"/>
                      <w:marRight w:val="0"/>
                      <w:marTop w:val="0"/>
                      <w:marBottom w:val="0"/>
                      <w:divBdr>
                        <w:top w:val="none" w:sz="0" w:space="0" w:color="auto"/>
                        <w:left w:val="none" w:sz="0" w:space="0" w:color="auto"/>
                        <w:bottom w:val="none" w:sz="0" w:space="0" w:color="auto"/>
                        <w:right w:val="none" w:sz="0" w:space="0" w:color="auto"/>
                      </w:divBdr>
                      <w:divsChild>
                        <w:div w:id="1551765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891752">
                  <w:marLeft w:val="0"/>
                  <w:marRight w:val="0"/>
                  <w:marTop w:val="240"/>
                  <w:marBottom w:val="0"/>
                  <w:divBdr>
                    <w:top w:val="none" w:sz="0" w:space="0" w:color="auto"/>
                    <w:left w:val="none" w:sz="0" w:space="0" w:color="auto"/>
                    <w:bottom w:val="none" w:sz="0" w:space="0" w:color="auto"/>
                    <w:right w:val="none" w:sz="0" w:space="0" w:color="auto"/>
                  </w:divBdr>
                  <w:divsChild>
                    <w:div w:id="2009601790">
                      <w:marLeft w:val="0"/>
                      <w:marRight w:val="0"/>
                      <w:marTop w:val="0"/>
                      <w:marBottom w:val="0"/>
                      <w:divBdr>
                        <w:top w:val="none" w:sz="0" w:space="0" w:color="auto"/>
                        <w:left w:val="none" w:sz="0" w:space="0" w:color="auto"/>
                        <w:bottom w:val="none" w:sz="0" w:space="0" w:color="auto"/>
                        <w:right w:val="none" w:sz="0" w:space="0" w:color="auto"/>
                      </w:divBdr>
                      <w:divsChild>
                        <w:div w:id="1143700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400010">
                  <w:marLeft w:val="0"/>
                  <w:marRight w:val="0"/>
                  <w:marTop w:val="240"/>
                  <w:marBottom w:val="0"/>
                  <w:divBdr>
                    <w:top w:val="none" w:sz="0" w:space="0" w:color="auto"/>
                    <w:left w:val="none" w:sz="0" w:space="0" w:color="auto"/>
                    <w:bottom w:val="none" w:sz="0" w:space="0" w:color="auto"/>
                    <w:right w:val="none" w:sz="0" w:space="0" w:color="auto"/>
                  </w:divBdr>
                  <w:divsChild>
                    <w:div w:id="779761612">
                      <w:marLeft w:val="0"/>
                      <w:marRight w:val="0"/>
                      <w:marTop w:val="0"/>
                      <w:marBottom w:val="0"/>
                      <w:divBdr>
                        <w:top w:val="none" w:sz="0" w:space="0" w:color="auto"/>
                        <w:left w:val="none" w:sz="0" w:space="0" w:color="auto"/>
                        <w:bottom w:val="none" w:sz="0" w:space="0" w:color="auto"/>
                        <w:right w:val="none" w:sz="0" w:space="0" w:color="auto"/>
                      </w:divBdr>
                      <w:divsChild>
                        <w:div w:id="1115363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662651">
                  <w:marLeft w:val="0"/>
                  <w:marRight w:val="0"/>
                  <w:marTop w:val="240"/>
                  <w:marBottom w:val="0"/>
                  <w:divBdr>
                    <w:top w:val="none" w:sz="0" w:space="0" w:color="auto"/>
                    <w:left w:val="none" w:sz="0" w:space="0" w:color="auto"/>
                    <w:bottom w:val="none" w:sz="0" w:space="0" w:color="auto"/>
                    <w:right w:val="none" w:sz="0" w:space="0" w:color="auto"/>
                  </w:divBdr>
                  <w:divsChild>
                    <w:div w:id="1889411970">
                      <w:marLeft w:val="0"/>
                      <w:marRight w:val="0"/>
                      <w:marTop w:val="0"/>
                      <w:marBottom w:val="0"/>
                      <w:divBdr>
                        <w:top w:val="none" w:sz="0" w:space="0" w:color="auto"/>
                        <w:left w:val="none" w:sz="0" w:space="0" w:color="auto"/>
                        <w:bottom w:val="none" w:sz="0" w:space="0" w:color="auto"/>
                        <w:right w:val="none" w:sz="0" w:space="0" w:color="auto"/>
                      </w:divBdr>
                      <w:divsChild>
                        <w:div w:id="144049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610193">
                  <w:marLeft w:val="0"/>
                  <w:marRight w:val="0"/>
                  <w:marTop w:val="240"/>
                  <w:marBottom w:val="0"/>
                  <w:divBdr>
                    <w:top w:val="none" w:sz="0" w:space="0" w:color="auto"/>
                    <w:left w:val="none" w:sz="0" w:space="0" w:color="auto"/>
                    <w:bottom w:val="none" w:sz="0" w:space="0" w:color="auto"/>
                    <w:right w:val="none" w:sz="0" w:space="0" w:color="auto"/>
                  </w:divBdr>
                  <w:divsChild>
                    <w:div w:id="306669116">
                      <w:marLeft w:val="0"/>
                      <w:marRight w:val="0"/>
                      <w:marTop w:val="0"/>
                      <w:marBottom w:val="0"/>
                      <w:divBdr>
                        <w:top w:val="none" w:sz="0" w:space="0" w:color="auto"/>
                        <w:left w:val="none" w:sz="0" w:space="0" w:color="auto"/>
                        <w:bottom w:val="none" w:sz="0" w:space="0" w:color="auto"/>
                        <w:right w:val="none" w:sz="0" w:space="0" w:color="auto"/>
                      </w:divBdr>
                      <w:divsChild>
                        <w:div w:id="174730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266238">
                  <w:marLeft w:val="0"/>
                  <w:marRight w:val="0"/>
                  <w:marTop w:val="240"/>
                  <w:marBottom w:val="0"/>
                  <w:divBdr>
                    <w:top w:val="none" w:sz="0" w:space="0" w:color="auto"/>
                    <w:left w:val="none" w:sz="0" w:space="0" w:color="auto"/>
                    <w:bottom w:val="none" w:sz="0" w:space="0" w:color="auto"/>
                    <w:right w:val="none" w:sz="0" w:space="0" w:color="auto"/>
                  </w:divBdr>
                  <w:divsChild>
                    <w:div w:id="1197503830">
                      <w:marLeft w:val="0"/>
                      <w:marRight w:val="0"/>
                      <w:marTop w:val="0"/>
                      <w:marBottom w:val="0"/>
                      <w:divBdr>
                        <w:top w:val="none" w:sz="0" w:space="0" w:color="auto"/>
                        <w:left w:val="none" w:sz="0" w:space="0" w:color="auto"/>
                        <w:bottom w:val="none" w:sz="0" w:space="0" w:color="auto"/>
                        <w:right w:val="none" w:sz="0" w:space="0" w:color="auto"/>
                      </w:divBdr>
                      <w:divsChild>
                        <w:div w:id="63915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635228">
                  <w:marLeft w:val="0"/>
                  <w:marRight w:val="0"/>
                  <w:marTop w:val="240"/>
                  <w:marBottom w:val="0"/>
                  <w:divBdr>
                    <w:top w:val="none" w:sz="0" w:space="0" w:color="auto"/>
                    <w:left w:val="none" w:sz="0" w:space="0" w:color="auto"/>
                    <w:bottom w:val="none" w:sz="0" w:space="0" w:color="auto"/>
                    <w:right w:val="none" w:sz="0" w:space="0" w:color="auto"/>
                  </w:divBdr>
                  <w:divsChild>
                    <w:div w:id="1045133359">
                      <w:marLeft w:val="0"/>
                      <w:marRight w:val="0"/>
                      <w:marTop w:val="0"/>
                      <w:marBottom w:val="0"/>
                      <w:divBdr>
                        <w:top w:val="none" w:sz="0" w:space="0" w:color="auto"/>
                        <w:left w:val="none" w:sz="0" w:space="0" w:color="auto"/>
                        <w:bottom w:val="none" w:sz="0" w:space="0" w:color="auto"/>
                        <w:right w:val="none" w:sz="0" w:space="0" w:color="auto"/>
                      </w:divBdr>
                      <w:divsChild>
                        <w:div w:id="41813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541235">
                  <w:marLeft w:val="0"/>
                  <w:marRight w:val="0"/>
                  <w:marTop w:val="240"/>
                  <w:marBottom w:val="0"/>
                  <w:divBdr>
                    <w:top w:val="none" w:sz="0" w:space="0" w:color="auto"/>
                    <w:left w:val="none" w:sz="0" w:space="0" w:color="auto"/>
                    <w:bottom w:val="none" w:sz="0" w:space="0" w:color="auto"/>
                    <w:right w:val="none" w:sz="0" w:space="0" w:color="auto"/>
                  </w:divBdr>
                  <w:divsChild>
                    <w:div w:id="705066040">
                      <w:marLeft w:val="0"/>
                      <w:marRight w:val="0"/>
                      <w:marTop w:val="0"/>
                      <w:marBottom w:val="0"/>
                      <w:divBdr>
                        <w:top w:val="none" w:sz="0" w:space="0" w:color="auto"/>
                        <w:left w:val="none" w:sz="0" w:space="0" w:color="auto"/>
                        <w:bottom w:val="none" w:sz="0" w:space="0" w:color="auto"/>
                        <w:right w:val="none" w:sz="0" w:space="0" w:color="auto"/>
                      </w:divBdr>
                      <w:divsChild>
                        <w:div w:id="1515074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970109">
                  <w:marLeft w:val="0"/>
                  <w:marRight w:val="0"/>
                  <w:marTop w:val="240"/>
                  <w:marBottom w:val="0"/>
                  <w:divBdr>
                    <w:top w:val="none" w:sz="0" w:space="0" w:color="auto"/>
                    <w:left w:val="none" w:sz="0" w:space="0" w:color="auto"/>
                    <w:bottom w:val="none" w:sz="0" w:space="0" w:color="auto"/>
                    <w:right w:val="none" w:sz="0" w:space="0" w:color="auto"/>
                  </w:divBdr>
                  <w:divsChild>
                    <w:div w:id="1171332432">
                      <w:marLeft w:val="0"/>
                      <w:marRight w:val="0"/>
                      <w:marTop w:val="0"/>
                      <w:marBottom w:val="0"/>
                      <w:divBdr>
                        <w:top w:val="none" w:sz="0" w:space="0" w:color="auto"/>
                        <w:left w:val="none" w:sz="0" w:space="0" w:color="auto"/>
                        <w:bottom w:val="none" w:sz="0" w:space="0" w:color="auto"/>
                        <w:right w:val="none" w:sz="0" w:space="0" w:color="auto"/>
                      </w:divBdr>
                      <w:divsChild>
                        <w:div w:id="104274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504451">
                  <w:marLeft w:val="0"/>
                  <w:marRight w:val="0"/>
                  <w:marTop w:val="240"/>
                  <w:marBottom w:val="0"/>
                  <w:divBdr>
                    <w:top w:val="none" w:sz="0" w:space="0" w:color="auto"/>
                    <w:left w:val="none" w:sz="0" w:space="0" w:color="auto"/>
                    <w:bottom w:val="none" w:sz="0" w:space="0" w:color="auto"/>
                    <w:right w:val="none" w:sz="0" w:space="0" w:color="auto"/>
                  </w:divBdr>
                  <w:divsChild>
                    <w:div w:id="2021857647">
                      <w:marLeft w:val="0"/>
                      <w:marRight w:val="0"/>
                      <w:marTop w:val="0"/>
                      <w:marBottom w:val="0"/>
                      <w:divBdr>
                        <w:top w:val="none" w:sz="0" w:space="0" w:color="auto"/>
                        <w:left w:val="none" w:sz="0" w:space="0" w:color="auto"/>
                        <w:bottom w:val="none" w:sz="0" w:space="0" w:color="auto"/>
                        <w:right w:val="none" w:sz="0" w:space="0" w:color="auto"/>
                      </w:divBdr>
                      <w:divsChild>
                        <w:div w:id="572275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265573">
                  <w:marLeft w:val="0"/>
                  <w:marRight w:val="0"/>
                  <w:marTop w:val="240"/>
                  <w:marBottom w:val="0"/>
                  <w:divBdr>
                    <w:top w:val="none" w:sz="0" w:space="0" w:color="auto"/>
                    <w:left w:val="none" w:sz="0" w:space="0" w:color="auto"/>
                    <w:bottom w:val="none" w:sz="0" w:space="0" w:color="auto"/>
                    <w:right w:val="none" w:sz="0" w:space="0" w:color="auto"/>
                  </w:divBdr>
                  <w:divsChild>
                    <w:div w:id="1903523685">
                      <w:marLeft w:val="0"/>
                      <w:marRight w:val="0"/>
                      <w:marTop w:val="0"/>
                      <w:marBottom w:val="0"/>
                      <w:divBdr>
                        <w:top w:val="none" w:sz="0" w:space="0" w:color="auto"/>
                        <w:left w:val="none" w:sz="0" w:space="0" w:color="auto"/>
                        <w:bottom w:val="none" w:sz="0" w:space="0" w:color="auto"/>
                        <w:right w:val="none" w:sz="0" w:space="0" w:color="auto"/>
                      </w:divBdr>
                      <w:divsChild>
                        <w:div w:id="1766808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625093">
                  <w:marLeft w:val="0"/>
                  <w:marRight w:val="0"/>
                  <w:marTop w:val="240"/>
                  <w:marBottom w:val="0"/>
                  <w:divBdr>
                    <w:top w:val="none" w:sz="0" w:space="0" w:color="auto"/>
                    <w:left w:val="none" w:sz="0" w:space="0" w:color="auto"/>
                    <w:bottom w:val="none" w:sz="0" w:space="0" w:color="auto"/>
                    <w:right w:val="none" w:sz="0" w:space="0" w:color="auto"/>
                  </w:divBdr>
                  <w:divsChild>
                    <w:div w:id="48890644">
                      <w:marLeft w:val="0"/>
                      <w:marRight w:val="0"/>
                      <w:marTop w:val="0"/>
                      <w:marBottom w:val="0"/>
                      <w:divBdr>
                        <w:top w:val="none" w:sz="0" w:space="0" w:color="auto"/>
                        <w:left w:val="none" w:sz="0" w:space="0" w:color="auto"/>
                        <w:bottom w:val="none" w:sz="0" w:space="0" w:color="auto"/>
                        <w:right w:val="none" w:sz="0" w:space="0" w:color="auto"/>
                      </w:divBdr>
                      <w:divsChild>
                        <w:div w:id="2056083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206857">
                  <w:marLeft w:val="0"/>
                  <w:marRight w:val="0"/>
                  <w:marTop w:val="240"/>
                  <w:marBottom w:val="0"/>
                  <w:divBdr>
                    <w:top w:val="none" w:sz="0" w:space="0" w:color="auto"/>
                    <w:left w:val="none" w:sz="0" w:space="0" w:color="auto"/>
                    <w:bottom w:val="none" w:sz="0" w:space="0" w:color="auto"/>
                    <w:right w:val="none" w:sz="0" w:space="0" w:color="auto"/>
                  </w:divBdr>
                  <w:divsChild>
                    <w:div w:id="26568403">
                      <w:marLeft w:val="0"/>
                      <w:marRight w:val="0"/>
                      <w:marTop w:val="0"/>
                      <w:marBottom w:val="0"/>
                      <w:divBdr>
                        <w:top w:val="none" w:sz="0" w:space="0" w:color="auto"/>
                        <w:left w:val="none" w:sz="0" w:space="0" w:color="auto"/>
                        <w:bottom w:val="none" w:sz="0" w:space="0" w:color="auto"/>
                        <w:right w:val="none" w:sz="0" w:space="0" w:color="auto"/>
                      </w:divBdr>
                      <w:divsChild>
                        <w:div w:id="31511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765058">
                  <w:marLeft w:val="0"/>
                  <w:marRight w:val="0"/>
                  <w:marTop w:val="240"/>
                  <w:marBottom w:val="0"/>
                  <w:divBdr>
                    <w:top w:val="none" w:sz="0" w:space="0" w:color="auto"/>
                    <w:left w:val="none" w:sz="0" w:space="0" w:color="auto"/>
                    <w:bottom w:val="none" w:sz="0" w:space="0" w:color="auto"/>
                    <w:right w:val="none" w:sz="0" w:space="0" w:color="auto"/>
                  </w:divBdr>
                  <w:divsChild>
                    <w:div w:id="1366447102">
                      <w:marLeft w:val="0"/>
                      <w:marRight w:val="0"/>
                      <w:marTop w:val="0"/>
                      <w:marBottom w:val="0"/>
                      <w:divBdr>
                        <w:top w:val="none" w:sz="0" w:space="0" w:color="auto"/>
                        <w:left w:val="none" w:sz="0" w:space="0" w:color="auto"/>
                        <w:bottom w:val="none" w:sz="0" w:space="0" w:color="auto"/>
                        <w:right w:val="none" w:sz="0" w:space="0" w:color="auto"/>
                      </w:divBdr>
                      <w:divsChild>
                        <w:div w:id="238518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352347">
                  <w:marLeft w:val="0"/>
                  <w:marRight w:val="0"/>
                  <w:marTop w:val="240"/>
                  <w:marBottom w:val="0"/>
                  <w:divBdr>
                    <w:top w:val="none" w:sz="0" w:space="0" w:color="auto"/>
                    <w:left w:val="none" w:sz="0" w:space="0" w:color="auto"/>
                    <w:bottom w:val="none" w:sz="0" w:space="0" w:color="auto"/>
                    <w:right w:val="none" w:sz="0" w:space="0" w:color="auto"/>
                  </w:divBdr>
                  <w:divsChild>
                    <w:div w:id="658004542">
                      <w:marLeft w:val="0"/>
                      <w:marRight w:val="0"/>
                      <w:marTop w:val="0"/>
                      <w:marBottom w:val="0"/>
                      <w:divBdr>
                        <w:top w:val="none" w:sz="0" w:space="0" w:color="auto"/>
                        <w:left w:val="none" w:sz="0" w:space="0" w:color="auto"/>
                        <w:bottom w:val="none" w:sz="0" w:space="0" w:color="auto"/>
                        <w:right w:val="none" w:sz="0" w:space="0" w:color="auto"/>
                      </w:divBdr>
                      <w:divsChild>
                        <w:div w:id="2104303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937210">
                  <w:marLeft w:val="0"/>
                  <w:marRight w:val="0"/>
                  <w:marTop w:val="240"/>
                  <w:marBottom w:val="0"/>
                  <w:divBdr>
                    <w:top w:val="none" w:sz="0" w:space="0" w:color="auto"/>
                    <w:left w:val="none" w:sz="0" w:space="0" w:color="auto"/>
                    <w:bottom w:val="none" w:sz="0" w:space="0" w:color="auto"/>
                    <w:right w:val="none" w:sz="0" w:space="0" w:color="auto"/>
                  </w:divBdr>
                  <w:divsChild>
                    <w:div w:id="1498232637">
                      <w:marLeft w:val="0"/>
                      <w:marRight w:val="0"/>
                      <w:marTop w:val="0"/>
                      <w:marBottom w:val="0"/>
                      <w:divBdr>
                        <w:top w:val="none" w:sz="0" w:space="0" w:color="auto"/>
                        <w:left w:val="none" w:sz="0" w:space="0" w:color="auto"/>
                        <w:bottom w:val="none" w:sz="0" w:space="0" w:color="auto"/>
                        <w:right w:val="none" w:sz="0" w:space="0" w:color="auto"/>
                      </w:divBdr>
                      <w:divsChild>
                        <w:div w:id="53111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372613">
                  <w:marLeft w:val="0"/>
                  <w:marRight w:val="0"/>
                  <w:marTop w:val="240"/>
                  <w:marBottom w:val="0"/>
                  <w:divBdr>
                    <w:top w:val="none" w:sz="0" w:space="0" w:color="auto"/>
                    <w:left w:val="none" w:sz="0" w:space="0" w:color="auto"/>
                    <w:bottom w:val="none" w:sz="0" w:space="0" w:color="auto"/>
                    <w:right w:val="none" w:sz="0" w:space="0" w:color="auto"/>
                  </w:divBdr>
                  <w:divsChild>
                    <w:div w:id="496307913">
                      <w:marLeft w:val="0"/>
                      <w:marRight w:val="0"/>
                      <w:marTop w:val="0"/>
                      <w:marBottom w:val="0"/>
                      <w:divBdr>
                        <w:top w:val="none" w:sz="0" w:space="0" w:color="auto"/>
                        <w:left w:val="none" w:sz="0" w:space="0" w:color="auto"/>
                        <w:bottom w:val="none" w:sz="0" w:space="0" w:color="auto"/>
                        <w:right w:val="none" w:sz="0" w:space="0" w:color="auto"/>
                      </w:divBdr>
                      <w:divsChild>
                        <w:div w:id="150366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268656">
                  <w:marLeft w:val="0"/>
                  <w:marRight w:val="0"/>
                  <w:marTop w:val="240"/>
                  <w:marBottom w:val="0"/>
                  <w:divBdr>
                    <w:top w:val="none" w:sz="0" w:space="0" w:color="auto"/>
                    <w:left w:val="none" w:sz="0" w:space="0" w:color="auto"/>
                    <w:bottom w:val="none" w:sz="0" w:space="0" w:color="auto"/>
                    <w:right w:val="none" w:sz="0" w:space="0" w:color="auto"/>
                  </w:divBdr>
                  <w:divsChild>
                    <w:div w:id="442649359">
                      <w:marLeft w:val="0"/>
                      <w:marRight w:val="0"/>
                      <w:marTop w:val="0"/>
                      <w:marBottom w:val="0"/>
                      <w:divBdr>
                        <w:top w:val="none" w:sz="0" w:space="0" w:color="auto"/>
                        <w:left w:val="none" w:sz="0" w:space="0" w:color="auto"/>
                        <w:bottom w:val="none" w:sz="0" w:space="0" w:color="auto"/>
                        <w:right w:val="none" w:sz="0" w:space="0" w:color="auto"/>
                      </w:divBdr>
                      <w:divsChild>
                        <w:div w:id="626009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447552">
                  <w:marLeft w:val="0"/>
                  <w:marRight w:val="0"/>
                  <w:marTop w:val="240"/>
                  <w:marBottom w:val="0"/>
                  <w:divBdr>
                    <w:top w:val="none" w:sz="0" w:space="0" w:color="auto"/>
                    <w:left w:val="none" w:sz="0" w:space="0" w:color="auto"/>
                    <w:bottom w:val="none" w:sz="0" w:space="0" w:color="auto"/>
                    <w:right w:val="none" w:sz="0" w:space="0" w:color="auto"/>
                  </w:divBdr>
                  <w:divsChild>
                    <w:div w:id="698240251">
                      <w:marLeft w:val="0"/>
                      <w:marRight w:val="0"/>
                      <w:marTop w:val="0"/>
                      <w:marBottom w:val="0"/>
                      <w:divBdr>
                        <w:top w:val="none" w:sz="0" w:space="0" w:color="auto"/>
                        <w:left w:val="none" w:sz="0" w:space="0" w:color="auto"/>
                        <w:bottom w:val="none" w:sz="0" w:space="0" w:color="auto"/>
                        <w:right w:val="none" w:sz="0" w:space="0" w:color="auto"/>
                      </w:divBdr>
                      <w:divsChild>
                        <w:div w:id="542330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834862">
                  <w:marLeft w:val="0"/>
                  <w:marRight w:val="0"/>
                  <w:marTop w:val="240"/>
                  <w:marBottom w:val="0"/>
                  <w:divBdr>
                    <w:top w:val="none" w:sz="0" w:space="0" w:color="auto"/>
                    <w:left w:val="none" w:sz="0" w:space="0" w:color="auto"/>
                    <w:bottom w:val="none" w:sz="0" w:space="0" w:color="auto"/>
                    <w:right w:val="none" w:sz="0" w:space="0" w:color="auto"/>
                  </w:divBdr>
                  <w:divsChild>
                    <w:div w:id="515392290">
                      <w:marLeft w:val="0"/>
                      <w:marRight w:val="0"/>
                      <w:marTop w:val="0"/>
                      <w:marBottom w:val="0"/>
                      <w:divBdr>
                        <w:top w:val="none" w:sz="0" w:space="0" w:color="auto"/>
                        <w:left w:val="none" w:sz="0" w:space="0" w:color="auto"/>
                        <w:bottom w:val="none" w:sz="0" w:space="0" w:color="auto"/>
                        <w:right w:val="none" w:sz="0" w:space="0" w:color="auto"/>
                      </w:divBdr>
                      <w:divsChild>
                        <w:div w:id="2054233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937188">
                  <w:marLeft w:val="0"/>
                  <w:marRight w:val="0"/>
                  <w:marTop w:val="240"/>
                  <w:marBottom w:val="0"/>
                  <w:divBdr>
                    <w:top w:val="none" w:sz="0" w:space="0" w:color="auto"/>
                    <w:left w:val="none" w:sz="0" w:space="0" w:color="auto"/>
                    <w:bottom w:val="none" w:sz="0" w:space="0" w:color="auto"/>
                    <w:right w:val="none" w:sz="0" w:space="0" w:color="auto"/>
                  </w:divBdr>
                  <w:divsChild>
                    <w:div w:id="1083264146">
                      <w:marLeft w:val="0"/>
                      <w:marRight w:val="0"/>
                      <w:marTop w:val="0"/>
                      <w:marBottom w:val="0"/>
                      <w:divBdr>
                        <w:top w:val="none" w:sz="0" w:space="0" w:color="auto"/>
                        <w:left w:val="none" w:sz="0" w:space="0" w:color="auto"/>
                        <w:bottom w:val="none" w:sz="0" w:space="0" w:color="auto"/>
                        <w:right w:val="none" w:sz="0" w:space="0" w:color="auto"/>
                      </w:divBdr>
                      <w:divsChild>
                        <w:div w:id="1552501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455992">
                  <w:marLeft w:val="0"/>
                  <w:marRight w:val="0"/>
                  <w:marTop w:val="240"/>
                  <w:marBottom w:val="0"/>
                  <w:divBdr>
                    <w:top w:val="none" w:sz="0" w:space="0" w:color="auto"/>
                    <w:left w:val="none" w:sz="0" w:space="0" w:color="auto"/>
                    <w:bottom w:val="none" w:sz="0" w:space="0" w:color="auto"/>
                    <w:right w:val="none" w:sz="0" w:space="0" w:color="auto"/>
                  </w:divBdr>
                  <w:divsChild>
                    <w:div w:id="822626682">
                      <w:marLeft w:val="0"/>
                      <w:marRight w:val="0"/>
                      <w:marTop w:val="0"/>
                      <w:marBottom w:val="0"/>
                      <w:divBdr>
                        <w:top w:val="none" w:sz="0" w:space="0" w:color="auto"/>
                        <w:left w:val="none" w:sz="0" w:space="0" w:color="auto"/>
                        <w:bottom w:val="none" w:sz="0" w:space="0" w:color="auto"/>
                        <w:right w:val="none" w:sz="0" w:space="0" w:color="auto"/>
                      </w:divBdr>
                      <w:divsChild>
                        <w:div w:id="2125879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868963">
                  <w:marLeft w:val="0"/>
                  <w:marRight w:val="0"/>
                  <w:marTop w:val="240"/>
                  <w:marBottom w:val="0"/>
                  <w:divBdr>
                    <w:top w:val="none" w:sz="0" w:space="0" w:color="auto"/>
                    <w:left w:val="none" w:sz="0" w:space="0" w:color="auto"/>
                    <w:bottom w:val="none" w:sz="0" w:space="0" w:color="auto"/>
                    <w:right w:val="none" w:sz="0" w:space="0" w:color="auto"/>
                  </w:divBdr>
                  <w:divsChild>
                    <w:div w:id="1240560812">
                      <w:marLeft w:val="0"/>
                      <w:marRight w:val="0"/>
                      <w:marTop w:val="0"/>
                      <w:marBottom w:val="0"/>
                      <w:divBdr>
                        <w:top w:val="none" w:sz="0" w:space="0" w:color="auto"/>
                        <w:left w:val="none" w:sz="0" w:space="0" w:color="auto"/>
                        <w:bottom w:val="none" w:sz="0" w:space="0" w:color="auto"/>
                        <w:right w:val="none" w:sz="0" w:space="0" w:color="auto"/>
                      </w:divBdr>
                      <w:divsChild>
                        <w:div w:id="11857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872765">
                  <w:marLeft w:val="0"/>
                  <w:marRight w:val="0"/>
                  <w:marTop w:val="240"/>
                  <w:marBottom w:val="0"/>
                  <w:divBdr>
                    <w:top w:val="none" w:sz="0" w:space="0" w:color="auto"/>
                    <w:left w:val="none" w:sz="0" w:space="0" w:color="auto"/>
                    <w:bottom w:val="none" w:sz="0" w:space="0" w:color="auto"/>
                    <w:right w:val="none" w:sz="0" w:space="0" w:color="auto"/>
                  </w:divBdr>
                  <w:divsChild>
                    <w:div w:id="1163162492">
                      <w:marLeft w:val="0"/>
                      <w:marRight w:val="0"/>
                      <w:marTop w:val="0"/>
                      <w:marBottom w:val="0"/>
                      <w:divBdr>
                        <w:top w:val="none" w:sz="0" w:space="0" w:color="auto"/>
                        <w:left w:val="none" w:sz="0" w:space="0" w:color="auto"/>
                        <w:bottom w:val="none" w:sz="0" w:space="0" w:color="auto"/>
                        <w:right w:val="none" w:sz="0" w:space="0" w:color="auto"/>
                      </w:divBdr>
                      <w:divsChild>
                        <w:div w:id="129055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458014">
                  <w:marLeft w:val="0"/>
                  <w:marRight w:val="0"/>
                  <w:marTop w:val="240"/>
                  <w:marBottom w:val="0"/>
                  <w:divBdr>
                    <w:top w:val="none" w:sz="0" w:space="0" w:color="auto"/>
                    <w:left w:val="none" w:sz="0" w:space="0" w:color="auto"/>
                    <w:bottom w:val="none" w:sz="0" w:space="0" w:color="auto"/>
                    <w:right w:val="none" w:sz="0" w:space="0" w:color="auto"/>
                  </w:divBdr>
                  <w:divsChild>
                    <w:div w:id="1425300968">
                      <w:marLeft w:val="0"/>
                      <w:marRight w:val="0"/>
                      <w:marTop w:val="0"/>
                      <w:marBottom w:val="0"/>
                      <w:divBdr>
                        <w:top w:val="none" w:sz="0" w:space="0" w:color="auto"/>
                        <w:left w:val="none" w:sz="0" w:space="0" w:color="auto"/>
                        <w:bottom w:val="none" w:sz="0" w:space="0" w:color="auto"/>
                        <w:right w:val="none" w:sz="0" w:space="0" w:color="auto"/>
                      </w:divBdr>
                      <w:divsChild>
                        <w:div w:id="696926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456489">
                  <w:marLeft w:val="0"/>
                  <w:marRight w:val="0"/>
                  <w:marTop w:val="240"/>
                  <w:marBottom w:val="0"/>
                  <w:divBdr>
                    <w:top w:val="none" w:sz="0" w:space="0" w:color="auto"/>
                    <w:left w:val="none" w:sz="0" w:space="0" w:color="auto"/>
                    <w:bottom w:val="none" w:sz="0" w:space="0" w:color="auto"/>
                    <w:right w:val="none" w:sz="0" w:space="0" w:color="auto"/>
                  </w:divBdr>
                  <w:divsChild>
                    <w:div w:id="644942023">
                      <w:marLeft w:val="0"/>
                      <w:marRight w:val="0"/>
                      <w:marTop w:val="0"/>
                      <w:marBottom w:val="0"/>
                      <w:divBdr>
                        <w:top w:val="none" w:sz="0" w:space="0" w:color="auto"/>
                        <w:left w:val="none" w:sz="0" w:space="0" w:color="auto"/>
                        <w:bottom w:val="none" w:sz="0" w:space="0" w:color="auto"/>
                        <w:right w:val="none" w:sz="0" w:space="0" w:color="auto"/>
                      </w:divBdr>
                      <w:divsChild>
                        <w:div w:id="310985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000792">
                  <w:marLeft w:val="0"/>
                  <w:marRight w:val="0"/>
                  <w:marTop w:val="240"/>
                  <w:marBottom w:val="0"/>
                  <w:divBdr>
                    <w:top w:val="none" w:sz="0" w:space="0" w:color="auto"/>
                    <w:left w:val="none" w:sz="0" w:space="0" w:color="auto"/>
                    <w:bottom w:val="none" w:sz="0" w:space="0" w:color="auto"/>
                    <w:right w:val="none" w:sz="0" w:space="0" w:color="auto"/>
                  </w:divBdr>
                  <w:divsChild>
                    <w:div w:id="1829516549">
                      <w:marLeft w:val="0"/>
                      <w:marRight w:val="0"/>
                      <w:marTop w:val="0"/>
                      <w:marBottom w:val="0"/>
                      <w:divBdr>
                        <w:top w:val="none" w:sz="0" w:space="0" w:color="auto"/>
                        <w:left w:val="none" w:sz="0" w:space="0" w:color="auto"/>
                        <w:bottom w:val="none" w:sz="0" w:space="0" w:color="auto"/>
                        <w:right w:val="none" w:sz="0" w:space="0" w:color="auto"/>
                      </w:divBdr>
                      <w:divsChild>
                        <w:div w:id="965311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513348">
                  <w:marLeft w:val="0"/>
                  <w:marRight w:val="0"/>
                  <w:marTop w:val="240"/>
                  <w:marBottom w:val="0"/>
                  <w:divBdr>
                    <w:top w:val="none" w:sz="0" w:space="0" w:color="auto"/>
                    <w:left w:val="none" w:sz="0" w:space="0" w:color="auto"/>
                    <w:bottom w:val="none" w:sz="0" w:space="0" w:color="auto"/>
                    <w:right w:val="none" w:sz="0" w:space="0" w:color="auto"/>
                  </w:divBdr>
                  <w:divsChild>
                    <w:div w:id="446852245">
                      <w:marLeft w:val="0"/>
                      <w:marRight w:val="0"/>
                      <w:marTop w:val="0"/>
                      <w:marBottom w:val="0"/>
                      <w:divBdr>
                        <w:top w:val="none" w:sz="0" w:space="0" w:color="auto"/>
                        <w:left w:val="none" w:sz="0" w:space="0" w:color="auto"/>
                        <w:bottom w:val="none" w:sz="0" w:space="0" w:color="auto"/>
                        <w:right w:val="none" w:sz="0" w:space="0" w:color="auto"/>
                      </w:divBdr>
                      <w:divsChild>
                        <w:div w:id="76939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613068">
                  <w:marLeft w:val="0"/>
                  <w:marRight w:val="0"/>
                  <w:marTop w:val="240"/>
                  <w:marBottom w:val="0"/>
                  <w:divBdr>
                    <w:top w:val="none" w:sz="0" w:space="0" w:color="auto"/>
                    <w:left w:val="none" w:sz="0" w:space="0" w:color="auto"/>
                    <w:bottom w:val="none" w:sz="0" w:space="0" w:color="auto"/>
                    <w:right w:val="none" w:sz="0" w:space="0" w:color="auto"/>
                  </w:divBdr>
                  <w:divsChild>
                    <w:div w:id="1794060684">
                      <w:marLeft w:val="0"/>
                      <w:marRight w:val="0"/>
                      <w:marTop w:val="0"/>
                      <w:marBottom w:val="0"/>
                      <w:divBdr>
                        <w:top w:val="none" w:sz="0" w:space="0" w:color="auto"/>
                        <w:left w:val="none" w:sz="0" w:space="0" w:color="auto"/>
                        <w:bottom w:val="none" w:sz="0" w:space="0" w:color="auto"/>
                        <w:right w:val="none" w:sz="0" w:space="0" w:color="auto"/>
                      </w:divBdr>
                      <w:divsChild>
                        <w:div w:id="1002509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904458">
                  <w:marLeft w:val="0"/>
                  <w:marRight w:val="0"/>
                  <w:marTop w:val="240"/>
                  <w:marBottom w:val="0"/>
                  <w:divBdr>
                    <w:top w:val="none" w:sz="0" w:space="0" w:color="auto"/>
                    <w:left w:val="none" w:sz="0" w:space="0" w:color="auto"/>
                    <w:bottom w:val="none" w:sz="0" w:space="0" w:color="auto"/>
                    <w:right w:val="none" w:sz="0" w:space="0" w:color="auto"/>
                  </w:divBdr>
                  <w:divsChild>
                    <w:div w:id="729040145">
                      <w:marLeft w:val="0"/>
                      <w:marRight w:val="0"/>
                      <w:marTop w:val="0"/>
                      <w:marBottom w:val="0"/>
                      <w:divBdr>
                        <w:top w:val="none" w:sz="0" w:space="0" w:color="auto"/>
                        <w:left w:val="none" w:sz="0" w:space="0" w:color="auto"/>
                        <w:bottom w:val="none" w:sz="0" w:space="0" w:color="auto"/>
                        <w:right w:val="none" w:sz="0" w:space="0" w:color="auto"/>
                      </w:divBdr>
                      <w:divsChild>
                        <w:div w:id="1568300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191075">
                  <w:marLeft w:val="0"/>
                  <w:marRight w:val="0"/>
                  <w:marTop w:val="240"/>
                  <w:marBottom w:val="0"/>
                  <w:divBdr>
                    <w:top w:val="none" w:sz="0" w:space="0" w:color="auto"/>
                    <w:left w:val="none" w:sz="0" w:space="0" w:color="auto"/>
                    <w:bottom w:val="none" w:sz="0" w:space="0" w:color="auto"/>
                    <w:right w:val="none" w:sz="0" w:space="0" w:color="auto"/>
                  </w:divBdr>
                  <w:divsChild>
                    <w:div w:id="1718898533">
                      <w:marLeft w:val="0"/>
                      <w:marRight w:val="0"/>
                      <w:marTop w:val="0"/>
                      <w:marBottom w:val="0"/>
                      <w:divBdr>
                        <w:top w:val="none" w:sz="0" w:space="0" w:color="auto"/>
                        <w:left w:val="none" w:sz="0" w:space="0" w:color="auto"/>
                        <w:bottom w:val="none" w:sz="0" w:space="0" w:color="auto"/>
                        <w:right w:val="none" w:sz="0" w:space="0" w:color="auto"/>
                      </w:divBdr>
                      <w:divsChild>
                        <w:div w:id="200207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118277">
                  <w:marLeft w:val="0"/>
                  <w:marRight w:val="0"/>
                  <w:marTop w:val="240"/>
                  <w:marBottom w:val="0"/>
                  <w:divBdr>
                    <w:top w:val="none" w:sz="0" w:space="0" w:color="auto"/>
                    <w:left w:val="none" w:sz="0" w:space="0" w:color="auto"/>
                    <w:bottom w:val="none" w:sz="0" w:space="0" w:color="auto"/>
                    <w:right w:val="none" w:sz="0" w:space="0" w:color="auto"/>
                  </w:divBdr>
                  <w:divsChild>
                    <w:div w:id="812795258">
                      <w:marLeft w:val="0"/>
                      <w:marRight w:val="0"/>
                      <w:marTop w:val="0"/>
                      <w:marBottom w:val="0"/>
                      <w:divBdr>
                        <w:top w:val="none" w:sz="0" w:space="0" w:color="auto"/>
                        <w:left w:val="none" w:sz="0" w:space="0" w:color="auto"/>
                        <w:bottom w:val="none" w:sz="0" w:space="0" w:color="auto"/>
                        <w:right w:val="none" w:sz="0" w:space="0" w:color="auto"/>
                      </w:divBdr>
                      <w:divsChild>
                        <w:div w:id="23443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754617">
                  <w:marLeft w:val="0"/>
                  <w:marRight w:val="0"/>
                  <w:marTop w:val="240"/>
                  <w:marBottom w:val="0"/>
                  <w:divBdr>
                    <w:top w:val="none" w:sz="0" w:space="0" w:color="auto"/>
                    <w:left w:val="none" w:sz="0" w:space="0" w:color="auto"/>
                    <w:bottom w:val="none" w:sz="0" w:space="0" w:color="auto"/>
                    <w:right w:val="none" w:sz="0" w:space="0" w:color="auto"/>
                  </w:divBdr>
                  <w:divsChild>
                    <w:div w:id="2000035177">
                      <w:marLeft w:val="0"/>
                      <w:marRight w:val="0"/>
                      <w:marTop w:val="0"/>
                      <w:marBottom w:val="0"/>
                      <w:divBdr>
                        <w:top w:val="none" w:sz="0" w:space="0" w:color="auto"/>
                        <w:left w:val="none" w:sz="0" w:space="0" w:color="auto"/>
                        <w:bottom w:val="none" w:sz="0" w:space="0" w:color="auto"/>
                        <w:right w:val="none" w:sz="0" w:space="0" w:color="auto"/>
                      </w:divBdr>
                      <w:divsChild>
                        <w:div w:id="92555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726969">
                  <w:marLeft w:val="0"/>
                  <w:marRight w:val="0"/>
                  <w:marTop w:val="240"/>
                  <w:marBottom w:val="0"/>
                  <w:divBdr>
                    <w:top w:val="none" w:sz="0" w:space="0" w:color="auto"/>
                    <w:left w:val="none" w:sz="0" w:space="0" w:color="auto"/>
                    <w:bottom w:val="none" w:sz="0" w:space="0" w:color="auto"/>
                    <w:right w:val="none" w:sz="0" w:space="0" w:color="auto"/>
                  </w:divBdr>
                  <w:divsChild>
                    <w:div w:id="1985037002">
                      <w:marLeft w:val="0"/>
                      <w:marRight w:val="0"/>
                      <w:marTop w:val="0"/>
                      <w:marBottom w:val="0"/>
                      <w:divBdr>
                        <w:top w:val="none" w:sz="0" w:space="0" w:color="auto"/>
                        <w:left w:val="none" w:sz="0" w:space="0" w:color="auto"/>
                        <w:bottom w:val="none" w:sz="0" w:space="0" w:color="auto"/>
                        <w:right w:val="none" w:sz="0" w:space="0" w:color="auto"/>
                      </w:divBdr>
                      <w:divsChild>
                        <w:div w:id="3091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648353">
                  <w:marLeft w:val="0"/>
                  <w:marRight w:val="0"/>
                  <w:marTop w:val="240"/>
                  <w:marBottom w:val="0"/>
                  <w:divBdr>
                    <w:top w:val="none" w:sz="0" w:space="0" w:color="auto"/>
                    <w:left w:val="none" w:sz="0" w:space="0" w:color="auto"/>
                    <w:bottom w:val="none" w:sz="0" w:space="0" w:color="auto"/>
                    <w:right w:val="none" w:sz="0" w:space="0" w:color="auto"/>
                  </w:divBdr>
                  <w:divsChild>
                    <w:div w:id="1858305446">
                      <w:marLeft w:val="0"/>
                      <w:marRight w:val="0"/>
                      <w:marTop w:val="0"/>
                      <w:marBottom w:val="0"/>
                      <w:divBdr>
                        <w:top w:val="none" w:sz="0" w:space="0" w:color="auto"/>
                        <w:left w:val="none" w:sz="0" w:space="0" w:color="auto"/>
                        <w:bottom w:val="none" w:sz="0" w:space="0" w:color="auto"/>
                        <w:right w:val="none" w:sz="0" w:space="0" w:color="auto"/>
                      </w:divBdr>
                      <w:divsChild>
                        <w:div w:id="1391536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993003">
                  <w:marLeft w:val="0"/>
                  <w:marRight w:val="0"/>
                  <w:marTop w:val="240"/>
                  <w:marBottom w:val="0"/>
                  <w:divBdr>
                    <w:top w:val="none" w:sz="0" w:space="0" w:color="auto"/>
                    <w:left w:val="none" w:sz="0" w:space="0" w:color="auto"/>
                    <w:bottom w:val="none" w:sz="0" w:space="0" w:color="auto"/>
                    <w:right w:val="none" w:sz="0" w:space="0" w:color="auto"/>
                  </w:divBdr>
                  <w:divsChild>
                    <w:div w:id="1641887053">
                      <w:marLeft w:val="0"/>
                      <w:marRight w:val="0"/>
                      <w:marTop w:val="0"/>
                      <w:marBottom w:val="0"/>
                      <w:divBdr>
                        <w:top w:val="none" w:sz="0" w:space="0" w:color="auto"/>
                        <w:left w:val="none" w:sz="0" w:space="0" w:color="auto"/>
                        <w:bottom w:val="none" w:sz="0" w:space="0" w:color="auto"/>
                        <w:right w:val="none" w:sz="0" w:space="0" w:color="auto"/>
                      </w:divBdr>
                      <w:divsChild>
                        <w:div w:id="1309479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866782">
                  <w:marLeft w:val="0"/>
                  <w:marRight w:val="0"/>
                  <w:marTop w:val="240"/>
                  <w:marBottom w:val="0"/>
                  <w:divBdr>
                    <w:top w:val="none" w:sz="0" w:space="0" w:color="auto"/>
                    <w:left w:val="none" w:sz="0" w:space="0" w:color="auto"/>
                    <w:bottom w:val="none" w:sz="0" w:space="0" w:color="auto"/>
                    <w:right w:val="none" w:sz="0" w:space="0" w:color="auto"/>
                  </w:divBdr>
                  <w:divsChild>
                    <w:div w:id="31275911">
                      <w:marLeft w:val="0"/>
                      <w:marRight w:val="0"/>
                      <w:marTop w:val="0"/>
                      <w:marBottom w:val="0"/>
                      <w:divBdr>
                        <w:top w:val="none" w:sz="0" w:space="0" w:color="auto"/>
                        <w:left w:val="none" w:sz="0" w:space="0" w:color="auto"/>
                        <w:bottom w:val="none" w:sz="0" w:space="0" w:color="auto"/>
                        <w:right w:val="none" w:sz="0" w:space="0" w:color="auto"/>
                      </w:divBdr>
                      <w:divsChild>
                        <w:div w:id="788858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253606">
                  <w:marLeft w:val="0"/>
                  <w:marRight w:val="0"/>
                  <w:marTop w:val="240"/>
                  <w:marBottom w:val="0"/>
                  <w:divBdr>
                    <w:top w:val="none" w:sz="0" w:space="0" w:color="auto"/>
                    <w:left w:val="none" w:sz="0" w:space="0" w:color="auto"/>
                    <w:bottom w:val="none" w:sz="0" w:space="0" w:color="auto"/>
                    <w:right w:val="none" w:sz="0" w:space="0" w:color="auto"/>
                  </w:divBdr>
                  <w:divsChild>
                    <w:div w:id="1375497169">
                      <w:marLeft w:val="0"/>
                      <w:marRight w:val="0"/>
                      <w:marTop w:val="0"/>
                      <w:marBottom w:val="0"/>
                      <w:divBdr>
                        <w:top w:val="none" w:sz="0" w:space="0" w:color="auto"/>
                        <w:left w:val="none" w:sz="0" w:space="0" w:color="auto"/>
                        <w:bottom w:val="none" w:sz="0" w:space="0" w:color="auto"/>
                        <w:right w:val="none" w:sz="0" w:space="0" w:color="auto"/>
                      </w:divBdr>
                      <w:divsChild>
                        <w:div w:id="105540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582596">
                  <w:marLeft w:val="0"/>
                  <w:marRight w:val="0"/>
                  <w:marTop w:val="240"/>
                  <w:marBottom w:val="0"/>
                  <w:divBdr>
                    <w:top w:val="none" w:sz="0" w:space="0" w:color="auto"/>
                    <w:left w:val="none" w:sz="0" w:space="0" w:color="auto"/>
                    <w:bottom w:val="none" w:sz="0" w:space="0" w:color="auto"/>
                    <w:right w:val="none" w:sz="0" w:space="0" w:color="auto"/>
                  </w:divBdr>
                  <w:divsChild>
                    <w:div w:id="1059481268">
                      <w:marLeft w:val="0"/>
                      <w:marRight w:val="0"/>
                      <w:marTop w:val="0"/>
                      <w:marBottom w:val="0"/>
                      <w:divBdr>
                        <w:top w:val="none" w:sz="0" w:space="0" w:color="auto"/>
                        <w:left w:val="none" w:sz="0" w:space="0" w:color="auto"/>
                        <w:bottom w:val="none" w:sz="0" w:space="0" w:color="auto"/>
                        <w:right w:val="none" w:sz="0" w:space="0" w:color="auto"/>
                      </w:divBdr>
                      <w:divsChild>
                        <w:div w:id="72719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745773">
                  <w:marLeft w:val="0"/>
                  <w:marRight w:val="0"/>
                  <w:marTop w:val="240"/>
                  <w:marBottom w:val="0"/>
                  <w:divBdr>
                    <w:top w:val="none" w:sz="0" w:space="0" w:color="auto"/>
                    <w:left w:val="none" w:sz="0" w:space="0" w:color="auto"/>
                    <w:bottom w:val="none" w:sz="0" w:space="0" w:color="auto"/>
                    <w:right w:val="none" w:sz="0" w:space="0" w:color="auto"/>
                  </w:divBdr>
                  <w:divsChild>
                    <w:div w:id="871963408">
                      <w:marLeft w:val="0"/>
                      <w:marRight w:val="0"/>
                      <w:marTop w:val="0"/>
                      <w:marBottom w:val="0"/>
                      <w:divBdr>
                        <w:top w:val="none" w:sz="0" w:space="0" w:color="auto"/>
                        <w:left w:val="none" w:sz="0" w:space="0" w:color="auto"/>
                        <w:bottom w:val="none" w:sz="0" w:space="0" w:color="auto"/>
                        <w:right w:val="none" w:sz="0" w:space="0" w:color="auto"/>
                      </w:divBdr>
                      <w:divsChild>
                        <w:div w:id="16810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080573">
                  <w:marLeft w:val="0"/>
                  <w:marRight w:val="0"/>
                  <w:marTop w:val="240"/>
                  <w:marBottom w:val="0"/>
                  <w:divBdr>
                    <w:top w:val="none" w:sz="0" w:space="0" w:color="auto"/>
                    <w:left w:val="none" w:sz="0" w:space="0" w:color="auto"/>
                    <w:bottom w:val="none" w:sz="0" w:space="0" w:color="auto"/>
                    <w:right w:val="none" w:sz="0" w:space="0" w:color="auto"/>
                  </w:divBdr>
                  <w:divsChild>
                    <w:div w:id="249966546">
                      <w:marLeft w:val="0"/>
                      <w:marRight w:val="0"/>
                      <w:marTop w:val="0"/>
                      <w:marBottom w:val="0"/>
                      <w:divBdr>
                        <w:top w:val="none" w:sz="0" w:space="0" w:color="auto"/>
                        <w:left w:val="none" w:sz="0" w:space="0" w:color="auto"/>
                        <w:bottom w:val="none" w:sz="0" w:space="0" w:color="auto"/>
                        <w:right w:val="none" w:sz="0" w:space="0" w:color="auto"/>
                      </w:divBdr>
                      <w:divsChild>
                        <w:div w:id="1780563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252807">
                  <w:marLeft w:val="0"/>
                  <w:marRight w:val="0"/>
                  <w:marTop w:val="240"/>
                  <w:marBottom w:val="0"/>
                  <w:divBdr>
                    <w:top w:val="none" w:sz="0" w:space="0" w:color="auto"/>
                    <w:left w:val="none" w:sz="0" w:space="0" w:color="auto"/>
                    <w:bottom w:val="none" w:sz="0" w:space="0" w:color="auto"/>
                    <w:right w:val="none" w:sz="0" w:space="0" w:color="auto"/>
                  </w:divBdr>
                  <w:divsChild>
                    <w:div w:id="923804634">
                      <w:marLeft w:val="0"/>
                      <w:marRight w:val="0"/>
                      <w:marTop w:val="0"/>
                      <w:marBottom w:val="0"/>
                      <w:divBdr>
                        <w:top w:val="none" w:sz="0" w:space="0" w:color="auto"/>
                        <w:left w:val="none" w:sz="0" w:space="0" w:color="auto"/>
                        <w:bottom w:val="none" w:sz="0" w:space="0" w:color="auto"/>
                        <w:right w:val="none" w:sz="0" w:space="0" w:color="auto"/>
                      </w:divBdr>
                      <w:divsChild>
                        <w:div w:id="74148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672020">
                  <w:marLeft w:val="0"/>
                  <w:marRight w:val="0"/>
                  <w:marTop w:val="240"/>
                  <w:marBottom w:val="0"/>
                  <w:divBdr>
                    <w:top w:val="none" w:sz="0" w:space="0" w:color="auto"/>
                    <w:left w:val="none" w:sz="0" w:space="0" w:color="auto"/>
                    <w:bottom w:val="none" w:sz="0" w:space="0" w:color="auto"/>
                    <w:right w:val="none" w:sz="0" w:space="0" w:color="auto"/>
                  </w:divBdr>
                  <w:divsChild>
                    <w:div w:id="1766799555">
                      <w:marLeft w:val="0"/>
                      <w:marRight w:val="0"/>
                      <w:marTop w:val="0"/>
                      <w:marBottom w:val="0"/>
                      <w:divBdr>
                        <w:top w:val="none" w:sz="0" w:space="0" w:color="auto"/>
                        <w:left w:val="none" w:sz="0" w:space="0" w:color="auto"/>
                        <w:bottom w:val="none" w:sz="0" w:space="0" w:color="auto"/>
                        <w:right w:val="none" w:sz="0" w:space="0" w:color="auto"/>
                      </w:divBdr>
                      <w:divsChild>
                        <w:div w:id="143590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966989">
                  <w:marLeft w:val="0"/>
                  <w:marRight w:val="0"/>
                  <w:marTop w:val="240"/>
                  <w:marBottom w:val="0"/>
                  <w:divBdr>
                    <w:top w:val="none" w:sz="0" w:space="0" w:color="auto"/>
                    <w:left w:val="none" w:sz="0" w:space="0" w:color="auto"/>
                    <w:bottom w:val="none" w:sz="0" w:space="0" w:color="auto"/>
                    <w:right w:val="none" w:sz="0" w:space="0" w:color="auto"/>
                  </w:divBdr>
                  <w:divsChild>
                    <w:div w:id="78216752">
                      <w:marLeft w:val="0"/>
                      <w:marRight w:val="0"/>
                      <w:marTop w:val="0"/>
                      <w:marBottom w:val="0"/>
                      <w:divBdr>
                        <w:top w:val="none" w:sz="0" w:space="0" w:color="auto"/>
                        <w:left w:val="none" w:sz="0" w:space="0" w:color="auto"/>
                        <w:bottom w:val="none" w:sz="0" w:space="0" w:color="auto"/>
                        <w:right w:val="none" w:sz="0" w:space="0" w:color="auto"/>
                      </w:divBdr>
                      <w:divsChild>
                        <w:div w:id="1330333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537795">
                  <w:marLeft w:val="0"/>
                  <w:marRight w:val="0"/>
                  <w:marTop w:val="240"/>
                  <w:marBottom w:val="0"/>
                  <w:divBdr>
                    <w:top w:val="none" w:sz="0" w:space="0" w:color="auto"/>
                    <w:left w:val="none" w:sz="0" w:space="0" w:color="auto"/>
                    <w:bottom w:val="none" w:sz="0" w:space="0" w:color="auto"/>
                    <w:right w:val="none" w:sz="0" w:space="0" w:color="auto"/>
                  </w:divBdr>
                  <w:divsChild>
                    <w:div w:id="1709597941">
                      <w:marLeft w:val="0"/>
                      <w:marRight w:val="0"/>
                      <w:marTop w:val="0"/>
                      <w:marBottom w:val="0"/>
                      <w:divBdr>
                        <w:top w:val="none" w:sz="0" w:space="0" w:color="auto"/>
                        <w:left w:val="none" w:sz="0" w:space="0" w:color="auto"/>
                        <w:bottom w:val="none" w:sz="0" w:space="0" w:color="auto"/>
                        <w:right w:val="none" w:sz="0" w:space="0" w:color="auto"/>
                      </w:divBdr>
                      <w:divsChild>
                        <w:div w:id="885532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84087">
                  <w:marLeft w:val="0"/>
                  <w:marRight w:val="0"/>
                  <w:marTop w:val="240"/>
                  <w:marBottom w:val="0"/>
                  <w:divBdr>
                    <w:top w:val="none" w:sz="0" w:space="0" w:color="auto"/>
                    <w:left w:val="none" w:sz="0" w:space="0" w:color="auto"/>
                    <w:bottom w:val="none" w:sz="0" w:space="0" w:color="auto"/>
                    <w:right w:val="none" w:sz="0" w:space="0" w:color="auto"/>
                  </w:divBdr>
                  <w:divsChild>
                    <w:div w:id="2106221615">
                      <w:marLeft w:val="0"/>
                      <w:marRight w:val="0"/>
                      <w:marTop w:val="0"/>
                      <w:marBottom w:val="0"/>
                      <w:divBdr>
                        <w:top w:val="none" w:sz="0" w:space="0" w:color="auto"/>
                        <w:left w:val="none" w:sz="0" w:space="0" w:color="auto"/>
                        <w:bottom w:val="none" w:sz="0" w:space="0" w:color="auto"/>
                        <w:right w:val="none" w:sz="0" w:space="0" w:color="auto"/>
                      </w:divBdr>
                      <w:divsChild>
                        <w:div w:id="991716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260238">
                  <w:marLeft w:val="0"/>
                  <w:marRight w:val="0"/>
                  <w:marTop w:val="240"/>
                  <w:marBottom w:val="0"/>
                  <w:divBdr>
                    <w:top w:val="none" w:sz="0" w:space="0" w:color="auto"/>
                    <w:left w:val="none" w:sz="0" w:space="0" w:color="auto"/>
                    <w:bottom w:val="none" w:sz="0" w:space="0" w:color="auto"/>
                    <w:right w:val="none" w:sz="0" w:space="0" w:color="auto"/>
                  </w:divBdr>
                  <w:divsChild>
                    <w:div w:id="1286547971">
                      <w:marLeft w:val="0"/>
                      <w:marRight w:val="0"/>
                      <w:marTop w:val="0"/>
                      <w:marBottom w:val="0"/>
                      <w:divBdr>
                        <w:top w:val="none" w:sz="0" w:space="0" w:color="auto"/>
                        <w:left w:val="none" w:sz="0" w:space="0" w:color="auto"/>
                        <w:bottom w:val="none" w:sz="0" w:space="0" w:color="auto"/>
                        <w:right w:val="none" w:sz="0" w:space="0" w:color="auto"/>
                      </w:divBdr>
                      <w:divsChild>
                        <w:div w:id="1462335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483890">
                  <w:marLeft w:val="0"/>
                  <w:marRight w:val="0"/>
                  <w:marTop w:val="240"/>
                  <w:marBottom w:val="0"/>
                  <w:divBdr>
                    <w:top w:val="none" w:sz="0" w:space="0" w:color="auto"/>
                    <w:left w:val="none" w:sz="0" w:space="0" w:color="auto"/>
                    <w:bottom w:val="none" w:sz="0" w:space="0" w:color="auto"/>
                    <w:right w:val="none" w:sz="0" w:space="0" w:color="auto"/>
                  </w:divBdr>
                  <w:divsChild>
                    <w:div w:id="2015722091">
                      <w:marLeft w:val="0"/>
                      <w:marRight w:val="0"/>
                      <w:marTop w:val="0"/>
                      <w:marBottom w:val="0"/>
                      <w:divBdr>
                        <w:top w:val="none" w:sz="0" w:space="0" w:color="auto"/>
                        <w:left w:val="none" w:sz="0" w:space="0" w:color="auto"/>
                        <w:bottom w:val="none" w:sz="0" w:space="0" w:color="auto"/>
                        <w:right w:val="none" w:sz="0" w:space="0" w:color="auto"/>
                      </w:divBdr>
                      <w:divsChild>
                        <w:div w:id="174737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038833">
                  <w:marLeft w:val="0"/>
                  <w:marRight w:val="0"/>
                  <w:marTop w:val="240"/>
                  <w:marBottom w:val="0"/>
                  <w:divBdr>
                    <w:top w:val="none" w:sz="0" w:space="0" w:color="auto"/>
                    <w:left w:val="none" w:sz="0" w:space="0" w:color="auto"/>
                    <w:bottom w:val="none" w:sz="0" w:space="0" w:color="auto"/>
                    <w:right w:val="none" w:sz="0" w:space="0" w:color="auto"/>
                  </w:divBdr>
                  <w:divsChild>
                    <w:div w:id="1859729766">
                      <w:marLeft w:val="0"/>
                      <w:marRight w:val="0"/>
                      <w:marTop w:val="0"/>
                      <w:marBottom w:val="0"/>
                      <w:divBdr>
                        <w:top w:val="none" w:sz="0" w:space="0" w:color="auto"/>
                        <w:left w:val="none" w:sz="0" w:space="0" w:color="auto"/>
                        <w:bottom w:val="none" w:sz="0" w:space="0" w:color="auto"/>
                        <w:right w:val="none" w:sz="0" w:space="0" w:color="auto"/>
                      </w:divBdr>
                      <w:divsChild>
                        <w:div w:id="45184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511814">
                  <w:marLeft w:val="0"/>
                  <w:marRight w:val="0"/>
                  <w:marTop w:val="240"/>
                  <w:marBottom w:val="0"/>
                  <w:divBdr>
                    <w:top w:val="none" w:sz="0" w:space="0" w:color="auto"/>
                    <w:left w:val="none" w:sz="0" w:space="0" w:color="auto"/>
                    <w:bottom w:val="none" w:sz="0" w:space="0" w:color="auto"/>
                    <w:right w:val="none" w:sz="0" w:space="0" w:color="auto"/>
                  </w:divBdr>
                  <w:divsChild>
                    <w:div w:id="1302617873">
                      <w:marLeft w:val="0"/>
                      <w:marRight w:val="0"/>
                      <w:marTop w:val="0"/>
                      <w:marBottom w:val="0"/>
                      <w:divBdr>
                        <w:top w:val="none" w:sz="0" w:space="0" w:color="auto"/>
                        <w:left w:val="none" w:sz="0" w:space="0" w:color="auto"/>
                        <w:bottom w:val="none" w:sz="0" w:space="0" w:color="auto"/>
                        <w:right w:val="none" w:sz="0" w:space="0" w:color="auto"/>
                      </w:divBdr>
                      <w:divsChild>
                        <w:div w:id="22822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07488">
                  <w:marLeft w:val="0"/>
                  <w:marRight w:val="0"/>
                  <w:marTop w:val="240"/>
                  <w:marBottom w:val="0"/>
                  <w:divBdr>
                    <w:top w:val="none" w:sz="0" w:space="0" w:color="auto"/>
                    <w:left w:val="none" w:sz="0" w:space="0" w:color="auto"/>
                    <w:bottom w:val="none" w:sz="0" w:space="0" w:color="auto"/>
                    <w:right w:val="none" w:sz="0" w:space="0" w:color="auto"/>
                  </w:divBdr>
                  <w:divsChild>
                    <w:div w:id="1804931864">
                      <w:marLeft w:val="0"/>
                      <w:marRight w:val="0"/>
                      <w:marTop w:val="0"/>
                      <w:marBottom w:val="0"/>
                      <w:divBdr>
                        <w:top w:val="none" w:sz="0" w:space="0" w:color="auto"/>
                        <w:left w:val="none" w:sz="0" w:space="0" w:color="auto"/>
                        <w:bottom w:val="none" w:sz="0" w:space="0" w:color="auto"/>
                        <w:right w:val="none" w:sz="0" w:space="0" w:color="auto"/>
                      </w:divBdr>
                      <w:divsChild>
                        <w:div w:id="71901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08963">
                  <w:marLeft w:val="0"/>
                  <w:marRight w:val="0"/>
                  <w:marTop w:val="240"/>
                  <w:marBottom w:val="0"/>
                  <w:divBdr>
                    <w:top w:val="none" w:sz="0" w:space="0" w:color="auto"/>
                    <w:left w:val="none" w:sz="0" w:space="0" w:color="auto"/>
                    <w:bottom w:val="none" w:sz="0" w:space="0" w:color="auto"/>
                    <w:right w:val="none" w:sz="0" w:space="0" w:color="auto"/>
                  </w:divBdr>
                  <w:divsChild>
                    <w:div w:id="1736660201">
                      <w:marLeft w:val="0"/>
                      <w:marRight w:val="0"/>
                      <w:marTop w:val="0"/>
                      <w:marBottom w:val="0"/>
                      <w:divBdr>
                        <w:top w:val="none" w:sz="0" w:space="0" w:color="auto"/>
                        <w:left w:val="none" w:sz="0" w:space="0" w:color="auto"/>
                        <w:bottom w:val="none" w:sz="0" w:space="0" w:color="auto"/>
                        <w:right w:val="none" w:sz="0" w:space="0" w:color="auto"/>
                      </w:divBdr>
                      <w:divsChild>
                        <w:div w:id="2089576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911591">
                  <w:marLeft w:val="0"/>
                  <w:marRight w:val="0"/>
                  <w:marTop w:val="240"/>
                  <w:marBottom w:val="0"/>
                  <w:divBdr>
                    <w:top w:val="none" w:sz="0" w:space="0" w:color="auto"/>
                    <w:left w:val="none" w:sz="0" w:space="0" w:color="auto"/>
                    <w:bottom w:val="none" w:sz="0" w:space="0" w:color="auto"/>
                    <w:right w:val="none" w:sz="0" w:space="0" w:color="auto"/>
                  </w:divBdr>
                  <w:divsChild>
                    <w:div w:id="828789666">
                      <w:marLeft w:val="0"/>
                      <w:marRight w:val="0"/>
                      <w:marTop w:val="0"/>
                      <w:marBottom w:val="0"/>
                      <w:divBdr>
                        <w:top w:val="none" w:sz="0" w:space="0" w:color="auto"/>
                        <w:left w:val="none" w:sz="0" w:space="0" w:color="auto"/>
                        <w:bottom w:val="none" w:sz="0" w:space="0" w:color="auto"/>
                        <w:right w:val="none" w:sz="0" w:space="0" w:color="auto"/>
                      </w:divBdr>
                      <w:divsChild>
                        <w:div w:id="1384254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261113">
                  <w:marLeft w:val="0"/>
                  <w:marRight w:val="0"/>
                  <w:marTop w:val="240"/>
                  <w:marBottom w:val="0"/>
                  <w:divBdr>
                    <w:top w:val="none" w:sz="0" w:space="0" w:color="auto"/>
                    <w:left w:val="none" w:sz="0" w:space="0" w:color="auto"/>
                    <w:bottom w:val="none" w:sz="0" w:space="0" w:color="auto"/>
                    <w:right w:val="none" w:sz="0" w:space="0" w:color="auto"/>
                  </w:divBdr>
                  <w:divsChild>
                    <w:div w:id="81611977">
                      <w:marLeft w:val="0"/>
                      <w:marRight w:val="0"/>
                      <w:marTop w:val="0"/>
                      <w:marBottom w:val="0"/>
                      <w:divBdr>
                        <w:top w:val="none" w:sz="0" w:space="0" w:color="auto"/>
                        <w:left w:val="none" w:sz="0" w:space="0" w:color="auto"/>
                        <w:bottom w:val="none" w:sz="0" w:space="0" w:color="auto"/>
                        <w:right w:val="none" w:sz="0" w:space="0" w:color="auto"/>
                      </w:divBdr>
                      <w:divsChild>
                        <w:div w:id="652368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400199">
                  <w:marLeft w:val="0"/>
                  <w:marRight w:val="0"/>
                  <w:marTop w:val="240"/>
                  <w:marBottom w:val="0"/>
                  <w:divBdr>
                    <w:top w:val="none" w:sz="0" w:space="0" w:color="auto"/>
                    <w:left w:val="none" w:sz="0" w:space="0" w:color="auto"/>
                    <w:bottom w:val="none" w:sz="0" w:space="0" w:color="auto"/>
                    <w:right w:val="none" w:sz="0" w:space="0" w:color="auto"/>
                  </w:divBdr>
                  <w:divsChild>
                    <w:div w:id="1611543308">
                      <w:marLeft w:val="0"/>
                      <w:marRight w:val="0"/>
                      <w:marTop w:val="0"/>
                      <w:marBottom w:val="0"/>
                      <w:divBdr>
                        <w:top w:val="none" w:sz="0" w:space="0" w:color="auto"/>
                        <w:left w:val="none" w:sz="0" w:space="0" w:color="auto"/>
                        <w:bottom w:val="none" w:sz="0" w:space="0" w:color="auto"/>
                        <w:right w:val="none" w:sz="0" w:space="0" w:color="auto"/>
                      </w:divBdr>
                      <w:divsChild>
                        <w:div w:id="111099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114303">
                  <w:marLeft w:val="0"/>
                  <w:marRight w:val="0"/>
                  <w:marTop w:val="240"/>
                  <w:marBottom w:val="0"/>
                  <w:divBdr>
                    <w:top w:val="none" w:sz="0" w:space="0" w:color="auto"/>
                    <w:left w:val="none" w:sz="0" w:space="0" w:color="auto"/>
                    <w:bottom w:val="none" w:sz="0" w:space="0" w:color="auto"/>
                    <w:right w:val="none" w:sz="0" w:space="0" w:color="auto"/>
                  </w:divBdr>
                  <w:divsChild>
                    <w:div w:id="853154226">
                      <w:marLeft w:val="0"/>
                      <w:marRight w:val="0"/>
                      <w:marTop w:val="0"/>
                      <w:marBottom w:val="0"/>
                      <w:divBdr>
                        <w:top w:val="none" w:sz="0" w:space="0" w:color="auto"/>
                        <w:left w:val="none" w:sz="0" w:space="0" w:color="auto"/>
                        <w:bottom w:val="none" w:sz="0" w:space="0" w:color="auto"/>
                        <w:right w:val="none" w:sz="0" w:space="0" w:color="auto"/>
                      </w:divBdr>
                      <w:divsChild>
                        <w:div w:id="23667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522736">
                  <w:marLeft w:val="0"/>
                  <w:marRight w:val="0"/>
                  <w:marTop w:val="240"/>
                  <w:marBottom w:val="0"/>
                  <w:divBdr>
                    <w:top w:val="none" w:sz="0" w:space="0" w:color="auto"/>
                    <w:left w:val="none" w:sz="0" w:space="0" w:color="auto"/>
                    <w:bottom w:val="none" w:sz="0" w:space="0" w:color="auto"/>
                    <w:right w:val="none" w:sz="0" w:space="0" w:color="auto"/>
                  </w:divBdr>
                  <w:divsChild>
                    <w:div w:id="2032024815">
                      <w:marLeft w:val="0"/>
                      <w:marRight w:val="0"/>
                      <w:marTop w:val="0"/>
                      <w:marBottom w:val="0"/>
                      <w:divBdr>
                        <w:top w:val="none" w:sz="0" w:space="0" w:color="auto"/>
                        <w:left w:val="none" w:sz="0" w:space="0" w:color="auto"/>
                        <w:bottom w:val="none" w:sz="0" w:space="0" w:color="auto"/>
                        <w:right w:val="none" w:sz="0" w:space="0" w:color="auto"/>
                      </w:divBdr>
                      <w:divsChild>
                        <w:div w:id="546530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054036">
                  <w:marLeft w:val="0"/>
                  <w:marRight w:val="0"/>
                  <w:marTop w:val="240"/>
                  <w:marBottom w:val="0"/>
                  <w:divBdr>
                    <w:top w:val="none" w:sz="0" w:space="0" w:color="auto"/>
                    <w:left w:val="none" w:sz="0" w:space="0" w:color="auto"/>
                    <w:bottom w:val="none" w:sz="0" w:space="0" w:color="auto"/>
                    <w:right w:val="none" w:sz="0" w:space="0" w:color="auto"/>
                  </w:divBdr>
                  <w:divsChild>
                    <w:div w:id="1375613496">
                      <w:marLeft w:val="0"/>
                      <w:marRight w:val="0"/>
                      <w:marTop w:val="0"/>
                      <w:marBottom w:val="0"/>
                      <w:divBdr>
                        <w:top w:val="none" w:sz="0" w:space="0" w:color="auto"/>
                        <w:left w:val="none" w:sz="0" w:space="0" w:color="auto"/>
                        <w:bottom w:val="none" w:sz="0" w:space="0" w:color="auto"/>
                        <w:right w:val="none" w:sz="0" w:space="0" w:color="auto"/>
                      </w:divBdr>
                      <w:divsChild>
                        <w:div w:id="806706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96189">
                  <w:marLeft w:val="0"/>
                  <w:marRight w:val="0"/>
                  <w:marTop w:val="240"/>
                  <w:marBottom w:val="0"/>
                  <w:divBdr>
                    <w:top w:val="none" w:sz="0" w:space="0" w:color="auto"/>
                    <w:left w:val="none" w:sz="0" w:space="0" w:color="auto"/>
                    <w:bottom w:val="none" w:sz="0" w:space="0" w:color="auto"/>
                    <w:right w:val="none" w:sz="0" w:space="0" w:color="auto"/>
                  </w:divBdr>
                  <w:divsChild>
                    <w:div w:id="1157192170">
                      <w:marLeft w:val="0"/>
                      <w:marRight w:val="0"/>
                      <w:marTop w:val="0"/>
                      <w:marBottom w:val="0"/>
                      <w:divBdr>
                        <w:top w:val="none" w:sz="0" w:space="0" w:color="auto"/>
                        <w:left w:val="none" w:sz="0" w:space="0" w:color="auto"/>
                        <w:bottom w:val="none" w:sz="0" w:space="0" w:color="auto"/>
                        <w:right w:val="none" w:sz="0" w:space="0" w:color="auto"/>
                      </w:divBdr>
                      <w:divsChild>
                        <w:div w:id="1010445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397371">
                  <w:marLeft w:val="0"/>
                  <w:marRight w:val="0"/>
                  <w:marTop w:val="240"/>
                  <w:marBottom w:val="0"/>
                  <w:divBdr>
                    <w:top w:val="none" w:sz="0" w:space="0" w:color="auto"/>
                    <w:left w:val="none" w:sz="0" w:space="0" w:color="auto"/>
                    <w:bottom w:val="none" w:sz="0" w:space="0" w:color="auto"/>
                    <w:right w:val="none" w:sz="0" w:space="0" w:color="auto"/>
                  </w:divBdr>
                  <w:divsChild>
                    <w:div w:id="1160854698">
                      <w:marLeft w:val="0"/>
                      <w:marRight w:val="0"/>
                      <w:marTop w:val="0"/>
                      <w:marBottom w:val="0"/>
                      <w:divBdr>
                        <w:top w:val="none" w:sz="0" w:space="0" w:color="auto"/>
                        <w:left w:val="none" w:sz="0" w:space="0" w:color="auto"/>
                        <w:bottom w:val="none" w:sz="0" w:space="0" w:color="auto"/>
                        <w:right w:val="none" w:sz="0" w:space="0" w:color="auto"/>
                      </w:divBdr>
                      <w:divsChild>
                        <w:div w:id="1406302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410289">
                  <w:marLeft w:val="0"/>
                  <w:marRight w:val="0"/>
                  <w:marTop w:val="240"/>
                  <w:marBottom w:val="0"/>
                  <w:divBdr>
                    <w:top w:val="none" w:sz="0" w:space="0" w:color="auto"/>
                    <w:left w:val="none" w:sz="0" w:space="0" w:color="auto"/>
                    <w:bottom w:val="none" w:sz="0" w:space="0" w:color="auto"/>
                    <w:right w:val="none" w:sz="0" w:space="0" w:color="auto"/>
                  </w:divBdr>
                  <w:divsChild>
                    <w:div w:id="1331367749">
                      <w:marLeft w:val="0"/>
                      <w:marRight w:val="0"/>
                      <w:marTop w:val="0"/>
                      <w:marBottom w:val="0"/>
                      <w:divBdr>
                        <w:top w:val="none" w:sz="0" w:space="0" w:color="auto"/>
                        <w:left w:val="none" w:sz="0" w:space="0" w:color="auto"/>
                        <w:bottom w:val="none" w:sz="0" w:space="0" w:color="auto"/>
                        <w:right w:val="none" w:sz="0" w:space="0" w:color="auto"/>
                      </w:divBdr>
                      <w:divsChild>
                        <w:div w:id="1167288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631993">
                  <w:marLeft w:val="0"/>
                  <w:marRight w:val="0"/>
                  <w:marTop w:val="240"/>
                  <w:marBottom w:val="0"/>
                  <w:divBdr>
                    <w:top w:val="none" w:sz="0" w:space="0" w:color="auto"/>
                    <w:left w:val="none" w:sz="0" w:space="0" w:color="auto"/>
                    <w:bottom w:val="none" w:sz="0" w:space="0" w:color="auto"/>
                    <w:right w:val="none" w:sz="0" w:space="0" w:color="auto"/>
                  </w:divBdr>
                  <w:divsChild>
                    <w:div w:id="2052653086">
                      <w:marLeft w:val="0"/>
                      <w:marRight w:val="0"/>
                      <w:marTop w:val="0"/>
                      <w:marBottom w:val="0"/>
                      <w:divBdr>
                        <w:top w:val="none" w:sz="0" w:space="0" w:color="auto"/>
                        <w:left w:val="none" w:sz="0" w:space="0" w:color="auto"/>
                        <w:bottom w:val="none" w:sz="0" w:space="0" w:color="auto"/>
                        <w:right w:val="none" w:sz="0" w:space="0" w:color="auto"/>
                      </w:divBdr>
                      <w:divsChild>
                        <w:div w:id="69659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969879">
                  <w:marLeft w:val="0"/>
                  <w:marRight w:val="0"/>
                  <w:marTop w:val="240"/>
                  <w:marBottom w:val="0"/>
                  <w:divBdr>
                    <w:top w:val="none" w:sz="0" w:space="0" w:color="auto"/>
                    <w:left w:val="none" w:sz="0" w:space="0" w:color="auto"/>
                    <w:bottom w:val="none" w:sz="0" w:space="0" w:color="auto"/>
                    <w:right w:val="none" w:sz="0" w:space="0" w:color="auto"/>
                  </w:divBdr>
                  <w:divsChild>
                    <w:div w:id="2045523468">
                      <w:marLeft w:val="0"/>
                      <w:marRight w:val="0"/>
                      <w:marTop w:val="0"/>
                      <w:marBottom w:val="0"/>
                      <w:divBdr>
                        <w:top w:val="none" w:sz="0" w:space="0" w:color="auto"/>
                        <w:left w:val="none" w:sz="0" w:space="0" w:color="auto"/>
                        <w:bottom w:val="none" w:sz="0" w:space="0" w:color="auto"/>
                        <w:right w:val="none" w:sz="0" w:space="0" w:color="auto"/>
                      </w:divBdr>
                      <w:divsChild>
                        <w:div w:id="2019306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743767">
                  <w:marLeft w:val="0"/>
                  <w:marRight w:val="0"/>
                  <w:marTop w:val="240"/>
                  <w:marBottom w:val="0"/>
                  <w:divBdr>
                    <w:top w:val="none" w:sz="0" w:space="0" w:color="auto"/>
                    <w:left w:val="none" w:sz="0" w:space="0" w:color="auto"/>
                    <w:bottom w:val="none" w:sz="0" w:space="0" w:color="auto"/>
                    <w:right w:val="none" w:sz="0" w:space="0" w:color="auto"/>
                  </w:divBdr>
                  <w:divsChild>
                    <w:div w:id="700788032">
                      <w:marLeft w:val="0"/>
                      <w:marRight w:val="0"/>
                      <w:marTop w:val="0"/>
                      <w:marBottom w:val="0"/>
                      <w:divBdr>
                        <w:top w:val="none" w:sz="0" w:space="0" w:color="auto"/>
                        <w:left w:val="none" w:sz="0" w:space="0" w:color="auto"/>
                        <w:bottom w:val="none" w:sz="0" w:space="0" w:color="auto"/>
                        <w:right w:val="none" w:sz="0" w:space="0" w:color="auto"/>
                      </w:divBdr>
                      <w:divsChild>
                        <w:div w:id="875436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213969">
                  <w:marLeft w:val="0"/>
                  <w:marRight w:val="0"/>
                  <w:marTop w:val="240"/>
                  <w:marBottom w:val="0"/>
                  <w:divBdr>
                    <w:top w:val="none" w:sz="0" w:space="0" w:color="auto"/>
                    <w:left w:val="none" w:sz="0" w:space="0" w:color="auto"/>
                    <w:bottom w:val="none" w:sz="0" w:space="0" w:color="auto"/>
                    <w:right w:val="none" w:sz="0" w:space="0" w:color="auto"/>
                  </w:divBdr>
                  <w:divsChild>
                    <w:div w:id="2054185410">
                      <w:marLeft w:val="0"/>
                      <w:marRight w:val="0"/>
                      <w:marTop w:val="0"/>
                      <w:marBottom w:val="0"/>
                      <w:divBdr>
                        <w:top w:val="none" w:sz="0" w:space="0" w:color="auto"/>
                        <w:left w:val="none" w:sz="0" w:space="0" w:color="auto"/>
                        <w:bottom w:val="none" w:sz="0" w:space="0" w:color="auto"/>
                        <w:right w:val="none" w:sz="0" w:space="0" w:color="auto"/>
                      </w:divBdr>
                      <w:divsChild>
                        <w:div w:id="76939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446358">
                  <w:marLeft w:val="0"/>
                  <w:marRight w:val="0"/>
                  <w:marTop w:val="240"/>
                  <w:marBottom w:val="0"/>
                  <w:divBdr>
                    <w:top w:val="none" w:sz="0" w:space="0" w:color="auto"/>
                    <w:left w:val="none" w:sz="0" w:space="0" w:color="auto"/>
                    <w:bottom w:val="none" w:sz="0" w:space="0" w:color="auto"/>
                    <w:right w:val="none" w:sz="0" w:space="0" w:color="auto"/>
                  </w:divBdr>
                  <w:divsChild>
                    <w:div w:id="2108964698">
                      <w:marLeft w:val="0"/>
                      <w:marRight w:val="0"/>
                      <w:marTop w:val="0"/>
                      <w:marBottom w:val="0"/>
                      <w:divBdr>
                        <w:top w:val="none" w:sz="0" w:space="0" w:color="auto"/>
                        <w:left w:val="none" w:sz="0" w:space="0" w:color="auto"/>
                        <w:bottom w:val="none" w:sz="0" w:space="0" w:color="auto"/>
                        <w:right w:val="none" w:sz="0" w:space="0" w:color="auto"/>
                      </w:divBdr>
                      <w:divsChild>
                        <w:div w:id="1043165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958">
                  <w:marLeft w:val="0"/>
                  <w:marRight w:val="0"/>
                  <w:marTop w:val="240"/>
                  <w:marBottom w:val="0"/>
                  <w:divBdr>
                    <w:top w:val="none" w:sz="0" w:space="0" w:color="auto"/>
                    <w:left w:val="none" w:sz="0" w:space="0" w:color="auto"/>
                    <w:bottom w:val="none" w:sz="0" w:space="0" w:color="auto"/>
                    <w:right w:val="none" w:sz="0" w:space="0" w:color="auto"/>
                  </w:divBdr>
                  <w:divsChild>
                    <w:div w:id="633371259">
                      <w:marLeft w:val="0"/>
                      <w:marRight w:val="0"/>
                      <w:marTop w:val="0"/>
                      <w:marBottom w:val="0"/>
                      <w:divBdr>
                        <w:top w:val="none" w:sz="0" w:space="0" w:color="auto"/>
                        <w:left w:val="none" w:sz="0" w:space="0" w:color="auto"/>
                        <w:bottom w:val="none" w:sz="0" w:space="0" w:color="auto"/>
                        <w:right w:val="none" w:sz="0" w:space="0" w:color="auto"/>
                      </w:divBdr>
                      <w:divsChild>
                        <w:div w:id="282928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870427">
                  <w:marLeft w:val="0"/>
                  <w:marRight w:val="0"/>
                  <w:marTop w:val="240"/>
                  <w:marBottom w:val="0"/>
                  <w:divBdr>
                    <w:top w:val="none" w:sz="0" w:space="0" w:color="auto"/>
                    <w:left w:val="none" w:sz="0" w:space="0" w:color="auto"/>
                    <w:bottom w:val="none" w:sz="0" w:space="0" w:color="auto"/>
                    <w:right w:val="none" w:sz="0" w:space="0" w:color="auto"/>
                  </w:divBdr>
                  <w:divsChild>
                    <w:div w:id="666714506">
                      <w:marLeft w:val="0"/>
                      <w:marRight w:val="0"/>
                      <w:marTop w:val="0"/>
                      <w:marBottom w:val="0"/>
                      <w:divBdr>
                        <w:top w:val="none" w:sz="0" w:space="0" w:color="auto"/>
                        <w:left w:val="none" w:sz="0" w:space="0" w:color="auto"/>
                        <w:bottom w:val="none" w:sz="0" w:space="0" w:color="auto"/>
                        <w:right w:val="none" w:sz="0" w:space="0" w:color="auto"/>
                      </w:divBdr>
                      <w:divsChild>
                        <w:div w:id="717585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049315">
                  <w:marLeft w:val="0"/>
                  <w:marRight w:val="0"/>
                  <w:marTop w:val="240"/>
                  <w:marBottom w:val="0"/>
                  <w:divBdr>
                    <w:top w:val="none" w:sz="0" w:space="0" w:color="auto"/>
                    <w:left w:val="none" w:sz="0" w:space="0" w:color="auto"/>
                    <w:bottom w:val="none" w:sz="0" w:space="0" w:color="auto"/>
                    <w:right w:val="none" w:sz="0" w:space="0" w:color="auto"/>
                  </w:divBdr>
                  <w:divsChild>
                    <w:div w:id="753864972">
                      <w:marLeft w:val="0"/>
                      <w:marRight w:val="0"/>
                      <w:marTop w:val="0"/>
                      <w:marBottom w:val="0"/>
                      <w:divBdr>
                        <w:top w:val="none" w:sz="0" w:space="0" w:color="auto"/>
                        <w:left w:val="none" w:sz="0" w:space="0" w:color="auto"/>
                        <w:bottom w:val="none" w:sz="0" w:space="0" w:color="auto"/>
                        <w:right w:val="none" w:sz="0" w:space="0" w:color="auto"/>
                      </w:divBdr>
                      <w:divsChild>
                        <w:div w:id="453641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237832">
                  <w:marLeft w:val="0"/>
                  <w:marRight w:val="0"/>
                  <w:marTop w:val="240"/>
                  <w:marBottom w:val="0"/>
                  <w:divBdr>
                    <w:top w:val="none" w:sz="0" w:space="0" w:color="auto"/>
                    <w:left w:val="none" w:sz="0" w:space="0" w:color="auto"/>
                    <w:bottom w:val="none" w:sz="0" w:space="0" w:color="auto"/>
                    <w:right w:val="none" w:sz="0" w:space="0" w:color="auto"/>
                  </w:divBdr>
                  <w:divsChild>
                    <w:div w:id="1887570509">
                      <w:marLeft w:val="0"/>
                      <w:marRight w:val="0"/>
                      <w:marTop w:val="0"/>
                      <w:marBottom w:val="0"/>
                      <w:divBdr>
                        <w:top w:val="none" w:sz="0" w:space="0" w:color="auto"/>
                        <w:left w:val="none" w:sz="0" w:space="0" w:color="auto"/>
                        <w:bottom w:val="none" w:sz="0" w:space="0" w:color="auto"/>
                        <w:right w:val="none" w:sz="0" w:space="0" w:color="auto"/>
                      </w:divBdr>
                      <w:divsChild>
                        <w:div w:id="1673293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3073">
                  <w:marLeft w:val="0"/>
                  <w:marRight w:val="0"/>
                  <w:marTop w:val="240"/>
                  <w:marBottom w:val="0"/>
                  <w:divBdr>
                    <w:top w:val="none" w:sz="0" w:space="0" w:color="auto"/>
                    <w:left w:val="none" w:sz="0" w:space="0" w:color="auto"/>
                    <w:bottom w:val="none" w:sz="0" w:space="0" w:color="auto"/>
                    <w:right w:val="none" w:sz="0" w:space="0" w:color="auto"/>
                  </w:divBdr>
                  <w:divsChild>
                    <w:div w:id="163126544">
                      <w:marLeft w:val="0"/>
                      <w:marRight w:val="0"/>
                      <w:marTop w:val="0"/>
                      <w:marBottom w:val="0"/>
                      <w:divBdr>
                        <w:top w:val="none" w:sz="0" w:space="0" w:color="auto"/>
                        <w:left w:val="none" w:sz="0" w:space="0" w:color="auto"/>
                        <w:bottom w:val="none" w:sz="0" w:space="0" w:color="auto"/>
                        <w:right w:val="none" w:sz="0" w:space="0" w:color="auto"/>
                      </w:divBdr>
                      <w:divsChild>
                        <w:div w:id="90172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645692">
                  <w:marLeft w:val="0"/>
                  <w:marRight w:val="0"/>
                  <w:marTop w:val="240"/>
                  <w:marBottom w:val="0"/>
                  <w:divBdr>
                    <w:top w:val="none" w:sz="0" w:space="0" w:color="auto"/>
                    <w:left w:val="none" w:sz="0" w:space="0" w:color="auto"/>
                    <w:bottom w:val="none" w:sz="0" w:space="0" w:color="auto"/>
                    <w:right w:val="none" w:sz="0" w:space="0" w:color="auto"/>
                  </w:divBdr>
                  <w:divsChild>
                    <w:div w:id="1007102542">
                      <w:marLeft w:val="0"/>
                      <w:marRight w:val="0"/>
                      <w:marTop w:val="0"/>
                      <w:marBottom w:val="0"/>
                      <w:divBdr>
                        <w:top w:val="none" w:sz="0" w:space="0" w:color="auto"/>
                        <w:left w:val="none" w:sz="0" w:space="0" w:color="auto"/>
                        <w:bottom w:val="none" w:sz="0" w:space="0" w:color="auto"/>
                        <w:right w:val="none" w:sz="0" w:space="0" w:color="auto"/>
                      </w:divBdr>
                      <w:divsChild>
                        <w:div w:id="132693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356168">
                  <w:marLeft w:val="0"/>
                  <w:marRight w:val="0"/>
                  <w:marTop w:val="240"/>
                  <w:marBottom w:val="0"/>
                  <w:divBdr>
                    <w:top w:val="none" w:sz="0" w:space="0" w:color="auto"/>
                    <w:left w:val="none" w:sz="0" w:space="0" w:color="auto"/>
                    <w:bottom w:val="none" w:sz="0" w:space="0" w:color="auto"/>
                    <w:right w:val="none" w:sz="0" w:space="0" w:color="auto"/>
                  </w:divBdr>
                  <w:divsChild>
                    <w:div w:id="1771269289">
                      <w:marLeft w:val="0"/>
                      <w:marRight w:val="0"/>
                      <w:marTop w:val="0"/>
                      <w:marBottom w:val="0"/>
                      <w:divBdr>
                        <w:top w:val="none" w:sz="0" w:space="0" w:color="auto"/>
                        <w:left w:val="none" w:sz="0" w:space="0" w:color="auto"/>
                        <w:bottom w:val="none" w:sz="0" w:space="0" w:color="auto"/>
                        <w:right w:val="none" w:sz="0" w:space="0" w:color="auto"/>
                      </w:divBdr>
                      <w:divsChild>
                        <w:div w:id="1730152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359632">
                  <w:marLeft w:val="0"/>
                  <w:marRight w:val="0"/>
                  <w:marTop w:val="240"/>
                  <w:marBottom w:val="0"/>
                  <w:divBdr>
                    <w:top w:val="none" w:sz="0" w:space="0" w:color="auto"/>
                    <w:left w:val="none" w:sz="0" w:space="0" w:color="auto"/>
                    <w:bottom w:val="none" w:sz="0" w:space="0" w:color="auto"/>
                    <w:right w:val="none" w:sz="0" w:space="0" w:color="auto"/>
                  </w:divBdr>
                  <w:divsChild>
                    <w:div w:id="1814522661">
                      <w:marLeft w:val="0"/>
                      <w:marRight w:val="0"/>
                      <w:marTop w:val="0"/>
                      <w:marBottom w:val="0"/>
                      <w:divBdr>
                        <w:top w:val="none" w:sz="0" w:space="0" w:color="auto"/>
                        <w:left w:val="none" w:sz="0" w:space="0" w:color="auto"/>
                        <w:bottom w:val="none" w:sz="0" w:space="0" w:color="auto"/>
                        <w:right w:val="none" w:sz="0" w:space="0" w:color="auto"/>
                      </w:divBdr>
                      <w:divsChild>
                        <w:div w:id="54691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70137">
                  <w:marLeft w:val="0"/>
                  <w:marRight w:val="0"/>
                  <w:marTop w:val="240"/>
                  <w:marBottom w:val="0"/>
                  <w:divBdr>
                    <w:top w:val="none" w:sz="0" w:space="0" w:color="auto"/>
                    <w:left w:val="none" w:sz="0" w:space="0" w:color="auto"/>
                    <w:bottom w:val="none" w:sz="0" w:space="0" w:color="auto"/>
                    <w:right w:val="none" w:sz="0" w:space="0" w:color="auto"/>
                  </w:divBdr>
                  <w:divsChild>
                    <w:div w:id="505749730">
                      <w:marLeft w:val="0"/>
                      <w:marRight w:val="0"/>
                      <w:marTop w:val="0"/>
                      <w:marBottom w:val="0"/>
                      <w:divBdr>
                        <w:top w:val="none" w:sz="0" w:space="0" w:color="auto"/>
                        <w:left w:val="none" w:sz="0" w:space="0" w:color="auto"/>
                        <w:bottom w:val="none" w:sz="0" w:space="0" w:color="auto"/>
                        <w:right w:val="none" w:sz="0" w:space="0" w:color="auto"/>
                      </w:divBdr>
                      <w:divsChild>
                        <w:div w:id="1453935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157607">
                  <w:marLeft w:val="0"/>
                  <w:marRight w:val="0"/>
                  <w:marTop w:val="240"/>
                  <w:marBottom w:val="0"/>
                  <w:divBdr>
                    <w:top w:val="none" w:sz="0" w:space="0" w:color="auto"/>
                    <w:left w:val="none" w:sz="0" w:space="0" w:color="auto"/>
                    <w:bottom w:val="none" w:sz="0" w:space="0" w:color="auto"/>
                    <w:right w:val="none" w:sz="0" w:space="0" w:color="auto"/>
                  </w:divBdr>
                  <w:divsChild>
                    <w:div w:id="606811264">
                      <w:marLeft w:val="0"/>
                      <w:marRight w:val="0"/>
                      <w:marTop w:val="0"/>
                      <w:marBottom w:val="0"/>
                      <w:divBdr>
                        <w:top w:val="none" w:sz="0" w:space="0" w:color="auto"/>
                        <w:left w:val="none" w:sz="0" w:space="0" w:color="auto"/>
                        <w:bottom w:val="none" w:sz="0" w:space="0" w:color="auto"/>
                        <w:right w:val="none" w:sz="0" w:space="0" w:color="auto"/>
                      </w:divBdr>
                      <w:divsChild>
                        <w:div w:id="908885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409234">
                  <w:marLeft w:val="0"/>
                  <w:marRight w:val="0"/>
                  <w:marTop w:val="240"/>
                  <w:marBottom w:val="0"/>
                  <w:divBdr>
                    <w:top w:val="none" w:sz="0" w:space="0" w:color="auto"/>
                    <w:left w:val="none" w:sz="0" w:space="0" w:color="auto"/>
                    <w:bottom w:val="none" w:sz="0" w:space="0" w:color="auto"/>
                    <w:right w:val="none" w:sz="0" w:space="0" w:color="auto"/>
                  </w:divBdr>
                  <w:divsChild>
                    <w:div w:id="2143573849">
                      <w:marLeft w:val="0"/>
                      <w:marRight w:val="0"/>
                      <w:marTop w:val="0"/>
                      <w:marBottom w:val="0"/>
                      <w:divBdr>
                        <w:top w:val="none" w:sz="0" w:space="0" w:color="auto"/>
                        <w:left w:val="none" w:sz="0" w:space="0" w:color="auto"/>
                        <w:bottom w:val="none" w:sz="0" w:space="0" w:color="auto"/>
                        <w:right w:val="none" w:sz="0" w:space="0" w:color="auto"/>
                      </w:divBdr>
                      <w:divsChild>
                        <w:div w:id="1751342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373761">
                  <w:marLeft w:val="0"/>
                  <w:marRight w:val="0"/>
                  <w:marTop w:val="240"/>
                  <w:marBottom w:val="0"/>
                  <w:divBdr>
                    <w:top w:val="none" w:sz="0" w:space="0" w:color="auto"/>
                    <w:left w:val="none" w:sz="0" w:space="0" w:color="auto"/>
                    <w:bottom w:val="none" w:sz="0" w:space="0" w:color="auto"/>
                    <w:right w:val="none" w:sz="0" w:space="0" w:color="auto"/>
                  </w:divBdr>
                  <w:divsChild>
                    <w:div w:id="681316590">
                      <w:marLeft w:val="0"/>
                      <w:marRight w:val="0"/>
                      <w:marTop w:val="0"/>
                      <w:marBottom w:val="0"/>
                      <w:divBdr>
                        <w:top w:val="none" w:sz="0" w:space="0" w:color="auto"/>
                        <w:left w:val="none" w:sz="0" w:space="0" w:color="auto"/>
                        <w:bottom w:val="none" w:sz="0" w:space="0" w:color="auto"/>
                        <w:right w:val="none" w:sz="0" w:space="0" w:color="auto"/>
                      </w:divBdr>
                      <w:divsChild>
                        <w:div w:id="117218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343728">
                  <w:marLeft w:val="0"/>
                  <w:marRight w:val="0"/>
                  <w:marTop w:val="240"/>
                  <w:marBottom w:val="0"/>
                  <w:divBdr>
                    <w:top w:val="none" w:sz="0" w:space="0" w:color="auto"/>
                    <w:left w:val="none" w:sz="0" w:space="0" w:color="auto"/>
                    <w:bottom w:val="none" w:sz="0" w:space="0" w:color="auto"/>
                    <w:right w:val="none" w:sz="0" w:space="0" w:color="auto"/>
                  </w:divBdr>
                  <w:divsChild>
                    <w:div w:id="368381214">
                      <w:marLeft w:val="0"/>
                      <w:marRight w:val="0"/>
                      <w:marTop w:val="0"/>
                      <w:marBottom w:val="0"/>
                      <w:divBdr>
                        <w:top w:val="none" w:sz="0" w:space="0" w:color="auto"/>
                        <w:left w:val="none" w:sz="0" w:space="0" w:color="auto"/>
                        <w:bottom w:val="none" w:sz="0" w:space="0" w:color="auto"/>
                        <w:right w:val="none" w:sz="0" w:space="0" w:color="auto"/>
                      </w:divBdr>
                      <w:divsChild>
                        <w:div w:id="39173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217430">
                  <w:marLeft w:val="0"/>
                  <w:marRight w:val="0"/>
                  <w:marTop w:val="240"/>
                  <w:marBottom w:val="0"/>
                  <w:divBdr>
                    <w:top w:val="none" w:sz="0" w:space="0" w:color="auto"/>
                    <w:left w:val="none" w:sz="0" w:space="0" w:color="auto"/>
                    <w:bottom w:val="none" w:sz="0" w:space="0" w:color="auto"/>
                    <w:right w:val="none" w:sz="0" w:space="0" w:color="auto"/>
                  </w:divBdr>
                  <w:divsChild>
                    <w:div w:id="531070019">
                      <w:marLeft w:val="0"/>
                      <w:marRight w:val="0"/>
                      <w:marTop w:val="0"/>
                      <w:marBottom w:val="0"/>
                      <w:divBdr>
                        <w:top w:val="none" w:sz="0" w:space="0" w:color="auto"/>
                        <w:left w:val="none" w:sz="0" w:space="0" w:color="auto"/>
                        <w:bottom w:val="none" w:sz="0" w:space="0" w:color="auto"/>
                        <w:right w:val="none" w:sz="0" w:space="0" w:color="auto"/>
                      </w:divBdr>
                      <w:divsChild>
                        <w:div w:id="76657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375183">
                  <w:marLeft w:val="0"/>
                  <w:marRight w:val="0"/>
                  <w:marTop w:val="240"/>
                  <w:marBottom w:val="0"/>
                  <w:divBdr>
                    <w:top w:val="none" w:sz="0" w:space="0" w:color="auto"/>
                    <w:left w:val="none" w:sz="0" w:space="0" w:color="auto"/>
                    <w:bottom w:val="none" w:sz="0" w:space="0" w:color="auto"/>
                    <w:right w:val="none" w:sz="0" w:space="0" w:color="auto"/>
                  </w:divBdr>
                  <w:divsChild>
                    <w:div w:id="1023477490">
                      <w:marLeft w:val="0"/>
                      <w:marRight w:val="0"/>
                      <w:marTop w:val="0"/>
                      <w:marBottom w:val="0"/>
                      <w:divBdr>
                        <w:top w:val="none" w:sz="0" w:space="0" w:color="auto"/>
                        <w:left w:val="none" w:sz="0" w:space="0" w:color="auto"/>
                        <w:bottom w:val="none" w:sz="0" w:space="0" w:color="auto"/>
                        <w:right w:val="none" w:sz="0" w:space="0" w:color="auto"/>
                      </w:divBdr>
                      <w:divsChild>
                        <w:div w:id="1971205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417682">
                  <w:marLeft w:val="0"/>
                  <w:marRight w:val="0"/>
                  <w:marTop w:val="240"/>
                  <w:marBottom w:val="0"/>
                  <w:divBdr>
                    <w:top w:val="none" w:sz="0" w:space="0" w:color="auto"/>
                    <w:left w:val="none" w:sz="0" w:space="0" w:color="auto"/>
                    <w:bottom w:val="none" w:sz="0" w:space="0" w:color="auto"/>
                    <w:right w:val="none" w:sz="0" w:space="0" w:color="auto"/>
                  </w:divBdr>
                  <w:divsChild>
                    <w:div w:id="866256861">
                      <w:marLeft w:val="0"/>
                      <w:marRight w:val="0"/>
                      <w:marTop w:val="0"/>
                      <w:marBottom w:val="0"/>
                      <w:divBdr>
                        <w:top w:val="none" w:sz="0" w:space="0" w:color="auto"/>
                        <w:left w:val="none" w:sz="0" w:space="0" w:color="auto"/>
                        <w:bottom w:val="none" w:sz="0" w:space="0" w:color="auto"/>
                        <w:right w:val="none" w:sz="0" w:space="0" w:color="auto"/>
                      </w:divBdr>
                      <w:divsChild>
                        <w:div w:id="245842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034475">
                  <w:marLeft w:val="0"/>
                  <w:marRight w:val="0"/>
                  <w:marTop w:val="240"/>
                  <w:marBottom w:val="0"/>
                  <w:divBdr>
                    <w:top w:val="none" w:sz="0" w:space="0" w:color="auto"/>
                    <w:left w:val="none" w:sz="0" w:space="0" w:color="auto"/>
                    <w:bottom w:val="none" w:sz="0" w:space="0" w:color="auto"/>
                    <w:right w:val="none" w:sz="0" w:space="0" w:color="auto"/>
                  </w:divBdr>
                  <w:divsChild>
                    <w:div w:id="210582376">
                      <w:marLeft w:val="0"/>
                      <w:marRight w:val="0"/>
                      <w:marTop w:val="0"/>
                      <w:marBottom w:val="0"/>
                      <w:divBdr>
                        <w:top w:val="none" w:sz="0" w:space="0" w:color="auto"/>
                        <w:left w:val="none" w:sz="0" w:space="0" w:color="auto"/>
                        <w:bottom w:val="none" w:sz="0" w:space="0" w:color="auto"/>
                        <w:right w:val="none" w:sz="0" w:space="0" w:color="auto"/>
                      </w:divBdr>
                      <w:divsChild>
                        <w:div w:id="1236235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647">
                  <w:marLeft w:val="0"/>
                  <w:marRight w:val="0"/>
                  <w:marTop w:val="240"/>
                  <w:marBottom w:val="0"/>
                  <w:divBdr>
                    <w:top w:val="none" w:sz="0" w:space="0" w:color="auto"/>
                    <w:left w:val="none" w:sz="0" w:space="0" w:color="auto"/>
                    <w:bottom w:val="none" w:sz="0" w:space="0" w:color="auto"/>
                    <w:right w:val="none" w:sz="0" w:space="0" w:color="auto"/>
                  </w:divBdr>
                  <w:divsChild>
                    <w:div w:id="420570019">
                      <w:marLeft w:val="0"/>
                      <w:marRight w:val="0"/>
                      <w:marTop w:val="0"/>
                      <w:marBottom w:val="0"/>
                      <w:divBdr>
                        <w:top w:val="none" w:sz="0" w:space="0" w:color="auto"/>
                        <w:left w:val="none" w:sz="0" w:space="0" w:color="auto"/>
                        <w:bottom w:val="none" w:sz="0" w:space="0" w:color="auto"/>
                        <w:right w:val="none" w:sz="0" w:space="0" w:color="auto"/>
                      </w:divBdr>
                      <w:divsChild>
                        <w:div w:id="200508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606245">
                  <w:marLeft w:val="0"/>
                  <w:marRight w:val="0"/>
                  <w:marTop w:val="240"/>
                  <w:marBottom w:val="0"/>
                  <w:divBdr>
                    <w:top w:val="none" w:sz="0" w:space="0" w:color="auto"/>
                    <w:left w:val="none" w:sz="0" w:space="0" w:color="auto"/>
                    <w:bottom w:val="none" w:sz="0" w:space="0" w:color="auto"/>
                    <w:right w:val="none" w:sz="0" w:space="0" w:color="auto"/>
                  </w:divBdr>
                  <w:divsChild>
                    <w:div w:id="1511024035">
                      <w:marLeft w:val="0"/>
                      <w:marRight w:val="0"/>
                      <w:marTop w:val="0"/>
                      <w:marBottom w:val="0"/>
                      <w:divBdr>
                        <w:top w:val="none" w:sz="0" w:space="0" w:color="auto"/>
                        <w:left w:val="none" w:sz="0" w:space="0" w:color="auto"/>
                        <w:bottom w:val="none" w:sz="0" w:space="0" w:color="auto"/>
                        <w:right w:val="none" w:sz="0" w:space="0" w:color="auto"/>
                      </w:divBdr>
                      <w:divsChild>
                        <w:div w:id="1192298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022310">
                  <w:marLeft w:val="0"/>
                  <w:marRight w:val="0"/>
                  <w:marTop w:val="240"/>
                  <w:marBottom w:val="0"/>
                  <w:divBdr>
                    <w:top w:val="none" w:sz="0" w:space="0" w:color="auto"/>
                    <w:left w:val="none" w:sz="0" w:space="0" w:color="auto"/>
                    <w:bottom w:val="none" w:sz="0" w:space="0" w:color="auto"/>
                    <w:right w:val="none" w:sz="0" w:space="0" w:color="auto"/>
                  </w:divBdr>
                  <w:divsChild>
                    <w:div w:id="1480878083">
                      <w:marLeft w:val="0"/>
                      <w:marRight w:val="0"/>
                      <w:marTop w:val="0"/>
                      <w:marBottom w:val="0"/>
                      <w:divBdr>
                        <w:top w:val="none" w:sz="0" w:space="0" w:color="auto"/>
                        <w:left w:val="none" w:sz="0" w:space="0" w:color="auto"/>
                        <w:bottom w:val="none" w:sz="0" w:space="0" w:color="auto"/>
                        <w:right w:val="none" w:sz="0" w:space="0" w:color="auto"/>
                      </w:divBdr>
                      <w:divsChild>
                        <w:div w:id="47144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518564">
                  <w:marLeft w:val="0"/>
                  <w:marRight w:val="0"/>
                  <w:marTop w:val="240"/>
                  <w:marBottom w:val="0"/>
                  <w:divBdr>
                    <w:top w:val="none" w:sz="0" w:space="0" w:color="auto"/>
                    <w:left w:val="none" w:sz="0" w:space="0" w:color="auto"/>
                    <w:bottom w:val="none" w:sz="0" w:space="0" w:color="auto"/>
                    <w:right w:val="none" w:sz="0" w:space="0" w:color="auto"/>
                  </w:divBdr>
                  <w:divsChild>
                    <w:div w:id="1527790642">
                      <w:marLeft w:val="0"/>
                      <w:marRight w:val="0"/>
                      <w:marTop w:val="0"/>
                      <w:marBottom w:val="0"/>
                      <w:divBdr>
                        <w:top w:val="none" w:sz="0" w:space="0" w:color="auto"/>
                        <w:left w:val="none" w:sz="0" w:space="0" w:color="auto"/>
                        <w:bottom w:val="none" w:sz="0" w:space="0" w:color="auto"/>
                        <w:right w:val="none" w:sz="0" w:space="0" w:color="auto"/>
                      </w:divBdr>
                      <w:divsChild>
                        <w:div w:id="1486362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094398">
                  <w:marLeft w:val="0"/>
                  <w:marRight w:val="0"/>
                  <w:marTop w:val="240"/>
                  <w:marBottom w:val="0"/>
                  <w:divBdr>
                    <w:top w:val="none" w:sz="0" w:space="0" w:color="auto"/>
                    <w:left w:val="none" w:sz="0" w:space="0" w:color="auto"/>
                    <w:bottom w:val="none" w:sz="0" w:space="0" w:color="auto"/>
                    <w:right w:val="none" w:sz="0" w:space="0" w:color="auto"/>
                  </w:divBdr>
                  <w:divsChild>
                    <w:div w:id="2108691388">
                      <w:marLeft w:val="0"/>
                      <w:marRight w:val="0"/>
                      <w:marTop w:val="0"/>
                      <w:marBottom w:val="0"/>
                      <w:divBdr>
                        <w:top w:val="none" w:sz="0" w:space="0" w:color="auto"/>
                        <w:left w:val="none" w:sz="0" w:space="0" w:color="auto"/>
                        <w:bottom w:val="none" w:sz="0" w:space="0" w:color="auto"/>
                        <w:right w:val="none" w:sz="0" w:space="0" w:color="auto"/>
                      </w:divBdr>
                      <w:divsChild>
                        <w:div w:id="1052537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265986">
                  <w:marLeft w:val="0"/>
                  <w:marRight w:val="0"/>
                  <w:marTop w:val="240"/>
                  <w:marBottom w:val="0"/>
                  <w:divBdr>
                    <w:top w:val="none" w:sz="0" w:space="0" w:color="auto"/>
                    <w:left w:val="none" w:sz="0" w:space="0" w:color="auto"/>
                    <w:bottom w:val="none" w:sz="0" w:space="0" w:color="auto"/>
                    <w:right w:val="none" w:sz="0" w:space="0" w:color="auto"/>
                  </w:divBdr>
                  <w:divsChild>
                    <w:div w:id="843980898">
                      <w:marLeft w:val="0"/>
                      <w:marRight w:val="0"/>
                      <w:marTop w:val="0"/>
                      <w:marBottom w:val="0"/>
                      <w:divBdr>
                        <w:top w:val="none" w:sz="0" w:space="0" w:color="auto"/>
                        <w:left w:val="none" w:sz="0" w:space="0" w:color="auto"/>
                        <w:bottom w:val="none" w:sz="0" w:space="0" w:color="auto"/>
                        <w:right w:val="none" w:sz="0" w:space="0" w:color="auto"/>
                      </w:divBdr>
                      <w:divsChild>
                        <w:div w:id="211311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718235">
                  <w:marLeft w:val="0"/>
                  <w:marRight w:val="0"/>
                  <w:marTop w:val="240"/>
                  <w:marBottom w:val="0"/>
                  <w:divBdr>
                    <w:top w:val="none" w:sz="0" w:space="0" w:color="auto"/>
                    <w:left w:val="none" w:sz="0" w:space="0" w:color="auto"/>
                    <w:bottom w:val="none" w:sz="0" w:space="0" w:color="auto"/>
                    <w:right w:val="none" w:sz="0" w:space="0" w:color="auto"/>
                  </w:divBdr>
                  <w:divsChild>
                    <w:div w:id="816847935">
                      <w:marLeft w:val="0"/>
                      <w:marRight w:val="0"/>
                      <w:marTop w:val="0"/>
                      <w:marBottom w:val="0"/>
                      <w:divBdr>
                        <w:top w:val="none" w:sz="0" w:space="0" w:color="auto"/>
                        <w:left w:val="none" w:sz="0" w:space="0" w:color="auto"/>
                        <w:bottom w:val="none" w:sz="0" w:space="0" w:color="auto"/>
                        <w:right w:val="none" w:sz="0" w:space="0" w:color="auto"/>
                      </w:divBdr>
                      <w:divsChild>
                        <w:div w:id="2093820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709757">
                  <w:marLeft w:val="0"/>
                  <w:marRight w:val="0"/>
                  <w:marTop w:val="240"/>
                  <w:marBottom w:val="0"/>
                  <w:divBdr>
                    <w:top w:val="none" w:sz="0" w:space="0" w:color="auto"/>
                    <w:left w:val="none" w:sz="0" w:space="0" w:color="auto"/>
                    <w:bottom w:val="none" w:sz="0" w:space="0" w:color="auto"/>
                    <w:right w:val="none" w:sz="0" w:space="0" w:color="auto"/>
                  </w:divBdr>
                  <w:divsChild>
                    <w:div w:id="935208196">
                      <w:marLeft w:val="0"/>
                      <w:marRight w:val="0"/>
                      <w:marTop w:val="0"/>
                      <w:marBottom w:val="0"/>
                      <w:divBdr>
                        <w:top w:val="none" w:sz="0" w:space="0" w:color="auto"/>
                        <w:left w:val="none" w:sz="0" w:space="0" w:color="auto"/>
                        <w:bottom w:val="none" w:sz="0" w:space="0" w:color="auto"/>
                        <w:right w:val="none" w:sz="0" w:space="0" w:color="auto"/>
                      </w:divBdr>
                      <w:divsChild>
                        <w:div w:id="10886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846381">
                  <w:marLeft w:val="0"/>
                  <w:marRight w:val="0"/>
                  <w:marTop w:val="240"/>
                  <w:marBottom w:val="0"/>
                  <w:divBdr>
                    <w:top w:val="none" w:sz="0" w:space="0" w:color="auto"/>
                    <w:left w:val="none" w:sz="0" w:space="0" w:color="auto"/>
                    <w:bottom w:val="none" w:sz="0" w:space="0" w:color="auto"/>
                    <w:right w:val="none" w:sz="0" w:space="0" w:color="auto"/>
                  </w:divBdr>
                  <w:divsChild>
                    <w:div w:id="2022971617">
                      <w:marLeft w:val="0"/>
                      <w:marRight w:val="0"/>
                      <w:marTop w:val="0"/>
                      <w:marBottom w:val="0"/>
                      <w:divBdr>
                        <w:top w:val="none" w:sz="0" w:space="0" w:color="auto"/>
                        <w:left w:val="none" w:sz="0" w:space="0" w:color="auto"/>
                        <w:bottom w:val="none" w:sz="0" w:space="0" w:color="auto"/>
                        <w:right w:val="none" w:sz="0" w:space="0" w:color="auto"/>
                      </w:divBdr>
                      <w:divsChild>
                        <w:div w:id="1106775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968641">
                  <w:marLeft w:val="0"/>
                  <w:marRight w:val="0"/>
                  <w:marTop w:val="240"/>
                  <w:marBottom w:val="0"/>
                  <w:divBdr>
                    <w:top w:val="none" w:sz="0" w:space="0" w:color="auto"/>
                    <w:left w:val="none" w:sz="0" w:space="0" w:color="auto"/>
                    <w:bottom w:val="none" w:sz="0" w:space="0" w:color="auto"/>
                    <w:right w:val="none" w:sz="0" w:space="0" w:color="auto"/>
                  </w:divBdr>
                  <w:divsChild>
                    <w:div w:id="1853182105">
                      <w:marLeft w:val="0"/>
                      <w:marRight w:val="0"/>
                      <w:marTop w:val="0"/>
                      <w:marBottom w:val="0"/>
                      <w:divBdr>
                        <w:top w:val="none" w:sz="0" w:space="0" w:color="auto"/>
                        <w:left w:val="none" w:sz="0" w:space="0" w:color="auto"/>
                        <w:bottom w:val="none" w:sz="0" w:space="0" w:color="auto"/>
                        <w:right w:val="none" w:sz="0" w:space="0" w:color="auto"/>
                      </w:divBdr>
                      <w:divsChild>
                        <w:div w:id="29651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079208">
                  <w:marLeft w:val="0"/>
                  <w:marRight w:val="0"/>
                  <w:marTop w:val="240"/>
                  <w:marBottom w:val="0"/>
                  <w:divBdr>
                    <w:top w:val="none" w:sz="0" w:space="0" w:color="auto"/>
                    <w:left w:val="none" w:sz="0" w:space="0" w:color="auto"/>
                    <w:bottom w:val="none" w:sz="0" w:space="0" w:color="auto"/>
                    <w:right w:val="none" w:sz="0" w:space="0" w:color="auto"/>
                  </w:divBdr>
                  <w:divsChild>
                    <w:div w:id="1519848976">
                      <w:marLeft w:val="0"/>
                      <w:marRight w:val="0"/>
                      <w:marTop w:val="0"/>
                      <w:marBottom w:val="0"/>
                      <w:divBdr>
                        <w:top w:val="none" w:sz="0" w:space="0" w:color="auto"/>
                        <w:left w:val="none" w:sz="0" w:space="0" w:color="auto"/>
                        <w:bottom w:val="none" w:sz="0" w:space="0" w:color="auto"/>
                        <w:right w:val="none" w:sz="0" w:space="0" w:color="auto"/>
                      </w:divBdr>
                      <w:divsChild>
                        <w:div w:id="55169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092096">
                  <w:marLeft w:val="0"/>
                  <w:marRight w:val="0"/>
                  <w:marTop w:val="240"/>
                  <w:marBottom w:val="0"/>
                  <w:divBdr>
                    <w:top w:val="none" w:sz="0" w:space="0" w:color="auto"/>
                    <w:left w:val="none" w:sz="0" w:space="0" w:color="auto"/>
                    <w:bottom w:val="none" w:sz="0" w:space="0" w:color="auto"/>
                    <w:right w:val="none" w:sz="0" w:space="0" w:color="auto"/>
                  </w:divBdr>
                  <w:divsChild>
                    <w:div w:id="117141984">
                      <w:marLeft w:val="0"/>
                      <w:marRight w:val="0"/>
                      <w:marTop w:val="0"/>
                      <w:marBottom w:val="0"/>
                      <w:divBdr>
                        <w:top w:val="none" w:sz="0" w:space="0" w:color="auto"/>
                        <w:left w:val="none" w:sz="0" w:space="0" w:color="auto"/>
                        <w:bottom w:val="none" w:sz="0" w:space="0" w:color="auto"/>
                        <w:right w:val="none" w:sz="0" w:space="0" w:color="auto"/>
                      </w:divBdr>
                      <w:divsChild>
                        <w:div w:id="603348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760541">
                  <w:marLeft w:val="0"/>
                  <w:marRight w:val="0"/>
                  <w:marTop w:val="240"/>
                  <w:marBottom w:val="0"/>
                  <w:divBdr>
                    <w:top w:val="none" w:sz="0" w:space="0" w:color="auto"/>
                    <w:left w:val="none" w:sz="0" w:space="0" w:color="auto"/>
                    <w:bottom w:val="none" w:sz="0" w:space="0" w:color="auto"/>
                    <w:right w:val="none" w:sz="0" w:space="0" w:color="auto"/>
                  </w:divBdr>
                  <w:divsChild>
                    <w:div w:id="327486727">
                      <w:marLeft w:val="0"/>
                      <w:marRight w:val="0"/>
                      <w:marTop w:val="0"/>
                      <w:marBottom w:val="0"/>
                      <w:divBdr>
                        <w:top w:val="none" w:sz="0" w:space="0" w:color="auto"/>
                        <w:left w:val="none" w:sz="0" w:space="0" w:color="auto"/>
                        <w:bottom w:val="none" w:sz="0" w:space="0" w:color="auto"/>
                        <w:right w:val="none" w:sz="0" w:space="0" w:color="auto"/>
                      </w:divBdr>
                      <w:divsChild>
                        <w:div w:id="173022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164774">
                  <w:marLeft w:val="0"/>
                  <w:marRight w:val="0"/>
                  <w:marTop w:val="240"/>
                  <w:marBottom w:val="0"/>
                  <w:divBdr>
                    <w:top w:val="none" w:sz="0" w:space="0" w:color="auto"/>
                    <w:left w:val="none" w:sz="0" w:space="0" w:color="auto"/>
                    <w:bottom w:val="none" w:sz="0" w:space="0" w:color="auto"/>
                    <w:right w:val="none" w:sz="0" w:space="0" w:color="auto"/>
                  </w:divBdr>
                  <w:divsChild>
                    <w:div w:id="1494639804">
                      <w:marLeft w:val="0"/>
                      <w:marRight w:val="0"/>
                      <w:marTop w:val="0"/>
                      <w:marBottom w:val="0"/>
                      <w:divBdr>
                        <w:top w:val="none" w:sz="0" w:space="0" w:color="auto"/>
                        <w:left w:val="none" w:sz="0" w:space="0" w:color="auto"/>
                        <w:bottom w:val="none" w:sz="0" w:space="0" w:color="auto"/>
                        <w:right w:val="none" w:sz="0" w:space="0" w:color="auto"/>
                      </w:divBdr>
                      <w:divsChild>
                        <w:div w:id="95382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345784">
                  <w:marLeft w:val="0"/>
                  <w:marRight w:val="0"/>
                  <w:marTop w:val="240"/>
                  <w:marBottom w:val="0"/>
                  <w:divBdr>
                    <w:top w:val="none" w:sz="0" w:space="0" w:color="auto"/>
                    <w:left w:val="none" w:sz="0" w:space="0" w:color="auto"/>
                    <w:bottom w:val="none" w:sz="0" w:space="0" w:color="auto"/>
                    <w:right w:val="none" w:sz="0" w:space="0" w:color="auto"/>
                  </w:divBdr>
                  <w:divsChild>
                    <w:div w:id="2107991180">
                      <w:marLeft w:val="0"/>
                      <w:marRight w:val="0"/>
                      <w:marTop w:val="0"/>
                      <w:marBottom w:val="0"/>
                      <w:divBdr>
                        <w:top w:val="none" w:sz="0" w:space="0" w:color="auto"/>
                        <w:left w:val="none" w:sz="0" w:space="0" w:color="auto"/>
                        <w:bottom w:val="none" w:sz="0" w:space="0" w:color="auto"/>
                        <w:right w:val="none" w:sz="0" w:space="0" w:color="auto"/>
                      </w:divBdr>
                      <w:divsChild>
                        <w:div w:id="485247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85985">
                  <w:marLeft w:val="0"/>
                  <w:marRight w:val="0"/>
                  <w:marTop w:val="240"/>
                  <w:marBottom w:val="0"/>
                  <w:divBdr>
                    <w:top w:val="none" w:sz="0" w:space="0" w:color="auto"/>
                    <w:left w:val="none" w:sz="0" w:space="0" w:color="auto"/>
                    <w:bottom w:val="none" w:sz="0" w:space="0" w:color="auto"/>
                    <w:right w:val="none" w:sz="0" w:space="0" w:color="auto"/>
                  </w:divBdr>
                  <w:divsChild>
                    <w:div w:id="1572540124">
                      <w:marLeft w:val="0"/>
                      <w:marRight w:val="0"/>
                      <w:marTop w:val="0"/>
                      <w:marBottom w:val="0"/>
                      <w:divBdr>
                        <w:top w:val="none" w:sz="0" w:space="0" w:color="auto"/>
                        <w:left w:val="none" w:sz="0" w:space="0" w:color="auto"/>
                        <w:bottom w:val="none" w:sz="0" w:space="0" w:color="auto"/>
                        <w:right w:val="none" w:sz="0" w:space="0" w:color="auto"/>
                      </w:divBdr>
                      <w:divsChild>
                        <w:div w:id="82413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523692">
                  <w:marLeft w:val="0"/>
                  <w:marRight w:val="0"/>
                  <w:marTop w:val="240"/>
                  <w:marBottom w:val="0"/>
                  <w:divBdr>
                    <w:top w:val="none" w:sz="0" w:space="0" w:color="auto"/>
                    <w:left w:val="none" w:sz="0" w:space="0" w:color="auto"/>
                    <w:bottom w:val="none" w:sz="0" w:space="0" w:color="auto"/>
                    <w:right w:val="none" w:sz="0" w:space="0" w:color="auto"/>
                  </w:divBdr>
                  <w:divsChild>
                    <w:div w:id="854077875">
                      <w:marLeft w:val="0"/>
                      <w:marRight w:val="0"/>
                      <w:marTop w:val="0"/>
                      <w:marBottom w:val="0"/>
                      <w:divBdr>
                        <w:top w:val="none" w:sz="0" w:space="0" w:color="auto"/>
                        <w:left w:val="none" w:sz="0" w:space="0" w:color="auto"/>
                        <w:bottom w:val="none" w:sz="0" w:space="0" w:color="auto"/>
                        <w:right w:val="none" w:sz="0" w:space="0" w:color="auto"/>
                      </w:divBdr>
                      <w:divsChild>
                        <w:div w:id="433087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880528">
                  <w:marLeft w:val="0"/>
                  <w:marRight w:val="0"/>
                  <w:marTop w:val="240"/>
                  <w:marBottom w:val="0"/>
                  <w:divBdr>
                    <w:top w:val="none" w:sz="0" w:space="0" w:color="auto"/>
                    <w:left w:val="none" w:sz="0" w:space="0" w:color="auto"/>
                    <w:bottom w:val="none" w:sz="0" w:space="0" w:color="auto"/>
                    <w:right w:val="none" w:sz="0" w:space="0" w:color="auto"/>
                  </w:divBdr>
                  <w:divsChild>
                    <w:div w:id="1002202641">
                      <w:marLeft w:val="0"/>
                      <w:marRight w:val="0"/>
                      <w:marTop w:val="0"/>
                      <w:marBottom w:val="0"/>
                      <w:divBdr>
                        <w:top w:val="none" w:sz="0" w:space="0" w:color="auto"/>
                        <w:left w:val="none" w:sz="0" w:space="0" w:color="auto"/>
                        <w:bottom w:val="none" w:sz="0" w:space="0" w:color="auto"/>
                        <w:right w:val="none" w:sz="0" w:space="0" w:color="auto"/>
                      </w:divBdr>
                      <w:divsChild>
                        <w:div w:id="1065682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517749">
                  <w:marLeft w:val="0"/>
                  <w:marRight w:val="0"/>
                  <w:marTop w:val="240"/>
                  <w:marBottom w:val="0"/>
                  <w:divBdr>
                    <w:top w:val="none" w:sz="0" w:space="0" w:color="auto"/>
                    <w:left w:val="none" w:sz="0" w:space="0" w:color="auto"/>
                    <w:bottom w:val="none" w:sz="0" w:space="0" w:color="auto"/>
                    <w:right w:val="none" w:sz="0" w:space="0" w:color="auto"/>
                  </w:divBdr>
                  <w:divsChild>
                    <w:div w:id="1239094114">
                      <w:marLeft w:val="0"/>
                      <w:marRight w:val="0"/>
                      <w:marTop w:val="0"/>
                      <w:marBottom w:val="0"/>
                      <w:divBdr>
                        <w:top w:val="none" w:sz="0" w:space="0" w:color="auto"/>
                        <w:left w:val="none" w:sz="0" w:space="0" w:color="auto"/>
                        <w:bottom w:val="none" w:sz="0" w:space="0" w:color="auto"/>
                        <w:right w:val="none" w:sz="0" w:space="0" w:color="auto"/>
                      </w:divBdr>
                      <w:divsChild>
                        <w:div w:id="910577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436266">
                  <w:marLeft w:val="0"/>
                  <w:marRight w:val="0"/>
                  <w:marTop w:val="240"/>
                  <w:marBottom w:val="0"/>
                  <w:divBdr>
                    <w:top w:val="none" w:sz="0" w:space="0" w:color="auto"/>
                    <w:left w:val="none" w:sz="0" w:space="0" w:color="auto"/>
                    <w:bottom w:val="none" w:sz="0" w:space="0" w:color="auto"/>
                    <w:right w:val="none" w:sz="0" w:space="0" w:color="auto"/>
                  </w:divBdr>
                  <w:divsChild>
                    <w:div w:id="1876304732">
                      <w:marLeft w:val="0"/>
                      <w:marRight w:val="0"/>
                      <w:marTop w:val="0"/>
                      <w:marBottom w:val="0"/>
                      <w:divBdr>
                        <w:top w:val="none" w:sz="0" w:space="0" w:color="auto"/>
                        <w:left w:val="none" w:sz="0" w:space="0" w:color="auto"/>
                        <w:bottom w:val="none" w:sz="0" w:space="0" w:color="auto"/>
                        <w:right w:val="none" w:sz="0" w:space="0" w:color="auto"/>
                      </w:divBdr>
                      <w:divsChild>
                        <w:div w:id="166686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702913">
                  <w:marLeft w:val="0"/>
                  <w:marRight w:val="0"/>
                  <w:marTop w:val="240"/>
                  <w:marBottom w:val="0"/>
                  <w:divBdr>
                    <w:top w:val="none" w:sz="0" w:space="0" w:color="auto"/>
                    <w:left w:val="none" w:sz="0" w:space="0" w:color="auto"/>
                    <w:bottom w:val="none" w:sz="0" w:space="0" w:color="auto"/>
                    <w:right w:val="none" w:sz="0" w:space="0" w:color="auto"/>
                  </w:divBdr>
                  <w:divsChild>
                    <w:div w:id="1965384035">
                      <w:marLeft w:val="0"/>
                      <w:marRight w:val="0"/>
                      <w:marTop w:val="0"/>
                      <w:marBottom w:val="0"/>
                      <w:divBdr>
                        <w:top w:val="none" w:sz="0" w:space="0" w:color="auto"/>
                        <w:left w:val="none" w:sz="0" w:space="0" w:color="auto"/>
                        <w:bottom w:val="none" w:sz="0" w:space="0" w:color="auto"/>
                        <w:right w:val="none" w:sz="0" w:space="0" w:color="auto"/>
                      </w:divBdr>
                      <w:divsChild>
                        <w:div w:id="127686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722177">
                  <w:marLeft w:val="0"/>
                  <w:marRight w:val="0"/>
                  <w:marTop w:val="240"/>
                  <w:marBottom w:val="0"/>
                  <w:divBdr>
                    <w:top w:val="none" w:sz="0" w:space="0" w:color="auto"/>
                    <w:left w:val="none" w:sz="0" w:space="0" w:color="auto"/>
                    <w:bottom w:val="none" w:sz="0" w:space="0" w:color="auto"/>
                    <w:right w:val="none" w:sz="0" w:space="0" w:color="auto"/>
                  </w:divBdr>
                  <w:divsChild>
                    <w:div w:id="1621765321">
                      <w:marLeft w:val="0"/>
                      <w:marRight w:val="0"/>
                      <w:marTop w:val="0"/>
                      <w:marBottom w:val="0"/>
                      <w:divBdr>
                        <w:top w:val="none" w:sz="0" w:space="0" w:color="auto"/>
                        <w:left w:val="none" w:sz="0" w:space="0" w:color="auto"/>
                        <w:bottom w:val="none" w:sz="0" w:space="0" w:color="auto"/>
                        <w:right w:val="none" w:sz="0" w:space="0" w:color="auto"/>
                      </w:divBdr>
                      <w:divsChild>
                        <w:div w:id="1526752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332759">
                  <w:marLeft w:val="0"/>
                  <w:marRight w:val="0"/>
                  <w:marTop w:val="240"/>
                  <w:marBottom w:val="0"/>
                  <w:divBdr>
                    <w:top w:val="none" w:sz="0" w:space="0" w:color="auto"/>
                    <w:left w:val="none" w:sz="0" w:space="0" w:color="auto"/>
                    <w:bottom w:val="none" w:sz="0" w:space="0" w:color="auto"/>
                    <w:right w:val="none" w:sz="0" w:space="0" w:color="auto"/>
                  </w:divBdr>
                  <w:divsChild>
                    <w:div w:id="543446012">
                      <w:marLeft w:val="0"/>
                      <w:marRight w:val="0"/>
                      <w:marTop w:val="0"/>
                      <w:marBottom w:val="0"/>
                      <w:divBdr>
                        <w:top w:val="none" w:sz="0" w:space="0" w:color="auto"/>
                        <w:left w:val="none" w:sz="0" w:space="0" w:color="auto"/>
                        <w:bottom w:val="none" w:sz="0" w:space="0" w:color="auto"/>
                        <w:right w:val="none" w:sz="0" w:space="0" w:color="auto"/>
                      </w:divBdr>
                      <w:divsChild>
                        <w:div w:id="2092316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451887">
                  <w:marLeft w:val="0"/>
                  <w:marRight w:val="0"/>
                  <w:marTop w:val="240"/>
                  <w:marBottom w:val="0"/>
                  <w:divBdr>
                    <w:top w:val="none" w:sz="0" w:space="0" w:color="auto"/>
                    <w:left w:val="none" w:sz="0" w:space="0" w:color="auto"/>
                    <w:bottom w:val="none" w:sz="0" w:space="0" w:color="auto"/>
                    <w:right w:val="none" w:sz="0" w:space="0" w:color="auto"/>
                  </w:divBdr>
                  <w:divsChild>
                    <w:div w:id="1986544491">
                      <w:marLeft w:val="0"/>
                      <w:marRight w:val="0"/>
                      <w:marTop w:val="0"/>
                      <w:marBottom w:val="0"/>
                      <w:divBdr>
                        <w:top w:val="none" w:sz="0" w:space="0" w:color="auto"/>
                        <w:left w:val="none" w:sz="0" w:space="0" w:color="auto"/>
                        <w:bottom w:val="none" w:sz="0" w:space="0" w:color="auto"/>
                        <w:right w:val="none" w:sz="0" w:space="0" w:color="auto"/>
                      </w:divBdr>
                      <w:divsChild>
                        <w:div w:id="1604992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700517">
                  <w:marLeft w:val="0"/>
                  <w:marRight w:val="0"/>
                  <w:marTop w:val="240"/>
                  <w:marBottom w:val="0"/>
                  <w:divBdr>
                    <w:top w:val="none" w:sz="0" w:space="0" w:color="auto"/>
                    <w:left w:val="none" w:sz="0" w:space="0" w:color="auto"/>
                    <w:bottom w:val="none" w:sz="0" w:space="0" w:color="auto"/>
                    <w:right w:val="none" w:sz="0" w:space="0" w:color="auto"/>
                  </w:divBdr>
                  <w:divsChild>
                    <w:div w:id="1511069866">
                      <w:marLeft w:val="0"/>
                      <w:marRight w:val="0"/>
                      <w:marTop w:val="0"/>
                      <w:marBottom w:val="0"/>
                      <w:divBdr>
                        <w:top w:val="none" w:sz="0" w:space="0" w:color="auto"/>
                        <w:left w:val="none" w:sz="0" w:space="0" w:color="auto"/>
                        <w:bottom w:val="none" w:sz="0" w:space="0" w:color="auto"/>
                        <w:right w:val="none" w:sz="0" w:space="0" w:color="auto"/>
                      </w:divBdr>
                      <w:divsChild>
                        <w:div w:id="1364286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009128">
                  <w:marLeft w:val="0"/>
                  <w:marRight w:val="0"/>
                  <w:marTop w:val="240"/>
                  <w:marBottom w:val="0"/>
                  <w:divBdr>
                    <w:top w:val="none" w:sz="0" w:space="0" w:color="auto"/>
                    <w:left w:val="none" w:sz="0" w:space="0" w:color="auto"/>
                    <w:bottom w:val="none" w:sz="0" w:space="0" w:color="auto"/>
                    <w:right w:val="none" w:sz="0" w:space="0" w:color="auto"/>
                  </w:divBdr>
                  <w:divsChild>
                    <w:div w:id="1531995570">
                      <w:marLeft w:val="0"/>
                      <w:marRight w:val="0"/>
                      <w:marTop w:val="0"/>
                      <w:marBottom w:val="0"/>
                      <w:divBdr>
                        <w:top w:val="none" w:sz="0" w:space="0" w:color="auto"/>
                        <w:left w:val="none" w:sz="0" w:space="0" w:color="auto"/>
                        <w:bottom w:val="none" w:sz="0" w:space="0" w:color="auto"/>
                        <w:right w:val="none" w:sz="0" w:space="0" w:color="auto"/>
                      </w:divBdr>
                      <w:divsChild>
                        <w:div w:id="104228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244753">
                  <w:marLeft w:val="0"/>
                  <w:marRight w:val="0"/>
                  <w:marTop w:val="240"/>
                  <w:marBottom w:val="0"/>
                  <w:divBdr>
                    <w:top w:val="none" w:sz="0" w:space="0" w:color="auto"/>
                    <w:left w:val="none" w:sz="0" w:space="0" w:color="auto"/>
                    <w:bottom w:val="none" w:sz="0" w:space="0" w:color="auto"/>
                    <w:right w:val="none" w:sz="0" w:space="0" w:color="auto"/>
                  </w:divBdr>
                  <w:divsChild>
                    <w:div w:id="1803109967">
                      <w:marLeft w:val="0"/>
                      <w:marRight w:val="0"/>
                      <w:marTop w:val="0"/>
                      <w:marBottom w:val="0"/>
                      <w:divBdr>
                        <w:top w:val="none" w:sz="0" w:space="0" w:color="auto"/>
                        <w:left w:val="none" w:sz="0" w:space="0" w:color="auto"/>
                        <w:bottom w:val="none" w:sz="0" w:space="0" w:color="auto"/>
                        <w:right w:val="none" w:sz="0" w:space="0" w:color="auto"/>
                      </w:divBdr>
                      <w:divsChild>
                        <w:div w:id="672028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573911">
                  <w:marLeft w:val="0"/>
                  <w:marRight w:val="0"/>
                  <w:marTop w:val="240"/>
                  <w:marBottom w:val="0"/>
                  <w:divBdr>
                    <w:top w:val="none" w:sz="0" w:space="0" w:color="auto"/>
                    <w:left w:val="none" w:sz="0" w:space="0" w:color="auto"/>
                    <w:bottom w:val="none" w:sz="0" w:space="0" w:color="auto"/>
                    <w:right w:val="none" w:sz="0" w:space="0" w:color="auto"/>
                  </w:divBdr>
                  <w:divsChild>
                    <w:div w:id="776556937">
                      <w:marLeft w:val="0"/>
                      <w:marRight w:val="0"/>
                      <w:marTop w:val="0"/>
                      <w:marBottom w:val="0"/>
                      <w:divBdr>
                        <w:top w:val="none" w:sz="0" w:space="0" w:color="auto"/>
                        <w:left w:val="none" w:sz="0" w:space="0" w:color="auto"/>
                        <w:bottom w:val="none" w:sz="0" w:space="0" w:color="auto"/>
                        <w:right w:val="none" w:sz="0" w:space="0" w:color="auto"/>
                      </w:divBdr>
                      <w:divsChild>
                        <w:div w:id="167873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509918">
                  <w:marLeft w:val="0"/>
                  <w:marRight w:val="0"/>
                  <w:marTop w:val="240"/>
                  <w:marBottom w:val="0"/>
                  <w:divBdr>
                    <w:top w:val="none" w:sz="0" w:space="0" w:color="auto"/>
                    <w:left w:val="none" w:sz="0" w:space="0" w:color="auto"/>
                    <w:bottom w:val="none" w:sz="0" w:space="0" w:color="auto"/>
                    <w:right w:val="none" w:sz="0" w:space="0" w:color="auto"/>
                  </w:divBdr>
                  <w:divsChild>
                    <w:div w:id="1150288568">
                      <w:marLeft w:val="0"/>
                      <w:marRight w:val="0"/>
                      <w:marTop w:val="0"/>
                      <w:marBottom w:val="0"/>
                      <w:divBdr>
                        <w:top w:val="none" w:sz="0" w:space="0" w:color="auto"/>
                        <w:left w:val="none" w:sz="0" w:space="0" w:color="auto"/>
                        <w:bottom w:val="none" w:sz="0" w:space="0" w:color="auto"/>
                        <w:right w:val="none" w:sz="0" w:space="0" w:color="auto"/>
                      </w:divBdr>
                      <w:divsChild>
                        <w:div w:id="125948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381715">
                  <w:marLeft w:val="0"/>
                  <w:marRight w:val="0"/>
                  <w:marTop w:val="240"/>
                  <w:marBottom w:val="0"/>
                  <w:divBdr>
                    <w:top w:val="none" w:sz="0" w:space="0" w:color="auto"/>
                    <w:left w:val="none" w:sz="0" w:space="0" w:color="auto"/>
                    <w:bottom w:val="none" w:sz="0" w:space="0" w:color="auto"/>
                    <w:right w:val="none" w:sz="0" w:space="0" w:color="auto"/>
                  </w:divBdr>
                  <w:divsChild>
                    <w:div w:id="578752181">
                      <w:marLeft w:val="0"/>
                      <w:marRight w:val="0"/>
                      <w:marTop w:val="0"/>
                      <w:marBottom w:val="0"/>
                      <w:divBdr>
                        <w:top w:val="none" w:sz="0" w:space="0" w:color="auto"/>
                        <w:left w:val="none" w:sz="0" w:space="0" w:color="auto"/>
                        <w:bottom w:val="none" w:sz="0" w:space="0" w:color="auto"/>
                        <w:right w:val="none" w:sz="0" w:space="0" w:color="auto"/>
                      </w:divBdr>
                      <w:divsChild>
                        <w:div w:id="167911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977196">
                  <w:marLeft w:val="0"/>
                  <w:marRight w:val="0"/>
                  <w:marTop w:val="240"/>
                  <w:marBottom w:val="0"/>
                  <w:divBdr>
                    <w:top w:val="none" w:sz="0" w:space="0" w:color="auto"/>
                    <w:left w:val="none" w:sz="0" w:space="0" w:color="auto"/>
                    <w:bottom w:val="none" w:sz="0" w:space="0" w:color="auto"/>
                    <w:right w:val="none" w:sz="0" w:space="0" w:color="auto"/>
                  </w:divBdr>
                  <w:divsChild>
                    <w:div w:id="759300536">
                      <w:marLeft w:val="0"/>
                      <w:marRight w:val="0"/>
                      <w:marTop w:val="0"/>
                      <w:marBottom w:val="0"/>
                      <w:divBdr>
                        <w:top w:val="none" w:sz="0" w:space="0" w:color="auto"/>
                        <w:left w:val="none" w:sz="0" w:space="0" w:color="auto"/>
                        <w:bottom w:val="none" w:sz="0" w:space="0" w:color="auto"/>
                        <w:right w:val="none" w:sz="0" w:space="0" w:color="auto"/>
                      </w:divBdr>
                      <w:divsChild>
                        <w:div w:id="1608586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266201">
                  <w:marLeft w:val="0"/>
                  <w:marRight w:val="0"/>
                  <w:marTop w:val="240"/>
                  <w:marBottom w:val="0"/>
                  <w:divBdr>
                    <w:top w:val="none" w:sz="0" w:space="0" w:color="auto"/>
                    <w:left w:val="none" w:sz="0" w:space="0" w:color="auto"/>
                    <w:bottom w:val="none" w:sz="0" w:space="0" w:color="auto"/>
                    <w:right w:val="none" w:sz="0" w:space="0" w:color="auto"/>
                  </w:divBdr>
                  <w:divsChild>
                    <w:div w:id="1572344989">
                      <w:marLeft w:val="0"/>
                      <w:marRight w:val="0"/>
                      <w:marTop w:val="0"/>
                      <w:marBottom w:val="0"/>
                      <w:divBdr>
                        <w:top w:val="none" w:sz="0" w:space="0" w:color="auto"/>
                        <w:left w:val="none" w:sz="0" w:space="0" w:color="auto"/>
                        <w:bottom w:val="none" w:sz="0" w:space="0" w:color="auto"/>
                        <w:right w:val="none" w:sz="0" w:space="0" w:color="auto"/>
                      </w:divBdr>
                      <w:divsChild>
                        <w:div w:id="61082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63004">
                  <w:marLeft w:val="0"/>
                  <w:marRight w:val="0"/>
                  <w:marTop w:val="240"/>
                  <w:marBottom w:val="0"/>
                  <w:divBdr>
                    <w:top w:val="none" w:sz="0" w:space="0" w:color="auto"/>
                    <w:left w:val="none" w:sz="0" w:space="0" w:color="auto"/>
                    <w:bottom w:val="none" w:sz="0" w:space="0" w:color="auto"/>
                    <w:right w:val="none" w:sz="0" w:space="0" w:color="auto"/>
                  </w:divBdr>
                  <w:divsChild>
                    <w:div w:id="25450869">
                      <w:marLeft w:val="0"/>
                      <w:marRight w:val="0"/>
                      <w:marTop w:val="0"/>
                      <w:marBottom w:val="0"/>
                      <w:divBdr>
                        <w:top w:val="none" w:sz="0" w:space="0" w:color="auto"/>
                        <w:left w:val="none" w:sz="0" w:space="0" w:color="auto"/>
                        <w:bottom w:val="none" w:sz="0" w:space="0" w:color="auto"/>
                        <w:right w:val="none" w:sz="0" w:space="0" w:color="auto"/>
                      </w:divBdr>
                      <w:divsChild>
                        <w:div w:id="1899433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930036">
                  <w:marLeft w:val="0"/>
                  <w:marRight w:val="0"/>
                  <w:marTop w:val="240"/>
                  <w:marBottom w:val="0"/>
                  <w:divBdr>
                    <w:top w:val="none" w:sz="0" w:space="0" w:color="auto"/>
                    <w:left w:val="none" w:sz="0" w:space="0" w:color="auto"/>
                    <w:bottom w:val="none" w:sz="0" w:space="0" w:color="auto"/>
                    <w:right w:val="none" w:sz="0" w:space="0" w:color="auto"/>
                  </w:divBdr>
                  <w:divsChild>
                    <w:div w:id="700280717">
                      <w:marLeft w:val="0"/>
                      <w:marRight w:val="0"/>
                      <w:marTop w:val="0"/>
                      <w:marBottom w:val="0"/>
                      <w:divBdr>
                        <w:top w:val="none" w:sz="0" w:space="0" w:color="auto"/>
                        <w:left w:val="none" w:sz="0" w:space="0" w:color="auto"/>
                        <w:bottom w:val="none" w:sz="0" w:space="0" w:color="auto"/>
                        <w:right w:val="none" w:sz="0" w:space="0" w:color="auto"/>
                      </w:divBdr>
                      <w:divsChild>
                        <w:div w:id="2092852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664349">
                  <w:marLeft w:val="0"/>
                  <w:marRight w:val="0"/>
                  <w:marTop w:val="240"/>
                  <w:marBottom w:val="0"/>
                  <w:divBdr>
                    <w:top w:val="none" w:sz="0" w:space="0" w:color="auto"/>
                    <w:left w:val="none" w:sz="0" w:space="0" w:color="auto"/>
                    <w:bottom w:val="none" w:sz="0" w:space="0" w:color="auto"/>
                    <w:right w:val="none" w:sz="0" w:space="0" w:color="auto"/>
                  </w:divBdr>
                  <w:divsChild>
                    <w:div w:id="1825589139">
                      <w:marLeft w:val="0"/>
                      <w:marRight w:val="0"/>
                      <w:marTop w:val="0"/>
                      <w:marBottom w:val="0"/>
                      <w:divBdr>
                        <w:top w:val="none" w:sz="0" w:space="0" w:color="auto"/>
                        <w:left w:val="none" w:sz="0" w:space="0" w:color="auto"/>
                        <w:bottom w:val="none" w:sz="0" w:space="0" w:color="auto"/>
                        <w:right w:val="none" w:sz="0" w:space="0" w:color="auto"/>
                      </w:divBdr>
                      <w:divsChild>
                        <w:div w:id="1311130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823950">
                  <w:marLeft w:val="0"/>
                  <w:marRight w:val="0"/>
                  <w:marTop w:val="240"/>
                  <w:marBottom w:val="0"/>
                  <w:divBdr>
                    <w:top w:val="none" w:sz="0" w:space="0" w:color="auto"/>
                    <w:left w:val="none" w:sz="0" w:space="0" w:color="auto"/>
                    <w:bottom w:val="none" w:sz="0" w:space="0" w:color="auto"/>
                    <w:right w:val="none" w:sz="0" w:space="0" w:color="auto"/>
                  </w:divBdr>
                  <w:divsChild>
                    <w:div w:id="399518175">
                      <w:marLeft w:val="0"/>
                      <w:marRight w:val="0"/>
                      <w:marTop w:val="0"/>
                      <w:marBottom w:val="0"/>
                      <w:divBdr>
                        <w:top w:val="none" w:sz="0" w:space="0" w:color="auto"/>
                        <w:left w:val="none" w:sz="0" w:space="0" w:color="auto"/>
                        <w:bottom w:val="none" w:sz="0" w:space="0" w:color="auto"/>
                        <w:right w:val="none" w:sz="0" w:space="0" w:color="auto"/>
                      </w:divBdr>
                      <w:divsChild>
                        <w:div w:id="164111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166344">
                  <w:marLeft w:val="0"/>
                  <w:marRight w:val="0"/>
                  <w:marTop w:val="240"/>
                  <w:marBottom w:val="0"/>
                  <w:divBdr>
                    <w:top w:val="none" w:sz="0" w:space="0" w:color="auto"/>
                    <w:left w:val="none" w:sz="0" w:space="0" w:color="auto"/>
                    <w:bottom w:val="none" w:sz="0" w:space="0" w:color="auto"/>
                    <w:right w:val="none" w:sz="0" w:space="0" w:color="auto"/>
                  </w:divBdr>
                  <w:divsChild>
                    <w:div w:id="1166941800">
                      <w:marLeft w:val="0"/>
                      <w:marRight w:val="0"/>
                      <w:marTop w:val="0"/>
                      <w:marBottom w:val="0"/>
                      <w:divBdr>
                        <w:top w:val="none" w:sz="0" w:space="0" w:color="auto"/>
                        <w:left w:val="none" w:sz="0" w:space="0" w:color="auto"/>
                        <w:bottom w:val="none" w:sz="0" w:space="0" w:color="auto"/>
                        <w:right w:val="none" w:sz="0" w:space="0" w:color="auto"/>
                      </w:divBdr>
                      <w:divsChild>
                        <w:div w:id="32355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705747">
                  <w:marLeft w:val="0"/>
                  <w:marRight w:val="0"/>
                  <w:marTop w:val="240"/>
                  <w:marBottom w:val="0"/>
                  <w:divBdr>
                    <w:top w:val="none" w:sz="0" w:space="0" w:color="auto"/>
                    <w:left w:val="none" w:sz="0" w:space="0" w:color="auto"/>
                    <w:bottom w:val="none" w:sz="0" w:space="0" w:color="auto"/>
                    <w:right w:val="none" w:sz="0" w:space="0" w:color="auto"/>
                  </w:divBdr>
                  <w:divsChild>
                    <w:div w:id="868686142">
                      <w:marLeft w:val="0"/>
                      <w:marRight w:val="0"/>
                      <w:marTop w:val="0"/>
                      <w:marBottom w:val="0"/>
                      <w:divBdr>
                        <w:top w:val="none" w:sz="0" w:space="0" w:color="auto"/>
                        <w:left w:val="none" w:sz="0" w:space="0" w:color="auto"/>
                        <w:bottom w:val="none" w:sz="0" w:space="0" w:color="auto"/>
                        <w:right w:val="none" w:sz="0" w:space="0" w:color="auto"/>
                      </w:divBdr>
                      <w:divsChild>
                        <w:div w:id="116929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141452">
                  <w:marLeft w:val="0"/>
                  <w:marRight w:val="0"/>
                  <w:marTop w:val="240"/>
                  <w:marBottom w:val="0"/>
                  <w:divBdr>
                    <w:top w:val="none" w:sz="0" w:space="0" w:color="auto"/>
                    <w:left w:val="none" w:sz="0" w:space="0" w:color="auto"/>
                    <w:bottom w:val="none" w:sz="0" w:space="0" w:color="auto"/>
                    <w:right w:val="none" w:sz="0" w:space="0" w:color="auto"/>
                  </w:divBdr>
                  <w:divsChild>
                    <w:div w:id="570965359">
                      <w:marLeft w:val="0"/>
                      <w:marRight w:val="0"/>
                      <w:marTop w:val="0"/>
                      <w:marBottom w:val="0"/>
                      <w:divBdr>
                        <w:top w:val="none" w:sz="0" w:space="0" w:color="auto"/>
                        <w:left w:val="none" w:sz="0" w:space="0" w:color="auto"/>
                        <w:bottom w:val="none" w:sz="0" w:space="0" w:color="auto"/>
                        <w:right w:val="none" w:sz="0" w:space="0" w:color="auto"/>
                      </w:divBdr>
                      <w:divsChild>
                        <w:div w:id="1440221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329782">
                  <w:marLeft w:val="0"/>
                  <w:marRight w:val="0"/>
                  <w:marTop w:val="240"/>
                  <w:marBottom w:val="0"/>
                  <w:divBdr>
                    <w:top w:val="none" w:sz="0" w:space="0" w:color="auto"/>
                    <w:left w:val="none" w:sz="0" w:space="0" w:color="auto"/>
                    <w:bottom w:val="none" w:sz="0" w:space="0" w:color="auto"/>
                    <w:right w:val="none" w:sz="0" w:space="0" w:color="auto"/>
                  </w:divBdr>
                  <w:divsChild>
                    <w:div w:id="1775318309">
                      <w:marLeft w:val="0"/>
                      <w:marRight w:val="0"/>
                      <w:marTop w:val="0"/>
                      <w:marBottom w:val="0"/>
                      <w:divBdr>
                        <w:top w:val="none" w:sz="0" w:space="0" w:color="auto"/>
                        <w:left w:val="none" w:sz="0" w:space="0" w:color="auto"/>
                        <w:bottom w:val="none" w:sz="0" w:space="0" w:color="auto"/>
                        <w:right w:val="none" w:sz="0" w:space="0" w:color="auto"/>
                      </w:divBdr>
                      <w:divsChild>
                        <w:div w:id="1135955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965716">
                  <w:marLeft w:val="0"/>
                  <w:marRight w:val="0"/>
                  <w:marTop w:val="240"/>
                  <w:marBottom w:val="0"/>
                  <w:divBdr>
                    <w:top w:val="none" w:sz="0" w:space="0" w:color="auto"/>
                    <w:left w:val="none" w:sz="0" w:space="0" w:color="auto"/>
                    <w:bottom w:val="none" w:sz="0" w:space="0" w:color="auto"/>
                    <w:right w:val="none" w:sz="0" w:space="0" w:color="auto"/>
                  </w:divBdr>
                  <w:divsChild>
                    <w:div w:id="1943027198">
                      <w:marLeft w:val="0"/>
                      <w:marRight w:val="0"/>
                      <w:marTop w:val="0"/>
                      <w:marBottom w:val="0"/>
                      <w:divBdr>
                        <w:top w:val="none" w:sz="0" w:space="0" w:color="auto"/>
                        <w:left w:val="none" w:sz="0" w:space="0" w:color="auto"/>
                        <w:bottom w:val="none" w:sz="0" w:space="0" w:color="auto"/>
                        <w:right w:val="none" w:sz="0" w:space="0" w:color="auto"/>
                      </w:divBdr>
                      <w:divsChild>
                        <w:div w:id="122540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160876">
                  <w:marLeft w:val="0"/>
                  <w:marRight w:val="0"/>
                  <w:marTop w:val="240"/>
                  <w:marBottom w:val="0"/>
                  <w:divBdr>
                    <w:top w:val="none" w:sz="0" w:space="0" w:color="auto"/>
                    <w:left w:val="none" w:sz="0" w:space="0" w:color="auto"/>
                    <w:bottom w:val="none" w:sz="0" w:space="0" w:color="auto"/>
                    <w:right w:val="none" w:sz="0" w:space="0" w:color="auto"/>
                  </w:divBdr>
                  <w:divsChild>
                    <w:div w:id="816073347">
                      <w:marLeft w:val="0"/>
                      <w:marRight w:val="0"/>
                      <w:marTop w:val="0"/>
                      <w:marBottom w:val="0"/>
                      <w:divBdr>
                        <w:top w:val="none" w:sz="0" w:space="0" w:color="auto"/>
                        <w:left w:val="none" w:sz="0" w:space="0" w:color="auto"/>
                        <w:bottom w:val="none" w:sz="0" w:space="0" w:color="auto"/>
                        <w:right w:val="none" w:sz="0" w:space="0" w:color="auto"/>
                      </w:divBdr>
                      <w:divsChild>
                        <w:div w:id="127849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193967">
                  <w:marLeft w:val="0"/>
                  <w:marRight w:val="0"/>
                  <w:marTop w:val="240"/>
                  <w:marBottom w:val="0"/>
                  <w:divBdr>
                    <w:top w:val="none" w:sz="0" w:space="0" w:color="auto"/>
                    <w:left w:val="none" w:sz="0" w:space="0" w:color="auto"/>
                    <w:bottom w:val="none" w:sz="0" w:space="0" w:color="auto"/>
                    <w:right w:val="none" w:sz="0" w:space="0" w:color="auto"/>
                  </w:divBdr>
                  <w:divsChild>
                    <w:div w:id="423887716">
                      <w:marLeft w:val="0"/>
                      <w:marRight w:val="0"/>
                      <w:marTop w:val="0"/>
                      <w:marBottom w:val="0"/>
                      <w:divBdr>
                        <w:top w:val="none" w:sz="0" w:space="0" w:color="auto"/>
                        <w:left w:val="none" w:sz="0" w:space="0" w:color="auto"/>
                        <w:bottom w:val="none" w:sz="0" w:space="0" w:color="auto"/>
                        <w:right w:val="none" w:sz="0" w:space="0" w:color="auto"/>
                      </w:divBdr>
                      <w:divsChild>
                        <w:div w:id="1883132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115465">
                  <w:marLeft w:val="0"/>
                  <w:marRight w:val="0"/>
                  <w:marTop w:val="240"/>
                  <w:marBottom w:val="0"/>
                  <w:divBdr>
                    <w:top w:val="none" w:sz="0" w:space="0" w:color="auto"/>
                    <w:left w:val="none" w:sz="0" w:space="0" w:color="auto"/>
                    <w:bottom w:val="none" w:sz="0" w:space="0" w:color="auto"/>
                    <w:right w:val="none" w:sz="0" w:space="0" w:color="auto"/>
                  </w:divBdr>
                  <w:divsChild>
                    <w:div w:id="1844734819">
                      <w:marLeft w:val="0"/>
                      <w:marRight w:val="0"/>
                      <w:marTop w:val="0"/>
                      <w:marBottom w:val="0"/>
                      <w:divBdr>
                        <w:top w:val="none" w:sz="0" w:space="0" w:color="auto"/>
                        <w:left w:val="none" w:sz="0" w:space="0" w:color="auto"/>
                        <w:bottom w:val="none" w:sz="0" w:space="0" w:color="auto"/>
                        <w:right w:val="none" w:sz="0" w:space="0" w:color="auto"/>
                      </w:divBdr>
                      <w:divsChild>
                        <w:div w:id="1849368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09018">
                  <w:marLeft w:val="0"/>
                  <w:marRight w:val="0"/>
                  <w:marTop w:val="240"/>
                  <w:marBottom w:val="0"/>
                  <w:divBdr>
                    <w:top w:val="none" w:sz="0" w:space="0" w:color="auto"/>
                    <w:left w:val="none" w:sz="0" w:space="0" w:color="auto"/>
                    <w:bottom w:val="none" w:sz="0" w:space="0" w:color="auto"/>
                    <w:right w:val="none" w:sz="0" w:space="0" w:color="auto"/>
                  </w:divBdr>
                  <w:divsChild>
                    <w:div w:id="1082024460">
                      <w:marLeft w:val="0"/>
                      <w:marRight w:val="0"/>
                      <w:marTop w:val="0"/>
                      <w:marBottom w:val="0"/>
                      <w:divBdr>
                        <w:top w:val="none" w:sz="0" w:space="0" w:color="auto"/>
                        <w:left w:val="none" w:sz="0" w:space="0" w:color="auto"/>
                        <w:bottom w:val="none" w:sz="0" w:space="0" w:color="auto"/>
                        <w:right w:val="none" w:sz="0" w:space="0" w:color="auto"/>
                      </w:divBdr>
                      <w:divsChild>
                        <w:div w:id="213459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002928">
                  <w:marLeft w:val="0"/>
                  <w:marRight w:val="0"/>
                  <w:marTop w:val="240"/>
                  <w:marBottom w:val="0"/>
                  <w:divBdr>
                    <w:top w:val="none" w:sz="0" w:space="0" w:color="auto"/>
                    <w:left w:val="none" w:sz="0" w:space="0" w:color="auto"/>
                    <w:bottom w:val="none" w:sz="0" w:space="0" w:color="auto"/>
                    <w:right w:val="none" w:sz="0" w:space="0" w:color="auto"/>
                  </w:divBdr>
                  <w:divsChild>
                    <w:div w:id="1991864956">
                      <w:marLeft w:val="0"/>
                      <w:marRight w:val="0"/>
                      <w:marTop w:val="0"/>
                      <w:marBottom w:val="0"/>
                      <w:divBdr>
                        <w:top w:val="none" w:sz="0" w:space="0" w:color="auto"/>
                        <w:left w:val="none" w:sz="0" w:space="0" w:color="auto"/>
                        <w:bottom w:val="none" w:sz="0" w:space="0" w:color="auto"/>
                        <w:right w:val="none" w:sz="0" w:space="0" w:color="auto"/>
                      </w:divBdr>
                      <w:divsChild>
                        <w:div w:id="1462651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806081">
                  <w:marLeft w:val="0"/>
                  <w:marRight w:val="0"/>
                  <w:marTop w:val="240"/>
                  <w:marBottom w:val="0"/>
                  <w:divBdr>
                    <w:top w:val="none" w:sz="0" w:space="0" w:color="auto"/>
                    <w:left w:val="none" w:sz="0" w:space="0" w:color="auto"/>
                    <w:bottom w:val="none" w:sz="0" w:space="0" w:color="auto"/>
                    <w:right w:val="none" w:sz="0" w:space="0" w:color="auto"/>
                  </w:divBdr>
                  <w:divsChild>
                    <w:div w:id="57175554">
                      <w:marLeft w:val="0"/>
                      <w:marRight w:val="0"/>
                      <w:marTop w:val="0"/>
                      <w:marBottom w:val="0"/>
                      <w:divBdr>
                        <w:top w:val="none" w:sz="0" w:space="0" w:color="auto"/>
                        <w:left w:val="none" w:sz="0" w:space="0" w:color="auto"/>
                        <w:bottom w:val="none" w:sz="0" w:space="0" w:color="auto"/>
                        <w:right w:val="none" w:sz="0" w:space="0" w:color="auto"/>
                      </w:divBdr>
                      <w:divsChild>
                        <w:div w:id="150104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799498">
                  <w:marLeft w:val="0"/>
                  <w:marRight w:val="0"/>
                  <w:marTop w:val="240"/>
                  <w:marBottom w:val="0"/>
                  <w:divBdr>
                    <w:top w:val="none" w:sz="0" w:space="0" w:color="auto"/>
                    <w:left w:val="none" w:sz="0" w:space="0" w:color="auto"/>
                    <w:bottom w:val="none" w:sz="0" w:space="0" w:color="auto"/>
                    <w:right w:val="none" w:sz="0" w:space="0" w:color="auto"/>
                  </w:divBdr>
                  <w:divsChild>
                    <w:div w:id="1690594747">
                      <w:marLeft w:val="0"/>
                      <w:marRight w:val="0"/>
                      <w:marTop w:val="0"/>
                      <w:marBottom w:val="0"/>
                      <w:divBdr>
                        <w:top w:val="none" w:sz="0" w:space="0" w:color="auto"/>
                        <w:left w:val="none" w:sz="0" w:space="0" w:color="auto"/>
                        <w:bottom w:val="none" w:sz="0" w:space="0" w:color="auto"/>
                        <w:right w:val="none" w:sz="0" w:space="0" w:color="auto"/>
                      </w:divBdr>
                      <w:divsChild>
                        <w:div w:id="6297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457974">
                  <w:marLeft w:val="0"/>
                  <w:marRight w:val="0"/>
                  <w:marTop w:val="240"/>
                  <w:marBottom w:val="0"/>
                  <w:divBdr>
                    <w:top w:val="none" w:sz="0" w:space="0" w:color="auto"/>
                    <w:left w:val="none" w:sz="0" w:space="0" w:color="auto"/>
                    <w:bottom w:val="none" w:sz="0" w:space="0" w:color="auto"/>
                    <w:right w:val="none" w:sz="0" w:space="0" w:color="auto"/>
                  </w:divBdr>
                  <w:divsChild>
                    <w:div w:id="1641957936">
                      <w:marLeft w:val="0"/>
                      <w:marRight w:val="0"/>
                      <w:marTop w:val="0"/>
                      <w:marBottom w:val="0"/>
                      <w:divBdr>
                        <w:top w:val="none" w:sz="0" w:space="0" w:color="auto"/>
                        <w:left w:val="none" w:sz="0" w:space="0" w:color="auto"/>
                        <w:bottom w:val="none" w:sz="0" w:space="0" w:color="auto"/>
                        <w:right w:val="none" w:sz="0" w:space="0" w:color="auto"/>
                      </w:divBdr>
                      <w:divsChild>
                        <w:div w:id="114447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676917">
                  <w:marLeft w:val="0"/>
                  <w:marRight w:val="0"/>
                  <w:marTop w:val="240"/>
                  <w:marBottom w:val="0"/>
                  <w:divBdr>
                    <w:top w:val="none" w:sz="0" w:space="0" w:color="auto"/>
                    <w:left w:val="none" w:sz="0" w:space="0" w:color="auto"/>
                    <w:bottom w:val="none" w:sz="0" w:space="0" w:color="auto"/>
                    <w:right w:val="none" w:sz="0" w:space="0" w:color="auto"/>
                  </w:divBdr>
                  <w:divsChild>
                    <w:div w:id="675183314">
                      <w:marLeft w:val="0"/>
                      <w:marRight w:val="0"/>
                      <w:marTop w:val="0"/>
                      <w:marBottom w:val="0"/>
                      <w:divBdr>
                        <w:top w:val="none" w:sz="0" w:space="0" w:color="auto"/>
                        <w:left w:val="none" w:sz="0" w:space="0" w:color="auto"/>
                        <w:bottom w:val="none" w:sz="0" w:space="0" w:color="auto"/>
                        <w:right w:val="none" w:sz="0" w:space="0" w:color="auto"/>
                      </w:divBdr>
                      <w:divsChild>
                        <w:div w:id="163370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422552">
                  <w:marLeft w:val="0"/>
                  <w:marRight w:val="0"/>
                  <w:marTop w:val="240"/>
                  <w:marBottom w:val="0"/>
                  <w:divBdr>
                    <w:top w:val="none" w:sz="0" w:space="0" w:color="auto"/>
                    <w:left w:val="none" w:sz="0" w:space="0" w:color="auto"/>
                    <w:bottom w:val="none" w:sz="0" w:space="0" w:color="auto"/>
                    <w:right w:val="none" w:sz="0" w:space="0" w:color="auto"/>
                  </w:divBdr>
                  <w:divsChild>
                    <w:div w:id="263921846">
                      <w:marLeft w:val="0"/>
                      <w:marRight w:val="0"/>
                      <w:marTop w:val="0"/>
                      <w:marBottom w:val="0"/>
                      <w:divBdr>
                        <w:top w:val="none" w:sz="0" w:space="0" w:color="auto"/>
                        <w:left w:val="none" w:sz="0" w:space="0" w:color="auto"/>
                        <w:bottom w:val="none" w:sz="0" w:space="0" w:color="auto"/>
                        <w:right w:val="none" w:sz="0" w:space="0" w:color="auto"/>
                      </w:divBdr>
                      <w:divsChild>
                        <w:div w:id="22946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337094">
                  <w:marLeft w:val="0"/>
                  <w:marRight w:val="0"/>
                  <w:marTop w:val="240"/>
                  <w:marBottom w:val="0"/>
                  <w:divBdr>
                    <w:top w:val="none" w:sz="0" w:space="0" w:color="auto"/>
                    <w:left w:val="none" w:sz="0" w:space="0" w:color="auto"/>
                    <w:bottom w:val="none" w:sz="0" w:space="0" w:color="auto"/>
                    <w:right w:val="none" w:sz="0" w:space="0" w:color="auto"/>
                  </w:divBdr>
                  <w:divsChild>
                    <w:div w:id="1092627066">
                      <w:marLeft w:val="0"/>
                      <w:marRight w:val="0"/>
                      <w:marTop w:val="0"/>
                      <w:marBottom w:val="0"/>
                      <w:divBdr>
                        <w:top w:val="none" w:sz="0" w:space="0" w:color="auto"/>
                        <w:left w:val="none" w:sz="0" w:space="0" w:color="auto"/>
                        <w:bottom w:val="none" w:sz="0" w:space="0" w:color="auto"/>
                        <w:right w:val="none" w:sz="0" w:space="0" w:color="auto"/>
                      </w:divBdr>
                      <w:divsChild>
                        <w:div w:id="1987202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688658">
                  <w:marLeft w:val="0"/>
                  <w:marRight w:val="0"/>
                  <w:marTop w:val="240"/>
                  <w:marBottom w:val="0"/>
                  <w:divBdr>
                    <w:top w:val="none" w:sz="0" w:space="0" w:color="auto"/>
                    <w:left w:val="none" w:sz="0" w:space="0" w:color="auto"/>
                    <w:bottom w:val="none" w:sz="0" w:space="0" w:color="auto"/>
                    <w:right w:val="none" w:sz="0" w:space="0" w:color="auto"/>
                  </w:divBdr>
                  <w:divsChild>
                    <w:div w:id="202836511">
                      <w:marLeft w:val="0"/>
                      <w:marRight w:val="0"/>
                      <w:marTop w:val="0"/>
                      <w:marBottom w:val="0"/>
                      <w:divBdr>
                        <w:top w:val="none" w:sz="0" w:space="0" w:color="auto"/>
                        <w:left w:val="none" w:sz="0" w:space="0" w:color="auto"/>
                        <w:bottom w:val="none" w:sz="0" w:space="0" w:color="auto"/>
                        <w:right w:val="none" w:sz="0" w:space="0" w:color="auto"/>
                      </w:divBdr>
                      <w:divsChild>
                        <w:div w:id="1447234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305106">
                  <w:marLeft w:val="0"/>
                  <w:marRight w:val="0"/>
                  <w:marTop w:val="240"/>
                  <w:marBottom w:val="0"/>
                  <w:divBdr>
                    <w:top w:val="none" w:sz="0" w:space="0" w:color="auto"/>
                    <w:left w:val="none" w:sz="0" w:space="0" w:color="auto"/>
                    <w:bottom w:val="none" w:sz="0" w:space="0" w:color="auto"/>
                    <w:right w:val="none" w:sz="0" w:space="0" w:color="auto"/>
                  </w:divBdr>
                  <w:divsChild>
                    <w:div w:id="622616076">
                      <w:marLeft w:val="0"/>
                      <w:marRight w:val="0"/>
                      <w:marTop w:val="0"/>
                      <w:marBottom w:val="0"/>
                      <w:divBdr>
                        <w:top w:val="none" w:sz="0" w:space="0" w:color="auto"/>
                        <w:left w:val="none" w:sz="0" w:space="0" w:color="auto"/>
                        <w:bottom w:val="none" w:sz="0" w:space="0" w:color="auto"/>
                        <w:right w:val="none" w:sz="0" w:space="0" w:color="auto"/>
                      </w:divBdr>
                      <w:divsChild>
                        <w:div w:id="344134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1939">
                  <w:marLeft w:val="0"/>
                  <w:marRight w:val="0"/>
                  <w:marTop w:val="240"/>
                  <w:marBottom w:val="0"/>
                  <w:divBdr>
                    <w:top w:val="none" w:sz="0" w:space="0" w:color="auto"/>
                    <w:left w:val="none" w:sz="0" w:space="0" w:color="auto"/>
                    <w:bottom w:val="none" w:sz="0" w:space="0" w:color="auto"/>
                    <w:right w:val="none" w:sz="0" w:space="0" w:color="auto"/>
                  </w:divBdr>
                  <w:divsChild>
                    <w:div w:id="162822950">
                      <w:marLeft w:val="0"/>
                      <w:marRight w:val="0"/>
                      <w:marTop w:val="0"/>
                      <w:marBottom w:val="0"/>
                      <w:divBdr>
                        <w:top w:val="none" w:sz="0" w:space="0" w:color="auto"/>
                        <w:left w:val="none" w:sz="0" w:space="0" w:color="auto"/>
                        <w:bottom w:val="none" w:sz="0" w:space="0" w:color="auto"/>
                        <w:right w:val="none" w:sz="0" w:space="0" w:color="auto"/>
                      </w:divBdr>
                      <w:divsChild>
                        <w:div w:id="1678341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536453">
                  <w:marLeft w:val="0"/>
                  <w:marRight w:val="0"/>
                  <w:marTop w:val="240"/>
                  <w:marBottom w:val="0"/>
                  <w:divBdr>
                    <w:top w:val="none" w:sz="0" w:space="0" w:color="auto"/>
                    <w:left w:val="none" w:sz="0" w:space="0" w:color="auto"/>
                    <w:bottom w:val="none" w:sz="0" w:space="0" w:color="auto"/>
                    <w:right w:val="none" w:sz="0" w:space="0" w:color="auto"/>
                  </w:divBdr>
                  <w:divsChild>
                    <w:div w:id="2004968155">
                      <w:marLeft w:val="0"/>
                      <w:marRight w:val="0"/>
                      <w:marTop w:val="0"/>
                      <w:marBottom w:val="0"/>
                      <w:divBdr>
                        <w:top w:val="none" w:sz="0" w:space="0" w:color="auto"/>
                        <w:left w:val="none" w:sz="0" w:space="0" w:color="auto"/>
                        <w:bottom w:val="none" w:sz="0" w:space="0" w:color="auto"/>
                        <w:right w:val="none" w:sz="0" w:space="0" w:color="auto"/>
                      </w:divBdr>
                      <w:divsChild>
                        <w:div w:id="144710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406459">
                  <w:marLeft w:val="0"/>
                  <w:marRight w:val="0"/>
                  <w:marTop w:val="240"/>
                  <w:marBottom w:val="0"/>
                  <w:divBdr>
                    <w:top w:val="none" w:sz="0" w:space="0" w:color="auto"/>
                    <w:left w:val="none" w:sz="0" w:space="0" w:color="auto"/>
                    <w:bottom w:val="none" w:sz="0" w:space="0" w:color="auto"/>
                    <w:right w:val="none" w:sz="0" w:space="0" w:color="auto"/>
                  </w:divBdr>
                  <w:divsChild>
                    <w:div w:id="1754471784">
                      <w:marLeft w:val="0"/>
                      <w:marRight w:val="0"/>
                      <w:marTop w:val="0"/>
                      <w:marBottom w:val="0"/>
                      <w:divBdr>
                        <w:top w:val="none" w:sz="0" w:space="0" w:color="auto"/>
                        <w:left w:val="none" w:sz="0" w:space="0" w:color="auto"/>
                        <w:bottom w:val="none" w:sz="0" w:space="0" w:color="auto"/>
                        <w:right w:val="none" w:sz="0" w:space="0" w:color="auto"/>
                      </w:divBdr>
                      <w:divsChild>
                        <w:div w:id="104229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30250">
                  <w:marLeft w:val="0"/>
                  <w:marRight w:val="0"/>
                  <w:marTop w:val="240"/>
                  <w:marBottom w:val="0"/>
                  <w:divBdr>
                    <w:top w:val="none" w:sz="0" w:space="0" w:color="auto"/>
                    <w:left w:val="none" w:sz="0" w:space="0" w:color="auto"/>
                    <w:bottom w:val="none" w:sz="0" w:space="0" w:color="auto"/>
                    <w:right w:val="none" w:sz="0" w:space="0" w:color="auto"/>
                  </w:divBdr>
                  <w:divsChild>
                    <w:div w:id="1201479866">
                      <w:marLeft w:val="0"/>
                      <w:marRight w:val="0"/>
                      <w:marTop w:val="0"/>
                      <w:marBottom w:val="0"/>
                      <w:divBdr>
                        <w:top w:val="none" w:sz="0" w:space="0" w:color="auto"/>
                        <w:left w:val="none" w:sz="0" w:space="0" w:color="auto"/>
                        <w:bottom w:val="none" w:sz="0" w:space="0" w:color="auto"/>
                        <w:right w:val="none" w:sz="0" w:space="0" w:color="auto"/>
                      </w:divBdr>
                      <w:divsChild>
                        <w:div w:id="35758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032317">
                  <w:marLeft w:val="0"/>
                  <w:marRight w:val="0"/>
                  <w:marTop w:val="240"/>
                  <w:marBottom w:val="0"/>
                  <w:divBdr>
                    <w:top w:val="none" w:sz="0" w:space="0" w:color="auto"/>
                    <w:left w:val="none" w:sz="0" w:space="0" w:color="auto"/>
                    <w:bottom w:val="none" w:sz="0" w:space="0" w:color="auto"/>
                    <w:right w:val="none" w:sz="0" w:space="0" w:color="auto"/>
                  </w:divBdr>
                  <w:divsChild>
                    <w:div w:id="61145122">
                      <w:marLeft w:val="0"/>
                      <w:marRight w:val="0"/>
                      <w:marTop w:val="0"/>
                      <w:marBottom w:val="0"/>
                      <w:divBdr>
                        <w:top w:val="none" w:sz="0" w:space="0" w:color="auto"/>
                        <w:left w:val="none" w:sz="0" w:space="0" w:color="auto"/>
                        <w:bottom w:val="none" w:sz="0" w:space="0" w:color="auto"/>
                        <w:right w:val="none" w:sz="0" w:space="0" w:color="auto"/>
                      </w:divBdr>
                      <w:divsChild>
                        <w:div w:id="1058170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073094">
                  <w:marLeft w:val="0"/>
                  <w:marRight w:val="0"/>
                  <w:marTop w:val="240"/>
                  <w:marBottom w:val="0"/>
                  <w:divBdr>
                    <w:top w:val="none" w:sz="0" w:space="0" w:color="auto"/>
                    <w:left w:val="none" w:sz="0" w:space="0" w:color="auto"/>
                    <w:bottom w:val="none" w:sz="0" w:space="0" w:color="auto"/>
                    <w:right w:val="none" w:sz="0" w:space="0" w:color="auto"/>
                  </w:divBdr>
                  <w:divsChild>
                    <w:div w:id="1675842486">
                      <w:marLeft w:val="0"/>
                      <w:marRight w:val="0"/>
                      <w:marTop w:val="0"/>
                      <w:marBottom w:val="0"/>
                      <w:divBdr>
                        <w:top w:val="none" w:sz="0" w:space="0" w:color="auto"/>
                        <w:left w:val="none" w:sz="0" w:space="0" w:color="auto"/>
                        <w:bottom w:val="none" w:sz="0" w:space="0" w:color="auto"/>
                        <w:right w:val="none" w:sz="0" w:space="0" w:color="auto"/>
                      </w:divBdr>
                      <w:divsChild>
                        <w:div w:id="1458060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648232">
                  <w:marLeft w:val="0"/>
                  <w:marRight w:val="0"/>
                  <w:marTop w:val="240"/>
                  <w:marBottom w:val="0"/>
                  <w:divBdr>
                    <w:top w:val="none" w:sz="0" w:space="0" w:color="auto"/>
                    <w:left w:val="none" w:sz="0" w:space="0" w:color="auto"/>
                    <w:bottom w:val="none" w:sz="0" w:space="0" w:color="auto"/>
                    <w:right w:val="none" w:sz="0" w:space="0" w:color="auto"/>
                  </w:divBdr>
                  <w:divsChild>
                    <w:div w:id="2055734124">
                      <w:marLeft w:val="0"/>
                      <w:marRight w:val="0"/>
                      <w:marTop w:val="0"/>
                      <w:marBottom w:val="0"/>
                      <w:divBdr>
                        <w:top w:val="none" w:sz="0" w:space="0" w:color="auto"/>
                        <w:left w:val="none" w:sz="0" w:space="0" w:color="auto"/>
                        <w:bottom w:val="none" w:sz="0" w:space="0" w:color="auto"/>
                        <w:right w:val="none" w:sz="0" w:space="0" w:color="auto"/>
                      </w:divBdr>
                      <w:divsChild>
                        <w:div w:id="128079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874830">
                  <w:marLeft w:val="0"/>
                  <w:marRight w:val="0"/>
                  <w:marTop w:val="240"/>
                  <w:marBottom w:val="0"/>
                  <w:divBdr>
                    <w:top w:val="none" w:sz="0" w:space="0" w:color="auto"/>
                    <w:left w:val="none" w:sz="0" w:space="0" w:color="auto"/>
                    <w:bottom w:val="none" w:sz="0" w:space="0" w:color="auto"/>
                    <w:right w:val="none" w:sz="0" w:space="0" w:color="auto"/>
                  </w:divBdr>
                  <w:divsChild>
                    <w:div w:id="1606889972">
                      <w:marLeft w:val="0"/>
                      <w:marRight w:val="0"/>
                      <w:marTop w:val="0"/>
                      <w:marBottom w:val="0"/>
                      <w:divBdr>
                        <w:top w:val="none" w:sz="0" w:space="0" w:color="auto"/>
                        <w:left w:val="none" w:sz="0" w:space="0" w:color="auto"/>
                        <w:bottom w:val="none" w:sz="0" w:space="0" w:color="auto"/>
                        <w:right w:val="none" w:sz="0" w:space="0" w:color="auto"/>
                      </w:divBdr>
                      <w:divsChild>
                        <w:div w:id="834341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536675">
                  <w:marLeft w:val="0"/>
                  <w:marRight w:val="0"/>
                  <w:marTop w:val="240"/>
                  <w:marBottom w:val="0"/>
                  <w:divBdr>
                    <w:top w:val="none" w:sz="0" w:space="0" w:color="auto"/>
                    <w:left w:val="none" w:sz="0" w:space="0" w:color="auto"/>
                    <w:bottom w:val="none" w:sz="0" w:space="0" w:color="auto"/>
                    <w:right w:val="none" w:sz="0" w:space="0" w:color="auto"/>
                  </w:divBdr>
                  <w:divsChild>
                    <w:div w:id="572471375">
                      <w:marLeft w:val="0"/>
                      <w:marRight w:val="0"/>
                      <w:marTop w:val="0"/>
                      <w:marBottom w:val="0"/>
                      <w:divBdr>
                        <w:top w:val="none" w:sz="0" w:space="0" w:color="auto"/>
                        <w:left w:val="none" w:sz="0" w:space="0" w:color="auto"/>
                        <w:bottom w:val="none" w:sz="0" w:space="0" w:color="auto"/>
                        <w:right w:val="none" w:sz="0" w:space="0" w:color="auto"/>
                      </w:divBdr>
                      <w:divsChild>
                        <w:div w:id="62684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622401">
                  <w:marLeft w:val="0"/>
                  <w:marRight w:val="0"/>
                  <w:marTop w:val="240"/>
                  <w:marBottom w:val="0"/>
                  <w:divBdr>
                    <w:top w:val="none" w:sz="0" w:space="0" w:color="auto"/>
                    <w:left w:val="none" w:sz="0" w:space="0" w:color="auto"/>
                    <w:bottom w:val="none" w:sz="0" w:space="0" w:color="auto"/>
                    <w:right w:val="none" w:sz="0" w:space="0" w:color="auto"/>
                  </w:divBdr>
                  <w:divsChild>
                    <w:div w:id="1471283686">
                      <w:marLeft w:val="0"/>
                      <w:marRight w:val="0"/>
                      <w:marTop w:val="0"/>
                      <w:marBottom w:val="0"/>
                      <w:divBdr>
                        <w:top w:val="none" w:sz="0" w:space="0" w:color="auto"/>
                        <w:left w:val="none" w:sz="0" w:space="0" w:color="auto"/>
                        <w:bottom w:val="none" w:sz="0" w:space="0" w:color="auto"/>
                        <w:right w:val="none" w:sz="0" w:space="0" w:color="auto"/>
                      </w:divBdr>
                      <w:divsChild>
                        <w:div w:id="1185635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110407">
                  <w:marLeft w:val="0"/>
                  <w:marRight w:val="0"/>
                  <w:marTop w:val="240"/>
                  <w:marBottom w:val="0"/>
                  <w:divBdr>
                    <w:top w:val="none" w:sz="0" w:space="0" w:color="auto"/>
                    <w:left w:val="none" w:sz="0" w:space="0" w:color="auto"/>
                    <w:bottom w:val="none" w:sz="0" w:space="0" w:color="auto"/>
                    <w:right w:val="none" w:sz="0" w:space="0" w:color="auto"/>
                  </w:divBdr>
                  <w:divsChild>
                    <w:div w:id="510683267">
                      <w:marLeft w:val="0"/>
                      <w:marRight w:val="0"/>
                      <w:marTop w:val="0"/>
                      <w:marBottom w:val="0"/>
                      <w:divBdr>
                        <w:top w:val="none" w:sz="0" w:space="0" w:color="auto"/>
                        <w:left w:val="none" w:sz="0" w:space="0" w:color="auto"/>
                        <w:bottom w:val="none" w:sz="0" w:space="0" w:color="auto"/>
                        <w:right w:val="none" w:sz="0" w:space="0" w:color="auto"/>
                      </w:divBdr>
                      <w:divsChild>
                        <w:div w:id="1951737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050826">
                  <w:marLeft w:val="0"/>
                  <w:marRight w:val="0"/>
                  <w:marTop w:val="240"/>
                  <w:marBottom w:val="0"/>
                  <w:divBdr>
                    <w:top w:val="none" w:sz="0" w:space="0" w:color="auto"/>
                    <w:left w:val="none" w:sz="0" w:space="0" w:color="auto"/>
                    <w:bottom w:val="none" w:sz="0" w:space="0" w:color="auto"/>
                    <w:right w:val="none" w:sz="0" w:space="0" w:color="auto"/>
                  </w:divBdr>
                  <w:divsChild>
                    <w:div w:id="499349381">
                      <w:marLeft w:val="0"/>
                      <w:marRight w:val="0"/>
                      <w:marTop w:val="0"/>
                      <w:marBottom w:val="0"/>
                      <w:divBdr>
                        <w:top w:val="none" w:sz="0" w:space="0" w:color="auto"/>
                        <w:left w:val="none" w:sz="0" w:space="0" w:color="auto"/>
                        <w:bottom w:val="none" w:sz="0" w:space="0" w:color="auto"/>
                        <w:right w:val="none" w:sz="0" w:space="0" w:color="auto"/>
                      </w:divBdr>
                      <w:divsChild>
                        <w:div w:id="513308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630706">
                  <w:marLeft w:val="0"/>
                  <w:marRight w:val="0"/>
                  <w:marTop w:val="240"/>
                  <w:marBottom w:val="0"/>
                  <w:divBdr>
                    <w:top w:val="none" w:sz="0" w:space="0" w:color="auto"/>
                    <w:left w:val="none" w:sz="0" w:space="0" w:color="auto"/>
                    <w:bottom w:val="none" w:sz="0" w:space="0" w:color="auto"/>
                    <w:right w:val="none" w:sz="0" w:space="0" w:color="auto"/>
                  </w:divBdr>
                  <w:divsChild>
                    <w:div w:id="1428843372">
                      <w:marLeft w:val="0"/>
                      <w:marRight w:val="0"/>
                      <w:marTop w:val="0"/>
                      <w:marBottom w:val="0"/>
                      <w:divBdr>
                        <w:top w:val="none" w:sz="0" w:space="0" w:color="auto"/>
                        <w:left w:val="none" w:sz="0" w:space="0" w:color="auto"/>
                        <w:bottom w:val="none" w:sz="0" w:space="0" w:color="auto"/>
                        <w:right w:val="none" w:sz="0" w:space="0" w:color="auto"/>
                      </w:divBdr>
                      <w:divsChild>
                        <w:div w:id="1012411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188437">
                  <w:marLeft w:val="0"/>
                  <w:marRight w:val="0"/>
                  <w:marTop w:val="240"/>
                  <w:marBottom w:val="0"/>
                  <w:divBdr>
                    <w:top w:val="none" w:sz="0" w:space="0" w:color="auto"/>
                    <w:left w:val="none" w:sz="0" w:space="0" w:color="auto"/>
                    <w:bottom w:val="none" w:sz="0" w:space="0" w:color="auto"/>
                    <w:right w:val="none" w:sz="0" w:space="0" w:color="auto"/>
                  </w:divBdr>
                  <w:divsChild>
                    <w:div w:id="952908515">
                      <w:marLeft w:val="0"/>
                      <w:marRight w:val="0"/>
                      <w:marTop w:val="0"/>
                      <w:marBottom w:val="0"/>
                      <w:divBdr>
                        <w:top w:val="none" w:sz="0" w:space="0" w:color="auto"/>
                        <w:left w:val="none" w:sz="0" w:space="0" w:color="auto"/>
                        <w:bottom w:val="none" w:sz="0" w:space="0" w:color="auto"/>
                        <w:right w:val="none" w:sz="0" w:space="0" w:color="auto"/>
                      </w:divBdr>
                      <w:divsChild>
                        <w:div w:id="599221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832006">
                  <w:marLeft w:val="0"/>
                  <w:marRight w:val="0"/>
                  <w:marTop w:val="240"/>
                  <w:marBottom w:val="0"/>
                  <w:divBdr>
                    <w:top w:val="none" w:sz="0" w:space="0" w:color="auto"/>
                    <w:left w:val="none" w:sz="0" w:space="0" w:color="auto"/>
                    <w:bottom w:val="none" w:sz="0" w:space="0" w:color="auto"/>
                    <w:right w:val="none" w:sz="0" w:space="0" w:color="auto"/>
                  </w:divBdr>
                  <w:divsChild>
                    <w:div w:id="846136202">
                      <w:marLeft w:val="0"/>
                      <w:marRight w:val="0"/>
                      <w:marTop w:val="0"/>
                      <w:marBottom w:val="0"/>
                      <w:divBdr>
                        <w:top w:val="none" w:sz="0" w:space="0" w:color="auto"/>
                        <w:left w:val="none" w:sz="0" w:space="0" w:color="auto"/>
                        <w:bottom w:val="none" w:sz="0" w:space="0" w:color="auto"/>
                        <w:right w:val="none" w:sz="0" w:space="0" w:color="auto"/>
                      </w:divBdr>
                      <w:divsChild>
                        <w:div w:id="1973553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626587">
                  <w:marLeft w:val="0"/>
                  <w:marRight w:val="0"/>
                  <w:marTop w:val="240"/>
                  <w:marBottom w:val="0"/>
                  <w:divBdr>
                    <w:top w:val="none" w:sz="0" w:space="0" w:color="auto"/>
                    <w:left w:val="none" w:sz="0" w:space="0" w:color="auto"/>
                    <w:bottom w:val="none" w:sz="0" w:space="0" w:color="auto"/>
                    <w:right w:val="none" w:sz="0" w:space="0" w:color="auto"/>
                  </w:divBdr>
                  <w:divsChild>
                    <w:div w:id="304774095">
                      <w:marLeft w:val="0"/>
                      <w:marRight w:val="0"/>
                      <w:marTop w:val="0"/>
                      <w:marBottom w:val="0"/>
                      <w:divBdr>
                        <w:top w:val="none" w:sz="0" w:space="0" w:color="auto"/>
                        <w:left w:val="none" w:sz="0" w:space="0" w:color="auto"/>
                        <w:bottom w:val="none" w:sz="0" w:space="0" w:color="auto"/>
                        <w:right w:val="none" w:sz="0" w:space="0" w:color="auto"/>
                      </w:divBdr>
                      <w:divsChild>
                        <w:div w:id="192290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231234">
                  <w:marLeft w:val="0"/>
                  <w:marRight w:val="0"/>
                  <w:marTop w:val="240"/>
                  <w:marBottom w:val="0"/>
                  <w:divBdr>
                    <w:top w:val="none" w:sz="0" w:space="0" w:color="auto"/>
                    <w:left w:val="none" w:sz="0" w:space="0" w:color="auto"/>
                    <w:bottom w:val="none" w:sz="0" w:space="0" w:color="auto"/>
                    <w:right w:val="none" w:sz="0" w:space="0" w:color="auto"/>
                  </w:divBdr>
                  <w:divsChild>
                    <w:div w:id="1507941193">
                      <w:marLeft w:val="0"/>
                      <w:marRight w:val="0"/>
                      <w:marTop w:val="0"/>
                      <w:marBottom w:val="0"/>
                      <w:divBdr>
                        <w:top w:val="none" w:sz="0" w:space="0" w:color="auto"/>
                        <w:left w:val="none" w:sz="0" w:space="0" w:color="auto"/>
                        <w:bottom w:val="none" w:sz="0" w:space="0" w:color="auto"/>
                        <w:right w:val="none" w:sz="0" w:space="0" w:color="auto"/>
                      </w:divBdr>
                      <w:divsChild>
                        <w:div w:id="251284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887472">
                  <w:marLeft w:val="0"/>
                  <w:marRight w:val="0"/>
                  <w:marTop w:val="240"/>
                  <w:marBottom w:val="0"/>
                  <w:divBdr>
                    <w:top w:val="none" w:sz="0" w:space="0" w:color="auto"/>
                    <w:left w:val="none" w:sz="0" w:space="0" w:color="auto"/>
                    <w:bottom w:val="none" w:sz="0" w:space="0" w:color="auto"/>
                    <w:right w:val="none" w:sz="0" w:space="0" w:color="auto"/>
                  </w:divBdr>
                  <w:divsChild>
                    <w:div w:id="1803881604">
                      <w:marLeft w:val="0"/>
                      <w:marRight w:val="0"/>
                      <w:marTop w:val="0"/>
                      <w:marBottom w:val="0"/>
                      <w:divBdr>
                        <w:top w:val="none" w:sz="0" w:space="0" w:color="auto"/>
                        <w:left w:val="none" w:sz="0" w:space="0" w:color="auto"/>
                        <w:bottom w:val="none" w:sz="0" w:space="0" w:color="auto"/>
                        <w:right w:val="none" w:sz="0" w:space="0" w:color="auto"/>
                      </w:divBdr>
                      <w:divsChild>
                        <w:div w:id="180126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590144">
                  <w:marLeft w:val="0"/>
                  <w:marRight w:val="0"/>
                  <w:marTop w:val="240"/>
                  <w:marBottom w:val="0"/>
                  <w:divBdr>
                    <w:top w:val="none" w:sz="0" w:space="0" w:color="auto"/>
                    <w:left w:val="none" w:sz="0" w:space="0" w:color="auto"/>
                    <w:bottom w:val="none" w:sz="0" w:space="0" w:color="auto"/>
                    <w:right w:val="none" w:sz="0" w:space="0" w:color="auto"/>
                  </w:divBdr>
                  <w:divsChild>
                    <w:div w:id="1166899396">
                      <w:marLeft w:val="0"/>
                      <w:marRight w:val="0"/>
                      <w:marTop w:val="0"/>
                      <w:marBottom w:val="0"/>
                      <w:divBdr>
                        <w:top w:val="none" w:sz="0" w:space="0" w:color="auto"/>
                        <w:left w:val="none" w:sz="0" w:space="0" w:color="auto"/>
                        <w:bottom w:val="none" w:sz="0" w:space="0" w:color="auto"/>
                        <w:right w:val="none" w:sz="0" w:space="0" w:color="auto"/>
                      </w:divBdr>
                      <w:divsChild>
                        <w:div w:id="262155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35517">
                  <w:marLeft w:val="0"/>
                  <w:marRight w:val="0"/>
                  <w:marTop w:val="240"/>
                  <w:marBottom w:val="0"/>
                  <w:divBdr>
                    <w:top w:val="none" w:sz="0" w:space="0" w:color="auto"/>
                    <w:left w:val="none" w:sz="0" w:space="0" w:color="auto"/>
                    <w:bottom w:val="none" w:sz="0" w:space="0" w:color="auto"/>
                    <w:right w:val="none" w:sz="0" w:space="0" w:color="auto"/>
                  </w:divBdr>
                  <w:divsChild>
                    <w:div w:id="1933737619">
                      <w:marLeft w:val="0"/>
                      <w:marRight w:val="0"/>
                      <w:marTop w:val="0"/>
                      <w:marBottom w:val="0"/>
                      <w:divBdr>
                        <w:top w:val="none" w:sz="0" w:space="0" w:color="auto"/>
                        <w:left w:val="none" w:sz="0" w:space="0" w:color="auto"/>
                        <w:bottom w:val="none" w:sz="0" w:space="0" w:color="auto"/>
                        <w:right w:val="none" w:sz="0" w:space="0" w:color="auto"/>
                      </w:divBdr>
                      <w:divsChild>
                        <w:div w:id="610745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697906">
                  <w:marLeft w:val="0"/>
                  <w:marRight w:val="0"/>
                  <w:marTop w:val="240"/>
                  <w:marBottom w:val="0"/>
                  <w:divBdr>
                    <w:top w:val="none" w:sz="0" w:space="0" w:color="auto"/>
                    <w:left w:val="none" w:sz="0" w:space="0" w:color="auto"/>
                    <w:bottom w:val="none" w:sz="0" w:space="0" w:color="auto"/>
                    <w:right w:val="none" w:sz="0" w:space="0" w:color="auto"/>
                  </w:divBdr>
                  <w:divsChild>
                    <w:div w:id="1920290907">
                      <w:marLeft w:val="0"/>
                      <w:marRight w:val="0"/>
                      <w:marTop w:val="0"/>
                      <w:marBottom w:val="0"/>
                      <w:divBdr>
                        <w:top w:val="none" w:sz="0" w:space="0" w:color="auto"/>
                        <w:left w:val="none" w:sz="0" w:space="0" w:color="auto"/>
                        <w:bottom w:val="none" w:sz="0" w:space="0" w:color="auto"/>
                        <w:right w:val="none" w:sz="0" w:space="0" w:color="auto"/>
                      </w:divBdr>
                      <w:divsChild>
                        <w:div w:id="171037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58177">
                  <w:marLeft w:val="0"/>
                  <w:marRight w:val="0"/>
                  <w:marTop w:val="240"/>
                  <w:marBottom w:val="0"/>
                  <w:divBdr>
                    <w:top w:val="none" w:sz="0" w:space="0" w:color="auto"/>
                    <w:left w:val="none" w:sz="0" w:space="0" w:color="auto"/>
                    <w:bottom w:val="none" w:sz="0" w:space="0" w:color="auto"/>
                    <w:right w:val="none" w:sz="0" w:space="0" w:color="auto"/>
                  </w:divBdr>
                  <w:divsChild>
                    <w:div w:id="742680730">
                      <w:marLeft w:val="0"/>
                      <w:marRight w:val="0"/>
                      <w:marTop w:val="0"/>
                      <w:marBottom w:val="0"/>
                      <w:divBdr>
                        <w:top w:val="none" w:sz="0" w:space="0" w:color="auto"/>
                        <w:left w:val="none" w:sz="0" w:space="0" w:color="auto"/>
                        <w:bottom w:val="none" w:sz="0" w:space="0" w:color="auto"/>
                        <w:right w:val="none" w:sz="0" w:space="0" w:color="auto"/>
                      </w:divBdr>
                      <w:divsChild>
                        <w:div w:id="25043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811593">
                  <w:marLeft w:val="0"/>
                  <w:marRight w:val="0"/>
                  <w:marTop w:val="240"/>
                  <w:marBottom w:val="0"/>
                  <w:divBdr>
                    <w:top w:val="none" w:sz="0" w:space="0" w:color="auto"/>
                    <w:left w:val="none" w:sz="0" w:space="0" w:color="auto"/>
                    <w:bottom w:val="none" w:sz="0" w:space="0" w:color="auto"/>
                    <w:right w:val="none" w:sz="0" w:space="0" w:color="auto"/>
                  </w:divBdr>
                  <w:divsChild>
                    <w:div w:id="863983007">
                      <w:marLeft w:val="0"/>
                      <w:marRight w:val="0"/>
                      <w:marTop w:val="0"/>
                      <w:marBottom w:val="0"/>
                      <w:divBdr>
                        <w:top w:val="none" w:sz="0" w:space="0" w:color="auto"/>
                        <w:left w:val="none" w:sz="0" w:space="0" w:color="auto"/>
                        <w:bottom w:val="none" w:sz="0" w:space="0" w:color="auto"/>
                        <w:right w:val="none" w:sz="0" w:space="0" w:color="auto"/>
                      </w:divBdr>
                      <w:divsChild>
                        <w:div w:id="1823428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162681">
                  <w:marLeft w:val="0"/>
                  <w:marRight w:val="0"/>
                  <w:marTop w:val="240"/>
                  <w:marBottom w:val="0"/>
                  <w:divBdr>
                    <w:top w:val="none" w:sz="0" w:space="0" w:color="auto"/>
                    <w:left w:val="none" w:sz="0" w:space="0" w:color="auto"/>
                    <w:bottom w:val="none" w:sz="0" w:space="0" w:color="auto"/>
                    <w:right w:val="none" w:sz="0" w:space="0" w:color="auto"/>
                  </w:divBdr>
                  <w:divsChild>
                    <w:div w:id="1206915786">
                      <w:marLeft w:val="0"/>
                      <w:marRight w:val="0"/>
                      <w:marTop w:val="0"/>
                      <w:marBottom w:val="0"/>
                      <w:divBdr>
                        <w:top w:val="none" w:sz="0" w:space="0" w:color="auto"/>
                        <w:left w:val="none" w:sz="0" w:space="0" w:color="auto"/>
                        <w:bottom w:val="none" w:sz="0" w:space="0" w:color="auto"/>
                        <w:right w:val="none" w:sz="0" w:space="0" w:color="auto"/>
                      </w:divBdr>
                      <w:divsChild>
                        <w:div w:id="1029574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579125">
                  <w:marLeft w:val="0"/>
                  <w:marRight w:val="0"/>
                  <w:marTop w:val="240"/>
                  <w:marBottom w:val="0"/>
                  <w:divBdr>
                    <w:top w:val="none" w:sz="0" w:space="0" w:color="auto"/>
                    <w:left w:val="none" w:sz="0" w:space="0" w:color="auto"/>
                    <w:bottom w:val="none" w:sz="0" w:space="0" w:color="auto"/>
                    <w:right w:val="none" w:sz="0" w:space="0" w:color="auto"/>
                  </w:divBdr>
                  <w:divsChild>
                    <w:div w:id="1355351311">
                      <w:marLeft w:val="0"/>
                      <w:marRight w:val="0"/>
                      <w:marTop w:val="0"/>
                      <w:marBottom w:val="0"/>
                      <w:divBdr>
                        <w:top w:val="none" w:sz="0" w:space="0" w:color="auto"/>
                        <w:left w:val="none" w:sz="0" w:space="0" w:color="auto"/>
                        <w:bottom w:val="none" w:sz="0" w:space="0" w:color="auto"/>
                        <w:right w:val="none" w:sz="0" w:space="0" w:color="auto"/>
                      </w:divBdr>
                      <w:divsChild>
                        <w:div w:id="1886405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018136">
                  <w:marLeft w:val="0"/>
                  <w:marRight w:val="0"/>
                  <w:marTop w:val="240"/>
                  <w:marBottom w:val="0"/>
                  <w:divBdr>
                    <w:top w:val="none" w:sz="0" w:space="0" w:color="auto"/>
                    <w:left w:val="none" w:sz="0" w:space="0" w:color="auto"/>
                    <w:bottom w:val="none" w:sz="0" w:space="0" w:color="auto"/>
                    <w:right w:val="none" w:sz="0" w:space="0" w:color="auto"/>
                  </w:divBdr>
                  <w:divsChild>
                    <w:div w:id="452482464">
                      <w:marLeft w:val="0"/>
                      <w:marRight w:val="0"/>
                      <w:marTop w:val="0"/>
                      <w:marBottom w:val="0"/>
                      <w:divBdr>
                        <w:top w:val="none" w:sz="0" w:space="0" w:color="auto"/>
                        <w:left w:val="none" w:sz="0" w:space="0" w:color="auto"/>
                        <w:bottom w:val="none" w:sz="0" w:space="0" w:color="auto"/>
                        <w:right w:val="none" w:sz="0" w:space="0" w:color="auto"/>
                      </w:divBdr>
                      <w:divsChild>
                        <w:div w:id="1211917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027680">
                  <w:marLeft w:val="0"/>
                  <w:marRight w:val="0"/>
                  <w:marTop w:val="240"/>
                  <w:marBottom w:val="0"/>
                  <w:divBdr>
                    <w:top w:val="none" w:sz="0" w:space="0" w:color="auto"/>
                    <w:left w:val="none" w:sz="0" w:space="0" w:color="auto"/>
                    <w:bottom w:val="none" w:sz="0" w:space="0" w:color="auto"/>
                    <w:right w:val="none" w:sz="0" w:space="0" w:color="auto"/>
                  </w:divBdr>
                  <w:divsChild>
                    <w:div w:id="758450717">
                      <w:marLeft w:val="0"/>
                      <w:marRight w:val="0"/>
                      <w:marTop w:val="0"/>
                      <w:marBottom w:val="0"/>
                      <w:divBdr>
                        <w:top w:val="none" w:sz="0" w:space="0" w:color="auto"/>
                        <w:left w:val="none" w:sz="0" w:space="0" w:color="auto"/>
                        <w:bottom w:val="none" w:sz="0" w:space="0" w:color="auto"/>
                        <w:right w:val="none" w:sz="0" w:space="0" w:color="auto"/>
                      </w:divBdr>
                      <w:divsChild>
                        <w:div w:id="563832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27272">
                  <w:marLeft w:val="0"/>
                  <w:marRight w:val="0"/>
                  <w:marTop w:val="240"/>
                  <w:marBottom w:val="0"/>
                  <w:divBdr>
                    <w:top w:val="none" w:sz="0" w:space="0" w:color="auto"/>
                    <w:left w:val="none" w:sz="0" w:space="0" w:color="auto"/>
                    <w:bottom w:val="none" w:sz="0" w:space="0" w:color="auto"/>
                    <w:right w:val="none" w:sz="0" w:space="0" w:color="auto"/>
                  </w:divBdr>
                  <w:divsChild>
                    <w:div w:id="2077242549">
                      <w:marLeft w:val="0"/>
                      <w:marRight w:val="0"/>
                      <w:marTop w:val="0"/>
                      <w:marBottom w:val="0"/>
                      <w:divBdr>
                        <w:top w:val="none" w:sz="0" w:space="0" w:color="auto"/>
                        <w:left w:val="none" w:sz="0" w:space="0" w:color="auto"/>
                        <w:bottom w:val="none" w:sz="0" w:space="0" w:color="auto"/>
                        <w:right w:val="none" w:sz="0" w:space="0" w:color="auto"/>
                      </w:divBdr>
                      <w:divsChild>
                        <w:div w:id="23170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183138">
                  <w:marLeft w:val="0"/>
                  <w:marRight w:val="0"/>
                  <w:marTop w:val="240"/>
                  <w:marBottom w:val="0"/>
                  <w:divBdr>
                    <w:top w:val="none" w:sz="0" w:space="0" w:color="auto"/>
                    <w:left w:val="none" w:sz="0" w:space="0" w:color="auto"/>
                    <w:bottom w:val="none" w:sz="0" w:space="0" w:color="auto"/>
                    <w:right w:val="none" w:sz="0" w:space="0" w:color="auto"/>
                  </w:divBdr>
                  <w:divsChild>
                    <w:div w:id="1667057088">
                      <w:marLeft w:val="0"/>
                      <w:marRight w:val="0"/>
                      <w:marTop w:val="0"/>
                      <w:marBottom w:val="0"/>
                      <w:divBdr>
                        <w:top w:val="none" w:sz="0" w:space="0" w:color="auto"/>
                        <w:left w:val="none" w:sz="0" w:space="0" w:color="auto"/>
                        <w:bottom w:val="none" w:sz="0" w:space="0" w:color="auto"/>
                        <w:right w:val="none" w:sz="0" w:space="0" w:color="auto"/>
                      </w:divBdr>
                      <w:divsChild>
                        <w:div w:id="395401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562045">
                  <w:marLeft w:val="0"/>
                  <w:marRight w:val="0"/>
                  <w:marTop w:val="240"/>
                  <w:marBottom w:val="0"/>
                  <w:divBdr>
                    <w:top w:val="none" w:sz="0" w:space="0" w:color="auto"/>
                    <w:left w:val="none" w:sz="0" w:space="0" w:color="auto"/>
                    <w:bottom w:val="none" w:sz="0" w:space="0" w:color="auto"/>
                    <w:right w:val="none" w:sz="0" w:space="0" w:color="auto"/>
                  </w:divBdr>
                  <w:divsChild>
                    <w:div w:id="1605570217">
                      <w:marLeft w:val="0"/>
                      <w:marRight w:val="0"/>
                      <w:marTop w:val="0"/>
                      <w:marBottom w:val="0"/>
                      <w:divBdr>
                        <w:top w:val="none" w:sz="0" w:space="0" w:color="auto"/>
                        <w:left w:val="none" w:sz="0" w:space="0" w:color="auto"/>
                        <w:bottom w:val="none" w:sz="0" w:space="0" w:color="auto"/>
                        <w:right w:val="none" w:sz="0" w:space="0" w:color="auto"/>
                      </w:divBdr>
                      <w:divsChild>
                        <w:div w:id="999430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371513">
                  <w:marLeft w:val="0"/>
                  <w:marRight w:val="0"/>
                  <w:marTop w:val="240"/>
                  <w:marBottom w:val="0"/>
                  <w:divBdr>
                    <w:top w:val="none" w:sz="0" w:space="0" w:color="auto"/>
                    <w:left w:val="none" w:sz="0" w:space="0" w:color="auto"/>
                    <w:bottom w:val="none" w:sz="0" w:space="0" w:color="auto"/>
                    <w:right w:val="none" w:sz="0" w:space="0" w:color="auto"/>
                  </w:divBdr>
                  <w:divsChild>
                    <w:div w:id="960107117">
                      <w:marLeft w:val="0"/>
                      <w:marRight w:val="0"/>
                      <w:marTop w:val="0"/>
                      <w:marBottom w:val="0"/>
                      <w:divBdr>
                        <w:top w:val="none" w:sz="0" w:space="0" w:color="auto"/>
                        <w:left w:val="none" w:sz="0" w:space="0" w:color="auto"/>
                        <w:bottom w:val="none" w:sz="0" w:space="0" w:color="auto"/>
                        <w:right w:val="none" w:sz="0" w:space="0" w:color="auto"/>
                      </w:divBdr>
                      <w:divsChild>
                        <w:div w:id="1434744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371622">
                  <w:marLeft w:val="0"/>
                  <w:marRight w:val="0"/>
                  <w:marTop w:val="240"/>
                  <w:marBottom w:val="0"/>
                  <w:divBdr>
                    <w:top w:val="none" w:sz="0" w:space="0" w:color="auto"/>
                    <w:left w:val="none" w:sz="0" w:space="0" w:color="auto"/>
                    <w:bottom w:val="none" w:sz="0" w:space="0" w:color="auto"/>
                    <w:right w:val="none" w:sz="0" w:space="0" w:color="auto"/>
                  </w:divBdr>
                  <w:divsChild>
                    <w:div w:id="323239089">
                      <w:marLeft w:val="0"/>
                      <w:marRight w:val="0"/>
                      <w:marTop w:val="0"/>
                      <w:marBottom w:val="0"/>
                      <w:divBdr>
                        <w:top w:val="none" w:sz="0" w:space="0" w:color="auto"/>
                        <w:left w:val="none" w:sz="0" w:space="0" w:color="auto"/>
                        <w:bottom w:val="none" w:sz="0" w:space="0" w:color="auto"/>
                        <w:right w:val="none" w:sz="0" w:space="0" w:color="auto"/>
                      </w:divBdr>
                      <w:divsChild>
                        <w:div w:id="1857384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044296">
                  <w:marLeft w:val="0"/>
                  <w:marRight w:val="0"/>
                  <w:marTop w:val="240"/>
                  <w:marBottom w:val="0"/>
                  <w:divBdr>
                    <w:top w:val="none" w:sz="0" w:space="0" w:color="auto"/>
                    <w:left w:val="none" w:sz="0" w:space="0" w:color="auto"/>
                    <w:bottom w:val="none" w:sz="0" w:space="0" w:color="auto"/>
                    <w:right w:val="none" w:sz="0" w:space="0" w:color="auto"/>
                  </w:divBdr>
                  <w:divsChild>
                    <w:div w:id="1891333017">
                      <w:marLeft w:val="0"/>
                      <w:marRight w:val="0"/>
                      <w:marTop w:val="0"/>
                      <w:marBottom w:val="0"/>
                      <w:divBdr>
                        <w:top w:val="none" w:sz="0" w:space="0" w:color="auto"/>
                        <w:left w:val="none" w:sz="0" w:space="0" w:color="auto"/>
                        <w:bottom w:val="none" w:sz="0" w:space="0" w:color="auto"/>
                        <w:right w:val="none" w:sz="0" w:space="0" w:color="auto"/>
                      </w:divBdr>
                      <w:divsChild>
                        <w:div w:id="2005543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084367">
                  <w:marLeft w:val="0"/>
                  <w:marRight w:val="0"/>
                  <w:marTop w:val="240"/>
                  <w:marBottom w:val="0"/>
                  <w:divBdr>
                    <w:top w:val="none" w:sz="0" w:space="0" w:color="auto"/>
                    <w:left w:val="none" w:sz="0" w:space="0" w:color="auto"/>
                    <w:bottom w:val="none" w:sz="0" w:space="0" w:color="auto"/>
                    <w:right w:val="none" w:sz="0" w:space="0" w:color="auto"/>
                  </w:divBdr>
                  <w:divsChild>
                    <w:div w:id="189612621">
                      <w:marLeft w:val="0"/>
                      <w:marRight w:val="0"/>
                      <w:marTop w:val="0"/>
                      <w:marBottom w:val="0"/>
                      <w:divBdr>
                        <w:top w:val="none" w:sz="0" w:space="0" w:color="auto"/>
                        <w:left w:val="none" w:sz="0" w:space="0" w:color="auto"/>
                        <w:bottom w:val="none" w:sz="0" w:space="0" w:color="auto"/>
                        <w:right w:val="none" w:sz="0" w:space="0" w:color="auto"/>
                      </w:divBdr>
                      <w:divsChild>
                        <w:div w:id="564605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510298">
                  <w:marLeft w:val="0"/>
                  <w:marRight w:val="0"/>
                  <w:marTop w:val="240"/>
                  <w:marBottom w:val="0"/>
                  <w:divBdr>
                    <w:top w:val="none" w:sz="0" w:space="0" w:color="auto"/>
                    <w:left w:val="none" w:sz="0" w:space="0" w:color="auto"/>
                    <w:bottom w:val="none" w:sz="0" w:space="0" w:color="auto"/>
                    <w:right w:val="none" w:sz="0" w:space="0" w:color="auto"/>
                  </w:divBdr>
                  <w:divsChild>
                    <w:div w:id="125856490">
                      <w:marLeft w:val="0"/>
                      <w:marRight w:val="0"/>
                      <w:marTop w:val="0"/>
                      <w:marBottom w:val="0"/>
                      <w:divBdr>
                        <w:top w:val="none" w:sz="0" w:space="0" w:color="auto"/>
                        <w:left w:val="none" w:sz="0" w:space="0" w:color="auto"/>
                        <w:bottom w:val="none" w:sz="0" w:space="0" w:color="auto"/>
                        <w:right w:val="none" w:sz="0" w:space="0" w:color="auto"/>
                      </w:divBdr>
                      <w:divsChild>
                        <w:div w:id="1437991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260101">
                  <w:marLeft w:val="0"/>
                  <w:marRight w:val="0"/>
                  <w:marTop w:val="240"/>
                  <w:marBottom w:val="0"/>
                  <w:divBdr>
                    <w:top w:val="none" w:sz="0" w:space="0" w:color="auto"/>
                    <w:left w:val="none" w:sz="0" w:space="0" w:color="auto"/>
                    <w:bottom w:val="none" w:sz="0" w:space="0" w:color="auto"/>
                    <w:right w:val="none" w:sz="0" w:space="0" w:color="auto"/>
                  </w:divBdr>
                  <w:divsChild>
                    <w:div w:id="1338580872">
                      <w:marLeft w:val="0"/>
                      <w:marRight w:val="0"/>
                      <w:marTop w:val="0"/>
                      <w:marBottom w:val="0"/>
                      <w:divBdr>
                        <w:top w:val="none" w:sz="0" w:space="0" w:color="auto"/>
                        <w:left w:val="none" w:sz="0" w:space="0" w:color="auto"/>
                        <w:bottom w:val="none" w:sz="0" w:space="0" w:color="auto"/>
                        <w:right w:val="none" w:sz="0" w:space="0" w:color="auto"/>
                      </w:divBdr>
                      <w:divsChild>
                        <w:div w:id="257566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137798">
                  <w:marLeft w:val="0"/>
                  <w:marRight w:val="0"/>
                  <w:marTop w:val="240"/>
                  <w:marBottom w:val="0"/>
                  <w:divBdr>
                    <w:top w:val="none" w:sz="0" w:space="0" w:color="auto"/>
                    <w:left w:val="none" w:sz="0" w:space="0" w:color="auto"/>
                    <w:bottom w:val="none" w:sz="0" w:space="0" w:color="auto"/>
                    <w:right w:val="none" w:sz="0" w:space="0" w:color="auto"/>
                  </w:divBdr>
                  <w:divsChild>
                    <w:div w:id="759370653">
                      <w:marLeft w:val="0"/>
                      <w:marRight w:val="0"/>
                      <w:marTop w:val="0"/>
                      <w:marBottom w:val="0"/>
                      <w:divBdr>
                        <w:top w:val="none" w:sz="0" w:space="0" w:color="auto"/>
                        <w:left w:val="none" w:sz="0" w:space="0" w:color="auto"/>
                        <w:bottom w:val="none" w:sz="0" w:space="0" w:color="auto"/>
                        <w:right w:val="none" w:sz="0" w:space="0" w:color="auto"/>
                      </w:divBdr>
                      <w:divsChild>
                        <w:div w:id="666637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329722">
                  <w:marLeft w:val="0"/>
                  <w:marRight w:val="0"/>
                  <w:marTop w:val="240"/>
                  <w:marBottom w:val="0"/>
                  <w:divBdr>
                    <w:top w:val="none" w:sz="0" w:space="0" w:color="auto"/>
                    <w:left w:val="none" w:sz="0" w:space="0" w:color="auto"/>
                    <w:bottom w:val="none" w:sz="0" w:space="0" w:color="auto"/>
                    <w:right w:val="none" w:sz="0" w:space="0" w:color="auto"/>
                  </w:divBdr>
                  <w:divsChild>
                    <w:div w:id="1611736879">
                      <w:marLeft w:val="0"/>
                      <w:marRight w:val="0"/>
                      <w:marTop w:val="0"/>
                      <w:marBottom w:val="0"/>
                      <w:divBdr>
                        <w:top w:val="none" w:sz="0" w:space="0" w:color="auto"/>
                        <w:left w:val="none" w:sz="0" w:space="0" w:color="auto"/>
                        <w:bottom w:val="none" w:sz="0" w:space="0" w:color="auto"/>
                        <w:right w:val="none" w:sz="0" w:space="0" w:color="auto"/>
                      </w:divBdr>
                      <w:divsChild>
                        <w:div w:id="1092121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877527">
                  <w:marLeft w:val="0"/>
                  <w:marRight w:val="0"/>
                  <w:marTop w:val="240"/>
                  <w:marBottom w:val="0"/>
                  <w:divBdr>
                    <w:top w:val="none" w:sz="0" w:space="0" w:color="auto"/>
                    <w:left w:val="none" w:sz="0" w:space="0" w:color="auto"/>
                    <w:bottom w:val="none" w:sz="0" w:space="0" w:color="auto"/>
                    <w:right w:val="none" w:sz="0" w:space="0" w:color="auto"/>
                  </w:divBdr>
                  <w:divsChild>
                    <w:div w:id="1913153517">
                      <w:marLeft w:val="0"/>
                      <w:marRight w:val="0"/>
                      <w:marTop w:val="0"/>
                      <w:marBottom w:val="0"/>
                      <w:divBdr>
                        <w:top w:val="none" w:sz="0" w:space="0" w:color="auto"/>
                        <w:left w:val="none" w:sz="0" w:space="0" w:color="auto"/>
                        <w:bottom w:val="none" w:sz="0" w:space="0" w:color="auto"/>
                        <w:right w:val="none" w:sz="0" w:space="0" w:color="auto"/>
                      </w:divBdr>
                      <w:divsChild>
                        <w:div w:id="1505317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309064">
                  <w:marLeft w:val="0"/>
                  <w:marRight w:val="0"/>
                  <w:marTop w:val="240"/>
                  <w:marBottom w:val="0"/>
                  <w:divBdr>
                    <w:top w:val="none" w:sz="0" w:space="0" w:color="auto"/>
                    <w:left w:val="none" w:sz="0" w:space="0" w:color="auto"/>
                    <w:bottom w:val="none" w:sz="0" w:space="0" w:color="auto"/>
                    <w:right w:val="none" w:sz="0" w:space="0" w:color="auto"/>
                  </w:divBdr>
                  <w:divsChild>
                    <w:div w:id="1141843054">
                      <w:marLeft w:val="0"/>
                      <w:marRight w:val="0"/>
                      <w:marTop w:val="0"/>
                      <w:marBottom w:val="0"/>
                      <w:divBdr>
                        <w:top w:val="none" w:sz="0" w:space="0" w:color="auto"/>
                        <w:left w:val="none" w:sz="0" w:space="0" w:color="auto"/>
                        <w:bottom w:val="none" w:sz="0" w:space="0" w:color="auto"/>
                        <w:right w:val="none" w:sz="0" w:space="0" w:color="auto"/>
                      </w:divBdr>
                      <w:divsChild>
                        <w:div w:id="190560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600563">
                  <w:marLeft w:val="0"/>
                  <w:marRight w:val="0"/>
                  <w:marTop w:val="240"/>
                  <w:marBottom w:val="0"/>
                  <w:divBdr>
                    <w:top w:val="none" w:sz="0" w:space="0" w:color="auto"/>
                    <w:left w:val="none" w:sz="0" w:space="0" w:color="auto"/>
                    <w:bottom w:val="none" w:sz="0" w:space="0" w:color="auto"/>
                    <w:right w:val="none" w:sz="0" w:space="0" w:color="auto"/>
                  </w:divBdr>
                  <w:divsChild>
                    <w:div w:id="278416218">
                      <w:marLeft w:val="0"/>
                      <w:marRight w:val="0"/>
                      <w:marTop w:val="0"/>
                      <w:marBottom w:val="0"/>
                      <w:divBdr>
                        <w:top w:val="none" w:sz="0" w:space="0" w:color="auto"/>
                        <w:left w:val="none" w:sz="0" w:space="0" w:color="auto"/>
                        <w:bottom w:val="none" w:sz="0" w:space="0" w:color="auto"/>
                        <w:right w:val="none" w:sz="0" w:space="0" w:color="auto"/>
                      </w:divBdr>
                      <w:divsChild>
                        <w:div w:id="975181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211879">
                  <w:marLeft w:val="0"/>
                  <w:marRight w:val="0"/>
                  <w:marTop w:val="240"/>
                  <w:marBottom w:val="0"/>
                  <w:divBdr>
                    <w:top w:val="none" w:sz="0" w:space="0" w:color="auto"/>
                    <w:left w:val="none" w:sz="0" w:space="0" w:color="auto"/>
                    <w:bottom w:val="none" w:sz="0" w:space="0" w:color="auto"/>
                    <w:right w:val="none" w:sz="0" w:space="0" w:color="auto"/>
                  </w:divBdr>
                  <w:divsChild>
                    <w:div w:id="2000309018">
                      <w:marLeft w:val="0"/>
                      <w:marRight w:val="0"/>
                      <w:marTop w:val="0"/>
                      <w:marBottom w:val="0"/>
                      <w:divBdr>
                        <w:top w:val="none" w:sz="0" w:space="0" w:color="auto"/>
                        <w:left w:val="none" w:sz="0" w:space="0" w:color="auto"/>
                        <w:bottom w:val="none" w:sz="0" w:space="0" w:color="auto"/>
                        <w:right w:val="none" w:sz="0" w:space="0" w:color="auto"/>
                      </w:divBdr>
                      <w:divsChild>
                        <w:div w:id="159751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881609">
                  <w:marLeft w:val="0"/>
                  <w:marRight w:val="0"/>
                  <w:marTop w:val="240"/>
                  <w:marBottom w:val="0"/>
                  <w:divBdr>
                    <w:top w:val="none" w:sz="0" w:space="0" w:color="auto"/>
                    <w:left w:val="none" w:sz="0" w:space="0" w:color="auto"/>
                    <w:bottom w:val="none" w:sz="0" w:space="0" w:color="auto"/>
                    <w:right w:val="none" w:sz="0" w:space="0" w:color="auto"/>
                  </w:divBdr>
                  <w:divsChild>
                    <w:div w:id="221722898">
                      <w:marLeft w:val="0"/>
                      <w:marRight w:val="0"/>
                      <w:marTop w:val="0"/>
                      <w:marBottom w:val="0"/>
                      <w:divBdr>
                        <w:top w:val="none" w:sz="0" w:space="0" w:color="auto"/>
                        <w:left w:val="none" w:sz="0" w:space="0" w:color="auto"/>
                        <w:bottom w:val="none" w:sz="0" w:space="0" w:color="auto"/>
                        <w:right w:val="none" w:sz="0" w:space="0" w:color="auto"/>
                      </w:divBdr>
                      <w:divsChild>
                        <w:div w:id="420874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915034">
                  <w:marLeft w:val="0"/>
                  <w:marRight w:val="0"/>
                  <w:marTop w:val="240"/>
                  <w:marBottom w:val="0"/>
                  <w:divBdr>
                    <w:top w:val="none" w:sz="0" w:space="0" w:color="auto"/>
                    <w:left w:val="none" w:sz="0" w:space="0" w:color="auto"/>
                    <w:bottom w:val="none" w:sz="0" w:space="0" w:color="auto"/>
                    <w:right w:val="none" w:sz="0" w:space="0" w:color="auto"/>
                  </w:divBdr>
                  <w:divsChild>
                    <w:div w:id="1797599245">
                      <w:marLeft w:val="0"/>
                      <w:marRight w:val="0"/>
                      <w:marTop w:val="0"/>
                      <w:marBottom w:val="0"/>
                      <w:divBdr>
                        <w:top w:val="none" w:sz="0" w:space="0" w:color="auto"/>
                        <w:left w:val="none" w:sz="0" w:space="0" w:color="auto"/>
                        <w:bottom w:val="none" w:sz="0" w:space="0" w:color="auto"/>
                        <w:right w:val="none" w:sz="0" w:space="0" w:color="auto"/>
                      </w:divBdr>
                      <w:divsChild>
                        <w:div w:id="2071418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356740">
                  <w:marLeft w:val="0"/>
                  <w:marRight w:val="0"/>
                  <w:marTop w:val="240"/>
                  <w:marBottom w:val="0"/>
                  <w:divBdr>
                    <w:top w:val="none" w:sz="0" w:space="0" w:color="auto"/>
                    <w:left w:val="none" w:sz="0" w:space="0" w:color="auto"/>
                    <w:bottom w:val="none" w:sz="0" w:space="0" w:color="auto"/>
                    <w:right w:val="none" w:sz="0" w:space="0" w:color="auto"/>
                  </w:divBdr>
                  <w:divsChild>
                    <w:div w:id="470681282">
                      <w:marLeft w:val="0"/>
                      <w:marRight w:val="0"/>
                      <w:marTop w:val="0"/>
                      <w:marBottom w:val="0"/>
                      <w:divBdr>
                        <w:top w:val="none" w:sz="0" w:space="0" w:color="auto"/>
                        <w:left w:val="none" w:sz="0" w:space="0" w:color="auto"/>
                        <w:bottom w:val="none" w:sz="0" w:space="0" w:color="auto"/>
                        <w:right w:val="none" w:sz="0" w:space="0" w:color="auto"/>
                      </w:divBdr>
                      <w:divsChild>
                        <w:div w:id="375858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322957">
                  <w:marLeft w:val="0"/>
                  <w:marRight w:val="0"/>
                  <w:marTop w:val="240"/>
                  <w:marBottom w:val="0"/>
                  <w:divBdr>
                    <w:top w:val="none" w:sz="0" w:space="0" w:color="auto"/>
                    <w:left w:val="none" w:sz="0" w:space="0" w:color="auto"/>
                    <w:bottom w:val="none" w:sz="0" w:space="0" w:color="auto"/>
                    <w:right w:val="none" w:sz="0" w:space="0" w:color="auto"/>
                  </w:divBdr>
                  <w:divsChild>
                    <w:div w:id="1299265002">
                      <w:marLeft w:val="0"/>
                      <w:marRight w:val="0"/>
                      <w:marTop w:val="0"/>
                      <w:marBottom w:val="0"/>
                      <w:divBdr>
                        <w:top w:val="none" w:sz="0" w:space="0" w:color="auto"/>
                        <w:left w:val="none" w:sz="0" w:space="0" w:color="auto"/>
                        <w:bottom w:val="none" w:sz="0" w:space="0" w:color="auto"/>
                        <w:right w:val="none" w:sz="0" w:space="0" w:color="auto"/>
                      </w:divBdr>
                      <w:divsChild>
                        <w:div w:id="1802840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870241">
                  <w:marLeft w:val="0"/>
                  <w:marRight w:val="0"/>
                  <w:marTop w:val="240"/>
                  <w:marBottom w:val="0"/>
                  <w:divBdr>
                    <w:top w:val="none" w:sz="0" w:space="0" w:color="auto"/>
                    <w:left w:val="none" w:sz="0" w:space="0" w:color="auto"/>
                    <w:bottom w:val="none" w:sz="0" w:space="0" w:color="auto"/>
                    <w:right w:val="none" w:sz="0" w:space="0" w:color="auto"/>
                  </w:divBdr>
                  <w:divsChild>
                    <w:div w:id="954218996">
                      <w:marLeft w:val="0"/>
                      <w:marRight w:val="0"/>
                      <w:marTop w:val="0"/>
                      <w:marBottom w:val="0"/>
                      <w:divBdr>
                        <w:top w:val="none" w:sz="0" w:space="0" w:color="auto"/>
                        <w:left w:val="none" w:sz="0" w:space="0" w:color="auto"/>
                        <w:bottom w:val="none" w:sz="0" w:space="0" w:color="auto"/>
                        <w:right w:val="none" w:sz="0" w:space="0" w:color="auto"/>
                      </w:divBdr>
                      <w:divsChild>
                        <w:div w:id="647368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322239">
                  <w:marLeft w:val="0"/>
                  <w:marRight w:val="0"/>
                  <w:marTop w:val="240"/>
                  <w:marBottom w:val="0"/>
                  <w:divBdr>
                    <w:top w:val="none" w:sz="0" w:space="0" w:color="auto"/>
                    <w:left w:val="none" w:sz="0" w:space="0" w:color="auto"/>
                    <w:bottom w:val="none" w:sz="0" w:space="0" w:color="auto"/>
                    <w:right w:val="none" w:sz="0" w:space="0" w:color="auto"/>
                  </w:divBdr>
                  <w:divsChild>
                    <w:div w:id="1387994173">
                      <w:marLeft w:val="0"/>
                      <w:marRight w:val="0"/>
                      <w:marTop w:val="0"/>
                      <w:marBottom w:val="0"/>
                      <w:divBdr>
                        <w:top w:val="none" w:sz="0" w:space="0" w:color="auto"/>
                        <w:left w:val="none" w:sz="0" w:space="0" w:color="auto"/>
                        <w:bottom w:val="none" w:sz="0" w:space="0" w:color="auto"/>
                        <w:right w:val="none" w:sz="0" w:space="0" w:color="auto"/>
                      </w:divBdr>
                      <w:divsChild>
                        <w:div w:id="1161970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341372">
                  <w:marLeft w:val="0"/>
                  <w:marRight w:val="0"/>
                  <w:marTop w:val="240"/>
                  <w:marBottom w:val="0"/>
                  <w:divBdr>
                    <w:top w:val="none" w:sz="0" w:space="0" w:color="auto"/>
                    <w:left w:val="none" w:sz="0" w:space="0" w:color="auto"/>
                    <w:bottom w:val="none" w:sz="0" w:space="0" w:color="auto"/>
                    <w:right w:val="none" w:sz="0" w:space="0" w:color="auto"/>
                  </w:divBdr>
                  <w:divsChild>
                    <w:div w:id="1580946077">
                      <w:marLeft w:val="0"/>
                      <w:marRight w:val="0"/>
                      <w:marTop w:val="0"/>
                      <w:marBottom w:val="0"/>
                      <w:divBdr>
                        <w:top w:val="none" w:sz="0" w:space="0" w:color="auto"/>
                        <w:left w:val="none" w:sz="0" w:space="0" w:color="auto"/>
                        <w:bottom w:val="none" w:sz="0" w:space="0" w:color="auto"/>
                        <w:right w:val="none" w:sz="0" w:space="0" w:color="auto"/>
                      </w:divBdr>
                      <w:divsChild>
                        <w:div w:id="3443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906216">
                  <w:marLeft w:val="0"/>
                  <w:marRight w:val="0"/>
                  <w:marTop w:val="240"/>
                  <w:marBottom w:val="0"/>
                  <w:divBdr>
                    <w:top w:val="none" w:sz="0" w:space="0" w:color="auto"/>
                    <w:left w:val="none" w:sz="0" w:space="0" w:color="auto"/>
                    <w:bottom w:val="none" w:sz="0" w:space="0" w:color="auto"/>
                    <w:right w:val="none" w:sz="0" w:space="0" w:color="auto"/>
                  </w:divBdr>
                  <w:divsChild>
                    <w:div w:id="429592459">
                      <w:marLeft w:val="0"/>
                      <w:marRight w:val="0"/>
                      <w:marTop w:val="0"/>
                      <w:marBottom w:val="0"/>
                      <w:divBdr>
                        <w:top w:val="none" w:sz="0" w:space="0" w:color="auto"/>
                        <w:left w:val="none" w:sz="0" w:space="0" w:color="auto"/>
                        <w:bottom w:val="none" w:sz="0" w:space="0" w:color="auto"/>
                        <w:right w:val="none" w:sz="0" w:space="0" w:color="auto"/>
                      </w:divBdr>
                      <w:divsChild>
                        <w:div w:id="1520578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553561">
                  <w:marLeft w:val="0"/>
                  <w:marRight w:val="0"/>
                  <w:marTop w:val="240"/>
                  <w:marBottom w:val="0"/>
                  <w:divBdr>
                    <w:top w:val="none" w:sz="0" w:space="0" w:color="auto"/>
                    <w:left w:val="none" w:sz="0" w:space="0" w:color="auto"/>
                    <w:bottom w:val="none" w:sz="0" w:space="0" w:color="auto"/>
                    <w:right w:val="none" w:sz="0" w:space="0" w:color="auto"/>
                  </w:divBdr>
                  <w:divsChild>
                    <w:div w:id="1521241121">
                      <w:marLeft w:val="0"/>
                      <w:marRight w:val="0"/>
                      <w:marTop w:val="0"/>
                      <w:marBottom w:val="0"/>
                      <w:divBdr>
                        <w:top w:val="none" w:sz="0" w:space="0" w:color="auto"/>
                        <w:left w:val="none" w:sz="0" w:space="0" w:color="auto"/>
                        <w:bottom w:val="none" w:sz="0" w:space="0" w:color="auto"/>
                        <w:right w:val="none" w:sz="0" w:space="0" w:color="auto"/>
                      </w:divBdr>
                      <w:divsChild>
                        <w:div w:id="197771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692575">
                  <w:marLeft w:val="0"/>
                  <w:marRight w:val="0"/>
                  <w:marTop w:val="240"/>
                  <w:marBottom w:val="0"/>
                  <w:divBdr>
                    <w:top w:val="none" w:sz="0" w:space="0" w:color="auto"/>
                    <w:left w:val="none" w:sz="0" w:space="0" w:color="auto"/>
                    <w:bottom w:val="none" w:sz="0" w:space="0" w:color="auto"/>
                    <w:right w:val="none" w:sz="0" w:space="0" w:color="auto"/>
                  </w:divBdr>
                  <w:divsChild>
                    <w:div w:id="1941720097">
                      <w:marLeft w:val="0"/>
                      <w:marRight w:val="0"/>
                      <w:marTop w:val="0"/>
                      <w:marBottom w:val="0"/>
                      <w:divBdr>
                        <w:top w:val="none" w:sz="0" w:space="0" w:color="auto"/>
                        <w:left w:val="none" w:sz="0" w:space="0" w:color="auto"/>
                        <w:bottom w:val="none" w:sz="0" w:space="0" w:color="auto"/>
                        <w:right w:val="none" w:sz="0" w:space="0" w:color="auto"/>
                      </w:divBdr>
                      <w:divsChild>
                        <w:div w:id="1604848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958905">
                  <w:marLeft w:val="0"/>
                  <w:marRight w:val="0"/>
                  <w:marTop w:val="240"/>
                  <w:marBottom w:val="0"/>
                  <w:divBdr>
                    <w:top w:val="none" w:sz="0" w:space="0" w:color="auto"/>
                    <w:left w:val="none" w:sz="0" w:space="0" w:color="auto"/>
                    <w:bottom w:val="none" w:sz="0" w:space="0" w:color="auto"/>
                    <w:right w:val="none" w:sz="0" w:space="0" w:color="auto"/>
                  </w:divBdr>
                  <w:divsChild>
                    <w:div w:id="926426886">
                      <w:marLeft w:val="0"/>
                      <w:marRight w:val="0"/>
                      <w:marTop w:val="0"/>
                      <w:marBottom w:val="0"/>
                      <w:divBdr>
                        <w:top w:val="none" w:sz="0" w:space="0" w:color="auto"/>
                        <w:left w:val="none" w:sz="0" w:space="0" w:color="auto"/>
                        <w:bottom w:val="none" w:sz="0" w:space="0" w:color="auto"/>
                        <w:right w:val="none" w:sz="0" w:space="0" w:color="auto"/>
                      </w:divBdr>
                      <w:divsChild>
                        <w:div w:id="36629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516341">
                  <w:marLeft w:val="0"/>
                  <w:marRight w:val="0"/>
                  <w:marTop w:val="240"/>
                  <w:marBottom w:val="0"/>
                  <w:divBdr>
                    <w:top w:val="none" w:sz="0" w:space="0" w:color="auto"/>
                    <w:left w:val="none" w:sz="0" w:space="0" w:color="auto"/>
                    <w:bottom w:val="none" w:sz="0" w:space="0" w:color="auto"/>
                    <w:right w:val="none" w:sz="0" w:space="0" w:color="auto"/>
                  </w:divBdr>
                  <w:divsChild>
                    <w:div w:id="21327104">
                      <w:marLeft w:val="0"/>
                      <w:marRight w:val="0"/>
                      <w:marTop w:val="0"/>
                      <w:marBottom w:val="0"/>
                      <w:divBdr>
                        <w:top w:val="none" w:sz="0" w:space="0" w:color="auto"/>
                        <w:left w:val="none" w:sz="0" w:space="0" w:color="auto"/>
                        <w:bottom w:val="none" w:sz="0" w:space="0" w:color="auto"/>
                        <w:right w:val="none" w:sz="0" w:space="0" w:color="auto"/>
                      </w:divBdr>
                      <w:divsChild>
                        <w:div w:id="152378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572424">
                  <w:marLeft w:val="0"/>
                  <w:marRight w:val="0"/>
                  <w:marTop w:val="240"/>
                  <w:marBottom w:val="0"/>
                  <w:divBdr>
                    <w:top w:val="none" w:sz="0" w:space="0" w:color="auto"/>
                    <w:left w:val="none" w:sz="0" w:space="0" w:color="auto"/>
                    <w:bottom w:val="none" w:sz="0" w:space="0" w:color="auto"/>
                    <w:right w:val="none" w:sz="0" w:space="0" w:color="auto"/>
                  </w:divBdr>
                  <w:divsChild>
                    <w:div w:id="651952738">
                      <w:marLeft w:val="0"/>
                      <w:marRight w:val="0"/>
                      <w:marTop w:val="0"/>
                      <w:marBottom w:val="0"/>
                      <w:divBdr>
                        <w:top w:val="none" w:sz="0" w:space="0" w:color="auto"/>
                        <w:left w:val="none" w:sz="0" w:space="0" w:color="auto"/>
                        <w:bottom w:val="none" w:sz="0" w:space="0" w:color="auto"/>
                        <w:right w:val="none" w:sz="0" w:space="0" w:color="auto"/>
                      </w:divBdr>
                      <w:divsChild>
                        <w:div w:id="52429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506478">
                  <w:marLeft w:val="0"/>
                  <w:marRight w:val="0"/>
                  <w:marTop w:val="240"/>
                  <w:marBottom w:val="0"/>
                  <w:divBdr>
                    <w:top w:val="none" w:sz="0" w:space="0" w:color="auto"/>
                    <w:left w:val="none" w:sz="0" w:space="0" w:color="auto"/>
                    <w:bottom w:val="none" w:sz="0" w:space="0" w:color="auto"/>
                    <w:right w:val="none" w:sz="0" w:space="0" w:color="auto"/>
                  </w:divBdr>
                  <w:divsChild>
                    <w:div w:id="531651289">
                      <w:marLeft w:val="0"/>
                      <w:marRight w:val="0"/>
                      <w:marTop w:val="0"/>
                      <w:marBottom w:val="0"/>
                      <w:divBdr>
                        <w:top w:val="none" w:sz="0" w:space="0" w:color="auto"/>
                        <w:left w:val="none" w:sz="0" w:space="0" w:color="auto"/>
                        <w:bottom w:val="none" w:sz="0" w:space="0" w:color="auto"/>
                        <w:right w:val="none" w:sz="0" w:space="0" w:color="auto"/>
                      </w:divBdr>
                      <w:divsChild>
                        <w:div w:id="1292790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608819">
                  <w:marLeft w:val="0"/>
                  <w:marRight w:val="0"/>
                  <w:marTop w:val="240"/>
                  <w:marBottom w:val="0"/>
                  <w:divBdr>
                    <w:top w:val="none" w:sz="0" w:space="0" w:color="auto"/>
                    <w:left w:val="none" w:sz="0" w:space="0" w:color="auto"/>
                    <w:bottom w:val="none" w:sz="0" w:space="0" w:color="auto"/>
                    <w:right w:val="none" w:sz="0" w:space="0" w:color="auto"/>
                  </w:divBdr>
                  <w:divsChild>
                    <w:div w:id="1962177764">
                      <w:marLeft w:val="0"/>
                      <w:marRight w:val="0"/>
                      <w:marTop w:val="0"/>
                      <w:marBottom w:val="0"/>
                      <w:divBdr>
                        <w:top w:val="none" w:sz="0" w:space="0" w:color="auto"/>
                        <w:left w:val="none" w:sz="0" w:space="0" w:color="auto"/>
                        <w:bottom w:val="none" w:sz="0" w:space="0" w:color="auto"/>
                        <w:right w:val="none" w:sz="0" w:space="0" w:color="auto"/>
                      </w:divBdr>
                      <w:divsChild>
                        <w:div w:id="2110420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69170">
                  <w:marLeft w:val="0"/>
                  <w:marRight w:val="0"/>
                  <w:marTop w:val="240"/>
                  <w:marBottom w:val="0"/>
                  <w:divBdr>
                    <w:top w:val="none" w:sz="0" w:space="0" w:color="auto"/>
                    <w:left w:val="none" w:sz="0" w:space="0" w:color="auto"/>
                    <w:bottom w:val="none" w:sz="0" w:space="0" w:color="auto"/>
                    <w:right w:val="none" w:sz="0" w:space="0" w:color="auto"/>
                  </w:divBdr>
                  <w:divsChild>
                    <w:div w:id="814489839">
                      <w:marLeft w:val="0"/>
                      <w:marRight w:val="0"/>
                      <w:marTop w:val="0"/>
                      <w:marBottom w:val="0"/>
                      <w:divBdr>
                        <w:top w:val="none" w:sz="0" w:space="0" w:color="auto"/>
                        <w:left w:val="none" w:sz="0" w:space="0" w:color="auto"/>
                        <w:bottom w:val="none" w:sz="0" w:space="0" w:color="auto"/>
                        <w:right w:val="none" w:sz="0" w:space="0" w:color="auto"/>
                      </w:divBdr>
                      <w:divsChild>
                        <w:div w:id="45233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802454">
                  <w:marLeft w:val="0"/>
                  <w:marRight w:val="0"/>
                  <w:marTop w:val="240"/>
                  <w:marBottom w:val="0"/>
                  <w:divBdr>
                    <w:top w:val="none" w:sz="0" w:space="0" w:color="auto"/>
                    <w:left w:val="none" w:sz="0" w:space="0" w:color="auto"/>
                    <w:bottom w:val="none" w:sz="0" w:space="0" w:color="auto"/>
                    <w:right w:val="none" w:sz="0" w:space="0" w:color="auto"/>
                  </w:divBdr>
                  <w:divsChild>
                    <w:div w:id="1735085494">
                      <w:marLeft w:val="0"/>
                      <w:marRight w:val="0"/>
                      <w:marTop w:val="0"/>
                      <w:marBottom w:val="0"/>
                      <w:divBdr>
                        <w:top w:val="none" w:sz="0" w:space="0" w:color="auto"/>
                        <w:left w:val="none" w:sz="0" w:space="0" w:color="auto"/>
                        <w:bottom w:val="none" w:sz="0" w:space="0" w:color="auto"/>
                        <w:right w:val="none" w:sz="0" w:space="0" w:color="auto"/>
                      </w:divBdr>
                      <w:divsChild>
                        <w:div w:id="171263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980734">
                  <w:marLeft w:val="0"/>
                  <w:marRight w:val="0"/>
                  <w:marTop w:val="240"/>
                  <w:marBottom w:val="0"/>
                  <w:divBdr>
                    <w:top w:val="none" w:sz="0" w:space="0" w:color="auto"/>
                    <w:left w:val="none" w:sz="0" w:space="0" w:color="auto"/>
                    <w:bottom w:val="none" w:sz="0" w:space="0" w:color="auto"/>
                    <w:right w:val="none" w:sz="0" w:space="0" w:color="auto"/>
                  </w:divBdr>
                  <w:divsChild>
                    <w:div w:id="1903372420">
                      <w:marLeft w:val="0"/>
                      <w:marRight w:val="0"/>
                      <w:marTop w:val="0"/>
                      <w:marBottom w:val="0"/>
                      <w:divBdr>
                        <w:top w:val="none" w:sz="0" w:space="0" w:color="auto"/>
                        <w:left w:val="none" w:sz="0" w:space="0" w:color="auto"/>
                        <w:bottom w:val="none" w:sz="0" w:space="0" w:color="auto"/>
                        <w:right w:val="none" w:sz="0" w:space="0" w:color="auto"/>
                      </w:divBdr>
                      <w:divsChild>
                        <w:div w:id="2107456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538379">
                  <w:marLeft w:val="0"/>
                  <w:marRight w:val="0"/>
                  <w:marTop w:val="240"/>
                  <w:marBottom w:val="0"/>
                  <w:divBdr>
                    <w:top w:val="none" w:sz="0" w:space="0" w:color="auto"/>
                    <w:left w:val="none" w:sz="0" w:space="0" w:color="auto"/>
                    <w:bottom w:val="none" w:sz="0" w:space="0" w:color="auto"/>
                    <w:right w:val="none" w:sz="0" w:space="0" w:color="auto"/>
                  </w:divBdr>
                  <w:divsChild>
                    <w:div w:id="1554581011">
                      <w:marLeft w:val="0"/>
                      <w:marRight w:val="0"/>
                      <w:marTop w:val="0"/>
                      <w:marBottom w:val="0"/>
                      <w:divBdr>
                        <w:top w:val="none" w:sz="0" w:space="0" w:color="auto"/>
                        <w:left w:val="none" w:sz="0" w:space="0" w:color="auto"/>
                        <w:bottom w:val="none" w:sz="0" w:space="0" w:color="auto"/>
                        <w:right w:val="none" w:sz="0" w:space="0" w:color="auto"/>
                      </w:divBdr>
                      <w:divsChild>
                        <w:div w:id="161710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686251">
                  <w:marLeft w:val="0"/>
                  <w:marRight w:val="0"/>
                  <w:marTop w:val="240"/>
                  <w:marBottom w:val="0"/>
                  <w:divBdr>
                    <w:top w:val="none" w:sz="0" w:space="0" w:color="auto"/>
                    <w:left w:val="none" w:sz="0" w:space="0" w:color="auto"/>
                    <w:bottom w:val="none" w:sz="0" w:space="0" w:color="auto"/>
                    <w:right w:val="none" w:sz="0" w:space="0" w:color="auto"/>
                  </w:divBdr>
                  <w:divsChild>
                    <w:div w:id="2117746258">
                      <w:marLeft w:val="0"/>
                      <w:marRight w:val="0"/>
                      <w:marTop w:val="0"/>
                      <w:marBottom w:val="0"/>
                      <w:divBdr>
                        <w:top w:val="none" w:sz="0" w:space="0" w:color="auto"/>
                        <w:left w:val="none" w:sz="0" w:space="0" w:color="auto"/>
                        <w:bottom w:val="none" w:sz="0" w:space="0" w:color="auto"/>
                        <w:right w:val="none" w:sz="0" w:space="0" w:color="auto"/>
                      </w:divBdr>
                      <w:divsChild>
                        <w:div w:id="242418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015541">
                  <w:marLeft w:val="0"/>
                  <w:marRight w:val="0"/>
                  <w:marTop w:val="240"/>
                  <w:marBottom w:val="0"/>
                  <w:divBdr>
                    <w:top w:val="none" w:sz="0" w:space="0" w:color="auto"/>
                    <w:left w:val="none" w:sz="0" w:space="0" w:color="auto"/>
                    <w:bottom w:val="none" w:sz="0" w:space="0" w:color="auto"/>
                    <w:right w:val="none" w:sz="0" w:space="0" w:color="auto"/>
                  </w:divBdr>
                  <w:divsChild>
                    <w:div w:id="1973366883">
                      <w:marLeft w:val="0"/>
                      <w:marRight w:val="0"/>
                      <w:marTop w:val="0"/>
                      <w:marBottom w:val="0"/>
                      <w:divBdr>
                        <w:top w:val="none" w:sz="0" w:space="0" w:color="auto"/>
                        <w:left w:val="none" w:sz="0" w:space="0" w:color="auto"/>
                        <w:bottom w:val="none" w:sz="0" w:space="0" w:color="auto"/>
                        <w:right w:val="none" w:sz="0" w:space="0" w:color="auto"/>
                      </w:divBdr>
                      <w:divsChild>
                        <w:div w:id="866677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92809">
                  <w:marLeft w:val="0"/>
                  <w:marRight w:val="0"/>
                  <w:marTop w:val="240"/>
                  <w:marBottom w:val="0"/>
                  <w:divBdr>
                    <w:top w:val="none" w:sz="0" w:space="0" w:color="auto"/>
                    <w:left w:val="none" w:sz="0" w:space="0" w:color="auto"/>
                    <w:bottom w:val="none" w:sz="0" w:space="0" w:color="auto"/>
                    <w:right w:val="none" w:sz="0" w:space="0" w:color="auto"/>
                  </w:divBdr>
                  <w:divsChild>
                    <w:div w:id="452209704">
                      <w:marLeft w:val="0"/>
                      <w:marRight w:val="0"/>
                      <w:marTop w:val="0"/>
                      <w:marBottom w:val="0"/>
                      <w:divBdr>
                        <w:top w:val="none" w:sz="0" w:space="0" w:color="auto"/>
                        <w:left w:val="none" w:sz="0" w:space="0" w:color="auto"/>
                        <w:bottom w:val="none" w:sz="0" w:space="0" w:color="auto"/>
                        <w:right w:val="none" w:sz="0" w:space="0" w:color="auto"/>
                      </w:divBdr>
                      <w:divsChild>
                        <w:div w:id="1531725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858886">
                  <w:marLeft w:val="0"/>
                  <w:marRight w:val="0"/>
                  <w:marTop w:val="240"/>
                  <w:marBottom w:val="0"/>
                  <w:divBdr>
                    <w:top w:val="none" w:sz="0" w:space="0" w:color="auto"/>
                    <w:left w:val="none" w:sz="0" w:space="0" w:color="auto"/>
                    <w:bottom w:val="none" w:sz="0" w:space="0" w:color="auto"/>
                    <w:right w:val="none" w:sz="0" w:space="0" w:color="auto"/>
                  </w:divBdr>
                  <w:divsChild>
                    <w:div w:id="2123382325">
                      <w:marLeft w:val="0"/>
                      <w:marRight w:val="0"/>
                      <w:marTop w:val="0"/>
                      <w:marBottom w:val="0"/>
                      <w:divBdr>
                        <w:top w:val="none" w:sz="0" w:space="0" w:color="auto"/>
                        <w:left w:val="none" w:sz="0" w:space="0" w:color="auto"/>
                        <w:bottom w:val="none" w:sz="0" w:space="0" w:color="auto"/>
                        <w:right w:val="none" w:sz="0" w:space="0" w:color="auto"/>
                      </w:divBdr>
                      <w:divsChild>
                        <w:div w:id="181629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294465">
                  <w:marLeft w:val="0"/>
                  <w:marRight w:val="0"/>
                  <w:marTop w:val="240"/>
                  <w:marBottom w:val="0"/>
                  <w:divBdr>
                    <w:top w:val="none" w:sz="0" w:space="0" w:color="auto"/>
                    <w:left w:val="none" w:sz="0" w:space="0" w:color="auto"/>
                    <w:bottom w:val="none" w:sz="0" w:space="0" w:color="auto"/>
                    <w:right w:val="none" w:sz="0" w:space="0" w:color="auto"/>
                  </w:divBdr>
                  <w:divsChild>
                    <w:div w:id="917864110">
                      <w:marLeft w:val="0"/>
                      <w:marRight w:val="0"/>
                      <w:marTop w:val="0"/>
                      <w:marBottom w:val="0"/>
                      <w:divBdr>
                        <w:top w:val="none" w:sz="0" w:space="0" w:color="auto"/>
                        <w:left w:val="none" w:sz="0" w:space="0" w:color="auto"/>
                        <w:bottom w:val="none" w:sz="0" w:space="0" w:color="auto"/>
                        <w:right w:val="none" w:sz="0" w:space="0" w:color="auto"/>
                      </w:divBdr>
                      <w:divsChild>
                        <w:div w:id="581448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574616">
                  <w:marLeft w:val="0"/>
                  <w:marRight w:val="0"/>
                  <w:marTop w:val="240"/>
                  <w:marBottom w:val="0"/>
                  <w:divBdr>
                    <w:top w:val="none" w:sz="0" w:space="0" w:color="auto"/>
                    <w:left w:val="none" w:sz="0" w:space="0" w:color="auto"/>
                    <w:bottom w:val="none" w:sz="0" w:space="0" w:color="auto"/>
                    <w:right w:val="none" w:sz="0" w:space="0" w:color="auto"/>
                  </w:divBdr>
                  <w:divsChild>
                    <w:div w:id="1794401737">
                      <w:marLeft w:val="0"/>
                      <w:marRight w:val="0"/>
                      <w:marTop w:val="0"/>
                      <w:marBottom w:val="0"/>
                      <w:divBdr>
                        <w:top w:val="none" w:sz="0" w:space="0" w:color="auto"/>
                        <w:left w:val="none" w:sz="0" w:space="0" w:color="auto"/>
                        <w:bottom w:val="none" w:sz="0" w:space="0" w:color="auto"/>
                        <w:right w:val="none" w:sz="0" w:space="0" w:color="auto"/>
                      </w:divBdr>
                      <w:divsChild>
                        <w:div w:id="1472750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440971">
                  <w:marLeft w:val="0"/>
                  <w:marRight w:val="0"/>
                  <w:marTop w:val="240"/>
                  <w:marBottom w:val="0"/>
                  <w:divBdr>
                    <w:top w:val="none" w:sz="0" w:space="0" w:color="auto"/>
                    <w:left w:val="none" w:sz="0" w:space="0" w:color="auto"/>
                    <w:bottom w:val="none" w:sz="0" w:space="0" w:color="auto"/>
                    <w:right w:val="none" w:sz="0" w:space="0" w:color="auto"/>
                  </w:divBdr>
                  <w:divsChild>
                    <w:div w:id="204296605">
                      <w:marLeft w:val="0"/>
                      <w:marRight w:val="0"/>
                      <w:marTop w:val="0"/>
                      <w:marBottom w:val="0"/>
                      <w:divBdr>
                        <w:top w:val="none" w:sz="0" w:space="0" w:color="auto"/>
                        <w:left w:val="none" w:sz="0" w:space="0" w:color="auto"/>
                        <w:bottom w:val="none" w:sz="0" w:space="0" w:color="auto"/>
                        <w:right w:val="none" w:sz="0" w:space="0" w:color="auto"/>
                      </w:divBdr>
                      <w:divsChild>
                        <w:div w:id="1022437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560919">
                  <w:marLeft w:val="0"/>
                  <w:marRight w:val="0"/>
                  <w:marTop w:val="240"/>
                  <w:marBottom w:val="0"/>
                  <w:divBdr>
                    <w:top w:val="none" w:sz="0" w:space="0" w:color="auto"/>
                    <w:left w:val="none" w:sz="0" w:space="0" w:color="auto"/>
                    <w:bottom w:val="none" w:sz="0" w:space="0" w:color="auto"/>
                    <w:right w:val="none" w:sz="0" w:space="0" w:color="auto"/>
                  </w:divBdr>
                  <w:divsChild>
                    <w:div w:id="465120540">
                      <w:marLeft w:val="0"/>
                      <w:marRight w:val="0"/>
                      <w:marTop w:val="0"/>
                      <w:marBottom w:val="0"/>
                      <w:divBdr>
                        <w:top w:val="none" w:sz="0" w:space="0" w:color="auto"/>
                        <w:left w:val="none" w:sz="0" w:space="0" w:color="auto"/>
                        <w:bottom w:val="none" w:sz="0" w:space="0" w:color="auto"/>
                        <w:right w:val="none" w:sz="0" w:space="0" w:color="auto"/>
                      </w:divBdr>
                      <w:divsChild>
                        <w:div w:id="226040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895546">
                  <w:marLeft w:val="0"/>
                  <w:marRight w:val="0"/>
                  <w:marTop w:val="240"/>
                  <w:marBottom w:val="0"/>
                  <w:divBdr>
                    <w:top w:val="none" w:sz="0" w:space="0" w:color="auto"/>
                    <w:left w:val="none" w:sz="0" w:space="0" w:color="auto"/>
                    <w:bottom w:val="none" w:sz="0" w:space="0" w:color="auto"/>
                    <w:right w:val="none" w:sz="0" w:space="0" w:color="auto"/>
                  </w:divBdr>
                  <w:divsChild>
                    <w:div w:id="20518098">
                      <w:marLeft w:val="0"/>
                      <w:marRight w:val="0"/>
                      <w:marTop w:val="0"/>
                      <w:marBottom w:val="0"/>
                      <w:divBdr>
                        <w:top w:val="none" w:sz="0" w:space="0" w:color="auto"/>
                        <w:left w:val="none" w:sz="0" w:space="0" w:color="auto"/>
                        <w:bottom w:val="none" w:sz="0" w:space="0" w:color="auto"/>
                        <w:right w:val="none" w:sz="0" w:space="0" w:color="auto"/>
                      </w:divBdr>
                      <w:divsChild>
                        <w:div w:id="652679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994515">
                  <w:marLeft w:val="0"/>
                  <w:marRight w:val="0"/>
                  <w:marTop w:val="240"/>
                  <w:marBottom w:val="0"/>
                  <w:divBdr>
                    <w:top w:val="none" w:sz="0" w:space="0" w:color="auto"/>
                    <w:left w:val="none" w:sz="0" w:space="0" w:color="auto"/>
                    <w:bottom w:val="none" w:sz="0" w:space="0" w:color="auto"/>
                    <w:right w:val="none" w:sz="0" w:space="0" w:color="auto"/>
                  </w:divBdr>
                  <w:divsChild>
                    <w:div w:id="1772893708">
                      <w:marLeft w:val="0"/>
                      <w:marRight w:val="0"/>
                      <w:marTop w:val="0"/>
                      <w:marBottom w:val="0"/>
                      <w:divBdr>
                        <w:top w:val="none" w:sz="0" w:space="0" w:color="auto"/>
                        <w:left w:val="none" w:sz="0" w:space="0" w:color="auto"/>
                        <w:bottom w:val="none" w:sz="0" w:space="0" w:color="auto"/>
                        <w:right w:val="none" w:sz="0" w:space="0" w:color="auto"/>
                      </w:divBdr>
                      <w:divsChild>
                        <w:div w:id="194664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511404">
                  <w:marLeft w:val="0"/>
                  <w:marRight w:val="0"/>
                  <w:marTop w:val="240"/>
                  <w:marBottom w:val="0"/>
                  <w:divBdr>
                    <w:top w:val="none" w:sz="0" w:space="0" w:color="auto"/>
                    <w:left w:val="none" w:sz="0" w:space="0" w:color="auto"/>
                    <w:bottom w:val="none" w:sz="0" w:space="0" w:color="auto"/>
                    <w:right w:val="none" w:sz="0" w:space="0" w:color="auto"/>
                  </w:divBdr>
                  <w:divsChild>
                    <w:div w:id="1290624480">
                      <w:marLeft w:val="0"/>
                      <w:marRight w:val="0"/>
                      <w:marTop w:val="0"/>
                      <w:marBottom w:val="0"/>
                      <w:divBdr>
                        <w:top w:val="none" w:sz="0" w:space="0" w:color="auto"/>
                        <w:left w:val="none" w:sz="0" w:space="0" w:color="auto"/>
                        <w:bottom w:val="none" w:sz="0" w:space="0" w:color="auto"/>
                        <w:right w:val="none" w:sz="0" w:space="0" w:color="auto"/>
                      </w:divBdr>
                      <w:divsChild>
                        <w:div w:id="13750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686685">
                  <w:marLeft w:val="0"/>
                  <w:marRight w:val="0"/>
                  <w:marTop w:val="240"/>
                  <w:marBottom w:val="0"/>
                  <w:divBdr>
                    <w:top w:val="none" w:sz="0" w:space="0" w:color="auto"/>
                    <w:left w:val="none" w:sz="0" w:space="0" w:color="auto"/>
                    <w:bottom w:val="none" w:sz="0" w:space="0" w:color="auto"/>
                    <w:right w:val="none" w:sz="0" w:space="0" w:color="auto"/>
                  </w:divBdr>
                  <w:divsChild>
                    <w:div w:id="707030353">
                      <w:marLeft w:val="0"/>
                      <w:marRight w:val="0"/>
                      <w:marTop w:val="0"/>
                      <w:marBottom w:val="0"/>
                      <w:divBdr>
                        <w:top w:val="none" w:sz="0" w:space="0" w:color="auto"/>
                        <w:left w:val="none" w:sz="0" w:space="0" w:color="auto"/>
                        <w:bottom w:val="none" w:sz="0" w:space="0" w:color="auto"/>
                        <w:right w:val="none" w:sz="0" w:space="0" w:color="auto"/>
                      </w:divBdr>
                      <w:divsChild>
                        <w:div w:id="208497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552022">
                  <w:marLeft w:val="0"/>
                  <w:marRight w:val="0"/>
                  <w:marTop w:val="240"/>
                  <w:marBottom w:val="0"/>
                  <w:divBdr>
                    <w:top w:val="none" w:sz="0" w:space="0" w:color="auto"/>
                    <w:left w:val="none" w:sz="0" w:space="0" w:color="auto"/>
                    <w:bottom w:val="none" w:sz="0" w:space="0" w:color="auto"/>
                    <w:right w:val="none" w:sz="0" w:space="0" w:color="auto"/>
                  </w:divBdr>
                  <w:divsChild>
                    <w:div w:id="288899661">
                      <w:marLeft w:val="0"/>
                      <w:marRight w:val="0"/>
                      <w:marTop w:val="0"/>
                      <w:marBottom w:val="0"/>
                      <w:divBdr>
                        <w:top w:val="none" w:sz="0" w:space="0" w:color="auto"/>
                        <w:left w:val="none" w:sz="0" w:space="0" w:color="auto"/>
                        <w:bottom w:val="none" w:sz="0" w:space="0" w:color="auto"/>
                        <w:right w:val="none" w:sz="0" w:space="0" w:color="auto"/>
                      </w:divBdr>
                      <w:divsChild>
                        <w:div w:id="1970553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386739">
                  <w:marLeft w:val="0"/>
                  <w:marRight w:val="0"/>
                  <w:marTop w:val="240"/>
                  <w:marBottom w:val="0"/>
                  <w:divBdr>
                    <w:top w:val="none" w:sz="0" w:space="0" w:color="auto"/>
                    <w:left w:val="none" w:sz="0" w:space="0" w:color="auto"/>
                    <w:bottom w:val="none" w:sz="0" w:space="0" w:color="auto"/>
                    <w:right w:val="none" w:sz="0" w:space="0" w:color="auto"/>
                  </w:divBdr>
                  <w:divsChild>
                    <w:div w:id="1606232708">
                      <w:marLeft w:val="0"/>
                      <w:marRight w:val="0"/>
                      <w:marTop w:val="0"/>
                      <w:marBottom w:val="0"/>
                      <w:divBdr>
                        <w:top w:val="none" w:sz="0" w:space="0" w:color="auto"/>
                        <w:left w:val="none" w:sz="0" w:space="0" w:color="auto"/>
                        <w:bottom w:val="none" w:sz="0" w:space="0" w:color="auto"/>
                        <w:right w:val="none" w:sz="0" w:space="0" w:color="auto"/>
                      </w:divBdr>
                      <w:divsChild>
                        <w:div w:id="1781804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184411">
                  <w:marLeft w:val="0"/>
                  <w:marRight w:val="0"/>
                  <w:marTop w:val="240"/>
                  <w:marBottom w:val="0"/>
                  <w:divBdr>
                    <w:top w:val="none" w:sz="0" w:space="0" w:color="auto"/>
                    <w:left w:val="none" w:sz="0" w:space="0" w:color="auto"/>
                    <w:bottom w:val="none" w:sz="0" w:space="0" w:color="auto"/>
                    <w:right w:val="none" w:sz="0" w:space="0" w:color="auto"/>
                  </w:divBdr>
                  <w:divsChild>
                    <w:div w:id="227347972">
                      <w:marLeft w:val="0"/>
                      <w:marRight w:val="0"/>
                      <w:marTop w:val="0"/>
                      <w:marBottom w:val="0"/>
                      <w:divBdr>
                        <w:top w:val="none" w:sz="0" w:space="0" w:color="auto"/>
                        <w:left w:val="none" w:sz="0" w:space="0" w:color="auto"/>
                        <w:bottom w:val="none" w:sz="0" w:space="0" w:color="auto"/>
                        <w:right w:val="none" w:sz="0" w:space="0" w:color="auto"/>
                      </w:divBdr>
                      <w:divsChild>
                        <w:div w:id="1621836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396400">
                  <w:marLeft w:val="0"/>
                  <w:marRight w:val="0"/>
                  <w:marTop w:val="240"/>
                  <w:marBottom w:val="0"/>
                  <w:divBdr>
                    <w:top w:val="none" w:sz="0" w:space="0" w:color="auto"/>
                    <w:left w:val="none" w:sz="0" w:space="0" w:color="auto"/>
                    <w:bottom w:val="none" w:sz="0" w:space="0" w:color="auto"/>
                    <w:right w:val="none" w:sz="0" w:space="0" w:color="auto"/>
                  </w:divBdr>
                  <w:divsChild>
                    <w:div w:id="223611276">
                      <w:marLeft w:val="0"/>
                      <w:marRight w:val="0"/>
                      <w:marTop w:val="0"/>
                      <w:marBottom w:val="0"/>
                      <w:divBdr>
                        <w:top w:val="none" w:sz="0" w:space="0" w:color="auto"/>
                        <w:left w:val="none" w:sz="0" w:space="0" w:color="auto"/>
                        <w:bottom w:val="none" w:sz="0" w:space="0" w:color="auto"/>
                        <w:right w:val="none" w:sz="0" w:space="0" w:color="auto"/>
                      </w:divBdr>
                      <w:divsChild>
                        <w:div w:id="1131247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046673">
                  <w:marLeft w:val="0"/>
                  <w:marRight w:val="0"/>
                  <w:marTop w:val="240"/>
                  <w:marBottom w:val="0"/>
                  <w:divBdr>
                    <w:top w:val="none" w:sz="0" w:space="0" w:color="auto"/>
                    <w:left w:val="none" w:sz="0" w:space="0" w:color="auto"/>
                    <w:bottom w:val="none" w:sz="0" w:space="0" w:color="auto"/>
                    <w:right w:val="none" w:sz="0" w:space="0" w:color="auto"/>
                  </w:divBdr>
                  <w:divsChild>
                    <w:div w:id="1653097287">
                      <w:marLeft w:val="0"/>
                      <w:marRight w:val="0"/>
                      <w:marTop w:val="0"/>
                      <w:marBottom w:val="0"/>
                      <w:divBdr>
                        <w:top w:val="none" w:sz="0" w:space="0" w:color="auto"/>
                        <w:left w:val="none" w:sz="0" w:space="0" w:color="auto"/>
                        <w:bottom w:val="none" w:sz="0" w:space="0" w:color="auto"/>
                        <w:right w:val="none" w:sz="0" w:space="0" w:color="auto"/>
                      </w:divBdr>
                      <w:divsChild>
                        <w:div w:id="2137553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320702">
                  <w:marLeft w:val="0"/>
                  <w:marRight w:val="0"/>
                  <w:marTop w:val="240"/>
                  <w:marBottom w:val="0"/>
                  <w:divBdr>
                    <w:top w:val="none" w:sz="0" w:space="0" w:color="auto"/>
                    <w:left w:val="none" w:sz="0" w:space="0" w:color="auto"/>
                    <w:bottom w:val="none" w:sz="0" w:space="0" w:color="auto"/>
                    <w:right w:val="none" w:sz="0" w:space="0" w:color="auto"/>
                  </w:divBdr>
                  <w:divsChild>
                    <w:div w:id="1961839799">
                      <w:marLeft w:val="0"/>
                      <w:marRight w:val="0"/>
                      <w:marTop w:val="0"/>
                      <w:marBottom w:val="0"/>
                      <w:divBdr>
                        <w:top w:val="none" w:sz="0" w:space="0" w:color="auto"/>
                        <w:left w:val="none" w:sz="0" w:space="0" w:color="auto"/>
                        <w:bottom w:val="none" w:sz="0" w:space="0" w:color="auto"/>
                        <w:right w:val="none" w:sz="0" w:space="0" w:color="auto"/>
                      </w:divBdr>
                      <w:divsChild>
                        <w:div w:id="26974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979477">
                  <w:marLeft w:val="0"/>
                  <w:marRight w:val="0"/>
                  <w:marTop w:val="240"/>
                  <w:marBottom w:val="0"/>
                  <w:divBdr>
                    <w:top w:val="none" w:sz="0" w:space="0" w:color="auto"/>
                    <w:left w:val="none" w:sz="0" w:space="0" w:color="auto"/>
                    <w:bottom w:val="none" w:sz="0" w:space="0" w:color="auto"/>
                    <w:right w:val="none" w:sz="0" w:space="0" w:color="auto"/>
                  </w:divBdr>
                  <w:divsChild>
                    <w:div w:id="1756591323">
                      <w:marLeft w:val="0"/>
                      <w:marRight w:val="0"/>
                      <w:marTop w:val="0"/>
                      <w:marBottom w:val="0"/>
                      <w:divBdr>
                        <w:top w:val="none" w:sz="0" w:space="0" w:color="auto"/>
                        <w:left w:val="none" w:sz="0" w:space="0" w:color="auto"/>
                        <w:bottom w:val="none" w:sz="0" w:space="0" w:color="auto"/>
                        <w:right w:val="none" w:sz="0" w:space="0" w:color="auto"/>
                      </w:divBdr>
                      <w:divsChild>
                        <w:div w:id="1555583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616357">
                  <w:marLeft w:val="0"/>
                  <w:marRight w:val="0"/>
                  <w:marTop w:val="240"/>
                  <w:marBottom w:val="0"/>
                  <w:divBdr>
                    <w:top w:val="none" w:sz="0" w:space="0" w:color="auto"/>
                    <w:left w:val="none" w:sz="0" w:space="0" w:color="auto"/>
                    <w:bottom w:val="none" w:sz="0" w:space="0" w:color="auto"/>
                    <w:right w:val="none" w:sz="0" w:space="0" w:color="auto"/>
                  </w:divBdr>
                  <w:divsChild>
                    <w:div w:id="575628892">
                      <w:marLeft w:val="0"/>
                      <w:marRight w:val="0"/>
                      <w:marTop w:val="0"/>
                      <w:marBottom w:val="0"/>
                      <w:divBdr>
                        <w:top w:val="none" w:sz="0" w:space="0" w:color="auto"/>
                        <w:left w:val="none" w:sz="0" w:space="0" w:color="auto"/>
                        <w:bottom w:val="none" w:sz="0" w:space="0" w:color="auto"/>
                        <w:right w:val="none" w:sz="0" w:space="0" w:color="auto"/>
                      </w:divBdr>
                      <w:divsChild>
                        <w:div w:id="21251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66547">
                  <w:marLeft w:val="0"/>
                  <w:marRight w:val="0"/>
                  <w:marTop w:val="240"/>
                  <w:marBottom w:val="0"/>
                  <w:divBdr>
                    <w:top w:val="none" w:sz="0" w:space="0" w:color="auto"/>
                    <w:left w:val="none" w:sz="0" w:space="0" w:color="auto"/>
                    <w:bottom w:val="none" w:sz="0" w:space="0" w:color="auto"/>
                    <w:right w:val="none" w:sz="0" w:space="0" w:color="auto"/>
                  </w:divBdr>
                  <w:divsChild>
                    <w:div w:id="1402412801">
                      <w:marLeft w:val="0"/>
                      <w:marRight w:val="0"/>
                      <w:marTop w:val="0"/>
                      <w:marBottom w:val="0"/>
                      <w:divBdr>
                        <w:top w:val="none" w:sz="0" w:space="0" w:color="auto"/>
                        <w:left w:val="none" w:sz="0" w:space="0" w:color="auto"/>
                        <w:bottom w:val="none" w:sz="0" w:space="0" w:color="auto"/>
                        <w:right w:val="none" w:sz="0" w:space="0" w:color="auto"/>
                      </w:divBdr>
                      <w:divsChild>
                        <w:div w:id="2113357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282171">
                  <w:marLeft w:val="0"/>
                  <w:marRight w:val="0"/>
                  <w:marTop w:val="240"/>
                  <w:marBottom w:val="0"/>
                  <w:divBdr>
                    <w:top w:val="none" w:sz="0" w:space="0" w:color="auto"/>
                    <w:left w:val="none" w:sz="0" w:space="0" w:color="auto"/>
                    <w:bottom w:val="none" w:sz="0" w:space="0" w:color="auto"/>
                    <w:right w:val="none" w:sz="0" w:space="0" w:color="auto"/>
                  </w:divBdr>
                  <w:divsChild>
                    <w:div w:id="1351488957">
                      <w:marLeft w:val="0"/>
                      <w:marRight w:val="0"/>
                      <w:marTop w:val="0"/>
                      <w:marBottom w:val="0"/>
                      <w:divBdr>
                        <w:top w:val="none" w:sz="0" w:space="0" w:color="auto"/>
                        <w:left w:val="none" w:sz="0" w:space="0" w:color="auto"/>
                        <w:bottom w:val="none" w:sz="0" w:space="0" w:color="auto"/>
                        <w:right w:val="none" w:sz="0" w:space="0" w:color="auto"/>
                      </w:divBdr>
                      <w:divsChild>
                        <w:div w:id="1030573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174422">
                  <w:marLeft w:val="0"/>
                  <w:marRight w:val="0"/>
                  <w:marTop w:val="240"/>
                  <w:marBottom w:val="0"/>
                  <w:divBdr>
                    <w:top w:val="none" w:sz="0" w:space="0" w:color="auto"/>
                    <w:left w:val="none" w:sz="0" w:space="0" w:color="auto"/>
                    <w:bottom w:val="none" w:sz="0" w:space="0" w:color="auto"/>
                    <w:right w:val="none" w:sz="0" w:space="0" w:color="auto"/>
                  </w:divBdr>
                  <w:divsChild>
                    <w:div w:id="222836830">
                      <w:marLeft w:val="0"/>
                      <w:marRight w:val="0"/>
                      <w:marTop w:val="0"/>
                      <w:marBottom w:val="0"/>
                      <w:divBdr>
                        <w:top w:val="none" w:sz="0" w:space="0" w:color="auto"/>
                        <w:left w:val="none" w:sz="0" w:space="0" w:color="auto"/>
                        <w:bottom w:val="none" w:sz="0" w:space="0" w:color="auto"/>
                        <w:right w:val="none" w:sz="0" w:space="0" w:color="auto"/>
                      </w:divBdr>
                      <w:divsChild>
                        <w:div w:id="39624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802436">
                  <w:marLeft w:val="0"/>
                  <w:marRight w:val="0"/>
                  <w:marTop w:val="240"/>
                  <w:marBottom w:val="0"/>
                  <w:divBdr>
                    <w:top w:val="none" w:sz="0" w:space="0" w:color="auto"/>
                    <w:left w:val="none" w:sz="0" w:space="0" w:color="auto"/>
                    <w:bottom w:val="none" w:sz="0" w:space="0" w:color="auto"/>
                    <w:right w:val="none" w:sz="0" w:space="0" w:color="auto"/>
                  </w:divBdr>
                  <w:divsChild>
                    <w:div w:id="427044299">
                      <w:marLeft w:val="0"/>
                      <w:marRight w:val="0"/>
                      <w:marTop w:val="0"/>
                      <w:marBottom w:val="0"/>
                      <w:divBdr>
                        <w:top w:val="none" w:sz="0" w:space="0" w:color="auto"/>
                        <w:left w:val="none" w:sz="0" w:space="0" w:color="auto"/>
                        <w:bottom w:val="none" w:sz="0" w:space="0" w:color="auto"/>
                        <w:right w:val="none" w:sz="0" w:space="0" w:color="auto"/>
                      </w:divBdr>
                      <w:divsChild>
                        <w:div w:id="1238436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647521">
                  <w:marLeft w:val="0"/>
                  <w:marRight w:val="0"/>
                  <w:marTop w:val="240"/>
                  <w:marBottom w:val="0"/>
                  <w:divBdr>
                    <w:top w:val="none" w:sz="0" w:space="0" w:color="auto"/>
                    <w:left w:val="none" w:sz="0" w:space="0" w:color="auto"/>
                    <w:bottom w:val="none" w:sz="0" w:space="0" w:color="auto"/>
                    <w:right w:val="none" w:sz="0" w:space="0" w:color="auto"/>
                  </w:divBdr>
                  <w:divsChild>
                    <w:div w:id="1829711020">
                      <w:marLeft w:val="0"/>
                      <w:marRight w:val="0"/>
                      <w:marTop w:val="0"/>
                      <w:marBottom w:val="0"/>
                      <w:divBdr>
                        <w:top w:val="none" w:sz="0" w:space="0" w:color="auto"/>
                        <w:left w:val="none" w:sz="0" w:space="0" w:color="auto"/>
                        <w:bottom w:val="none" w:sz="0" w:space="0" w:color="auto"/>
                        <w:right w:val="none" w:sz="0" w:space="0" w:color="auto"/>
                      </w:divBdr>
                      <w:divsChild>
                        <w:div w:id="213250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122068">
                  <w:marLeft w:val="0"/>
                  <w:marRight w:val="0"/>
                  <w:marTop w:val="240"/>
                  <w:marBottom w:val="0"/>
                  <w:divBdr>
                    <w:top w:val="none" w:sz="0" w:space="0" w:color="auto"/>
                    <w:left w:val="none" w:sz="0" w:space="0" w:color="auto"/>
                    <w:bottom w:val="none" w:sz="0" w:space="0" w:color="auto"/>
                    <w:right w:val="none" w:sz="0" w:space="0" w:color="auto"/>
                  </w:divBdr>
                  <w:divsChild>
                    <w:div w:id="1629779932">
                      <w:marLeft w:val="0"/>
                      <w:marRight w:val="0"/>
                      <w:marTop w:val="0"/>
                      <w:marBottom w:val="0"/>
                      <w:divBdr>
                        <w:top w:val="none" w:sz="0" w:space="0" w:color="auto"/>
                        <w:left w:val="none" w:sz="0" w:space="0" w:color="auto"/>
                        <w:bottom w:val="none" w:sz="0" w:space="0" w:color="auto"/>
                        <w:right w:val="none" w:sz="0" w:space="0" w:color="auto"/>
                      </w:divBdr>
                      <w:divsChild>
                        <w:div w:id="449665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771073">
                  <w:marLeft w:val="0"/>
                  <w:marRight w:val="0"/>
                  <w:marTop w:val="240"/>
                  <w:marBottom w:val="0"/>
                  <w:divBdr>
                    <w:top w:val="none" w:sz="0" w:space="0" w:color="auto"/>
                    <w:left w:val="none" w:sz="0" w:space="0" w:color="auto"/>
                    <w:bottom w:val="none" w:sz="0" w:space="0" w:color="auto"/>
                    <w:right w:val="none" w:sz="0" w:space="0" w:color="auto"/>
                  </w:divBdr>
                  <w:divsChild>
                    <w:div w:id="1771242329">
                      <w:marLeft w:val="0"/>
                      <w:marRight w:val="0"/>
                      <w:marTop w:val="0"/>
                      <w:marBottom w:val="0"/>
                      <w:divBdr>
                        <w:top w:val="none" w:sz="0" w:space="0" w:color="auto"/>
                        <w:left w:val="none" w:sz="0" w:space="0" w:color="auto"/>
                        <w:bottom w:val="none" w:sz="0" w:space="0" w:color="auto"/>
                        <w:right w:val="none" w:sz="0" w:space="0" w:color="auto"/>
                      </w:divBdr>
                      <w:divsChild>
                        <w:div w:id="64882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008511">
                  <w:marLeft w:val="0"/>
                  <w:marRight w:val="0"/>
                  <w:marTop w:val="240"/>
                  <w:marBottom w:val="0"/>
                  <w:divBdr>
                    <w:top w:val="none" w:sz="0" w:space="0" w:color="auto"/>
                    <w:left w:val="none" w:sz="0" w:space="0" w:color="auto"/>
                    <w:bottom w:val="none" w:sz="0" w:space="0" w:color="auto"/>
                    <w:right w:val="none" w:sz="0" w:space="0" w:color="auto"/>
                  </w:divBdr>
                  <w:divsChild>
                    <w:div w:id="1486631946">
                      <w:marLeft w:val="0"/>
                      <w:marRight w:val="0"/>
                      <w:marTop w:val="0"/>
                      <w:marBottom w:val="0"/>
                      <w:divBdr>
                        <w:top w:val="none" w:sz="0" w:space="0" w:color="auto"/>
                        <w:left w:val="none" w:sz="0" w:space="0" w:color="auto"/>
                        <w:bottom w:val="none" w:sz="0" w:space="0" w:color="auto"/>
                        <w:right w:val="none" w:sz="0" w:space="0" w:color="auto"/>
                      </w:divBdr>
                      <w:divsChild>
                        <w:div w:id="1974552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390053">
                  <w:marLeft w:val="0"/>
                  <w:marRight w:val="0"/>
                  <w:marTop w:val="240"/>
                  <w:marBottom w:val="0"/>
                  <w:divBdr>
                    <w:top w:val="none" w:sz="0" w:space="0" w:color="auto"/>
                    <w:left w:val="none" w:sz="0" w:space="0" w:color="auto"/>
                    <w:bottom w:val="none" w:sz="0" w:space="0" w:color="auto"/>
                    <w:right w:val="none" w:sz="0" w:space="0" w:color="auto"/>
                  </w:divBdr>
                  <w:divsChild>
                    <w:div w:id="859004971">
                      <w:marLeft w:val="0"/>
                      <w:marRight w:val="0"/>
                      <w:marTop w:val="0"/>
                      <w:marBottom w:val="0"/>
                      <w:divBdr>
                        <w:top w:val="none" w:sz="0" w:space="0" w:color="auto"/>
                        <w:left w:val="none" w:sz="0" w:space="0" w:color="auto"/>
                        <w:bottom w:val="none" w:sz="0" w:space="0" w:color="auto"/>
                        <w:right w:val="none" w:sz="0" w:space="0" w:color="auto"/>
                      </w:divBdr>
                      <w:divsChild>
                        <w:div w:id="637150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411674">
                  <w:marLeft w:val="0"/>
                  <w:marRight w:val="0"/>
                  <w:marTop w:val="240"/>
                  <w:marBottom w:val="0"/>
                  <w:divBdr>
                    <w:top w:val="none" w:sz="0" w:space="0" w:color="auto"/>
                    <w:left w:val="none" w:sz="0" w:space="0" w:color="auto"/>
                    <w:bottom w:val="none" w:sz="0" w:space="0" w:color="auto"/>
                    <w:right w:val="none" w:sz="0" w:space="0" w:color="auto"/>
                  </w:divBdr>
                  <w:divsChild>
                    <w:div w:id="1281298008">
                      <w:marLeft w:val="0"/>
                      <w:marRight w:val="0"/>
                      <w:marTop w:val="0"/>
                      <w:marBottom w:val="0"/>
                      <w:divBdr>
                        <w:top w:val="none" w:sz="0" w:space="0" w:color="auto"/>
                        <w:left w:val="none" w:sz="0" w:space="0" w:color="auto"/>
                        <w:bottom w:val="none" w:sz="0" w:space="0" w:color="auto"/>
                        <w:right w:val="none" w:sz="0" w:space="0" w:color="auto"/>
                      </w:divBdr>
                      <w:divsChild>
                        <w:div w:id="502161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604560">
                  <w:marLeft w:val="0"/>
                  <w:marRight w:val="0"/>
                  <w:marTop w:val="240"/>
                  <w:marBottom w:val="0"/>
                  <w:divBdr>
                    <w:top w:val="none" w:sz="0" w:space="0" w:color="auto"/>
                    <w:left w:val="none" w:sz="0" w:space="0" w:color="auto"/>
                    <w:bottom w:val="none" w:sz="0" w:space="0" w:color="auto"/>
                    <w:right w:val="none" w:sz="0" w:space="0" w:color="auto"/>
                  </w:divBdr>
                  <w:divsChild>
                    <w:div w:id="620916821">
                      <w:marLeft w:val="0"/>
                      <w:marRight w:val="0"/>
                      <w:marTop w:val="0"/>
                      <w:marBottom w:val="0"/>
                      <w:divBdr>
                        <w:top w:val="none" w:sz="0" w:space="0" w:color="auto"/>
                        <w:left w:val="none" w:sz="0" w:space="0" w:color="auto"/>
                        <w:bottom w:val="none" w:sz="0" w:space="0" w:color="auto"/>
                        <w:right w:val="none" w:sz="0" w:space="0" w:color="auto"/>
                      </w:divBdr>
                      <w:divsChild>
                        <w:div w:id="197277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149930">
                  <w:marLeft w:val="0"/>
                  <w:marRight w:val="0"/>
                  <w:marTop w:val="240"/>
                  <w:marBottom w:val="0"/>
                  <w:divBdr>
                    <w:top w:val="none" w:sz="0" w:space="0" w:color="auto"/>
                    <w:left w:val="none" w:sz="0" w:space="0" w:color="auto"/>
                    <w:bottom w:val="none" w:sz="0" w:space="0" w:color="auto"/>
                    <w:right w:val="none" w:sz="0" w:space="0" w:color="auto"/>
                  </w:divBdr>
                  <w:divsChild>
                    <w:div w:id="1068578437">
                      <w:marLeft w:val="0"/>
                      <w:marRight w:val="0"/>
                      <w:marTop w:val="0"/>
                      <w:marBottom w:val="0"/>
                      <w:divBdr>
                        <w:top w:val="none" w:sz="0" w:space="0" w:color="auto"/>
                        <w:left w:val="none" w:sz="0" w:space="0" w:color="auto"/>
                        <w:bottom w:val="none" w:sz="0" w:space="0" w:color="auto"/>
                        <w:right w:val="none" w:sz="0" w:space="0" w:color="auto"/>
                      </w:divBdr>
                      <w:divsChild>
                        <w:div w:id="1733235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593164">
                  <w:marLeft w:val="0"/>
                  <w:marRight w:val="0"/>
                  <w:marTop w:val="240"/>
                  <w:marBottom w:val="0"/>
                  <w:divBdr>
                    <w:top w:val="none" w:sz="0" w:space="0" w:color="auto"/>
                    <w:left w:val="none" w:sz="0" w:space="0" w:color="auto"/>
                    <w:bottom w:val="none" w:sz="0" w:space="0" w:color="auto"/>
                    <w:right w:val="none" w:sz="0" w:space="0" w:color="auto"/>
                  </w:divBdr>
                  <w:divsChild>
                    <w:div w:id="2039355866">
                      <w:marLeft w:val="0"/>
                      <w:marRight w:val="0"/>
                      <w:marTop w:val="0"/>
                      <w:marBottom w:val="0"/>
                      <w:divBdr>
                        <w:top w:val="none" w:sz="0" w:space="0" w:color="auto"/>
                        <w:left w:val="none" w:sz="0" w:space="0" w:color="auto"/>
                        <w:bottom w:val="none" w:sz="0" w:space="0" w:color="auto"/>
                        <w:right w:val="none" w:sz="0" w:space="0" w:color="auto"/>
                      </w:divBdr>
                      <w:divsChild>
                        <w:div w:id="1674839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684830">
                  <w:marLeft w:val="0"/>
                  <w:marRight w:val="0"/>
                  <w:marTop w:val="240"/>
                  <w:marBottom w:val="0"/>
                  <w:divBdr>
                    <w:top w:val="none" w:sz="0" w:space="0" w:color="auto"/>
                    <w:left w:val="none" w:sz="0" w:space="0" w:color="auto"/>
                    <w:bottom w:val="none" w:sz="0" w:space="0" w:color="auto"/>
                    <w:right w:val="none" w:sz="0" w:space="0" w:color="auto"/>
                  </w:divBdr>
                  <w:divsChild>
                    <w:div w:id="1322654835">
                      <w:marLeft w:val="0"/>
                      <w:marRight w:val="0"/>
                      <w:marTop w:val="0"/>
                      <w:marBottom w:val="0"/>
                      <w:divBdr>
                        <w:top w:val="none" w:sz="0" w:space="0" w:color="auto"/>
                        <w:left w:val="none" w:sz="0" w:space="0" w:color="auto"/>
                        <w:bottom w:val="none" w:sz="0" w:space="0" w:color="auto"/>
                        <w:right w:val="none" w:sz="0" w:space="0" w:color="auto"/>
                      </w:divBdr>
                      <w:divsChild>
                        <w:div w:id="492916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971432">
                  <w:marLeft w:val="0"/>
                  <w:marRight w:val="0"/>
                  <w:marTop w:val="240"/>
                  <w:marBottom w:val="0"/>
                  <w:divBdr>
                    <w:top w:val="none" w:sz="0" w:space="0" w:color="auto"/>
                    <w:left w:val="none" w:sz="0" w:space="0" w:color="auto"/>
                    <w:bottom w:val="none" w:sz="0" w:space="0" w:color="auto"/>
                    <w:right w:val="none" w:sz="0" w:space="0" w:color="auto"/>
                  </w:divBdr>
                  <w:divsChild>
                    <w:div w:id="1526334467">
                      <w:marLeft w:val="0"/>
                      <w:marRight w:val="0"/>
                      <w:marTop w:val="0"/>
                      <w:marBottom w:val="0"/>
                      <w:divBdr>
                        <w:top w:val="none" w:sz="0" w:space="0" w:color="auto"/>
                        <w:left w:val="none" w:sz="0" w:space="0" w:color="auto"/>
                        <w:bottom w:val="none" w:sz="0" w:space="0" w:color="auto"/>
                        <w:right w:val="none" w:sz="0" w:space="0" w:color="auto"/>
                      </w:divBdr>
                      <w:divsChild>
                        <w:div w:id="959840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744765">
                  <w:marLeft w:val="0"/>
                  <w:marRight w:val="0"/>
                  <w:marTop w:val="240"/>
                  <w:marBottom w:val="0"/>
                  <w:divBdr>
                    <w:top w:val="none" w:sz="0" w:space="0" w:color="auto"/>
                    <w:left w:val="none" w:sz="0" w:space="0" w:color="auto"/>
                    <w:bottom w:val="none" w:sz="0" w:space="0" w:color="auto"/>
                    <w:right w:val="none" w:sz="0" w:space="0" w:color="auto"/>
                  </w:divBdr>
                  <w:divsChild>
                    <w:div w:id="1159729540">
                      <w:marLeft w:val="0"/>
                      <w:marRight w:val="0"/>
                      <w:marTop w:val="0"/>
                      <w:marBottom w:val="0"/>
                      <w:divBdr>
                        <w:top w:val="none" w:sz="0" w:space="0" w:color="auto"/>
                        <w:left w:val="none" w:sz="0" w:space="0" w:color="auto"/>
                        <w:bottom w:val="none" w:sz="0" w:space="0" w:color="auto"/>
                        <w:right w:val="none" w:sz="0" w:space="0" w:color="auto"/>
                      </w:divBdr>
                      <w:divsChild>
                        <w:div w:id="935551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672022">
                  <w:marLeft w:val="0"/>
                  <w:marRight w:val="0"/>
                  <w:marTop w:val="240"/>
                  <w:marBottom w:val="0"/>
                  <w:divBdr>
                    <w:top w:val="none" w:sz="0" w:space="0" w:color="auto"/>
                    <w:left w:val="none" w:sz="0" w:space="0" w:color="auto"/>
                    <w:bottom w:val="none" w:sz="0" w:space="0" w:color="auto"/>
                    <w:right w:val="none" w:sz="0" w:space="0" w:color="auto"/>
                  </w:divBdr>
                  <w:divsChild>
                    <w:div w:id="1097483619">
                      <w:marLeft w:val="0"/>
                      <w:marRight w:val="0"/>
                      <w:marTop w:val="0"/>
                      <w:marBottom w:val="0"/>
                      <w:divBdr>
                        <w:top w:val="none" w:sz="0" w:space="0" w:color="auto"/>
                        <w:left w:val="none" w:sz="0" w:space="0" w:color="auto"/>
                        <w:bottom w:val="none" w:sz="0" w:space="0" w:color="auto"/>
                        <w:right w:val="none" w:sz="0" w:space="0" w:color="auto"/>
                      </w:divBdr>
                      <w:divsChild>
                        <w:div w:id="429009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790565">
                  <w:marLeft w:val="0"/>
                  <w:marRight w:val="0"/>
                  <w:marTop w:val="240"/>
                  <w:marBottom w:val="0"/>
                  <w:divBdr>
                    <w:top w:val="none" w:sz="0" w:space="0" w:color="auto"/>
                    <w:left w:val="none" w:sz="0" w:space="0" w:color="auto"/>
                    <w:bottom w:val="none" w:sz="0" w:space="0" w:color="auto"/>
                    <w:right w:val="none" w:sz="0" w:space="0" w:color="auto"/>
                  </w:divBdr>
                  <w:divsChild>
                    <w:div w:id="533737207">
                      <w:marLeft w:val="0"/>
                      <w:marRight w:val="0"/>
                      <w:marTop w:val="0"/>
                      <w:marBottom w:val="0"/>
                      <w:divBdr>
                        <w:top w:val="none" w:sz="0" w:space="0" w:color="auto"/>
                        <w:left w:val="none" w:sz="0" w:space="0" w:color="auto"/>
                        <w:bottom w:val="none" w:sz="0" w:space="0" w:color="auto"/>
                        <w:right w:val="none" w:sz="0" w:space="0" w:color="auto"/>
                      </w:divBdr>
                      <w:divsChild>
                        <w:div w:id="1782458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961584">
                  <w:marLeft w:val="0"/>
                  <w:marRight w:val="0"/>
                  <w:marTop w:val="240"/>
                  <w:marBottom w:val="0"/>
                  <w:divBdr>
                    <w:top w:val="none" w:sz="0" w:space="0" w:color="auto"/>
                    <w:left w:val="none" w:sz="0" w:space="0" w:color="auto"/>
                    <w:bottom w:val="none" w:sz="0" w:space="0" w:color="auto"/>
                    <w:right w:val="none" w:sz="0" w:space="0" w:color="auto"/>
                  </w:divBdr>
                  <w:divsChild>
                    <w:div w:id="922224593">
                      <w:marLeft w:val="0"/>
                      <w:marRight w:val="0"/>
                      <w:marTop w:val="0"/>
                      <w:marBottom w:val="0"/>
                      <w:divBdr>
                        <w:top w:val="none" w:sz="0" w:space="0" w:color="auto"/>
                        <w:left w:val="none" w:sz="0" w:space="0" w:color="auto"/>
                        <w:bottom w:val="none" w:sz="0" w:space="0" w:color="auto"/>
                        <w:right w:val="none" w:sz="0" w:space="0" w:color="auto"/>
                      </w:divBdr>
                      <w:divsChild>
                        <w:div w:id="1290671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069598">
                  <w:marLeft w:val="0"/>
                  <w:marRight w:val="0"/>
                  <w:marTop w:val="240"/>
                  <w:marBottom w:val="0"/>
                  <w:divBdr>
                    <w:top w:val="none" w:sz="0" w:space="0" w:color="auto"/>
                    <w:left w:val="none" w:sz="0" w:space="0" w:color="auto"/>
                    <w:bottom w:val="none" w:sz="0" w:space="0" w:color="auto"/>
                    <w:right w:val="none" w:sz="0" w:space="0" w:color="auto"/>
                  </w:divBdr>
                  <w:divsChild>
                    <w:div w:id="205410692">
                      <w:marLeft w:val="0"/>
                      <w:marRight w:val="0"/>
                      <w:marTop w:val="0"/>
                      <w:marBottom w:val="0"/>
                      <w:divBdr>
                        <w:top w:val="none" w:sz="0" w:space="0" w:color="auto"/>
                        <w:left w:val="none" w:sz="0" w:space="0" w:color="auto"/>
                        <w:bottom w:val="none" w:sz="0" w:space="0" w:color="auto"/>
                        <w:right w:val="none" w:sz="0" w:space="0" w:color="auto"/>
                      </w:divBdr>
                      <w:divsChild>
                        <w:div w:id="116794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901919">
                  <w:marLeft w:val="0"/>
                  <w:marRight w:val="0"/>
                  <w:marTop w:val="240"/>
                  <w:marBottom w:val="0"/>
                  <w:divBdr>
                    <w:top w:val="none" w:sz="0" w:space="0" w:color="auto"/>
                    <w:left w:val="none" w:sz="0" w:space="0" w:color="auto"/>
                    <w:bottom w:val="none" w:sz="0" w:space="0" w:color="auto"/>
                    <w:right w:val="none" w:sz="0" w:space="0" w:color="auto"/>
                  </w:divBdr>
                  <w:divsChild>
                    <w:div w:id="1068192128">
                      <w:marLeft w:val="0"/>
                      <w:marRight w:val="0"/>
                      <w:marTop w:val="0"/>
                      <w:marBottom w:val="0"/>
                      <w:divBdr>
                        <w:top w:val="none" w:sz="0" w:space="0" w:color="auto"/>
                        <w:left w:val="none" w:sz="0" w:space="0" w:color="auto"/>
                        <w:bottom w:val="none" w:sz="0" w:space="0" w:color="auto"/>
                        <w:right w:val="none" w:sz="0" w:space="0" w:color="auto"/>
                      </w:divBdr>
                      <w:divsChild>
                        <w:div w:id="1346400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772143">
                  <w:marLeft w:val="0"/>
                  <w:marRight w:val="0"/>
                  <w:marTop w:val="240"/>
                  <w:marBottom w:val="0"/>
                  <w:divBdr>
                    <w:top w:val="none" w:sz="0" w:space="0" w:color="auto"/>
                    <w:left w:val="none" w:sz="0" w:space="0" w:color="auto"/>
                    <w:bottom w:val="none" w:sz="0" w:space="0" w:color="auto"/>
                    <w:right w:val="none" w:sz="0" w:space="0" w:color="auto"/>
                  </w:divBdr>
                  <w:divsChild>
                    <w:div w:id="52579257">
                      <w:marLeft w:val="0"/>
                      <w:marRight w:val="0"/>
                      <w:marTop w:val="0"/>
                      <w:marBottom w:val="0"/>
                      <w:divBdr>
                        <w:top w:val="none" w:sz="0" w:space="0" w:color="auto"/>
                        <w:left w:val="none" w:sz="0" w:space="0" w:color="auto"/>
                        <w:bottom w:val="none" w:sz="0" w:space="0" w:color="auto"/>
                        <w:right w:val="none" w:sz="0" w:space="0" w:color="auto"/>
                      </w:divBdr>
                      <w:divsChild>
                        <w:div w:id="2126540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099551">
                  <w:marLeft w:val="0"/>
                  <w:marRight w:val="0"/>
                  <w:marTop w:val="240"/>
                  <w:marBottom w:val="0"/>
                  <w:divBdr>
                    <w:top w:val="none" w:sz="0" w:space="0" w:color="auto"/>
                    <w:left w:val="none" w:sz="0" w:space="0" w:color="auto"/>
                    <w:bottom w:val="none" w:sz="0" w:space="0" w:color="auto"/>
                    <w:right w:val="none" w:sz="0" w:space="0" w:color="auto"/>
                  </w:divBdr>
                  <w:divsChild>
                    <w:div w:id="1918785764">
                      <w:marLeft w:val="0"/>
                      <w:marRight w:val="0"/>
                      <w:marTop w:val="0"/>
                      <w:marBottom w:val="0"/>
                      <w:divBdr>
                        <w:top w:val="none" w:sz="0" w:space="0" w:color="auto"/>
                        <w:left w:val="none" w:sz="0" w:space="0" w:color="auto"/>
                        <w:bottom w:val="none" w:sz="0" w:space="0" w:color="auto"/>
                        <w:right w:val="none" w:sz="0" w:space="0" w:color="auto"/>
                      </w:divBdr>
                      <w:divsChild>
                        <w:div w:id="1505046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973160">
                  <w:marLeft w:val="0"/>
                  <w:marRight w:val="0"/>
                  <w:marTop w:val="240"/>
                  <w:marBottom w:val="0"/>
                  <w:divBdr>
                    <w:top w:val="none" w:sz="0" w:space="0" w:color="auto"/>
                    <w:left w:val="none" w:sz="0" w:space="0" w:color="auto"/>
                    <w:bottom w:val="none" w:sz="0" w:space="0" w:color="auto"/>
                    <w:right w:val="none" w:sz="0" w:space="0" w:color="auto"/>
                  </w:divBdr>
                  <w:divsChild>
                    <w:div w:id="549460933">
                      <w:marLeft w:val="0"/>
                      <w:marRight w:val="0"/>
                      <w:marTop w:val="0"/>
                      <w:marBottom w:val="0"/>
                      <w:divBdr>
                        <w:top w:val="none" w:sz="0" w:space="0" w:color="auto"/>
                        <w:left w:val="none" w:sz="0" w:space="0" w:color="auto"/>
                        <w:bottom w:val="none" w:sz="0" w:space="0" w:color="auto"/>
                        <w:right w:val="none" w:sz="0" w:space="0" w:color="auto"/>
                      </w:divBdr>
                      <w:divsChild>
                        <w:div w:id="2129006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998284">
                  <w:marLeft w:val="0"/>
                  <w:marRight w:val="0"/>
                  <w:marTop w:val="240"/>
                  <w:marBottom w:val="0"/>
                  <w:divBdr>
                    <w:top w:val="none" w:sz="0" w:space="0" w:color="auto"/>
                    <w:left w:val="none" w:sz="0" w:space="0" w:color="auto"/>
                    <w:bottom w:val="none" w:sz="0" w:space="0" w:color="auto"/>
                    <w:right w:val="none" w:sz="0" w:space="0" w:color="auto"/>
                  </w:divBdr>
                  <w:divsChild>
                    <w:div w:id="331303396">
                      <w:marLeft w:val="0"/>
                      <w:marRight w:val="0"/>
                      <w:marTop w:val="0"/>
                      <w:marBottom w:val="0"/>
                      <w:divBdr>
                        <w:top w:val="none" w:sz="0" w:space="0" w:color="auto"/>
                        <w:left w:val="none" w:sz="0" w:space="0" w:color="auto"/>
                        <w:bottom w:val="none" w:sz="0" w:space="0" w:color="auto"/>
                        <w:right w:val="none" w:sz="0" w:space="0" w:color="auto"/>
                      </w:divBdr>
                      <w:divsChild>
                        <w:div w:id="72595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907199">
                  <w:marLeft w:val="0"/>
                  <w:marRight w:val="0"/>
                  <w:marTop w:val="240"/>
                  <w:marBottom w:val="0"/>
                  <w:divBdr>
                    <w:top w:val="none" w:sz="0" w:space="0" w:color="auto"/>
                    <w:left w:val="none" w:sz="0" w:space="0" w:color="auto"/>
                    <w:bottom w:val="none" w:sz="0" w:space="0" w:color="auto"/>
                    <w:right w:val="none" w:sz="0" w:space="0" w:color="auto"/>
                  </w:divBdr>
                  <w:divsChild>
                    <w:div w:id="763916318">
                      <w:marLeft w:val="0"/>
                      <w:marRight w:val="0"/>
                      <w:marTop w:val="0"/>
                      <w:marBottom w:val="0"/>
                      <w:divBdr>
                        <w:top w:val="none" w:sz="0" w:space="0" w:color="auto"/>
                        <w:left w:val="none" w:sz="0" w:space="0" w:color="auto"/>
                        <w:bottom w:val="none" w:sz="0" w:space="0" w:color="auto"/>
                        <w:right w:val="none" w:sz="0" w:space="0" w:color="auto"/>
                      </w:divBdr>
                      <w:divsChild>
                        <w:div w:id="1726563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894318">
                  <w:marLeft w:val="0"/>
                  <w:marRight w:val="0"/>
                  <w:marTop w:val="240"/>
                  <w:marBottom w:val="0"/>
                  <w:divBdr>
                    <w:top w:val="none" w:sz="0" w:space="0" w:color="auto"/>
                    <w:left w:val="none" w:sz="0" w:space="0" w:color="auto"/>
                    <w:bottom w:val="none" w:sz="0" w:space="0" w:color="auto"/>
                    <w:right w:val="none" w:sz="0" w:space="0" w:color="auto"/>
                  </w:divBdr>
                  <w:divsChild>
                    <w:div w:id="1143962725">
                      <w:marLeft w:val="0"/>
                      <w:marRight w:val="0"/>
                      <w:marTop w:val="0"/>
                      <w:marBottom w:val="0"/>
                      <w:divBdr>
                        <w:top w:val="none" w:sz="0" w:space="0" w:color="auto"/>
                        <w:left w:val="none" w:sz="0" w:space="0" w:color="auto"/>
                        <w:bottom w:val="none" w:sz="0" w:space="0" w:color="auto"/>
                        <w:right w:val="none" w:sz="0" w:space="0" w:color="auto"/>
                      </w:divBdr>
                      <w:divsChild>
                        <w:div w:id="161437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789072">
                  <w:marLeft w:val="0"/>
                  <w:marRight w:val="0"/>
                  <w:marTop w:val="240"/>
                  <w:marBottom w:val="0"/>
                  <w:divBdr>
                    <w:top w:val="none" w:sz="0" w:space="0" w:color="auto"/>
                    <w:left w:val="none" w:sz="0" w:space="0" w:color="auto"/>
                    <w:bottom w:val="none" w:sz="0" w:space="0" w:color="auto"/>
                    <w:right w:val="none" w:sz="0" w:space="0" w:color="auto"/>
                  </w:divBdr>
                  <w:divsChild>
                    <w:div w:id="427309015">
                      <w:marLeft w:val="0"/>
                      <w:marRight w:val="0"/>
                      <w:marTop w:val="0"/>
                      <w:marBottom w:val="0"/>
                      <w:divBdr>
                        <w:top w:val="none" w:sz="0" w:space="0" w:color="auto"/>
                        <w:left w:val="none" w:sz="0" w:space="0" w:color="auto"/>
                        <w:bottom w:val="none" w:sz="0" w:space="0" w:color="auto"/>
                        <w:right w:val="none" w:sz="0" w:space="0" w:color="auto"/>
                      </w:divBdr>
                      <w:divsChild>
                        <w:div w:id="475802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867747">
                  <w:marLeft w:val="0"/>
                  <w:marRight w:val="0"/>
                  <w:marTop w:val="240"/>
                  <w:marBottom w:val="0"/>
                  <w:divBdr>
                    <w:top w:val="none" w:sz="0" w:space="0" w:color="auto"/>
                    <w:left w:val="none" w:sz="0" w:space="0" w:color="auto"/>
                    <w:bottom w:val="none" w:sz="0" w:space="0" w:color="auto"/>
                    <w:right w:val="none" w:sz="0" w:space="0" w:color="auto"/>
                  </w:divBdr>
                  <w:divsChild>
                    <w:div w:id="1275214206">
                      <w:marLeft w:val="0"/>
                      <w:marRight w:val="0"/>
                      <w:marTop w:val="0"/>
                      <w:marBottom w:val="0"/>
                      <w:divBdr>
                        <w:top w:val="none" w:sz="0" w:space="0" w:color="auto"/>
                        <w:left w:val="none" w:sz="0" w:space="0" w:color="auto"/>
                        <w:bottom w:val="none" w:sz="0" w:space="0" w:color="auto"/>
                        <w:right w:val="none" w:sz="0" w:space="0" w:color="auto"/>
                      </w:divBdr>
                      <w:divsChild>
                        <w:div w:id="502471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793616">
                  <w:marLeft w:val="0"/>
                  <w:marRight w:val="0"/>
                  <w:marTop w:val="240"/>
                  <w:marBottom w:val="0"/>
                  <w:divBdr>
                    <w:top w:val="none" w:sz="0" w:space="0" w:color="auto"/>
                    <w:left w:val="none" w:sz="0" w:space="0" w:color="auto"/>
                    <w:bottom w:val="none" w:sz="0" w:space="0" w:color="auto"/>
                    <w:right w:val="none" w:sz="0" w:space="0" w:color="auto"/>
                  </w:divBdr>
                  <w:divsChild>
                    <w:div w:id="1158305675">
                      <w:marLeft w:val="0"/>
                      <w:marRight w:val="0"/>
                      <w:marTop w:val="0"/>
                      <w:marBottom w:val="0"/>
                      <w:divBdr>
                        <w:top w:val="none" w:sz="0" w:space="0" w:color="auto"/>
                        <w:left w:val="none" w:sz="0" w:space="0" w:color="auto"/>
                        <w:bottom w:val="none" w:sz="0" w:space="0" w:color="auto"/>
                        <w:right w:val="none" w:sz="0" w:space="0" w:color="auto"/>
                      </w:divBdr>
                      <w:divsChild>
                        <w:div w:id="740912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471218">
                  <w:marLeft w:val="0"/>
                  <w:marRight w:val="0"/>
                  <w:marTop w:val="240"/>
                  <w:marBottom w:val="0"/>
                  <w:divBdr>
                    <w:top w:val="none" w:sz="0" w:space="0" w:color="auto"/>
                    <w:left w:val="none" w:sz="0" w:space="0" w:color="auto"/>
                    <w:bottom w:val="none" w:sz="0" w:space="0" w:color="auto"/>
                    <w:right w:val="none" w:sz="0" w:space="0" w:color="auto"/>
                  </w:divBdr>
                  <w:divsChild>
                    <w:div w:id="2064988582">
                      <w:marLeft w:val="0"/>
                      <w:marRight w:val="0"/>
                      <w:marTop w:val="0"/>
                      <w:marBottom w:val="0"/>
                      <w:divBdr>
                        <w:top w:val="none" w:sz="0" w:space="0" w:color="auto"/>
                        <w:left w:val="none" w:sz="0" w:space="0" w:color="auto"/>
                        <w:bottom w:val="none" w:sz="0" w:space="0" w:color="auto"/>
                        <w:right w:val="none" w:sz="0" w:space="0" w:color="auto"/>
                      </w:divBdr>
                      <w:divsChild>
                        <w:div w:id="151799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848808">
                  <w:marLeft w:val="0"/>
                  <w:marRight w:val="0"/>
                  <w:marTop w:val="240"/>
                  <w:marBottom w:val="0"/>
                  <w:divBdr>
                    <w:top w:val="none" w:sz="0" w:space="0" w:color="auto"/>
                    <w:left w:val="none" w:sz="0" w:space="0" w:color="auto"/>
                    <w:bottom w:val="none" w:sz="0" w:space="0" w:color="auto"/>
                    <w:right w:val="none" w:sz="0" w:space="0" w:color="auto"/>
                  </w:divBdr>
                  <w:divsChild>
                    <w:div w:id="2119909122">
                      <w:marLeft w:val="0"/>
                      <w:marRight w:val="0"/>
                      <w:marTop w:val="0"/>
                      <w:marBottom w:val="0"/>
                      <w:divBdr>
                        <w:top w:val="none" w:sz="0" w:space="0" w:color="auto"/>
                        <w:left w:val="none" w:sz="0" w:space="0" w:color="auto"/>
                        <w:bottom w:val="none" w:sz="0" w:space="0" w:color="auto"/>
                        <w:right w:val="none" w:sz="0" w:space="0" w:color="auto"/>
                      </w:divBdr>
                      <w:divsChild>
                        <w:div w:id="85912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155538">
                  <w:marLeft w:val="0"/>
                  <w:marRight w:val="0"/>
                  <w:marTop w:val="240"/>
                  <w:marBottom w:val="0"/>
                  <w:divBdr>
                    <w:top w:val="none" w:sz="0" w:space="0" w:color="auto"/>
                    <w:left w:val="none" w:sz="0" w:space="0" w:color="auto"/>
                    <w:bottom w:val="none" w:sz="0" w:space="0" w:color="auto"/>
                    <w:right w:val="none" w:sz="0" w:space="0" w:color="auto"/>
                  </w:divBdr>
                  <w:divsChild>
                    <w:div w:id="343826523">
                      <w:marLeft w:val="0"/>
                      <w:marRight w:val="0"/>
                      <w:marTop w:val="0"/>
                      <w:marBottom w:val="0"/>
                      <w:divBdr>
                        <w:top w:val="none" w:sz="0" w:space="0" w:color="auto"/>
                        <w:left w:val="none" w:sz="0" w:space="0" w:color="auto"/>
                        <w:bottom w:val="none" w:sz="0" w:space="0" w:color="auto"/>
                        <w:right w:val="none" w:sz="0" w:space="0" w:color="auto"/>
                      </w:divBdr>
                      <w:divsChild>
                        <w:div w:id="1633825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436850">
                  <w:marLeft w:val="0"/>
                  <w:marRight w:val="0"/>
                  <w:marTop w:val="240"/>
                  <w:marBottom w:val="0"/>
                  <w:divBdr>
                    <w:top w:val="none" w:sz="0" w:space="0" w:color="auto"/>
                    <w:left w:val="none" w:sz="0" w:space="0" w:color="auto"/>
                    <w:bottom w:val="none" w:sz="0" w:space="0" w:color="auto"/>
                    <w:right w:val="none" w:sz="0" w:space="0" w:color="auto"/>
                  </w:divBdr>
                  <w:divsChild>
                    <w:div w:id="1271932463">
                      <w:marLeft w:val="0"/>
                      <w:marRight w:val="0"/>
                      <w:marTop w:val="0"/>
                      <w:marBottom w:val="0"/>
                      <w:divBdr>
                        <w:top w:val="none" w:sz="0" w:space="0" w:color="auto"/>
                        <w:left w:val="none" w:sz="0" w:space="0" w:color="auto"/>
                        <w:bottom w:val="none" w:sz="0" w:space="0" w:color="auto"/>
                        <w:right w:val="none" w:sz="0" w:space="0" w:color="auto"/>
                      </w:divBdr>
                      <w:divsChild>
                        <w:div w:id="1786608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968773">
                  <w:marLeft w:val="0"/>
                  <w:marRight w:val="0"/>
                  <w:marTop w:val="240"/>
                  <w:marBottom w:val="0"/>
                  <w:divBdr>
                    <w:top w:val="none" w:sz="0" w:space="0" w:color="auto"/>
                    <w:left w:val="none" w:sz="0" w:space="0" w:color="auto"/>
                    <w:bottom w:val="none" w:sz="0" w:space="0" w:color="auto"/>
                    <w:right w:val="none" w:sz="0" w:space="0" w:color="auto"/>
                  </w:divBdr>
                  <w:divsChild>
                    <w:div w:id="347753617">
                      <w:marLeft w:val="0"/>
                      <w:marRight w:val="0"/>
                      <w:marTop w:val="0"/>
                      <w:marBottom w:val="0"/>
                      <w:divBdr>
                        <w:top w:val="none" w:sz="0" w:space="0" w:color="auto"/>
                        <w:left w:val="none" w:sz="0" w:space="0" w:color="auto"/>
                        <w:bottom w:val="none" w:sz="0" w:space="0" w:color="auto"/>
                        <w:right w:val="none" w:sz="0" w:space="0" w:color="auto"/>
                      </w:divBdr>
                      <w:divsChild>
                        <w:div w:id="1886915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503000">
                  <w:marLeft w:val="0"/>
                  <w:marRight w:val="0"/>
                  <w:marTop w:val="240"/>
                  <w:marBottom w:val="0"/>
                  <w:divBdr>
                    <w:top w:val="none" w:sz="0" w:space="0" w:color="auto"/>
                    <w:left w:val="none" w:sz="0" w:space="0" w:color="auto"/>
                    <w:bottom w:val="none" w:sz="0" w:space="0" w:color="auto"/>
                    <w:right w:val="none" w:sz="0" w:space="0" w:color="auto"/>
                  </w:divBdr>
                  <w:divsChild>
                    <w:div w:id="1546672335">
                      <w:marLeft w:val="0"/>
                      <w:marRight w:val="0"/>
                      <w:marTop w:val="0"/>
                      <w:marBottom w:val="0"/>
                      <w:divBdr>
                        <w:top w:val="none" w:sz="0" w:space="0" w:color="auto"/>
                        <w:left w:val="none" w:sz="0" w:space="0" w:color="auto"/>
                        <w:bottom w:val="none" w:sz="0" w:space="0" w:color="auto"/>
                        <w:right w:val="none" w:sz="0" w:space="0" w:color="auto"/>
                      </w:divBdr>
                      <w:divsChild>
                        <w:div w:id="236550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55057">
                  <w:marLeft w:val="0"/>
                  <w:marRight w:val="0"/>
                  <w:marTop w:val="240"/>
                  <w:marBottom w:val="0"/>
                  <w:divBdr>
                    <w:top w:val="none" w:sz="0" w:space="0" w:color="auto"/>
                    <w:left w:val="none" w:sz="0" w:space="0" w:color="auto"/>
                    <w:bottom w:val="none" w:sz="0" w:space="0" w:color="auto"/>
                    <w:right w:val="none" w:sz="0" w:space="0" w:color="auto"/>
                  </w:divBdr>
                  <w:divsChild>
                    <w:div w:id="1544247796">
                      <w:marLeft w:val="0"/>
                      <w:marRight w:val="0"/>
                      <w:marTop w:val="0"/>
                      <w:marBottom w:val="0"/>
                      <w:divBdr>
                        <w:top w:val="none" w:sz="0" w:space="0" w:color="auto"/>
                        <w:left w:val="none" w:sz="0" w:space="0" w:color="auto"/>
                        <w:bottom w:val="none" w:sz="0" w:space="0" w:color="auto"/>
                        <w:right w:val="none" w:sz="0" w:space="0" w:color="auto"/>
                      </w:divBdr>
                      <w:divsChild>
                        <w:div w:id="138702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979042">
                  <w:marLeft w:val="0"/>
                  <w:marRight w:val="0"/>
                  <w:marTop w:val="240"/>
                  <w:marBottom w:val="0"/>
                  <w:divBdr>
                    <w:top w:val="none" w:sz="0" w:space="0" w:color="auto"/>
                    <w:left w:val="none" w:sz="0" w:space="0" w:color="auto"/>
                    <w:bottom w:val="none" w:sz="0" w:space="0" w:color="auto"/>
                    <w:right w:val="none" w:sz="0" w:space="0" w:color="auto"/>
                  </w:divBdr>
                  <w:divsChild>
                    <w:div w:id="558710838">
                      <w:marLeft w:val="0"/>
                      <w:marRight w:val="0"/>
                      <w:marTop w:val="0"/>
                      <w:marBottom w:val="0"/>
                      <w:divBdr>
                        <w:top w:val="none" w:sz="0" w:space="0" w:color="auto"/>
                        <w:left w:val="none" w:sz="0" w:space="0" w:color="auto"/>
                        <w:bottom w:val="none" w:sz="0" w:space="0" w:color="auto"/>
                        <w:right w:val="none" w:sz="0" w:space="0" w:color="auto"/>
                      </w:divBdr>
                      <w:divsChild>
                        <w:div w:id="1909264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828480">
                  <w:marLeft w:val="0"/>
                  <w:marRight w:val="0"/>
                  <w:marTop w:val="240"/>
                  <w:marBottom w:val="0"/>
                  <w:divBdr>
                    <w:top w:val="none" w:sz="0" w:space="0" w:color="auto"/>
                    <w:left w:val="none" w:sz="0" w:space="0" w:color="auto"/>
                    <w:bottom w:val="none" w:sz="0" w:space="0" w:color="auto"/>
                    <w:right w:val="none" w:sz="0" w:space="0" w:color="auto"/>
                  </w:divBdr>
                  <w:divsChild>
                    <w:div w:id="2055109210">
                      <w:marLeft w:val="0"/>
                      <w:marRight w:val="0"/>
                      <w:marTop w:val="0"/>
                      <w:marBottom w:val="0"/>
                      <w:divBdr>
                        <w:top w:val="none" w:sz="0" w:space="0" w:color="auto"/>
                        <w:left w:val="none" w:sz="0" w:space="0" w:color="auto"/>
                        <w:bottom w:val="none" w:sz="0" w:space="0" w:color="auto"/>
                        <w:right w:val="none" w:sz="0" w:space="0" w:color="auto"/>
                      </w:divBdr>
                      <w:divsChild>
                        <w:div w:id="476872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108363">
                  <w:marLeft w:val="0"/>
                  <w:marRight w:val="0"/>
                  <w:marTop w:val="240"/>
                  <w:marBottom w:val="0"/>
                  <w:divBdr>
                    <w:top w:val="none" w:sz="0" w:space="0" w:color="auto"/>
                    <w:left w:val="none" w:sz="0" w:space="0" w:color="auto"/>
                    <w:bottom w:val="none" w:sz="0" w:space="0" w:color="auto"/>
                    <w:right w:val="none" w:sz="0" w:space="0" w:color="auto"/>
                  </w:divBdr>
                  <w:divsChild>
                    <w:div w:id="1832597069">
                      <w:marLeft w:val="0"/>
                      <w:marRight w:val="0"/>
                      <w:marTop w:val="0"/>
                      <w:marBottom w:val="0"/>
                      <w:divBdr>
                        <w:top w:val="none" w:sz="0" w:space="0" w:color="auto"/>
                        <w:left w:val="none" w:sz="0" w:space="0" w:color="auto"/>
                        <w:bottom w:val="none" w:sz="0" w:space="0" w:color="auto"/>
                        <w:right w:val="none" w:sz="0" w:space="0" w:color="auto"/>
                      </w:divBdr>
                      <w:divsChild>
                        <w:div w:id="1806776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275128">
                  <w:marLeft w:val="0"/>
                  <w:marRight w:val="0"/>
                  <w:marTop w:val="240"/>
                  <w:marBottom w:val="0"/>
                  <w:divBdr>
                    <w:top w:val="none" w:sz="0" w:space="0" w:color="auto"/>
                    <w:left w:val="none" w:sz="0" w:space="0" w:color="auto"/>
                    <w:bottom w:val="none" w:sz="0" w:space="0" w:color="auto"/>
                    <w:right w:val="none" w:sz="0" w:space="0" w:color="auto"/>
                  </w:divBdr>
                  <w:divsChild>
                    <w:div w:id="294064212">
                      <w:marLeft w:val="0"/>
                      <w:marRight w:val="0"/>
                      <w:marTop w:val="0"/>
                      <w:marBottom w:val="0"/>
                      <w:divBdr>
                        <w:top w:val="none" w:sz="0" w:space="0" w:color="auto"/>
                        <w:left w:val="none" w:sz="0" w:space="0" w:color="auto"/>
                        <w:bottom w:val="none" w:sz="0" w:space="0" w:color="auto"/>
                        <w:right w:val="none" w:sz="0" w:space="0" w:color="auto"/>
                      </w:divBdr>
                      <w:divsChild>
                        <w:div w:id="1302614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074845">
                  <w:marLeft w:val="0"/>
                  <w:marRight w:val="0"/>
                  <w:marTop w:val="240"/>
                  <w:marBottom w:val="0"/>
                  <w:divBdr>
                    <w:top w:val="none" w:sz="0" w:space="0" w:color="auto"/>
                    <w:left w:val="none" w:sz="0" w:space="0" w:color="auto"/>
                    <w:bottom w:val="none" w:sz="0" w:space="0" w:color="auto"/>
                    <w:right w:val="none" w:sz="0" w:space="0" w:color="auto"/>
                  </w:divBdr>
                  <w:divsChild>
                    <w:div w:id="1717393024">
                      <w:marLeft w:val="0"/>
                      <w:marRight w:val="0"/>
                      <w:marTop w:val="0"/>
                      <w:marBottom w:val="0"/>
                      <w:divBdr>
                        <w:top w:val="none" w:sz="0" w:space="0" w:color="auto"/>
                        <w:left w:val="none" w:sz="0" w:space="0" w:color="auto"/>
                        <w:bottom w:val="none" w:sz="0" w:space="0" w:color="auto"/>
                        <w:right w:val="none" w:sz="0" w:space="0" w:color="auto"/>
                      </w:divBdr>
                      <w:divsChild>
                        <w:div w:id="303584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107520">
                  <w:marLeft w:val="0"/>
                  <w:marRight w:val="0"/>
                  <w:marTop w:val="240"/>
                  <w:marBottom w:val="0"/>
                  <w:divBdr>
                    <w:top w:val="none" w:sz="0" w:space="0" w:color="auto"/>
                    <w:left w:val="none" w:sz="0" w:space="0" w:color="auto"/>
                    <w:bottom w:val="none" w:sz="0" w:space="0" w:color="auto"/>
                    <w:right w:val="none" w:sz="0" w:space="0" w:color="auto"/>
                  </w:divBdr>
                  <w:divsChild>
                    <w:div w:id="1887177329">
                      <w:marLeft w:val="0"/>
                      <w:marRight w:val="0"/>
                      <w:marTop w:val="0"/>
                      <w:marBottom w:val="0"/>
                      <w:divBdr>
                        <w:top w:val="none" w:sz="0" w:space="0" w:color="auto"/>
                        <w:left w:val="none" w:sz="0" w:space="0" w:color="auto"/>
                        <w:bottom w:val="none" w:sz="0" w:space="0" w:color="auto"/>
                        <w:right w:val="none" w:sz="0" w:space="0" w:color="auto"/>
                      </w:divBdr>
                      <w:divsChild>
                        <w:div w:id="1682124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144058">
                  <w:marLeft w:val="0"/>
                  <w:marRight w:val="0"/>
                  <w:marTop w:val="240"/>
                  <w:marBottom w:val="0"/>
                  <w:divBdr>
                    <w:top w:val="none" w:sz="0" w:space="0" w:color="auto"/>
                    <w:left w:val="none" w:sz="0" w:space="0" w:color="auto"/>
                    <w:bottom w:val="none" w:sz="0" w:space="0" w:color="auto"/>
                    <w:right w:val="none" w:sz="0" w:space="0" w:color="auto"/>
                  </w:divBdr>
                  <w:divsChild>
                    <w:div w:id="1038311084">
                      <w:marLeft w:val="0"/>
                      <w:marRight w:val="0"/>
                      <w:marTop w:val="0"/>
                      <w:marBottom w:val="0"/>
                      <w:divBdr>
                        <w:top w:val="none" w:sz="0" w:space="0" w:color="auto"/>
                        <w:left w:val="none" w:sz="0" w:space="0" w:color="auto"/>
                        <w:bottom w:val="none" w:sz="0" w:space="0" w:color="auto"/>
                        <w:right w:val="none" w:sz="0" w:space="0" w:color="auto"/>
                      </w:divBdr>
                      <w:divsChild>
                        <w:div w:id="44939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259871">
                  <w:marLeft w:val="0"/>
                  <w:marRight w:val="0"/>
                  <w:marTop w:val="240"/>
                  <w:marBottom w:val="0"/>
                  <w:divBdr>
                    <w:top w:val="none" w:sz="0" w:space="0" w:color="auto"/>
                    <w:left w:val="none" w:sz="0" w:space="0" w:color="auto"/>
                    <w:bottom w:val="none" w:sz="0" w:space="0" w:color="auto"/>
                    <w:right w:val="none" w:sz="0" w:space="0" w:color="auto"/>
                  </w:divBdr>
                  <w:divsChild>
                    <w:div w:id="1661344807">
                      <w:marLeft w:val="0"/>
                      <w:marRight w:val="0"/>
                      <w:marTop w:val="0"/>
                      <w:marBottom w:val="0"/>
                      <w:divBdr>
                        <w:top w:val="none" w:sz="0" w:space="0" w:color="auto"/>
                        <w:left w:val="none" w:sz="0" w:space="0" w:color="auto"/>
                        <w:bottom w:val="none" w:sz="0" w:space="0" w:color="auto"/>
                        <w:right w:val="none" w:sz="0" w:space="0" w:color="auto"/>
                      </w:divBdr>
                      <w:divsChild>
                        <w:div w:id="1362586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70599">
                  <w:marLeft w:val="0"/>
                  <w:marRight w:val="0"/>
                  <w:marTop w:val="240"/>
                  <w:marBottom w:val="0"/>
                  <w:divBdr>
                    <w:top w:val="none" w:sz="0" w:space="0" w:color="auto"/>
                    <w:left w:val="none" w:sz="0" w:space="0" w:color="auto"/>
                    <w:bottom w:val="none" w:sz="0" w:space="0" w:color="auto"/>
                    <w:right w:val="none" w:sz="0" w:space="0" w:color="auto"/>
                  </w:divBdr>
                  <w:divsChild>
                    <w:div w:id="1345521151">
                      <w:marLeft w:val="0"/>
                      <w:marRight w:val="0"/>
                      <w:marTop w:val="0"/>
                      <w:marBottom w:val="0"/>
                      <w:divBdr>
                        <w:top w:val="none" w:sz="0" w:space="0" w:color="auto"/>
                        <w:left w:val="none" w:sz="0" w:space="0" w:color="auto"/>
                        <w:bottom w:val="none" w:sz="0" w:space="0" w:color="auto"/>
                        <w:right w:val="none" w:sz="0" w:space="0" w:color="auto"/>
                      </w:divBdr>
                      <w:divsChild>
                        <w:div w:id="191697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222485">
                  <w:marLeft w:val="0"/>
                  <w:marRight w:val="0"/>
                  <w:marTop w:val="240"/>
                  <w:marBottom w:val="0"/>
                  <w:divBdr>
                    <w:top w:val="none" w:sz="0" w:space="0" w:color="auto"/>
                    <w:left w:val="none" w:sz="0" w:space="0" w:color="auto"/>
                    <w:bottom w:val="none" w:sz="0" w:space="0" w:color="auto"/>
                    <w:right w:val="none" w:sz="0" w:space="0" w:color="auto"/>
                  </w:divBdr>
                  <w:divsChild>
                    <w:div w:id="1187721137">
                      <w:marLeft w:val="0"/>
                      <w:marRight w:val="0"/>
                      <w:marTop w:val="0"/>
                      <w:marBottom w:val="0"/>
                      <w:divBdr>
                        <w:top w:val="none" w:sz="0" w:space="0" w:color="auto"/>
                        <w:left w:val="none" w:sz="0" w:space="0" w:color="auto"/>
                        <w:bottom w:val="none" w:sz="0" w:space="0" w:color="auto"/>
                        <w:right w:val="none" w:sz="0" w:space="0" w:color="auto"/>
                      </w:divBdr>
                      <w:divsChild>
                        <w:div w:id="1437750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855567">
                  <w:marLeft w:val="0"/>
                  <w:marRight w:val="0"/>
                  <w:marTop w:val="240"/>
                  <w:marBottom w:val="0"/>
                  <w:divBdr>
                    <w:top w:val="none" w:sz="0" w:space="0" w:color="auto"/>
                    <w:left w:val="none" w:sz="0" w:space="0" w:color="auto"/>
                    <w:bottom w:val="none" w:sz="0" w:space="0" w:color="auto"/>
                    <w:right w:val="none" w:sz="0" w:space="0" w:color="auto"/>
                  </w:divBdr>
                  <w:divsChild>
                    <w:div w:id="225848452">
                      <w:marLeft w:val="0"/>
                      <w:marRight w:val="0"/>
                      <w:marTop w:val="0"/>
                      <w:marBottom w:val="0"/>
                      <w:divBdr>
                        <w:top w:val="none" w:sz="0" w:space="0" w:color="auto"/>
                        <w:left w:val="none" w:sz="0" w:space="0" w:color="auto"/>
                        <w:bottom w:val="none" w:sz="0" w:space="0" w:color="auto"/>
                        <w:right w:val="none" w:sz="0" w:space="0" w:color="auto"/>
                      </w:divBdr>
                      <w:divsChild>
                        <w:div w:id="957299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188445">
                  <w:marLeft w:val="0"/>
                  <w:marRight w:val="0"/>
                  <w:marTop w:val="240"/>
                  <w:marBottom w:val="0"/>
                  <w:divBdr>
                    <w:top w:val="none" w:sz="0" w:space="0" w:color="auto"/>
                    <w:left w:val="none" w:sz="0" w:space="0" w:color="auto"/>
                    <w:bottom w:val="none" w:sz="0" w:space="0" w:color="auto"/>
                    <w:right w:val="none" w:sz="0" w:space="0" w:color="auto"/>
                  </w:divBdr>
                  <w:divsChild>
                    <w:div w:id="38555101">
                      <w:marLeft w:val="0"/>
                      <w:marRight w:val="0"/>
                      <w:marTop w:val="0"/>
                      <w:marBottom w:val="0"/>
                      <w:divBdr>
                        <w:top w:val="none" w:sz="0" w:space="0" w:color="auto"/>
                        <w:left w:val="none" w:sz="0" w:space="0" w:color="auto"/>
                        <w:bottom w:val="none" w:sz="0" w:space="0" w:color="auto"/>
                        <w:right w:val="none" w:sz="0" w:space="0" w:color="auto"/>
                      </w:divBdr>
                      <w:divsChild>
                        <w:div w:id="160229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588409">
                  <w:marLeft w:val="0"/>
                  <w:marRight w:val="0"/>
                  <w:marTop w:val="240"/>
                  <w:marBottom w:val="0"/>
                  <w:divBdr>
                    <w:top w:val="none" w:sz="0" w:space="0" w:color="auto"/>
                    <w:left w:val="none" w:sz="0" w:space="0" w:color="auto"/>
                    <w:bottom w:val="none" w:sz="0" w:space="0" w:color="auto"/>
                    <w:right w:val="none" w:sz="0" w:space="0" w:color="auto"/>
                  </w:divBdr>
                  <w:divsChild>
                    <w:div w:id="951013817">
                      <w:marLeft w:val="0"/>
                      <w:marRight w:val="0"/>
                      <w:marTop w:val="0"/>
                      <w:marBottom w:val="0"/>
                      <w:divBdr>
                        <w:top w:val="none" w:sz="0" w:space="0" w:color="auto"/>
                        <w:left w:val="none" w:sz="0" w:space="0" w:color="auto"/>
                        <w:bottom w:val="none" w:sz="0" w:space="0" w:color="auto"/>
                        <w:right w:val="none" w:sz="0" w:space="0" w:color="auto"/>
                      </w:divBdr>
                      <w:divsChild>
                        <w:div w:id="750274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480970">
                  <w:marLeft w:val="0"/>
                  <w:marRight w:val="0"/>
                  <w:marTop w:val="240"/>
                  <w:marBottom w:val="0"/>
                  <w:divBdr>
                    <w:top w:val="none" w:sz="0" w:space="0" w:color="auto"/>
                    <w:left w:val="none" w:sz="0" w:space="0" w:color="auto"/>
                    <w:bottom w:val="none" w:sz="0" w:space="0" w:color="auto"/>
                    <w:right w:val="none" w:sz="0" w:space="0" w:color="auto"/>
                  </w:divBdr>
                  <w:divsChild>
                    <w:div w:id="690496195">
                      <w:marLeft w:val="0"/>
                      <w:marRight w:val="0"/>
                      <w:marTop w:val="0"/>
                      <w:marBottom w:val="0"/>
                      <w:divBdr>
                        <w:top w:val="none" w:sz="0" w:space="0" w:color="auto"/>
                        <w:left w:val="none" w:sz="0" w:space="0" w:color="auto"/>
                        <w:bottom w:val="none" w:sz="0" w:space="0" w:color="auto"/>
                        <w:right w:val="none" w:sz="0" w:space="0" w:color="auto"/>
                      </w:divBdr>
                      <w:divsChild>
                        <w:div w:id="227806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306344">
                  <w:marLeft w:val="0"/>
                  <w:marRight w:val="0"/>
                  <w:marTop w:val="240"/>
                  <w:marBottom w:val="0"/>
                  <w:divBdr>
                    <w:top w:val="none" w:sz="0" w:space="0" w:color="auto"/>
                    <w:left w:val="none" w:sz="0" w:space="0" w:color="auto"/>
                    <w:bottom w:val="none" w:sz="0" w:space="0" w:color="auto"/>
                    <w:right w:val="none" w:sz="0" w:space="0" w:color="auto"/>
                  </w:divBdr>
                  <w:divsChild>
                    <w:div w:id="23950197">
                      <w:marLeft w:val="0"/>
                      <w:marRight w:val="0"/>
                      <w:marTop w:val="0"/>
                      <w:marBottom w:val="0"/>
                      <w:divBdr>
                        <w:top w:val="none" w:sz="0" w:space="0" w:color="auto"/>
                        <w:left w:val="none" w:sz="0" w:space="0" w:color="auto"/>
                        <w:bottom w:val="none" w:sz="0" w:space="0" w:color="auto"/>
                        <w:right w:val="none" w:sz="0" w:space="0" w:color="auto"/>
                      </w:divBdr>
                      <w:divsChild>
                        <w:div w:id="42357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734478">
                  <w:marLeft w:val="0"/>
                  <w:marRight w:val="0"/>
                  <w:marTop w:val="240"/>
                  <w:marBottom w:val="0"/>
                  <w:divBdr>
                    <w:top w:val="none" w:sz="0" w:space="0" w:color="auto"/>
                    <w:left w:val="none" w:sz="0" w:space="0" w:color="auto"/>
                    <w:bottom w:val="none" w:sz="0" w:space="0" w:color="auto"/>
                    <w:right w:val="none" w:sz="0" w:space="0" w:color="auto"/>
                  </w:divBdr>
                  <w:divsChild>
                    <w:div w:id="436605726">
                      <w:marLeft w:val="0"/>
                      <w:marRight w:val="0"/>
                      <w:marTop w:val="0"/>
                      <w:marBottom w:val="0"/>
                      <w:divBdr>
                        <w:top w:val="none" w:sz="0" w:space="0" w:color="auto"/>
                        <w:left w:val="none" w:sz="0" w:space="0" w:color="auto"/>
                        <w:bottom w:val="none" w:sz="0" w:space="0" w:color="auto"/>
                        <w:right w:val="none" w:sz="0" w:space="0" w:color="auto"/>
                      </w:divBdr>
                      <w:divsChild>
                        <w:div w:id="202446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464501">
                  <w:marLeft w:val="0"/>
                  <w:marRight w:val="0"/>
                  <w:marTop w:val="240"/>
                  <w:marBottom w:val="0"/>
                  <w:divBdr>
                    <w:top w:val="none" w:sz="0" w:space="0" w:color="auto"/>
                    <w:left w:val="none" w:sz="0" w:space="0" w:color="auto"/>
                    <w:bottom w:val="none" w:sz="0" w:space="0" w:color="auto"/>
                    <w:right w:val="none" w:sz="0" w:space="0" w:color="auto"/>
                  </w:divBdr>
                  <w:divsChild>
                    <w:div w:id="1399014169">
                      <w:marLeft w:val="0"/>
                      <w:marRight w:val="0"/>
                      <w:marTop w:val="0"/>
                      <w:marBottom w:val="0"/>
                      <w:divBdr>
                        <w:top w:val="none" w:sz="0" w:space="0" w:color="auto"/>
                        <w:left w:val="none" w:sz="0" w:space="0" w:color="auto"/>
                        <w:bottom w:val="none" w:sz="0" w:space="0" w:color="auto"/>
                        <w:right w:val="none" w:sz="0" w:space="0" w:color="auto"/>
                      </w:divBdr>
                      <w:divsChild>
                        <w:div w:id="1428962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865432">
                  <w:marLeft w:val="0"/>
                  <w:marRight w:val="0"/>
                  <w:marTop w:val="240"/>
                  <w:marBottom w:val="0"/>
                  <w:divBdr>
                    <w:top w:val="none" w:sz="0" w:space="0" w:color="auto"/>
                    <w:left w:val="none" w:sz="0" w:space="0" w:color="auto"/>
                    <w:bottom w:val="none" w:sz="0" w:space="0" w:color="auto"/>
                    <w:right w:val="none" w:sz="0" w:space="0" w:color="auto"/>
                  </w:divBdr>
                  <w:divsChild>
                    <w:div w:id="1544057294">
                      <w:marLeft w:val="0"/>
                      <w:marRight w:val="0"/>
                      <w:marTop w:val="0"/>
                      <w:marBottom w:val="0"/>
                      <w:divBdr>
                        <w:top w:val="none" w:sz="0" w:space="0" w:color="auto"/>
                        <w:left w:val="none" w:sz="0" w:space="0" w:color="auto"/>
                        <w:bottom w:val="none" w:sz="0" w:space="0" w:color="auto"/>
                        <w:right w:val="none" w:sz="0" w:space="0" w:color="auto"/>
                      </w:divBdr>
                      <w:divsChild>
                        <w:div w:id="267465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119612">
                  <w:marLeft w:val="0"/>
                  <w:marRight w:val="0"/>
                  <w:marTop w:val="240"/>
                  <w:marBottom w:val="0"/>
                  <w:divBdr>
                    <w:top w:val="none" w:sz="0" w:space="0" w:color="auto"/>
                    <w:left w:val="none" w:sz="0" w:space="0" w:color="auto"/>
                    <w:bottom w:val="none" w:sz="0" w:space="0" w:color="auto"/>
                    <w:right w:val="none" w:sz="0" w:space="0" w:color="auto"/>
                  </w:divBdr>
                  <w:divsChild>
                    <w:div w:id="2050182482">
                      <w:marLeft w:val="0"/>
                      <w:marRight w:val="0"/>
                      <w:marTop w:val="0"/>
                      <w:marBottom w:val="0"/>
                      <w:divBdr>
                        <w:top w:val="none" w:sz="0" w:space="0" w:color="auto"/>
                        <w:left w:val="none" w:sz="0" w:space="0" w:color="auto"/>
                        <w:bottom w:val="none" w:sz="0" w:space="0" w:color="auto"/>
                        <w:right w:val="none" w:sz="0" w:space="0" w:color="auto"/>
                      </w:divBdr>
                      <w:divsChild>
                        <w:div w:id="263460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220492">
                  <w:marLeft w:val="0"/>
                  <w:marRight w:val="0"/>
                  <w:marTop w:val="240"/>
                  <w:marBottom w:val="0"/>
                  <w:divBdr>
                    <w:top w:val="none" w:sz="0" w:space="0" w:color="auto"/>
                    <w:left w:val="none" w:sz="0" w:space="0" w:color="auto"/>
                    <w:bottom w:val="none" w:sz="0" w:space="0" w:color="auto"/>
                    <w:right w:val="none" w:sz="0" w:space="0" w:color="auto"/>
                  </w:divBdr>
                  <w:divsChild>
                    <w:div w:id="107355562">
                      <w:marLeft w:val="0"/>
                      <w:marRight w:val="0"/>
                      <w:marTop w:val="0"/>
                      <w:marBottom w:val="0"/>
                      <w:divBdr>
                        <w:top w:val="none" w:sz="0" w:space="0" w:color="auto"/>
                        <w:left w:val="none" w:sz="0" w:space="0" w:color="auto"/>
                        <w:bottom w:val="none" w:sz="0" w:space="0" w:color="auto"/>
                        <w:right w:val="none" w:sz="0" w:space="0" w:color="auto"/>
                      </w:divBdr>
                      <w:divsChild>
                        <w:div w:id="1367099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434708">
                  <w:marLeft w:val="0"/>
                  <w:marRight w:val="0"/>
                  <w:marTop w:val="240"/>
                  <w:marBottom w:val="0"/>
                  <w:divBdr>
                    <w:top w:val="none" w:sz="0" w:space="0" w:color="auto"/>
                    <w:left w:val="none" w:sz="0" w:space="0" w:color="auto"/>
                    <w:bottom w:val="none" w:sz="0" w:space="0" w:color="auto"/>
                    <w:right w:val="none" w:sz="0" w:space="0" w:color="auto"/>
                  </w:divBdr>
                  <w:divsChild>
                    <w:div w:id="1166939560">
                      <w:marLeft w:val="0"/>
                      <w:marRight w:val="0"/>
                      <w:marTop w:val="0"/>
                      <w:marBottom w:val="0"/>
                      <w:divBdr>
                        <w:top w:val="none" w:sz="0" w:space="0" w:color="auto"/>
                        <w:left w:val="none" w:sz="0" w:space="0" w:color="auto"/>
                        <w:bottom w:val="none" w:sz="0" w:space="0" w:color="auto"/>
                        <w:right w:val="none" w:sz="0" w:space="0" w:color="auto"/>
                      </w:divBdr>
                      <w:divsChild>
                        <w:div w:id="89516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423729">
                  <w:marLeft w:val="0"/>
                  <w:marRight w:val="0"/>
                  <w:marTop w:val="240"/>
                  <w:marBottom w:val="0"/>
                  <w:divBdr>
                    <w:top w:val="none" w:sz="0" w:space="0" w:color="auto"/>
                    <w:left w:val="none" w:sz="0" w:space="0" w:color="auto"/>
                    <w:bottom w:val="none" w:sz="0" w:space="0" w:color="auto"/>
                    <w:right w:val="none" w:sz="0" w:space="0" w:color="auto"/>
                  </w:divBdr>
                  <w:divsChild>
                    <w:div w:id="862716060">
                      <w:marLeft w:val="0"/>
                      <w:marRight w:val="0"/>
                      <w:marTop w:val="0"/>
                      <w:marBottom w:val="0"/>
                      <w:divBdr>
                        <w:top w:val="none" w:sz="0" w:space="0" w:color="auto"/>
                        <w:left w:val="none" w:sz="0" w:space="0" w:color="auto"/>
                        <w:bottom w:val="none" w:sz="0" w:space="0" w:color="auto"/>
                        <w:right w:val="none" w:sz="0" w:space="0" w:color="auto"/>
                      </w:divBdr>
                      <w:divsChild>
                        <w:div w:id="1407605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28497">
                  <w:marLeft w:val="0"/>
                  <w:marRight w:val="0"/>
                  <w:marTop w:val="240"/>
                  <w:marBottom w:val="0"/>
                  <w:divBdr>
                    <w:top w:val="none" w:sz="0" w:space="0" w:color="auto"/>
                    <w:left w:val="none" w:sz="0" w:space="0" w:color="auto"/>
                    <w:bottom w:val="none" w:sz="0" w:space="0" w:color="auto"/>
                    <w:right w:val="none" w:sz="0" w:space="0" w:color="auto"/>
                  </w:divBdr>
                  <w:divsChild>
                    <w:div w:id="2094617352">
                      <w:marLeft w:val="0"/>
                      <w:marRight w:val="0"/>
                      <w:marTop w:val="0"/>
                      <w:marBottom w:val="0"/>
                      <w:divBdr>
                        <w:top w:val="none" w:sz="0" w:space="0" w:color="auto"/>
                        <w:left w:val="none" w:sz="0" w:space="0" w:color="auto"/>
                        <w:bottom w:val="none" w:sz="0" w:space="0" w:color="auto"/>
                        <w:right w:val="none" w:sz="0" w:space="0" w:color="auto"/>
                      </w:divBdr>
                      <w:divsChild>
                        <w:div w:id="2092851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49279">
                  <w:marLeft w:val="0"/>
                  <w:marRight w:val="0"/>
                  <w:marTop w:val="240"/>
                  <w:marBottom w:val="0"/>
                  <w:divBdr>
                    <w:top w:val="none" w:sz="0" w:space="0" w:color="auto"/>
                    <w:left w:val="none" w:sz="0" w:space="0" w:color="auto"/>
                    <w:bottom w:val="none" w:sz="0" w:space="0" w:color="auto"/>
                    <w:right w:val="none" w:sz="0" w:space="0" w:color="auto"/>
                  </w:divBdr>
                  <w:divsChild>
                    <w:div w:id="438842675">
                      <w:marLeft w:val="0"/>
                      <w:marRight w:val="0"/>
                      <w:marTop w:val="0"/>
                      <w:marBottom w:val="0"/>
                      <w:divBdr>
                        <w:top w:val="none" w:sz="0" w:space="0" w:color="auto"/>
                        <w:left w:val="none" w:sz="0" w:space="0" w:color="auto"/>
                        <w:bottom w:val="none" w:sz="0" w:space="0" w:color="auto"/>
                        <w:right w:val="none" w:sz="0" w:space="0" w:color="auto"/>
                      </w:divBdr>
                      <w:divsChild>
                        <w:div w:id="856230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885817">
                  <w:marLeft w:val="0"/>
                  <w:marRight w:val="0"/>
                  <w:marTop w:val="240"/>
                  <w:marBottom w:val="0"/>
                  <w:divBdr>
                    <w:top w:val="none" w:sz="0" w:space="0" w:color="auto"/>
                    <w:left w:val="none" w:sz="0" w:space="0" w:color="auto"/>
                    <w:bottom w:val="none" w:sz="0" w:space="0" w:color="auto"/>
                    <w:right w:val="none" w:sz="0" w:space="0" w:color="auto"/>
                  </w:divBdr>
                  <w:divsChild>
                    <w:div w:id="356733680">
                      <w:marLeft w:val="0"/>
                      <w:marRight w:val="0"/>
                      <w:marTop w:val="0"/>
                      <w:marBottom w:val="0"/>
                      <w:divBdr>
                        <w:top w:val="none" w:sz="0" w:space="0" w:color="auto"/>
                        <w:left w:val="none" w:sz="0" w:space="0" w:color="auto"/>
                        <w:bottom w:val="none" w:sz="0" w:space="0" w:color="auto"/>
                        <w:right w:val="none" w:sz="0" w:space="0" w:color="auto"/>
                      </w:divBdr>
                      <w:divsChild>
                        <w:div w:id="777716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597232">
                  <w:marLeft w:val="0"/>
                  <w:marRight w:val="0"/>
                  <w:marTop w:val="240"/>
                  <w:marBottom w:val="0"/>
                  <w:divBdr>
                    <w:top w:val="none" w:sz="0" w:space="0" w:color="auto"/>
                    <w:left w:val="none" w:sz="0" w:space="0" w:color="auto"/>
                    <w:bottom w:val="none" w:sz="0" w:space="0" w:color="auto"/>
                    <w:right w:val="none" w:sz="0" w:space="0" w:color="auto"/>
                  </w:divBdr>
                  <w:divsChild>
                    <w:div w:id="563683079">
                      <w:marLeft w:val="0"/>
                      <w:marRight w:val="0"/>
                      <w:marTop w:val="0"/>
                      <w:marBottom w:val="0"/>
                      <w:divBdr>
                        <w:top w:val="none" w:sz="0" w:space="0" w:color="auto"/>
                        <w:left w:val="none" w:sz="0" w:space="0" w:color="auto"/>
                        <w:bottom w:val="none" w:sz="0" w:space="0" w:color="auto"/>
                        <w:right w:val="none" w:sz="0" w:space="0" w:color="auto"/>
                      </w:divBdr>
                      <w:divsChild>
                        <w:div w:id="139536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736154">
                  <w:marLeft w:val="0"/>
                  <w:marRight w:val="0"/>
                  <w:marTop w:val="240"/>
                  <w:marBottom w:val="0"/>
                  <w:divBdr>
                    <w:top w:val="none" w:sz="0" w:space="0" w:color="auto"/>
                    <w:left w:val="none" w:sz="0" w:space="0" w:color="auto"/>
                    <w:bottom w:val="none" w:sz="0" w:space="0" w:color="auto"/>
                    <w:right w:val="none" w:sz="0" w:space="0" w:color="auto"/>
                  </w:divBdr>
                  <w:divsChild>
                    <w:div w:id="1990161288">
                      <w:marLeft w:val="0"/>
                      <w:marRight w:val="0"/>
                      <w:marTop w:val="0"/>
                      <w:marBottom w:val="0"/>
                      <w:divBdr>
                        <w:top w:val="none" w:sz="0" w:space="0" w:color="auto"/>
                        <w:left w:val="none" w:sz="0" w:space="0" w:color="auto"/>
                        <w:bottom w:val="none" w:sz="0" w:space="0" w:color="auto"/>
                        <w:right w:val="none" w:sz="0" w:space="0" w:color="auto"/>
                      </w:divBdr>
                      <w:divsChild>
                        <w:div w:id="1173107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286197">
                  <w:marLeft w:val="0"/>
                  <w:marRight w:val="0"/>
                  <w:marTop w:val="240"/>
                  <w:marBottom w:val="0"/>
                  <w:divBdr>
                    <w:top w:val="none" w:sz="0" w:space="0" w:color="auto"/>
                    <w:left w:val="none" w:sz="0" w:space="0" w:color="auto"/>
                    <w:bottom w:val="none" w:sz="0" w:space="0" w:color="auto"/>
                    <w:right w:val="none" w:sz="0" w:space="0" w:color="auto"/>
                  </w:divBdr>
                  <w:divsChild>
                    <w:div w:id="186987876">
                      <w:marLeft w:val="0"/>
                      <w:marRight w:val="0"/>
                      <w:marTop w:val="0"/>
                      <w:marBottom w:val="0"/>
                      <w:divBdr>
                        <w:top w:val="none" w:sz="0" w:space="0" w:color="auto"/>
                        <w:left w:val="none" w:sz="0" w:space="0" w:color="auto"/>
                        <w:bottom w:val="none" w:sz="0" w:space="0" w:color="auto"/>
                        <w:right w:val="none" w:sz="0" w:space="0" w:color="auto"/>
                      </w:divBdr>
                      <w:divsChild>
                        <w:div w:id="1103888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500050">
                  <w:marLeft w:val="0"/>
                  <w:marRight w:val="0"/>
                  <w:marTop w:val="240"/>
                  <w:marBottom w:val="0"/>
                  <w:divBdr>
                    <w:top w:val="none" w:sz="0" w:space="0" w:color="auto"/>
                    <w:left w:val="none" w:sz="0" w:space="0" w:color="auto"/>
                    <w:bottom w:val="none" w:sz="0" w:space="0" w:color="auto"/>
                    <w:right w:val="none" w:sz="0" w:space="0" w:color="auto"/>
                  </w:divBdr>
                  <w:divsChild>
                    <w:div w:id="590503575">
                      <w:marLeft w:val="0"/>
                      <w:marRight w:val="0"/>
                      <w:marTop w:val="0"/>
                      <w:marBottom w:val="0"/>
                      <w:divBdr>
                        <w:top w:val="none" w:sz="0" w:space="0" w:color="auto"/>
                        <w:left w:val="none" w:sz="0" w:space="0" w:color="auto"/>
                        <w:bottom w:val="none" w:sz="0" w:space="0" w:color="auto"/>
                        <w:right w:val="none" w:sz="0" w:space="0" w:color="auto"/>
                      </w:divBdr>
                      <w:divsChild>
                        <w:div w:id="1539704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917538">
                  <w:marLeft w:val="0"/>
                  <w:marRight w:val="0"/>
                  <w:marTop w:val="240"/>
                  <w:marBottom w:val="0"/>
                  <w:divBdr>
                    <w:top w:val="none" w:sz="0" w:space="0" w:color="auto"/>
                    <w:left w:val="none" w:sz="0" w:space="0" w:color="auto"/>
                    <w:bottom w:val="none" w:sz="0" w:space="0" w:color="auto"/>
                    <w:right w:val="none" w:sz="0" w:space="0" w:color="auto"/>
                  </w:divBdr>
                  <w:divsChild>
                    <w:div w:id="1092579701">
                      <w:marLeft w:val="0"/>
                      <w:marRight w:val="0"/>
                      <w:marTop w:val="0"/>
                      <w:marBottom w:val="0"/>
                      <w:divBdr>
                        <w:top w:val="none" w:sz="0" w:space="0" w:color="auto"/>
                        <w:left w:val="none" w:sz="0" w:space="0" w:color="auto"/>
                        <w:bottom w:val="none" w:sz="0" w:space="0" w:color="auto"/>
                        <w:right w:val="none" w:sz="0" w:space="0" w:color="auto"/>
                      </w:divBdr>
                      <w:divsChild>
                        <w:div w:id="777725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815729">
                  <w:marLeft w:val="0"/>
                  <w:marRight w:val="0"/>
                  <w:marTop w:val="240"/>
                  <w:marBottom w:val="0"/>
                  <w:divBdr>
                    <w:top w:val="none" w:sz="0" w:space="0" w:color="auto"/>
                    <w:left w:val="none" w:sz="0" w:space="0" w:color="auto"/>
                    <w:bottom w:val="none" w:sz="0" w:space="0" w:color="auto"/>
                    <w:right w:val="none" w:sz="0" w:space="0" w:color="auto"/>
                  </w:divBdr>
                  <w:divsChild>
                    <w:div w:id="636375500">
                      <w:marLeft w:val="0"/>
                      <w:marRight w:val="0"/>
                      <w:marTop w:val="0"/>
                      <w:marBottom w:val="0"/>
                      <w:divBdr>
                        <w:top w:val="none" w:sz="0" w:space="0" w:color="auto"/>
                        <w:left w:val="none" w:sz="0" w:space="0" w:color="auto"/>
                        <w:bottom w:val="none" w:sz="0" w:space="0" w:color="auto"/>
                        <w:right w:val="none" w:sz="0" w:space="0" w:color="auto"/>
                      </w:divBdr>
                      <w:divsChild>
                        <w:div w:id="1234239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145977">
                  <w:marLeft w:val="0"/>
                  <w:marRight w:val="0"/>
                  <w:marTop w:val="240"/>
                  <w:marBottom w:val="0"/>
                  <w:divBdr>
                    <w:top w:val="none" w:sz="0" w:space="0" w:color="auto"/>
                    <w:left w:val="none" w:sz="0" w:space="0" w:color="auto"/>
                    <w:bottom w:val="none" w:sz="0" w:space="0" w:color="auto"/>
                    <w:right w:val="none" w:sz="0" w:space="0" w:color="auto"/>
                  </w:divBdr>
                  <w:divsChild>
                    <w:div w:id="2047833582">
                      <w:marLeft w:val="0"/>
                      <w:marRight w:val="0"/>
                      <w:marTop w:val="0"/>
                      <w:marBottom w:val="0"/>
                      <w:divBdr>
                        <w:top w:val="none" w:sz="0" w:space="0" w:color="auto"/>
                        <w:left w:val="none" w:sz="0" w:space="0" w:color="auto"/>
                        <w:bottom w:val="none" w:sz="0" w:space="0" w:color="auto"/>
                        <w:right w:val="none" w:sz="0" w:space="0" w:color="auto"/>
                      </w:divBdr>
                      <w:divsChild>
                        <w:div w:id="3377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832424">
                  <w:marLeft w:val="0"/>
                  <w:marRight w:val="0"/>
                  <w:marTop w:val="240"/>
                  <w:marBottom w:val="0"/>
                  <w:divBdr>
                    <w:top w:val="none" w:sz="0" w:space="0" w:color="auto"/>
                    <w:left w:val="none" w:sz="0" w:space="0" w:color="auto"/>
                    <w:bottom w:val="none" w:sz="0" w:space="0" w:color="auto"/>
                    <w:right w:val="none" w:sz="0" w:space="0" w:color="auto"/>
                  </w:divBdr>
                  <w:divsChild>
                    <w:div w:id="863053714">
                      <w:marLeft w:val="0"/>
                      <w:marRight w:val="0"/>
                      <w:marTop w:val="0"/>
                      <w:marBottom w:val="0"/>
                      <w:divBdr>
                        <w:top w:val="none" w:sz="0" w:space="0" w:color="auto"/>
                        <w:left w:val="none" w:sz="0" w:space="0" w:color="auto"/>
                        <w:bottom w:val="none" w:sz="0" w:space="0" w:color="auto"/>
                        <w:right w:val="none" w:sz="0" w:space="0" w:color="auto"/>
                      </w:divBdr>
                      <w:divsChild>
                        <w:div w:id="1381779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796231">
                  <w:marLeft w:val="0"/>
                  <w:marRight w:val="0"/>
                  <w:marTop w:val="240"/>
                  <w:marBottom w:val="0"/>
                  <w:divBdr>
                    <w:top w:val="none" w:sz="0" w:space="0" w:color="auto"/>
                    <w:left w:val="none" w:sz="0" w:space="0" w:color="auto"/>
                    <w:bottom w:val="none" w:sz="0" w:space="0" w:color="auto"/>
                    <w:right w:val="none" w:sz="0" w:space="0" w:color="auto"/>
                  </w:divBdr>
                  <w:divsChild>
                    <w:div w:id="1769617020">
                      <w:marLeft w:val="0"/>
                      <w:marRight w:val="0"/>
                      <w:marTop w:val="0"/>
                      <w:marBottom w:val="0"/>
                      <w:divBdr>
                        <w:top w:val="none" w:sz="0" w:space="0" w:color="auto"/>
                        <w:left w:val="none" w:sz="0" w:space="0" w:color="auto"/>
                        <w:bottom w:val="none" w:sz="0" w:space="0" w:color="auto"/>
                        <w:right w:val="none" w:sz="0" w:space="0" w:color="auto"/>
                      </w:divBdr>
                      <w:divsChild>
                        <w:div w:id="1266112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444511">
                  <w:marLeft w:val="0"/>
                  <w:marRight w:val="0"/>
                  <w:marTop w:val="240"/>
                  <w:marBottom w:val="0"/>
                  <w:divBdr>
                    <w:top w:val="none" w:sz="0" w:space="0" w:color="auto"/>
                    <w:left w:val="none" w:sz="0" w:space="0" w:color="auto"/>
                    <w:bottom w:val="none" w:sz="0" w:space="0" w:color="auto"/>
                    <w:right w:val="none" w:sz="0" w:space="0" w:color="auto"/>
                  </w:divBdr>
                  <w:divsChild>
                    <w:div w:id="2092391292">
                      <w:marLeft w:val="0"/>
                      <w:marRight w:val="0"/>
                      <w:marTop w:val="0"/>
                      <w:marBottom w:val="0"/>
                      <w:divBdr>
                        <w:top w:val="none" w:sz="0" w:space="0" w:color="auto"/>
                        <w:left w:val="none" w:sz="0" w:space="0" w:color="auto"/>
                        <w:bottom w:val="none" w:sz="0" w:space="0" w:color="auto"/>
                        <w:right w:val="none" w:sz="0" w:space="0" w:color="auto"/>
                      </w:divBdr>
                      <w:divsChild>
                        <w:div w:id="661081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846038">
                  <w:marLeft w:val="0"/>
                  <w:marRight w:val="0"/>
                  <w:marTop w:val="240"/>
                  <w:marBottom w:val="0"/>
                  <w:divBdr>
                    <w:top w:val="none" w:sz="0" w:space="0" w:color="auto"/>
                    <w:left w:val="none" w:sz="0" w:space="0" w:color="auto"/>
                    <w:bottom w:val="none" w:sz="0" w:space="0" w:color="auto"/>
                    <w:right w:val="none" w:sz="0" w:space="0" w:color="auto"/>
                  </w:divBdr>
                  <w:divsChild>
                    <w:div w:id="1279337291">
                      <w:marLeft w:val="0"/>
                      <w:marRight w:val="0"/>
                      <w:marTop w:val="0"/>
                      <w:marBottom w:val="0"/>
                      <w:divBdr>
                        <w:top w:val="none" w:sz="0" w:space="0" w:color="auto"/>
                        <w:left w:val="none" w:sz="0" w:space="0" w:color="auto"/>
                        <w:bottom w:val="none" w:sz="0" w:space="0" w:color="auto"/>
                        <w:right w:val="none" w:sz="0" w:space="0" w:color="auto"/>
                      </w:divBdr>
                      <w:divsChild>
                        <w:div w:id="261450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727853">
                  <w:marLeft w:val="0"/>
                  <w:marRight w:val="0"/>
                  <w:marTop w:val="240"/>
                  <w:marBottom w:val="0"/>
                  <w:divBdr>
                    <w:top w:val="none" w:sz="0" w:space="0" w:color="auto"/>
                    <w:left w:val="none" w:sz="0" w:space="0" w:color="auto"/>
                    <w:bottom w:val="none" w:sz="0" w:space="0" w:color="auto"/>
                    <w:right w:val="none" w:sz="0" w:space="0" w:color="auto"/>
                  </w:divBdr>
                  <w:divsChild>
                    <w:div w:id="1943414519">
                      <w:marLeft w:val="0"/>
                      <w:marRight w:val="0"/>
                      <w:marTop w:val="0"/>
                      <w:marBottom w:val="0"/>
                      <w:divBdr>
                        <w:top w:val="none" w:sz="0" w:space="0" w:color="auto"/>
                        <w:left w:val="none" w:sz="0" w:space="0" w:color="auto"/>
                        <w:bottom w:val="none" w:sz="0" w:space="0" w:color="auto"/>
                        <w:right w:val="none" w:sz="0" w:space="0" w:color="auto"/>
                      </w:divBdr>
                      <w:divsChild>
                        <w:div w:id="34335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392553">
                  <w:marLeft w:val="0"/>
                  <w:marRight w:val="0"/>
                  <w:marTop w:val="240"/>
                  <w:marBottom w:val="0"/>
                  <w:divBdr>
                    <w:top w:val="none" w:sz="0" w:space="0" w:color="auto"/>
                    <w:left w:val="none" w:sz="0" w:space="0" w:color="auto"/>
                    <w:bottom w:val="none" w:sz="0" w:space="0" w:color="auto"/>
                    <w:right w:val="none" w:sz="0" w:space="0" w:color="auto"/>
                  </w:divBdr>
                  <w:divsChild>
                    <w:div w:id="619146155">
                      <w:marLeft w:val="0"/>
                      <w:marRight w:val="0"/>
                      <w:marTop w:val="0"/>
                      <w:marBottom w:val="0"/>
                      <w:divBdr>
                        <w:top w:val="none" w:sz="0" w:space="0" w:color="auto"/>
                        <w:left w:val="none" w:sz="0" w:space="0" w:color="auto"/>
                        <w:bottom w:val="none" w:sz="0" w:space="0" w:color="auto"/>
                        <w:right w:val="none" w:sz="0" w:space="0" w:color="auto"/>
                      </w:divBdr>
                      <w:divsChild>
                        <w:div w:id="166095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255434">
                  <w:marLeft w:val="0"/>
                  <w:marRight w:val="0"/>
                  <w:marTop w:val="240"/>
                  <w:marBottom w:val="0"/>
                  <w:divBdr>
                    <w:top w:val="none" w:sz="0" w:space="0" w:color="auto"/>
                    <w:left w:val="none" w:sz="0" w:space="0" w:color="auto"/>
                    <w:bottom w:val="none" w:sz="0" w:space="0" w:color="auto"/>
                    <w:right w:val="none" w:sz="0" w:space="0" w:color="auto"/>
                  </w:divBdr>
                  <w:divsChild>
                    <w:div w:id="587078698">
                      <w:marLeft w:val="0"/>
                      <w:marRight w:val="0"/>
                      <w:marTop w:val="0"/>
                      <w:marBottom w:val="0"/>
                      <w:divBdr>
                        <w:top w:val="none" w:sz="0" w:space="0" w:color="auto"/>
                        <w:left w:val="none" w:sz="0" w:space="0" w:color="auto"/>
                        <w:bottom w:val="none" w:sz="0" w:space="0" w:color="auto"/>
                        <w:right w:val="none" w:sz="0" w:space="0" w:color="auto"/>
                      </w:divBdr>
                      <w:divsChild>
                        <w:div w:id="218438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7219">
                  <w:marLeft w:val="0"/>
                  <w:marRight w:val="0"/>
                  <w:marTop w:val="240"/>
                  <w:marBottom w:val="0"/>
                  <w:divBdr>
                    <w:top w:val="none" w:sz="0" w:space="0" w:color="auto"/>
                    <w:left w:val="none" w:sz="0" w:space="0" w:color="auto"/>
                    <w:bottom w:val="none" w:sz="0" w:space="0" w:color="auto"/>
                    <w:right w:val="none" w:sz="0" w:space="0" w:color="auto"/>
                  </w:divBdr>
                  <w:divsChild>
                    <w:div w:id="740523957">
                      <w:marLeft w:val="0"/>
                      <w:marRight w:val="0"/>
                      <w:marTop w:val="0"/>
                      <w:marBottom w:val="0"/>
                      <w:divBdr>
                        <w:top w:val="none" w:sz="0" w:space="0" w:color="auto"/>
                        <w:left w:val="none" w:sz="0" w:space="0" w:color="auto"/>
                        <w:bottom w:val="none" w:sz="0" w:space="0" w:color="auto"/>
                        <w:right w:val="none" w:sz="0" w:space="0" w:color="auto"/>
                      </w:divBdr>
                      <w:divsChild>
                        <w:div w:id="1475826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518742">
                  <w:marLeft w:val="0"/>
                  <w:marRight w:val="0"/>
                  <w:marTop w:val="240"/>
                  <w:marBottom w:val="0"/>
                  <w:divBdr>
                    <w:top w:val="none" w:sz="0" w:space="0" w:color="auto"/>
                    <w:left w:val="none" w:sz="0" w:space="0" w:color="auto"/>
                    <w:bottom w:val="none" w:sz="0" w:space="0" w:color="auto"/>
                    <w:right w:val="none" w:sz="0" w:space="0" w:color="auto"/>
                  </w:divBdr>
                  <w:divsChild>
                    <w:div w:id="1366516610">
                      <w:marLeft w:val="0"/>
                      <w:marRight w:val="0"/>
                      <w:marTop w:val="0"/>
                      <w:marBottom w:val="0"/>
                      <w:divBdr>
                        <w:top w:val="none" w:sz="0" w:space="0" w:color="auto"/>
                        <w:left w:val="none" w:sz="0" w:space="0" w:color="auto"/>
                        <w:bottom w:val="none" w:sz="0" w:space="0" w:color="auto"/>
                        <w:right w:val="none" w:sz="0" w:space="0" w:color="auto"/>
                      </w:divBdr>
                      <w:divsChild>
                        <w:div w:id="279453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296942">
                  <w:marLeft w:val="0"/>
                  <w:marRight w:val="0"/>
                  <w:marTop w:val="240"/>
                  <w:marBottom w:val="0"/>
                  <w:divBdr>
                    <w:top w:val="none" w:sz="0" w:space="0" w:color="auto"/>
                    <w:left w:val="none" w:sz="0" w:space="0" w:color="auto"/>
                    <w:bottom w:val="none" w:sz="0" w:space="0" w:color="auto"/>
                    <w:right w:val="none" w:sz="0" w:space="0" w:color="auto"/>
                  </w:divBdr>
                  <w:divsChild>
                    <w:div w:id="1735932776">
                      <w:marLeft w:val="0"/>
                      <w:marRight w:val="0"/>
                      <w:marTop w:val="0"/>
                      <w:marBottom w:val="0"/>
                      <w:divBdr>
                        <w:top w:val="none" w:sz="0" w:space="0" w:color="auto"/>
                        <w:left w:val="none" w:sz="0" w:space="0" w:color="auto"/>
                        <w:bottom w:val="none" w:sz="0" w:space="0" w:color="auto"/>
                        <w:right w:val="none" w:sz="0" w:space="0" w:color="auto"/>
                      </w:divBdr>
                      <w:divsChild>
                        <w:div w:id="1275557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894381">
                  <w:marLeft w:val="0"/>
                  <w:marRight w:val="0"/>
                  <w:marTop w:val="240"/>
                  <w:marBottom w:val="0"/>
                  <w:divBdr>
                    <w:top w:val="none" w:sz="0" w:space="0" w:color="auto"/>
                    <w:left w:val="none" w:sz="0" w:space="0" w:color="auto"/>
                    <w:bottom w:val="none" w:sz="0" w:space="0" w:color="auto"/>
                    <w:right w:val="none" w:sz="0" w:space="0" w:color="auto"/>
                  </w:divBdr>
                  <w:divsChild>
                    <w:div w:id="274098849">
                      <w:marLeft w:val="0"/>
                      <w:marRight w:val="0"/>
                      <w:marTop w:val="0"/>
                      <w:marBottom w:val="0"/>
                      <w:divBdr>
                        <w:top w:val="none" w:sz="0" w:space="0" w:color="auto"/>
                        <w:left w:val="none" w:sz="0" w:space="0" w:color="auto"/>
                        <w:bottom w:val="none" w:sz="0" w:space="0" w:color="auto"/>
                        <w:right w:val="none" w:sz="0" w:space="0" w:color="auto"/>
                      </w:divBdr>
                      <w:divsChild>
                        <w:div w:id="866064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616929">
                  <w:marLeft w:val="0"/>
                  <w:marRight w:val="0"/>
                  <w:marTop w:val="240"/>
                  <w:marBottom w:val="0"/>
                  <w:divBdr>
                    <w:top w:val="none" w:sz="0" w:space="0" w:color="auto"/>
                    <w:left w:val="none" w:sz="0" w:space="0" w:color="auto"/>
                    <w:bottom w:val="none" w:sz="0" w:space="0" w:color="auto"/>
                    <w:right w:val="none" w:sz="0" w:space="0" w:color="auto"/>
                  </w:divBdr>
                  <w:divsChild>
                    <w:div w:id="485438565">
                      <w:marLeft w:val="0"/>
                      <w:marRight w:val="0"/>
                      <w:marTop w:val="0"/>
                      <w:marBottom w:val="0"/>
                      <w:divBdr>
                        <w:top w:val="none" w:sz="0" w:space="0" w:color="auto"/>
                        <w:left w:val="none" w:sz="0" w:space="0" w:color="auto"/>
                        <w:bottom w:val="none" w:sz="0" w:space="0" w:color="auto"/>
                        <w:right w:val="none" w:sz="0" w:space="0" w:color="auto"/>
                      </w:divBdr>
                      <w:divsChild>
                        <w:div w:id="1498109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981354">
                  <w:marLeft w:val="0"/>
                  <w:marRight w:val="0"/>
                  <w:marTop w:val="240"/>
                  <w:marBottom w:val="0"/>
                  <w:divBdr>
                    <w:top w:val="none" w:sz="0" w:space="0" w:color="auto"/>
                    <w:left w:val="none" w:sz="0" w:space="0" w:color="auto"/>
                    <w:bottom w:val="none" w:sz="0" w:space="0" w:color="auto"/>
                    <w:right w:val="none" w:sz="0" w:space="0" w:color="auto"/>
                  </w:divBdr>
                  <w:divsChild>
                    <w:div w:id="321543077">
                      <w:marLeft w:val="0"/>
                      <w:marRight w:val="0"/>
                      <w:marTop w:val="0"/>
                      <w:marBottom w:val="0"/>
                      <w:divBdr>
                        <w:top w:val="none" w:sz="0" w:space="0" w:color="auto"/>
                        <w:left w:val="none" w:sz="0" w:space="0" w:color="auto"/>
                        <w:bottom w:val="none" w:sz="0" w:space="0" w:color="auto"/>
                        <w:right w:val="none" w:sz="0" w:space="0" w:color="auto"/>
                      </w:divBdr>
                      <w:divsChild>
                        <w:div w:id="1731489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349083">
                  <w:marLeft w:val="0"/>
                  <w:marRight w:val="0"/>
                  <w:marTop w:val="240"/>
                  <w:marBottom w:val="0"/>
                  <w:divBdr>
                    <w:top w:val="none" w:sz="0" w:space="0" w:color="auto"/>
                    <w:left w:val="none" w:sz="0" w:space="0" w:color="auto"/>
                    <w:bottom w:val="none" w:sz="0" w:space="0" w:color="auto"/>
                    <w:right w:val="none" w:sz="0" w:space="0" w:color="auto"/>
                  </w:divBdr>
                  <w:divsChild>
                    <w:div w:id="1203977925">
                      <w:marLeft w:val="0"/>
                      <w:marRight w:val="0"/>
                      <w:marTop w:val="0"/>
                      <w:marBottom w:val="0"/>
                      <w:divBdr>
                        <w:top w:val="none" w:sz="0" w:space="0" w:color="auto"/>
                        <w:left w:val="none" w:sz="0" w:space="0" w:color="auto"/>
                        <w:bottom w:val="none" w:sz="0" w:space="0" w:color="auto"/>
                        <w:right w:val="none" w:sz="0" w:space="0" w:color="auto"/>
                      </w:divBdr>
                      <w:divsChild>
                        <w:div w:id="191470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618929">
                  <w:marLeft w:val="0"/>
                  <w:marRight w:val="0"/>
                  <w:marTop w:val="240"/>
                  <w:marBottom w:val="0"/>
                  <w:divBdr>
                    <w:top w:val="none" w:sz="0" w:space="0" w:color="auto"/>
                    <w:left w:val="none" w:sz="0" w:space="0" w:color="auto"/>
                    <w:bottom w:val="none" w:sz="0" w:space="0" w:color="auto"/>
                    <w:right w:val="none" w:sz="0" w:space="0" w:color="auto"/>
                  </w:divBdr>
                  <w:divsChild>
                    <w:div w:id="1666397063">
                      <w:marLeft w:val="0"/>
                      <w:marRight w:val="0"/>
                      <w:marTop w:val="0"/>
                      <w:marBottom w:val="0"/>
                      <w:divBdr>
                        <w:top w:val="none" w:sz="0" w:space="0" w:color="auto"/>
                        <w:left w:val="none" w:sz="0" w:space="0" w:color="auto"/>
                        <w:bottom w:val="none" w:sz="0" w:space="0" w:color="auto"/>
                        <w:right w:val="none" w:sz="0" w:space="0" w:color="auto"/>
                      </w:divBdr>
                      <w:divsChild>
                        <w:div w:id="150427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600341">
                  <w:marLeft w:val="0"/>
                  <w:marRight w:val="0"/>
                  <w:marTop w:val="240"/>
                  <w:marBottom w:val="0"/>
                  <w:divBdr>
                    <w:top w:val="none" w:sz="0" w:space="0" w:color="auto"/>
                    <w:left w:val="none" w:sz="0" w:space="0" w:color="auto"/>
                    <w:bottom w:val="none" w:sz="0" w:space="0" w:color="auto"/>
                    <w:right w:val="none" w:sz="0" w:space="0" w:color="auto"/>
                  </w:divBdr>
                  <w:divsChild>
                    <w:div w:id="1514417797">
                      <w:marLeft w:val="0"/>
                      <w:marRight w:val="0"/>
                      <w:marTop w:val="0"/>
                      <w:marBottom w:val="0"/>
                      <w:divBdr>
                        <w:top w:val="none" w:sz="0" w:space="0" w:color="auto"/>
                        <w:left w:val="none" w:sz="0" w:space="0" w:color="auto"/>
                        <w:bottom w:val="none" w:sz="0" w:space="0" w:color="auto"/>
                        <w:right w:val="none" w:sz="0" w:space="0" w:color="auto"/>
                      </w:divBdr>
                      <w:divsChild>
                        <w:div w:id="876813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268261">
                  <w:marLeft w:val="0"/>
                  <w:marRight w:val="0"/>
                  <w:marTop w:val="240"/>
                  <w:marBottom w:val="0"/>
                  <w:divBdr>
                    <w:top w:val="none" w:sz="0" w:space="0" w:color="auto"/>
                    <w:left w:val="none" w:sz="0" w:space="0" w:color="auto"/>
                    <w:bottom w:val="none" w:sz="0" w:space="0" w:color="auto"/>
                    <w:right w:val="none" w:sz="0" w:space="0" w:color="auto"/>
                  </w:divBdr>
                  <w:divsChild>
                    <w:div w:id="438990832">
                      <w:marLeft w:val="0"/>
                      <w:marRight w:val="0"/>
                      <w:marTop w:val="0"/>
                      <w:marBottom w:val="0"/>
                      <w:divBdr>
                        <w:top w:val="none" w:sz="0" w:space="0" w:color="auto"/>
                        <w:left w:val="none" w:sz="0" w:space="0" w:color="auto"/>
                        <w:bottom w:val="none" w:sz="0" w:space="0" w:color="auto"/>
                        <w:right w:val="none" w:sz="0" w:space="0" w:color="auto"/>
                      </w:divBdr>
                      <w:divsChild>
                        <w:div w:id="651756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496346">
                  <w:marLeft w:val="0"/>
                  <w:marRight w:val="0"/>
                  <w:marTop w:val="240"/>
                  <w:marBottom w:val="0"/>
                  <w:divBdr>
                    <w:top w:val="none" w:sz="0" w:space="0" w:color="auto"/>
                    <w:left w:val="none" w:sz="0" w:space="0" w:color="auto"/>
                    <w:bottom w:val="none" w:sz="0" w:space="0" w:color="auto"/>
                    <w:right w:val="none" w:sz="0" w:space="0" w:color="auto"/>
                  </w:divBdr>
                  <w:divsChild>
                    <w:div w:id="400442090">
                      <w:marLeft w:val="0"/>
                      <w:marRight w:val="0"/>
                      <w:marTop w:val="0"/>
                      <w:marBottom w:val="0"/>
                      <w:divBdr>
                        <w:top w:val="none" w:sz="0" w:space="0" w:color="auto"/>
                        <w:left w:val="none" w:sz="0" w:space="0" w:color="auto"/>
                        <w:bottom w:val="none" w:sz="0" w:space="0" w:color="auto"/>
                        <w:right w:val="none" w:sz="0" w:space="0" w:color="auto"/>
                      </w:divBdr>
                      <w:divsChild>
                        <w:div w:id="74402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891827">
                  <w:marLeft w:val="0"/>
                  <w:marRight w:val="0"/>
                  <w:marTop w:val="240"/>
                  <w:marBottom w:val="0"/>
                  <w:divBdr>
                    <w:top w:val="none" w:sz="0" w:space="0" w:color="auto"/>
                    <w:left w:val="none" w:sz="0" w:space="0" w:color="auto"/>
                    <w:bottom w:val="none" w:sz="0" w:space="0" w:color="auto"/>
                    <w:right w:val="none" w:sz="0" w:space="0" w:color="auto"/>
                  </w:divBdr>
                  <w:divsChild>
                    <w:div w:id="1213081842">
                      <w:marLeft w:val="0"/>
                      <w:marRight w:val="0"/>
                      <w:marTop w:val="0"/>
                      <w:marBottom w:val="0"/>
                      <w:divBdr>
                        <w:top w:val="none" w:sz="0" w:space="0" w:color="auto"/>
                        <w:left w:val="none" w:sz="0" w:space="0" w:color="auto"/>
                        <w:bottom w:val="none" w:sz="0" w:space="0" w:color="auto"/>
                        <w:right w:val="none" w:sz="0" w:space="0" w:color="auto"/>
                      </w:divBdr>
                      <w:divsChild>
                        <w:div w:id="31295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561822">
                  <w:marLeft w:val="0"/>
                  <w:marRight w:val="0"/>
                  <w:marTop w:val="240"/>
                  <w:marBottom w:val="0"/>
                  <w:divBdr>
                    <w:top w:val="none" w:sz="0" w:space="0" w:color="auto"/>
                    <w:left w:val="none" w:sz="0" w:space="0" w:color="auto"/>
                    <w:bottom w:val="none" w:sz="0" w:space="0" w:color="auto"/>
                    <w:right w:val="none" w:sz="0" w:space="0" w:color="auto"/>
                  </w:divBdr>
                  <w:divsChild>
                    <w:div w:id="1268660027">
                      <w:marLeft w:val="0"/>
                      <w:marRight w:val="0"/>
                      <w:marTop w:val="0"/>
                      <w:marBottom w:val="0"/>
                      <w:divBdr>
                        <w:top w:val="none" w:sz="0" w:space="0" w:color="auto"/>
                        <w:left w:val="none" w:sz="0" w:space="0" w:color="auto"/>
                        <w:bottom w:val="none" w:sz="0" w:space="0" w:color="auto"/>
                        <w:right w:val="none" w:sz="0" w:space="0" w:color="auto"/>
                      </w:divBdr>
                      <w:divsChild>
                        <w:div w:id="151916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029983">
                  <w:marLeft w:val="0"/>
                  <w:marRight w:val="0"/>
                  <w:marTop w:val="240"/>
                  <w:marBottom w:val="0"/>
                  <w:divBdr>
                    <w:top w:val="none" w:sz="0" w:space="0" w:color="auto"/>
                    <w:left w:val="none" w:sz="0" w:space="0" w:color="auto"/>
                    <w:bottom w:val="none" w:sz="0" w:space="0" w:color="auto"/>
                    <w:right w:val="none" w:sz="0" w:space="0" w:color="auto"/>
                  </w:divBdr>
                  <w:divsChild>
                    <w:div w:id="2060979979">
                      <w:marLeft w:val="0"/>
                      <w:marRight w:val="0"/>
                      <w:marTop w:val="0"/>
                      <w:marBottom w:val="0"/>
                      <w:divBdr>
                        <w:top w:val="none" w:sz="0" w:space="0" w:color="auto"/>
                        <w:left w:val="none" w:sz="0" w:space="0" w:color="auto"/>
                        <w:bottom w:val="none" w:sz="0" w:space="0" w:color="auto"/>
                        <w:right w:val="none" w:sz="0" w:space="0" w:color="auto"/>
                      </w:divBdr>
                      <w:divsChild>
                        <w:div w:id="285283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888087">
                  <w:marLeft w:val="0"/>
                  <w:marRight w:val="0"/>
                  <w:marTop w:val="240"/>
                  <w:marBottom w:val="0"/>
                  <w:divBdr>
                    <w:top w:val="none" w:sz="0" w:space="0" w:color="auto"/>
                    <w:left w:val="none" w:sz="0" w:space="0" w:color="auto"/>
                    <w:bottom w:val="none" w:sz="0" w:space="0" w:color="auto"/>
                    <w:right w:val="none" w:sz="0" w:space="0" w:color="auto"/>
                  </w:divBdr>
                  <w:divsChild>
                    <w:div w:id="1421215909">
                      <w:marLeft w:val="0"/>
                      <w:marRight w:val="0"/>
                      <w:marTop w:val="0"/>
                      <w:marBottom w:val="0"/>
                      <w:divBdr>
                        <w:top w:val="none" w:sz="0" w:space="0" w:color="auto"/>
                        <w:left w:val="none" w:sz="0" w:space="0" w:color="auto"/>
                        <w:bottom w:val="none" w:sz="0" w:space="0" w:color="auto"/>
                        <w:right w:val="none" w:sz="0" w:space="0" w:color="auto"/>
                      </w:divBdr>
                      <w:divsChild>
                        <w:div w:id="1622689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274592">
                  <w:marLeft w:val="0"/>
                  <w:marRight w:val="0"/>
                  <w:marTop w:val="240"/>
                  <w:marBottom w:val="0"/>
                  <w:divBdr>
                    <w:top w:val="none" w:sz="0" w:space="0" w:color="auto"/>
                    <w:left w:val="none" w:sz="0" w:space="0" w:color="auto"/>
                    <w:bottom w:val="none" w:sz="0" w:space="0" w:color="auto"/>
                    <w:right w:val="none" w:sz="0" w:space="0" w:color="auto"/>
                  </w:divBdr>
                  <w:divsChild>
                    <w:div w:id="676882010">
                      <w:marLeft w:val="0"/>
                      <w:marRight w:val="0"/>
                      <w:marTop w:val="0"/>
                      <w:marBottom w:val="0"/>
                      <w:divBdr>
                        <w:top w:val="none" w:sz="0" w:space="0" w:color="auto"/>
                        <w:left w:val="none" w:sz="0" w:space="0" w:color="auto"/>
                        <w:bottom w:val="none" w:sz="0" w:space="0" w:color="auto"/>
                        <w:right w:val="none" w:sz="0" w:space="0" w:color="auto"/>
                      </w:divBdr>
                      <w:divsChild>
                        <w:div w:id="1151874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722116">
                  <w:marLeft w:val="0"/>
                  <w:marRight w:val="0"/>
                  <w:marTop w:val="240"/>
                  <w:marBottom w:val="0"/>
                  <w:divBdr>
                    <w:top w:val="none" w:sz="0" w:space="0" w:color="auto"/>
                    <w:left w:val="none" w:sz="0" w:space="0" w:color="auto"/>
                    <w:bottom w:val="none" w:sz="0" w:space="0" w:color="auto"/>
                    <w:right w:val="none" w:sz="0" w:space="0" w:color="auto"/>
                  </w:divBdr>
                  <w:divsChild>
                    <w:div w:id="71897536">
                      <w:marLeft w:val="0"/>
                      <w:marRight w:val="0"/>
                      <w:marTop w:val="0"/>
                      <w:marBottom w:val="0"/>
                      <w:divBdr>
                        <w:top w:val="none" w:sz="0" w:space="0" w:color="auto"/>
                        <w:left w:val="none" w:sz="0" w:space="0" w:color="auto"/>
                        <w:bottom w:val="none" w:sz="0" w:space="0" w:color="auto"/>
                        <w:right w:val="none" w:sz="0" w:space="0" w:color="auto"/>
                      </w:divBdr>
                      <w:divsChild>
                        <w:div w:id="1759327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041277">
                  <w:marLeft w:val="0"/>
                  <w:marRight w:val="0"/>
                  <w:marTop w:val="240"/>
                  <w:marBottom w:val="0"/>
                  <w:divBdr>
                    <w:top w:val="none" w:sz="0" w:space="0" w:color="auto"/>
                    <w:left w:val="none" w:sz="0" w:space="0" w:color="auto"/>
                    <w:bottom w:val="none" w:sz="0" w:space="0" w:color="auto"/>
                    <w:right w:val="none" w:sz="0" w:space="0" w:color="auto"/>
                  </w:divBdr>
                  <w:divsChild>
                    <w:div w:id="24596146">
                      <w:marLeft w:val="0"/>
                      <w:marRight w:val="0"/>
                      <w:marTop w:val="0"/>
                      <w:marBottom w:val="0"/>
                      <w:divBdr>
                        <w:top w:val="none" w:sz="0" w:space="0" w:color="auto"/>
                        <w:left w:val="none" w:sz="0" w:space="0" w:color="auto"/>
                        <w:bottom w:val="none" w:sz="0" w:space="0" w:color="auto"/>
                        <w:right w:val="none" w:sz="0" w:space="0" w:color="auto"/>
                      </w:divBdr>
                      <w:divsChild>
                        <w:div w:id="1246381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341734">
                  <w:marLeft w:val="0"/>
                  <w:marRight w:val="0"/>
                  <w:marTop w:val="240"/>
                  <w:marBottom w:val="0"/>
                  <w:divBdr>
                    <w:top w:val="none" w:sz="0" w:space="0" w:color="auto"/>
                    <w:left w:val="none" w:sz="0" w:space="0" w:color="auto"/>
                    <w:bottom w:val="none" w:sz="0" w:space="0" w:color="auto"/>
                    <w:right w:val="none" w:sz="0" w:space="0" w:color="auto"/>
                  </w:divBdr>
                  <w:divsChild>
                    <w:div w:id="1857574375">
                      <w:marLeft w:val="0"/>
                      <w:marRight w:val="0"/>
                      <w:marTop w:val="0"/>
                      <w:marBottom w:val="0"/>
                      <w:divBdr>
                        <w:top w:val="none" w:sz="0" w:space="0" w:color="auto"/>
                        <w:left w:val="none" w:sz="0" w:space="0" w:color="auto"/>
                        <w:bottom w:val="none" w:sz="0" w:space="0" w:color="auto"/>
                        <w:right w:val="none" w:sz="0" w:space="0" w:color="auto"/>
                      </w:divBdr>
                      <w:divsChild>
                        <w:div w:id="753479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54508">
                  <w:marLeft w:val="0"/>
                  <w:marRight w:val="0"/>
                  <w:marTop w:val="240"/>
                  <w:marBottom w:val="0"/>
                  <w:divBdr>
                    <w:top w:val="none" w:sz="0" w:space="0" w:color="auto"/>
                    <w:left w:val="none" w:sz="0" w:space="0" w:color="auto"/>
                    <w:bottom w:val="none" w:sz="0" w:space="0" w:color="auto"/>
                    <w:right w:val="none" w:sz="0" w:space="0" w:color="auto"/>
                  </w:divBdr>
                  <w:divsChild>
                    <w:div w:id="1955477318">
                      <w:marLeft w:val="0"/>
                      <w:marRight w:val="0"/>
                      <w:marTop w:val="0"/>
                      <w:marBottom w:val="0"/>
                      <w:divBdr>
                        <w:top w:val="none" w:sz="0" w:space="0" w:color="auto"/>
                        <w:left w:val="none" w:sz="0" w:space="0" w:color="auto"/>
                        <w:bottom w:val="none" w:sz="0" w:space="0" w:color="auto"/>
                        <w:right w:val="none" w:sz="0" w:space="0" w:color="auto"/>
                      </w:divBdr>
                      <w:divsChild>
                        <w:div w:id="155715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466847">
                  <w:marLeft w:val="0"/>
                  <w:marRight w:val="0"/>
                  <w:marTop w:val="240"/>
                  <w:marBottom w:val="0"/>
                  <w:divBdr>
                    <w:top w:val="none" w:sz="0" w:space="0" w:color="auto"/>
                    <w:left w:val="none" w:sz="0" w:space="0" w:color="auto"/>
                    <w:bottom w:val="none" w:sz="0" w:space="0" w:color="auto"/>
                    <w:right w:val="none" w:sz="0" w:space="0" w:color="auto"/>
                  </w:divBdr>
                  <w:divsChild>
                    <w:div w:id="2140108020">
                      <w:marLeft w:val="0"/>
                      <w:marRight w:val="0"/>
                      <w:marTop w:val="0"/>
                      <w:marBottom w:val="0"/>
                      <w:divBdr>
                        <w:top w:val="none" w:sz="0" w:space="0" w:color="auto"/>
                        <w:left w:val="none" w:sz="0" w:space="0" w:color="auto"/>
                        <w:bottom w:val="none" w:sz="0" w:space="0" w:color="auto"/>
                        <w:right w:val="none" w:sz="0" w:space="0" w:color="auto"/>
                      </w:divBdr>
                      <w:divsChild>
                        <w:div w:id="7709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714908">
                  <w:marLeft w:val="0"/>
                  <w:marRight w:val="0"/>
                  <w:marTop w:val="240"/>
                  <w:marBottom w:val="0"/>
                  <w:divBdr>
                    <w:top w:val="none" w:sz="0" w:space="0" w:color="auto"/>
                    <w:left w:val="none" w:sz="0" w:space="0" w:color="auto"/>
                    <w:bottom w:val="none" w:sz="0" w:space="0" w:color="auto"/>
                    <w:right w:val="none" w:sz="0" w:space="0" w:color="auto"/>
                  </w:divBdr>
                  <w:divsChild>
                    <w:div w:id="3632149">
                      <w:marLeft w:val="0"/>
                      <w:marRight w:val="0"/>
                      <w:marTop w:val="0"/>
                      <w:marBottom w:val="0"/>
                      <w:divBdr>
                        <w:top w:val="none" w:sz="0" w:space="0" w:color="auto"/>
                        <w:left w:val="none" w:sz="0" w:space="0" w:color="auto"/>
                        <w:bottom w:val="none" w:sz="0" w:space="0" w:color="auto"/>
                        <w:right w:val="none" w:sz="0" w:space="0" w:color="auto"/>
                      </w:divBdr>
                      <w:divsChild>
                        <w:div w:id="94057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021209">
                  <w:marLeft w:val="0"/>
                  <w:marRight w:val="0"/>
                  <w:marTop w:val="240"/>
                  <w:marBottom w:val="0"/>
                  <w:divBdr>
                    <w:top w:val="none" w:sz="0" w:space="0" w:color="auto"/>
                    <w:left w:val="none" w:sz="0" w:space="0" w:color="auto"/>
                    <w:bottom w:val="none" w:sz="0" w:space="0" w:color="auto"/>
                    <w:right w:val="none" w:sz="0" w:space="0" w:color="auto"/>
                  </w:divBdr>
                  <w:divsChild>
                    <w:div w:id="186912072">
                      <w:marLeft w:val="0"/>
                      <w:marRight w:val="0"/>
                      <w:marTop w:val="0"/>
                      <w:marBottom w:val="0"/>
                      <w:divBdr>
                        <w:top w:val="none" w:sz="0" w:space="0" w:color="auto"/>
                        <w:left w:val="none" w:sz="0" w:space="0" w:color="auto"/>
                        <w:bottom w:val="none" w:sz="0" w:space="0" w:color="auto"/>
                        <w:right w:val="none" w:sz="0" w:space="0" w:color="auto"/>
                      </w:divBdr>
                      <w:divsChild>
                        <w:div w:id="672144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232459">
                  <w:marLeft w:val="0"/>
                  <w:marRight w:val="0"/>
                  <w:marTop w:val="240"/>
                  <w:marBottom w:val="0"/>
                  <w:divBdr>
                    <w:top w:val="none" w:sz="0" w:space="0" w:color="auto"/>
                    <w:left w:val="none" w:sz="0" w:space="0" w:color="auto"/>
                    <w:bottom w:val="none" w:sz="0" w:space="0" w:color="auto"/>
                    <w:right w:val="none" w:sz="0" w:space="0" w:color="auto"/>
                  </w:divBdr>
                  <w:divsChild>
                    <w:div w:id="1312635082">
                      <w:marLeft w:val="0"/>
                      <w:marRight w:val="0"/>
                      <w:marTop w:val="0"/>
                      <w:marBottom w:val="0"/>
                      <w:divBdr>
                        <w:top w:val="none" w:sz="0" w:space="0" w:color="auto"/>
                        <w:left w:val="none" w:sz="0" w:space="0" w:color="auto"/>
                        <w:bottom w:val="none" w:sz="0" w:space="0" w:color="auto"/>
                        <w:right w:val="none" w:sz="0" w:space="0" w:color="auto"/>
                      </w:divBdr>
                      <w:divsChild>
                        <w:div w:id="153480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939307">
                  <w:marLeft w:val="0"/>
                  <w:marRight w:val="0"/>
                  <w:marTop w:val="240"/>
                  <w:marBottom w:val="0"/>
                  <w:divBdr>
                    <w:top w:val="none" w:sz="0" w:space="0" w:color="auto"/>
                    <w:left w:val="none" w:sz="0" w:space="0" w:color="auto"/>
                    <w:bottom w:val="none" w:sz="0" w:space="0" w:color="auto"/>
                    <w:right w:val="none" w:sz="0" w:space="0" w:color="auto"/>
                  </w:divBdr>
                  <w:divsChild>
                    <w:div w:id="1770656009">
                      <w:marLeft w:val="0"/>
                      <w:marRight w:val="0"/>
                      <w:marTop w:val="0"/>
                      <w:marBottom w:val="0"/>
                      <w:divBdr>
                        <w:top w:val="none" w:sz="0" w:space="0" w:color="auto"/>
                        <w:left w:val="none" w:sz="0" w:space="0" w:color="auto"/>
                        <w:bottom w:val="none" w:sz="0" w:space="0" w:color="auto"/>
                        <w:right w:val="none" w:sz="0" w:space="0" w:color="auto"/>
                      </w:divBdr>
                      <w:divsChild>
                        <w:div w:id="367609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81157">
                  <w:marLeft w:val="0"/>
                  <w:marRight w:val="0"/>
                  <w:marTop w:val="240"/>
                  <w:marBottom w:val="0"/>
                  <w:divBdr>
                    <w:top w:val="none" w:sz="0" w:space="0" w:color="auto"/>
                    <w:left w:val="none" w:sz="0" w:space="0" w:color="auto"/>
                    <w:bottom w:val="none" w:sz="0" w:space="0" w:color="auto"/>
                    <w:right w:val="none" w:sz="0" w:space="0" w:color="auto"/>
                  </w:divBdr>
                  <w:divsChild>
                    <w:div w:id="1530293633">
                      <w:marLeft w:val="0"/>
                      <w:marRight w:val="0"/>
                      <w:marTop w:val="0"/>
                      <w:marBottom w:val="0"/>
                      <w:divBdr>
                        <w:top w:val="none" w:sz="0" w:space="0" w:color="auto"/>
                        <w:left w:val="none" w:sz="0" w:space="0" w:color="auto"/>
                        <w:bottom w:val="none" w:sz="0" w:space="0" w:color="auto"/>
                        <w:right w:val="none" w:sz="0" w:space="0" w:color="auto"/>
                      </w:divBdr>
                      <w:divsChild>
                        <w:div w:id="2006398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632757">
                  <w:marLeft w:val="0"/>
                  <w:marRight w:val="0"/>
                  <w:marTop w:val="240"/>
                  <w:marBottom w:val="0"/>
                  <w:divBdr>
                    <w:top w:val="none" w:sz="0" w:space="0" w:color="auto"/>
                    <w:left w:val="none" w:sz="0" w:space="0" w:color="auto"/>
                    <w:bottom w:val="none" w:sz="0" w:space="0" w:color="auto"/>
                    <w:right w:val="none" w:sz="0" w:space="0" w:color="auto"/>
                  </w:divBdr>
                  <w:divsChild>
                    <w:div w:id="1695617150">
                      <w:marLeft w:val="0"/>
                      <w:marRight w:val="0"/>
                      <w:marTop w:val="0"/>
                      <w:marBottom w:val="0"/>
                      <w:divBdr>
                        <w:top w:val="none" w:sz="0" w:space="0" w:color="auto"/>
                        <w:left w:val="none" w:sz="0" w:space="0" w:color="auto"/>
                        <w:bottom w:val="none" w:sz="0" w:space="0" w:color="auto"/>
                        <w:right w:val="none" w:sz="0" w:space="0" w:color="auto"/>
                      </w:divBdr>
                      <w:divsChild>
                        <w:div w:id="908538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04084">
                  <w:marLeft w:val="0"/>
                  <w:marRight w:val="0"/>
                  <w:marTop w:val="240"/>
                  <w:marBottom w:val="0"/>
                  <w:divBdr>
                    <w:top w:val="none" w:sz="0" w:space="0" w:color="auto"/>
                    <w:left w:val="none" w:sz="0" w:space="0" w:color="auto"/>
                    <w:bottom w:val="none" w:sz="0" w:space="0" w:color="auto"/>
                    <w:right w:val="none" w:sz="0" w:space="0" w:color="auto"/>
                  </w:divBdr>
                  <w:divsChild>
                    <w:div w:id="1248340818">
                      <w:marLeft w:val="0"/>
                      <w:marRight w:val="0"/>
                      <w:marTop w:val="0"/>
                      <w:marBottom w:val="0"/>
                      <w:divBdr>
                        <w:top w:val="none" w:sz="0" w:space="0" w:color="auto"/>
                        <w:left w:val="none" w:sz="0" w:space="0" w:color="auto"/>
                        <w:bottom w:val="none" w:sz="0" w:space="0" w:color="auto"/>
                        <w:right w:val="none" w:sz="0" w:space="0" w:color="auto"/>
                      </w:divBdr>
                      <w:divsChild>
                        <w:div w:id="1898666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661879">
                  <w:marLeft w:val="0"/>
                  <w:marRight w:val="0"/>
                  <w:marTop w:val="240"/>
                  <w:marBottom w:val="0"/>
                  <w:divBdr>
                    <w:top w:val="none" w:sz="0" w:space="0" w:color="auto"/>
                    <w:left w:val="none" w:sz="0" w:space="0" w:color="auto"/>
                    <w:bottom w:val="none" w:sz="0" w:space="0" w:color="auto"/>
                    <w:right w:val="none" w:sz="0" w:space="0" w:color="auto"/>
                  </w:divBdr>
                  <w:divsChild>
                    <w:div w:id="2070809958">
                      <w:marLeft w:val="0"/>
                      <w:marRight w:val="0"/>
                      <w:marTop w:val="0"/>
                      <w:marBottom w:val="0"/>
                      <w:divBdr>
                        <w:top w:val="none" w:sz="0" w:space="0" w:color="auto"/>
                        <w:left w:val="none" w:sz="0" w:space="0" w:color="auto"/>
                        <w:bottom w:val="none" w:sz="0" w:space="0" w:color="auto"/>
                        <w:right w:val="none" w:sz="0" w:space="0" w:color="auto"/>
                      </w:divBdr>
                      <w:divsChild>
                        <w:div w:id="2138638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62306">
                  <w:marLeft w:val="0"/>
                  <w:marRight w:val="0"/>
                  <w:marTop w:val="240"/>
                  <w:marBottom w:val="0"/>
                  <w:divBdr>
                    <w:top w:val="none" w:sz="0" w:space="0" w:color="auto"/>
                    <w:left w:val="none" w:sz="0" w:space="0" w:color="auto"/>
                    <w:bottom w:val="none" w:sz="0" w:space="0" w:color="auto"/>
                    <w:right w:val="none" w:sz="0" w:space="0" w:color="auto"/>
                  </w:divBdr>
                  <w:divsChild>
                    <w:div w:id="2094349486">
                      <w:marLeft w:val="0"/>
                      <w:marRight w:val="0"/>
                      <w:marTop w:val="0"/>
                      <w:marBottom w:val="0"/>
                      <w:divBdr>
                        <w:top w:val="none" w:sz="0" w:space="0" w:color="auto"/>
                        <w:left w:val="none" w:sz="0" w:space="0" w:color="auto"/>
                        <w:bottom w:val="none" w:sz="0" w:space="0" w:color="auto"/>
                        <w:right w:val="none" w:sz="0" w:space="0" w:color="auto"/>
                      </w:divBdr>
                      <w:divsChild>
                        <w:div w:id="34937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65349">
                  <w:marLeft w:val="0"/>
                  <w:marRight w:val="0"/>
                  <w:marTop w:val="240"/>
                  <w:marBottom w:val="0"/>
                  <w:divBdr>
                    <w:top w:val="none" w:sz="0" w:space="0" w:color="auto"/>
                    <w:left w:val="none" w:sz="0" w:space="0" w:color="auto"/>
                    <w:bottom w:val="none" w:sz="0" w:space="0" w:color="auto"/>
                    <w:right w:val="none" w:sz="0" w:space="0" w:color="auto"/>
                  </w:divBdr>
                  <w:divsChild>
                    <w:div w:id="2039505753">
                      <w:marLeft w:val="0"/>
                      <w:marRight w:val="0"/>
                      <w:marTop w:val="0"/>
                      <w:marBottom w:val="0"/>
                      <w:divBdr>
                        <w:top w:val="none" w:sz="0" w:space="0" w:color="auto"/>
                        <w:left w:val="none" w:sz="0" w:space="0" w:color="auto"/>
                        <w:bottom w:val="none" w:sz="0" w:space="0" w:color="auto"/>
                        <w:right w:val="none" w:sz="0" w:space="0" w:color="auto"/>
                      </w:divBdr>
                      <w:divsChild>
                        <w:div w:id="1552885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27051">
                  <w:marLeft w:val="0"/>
                  <w:marRight w:val="0"/>
                  <w:marTop w:val="240"/>
                  <w:marBottom w:val="0"/>
                  <w:divBdr>
                    <w:top w:val="none" w:sz="0" w:space="0" w:color="auto"/>
                    <w:left w:val="none" w:sz="0" w:space="0" w:color="auto"/>
                    <w:bottom w:val="none" w:sz="0" w:space="0" w:color="auto"/>
                    <w:right w:val="none" w:sz="0" w:space="0" w:color="auto"/>
                  </w:divBdr>
                  <w:divsChild>
                    <w:div w:id="742728056">
                      <w:marLeft w:val="0"/>
                      <w:marRight w:val="0"/>
                      <w:marTop w:val="0"/>
                      <w:marBottom w:val="0"/>
                      <w:divBdr>
                        <w:top w:val="none" w:sz="0" w:space="0" w:color="auto"/>
                        <w:left w:val="none" w:sz="0" w:space="0" w:color="auto"/>
                        <w:bottom w:val="none" w:sz="0" w:space="0" w:color="auto"/>
                        <w:right w:val="none" w:sz="0" w:space="0" w:color="auto"/>
                      </w:divBdr>
                      <w:divsChild>
                        <w:div w:id="312877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505834">
                  <w:marLeft w:val="0"/>
                  <w:marRight w:val="0"/>
                  <w:marTop w:val="240"/>
                  <w:marBottom w:val="0"/>
                  <w:divBdr>
                    <w:top w:val="none" w:sz="0" w:space="0" w:color="auto"/>
                    <w:left w:val="none" w:sz="0" w:space="0" w:color="auto"/>
                    <w:bottom w:val="none" w:sz="0" w:space="0" w:color="auto"/>
                    <w:right w:val="none" w:sz="0" w:space="0" w:color="auto"/>
                  </w:divBdr>
                  <w:divsChild>
                    <w:div w:id="1369598031">
                      <w:marLeft w:val="0"/>
                      <w:marRight w:val="0"/>
                      <w:marTop w:val="0"/>
                      <w:marBottom w:val="0"/>
                      <w:divBdr>
                        <w:top w:val="none" w:sz="0" w:space="0" w:color="auto"/>
                        <w:left w:val="none" w:sz="0" w:space="0" w:color="auto"/>
                        <w:bottom w:val="none" w:sz="0" w:space="0" w:color="auto"/>
                        <w:right w:val="none" w:sz="0" w:space="0" w:color="auto"/>
                      </w:divBdr>
                      <w:divsChild>
                        <w:div w:id="112396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785933">
                  <w:marLeft w:val="0"/>
                  <w:marRight w:val="0"/>
                  <w:marTop w:val="240"/>
                  <w:marBottom w:val="0"/>
                  <w:divBdr>
                    <w:top w:val="none" w:sz="0" w:space="0" w:color="auto"/>
                    <w:left w:val="none" w:sz="0" w:space="0" w:color="auto"/>
                    <w:bottom w:val="none" w:sz="0" w:space="0" w:color="auto"/>
                    <w:right w:val="none" w:sz="0" w:space="0" w:color="auto"/>
                  </w:divBdr>
                  <w:divsChild>
                    <w:div w:id="144711314">
                      <w:marLeft w:val="0"/>
                      <w:marRight w:val="0"/>
                      <w:marTop w:val="0"/>
                      <w:marBottom w:val="0"/>
                      <w:divBdr>
                        <w:top w:val="none" w:sz="0" w:space="0" w:color="auto"/>
                        <w:left w:val="none" w:sz="0" w:space="0" w:color="auto"/>
                        <w:bottom w:val="none" w:sz="0" w:space="0" w:color="auto"/>
                        <w:right w:val="none" w:sz="0" w:space="0" w:color="auto"/>
                      </w:divBdr>
                      <w:divsChild>
                        <w:div w:id="576207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617787">
                  <w:marLeft w:val="0"/>
                  <w:marRight w:val="0"/>
                  <w:marTop w:val="240"/>
                  <w:marBottom w:val="0"/>
                  <w:divBdr>
                    <w:top w:val="none" w:sz="0" w:space="0" w:color="auto"/>
                    <w:left w:val="none" w:sz="0" w:space="0" w:color="auto"/>
                    <w:bottom w:val="none" w:sz="0" w:space="0" w:color="auto"/>
                    <w:right w:val="none" w:sz="0" w:space="0" w:color="auto"/>
                  </w:divBdr>
                  <w:divsChild>
                    <w:div w:id="1392191142">
                      <w:marLeft w:val="0"/>
                      <w:marRight w:val="0"/>
                      <w:marTop w:val="0"/>
                      <w:marBottom w:val="0"/>
                      <w:divBdr>
                        <w:top w:val="none" w:sz="0" w:space="0" w:color="auto"/>
                        <w:left w:val="none" w:sz="0" w:space="0" w:color="auto"/>
                        <w:bottom w:val="none" w:sz="0" w:space="0" w:color="auto"/>
                        <w:right w:val="none" w:sz="0" w:space="0" w:color="auto"/>
                      </w:divBdr>
                      <w:divsChild>
                        <w:div w:id="144502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972752">
                  <w:marLeft w:val="0"/>
                  <w:marRight w:val="0"/>
                  <w:marTop w:val="240"/>
                  <w:marBottom w:val="0"/>
                  <w:divBdr>
                    <w:top w:val="none" w:sz="0" w:space="0" w:color="auto"/>
                    <w:left w:val="none" w:sz="0" w:space="0" w:color="auto"/>
                    <w:bottom w:val="none" w:sz="0" w:space="0" w:color="auto"/>
                    <w:right w:val="none" w:sz="0" w:space="0" w:color="auto"/>
                  </w:divBdr>
                  <w:divsChild>
                    <w:div w:id="331880685">
                      <w:marLeft w:val="0"/>
                      <w:marRight w:val="0"/>
                      <w:marTop w:val="0"/>
                      <w:marBottom w:val="0"/>
                      <w:divBdr>
                        <w:top w:val="none" w:sz="0" w:space="0" w:color="auto"/>
                        <w:left w:val="none" w:sz="0" w:space="0" w:color="auto"/>
                        <w:bottom w:val="none" w:sz="0" w:space="0" w:color="auto"/>
                        <w:right w:val="none" w:sz="0" w:space="0" w:color="auto"/>
                      </w:divBdr>
                      <w:divsChild>
                        <w:div w:id="1338850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497027">
                  <w:marLeft w:val="0"/>
                  <w:marRight w:val="0"/>
                  <w:marTop w:val="240"/>
                  <w:marBottom w:val="0"/>
                  <w:divBdr>
                    <w:top w:val="none" w:sz="0" w:space="0" w:color="auto"/>
                    <w:left w:val="none" w:sz="0" w:space="0" w:color="auto"/>
                    <w:bottom w:val="none" w:sz="0" w:space="0" w:color="auto"/>
                    <w:right w:val="none" w:sz="0" w:space="0" w:color="auto"/>
                  </w:divBdr>
                  <w:divsChild>
                    <w:div w:id="1750616951">
                      <w:marLeft w:val="0"/>
                      <w:marRight w:val="0"/>
                      <w:marTop w:val="0"/>
                      <w:marBottom w:val="0"/>
                      <w:divBdr>
                        <w:top w:val="none" w:sz="0" w:space="0" w:color="auto"/>
                        <w:left w:val="none" w:sz="0" w:space="0" w:color="auto"/>
                        <w:bottom w:val="none" w:sz="0" w:space="0" w:color="auto"/>
                        <w:right w:val="none" w:sz="0" w:space="0" w:color="auto"/>
                      </w:divBdr>
                      <w:divsChild>
                        <w:div w:id="128280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11706">
                  <w:marLeft w:val="0"/>
                  <w:marRight w:val="0"/>
                  <w:marTop w:val="240"/>
                  <w:marBottom w:val="0"/>
                  <w:divBdr>
                    <w:top w:val="none" w:sz="0" w:space="0" w:color="auto"/>
                    <w:left w:val="none" w:sz="0" w:space="0" w:color="auto"/>
                    <w:bottom w:val="none" w:sz="0" w:space="0" w:color="auto"/>
                    <w:right w:val="none" w:sz="0" w:space="0" w:color="auto"/>
                  </w:divBdr>
                  <w:divsChild>
                    <w:div w:id="1400178919">
                      <w:marLeft w:val="0"/>
                      <w:marRight w:val="0"/>
                      <w:marTop w:val="0"/>
                      <w:marBottom w:val="0"/>
                      <w:divBdr>
                        <w:top w:val="none" w:sz="0" w:space="0" w:color="auto"/>
                        <w:left w:val="none" w:sz="0" w:space="0" w:color="auto"/>
                        <w:bottom w:val="none" w:sz="0" w:space="0" w:color="auto"/>
                        <w:right w:val="none" w:sz="0" w:space="0" w:color="auto"/>
                      </w:divBdr>
                      <w:divsChild>
                        <w:div w:id="1470591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034180">
                  <w:marLeft w:val="0"/>
                  <w:marRight w:val="0"/>
                  <w:marTop w:val="240"/>
                  <w:marBottom w:val="0"/>
                  <w:divBdr>
                    <w:top w:val="none" w:sz="0" w:space="0" w:color="auto"/>
                    <w:left w:val="none" w:sz="0" w:space="0" w:color="auto"/>
                    <w:bottom w:val="none" w:sz="0" w:space="0" w:color="auto"/>
                    <w:right w:val="none" w:sz="0" w:space="0" w:color="auto"/>
                  </w:divBdr>
                  <w:divsChild>
                    <w:div w:id="662704052">
                      <w:marLeft w:val="0"/>
                      <w:marRight w:val="0"/>
                      <w:marTop w:val="0"/>
                      <w:marBottom w:val="0"/>
                      <w:divBdr>
                        <w:top w:val="none" w:sz="0" w:space="0" w:color="auto"/>
                        <w:left w:val="none" w:sz="0" w:space="0" w:color="auto"/>
                        <w:bottom w:val="none" w:sz="0" w:space="0" w:color="auto"/>
                        <w:right w:val="none" w:sz="0" w:space="0" w:color="auto"/>
                      </w:divBdr>
                      <w:divsChild>
                        <w:div w:id="202647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162472">
                  <w:marLeft w:val="0"/>
                  <w:marRight w:val="0"/>
                  <w:marTop w:val="240"/>
                  <w:marBottom w:val="0"/>
                  <w:divBdr>
                    <w:top w:val="none" w:sz="0" w:space="0" w:color="auto"/>
                    <w:left w:val="none" w:sz="0" w:space="0" w:color="auto"/>
                    <w:bottom w:val="none" w:sz="0" w:space="0" w:color="auto"/>
                    <w:right w:val="none" w:sz="0" w:space="0" w:color="auto"/>
                  </w:divBdr>
                  <w:divsChild>
                    <w:div w:id="736167655">
                      <w:marLeft w:val="0"/>
                      <w:marRight w:val="0"/>
                      <w:marTop w:val="0"/>
                      <w:marBottom w:val="0"/>
                      <w:divBdr>
                        <w:top w:val="none" w:sz="0" w:space="0" w:color="auto"/>
                        <w:left w:val="none" w:sz="0" w:space="0" w:color="auto"/>
                        <w:bottom w:val="none" w:sz="0" w:space="0" w:color="auto"/>
                        <w:right w:val="none" w:sz="0" w:space="0" w:color="auto"/>
                      </w:divBdr>
                      <w:divsChild>
                        <w:div w:id="854342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000259">
                  <w:marLeft w:val="0"/>
                  <w:marRight w:val="0"/>
                  <w:marTop w:val="240"/>
                  <w:marBottom w:val="0"/>
                  <w:divBdr>
                    <w:top w:val="none" w:sz="0" w:space="0" w:color="auto"/>
                    <w:left w:val="none" w:sz="0" w:space="0" w:color="auto"/>
                    <w:bottom w:val="none" w:sz="0" w:space="0" w:color="auto"/>
                    <w:right w:val="none" w:sz="0" w:space="0" w:color="auto"/>
                  </w:divBdr>
                  <w:divsChild>
                    <w:div w:id="238365634">
                      <w:marLeft w:val="0"/>
                      <w:marRight w:val="0"/>
                      <w:marTop w:val="0"/>
                      <w:marBottom w:val="0"/>
                      <w:divBdr>
                        <w:top w:val="none" w:sz="0" w:space="0" w:color="auto"/>
                        <w:left w:val="none" w:sz="0" w:space="0" w:color="auto"/>
                        <w:bottom w:val="none" w:sz="0" w:space="0" w:color="auto"/>
                        <w:right w:val="none" w:sz="0" w:space="0" w:color="auto"/>
                      </w:divBdr>
                      <w:divsChild>
                        <w:div w:id="154975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528177">
                  <w:marLeft w:val="0"/>
                  <w:marRight w:val="0"/>
                  <w:marTop w:val="240"/>
                  <w:marBottom w:val="0"/>
                  <w:divBdr>
                    <w:top w:val="none" w:sz="0" w:space="0" w:color="auto"/>
                    <w:left w:val="none" w:sz="0" w:space="0" w:color="auto"/>
                    <w:bottom w:val="none" w:sz="0" w:space="0" w:color="auto"/>
                    <w:right w:val="none" w:sz="0" w:space="0" w:color="auto"/>
                  </w:divBdr>
                  <w:divsChild>
                    <w:div w:id="470176647">
                      <w:marLeft w:val="0"/>
                      <w:marRight w:val="0"/>
                      <w:marTop w:val="0"/>
                      <w:marBottom w:val="0"/>
                      <w:divBdr>
                        <w:top w:val="none" w:sz="0" w:space="0" w:color="auto"/>
                        <w:left w:val="none" w:sz="0" w:space="0" w:color="auto"/>
                        <w:bottom w:val="none" w:sz="0" w:space="0" w:color="auto"/>
                        <w:right w:val="none" w:sz="0" w:space="0" w:color="auto"/>
                      </w:divBdr>
                      <w:divsChild>
                        <w:div w:id="1557621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298487">
                  <w:marLeft w:val="0"/>
                  <w:marRight w:val="0"/>
                  <w:marTop w:val="240"/>
                  <w:marBottom w:val="0"/>
                  <w:divBdr>
                    <w:top w:val="none" w:sz="0" w:space="0" w:color="auto"/>
                    <w:left w:val="none" w:sz="0" w:space="0" w:color="auto"/>
                    <w:bottom w:val="none" w:sz="0" w:space="0" w:color="auto"/>
                    <w:right w:val="none" w:sz="0" w:space="0" w:color="auto"/>
                  </w:divBdr>
                  <w:divsChild>
                    <w:div w:id="1239053161">
                      <w:marLeft w:val="0"/>
                      <w:marRight w:val="0"/>
                      <w:marTop w:val="0"/>
                      <w:marBottom w:val="0"/>
                      <w:divBdr>
                        <w:top w:val="none" w:sz="0" w:space="0" w:color="auto"/>
                        <w:left w:val="none" w:sz="0" w:space="0" w:color="auto"/>
                        <w:bottom w:val="none" w:sz="0" w:space="0" w:color="auto"/>
                        <w:right w:val="none" w:sz="0" w:space="0" w:color="auto"/>
                      </w:divBdr>
                      <w:divsChild>
                        <w:div w:id="183182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611435">
                  <w:marLeft w:val="0"/>
                  <w:marRight w:val="0"/>
                  <w:marTop w:val="240"/>
                  <w:marBottom w:val="0"/>
                  <w:divBdr>
                    <w:top w:val="none" w:sz="0" w:space="0" w:color="auto"/>
                    <w:left w:val="none" w:sz="0" w:space="0" w:color="auto"/>
                    <w:bottom w:val="none" w:sz="0" w:space="0" w:color="auto"/>
                    <w:right w:val="none" w:sz="0" w:space="0" w:color="auto"/>
                  </w:divBdr>
                  <w:divsChild>
                    <w:div w:id="2068215595">
                      <w:marLeft w:val="0"/>
                      <w:marRight w:val="0"/>
                      <w:marTop w:val="0"/>
                      <w:marBottom w:val="0"/>
                      <w:divBdr>
                        <w:top w:val="none" w:sz="0" w:space="0" w:color="auto"/>
                        <w:left w:val="none" w:sz="0" w:space="0" w:color="auto"/>
                        <w:bottom w:val="none" w:sz="0" w:space="0" w:color="auto"/>
                        <w:right w:val="none" w:sz="0" w:space="0" w:color="auto"/>
                      </w:divBdr>
                      <w:divsChild>
                        <w:div w:id="143185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897599">
                  <w:marLeft w:val="0"/>
                  <w:marRight w:val="0"/>
                  <w:marTop w:val="240"/>
                  <w:marBottom w:val="0"/>
                  <w:divBdr>
                    <w:top w:val="none" w:sz="0" w:space="0" w:color="auto"/>
                    <w:left w:val="none" w:sz="0" w:space="0" w:color="auto"/>
                    <w:bottom w:val="none" w:sz="0" w:space="0" w:color="auto"/>
                    <w:right w:val="none" w:sz="0" w:space="0" w:color="auto"/>
                  </w:divBdr>
                  <w:divsChild>
                    <w:div w:id="154996761">
                      <w:marLeft w:val="0"/>
                      <w:marRight w:val="0"/>
                      <w:marTop w:val="0"/>
                      <w:marBottom w:val="0"/>
                      <w:divBdr>
                        <w:top w:val="none" w:sz="0" w:space="0" w:color="auto"/>
                        <w:left w:val="none" w:sz="0" w:space="0" w:color="auto"/>
                        <w:bottom w:val="none" w:sz="0" w:space="0" w:color="auto"/>
                        <w:right w:val="none" w:sz="0" w:space="0" w:color="auto"/>
                      </w:divBdr>
                      <w:divsChild>
                        <w:div w:id="1095590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388850">
                  <w:marLeft w:val="0"/>
                  <w:marRight w:val="0"/>
                  <w:marTop w:val="240"/>
                  <w:marBottom w:val="0"/>
                  <w:divBdr>
                    <w:top w:val="none" w:sz="0" w:space="0" w:color="auto"/>
                    <w:left w:val="none" w:sz="0" w:space="0" w:color="auto"/>
                    <w:bottom w:val="none" w:sz="0" w:space="0" w:color="auto"/>
                    <w:right w:val="none" w:sz="0" w:space="0" w:color="auto"/>
                  </w:divBdr>
                  <w:divsChild>
                    <w:div w:id="393358208">
                      <w:marLeft w:val="0"/>
                      <w:marRight w:val="0"/>
                      <w:marTop w:val="0"/>
                      <w:marBottom w:val="0"/>
                      <w:divBdr>
                        <w:top w:val="none" w:sz="0" w:space="0" w:color="auto"/>
                        <w:left w:val="none" w:sz="0" w:space="0" w:color="auto"/>
                        <w:bottom w:val="none" w:sz="0" w:space="0" w:color="auto"/>
                        <w:right w:val="none" w:sz="0" w:space="0" w:color="auto"/>
                      </w:divBdr>
                      <w:divsChild>
                        <w:div w:id="521868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162577">
                  <w:marLeft w:val="0"/>
                  <w:marRight w:val="0"/>
                  <w:marTop w:val="240"/>
                  <w:marBottom w:val="0"/>
                  <w:divBdr>
                    <w:top w:val="none" w:sz="0" w:space="0" w:color="auto"/>
                    <w:left w:val="none" w:sz="0" w:space="0" w:color="auto"/>
                    <w:bottom w:val="none" w:sz="0" w:space="0" w:color="auto"/>
                    <w:right w:val="none" w:sz="0" w:space="0" w:color="auto"/>
                  </w:divBdr>
                  <w:divsChild>
                    <w:div w:id="1579092812">
                      <w:marLeft w:val="0"/>
                      <w:marRight w:val="0"/>
                      <w:marTop w:val="0"/>
                      <w:marBottom w:val="0"/>
                      <w:divBdr>
                        <w:top w:val="none" w:sz="0" w:space="0" w:color="auto"/>
                        <w:left w:val="none" w:sz="0" w:space="0" w:color="auto"/>
                        <w:bottom w:val="none" w:sz="0" w:space="0" w:color="auto"/>
                        <w:right w:val="none" w:sz="0" w:space="0" w:color="auto"/>
                      </w:divBdr>
                      <w:divsChild>
                        <w:div w:id="355548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226172">
                  <w:marLeft w:val="0"/>
                  <w:marRight w:val="0"/>
                  <w:marTop w:val="240"/>
                  <w:marBottom w:val="0"/>
                  <w:divBdr>
                    <w:top w:val="none" w:sz="0" w:space="0" w:color="auto"/>
                    <w:left w:val="none" w:sz="0" w:space="0" w:color="auto"/>
                    <w:bottom w:val="none" w:sz="0" w:space="0" w:color="auto"/>
                    <w:right w:val="none" w:sz="0" w:space="0" w:color="auto"/>
                  </w:divBdr>
                  <w:divsChild>
                    <w:div w:id="1874269925">
                      <w:marLeft w:val="0"/>
                      <w:marRight w:val="0"/>
                      <w:marTop w:val="0"/>
                      <w:marBottom w:val="0"/>
                      <w:divBdr>
                        <w:top w:val="none" w:sz="0" w:space="0" w:color="auto"/>
                        <w:left w:val="none" w:sz="0" w:space="0" w:color="auto"/>
                        <w:bottom w:val="none" w:sz="0" w:space="0" w:color="auto"/>
                        <w:right w:val="none" w:sz="0" w:space="0" w:color="auto"/>
                      </w:divBdr>
                      <w:divsChild>
                        <w:div w:id="1628927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67712">
                  <w:marLeft w:val="0"/>
                  <w:marRight w:val="0"/>
                  <w:marTop w:val="240"/>
                  <w:marBottom w:val="0"/>
                  <w:divBdr>
                    <w:top w:val="none" w:sz="0" w:space="0" w:color="auto"/>
                    <w:left w:val="none" w:sz="0" w:space="0" w:color="auto"/>
                    <w:bottom w:val="none" w:sz="0" w:space="0" w:color="auto"/>
                    <w:right w:val="none" w:sz="0" w:space="0" w:color="auto"/>
                  </w:divBdr>
                  <w:divsChild>
                    <w:div w:id="214968556">
                      <w:marLeft w:val="0"/>
                      <w:marRight w:val="0"/>
                      <w:marTop w:val="0"/>
                      <w:marBottom w:val="0"/>
                      <w:divBdr>
                        <w:top w:val="none" w:sz="0" w:space="0" w:color="auto"/>
                        <w:left w:val="none" w:sz="0" w:space="0" w:color="auto"/>
                        <w:bottom w:val="none" w:sz="0" w:space="0" w:color="auto"/>
                        <w:right w:val="none" w:sz="0" w:space="0" w:color="auto"/>
                      </w:divBdr>
                      <w:divsChild>
                        <w:div w:id="1251356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047249">
                  <w:marLeft w:val="0"/>
                  <w:marRight w:val="0"/>
                  <w:marTop w:val="240"/>
                  <w:marBottom w:val="0"/>
                  <w:divBdr>
                    <w:top w:val="none" w:sz="0" w:space="0" w:color="auto"/>
                    <w:left w:val="none" w:sz="0" w:space="0" w:color="auto"/>
                    <w:bottom w:val="none" w:sz="0" w:space="0" w:color="auto"/>
                    <w:right w:val="none" w:sz="0" w:space="0" w:color="auto"/>
                  </w:divBdr>
                  <w:divsChild>
                    <w:div w:id="1649165509">
                      <w:marLeft w:val="0"/>
                      <w:marRight w:val="0"/>
                      <w:marTop w:val="0"/>
                      <w:marBottom w:val="0"/>
                      <w:divBdr>
                        <w:top w:val="none" w:sz="0" w:space="0" w:color="auto"/>
                        <w:left w:val="none" w:sz="0" w:space="0" w:color="auto"/>
                        <w:bottom w:val="none" w:sz="0" w:space="0" w:color="auto"/>
                        <w:right w:val="none" w:sz="0" w:space="0" w:color="auto"/>
                      </w:divBdr>
                      <w:divsChild>
                        <w:div w:id="1044259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862429">
                  <w:marLeft w:val="0"/>
                  <w:marRight w:val="0"/>
                  <w:marTop w:val="240"/>
                  <w:marBottom w:val="0"/>
                  <w:divBdr>
                    <w:top w:val="none" w:sz="0" w:space="0" w:color="auto"/>
                    <w:left w:val="none" w:sz="0" w:space="0" w:color="auto"/>
                    <w:bottom w:val="none" w:sz="0" w:space="0" w:color="auto"/>
                    <w:right w:val="none" w:sz="0" w:space="0" w:color="auto"/>
                  </w:divBdr>
                  <w:divsChild>
                    <w:div w:id="838816396">
                      <w:marLeft w:val="0"/>
                      <w:marRight w:val="0"/>
                      <w:marTop w:val="0"/>
                      <w:marBottom w:val="0"/>
                      <w:divBdr>
                        <w:top w:val="none" w:sz="0" w:space="0" w:color="auto"/>
                        <w:left w:val="none" w:sz="0" w:space="0" w:color="auto"/>
                        <w:bottom w:val="none" w:sz="0" w:space="0" w:color="auto"/>
                        <w:right w:val="none" w:sz="0" w:space="0" w:color="auto"/>
                      </w:divBdr>
                      <w:divsChild>
                        <w:div w:id="476999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571773">
                  <w:marLeft w:val="0"/>
                  <w:marRight w:val="0"/>
                  <w:marTop w:val="240"/>
                  <w:marBottom w:val="0"/>
                  <w:divBdr>
                    <w:top w:val="none" w:sz="0" w:space="0" w:color="auto"/>
                    <w:left w:val="none" w:sz="0" w:space="0" w:color="auto"/>
                    <w:bottom w:val="none" w:sz="0" w:space="0" w:color="auto"/>
                    <w:right w:val="none" w:sz="0" w:space="0" w:color="auto"/>
                  </w:divBdr>
                  <w:divsChild>
                    <w:div w:id="1727298818">
                      <w:marLeft w:val="0"/>
                      <w:marRight w:val="0"/>
                      <w:marTop w:val="0"/>
                      <w:marBottom w:val="0"/>
                      <w:divBdr>
                        <w:top w:val="none" w:sz="0" w:space="0" w:color="auto"/>
                        <w:left w:val="none" w:sz="0" w:space="0" w:color="auto"/>
                        <w:bottom w:val="none" w:sz="0" w:space="0" w:color="auto"/>
                        <w:right w:val="none" w:sz="0" w:space="0" w:color="auto"/>
                      </w:divBdr>
                      <w:divsChild>
                        <w:div w:id="611088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801939">
                  <w:marLeft w:val="0"/>
                  <w:marRight w:val="0"/>
                  <w:marTop w:val="240"/>
                  <w:marBottom w:val="0"/>
                  <w:divBdr>
                    <w:top w:val="none" w:sz="0" w:space="0" w:color="auto"/>
                    <w:left w:val="none" w:sz="0" w:space="0" w:color="auto"/>
                    <w:bottom w:val="none" w:sz="0" w:space="0" w:color="auto"/>
                    <w:right w:val="none" w:sz="0" w:space="0" w:color="auto"/>
                  </w:divBdr>
                  <w:divsChild>
                    <w:div w:id="1244683278">
                      <w:marLeft w:val="0"/>
                      <w:marRight w:val="0"/>
                      <w:marTop w:val="0"/>
                      <w:marBottom w:val="0"/>
                      <w:divBdr>
                        <w:top w:val="none" w:sz="0" w:space="0" w:color="auto"/>
                        <w:left w:val="none" w:sz="0" w:space="0" w:color="auto"/>
                        <w:bottom w:val="none" w:sz="0" w:space="0" w:color="auto"/>
                        <w:right w:val="none" w:sz="0" w:space="0" w:color="auto"/>
                      </w:divBdr>
                      <w:divsChild>
                        <w:div w:id="1255944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822053">
                  <w:marLeft w:val="0"/>
                  <w:marRight w:val="0"/>
                  <w:marTop w:val="240"/>
                  <w:marBottom w:val="0"/>
                  <w:divBdr>
                    <w:top w:val="none" w:sz="0" w:space="0" w:color="auto"/>
                    <w:left w:val="none" w:sz="0" w:space="0" w:color="auto"/>
                    <w:bottom w:val="none" w:sz="0" w:space="0" w:color="auto"/>
                    <w:right w:val="none" w:sz="0" w:space="0" w:color="auto"/>
                  </w:divBdr>
                  <w:divsChild>
                    <w:div w:id="601884797">
                      <w:marLeft w:val="0"/>
                      <w:marRight w:val="0"/>
                      <w:marTop w:val="0"/>
                      <w:marBottom w:val="0"/>
                      <w:divBdr>
                        <w:top w:val="none" w:sz="0" w:space="0" w:color="auto"/>
                        <w:left w:val="none" w:sz="0" w:space="0" w:color="auto"/>
                        <w:bottom w:val="none" w:sz="0" w:space="0" w:color="auto"/>
                        <w:right w:val="none" w:sz="0" w:space="0" w:color="auto"/>
                      </w:divBdr>
                      <w:divsChild>
                        <w:div w:id="91975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512661">
                  <w:marLeft w:val="0"/>
                  <w:marRight w:val="0"/>
                  <w:marTop w:val="240"/>
                  <w:marBottom w:val="0"/>
                  <w:divBdr>
                    <w:top w:val="none" w:sz="0" w:space="0" w:color="auto"/>
                    <w:left w:val="none" w:sz="0" w:space="0" w:color="auto"/>
                    <w:bottom w:val="none" w:sz="0" w:space="0" w:color="auto"/>
                    <w:right w:val="none" w:sz="0" w:space="0" w:color="auto"/>
                  </w:divBdr>
                  <w:divsChild>
                    <w:div w:id="1124931137">
                      <w:marLeft w:val="0"/>
                      <w:marRight w:val="0"/>
                      <w:marTop w:val="0"/>
                      <w:marBottom w:val="0"/>
                      <w:divBdr>
                        <w:top w:val="none" w:sz="0" w:space="0" w:color="auto"/>
                        <w:left w:val="none" w:sz="0" w:space="0" w:color="auto"/>
                        <w:bottom w:val="none" w:sz="0" w:space="0" w:color="auto"/>
                        <w:right w:val="none" w:sz="0" w:space="0" w:color="auto"/>
                      </w:divBdr>
                      <w:divsChild>
                        <w:div w:id="1999074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651810">
                  <w:marLeft w:val="0"/>
                  <w:marRight w:val="0"/>
                  <w:marTop w:val="240"/>
                  <w:marBottom w:val="0"/>
                  <w:divBdr>
                    <w:top w:val="none" w:sz="0" w:space="0" w:color="auto"/>
                    <w:left w:val="none" w:sz="0" w:space="0" w:color="auto"/>
                    <w:bottom w:val="none" w:sz="0" w:space="0" w:color="auto"/>
                    <w:right w:val="none" w:sz="0" w:space="0" w:color="auto"/>
                  </w:divBdr>
                  <w:divsChild>
                    <w:div w:id="72706772">
                      <w:marLeft w:val="0"/>
                      <w:marRight w:val="0"/>
                      <w:marTop w:val="0"/>
                      <w:marBottom w:val="0"/>
                      <w:divBdr>
                        <w:top w:val="none" w:sz="0" w:space="0" w:color="auto"/>
                        <w:left w:val="none" w:sz="0" w:space="0" w:color="auto"/>
                        <w:bottom w:val="none" w:sz="0" w:space="0" w:color="auto"/>
                        <w:right w:val="none" w:sz="0" w:space="0" w:color="auto"/>
                      </w:divBdr>
                      <w:divsChild>
                        <w:div w:id="481386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667647">
                  <w:marLeft w:val="0"/>
                  <w:marRight w:val="0"/>
                  <w:marTop w:val="240"/>
                  <w:marBottom w:val="0"/>
                  <w:divBdr>
                    <w:top w:val="none" w:sz="0" w:space="0" w:color="auto"/>
                    <w:left w:val="none" w:sz="0" w:space="0" w:color="auto"/>
                    <w:bottom w:val="none" w:sz="0" w:space="0" w:color="auto"/>
                    <w:right w:val="none" w:sz="0" w:space="0" w:color="auto"/>
                  </w:divBdr>
                  <w:divsChild>
                    <w:div w:id="1330252485">
                      <w:marLeft w:val="0"/>
                      <w:marRight w:val="0"/>
                      <w:marTop w:val="0"/>
                      <w:marBottom w:val="0"/>
                      <w:divBdr>
                        <w:top w:val="none" w:sz="0" w:space="0" w:color="auto"/>
                        <w:left w:val="none" w:sz="0" w:space="0" w:color="auto"/>
                        <w:bottom w:val="none" w:sz="0" w:space="0" w:color="auto"/>
                        <w:right w:val="none" w:sz="0" w:space="0" w:color="auto"/>
                      </w:divBdr>
                      <w:divsChild>
                        <w:div w:id="1077362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70834">
                  <w:marLeft w:val="0"/>
                  <w:marRight w:val="0"/>
                  <w:marTop w:val="240"/>
                  <w:marBottom w:val="0"/>
                  <w:divBdr>
                    <w:top w:val="none" w:sz="0" w:space="0" w:color="auto"/>
                    <w:left w:val="none" w:sz="0" w:space="0" w:color="auto"/>
                    <w:bottom w:val="none" w:sz="0" w:space="0" w:color="auto"/>
                    <w:right w:val="none" w:sz="0" w:space="0" w:color="auto"/>
                  </w:divBdr>
                  <w:divsChild>
                    <w:div w:id="1791632797">
                      <w:marLeft w:val="0"/>
                      <w:marRight w:val="0"/>
                      <w:marTop w:val="0"/>
                      <w:marBottom w:val="0"/>
                      <w:divBdr>
                        <w:top w:val="none" w:sz="0" w:space="0" w:color="auto"/>
                        <w:left w:val="none" w:sz="0" w:space="0" w:color="auto"/>
                        <w:bottom w:val="none" w:sz="0" w:space="0" w:color="auto"/>
                        <w:right w:val="none" w:sz="0" w:space="0" w:color="auto"/>
                      </w:divBdr>
                      <w:divsChild>
                        <w:div w:id="951739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812134">
                  <w:marLeft w:val="0"/>
                  <w:marRight w:val="0"/>
                  <w:marTop w:val="240"/>
                  <w:marBottom w:val="0"/>
                  <w:divBdr>
                    <w:top w:val="none" w:sz="0" w:space="0" w:color="auto"/>
                    <w:left w:val="none" w:sz="0" w:space="0" w:color="auto"/>
                    <w:bottom w:val="none" w:sz="0" w:space="0" w:color="auto"/>
                    <w:right w:val="none" w:sz="0" w:space="0" w:color="auto"/>
                  </w:divBdr>
                  <w:divsChild>
                    <w:div w:id="130945184">
                      <w:marLeft w:val="0"/>
                      <w:marRight w:val="0"/>
                      <w:marTop w:val="0"/>
                      <w:marBottom w:val="0"/>
                      <w:divBdr>
                        <w:top w:val="none" w:sz="0" w:space="0" w:color="auto"/>
                        <w:left w:val="none" w:sz="0" w:space="0" w:color="auto"/>
                        <w:bottom w:val="none" w:sz="0" w:space="0" w:color="auto"/>
                        <w:right w:val="none" w:sz="0" w:space="0" w:color="auto"/>
                      </w:divBdr>
                      <w:divsChild>
                        <w:div w:id="1240021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090445">
                  <w:marLeft w:val="0"/>
                  <w:marRight w:val="0"/>
                  <w:marTop w:val="240"/>
                  <w:marBottom w:val="0"/>
                  <w:divBdr>
                    <w:top w:val="none" w:sz="0" w:space="0" w:color="auto"/>
                    <w:left w:val="none" w:sz="0" w:space="0" w:color="auto"/>
                    <w:bottom w:val="none" w:sz="0" w:space="0" w:color="auto"/>
                    <w:right w:val="none" w:sz="0" w:space="0" w:color="auto"/>
                  </w:divBdr>
                  <w:divsChild>
                    <w:div w:id="56443510">
                      <w:marLeft w:val="0"/>
                      <w:marRight w:val="0"/>
                      <w:marTop w:val="0"/>
                      <w:marBottom w:val="0"/>
                      <w:divBdr>
                        <w:top w:val="none" w:sz="0" w:space="0" w:color="auto"/>
                        <w:left w:val="none" w:sz="0" w:space="0" w:color="auto"/>
                        <w:bottom w:val="none" w:sz="0" w:space="0" w:color="auto"/>
                        <w:right w:val="none" w:sz="0" w:space="0" w:color="auto"/>
                      </w:divBdr>
                      <w:divsChild>
                        <w:div w:id="154648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263">
                  <w:marLeft w:val="0"/>
                  <w:marRight w:val="0"/>
                  <w:marTop w:val="240"/>
                  <w:marBottom w:val="0"/>
                  <w:divBdr>
                    <w:top w:val="none" w:sz="0" w:space="0" w:color="auto"/>
                    <w:left w:val="none" w:sz="0" w:space="0" w:color="auto"/>
                    <w:bottom w:val="none" w:sz="0" w:space="0" w:color="auto"/>
                    <w:right w:val="none" w:sz="0" w:space="0" w:color="auto"/>
                  </w:divBdr>
                  <w:divsChild>
                    <w:div w:id="50813281">
                      <w:marLeft w:val="0"/>
                      <w:marRight w:val="0"/>
                      <w:marTop w:val="0"/>
                      <w:marBottom w:val="0"/>
                      <w:divBdr>
                        <w:top w:val="none" w:sz="0" w:space="0" w:color="auto"/>
                        <w:left w:val="none" w:sz="0" w:space="0" w:color="auto"/>
                        <w:bottom w:val="none" w:sz="0" w:space="0" w:color="auto"/>
                        <w:right w:val="none" w:sz="0" w:space="0" w:color="auto"/>
                      </w:divBdr>
                      <w:divsChild>
                        <w:div w:id="53145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825676">
                  <w:marLeft w:val="0"/>
                  <w:marRight w:val="0"/>
                  <w:marTop w:val="240"/>
                  <w:marBottom w:val="0"/>
                  <w:divBdr>
                    <w:top w:val="none" w:sz="0" w:space="0" w:color="auto"/>
                    <w:left w:val="none" w:sz="0" w:space="0" w:color="auto"/>
                    <w:bottom w:val="none" w:sz="0" w:space="0" w:color="auto"/>
                    <w:right w:val="none" w:sz="0" w:space="0" w:color="auto"/>
                  </w:divBdr>
                  <w:divsChild>
                    <w:div w:id="459226464">
                      <w:marLeft w:val="0"/>
                      <w:marRight w:val="0"/>
                      <w:marTop w:val="0"/>
                      <w:marBottom w:val="0"/>
                      <w:divBdr>
                        <w:top w:val="none" w:sz="0" w:space="0" w:color="auto"/>
                        <w:left w:val="none" w:sz="0" w:space="0" w:color="auto"/>
                        <w:bottom w:val="none" w:sz="0" w:space="0" w:color="auto"/>
                        <w:right w:val="none" w:sz="0" w:space="0" w:color="auto"/>
                      </w:divBdr>
                      <w:divsChild>
                        <w:div w:id="66810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276970">
                  <w:marLeft w:val="0"/>
                  <w:marRight w:val="0"/>
                  <w:marTop w:val="240"/>
                  <w:marBottom w:val="0"/>
                  <w:divBdr>
                    <w:top w:val="none" w:sz="0" w:space="0" w:color="auto"/>
                    <w:left w:val="none" w:sz="0" w:space="0" w:color="auto"/>
                    <w:bottom w:val="none" w:sz="0" w:space="0" w:color="auto"/>
                    <w:right w:val="none" w:sz="0" w:space="0" w:color="auto"/>
                  </w:divBdr>
                  <w:divsChild>
                    <w:div w:id="734397048">
                      <w:marLeft w:val="0"/>
                      <w:marRight w:val="0"/>
                      <w:marTop w:val="0"/>
                      <w:marBottom w:val="0"/>
                      <w:divBdr>
                        <w:top w:val="none" w:sz="0" w:space="0" w:color="auto"/>
                        <w:left w:val="none" w:sz="0" w:space="0" w:color="auto"/>
                        <w:bottom w:val="none" w:sz="0" w:space="0" w:color="auto"/>
                        <w:right w:val="none" w:sz="0" w:space="0" w:color="auto"/>
                      </w:divBdr>
                      <w:divsChild>
                        <w:div w:id="1333030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332376">
                  <w:marLeft w:val="0"/>
                  <w:marRight w:val="0"/>
                  <w:marTop w:val="240"/>
                  <w:marBottom w:val="0"/>
                  <w:divBdr>
                    <w:top w:val="none" w:sz="0" w:space="0" w:color="auto"/>
                    <w:left w:val="none" w:sz="0" w:space="0" w:color="auto"/>
                    <w:bottom w:val="none" w:sz="0" w:space="0" w:color="auto"/>
                    <w:right w:val="none" w:sz="0" w:space="0" w:color="auto"/>
                  </w:divBdr>
                  <w:divsChild>
                    <w:div w:id="273288373">
                      <w:marLeft w:val="0"/>
                      <w:marRight w:val="0"/>
                      <w:marTop w:val="0"/>
                      <w:marBottom w:val="0"/>
                      <w:divBdr>
                        <w:top w:val="none" w:sz="0" w:space="0" w:color="auto"/>
                        <w:left w:val="none" w:sz="0" w:space="0" w:color="auto"/>
                        <w:bottom w:val="none" w:sz="0" w:space="0" w:color="auto"/>
                        <w:right w:val="none" w:sz="0" w:space="0" w:color="auto"/>
                      </w:divBdr>
                      <w:divsChild>
                        <w:div w:id="1670864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053108">
                  <w:marLeft w:val="0"/>
                  <w:marRight w:val="0"/>
                  <w:marTop w:val="240"/>
                  <w:marBottom w:val="0"/>
                  <w:divBdr>
                    <w:top w:val="none" w:sz="0" w:space="0" w:color="auto"/>
                    <w:left w:val="none" w:sz="0" w:space="0" w:color="auto"/>
                    <w:bottom w:val="none" w:sz="0" w:space="0" w:color="auto"/>
                    <w:right w:val="none" w:sz="0" w:space="0" w:color="auto"/>
                  </w:divBdr>
                  <w:divsChild>
                    <w:div w:id="146290384">
                      <w:marLeft w:val="0"/>
                      <w:marRight w:val="0"/>
                      <w:marTop w:val="0"/>
                      <w:marBottom w:val="0"/>
                      <w:divBdr>
                        <w:top w:val="none" w:sz="0" w:space="0" w:color="auto"/>
                        <w:left w:val="none" w:sz="0" w:space="0" w:color="auto"/>
                        <w:bottom w:val="none" w:sz="0" w:space="0" w:color="auto"/>
                        <w:right w:val="none" w:sz="0" w:space="0" w:color="auto"/>
                      </w:divBdr>
                      <w:divsChild>
                        <w:div w:id="160572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78948">
                  <w:marLeft w:val="0"/>
                  <w:marRight w:val="0"/>
                  <w:marTop w:val="240"/>
                  <w:marBottom w:val="0"/>
                  <w:divBdr>
                    <w:top w:val="none" w:sz="0" w:space="0" w:color="auto"/>
                    <w:left w:val="none" w:sz="0" w:space="0" w:color="auto"/>
                    <w:bottom w:val="none" w:sz="0" w:space="0" w:color="auto"/>
                    <w:right w:val="none" w:sz="0" w:space="0" w:color="auto"/>
                  </w:divBdr>
                  <w:divsChild>
                    <w:div w:id="1666477077">
                      <w:marLeft w:val="0"/>
                      <w:marRight w:val="0"/>
                      <w:marTop w:val="0"/>
                      <w:marBottom w:val="0"/>
                      <w:divBdr>
                        <w:top w:val="none" w:sz="0" w:space="0" w:color="auto"/>
                        <w:left w:val="none" w:sz="0" w:space="0" w:color="auto"/>
                        <w:bottom w:val="none" w:sz="0" w:space="0" w:color="auto"/>
                        <w:right w:val="none" w:sz="0" w:space="0" w:color="auto"/>
                      </w:divBdr>
                      <w:divsChild>
                        <w:div w:id="992874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849687">
                  <w:marLeft w:val="0"/>
                  <w:marRight w:val="0"/>
                  <w:marTop w:val="240"/>
                  <w:marBottom w:val="0"/>
                  <w:divBdr>
                    <w:top w:val="none" w:sz="0" w:space="0" w:color="auto"/>
                    <w:left w:val="none" w:sz="0" w:space="0" w:color="auto"/>
                    <w:bottom w:val="none" w:sz="0" w:space="0" w:color="auto"/>
                    <w:right w:val="none" w:sz="0" w:space="0" w:color="auto"/>
                  </w:divBdr>
                  <w:divsChild>
                    <w:div w:id="877812234">
                      <w:marLeft w:val="0"/>
                      <w:marRight w:val="0"/>
                      <w:marTop w:val="0"/>
                      <w:marBottom w:val="0"/>
                      <w:divBdr>
                        <w:top w:val="none" w:sz="0" w:space="0" w:color="auto"/>
                        <w:left w:val="none" w:sz="0" w:space="0" w:color="auto"/>
                        <w:bottom w:val="none" w:sz="0" w:space="0" w:color="auto"/>
                        <w:right w:val="none" w:sz="0" w:space="0" w:color="auto"/>
                      </w:divBdr>
                      <w:divsChild>
                        <w:div w:id="1745684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945084">
                  <w:marLeft w:val="0"/>
                  <w:marRight w:val="0"/>
                  <w:marTop w:val="240"/>
                  <w:marBottom w:val="0"/>
                  <w:divBdr>
                    <w:top w:val="none" w:sz="0" w:space="0" w:color="auto"/>
                    <w:left w:val="none" w:sz="0" w:space="0" w:color="auto"/>
                    <w:bottom w:val="none" w:sz="0" w:space="0" w:color="auto"/>
                    <w:right w:val="none" w:sz="0" w:space="0" w:color="auto"/>
                  </w:divBdr>
                  <w:divsChild>
                    <w:div w:id="1040712151">
                      <w:marLeft w:val="0"/>
                      <w:marRight w:val="0"/>
                      <w:marTop w:val="0"/>
                      <w:marBottom w:val="0"/>
                      <w:divBdr>
                        <w:top w:val="none" w:sz="0" w:space="0" w:color="auto"/>
                        <w:left w:val="none" w:sz="0" w:space="0" w:color="auto"/>
                        <w:bottom w:val="none" w:sz="0" w:space="0" w:color="auto"/>
                        <w:right w:val="none" w:sz="0" w:space="0" w:color="auto"/>
                      </w:divBdr>
                      <w:divsChild>
                        <w:div w:id="180172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507838">
                  <w:marLeft w:val="0"/>
                  <w:marRight w:val="0"/>
                  <w:marTop w:val="240"/>
                  <w:marBottom w:val="0"/>
                  <w:divBdr>
                    <w:top w:val="none" w:sz="0" w:space="0" w:color="auto"/>
                    <w:left w:val="none" w:sz="0" w:space="0" w:color="auto"/>
                    <w:bottom w:val="none" w:sz="0" w:space="0" w:color="auto"/>
                    <w:right w:val="none" w:sz="0" w:space="0" w:color="auto"/>
                  </w:divBdr>
                  <w:divsChild>
                    <w:div w:id="1738894034">
                      <w:marLeft w:val="0"/>
                      <w:marRight w:val="0"/>
                      <w:marTop w:val="0"/>
                      <w:marBottom w:val="0"/>
                      <w:divBdr>
                        <w:top w:val="none" w:sz="0" w:space="0" w:color="auto"/>
                        <w:left w:val="none" w:sz="0" w:space="0" w:color="auto"/>
                        <w:bottom w:val="none" w:sz="0" w:space="0" w:color="auto"/>
                        <w:right w:val="none" w:sz="0" w:space="0" w:color="auto"/>
                      </w:divBdr>
                      <w:divsChild>
                        <w:div w:id="2022320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284499">
                  <w:marLeft w:val="0"/>
                  <w:marRight w:val="0"/>
                  <w:marTop w:val="240"/>
                  <w:marBottom w:val="0"/>
                  <w:divBdr>
                    <w:top w:val="none" w:sz="0" w:space="0" w:color="auto"/>
                    <w:left w:val="none" w:sz="0" w:space="0" w:color="auto"/>
                    <w:bottom w:val="none" w:sz="0" w:space="0" w:color="auto"/>
                    <w:right w:val="none" w:sz="0" w:space="0" w:color="auto"/>
                  </w:divBdr>
                  <w:divsChild>
                    <w:div w:id="357900418">
                      <w:marLeft w:val="0"/>
                      <w:marRight w:val="0"/>
                      <w:marTop w:val="0"/>
                      <w:marBottom w:val="0"/>
                      <w:divBdr>
                        <w:top w:val="none" w:sz="0" w:space="0" w:color="auto"/>
                        <w:left w:val="none" w:sz="0" w:space="0" w:color="auto"/>
                        <w:bottom w:val="none" w:sz="0" w:space="0" w:color="auto"/>
                        <w:right w:val="none" w:sz="0" w:space="0" w:color="auto"/>
                      </w:divBdr>
                      <w:divsChild>
                        <w:div w:id="814104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669142">
                  <w:marLeft w:val="0"/>
                  <w:marRight w:val="0"/>
                  <w:marTop w:val="240"/>
                  <w:marBottom w:val="0"/>
                  <w:divBdr>
                    <w:top w:val="none" w:sz="0" w:space="0" w:color="auto"/>
                    <w:left w:val="none" w:sz="0" w:space="0" w:color="auto"/>
                    <w:bottom w:val="none" w:sz="0" w:space="0" w:color="auto"/>
                    <w:right w:val="none" w:sz="0" w:space="0" w:color="auto"/>
                  </w:divBdr>
                  <w:divsChild>
                    <w:div w:id="1964189209">
                      <w:marLeft w:val="0"/>
                      <w:marRight w:val="0"/>
                      <w:marTop w:val="0"/>
                      <w:marBottom w:val="0"/>
                      <w:divBdr>
                        <w:top w:val="none" w:sz="0" w:space="0" w:color="auto"/>
                        <w:left w:val="none" w:sz="0" w:space="0" w:color="auto"/>
                        <w:bottom w:val="none" w:sz="0" w:space="0" w:color="auto"/>
                        <w:right w:val="none" w:sz="0" w:space="0" w:color="auto"/>
                      </w:divBdr>
                      <w:divsChild>
                        <w:div w:id="1213734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603251">
                  <w:marLeft w:val="0"/>
                  <w:marRight w:val="0"/>
                  <w:marTop w:val="240"/>
                  <w:marBottom w:val="0"/>
                  <w:divBdr>
                    <w:top w:val="none" w:sz="0" w:space="0" w:color="auto"/>
                    <w:left w:val="none" w:sz="0" w:space="0" w:color="auto"/>
                    <w:bottom w:val="none" w:sz="0" w:space="0" w:color="auto"/>
                    <w:right w:val="none" w:sz="0" w:space="0" w:color="auto"/>
                  </w:divBdr>
                  <w:divsChild>
                    <w:div w:id="1773470937">
                      <w:marLeft w:val="0"/>
                      <w:marRight w:val="0"/>
                      <w:marTop w:val="0"/>
                      <w:marBottom w:val="0"/>
                      <w:divBdr>
                        <w:top w:val="none" w:sz="0" w:space="0" w:color="auto"/>
                        <w:left w:val="none" w:sz="0" w:space="0" w:color="auto"/>
                        <w:bottom w:val="none" w:sz="0" w:space="0" w:color="auto"/>
                        <w:right w:val="none" w:sz="0" w:space="0" w:color="auto"/>
                      </w:divBdr>
                      <w:divsChild>
                        <w:div w:id="189392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71541">
                  <w:marLeft w:val="0"/>
                  <w:marRight w:val="0"/>
                  <w:marTop w:val="240"/>
                  <w:marBottom w:val="0"/>
                  <w:divBdr>
                    <w:top w:val="none" w:sz="0" w:space="0" w:color="auto"/>
                    <w:left w:val="none" w:sz="0" w:space="0" w:color="auto"/>
                    <w:bottom w:val="none" w:sz="0" w:space="0" w:color="auto"/>
                    <w:right w:val="none" w:sz="0" w:space="0" w:color="auto"/>
                  </w:divBdr>
                  <w:divsChild>
                    <w:div w:id="503858725">
                      <w:marLeft w:val="0"/>
                      <w:marRight w:val="0"/>
                      <w:marTop w:val="0"/>
                      <w:marBottom w:val="0"/>
                      <w:divBdr>
                        <w:top w:val="none" w:sz="0" w:space="0" w:color="auto"/>
                        <w:left w:val="none" w:sz="0" w:space="0" w:color="auto"/>
                        <w:bottom w:val="none" w:sz="0" w:space="0" w:color="auto"/>
                        <w:right w:val="none" w:sz="0" w:space="0" w:color="auto"/>
                      </w:divBdr>
                      <w:divsChild>
                        <w:div w:id="1628849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702869">
                  <w:marLeft w:val="0"/>
                  <w:marRight w:val="0"/>
                  <w:marTop w:val="240"/>
                  <w:marBottom w:val="0"/>
                  <w:divBdr>
                    <w:top w:val="none" w:sz="0" w:space="0" w:color="auto"/>
                    <w:left w:val="none" w:sz="0" w:space="0" w:color="auto"/>
                    <w:bottom w:val="none" w:sz="0" w:space="0" w:color="auto"/>
                    <w:right w:val="none" w:sz="0" w:space="0" w:color="auto"/>
                  </w:divBdr>
                  <w:divsChild>
                    <w:div w:id="1159618612">
                      <w:marLeft w:val="0"/>
                      <w:marRight w:val="0"/>
                      <w:marTop w:val="0"/>
                      <w:marBottom w:val="0"/>
                      <w:divBdr>
                        <w:top w:val="none" w:sz="0" w:space="0" w:color="auto"/>
                        <w:left w:val="none" w:sz="0" w:space="0" w:color="auto"/>
                        <w:bottom w:val="none" w:sz="0" w:space="0" w:color="auto"/>
                        <w:right w:val="none" w:sz="0" w:space="0" w:color="auto"/>
                      </w:divBdr>
                      <w:divsChild>
                        <w:div w:id="5909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498375">
                  <w:marLeft w:val="0"/>
                  <w:marRight w:val="0"/>
                  <w:marTop w:val="240"/>
                  <w:marBottom w:val="0"/>
                  <w:divBdr>
                    <w:top w:val="none" w:sz="0" w:space="0" w:color="auto"/>
                    <w:left w:val="none" w:sz="0" w:space="0" w:color="auto"/>
                    <w:bottom w:val="none" w:sz="0" w:space="0" w:color="auto"/>
                    <w:right w:val="none" w:sz="0" w:space="0" w:color="auto"/>
                  </w:divBdr>
                  <w:divsChild>
                    <w:div w:id="130952225">
                      <w:marLeft w:val="0"/>
                      <w:marRight w:val="0"/>
                      <w:marTop w:val="0"/>
                      <w:marBottom w:val="0"/>
                      <w:divBdr>
                        <w:top w:val="none" w:sz="0" w:space="0" w:color="auto"/>
                        <w:left w:val="none" w:sz="0" w:space="0" w:color="auto"/>
                        <w:bottom w:val="none" w:sz="0" w:space="0" w:color="auto"/>
                        <w:right w:val="none" w:sz="0" w:space="0" w:color="auto"/>
                      </w:divBdr>
                      <w:divsChild>
                        <w:div w:id="429475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930458">
                  <w:marLeft w:val="0"/>
                  <w:marRight w:val="0"/>
                  <w:marTop w:val="240"/>
                  <w:marBottom w:val="0"/>
                  <w:divBdr>
                    <w:top w:val="none" w:sz="0" w:space="0" w:color="auto"/>
                    <w:left w:val="none" w:sz="0" w:space="0" w:color="auto"/>
                    <w:bottom w:val="none" w:sz="0" w:space="0" w:color="auto"/>
                    <w:right w:val="none" w:sz="0" w:space="0" w:color="auto"/>
                  </w:divBdr>
                  <w:divsChild>
                    <w:div w:id="920140324">
                      <w:marLeft w:val="0"/>
                      <w:marRight w:val="0"/>
                      <w:marTop w:val="0"/>
                      <w:marBottom w:val="0"/>
                      <w:divBdr>
                        <w:top w:val="none" w:sz="0" w:space="0" w:color="auto"/>
                        <w:left w:val="none" w:sz="0" w:space="0" w:color="auto"/>
                        <w:bottom w:val="none" w:sz="0" w:space="0" w:color="auto"/>
                        <w:right w:val="none" w:sz="0" w:space="0" w:color="auto"/>
                      </w:divBdr>
                      <w:divsChild>
                        <w:div w:id="437993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942532">
                  <w:marLeft w:val="0"/>
                  <w:marRight w:val="0"/>
                  <w:marTop w:val="240"/>
                  <w:marBottom w:val="0"/>
                  <w:divBdr>
                    <w:top w:val="none" w:sz="0" w:space="0" w:color="auto"/>
                    <w:left w:val="none" w:sz="0" w:space="0" w:color="auto"/>
                    <w:bottom w:val="none" w:sz="0" w:space="0" w:color="auto"/>
                    <w:right w:val="none" w:sz="0" w:space="0" w:color="auto"/>
                  </w:divBdr>
                  <w:divsChild>
                    <w:div w:id="237397968">
                      <w:marLeft w:val="0"/>
                      <w:marRight w:val="0"/>
                      <w:marTop w:val="0"/>
                      <w:marBottom w:val="0"/>
                      <w:divBdr>
                        <w:top w:val="none" w:sz="0" w:space="0" w:color="auto"/>
                        <w:left w:val="none" w:sz="0" w:space="0" w:color="auto"/>
                        <w:bottom w:val="none" w:sz="0" w:space="0" w:color="auto"/>
                        <w:right w:val="none" w:sz="0" w:space="0" w:color="auto"/>
                      </w:divBdr>
                      <w:divsChild>
                        <w:div w:id="1461463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00801">
                  <w:marLeft w:val="0"/>
                  <w:marRight w:val="0"/>
                  <w:marTop w:val="240"/>
                  <w:marBottom w:val="0"/>
                  <w:divBdr>
                    <w:top w:val="none" w:sz="0" w:space="0" w:color="auto"/>
                    <w:left w:val="none" w:sz="0" w:space="0" w:color="auto"/>
                    <w:bottom w:val="none" w:sz="0" w:space="0" w:color="auto"/>
                    <w:right w:val="none" w:sz="0" w:space="0" w:color="auto"/>
                  </w:divBdr>
                  <w:divsChild>
                    <w:div w:id="1045369981">
                      <w:marLeft w:val="0"/>
                      <w:marRight w:val="0"/>
                      <w:marTop w:val="0"/>
                      <w:marBottom w:val="0"/>
                      <w:divBdr>
                        <w:top w:val="none" w:sz="0" w:space="0" w:color="auto"/>
                        <w:left w:val="none" w:sz="0" w:space="0" w:color="auto"/>
                        <w:bottom w:val="none" w:sz="0" w:space="0" w:color="auto"/>
                        <w:right w:val="none" w:sz="0" w:space="0" w:color="auto"/>
                      </w:divBdr>
                      <w:divsChild>
                        <w:div w:id="1244799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562643">
                  <w:marLeft w:val="0"/>
                  <w:marRight w:val="0"/>
                  <w:marTop w:val="240"/>
                  <w:marBottom w:val="0"/>
                  <w:divBdr>
                    <w:top w:val="none" w:sz="0" w:space="0" w:color="auto"/>
                    <w:left w:val="none" w:sz="0" w:space="0" w:color="auto"/>
                    <w:bottom w:val="none" w:sz="0" w:space="0" w:color="auto"/>
                    <w:right w:val="none" w:sz="0" w:space="0" w:color="auto"/>
                  </w:divBdr>
                  <w:divsChild>
                    <w:div w:id="1671255320">
                      <w:marLeft w:val="0"/>
                      <w:marRight w:val="0"/>
                      <w:marTop w:val="0"/>
                      <w:marBottom w:val="0"/>
                      <w:divBdr>
                        <w:top w:val="none" w:sz="0" w:space="0" w:color="auto"/>
                        <w:left w:val="none" w:sz="0" w:space="0" w:color="auto"/>
                        <w:bottom w:val="none" w:sz="0" w:space="0" w:color="auto"/>
                        <w:right w:val="none" w:sz="0" w:space="0" w:color="auto"/>
                      </w:divBdr>
                      <w:divsChild>
                        <w:div w:id="46971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664480">
                  <w:marLeft w:val="0"/>
                  <w:marRight w:val="0"/>
                  <w:marTop w:val="240"/>
                  <w:marBottom w:val="0"/>
                  <w:divBdr>
                    <w:top w:val="none" w:sz="0" w:space="0" w:color="auto"/>
                    <w:left w:val="none" w:sz="0" w:space="0" w:color="auto"/>
                    <w:bottom w:val="none" w:sz="0" w:space="0" w:color="auto"/>
                    <w:right w:val="none" w:sz="0" w:space="0" w:color="auto"/>
                  </w:divBdr>
                  <w:divsChild>
                    <w:div w:id="1738749629">
                      <w:marLeft w:val="0"/>
                      <w:marRight w:val="0"/>
                      <w:marTop w:val="0"/>
                      <w:marBottom w:val="0"/>
                      <w:divBdr>
                        <w:top w:val="none" w:sz="0" w:space="0" w:color="auto"/>
                        <w:left w:val="none" w:sz="0" w:space="0" w:color="auto"/>
                        <w:bottom w:val="none" w:sz="0" w:space="0" w:color="auto"/>
                        <w:right w:val="none" w:sz="0" w:space="0" w:color="auto"/>
                      </w:divBdr>
                      <w:divsChild>
                        <w:div w:id="2091392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348246">
                  <w:marLeft w:val="0"/>
                  <w:marRight w:val="0"/>
                  <w:marTop w:val="240"/>
                  <w:marBottom w:val="0"/>
                  <w:divBdr>
                    <w:top w:val="none" w:sz="0" w:space="0" w:color="auto"/>
                    <w:left w:val="none" w:sz="0" w:space="0" w:color="auto"/>
                    <w:bottom w:val="none" w:sz="0" w:space="0" w:color="auto"/>
                    <w:right w:val="none" w:sz="0" w:space="0" w:color="auto"/>
                  </w:divBdr>
                  <w:divsChild>
                    <w:div w:id="429591594">
                      <w:marLeft w:val="0"/>
                      <w:marRight w:val="0"/>
                      <w:marTop w:val="0"/>
                      <w:marBottom w:val="0"/>
                      <w:divBdr>
                        <w:top w:val="none" w:sz="0" w:space="0" w:color="auto"/>
                        <w:left w:val="none" w:sz="0" w:space="0" w:color="auto"/>
                        <w:bottom w:val="none" w:sz="0" w:space="0" w:color="auto"/>
                        <w:right w:val="none" w:sz="0" w:space="0" w:color="auto"/>
                      </w:divBdr>
                      <w:divsChild>
                        <w:div w:id="41290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024753">
                  <w:marLeft w:val="0"/>
                  <w:marRight w:val="0"/>
                  <w:marTop w:val="240"/>
                  <w:marBottom w:val="0"/>
                  <w:divBdr>
                    <w:top w:val="none" w:sz="0" w:space="0" w:color="auto"/>
                    <w:left w:val="none" w:sz="0" w:space="0" w:color="auto"/>
                    <w:bottom w:val="none" w:sz="0" w:space="0" w:color="auto"/>
                    <w:right w:val="none" w:sz="0" w:space="0" w:color="auto"/>
                  </w:divBdr>
                  <w:divsChild>
                    <w:div w:id="2135560207">
                      <w:marLeft w:val="0"/>
                      <w:marRight w:val="0"/>
                      <w:marTop w:val="0"/>
                      <w:marBottom w:val="0"/>
                      <w:divBdr>
                        <w:top w:val="none" w:sz="0" w:space="0" w:color="auto"/>
                        <w:left w:val="none" w:sz="0" w:space="0" w:color="auto"/>
                        <w:bottom w:val="none" w:sz="0" w:space="0" w:color="auto"/>
                        <w:right w:val="none" w:sz="0" w:space="0" w:color="auto"/>
                      </w:divBdr>
                      <w:divsChild>
                        <w:div w:id="1354526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117450">
                  <w:marLeft w:val="0"/>
                  <w:marRight w:val="0"/>
                  <w:marTop w:val="240"/>
                  <w:marBottom w:val="0"/>
                  <w:divBdr>
                    <w:top w:val="none" w:sz="0" w:space="0" w:color="auto"/>
                    <w:left w:val="none" w:sz="0" w:space="0" w:color="auto"/>
                    <w:bottom w:val="none" w:sz="0" w:space="0" w:color="auto"/>
                    <w:right w:val="none" w:sz="0" w:space="0" w:color="auto"/>
                  </w:divBdr>
                  <w:divsChild>
                    <w:div w:id="1396467367">
                      <w:marLeft w:val="0"/>
                      <w:marRight w:val="0"/>
                      <w:marTop w:val="0"/>
                      <w:marBottom w:val="0"/>
                      <w:divBdr>
                        <w:top w:val="none" w:sz="0" w:space="0" w:color="auto"/>
                        <w:left w:val="none" w:sz="0" w:space="0" w:color="auto"/>
                        <w:bottom w:val="none" w:sz="0" w:space="0" w:color="auto"/>
                        <w:right w:val="none" w:sz="0" w:space="0" w:color="auto"/>
                      </w:divBdr>
                      <w:divsChild>
                        <w:div w:id="1454397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244755">
                  <w:marLeft w:val="0"/>
                  <w:marRight w:val="0"/>
                  <w:marTop w:val="240"/>
                  <w:marBottom w:val="0"/>
                  <w:divBdr>
                    <w:top w:val="none" w:sz="0" w:space="0" w:color="auto"/>
                    <w:left w:val="none" w:sz="0" w:space="0" w:color="auto"/>
                    <w:bottom w:val="none" w:sz="0" w:space="0" w:color="auto"/>
                    <w:right w:val="none" w:sz="0" w:space="0" w:color="auto"/>
                  </w:divBdr>
                  <w:divsChild>
                    <w:div w:id="982932244">
                      <w:marLeft w:val="0"/>
                      <w:marRight w:val="0"/>
                      <w:marTop w:val="0"/>
                      <w:marBottom w:val="0"/>
                      <w:divBdr>
                        <w:top w:val="none" w:sz="0" w:space="0" w:color="auto"/>
                        <w:left w:val="none" w:sz="0" w:space="0" w:color="auto"/>
                        <w:bottom w:val="none" w:sz="0" w:space="0" w:color="auto"/>
                        <w:right w:val="none" w:sz="0" w:space="0" w:color="auto"/>
                      </w:divBdr>
                      <w:divsChild>
                        <w:div w:id="1513837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329822">
                  <w:marLeft w:val="0"/>
                  <w:marRight w:val="0"/>
                  <w:marTop w:val="240"/>
                  <w:marBottom w:val="0"/>
                  <w:divBdr>
                    <w:top w:val="none" w:sz="0" w:space="0" w:color="auto"/>
                    <w:left w:val="none" w:sz="0" w:space="0" w:color="auto"/>
                    <w:bottom w:val="none" w:sz="0" w:space="0" w:color="auto"/>
                    <w:right w:val="none" w:sz="0" w:space="0" w:color="auto"/>
                  </w:divBdr>
                  <w:divsChild>
                    <w:div w:id="375356232">
                      <w:marLeft w:val="0"/>
                      <w:marRight w:val="0"/>
                      <w:marTop w:val="0"/>
                      <w:marBottom w:val="0"/>
                      <w:divBdr>
                        <w:top w:val="none" w:sz="0" w:space="0" w:color="auto"/>
                        <w:left w:val="none" w:sz="0" w:space="0" w:color="auto"/>
                        <w:bottom w:val="none" w:sz="0" w:space="0" w:color="auto"/>
                        <w:right w:val="none" w:sz="0" w:space="0" w:color="auto"/>
                      </w:divBdr>
                      <w:divsChild>
                        <w:div w:id="730495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197097">
                  <w:marLeft w:val="0"/>
                  <w:marRight w:val="0"/>
                  <w:marTop w:val="240"/>
                  <w:marBottom w:val="0"/>
                  <w:divBdr>
                    <w:top w:val="none" w:sz="0" w:space="0" w:color="auto"/>
                    <w:left w:val="none" w:sz="0" w:space="0" w:color="auto"/>
                    <w:bottom w:val="none" w:sz="0" w:space="0" w:color="auto"/>
                    <w:right w:val="none" w:sz="0" w:space="0" w:color="auto"/>
                  </w:divBdr>
                  <w:divsChild>
                    <w:div w:id="718894510">
                      <w:marLeft w:val="0"/>
                      <w:marRight w:val="0"/>
                      <w:marTop w:val="0"/>
                      <w:marBottom w:val="0"/>
                      <w:divBdr>
                        <w:top w:val="none" w:sz="0" w:space="0" w:color="auto"/>
                        <w:left w:val="none" w:sz="0" w:space="0" w:color="auto"/>
                        <w:bottom w:val="none" w:sz="0" w:space="0" w:color="auto"/>
                        <w:right w:val="none" w:sz="0" w:space="0" w:color="auto"/>
                      </w:divBdr>
                      <w:divsChild>
                        <w:div w:id="2038192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716015">
                  <w:marLeft w:val="0"/>
                  <w:marRight w:val="0"/>
                  <w:marTop w:val="240"/>
                  <w:marBottom w:val="0"/>
                  <w:divBdr>
                    <w:top w:val="none" w:sz="0" w:space="0" w:color="auto"/>
                    <w:left w:val="none" w:sz="0" w:space="0" w:color="auto"/>
                    <w:bottom w:val="none" w:sz="0" w:space="0" w:color="auto"/>
                    <w:right w:val="none" w:sz="0" w:space="0" w:color="auto"/>
                  </w:divBdr>
                  <w:divsChild>
                    <w:div w:id="127169025">
                      <w:marLeft w:val="0"/>
                      <w:marRight w:val="0"/>
                      <w:marTop w:val="0"/>
                      <w:marBottom w:val="0"/>
                      <w:divBdr>
                        <w:top w:val="none" w:sz="0" w:space="0" w:color="auto"/>
                        <w:left w:val="none" w:sz="0" w:space="0" w:color="auto"/>
                        <w:bottom w:val="none" w:sz="0" w:space="0" w:color="auto"/>
                        <w:right w:val="none" w:sz="0" w:space="0" w:color="auto"/>
                      </w:divBdr>
                      <w:divsChild>
                        <w:div w:id="1107579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737136">
                  <w:marLeft w:val="0"/>
                  <w:marRight w:val="0"/>
                  <w:marTop w:val="240"/>
                  <w:marBottom w:val="0"/>
                  <w:divBdr>
                    <w:top w:val="none" w:sz="0" w:space="0" w:color="auto"/>
                    <w:left w:val="none" w:sz="0" w:space="0" w:color="auto"/>
                    <w:bottom w:val="none" w:sz="0" w:space="0" w:color="auto"/>
                    <w:right w:val="none" w:sz="0" w:space="0" w:color="auto"/>
                  </w:divBdr>
                  <w:divsChild>
                    <w:div w:id="611716503">
                      <w:marLeft w:val="0"/>
                      <w:marRight w:val="0"/>
                      <w:marTop w:val="0"/>
                      <w:marBottom w:val="0"/>
                      <w:divBdr>
                        <w:top w:val="none" w:sz="0" w:space="0" w:color="auto"/>
                        <w:left w:val="none" w:sz="0" w:space="0" w:color="auto"/>
                        <w:bottom w:val="none" w:sz="0" w:space="0" w:color="auto"/>
                        <w:right w:val="none" w:sz="0" w:space="0" w:color="auto"/>
                      </w:divBdr>
                      <w:divsChild>
                        <w:div w:id="14143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209659">
                  <w:marLeft w:val="0"/>
                  <w:marRight w:val="0"/>
                  <w:marTop w:val="240"/>
                  <w:marBottom w:val="0"/>
                  <w:divBdr>
                    <w:top w:val="none" w:sz="0" w:space="0" w:color="auto"/>
                    <w:left w:val="none" w:sz="0" w:space="0" w:color="auto"/>
                    <w:bottom w:val="none" w:sz="0" w:space="0" w:color="auto"/>
                    <w:right w:val="none" w:sz="0" w:space="0" w:color="auto"/>
                  </w:divBdr>
                  <w:divsChild>
                    <w:div w:id="2141217900">
                      <w:marLeft w:val="0"/>
                      <w:marRight w:val="0"/>
                      <w:marTop w:val="0"/>
                      <w:marBottom w:val="0"/>
                      <w:divBdr>
                        <w:top w:val="none" w:sz="0" w:space="0" w:color="auto"/>
                        <w:left w:val="none" w:sz="0" w:space="0" w:color="auto"/>
                        <w:bottom w:val="none" w:sz="0" w:space="0" w:color="auto"/>
                        <w:right w:val="none" w:sz="0" w:space="0" w:color="auto"/>
                      </w:divBdr>
                      <w:divsChild>
                        <w:div w:id="65301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289319">
                  <w:marLeft w:val="0"/>
                  <w:marRight w:val="0"/>
                  <w:marTop w:val="240"/>
                  <w:marBottom w:val="0"/>
                  <w:divBdr>
                    <w:top w:val="none" w:sz="0" w:space="0" w:color="auto"/>
                    <w:left w:val="none" w:sz="0" w:space="0" w:color="auto"/>
                    <w:bottom w:val="none" w:sz="0" w:space="0" w:color="auto"/>
                    <w:right w:val="none" w:sz="0" w:space="0" w:color="auto"/>
                  </w:divBdr>
                  <w:divsChild>
                    <w:div w:id="1000353574">
                      <w:marLeft w:val="0"/>
                      <w:marRight w:val="0"/>
                      <w:marTop w:val="0"/>
                      <w:marBottom w:val="0"/>
                      <w:divBdr>
                        <w:top w:val="none" w:sz="0" w:space="0" w:color="auto"/>
                        <w:left w:val="none" w:sz="0" w:space="0" w:color="auto"/>
                        <w:bottom w:val="none" w:sz="0" w:space="0" w:color="auto"/>
                        <w:right w:val="none" w:sz="0" w:space="0" w:color="auto"/>
                      </w:divBdr>
                      <w:divsChild>
                        <w:div w:id="1641500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070564">
                  <w:marLeft w:val="0"/>
                  <w:marRight w:val="0"/>
                  <w:marTop w:val="240"/>
                  <w:marBottom w:val="0"/>
                  <w:divBdr>
                    <w:top w:val="none" w:sz="0" w:space="0" w:color="auto"/>
                    <w:left w:val="none" w:sz="0" w:space="0" w:color="auto"/>
                    <w:bottom w:val="none" w:sz="0" w:space="0" w:color="auto"/>
                    <w:right w:val="none" w:sz="0" w:space="0" w:color="auto"/>
                  </w:divBdr>
                  <w:divsChild>
                    <w:div w:id="2081782358">
                      <w:marLeft w:val="0"/>
                      <w:marRight w:val="0"/>
                      <w:marTop w:val="0"/>
                      <w:marBottom w:val="0"/>
                      <w:divBdr>
                        <w:top w:val="none" w:sz="0" w:space="0" w:color="auto"/>
                        <w:left w:val="none" w:sz="0" w:space="0" w:color="auto"/>
                        <w:bottom w:val="none" w:sz="0" w:space="0" w:color="auto"/>
                        <w:right w:val="none" w:sz="0" w:space="0" w:color="auto"/>
                      </w:divBdr>
                      <w:divsChild>
                        <w:div w:id="15283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503378">
                  <w:marLeft w:val="0"/>
                  <w:marRight w:val="0"/>
                  <w:marTop w:val="240"/>
                  <w:marBottom w:val="0"/>
                  <w:divBdr>
                    <w:top w:val="none" w:sz="0" w:space="0" w:color="auto"/>
                    <w:left w:val="none" w:sz="0" w:space="0" w:color="auto"/>
                    <w:bottom w:val="none" w:sz="0" w:space="0" w:color="auto"/>
                    <w:right w:val="none" w:sz="0" w:space="0" w:color="auto"/>
                  </w:divBdr>
                  <w:divsChild>
                    <w:div w:id="1908761510">
                      <w:marLeft w:val="0"/>
                      <w:marRight w:val="0"/>
                      <w:marTop w:val="0"/>
                      <w:marBottom w:val="0"/>
                      <w:divBdr>
                        <w:top w:val="none" w:sz="0" w:space="0" w:color="auto"/>
                        <w:left w:val="none" w:sz="0" w:space="0" w:color="auto"/>
                        <w:bottom w:val="none" w:sz="0" w:space="0" w:color="auto"/>
                        <w:right w:val="none" w:sz="0" w:space="0" w:color="auto"/>
                      </w:divBdr>
                      <w:divsChild>
                        <w:div w:id="113471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297686">
                  <w:marLeft w:val="0"/>
                  <w:marRight w:val="0"/>
                  <w:marTop w:val="240"/>
                  <w:marBottom w:val="0"/>
                  <w:divBdr>
                    <w:top w:val="none" w:sz="0" w:space="0" w:color="auto"/>
                    <w:left w:val="none" w:sz="0" w:space="0" w:color="auto"/>
                    <w:bottom w:val="none" w:sz="0" w:space="0" w:color="auto"/>
                    <w:right w:val="none" w:sz="0" w:space="0" w:color="auto"/>
                  </w:divBdr>
                  <w:divsChild>
                    <w:div w:id="1374184931">
                      <w:marLeft w:val="0"/>
                      <w:marRight w:val="0"/>
                      <w:marTop w:val="0"/>
                      <w:marBottom w:val="0"/>
                      <w:divBdr>
                        <w:top w:val="none" w:sz="0" w:space="0" w:color="auto"/>
                        <w:left w:val="none" w:sz="0" w:space="0" w:color="auto"/>
                        <w:bottom w:val="none" w:sz="0" w:space="0" w:color="auto"/>
                        <w:right w:val="none" w:sz="0" w:space="0" w:color="auto"/>
                      </w:divBdr>
                      <w:divsChild>
                        <w:div w:id="136387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07653">
                  <w:marLeft w:val="0"/>
                  <w:marRight w:val="0"/>
                  <w:marTop w:val="240"/>
                  <w:marBottom w:val="0"/>
                  <w:divBdr>
                    <w:top w:val="none" w:sz="0" w:space="0" w:color="auto"/>
                    <w:left w:val="none" w:sz="0" w:space="0" w:color="auto"/>
                    <w:bottom w:val="none" w:sz="0" w:space="0" w:color="auto"/>
                    <w:right w:val="none" w:sz="0" w:space="0" w:color="auto"/>
                  </w:divBdr>
                  <w:divsChild>
                    <w:div w:id="664867191">
                      <w:marLeft w:val="0"/>
                      <w:marRight w:val="0"/>
                      <w:marTop w:val="0"/>
                      <w:marBottom w:val="0"/>
                      <w:divBdr>
                        <w:top w:val="none" w:sz="0" w:space="0" w:color="auto"/>
                        <w:left w:val="none" w:sz="0" w:space="0" w:color="auto"/>
                        <w:bottom w:val="none" w:sz="0" w:space="0" w:color="auto"/>
                        <w:right w:val="none" w:sz="0" w:space="0" w:color="auto"/>
                      </w:divBdr>
                      <w:divsChild>
                        <w:div w:id="700476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908669">
                  <w:marLeft w:val="0"/>
                  <w:marRight w:val="0"/>
                  <w:marTop w:val="240"/>
                  <w:marBottom w:val="0"/>
                  <w:divBdr>
                    <w:top w:val="none" w:sz="0" w:space="0" w:color="auto"/>
                    <w:left w:val="none" w:sz="0" w:space="0" w:color="auto"/>
                    <w:bottom w:val="none" w:sz="0" w:space="0" w:color="auto"/>
                    <w:right w:val="none" w:sz="0" w:space="0" w:color="auto"/>
                  </w:divBdr>
                  <w:divsChild>
                    <w:div w:id="1085109930">
                      <w:marLeft w:val="0"/>
                      <w:marRight w:val="0"/>
                      <w:marTop w:val="0"/>
                      <w:marBottom w:val="0"/>
                      <w:divBdr>
                        <w:top w:val="none" w:sz="0" w:space="0" w:color="auto"/>
                        <w:left w:val="none" w:sz="0" w:space="0" w:color="auto"/>
                        <w:bottom w:val="none" w:sz="0" w:space="0" w:color="auto"/>
                        <w:right w:val="none" w:sz="0" w:space="0" w:color="auto"/>
                      </w:divBdr>
                      <w:divsChild>
                        <w:div w:id="1988048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121567">
                  <w:marLeft w:val="0"/>
                  <w:marRight w:val="0"/>
                  <w:marTop w:val="240"/>
                  <w:marBottom w:val="0"/>
                  <w:divBdr>
                    <w:top w:val="none" w:sz="0" w:space="0" w:color="auto"/>
                    <w:left w:val="none" w:sz="0" w:space="0" w:color="auto"/>
                    <w:bottom w:val="none" w:sz="0" w:space="0" w:color="auto"/>
                    <w:right w:val="none" w:sz="0" w:space="0" w:color="auto"/>
                  </w:divBdr>
                  <w:divsChild>
                    <w:div w:id="1159689635">
                      <w:marLeft w:val="0"/>
                      <w:marRight w:val="0"/>
                      <w:marTop w:val="0"/>
                      <w:marBottom w:val="0"/>
                      <w:divBdr>
                        <w:top w:val="none" w:sz="0" w:space="0" w:color="auto"/>
                        <w:left w:val="none" w:sz="0" w:space="0" w:color="auto"/>
                        <w:bottom w:val="none" w:sz="0" w:space="0" w:color="auto"/>
                        <w:right w:val="none" w:sz="0" w:space="0" w:color="auto"/>
                      </w:divBdr>
                      <w:divsChild>
                        <w:div w:id="1706172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844492">
                  <w:marLeft w:val="0"/>
                  <w:marRight w:val="0"/>
                  <w:marTop w:val="240"/>
                  <w:marBottom w:val="0"/>
                  <w:divBdr>
                    <w:top w:val="none" w:sz="0" w:space="0" w:color="auto"/>
                    <w:left w:val="none" w:sz="0" w:space="0" w:color="auto"/>
                    <w:bottom w:val="none" w:sz="0" w:space="0" w:color="auto"/>
                    <w:right w:val="none" w:sz="0" w:space="0" w:color="auto"/>
                  </w:divBdr>
                  <w:divsChild>
                    <w:div w:id="1642691241">
                      <w:marLeft w:val="0"/>
                      <w:marRight w:val="0"/>
                      <w:marTop w:val="0"/>
                      <w:marBottom w:val="0"/>
                      <w:divBdr>
                        <w:top w:val="none" w:sz="0" w:space="0" w:color="auto"/>
                        <w:left w:val="none" w:sz="0" w:space="0" w:color="auto"/>
                        <w:bottom w:val="none" w:sz="0" w:space="0" w:color="auto"/>
                        <w:right w:val="none" w:sz="0" w:space="0" w:color="auto"/>
                      </w:divBdr>
                      <w:divsChild>
                        <w:div w:id="524254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301174">
                  <w:marLeft w:val="0"/>
                  <w:marRight w:val="0"/>
                  <w:marTop w:val="240"/>
                  <w:marBottom w:val="0"/>
                  <w:divBdr>
                    <w:top w:val="none" w:sz="0" w:space="0" w:color="auto"/>
                    <w:left w:val="none" w:sz="0" w:space="0" w:color="auto"/>
                    <w:bottom w:val="none" w:sz="0" w:space="0" w:color="auto"/>
                    <w:right w:val="none" w:sz="0" w:space="0" w:color="auto"/>
                  </w:divBdr>
                  <w:divsChild>
                    <w:div w:id="681202515">
                      <w:marLeft w:val="0"/>
                      <w:marRight w:val="0"/>
                      <w:marTop w:val="0"/>
                      <w:marBottom w:val="0"/>
                      <w:divBdr>
                        <w:top w:val="none" w:sz="0" w:space="0" w:color="auto"/>
                        <w:left w:val="none" w:sz="0" w:space="0" w:color="auto"/>
                        <w:bottom w:val="none" w:sz="0" w:space="0" w:color="auto"/>
                        <w:right w:val="none" w:sz="0" w:space="0" w:color="auto"/>
                      </w:divBdr>
                      <w:divsChild>
                        <w:div w:id="1999265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496973">
                  <w:marLeft w:val="0"/>
                  <w:marRight w:val="0"/>
                  <w:marTop w:val="240"/>
                  <w:marBottom w:val="0"/>
                  <w:divBdr>
                    <w:top w:val="none" w:sz="0" w:space="0" w:color="auto"/>
                    <w:left w:val="none" w:sz="0" w:space="0" w:color="auto"/>
                    <w:bottom w:val="none" w:sz="0" w:space="0" w:color="auto"/>
                    <w:right w:val="none" w:sz="0" w:space="0" w:color="auto"/>
                  </w:divBdr>
                  <w:divsChild>
                    <w:div w:id="1261599939">
                      <w:marLeft w:val="0"/>
                      <w:marRight w:val="0"/>
                      <w:marTop w:val="0"/>
                      <w:marBottom w:val="0"/>
                      <w:divBdr>
                        <w:top w:val="none" w:sz="0" w:space="0" w:color="auto"/>
                        <w:left w:val="none" w:sz="0" w:space="0" w:color="auto"/>
                        <w:bottom w:val="none" w:sz="0" w:space="0" w:color="auto"/>
                        <w:right w:val="none" w:sz="0" w:space="0" w:color="auto"/>
                      </w:divBdr>
                      <w:divsChild>
                        <w:div w:id="1617638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90852">
                  <w:marLeft w:val="0"/>
                  <w:marRight w:val="0"/>
                  <w:marTop w:val="240"/>
                  <w:marBottom w:val="0"/>
                  <w:divBdr>
                    <w:top w:val="none" w:sz="0" w:space="0" w:color="auto"/>
                    <w:left w:val="none" w:sz="0" w:space="0" w:color="auto"/>
                    <w:bottom w:val="none" w:sz="0" w:space="0" w:color="auto"/>
                    <w:right w:val="none" w:sz="0" w:space="0" w:color="auto"/>
                  </w:divBdr>
                  <w:divsChild>
                    <w:div w:id="971404483">
                      <w:marLeft w:val="0"/>
                      <w:marRight w:val="0"/>
                      <w:marTop w:val="0"/>
                      <w:marBottom w:val="0"/>
                      <w:divBdr>
                        <w:top w:val="none" w:sz="0" w:space="0" w:color="auto"/>
                        <w:left w:val="none" w:sz="0" w:space="0" w:color="auto"/>
                        <w:bottom w:val="none" w:sz="0" w:space="0" w:color="auto"/>
                        <w:right w:val="none" w:sz="0" w:space="0" w:color="auto"/>
                      </w:divBdr>
                      <w:divsChild>
                        <w:div w:id="475805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564383">
                  <w:marLeft w:val="0"/>
                  <w:marRight w:val="0"/>
                  <w:marTop w:val="240"/>
                  <w:marBottom w:val="0"/>
                  <w:divBdr>
                    <w:top w:val="none" w:sz="0" w:space="0" w:color="auto"/>
                    <w:left w:val="none" w:sz="0" w:space="0" w:color="auto"/>
                    <w:bottom w:val="none" w:sz="0" w:space="0" w:color="auto"/>
                    <w:right w:val="none" w:sz="0" w:space="0" w:color="auto"/>
                  </w:divBdr>
                  <w:divsChild>
                    <w:div w:id="1269316871">
                      <w:marLeft w:val="0"/>
                      <w:marRight w:val="0"/>
                      <w:marTop w:val="0"/>
                      <w:marBottom w:val="0"/>
                      <w:divBdr>
                        <w:top w:val="none" w:sz="0" w:space="0" w:color="auto"/>
                        <w:left w:val="none" w:sz="0" w:space="0" w:color="auto"/>
                        <w:bottom w:val="none" w:sz="0" w:space="0" w:color="auto"/>
                        <w:right w:val="none" w:sz="0" w:space="0" w:color="auto"/>
                      </w:divBdr>
                      <w:divsChild>
                        <w:div w:id="81915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591386">
                  <w:marLeft w:val="0"/>
                  <w:marRight w:val="0"/>
                  <w:marTop w:val="240"/>
                  <w:marBottom w:val="0"/>
                  <w:divBdr>
                    <w:top w:val="none" w:sz="0" w:space="0" w:color="auto"/>
                    <w:left w:val="none" w:sz="0" w:space="0" w:color="auto"/>
                    <w:bottom w:val="none" w:sz="0" w:space="0" w:color="auto"/>
                    <w:right w:val="none" w:sz="0" w:space="0" w:color="auto"/>
                  </w:divBdr>
                  <w:divsChild>
                    <w:div w:id="2086486091">
                      <w:marLeft w:val="0"/>
                      <w:marRight w:val="0"/>
                      <w:marTop w:val="0"/>
                      <w:marBottom w:val="0"/>
                      <w:divBdr>
                        <w:top w:val="none" w:sz="0" w:space="0" w:color="auto"/>
                        <w:left w:val="none" w:sz="0" w:space="0" w:color="auto"/>
                        <w:bottom w:val="none" w:sz="0" w:space="0" w:color="auto"/>
                        <w:right w:val="none" w:sz="0" w:space="0" w:color="auto"/>
                      </w:divBdr>
                      <w:divsChild>
                        <w:div w:id="676691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363601">
                  <w:marLeft w:val="0"/>
                  <w:marRight w:val="0"/>
                  <w:marTop w:val="240"/>
                  <w:marBottom w:val="0"/>
                  <w:divBdr>
                    <w:top w:val="none" w:sz="0" w:space="0" w:color="auto"/>
                    <w:left w:val="none" w:sz="0" w:space="0" w:color="auto"/>
                    <w:bottom w:val="none" w:sz="0" w:space="0" w:color="auto"/>
                    <w:right w:val="none" w:sz="0" w:space="0" w:color="auto"/>
                  </w:divBdr>
                  <w:divsChild>
                    <w:div w:id="212472118">
                      <w:marLeft w:val="0"/>
                      <w:marRight w:val="0"/>
                      <w:marTop w:val="0"/>
                      <w:marBottom w:val="0"/>
                      <w:divBdr>
                        <w:top w:val="none" w:sz="0" w:space="0" w:color="auto"/>
                        <w:left w:val="none" w:sz="0" w:space="0" w:color="auto"/>
                        <w:bottom w:val="none" w:sz="0" w:space="0" w:color="auto"/>
                        <w:right w:val="none" w:sz="0" w:space="0" w:color="auto"/>
                      </w:divBdr>
                      <w:divsChild>
                        <w:div w:id="93948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262861">
                  <w:marLeft w:val="0"/>
                  <w:marRight w:val="0"/>
                  <w:marTop w:val="240"/>
                  <w:marBottom w:val="0"/>
                  <w:divBdr>
                    <w:top w:val="none" w:sz="0" w:space="0" w:color="auto"/>
                    <w:left w:val="none" w:sz="0" w:space="0" w:color="auto"/>
                    <w:bottom w:val="none" w:sz="0" w:space="0" w:color="auto"/>
                    <w:right w:val="none" w:sz="0" w:space="0" w:color="auto"/>
                  </w:divBdr>
                  <w:divsChild>
                    <w:div w:id="1256785754">
                      <w:marLeft w:val="0"/>
                      <w:marRight w:val="0"/>
                      <w:marTop w:val="0"/>
                      <w:marBottom w:val="0"/>
                      <w:divBdr>
                        <w:top w:val="none" w:sz="0" w:space="0" w:color="auto"/>
                        <w:left w:val="none" w:sz="0" w:space="0" w:color="auto"/>
                        <w:bottom w:val="none" w:sz="0" w:space="0" w:color="auto"/>
                        <w:right w:val="none" w:sz="0" w:space="0" w:color="auto"/>
                      </w:divBdr>
                      <w:divsChild>
                        <w:div w:id="40051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614309">
                  <w:marLeft w:val="0"/>
                  <w:marRight w:val="0"/>
                  <w:marTop w:val="240"/>
                  <w:marBottom w:val="0"/>
                  <w:divBdr>
                    <w:top w:val="none" w:sz="0" w:space="0" w:color="auto"/>
                    <w:left w:val="none" w:sz="0" w:space="0" w:color="auto"/>
                    <w:bottom w:val="none" w:sz="0" w:space="0" w:color="auto"/>
                    <w:right w:val="none" w:sz="0" w:space="0" w:color="auto"/>
                  </w:divBdr>
                  <w:divsChild>
                    <w:div w:id="799149515">
                      <w:marLeft w:val="0"/>
                      <w:marRight w:val="0"/>
                      <w:marTop w:val="0"/>
                      <w:marBottom w:val="0"/>
                      <w:divBdr>
                        <w:top w:val="none" w:sz="0" w:space="0" w:color="auto"/>
                        <w:left w:val="none" w:sz="0" w:space="0" w:color="auto"/>
                        <w:bottom w:val="none" w:sz="0" w:space="0" w:color="auto"/>
                        <w:right w:val="none" w:sz="0" w:space="0" w:color="auto"/>
                      </w:divBdr>
                      <w:divsChild>
                        <w:div w:id="27737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6406">
                  <w:marLeft w:val="0"/>
                  <w:marRight w:val="0"/>
                  <w:marTop w:val="240"/>
                  <w:marBottom w:val="0"/>
                  <w:divBdr>
                    <w:top w:val="none" w:sz="0" w:space="0" w:color="auto"/>
                    <w:left w:val="none" w:sz="0" w:space="0" w:color="auto"/>
                    <w:bottom w:val="none" w:sz="0" w:space="0" w:color="auto"/>
                    <w:right w:val="none" w:sz="0" w:space="0" w:color="auto"/>
                  </w:divBdr>
                  <w:divsChild>
                    <w:div w:id="706487615">
                      <w:marLeft w:val="0"/>
                      <w:marRight w:val="0"/>
                      <w:marTop w:val="0"/>
                      <w:marBottom w:val="0"/>
                      <w:divBdr>
                        <w:top w:val="none" w:sz="0" w:space="0" w:color="auto"/>
                        <w:left w:val="none" w:sz="0" w:space="0" w:color="auto"/>
                        <w:bottom w:val="none" w:sz="0" w:space="0" w:color="auto"/>
                        <w:right w:val="none" w:sz="0" w:space="0" w:color="auto"/>
                      </w:divBdr>
                      <w:divsChild>
                        <w:div w:id="1603759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619038">
                  <w:marLeft w:val="0"/>
                  <w:marRight w:val="0"/>
                  <w:marTop w:val="240"/>
                  <w:marBottom w:val="0"/>
                  <w:divBdr>
                    <w:top w:val="none" w:sz="0" w:space="0" w:color="auto"/>
                    <w:left w:val="none" w:sz="0" w:space="0" w:color="auto"/>
                    <w:bottom w:val="none" w:sz="0" w:space="0" w:color="auto"/>
                    <w:right w:val="none" w:sz="0" w:space="0" w:color="auto"/>
                  </w:divBdr>
                  <w:divsChild>
                    <w:div w:id="1538546953">
                      <w:marLeft w:val="0"/>
                      <w:marRight w:val="0"/>
                      <w:marTop w:val="0"/>
                      <w:marBottom w:val="0"/>
                      <w:divBdr>
                        <w:top w:val="none" w:sz="0" w:space="0" w:color="auto"/>
                        <w:left w:val="none" w:sz="0" w:space="0" w:color="auto"/>
                        <w:bottom w:val="none" w:sz="0" w:space="0" w:color="auto"/>
                        <w:right w:val="none" w:sz="0" w:space="0" w:color="auto"/>
                      </w:divBdr>
                      <w:divsChild>
                        <w:div w:id="1736003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216835">
                  <w:marLeft w:val="0"/>
                  <w:marRight w:val="0"/>
                  <w:marTop w:val="240"/>
                  <w:marBottom w:val="0"/>
                  <w:divBdr>
                    <w:top w:val="none" w:sz="0" w:space="0" w:color="auto"/>
                    <w:left w:val="none" w:sz="0" w:space="0" w:color="auto"/>
                    <w:bottom w:val="none" w:sz="0" w:space="0" w:color="auto"/>
                    <w:right w:val="none" w:sz="0" w:space="0" w:color="auto"/>
                  </w:divBdr>
                  <w:divsChild>
                    <w:div w:id="36321486">
                      <w:marLeft w:val="0"/>
                      <w:marRight w:val="0"/>
                      <w:marTop w:val="0"/>
                      <w:marBottom w:val="0"/>
                      <w:divBdr>
                        <w:top w:val="none" w:sz="0" w:space="0" w:color="auto"/>
                        <w:left w:val="none" w:sz="0" w:space="0" w:color="auto"/>
                        <w:bottom w:val="none" w:sz="0" w:space="0" w:color="auto"/>
                        <w:right w:val="none" w:sz="0" w:space="0" w:color="auto"/>
                      </w:divBdr>
                      <w:divsChild>
                        <w:div w:id="2132702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897101">
                  <w:marLeft w:val="0"/>
                  <w:marRight w:val="0"/>
                  <w:marTop w:val="240"/>
                  <w:marBottom w:val="0"/>
                  <w:divBdr>
                    <w:top w:val="none" w:sz="0" w:space="0" w:color="auto"/>
                    <w:left w:val="none" w:sz="0" w:space="0" w:color="auto"/>
                    <w:bottom w:val="none" w:sz="0" w:space="0" w:color="auto"/>
                    <w:right w:val="none" w:sz="0" w:space="0" w:color="auto"/>
                  </w:divBdr>
                  <w:divsChild>
                    <w:div w:id="781146002">
                      <w:marLeft w:val="0"/>
                      <w:marRight w:val="0"/>
                      <w:marTop w:val="0"/>
                      <w:marBottom w:val="0"/>
                      <w:divBdr>
                        <w:top w:val="none" w:sz="0" w:space="0" w:color="auto"/>
                        <w:left w:val="none" w:sz="0" w:space="0" w:color="auto"/>
                        <w:bottom w:val="none" w:sz="0" w:space="0" w:color="auto"/>
                        <w:right w:val="none" w:sz="0" w:space="0" w:color="auto"/>
                      </w:divBdr>
                      <w:divsChild>
                        <w:div w:id="2121993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747379">
                  <w:marLeft w:val="0"/>
                  <w:marRight w:val="0"/>
                  <w:marTop w:val="240"/>
                  <w:marBottom w:val="0"/>
                  <w:divBdr>
                    <w:top w:val="none" w:sz="0" w:space="0" w:color="auto"/>
                    <w:left w:val="none" w:sz="0" w:space="0" w:color="auto"/>
                    <w:bottom w:val="none" w:sz="0" w:space="0" w:color="auto"/>
                    <w:right w:val="none" w:sz="0" w:space="0" w:color="auto"/>
                  </w:divBdr>
                  <w:divsChild>
                    <w:div w:id="832184450">
                      <w:marLeft w:val="0"/>
                      <w:marRight w:val="0"/>
                      <w:marTop w:val="0"/>
                      <w:marBottom w:val="0"/>
                      <w:divBdr>
                        <w:top w:val="none" w:sz="0" w:space="0" w:color="auto"/>
                        <w:left w:val="none" w:sz="0" w:space="0" w:color="auto"/>
                        <w:bottom w:val="none" w:sz="0" w:space="0" w:color="auto"/>
                        <w:right w:val="none" w:sz="0" w:space="0" w:color="auto"/>
                      </w:divBdr>
                      <w:divsChild>
                        <w:div w:id="1690524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835835">
                  <w:marLeft w:val="0"/>
                  <w:marRight w:val="0"/>
                  <w:marTop w:val="240"/>
                  <w:marBottom w:val="0"/>
                  <w:divBdr>
                    <w:top w:val="none" w:sz="0" w:space="0" w:color="auto"/>
                    <w:left w:val="none" w:sz="0" w:space="0" w:color="auto"/>
                    <w:bottom w:val="none" w:sz="0" w:space="0" w:color="auto"/>
                    <w:right w:val="none" w:sz="0" w:space="0" w:color="auto"/>
                  </w:divBdr>
                  <w:divsChild>
                    <w:div w:id="1872766465">
                      <w:marLeft w:val="0"/>
                      <w:marRight w:val="0"/>
                      <w:marTop w:val="0"/>
                      <w:marBottom w:val="0"/>
                      <w:divBdr>
                        <w:top w:val="none" w:sz="0" w:space="0" w:color="auto"/>
                        <w:left w:val="none" w:sz="0" w:space="0" w:color="auto"/>
                        <w:bottom w:val="none" w:sz="0" w:space="0" w:color="auto"/>
                        <w:right w:val="none" w:sz="0" w:space="0" w:color="auto"/>
                      </w:divBdr>
                      <w:divsChild>
                        <w:div w:id="595014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113369">
                  <w:marLeft w:val="0"/>
                  <w:marRight w:val="0"/>
                  <w:marTop w:val="240"/>
                  <w:marBottom w:val="0"/>
                  <w:divBdr>
                    <w:top w:val="none" w:sz="0" w:space="0" w:color="auto"/>
                    <w:left w:val="none" w:sz="0" w:space="0" w:color="auto"/>
                    <w:bottom w:val="none" w:sz="0" w:space="0" w:color="auto"/>
                    <w:right w:val="none" w:sz="0" w:space="0" w:color="auto"/>
                  </w:divBdr>
                  <w:divsChild>
                    <w:div w:id="242880963">
                      <w:marLeft w:val="0"/>
                      <w:marRight w:val="0"/>
                      <w:marTop w:val="0"/>
                      <w:marBottom w:val="0"/>
                      <w:divBdr>
                        <w:top w:val="none" w:sz="0" w:space="0" w:color="auto"/>
                        <w:left w:val="none" w:sz="0" w:space="0" w:color="auto"/>
                        <w:bottom w:val="none" w:sz="0" w:space="0" w:color="auto"/>
                        <w:right w:val="none" w:sz="0" w:space="0" w:color="auto"/>
                      </w:divBdr>
                      <w:divsChild>
                        <w:div w:id="1858301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007225">
                  <w:marLeft w:val="0"/>
                  <w:marRight w:val="0"/>
                  <w:marTop w:val="240"/>
                  <w:marBottom w:val="0"/>
                  <w:divBdr>
                    <w:top w:val="none" w:sz="0" w:space="0" w:color="auto"/>
                    <w:left w:val="none" w:sz="0" w:space="0" w:color="auto"/>
                    <w:bottom w:val="none" w:sz="0" w:space="0" w:color="auto"/>
                    <w:right w:val="none" w:sz="0" w:space="0" w:color="auto"/>
                  </w:divBdr>
                  <w:divsChild>
                    <w:div w:id="1594438884">
                      <w:marLeft w:val="0"/>
                      <w:marRight w:val="0"/>
                      <w:marTop w:val="0"/>
                      <w:marBottom w:val="0"/>
                      <w:divBdr>
                        <w:top w:val="none" w:sz="0" w:space="0" w:color="auto"/>
                        <w:left w:val="none" w:sz="0" w:space="0" w:color="auto"/>
                        <w:bottom w:val="none" w:sz="0" w:space="0" w:color="auto"/>
                        <w:right w:val="none" w:sz="0" w:space="0" w:color="auto"/>
                      </w:divBdr>
                      <w:divsChild>
                        <w:div w:id="631398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283111">
                  <w:marLeft w:val="0"/>
                  <w:marRight w:val="0"/>
                  <w:marTop w:val="240"/>
                  <w:marBottom w:val="0"/>
                  <w:divBdr>
                    <w:top w:val="none" w:sz="0" w:space="0" w:color="auto"/>
                    <w:left w:val="none" w:sz="0" w:space="0" w:color="auto"/>
                    <w:bottom w:val="none" w:sz="0" w:space="0" w:color="auto"/>
                    <w:right w:val="none" w:sz="0" w:space="0" w:color="auto"/>
                  </w:divBdr>
                  <w:divsChild>
                    <w:div w:id="889996788">
                      <w:marLeft w:val="0"/>
                      <w:marRight w:val="0"/>
                      <w:marTop w:val="0"/>
                      <w:marBottom w:val="0"/>
                      <w:divBdr>
                        <w:top w:val="none" w:sz="0" w:space="0" w:color="auto"/>
                        <w:left w:val="none" w:sz="0" w:space="0" w:color="auto"/>
                        <w:bottom w:val="none" w:sz="0" w:space="0" w:color="auto"/>
                        <w:right w:val="none" w:sz="0" w:space="0" w:color="auto"/>
                      </w:divBdr>
                      <w:divsChild>
                        <w:div w:id="4411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752564">
                  <w:marLeft w:val="0"/>
                  <w:marRight w:val="0"/>
                  <w:marTop w:val="240"/>
                  <w:marBottom w:val="0"/>
                  <w:divBdr>
                    <w:top w:val="none" w:sz="0" w:space="0" w:color="auto"/>
                    <w:left w:val="none" w:sz="0" w:space="0" w:color="auto"/>
                    <w:bottom w:val="none" w:sz="0" w:space="0" w:color="auto"/>
                    <w:right w:val="none" w:sz="0" w:space="0" w:color="auto"/>
                  </w:divBdr>
                  <w:divsChild>
                    <w:div w:id="182788378">
                      <w:marLeft w:val="0"/>
                      <w:marRight w:val="0"/>
                      <w:marTop w:val="0"/>
                      <w:marBottom w:val="0"/>
                      <w:divBdr>
                        <w:top w:val="none" w:sz="0" w:space="0" w:color="auto"/>
                        <w:left w:val="none" w:sz="0" w:space="0" w:color="auto"/>
                        <w:bottom w:val="none" w:sz="0" w:space="0" w:color="auto"/>
                        <w:right w:val="none" w:sz="0" w:space="0" w:color="auto"/>
                      </w:divBdr>
                      <w:divsChild>
                        <w:div w:id="900599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915985">
                  <w:marLeft w:val="0"/>
                  <w:marRight w:val="0"/>
                  <w:marTop w:val="240"/>
                  <w:marBottom w:val="0"/>
                  <w:divBdr>
                    <w:top w:val="none" w:sz="0" w:space="0" w:color="auto"/>
                    <w:left w:val="none" w:sz="0" w:space="0" w:color="auto"/>
                    <w:bottom w:val="none" w:sz="0" w:space="0" w:color="auto"/>
                    <w:right w:val="none" w:sz="0" w:space="0" w:color="auto"/>
                  </w:divBdr>
                  <w:divsChild>
                    <w:div w:id="1749115094">
                      <w:marLeft w:val="0"/>
                      <w:marRight w:val="0"/>
                      <w:marTop w:val="0"/>
                      <w:marBottom w:val="0"/>
                      <w:divBdr>
                        <w:top w:val="none" w:sz="0" w:space="0" w:color="auto"/>
                        <w:left w:val="none" w:sz="0" w:space="0" w:color="auto"/>
                        <w:bottom w:val="none" w:sz="0" w:space="0" w:color="auto"/>
                        <w:right w:val="none" w:sz="0" w:space="0" w:color="auto"/>
                      </w:divBdr>
                      <w:divsChild>
                        <w:div w:id="2101752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729183">
                  <w:marLeft w:val="0"/>
                  <w:marRight w:val="0"/>
                  <w:marTop w:val="240"/>
                  <w:marBottom w:val="0"/>
                  <w:divBdr>
                    <w:top w:val="none" w:sz="0" w:space="0" w:color="auto"/>
                    <w:left w:val="none" w:sz="0" w:space="0" w:color="auto"/>
                    <w:bottom w:val="none" w:sz="0" w:space="0" w:color="auto"/>
                    <w:right w:val="none" w:sz="0" w:space="0" w:color="auto"/>
                  </w:divBdr>
                  <w:divsChild>
                    <w:div w:id="346954970">
                      <w:marLeft w:val="0"/>
                      <w:marRight w:val="0"/>
                      <w:marTop w:val="0"/>
                      <w:marBottom w:val="0"/>
                      <w:divBdr>
                        <w:top w:val="none" w:sz="0" w:space="0" w:color="auto"/>
                        <w:left w:val="none" w:sz="0" w:space="0" w:color="auto"/>
                        <w:bottom w:val="none" w:sz="0" w:space="0" w:color="auto"/>
                        <w:right w:val="none" w:sz="0" w:space="0" w:color="auto"/>
                      </w:divBdr>
                      <w:divsChild>
                        <w:div w:id="31467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915279">
                  <w:marLeft w:val="0"/>
                  <w:marRight w:val="0"/>
                  <w:marTop w:val="240"/>
                  <w:marBottom w:val="0"/>
                  <w:divBdr>
                    <w:top w:val="none" w:sz="0" w:space="0" w:color="auto"/>
                    <w:left w:val="none" w:sz="0" w:space="0" w:color="auto"/>
                    <w:bottom w:val="none" w:sz="0" w:space="0" w:color="auto"/>
                    <w:right w:val="none" w:sz="0" w:space="0" w:color="auto"/>
                  </w:divBdr>
                  <w:divsChild>
                    <w:div w:id="1600797861">
                      <w:marLeft w:val="0"/>
                      <w:marRight w:val="0"/>
                      <w:marTop w:val="0"/>
                      <w:marBottom w:val="0"/>
                      <w:divBdr>
                        <w:top w:val="none" w:sz="0" w:space="0" w:color="auto"/>
                        <w:left w:val="none" w:sz="0" w:space="0" w:color="auto"/>
                        <w:bottom w:val="none" w:sz="0" w:space="0" w:color="auto"/>
                        <w:right w:val="none" w:sz="0" w:space="0" w:color="auto"/>
                      </w:divBdr>
                      <w:divsChild>
                        <w:div w:id="104423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000273">
                  <w:marLeft w:val="0"/>
                  <w:marRight w:val="0"/>
                  <w:marTop w:val="240"/>
                  <w:marBottom w:val="0"/>
                  <w:divBdr>
                    <w:top w:val="none" w:sz="0" w:space="0" w:color="auto"/>
                    <w:left w:val="none" w:sz="0" w:space="0" w:color="auto"/>
                    <w:bottom w:val="none" w:sz="0" w:space="0" w:color="auto"/>
                    <w:right w:val="none" w:sz="0" w:space="0" w:color="auto"/>
                  </w:divBdr>
                  <w:divsChild>
                    <w:div w:id="1084380445">
                      <w:marLeft w:val="0"/>
                      <w:marRight w:val="0"/>
                      <w:marTop w:val="0"/>
                      <w:marBottom w:val="0"/>
                      <w:divBdr>
                        <w:top w:val="none" w:sz="0" w:space="0" w:color="auto"/>
                        <w:left w:val="none" w:sz="0" w:space="0" w:color="auto"/>
                        <w:bottom w:val="none" w:sz="0" w:space="0" w:color="auto"/>
                        <w:right w:val="none" w:sz="0" w:space="0" w:color="auto"/>
                      </w:divBdr>
                      <w:divsChild>
                        <w:div w:id="4962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942492">
                  <w:marLeft w:val="0"/>
                  <w:marRight w:val="0"/>
                  <w:marTop w:val="240"/>
                  <w:marBottom w:val="0"/>
                  <w:divBdr>
                    <w:top w:val="none" w:sz="0" w:space="0" w:color="auto"/>
                    <w:left w:val="none" w:sz="0" w:space="0" w:color="auto"/>
                    <w:bottom w:val="none" w:sz="0" w:space="0" w:color="auto"/>
                    <w:right w:val="none" w:sz="0" w:space="0" w:color="auto"/>
                  </w:divBdr>
                  <w:divsChild>
                    <w:div w:id="1386175683">
                      <w:marLeft w:val="0"/>
                      <w:marRight w:val="0"/>
                      <w:marTop w:val="0"/>
                      <w:marBottom w:val="0"/>
                      <w:divBdr>
                        <w:top w:val="none" w:sz="0" w:space="0" w:color="auto"/>
                        <w:left w:val="none" w:sz="0" w:space="0" w:color="auto"/>
                        <w:bottom w:val="none" w:sz="0" w:space="0" w:color="auto"/>
                        <w:right w:val="none" w:sz="0" w:space="0" w:color="auto"/>
                      </w:divBdr>
                      <w:divsChild>
                        <w:div w:id="128859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845983">
                  <w:marLeft w:val="0"/>
                  <w:marRight w:val="0"/>
                  <w:marTop w:val="240"/>
                  <w:marBottom w:val="0"/>
                  <w:divBdr>
                    <w:top w:val="none" w:sz="0" w:space="0" w:color="auto"/>
                    <w:left w:val="none" w:sz="0" w:space="0" w:color="auto"/>
                    <w:bottom w:val="none" w:sz="0" w:space="0" w:color="auto"/>
                    <w:right w:val="none" w:sz="0" w:space="0" w:color="auto"/>
                  </w:divBdr>
                  <w:divsChild>
                    <w:div w:id="438840542">
                      <w:marLeft w:val="0"/>
                      <w:marRight w:val="0"/>
                      <w:marTop w:val="0"/>
                      <w:marBottom w:val="0"/>
                      <w:divBdr>
                        <w:top w:val="none" w:sz="0" w:space="0" w:color="auto"/>
                        <w:left w:val="none" w:sz="0" w:space="0" w:color="auto"/>
                        <w:bottom w:val="none" w:sz="0" w:space="0" w:color="auto"/>
                        <w:right w:val="none" w:sz="0" w:space="0" w:color="auto"/>
                      </w:divBdr>
                      <w:divsChild>
                        <w:div w:id="1807509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070388">
                  <w:marLeft w:val="0"/>
                  <w:marRight w:val="0"/>
                  <w:marTop w:val="240"/>
                  <w:marBottom w:val="0"/>
                  <w:divBdr>
                    <w:top w:val="none" w:sz="0" w:space="0" w:color="auto"/>
                    <w:left w:val="none" w:sz="0" w:space="0" w:color="auto"/>
                    <w:bottom w:val="none" w:sz="0" w:space="0" w:color="auto"/>
                    <w:right w:val="none" w:sz="0" w:space="0" w:color="auto"/>
                  </w:divBdr>
                  <w:divsChild>
                    <w:div w:id="2097049660">
                      <w:marLeft w:val="0"/>
                      <w:marRight w:val="0"/>
                      <w:marTop w:val="0"/>
                      <w:marBottom w:val="0"/>
                      <w:divBdr>
                        <w:top w:val="none" w:sz="0" w:space="0" w:color="auto"/>
                        <w:left w:val="none" w:sz="0" w:space="0" w:color="auto"/>
                        <w:bottom w:val="none" w:sz="0" w:space="0" w:color="auto"/>
                        <w:right w:val="none" w:sz="0" w:space="0" w:color="auto"/>
                      </w:divBdr>
                      <w:divsChild>
                        <w:div w:id="113687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900756">
                  <w:marLeft w:val="0"/>
                  <w:marRight w:val="0"/>
                  <w:marTop w:val="240"/>
                  <w:marBottom w:val="0"/>
                  <w:divBdr>
                    <w:top w:val="none" w:sz="0" w:space="0" w:color="auto"/>
                    <w:left w:val="none" w:sz="0" w:space="0" w:color="auto"/>
                    <w:bottom w:val="none" w:sz="0" w:space="0" w:color="auto"/>
                    <w:right w:val="none" w:sz="0" w:space="0" w:color="auto"/>
                  </w:divBdr>
                  <w:divsChild>
                    <w:div w:id="1940796021">
                      <w:marLeft w:val="0"/>
                      <w:marRight w:val="0"/>
                      <w:marTop w:val="0"/>
                      <w:marBottom w:val="0"/>
                      <w:divBdr>
                        <w:top w:val="none" w:sz="0" w:space="0" w:color="auto"/>
                        <w:left w:val="none" w:sz="0" w:space="0" w:color="auto"/>
                        <w:bottom w:val="none" w:sz="0" w:space="0" w:color="auto"/>
                        <w:right w:val="none" w:sz="0" w:space="0" w:color="auto"/>
                      </w:divBdr>
                      <w:divsChild>
                        <w:div w:id="154672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042110">
                  <w:marLeft w:val="0"/>
                  <w:marRight w:val="0"/>
                  <w:marTop w:val="240"/>
                  <w:marBottom w:val="0"/>
                  <w:divBdr>
                    <w:top w:val="none" w:sz="0" w:space="0" w:color="auto"/>
                    <w:left w:val="none" w:sz="0" w:space="0" w:color="auto"/>
                    <w:bottom w:val="none" w:sz="0" w:space="0" w:color="auto"/>
                    <w:right w:val="none" w:sz="0" w:space="0" w:color="auto"/>
                  </w:divBdr>
                  <w:divsChild>
                    <w:div w:id="30501873">
                      <w:marLeft w:val="0"/>
                      <w:marRight w:val="0"/>
                      <w:marTop w:val="0"/>
                      <w:marBottom w:val="0"/>
                      <w:divBdr>
                        <w:top w:val="none" w:sz="0" w:space="0" w:color="auto"/>
                        <w:left w:val="none" w:sz="0" w:space="0" w:color="auto"/>
                        <w:bottom w:val="none" w:sz="0" w:space="0" w:color="auto"/>
                        <w:right w:val="none" w:sz="0" w:space="0" w:color="auto"/>
                      </w:divBdr>
                      <w:divsChild>
                        <w:div w:id="1331372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858936">
                  <w:marLeft w:val="0"/>
                  <w:marRight w:val="0"/>
                  <w:marTop w:val="240"/>
                  <w:marBottom w:val="0"/>
                  <w:divBdr>
                    <w:top w:val="none" w:sz="0" w:space="0" w:color="auto"/>
                    <w:left w:val="none" w:sz="0" w:space="0" w:color="auto"/>
                    <w:bottom w:val="none" w:sz="0" w:space="0" w:color="auto"/>
                    <w:right w:val="none" w:sz="0" w:space="0" w:color="auto"/>
                  </w:divBdr>
                  <w:divsChild>
                    <w:div w:id="1522863934">
                      <w:marLeft w:val="0"/>
                      <w:marRight w:val="0"/>
                      <w:marTop w:val="0"/>
                      <w:marBottom w:val="0"/>
                      <w:divBdr>
                        <w:top w:val="none" w:sz="0" w:space="0" w:color="auto"/>
                        <w:left w:val="none" w:sz="0" w:space="0" w:color="auto"/>
                        <w:bottom w:val="none" w:sz="0" w:space="0" w:color="auto"/>
                        <w:right w:val="none" w:sz="0" w:space="0" w:color="auto"/>
                      </w:divBdr>
                      <w:divsChild>
                        <w:div w:id="158992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546201">
                  <w:marLeft w:val="0"/>
                  <w:marRight w:val="0"/>
                  <w:marTop w:val="240"/>
                  <w:marBottom w:val="0"/>
                  <w:divBdr>
                    <w:top w:val="none" w:sz="0" w:space="0" w:color="auto"/>
                    <w:left w:val="none" w:sz="0" w:space="0" w:color="auto"/>
                    <w:bottom w:val="none" w:sz="0" w:space="0" w:color="auto"/>
                    <w:right w:val="none" w:sz="0" w:space="0" w:color="auto"/>
                  </w:divBdr>
                  <w:divsChild>
                    <w:div w:id="1514299022">
                      <w:marLeft w:val="0"/>
                      <w:marRight w:val="0"/>
                      <w:marTop w:val="0"/>
                      <w:marBottom w:val="0"/>
                      <w:divBdr>
                        <w:top w:val="none" w:sz="0" w:space="0" w:color="auto"/>
                        <w:left w:val="none" w:sz="0" w:space="0" w:color="auto"/>
                        <w:bottom w:val="none" w:sz="0" w:space="0" w:color="auto"/>
                        <w:right w:val="none" w:sz="0" w:space="0" w:color="auto"/>
                      </w:divBdr>
                      <w:divsChild>
                        <w:div w:id="863597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822123">
                  <w:marLeft w:val="0"/>
                  <w:marRight w:val="0"/>
                  <w:marTop w:val="240"/>
                  <w:marBottom w:val="0"/>
                  <w:divBdr>
                    <w:top w:val="none" w:sz="0" w:space="0" w:color="auto"/>
                    <w:left w:val="none" w:sz="0" w:space="0" w:color="auto"/>
                    <w:bottom w:val="none" w:sz="0" w:space="0" w:color="auto"/>
                    <w:right w:val="none" w:sz="0" w:space="0" w:color="auto"/>
                  </w:divBdr>
                  <w:divsChild>
                    <w:div w:id="843206945">
                      <w:marLeft w:val="0"/>
                      <w:marRight w:val="0"/>
                      <w:marTop w:val="0"/>
                      <w:marBottom w:val="0"/>
                      <w:divBdr>
                        <w:top w:val="none" w:sz="0" w:space="0" w:color="auto"/>
                        <w:left w:val="none" w:sz="0" w:space="0" w:color="auto"/>
                        <w:bottom w:val="none" w:sz="0" w:space="0" w:color="auto"/>
                        <w:right w:val="none" w:sz="0" w:space="0" w:color="auto"/>
                      </w:divBdr>
                      <w:divsChild>
                        <w:div w:id="221335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702608">
                  <w:marLeft w:val="0"/>
                  <w:marRight w:val="0"/>
                  <w:marTop w:val="240"/>
                  <w:marBottom w:val="0"/>
                  <w:divBdr>
                    <w:top w:val="none" w:sz="0" w:space="0" w:color="auto"/>
                    <w:left w:val="none" w:sz="0" w:space="0" w:color="auto"/>
                    <w:bottom w:val="none" w:sz="0" w:space="0" w:color="auto"/>
                    <w:right w:val="none" w:sz="0" w:space="0" w:color="auto"/>
                  </w:divBdr>
                  <w:divsChild>
                    <w:div w:id="1557623740">
                      <w:marLeft w:val="0"/>
                      <w:marRight w:val="0"/>
                      <w:marTop w:val="0"/>
                      <w:marBottom w:val="0"/>
                      <w:divBdr>
                        <w:top w:val="none" w:sz="0" w:space="0" w:color="auto"/>
                        <w:left w:val="none" w:sz="0" w:space="0" w:color="auto"/>
                        <w:bottom w:val="none" w:sz="0" w:space="0" w:color="auto"/>
                        <w:right w:val="none" w:sz="0" w:space="0" w:color="auto"/>
                      </w:divBdr>
                      <w:divsChild>
                        <w:div w:id="1859001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853909">
                  <w:marLeft w:val="0"/>
                  <w:marRight w:val="0"/>
                  <w:marTop w:val="240"/>
                  <w:marBottom w:val="0"/>
                  <w:divBdr>
                    <w:top w:val="none" w:sz="0" w:space="0" w:color="auto"/>
                    <w:left w:val="none" w:sz="0" w:space="0" w:color="auto"/>
                    <w:bottom w:val="none" w:sz="0" w:space="0" w:color="auto"/>
                    <w:right w:val="none" w:sz="0" w:space="0" w:color="auto"/>
                  </w:divBdr>
                  <w:divsChild>
                    <w:div w:id="748191043">
                      <w:marLeft w:val="0"/>
                      <w:marRight w:val="0"/>
                      <w:marTop w:val="0"/>
                      <w:marBottom w:val="0"/>
                      <w:divBdr>
                        <w:top w:val="none" w:sz="0" w:space="0" w:color="auto"/>
                        <w:left w:val="none" w:sz="0" w:space="0" w:color="auto"/>
                        <w:bottom w:val="none" w:sz="0" w:space="0" w:color="auto"/>
                        <w:right w:val="none" w:sz="0" w:space="0" w:color="auto"/>
                      </w:divBdr>
                      <w:divsChild>
                        <w:div w:id="1261328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409142">
                  <w:marLeft w:val="0"/>
                  <w:marRight w:val="0"/>
                  <w:marTop w:val="240"/>
                  <w:marBottom w:val="0"/>
                  <w:divBdr>
                    <w:top w:val="none" w:sz="0" w:space="0" w:color="auto"/>
                    <w:left w:val="none" w:sz="0" w:space="0" w:color="auto"/>
                    <w:bottom w:val="none" w:sz="0" w:space="0" w:color="auto"/>
                    <w:right w:val="none" w:sz="0" w:space="0" w:color="auto"/>
                  </w:divBdr>
                  <w:divsChild>
                    <w:div w:id="959190334">
                      <w:marLeft w:val="0"/>
                      <w:marRight w:val="0"/>
                      <w:marTop w:val="0"/>
                      <w:marBottom w:val="0"/>
                      <w:divBdr>
                        <w:top w:val="none" w:sz="0" w:space="0" w:color="auto"/>
                        <w:left w:val="none" w:sz="0" w:space="0" w:color="auto"/>
                        <w:bottom w:val="none" w:sz="0" w:space="0" w:color="auto"/>
                        <w:right w:val="none" w:sz="0" w:space="0" w:color="auto"/>
                      </w:divBdr>
                      <w:divsChild>
                        <w:div w:id="1831092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662728">
                  <w:marLeft w:val="0"/>
                  <w:marRight w:val="0"/>
                  <w:marTop w:val="240"/>
                  <w:marBottom w:val="0"/>
                  <w:divBdr>
                    <w:top w:val="none" w:sz="0" w:space="0" w:color="auto"/>
                    <w:left w:val="none" w:sz="0" w:space="0" w:color="auto"/>
                    <w:bottom w:val="none" w:sz="0" w:space="0" w:color="auto"/>
                    <w:right w:val="none" w:sz="0" w:space="0" w:color="auto"/>
                  </w:divBdr>
                  <w:divsChild>
                    <w:div w:id="1191382583">
                      <w:marLeft w:val="0"/>
                      <w:marRight w:val="0"/>
                      <w:marTop w:val="0"/>
                      <w:marBottom w:val="0"/>
                      <w:divBdr>
                        <w:top w:val="none" w:sz="0" w:space="0" w:color="auto"/>
                        <w:left w:val="none" w:sz="0" w:space="0" w:color="auto"/>
                        <w:bottom w:val="none" w:sz="0" w:space="0" w:color="auto"/>
                        <w:right w:val="none" w:sz="0" w:space="0" w:color="auto"/>
                      </w:divBdr>
                      <w:divsChild>
                        <w:div w:id="1058088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963013">
                  <w:marLeft w:val="0"/>
                  <w:marRight w:val="0"/>
                  <w:marTop w:val="240"/>
                  <w:marBottom w:val="0"/>
                  <w:divBdr>
                    <w:top w:val="none" w:sz="0" w:space="0" w:color="auto"/>
                    <w:left w:val="none" w:sz="0" w:space="0" w:color="auto"/>
                    <w:bottom w:val="none" w:sz="0" w:space="0" w:color="auto"/>
                    <w:right w:val="none" w:sz="0" w:space="0" w:color="auto"/>
                  </w:divBdr>
                  <w:divsChild>
                    <w:div w:id="1092974003">
                      <w:marLeft w:val="0"/>
                      <w:marRight w:val="0"/>
                      <w:marTop w:val="0"/>
                      <w:marBottom w:val="0"/>
                      <w:divBdr>
                        <w:top w:val="none" w:sz="0" w:space="0" w:color="auto"/>
                        <w:left w:val="none" w:sz="0" w:space="0" w:color="auto"/>
                        <w:bottom w:val="none" w:sz="0" w:space="0" w:color="auto"/>
                        <w:right w:val="none" w:sz="0" w:space="0" w:color="auto"/>
                      </w:divBdr>
                      <w:divsChild>
                        <w:div w:id="775710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316222">
                  <w:marLeft w:val="0"/>
                  <w:marRight w:val="0"/>
                  <w:marTop w:val="240"/>
                  <w:marBottom w:val="0"/>
                  <w:divBdr>
                    <w:top w:val="none" w:sz="0" w:space="0" w:color="auto"/>
                    <w:left w:val="none" w:sz="0" w:space="0" w:color="auto"/>
                    <w:bottom w:val="none" w:sz="0" w:space="0" w:color="auto"/>
                    <w:right w:val="none" w:sz="0" w:space="0" w:color="auto"/>
                  </w:divBdr>
                  <w:divsChild>
                    <w:div w:id="405104776">
                      <w:marLeft w:val="0"/>
                      <w:marRight w:val="0"/>
                      <w:marTop w:val="0"/>
                      <w:marBottom w:val="0"/>
                      <w:divBdr>
                        <w:top w:val="none" w:sz="0" w:space="0" w:color="auto"/>
                        <w:left w:val="none" w:sz="0" w:space="0" w:color="auto"/>
                        <w:bottom w:val="none" w:sz="0" w:space="0" w:color="auto"/>
                        <w:right w:val="none" w:sz="0" w:space="0" w:color="auto"/>
                      </w:divBdr>
                      <w:divsChild>
                        <w:div w:id="1054236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230770">
                  <w:marLeft w:val="0"/>
                  <w:marRight w:val="0"/>
                  <w:marTop w:val="240"/>
                  <w:marBottom w:val="0"/>
                  <w:divBdr>
                    <w:top w:val="none" w:sz="0" w:space="0" w:color="auto"/>
                    <w:left w:val="none" w:sz="0" w:space="0" w:color="auto"/>
                    <w:bottom w:val="none" w:sz="0" w:space="0" w:color="auto"/>
                    <w:right w:val="none" w:sz="0" w:space="0" w:color="auto"/>
                  </w:divBdr>
                  <w:divsChild>
                    <w:div w:id="1134712888">
                      <w:marLeft w:val="0"/>
                      <w:marRight w:val="0"/>
                      <w:marTop w:val="0"/>
                      <w:marBottom w:val="0"/>
                      <w:divBdr>
                        <w:top w:val="none" w:sz="0" w:space="0" w:color="auto"/>
                        <w:left w:val="none" w:sz="0" w:space="0" w:color="auto"/>
                        <w:bottom w:val="none" w:sz="0" w:space="0" w:color="auto"/>
                        <w:right w:val="none" w:sz="0" w:space="0" w:color="auto"/>
                      </w:divBdr>
                      <w:divsChild>
                        <w:div w:id="1115248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859031">
                  <w:marLeft w:val="0"/>
                  <w:marRight w:val="0"/>
                  <w:marTop w:val="240"/>
                  <w:marBottom w:val="0"/>
                  <w:divBdr>
                    <w:top w:val="none" w:sz="0" w:space="0" w:color="auto"/>
                    <w:left w:val="none" w:sz="0" w:space="0" w:color="auto"/>
                    <w:bottom w:val="none" w:sz="0" w:space="0" w:color="auto"/>
                    <w:right w:val="none" w:sz="0" w:space="0" w:color="auto"/>
                  </w:divBdr>
                  <w:divsChild>
                    <w:div w:id="125587708">
                      <w:marLeft w:val="0"/>
                      <w:marRight w:val="0"/>
                      <w:marTop w:val="0"/>
                      <w:marBottom w:val="0"/>
                      <w:divBdr>
                        <w:top w:val="none" w:sz="0" w:space="0" w:color="auto"/>
                        <w:left w:val="none" w:sz="0" w:space="0" w:color="auto"/>
                        <w:bottom w:val="none" w:sz="0" w:space="0" w:color="auto"/>
                        <w:right w:val="none" w:sz="0" w:space="0" w:color="auto"/>
                      </w:divBdr>
                      <w:divsChild>
                        <w:div w:id="422536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827891">
                  <w:marLeft w:val="0"/>
                  <w:marRight w:val="0"/>
                  <w:marTop w:val="240"/>
                  <w:marBottom w:val="0"/>
                  <w:divBdr>
                    <w:top w:val="none" w:sz="0" w:space="0" w:color="auto"/>
                    <w:left w:val="none" w:sz="0" w:space="0" w:color="auto"/>
                    <w:bottom w:val="none" w:sz="0" w:space="0" w:color="auto"/>
                    <w:right w:val="none" w:sz="0" w:space="0" w:color="auto"/>
                  </w:divBdr>
                  <w:divsChild>
                    <w:div w:id="1005354294">
                      <w:marLeft w:val="0"/>
                      <w:marRight w:val="0"/>
                      <w:marTop w:val="0"/>
                      <w:marBottom w:val="0"/>
                      <w:divBdr>
                        <w:top w:val="none" w:sz="0" w:space="0" w:color="auto"/>
                        <w:left w:val="none" w:sz="0" w:space="0" w:color="auto"/>
                        <w:bottom w:val="none" w:sz="0" w:space="0" w:color="auto"/>
                        <w:right w:val="none" w:sz="0" w:space="0" w:color="auto"/>
                      </w:divBdr>
                      <w:divsChild>
                        <w:div w:id="207835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863269">
                  <w:marLeft w:val="0"/>
                  <w:marRight w:val="0"/>
                  <w:marTop w:val="240"/>
                  <w:marBottom w:val="0"/>
                  <w:divBdr>
                    <w:top w:val="none" w:sz="0" w:space="0" w:color="auto"/>
                    <w:left w:val="none" w:sz="0" w:space="0" w:color="auto"/>
                    <w:bottom w:val="none" w:sz="0" w:space="0" w:color="auto"/>
                    <w:right w:val="none" w:sz="0" w:space="0" w:color="auto"/>
                  </w:divBdr>
                  <w:divsChild>
                    <w:div w:id="1271351759">
                      <w:marLeft w:val="0"/>
                      <w:marRight w:val="0"/>
                      <w:marTop w:val="0"/>
                      <w:marBottom w:val="0"/>
                      <w:divBdr>
                        <w:top w:val="none" w:sz="0" w:space="0" w:color="auto"/>
                        <w:left w:val="none" w:sz="0" w:space="0" w:color="auto"/>
                        <w:bottom w:val="none" w:sz="0" w:space="0" w:color="auto"/>
                        <w:right w:val="none" w:sz="0" w:space="0" w:color="auto"/>
                      </w:divBdr>
                      <w:divsChild>
                        <w:div w:id="35226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746675">
                  <w:marLeft w:val="0"/>
                  <w:marRight w:val="0"/>
                  <w:marTop w:val="240"/>
                  <w:marBottom w:val="0"/>
                  <w:divBdr>
                    <w:top w:val="none" w:sz="0" w:space="0" w:color="auto"/>
                    <w:left w:val="none" w:sz="0" w:space="0" w:color="auto"/>
                    <w:bottom w:val="none" w:sz="0" w:space="0" w:color="auto"/>
                    <w:right w:val="none" w:sz="0" w:space="0" w:color="auto"/>
                  </w:divBdr>
                  <w:divsChild>
                    <w:div w:id="1069959056">
                      <w:marLeft w:val="0"/>
                      <w:marRight w:val="0"/>
                      <w:marTop w:val="0"/>
                      <w:marBottom w:val="0"/>
                      <w:divBdr>
                        <w:top w:val="none" w:sz="0" w:space="0" w:color="auto"/>
                        <w:left w:val="none" w:sz="0" w:space="0" w:color="auto"/>
                        <w:bottom w:val="none" w:sz="0" w:space="0" w:color="auto"/>
                        <w:right w:val="none" w:sz="0" w:space="0" w:color="auto"/>
                      </w:divBdr>
                      <w:divsChild>
                        <w:div w:id="2073308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419343">
                  <w:marLeft w:val="0"/>
                  <w:marRight w:val="0"/>
                  <w:marTop w:val="240"/>
                  <w:marBottom w:val="0"/>
                  <w:divBdr>
                    <w:top w:val="none" w:sz="0" w:space="0" w:color="auto"/>
                    <w:left w:val="none" w:sz="0" w:space="0" w:color="auto"/>
                    <w:bottom w:val="none" w:sz="0" w:space="0" w:color="auto"/>
                    <w:right w:val="none" w:sz="0" w:space="0" w:color="auto"/>
                  </w:divBdr>
                  <w:divsChild>
                    <w:div w:id="2037197120">
                      <w:marLeft w:val="0"/>
                      <w:marRight w:val="0"/>
                      <w:marTop w:val="0"/>
                      <w:marBottom w:val="0"/>
                      <w:divBdr>
                        <w:top w:val="none" w:sz="0" w:space="0" w:color="auto"/>
                        <w:left w:val="none" w:sz="0" w:space="0" w:color="auto"/>
                        <w:bottom w:val="none" w:sz="0" w:space="0" w:color="auto"/>
                        <w:right w:val="none" w:sz="0" w:space="0" w:color="auto"/>
                      </w:divBdr>
                      <w:divsChild>
                        <w:div w:id="5828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642317">
                  <w:marLeft w:val="0"/>
                  <w:marRight w:val="0"/>
                  <w:marTop w:val="240"/>
                  <w:marBottom w:val="0"/>
                  <w:divBdr>
                    <w:top w:val="none" w:sz="0" w:space="0" w:color="auto"/>
                    <w:left w:val="none" w:sz="0" w:space="0" w:color="auto"/>
                    <w:bottom w:val="none" w:sz="0" w:space="0" w:color="auto"/>
                    <w:right w:val="none" w:sz="0" w:space="0" w:color="auto"/>
                  </w:divBdr>
                  <w:divsChild>
                    <w:div w:id="1289967484">
                      <w:marLeft w:val="0"/>
                      <w:marRight w:val="0"/>
                      <w:marTop w:val="0"/>
                      <w:marBottom w:val="0"/>
                      <w:divBdr>
                        <w:top w:val="none" w:sz="0" w:space="0" w:color="auto"/>
                        <w:left w:val="none" w:sz="0" w:space="0" w:color="auto"/>
                        <w:bottom w:val="none" w:sz="0" w:space="0" w:color="auto"/>
                        <w:right w:val="none" w:sz="0" w:space="0" w:color="auto"/>
                      </w:divBdr>
                      <w:divsChild>
                        <w:div w:id="1480422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435614">
                  <w:marLeft w:val="0"/>
                  <w:marRight w:val="0"/>
                  <w:marTop w:val="240"/>
                  <w:marBottom w:val="0"/>
                  <w:divBdr>
                    <w:top w:val="none" w:sz="0" w:space="0" w:color="auto"/>
                    <w:left w:val="none" w:sz="0" w:space="0" w:color="auto"/>
                    <w:bottom w:val="none" w:sz="0" w:space="0" w:color="auto"/>
                    <w:right w:val="none" w:sz="0" w:space="0" w:color="auto"/>
                  </w:divBdr>
                  <w:divsChild>
                    <w:div w:id="216551016">
                      <w:marLeft w:val="0"/>
                      <w:marRight w:val="0"/>
                      <w:marTop w:val="0"/>
                      <w:marBottom w:val="0"/>
                      <w:divBdr>
                        <w:top w:val="none" w:sz="0" w:space="0" w:color="auto"/>
                        <w:left w:val="none" w:sz="0" w:space="0" w:color="auto"/>
                        <w:bottom w:val="none" w:sz="0" w:space="0" w:color="auto"/>
                        <w:right w:val="none" w:sz="0" w:space="0" w:color="auto"/>
                      </w:divBdr>
                      <w:divsChild>
                        <w:div w:id="813913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423427">
                  <w:marLeft w:val="0"/>
                  <w:marRight w:val="0"/>
                  <w:marTop w:val="240"/>
                  <w:marBottom w:val="0"/>
                  <w:divBdr>
                    <w:top w:val="none" w:sz="0" w:space="0" w:color="auto"/>
                    <w:left w:val="none" w:sz="0" w:space="0" w:color="auto"/>
                    <w:bottom w:val="none" w:sz="0" w:space="0" w:color="auto"/>
                    <w:right w:val="none" w:sz="0" w:space="0" w:color="auto"/>
                  </w:divBdr>
                  <w:divsChild>
                    <w:div w:id="515578429">
                      <w:marLeft w:val="0"/>
                      <w:marRight w:val="0"/>
                      <w:marTop w:val="0"/>
                      <w:marBottom w:val="0"/>
                      <w:divBdr>
                        <w:top w:val="none" w:sz="0" w:space="0" w:color="auto"/>
                        <w:left w:val="none" w:sz="0" w:space="0" w:color="auto"/>
                        <w:bottom w:val="none" w:sz="0" w:space="0" w:color="auto"/>
                        <w:right w:val="none" w:sz="0" w:space="0" w:color="auto"/>
                      </w:divBdr>
                      <w:divsChild>
                        <w:div w:id="213439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4254">
                  <w:marLeft w:val="0"/>
                  <w:marRight w:val="0"/>
                  <w:marTop w:val="240"/>
                  <w:marBottom w:val="0"/>
                  <w:divBdr>
                    <w:top w:val="none" w:sz="0" w:space="0" w:color="auto"/>
                    <w:left w:val="none" w:sz="0" w:space="0" w:color="auto"/>
                    <w:bottom w:val="none" w:sz="0" w:space="0" w:color="auto"/>
                    <w:right w:val="none" w:sz="0" w:space="0" w:color="auto"/>
                  </w:divBdr>
                  <w:divsChild>
                    <w:div w:id="1767112844">
                      <w:marLeft w:val="0"/>
                      <w:marRight w:val="0"/>
                      <w:marTop w:val="0"/>
                      <w:marBottom w:val="0"/>
                      <w:divBdr>
                        <w:top w:val="none" w:sz="0" w:space="0" w:color="auto"/>
                        <w:left w:val="none" w:sz="0" w:space="0" w:color="auto"/>
                        <w:bottom w:val="none" w:sz="0" w:space="0" w:color="auto"/>
                        <w:right w:val="none" w:sz="0" w:space="0" w:color="auto"/>
                      </w:divBdr>
                      <w:divsChild>
                        <w:div w:id="129716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13832">
                  <w:marLeft w:val="0"/>
                  <w:marRight w:val="0"/>
                  <w:marTop w:val="240"/>
                  <w:marBottom w:val="0"/>
                  <w:divBdr>
                    <w:top w:val="none" w:sz="0" w:space="0" w:color="auto"/>
                    <w:left w:val="none" w:sz="0" w:space="0" w:color="auto"/>
                    <w:bottom w:val="none" w:sz="0" w:space="0" w:color="auto"/>
                    <w:right w:val="none" w:sz="0" w:space="0" w:color="auto"/>
                  </w:divBdr>
                  <w:divsChild>
                    <w:div w:id="713429314">
                      <w:marLeft w:val="0"/>
                      <w:marRight w:val="0"/>
                      <w:marTop w:val="0"/>
                      <w:marBottom w:val="0"/>
                      <w:divBdr>
                        <w:top w:val="none" w:sz="0" w:space="0" w:color="auto"/>
                        <w:left w:val="none" w:sz="0" w:space="0" w:color="auto"/>
                        <w:bottom w:val="none" w:sz="0" w:space="0" w:color="auto"/>
                        <w:right w:val="none" w:sz="0" w:space="0" w:color="auto"/>
                      </w:divBdr>
                      <w:divsChild>
                        <w:div w:id="49617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580592">
                  <w:marLeft w:val="0"/>
                  <w:marRight w:val="0"/>
                  <w:marTop w:val="240"/>
                  <w:marBottom w:val="0"/>
                  <w:divBdr>
                    <w:top w:val="none" w:sz="0" w:space="0" w:color="auto"/>
                    <w:left w:val="none" w:sz="0" w:space="0" w:color="auto"/>
                    <w:bottom w:val="none" w:sz="0" w:space="0" w:color="auto"/>
                    <w:right w:val="none" w:sz="0" w:space="0" w:color="auto"/>
                  </w:divBdr>
                  <w:divsChild>
                    <w:div w:id="1328630811">
                      <w:marLeft w:val="0"/>
                      <w:marRight w:val="0"/>
                      <w:marTop w:val="0"/>
                      <w:marBottom w:val="0"/>
                      <w:divBdr>
                        <w:top w:val="none" w:sz="0" w:space="0" w:color="auto"/>
                        <w:left w:val="none" w:sz="0" w:space="0" w:color="auto"/>
                        <w:bottom w:val="none" w:sz="0" w:space="0" w:color="auto"/>
                        <w:right w:val="none" w:sz="0" w:space="0" w:color="auto"/>
                      </w:divBdr>
                      <w:divsChild>
                        <w:div w:id="1287547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403078">
                  <w:marLeft w:val="0"/>
                  <w:marRight w:val="0"/>
                  <w:marTop w:val="240"/>
                  <w:marBottom w:val="0"/>
                  <w:divBdr>
                    <w:top w:val="none" w:sz="0" w:space="0" w:color="auto"/>
                    <w:left w:val="none" w:sz="0" w:space="0" w:color="auto"/>
                    <w:bottom w:val="none" w:sz="0" w:space="0" w:color="auto"/>
                    <w:right w:val="none" w:sz="0" w:space="0" w:color="auto"/>
                  </w:divBdr>
                  <w:divsChild>
                    <w:div w:id="651910212">
                      <w:marLeft w:val="0"/>
                      <w:marRight w:val="0"/>
                      <w:marTop w:val="0"/>
                      <w:marBottom w:val="0"/>
                      <w:divBdr>
                        <w:top w:val="none" w:sz="0" w:space="0" w:color="auto"/>
                        <w:left w:val="none" w:sz="0" w:space="0" w:color="auto"/>
                        <w:bottom w:val="none" w:sz="0" w:space="0" w:color="auto"/>
                        <w:right w:val="none" w:sz="0" w:space="0" w:color="auto"/>
                      </w:divBdr>
                      <w:divsChild>
                        <w:div w:id="54703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607671">
                  <w:marLeft w:val="0"/>
                  <w:marRight w:val="0"/>
                  <w:marTop w:val="240"/>
                  <w:marBottom w:val="0"/>
                  <w:divBdr>
                    <w:top w:val="none" w:sz="0" w:space="0" w:color="auto"/>
                    <w:left w:val="none" w:sz="0" w:space="0" w:color="auto"/>
                    <w:bottom w:val="none" w:sz="0" w:space="0" w:color="auto"/>
                    <w:right w:val="none" w:sz="0" w:space="0" w:color="auto"/>
                  </w:divBdr>
                  <w:divsChild>
                    <w:div w:id="1108937733">
                      <w:marLeft w:val="0"/>
                      <w:marRight w:val="0"/>
                      <w:marTop w:val="0"/>
                      <w:marBottom w:val="0"/>
                      <w:divBdr>
                        <w:top w:val="none" w:sz="0" w:space="0" w:color="auto"/>
                        <w:left w:val="none" w:sz="0" w:space="0" w:color="auto"/>
                        <w:bottom w:val="none" w:sz="0" w:space="0" w:color="auto"/>
                        <w:right w:val="none" w:sz="0" w:space="0" w:color="auto"/>
                      </w:divBdr>
                      <w:divsChild>
                        <w:div w:id="1034232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043796">
                  <w:marLeft w:val="0"/>
                  <w:marRight w:val="0"/>
                  <w:marTop w:val="240"/>
                  <w:marBottom w:val="0"/>
                  <w:divBdr>
                    <w:top w:val="none" w:sz="0" w:space="0" w:color="auto"/>
                    <w:left w:val="none" w:sz="0" w:space="0" w:color="auto"/>
                    <w:bottom w:val="none" w:sz="0" w:space="0" w:color="auto"/>
                    <w:right w:val="none" w:sz="0" w:space="0" w:color="auto"/>
                  </w:divBdr>
                  <w:divsChild>
                    <w:div w:id="822241589">
                      <w:marLeft w:val="0"/>
                      <w:marRight w:val="0"/>
                      <w:marTop w:val="0"/>
                      <w:marBottom w:val="0"/>
                      <w:divBdr>
                        <w:top w:val="none" w:sz="0" w:space="0" w:color="auto"/>
                        <w:left w:val="none" w:sz="0" w:space="0" w:color="auto"/>
                        <w:bottom w:val="none" w:sz="0" w:space="0" w:color="auto"/>
                        <w:right w:val="none" w:sz="0" w:space="0" w:color="auto"/>
                      </w:divBdr>
                      <w:divsChild>
                        <w:div w:id="137307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696689">
                  <w:marLeft w:val="0"/>
                  <w:marRight w:val="0"/>
                  <w:marTop w:val="240"/>
                  <w:marBottom w:val="0"/>
                  <w:divBdr>
                    <w:top w:val="none" w:sz="0" w:space="0" w:color="auto"/>
                    <w:left w:val="none" w:sz="0" w:space="0" w:color="auto"/>
                    <w:bottom w:val="none" w:sz="0" w:space="0" w:color="auto"/>
                    <w:right w:val="none" w:sz="0" w:space="0" w:color="auto"/>
                  </w:divBdr>
                  <w:divsChild>
                    <w:div w:id="1670258056">
                      <w:marLeft w:val="0"/>
                      <w:marRight w:val="0"/>
                      <w:marTop w:val="0"/>
                      <w:marBottom w:val="0"/>
                      <w:divBdr>
                        <w:top w:val="none" w:sz="0" w:space="0" w:color="auto"/>
                        <w:left w:val="none" w:sz="0" w:space="0" w:color="auto"/>
                        <w:bottom w:val="none" w:sz="0" w:space="0" w:color="auto"/>
                        <w:right w:val="none" w:sz="0" w:space="0" w:color="auto"/>
                      </w:divBdr>
                      <w:divsChild>
                        <w:div w:id="607351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085103">
                  <w:marLeft w:val="0"/>
                  <w:marRight w:val="0"/>
                  <w:marTop w:val="240"/>
                  <w:marBottom w:val="0"/>
                  <w:divBdr>
                    <w:top w:val="none" w:sz="0" w:space="0" w:color="auto"/>
                    <w:left w:val="none" w:sz="0" w:space="0" w:color="auto"/>
                    <w:bottom w:val="none" w:sz="0" w:space="0" w:color="auto"/>
                    <w:right w:val="none" w:sz="0" w:space="0" w:color="auto"/>
                  </w:divBdr>
                  <w:divsChild>
                    <w:div w:id="1038355362">
                      <w:marLeft w:val="0"/>
                      <w:marRight w:val="0"/>
                      <w:marTop w:val="0"/>
                      <w:marBottom w:val="0"/>
                      <w:divBdr>
                        <w:top w:val="none" w:sz="0" w:space="0" w:color="auto"/>
                        <w:left w:val="none" w:sz="0" w:space="0" w:color="auto"/>
                        <w:bottom w:val="none" w:sz="0" w:space="0" w:color="auto"/>
                        <w:right w:val="none" w:sz="0" w:space="0" w:color="auto"/>
                      </w:divBdr>
                      <w:divsChild>
                        <w:div w:id="156594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610370">
                  <w:marLeft w:val="0"/>
                  <w:marRight w:val="0"/>
                  <w:marTop w:val="240"/>
                  <w:marBottom w:val="0"/>
                  <w:divBdr>
                    <w:top w:val="none" w:sz="0" w:space="0" w:color="auto"/>
                    <w:left w:val="none" w:sz="0" w:space="0" w:color="auto"/>
                    <w:bottom w:val="none" w:sz="0" w:space="0" w:color="auto"/>
                    <w:right w:val="none" w:sz="0" w:space="0" w:color="auto"/>
                  </w:divBdr>
                  <w:divsChild>
                    <w:div w:id="1459101115">
                      <w:marLeft w:val="0"/>
                      <w:marRight w:val="0"/>
                      <w:marTop w:val="0"/>
                      <w:marBottom w:val="0"/>
                      <w:divBdr>
                        <w:top w:val="none" w:sz="0" w:space="0" w:color="auto"/>
                        <w:left w:val="none" w:sz="0" w:space="0" w:color="auto"/>
                        <w:bottom w:val="none" w:sz="0" w:space="0" w:color="auto"/>
                        <w:right w:val="none" w:sz="0" w:space="0" w:color="auto"/>
                      </w:divBdr>
                      <w:divsChild>
                        <w:div w:id="174571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963363">
                  <w:marLeft w:val="0"/>
                  <w:marRight w:val="0"/>
                  <w:marTop w:val="240"/>
                  <w:marBottom w:val="0"/>
                  <w:divBdr>
                    <w:top w:val="none" w:sz="0" w:space="0" w:color="auto"/>
                    <w:left w:val="none" w:sz="0" w:space="0" w:color="auto"/>
                    <w:bottom w:val="none" w:sz="0" w:space="0" w:color="auto"/>
                    <w:right w:val="none" w:sz="0" w:space="0" w:color="auto"/>
                  </w:divBdr>
                  <w:divsChild>
                    <w:div w:id="28141338">
                      <w:marLeft w:val="0"/>
                      <w:marRight w:val="0"/>
                      <w:marTop w:val="0"/>
                      <w:marBottom w:val="0"/>
                      <w:divBdr>
                        <w:top w:val="none" w:sz="0" w:space="0" w:color="auto"/>
                        <w:left w:val="none" w:sz="0" w:space="0" w:color="auto"/>
                        <w:bottom w:val="none" w:sz="0" w:space="0" w:color="auto"/>
                        <w:right w:val="none" w:sz="0" w:space="0" w:color="auto"/>
                      </w:divBdr>
                      <w:divsChild>
                        <w:div w:id="231549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958803">
                  <w:marLeft w:val="0"/>
                  <w:marRight w:val="0"/>
                  <w:marTop w:val="240"/>
                  <w:marBottom w:val="0"/>
                  <w:divBdr>
                    <w:top w:val="none" w:sz="0" w:space="0" w:color="auto"/>
                    <w:left w:val="none" w:sz="0" w:space="0" w:color="auto"/>
                    <w:bottom w:val="none" w:sz="0" w:space="0" w:color="auto"/>
                    <w:right w:val="none" w:sz="0" w:space="0" w:color="auto"/>
                  </w:divBdr>
                  <w:divsChild>
                    <w:div w:id="1529180704">
                      <w:marLeft w:val="0"/>
                      <w:marRight w:val="0"/>
                      <w:marTop w:val="0"/>
                      <w:marBottom w:val="0"/>
                      <w:divBdr>
                        <w:top w:val="none" w:sz="0" w:space="0" w:color="auto"/>
                        <w:left w:val="none" w:sz="0" w:space="0" w:color="auto"/>
                        <w:bottom w:val="none" w:sz="0" w:space="0" w:color="auto"/>
                        <w:right w:val="none" w:sz="0" w:space="0" w:color="auto"/>
                      </w:divBdr>
                      <w:divsChild>
                        <w:div w:id="1796874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859840">
                  <w:marLeft w:val="0"/>
                  <w:marRight w:val="0"/>
                  <w:marTop w:val="240"/>
                  <w:marBottom w:val="0"/>
                  <w:divBdr>
                    <w:top w:val="none" w:sz="0" w:space="0" w:color="auto"/>
                    <w:left w:val="none" w:sz="0" w:space="0" w:color="auto"/>
                    <w:bottom w:val="none" w:sz="0" w:space="0" w:color="auto"/>
                    <w:right w:val="none" w:sz="0" w:space="0" w:color="auto"/>
                  </w:divBdr>
                  <w:divsChild>
                    <w:div w:id="917716782">
                      <w:marLeft w:val="0"/>
                      <w:marRight w:val="0"/>
                      <w:marTop w:val="0"/>
                      <w:marBottom w:val="0"/>
                      <w:divBdr>
                        <w:top w:val="none" w:sz="0" w:space="0" w:color="auto"/>
                        <w:left w:val="none" w:sz="0" w:space="0" w:color="auto"/>
                        <w:bottom w:val="none" w:sz="0" w:space="0" w:color="auto"/>
                        <w:right w:val="none" w:sz="0" w:space="0" w:color="auto"/>
                      </w:divBdr>
                      <w:divsChild>
                        <w:div w:id="1273438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810620">
                  <w:marLeft w:val="0"/>
                  <w:marRight w:val="0"/>
                  <w:marTop w:val="240"/>
                  <w:marBottom w:val="0"/>
                  <w:divBdr>
                    <w:top w:val="none" w:sz="0" w:space="0" w:color="auto"/>
                    <w:left w:val="none" w:sz="0" w:space="0" w:color="auto"/>
                    <w:bottom w:val="none" w:sz="0" w:space="0" w:color="auto"/>
                    <w:right w:val="none" w:sz="0" w:space="0" w:color="auto"/>
                  </w:divBdr>
                  <w:divsChild>
                    <w:div w:id="479418465">
                      <w:marLeft w:val="0"/>
                      <w:marRight w:val="0"/>
                      <w:marTop w:val="0"/>
                      <w:marBottom w:val="0"/>
                      <w:divBdr>
                        <w:top w:val="none" w:sz="0" w:space="0" w:color="auto"/>
                        <w:left w:val="none" w:sz="0" w:space="0" w:color="auto"/>
                        <w:bottom w:val="none" w:sz="0" w:space="0" w:color="auto"/>
                        <w:right w:val="none" w:sz="0" w:space="0" w:color="auto"/>
                      </w:divBdr>
                      <w:divsChild>
                        <w:div w:id="1540583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657660">
                  <w:marLeft w:val="0"/>
                  <w:marRight w:val="0"/>
                  <w:marTop w:val="240"/>
                  <w:marBottom w:val="0"/>
                  <w:divBdr>
                    <w:top w:val="none" w:sz="0" w:space="0" w:color="auto"/>
                    <w:left w:val="none" w:sz="0" w:space="0" w:color="auto"/>
                    <w:bottom w:val="none" w:sz="0" w:space="0" w:color="auto"/>
                    <w:right w:val="none" w:sz="0" w:space="0" w:color="auto"/>
                  </w:divBdr>
                  <w:divsChild>
                    <w:div w:id="460222595">
                      <w:marLeft w:val="0"/>
                      <w:marRight w:val="0"/>
                      <w:marTop w:val="0"/>
                      <w:marBottom w:val="0"/>
                      <w:divBdr>
                        <w:top w:val="none" w:sz="0" w:space="0" w:color="auto"/>
                        <w:left w:val="none" w:sz="0" w:space="0" w:color="auto"/>
                        <w:bottom w:val="none" w:sz="0" w:space="0" w:color="auto"/>
                        <w:right w:val="none" w:sz="0" w:space="0" w:color="auto"/>
                      </w:divBdr>
                      <w:divsChild>
                        <w:div w:id="366219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287514">
                  <w:marLeft w:val="0"/>
                  <w:marRight w:val="0"/>
                  <w:marTop w:val="240"/>
                  <w:marBottom w:val="0"/>
                  <w:divBdr>
                    <w:top w:val="none" w:sz="0" w:space="0" w:color="auto"/>
                    <w:left w:val="none" w:sz="0" w:space="0" w:color="auto"/>
                    <w:bottom w:val="none" w:sz="0" w:space="0" w:color="auto"/>
                    <w:right w:val="none" w:sz="0" w:space="0" w:color="auto"/>
                  </w:divBdr>
                  <w:divsChild>
                    <w:div w:id="783815382">
                      <w:marLeft w:val="0"/>
                      <w:marRight w:val="0"/>
                      <w:marTop w:val="0"/>
                      <w:marBottom w:val="0"/>
                      <w:divBdr>
                        <w:top w:val="none" w:sz="0" w:space="0" w:color="auto"/>
                        <w:left w:val="none" w:sz="0" w:space="0" w:color="auto"/>
                        <w:bottom w:val="none" w:sz="0" w:space="0" w:color="auto"/>
                        <w:right w:val="none" w:sz="0" w:space="0" w:color="auto"/>
                      </w:divBdr>
                      <w:divsChild>
                        <w:div w:id="1440947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529469">
                  <w:marLeft w:val="0"/>
                  <w:marRight w:val="0"/>
                  <w:marTop w:val="240"/>
                  <w:marBottom w:val="0"/>
                  <w:divBdr>
                    <w:top w:val="none" w:sz="0" w:space="0" w:color="auto"/>
                    <w:left w:val="none" w:sz="0" w:space="0" w:color="auto"/>
                    <w:bottom w:val="none" w:sz="0" w:space="0" w:color="auto"/>
                    <w:right w:val="none" w:sz="0" w:space="0" w:color="auto"/>
                  </w:divBdr>
                  <w:divsChild>
                    <w:div w:id="1986273497">
                      <w:marLeft w:val="0"/>
                      <w:marRight w:val="0"/>
                      <w:marTop w:val="0"/>
                      <w:marBottom w:val="0"/>
                      <w:divBdr>
                        <w:top w:val="none" w:sz="0" w:space="0" w:color="auto"/>
                        <w:left w:val="none" w:sz="0" w:space="0" w:color="auto"/>
                        <w:bottom w:val="none" w:sz="0" w:space="0" w:color="auto"/>
                        <w:right w:val="none" w:sz="0" w:space="0" w:color="auto"/>
                      </w:divBdr>
                      <w:divsChild>
                        <w:div w:id="101680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953497">
                  <w:marLeft w:val="0"/>
                  <w:marRight w:val="0"/>
                  <w:marTop w:val="240"/>
                  <w:marBottom w:val="0"/>
                  <w:divBdr>
                    <w:top w:val="none" w:sz="0" w:space="0" w:color="auto"/>
                    <w:left w:val="none" w:sz="0" w:space="0" w:color="auto"/>
                    <w:bottom w:val="none" w:sz="0" w:space="0" w:color="auto"/>
                    <w:right w:val="none" w:sz="0" w:space="0" w:color="auto"/>
                  </w:divBdr>
                  <w:divsChild>
                    <w:div w:id="1948854997">
                      <w:marLeft w:val="0"/>
                      <w:marRight w:val="0"/>
                      <w:marTop w:val="0"/>
                      <w:marBottom w:val="0"/>
                      <w:divBdr>
                        <w:top w:val="none" w:sz="0" w:space="0" w:color="auto"/>
                        <w:left w:val="none" w:sz="0" w:space="0" w:color="auto"/>
                        <w:bottom w:val="none" w:sz="0" w:space="0" w:color="auto"/>
                        <w:right w:val="none" w:sz="0" w:space="0" w:color="auto"/>
                      </w:divBdr>
                      <w:divsChild>
                        <w:div w:id="179131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054125">
                  <w:marLeft w:val="0"/>
                  <w:marRight w:val="0"/>
                  <w:marTop w:val="240"/>
                  <w:marBottom w:val="0"/>
                  <w:divBdr>
                    <w:top w:val="none" w:sz="0" w:space="0" w:color="auto"/>
                    <w:left w:val="none" w:sz="0" w:space="0" w:color="auto"/>
                    <w:bottom w:val="none" w:sz="0" w:space="0" w:color="auto"/>
                    <w:right w:val="none" w:sz="0" w:space="0" w:color="auto"/>
                  </w:divBdr>
                  <w:divsChild>
                    <w:div w:id="1334450794">
                      <w:marLeft w:val="0"/>
                      <w:marRight w:val="0"/>
                      <w:marTop w:val="0"/>
                      <w:marBottom w:val="0"/>
                      <w:divBdr>
                        <w:top w:val="none" w:sz="0" w:space="0" w:color="auto"/>
                        <w:left w:val="none" w:sz="0" w:space="0" w:color="auto"/>
                        <w:bottom w:val="none" w:sz="0" w:space="0" w:color="auto"/>
                        <w:right w:val="none" w:sz="0" w:space="0" w:color="auto"/>
                      </w:divBdr>
                      <w:divsChild>
                        <w:div w:id="774515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472406">
                  <w:marLeft w:val="0"/>
                  <w:marRight w:val="0"/>
                  <w:marTop w:val="240"/>
                  <w:marBottom w:val="0"/>
                  <w:divBdr>
                    <w:top w:val="none" w:sz="0" w:space="0" w:color="auto"/>
                    <w:left w:val="none" w:sz="0" w:space="0" w:color="auto"/>
                    <w:bottom w:val="none" w:sz="0" w:space="0" w:color="auto"/>
                    <w:right w:val="none" w:sz="0" w:space="0" w:color="auto"/>
                  </w:divBdr>
                  <w:divsChild>
                    <w:div w:id="1304889271">
                      <w:marLeft w:val="0"/>
                      <w:marRight w:val="0"/>
                      <w:marTop w:val="0"/>
                      <w:marBottom w:val="0"/>
                      <w:divBdr>
                        <w:top w:val="none" w:sz="0" w:space="0" w:color="auto"/>
                        <w:left w:val="none" w:sz="0" w:space="0" w:color="auto"/>
                        <w:bottom w:val="none" w:sz="0" w:space="0" w:color="auto"/>
                        <w:right w:val="none" w:sz="0" w:space="0" w:color="auto"/>
                      </w:divBdr>
                      <w:divsChild>
                        <w:div w:id="214588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667818">
                  <w:marLeft w:val="0"/>
                  <w:marRight w:val="0"/>
                  <w:marTop w:val="240"/>
                  <w:marBottom w:val="0"/>
                  <w:divBdr>
                    <w:top w:val="none" w:sz="0" w:space="0" w:color="auto"/>
                    <w:left w:val="none" w:sz="0" w:space="0" w:color="auto"/>
                    <w:bottom w:val="none" w:sz="0" w:space="0" w:color="auto"/>
                    <w:right w:val="none" w:sz="0" w:space="0" w:color="auto"/>
                  </w:divBdr>
                  <w:divsChild>
                    <w:div w:id="820660670">
                      <w:marLeft w:val="0"/>
                      <w:marRight w:val="0"/>
                      <w:marTop w:val="0"/>
                      <w:marBottom w:val="0"/>
                      <w:divBdr>
                        <w:top w:val="none" w:sz="0" w:space="0" w:color="auto"/>
                        <w:left w:val="none" w:sz="0" w:space="0" w:color="auto"/>
                        <w:bottom w:val="none" w:sz="0" w:space="0" w:color="auto"/>
                        <w:right w:val="none" w:sz="0" w:space="0" w:color="auto"/>
                      </w:divBdr>
                      <w:divsChild>
                        <w:div w:id="1689409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553220">
                  <w:marLeft w:val="0"/>
                  <w:marRight w:val="0"/>
                  <w:marTop w:val="240"/>
                  <w:marBottom w:val="0"/>
                  <w:divBdr>
                    <w:top w:val="none" w:sz="0" w:space="0" w:color="auto"/>
                    <w:left w:val="none" w:sz="0" w:space="0" w:color="auto"/>
                    <w:bottom w:val="none" w:sz="0" w:space="0" w:color="auto"/>
                    <w:right w:val="none" w:sz="0" w:space="0" w:color="auto"/>
                  </w:divBdr>
                  <w:divsChild>
                    <w:div w:id="1552501344">
                      <w:marLeft w:val="0"/>
                      <w:marRight w:val="0"/>
                      <w:marTop w:val="0"/>
                      <w:marBottom w:val="0"/>
                      <w:divBdr>
                        <w:top w:val="none" w:sz="0" w:space="0" w:color="auto"/>
                        <w:left w:val="none" w:sz="0" w:space="0" w:color="auto"/>
                        <w:bottom w:val="none" w:sz="0" w:space="0" w:color="auto"/>
                        <w:right w:val="none" w:sz="0" w:space="0" w:color="auto"/>
                      </w:divBdr>
                      <w:divsChild>
                        <w:div w:id="1909227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829673">
                  <w:marLeft w:val="0"/>
                  <w:marRight w:val="0"/>
                  <w:marTop w:val="240"/>
                  <w:marBottom w:val="0"/>
                  <w:divBdr>
                    <w:top w:val="none" w:sz="0" w:space="0" w:color="auto"/>
                    <w:left w:val="none" w:sz="0" w:space="0" w:color="auto"/>
                    <w:bottom w:val="none" w:sz="0" w:space="0" w:color="auto"/>
                    <w:right w:val="none" w:sz="0" w:space="0" w:color="auto"/>
                  </w:divBdr>
                  <w:divsChild>
                    <w:div w:id="1464696647">
                      <w:marLeft w:val="0"/>
                      <w:marRight w:val="0"/>
                      <w:marTop w:val="0"/>
                      <w:marBottom w:val="0"/>
                      <w:divBdr>
                        <w:top w:val="none" w:sz="0" w:space="0" w:color="auto"/>
                        <w:left w:val="none" w:sz="0" w:space="0" w:color="auto"/>
                        <w:bottom w:val="none" w:sz="0" w:space="0" w:color="auto"/>
                        <w:right w:val="none" w:sz="0" w:space="0" w:color="auto"/>
                      </w:divBdr>
                      <w:divsChild>
                        <w:div w:id="179721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611809">
                  <w:marLeft w:val="0"/>
                  <w:marRight w:val="0"/>
                  <w:marTop w:val="240"/>
                  <w:marBottom w:val="0"/>
                  <w:divBdr>
                    <w:top w:val="none" w:sz="0" w:space="0" w:color="auto"/>
                    <w:left w:val="none" w:sz="0" w:space="0" w:color="auto"/>
                    <w:bottom w:val="none" w:sz="0" w:space="0" w:color="auto"/>
                    <w:right w:val="none" w:sz="0" w:space="0" w:color="auto"/>
                  </w:divBdr>
                  <w:divsChild>
                    <w:div w:id="2100830522">
                      <w:marLeft w:val="0"/>
                      <w:marRight w:val="0"/>
                      <w:marTop w:val="0"/>
                      <w:marBottom w:val="0"/>
                      <w:divBdr>
                        <w:top w:val="none" w:sz="0" w:space="0" w:color="auto"/>
                        <w:left w:val="none" w:sz="0" w:space="0" w:color="auto"/>
                        <w:bottom w:val="none" w:sz="0" w:space="0" w:color="auto"/>
                        <w:right w:val="none" w:sz="0" w:space="0" w:color="auto"/>
                      </w:divBdr>
                      <w:divsChild>
                        <w:div w:id="60746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120831">
                  <w:marLeft w:val="0"/>
                  <w:marRight w:val="0"/>
                  <w:marTop w:val="240"/>
                  <w:marBottom w:val="0"/>
                  <w:divBdr>
                    <w:top w:val="none" w:sz="0" w:space="0" w:color="auto"/>
                    <w:left w:val="none" w:sz="0" w:space="0" w:color="auto"/>
                    <w:bottom w:val="none" w:sz="0" w:space="0" w:color="auto"/>
                    <w:right w:val="none" w:sz="0" w:space="0" w:color="auto"/>
                  </w:divBdr>
                  <w:divsChild>
                    <w:div w:id="1135832936">
                      <w:marLeft w:val="0"/>
                      <w:marRight w:val="0"/>
                      <w:marTop w:val="0"/>
                      <w:marBottom w:val="0"/>
                      <w:divBdr>
                        <w:top w:val="none" w:sz="0" w:space="0" w:color="auto"/>
                        <w:left w:val="none" w:sz="0" w:space="0" w:color="auto"/>
                        <w:bottom w:val="none" w:sz="0" w:space="0" w:color="auto"/>
                        <w:right w:val="none" w:sz="0" w:space="0" w:color="auto"/>
                      </w:divBdr>
                      <w:divsChild>
                        <w:div w:id="2141878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007737">
                  <w:marLeft w:val="0"/>
                  <w:marRight w:val="0"/>
                  <w:marTop w:val="240"/>
                  <w:marBottom w:val="0"/>
                  <w:divBdr>
                    <w:top w:val="none" w:sz="0" w:space="0" w:color="auto"/>
                    <w:left w:val="none" w:sz="0" w:space="0" w:color="auto"/>
                    <w:bottom w:val="none" w:sz="0" w:space="0" w:color="auto"/>
                    <w:right w:val="none" w:sz="0" w:space="0" w:color="auto"/>
                  </w:divBdr>
                  <w:divsChild>
                    <w:div w:id="726800772">
                      <w:marLeft w:val="0"/>
                      <w:marRight w:val="0"/>
                      <w:marTop w:val="0"/>
                      <w:marBottom w:val="0"/>
                      <w:divBdr>
                        <w:top w:val="none" w:sz="0" w:space="0" w:color="auto"/>
                        <w:left w:val="none" w:sz="0" w:space="0" w:color="auto"/>
                        <w:bottom w:val="none" w:sz="0" w:space="0" w:color="auto"/>
                        <w:right w:val="none" w:sz="0" w:space="0" w:color="auto"/>
                      </w:divBdr>
                      <w:divsChild>
                        <w:div w:id="37171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334000">
                  <w:marLeft w:val="0"/>
                  <w:marRight w:val="0"/>
                  <w:marTop w:val="240"/>
                  <w:marBottom w:val="0"/>
                  <w:divBdr>
                    <w:top w:val="none" w:sz="0" w:space="0" w:color="auto"/>
                    <w:left w:val="none" w:sz="0" w:space="0" w:color="auto"/>
                    <w:bottom w:val="none" w:sz="0" w:space="0" w:color="auto"/>
                    <w:right w:val="none" w:sz="0" w:space="0" w:color="auto"/>
                  </w:divBdr>
                  <w:divsChild>
                    <w:div w:id="1635721359">
                      <w:marLeft w:val="0"/>
                      <w:marRight w:val="0"/>
                      <w:marTop w:val="0"/>
                      <w:marBottom w:val="0"/>
                      <w:divBdr>
                        <w:top w:val="none" w:sz="0" w:space="0" w:color="auto"/>
                        <w:left w:val="none" w:sz="0" w:space="0" w:color="auto"/>
                        <w:bottom w:val="none" w:sz="0" w:space="0" w:color="auto"/>
                        <w:right w:val="none" w:sz="0" w:space="0" w:color="auto"/>
                      </w:divBdr>
                      <w:divsChild>
                        <w:div w:id="28601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017420">
                  <w:marLeft w:val="0"/>
                  <w:marRight w:val="0"/>
                  <w:marTop w:val="240"/>
                  <w:marBottom w:val="0"/>
                  <w:divBdr>
                    <w:top w:val="none" w:sz="0" w:space="0" w:color="auto"/>
                    <w:left w:val="none" w:sz="0" w:space="0" w:color="auto"/>
                    <w:bottom w:val="none" w:sz="0" w:space="0" w:color="auto"/>
                    <w:right w:val="none" w:sz="0" w:space="0" w:color="auto"/>
                  </w:divBdr>
                  <w:divsChild>
                    <w:div w:id="333807079">
                      <w:marLeft w:val="0"/>
                      <w:marRight w:val="0"/>
                      <w:marTop w:val="0"/>
                      <w:marBottom w:val="0"/>
                      <w:divBdr>
                        <w:top w:val="none" w:sz="0" w:space="0" w:color="auto"/>
                        <w:left w:val="none" w:sz="0" w:space="0" w:color="auto"/>
                        <w:bottom w:val="none" w:sz="0" w:space="0" w:color="auto"/>
                        <w:right w:val="none" w:sz="0" w:space="0" w:color="auto"/>
                      </w:divBdr>
                      <w:divsChild>
                        <w:div w:id="56854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973883">
                  <w:marLeft w:val="0"/>
                  <w:marRight w:val="0"/>
                  <w:marTop w:val="240"/>
                  <w:marBottom w:val="0"/>
                  <w:divBdr>
                    <w:top w:val="none" w:sz="0" w:space="0" w:color="auto"/>
                    <w:left w:val="none" w:sz="0" w:space="0" w:color="auto"/>
                    <w:bottom w:val="none" w:sz="0" w:space="0" w:color="auto"/>
                    <w:right w:val="none" w:sz="0" w:space="0" w:color="auto"/>
                  </w:divBdr>
                  <w:divsChild>
                    <w:div w:id="1840733238">
                      <w:marLeft w:val="0"/>
                      <w:marRight w:val="0"/>
                      <w:marTop w:val="0"/>
                      <w:marBottom w:val="0"/>
                      <w:divBdr>
                        <w:top w:val="none" w:sz="0" w:space="0" w:color="auto"/>
                        <w:left w:val="none" w:sz="0" w:space="0" w:color="auto"/>
                        <w:bottom w:val="none" w:sz="0" w:space="0" w:color="auto"/>
                        <w:right w:val="none" w:sz="0" w:space="0" w:color="auto"/>
                      </w:divBdr>
                      <w:divsChild>
                        <w:div w:id="1501123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346488">
                  <w:marLeft w:val="0"/>
                  <w:marRight w:val="0"/>
                  <w:marTop w:val="240"/>
                  <w:marBottom w:val="0"/>
                  <w:divBdr>
                    <w:top w:val="none" w:sz="0" w:space="0" w:color="auto"/>
                    <w:left w:val="none" w:sz="0" w:space="0" w:color="auto"/>
                    <w:bottom w:val="none" w:sz="0" w:space="0" w:color="auto"/>
                    <w:right w:val="none" w:sz="0" w:space="0" w:color="auto"/>
                  </w:divBdr>
                  <w:divsChild>
                    <w:div w:id="633951257">
                      <w:marLeft w:val="0"/>
                      <w:marRight w:val="0"/>
                      <w:marTop w:val="0"/>
                      <w:marBottom w:val="0"/>
                      <w:divBdr>
                        <w:top w:val="none" w:sz="0" w:space="0" w:color="auto"/>
                        <w:left w:val="none" w:sz="0" w:space="0" w:color="auto"/>
                        <w:bottom w:val="none" w:sz="0" w:space="0" w:color="auto"/>
                        <w:right w:val="none" w:sz="0" w:space="0" w:color="auto"/>
                      </w:divBdr>
                      <w:divsChild>
                        <w:div w:id="26832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482598">
                  <w:marLeft w:val="0"/>
                  <w:marRight w:val="0"/>
                  <w:marTop w:val="240"/>
                  <w:marBottom w:val="0"/>
                  <w:divBdr>
                    <w:top w:val="none" w:sz="0" w:space="0" w:color="auto"/>
                    <w:left w:val="none" w:sz="0" w:space="0" w:color="auto"/>
                    <w:bottom w:val="none" w:sz="0" w:space="0" w:color="auto"/>
                    <w:right w:val="none" w:sz="0" w:space="0" w:color="auto"/>
                  </w:divBdr>
                  <w:divsChild>
                    <w:div w:id="1867938658">
                      <w:marLeft w:val="0"/>
                      <w:marRight w:val="0"/>
                      <w:marTop w:val="0"/>
                      <w:marBottom w:val="0"/>
                      <w:divBdr>
                        <w:top w:val="none" w:sz="0" w:space="0" w:color="auto"/>
                        <w:left w:val="none" w:sz="0" w:space="0" w:color="auto"/>
                        <w:bottom w:val="none" w:sz="0" w:space="0" w:color="auto"/>
                        <w:right w:val="none" w:sz="0" w:space="0" w:color="auto"/>
                      </w:divBdr>
                      <w:divsChild>
                        <w:div w:id="133406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183426">
                  <w:marLeft w:val="0"/>
                  <w:marRight w:val="0"/>
                  <w:marTop w:val="240"/>
                  <w:marBottom w:val="0"/>
                  <w:divBdr>
                    <w:top w:val="none" w:sz="0" w:space="0" w:color="auto"/>
                    <w:left w:val="none" w:sz="0" w:space="0" w:color="auto"/>
                    <w:bottom w:val="none" w:sz="0" w:space="0" w:color="auto"/>
                    <w:right w:val="none" w:sz="0" w:space="0" w:color="auto"/>
                  </w:divBdr>
                  <w:divsChild>
                    <w:div w:id="1135030877">
                      <w:marLeft w:val="0"/>
                      <w:marRight w:val="0"/>
                      <w:marTop w:val="0"/>
                      <w:marBottom w:val="0"/>
                      <w:divBdr>
                        <w:top w:val="none" w:sz="0" w:space="0" w:color="auto"/>
                        <w:left w:val="none" w:sz="0" w:space="0" w:color="auto"/>
                        <w:bottom w:val="none" w:sz="0" w:space="0" w:color="auto"/>
                        <w:right w:val="none" w:sz="0" w:space="0" w:color="auto"/>
                      </w:divBdr>
                      <w:divsChild>
                        <w:div w:id="462970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576867">
                  <w:marLeft w:val="0"/>
                  <w:marRight w:val="0"/>
                  <w:marTop w:val="240"/>
                  <w:marBottom w:val="0"/>
                  <w:divBdr>
                    <w:top w:val="none" w:sz="0" w:space="0" w:color="auto"/>
                    <w:left w:val="none" w:sz="0" w:space="0" w:color="auto"/>
                    <w:bottom w:val="none" w:sz="0" w:space="0" w:color="auto"/>
                    <w:right w:val="none" w:sz="0" w:space="0" w:color="auto"/>
                  </w:divBdr>
                  <w:divsChild>
                    <w:div w:id="433018241">
                      <w:marLeft w:val="0"/>
                      <w:marRight w:val="0"/>
                      <w:marTop w:val="0"/>
                      <w:marBottom w:val="0"/>
                      <w:divBdr>
                        <w:top w:val="none" w:sz="0" w:space="0" w:color="auto"/>
                        <w:left w:val="none" w:sz="0" w:space="0" w:color="auto"/>
                        <w:bottom w:val="none" w:sz="0" w:space="0" w:color="auto"/>
                        <w:right w:val="none" w:sz="0" w:space="0" w:color="auto"/>
                      </w:divBdr>
                      <w:divsChild>
                        <w:div w:id="1312949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496352">
                  <w:marLeft w:val="0"/>
                  <w:marRight w:val="0"/>
                  <w:marTop w:val="240"/>
                  <w:marBottom w:val="0"/>
                  <w:divBdr>
                    <w:top w:val="none" w:sz="0" w:space="0" w:color="auto"/>
                    <w:left w:val="none" w:sz="0" w:space="0" w:color="auto"/>
                    <w:bottom w:val="none" w:sz="0" w:space="0" w:color="auto"/>
                    <w:right w:val="none" w:sz="0" w:space="0" w:color="auto"/>
                  </w:divBdr>
                  <w:divsChild>
                    <w:div w:id="1628052210">
                      <w:marLeft w:val="0"/>
                      <w:marRight w:val="0"/>
                      <w:marTop w:val="0"/>
                      <w:marBottom w:val="0"/>
                      <w:divBdr>
                        <w:top w:val="none" w:sz="0" w:space="0" w:color="auto"/>
                        <w:left w:val="none" w:sz="0" w:space="0" w:color="auto"/>
                        <w:bottom w:val="none" w:sz="0" w:space="0" w:color="auto"/>
                        <w:right w:val="none" w:sz="0" w:space="0" w:color="auto"/>
                      </w:divBdr>
                      <w:divsChild>
                        <w:div w:id="94392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154383">
                  <w:marLeft w:val="0"/>
                  <w:marRight w:val="0"/>
                  <w:marTop w:val="240"/>
                  <w:marBottom w:val="0"/>
                  <w:divBdr>
                    <w:top w:val="none" w:sz="0" w:space="0" w:color="auto"/>
                    <w:left w:val="none" w:sz="0" w:space="0" w:color="auto"/>
                    <w:bottom w:val="none" w:sz="0" w:space="0" w:color="auto"/>
                    <w:right w:val="none" w:sz="0" w:space="0" w:color="auto"/>
                  </w:divBdr>
                  <w:divsChild>
                    <w:div w:id="903566414">
                      <w:marLeft w:val="0"/>
                      <w:marRight w:val="0"/>
                      <w:marTop w:val="0"/>
                      <w:marBottom w:val="0"/>
                      <w:divBdr>
                        <w:top w:val="none" w:sz="0" w:space="0" w:color="auto"/>
                        <w:left w:val="none" w:sz="0" w:space="0" w:color="auto"/>
                        <w:bottom w:val="none" w:sz="0" w:space="0" w:color="auto"/>
                        <w:right w:val="none" w:sz="0" w:space="0" w:color="auto"/>
                      </w:divBdr>
                      <w:divsChild>
                        <w:div w:id="205457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673955">
                  <w:marLeft w:val="0"/>
                  <w:marRight w:val="0"/>
                  <w:marTop w:val="240"/>
                  <w:marBottom w:val="0"/>
                  <w:divBdr>
                    <w:top w:val="none" w:sz="0" w:space="0" w:color="auto"/>
                    <w:left w:val="none" w:sz="0" w:space="0" w:color="auto"/>
                    <w:bottom w:val="none" w:sz="0" w:space="0" w:color="auto"/>
                    <w:right w:val="none" w:sz="0" w:space="0" w:color="auto"/>
                  </w:divBdr>
                  <w:divsChild>
                    <w:div w:id="1697000815">
                      <w:marLeft w:val="0"/>
                      <w:marRight w:val="0"/>
                      <w:marTop w:val="0"/>
                      <w:marBottom w:val="0"/>
                      <w:divBdr>
                        <w:top w:val="none" w:sz="0" w:space="0" w:color="auto"/>
                        <w:left w:val="none" w:sz="0" w:space="0" w:color="auto"/>
                        <w:bottom w:val="none" w:sz="0" w:space="0" w:color="auto"/>
                        <w:right w:val="none" w:sz="0" w:space="0" w:color="auto"/>
                      </w:divBdr>
                      <w:divsChild>
                        <w:div w:id="101460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105586">
                  <w:marLeft w:val="0"/>
                  <w:marRight w:val="0"/>
                  <w:marTop w:val="240"/>
                  <w:marBottom w:val="0"/>
                  <w:divBdr>
                    <w:top w:val="none" w:sz="0" w:space="0" w:color="auto"/>
                    <w:left w:val="none" w:sz="0" w:space="0" w:color="auto"/>
                    <w:bottom w:val="none" w:sz="0" w:space="0" w:color="auto"/>
                    <w:right w:val="none" w:sz="0" w:space="0" w:color="auto"/>
                  </w:divBdr>
                  <w:divsChild>
                    <w:div w:id="479005635">
                      <w:marLeft w:val="0"/>
                      <w:marRight w:val="0"/>
                      <w:marTop w:val="0"/>
                      <w:marBottom w:val="0"/>
                      <w:divBdr>
                        <w:top w:val="none" w:sz="0" w:space="0" w:color="auto"/>
                        <w:left w:val="none" w:sz="0" w:space="0" w:color="auto"/>
                        <w:bottom w:val="none" w:sz="0" w:space="0" w:color="auto"/>
                        <w:right w:val="none" w:sz="0" w:space="0" w:color="auto"/>
                      </w:divBdr>
                      <w:divsChild>
                        <w:div w:id="102355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213490">
                  <w:marLeft w:val="0"/>
                  <w:marRight w:val="0"/>
                  <w:marTop w:val="240"/>
                  <w:marBottom w:val="0"/>
                  <w:divBdr>
                    <w:top w:val="none" w:sz="0" w:space="0" w:color="auto"/>
                    <w:left w:val="none" w:sz="0" w:space="0" w:color="auto"/>
                    <w:bottom w:val="none" w:sz="0" w:space="0" w:color="auto"/>
                    <w:right w:val="none" w:sz="0" w:space="0" w:color="auto"/>
                  </w:divBdr>
                  <w:divsChild>
                    <w:div w:id="898445334">
                      <w:marLeft w:val="0"/>
                      <w:marRight w:val="0"/>
                      <w:marTop w:val="0"/>
                      <w:marBottom w:val="0"/>
                      <w:divBdr>
                        <w:top w:val="none" w:sz="0" w:space="0" w:color="auto"/>
                        <w:left w:val="none" w:sz="0" w:space="0" w:color="auto"/>
                        <w:bottom w:val="none" w:sz="0" w:space="0" w:color="auto"/>
                        <w:right w:val="none" w:sz="0" w:space="0" w:color="auto"/>
                      </w:divBdr>
                      <w:divsChild>
                        <w:div w:id="213783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471647">
                  <w:marLeft w:val="0"/>
                  <w:marRight w:val="0"/>
                  <w:marTop w:val="240"/>
                  <w:marBottom w:val="0"/>
                  <w:divBdr>
                    <w:top w:val="none" w:sz="0" w:space="0" w:color="auto"/>
                    <w:left w:val="none" w:sz="0" w:space="0" w:color="auto"/>
                    <w:bottom w:val="none" w:sz="0" w:space="0" w:color="auto"/>
                    <w:right w:val="none" w:sz="0" w:space="0" w:color="auto"/>
                  </w:divBdr>
                  <w:divsChild>
                    <w:div w:id="345333588">
                      <w:marLeft w:val="0"/>
                      <w:marRight w:val="0"/>
                      <w:marTop w:val="0"/>
                      <w:marBottom w:val="0"/>
                      <w:divBdr>
                        <w:top w:val="none" w:sz="0" w:space="0" w:color="auto"/>
                        <w:left w:val="none" w:sz="0" w:space="0" w:color="auto"/>
                        <w:bottom w:val="none" w:sz="0" w:space="0" w:color="auto"/>
                        <w:right w:val="none" w:sz="0" w:space="0" w:color="auto"/>
                      </w:divBdr>
                      <w:divsChild>
                        <w:div w:id="161844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736243">
                  <w:marLeft w:val="0"/>
                  <w:marRight w:val="0"/>
                  <w:marTop w:val="240"/>
                  <w:marBottom w:val="0"/>
                  <w:divBdr>
                    <w:top w:val="none" w:sz="0" w:space="0" w:color="auto"/>
                    <w:left w:val="none" w:sz="0" w:space="0" w:color="auto"/>
                    <w:bottom w:val="none" w:sz="0" w:space="0" w:color="auto"/>
                    <w:right w:val="none" w:sz="0" w:space="0" w:color="auto"/>
                  </w:divBdr>
                  <w:divsChild>
                    <w:div w:id="448595257">
                      <w:marLeft w:val="0"/>
                      <w:marRight w:val="0"/>
                      <w:marTop w:val="0"/>
                      <w:marBottom w:val="0"/>
                      <w:divBdr>
                        <w:top w:val="none" w:sz="0" w:space="0" w:color="auto"/>
                        <w:left w:val="none" w:sz="0" w:space="0" w:color="auto"/>
                        <w:bottom w:val="none" w:sz="0" w:space="0" w:color="auto"/>
                        <w:right w:val="none" w:sz="0" w:space="0" w:color="auto"/>
                      </w:divBdr>
                      <w:divsChild>
                        <w:div w:id="212507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612137">
                  <w:marLeft w:val="0"/>
                  <w:marRight w:val="0"/>
                  <w:marTop w:val="240"/>
                  <w:marBottom w:val="0"/>
                  <w:divBdr>
                    <w:top w:val="none" w:sz="0" w:space="0" w:color="auto"/>
                    <w:left w:val="none" w:sz="0" w:space="0" w:color="auto"/>
                    <w:bottom w:val="none" w:sz="0" w:space="0" w:color="auto"/>
                    <w:right w:val="none" w:sz="0" w:space="0" w:color="auto"/>
                  </w:divBdr>
                  <w:divsChild>
                    <w:div w:id="1854565436">
                      <w:marLeft w:val="0"/>
                      <w:marRight w:val="0"/>
                      <w:marTop w:val="0"/>
                      <w:marBottom w:val="0"/>
                      <w:divBdr>
                        <w:top w:val="none" w:sz="0" w:space="0" w:color="auto"/>
                        <w:left w:val="none" w:sz="0" w:space="0" w:color="auto"/>
                        <w:bottom w:val="none" w:sz="0" w:space="0" w:color="auto"/>
                        <w:right w:val="none" w:sz="0" w:space="0" w:color="auto"/>
                      </w:divBdr>
                      <w:divsChild>
                        <w:div w:id="88638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664090">
                  <w:marLeft w:val="0"/>
                  <w:marRight w:val="0"/>
                  <w:marTop w:val="240"/>
                  <w:marBottom w:val="0"/>
                  <w:divBdr>
                    <w:top w:val="none" w:sz="0" w:space="0" w:color="auto"/>
                    <w:left w:val="none" w:sz="0" w:space="0" w:color="auto"/>
                    <w:bottom w:val="none" w:sz="0" w:space="0" w:color="auto"/>
                    <w:right w:val="none" w:sz="0" w:space="0" w:color="auto"/>
                  </w:divBdr>
                  <w:divsChild>
                    <w:div w:id="120880168">
                      <w:marLeft w:val="0"/>
                      <w:marRight w:val="0"/>
                      <w:marTop w:val="0"/>
                      <w:marBottom w:val="0"/>
                      <w:divBdr>
                        <w:top w:val="none" w:sz="0" w:space="0" w:color="auto"/>
                        <w:left w:val="none" w:sz="0" w:space="0" w:color="auto"/>
                        <w:bottom w:val="none" w:sz="0" w:space="0" w:color="auto"/>
                        <w:right w:val="none" w:sz="0" w:space="0" w:color="auto"/>
                      </w:divBdr>
                      <w:divsChild>
                        <w:div w:id="3019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445131">
                  <w:marLeft w:val="0"/>
                  <w:marRight w:val="0"/>
                  <w:marTop w:val="240"/>
                  <w:marBottom w:val="0"/>
                  <w:divBdr>
                    <w:top w:val="none" w:sz="0" w:space="0" w:color="auto"/>
                    <w:left w:val="none" w:sz="0" w:space="0" w:color="auto"/>
                    <w:bottom w:val="none" w:sz="0" w:space="0" w:color="auto"/>
                    <w:right w:val="none" w:sz="0" w:space="0" w:color="auto"/>
                  </w:divBdr>
                  <w:divsChild>
                    <w:div w:id="425227521">
                      <w:marLeft w:val="0"/>
                      <w:marRight w:val="0"/>
                      <w:marTop w:val="0"/>
                      <w:marBottom w:val="0"/>
                      <w:divBdr>
                        <w:top w:val="none" w:sz="0" w:space="0" w:color="auto"/>
                        <w:left w:val="none" w:sz="0" w:space="0" w:color="auto"/>
                        <w:bottom w:val="none" w:sz="0" w:space="0" w:color="auto"/>
                        <w:right w:val="none" w:sz="0" w:space="0" w:color="auto"/>
                      </w:divBdr>
                      <w:divsChild>
                        <w:div w:id="136653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528186">
                  <w:marLeft w:val="0"/>
                  <w:marRight w:val="0"/>
                  <w:marTop w:val="240"/>
                  <w:marBottom w:val="0"/>
                  <w:divBdr>
                    <w:top w:val="none" w:sz="0" w:space="0" w:color="auto"/>
                    <w:left w:val="none" w:sz="0" w:space="0" w:color="auto"/>
                    <w:bottom w:val="none" w:sz="0" w:space="0" w:color="auto"/>
                    <w:right w:val="none" w:sz="0" w:space="0" w:color="auto"/>
                  </w:divBdr>
                  <w:divsChild>
                    <w:div w:id="714551108">
                      <w:marLeft w:val="0"/>
                      <w:marRight w:val="0"/>
                      <w:marTop w:val="0"/>
                      <w:marBottom w:val="0"/>
                      <w:divBdr>
                        <w:top w:val="none" w:sz="0" w:space="0" w:color="auto"/>
                        <w:left w:val="none" w:sz="0" w:space="0" w:color="auto"/>
                        <w:bottom w:val="none" w:sz="0" w:space="0" w:color="auto"/>
                        <w:right w:val="none" w:sz="0" w:space="0" w:color="auto"/>
                      </w:divBdr>
                      <w:divsChild>
                        <w:div w:id="1963152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678256">
                  <w:marLeft w:val="0"/>
                  <w:marRight w:val="0"/>
                  <w:marTop w:val="240"/>
                  <w:marBottom w:val="0"/>
                  <w:divBdr>
                    <w:top w:val="none" w:sz="0" w:space="0" w:color="auto"/>
                    <w:left w:val="none" w:sz="0" w:space="0" w:color="auto"/>
                    <w:bottom w:val="none" w:sz="0" w:space="0" w:color="auto"/>
                    <w:right w:val="none" w:sz="0" w:space="0" w:color="auto"/>
                  </w:divBdr>
                  <w:divsChild>
                    <w:div w:id="433019780">
                      <w:marLeft w:val="0"/>
                      <w:marRight w:val="0"/>
                      <w:marTop w:val="0"/>
                      <w:marBottom w:val="0"/>
                      <w:divBdr>
                        <w:top w:val="none" w:sz="0" w:space="0" w:color="auto"/>
                        <w:left w:val="none" w:sz="0" w:space="0" w:color="auto"/>
                        <w:bottom w:val="none" w:sz="0" w:space="0" w:color="auto"/>
                        <w:right w:val="none" w:sz="0" w:space="0" w:color="auto"/>
                      </w:divBdr>
                      <w:divsChild>
                        <w:div w:id="851650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319765">
                  <w:marLeft w:val="0"/>
                  <w:marRight w:val="0"/>
                  <w:marTop w:val="240"/>
                  <w:marBottom w:val="0"/>
                  <w:divBdr>
                    <w:top w:val="none" w:sz="0" w:space="0" w:color="auto"/>
                    <w:left w:val="none" w:sz="0" w:space="0" w:color="auto"/>
                    <w:bottom w:val="none" w:sz="0" w:space="0" w:color="auto"/>
                    <w:right w:val="none" w:sz="0" w:space="0" w:color="auto"/>
                  </w:divBdr>
                  <w:divsChild>
                    <w:div w:id="35736183">
                      <w:marLeft w:val="0"/>
                      <w:marRight w:val="0"/>
                      <w:marTop w:val="0"/>
                      <w:marBottom w:val="0"/>
                      <w:divBdr>
                        <w:top w:val="none" w:sz="0" w:space="0" w:color="auto"/>
                        <w:left w:val="none" w:sz="0" w:space="0" w:color="auto"/>
                        <w:bottom w:val="none" w:sz="0" w:space="0" w:color="auto"/>
                        <w:right w:val="none" w:sz="0" w:space="0" w:color="auto"/>
                      </w:divBdr>
                      <w:divsChild>
                        <w:div w:id="37396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182620">
                  <w:marLeft w:val="0"/>
                  <w:marRight w:val="0"/>
                  <w:marTop w:val="240"/>
                  <w:marBottom w:val="0"/>
                  <w:divBdr>
                    <w:top w:val="none" w:sz="0" w:space="0" w:color="auto"/>
                    <w:left w:val="none" w:sz="0" w:space="0" w:color="auto"/>
                    <w:bottom w:val="none" w:sz="0" w:space="0" w:color="auto"/>
                    <w:right w:val="none" w:sz="0" w:space="0" w:color="auto"/>
                  </w:divBdr>
                  <w:divsChild>
                    <w:div w:id="1673145802">
                      <w:marLeft w:val="0"/>
                      <w:marRight w:val="0"/>
                      <w:marTop w:val="0"/>
                      <w:marBottom w:val="0"/>
                      <w:divBdr>
                        <w:top w:val="none" w:sz="0" w:space="0" w:color="auto"/>
                        <w:left w:val="none" w:sz="0" w:space="0" w:color="auto"/>
                        <w:bottom w:val="none" w:sz="0" w:space="0" w:color="auto"/>
                        <w:right w:val="none" w:sz="0" w:space="0" w:color="auto"/>
                      </w:divBdr>
                      <w:divsChild>
                        <w:div w:id="2063479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782467">
                  <w:marLeft w:val="0"/>
                  <w:marRight w:val="0"/>
                  <w:marTop w:val="240"/>
                  <w:marBottom w:val="0"/>
                  <w:divBdr>
                    <w:top w:val="none" w:sz="0" w:space="0" w:color="auto"/>
                    <w:left w:val="none" w:sz="0" w:space="0" w:color="auto"/>
                    <w:bottom w:val="none" w:sz="0" w:space="0" w:color="auto"/>
                    <w:right w:val="none" w:sz="0" w:space="0" w:color="auto"/>
                  </w:divBdr>
                  <w:divsChild>
                    <w:div w:id="1976333528">
                      <w:marLeft w:val="0"/>
                      <w:marRight w:val="0"/>
                      <w:marTop w:val="0"/>
                      <w:marBottom w:val="0"/>
                      <w:divBdr>
                        <w:top w:val="none" w:sz="0" w:space="0" w:color="auto"/>
                        <w:left w:val="none" w:sz="0" w:space="0" w:color="auto"/>
                        <w:bottom w:val="none" w:sz="0" w:space="0" w:color="auto"/>
                        <w:right w:val="none" w:sz="0" w:space="0" w:color="auto"/>
                      </w:divBdr>
                      <w:divsChild>
                        <w:div w:id="7905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377265">
                  <w:marLeft w:val="0"/>
                  <w:marRight w:val="0"/>
                  <w:marTop w:val="240"/>
                  <w:marBottom w:val="0"/>
                  <w:divBdr>
                    <w:top w:val="none" w:sz="0" w:space="0" w:color="auto"/>
                    <w:left w:val="none" w:sz="0" w:space="0" w:color="auto"/>
                    <w:bottom w:val="none" w:sz="0" w:space="0" w:color="auto"/>
                    <w:right w:val="none" w:sz="0" w:space="0" w:color="auto"/>
                  </w:divBdr>
                  <w:divsChild>
                    <w:div w:id="2134787358">
                      <w:marLeft w:val="0"/>
                      <w:marRight w:val="0"/>
                      <w:marTop w:val="0"/>
                      <w:marBottom w:val="0"/>
                      <w:divBdr>
                        <w:top w:val="none" w:sz="0" w:space="0" w:color="auto"/>
                        <w:left w:val="none" w:sz="0" w:space="0" w:color="auto"/>
                        <w:bottom w:val="none" w:sz="0" w:space="0" w:color="auto"/>
                        <w:right w:val="none" w:sz="0" w:space="0" w:color="auto"/>
                      </w:divBdr>
                      <w:divsChild>
                        <w:div w:id="29645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001536">
                  <w:marLeft w:val="0"/>
                  <w:marRight w:val="0"/>
                  <w:marTop w:val="240"/>
                  <w:marBottom w:val="0"/>
                  <w:divBdr>
                    <w:top w:val="none" w:sz="0" w:space="0" w:color="auto"/>
                    <w:left w:val="none" w:sz="0" w:space="0" w:color="auto"/>
                    <w:bottom w:val="none" w:sz="0" w:space="0" w:color="auto"/>
                    <w:right w:val="none" w:sz="0" w:space="0" w:color="auto"/>
                  </w:divBdr>
                  <w:divsChild>
                    <w:div w:id="1081870767">
                      <w:marLeft w:val="0"/>
                      <w:marRight w:val="0"/>
                      <w:marTop w:val="0"/>
                      <w:marBottom w:val="0"/>
                      <w:divBdr>
                        <w:top w:val="none" w:sz="0" w:space="0" w:color="auto"/>
                        <w:left w:val="none" w:sz="0" w:space="0" w:color="auto"/>
                        <w:bottom w:val="none" w:sz="0" w:space="0" w:color="auto"/>
                        <w:right w:val="none" w:sz="0" w:space="0" w:color="auto"/>
                      </w:divBdr>
                      <w:divsChild>
                        <w:div w:id="1623413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959854">
                  <w:marLeft w:val="0"/>
                  <w:marRight w:val="0"/>
                  <w:marTop w:val="240"/>
                  <w:marBottom w:val="0"/>
                  <w:divBdr>
                    <w:top w:val="none" w:sz="0" w:space="0" w:color="auto"/>
                    <w:left w:val="none" w:sz="0" w:space="0" w:color="auto"/>
                    <w:bottom w:val="none" w:sz="0" w:space="0" w:color="auto"/>
                    <w:right w:val="none" w:sz="0" w:space="0" w:color="auto"/>
                  </w:divBdr>
                  <w:divsChild>
                    <w:div w:id="501511506">
                      <w:marLeft w:val="0"/>
                      <w:marRight w:val="0"/>
                      <w:marTop w:val="0"/>
                      <w:marBottom w:val="0"/>
                      <w:divBdr>
                        <w:top w:val="none" w:sz="0" w:space="0" w:color="auto"/>
                        <w:left w:val="none" w:sz="0" w:space="0" w:color="auto"/>
                        <w:bottom w:val="none" w:sz="0" w:space="0" w:color="auto"/>
                        <w:right w:val="none" w:sz="0" w:space="0" w:color="auto"/>
                      </w:divBdr>
                      <w:divsChild>
                        <w:div w:id="1619213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812246">
                  <w:marLeft w:val="0"/>
                  <w:marRight w:val="0"/>
                  <w:marTop w:val="240"/>
                  <w:marBottom w:val="0"/>
                  <w:divBdr>
                    <w:top w:val="none" w:sz="0" w:space="0" w:color="auto"/>
                    <w:left w:val="none" w:sz="0" w:space="0" w:color="auto"/>
                    <w:bottom w:val="none" w:sz="0" w:space="0" w:color="auto"/>
                    <w:right w:val="none" w:sz="0" w:space="0" w:color="auto"/>
                  </w:divBdr>
                  <w:divsChild>
                    <w:div w:id="956254686">
                      <w:marLeft w:val="0"/>
                      <w:marRight w:val="0"/>
                      <w:marTop w:val="0"/>
                      <w:marBottom w:val="0"/>
                      <w:divBdr>
                        <w:top w:val="none" w:sz="0" w:space="0" w:color="auto"/>
                        <w:left w:val="none" w:sz="0" w:space="0" w:color="auto"/>
                        <w:bottom w:val="none" w:sz="0" w:space="0" w:color="auto"/>
                        <w:right w:val="none" w:sz="0" w:space="0" w:color="auto"/>
                      </w:divBdr>
                      <w:divsChild>
                        <w:div w:id="155912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671440">
                  <w:marLeft w:val="0"/>
                  <w:marRight w:val="0"/>
                  <w:marTop w:val="240"/>
                  <w:marBottom w:val="0"/>
                  <w:divBdr>
                    <w:top w:val="none" w:sz="0" w:space="0" w:color="auto"/>
                    <w:left w:val="none" w:sz="0" w:space="0" w:color="auto"/>
                    <w:bottom w:val="none" w:sz="0" w:space="0" w:color="auto"/>
                    <w:right w:val="none" w:sz="0" w:space="0" w:color="auto"/>
                  </w:divBdr>
                  <w:divsChild>
                    <w:div w:id="138038631">
                      <w:marLeft w:val="0"/>
                      <w:marRight w:val="0"/>
                      <w:marTop w:val="0"/>
                      <w:marBottom w:val="0"/>
                      <w:divBdr>
                        <w:top w:val="none" w:sz="0" w:space="0" w:color="auto"/>
                        <w:left w:val="none" w:sz="0" w:space="0" w:color="auto"/>
                        <w:bottom w:val="none" w:sz="0" w:space="0" w:color="auto"/>
                        <w:right w:val="none" w:sz="0" w:space="0" w:color="auto"/>
                      </w:divBdr>
                      <w:divsChild>
                        <w:div w:id="554583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719507">
                  <w:marLeft w:val="0"/>
                  <w:marRight w:val="0"/>
                  <w:marTop w:val="240"/>
                  <w:marBottom w:val="0"/>
                  <w:divBdr>
                    <w:top w:val="none" w:sz="0" w:space="0" w:color="auto"/>
                    <w:left w:val="none" w:sz="0" w:space="0" w:color="auto"/>
                    <w:bottom w:val="none" w:sz="0" w:space="0" w:color="auto"/>
                    <w:right w:val="none" w:sz="0" w:space="0" w:color="auto"/>
                  </w:divBdr>
                  <w:divsChild>
                    <w:div w:id="1133134820">
                      <w:marLeft w:val="0"/>
                      <w:marRight w:val="0"/>
                      <w:marTop w:val="0"/>
                      <w:marBottom w:val="0"/>
                      <w:divBdr>
                        <w:top w:val="none" w:sz="0" w:space="0" w:color="auto"/>
                        <w:left w:val="none" w:sz="0" w:space="0" w:color="auto"/>
                        <w:bottom w:val="none" w:sz="0" w:space="0" w:color="auto"/>
                        <w:right w:val="none" w:sz="0" w:space="0" w:color="auto"/>
                      </w:divBdr>
                      <w:divsChild>
                        <w:div w:id="2034065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272847">
                  <w:marLeft w:val="0"/>
                  <w:marRight w:val="0"/>
                  <w:marTop w:val="240"/>
                  <w:marBottom w:val="0"/>
                  <w:divBdr>
                    <w:top w:val="none" w:sz="0" w:space="0" w:color="auto"/>
                    <w:left w:val="none" w:sz="0" w:space="0" w:color="auto"/>
                    <w:bottom w:val="none" w:sz="0" w:space="0" w:color="auto"/>
                    <w:right w:val="none" w:sz="0" w:space="0" w:color="auto"/>
                  </w:divBdr>
                  <w:divsChild>
                    <w:div w:id="571622235">
                      <w:marLeft w:val="0"/>
                      <w:marRight w:val="0"/>
                      <w:marTop w:val="0"/>
                      <w:marBottom w:val="0"/>
                      <w:divBdr>
                        <w:top w:val="none" w:sz="0" w:space="0" w:color="auto"/>
                        <w:left w:val="none" w:sz="0" w:space="0" w:color="auto"/>
                        <w:bottom w:val="none" w:sz="0" w:space="0" w:color="auto"/>
                        <w:right w:val="none" w:sz="0" w:space="0" w:color="auto"/>
                      </w:divBdr>
                      <w:divsChild>
                        <w:div w:id="1576668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521584">
                  <w:marLeft w:val="0"/>
                  <w:marRight w:val="0"/>
                  <w:marTop w:val="240"/>
                  <w:marBottom w:val="0"/>
                  <w:divBdr>
                    <w:top w:val="none" w:sz="0" w:space="0" w:color="auto"/>
                    <w:left w:val="none" w:sz="0" w:space="0" w:color="auto"/>
                    <w:bottom w:val="none" w:sz="0" w:space="0" w:color="auto"/>
                    <w:right w:val="none" w:sz="0" w:space="0" w:color="auto"/>
                  </w:divBdr>
                  <w:divsChild>
                    <w:div w:id="1300183946">
                      <w:marLeft w:val="0"/>
                      <w:marRight w:val="0"/>
                      <w:marTop w:val="0"/>
                      <w:marBottom w:val="0"/>
                      <w:divBdr>
                        <w:top w:val="none" w:sz="0" w:space="0" w:color="auto"/>
                        <w:left w:val="none" w:sz="0" w:space="0" w:color="auto"/>
                        <w:bottom w:val="none" w:sz="0" w:space="0" w:color="auto"/>
                        <w:right w:val="none" w:sz="0" w:space="0" w:color="auto"/>
                      </w:divBdr>
                      <w:divsChild>
                        <w:div w:id="85395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612856">
                  <w:marLeft w:val="0"/>
                  <w:marRight w:val="0"/>
                  <w:marTop w:val="240"/>
                  <w:marBottom w:val="0"/>
                  <w:divBdr>
                    <w:top w:val="none" w:sz="0" w:space="0" w:color="auto"/>
                    <w:left w:val="none" w:sz="0" w:space="0" w:color="auto"/>
                    <w:bottom w:val="none" w:sz="0" w:space="0" w:color="auto"/>
                    <w:right w:val="none" w:sz="0" w:space="0" w:color="auto"/>
                  </w:divBdr>
                  <w:divsChild>
                    <w:div w:id="621960879">
                      <w:marLeft w:val="0"/>
                      <w:marRight w:val="0"/>
                      <w:marTop w:val="0"/>
                      <w:marBottom w:val="0"/>
                      <w:divBdr>
                        <w:top w:val="none" w:sz="0" w:space="0" w:color="auto"/>
                        <w:left w:val="none" w:sz="0" w:space="0" w:color="auto"/>
                        <w:bottom w:val="none" w:sz="0" w:space="0" w:color="auto"/>
                        <w:right w:val="none" w:sz="0" w:space="0" w:color="auto"/>
                      </w:divBdr>
                      <w:divsChild>
                        <w:div w:id="1475562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564839">
                  <w:marLeft w:val="0"/>
                  <w:marRight w:val="0"/>
                  <w:marTop w:val="240"/>
                  <w:marBottom w:val="0"/>
                  <w:divBdr>
                    <w:top w:val="none" w:sz="0" w:space="0" w:color="auto"/>
                    <w:left w:val="none" w:sz="0" w:space="0" w:color="auto"/>
                    <w:bottom w:val="none" w:sz="0" w:space="0" w:color="auto"/>
                    <w:right w:val="none" w:sz="0" w:space="0" w:color="auto"/>
                  </w:divBdr>
                  <w:divsChild>
                    <w:div w:id="936449852">
                      <w:marLeft w:val="0"/>
                      <w:marRight w:val="0"/>
                      <w:marTop w:val="0"/>
                      <w:marBottom w:val="0"/>
                      <w:divBdr>
                        <w:top w:val="none" w:sz="0" w:space="0" w:color="auto"/>
                        <w:left w:val="none" w:sz="0" w:space="0" w:color="auto"/>
                        <w:bottom w:val="none" w:sz="0" w:space="0" w:color="auto"/>
                        <w:right w:val="none" w:sz="0" w:space="0" w:color="auto"/>
                      </w:divBdr>
                      <w:divsChild>
                        <w:div w:id="1225483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773957">
                  <w:marLeft w:val="0"/>
                  <w:marRight w:val="0"/>
                  <w:marTop w:val="240"/>
                  <w:marBottom w:val="0"/>
                  <w:divBdr>
                    <w:top w:val="none" w:sz="0" w:space="0" w:color="auto"/>
                    <w:left w:val="none" w:sz="0" w:space="0" w:color="auto"/>
                    <w:bottom w:val="none" w:sz="0" w:space="0" w:color="auto"/>
                    <w:right w:val="none" w:sz="0" w:space="0" w:color="auto"/>
                  </w:divBdr>
                  <w:divsChild>
                    <w:div w:id="2022316647">
                      <w:marLeft w:val="0"/>
                      <w:marRight w:val="0"/>
                      <w:marTop w:val="0"/>
                      <w:marBottom w:val="0"/>
                      <w:divBdr>
                        <w:top w:val="none" w:sz="0" w:space="0" w:color="auto"/>
                        <w:left w:val="none" w:sz="0" w:space="0" w:color="auto"/>
                        <w:bottom w:val="none" w:sz="0" w:space="0" w:color="auto"/>
                        <w:right w:val="none" w:sz="0" w:space="0" w:color="auto"/>
                      </w:divBdr>
                      <w:divsChild>
                        <w:div w:id="297496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188042">
                  <w:marLeft w:val="0"/>
                  <w:marRight w:val="0"/>
                  <w:marTop w:val="240"/>
                  <w:marBottom w:val="0"/>
                  <w:divBdr>
                    <w:top w:val="none" w:sz="0" w:space="0" w:color="auto"/>
                    <w:left w:val="none" w:sz="0" w:space="0" w:color="auto"/>
                    <w:bottom w:val="none" w:sz="0" w:space="0" w:color="auto"/>
                    <w:right w:val="none" w:sz="0" w:space="0" w:color="auto"/>
                  </w:divBdr>
                  <w:divsChild>
                    <w:div w:id="1297222112">
                      <w:marLeft w:val="0"/>
                      <w:marRight w:val="0"/>
                      <w:marTop w:val="0"/>
                      <w:marBottom w:val="0"/>
                      <w:divBdr>
                        <w:top w:val="none" w:sz="0" w:space="0" w:color="auto"/>
                        <w:left w:val="none" w:sz="0" w:space="0" w:color="auto"/>
                        <w:bottom w:val="none" w:sz="0" w:space="0" w:color="auto"/>
                        <w:right w:val="none" w:sz="0" w:space="0" w:color="auto"/>
                      </w:divBdr>
                      <w:divsChild>
                        <w:div w:id="276524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98060">
                  <w:marLeft w:val="0"/>
                  <w:marRight w:val="0"/>
                  <w:marTop w:val="240"/>
                  <w:marBottom w:val="0"/>
                  <w:divBdr>
                    <w:top w:val="none" w:sz="0" w:space="0" w:color="auto"/>
                    <w:left w:val="none" w:sz="0" w:space="0" w:color="auto"/>
                    <w:bottom w:val="none" w:sz="0" w:space="0" w:color="auto"/>
                    <w:right w:val="none" w:sz="0" w:space="0" w:color="auto"/>
                  </w:divBdr>
                  <w:divsChild>
                    <w:div w:id="1253464838">
                      <w:marLeft w:val="0"/>
                      <w:marRight w:val="0"/>
                      <w:marTop w:val="0"/>
                      <w:marBottom w:val="0"/>
                      <w:divBdr>
                        <w:top w:val="none" w:sz="0" w:space="0" w:color="auto"/>
                        <w:left w:val="none" w:sz="0" w:space="0" w:color="auto"/>
                        <w:bottom w:val="none" w:sz="0" w:space="0" w:color="auto"/>
                        <w:right w:val="none" w:sz="0" w:space="0" w:color="auto"/>
                      </w:divBdr>
                      <w:divsChild>
                        <w:div w:id="1346176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964228">
                  <w:marLeft w:val="0"/>
                  <w:marRight w:val="0"/>
                  <w:marTop w:val="240"/>
                  <w:marBottom w:val="0"/>
                  <w:divBdr>
                    <w:top w:val="none" w:sz="0" w:space="0" w:color="auto"/>
                    <w:left w:val="none" w:sz="0" w:space="0" w:color="auto"/>
                    <w:bottom w:val="none" w:sz="0" w:space="0" w:color="auto"/>
                    <w:right w:val="none" w:sz="0" w:space="0" w:color="auto"/>
                  </w:divBdr>
                  <w:divsChild>
                    <w:div w:id="474565696">
                      <w:marLeft w:val="0"/>
                      <w:marRight w:val="0"/>
                      <w:marTop w:val="0"/>
                      <w:marBottom w:val="0"/>
                      <w:divBdr>
                        <w:top w:val="none" w:sz="0" w:space="0" w:color="auto"/>
                        <w:left w:val="none" w:sz="0" w:space="0" w:color="auto"/>
                        <w:bottom w:val="none" w:sz="0" w:space="0" w:color="auto"/>
                        <w:right w:val="none" w:sz="0" w:space="0" w:color="auto"/>
                      </w:divBdr>
                      <w:divsChild>
                        <w:div w:id="2178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951676">
                  <w:marLeft w:val="0"/>
                  <w:marRight w:val="0"/>
                  <w:marTop w:val="240"/>
                  <w:marBottom w:val="0"/>
                  <w:divBdr>
                    <w:top w:val="none" w:sz="0" w:space="0" w:color="auto"/>
                    <w:left w:val="none" w:sz="0" w:space="0" w:color="auto"/>
                    <w:bottom w:val="none" w:sz="0" w:space="0" w:color="auto"/>
                    <w:right w:val="none" w:sz="0" w:space="0" w:color="auto"/>
                  </w:divBdr>
                  <w:divsChild>
                    <w:div w:id="740566948">
                      <w:marLeft w:val="0"/>
                      <w:marRight w:val="0"/>
                      <w:marTop w:val="0"/>
                      <w:marBottom w:val="0"/>
                      <w:divBdr>
                        <w:top w:val="none" w:sz="0" w:space="0" w:color="auto"/>
                        <w:left w:val="none" w:sz="0" w:space="0" w:color="auto"/>
                        <w:bottom w:val="none" w:sz="0" w:space="0" w:color="auto"/>
                        <w:right w:val="none" w:sz="0" w:space="0" w:color="auto"/>
                      </w:divBdr>
                      <w:divsChild>
                        <w:div w:id="192672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403873">
                  <w:marLeft w:val="0"/>
                  <w:marRight w:val="0"/>
                  <w:marTop w:val="240"/>
                  <w:marBottom w:val="0"/>
                  <w:divBdr>
                    <w:top w:val="none" w:sz="0" w:space="0" w:color="auto"/>
                    <w:left w:val="none" w:sz="0" w:space="0" w:color="auto"/>
                    <w:bottom w:val="none" w:sz="0" w:space="0" w:color="auto"/>
                    <w:right w:val="none" w:sz="0" w:space="0" w:color="auto"/>
                  </w:divBdr>
                  <w:divsChild>
                    <w:div w:id="1790974296">
                      <w:marLeft w:val="0"/>
                      <w:marRight w:val="0"/>
                      <w:marTop w:val="0"/>
                      <w:marBottom w:val="0"/>
                      <w:divBdr>
                        <w:top w:val="none" w:sz="0" w:space="0" w:color="auto"/>
                        <w:left w:val="none" w:sz="0" w:space="0" w:color="auto"/>
                        <w:bottom w:val="none" w:sz="0" w:space="0" w:color="auto"/>
                        <w:right w:val="none" w:sz="0" w:space="0" w:color="auto"/>
                      </w:divBdr>
                      <w:divsChild>
                        <w:div w:id="161810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622286">
                  <w:marLeft w:val="0"/>
                  <w:marRight w:val="0"/>
                  <w:marTop w:val="240"/>
                  <w:marBottom w:val="0"/>
                  <w:divBdr>
                    <w:top w:val="none" w:sz="0" w:space="0" w:color="auto"/>
                    <w:left w:val="none" w:sz="0" w:space="0" w:color="auto"/>
                    <w:bottom w:val="none" w:sz="0" w:space="0" w:color="auto"/>
                    <w:right w:val="none" w:sz="0" w:space="0" w:color="auto"/>
                  </w:divBdr>
                  <w:divsChild>
                    <w:div w:id="858353848">
                      <w:marLeft w:val="0"/>
                      <w:marRight w:val="0"/>
                      <w:marTop w:val="0"/>
                      <w:marBottom w:val="0"/>
                      <w:divBdr>
                        <w:top w:val="none" w:sz="0" w:space="0" w:color="auto"/>
                        <w:left w:val="none" w:sz="0" w:space="0" w:color="auto"/>
                        <w:bottom w:val="none" w:sz="0" w:space="0" w:color="auto"/>
                        <w:right w:val="none" w:sz="0" w:space="0" w:color="auto"/>
                      </w:divBdr>
                      <w:divsChild>
                        <w:div w:id="1561403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937923">
                  <w:marLeft w:val="0"/>
                  <w:marRight w:val="0"/>
                  <w:marTop w:val="240"/>
                  <w:marBottom w:val="0"/>
                  <w:divBdr>
                    <w:top w:val="none" w:sz="0" w:space="0" w:color="auto"/>
                    <w:left w:val="none" w:sz="0" w:space="0" w:color="auto"/>
                    <w:bottom w:val="none" w:sz="0" w:space="0" w:color="auto"/>
                    <w:right w:val="none" w:sz="0" w:space="0" w:color="auto"/>
                  </w:divBdr>
                  <w:divsChild>
                    <w:div w:id="522476236">
                      <w:marLeft w:val="0"/>
                      <w:marRight w:val="0"/>
                      <w:marTop w:val="0"/>
                      <w:marBottom w:val="0"/>
                      <w:divBdr>
                        <w:top w:val="none" w:sz="0" w:space="0" w:color="auto"/>
                        <w:left w:val="none" w:sz="0" w:space="0" w:color="auto"/>
                        <w:bottom w:val="none" w:sz="0" w:space="0" w:color="auto"/>
                        <w:right w:val="none" w:sz="0" w:space="0" w:color="auto"/>
                      </w:divBdr>
                      <w:divsChild>
                        <w:div w:id="878510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989574">
                  <w:marLeft w:val="0"/>
                  <w:marRight w:val="0"/>
                  <w:marTop w:val="240"/>
                  <w:marBottom w:val="0"/>
                  <w:divBdr>
                    <w:top w:val="none" w:sz="0" w:space="0" w:color="auto"/>
                    <w:left w:val="none" w:sz="0" w:space="0" w:color="auto"/>
                    <w:bottom w:val="none" w:sz="0" w:space="0" w:color="auto"/>
                    <w:right w:val="none" w:sz="0" w:space="0" w:color="auto"/>
                  </w:divBdr>
                  <w:divsChild>
                    <w:div w:id="1995184991">
                      <w:marLeft w:val="0"/>
                      <w:marRight w:val="0"/>
                      <w:marTop w:val="0"/>
                      <w:marBottom w:val="0"/>
                      <w:divBdr>
                        <w:top w:val="none" w:sz="0" w:space="0" w:color="auto"/>
                        <w:left w:val="none" w:sz="0" w:space="0" w:color="auto"/>
                        <w:bottom w:val="none" w:sz="0" w:space="0" w:color="auto"/>
                        <w:right w:val="none" w:sz="0" w:space="0" w:color="auto"/>
                      </w:divBdr>
                      <w:divsChild>
                        <w:div w:id="1946501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707705">
                  <w:marLeft w:val="0"/>
                  <w:marRight w:val="0"/>
                  <w:marTop w:val="240"/>
                  <w:marBottom w:val="0"/>
                  <w:divBdr>
                    <w:top w:val="none" w:sz="0" w:space="0" w:color="auto"/>
                    <w:left w:val="none" w:sz="0" w:space="0" w:color="auto"/>
                    <w:bottom w:val="none" w:sz="0" w:space="0" w:color="auto"/>
                    <w:right w:val="none" w:sz="0" w:space="0" w:color="auto"/>
                  </w:divBdr>
                  <w:divsChild>
                    <w:div w:id="1242525672">
                      <w:marLeft w:val="0"/>
                      <w:marRight w:val="0"/>
                      <w:marTop w:val="0"/>
                      <w:marBottom w:val="0"/>
                      <w:divBdr>
                        <w:top w:val="none" w:sz="0" w:space="0" w:color="auto"/>
                        <w:left w:val="none" w:sz="0" w:space="0" w:color="auto"/>
                        <w:bottom w:val="none" w:sz="0" w:space="0" w:color="auto"/>
                        <w:right w:val="none" w:sz="0" w:space="0" w:color="auto"/>
                      </w:divBdr>
                      <w:divsChild>
                        <w:div w:id="1135021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002032">
                  <w:marLeft w:val="0"/>
                  <w:marRight w:val="0"/>
                  <w:marTop w:val="240"/>
                  <w:marBottom w:val="0"/>
                  <w:divBdr>
                    <w:top w:val="none" w:sz="0" w:space="0" w:color="auto"/>
                    <w:left w:val="none" w:sz="0" w:space="0" w:color="auto"/>
                    <w:bottom w:val="none" w:sz="0" w:space="0" w:color="auto"/>
                    <w:right w:val="none" w:sz="0" w:space="0" w:color="auto"/>
                  </w:divBdr>
                  <w:divsChild>
                    <w:div w:id="388846979">
                      <w:marLeft w:val="0"/>
                      <w:marRight w:val="0"/>
                      <w:marTop w:val="0"/>
                      <w:marBottom w:val="0"/>
                      <w:divBdr>
                        <w:top w:val="none" w:sz="0" w:space="0" w:color="auto"/>
                        <w:left w:val="none" w:sz="0" w:space="0" w:color="auto"/>
                        <w:bottom w:val="none" w:sz="0" w:space="0" w:color="auto"/>
                        <w:right w:val="none" w:sz="0" w:space="0" w:color="auto"/>
                      </w:divBdr>
                      <w:divsChild>
                        <w:div w:id="132122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703484">
                  <w:marLeft w:val="0"/>
                  <w:marRight w:val="0"/>
                  <w:marTop w:val="240"/>
                  <w:marBottom w:val="0"/>
                  <w:divBdr>
                    <w:top w:val="none" w:sz="0" w:space="0" w:color="auto"/>
                    <w:left w:val="none" w:sz="0" w:space="0" w:color="auto"/>
                    <w:bottom w:val="none" w:sz="0" w:space="0" w:color="auto"/>
                    <w:right w:val="none" w:sz="0" w:space="0" w:color="auto"/>
                  </w:divBdr>
                  <w:divsChild>
                    <w:div w:id="1670058296">
                      <w:marLeft w:val="0"/>
                      <w:marRight w:val="0"/>
                      <w:marTop w:val="0"/>
                      <w:marBottom w:val="0"/>
                      <w:divBdr>
                        <w:top w:val="none" w:sz="0" w:space="0" w:color="auto"/>
                        <w:left w:val="none" w:sz="0" w:space="0" w:color="auto"/>
                        <w:bottom w:val="none" w:sz="0" w:space="0" w:color="auto"/>
                        <w:right w:val="none" w:sz="0" w:space="0" w:color="auto"/>
                      </w:divBdr>
                      <w:divsChild>
                        <w:div w:id="538399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521103">
                  <w:marLeft w:val="0"/>
                  <w:marRight w:val="0"/>
                  <w:marTop w:val="240"/>
                  <w:marBottom w:val="0"/>
                  <w:divBdr>
                    <w:top w:val="none" w:sz="0" w:space="0" w:color="auto"/>
                    <w:left w:val="none" w:sz="0" w:space="0" w:color="auto"/>
                    <w:bottom w:val="none" w:sz="0" w:space="0" w:color="auto"/>
                    <w:right w:val="none" w:sz="0" w:space="0" w:color="auto"/>
                  </w:divBdr>
                  <w:divsChild>
                    <w:div w:id="1707289092">
                      <w:marLeft w:val="0"/>
                      <w:marRight w:val="0"/>
                      <w:marTop w:val="0"/>
                      <w:marBottom w:val="0"/>
                      <w:divBdr>
                        <w:top w:val="none" w:sz="0" w:space="0" w:color="auto"/>
                        <w:left w:val="none" w:sz="0" w:space="0" w:color="auto"/>
                        <w:bottom w:val="none" w:sz="0" w:space="0" w:color="auto"/>
                        <w:right w:val="none" w:sz="0" w:space="0" w:color="auto"/>
                      </w:divBdr>
                      <w:divsChild>
                        <w:div w:id="843978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447808">
                  <w:marLeft w:val="0"/>
                  <w:marRight w:val="0"/>
                  <w:marTop w:val="240"/>
                  <w:marBottom w:val="0"/>
                  <w:divBdr>
                    <w:top w:val="none" w:sz="0" w:space="0" w:color="auto"/>
                    <w:left w:val="none" w:sz="0" w:space="0" w:color="auto"/>
                    <w:bottom w:val="none" w:sz="0" w:space="0" w:color="auto"/>
                    <w:right w:val="none" w:sz="0" w:space="0" w:color="auto"/>
                  </w:divBdr>
                  <w:divsChild>
                    <w:div w:id="277958093">
                      <w:marLeft w:val="0"/>
                      <w:marRight w:val="0"/>
                      <w:marTop w:val="0"/>
                      <w:marBottom w:val="0"/>
                      <w:divBdr>
                        <w:top w:val="none" w:sz="0" w:space="0" w:color="auto"/>
                        <w:left w:val="none" w:sz="0" w:space="0" w:color="auto"/>
                        <w:bottom w:val="none" w:sz="0" w:space="0" w:color="auto"/>
                        <w:right w:val="none" w:sz="0" w:space="0" w:color="auto"/>
                      </w:divBdr>
                      <w:divsChild>
                        <w:div w:id="2101831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999805">
                  <w:marLeft w:val="0"/>
                  <w:marRight w:val="0"/>
                  <w:marTop w:val="240"/>
                  <w:marBottom w:val="0"/>
                  <w:divBdr>
                    <w:top w:val="none" w:sz="0" w:space="0" w:color="auto"/>
                    <w:left w:val="none" w:sz="0" w:space="0" w:color="auto"/>
                    <w:bottom w:val="none" w:sz="0" w:space="0" w:color="auto"/>
                    <w:right w:val="none" w:sz="0" w:space="0" w:color="auto"/>
                  </w:divBdr>
                  <w:divsChild>
                    <w:div w:id="728695626">
                      <w:marLeft w:val="0"/>
                      <w:marRight w:val="0"/>
                      <w:marTop w:val="0"/>
                      <w:marBottom w:val="0"/>
                      <w:divBdr>
                        <w:top w:val="none" w:sz="0" w:space="0" w:color="auto"/>
                        <w:left w:val="none" w:sz="0" w:space="0" w:color="auto"/>
                        <w:bottom w:val="none" w:sz="0" w:space="0" w:color="auto"/>
                        <w:right w:val="none" w:sz="0" w:space="0" w:color="auto"/>
                      </w:divBdr>
                      <w:divsChild>
                        <w:div w:id="145663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076712">
                  <w:marLeft w:val="0"/>
                  <w:marRight w:val="0"/>
                  <w:marTop w:val="240"/>
                  <w:marBottom w:val="0"/>
                  <w:divBdr>
                    <w:top w:val="none" w:sz="0" w:space="0" w:color="auto"/>
                    <w:left w:val="none" w:sz="0" w:space="0" w:color="auto"/>
                    <w:bottom w:val="none" w:sz="0" w:space="0" w:color="auto"/>
                    <w:right w:val="none" w:sz="0" w:space="0" w:color="auto"/>
                  </w:divBdr>
                  <w:divsChild>
                    <w:div w:id="922756757">
                      <w:marLeft w:val="0"/>
                      <w:marRight w:val="0"/>
                      <w:marTop w:val="0"/>
                      <w:marBottom w:val="0"/>
                      <w:divBdr>
                        <w:top w:val="none" w:sz="0" w:space="0" w:color="auto"/>
                        <w:left w:val="none" w:sz="0" w:space="0" w:color="auto"/>
                        <w:bottom w:val="none" w:sz="0" w:space="0" w:color="auto"/>
                        <w:right w:val="none" w:sz="0" w:space="0" w:color="auto"/>
                      </w:divBdr>
                      <w:divsChild>
                        <w:div w:id="18359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176730">
                  <w:marLeft w:val="0"/>
                  <w:marRight w:val="0"/>
                  <w:marTop w:val="240"/>
                  <w:marBottom w:val="0"/>
                  <w:divBdr>
                    <w:top w:val="none" w:sz="0" w:space="0" w:color="auto"/>
                    <w:left w:val="none" w:sz="0" w:space="0" w:color="auto"/>
                    <w:bottom w:val="none" w:sz="0" w:space="0" w:color="auto"/>
                    <w:right w:val="none" w:sz="0" w:space="0" w:color="auto"/>
                  </w:divBdr>
                  <w:divsChild>
                    <w:div w:id="1783307200">
                      <w:marLeft w:val="0"/>
                      <w:marRight w:val="0"/>
                      <w:marTop w:val="0"/>
                      <w:marBottom w:val="0"/>
                      <w:divBdr>
                        <w:top w:val="none" w:sz="0" w:space="0" w:color="auto"/>
                        <w:left w:val="none" w:sz="0" w:space="0" w:color="auto"/>
                        <w:bottom w:val="none" w:sz="0" w:space="0" w:color="auto"/>
                        <w:right w:val="none" w:sz="0" w:space="0" w:color="auto"/>
                      </w:divBdr>
                      <w:divsChild>
                        <w:div w:id="185102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394221">
                  <w:marLeft w:val="0"/>
                  <w:marRight w:val="0"/>
                  <w:marTop w:val="240"/>
                  <w:marBottom w:val="0"/>
                  <w:divBdr>
                    <w:top w:val="none" w:sz="0" w:space="0" w:color="auto"/>
                    <w:left w:val="none" w:sz="0" w:space="0" w:color="auto"/>
                    <w:bottom w:val="none" w:sz="0" w:space="0" w:color="auto"/>
                    <w:right w:val="none" w:sz="0" w:space="0" w:color="auto"/>
                  </w:divBdr>
                  <w:divsChild>
                    <w:div w:id="1884710665">
                      <w:marLeft w:val="0"/>
                      <w:marRight w:val="0"/>
                      <w:marTop w:val="0"/>
                      <w:marBottom w:val="0"/>
                      <w:divBdr>
                        <w:top w:val="none" w:sz="0" w:space="0" w:color="auto"/>
                        <w:left w:val="none" w:sz="0" w:space="0" w:color="auto"/>
                        <w:bottom w:val="none" w:sz="0" w:space="0" w:color="auto"/>
                        <w:right w:val="none" w:sz="0" w:space="0" w:color="auto"/>
                      </w:divBdr>
                      <w:divsChild>
                        <w:div w:id="1622688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551498">
                  <w:marLeft w:val="0"/>
                  <w:marRight w:val="0"/>
                  <w:marTop w:val="240"/>
                  <w:marBottom w:val="0"/>
                  <w:divBdr>
                    <w:top w:val="none" w:sz="0" w:space="0" w:color="auto"/>
                    <w:left w:val="none" w:sz="0" w:space="0" w:color="auto"/>
                    <w:bottom w:val="none" w:sz="0" w:space="0" w:color="auto"/>
                    <w:right w:val="none" w:sz="0" w:space="0" w:color="auto"/>
                  </w:divBdr>
                  <w:divsChild>
                    <w:div w:id="2090038202">
                      <w:marLeft w:val="0"/>
                      <w:marRight w:val="0"/>
                      <w:marTop w:val="0"/>
                      <w:marBottom w:val="0"/>
                      <w:divBdr>
                        <w:top w:val="none" w:sz="0" w:space="0" w:color="auto"/>
                        <w:left w:val="none" w:sz="0" w:space="0" w:color="auto"/>
                        <w:bottom w:val="none" w:sz="0" w:space="0" w:color="auto"/>
                        <w:right w:val="none" w:sz="0" w:space="0" w:color="auto"/>
                      </w:divBdr>
                      <w:divsChild>
                        <w:div w:id="1121148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83294">
                  <w:marLeft w:val="0"/>
                  <w:marRight w:val="0"/>
                  <w:marTop w:val="240"/>
                  <w:marBottom w:val="0"/>
                  <w:divBdr>
                    <w:top w:val="none" w:sz="0" w:space="0" w:color="auto"/>
                    <w:left w:val="none" w:sz="0" w:space="0" w:color="auto"/>
                    <w:bottom w:val="none" w:sz="0" w:space="0" w:color="auto"/>
                    <w:right w:val="none" w:sz="0" w:space="0" w:color="auto"/>
                  </w:divBdr>
                  <w:divsChild>
                    <w:div w:id="1317297145">
                      <w:marLeft w:val="0"/>
                      <w:marRight w:val="0"/>
                      <w:marTop w:val="0"/>
                      <w:marBottom w:val="0"/>
                      <w:divBdr>
                        <w:top w:val="none" w:sz="0" w:space="0" w:color="auto"/>
                        <w:left w:val="none" w:sz="0" w:space="0" w:color="auto"/>
                        <w:bottom w:val="none" w:sz="0" w:space="0" w:color="auto"/>
                        <w:right w:val="none" w:sz="0" w:space="0" w:color="auto"/>
                      </w:divBdr>
                      <w:divsChild>
                        <w:div w:id="1471508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723067">
                  <w:marLeft w:val="0"/>
                  <w:marRight w:val="0"/>
                  <w:marTop w:val="240"/>
                  <w:marBottom w:val="0"/>
                  <w:divBdr>
                    <w:top w:val="none" w:sz="0" w:space="0" w:color="auto"/>
                    <w:left w:val="none" w:sz="0" w:space="0" w:color="auto"/>
                    <w:bottom w:val="none" w:sz="0" w:space="0" w:color="auto"/>
                    <w:right w:val="none" w:sz="0" w:space="0" w:color="auto"/>
                  </w:divBdr>
                  <w:divsChild>
                    <w:div w:id="1583297575">
                      <w:marLeft w:val="0"/>
                      <w:marRight w:val="0"/>
                      <w:marTop w:val="0"/>
                      <w:marBottom w:val="0"/>
                      <w:divBdr>
                        <w:top w:val="none" w:sz="0" w:space="0" w:color="auto"/>
                        <w:left w:val="none" w:sz="0" w:space="0" w:color="auto"/>
                        <w:bottom w:val="none" w:sz="0" w:space="0" w:color="auto"/>
                        <w:right w:val="none" w:sz="0" w:space="0" w:color="auto"/>
                      </w:divBdr>
                      <w:divsChild>
                        <w:div w:id="1560674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691030">
                  <w:marLeft w:val="0"/>
                  <w:marRight w:val="0"/>
                  <w:marTop w:val="240"/>
                  <w:marBottom w:val="0"/>
                  <w:divBdr>
                    <w:top w:val="none" w:sz="0" w:space="0" w:color="auto"/>
                    <w:left w:val="none" w:sz="0" w:space="0" w:color="auto"/>
                    <w:bottom w:val="none" w:sz="0" w:space="0" w:color="auto"/>
                    <w:right w:val="none" w:sz="0" w:space="0" w:color="auto"/>
                  </w:divBdr>
                  <w:divsChild>
                    <w:div w:id="1285114459">
                      <w:marLeft w:val="0"/>
                      <w:marRight w:val="0"/>
                      <w:marTop w:val="0"/>
                      <w:marBottom w:val="0"/>
                      <w:divBdr>
                        <w:top w:val="none" w:sz="0" w:space="0" w:color="auto"/>
                        <w:left w:val="none" w:sz="0" w:space="0" w:color="auto"/>
                        <w:bottom w:val="none" w:sz="0" w:space="0" w:color="auto"/>
                        <w:right w:val="none" w:sz="0" w:space="0" w:color="auto"/>
                      </w:divBdr>
                      <w:divsChild>
                        <w:div w:id="1642031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609646">
                  <w:marLeft w:val="0"/>
                  <w:marRight w:val="0"/>
                  <w:marTop w:val="240"/>
                  <w:marBottom w:val="0"/>
                  <w:divBdr>
                    <w:top w:val="none" w:sz="0" w:space="0" w:color="auto"/>
                    <w:left w:val="none" w:sz="0" w:space="0" w:color="auto"/>
                    <w:bottom w:val="none" w:sz="0" w:space="0" w:color="auto"/>
                    <w:right w:val="none" w:sz="0" w:space="0" w:color="auto"/>
                  </w:divBdr>
                  <w:divsChild>
                    <w:div w:id="39860581">
                      <w:marLeft w:val="0"/>
                      <w:marRight w:val="0"/>
                      <w:marTop w:val="0"/>
                      <w:marBottom w:val="0"/>
                      <w:divBdr>
                        <w:top w:val="none" w:sz="0" w:space="0" w:color="auto"/>
                        <w:left w:val="none" w:sz="0" w:space="0" w:color="auto"/>
                        <w:bottom w:val="none" w:sz="0" w:space="0" w:color="auto"/>
                        <w:right w:val="none" w:sz="0" w:space="0" w:color="auto"/>
                      </w:divBdr>
                      <w:divsChild>
                        <w:div w:id="108222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28459">
                  <w:marLeft w:val="0"/>
                  <w:marRight w:val="0"/>
                  <w:marTop w:val="240"/>
                  <w:marBottom w:val="0"/>
                  <w:divBdr>
                    <w:top w:val="none" w:sz="0" w:space="0" w:color="auto"/>
                    <w:left w:val="none" w:sz="0" w:space="0" w:color="auto"/>
                    <w:bottom w:val="none" w:sz="0" w:space="0" w:color="auto"/>
                    <w:right w:val="none" w:sz="0" w:space="0" w:color="auto"/>
                  </w:divBdr>
                  <w:divsChild>
                    <w:div w:id="1551108830">
                      <w:marLeft w:val="0"/>
                      <w:marRight w:val="0"/>
                      <w:marTop w:val="0"/>
                      <w:marBottom w:val="0"/>
                      <w:divBdr>
                        <w:top w:val="none" w:sz="0" w:space="0" w:color="auto"/>
                        <w:left w:val="none" w:sz="0" w:space="0" w:color="auto"/>
                        <w:bottom w:val="none" w:sz="0" w:space="0" w:color="auto"/>
                        <w:right w:val="none" w:sz="0" w:space="0" w:color="auto"/>
                      </w:divBdr>
                      <w:divsChild>
                        <w:div w:id="1635717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534056">
                  <w:marLeft w:val="0"/>
                  <w:marRight w:val="0"/>
                  <w:marTop w:val="240"/>
                  <w:marBottom w:val="0"/>
                  <w:divBdr>
                    <w:top w:val="none" w:sz="0" w:space="0" w:color="auto"/>
                    <w:left w:val="none" w:sz="0" w:space="0" w:color="auto"/>
                    <w:bottom w:val="none" w:sz="0" w:space="0" w:color="auto"/>
                    <w:right w:val="none" w:sz="0" w:space="0" w:color="auto"/>
                  </w:divBdr>
                  <w:divsChild>
                    <w:div w:id="669606557">
                      <w:marLeft w:val="0"/>
                      <w:marRight w:val="0"/>
                      <w:marTop w:val="0"/>
                      <w:marBottom w:val="0"/>
                      <w:divBdr>
                        <w:top w:val="none" w:sz="0" w:space="0" w:color="auto"/>
                        <w:left w:val="none" w:sz="0" w:space="0" w:color="auto"/>
                        <w:bottom w:val="none" w:sz="0" w:space="0" w:color="auto"/>
                        <w:right w:val="none" w:sz="0" w:space="0" w:color="auto"/>
                      </w:divBdr>
                      <w:divsChild>
                        <w:div w:id="1251427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881495">
                  <w:marLeft w:val="0"/>
                  <w:marRight w:val="0"/>
                  <w:marTop w:val="240"/>
                  <w:marBottom w:val="0"/>
                  <w:divBdr>
                    <w:top w:val="none" w:sz="0" w:space="0" w:color="auto"/>
                    <w:left w:val="none" w:sz="0" w:space="0" w:color="auto"/>
                    <w:bottom w:val="none" w:sz="0" w:space="0" w:color="auto"/>
                    <w:right w:val="none" w:sz="0" w:space="0" w:color="auto"/>
                  </w:divBdr>
                  <w:divsChild>
                    <w:div w:id="1907034711">
                      <w:marLeft w:val="0"/>
                      <w:marRight w:val="0"/>
                      <w:marTop w:val="0"/>
                      <w:marBottom w:val="0"/>
                      <w:divBdr>
                        <w:top w:val="none" w:sz="0" w:space="0" w:color="auto"/>
                        <w:left w:val="none" w:sz="0" w:space="0" w:color="auto"/>
                        <w:bottom w:val="none" w:sz="0" w:space="0" w:color="auto"/>
                        <w:right w:val="none" w:sz="0" w:space="0" w:color="auto"/>
                      </w:divBdr>
                      <w:divsChild>
                        <w:div w:id="988821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339481">
                  <w:marLeft w:val="0"/>
                  <w:marRight w:val="0"/>
                  <w:marTop w:val="240"/>
                  <w:marBottom w:val="0"/>
                  <w:divBdr>
                    <w:top w:val="none" w:sz="0" w:space="0" w:color="auto"/>
                    <w:left w:val="none" w:sz="0" w:space="0" w:color="auto"/>
                    <w:bottom w:val="none" w:sz="0" w:space="0" w:color="auto"/>
                    <w:right w:val="none" w:sz="0" w:space="0" w:color="auto"/>
                  </w:divBdr>
                  <w:divsChild>
                    <w:div w:id="427502493">
                      <w:marLeft w:val="0"/>
                      <w:marRight w:val="0"/>
                      <w:marTop w:val="0"/>
                      <w:marBottom w:val="0"/>
                      <w:divBdr>
                        <w:top w:val="none" w:sz="0" w:space="0" w:color="auto"/>
                        <w:left w:val="none" w:sz="0" w:space="0" w:color="auto"/>
                        <w:bottom w:val="none" w:sz="0" w:space="0" w:color="auto"/>
                        <w:right w:val="none" w:sz="0" w:space="0" w:color="auto"/>
                      </w:divBdr>
                      <w:divsChild>
                        <w:div w:id="742221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179228">
                  <w:marLeft w:val="0"/>
                  <w:marRight w:val="0"/>
                  <w:marTop w:val="240"/>
                  <w:marBottom w:val="0"/>
                  <w:divBdr>
                    <w:top w:val="none" w:sz="0" w:space="0" w:color="auto"/>
                    <w:left w:val="none" w:sz="0" w:space="0" w:color="auto"/>
                    <w:bottom w:val="none" w:sz="0" w:space="0" w:color="auto"/>
                    <w:right w:val="none" w:sz="0" w:space="0" w:color="auto"/>
                  </w:divBdr>
                  <w:divsChild>
                    <w:div w:id="63333212">
                      <w:marLeft w:val="0"/>
                      <w:marRight w:val="0"/>
                      <w:marTop w:val="0"/>
                      <w:marBottom w:val="0"/>
                      <w:divBdr>
                        <w:top w:val="none" w:sz="0" w:space="0" w:color="auto"/>
                        <w:left w:val="none" w:sz="0" w:space="0" w:color="auto"/>
                        <w:bottom w:val="none" w:sz="0" w:space="0" w:color="auto"/>
                        <w:right w:val="none" w:sz="0" w:space="0" w:color="auto"/>
                      </w:divBdr>
                      <w:divsChild>
                        <w:div w:id="82990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74656">
                  <w:marLeft w:val="0"/>
                  <w:marRight w:val="0"/>
                  <w:marTop w:val="240"/>
                  <w:marBottom w:val="0"/>
                  <w:divBdr>
                    <w:top w:val="none" w:sz="0" w:space="0" w:color="auto"/>
                    <w:left w:val="none" w:sz="0" w:space="0" w:color="auto"/>
                    <w:bottom w:val="none" w:sz="0" w:space="0" w:color="auto"/>
                    <w:right w:val="none" w:sz="0" w:space="0" w:color="auto"/>
                  </w:divBdr>
                  <w:divsChild>
                    <w:div w:id="1964535649">
                      <w:marLeft w:val="0"/>
                      <w:marRight w:val="0"/>
                      <w:marTop w:val="0"/>
                      <w:marBottom w:val="0"/>
                      <w:divBdr>
                        <w:top w:val="none" w:sz="0" w:space="0" w:color="auto"/>
                        <w:left w:val="none" w:sz="0" w:space="0" w:color="auto"/>
                        <w:bottom w:val="none" w:sz="0" w:space="0" w:color="auto"/>
                        <w:right w:val="none" w:sz="0" w:space="0" w:color="auto"/>
                      </w:divBdr>
                      <w:divsChild>
                        <w:div w:id="1525285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473500">
                  <w:marLeft w:val="0"/>
                  <w:marRight w:val="0"/>
                  <w:marTop w:val="240"/>
                  <w:marBottom w:val="0"/>
                  <w:divBdr>
                    <w:top w:val="none" w:sz="0" w:space="0" w:color="auto"/>
                    <w:left w:val="none" w:sz="0" w:space="0" w:color="auto"/>
                    <w:bottom w:val="none" w:sz="0" w:space="0" w:color="auto"/>
                    <w:right w:val="none" w:sz="0" w:space="0" w:color="auto"/>
                  </w:divBdr>
                  <w:divsChild>
                    <w:div w:id="888952513">
                      <w:marLeft w:val="0"/>
                      <w:marRight w:val="0"/>
                      <w:marTop w:val="0"/>
                      <w:marBottom w:val="0"/>
                      <w:divBdr>
                        <w:top w:val="none" w:sz="0" w:space="0" w:color="auto"/>
                        <w:left w:val="none" w:sz="0" w:space="0" w:color="auto"/>
                        <w:bottom w:val="none" w:sz="0" w:space="0" w:color="auto"/>
                        <w:right w:val="none" w:sz="0" w:space="0" w:color="auto"/>
                      </w:divBdr>
                      <w:divsChild>
                        <w:div w:id="1300573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053580">
                  <w:marLeft w:val="0"/>
                  <w:marRight w:val="0"/>
                  <w:marTop w:val="240"/>
                  <w:marBottom w:val="0"/>
                  <w:divBdr>
                    <w:top w:val="none" w:sz="0" w:space="0" w:color="auto"/>
                    <w:left w:val="none" w:sz="0" w:space="0" w:color="auto"/>
                    <w:bottom w:val="none" w:sz="0" w:space="0" w:color="auto"/>
                    <w:right w:val="none" w:sz="0" w:space="0" w:color="auto"/>
                  </w:divBdr>
                  <w:divsChild>
                    <w:div w:id="645864879">
                      <w:marLeft w:val="0"/>
                      <w:marRight w:val="0"/>
                      <w:marTop w:val="0"/>
                      <w:marBottom w:val="0"/>
                      <w:divBdr>
                        <w:top w:val="none" w:sz="0" w:space="0" w:color="auto"/>
                        <w:left w:val="none" w:sz="0" w:space="0" w:color="auto"/>
                        <w:bottom w:val="none" w:sz="0" w:space="0" w:color="auto"/>
                        <w:right w:val="none" w:sz="0" w:space="0" w:color="auto"/>
                      </w:divBdr>
                      <w:divsChild>
                        <w:div w:id="8588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023367">
                  <w:marLeft w:val="0"/>
                  <w:marRight w:val="0"/>
                  <w:marTop w:val="240"/>
                  <w:marBottom w:val="0"/>
                  <w:divBdr>
                    <w:top w:val="none" w:sz="0" w:space="0" w:color="auto"/>
                    <w:left w:val="none" w:sz="0" w:space="0" w:color="auto"/>
                    <w:bottom w:val="none" w:sz="0" w:space="0" w:color="auto"/>
                    <w:right w:val="none" w:sz="0" w:space="0" w:color="auto"/>
                  </w:divBdr>
                  <w:divsChild>
                    <w:div w:id="2127384749">
                      <w:marLeft w:val="0"/>
                      <w:marRight w:val="0"/>
                      <w:marTop w:val="0"/>
                      <w:marBottom w:val="0"/>
                      <w:divBdr>
                        <w:top w:val="none" w:sz="0" w:space="0" w:color="auto"/>
                        <w:left w:val="none" w:sz="0" w:space="0" w:color="auto"/>
                        <w:bottom w:val="none" w:sz="0" w:space="0" w:color="auto"/>
                        <w:right w:val="none" w:sz="0" w:space="0" w:color="auto"/>
                      </w:divBdr>
                      <w:divsChild>
                        <w:div w:id="1740515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780094">
                  <w:marLeft w:val="0"/>
                  <w:marRight w:val="0"/>
                  <w:marTop w:val="240"/>
                  <w:marBottom w:val="0"/>
                  <w:divBdr>
                    <w:top w:val="none" w:sz="0" w:space="0" w:color="auto"/>
                    <w:left w:val="none" w:sz="0" w:space="0" w:color="auto"/>
                    <w:bottom w:val="none" w:sz="0" w:space="0" w:color="auto"/>
                    <w:right w:val="none" w:sz="0" w:space="0" w:color="auto"/>
                  </w:divBdr>
                  <w:divsChild>
                    <w:div w:id="376974655">
                      <w:marLeft w:val="0"/>
                      <w:marRight w:val="0"/>
                      <w:marTop w:val="0"/>
                      <w:marBottom w:val="0"/>
                      <w:divBdr>
                        <w:top w:val="none" w:sz="0" w:space="0" w:color="auto"/>
                        <w:left w:val="none" w:sz="0" w:space="0" w:color="auto"/>
                        <w:bottom w:val="none" w:sz="0" w:space="0" w:color="auto"/>
                        <w:right w:val="none" w:sz="0" w:space="0" w:color="auto"/>
                      </w:divBdr>
                      <w:divsChild>
                        <w:div w:id="144083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099141">
                  <w:marLeft w:val="0"/>
                  <w:marRight w:val="0"/>
                  <w:marTop w:val="240"/>
                  <w:marBottom w:val="0"/>
                  <w:divBdr>
                    <w:top w:val="none" w:sz="0" w:space="0" w:color="auto"/>
                    <w:left w:val="none" w:sz="0" w:space="0" w:color="auto"/>
                    <w:bottom w:val="none" w:sz="0" w:space="0" w:color="auto"/>
                    <w:right w:val="none" w:sz="0" w:space="0" w:color="auto"/>
                  </w:divBdr>
                  <w:divsChild>
                    <w:div w:id="1127237468">
                      <w:marLeft w:val="0"/>
                      <w:marRight w:val="0"/>
                      <w:marTop w:val="0"/>
                      <w:marBottom w:val="0"/>
                      <w:divBdr>
                        <w:top w:val="none" w:sz="0" w:space="0" w:color="auto"/>
                        <w:left w:val="none" w:sz="0" w:space="0" w:color="auto"/>
                        <w:bottom w:val="none" w:sz="0" w:space="0" w:color="auto"/>
                        <w:right w:val="none" w:sz="0" w:space="0" w:color="auto"/>
                      </w:divBdr>
                      <w:divsChild>
                        <w:div w:id="2012561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199399">
                  <w:marLeft w:val="0"/>
                  <w:marRight w:val="0"/>
                  <w:marTop w:val="240"/>
                  <w:marBottom w:val="0"/>
                  <w:divBdr>
                    <w:top w:val="none" w:sz="0" w:space="0" w:color="auto"/>
                    <w:left w:val="none" w:sz="0" w:space="0" w:color="auto"/>
                    <w:bottom w:val="none" w:sz="0" w:space="0" w:color="auto"/>
                    <w:right w:val="none" w:sz="0" w:space="0" w:color="auto"/>
                  </w:divBdr>
                  <w:divsChild>
                    <w:div w:id="564723931">
                      <w:marLeft w:val="0"/>
                      <w:marRight w:val="0"/>
                      <w:marTop w:val="0"/>
                      <w:marBottom w:val="0"/>
                      <w:divBdr>
                        <w:top w:val="none" w:sz="0" w:space="0" w:color="auto"/>
                        <w:left w:val="none" w:sz="0" w:space="0" w:color="auto"/>
                        <w:bottom w:val="none" w:sz="0" w:space="0" w:color="auto"/>
                        <w:right w:val="none" w:sz="0" w:space="0" w:color="auto"/>
                      </w:divBdr>
                      <w:divsChild>
                        <w:div w:id="1563713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764143">
                  <w:marLeft w:val="0"/>
                  <w:marRight w:val="0"/>
                  <w:marTop w:val="240"/>
                  <w:marBottom w:val="0"/>
                  <w:divBdr>
                    <w:top w:val="none" w:sz="0" w:space="0" w:color="auto"/>
                    <w:left w:val="none" w:sz="0" w:space="0" w:color="auto"/>
                    <w:bottom w:val="none" w:sz="0" w:space="0" w:color="auto"/>
                    <w:right w:val="none" w:sz="0" w:space="0" w:color="auto"/>
                  </w:divBdr>
                  <w:divsChild>
                    <w:div w:id="1556773012">
                      <w:marLeft w:val="0"/>
                      <w:marRight w:val="0"/>
                      <w:marTop w:val="0"/>
                      <w:marBottom w:val="0"/>
                      <w:divBdr>
                        <w:top w:val="none" w:sz="0" w:space="0" w:color="auto"/>
                        <w:left w:val="none" w:sz="0" w:space="0" w:color="auto"/>
                        <w:bottom w:val="none" w:sz="0" w:space="0" w:color="auto"/>
                        <w:right w:val="none" w:sz="0" w:space="0" w:color="auto"/>
                      </w:divBdr>
                      <w:divsChild>
                        <w:div w:id="55057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087352">
                  <w:marLeft w:val="0"/>
                  <w:marRight w:val="0"/>
                  <w:marTop w:val="240"/>
                  <w:marBottom w:val="0"/>
                  <w:divBdr>
                    <w:top w:val="none" w:sz="0" w:space="0" w:color="auto"/>
                    <w:left w:val="none" w:sz="0" w:space="0" w:color="auto"/>
                    <w:bottom w:val="none" w:sz="0" w:space="0" w:color="auto"/>
                    <w:right w:val="none" w:sz="0" w:space="0" w:color="auto"/>
                  </w:divBdr>
                  <w:divsChild>
                    <w:div w:id="207767035">
                      <w:marLeft w:val="0"/>
                      <w:marRight w:val="0"/>
                      <w:marTop w:val="0"/>
                      <w:marBottom w:val="0"/>
                      <w:divBdr>
                        <w:top w:val="none" w:sz="0" w:space="0" w:color="auto"/>
                        <w:left w:val="none" w:sz="0" w:space="0" w:color="auto"/>
                        <w:bottom w:val="none" w:sz="0" w:space="0" w:color="auto"/>
                        <w:right w:val="none" w:sz="0" w:space="0" w:color="auto"/>
                      </w:divBdr>
                      <w:divsChild>
                        <w:div w:id="138027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890036">
                  <w:marLeft w:val="0"/>
                  <w:marRight w:val="0"/>
                  <w:marTop w:val="240"/>
                  <w:marBottom w:val="0"/>
                  <w:divBdr>
                    <w:top w:val="none" w:sz="0" w:space="0" w:color="auto"/>
                    <w:left w:val="none" w:sz="0" w:space="0" w:color="auto"/>
                    <w:bottom w:val="none" w:sz="0" w:space="0" w:color="auto"/>
                    <w:right w:val="none" w:sz="0" w:space="0" w:color="auto"/>
                  </w:divBdr>
                  <w:divsChild>
                    <w:div w:id="1279337614">
                      <w:marLeft w:val="0"/>
                      <w:marRight w:val="0"/>
                      <w:marTop w:val="0"/>
                      <w:marBottom w:val="0"/>
                      <w:divBdr>
                        <w:top w:val="none" w:sz="0" w:space="0" w:color="auto"/>
                        <w:left w:val="none" w:sz="0" w:space="0" w:color="auto"/>
                        <w:bottom w:val="none" w:sz="0" w:space="0" w:color="auto"/>
                        <w:right w:val="none" w:sz="0" w:space="0" w:color="auto"/>
                      </w:divBdr>
                      <w:divsChild>
                        <w:div w:id="182959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582274">
                  <w:marLeft w:val="0"/>
                  <w:marRight w:val="0"/>
                  <w:marTop w:val="240"/>
                  <w:marBottom w:val="0"/>
                  <w:divBdr>
                    <w:top w:val="none" w:sz="0" w:space="0" w:color="auto"/>
                    <w:left w:val="none" w:sz="0" w:space="0" w:color="auto"/>
                    <w:bottom w:val="none" w:sz="0" w:space="0" w:color="auto"/>
                    <w:right w:val="none" w:sz="0" w:space="0" w:color="auto"/>
                  </w:divBdr>
                  <w:divsChild>
                    <w:div w:id="2096631614">
                      <w:marLeft w:val="0"/>
                      <w:marRight w:val="0"/>
                      <w:marTop w:val="0"/>
                      <w:marBottom w:val="0"/>
                      <w:divBdr>
                        <w:top w:val="none" w:sz="0" w:space="0" w:color="auto"/>
                        <w:left w:val="none" w:sz="0" w:space="0" w:color="auto"/>
                        <w:bottom w:val="none" w:sz="0" w:space="0" w:color="auto"/>
                        <w:right w:val="none" w:sz="0" w:space="0" w:color="auto"/>
                      </w:divBdr>
                      <w:divsChild>
                        <w:div w:id="886987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19187">
                  <w:marLeft w:val="0"/>
                  <w:marRight w:val="0"/>
                  <w:marTop w:val="240"/>
                  <w:marBottom w:val="0"/>
                  <w:divBdr>
                    <w:top w:val="none" w:sz="0" w:space="0" w:color="auto"/>
                    <w:left w:val="none" w:sz="0" w:space="0" w:color="auto"/>
                    <w:bottom w:val="none" w:sz="0" w:space="0" w:color="auto"/>
                    <w:right w:val="none" w:sz="0" w:space="0" w:color="auto"/>
                  </w:divBdr>
                  <w:divsChild>
                    <w:div w:id="713772791">
                      <w:marLeft w:val="0"/>
                      <w:marRight w:val="0"/>
                      <w:marTop w:val="0"/>
                      <w:marBottom w:val="0"/>
                      <w:divBdr>
                        <w:top w:val="none" w:sz="0" w:space="0" w:color="auto"/>
                        <w:left w:val="none" w:sz="0" w:space="0" w:color="auto"/>
                        <w:bottom w:val="none" w:sz="0" w:space="0" w:color="auto"/>
                        <w:right w:val="none" w:sz="0" w:space="0" w:color="auto"/>
                      </w:divBdr>
                      <w:divsChild>
                        <w:div w:id="1175267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728364">
                  <w:marLeft w:val="0"/>
                  <w:marRight w:val="0"/>
                  <w:marTop w:val="240"/>
                  <w:marBottom w:val="0"/>
                  <w:divBdr>
                    <w:top w:val="none" w:sz="0" w:space="0" w:color="auto"/>
                    <w:left w:val="none" w:sz="0" w:space="0" w:color="auto"/>
                    <w:bottom w:val="none" w:sz="0" w:space="0" w:color="auto"/>
                    <w:right w:val="none" w:sz="0" w:space="0" w:color="auto"/>
                  </w:divBdr>
                  <w:divsChild>
                    <w:div w:id="929848310">
                      <w:marLeft w:val="0"/>
                      <w:marRight w:val="0"/>
                      <w:marTop w:val="0"/>
                      <w:marBottom w:val="0"/>
                      <w:divBdr>
                        <w:top w:val="none" w:sz="0" w:space="0" w:color="auto"/>
                        <w:left w:val="none" w:sz="0" w:space="0" w:color="auto"/>
                        <w:bottom w:val="none" w:sz="0" w:space="0" w:color="auto"/>
                        <w:right w:val="none" w:sz="0" w:space="0" w:color="auto"/>
                      </w:divBdr>
                      <w:divsChild>
                        <w:div w:id="1417705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004373">
                  <w:marLeft w:val="0"/>
                  <w:marRight w:val="0"/>
                  <w:marTop w:val="240"/>
                  <w:marBottom w:val="0"/>
                  <w:divBdr>
                    <w:top w:val="none" w:sz="0" w:space="0" w:color="auto"/>
                    <w:left w:val="none" w:sz="0" w:space="0" w:color="auto"/>
                    <w:bottom w:val="none" w:sz="0" w:space="0" w:color="auto"/>
                    <w:right w:val="none" w:sz="0" w:space="0" w:color="auto"/>
                  </w:divBdr>
                  <w:divsChild>
                    <w:div w:id="1911118213">
                      <w:marLeft w:val="0"/>
                      <w:marRight w:val="0"/>
                      <w:marTop w:val="0"/>
                      <w:marBottom w:val="0"/>
                      <w:divBdr>
                        <w:top w:val="none" w:sz="0" w:space="0" w:color="auto"/>
                        <w:left w:val="none" w:sz="0" w:space="0" w:color="auto"/>
                        <w:bottom w:val="none" w:sz="0" w:space="0" w:color="auto"/>
                        <w:right w:val="none" w:sz="0" w:space="0" w:color="auto"/>
                      </w:divBdr>
                      <w:divsChild>
                        <w:div w:id="1254826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313321">
                  <w:marLeft w:val="0"/>
                  <w:marRight w:val="0"/>
                  <w:marTop w:val="240"/>
                  <w:marBottom w:val="0"/>
                  <w:divBdr>
                    <w:top w:val="none" w:sz="0" w:space="0" w:color="auto"/>
                    <w:left w:val="none" w:sz="0" w:space="0" w:color="auto"/>
                    <w:bottom w:val="none" w:sz="0" w:space="0" w:color="auto"/>
                    <w:right w:val="none" w:sz="0" w:space="0" w:color="auto"/>
                  </w:divBdr>
                  <w:divsChild>
                    <w:div w:id="1800994905">
                      <w:marLeft w:val="0"/>
                      <w:marRight w:val="0"/>
                      <w:marTop w:val="0"/>
                      <w:marBottom w:val="0"/>
                      <w:divBdr>
                        <w:top w:val="none" w:sz="0" w:space="0" w:color="auto"/>
                        <w:left w:val="none" w:sz="0" w:space="0" w:color="auto"/>
                        <w:bottom w:val="none" w:sz="0" w:space="0" w:color="auto"/>
                        <w:right w:val="none" w:sz="0" w:space="0" w:color="auto"/>
                      </w:divBdr>
                      <w:divsChild>
                        <w:div w:id="114809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987370">
                  <w:marLeft w:val="0"/>
                  <w:marRight w:val="0"/>
                  <w:marTop w:val="240"/>
                  <w:marBottom w:val="0"/>
                  <w:divBdr>
                    <w:top w:val="none" w:sz="0" w:space="0" w:color="auto"/>
                    <w:left w:val="none" w:sz="0" w:space="0" w:color="auto"/>
                    <w:bottom w:val="none" w:sz="0" w:space="0" w:color="auto"/>
                    <w:right w:val="none" w:sz="0" w:space="0" w:color="auto"/>
                  </w:divBdr>
                  <w:divsChild>
                    <w:div w:id="140200195">
                      <w:marLeft w:val="0"/>
                      <w:marRight w:val="0"/>
                      <w:marTop w:val="0"/>
                      <w:marBottom w:val="0"/>
                      <w:divBdr>
                        <w:top w:val="none" w:sz="0" w:space="0" w:color="auto"/>
                        <w:left w:val="none" w:sz="0" w:space="0" w:color="auto"/>
                        <w:bottom w:val="none" w:sz="0" w:space="0" w:color="auto"/>
                        <w:right w:val="none" w:sz="0" w:space="0" w:color="auto"/>
                      </w:divBdr>
                      <w:divsChild>
                        <w:div w:id="841896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510878">
                  <w:marLeft w:val="0"/>
                  <w:marRight w:val="0"/>
                  <w:marTop w:val="240"/>
                  <w:marBottom w:val="0"/>
                  <w:divBdr>
                    <w:top w:val="none" w:sz="0" w:space="0" w:color="auto"/>
                    <w:left w:val="none" w:sz="0" w:space="0" w:color="auto"/>
                    <w:bottom w:val="none" w:sz="0" w:space="0" w:color="auto"/>
                    <w:right w:val="none" w:sz="0" w:space="0" w:color="auto"/>
                  </w:divBdr>
                  <w:divsChild>
                    <w:div w:id="1650867883">
                      <w:marLeft w:val="0"/>
                      <w:marRight w:val="0"/>
                      <w:marTop w:val="0"/>
                      <w:marBottom w:val="0"/>
                      <w:divBdr>
                        <w:top w:val="none" w:sz="0" w:space="0" w:color="auto"/>
                        <w:left w:val="none" w:sz="0" w:space="0" w:color="auto"/>
                        <w:bottom w:val="none" w:sz="0" w:space="0" w:color="auto"/>
                        <w:right w:val="none" w:sz="0" w:space="0" w:color="auto"/>
                      </w:divBdr>
                      <w:divsChild>
                        <w:div w:id="478155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306937">
                  <w:marLeft w:val="0"/>
                  <w:marRight w:val="0"/>
                  <w:marTop w:val="240"/>
                  <w:marBottom w:val="0"/>
                  <w:divBdr>
                    <w:top w:val="none" w:sz="0" w:space="0" w:color="auto"/>
                    <w:left w:val="none" w:sz="0" w:space="0" w:color="auto"/>
                    <w:bottom w:val="none" w:sz="0" w:space="0" w:color="auto"/>
                    <w:right w:val="none" w:sz="0" w:space="0" w:color="auto"/>
                  </w:divBdr>
                  <w:divsChild>
                    <w:div w:id="980768483">
                      <w:marLeft w:val="0"/>
                      <w:marRight w:val="0"/>
                      <w:marTop w:val="0"/>
                      <w:marBottom w:val="0"/>
                      <w:divBdr>
                        <w:top w:val="none" w:sz="0" w:space="0" w:color="auto"/>
                        <w:left w:val="none" w:sz="0" w:space="0" w:color="auto"/>
                        <w:bottom w:val="none" w:sz="0" w:space="0" w:color="auto"/>
                        <w:right w:val="none" w:sz="0" w:space="0" w:color="auto"/>
                      </w:divBdr>
                      <w:divsChild>
                        <w:div w:id="80092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116440">
                  <w:marLeft w:val="0"/>
                  <w:marRight w:val="0"/>
                  <w:marTop w:val="240"/>
                  <w:marBottom w:val="0"/>
                  <w:divBdr>
                    <w:top w:val="none" w:sz="0" w:space="0" w:color="auto"/>
                    <w:left w:val="none" w:sz="0" w:space="0" w:color="auto"/>
                    <w:bottom w:val="none" w:sz="0" w:space="0" w:color="auto"/>
                    <w:right w:val="none" w:sz="0" w:space="0" w:color="auto"/>
                  </w:divBdr>
                  <w:divsChild>
                    <w:div w:id="972519445">
                      <w:marLeft w:val="0"/>
                      <w:marRight w:val="0"/>
                      <w:marTop w:val="0"/>
                      <w:marBottom w:val="0"/>
                      <w:divBdr>
                        <w:top w:val="none" w:sz="0" w:space="0" w:color="auto"/>
                        <w:left w:val="none" w:sz="0" w:space="0" w:color="auto"/>
                        <w:bottom w:val="none" w:sz="0" w:space="0" w:color="auto"/>
                        <w:right w:val="none" w:sz="0" w:space="0" w:color="auto"/>
                      </w:divBdr>
                      <w:divsChild>
                        <w:div w:id="155387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804260">
                  <w:marLeft w:val="0"/>
                  <w:marRight w:val="0"/>
                  <w:marTop w:val="240"/>
                  <w:marBottom w:val="0"/>
                  <w:divBdr>
                    <w:top w:val="none" w:sz="0" w:space="0" w:color="auto"/>
                    <w:left w:val="none" w:sz="0" w:space="0" w:color="auto"/>
                    <w:bottom w:val="none" w:sz="0" w:space="0" w:color="auto"/>
                    <w:right w:val="none" w:sz="0" w:space="0" w:color="auto"/>
                  </w:divBdr>
                  <w:divsChild>
                    <w:div w:id="286397618">
                      <w:marLeft w:val="0"/>
                      <w:marRight w:val="0"/>
                      <w:marTop w:val="0"/>
                      <w:marBottom w:val="0"/>
                      <w:divBdr>
                        <w:top w:val="none" w:sz="0" w:space="0" w:color="auto"/>
                        <w:left w:val="none" w:sz="0" w:space="0" w:color="auto"/>
                        <w:bottom w:val="none" w:sz="0" w:space="0" w:color="auto"/>
                        <w:right w:val="none" w:sz="0" w:space="0" w:color="auto"/>
                      </w:divBdr>
                      <w:divsChild>
                        <w:div w:id="37897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146201">
                  <w:marLeft w:val="0"/>
                  <w:marRight w:val="0"/>
                  <w:marTop w:val="240"/>
                  <w:marBottom w:val="0"/>
                  <w:divBdr>
                    <w:top w:val="none" w:sz="0" w:space="0" w:color="auto"/>
                    <w:left w:val="none" w:sz="0" w:space="0" w:color="auto"/>
                    <w:bottom w:val="none" w:sz="0" w:space="0" w:color="auto"/>
                    <w:right w:val="none" w:sz="0" w:space="0" w:color="auto"/>
                  </w:divBdr>
                  <w:divsChild>
                    <w:div w:id="114570630">
                      <w:marLeft w:val="0"/>
                      <w:marRight w:val="0"/>
                      <w:marTop w:val="0"/>
                      <w:marBottom w:val="0"/>
                      <w:divBdr>
                        <w:top w:val="none" w:sz="0" w:space="0" w:color="auto"/>
                        <w:left w:val="none" w:sz="0" w:space="0" w:color="auto"/>
                        <w:bottom w:val="none" w:sz="0" w:space="0" w:color="auto"/>
                        <w:right w:val="none" w:sz="0" w:space="0" w:color="auto"/>
                      </w:divBdr>
                      <w:divsChild>
                        <w:div w:id="838039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524812">
                  <w:marLeft w:val="0"/>
                  <w:marRight w:val="0"/>
                  <w:marTop w:val="240"/>
                  <w:marBottom w:val="0"/>
                  <w:divBdr>
                    <w:top w:val="none" w:sz="0" w:space="0" w:color="auto"/>
                    <w:left w:val="none" w:sz="0" w:space="0" w:color="auto"/>
                    <w:bottom w:val="none" w:sz="0" w:space="0" w:color="auto"/>
                    <w:right w:val="none" w:sz="0" w:space="0" w:color="auto"/>
                  </w:divBdr>
                  <w:divsChild>
                    <w:div w:id="926693434">
                      <w:marLeft w:val="0"/>
                      <w:marRight w:val="0"/>
                      <w:marTop w:val="0"/>
                      <w:marBottom w:val="0"/>
                      <w:divBdr>
                        <w:top w:val="none" w:sz="0" w:space="0" w:color="auto"/>
                        <w:left w:val="none" w:sz="0" w:space="0" w:color="auto"/>
                        <w:bottom w:val="none" w:sz="0" w:space="0" w:color="auto"/>
                        <w:right w:val="none" w:sz="0" w:space="0" w:color="auto"/>
                      </w:divBdr>
                      <w:divsChild>
                        <w:div w:id="185214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586031">
                  <w:marLeft w:val="0"/>
                  <w:marRight w:val="0"/>
                  <w:marTop w:val="240"/>
                  <w:marBottom w:val="0"/>
                  <w:divBdr>
                    <w:top w:val="none" w:sz="0" w:space="0" w:color="auto"/>
                    <w:left w:val="none" w:sz="0" w:space="0" w:color="auto"/>
                    <w:bottom w:val="none" w:sz="0" w:space="0" w:color="auto"/>
                    <w:right w:val="none" w:sz="0" w:space="0" w:color="auto"/>
                  </w:divBdr>
                  <w:divsChild>
                    <w:div w:id="1813478824">
                      <w:marLeft w:val="0"/>
                      <w:marRight w:val="0"/>
                      <w:marTop w:val="0"/>
                      <w:marBottom w:val="0"/>
                      <w:divBdr>
                        <w:top w:val="none" w:sz="0" w:space="0" w:color="auto"/>
                        <w:left w:val="none" w:sz="0" w:space="0" w:color="auto"/>
                        <w:bottom w:val="none" w:sz="0" w:space="0" w:color="auto"/>
                        <w:right w:val="none" w:sz="0" w:space="0" w:color="auto"/>
                      </w:divBdr>
                      <w:divsChild>
                        <w:div w:id="97723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254759">
                  <w:marLeft w:val="0"/>
                  <w:marRight w:val="0"/>
                  <w:marTop w:val="240"/>
                  <w:marBottom w:val="0"/>
                  <w:divBdr>
                    <w:top w:val="none" w:sz="0" w:space="0" w:color="auto"/>
                    <w:left w:val="none" w:sz="0" w:space="0" w:color="auto"/>
                    <w:bottom w:val="none" w:sz="0" w:space="0" w:color="auto"/>
                    <w:right w:val="none" w:sz="0" w:space="0" w:color="auto"/>
                  </w:divBdr>
                  <w:divsChild>
                    <w:div w:id="95830869">
                      <w:marLeft w:val="0"/>
                      <w:marRight w:val="0"/>
                      <w:marTop w:val="0"/>
                      <w:marBottom w:val="0"/>
                      <w:divBdr>
                        <w:top w:val="none" w:sz="0" w:space="0" w:color="auto"/>
                        <w:left w:val="none" w:sz="0" w:space="0" w:color="auto"/>
                        <w:bottom w:val="none" w:sz="0" w:space="0" w:color="auto"/>
                        <w:right w:val="none" w:sz="0" w:space="0" w:color="auto"/>
                      </w:divBdr>
                      <w:divsChild>
                        <w:div w:id="574321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229859">
                  <w:marLeft w:val="0"/>
                  <w:marRight w:val="0"/>
                  <w:marTop w:val="240"/>
                  <w:marBottom w:val="0"/>
                  <w:divBdr>
                    <w:top w:val="none" w:sz="0" w:space="0" w:color="auto"/>
                    <w:left w:val="none" w:sz="0" w:space="0" w:color="auto"/>
                    <w:bottom w:val="none" w:sz="0" w:space="0" w:color="auto"/>
                    <w:right w:val="none" w:sz="0" w:space="0" w:color="auto"/>
                  </w:divBdr>
                  <w:divsChild>
                    <w:div w:id="226233258">
                      <w:marLeft w:val="0"/>
                      <w:marRight w:val="0"/>
                      <w:marTop w:val="0"/>
                      <w:marBottom w:val="0"/>
                      <w:divBdr>
                        <w:top w:val="none" w:sz="0" w:space="0" w:color="auto"/>
                        <w:left w:val="none" w:sz="0" w:space="0" w:color="auto"/>
                        <w:bottom w:val="none" w:sz="0" w:space="0" w:color="auto"/>
                        <w:right w:val="none" w:sz="0" w:space="0" w:color="auto"/>
                      </w:divBdr>
                      <w:divsChild>
                        <w:div w:id="731655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992823">
                  <w:marLeft w:val="0"/>
                  <w:marRight w:val="0"/>
                  <w:marTop w:val="240"/>
                  <w:marBottom w:val="0"/>
                  <w:divBdr>
                    <w:top w:val="none" w:sz="0" w:space="0" w:color="auto"/>
                    <w:left w:val="none" w:sz="0" w:space="0" w:color="auto"/>
                    <w:bottom w:val="none" w:sz="0" w:space="0" w:color="auto"/>
                    <w:right w:val="none" w:sz="0" w:space="0" w:color="auto"/>
                  </w:divBdr>
                  <w:divsChild>
                    <w:div w:id="1334255967">
                      <w:marLeft w:val="0"/>
                      <w:marRight w:val="0"/>
                      <w:marTop w:val="0"/>
                      <w:marBottom w:val="0"/>
                      <w:divBdr>
                        <w:top w:val="none" w:sz="0" w:space="0" w:color="auto"/>
                        <w:left w:val="none" w:sz="0" w:space="0" w:color="auto"/>
                        <w:bottom w:val="none" w:sz="0" w:space="0" w:color="auto"/>
                        <w:right w:val="none" w:sz="0" w:space="0" w:color="auto"/>
                      </w:divBdr>
                      <w:divsChild>
                        <w:div w:id="483357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667105">
                  <w:marLeft w:val="0"/>
                  <w:marRight w:val="0"/>
                  <w:marTop w:val="240"/>
                  <w:marBottom w:val="0"/>
                  <w:divBdr>
                    <w:top w:val="none" w:sz="0" w:space="0" w:color="auto"/>
                    <w:left w:val="none" w:sz="0" w:space="0" w:color="auto"/>
                    <w:bottom w:val="none" w:sz="0" w:space="0" w:color="auto"/>
                    <w:right w:val="none" w:sz="0" w:space="0" w:color="auto"/>
                  </w:divBdr>
                  <w:divsChild>
                    <w:div w:id="1323387372">
                      <w:marLeft w:val="0"/>
                      <w:marRight w:val="0"/>
                      <w:marTop w:val="0"/>
                      <w:marBottom w:val="0"/>
                      <w:divBdr>
                        <w:top w:val="none" w:sz="0" w:space="0" w:color="auto"/>
                        <w:left w:val="none" w:sz="0" w:space="0" w:color="auto"/>
                        <w:bottom w:val="none" w:sz="0" w:space="0" w:color="auto"/>
                        <w:right w:val="none" w:sz="0" w:space="0" w:color="auto"/>
                      </w:divBdr>
                      <w:divsChild>
                        <w:div w:id="739790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13634">
                  <w:marLeft w:val="0"/>
                  <w:marRight w:val="0"/>
                  <w:marTop w:val="240"/>
                  <w:marBottom w:val="0"/>
                  <w:divBdr>
                    <w:top w:val="none" w:sz="0" w:space="0" w:color="auto"/>
                    <w:left w:val="none" w:sz="0" w:space="0" w:color="auto"/>
                    <w:bottom w:val="none" w:sz="0" w:space="0" w:color="auto"/>
                    <w:right w:val="none" w:sz="0" w:space="0" w:color="auto"/>
                  </w:divBdr>
                  <w:divsChild>
                    <w:div w:id="1604025389">
                      <w:marLeft w:val="0"/>
                      <w:marRight w:val="0"/>
                      <w:marTop w:val="0"/>
                      <w:marBottom w:val="0"/>
                      <w:divBdr>
                        <w:top w:val="none" w:sz="0" w:space="0" w:color="auto"/>
                        <w:left w:val="none" w:sz="0" w:space="0" w:color="auto"/>
                        <w:bottom w:val="none" w:sz="0" w:space="0" w:color="auto"/>
                        <w:right w:val="none" w:sz="0" w:space="0" w:color="auto"/>
                      </w:divBdr>
                      <w:divsChild>
                        <w:div w:id="583614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177795">
                  <w:marLeft w:val="0"/>
                  <w:marRight w:val="0"/>
                  <w:marTop w:val="240"/>
                  <w:marBottom w:val="0"/>
                  <w:divBdr>
                    <w:top w:val="none" w:sz="0" w:space="0" w:color="auto"/>
                    <w:left w:val="none" w:sz="0" w:space="0" w:color="auto"/>
                    <w:bottom w:val="none" w:sz="0" w:space="0" w:color="auto"/>
                    <w:right w:val="none" w:sz="0" w:space="0" w:color="auto"/>
                  </w:divBdr>
                  <w:divsChild>
                    <w:div w:id="166362053">
                      <w:marLeft w:val="0"/>
                      <w:marRight w:val="0"/>
                      <w:marTop w:val="0"/>
                      <w:marBottom w:val="0"/>
                      <w:divBdr>
                        <w:top w:val="none" w:sz="0" w:space="0" w:color="auto"/>
                        <w:left w:val="none" w:sz="0" w:space="0" w:color="auto"/>
                        <w:bottom w:val="none" w:sz="0" w:space="0" w:color="auto"/>
                        <w:right w:val="none" w:sz="0" w:space="0" w:color="auto"/>
                      </w:divBdr>
                      <w:divsChild>
                        <w:div w:id="724764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613388">
                  <w:marLeft w:val="0"/>
                  <w:marRight w:val="0"/>
                  <w:marTop w:val="240"/>
                  <w:marBottom w:val="0"/>
                  <w:divBdr>
                    <w:top w:val="none" w:sz="0" w:space="0" w:color="auto"/>
                    <w:left w:val="none" w:sz="0" w:space="0" w:color="auto"/>
                    <w:bottom w:val="none" w:sz="0" w:space="0" w:color="auto"/>
                    <w:right w:val="none" w:sz="0" w:space="0" w:color="auto"/>
                  </w:divBdr>
                  <w:divsChild>
                    <w:div w:id="687487794">
                      <w:marLeft w:val="0"/>
                      <w:marRight w:val="0"/>
                      <w:marTop w:val="0"/>
                      <w:marBottom w:val="0"/>
                      <w:divBdr>
                        <w:top w:val="none" w:sz="0" w:space="0" w:color="auto"/>
                        <w:left w:val="none" w:sz="0" w:space="0" w:color="auto"/>
                        <w:bottom w:val="none" w:sz="0" w:space="0" w:color="auto"/>
                        <w:right w:val="none" w:sz="0" w:space="0" w:color="auto"/>
                      </w:divBdr>
                      <w:divsChild>
                        <w:div w:id="640309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638617">
                  <w:marLeft w:val="0"/>
                  <w:marRight w:val="0"/>
                  <w:marTop w:val="240"/>
                  <w:marBottom w:val="0"/>
                  <w:divBdr>
                    <w:top w:val="none" w:sz="0" w:space="0" w:color="auto"/>
                    <w:left w:val="none" w:sz="0" w:space="0" w:color="auto"/>
                    <w:bottom w:val="none" w:sz="0" w:space="0" w:color="auto"/>
                    <w:right w:val="none" w:sz="0" w:space="0" w:color="auto"/>
                  </w:divBdr>
                  <w:divsChild>
                    <w:div w:id="1750351174">
                      <w:marLeft w:val="0"/>
                      <w:marRight w:val="0"/>
                      <w:marTop w:val="0"/>
                      <w:marBottom w:val="0"/>
                      <w:divBdr>
                        <w:top w:val="none" w:sz="0" w:space="0" w:color="auto"/>
                        <w:left w:val="none" w:sz="0" w:space="0" w:color="auto"/>
                        <w:bottom w:val="none" w:sz="0" w:space="0" w:color="auto"/>
                        <w:right w:val="none" w:sz="0" w:space="0" w:color="auto"/>
                      </w:divBdr>
                      <w:divsChild>
                        <w:div w:id="1855529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800449">
                  <w:marLeft w:val="0"/>
                  <w:marRight w:val="0"/>
                  <w:marTop w:val="240"/>
                  <w:marBottom w:val="0"/>
                  <w:divBdr>
                    <w:top w:val="none" w:sz="0" w:space="0" w:color="auto"/>
                    <w:left w:val="none" w:sz="0" w:space="0" w:color="auto"/>
                    <w:bottom w:val="none" w:sz="0" w:space="0" w:color="auto"/>
                    <w:right w:val="none" w:sz="0" w:space="0" w:color="auto"/>
                  </w:divBdr>
                  <w:divsChild>
                    <w:div w:id="808014316">
                      <w:marLeft w:val="0"/>
                      <w:marRight w:val="0"/>
                      <w:marTop w:val="0"/>
                      <w:marBottom w:val="0"/>
                      <w:divBdr>
                        <w:top w:val="none" w:sz="0" w:space="0" w:color="auto"/>
                        <w:left w:val="none" w:sz="0" w:space="0" w:color="auto"/>
                        <w:bottom w:val="none" w:sz="0" w:space="0" w:color="auto"/>
                        <w:right w:val="none" w:sz="0" w:space="0" w:color="auto"/>
                      </w:divBdr>
                      <w:divsChild>
                        <w:div w:id="1510677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09603">
                  <w:marLeft w:val="0"/>
                  <w:marRight w:val="0"/>
                  <w:marTop w:val="240"/>
                  <w:marBottom w:val="0"/>
                  <w:divBdr>
                    <w:top w:val="none" w:sz="0" w:space="0" w:color="auto"/>
                    <w:left w:val="none" w:sz="0" w:space="0" w:color="auto"/>
                    <w:bottom w:val="none" w:sz="0" w:space="0" w:color="auto"/>
                    <w:right w:val="none" w:sz="0" w:space="0" w:color="auto"/>
                  </w:divBdr>
                  <w:divsChild>
                    <w:div w:id="1653486235">
                      <w:marLeft w:val="0"/>
                      <w:marRight w:val="0"/>
                      <w:marTop w:val="0"/>
                      <w:marBottom w:val="0"/>
                      <w:divBdr>
                        <w:top w:val="none" w:sz="0" w:space="0" w:color="auto"/>
                        <w:left w:val="none" w:sz="0" w:space="0" w:color="auto"/>
                        <w:bottom w:val="none" w:sz="0" w:space="0" w:color="auto"/>
                        <w:right w:val="none" w:sz="0" w:space="0" w:color="auto"/>
                      </w:divBdr>
                      <w:divsChild>
                        <w:div w:id="149907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153673">
                  <w:marLeft w:val="0"/>
                  <w:marRight w:val="0"/>
                  <w:marTop w:val="240"/>
                  <w:marBottom w:val="0"/>
                  <w:divBdr>
                    <w:top w:val="none" w:sz="0" w:space="0" w:color="auto"/>
                    <w:left w:val="none" w:sz="0" w:space="0" w:color="auto"/>
                    <w:bottom w:val="none" w:sz="0" w:space="0" w:color="auto"/>
                    <w:right w:val="none" w:sz="0" w:space="0" w:color="auto"/>
                  </w:divBdr>
                  <w:divsChild>
                    <w:div w:id="1350109410">
                      <w:marLeft w:val="0"/>
                      <w:marRight w:val="0"/>
                      <w:marTop w:val="0"/>
                      <w:marBottom w:val="0"/>
                      <w:divBdr>
                        <w:top w:val="none" w:sz="0" w:space="0" w:color="auto"/>
                        <w:left w:val="none" w:sz="0" w:space="0" w:color="auto"/>
                        <w:bottom w:val="none" w:sz="0" w:space="0" w:color="auto"/>
                        <w:right w:val="none" w:sz="0" w:space="0" w:color="auto"/>
                      </w:divBdr>
                      <w:divsChild>
                        <w:div w:id="50443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60180">
                  <w:marLeft w:val="0"/>
                  <w:marRight w:val="0"/>
                  <w:marTop w:val="240"/>
                  <w:marBottom w:val="0"/>
                  <w:divBdr>
                    <w:top w:val="none" w:sz="0" w:space="0" w:color="auto"/>
                    <w:left w:val="none" w:sz="0" w:space="0" w:color="auto"/>
                    <w:bottom w:val="none" w:sz="0" w:space="0" w:color="auto"/>
                    <w:right w:val="none" w:sz="0" w:space="0" w:color="auto"/>
                  </w:divBdr>
                  <w:divsChild>
                    <w:div w:id="999580389">
                      <w:marLeft w:val="0"/>
                      <w:marRight w:val="0"/>
                      <w:marTop w:val="0"/>
                      <w:marBottom w:val="0"/>
                      <w:divBdr>
                        <w:top w:val="none" w:sz="0" w:space="0" w:color="auto"/>
                        <w:left w:val="none" w:sz="0" w:space="0" w:color="auto"/>
                        <w:bottom w:val="none" w:sz="0" w:space="0" w:color="auto"/>
                        <w:right w:val="none" w:sz="0" w:space="0" w:color="auto"/>
                      </w:divBdr>
                      <w:divsChild>
                        <w:div w:id="75204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717392">
                  <w:marLeft w:val="0"/>
                  <w:marRight w:val="0"/>
                  <w:marTop w:val="240"/>
                  <w:marBottom w:val="0"/>
                  <w:divBdr>
                    <w:top w:val="none" w:sz="0" w:space="0" w:color="auto"/>
                    <w:left w:val="none" w:sz="0" w:space="0" w:color="auto"/>
                    <w:bottom w:val="none" w:sz="0" w:space="0" w:color="auto"/>
                    <w:right w:val="none" w:sz="0" w:space="0" w:color="auto"/>
                  </w:divBdr>
                  <w:divsChild>
                    <w:div w:id="510536000">
                      <w:marLeft w:val="0"/>
                      <w:marRight w:val="0"/>
                      <w:marTop w:val="0"/>
                      <w:marBottom w:val="0"/>
                      <w:divBdr>
                        <w:top w:val="none" w:sz="0" w:space="0" w:color="auto"/>
                        <w:left w:val="none" w:sz="0" w:space="0" w:color="auto"/>
                        <w:bottom w:val="none" w:sz="0" w:space="0" w:color="auto"/>
                        <w:right w:val="none" w:sz="0" w:space="0" w:color="auto"/>
                      </w:divBdr>
                      <w:divsChild>
                        <w:div w:id="1317802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54068">
                  <w:marLeft w:val="0"/>
                  <w:marRight w:val="0"/>
                  <w:marTop w:val="240"/>
                  <w:marBottom w:val="0"/>
                  <w:divBdr>
                    <w:top w:val="none" w:sz="0" w:space="0" w:color="auto"/>
                    <w:left w:val="none" w:sz="0" w:space="0" w:color="auto"/>
                    <w:bottom w:val="none" w:sz="0" w:space="0" w:color="auto"/>
                    <w:right w:val="none" w:sz="0" w:space="0" w:color="auto"/>
                  </w:divBdr>
                  <w:divsChild>
                    <w:div w:id="214776519">
                      <w:marLeft w:val="0"/>
                      <w:marRight w:val="0"/>
                      <w:marTop w:val="0"/>
                      <w:marBottom w:val="0"/>
                      <w:divBdr>
                        <w:top w:val="none" w:sz="0" w:space="0" w:color="auto"/>
                        <w:left w:val="none" w:sz="0" w:space="0" w:color="auto"/>
                        <w:bottom w:val="none" w:sz="0" w:space="0" w:color="auto"/>
                        <w:right w:val="none" w:sz="0" w:space="0" w:color="auto"/>
                      </w:divBdr>
                      <w:divsChild>
                        <w:div w:id="193468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443013">
                  <w:marLeft w:val="0"/>
                  <w:marRight w:val="0"/>
                  <w:marTop w:val="240"/>
                  <w:marBottom w:val="0"/>
                  <w:divBdr>
                    <w:top w:val="none" w:sz="0" w:space="0" w:color="auto"/>
                    <w:left w:val="none" w:sz="0" w:space="0" w:color="auto"/>
                    <w:bottom w:val="none" w:sz="0" w:space="0" w:color="auto"/>
                    <w:right w:val="none" w:sz="0" w:space="0" w:color="auto"/>
                  </w:divBdr>
                  <w:divsChild>
                    <w:div w:id="1751082007">
                      <w:marLeft w:val="0"/>
                      <w:marRight w:val="0"/>
                      <w:marTop w:val="0"/>
                      <w:marBottom w:val="0"/>
                      <w:divBdr>
                        <w:top w:val="none" w:sz="0" w:space="0" w:color="auto"/>
                        <w:left w:val="none" w:sz="0" w:space="0" w:color="auto"/>
                        <w:bottom w:val="none" w:sz="0" w:space="0" w:color="auto"/>
                        <w:right w:val="none" w:sz="0" w:space="0" w:color="auto"/>
                      </w:divBdr>
                      <w:divsChild>
                        <w:div w:id="1525243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242000">
                  <w:marLeft w:val="0"/>
                  <w:marRight w:val="0"/>
                  <w:marTop w:val="240"/>
                  <w:marBottom w:val="0"/>
                  <w:divBdr>
                    <w:top w:val="none" w:sz="0" w:space="0" w:color="auto"/>
                    <w:left w:val="none" w:sz="0" w:space="0" w:color="auto"/>
                    <w:bottom w:val="none" w:sz="0" w:space="0" w:color="auto"/>
                    <w:right w:val="none" w:sz="0" w:space="0" w:color="auto"/>
                  </w:divBdr>
                  <w:divsChild>
                    <w:div w:id="2081906142">
                      <w:marLeft w:val="0"/>
                      <w:marRight w:val="0"/>
                      <w:marTop w:val="0"/>
                      <w:marBottom w:val="0"/>
                      <w:divBdr>
                        <w:top w:val="none" w:sz="0" w:space="0" w:color="auto"/>
                        <w:left w:val="none" w:sz="0" w:space="0" w:color="auto"/>
                        <w:bottom w:val="none" w:sz="0" w:space="0" w:color="auto"/>
                        <w:right w:val="none" w:sz="0" w:space="0" w:color="auto"/>
                      </w:divBdr>
                      <w:divsChild>
                        <w:div w:id="437601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19881">
                  <w:marLeft w:val="0"/>
                  <w:marRight w:val="0"/>
                  <w:marTop w:val="240"/>
                  <w:marBottom w:val="0"/>
                  <w:divBdr>
                    <w:top w:val="none" w:sz="0" w:space="0" w:color="auto"/>
                    <w:left w:val="none" w:sz="0" w:space="0" w:color="auto"/>
                    <w:bottom w:val="none" w:sz="0" w:space="0" w:color="auto"/>
                    <w:right w:val="none" w:sz="0" w:space="0" w:color="auto"/>
                  </w:divBdr>
                  <w:divsChild>
                    <w:div w:id="272173270">
                      <w:marLeft w:val="0"/>
                      <w:marRight w:val="0"/>
                      <w:marTop w:val="0"/>
                      <w:marBottom w:val="0"/>
                      <w:divBdr>
                        <w:top w:val="none" w:sz="0" w:space="0" w:color="auto"/>
                        <w:left w:val="none" w:sz="0" w:space="0" w:color="auto"/>
                        <w:bottom w:val="none" w:sz="0" w:space="0" w:color="auto"/>
                        <w:right w:val="none" w:sz="0" w:space="0" w:color="auto"/>
                      </w:divBdr>
                      <w:divsChild>
                        <w:div w:id="1797600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946477">
                  <w:marLeft w:val="0"/>
                  <w:marRight w:val="0"/>
                  <w:marTop w:val="240"/>
                  <w:marBottom w:val="0"/>
                  <w:divBdr>
                    <w:top w:val="none" w:sz="0" w:space="0" w:color="auto"/>
                    <w:left w:val="none" w:sz="0" w:space="0" w:color="auto"/>
                    <w:bottom w:val="none" w:sz="0" w:space="0" w:color="auto"/>
                    <w:right w:val="none" w:sz="0" w:space="0" w:color="auto"/>
                  </w:divBdr>
                  <w:divsChild>
                    <w:div w:id="1172136376">
                      <w:marLeft w:val="0"/>
                      <w:marRight w:val="0"/>
                      <w:marTop w:val="0"/>
                      <w:marBottom w:val="0"/>
                      <w:divBdr>
                        <w:top w:val="none" w:sz="0" w:space="0" w:color="auto"/>
                        <w:left w:val="none" w:sz="0" w:space="0" w:color="auto"/>
                        <w:bottom w:val="none" w:sz="0" w:space="0" w:color="auto"/>
                        <w:right w:val="none" w:sz="0" w:space="0" w:color="auto"/>
                      </w:divBdr>
                      <w:divsChild>
                        <w:div w:id="117064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772020">
                  <w:marLeft w:val="0"/>
                  <w:marRight w:val="0"/>
                  <w:marTop w:val="240"/>
                  <w:marBottom w:val="0"/>
                  <w:divBdr>
                    <w:top w:val="none" w:sz="0" w:space="0" w:color="auto"/>
                    <w:left w:val="none" w:sz="0" w:space="0" w:color="auto"/>
                    <w:bottom w:val="none" w:sz="0" w:space="0" w:color="auto"/>
                    <w:right w:val="none" w:sz="0" w:space="0" w:color="auto"/>
                  </w:divBdr>
                  <w:divsChild>
                    <w:div w:id="394595145">
                      <w:marLeft w:val="0"/>
                      <w:marRight w:val="0"/>
                      <w:marTop w:val="0"/>
                      <w:marBottom w:val="0"/>
                      <w:divBdr>
                        <w:top w:val="none" w:sz="0" w:space="0" w:color="auto"/>
                        <w:left w:val="none" w:sz="0" w:space="0" w:color="auto"/>
                        <w:bottom w:val="none" w:sz="0" w:space="0" w:color="auto"/>
                        <w:right w:val="none" w:sz="0" w:space="0" w:color="auto"/>
                      </w:divBdr>
                      <w:divsChild>
                        <w:div w:id="501119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690702">
                  <w:marLeft w:val="0"/>
                  <w:marRight w:val="0"/>
                  <w:marTop w:val="240"/>
                  <w:marBottom w:val="0"/>
                  <w:divBdr>
                    <w:top w:val="none" w:sz="0" w:space="0" w:color="auto"/>
                    <w:left w:val="none" w:sz="0" w:space="0" w:color="auto"/>
                    <w:bottom w:val="none" w:sz="0" w:space="0" w:color="auto"/>
                    <w:right w:val="none" w:sz="0" w:space="0" w:color="auto"/>
                  </w:divBdr>
                  <w:divsChild>
                    <w:div w:id="256523941">
                      <w:marLeft w:val="0"/>
                      <w:marRight w:val="0"/>
                      <w:marTop w:val="0"/>
                      <w:marBottom w:val="0"/>
                      <w:divBdr>
                        <w:top w:val="none" w:sz="0" w:space="0" w:color="auto"/>
                        <w:left w:val="none" w:sz="0" w:space="0" w:color="auto"/>
                        <w:bottom w:val="none" w:sz="0" w:space="0" w:color="auto"/>
                        <w:right w:val="none" w:sz="0" w:space="0" w:color="auto"/>
                      </w:divBdr>
                      <w:divsChild>
                        <w:div w:id="539123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664911">
                  <w:marLeft w:val="0"/>
                  <w:marRight w:val="0"/>
                  <w:marTop w:val="240"/>
                  <w:marBottom w:val="0"/>
                  <w:divBdr>
                    <w:top w:val="none" w:sz="0" w:space="0" w:color="auto"/>
                    <w:left w:val="none" w:sz="0" w:space="0" w:color="auto"/>
                    <w:bottom w:val="none" w:sz="0" w:space="0" w:color="auto"/>
                    <w:right w:val="none" w:sz="0" w:space="0" w:color="auto"/>
                  </w:divBdr>
                  <w:divsChild>
                    <w:div w:id="54667808">
                      <w:marLeft w:val="0"/>
                      <w:marRight w:val="0"/>
                      <w:marTop w:val="0"/>
                      <w:marBottom w:val="0"/>
                      <w:divBdr>
                        <w:top w:val="none" w:sz="0" w:space="0" w:color="auto"/>
                        <w:left w:val="none" w:sz="0" w:space="0" w:color="auto"/>
                        <w:bottom w:val="none" w:sz="0" w:space="0" w:color="auto"/>
                        <w:right w:val="none" w:sz="0" w:space="0" w:color="auto"/>
                      </w:divBdr>
                      <w:divsChild>
                        <w:div w:id="187534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86556">
                  <w:marLeft w:val="0"/>
                  <w:marRight w:val="0"/>
                  <w:marTop w:val="240"/>
                  <w:marBottom w:val="0"/>
                  <w:divBdr>
                    <w:top w:val="none" w:sz="0" w:space="0" w:color="auto"/>
                    <w:left w:val="none" w:sz="0" w:space="0" w:color="auto"/>
                    <w:bottom w:val="none" w:sz="0" w:space="0" w:color="auto"/>
                    <w:right w:val="none" w:sz="0" w:space="0" w:color="auto"/>
                  </w:divBdr>
                  <w:divsChild>
                    <w:div w:id="652635361">
                      <w:marLeft w:val="0"/>
                      <w:marRight w:val="0"/>
                      <w:marTop w:val="0"/>
                      <w:marBottom w:val="0"/>
                      <w:divBdr>
                        <w:top w:val="none" w:sz="0" w:space="0" w:color="auto"/>
                        <w:left w:val="none" w:sz="0" w:space="0" w:color="auto"/>
                        <w:bottom w:val="none" w:sz="0" w:space="0" w:color="auto"/>
                        <w:right w:val="none" w:sz="0" w:space="0" w:color="auto"/>
                      </w:divBdr>
                      <w:divsChild>
                        <w:div w:id="672336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472401">
                  <w:marLeft w:val="0"/>
                  <w:marRight w:val="0"/>
                  <w:marTop w:val="240"/>
                  <w:marBottom w:val="0"/>
                  <w:divBdr>
                    <w:top w:val="none" w:sz="0" w:space="0" w:color="auto"/>
                    <w:left w:val="none" w:sz="0" w:space="0" w:color="auto"/>
                    <w:bottom w:val="none" w:sz="0" w:space="0" w:color="auto"/>
                    <w:right w:val="none" w:sz="0" w:space="0" w:color="auto"/>
                  </w:divBdr>
                  <w:divsChild>
                    <w:div w:id="1072503728">
                      <w:marLeft w:val="0"/>
                      <w:marRight w:val="0"/>
                      <w:marTop w:val="0"/>
                      <w:marBottom w:val="0"/>
                      <w:divBdr>
                        <w:top w:val="none" w:sz="0" w:space="0" w:color="auto"/>
                        <w:left w:val="none" w:sz="0" w:space="0" w:color="auto"/>
                        <w:bottom w:val="none" w:sz="0" w:space="0" w:color="auto"/>
                        <w:right w:val="none" w:sz="0" w:space="0" w:color="auto"/>
                      </w:divBdr>
                      <w:divsChild>
                        <w:div w:id="2014408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021713">
                  <w:marLeft w:val="0"/>
                  <w:marRight w:val="0"/>
                  <w:marTop w:val="240"/>
                  <w:marBottom w:val="0"/>
                  <w:divBdr>
                    <w:top w:val="none" w:sz="0" w:space="0" w:color="auto"/>
                    <w:left w:val="none" w:sz="0" w:space="0" w:color="auto"/>
                    <w:bottom w:val="none" w:sz="0" w:space="0" w:color="auto"/>
                    <w:right w:val="none" w:sz="0" w:space="0" w:color="auto"/>
                  </w:divBdr>
                  <w:divsChild>
                    <w:div w:id="1849908406">
                      <w:marLeft w:val="0"/>
                      <w:marRight w:val="0"/>
                      <w:marTop w:val="0"/>
                      <w:marBottom w:val="0"/>
                      <w:divBdr>
                        <w:top w:val="none" w:sz="0" w:space="0" w:color="auto"/>
                        <w:left w:val="none" w:sz="0" w:space="0" w:color="auto"/>
                        <w:bottom w:val="none" w:sz="0" w:space="0" w:color="auto"/>
                        <w:right w:val="none" w:sz="0" w:space="0" w:color="auto"/>
                      </w:divBdr>
                      <w:divsChild>
                        <w:div w:id="797530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787755">
                  <w:marLeft w:val="0"/>
                  <w:marRight w:val="0"/>
                  <w:marTop w:val="240"/>
                  <w:marBottom w:val="0"/>
                  <w:divBdr>
                    <w:top w:val="none" w:sz="0" w:space="0" w:color="auto"/>
                    <w:left w:val="none" w:sz="0" w:space="0" w:color="auto"/>
                    <w:bottom w:val="none" w:sz="0" w:space="0" w:color="auto"/>
                    <w:right w:val="none" w:sz="0" w:space="0" w:color="auto"/>
                  </w:divBdr>
                  <w:divsChild>
                    <w:div w:id="313415252">
                      <w:marLeft w:val="0"/>
                      <w:marRight w:val="0"/>
                      <w:marTop w:val="0"/>
                      <w:marBottom w:val="0"/>
                      <w:divBdr>
                        <w:top w:val="none" w:sz="0" w:space="0" w:color="auto"/>
                        <w:left w:val="none" w:sz="0" w:space="0" w:color="auto"/>
                        <w:bottom w:val="none" w:sz="0" w:space="0" w:color="auto"/>
                        <w:right w:val="none" w:sz="0" w:space="0" w:color="auto"/>
                      </w:divBdr>
                      <w:divsChild>
                        <w:div w:id="1143155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964841">
                  <w:marLeft w:val="0"/>
                  <w:marRight w:val="0"/>
                  <w:marTop w:val="240"/>
                  <w:marBottom w:val="0"/>
                  <w:divBdr>
                    <w:top w:val="none" w:sz="0" w:space="0" w:color="auto"/>
                    <w:left w:val="none" w:sz="0" w:space="0" w:color="auto"/>
                    <w:bottom w:val="none" w:sz="0" w:space="0" w:color="auto"/>
                    <w:right w:val="none" w:sz="0" w:space="0" w:color="auto"/>
                  </w:divBdr>
                  <w:divsChild>
                    <w:div w:id="951324826">
                      <w:marLeft w:val="0"/>
                      <w:marRight w:val="0"/>
                      <w:marTop w:val="0"/>
                      <w:marBottom w:val="0"/>
                      <w:divBdr>
                        <w:top w:val="none" w:sz="0" w:space="0" w:color="auto"/>
                        <w:left w:val="none" w:sz="0" w:space="0" w:color="auto"/>
                        <w:bottom w:val="none" w:sz="0" w:space="0" w:color="auto"/>
                        <w:right w:val="none" w:sz="0" w:space="0" w:color="auto"/>
                      </w:divBdr>
                      <w:divsChild>
                        <w:div w:id="1283149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863997">
                  <w:marLeft w:val="0"/>
                  <w:marRight w:val="0"/>
                  <w:marTop w:val="240"/>
                  <w:marBottom w:val="0"/>
                  <w:divBdr>
                    <w:top w:val="none" w:sz="0" w:space="0" w:color="auto"/>
                    <w:left w:val="none" w:sz="0" w:space="0" w:color="auto"/>
                    <w:bottom w:val="none" w:sz="0" w:space="0" w:color="auto"/>
                    <w:right w:val="none" w:sz="0" w:space="0" w:color="auto"/>
                  </w:divBdr>
                  <w:divsChild>
                    <w:div w:id="371466111">
                      <w:marLeft w:val="0"/>
                      <w:marRight w:val="0"/>
                      <w:marTop w:val="0"/>
                      <w:marBottom w:val="0"/>
                      <w:divBdr>
                        <w:top w:val="none" w:sz="0" w:space="0" w:color="auto"/>
                        <w:left w:val="none" w:sz="0" w:space="0" w:color="auto"/>
                        <w:bottom w:val="none" w:sz="0" w:space="0" w:color="auto"/>
                        <w:right w:val="none" w:sz="0" w:space="0" w:color="auto"/>
                      </w:divBdr>
                      <w:divsChild>
                        <w:div w:id="404227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545449">
                  <w:marLeft w:val="0"/>
                  <w:marRight w:val="0"/>
                  <w:marTop w:val="240"/>
                  <w:marBottom w:val="0"/>
                  <w:divBdr>
                    <w:top w:val="none" w:sz="0" w:space="0" w:color="auto"/>
                    <w:left w:val="none" w:sz="0" w:space="0" w:color="auto"/>
                    <w:bottom w:val="none" w:sz="0" w:space="0" w:color="auto"/>
                    <w:right w:val="none" w:sz="0" w:space="0" w:color="auto"/>
                  </w:divBdr>
                  <w:divsChild>
                    <w:div w:id="1148863341">
                      <w:marLeft w:val="0"/>
                      <w:marRight w:val="0"/>
                      <w:marTop w:val="0"/>
                      <w:marBottom w:val="0"/>
                      <w:divBdr>
                        <w:top w:val="none" w:sz="0" w:space="0" w:color="auto"/>
                        <w:left w:val="none" w:sz="0" w:space="0" w:color="auto"/>
                        <w:bottom w:val="none" w:sz="0" w:space="0" w:color="auto"/>
                        <w:right w:val="none" w:sz="0" w:space="0" w:color="auto"/>
                      </w:divBdr>
                      <w:divsChild>
                        <w:div w:id="1688436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163701">
                  <w:marLeft w:val="0"/>
                  <w:marRight w:val="0"/>
                  <w:marTop w:val="240"/>
                  <w:marBottom w:val="0"/>
                  <w:divBdr>
                    <w:top w:val="none" w:sz="0" w:space="0" w:color="auto"/>
                    <w:left w:val="none" w:sz="0" w:space="0" w:color="auto"/>
                    <w:bottom w:val="none" w:sz="0" w:space="0" w:color="auto"/>
                    <w:right w:val="none" w:sz="0" w:space="0" w:color="auto"/>
                  </w:divBdr>
                  <w:divsChild>
                    <w:div w:id="2144303390">
                      <w:marLeft w:val="0"/>
                      <w:marRight w:val="0"/>
                      <w:marTop w:val="0"/>
                      <w:marBottom w:val="0"/>
                      <w:divBdr>
                        <w:top w:val="none" w:sz="0" w:space="0" w:color="auto"/>
                        <w:left w:val="none" w:sz="0" w:space="0" w:color="auto"/>
                        <w:bottom w:val="none" w:sz="0" w:space="0" w:color="auto"/>
                        <w:right w:val="none" w:sz="0" w:space="0" w:color="auto"/>
                      </w:divBdr>
                      <w:divsChild>
                        <w:div w:id="1756315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971366">
                  <w:marLeft w:val="0"/>
                  <w:marRight w:val="0"/>
                  <w:marTop w:val="240"/>
                  <w:marBottom w:val="0"/>
                  <w:divBdr>
                    <w:top w:val="none" w:sz="0" w:space="0" w:color="auto"/>
                    <w:left w:val="none" w:sz="0" w:space="0" w:color="auto"/>
                    <w:bottom w:val="none" w:sz="0" w:space="0" w:color="auto"/>
                    <w:right w:val="none" w:sz="0" w:space="0" w:color="auto"/>
                  </w:divBdr>
                  <w:divsChild>
                    <w:div w:id="1986008483">
                      <w:marLeft w:val="0"/>
                      <w:marRight w:val="0"/>
                      <w:marTop w:val="0"/>
                      <w:marBottom w:val="0"/>
                      <w:divBdr>
                        <w:top w:val="none" w:sz="0" w:space="0" w:color="auto"/>
                        <w:left w:val="none" w:sz="0" w:space="0" w:color="auto"/>
                        <w:bottom w:val="none" w:sz="0" w:space="0" w:color="auto"/>
                        <w:right w:val="none" w:sz="0" w:space="0" w:color="auto"/>
                      </w:divBdr>
                      <w:divsChild>
                        <w:div w:id="173816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837246">
                  <w:marLeft w:val="0"/>
                  <w:marRight w:val="0"/>
                  <w:marTop w:val="240"/>
                  <w:marBottom w:val="0"/>
                  <w:divBdr>
                    <w:top w:val="none" w:sz="0" w:space="0" w:color="auto"/>
                    <w:left w:val="none" w:sz="0" w:space="0" w:color="auto"/>
                    <w:bottom w:val="none" w:sz="0" w:space="0" w:color="auto"/>
                    <w:right w:val="none" w:sz="0" w:space="0" w:color="auto"/>
                  </w:divBdr>
                  <w:divsChild>
                    <w:div w:id="568001306">
                      <w:marLeft w:val="0"/>
                      <w:marRight w:val="0"/>
                      <w:marTop w:val="0"/>
                      <w:marBottom w:val="0"/>
                      <w:divBdr>
                        <w:top w:val="none" w:sz="0" w:space="0" w:color="auto"/>
                        <w:left w:val="none" w:sz="0" w:space="0" w:color="auto"/>
                        <w:bottom w:val="none" w:sz="0" w:space="0" w:color="auto"/>
                        <w:right w:val="none" w:sz="0" w:space="0" w:color="auto"/>
                      </w:divBdr>
                      <w:divsChild>
                        <w:div w:id="60365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852175">
                  <w:marLeft w:val="0"/>
                  <w:marRight w:val="0"/>
                  <w:marTop w:val="240"/>
                  <w:marBottom w:val="0"/>
                  <w:divBdr>
                    <w:top w:val="none" w:sz="0" w:space="0" w:color="auto"/>
                    <w:left w:val="none" w:sz="0" w:space="0" w:color="auto"/>
                    <w:bottom w:val="none" w:sz="0" w:space="0" w:color="auto"/>
                    <w:right w:val="none" w:sz="0" w:space="0" w:color="auto"/>
                  </w:divBdr>
                  <w:divsChild>
                    <w:div w:id="87044896">
                      <w:marLeft w:val="0"/>
                      <w:marRight w:val="0"/>
                      <w:marTop w:val="0"/>
                      <w:marBottom w:val="0"/>
                      <w:divBdr>
                        <w:top w:val="none" w:sz="0" w:space="0" w:color="auto"/>
                        <w:left w:val="none" w:sz="0" w:space="0" w:color="auto"/>
                        <w:bottom w:val="none" w:sz="0" w:space="0" w:color="auto"/>
                        <w:right w:val="none" w:sz="0" w:space="0" w:color="auto"/>
                      </w:divBdr>
                      <w:divsChild>
                        <w:div w:id="1863005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361421">
                  <w:marLeft w:val="0"/>
                  <w:marRight w:val="0"/>
                  <w:marTop w:val="240"/>
                  <w:marBottom w:val="0"/>
                  <w:divBdr>
                    <w:top w:val="none" w:sz="0" w:space="0" w:color="auto"/>
                    <w:left w:val="none" w:sz="0" w:space="0" w:color="auto"/>
                    <w:bottom w:val="none" w:sz="0" w:space="0" w:color="auto"/>
                    <w:right w:val="none" w:sz="0" w:space="0" w:color="auto"/>
                  </w:divBdr>
                  <w:divsChild>
                    <w:div w:id="613559658">
                      <w:marLeft w:val="0"/>
                      <w:marRight w:val="0"/>
                      <w:marTop w:val="0"/>
                      <w:marBottom w:val="0"/>
                      <w:divBdr>
                        <w:top w:val="none" w:sz="0" w:space="0" w:color="auto"/>
                        <w:left w:val="none" w:sz="0" w:space="0" w:color="auto"/>
                        <w:bottom w:val="none" w:sz="0" w:space="0" w:color="auto"/>
                        <w:right w:val="none" w:sz="0" w:space="0" w:color="auto"/>
                      </w:divBdr>
                      <w:divsChild>
                        <w:div w:id="1114906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841057">
                  <w:marLeft w:val="0"/>
                  <w:marRight w:val="0"/>
                  <w:marTop w:val="240"/>
                  <w:marBottom w:val="0"/>
                  <w:divBdr>
                    <w:top w:val="none" w:sz="0" w:space="0" w:color="auto"/>
                    <w:left w:val="none" w:sz="0" w:space="0" w:color="auto"/>
                    <w:bottom w:val="none" w:sz="0" w:space="0" w:color="auto"/>
                    <w:right w:val="none" w:sz="0" w:space="0" w:color="auto"/>
                  </w:divBdr>
                  <w:divsChild>
                    <w:div w:id="227309665">
                      <w:marLeft w:val="0"/>
                      <w:marRight w:val="0"/>
                      <w:marTop w:val="0"/>
                      <w:marBottom w:val="0"/>
                      <w:divBdr>
                        <w:top w:val="none" w:sz="0" w:space="0" w:color="auto"/>
                        <w:left w:val="none" w:sz="0" w:space="0" w:color="auto"/>
                        <w:bottom w:val="none" w:sz="0" w:space="0" w:color="auto"/>
                        <w:right w:val="none" w:sz="0" w:space="0" w:color="auto"/>
                      </w:divBdr>
                      <w:divsChild>
                        <w:div w:id="1113093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435092">
                  <w:marLeft w:val="0"/>
                  <w:marRight w:val="0"/>
                  <w:marTop w:val="240"/>
                  <w:marBottom w:val="0"/>
                  <w:divBdr>
                    <w:top w:val="none" w:sz="0" w:space="0" w:color="auto"/>
                    <w:left w:val="none" w:sz="0" w:space="0" w:color="auto"/>
                    <w:bottom w:val="none" w:sz="0" w:space="0" w:color="auto"/>
                    <w:right w:val="none" w:sz="0" w:space="0" w:color="auto"/>
                  </w:divBdr>
                  <w:divsChild>
                    <w:div w:id="1855610949">
                      <w:marLeft w:val="0"/>
                      <w:marRight w:val="0"/>
                      <w:marTop w:val="0"/>
                      <w:marBottom w:val="0"/>
                      <w:divBdr>
                        <w:top w:val="none" w:sz="0" w:space="0" w:color="auto"/>
                        <w:left w:val="none" w:sz="0" w:space="0" w:color="auto"/>
                        <w:bottom w:val="none" w:sz="0" w:space="0" w:color="auto"/>
                        <w:right w:val="none" w:sz="0" w:space="0" w:color="auto"/>
                      </w:divBdr>
                      <w:divsChild>
                        <w:div w:id="1720981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01320">
                  <w:marLeft w:val="0"/>
                  <w:marRight w:val="0"/>
                  <w:marTop w:val="240"/>
                  <w:marBottom w:val="0"/>
                  <w:divBdr>
                    <w:top w:val="none" w:sz="0" w:space="0" w:color="auto"/>
                    <w:left w:val="none" w:sz="0" w:space="0" w:color="auto"/>
                    <w:bottom w:val="none" w:sz="0" w:space="0" w:color="auto"/>
                    <w:right w:val="none" w:sz="0" w:space="0" w:color="auto"/>
                  </w:divBdr>
                  <w:divsChild>
                    <w:div w:id="615523491">
                      <w:marLeft w:val="0"/>
                      <w:marRight w:val="0"/>
                      <w:marTop w:val="0"/>
                      <w:marBottom w:val="0"/>
                      <w:divBdr>
                        <w:top w:val="none" w:sz="0" w:space="0" w:color="auto"/>
                        <w:left w:val="none" w:sz="0" w:space="0" w:color="auto"/>
                        <w:bottom w:val="none" w:sz="0" w:space="0" w:color="auto"/>
                        <w:right w:val="none" w:sz="0" w:space="0" w:color="auto"/>
                      </w:divBdr>
                      <w:divsChild>
                        <w:div w:id="1763185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512045">
                  <w:marLeft w:val="0"/>
                  <w:marRight w:val="0"/>
                  <w:marTop w:val="240"/>
                  <w:marBottom w:val="0"/>
                  <w:divBdr>
                    <w:top w:val="none" w:sz="0" w:space="0" w:color="auto"/>
                    <w:left w:val="none" w:sz="0" w:space="0" w:color="auto"/>
                    <w:bottom w:val="none" w:sz="0" w:space="0" w:color="auto"/>
                    <w:right w:val="none" w:sz="0" w:space="0" w:color="auto"/>
                  </w:divBdr>
                  <w:divsChild>
                    <w:div w:id="905646766">
                      <w:marLeft w:val="0"/>
                      <w:marRight w:val="0"/>
                      <w:marTop w:val="0"/>
                      <w:marBottom w:val="0"/>
                      <w:divBdr>
                        <w:top w:val="none" w:sz="0" w:space="0" w:color="auto"/>
                        <w:left w:val="none" w:sz="0" w:space="0" w:color="auto"/>
                        <w:bottom w:val="none" w:sz="0" w:space="0" w:color="auto"/>
                        <w:right w:val="none" w:sz="0" w:space="0" w:color="auto"/>
                      </w:divBdr>
                      <w:divsChild>
                        <w:div w:id="137207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106366">
                  <w:marLeft w:val="0"/>
                  <w:marRight w:val="0"/>
                  <w:marTop w:val="240"/>
                  <w:marBottom w:val="0"/>
                  <w:divBdr>
                    <w:top w:val="none" w:sz="0" w:space="0" w:color="auto"/>
                    <w:left w:val="none" w:sz="0" w:space="0" w:color="auto"/>
                    <w:bottom w:val="none" w:sz="0" w:space="0" w:color="auto"/>
                    <w:right w:val="none" w:sz="0" w:space="0" w:color="auto"/>
                  </w:divBdr>
                  <w:divsChild>
                    <w:div w:id="1530752653">
                      <w:marLeft w:val="0"/>
                      <w:marRight w:val="0"/>
                      <w:marTop w:val="0"/>
                      <w:marBottom w:val="0"/>
                      <w:divBdr>
                        <w:top w:val="none" w:sz="0" w:space="0" w:color="auto"/>
                        <w:left w:val="none" w:sz="0" w:space="0" w:color="auto"/>
                        <w:bottom w:val="none" w:sz="0" w:space="0" w:color="auto"/>
                        <w:right w:val="none" w:sz="0" w:space="0" w:color="auto"/>
                      </w:divBdr>
                      <w:divsChild>
                        <w:div w:id="175389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786800">
                  <w:marLeft w:val="0"/>
                  <w:marRight w:val="0"/>
                  <w:marTop w:val="240"/>
                  <w:marBottom w:val="0"/>
                  <w:divBdr>
                    <w:top w:val="none" w:sz="0" w:space="0" w:color="auto"/>
                    <w:left w:val="none" w:sz="0" w:space="0" w:color="auto"/>
                    <w:bottom w:val="none" w:sz="0" w:space="0" w:color="auto"/>
                    <w:right w:val="none" w:sz="0" w:space="0" w:color="auto"/>
                  </w:divBdr>
                  <w:divsChild>
                    <w:div w:id="1038629153">
                      <w:marLeft w:val="0"/>
                      <w:marRight w:val="0"/>
                      <w:marTop w:val="0"/>
                      <w:marBottom w:val="0"/>
                      <w:divBdr>
                        <w:top w:val="none" w:sz="0" w:space="0" w:color="auto"/>
                        <w:left w:val="none" w:sz="0" w:space="0" w:color="auto"/>
                        <w:bottom w:val="none" w:sz="0" w:space="0" w:color="auto"/>
                        <w:right w:val="none" w:sz="0" w:space="0" w:color="auto"/>
                      </w:divBdr>
                      <w:divsChild>
                        <w:div w:id="425149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242853">
                  <w:marLeft w:val="0"/>
                  <w:marRight w:val="0"/>
                  <w:marTop w:val="240"/>
                  <w:marBottom w:val="0"/>
                  <w:divBdr>
                    <w:top w:val="none" w:sz="0" w:space="0" w:color="auto"/>
                    <w:left w:val="none" w:sz="0" w:space="0" w:color="auto"/>
                    <w:bottom w:val="none" w:sz="0" w:space="0" w:color="auto"/>
                    <w:right w:val="none" w:sz="0" w:space="0" w:color="auto"/>
                  </w:divBdr>
                  <w:divsChild>
                    <w:div w:id="1548907534">
                      <w:marLeft w:val="0"/>
                      <w:marRight w:val="0"/>
                      <w:marTop w:val="0"/>
                      <w:marBottom w:val="0"/>
                      <w:divBdr>
                        <w:top w:val="none" w:sz="0" w:space="0" w:color="auto"/>
                        <w:left w:val="none" w:sz="0" w:space="0" w:color="auto"/>
                        <w:bottom w:val="none" w:sz="0" w:space="0" w:color="auto"/>
                        <w:right w:val="none" w:sz="0" w:space="0" w:color="auto"/>
                      </w:divBdr>
                      <w:divsChild>
                        <w:div w:id="212888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819954">
                  <w:marLeft w:val="0"/>
                  <w:marRight w:val="0"/>
                  <w:marTop w:val="240"/>
                  <w:marBottom w:val="0"/>
                  <w:divBdr>
                    <w:top w:val="none" w:sz="0" w:space="0" w:color="auto"/>
                    <w:left w:val="none" w:sz="0" w:space="0" w:color="auto"/>
                    <w:bottom w:val="none" w:sz="0" w:space="0" w:color="auto"/>
                    <w:right w:val="none" w:sz="0" w:space="0" w:color="auto"/>
                  </w:divBdr>
                  <w:divsChild>
                    <w:div w:id="1824658779">
                      <w:marLeft w:val="0"/>
                      <w:marRight w:val="0"/>
                      <w:marTop w:val="0"/>
                      <w:marBottom w:val="0"/>
                      <w:divBdr>
                        <w:top w:val="none" w:sz="0" w:space="0" w:color="auto"/>
                        <w:left w:val="none" w:sz="0" w:space="0" w:color="auto"/>
                        <w:bottom w:val="none" w:sz="0" w:space="0" w:color="auto"/>
                        <w:right w:val="none" w:sz="0" w:space="0" w:color="auto"/>
                      </w:divBdr>
                      <w:divsChild>
                        <w:div w:id="832572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922517">
                  <w:marLeft w:val="0"/>
                  <w:marRight w:val="0"/>
                  <w:marTop w:val="240"/>
                  <w:marBottom w:val="0"/>
                  <w:divBdr>
                    <w:top w:val="none" w:sz="0" w:space="0" w:color="auto"/>
                    <w:left w:val="none" w:sz="0" w:space="0" w:color="auto"/>
                    <w:bottom w:val="none" w:sz="0" w:space="0" w:color="auto"/>
                    <w:right w:val="none" w:sz="0" w:space="0" w:color="auto"/>
                  </w:divBdr>
                  <w:divsChild>
                    <w:div w:id="755902791">
                      <w:marLeft w:val="0"/>
                      <w:marRight w:val="0"/>
                      <w:marTop w:val="0"/>
                      <w:marBottom w:val="0"/>
                      <w:divBdr>
                        <w:top w:val="none" w:sz="0" w:space="0" w:color="auto"/>
                        <w:left w:val="none" w:sz="0" w:space="0" w:color="auto"/>
                        <w:bottom w:val="none" w:sz="0" w:space="0" w:color="auto"/>
                        <w:right w:val="none" w:sz="0" w:space="0" w:color="auto"/>
                      </w:divBdr>
                      <w:divsChild>
                        <w:div w:id="1660499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870947">
                  <w:marLeft w:val="0"/>
                  <w:marRight w:val="0"/>
                  <w:marTop w:val="240"/>
                  <w:marBottom w:val="0"/>
                  <w:divBdr>
                    <w:top w:val="none" w:sz="0" w:space="0" w:color="auto"/>
                    <w:left w:val="none" w:sz="0" w:space="0" w:color="auto"/>
                    <w:bottom w:val="none" w:sz="0" w:space="0" w:color="auto"/>
                    <w:right w:val="none" w:sz="0" w:space="0" w:color="auto"/>
                  </w:divBdr>
                  <w:divsChild>
                    <w:div w:id="1000616711">
                      <w:marLeft w:val="0"/>
                      <w:marRight w:val="0"/>
                      <w:marTop w:val="0"/>
                      <w:marBottom w:val="0"/>
                      <w:divBdr>
                        <w:top w:val="none" w:sz="0" w:space="0" w:color="auto"/>
                        <w:left w:val="none" w:sz="0" w:space="0" w:color="auto"/>
                        <w:bottom w:val="none" w:sz="0" w:space="0" w:color="auto"/>
                        <w:right w:val="none" w:sz="0" w:space="0" w:color="auto"/>
                      </w:divBdr>
                      <w:divsChild>
                        <w:div w:id="1244293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4716">
                  <w:marLeft w:val="0"/>
                  <w:marRight w:val="0"/>
                  <w:marTop w:val="240"/>
                  <w:marBottom w:val="0"/>
                  <w:divBdr>
                    <w:top w:val="none" w:sz="0" w:space="0" w:color="auto"/>
                    <w:left w:val="none" w:sz="0" w:space="0" w:color="auto"/>
                    <w:bottom w:val="none" w:sz="0" w:space="0" w:color="auto"/>
                    <w:right w:val="none" w:sz="0" w:space="0" w:color="auto"/>
                  </w:divBdr>
                  <w:divsChild>
                    <w:div w:id="867910067">
                      <w:marLeft w:val="0"/>
                      <w:marRight w:val="0"/>
                      <w:marTop w:val="0"/>
                      <w:marBottom w:val="0"/>
                      <w:divBdr>
                        <w:top w:val="none" w:sz="0" w:space="0" w:color="auto"/>
                        <w:left w:val="none" w:sz="0" w:space="0" w:color="auto"/>
                        <w:bottom w:val="none" w:sz="0" w:space="0" w:color="auto"/>
                        <w:right w:val="none" w:sz="0" w:space="0" w:color="auto"/>
                      </w:divBdr>
                      <w:divsChild>
                        <w:div w:id="176660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482280">
                  <w:marLeft w:val="0"/>
                  <w:marRight w:val="0"/>
                  <w:marTop w:val="240"/>
                  <w:marBottom w:val="0"/>
                  <w:divBdr>
                    <w:top w:val="none" w:sz="0" w:space="0" w:color="auto"/>
                    <w:left w:val="none" w:sz="0" w:space="0" w:color="auto"/>
                    <w:bottom w:val="none" w:sz="0" w:space="0" w:color="auto"/>
                    <w:right w:val="none" w:sz="0" w:space="0" w:color="auto"/>
                  </w:divBdr>
                  <w:divsChild>
                    <w:div w:id="453520673">
                      <w:marLeft w:val="0"/>
                      <w:marRight w:val="0"/>
                      <w:marTop w:val="0"/>
                      <w:marBottom w:val="0"/>
                      <w:divBdr>
                        <w:top w:val="none" w:sz="0" w:space="0" w:color="auto"/>
                        <w:left w:val="none" w:sz="0" w:space="0" w:color="auto"/>
                        <w:bottom w:val="none" w:sz="0" w:space="0" w:color="auto"/>
                        <w:right w:val="none" w:sz="0" w:space="0" w:color="auto"/>
                      </w:divBdr>
                      <w:divsChild>
                        <w:div w:id="429082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417977">
                  <w:marLeft w:val="0"/>
                  <w:marRight w:val="0"/>
                  <w:marTop w:val="240"/>
                  <w:marBottom w:val="0"/>
                  <w:divBdr>
                    <w:top w:val="none" w:sz="0" w:space="0" w:color="auto"/>
                    <w:left w:val="none" w:sz="0" w:space="0" w:color="auto"/>
                    <w:bottom w:val="none" w:sz="0" w:space="0" w:color="auto"/>
                    <w:right w:val="none" w:sz="0" w:space="0" w:color="auto"/>
                  </w:divBdr>
                  <w:divsChild>
                    <w:div w:id="1538393009">
                      <w:marLeft w:val="0"/>
                      <w:marRight w:val="0"/>
                      <w:marTop w:val="0"/>
                      <w:marBottom w:val="0"/>
                      <w:divBdr>
                        <w:top w:val="none" w:sz="0" w:space="0" w:color="auto"/>
                        <w:left w:val="none" w:sz="0" w:space="0" w:color="auto"/>
                        <w:bottom w:val="none" w:sz="0" w:space="0" w:color="auto"/>
                        <w:right w:val="none" w:sz="0" w:space="0" w:color="auto"/>
                      </w:divBdr>
                      <w:divsChild>
                        <w:div w:id="1717047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327010">
                  <w:marLeft w:val="0"/>
                  <w:marRight w:val="0"/>
                  <w:marTop w:val="240"/>
                  <w:marBottom w:val="0"/>
                  <w:divBdr>
                    <w:top w:val="none" w:sz="0" w:space="0" w:color="auto"/>
                    <w:left w:val="none" w:sz="0" w:space="0" w:color="auto"/>
                    <w:bottom w:val="none" w:sz="0" w:space="0" w:color="auto"/>
                    <w:right w:val="none" w:sz="0" w:space="0" w:color="auto"/>
                  </w:divBdr>
                  <w:divsChild>
                    <w:div w:id="1443844374">
                      <w:marLeft w:val="0"/>
                      <w:marRight w:val="0"/>
                      <w:marTop w:val="0"/>
                      <w:marBottom w:val="0"/>
                      <w:divBdr>
                        <w:top w:val="none" w:sz="0" w:space="0" w:color="auto"/>
                        <w:left w:val="none" w:sz="0" w:space="0" w:color="auto"/>
                        <w:bottom w:val="none" w:sz="0" w:space="0" w:color="auto"/>
                        <w:right w:val="none" w:sz="0" w:space="0" w:color="auto"/>
                      </w:divBdr>
                      <w:divsChild>
                        <w:div w:id="491260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323365">
                  <w:marLeft w:val="0"/>
                  <w:marRight w:val="0"/>
                  <w:marTop w:val="240"/>
                  <w:marBottom w:val="0"/>
                  <w:divBdr>
                    <w:top w:val="none" w:sz="0" w:space="0" w:color="auto"/>
                    <w:left w:val="none" w:sz="0" w:space="0" w:color="auto"/>
                    <w:bottom w:val="none" w:sz="0" w:space="0" w:color="auto"/>
                    <w:right w:val="none" w:sz="0" w:space="0" w:color="auto"/>
                  </w:divBdr>
                  <w:divsChild>
                    <w:div w:id="1192065314">
                      <w:marLeft w:val="0"/>
                      <w:marRight w:val="0"/>
                      <w:marTop w:val="0"/>
                      <w:marBottom w:val="0"/>
                      <w:divBdr>
                        <w:top w:val="none" w:sz="0" w:space="0" w:color="auto"/>
                        <w:left w:val="none" w:sz="0" w:space="0" w:color="auto"/>
                        <w:bottom w:val="none" w:sz="0" w:space="0" w:color="auto"/>
                        <w:right w:val="none" w:sz="0" w:space="0" w:color="auto"/>
                      </w:divBdr>
                      <w:divsChild>
                        <w:div w:id="1801798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827807">
                  <w:marLeft w:val="0"/>
                  <w:marRight w:val="0"/>
                  <w:marTop w:val="240"/>
                  <w:marBottom w:val="0"/>
                  <w:divBdr>
                    <w:top w:val="none" w:sz="0" w:space="0" w:color="auto"/>
                    <w:left w:val="none" w:sz="0" w:space="0" w:color="auto"/>
                    <w:bottom w:val="none" w:sz="0" w:space="0" w:color="auto"/>
                    <w:right w:val="none" w:sz="0" w:space="0" w:color="auto"/>
                  </w:divBdr>
                  <w:divsChild>
                    <w:div w:id="1555001438">
                      <w:marLeft w:val="0"/>
                      <w:marRight w:val="0"/>
                      <w:marTop w:val="0"/>
                      <w:marBottom w:val="0"/>
                      <w:divBdr>
                        <w:top w:val="none" w:sz="0" w:space="0" w:color="auto"/>
                        <w:left w:val="none" w:sz="0" w:space="0" w:color="auto"/>
                        <w:bottom w:val="none" w:sz="0" w:space="0" w:color="auto"/>
                        <w:right w:val="none" w:sz="0" w:space="0" w:color="auto"/>
                      </w:divBdr>
                      <w:divsChild>
                        <w:div w:id="1479565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307951">
                  <w:marLeft w:val="0"/>
                  <w:marRight w:val="0"/>
                  <w:marTop w:val="240"/>
                  <w:marBottom w:val="0"/>
                  <w:divBdr>
                    <w:top w:val="none" w:sz="0" w:space="0" w:color="auto"/>
                    <w:left w:val="none" w:sz="0" w:space="0" w:color="auto"/>
                    <w:bottom w:val="none" w:sz="0" w:space="0" w:color="auto"/>
                    <w:right w:val="none" w:sz="0" w:space="0" w:color="auto"/>
                  </w:divBdr>
                  <w:divsChild>
                    <w:div w:id="772936615">
                      <w:marLeft w:val="0"/>
                      <w:marRight w:val="0"/>
                      <w:marTop w:val="0"/>
                      <w:marBottom w:val="0"/>
                      <w:divBdr>
                        <w:top w:val="none" w:sz="0" w:space="0" w:color="auto"/>
                        <w:left w:val="none" w:sz="0" w:space="0" w:color="auto"/>
                        <w:bottom w:val="none" w:sz="0" w:space="0" w:color="auto"/>
                        <w:right w:val="none" w:sz="0" w:space="0" w:color="auto"/>
                      </w:divBdr>
                      <w:divsChild>
                        <w:div w:id="682902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76405">
                  <w:marLeft w:val="0"/>
                  <w:marRight w:val="0"/>
                  <w:marTop w:val="240"/>
                  <w:marBottom w:val="0"/>
                  <w:divBdr>
                    <w:top w:val="none" w:sz="0" w:space="0" w:color="auto"/>
                    <w:left w:val="none" w:sz="0" w:space="0" w:color="auto"/>
                    <w:bottom w:val="none" w:sz="0" w:space="0" w:color="auto"/>
                    <w:right w:val="none" w:sz="0" w:space="0" w:color="auto"/>
                  </w:divBdr>
                  <w:divsChild>
                    <w:div w:id="255678824">
                      <w:marLeft w:val="0"/>
                      <w:marRight w:val="0"/>
                      <w:marTop w:val="0"/>
                      <w:marBottom w:val="0"/>
                      <w:divBdr>
                        <w:top w:val="none" w:sz="0" w:space="0" w:color="auto"/>
                        <w:left w:val="none" w:sz="0" w:space="0" w:color="auto"/>
                        <w:bottom w:val="none" w:sz="0" w:space="0" w:color="auto"/>
                        <w:right w:val="none" w:sz="0" w:space="0" w:color="auto"/>
                      </w:divBdr>
                      <w:divsChild>
                        <w:div w:id="454717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792241">
                  <w:marLeft w:val="0"/>
                  <w:marRight w:val="0"/>
                  <w:marTop w:val="240"/>
                  <w:marBottom w:val="0"/>
                  <w:divBdr>
                    <w:top w:val="none" w:sz="0" w:space="0" w:color="auto"/>
                    <w:left w:val="none" w:sz="0" w:space="0" w:color="auto"/>
                    <w:bottom w:val="none" w:sz="0" w:space="0" w:color="auto"/>
                    <w:right w:val="none" w:sz="0" w:space="0" w:color="auto"/>
                  </w:divBdr>
                  <w:divsChild>
                    <w:div w:id="449978722">
                      <w:marLeft w:val="0"/>
                      <w:marRight w:val="0"/>
                      <w:marTop w:val="0"/>
                      <w:marBottom w:val="0"/>
                      <w:divBdr>
                        <w:top w:val="none" w:sz="0" w:space="0" w:color="auto"/>
                        <w:left w:val="none" w:sz="0" w:space="0" w:color="auto"/>
                        <w:bottom w:val="none" w:sz="0" w:space="0" w:color="auto"/>
                        <w:right w:val="none" w:sz="0" w:space="0" w:color="auto"/>
                      </w:divBdr>
                      <w:divsChild>
                        <w:div w:id="106602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081224">
                  <w:marLeft w:val="0"/>
                  <w:marRight w:val="0"/>
                  <w:marTop w:val="240"/>
                  <w:marBottom w:val="0"/>
                  <w:divBdr>
                    <w:top w:val="none" w:sz="0" w:space="0" w:color="auto"/>
                    <w:left w:val="none" w:sz="0" w:space="0" w:color="auto"/>
                    <w:bottom w:val="none" w:sz="0" w:space="0" w:color="auto"/>
                    <w:right w:val="none" w:sz="0" w:space="0" w:color="auto"/>
                  </w:divBdr>
                  <w:divsChild>
                    <w:div w:id="1910538135">
                      <w:marLeft w:val="0"/>
                      <w:marRight w:val="0"/>
                      <w:marTop w:val="0"/>
                      <w:marBottom w:val="0"/>
                      <w:divBdr>
                        <w:top w:val="none" w:sz="0" w:space="0" w:color="auto"/>
                        <w:left w:val="none" w:sz="0" w:space="0" w:color="auto"/>
                        <w:bottom w:val="none" w:sz="0" w:space="0" w:color="auto"/>
                        <w:right w:val="none" w:sz="0" w:space="0" w:color="auto"/>
                      </w:divBdr>
                      <w:divsChild>
                        <w:div w:id="82046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31848">
                  <w:marLeft w:val="0"/>
                  <w:marRight w:val="0"/>
                  <w:marTop w:val="240"/>
                  <w:marBottom w:val="0"/>
                  <w:divBdr>
                    <w:top w:val="none" w:sz="0" w:space="0" w:color="auto"/>
                    <w:left w:val="none" w:sz="0" w:space="0" w:color="auto"/>
                    <w:bottom w:val="none" w:sz="0" w:space="0" w:color="auto"/>
                    <w:right w:val="none" w:sz="0" w:space="0" w:color="auto"/>
                  </w:divBdr>
                  <w:divsChild>
                    <w:div w:id="763843934">
                      <w:marLeft w:val="0"/>
                      <w:marRight w:val="0"/>
                      <w:marTop w:val="0"/>
                      <w:marBottom w:val="0"/>
                      <w:divBdr>
                        <w:top w:val="none" w:sz="0" w:space="0" w:color="auto"/>
                        <w:left w:val="none" w:sz="0" w:space="0" w:color="auto"/>
                        <w:bottom w:val="none" w:sz="0" w:space="0" w:color="auto"/>
                        <w:right w:val="none" w:sz="0" w:space="0" w:color="auto"/>
                      </w:divBdr>
                      <w:divsChild>
                        <w:div w:id="958148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444762">
                  <w:marLeft w:val="0"/>
                  <w:marRight w:val="0"/>
                  <w:marTop w:val="240"/>
                  <w:marBottom w:val="0"/>
                  <w:divBdr>
                    <w:top w:val="none" w:sz="0" w:space="0" w:color="auto"/>
                    <w:left w:val="none" w:sz="0" w:space="0" w:color="auto"/>
                    <w:bottom w:val="none" w:sz="0" w:space="0" w:color="auto"/>
                    <w:right w:val="none" w:sz="0" w:space="0" w:color="auto"/>
                  </w:divBdr>
                  <w:divsChild>
                    <w:div w:id="1060907620">
                      <w:marLeft w:val="0"/>
                      <w:marRight w:val="0"/>
                      <w:marTop w:val="0"/>
                      <w:marBottom w:val="0"/>
                      <w:divBdr>
                        <w:top w:val="none" w:sz="0" w:space="0" w:color="auto"/>
                        <w:left w:val="none" w:sz="0" w:space="0" w:color="auto"/>
                        <w:bottom w:val="none" w:sz="0" w:space="0" w:color="auto"/>
                        <w:right w:val="none" w:sz="0" w:space="0" w:color="auto"/>
                      </w:divBdr>
                      <w:divsChild>
                        <w:div w:id="2066443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587956">
                  <w:marLeft w:val="0"/>
                  <w:marRight w:val="0"/>
                  <w:marTop w:val="240"/>
                  <w:marBottom w:val="0"/>
                  <w:divBdr>
                    <w:top w:val="none" w:sz="0" w:space="0" w:color="auto"/>
                    <w:left w:val="none" w:sz="0" w:space="0" w:color="auto"/>
                    <w:bottom w:val="none" w:sz="0" w:space="0" w:color="auto"/>
                    <w:right w:val="none" w:sz="0" w:space="0" w:color="auto"/>
                  </w:divBdr>
                  <w:divsChild>
                    <w:div w:id="710156818">
                      <w:marLeft w:val="0"/>
                      <w:marRight w:val="0"/>
                      <w:marTop w:val="0"/>
                      <w:marBottom w:val="0"/>
                      <w:divBdr>
                        <w:top w:val="none" w:sz="0" w:space="0" w:color="auto"/>
                        <w:left w:val="none" w:sz="0" w:space="0" w:color="auto"/>
                        <w:bottom w:val="none" w:sz="0" w:space="0" w:color="auto"/>
                        <w:right w:val="none" w:sz="0" w:space="0" w:color="auto"/>
                      </w:divBdr>
                      <w:divsChild>
                        <w:div w:id="174282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186031">
                  <w:marLeft w:val="0"/>
                  <w:marRight w:val="0"/>
                  <w:marTop w:val="240"/>
                  <w:marBottom w:val="0"/>
                  <w:divBdr>
                    <w:top w:val="none" w:sz="0" w:space="0" w:color="auto"/>
                    <w:left w:val="none" w:sz="0" w:space="0" w:color="auto"/>
                    <w:bottom w:val="none" w:sz="0" w:space="0" w:color="auto"/>
                    <w:right w:val="none" w:sz="0" w:space="0" w:color="auto"/>
                  </w:divBdr>
                  <w:divsChild>
                    <w:div w:id="155070666">
                      <w:marLeft w:val="0"/>
                      <w:marRight w:val="0"/>
                      <w:marTop w:val="0"/>
                      <w:marBottom w:val="0"/>
                      <w:divBdr>
                        <w:top w:val="none" w:sz="0" w:space="0" w:color="auto"/>
                        <w:left w:val="none" w:sz="0" w:space="0" w:color="auto"/>
                        <w:bottom w:val="none" w:sz="0" w:space="0" w:color="auto"/>
                        <w:right w:val="none" w:sz="0" w:space="0" w:color="auto"/>
                      </w:divBdr>
                      <w:divsChild>
                        <w:div w:id="180627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196961">
                  <w:marLeft w:val="0"/>
                  <w:marRight w:val="0"/>
                  <w:marTop w:val="240"/>
                  <w:marBottom w:val="0"/>
                  <w:divBdr>
                    <w:top w:val="none" w:sz="0" w:space="0" w:color="auto"/>
                    <w:left w:val="none" w:sz="0" w:space="0" w:color="auto"/>
                    <w:bottom w:val="none" w:sz="0" w:space="0" w:color="auto"/>
                    <w:right w:val="none" w:sz="0" w:space="0" w:color="auto"/>
                  </w:divBdr>
                  <w:divsChild>
                    <w:div w:id="593317601">
                      <w:marLeft w:val="0"/>
                      <w:marRight w:val="0"/>
                      <w:marTop w:val="0"/>
                      <w:marBottom w:val="0"/>
                      <w:divBdr>
                        <w:top w:val="none" w:sz="0" w:space="0" w:color="auto"/>
                        <w:left w:val="none" w:sz="0" w:space="0" w:color="auto"/>
                        <w:bottom w:val="none" w:sz="0" w:space="0" w:color="auto"/>
                        <w:right w:val="none" w:sz="0" w:space="0" w:color="auto"/>
                      </w:divBdr>
                      <w:divsChild>
                        <w:div w:id="1423915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687898">
                  <w:marLeft w:val="0"/>
                  <w:marRight w:val="0"/>
                  <w:marTop w:val="240"/>
                  <w:marBottom w:val="0"/>
                  <w:divBdr>
                    <w:top w:val="none" w:sz="0" w:space="0" w:color="auto"/>
                    <w:left w:val="none" w:sz="0" w:space="0" w:color="auto"/>
                    <w:bottom w:val="none" w:sz="0" w:space="0" w:color="auto"/>
                    <w:right w:val="none" w:sz="0" w:space="0" w:color="auto"/>
                  </w:divBdr>
                  <w:divsChild>
                    <w:div w:id="1377319728">
                      <w:marLeft w:val="0"/>
                      <w:marRight w:val="0"/>
                      <w:marTop w:val="0"/>
                      <w:marBottom w:val="0"/>
                      <w:divBdr>
                        <w:top w:val="none" w:sz="0" w:space="0" w:color="auto"/>
                        <w:left w:val="none" w:sz="0" w:space="0" w:color="auto"/>
                        <w:bottom w:val="none" w:sz="0" w:space="0" w:color="auto"/>
                        <w:right w:val="none" w:sz="0" w:space="0" w:color="auto"/>
                      </w:divBdr>
                      <w:divsChild>
                        <w:div w:id="1477183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565792">
                  <w:marLeft w:val="0"/>
                  <w:marRight w:val="0"/>
                  <w:marTop w:val="240"/>
                  <w:marBottom w:val="0"/>
                  <w:divBdr>
                    <w:top w:val="none" w:sz="0" w:space="0" w:color="auto"/>
                    <w:left w:val="none" w:sz="0" w:space="0" w:color="auto"/>
                    <w:bottom w:val="none" w:sz="0" w:space="0" w:color="auto"/>
                    <w:right w:val="none" w:sz="0" w:space="0" w:color="auto"/>
                  </w:divBdr>
                  <w:divsChild>
                    <w:div w:id="956721736">
                      <w:marLeft w:val="0"/>
                      <w:marRight w:val="0"/>
                      <w:marTop w:val="0"/>
                      <w:marBottom w:val="0"/>
                      <w:divBdr>
                        <w:top w:val="none" w:sz="0" w:space="0" w:color="auto"/>
                        <w:left w:val="none" w:sz="0" w:space="0" w:color="auto"/>
                        <w:bottom w:val="none" w:sz="0" w:space="0" w:color="auto"/>
                        <w:right w:val="none" w:sz="0" w:space="0" w:color="auto"/>
                      </w:divBdr>
                      <w:divsChild>
                        <w:div w:id="1243678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132346">
                  <w:marLeft w:val="0"/>
                  <w:marRight w:val="0"/>
                  <w:marTop w:val="240"/>
                  <w:marBottom w:val="0"/>
                  <w:divBdr>
                    <w:top w:val="none" w:sz="0" w:space="0" w:color="auto"/>
                    <w:left w:val="none" w:sz="0" w:space="0" w:color="auto"/>
                    <w:bottom w:val="none" w:sz="0" w:space="0" w:color="auto"/>
                    <w:right w:val="none" w:sz="0" w:space="0" w:color="auto"/>
                  </w:divBdr>
                  <w:divsChild>
                    <w:div w:id="185601562">
                      <w:marLeft w:val="0"/>
                      <w:marRight w:val="0"/>
                      <w:marTop w:val="0"/>
                      <w:marBottom w:val="0"/>
                      <w:divBdr>
                        <w:top w:val="none" w:sz="0" w:space="0" w:color="auto"/>
                        <w:left w:val="none" w:sz="0" w:space="0" w:color="auto"/>
                        <w:bottom w:val="none" w:sz="0" w:space="0" w:color="auto"/>
                        <w:right w:val="none" w:sz="0" w:space="0" w:color="auto"/>
                      </w:divBdr>
                      <w:divsChild>
                        <w:div w:id="1758596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774767">
                  <w:marLeft w:val="0"/>
                  <w:marRight w:val="0"/>
                  <w:marTop w:val="240"/>
                  <w:marBottom w:val="0"/>
                  <w:divBdr>
                    <w:top w:val="none" w:sz="0" w:space="0" w:color="auto"/>
                    <w:left w:val="none" w:sz="0" w:space="0" w:color="auto"/>
                    <w:bottom w:val="none" w:sz="0" w:space="0" w:color="auto"/>
                    <w:right w:val="none" w:sz="0" w:space="0" w:color="auto"/>
                  </w:divBdr>
                  <w:divsChild>
                    <w:div w:id="177039623">
                      <w:marLeft w:val="0"/>
                      <w:marRight w:val="0"/>
                      <w:marTop w:val="0"/>
                      <w:marBottom w:val="0"/>
                      <w:divBdr>
                        <w:top w:val="none" w:sz="0" w:space="0" w:color="auto"/>
                        <w:left w:val="none" w:sz="0" w:space="0" w:color="auto"/>
                        <w:bottom w:val="none" w:sz="0" w:space="0" w:color="auto"/>
                        <w:right w:val="none" w:sz="0" w:space="0" w:color="auto"/>
                      </w:divBdr>
                      <w:divsChild>
                        <w:div w:id="351032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299554">
                  <w:marLeft w:val="0"/>
                  <w:marRight w:val="0"/>
                  <w:marTop w:val="240"/>
                  <w:marBottom w:val="0"/>
                  <w:divBdr>
                    <w:top w:val="none" w:sz="0" w:space="0" w:color="auto"/>
                    <w:left w:val="none" w:sz="0" w:space="0" w:color="auto"/>
                    <w:bottom w:val="none" w:sz="0" w:space="0" w:color="auto"/>
                    <w:right w:val="none" w:sz="0" w:space="0" w:color="auto"/>
                  </w:divBdr>
                  <w:divsChild>
                    <w:div w:id="1286347837">
                      <w:marLeft w:val="0"/>
                      <w:marRight w:val="0"/>
                      <w:marTop w:val="0"/>
                      <w:marBottom w:val="0"/>
                      <w:divBdr>
                        <w:top w:val="none" w:sz="0" w:space="0" w:color="auto"/>
                        <w:left w:val="none" w:sz="0" w:space="0" w:color="auto"/>
                        <w:bottom w:val="none" w:sz="0" w:space="0" w:color="auto"/>
                        <w:right w:val="none" w:sz="0" w:space="0" w:color="auto"/>
                      </w:divBdr>
                      <w:divsChild>
                        <w:div w:id="1329557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98590">
                  <w:marLeft w:val="0"/>
                  <w:marRight w:val="0"/>
                  <w:marTop w:val="240"/>
                  <w:marBottom w:val="0"/>
                  <w:divBdr>
                    <w:top w:val="none" w:sz="0" w:space="0" w:color="auto"/>
                    <w:left w:val="none" w:sz="0" w:space="0" w:color="auto"/>
                    <w:bottom w:val="none" w:sz="0" w:space="0" w:color="auto"/>
                    <w:right w:val="none" w:sz="0" w:space="0" w:color="auto"/>
                  </w:divBdr>
                  <w:divsChild>
                    <w:div w:id="603998210">
                      <w:marLeft w:val="0"/>
                      <w:marRight w:val="0"/>
                      <w:marTop w:val="0"/>
                      <w:marBottom w:val="0"/>
                      <w:divBdr>
                        <w:top w:val="none" w:sz="0" w:space="0" w:color="auto"/>
                        <w:left w:val="none" w:sz="0" w:space="0" w:color="auto"/>
                        <w:bottom w:val="none" w:sz="0" w:space="0" w:color="auto"/>
                        <w:right w:val="none" w:sz="0" w:space="0" w:color="auto"/>
                      </w:divBdr>
                      <w:divsChild>
                        <w:div w:id="975792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211232">
                  <w:marLeft w:val="0"/>
                  <w:marRight w:val="0"/>
                  <w:marTop w:val="240"/>
                  <w:marBottom w:val="0"/>
                  <w:divBdr>
                    <w:top w:val="none" w:sz="0" w:space="0" w:color="auto"/>
                    <w:left w:val="none" w:sz="0" w:space="0" w:color="auto"/>
                    <w:bottom w:val="none" w:sz="0" w:space="0" w:color="auto"/>
                    <w:right w:val="none" w:sz="0" w:space="0" w:color="auto"/>
                  </w:divBdr>
                  <w:divsChild>
                    <w:div w:id="3020821">
                      <w:marLeft w:val="0"/>
                      <w:marRight w:val="0"/>
                      <w:marTop w:val="0"/>
                      <w:marBottom w:val="0"/>
                      <w:divBdr>
                        <w:top w:val="none" w:sz="0" w:space="0" w:color="auto"/>
                        <w:left w:val="none" w:sz="0" w:space="0" w:color="auto"/>
                        <w:bottom w:val="none" w:sz="0" w:space="0" w:color="auto"/>
                        <w:right w:val="none" w:sz="0" w:space="0" w:color="auto"/>
                      </w:divBdr>
                      <w:divsChild>
                        <w:div w:id="531070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109518">
                  <w:marLeft w:val="0"/>
                  <w:marRight w:val="0"/>
                  <w:marTop w:val="240"/>
                  <w:marBottom w:val="0"/>
                  <w:divBdr>
                    <w:top w:val="none" w:sz="0" w:space="0" w:color="auto"/>
                    <w:left w:val="none" w:sz="0" w:space="0" w:color="auto"/>
                    <w:bottom w:val="none" w:sz="0" w:space="0" w:color="auto"/>
                    <w:right w:val="none" w:sz="0" w:space="0" w:color="auto"/>
                  </w:divBdr>
                  <w:divsChild>
                    <w:div w:id="646516369">
                      <w:marLeft w:val="0"/>
                      <w:marRight w:val="0"/>
                      <w:marTop w:val="0"/>
                      <w:marBottom w:val="0"/>
                      <w:divBdr>
                        <w:top w:val="none" w:sz="0" w:space="0" w:color="auto"/>
                        <w:left w:val="none" w:sz="0" w:space="0" w:color="auto"/>
                        <w:bottom w:val="none" w:sz="0" w:space="0" w:color="auto"/>
                        <w:right w:val="none" w:sz="0" w:space="0" w:color="auto"/>
                      </w:divBdr>
                      <w:divsChild>
                        <w:div w:id="1499344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015463">
                  <w:marLeft w:val="0"/>
                  <w:marRight w:val="0"/>
                  <w:marTop w:val="240"/>
                  <w:marBottom w:val="0"/>
                  <w:divBdr>
                    <w:top w:val="none" w:sz="0" w:space="0" w:color="auto"/>
                    <w:left w:val="none" w:sz="0" w:space="0" w:color="auto"/>
                    <w:bottom w:val="none" w:sz="0" w:space="0" w:color="auto"/>
                    <w:right w:val="none" w:sz="0" w:space="0" w:color="auto"/>
                  </w:divBdr>
                  <w:divsChild>
                    <w:div w:id="1071390486">
                      <w:marLeft w:val="0"/>
                      <w:marRight w:val="0"/>
                      <w:marTop w:val="0"/>
                      <w:marBottom w:val="0"/>
                      <w:divBdr>
                        <w:top w:val="none" w:sz="0" w:space="0" w:color="auto"/>
                        <w:left w:val="none" w:sz="0" w:space="0" w:color="auto"/>
                        <w:bottom w:val="none" w:sz="0" w:space="0" w:color="auto"/>
                        <w:right w:val="none" w:sz="0" w:space="0" w:color="auto"/>
                      </w:divBdr>
                      <w:divsChild>
                        <w:div w:id="1104766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314403">
                  <w:marLeft w:val="0"/>
                  <w:marRight w:val="0"/>
                  <w:marTop w:val="240"/>
                  <w:marBottom w:val="0"/>
                  <w:divBdr>
                    <w:top w:val="none" w:sz="0" w:space="0" w:color="auto"/>
                    <w:left w:val="none" w:sz="0" w:space="0" w:color="auto"/>
                    <w:bottom w:val="none" w:sz="0" w:space="0" w:color="auto"/>
                    <w:right w:val="none" w:sz="0" w:space="0" w:color="auto"/>
                  </w:divBdr>
                  <w:divsChild>
                    <w:div w:id="1575508293">
                      <w:marLeft w:val="0"/>
                      <w:marRight w:val="0"/>
                      <w:marTop w:val="0"/>
                      <w:marBottom w:val="0"/>
                      <w:divBdr>
                        <w:top w:val="none" w:sz="0" w:space="0" w:color="auto"/>
                        <w:left w:val="none" w:sz="0" w:space="0" w:color="auto"/>
                        <w:bottom w:val="none" w:sz="0" w:space="0" w:color="auto"/>
                        <w:right w:val="none" w:sz="0" w:space="0" w:color="auto"/>
                      </w:divBdr>
                      <w:divsChild>
                        <w:div w:id="760762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512040">
                  <w:marLeft w:val="0"/>
                  <w:marRight w:val="0"/>
                  <w:marTop w:val="240"/>
                  <w:marBottom w:val="0"/>
                  <w:divBdr>
                    <w:top w:val="none" w:sz="0" w:space="0" w:color="auto"/>
                    <w:left w:val="none" w:sz="0" w:space="0" w:color="auto"/>
                    <w:bottom w:val="none" w:sz="0" w:space="0" w:color="auto"/>
                    <w:right w:val="none" w:sz="0" w:space="0" w:color="auto"/>
                  </w:divBdr>
                  <w:divsChild>
                    <w:div w:id="785541308">
                      <w:marLeft w:val="0"/>
                      <w:marRight w:val="0"/>
                      <w:marTop w:val="0"/>
                      <w:marBottom w:val="0"/>
                      <w:divBdr>
                        <w:top w:val="none" w:sz="0" w:space="0" w:color="auto"/>
                        <w:left w:val="none" w:sz="0" w:space="0" w:color="auto"/>
                        <w:bottom w:val="none" w:sz="0" w:space="0" w:color="auto"/>
                        <w:right w:val="none" w:sz="0" w:space="0" w:color="auto"/>
                      </w:divBdr>
                      <w:divsChild>
                        <w:div w:id="1100950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840029">
                  <w:marLeft w:val="0"/>
                  <w:marRight w:val="0"/>
                  <w:marTop w:val="240"/>
                  <w:marBottom w:val="0"/>
                  <w:divBdr>
                    <w:top w:val="none" w:sz="0" w:space="0" w:color="auto"/>
                    <w:left w:val="none" w:sz="0" w:space="0" w:color="auto"/>
                    <w:bottom w:val="none" w:sz="0" w:space="0" w:color="auto"/>
                    <w:right w:val="none" w:sz="0" w:space="0" w:color="auto"/>
                  </w:divBdr>
                  <w:divsChild>
                    <w:div w:id="1299341980">
                      <w:marLeft w:val="0"/>
                      <w:marRight w:val="0"/>
                      <w:marTop w:val="0"/>
                      <w:marBottom w:val="0"/>
                      <w:divBdr>
                        <w:top w:val="none" w:sz="0" w:space="0" w:color="auto"/>
                        <w:left w:val="none" w:sz="0" w:space="0" w:color="auto"/>
                        <w:bottom w:val="none" w:sz="0" w:space="0" w:color="auto"/>
                        <w:right w:val="none" w:sz="0" w:space="0" w:color="auto"/>
                      </w:divBdr>
                      <w:divsChild>
                        <w:div w:id="1205365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254647">
                  <w:marLeft w:val="0"/>
                  <w:marRight w:val="0"/>
                  <w:marTop w:val="240"/>
                  <w:marBottom w:val="0"/>
                  <w:divBdr>
                    <w:top w:val="none" w:sz="0" w:space="0" w:color="auto"/>
                    <w:left w:val="none" w:sz="0" w:space="0" w:color="auto"/>
                    <w:bottom w:val="none" w:sz="0" w:space="0" w:color="auto"/>
                    <w:right w:val="none" w:sz="0" w:space="0" w:color="auto"/>
                  </w:divBdr>
                  <w:divsChild>
                    <w:div w:id="1323269058">
                      <w:marLeft w:val="0"/>
                      <w:marRight w:val="0"/>
                      <w:marTop w:val="0"/>
                      <w:marBottom w:val="0"/>
                      <w:divBdr>
                        <w:top w:val="none" w:sz="0" w:space="0" w:color="auto"/>
                        <w:left w:val="none" w:sz="0" w:space="0" w:color="auto"/>
                        <w:bottom w:val="none" w:sz="0" w:space="0" w:color="auto"/>
                        <w:right w:val="none" w:sz="0" w:space="0" w:color="auto"/>
                      </w:divBdr>
                      <w:divsChild>
                        <w:div w:id="155176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813142">
                  <w:marLeft w:val="0"/>
                  <w:marRight w:val="0"/>
                  <w:marTop w:val="240"/>
                  <w:marBottom w:val="0"/>
                  <w:divBdr>
                    <w:top w:val="none" w:sz="0" w:space="0" w:color="auto"/>
                    <w:left w:val="none" w:sz="0" w:space="0" w:color="auto"/>
                    <w:bottom w:val="none" w:sz="0" w:space="0" w:color="auto"/>
                    <w:right w:val="none" w:sz="0" w:space="0" w:color="auto"/>
                  </w:divBdr>
                  <w:divsChild>
                    <w:div w:id="354691053">
                      <w:marLeft w:val="0"/>
                      <w:marRight w:val="0"/>
                      <w:marTop w:val="0"/>
                      <w:marBottom w:val="0"/>
                      <w:divBdr>
                        <w:top w:val="none" w:sz="0" w:space="0" w:color="auto"/>
                        <w:left w:val="none" w:sz="0" w:space="0" w:color="auto"/>
                        <w:bottom w:val="none" w:sz="0" w:space="0" w:color="auto"/>
                        <w:right w:val="none" w:sz="0" w:space="0" w:color="auto"/>
                      </w:divBdr>
                      <w:divsChild>
                        <w:div w:id="289365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042732">
                  <w:marLeft w:val="0"/>
                  <w:marRight w:val="0"/>
                  <w:marTop w:val="240"/>
                  <w:marBottom w:val="0"/>
                  <w:divBdr>
                    <w:top w:val="none" w:sz="0" w:space="0" w:color="auto"/>
                    <w:left w:val="none" w:sz="0" w:space="0" w:color="auto"/>
                    <w:bottom w:val="none" w:sz="0" w:space="0" w:color="auto"/>
                    <w:right w:val="none" w:sz="0" w:space="0" w:color="auto"/>
                  </w:divBdr>
                  <w:divsChild>
                    <w:div w:id="1262838603">
                      <w:marLeft w:val="0"/>
                      <w:marRight w:val="0"/>
                      <w:marTop w:val="0"/>
                      <w:marBottom w:val="0"/>
                      <w:divBdr>
                        <w:top w:val="none" w:sz="0" w:space="0" w:color="auto"/>
                        <w:left w:val="none" w:sz="0" w:space="0" w:color="auto"/>
                        <w:bottom w:val="none" w:sz="0" w:space="0" w:color="auto"/>
                        <w:right w:val="none" w:sz="0" w:space="0" w:color="auto"/>
                      </w:divBdr>
                      <w:divsChild>
                        <w:div w:id="135812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421900">
                  <w:marLeft w:val="0"/>
                  <w:marRight w:val="0"/>
                  <w:marTop w:val="240"/>
                  <w:marBottom w:val="0"/>
                  <w:divBdr>
                    <w:top w:val="none" w:sz="0" w:space="0" w:color="auto"/>
                    <w:left w:val="none" w:sz="0" w:space="0" w:color="auto"/>
                    <w:bottom w:val="none" w:sz="0" w:space="0" w:color="auto"/>
                    <w:right w:val="none" w:sz="0" w:space="0" w:color="auto"/>
                  </w:divBdr>
                  <w:divsChild>
                    <w:div w:id="234898804">
                      <w:marLeft w:val="0"/>
                      <w:marRight w:val="0"/>
                      <w:marTop w:val="0"/>
                      <w:marBottom w:val="0"/>
                      <w:divBdr>
                        <w:top w:val="none" w:sz="0" w:space="0" w:color="auto"/>
                        <w:left w:val="none" w:sz="0" w:space="0" w:color="auto"/>
                        <w:bottom w:val="none" w:sz="0" w:space="0" w:color="auto"/>
                        <w:right w:val="none" w:sz="0" w:space="0" w:color="auto"/>
                      </w:divBdr>
                      <w:divsChild>
                        <w:div w:id="40719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005542">
                  <w:marLeft w:val="0"/>
                  <w:marRight w:val="0"/>
                  <w:marTop w:val="240"/>
                  <w:marBottom w:val="0"/>
                  <w:divBdr>
                    <w:top w:val="none" w:sz="0" w:space="0" w:color="auto"/>
                    <w:left w:val="none" w:sz="0" w:space="0" w:color="auto"/>
                    <w:bottom w:val="none" w:sz="0" w:space="0" w:color="auto"/>
                    <w:right w:val="none" w:sz="0" w:space="0" w:color="auto"/>
                  </w:divBdr>
                  <w:divsChild>
                    <w:div w:id="2124956504">
                      <w:marLeft w:val="0"/>
                      <w:marRight w:val="0"/>
                      <w:marTop w:val="0"/>
                      <w:marBottom w:val="0"/>
                      <w:divBdr>
                        <w:top w:val="none" w:sz="0" w:space="0" w:color="auto"/>
                        <w:left w:val="none" w:sz="0" w:space="0" w:color="auto"/>
                        <w:bottom w:val="none" w:sz="0" w:space="0" w:color="auto"/>
                        <w:right w:val="none" w:sz="0" w:space="0" w:color="auto"/>
                      </w:divBdr>
                      <w:divsChild>
                        <w:div w:id="172656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990668">
                  <w:marLeft w:val="0"/>
                  <w:marRight w:val="0"/>
                  <w:marTop w:val="240"/>
                  <w:marBottom w:val="0"/>
                  <w:divBdr>
                    <w:top w:val="none" w:sz="0" w:space="0" w:color="auto"/>
                    <w:left w:val="none" w:sz="0" w:space="0" w:color="auto"/>
                    <w:bottom w:val="none" w:sz="0" w:space="0" w:color="auto"/>
                    <w:right w:val="none" w:sz="0" w:space="0" w:color="auto"/>
                  </w:divBdr>
                  <w:divsChild>
                    <w:div w:id="1746075814">
                      <w:marLeft w:val="0"/>
                      <w:marRight w:val="0"/>
                      <w:marTop w:val="0"/>
                      <w:marBottom w:val="0"/>
                      <w:divBdr>
                        <w:top w:val="none" w:sz="0" w:space="0" w:color="auto"/>
                        <w:left w:val="none" w:sz="0" w:space="0" w:color="auto"/>
                        <w:bottom w:val="none" w:sz="0" w:space="0" w:color="auto"/>
                        <w:right w:val="none" w:sz="0" w:space="0" w:color="auto"/>
                      </w:divBdr>
                      <w:divsChild>
                        <w:div w:id="146376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720856">
                  <w:marLeft w:val="0"/>
                  <w:marRight w:val="0"/>
                  <w:marTop w:val="240"/>
                  <w:marBottom w:val="0"/>
                  <w:divBdr>
                    <w:top w:val="none" w:sz="0" w:space="0" w:color="auto"/>
                    <w:left w:val="none" w:sz="0" w:space="0" w:color="auto"/>
                    <w:bottom w:val="none" w:sz="0" w:space="0" w:color="auto"/>
                    <w:right w:val="none" w:sz="0" w:space="0" w:color="auto"/>
                  </w:divBdr>
                  <w:divsChild>
                    <w:div w:id="1047950569">
                      <w:marLeft w:val="0"/>
                      <w:marRight w:val="0"/>
                      <w:marTop w:val="0"/>
                      <w:marBottom w:val="0"/>
                      <w:divBdr>
                        <w:top w:val="none" w:sz="0" w:space="0" w:color="auto"/>
                        <w:left w:val="none" w:sz="0" w:space="0" w:color="auto"/>
                        <w:bottom w:val="none" w:sz="0" w:space="0" w:color="auto"/>
                        <w:right w:val="none" w:sz="0" w:space="0" w:color="auto"/>
                      </w:divBdr>
                      <w:divsChild>
                        <w:div w:id="95776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961396">
                  <w:marLeft w:val="0"/>
                  <w:marRight w:val="0"/>
                  <w:marTop w:val="240"/>
                  <w:marBottom w:val="0"/>
                  <w:divBdr>
                    <w:top w:val="none" w:sz="0" w:space="0" w:color="auto"/>
                    <w:left w:val="none" w:sz="0" w:space="0" w:color="auto"/>
                    <w:bottom w:val="none" w:sz="0" w:space="0" w:color="auto"/>
                    <w:right w:val="none" w:sz="0" w:space="0" w:color="auto"/>
                  </w:divBdr>
                  <w:divsChild>
                    <w:div w:id="694305167">
                      <w:marLeft w:val="0"/>
                      <w:marRight w:val="0"/>
                      <w:marTop w:val="0"/>
                      <w:marBottom w:val="0"/>
                      <w:divBdr>
                        <w:top w:val="none" w:sz="0" w:space="0" w:color="auto"/>
                        <w:left w:val="none" w:sz="0" w:space="0" w:color="auto"/>
                        <w:bottom w:val="none" w:sz="0" w:space="0" w:color="auto"/>
                        <w:right w:val="none" w:sz="0" w:space="0" w:color="auto"/>
                      </w:divBdr>
                      <w:divsChild>
                        <w:div w:id="2045323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605817">
                  <w:marLeft w:val="0"/>
                  <w:marRight w:val="0"/>
                  <w:marTop w:val="240"/>
                  <w:marBottom w:val="0"/>
                  <w:divBdr>
                    <w:top w:val="none" w:sz="0" w:space="0" w:color="auto"/>
                    <w:left w:val="none" w:sz="0" w:space="0" w:color="auto"/>
                    <w:bottom w:val="none" w:sz="0" w:space="0" w:color="auto"/>
                    <w:right w:val="none" w:sz="0" w:space="0" w:color="auto"/>
                  </w:divBdr>
                  <w:divsChild>
                    <w:div w:id="375928354">
                      <w:marLeft w:val="0"/>
                      <w:marRight w:val="0"/>
                      <w:marTop w:val="0"/>
                      <w:marBottom w:val="0"/>
                      <w:divBdr>
                        <w:top w:val="none" w:sz="0" w:space="0" w:color="auto"/>
                        <w:left w:val="none" w:sz="0" w:space="0" w:color="auto"/>
                        <w:bottom w:val="none" w:sz="0" w:space="0" w:color="auto"/>
                        <w:right w:val="none" w:sz="0" w:space="0" w:color="auto"/>
                      </w:divBdr>
                      <w:divsChild>
                        <w:div w:id="375935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655237">
                  <w:marLeft w:val="0"/>
                  <w:marRight w:val="0"/>
                  <w:marTop w:val="240"/>
                  <w:marBottom w:val="0"/>
                  <w:divBdr>
                    <w:top w:val="none" w:sz="0" w:space="0" w:color="auto"/>
                    <w:left w:val="none" w:sz="0" w:space="0" w:color="auto"/>
                    <w:bottom w:val="none" w:sz="0" w:space="0" w:color="auto"/>
                    <w:right w:val="none" w:sz="0" w:space="0" w:color="auto"/>
                  </w:divBdr>
                  <w:divsChild>
                    <w:div w:id="1299186556">
                      <w:marLeft w:val="0"/>
                      <w:marRight w:val="0"/>
                      <w:marTop w:val="0"/>
                      <w:marBottom w:val="0"/>
                      <w:divBdr>
                        <w:top w:val="none" w:sz="0" w:space="0" w:color="auto"/>
                        <w:left w:val="none" w:sz="0" w:space="0" w:color="auto"/>
                        <w:bottom w:val="none" w:sz="0" w:space="0" w:color="auto"/>
                        <w:right w:val="none" w:sz="0" w:space="0" w:color="auto"/>
                      </w:divBdr>
                      <w:divsChild>
                        <w:div w:id="25278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81104">
                  <w:marLeft w:val="0"/>
                  <w:marRight w:val="0"/>
                  <w:marTop w:val="240"/>
                  <w:marBottom w:val="0"/>
                  <w:divBdr>
                    <w:top w:val="none" w:sz="0" w:space="0" w:color="auto"/>
                    <w:left w:val="none" w:sz="0" w:space="0" w:color="auto"/>
                    <w:bottom w:val="none" w:sz="0" w:space="0" w:color="auto"/>
                    <w:right w:val="none" w:sz="0" w:space="0" w:color="auto"/>
                  </w:divBdr>
                  <w:divsChild>
                    <w:div w:id="1028020033">
                      <w:marLeft w:val="0"/>
                      <w:marRight w:val="0"/>
                      <w:marTop w:val="0"/>
                      <w:marBottom w:val="0"/>
                      <w:divBdr>
                        <w:top w:val="none" w:sz="0" w:space="0" w:color="auto"/>
                        <w:left w:val="none" w:sz="0" w:space="0" w:color="auto"/>
                        <w:bottom w:val="none" w:sz="0" w:space="0" w:color="auto"/>
                        <w:right w:val="none" w:sz="0" w:space="0" w:color="auto"/>
                      </w:divBdr>
                      <w:divsChild>
                        <w:div w:id="169102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974350">
                  <w:marLeft w:val="0"/>
                  <w:marRight w:val="0"/>
                  <w:marTop w:val="240"/>
                  <w:marBottom w:val="0"/>
                  <w:divBdr>
                    <w:top w:val="none" w:sz="0" w:space="0" w:color="auto"/>
                    <w:left w:val="none" w:sz="0" w:space="0" w:color="auto"/>
                    <w:bottom w:val="none" w:sz="0" w:space="0" w:color="auto"/>
                    <w:right w:val="none" w:sz="0" w:space="0" w:color="auto"/>
                  </w:divBdr>
                  <w:divsChild>
                    <w:div w:id="1865509128">
                      <w:marLeft w:val="0"/>
                      <w:marRight w:val="0"/>
                      <w:marTop w:val="0"/>
                      <w:marBottom w:val="0"/>
                      <w:divBdr>
                        <w:top w:val="none" w:sz="0" w:space="0" w:color="auto"/>
                        <w:left w:val="none" w:sz="0" w:space="0" w:color="auto"/>
                        <w:bottom w:val="none" w:sz="0" w:space="0" w:color="auto"/>
                        <w:right w:val="none" w:sz="0" w:space="0" w:color="auto"/>
                      </w:divBdr>
                      <w:divsChild>
                        <w:div w:id="716052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794020">
                  <w:marLeft w:val="0"/>
                  <w:marRight w:val="0"/>
                  <w:marTop w:val="240"/>
                  <w:marBottom w:val="0"/>
                  <w:divBdr>
                    <w:top w:val="none" w:sz="0" w:space="0" w:color="auto"/>
                    <w:left w:val="none" w:sz="0" w:space="0" w:color="auto"/>
                    <w:bottom w:val="none" w:sz="0" w:space="0" w:color="auto"/>
                    <w:right w:val="none" w:sz="0" w:space="0" w:color="auto"/>
                  </w:divBdr>
                  <w:divsChild>
                    <w:div w:id="1031103386">
                      <w:marLeft w:val="0"/>
                      <w:marRight w:val="0"/>
                      <w:marTop w:val="0"/>
                      <w:marBottom w:val="0"/>
                      <w:divBdr>
                        <w:top w:val="none" w:sz="0" w:space="0" w:color="auto"/>
                        <w:left w:val="none" w:sz="0" w:space="0" w:color="auto"/>
                        <w:bottom w:val="none" w:sz="0" w:space="0" w:color="auto"/>
                        <w:right w:val="none" w:sz="0" w:space="0" w:color="auto"/>
                      </w:divBdr>
                      <w:divsChild>
                        <w:div w:id="1500536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851679">
                  <w:marLeft w:val="0"/>
                  <w:marRight w:val="0"/>
                  <w:marTop w:val="240"/>
                  <w:marBottom w:val="0"/>
                  <w:divBdr>
                    <w:top w:val="none" w:sz="0" w:space="0" w:color="auto"/>
                    <w:left w:val="none" w:sz="0" w:space="0" w:color="auto"/>
                    <w:bottom w:val="none" w:sz="0" w:space="0" w:color="auto"/>
                    <w:right w:val="none" w:sz="0" w:space="0" w:color="auto"/>
                  </w:divBdr>
                  <w:divsChild>
                    <w:div w:id="362481625">
                      <w:marLeft w:val="0"/>
                      <w:marRight w:val="0"/>
                      <w:marTop w:val="0"/>
                      <w:marBottom w:val="0"/>
                      <w:divBdr>
                        <w:top w:val="none" w:sz="0" w:space="0" w:color="auto"/>
                        <w:left w:val="none" w:sz="0" w:space="0" w:color="auto"/>
                        <w:bottom w:val="none" w:sz="0" w:space="0" w:color="auto"/>
                        <w:right w:val="none" w:sz="0" w:space="0" w:color="auto"/>
                      </w:divBdr>
                      <w:divsChild>
                        <w:div w:id="923612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059273">
                  <w:marLeft w:val="0"/>
                  <w:marRight w:val="0"/>
                  <w:marTop w:val="240"/>
                  <w:marBottom w:val="0"/>
                  <w:divBdr>
                    <w:top w:val="none" w:sz="0" w:space="0" w:color="auto"/>
                    <w:left w:val="none" w:sz="0" w:space="0" w:color="auto"/>
                    <w:bottom w:val="none" w:sz="0" w:space="0" w:color="auto"/>
                    <w:right w:val="none" w:sz="0" w:space="0" w:color="auto"/>
                  </w:divBdr>
                  <w:divsChild>
                    <w:div w:id="1414359110">
                      <w:marLeft w:val="0"/>
                      <w:marRight w:val="0"/>
                      <w:marTop w:val="0"/>
                      <w:marBottom w:val="0"/>
                      <w:divBdr>
                        <w:top w:val="none" w:sz="0" w:space="0" w:color="auto"/>
                        <w:left w:val="none" w:sz="0" w:space="0" w:color="auto"/>
                        <w:bottom w:val="none" w:sz="0" w:space="0" w:color="auto"/>
                        <w:right w:val="none" w:sz="0" w:space="0" w:color="auto"/>
                      </w:divBdr>
                      <w:divsChild>
                        <w:div w:id="1875345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574220">
                  <w:marLeft w:val="0"/>
                  <w:marRight w:val="0"/>
                  <w:marTop w:val="240"/>
                  <w:marBottom w:val="0"/>
                  <w:divBdr>
                    <w:top w:val="none" w:sz="0" w:space="0" w:color="auto"/>
                    <w:left w:val="none" w:sz="0" w:space="0" w:color="auto"/>
                    <w:bottom w:val="none" w:sz="0" w:space="0" w:color="auto"/>
                    <w:right w:val="none" w:sz="0" w:space="0" w:color="auto"/>
                  </w:divBdr>
                  <w:divsChild>
                    <w:div w:id="333802278">
                      <w:marLeft w:val="0"/>
                      <w:marRight w:val="0"/>
                      <w:marTop w:val="0"/>
                      <w:marBottom w:val="0"/>
                      <w:divBdr>
                        <w:top w:val="none" w:sz="0" w:space="0" w:color="auto"/>
                        <w:left w:val="none" w:sz="0" w:space="0" w:color="auto"/>
                        <w:bottom w:val="none" w:sz="0" w:space="0" w:color="auto"/>
                        <w:right w:val="none" w:sz="0" w:space="0" w:color="auto"/>
                      </w:divBdr>
                      <w:divsChild>
                        <w:div w:id="138882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484423">
                  <w:marLeft w:val="0"/>
                  <w:marRight w:val="0"/>
                  <w:marTop w:val="240"/>
                  <w:marBottom w:val="0"/>
                  <w:divBdr>
                    <w:top w:val="none" w:sz="0" w:space="0" w:color="auto"/>
                    <w:left w:val="none" w:sz="0" w:space="0" w:color="auto"/>
                    <w:bottom w:val="none" w:sz="0" w:space="0" w:color="auto"/>
                    <w:right w:val="none" w:sz="0" w:space="0" w:color="auto"/>
                  </w:divBdr>
                  <w:divsChild>
                    <w:div w:id="326829381">
                      <w:marLeft w:val="0"/>
                      <w:marRight w:val="0"/>
                      <w:marTop w:val="0"/>
                      <w:marBottom w:val="0"/>
                      <w:divBdr>
                        <w:top w:val="none" w:sz="0" w:space="0" w:color="auto"/>
                        <w:left w:val="none" w:sz="0" w:space="0" w:color="auto"/>
                        <w:bottom w:val="none" w:sz="0" w:space="0" w:color="auto"/>
                        <w:right w:val="none" w:sz="0" w:space="0" w:color="auto"/>
                      </w:divBdr>
                      <w:divsChild>
                        <w:div w:id="1889684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842957">
                  <w:marLeft w:val="0"/>
                  <w:marRight w:val="0"/>
                  <w:marTop w:val="240"/>
                  <w:marBottom w:val="0"/>
                  <w:divBdr>
                    <w:top w:val="none" w:sz="0" w:space="0" w:color="auto"/>
                    <w:left w:val="none" w:sz="0" w:space="0" w:color="auto"/>
                    <w:bottom w:val="none" w:sz="0" w:space="0" w:color="auto"/>
                    <w:right w:val="none" w:sz="0" w:space="0" w:color="auto"/>
                  </w:divBdr>
                  <w:divsChild>
                    <w:div w:id="1994799167">
                      <w:marLeft w:val="0"/>
                      <w:marRight w:val="0"/>
                      <w:marTop w:val="0"/>
                      <w:marBottom w:val="0"/>
                      <w:divBdr>
                        <w:top w:val="none" w:sz="0" w:space="0" w:color="auto"/>
                        <w:left w:val="none" w:sz="0" w:space="0" w:color="auto"/>
                        <w:bottom w:val="none" w:sz="0" w:space="0" w:color="auto"/>
                        <w:right w:val="none" w:sz="0" w:space="0" w:color="auto"/>
                      </w:divBdr>
                      <w:divsChild>
                        <w:div w:id="1762531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688332">
                  <w:marLeft w:val="0"/>
                  <w:marRight w:val="0"/>
                  <w:marTop w:val="240"/>
                  <w:marBottom w:val="0"/>
                  <w:divBdr>
                    <w:top w:val="none" w:sz="0" w:space="0" w:color="auto"/>
                    <w:left w:val="none" w:sz="0" w:space="0" w:color="auto"/>
                    <w:bottom w:val="none" w:sz="0" w:space="0" w:color="auto"/>
                    <w:right w:val="none" w:sz="0" w:space="0" w:color="auto"/>
                  </w:divBdr>
                  <w:divsChild>
                    <w:div w:id="697241647">
                      <w:marLeft w:val="0"/>
                      <w:marRight w:val="0"/>
                      <w:marTop w:val="0"/>
                      <w:marBottom w:val="0"/>
                      <w:divBdr>
                        <w:top w:val="none" w:sz="0" w:space="0" w:color="auto"/>
                        <w:left w:val="none" w:sz="0" w:space="0" w:color="auto"/>
                        <w:bottom w:val="none" w:sz="0" w:space="0" w:color="auto"/>
                        <w:right w:val="none" w:sz="0" w:space="0" w:color="auto"/>
                      </w:divBdr>
                      <w:divsChild>
                        <w:div w:id="20074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625838">
                  <w:marLeft w:val="0"/>
                  <w:marRight w:val="0"/>
                  <w:marTop w:val="240"/>
                  <w:marBottom w:val="0"/>
                  <w:divBdr>
                    <w:top w:val="none" w:sz="0" w:space="0" w:color="auto"/>
                    <w:left w:val="none" w:sz="0" w:space="0" w:color="auto"/>
                    <w:bottom w:val="none" w:sz="0" w:space="0" w:color="auto"/>
                    <w:right w:val="none" w:sz="0" w:space="0" w:color="auto"/>
                  </w:divBdr>
                  <w:divsChild>
                    <w:div w:id="153686143">
                      <w:marLeft w:val="0"/>
                      <w:marRight w:val="0"/>
                      <w:marTop w:val="0"/>
                      <w:marBottom w:val="0"/>
                      <w:divBdr>
                        <w:top w:val="none" w:sz="0" w:space="0" w:color="auto"/>
                        <w:left w:val="none" w:sz="0" w:space="0" w:color="auto"/>
                        <w:bottom w:val="none" w:sz="0" w:space="0" w:color="auto"/>
                        <w:right w:val="none" w:sz="0" w:space="0" w:color="auto"/>
                      </w:divBdr>
                      <w:divsChild>
                        <w:div w:id="55511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88931">
                  <w:marLeft w:val="0"/>
                  <w:marRight w:val="0"/>
                  <w:marTop w:val="240"/>
                  <w:marBottom w:val="0"/>
                  <w:divBdr>
                    <w:top w:val="none" w:sz="0" w:space="0" w:color="auto"/>
                    <w:left w:val="none" w:sz="0" w:space="0" w:color="auto"/>
                    <w:bottom w:val="none" w:sz="0" w:space="0" w:color="auto"/>
                    <w:right w:val="none" w:sz="0" w:space="0" w:color="auto"/>
                  </w:divBdr>
                  <w:divsChild>
                    <w:div w:id="663894887">
                      <w:marLeft w:val="0"/>
                      <w:marRight w:val="0"/>
                      <w:marTop w:val="0"/>
                      <w:marBottom w:val="0"/>
                      <w:divBdr>
                        <w:top w:val="none" w:sz="0" w:space="0" w:color="auto"/>
                        <w:left w:val="none" w:sz="0" w:space="0" w:color="auto"/>
                        <w:bottom w:val="none" w:sz="0" w:space="0" w:color="auto"/>
                        <w:right w:val="none" w:sz="0" w:space="0" w:color="auto"/>
                      </w:divBdr>
                      <w:divsChild>
                        <w:div w:id="919828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745717">
                  <w:marLeft w:val="0"/>
                  <w:marRight w:val="0"/>
                  <w:marTop w:val="240"/>
                  <w:marBottom w:val="0"/>
                  <w:divBdr>
                    <w:top w:val="none" w:sz="0" w:space="0" w:color="auto"/>
                    <w:left w:val="none" w:sz="0" w:space="0" w:color="auto"/>
                    <w:bottom w:val="none" w:sz="0" w:space="0" w:color="auto"/>
                    <w:right w:val="none" w:sz="0" w:space="0" w:color="auto"/>
                  </w:divBdr>
                  <w:divsChild>
                    <w:div w:id="789975091">
                      <w:marLeft w:val="0"/>
                      <w:marRight w:val="0"/>
                      <w:marTop w:val="0"/>
                      <w:marBottom w:val="0"/>
                      <w:divBdr>
                        <w:top w:val="none" w:sz="0" w:space="0" w:color="auto"/>
                        <w:left w:val="none" w:sz="0" w:space="0" w:color="auto"/>
                        <w:bottom w:val="none" w:sz="0" w:space="0" w:color="auto"/>
                        <w:right w:val="none" w:sz="0" w:space="0" w:color="auto"/>
                      </w:divBdr>
                      <w:divsChild>
                        <w:div w:id="771584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106864">
                  <w:marLeft w:val="0"/>
                  <w:marRight w:val="0"/>
                  <w:marTop w:val="240"/>
                  <w:marBottom w:val="0"/>
                  <w:divBdr>
                    <w:top w:val="none" w:sz="0" w:space="0" w:color="auto"/>
                    <w:left w:val="none" w:sz="0" w:space="0" w:color="auto"/>
                    <w:bottom w:val="none" w:sz="0" w:space="0" w:color="auto"/>
                    <w:right w:val="none" w:sz="0" w:space="0" w:color="auto"/>
                  </w:divBdr>
                  <w:divsChild>
                    <w:div w:id="1476944022">
                      <w:marLeft w:val="0"/>
                      <w:marRight w:val="0"/>
                      <w:marTop w:val="0"/>
                      <w:marBottom w:val="0"/>
                      <w:divBdr>
                        <w:top w:val="none" w:sz="0" w:space="0" w:color="auto"/>
                        <w:left w:val="none" w:sz="0" w:space="0" w:color="auto"/>
                        <w:bottom w:val="none" w:sz="0" w:space="0" w:color="auto"/>
                        <w:right w:val="none" w:sz="0" w:space="0" w:color="auto"/>
                      </w:divBdr>
                      <w:divsChild>
                        <w:div w:id="1439523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259493">
                  <w:marLeft w:val="0"/>
                  <w:marRight w:val="0"/>
                  <w:marTop w:val="240"/>
                  <w:marBottom w:val="0"/>
                  <w:divBdr>
                    <w:top w:val="none" w:sz="0" w:space="0" w:color="auto"/>
                    <w:left w:val="none" w:sz="0" w:space="0" w:color="auto"/>
                    <w:bottom w:val="none" w:sz="0" w:space="0" w:color="auto"/>
                    <w:right w:val="none" w:sz="0" w:space="0" w:color="auto"/>
                  </w:divBdr>
                  <w:divsChild>
                    <w:div w:id="1531525715">
                      <w:marLeft w:val="0"/>
                      <w:marRight w:val="0"/>
                      <w:marTop w:val="0"/>
                      <w:marBottom w:val="0"/>
                      <w:divBdr>
                        <w:top w:val="none" w:sz="0" w:space="0" w:color="auto"/>
                        <w:left w:val="none" w:sz="0" w:space="0" w:color="auto"/>
                        <w:bottom w:val="none" w:sz="0" w:space="0" w:color="auto"/>
                        <w:right w:val="none" w:sz="0" w:space="0" w:color="auto"/>
                      </w:divBdr>
                      <w:divsChild>
                        <w:div w:id="732042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073118">
                  <w:marLeft w:val="0"/>
                  <w:marRight w:val="0"/>
                  <w:marTop w:val="240"/>
                  <w:marBottom w:val="0"/>
                  <w:divBdr>
                    <w:top w:val="none" w:sz="0" w:space="0" w:color="auto"/>
                    <w:left w:val="none" w:sz="0" w:space="0" w:color="auto"/>
                    <w:bottom w:val="none" w:sz="0" w:space="0" w:color="auto"/>
                    <w:right w:val="none" w:sz="0" w:space="0" w:color="auto"/>
                  </w:divBdr>
                  <w:divsChild>
                    <w:div w:id="1078478813">
                      <w:marLeft w:val="0"/>
                      <w:marRight w:val="0"/>
                      <w:marTop w:val="0"/>
                      <w:marBottom w:val="0"/>
                      <w:divBdr>
                        <w:top w:val="none" w:sz="0" w:space="0" w:color="auto"/>
                        <w:left w:val="none" w:sz="0" w:space="0" w:color="auto"/>
                        <w:bottom w:val="none" w:sz="0" w:space="0" w:color="auto"/>
                        <w:right w:val="none" w:sz="0" w:space="0" w:color="auto"/>
                      </w:divBdr>
                      <w:divsChild>
                        <w:div w:id="241259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642329">
                  <w:marLeft w:val="0"/>
                  <w:marRight w:val="0"/>
                  <w:marTop w:val="240"/>
                  <w:marBottom w:val="0"/>
                  <w:divBdr>
                    <w:top w:val="none" w:sz="0" w:space="0" w:color="auto"/>
                    <w:left w:val="none" w:sz="0" w:space="0" w:color="auto"/>
                    <w:bottom w:val="none" w:sz="0" w:space="0" w:color="auto"/>
                    <w:right w:val="none" w:sz="0" w:space="0" w:color="auto"/>
                  </w:divBdr>
                  <w:divsChild>
                    <w:div w:id="1734350554">
                      <w:marLeft w:val="0"/>
                      <w:marRight w:val="0"/>
                      <w:marTop w:val="0"/>
                      <w:marBottom w:val="0"/>
                      <w:divBdr>
                        <w:top w:val="none" w:sz="0" w:space="0" w:color="auto"/>
                        <w:left w:val="none" w:sz="0" w:space="0" w:color="auto"/>
                        <w:bottom w:val="none" w:sz="0" w:space="0" w:color="auto"/>
                        <w:right w:val="none" w:sz="0" w:space="0" w:color="auto"/>
                      </w:divBdr>
                      <w:divsChild>
                        <w:div w:id="2058779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2656">
                  <w:marLeft w:val="0"/>
                  <w:marRight w:val="0"/>
                  <w:marTop w:val="240"/>
                  <w:marBottom w:val="0"/>
                  <w:divBdr>
                    <w:top w:val="none" w:sz="0" w:space="0" w:color="auto"/>
                    <w:left w:val="none" w:sz="0" w:space="0" w:color="auto"/>
                    <w:bottom w:val="none" w:sz="0" w:space="0" w:color="auto"/>
                    <w:right w:val="none" w:sz="0" w:space="0" w:color="auto"/>
                  </w:divBdr>
                  <w:divsChild>
                    <w:div w:id="1950579914">
                      <w:marLeft w:val="0"/>
                      <w:marRight w:val="0"/>
                      <w:marTop w:val="0"/>
                      <w:marBottom w:val="0"/>
                      <w:divBdr>
                        <w:top w:val="none" w:sz="0" w:space="0" w:color="auto"/>
                        <w:left w:val="none" w:sz="0" w:space="0" w:color="auto"/>
                        <w:bottom w:val="none" w:sz="0" w:space="0" w:color="auto"/>
                        <w:right w:val="none" w:sz="0" w:space="0" w:color="auto"/>
                      </w:divBdr>
                      <w:divsChild>
                        <w:div w:id="416169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187354">
                  <w:marLeft w:val="0"/>
                  <w:marRight w:val="0"/>
                  <w:marTop w:val="240"/>
                  <w:marBottom w:val="0"/>
                  <w:divBdr>
                    <w:top w:val="none" w:sz="0" w:space="0" w:color="auto"/>
                    <w:left w:val="none" w:sz="0" w:space="0" w:color="auto"/>
                    <w:bottom w:val="none" w:sz="0" w:space="0" w:color="auto"/>
                    <w:right w:val="none" w:sz="0" w:space="0" w:color="auto"/>
                  </w:divBdr>
                  <w:divsChild>
                    <w:div w:id="1047216607">
                      <w:marLeft w:val="0"/>
                      <w:marRight w:val="0"/>
                      <w:marTop w:val="0"/>
                      <w:marBottom w:val="0"/>
                      <w:divBdr>
                        <w:top w:val="none" w:sz="0" w:space="0" w:color="auto"/>
                        <w:left w:val="none" w:sz="0" w:space="0" w:color="auto"/>
                        <w:bottom w:val="none" w:sz="0" w:space="0" w:color="auto"/>
                        <w:right w:val="none" w:sz="0" w:space="0" w:color="auto"/>
                      </w:divBdr>
                      <w:divsChild>
                        <w:div w:id="143905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558159">
                  <w:marLeft w:val="0"/>
                  <w:marRight w:val="0"/>
                  <w:marTop w:val="240"/>
                  <w:marBottom w:val="0"/>
                  <w:divBdr>
                    <w:top w:val="none" w:sz="0" w:space="0" w:color="auto"/>
                    <w:left w:val="none" w:sz="0" w:space="0" w:color="auto"/>
                    <w:bottom w:val="none" w:sz="0" w:space="0" w:color="auto"/>
                    <w:right w:val="none" w:sz="0" w:space="0" w:color="auto"/>
                  </w:divBdr>
                  <w:divsChild>
                    <w:div w:id="1336037304">
                      <w:marLeft w:val="0"/>
                      <w:marRight w:val="0"/>
                      <w:marTop w:val="0"/>
                      <w:marBottom w:val="0"/>
                      <w:divBdr>
                        <w:top w:val="none" w:sz="0" w:space="0" w:color="auto"/>
                        <w:left w:val="none" w:sz="0" w:space="0" w:color="auto"/>
                        <w:bottom w:val="none" w:sz="0" w:space="0" w:color="auto"/>
                        <w:right w:val="none" w:sz="0" w:space="0" w:color="auto"/>
                      </w:divBdr>
                      <w:divsChild>
                        <w:div w:id="1896818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487512">
                  <w:marLeft w:val="0"/>
                  <w:marRight w:val="0"/>
                  <w:marTop w:val="240"/>
                  <w:marBottom w:val="0"/>
                  <w:divBdr>
                    <w:top w:val="none" w:sz="0" w:space="0" w:color="auto"/>
                    <w:left w:val="none" w:sz="0" w:space="0" w:color="auto"/>
                    <w:bottom w:val="none" w:sz="0" w:space="0" w:color="auto"/>
                    <w:right w:val="none" w:sz="0" w:space="0" w:color="auto"/>
                  </w:divBdr>
                  <w:divsChild>
                    <w:div w:id="911432285">
                      <w:marLeft w:val="0"/>
                      <w:marRight w:val="0"/>
                      <w:marTop w:val="0"/>
                      <w:marBottom w:val="0"/>
                      <w:divBdr>
                        <w:top w:val="none" w:sz="0" w:space="0" w:color="auto"/>
                        <w:left w:val="none" w:sz="0" w:space="0" w:color="auto"/>
                        <w:bottom w:val="none" w:sz="0" w:space="0" w:color="auto"/>
                        <w:right w:val="none" w:sz="0" w:space="0" w:color="auto"/>
                      </w:divBdr>
                      <w:divsChild>
                        <w:div w:id="768618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202204">
                  <w:marLeft w:val="0"/>
                  <w:marRight w:val="0"/>
                  <w:marTop w:val="240"/>
                  <w:marBottom w:val="0"/>
                  <w:divBdr>
                    <w:top w:val="none" w:sz="0" w:space="0" w:color="auto"/>
                    <w:left w:val="none" w:sz="0" w:space="0" w:color="auto"/>
                    <w:bottom w:val="none" w:sz="0" w:space="0" w:color="auto"/>
                    <w:right w:val="none" w:sz="0" w:space="0" w:color="auto"/>
                  </w:divBdr>
                  <w:divsChild>
                    <w:div w:id="1574970096">
                      <w:marLeft w:val="0"/>
                      <w:marRight w:val="0"/>
                      <w:marTop w:val="0"/>
                      <w:marBottom w:val="0"/>
                      <w:divBdr>
                        <w:top w:val="none" w:sz="0" w:space="0" w:color="auto"/>
                        <w:left w:val="none" w:sz="0" w:space="0" w:color="auto"/>
                        <w:bottom w:val="none" w:sz="0" w:space="0" w:color="auto"/>
                        <w:right w:val="none" w:sz="0" w:space="0" w:color="auto"/>
                      </w:divBdr>
                      <w:divsChild>
                        <w:div w:id="39088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098100">
                  <w:marLeft w:val="0"/>
                  <w:marRight w:val="0"/>
                  <w:marTop w:val="240"/>
                  <w:marBottom w:val="0"/>
                  <w:divBdr>
                    <w:top w:val="none" w:sz="0" w:space="0" w:color="auto"/>
                    <w:left w:val="none" w:sz="0" w:space="0" w:color="auto"/>
                    <w:bottom w:val="none" w:sz="0" w:space="0" w:color="auto"/>
                    <w:right w:val="none" w:sz="0" w:space="0" w:color="auto"/>
                  </w:divBdr>
                  <w:divsChild>
                    <w:div w:id="520973529">
                      <w:marLeft w:val="0"/>
                      <w:marRight w:val="0"/>
                      <w:marTop w:val="0"/>
                      <w:marBottom w:val="0"/>
                      <w:divBdr>
                        <w:top w:val="none" w:sz="0" w:space="0" w:color="auto"/>
                        <w:left w:val="none" w:sz="0" w:space="0" w:color="auto"/>
                        <w:bottom w:val="none" w:sz="0" w:space="0" w:color="auto"/>
                        <w:right w:val="none" w:sz="0" w:space="0" w:color="auto"/>
                      </w:divBdr>
                      <w:divsChild>
                        <w:div w:id="557789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701129">
                  <w:marLeft w:val="0"/>
                  <w:marRight w:val="0"/>
                  <w:marTop w:val="240"/>
                  <w:marBottom w:val="0"/>
                  <w:divBdr>
                    <w:top w:val="none" w:sz="0" w:space="0" w:color="auto"/>
                    <w:left w:val="none" w:sz="0" w:space="0" w:color="auto"/>
                    <w:bottom w:val="none" w:sz="0" w:space="0" w:color="auto"/>
                    <w:right w:val="none" w:sz="0" w:space="0" w:color="auto"/>
                  </w:divBdr>
                  <w:divsChild>
                    <w:div w:id="629408629">
                      <w:marLeft w:val="0"/>
                      <w:marRight w:val="0"/>
                      <w:marTop w:val="0"/>
                      <w:marBottom w:val="0"/>
                      <w:divBdr>
                        <w:top w:val="none" w:sz="0" w:space="0" w:color="auto"/>
                        <w:left w:val="none" w:sz="0" w:space="0" w:color="auto"/>
                        <w:bottom w:val="none" w:sz="0" w:space="0" w:color="auto"/>
                        <w:right w:val="none" w:sz="0" w:space="0" w:color="auto"/>
                      </w:divBdr>
                      <w:divsChild>
                        <w:div w:id="1222669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796288">
                  <w:marLeft w:val="0"/>
                  <w:marRight w:val="0"/>
                  <w:marTop w:val="240"/>
                  <w:marBottom w:val="0"/>
                  <w:divBdr>
                    <w:top w:val="none" w:sz="0" w:space="0" w:color="auto"/>
                    <w:left w:val="none" w:sz="0" w:space="0" w:color="auto"/>
                    <w:bottom w:val="none" w:sz="0" w:space="0" w:color="auto"/>
                    <w:right w:val="none" w:sz="0" w:space="0" w:color="auto"/>
                  </w:divBdr>
                  <w:divsChild>
                    <w:div w:id="1702437633">
                      <w:marLeft w:val="0"/>
                      <w:marRight w:val="0"/>
                      <w:marTop w:val="0"/>
                      <w:marBottom w:val="0"/>
                      <w:divBdr>
                        <w:top w:val="none" w:sz="0" w:space="0" w:color="auto"/>
                        <w:left w:val="none" w:sz="0" w:space="0" w:color="auto"/>
                        <w:bottom w:val="none" w:sz="0" w:space="0" w:color="auto"/>
                        <w:right w:val="none" w:sz="0" w:space="0" w:color="auto"/>
                      </w:divBdr>
                      <w:divsChild>
                        <w:div w:id="1788087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431834">
                  <w:marLeft w:val="0"/>
                  <w:marRight w:val="0"/>
                  <w:marTop w:val="240"/>
                  <w:marBottom w:val="0"/>
                  <w:divBdr>
                    <w:top w:val="none" w:sz="0" w:space="0" w:color="auto"/>
                    <w:left w:val="none" w:sz="0" w:space="0" w:color="auto"/>
                    <w:bottom w:val="none" w:sz="0" w:space="0" w:color="auto"/>
                    <w:right w:val="none" w:sz="0" w:space="0" w:color="auto"/>
                  </w:divBdr>
                  <w:divsChild>
                    <w:div w:id="584195447">
                      <w:marLeft w:val="0"/>
                      <w:marRight w:val="0"/>
                      <w:marTop w:val="0"/>
                      <w:marBottom w:val="0"/>
                      <w:divBdr>
                        <w:top w:val="none" w:sz="0" w:space="0" w:color="auto"/>
                        <w:left w:val="none" w:sz="0" w:space="0" w:color="auto"/>
                        <w:bottom w:val="none" w:sz="0" w:space="0" w:color="auto"/>
                        <w:right w:val="none" w:sz="0" w:space="0" w:color="auto"/>
                      </w:divBdr>
                      <w:divsChild>
                        <w:div w:id="2032536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092336">
                  <w:marLeft w:val="0"/>
                  <w:marRight w:val="0"/>
                  <w:marTop w:val="240"/>
                  <w:marBottom w:val="0"/>
                  <w:divBdr>
                    <w:top w:val="none" w:sz="0" w:space="0" w:color="auto"/>
                    <w:left w:val="none" w:sz="0" w:space="0" w:color="auto"/>
                    <w:bottom w:val="none" w:sz="0" w:space="0" w:color="auto"/>
                    <w:right w:val="none" w:sz="0" w:space="0" w:color="auto"/>
                  </w:divBdr>
                  <w:divsChild>
                    <w:div w:id="1820536242">
                      <w:marLeft w:val="0"/>
                      <w:marRight w:val="0"/>
                      <w:marTop w:val="0"/>
                      <w:marBottom w:val="0"/>
                      <w:divBdr>
                        <w:top w:val="none" w:sz="0" w:space="0" w:color="auto"/>
                        <w:left w:val="none" w:sz="0" w:space="0" w:color="auto"/>
                        <w:bottom w:val="none" w:sz="0" w:space="0" w:color="auto"/>
                        <w:right w:val="none" w:sz="0" w:space="0" w:color="auto"/>
                      </w:divBdr>
                      <w:divsChild>
                        <w:div w:id="408120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448039">
                  <w:marLeft w:val="0"/>
                  <w:marRight w:val="0"/>
                  <w:marTop w:val="240"/>
                  <w:marBottom w:val="0"/>
                  <w:divBdr>
                    <w:top w:val="none" w:sz="0" w:space="0" w:color="auto"/>
                    <w:left w:val="none" w:sz="0" w:space="0" w:color="auto"/>
                    <w:bottom w:val="none" w:sz="0" w:space="0" w:color="auto"/>
                    <w:right w:val="none" w:sz="0" w:space="0" w:color="auto"/>
                  </w:divBdr>
                  <w:divsChild>
                    <w:div w:id="1131090263">
                      <w:marLeft w:val="0"/>
                      <w:marRight w:val="0"/>
                      <w:marTop w:val="0"/>
                      <w:marBottom w:val="0"/>
                      <w:divBdr>
                        <w:top w:val="none" w:sz="0" w:space="0" w:color="auto"/>
                        <w:left w:val="none" w:sz="0" w:space="0" w:color="auto"/>
                        <w:bottom w:val="none" w:sz="0" w:space="0" w:color="auto"/>
                        <w:right w:val="none" w:sz="0" w:space="0" w:color="auto"/>
                      </w:divBdr>
                      <w:divsChild>
                        <w:div w:id="181582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833424">
                  <w:marLeft w:val="0"/>
                  <w:marRight w:val="0"/>
                  <w:marTop w:val="240"/>
                  <w:marBottom w:val="0"/>
                  <w:divBdr>
                    <w:top w:val="none" w:sz="0" w:space="0" w:color="auto"/>
                    <w:left w:val="none" w:sz="0" w:space="0" w:color="auto"/>
                    <w:bottom w:val="none" w:sz="0" w:space="0" w:color="auto"/>
                    <w:right w:val="none" w:sz="0" w:space="0" w:color="auto"/>
                  </w:divBdr>
                  <w:divsChild>
                    <w:div w:id="454906982">
                      <w:marLeft w:val="0"/>
                      <w:marRight w:val="0"/>
                      <w:marTop w:val="0"/>
                      <w:marBottom w:val="0"/>
                      <w:divBdr>
                        <w:top w:val="none" w:sz="0" w:space="0" w:color="auto"/>
                        <w:left w:val="none" w:sz="0" w:space="0" w:color="auto"/>
                        <w:bottom w:val="none" w:sz="0" w:space="0" w:color="auto"/>
                        <w:right w:val="none" w:sz="0" w:space="0" w:color="auto"/>
                      </w:divBdr>
                      <w:divsChild>
                        <w:div w:id="1112284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715335">
                  <w:marLeft w:val="0"/>
                  <w:marRight w:val="0"/>
                  <w:marTop w:val="240"/>
                  <w:marBottom w:val="0"/>
                  <w:divBdr>
                    <w:top w:val="none" w:sz="0" w:space="0" w:color="auto"/>
                    <w:left w:val="none" w:sz="0" w:space="0" w:color="auto"/>
                    <w:bottom w:val="none" w:sz="0" w:space="0" w:color="auto"/>
                    <w:right w:val="none" w:sz="0" w:space="0" w:color="auto"/>
                  </w:divBdr>
                  <w:divsChild>
                    <w:div w:id="44181871">
                      <w:marLeft w:val="0"/>
                      <w:marRight w:val="0"/>
                      <w:marTop w:val="0"/>
                      <w:marBottom w:val="0"/>
                      <w:divBdr>
                        <w:top w:val="none" w:sz="0" w:space="0" w:color="auto"/>
                        <w:left w:val="none" w:sz="0" w:space="0" w:color="auto"/>
                        <w:bottom w:val="none" w:sz="0" w:space="0" w:color="auto"/>
                        <w:right w:val="none" w:sz="0" w:space="0" w:color="auto"/>
                      </w:divBdr>
                      <w:divsChild>
                        <w:div w:id="33076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719133">
                  <w:marLeft w:val="0"/>
                  <w:marRight w:val="0"/>
                  <w:marTop w:val="240"/>
                  <w:marBottom w:val="0"/>
                  <w:divBdr>
                    <w:top w:val="none" w:sz="0" w:space="0" w:color="auto"/>
                    <w:left w:val="none" w:sz="0" w:space="0" w:color="auto"/>
                    <w:bottom w:val="none" w:sz="0" w:space="0" w:color="auto"/>
                    <w:right w:val="none" w:sz="0" w:space="0" w:color="auto"/>
                  </w:divBdr>
                  <w:divsChild>
                    <w:div w:id="1204709759">
                      <w:marLeft w:val="0"/>
                      <w:marRight w:val="0"/>
                      <w:marTop w:val="0"/>
                      <w:marBottom w:val="0"/>
                      <w:divBdr>
                        <w:top w:val="none" w:sz="0" w:space="0" w:color="auto"/>
                        <w:left w:val="none" w:sz="0" w:space="0" w:color="auto"/>
                        <w:bottom w:val="none" w:sz="0" w:space="0" w:color="auto"/>
                        <w:right w:val="none" w:sz="0" w:space="0" w:color="auto"/>
                      </w:divBdr>
                      <w:divsChild>
                        <w:div w:id="352607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542269">
                  <w:marLeft w:val="0"/>
                  <w:marRight w:val="0"/>
                  <w:marTop w:val="240"/>
                  <w:marBottom w:val="0"/>
                  <w:divBdr>
                    <w:top w:val="none" w:sz="0" w:space="0" w:color="auto"/>
                    <w:left w:val="none" w:sz="0" w:space="0" w:color="auto"/>
                    <w:bottom w:val="none" w:sz="0" w:space="0" w:color="auto"/>
                    <w:right w:val="none" w:sz="0" w:space="0" w:color="auto"/>
                  </w:divBdr>
                  <w:divsChild>
                    <w:div w:id="718897064">
                      <w:marLeft w:val="0"/>
                      <w:marRight w:val="0"/>
                      <w:marTop w:val="0"/>
                      <w:marBottom w:val="0"/>
                      <w:divBdr>
                        <w:top w:val="none" w:sz="0" w:space="0" w:color="auto"/>
                        <w:left w:val="none" w:sz="0" w:space="0" w:color="auto"/>
                        <w:bottom w:val="none" w:sz="0" w:space="0" w:color="auto"/>
                        <w:right w:val="none" w:sz="0" w:space="0" w:color="auto"/>
                      </w:divBdr>
                      <w:divsChild>
                        <w:div w:id="798575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082953">
                  <w:marLeft w:val="0"/>
                  <w:marRight w:val="0"/>
                  <w:marTop w:val="240"/>
                  <w:marBottom w:val="0"/>
                  <w:divBdr>
                    <w:top w:val="none" w:sz="0" w:space="0" w:color="auto"/>
                    <w:left w:val="none" w:sz="0" w:space="0" w:color="auto"/>
                    <w:bottom w:val="none" w:sz="0" w:space="0" w:color="auto"/>
                    <w:right w:val="none" w:sz="0" w:space="0" w:color="auto"/>
                  </w:divBdr>
                  <w:divsChild>
                    <w:div w:id="1264461808">
                      <w:marLeft w:val="0"/>
                      <w:marRight w:val="0"/>
                      <w:marTop w:val="0"/>
                      <w:marBottom w:val="0"/>
                      <w:divBdr>
                        <w:top w:val="none" w:sz="0" w:space="0" w:color="auto"/>
                        <w:left w:val="none" w:sz="0" w:space="0" w:color="auto"/>
                        <w:bottom w:val="none" w:sz="0" w:space="0" w:color="auto"/>
                        <w:right w:val="none" w:sz="0" w:space="0" w:color="auto"/>
                      </w:divBdr>
                      <w:divsChild>
                        <w:div w:id="100817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959334">
                  <w:marLeft w:val="0"/>
                  <w:marRight w:val="0"/>
                  <w:marTop w:val="240"/>
                  <w:marBottom w:val="0"/>
                  <w:divBdr>
                    <w:top w:val="none" w:sz="0" w:space="0" w:color="auto"/>
                    <w:left w:val="none" w:sz="0" w:space="0" w:color="auto"/>
                    <w:bottom w:val="none" w:sz="0" w:space="0" w:color="auto"/>
                    <w:right w:val="none" w:sz="0" w:space="0" w:color="auto"/>
                  </w:divBdr>
                  <w:divsChild>
                    <w:div w:id="608514027">
                      <w:marLeft w:val="0"/>
                      <w:marRight w:val="0"/>
                      <w:marTop w:val="0"/>
                      <w:marBottom w:val="0"/>
                      <w:divBdr>
                        <w:top w:val="none" w:sz="0" w:space="0" w:color="auto"/>
                        <w:left w:val="none" w:sz="0" w:space="0" w:color="auto"/>
                        <w:bottom w:val="none" w:sz="0" w:space="0" w:color="auto"/>
                        <w:right w:val="none" w:sz="0" w:space="0" w:color="auto"/>
                      </w:divBdr>
                      <w:divsChild>
                        <w:div w:id="1507094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308312">
                  <w:marLeft w:val="0"/>
                  <w:marRight w:val="0"/>
                  <w:marTop w:val="240"/>
                  <w:marBottom w:val="0"/>
                  <w:divBdr>
                    <w:top w:val="none" w:sz="0" w:space="0" w:color="auto"/>
                    <w:left w:val="none" w:sz="0" w:space="0" w:color="auto"/>
                    <w:bottom w:val="none" w:sz="0" w:space="0" w:color="auto"/>
                    <w:right w:val="none" w:sz="0" w:space="0" w:color="auto"/>
                  </w:divBdr>
                  <w:divsChild>
                    <w:div w:id="1086340522">
                      <w:marLeft w:val="0"/>
                      <w:marRight w:val="0"/>
                      <w:marTop w:val="0"/>
                      <w:marBottom w:val="0"/>
                      <w:divBdr>
                        <w:top w:val="none" w:sz="0" w:space="0" w:color="auto"/>
                        <w:left w:val="none" w:sz="0" w:space="0" w:color="auto"/>
                        <w:bottom w:val="none" w:sz="0" w:space="0" w:color="auto"/>
                        <w:right w:val="none" w:sz="0" w:space="0" w:color="auto"/>
                      </w:divBdr>
                      <w:divsChild>
                        <w:div w:id="1075937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870836">
                  <w:marLeft w:val="0"/>
                  <w:marRight w:val="0"/>
                  <w:marTop w:val="240"/>
                  <w:marBottom w:val="0"/>
                  <w:divBdr>
                    <w:top w:val="none" w:sz="0" w:space="0" w:color="auto"/>
                    <w:left w:val="none" w:sz="0" w:space="0" w:color="auto"/>
                    <w:bottom w:val="none" w:sz="0" w:space="0" w:color="auto"/>
                    <w:right w:val="none" w:sz="0" w:space="0" w:color="auto"/>
                  </w:divBdr>
                  <w:divsChild>
                    <w:div w:id="1540432223">
                      <w:marLeft w:val="0"/>
                      <w:marRight w:val="0"/>
                      <w:marTop w:val="0"/>
                      <w:marBottom w:val="0"/>
                      <w:divBdr>
                        <w:top w:val="none" w:sz="0" w:space="0" w:color="auto"/>
                        <w:left w:val="none" w:sz="0" w:space="0" w:color="auto"/>
                        <w:bottom w:val="none" w:sz="0" w:space="0" w:color="auto"/>
                        <w:right w:val="none" w:sz="0" w:space="0" w:color="auto"/>
                      </w:divBdr>
                      <w:divsChild>
                        <w:div w:id="1531457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241967">
                  <w:marLeft w:val="0"/>
                  <w:marRight w:val="0"/>
                  <w:marTop w:val="240"/>
                  <w:marBottom w:val="0"/>
                  <w:divBdr>
                    <w:top w:val="none" w:sz="0" w:space="0" w:color="auto"/>
                    <w:left w:val="none" w:sz="0" w:space="0" w:color="auto"/>
                    <w:bottom w:val="none" w:sz="0" w:space="0" w:color="auto"/>
                    <w:right w:val="none" w:sz="0" w:space="0" w:color="auto"/>
                  </w:divBdr>
                  <w:divsChild>
                    <w:div w:id="933171908">
                      <w:marLeft w:val="0"/>
                      <w:marRight w:val="0"/>
                      <w:marTop w:val="0"/>
                      <w:marBottom w:val="0"/>
                      <w:divBdr>
                        <w:top w:val="none" w:sz="0" w:space="0" w:color="auto"/>
                        <w:left w:val="none" w:sz="0" w:space="0" w:color="auto"/>
                        <w:bottom w:val="none" w:sz="0" w:space="0" w:color="auto"/>
                        <w:right w:val="none" w:sz="0" w:space="0" w:color="auto"/>
                      </w:divBdr>
                      <w:divsChild>
                        <w:div w:id="1311984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527509">
                  <w:marLeft w:val="0"/>
                  <w:marRight w:val="0"/>
                  <w:marTop w:val="240"/>
                  <w:marBottom w:val="0"/>
                  <w:divBdr>
                    <w:top w:val="none" w:sz="0" w:space="0" w:color="auto"/>
                    <w:left w:val="none" w:sz="0" w:space="0" w:color="auto"/>
                    <w:bottom w:val="none" w:sz="0" w:space="0" w:color="auto"/>
                    <w:right w:val="none" w:sz="0" w:space="0" w:color="auto"/>
                  </w:divBdr>
                  <w:divsChild>
                    <w:div w:id="1299920272">
                      <w:marLeft w:val="0"/>
                      <w:marRight w:val="0"/>
                      <w:marTop w:val="0"/>
                      <w:marBottom w:val="0"/>
                      <w:divBdr>
                        <w:top w:val="none" w:sz="0" w:space="0" w:color="auto"/>
                        <w:left w:val="none" w:sz="0" w:space="0" w:color="auto"/>
                        <w:bottom w:val="none" w:sz="0" w:space="0" w:color="auto"/>
                        <w:right w:val="none" w:sz="0" w:space="0" w:color="auto"/>
                      </w:divBdr>
                      <w:divsChild>
                        <w:div w:id="837770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453788">
                  <w:marLeft w:val="0"/>
                  <w:marRight w:val="0"/>
                  <w:marTop w:val="240"/>
                  <w:marBottom w:val="0"/>
                  <w:divBdr>
                    <w:top w:val="none" w:sz="0" w:space="0" w:color="auto"/>
                    <w:left w:val="none" w:sz="0" w:space="0" w:color="auto"/>
                    <w:bottom w:val="none" w:sz="0" w:space="0" w:color="auto"/>
                    <w:right w:val="none" w:sz="0" w:space="0" w:color="auto"/>
                  </w:divBdr>
                  <w:divsChild>
                    <w:div w:id="42944332">
                      <w:marLeft w:val="0"/>
                      <w:marRight w:val="0"/>
                      <w:marTop w:val="0"/>
                      <w:marBottom w:val="0"/>
                      <w:divBdr>
                        <w:top w:val="none" w:sz="0" w:space="0" w:color="auto"/>
                        <w:left w:val="none" w:sz="0" w:space="0" w:color="auto"/>
                        <w:bottom w:val="none" w:sz="0" w:space="0" w:color="auto"/>
                        <w:right w:val="none" w:sz="0" w:space="0" w:color="auto"/>
                      </w:divBdr>
                      <w:divsChild>
                        <w:div w:id="1196890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720677">
                  <w:marLeft w:val="0"/>
                  <w:marRight w:val="0"/>
                  <w:marTop w:val="240"/>
                  <w:marBottom w:val="0"/>
                  <w:divBdr>
                    <w:top w:val="none" w:sz="0" w:space="0" w:color="auto"/>
                    <w:left w:val="none" w:sz="0" w:space="0" w:color="auto"/>
                    <w:bottom w:val="none" w:sz="0" w:space="0" w:color="auto"/>
                    <w:right w:val="none" w:sz="0" w:space="0" w:color="auto"/>
                  </w:divBdr>
                  <w:divsChild>
                    <w:div w:id="2012179685">
                      <w:marLeft w:val="0"/>
                      <w:marRight w:val="0"/>
                      <w:marTop w:val="0"/>
                      <w:marBottom w:val="0"/>
                      <w:divBdr>
                        <w:top w:val="none" w:sz="0" w:space="0" w:color="auto"/>
                        <w:left w:val="none" w:sz="0" w:space="0" w:color="auto"/>
                        <w:bottom w:val="none" w:sz="0" w:space="0" w:color="auto"/>
                        <w:right w:val="none" w:sz="0" w:space="0" w:color="auto"/>
                      </w:divBdr>
                      <w:divsChild>
                        <w:div w:id="164681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121939">
                  <w:marLeft w:val="0"/>
                  <w:marRight w:val="0"/>
                  <w:marTop w:val="240"/>
                  <w:marBottom w:val="0"/>
                  <w:divBdr>
                    <w:top w:val="none" w:sz="0" w:space="0" w:color="auto"/>
                    <w:left w:val="none" w:sz="0" w:space="0" w:color="auto"/>
                    <w:bottom w:val="none" w:sz="0" w:space="0" w:color="auto"/>
                    <w:right w:val="none" w:sz="0" w:space="0" w:color="auto"/>
                  </w:divBdr>
                  <w:divsChild>
                    <w:div w:id="803426912">
                      <w:marLeft w:val="0"/>
                      <w:marRight w:val="0"/>
                      <w:marTop w:val="0"/>
                      <w:marBottom w:val="0"/>
                      <w:divBdr>
                        <w:top w:val="none" w:sz="0" w:space="0" w:color="auto"/>
                        <w:left w:val="none" w:sz="0" w:space="0" w:color="auto"/>
                        <w:bottom w:val="none" w:sz="0" w:space="0" w:color="auto"/>
                        <w:right w:val="none" w:sz="0" w:space="0" w:color="auto"/>
                      </w:divBdr>
                      <w:divsChild>
                        <w:div w:id="1281379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114961">
                  <w:marLeft w:val="0"/>
                  <w:marRight w:val="0"/>
                  <w:marTop w:val="240"/>
                  <w:marBottom w:val="0"/>
                  <w:divBdr>
                    <w:top w:val="none" w:sz="0" w:space="0" w:color="auto"/>
                    <w:left w:val="none" w:sz="0" w:space="0" w:color="auto"/>
                    <w:bottom w:val="none" w:sz="0" w:space="0" w:color="auto"/>
                    <w:right w:val="none" w:sz="0" w:space="0" w:color="auto"/>
                  </w:divBdr>
                  <w:divsChild>
                    <w:div w:id="704601824">
                      <w:marLeft w:val="0"/>
                      <w:marRight w:val="0"/>
                      <w:marTop w:val="0"/>
                      <w:marBottom w:val="0"/>
                      <w:divBdr>
                        <w:top w:val="none" w:sz="0" w:space="0" w:color="auto"/>
                        <w:left w:val="none" w:sz="0" w:space="0" w:color="auto"/>
                        <w:bottom w:val="none" w:sz="0" w:space="0" w:color="auto"/>
                        <w:right w:val="none" w:sz="0" w:space="0" w:color="auto"/>
                      </w:divBdr>
                      <w:divsChild>
                        <w:div w:id="198701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734037">
                  <w:marLeft w:val="0"/>
                  <w:marRight w:val="0"/>
                  <w:marTop w:val="240"/>
                  <w:marBottom w:val="0"/>
                  <w:divBdr>
                    <w:top w:val="none" w:sz="0" w:space="0" w:color="auto"/>
                    <w:left w:val="none" w:sz="0" w:space="0" w:color="auto"/>
                    <w:bottom w:val="none" w:sz="0" w:space="0" w:color="auto"/>
                    <w:right w:val="none" w:sz="0" w:space="0" w:color="auto"/>
                  </w:divBdr>
                  <w:divsChild>
                    <w:div w:id="1030492223">
                      <w:marLeft w:val="0"/>
                      <w:marRight w:val="0"/>
                      <w:marTop w:val="0"/>
                      <w:marBottom w:val="0"/>
                      <w:divBdr>
                        <w:top w:val="none" w:sz="0" w:space="0" w:color="auto"/>
                        <w:left w:val="none" w:sz="0" w:space="0" w:color="auto"/>
                        <w:bottom w:val="none" w:sz="0" w:space="0" w:color="auto"/>
                        <w:right w:val="none" w:sz="0" w:space="0" w:color="auto"/>
                      </w:divBdr>
                      <w:divsChild>
                        <w:div w:id="1571579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574349">
                  <w:marLeft w:val="0"/>
                  <w:marRight w:val="0"/>
                  <w:marTop w:val="240"/>
                  <w:marBottom w:val="0"/>
                  <w:divBdr>
                    <w:top w:val="none" w:sz="0" w:space="0" w:color="auto"/>
                    <w:left w:val="none" w:sz="0" w:space="0" w:color="auto"/>
                    <w:bottom w:val="none" w:sz="0" w:space="0" w:color="auto"/>
                    <w:right w:val="none" w:sz="0" w:space="0" w:color="auto"/>
                  </w:divBdr>
                  <w:divsChild>
                    <w:div w:id="830297295">
                      <w:marLeft w:val="0"/>
                      <w:marRight w:val="0"/>
                      <w:marTop w:val="0"/>
                      <w:marBottom w:val="0"/>
                      <w:divBdr>
                        <w:top w:val="none" w:sz="0" w:space="0" w:color="auto"/>
                        <w:left w:val="none" w:sz="0" w:space="0" w:color="auto"/>
                        <w:bottom w:val="none" w:sz="0" w:space="0" w:color="auto"/>
                        <w:right w:val="none" w:sz="0" w:space="0" w:color="auto"/>
                      </w:divBdr>
                      <w:divsChild>
                        <w:div w:id="1085490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419631">
                  <w:marLeft w:val="0"/>
                  <w:marRight w:val="0"/>
                  <w:marTop w:val="240"/>
                  <w:marBottom w:val="0"/>
                  <w:divBdr>
                    <w:top w:val="none" w:sz="0" w:space="0" w:color="auto"/>
                    <w:left w:val="none" w:sz="0" w:space="0" w:color="auto"/>
                    <w:bottom w:val="none" w:sz="0" w:space="0" w:color="auto"/>
                    <w:right w:val="none" w:sz="0" w:space="0" w:color="auto"/>
                  </w:divBdr>
                  <w:divsChild>
                    <w:div w:id="1709140554">
                      <w:marLeft w:val="0"/>
                      <w:marRight w:val="0"/>
                      <w:marTop w:val="0"/>
                      <w:marBottom w:val="0"/>
                      <w:divBdr>
                        <w:top w:val="none" w:sz="0" w:space="0" w:color="auto"/>
                        <w:left w:val="none" w:sz="0" w:space="0" w:color="auto"/>
                        <w:bottom w:val="none" w:sz="0" w:space="0" w:color="auto"/>
                        <w:right w:val="none" w:sz="0" w:space="0" w:color="auto"/>
                      </w:divBdr>
                      <w:divsChild>
                        <w:div w:id="64238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541600">
                  <w:marLeft w:val="0"/>
                  <w:marRight w:val="0"/>
                  <w:marTop w:val="240"/>
                  <w:marBottom w:val="0"/>
                  <w:divBdr>
                    <w:top w:val="none" w:sz="0" w:space="0" w:color="auto"/>
                    <w:left w:val="none" w:sz="0" w:space="0" w:color="auto"/>
                    <w:bottom w:val="none" w:sz="0" w:space="0" w:color="auto"/>
                    <w:right w:val="none" w:sz="0" w:space="0" w:color="auto"/>
                  </w:divBdr>
                  <w:divsChild>
                    <w:div w:id="2025787553">
                      <w:marLeft w:val="0"/>
                      <w:marRight w:val="0"/>
                      <w:marTop w:val="0"/>
                      <w:marBottom w:val="0"/>
                      <w:divBdr>
                        <w:top w:val="none" w:sz="0" w:space="0" w:color="auto"/>
                        <w:left w:val="none" w:sz="0" w:space="0" w:color="auto"/>
                        <w:bottom w:val="none" w:sz="0" w:space="0" w:color="auto"/>
                        <w:right w:val="none" w:sz="0" w:space="0" w:color="auto"/>
                      </w:divBdr>
                      <w:divsChild>
                        <w:div w:id="1976253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689814">
                  <w:marLeft w:val="0"/>
                  <w:marRight w:val="0"/>
                  <w:marTop w:val="240"/>
                  <w:marBottom w:val="0"/>
                  <w:divBdr>
                    <w:top w:val="none" w:sz="0" w:space="0" w:color="auto"/>
                    <w:left w:val="none" w:sz="0" w:space="0" w:color="auto"/>
                    <w:bottom w:val="none" w:sz="0" w:space="0" w:color="auto"/>
                    <w:right w:val="none" w:sz="0" w:space="0" w:color="auto"/>
                  </w:divBdr>
                  <w:divsChild>
                    <w:div w:id="1353914837">
                      <w:marLeft w:val="0"/>
                      <w:marRight w:val="0"/>
                      <w:marTop w:val="0"/>
                      <w:marBottom w:val="0"/>
                      <w:divBdr>
                        <w:top w:val="none" w:sz="0" w:space="0" w:color="auto"/>
                        <w:left w:val="none" w:sz="0" w:space="0" w:color="auto"/>
                        <w:bottom w:val="none" w:sz="0" w:space="0" w:color="auto"/>
                        <w:right w:val="none" w:sz="0" w:space="0" w:color="auto"/>
                      </w:divBdr>
                      <w:divsChild>
                        <w:div w:id="80323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404810">
                  <w:marLeft w:val="0"/>
                  <w:marRight w:val="0"/>
                  <w:marTop w:val="240"/>
                  <w:marBottom w:val="0"/>
                  <w:divBdr>
                    <w:top w:val="none" w:sz="0" w:space="0" w:color="auto"/>
                    <w:left w:val="none" w:sz="0" w:space="0" w:color="auto"/>
                    <w:bottom w:val="none" w:sz="0" w:space="0" w:color="auto"/>
                    <w:right w:val="none" w:sz="0" w:space="0" w:color="auto"/>
                  </w:divBdr>
                  <w:divsChild>
                    <w:div w:id="762381415">
                      <w:marLeft w:val="0"/>
                      <w:marRight w:val="0"/>
                      <w:marTop w:val="0"/>
                      <w:marBottom w:val="0"/>
                      <w:divBdr>
                        <w:top w:val="none" w:sz="0" w:space="0" w:color="auto"/>
                        <w:left w:val="none" w:sz="0" w:space="0" w:color="auto"/>
                        <w:bottom w:val="none" w:sz="0" w:space="0" w:color="auto"/>
                        <w:right w:val="none" w:sz="0" w:space="0" w:color="auto"/>
                      </w:divBdr>
                      <w:divsChild>
                        <w:div w:id="7027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262829">
                  <w:marLeft w:val="0"/>
                  <w:marRight w:val="0"/>
                  <w:marTop w:val="240"/>
                  <w:marBottom w:val="0"/>
                  <w:divBdr>
                    <w:top w:val="none" w:sz="0" w:space="0" w:color="auto"/>
                    <w:left w:val="none" w:sz="0" w:space="0" w:color="auto"/>
                    <w:bottom w:val="none" w:sz="0" w:space="0" w:color="auto"/>
                    <w:right w:val="none" w:sz="0" w:space="0" w:color="auto"/>
                  </w:divBdr>
                  <w:divsChild>
                    <w:div w:id="194120926">
                      <w:marLeft w:val="0"/>
                      <w:marRight w:val="0"/>
                      <w:marTop w:val="0"/>
                      <w:marBottom w:val="0"/>
                      <w:divBdr>
                        <w:top w:val="none" w:sz="0" w:space="0" w:color="auto"/>
                        <w:left w:val="none" w:sz="0" w:space="0" w:color="auto"/>
                        <w:bottom w:val="none" w:sz="0" w:space="0" w:color="auto"/>
                        <w:right w:val="none" w:sz="0" w:space="0" w:color="auto"/>
                      </w:divBdr>
                      <w:divsChild>
                        <w:div w:id="1540194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716559">
                  <w:marLeft w:val="0"/>
                  <w:marRight w:val="0"/>
                  <w:marTop w:val="240"/>
                  <w:marBottom w:val="0"/>
                  <w:divBdr>
                    <w:top w:val="none" w:sz="0" w:space="0" w:color="auto"/>
                    <w:left w:val="none" w:sz="0" w:space="0" w:color="auto"/>
                    <w:bottom w:val="none" w:sz="0" w:space="0" w:color="auto"/>
                    <w:right w:val="none" w:sz="0" w:space="0" w:color="auto"/>
                  </w:divBdr>
                  <w:divsChild>
                    <w:div w:id="598683824">
                      <w:marLeft w:val="0"/>
                      <w:marRight w:val="0"/>
                      <w:marTop w:val="0"/>
                      <w:marBottom w:val="0"/>
                      <w:divBdr>
                        <w:top w:val="none" w:sz="0" w:space="0" w:color="auto"/>
                        <w:left w:val="none" w:sz="0" w:space="0" w:color="auto"/>
                        <w:bottom w:val="none" w:sz="0" w:space="0" w:color="auto"/>
                        <w:right w:val="none" w:sz="0" w:space="0" w:color="auto"/>
                      </w:divBdr>
                      <w:divsChild>
                        <w:div w:id="68802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859845">
                  <w:marLeft w:val="0"/>
                  <w:marRight w:val="0"/>
                  <w:marTop w:val="240"/>
                  <w:marBottom w:val="0"/>
                  <w:divBdr>
                    <w:top w:val="none" w:sz="0" w:space="0" w:color="auto"/>
                    <w:left w:val="none" w:sz="0" w:space="0" w:color="auto"/>
                    <w:bottom w:val="none" w:sz="0" w:space="0" w:color="auto"/>
                    <w:right w:val="none" w:sz="0" w:space="0" w:color="auto"/>
                  </w:divBdr>
                  <w:divsChild>
                    <w:div w:id="425538032">
                      <w:marLeft w:val="0"/>
                      <w:marRight w:val="0"/>
                      <w:marTop w:val="0"/>
                      <w:marBottom w:val="0"/>
                      <w:divBdr>
                        <w:top w:val="none" w:sz="0" w:space="0" w:color="auto"/>
                        <w:left w:val="none" w:sz="0" w:space="0" w:color="auto"/>
                        <w:bottom w:val="none" w:sz="0" w:space="0" w:color="auto"/>
                        <w:right w:val="none" w:sz="0" w:space="0" w:color="auto"/>
                      </w:divBdr>
                      <w:divsChild>
                        <w:div w:id="894269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639291">
                  <w:marLeft w:val="0"/>
                  <w:marRight w:val="0"/>
                  <w:marTop w:val="240"/>
                  <w:marBottom w:val="0"/>
                  <w:divBdr>
                    <w:top w:val="none" w:sz="0" w:space="0" w:color="auto"/>
                    <w:left w:val="none" w:sz="0" w:space="0" w:color="auto"/>
                    <w:bottom w:val="none" w:sz="0" w:space="0" w:color="auto"/>
                    <w:right w:val="none" w:sz="0" w:space="0" w:color="auto"/>
                  </w:divBdr>
                  <w:divsChild>
                    <w:div w:id="671645556">
                      <w:marLeft w:val="0"/>
                      <w:marRight w:val="0"/>
                      <w:marTop w:val="0"/>
                      <w:marBottom w:val="0"/>
                      <w:divBdr>
                        <w:top w:val="none" w:sz="0" w:space="0" w:color="auto"/>
                        <w:left w:val="none" w:sz="0" w:space="0" w:color="auto"/>
                        <w:bottom w:val="none" w:sz="0" w:space="0" w:color="auto"/>
                        <w:right w:val="none" w:sz="0" w:space="0" w:color="auto"/>
                      </w:divBdr>
                      <w:divsChild>
                        <w:div w:id="843545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367001">
                  <w:marLeft w:val="0"/>
                  <w:marRight w:val="0"/>
                  <w:marTop w:val="240"/>
                  <w:marBottom w:val="0"/>
                  <w:divBdr>
                    <w:top w:val="none" w:sz="0" w:space="0" w:color="auto"/>
                    <w:left w:val="none" w:sz="0" w:space="0" w:color="auto"/>
                    <w:bottom w:val="none" w:sz="0" w:space="0" w:color="auto"/>
                    <w:right w:val="none" w:sz="0" w:space="0" w:color="auto"/>
                  </w:divBdr>
                  <w:divsChild>
                    <w:div w:id="13189522">
                      <w:marLeft w:val="0"/>
                      <w:marRight w:val="0"/>
                      <w:marTop w:val="0"/>
                      <w:marBottom w:val="0"/>
                      <w:divBdr>
                        <w:top w:val="none" w:sz="0" w:space="0" w:color="auto"/>
                        <w:left w:val="none" w:sz="0" w:space="0" w:color="auto"/>
                        <w:bottom w:val="none" w:sz="0" w:space="0" w:color="auto"/>
                        <w:right w:val="none" w:sz="0" w:space="0" w:color="auto"/>
                      </w:divBdr>
                      <w:divsChild>
                        <w:div w:id="1233391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153846">
                  <w:marLeft w:val="0"/>
                  <w:marRight w:val="0"/>
                  <w:marTop w:val="240"/>
                  <w:marBottom w:val="0"/>
                  <w:divBdr>
                    <w:top w:val="none" w:sz="0" w:space="0" w:color="auto"/>
                    <w:left w:val="none" w:sz="0" w:space="0" w:color="auto"/>
                    <w:bottom w:val="none" w:sz="0" w:space="0" w:color="auto"/>
                    <w:right w:val="none" w:sz="0" w:space="0" w:color="auto"/>
                  </w:divBdr>
                  <w:divsChild>
                    <w:div w:id="1459949889">
                      <w:marLeft w:val="0"/>
                      <w:marRight w:val="0"/>
                      <w:marTop w:val="0"/>
                      <w:marBottom w:val="0"/>
                      <w:divBdr>
                        <w:top w:val="none" w:sz="0" w:space="0" w:color="auto"/>
                        <w:left w:val="none" w:sz="0" w:space="0" w:color="auto"/>
                        <w:bottom w:val="none" w:sz="0" w:space="0" w:color="auto"/>
                        <w:right w:val="none" w:sz="0" w:space="0" w:color="auto"/>
                      </w:divBdr>
                      <w:divsChild>
                        <w:div w:id="543325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156565">
                  <w:marLeft w:val="0"/>
                  <w:marRight w:val="0"/>
                  <w:marTop w:val="240"/>
                  <w:marBottom w:val="0"/>
                  <w:divBdr>
                    <w:top w:val="none" w:sz="0" w:space="0" w:color="auto"/>
                    <w:left w:val="none" w:sz="0" w:space="0" w:color="auto"/>
                    <w:bottom w:val="none" w:sz="0" w:space="0" w:color="auto"/>
                    <w:right w:val="none" w:sz="0" w:space="0" w:color="auto"/>
                  </w:divBdr>
                  <w:divsChild>
                    <w:div w:id="905608558">
                      <w:marLeft w:val="0"/>
                      <w:marRight w:val="0"/>
                      <w:marTop w:val="0"/>
                      <w:marBottom w:val="0"/>
                      <w:divBdr>
                        <w:top w:val="none" w:sz="0" w:space="0" w:color="auto"/>
                        <w:left w:val="none" w:sz="0" w:space="0" w:color="auto"/>
                        <w:bottom w:val="none" w:sz="0" w:space="0" w:color="auto"/>
                        <w:right w:val="none" w:sz="0" w:space="0" w:color="auto"/>
                      </w:divBdr>
                      <w:divsChild>
                        <w:div w:id="48696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962292">
                  <w:marLeft w:val="0"/>
                  <w:marRight w:val="0"/>
                  <w:marTop w:val="240"/>
                  <w:marBottom w:val="0"/>
                  <w:divBdr>
                    <w:top w:val="none" w:sz="0" w:space="0" w:color="auto"/>
                    <w:left w:val="none" w:sz="0" w:space="0" w:color="auto"/>
                    <w:bottom w:val="none" w:sz="0" w:space="0" w:color="auto"/>
                    <w:right w:val="none" w:sz="0" w:space="0" w:color="auto"/>
                  </w:divBdr>
                  <w:divsChild>
                    <w:div w:id="795638033">
                      <w:marLeft w:val="0"/>
                      <w:marRight w:val="0"/>
                      <w:marTop w:val="0"/>
                      <w:marBottom w:val="0"/>
                      <w:divBdr>
                        <w:top w:val="none" w:sz="0" w:space="0" w:color="auto"/>
                        <w:left w:val="none" w:sz="0" w:space="0" w:color="auto"/>
                        <w:bottom w:val="none" w:sz="0" w:space="0" w:color="auto"/>
                        <w:right w:val="none" w:sz="0" w:space="0" w:color="auto"/>
                      </w:divBdr>
                      <w:divsChild>
                        <w:div w:id="209848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981443">
                  <w:marLeft w:val="0"/>
                  <w:marRight w:val="0"/>
                  <w:marTop w:val="240"/>
                  <w:marBottom w:val="0"/>
                  <w:divBdr>
                    <w:top w:val="none" w:sz="0" w:space="0" w:color="auto"/>
                    <w:left w:val="none" w:sz="0" w:space="0" w:color="auto"/>
                    <w:bottom w:val="none" w:sz="0" w:space="0" w:color="auto"/>
                    <w:right w:val="none" w:sz="0" w:space="0" w:color="auto"/>
                  </w:divBdr>
                  <w:divsChild>
                    <w:div w:id="449518747">
                      <w:marLeft w:val="0"/>
                      <w:marRight w:val="0"/>
                      <w:marTop w:val="0"/>
                      <w:marBottom w:val="0"/>
                      <w:divBdr>
                        <w:top w:val="none" w:sz="0" w:space="0" w:color="auto"/>
                        <w:left w:val="none" w:sz="0" w:space="0" w:color="auto"/>
                        <w:bottom w:val="none" w:sz="0" w:space="0" w:color="auto"/>
                        <w:right w:val="none" w:sz="0" w:space="0" w:color="auto"/>
                      </w:divBdr>
                      <w:divsChild>
                        <w:div w:id="1983146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468653">
                  <w:marLeft w:val="0"/>
                  <w:marRight w:val="0"/>
                  <w:marTop w:val="240"/>
                  <w:marBottom w:val="0"/>
                  <w:divBdr>
                    <w:top w:val="none" w:sz="0" w:space="0" w:color="auto"/>
                    <w:left w:val="none" w:sz="0" w:space="0" w:color="auto"/>
                    <w:bottom w:val="none" w:sz="0" w:space="0" w:color="auto"/>
                    <w:right w:val="none" w:sz="0" w:space="0" w:color="auto"/>
                  </w:divBdr>
                  <w:divsChild>
                    <w:div w:id="1574857118">
                      <w:marLeft w:val="0"/>
                      <w:marRight w:val="0"/>
                      <w:marTop w:val="0"/>
                      <w:marBottom w:val="0"/>
                      <w:divBdr>
                        <w:top w:val="none" w:sz="0" w:space="0" w:color="auto"/>
                        <w:left w:val="none" w:sz="0" w:space="0" w:color="auto"/>
                        <w:bottom w:val="none" w:sz="0" w:space="0" w:color="auto"/>
                        <w:right w:val="none" w:sz="0" w:space="0" w:color="auto"/>
                      </w:divBdr>
                      <w:divsChild>
                        <w:div w:id="168775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57385">
                  <w:marLeft w:val="0"/>
                  <w:marRight w:val="0"/>
                  <w:marTop w:val="240"/>
                  <w:marBottom w:val="0"/>
                  <w:divBdr>
                    <w:top w:val="none" w:sz="0" w:space="0" w:color="auto"/>
                    <w:left w:val="none" w:sz="0" w:space="0" w:color="auto"/>
                    <w:bottom w:val="none" w:sz="0" w:space="0" w:color="auto"/>
                    <w:right w:val="none" w:sz="0" w:space="0" w:color="auto"/>
                  </w:divBdr>
                  <w:divsChild>
                    <w:div w:id="1449617495">
                      <w:marLeft w:val="0"/>
                      <w:marRight w:val="0"/>
                      <w:marTop w:val="0"/>
                      <w:marBottom w:val="0"/>
                      <w:divBdr>
                        <w:top w:val="none" w:sz="0" w:space="0" w:color="auto"/>
                        <w:left w:val="none" w:sz="0" w:space="0" w:color="auto"/>
                        <w:bottom w:val="none" w:sz="0" w:space="0" w:color="auto"/>
                        <w:right w:val="none" w:sz="0" w:space="0" w:color="auto"/>
                      </w:divBdr>
                      <w:divsChild>
                        <w:div w:id="38445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987850">
                  <w:marLeft w:val="0"/>
                  <w:marRight w:val="0"/>
                  <w:marTop w:val="240"/>
                  <w:marBottom w:val="0"/>
                  <w:divBdr>
                    <w:top w:val="none" w:sz="0" w:space="0" w:color="auto"/>
                    <w:left w:val="none" w:sz="0" w:space="0" w:color="auto"/>
                    <w:bottom w:val="none" w:sz="0" w:space="0" w:color="auto"/>
                    <w:right w:val="none" w:sz="0" w:space="0" w:color="auto"/>
                  </w:divBdr>
                  <w:divsChild>
                    <w:div w:id="1529030854">
                      <w:marLeft w:val="0"/>
                      <w:marRight w:val="0"/>
                      <w:marTop w:val="0"/>
                      <w:marBottom w:val="0"/>
                      <w:divBdr>
                        <w:top w:val="none" w:sz="0" w:space="0" w:color="auto"/>
                        <w:left w:val="none" w:sz="0" w:space="0" w:color="auto"/>
                        <w:bottom w:val="none" w:sz="0" w:space="0" w:color="auto"/>
                        <w:right w:val="none" w:sz="0" w:space="0" w:color="auto"/>
                      </w:divBdr>
                      <w:divsChild>
                        <w:div w:id="1089232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262863">
                  <w:marLeft w:val="0"/>
                  <w:marRight w:val="0"/>
                  <w:marTop w:val="240"/>
                  <w:marBottom w:val="0"/>
                  <w:divBdr>
                    <w:top w:val="none" w:sz="0" w:space="0" w:color="auto"/>
                    <w:left w:val="none" w:sz="0" w:space="0" w:color="auto"/>
                    <w:bottom w:val="none" w:sz="0" w:space="0" w:color="auto"/>
                    <w:right w:val="none" w:sz="0" w:space="0" w:color="auto"/>
                  </w:divBdr>
                  <w:divsChild>
                    <w:div w:id="1860046407">
                      <w:marLeft w:val="0"/>
                      <w:marRight w:val="0"/>
                      <w:marTop w:val="0"/>
                      <w:marBottom w:val="0"/>
                      <w:divBdr>
                        <w:top w:val="none" w:sz="0" w:space="0" w:color="auto"/>
                        <w:left w:val="none" w:sz="0" w:space="0" w:color="auto"/>
                        <w:bottom w:val="none" w:sz="0" w:space="0" w:color="auto"/>
                        <w:right w:val="none" w:sz="0" w:space="0" w:color="auto"/>
                      </w:divBdr>
                      <w:divsChild>
                        <w:div w:id="1711759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485469">
                  <w:marLeft w:val="0"/>
                  <w:marRight w:val="0"/>
                  <w:marTop w:val="240"/>
                  <w:marBottom w:val="0"/>
                  <w:divBdr>
                    <w:top w:val="none" w:sz="0" w:space="0" w:color="auto"/>
                    <w:left w:val="none" w:sz="0" w:space="0" w:color="auto"/>
                    <w:bottom w:val="none" w:sz="0" w:space="0" w:color="auto"/>
                    <w:right w:val="none" w:sz="0" w:space="0" w:color="auto"/>
                  </w:divBdr>
                  <w:divsChild>
                    <w:div w:id="1247346873">
                      <w:marLeft w:val="0"/>
                      <w:marRight w:val="0"/>
                      <w:marTop w:val="0"/>
                      <w:marBottom w:val="0"/>
                      <w:divBdr>
                        <w:top w:val="none" w:sz="0" w:space="0" w:color="auto"/>
                        <w:left w:val="none" w:sz="0" w:space="0" w:color="auto"/>
                        <w:bottom w:val="none" w:sz="0" w:space="0" w:color="auto"/>
                        <w:right w:val="none" w:sz="0" w:space="0" w:color="auto"/>
                      </w:divBdr>
                      <w:divsChild>
                        <w:div w:id="1564951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668079">
                  <w:marLeft w:val="0"/>
                  <w:marRight w:val="0"/>
                  <w:marTop w:val="240"/>
                  <w:marBottom w:val="0"/>
                  <w:divBdr>
                    <w:top w:val="none" w:sz="0" w:space="0" w:color="auto"/>
                    <w:left w:val="none" w:sz="0" w:space="0" w:color="auto"/>
                    <w:bottom w:val="none" w:sz="0" w:space="0" w:color="auto"/>
                    <w:right w:val="none" w:sz="0" w:space="0" w:color="auto"/>
                  </w:divBdr>
                  <w:divsChild>
                    <w:div w:id="1646229723">
                      <w:marLeft w:val="0"/>
                      <w:marRight w:val="0"/>
                      <w:marTop w:val="0"/>
                      <w:marBottom w:val="0"/>
                      <w:divBdr>
                        <w:top w:val="none" w:sz="0" w:space="0" w:color="auto"/>
                        <w:left w:val="none" w:sz="0" w:space="0" w:color="auto"/>
                        <w:bottom w:val="none" w:sz="0" w:space="0" w:color="auto"/>
                        <w:right w:val="none" w:sz="0" w:space="0" w:color="auto"/>
                      </w:divBdr>
                      <w:divsChild>
                        <w:div w:id="1114666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233415">
                  <w:marLeft w:val="0"/>
                  <w:marRight w:val="0"/>
                  <w:marTop w:val="240"/>
                  <w:marBottom w:val="0"/>
                  <w:divBdr>
                    <w:top w:val="none" w:sz="0" w:space="0" w:color="auto"/>
                    <w:left w:val="none" w:sz="0" w:space="0" w:color="auto"/>
                    <w:bottom w:val="none" w:sz="0" w:space="0" w:color="auto"/>
                    <w:right w:val="none" w:sz="0" w:space="0" w:color="auto"/>
                  </w:divBdr>
                  <w:divsChild>
                    <w:div w:id="1094547351">
                      <w:marLeft w:val="0"/>
                      <w:marRight w:val="0"/>
                      <w:marTop w:val="0"/>
                      <w:marBottom w:val="0"/>
                      <w:divBdr>
                        <w:top w:val="none" w:sz="0" w:space="0" w:color="auto"/>
                        <w:left w:val="none" w:sz="0" w:space="0" w:color="auto"/>
                        <w:bottom w:val="none" w:sz="0" w:space="0" w:color="auto"/>
                        <w:right w:val="none" w:sz="0" w:space="0" w:color="auto"/>
                      </w:divBdr>
                      <w:divsChild>
                        <w:div w:id="1686008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734823">
                  <w:marLeft w:val="0"/>
                  <w:marRight w:val="0"/>
                  <w:marTop w:val="240"/>
                  <w:marBottom w:val="0"/>
                  <w:divBdr>
                    <w:top w:val="none" w:sz="0" w:space="0" w:color="auto"/>
                    <w:left w:val="none" w:sz="0" w:space="0" w:color="auto"/>
                    <w:bottom w:val="none" w:sz="0" w:space="0" w:color="auto"/>
                    <w:right w:val="none" w:sz="0" w:space="0" w:color="auto"/>
                  </w:divBdr>
                  <w:divsChild>
                    <w:div w:id="936838325">
                      <w:marLeft w:val="0"/>
                      <w:marRight w:val="0"/>
                      <w:marTop w:val="0"/>
                      <w:marBottom w:val="0"/>
                      <w:divBdr>
                        <w:top w:val="none" w:sz="0" w:space="0" w:color="auto"/>
                        <w:left w:val="none" w:sz="0" w:space="0" w:color="auto"/>
                        <w:bottom w:val="none" w:sz="0" w:space="0" w:color="auto"/>
                        <w:right w:val="none" w:sz="0" w:space="0" w:color="auto"/>
                      </w:divBdr>
                      <w:divsChild>
                        <w:div w:id="199984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039703">
                  <w:marLeft w:val="0"/>
                  <w:marRight w:val="0"/>
                  <w:marTop w:val="240"/>
                  <w:marBottom w:val="0"/>
                  <w:divBdr>
                    <w:top w:val="none" w:sz="0" w:space="0" w:color="auto"/>
                    <w:left w:val="none" w:sz="0" w:space="0" w:color="auto"/>
                    <w:bottom w:val="none" w:sz="0" w:space="0" w:color="auto"/>
                    <w:right w:val="none" w:sz="0" w:space="0" w:color="auto"/>
                  </w:divBdr>
                  <w:divsChild>
                    <w:div w:id="263926808">
                      <w:marLeft w:val="0"/>
                      <w:marRight w:val="0"/>
                      <w:marTop w:val="0"/>
                      <w:marBottom w:val="0"/>
                      <w:divBdr>
                        <w:top w:val="none" w:sz="0" w:space="0" w:color="auto"/>
                        <w:left w:val="none" w:sz="0" w:space="0" w:color="auto"/>
                        <w:bottom w:val="none" w:sz="0" w:space="0" w:color="auto"/>
                        <w:right w:val="none" w:sz="0" w:space="0" w:color="auto"/>
                      </w:divBdr>
                      <w:divsChild>
                        <w:div w:id="1045986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761133">
                  <w:marLeft w:val="0"/>
                  <w:marRight w:val="0"/>
                  <w:marTop w:val="240"/>
                  <w:marBottom w:val="0"/>
                  <w:divBdr>
                    <w:top w:val="none" w:sz="0" w:space="0" w:color="auto"/>
                    <w:left w:val="none" w:sz="0" w:space="0" w:color="auto"/>
                    <w:bottom w:val="none" w:sz="0" w:space="0" w:color="auto"/>
                    <w:right w:val="none" w:sz="0" w:space="0" w:color="auto"/>
                  </w:divBdr>
                  <w:divsChild>
                    <w:div w:id="1488277478">
                      <w:marLeft w:val="0"/>
                      <w:marRight w:val="0"/>
                      <w:marTop w:val="0"/>
                      <w:marBottom w:val="0"/>
                      <w:divBdr>
                        <w:top w:val="none" w:sz="0" w:space="0" w:color="auto"/>
                        <w:left w:val="none" w:sz="0" w:space="0" w:color="auto"/>
                        <w:bottom w:val="none" w:sz="0" w:space="0" w:color="auto"/>
                        <w:right w:val="none" w:sz="0" w:space="0" w:color="auto"/>
                      </w:divBdr>
                      <w:divsChild>
                        <w:div w:id="1807089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936053">
                  <w:marLeft w:val="0"/>
                  <w:marRight w:val="0"/>
                  <w:marTop w:val="240"/>
                  <w:marBottom w:val="0"/>
                  <w:divBdr>
                    <w:top w:val="none" w:sz="0" w:space="0" w:color="auto"/>
                    <w:left w:val="none" w:sz="0" w:space="0" w:color="auto"/>
                    <w:bottom w:val="none" w:sz="0" w:space="0" w:color="auto"/>
                    <w:right w:val="none" w:sz="0" w:space="0" w:color="auto"/>
                  </w:divBdr>
                  <w:divsChild>
                    <w:div w:id="1712145916">
                      <w:marLeft w:val="0"/>
                      <w:marRight w:val="0"/>
                      <w:marTop w:val="0"/>
                      <w:marBottom w:val="0"/>
                      <w:divBdr>
                        <w:top w:val="none" w:sz="0" w:space="0" w:color="auto"/>
                        <w:left w:val="none" w:sz="0" w:space="0" w:color="auto"/>
                        <w:bottom w:val="none" w:sz="0" w:space="0" w:color="auto"/>
                        <w:right w:val="none" w:sz="0" w:space="0" w:color="auto"/>
                      </w:divBdr>
                      <w:divsChild>
                        <w:div w:id="194425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041614">
                  <w:marLeft w:val="0"/>
                  <w:marRight w:val="0"/>
                  <w:marTop w:val="240"/>
                  <w:marBottom w:val="0"/>
                  <w:divBdr>
                    <w:top w:val="none" w:sz="0" w:space="0" w:color="auto"/>
                    <w:left w:val="none" w:sz="0" w:space="0" w:color="auto"/>
                    <w:bottom w:val="none" w:sz="0" w:space="0" w:color="auto"/>
                    <w:right w:val="none" w:sz="0" w:space="0" w:color="auto"/>
                  </w:divBdr>
                  <w:divsChild>
                    <w:div w:id="1976716302">
                      <w:marLeft w:val="0"/>
                      <w:marRight w:val="0"/>
                      <w:marTop w:val="0"/>
                      <w:marBottom w:val="0"/>
                      <w:divBdr>
                        <w:top w:val="none" w:sz="0" w:space="0" w:color="auto"/>
                        <w:left w:val="none" w:sz="0" w:space="0" w:color="auto"/>
                        <w:bottom w:val="none" w:sz="0" w:space="0" w:color="auto"/>
                        <w:right w:val="none" w:sz="0" w:space="0" w:color="auto"/>
                      </w:divBdr>
                      <w:divsChild>
                        <w:div w:id="157361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78435">
                  <w:marLeft w:val="0"/>
                  <w:marRight w:val="0"/>
                  <w:marTop w:val="240"/>
                  <w:marBottom w:val="0"/>
                  <w:divBdr>
                    <w:top w:val="none" w:sz="0" w:space="0" w:color="auto"/>
                    <w:left w:val="none" w:sz="0" w:space="0" w:color="auto"/>
                    <w:bottom w:val="none" w:sz="0" w:space="0" w:color="auto"/>
                    <w:right w:val="none" w:sz="0" w:space="0" w:color="auto"/>
                  </w:divBdr>
                  <w:divsChild>
                    <w:div w:id="1740787200">
                      <w:marLeft w:val="0"/>
                      <w:marRight w:val="0"/>
                      <w:marTop w:val="0"/>
                      <w:marBottom w:val="0"/>
                      <w:divBdr>
                        <w:top w:val="none" w:sz="0" w:space="0" w:color="auto"/>
                        <w:left w:val="none" w:sz="0" w:space="0" w:color="auto"/>
                        <w:bottom w:val="none" w:sz="0" w:space="0" w:color="auto"/>
                        <w:right w:val="none" w:sz="0" w:space="0" w:color="auto"/>
                      </w:divBdr>
                      <w:divsChild>
                        <w:div w:id="1015109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897372">
                  <w:marLeft w:val="0"/>
                  <w:marRight w:val="0"/>
                  <w:marTop w:val="240"/>
                  <w:marBottom w:val="0"/>
                  <w:divBdr>
                    <w:top w:val="none" w:sz="0" w:space="0" w:color="auto"/>
                    <w:left w:val="none" w:sz="0" w:space="0" w:color="auto"/>
                    <w:bottom w:val="none" w:sz="0" w:space="0" w:color="auto"/>
                    <w:right w:val="none" w:sz="0" w:space="0" w:color="auto"/>
                  </w:divBdr>
                  <w:divsChild>
                    <w:div w:id="1329094297">
                      <w:marLeft w:val="0"/>
                      <w:marRight w:val="0"/>
                      <w:marTop w:val="0"/>
                      <w:marBottom w:val="0"/>
                      <w:divBdr>
                        <w:top w:val="none" w:sz="0" w:space="0" w:color="auto"/>
                        <w:left w:val="none" w:sz="0" w:space="0" w:color="auto"/>
                        <w:bottom w:val="none" w:sz="0" w:space="0" w:color="auto"/>
                        <w:right w:val="none" w:sz="0" w:space="0" w:color="auto"/>
                      </w:divBdr>
                      <w:divsChild>
                        <w:div w:id="46458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02492">
                  <w:marLeft w:val="0"/>
                  <w:marRight w:val="0"/>
                  <w:marTop w:val="240"/>
                  <w:marBottom w:val="0"/>
                  <w:divBdr>
                    <w:top w:val="none" w:sz="0" w:space="0" w:color="auto"/>
                    <w:left w:val="none" w:sz="0" w:space="0" w:color="auto"/>
                    <w:bottom w:val="none" w:sz="0" w:space="0" w:color="auto"/>
                    <w:right w:val="none" w:sz="0" w:space="0" w:color="auto"/>
                  </w:divBdr>
                  <w:divsChild>
                    <w:div w:id="1889804807">
                      <w:marLeft w:val="0"/>
                      <w:marRight w:val="0"/>
                      <w:marTop w:val="0"/>
                      <w:marBottom w:val="0"/>
                      <w:divBdr>
                        <w:top w:val="none" w:sz="0" w:space="0" w:color="auto"/>
                        <w:left w:val="none" w:sz="0" w:space="0" w:color="auto"/>
                        <w:bottom w:val="none" w:sz="0" w:space="0" w:color="auto"/>
                        <w:right w:val="none" w:sz="0" w:space="0" w:color="auto"/>
                      </w:divBdr>
                      <w:divsChild>
                        <w:div w:id="857891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387837">
                  <w:marLeft w:val="0"/>
                  <w:marRight w:val="0"/>
                  <w:marTop w:val="240"/>
                  <w:marBottom w:val="0"/>
                  <w:divBdr>
                    <w:top w:val="none" w:sz="0" w:space="0" w:color="auto"/>
                    <w:left w:val="none" w:sz="0" w:space="0" w:color="auto"/>
                    <w:bottom w:val="none" w:sz="0" w:space="0" w:color="auto"/>
                    <w:right w:val="none" w:sz="0" w:space="0" w:color="auto"/>
                  </w:divBdr>
                  <w:divsChild>
                    <w:div w:id="1748502793">
                      <w:marLeft w:val="0"/>
                      <w:marRight w:val="0"/>
                      <w:marTop w:val="0"/>
                      <w:marBottom w:val="0"/>
                      <w:divBdr>
                        <w:top w:val="none" w:sz="0" w:space="0" w:color="auto"/>
                        <w:left w:val="none" w:sz="0" w:space="0" w:color="auto"/>
                        <w:bottom w:val="none" w:sz="0" w:space="0" w:color="auto"/>
                        <w:right w:val="none" w:sz="0" w:space="0" w:color="auto"/>
                      </w:divBdr>
                      <w:divsChild>
                        <w:div w:id="494881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800160">
                  <w:marLeft w:val="0"/>
                  <w:marRight w:val="0"/>
                  <w:marTop w:val="240"/>
                  <w:marBottom w:val="0"/>
                  <w:divBdr>
                    <w:top w:val="none" w:sz="0" w:space="0" w:color="auto"/>
                    <w:left w:val="none" w:sz="0" w:space="0" w:color="auto"/>
                    <w:bottom w:val="none" w:sz="0" w:space="0" w:color="auto"/>
                    <w:right w:val="none" w:sz="0" w:space="0" w:color="auto"/>
                  </w:divBdr>
                  <w:divsChild>
                    <w:div w:id="594360192">
                      <w:marLeft w:val="0"/>
                      <w:marRight w:val="0"/>
                      <w:marTop w:val="0"/>
                      <w:marBottom w:val="0"/>
                      <w:divBdr>
                        <w:top w:val="none" w:sz="0" w:space="0" w:color="auto"/>
                        <w:left w:val="none" w:sz="0" w:space="0" w:color="auto"/>
                        <w:bottom w:val="none" w:sz="0" w:space="0" w:color="auto"/>
                        <w:right w:val="none" w:sz="0" w:space="0" w:color="auto"/>
                      </w:divBdr>
                      <w:divsChild>
                        <w:div w:id="227739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980756">
                  <w:marLeft w:val="0"/>
                  <w:marRight w:val="0"/>
                  <w:marTop w:val="240"/>
                  <w:marBottom w:val="0"/>
                  <w:divBdr>
                    <w:top w:val="none" w:sz="0" w:space="0" w:color="auto"/>
                    <w:left w:val="none" w:sz="0" w:space="0" w:color="auto"/>
                    <w:bottom w:val="none" w:sz="0" w:space="0" w:color="auto"/>
                    <w:right w:val="none" w:sz="0" w:space="0" w:color="auto"/>
                  </w:divBdr>
                  <w:divsChild>
                    <w:div w:id="1111239307">
                      <w:marLeft w:val="0"/>
                      <w:marRight w:val="0"/>
                      <w:marTop w:val="0"/>
                      <w:marBottom w:val="0"/>
                      <w:divBdr>
                        <w:top w:val="none" w:sz="0" w:space="0" w:color="auto"/>
                        <w:left w:val="none" w:sz="0" w:space="0" w:color="auto"/>
                        <w:bottom w:val="none" w:sz="0" w:space="0" w:color="auto"/>
                        <w:right w:val="none" w:sz="0" w:space="0" w:color="auto"/>
                      </w:divBdr>
                      <w:divsChild>
                        <w:div w:id="1784616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550108">
                  <w:marLeft w:val="0"/>
                  <w:marRight w:val="0"/>
                  <w:marTop w:val="240"/>
                  <w:marBottom w:val="0"/>
                  <w:divBdr>
                    <w:top w:val="none" w:sz="0" w:space="0" w:color="auto"/>
                    <w:left w:val="none" w:sz="0" w:space="0" w:color="auto"/>
                    <w:bottom w:val="none" w:sz="0" w:space="0" w:color="auto"/>
                    <w:right w:val="none" w:sz="0" w:space="0" w:color="auto"/>
                  </w:divBdr>
                  <w:divsChild>
                    <w:div w:id="484785650">
                      <w:marLeft w:val="0"/>
                      <w:marRight w:val="0"/>
                      <w:marTop w:val="0"/>
                      <w:marBottom w:val="0"/>
                      <w:divBdr>
                        <w:top w:val="none" w:sz="0" w:space="0" w:color="auto"/>
                        <w:left w:val="none" w:sz="0" w:space="0" w:color="auto"/>
                        <w:bottom w:val="none" w:sz="0" w:space="0" w:color="auto"/>
                        <w:right w:val="none" w:sz="0" w:space="0" w:color="auto"/>
                      </w:divBdr>
                      <w:divsChild>
                        <w:div w:id="641345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398180">
                  <w:marLeft w:val="0"/>
                  <w:marRight w:val="0"/>
                  <w:marTop w:val="240"/>
                  <w:marBottom w:val="0"/>
                  <w:divBdr>
                    <w:top w:val="none" w:sz="0" w:space="0" w:color="auto"/>
                    <w:left w:val="none" w:sz="0" w:space="0" w:color="auto"/>
                    <w:bottom w:val="none" w:sz="0" w:space="0" w:color="auto"/>
                    <w:right w:val="none" w:sz="0" w:space="0" w:color="auto"/>
                  </w:divBdr>
                  <w:divsChild>
                    <w:div w:id="941455321">
                      <w:marLeft w:val="0"/>
                      <w:marRight w:val="0"/>
                      <w:marTop w:val="0"/>
                      <w:marBottom w:val="0"/>
                      <w:divBdr>
                        <w:top w:val="none" w:sz="0" w:space="0" w:color="auto"/>
                        <w:left w:val="none" w:sz="0" w:space="0" w:color="auto"/>
                        <w:bottom w:val="none" w:sz="0" w:space="0" w:color="auto"/>
                        <w:right w:val="none" w:sz="0" w:space="0" w:color="auto"/>
                      </w:divBdr>
                      <w:divsChild>
                        <w:div w:id="986740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19661">
                  <w:marLeft w:val="0"/>
                  <w:marRight w:val="0"/>
                  <w:marTop w:val="240"/>
                  <w:marBottom w:val="0"/>
                  <w:divBdr>
                    <w:top w:val="none" w:sz="0" w:space="0" w:color="auto"/>
                    <w:left w:val="none" w:sz="0" w:space="0" w:color="auto"/>
                    <w:bottom w:val="none" w:sz="0" w:space="0" w:color="auto"/>
                    <w:right w:val="none" w:sz="0" w:space="0" w:color="auto"/>
                  </w:divBdr>
                  <w:divsChild>
                    <w:div w:id="380134180">
                      <w:marLeft w:val="0"/>
                      <w:marRight w:val="0"/>
                      <w:marTop w:val="0"/>
                      <w:marBottom w:val="0"/>
                      <w:divBdr>
                        <w:top w:val="none" w:sz="0" w:space="0" w:color="auto"/>
                        <w:left w:val="none" w:sz="0" w:space="0" w:color="auto"/>
                        <w:bottom w:val="none" w:sz="0" w:space="0" w:color="auto"/>
                        <w:right w:val="none" w:sz="0" w:space="0" w:color="auto"/>
                      </w:divBdr>
                      <w:divsChild>
                        <w:div w:id="446854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755086">
                  <w:marLeft w:val="0"/>
                  <w:marRight w:val="0"/>
                  <w:marTop w:val="240"/>
                  <w:marBottom w:val="0"/>
                  <w:divBdr>
                    <w:top w:val="none" w:sz="0" w:space="0" w:color="auto"/>
                    <w:left w:val="none" w:sz="0" w:space="0" w:color="auto"/>
                    <w:bottom w:val="none" w:sz="0" w:space="0" w:color="auto"/>
                    <w:right w:val="none" w:sz="0" w:space="0" w:color="auto"/>
                  </w:divBdr>
                  <w:divsChild>
                    <w:div w:id="998196387">
                      <w:marLeft w:val="0"/>
                      <w:marRight w:val="0"/>
                      <w:marTop w:val="0"/>
                      <w:marBottom w:val="0"/>
                      <w:divBdr>
                        <w:top w:val="none" w:sz="0" w:space="0" w:color="auto"/>
                        <w:left w:val="none" w:sz="0" w:space="0" w:color="auto"/>
                        <w:bottom w:val="none" w:sz="0" w:space="0" w:color="auto"/>
                        <w:right w:val="none" w:sz="0" w:space="0" w:color="auto"/>
                      </w:divBdr>
                      <w:divsChild>
                        <w:div w:id="1083991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482265">
                  <w:marLeft w:val="0"/>
                  <w:marRight w:val="0"/>
                  <w:marTop w:val="240"/>
                  <w:marBottom w:val="0"/>
                  <w:divBdr>
                    <w:top w:val="none" w:sz="0" w:space="0" w:color="auto"/>
                    <w:left w:val="none" w:sz="0" w:space="0" w:color="auto"/>
                    <w:bottom w:val="none" w:sz="0" w:space="0" w:color="auto"/>
                    <w:right w:val="none" w:sz="0" w:space="0" w:color="auto"/>
                  </w:divBdr>
                  <w:divsChild>
                    <w:div w:id="1084647209">
                      <w:marLeft w:val="0"/>
                      <w:marRight w:val="0"/>
                      <w:marTop w:val="0"/>
                      <w:marBottom w:val="0"/>
                      <w:divBdr>
                        <w:top w:val="none" w:sz="0" w:space="0" w:color="auto"/>
                        <w:left w:val="none" w:sz="0" w:space="0" w:color="auto"/>
                        <w:bottom w:val="none" w:sz="0" w:space="0" w:color="auto"/>
                        <w:right w:val="none" w:sz="0" w:space="0" w:color="auto"/>
                      </w:divBdr>
                      <w:divsChild>
                        <w:div w:id="205241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979295">
                  <w:marLeft w:val="0"/>
                  <w:marRight w:val="0"/>
                  <w:marTop w:val="240"/>
                  <w:marBottom w:val="0"/>
                  <w:divBdr>
                    <w:top w:val="none" w:sz="0" w:space="0" w:color="auto"/>
                    <w:left w:val="none" w:sz="0" w:space="0" w:color="auto"/>
                    <w:bottom w:val="none" w:sz="0" w:space="0" w:color="auto"/>
                    <w:right w:val="none" w:sz="0" w:space="0" w:color="auto"/>
                  </w:divBdr>
                  <w:divsChild>
                    <w:div w:id="652374783">
                      <w:marLeft w:val="0"/>
                      <w:marRight w:val="0"/>
                      <w:marTop w:val="0"/>
                      <w:marBottom w:val="0"/>
                      <w:divBdr>
                        <w:top w:val="none" w:sz="0" w:space="0" w:color="auto"/>
                        <w:left w:val="none" w:sz="0" w:space="0" w:color="auto"/>
                        <w:bottom w:val="none" w:sz="0" w:space="0" w:color="auto"/>
                        <w:right w:val="none" w:sz="0" w:space="0" w:color="auto"/>
                      </w:divBdr>
                      <w:divsChild>
                        <w:div w:id="556084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709748">
                  <w:marLeft w:val="0"/>
                  <w:marRight w:val="0"/>
                  <w:marTop w:val="240"/>
                  <w:marBottom w:val="0"/>
                  <w:divBdr>
                    <w:top w:val="none" w:sz="0" w:space="0" w:color="auto"/>
                    <w:left w:val="none" w:sz="0" w:space="0" w:color="auto"/>
                    <w:bottom w:val="none" w:sz="0" w:space="0" w:color="auto"/>
                    <w:right w:val="none" w:sz="0" w:space="0" w:color="auto"/>
                  </w:divBdr>
                  <w:divsChild>
                    <w:div w:id="1228692000">
                      <w:marLeft w:val="0"/>
                      <w:marRight w:val="0"/>
                      <w:marTop w:val="0"/>
                      <w:marBottom w:val="0"/>
                      <w:divBdr>
                        <w:top w:val="none" w:sz="0" w:space="0" w:color="auto"/>
                        <w:left w:val="none" w:sz="0" w:space="0" w:color="auto"/>
                        <w:bottom w:val="none" w:sz="0" w:space="0" w:color="auto"/>
                        <w:right w:val="none" w:sz="0" w:space="0" w:color="auto"/>
                      </w:divBdr>
                      <w:divsChild>
                        <w:div w:id="292291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759386">
                  <w:marLeft w:val="0"/>
                  <w:marRight w:val="0"/>
                  <w:marTop w:val="240"/>
                  <w:marBottom w:val="0"/>
                  <w:divBdr>
                    <w:top w:val="none" w:sz="0" w:space="0" w:color="auto"/>
                    <w:left w:val="none" w:sz="0" w:space="0" w:color="auto"/>
                    <w:bottom w:val="none" w:sz="0" w:space="0" w:color="auto"/>
                    <w:right w:val="none" w:sz="0" w:space="0" w:color="auto"/>
                  </w:divBdr>
                  <w:divsChild>
                    <w:div w:id="349840553">
                      <w:marLeft w:val="0"/>
                      <w:marRight w:val="0"/>
                      <w:marTop w:val="0"/>
                      <w:marBottom w:val="0"/>
                      <w:divBdr>
                        <w:top w:val="none" w:sz="0" w:space="0" w:color="auto"/>
                        <w:left w:val="none" w:sz="0" w:space="0" w:color="auto"/>
                        <w:bottom w:val="none" w:sz="0" w:space="0" w:color="auto"/>
                        <w:right w:val="none" w:sz="0" w:space="0" w:color="auto"/>
                      </w:divBdr>
                      <w:divsChild>
                        <w:div w:id="25761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431959">
                  <w:marLeft w:val="0"/>
                  <w:marRight w:val="0"/>
                  <w:marTop w:val="240"/>
                  <w:marBottom w:val="0"/>
                  <w:divBdr>
                    <w:top w:val="none" w:sz="0" w:space="0" w:color="auto"/>
                    <w:left w:val="none" w:sz="0" w:space="0" w:color="auto"/>
                    <w:bottom w:val="none" w:sz="0" w:space="0" w:color="auto"/>
                    <w:right w:val="none" w:sz="0" w:space="0" w:color="auto"/>
                  </w:divBdr>
                  <w:divsChild>
                    <w:div w:id="1272589130">
                      <w:marLeft w:val="0"/>
                      <w:marRight w:val="0"/>
                      <w:marTop w:val="0"/>
                      <w:marBottom w:val="0"/>
                      <w:divBdr>
                        <w:top w:val="none" w:sz="0" w:space="0" w:color="auto"/>
                        <w:left w:val="none" w:sz="0" w:space="0" w:color="auto"/>
                        <w:bottom w:val="none" w:sz="0" w:space="0" w:color="auto"/>
                        <w:right w:val="none" w:sz="0" w:space="0" w:color="auto"/>
                      </w:divBdr>
                      <w:divsChild>
                        <w:div w:id="375157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08326">
                  <w:marLeft w:val="0"/>
                  <w:marRight w:val="0"/>
                  <w:marTop w:val="240"/>
                  <w:marBottom w:val="0"/>
                  <w:divBdr>
                    <w:top w:val="none" w:sz="0" w:space="0" w:color="auto"/>
                    <w:left w:val="none" w:sz="0" w:space="0" w:color="auto"/>
                    <w:bottom w:val="none" w:sz="0" w:space="0" w:color="auto"/>
                    <w:right w:val="none" w:sz="0" w:space="0" w:color="auto"/>
                  </w:divBdr>
                  <w:divsChild>
                    <w:div w:id="1923220430">
                      <w:marLeft w:val="0"/>
                      <w:marRight w:val="0"/>
                      <w:marTop w:val="0"/>
                      <w:marBottom w:val="0"/>
                      <w:divBdr>
                        <w:top w:val="none" w:sz="0" w:space="0" w:color="auto"/>
                        <w:left w:val="none" w:sz="0" w:space="0" w:color="auto"/>
                        <w:bottom w:val="none" w:sz="0" w:space="0" w:color="auto"/>
                        <w:right w:val="none" w:sz="0" w:space="0" w:color="auto"/>
                      </w:divBdr>
                      <w:divsChild>
                        <w:div w:id="1102336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563">
                  <w:marLeft w:val="0"/>
                  <w:marRight w:val="0"/>
                  <w:marTop w:val="240"/>
                  <w:marBottom w:val="0"/>
                  <w:divBdr>
                    <w:top w:val="none" w:sz="0" w:space="0" w:color="auto"/>
                    <w:left w:val="none" w:sz="0" w:space="0" w:color="auto"/>
                    <w:bottom w:val="none" w:sz="0" w:space="0" w:color="auto"/>
                    <w:right w:val="none" w:sz="0" w:space="0" w:color="auto"/>
                  </w:divBdr>
                  <w:divsChild>
                    <w:div w:id="1871065849">
                      <w:marLeft w:val="0"/>
                      <w:marRight w:val="0"/>
                      <w:marTop w:val="0"/>
                      <w:marBottom w:val="0"/>
                      <w:divBdr>
                        <w:top w:val="none" w:sz="0" w:space="0" w:color="auto"/>
                        <w:left w:val="none" w:sz="0" w:space="0" w:color="auto"/>
                        <w:bottom w:val="none" w:sz="0" w:space="0" w:color="auto"/>
                        <w:right w:val="none" w:sz="0" w:space="0" w:color="auto"/>
                      </w:divBdr>
                      <w:divsChild>
                        <w:div w:id="204874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916738">
                  <w:marLeft w:val="0"/>
                  <w:marRight w:val="0"/>
                  <w:marTop w:val="240"/>
                  <w:marBottom w:val="0"/>
                  <w:divBdr>
                    <w:top w:val="none" w:sz="0" w:space="0" w:color="auto"/>
                    <w:left w:val="none" w:sz="0" w:space="0" w:color="auto"/>
                    <w:bottom w:val="none" w:sz="0" w:space="0" w:color="auto"/>
                    <w:right w:val="none" w:sz="0" w:space="0" w:color="auto"/>
                  </w:divBdr>
                  <w:divsChild>
                    <w:div w:id="534273776">
                      <w:marLeft w:val="0"/>
                      <w:marRight w:val="0"/>
                      <w:marTop w:val="0"/>
                      <w:marBottom w:val="0"/>
                      <w:divBdr>
                        <w:top w:val="none" w:sz="0" w:space="0" w:color="auto"/>
                        <w:left w:val="none" w:sz="0" w:space="0" w:color="auto"/>
                        <w:bottom w:val="none" w:sz="0" w:space="0" w:color="auto"/>
                        <w:right w:val="none" w:sz="0" w:space="0" w:color="auto"/>
                      </w:divBdr>
                      <w:divsChild>
                        <w:div w:id="759377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477051">
                  <w:marLeft w:val="0"/>
                  <w:marRight w:val="0"/>
                  <w:marTop w:val="240"/>
                  <w:marBottom w:val="0"/>
                  <w:divBdr>
                    <w:top w:val="none" w:sz="0" w:space="0" w:color="auto"/>
                    <w:left w:val="none" w:sz="0" w:space="0" w:color="auto"/>
                    <w:bottom w:val="none" w:sz="0" w:space="0" w:color="auto"/>
                    <w:right w:val="none" w:sz="0" w:space="0" w:color="auto"/>
                  </w:divBdr>
                  <w:divsChild>
                    <w:div w:id="393431392">
                      <w:marLeft w:val="0"/>
                      <w:marRight w:val="0"/>
                      <w:marTop w:val="0"/>
                      <w:marBottom w:val="0"/>
                      <w:divBdr>
                        <w:top w:val="none" w:sz="0" w:space="0" w:color="auto"/>
                        <w:left w:val="none" w:sz="0" w:space="0" w:color="auto"/>
                        <w:bottom w:val="none" w:sz="0" w:space="0" w:color="auto"/>
                        <w:right w:val="none" w:sz="0" w:space="0" w:color="auto"/>
                      </w:divBdr>
                      <w:divsChild>
                        <w:div w:id="1140271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261677">
                  <w:marLeft w:val="0"/>
                  <w:marRight w:val="0"/>
                  <w:marTop w:val="240"/>
                  <w:marBottom w:val="0"/>
                  <w:divBdr>
                    <w:top w:val="none" w:sz="0" w:space="0" w:color="auto"/>
                    <w:left w:val="none" w:sz="0" w:space="0" w:color="auto"/>
                    <w:bottom w:val="none" w:sz="0" w:space="0" w:color="auto"/>
                    <w:right w:val="none" w:sz="0" w:space="0" w:color="auto"/>
                  </w:divBdr>
                  <w:divsChild>
                    <w:div w:id="1929577879">
                      <w:marLeft w:val="0"/>
                      <w:marRight w:val="0"/>
                      <w:marTop w:val="0"/>
                      <w:marBottom w:val="0"/>
                      <w:divBdr>
                        <w:top w:val="none" w:sz="0" w:space="0" w:color="auto"/>
                        <w:left w:val="none" w:sz="0" w:space="0" w:color="auto"/>
                        <w:bottom w:val="none" w:sz="0" w:space="0" w:color="auto"/>
                        <w:right w:val="none" w:sz="0" w:space="0" w:color="auto"/>
                      </w:divBdr>
                      <w:divsChild>
                        <w:div w:id="99596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310680">
                  <w:marLeft w:val="0"/>
                  <w:marRight w:val="0"/>
                  <w:marTop w:val="240"/>
                  <w:marBottom w:val="0"/>
                  <w:divBdr>
                    <w:top w:val="none" w:sz="0" w:space="0" w:color="auto"/>
                    <w:left w:val="none" w:sz="0" w:space="0" w:color="auto"/>
                    <w:bottom w:val="none" w:sz="0" w:space="0" w:color="auto"/>
                    <w:right w:val="none" w:sz="0" w:space="0" w:color="auto"/>
                  </w:divBdr>
                  <w:divsChild>
                    <w:div w:id="1836652045">
                      <w:marLeft w:val="0"/>
                      <w:marRight w:val="0"/>
                      <w:marTop w:val="0"/>
                      <w:marBottom w:val="0"/>
                      <w:divBdr>
                        <w:top w:val="none" w:sz="0" w:space="0" w:color="auto"/>
                        <w:left w:val="none" w:sz="0" w:space="0" w:color="auto"/>
                        <w:bottom w:val="none" w:sz="0" w:space="0" w:color="auto"/>
                        <w:right w:val="none" w:sz="0" w:space="0" w:color="auto"/>
                      </w:divBdr>
                      <w:divsChild>
                        <w:div w:id="1849320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820183">
                  <w:marLeft w:val="0"/>
                  <w:marRight w:val="0"/>
                  <w:marTop w:val="240"/>
                  <w:marBottom w:val="0"/>
                  <w:divBdr>
                    <w:top w:val="none" w:sz="0" w:space="0" w:color="auto"/>
                    <w:left w:val="none" w:sz="0" w:space="0" w:color="auto"/>
                    <w:bottom w:val="none" w:sz="0" w:space="0" w:color="auto"/>
                    <w:right w:val="none" w:sz="0" w:space="0" w:color="auto"/>
                  </w:divBdr>
                  <w:divsChild>
                    <w:div w:id="1120297072">
                      <w:marLeft w:val="0"/>
                      <w:marRight w:val="0"/>
                      <w:marTop w:val="0"/>
                      <w:marBottom w:val="0"/>
                      <w:divBdr>
                        <w:top w:val="none" w:sz="0" w:space="0" w:color="auto"/>
                        <w:left w:val="none" w:sz="0" w:space="0" w:color="auto"/>
                        <w:bottom w:val="none" w:sz="0" w:space="0" w:color="auto"/>
                        <w:right w:val="none" w:sz="0" w:space="0" w:color="auto"/>
                      </w:divBdr>
                      <w:divsChild>
                        <w:div w:id="1602642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788986">
                  <w:marLeft w:val="0"/>
                  <w:marRight w:val="0"/>
                  <w:marTop w:val="240"/>
                  <w:marBottom w:val="0"/>
                  <w:divBdr>
                    <w:top w:val="none" w:sz="0" w:space="0" w:color="auto"/>
                    <w:left w:val="none" w:sz="0" w:space="0" w:color="auto"/>
                    <w:bottom w:val="none" w:sz="0" w:space="0" w:color="auto"/>
                    <w:right w:val="none" w:sz="0" w:space="0" w:color="auto"/>
                  </w:divBdr>
                  <w:divsChild>
                    <w:div w:id="1296984361">
                      <w:marLeft w:val="0"/>
                      <w:marRight w:val="0"/>
                      <w:marTop w:val="0"/>
                      <w:marBottom w:val="0"/>
                      <w:divBdr>
                        <w:top w:val="none" w:sz="0" w:space="0" w:color="auto"/>
                        <w:left w:val="none" w:sz="0" w:space="0" w:color="auto"/>
                        <w:bottom w:val="none" w:sz="0" w:space="0" w:color="auto"/>
                        <w:right w:val="none" w:sz="0" w:space="0" w:color="auto"/>
                      </w:divBdr>
                      <w:divsChild>
                        <w:div w:id="1888056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368807">
                  <w:marLeft w:val="0"/>
                  <w:marRight w:val="0"/>
                  <w:marTop w:val="240"/>
                  <w:marBottom w:val="0"/>
                  <w:divBdr>
                    <w:top w:val="none" w:sz="0" w:space="0" w:color="auto"/>
                    <w:left w:val="none" w:sz="0" w:space="0" w:color="auto"/>
                    <w:bottom w:val="none" w:sz="0" w:space="0" w:color="auto"/>
                    <w:right w:val="none" w:sz="0" w:space="0" w:color="auto"/>
                  </w:divBdr>
                  <w:divsChild>
                    <w:div w:id="512377695">
                      <w:marLeft w:val="0"/>
                      <w:marRight w:val="0"/>
                      <w:marTop w:val="0"/>
                      <w:marBottom w:val="0"/>
                      <w:divBdr>
                        <w:top w:val="none" w:sz="0" w:space="0" w:color="auto"/>
                        <w:left w:val="none" w:sz="0" w:space="0" w:color="auto"/>
                        <w:bottom w:val="none" w:sz="0" w:space="0" w:color="auto"/>
                        <w:right w:val="none" w:sz="0" w:space="0" w:color="auto"/>
                      </w:divBdr>
                      <w:divsChild>
                        <w:div w:id="153950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862596">
                  <w:marLeft w:val="0"/>
                  <w:marRight w:val="0"/>
                  <w:marTop w:val="240"/>
                  <w:marBottom w:val="0"/>
                  <w:divBdr>
                    <w:top w:val="none" w:sz="0" w:space="0" w:color="auto"/>
                    <w:left w:val="none" w:sz="0" w:space="0" w:color="auto"/>
                    <w:bottom w:val="none" w:sz="0" w:space="0" w:color="auto"/>
                    <w:right w:val="none" w:sz="0" w:space="0" w:color="auto"/>
                  </w:divBdr>
                  <w:divsChild>
                    <w:div w:id="2067484477">
                      <w:marLeft w:val="0"/>
                      <w:marRight w:val="0"/>
                      <w:marTop w:val="0"/>
                      <w:marBottom w:val="0"/>
                      <w:divBdr>
                        <w:top w:val="none" w:sz="0" w:space="0" w:color="auto"/>
                        <w:left w:val="none" w:sz="0" w:space="0" w:color="auto"/>
                        <w:bottom w:val="none" w:sz="0" w:space="0" w:color="auto"/>
                        <w:right w:val="none" w:sz="0" w:space="0" w:color="auto"/>
                      </w:divBdr>
                      <w:divsChild>
                        <w:div w:id="18837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743768">
                  <w:marLeft w:val="0"/>
                  <w:marRight w:val="0"/>
                  <w:marTop w:val="240"/>
                  <w:marBottom w:val="0"/>
                  <w:divBdr>
                    <w:top w:val="none" w:sz="0" w:space="0" w:color="auto"/>
                    <w:left w:val="none" w:sz="0" w:space="0" w:color="auto"/>
                    <w:bottom w:val="none" w:sz="0" w:space="0" w:color="auto"/>
                    <w:right w:val="none" w:sz="0" w:space="0" w:color="auto"/>
                  </w:divBdr>
                  <w:divsChild>
                    <w:div w:id="1621302805">
                      <w:marLeft w:val="0"/>
                      <w:marRight w:val="0"/>
                      <w:marTop w:val="0"/>
                      <w:marBottom w:val="0"/>
                      <w:divBdr>
                        <w:top w:val="none" w:sz="0" w:space="0" w:color="auto"/>
                        <w:left w:val="none" w:sz="0" w:space="0" w:color="auto"/>
                        <w:bottom w:val="none" w:sz="0" w:space="0" w:color="auto"/>
                        <w:right w:val="none" w:sz="0" w:space="0" w:color="auto"/>
                      </w:divBdr>
                      <w:divsChild>
                        <w:div w:id="4595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629938">
                  <w:marLeft w:val="0"/>
                  <w:marRight w:val="0"/>
                  <w:marTop w:val="240"/>
                  <w:marBottom w:val="0"/>
                  <w:divBdr>
                    <w:top w:val="none" w:sz="0" w:space="0" w:color="auto"/>
                    <w:left w:val="none" w:sz="0" w:space="0" w:color="auto"/>
                    <w:bottom w:val="none" w:sz="0" w:space="0" w:color="auto"/>
                    <w:right w:val="none" w:sz="0" w:space="0" w:color="auto"/>
                  </w:divBdr>
                  <w:divsChild>
                    <w:div w:id="1260794969">
                      <w:marLeft w:val="0"/>
                      <w:marRight w:val="0"/>
                      <w:marTop w:val="0"/>
                      <w:marBottom w:val="0"/>
                      <w:divBdr>
                        <w:top w:val="none" w:sz="0" w:space="0" w:color="auto"/>
                        <w:left w:val="none" w:sz="0" w:space="0" w:color="auto"/>
                        <w:bottom w:val="none" w:sz="0" w:space="0" w:color="auto"/>
                        <w:right w:val="none" w:sz="0" w:space="0" w:color="auto"/>
                      </w:divBdr>
                      <w:divsChild>
                        <w:div w:id="2039088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892145">
                  <w:marLeft w:val="0"/>
                  <w:marRight w:val="0"/>
                  <w:marTop w:val="240"/>
                  <w:marBottom w:val="0"/>
                  <w:divBdr>
                    <w:top w:val="none" w:sz="0" w:space="0" w:color="auto"/>
                    <w:left w:val="none" w:sz="0" w:space="0" w:color="auto"/>
                    <w:bottom w:val="none" w:sz="0" w:space="0" w:color="auto"/>
                    <w:right w:val="none" w:sz="0" w:space="0" w:color="auto"/>
                  </w:divBdr>
                  <w:divsChild>
                    <w:div w:id="827285001">
                      <w:marLeft w:val="0"/>
                      <w:marRight w:val="0"/>
                      <w:marTop w:val="0"/>
                      <w:marBottom w:val="0"/>
                      <w:divBdr>
                        <w:top w:val="none" w:sz="0" w:space="0" w:color="auto"/>
                        <w:left w:val="none" w:sz="0" w:space="0" w:color="auto"/>
                        <w:bottom w:val="none" w:sz="0" w:space="0" w:color="auto"/>
                        <w:right w:val="none" w:sz="0" w:space="0" w:color="auto"/>
                      </w:divBdr>
                      <w:divsChild>
                        <w:div w:id="56113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433010">
                  <w:marLeft w:val="0"/>
                  <w:marRight w:val="0"/>
                  <w:marTop w:val="240"/>
                  <w:marBottom w:val="0"/>
                  <w:divBdr>
                    <w:top w:val="none" w:sz="0" w:space="0" w:color="auto"/>
                    <w:left w:val="none" w:sz="0" w:space="0" w:color="auto"/>
                    <w:bottom w:val="none" w:sz="0" w:space="0" w:color="auto"/>
                    <w:right w:val="none" w:sz="0" w:space="0" w:color="auto"/>
                  </w:divBdr>
                  <w:divsChild>
                    <w:div w:id="482695569">
                      <w:marLeft w:val="0"/>
                      <w:marRight w:val="0"/>
                      <w:marTop w:val="0"/>
                      <w:marBottom w:val="0"/>
                      <w:divBdr>
                        <w:top w:val="none" w:sz="0" w:space="0" w:color="auto"/>
                        <w:left w:val="none" w:sz="0" w:space="0" w:color="auto"/>
                        <w:bottom w:val="none" w:sz="0" w:space="0" w:color="auto"/>
                        <w:right w:val="none" w:sz="0" w:space="0" w:color="auto"/>
                      </w:divBdr>
                      <w:divsChild>
                        <w:div w:id="1949435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722096">
                  <w:marLeft w:val="0"/>
                  <w:marRight w:val="0"/>
                  <w:marTop w:val="240"/>
                  <w:marBottom w:val="0"/>
                  <w:divBdr>
                    <w:top w:val="none" w:sz="0" w:space="0" w:color="auto"/>
                    <w:left w:val="none" w:sz="0" w:space="0" w:color="auto"/>
                    <w:bottom w:val="none" w:sz="0" w:space="0" w:color="auto"/>
                    <w:right w:val="none" w:sz="0" w:space="0" w:color="auto"/>
                  </w:divBdr>
                  <w:divsChild>
                    <w:div w:id="1600289993">
                      <w:marLeft w:val="0"/>
                      <w:marRight w:val="0"/>
                      <w:marTop w:val="0"/>
                      <w:marBottom w:val="0"/>
                      <w:divBdr>
                        <w:top w:val="none" w:sz="0" w:space="0" w:color="auto"/>
                        <w:left w:val="none" w:sz="0" w:space="0" w:color="auto"/>
                        <w:bottom w:val="none" w:sz="0" w:space="0" w:color="auto"/>
                        <w:right w:val="none" w:sz="0" w:space="0" w:color="auto"/>
                      </w:divBdr>
                      <w:divsChild>
                        <w:div w:id="7340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569752">
                  <w:marLeft w:val="0"/>
                  <w:marRight w:val="0"/>
                  <w:marTop w:val="240"/>
                  <w:marBottom w:val="0"/>
                  <w:divBdr>
                    <w:top w:val="none" w:sz="0" w:space="0" w:color="auto"/>
                    <w:left w:val="none" w:sz="0" w:space="0" w:color="auto"/>
                    <w:bottom w:val="none" w:sz="0" w:space="0" w:color="auto"/>
                    <w:right w:val="none" w:sz="0" w:space="0" w:color="auto"/>
                  </w:divBdr>
                  <w:divsChild>
                    <w:div w:id="1772698371">
                      <w:marLeft w:val="0"/>
                      <w:marRight w:val="0"/>
                      <w:marTop w:val="0"/>
                      <w:marBottom w:val="0"/>
                      <w:divBdr>
                        <w:top w:val="none" w:sz="0" w:space="0" w:color="auto"/>
                        <w:left w:val="none" w:sz="0" w:space="0" w:color="auto"/>
                        <w:bottom w:val="none" w:sz="0" w:space="0" w:color="auto"/>
                        <w:right w:val="none" w:sz="0" w:space="0" w:color="auto"/>
                      </w:divBdr>
                      <w:divsChild>
                        <w:div w:id="99183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841650">
                  <w:marLeft w:val="0"/>
                  <w:marRight w:val="0"/>
                  <w:marTop w:val="240"/>
                  <w:marBottom w:val="0"/>
                  <w:divBdr>
                    <w:top w:val="none" w:sz="0" w:space="0" w:color="auto"/>
                    <w:left w:val="none" w:sz="0" w:space="0" w:color="auto"/>
                    <w:bottom w:val="none" w:sz="0" w:space="0" w:color="auto"/>
                    <w:right w:val="none" w:sz="0" w:space="0" w:color="auto"/>
                  </w:divBdr>
                  <w:divsChild>
                    <w:div w:id="1463577512">
                      <w:marLeft w:val="0"/>
                      <w:marRight w:val="0"/>
                      <w:marTop w:val="0"/>
                      <w:marBottom w:val="0"/>
                      <w:divBdr>
                        <w:top w:val="none" w:sz="0" w:space="0" w:color="auto"/>
                        <w:left w:val="none" w:sz="0" w:space="0" w:color="auto"/>
                        <w:bottom w:val="none" w:sz="0" w:space="0" w:color="auto"/>
                        <w:right w:val="none" w:sz="0" w:space="0" w:color="auto"/>
                      </w:divBdr>
                      <w:divsChild>
                        <w:div w:id="1128550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335207">
                  <w:marLeft w:val="0"/>
                  <w:marRight w:val="0"/>
                  <w:marTop w:val="240"/>
                  <w:marBottom w:val="0"/>
                  <w:divBdr>
                    <w:top w:val="none" w:sz="0" w:space="0" w:color="auto"/>
                    <w:left w:val="none" w:sz="0" w:space="0" w:color="auto"/>
                    <w:bottom w:val="none" w:sz="0" w:space="0" w:color="auto"/>
                    <w:right w:val="none" w:sz="0" w:space="0" w:color="auto"/>
                  </w:divBdr>
                  <w:divsChild>
                    <w:div w:id="230623078">
                      <w:marLeft w:val="0"/>
                      <w:marRight w:val="0"/>
                      <w:marTop w:val="0"/>
                      <w:marBottom w:val="0"/>
                      <w:divBdr>
                        <w:top w:val="none" w:sz="0" w:space="0" w:color="auto"/>
                        <w:left w:val="none" w:sz="0" w:space="0" w:color="auto"/>
                        <w:bottom w:val="none" w:sz="0" w:space="0" w:color="auto"/>
                        <w:right w:val="none" w:sz="0" w:space="0" w:color="auto"/>
                      </w:divBdr>
                      <w:divsChild>
                        <w:div w:id="192694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253619">
                  <w:marLeft w:val="0"/>
                  <w:marRight w:val="0"/>
                  <w:marTop w:val="240"/>
                  <w:marBottom w:val="0"/>
                  <w:divBdr>
                    <w:top w:val="none" w:sz="0" w:space="0" w:color="auto"/>
                    <w:left w:val="none" w:sz="0" w:space="0" w:color="auto"/>
                    <w:bottom w:val="none" w:sz="0" w:space="0" w:color="auto"/>
                    <w:right w:val="none" w:sz="0" w:space="0" w:color="auto"/>
                  </w:divBdr>
                  <w:divsChild>
                    <w:div w:id="1471363610">
                      <w:marLeft w:val="0"/>
                      <w:marRight w:val="0"/>
                      <w:marTop w:val="0"/>
                      <w:marBottom w:val="0"/>
                      <w:divBdr>
                        <w:top w:val="none" w:sz="0" w:space="0" w:color="auto"/>
                        <w:left w:val="none" w:sz="0" w:space="0" w:color="auto"/>
                        <w:bottom w:val="none" w:sz="0" w:space="0" w:color="auto"/>
                        <w:right w:val="none" w:sz="0" w:space="0" w:color="auto"/>
                      </w:divBdr>
                      <w:divsChild>
                        <w:div w:id="299649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598110">
                  <w:marLeft w:val="0"/>
                  <w:marRight w:val="0"/>
                  <w:marTop w:val="240"/>
                  <w:marBottom w:val="0"/>
                  <w:divBdr>
                    <w:top w:val="none" w:sz="0" w:space="0" w:color="auto"/>
                    <w:left w:val="none" w:sz="0" w:space="0" w:color="auto"/>
                    <w:bottom w:val="none" w:sz="0" w:space="0" w:color="auto"/>
                    <w:right w:val="none" w:sz="0" w:space="0" w:color="auto"/>
                  </w:divBdr>
                  <w:divsChild>
                    <w:div w:id="1464427283">
                      <w:marLeft w:val="0"/>
                      <w:marRight w:val="0"/>
                      <w:marTop w:val="0"/>
                      <w:marBottom w:val="0"/>
                      <w:divBdr>
                        <w:top w:val="none" w:sz="0" w:space="0" w:color="auto"/>
                        <w:left w:val="none" w:sz="0" w:space="0" w:color="auto"/>
                        <w:bottom w:val="none" w:sz="0" w:space="0" w:color="auto"/>
                        <w:right w:val="none" w:sz="0" w:space="0" w:color="auto"/>
                      </w:divBdr>
                      <w:divsChild>
                        <w:div w:id="1652101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915543">
                  <w:marLeft w:val="0"/>
                  <w:marRight w:val="0"/>
                  <w:marTop w:val="240"/>
                  <w:marBottom w:val="0"/>
                  <w:divBdr>
                    <w:top w:val="none" w:sz="0" w:space="0" w:color="auto"/>
                    <w:left w:val="none" w:sz="0" w:space="0" w:color="auto"/>
                    <w:bottom w:val="none" w:sz="0" w:space="0" w:color="auto"/>
                    <w:right w:val="none" w:sz="0" w:space="0" w:color="auto"/>
                  </w:divBdr>
                  <w:divsChild>
                    <w:div w:id="2135709790">
                      <w:marLeft w:val="0"/>
                      <w:marRight w:val="0"/>
                      <w:marTop w:val="0"/>
                      <w:marBottom w:val="0"/>
                      <w:divBdr>
                        <w:top w:val="none" w:sz="0" w:space="0" w:color="auto"/>
                        <w:left w:val="none" w:sz="0" w:space="0" w:color="auto"/>
                        <w:bottom w:val="none" w:sz="0" w:space="0" w:color="auto"/>
                        <w:right w:val="none" w:sz="0" w:space="0" w:color="auto"/>
                      </w:divBdr>
                      <w:divsChild>
                        <w:div w:id="139226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841748">
                  <w:marLeft w:val="0"/>
                  <w:marRight w:val="0"/>
                  <w:marTop w:val="240"/>
                  <w:marBottom w:val="0"/>
                  <w:divBdr>
                    <w:top w:val="none" w:sz="0" w:space="0" w:color="auto"/>
                    <w:left w:val="none" w:sz="0" w:space="0" w:color="auto"/>
                    <w:bottom w:val="none" w:sz="0" w:space="0" w:color="auto"/>
                    <w:right w:val="none" w:sz="0" w:space="0" w:color="auto"/>
                  </w:divBdr>
                  <w:divsChild>
                    <w:div w:id="899093865">
                      <w:marLeft w:val="0"/>
                      <w:marRight w:val="0"/>
                      <w:marTop w:val="0"/>
                      <w:marBottom w:val="0"/>
                      <w:divBdr>
                        <w:top w:val="none" w:sz="0" w:space="0" w:color="auto"/>
                        <w:left w:val="none" w:sz="0" w:space="0" w:color="auto"/>
                        <w:bottom w:val="none" w:sz="0" w:space="0" w:color="auto"/>
                        <w:right w:val="none" w:sz="0" w:space="0" w:color="auto"/>
                      </w:divBdr>
                      <w:divsChild>
                        <w:div w:id="2102018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463450">
                  <w:marLeft w:val="0"/>
                  <w:marRight w:val="0"/>
                  <w:marTop w:val="240"/>
                  <w:marBottom w:val="0"/>
                  <w:divBdr>
                    <w:top w:val="none" w:sz="0" w:space="0" w:color="auto"/>
                    <w:left w:val="none" w:sz="0" w:space="0" w:color="auto"/>
                    <w:bottom w:val="none" w:sz="0" w:space="0" w:color="auto"/>
                    <w:right w:val="none" w:sz="0" w:space="0" w:color="auto"/>
                  </w:divBdr>
                  <w:divsChild>
                    <w:div w:id="1987859755">
                      <w:marLeft w:val="0"/>
                      <w:marRight w:val="0"/>
                      <w:marTop w:val="0"/>
                      <w:marBottom w:val="0"/>
                      <w:divBdr>
                        <w:top w:val="none" w:sz="0" w:space="0" w:color="auto"/>
                        <w:left w:val="none" w:sz="0" w:space="0" w:color="auto"/>
                        <w:bottom w:val="none" w:sz="0" w:space="0" w:color="auto"/>
                        <w:right w:val="none" w:sz="0" w:space="0" w:color="auto"/>
                      </w:divBdr>
                      <w:divsChild>
                        <w:div w:id="65872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447081">
                  <w:marLeft w:val="0"/>
                  <w:marRight w:val="0"/>
                  <w:marTop w:val="240"/>
                  <w:marBottom w:val="0"/>
                  <w:divBdr>
                    <w:top w:val="none" w:sz="0" w:space="0" w:color="auto"/>
                    <w:left w:val="none" w:sz="0" w:space="0" w:color="auto"/>
                    <w:bottom w:val="none" w:sz="0" w:space="0" w:color="auto"/>
                    <w:right w:val="none" w:sz="0" w:space="0" w:color="auto"/>
                  </w:divBdr>
                  <w:divsChild>
                    <w:div w:id="65421057">
                      <w:marLeft w:val="0"/>
                      <w:marRight w:val="0"/>
                      <w:marTop w:val="0"/>
                      <w:marBottom w:val="0"/>
                      <w:divBdr>
                        <w:top w:val="none" w:sz="0" w:space="0" w:color="auto"/>
                        <w:left w:val="none" w:sz="0" w:space="0" w:color="auto"/>
                        <w:bottom w:val="none" w:sz="0" w:space="0" w:color="auto"/>
                        <w:right w:val="none" w:sz="0" w:space="0" w:color="auto"/>
                      </w:divBdr>
                      <w:divsChild>
                        <w:div w:id="343744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489169">
                  <w:marLeft w:val="0"/>
                  <w:marRight w:val="0"/>
                  <w:marTop w:val="240"/>
                  <w:marBottom w:val="0"/>
                  <w:divBdr>
                    <w:top w:val="none" w:sz="0" w:space="0" w:color="auto"/>
                    <w:left w:val="none" w:sz="0" w:space="0" w:color="auto"/>
                    <w:bottom w:val="none" w:sz="0" w:space="0" w:color="auto"/>
                    <w:right w:val="none" w:sz="0" w:space="0" w:color="auto"/>
                  </w:divBdr>
                  <w:divsChild>
                    <w:div w:id="531193455">
                      <w:marLeft w:val="0"/>
                      <w:marRight w:val="0"/>
                      <w:marTop w:val="0"/>
                      <w:marBottom w:val="0"/>
                      <w:divBdr>
                        <w:top w:val="none" w:sz="0" w:space="0" w:color="auto"/>
                        <w:left w:val="none" w:sz="0" w:space="0" w:color="auto"/>
                        <w:bottom w:val="none" w:sz="0" w:space="0" w:color="auto"/>
                        <w:right w:val="none" w:sz="0" w:space="0" w:color="auto"/>
                      </w:divBdr>
                      <w:divsChild>
                        <w:div w:id="1564102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604878">
                  <w:marLeft w:val="0"/>
                  <w:marRight w:val="0"/>
                  <w:marTop w:val="240"/>
                  <w:marBottom w:val="0"/>
                  <w:divBdr>
                    <w:top w:val="none" w:sz="0" w:space="0" w:color="auto"/>
                    <w:left w:val="none" w:sz="0" w:space="0" w:color="auto"/>
                    <w:bottom w:val="none" w:sz="0" w:space="0" w:color="auto"/>
                    <w:right w:val="none" w:sz="0" w:space="0" w:color="auto"/>
                  </w:divBdr>
                  <w:divsChild>
                    <w:div w:id="1017123185">
                      <w:marLeft w:val="0"/>
                      <w:marRight w:val="0"/>
                      <w:marTop w:val="0"/>
                      <w:marBottom w:val="0"/>
                      <w:divBdr>
                        <w:top w:val="none" w:sz="0" w:space="0" w:color="auto"/>
                        <w:left w:val="none" w:sz="0" w:space="0" w:color="auto"/>
                        <w:bottom w:val="none" w:sz="0" w:space="0" w:color="auto"/>
                        <w:right w:val="none" w:sz="0" w:space="0" w:color="auto"/>
                      </w:divBdr>
                      <w:divsChild>
                        <w:div w:id="811747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53719">
                  <w:marLeft w:val="0"/>
                  <w:marRight w:val="0"/>
                  <w:marTop w:val="240"/>
                  <w:marBottom w:val="0"/>
                  <w:divBdr>
                    <w:top w:val="none" w:sz="0" w:space="0" w:color="auto"/>
                    <w:left w:val="none" w:sz="0" w:space="0" w:color="auto"/>
                    <w:bottom w:val="none" w:sz="0" w:space="0" w:color="auto"/>
                    <w:right w:val="none" w:sz="0" w:space="0" w:color="auto"/>
                  </w:divBdr>
                  <w:divsChild>
                    <w:div w:id="1246691995">
                      <w:marLeft w:val="0"/>
                      <w:marRight w:val="0"/>
                      <w:marTop w:val="0"/>
                      <w:marBottom w:val="0"/>
                      <w:divBdr>
                        <w:top w:val="none" w:sz="0" w:space="0" w:color="auto"/>
                        <w:left w:val="none" w:sz="0" w:space="0" w:color="auto"/>
                        <w:bottom w:val="none" w:sz="0" w:space="0" w:color="auto"/>
                        <w:right w:val="none" w:sz="0" w:space="0" w:color="auto"/>
                      </w:divBdr>
                      <w:divsChild>
                        <w:div w:id="1786651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210562">
                  <w:marLeft w:val="0"/>
                  <w:marRight w:val="0"/>
                  <w:marTop w:val="240"/>
                  <w:marBottom w:val="0"/>
                  <w:divBdr>
                    <w:top w:val="none" w:sz="0" w:space="0" w:color="auto"/>
                    <w:left w:val="none" w:sz="0" w:space="0" w:color="auto"/>
                    <w:bottom w:val="none" w:sz="0" w:space="0" w:color="auto"/>
                    <w:right w:val="none" w:sz="0" w:space="0" w:color="auto"/>
                  </w:divBdr>
                  <w:divsChild>
                    <w:div w:id="723139490">
                      <w:marLeft w:val="0"/>
                      <w:marRight w:val="0"/>
                      <w:marTop w:val="0"/>
                      <w:marBottom w:val="0"/>
                      <w:divBdr>
                        <w:top w:val="none" w:sz="0" w:space="0" w:color="auto"/>
                        <w:left w:val="none" w:sz="0" w:space="0" w:color="auto"/>
                        <w:bottom w:val="none" w:sz="0" w:space="0" w:color="auto"/>
                        <w:right w:val="none" w:sz="0" w:space="0" w:color="auto"/>
                      </w:divBdr>
                      <w:divsChild>
                        <w:div w:id="632179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302702">
                  <w:marLeft w:val="0"/>
                  <w:marRight w:val="0"/>
                  <w:marTop w:val="240"/>
                  <w:marBottom w:val="0"/>
                  <w:divBdr>
                    <w:top w:val="none" w:sz="0" w:space="0" w:color="auto"/>
                    <w:left w:val="none" w:sz="0" w:space="0" w:color="auto"/>
                    <w:bottom w:val="none" w:sz="0" w:space="0" w:color="auto"/>
                    <w:right w:val="none" w:sz="0" w:space="0" w:color="auto"/>
                  </w:divBdr>
                  <w:divsChild>
                    <w:div w:id="705298523">
                      <w:marLeft w:val="0"/>
                      <w:marRight w:val="0"/>
                      <w:marTop w:val="0"/>
                      <w:marBottom w:val="0"/>
                      <w:divBdr>
                        <w:top w:val="none" w:sz="0" w:space="0" w:color="auto"/>
                        <w:left w:val="none" w:sz="0" w:space="0" w:color="auto"/>
                        <w:bottom w:val="none" w:sz="0" w:space="0" w:color="auto"/>
                        <w:right w:val="none" w:sz="0" w:space="0" w:color="auto"/>
                      </w:divBdr>
                      <w:divsChild>
                        <w:div w:id="127297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163404">
                  <w:marLeft w:val="0"/>
                  <w:marRight w:val="0"/>
                  <w:marTop w:val="240"/>
                  <w:marBottom w:val="0"/>
                  <w:divBdr>
                    <w:top w:val="none" w:sz="0" w:space="0" w:color="auto"/>
                    <w:left w:val="none" w:sz="0" w:space="0" w:color="auto"/>
                    <w:bottom w:val="none" w:sz="0" w:space="0" w:color="auto"/>
                    <w:right w:val="none" w:sz="0" w:space="0" w:color="auto"/>
                  </w:divBdr>
                  <w:divsChild>
                    <w:div w:id="841164086">
                      <w:marLeft w:val="0"/>
                      <w:marRight w:val="0"/>
                      <w:marTop w:val="0"/>
                      <w:marBottom w:val="0"/>
                      <w:divBdr>
                        <w:top w:val="none" w:sz="0" w:space="0" w:color="auto"/>
                        <w:left w:val="none" w:sz="0" w:space="0" w:color="auto"/>
                        <w:bottom w:val="none" w:sz="0" w:space="0" w:color="auto"/>
                        <w:right w:val="none" w:sz="0" w:space="0" w:color="auto"/>
                      </w:divBdr>
                      <w:divsChild>
                        <w:div w:id="1900895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553123">
                  <w:marLeft w:val="0"/>
                  <w:marRight w:val="0"/>
                  <w:marTop w:val="240"/>
                  <w:marBottom w:val="0"/>
                  <w:divBdr>
                    <w:top w:val="none" w:sz="0" w:space="0" w:color="auto"/>
                    <w:left w:val="none" w:sz="0" w:space="0" w:color="auto"/>
                    <w:bottom w:val="none" w:sz="0" w:space="0" w:color="auto"/>
                    <w:right w:val="none" w:sz="0" w:space="0" w:color="auto"/>
                  </w:divBdr>
                  <w:divsChild>
                    <w:div w:id="491679673">
                      <w:marLeft w:val="0"/>
                      <w:marRight w:val="0"/>
                      <w:marTop w:val="0"/>
                      <w:marBottom w:val="0"/>
                      <w:divBdr>
                        <w:top w:val="none" w:sz="0" w:space="0" w:color="auto"/>
                        <w:left w:val="none" w:sz="0" w:space="0" w:color="auto"/>
                        <w:bottom w:val="none" w:sz="0" w:space="0" w:color="auto"/>
                        <w:right w:val="none" w:sz="0" w:space="0" w:color="auto"/>
                      </w:divBdr>
                      <w:divsChild>
                        <w:div w:id="1098599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66290">
                  <w:marLeft w:val="0"/>
                  <w:marRight w:val="0"/>
                  <w:marTop w:val="240"/>
                  <w:marBottom w:val="0"/>
                  <w:divBdr>
                    <w:top w:val="none" w:sz="0" w:space="0" w:color="auto"/>
                    <w:left w:val="none" w:sz="0" w:space="0" w:color="auto"/>
                    <w:bottom w:val="none" w:sz="0" w:space="0" w:color="auto"/>
                    <w:right w:val="none" w:sz="0" w:space="0" w:color="auto"/>
                  </w:divBdr>
                  <w:divsChild>
                    <w:div w:id="547449910">
                      <w:marLeft w:val="0"/>
                      <w:marRight w:val="0"/>
                      <w:marTop w:val="0"/>
                      <w:marBottom w:val="0"/>
                      <w:divBdr>
                        <w:top w:val="none" w:sz="0" w:space="0" w:color="auto"/>
                        <w:left w:val="none" w:sz="0" w:space="0" w:color="auto"/>
                        <w:bottom w:val="none" w:sz="0" w:space="0" w:color="auto"/>
                        <w:right w:val="none" w:sz="0" w:space="0" w:color="auto"/>
                      </w:divBdr>
                      <w:divsChild>
                        <w:div w:id="51381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487178">
                  <w:marLeft w:val="0"/>
                  <w:marRight w:val="0"/>
                  <w:marTop w:val="240"/>
                  <w:marBottom w:val="0"/>
                  <w:divBdr>
                    <w:top w:val="none" w:sz="0" w:space="0" w:color="auto"/>
                    <w:left w:val="none" w:sz="0" w:space="0" w:color="auto"/>
                    <w:bottom w:val="none" w:sz="0" w:space="0" w:color="auto"/>
                    <w:right w:val="none" w:sz="0" w:space="0" w:color="auto"/>
                  </w:divBdr>
                  <w:divsChild>
                    <w:div w:id="258831861">
                      <w:marLeft w:val="0"/>
                      <w:marRight w:val="0"/>
                      <w:marTop w:val="0"/>
                      <w:marBottom w:val="0"/>
                      <w:divBdr>
                        <w:top w:val="none" w:sz="0" w:space="0" w:color="auto"/>
                        <w:left w:val="none" w:sz="0" w:space="0" w:color="auto"/>
                        <w:bottom w:val="none" w:sz="0" w:space="0" w:color="auto"/>
                        <w:right w:val="none" w:sz="0" w:space="0" w:color="auto"/>
                      </w:divBdr>
                      <w:divsChild>
                        <w:div w:id="149247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792824">
                  <w:marLeft w:val="0"/>
                  <w:marRight w:val="0"/>
                  <w:marTop w:val="240"/>
                  <w:marBottom w:val="0"/>
                  <w:divBdr>
                    <w:top w:val="none" w:sz="0" w:space="0" w:color="auto"/>
                    <w:left w:val="none" w:sz="0" w:space="0" w:color="auto"/>
                    <w:bottom w:val="none" w:sz="0" w:space="0" w:color="auto"/>
                    <w:right w:val="none" w:sz="0" w:space="0" w:color="auto"/>
                  </w:divBdr>
                  <w:divsChild>
                    <w:div w:id="1088112374">
                      <w:marLeft w:val="0"/>
                      <w:marRight w:val="0"/>
                      <w:marTop w:val="0"/>
                      <w:marBottom w:val="0"/>
                      <w:divBdr>
                        <w:top w:val="none" w:sz="0" w:space="0" w:color="auto"/>
                        <w:left w:val="none" w:sz="0" w:space="0" w:color="auto"/>
                        <w:bottom w:val="none" w:sz="0" w:space="0" w:color="auto"/>
                        <w:right w:val="none" w:sz="0" w:space="0" w:color="auto"/>
                      </w:divBdr>
                      <w:divsChild>
                        <w:div w:id="234359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309901">
                  <w:marLeft w:val="0"/>
                  <w:marRight w:val="0"/>
                  <w:marTop w:val="240"/>
                  <w:marBottom w:val="0"/>
                  <w:divBdr>
                    <w:top w:val="none" w:sz="0" w:space="0" w:color="auto"/>
                    <w:left w:val="none" w:sz="0" w:space="0" w:color="auto"/>
                    <w:bottom w:val="none" w:sz="0" w:space="0" w:color="auto"/>
                    <w:right w:val="none" w:sz="0" w:space="0" w:color="auto"/>
                  </w:divBdr>
                  <w:divsChild>
                    <w:div w:id="833377901">
                      <w:marLeft w:val="0"/>
                      <w:marRight w:val="0"/>
                      <w:marTop w:val="0"/>
                      <w:marBottom w:val="0"/>
                      <w:divBdr>
                        <w:top w:val="none" w:sz="0" w:space="0" w:color="auto"/>
                        <w:left w:val="none" w:sz="0" w:space="0" w:color="auto"/>
                        <w:bottom w:val="none" w:sz="0" w:space="0" w:color="auto"/>
                        <w:right w:val="none" w:sz="0" w:space="0" w:color="auto"/>
                      </w:divBdr>
                      <w:divsChild>
                        <w:div w:id="145971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545210">
                  <w:marLeft w:val="0"/>
                  <w:marRight w:val="0"/>
                  <w:marTop w:val="240"/>
                  <w:marBottom w:val="0"/>
                  <w:divBdr>
                    <w:top w:val="none" w:sz="0" w:space="0" w:color="auto"/>
                    <w:left w:val="none" w:sz="0" w:space="0" w:color="auto"/>
                    <w:bottom w:val="none" w:sz="0" w:space="0" w:color="auto"/>
                    <w:right w:val="none" w:sz="0" w:space="0" w:color="auto"/>
                  </w:divBdr>
                  <w:divsChild>
                    <w:div w:id="2046250743">
                      <w:marLeft w:val="0"/>
                      <w:marRight w:val="0"/>
                      <w:marTop w:val="0"/>
                      <w:marBottom w:val="0"/>
                      <w:divBdr>
                        <w:top w:val="none" w:sz="0" w:space="0" w:color="auto"/>
                        <w:left w:val="none" w:sz="0" w:space="0" w:color="auto"/>
                        <w:bottom w:val="none" w:sz="0" w:space="0" w:color="auto"/>
                        <w:right w:val="none" w:sz="0" w:space="0" w:color="auto"/>
                      </w:divBdr>
                      <w:divsChild>
                        <w:div w:id="718094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249456">
                  <w:marLeft w:val="0"/>
                  <w:marRight w:val="0"/>
                  <w:marTop w:val="240"/>
                  <w:marBottom w:val="0"/>
                  <w:divBdr>
                    <w:top w:val="none" w:sz="0" w:space="0" w:color="auto"/>
                    <w:left w:val="none" w:sz="0" w:space="0" w:color="auto"/>
                    <w:bottom w:val="none" w:sz="0" w:space="0" w:color="auto"/>
                    <w:right w:val="none" w:sz="0" w:space="0" w:color="auto"/>
                  </w:divBdr>
                  <w:divsChild>
                    <w:div w:id="164176447">
                      <w:marLeft w:val="0"/>
                      <w:marRight w:val="0"/>
                      <w:marTop w:val="0"/>
                      <w:marBottom w:val="0"/>
                      <w:divBdr>
                        <w:top w:val="none" w:sz="0" w:space="0" w:color="auto"/>
                        <w:left w:val="none" w:sz="0" w:space="0" w:color="auto"/>
                        <w:bottom w:val="none" w:sz="0" w:space="0" w:color="auto"/>
                        <w:right w:val="none" w:sz="0" w:space="0" w:color="auto"/>
                      </w:divBdr>
                      <w:divsChild>
                        <w:div w:id="1336033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390879">
                  <w:marLeft w:val="0"/>
                  <w:marRight w:val="0"/>
                  <w:marTop w:val="240"/>
                  <w:marBottom w:val="0"/>
                  <w:divBdr>
                    <w:top w:val="none" w:sz="0" w:space="0" w:color="auto"/>
                    <w:left w:val="none" w:sz="0" w:space="0" w:color="auto"/>
                    <w:bottom w:val="none" w:sz="0" w:space="0" w:color="auto"/>
                    <w:right w:val="none" w:sz="0" w:space="0" w:color="auto"/>
                  </w:divBdr>
                  <w:divsChild>
                    <w:div w:id="1685588190">
                      <w:marLeft w:val="0"/>
                      <w:marRight w:val="0"/>
                      <w:marTop w:val="0"/>
                      <w:marBottom w:val="0"/>
                      <w:divBdr>
                        <w:top w:val="none" w:sz="0" w:space="0" w:color="auto"/>
                        <w:left w:val="none" w:sz="0" w:space="0" w:color="auto"/>
                        <w:bottom w:val="none" w:sz="0" w:space="0" w:color="auto"/>
                        <w:right w:val="none" w:sz="0" w:space="0" w:color="auto"/>
                      </w:divBdr>
                      <w:divsChild>
                        <w:div w:id="843863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730771">
                  <w:marLeft w:val="0"/>
                  <w:marRight w:val="0"/>
                  <w:marTop w:val="240"/>
                  <w:marBottom w:val="0"/>
                  <w:divBdr>
                    <w:top w:val="none" w:sz="0" w:space="0" w:color="auto"/>
                    <w:left w:val="none" w:sz="0" w:space="0" w:color="auto"/>
                    <w:bottom w:val="none" w:sz="0" w:space="0" w:color="auto"/>
                    <w:right w:val="none" w:sz="0" w:space="0" w:color="auto"/>
                  </w:divBdr>
                  <w:divsChild>
                    <w:div w:id="542446042">
                      <w:marLeft w:val="0"/>
                      <w:marRight w:val="0"/>
                      <w:marTop w:val="0"/>
                      <w:marBottom w:val="0"/>
                      <w:divBdr>
                        <w:top w:val="none" w:sz="0" w:space="0" w:color="auto"/>
                        <w:left w:val="none" w:sz="0" w:space="0" w:color="auto"/>
                        <w:bottom w:val="none" w:sz="0" w:space="0" w:color="auto"/>
                        <w:right w:val="none" w:sz="0" w:space="0" w:color="auto"/>
                      </w:divBdr>
                      <w:divsChild>
                        <w:div w:id="367948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370876">
                  <w:marLeft w:val="0"/>
                  <w:marRight w:val="0"/>
                  <w:marTop w:val="240"/>
                  <w:marBottom w:val="0"/>
                  <w:divBdr>
                    <w:top w:val="none" w:sz="0" w:space="0" w:color="auto"/>
                    <w:left w:val="none" w:sz="0" w:space="0" w:color="auto"/>
                    <w:bottom w:val="none" w:sz="0" w:space="0" w:color="auto"/>
                    <w:right w:val="none" w:sz="0" w:space="0" w:color="auto"/>
                  </w:divBdr>
                  <w:divsChild>
                    <w:div w:id="1496996703">
                      <w:marLeft w:val="0"/>
                      <w:marRight w:val="0"/>
                      <w:marTop w:val="0"/>
                      <w:marBottom w:val="0"/>
                      <w:divBdr>
                        <w:top w:val="none" w:sz="0" w:space="0" w:color="auto"/>
                        <w:left w:val="none" w:sz="0" w:space="0" w:color="auto"/>
                        <w:bottom w:val="none" w:sz="0" w:space="0" w:color="auto"/>
                        <w:right w:val="none" w:sz="0" w:space="0" w:color="auto"/>
                      </w:divBdr>
                      <w:divsChild>
                        <w:div w:id="2033460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788321">
                  <w:marLeft w:val="0"/>
                  <w:marRight w:val="0"/>
                  <w:marTop w:val="240"/>
                  <w:marBottom w:val="0"/>
                  <w:divBdr>
                    <w:top w:val="none" w:sz="0" w:space="0" w:color="auto"/>
                    <w:left w:val="none" w:sz="0" w:space="0" w:color="auto"/>
                    <w:bottom w:val="none" w:sz="0" w:space="0" w:color="auto"/>
                    <w:right w:val="none" w:sz="0" w:space="0" w:color="auto"/>
                  </w:divBdr>
                  <w:divsChild>
                    <w:div w:id="561214931">
                      <w:marLeft w:val="0"/>
                      <w:marRight w:val="0"/>
                      <w:marTop w:val="0"/>
                      <w:marBottom w:val="0"/>
                      <w:divBdr>
                        <w:top w:val="none" w:sz="0" w:space="0" w:color="auto"/>
                        <w:left w:val="none" w:sz="0" w:space="0" w:color="auto"/>
                        <w:bottom w:val="none" w:sz="0" w:space="0" w:color="auto"/>
                        <w:right w:val="none" w:sz="0" w:space="0" w:color="auto"/>
                      </w:divBdr>
                      <w:divsChild>
                        <w:div w:id="1636525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734607">
                  <w:marLeft w:val="0"/>
                  <w:marRight w:val="0"/>
                  <w:marTop w:val="240"/>
                  <w:marBottom w:val="0"/>
                  <w:divBdr>
                    <w:top w:val="none" w:sz="0" w:space="0" w:color="auto"/>
                    <w:left w:val="none" w:sz="0" w:space="0" w:color="auto"/>
                    <w:bottom w:val="none" w:sz="0" w:space="0" w:color="auto"/>
                    <w:right w:val="none" w:sz="0" w:space="0" w:color="auto"/>
                  </w:divBdr>
                  <w:divsChild>
                    <w:div w:id="493880451">
                      <w:marLeft w:val="0"/>
                      <w:marRight w:val="0"/>
                      <w:marTop w:val="0"/>
                      <w:marBottom w:val="0"/>
                      <w:divBdr>
                        <w:top w:val="none" w:sz="0" w:space="0" w:color="auto"/>
                        <w:left w:val="none" w:sz="0" w:space="0" w:color="auto"/>
                        <w:bottom w:val="none" w:sz="0" w:space="0" w:color="auto"/>
                        <w:right w:val="none" w:sz="0" w:space="0" w:color="auto"/>
                      </w:divBdr>
                      <w:divsChild>
                        <w:div w:id="1640459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25238">
                  <w:marLeft w:val="0"/>
                  <w:marRight w:val="0"/>
                  <w:marTop w:val="240"/>
                  <w:marBottom w:val="0"/>
                  <w:divBdr>
                    <w:top w:val="none" w:sz="0" w:space="0" w:color="auto"/>
                    <w:left w:val="none" w:sz="0" w:space="0" w:color="auto"/>
                    <w:bottom w:val="none" w:sz="0" w:space="0" w:color="auto"/>
                    <w:right w:val="none" w:sz="0" w:space="0" w:color="auto"/>
                  </w:divBdr>
                  <w:divsChild>
                    <w:div w:id="1785878301">
                      <w:marLeft w:val="0"/>
                      <w:marRight w:val="0"/>
                      <w:marTop w:val="0"/>
                      <w:marBottom w:val="0"/>
                      <w:divBdr>
                        <w:top w:val="none" w:sz="0" w:space="0" w:color="auto"/>
                        <w:left w:val="none" w:sz="0" w:space="0" w:color="auto"/>
                        <w:bottom w:val="none" w:sz="0" w:space="0" w:color="auto"/>
                        <w:right w:val="none" w:sz="0" w:space="0" w:color="auto"/>
                      </w:divBdr>
                      <w:divsChild>
                        <w:div w:id="1878199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102505">
                  <w:marLeft w:val="0"/>
                  <w:marRight w:val="0"/>
                  <w:marTop w:val="240"/>
                  <w:marBottom w:val="0"/>
                  <w:divBdr>
                    <w:top w:val="none" w:sz="0" w:space="0" w:color="auto"/>
                    <w:left w:val="none" w:sz="0" w:space="0" w:color="auto"/>
                    <w:bottom w:val="none" w:sz="0" w:space="0" w:color="auto"/>
                    <w:right w:val="none" w:sz="0" w:space="0" w:color="auto"/>
                  </w:divBdr>
                  <w:divsChild>
                    <w:div w:id="304554246">
                      <w:marLeft w:val="0"/>
                      <w:marRight w:val="0"/>
                      <w:marTop w:val="0"/>
                      <w:marBottom w:val="0"/>
                      <w:divBdr>
                        <w:top w:val="none" w:sz="0" w:space="0" w:color="auto"/>
                        <w:left w:val="none" w:sz="0" w:space="0" w:color="auto"/>
                        <w:bottom w:val="none" w:sz="0" w:space="0" w:color="auto"/>
                        <w:right w:val="none" w:sz="0" w:space="0" w:color="auto"/>
                      </w:divBdr>
                      <w:divsChild>
                        <w:div w:id="944387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538314">
                  <w:marLeft w:val="0"/>
                  <w:marRight w:val="0"/>
                  <w:marTop w:val="240"/>
                  <w:marBottom w:val="0"/>
                  <w:divBdr>
                    <w:top w:val="none" w:sz="0" w:space="0" w:color="auto"/>
                    <w:left w:val="none" w:sz="0" w:space="0" w:color="auto"/>
                    <w:bottom w:val="none" w:sz="0" w:space="0" w:color="auto"/>
                    <w:right w:val="none" w:sz="0" w:space="0" w:color="auto"/>
                  </w:divBdr>
                  <w:divsChild>
                    <w:div w:id="1058287518">
                      <w:marLeft w:val="0"/>
                      <w:marRight w:val="0"/>
                      <w:marTop w:val="0"/>
                      <w:marBottom w:val="0"/>
                      <w:divBdr>
                        <w:top w:val="none" w:sz="0" w:space="0" w:color="auto"/>
                        <w:left w:val="none" w:sz="0" w:space="0" w:color="auto"/>
                        <w:bottom w:val="none" w:sz="0" w:space="0" w:color="auto"/>
                        <w:right w:val="none" w:sz="0" w:space="0" w:color="auto"/>
                      </w:divBdr>
                      <w:divsChild>
                        <w:div w:id="598682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311177">
                  <w:marLeft w:val="0"/>
                  <w:marRight w:val="0"/>
                  <w:marTop w:val="240"/>
                  <w:marBottom w:val="0"/>
                  <w:divBdr>
                    <w:top w:val="none" w:sz="0" w:space="0" w:color="auto"/>
                    <w:left w:val="none" w:sz="0" w:space="0" w:color="auto"/>
                    <w:bottom w:val="none" w:sz="0" w:space="0" w:color="auto"/>
                    <w:right w:val="none" w:sz="0" w:space="0" w:color="auto"/>
                  </w:divBdr>
                  <w:divsChild>
                    <w:div w:id="693314216">
                      <w:marLeft w:val="0"/>
                      <w:marRight w:val="0"/>
                      <w:marTop w:val="0"/>
                      <w:marBottom w:val="0"/>
                      <w:divBdr>
                        <w:top w:val="none" w:sz="0" w:space="0" w:color="auto"/>
                        <w:left w:val="none" w:sz="0" w:space="0" w:color="auto"/>
                        <w:bottom w:val="none" w:sz="0" w:space="0" w:color="auto"/>
                        <w:right w:val="none" w:sz="0" w:space="0" w:color="auto"/>
                      </w:divBdr>
                      <w:divsChild>
                        <w:div w:id="1916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474972">
                  <w:marLeft w:val="0"/>
                  <w:marRight w:val="0"/>
                  <w:marTop w:val="240"/>
                  <w:marBottom w:val="0"/>
                  <w:divBdr>
                    <w:top w:val="none" w:sz="0" w:space="0" w:color="auto"/>
                    <w:left w:val="none" w:sz="0" w:space="0" w:color="auto"/>
                    <w:bottom w:val="none" w:sz="0" w:space="0" w:color="auto"/>
                    <w:right w:val="none" w:sz="0" w:space="0" w:color="auto"/>
                  </w:divBdr>
                  <w:divsChild>
                    <w:div w:id="1076632964">
                      <w:marLeft w:val="0"/>
                      <w:marRight w:val="0"/>
                      <w:marTop w:val="0"/>
                      <w:marBottom w:val="0"/>
                      <w:divBdr>
                        <w:top w:val="none" w:sz="0" w:space="0" w:color="auto"/>
                        <w:left w:val="none" w:sz="0" w:space="0" w:color="auto"/>
                        <w:bottom w:val="none" w:sz="0" w:space="0" w:color="auto"/>
                        <w:right w:val="none" w:sz="0" w:space="0" w:color="auto"/>
                      </w:divBdr>
                      <w:divsChild>
                        <w:div w:id="138498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504645">
                  <w:marLeft w:val="0"/>
                  <w:marRight w:val="0"/>
                  <w:marTop w:val="240"/>
                  <w:marBottom w:val="0"/>
                  <w:divBdr>
                    <w:top w:val="none" w:sz="0" w:space="0" w:color="auto"/>
                    <w:left w:val="none" w:sz="0" w:space="0" w:color="auto"/>
                    <w:bottom w:val="none" w:sz="0" w:space="0" w:color="auto"/>
                    <w:right w:val="none" w:sz="0" w:space="0" w:color="auto"/>
                  </w:divBdr>
                  <w:divsChild>
                    <w:div w:id="1446660369">
                      <w:marLeft w:val="0"/>
                      <w:marRight w:val="0"/>
                      <w:marTop w:val="0"/>
                      <w:marBottom w:val="0"/>
                      <w:divBdr>
                        <w:top w:val="none" w:sz="0" w:space="0" w:color="auto"/>
                        <w:left w:val="none" w:sz="0" w:space="0" w:color="auto"/>
                        <w:bottom w:val="none" w:sz="0" w:space="0" w:color="auto"/>
                        <w:right w:val="none" w:sz="0" w:space="0" w:color="auto"/>
                      </w:divBdr>
                      <w:divsChild>
                        <w:div w:id="220216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836928">
                  <w:marLeft w:val="0"/>
                  <w:marRight w:val="0"/>
                  <w:marTop w:val="240"/>
                  <w:marBottom w:val="0"/>
                  <w:divBdr>
                    <w:top w:val="none" w:sz="0" w:space="0" w:color="auto"/>
                    <w:left w:val="none" w:sz="0" w:space="0" w:color="auto"/>
                    <w:bottom w:val="none" w:sz="0" w:space="0" w:color="auto"/>
                    <w:right w:val="none" w:sz="0" w:space="0" w:color="auto"/>
                  </w:divBdr>
                  <w:divsChild>
                    <w:div w:id="723453344">
                      <w:marLeft w:val="0"/>
                      <w:marRight w:val="0"/>
                      <w:marTop w:val="0"/>
                      <w:marBottom w:val="0"/>
                      <w:divBdr>
                        <w:top w:val="none" w:sz="0" w:space="0" w:color="auto"/>
                        <w:left w:val="none" w:sz="0" w:space="0" w:color="auto"/>
                        <w:bottom w:val="none" w:sz="0" w:space="0" w:color="auto"/>
                        <w:right w:val="none" w:sz="0" w:space="0" w:color="auto"/>
                      </w:divBdr>
                      <w:divsChild>
                        <w:div w:id="104969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429711">
                  <w:marLeft w:val="0"/>
                  <w:marRight w:val="0"/>
                  <w:marTop w:val="240"/>
                  <w:marBottom w:val="0"/>
                  <w:divBdr>
                    <w:top w:val="none" w:sz="0" w:space="0" w:color="auto"/>
                    <w:left w:val="none" w:sz="0" w:space="0" w:color="auto"/>
                    <w:bottom w:val="none" w:sz="0" w:space="0" w:color="auto"/>
                    <w:right w:val="none" w:sz="0" w:space="0" w:color="auto"/>
                  </w:divBdr>
                  <w:divsChild>
                    <w:div w:id="1330794640">
                      <w:marLeft w:val="0"/>
                      <w:marRight w:val="0"/>
                      <w:marTop w:val="0"/>
                      <w:marBottom w:val="0"/>
                      <w:divBdr>
                        <w:top w:val="none" w:sz="0" w:space="0" w:color="auto"/>
                        <w:left w:val="none" w:sz="0" w:space="0" w:color="auto"/>
                        <w:bottom w:val="none" w:sz="0" w:space="0" w:color="auto"/>
                        <w:right w:val="none" w:sz="0" w:space="0" w:color="auto"/>
                      </w:divBdr>
                      <w:divsChild>
                        <w:div w:id="1996493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153186">
                  <w:marLeft w:val="0"/>
                  <w:marRight w:val="0"/>
                  <w:marTop w:val="240"/>
                  <w:marBottom w:val="0"/>
                  <w:divBdr>
                    <w:top w:val="none" w:sz="0" w:space="0" w:color="auto"/>
                    <w:left w:val="none" w:sz="0" w:space="0" w:color="auto"/>
                    <w:bottom w:val="none" w:sz="0" w:space="0" w:color="auto"/>
                    <w:right w:val="none" w:sz="0" w:space="0" w:color="auto"/>
                  </w:divBdr>
                  <w:divsChild>
                    <w:div w:id="2100175750">
                      <w:marLeft w:val="0"/>
                      <w:marRight w:val="0"/>
                      <w:marTop w:val="0"/>
                      <w:marBottom w:val="0"/>
                      <w:divBdr>
                        <w:top w:val="none" w:sz="0" w:space="0" w:color="auto"/>
                        <w:left w:val="none" w:sz="0" w:space="0" w:color="auto"/>
                        <w:bottom w:val="none" w:sz="0" w:space="0" w:color="auto"/>
                        <w:right w:val="none" w:sz="0" w:space="0" w:color="auto"/>
                      </w:divBdr>
                      <w:divsChild>
                        <w:div w:id="51237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530925">
                  <w:marLeft w:val="0"/>
                  <w:marRight w:val="0"/>
                  <w:marTop w:val="240"/>
                  <w:marBottom w:val="0"/>
                  <w:divBdr>
                    <w:top w:val="none" w:sz="0" w:space="0" w:color="auto"/>
                    <w:left w:val="none" w:sz="0" w:space="0" w:color="auto"/>
                    <w:bottom w:val="none" w:sz="0" w:space="0" w:color="auto"/>
                    <w:right w:val="none" w:sz="0" w:space="0" w:color="auto"/>
                  </w:divBdr>
                  <w:divsChild>
                    <w:div w:id="930621739">
                      <w:marLeft w:val="0"/>
                      <w:marRight w:val="0"/>
                      <w:marTop w:val="0"/>
                      <w:marBottom w:val="0"/>
                      <w:divBdr>
                        <w:top w:val="none" w:sz="0" w:space="0" w:color="auto"/>
                        <w:left w:val="none" w:sz="0" w:space="0" w:color="auto"/>
                        <w:bottom w:val="none" w:sz="0" w:space="0" w:color="auto"/>
                        <w:right w:val="none" w:sz="0" w:space="0" w:color="auto"/>
                      </w:divBdr>
                      <w:divsChild>
                        <w:div w:id="1476675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936616">
                  <w:marLeft w:val="0"/>
                  <w:marRight w:val="0"/>
                  <w:marTop w:val="240"/>
                  <w:marBottom w:val="0"/>
                  <w:divBdr>
                    <w:top w:val="none" w:sz="0" w:space="0" w:color="auto"/>
                    <w:left w:val="none" w:sz="0" w:space="0" w:color="auto"/>
                    <w:bottom w:val="none" w:sz="0" w:space="0" w:color="auto"/>
                    <w:right w:val="none" w:sz="0" w:space="0" w:color="auto"/>
                  </w:divBdr>
                  <w:divsChild>
                    <w:div w:id="444228083">
                      <w:marLeft w:val="0"/>
                      <w:marRight w:val="0"/>
                      <w:marTop w:val="0"/>
                      <w:marBottom w:val="0"/>
                      <w:divBdr>
                        <w:top w:val="none" w:sz="0" w:space="0" w:color="auto"/>
                        <w:left w:val="none" w:sz="0" w:space="0" w:color="auto"/>
                        <w:bottom w:val="none" w:sz="0" w:space="0" w:color="auto"/>
                        <w:right w:val="none" w:sz="0" w:space="0" w:color="auto"/>
                      </w:divBdr>
                      <w:divsChild>
                        <w:div w:id="1799254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339743">
                  <w:marLeft w:val="0"/>
                  <w:marRight w:val="0"/>
                  <w:marTop w:val="240"/>
                  <w:marBottom w:val="0"/>
                  <w:divBdr>
                    <w:top w:val="none" w:sz="0" w:space="0" w:color="auto"/>
                    <w:left w:val="none" w:sz="0" w:space="0" w:color="auto"/>
                    <w:bottom w:val="none" w:sz="0" w:space="0" w:color="auto"/>
                    <w:right w:val="none" w:sz="0" w:space="0" w:color="auto"/>
                  </w:divBdr>
                  <w:divsChild>
                    <w:div w:id="1167012568">
                      <w:marLeft w:val="0"/>
                      <w:marRight w:val="0"/>
                      <w:marTop w:val="0"/>
                      <w:marBottom w:val="0"/>
                      <w:divBdr>
                        <w:top w:val="none" w:sz="0" w:space="0" w:color="auto"/>
                        <w:left w:val="none" w:sz="0" w:space="0" w:color="auto"/>
                        <w:bottom w:val="none" w:sz="0" w:space="0" w:color="auto"/>
                        <w:right w:val="none" w:sz="0" w:space="0" w:color="auto"/>
                      </w:divBdr>
                      <w:divsChild>
                        <w:div w:id="107906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427044">
                  <w:marLeft w:val="0"/>
                  <w:marRight w:val="0"/>
                  <w:marTop w:val="240"/>
                  <w:marBottom w:val="0"/>
                  <w:divBdr>
                    <w:top w:val="none" w:sz="0" w:space="0" w:color="auto"/>
                    <w:left w:val="none" w:sz="0" w:space="0" w:color="auto"/>
                    <w:bottom w:val="none" w:sz="0" w:space="0" w:color="auto"/>
                    <w:right w:val="none" w:sz="0" w:space="0" w:color="auto"/>
                  </w:divBdr>
                  <w:divsChild>
                    <w:div w:id="1211112224">
                      <w:marLeft w:val="0"/>
                      <w:marRight w:val="0"/>
                      <w:marTop w:val="0"/>
                      <w:marBottom w:val="0"/>
                      <w:divBdr>
                        <w:top w:val="none" w:sz="0" w:space="0" w:color="auto"/>
                        <w:left w:val="none" w:sz="0" w:space="0" w:color="auto"/>
                        <w:bottom w:val="none" w:sz="0" w:space="0" w:color="auto"/>
                        <w:right w:val="none" w:sz="0" w:space="0" w:color="auto"/>
                      </w:divBdr>
                      <w:divsChild>
                        <w:div w:id="185533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858893">
                  <w:marLeft w:val="0"/>
                  <w:marRight w:val="0"/>
                  <w:marTop w:val="240"/>
                  <w:marBottom w:val="0"/>
                  <w:divBdr>
                    <w:top w:val="none" w:sz="0" w:space="0" w:color="auto"/>
                    <w:left w:val="none" w:sz="0" w:space="0" w:color="auto"/>
                    <w:bottom w:val="none" w:sz="0" w:space="0" w:color="auto"/>
                    <w:right w:val="none" w:sz="0" w:space="0" w:color="auto"/>
                  </w:divBdr>
                  <w:divsChild>
                    <w:div w:id="2083486826">
                      <w:marLeft w:val="0"/>
                      <w:marRight w:val="0"/>
                      <w:marTop w:val="0"/>
                      <w:marBottom w:val="0"/>
                      <w:divBdr>
                        <w:top w:val="none" w:sz="0" w:space="0" w:color="auto"/>
                        <w:left w:val="none" w:sz="0" w:space="0" w:color="auto"/>
                        <w:bottom w:val="none" w:sz="0" w:space="0" w:color="auto"/>
                        <w:right w:val="none" w:sz="0" w:space="0" w:color="auto"/>
                      </w:divBdr>
                      <w:divsChild>
                        <w:div w:id="1564951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242836">
                  <w:marLeft w:val="0"/>
                  <w:marRight w:val="0"/>
                  <w:marTop w:val="240"/>
                  <w:marBottom w:val="0"/>
                  <w:divBdr>
                    <w:top w:val="none" w:sz="0" w:space="0" w:color="auto"/>
                    <w:left w:val="none" w:sz="0" w:space="0" w:color="auto"/>
                    <w:bottom w:val="none" w:sz="0" w:space="0" w:color="auto"/>
                    <w:right w:val="none" w:sz="0" w:space="0" w:color="auto"/>
                  </w:divBdr>
                  <w:divsChild>
                    <w:div w:id="1090734878">
                      <w:marLeft w:val="0"/>
                      <w:marRight w:val="0"/>
                      <w:marTop w:val="0"/>
                      <w:marBottom w:val="0"/>
                      <w:divBdr>
                        <w:top w:val="none" w:sz="0" w:space="0" w:color="auto"/>
                        <w:left w:val="none" w:sz="0" w:space="0" w:color="auto"/>
                        <w:bottom w:val="none" w:sz="0" w:space="0" w:color="auto"/>
                        <w:right w:val="none" w:sz="0" w:space="0" w:color="auto"/>
                      </w:divBdr>
                      <w:divsChild>
                        <w:div w:id="872574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481432">
                  <w:marLeft w:val="0"/>
                  <w:marRight w:val="0"/>
                  <w:marTop w:val="240"/>
                  <w:marBottom w:val="0"/>
                  <w:divBdr>
                    <w:top w:val="none" w:sz="0" w:space="0" w:color="auto"/>
                    <w:left w:val="none" w:sz="0" w:space="0" w:color="auto"/>
                    <w:bottom w:val="none" w:sz="0" w:space="0" w:color="auto"/>
                    <w:right w:val="none" w:sz="0" w:space="0" w:color="auto"/>
                  </w:divBdr>
                  <w:divsChild>
                    <w:div w:id="415253501">
                      <w:marLeft w:val="0"/>
                      <w:marRight w:val="0"/>
                      <w:marTop w:val="0"/>
                      <w:marBottom w:val="0"/>
                      <w:divBdr>
                        <w:top w:val="none" w:sz="0" w:space="0" w:color="auto"/>
                        <w:left w:val="none" w:sz="0" w:space="0" w:color="auto"/>
                        <w:bottom w:val="none" w:sz="0" w:space="0" w:color="auto"/>
                        <w:right w:val="none" w:sz="0" w:space="0" w:color="auto"/>
                      </w:divBdr>
                      <w:divsChild>
                        <w:div w:id="1811970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901274">
                  <w:marLeft w:val="0"/>
                  <w:marRight w:val="0"/>
                  <w:marTop w:val="240"/>
                  <w:marBottom w:val="0"/>
                  <w:divBdr>
                    <w:top w:val="none" w:sz="0" w:space="0" w:color="auto"/>
                    <w:left w:val="none" w:sz="0" w:space="0" w:color="auto"/>
                    <w:bottom w:val="none" w:sz="0" w:space="0" w:color="auto"/>
                    <w:right w:val="none" w:sz="0" w:space="0" w:color="auto"/>
                  </w:divBdr>
                  <w:divsChild>
                    <w:div w:id="1708526430">
                      <w:marLeft w:val="0"/>
                      <w:marRight w:val="0"/>
                      <w:marTop w:val="0"/>
                      <w:marBottom w:val="0"/>
                      <w:divBdr>
                        <w:top w:val="none" w:sz="0" w:space="0" w:color="auto"/>
                        <w:left w:val="none" w:sz="0" w:space="0" w:color="auto"/>
                        <w:bottom w:val="none" w:sz="0" w:space="0" w:color="auto"/>
                        <w:right w:val="none" w:sz="0" w:space="0" w:color="auto"/>
                      </w:divBdr>
                      <w:divsChild>
                        <w:div w:id="517889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449535">
                  <w:marLeft w:val="0"/>
                  <w:marRight w:val="0"/>
                  <w:marTop w:val="240"/>
                  <w:marBottom w:val="0"/>
                  <w:divBdr>
                    <w:top w:val="none" w:sz="0" w:space="0" w:color="auto"/>
                    <w:left w:val="none" w:sz="0" w:space="0" w:color="auto"/>
                    <w:bottom w:val="none" w:sz="0" w:space="0" w:color="auto"/>
                    <w:right w:val="none" w:sz="0" w:space="0" w:color="auto"/>
                  </w:divBdr>
                  <w:divsChild>
                    <w:div w:id="1602495543">
                      <w:marLeft w:val="0"/>
                      <w:marRight w:val="0"/>
                      <w:marTop w:val="0"/>
                      <w:marBottom w:val="0"/>
                      <w:divBdr>
                        <w:top w:val="none" w:sz="0" w:space="0" w:color="auto"/>
                        <w:left w:val="none" w:sz="0" w:space="0" w:color="auto"/>
                        <w:bottom w:val="none" w:sz="0" w:space="0" w:color="auto"/>
                        <w:right w:val="none" w:sz="0" w:space="0" w:color="auto"/>
                      </w:divBdr>
                      <w:divsChild>
                        <w:div w:id="1844205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666949">
                  <w:marLeft w:val="0"/>
                  <w:marRight w:val="0"/>
                  <w:marTop w:val="240"/>
                  <w:marBottom w:val="0"/>
                  <w:divBdr>
                    <w:top w:val="none" w:sz="0" w:space="0" w:color="auto"/>
                    <w:left w:val="none" w:sz="0" w:space="0" w:color="auto"/>
                    <w:bottom w:val="none" w:sz="0" w:space="0" w:color="auto"/>
                    <w:right w:val="none" w:sz="0" w:space="0" w:color="auto"/>
                  </w:divBdr>
                  <w:divsChild>
                    <w:div w:id="490876772">
                      <w:marLeft w:val="0"/>
                      <w:marRight w:val="0"/>
                      <w:marTop w:val="0"/>
                      <w:marBottom w:val="0"/>
                      <w:divBdr>
                        <w:top w:val="none" w:sz="0" w:space="0" w:color="auto"/>
                        <w:left w:val="none" w:sz="0" w:space="0" w:color="auto"/>
                        <w:bottom w:val="none" w:sz="0" w:space="0" w:color="auto"/>
                        <w:right w:val="none" w:sz="0" w:space="0" w:color="auto"/>
                      </w:divBdr>
                      <w:divsChild>
                        <w:div w:id="801263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54819">
                  <w:marLeft w:val="0"/>
                  <w:marRight w:val="0"/>
                  <w:marTop w:val="240"/>
                  <w:marBottom w:val="0"/>
                  <w:divBdr>
                    <w:top w:val="none" w:sz="0" w:space="0" w:color="auto"/>
                    <w:left w:val="none" w:sz="0" w:space="0" w:color="auto"/>
                    <w:bottom w:val="none" w:sz="0" w:space="0" w:color="auto"/>
                    <w:right w:val="none" w:sz="0" w:space="0" w:color="auto"/>
                  </w:divBdr>
                  <w:divsChild>
                    <w:div w:id="1871604670">
                      <w:marLeft w:val="0"/>
                      <w:marRight w:val="0"/>
                      <w:marTop w:val="0"/>
                      <w:marBottom w:val="0"/>
                      <w:divBdr>
                        <w:top w:val="none" w:sz="0" w:space="0" w:color="auto"/>
                        <w:left w:val="none" w:sz="0" w:space="0" w:color="auto"/>
                        <w:bottom w:val="none" w:sz="0" w:space="0" w:color="auto"/>
                        <w:right w:val="none" w:sz="0" w:space="0" w:color="auto"/>
                      </w:divBdr>
                      <w:divsChild>
                        <w:div w:id="33758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272618">
                  <w:marLeft w:val="0"/>
                  <w:marRight w:val="0"/>
                  <w:marTop w:val="240"/>
                  <w:marBottom w:val="0"/>
                  <w:divBdr>
                    <w:top w:val="none" w:sz="0" w:space="0" w:color="auto"/>
                    <w:left w:val="none" w:sz="0" w:space="0" w:color="auto"/>
                    <w:bottom w:val="none" w:sz="0" w:space="0" w:color="auto"/>
                    <w:right w:val="none" w:sz="0" w:space="0" w:color="auto"/>
                  </w:divBdr>
                  <w:divsChild>
                    <w:div w:id="47462323">
                      <w:marLeft w:val="0"/>
                      <w:marRight w:val="0"/>
                      <w:marTop w:val="0"/>
                      <w:marBottom w:val="0"/>
                      <w:divBdr>
                        <w:top w:val="none" w:sz="0" w:space="0" w:color="auto"/>
                        <w:left w:val="none" w:sz="0" w:space="0" w:color="auto"/>
                        <w:bottom w:val="none" w:sz="0" w:space="0" w:color="auto"/>
                        <w:right w:val="none" w:sz="0" w:space="0" w:color="auto"/>
                      </w:divBdr>
                      <w:divsChild>
                        <w:div w:id="407770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339209">
                  <w:marLeft w:val="0"/>
                  <w:marRight w:val="0"/>
                  <w:marTop w:val="240"/>
                  <w:marBottom w:val="0"/>
                  <w:divBdr>
                    <w:top w:val="none" w:sz="0" w:space="0" w:color="auto"/>
                    <w:left w:val="none" w:sz="0" w:space="0" w:color="auto"/>
                    <w:bottom w:val="none" w:sz="0" w:space="0" w:color="auto"/>
                    <w:right w:val="none" w:sz="0" w:space="0" w:color="auto"/>
                  </w:divBdr>
                  <w:divsChild>
                    <w:div w:id="1686666604">
                      <w:marLeft w:val="0"/>
                      <w:marRight w:val="0"/>
                      <w:marTop w:val="0"/>
                      <w:marBottom w:val="0"/>
                      <w:divBdr>
                        <w:top w:val="none" w:sz="0" w:space="0" w:color="auto"/>
                        <w:left w:val="none" w:sz="0" w:space="0" w:color="auto"/>
                        <w:bottom w:val="none" w:sz="0" w:space="0" w:color="auto"/>
                        <w:right w:val="none" w:sz="0" w:space="0" w:color="auto"/>
                      </w:divBdr>
                      <w:divsChild>
                        <w:div w:id="1777366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180866">
                  <w:marLeft w:val="0"/>
                  <w:marRight w:val="0"/>
                  <w:marTop w:val="240"/>
                  <w:marBottom w:val="0"/>
                  <w:divBdr>
                    <w:top w:val="none" w:sz="0" w:space="0" w:color="auto"/>
                    <w:left w:val="none" w:sz="0" w:space="0" w:color="auto"/>
                    <w:bottom w:val="none" w:sz="0" w:space="0" w:color="auto"/>
                    <w:right w:val="none" w:sz="0" w:space="0" w:color="auto"/>
                  </w:divBdr>
                  <w:divsChild>
                    <w:div w:id="1631012994">
                      <w:marLeft w:val="0"/>
                      <w:marRight w:val="0"/>
                      <w:marTop w:val="0"/>
                      <w:marBottom w:val="0"/>
                      <w:divBdr>
                        <w:top w:val="none" w:sz="0" w:space="0" w:color="auto"/>
                        <w:left w:val="none" w:sz="0" w:space="0" w:color="auto"/>
                        <w:bottom w:val="none" w:sz="0" w:space="0" w:color="auto"/>
                        <w:right w:val="none" w:sz="0" w:space="0" w:color="auto"/>
                      </w:divBdr>
                      <w:divsChild>
                        <w:div w:id="121269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195933">
                  <w:marLeft w:val="0"/>
                  <w:marRight w:val="0"/>
                  <w:marTop w:val="240"/>
                  <w:marBottom w:val="0"/>
                  <w:divBdr>
                    <w:top w:val="none" w:sz="0" w:space="0" w:color="auto"/>
                    <w:left w:val="none" w:sz="0" w:space="0" w:color="auto"/>
                    <w:bottom w:val="none" w:sz="0" w:space="0" w:color="auto"/>
                    <w:right w:val="none" w:sz="0" w:space="0" w:color="auto"/>
                  </w:divBdr>
                  <w:divsChild>
                    <w:div w:id="298264336">
                      <w:marLeft w:val="0"/>
                      <w:marRight w:val="0"/>
                      <w:marTop w:val="0"/>
                      <w:marBottom w:val="0"/>
                      <w:divBdr>
                        <w:top w:val="none" w:sz="0" w:space="0" w:color="auto"/>
                        <w:left w:val="none" w:sz="0" w:space="0" w:color="auto"/>
                        <w:bottom w:val="none" w:sz="0" w:space="0" w:color="auto"/>
                        <w:right w:val="none" w:sz="0" w:space="0" w:color="auto"/>
                      </w:divBdr>
                      <w:divsChild>
                        <w:div w:id="418792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829466">
                  <w:marLeft w:val="0"/>
                  <w:marRight w:val="0"/>
                  <w:marTop w:val="240"/>
                  <w:marBottom w:val="0"/>
                  <w:divBdr>
                    <w:top w:val="none" w:sz="0" w:space="0" w:color="auto"/>
                    <w:left w:val="none" w:sz="0" w:space="0" w:color="auto"/>
                    <w:bottom w:val="none" w:sz="0" w:space="0" w:color="auto"/>
                    <w:right w:val="none" w:sz="0" w:space="0" w:color="auto"/>
                  </w:divBdr>
                  <w:divsChild>
                    <w:div w:id="63257091">
                      <w:marLeft w:val="0"/>
                      <w:marRight w:val="0"/>
                      <w:marTop w:val="0"/>
                      <w:marBottom w:val="0"/>
                      <w:divBdr>
                        <w:top w:val="none" w:sz="0" w:space="0" w:color="auto"/>
                        <w:left w:val="none" w:sz="0" w:space="0" w:color="auto"/>
                        <w:bottom w:val="none" w:sz="0" w:space="0" w:color="auto"/>
                        <w:right w:val="none" w:sz="0" w:space="0" w:color="auto"/>
                      </w:divBdr>
                      <w:divsChild>
                        <w:div w:id="203360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582077">
                  <w:marLeft w:val="0"/>
                  <w:marRight w:val="0"/>
                  <w:marTop w:val="240"/>
                  <w:marBottom w:val="0"/>
                  <w:divBdr>
                    <w:top w:val="none" w:sz="0" w:space="0" w:color="auto"/>
                    <w:left w:val="none" w:sz="0" w:space="0" w:color="auto"/>
                    <w:bottom w:val="none" w:sz="0" w:space="0" w:color="auto"/>
                    <w:right w:val="none" w:sz="0" w:space="0" w:color="auto"/>
                  </w:divBdr>
                  <w:divsChild>
                    <w:div w:id="1647665067">
                      <w:marLeft w:val="0"/>
                      <w:marRight w:val="0"/>
                      <w:marTop w:val="0"/>
                      <w:marBottom w:val="0"/>
                      <w:divBdr>
                        <w:top w:val="none" w:sz="0" w:space="0" w:color="auto"/>
                        <w:left w:val="none" w:sz="0" w:space="0" w:color="auto"/>
                        <w:bottom w:val="none" w:sz="0" w:space="0" w:color="auto"/>
                        <w:right w:val="none" w:sz="0" w:space="0" w:color="auto"/>
                      </w:divBdr>
                      <w:divsChild>
                        <w:div w:id="1242521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030971">
                  <w:marLeft w:val="0"/>
                  <w:marRight w:val="0"/>
                  <w:marTop w:val="240"/>
                  <w:marBottom w:val="0"/>
                  <w:divBdr>
                    <w:top w:val="none" w:sz="0" w:space="0" w:color="auto"/>
                    <w:left w:val="none" w:sz="0" w:space="0" w:color="auto"/>
                    <w:bottom w:val="none" w:sz="0" w:space="0" w:color="auto"/>
                    <w:right w:val="none" w:sz="0" w:space="0" w:color="auto"/>
                  </w:divBdr>
                  <w:divsChild>
                    <w:div w:id="922181930">
                      <w:marLeft w:val="0"/>
                      <w:marRight w:val="0"/>
                      <w:marTop w:val="0"/>
                      <w:marBottom w:val="0"/>
                      <w:divBdr>
                        <w:top w:val="none" w:sz="0" w:space="0" w:color="auto"/>
                        <w:left w:val="none" w:sz="0" w:space="0" w:color="auto"/>
                        <w:bottom w:val="none" w:sz="0" w:space="0" w:color="auto"/>
                        <w:right w:val="none" w:sz="0" w:space="0" w:color="auto"/>
                      </w:divBdr>
                      <w:divsChild>
                        <w:div w:id="15930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016643">
                  <w:marLeft w:val="0"/>
                  <w:marRight w:val="0"/>
                  <w:marTop w:val="240"/>
                  <w:marBottom w:val="0"/>
                  <w:divBdr>
                    <w:top w:val="none" w:sz="0" w:space="0" w:color="auto"/>
                    <w:left w:val="none" w:sz="0" w:space="0" w:color="auto"/>
                    <w:bottom w:val="none" w:sz="0" w:space="0" w:color="auto"/>
                    <w:right w:val="none" w:sz="0" w:space="0" w:color="auto"/>
                  </w:divBdr>
                  <w:divsChild>
                    <w:div w:id="674380737">
                      <w:marLeft w:val="0"/>
                      <w:marRight w:val="0"/>
                      <w:marTop w:val="0"/>
                      <w:marBottom w:val="0"/>
                      <w:divBdr>
                        <w:top w:val="none" w:sz="0" w:space="0" w:color="auto"/>
                        <w:left w:val="none" w:sz="0" w:space="0" w:color="auto"/>
                        <w:bottom w:val="none" w:sz="0" w:space="0" w:color="auto"/>
                        <w:right w:val="none" w:sz="0" w:space="0" w:color="auto"/>
                      </w:divBdr>
                      <w:divsChild>
                        <w:div w:id="392512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306329">
                  <w:marLeft w:val="0"/>
                  <w:marRight w:val="0"/>
                  <w:marTop w:val="240"/>
                  <w:marBottom w:val="0"/>
                  <w:divBdr>
                    <w:top w:val="none" w:sz="0" w:space="0" w:color="auto"/>
                    <w:left w:val="none" w:sz="0" w:space="0" w:color="auto"/>
                    <w:bottom w:val="none" w:sz="0" w:space="0" w:color="auto"/>
                    <w:right w:val="none" w:sz="0" w:space="0" w:color="auto"/>
                  </w:divBdr>
                  <w:divsChild>
                    <w:div w:id="1457411854">
                      <w:marLeft w:val="0"/>
                      <w:marRight w:val="0"/>
                      <w:marTop w:val="0"/>
                      <w:marBottom w:val="0"/>
                      <w:divBdr>
                        <w:top w:val="none" w:sz="0" w:space="0" w:color="auto"/>
                        <w:left w:val="none" w:sz="0" w:space="0" w:color="auto"/>
                        <w:bottom w:val="none" w:sz="0" w:space="0" w:color="auto"/>
                        <w:right w:val="none" w:sz="0" w:space="0" w:color="auto"/>
                      </w:divBdr>
                      <w:divsChild>
                        <w:div w:id="954482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451262">
                  <w:marLeft w:val="0"/>
                  <w:marRight w:val="0"/>
                  <w:marTop w:val="240"/>
                  <w:marBottom w:val="0"/>
                  <w:divBdr>
                    <w:top w:val="none" w:sz="0" w:space="0" w:color="auto"/>
                    <w:left w:val="none" w:sz="0" w:space="0" w:color="auto"/>
                    <w:bottom w:val="none" w:sz="0" w:space="0" w:color="auto"/>
                    <w:right w:val="none" w:sz="0" w:space="0" w:color="auto"/>
                  </w:divBdr>
                  <w:divsChild>
                    <w:div w:id="1879779492">
                      <w:marLeft w:val="0"/>
                      <w:marRight w:val="0"/>
                      <w:marTop w:val="0"/>
                      <w:marBottom w:val="0"/>
                      <w:divBdr>
                        <w:top w:val="none" w:sz="0" w:space="0" w:color="auto"/>
                        <w:left w:val="none" w:sz="0" w:space="0" w:color="auto"/>
                        <w:bottom w:val="none" w:sz="0" w:space="0" w:color="auto"/>
                        <w:right w:val="none" w:sz="0" w:space="0" w:color="auto"/>
                      </w:divBdr>
                      <w:divsChild>
                        <w:div w:id="76515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948149">
                  <w:marLeft w:val="0"/>
                  <w:marRight w:val="0"/>
                  <w:marTop w:val="240"/>
                  <w:marBottom w:val="0"/>
                  <w:divBdr>
                    <w:top w:val="none" w:sz="0" w:space="0" w:color="auto"/>
                    <w:left w:val="none" w:sz="0" w:space="0" w:color="auto"/>
                    <w:bottom w:val="none" w:sz="0" w:space="0" w:color="auto"/>
                    <w:right w:val="none" w:sz="0" w:space="0" w:color="auto"/>
                  </w:divBdr>
                  <w:divsChild>
                    <w:div w:id="1795324511">
                      <w:marLeft w:val="0"/>
                      <w:marRight w:val="0"/>
                      <w:marTop w:val="0"/>
                      <w:marBottom w:val="0"/>
                      <w:divBdr>
                        <w:top w:val="none" w:sz="0" w:space="0" w:color="auto"/>
                        <w:left w:val="none" w:sz="0" w:space="0" w:color="auto"/>
                        <w:bottom w:val="none" w:sz="0" w:space="0" w:color="auto"/>
                        <w:right w:val="none" w:sz="0" w:space="0" w:color="auto"/>
                      </w:divBdr>
                      <w:divsChild>
                        <w:div w:id="2112896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991718">
                  <w:marLeft w:val="0"/>
                  <w:marRight w:val="0"/>
                  <w:marTop w:val="240"/>
                  <w:marBottom w:val="0"/>
                  <w:divBdr>
                    <w:top w:val="none" w:sz="0" w:space="0" w:color="auto"/>
                    <w:left w:val="none" w:sz="0" w:space="0" w:color="auto"/>
                    <w:bottom w:val="none" w:sz="0" w:space="0" w:color="auto"/>
                    <w:right w:val="none" w:sz="0" w:space="0" w:color="auto"/>
                  </w:divBdr>
                  <w:divsChild>
                    <w:div w:id="864291498">
                      <w:marLeft w:val="0"/>
                      <w:marRight w:val="0"/>
                      <w:marTop w:val="0"/>
                      <w:marBottom w:val="0"/>
                      <w:divBdr>
                        <w:top w:val="none" w:sz="0" w:space="0" w:color="auto"/>
                        <w:left w:val="none" w:sz="0" w:space="0" w:color="auto"/>
                        <w:bottom w:val="none" w:sz="0" w:space="0" w:color="auto"/>
                        <w:right w:val="none" w:sz="0" w:space="0" w:color="auto"/>
                      </w:divBdr>
                      <w:divsChild>
                        <w:div w:id="260067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227002">
                  <w:marLeft w:val="0"/>
                  <w:marRight w:val="0"/>
                  <w:marTop w:val="240"/>
                  <w:marBottom w:val="0"/>
                  <w:divBdr>
                    <w:top w:val="none" w:sz="0" w:space="0" w:color="auto"/>
                    <w:left w:val="none" w:sz="0" w:space="0" w:color="auto"/>
                    <w:bottom w:val="none" w:sz="0" w:space="0" w:color="auto"/>
                    <w:right w:val="none" w:sz="0" w:space="0" w:color="auto"/>
                  </w:divBdr>
                  <w:divsChild>
                    <w:div w:id="1678071453">
                      <w:marLeft w:val="0"/>
                      <w:marRight w:val="0"/>
                      <w:marTop w:val="0"/>
                      <w:marBottom w:val="0"/>
                      <w:divBdr>
                        <w:top w:val="none" w:sz="0" w:space="0" w:color="auto"/>
                        <w:left w:val="none" w:sz="0" w:space="0" w:color="auto"/>
                        <w:bottom w:val="none" w:sz="0" w:space="0" w:color="auto"/>
                        <w:right w:val="none" w:sz="0" w:space="0" w:color="auto"/>
                      </w:divBdr>
                      <w:divsChild>
                        <w:div w:id="323818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944309">
                  <w:marLeft w:val="0"/>
                  <w:marRight w:val="0"/>
                  <w:marTop w:val="240"/>
                  <w:marBottom w:val="0"/>
                  <w:divBdr>
                    <w:top w:val="none" w:sz="0" w:space="0" w:color="auto"/>
                    <w:left w:val="none" w:sz="0" w:space="0" w:color="auto"/>
                    <w:bottom w:val="none" w:sz="0" w:space="0" w:color="auto"/>
                    <w:right w:val="none" w:sz="0" w:space="0" w:color="auto"/>
                  </w:divBdr>
                  <w:divsChild>
                    <w:div w:id="2084519507">
                      <w:marLeft w:val="0"/>
                      <w:marRight w:val="0"/>
                      <w:marTop w:val="0"/>
                      <w:marBottom w:val="0"/>
                      <w:divBdr>
                        <w:top w:val="none" w:sz="0" w:space="0" w:color="auto"/>
                        <w:left w:val="none" w:sz="0" w:space="0" w:color="auto"/>
                        <w:bottom w:val="none" w:sz="0" w:space="0" w:color="auto"/>
                        <w:right w:val="none" w:sz="0" w:space="0" w:color="auto"/>
                      </w:divBdr>
                      <w:divsChild>
                        <w:div w:id="1482430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697386">
                  <w:marLeft w:val="0"/>
                  <w:marRight w:val="0"/>
                  <w:marTop w:val="240"/>
                  <w:marBottom w:val="0"/>
                  <w:divBdr>
                    <w:top w:val="none" w:sz="0" w:space="0" w:color="auto"/>
                    <w:left w:val="none" w:sz="0" w:space="0" w:color="auto"/>
                    <w:bottom w:val="none" w:sz="0" w:space="0" w:color="auto"/>
                    <w:right w:val="none" w:sz="0" w:space="0" w:color="auto"/>
                  </w:divBdr>
                  <w:divsChild>
                    <w:div w:id="1023046068">
                      <w:marLeft w:val="0"/>
                      <w:marRight w:val="0"/>
                      <w:marTop w:val="0"/>
                      <w:marBottom w:val="0"/>
                      <w:divBdr>
                        <w:top w:val="none" w:sz="0" w:space="0" w:color="auto"/>
                        <w:left w:val="none" w:sz="0" w:space="0" w:color="auto"/>
                        <w:bottom w:val="none" w:sz="0" w:space="0" w:color="auto"/>
                        <w:right w:val="none" w:sz="0" w:space="0" w:color="auto"/>
                      </w:divBdr>
                      <w:divsChild>
                        <w:div w:id="1174763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346780">
                  <w:marLeft w:val="0"/>
                  <w:marRight w:val="0"/>
                  <w:marTop w:val="240"/>
                  <w:marBottom w:val="0"/>
                  <w:divBdr>
                    <w:top w:val="none" w:sz="0" w:space="0" w:color="auto"/>
                    <w:left w:val="none" w:sz="0" w:space="0" w:color="auto"/>
                    <w:bottom w:val="none" w:sz="0" w:space="0" w:color="auto"/>
                    <w:right w:val="none" w:sz="0" w:space="0" w:color="auto"/>
                  </w:divBdr>
                  <w:divsChild>
                    <w:div w:id="677119724">
                      <w:marLeft w:val="0"/>
                      <w:marRight w:val="0"/>
                      <w:marTop w:val="0"/>
                      <w:marBottom w:val="0"/>
                      <w:divBdr>
                        <w:top w:val="none" w:sz="0" w:space="0" w:color="auto"/>
                        <w:left w:val="none" w:sz="0" w:space="0" w:color="auto"/>
                        <w:bottom w:val="none" w:sz="0" w:space="0" w:color="auto"/>
                        <w:right w:val="none" w:sz="0" w:space="0" w:color="auto"/>
                      </w:divBdr>
                      <w:divsChild>
                        <w:div w:id="1151098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900923">
                  <w:marLeft w:val="0"/>
                  <w:marRight w:val="0"/>
                  <w:marTop w:val="240"/>
                  <w:marBottom w:val="0"/>
                  <w:divBdr>
                    <w:top w:val="none" w:sz="0" w:space="0" w:color="auto"/>
                    <w:left w:val="none" w:sz="0" w:space="0" w:color="auto"/>
                    <w:bottom w:val="none" w:sz="0" w:space="0" w:color="auto"/>
                    <w:right w:val="none" w:sz="0" w:space="0" w:color="auto"/>
                  </w:divBdr>
                  <w:divsChild>
                    <w:div w:id="664624702">
                      <w:marLeft w:val="0"/>
                      <w:marRight w:val="0"/>
                      <w:marTop w:val="0"/>
                      <w:marBottom w:val="0"/>
                      <w:divBdr>
                        <w:top w:val="none" w:sz="0" w:space="0" w:color="auto"/>
                        <w:left w:val="none" w:sz="0" w:space="0" w:color="auto"/>
                        <w:bottom w:val="none" w:sz="0" w:space="0" w:color="auto"/>
                        <w:right w:val="none" w:sz="0" w:space="0" w:color="auto"/>
                      </w:divBdr>
                      <w:divsChild>
                        <w:div w:id="1674843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229435">
                  <w:marLeft w:val="0"/>
                  <w:marRight w:val="0"/>
                  <w:marTop w:val="240"/>
                  <w:marBottom w:val="0"/>
                  <w:divBdr>
                    <w:top w:val="none" w:sz="0" w:space="0" w:color="auto"/>
                    <w:left w:val="none" w:sz="0" w:space="0" w:color="auto"/>
                    <w:bottom w:val="none" w:sz="0" w:space="0" w:color="auto"/>
                    <w:right w:val="none" w:sz="0" w:space="0" w:color="auto"/>
                  </w:divBdr>
                  <w:divsChild>
                    <w:div w:id="941381555">
                      <w:marLeft w:val="0"/>
                      <w:marRight w:val="0"/>
                      <w:marTop w:val="0"/>
                      <w:marBottom w:val="0"/>
                      <w:divBdr>
                        <w:top w:val="none" w:sz="0" w:space="0" w:color="auto"/>
                        <w:left w:val="none" w:sz="0" w:space="0" w:color="auto"/>
                        <w:bottom w:val="none" w:sz="0" w:space="0" w:color="auto"/>
                        <w:right w:val="none" w:sz="0" w:space="0" w:color="auto"/>
                      </w:divBdr>
                      <w:divsChild>
                        <w:div w:id="119415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922430">
                  <w:marLeft w:val="0"/>
                  <w:marRight w:val="0"/>
                  <w:marTop w:val="240"/>
                  <w:marBottom w:val="0"/>
                  <w:divBdr>
                    <w:top w:val="none" w:sz="0" w:space="0" w:color="auto"/>
                    <w:left w:val="none" w:sz="0" w:space="0" w:color="auto"/>
                    <w:bottom w:val="none" w:sz="0" w:space="0" w:color="auto"/>
                    <w:right w:val="none" w:sz="0" w:space="0" w:color="auto"/>
                  </w:divBdr>
                  <w:divsChild>
                    <w:div w:id="953367472">
                      <w:marLeft w:val="0"/>
                      <w:marRight w:val="0"/>
                      <w:marTop w:val="0"/>
                      <w:marBottom w:val="0"/>
                      <w:divBdr>
                        <w:top w:val="none" w:sz="0" w:space="0" w:color="auto"/>
                        <w:left w:val="none" w:sz="0" w:space="0" w:color="auto"/>
                        <w:bottom w:val="none" w:sz="0" w:space="0" w:color="auto"/>
                        <w:right w:val="none" w:sz="0" w:space="0" w:color="auto"/>
                      </w:divBdr>
                      <w:divsChild>
                        <w:div w:id="1669557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653679">
                  <w:marLeft w:val="0"/>
                  <w:marRight w:val="0"/>
                  <w:marTop w:val="240"/>
                  <w:marBottom w:val="0"/>
                  <w:divBdr>
                    <w:top w:val="none" w:sz="0" w:space="0" w:color="auto"/>
                    <w:left w:val="none" w:sz="0" w:space="0" w:color="auto"/>
                    <w:bottom w:val="none" w:sz="0" w:space="0" w:color="auto"/>
                    <w:right w:val="none" w:sz="0" w:space="0" w:color="auto"/>
                  </w:divBdr>
                  <w:divsChild>
                    <w:div w:id="745153735">
                      <w:marLeft w:val="0"/>
                      <w:marRight w:val="0"/>
                      <w:marTop w:val="0"/>
                      <w:marBottom w:val="0"/>
                      <w:divBdr>
                        <w:top w:val="none" w:sz="0" w:space="0" w:color="auto"/>
                        <w:left w:val="none" w:sz="0" w:space="0" w:color="auto"/>
                        <w:bottom w:val="none" w:sz="0" w:space="0" w:color="auto"/>
                        <w:right w:val="none" w:sz="0" w:space="0" w:color="auto"/>
                      </w:divBdr>
                      <w:divsChild>
                        <w:div w:id="128643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347777">
                  <w:marLeft w:val="0"/>
                  <w:marRight w:val="0"/>
                  <w:marTop w:val="240"/>
                  <w:marBottom w:val="0"/>
                  <w:divBdr>
                    <w:top w:val="none" w:sz="0" w:space="0" w:color="auto"/>
                    <w:left w:val="none" w:sz="0" w:space="0" w:color="auto"/>
                    <w:bottom w:val="none" w:sz="0" w:space="0" w:color="auto"/>
                    <w:right w:val="none" w:sz="0" w:space="0" w:color="auto"/>
                  </w:divBdr>
                  <w:divsChild>
                    <w:div w:id="602373548">
                      <w:marLeft w:val="0"/>
                      <w:marRight w:val="0"/>
                      <w:marTop w:val="0"/>
                      <w:marBottom w:val="0"/>
                      <w:divBdr>
                        <w:top w:val="none" w:sz="0" w:space="0" w:color="auto"/>
                        <w:left w:val="none" w:sz="0" w:space="0" w:color="auto"/>
                        <w:bottom w:val="none" w:sz="0" w:space="0" w:color="auto"/>
                        <w:right w:val="none" w:sz="0" w:space="0" w:color="auto"/>
                      </w:divBdr>
                      <w:divsChild>
                        <w:div w:id="456918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08468">
                  <w:marLeft w:val="0"/>
                  <w:marRight w:val="0"/>
                  <w:marTop w:val="240"/>
                  <w:marBottom w:val="0"/>
                  <w:divBdr>
                    <w:top w:val="none" w:sz="0" w:space="0" w:color="auto"/>
                    <w:left w:val="none" w:sz="0" w:space="0" w:color="auto"/>
                    <w:bottom w:val="none" w:sz="0" w:space="0" w:color="auto"/>
                    <w:right w:val="none" w:sz="0" w:space="0" w:color="auto"/>
                  </w:divBdr>
                  <w:divsChild>
                    <w:div w:id="1023173165">
                      <w:marLeft w:val="0"/>
                      <w:marRight w:val="0"/>
                      <w:marTop w:val="0"/>
                      <w:marBottom w:val="0"/>
                      <w:divBdr>
                        <w:top w:val="none" w:sz="0" w:space="0" w:color="auto"/>
                        <w:left w:val="none" w:sz="0" w:space="0" w:color="auto"/>
                        <w:bottom w:val="none" w:sz="0" w:space="0" w:color="auto"/>
                        <w:right w:val="none" w:sz="0" w:space="0" w:color="auto"/>
                      </w:divBdr>
                      <w:divsChild>
                        <w:div w:id="1647006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817180">
                  <w:marLeft w:val="0"/>
                  <w:marRight w:val="0"/>
                  <w:marTop w:val="240"/>
                  <w:marBottom w:val="0"/>
                  <w:divBdr>
                    <w:top w:val="none" w:sz="0" w:space="0" w:color="auto"/>
                    <w:left w:val="none" w:sz="0" w:space="0" w:color="auto"/>
                    <w:bottom w:val="none" w:sz="0" w:space="0" w:color="auto"/>
                    <w:right w:val="none" w:sz="0" w:space="0" w:color="auto"/>
                  </w:divBdr>
                  <w:divsChild>
                    <w:div w:id="1888179774">
                      <w:marLeft w:val="0"/>
                      <w:marRight w:val="0"/>
                      <w:marTop w:val="0"/>
                      <w:marBottom w:val="0"/>
                      <w:divBdr>
                        <w:top w:val="none" w:sz="0" w:space="0" w:color="auto"/>
                        <w:left w:val="none" w:sz="0" w:space="0" w:color="auto"/>
                        <w:bottom w:val="none" w:sz="0" w:space="0" w:color="auto"/>
                        <w:right w:val="none" w:sz="0" w:space="0" w:color="auto"/>
                      </w:divBdr>
                      <w:divsChild>
                        <w:div w:id="1282760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607201">
                  <w:marLeft w:val="0"/>
                  <w:marRight w:val="0"/>
                  <w:marTop w:val="240"/>
                  <w:marBottom w:val="0"/>
                  <w:divBdr>
                    <w:top w:val="none" w:sz="0" w:space="0" w:color="auto"/>
                    <w:left w:val="none" w:sz="0" w:space="0" w:color="auto"/>
                    <w:bottom w:val="none" w:sz="0" w:space="0" w:color="auto"/>
                    <w:right w:val="none" w:sz="0" w:space="0" w:color="auto"/>
                  </w:divBdr>
                  <w:divsChild>
                    <w:div w:id="1121413960">
                      <w:marLeft w:val="0"/>
                      <w:marRight w:val="0"/>
                      <w:marTop w:val="0"/>
                      <w:marBottom w:val="0"/>
                      <w:divBdr>
                        <w:top w:val="none" w:sz="0" w:space="0" w:color="auto"/>
                        <w:left w:val="none" w:sz="0" w:space="0" w:color="auto"/>
                        <w:bottom w:val="none" w:sz="0" w:space="0" w:color="auto"/>
                        <w:right w:val="none" w:sz="0" w:space="0" w:color="auto"/>
                      </w:divBdr>
                      <w:divsChild>
                        <w:div w:id="180665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302251">
                  <w:marLeft w:val="0"/>
                  <w:marRight w:val="0"/>
                  <w:marTop w:val="240"/>
                  <w:marBottom w:val="0"/>
                  <w:divBdr>
                    <w:top w:val="none" w:sz="0" w:space="0" w:color="auto"/>
                    <w:left w:val="none" w:sz="0" w:space="0" w:color="auto"/>
                    <w:bottom w:val="none" w:sz="0" w:space="0" w:color="auto"/>
                    <w:right w:val="none" w:sz="0" w:space="0" w:color="auto"/>
                  </w:divBdr>
                  <w:divsChild>
                    <w:div w:id="1349599202">
                      <w:marLeft w:val="0"/>
                      <w:marRight w:val="0"/>
                      <w:marTop w:val="0"/>
                      <w:marBottom w:val="0"/>
                      <w:divBdr>
                        <w:top w:val="none" w:sz="0" w:space="0" w:color="auto"/>
                        <w:left w:val="none" w:sz="0" w:space="0" w:color="auto"/>
                        <w:bottom w:val="none" w:sz="0" w:space="0" w:color="auto"/>
                        <w:right w:val="none" w:sz="0" w:space="0" w:color="auto"/>
                      </w:divBdr>
                      <w:divsChild>
                        <w:div w:id="35385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063282">
                  <w:marLeft w:val="0"/>
                  <w:marRight w:val="0"/>
                  <w:marTop w:val="240"/>
                  <w:marBottom w:val="0"/>
                  <w:divBdr>
                    <w:top w:val="none" w:sz="0" w:space="0" w:color="auto"/>
                    <w:left w:val="none" w:sz="0" w:space="0" w:color="auto"/>
                    <w:bottom w:val="none" w:sz="0" w:space="0" w:color="auto"/>
                    <w:right w:val="none" w:sz="0" w:space="0" w:color="auto"/>
                  </w:divBdr>
                  <w:divsChild>
                    <w:div w:id="345982633">
                      <w:marLeft w:val="0"/>
                      <w:marRight w:val="0"/>
                      <w:marTop w:val="0"/>
                      <w:marBottom w:val="0"/>
                      <w:divBdr>
                        <w:top w:val="none" w:sz="0" w:space="0" w:color="auto"/>
                        <w:left w:val="none" w:sz="0" w:space="0" w:color="auto"/>
                        <w:bottom w:val="none" w:sz="0" w:space="0" w:color="auto"/>
                        <w:right w:val="none" w:sz="0" w:space="0" w:color="auto"/>
                      </w:divBdr>
                      <w:divsChild>
                        <w:div w:id="798575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467173">
                  <w:marLeft w:val="0"/>
                  <w:marRight w:val="0"/>
                  <w:marTop w:val="240"/>
                  <w:marBottom w:val="0"/>
                  <w:divBdr>
                    <w:top w:val="none" w:sz="0" w:space="0" w:color="auto"/>
                    <w:left w:val="none" w:sz="0" w:space="0" w:color="auto"/>
                    <w:bottom w:val="none" w:sz="0" w:space="0" w:color="auto"/>
                    <w:right w:val="none" w:sz="0" w:space="0" w:color="auto"/>
                  </w:divBdr>
                  <w:divsChild>
                    <w:div w:id="1642344630">
                      <w:marLeft w:val="0"/>
                      <w:marRight w:val="0"/>
                      <w:marTop w:val="0"/>
                      <w:marBottom w:val="0"/>
                      <w:divBdr>
                        <w:top w:val="none" w:sz="0" w:space="0" w:color="auto"/>
                        <w:left w:val="none" w:sz="0" w:space="0" w:color="auto"/>
                        <w:bottom w:val="none" w:sz="0" w:space="0" w:color="auto"/>
                        <w:right w:val="none" w:sz="0" w:space="0" w:color="auto"/>
                      </w:divBdr>
                      <w:divsChild>
                        <w:div w:id="1325233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816378">
                  <w:marLeft w:val="0"/>
                  <w:marRight w:val="0"/>
                  <w:marTop w:val="240"/>
                  <w:marBottom w:val="0"/>
                  <w:divBdr>
                    <w:top w:val="none" w:sz="0" w:space="0" w:color="auto"/>
                    <w:left w:val="none" w:sz="0" w:space="0" w:color="auto"/>
                    <w:bottom w:val="none" w:sz="0" w:space="0" w:color="auto"/>
                    <w:right w:val="none" w:sz="0" w:space="0" w:color="auto"/>
                  </w:divBdr>
                  <w:divsChild>
                    <w:div w:id="1811747593">
                      <w:marLeft w:val="0"/>
                      <w:marRight w:val="0"/>
                      <w:marTop w:val="0"/>
                      <w:marBottom w:val="0"/>
                      <w:divBdr>
                        <w:top w:val="none" w:sz="0" w:space="0" w:color="auto"/>
                        <w:left w:val="none" w:sz="0" w:space="0" w:color="auto"/>
                        <w:bottom w:val="none" w:sz="0" w:space="0" w:color="auto"/>
                        <w:right w:val="none" w:sz="0" w:space="0" w:color="auto"/>
                      </w:divBdr>
                      <w:divsChild>
                        <w:div w:id="952132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52038">
                  <w:marLeft w:val="0"/>
                  <w:marRight w:val="0"/>
                  <w:marTop w:val="240"/>
                  <w:marBottom w:val="0"/>
                  <w:divBdr>
                    <w:top w:val="none" w:sz="0" w:space="0" w:color="auto"/>
                    <w:left w:val="none" w:sz="0" w:space="0" w:color="auto"/>
                    <w:bottom w:val="none" w:sz="0" w:space="0" w:color="auto"/>
                    <w:right w:val="none" w:sz="0" w:space="0" w:color="auto"/>
                  </w:divBdr>
                  <w:divsChild>
                    <w:div w:id="1639188130">
                      <w:marLeft w:val="0"/>
                      <w:marRight w:val="0"/>
                      <w:marTop w:val="0"/>
                      <w:marBottom w:val="0"/>
                      <w:divBdr>
                        <w:top w:val="none" w:sz="0" w:space="0" w:color="auto"/>
                        <w:left w:val="none" w:sz="0" w:space="0" w:color="auto"/>
                        <w:bottom w:val="none" w:sz="0" w:space="0" w:color="auto"/>
                        <w:right w:val="none" w:sz="0" w:space="0" w:color="auto"/>
                      </w:divBdr>
                      <w:divsChild>
                        <w:div w:id="1539515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258177">
                  <w:marLeft w:val="0"/>
                  <w:marRight w:val="0"/>
                  <w:marTop w:val="240"/>
                  <w:marBottom w:val="0"/>
                  <w:divBdr>
                    <w:top w:val="none" w:sz="0" w:space="0" w:color="auto"/>
                    <w:left w:val="none" w:sz="0" w:space="0" w:color="auto"/>
                    <w:bottom w:val="none" w:sz="0" w:space="0" w:color="auto"/>
                    <w:right w:val="none" w:sz="0" w:space="0" w:color="auto"/>
                  </w:divBdr>
                  <w:divsChild>
                    <w:div w:id="440223428">
                      <w:marLeft w:val="0"/>
                      <w:marRight w:val="0"/>
                      <w:marTop w:val="0"/>
                      <w:marBottom w:val="0"/>
                      <w:divBdr>
                        <w:top w:val="none" w:sz="0" w:space="0" w:color="auto"/>
                        <w:left w:val="none" w:sz="0" w:space="0" w:color="auto"/>
                        <w:bottom w:val="none" w:sz="0" w:space="0" w:color="auto"/>
                        <w:right w:val="none" w:sz="0" w:space="0" w:color="auto"/>
                      </w:divBdr>
                      <w:divsChild>
                        <w:div w:id="1392650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819995">
                  <w:marLeft w:val="0"/>
                  <w:marRight w:val="0"/>
                  <w:marTop w:val="240"/>
                  <w:marBottom w:val="0"/>
                  <w:divBdr>
                    <w:top w:val="none" w:sz="0" w:space="0" w:color="auto"/>
                    <w:left w:val="none" w:sz="0" w:space="0" w:color="auto"/>
                    <w:bottom w:val="none" w:sz="0" w:space="0" w:color="auto"/>
                    <w:right w:val="none" w:sz="0" w:space="0" w:color="auto"/>
                  </w:divBdr>
                  <w:divsChild>
                    <w:div w:id="1279989059">
                      <w:marLeft w:val="0"/>
                      <w:marRight w:val="0"/>
                      <w:marTop w:val="0"/>
                      <w:marBottom w:val="0"/>
                      <w:divBdr>
                        <w:top w:val="none" w:sz="0" w:space="0" w:color="auto"/>
                        <w:left w:val="none" w:sz="0" w:space="0" w:color="auto"/>
                        <w:bottom w:val="none" w:sz="0" w:space="0" w:color="auto"/>
                        <w:right w:val="none" w:sz="0" w:space="0" w:color="auto"/>
                      </w:divBdr>
                      <w:divsChild>
                        <w:div w:id="901865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611138">
                  <w:marLeft w:val="0"/>
                  <w:marRight w:val="0"/>
                  <w:marTop w:val="240"/>
                  <w:marBottom w:val="0"/>
                  <w:divBdr>
                    <w:top w:val="none" w:sz="0" w:space="0" w:color="auto"/>
                    <w:left w:val="none" w:sz="0" w:space="0" w:color="auto"/>
                    <w:bottom w:val="none" w:sz="0" w:space="0" w:color="auto"/>
                    <w:right w:val="none" w:sz="0" w:space="0" w:color="auto"/>
                  </w:divBdr>
                  <w:divsChild>
                    <w:div w:id="1717967095">
                      <w:marLeft w:val="0"/>
                      <w:marRight w:val="0"/>
                      <w:marTop w:val="0"/>
                      <w:marBottom w:val="0"/>
                      <w:divBdr>
                        <w:top w:val="none" w:sz="0" w:space="0" w:color="auto"/>
                        <w:left w:val="none" w:sz="0" w:space="0" w:color="auto"/>
                        <w:bottom w:val="none" w:sz="0" w:space="0" w:color="auto"/>
                        <w:right w:val="none" w:sz="0" w:space="0" w:color="auto"/>
                      </w:divBdr>
                      <w:divsChild>
                        <w:div w:id="53408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850773">
                  <w:marLeft w:val="0"/>
                  <w:marRight w:val="0"/>
                  <w:marTop w:val="240"/>
                  <w:marBottom w:val="0"/>
                  <w:divBdr>
                    <w:top w:val="none" w:sz="0" w:space="0" w:color="auto"/>
                    <w:left w:val="none" w:sz="0" w:space="0" w:color="auto"/>
                    <w:bottom w:val="none" w:sz="0" w:space="0" w:color="auto"/>
                    <w:right w:val="none" w:sz="0" w:space="0" w:color="auto"/>
                  </w:divBdr>
                  <w:divsChild>
                    <w:div w:id="391393355">
                      <w:marLeft w:val="0"/>
                      <w:marRight w:val="0"/>
                      <w:marTop w:val="0"/>
                      <w:marBottom w:val="0"/>
                      <w:divBdr>
                        <w:top w:val="none" w:sz="0" w:space="0" w:color="auto"/>
                        <w:left w:val="none" w:sz="0" w:space="0" w:color="auto"/>
                        <w:bottom w:val="none" w:sz="0" w:space="0" w:color="auto"/>
                        <w:right w:val="none" w:sz="0" w:space="0" w:color="auto"/>
                      </w:divBdr>
                      <w:divsChild>
                        <w:div w:id="659963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109459">
                  <w:marLeft w:val="0"/>
                  <w:marRight w:val="0"/>
                  <w:marTop w:val="240"/>
                  <w:marBottom w:val="0"/>
                  <w:divBdr>
                    <w:top w:val="none" w:sz="0" w:space="0" w:color="auto"/>
                    <w:left w:val="none" w:sz="0" w:space="0" w:color="auto"/>
                    <w:bottom w:val="none" w:sz="0" w:space="0" w:color="auto"/>
                    <w:right w:val="none" w:sz="0" w:space="0" w:color="auto"/>
                  </w:divBdr>
                  <w:divsChild>
                    <w:div w:id="536695834">
                      <w:marLeft w:val="0"/>
                      <w:marRight w:val="0"/>
                      <w:marTop w:val="0"/>
                      <w:marBottom w:val="0"/>
                      <w:divBdr>
                        <w:top w:val="none" w:sz="0" w:space="0" w:color="auto"/>
                        <w:left w:val="none" w:sz="0" w:space="0" w:color="auto"/>
                        <w:bottom w:val="none" w:sz="0" w:space="0" w:color="auto"/>
                        <w:right w:val="none" w:sz="0" w:space="0" w:color="auto"/>
                      </w:divBdr>
                      <w:divsChild>
                        <w:div w:id="715589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366230">
                  <w:marLeft w:val="0"/>
                  <w:marRight w:val="0"/>
                  <w:marTop w:val="240"/>
                  <w:marBottom w:val="0"/>
                  <w:divBdr>
                    <w:top w:val="none" w:sz="0" w:space="0" w:color="auto"/>
                    <w:left w:val="none" w:sz="0" w:space="0" w:color="auto"/>
                    <w:bottom w:val="none" w:sz="0" w:space="0" w:color="auto"/>
                    <w:right w:val="none" w:sz="0" w:space="0" w:color="auto"/>
                  </w:divBdr>
                  <w:divsChild>
                    <w:div w:id="1856728820">
                      <w:marLeft w:val="0"/>
                      <w:marRight w:val="0"/>
                      <w:marTop w:val="0"/>
                      <w:marBottom w:val="0"/>
                      <w:divBdr>
                        <w:top w:val="none" w:sz="0" w:space="0" w:color="auto"/>
                        <w:left w:val="none" w:sz="0" w:space="0" w:color="auto"/>
                        <w:bottom w:val="none" w:sz="0" w:space="0" w:color="auto"/>
                        <w:right w:val="none" w:sz="0" w:space="0" w:color="auto"/>
                      </w:divBdr>
                      <w:divsChild>
                        <w:div w:id="1158421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483485">
                  <w:marLeft w:val="0"/>
                  <w:marRight w:val="0"/>
                  <w:marTop w:val="240"/>
                  <w:marBottom w:val="0"/>
                  <w:divBdr>
                    <w:top w:val="none" w:sz="0" w:space="0" w:color="auto"/>
                    <w:left w:val="none" w:sz="0" w:space="0" w:color="auto"/>
                    <w:bottom w:val="none" w:sz="0" w:space="0" w:color="auto"/>
                    <w:right w:val="none" w:sz="0" w:space="0" w:color="auto"/>
                  </w:divBdr>
                  <w:divsChild>
                    <w:div w:id="906764204">
                      <w:marLeft w:val="0"/>
                      <w:marRight w:val="0"/>
                      <w:marTop w:val="0"/>
                      <w:marBottom w:val="0"/>
                      <w:divBdr>
                        <w:top w:val="none" w:sz="0" w:space="0" w:color="auto"/>
                        <w:left w:val="none" w:sz="0" w:space="0" w:color="auto"/>
                        <w:bottom w:val="none" w:sz="0" w:space="0" w:color="auto"/>
                        <w:right w:val="none" w:sz="0" w:space="0" w:color="auto"/>
                      </w:divBdr>
                      <w:divsChild>
                        <w:div w:id="751851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014816">
                  <w:marLeft w:val="0"/>
                  <w:marRight w:val="0"/>
                  <w:marTop w:val="240"/>
                  <w:marBottom w:val="0"/>
                  <w:divBdr>
                    <w:top w:val="none" w:sz="0" w:space="0" w:color="auto"/>
                    <w:left w:val="none" w:sz="0" w:space="0" w:color="auto"/>
                    <w:bottom w:val="none" w:sz="0" w:space="0" w:color="auto"/>
                    <w:right w:val="none" w:sz="0" w:space="0" w:color="auto"/>
                  </w:divBdr>
                  <w:divsChild>
                    <w:div w:id="1197885830">
                      <w:marLeft w:val="0"/>
                      <w:marRight w:val="0"/>
                      <w:marTop w:val="0"/>
                      <w:marBottom w:val="0"/>
                      <w:divBdr>
                        <w:top w:val="none" w:sz="0" w:space="0" w:color="auto"/>
                        <w:left w:val="none" w:sz="0" w:space="0" w:color="auto"/>
                        <w:bottom w:val="none" w:sz="0" w:space="0" w:color="auto"/>
                        <w:right w:val="none" w:sz="0" w:space="0" w:color="auto"/>
                      </w:divBdr>
                      <w:divsChild>
                        <w:div w:id="381902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334274">
                  <w:marLeft w:val="0"/>
                  <w:marRight w:val="0"/>
                  <w:marTop w:val="240"/>
                  <w:marBottom w:val="0"/>
                  <w:divBdr>
                    <w:top w:val="none" w:sz="0" w:space="0" w:color="auto"/>
                    <w:left w:val="none" w:sz="0" w:space="0" w:color="auto"/>
                    <w:bottom w:val="none" w:sz="0" w:space="0" w:color="auto"/>
                    <w:right w:val="none" w:sz="0" w:space="0" w:color="auto"/>
                  </w:divBdr>
                  <w:divsChild>
                    <w:div w:id="35587918">
                      <w:marLeft w:val="0"/>
                      <w:marRight w:val="0"/>
                      <w:marTop w:val="0"/>
                      <w:marBottom w:val="0"/>
                      <w:divBdr>
                        <w:top w:val="none" w:sz="0" w:space="0" w:color="auto"/>
                        <w:left w:val="none" w:sz="0" w:space="0" w:color="auto"/>
                        <w:bottom w:val="none" w:sz="0" w:space="0" w:color="auto"/>
                        <w:right w:val="none" w:sz="0" w:space="0" w:color="auto"/>
                      </w:divBdr>
                      <w:divsChild>
                        <w:div w:id="41952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259842">
                  <w:marLeft w:val="0"/>
                  <w:marRight w:val="0"/>
                  <w:marTop w:val="240"/>
                  <w:marBottom w:val="0"/>
                  <w:divBdr>
                    <w:top w:val="none" w:sz="0" w:space="0" w:color="auto"/>
                    <w:left w:val="none" w:sz="0" w:space="0" w:color="auto"/>
                    <w:bottom w:val="none" w:sz="0" w:space="0" w:color="auto"/>
                    <w:right w:val="none" w:sz="0" w:space="0" w:color="auto"/>
                  </w:divBdr>
                  <w:divsChild>
                    <w:div w:id="2096245034">
                      <w:marLeft w:val="0"/>
                      <w:marRight w:val="0"/>
                      <w:marTop w:val="0"/>
                      <w:marBottom w:val="0"/>
                      <w:divBdr>
                        <w:top w:val="none" w:sz="0" w:space="0" w:color="auto"/>
                        <w:left w:val="none" w:sz="0" w:space="0" w:color="auto"/>
                        <w:bottom w:val="none" w:sz="0" w:space="0" w:color="auto"/>
                        <w:right w:val="none" w:sz="0" w:space="0" w:color="auto"/>
                      </w:divBdr>
                      <w:divsChild>
                        <w:div w:id="157346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559464">
                  <w:marLeft w:val="0"/>
                  <w:marRight w:val="0"/>
                  <w:marTop w:val="240"/>
                  <w:marBottom w:val="0"/>
                  <w:divBdr>
                    <w:top w:val="none" w:sz="0" w:space="0" w:color="auto"/>
                    <w:left w:val="none" w:sz="0" w:space="0" w:color="auto"/>
                    <w:bottom w:val="none" w:sz="0" w:space="0" w:color="auto"/>
                    <w:right w:val="none" w:sz="0" w:space="0" w:color="auto"/>
                  </w:divBdr>
                  <w:divsChild>
                    <w:div w:id="1949655909">
                      <w:marLeft w:val="0"/>
                      <w:marRight w:val="0"/>
                      <w:marTop w:val="0"/>
                      <w:marBottom w:val="0"/>
                      <w:divBdr>
                        <w:top w:val="none" w:sz="0" w:space="0" w:color="auto"/>
                        <w:left w:val="none" w:sz="0" w:space="0" w:color="auto"/>
                        <w:bottom w:val="none" w:sz="0" w:space="0" w:color="auto"/>
                        <w:right w:val="none" w:sz="0" w:space="0" w:color="auto"/>
                      </w:divBdr>
                      <w:divsChild>
                        <w:div w:id="192244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698973">
                  <w:marLeft w:val="0"/>
                  <w:marRight w:val="0"/>
                  <w:marTop w:val="240"/>
                  <w:marBottom w:val="0"/>
                  <w:divBdr>
                    <w:top w:val="none" w:sz="0" w:space="0" w:color="auto"/>
                    <w:left w:val="none" w:sz="0" w:space="0" w:color="auto"/>
                    <w:bottom w:val="none" w:sz="0" w:space="0" w:color="auto"/>
                    <w:right w:val="none" w:sz="0" w:space="0" w:color="auto"/>
                  </w:divBdr>
                  <w:divsChild>
                    <w:div w:id="900990926">
                      <w:marLeft w:val="0"/>
                      <w:marRight w:val="0"/>
                      <w:marTop w:val="0"/>
                      <w:marBottom w:val="0"/>
                      <w:divBdr>
                        <w:top w:val="none" w:sz="0" w:space="0" w:color="auto"/>
                        <w:left w:val="none" w:sz="0" w:space="0" w:color="auto"/>
                        <w:bottom w:val="none" w:sz="0" w:space="0" w:color="auto"/>
                        <w:right w:val="none" w:sz="0" w:space="0" w:color="auto"/>
                      </w:divBdr>
                      <w:divsChild>
                        <w:div w:id="1333410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720278">
                  <w:marLeft w:val="0"/>
                  <w:marRight w:val="0"/>
                  <w:marTop w:val="240"/>
                  <w:marBottom w:val="0"/>
                  <w:divBdr>
                    <w:top w:val="none" w:sz="0" w:space="0" w:color="auto"/>
                    <w:left w:val="none" w:sz="0" w:space="0" w:color="auto"/>
                    <w:bottom w:val="none" w:sz="0" w:space="0" w:color="auto"/>
                    <w:right w:val="none" w:sz="0" w:space="0" w:color="auto"/>
                  </w:divBdr>
                  <w:divsChild>
                    <w:div w:id="619149672">
                      <w:marLeft w:val="0"/>
                      <w:marRight w:val="0"/>
                      <w:marTop w:val="0"/>
                      <w:marBottom w:val="0"/>
                      <w:divBdr>
                        <w:top w:val="none" w:sz="0" w:space="0" w:color="auto"/>
                        <w:left w:val="none" w:sz="0" w:space="0" w:color="auto"/>
                        <w:bottom w:val="none" w:sz="0" w:space="0" w:color="auto"/>
                        <w:right w:val="none" w:sz="0" w:space="0" w:color="auto"/>
                      </w:divBdr>
                      <w:divsChild>
                        <w:div w:id="1840466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945735">
                  <w:marLeft w:val="0"/>
                  <w:marRight w:val="0"/>
                  <w:marTop w:val="240"/>
                  <w:marBottom w:val="0"/>
                  <w:divBdr>
                    <w:top w:val="none" w:sz="0" w:space="0" w:color="auto"/>
                    <w:left w:val="none" w:sz="0" w:space="0" w:color="auto"/>
                    <w:bottom w:val="none" w:sz="0" w:space="0" w:color="auto"/>
                    <w:right w:val="none" w:sz="0" w:space="0" w:color="auto"/>
                  </w:divBdr>
                  <w:divsChild>
                    <w:div w:id="495341148">
                      <w:marLeft w:val="0"/>
                      <w:marRight w:val="0"/>
                      <w:marTop w:val="0"/>
                      <w:marBottom w:val="0"/>
                      <w:divBdr>
                        <w:top w:val="none" w:sz="0" w:space="0" w:color="auto"/>
                        <w:left w:val="none" w:sz="0" w:space="0" w:color="auto"/>
                        <w:bottom w:val="none" w:sz="0" w:space="0" w:color="auto"/>
                        <w:right w:val="none" w:sz="0" w:space="0" w:color="auto"/>
                      </w:divBdr>
                      <w:divsChild>
                        <w:div w:id="155146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730134">
                  <w:marLeft w:val="0"/>
                  <w:marRight w:val="0"/>
                  <w:marTop w:val="240"/>
                  <w:marBottom w:val="0"/>
                  <w:divBdr>
                    <w:top w:val="none" w:sz="0" w:space="0" w:color="auto"/>
                    <w:left w:val="none" w:sz="0" w:space="0" w:color="auto"/>
                    <w:bottom w:val="none" w:sz="0" w:space="0" w:color="auto"/>
                    <w:right w:val="none" w:sz="0" w:space="0" w:color="auto"/>
                  </w:divBdr>
                  <w:divsChild>
                    <w:div w:id="1628513599">
                      <w:marLeft w:val="0"/>
                      <w:marRight w:val="0"/>
                      <w:marTop w:val="0"/>
                      <w:marBottom w:val="0"/>
                      <w:divBdr>
                        <w:top w:val="none" w:sz="0" w:space="0" w:color="auto"/>
                        <w:left w:val="none" w:sz="0" w:space="0" w:color="auto"/>
                        <w:bottom w:val="none" w:sz="0" w:space="0" w:color="auto"/>
                        <w:right w:val="none" w:sz="0" w:space="0" w:color="auto"/>
                      </w:divBdr>
                      <w:divsChild>
                        <w:div w:id="918559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109855">
                  <w:marLeft w:val="0"/>
                  <w:marRight w:val="0"/>
                  <w:marTop w:val="240"/>
                  <w:marBottom w:val="0"/>
                  <w:divBdr>
                    <w:top w:val="none" w:sz="0" w:space="0" w:color="auto"/>
                    <w:left w:val="none" w:sz="0" w:space="0" w:color="auto"/>
                    <w:bottom w:val="none" w:sz="0" w:space="0" w:color="auto"/>
                    <w:right w:val="none" w:sz="0" w:space="0" w:color="auto"/>
                  </w:divBdr>
                  <w:divsChild>
                    <w:div w:id="1565606069">
                      <w:marLeft w:val="0"/>
                      <w:marRight w:val="0"/>
                      <w:marTop w:val="0"/>
                      <w:marBottom w:val="0"/>
                      <w:divBdr>
                        <w:top w:val="none" w:sz="0" w:space="0" w:color="auto"/>
                        <w:left w:val="none" w:sz="0" w:space="0" w:color="auto"/>
                        <w:bottom w:val="none" w:sz="0" w:space="0" w:color="auto"/>
                        <w:right w:val="none" w:sz="0" w:space="0" w:color="auto"/>
                      </w:divBdr>
                      <w:divsChild>
                        <w:div w:id="19475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041532">
                  <w:marLeft w:val="0"/>
                  <w:marRight w:val="0"/>
                  <w:marTop w:val="240"/>
                  <w:marBottom w:val="0"/>
                  <w:divBdr>
                    <w:top w:val="none" w:sz="0" w:space="0" w:color="auto"/>
                    <w:left w:val="none" w:sz="0" w:space="0" w:color="auto"/>
                    <w:bottom w:val="none" w:sz="0" w:space="0" w:color="auto"/>
                    <w:right w:val="none" w:sz="0" w:space="0" w:color="auto"/>
                  </w:divBdr>
                  <w:divsChild>
                    <w:div w:id="559294340">
                      <w:marLeft w:val="0"/>
                      <w:marRight w:val="0"/>
                      <w:marTop w:val="0"/>
                      <w:marBottom w:val="0"/>
                      <w:divBdr>
                        <w:top w:val="none" w:sz="0" w:space="0" w:color="auto"/>
                        <w:left w:val="none" w:sz="0" w:space="0" w:color="auto"/>
                        <w:bottom w:val="none" w:sz="0" w:space="0" w:color="auto"/>
                        <w:right w:val="none" w:sz="0" w:space="0" w:color="auto"/>
                      </w:divBdr>
                      <w:divsChild>
                        <w:div w:id="812452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021306">
                  <w:marLeft w:val="0"/>
                  <w:marRight w:val="0"/>
                  <w:marTop w:val="240"/>
                  <w:marBottom w:val="0"/>
                  <w:divBdr>
                    <w:top w:val="none" w:sz="0" w:space="0" w:color="auto"/>
                    <w:left w:val="none" w:sz="0" w:space="0" w:color="auto"/>
                    <w:bottom w:val="none" w:sz="0" w:space="0" w:color="auto"/>
                    <w:right w:val="none" w:sz="0" w:space="0" w:color="auto"/>
                  </w:divBdr>
                  <w:divsChild>
                    <w:div w:id="142082473">
                      <w:marLeft w:val="0"/>
                      <w:marRight w:val="0"/>
                      <w:marTop w:val="0"/>
                      <w:marBottom w:val="0"/>
                      <w:divBdr>
                        <w:top w:val="none" w:sz="0" w:space="0" w:color="auto"/>
                        <w:left w:val="none" w:sz="0" w:space="0" w:color="auto"/>
                        <w:bottom w:val="none" w:sz="0" w:space="0" w:color="auto"/>
                        <w:right w:val="none" w:sz="0" w:space="0" w:color="auto"/>
                      </w:divBdr>
                      <w:divsChild>
                        <w:div w:id="1956251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496792">
                  <w:marLeft w:val="0"/>
                  <w:marRight w:val="0"/>
                  <w:marTop w:val="240"/>
                  <w:marBottom w:val="0"/>
                  <w:divBdr>
                    <w:top w:val="none" w:sz="0" w:space="0" w:color="auto"/>
                    <w:left w:val="none" w:sz="0" w:space="0" w:color="auto"/>
                    <w:bottom w:val="none" w:sz="0" w:space="0" w:color="auto"/>
                    <w:right w:val="none" w:sz="0" w:space="0" w:color="auto"/>
                  </w:divBdr>
                  <w:divsChild>
                    <w:div w:id="2011369191">
                      <w:marLeft w:val="0"/>
                      <w:marRight w:val="0"/>
                      <w:marTop w:val="0"/>
                      <w:marBottom w:val="0"/>
                      <w:divBdr>
                        <w:top w:val="none" w:sz="0" w:space="0" w:color="auto"/>
                        <w:left w:val="none" w:sz="0" w:space="0" w:color="auto"/>
                        <w:bottom w:val="none" w:sz="0" w:space="0" w:color="auto"/>
                        <w:right w:val="none" w:sz="0" w:space="0" w:color="auto"/>
                      </w:divBdr>
                      <w:divsChild>
                        <w:div w:id="161247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192440">
                  <w:marLeft w:val="0"/>
                  <w:marRight w:val="0"/>
                  <w:marTop w:val="240"/>
                  <w:marBottom w:val="0"/>
                  <w:divBdr>
                    <w:top w:val="none" w:sz="0" w:space="0" w:color="auto"/>
                    <w:left w:val="none" w:sz="0" w:space="0" w:color="auto"/>
                    <w:bottom w:val="none" w:sz="0" w:space="0" w:color="auto"/>
                    <w:right w:val="none" w:sz="0" w:space="0" w:color="auto"/>
                  </w:divBdr>
                  <w:divsChild>
                    <w:div w:id="892883118">
                      <w:marLeft w:val="0"/>
                      <w:marRight w:val="0"/>
                      <w:marTop w:val="0"/>
                      <w:marBottom w:val="0"/>
                      <w:divBdr>
                        <w:top w:val="none" w:sz="0" w:space="0" w:color="auto"/>
                        <w:left w:val="none" w:sz="0" w:space="0" w:color="auto"/>
                        <w:bottom w:val="none" w:sz="0" w:space="0" w:color="auto"/>
                        <w:right w:val="none" w:sz="0" w:space="0" w:color="auto"/>
                      </w:divBdr>
                      <w:divsChild>
                        <w:div w:id="211223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833503">
                  <w:marLeft w:val="0"/>
                  <w:marRight w:val="0"/>
                  <w:marTop w:val="240"/>
                  <w:marBottom w:val="0"/>
                  <w:divBdr>
                    <w:top w:val="none" w:sz="0" w:space="0" w:color="auto"/>
                    <w:left w:val="none" w:sz="0" w:space="0" w:color="auto"/>
                    <w:bottom w:val="none" w:sz="0" w:space="0" w:color="auto"/>
                    <w:right w:val="none" w:sz="0" w:space="0" w:color="auto"/>
                  </w:divBdr>
                  <w:divsChild>
                    <w:div w:id="734006987">
                      <w:marLeft w:val="0"/>
                      <w:marRight w:val="0"/>
                      <w:marTop w:val="0"/>
                      <w:marBottom w:val="0"/>
                      <w:divBdr>
                        <w:top w:val="none" w:sz="0" w:space="0" w:color="auto"/>
                        <w:left w:val="none" w:sz="0" w:space="0" w:color="auto"/>
                        <w:bottom w:val="none" w:sz="0" w:space="0" w:color="auto"/>
                        <w:right w:val="none" w:sz="0" w:space="0" w:color="auto"/>
                      </w:divBdr>
                      <w:divsChild>
                        <w:div w:id="211022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848685">
                  <w:marLeft w:val="0"/>
                  <w:marRight w:val="0"/>
                  <w:marTop w:val="240"/>
                  <w:marBottom w:val="0"/>
                  <w:divBdr>
                    <w:top w:val="none" w:sz="0" w:space="0" w:color="auto"/>
                    <w:left w:val="none" w:sz="0" w:space="0" w:color="auto"/>
                    <w:bottom w:val="none" w:sz="0" w:space="0" w:color="auto"/>
                    <w:right w:val="none" w:sz="0" w:space="0" w:color="auto"/>
                  </w:divBdr>
                  <w:divsChild>
                    <w:div w:id="893002627">
                      <w:marLeft w:val="0"/>
                      <w:marRight w:val="0"/>
                      <w:marTop w:val="0"/>
                      <w:marBottom w:val="0"/>
                      <w:divBdr>
                        <w:top w:val="none" w:sz="0" w:space="0" w:color="auto"/>
                        <w:left w:val="none" w:sz="0" w:space="0" w:color="auto"/>
                        <w:bottom w:val="none" w:sz="0" w:space="0" w:color="auto"/>
                        <w:right w:val="none" w:sz="0" w:space="0" w:color="auto"/>
                      </w:divBdr>
                      <w:divsChild>
                        <w:div w:id="1818454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096066">
                  <w:marLeft w:val="0"/>
                  <w:marRight w:val="0"/>
                  <w:marTop w:val="240"/>
                  <w:marBottom w:val="0"/>
                  <w:divBdr>
                    <w:top w:val="none" w:sz="0" w:space="0" w:color="auto"/>
                    <w:left w:val="none" w:sz="0" w:space="0" w:color="auto"/>
                    <w:bottom w:val="none" w:sz="0" w:space="0" w:color="auto"/>
                    <w:right w:val="none" w:sz="0" w:space="0" w:color="auto"/>
                  </w:divBdr>
                  <w:divsChild>
                    <w:div w:id="813564413">
                      <w:marLeft w:val="0"/>
                      <w:marRight w:val="0"/>
                      <w:marTop w:val="0"/>
                      <w:marBottom w:val="0"/>
                      <w:divBdr>
                        <w:top w:val="none" w:sz="0" w:space="0" w:color="auto"/>
                        <w:left w:val="none" w:sz="0" w:space="0" w:color="auto"/>
                        <w:bottom w:val="none" w:sz="0" w:space="0" w:color="auto"/>
                        <w:right w:val="none" w:sz="0" w:space="0" w:color="auto"/>
                      </w:divBdr>
                      <w:divsChild>
                        <w:div w:id="642121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921770">
                  <w:marLeft w:val="0"/>
                  <w:marRight w:val="0"/>
                  <w:marTop w:val="240"/>
                  <w:marBottom w:val="0"/>
                  <w:divBdr>
                    <w:top w:val="none" w:sz="0" w:space="0" w:color="auto"/>
                    <w:left w:val="none" w:sz="0" w:space="0" w:color="auto"/>
                    <w:bottom w:val="none" w:sz="0" w:space="0" w:color="auto"/>
                    <w:right w:val="none" w:sz="0" w:space="0" w:color="auto"/>
                  </w:divBdr>
                  <w:divsChild>
                    <w:div w:id="1268006524">
                      <w:marLeft w:val="0"/>
                      <w:marRight w:val="0"/>
                      <w:marTop w:val="0"/>
                      <w:marBottom w:val="0"/>
                      <w:divBdr>
                        <w:top w:val="none" w:sz="0" w:space="0" w:color="auto"/>
                        <w:left w:val="none" w:sz="0" w:space="0" w:color="auto"/>
                        <w:bottom w:val="none" w:sz="0" w:space="0" w:color="auto"/>
                        <w:right w:val="none" w:sz="0" w:space="0" w:color="auto"/>
                      </w:divBdr>
                      <w:divsChild>
                        <w:div w:id="1547983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462798">
                  <w:marLeft w:val="0"/>
                  <w:marRight w:val="0"/>
                  <w:marTop w:val="240"/>
                  <w:marBottom w:val="0"/>
                  <w:divBdr>
                    <w:top w:val="none" w:sz="0" w:space="0" w:color="auto"/>
                    <w:left w:val="none" w:sz="0" w:space="0" w:color="auto"/>
                    <w:bottom w:val="none" w:sz="0" w:space="0" w:color="auto"/>
                    <w:right w:val="none" w:sz="0" w:space="0" w:color="auto"/>
                  </w:divBdr>
                  <w:divsChild>
                    <w:div w:id="960040468">
                      <w:marLeft w:val="0"/>
                      <w:marRight w:val="0"/>
                      <w:marTop w:val="0"/>
                      <w:marBottom w:val="0"/>
                      <w:divBdr>
                        <w:top w:val="none" w:sz="0" w:space="0" w:color="auto"/>
                        <w:left w:val="none" w:sz="0" w:space="0" w:color="auto"/>
                        <w:bottom w:val="none" w:sz="0" w:space="0" w:color="auto"/>
                        <w:right w:val="none" w:sz="0" w:space="0" w:color="auto"/>
                      </w:divBdr>
                      <w:divsChild>
                        <w:div w:id="788671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721116">
                  <w:marLeft w:val="0"/>
                  <w:marRight w:val="0"/>
                  <w:marTop w:val="240"/>
                  <w:marBottom w:val="0"/>
                  <w:divBdr>
                    <w:top w:val="none" w:sz="0" w:space="0" w:color="auto"/>
                    <w:left w:val="none" w:sz="0" w:space="0" w:color="auto"/>
                    <w:bottom w:val="none" w:sz="0" w:space="0" w:color="auto"/>
                    <w:right w:val="none" w:sz="0" w:space="0" w:color="auto"/>
                  </w:divBdr>
                  <w:divsChild>
                    <w:div w:id="1455978481">
                      <w:marLeft w:val="0"/>
                      <w:marRight w:val="0"/>
                      <w:marTop w:val="0"/>
                      <w:marBottom w:val="0"/>
                      <w:divBdr>
                        <w:top w:val="none" w:sz="0" w:space="0" w:color="auto"/>
                        <w:left w:val="none" w:sz="0" w:space="0" w:color="auto"/>
                        <w:bottom w:val="none" w:sz="0" w:space="0" w:color="auto"/>
                        <w:right w:val="none" w:sz="0" w:space="0" w:color="auto"/>
                      </w:divBdr>
                      <w:divsChild>
                        <w:div w:id="306593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102717">
                  <w:marLeft w:val="0"/>
                  <w:marRight w:val="0"/>
                  <w:marTop w:val="240"/>
                  <w:marBottom w:val="0"/>
                  <w:divBdr>
                    <w:top w:val="none" w:sz="0" w:space="0" w:color="auto"/>
                    <w:left w:val="none" w:sz="0" w:space="0" w:color="auto"/>
                    <w:bottom w:val="none" w:sz="0" w:space="0" w:color="auto"/>
                    <w:right w:val="none" w:sz="0" w:space="0" w:color="auto"/>
                  </w:divBdr>
                  <w:divsChild>
                    <w:div w:id="177815034">
                      <w:marLeft w:val="0"/>
                      <w:marRight w:val="0"/>
                      <w:marTop w:val="0"/>
                      <w:marBottom w:val="0"/>
                      <w:divBdr>
                        <w:top w:val="none" w:sz="0" w:space="0" w:color="auto"/>
                        <w:left w:val="none" w:sz="0" w:space="0" w:color="auto"/>
                        <w:bottom w:val="none" w:sz="0" w:space="0" w:color="auto"/>
                        <w:right w:val="none" w:sz="0" w:space="0" w:color="auto"/>
                      </w:divBdr>
                      <w:divsChild>
                        <w:div w:id="124321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816097">
                  <w:marLeft w:val="0"/>
                  <w:marRight w:val="0"/>
                  <w:marTop w:val="240"/>
                  <w:marBottom w:val="0"/>
                  <w:divBdr>
                    <w:top w:val="none" w:sz="0" w:space="0" w:color="auto"/>
                    <w:left w:val="none" w:sz="0" w:space="0" w:color="auto"/>
                    <w:bottom w:val="none" w:sz="0" w:space="0" w:color="auto"/>
                    <w:right w:val="none" w:sz="0" w:space="0" w:color="auto"/>
                  </w:divBdr>
                  <w:divsChild>
                    <w:div w:id="747264862">
                      <w:marLeft w:val="0"/>
                      <w:marRight w:val="0"/>
                      <w:marTop w:val="0"/>
                      <w:marBottom w:val="0"/>
                      <w:divBdr>
                        <w:top w:val="none" w:sz="0" w:space="0" w:color="auto"/>
                        <w:left w:val="none" w:sz="0" w:space="0" w:color="auto"/>
                        <w:bottom w:val="none" w:sz="0" w:space="0" w:color="auto"/>
                        <w:right w:val="none" w:sz="0" w:space="0" w:color="auto"/>
                      </w:divBdr>
                      <w:divsChild>
                        <w:div w:id="183359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625955">
                  <w:marLeft w:val="0"/>
                  <w:marRight w:val="0"/>
                  <w:marTop w:val="240"/>
                  <w:marBottom w:val="0"/>
                  <w:divBdr>
                    <w:top w:val="none" w:sz="0" w:space="0" w:color="auto"/>
                    <w:left w:val="none" w:sz="0" w:space="0" w:color="auto"/>
                    <w:bottom w:val="none" w:sz="0" w:space="0" w:color="auto"/>
                    <w:right w:val="none" w:sz="0" w:space="0" w:color="auto"/>
                  </w:divBdr>
                  <w:divsChild>
                    <w:div w:id="1875345028">
                      <w:marLeft w:val="0"/>
                      <w:marRight w:val="0"/>
                      <w:marTop w:val="0"/>
                      <w:marBottom w:val="0"/>
                      <w:divBdr>
                        <w:top w:val="none" w:sz="0" w:space="0" w:color="auto"/>
                        <w:left w:val="none" w:sz="0" w:space="0" w:color="auto"/>
                        <w:bottom w:val="none" w:sz="0" w:space="0" w:color="auto"/>
                        <w:right w:val="none" w:sz="0" w:space="0" w:color="auto"/>
                      </w:divBdr>
                      <w:divsChild>
                        <w:div w:id="74311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432633">
                  <w:marLeft w:val="0"/>
                  <w:marRight w:val="0"/>
                  <w:marTop w:val="240"/>
                  <w:marBottom w:val="0"/>
                  <w:divBdr>
                    <w:top w:val="none" w:sz="0" w:space="0" w:color="auto"/>
                    <w:left w:val="none" w:sz="0" w:space="0" w:color="auto"/>
                    <w:bottom w:val="none" w:sz="0" w:space="0" w:color="auto"/>
                    <w:right w:val="none" w:sz="0" w:space="0" w:color="auto"/>
                  </w:divBdr>
                  <w:divsChild>
                    <w:div w:id="1994292031">
                      <w:marLeft w:val="0"/>
                      <w:marRight w:val="0"/>
                      <w:marTop w:val="0"/>
                      <w:marBottom w:val="0"/>
                      <w:divBdr>
                        <w:top w:val="none" w:sz="0" w:space="0" w:color="auto"/>
                        <w:left w:val="none" w:sz="0" w:space="0" w:color="auto"/>
                        <w:bottom w:val="none" w:sz="0" w:space="0" w:color="auto"/>
                        <w:right w:val="none" w:sz="0" w:space="0" w:color="auto"/>
                      </w:divBdr>
                      <w:divsChild>
                        <w:div w:id="1253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754646">
                  <w:marLeft w:val="0"/>
                  <w:marRight w:val="0"/>
                  <w:marTop w:val="240"/>
                  <w:marBottom w:val="0"/>
                  <w:divBdr>
                    <w:top w:val="none" w:sz="0" w:space="0" w:color="auto"/>
                    <w:left w:val="none" w:sz="0" w:space="0" w:color="auto"/>
                    <w:bottom w:val="none" w:sz="0" w:space="0" w:color="auto"/>
                    <w:right w:val="none" w:sz="0" w:space="0" w:color="auto"/>
                  </w:divBdr>
                  <w:divsChild>
                    <w:div w:id="2002544061">
                      <w:marLeft w:val="0"/>
                      <w:marRight w:val="0"/>
                      <w:marTop w:val="0"/>
                      <w:marBottom w:val="0"/>
                      <w:divBdr>
                        <w:top w:val="none" w:sz="0" w:space="0" w:color="auto"/>
                        <w:left w:val="none" w:sz="0" w:space="0" w:color="auto"/>
                        <w:bottom w:val="none" w:sz="0" w:space="0" w:color="auto"/>
                        <w:right w:val="none" w:sz="0" w:space="0" w:color="auto"/>
                      </w:divBdr>
                      <w:divsChild>
                        <w:div w:id="1570380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383659">
                  <w:marLeft w:val="0"/>
                  <w:marRight w:val="0"/>
                  <w:marTop w:val="240"/>
                  <w:marBottom w:val="0"/>
                  <w:divBdr>
                    <w:top w:val="none" w:sz="0" w:space="0" w:color="auto"/>
                    <w:left w:val="none" w:sz="0" w:space="0" w:color="auto"/>
                    <w:bottom w:val="none" w:sz="0" w:space="0" w:color="auto"/>
                    <w:right w:val="none" w:sz="0" w:space="0" w:color="auto"/>
                  </w:divBdr>
                  <w:divsChild>
                    <w:div w:id="1285771419">
                      <w:marLeft w:val="0"/>
                      <w:marRight w:val="0"/>
                      <w:marTop w:val="0"/>
                      <w:marBottom w:val="0"/>
                      <w:divBdr>
                        <w:top w:val="none" w:sz="0" w:space="0" w:color="auto"/>
                        <w:left w:val="none" w:sz="0" w:space="0" w:color="auto"/>
                        <w:bottom w:val="none" w:sz="0" w:space="0" w:color="auto"/>
                        <w:right w:val="none" w:sz="0" w:space="0" w:color="auto"/>
                      </w:divBdr>
                      <w:divsChild>
                        <w:div w:id="5952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911272">
                  <w:marLeft w:val="0"/>
                  <w:marRight w:val="0"/>
                  <w:marTop w:val="240"/>
                  <w:marBottom w:val="0"/>
                  <w:divBdr>
                    <w:top w:val="none" w:sz="0" w:space="0" w:color="auto"/>
                    <w:left w:val="none" w:sz="0" w:space="0" w:color="auto"/>
                    <w:bottom w:val="none" w:sz="0" w:space="0" w:color="auto"/>
                    <w:right w:val="none" w:sz="0" w:space="0" w:color="auto"/>
                  </w:divBdr>
                  <w:divsChild>
                    <w:div w:id="1828128322">
                      <w:marLeft w:val="0"/>
                      <w:marRight w:val="0"/>
                      <w:marTop w:val="0"/>
                      <w:marBottom w:val="0"/>
                      <w:divBdr>
                        <w:top w:val="none" w:sz="0" w:space="0" w:color="auto"/>
                        <w:left w:val="none" w:sz="0" w:space="0" w:color="auto"/>
                        <w:bottom w:val="none" w:sz="0" w:space="0" w:color="auto"/>
                        <w:right w:val="none" w:sz="0" w:space="0" w:color="auto"/>
                      </w:divBdr>
                      <w:divsChild>
                        <w:div w:id="1568177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167139">
                  <w:marLeft w:val="0"/>
                  <w:marRight w:val="0"/>
                  <w:marTop w:val="240"/>
                  <w:marBottom w:val="0"/>
                  <w:divBdr>
                    <w:top w:val="none" w:sz="0" w:space="0" w:color="auto"/>
                    <w:left w:val="none" w:sz="0" w:space="0" w:color="auto"/>
                    <w:bottom w:val="none" w:sz="0" w:space="0" w:color="auto"/>
                    <w:right w:val="none" w:sz="0" w:space="0" w:color="auto"/>
                  </w:divBdr>
                  <w:divsChild>
                    <w:div w:id="594363253">
                      <w:marLeft w:val="0"/>
                      <w:marRight w:val="0"/>
                      <w:marTop w:val="0"/>
                      <w:marBottom w:val="0"/>
                      <w:divBdr>
                        <w:top w:val="none" w:sz="0" w:space="0" w:color="auto"/>
                        <w:left w:val="none" w:sz="0" w:space="0" w:color="auto"/>
                        <w:bottom w:val="none" w:sz="0" w:space="0" w:color="auto"/>
                        <w:right w:val="none" w:sz="0" w:space="0" w:color="auto"/>
                      </w:divBdr>
                      <w:divsChild>
                        <w:div w:id="147279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125722">
                  <w:marLeft w:val="0"/>
                  <w:marRight w:val="0"/>
                  <w:marTop w:val="240"/>
                  <w:marBottom w:val="0"/>
                  <w:divBdr>
                    <w:top w:val="none" w:sz="0" w:space="0" w:color="auto"/>
                    <w:left w:val="none" w:sz="0" w:space="0" w:color="auto"/>
                    <w:bottom w:val="none" w:sz="0" w:space="0" w:color="auto"/>
                    <w:right w:val="none" w:sz="0" w:space="0" w:color="auto"/>
                  </w:divBdr>
                  <w:divsChild>
                    <w:div w:id="833451897">
                      <w:marLeft w:val="0"/>
                      <w:marRight w:val="0"/>
                      <w:marTop w:val="0"/>
                      <w:marBottom w:val="0"/>
                      <w:divBdr>
                        <w:top w:val="none" w:sz="0" w:space="0" w:color="auto"/>
                        <w:left w:val="none" w:sz="0" w:space="0" w:color="auto"/>
                        <w:bottom w:val="none" w:sz="0" w:space="0" w:color="auto"/>
                        <w:right w:val="none" w:sz="0" w:space="0" w:color="auto"/>
                      </w:divBdr>
                      <w:divsChild>
                        <w:div w:id="115233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279683">
                  <w:marLeft w:val="0"/>
                  <w:marRight w:val="0"/>
                  <w:marTop w:val="240"/>
                  <w:marBottom w:val="0"/>
                  <w:divBdr>
                    <w:top w:val="none" w:sz="0" w:space="0" w:color="auto"/>
                    <w:left w:val="none" w:sz="0" w:space="0" w:color="auto"/>
                    <w:bottom w:val="none" w:sz="0" w:space="0" w:color="auto"/>
                    <w:right w:val="none" w:sz="0" w:space="0" w:color="auto"/>
                  </w:divBdr>
                  <w:divsChild>
                    <w:div w:id="484904774">
                      <w:marLeft w:val="0"/>
                      <w:marRight w:val="0"/>
                      <w:marTop w:val="0"/>
                      <w:marBottom w:val="0"/>
                      <w:divBdr>
                        <w:top w:val="none" w:sz="0" w:space="0" w:color="auto"/>
                        <w:left w:val="none" w:sz="0" w:space="0" w:color="auto"/>
                        <w:bottom w:val="none" w:sz="0" w:space="0" w:color="auto"/>
                        <w:right w:val="none" w:sz="0" w:space="0" w:color="auto"/>
                      </w:divBdr>
                      <w:divsChild>
                        <w:div w:id="1556043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232224">
                  <w:marLeft w:val="0"/>
                  <w:marRight w:val="0"/>
                  <w:marTop w:val="240"/>
                  <w:marBottom w:val="0"/>
                  <w:divBdr>
                    <w:top w:val="none" w:sz="0" w:space="0" w:color="auto"/>
                    <w:left w:val="none" w:sz="0" w:space="0" w:color="auto"/>
                    <w:bottom w:val="none" w:sz="0" w:space="0" w:color="auto"/>
                    <w:right w:val="none" w:sz="0" w:space="0" w:color="auto"/>
                  </w:divBdr>
                  <w:divsChild>
                    <w:div w:id="900747864">
                      <w:marLeft w:val="0"/>
                      <w:marRight w:val="0"/>
                      <w:marTop w:val="0"/>
                      <w:marBottom w:val="0"/>
                      <w:divBdr>
                        <w:top w:val="none" w:sz="0" w:space="0" w:color="auto"/>
                        <w:left w:val="none" w:sz="0" w:space="0" w:color="auto"/>
                        <w:bottom w:val="none" w:sz="0" w:space="0" w:color="auto"/>
                        <w:right w:val="none" w:sz="0" w:space="0" w:color="auto"/>
                      </w:divBdr>
                      <w:divsChild>
                        <w:div w:id="81561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521952">
                  <w:marLeft w:val="0"/>
                  <w:marRight w:val="0"/>
                  <w:marTop w:val="240"/>
                  <w:marBottom w:val="0"/>
                  <w:divBdr>
                    <w:top w:val="none" w:sz="0" w:space="0" w:color="auto"/>
                    <w:left w:val="none" w:sz="0" w:space="0" w:color="auto"/>
                    <w:bottom w:val="none" w:sz="0" w:space="0" w:color="auto"/>
                    <w:right w:val="none" w:sz="0" w:space="0" w:color="auto"/>
                  </w:divBdr>
                  <w:divsChild>
                    <w:div w:id="1998485877">
                      <w:marLeft w:val="0"/>
                      <w:marRight w:val="0"/>
                      <w:marTop w:val="0"/>
                      <w:marBottom w:val="0"/>
                      <w:divBdr>
                        <w:top w:val="none" w:sz="0" w:space="0" w:color="auto"/>
                        <w:left w:val="none" w:sz="0" w:space="0" w:color="auto"/>
                        <w:bottom w:val="none" w:sz="0" w:space="0" w:color="auto"/>
                        <w:right w:val="none" w:sz="0" w:space="0" w:color="auto"/>
                      </w:divBdr>
                      <w:divsChild>
                        <w:div w:id="564797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337449">
                  <w:marLeft w:val="0"/>
                  <w:marRight w:val="0"/>
                  <w:marTop w:val="240"/>
                  <w:marBottom w:val="0"/>
                  <w:divBdr>
                    <w:top w:val="none" w:sz="0" w:space="0" w:color="auto"/>
                    <w:left w:val="none" w:sz="0" w:space="0" w:color="auto"/>
                    <w:bottom w:val="none" w:sz="0" w:space="0" w:color="auto"/>
                    <w:right w:val="none" w:sz="0" w:space="0" w:color="auto"/>
                  </w:divBdr>
                  <w:divsChild>
                    <w:div w:id="500194597">
                      <w:marLeft w:val="0"/>
                      <w:marRight w:val="0"/>
                      <w:marTop w:val="0"/>
                      <w:marBottom w:val="0"/>
                      <w:divBdr>
                        <w:top w:val="none" w:sz="0" w:space="0" w:color="auto"/>
                        <w:left w:val="none" w:sz="0" w:space="0" w:color="auto"/>
                        <w:bottom w:val="none" w:sz="0" w:space="0" w:color="auto"/>
                        <w:right w:val="none" w:sz="0" w:space="0" w:color="auto"/>
                      </w:divBdr>
                      <w:divsChild>
                        <w:div w:id="1011643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477682">
                  <w:marLeft w:val="0"/>
                  <w:marRight w:val="0"/>
                  <w:marTop w:val="240"/>
                  <w:marBottom w:val="0"/>
                  <w:divBdr>
                    <w:top w:val="none" w:sz="0" w:space="0" w:color="auto"/>
                    <w:left w:val="none" w:sz="0" w:space="0" w:color="auto"/>
                    <w:bottom w:val="none" w:sz="0" w:space="0" w:color="auto"/>
                    <w:right w:val="none" w:sz="0" w:space="0" w:color="auto"/>
                  </w:divBdr>
                  <w:divsChild>
                    <w:div w:id="1239095753">
                      <w:marLeft w:val="0"/>
                      <w:marRight w:val="0"/>
                      <w:marTop w:val="0"/>
                      <w:marBottom w:val="0"/>
                      <w:divBdr>
                        <w:top w:val="none" w:sz="0" w:space="0" w:color="auto"/>
                        <w:left w:val="none" w:sz="0" w:space="0" w:color="auto"/>
                        <w:bottom w:val="none" w:sz="0" w:space="0" w:color="auto"/>
                        <w:right w:val="none" w:sz="0" w:space="0" w:color="auto"/>
                      </w:divBdr>
                      <w:divsChild>
                        <w:div w:id="1054043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234999">
                  <w:marLeft w:val="0"/>
                  <w:marRight w:val="0"/>
                  <w:marTop w:val="240"/>
                  <w:marBottom w:val="0"/>
                  <w:divBdr>
                    <w:top w:val="none" w:sz="0" w:space="0" w:color="auto"/>
                    <w:left w:val="none" w:sz="0" w:space="0" w:color="auto"/>
                    <w:bottom w:val="none" w:sz="0" w:space="0" w:color="auto"/>
                    <w:right w:val="none" w:sz="0" w:space="0" w:color="auto"/>
                  </w:divBdr>
                  <w:divsChild>
                    <w:div w:id="314183071">
                      <w:marLeft w:val="0"/>
                      <w:marRight w:val="0"/>
                      <w:marTop w:val="0"/>
                      <w:marBottom w:val="0"/>
                      <w:divBdr>
                        <w:top w:val="none" w:sz="0" w:space="0" w:color="auto"/>
                        <w:left w:val="none" w:sz="0" w:space="0" w:color="auto"/>
                        <w:bottom w:val="none" w:sz="0" w:space="0" w:color="auto"/>
                        <w:right w:val="none" w:sz="0" w:space="0" w:color="auto"/>
                      </w:divBdr>
                      <w:divsChild>
                        <w:div w:id="1988899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538530">
                  <w:marLeft w:val="0"/>
                  <w:marRight w:val="0"/>
                  <w:marTop w:val="240"/>
                  <w:marBottom w:val="0"/>
                  <w:divBdr>
                    <w:top w:val="none" w:sz="0" w:space="0" w:color="auto"/>
                    <w:left w:val="none" w:sz="0" w:space="0" w:color="auto"/>
                    <w:bottom w:val="none" w:sz="0" w:space="0" w:color="auto"/>
                    <w:right w:val="none" w:sz="0" w:space="0" w:color="auto"/>
                  </w:divBdr>
                  <w:divsChild>
                    <w:div w:id="436829900">
                      <w:marLeft w:val="0"/>
                      <w:marRight w:val="0"/>
                      <w:marTop w:val="0"/>
                      <w:marBottom w:val="0"/>
                      <w:divBdr>
                        <w:top w:val="none" w:sz="0" w:space="0" w:color="auto"/>
                        <w:left w:val="none" w:sz="0" w:space="0" w:color="auto"/>
                        <w:bottom w:val="none" w:sz="0" w:space="0" w:color="auto"/>
                        <w:right w:val="none" w:sz="0" w:space="0" w:color="auto"/>
                      </w:divBdr>
                      <w:divsChild>
                        <w:div w:id="1987935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163830">
                  <w:marLeft w:val="0"/>
                  <w:marRight w:val="0"/>
                  <w:marTop w:val="240"/>
                  <w:marBottom w:val="0"/>
                  <w:divBdr>
                    <w:top w:val="none" w:sz="0" w:space="0" w:color="auto"/>
                    <w:left w:val="none" w:sz="0" w:space="0" w:color="auto"/>
                    <w:bottom w:val="none" w:sz="0" w:space="0" w:color="auto"/>
                    <w:right w:val="none" w:sz="0" w:space="0" w:color="auto"/>
                  </w:divBdr>
                  <w:divsChild>
                    <w:div w:id="1058280570">
                      <w:marLeft w:val="0"/>
                      <w:marRight w:val="0"/>
                      <w:marTop w:val="0"/>
                      <w:marBottom w:val="0"/>
                      <w:divBdr>
                        <w:top w:val="none" w:sz="0" w:space="0" w:color="auto"/>
                        <w:left w:val="none" w:sz="0" w:space="0" w:color="auto"/>
                        <w:bottom w:val="none" w:sz="0" w:space="0" w:color="auto"/>
                        <w:right w:val="none" w:sz="0" w:space="0" w:color="auto"/>
                      </w:divBdr>
                      <w:divsChild>
                        <w:div w:id="175265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830547">
                  <w:marLeft w:val="0"/>
                  <w:marRight w:val="0"/>
                  <w:marTop w:val="240"/>
                  <w:marBottom w:val="0"/>
                  <w:divBdr>
                    <w:top w:val="none" w:sz="0" w:space="0" w:color="auto"/>
                    <w:left w:val="none" w:sz="0" w:space="0" w:color="auto"/>
                    <w:bottom w:val="none" w:sz="0" w:space="0" w:color="auto"/>
                    <w:right w:val="none" w:sz="0" w:space="0" w:color="auto"/>
                  </w:divBdr>
                  <w:divsChild>
                    <w:div w:id="645012042">
                      <w:marLeft w:val="0"/>
                      <w:marRight w:val="0"/>
                      <w:marTop w:val="0"/>
                      <w:marBottom w:val="0"/>
                      <w:divBdr>
                        <w:top w:val="none" w:sz="0" w:space="0" w:color="auto"/>
                        <w:left w:val="none" w:sz="0" w:space="0" w:color="auto"/>
                        <w:bottom w:val="none" w:sz="0" w:space="0" w:color="auto"/>
                        <w:right w:val="none" w:sz="0" w:space="0" w:color="auto"/>
                      </w:divBdr>
                      <w:divsChild>
                        <w:div w:id="204878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704421">
                  <w:marLeft w:val="0"/>
                  <w:marRight w:val="0"/>
                  <w:marTop w:val="240"/>
                  <w:marBottom w:val="0"/>
                  <w:divBdr>
                    <w:top w:val="none" w:sz="0" w:space="0" w:color="auto"/>
                    <w:left w:val="none" w:sz="0" w:space="0" w:color="auto"/>
                    <w:bottom w:val="none" w:sz="0" w:space="0" w:color="auto"/>
                    <w:right w:val="none" w:sz="0" w:space="0" w:color="auto"/>
                  </w:divBdr>
                  <w:divsChild>
                    <w:div w:id="246498175">
                      <w:marLeft w:val="0"/>
                      <w:marRight w:val="0"/>
                      <w:marTop w:val="0"/>
                      <w:marBottom w:val="0"/>
                      <w:divBdr>
                        <w:top w:val="none" w:sz="0" w:space="0" w:color="auto"/>
                        <w:left w:val="none" w:sz="0" w:space="0" w:color="auto"/>
                        <w:bottom w:val="none" w:sz="0" w:space="0" w:color="auto"/>
                        <w:right w:val="none" w:sz="0" w:space="0" w:color="auto"/>
                      </w:divBdr>
                      <w:divsChild>
                        <w:div w:id="104945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956252">
                  <w:marLeft w:val="0"/>
                  <w:marRight w:val="0"/>
                  <w:marTop w:val="240"/>
                  <w:marBottom w:val="0"/>
                  <w:divBdr>
                    <w:top w:val="none" w:sz="0" w:space="0" w:color="auto"/>
                    <w:left w:val="none" w:sz="0" w:space="0" w:color="auto"/>
                    <w:bottom w:val="none" w:sz="0" w:space="0" w:color="auto"/>
                    <w:right w:val="none" w:sz="0" w:space="0" w:color="auto"/>
                  </w:divBdr>
                  <w:divsChild>
                    <w:div w:id="1073770404">
                      <w:marLeft w:val="0"/>
                      <w:marRight w:val="0"/>
                      <w:marTop w:val="0"/>
                      <w:marBottom w:val="0"/>
                      <w:divBdr>
                        <w:top w:val="none" w:sz="0" w:space="0" w:color="auto"/>
                        <w:left w:val="none" w:sz="0" w:space="0" w:color="auto"/>
                        <w:bottom w:val="none" w:sz="0" w:space="0" w:color="auto"/>
                        <w:right w:val="none" w:sz="0" w:space="0" w:color="auto"/>
                      </w:divBdr>
                      <w:divsChild>
                        <w:div w:id="287860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147113">
                  <w:marLeft w:val="0"/>
                  <w:marRight w:val="0"/>
                  <w:marTop w:val="240"/>
                  <w:marBottom w:val="0"/>
                  <w:divBdr>
                    <w:top w:val="none" w:sz="0" w:space="0" w:color="auto"/>
                    <w:left w:val="none" w:sz="0" w:space="0" w:color="auto"/>
                    <w:bottom w:val="none" w:sz="0" w:space="0" w:color="auto"/>
                    <w:right w:val="none" w:sz="0" w:space="0" w:color="auto"/>
                  </w:divBdr>
                  <w:divsChild>
                    <w:div w:id="1824811601">
                      <w:marLeft w:val="0"/>
                      <w:marRight w:val="0"/>
                      <w:marTop w:val="0"/>
                      <w:marBottom w:val="0"/>
                      <w:divBdr>
                        <w:top w:val="none" w:sz="0" w:space="0" w:color="auto"/>
                        <w:left w:val="none" w:sz="0" w:space="0" w:color="auto"/>
                        <w:bottom w:val="none" w:sz="0" w:space="0" w:color="auto"/>
                        <w:right w:val="none" w:sz="0" w:space="0" w:color="auto"/>
                      </w:divBdr>
                      <w:divsChild>
                        <w:div w:id="154810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096297">
                  <w:marLeft w:val="0"/>
                  <w:marRight w:val="0"/>
                  <w:marTop w:val="240"/>
                  <w:marBottom w:val="0"/>
                  <w:divBdr>
                    <w:top w:val="none" w:sz="0" w:space="0" w:color="auto"/>
                    <w:left w:val="none" w:sz="0" w:space="0" w:color="auto"/>
                    <w:bottom w:val="none" w:sz="0" w:space="0" w:color="auto"/>
                    <w:right w:val="none" w:sz="0" w:space="0" w:color="auto"/>
                  </w:divBdr>
                  <w:divsChild>
                    <w:div w:id="31423739">
                      <w:marLeft w:val="0"/>
                      <w:marRight w:val="0"/>
                      <w:marTop w:val="0"/>
                      <w:marBottom w:val="0"/>
                      <w:divBdr>
                        <w:top w:val="none" w:sz="0" w:space="0" w:color="auto"/>
                        <w:left w:val="none" w:sz="0" w:space="0" w:color="auto"/>
                        <w:bottom w:val="none" w:sz="0" w:space="0" w:color="auto"/>
                        <w:right w:val="none" w:sz="0" w:space="0" w:color="auto"/>
                      </w:divBdr>
                      <w:divsChild>
                        <w:div w:id="83234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76697">
                  <w:marLeft w:val="0"/>
                  <w:marRight w:val="0"/>
                  <w:marTop w:val="240"/>
                  <w:marBottom w:val="0"/>
                  <w:divBdr>
                    <w:top w:val="none" w:sz="0" w:space="0" w:color="auto"/>
                    <w:left w:val="none" w:sz="0" w:space="0" w:color="auto"/>
                    <w:bottom w:val="none" w:sz="0" w:space="0" w:color="auto"/>
                    <w:right w:val="none" w:sz="0" w:space="0" w:color="auto"/>
                  </w:divBdr>
                  <w:divsChild>
                    <w:div w:id="532039261">
                      <w:marLeft w:val="0"/>
                      <w:marRight w:val="0"/>
                      <w:marTop w:val="0"/>
                      <w:marBottom w:val="0"/>
                      <w:divBdr>
                        <w:top w:val="none" w:sz="0" w:space="0" w:color="auto"/>
                        <w:left w:val="none" w:sz="0" w:space="0" w:color="auto"/>
                        <w:bottom w:val="none" w:sz="0" w:space="0" w:color="auto"/>
                        <w:right w:val="none" w:sz="0" w:space="0" w:color="auto"/>
                      </w:divBdr>
                      <w:divsChild>
                        <w:div w:id="81214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067271">
                  <w:marLeft w:val="0"/>
                  <w:marRight w:val="0"/>
                  <w:marTop w:val="240"/>
                  <w:marBottom w:val="0"/>
                  <w:divBdr>
                    <w:top w:val="none" w:sz="0" w:space="0" w:color="auto"/>
                    <w:left w:val="none" w:sz="0" w:space="0" w:color="auto"/>
                    <w:bottom w:val="none" w:sz="0" w:space="0" w:color="auto"/>
                    <w:right w:val="none" w:sz="0" w:space="0" w:color="auto"/>
                  </w:divBdr>
                  <w:divsChild>
                    <w:div w:id="417796330">
                      <w:marLeft w:val="0"/>
                      <w:marRight w:val="0"/>
                      <w:marTop w:val="0"/>
                      <w:marBottom w:val="0"/>
                      <w:divBdr>
                        <w:top w:val="none" w:sz="0" w:space="0" w:color="auto"/>
                        <w:left w:val="none" w:sz="0" w:space="0" w:color="auto"/>
                        <w:bottom w:val="none" w:sz="0" w:space="0" w:color="auto"/>
                        <w:right w:val="none" w:sz="0" w:space="0" w:color="auto"/>
                      </w:divBdr>
                      <w:divsChild>
                        <w:div w:id="357777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856579">
                  <w:marLeft w:val="0"/>
                  <w:marRight w:val="0"/>
                  <w:marTop w:val="240"/>
                  <w:marBottom w:val="0"/>
                  <w:divBdr>
                    <w:top w:val="none" w:sz="0" w:space="0" w:color="auto"/>
                    <w:left w:val="none" w:sz="0" w:space="0" w:color="auto"/>
                    <w:bottom w:val="none" w:sz="0" w:space="0" w:color="auto"/>
                    <w:right w:val="none" w:sz="0" w:space="0" w:color="auto"/>
                  </w:divBdr>
                  <w:divsChild>
                    <w:div w:id="1498112274">
                      <w:marLeft w:val="0"/>
                      <w:marRight w:val="0"/>
                      <w:marTop w:val="0"/>
                      <w:marBottom w:val="0"/>
                      <w:divBdr>
                        <w:top w:val="none" w:sz="0" w:space="0" w:color="auto"/>
                        <w:left w:val="none" w:sz="0" w:space="0" w:color="auto"/>
                        <w:bottom w:val="none" w:sz="0" w:space="0" w:color="auto"/>
                        <w:right w:val="none" w:sz="0" w:space="0" w:color="auto"/>
                      </w:divBdr>
                      <w:divsChild>
                        <w:div w:id="2042977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541544">
                  <w:marLeft w:val="0"/>
                  <w:marRight w:val="0"/>
                  <w:marTop w:val="240"/>
                  <w:marBottom w:val="0"/>
                  <w:divBdr>
                    <w:top w:val="none" w:sz="0" w:space="0" w:color="auto"/>
                    <w:left w:val="none" w:sz="0" w:space="0" w:color="auto"/>
                    <w:bottom w:val="none" w:sz="0" w:space="0" w:color="auto"/>
                    <w:right w:val="none" w:sz="0" w:space="0" w:color="auto"/>
                  </w:divBdr>
                  <w:divsChild>
                    <w:div w:id="1499232402">
                      <w:marLeft w:val="0"/>
                      <w:marRight w:val="0"/>
                      <w:marTop w:val="0"/>
                      <w:marBottom w:val="0"/>
                      <w:divBdr>
                        <w:top w:val="none" w:sz="0" w:space="0" w:color="auto"/>
                        <w:left w:val="none" w:sz="0" w:space="0" w:color="auto"/>
                        <w:bottom w:val="none" w:sz="0" w:space="0" w:color="auto"/>
                        <w:right w:val="none" w:sz="0" w:space="0" w:color="auto"/>
                      </w:divBdr>
                      <w:divsChild>
                        <w:div w:id="558595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024434">
                  <w:marLeft w:val="0"/>
                  <w:marRight w:val="0"/>
                  <w:marTop w:val="240"/>
                  <w:marBottom w:val="0"/>
                  <w:divBdr>
                    <w:top w:val="none" w:sz="0" w:space="0" w:color="auto"/>
                    <w:left w:val="none" w:sz="0" w:space="0" w:color="auto"/>
                    <w:bottom w:val="none" w:sz="0" w:space="0" w:color="auto"/>
                    <w:right w:val="none" w:sz="0" w:space="0" w:color="auto"/>
                  </w:divBdr>
                  <w:divsChild>
                    <w:div w:id="1061291566">
                      <w:marLeft w:val="0"/>
                      <w:marRight w:val="0"/>
                      <w:marTop w:val="0"/>
                      <w:marBottom w:val="0"/>
                      <w:divBdr>
                        <w:top w:val="none" w:sz="0" w:space="0" w:color="auto"/>
                        <w:left w:val="none" w:sz="0" w:space="0" w:color="auto"/>
                        <w:bottom w:val="none" w:sz="0" w:space="0" w:color="auto"/>
                        <w:right w:val="none" w:sz="0" w:space="0" w:color="auto"/>
                      </w:divBdr>
                      <w:divsChild>
                        <w:div w:id="1170292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657690">
                  <w:marLeft w:val="0"/>
                  <w:marRight w:val="0"/>
                  <w:marTop w:val="240"/>
                  <w:marBottom w:val="0"/>
                  <w:divBdr>
                    <w:top w:val="none" w:sz="0" w:space="0" w:color="auto"/>
                    <w:left w:val="none" w:sz="0" w:space="0" w:color="auto"/>
                    <w:bottom w:val="none" w:sz="0" w:space="0" w:color="auto"/>
                    <w:right w:val="none" w:sz="0" w:space="0" w:color="auto"/>
                  </w:divBdr>
                  <w:divsChild>
                    <w:div w:id="700596708">
                      <w:marLeft w:val="0"/>
                      <w:marRight w:val="0"/>
                      <w:marTop w:val="0"/>
                      <w:marBottom w:val="0"/>
                      <w:divBdr>
                        <w:top w:val="none" w:sz="0" w:space="0" w:color="auto"/>
                        <w:left w:val="none" w:sz="0" w:space="0" w:color="auto"/>
                        <w:bottom w:val="none" w:sz="0" w:space="0" w:color="auto"/>
                        <w:right w:val="none" w:sz="0" w:space="0" w:color="auto"/>
                      </w:divBdr>
                      <w:divsChild>
                        <w:div w:id="1027217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842334">
                  <w:marLeft w:val="0"/>
                  <w:marRight w:val="0"/>
                  <w:marTop w:val="240"/>
                  <w:marBottom w:val="0"/>
                  <w:divBdr>
                    <w:top w:val="none" w:sz="0" w:space="0" w:color="auto"/>
                    <w:left w:val="none" w:sz="0" w:space="0" w:color="auto"/>
                    <w:bottom w:val="none" w:sz="0" w:space="0" w:color="auto"/>
                    <w:right w:val="none" w:sz="0" w:space="0" w:color="auto"/>
                  </w:divBdr>
                  <w:divsChild>
                    <w:div w:id="760223964">
                      <w:marLeft w:val="0"/>
                      <w:marRight w:val="0"/>
                      <w:marTop w:val="0"/>
                      <w:marBottom w:val="0"/>
                      <w:divBdr>
                        <w:top w:val="none" w:sz="0" w:space="0" w:color="auto"/>
                        <w:left w:val="none" w:sz="0" w:space="0" w:color="auto"/>
                        <w:bottom w:val="none" w:sz="0" w:space="0" w:color="auto"/>
                        <w:right w:val="none" w:sz="0" w:space="0" w:color="auto"/>
                      </w:divBdr>
                      <w:divsChild>
                        <w:div w:id="1884174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660110">
                  <w:marLeft w:val="0"/>
                  <w:marRight w:val="0"/>
                  <w:marTop w:val="240"/>
                  <w:marBottom w:val="0"/>
                  <w:divBdr>
                    <w:top w:val="none" w:sz="0" w:space="0" w:color="auto"/>
                    <w:left w:val="none" w:sz="0" w:space="0" w:color="auto"/>
                    <w:bottom w:val="none" w:sz="0" w:space="0" w:color="auto"/>
                    <w:right w:val="none" w:sz="0" w:space="0" w:color="auto"/>
                  </w:divBdr>
                  <w:divsChild>
                    <w:div w:id="1067605654">
                      <w:marLeft w:val="0"/>
                      <w:marRight w:val="0"/>
                      <w:marTop w:val="0"/>
                      <w:marBottom w:val="0"/>
                      <w:divBdr>
                        <w:top w:val="none" w:sz="0" w:space="0" w:color="auto"/>
                        <w:left w:val="none" w:sz="0" w:space="0" w:color="auto"/>
                        <w:bottom w:val="none" w:sz="0" w:space="0" w:color="auto"/>
                        <w:right w:val="none" w:sz="0" w:space="0" w:color="auto"/>
                      </w:divBdr>
                      <w:divsChild>
                        <w:div w:id="110707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230604">
                  <w:marLeft w:val="0"/>
                  <w:marRight w:val="0"/>
                  <w:marTop w:val="240"/>
                  <w:marBottom w:val="0"/>
                  <w:divBdr>
                    <w:top w:val="none" w:sz="0" w:space="0" w:color="auto"/>
                    <w:left w:val="none" w:sz="0" w:space="0" w:color="auto"/>
                    <w:bottom w:val="none" w:sz="0" w:space="0" w:color="auto"/>
                    <w:right w:val="none" w:sz="0" w:space="0" w:color="auto"/>
                  </w:divBdr>
                  <w:divsChild>
                    <w:div w:id="731469321">
                      <w:marLeft w:val="0"/>
                      <w:marRight w:val="0"/>
                      <w:marTop w:val="0"/>
                      <w:marBottom w:val="0"/>
                      <w:divBdr>
                        <w:top w:val="none" w:sz="0" w:space="0" w:color="auto"/>
                        <w:left w:val="none" w:sz="0" w:space="0" w:color="auto"/>
                        <w:bottom w:val="none" w:sz="0" w:space="0" w:color="auto"/>
                        <w:right w:val="none" w:sz="0" w:space="0" w:color="auto"/>
                      </w:divBdr>
                      <w:divsChild>
                        <w:div w:id="367922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02488">
                  <w:marLeft w:val="0"/>
                  <w:marRight w:val="0"/>
                  <w:marTop w:val="240"/>
                  <w:marBottom w:val="0"/>
                  <w:divBdr>
                    <w:top w:val="none" w:sz="0" w:space="0" w:color="auto"/>
                    <w:left w:val="none" w:sz="0" w:space="0" w:color="auto"/>
                    <w:bottom w:val="none" w:sz="0" w:space="0" w:color="auto"/>
                    <w:right w:val="none" w:sz="0" w:space="0" w:color="auto"/>
                  </w:divBdr>
                  <w:divsChild>
                    <w:div w:id="136187231">
                      <w:marLeft w:val="0"/>
                      <w:marRight w:val="0"/>
                      <w:marTop w:val="0"/>
                      <w:marBottom w:val="0"/>
                      <w:divBdr>
                        <w:top w:val="none" w:sz="0" w:space="0" w:color="auto"/>
                        <w:left w:val="none" w:sz="0" w:space="0" w:color="auto"/>
                        <w:bottom w:val="none" w:sz="0" w:space="0" w:color="auto"/>
                        <w:right w:val="none" w:sz="0" w:space="0" w:color="auto"/>
                      </w:divBdr>
                      <w:divsChild>
                        <w:div w:id="341590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701788">
                  <w:marLeft w:val="0"/>
                  <w:marRight w:val="0"/>
                  <w:marTop w:val="240"/>
                  <w:marBottom w:val="0"/>
                  <w:divBdr>
                    <w:top w:val="none" w:sz="0" w:space="0" w:color="auto"/>
                    <w:left w:val="none" w:sz="0" w:space="0" w:color="auto"/>
                    <w:bottom w:val="none" w:sz="0" w:space="0" w:color="auto"/>
                    <w:right w:val="none" w:sz="0" w:space="0" w:color="auto"/>
                  </w:divBdr>
                  <w:divsChild>
                    <w:div w:id="847059985">
                      <w:marLeft w:val="0"/>
                      <w:marRight w:val="0"/>
                      <w:marTop w:val="0"/>
                      <w:marBottom w:val="0"/>
                      <w:divBdr>
                        <w:top w:val="none" w:sz="0" w:space="0" w:color="auto"/>
                        <w:left w:val="none" w:sz="0" w:space="0" w:color="auto"/>
                        <w:bottom w:val="none" w:sz="0" w:space="0" w:color="auto"/>
                        <w:right w:val="none" w:sz="0" w:space="0" w:color="auto"/>
                      </w:divBdr>
                      <w:divsChild>
                        <w:div w:id="67728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298116">
                  <w:marLeft w:val="0"/>
                  <w:marRight w:val="0"/>
                  <w:marTop w:val="240"/>
                  <w:marBottom w:val="0"/>
                  <w:divBdr>
                    <w:top w:val="none" w:sz="0" w:space="0" w:color="auto"/>
                    <w:left w:val="none" w:sz="0" w:space="0" w:color="auto"/>
                    <w:bottom w:val="none" w:sz="0" w:space="0" w:color="auto"/>
                    <w:right w:val="none" w:sz="0" w:space="0" w:color="auto"/>
                  </w:divBdr>
                  <w:divsChild>
                    <w:div w:id="154958522">
                      <w:marLeft w:val="0"/>
                      <w:marRight w:val="0"/>
                      <w:marTop w:val="0"/>
                      <w:marBottom w:val="0"/>
                      <w:divBdr>
                        <w:top w:val="none" w:sz="0" w:space="0" w:color="auto"/>
                        <w:left w:val="none" w:sz="0" w:space="0" w:color="auto"/>
                        <w:bottom w:val="none" w:sz="0" w:space="0" w:color="auto"/>
                        <w:right w:val="none" w:sz="0" w:space="0" w:color="auto"/>
                      </w:divBdr>
                      <w:divsChild>
                        <w:div w:id="595022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775995">
                  <w:marLeft w:val="0"/>
                  <w:marRight w:val="0"/>
                  <w:marTop w:val="240"/>
                  <w:marBottom w:val="0"/>
                  <w:divBdr>
                    <w:top w:val="none" w:sz="0" w:space="0" w:color="auto"/>
                    <w:left w:val="none" w:sz="0" w:space="0" w:color="auto"/>
                    <w:bottom w:val="none" w:sz="0" w:space="0" w:color="auto"/>
                    <w:right w:val="none" w:sz="0" w:space="0" w:color="auto"/>
                  </w:divBdr>
                  <w:divsChild>
                    <w:div w:id="72630982">
                      <w:marLeft w:val="0"/>
                      <w:marRight w:val="0"/>
                      <w:marTop w:val="0"/>
                      <w:marBottom w:val="0"/>
                      <w:divBdr>
                        <w:top w:val="none" w:sz="0" w:space="0" w:color="auto"/>
                        <w:left w:val="none" w:sz="0" w:space="0" w:color="auto"/>
                        <w:bottom w:val="none" w:sz="0" w:space="0" w:color="auto"/>
                        <w:right w:val="none" w:sz="0" w:space="0" w:color="auto"/>
                      </w:divBdr>
                      <w:divsChild>
                        <w:div w:id="752360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900998">
                  <w:marLeft w:val="0"/>
                  <w:marRight w:val="0"/>
                  <w:marTop w:val="240"/>
                  <w:marBottom w:val="0"/>
                  <w:divBdr>
                    <w:top w:val="none" w:sz="0" w:space="0" w:color="auto"/>
                    <w:left w:val="none" w:sz="0" w:space="0" w:color="auto"/>
                    <w:bottom w:val="none" w:sz="0" w:space="0" w:color="auto"/>
                    <w:right w:val="none" w:sz="0" w:space="0" w:color="auto"/>
                  </w:divBdr>
                  <w:divsChild>
                    <w:div w:id="625501446">
                      <w:marLeft w:val="0"/>
                      <w:marRight w:val="0"/>
                      <w:marTop w:val="0"/>
                      <w:marBottom w:val="0"/>
                      <w:divBdr>
                        <w:top w:val="none" w:sz="0" w:space="0" w:color="auto"/>
                        <w:left w:val="none" w:sz="0" w:space="0" w:color="auto"/>
                        <w:bottom w:val="none" w:sz="0" w:space="0" w:color="auto"/>
                        <w:right w:val="none" w:sz="0" w:space="0" w:color="auto"/>
                      </w:divBdr>
                      <w:divsChild>
                        <w:div w:id="1963923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631236">
                  <w:marLeft w:val="0"/>
                  <w:marRight w:val="0"/>
                  <w:marTop w:val="240"/>
                  <w:marBottom w:val="0"/>
                  <w:divBdr>
                    <w:top w:val="none" w:sz="0" w:space="0" w:color="auto"/>
                    <w:left w:val="none" w:sz="0" w:space="0" w:color="auto"/>
                    <w:bottom w:val="none" w:sz="0" w:space="0" w:color="auto"/>
                    <w:right w:val="none" w:sz="0" w:space="0" w:color="auto"/>
                  </w:divBdr>
                  <w:divsChild>
                    <w:div w:id="2023967104">
                      <w:marLeft w:val="0"/>
                      <w:marRight w:val="0"/>
                      <w:marTop w:val="0"/>
                      <w:marBottom w:val="0"/>
                      <w:divBdr>
                        <w:top w:val="none" w:sz="0" w:space="0" w:color="auto"/>
                        <w:left w:val="none" w:sz="0" w:space="0" w:color="auto"/>
                        <w:bottom w:val="none" w:sz="0" w:space="0" w:color="auto"/>
                        <w:right w:val="none" w:sz="0" w:space="0" w:color="auto"/>
                      </w:divBdr>
                      <w:divsChild>
                        <w:div w:id="679820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439832">
                  <w:marLeft w:val="0"/>
                  <w:marRight w:val="0"/>
                  <w:marTop w:val="240"/>
                  <w:marBottom w:val="0"/>
                  <w:divBdr>
                    <w:top w:val="none" w:sz="0" w:space="0" w:color="auto"/>
                    <w:left w:val="none" w:sz="0" w:space="0" w:color="auto"/>
                    <w:bottom w:val="none" w:sz="0" w:space="0" w:color="auto"/>
                    <w:right w:val="none" w:sz="0" w:space="0" w:color="auto"/>
                  </w:divBdr>
                  <w:divsChild>
                    <w:div w:id="1583761799">
                      <w:marLeft w:val="0"/>
                      <w:marRight w:val="0"/>
                      <w:marTop w:val="0"/>
                      <w:marBottom w:val="0"/>
                      <w:divBdr>
                        <w:top w:val="none" w:sz="0" w:space="0" w:color="auto"/>
                        <w:left w:val="none" w:sz="0" w:space="0" w:color="auto"/>
                        <w:bottom w:val="none" w:sz="0" w:space="0" w:color="auto"/>
                        <w:right w:val="none" w:sz="0" w:space="0" w:color="auto"/>
                      </w:divBdr>
                      <w:divsChild>
                        <w:div w:id="309208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669029">
                  <w:marLeft w:val="0"/>
                  <w:marRight w:val="0"/>
                  <w:marTop w:val="240"/>
                  <w:marBottom w:val="0"/>
                  <w:divBdr>
                    <w:top w:val="none" w:sz="0" w:space="0" w:color="auto"/>
                    <w:left w:val="none" w:sz="0" w:space="0" w:color="auto"/>
                    <w:bottom w:val="none" w:sz="0" w:space="0" w:color="auto"/>
                    <w:right w:val="none" w:sz="0" w:space="0" w:color="auto"/>
                  </w:divBdr>
                  <w:divsChild>
                    <w:div w:id="47995264">
                      <w:marLeft w:val="0"/>
                      <w:marRight w:val="0"/>
                      <w:marTop w:val="0"/>
                      <w:marBottom w:val="0"/>
                      <w:divBdr>
                        <w:top w:val="none" w:sz="0" w:space="0" w:color="auto"/>
                        <w:left w:val="none" w:sz="0" w:space="0" w:color="auto"/>
                        <w:bottom w:val="none" w:sz="0" w:space="0" w:color="auto"/>
                        <w:right w:val="none" w:sz="0" w:space="0" w:color="auto"/>
                      </w:divBdr>
                      <w:divsChild>
                        <w:div w:id="202960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081081">
                  <w:marLeft w:val="0"/>
                  <w:marRight w:val="0"/>
                  <w:marTop w:val="240"/>
                  <w:marBottom w:val="0"/>
                  <w:divBdr>
                    <w:top w:val="none" w:sz="0" w:space="0" w:color="auto"/>
                    <w:left w:val="none" w:sz="0" w:space="0" w:color="auto"/>
                    <w:bottom w:val="none" w:sz="0" w:space="0" w:color="auto"/>
                    <w:right w:val="none" w:sz="0" w:space="0" w:color="auto"/>
                  </w:divBdr>
                  <w:divsChild>
                    <w:div w:id="440607489">
                      <w:marLeft w:val="0"/>
                      <w:marRight w:val="0"/>
                      <w:marTop w:val="0"/>
                      <w:marBottom w:val="0"/>
                      <w:divBdr>
                        <w:top w:val="none" w:sz="0" w:space="0" w:color="auto"/>
                        <w:left w:val="none" w:sz="0" w:space="0" w:color="auto"/>
                        <w:bottom w:val="none" w:sz="0" w:space="0" w:color="auto"/>
                        <w:right w:val="none" w:sz="0" w:space="0" w:color="auto"/>
                      </w:divBdr>
                      <w:divsChild>
                        <w:div w:id="1474591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600738">
                  <w:marLeft w:val="0"/>
                  <w:marRight w:val="0"/>
                  <w:marTop w:val="240"/>
                  <w:marBottom w:val="0"/>
                  <w:divBdr>
                    <w:top w:val="none" w:sz="0" w:space="0" w:color="auto"/>
                    <w:left w:val="none" w:sz="0" w:space="0" w:color="auto"/>
                    <w:bottom w:val="none" w:sz="0" w:space="0" w:color="auto"/>
                    <w:right w:val="none" w:sz="0" w:space="0" w:color="auto"/>
                  </w:divBdr>
                  <w:divsChild>
                    <w:div w:id="1406419108">
                      <w:marLeft w:val="0"/>
                      <w:marRight w:val="0"/>
                      <w:marTop w:val="0"/>
                      <w:marBottom w:val="0"/>
                      <w:divBdr>
                        <w:top w:val="none" w:sz="0" w:space="0" w:color="auto"/>
                        <w:left w:val="none" w:sz="0" w:space="0" w:color="auto"/>
                        <w:bottom w:val="none" w:sz="0" w:space="0" w:color="auto"/>
                        <w:right w:val="none" w:sz="0" w:space="0" w:color="auto"/>
                      </w:divBdr>
                      <w:divsChild>
                        <w:div w:id="52313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628106">
                  <w:marLeft w:val="0"/>
                  <w:marRight w:val="0"/>
                  <w:marTop w:val="240"/>
                  <w:marBottom w:val="0"/>
                  <w:divBdr>
                    <w:top w:val="none" w:sz="0" w:space="0" w:color="auto"/>
                    <w:left w:val="none" w:sz="0" w:space="0" w:color="auto"/>
                    <w:bottom w:val="none" w:sz="0" w:space="0" w:color="auto"/>
                    <w:right w:val="none" w:sz="0" w:space="0" w:color="auto"/>
                  </w:divBdr>
                  <w:divsChild>
                    <w:div w:id="782962297">
                      <w:marLeft w:val="0"/>
                      <w:marRight w:val="0"/>
                      <w:marTop w:val="0"/>
                      <w:marBottom w:val="0"/>
                      <w:divBdr>
                        <w:top w:val="none" w:sz="0" w:space="0" w:color="auto"/>
                        <w:left w:val="none" w:sz="0" w:space="0" w:color="auto"/>
                        <w:bottom w:val="none" w:sz="0" w:space="0" w:color="auto"/>
                        <w:right w:val="none" w:sz="0" w:space="0" w:color="auto"/>
                      </w:divBdr>
                      <w:divsChild>
                        <w:div w:id="470248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094456">
                  <w:marLeft w:val="0"/>
                  <w:marRight w:val="0"/>
                  <w:marTop w:val="240"/>
                  <w:marBottom w:val="0"/>
                  <w:divBdr>
                    <w:top w:val="none" w:sz="0" w:space="0" w:color="auto"/>
                    <w:left w:val="none" w:sz="0" w:space="0" w:color="auto"/>
                    <w:bottom w:val="none" w:sz="0" w:space="0" w:color="auto"/>
                    <w:right w:val="none" w:sz="0" w:space="0" w:color="auto"/>
                  </w:divBdr>
                  <w:divsChild>
                    <w:div w:id="952173991">
                      <w:marLeft w:val="0"/>
                      <w:marRight w:val="0"/>
                      <w:marTop w:val="0"/>
                      <w:marBottom w:val="0"/>
                      <w:divBdr>
                        <w:top w:val="none" w:sz="0" w:space="0" w:color="auto"/>
                        <w:left w:val="none" w:sz="0" w:space="0" w:color="auto"/>
                        <w:bottom w:val="none" w:sz="0" w:space="0" w:color="auto"/>
                        <w:right w:val="none" w:sz="0" w:space="0" w:color="auto"/>
                      </w:divBdr>
                      <w:divsChild>
                        <w:div w:id="1859854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525133">
                  <w:marLeft w:val="0"/>
                  <w:marRight w:val="0"/>
                  <w:marTop w:val="240"/>
                  <w:marBottom w:val="0"/>
                  <w:divBdr>
                    <w:top w:val="none" w:sz="0" w:space="0" w:color="auto"/>
                    <w:left w:val="none" w:sz="0" w:space="0" w:color="auto"/>
                    <w:bottom w:val="none" w:sz="0" w:space="0" w:color="auto"/>
                    <w:right w:val="none" w:sz="0" w:space="0" w:color="auto"/>
                  </w:divBdr>
                  <w:divsChild>
                    <w:div w:id="71585698">
                      <w:marLeft w:val="0"/>
                      <w:marRight w:val="0"/>
                      <w:marTop w:val="0"/>
                      <w:marBottom w:val="0"/>
                      <w:divBdr>
                        <w:top w:val="none" w:sz="0" w:space="0" w:color="auto"/>
                        <w:left w:val="none" w:sz="0" w:space="0" w:color="auto"/>
                        <w:bottom w:val="none" w:sz="0" w:space="0" w:color="auto"/>
                        <w:right w:val="none" w:sz="0" w:space="0" w:color="auto"/>
                      </w:divBdr>
                      <w:divsChild>
                        <w:div w:id="69358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399006">
                  <w:marLeft w:val="0"/>
                  <w:marRight w:val="0"/>
                  <w:marTop w:val="240"/>
                  <w:marBottom w:val="0"/>
                  <w:divBdr>
                    <w:top w:val="none" w:sz="0" w:space="0" w:color="auto"/>
                    <w:left w:val="none" w:sz="0" w:space="0" w:color="auto"/>
                    <w:bottom w:val="none" w:sz="0" w:space="0" w:color="auto"/>
                    <w:right w:val="none" w:sz="0" w:space="0" w:color="auto"/>
                  </w:divBdr>
                  <w:divsChild>
                    <w:div w:id="1523933188">
                      <w:marLeft w:val="0"/>
                      <w:marRight w:val="0"/>
                      <w:marTop w:val="0"/>
                      <w:marBottom w:val="0"/>
                      <w:divBdr>
                        <w:top w:val="none" w:sz="0" w:space="0" w:color="auto"/>
                        <w:left w:val="none" w:sz="0" w:space="0" w:color="auto"/>
                        <w:bottom w:val="none" w:sz="0" w:space="0" w:color="auto"/>
                        <w:right w:val="none" w:sz="0" w:space="0" w:color="auto"/>
                      </w:divBdr>
                      <w:divsChild>
                        <w:div w:id="186169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691902">
                  <w:marLeft w:val="0"/>
                  <w:marRight w:val="0"/>
                  <w:marTop w:val="240"/>
                  <w:marBottom w:val="0"/>
                  <w:divBdr>
                    <w:top w:val="none" w:sz="0" w:space="0" w:color="auto"/>
                    <w:left w:val="none" w:sz="0" w:space="0" w:color="auto"/>
                    <w:bottom w:val="none" w:sz="0" w:space="0" w:color="auto"/>
                    <w:right w:val="none" w:sz="0" w:space="0" w:color="auto"/>
                  </w:divBdr>
                  <w:divsChild>
                    <w:div w:id="2042509238">
                      <w:marLeft w:val="0"/>
                      <w:marRight w:val="0"/>
                      <w:marTop w:val="0"/>
                      <w:marBottom w:val="0"/>
                      <w:divBdr>
                        <w:top w:val="none" w:sz="0" w:space="0" w:color="auto"/>
                        <w:left w:val="none" w:sz="0" w:space="0" w:color="auto"/>
                        <w:bottom w:val="none" w:sz="0" w:space="0" w:color="auto"/>
                        <w:right w:val="none" w:sz="0" w:space="0" w:color="auto"/>
                      </w:divBdr>
                      <w:divsChild>
                        <w:div w:id="2093357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510507">
                  <w:marLeft w:val="0"/>
                  <w:marRight w:val="0"/>
                  <w:marTop w:val="240"/>
                  <w:marBottom w:val="0"/>
                  <w:divBdr>
                    <w:top w:val="none" w:sz="0" w:space="0" w:color="auto"/>
                    <w:left w:val="none" w:sz="0" w:space="0" w:color="auto"/>
                    <w:bottom w:val="none" w:sz="0" w:space="0" w:color="auto"/>
                    <w:right w:val="none" w:sz="0" w:space="0" w:color="auto"/>
                  </w:divBdr>
                  <w:divsChild>
                    <w:div w:id="697655530">
                      <w:marLeft w:val="0"/>
                      <w:marRight w:val="0"/>
                      <w:marTop w:val="0"/>
                      <w:marBottom w:val="0"/>
                      <w:divBdr>
                        <w:top w:val="none" w:sz="0" w:space="0" w:color="auto"/>
                        <w:left w:val="none" w:sz="0" w:space="0" w:color="auto"/>
                        <w:bottom w:val="none" w:sz="0" w:space="0" w:color="auto"/>
                        <w:right w:val="none" w:sz="0" w:space="0" w:color="auto"/>
                      </w:divBdr>
                      <w:divsChild>
                        <w:div w:id="733969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666536">
                  <w:marLeft w:val="0"/>
                  <w:marRight w:val="0"/>
                  <w:marTop w:val="240"/>
                  <w:marBottom w:val="0"/>
                  <w:divBdr>
                    <w:top w:val="none" w:sz="0" w:space="0" w:color="auto"/>
                    <w:left w:val="none" w:sz="0" w:space="0" w:color="auto"/>
                    <w:bottom w:val="none" w:sz="0" w:space="0" w:color="auto"/>
                    <w:right w:val="none" w:sz="0" w:space="0" w:color="auto"/>
                  </w:divBdr>
                  <w:divsChild>
                    <w:div w:id="1213732823">
                      <w:marLeft w:val="0"/>
                      <w:marRight w:val="0"/>
                      <w:marTop w:val="0"/>
                      <w:marBottom w:val="0"/>
                      <w:divBdr>
                        <w:top w:val="none" w:sz="0" w:space="0" w:color="auto"/>
                        <w:left w:val="none" w:sz="0" w:space="0" w:color="auto"/>
                        <w:bottom w:val="none" w:sz="0" w:space="0" w:color="auto"/>
                        <w:right w:val="none" w:sz="0" w:space="0" w:color="auto"/>
                      </w:divBdr>
                      <w:divsChild>
                        <w:div w:id="1892686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399888">
                  <w:marLeft w:val="0"/>
                  <w:marRight w:val="0"/>
                  <w:marTop w:val="240"/>
                  <w:marBottom w:val="0"/>
                  <w:divBdr>
                    <w:top w:val="none" w:sz="0" w:space="0" w:color="auto"/>
                    <w:left w:val="none" w:sz="0" w:space="0" w:color="auto"/>
                    <w:bottom w:val="none" w:sz="0" w:space="0" w:color="auto"/>
                    <w:right w:val="none" w:sz="0" w:space="0" w:color="auto"/>
                  </w:divBdr>
                  <w:divsChild>
                    <w:div w:id="1712488238">
                      <w:marLeft w:val="0"/>
                      <w:marRight w:val="0"/>
                      <w:marTop w:val="0"/>
                      <w:marBottom w:val="0"/>
                      <w:divBdr>
                        <w:top w:val="none" w:sz="0" w:space="0" w:color="auto"/>
                        <w:left w:val="none" w:sz="0" w:space="0" w:color="auto"/>
                        <w:bottom w:val="none" w:sz="0" w:space="0" w:color="auto"/>
                        <w:right w:val="none" w:sz="0" w:space="0" w:color="auto"/>
                      </w:divBdr>
                      <w:divsChild>
                        <w:div w:id="560676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36857">
                  <w:marLeft w:val="0"/>
                  <w:marRight w:val="0"/>
                  <w:marTop w:val="240"/>
                  <w:marBottom w:val="0"/>
                  <w:divBdr>
                    <w:top w:val="none" w:sz="0" w:space="0" w:color="auto"/>
                    <w:left w:val="none" w:sz="0" w:space="0" w:color="auto"/>
                    <w:bottom w:val="none" w:sz="0" w:space="0" w:color="auto"/>
                    <w:right w:val="none" w:sz="0" w:space="0" w:color="auto"/>
                  </w:divBdr>
                  <w:divsChild>
                    <w:div w:id="1472938392">
                      <w:marLeft w:val="0"/>
                      <w:marRight w:val="0"/>
                      <w:marTop w:val="0"/>
                      <w:marBottom w:val="0"/>
                      <w:divBdr>
                        <w:top w:val="none" w:sz="0" w:space="0" w:color="auto"/>
                        <w:left w:val="none" w:sz="0" w:space="0" w:color="auto"/>
                        <w:bottom w:val="none" w:sz="0" w:space="0" w:color="auto"/>
                        <w:right w:val="none" w:sz="0" w:space="0" w:color="auto"/>
                      </w:divBdr>
                      <w:divsChild>
                        <w:div w:id="90977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785606">
                  <w:marLeft w:val="0"/>
                  <w:marRight w:val="0"/>
                  <w:marTop w:val="240"/>
                  <w:marBottom w:val="0"/>
                  <w:divBdr>
                    <w:top w:val="none" w:sz="0" w:space="0" w:color="auto"/>
                    <w:left w:val="none" w:sz="0" w:space="0" w:color="auto"/>
                    <w:bottom w:val="none" w:sz="0" w:space="0" w:color="auto"/>
                    <w:right w:val="none" w:sz="0" w:space="0" w:color="auto"/>
                  </w:divBdr>
                  <w:divsChild>
                    <w:div w:id="373696527">
                      <w:marLeft w:val="0"/>
                      <w:marRight w:val="0"/>
                      <w:marTop w:val="0"/>
                      <w:marBottom w:val="0"/>
                      <w:divBdr>
                        <w:top w:val="none" w:sz="0" w:space="0" w:color="auto"/>
                        <w:left w:val="none" w:sz="0" w:space="0" w:color="auto"/>
                        <w:bottom w:val="none" w:sz="0" w:space="0" w:color="auto"/>
                        <w:right w:val="none" w:sz="0" w:space="0" w:color="auto"/>
                      </w:divBdr>
                      <w:divsChild>
                        <w:div w:id="270476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467033">
                  <w:marLeft w:val="0"/>
                  <w:marRight w:val="0"/>
                  <w:marTop w:val="240"/>
                  <w:marBottom w:val="0"/>
                  <w:divBdr>
                    <w:top w:val="none" w:sz="0" w:space="0" w:color="auto"/>
                    <w:left w:val="none" w:sz="0" w:space="0" w:color="auto"/>
                    <w:bottom w:val="none" w:sz="0" w:space="0" w:color="auto"/>
                    <w:right w:val="none" w:sz="0" w:space="0" w:color="auto"/>
                  </w:divBdr>
                  <w:divsChild>
                    <w:div w:id="321081848">
                      <w:marLeft w:val="0"/>
                      <w:marRight w:val="0"/>
                      <w:marTop w:val="0"/>
                      <w:marBottom w:val="0"/>
                      <w:divBdr>
                        <w:top w:val="none" w:sz="0" w:space="0" w:color="auto"/>
                        <w:left w:val="none" w:sz="0" w:space="0" w:color="auto"/>
                        <w:bottom w:val="none" w:sz="0" w:space="0" w:color="auto"/>
                        <w:right w:val="none" w:sz="0" w:space="0" w:color="auto"/>
                      </w:divBdr>
                      <w:divsChild>
                        <w:div w:id="1325742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95306">
                  <w:marLeft w:val="0"/>
                  <w:marRight w:val="0"/>
                  <w:marTop w:val="240"/>
                  <w:marBottom w:val="0"/>
                  <w:divBdr>
                    <w:top w:val="none" w:sz="0" w:space="0" w:color="auto"/>
                    <w:left w:val="none" w:sz="0" w:space="0" w:color="auto"/>
                    <w:bottom w:val="none" w:sz="0" w:space="0" w:color="auto"/>
                    <w:right w:val="none" w:sz="0" w:space="0" w:color="auto"/>
                  </w:divBdr>
                  <w:divsChild>
                    <w:div w:id="1587499037">
                      <w:marLeft w:val="0"/>
                      <w:marRight w:val="0"/>
                      <w:marTop w:val="0"/>
                      <w:marBottom w:val="0"/>
                      <w:divBdr>
                        <w:top w:val="none" w:sz="0" w:space="0" w:color="auto"/>
                        <w:left w:val="none" w:sz="0" w:space="0" w:color="auto"/>
                        <w:bottom w:val="none" w:sz="0" w:space="0" w:color="auto"/>
                        <w:right w:val="none" w:sz="0" w:space="0" w:color="auto"/>
                      </w:divBdr>
                      <w:divsChild>
                        <w:div w:id="94885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252380">
                  <w:marLeft w:val="0"/>
                  <w:marRight w:val="0"/>
                  <w:marTop w:val="240"/>
                  <w:marBottom w:val="0"/>
                  <w:divBdr>
                    <w:top w:val="none" w:sz="0" w:space="0" w:color="auto"/>
                    <w:left w:val="none" w:sz="0" w:space="0" w:color="auto"/>
                    <w:bottom w:val="none" w:sz="0" w:space="0" w:color="auto"/>
                    <w:right w:val="none" w:sz="0" w:space="0" w:color="auto"/>
                  </w:divBdr>
                  <w:divsChild>
                    <w:div w:id="1060247563">
                      <w:marLeft w:val="0"/>
                      <w:marRight w:val="0"/>
                      <w:marTop w:val="0"/>
                      <w:marBottom w:val="0"/>
                      <w:divBdr>
                        <w:top w:val="none" w:sz="0" w:space="0" w:color="auto"/>
                        <w:left w:val="none" w:sz="0" w:space="0" w:color="auto"/>
                        <w:bottom w:val="none" w:sz="0" w:space="0" w:color="auto"/>
                        <w:right w:val="none" w:sz="0" w:space="0" w:color="auto"/>
                      </w:divBdr>
                      <w:divsChild>
                        <w:div w:id="144973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102841">
                  <w:marLeft w:val="0"/>
                  <w:marRight w:val="0"/>
                  <w:marTop w:val="240"/>
                  <w:marBottom w:val="0"/>
                  <w:divBdr>
                    <w:top w:val="none" w:sz="0" w:space="0" w:color="auto"/>
                    <w:left w:val="none" w:sz="0" w:space="0" w:color="auto"/>
                    <w:bottom w:val="none" w:sz="0" w:space="0" w:color="auto"/>
                    <w:right w:val="none" w:sz="0" w:space="0" w:color="auto"/>
                  </w:divBdr>
                  <w:divsChild>
                    <w:div w:id="181165752">
                      <w:marLeft w:val="0"/>
                      <w:marRight w:val="0"/>
                      <w:marTop w:val="0"/>
                      <w:marBottom w:val="0"/>
                      <w:divBdr>
                        <w:top w:val="none" w:sz="0" w:space="0" w:color="auto"/>
                        <w:left w:val="none" w:sz="0" w:space="0" w:color="auto"/>
                        <w:bottom w:val="none" w:sz="0" w:space="0" w:color="auto"/>
                        <w:right w:val="none" w:sz="0" w:space="0" w:color="auto"/>
                      </w:divBdr>
                      <w:divsChild>
                        <w:div w:id="482619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564575">
                  <w:marLeft w:val="0"/>
                  <w:marRight w:val="0"/>
                  <w:marTop w:val="240"/>
                  <w:marBottom w:val="0"/>
                  <w:divBdr>
                    <w:top w:val="none" w:sz="0" w:space="0" w:color="auto"/>
                    <w:left w:val="none" w:sz="0" w:space="0" w:color="auto"/>
                    <w:bottom w:val="none" w:sz="0" w:space="0" w:color="auto"/>
                    <w:right w:val="none" w:sz="0" w:space="0" w:color="auto"/>
                  </w:divBdr>
                  <w:divsChild>
                    <w:div w:id="86124826">
                      <w:marLeft w:val="0"/>
                      <w:marRight w:val="0"/>
                      <w:marTop w:val="0"/>
                      <w:marBottom w:val="0"/>
                      <w:divBdr>
                        <w:top w:val="none" w:sz="0" w:space="0" w:color="auto"/>
                        <w:left w:val="none" w:sz="0" w:space="0" w:color="auto"/>
                        <w:bottom w:val="none" w:sz="0" w:space="0" w:color="auto"/>
                        <w:right w:val="none" w:sz="0" w:space="0" w:color="auto"/>
                      </w:divBdr>
                      <w:divsChild>
                        <w:div w:id="17361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09675">
                  <w:marLeft w:val="0"/>
                  <w:marRight w:val="0"/>
                  <w:marTop w:val="240"/>
                  <w:marBottom w:val="0"/>
                  <w:divBdr>
                    <w:top w:val="none" w:sz="0" w:space="0" w:color="auto"/>
                    <w:left w:val="none" w:sz="0" w:space="0" w:color="auto"/>
                    <w:bottom w:val="none" w:sz="0" w:space="0" w:color="auto"/>
                    <w:right w:val="none" w:sz="0" w:space="0" w:color="auto"/>
                  </w:divBdr>
                  <w:divsChild>
                    <w:div w:id="2037926847">
                      <w:marLeft w:val="0"/>
                      <w:marRight w:val="0"/>
                      <w:marTop w:val="0"/>
                      <w:marBottom w:val="0"/>
                      <w:divBdr>
                        <w:top w:val="none" w:sz="0" w:space="0" w:color="auto"/>
                        <w:left w:val="none" w:sz="0" w:space="0" w:color="auto"/>
                        <w:bottom w:val="none" w:sz="0" w:space="0" w:color="auto"/>
                        <w:right w:val="none" w:sz="0" w:space="0" w:color="auto"/>
                      </w:divBdr>
                      <w:divsChild>
                        <w:div w:id="139632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37035">
                  <w:marLeft w:val="0"/>
                  <w:marRight w:val="0"/>
                  <w:marTop w:val="240"/>
                  <w:marBottom w:val="0"/>
                  <w:divBdr>
                    <w:top w:val="none" w:sz="0" w:space="0" w:color="auto"/>
                    <w:left w:val="none" w:sz="0" w:space="0" w:color="auto"/>
                    <w:bottom w:val="none" w:sz="0" w:space="0" w:color="auto"/>
                    <w:right w:val="none" w:sz="0" w:space="0" w:color="auto"/>
                  </w:divBdr>
                  <w:divsChild>
                    <w:div w:id="535238281">
                      <w:marLeft w:val="0"/>
                      <w:marRight w:val="0"/>
                      <w:marTop w:val="0"/>
                      <w:marBottom w:val="0"/>
                      <w:divBdr>
                        <w:top w:val="none" w:sz="0" w:space="0" w:color="auto"/>
                        <w:left w:val="none" w:sz="0" w:space="0" w:color="auto"/>
                        <w:bottom w:val="none" w:sz="0" w:space="0" w:color="auto"/>
                        <w:right w:val="none" w:sz="0" w:space="0" w:color="auto"/>
                      </w:divBdr>
                      <w:divsChild>
                        <w:div w:id="1826317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109578">
                  <w:marLeft w:val="0"/>
                  <w:marRight w:val="0"/>
                  <w:marTop w:val="240"/>
                  <w:marBottom w:val="0"/>
                  <w:divBdr>
                    <w:top w:val="none" w:sz="0" w:space="0" w:color="auto"/>
                    <w:left w:val="none" w:sz="0" w:space="0" w:color="auto"/>
                    <w:bottom w:val="none" w:sz="0" w:space="0" w:color="auto"/>
                    <w:right w:val="none" w:sz="0" w:space="0" w:color="auto"/>
                  </w:divBdr>
                  <w:divsChild>
                    <w:div w:id="110394844">
                      <w:marLeft w:val="0"/>
                      <w:marRight w:val="0"/>
                      <w:marTop w:val="0"/>
                      <w:marBottom w:val="0"/>
                      <w:divBdr>
                        <w:top w:val="none" w:sz="0" w:space="0" w:color="auto"/>
                        <w:left w:val="none" w:sz="0" w:space="0" w:color="auto"/>
                        <w:bottom w:val="none" w:sz="0" w:space="0" w:color="auto"/>
                        <w:right w:val="none" w:sz="0" w:space="0" w:color="auto"/>
                      </w:divBdr>
                      <w:divsChild>
                        <w:div w:id="986588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435239">
                  <w:marLeft w:val="0"/>
                  <w:marRight w:val="0"/>
                  <w:marTop w:val="240"/>
                  <w:marBottom w:val="0"/>
                  <w:divBdr>
                    <w:top w:val="none" w:sz="0" w:space="0" w:color="auto"/>
                    <w:left w:val="none" w:sz="0" w:space="0" w:color="auto"/>
                    <w:bottom w:val="none" w:sz="0" w:space="0" w:color="auto"/>
                    <w:right w:val="none" w:sz="0" w:space="0" w:color="auto"/>
                  </w:divBdr>
                  <w:divsChild>
                    <w:div w:id="1893157052">
                      <w:marLeft w:val="0"/>
                      <w:marRight w:val="0"/>
                      <w:marTop w:val="0"/>
                      <w:marBottom w:val="0"/>
                      <w:divBdr>
                        <w:top w:val="none" w:sz="0" w:space="0" w:color="auto"/>
                        <w:left w:val="none" w:sz="0" w:space="0" w:color="auto"/>
                        <w:bottom w:val="none" w:sz="0" w:space="0" w:color="auto"/>
                        <w:right w:val="none" w:sz="0" w:space="0" w:color="auto"/>
                      </w:divBdr>
                      <w:divsChild>
                        <w:div w:id="83235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108195">
                  <w:marLeft w:val="0"/>
                  <w:marRight w:val="0"/>
                  <w:marTop w:val="240"/>
                  <w:marBottom w:val="0"/>
                  <w:divBdr>
                    <w:top w:val="none" w:sz="0" w:space="0" w:color="auto"/>
                    <w:left w:val="none" w:sz="0" w:space="0" w:color="auto"/>
                    <w:bottom w:val="none" w:sz="0" w:space="0" w:color="auto"/>
                    <w:right w:val="none" w:sz="0" w:space="0" w:color="auto"/>
                  </w:divBdr>
                  <w:divsChild>
                    <w:div w:id="1631472911">
                      <w:marLeft w:val="0"/>
                      <w:marRight w:val="0"/>
                      <w:marTop w:val="0"/>
                      <w:marBottom w:val="0"/>
                      <w:divBdr>
                        <w:top w:val="none" w:sz="0" w:space="0" w:color="auto"/>
                        <w:left w:val="none" w:sz="0" w:space="0" w:color="auto"/>
                        <w:bottom w:val="none" w:sz="0" w:space="0" w:color="auto"/>
                        <w:right w:val="none" w:sz="0" w:space="0" w:color="auto"/>
                      </w:divBdr>
                      <w:divsChild>
                        <w:div w:id="2076050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023242">
                  <w:marLeft w:val="0"/>
                  <w:marRight w:val="0"/>
                  <w:marTop w:val="240"/>
                  <w:marBottom w:val="0"/>
                  <w:divBdr>
                    <w:top w:val="none" w:sz="0" w:space="0" w:color="auto"/>
                    <w:left w:val="none" w:sz="0" w:space="0" w:color="auto"/>
                    <w:bottom w:val="none" w:sz="0" w:space="0" w:color="auto"/>
                    <w:right w:val="none" w:sz="0" w:space="0" w:color="auto"/>
                  </w:divBdr>
                  <w:divsChild>
                    <w:div w:id="810169798">
                      <w:marLeft w:val="0"/>
                      <w:marRight w:val="0"/>
                      <w:marTop w:val="0"/>
                      <w:marBottom w:val="0"/>
                      <w:divBdr>
                        <w:top w:val="none" w:sz="0" w:space="0" w:color="auto"/>
                        <w:left w:val="none" w:sz="0" w:space="0" w:color="auto"/>
                        <w:bottom w:val="none" w:sz="0" w:space="0" w:color="auto"/>
                        <w:right w:val="none" w:sz="0" w:space="0" w:color="auto"/>
                      </w:divBdr>
                      <w:divsChild>
                        <w:div w:id="1986617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59698">
                  <w:marLeft w:val="0"/>
                  <w:marRight w:val="0"/>
                  <w:marTop w:val="240"/>
                  <w:marBottom w:val="0"/>
                  <w:divBdr>
                    <w:top w:val="none" w:sz="0" w:space="0" w:color="auto"/>
                    <w:left w:val="none" w:sz="0" w:space="0" w:color="auto"/>
                    <w:bottom w:val="none" w:sz="0" w:space="0" w:color="auto"/>
                    <w:right w:val="none" w:sz="0" w:space="0" w:color="auto"/>
                  </w:divBdr>
                  <w:divsChild>
                    <w:div w:id="2093238271">
                      <w:marLeft w:val="0"/>
                      <w:marRight w:val="0"/>
                      <w:marTop w:val="0"/>
                      <w:marBottom w:val="0"/>
                      <w:divBdr>
                        <w:top w:val="none" w:sz="0" w:space="0" w:color="auto"/>
                        <w:left w:val="none" w:sz="0" w:space="0" w:color="auto"/>
                        <w:bottom w:val="none" w:sz="0" w:space="0" w:color="auto"/>
                        <w:right w:val="none" w:sz="0" w:space="0" w:color="auto"/>
                      </w:divBdr>
                      <w:divsChild>
                        <w:div w:id="514152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059135">
                  <w:marLeft w:val="0"/>
                  <w:marRight w:val="0"/>
                  <w:marTop w:val="240"/>
                  <w:marBottom w:val="0"/>
                  <w:divBdr>
                    <w:top w:val="none" w:sz="0" w:space="0" w:color="auto"/>
                    <w:left w:val="none" w:sz="0" w:space="0" w:color="auto"/>
                    <w:bottom w:val="none" w:sz="0" w:space="0" w:color="auto"/>
                    <w:right w:val="none" w:sz="0" w:space="0" w:color="auto"/>
                  </w:divBdr>
                  <w:divsChild>
                    <w:div w:id="1385525507">
                      <w:marLeft w:val="0"/>
                      <w:marRight w:val="0"/>
                      <w:marTop w:val="0"/>
                      <w:marBottom w:val="0"/>
                      <w:divBdr>
                        <w:top w:val="none" w:sz="0" w:space="0" w:color="auto"/>
                        <w:left w:val="none" w:sz="0" w:space="0" w:color="auto"/>
                        <w:bottom w:val="none" w:sz="0" w:space="0" w:color="auto"/>
                        <w:right w:val="none" w:sz="0" w:space="0" w:color="auto"/>
                      </w:divBdr>
                      <w:divsChild>
                        <w:div w:id="135450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140095">
                  <w:marLeft w:val="0"/>
                  <w:marRight w:val="0"/>
                  <w:marTop w:val="240"/>
                  <w:marBottom w:val="0"/>
                  <w:divBdr>
                    <w:top w:val="none" w:sz="0" w:space="0" w:color="auto"/>
                    <w:left w:val="none" w:sz="0" w:space="0" w:color="auto"/>
                    <w:bottom w:val="none" w:sz="0" w:space="0" w:color="auto"/>
                    <w:right w:val="none" w:sz="0" w:space="0" w:color="auto"/>
                  </w:divBdr>
                  <w:divsChild>
                    <w:div w:id="1320498657">
                      <w:marLeft w:val="0"/>
                      <w:marRight w:val="0"/>
                      <w:marTop w:val="0"/>
                      <w:marBottom w:val="0"/>
                      <w:divBdr>
                        <w:top w:val="none" w:sz="0" w:space="0" w:color="auto"/>
                        <w:left w:val="none" w:sz="0" w:space="0" w:color="auto"/>
                        <w:bottom w:val="none" w:sz="0" w:space="0" w:color="auto"/>
                        <w:right w:val="none" w:sz="0" w:space="0" w:color="auto"/>
                      </w:divBdr>
                      <w:divsChild>
                        <w:div w:id="1410350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630070">
                  <w:marLeft w:val="0"/>
                  <w:marRight w:val="0"/>
                  <w:marTop w:val="240"/>
                  <w:marBottom w:val="0"/>
                  <w:divBdr>
                    <w:top w:val="none" w:sz="0" w:space="0" w:color="auto"/>
                    <w:left w:val="none" w:sz="0" w:space="0" w:color="auto"/>
                    <w:bottom w:val="none" w:sz="0" w:space="0" w:color="auto"/>
                    <w:right w:val="none" w:sz="0" w:space="0" w:color="auto"/>
                  </w:divBdr>
                  <w:divsChild>
                    <w:div w:id="1647468489">
                      <w:marLeft w:val="0"/>
                      <w:marRight w:val="0"/>
                      <w:marTop w:val="0"/>
                      <w:marBottom w:val="0"/>
                      <w:divBdr>
                        <w:top w:val="none" w:sz="0" w:space="0" w:color="auto"/>
                        <w:left w:val="none" w:sz="0" w:space="0" w:color="auto"/>
                        <w:bottom w:val="none" w:sz="0" w:space="0" w:color="auto"/>
                        <w:right w:val="none" w:sz="0" w:space="0" w:color="auto"/>
                      </w:divBdr>
                      <w:divsChild>
                        <w:div w:id="109520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673451">
                  <w:marLeft w:val="0"/>
                  <w:marRight w:val="0"/>
                  <w:marTop w:val="240"/>
                  <w:marBottom w:val="0"/>
                  <w:divBdr>
                    <w:top w:val="none" w:sz="0" w:space="0" w:color="auto"/>
                    <w:left w:val="none" w:sz="0" w:space="0" w:color="auto"/>
                    <w:bottom w:val="none" w:sz="0" w:space="0" w:color="auto"/>
                    <w:right w:val="none" w:sz="0" w:space="0" w:color="auto"/>
                  </w:divBdr>
                  <w:divsChild>
                    <w:div w:id="144400610">
                      <w:marLeft w:val="0"/>
                      <w:marRight w:val="0"/>
                      <w:marTop w:val="0"/>
                      <w:marBottom w:val="0"/>
                      <w:divBdr>
                        <w:top w:val="none" w:sz="0" w:space="0" w:color="auto"/>
                        <w:left w:val="none" w:sz="0" w:space="0" w:color="auto"/>
                        <w:bottom w:val="none" w:sz="0" w:space="0" w:color="auto"/>
                        <w:right w:val="none" w:sz="0" w:space="0" w:color="auto"/>
                      </w:divBdr>
                      <w:divsChild>
                        <w:div w:id="56591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094634">
                  <w:marLeft w:val="0"/>
                  <w:marRight w:val="0"/>
                  <w:marTop w:val="240"/>
                  <w:marBottom w:val="0"/>
                  <w:divBdr>
                    <w:top w:val="none" w:sz="0" w:space="0" w:color="auto"/>
                    <w:left w:val="none" w:sz="0" w:space="0" w:color="auto"/>
                    <w:bottom w:val="none" w:sz="0" w:space="0" w:color="auto"/>
                    <w:right w:val="none" w:sz="0" w:space="0" w:color="auto"/>
                  </w:divBdr>
                  <w:divsChild>
                    <w:div w:id="107555450">
                      <w:marLeft w:val="0"/>
                      <w:marRight w:val="0"/>
                      <w:marTop w:val="0"/>
                      <w:marBottom w:val="0"/>
                      <w:divBdr>
                        <w:top w:val="none" w:sz="0" w:space="0" w:color="auto"/>
                        <w:left w:val="none" w:sz="0" w:space="0" w:color="auto"/>
                        <w:bottom w:val="none" w:sz="0" w:space="0" w:color="auto"/>
                        <w:right w:val="none" w:sz="0" w:space="0" w:color="auto"/>
                      </w:divBdr>
                      <w:divsChild>
                        <w:div w:id="1824274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779884">
                  <w:marLeft w:val="0"/>
                  <w:marRight w:val="0"/>
                  <w:marTop w:val="240"/>
                  <w:marBottom w:val="0"/>
                  <w:divBdr>
                    <w:top w:val="none" w:sz="0" w:space="0" w:color="auto"/>
                    <w:left w:val="none" w:sz="0" w:space="0" w:color="auto"/>
                    <w:bottom w:val="none" w:sz="0" w:space="0" w:color="auto"/>
                    <w:right w:val="none" w:sz="0" w:space="0" w:color="auto"/>
                  </w:divBdr>
                  <w:divsChild>
                    <w:div w:id="1071661253">
                      <w:marLeft w:val="0"/>
                      <w:marRight w:val="0"/>
                      <w:marTop w:val="0"/>
                      <w:marBottom w:val="0"/>
                      <w:divBdr>
                        <w:top w:val="none" w:sz="0" w:space="0" w:color="auto"/>
                        <w:left w:val="none" w:sz="0" w:space="0" w:color="auto"/>
                        <w:bottom w:val="none" w:sz="0" w:space="0" w:color="auto"/>
                        <w:right w:val="none" w:sz="0" w:space="0" w:color="auto"/>
                      </w:divBdr>
                      <w:divsChild>
                        <w:div w:id="1753818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549527">
                  <w:marLeft w:val="0"/>
                  <w:marRight w:val="0"/>
                  <w:marTop w:val="240"/>
                  <w:marBottom w:val="0"/>
                  <w:divBdr>
                    <w:top w:val="none" w:sz="0" w:space="0" w:color="auto"/>
                    <w:left w:val="none" w:sz="0" w:space="0" w:color="auto"/>
                    <w:bottom w:val="none" w:sz="0" w:space="0" w:color="auto"/>
                    <w:right w:val="none" w:sz="0" w:space="0" w:color="auto"/>
                  </w:divBdr>
                  <w:divsChild>
                    <w:div w:id="2019772761">
                      <w:marLeft w:val="0"/>
                      <w:marRight w:val="0"/>
                      <w:marTop w:val="0"/>
                      <w:marBottom w:val="0"/>
                      <w:divBdr>
                        <w:top w:val="none" w:sz="0" w:space="0" w:color="auto"/>
                        <w:left w:val="none" w:sz="0" w:space="0" w:color="auto"/>
                        <w:bottom w:val="none" w:sz="0" w:space="0" w:color="auto"/>
                        <w:right w:val="none" w:sz="0" w:space="0" w:color="auto"/>
                      </w:divBdr>
                      <w:divsChild>
                        <w:div w:id="59518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488247">
                  <w:marLeft w:val="0"/>
                  <w:marRight w:val="0"/>
                  <w:marTop w:val="240"/>
                  <w:marBottom w:val="0"/>
                  <w:divBdr>
                    <w:top w:val="none" w:sz="0" w:space="0" w:color="auto"/>
                    <w:left w:val="none" w:sz="0" w:space="0" w:color="auto"/>
                    <w:bottom w:val="none" w:sz="0" w:space="0" w:color="auto"/>
                    <w:right w:val="none" w:sz="0" w:space="0" w:color="auto"/>
                  </w:divBdr>
                  <w:divsChild>
                    <w:div w:id="1619069298">
                      <w:marLeft w:val="0"/>
                      <w:marRight w:val="0"/>
                      <w:marTop w:val="0"/>
                      <w:marBottom w:val="0"/>
                      <w:divBdr>
                        <w:top w:val="none" w:sz="0" w:space="0" w:color="auto"/>
                        <w:left w:val="none" w:sz="0" w:space="0" w:color="auto"/>
                        <w:bottom w:val="none" w:sz="0" w:space="0" w:color="auto"/>
                        <w:right w:val="none" w:sz="0" w:space="0" w:color="auto"/>
                      </w:divBdr>
                      <w:divsChild>
                        <w:div w:id="1822959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086367">
                  <w:marLeft w:val="0"/>
                  <w:marRight w:val="0"/>
                  <w:marTop w:val="240"/>
                  <w:marBottom w:val="0"/>
                  <w:divBdr>
                    <w:top w:val="none" w:sz="0" w:space="0" w:color="auto"/>
                    <w:left w:val="none" w:sz="0" w:space="0" w:color="auto"/>
                    <w:bottom w:val="none" w:sz="0" w:space="0" w:color="auto"/>
                    <w:right w:val="none" w:sz="0" w:space="0" w:color="auto"/>
                  </w:divBdr>
                  <w:divsChild>
                    <w:div w:id="542446537">
                      <w:marLeft w:val="0"/>
                      <w:marRight w:val="0"/>
                      <w:marTop w:val="0"/>
                      <w:marBottom w:val="0"/>
                      <w:divBdr>
                        <w:top w:val="none" w:sz="0" w:space="0" w:color="auto"/>
                        <w:left w:val="none" w:sz="0" w:space="0" w:color="auto"/>
                        <w:bottom w:val="none" w:sz="0" w:space="0" w:color="auto"/>
                        <w:right w:val="none" w:sz="0" w:space="0" w:color="auto"/>
                      </w:divBdr>
                      <w:divsChild>
                        <w:div w:id="765543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68570">
                  <w:marLeft w:val="0"/>
                  <w:marRight w:val="0"/>
                  <w:marTop w:val="240"/>
                  <w:marBottom w:val="0"/>
                  <w:divBdr>
                    <w:top w:val="none" w:sz="0" w:space="0" w:color="auto"/>
                    <w:left w:val="none" w:sz="0" w:space="0" w:color="auto"/>
                    <w:bottom w:val="none" w:sz="0" w:space="0" w:color="auto"/>
                    <w:right w:val="none" w:sz="0" w:space="0" w:color="auto"/>
                  </w:divBdr>
                  <w:divsChild>
                    <w:div w:id="1768190671">
                      <w:marLeft w:val="0"/>
                      <w:marRight w:val="0"/>
                      <w:marTop w:val="0"/>
                      <w:marBottom w:val="0"/>
                      <w:divBdr>
                        <w:top w:val="none" w:sz="0" w:space="0" w:color="auto"/>
                        <w:left w:val="none" w:sz="0" w:space="0" w:color="auto"/>
                        <w:bottom w:val="none" w:sz="0" w:space="0" w:color="auto"/>
                        <w:right w:val="none" w:sz="0" w:space="0" w:color="auto"/>
                      </w:divBdr>
                      <w:divsChild>
                        <w:div w:id="763306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467328">
                  <w:marLeft w:val="0"/>
                  <w:marRight w:val="0"/>
                  <w:marTop w:val="240"/>
                  <w:marBottom w:val="0"/>
                  <w:divBdr>
                    <w:top w:val="none" w:sz="0" w:space="0" w:color="auto"/>
                    <w:left w:val="none" w:sz="0" w:space="0" w:color="auto"/>
                    <w:bottom w:val="none" w:sz="0" w:space="0" w:color="auto"/>
                    <w:right w:val="none" w:sz="0" w:space="0" w:color="auto"/>
                  </w:divBdr>
                  <w:divsChild>
                    <w:div w:id="843859566">
                      <w:marLeft w:val="0"/>
                      <w:marRight w:val="0"/>
                      <w:marTop w:val="0"/>
                      <w:marBottom w:val="0"/>
                      <w:divBdr>
                        <w:top w:val="none" w:sz="0" w:space="0" w:color="auto"/>
                        <w:left w:val="none" w:sz="0" w:space="0" w:color="auto"/>
                        <w:bottom w:val="none" w:sz="0" w:space="0" w:color="auto"/>
                        <w:right w:val="none" w:sz="0" w:space="0" w:color="auto"/>
                      </w:divBdr>
                      <w:divsChild>
                        <w:div w:id="1942834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135521">
                  <w:marLeft w:val="0"/>
                  <w:marRight w:val="0"/>
                  <w:marTop w:val="240"/>
                  <w:marBottom w:val="0"/>
                  <w:divBdr>
                    <w:top w:val="none" w:sz="0" w:space="0" w:color="auto"/>
                    <w:left w:val="none" w:sz="0" w:space="0" w:color="auto"/>
                    <w:bottom w:val="none" w:sz="0" w:space="0" w:color="auto"/>
                    <w:right w:val="none" w:sz="0" w:space="0" w:color="auto"/>
                  </w:divBdr>
                  <w:divsChild>
                    <w:div w:id="397166203">
                      <w:marLeft w:val="0"/>
                      <w:marRight w:val="0"/>
                      <w:marTop w:val="0"/>
                      <w:marBottom w:val="0"/>
                      <w:divBdr>
                        <w:top w:val="none" w:sz="0" w:space="0" w:color="auto"/>
                        <w:left w:val="none" w:sz="0" w:space="0" w:color="auto"/>
                        <w:bottom w:val="none" w:sz="0" w:space="0" w:color="auto"/>
                        <w:right w:val="none" w:sz="0" w:space="0" w:color="auto"/>
                      </w:divBdr>
                      <w:divsChild>
                        <w:div w:id="66416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118197">
                  <w:marLeft w:val="0"/>
                  <w:marRight w:val="0"/>
                  <w:marTop w:val="240"/>
                  <w:marBottom w:val="0"/>
                  <w:divBdr>
                    <w:top w:val="none" w:sz="0" w:space="0" w:color="auto"/>
                    <w:left w:val="none" w:sz="0" w:space="0" w:color="auto"/>
                    <w:bottom w:val="none" w:sz="0" w:space="0" w:color="auto"/>
                    <w:right w:val="none" w:sz="0" w:space="0" w:color="auto"/>
                  </w:divBdr>
                  <w:divsChild>
                    <w:div w:id="792289035">
                      <w:marLeft w:val="0"/>
                      <w:marRight w:val="0"/>
                      <w:marTop w:val="0"/>
                      <w:marBottom w:val="0"/>
                      <w:divBdr>
                        <w:top w:val="none" w:sz="0" w:space="0" w:color="auto"/>
                        <w:left w:val="none" w:sz="0" w:space="0" w:color="auto"/>
                        <w:bottom w:val="none" w:sz="0" w:space="0" w:color="auto"/>
                        <w:right w:val="none" w:sz="0" w:space="0" w:color="auto"/>
                      </w:divBdr>
                      <w:divsChild>
                        <w:div w:id="372853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170182">
                  <w:marLeft w:val="0"/>
                  <w:marRight w:val="0"/>
                  <w:marTop w:val="240"/>
                  <w:marBottom w:val="0"/>
                  <w:divBdr>
                    <w:top w:val="none" w:sz="0" w:space="0" w:color="auto"/>
                    <w:left w:val="none" w:sz="0" w:space="0" w:color="auto"/>
                    <w:bottom w:val="none" w:sz="0" w:space="0" w:color="auto"/>
                    <w:right w:val="none" w:sz="0" w:space="0" w:color="auto"/>
                  </w:divBdr>
                  <w:divsChild>
                    <w:div w:id="421149038">
                      <w:marLeft w:val="0"/>
                      <w:marRight w:val="0"/>
                      <w:marTop w:val="0"/>
                      <w:marBottom w:val="0"/>
                      <w:divBdr>
                        <w:top w:val="none" w:sz="0" w:space="0" w:color="auto"/>
                        <w:left w:val="none" w:sz="0" w:space="0" w:color="auto"/>
                        <w:bottom w:val="none" w:sz="0" w:space="0" w:color="auto"/>
                        <w:right w:val="none" w:sz="0" w:space="0" w:color="auto"/>
                      </w:divBdr>
                      <w:divsChild>
                        <w:div w:id="208398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394979">
                  <w:marLeft w:val="0"/>
                  <w:marRight w:val="0"/>
                  <w:marTop w:val="240"/>
                  <w:marBottom w:val="0"/>
                  <w:divBdr>
                    <w:top w:val="none" w:sz="0" w:space="0" w:color="auto"/>
                    <w:left w:val="none" w:sz="0" w:space="0" w:color="auto"/>
                    <w:bottom w:val="none" w:sz="0" w:space="0" w:color="auto"/>
                    <w:right w:val="none" w:sz="0" w:space="0" w:color="auto"/>
                  </w:divBdr>
                  <w:divsChild>
                    <w:div w:id="1179083792">
                      <w:marLeft w:val="0"/>
                      <w:marRight w:val="0"/>
                      <w:marTop w:val="0"/>
                      <w:marBottom w:val="0"/>
                      <w:divBdr>
                        <w:top w:val="none" w:sz="0" w:space="0" w:color="auto"/>
                        <w:left w:val="none" w:sz="0" w:space="0" w:color="auto"/>
                        <w:bottom w:val="none" w:sz="0" w:space="0" w:color="auto"/>
                        <w:right w:val="none" w:sz="0" w:space="0" w:color="auto"/>
                      </w:divBdr>
                      <w:divsChild>
                        <w:div w:id="2050757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347922">
                  <w:marLeft w:val="0"/>
                  <w:marRight w:val="0"/>
                  <w:marTop w:val="240"/>
                  <w:marBottom w:val="0"/>
                  <w:divBdr>
                    <w:top w:val="none" w:sz="0" w:space="0" w:color="auto"/>
                    <w:left w:val="none" w:sz="0" w:space="0" w:color="auto"/>
                    <w:bottom w:val="none" w:sz="0" w:space="0" w:color="auto"/>
                    <w:right w:val="none" w:sz="0" w:space="0" w:color="auto"/>
                  </w:divBdr>
                  <w:divsChild>
                    <w:div w:id="1562135196">
                      <w:marLeft w:val="0"/>
                      <w:marRight w:val="0"/>
                      <w:marTop w:val="0"/>
                      <w:marBottom w:val="0"/>
                      <w:divBdr>
                        <w:top w:val="none" w:sz="0" w:space="0" w:color="auto"/>
                        <w:left w:val="none" w:sz="0" w:space="0" w:color="auto"/>
                        <w:bottom w:val="none" w:sz="0" w:space="0" w:color="auto"/>
                        <w:right w:val="none" w:sz="0" w:space="0" w:color="auto"/>
                      </w:divBdr>
                      <w:divsChild>
                        <w:div w:id="195192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523489">
                  <w:marLeft w:val="0"/>
                  <w:marRight w:val="0"/>
                  <w:marTop w:val="240"/>
                  <w:marBottom w:val="0"/>
                  <w:divBdr>
                    <w:top w:val="none" w:sz="0" w:space="0" w:color="auto"/>
                    <w:left w:val="none" w:sz="0" w:space="0" w:color="auto"/>
                    <w:bottom w:val="none" w:sz="0" w:space="0" w:color="auto"/>
                    <w:right w:val="none" w:sz="0" w:space="0" w:color="auto"/>
                  </w:divBdr>
                  <w:divsChild>
                    <w:div w:id="389159756">
                      <w:marLeft w:val="0"/>
                      <w:marRight w:val="0"/>
                      <w:marTop w:val="0"/>
                      <w:marBottom w:val="0"/>
                      <w:divBdr>
                        <w:top w:val="none" w:sz="0" w:space="0" w:color="auto"/>
                        <w:left w:val="none" w:sz="0" w:space="0" w:color="auto"/>
                        <w:bottom w:val="none" w:sz="0" w:space="0" w:color="auto"/>
                        <w:right w:val="none" w:sz="0" w:space="0" w:color="auto"/>
                      </w:divBdr>
                      <w:divsChild>
                        <w:div w:id="96280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645283">
                  <w:marLeft w:val="0"/>
                  <w:marRight w:val="0"/>
                  <w:marTop w:val="240"/>
                  <w:marBottom w:val="0"/>
                  <w:divBdr>
                    <w:top w:val="none" w:sz="0" w:space="0" w:color="auto"/>
                    <w:left w:val="none" w:sz="0" w:space="0" w:color="auto"/>
                    <w:bottom w:val="none" w:sz="0" w:space="0" w:color="auto"/>
                    <w:right w:val="none" w:sz="0" w:space="0" w:color="auto"/>
                  </w:divBdr>
                  <w:divsChild>
                    <w:div w:id="777065189">
                      <w:marLeft w:val="0"/>
                      <w:marRight w:val="0"/>
                      <w:marTop w:val="0"/>
                      <w:marBottom w:val="0"/>
                      <w:divBdr>
                        <w:top w:val="none" w:sz="0" w:space="0" w:color="auto"/>
                        <w:left w:val="none" w:sz="0" w:space="0" w:color="auto"/>
                        <w:bottom w:val="none" w:sz="0" w:space="0" w:color="auto"/>
                        <w:right w:val="none" w:sz="0" w:space="0" w:color="auto"/>
                      </w:divBdr>
                      <w:divsChild>
                        <w:div w:id="1013608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011754">
                  <w:marLeft w:val="0"/>
                  <w:marRight w:val="0"/>
                  <w:marTop w:val="240"/>
                  <w:marBottom w:val="0"/>
                  <w:divBdr>
                    <w:top w:val="none" w:sz="0" w:space="0" w:color="auto"/>
                    <w:left w:val="none" w:sz="0" w:space="0" w:color="auto"/>
                    <w:bottom w:val="none" w:sz="0" w:space="0" w:color="auto"/>
                    <w:right w:val="none" w:sz="0" w:space="0" w:color="auto"/>
                  </w:divBdr>
                  <w:divsChild>
                    <w:div w:id="946233464">
                      <w:marLeft w:val="0"/>
                      <w:marRight w:val="0"/>
                      <w:marTop w:val="0"/>
                      <w:marBottom w:val="0"/>
                      <w:divBdr>
                        <w:top w:val="none" w:sz="0" w:space="0" w:color="auto"/>
                        <w:left w:val="none" w:sz="0" w:space="0" w:color="auto"/>
                        <w:bottom w:val="none" w:sz="0" w:space="0" w:color="auto"/>
                        <w:right w:val="none" w:sz="0" w:space="0" w:color="auto"/>
                      </w:divBdr>
                      <w:divsChild>
                        <w:div w:id="84589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487002">
                  <w:marLeft w:val="0"/>
                  <w:marRight w:val="0"/>
                  <w:marTop w:val="240"/>
                  <w:marBottom w:val="0"/>
                  <w:divBdr>
                    <w:top w:val="none" w:sz="0" w:space="0" w:color="auto"/>
                    <w:left w:val="none" w:sz="0" w:space="0" w:color="auto"/>
                    <w:bottom w:val="none" w:sz="0" w:space="0" w:color="auto"/>
                    <w:right w:val="none" w:sz="0" w:space="0" w:color="auto"/>
                  </w:divBdr>
                  <w:divsChild>
                    <w:div w:id="868567667">
                      <w:marLeft w:val="0"/>
                      <w:marRight w:val="0"/>
                      <w:marTop w:val="0"/>
                      <w:marBottom w:val="0"/>
                      <w:divBdr>
                        <w:top w:val="none" w:sz="0" w:space="0" w:color="auto"/>
                        <w:left w:val="none" w:sz="0" w:space="0" w:color="auto"/>
                        <w:bottom w:val="none" w:sz="0" w:space="0" w:color="auto"/>
                        <w:right w:val="none" w:sz="0" w:space="0" w:color="auto"/>
                      </w:divBdr>
                      <w:divsChild>
                        <w:div w:id="206163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411502">
                  <w:marLeft w:val="0"/>
                  <w:marRight w:val="0"/>
                  <w:marTop w:val="240"/>
                  <w:marBottom w:val="0"/>
                  <w:divBdr>
                    <w:top w:val="none" w:sz="0" w:space="0" w:color="auto"/>
                    <w:left w:val="none" w:sz="0" w:space="0" w:color="auto"/>
                    <w:bottom w:val="none" w:sz="0" w:space="0" w:color="auto"/>
                    <w:right w:val="none" w:sz="0" w:space="0" w:color="auto"/>
                  </w:divBdr>
                  <w:divsChild>
                    <w:div w:id="2139371245">
                      <w:marLeft w:val="0"/>
                      <w:marRight w:val="0"/>
                      <w:marTop w:val="0"/>
                      <w:marBottom w:val="0"/>
                      <w:divBdr>
                        <w:top w:val="none" w:sz="0" w:space="0" w:color="auto"/>
                        <w:left w:val="none" w:sz="0" w:space="0" w:color="auto"/>
                        <w:bottom w:val="none" w:sz="0" w:space="0" w:color="auto"/>
                        <w:right w:val="none" w:sz="0" w:space="0" w:color="auto"/>
                      </w:divBdr>
                      <w:divsChild>
                        <w:div w:id="20067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456287">
                  <w:marLeft w:val="0"/>
                  <w:marRight w:val="0"/>
                  <w:marTop w:val="240"/>
                  <w:marBottom w:val="0"/>
                  <w:divBdr>
                    <w:top w:val="none" w:sz="0" w:space="0" w:color="auto"/>
                    <w:left w:val="none" w:sz="0" w:space="0" w:color="auto"/>
                    <w:bottom w:val="none" w:sz="0" w:space="0" w:color="auto"/>
                    <w:right w:val="none" w:sz="0" w:space="0" w:color="auto"/>
                  </w:divBdr>
                  <w:divsChild>
                    <w:div w:id="1108500424">
                      <w:marLeft w:val="0"/>
                      <w:marRight w:val="0"/>
                      <w:marTop w:val="0"/>
                      <w:marBottom w:val="0"/>
                      <w:divBdr>
                        <w:top w:val="none" w:sz="0" w:space="0" w:color="auto"/>
                        <w:left w:val="none" w:sz="0" w:space="0" w:color="auto"/>
                        <w:bottom w:val="none" w:sz="0" w:space="0" w:color="auto"/>
                        <w:right w:val="none" w:sz="0" w:space="0" w:color="auto"/>
                      </w:divBdr>
                      <w:divsChild>
                        <w:div w:id="330718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485281">
                  <w:marLeft w:val="0"/>
                  <w:marRight w:val="0"/>
                  <w:marTop w:val="240"/>
                  <w:marBottom w:val="0"/>
                  <w:divBdr>
                    <w:top w:val="none" w:sz="0" w:space="0" w:color="auto"/>
                    <w:left w:val="none" w:sz="0" w:space="0" w:color="auto"/>
                    <w:bottom w:val="none" w:sz="0" w:space="0" w:color="auto"/>
                    <w:right w:val="none" w:sz="0" w:space="0" w:color="auto"/>
                  </w:divBdr>
                  <w:divsChild>
                    <w:div w:id="1573151747">
                      <w:marLeft w:val="0"/>
                      <w:marRight w:val="0"/>
                      <w:marTop w:val="0"/>
                      <w:marBottom w:val="0"/>
                      <w:divBdr>
                        <w:top w:val="none" w:sz="0" w:space="0" w:color="auto"/>
                        <w:left w:val="none" w:sz="0" w:space="0" w:color="auto"/>
                        <w:bottom w:val="none" w:sz="0" w:space="0" w:color="auto"/>
                        <w:right w:val="none" w:sz="0" w:space="0" w:color="auto"/>
                      </w:divBdr>
                      <w:divsChild>
                        <w:div w:id="1759716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975900">
                  <w:marLeft w:val="0"/>
                  <w:marRight w:val="0"/>
                  <w:marTop w:val="240"/>
                  <w:marBottom w:val="0"/>
                  <w:divBdr>
                    <w:top w:val="none" w:sz="0" w:space="0" w:color="auto"/>
                    <w:left w:val="none" w:sz="0" w:space="0" w:color="auto"/>
                    <w:bottom w:val="none" w:sz="0" w:space="0" w:color="auto"/>
                    <w:right w:val="none" w:sz="0" w:space="0" w:color="auto"/>
                  </w:divBdr>
                  <w:divsChild>
                    <w:div w:id="425229564">
                      <w:marLeft w:val="0"/>
                      <w:marRight w:val="0"/>
                      <w:marTop w:val="0"/>
                      <w:marBottom w:val="0"/>
                      <w:divBdr>
                        <w:top w:val="none" w:sz="0" w:space="0" w:color="auto"/>
                        <w:left w:val="none" w:sz="0" w:space="0" w:color="auto"/>
                        <w:bottom w:val="none" w:sz="0" w:space="0" w:color="auto"/>
                        <w:right w:val="none" w:sz="0" w:space="0" w:color="auto"/>
                      </w:divBdr>
                      <w:divsChild>
                        <w:div w:id="885525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046400">
                  <w:marLeft w:val="0"/>
                  <w:marRight w:val="0"/>
                  <w:marTop w:val="240"/>
                  <w:marBottom w:val="0"/>
                  <w:divBdr>
                    <w:top w:val="none" w:sz="0" w:space="0" w:color="auto"/>
                    <w:left w:val="none" w:sz="0" w:space="0" w:color="auto"/>
                    <w:bottom w:val="none" w:sz="0" w:space="0" w:color="auto"/>
                    <w:right w:val="none" w:sz="0" w:space="0" w:color="auto"/>
                  </w:divBdr>
                  <w:divsChild>
                    <w:div w:id="1366716992">
                      <w:marLeft w:val="0"/>
                      <w:marRight w:val="0"/>
                      <w:marTop w:val="0"/>
                      <w:marBottom w:val="0"/>
                      <w:divBdr>
                        <w:top w:val="none" w:sz="0" w:space="0" w:color="auto"/>
                        <w:left w:val="none" w:sz="0" w:space="0" w:color="auto"/>
                        <w:bottom w:val="none" w:sz="0" w:space="0" w:color="auto"/>
                        <w:right w:val="none" w:sz="0" w:space="0" w:color="auto"/>
                      </w:divBdr>
                      <w:divsChild>
                        <w:div w:id="1910771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03724">
                  <w:marLeft w:val="0"/>
                  <w:marRight w:val="0"/>
                  <w:marTop w:val="240"/>
                  <w:marBottom w:val="0"/>
                  <w:divBdr>
                    <w:top w:val="none" w:sz="0" w:space="0" w:color="auto"/>
                    <w:left w:val="none" w:sz="0" w:space="0" w:color="auto"/>
                    <w:bottom w:val="none" w:sz="0" w:space="0" w:color="auto"/>
                    <w:right w:val="none" w:sz="0" w:space="0" w:color="auto"/>
                  </w:divBdr>
                  <w:divsChild>
                    <w:div w:id="405733556">
                      <w:marLeft w:val="0"/>
                      <w:marRight w:val="0"/>
                      <w:marTop w:val="0"/>
                      <w:marBottom w:val="0"/>
                      <w:divBdr>
                        <w:top w:val="none" w:sz="0" w:space="0" w:color="auto"/>
                        <w:left w:val="none" w:sz="0" w:space="0" w:color="auto"/>
                        <w:bottom w:val="none" w:sz="0" w:space="0" w:color="auto"/>
                        <w:right w:val="none" w:sz="0" w:space="0" w:color="auto"/>
                      </w:divBdr>
                      <w:divsChild>
                        <w:div w:id="1723675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229897">
                  <w:marLeft w:val="0"/>
                  <w:marRight w:val="0"/>
                  <w:marTop w:val="240"/>
                  <w:marBottom w:val="0"/>
                  <w:divBdr>
                    <w:top w:val="none" w:sz="0" w:space="0" w:color="auto"/>
                    <w:left w:val="none" w:sz="0" w:space="0" w:color="auto"/>
                    <w:bottom w:val="none" w:sz="0" w:space="0" w:color="auto"/>
                    <w:right w:val="none" w:sz="0" w:space="0" w:color="auto"/>
                  </w:divBdr>
                  <w:divsChild>
                    <w:div w:id="1675061443">
                      <w:marLeft w:val="0"/>
                      <w:marRight w:val="0"/>
                      <w:marTop w:val="0"/>
                      <w:marBottom w:val="0"/>
                      <w:divBdr>
                        <w:top w:val="none" w:sz="0" w:space="0" w:color="auto"/>
                        <w:left w:val="none" w:sz="0" w:space="0" w:color="auto"/>
                        <w:bottom w:val="none" w:sz="0" w:space="0" w:color="auto"/>
                        <w:right w:val="none" w:sz="0" w:space="0" w:color="auto"/>
                      </w:divBdr>
                      <w:divsChild>
                        <w:div w:id="1843229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862621">
                  <w:marLeft w:val="0"/>
                  <w:marRight w:val="0"/>
                  <w:marTop w:val="240"/>
                  <w:marBottom w:val="0"/>
                  <w:divBdr>
                    <w:top w:val="none" w:sz="0" w:space="0" w:color="auto"/>
                    <w:left w:val="none" w:sz="0" w:space="0" w:color="auto"/>
                    <w:bottom w:val="none" w:sz="0" w:space="0" w:color="auto"/>
                    <w:right w:val="none" w:sz="0" w:space="0" w:color="auto"/>
                  </w:divBdr>
                  <w:divsChild>
                    <w:div w:id="1392196802">
                      <w:marLeft w:val="0"/>
                      <w:marRight w:val="0"/>
                      <w:marTop w:val="0"/>
                      <w:marBottom w:val="0"/>
                      <w:divBdr>
                        <w:top w:val="none" w:sz="0" w:space="0" w:color="auto"/>
                        <w:left w:val="none" w:sz="0" w:space="0" w:color="auto"/>
                        <w:bottom w:val="none" w:sz="0" w:space="0" w:color="auto"/>
                        <w:right w:val="none" w:sz="0" w:space="0" w:color="auto"/>
                      </w:divBdr>
                      <w:divsChild>
                        <w:div w:id="1596815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749560">
                  <w:marLeft w:val="0"/>
                  <w:marRight w:val="0"/>
                  <w:marTop w:val="240"/>
                  <w:marBottom w:val="0"/>
                  <w:divBdr>
                    <w:top w:val="none" w:sz="0" w:space="0" w:color="auto"/>
                    <w:left w:val="none" w:sz="0" w:space="0" w:color="auto"/>
                    <w:bottom w:val="none" w:sz="0" w:space="0" w:color="auto"/>
                    <w:right w:val="none" w:sz="0" w:space="0" w:color="auto"/>
                  </w:divBdr>
                  <w:divsChild>
                    <w:div w:id="589504978">
                      <w:marLeft w:val="0"/>
                      <w:marRight w:val="0"/>
                      <w:marTop w:val="0"/>
                      <w:marBottom w:val="0"/>
                      <w:divBdr>
                        <w:top w:val="none" w:sz="0" w:space="0" w:color="auto"/>
                        <w:left w:val="none" w:sz="0" w:space="0" w:color="auto"/>
                        <w:bottom w:val="none" w:sz="0" w:space="0" w:color="auto"/>
                        <w:right w:val="none" w:sz="0" w:space="0" w:color="auto"/>
                      </w:divBdr>
                      <w:divsChild>
                        <w:div w:id="1653217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75388">
                  <w:marLeft w:val="0"/>
                  <w:marRight w:val="0"/>
                  <w:marTop w:val="240"/>
                  <w:marBottom w:val="0"/>
                  <w:divBdr>
                    <w:top w:val="none" w:sz="0" w:space="0" w:color="auto"/>
                    <w:left w:val="none" w:sz="0" w:space="0" w:color="auto"/>
                    <w:bottom w:val="none" w:sz="0" w:space="0" w:color="auto"/>
                    <w:right w:val="none" w:sz="0" w:space="0" w:color="auto"/>
                  </w:divBdr>
                  <w:divsChild>
                    <w:div w:id="1194415854">
                      <w:marLeft w:val="0"/>
                      <w:marRight w:val="0"/>
                      <w:marTop w:val="0"/>
                      <w:marBottom w:val="0"/>
                      <w:divBdr>
                        <w:top w:val="none" w:sz="0" w:space="0" w:color="auto"/>
                        <w:left w:val="none" w:sz="0" w:space="0" w:color="auto"/>
                        <w:bottom w:val="none" w:sz="0" w:space="0" w:color="auto"/>
                        <w:right w:val="none" w:sz="0" w:space="0" w:color="auto"/>
                      </w:divBdr>
                      <w:divsChild>
                        <w:div w:id="452292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247669">
                  <w:marLeft w:val="0"/>
                  <w:marRight w:val="0"/>
                  <w:marTop w:val="240"/>
                  <w:marBottom w:val="0"/>
                  <w:divBdr>
                    <w:top w:val="none" w:sz="0" w:space="0" w:color="auto"/>
                    <w:left w:val="none" w:sz="0" w:space="0" w:color="auto"/>
                    <w:bottom w:val="none" w:sz="0" w:space="0" w:color="auto"/>
                    <w:right w:val="none" w:sz="0" w:space="0" w:color="auto"/>
                  </w:divBdr>
                  <w:divsChild>
                    <w:div w:id="586810697">
                      <w:marLeft w:val="0"/>
                      <w:marRight w:val="0"/>
                      <w:marTop w:val="0"/>
                      <w:marBottom w:val="0"/>
                      <w:divBdr>
                        <w:top w:val="none" w:sz="0" w:space="0" w:color="auto"/>
                        <w:left w:val="none" w:sz="0" w:space="0" w:color="auto"/>
                        <w:bottom w:val="none" w:sz="0" w:space="0" w:color="auto"/>
                        <w:right w:val="none" w:sz="0" w:space="0" w:color="auto"/>
                      </w:divBdr>
                      <w:divsChild>
                        <w:div w:id="160144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323663">
                  <w:marLeft w:val="0"/>
                  <w:marRight w:val="0"/>
                  <w:marTop w:val="240"/>
                  <w:marBottom w:val="0"/>
                  <w:divBdr>
                    <w:top w:val="none" w:sz="0" w:space="0" w:color="auto"/>
                    <w:left w:val="none" w:sz="0" w:space="0" w:color="auto"/>
                    <w:bottom w:val="none" w:sz="0" w:space="0" w:color="auto"/>
                    <w:right w:val="none" w:sz="0" w:space="0" w:color="auto"/>
                  </w:divBdr>
                  <w:divsChild>
                    <w:div w:id="976884509">
                      <w:marLeft w:val="0"/>
                      <w:marRight w:val="0"/>
                      <w:marTop w:val="0"/>
                      <w:marBottom w:val="0"/>
                      <w:divBdr>
                        <w:top w:val="none" w:sz="0" w:space="0" w:color="auto"/>
                        <w:left w:val="none" w:sz="0" w:space="0" w:color="auto"/>
                        <w:bottom w:val="none" w:sz="0" w:space="0" w:color="auto"/>
                        <w:right w:val="none" w:sz="0" w:space="0" w:color="auto"/>
                      </w:divBdr>
                      <w:divsChild>
                        <w:div w:id="1514687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672435">
                  <w:marLeft w:val="0"/>
                  <w:marRight w:val="0"/>
                  <w:marTop w:val="240"/>
                  <w:marBottom w:val="0"/>
                  <w:divBdr>
                    <w:top w:val="none" w:sz="0" w:space="0" w:color="auto"/>
                    <w:left w:val="none" w:sz="0" w:space="0" w:color="auto"/>
                    <w:bottom w:val="none" w:sz="0" w:space="0" w:color="auto"/>
                    <w:right w:val="none" w:sz="0" w:space="0" w:color="auto"/>
                  </w:divBdr>
                  <w:divsChild>
                    <w:div w:id="540482170">
                      <w:marLeft w:val="0"/>
                      <w:marRight w:val="0"/>
                      <w:marTop w:val="0"/>
                      <w:marBottom w:val="0"/>
                      <w:divBdr>
                        <w:top w:val="none" w:sz="0" w:space="0" w:color="auto"/>
                        <w:left w:val="none" w:sz="0" w:space="0" w:color="auto"/>
                        <w:bottom w:val="none" w:sz="0" w:space="0" w:color="auto"/>
                        <w:right w:val="none" w:sz="0" w:space="0" w:color="auto"/>
                      </w:divBdr>
                      <w:divsChild>
                        <w:div w:id="1171146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099619">
                  <w:marLeft w:val="0"/>
                  <w:marRight w:val="0"/>
                  <w:marTop w:val="240"/>
                  <w:marBottom w:val="0"/>
                  <w:divBdr>
                    <w:top w:val="none" w:sz="0" w:space="0" w:color="auto"/>
                    <w:left w:val="none" w:sz="0" w:space="0" w:color="auto"/>
                    <w:bottom w:val="none" w:sz="0" w:space="0" w:color="auto"/>
                    <w:right w:val="none" w:sz="0" w:space="0" w:color="auto"/>
                  </w:divBdr>
                  <w:divsChild>
                    <w:div w:id="29763439">
                      <w:marLeft w:val="0"/>
                      <w:marRight w:val="0"/>
                      <w:marTop w:val="0"/>
                      <w:marBottom w:val="0"/>
                      <w:divBdr>
                        <w:top w:val="none" w:sz="0" w:space="0" w:color="auto"/>
                        <w:left w:val="none" w:sz="0" w:space="0" w:color="auto"/>
                        <w:bottom w:val="none" w:sz="0" w:space="0" w:color="auto"/>
                        <w:right w:val="none" w:sz="0" w:space="0" w:color="auto"/>
                      </w:divBdr>
                      <w:divsChild>
                        <w:div w:id="205530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569571">
                  <w:marLeft w:val="0"/>
                  <w:marRight w:val="0"/>
                  <w:marTop w:val="240"/>
                  <w:marBottom w:val="0"/>
                  <w:divBdr>
                    <w:top w:val="none" w:sz="0" w:space="0" w:color="auto"/>
                    <w:left w:val="none" w:sz="0" w:space="0" w:color="auto"/>
                    <w:bottom w:val="none" w:sz="0" w:space="0" w:color="auto"/>
                    <w:right w:val="none" w:sz="0" w:space="0" w:color="auto"/>
                  </w:divBdr>
                  <w:divsChild>
                    <w:div w:id="533807945">
                      <w:marLeft w:val="0"/>
                      <w:marRight w:val="0"/>
                      <w:marTop w:val="0"/>
                      <w:marBottom w:val="0"/>
                      <w:divBdr>
                        <w:top w:val="none" w:sz="0" w:space="0" w:color="auto"/>
                        <w:left w:val="none" w:sz="0" w:space="0" w:color="auto"/>
                        <w:bottom w:val="none" w:sz="0" w:space="0" w:color="auto"/>
                        <w:right w:val="none" w:sz="0" w:space="0" w:color="auto"/>
                      </w:divBdr>
                      <w:divsChild>
                        <w:div w:id="129984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822684">
                  <w:marLeft w:val="0"/>
                  <w:marRight w:val="0"/>
                  <w:marTop w:val="240"/>
                  <w:marBottom w:val="0"/>
                  <w:divBdr>
                    <w:top w:val="none" w:sz="0" w:space="0" w:color="auto"/>
                    <w:left w:val="none" w:sz="0" w:space="0" w:color="auto"/>
                    <w:bottom w:val="none" w:sz="0" w:space="0" w:color="auto"/>
                    <w:right w:val="none" w:sz="0" w:space="0" w:color="auto"/>
                  </w:divBdr>
                  <w:divsChild>
                    <w:div w:id="1828474461">
                      <w:marLeft w:val="0"/>
                      <w:marRight w:val="0"/>
                      <w:marTop w:val="0"/>
                      <w:marBottom w:val="0"/>
                      <w:divBdr>
                        <w:top w:val="none" w:sz="0" w:space="0" w:color="auto"/>
                        <w:left w:val="none" w:sz="0" w:space="0" w:color="auto"/>
                        <w:bottom w:val="none" w:sz="0" w:space="0" w:color="auto"/>
                        <w:right w:val="none" w:sz="0" w:space="0" w:color="auto"/>
                      </w:divBdr>
                      <w:divsChild>
                        <w:div w:id="697975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352824">
                  <w:marLeft w:val="0"/>
                  <w:marRight w:val="0"/>
                  <w:marTop w:val="240"/>
                  <w:marBottom w:val="0"/>
                  <w:divBdr>
                    <w:top w:val="none" w:sz="0" w:space="0" w:color="auto"/>
                    <w:left w:val="none" w:sz="0" w:space="0" w:color="auto"/>
                    <w:bottom w:val="none" w:sz="0" w:space="0" w:color="auto"/>
                    <w:right w:val="none" w:sz="0" w:space="0" w:color="auto"/>
                  </w:divBdr>
                  <w:divsChild>
                    <w:div w:id="1790775953">
                      <w:marLeft w:val="0"/>
                      <w:marRight w:val="0"/>
                      <w:marTop w:val="0"/>
                      <w:marBottom w:val="0"/>
                      <w:divBdr>
                        <w:top w:val="none" w:sz="0" w:space="0" w:color="auto"/>
                        <w:left w:val="none" w:sz="0" w:space="0" w:color="auto"/>
                        <w:bottom w:val="none" w:sz="0" w:space="0" w:color="auto"/>
                        <w:right w:val="none" w:sz="0" w:space="0" w:color="auto"/>
                      </w:divBdr>
                      <w:divsChild>
                        <w:div w:id="54161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531165">
                  <w:marLeft w:val="0"/>
                  <w:marRight w:val="0"/>
                  <w:marTop w:val="240"/>
                  <w:marBottom w:val="0"/>
                  <w:divBdr>
                    <w:top w:val="none" w:sz="0" w:space="0" w:color="auto"/>
                    <w:left w:val="none" w:sz="0" w:space="0" w:color="auto"/>
                    <w:bottom w:val="none" w:sz="0" w:space="0" w:color="auto"/>
                    <w:right w:val="none" w:sz="0" w:space="0" w:color="auto"/>
                  </w:divBdr>
                  <w:divsChild>
                    <w:div w:id="1610816847">
                      <w:marLeft w:val="0"/>
                      <w:marRight w:val="0"/>
                      <w:marTop w:val="0"/>
                      <w:marBottom w:val="0"/>
                      <w:divBdr>
                        <w:top w:val="none" w:sz="0" w:space="0" w:color="auto"/>
                        <w:left w:val="none" w:sz="0" w:space="0" w:color="auto"/>
                        <w:bottom w:val="none" w:sz="0" w:space="0" w:color="auto"/>
                        <w:right w:val="none" w:sz="0" w:space="0" w:color="auto"/>
                      </w:divBdr>
                      <w:divsChild>
                        <w:div w:id="20056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327448">
                  <w:marLeft w:val="0"/>
                  <w:marRight w:val="0"/>
                  <w:marTop w:val="240"/>
                  <w:marBottom w:val="0"/>
                  <w:divBdr>
                    <w:top w:val="none" w:sz="0" w:space="0" w:color="auto"/>
                    <w:left w:val="none" w:sz="0" w:space="0" w:color="auto"/>
                    <w:bottom w:val="none" w:sz="0" w:space="0" w:color="auto"/>
                    <w:right w:val="none" w:sz="0" w:space="0" w:color="auto"/>
                  </w:divBdr>
                  <w:divsChild>
                    <w:div w:id="657733773">
                      <w:marLeft w:val="0"/>
                      <w:marRight w:val="0"/>
                      <w:marTop w:val="0"/>
                      <w:marBottom w:val="0"/>
                      <w:divBdr>
                        <w:top w:val="none" w:sz="0" w:space="0" w:color="auto"/>
                        <w:left w:val="none" w:sz="0" w:space="0" w:color="auto"/>
                        <w:bottom w:val="none" w:sz="0" w:space="0" w:color="auto"/>
                        <w:right w:val="none" w:sz="0" w:space="0" w:color="auto"/>
                      </w:divBdr>
                      <w:divsChild>
                        <w:div w:id="29707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880025">
                  <w:marLeft w:val="0"/>
                  <w:marRight w:val="0"/>
                  <w:marTop w:val="240"/>
                  <w:marBottom w:val="0"/>
                  <w:divBdr>
                    <w:top w:val="none" w:sz="0" w:space="0" w:color="auto"/>
                    <w:left w:val="none" w:sz="0" w:space="0" w:color="auto"/>
                    <w:bottom w:val="none" w:sz="0" w:space="0" w:color="auto"/>
                    <w:right w:val="none" w:sz="0" w:space="0" w:color="auto"/>
                  </w:divBdr>
                  <w:divsChild>
                    <w:div w:id="1793208951">
                      <w:marLeft w:val="0"/>
                      <w:marRight w:val="0"/>
                      <w:marTop w:val="0"/>
                      <w:marBottom w:val="0"/>
                      <w:divBdr>
                        <w:top w:val="none" w:sz="0" w:space="0" w:color="auto"/>
                        <w:left w:val="none" w:sz="0" w:space="0" w:color="auto"/>
                        <w:bottom w:val="none" w:sz="0" w:space="0" w:color="auto"/>
                        <w:right w:val="none" w:sz="0" w:space="0" w:color="auto"/>
                      </w:divBdr>
                      <w:divsChild>
                        <w:div w:id="725688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999223">
                  <w:marLeft w:val="0"/>
                  <w:marRight w:val="0"/>
                  <w:marTop w:val="240"/>
                  <w:marBottom w:val="0"/>
                  <w:divBdr>
                    <w:top w:val="none" w:sz="0" w:space="0" w:color="auto"/>
                    <w:left w:val="none" w:sz="0" w:space="0" w:color="auto"/>
                    <w:bottom w:val="none" w:sz="0" w:space="0" w:color="auto"/>
                    <w:right w:val="none" w:sz="0" w:space="0" w:color="auto"/>
                  </w:divBdr>
                  <w:divsChild>
                    <w:div w:id="2055692477">
                      <w:marLeft w:val="0"/>
                      <w:marRight w:val="0"/>
                      <w:marTop w:val="0"/>
                      <w:marBottom w:val="0"/>
                      <w:divBdr>
                        <w:top w:val="none" w:sz="0" w:space="0" w:color="auto"/>
                        <w:left w:val="none" w:sz="0" w:space="0" w:color="auto"/>
                        <w:bottom w:val="none" w:sz="0" w:space="0" w:color="auto"/>
                        <w:right w:val="none" w:sz="0" w:space="0" w:color="auto"/>
                      </w:divBdr>
                      <w:divsChild>
                        <w:div w:id="631985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479354">
                  <w:marLeft w:val="0"/>
                  <w:marRight w:val="0"/>
                  <w:marTop w:val="240"/>
                  <w:marBottom w:val="0"/>
                  <w:divBdr>
                    <w:top w:val="none" w:sz="0" w:space="0" w:color="auto"/>
                    <w:left w:val="none" w:sz="0" w:space="0" w:color="auto"/>
                    <w:bottom w:val="none" w:sz="0" w:space="0" w:color="auto"/>
                    <w:right w:val="none" w:sz="0" w:space="0" w:color="auto"/>
                  </w:divBdr>
                  <w:divsChild>
                    <w:div w:id="1248927902">
                      <w:marLeft w:val="0"/>
                      <w:marRight w:val="0"/>
                      <w:marTop w:val="0"/>
                      <w:marBottom w:val="0"/>
                      <w:divBdr>
                        <w:top w:val="none" w:sz="0" w:space="0" w:color="auto"/>
                        <w:left w:val="none" w:sz="0" w:space="0" w:color="auto"/>
                        <w:bottom w:val="none" w:sz="0" w:space="0" w:color="auto"/>
                        <w:right w:val="none" w:sz="0" w:space="0" w:color="auto"/>
                      </w:divBdr>
                      <w:divsChild>
                        <w:div w:id="1129782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41885">
                  <w:marLeft w:val="0"/>
                  <w:marRight w:val="0"/>
                  <w:marTop w:val="240"/>
                  <w:marBottom w:val="0"/>
                  <w:divBdr>
                    <w:top w:val="none" w:sz="0" w:space="0" w:color="auto"/>
                    <w:left w:val="none" w:sz="0" w:space="0" w:color="auto"/>
                    <w:bottom w:val="none" w:sz="0" w:space="0" w:color="auto"/>
                    <w:right w:val="none" w:sz="0" w:space="0" w:color="auto"/>
                  </w:divBdr>
                  <w:divsChild>
                    <w:div w:id="876352000">
                      <w:marLeft w:val="0"/>
                      <w:marRight w:val="0"/>
                      <w:marTop w:val="0"/>
                      <w:marBottom w:val="0"/>
                      <w:divBdr>
                        <w:top w:val="none" w:sz="0" w:space="0" w:color="auto"/>
                        <w:left w:val="none" w:sz="0" w:space="0" w:color="auto"/>
                        <w:bottom w:val="none" w:sz="0" w:space="0" w:color="auto"/>
                        <w:right w:val="none" w:sz="0" w:space="0" w:color="auto"/>
                      </w:divBdr>
                      <w:divsChild>
                        <w:div w:id="1042291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166675">
                  <w:marLeft w:val="0"/>
                  <w:marRight w:val="0"/>
                  <w:marTop w:val="240"/>
                  <w:marBottom w:val="0"/>
                  <w:divBdr>
                    <w:top w:val="none" w:sz="0" w:space="0" w:color="auto"/>
                    <w:left w:val="none" w:sz="0" w:space="0" w:color="auto"/>
                    <w:bottom w:val="none" w:sz="0" w:space="0" w:color="auto"/>
                    <w:right w:val="none" w:sz="0" w:space="0" w:color="auto"/>
                  </w:divBdr>
                  <w:divsChild>
                    <w:div w:id="2048218843">
                      <w:marLeft w:val="0"/>
                      <w:marRight w:val="0"/>
                      <w:marTop w:val="0"/>
                      <w:marBottom w:val="0"/>
                      <w:divBdr>
                        <w:top w:val="none" w:sz="0" w:space="0" w:color="auto"/>
                        <w:left w:val="none" w:sz="0" w:space="0" w:color="auto"/>
                        <w:bottom w:val="none" w:sz="0" w:space="0" w:color="auto"/>
                        <w:right w:val="none" w:sz="0" w:space="0" w:color="auto"/>
                      </w:divBdr>
                      <w:divsChild>
                        <w:div w:id="1653407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277648">
                  <w:marLeft w:val="0"/>
                  <w:marRight w:val="0"/>
                  <w:marTop w:val="240"/>
                  <w:marBottom w:val="0"/>
                  <w:divBdr>
                    <w:top w:val="none" w:sz="0" w:space="0" w:color="auto"/>
                    <w:left w:val="none" w:sz="0" w:space="0" w:color="auto"/>
                    <w:bottom w:val="none" w:sz="0" w:space="0" w:color="auto"/>
                    <w:right w:val="none" w:sz="0" w:space="0" w:color="auto"/>
                  </w:divBdr>
                  <w:divsChild>
                    <w:div w:id="870536245">
                      <w:marLeft w:val="0"/>
                      <w:marRight w:val="0"/>
                      <w:marTop w:val="0"/>
                      <w:marBottom w:val="0"/>
                      <w:divBdr>
                        <w:top w:val="none" w:sz="0" w:space="0" w:color="auto"/>
                        <w:left w:val="none" w:sz="0" w:space="0" w:color="auto"/>
                        <w:bottom w:val="none" w:sz="0" w:space="0" w:color="auto"/>
                        <w:right w:val="none" w:sz="0" w:space="0" w:color="auto"/>
                      </w:divBdr>
                      <w:divsChild>
                        <w:div w:id="204483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223373">
                  <w:marLeft w:val="0"/>
                  <w:marRight w:val="0"/>
                  <w:marTop w:val="240"/>
                  <w:marBottom w:val="0"/>
                  <w:divBdr>
                    <w:top w:val="none" w:sz="0" w:space="0" w:color="auto"/>
                    <w:left w:val="none" w:sz="0" w:space="0" w:color="auto"/>
                    <w:bottom w:val="none" w:sz="0" w:space="0" w:color="auto"/>
                    <w:right w:val="none" w:sz="0" w:space="0" w:color="auto"/>
                  </w:divBdr>
                  <w:divsChild>
                    <w:div w:id="1611812344">
                      <w:marLeft w:val="0"/>
                      <w:marRight w:val="0"/>
                      <w:marTop w:val="0"/>
                      <w:marBottom w:val="0"/>
                      <w:divBdr>
                        <w:top w:val="none" w:sz="0" w:space="0" w:color="auto"/>
                        <w:left w:val="none" w:sz="0" w:space="0" w:color="auto"/>
                        <w:bottom w:val="none" w:sz="0" w:space="0" w:color="auto"/>
                        <w:right w:val="none" w:sz="0" w:space="0" w:color="auto"/>
                      </w:divBdr>
                      <w:divsChild>
                        <w:div w:id="31772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918291">
                  <w:marLeft w:val="0"/>
                  <w:marRight w:val="0"/>
                  <w:marTop w:val="240"/>
                  <w:marBottom w:val="0"/>
                  <w:divBdr>
                    <w:top w:val="none" w:sz="0" w:space="0" w:color="auto"/>
                    <w:left w:val="none" w:sz="0" w:space="0" w:color="auto"/>
                    <w:bottom w:val="none" w:sz="0" w:space="0" w:color="auto"/>
                    <w:right w:val="none" w:sz="0" w:space="0" w:color="auto"/>
                  </w:divBdr>
                  <w:divsChild>
                    <w:div w:id="246840374">
                      <w:marLeft w:val="0"/>
                      <w:marRight w:val="0"/>
                      <w:marTop w:val="0"/>
                      <w:marBottom w:val="0"/>
                      <w:divBdr>
                        <w:top w:val="none" w:sz="0" w:space="0" w:color="auto"/>
                        <w:left w:val="none" w:sz="0" w:space="0" w:color="auto"/>
                        <w:bottom w:val="none" w:sz="0" w:space="0" w:color="auto"/>
                        <w:right w:val="none" w:sz="0" w:space="0" w:color="auto"/>
                      </w:divBdr>
                      <w:divsChild>
                        <w:div w:id="506214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17269">
                  <w:marLeft w:val="0"/>
                  <w:marRight w:val="0"/>
                  <w:marTop w:val="240"/>
                  <w:marBottom w:val="0"/>
                  <w:divBdr>
                    <w:top w:val="none" w:sz="0" w:space="0" w:color="auto"/>
                    <w:left w:val="none" w:sz="0" w:space="0" w:color="auto"/>
                    <w:bottom w:val="none" w:sz="0" w:space="0" w:color="auto"/>
                    <w:right w:val="none" w:sz="0" w:space="0" w:color="auto"/>
                  </w:divBdr>
                  <w:divsChild>
                    <w:div w:id="543907510">
                      <w:marLeft w:val="0"/>
                      <w:marRight w:val="0"/>
                      <w:marTop w:val="0"/>
                      <w:marBottom w:val="0"/>
                      <w:divBdr>
                        <w:top w:val="none" w:sz="0" w:space="0" w:color="auto"/>
                        <w:left w:val="none" w:sz="0" w:space="0" w:color="auto"/>
                        <w:bottom w:val="none" w:sz="0" w:space="0" w:color="auto"/>
                        <w:right w:val="none" w:sz="0" w:space="0" w:color="auto"/>
                      </w:divBdr>
                      <w:divsChild>
                        <w:div w:id="2069500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720719">
                  <w:marLeft w:val="0"/>
                  <w:marRight w:val="0"/>
                  <w:marTop w:val="240"/>
                  <w:marBottom w:val="0"/>
                  <w:divBdr>
                    <w:top w:val="none" w:sz="0" w:space="0" w:color="auto"/>
                    <w:left w:val="none" w:sz="0" w:space="0" w:color="auto"/>
                    <w:bottom w:val="none" w:sz="0" w:space="0" w:color="auto"/>
                    <w:right w:val="none" w:sz="0" w:space="0" w:color="auto"/>
                  </w:divBdr>
                  <w:divsChild>
                    <w:div w:id="2053731012">
                      <w:marLeft w:val="0"/>
                      <w:marRight w:val="0"/>
                      <w:marTop w:val="0"/>
                      <w:marBottom w:val="0"/>
                      <w:divBdr>
                        <w:top w:val="none" w:sz="0" w:space="0" w:color="auto"/>
                        <w:left w:val="none" w:sz="0" w:space="0" w:color="auto"/>
                        <w:bottom w:val="none" w:sz="0" w:space="0" w:color="auto"/>
                        <w:right w:val="none" w:sz="0" w:space="0" w:color="auto"/>
                      </w:divBdr>
                      <w:divsChild>
                        <w:div w:id="1163936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442962">
                  <w:marLeft w:val="0"/>
                  <w:marRight w:val="0"/>
                  <w:marTop w:val="240"/>
                  <w:marBottom w:val="0"/>
                  <w:divBdr>
                    <w:top w:val="none" w:sz="0" w:space="0" w:color="auto"/>
                    <w:left w:val="none" w:sz="0" w:space="0" w:color="auto"/>
                    <w:bottom w:val="none" w:sz="0" w:space="0" w:color="auto"/>
                    <w:right w:val="none" w:sz="0" w:space="0" w:color="auto"/>
                  </w:divBdr>
                  <w:divsChild>
                    <w:div w:id="1993291885">
                      <w:marLeft w:val="0"/>
                      <w:marRight w:val="0"/>
                      <w:marTop w:val="0"/>
                      <w:marBottom w:val="0"/>
                      <w:divBdr>
                        <w:top w:val="none" w:sz="0" w:space="0" w:color="auto"/>
                        <w:left w:val="none" w:sz="0" w:space="0" w:color="auto"/>
                        <w:bottom w:val="none" w:sz="0" w:space="0" w:color="auto"/>
                        <w:right w:val="none" w:sz="0" w:space="0" w:color="auto"/>
                      </w:divBdr>
                      <w:divsChild>
                        <w:div w:id="80269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939340">
                  <w:marLeft w:val="0"/>
                  <w:marRight w:val="0"/>
                  <w:marTop w:val="240"/>
                  <w:marBottom w:val="0"/>
                  <w:divBdr>
                    <w:top w:val="none" w:sz="0" w:space="0" w:color="auto"/>
                    <w:left w:val="none" w:sz="0" w:space="0" w:color="auto"/>
                    <w:bottom w:val="none" w:sz="0" w:space="0" w:color="auto"/>
                    <w:right w:val="none" w:sz="0" w:space="0" w:color="auto"/>
                  </w:divBdr>
                  <w:divsChild>
                    <w:div w:id="985162265">
                      <w:marLeft w:val="0"/>
                      <w:marRight w:val="0"/>
                      <w:marTop w:val="0"/>
                      <w:marBottom w:val="0"/>
                      <w:divBdr>
                        <w:top w:val="none" w:sz="0" w:space="0" w:color="auto"/>
                        <w:left w:val="none" w:sz="0" w:space="0" w:color="auto"/>
                        <w:bottom w:val="none" w:sz="0" w:space="0" w:color="auto"/>
                        <w:right w:val="none" w:sz="0" w:space="0" w:color="auto"/>
                      </w:divBdr>
                      <w:divsChild>
                        <w:div w:id="251932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523834">
                  <w:marLeft w:val="0"/>
                  <w:marRight w:val="0"/>
                  <w:marTop w:val="240"/>
                  <w:marBottom w:val="0"/>
                  <w:divBdr>
                    <w:top w:val="none" w:sz="0" w:space="0" w:color="auto"/>
                    <w:left w:val="none" w:sz="0" w:space="0" w:color="auto"/>
                    <w:bottom w:val="none" w:sz="0" w:space="0" w:color="auto"/>
                    <w:right w:val="none" w:sz="0" w:space="0" w:color="auto"/>
                  </w:divBdr>
                  <w:divsChild>
                    <w:div w:id="657810308">
                      <w:marLeft w:val="0"/>
                      <w:marRight w:val="0"/>
                      <w:marTop w:val="0"/>
                      <w:marBottom w:val="0"/>
                      <w:divBdr>
                        <w:top w:val="none" w:sz="0" w:space="0" w:color="auto"/>
                        <w:left w:val="none" w:sz="0" w:space="0" w:color="auto"/>
                        <w:bottom w:val="none" w:sz="0" w:space="0" w:color="auto"/>
                        <w:right w:val="none" w:sz="0" w:space="0" w:color="auto"/>
                      </w:divBdr>
                      <w:divsChild>
                        <w:div w:id="726686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778989">
                  <w:marLeft w:val="0"/>
                  <w:marRight w:val="0"/>
                  <w:marTop w:val="240"/>
                  <w:marBottom w:val="0"/>
                  <w:divBdr>
                    <w:top w:val="none" w:sz="0" w:space="0" w:color="auto"/>
                    <w:left w:val="none" w:sz="0" w:space="0" w:color="auto"/>
                    <w:bottom w:val="none" w:sz="0" w:space="0" w:color="auto"/>
                    <w:right w:val="none" w:sz="0" w:space="0" w:color="auto"/>
                  </w:divBdr>
                  <w:divsChild>
                    <w:div w:id="1453288113">
                      <w:marLeft w:val="0"/>
                      <w:marRight w:val="0"/>
                      <w:marTop w:val="0"/>
                      <w:marBottom w:val="0"/>
                      <w:divBdr>
                        <w:top w:val="none" w:sz="0" w:space="0" w:color="auto"/>
                        <w:left w:val="none" w:sz="0" w:space="0" w:color="auto"/>
                        <w:bottom w:val="none" w:sz="0" w:space="0" w:color="auto"/>
                        <w:right w:val="none" w:sz="0" w:space="0" w:color="auto"/>
                      </w:divBdr>
                      <w:divsChild>
                        <w:div w:id="1026177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473233">
                  <w:marLeft w:val="0"/>
                  <w:marRight w:val="0"/>
                  <w:marTop w:val="240"/>
                  <w:marBottom w:val="0"/>
                  <w:divBdr>
                    <w:top w:val="none" w:sz="0" w:space="0" w:color="auto"/>
                    <w:left w:val="none" w:sz="0" w:space="0" w:color="auto"/>
                    <w:bottom w:val="none" w:sz="0" w:space="0" w:color="auto"/>
                    <w:right w:val="none" w:sz="0" w:space="0" w:color="auto"/>
                  </w:divBdr>
                  <w:divsChild>
                    <w:div w:id="497232645">
                      <w:marLeft w:val="0"/>
                      <w:marRight w:val="0"/>
                      <w:marTop w:val="0"/>
                      <w:marBottom w:val="0"/>
                      <w:divBdr>
                        <w:top w:val="none" w:sz="0" w:space="0" w:color="auto"/>
                        <w:left w:val="none" w:sz="0" w:space="0" w:color="auto"/>
                        <w:bottom w:val="none" w:sz="0" w:space="0" w:color="auto"/>
                        <w:right w:val="none" w:sz="0" w:space="0" w:color="auto"/>
                      </w:divBdr>
                      <w:divsChild>
                        <w:div w:id="796216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362872">
                  <w:marLeft w:val="0"/>
                  <w:marRight w:val="0"/>
                  <w:marTop w:val="240"/>
                  <w:marBottom w:val="0"/>
                  <w:divBdr>
                    <w:top w:val="none" w:sz="0" w:space="0" w:color="auto"/>
                    <w:left w:val="none" w:sz="0" w:space="0" w:color="auto"/>
                    <w:bottom w:val="none" w:sz="0" w:space="0" w:color="auto"/>
                    <w:right w:val="none" w:sz="0" w:space="0" w:color="auto"/>
                  </w:divBdr>
                  <w:divsChild>
                    <w:div w:id="156113630">
                      <w:marLeft w:val="0"/>
                      <w:marRight w:val="0"/>
                      <w:marTop w:val="0"/>
                      <w:marBottom w:val="0"/>
                      <w:divBdr>
                        <w:top w:val="none" w:sz="0" w:space="0" w:color="auto"/>
                        <w:left w:val="none" w:sz="0" w:space="0" w:color="auto"/>
                        <w:bottom w:val="none" w:sz="0" w:space="0" w:color="auto"/>
                        <w:right w:val="none" w:sz="0" w:space="0" w:color="auto"/>
                      </w:divBdr>
                      <w:divsChild>
                        <w:div w:id="39982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446821">
                  <w:marLeft w:val="0"/>
                  <w:marRight w:val="0"/>
                  <w:marTop w:val="240"/>
                  <w:marBottom w:val="0"/>
                  <w:divBdr>
                    <w:top w:val="none" w:sz="0" w:space="0" w:color="auto"/>
                    <w:left w:val="none" w:sz="0" w:space="0" w:color="auto"/>
                    <w:bottom w:val="none" w:sz="0" w:space="0" w:color="auto"/>
                    <w:right w:val="none" w:sz="0" w:space="0" w:color="auto"/>
                  </w:divBdr>
                  <w:divsChild>
                    <w:div w:id="351414822">
                      <w:marLeft w:val="0"/>
                      <w:marRight w:val="0"/>
                      <w:marTop w:val="0"/>
                      <w:marBottom w:val="0"/>
                      <w:divBdr>
                        <w:top w:val="none" w:sz="0" w:space="0" w:color="auto"/>
                        <w:left w:val="none" w:sz="0" w:space="0" w:color="auto"/>
                        <w:bottom w:val="none" w:sz="0" w:space="0" w:color="auto"/>
                        <w:right w:val="none" w:sz="0" w:space="0" w:color="auto"/>
                      </w:divBdr>
                      <w:divsChild>
                        <w:div w:id="937062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656809">
                  <w:marLeft w:val="0"/>
                  <w:marRight w:val="0"/>
                  <w:marTop w:val="240"/>
                  <w:marBottom w:val="0"/>
                  <w:divBdr>
                    <w:top w:val="none" w:sz="0" w:space="0" w:color="auto"/>
                    <w:left w:val="none" w:sz="0" w:space="0" w:color="auto"/>
                    <w:bottom w:val="none" w:sz="0" w:space="0" w:color="auto"/>
                    <w:right w:val="none" w:sz="0" w:space="0" w:color="auto"/>
                  </w:divBdr>
                  <w:divsChild>
                    <w:div w:id="1632713403">
                      <w:marLeft w:val="0"/>
                      <w:marRight w:val="0"/>
                      <w:marTop w:val="0"/>
                      <w:marBottom w:val="0"/>
                      <w:divBdr>
                        <w:top w:val="none" w:sz="0" w:space="0" w:color="auto"/>
                        <w:left w:val="none" w:sz="0" w:space="0" w:color="auto"/>
                        <w:bottom w:val="none" w:sz="0" w:space="0" w:color="auto"/>
                        <w:right w:val="none" w:sz="0" w:space="0" w:color="auto"/>
                      </w:divBdr>
                      <w:divsChild>
                        <w:div w:id="166959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475787">
                  <w:marLeft w:val="0"/>
                  <w:marRight w:val="0"/>
                  <w:marTop w:val="240"/>
                  <w:marBottom w:val="0"/>
                  <w:divBdr>
                    <w:top w:val="none" w:sz="0" w:space="0" w:color="auto"/>
                    <w:left w:val="none" w:sz="0" w:space="0" w:color="auto"/>
                    <w:bottom w:val="none" w:sz="0" w:space="0" w:color="auto"/>
                    <w:right w:val="none" w:sz="0" w:space="0" w:color="auto"/>
                  </w:divBdr>
                  <w:divsChild>
                    <w:div w:id="696926435">
                      <w:marLeft w:val="0"/>
                      <w:marRight w:val="0"/>
                      <w:marTop w:val="0"/>
                      <w:marBottom w:val="0"/>
                      <w:divBdr>
                        <w:top w:val="none" w:sz="0" w:space="0" w:color="auto"/>
                        <w:left w:val="none" w:sz="0" w:space="0" w:color="auto"/>
                        <w:bottom w:val="none" w:sz="0" w:space="0" w:color="auto"/>
                        <w:right w:val="none" w:sz="0" w:space="0" w:color="auto"/>
                      </w:divBdr>
                      <w:divsChild>
                        <w:div w:id="135739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797511">
                  <w:marLeft w:val="0"/>
                  <w:marRight w:val="0"/>
                  <w:marTop w:val="240"/>
                  <w:marBottom w:val="0"/>
                  <w:divBdr>
                    <w:top w:val="none" w:sz="0" w:space="0" w:color="auto"/>
                    <w:left w:val="none" w:sz="0" w:space="0" w:color="auto"/>
                    <w:bottom w:val="none" w:sz="0" w:space="0" w:color="auto"/>
                    <w:right w:val="none" w:sz="0" w:space="0" w:color="auto"/>
                  </w:divBdr>
                  <w:divsChild>
                    <w:div w:id="1031420441">
                      <w:marLeft w:val="0"/>
                      <w:marRight w:val="0"/>
                      <w:marTop w:val="0"/>
                      <w:marBottom w:val="0"/>
                      <w:divBdr>
                        <w:top w:val="none" w:sz="0" w:space="0" w:color="auto"/>
                        <w:left w:val="none" w:sz="0" w:space="0" w:color="auto"/>
                        <w:bottom w:val="none" w:sz="0" w:space="0" w:color="auto"/>
                        <w:right w:val="none" w:sz="0" w:space="0" w:color="auto"/>
                      </w:divBdr>
                      <w:divsChild>
                        <w:div w:id="1329139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776394">
                  <w:marLeft w:val="0"/>
                  <w:marRight w:val="0"/>
                  <w:marTop w:val="240"/>
                  <w:marBottom w:val="0"/>
                  <w:divBdr>
                    <w:top w:val="none" w:sz="0" w:space="0" w:color="auto"/>
                    <w:left w:val="none" w:sz="0" w:space="0" w:color="auto"/>
                    <w:bottom w:val="none" w:sz="0" w:space="0" w:color="auto"/>
                    <w:right w:val="none" w:sz="0" w:space="0" w:color="auto"/>
                  </w:divBdr>
                  <w:divsChild>
                    <w:div w:id="341737194">
                      <w:marLeft w:val="0"/>
                      <w:marRight w:val="0"/>
                      <w:marTop w:val="0"/>
                      <w:marBottom w:val="0"/>
                      <w:divBdr>
                        <w:top w:val="none" w:sz="0" w:space="0" w:color="auto"/>
                        <w:left w:val="none" w:sz="0" w:space="0" w:color="auto"/>
                        <w:bottom w:val="none" w:sz="0" w:space="0" w:color="auto"/>
                        <w:right w:val="none" w:sz="0" w:space="0" w:color="auto"/>
                      </w:divBdr>
                      <w:divsChild>
                        <w:div w:id="922295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557493">
                  <w:marLeft w:val="0"/>
                  <w:marRight w:val="0"/>
                  <w:marTop w:val="240"/>
                  <w:marBottom w:val="0"/>
                  <w:divBdr>
                    <w:top w:val="none" w:sz="0" w:space="0" w:color="auto"/>
                    <w:left w:val="none" w:sz="0" w:space="0" w:color="auto"/>
                    <w:bottom w:val="none" w:sz="0" w:space="0" w:color="auto"/>
                    <w:right w:val="none" w:sz="0" w:space="0" w:color="auto"/>
                  </w:divBdr>
                  <w:divsChild>
                    <w:div w:id="916207593">
                      <w:marLeft w:val="0"/>
                      <w:marRight w:val="0"/>
                      <w:marTop w:val="0"/>
                      <w:marBottom w:val="0"/>
                      <w:divBdr>
                        <w:top w:val="none" w:sz="0" w:space="0" w:color="auto"/>
                        <w:left w:val="none" w:sz="0" w:space="0" w:color="auto"/>
                        <w:bottom w:val="none" w:sz="0" w:space="0" w:color="auto"/>
                        <w:right w:val="none" w:sz="0" w:space="0" w:color="auto"/>
                      </w:divBdr>
                      <w:divsChild>
                        <w:div w:id="665323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058062">
                  <w:marLeft w:val="0"/>
                  <w:marRight w:val="0"/>
                  <w:marTop w:val="240"/>
                  <w:marBottom w:val="0"/>
                  <w:divBdr>
                    <w:top w:val="none" w:sz="0" w:space="0" w:color="auto"/>
                    <w:left w:val="none" w:sz="0" w:space="0" w:color="auto"/>
                    <w:bottom w:val="none" w:sz="0" w:space="0" w:color="auto"/>
                    <w:right w:val="none" w:sz="0" w:space="0" w:color="auto"/>
                  </w:divBdr>
                  <w:divsChild>
                    <w:div w:id="1626934977">
                      <w:marLeft w:val="0"/>
                      <w:marRight w:val="0"/>
                      <w:marTop w:val="0"/>
                      <w:marBottom w:val="0"/>
                      <w:divBdr>
                        <w:top w:val="none" w:sz="0" w:space="0" w:color="auto"/>
                        <w:left w:val="none" w:sz="0" w:space="0" w:color="auto"/>
                        <w:bottom w:val="none" w:sz="0" w:space="0" w:color="auto"/>
                        <w:right w:val="none" w:sz="0" w:space="0" w:color="auto"/>
                      </w:divBdr>
                      <w:divsChild>
                        <w:div w:id="899901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514489">
                  <w:marLeft w:val="0"/>
                  <w:marRight w:val="0"/>
                  <w:marTop w:val="240"/>
                  <w:marBottom w:val="0"/>
                  <w:divBdr>
                    <w:top w:val="none" w:sz="0" w:space="0" w:color="auto"/>
                    <w:left w:val="none" w:sz="0" w:space="0" w:color="auto"/>
                    <w:bottom w:val="none" w:sz="0" w:space="0" w:color="auto"/>
                    <w:right w:val="none" w:sz="0" w:space="0" w:color="auto"/>
                  </w:divBdr>
                  <w:divsChild>
                    <w:div w:id="1281957035">
                      <w:marLeft w:val="0"/>
                      <w:marRight w:val="0"/>
                      <w:marTop w:val="0"/>
                      <w:marBottom w:val="0"/>
                      <w:divBdr>
                        <w:top w:val="none" w:sz="0" w:space="0" w:color="auto"/>
                        <w:left w:val="none" w:sz="0" w:space="0" w:color="auto"/>
                        <w:bottom w:val="none" w:sz="0" w:space="0" w:color="auto"/>
                        <w:right w:val="none" w:sz="0" w:space="0" w:color="auto"/>
                      </w:divBdr>
                      <w:divsChild>
                        <w:div w:id="3126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310993">
                  <w:marLeft w:val="0"/>
                  <w:marRight w:val="0"/>
                  <w:marTop w:val="240"/>
                  <w:marBottom w:val="0"/>
                  <w:divBdr>
                    <w:top w:val="none" w:sz="0" w:space="0" w:color="auto"/>
                    <w:left w:val="none" w:sz="0" w:space="0" w:color="auto"/>
                    <w:bottom w:val="none" w:sz="0" w:space="0" w:color="auto"/>
                    <w:right w:val="none" w:sz="0" w:space="0" w:color="auto"/>
                  </w:divBdr>
                  <w:divsChild>
                    <w:div w:id="1610159528">
                      <w:marLeft w:val="0"/>
                      <w:marRight w:val="0"/>
                      <w:marTop w:val="0"/>
                      <w:marBottom w:val="0"/>
                      <w:divBdr>
                        <w:top w:val="none" w:sz="0" w:space="0" w:color="auto"/>
                        <w:left w:val="none" w:sz="0" w:space="0" w:color="auto"/>
                        <w:bottom w:val="none" w:sz="0" w:space="0" w:color="auto"/>
                        <w:right w:val="none" w:sz="0" w:space="0" w:color="auto"/>
                      </w:divBdr>
                      <w:divsChild>
                        <w:div w:id="171575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722306">
                  <w:marLeft w:val="0"/>
                  <w:marRight w:val="0"/>
                  <w:marTop w:val="240"/>
                  <w:marBottom w:val="0"/>
                  <w:divBdr>
                    <w:top w:val="none" w:sz="0" w:space="0" w:color="auto"/>
                    <w:left w:val="none" w:sz="0" w:space="0" w:color="auto"/>
                    <w:bottom w:val="none" w:sz="0" w:space="0" w:color="auto"/>
                    <w:right w:val="none" w:sz="0" w:space="0" w:color="auto"/>
                  </w:divBdr>
                  <w:divsChild>
                    <w:div w:id="783885818">
                      <w:marLeft w:val="0"/>
                      <w:marRight w:val="0"/>
                      <w:marTop w:val="0"/>
                      <w:marBottom w:val="0"/>
                      <w:divBdr>
                        <w:top w:val="none" w:sz="0" w:space="0" w:color="auto"/>
                        <w:left w:val="none" w:sz="0" w:space="0" w:color="auto"/>
                        <w:bottom w:val="none" w:sz="0" w:space="0" w:color="auto"/>
                        <w:right w:val="none" w:sz="0" w:space="0" w:color="auto"/>
                      </w:divBdr>
                      <w:divsChild>
                        <w:div w:id="1274367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754770">
                  <w:marLeft w:val="0"/>
                  <w:marRight w:val="0"/>
                  <w:marTop w:val="240"/>
                  <w:marBottom w:val="0"/>
                  <w:divBdr>
                    <w:top w:val="none" w:sz="0" w:space="0" w:color="auto"/>
                    <w:left w:val="none" w:sz="0" w:space="0" w:color="auto"/>
                    <w:bottom w:val="none" w:sz="0" w:space="0" w:color="auto"/>
                    <w:right w:val="none" w:sz="0" w:space="0" w:color="auto"/>
                  </w:divBdr>
                  <w:divsChild>
                    <w:div w:id="1476095394">
                      <w:marLeft w:val="0"/>
                      <w:marRight w:val="0"/>
                      <w:marTop w:val="0"/>
                      <w:marBottom w:val="0"/>
                      <w:divBdr>
                        <w:top w:val="none" w:sz="0" w:space="0" w:color="auto"/>
                        <w:left w:val="none" w:sz="0" w:space="0" w:color="auto"/>
                        <w:bottom w:val="none" w:sz="0" w:space="0" w:color="auto"/>
                        <w:right w:val="none" w:sz="0" w:space="0" w:color="auto"/>
                      </w:divBdr>
                      <w:divsChild>
                        <w:div w:id="810244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073861">
                  <w:marLeft w:val="0"/>
                  <w:marRight w:val="0"/>
                  <w:marTop w:val="240"/>
                  <w:marBottom w:val="0"/>
                  <w:divBdr>
                    <w:top w:val="none" w:sz="0" w:space="0" w:color="auto"/>
                    <w:left w:val="none" w:sz="0" w:space="0" w:color="auto"/>
                    <w:bottom w:val="none" w:sz="0" w:space="0" w:color="auto"/>
                    <w:right w:val="none" w:sz="0" w:space="0" w:color="auto"/>
                  </w:divBdr>
                  <w:divsChild>
                    <w:div w:id="401024700">
                      <w:marLeft w:val="0"/>
                      <w:marRight w:val="0"/>
                      <w:marTop w:val="0"/>
                      <w:marBottom w:val="0"/>
                      <w:divBdr>
                        <w:top w:val="none" w:sz="0" w:space="0" w:color="auto"/>
                        <w:left w:val="none" w:sz="0" w:space="0" w:color="auto"/>
                        <w:bottom w:val="none" w:sz="0" w:space="0" w:color="auto"/>
                        <w:right w:val="none" w:sz="0" w:space="0" w:color="auto"/>
                      </w:divBdr>
                      <w:divsChild>
                        <w:div w:id="1684475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869696">
                  <w:marLeft w:val="0"/>
                  <w:marRight w:val="0"/>
                  <w:marTop w:val="240"/>
                  <w:marBottom w:val="0"/>
                  <w:divBdr>
                    <w:top w:val="none" w:sz="0" w:space="0" w:color="auto"/>
                    <w:left w:val="none" w:sz="0" w:space="0" w:color="auto"/>
                    <w:bottom w:val="none" w:sz="0" w:space="0" w:color="auto"/>
                    <w:right w:val="none" w:sz="0" w:space="0" w:color="auto"/>
                  </w:divBdr>
                  <w:divsChild>
                    <w:div w:id="501512363">
                      <w:marLeft w:val="0"/>
                      <w:marRight w:val="0"/>
                      <w:marTop w:val="0"/>
                      <w:marBottom w:val="0"/>
                      <w:divBdr>
                        <w:top w:val="none" w:sz="0" w:space="0" w:color="auto"/>
                        <w:left w:val="none" w:sz="0" w:space="0" w:color="auto"/>
                        <w:bottom w:val="none" w:sz="0" w:space="0" w:color="auto"/>
                        <w:right w:val="none" w:sz="0" w:space="0" w:color="auto"/>
                      </w:divBdr>
                      <w:divsChild>
                        <w:div w:id="476537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871070">
                  <w:marLeft w:val="0"/>
                  <w:marRight w:val="0"/>
                  <w:marTop w:val="240"/>
                  <w:marBottom w:val="0"/>
                  <w:divBdr>
                    <w:top w:val="none" w:sz="0" w:space="0" w:color="auto"/>
                    <w:left w:val="none" w:sz="0" w:space="0" w:color="auto"/>
                    <w:bottom w:val="none" w:sz="0" w:space="0" w:color="auto"/>
                    <w:right w:val="none" w:sz="0" w:space="0" w:color="auto"/>
                  </w:divBdr>
                  <w:divsChild>
                    <w:div w:id="949818601">
                      <w:marLeft w:val="0"/>
                      <w:marRight w:val="0"/>
                      <w:marTop w:val="0"/>
                      <w:marBottom w:val="0"/>
                      <w:divBdr>
                        <w:top w:val="none" w:sz="0" w:space="0" w:color="auto"/>
                        <w:left w:val="none" w:sz="0" w:space="0" w:color="auto"/>
                        <w:bottom w:val="none" w:sz="0" w:space="0" w:color="auto"/>
                        <w:right w:val="none" w:sz="0" w:space="0" w:color="auto"/>
                      </w:divBdr>
                      <w:divsChild>
                        <w:div w:id="419328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12437">
                  <w:marLeft w:val="0"/>
                  <w:marRight w:val="0"/>
                  <w:marTop w:val="240"/>
                  <w:marBottom w:val="0"/>
                  <w:divBdr>
                    <w:top w:val="none" w:sz="0" w:space="0" w:color="auto"/>
                    <w:left w:val="none" w:sz="0" w:space="0" w:color="auto"/>
                    <w:bottom w:val="none" w:sz="0" w:space="0" w:color="auto"/>
                    <w:right w:val="none" w:sz="0" w:space="0" w:color="auto"/>
                  </w:divBdr>
                  <w:divsChild>
                    <w:div w:id="1992253640">
                      <w:marLeft w:val="0"/>
                      <w:marRight w:val="0"/>
                      <w:marTop w:val="0"/>
                      <w:marBottom w:val="0"/>
                      <w:divBdr>
                        <w:top w:val="none" w:sz="0" w:space="0" w:color="auto"/>
                        <w:left w:val="none" w:sz="0" w:space="0" w:color="auto"/>
                        <w:bottom w:val="none" w:sz="0" w:space="0" w:color="auto"/>
                        <w:right w:val="none" w:sz="0" w:space="0" w:color="auto"/>
                      </w:divBdr>
                      <w:divsChild>
                        <w:div w:id="913052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248814">
                  <w:marLeft w:val="0"/>
                  <w:marRight w:val="0"/>
                  <w:marTop w:val="240"/>
                  <w:marBottom w:val="0"/>
                  <w:divBdr>
                    <w:top w:val="none" w:sz="0" w:space="0" w:color="auto"/>
                    <w:left w:val="none" w:sz="0" w:space="0" w:color="auto"/>
                    <w:bottom w:val="none" w:sz="0" w:space="0" w:color="auto"/>
                    <w:right w:val="none" w:sz="0" w:space="0" w:color="auto"/>
                  </w:divBdr>
                  <w:divsChild>
                    <w:div w:id="1258564616">
                      <w:marLeft w:val="0"/>
                      <w:marRight w:val="0"/>
                      <w:marTop w:val="0"/>
                      <w:marBottom w:val="0"/>
                      <w:divBdr>
                        <w:top w:val="none" w:sz="0" w:space="0" w:color="auto"/>
                        <w:left w:val="none" w:sz="0" w:space="0" w:color="auto"/>
                        <w:bottom w:val="none" w:sz="0" w:space="0" w:color="auto"/>
                        <w:right w:val="none" w:sz="0" w:space="0" w:color="auto"/>
                      </w:divBdr>
                      <w:divsChild>
                        <w:div w:id="1030910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85165">
                  <w:marLeft w:val="0"/>
                  <w:marRight w:val="0"/>
                  <w:marTop w:val="240"/>
                  <w:marBottom w:val="0"/>
                  <w:divBdr>
                    <w:top w:val="none" w:sz="0" w:space="0" w:color="auto"/>
                    <w:left w:val="none" w:sz="0" w:space="0" w:color="auto"/>
                    <w:bottom w:val="none" w:sz="0" w:space="0" w:color="auto"/>
                    <w:right w:val="none" w:sz="0" w:space="0" w:color="auto"/>
                  </w:divBdr>
                  <w:divsChild>
                    <w:div w:id="1770002110">
                      <w:marLeft w:val="0"/>
                      <w:marRight w:val="0"/>
                      <w:marTop w:val="0"/>
                      <w:marBottom w:val="0"/>
                      <w:divBdr>
                        <w:top w:val="none" w:sz="0" w:space="0" w:color="auto"/>
                        <w:left w:val="none" w:sz="0" w:space="0" w:color="auto"/>
                        <w:bottom w:val="none" w:sz="0" w:space="0" w:color="auto"/>
                        <w:right w:val="none" w:sz="0" w:space="0" w:color="auto"/>
                      </w:divBdr>
                      <w:divsChild>
                        <w:div w:id="2126196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278222">
                  <w:marLeft w:val="0"/>
                  <w:marRight w:val="0"/>
                  <w:marTop w:val="240"/>
                  <w:marBottom w:val="0"/>
                  <w:divBdr>
                    <w:top w:val="none" w:sz="0" w:space="0" w:color="auto"/>
                    <w:left w:val="none" w:sz="0" w:space="0" w:color="auto"/>
                    <w:bottom w:val="none" w:sz="0" w:space="0" w:color="auto"/>
                    <w:right w:val="none" w:sz="0" w:space="0" w:color="auto"/>
                  </w:divBdr>
                  <w:divsChild>
                    <w:div w:id="1097138776">
                      <w:marLeft w:val="0"/>
                      <w:marRight w:val="0"/>
                      <w:marTop w:val="0"/>
                      <w:marBottom w:val="0"/>
                      <w:divBdr>
                        <w:top w:val="none" w:sz="0" w:space="0" w:color="auto"/>
                        <w:left w:val="none" w:sz="0" w:space="0" w:color="auto"/>
                        <w:bottom w:val="none" w:sz="0" w:space="0" w:color="auto"/>
                        <w:right w:val="none" w:sz="0" w:space="0" w:color="auto"/>
                      </w:divBdr>
                      <w:divsChild>
                        <w:div w:id="184786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967758">
                  <w:marLeft w:val="0"/>
                  <w:marRight w:val="0"/>
                  <w:marTop w:val="240"/>
                  <w:marBottom w:val="0"/>
                  <w:divBdr>
                    <w:top w:val="none" w:sz="0" w:space="0" w:color="auto"/>
                    <w:left w:val="none" w:sz="0" w:space="0" w:color="auto"/>
                    <w:bottom w:val="none" w:sz="0" w:space="0" w:color="auto"/>
                    <w:right w:val="none" w:sz="0" w:space="0" w:color="auto"/>
                  </w:divBdr>
                  <w:divsChild>
                    <w:div w:id="813831516">
                      <w:marLeft w:val="0"/>
                      <w:marRight w:val="0"/>
                      <w:marTop w:val="0"/>
                      <w:marBottom w:val="0"/>
                      <w:divBdr>
                        <w:top w:val="none" w:sz="0" w:space="0" w:color="auto"/>
                        <w:left w:val="none" w:sz="0" w:space="0" w:color="auto"/>
                        <w:bottom w:val="none" w:sz="0" w:space="0" w:color="auto"/>
                        <w:right w:val="none" w:sz="0" w:space="0" w:color="auto"/>
                      </w:divBdr>
                      <w:divsChild>
                        <w:div w:id="1085685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915046">
                  <w:marLeft w:val="0"/>
                  <w:marRight w:val="0"/>
                  <w:marTop w:val="240"/>
                  <w:marBottom w:val="0"/>
                  <w:divBdr>
                    <w:top w:val="none" w:sz="0" w:space="0" w:color="auto"/>
                    <w:left w:val="none" w:sz="0" w:space="0" w:color="auto"/>
                    <w:bottom w:val="none" w:sz="0" w:space="0" w:color="auto"/>
                    <w:right w:val="none" w:sz="0" w:space="0" w:color="auto"/>
                  </w:divBdr>
                  <w:divsChild>
                    <w:div w:id="57481480">
                      <w:marLeft w:val="0"/>
                      <w:marRight w:val="0"/>
                      <w:marTop w:val="0"/>
                      <w:marBottom w:val="0"/>
                      <w:divBdr>
                        <w:top w:val="none" w:sz="0" w:space="0" w:color="auto"/>
                        <w:left w:val="none" w:sz="0" w:space="0" w:color="auto"/>
                        <w:bottom w:val="none" w:sz="0" w:space="0" w:color="auto"/>
                        <w:right w:val="none" w:sz="0" w:space="0" w:color="auto"/>
                      </w:divBdr>
                      <w:divsChild>
                        <w:div w:id="196545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806042">
                  <w:marLeft w:val="0"/>
                  <w:marRight w:val="0"/>
                  <w:marTop w:val="240"/>
                  <w:marBottom w:val="0"/>
                  <w:divBdr>
                    <w:top w:val="none" w:sz="0" w:space="0" w:color="auto"/>
                    <w:left w:val="none" w:sz="0" w:space="0" w:color="auto"/>
                    <w:bottom w:val="none" w:sz="0" w:space="0" w:color="auto"/>
                    <w:right w:val="none" w:sz="0" w:space="0" w:color="auto"/>
                  </w:divBdr>
                  <w:divsChild>
                    <w:div w:id="931085150">
                      <w:marLeft w:val="0"/>
                      <w:marRight w:val="0"/>
                      <w:marTop w:val="0"/>
                      <w:marBottom w:val="0"/>
                      <w:divBdr>
                        <w:top w:val="none" w:sz="0" w:space="0" w:color="auto"/>
                        <w:left w:val="none" w:sz="0" w:space="0" w:color="auto"/>
                        <w:bottom w:val="none" w:sz="0" w:space="0" w:color="auto"/>
                        <w:right w:val="none" w:sz="0" w:space="0" w:color="auto"/>
                      </w:divBdr>
                      <w:divsChild>
                        <w:div w:id="982008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423543">
                  <w:marLeft w:val="0"/>
                  <w:marRight w:val="0"/>
                  <w:marTop w:val="240"/>
                  <w:marBottom w:val="0"/>
                  <w:divBdr>
                    <w:top w:val="none" w:sz="0" w:space="0" w:color="auto"/>
                    <w:left w:val="none" w:sz="0" w:space="0" w:color="auto"/>
                    <w:bottom w:val="none" w:sz="0" w:space="0" w:color="auto"/>
                    <w:right w:val="none" w:sz="0" w:space="0" w:color="auto"/>
                  </w:divBdr>
                  <w:divsChild>
                    <w:div w:id="1200245510">
                      <w:marLeft w:val="0"/>
                      <w:marRight w:val="0"/>
                      <w:marTop w:val="0"/>
                      <w:marBottom w:val="0"/>
                      <w:divBdr>
                        <w:top w:val="none" w:sz="0" w:space="0" w:color="auto"/>
                        <w:left w:val="none" w:sz="0" w:space="0" w:color="auto"/>
                        <w:bottom w:val="none" w:sz="0" w:space="0" w:color="auto"/>
                        <w:right w:val="none" w:sz="0" w:space="0" w:color="auto"/>
                      </w:divBdr>
                      <w:divsChild>
                        <w:div w:id="1629585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832524">
                  <w:marLeft w:val="0"/>
                  <w:marRight w:val="0"/>
                  <w:marTop w:val="240"/>
                  <w:marBottom w:val="0"/>
                  <w:divBdr>
                    <w:top w:val="none" w:sz="0" w:space="0" w:color="auto"/>
                    <w:left w:val="none" w:sz="0" w:space="0" w:color="auto"/>
                    <w:bottom w:val="none" w:sz="0" w:space="0" w:color="auto"/>
                    <w:right w:val="none" w:sz="0" w:space="0" w:color="auto"/>
                  </w:divBdr>
                  <w:divsChild>
                    <w:div w:id="1592621102">
                      <w:marLeft w:val="0"/>
                      <w:marRight w:val="0"/>
                      <w:marTop w:val="0"/>
                      <w:marBottom w:val="0"/>
                      <w:divBdr>
                        <w:top w:val="none" w:sz="0" w:space="0" w:color="auto"/>
                        <w:left w:val="none" w:sz="0" w:space="0" w:color="auto"/>
                        <w:bottom w:val="none" w:sz="0" w:space="0" w:color="auto"/>
                        <w:right w:val="none" w:sz="0" w:space="0" w:color="auto"/>
                      </w:divBdr>
                      <w:divsChild>
                        <w:div w:id="1114976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849248">
                  <w:marLeft w:val="0"/>
                  <w:marRight w:val="0"/>
                  <w:marTop w:val="240"/>
                  <w:marBottom w:val="0"/>
                  <w:divBdr>
                    <w:top w:val="none" w:sz="0" w:space="0" w:color="auto"/>
                    <w:left w:val="none" w:sz="0" w:space="0" w:color="auto"/>
                    <w:bottom w:val="none" w:sz="0" w:space="0" w:color="auto"/>
                    <w:right w:val="none" w:sz="0" w:space="0" w:color="auto"/>
                  </w:divBdr>
                  <w:divsChild>
                    <w:div w:id="1816020226">
                      <w:marLeft w:val="0"/>
                      <w:marRight w:val="0"/>
                      <w:marTop w:val="0"/>
                      <w:marBottom w:val="0"/>
                      <w:divBdr>
                        <w:top w:val="none" w:sz="0" w:space="0" w:color="auto"/>
                        <w:left w:val="none" w:sz="0" w:space="0" w:color="auto"/>
                        <w:bottom w:val="none" w:sz="0" w:space="0" w:color="auto"/>
                        <w:right w:val="none" w:sz="0" w:space="0" w:color="auto"/>
                      </w:divBdr>
                      <w:divsChild>
                        <w:div w:id="673382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450271">
                  <w:marLeft w:val="0"/>
                  <w:marRight w:val="0"/>
                  <w:marTop w:val="240"/>
                  <w:marBottom w:val="0"/>
                  <w:divBdr>
                    <w:top w:val="none" w:sz="0" w:space="0" w:color="auto"/>
                    <w:left w:val="none" w:sz="0" w:space="0" w:color="auto"/>
                    <w:bottom w:val="none" w:sz="0" w:space="0" w:color="auto"/>
                    <w:right w:val="none" w:sz="0" w:space="0" w:color="auto"/>
                  </w:divBdr>
                  <w:divsChild>
                    <w:div w:id="670064658">
                      <w:marLeft w:val="0"/>
                      <w:marRight w:val="0"/>
                      <w:marTop w:val="0"/>
                      <w:marBottom w:val="0"/>
                      <w:divBdr>
                        <w:top w:val="none" w:sz="0" w:space="0" w:color="auto"/>
                        <w:left w:val="none" w:sz="0" w:space="0" w:color="auto"/>
                        <w:bottom w:val="none" w:sz="0" w:space="0" w:color="auto"/>
                        <w:right w:val="none" w:sz="0" w:space="0" w:color="auto"/>
                      </w:divBdr>
                      <w:divsChild>
                        <w:div w:id="2139717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909085">
                  <w:marLeft w:val="0"/>
                  <w:marRight w:val="0"/>
                  <w:marTop w:val="240"/>
                  <w:marBottom w:val="0"/>
                  <w:divBdr>
                    <w:top w:val="none" w:sz="0" w:space="0" w:color="auto"/>
                    <w:left w:val="none" w:sz="0" w:space="0" w:color="auto"/>
                    <w:bottom w:val="none" w:sz="0" w:space="0" w:color="auto"/>
                    <w:right w:val="none" w:sz="0" w:space="0" w:color="auto"/>
                  </w:divBdr>
                  <w:divsChild>
                    <w:div w:id="1496258124">
                      <w:marLeft w:val="0"/>
                      <w:marRight w:val="0"/>
                      <w:marTop w:val="0"/>
                      <w:marBottom w:val="0"/>
                      <w:divBdr>
                        <w:top w:val="none" w:sz="0" w:space="0" w:color="auto"/>
                        <w:left w:val="none" w:sz="0" w:space="0" w:color="auto"/>
                        <w:bottom w:val="none" w:sz="0" w:space="0" w:color="auto"/>
                        <w:right w:val="none" w:sz="0" w:space="0" w:color="auto"/>
                      </w:divBdr>
                      <w:divsChild>
                        <w:div w:id="1622226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685039">
                  <w:marLeft w:val="0"/>
                  <w:marRight w:val="0"/>
                  <w:marTop w:val="240"/>
                  <w:marBottom w:val="0"/>
                  <w:divBdr>
                    <w:top w:val="none" w:sz="0" w:space="0" w:color="auto"/>
                    <w:left w:val="none" w:sz="0" w:space="0" w:color="auto"/>
                    <w:bottom w:val="none" w:sz="0" w:space="0" w:color="auto"/>
                    <w:right w:val="none" w:sz="0" w:space="0" w:color="auto"/>
                  </w:divBdr>
                  <w:divsChild>
                    <w:div w:id="261187056">
                      <w:marLeft w:val="0"/>
                      <w:marRight w:val="0"/>
                      <w:marTop w:val="0"/>
                      <w:marBottom w:val="0"/>
                      <w:divBdr>
                        <w:top w:val="none" w:sz="0" w:space="0" w:color="auto"/>
                        <w:left w:val="none" w:sz="0" w:space="0" w:color="auto"/>
                        <w:bottom w:val="none" w:sz="0" w:space="0" w:color="auto"/>
                        <w:right w:val="none" w:sz="0" w:space="0" w:color="auto"/>
                      </w:divBdr>
                      <w:divsChild>
                        <w:div w:id="51346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085733">
                  <w:marLeft w:val="0"/>
                  <w:marRight w:val="0"/>
                  <w:marTop w:val="240"/>
                  <w:marBottom w:val="0"/>
                  <w:divBdr>
                    <w:top w:val="none" w:sz="0" w:space="0" w:color="auto"/>
                    <w:left w:val="none" w:sz="0" w:space="0" w:color="auto"/>
                    <w:bottom w:val="none" w:sz="0" w:space="0" w:color="auto"/>
                    <w:right w:val="none" w:sz="0" w:space="0" w:color="auto"/>
                  </w:divBdr>
                  <w:divsChild>
                    <w:div w:id="776291850">
                      <w:marLeft w:val="0"/>
                      <w:marRight w:val="0"/>
                      <w:marTop w:val="0"/>
                      <w:marBottom w:val="0"/>
                      <w:divBdr>
                        <w:top w:val="none" w:sz="0" w:space="0" w:color="auto"/>
                        <w:left w:val="none" w:sz="0" w:space="0" w:color="auto"/>
                        <w:bottom w:val="none" w:sz="0" w:space="0" w:color="auto"/>
                        <w:right w:val="none" w:sz="0" w:space="0" w:color="auto"/>
                      </w:divBdr>
                      <w:divsChild>
                        <w:div w:id="6954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97539">
                  <w:marLeft w:val="0"/>
                  <w:marRight w:val="0"/>
                  <w:marTop w:val="240"/>
                  <w:marBottom w:val="0"/>
                  <w:divBdr>
                    <w:top w:val="none" w:sz="0" w:space="0" w:color="auto"/>
                    <w:left w:val="none" w:sz="0" w:space="0" w:color="auto"/>
                    <w:bottom w:val="none" w:sz="0" w:space="0" w:color="auto"/>
                    <w:right w:val="none" w:sz="0" w:space="0" w:color="auto"/>
                  </w:divBdr>
                  <w:divsChild>
                    <w:div w:id="1928028043">
                      <w:marLeft w:val="0"/>
                      <w:marRight w:val="0"/>
                      <w:marTop w:val="0"/>
                      <w:marBottom w:val="0"/>
                      <w:divBdr>
                        <w:top w:val="none" w:sz="0" w:space="0" w:color="auto"/>
                        <w:left w:val="none" w:sz="0" w:space="0" w:color="auto"/>
                        <w:bottom w:val="none" w:sz="0" w:space="0" w:color="auto"/>
                        <w:right w:val="none" w:sz="0" w:space="0" w:color="auto"/>
                      </w:divBdr>
                      <w:divsChild>
                        <w:div w:id="1240483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996773">
                  <w:marLeft w:val="0"/>
                  <w:marRight w:val="0"/>
                  <w:marTop w:val="240"/>
                  <w:marBottom w:val="0"/>
                  <w:divBdr>
                    <w:top w:val="none" w:sz="0" w:space="0" w:color="auto"/>
                    <w:left w:val="none" w:sz="0" w:space="0" w:color="auto"/>
                    <w:bottom w:val="none" w:sz="0" w:space="0" w:color="auto"/>
                    <w:right w:val="none" w:sz="0" w:space="0" w:color="auto"/>
                  </w:divBdr>
                  <w:divsChild>
                    <w:div w:id="2102725675">
                      <w:marLeft w:val="0"/>
                      <w:marRight w:val="0"/>
                      <w:marTop w:val="0"/>
                      <w:marBottom w:val="0"/>
                      <w:divBdr>
                        <w:top w:val="none" w:sz="0" w:space="0" w:color="auto"/>
                        <w:left w:val="none" w:sz="0" w:space="0" w:color="auto"/>
                        <w:bottom w:val="none" w:sz="0" w:space="0" w:color="auto"/>
                        <w:right w:val="none" w:sz="0" w:space="0" w:color="auto"/>
                      </w:divBdr>
                      <w:divsChild>
                        <w:div w:id="650912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805959">
                  <w:marLeft w:val="0"/>
                  <w:marRight w:val="0"/>
                  <w:marTop w:val="240"/>
                  <w:marBottom w:val="0"/>
                  <w:divBdr>
                    <w:top w:val="none" w:sz="0" w:space="0" w:color="auto"/>
                    <w:left w:val="none" w:sz="0" w:space="0" w:color="auto"/>
                    <w:bottom w:val="none" w:sz="0" w:space="0" w:color="auto"/>
                    <w:right w:val="none" w:sz="0" w:space="0" w:color="auto"/>
                  </w:divBdr>
                  <w:divsChild>
                    <w:div w:id="604846665">
                      <w:marLeft w:val="0"/>
                      <w:marRight w:val="0"/>
                      <w:marTop w:val="0"/>
                      <w:marBottom w:val="0"/>
                      <w:divBdr>
                        <w:top w:val="none" w:sz="0" w:space="0" w:color="auto"/>
                        <w:left w:val="none" w:sz="0" w:space="0" w:color="auto"/>
                        <w:bottom w:val="none" w:sz="0" w:space="0" w:color="auto"/>
                        <w:right w:val="none" w:sz="0" w:space="0" w:color="auto"/>
                      </w:divBdr>
                      <w:divsChild>
                        <w:div w:id="55720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439322">
                  <w:marLeft w:val="0"/>
                  <w:marRight w:val="0"/>
                  <w:marTop w:val="240"/>
                  <w:marBottom w:val="0"/>
                  <w:divBdr>
                    <w:top w:val="none" w:sz="0" w:space="0" w:color="auto"/>
                    <w:left w:val="none" w:sz="0" w:space="0" w:color="auto"/>
                    <w:bottom w:val="none" w:sz="0" w:space="0" w:color="auto"/>
                    <w:right w:val="none" w:sz="0" w:space="0" w:color="auto"/>
                  </w:divBdr>
                  <w:divsChild>
                    <w:div w:id="157111154">
                      <w:marLeft w:val="0"/>
                      <w:marRight w:val="0"/>
                      <w:marTop w:val="0"/>
                      <w:marBottom w:val="0"/>
                      <w:divBdr>
                        <w:top w:val="none" w:sz="0" w:space="0" w:color="auto"/>
                        <w:left w:val="none" w:sz="0" w:space="0" w:color="auto"/>
                        <w:bottom w:val="none" w:sz="0" w:space="0" w:color="auto"/>
                        <w:right w:val="none" w:sz="0" w:space="0" w:color="auto"/>
                      </w:divBdr>
                      <w:divsChild>
                        <w:div w:id="62280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197196">
                  <w:marLeft w:val="0"/>
                  <w:marRight w:val="0"/>
                  <w:marTop w:val="240"/>
                  <w:marBottom w:val="0"/>
                  <w:divBdr>
                    <w:top w:val="none" w:sz="0" w:space="0" w:color="auto"/>
                    <w:left w:val="none" w:sz="0" w:space="0" w:color="auto"/>
                    <w:bottom w:val="none" w:sz="0" w:space="0" w:color="auto"/>
                    <w:right w:val="none" w:sz="0" w:space="0" w:color="auto"/>
                  </w:divBdr>
                  <w:divsChild>
                    <w:div w:id="1508977009">
                      <w:marLeft w:val="0"/>
                      <w:marRight w:val="0"/>
                      <w:marTop w:val="0"/>
                      <w:marBottom w:val="0"/>
                      <w:divBdr>
                        <w:top w:val="none" w:sz="0" w:space="0" w:color="auto"/>
                        <w:left w:val="none" w:sz="0" w:space="0" w:color="auto"/>
                        <w:bottom w:val="none" w:sz="0" w:space="0" w:color="auto"/>
                        <w:right w:val="none" w:sz="0" w:space="0" w:color="auto"/>
                      </w:divBdr>
                      <w:divsChild>
                        <w:div w:id="1811359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673589">
                  <w:marLeft w:val="0"/>
                  <w:marRight w:val="0"/>
                  <w:marTop w:val="240"/>
                  <w:marBottom w:val="0"/>
                  <w:divBdr>
                    <w:top w:val="none" w:sz="0" w:space="0" w:color="auto"/>
                    <w:left w:val="none" w:sz="0" w:space="0" w:color="auto"/>
                    <w:bottom w:val="none" w:sz="0" w:space="0" w:color="auto"/>
                    <w:right w:val="none" w:sz="0" w:space="0" w:color="auto"/>
                  </w:divBdr>
                  <w:divsChild>
                    <w:div w:id="1317564792">
                      <w:marLeft w:val="0"/>
                      <w:marRight w:val="0"/>
                      <w:marTop w:val="0"/>
                      <w:marBottom w:val="0"/>
                      <w:divBdr>
                        <w:top w:val="none" w:sz="0" w:space="0" w:color="auto"/>
                        <w:left w:val="none" w:sz="0" w:space="0" w:color="auto"/>
                        <w:bottom w:val="none" w:sz="0" w:space="0" w:color="auto"/>
                        <w:right w:val="none" w:sz="0" w:space="0" w:color="auto"/>
                      </w:divBdr>
                      <w:divsChild>
                        <w:div w:id="100154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958835">
                  <w:marLeft w:val="0"/>
                  <w:marRight w:val="0"/>
                  <w:marTop w:val="240"/>
                  <w:marBottom w:val="0"/>
                  <w:divBdr>
                    <w:top w:val="none" w:sz="0" w:space="0" w:color="auto"/>
                    <w:left w:val="none" w:sz="0" w:space="0" w:color="auto"/>
                    <w:bottom w:val="none" w:sz="0" w:space="0" w:color="auto"/>
                    <w:right w:val="none" w:sz="0" w:space="0" w:color="auto"/>
                  </w:divBdr>
                  <w:divsChild>
                    <w:div w:id="940256387">
                      <w:marLeft w:val="0"/>
                      <w:marRight w:val="0"/>
                      <w:marTop w:val="0"/>
                      <w:marBottom w:val="0"/>
                      <w:divBdr>
                        <w:top w:val="none" w:sz="0" w:space="0" w:color="auto"/>
                        <w:left w:val="none" w:sz="0" w:space="0" w:color="auto"/>
                        <w:bottom w:val="none" w:sz="0" w:space="0" w:color="auto"/>
                        <w:right w:val="none" w:sz="0" w:space="0" w:color="auto"/>
                      </w:divBdr>
                      <w:divsChild>
                        <w:div w:id="601645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190558">
                  <w:marLeft w:val="0"/>
                  <w:marRight w:val="0"/>
                  <w:marTop w:val="240"/>
                  <w:marBottom w:val="0"/>
                  <w:divBdr>
                    <w:top w:val="none" w:sz="0" w:space="0" w:color="auto"/>
                    <w:left w:val="none" w:sz="0" w:space="0" w:color="auto"/>
                    <w:bottom w:val="none" w:sz="0" w:space="0" w:color="auto"/>
                    <w:right w:val="none" w:sz="0" w:space="0" w:color="auto"/>
                  </w:divBdr>
                  <w:divsChild>
                    <w:div w:id="196744095">
                      <w:marLeft w:val="0"/>
                      <w:marRight w:val="0"/>
                      <w:marTop w:val="0"/>
                      <w:marBottom w:val="0"/>
                      <w:divBdr>
                        <w:top w:val="none" w:sz="0" w:space="0" w:color="auto"/>
                        <w:left w:val="none" w:sz="0" w:space="0" w:color="auto"/>
                        <w:bottom w:val="none" w:sz="0" w:space="0" w:color="auto"/>
                        <w:right w:val="none" w:sz="0" w:space="0" w:color="auto"/>
                      </w:divBdr>
                      <w:divsChild>
                        <w:div w:id="121657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071846">
                  <w:marLeft w:val="0"/>
                  <w:marRight w:val="0"/>
                  <w:marTop w:val="240"/>
                  <w:marBottom w:val="0"/>
                  <w:divBdr>
                    <w:top w:val="none" w:sz="0" w:space="0" w:color="auto"/>
                    <w:left w:val="none" w:sz="0" w:space="0" w:color="auto"/>
                    <w:bottom w:val="none" w:sz="0" w:space="0" w:color="auto"/>
                    <w:right w:val="none" w:sz="0" w:space="0" w:color="auto"/>
                  </w:divBdr>
                  <w:divsChild>
                    <w:div w:id="1881746861">
                      <w:marLeft w:val="0"/>
                      <w:marRight w:val="0"/>
                      <w:marTop w:val="0"/>
                      <w:marBottom w:val="0"/>
                      <w:divBdr>
                        <w:top w:val="none" w:sz="0" w:space="0" w:color="auto"/>
                        <w:left w:val="none" w:sz="0" w:space="0" w:color="auto"/>
                        <w:bottom w:val="none" w:sz="0" w:space="0" w:color="auto"/>
                        <w:right w:val="none" w:sz="0" w:space="0" w:color="auto"/>
                      </w:divBdr>
                      <w:divsChild>
                        <w:div w:id="1868980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690636">
                  <w:marLeft w:val="0"/>
                  <w:marRight w:val="0"/>
                  <w:marTop w:val="240"/>
                  <w:marBottom w:val="0"/>
                  <w:divBdr>
                    <w:top w:val="none" w:sz="0" w:space="0" w:color="auto"/>
                    <w:left w:val="none" w:sz="0" w:space="0" w:color="auto"/>
                    <w:bottom w:val="none" w:sz="0" w:space="0" w:color="auto"/>
                    <w:right w:val="none" w:sz="0" w:space="0" w:color="auto"/>
                  </w:divBdr>
                  <w:divsChild>
                    <w:div w:id="1653212967">
                      <w:marLeft w:val="0"/>
                      <w:marRight w:val="0"/>
                      <w:marTop w:val="0"/>
                      <w:marBottom w:val="0"/>
                      <w:divBdr>
                        <w:top w:val="none" w:sz="0" w:space="0" w:color="auto"/>
                        <w:left w:val="none" w:sz="0" w:space="0" w:color="auto"/>
                        <w:bottom w:val="none" w:sz="0" w:space="0" w:color="auto"/>
                        <w:right w:val="none" w:sz="0" w:space="0" w:color="auto"/>
                      </w:divBdr>
                      <w:divsChild>
                        <w:div w:id="2009865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260822">
                  <w:marLeft w:val="0"/>
                  <w:marRight w:val="0"/>
                  <w:marTop w:val="240"/>
                  <w:marBottom w:val="0"/>
                  <w:divBdr>
                    <w:top w:val="none" w:sz="0" w:space="0" w:color="auto"/>
                    <w:left w:val="none" w:sz="0" w:space="0" w:color="auto"/>
                    <w:bottom w:val="none" w:sz="0" w:space="0" w:color="auto"/>
                    <w:right w:val="none" w:sz="0" w:space="0" w:color="auto"/>
                  </w:divBdr>
                  <w:divsChild>
                    <w:div w:id="2093576019">
                      <w:marLeft w:val="0"/>
                      <w:marRight w:val="0"/>
                      <w:marTop w:val="0"/>
                      <w:marBottom w:val="0"/>
                      <w:divBdr>
                        <w:top w:val="none" w:sz="0" w:space="0" w:color="auto"/>
                        <w:left w:val="none" w:sz="0" w:space="0" w:color="auto"/>
                        <w:bottom w:val="none" w:sz="0" w:space="0" w:color="auto"/>
                        <w:right w:val="none" w:sz="0" w:space="0" w:color="auto"/>
                      </w:divBdr>
                      <w:divsChild>
                        <w:div w:id="481387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872997">
                  <w:marLeft w:val="0"/>
                  <w:marRight w:val="0"/>
                  <w:marTop w:val="240"/>
                  <w:marBottom w:val="0"/>
                  <w:divBdr>
                    <w:top w:val="none" w:sz="0" w:space="0" w:color="auto"/>
                    <w:left w:val="none" w:sz="0" w:space="0" w:color="auto"/>
                    <w:bottom w:val="none" w:sz="0" w:space="0" w:color="auto"/>
                    <w:right w:val="none" w:sz="0" w:space="0" w:color="auto"/>
                  </w:divBdr>
                  <w:divsChild>
                    <w:div w:id="615601671">
                      <w:marLeft w:val="0"/>
                      <w:marRight w:val="0"/>
                      <w:marTop w:val="0"/>
                      <w:marBottom w:val="0"/>
                      <w:divBdr>
                        <w:top w:val="none" w:sz="0" w:space="0" w:color="auto"/>
                        <w:left w:val="none" w:sz="0" w:space="0" w:color="auto"/>
                        <w:bottom w:val="none" w:sz="0" w:space="0" w:color="auto"/>
                        <w:right w:val="none" w:sz="0" w:space="0" w:color="auto"/>
                      </w:divBdr>
                      <w:divsChild>
                        <w:div w:id="118898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910214">
                  <w:marLeft w:val="0"/>
                  <w:marRight w:val="0"/>
                  <w:marTop w:val="240"/>
                  <w:marBottom w:val="0"/>
                  <w:divBdr>
                    <w:top w:val="none" w:sz="0" w:space="0" w:color="auto"/>
                    <w:left w:val="none" w:sz="0" w:space="0" w:color="auto"/>
                    <w:bottom w:val="none" w:sz="0" w:space="0" w:color="auto"/>
                    <w:right w:val="none" w:sz="0" w:space="0" w:color="auto"/>
                  </w:divBdr>
                  <w:divsChild>
                    <w:div w:id="1507791040">
                      <w:marLeft w:val="0"/>
                      <w:marRight w:val="0"/>
                      <w:marTop w:val="0"/>
                      <w:marBottom w:val="0"/>
                      <w:divBdr>
                        <w:top w:val="none" w:sz="0" w:space="0" w:color="auto"/>
                        <w:left w:val="none" w:sz="0" w:space="0" w:color="auto"/>
                        <w:bottom w:val="none" w:sz="0" w:space="0" w:color="auto"/>
                        <w:right w:val="none" w:sz="0" w:space="0" w:color="auto"/>
                      </w:divBdr>
                      <w:divsChild>
                        <w:div w:id="22753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809873">
                  <w:marLeft w:val="0"/>
                  <w:marRight w:val="0"/>
                  <w:marTop w:val="240"/>
                  <w:marBottom w:val="0"/>
                  <w:divBdr>
                    <w:top w:val="none" w:sz="0" w:space="0" w:color="auto"/>
                    <w:left w:val="none" w:sz="0" w:space="0" w:color="auto"/>
                    <w:bottom w:val="none" w:sz="0" w:space="0" w:color="auto"/>
                    <w:right w:val="none" w:sz="0" w:space="0" w:color="auto"/>
                  </w:divBdr>
                  <w:divsChild>
                    <w:div w:id="333461987">
                      <w:marLeft w:val="0"/>
                      <w:marRight w:val="0"/>
                      <w:marTop w:val="0"/>
                      <w:marBottom w:val="0"/>
                      <w:divBdr>
                        <w:top w:val="none" w:sz="0" w:space="0" w:color="auto"/>
                        <w:left w:val="none" w:sz="0" w:space="0" w:color="auto"/>
                        <w:bottom w:val="none" w:sz="0" w:space="0" w:color="auto"/>
                        <w:right w:val="none" w:sz="0" w:space="0" w:color="auto"/>
                      </w:divBdr>
                      <w:divsChild>
                        <w:div w:id="1379085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70051">
                  <w:marLeft w:val="0"/>
                  <w:marRight w:val="0"/>
                  <w:marTop w:val="240"/>
                  <w:marBottom w:val="0"/>
                  <w:divBdr>
                    <w:top w:val="none" w:sz="0" w:space="0" w:color="auto"/>
                    <w:left w:val="none" w:sz="0" w:space="0" w:color="auto"/>
                    <w:bottom w:val="none" w:sz="0" w:space="0" w:color="auto"/>
                    <w:right w:val="none" w:sz="0" w:space="0" w:color="auto"/>
                  </w:divBdr>
                  <w:divsChild>
                    <w:div w:id="600798079">
                      <w:marLeft w:val="0"/>
                      <w:marRight w:val="0"/>
                      <w:marTop w:val="0"/>
                      <w:marBottom w:val="0"/>
                      <w:divBdr>
                        <w:top w:val="none" w:sz="0" w:space="0" w:color="auto"/>
                        <w:left w:val="none" w:sz="0" w:space="0" w:color="auto"/>
                        <w:bottom w:val="none" w:sz="0" w:space="0" w:color="auto"/>
                        <w:right w:val="none" w:sz="0" w:space="0" w:color="auto"/>
                      </w:divBdr>
                      <w:divsChild>
                        <w:div w:id="278150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345258">
                  <w:marLeft w:val="0"/>
                  <w:marRight w:val="0"/>
                  <w:marTop w:val="240"/>
                  <w:marBottom w:val="0"/>
                  <w:divBdr>
                    <w:top w:val="none" w:sz="0" w:space="0" w:color="auto"/>
                    <w:left w:val="none" w:sz="0" w:space="0" w:color="auto"/>
                    <w:bottom w:val="none" w:sz="0" w:space="0" w:color="auto"/>
                    <w:right w:val="none" w:sz="0" w:space="0" w:color="auto"/>
                  </w:divBdr>
                  <w:divsChild>
                    <w:div w:id="927539322">
                      <w:marLeft w:val="0"/>
                      <w:marRight w:val="0"/>
                      <w:marTop w:val="0"/>
                      <w:marBottom w:val="0"/>
                      <w:divBdr>
                        <w:top w:val="none" w:sz="0" w:space="0" w:color="auto"/>
                        <w:left w:val="none" w:sz="0" w:space="0" w:color="auto"/>
                        <w:bottom w:val="none" w:sz="0" w:space="0" w:color="auto"/>
                        <w:right w:val="none" w:sz="0" w:space="0" w:color="auto"/>
                      </w:divBdr>
                      <w:divsChild>
                        <w:div w:id="382758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739528">
                  <w:marLeft w:val="0"/>
                  <w:marRight w:val="0"/>
                  <w:marTop w:val="240"/>
                  <w:marBottom w:val="0"/>
                  <w:divBdr>
                    <w:top w:val="none" w:sz="0" w:space="0" w:color="auto"/>
                    <w:left w:val="none" w:sz="0" w:space="0" w:color="auto"/>
                    <w:bottom w:val="none" w:sz="0" w:space="0" w:color="auto"/>
                    <w:right w:val="none" w:sz="0" w:space="0" w:color="auto"/>
                  </w:divBdr>
                  <w:divsChild>
                    <w:div w:id="1015424057">
                      <w:marLeft w:val="0"/>
                      <w:marRight w:val="0"/>
                      <w:marTop w:val="0"/>
                      <w:marBottom w:val="0"/>
                      <w:divBdr>
                        <w:top w:val="none" w:sz="0" w:space="0" w:color="auto"/>
                        <w:left w:val="none" w:sz="0" w:space="0" w:color="auto"/>
                        <w:bottom w:val="none" w:sz="0" w:space="0" w:color="auto"/>
                        <w:right w:val="none" w:sz="0" w:space="0" w:color="auto"/>
                      </w:divBdr>
                      <w:divsChild>
                        <w:div w:id="1044019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076348">
                  <w:marLeft w:val="0"/>
                  <w:marRight w:val="0"/>
                  <w:marTop w:val="240"/>
                  <w:marBottom w:val="0"/>
                  <w:divBdr>
                    <w:top w:val="none" w:sz="0" w:space="0" w:color="auto"/>
                    <w:left w:val="none" w:sz="0" w:space="0" w:color="auto"/>
                    <w:bottom w:val="none" w:sz="0" w:space="0" w:color="auto"/>
                    <w:right w:val="none" w:sz="0" w:space="0" w:color="auto"/>
                  </w:divBdr>
                  <w:divsChild>
                    <w:div w:id="81024610">
                      <w:marLeft w:val="0"/>
                      <w:marRight w:val="0"/>
                      <w:marTop w:val="0"/>
                      <w:marBottom w:val="0"/>
                      <w:divBdr>
                        <w:top w:val="none" w:sz="0" w:space="0" w:color="auto"/>
                        <w:left w:val="none" w:sz="0" w:space="0" w:color="auto"/>
                        <w:bottom w:val="none" w:sz="0" w:space="0" w:color="auto"/>
                        <w:right w:val="none" w:sz="0" w:space="0" w:color="auto"/>
                      </w:divBdr>
                      <w:divsChild>
                        <w:div w:id="101175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507403">
                  <w:marLeft w:val="0"/>
                  <w:marRight w:val="0"/>
                  <w:marTop w:val="240"/>
                  <w:marBottom w:val="0"/>
                  <w:divBdr>
                    <w:top w:val="none" w:sz="0" w:space="0" w:color="auto"/>
                    <w:left w:val="none" w:sz="0" w:space="0" w:color="auto"/>
                    <w:bottom w:val="none" w:sz="0" w:space="0" w:color="auto"/>
                    <w:right w:val="none" w:sz="0" w:space="0" w:color="auto"/>
                  </w:divBdr>
                  <w:divsChild>
                    <w:div w:id="1609699143">
                      <w:marLeft w:val="0"/>
                      <w:marRight w:val="0"/>
                      <w:marTop w:val="0"/>
                      <w:marBottom w:val="0"/>
                      <w:divBdr>
                        <w:top w:val="none" w:sz="0" w:space="0" w:color="auto"/>
                        <w:left w:val="none" w:sz="0" w:space="0" w:color="auto"/>
                        <w:bottom w:val="none" w:sz="0" w:space="0" w:color="auto"/>
                        <w:right w:val="none" w:sz="0" w:space="0" w:color="auto"/>
                      </w:divBdr>
                      <w:divsChild>
                        <w:div w:id="410008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978181">
                  <w:marLeft w:val="0"/>
                  <w:marRight w:val="0"/>
                  <w:marTop w:val="240"/>
                  <w:marBottom w:val="0"/>
                  <w:divBdr>
                    <w:top w:val="none" w:sz="0" w:space="0" w:color="auto"/>
                    <w:left w:val="none" w:sz="0" w:space="0" w:color="auto"/>
                    <w:bottom w:val="none" w:sz="0" w:space="0" w:color="auto"/>
                    <w:right w:val="none" w:sz="0" w:space="0" w:color="auto"/>
                  </w:divBdr>
                  <w:divsChild>
                    <w:div w:id="458039897">
                      <w:marLeft w:val="0"/>
                      <w:marRight w:val="0"/>
                      <w:marTop w:val="0"/>
                      <w:marBottom w:val="0"/>
                      <w:divBdr>
                        <w:top w:val="none" w:sz="0" w:space="0" w:color="auto"/>
                        <w:left w:val="none" w:sz="0" w:space="0" w:color="auto"/>
                        <w:bottom w:val="none" w:sz="0" w:space="0" w:color="auto"/>
                        <w:right w:val="none" w:sz="0" w:space="0" w:color="auto"/>
                      </w:divBdr>
                      <w:divsChild>
                        <w:div w:id="1143430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915625">
                  <w:marLeft w:val="0"/>
                  <w:marRight w:val="0"/>
                  <w:marTop w:val="240"/>
                  <w:marBottom w:val="0"/>
                  <w:divBdr>
                    <w:top w:val="none" w:sz="0" w:space="0" w:color="auto"/>
                    <w:left w:val="none" w:sz="0" w:space="0" w:color="auto"/>
                    <w:bottom w:val="none" w:sz="0" w:space="0" w:color="auto"/>
                    <w:right w:val="none" w:sz="0" w:space="0" w:color="auto"/>
                  </w:divBdr>
                  <w:divsChild>
                    <w:div w:id="1206331819">
                      <w:marLeft w:val="0"/>
                      <w:marRight w:val="0"/>
                      <w:marTop w:val="0"/>
                      <w:marBottom w:val="0"/>
                      <w:divBdr>
                        <w:top w:val="none" w:sz="0" w:space="0" w:color="auto"/>
                        <w:left w:val="none" w:sz="0" w:space="0" w:color="auto"/>
                        <w:bottom w:val="none" w:sz="0" w:space="0" w:color="auto"/>
                        <w:right w:val="none" w:sz="0" w:space="0" w:color="auto"/>
                      </w:divBdr>
                      <w:divsChild>
                        <w:div w:id="2144959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664012">
                  <w:marLeft w:val="0"/>
                  <w:marRight w:val="0"/>
                  <w:marTop w:val="240"/>
                  <w:marBottom w:val="0"/>
                  <w:divBdr>
                    <w:top w:val="none" w:sz="0" w:space="0" w:color="auto"/>
                    <w:left w:val="none" w:sz="0" w:space="0" w:color="auto"/>
                    <w:bottom w:val="none" w:sz="0" w:space="0" w:color="auto"/>
                    <w:right w:val="none" w:sz="0" w:space="0" w:color="auto"/>
                  </w:divBdr>
                  <w:divsChild>
                    <w:div w:id="2022925148">
                      <w:marLeft w:val="0"/>
                      <w:marRight w:val="0"/>
                      <w:marTop w:val="0"/>
                      <w:marBottom w:val="0"/>
                      <w:divBdr>
                        <w:top w:val="none" w:sz="0" w:space="0" w:color="auto"/>
                        <w:left w:val="none" w:sz="0" w:space="0" w:color="auto"/>
                        <w:bottom w:val="none" w:sz="0" w:space="0" w:color="auto"/>
                        <w:right w:val="none" w:sz="0" w:space="0" w:color="auto"/>
                      </w:divBdr>
                      <w:divsChild>
                        <w:div w:id="1032538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537067">
                  <w:marLeft w:val="0"/>
                  <w:marRight w:val="0"/>
                  <w:marTop w:val="240"/>
                  <w:marBottom w:val="0"/>
                  <w:divBdr>
                    <w:top w:val="none" w:sz="0" w:space="0" w:color="auto"/>
                    <w:left w:val="none" w:sz="0" w:space="0" w:color="auto"/>
                    <w:bottom w:val="none" w:sz="0" w:space="0" w:color="auto"/>
                    <w:right w:val="none" w:sz="0" w:space="0" w:color="auto"/>
                  </w:divBdr>
                  <w:divsChild>
                    <w:div w:id="643046970">
                      <w:marLeft w:val="0"/>
                      <w:marRight w:val="0"/>
                      <w:marTop w:val="0"/>
                      <w:marBottom w:val="0"/>
                      <w:divBdr>
                        <w:top w:val="none" w:sz="0" w:space="0" w:color="auto"/>
                        <w:left w:val="none" w:sz="0" w:space="0" w:color="auto"/>
                        <w:bottom w:val="none" w:sz="0" w:space="0" w:color="auto"/>
                        <w:right w:val="none" w:sz="0" w:space="0" w:color="auto"/>
                      </w:divBdr>
                      <w:divsChild>
                        <w:div w:id="1026100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73007">
                  <w:marLeft w:val="0"/>
                  <w:marRight w:val="0"/>
                  <w:marTop w:val="240"/>
                  <w:marBottom w:val="0"/>
                  <w:divBdr>
                    <w:top w:val="none" w:sz="0" w:space="0" w:color="auto"/>
                    <w:left w:val="none" w:sz="0" w:space="0" w:color="auto"/>
                    <w:bottom w:val="none" w:sz="0" w:space="0" w:color="auto"/>
                    <w:right w:val="none" w:sz="0" w:space="0" w:color="auto"/>
                  </w:divBdr>
                  <w:divsChild>
                    <w:div w:id="1739017048">
                      <w:marLeft w:val="0"/>
                      <w:marRight w:val="0"/>
                      <w:marTop w:val="0"/>
                      <w:marBottom w:val="0"/>
                      <w:divBdr>
                        <w:top w:val="none" w:sz="0" w:space="0" w:color="auto"/>
                        <w:left w:val="none" w:sz="0" w:space="0" w:color="auto"/>
                        <w:bottom w:val="none" w:sz="0" w:space="0" w:color="auto"/>
                        <w:right w:val="none" w:sz="0" w:space="0" w:color="auto"/>
                      </w:divBdr>
                      <w:divsChild>
                        <w:div w:id="1226601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984590">
                  <w:marLeft w:val="0"/>
                  <w:marRight w:val="0"/>
                  <w:marTop w:val="240"/>
                  <w:marBottom w:val="0"/>
                  <w:divBdr>
                    <w:top w:val="none" w:sz="0" w:space="0" w:color="auto"/>
                    <w:left w:val="none" w:sz="0" w:space="0" w:color="auto"/>
                    <w:bottom w:val="none" w:sz="0" w:space="0" w:color="auto"/>
                    <w:right w:val="none" w:sz="0" w:space="0" w:color="auto"/>
                  </w:divBdr>
                  <w:divsChild>
                    <w:div w:id="1827865666">
                      <w:marLeft w:val="0"/>
                      <w:marRight w:val="0"/>
                      <w:marTop w:val="0"/>
                      <w:marBottom w:val="0"/>
                      <w:divBdr>
                        <w:top w:val="none" w:sz="0" w:space="0" w:color="auto"/>
                        <w:left w:val="none" w:sz="0" w:space="0" w:color="auto"/>
                        <w:bottom w:val="none" w:sz="0" w:space="0" w:color="auto"/>
                        <w:right w:val="none" w:sz="0" w:space="0" w:color="auto"/>
                      </w:divBdr>
                      <w:divsChild>
                        <w:div w:id="756439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442187">
                  <w:marLeft w:val="0"/>
                  <w:marRight w:val="0"/>
                  <w:marTop w:val="240"/>
                  <w:marBottom w:val="0"/>
                  <w:divBdr>
                    <w:top w:val="none" w:sz="0" w:space="0" w:color="auto"/>
                    <w:left w:val="none" w:sz="0" w:space="0" w:color="auto"/>
                    <w:bottom w:val="none" w:sz="0" w:space="0" w:color="auto"/>
                    <w:right w:val="none" w:sz="0" w:space="0" w:color="auto"/>
                  </w:divBdr>
                  <w:divsChild>
                    <w:div w:id="603460834">
                      <w:marLeft w:val="0"/>
                      <w:marRight w:val="0"/>
                      <w:marTop w:val="0"/>
                      <w:marBottom w:val="0"/>
                      <w:divBdr>
                        <w:top w:val="none" w:sz="0" w:space="0" w:color="auto"/>
                        <w:left w:val="none" w:sz="0" w:space="0" w:color="auto"/>
                        <w:bottom w:val="none" w:sz="0" w:space="0" w:color="auto"/>
                        <w:right w:val="none" w:sz="0" w:space="0" w:color="auto"/>
                      </w:divBdr>
                      <w:divsChild>
                        <w:div w:id="158453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984488">
                  <w:marLeft w:val="0"/>
                  <w:marRight w:val="0"/>
                  <w:marTop w:val="240"/>
                  <w:marBottom w:val="0"/>
                  <w:divBdr>
                    <w:top w:val="none" w:sz="0" w:space="0" w:color="auto"/>
                    <w:left w:val="none" w:sz="0" w:space="0" w:color="auto"/>
                    <w:bottom w:val="none" w:sz="0" w:space="0" w:color="auto"/>
                    <w:right w:val="none" w:sz="0" w:space="0" w:color="auto"/>
                  </w:divBdr>
                  <w:divsChild>
                    <w:div w:id="1543010842">
                      <w:marLeft w:val="0"/>
                      <w:marRight w:val="0"/>
                      <w:marTop w:val="0"/>
                      <w:marBottom w:val="0"/>
                      <w:divBdr>
                        <w:top w:val="none" w:sz="0" w:space="0" w:color="auto"/>
                        <w:left w:val="none" w:sz="0" w:space="0" w:color="auto"/>
                        <w:bottom w:val="none" w:sz="0" w:space="0" w:color="auto"/>
                        <w:right w:val="none" w:sz="0" w:space="0" w:color="auto"/>
                      </w:divBdr>
                      <w:divsChild>
                        <w:div w:id="2086609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09457">
                  <w:marLeft w:val="0"/>
                  <w:marRight w:val="0"/>
                  <w:marTop w:val="240"/>
                  <w:marBottom w:val="0"/>
                  <w:divBdr>
                    <w:top w:val="none" w:sz="0" w:space="0" w:color="auto"/>
                    <w:left w:val="none" w:sz="0" w:space="0" w:color="auto"/>
                    <w:bottom w:val="none" w:sz="0" w:space="0" w:color="auto"/>
                    <w:right w:val="none" w:sz="0" w:space="0" w:color="auto"/>
                  </w:divBdr>
                  <w:divsChild>
                    <w:div w:id="622855038">
                      <w:marLeft w:val="0"/>
                      <w:marRight w:val="0"/>
                      <w:marTop w:val="0"/>
                      <w:marBottom w:val="0"/>
                      <w:divBdr>
                        <w:top w:val="none" w:sz="0" w:space="0" w:color="auto"/>
                        <w:left w:val="none" w:sz="0" w:space="0" w:color="auto"/>
                        <w:bottom w:val="none" w:sz="0" w:space="0" w:color="auto"/>
                        <w:right w:val="none" w:sz="0" w:space="0" w:color="auto"/>
                      </w:divBdr>
                      <w:divsChild>
                        <w:div w:id="1111241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045194">
                  <w:marLeft w:val="0"/>
                  <w:marRight w:val="0"/>
                  <w:marTop w:val="240"/>
                  <w:marBottom w:val="0"/>
                  <w:divBdr>
                    <w:top w:val="none" w:sz="0" w:space="0" w:color="auto"/>
                    <w:left w:val="none" w:sz="0" w:space="0" w:color="auto"/>
                    <w:bottom w:val="none" w:sz="0" w:space="0" w:color="auto"/>
                    <w:right w:val="none" w:sz="0" w:space="0" w:color="auto"/>
                  </w:divBdr>
                  <w:divsChild>
                    <w:div w:id="616260087">
                      <w:marLeft w:val="0"/>
                      <w:marRight w:val="0"/>
                      <w:marTop w:val="0"/>
                      <w:marBottom w:val="0"/>
                      <w:divBdr>
                        <w:top w:val="none" w:sz="0" w:space="0" w:color="auto"/>
                        <w:left w:val="none" w:sz="0" w:space="0" w:color="auto"/>
                        <w:bottom w:val="none" w:sz="0" w:space="0" w:color="auto"/>
                        <w:right w:val="none" w:sz="0" w:space="0" w:color="auto"/>
                      </w:divBdr>
                      <w:divsChild>
                        <w:div w:id="2061323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86677">
                  <w:marLeft w:val="0"/>
                  <w:marRight w:val="0"/>
                  <w:marTop w:val="240"/>
                  <w:marBottom w:val="0"/>
                  <w:divBdr>
                    <w:top w:val="none" w:sz="0" w:space="0" w:color="auto"/>
                    <w:left w:val="none" w:sz="0" w:space="0" w:color="auto"/>
                    <w:bottom w:val="none" w:sz="0" w:space="0" w:color="auto"/>
                    <w:right w:val="none" w:sz="0" w:space="0" w:color="auto"/>
                  </w:divBdr>
                  <w:divsChild>
                    <w:div w:id="1517498952">
                      <w:marLeft w:val="0"/>
                      <w:marRight w:val="0"/>
                      <w:marTop w:val="0"/>
                      <w:marBottom w:val="0"/>
                      <w:divBdr>
                        <w:top w:val="none" w:sz="0" w:space="0" w:color="auto"/>
                        <w:left w:val="none" w:sz="0" w:space="0" w:color="auto"/>
                        <w:bottom w:val="none" w:sz="0" w:space="0" w:color="auto"/>
                        <w:right w:val="none" w:sz="0" w:space="0" w:color="auto"/>
                      </w:divBdr>
                      <w:divsChild>
                        <w:div w:id="857616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436648">
                  <w:marLeft w:val="0"/>
                  <w:marRight w:val="0"/>
                  <w:marTop w:val="240"/>
                  <w:marBottom w:val="0"/>
                  <w:divBdr>
                    <w:top w:val="none" w:sz="0" w:space="0" w:color="auto"/>
                    <w:left w:val="none" w:sz="0" w:space="0" w:color="auto"/>
                    <w:bottom w:val="none" w:sz="0" w:space="0" w:color="auto"/>
                    <w:right w:val="none" w:sz="0" w:space="0" w:color="auto"/>
                  </w:divBdr>
                  <w:divsChild>
                    <w:div w:id="1423454645">
                      <w:marLeft w:val="0"/>
                      <w:marRight w:val="0"/>
                      <w:marTop w:val="0"/>
                      <w:marBottom w:val="0"/>
                      <w:divBdr>
                        <w:top w:val="none" w:sz="0" w:space="0" w:color="auto"/>
                        <w:left w:val="none" w:sz="0" w:space="0" w:color="auto"/>
                        <w:bottom w:val="none" w:sz="0" w:space="0" w:color="auto"/>
                        <w:right w:val="none" w:sz="0" w:space="0" w:color="auto"/>
                      </w:divBdr>
                      <w:divsChild>
                        <w:div w:id="7983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322987">
                  <w:marLeft w:val="0"/>
                  <w:marRight w:val="0"/>
                  <w:marTop w:val="240"/>
                  <w:marBottom w:val="0"/>
                  <w:divBdr>
                    <w:top w:val="none" w:sz="0" w:space="0" w:color="auto"/>
                    <w:left w:val="none" w:sz="0" w:space="0" w:color="auto"/>
                    <w:bottom w:val="none" w:sz="0" w:space="0" w:color="auto"/>
                    <w:right w:val="none" w:sz="0" w:space="0" w:color="auto"/>
                  </w:divBdr>
                  <w:divsChild>
                    <w:div w:id="1892691140">
                      <w:marLeft w:val="0"/>
                      <w:marRight w:val="0"/>
                      <w:marTop w:val="0"/>
                      <w:marBottom w:val="0"/>
                      <w:divBdr>
                        <w:top w:val="none" w:sz="0" w:space="0" w:color="auto"/>
                        <w:left w:val="none" w:sz="0" w:space="0" w:color="auto"/>
                        <w:bottom w:val="none" w:sz="0" w:space="0" w:color="auto"/>
                        <w:right w:val="none" w:sz="0" w:space="0" w:color="auto"/>
                      </w:divBdr>
                      <w:divsChild>
                        <w:div w:id="1502812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850341">
                  <w:marLeft w:val="0"/>
                  <w:marRight w:val="0"/>
                  <w:marTop w:val="240"/>
                  <w:marBottom w:val="0"/>
                  <w:divBdr>
                    <w:top w:val="none" w:sz="0" w:space="0" w:color="auto"/>
                    <w:left w:val="none" w:sz="0" w:space="0" w:color="auto"/>
                    <w:bottom w:val="none" w:sz="0" w:space="0" w:color="auto"/>
                    <w:right w:val="none" w:sz="0" w:space="0" w:color="auto"/>
                  </w:divBdr>
                  <w:divsChild>
                    <w:div w:id="1036806935">
                      <w:marLeft w:val="0"/>
                      <w:marRight w:val="0"/>
                      <w:marTop w:val="0"/>
                      <w:marBottom w:val="0"/>
                      <w:divBdr>
                        <w:top w:val="none" w:sz="0" w:space="0" w:color="auto"/>
                        <w:left w:val="none" w:sz="0" w:space="0" w:color="auto"/>
                        <w:bottom w:val="none" w:sz="0" w:space="0" w:color="auto"/>
                        <w:right w:val="none" w:sz="0" w:space="0" w:color="auto"/>
                      </w:divBdr>
                      <w:divsChild>
                        <w:div w:id="1633750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10687">
                  <w:marLeft w:val="0"/>
                  <w:marRight w:val="0"/>
                  <w:marTop w:val="240"/>
                  <w:marBottom w:val="0"/>
                  <w:divBdr>
                    <w:top w:val="none" w:sz="0" w:space="0" w:color="auto"/>
                    <w:left w:val="none" w:sz="0" w:space="0" w:color="auto"/>
                    <w:bottom w:val="none" w:sz="0" w:space="0" w:color="auto"/>
                    <w:right w:val="none" w:sz="0" w:space="0" w:color="auto"/>
                  </w:divBdr>
                  <w:divsChild>
                    <w:div w:id="1575553452">
                      <w:marLeft w:val="0"/>
                      <w:marRight w:val="0"/>
                      <w:marTop w:val="0"/>
                      <w:marBottom w:val="0"/>
                      <w:divBdr>
                        <w:top w:val="none" w:sz="0" w:space="0" w:color="auto"/>
                        <w:left w:val="none" w:sz="0" w:space="0" w:color="auto"/>
                        <w:bottom w:val="none" w:sz="0" w:space="0" w:color="auto"/>
                        <w:right w:val="none" w:sz="0" w:space="0" w:color="auto"/>
                      </w:divBdr>
                      <w:divsChild>
                        <w:div w:id="172097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60215">
                  <w:marLeft w:val="0"/>
                  <w:marRight w:val="0"/>
                  <w:marTop w:val="240"/>
                  <w:marBottom w:val="0"/>
                  <w:divBdr>
                    <w:top w:val="none" w:sz="0" w:space="0" w:color="auto"/>
                    <w:left w:val="none" w:sz="0" w:space="0" w:color="auto"/>
                    <w:bottom w:val="none" w:sz="0" w:space="0" w:color="auto"/>
                    <w:right w:val="none" w:sz="0" w:space="0" w:color="auto"/>
                  </w:divBdr>
                  <w:divsChild>
                    <w:div w:id="1152254599">
                      <w:marLeft w:val="0"/>
                      <w:marRight w:val="0"/>
                      <w:marTop w:val="0"/>
                      <w:marBottom w:val="0"/>
                      <w:divBdr>
                        <w:top w:val="none" w:sz="0" w:space="0" w:color="auto"/>
                        <w:left w:val="none" w:sz="0" w:space="0" w:color="auto"/>
                        <w:bottom w:val="none" w:sz="0" w:space="0" w:color="auto"/>
                        <w:right w:val="none" w:sz="0" w:space="0" w:color="auto"/>
                      </w:divBdr>
                      <w:divsChild>
                        <w:div w:id="92480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22073">
                  <w:marLeft w:val="0"/>
                  <w:marRight w:val="0"/>
                  <w:marTop w:val="240"/>
                  <w:marBottom w:val="0"/>
                  <w:divBdr>
                    <w:top w:val="none" w:sz="0" w:space="0" w:color="auto"/>
                    <w:left w:val="none" w:sz="0" w:space="0" w:color="auto"/>
                    <w:bottom w:val="none" w:sz="0" w:space="0" w:color="auto"/>
                    <w:right w:val="none" w:sz="0" w:space="0" w:color="auto"/>
                  </w:divBdr>
                  <w:divsChild>
                    <w:div w:id="458841164">
                      <w:marLeft w:val="0"/>
                      <w:marRight w:val="0"/>
                      <w:marTop w:val="0"/>
                      <w:marBottom w:val="0"/>
                      <w:divBdr>
                        <w:top w:val="none" w:sz="0" w:space="0" w:color="auto"/>
                        <w:left w:val="none" w:sz="0" w:space="0" w:color="auto"/>
                        <w:bottom w:val="none" w:sz="0" w:space="0" w:color="auto"/>
                        <w:right w:val="none" w:sz="0" w:space="0" w:color="auto"/>
                      </w:divBdr>
                      <w:divsChild>
                        <w:div w:id="406612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986953">
                  <w:marLeft w:val="0"/>
                  <w:marRight w:val="0"/>
                  <w:marTop w:val="240"/>
                  <w:marBottom w:val="0"/>
                  <w:divBdr>
                    <w:top w:val="none" w:sz="0" w:space="0" w:color="auto"/>
                    <w:left w:val="none" w:sz="0" w:space="0" w:color="auto"/>
                    <w:bottom w:val="none" w:sz="0" w:space="0" w:color="auto"/>
                    <w:right w:val="none" w:sz="0" w:space="0" w:color="auto"/>
                  </w:divBdr>
                  <w:divsChild>
                    <w:div w:id="412893407">
                      <w:marLeft w:val="0"/>
                      <w:marRight w:val="0"/>
                      <w:marTop w:val="0"/>
                      <w:marBottom w:val="0"/>
                      <w:divBdr>
                        <w:top w:val="none" w:sz="0" w:space="0" w:color="auto"/>
                        <w:left w:val="none" w:sz="0" w:space="0" w:color="auto"/>
                        <w:bottom w:val="none" w:sz="0" w:space="0" w:color="auto"/>
                        <w:right w:val="none" w:sz="0" w:space="0" w:color="auto"/>
                      </w:divBdr>
                      <w:divsChild>
                        <w:div w:id="2124691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55401">
                  <w:marLeft w:val="0"/>
                  <w:marRight w:val="0"/>
                  <w:marTop w:val="240"/>
                  <w:marBottom w:val="0"/>
                  <w:divBdr>
                    <w:top w:val="none" w:sz="0" w:space="0" w:color="auto"/>
                    <w:left w:val="none" w:sz="0" w:space="0" w:color="auto"/>
                    <w:bottom w:val="none" w:sz="0" w:space="0" w:color="auto"/>
                    <w:right w:val="none" w:sz="0" w:space="0" w:color="auto"/>
                  </w:divBdr>
                  <w:divsChild>
                    <w:div w:id="601188630">
                      <w:marLeft w:val="0"/>
                      <w:marRight w:val="0"/>
                      <w:marTop w:val="0"/>
                      <w:marBottom w:val="0"/>
                      <w:divBdr>
                        <w:top w:val="none" w:sz="0" w:space="0" w:color="auto"/>
                        <w:left w:val="none" w:sz="0" w:space="0" w:color="auto"/>
                        <w:bottom w:val="none" w:sz="0" w:space="0" w:color="auto"/>
                        <w:right w:val="none" w:sz="0" w:space="0" w:color="auto"/>
                      </w:divBdr>
                      <w:divsChild>
                        <w:div w:id="1810391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524229">
                  <w:marLeft w:val="0"/>
                  <w:marRight w:val="0"/>
                  <w:marTop w:val="240"/>
                  <w:marBottom w:val="0"/>
                  <w:divBdr>
                    <w:top w:val="none" w:sz="0" w:space="0" w:color="auto"/>
                    <w:left w:val="none" w:sz="0" w:space="0" w:color="auto"/>
                    <w:bottom w:val="none" w:sz="0" w:space="0" w:color="auto"/>
                    <w:right w:val="none" w:sz="0" w:space="0" w:color="auto"/>
                  </w:divBdr>
                  <w:divsChild>
                    <w:div w:id="1936476552">
                      <w:marLeft w:val="0"/>
                      <w:marRight w:val="0"/>
                      <w:marTop w:val="0"/>
                      <w:marBottom w:val="0"/>
                      <w:divBdr>
                        <w:top w:val="none" w:sz="0" w:space="0" w:color="auto"/>
                        <w:left w:val="none" w:sz="0" w:space="0" w:color="auto"/>
                        <w:bottom w:val="none" w:sz="0" w:space="0" w:color="auto"/>
                        <w:right w:val="none" w:sz="0" w:space="0" w:color="auto"/>
                      </w:divBdr>
                      <w:divsChild>
                        <w:div w:id="1075057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089835">
                  <w:marLeft w:val="0"/>
                  <w:marRight w:val="0"/>
                  <w:marTop w:val="240"/>
                  <w:marBottom w:val="0"/>
                  <w:divBdr>
                    <w:top w:val="none" w:sz="0" w:space="0" w:color="auto"/>
                    <w:left w:val="none" w:sz="0" w:space="0" w:color="auto"/>
                    <w:bottom w:val="none" w:sz="0" w:space="0" w:color="auto"/>
                    <w:right w:val="none" w:sz="0" w:space="0" w:color="auto"/>
                  </w:divBdr>
                  <w:divsChild>
                    <w:div w:id="968128779">
                      <w:marLeft w:val="0"/>
                      <w:marRight w:val="0"/>
                      <w:marTop w:val="0"/>
                      <w:marBottom w:val="0"/>
                      <w:divBdr>
                        <w:top w:val="none" w:sz="0" w:space="0" w:color="auto"/>
                        <w:left w:val="none" w:sz="0" w:space="0" w:color="auto"/>
                        <w:bottom w:val="none" w:sz="0" w:space="0" w:color="auto"/>
                        <w:right w:val="none" w:sz="0" w:space="0" w:color="auto"/>
                      </w:divBdr>
                      <w:divsChild>
                        <w:div w:id="861943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631896">
                  <w:marLeft w:val="0"/>
                  <w:marRight w:val="0"/>
                  <w:marTop w:val="240"/>
                  <w:marBottom w:val="0"/>
                  <w:divBdr>
                    <w:top w:val="none" w:sz="0" w:space="0" w:color="auto"/>
                    <w:left w:val="none" w:sz="0" w:space="0" w:color="auto"/>
                    <w:bottom w:val="none" w:sz="0" w:space="0" w:color="auto"/>
                    <w:right w:val="none" w:sz="0" w:space="0" w:color="auto"/>
                  </w:divBdr>
                  <w:divsChild>
                    <w:div w:id="573051514">
                      <w:marLeft w:val="0"/>
                      <w:marRight w:val="0"/>
                      <w:marTop w:val="0"/>
                      <w:marBottom w:val="0"/>
                      <w:divBdr>
                        <w:top w:val="none" w:sz="0" w:space="0" w:color="auto"/>
                        <w:left w:val="none" w:sz="0" w:space="0" w:color="auto"/>
                        <w:bottom w:val="none" w:sz="0" w:space="0" w:color="auto"/>
                        <w:right w:val="none" w:sz="0" w:space="0" w:color="auto"/>
                      </w:divBdr>
                      <w:divsChild>
                        <w:div w:id="1569923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952553">
                  <w:marLeft w:val="0"/>
                  <w:marRight w:val="0"/>
                  <w:marTop w:val="240"/>
                  <w:marBottom w:val="0"/>
                  <w:divBdr>
                    <w:top w:val="none" w:sz="0" w:space="0" w:color="auto"/>
                    <w:left w:val="none" w:sz="0" w:space="0" w:color="auto"/>
                    <w:bottom w:val="none" w:sz="0" w:space="0" w:color="auto"/>
                    <w:right w:val="none" w:sz="0" w:space="0" w:color="auto"/>
                  </w:divBdr>
                  <w:divsChild>
                    <w:div w:id="840237931">
                      <w:marLeft w:val="0"/>
                      <w:marRight w:val="0"/>
                      <w:marTop w:val="0"/>
                      <w:marBottom w:val="0"/>
                      <w:divBdr>
                        <w:top w:val="none" w:sz="0" w:space="0" w:color="auto"/>
                        <w:left w:val="none" w:sz="0" w:space="0" w:color="auto"/>
                        <w:bottom w:val="none" w:sz="0" w:space="0" w:color="auto"/>
                        <w:right w:val="none" w:sz="0" w:space="0" w:color="auto"/>
                      </w:divBdr>
                      <w:divsChild>
                        <w:div w:id="1182622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27983">
                  <w:marLeft w:val="0"/>
                  <w:marRight w:val="0"/>
                  <w:marTop w:val="240"/>
                  <w:marBottom w:val="0"/>
                  <w:divBdr>
                    <w:top w:val="none" w:sz="0" w:space="0" w:color="auto"/>
                    <w:left w:val="none" w:sz="0" w:space="0" w:color="auto"/>
                    <w:bottom w:val="none" w:sz="0" w:space="0" w:color="auto"/>
                    <w:right w:val="none" w:sz="0" w:space="0" w:color="auto"/>
                  </w:divBdr>
                  <w:divsChild>
                    <w:div w:id="764692195">
                      <w:marLeft w:val="0"/>
                      <w:marRight w:val="0"/>
                      <w:marTop w:val="0"/>
                      <w:marBottom w:val="0"/>
                      <w:divBdr>
                        <w:top w:val="none" w:sz="0" w:space="0" w:color="auto"/>
                        <w:left w:val="none" w:sz="0" w:space="0" w:color="auto"/>
                        <w:bottom w:val="none" w:sz="0" w:space="0" w:color="auto"/>
                        <w:right w:val="none" w:sz="0" w:space="0" w:color="auto"/>
                      </w:divBdr>
                      <w:divsChild>
                        <w:div w:id="932320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082011">
                  <w:marLeft w:val="0"/>
                  <w:marRight w:val="0"/>
                  <w:marTop w:val="240"/>
                  <w:marBottom w:val="0"/>
                  <w:divBdr>
                    <w:top w:val="none" w:sz="0" w:space="0" w:color="auto"/>
                    <w:left w:val="none" w:sz="0" w:space="0" w:color="auto"/>
                    <w:bottom w:val="none" w:sz="0" w:space="0" w:color="auto"/>
                    <w:right w:val="none" w:sz="0" w:space="0" w:color="auto"/>
                  </w:divBdr>
                  <w:divsChild>
                    <w:div w:id="1929001967">
                      <w:marLeft w:val="0"/>
                      <w:marRight w:val="0"/>
                      <w:marTop w:val="0"/>
                      <w:marBottom w:val="0"/>
                      <w:divBdr>
                        <w:top w:val="none" w:sz="0" w:space="0" w:color="auto"/>
                        <w:left w:val="none" w:sz="0" w:space="0" w:color="auto"/>
                        <w:bottom w:val="none" w:sz="0" w:space="0" w:color="auto"/>
                        <w:right w:val="none" w:sz="0" w:space="0" w:color="auto"/>
                      </w:divBdr>
                      <w:divsChild>
                        <w:div w:id="1965889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408592">
                  <w:marLeft w:val="0"/>
                  <w:marRight w:val="0"/>
                  <w:marTop w:val="240"/>
                  <w:marBottom w:val="0"/>
                  <w:divBdr>
                    <w:top w:val="none" w:sz="0" w:space="0" w:color="auto"/>
                    <w:left w:val="none" w:sz="0" w:space="0" w:color="auto"/>
                    <w:bottom w:val="none" w:sz="0" w:space="0" w:color="auto"/>
                    <w:right w:val="none" w:sz="0" w:space="0" w:color="auto"/>
                  </w:divBdr>
                  <w:divsChild>
                    <w:div w:id="1873495161">
                      <w:marLeft w:val="0"/>
                      <w:marRight w:val="0"/>
                      <w:marTop w:val="0"/>
                      <w:marBottom w:val="0"/>
                      <w:divBdr>
                        <w:top w:val="none" w:sz="0" w:space="0" w:color="auto"/>
                        <w:left w:val="none" w:sz="0" w:space="0" w:color="auto"/>
                        <w:bottom w:val="none" w:sz="0" w:space="0" w:color="auto"/>
                        <w:right w:val="none" w:sz="0" w:space="0" w:color="auto"/>
                      </w:divBdr>
                      <w:divsChild>
                        <w:div w:id="28045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592752">
                  <w:marLeft w:val="0"/>
                  <w:marRight w:val="0"/>
                  <w:marTop w:val="240"/>
                  <w:marBottom w:val="0"/>
                  <w:divBdr>
                    <w:top w:val="none" w:sz="0" w:space="0" w:color="auto"/>
                    <w:left w:val="none" w:sz="0" w:space="0" w:color="auto"/>
                    <w:bottom w:val="none" w:sz="0" w:space="0" w:color="auto"/>
                    <w:right w:val="none" w:sz="0" w:space="0" w:color="auto"/>
                  </w:divBdr>
                  <w:divsChild>
                    <w:div w:id="1545753822">
                      <w:marLeft w:val="0"/>
                      <w:marRight w:val="0"/>
                      <w:marTop w:val="0"/>
                      <w:marBottom w:val="0"/>
                      <w:divBdr>
                        <w:top w:val="none" w:sz="0" w:space="0" w:color="auto"/>
                        <w:left w:val="none" w:sz="0" w:space="0" w:color="auto"/>
                        <w:bottom w:val="none" w:sz="0" w:space="0" w:color="auto"/>
                        <w:right w:val="none" w:sz="0" w:space="0" w:color="auto"/>
                      </w:divBdr>
                      <w:divsChild>
                        <w:div w:id="210568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070879">
                  <w:marLeft w:val="0"/>
                  <w:marRight w:val="0"/>
                  <w:marTop w:val="240"/>
                  <w:marBottom w:val="0"/>
                  <w:divBdr>
                    <w:top w:val="none" w:sz="0" w:space="0" w:color="auto"/>
                    <w:left w:val="none" w:sz="0" w:space="0" w:color="auto"/>
                    <w:bottom w:val="none" w:sz="0" w:space="0" w:color="auto"/>
                    <w:right w:val="none" w:sz="0" w:space="0" w:color="auto"/>
                  </w:divBdr>
                  <w:divsChild>
                    <w:div w:id="646974673">
                      <w:marLeft w:val="0"/>
                      <w:marRight w:val="0"/>
                      <w:marTop w:val="0"/>
                      <w:marBottom w:val="0"/>
                      <w:divBdr>
                        <w:top w:val="none" w:sz="0" w:space="0" w:color="auto"/>
                        <w:left w:val="none" w:sz="0" w:space="0" w:color="auto"/>
                        <w:bottom w:val="none" w:sz="0" w:space="0" w:color="auto"/>
                        <w:right w:val="none" w:sz="0" w:space="0" w:color="auto"/>
                      </w:divBdr>
                      <w:divsChild>
                        <w:div w:id="180160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529854">
                  <w:marLeft w:val="0"/>
                  <w:marRight w:val="0"/>
                  <w:marTop w:val="240"/>
                  <w:marBottom w:val="0"/>
                  <w:divBdr>
                    <w:top w:val="none" w:sz="0" w:space="0" w:color="auto"/>
                    <w:left w:val="none" w:sz="0" w:space="0" w:color="auto"/>
                    <w:bottom w:val="none" w:sz="0" w:space="0" w:color="auto"/>
                    <w:right w:val="none" w:sz="0" w:space="0" w:color="auto"/>
                  </w:divBdr>
                  <w:divsChild>
                    <w:div w:id="582838644">
                      <w:marLeft w:val="0"/>
                      <w:marRight w:val="0"/>
                      <w:marTop w:val="0"/>
                      <w:marBottom w:val="0"/>
                      <w:divBdr>
                        <w:top w:val="none" w:sz="0" w:space="0" w:color="auto"/>
                        <w:left w:val="none" w:sz="0" w:space="0" w:color="auto"/>
                        <w:bottom w:val="none" w:sz="0" w:space="0" w:color="auto"/>
                        <w:right w:val="none" w:sz="0" w:space="0" w:color="auto"/>
                      </w:divBdr>
                      <w:divsChild>
                        <w:div w:id="1590768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225990">
                  <w:marLeft w:val="0"/>
                  <w:marRight w:val="0"/>
                  <w:marTop w:val="240"/>
                  <w:marBottom w:val="0"/>
                  <w:divBdr>
                    <w:top w:val="none" w:sz="0" w:space="0" w:color="auto"/>
                    <w:left w:val="none" w:sz="0" w:space="0" w:color="auto"/>
                    <w:bottom w:val="none" w:sz="0" w:space="0" w:color="auto"/>
                    <w:right w:val="none" w:sz="0" w:space="0" w:color="auto"/>
                  </w:divBdr>
                  <w:divsChild>
                    <w:div w:id="760445382">
                      <w:marLeft w:val="0"/>
                      <w:marRight w:val="0"/>
                      <w:marTop w:val="0"/>
                      <w:marBottom w:val="0"/>
                      <w:divBdr>
                        <w:top w:val="none" w:sz="0" w:space="0" w:color="auto"/>
                        <w:left w:val="none" w:sz="0" w:space="0" w:color="auto"/>
                        <w:bottom w:val="none" w:sz="0" w:space="0" w:color="auto"/>
                        <w:right w:val="none" w:sz="0" w:space="0" w:color="auto"/>
                      </w:divBdr>
                      <w:divsChild>
                        <w:div w:id="1062945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777583">
                  <w:marLeft w:val="0"/>
                  <w:marRight w:val="0"/>
                  <w:marTop w:val="240"/>
                  <w:marBottom w:val="0"/>
                  <w:divBdr>
                    <w:top w:val="none" w:sz="0" w:space="0" w:color="auto"/>
                    <w:left w:val="none" w:sz="0" w:space="0" w:color="auto"/>
                    <w:bottom w:val="none" w:sz="0" w:space="0" w:color="auto"/>
                    <w:right w:val="none" w:sz="0" w:space="0" w:color="auto"/>
                  </w:divBdr>
                  <w:divsChild>
                    <w:div w:id="1053773237">
                      <w:marLeft w:val="0"/>
                      <w:marRight w:val="0"/>
                      <w:marTop w:val="0"/>
                      <w:marBottom w:val="0"/>
                      <w:divBdr>
                        <w:top w:val="none" w:sz="0" w:space="0" w:color="auto"/>
                        <w:left w:val="none" w:sz="0" w:space="0" w:color="auto"/>
                        <w:bottom w:val="none" w:sz="0" w:space="0" w:color="auto"/>
                        <w:right w:val="none" w:sz="0" w:space="0" w:color="auto"/>
                      </w:divBdr>
                      <w:divsChild>
                        <w:div w:id="1165828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999832">
                  <w:marLeft w:val="0"/>
                  <w:marRight w:val="0"/>
                  <w:marTop w:val="240"/>
                  <w:marBottom w:val="0"/>
                  <w:divBdr>
                    <w:top w:val="none" w:sz="0" w:space="0" w:color="auto"/>
                    <w:left w:val="none" w:sz="0" w:space="0" w:color="auto"/>
                    <w:bottom w:val="none" w:sz="0" w:space="0" w:color="auto"/>
                    <w:right w:val="none" w:sz="0" w:space="0" w:color="auto"/>
                  </w:divBdr>
                  <w:divsChild>
                    <w:div w:id="618294454">
                      <w:marLeft w:val="0"/>
                      <w:marRight w:val="0"/>
                      <w:marTop w:val="0"/>
                      <w:marBottom w:val="0"/>
                      <w:divBdr>
                        <w:top w:val="none" w:sz="0" w:space="0" w:color="auto"/>
                        <w:left w:val="none" w:sz="0" w:space="0" w:color="auto"/>
                        <w:bottom w:val="none" w:sz="0" w:space="0" w:color="auto"/>
                        <w:right w:val="none" w:sz="0" w:space="0" w:color="auto"/>
                      </w:divBdr>
                      <w:divsChild>
                        <w:div w:id="851257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578325">
                  <w:marLeft w:val="0"/>
                  <w:marRight w:val="0"/>
                  <w:marTop w:val="240"/>
                  <w:marBottom w:val="0"/>
                  <w:divBdr>
                    <w:top w:val="none" w:sz="0" w:space="0" w:color="auto"/>
                    <w:left w:val="none" w:sz="0" w:space="0" w:color="auto"/>
                    <w:bottom w:val="none" w:sz="0" w:space="0" w:color="auto"/>
                    <w:right w:val="none" w:sz="0" w:space="0" w:color="auto"/>
                  </w:divBdr>
                  <w:divsChild>
                    <w:div w:id="1199658234">
                      <w:marLeft w:val="0"/>
                      <w:marRight w:val="0"/>
                      <w:marTop w:val="0"/>
                      <w:marBottom w:val="0"/>
                      <w:divBdr>
                        <w:top w:val="none" w:sz="0" w:space="0" w:color="auto"/>
                        <w:left w:val="none" w:sz="0" w:space="0" w:color="auto"/>
                        <w:bottom w:val="none" w:sz="0" w:space="0" w:color="auto"/>
                        <w:right w:val="none" w:sz="0" w:space="0" w:color="auto"/>
                      </w:divBdr>
                      <w:divsChild>
                        <w:div w:id="122113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808294">
                  <w:marLeft w:val="0"/>
                  <w:marRight w:val="0"/>
                  <w:marTop w:val="240"/>
                  <w:marBottom w:val="0"/>
                  <w:divBdr>
                    <w:top w:val="none" w:sz="0" w:space="0" w:color="auto"/>
                    <w:left w:val="none" w:sz="0" w:space="0" w:color="auto"/>
                    <w:bottom w:val="none" w:sz="0" w:space="0" w:color="auto"/>
                    <w:right w:val="none" w:sz="0" w:space="0" w:color="auto"/>
                  </w:divBdr>
                  <w:divsChild>
                    <w:div w:id="1139959317">
                      <w:marLeft w:val="0"/>
                      <w:marRight w:val="0"/>
                      <w:marTop w:val="0"/>
                      <w:marBottom w:val="0"/>
                      <w:divBdr>
                        <w:top w:val="none" w:sz="0" w:space="0" w:color="auto"/>
                        <w:left w:val="none" w:sz="0" w:space="0" w:color="auto"/>
                        <w:bottom w:val="none" w:sz="0" w:space="0" w:color="auto"/>
                        <w:right w:val="none" w:sz="0" w:space="0" w:color="auto"/>
                      </w:divBdr>
                      <w:divsChild>
                        <w:div w:id="1764376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180599">
                  <w:marLeft w:val="0"/>
                  <w:marRight w:val="0"/>
                  <w:marTop w:val="240"/>
                  <w:marBottom w:val="0"/>
                  <w:divBdr>
                    <w:top w:val="none" w:sz="0" w:space="0" w:color="auto"/>
                    <w:left w:val="none" w:sz="0" w:space="0" w:color="auto"/>
                    <w:bottom w:val="none" w:sz="0" w:space="0" w:color="auto"/>
                    <w:right w:val="none" w:sz="0" w:space="0" w:color="auto"/>
                  </w:divBdr>
                  <w:divsChild>
                    <w:div w:id="1309431804">
                      <w:marLeft w:val="0"/>
                      <w:marRight w:val="0"/>
                      <w:marTop w:val="0"/>
                      <w:marBottom w:val="0"/>
                      <w:divBdr>
                        <w:top w:val="none" w:sz="0" w:space="0" w:color="auto"/>
                        <w:left w:val="none" w:sz="0" w:space="0" w:color="auto"/>
                        <w:bottom w:val="none" w:sz="0" w:space="0" w:color="auto"/>
                        <w:right w:val="none" w:sz="0" w:space="0" w:color="auto"/>
                      </w:divBdr>
                      <w:divsChild>
                        <w:div w:id="94372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718137">
                  <w:marLeft w:val="0"/>
                  <w:marRight w:val="0"/>
                  <w:marTop w:val="240"/>
                  <w:marBottom w:val="0"/>
                  <w:divBdr>
                    <w:top w:val="none" w:sz="0" w:space="0" w:color="auto"/>
                    <w:left w:val="none" w:sz="0" w:space="0" w:color="auto"/>
                    <w:bottom w:val="none" w:sz="0" w:space="0" w:color="auto"/>
                    <w:right w:val="none" w:sz="0" w:space="0" w:color="auto"/>
                  </w:divBdr>
                  <w:divsChild>
                    <w:div w:id="1891453655">
                      <w:marLeft w:val="0"/>
                      <w:marRight w:val="0"/>
                      <w:marTop w:val="0"/>
                      <w:marBottom w:val="0"/>
                      <w:divBdr>
                        <w:top w:val="none" w:sz="0" w:space="0" w:color="auto"/>
                        <w:left w:val="none" w:sz="0" w:space="0" w:color="auto"/>
                        <w:bottom w:val="none" w:sz="0" w:space="0" w:color="auto"/>
                        <w:right w:val="none" w:sz="0" w:space="0" w:color="auto"/>
                      </w:divBdr>
                      <w:divsChild>
                        <w:div w:id="1486815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876375">
                  <w:marLeft w:val="0"/>
                  <w:marRight w:val="0"/>
                  <w:marTop w:val="240"/>
                  <w:marBottom w:val="0"/>
                  <w:divBdr>
                    <w:top w:val="none" w:sz="0" w:space="0" w:color="auto"/>
                    <w:left w:val="none" w:sz="0" w:space="0" w:color="auto"/>
                    <w:bottom w:val="none" w:sz="0" w:space="0" w:color="auto"/>
                    <w:right w:val="none" w:sz="0" w:space="0" w:color="auto"/>
                  </w:divBdr>
                  <w:divsChild>
                    <w:div w:id="844830112">
                      <w:marLeft w:val="0"/>
                      <w:marRight w:val="0"/>
                      <w:marTop w:val="0"/>
                      <w:marBottom w:val="0"/>
                      <w:divBdr>
                        <w:top w:val="none" w:sz="0" w:space="0" w:color="auto"/>
                        <w:left w:val="none" w:sz="0" w:space="0" w:color="auto"/>
                        <w:bottom w:val="none" w:sz="0" w:space="0" w:color="auto"/>
                        <w:right w:val="none" w:sz="0" w:space="0" w:color="auto"/>
                      </w:divBdr>
                      <w:divsChild>
                        <w:div w:id="1100833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332352">
                  <w:marLeft w:val="0"/>
                  <w:marRight w:val="0"/>
                  <w:marTop w:val="240"/>
                  <w:marBottom w:val="0"/>
                  <w:divBdr>
                    <w:top w:val="none" w:sz="0" w:space="0" w:color="auto"/>
                    <w:left w:val="none" w:sz="0" w:space="0" w:color="auto"/>
                    <w:bottom w:val="none" w:sz="0" w:space="0" w:color="auto"/>
                    <w:right w:val="none" w:sz="0" w:space="0" w:color="auto"/>
                  </w:divBdr>
                  <w:divsChild>
                    <w:div w:id="194853050">
                      <w:marLeft w:val="0"/>
                      <w:marRight w:val="0"/>
                      <w:marTop w:val="0"/>
                      <w:marBottom w:val="0"/>
                      <w:divBdr>
                        <w:top w:val="none" w:sz="0" w:space="0" w:color="auto"/>
                        <w:left w:val="none" w:sz="0" w:space="0" w:color="auto"/>
                        <w:bottom w:val="none" w:sz="0" w:space="0" w:color="auto"/>
                        <w:right w:val="none" w:sz="0" w:space="0" w:color="auto"/>
                      </w:divBdr>
                      <w:divsChild>
                        <w:div w:id="1525559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550741">
                  <w:marLeft w:val="0"/>
                  <w:marRight w:val="0"/>
                  <w:marTop w:val="240"/>
                  <w:marBottom w:val="0"/>
                  <w:divBdr>
                    <w:top w:val="none" w:sz="0" w:space="0" w:color="auto"/>
                    <w:left w:val="none" w:sz="0" w:space="0" w:color="auto"/>
                    <w:bottom w:val="none" w:sz="0" w:space="0" w:color="auto"/>
                    <w:right w:val="none" w:sz="0" w:space="0" w:color="auto"/>
                  </w:divBdr>
                  <w:divsChild>
                    <w:div w:id="220677078">
                      <w:marLeft w:val="0"/>
                      <w:marRight w:val="0"/>
                      <w:marTop w:val="0"/>
                      <w:marBottom w:val="0"/>
                      <w:divBdr>
                        <w:top w:val="none" w:sz="0" w:space="0" w:color="auto"/>
                        <w:left w:val="none" w:sz="0" w:space="0" w:color="auto"/>
                        <w:bottom w:val="none" w:sz="0" w:space="0" w:color="auto"/>
                        <w:right w:val="none" w:sz="0" w:space="0" w:color="auto"/>
                      </w:divBdr>
                      <w:divsChild>
                        <w:div w:id="1121144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879014">
                  <w:marLeft w:val="0"/>
                  <w:marRight w:val="0"/>
                  <w:marTop w:val="240"/>
                  <w:marBottom w:val="0"/>
                  <w:divBdr>
                    <w:top w:val="none" w:sz="0" w:space="0" w:color="auto"/>
                    <w:left w:val="none" w:sz="0" w:space="0" w:color="auto"/>
                    <w:bottom w:val="none" w:sz="0" w:space="0" w:color="auto"/>
                    <w:right w:val="none" w:sz="0" w:space="0" w:color="auto"/>
                  </w:divBdr>
                  <w:divsChild>
                    <w:div w:id="542208143">
                      <w:marLeft w:val="0"/>
                      <w:marRight w:val="0"/>
                      <w:marTop w:val="0"/>
                      <w:marBottom w:val="0"/>
                      <w:divBdr>
                        <w:top w:val="none" w:sz="0" w:space="0" w:color="auto"/>
                        <w:left w:val="none" w:sz="0" w:space="0" w:color="auto"/>
                        <w:bottom w:val="none" w:sz="0" w:space="0" w:color="auto"/>
                        <w:right w:val="none" w:sz="0" w:space="0" w:color="auto"/>
                      </w:divBdr>
                      <w:divsChild>
                        <w:div w:id="1449543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736300">
                  <w:marLeft w:val="0"/>
                  <w:marRight w:val="0"/>
                  <w:marTop w:val="240"/>
                  <w:marBottom w:val="0"/>
                  <w:divBdr>
                    <w:top w:val="none" w:sz="0" w:space="0" w:color="auto"/>
                    <w:left w:val="none" w:sz="0" w:space="0" w:color="auto"/>
                    <w:bottom w:val="none" w:sz="0" w:space="0" w:color="auto"/>
                    <w:right w:val="none" w:sz="0" w:space="0" w:color="auto"/>
                  </w:divBdr>
                  <w:divsChild>
                    <w:div w:id="1928464074">
                      <w:marLeft w:val="0"/>
                      <w:marRight w:val="0"/>
                      <w:marTop w:val="0"/>
                      <w:marBottom w:val="0"/>
                      <w:divBdr>
                        <w:top w:val="none" w:sz="0" w:space="0" w:color="auto"/>
                        <w:left w:val="none" w:sz="0" w:space="0" w:color="auto"/>
                        <w:bottom w:val="none" w:sz="0" w:space="0" w:color="auto"/>
                        <w:right w:val="none" w:sz="0" w:space="0" w:color="auto"/>
                      </w:divBdr>
                      <w:divsChild>
                        <w:div w:id="1811357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933691">
                  <w:marLeft w:val="0"/>
                  <w:marRight w:val="0"/>
                  <w:marTop w:val="240"/>
                  <w:marBottom w:val="0"/>
                  <w:divBdr>
                    <w:top w:val="none" w:sz="0" w:space="0" w:color="auto"/>
                    <w:left w:val="none" w:sz="0" w:space="0" w:color="auto"/>
                    <w:bottom w:val="none" w:sz="0" w:space="0" w:color="auto"/>
                    <w:right w:val="none" w:sz="0" w:space="0" w:color="auto"/>
                  </w:divBdr>
                  <w:divsChild>
                    <w:div w:id="1741250491">
                      <w:marLeft w:val="0"/>
                      <w:marRight w:val="0"/>
                      <w:marTop w:val="0"/>
                      <w:marBottom w:val="0"/>
                      <w:divBdr>
                        <w:top w:val="none" w:sz="0" w:space="0" w:color="auto"/>
                        <w:left w:val="none" w:sz="0" w:space="0" w:color="auto"/>
                        <w:bottom w:val="none" w:sz="0" w:space="0" w:color="auto"/>
                        <w:right w:val="none" w:sz="0" w:space="0" w:color="auto"/>
                      </w:divBdr>
                      <w:divsChild>
                        <w:div w:id="448866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619089">
                  <w:marLeft w:val="0"/>
                  <w:marRight w:val="0"/>
                  <w:marTop w:val="240"/>
                  <w:marBottom w:val="0"/>
                  <w:divBdr>
                    <w:top w:val="none" w:sz="0" w:space="0" w:color="auto"/>
                    <w:left w:val="none" w:sz="0" w:space="0" w:color="auto"/>
                    <w:bottom w:val="none" w:sz="0" w:space="0" w:color="auto"/>
                    <w:right w:val="none" w:sz="0" w:space="0" w:color="auto"/>
                  </w:divBdr>
                  <w:divsChild>
                    <w:div w:id="1422264137">
                      <w:marLeft w:val="0"/>
                      <w:marRight w:val="0"/>
                      <w:marTop w:val="0"/>
                      <w:marBottom w:val="0"/>
                      <w:divBdr>
                        <w:top w:val="none" w:sz="0" w:space="0" w:color="auto"/>
                        <w:left w:val="none" w:sz="0" w:space="0" w:color="auto"/>
                        <w:bottom w:val="none" w:sz="0" w:space="0" w:color="auto"/>
                        <w:right w:val="none" w:sz="0" w:space="0" w:color="auto"/>
                      </w:divBdr>
                      <w:divsChild>
                        <w:div w:id="11202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425154">
                  <w:marLeft w:val="0"/>
                  <w:marRight w:val="0"/>
                  <w:marTop w:val="240"/>
                  <w:marBottom w:val="0"/>
                  <w:divBdr>
                    <w:top w:val="none" w:sz="0" w:space="0" w:color="auto"/>
                    <w:left w:val="none" w:sz="0" w:space="0" w:color="auto"/>
                    <w:bottom w:val="none" w:sz="0" w:space="0" w:color="auto"/>
                    <w:right w:val="none" w:sz="0" w:space="0" w:color="auto"/>
                  </w:divBdr>
                  <w:divsChild>
                    <w:div w:id="245505351">
                      <w:marLeft w:val="0"/>
                      <w:marRight w:val="0"/>
                      <w:marTop w:val="0"/>
                      <w:marBottom w:val="0"/>
                      <w:divBdr>
                        <w:top w:val="none" w:sz="0" w:space="0" w:color="auto"/>
                        <w:left w:val="none" w:sz="0" w:space="0" w:color="auto"/>
                        <w:bottom w:val="none" w:sz="0" w:space="0" w:color="auto"/>
                        <w:right w:val="none" w:sz="0" w:space="0" w:color="auto"/>
                      </w:divBdr>
                      <w:divsChild>
                        <w:div w:id="898979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683751">
                  <w:marLeft w:val="0"/>
                  <w:marRight w:val="0"/>
                  <w:marTop w:val="240"/>
                  <w:marBottom w:val="0"/>
                  <w:divBdr>
                    <w:top w:val="none" w:sz="0" w:space="0" w:color="auto"/>
                    <w:left w:val="none" w:sz="0" w:space="0" w:color="auto"/>
                    <w:bottom w:val="none" w:sz="0" w:space="0" w:color="auto"/>
                    <w:right w:val="none" w:sz="0" w:space="0" w:color="auto"/>
                  </w:divBdr>
                  <w:divsChild>
                    <w:div w:id="54017461">
                      <w:marLeft w:val="0"/>
                      <w:marRight w:val="0"/>
                      <w:marTop w:val="0"/>
                      <w:marBottom w:val="0"/>
                      <w:divBdr>
                        <w:top w:val="none" w:sz="0" w:space="0" w:color="auto"/>
                        <w:left w:val="none" w:sz="0" w:space="0" w:color="auto"/>
                        <w:bottom w:val="none" w:sz="0" w:space="0" w:color="auto"/>
                        <w:right w:val="none" w:sz="0" w:space="0" w:color="auto"/>
                      </w:divBdr>
                      <w:divsChild>
                        <w:div w:id="1425229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285106">
                  <w:marLeft w:val="0"/>
                  <w:marRight w:val="0"/>
                  <w:marTop w:val="240"/>
                  <w:marBottom w:val="0"/>
                  <w:divBdr>
                    <w:top w:val="none" w:sz="0" w:space="0" w:color="auto"/>
                    <w:left w:val="none" w:sz="0" w:space="0" w:color="auto"/>
                    <w:bottom w:val="none" w:sz="0" w:space="0" w:color="auto"/>
                    <w:right w:val="none" w:sz="0" w:space="0" w:color="auto"/>
                  </w:divBdr>
                  <w:divsChild>
                    <w:div w:id="241524940">
                      <w:marLeft w:val="0"/>
                      <w:marRight w:val="0"/>
                      <w:marTop w:val="0"/>
                      <w:marBottom w:val="0"/>
                      <w:divBdr>
                        <w:top w:val="none" w:sz="0" w:space="0" w:color="auto"/>
                        <w:left w:val="none" w:sz="0" w:space="0" w:color="auto"/>
                        <w:bottom w:val="none" w:sz="0" w:space="0" w:color="auto"/>
                        <w:right w:val="none" w:sz="0" w:space="0" w:color="auto"/>
                      </w:divBdr>
                      <w:divsChild>
                        <w:div w:id="1394814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524229">
                  <w:marLeft w:val="0"/>
                  <w:marRight w:val="0"/>
                  <w:marTop w:val="240"/>
                  <w:marBottom w:val="0"/>
                  <w:divBdr>
                    <w:top w:val="none" w:sz="0" w:space="0" w:color="auto"/>
                    <w:left w:val="none" w:sz="0" w:space="0" w:color="auto"/>
                    <w:bottom w:val="none" w:sz="0" w:space="0" w:color="auto"/>
                    <w:right w:val="none" w:sz="0" w:space="0" w:color="auto"/>
                  </w:divBdr>
                  <w:divsChild>
                    <w:div w:id="287782618">
                      <w:marLeft w:val="0"/>
                      <w:marRight w:val="0"/>
                      <w:marTop w:val="0"/>
                      <w:marBottom w:val="0"/>
                      <w:divBdr>
                        <w:top w:val="none" w:sz="0" w:space="0" w:color="auto"/>
                        <w:left w:val="none" w:sz="0" w:space="0" w:color="auto"/>
                        <w:bottom w:val="none" w:sz="0" w:space="0" w:color="auto"/>
                        <w:right w:val="none" w:sz="0" w:space="0" w:color="auto"/>
                      </w:divBdr>
                      <w:divsChild>
                        <w:div w:id="1823232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44">
                  <w:marLeft w:val="0"/>
                  <w:marRight w:val="0"/>
                  <w:marTop w:val="240"/>
                  <w:marBottom w:val="0"/>
                  <w:divBdr>
                    <w:top w:val="none" w:sz="0" w:space="0" w:color="auto"/>
                    <w:left w:val="none" w:sz="0" w:space="0" w:color="auto"/>
                    <w:bottom w:val="none" w:sz="0" w:space="0" w:color="auto"/>
                    <w:right w:val="none" w:sz="0" w:space="0" w:color="auto"/>
                  </w:divBdr>
                  <w:divsChild>
                    <w:div w:id="716515097">
                      <w:marLeft w:val="0"/>
                      <w:marRight w:val="0"/>
                      <w:marTop w:val="0"/>
                      <w:marBottom w:val="0"/>
                      <w:divBdr>
                        <w:top w:val="none" w:sz="0" w:space="0" w:color="auto"/>
                        <w:left w:val="none" w:sz="0" w:space="0" w:color="auto"/>
                        <w:bottom w:val="none" w:sz="0" w:space="0" w:color="auto"/>
                        <w:right w:val="none" w:sz="0" w:space="0" w:color="auto"/>
                      </w:divBdr>
                      <w:divsChild>
                        <w:div w:id="41852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646347">
                  <w:marLeft w:val="0"/>
                  <w:marRight w:val="0"/>
                  <w:marTop w:val="240"/>
                  <w:marBottom w:val="0"/>
                  <w:divBdr>
                    <w:top w:val="none" w:sz="0" w:space="0" w:color="auto"/>
                    <w:left w:val="none" w:sz="0" w:space="0" w:color="auto"/>
                    <w:bottom w:val="none" w:sz="0" w:space="0" w:color="auto"/>
                    <w:right w:val="none" w:sz="0" w:space="0" w:color="auto"/>
                  </w:divBdr>
                  <w:divsChild>
                    <w:div w:id="484705806">
                      <w:marLeft w:val="0"/>
                      <w:marRight w:val="0"/>
                      <w:marTop w:val="0"/>
                      <w:marBottom w:val="0"/>
                      <w:divBdr>
                        <w:top w:val="none" w:sz="0" w:space="0" w:color="auto"/>
                        <w:left w:val="none" w:sz="0" w:space="0" w:color="auto"/>
                        <w:bottom w:val="none" w:sz="0" w:space="0" w:color="auto"/>
                        <w:right w:val="none" w:sz="0" w:space="0" w:color="auto"/>
                      </w:divBdr>
                      <w:divsChild>
                        <w:div w:id="647251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214499">
                  <w:marLeft w:val="0"/>
                  <w:marRight w:val="0"/>
                  <w:marTop w:val="240"/>
                  <w:marBottom w:val="0"/>
                  <w:divBdr>
                    <w:top w:val="none" w:sz="0" w:space="0" w:color="auto"/>
                    <w:left w:val="none" w:sz="0" w:space="0" w:color="auto"/>
                    <w:bottom w:val="none" w:sz="0" w:space="0" w:color="auto"/>
                    <w:right w:val="none" w:sz="0" w:space="0" w:color="auto"/>
                  </w:divBdr>
                  <w:divsChild>
                    <w:div w:id="1412703106">
                      <w:marLeft w:val="0"/>
                      <w:marRight w:val="0"/>
                      <w:marTop w:val="0"/>
                      <w:marBottom w:val="0"/>
                      <w:divBdr>
                        <w:top w:val="none" w:sz="0" w:space="0" w:color="auto"/>
                        <w:left w:val="none" w:sz="0" w:space="0" w:color="auto"/>
                        <w:bottom w:val="none" w:sz="0" w:space="0" w:color="auto"/>
                        <w:right w:val="none" w:sz="0" w:space="0" w:color="auto"/>
                      </w:divBdr>
                      <w:divsChild>
                        <w:div w:id="970210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559405">
                  <w:marLeft w:val="0"/>
                  <w:marRight w:val="0"/>
                  <w:marTop w:val="240"/>
                  <w:marBottom w:val="0"/>
                  <w:divBdr>
                    <w:top w:val="none" w:sz="0" w:space="0" w:color="auto"/>
                    <w:left w:val="none" w:sz="0" w:space="0" w:color="auto"/>
                    <w:bottom w:val="none" w:sz="0" w:space="0" w:color="auto"/>
                    <w:right w:val="none" w:sz="0" w:space="0" w:color="auto"/>
                  </w:divBdr>
                  <w:divsChild>
                    <w:div w:id="1393504376">
                      <w:marLeft w:val="0"/>
                      <w:marRight w:val="0"/>
                      <w:marTop w:val="0"/>
                      <w:marBottom w:val="0"/>
                      <w:divBdr>
                        <w:top w:val="none" w:sz="0" w:space="0" w:color="auto"/>
                        <w:left w:val="none" w:sz="0" w:space="0" w:color="auto"/>
                        <w:bottom w:val="none" w:sz="0" w:space="0" w:color="auto"/>
                        <w:right w:val="none" w:sz="0" w:space="0" w:color="auto"/>
                      </w:divBdr>
                      <w:divsChild>
                        <w:div w:id="1804426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2525">
                  <w:marLeft w:val="0"/>
                  <w:marRight w:val="0"/>
                  <w:marTop w:val="240"/>
                  <w:marBottom w:val="0"/>
                  <w:divBdr>
                    <w:top w:val="none" w:sz="0" w:space="0" w:color="auto"/>
                    <w:left w:val="none" w:sz="0" w:space="0" w:color="auto"/>
                    <w:bottom w:val="none" w:sz="0" w:space="0" w:color="auto"/>
                    <w:right w:val="none" w:sz="0" w:space="0" w:color="auto"/>
                  </w:divBdr>
                  <w:divsChild>
                    <w:div w:id="1858157862">
                      <w:marLeft w:val="0"/>
                      <w:marRight w:val="0"/>
                      <w:marTop w:val="0"/>
                      <w:marBottom w:val="0"/>
                      <w:divBdr>
                        <w:top w:val="none" w:sz="0" w:space="0" w:color="auto"/>
                        <w:left w:val="none" w:sz="0" w:space="0" w:color="auto"/>
                        <w:bottom w:val="none" w:sz="0" w:space="0" w:color="auto"/>
                        <w:right w:val="none" w:sz="0" w:space="0" w:color="auto"/>
                      </w:divBdr>
                      <w:divsChild>
                        <w:div w:id="152451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377928">
                  <w:marLeft w:val="0"/>
                  <w:marRight w:val="0"/>
                  <w:marTop w:val="240"/>
                  <w:marBottom w:val="0"/>
                  <w:divBdr>
                    <w:top w:val="none" w:sz="0" w:space="0" w:color="auto"/>
                    <w:left w:val="none" w:sz="0" w:space="0" w:color="auto"/>
                    <w:bottom w:val="none" w:sz="0" w:space="0" w:color="auto"/>
                    <w:right w:val="none" w:sz="0" w:space="0" w:color="auto"/>
                  </w:divBdr>
                  <w:divsChild>
                    <w:div w:id="2092657116">
                      <w:marLeft w:val="0"/>
                      <w:marRight w:val="0"/>
                      <w:marTop w:val="0"/>
                      <w:marBottom w:val="0"/>
                      <w:divBdr>
                        <w:top w:val="none" w:sz="0" w:space="0" w:color="auto"/>
                        <w:left w:val="none" w:sz="0" w:space="0" w:color="auto"/>
                        <w:bottom w:val="none" w:sz="0" w:space="0" w:color="auto"/>
                        <w:right w:val="none" w:sz="0" w:space="0" w:color="auto"/>
                      </w:divBdr>
                      <w:divsChild>
                        <w:div w:id="887644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471290">
                  <w:marLeft w:val="0"/>
                  <w:marRight w:val="0"/>
                  <w:marTop w:val="240"/>
                  <w:marBottom w:val="0"/>
                  <w:divBdr>
                    <w:top w:val="none" w:sz="0" w:space="0" w:color="auto"/>
                    <w:left w:val="none" w:sz="0" w:space="0" w:color="auto"/>
                    <w:bottom w:val="none" w:sz="0" w:space="0" w:color="auto"/>
                    <w:right w:val="none" w:sz="0" w:space="0" w:color="auto"/>
                  </w:divBdr>
                  <w:divsChild>
                    <w:div w:id="601836054">
                      <w:marLeft w:val="0"/>
                      <w:marRight w:val="0"/>
                      <w:marTop w:val="0"/>
                      <w:marBottom w:val="0"/>
                      <w:divBdr>
                        <w:top w:val="none" w:sz="0" w:space="0" w:color="auto"/>
                        <w:left w:val="none" w:sz="0" w:space="0" w:color="auto"/>
                        <w:bottom w:val="none" w:sz="0" w:space="0" w:color="auto"/>
                        <w:right w:val="none" w:sz="0" w:space="0" w:color="auto"/>
                      </w:divBdr>
                      <w:divsChild>
                        <w:div w:id="1620378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040165">
                  <w:marLeft w:val="0"/>
                  <w:marRight w:val="0"/>
                  <w:marTop w:val="240"/>
                  <w:marBottom w:val="0"/>
                  <w:divBdr>
                    <w:top w:val="none" w:sz="0" w:space="0" w:color="auto"/>
                    <w:left w:val="none" w:sz="0" w:space="0" w:color="auto"/>
                    <w:bottom w:val="none" w:sz="0" w:space="0" w:color="auto"/>
                    <w:right w:val="none" w:sz="0" w:space="0" w:color="auto"/>
                  </w:divBdr>
                  <w:divsChild>
                    <w:div w:id="1157963200">
                      <w:marLeft w:val="0"/>
                      <w:marRight w:val="0"/>
                      <w:marTop w:val="0"/>
                      <w:marBottom w:val="0"/>
                      <w:divBdr>
                        <w:top w:val="none" w:sz="0" w:space="0" w:color="auto"/>
                        <w:left w:val="none" w:sz="0" w:space="0" w:color="auto"/>
                        <w:bottom w:val="none" w:sz="0" w:space="0" w:color="auto"/>
                        <w:right w:val="none" w:sz="0" w:space="0" w:color="auto"/>
                      </w:divBdr>
                      <w:divsChild>
                        <w:div w:id="1056706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062854">
                  <w:marLeft w:val="0"/>
                  <w:marRight w:val="0"/>
                  <w:marTop w:val="240"/>
                  <w:marBottom w:val="0"/>
                  <w:divBdr>
                    <w:top w:val="none" w:sz="0" w:space="0" w:color="auto"/>
                    <w:left w:val="none" w:sz="0" w:space="0" w:color="auto"/>
                    <w:bottom w:val="none" w:sz="0" w:space="0" w:color="auto"/>
                    <w:right w:val="none" w:sz="0" w:space="0" w:color="auto"/>
                  </w:divBdr>
                  <w:divsChild>
                    <w:div w:id="242909031">
                      <w:marLeft w:val="0"/>
                      <w:marRight w:val="0"/>
                      <w:marTop w:val="0"/>
                      <w:marBottom w:val="0"/>
                      <w:divBdr>
                        <w:top w:val="none" w:sz="0" w:space="0" w:color="auto"/>
                        <w:left w:val="none" w:sz="0" w:space="0" w:color="auto"/>
                        <w:bottom w:val="none" w:sz="0" w:space="0" w:color="auto"/>
                        <w:right w:val="none" w:sz="0" w:space="0" w:color="auto"/>
                      </w:divBdr>
                      <w:divsChild>
                        <w:div w:id="938148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867965">
                  <w:marLeft w:val="0"/>
                  <w:marRight w:val="0"/>
                  <w:marTop w:val="240"/>
                  <w:marBottom w:val="0"/>
                  <w:divBdr>
                    <w:top w:val="none" w:sz="0" w:space="0" w:color="auto"/>
                    <w:left w:val="none" w:sz="0" w:space="0" w:color="auto"/>
                    <w:bottom w:val="none" w:sz="0" w:space="0" w:color="auto"/>
                    <w:right w:val="none" w:sz="0" w:space="0" w:color="auto"/>
                  </w:divBdr>
                  <w:divsChild>
                    <w:div w:id="432670621">
                      <w:marLeft w:val="0"/>
                      <w:marRight w:val="0"/>
                      <w:marTop w:val="0"/>
                      <w:marBottom w:val="0"/>
                      <w:divBdr>
                        <w:top w:val="none" w:sz="0" w:space="0" w:color="auto"/>
                        <w:left w:val="none" w:sz="0" w:space="0" w:color="auto"/>
                        <w:bottom w:val="none" w:sz="0" w:space="0" w:color="auto"/>
                        <w:right w:val="none" w:sz="0" w:space="0" w:color="auto"/>
                      </w:divBdr>
                      <w:divsChild>
                        <w:div w:id="681592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71333">
                  <w:marLeft w:val="0"/>
                  <w:marRight w:val="0"/>
                  <w:marTop w:val="240"/>
                  <w:marBottom w:val="0"/>
                  <w:divBdr>
                    <w:top w:val="none" w:sz="0" w:space="0" w:color="auto"/>
                    <w:left w:val="none" w:sz="0" w:space="0" w:color="auto"/>
                    <w:bottom w:val="none" w:sz="0" w:space="0" w:color="auto"/>
                    <w:right w:val="none" w:sz="0" w:space="0" w:color="auto"/>
                  </w:divBdr>
                  <w:divsChild>
                    <w:div w:id="193546739">
                      <w:marLeft w:val="0"/>
                      <w:marRight w:val="0"/>
                      <w:marTop w:val="0"/>
                      <w:marBottom w:val="0"/>
                      <w:divBdr>
                        <w:top w:val="none" w:sz="0" w:space="0" w:color="auto"/>
                        <w:left w:val="none" w:sz="0" w:space="0" w:color="auto"/>
                        <w:bottom w:val="none" w:sz="0" w:space="0" w:color="auto"/>
                        <w:right w:val="none" w:sz="0" w:space="0" w:color="auto"/>
                      </w:divBdr>
                      <w:divsChild>
                        <w:div w:id="1766269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191326">
                  <w:marLeft w:val="0"/>
                  <w:marRight w:val="0"/>
                  <w:marTop w:val="240"/>
                  <w:marBottom w:val="0"/>
                  <w:divBdr>
                    <w:top w:val="none" w:sz="0" w:space="0" w:color="auto"/>
                    <w:left w:val="none" w:sz="0" w:space="0" w:color="auto"/>
                    <w:bottom w:val="none" w:sz="0" w:space="0" w:color="auto"/>
                    <w:right w:val="none" w:sz="0" w:space="0" w:color="auto"/>
                  </w:divBdr>
                  <w:divsChild>
                    <w:div w:id="1608079876">
                      <w:marLeft w:val="0"/>
                      <w:marRight w:val="0"/>
                      <w:marTop w:val="0"/>
                      <w:marBottom w:val="0"/>
                      <w:divBdr>
                        <w:top w:val="none" w:sz="0" w:space="0" w:color="auto"/>
                        <w:left w:val="none" w:sz="0" w:space="0" w:color="auto"/>
                        <w:bottom w:val="none" w:sz="0" w:space="0" w:color="auto"/>
                        <w:right w:val="none" w:sz="0" w:space="0" w:color="auto"/>
                      </w:divBdr>
                      <w:divsChild>
                        <w:div w:id="747382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293102">
                  <w:marLeft w:val="0"/>
                  <w:marRight w:val="0"/>
                  <w:marTop w:val="240"/>
                  <w:marBottom w:val="0"/>
                  <w:divBdr>
                    <w:top w:val="none" w:sz="0" w:space="0" w:color="auto"/>
                    <w:left w:val="none" w:sz="0" w:space="0" w:color="auto"/>
                    <w:bottom w:val="none" w:sz="0" w:space="0" w:color="auto"/>
                    <w:right w:val="none" w:sz="0" w:space="0" w:color="auto"/>
                  </w:divBdr>
                  <w:divsChild>
                    <w:div w:id="1716418760">
                      <w:marLeft w:val="0"/>
                      <w:marRight w:val="0"/>
                      <w:marTop w:val="0"/>
                      <w:marBottom w:val="0"/>
                      <w:divBdr>
                        <w:top w:val="none" w:sz="0" w:space="0" w:color="auto"/>
                        <w:left w:val="none" w:sz="0" w:space="0" w:color="auto"/>
                        <w:bottom w:val="none" w:sz="0" w:space="0" w:color="auto"/>
                        <w:right w:val="none" w:sz="0" w:space="0" w:color="auto"/>
                      </w:divBdr>
                      <w:divsChild>
                        <w:div w:id="74864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138909">
                  <w:marLeft w:val="0"/>
                  <w:marRight w:val="0"/>
                  <w:marTop w:val="240"/>
                  <w:marBottom w:val="0"/>
                  <w:divBdr>
                    <w:top w:val="none" w:sz="0" w:space="0" w:color="auto"/>
                    <w:left w:val="none" w:sz="0" w:space="0" w:color="auto"/>
                    <w:bottom w:val="none" w:sz="0" w:space="0" w:color="auto"/>
                    <w:right w:val="none" w:sz="0" w:space="0" w:color="auto"/>
                  </w:divBdr>
                  <w:divsChild>
                    <w:div w:id="1915355772">
                      <w:marLeft w:val="0"/>
                      <w:marRight w:val="0"/>
                      <w:marTop w:val="0"/>
                      <w:marBottom w:val="0"/>
                      <w:divBdr>
                        <w:top w:val="none" w:sz="0" w:space="0" w:color="auto"/>
                        <w:left w:val="none" w:sz="0" w:space="0" w:color="auto"/>
                        <w:bottom w:val="none" w:sz="0" w:space="0" w:color="auto"/>
                        <w:right w:val="none" w:sz="0" w:space="0" w:color="auto"/>
                      </w:divBdr>
                      <w:divsChild>
                        <w:div w:id="1129279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826136">
                  <w:marLeft w:val="0"/>
                  <w:marRight w:val="0"/>
                  <w:marTop w:val="240"/>
                  <w:marBottom w:val="0"/>
                  <w:divBdr>
                    <w:top w:val="none" w:sz="0" w:space="0" w:color="auto"/>
                    <w:left w:val="none" w:sz="0" w:space="0" w:color="auto"/>
                    <w:bottom w:val="none" w:sz="0" w:space="0" w:color="auto"/>
                    <w:right w:val="none" w:sz="0" w:space="0" w:color="auto"/>
                  </w:divBdr>
                  <w:divsChild>
                    <w:div w:id="1003775227">
                      <w:marLeft w:val="0"/>
                      <w:marRight w:val="0"/>
                      <w:marTop w:val="0"/>
                      <w:marBottom w:val="0"/>
                      <w:divBdr>
                        <w:top w:val="none" w:sz="0" w:space="0" w:color="auto"/>
                        <w:left w:val="none" w:sz="0" w:space="0" w:color="auto"/>
                        <w:bottom w:val="none" w:sz="0" w:space="0" w:color="auto"/>
                        <w:right w:val="none" w:sz="0" w:space="0" w:color="auto"/>
                      </w:divBdr>
                      <w:divsChild>
                        <w:div w:id="48504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51051">
                  <w:marLeft w:val="0"/>
                  <w:marRight w:val="0"/>
                  <w:marTop w:val="240"/>
                  <w:marBottom w:val="0"/>
                  <w:divBdr>
                    <w:top w:val="none" w:sz="0" w:space="0" w:color="auto"/>
                    <w:left w:val="none" w:sz="0" w:space="0" w:color="auto"/>
                    <w:bottom w:val="none" w:sz="0" w:space="0" w:color="auto"/>
                    <w:right w:val="none" w:sz="0" w:space="0" w:color="auto"/>
                  </w:divBdr>
                  <w:divsChild>
                    <w:div w:id="115609811">
                      <w:marLeft w:val="0"/>
                      <w:marRight w:val="0"/>
                      <w:marTop w:val="0"/>
                      <w:marBottom w:val="0"/>
                      <w:divBdr>
                        <w:top w:val="none" w:sz="0" w:space="0" w:color="auto"/>
                        <w:left w:val="none" w:sz="0" w:space="0" w:color="auto"/>
                        <w:bottom w:val="none" w:sz="0" w:space="0" w:color="auto"/>
                        <w:right w:val="none" w:sz="0" w:space="0" w:color="auto"/>
                      </w:divBdr>
                      <w:divsChild>
                        <w:div w:id="534076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968355">
                  <w:marLeft w:val="0"/>
                  <w:marRight w:val="0"/>
                  <w:marTop w:val="240"/>
                  <w:marBottom w:val="0"/>
                  <w:divBdr>
                    <w:top w:val="none" w:sz="0" w:space="0" w:color="auto"/>
                    <w:left w:val="none" w:sz="0" w:space="0" w:color="auto"/>
                    <w:bottom w:val="none" w:sz="0" w:space="0" w:color="auto"/>
                    <w:right w:val="none" w:sz="0" w:space="0" w:color="auto"/>
                  </w:divBdr>
                  <w:divsChild>
                    <w:div w:id="1161849567">
                      <w:marLeft w:val="0"/>
                      <w:marRight w:val="0"/>
                      <w:marTop w:val="0"/>
                      <w:marBottom w:val="0"/>
                      <w:divBdr>
                        <w:top w:val="none" w:sz="0" w:space="0" w:color="auto"/>
                        <w:left w:val="none" w:sz="0" w:space="0" w:color="auto"/>
                        <w:bottom w:val="none" w:sz="0" w:space="0" w:color="auto"/>
                        <w:right w:val="none" w:sz="0" w:space="0" w:color="auto"/>
                      </w:divBdr>
                      <w:divsChild>
                        <w:div w:id="2088575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308536">
                  <w:marLeft w:val="0"/>
                  <w:marRight w:val="0"/>
                  <w:marTop w:val="240"/>
                  <w:marBottom w:val="0"/>
                  <w:divBdr>
                    <w:top w:val="none" w:sz="0" w:space="0" w:color="auto"/>
                    <w:left w:val="none" w:sz="0" w:space="0" w:color="auto"/>
                    <w:bottom w:val="none" w:sz="0" w:space="0" w:color="auto"/>
                    <w:right w:val="none" w:sz="0" w:space="0" w:color="auto"/>
                  </w:divBdr>
                  <w:divsChild>
                    <w:div w:id="477890438">
                      <w:marLeft w:val="0"/>
                      <w:marRight w:val="0"/>
                      <w:marTop w:val="0"/>
                      <w:marBottom w:val="0"/>
                      <w:divBdr>
                        <w:top w:val="none" w:sz="0" w:space="0" w:color="auto"/>
                        <w:left w:val="none" w:sz="0" w:space="0" w:color="auto"/>
                        <w:bottom w:val="none" w:sz="0" w:space="0" w:color="auto"/>
                        <w:right w:val="none" w:sz="0" w:space="0" w:color="auto"/>
                      </w:divBdr>
                      <w:divsChild>
                        <w:div w:id="1523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280858">
                  <w:marLeft w:val="0"/>
                  <w:marRight w:val="0"/>
                  <w:marTop w:val="240"/>
                  <w:marBottom w:val="0"/>
                  <w:divBdr>
                    <w:top w:val="none" w:sz="0" w:space="0" w:color="auto"/>
                    <w:left w:val="none" w:sz="0" w:space="0" w:color="auto"/>
                    <w:bottom w:val="none" w:sz="0" w:space="0" w:color="auto"/>
                    <w:right w:val="none" w:sz="0" w:space="0" w:color="auto"/>
                  </w:divBdr>
                  <w:divsChild>
                    <w:div w:id="1048795955">
                      <w:marLeft w:val="0"/>
                      <w:marRight w:val="0"/>
                      <w:marTop w:val="0"/>
                      <w:marBottom w:val="0"/>
                      <w:divBdr>
                        <w:top w:val="none" w:sz="0" w:space="0" w:color="auto"/>
                        <w:left w:val="none" w:sz="0" w:space="0" w:color="auto"/>
                        <w:bottom w:val="none" w:sz="0" w:space="0" w:color="auto"/>
                        <w:right w:val="none" w:sz="0" w:space="0" w:color="auto"/>
                      </w:divBdr>
                      <w:divsChild>
                        <w:div w:id="139226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626961">
                  <w:marLeft w:val="0"/>
                  <w:marRight w:val="0"/>
                  <w:marTop w:val="240"/>
                  <w:marBottom w:val="0"/>
                  <w:divBdr>
                    <w:top w:val="none" w:sz="0" w:space="0" w:color="auto"/>
                    <w:left w:val="none" w:sz="0" w:space="0" w:color="auto"/>
                    <w:bottom w:val="none" w:sz="0" w:space="0" w:color="auto"/>
                    <w:right w:val="none" w:sz="0" w:space="0" w:color="auto"/>
                  </w:divBdr>
                  <w:divsChild>
                    <w:div w:id="2132895033">
                      <w:marLeft w:val="0"/>
                      <w:marRight w:val="0"/>
                      <w:marTop w:val="0"/>
                      <w:marBottom w:val="0"/>
                      <w:divBdr>
                        <w:top w:val="none" w:sz="0" w:space="0" w:color="auto"/>
                        <w:left w:val="none" w:sz="0" w:space="0" w:color="auto"/>
                        <w:bottom w:val="none" w:sz="0" w:space="0" w:color="auto"/>
                        <w:right w:val="none" w:sz="0" w:space="0" w:color="auto"/>
                      </w:divBdr>
                      <w:divsChild>
                        <w:div w:id="1009604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343509">
                  <w:marLeft w:val="0"/>
                  <w:marRight w:val="0"/>
                  <w:marTop w:val="240"/>
                  <w:marBottom w:val="0"/>
                  <w:divBdr>
                    <w:top w:val="none" w:sz="0" w:space="0" w:color="auto"/>
                    <w:left w:val="none" w:sz="0" w:space="0" w:color="auto"/>
                    <w:bottom w:val="none" w:sz="0" w:space="0" w:color="auto"/>
                    <w:right w:val="none" w:sz="0" w:space="0" w:color="auto"/>
                  </w:divBdr>
                  <w:divsChild>
                    <w:div w:id="1712798986">
                      <w:marLeft w:val="0"/>
                      <w:marRight w:val="0"/>
                      <w:marTop w:val="0"/>
                      <w:marBottom w:val="0"/>
                      <w:divBdr>
                        <w:top w:val="none" w:sz="0" w:space="0" w:color="auto"/>
                        <w:left w:val="none" w:sz="0" w:space="0" w:color="auto"/>
                        <w:bottom w:val="none" w:sz="0" w:space="0" w:color="auto"/>
                        <w:right w:val="none" w:sz="0" w:space="0" w:color="auto"/>
                      </w:divBdr>
                      <w:divsChild>
                        <w:div w:id="1894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508547">
                  <w:marLeft w:val="0"/>
                  <w:marRight w:val="0"/>
                  <w:marTop w:val="240"/>
                  <w:marBottom w:val="0"/>
                  <w:divBdr>
                    <w:top w:val="none" w:sz="0" w:space="0" w:color="auto"/>
                    <w:left w:val="none" w:sz="0" w:space="0" w:color="auto"/>
                    <w:bottom w:val="none" w:sz="0" w:space="0" w:color="auto"/>
                    <w:right w:val="none" w:sz="0" w:space="0" w:color="auto"/>
                  </w:divBdr>
                  <w:divsChild>
                    <w:div w:id="1241600167">
                      <w:marLeft w:val="0"/>
                      <w:marRight w:val="0"/>
                      <w:marTop w:val="0"/>
                      <w:marBottom w:val="0"/>
                      <w:divBdr>
                        <w:top w:val="none" w:sz="0" w:space="0" w:color="auto"/>
                        <w:left w:val="none" w:sz="0" w:space="0" w:color="auto"/>
                        <w:bottom w:val="none" w:sz="0" w:space="0" w:color="auto"/>
                        <w:right w:val="none" w:sz="0" w:space="0" w:color="auto"/>
                      </w:divBdr>
                      <w:divsChild>
                        <w:div w:id="1540244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542084">
                  <w:marLeft w:val="0"/>
                  <w:marRight w:val="0"/>
                  <w:marTop w:val="240"/>
                  <w:marBottom w:val="0"/>
                  <w:divBdr>
                    <w:top w:val="none" w:sz="0" w:space="0" w:color="auto"/>
                    <w:left w:val="none" w:sz="0" w:space="0" w:color="auto"/>
                    <w:bottom w:val="none" w:sz="0" w:space="0" w:color="auto"/>
                    <w:right w:val="none" w:sz="0" w:space="0" w:color="auto"/>
                  </w:divBdr>
                  <w:divsChild>
                    <w:div w:id="546526092">
                      <w:marLeft w:val="0"/>
                      <w:marRight w:val="0"/>
                      <w:marTop w:val="0"/>
                      <w:marBottom w:val="0"/>
                      <w:divBdr>
                        <w:top w:val="none" w:sz="0" w:space="0" w:color="auto"/>
                        <w:left w:val="none" w:sz="0" w:space="0" w:color="auto"/>
                        <w:bottom w:val="none" w:sz="0" w:space="0" w:color="auto"/>
                        <w:right w:val="none" w:sz="0" w:space="0" w:color="auto"/>
                      </w:divBdr>
                      <w:divsChild>
                        <w:div w:id="940795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330449">
                  <w:marLeft w:val="0"/>
                  <w:marRight w:val="0"/>
                  <w:marTop w:val="240"/>
                  <w:marBottom w:val="0"/>
                  <w:divBdr>
                    <w:top w:val="none" w:sz="0" w:space="0" w:color="auto"/>
                    <w:left w:val="none" w:sz="0" w:space="0" w:color="auto"/>
                    <w:bottom w:val="none" w:sz="0" w:space="0" w:color="auto"/>
                    <w:right w:val="none" w:sz="0" w:space="0" w:color="auto"/>
                  </w:divBdr>
                  <w:divsChild>
                    <w:div w:id="1144469412">
                      <w:marLeft w:val="0"/>
                      <w:marRight w:val="0"/>
                      <w:marTop w:val="0"/>
                      <w:marBottom w:val="0"/>
                      <w:divBdr>
                        <w:top w:val="none" w:sz="0" w:space="0" w:color="auto"/>
                        <w:left w:val="none" w:sz="0" w:space="0" w:color="auto"/>
                        <w:bottom w:val="none" w:sz="0" w:space="0" w:color="auto"/>
                        <w:right w:val="none" w:sz="0" w:space="0" w:color="auto"/>
                      </w:divBdr>
                      <w:divsChild>
                        <w:div w:id="1963029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902839">
                  <w:marLeft w:val="0"/>
                  <w:marRight w:val="0"/>
                  <w:marTop w:val="240"/>
                  <w:marBottom w:val="0"/>
                  <w:divBdr>
                    <w:top w:val="none" w:sz="0" w:space="0" w:color="auto"/>
                    <w:left w:val="none" w:sz="0" w:space="0" w:color="auto"/>
                    <w:bottom w:val="none" w:sz="0" w:space="0" w:color="auto"/>
                    <w:right w:val="none" w:sz="0" w:space="0" w:color="auto"/>
                  </w:divBdr>
                  <w:divsChild>
                    <w:div w:id="337316807">
                      <w:marLeft w:val="0"/>
                      <w:marRight w:val="0"/>
                      <w:marTop w:val="0"/>
                      <w:marBottom w:val="0"/>
                      <w:divBdr>
                        <w:top w:val="none" w:sz="0" w:space="0" w:color="auto"/>
                        <w:left w:val="none" w:sz="0" w:space="0" w:color="auto"/>
                        <w:bottom w:val="none" w:sz="0" w:space="0" w:color="auto"/>
                        <w:right w:val="none" w:sz="0" w:space="0" w:color="auto"/>
                      </w:divBdr>
                      <w:divsChild>
                        <w:div w:id="37559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930447">
                  <w:marLeft w:val="0"/>
                  <w:marRight w:val="0"/>
                  <w:marTop w:val="240"/>
                  <w:marBottom w:val="0"/>
                  <w:divBdr>
                    <w:top w:val="none" w:sz="0" w:space="0" w:color="auto"/>
                    <w:left w:val="none" w:sz="0" w:space="0" w:color="auto"/>
                    <w:bottom w:val="none" w:sz="0" w:space="0" w:color="auto"/>
                    <w:right w:val="none" w:sz="0" w:space="0" w:color="auto"/>
                  </w:divBdr>
                  <w:divsChild>
                    <w:div w:id="204490421">
                      <w:marLeft w:val="0"/>
                      <w:marRight w:val="0"/>
                      <w:marTop w:val="0"/>
                      <w:marBottom w:val="0"/>
                      <w:divBdr>
                        <w:top w:val="none" w:sz="0" w:space="0" w:color="auto"/>
                        <w:left w:val="none" w:sz="0" w:space="0" w:color="auto"/>
                        <w:bottom w:val="none" w:sz="0" w:space="0" w:color="auto"/>
                        <w:right w:val="none" w:sz="0" w:space="0" w:color="auto"/>
                      </w:divBdr>
                      <w:divsChild>
                        <w:div w:id="371927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408492">
                  <w:marLeft w:val="0"/>
                  <w:marRight w:val="0"/>
                  <w:marTop w:val="240"/>
                  <w:marBottom w:val="0"/>
                  <w:divBdr>
                    <w:top w:val="none" w:sz="0" w:space="0" w:color="auto"/>
                    <w:left w:val="none" w:sz="0" w:space="0" w:color="auto"/>
                    <w:bottom w:val="none" w:sz="0" w:space="0" w:color="auto"/>
                    <w:right w:val="none" w:sz="0" w:space="0" w:color="auto"/>
                  </w:divBdr>
                  <w:divsChild>
                    <w:div w:id="339966497">
                      <w:marLeft w:val="0"/>
                      <w:marRight w:val="0"/>
                      <w:marTop w:val="0"/>
                      <w:marBottom w:val="0"/>
                      <w:divBdr>
                        <w:top w:val="none" w:sz="0" w:space="0" w:color="auto"/>
                        <w:left w:val="none" w:sz="0" w:space="0" w:color="auto"/>
                        <w:bottom w:val="none" w:sz="0" w:space="0" w:color="auto"/>
                        <w:right w:val="none" w:sz="0" w:space="0" w:color="auto"/>
                      </w:divBdr>
                      <w:divsChild>
                        <w:div w:id="954798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392700">
                  <w:marLeft w:val="0"/>
                  <w:marRight w:val="0"/>
                  <w:marTop w:val="240"/>
                  <w:marBottom w:val="0"/>
                  <w:divBdr>
                    <w:top w:val="none" w:sz="0" w:space="0" w:color="auto"/>
                    <w:left w:val="none" w:sz="0" w:space="0" w:color="auto"/>
                    <w:bottom w:val="none" w:sz="0" w:space="0" w:color="auto"/>
                    <w:right w:val="none" w:sz="0" w:space="0" w:color="auto"/>
                  </w:divBdr>
                  <w:divsChild>
                    <w:div w:id="1969971590">
                      <w:marLeft w:val="0"/>
                      <w:marRight w:val="0"/>
                      <w:marTop w:val="0"/>
                      <w:marBottom w:val="0"/>
                      <w:divBdr>
                        <w:top w:val="none" w:sz="0" w:space="0" w:color="auto"/>
                        <w:left w:val="none" w:sz="0" w:space="0" w:color="auto"/>
                        <w:bottom w:val="none" w:sz="0" w:space="0" w:color="auto"/>
                        <w:right w:val="none" w:sz="0" w:space="0" w:color="auto"/>
                      </w:divBdr>
                      <w:divsChild>
                        <w:div w:id="31222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371757">
                  <w:marLeft w:val="0"/>
                  <w:marRight w:val="0"/>
                  <w:marTop w:val="240"/>
                  <w:marBottom w:val="0"/>
                  <w:divBdr>
                    <w:top w:val="none" w:sz="0" w:space="0" w:color="auto"/>
                    <w:left w:val="none" w:sz="0" w:space="0" w:color="auto"/>
                    <w:bottom w:val="none" w:sz="0" w:space="0" w:color="auto"/>
                    <w:right w:val="none" w:sz="0" w:space="0" w:color="auto"/>
                  </w:divBdr>
                  <w:divsChild>
                    <w:div w:id="1607231365">
                      <w:marLeft w:val="0"/>
                      <w:marRight w:val="0"/>
                      <w:marTop w:val="0"/>
                      <w:marBottom w:val="0"/>
                      <w:divBdr>
                        <w:top w:val="none" w:sz="0" w:space="0" w:color="auto"/>
                        <w:left w:val="none" w:sz="0" w:space="0" w:color="auto"/>
                        <w:bottom w:val="none" w:sz="0" w:space="0" w:color="auto"/>
                        <w:right w:val="none" w:sz="0" w:space="0" w:color="auto"/>
                      </w:divBdr>
                      <w:divsChild>
                        <w:div w:id="32015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098774">
                  <w:marLeft w:val="0"/>
                  <w:marRight w:val="0"/>
                  <w:marTop w:val="240"/>
                  <w:marBottom w:val="0"/>
                  <w:divBdr>
                    <w:top w:val="none" w:sz="0" w:space="0" w:color="auto"/>
                    <w:left w:val="none" w:sz="0" w:space="0" w:color="auto"/>
                    <w:bottom w:val="none" w:sz="0" w:space="0" w:color="auto"/>
                    <w:right w:val="none" w:sz="0" w:space="0" w:color="auto"/>
                  </w:divBdr>
                  <w:divsChild>
                    <w:div w:id="1661959863">
                      <w:marLeft w:val="0"/>
                      <w:marRight w:val="0"/>
                      <w:marTop w:val="0"/>
                      <w:marBottom w:val="0"/>
                      <w:divBdr>
                        <w:top w:val="none" w:sz="0" w:space="0" w:color="auto"/>
                        <w:left w:val="none" w:sz="0" w:space="0" w:color="auto"/>
                        <w:bottom w:val="none" w:sz="0" w:space="0" w:color="auto"/>
                        <w:right w:val="none" w:sz="0" w:space="0" w:color="auto"/>
                      </w:divBdr>
                      <w:divsChild>
                        <w:div w:id="175095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939575">
                  <w:marLeft w:val="0"/>
                  <w:marRight w:val="0"/>
                  <w:marTop w:val="240"/>
                  <w:marBottom w:val="0"/>
                  <w:divBdr>
                    <w:top w:val="none" w:sz="0" w:space="0" w:color="auto"/>
                    <w:left w:val="none" w:sz="0" w:space="0" w:color="auto"/>
                    <w:bottom w:val="none" w:sz="0" w:space="0" w:color="auto"/>
                    <w:right w:val="none" w:sz="0" w:space="0" w:color="auto"/>
                  </w:divBdr>
                  <w:divsChild>
                    <w:div w:id="1484619083">
                      <w:marLeft w:val="0"/>
                      <w:marRight w:val="0"/>
                      <w:marTop w:val="0"/>
                      <w:marBottom w:val="0"/>
                      <w:divBdr>
                        <w:top w:val="none" w:sz="0" w:space="0" w:color="auto"/>
                        <w:left w:val="none" w:sz="0" w:space="0" w:color="auto"/>
                        <w:bottom w:val="none" w:sz="0" w:space="0" w:color="auto"/>
                        <w:right w:val="none" w:sz="0" w:space="0" w:color="auto"/>
                      </w:divBdr>
                      <w:divsChild>
                        <w:div w:id="1170559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031478">
                  <w:marLeft w:val="0"/>
                  <w:marRight w:val="0"/>
                  <w:marTop w:val="240"/>
                  <w:marBottom w:val="0"/>
                  <w:divBdr>
                    <w:top w:val="none" w:sz="0" w:space="0" w:color="auto"/>
                    <w:left w:val="none" w:sz="0" w:space="0" w:color="auto"/>
                    <w:bottom w:val="none" w:sz="0" w:space="0" w:color="auto"/>
                    <w:right w:val="none" w:sz="0" w:space="0" w:color="auto"/>
                  </w:divBdr>
                  <w:divsChild>
                    <w:div w:id="190336624">
                      <w:marLeft w:val="0"/>
                      <w:marRight w:val="0"/>
                      <w:marTop w:val="0"/>
                      <w:marBottom w:val="0"/>
                      <w:divBdr>
                        <w:top w:val="none" w:sz="0" w:space="0" w:color="auto"/>
                        <w:left w:val="none" w:sz="0" w:space="0" w:color="auto"/>
                        <w:bottom w:val="none" w:sz="0" w:space="0" w:color="auto"/>
                        <w:right w:val="none" w:sz="0" w:space="0" w:color="auto"/>
                      </w:divBdr>
                      <w:divsChild>
                        <w:div w:id="118650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470379">
                  <w:marLeft w:val="0"/>
                  <w:marRight w:val="0"/>
                  <w:marTop w:val="240"/>
                  <w:marBottom w:val="0"/>
                  <w:divBdr>
                    <w:top w:val="none" w:sz="0" w:space="0" w:color="auto"/>
                    <w:left w:val="none" w:sz="0" w:space="0" w:color="auto"/>
                    <w:bottom w:val="none" w:sz="0" w:space="0" w:color="auto"/>
                    <w:right w:val="none" w:sz="0" w:space="0" w:color="auto"/>
                  </w:divBdr>
                  <w:divsChild>
                    <w:div w:id="1129664316">
                      <w:marLeft w:val="0"/>
                      <w:marRight w:val="0"/>
                      <w:marTop w:val="0"/>
                      <w:marBottom w:val="0"/>
                      <w:divBdr>
                        <w:top w:val="none" w:sz="0" w:space="0" w:color="auto"/>
                        <w:left w:val="none" w:sz="0" w:space="0" w:color="auto"/>
                        <w:bottom w:val="none" w:sz="0" w:space="0" w:color="auto"/>
                        <w:right w:val="none" w:sz="0" w:space="0" w:color="auto"/>
                      </w:divBdr>
                      <w:divsChild>
                        <w:div w:id="1425759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79827">
                  <w:marLeft w:val="0"/>
                  <w:marRight w:val="0"/>
                  <w:marTop w:val="240"/>
                  <w:marBottom w:val="0"/>
                  <w:divBdr>
                    <w:top w:val="none" w:sz="0" w:space="0" w:color="auto"/>
                    <w:left w:val="none" w:sz="0" w:space="0" w:color="auto"/>
                    <w:bottom w:val="none" w:sz="0" w:space="0" w:color="auto"/>
                    <w:right w:val="none" w:sz="0" w:space="0" w:color="auto"/>
                  </w:divBdr>
                  <w:divsChild>
                    <w:div w:id="959650401">
                      <w:marLeft w:val="0"/>
                      <w:marRight w:val="0"/>
                      <w:marTop w:val="0"/>
                      <w:marBottom w:val="0"/>
                      <w:divBdr>
                        <w:top w:val="none" w:sz="0" w:space="0" w:color="auto"/>
                        <w:left w:val="none" w:sz="0" w:space="0" w:color="auto"/>
                        <w:bottom w:val="none" w:sz="0" w:space="0" w:color="auto"/>
                        <w:right w:val="none" w:sz="0" w:space="0" w:color="auto"/>
                      </w:divBdr>
                      <w:divsChild>
                        <w:div w:id="994264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318630">
                  <w:marLeft w:val="0"/>
                  <w:marRight w:val="0"/>
                  <w:marTop w:val="240"/>
                  <w:marBottom w:val="0"/>
                  <w:divBdr>
                    <w:top w:val="none" w:sz="0" w:space="0" w:color="auto"/>
                    <w:left w:val="none" w:sz="0" w:space="0" w:color="auto"/>
                    <w:bottom w:val="none" w:sz="0" w:space="0" w:color="auto"/>
                    <w:right w:val="none" w:sz="0" w:space="0" w:color="auto"/>
                  </w:divBdr>
                  <w:divsChild>
                    <w:div w:id="1723475821">
                      <w:marLeft w:val="0"/>
                      <w:marRight w:val="0"/>
                      <w:marTop w:val="0"/>
                      <w:marBottom w:val="0"/>
                      <w:divBdr>
                        <w:top w:val="none" w:sz="0" w:space="0" w:color="auto"/>
                        <w:left w:val="none" w:sz="0" w:space="0" w:color="auto"/>
                        <w:bottom w:val="none" w:sz="0" w:space="0" w:color="auto"/>
                        <w:right w:val="none" w:sz="0" w:space="0" w:color="auto"/>
                      </w:divBdr>
                      <w:divsChild>
                        <w:div w:id="8318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763430">
                  <w:marLeft w:val="0"/>
                  <w:marRight w:val="0"/>
                  <w:marTop w:val="240"/>
                  <w:marBottom w:val="0"/>
                  <w:divBdr>
                    <w:top w:val="none" w:sz="0" w:space="0" w:color="auto"/>
                    <w:left w:val="none" w:sz="0" w:space="0" w:color="auto"/>
                    <w:bottom w:val="none" w:sz="0" w:space="0" w:color="auto"/>
                    <w:right w:val="none" w:sz="0" w:space="0" w:color="auto"/>
                  </w:divBdr>
                  <w:divsChild>
                    <w:div w:id="276252370">
                      <w:marLeft w:val="0"/>
                      <w:marRight w:val="0"/>
                      <w:marTop w:val="0"/>
                      <w:marBottom w:val="0"/>
                      <w:divBdr>
                        <w:top w:val="none" w:sz="0" w:space="0" w:color="auto"/>
                        <w:left w:val="none" w:sz="0" w:space="0" w:color="auto"/>
                        <w:bottom w:val="none" w:sz="0" w:space="0" w:color="auto"/>
                        <w:right w:val="none" w:sz="0" w:space="0" w:color="auto"/>
                      </w:divBdr>
                      <w:divsChild>
                        <w:div w:id="1757046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677675">
                  <w:marLeft w:val="0"/>
                  <w:marRight w:val="0"/>
                  <w:marTop w:val="240"/>
                  <w:marBottom w:val="0"/>
                  <w:divBdr>
                    <w:top w:val="none" w:sz="0" w:space="0" w:color="auto"/>
                    <w:left w:val="none" w:sz="0" w:space="0" w:color="auto"/>
                    <w:bottom w:val="none" w:sz="0" w:space="0" w:color="auto"/>
                    <w:right w:val="none" w:sz="0" w:space="0" w:color="auto"/>
                  </w:divBdr>
                  <w:divsChild>
                    <w:div w:id="465778413">
                      <w:marLeft w:val="0"/>
                      <w:marRight w:val="0"/>
                      <w:marTop w:val="0"/>
                      <w:marBottom w:val="0"/>
                      <w:divBdr>
                        <w:top w:val="none" w:sz="0" w:space="0" w:color="auto"/>
                        <w:left w:val="none" w:sz="0" w:space="0" w:color="auto"/>
                        <w:bottom w:val="none" w:sz="0" w:space="0" w:color="auto"/>
                        <w:right w:val="none" w:sz="0" w:space="0" w:color="auto"/>
                      </w:divBdr>
                      <w:divsChild>
                        <w:div w:id="2040278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80772">
                  <w:marLeft w:val="0"/>
                  <w:marRight w:val="0"/>
                  <w:marTop w:val="240"/>
                  <w:marBottom w:val="0"/>
                  <w:divBdr>
                    <w:top w:val="none" w:sz="0" w:space="0" w:color="auto"/>
                    <w:left w:val="none" w:sz="0" w:space="0" w:color="auto"/>
                    <w:bottom w:val="none" w:sz="0" w:space="0" w:color="auto"/>
                    <w:right w:val="none" w:sz="0" w:space="0" w:color="auto"/>
                  </w:divBdr>
                  <w:divsChild>
                    <w:div w:id="556865117">
                      <w:marLeft w:val="0"/>
                      <w:marRight w:val="0"/>
                      <w:marTop w:val="0"/>
                      <w:marBottom w:val="0"/>
                      <w:divBdr>
                        <w:top w:val="none" w:sz="0" w:space="0" w:color="auto"/>
                        <w:left w:val="none" w:sz="0" w:space="0" w:color="auto"/>
                        <w:bottom w:val="none" w:sz="0" w:space="0" w:color="auto"/>
                        <w:right w:val="none" w:sz="0" w:space="0" w:color="auto"/>
                      </w:divBdr>
                      <w:divsChild>
                        <w:div w:id="43394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682707">
                  <w:marLeft w:val="0"/>
                  <w:marRight w:val="0"/>
                  <w:marTop w:val="240"/>
                  <w:marBottom w:val="0"/>
                  <w:divBdr>
                    <w:top w:val="none" w:sz="0" w:space="0" w:color="auto"/>
                    <w:left w:val="none" w:sz="0" w:space="0" w:color="auto"/>
                    <w:bottom w:val="none" w:sz="0" w:space="0" w:color="auto"/>
                    <w:right w:val="none" w:sz="0" w:space="0" w:color="auto"/>
                  </w:divBdr>
                  <w:divsChild>
                    <w:div w:id="1934318981">
                      <w:marLeft w:val="0"/>
                      <w:marRight w:val="0"/>
                      <w:marTop w:val="0"/>
                      <w:marBottom w:val="0"/>
                      <w:divBdr>
                        <w:top w:val="none" w:sz="0" w:space="0" w:color="auto"/>
                        <w:left w:val="none" w:sz="0" w:space="0" w:color="auto"/>
                        <w:bottom w:val="none" w:sz="0" w:space="0" w:color="auto"/>
                        <w:right w:val="none" w:sz="0" w:space="0" w:color="auto"/>
                      </w:divBdr>
                      <w:divsChild>
                        <w:div w:id="887254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186410">
                  <w:marLeft w:val="0"/>
                  <w:marRight w:val="0"/>
                  <w:marTop w:val="240"/>
                  <w:marBottom w:val="0"/>
                  <w:divBdr>
                    <w:top w:val="none" w:sz="0" w:space="0" w:color="auto"/>
                    <w:left w:val="none" w:sz="0" w:space="0" w:color="auto"/>
                    <w:bottom w:val="none" w:sz="0" w:space="0" w:color="auto"/>
                    <w:right w:val="none" w:sz="0" w:space="0" w:color="auto"/>
                  </w:divBdr>
                  <w:divsChild>
                    <w:div w:id="414284485">
                      <w:marLeft w:val="0"/>
                      <w:marRight w:val="0"/>
                      <w:marTop w:val="0"/>
                      <w:marBottom w:val="0"/>
                      <w:divBdr>
                        <w:top w:val="none" w:sz="0" w:space="0" w:color="auto"/>
                        <w:left w:val="none" w:sz="0" w:space="0" w:color="auto"/>
                        <w:bottom w:val="none" w:sz="0" w:space="0" w:color="auto"/>
                        <w:right w:val="none" w:sz="0" w:space="0" w:color="auto"/>
                      </w:divBdr>
                      <w:divsChild>
                        <w:div w:id="54987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041901">
                  <w:marLeft w:val="0"/>
                  <w:marRight w:val="0"/>
                  <w:marTop w:val="240"/>
                  <w:marBottom w:val="0"/>
                  <w:divBdr>
                    <w:top w:val="none" w:sz="0" w:space="0" w:color="auto"/>
                    <w:left w:val="none" w:sz="0" w:space="0" w:color="auto"/>
                    <w:bottom w:val="none" w:sz="0" w:space="0" w:color="auto"/>
                    <w:right w:val="none" w:sz="0" w:space="0" w:color="auto"/>
                  </w:divBdr>
                  <w:divsChild>
                    <w:div w:id="623662372">
                      <w:marLeft w:val="0"/>
                      <w:marRight w:val="0"/>
                      <w:marTop w:val="0"/>
                      <w:marBottom w:val="0"/>
                      <w:divBdr>
                        <w:top w:val="none" w:sz="0" w:space="0" w:color="auto"/>
                        <w:left w:val="none" w:sz="0" w:space="0" w:color="auto"/>
                        <w:bottom w:val="none" w:sz="0" w:space="0" w:color="auto"/>
                        <w:right w:val="none" w:sz="0" w:space="0" w:color="auto"/>
                      </w:divBdr>
                      <w:divsChild>
                        <w:div w:id="136918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077013">
                  <w:marLeft w:val="0"/>
                  <w:marRight w:val="0"/>
                  <w:marTop w:val="240"/>
                  <w:marBottom w:val="0"/>
                  <w:divBdr>
                    <w:top w:val="none" w:sz="0" w:space="0" w:color="auto"/>
                    <w:left w:val="none" w:sz="0" w:space="0" w:color="auto"/>
                    <w:bottom w:val="none" w:sz="0" w:space="0" w:color="auto"/>
                    <w:right w:val="none" w:sz="0" w:space="0" w:color="auto"/>
                  </w:divBdr>
                  <w:divsChild>
                    <w:div w:id="784467219">
                      <w:marLeft w:val="0"/>
                      <w:marRight w:val="0"/>
                      <w:marTop w:val="0"/>
                      <w:marBottom w:val="0"/>
                      <w:divBdr>
                        <w:top w:val="none" w:sz="0" w:space="0" w:color="auto"/>
                        <w:left w:val="none" w:sz="0" w:space="0" w:color="auto"/>
                        <w:bottom w:val="none" w:sz="0" w:space="0" w:color="auto"/>
                        <w:right w:val="none" w:sz="0" w:space="0" w:color="auto"/>
                      </w:divBdr>
                      <w:divsChild>
                        <w:div w:id="108792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686529">
                  <w:marLeft w:val="0"/>
                  <w:marRight w:val="0"/>
                  <w:marTop w:val="240"/>
                  <w:marBottom w:val="0"/>
                  <w:divBdr>
                    <w:top w:val="none" w:sz="0" w:space="0" w:color="auto"/>
                    <w:left w:val="none" w:sz="0" w:space="0" w:color="auto"/>
                    <w:bottom w:val="none" w:sz="0" w:space="0" w:color="auto"/>
                    <w:right w:val="none" w:sz="0" w:space="0" w:color="auto"/>
                  </w:divBdr>
                  <w:divsChild>
                    <w:div w:id="167253540">
                      <w:marLeft w:val="0"/>
                      <w:marRight w:val="0"/>
                      <w:marTop w:val="0"/>
                      <w:marBottom w:val="0"/>
                      <w:divBdr>
                        <w:top w:val="none" w:sz="0" w:space="0" w:color="auto"/>
                        <w:left w:val="none" w:sz="0" w:space="0" w:color="auto"/>
                        <w:bottom w:val="none" w:sz="0" w:space="0" w:color="auto"/>
                        <w:right w:val="none" w:sz="0" w:space="0" w:color="auto"/>
                      </w:divBdr>
                      <w:divsChild>
                        <w:div w:id="1530987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681996">
                  <w:marLeft w:val="0"/>
                  <w:marRight w:val="0"/>
                  <w:marTop w:val="240"/>
                  <w:marBottom w:val="0"/>
                  <w:divBdr>
                    <w:top w:val="none" w:sz="0" w:space="0" w:color="auto"/>
                    <w:left w:val="none" w:sz="0" w:space="0" w:color="auto"/>
                    <w:bottom w:val="none" w:sz="0" w:space="0" w:color="auto"/>
                    <w:right w:val="none" w:sz="0" w:space="0" w:color="auto"/>
                  </w:divBdr>
                  <w:divsChild>
                    <w:div w:id="1663042018">
                      <w:marLeft w:val="0"/>
                      <w:marRight w:val="0"/>
                      <w:marTop w:val="0"/>
                      <w:marBottom w:val="0"/>
                      <w:divBdr>
                        <w:top w:val="none" w:sz="0" w:space="0" w:color="auto"/>
                        <w:left w:val="none" w:sz="0" w:space="0" w:color="auto"/>
                        <w:bottom w:val="none" w:sz="0" w:space="0" w:color="auto"/>
                        <w:right w:val="none" w:sz="0" w:space="0" w:color="auto"/>
                      </w:divBdr>
                      <w:divsChild>
                        <w:div w:id="906067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330026">
                  <w:marLeft w:val="0"/>
                  <w:marRight w:val="0"/>
                  <w:marTop w:val="240"/>
                  <w:marBottom w:val="0"/>
                  <w:divBdr>
                    <w:top w:val="none" w:sz="0" w:space="0" w:color="auto"/>
                    <w:left w:val="none" w:sz="0" w:space="0" w:color="auto"/>
                    <w:bottom w:val="none" w:sz="0" w:space="0" w:color="auto"/>
                    <w:right w:val="none" w:sz="0" w:space="0" w:color="auto"/>
                  </w:divBdr>
                  <w:divsChild>
                    <w:div w:id="615599410">
                      <w:marLeft w:val="0"/>
                      <w:marRight w:val="0"/>
                      <w:marTop w:val="0"/>
                      <w:marBottom w:val="0"/>
                      <w:divBdr>
                        <w:top w:val="none" w:sz="0" w:space="0" w:color="auto"/>
                        <w:left w:val="none" w:sz="0" w:space="0" w:color="auto"/>
                        <w:bottom w:val="none" w:sz="0" w:space="0" w:color="auto"/>
                        <w:right w:val="none" w:sz="0" w:space="0" w:color="auto"/>
                      </w:divBdr>
                      <w:divsChild>
                        <w:div w:id="152548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077229">
                  <w:marLeft w:val="0"/>
                  <w:marRight w:val="0"/>
                  <w:marTop w:val="240"/>
                  <w:marBottom w:val="0"/>
                  <w:divBdr>
                    <w:top w:val="none" w:sz="0" w:space="0" w:color="auto"/>
                    <w:left w:val="none" w:sz="0" w:space="0" w:color="auto"/>
                    <w:bottom w:val="none" w:sz="0" w:space="0" w:color="auto"/>
                    <w:right w:val="none" w:sz="0" w:space="0" w:color="auto"/>
                  </w:divBdr>
                  <w:divsChild>
                    <w:div w:id="603265295">
                      <w:marLeft w:val="0"/>
                      <w:marRight w:val="0"/>
                      <w:marTop w:val="0"/>
                      <w:marBottom w:val="0"/>
                      <w:divBdr>
                        <w:top w:val="none" w:sz="0" w:space="0" w:color="auto"/>
                        <w:left w:val="none" w:sz="0" w:space="0" w:color="auto"/>
                        <w:bottom w:val="none" w:sz="0" w:space="0" w:color="auto"/>
                        <w:right w:val="none" w:sz="0" w:space="0" w:color="auto"/>
                      </w:divBdr>
                      <w:divsChild>
                        <w:div w:id="2072343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217672">
                  <w:marLeft w:val="0"/>
                  <w:marRight w:val="0"/>
                  <w:marTop w:val="240"/>
                  <w:marBottom w:val="0"/>
                  <w:divBdr>
                    <w:top w:val="none" w:sz="0" w:space="0" w:color="auto"/>
                    <w:left w:val="none" w:sz="0" w:space="0" w:color="auto"/>
                    <w:bottom w:val="none" w:sz="0" w:space="0" w:color="auto"/>
                    <w:right w:val="none" w:sz="0" w:space="0" w:color="auto"/>
                  </w:divBdr>
                  <w:divsChild>
                    <w:div w:id="282079254">
                      <w:marLeft w:val="0"/>
                      <w:marRight w:val="0"/>
                      <w:marTop w:val="0"/>
                      <w:marBottom w:val="0"/>
                      <w:divBdr>
                        <w:top w:val="none" w:sz="0" w:space="0" w:color="auto"/>
                        <w:left w:val="none" w:sz="0" w:space="0" w:color="auto"/>
                        <w:bottom w:val="none" w:sz="0" w:space="0" w:color="auto"/>
                        <w:right w:val="none" w:sz="0" w:space="0" w:color="auto"/>
                      </w:divBdr>
                      <w:divsChild>
                        <w:div w:id="2061855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106867">
                  <w:marLeft w:val="0"/>
                  <w:marRight w:val="0"/>
                  <w:marTop w:val="240"/>
                  <w:marBottom w:val="0"/>
                  <w:divBdr>
                    <w:top w:val="none" w:sz="0" w:space="0" w:color="auto"/>
                    <w:left w:val="none" w:sz="0" w:space="0" w:color="auto"/>
                    <w:bottom w:val="none" w:sz="0" w:space="0" w:color="auto"/>
                    <w:right w:val="none" w:sz="0" w:space="0" w:color="auto"/>
                  </w:divBdr>
                  <w:divsChild>
                    <w:div w:id="983125367">
                      <w:marLeft w:val="0"/>
                      <w:marRight w:val="0"/>
                      <w:marTop w:val="0"/>
                      <w:marBottom w:val="0"/>
                      <w:divBdr>
                        <w:top w:val="none" w:sz="0" w:space="0" w:color="auto"/>
                        <w:left w:val="none" w:sz="0" w:space="0" w:color="auto"/>
                        <w:bottom w:val="none" w:sz="0" w:space="0" w:color="auto"/>
                        <w:right w:val="none" w:sz="0" w:space="0" w:color="auto"/>
                      </w:divBdr>
                      <w:divsChild>
                        <w:div w:id="1975600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975050">
                  <w:marLeft w:val="0"/>
                  <w:marRight w:val="0"/>
                  <w:marTop w:val="240"/>
                  <w:marBottom w:val="0"/>
                  <w:divBdr>
                    <w:top w:val="none" w:sz="0" w:space="0" w:color="auto"/>
                    <w:left w:val="none" w:sz="0" w:space="0" w:color="auto"/>
                    <w:bottom w:val="none" w:sz="0" w:space="0" w:color="auto"/>
                    <w:right w:val="none" w:sz="0" w:space="0" w:color="auto"/>
                  </w:divBdr>
                  <w:divsChild>
                    <w:div w:id="1628387644">
                      <w:marLeft w:val="0"/>
                      <w:marRight w:val="0"/>
                      <w:marTop w:val="0"/>
                      <w:marBottom w:val="0"/>
                      <w:divBdr>
                        <w:top w:val="none" w:sz="0" w:space="0" w:color="auto"/>
                        <w:left w:val="none" w:sz="0" w:space="0" w:color="auto"/>
                        <w:bottom w:val="none" w:sz="0" w:space="0" w:color="auto"/>
                        <w:right w:val="none" w:sz="0" w:space="0" w:color="auto"/>
                      </w:divBdr>
                      <w:divsChild>
                        <w:div w:id="199977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740160">
                  <w:marLeft w:val="0"/>
                  <w:marRight w:val="0"/>
                  <w:marTop w:val="240"/>
                  <w:marBottom w:val="0"/>
                  <w:divBdr>
                    <w:top w:val="none" w:sz="0" w:space="0" w:color="auto"/>
                    <w:left w:val="none" w:sz="0" w:space="0" w:color="auto"/>
                    <w:bottom w:val="none" w:sz="0" w:space="0" w:color="auto"/>
                    <w:right w:val="none" w:sz="0" w:space="0" w:color="auto"/>
                  </w:divBdr>
                  <w:divsChild>
                    <w:div w:id="1874612946">
                      <w:marLeft w:val="0"/>
                      <w:marRight w:val="0"/>
                      <w:marTop w:val="0"/>
                      <w:marBottom w:val="0"/>
                      <w:divBdr>
                        <w:top w:val="none" w:sz="0" w:space="0" w:color="auto"/>
                        <w:left w:val="none" w:sz="0" w:space="0" w:color="auto"/>
                        <w:bottom w:val="none" w:sz="0" w:space="0" w:color="auto"/>
                        <w:right w:val="none" w:sz="0" w:space="0" w:color="auto"/>
                      </w:divBdr>
                      <w:divsChild>
                        <w:div w:id="1469007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694109">
                  <w:marLeft w:val="0"/>
                  <w:marRight w:val="0"/>
                  <w:marTop w:val="240"/>
                  <w:marBottom w:val="0"/>
                  <w:divBdr>
                    <w:top w:val="none" w:sz="0" w:space="0" w:color="auto"/>
                    <w:left w:val="none" w:sz="0" w:space="0" w:color="auto"/>
                    <w:bottom w:val="none" w:sz="0" w:space="0" w:color="auto"/>
                    <w:right w:val="none" w:sz="0" w:space="0" w:color="auto"/>
                  </w:divBdr>
                  <w:divsChild>
                    <w:div w:id="1136950704">
                      <w:marLeft w:val="0"/>
                      <w:marRight w:val="0"/>
                      <w:marTop w:val="0"/>
                      <w:marBottom w:val="0"/>
                      <w:divBdr>
                        <w:top w:val="none" w:sz="0" w:space="0" w:color="auto"/>
                        <w:left w:val="none" w:sz="0" w:space="0" w:color="auto"/>
                        <w:bottom w:val="none" w:sz="0" w:space="0" w:color="auto"/>
                        <w:right w:val="none" w:sz="0" w:space="0" w:color="auto"/>
                      </w:divBdr>
                      <w:divsChild>
                        <w:div w:id="278996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740622">
                  <w:marLeft w:val="0"/>
                  <w:marRight w:val="0"/>
                  <w:marTop w:val="240"/>
                  <w:marBottom w:val="0"/>
                  <w:divBdr>
                    <w:top w:val="none" w:sz="0" w:space="0" w:color="auto"/>
                    <w:left w:val="none" w:sz="0" w:space="0" w:color="auto"/>
                    <w:bottom w:val="none" w:sz="0" w:space="0" w:color="auto"/>
                    <w:right w:val="none" w:sz="0" w:space="0" w:color="auto"/>
                  </w:divBdr>
                  <w:divsChild>
                    <w:div w:id="1851677393">
                      <w:marLeft w:val="0"/>
                      <w:marRight w:val="0"/>
                      <w:marTop w:val="0"/>
                      <w:marBottom w:val="0"/>
                      <w:divBdr>
                        <w:top w:val="none" w:sz="0" w:space="0" w:color="auto"/>
                        <w:left w:val="none" w:sz="0" w:space="0" w:color="auto"/>
                        <w:bottom w:val="none" w:sz="0" w:space="0" w:color="auto"/>
                        <w:right w:val="none" w:sz="0" w:space="0" w:color="auto"/>
                      </w:divBdr>
                      <w:divsChild>
                        <w:div w:id="1794791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917760">
                  <w:marLeft w:val="0"/>
                  <w:marRight w:val="0"/>
                  <w:marTop w:val="240"/>
                  <w:marBottom w:val="0"/>
                  <w:divBdr>
                    <w:top w:val="none" w:sz="0" w:space="0" w:color="auto"/>
                    <w:left w:val="none" w:sz="0" w:space="0" w:color="auto"/>
                    <w:bottom w:val="none" w:sz="0" w:space="0" w:color="auto"/>
                    <w:right w:val="none" w:sz="0" w:space="0" w:color="auto"/>
                  </w:divBdr>
                  <w:divsChild>
                    <w:div w:id="562571112">
                      <w:marLeft w:val="0"/>
                      <w:marRight w:val="0"/>
                      <w:marTop w:val="0"/>
                      <w:marBottom w:val="0"/>
                      <w:divBdr>
                        <w:top w:val="none" w:sz="0" w:space="0" w:color="auto"/>
                        <w:left w:val="none" w:sz="0" w:space="0" w:color="auto"/>
                        <w:bottom w:val="none" w:sz="0" w:space="0" w:color="auto"/>
                        <w:right w:val="none" w:sz="0" w:space="0" w:color="auto"/>
                      </w:divBdr>
                      <w:divsChild>
                        <w:div w:id="50574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568362">
                  <w:marLeft w:val="0"/>
                  <w:marRight w:val="0"/>
                  <w:marTop w:val="240"/>
                  <w:marBottom w:val="0"/>
                  <w:divBdr>
                    <w:top w:val="none" w:sz="0" w:space="0" w:color="auto"/>
                    <w:left w:val="none" w:sz="0" w:space="0" w:color="auto"/>
                    <w:bottom w:val="none" w:sz="0" w:space="0" w:color="auto"/>
                    <w:right w:val="none" w:sz="0" w:space="0" w:color="auto"/>
                  </w:divBdr>
                  <w:divsChild>
                    <w:div w:id="1041783450">
                      <w:marLeft w:val="0"/>
                      <w:marRight w:val="0"/>
                      <w:marTop w:val="0"/>
                      <w:marBottom w:val="0"/>
                      <w:divBdr>
                        <w:top w:val="none" w:sz="0" w:space="0" w:color="auto"/>
                        <w:left w:val="none" w:sz="0" w:space="0" w:color="auto"/>
                        <w:bottom w:val="none" w:sz="0" w:space="0" w:color="auto"/>
                        <w:right w:val="none" w:sz="0" w:space="0" w:color="auto"/>
                      </w:divBdr>
                      <w:divsChild>
                        <w:div w:id="179799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274116">
                  <w:marLeft w:val="0"/>
                  <w:marRight w:val="0"/>
                  <w:marTop w:val="240"/>
                  <w:marBottom w:val="0"/>
                  <w:divBdr>
                    <w:top w:val="none" w:sz="0" w:space="0" w:color="auto"/>
                    <w:left w:val="none" w:sz="0" w:space="0" w:color="auto"/>
                    <w:bottom w:val="none" w:sz="0" w:space="0" w:color="auto"/>
                    <w:right w:val="none" w:sz="0" w:space="0" w:color="auto"/>
                  </w:divBdr>
                  <w:divsChild>
                    <w:div w:id="1272976253">
                      <w:marLeft w:val="0"/>
                      <w:marRight w:val="0"/>
                      <w:marTop w:val="0"/>
                      <w:marBottom w:val="0"/>
                      <w:divBdr>
                        <w:top w:val="none" w:sz="0" w:space="0" w:color="auto"/>
                        <w:left w:val="none" w:sz="0" w:space="0" w:color="auto"/>
                        <w:bottom w:val="none" w:sz="0" w:space="0" w:color="auto"/>
                        <w:right w:val="none" w:sz="0" w:space="0" w:color="auto"/>
                      </w:divBdr>
                      <w:divsChild>
                        <w:div w:id="44400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896196">
                  <w:marLeft w:val="0"/>
                  <w:marRight w:val="0"/>
                  <w:marTop w:val="240"/>
                  <w:marBottom w:val="0"/>
                  <w:divBdr>
                    <w:top w:val="none" w:sz="0" w:space="0" w:color="auto"/>
                    <w:left w:val="none" w:sz="0" w:space="0" w:color="auto"/>
                    <w:bottom w:val="none" w:sz="0" w:space="0" w:color="auto"/>
                    <w:right w:val="none" w:sz="0" w:space="0" w:color="auto"/>
                  </w:divBdr>
                  <w:divsChild>
                    <w:div w:id="282465496">
                      <w:marLeft w:val="0"/>
                      <w:marRight w:val="0"/>
                      <w:marTop w:val="0"/>
                      <w:marBottom w:val="0"/>
                      <w:divBdr>
                        <w:top w:val="none" w:sz="0" w:space="0" w:color="auto"/>
                        <w:left w:val="none" w:sz="0" w:space="0" w:color="auto"/>
                        <w:bottom w:val="none" w:sz="0" w:space="0" w:color="auto"/>
                        <w:right w:val="none" w:sz="0" w:space="0" w:color="auto"/>
                      </w:divBdr>
                      <w:divsChild>
                        <w:div w:id="127169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885677">
                  <w:marLeft w:val="0"/>
                  <w:marRight w:val="0"/>
                  <w:marTop w:val="240"/>
                  <w:marBottom w:val="0"/>
                  <w:divBdr>
                    <w:top w:val="none" w:sz="0" w:space="0" w:color="auto"/>
                    <w:left w:val="none" w:sz="0" w:space="0" w:color="auto"/>
                    <w:bottom w:val="none" w:sz="0" w:space="0" w:color="auto"/>
                    <w:right w:val="none" w:sz="0" w:space="0" w:color="auto"/>
                  </w:divBdr>
                  <w:divsChild>
                    <w:div w:id="909122384">
                      <w:marLeft w:val="0"/>
                      <w:marRight w:val="0"/>
                      <w:marTop w:val="0"/>
                      <w:marBottom w:val="0"/>
                      <w:divBdr>
                        <w:top w:val="none" w:sz="0" w:space="0" w:color="auto"/>
                        <w:left w:val="none" w:sz="0" w:space="0" w:color="auto"/>
                        <w:bottom w:val="none" w:sz="0" w:space="0" w:color="auto"/>
                        <w:right w:val="none" w:sz="0" w:space="0" w:color="auto"/>
                      </w:divBdr>
                      <w:divsChild>
                        <w:div w:id="20475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840651">
                  <w:marLeft w:val="0"/>
                  <w:marRight w:val="0"/>
                  <w:marTop w:val="240"/>
                  <w:marBottom w:val="0"/>
                  <w:divBdr>
                    <w:top w:val="none" w:sz="0" w:space="0" w:color="auto"/>
                    <w:left w:val="none" w:sz="0" w:space="0" w:color="auto"/>
                    <w:bottom w:val="none" w:sz="0" w:space="0" w:color="auto"/>
                    <w:right w:val="none" w:sz="0" w:space="0" w:color="auto"/>
                  </w:divBdr>
                  <w:divsChild>
                    <w:div w:id="320544456">
                      <w:marLeft w:val="0"/>
                      <w:marRight w:val="0"/>
                      <w:marTop w:val="0"/>
                      <w:marBottom w:val="0"/>
                      <w:divBdr>
                        <w:top w:val="none" w:sz="0" w:space="0" w:color="auto"/>
                        <w:left w:val="none" w:sz="0" w:space="0" w:color="auto"/>
                        <w:bottom w:val="none" w:sz="0" w:space="0" w:color="auto"/>
                        <w:right w:val="none" w:sz="0" w:space="0" w:color="auto"/>
                      </w:divBdr>
                      <w:divsChild>
                        <w:div w:id="192496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409078">
                  <w:marLeft w:val="0"/>
                  <w:marRight w:val="0"/>
                  <w:marTop w:val="240"/>
                  <w:marBottom w:val="0"/>
                  <w:divBdr>
                    <w:top w:val="none" w:sz="0" w:space="0" w:color="auto"/>
                    <w:left w:val="none" w:sz="0" w:space="0" w:color="auto"/>
                    <w:bottom w:val="none" w:sz="0" w:space="0" w:color="auto"/>
                    <w:right w:val="none" w:sz="0" w:space="0" w:color="auto"/>
                  </w:divBdr>
                  <w:divsChild>
                    <w:div w:id="729495401">
                      <w:marLeft w:val="0"/>
                      <w:marRight w:val="0"/>
                      <w:marTop w:val="0"/>
                      <w:marBottom w:val="0"/>
                      <w:divBdr>
                        <w:top w:val="none" w:sz="0" w:space="0" w:color="auto"/>
                        <w:left w:val="none" w:sz="0" w:space="0" w:color="auto"/>
                        <w:bottom w:val="none" w:sz="0" w:space="0" w:color="auto"/>
                        <w:right w:val="none" w:sz="0" w:space="0" w:color="auto"/>
                      </w:divBdr>
                      <w:divsChild>
                        <w:div w:id="2040738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582959">
                  <w:marLeft w:val="0"/>
                  <w:marRight w:val="0"/>
                  <w:marTop w:val="240"/>
                  <w:marBottom w:val="0"/>
                  <w:divBdr>
                    <w:top w:val="none" w:sz="0" w:space="0" w:color="auto"/>
                    <w:left w:val="none" w:sz="0" w:space="0" w:color="auto"/>
                    <w:bottom w:val="none" w:sz="0" w:space="0" w:color="auto"/>
                    <w:right w:val="none" w:sz="0" w:space="0" w:color="auto"/>
                  </w:divBdr>
                  <w:divsChild>
                    <w:div w:id="2005627975">
                      <w:marLeft w:val="0"/>
                      <w:marRight w:val="0"/>
                      <w:marTop w:val="0"/>
                      <w:marBottom w:val="0"/>
                      <w:divBdr>
                        <w:top w:val="none" w:sz="0" w:space="0" w:color="auto"/>
                        <w:left w:val="none" w:sz="0" w:space="0" w:color="auto"/>
                        <w:bottom w:val="none" w:sz="0" w:space="0" w:color="auto"/>
                        <w:right w:val="none" w:sz="0" w:space="0" w:color="auto"/>
                      </w:divBdr>
                      <w:divsChild>
                        <w:div w:id="39906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139387">
                  <w:marLeft w:val="0"/>
                  <w:marRight w:val="0"/>
                  <w:marTop w:val="240"/>
                  <w:marBottom w:val="0"/>
                  <w:divBdr>
                    <w:top w:val="none" w:sz="0" w:space="0" w:color="auto"/>
                    <w:left w:val="none" w:sz="0" w:space="0" w:color="auto"/>
                    <w:bottom w:val="none" w:sz="0" w:space="0" w:color="auto"/>
                    <w:right w:val="none" w:sz="0" w:space="0" w:color="auto"/>
                  </w:divBdr>
                  <w:divsChild>
                    <w:div w:id="95755801">
                      <w:marLeft w:val="0"/>
                      <w:marRight w:val="0"/>
                      <w:marTop w:val="0"/>
                      <w:marBottom w:val="0"/>
                      <w:divBdr>
                        <w:top w:val="none" w:sz="0" w:space="0" w:color="auto"/>
                        <w:left w:val="none" w:sz="0" w:space="0" w:color="auto"/>
                        <w:bottom w:val="none" w:sz="0" w:space="0" w:color="auto"/>
                        <w:right w:val="none" w:sz="0" w:space="0" w:color="auto"/>
                      </w:divBdr>
                      <w:divsChild>
                        <w:div w:id="194083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535627">
                  <w:marLeft w:val="0"/>
                  <w:marRight w:val="0"/>
                  <w:marTop w:val="240"/>
                  <w:marBottom w:val="0"/>
                  <w:divBdr>
                    <w:top w:val="none" w:sz="0" w:space="0" w:color="auto"/>
                    <w:left w:val="none" w:sz="0" w:space="0" w:color="auto"/>
                    <w:bottom w:val="none" w:sz="0" w:space="0" w:color="auto"/>
                    <w:right w:val="none" w:sz="0" w:space="0" w:color="auto"/>
                  </w:divBdr>
                  <w:divsChild>
                    <w:div w:id="197788136">
                      <w:marLeft w:val="0"/>
                      <w:marRight w:val="0"/>
                      <w:marTop w:val="0"/>
                      <w:marBottom w:val="0"/>
                      <w:divBdr>
                        <w:top w:val="none" w:sz="0" w:space="0" w:color="auto"/>
                        <w:left w:val="none" w:sz="0" w:space="0" w:color="auto"/>
                        <w:bottom w:val="none" w:sz="0" w:space="0" w:color="auto"/>
                        <w:right w:val="none" w:sz="0" w:space="0" w:color="auto"/>
                      </w:divBdr>
                      <w:divsChild>
                        <w:div w:id="1473866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518786">
                  <w:marLeft w:val="0"/>
                  <w:marRight w:val="0"/>
                  <w:marTop w:val="240"/>
                  <w:marBottom w:val="0"/>
                  <w:divBdr>
                    <w:top w:val="none" w:sz="0" w:space="0" w:color="auto"/>
                    <w:left w:val="none" w:sz="0" w:space="0" w:color="auto"/>
                    <w:bottom w:val="none" w:sz="0" w:space="0" w:color="auto"/>
                    <w:right w:val="none" w:sz="0" w:space="0" w:color="auto"/>
                  </w:divBdr>
                  <w:divsChild>
                    <w:div w:id="387460094">
                      <w:marLeft w:val="0"/>
                      <w:marRight w:val="0"/>
                      <w:marTop w:val="0"/>
                      <w:marBottom w:val="0"/>
                      <w:divBdr>
                        <w:top w:val="none" w:sz="0" w:space="0" w:color="auto"/>
                        <w:left w:val="none" w:sz="0" w:space="0" w:color="auto"/>
                        <w:bottom w:val="none" w:sz="0" w:space="0" w:color="auto"/>
                        <w:right w:val="none" w:sz="0" w:space="0" w:color="auto"/>
                      </w:divBdr>
                      <w:divsChild>
                        <w:div w:id="496313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448004">
                  <w:marLeft w:val="0"/>
                  <w:marRight w:val="0"/>
                  <w:marTop w:val="240"/>
                  <w:marBottom w:val="0"/>
                  <w:divBdr>
                    <w:top w:val="none" w:sz="0" w:space="0" w:color="auto"/>
                    <w:left w:val="none" w:sz="0" w:space="0" w:color="auto"/>
                    <w:bottom w:val="none" w:sz="0" w:space="0" w:color="auto"/>
                    <w:right w:val="none" w:sz="0" w:space="0" w:color="auto"/>
                  </w:divBdr>
                  <w:divsChild>
                    <w:div w:id="269317332">
                      <w:marLeft w:val="0"/>
                      <w:marRight w:val="0"/>
                      <w:marTop w:val="0"/>
                      <w:marBottom w:val="0"/>
                      <w:divBdr>
                        <w:top w:val="none" w:sz="0" w:space="0" w:color="auto"/>
                        <w:left w:val="none" w:sz="0" w:space="0" w:color="auto"/>
                        <w:bottom w:val="none" w:sz="0" w:space="0" w:color="auto"/>
                        <w:right w:val="none" w:sz="0" w:space="0" w:color="auto"/>
                      </w:divBdr>
                      <w:divsChild>
                        <w:div w:id="106024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928654">
                  <w:marLeft w:val="0"/>
                  <w:marRight w:val="0"/>
                  <w:marTop w:val="240"/>
                  <w:marBottom w:val="0"/>
                  <w:divBdr>
                    <w:top w:val="none" w:sz="0" w:space="0" w:color="auto"/>
                    <w:left w:val="none" w:sz="0" w:space="0" w:color="auto"/>
                    <w:bottom w:val="none" w:sz="0" w:space="0" w:color="auto"/>
                    <w:right w:val="none" w:sz="0" w:space="0" w:color="auto"/>
                  </w:divBdr>
                  <w:divsChild>
                    <w:div w:id="900168123">
                      <w:marLeft w:val="0"/>
                      <w:marRight w:val="0"/>
                      <w:marTop w:val="0"/>
                      <w:marBottom w:val="0"/>
                      <w:divBdr>
                        <w:top w:val="none" w:sz="0" w:space="0" w:color="auto"/>
                        <w:left w:val="none" w:sz="0" w:space="0" w:color="auto"/>
                        <w:bottom w:val="none" w:sz="0" w:space="0" w:color="auto"/>
                        <w:right w:val="none" w:sz="0" w:space="0" w:color="auto"/>
                      </w:divBdr>
                      <w:divsChild>
                        <w:div w:id="852064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994387">
                  <w:marLeft w:val="0"/>
                  <w:marRight w:val="0"/>
                  <w:marTop w:val="240"/>
                  <w:marBottom w:val="0"/>
                  <w:divBdr>
                    <w:top w:val="none" w:sz="0" w:space="0" w:color="auto"/>
                    <w:left w:val="none" w:sz="0" w:space="0" w:color="auto"/>
                    <w:bottom w:val="none" w:sz="0" w:space="0" w:color="auto"/>
                    <w:right w:val="none" w:sz="0" w:space="0" w:color="auto"/>
                  </w:divBdr>
                  <w:divsChild>
                    <w:div w:id="319191658">
                      <w:marLeft w:val="0"/>
                      <w:marRight w:val="0"/>
                      <w:marTop w:val="0"/>
                      <w:marBottom w:val="0"/>
                      <w:divBdr>
                        <w:top w:val="none" w:sz="0" w:space="0" w:color="auto"/>
                        <w:left w:val="none" w:sz="0" w:space="0" w:color="auto"/>
                        <w:bottom w:val="none" w:sz="0" w:space="0" w:color="auto"/>
                        <w:right w:val="none" w:sz="0" w:space="0" w:color="auto"/>
                      </w:divBdr>
                      <w:divsChild>
                        <w:div w:id="1445154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303244">
                  <w:marLeft w:val="0"/>
                  <w:marRight w:val="0"/>
                  <w:marTop w:val="240"/>
                  <w:marBottom w:val="0"/>
                  <w:divBdr>
                    <w:top w:val="none" w:sz="0" w:space="0" w:color="auto"/>
                    <w:left w:val="none" w:sz="0" w:space="0" w:color="auto"/>
                    <w:bottom w:val="none" w:sz="0" w:space="0" w:color="auto"/>
                    <w:right w:val="none" w:sz="0" w:space="0" w:color="auto"/>
                  </w:divBdr>
                  <w:divsChild>
                    <w:div w:id="929578513">
                      <w:marLeft w:val="0"/>
                      <w:marRight w:val="0"/>
                      <w:marTop w:val="0"/>
                      <w:marBottom w:val="0"/>
                      <w:divBdr>
                        <w:top w:val="none" w:sz="0" w:space="0" w:color="auto"/>
                        <w:left w:val="none" w:sz="0" w:space="0" w:color="auto"/>
                        <w:bottom w:val="none" w:sz="0" w:space="0" w:color="auto"/>
                        <w:right w:val="none" w:sz="0" w:space="0" w:color="auto"/>
                      </w:divBdr>
                      <w:divsChild>
                        <w:div w:id="143111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602822">
                  <w:marLeft w:val="0"/>
                  <w:marRight w:val="0"/>
                  <w:marTop w:val="240"/>
                  <w:marBottom w:val="0"/>
                  <w:divBdr>
                    <w:top w:val="none" w:sz="0" w:space="0" w:color="auto"/>
                    <w:left w:val="none" w:sz="0" w:space="0" w:color="auto"/>
                    <w:bottom w:val="none" w:sz="0" w:space="0" w:color="auto"/>
                    <w:right w:val="none" w:sz="0" w:space="0" w:color="auto"/>
                  </w:divBdr>
                  <w:divsChild>
                    <w:div w:id="338893379">
                      <w:marLeft w:val="0"/>
                      <w:marRight w:val="0"/>
                      <w:marTop w:val="0"/>
                      <w:marBottom w:val="0"/>
                      <w:divBdr>
                        <w:top w:val="none" w:sz="0" w:space="0" w:color="auto"/>
                        <w:left w:val="none" w:sz="0" w:space="0" w:color="auto"/>
                        <w:bottom w:val="none" w:sz="0" w:space="0" w:color="auto"/>
                        <w:right w:val="none" w:sz="0" w:space="0" w:color="auto"/>
                      </w:divBdr>
                      <w:divsChild>
                        <w:div w:id="540479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942470">
                  <w:marLeft w:val="0"/>
                  <w:marRight w:val="0"/>
                  <w:marTop w:val="240"/>
                  <w:marBottom w:val="0"/>
                  <w:divBdr>
                    <w:top w:val="none" w:sz="0" w:space="0" w:color="auto"/>
                    <w:left w:val="none" w:sz="0" w:space="0" w:color="auto"/>
                    <w:bottom w:val="none" w:sz="0" w:space="0" w:color="auto"/>
                    <w:right w:val="none" w:sz="0" w:space="0" w:color="auto"/>
                  </w:divBdr>
                  <w:divsChild>
                    <w:div w:id="1418942852">
                      <w:marLeft w:val="0"/>
                      <w:marRight w:val="0"/>
                      <w:marTop w:val="0"/>
                      <w:marBottom w:val="0"/>
                      <w:divBdr>
                        <w:top w:val="none" w:sz="0" w:space="0" w:color="auto"/>
                        <w:left w:val="none" w:sz="0" w:space="0" w:color="auto"/>
                        <w:bottom w:val="none" w:sz="0" w:space="0" w:color="auto"/>
                        <w:right w:val="none" w:sz="0" w:space="0" w:color="auto"/>
                      </w:divBdr>
                      <w:divsChild>
                        <w:div w:id="20009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149002">
                  <w:marLeft w:val="0"/>
                  <w:marRight w:val="0"/>
                  <w:marTop w:val="240"/>
                  <w:marBottom w:val="0"/>
                  <w:divBdr>
                    <w:top w:val="none" w:sz="0" w:space="0" w:color="auto"/>
                    <w:left w:val="none" w:sz="0" w:space="0" w:color="auto"/>
                    <w:bottom w:val="none" w:sz="0" w:space="0" w:color="auto"/>
                    <w:right w:val="none" w:sz="0" w:space="0" w:color="auto"/>
                  </w:divBdr>
                  <w:divsChild>
                    <w:div w:id="912007856">
                      <w:marLeft w:val="0"/>
                      <w:marRight w:val="0"/>
                      <w:marTop w:val="0"/>
                      <w:marBottom w:val="0"/>
                      <w:divBdr>
                        <w:top w:val="none" w:sz="0" w:space="0" w:color="auto"/>
                        <w:left w:val="none" w:sz="0" w:space="0" w:color="auto"/>
                        <w:bottom w:val="none" w:sz="0" w:space="0" w:color="auto"/>
                        <w:right w:val="none" w:sz="0" w:space="0" w:color="auto"/>
                      </w:divBdr>
                      <w:divsChild>
                        <w:div w:id="212692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453403">
                  <w:marLeft w:val="0"/>
                  <w:marRight w:val="0"/>
                  <w:marTop w:val="240"/>
                  <w:marBottom w:val="0"/>
                  <w:divBdr>
                    <w:top w:val="none" w:sz="0" w:space="0" w:color="auto"/>
                    <w:left w:val="none" w:sz="0" w:space="0" w:color="auto"/>
                    <w:bottom w:val="none" w:sz="0" w:space="0" w:color="auto"/>
                    <w:right w:val="none" w:sz="0" w:space="0" w:color="auto"/>
                  </w:divBdr>
                  <w:divsChild>
                    <w:div w:id="1100107843">
                      <w:marLeft w:val="0"/>
                      <w:marRight w:val="0"/>
                      <w:marTop w:val="0"/>
                      <w:marBottom w:val="0"/>
                      <w:divBdr>
                        <w:top w:val="none" w:sz="0" w:space="0" w:color="auto"/>
                        <w:left w:val="none" w:sz="0" w:space="0" w:color="auto"/>
                        <w:bottom w:val="none" w:sz="0" w:space="0" w:color="auto"/>
                        <w:right w:val="none" w:sz="0" w:space="0" w:color="auto"/>
                      </w:divBdr>
                      <w:divsChild>
                        <w:div w:id="1839542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041511">
                  <w:marLeft w:val="0"/>
                  <w:marRight w:val="0"/>
                  <w:marTop w:val="240"/>
                  <w:marBottom w:val="0"/>
                  <w:divBdr>
                    <w:top w:val="none" w:sz="0" w:space="0" w:color="auto"/>
                    <w:left w:val="none" w:sz="0" w:space="0" w:color="auto"/>
                    <w:bottom w:val="none" w:sz="0" w:space="0" w:color="auto"/>
                    <w:right w:val="none" w:sz="0" w:space="0" w:color="auto"/>
                  </w:divBdr>
                  <w:divsChild>
                    <w:div w:id="329216083">
                      <w:marLeft w:val="0"/>
                      <w:marRight w:val="0"/>
                      <w:marTop w:val="0"/>
                      <w:marBottom w:val="0"/>
                      <w:divBdr>
                        <w:top w:val="none" w:sz="0" w:space="0" w:color="auto"/>
                        <w:left w:val="none" w:sz="0" w:space="0" w:color="auto"/>
                        <w:bottom w:val="none" w:sz="0" w:space="0" w:color="auto"/>
                        <w:right w:val="none" w:sz="0" w:space="0" w:color="auto"/>
                      </w:divBdr>
                      <w:divsChild>
                        <w:div w:id="706947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348692">
                  <w:marLeft w:val="0"/>
                  <w:marRight w:val="0"/>
                  <w:marTop w:val="240"/>
                  <w:marBottom w:val="0"/>
                  <w:divBdr>
                    <w:top w:val="none" w:sz="0" w:space="0" w:color="auto"/>
                    <w:left w:val="none" w:sz="0" w:space="0" w:color="auto"/>
                    <w:bottom w:val="none" w:sz="0" w:space="0" w:color="auto"/>
                    <w:right w:val="none" w:sz="0" w:space="0" w:color="auto"/>
                  </w:divBdr>
                  <w:divsChild>
                    <w:div w:id="2127039933">
                      <w:marLeft w:val="0"/>
                      <w:marRight w:val="0"/>
                      <w:marTop w:val="0"/>
                      <w:marBottom w:val="0"/>
                      <w:divBdr>
                        <w:top w:val="none" w:sz="0" w:space="0" w:color="auto"/>
                        <w:left w:val="none" w:sz="0" w:space="0" w:color="auto"/>
                        <w:bottom w:val="none" w:sz="0" w:space="0" w:color="auto"/>
                        <w:right w:val="none" w:sz="0" w:space="0" w:color="auto"/>
                      </w:divBdr>
                      <w:divsChild>
                        <w:div w:id="877202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364804">
                  <w:marLeft w:val="0"/>
                  <w:marRight w:val="0"/>
                  <w:marTop w:val="240"/>
                  <w:marBottom w:val="0"/>
                  <w:divBdr>
                    <w:top w:val="none" w:sz="0" w:space="0" w:color="auto"/>
                    <w:left w:val="none" w:sz="0" w:space="0" w:color="auto"/>
                    <w:bottom w:val="none" w:sz="0" w:space="0" w:color="auto"/>
                    <w:right w:val="none" w:sz="0" w:space="0" w:color="auto"/>
                  </w:divBdr>
                  <w:divsChild>
                    <w:div w:id="847602082">
                      <w:marLeft w:val="0"/>
                      <w:marRight w:val="0"/>
                      <w:marTop w:val="0"/>
                      <w:marBottom w:val="0"/>
                      <w:divBdr>
                        <w:top w:val="none" w:sz="0" w:space="0" w:color="auto"/>
                        <w:left w:val="none" w:sz="0" w:space="0" w:color="auto"/>
                        <w:bottom w:val="none" w:sz="0" w:space="0" w:color="auto"/>
                        <w:right w:val="none" w:sz="0" w:space="0" w:color="auto"/>
                      </w:divBdr>
                      <w:divsChild>
                        <w:div w:id="280262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666378">
                  <w:marLeft w:val="0"/>
                  <w:marRight w:val="0"/>
                  <w:marTop w:val="240"/>
                  <w:marBottom w:val="0"/>
                  <w:divBdr>
                    <w:top w:val="none" w:sz="0" w:space="0" w:color="auto"/>
                    <w:left w:val="none" w:sz="0" w:space="0" w:color="auto"/>
                    <w:bottom w:val="none" w:sz="0" w:space="0" w:color="auto"/>
                    <w:right w:val="none" w:sz="0" w:space="0" w:color="auto"/>
                  </w:divBdr>
                  <w:divsChild>
                    <w:div w:id="2115586048">
                      <w:marLeft w:val="0"/>
                      <w:marRight w:val="0"/>
                      <w:marTop w:val="0"/>
                      <w:marBottom w:val="0"/>
                      <w:divBdr>
                        <w:top w:val="none" w:sz="0" w:space="0" w:color="auto"/>
                        <w:left w:val="none" w:sz="0" w:space="0" w:color="auto"/>
                        <w:bottom w:val="none" w:sz="0" w:space="0" w:color="auto"/>
                        <w:right w:val="none" w:sz="0" w:space="0" w:color="auto"/>
                      </w:divBdr>
                      <w:divsChild>
                        <w:div w:id="2096828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03506">
                  <w:marLeft w:val="0"/>
                  <w:marRight w:val="0"/>
                  <w:marTop w:val="240"/>
                  <w:marBottom w:val="0"/>
                  <w:divBdr>
                    <w:top w:val="none" w:sz="0" w:space="0" w:color="auto"/>
                    <w:left w:val="none" w:sz="0" w:space="0" w:color="auto"/>
                    <w:bottom w:val="none" w:sz="0" w:space="0" w:color="auto"/>
                    <w:right w:val="none" w:sz="0" w:space="0" w:color="auto"/>
                  </w:divBdr>
                  <w:divsChild>
                    <w:div w:id="867639221">
                      <w:marLeft w:val="0"/>
                      <w:marRight w:val="0"/>
                      <w:marTop w:val="0"/>
                      <w:marBottom w:val="0"/>
                      <w:divBdr>
                        <w:top w:val="none" w:sz="0" w:space="0" w:color="auto"/>
                        <w:left w:val="none" w:sz="0" w:space="0" w:color="auto"/>
                        <w:bottom w:val="none" w:sz="0" w:space="0" w:color="auto"/>
                        <w:right w:val="none" w:sz="0" w:space="0" w:color="auto"/>
                      </w:divBdr>
                      <w:divsChild>
                        <w:div w:id="22164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929713">
                  <w:marLeft w:val="0"/>
                  <w:marRight w:val="0"/>
                  <w:marTop w:val="240"/>
                  <w:marBottom w:val="0"/>
                  <w:divBdr>
                    <w:top w:val="none" w:sz="0" w:space="0" w:color="auto"/>
                    <w:left w:val="none" w:sz="0" w:space="0" w:color="auto"/>
                    <w:bottom w:val="none" w:sz="0" w:space="0" w:color="auto"/>
                    <w:right w:val="none" w:sz="0" w:space="0" w:color="auto"/>
                  </w:divBdr>
                  <w:divsChild>
                    <w:div w:id="1560361513">
                      <w:marLeft w:val="0"/>
                      <w:marRight w:val="0"/>
                      <w:marTop w:val="0"/>
                      <w:marBottom w:val="0"/>
                      <w:divBdr>
                        <w:top w:val="none" w:sz="0" w:space="0" w:color="auto"/>
                        <w:left w:val="none" w:sz="0" w:space="0" w:color="auto"/>
                        <w:bottom w:val="none" w:sz="0" w:space="0" w:color="auto"/>
                        <w:right w:val="none" w:sz="0" w:space="0" w:color="auto"/>
                      </w:divBdr>
                      <w:divsChild>
                        <w:div w:id="1637294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955304">
                  <w:marLeft w:val="0"/>
                  <w:marRight w:val="0"/>
                  <w:marTop w:val="240"/>
                  <w:marBottom w:val="0"/>
                  <w:divBdr>
                    <w:top w:val="none" w:sz="0" w:space="0" w:color="auto"/>
                    <w:left w:val="none" w:sz="0" w:space="0" w:color="auto"/>
                    <w:bottom w:val="none" w:sz="0" w:space="0" w:color="auto"/>
                    <w:right w:val="none" w:sz="0" w:space="0" w:color="auto"/>
                  </w:divBdr>
                  <w:divsChild>
                    <w:div w:id="1719434214">
                      <w:marLeft w:val="0"/>
                      <w:marRight w:val="0"/>
                      <w:marTop w:val="0"/>
                      <w:marBottom w:val="0"/>
                      <w:divBdr>
                        <w:top w:val="none" w:sz="0" w:space="0" w:color="auto"/>
                        <w:left w:val="none" w:sz="0" w:space="0" w:color="auto"/>
                        <w:bottom w:val="none" w:sz="0" w:space="0" w:color="auto"/>
                        <w:right w:val="none" w:sz="0" w:space="0" w:color="auto"/>
                      </w:divBdr>
                      <w:divsChild>
                        <w:div w:id="1632444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922148">
                  <w:marLeft w:val="0"/>
                  <w:marRight w:val="0"/>
                  <w:marTop w:val="240"/>
                  <w:marBottom w:val="0"/>
                  <w:divBdr>
                    <w:top w:val="none" w:sz="0" w:space="0" w:color="auto"/>
                    <w:left w:val="none" w:sz="0" w:space="0" w:color="auto"/>
                    <w:bottom w:val="none" w:sz="0" w:space="0" w:color="auto"/>
                    <w:right w:val="none" w:sz="0" w:space="0" w:color="auto"/>
                  </w:divBdr>
                  <w:divsChild>
                    <w:div w:id="805658494">
                      <w:marLeft w:val="0"/>
                      <w:marRight w:val="0"/>
                      <w:marTop w:val="0"/>
                      <w:marBottom w:val="0"/>
                      <w:divBdr>
                        <w:top w:val="none" w:sz="0" w:space="0" w:color="auto"/>
                        <w:left w:val="none" w:sz="0" w:space="0" w:color="auto"/>
                        <w:bottom w:val="none" w:sz="0" w:space="0" w:color="auto"/>
                        <w:right w:val="none" w:sz="0" w:space="0" w:color="auto"/>
                      </w:divBdr>
                      <w:divsChild>
                        <w:div w:id="1717463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564224">
                  <w:marLeft w:val="0"/>
                  <w:marRight w:val="0"/>
                  <w:marTop w:val="240"/>
                  <w:marBottom w:val="0"/>
                  <w:divBdr>
                    <w:top w:val="none" w:sz="0" w:space="0" w:color="auto"/>
                    <w:left w:val="none" w:sz="0" w:space="0" w:color="auto"/>
                    <w:bottom w:val="none" w:sz="0" w:space="0" w:color="auto"/>
                    <w:right w:val="none" w:sz="0" w:space="0" w:color="auto"/>
                  </w:divBdr>
                  <w:divsChild>
                    <w:div w:id="285158471">
                      <w:marLeft w:val="0"/>
                      <w:marRight w:val="0"/>
                      <w:marTop w:val="0"/>
                      <w:marBottom w:val="0"/>
                      <w:divBdr>
                        <w:top w:val="none" w:sz="0" w:space="0" w:color="auto"/>
                        <w:left w:val="none" w:sz="0" w:space="0" w:color="auto"/>
                        <w:bottom w:val="none" w:sz="0" w:space="0" w:color="auto"/>
                        <w:right w:val="none" w:sz="0" w:space="0" w:color="auto"/>
                      </w:divBdr>
                      <w:divsChild>
                        <w:div w:id="1341464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272480">
                  <w:marLeft w:val="0"/>
                  <w:marRight w:val="0"/>
                  <w:marTop w:val="240"/>
                  <w:marBottom w:val="0"/>
                  <w:divBdr>
                    <w:top w:val="none" w:sz="0" w:space="0" w:color="auto"/>
                    <w:left w:val="none" w:sz="0" w:space="0" w:color="auto"/>
                    <w:bottom w:val="none" w:sz="0" w:space="0" w:color="auto"/>
                    <w:right w:val="none" w:sz="0" w:space="0" w:color="auto"/>
                  </w:divBdr>
                  <w:divsChild>
                    <w:div w:id="834686613">
                      <w:marLeft w:val="0"/>
                      <w:marRight w:val="0"/>
                      <w:marTop w:val="0"/>
                      <w:marBottom w:val="0"/>
                      <w:divBdr>
                        <w:top w:val="none" w:sz="0" w:space="0" w:color="auto"/>
                        <w:left w:val="none" w:sz="0" w:space="0" w:color="auto"/>
                        <w:bottom w:val="none" w:sz="0" w:space="0" w:color="auto"/>
                        <w:right w:val="none" w:sz="0" w:space="0" w:color="auto"/>
                      </w:divBdr>
                      <w:divsChild>
                        <w:div w:id="1362823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987591">
                  <w:marLeft w:val="0"/>
                  <w:marRight w:val="0"/>
                  <w:marTop w:val="240"/>
                  <w:marBottom w:val="0"/>
                  <w:divBdr>
                    <w:top w:val="none" w:sz="0" w:space="0" w:color="auto"/>
                    <w:left w:val="none" w:sz="0" w:space="0" w:color="auto"/>
                    <w:bottom w:val="none" w:sz="0" w:space="0" w:color="auto"/>
                    <w:right w:val="none" w:sz="0" w:space="0" w:color="auto"/>
                  </w:divBdr>
                  <w:divsChild>
                    <w:div w:id="404376604">
                      <w:marLeft w:val="0"/>
                      <w:marRight w:val="0"/>
                      <w:marTop w:val="0"/>
                      <w:marBottom w:val="0"/>
                      <w:divBdr>
                        <w:top w:val="none" w:sz="0" w:space="0" w:color="auto"/>
                        <w:left w:val="none" w:sz="0" w:space="0" w:color="auto"/>
                        <w:bottom w:val="none" w:sz="0" w:space="0" w:color="auto"/>
                        <w:right w:val="none" w:sz="0" w:space="0" w:color="auto"/>
                      </w:divBdr>
                      <w:divsChild>
                        <w:div w:id="938755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966694">
                  <w:marLeft w:val="0"/>
                  <w:marRight w:val="0"/>
                  <w:marTop w:val="240"/>
                  <w:marBottom w:val="0"/>
                  <w:divBdr>
                    <w:top w:val="none" w:sz="0" w:space="0" w:color="auto"/>
                    <w:left w:val="none" w:sz="0" w:space="0" w:color="auto"/>
                    <w:bottom w:val="none" w:sz="0" w:space="0" w:color="auto"/>
                    <w:right w:val="none" w:sz="0" w:space="0" w:color="auto"/>
                  </w:divBdr>
                  <w:divsChild>
                    <w:div w:id="1512909881">
                      <w:marLeft w:val="0"/>
                      <w:marRight w:val="0"/>
                      <w:marTop w:val="0"/>
                      <w:marBottom w:val="0"/>
                      <w:divBdr>
                        <w:top w:val="none" w:sz="0" w:space="0" w:color="auto"/>
                        <w:left w:val="none" w:sz="0" w:space="0" w:color="auto"/>
                        <w:bottom w:val="none" w:sz="0" w:space="0" w:color="auto"/>
                        <w:right w:val="none" w:sz="0" w:space="0" w:color="auto"/>
                      </w:divBdr>
                      <w:divsChild>
                        <w:div w:id="948202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547159">
                  <w:marLeft w:val="0"/>
                  <w:marRight w:val="0"/>
                  <w:marTop w:val="240"/>
                  <w:marBottom w:val="0"/>
                  <w:divBdr>
                    <w:top w:val="none" w:sz="0" w:space="0" w:color="auto"/>
                    <w:left w:val="none" w:sz="0" w:space="0" w:color="auto"/>
                    <w:bottom w:val="none" w:sz="0" w:space="0" w:color="auto"/>
                    <w:right w:val="none" w:sz="0" w:space="0" w:color="auto"/>
                  </w:divBdr>
                  <w:divsChild>
                    <w:div w:id="1245988081">
                      <w:marLeft w:val="0"/>
                      <w:marRight w:val="0"/>
                      <w:marTop w:val="0"/>
                      <w:marBottom w:val="0"/>
                      <w:divBdr>
                        <w:top w:val="none" w:sz="0" w:space="0" w:color="auto"/>
                        <w:left w:val="none" w:sz="0" w:space="0" w:color="auto"/>
                        <w:bottom w:val="none" w:sz="0" w:space="0" w:color="auto"/>
                        <w:right w:val="none" w:sz="0" w:space="0" w:color="auto"/>
                      </w:divBdr>
                      <w:divsChild>
                        <w:div w:id="122205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09745">
                  <w:marLeft w:val="0"/>
                  <w:marRight w:val="0"/>
                  <w:marTop w:val="240"/>
                  <w:marBottom w:val="0"/>
                  <w:divBdr>
                    <w:top w:val="none" w:sz="0" w:space="0" w:color="auto"/>
                    <w:left w:val="none" w:sz="0" w:space="0" w:color="auto"/>
                    <w:bottom w:val="none" w:sz="0" w:space="0" w:color="auto"/>
                    <w:right w:val="none" w:sz="0" w:space="0" w:color="auto"/>
                  </w:divBdr>
                  <w:divsChild>
                    <w:div w:id="326520597">
                      <w:marLeft w:val="0"/>
                      <w:marRight w:val="0"/>
                      <w:marTop w:val="0"/>
                      <w:marBottom w:val="0"/>
                      <w:divBdr>
                        <w:top w:val="none" w:sz="0" w:space="0" w:color="auto"/>
                        <w:left w:val="none" w:sz="0" w:space="0" w:color="auto"/>
                        <w:bottom w:val="none" w:sz="0" w:space="0" w:color="auto"/>
                        <w:right w:val="none" w:sz="0" w:space="0" w:color="auto"/>
                      </w:divBdr>
                      <w:divsChild>
                        <w:div w:id="214572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752985">
                  <w:marLeft w:val="0"/>
                  <w:marRight w:val="0"/>
                  <w:marTop w:val="240"/>
                  <w:marBottom w:val="0"/>
                  <w:divBdr>
                    <w:top w:val="none" w:sz="0" w:space="0" w:color="auto"/>
                    <w:left w:val="none" w:sz="0" w:space="0" w:color="auto"/>
                    <w:bottom w:val="none" w:sz="0" w:space="0" w:color="auto"/>
                    <w:right w:val="none" w:sz="0" w:space="0" w:color="auto"/>
                  </w:divBdr>
                  <w:divsChild>
                    <w:div w:id="1667590148">
                      <w:marLeft w:val="0"/>
                      <w:marRight w:val="0"/>
                      <w:marTop w:val="0"/>
                      <w:marBottom w:val="0"/>
                      <w:divBdr>
                        <w:top w:val="none" w:sz="0" w:space="0" w:color="auto"/>
                        <w:left w:val="none" w:sz="0" w:space="0" w:color="auto"/>
                        <w:bottom w:val="none" w:sz="0" w:space="0" w:color="auto"/>
                        <w:right w:val="none" w:sz="0" w:space="0" w:color="auto"/>
                      </w:divBdr>
                      <w:divsChild>
                        <w:div w:id="61566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721965">
                  <w:marLeft w:val="0"/>
                  <w:marRight w:val="0"/>
                  <w:marTop w:val="240"/>
                  <w:marBottom w:val="0"/>
                  <w:divBdr>
                    <w:top w:val="none" w:sz="0" w:space="0" w:color="auto"/>
                    <w:left w:val="none" w:sz="0" w:space="0" w:color="auto"/>
                    <w:bottom w:val="none" w:sz="0" w:space="0" w:color="auto"/>
                    <w:right w:val="none" w:sz="0" w:space="0" w:color="auto"/>
                  </w:divBdr>
                  <w:divsChild>
                    <w:div w:id="1660844582">
                      <w:marLeft w:val="0"/>
                      <w:marRight w:val="0"/>
                      <w:marTop w:val="0"/>
                      <w:marBottom w:val="0"/>
                      <w:divBdr>
                        <w:top w:val="none" w:sz="0" w:space="0" w:color="auto"/>
                        <w:left w:val="none" w:sz="0" w:space="0" w:color="auto"/>
                        <w:bottom w:val="none" w:sz="0" w:space="0" w:color="auto"/>
                        <w:right w:val="none" w:sz="0" w:space="0" w:color="auto"/>
                      </w:divBdr>
                      <w:divsChild>
                        <w:div w:id="1757701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04886">
                  <w:marLeft w:val="0"/>
                  <w:marRight w:val="0"/>
                  <w:marTop w:val="240"/>
                  <w:marBottom w:val="0"/>
                  <w:divBdr>
                    <w:top w:val="none" w:sz="0" w:space="0" w:color="auto"/>
                    <w:left w:val="none" w:sz="0" w:space="0" w:color="auto"/>
                    <w:bottom w:val="none" w:sz="0" w:space="0" w:color="auto"/>
                    <w:right w:val="none" w:sz="0" w:space="0" w:color="auto"/>
                  </w:divBdr>
                  <w:divsChild>
                    <w:div w:id="1886864042">
                      <w:marLeft w:val="0"/>
                      <w:marRight w:val="0"/>
                      <w:marTop w:val="0"/>
                      <w:marBottom w:val="0"/>
                      <w:divBdr>
                        <w:top w:val="none" w:sz="0" w:space="0" w:color="auto"/>
                        <w:left w:val="none" w:sz="0" w:space="0" w:color="auto"/>
                        <w:bottom w:val="none" w:sz="0" w:space="0" w:color="auto"/>
                        <w:right w:val="none" w:sz="0" w:space="0" w:color="auto"/>
                      </w:divBdr>
                      <w:divsChild>
                        <w:div w:id="188051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791490">
                  <w:marLeft w:val="0"/>
                  <w:marRight w:val="0"/>
                  <w:marTop w:val="240"/>
                  <w:marBottom w:val="0"/>
                  <w:divBdr>
                    <w:top w:val="none" w:sz="0" w:space="0" w:color="auto"/>
                    <w:left w:val="none" w:sz="0" w:space="0" w:color="auto"/>
                    <w:bottom w:val="none" w:sz="0" w:space="0" w:color="auto"/>
                    <w:right w:val="none" w:sz="0" w:space="0" w:color="auto"/>
                  </w:divBdr>
                  <w:divsChild>
                    <w:div w:id="934560800">
                      <w:marLeft w:val="0"/>
                      <w:marRight w:val="0"/>
                      <w:marTop w:val="0"/>
                      <w:marBottom w:val="0"/>
                      <w:divBdr>
                        <w:top w:val="none" w:sz="0" w:space="0" w:color="auto"/>
                        <w:left w:val="none" w:sz="0" w:space="0" w:color="auto"/>
                        <w:bottom w:val="none" w:sz="0" w:space="0" w:color="auto"/>
                        <w:right w:val="none" w:sz="0" w:space="0" w:color="auto"/>
                      </w:divBdr>
                      <w:divsChild>
                        <w:div w:id="166480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173109">
                  <w:marLeft w:val="0"/>
                  <w:marRight w:val="0"/>
                  <w:marTop w:val="240"/>
                  <w:marBottom w:val="0"/>
                  <w:divBdr>
                    <w:top w:val="none" w:sz="0" w:space="0" w:color="auto"/>
                    <w:left w:val="none" w:sz="0" w:space="0" w:color="auto"/>
                    <w:bottom w:val="none" w:sz="0" w:space="0" w:color="auto"/>
                    <w:right w:val="none" w:sz="0" w:space="0" w:color="auto"/>
                  </w:divBdr>
                  <w:divsChild>
                    <w:div w:id="188958107">
                      <w:marLeft w:val="0"/>
                      <w:marRight w:val="0"/>
                      <w:marTop w:val="0"/>
                      <w:marBottom w:val="0"/>
                      <w:divBdr>
                        <w:top w:val="none" w:sz="0" w:space="0" w:color="auto"/>
                        <w:left w:val="none" w:sz="0" w:space="0" w:color="auto"/>
                        <w:bottom w:val="none" w:sz="0" w:space="0" w:color="auto"/>
                        <w:right w:val="none" w:sz="0" w:space="0" w:color="auto"/>
                      </w:divBdr>
                      <w:divsChild>
                        <w:div w:id="461388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812091">
                  <w:marLeft w:val="0"/>
                  <w:marRight w:val="0"/>
                  <w:marTop w:val="240"/>
                  <w:marBottom w:val="0"/>
                  <w:divBdr>
                    <w:top w:val="none" w:sz="0" w:space="0" w:color="auto"/>
                    <w:left w:val="none" w:sz="0" w:space="0" w:color="auto"/>
                    <w:bottom w:val="none" w:sz="0" w:space="0" w:color="auto"/>
                    <w:right w:val="none" w:sz="0" w:space="0" w:color="auto"/>
                  </w:divBdr>
                  <w:divsChild>
                    <w:div w:id="1593854618">
                      <w:marLeft w:val="0"/>
                      <w:marRight w:val="0"/>
                      <w:marTop w:val="0"/>
                      <w:marBottom w:val="0"/>
                      <w:divBdr>
                        <w:top w:val="none" w:sz="0" w:space="0" w:color="auto"/>
                        <w:left w:val="none" w:sz="0" w:space="0" w:color="auto"/>
                        <w:bottom w:val="none" w:sz="0" w:space="0" w:color="auto"/>
                        <w:right w:val="none" w:sz="0" w:space="0" w:color="auto"/>
                      </w:divBdr>
                      <w:divsChild>
                        <w:div w:id="26681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44287">
                  <w:marLeft w:val="0"/>
                  <w:marRight w:val="0"/>
                  <w:marTop w:val="240"/>
                  <w:marBottom w:val="0"/>
                  <w:divBdr>
                    <w:top w:val="none" w:sz="0" w:space="0" w:color="auto"/>
                    <w:left w:val="none" w:sz="0" w:space="0" w:color="auto"/>
                    <w:bottom w:val="none" w:sz="0" w:space="0" w:color="auto"/>
                    <w:right w:val="none" w:sz="0" w:space="0" w:color="auto"/>
                  </w:divBdr>
                  <w:divsChild>
                    <w:div w:id="956177834">
                      <w:marLeft w:val="0"/>
                      <w:marRight w:val="0"/>
                      <w:marTop w:val="0"/>
                      <w:marBottom w:val="0"/>
                      <w:divBdr>
                        <w:top w:val="none" w:sz="0" w:space="0" w:color="auto"/>
                        <w:left w:val="none" w:sz="0" w:space="0" w:color="auto"/>
                        <w:bottom w:val="none" w:sz="0" w:space="0" w:color="auto"/>
                        <w:right w:val="none" w:sz="0" w:space="0" w:color="auto"/>
                      </w:divBdr>
                      <w:divsChild>
                        <w:div w:id="725639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133407">
                  <w:marLeft w:val="0"/>
                  <w:marRight w:val="0"/>
                  <w:marTop w:val="240"/>
                  <w:marBottom w:val="0"/>
                  <w:divBdr>
                    <w:top w:val="none" w:sz="0" w:space="0" w:color="auto"/>
                    <w:left w:val="none" w:sz="0" w:space="0" w:color="auto"/>
                    <w:bottom w:val="none" w:sz="0" w:space="0" w:color="auto"/>
                    <w:right w:val="none" w:sz="0" w:space="0" w:color="auto"/>
                  </w:divBdr>
                  <w:divsChild>
                    <w:div w:id="1775445164">
                      <w:marLeft w:val="0"/>
                      <w:marRight w:val="0"/>
                      <w:marTop w:val="0"/>
                      <w:marBottom w:val="0"/>
                      <w:divBdr>
                        <w:top w:val="none" w:sz="0" w:space="0" w:color="auto"/>
                        <w:left w:val="none" w:sz="0" w:space="0" w:color="auto"/>
                        <w:bottom w:val="none" w:sz="0" w:space="0" w:color="auto"/>
                        <w:right w:val="none" w:sz="0" w:space="0" w:color="auto"/>
                      </w:divBdr>
                      <w:divsChild>
                        <w:div w:id="113279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81225">
                  <w:marLeft w:val="0"/>
                  <w:marRight w:val="0"/>
                  <w:marTop w:val="240"/>
                  <w:marBottom w:val="0"/>
                  <w:divBdr>
                    <w:top w:val="none" w:sz="0" w:space="0" w:color="auto"/>
                    <w:left w:val="none" w:sz="0" w:space="0" w:color="auto"/>
                    <w:bottom w:val="none" w:sz="0" w:space="0" w:color="auto"/>
                    <w:right w:val="none" w:sz="0" w:space="0" w:color="auto"/>
                  </w:divBdr>
                  <w:divsChild>
                    <w:div w:id="1123310872">
                      <w:marLeft w:val="0"/>
                      <w:marRight w:val="0"/>
                      <w:marTop w:val="0"/>
                      <w:marBottom w:val="0"/>
                      <w:divBdr>
                        <w:top w:val="none" w:sz="0" w:space="0" w:color="auto"/>
                        <w:left w:val="none" w:sz="0" w:space="0" w:color="auto"/>
                        <w:bottom w:val="none" w:sz="0" w:space="0" w:color="auto"/>
                        <w:right w:val="none" w:sz="0" w:space="0" w:color="auto"/>
                      </w:divBdr>
                      <w:divsChild>
                        <w:div w:id="20888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72217">
                  <w:marLeft w:val="0"/>
                  <w:marRight w:val="0"/>
                  <w:marTop w:val="240"/>
                  <w:marBottom w:val="0"/>
                  <w:divBdr>
                    <w:top w:val="none" w:sz="0" w:space="0" w:color="auto"/>
                    <w:left w:val="none" w:sz="0" w:space="0" w:color="auto"/>
                    <w:bottom w:val="none" w:sz="0" w:space="0" w:color="auto"/>
                    <w:right w:val="none" w:sz="0" w:space="0" w:color="auto"/>
                  </w:divBdr>
                  <w:divsChild>
                    <w:div w:id="840120377">
                      <w:marLeft w:val="0"/>
                      <w:marRight w:val="0"/>
                      <w:marTop w:val="0"/>
                      <w:marBottom w:val="0"/>
                      <w:divBdr>
                        <w:top w:val="none" w:sz="0" w:space="0" w:color="auto"/>
                        <w:left w:val="none" w:sz="0" w:space="0" w:color="auto"/>
                        <w:bottom w:val="none" w:sz="0" w:space="0" w:color="auto"/>
                        <w:right w:val="none" w:sz="0" w:space="0" w:color="auto"/>
                      </w:divBdr>
                      <w:divsChild>
                        <w:div w:id="657467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460602">
                  <w:marLeft w:val="0"/>
                  <w:marRight w:val="0"/>
                  <w:marTop w:val="240"/>
                  <w:marBottom w:val="0"/>
                  <w:divBdr>
                    <w:top w:val="none" w:sz="0" w:space="0" w:color="auto"/>
                    <w:left w:val="none" w:sz="0" w:space="0" w:color="auto"/>
                    <w:bottom w:val="none" w:sz="0" w:space="0" w:color="auto"/>
                    <w:right w:val="none" w:sz="0" w:space="0" w:color="auto"/>
                  </w:divBdr>
                  <w:divsChild>
                    <w:div w:id="602539955">
                      <w:marLeft w:val="0"/>
                      <w:marRight w:val="0"/>
                      <w:marTop w:val="0"/>
                      <w:marBottom w:val="0"/>
                      <w:divBdr>
                        <w:top w:val="none" w:sz="0" w:space="0" w:color="auto"/>
                        <w:left w:val="none" w:sz="0" w:space="0" w:color="auto"/>
                        <w:bottom w:val="none" w:sz="0" w:space="0" w:color="auto"/>
                        <w:right w:val="none" w:sz="0" w:space="0" w:color="auto"/>
                      </w:divBdr>
                      <w:divsChild>
                        <w:div w:id="113784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110440">
                  <w:marLeft w:val="0"/>
                  <w:marRight w:val="0"/>
                  <w:marTop w:val="240"/>
                  <w:marBottom w:val="0"/>
                  <w:divBdr>
                    <w:top w:val="none" w:sz="0" w:space="0" w:color="auto"/>
                    <w:left w:val="none" w:sz="0" w:space="0" w:color="auto"/>
                    <w:bottom w:val="none" w:sz="0" w:space="0" w:color="auto"/>
                    <w:right w:val="none" w:sz="0" w:space="0" w:color="auto"/>
                  </w:divBdr>
                  <w:divsChild>
                    <w:div w:id="2071726430">
                      <w:marLeft w:val="0"/>
                      <w:marRight w:val="0"/>
                      <w:marTop w:val="0"/>
                      <w:marBottom w:val="0"/>
                      <w:divBdr>
                        <w:top w:val="none" w:sz="0" w:space="0" w:color="auto"/>
                        <w:left w:val="none" w:sz="0" w:space="0" w:color="auto"/>
                        <w:bottom w:val="none" w:sz="0" w:space="0" w:color="auto"/>
                        <w:right w:val="none" w:sz="0" w:space="0" w:color="auto"/>
                      </w:divBdr>
                      <w:divsChild>
                        <w:div w:id="1702783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835082">
                  <w:marLeft w:val="0"/>
                  <w:marRight w:val="0"/>
                  <w:marTop w:val="240"/>
                  <w:marBottom w:val="0"/>
                  <w:divBdr>
                    <w:top w:val="none" w:sz="0" w:space="0" w:color="auto"/>
                    <w:left w:val="none" w:sz="0" w:space="0" w:color="auto"/>
                    <w:bottom w:val="none" w:sz="0" w:space="0" w:color="auto"/>
                    <w:right w:val="none" w:sz="0" w:space="0" w:color="auto"/>
                  </w:divBdr>
                  <w:divsChild>
                    <w:div w:id="862087648">
                      <w:marLeft w:val="0"/>
                      <w:marRight w:val="0"/>
                      <w:marTop w:val="0"/>
                      <w:marBottom w:val="0"/>
                      <w:divBdr>
                        <w:top w:val="none" w:sz="0" w:space="0" w:color="auto"/>
                        <w:left w:val="none" w:sz="0" w:space="0" w:color="auto"/>
                        <w:bottom w:val="none" w:sz="0" w:space="0" w:color="auto"/>
                        <w:right w:val="none" w:sz="0" w:space="0" w:color="auto"/>
                      </w:divBdr>
                      <w:divsChild>
                        <w:div w:id="247151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782879">
                  <w:marLeft w:val="0"/>
                  <w:marRight w:val="0"/>
                  <w:marTop w:val="240"/>
                  <w:marBottom w:val="0"/>
                  <w:divBdr>
                    <w:top w:val="none" w:sz="0" w:space="0" w:color="auto"/>
                    <w:left w:val="none" w:sz="0" w:space="0" w:color="auto"/>
                    <w:bottom w:val="none" w:sz="0" w:space="0" w:color="auto"/>
                    <w:right w:val="none" w:sz="0" w:space="0" w:color="auto"/>
                  </w:divBdr>
                  <w:divsChild>
                    <w:div w:id="2050640048">
                      <w:marLeft w:val="0"/>
                      <w:marRight w:val="0"/>
                      <w:marTop w:val="0"/>
                      <w:marBottom w:val="0"/>
                      <w:divBdr>
                        <w:top w:val="none" w:sz="0" w:space="0" w:color="auto"/>
                        <w:left w:val="none" w:sz="0" w:space="0" w:color="auto"/>
                        <w:bottom w:val="none" w:sz="0" w:space="0" w:color="auto"/>
                        <w:right w:val="none" w:sz="0" w:space="0" w:color="auto"/>
                      </w:divBdr>
                      <w:divsChild>
                        <w:div w:id="214857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194939">
                  <w:marLeft w:val="0"/>
                  <w:marRight w:val="0"/>
                  <w:marTop w:val="240"/>
                  <w:marBottom w:val="0"/>
                  <w:divBdr>
                    <w:top w:val="none" w:sz="0" w:space="0" w:color="auto"/>
                    <w:left w:val="none" w:sz="0" w:space="0" w:color="auto"/>
                    <w:bottom w:val="none" w:sz="0" w:space="0" w:color="auto"/>
                    <w:right w:val="none" w:sz="0" w:space="0" w:color="auto"/>
                  </w:divBdr>
                  <w:divsChild>
                    <w:div w:id="1233737675">
                      <w:marLeft w:val="0"/>
                      <w:marRight w:val="0"/>
                      <w:marTop w:val="0"/>
                      <w:marBottom w:val="0"/>
                      <w:divBdr>
                        <w:top w:val="none" w:sz="0" w:space="0" w:color="auto"/>
                        <w:left w:val="none" w:sz="0" w:space="0" w:color="auto"/>
                        <w:bottom w:val="none" w:sz="0" w:space="0" w:color="auto"/>
                        <w:right w:val="none" w:sz="0" w:space="0" w:color="auto"/>
                      </w:divBdr>
                      <w:divsChild>
                        <w:div w:id="1526091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383228">
                  <w:marLeft w:val="0"/>
                  <w:marRight w:val="0"/>
                  <w:marTop w:val="240"/>
                  <w:marBottom w:val="0"/>
                  <w:divBdr>
                    <w:top w:val="none" w:sz="0" w:space="0" w:color="auto"/>
                    <w:left w:val="none" w:sz="0" w:space="0" w:color="auto"/>
                    <w:bottom w:val="none" w:sz="0" w:space="0" w:color="auto"/>
                    <w:right w:val="none" w:sz="0" w:space="0" w:color="auto"/>
                  </w:divBdr>
                  <w:divsChild>
                    <w:div w:id="228997776">
                      <w:marLeft w:val="0"/>
                      <w:marRight w:val="0"/>
                      <w:marTop w:val="0"/>
                      <w:marBottom w:val="0"/>
                      <w:divBdr>
                        <w:top w:val="none" w:sz="0" w:space="0" w:color="auto"/>
                        <w:left w:val="none" w:sz="0" w:space="0" w:color="auto"/>
                        <w:bottom w:val="none" w:sz="0" w:space="0" w:color="auto"/>
                        <w:right w:val="none" w:sz="0" w:space="0" w:color="auto"/>
                      </w:divBdr>
                      <w:divsChild>
                        <w:div w:id="76318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310322">
                  <w:marLeft w:val="0"/>
                  <w:marRight w:val="0"/>
                  <w:marTop w:val="240"/>
                  <w:marBottom w:val="0"/>
                  <w:divBdr>
                    <w:top w:val="none" w:sz="0" w:space="0" w:color="auto"/>
                    <w:left w:val="none" w:sz="0" w:space="0" w:color="auto"/>
                    <w:bottom w:val="none" w:sz="0" w:space="0" w:color="auto"/>
                    <w:right w:val="none" w:sz="0" w:space="0" w:color="auto"/>
                  </w:divBdr>
                  <w:divsChild>
                    <w:div w:id="1910143176">
                      <w:marLeft w:val="0"/>
                      <w:marRight w:val="0"/>
                      <w:marTop w:val="0"/>
                      <w:marBottom w:val="0"/>
                      <w:divBdr>
                        <w:top w:val="none" w:sz="0" w:space="0" w:color="auto"/>
                        <w:left w:val="none" w:sz="0" w:space="0" w:color="auto"/>
                        <w:bottom w:val="none" w:sz="0" w:space="0" w:color="auto"/>
                        <w:right w:val="none" w:sz="0" w:space="0" w:color="auto"/>
                      </w:divBdr>
                      <w:divsChild>
                        <w:div w:id="93417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583413">
                  <w:marLeft w:val="0"/>
                  <w:marRight w:val="0"/>
                  <w:marTop w:val="240"/>
                  <w:marBottom w:val="0"/>
                  <w:divBdr>
                    <w:top w:val="none" w:sz="0" w:space="0" w:color="auto"/>
                    <w:left w:val="none" w:sz="0" w:space="0" w:color="auto"/>
                    <w:bottom w:val="none" w:sz="0" w:space="0" w:color="auto"/>
                    <w:right w:val="none" w:sz="0" w:space="0" w:color="auto"/>
                  </w:divBdr>
                  <w:divsChild>
                    <w:div w:id="1932273936">
                      <w:marLeft w:val="0"/>
                      <w:marRight w:val="0"/>
                      <w:marTop w:val="0"/>
                      <w:marBottom w:val="0"/>
                      <w:divBdr>
                        <w:top w:val="none" w:sz="0" w:space="0" w:color="auto"/>
                        <w:left w:val="none" w:sz="0" w:space="0" w:color="auto"/>
                        <w:bottom w:val="none" w:sz="0" w:space="0" w:color="auto"/>
                        <w:right w:val="none" w:sz="0" w:space="0" w:color="auto"/>
                      </w:divBdr>
                      <w:divsChild>
                        <w:div w:id="641302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663341">
                  <w:marLeft w:val="0"/>
                  <w:marRight w:val="0"/>
                  <w:marTop w:val="240"/>
                  <w:marBottom w:val="0"/>
                  <w:divBdr>
                    <w:top w:val="none" w:sz="0" w:space="0" w:color="auto"/>
                    <w:left w:val="none" w:sz="0" w:space="0" w:color="auto"/>
                    <w:bottom w:val="none" w:sz="0" w:space="0" w:color="auto"/>
                    <w:right w:val="none" w:sz="0" w:space="0" w:color="auto"/>
                  </w:divBdr>
                  <w:divsChild>
                    <w:div w:id="395126235">
                      <w:marLeft w:val="0"/>
                      <w:marRight w:val="0"/>
                      <w:marTop w:val="0"/>
                      <w:marBottom w:val="0"/>
                      <w:divBdr>
                        <w:top w:val="none" w:sz="0" w:space="0" w:color="auto"/>
                        <w:left w:val="none" w:sz="0" w:space="0" w:color="auto"/>
                        <w:bottom w:val="none" w:sz="0" w:space="0" w:color="auto"/>
                        <w:right w:val="none" w:sz="0" w:space="0" w:color="auto"/>
                      </w:divBdr>
                      <w:divsChild>
                        <w:div w:id="1128360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263748">
                  <w:marLeft w:val="0"/>
                  <w:marRight w:val="0"/>
                  <w:marTop w:val="240"/>
                  <w:marBottom w:val="0"/>
                  <w:divBdr>
                    <w:top w:val="none" w:sz="0" w:space="0" w:color="auto"/>
                    <w:left w:val="none" w:sz="0" w:space="0" w:color="auto"/>
                    <w:bottom w:val="none" w:sz="0" w:space="0" w:color="auto"/>
                    <w:right w:val="none" w:sz="0" w:space="0" w:color="auto"/>
                  </w:divBdr>
                  <w:divsChild>
                    <w:div w:id="1621449612">
                      <w:marLeft w:val="0"/>
                      <w:marRight w:val="0"/>
                      <w:marTop w:val="0"/>
                      <w:marBottom w:val="0"/>
                      <w:divBdr>
                        <w:top w:val="none" w:sz="0" w:space="0" w:color="auto"/>
                        <w:left w:val="none" w:sz="0" w:space="0" w:color="auto"/>
                        <w:bottom w:val="none" w:sz="0" w:space="0" w:color="auto"/>
                        <w:right w:val="none" w:sz="0" w:space="0" w:color="auto"/>
                      </w:divBdr>
                      <w:divsChild>
                        <w:div w:id="1289699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50759">
                  <w:marLeft w:val="0"/>
                  <w:marRight w:val="0"/>
                  <w:marTop w:val="240"/>
                  <w:marBottom w:val="0"/>
                  <w:divBdr>
                    <w:top w:val="none" w:sz="0" w:space="0" w:color="auto"/>
                    <w:left w:val="none" w:sz="0" w:space="0" w:color="auto"/>
                    <w:bottom w:val="none" w:sz="0" w:space="0" w:color="auto"/>
                    <w:right w:val="none" w:sz="0" w:space="0" w:color="auto"/>
                  </w:divBdr>
                  <w:divsChild>
                    <w:div w:id="863788836">
                      <w:marLeft w:val="0"/>
                      <w:marRight w:val="0"/>
                      <w:marTop w:val="0"/>
                      <w:marBottom w:val="0"/>
                      <w:divBdr>
                        <w:top w:val="none" w:sz="0" w:space="0" w:color="auto"/>
                        <w:left w:val="none" w:sz="0" w:space="0" w:color="auto"/>
                        <w:bottom w:val="none" w:sz="0" w:space="0" w:color="auto"/>
                        <w:right w:val="none" w:sz="0" w:space="0" w:color="auto"/>
                      </w:divBdr>
                      <w:divsChild>
                        <w:div w:id="1046684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395414">
                  <w:marLeft w:val="0"/>
                  <w:marRight w:val="0"/>
                  <w:marTop w:val="240"/>
                  <w:marBottom w:val="0"/>
                  <w:divBdr>
                    <w:top w:val="none" w:sz="0" w:space="0" w:color="auto"/>
                    <w:left w:val="none" w:sz="0" w:space="0" w:color="auto"/>
                    <w:bottom w:val="none" w:sz="0" w:space="0" w:color="auto"/>
                    <w:right w:val="none" w:sz="0" w:space="0" w:color="auto"/>
                  </w:divBdr>
                  <w:divsChild>
                    <w:div w:id="41637792">
                      <w:marLeft w:val="0"/>
                      <w:marRight w:val="0"/>
                      <w:marTop w:val="0"/>
                      <w:marBottom w:val="0"/>
                      <w:divBdr>
                        <w:top w:val="none" w:sz="0" w:space="0" w:color="auto"/>
                        <w:left w:val="none" w:sz="0" w:space="0" w:color="auto"/>
                        <w:bottom w:val="none" w:sz="0" w:space="0" w:color="auto"/>
                        <w:right w:val="none" w:sz="0" w:space="0" w:color="auto"/>
                      </w:divBdr>
                      <w:divsChild>
                        <w:div w:id="174656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241702">
                  <w:marLeft w:val="0"/>
                  <w:marRight w:val="0"/>
                  <w:marTop w:val="240"/>
                  <w:marBottom w:val="0"/>
                  <w:divBdr>
                    <w:top w:val="none" w:sz="0" w:space="0" w:color="auto"/>
                    <w:left w:val="none" w:sz="0" w:space="0" w:color="auto"/>
                    <w:bottom w:val="none" w:sz="0" w:space="0" w:color="auto"/>
                    <w:right w:val="none" w:sz="0" w:space="0" w:color="auto"/>
                  </w:divBdr>
                  <w:divsChild>
                    <w:div w:id="1424838797">
                      <w:marLeft w:val="0"/>
                      <w:marRight w:val="0"/>
                      <w:marTop w:val="0"/>
                      <w:marBottom w:val="0"/>
                      <w:divBdr>
                        <w:top w:val="none" w:sz="0" w:space="0" w:color="auto"/>
                        <w:left w:val="none" w:sz="0" w:space="0" w:color="auto"/>
                        <w:bottom w:val="none" w:sz="0" w:space="0" w:color="auto"/>
                        <w:right w:val="none" w:sz="0" w:space="0" w:color="auto"/>
                      </w:divBdr>
                      <w:divsChild>
                        <w:div w:id="2126460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507839">
                  <w:marLeft w:val="0"/>
                  <w:marRight w:val="0"/>
                  <w:marTop w:val="240"/>
                  <w:marBottom w:val="0"/>
                  <w:divBdr>
                    <w:top w:val="none" w:sz="0" w:space="0" w:color="auto"/>
                    <w:left w:val="none" w:sz="0" w:space="0" w:color="auto"/>
                    <w:bottom w:val="none" w:sz="0" w:space="0" w:color="auto"/>
                    <w:right w:val="none" w:sz="0" w:space="0" w:color="auto"/>
                  </w:divBdr>
                  <w:divsChild>
                    <w:div w:id="1640694119">
                      <w:marLeft w:val="0"/>
                      <w:marRight w:val="0"/>
                      <w:marTop w:val="0"/>
                      <w:marBottom w:val="0"/>
                      <w:divBdr>
                        <w:top w:val="none" w:sz="0" w:space="0" w:color="auto"/>
                        <w:left w:val="none" w:sz="0" w:space="0" w:color="auto"/>
                        <w:bottom w:val="none" w:sz="0" w:space="0" w:color="auto"/>
                        <w:right w:val="none" w:sz="0" w:space="0" w:color="auto"/>
                      </w:divBdr>
                      <w:divsChild>
                        <w:div w:id="1460491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547668">
                  <w:marLeft w:val="0"/>
                  <w:marRight w:val="0"/>
                  <w:marTop w:val="240"/>
                  <w:marBottom w:val="0"/>
                  <w:divBdr>
                    <w:top w:val="none" w:sz="0" w:space="0" w:color="auto"/>
                    <w:left w:val="none" w:sz="0" w:space="0" w:color="auto"/>
                    <w:bottom w:val="none" w:sz="0" w:space="0" w:color="auto"/>
                    <w:right w:val="none" w:sz="0" w:space="0" w:color="auto"/>
                  </w:divBdr>
                  <w:divsChild>
                    <w:div w:id="173082103">
                      <w:marLeft w:val="0"/>
                      <w:marRight w:val="0"/>
                      <w:marTop w:val="0"/>
                      <w:marBottom w:val="0"/>
                      <w:divBdr>
                        <w:top w:val="none" w:sz="0" w:space="0" w:color="auto"/>
                        <w:left w:val="none" w:sz="0" w:space="0" w:color="auto"/>
                        <w:bottom w:val="none" w:sz="0" w:space="0" w:color="auto"/>
                        <w:right w:val="none" w:sz="0" w:space="0" w:color="auto"/>
                      </w:divBdr>
                      <w:divsChild>
                        <w:div w:id="800616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00447">
                  <w:marLeft w:val="0"/>
                  <w:marRight w:val="0"/>
                  <w:marTop w:val="240"/>
                  <w:marBottom w:val="0"/>
                  <w:divBdr>
                    <w:top w:val="none" w:sz="0" w:space="0" w:color="auto"/>
                    <w:left w:val="none" w:sz="0" w:space="0" w:color="auto"/>
                    <w:bottom w:val="none" w:sz="0" w:space="0" w:color="auto"/>
                    <w:right w:val="none" w:sz="0" w:space="0" w:color="auto"/>
                  </w:divBdr>
                  <w:divsChild>
                    <w:div w:id="1369526351">
                      <w:marLeft w:val="0"/>
                      <w:marRight w:val="0"/>
                      <w:marTop w:val="0"/>
                      <w:marBottom w:val="0"/>
                      <w:divBdr>
                        <w:top w:val="none" w:sz="0" w:space="0" w:color="auto"/>
                        <w:left w:val="none" w:sz="0" w:space="0" w:color="auto"/>
                        <w:bottom w:val="none" w:sz="0" w:space="0" w:color="auto"/>
                        <w:right w:val="none" w:sz="0" w:space="0" w:color="auto"/>
                      </w:divBdr>
                      <w:divsChild>
                        <w:div w:id="462966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963088">
                  <w:marLeft w:val="0"/>
                  <w:marRight w:val="0"/>
                  <w:marTop w:val="240"/>
                  <w:marBottom w:val="0"/>
                  <w:divBdr>
                    <w:top w:val="none" w:sz="0" w:space="0" w:color="auto"/>
                    <w:left w:val="none" w:sz="0" w:space="0" w:color="auto"/>
                    <w:bottom w:val="none" w:sz="0" w:space="0" w:color="auto"/>
                    <w:right w:val="none" w:sz="0" w:space="0" w:color="auto"/>
                  </w:divBdr>
                  <w:divsChild>
                    <w:div w:id="833452266">
                      <w:marLeft w:val="0"/>
                      <w:marRight w:val="0"/>
                      <w:marTop w:val="0"/>
                      <w:marBottom w:val="0"/>
                      <w:divBdr>
                        <w:top w:val="none" w:sz="0" w:space="0" w:color="auto"/>
                        <w:left w:val="none" w:sz="0" w:space="0" w:color="auto"/>
                        <w:bottom w:val="none" w:sz="0" w:space="0" w:color="auto"/>
                        <w:right w:val="none" w:sz="0" w:space="0" w:color="auto"/>
                      </w:divBdr>
                      <w:divsChild>
                        <w:div w:id="274556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300663">
                  <w:marLeft w:val="0"/>
                  <w:marRight w:val="0"/>
                  <w:marTop w:val="240"/>
                  <w:marBottom w:val="0"/>
                  <w:divBdr>
                    <w:top w:val="none" w:sz="0" w:space="0" w:color="auto"/>
                    <w:left w:val="none" w:sz="0" w:space="0" w:color="auto"/>
                    <w:bottom w:val="none" w:sz="0" w:space="0" w:color="auto"/>
                    <w:right w:val="none" w:sz="0" w:space="0" w:color="auto"/>
                  </w:divBdr>
                  <w:divsChild>
                    <w:div w:id="1096829546">
                      <w:marLeft w:val="0"/>
                      <w:marRight w:val="0"/>
                      <w:marTop w:val="0"/>
                      <w:marBottom w:val="0"/>
                      <w:divBdr>
                        <w:top w:val="none" w:sz="0" w:space="0" w:color="auto"/>
                        <w:left w:val="none" w:sz="0" w:space="0" w:color="auto"/>
                        <w:bottom w:val="none" w:sz="0" w:space="0" w:color="auto"/>
                        <w:right w:val="none" w:sz="0" w:space="0" w:color="auto"/>
                      </w:divBdr>
                      <w:divsChild>
                        <w:div w:id="1056853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152375">
                  <w:marLeft w:val="0"/>
                  <w:marRight w:val="0"/>
                  <w:marTop w:val="240"/>
                  <w:marBottom w:val="0"/>
                  <w:divBdr>
                    <w:top w:val="none" w:sz="0" w:space="0" w:color="auto"/>
                    <w:left w:val="none" w:sz="0" w:space="0" w:color="auto"/>
                    <w:bottom w:val="none" w:sz="0" w:space="0" w:color="auto"/>
                    <w:right w:val="none" w:sz="0" w:space="0" w:color="auto"/>
                  </w:divBdr>
                  <w:divsChild>
                    <w:div w:id="268782886">
                      <w:marLeft w:val="0"/>
                      <w:marRight w:val="0"/>
                      <w:marTop w:val="0"/>
                      <w:marBottom w:val="0"/>
                      <w:divBdr>
                        <w:top w:val="none" w:sz="0" w:space="0" w:color="auto"/>
                        <w:left w:val="none" w:sz="0" w:space="0" w:color="auto"/>
                        <w:bottom w:val="none" w:sz="0" w:space="0" w:color="auto"/>
                        <w:right w:val="none" w:sz="0" w:space="0" w:color="auto"/>
                      </w:divBdr>
                      <w:divsChild>
                        <w:div w:id="1800952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537767">
                  <w:marLeft w:val="0"/>
                  <w:marRight w:val="0"/>
                  <w:marTop w:val="240"/>
                  <w:marBottom w:val="0"/>
                  <w:divBdr>
                    <w:top w:val="none" w:sz="0" w:space="0" w:color="auto"/>
                    <w:left w:val="none" w:sz="0" w:space="0" w:color="auto"/>
                    <w:bottom w:val="none" w:sz="0" w:space="0" w:color="auto"/>
                    <w:right w:val="none" w:sz="0" w:space="0" w:color="auto"/>
                  </w:divBdr>
                  <w:divsChild>
                    <w:div w:id="1271358908">
                      <w:marLeft w:val="0"/>
                      <w:marRight w:val="0"/>
                      <w:marTop w:val="0"/>
                      <w:marBottom w:val="0"/>
                      <w:divBdr>
                        <w:top w:val="none" w:sz="0" w:space="0" w:color="auto"/>
                        <w:left w:val="none" w:sz="0" w:space="0" w:color="auto"/>
                        <w:bottom w:val="none" w:sz="0" w:space="0" w:color="auto"/>
                        <w:right w:val="none" w:sz="0" w:space="0" w:color="auto"/>
                      </w:divBdr>
                      <w:divsChild>
                        <w:div w:id="1892036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343247">
                  <w:marLeft w:val="0"/>
                  <w:marRight w:val="0"/>
                  <w:marTop w:val="240"/>
                  <w:marBottom w:val="0"/>
                  <w:divBdr>
                    <w:top w:val="none" w:sz="0" w:space="0" w:color="auto"/>
                    <w:left w:val="none" w:sz="0" w:space="0" w:color="auto"/>
                    <w:bottom w:val="none" w:sz="0" w:space="0" w:color="auto"/>
                    <w:right w:val="none" w:sz="0" w:space="0" w:color="auto"/>
                  </w:divBdr>
                  <w:divsChild>
                    <w:div w:id="1670595766">
                      <w:marLeft w:val="0"/>
                      <w:marRight w:val="0"/>
                      <w:marTop w:val="0"/>
                      <w:marBottom w:val="0"/>
                      <w:divBdr>
                        <w:top w:val="none" w:sz="0" w:space="0" w:color="auto"/>
                        <w:left w:val="none" w:sz="0" w:space="0" w:color="auto"/>
                        <w:bottom w:val="none" w:sz="0" w:space="0" w:color="auto"/>
                        <w:right w:val="none" w:sz="0" w:space="0" w:color="auto"/>
                      </w:divBdr>
                      <w:divsChild>
                        <w:div w:id="31830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531520">
                  <w:marLeft w:val="0"/>
                  <w:marRight w:val="0"/>
                  <w:marTop w:val="240"/>
                  <w:marBottom w:val="0"/>
                  <w:divBdr>
                    <w:top w:val="none" w:sz="0" w:space="0" w:color="auto"/>
                    <w:left w:val="none" w:sz="0" w:space="0" w:color="auto"/>
                    <w:bottom w:val="none" w:sz="0" w:space="0" w:color="auto"/>
                    <w:right w:val="none" w:sz="0" w:space="0" w:color="auto"/>
                  </w:divBdr>
                  <w:divsChild>
                    <w:div w:id="498425387">
                      <w:marLeft w:val="0"/>
                      <w:marRight w:val="0"/>
                      <w:marTop w:val="0"/>
                      <w:marBottom w:val="0"/>
                      <w:divBdr>
                        <w:top w:val="none" w:sz="0" w:space="0" w:color="auto"/>
                        <w:left w:val="none" w:sz="0" w:space="0" w:color="auto"/>
                        <w:bottom w:val="none" w:sz="0" w:space="0" w:color="auto"/>
                        <w:right w:val="none" w:sz="0" w:space="0" w:color="auto"/>
                      </w:divBdr>
                      <w:divsChild>
                        <w:div w:id="1404378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147178">
                  <w:marLeft w:val="0"/>
                  <w:marRight w:val="0"/>
                  <w:marTop w:val="240"/>
                  <w:marBottom w:val="0"/>
                  <w:divBdr>
                    <w:top w:val="none" w:sz="0" w:space="0" w:color="auto"/>
                    <w:left w:val="none" w:sz="0" w:space="0" w:color="auto"/>
                    <w:bottom w:val="none" w:sz="0" w:space="0" w:color="auto"/>
                    <w:right w:val="none" w:sz="0" w:space="0" w:color="auto"/>
                  </w:divBdr>
                  <w:divsChild>
                    <w:div w:id="867719593">
                      <w:marLeft w:val="0"/>
                      <w:marRight w:val="0"/>
                      <w:marTop w:val="0"/>
                      <w:marBottom w:val="0"/>
                      <w:divBdr>
                        <w:top w:val="none" w:sz="0" w:space="0" w:color="auto"/>
                        <w:left w:val="none" w:sz="0" w:space="0" w:color="auto"/>
                        <w:bottom w:val="none" w:sz="0" w:space="0" w:color="auto"/>
                        <w:right w:val="none" w:sz="0" w:space="0" w:color="auto"/>
                      </w:divBdr>
                      <w:divsChild>
                        <w:div w:id="400451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536369">
                  <w:marLeft w:val="0"/>
                  <w:marRight w:val="0"/>
                  <w:marTop w:val="240"/>
                  <w:marBottom w:val="0"/>
                  <w:divBdr>
                    <w:top w:val="none" w:sz="0" w:space="0" w:color="auto"/>
                    <w:left w:val="none" w:sz="0" w:space="0" w:color="auto"/>
                    <w:bottom w:val="none" w:sz="0" w:space="0" w:color="auto"/>
                    <w:right w:val="none" w:sz="0" w:space="0" w:color="auto"/>
                  </w:divBdr>
                  <w:divsChild>
                    <w:div w:id="781189809">
                      <w:marLeft w:val="0"/>
                      <w:marRight w:val="0"/>
                      <w:marTop w:val="0"/>
                      <w:marBottom w:val="0"/>
                      <w:divBdr>
                        <w:top w:val="none" w:sz="0" w:space="0" w:color="auto"/>
                        <w:left w:val="none" w:sz="0" w:space="0" w:color="auto"/>
                        <w:bottom w:val="none" w:sz="0" w:space="0" w:color="auto"/>
                        <w:right w:val="none" w:sz="0" w:space="0" w:color="auto"/>
                      </w:divBdr>
                      <w:divsChild>
                        <w:div w:id="2021469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927144">
                  <w:marLeft w:val="0"/>
                  <w:marRight w:val="0"/>
                  <w:marTop w:val="240"/>
                  <w:marBottom w:val="0"/>
                  <w:divBdr>
                    <w:top w:val="none" w:sz="0" w:space="0" w:color="auto"/>
                    <w:left w:val="none" w:sz="0" w:space="0" w:color="auto"/>
                    <w:bottom w:val="none" w:sz="0" w:space="0" w:color="auto"/>
                    <w:right w:val="none" w:sz="0" w:space="0" w:color="auto"/>
                  </w:divBdr>
                  <w:divsChild>
                    <w:div w:id="714501077">
                      <w:marLeft w:val="0"/>
                      <w:marRight w:val="0"/>
                      <w:marTop w:val="0"/>
                      <w:marBottom w:val="0"/>
                      <w:divBdr>
                        <w:top w:val="none" w:sz="0" w:space="0" w:color="auto"/>
                        <w:left w:val="none" w:sz="0" w:space="0" w:color="auto"/>
                        <w:bottom w:val="none" w:sz="0" w:space="0" w:color="auto"/>
                        <w:right w:val="none" w:sz="0" w:space="0" w:color="auto"/>
                      </w:divBdr>
                      <w:divsChild>
                        <w:div w:id="1544711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198992">
                  <w:marLeft w:val="0"/>
                  <w:marRight w:val="0"/>
                  <w:marTop w:val="240"/>
                  <w:marBottom w:val="0"/>
                  <w:divBdr>
                    <w:top w:val="none" w:sz="0" w:space="0" w:color="auto"/>
                    <w:left w:val="none" w:sz="0" w:space="0" w:color="auto"/>
                    <w:bottom w:val="none" w:sz="0" w:space="0" w:color="auto"/>
                    <w:right w:val="none" w:sz="0" w:space="0" w:color="auto"/>
                  </w:divBdr>
                  <w:divsChild>
                    <w:div w:id="1712223610">
                      <w:marLeft w:val="0"/>
                      <w:marRight w:val="0"/>
                      <w:marTop w:val="0"/>
                      <w:marBottom w:val="0"/>
                      <w:divBdr>
                        <w:top w:val="none" w:sz="0" w:space="0" w:color="auto"/>
                        <w:left w:val="none" w:sz="0" w:space="0" w:color="auto"/>
                        <w:bottom w:val="none" w:sz="0" w:space="0" w:color="auto"/>
                        <w:right w:val="none" w:sz="0" w:space="0" w:color="auto"/>
                      </w:divBdr>
                      <w:divsChild>
                        <w:div w:id="196426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959521">
                  <w:marLeft w:val="0"/>
                  <w:marRight w:val="0"/>
                  <w:marTop w:val="240"/>
                  <w:marBottom w:val="0"/>
                  <w:divBdr>
                    <w:top w:val="none" w:sz="0" w:space="0" w:color="auto"/>
                    <w:left w:val="none" w:sz="0" w:space="0" w:color="auto"/>
                    <w:bottom w:val="none" w:sz="0" w:space="0" w:color="auto"/>
                    <w:right w:val="none" w:sz="0" w:space="0" w:color="auto"/>
                  </w:divBdr>
                  <w:divsChild>
                    <w:div w:id="871768338">
                      <w:marLeft w:val="0"/>
                      <w:marRight w:val="0"/>
                      <w:marTop w:val="0"/>
                      <w:marBottom w:val="0"/>
                      <w:divBdr>
                        <w:top w:val="none" w:sz="0" w:space="0" w:color="auto"/>
                        <w:left w:val="none" w:sz="0" w:space="0" w:color="auto"/>
                        <w:bottom w:val="none" w:sz="0" w:space="0" w:color="auto"/>
                        <w:right w:val="none" w:sz="0" w:space="0" w:color="auto"/>
                      </w:divBdr>
                      <w:divsChild>
                        <w:div w:id="597100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122107">
                  <w:marLeft w:val="0"/>
                  <w:marRight w:val="0"/>
                  <w:marTop w:val="240"/>
                  <w:marBottom w:val="0"/>
                  <w:divBdr>
                    <w:top w:val="none" w:sz="0" w:space="0" w:color="auto"/>
                    <w:left w:val="none" w:sz="0" w:space="0" w:color="auto"/>
                    <w:bottom w:val="none" w:sz="0" w:space="0" w:color="auto"/>
                    <w:right w:val="none" w:sz="0" w:space="0" w:color="auto"/>
                  </w:divBdr>
                  <w:divsChild>
                    <w:div w:id="1165513249">
                      <w:marLeft w:val="0"/>
                      <w:marRight w:val="0"/>
                      <w:marTop w:val="0"/>
                      <w:marBottom w:val="0"/>
                      <w:divBdr>
                        <w:top w:val="none" w:sz="0" w:space="0" w:color="auto"/>
                        <w:left w:val="none" w:sz="0" w:space="0" w:color="auto"/>
                        <w:bottom w:val="none" w:sz="0" w:space="0" w:color="auto"/>
                        <w:right w:val="none" w:sz="0" w:space="0" w:color="auto"/>
                      </w:divBdr>
                      <w:divsChild>
                        <w:div w:id="209419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389334">
                  <w:marLeft w:val="0"/>
                  <w:marRight w:val="0"/>
                  <w:marTop w:val="240"/>
                  <w:marBottom w:val="0"/>
                  <w:divBdr>
                    <w:top w:val="none" w:sz="0" w:space="0" w:color="auto"/>
                    <w:left w:val="none" w:sz="0" w:space="0" w:color="auto"/>
                    <w:bottom w:val="none" w:sz="0" w:space="0" w:color="auto"/>
                    <w:right w:val="none" w:sz="0" w:space="0" w:color="auto"/>
                  </w:divBdr>
                  <w:divsChild>
                    <w:div w:id="1013186596">
                      <w:marLeft w:val="0"/>
                      <w:marRight w:val="0"/>
                      <w:marTop w:val="0"/>
                      <w:marBottom w:val="0"/>
                      <w:divBdr>
                        <w:top w:val="none" w:sz="0" w:space="0" w:color="auto"/>
                        <w:left w:val="none" w:sz="0" w:space="0" w:color="auto"/>
                        <w:bottom w:val="none" w:sz="0" w:space="0" w:color="auto"/>
                        <w:right w:val="none" w:sz="0" w:space="0" w:color="auto"/>
                      </w:divBdr>
                      <w:divsChild>
                        <w:div w:id="932710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780535">
                  <w:marLeft w:val="0"/>
                  <w:marRight w:val="0"/>
                  <w:marTop w:val="240"/>
                  <w:marBottom w:val="0"/>
                  <w:divBdr>
                    <w:top w:val="none" w:sz="0" w:space="0" w:color="auto"/>
                    <w:left w:val="none" w:sz="0" w:space="0" w:color="auto"/>
                    <w:bottom w:val="none" w:sz="0" w:space="0" w:color="auto"/>
                    <w:right w:val="none" w:sz="0" w:space="0" w:color="auto"/>
                  </w:divBdr>
                  <w:divsChild>
                    <w:div w:id="1908875679">
                      <w:marLeft w:val="0"/>
                      <w:marRight w:val="0"/>
                      <w:marTop w:val="0"/>
                      <w:marBottom w:val="0"/>
                      <w:divBdr>
                        <w:top w:val="none" w:sz="0" w:space="0" w:color="auto"/>
                        <w:left w:val="none" w:sz="0" w:space="0" w:color="auto"/>
                        <w:bottom w:val="none" w:sz="0" w:space="0" w:color="auto"/>
                        <w:right w:val="none" w:sz="0" w:space="0" w:color="auto"/>
                      </w:divBdr>
                      <w:divsChild>
                        <w:div w:id="1016728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754174">
                  <w:marLeft w:val="0"/>
                  <w:marRight w:val="0"/>
                  <w:marTop w:val="240"/>
                  <w:marBottom w:val="0"/>
                  <w:divBdr>
                    <w:top w:val="none" w:sz="0" w:space="0" w:color="auto"/>
                    <w:left w:val="none" w:sz="0" w:space="0" w:color="auto"/>
                    <w:bottom w:val="none" w:sz="0" w:space="0" w:color="auto"/>
                    <w:right w:val="none" w:sz="0" w:space="0" w:color="auto"/>
                  </w:divBdr>
                  <w:divsChild>
                    <w:div w:id="910383555">
                      <w:marLeft w:val="0"/>
                      <w:marRight w:val="0"/>
                      <w:marTop w:val="0"/>
                      <w:marBottom w:val="0"/>
                      <w:divBdr>
                        <w:top w:val="none" w:sz="0" w:space="0" w:color="auto"/>
                        <w:left w:val="none" w:sz="0" w:space="0" w:color="auto"/>
                        <w:bottom w:val="none" w:sz="0" w:space="0" w:color="auto"/>
                        <w:right w:val="none" w:sz="0" w:space="0" w:color="auto"/>
                      </w:divBdr>
                      <w:divsChild>
                        <w:div w:id="1639989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927896">
                  <w:marLeft w:val="0"/>
                  <w:marRight w:val="0"/>
                  <w:marTop w:val="240"/>
                  <w:marBottom w:val="0"/>
                  <w:divBdr>
                    <w:top w:val="none" w:sz="0" w:space="0" w:color="auto"/>
                    <w:left w:val="none" w:sz="0" w:space="0" w:color="auto"/>
                    <w:bottom w:val="none" w:sz="0" w:space="0" w:color="auto"/>
                    <w:right w:val="none" w:sz="0" w:space="0" w:color="auto"/>
                  </w:divBdr>
                  <w:divsChild>
                    <w:div w:id="267467459">
                      <w:marLeft w:val="0"/>
                      <w:marRight w:val="0"/>
                      <w:marTop w:val="0"/>
                      <w:marBottom w:val="0"/>
                      <w:divBdr>
                        <w:top w:val="none" w:sz="0" w:space="0" w:color="auto"/>
                        <w:left w:val="none" w:sz="0" w:space="0" w:color="auto"/>
                        <w:bottom w:val="none" w:sz="0" w:space="0" w:color="auto"/>
                        <w:right w:val="none" w:sz="0" w:space="0" w:color="auto"/>
                      </w:divBdr>
                      <w:divsChild>
                        <w:div w:id="2055537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538049">
                  <w:marLeft w:val="0"/>
                  <w:marRight w:val="0"/>
                  <w:marTop w:val="240"/>
                  <w:marBottom w:val="0"/>
                  <w:divBdr>
                    <w:top w:val="none" w:sz="0" w:space="0" w:color="auto"/>
                    <w:left w:val="none" w:sz="0" w:space="0" w:color="auto"/>
                    <w:bottom w:val="none" w:sz="0" w:space="0" w:color="auto"/>
                    <w:right w:val="none" w:sz="0" w:space="0" w:color="auto"/>
                  </w:divBdr>
                  <w:divsChild>
                    <w:div w:id="1803814181">
                      <w:marLeft w:val="0"/>
                      <w:marRight w:val="0"/>
                      <w:marTop w:val="0"/>
                      <w:marBottom w:val="0"/>
                      <w:divBdr>
                        <w:top w:val="none" w:sz="0" w:space="0" w:color="auto"/>
                        <w:left w:val="none" w:sz="0" w:space="0" w:color="auto"/>
                        <w:bottom w:val="none" w:sz="0" w:space="0" w:color="auto"/>
                        <w:right w:val="none" w:sz="0" w:space="0" w:color="auto"/>
                      </w:divBdr>
                      <w:divsChild>
                        <w:div w:id="723255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759610">
                  <w:marLeft w:val="0"/>
                  <w:marRight w:val="0"/>
                  <w:marTop w:val="240"/>
                  <w:marBottom w:val="0"/>
                  <w:divBdr>
                    <w:top w:val="none" w:sz="0" w:space="0" w:color="auto"/>
                    <w:left w:val="none" w:sz="0" w:space="0" w:color="auto"/>
                    <w:bottom w:val="none" w:sz="0" w:space="0" w:color="auto"/>
                    <w:right w:val="none" w:sz="0" w:space="0" w:color="auto"/>
                  </w:divBdr>
                  <w:divsChild>
                    <w:div w:id="1656029644">
                      <w:marLeft w:val="0"/>
                      <w:marRight w:val="0"/>
                      <w:marTop w:val="0"/>
                      <w:marBottom w:val="0"/>
                      <w:divBdr>
                        <w:top w:val="none" w:sz="0" w:space="0" w:color="auto"/>
                        <w:left w:val="none" w:sz="0" w:space="0" w:color="auto"/>
                        <w:bottom w:val="none" w:sz="0" w:space="0" w:color="auto"/>
                        <w:right w:val="none" w:sz="0" w:space="0" w:color="auto"/>
                      </w:divBdr>
                      <w:divsChild>
                        <w:div w:id="103134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983139">
                  <w:marLeft w:val="0"/>
                  <w:marRight w:val="0"/>
                  <w:marTop w:val="240"/>
                  <w:marBottom w:val="0"/>
                  <w:divBdr>
                    <w:top w:val="none" w:sz="0" w:space="0" w:color="auto"/>
                    <w:left w:val="none" w:sz="0" w:space="0" w:color="auto"/>
                    <w:bottom w:val="none" w:sz="0" w:space="0" w:color="auto"/>
                    <w:right w:val="none" w:sz="0" w:space="0" w:color="auto"/>
                  </w:divBdr>
                  <w:divsChild>
                    <w:div w:id="1476145711">
                      <w:marLeft w:val="0"/>
                      <w:marRight w:val="0"/>
                      <w:marTop w:val="0"/>
                      <w:marBottom w:val="0"/>
                      <w:divBdr>
                        <w:top w:val="none" w:sz="0" w:space="0" w:color="auto"/>
                        <w:left w:val="none" w:sz="0" w:space="0" w:color="auto"/>
                        <w:bottom w:val="none" w:sz="0" w:space="0" w:color="auto"/>
                        <w:right w:val="none" w:sz="0" w:space="0" w:color="auto"/>
                      </w:divBdr>
                      <w:divsChild>
                        <w:div w:id="936865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950769">
                  <w:marLeft w:val="0"/>
                  <w:marRight w:val="0"/>
                  <w:marTop w:val="240"/>
                  <w:marBottom w:val="0"/>
                  <w:divBdr>
                    <w:top w:val="none" w:sz="0" w:space="0" w:color="auto"/>
                    <w:left w:val="none" w:sz="0" w:space="0" w:color="auto"/>
                    <w:bottom w:val="none" w:sz="0" w:space="0" w:color="auto"/>
                    <w:right w:val="none" w:sz="0" w:space="0" w:color="auto"/>
                  </w:divBdr>
                  <w:divsChild>
                    <w:div w:id="188835782">
                      <w:marLeft w:val="0"/>
                      <w:marRight w:val="0"/>
                      <w:marTop w:val="0"/>
                      <w:marBottom w:val="0"/>
                      <w:divBdr>
                        <w:top w:val="none" w:sz="0" w:space="0" w:color="auto"/>
                        <w:left w:val="none" w:sz="0" w:space="0" w:color="auto"/>
                        <w:bottom w:val="none" w:sz="0" w:space="0" w:color="auto"/>
                        <w:right w:val="none" w:sz="0" w:space="0" w:color="auto"/>
                      </w:divBdr>
                      <w:divsChild>
                        <w:div w:id="98574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689528">
                  <w:marLeft w:val="0"/>
                  <w:marRight w:val="0"/>
                  <w:marTop w:val="240"/>
                  <w:marBottom w:val="0"/>
                  <w:divBdr>
                    <w:top w:val="none" w:sz="0" w:space="0" w:color="auto"/>
                    <w:left w:val="none" w:sz="0" w:space="0" w:color="auto"/>
                    <w:bottom w:val="none" w:sz="0" w:space="0" w:color="auto"/>
                    <w:right w:val="none" w:sz="0" w:space="0" w:color="auto"/>
                  </w:divBdr>
                  <w:divsChild>
                    <w:div w:id="1700929517">
                      <w:marLeft w:val="0"/>
                      <w:marRight w:val="0"/>
                      <w:marTop w:val="0"/>
                      <w:marBottom w:val="0"/>
                      <w:divBdr>
                        <w:top w:val="none" w:sz="0" w:space="0" w:color="auto"/>
                        <w:left w:val="none" w:sz="0" w:space="0" w:color="auto"/>
                        <w:bottom w:val="none" w:sz="0" w:space="0" w:color="auto"/>
                        <w:right w:val="none" w:sz="0" w:space="0" w:color="auto"/>
                      </w:divBdr>
                      <w:divsChild>
                        <w:div w:id="108614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648179">
                  <w:marLeft w:val="0"/>
                  <w:marRight w:val="0"/>
                  <w:marTop w:val="240"/>
                  <w:marBottom w:val="0"/>
                  <w:divBdr>
                    <w:top w:val="none" w:sz="0" w:space="0" w:color="auto"/>
                    <w:left w:val="none" w:sz="0" w:space="0" w:color="auto"/>
                    <w:bottom w:val="none" w:sz="0" w:space="0" w:color="auto"/>
                    <w:right w:val="none" w:sz="0" w:space="0" w:color="auto"/>
                  </w:divBdr>
                  <w:divsChild>
                    <w:div w:id="1322536829">
                      <w:marLeft w:val="0"/>
                      <w:marRight w:val="0"/>
                      <w:marTop w:val="0"/>
                      <w:marBottom w:val="0"/>
                      <w:divBdr>
                        <w:top w:val="none" w:sz="0" w:space="0" w:color="auto"/>
                        <w:left w:val="none" w:sz="0" w:space="0" w:color="auto"/>
                        <w:bottom w:val="none" w:sz="0" w:space="0" w:color="auto"/>
                        <w:right w:val="none" w:sz="0" w:space="0" w:color="auto"/>
                      </w:divBdr>
                      <w:divsChild>
                        <w:div w:id="1290865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654325">
                  <w:marLeft w:val="0"/>
                  <w:marRight w:val="0"/>
                  <w:marTop w:val="240"/>
                  <w:marBottom w:val="0"/>
                  <w:divBdr>
                    <w:top w:val="none" w:sz="0" w:space="0" w:color="auto"/>
                    <w:left w:val="none" w:sz="0" w:space="0" w:color="auto"/>
                    <w:bottom w:val="none" w:sz="0" w:space="0" w:color="auto"/>
                    <w:right w:val="none" w:sz="0" w:space="0" w:color="auto"/>
                  </w:divBdr>
                  <w:divsChild>
                    <w:div w:id="1033846465">
                      <w:marLeft w:val="0"/>
                      <w:marRight w:val="0"/>
                      <w:marTop w:val="0"/>
                      <w:marBottom w:val="0"/>
                      <w:divBdr>
                        <w:top w:val="none" w:sz="0" w:space="0" w:color="auto"/>
                        <w:left w:val="none" w:sz="0" w:space="0" w:color="auto"/>
                        <w:bottom w:val="none" w:sz="0" w:space="0" w:color="auto"/>
                        <w:right w:val="none" w:sz="0" w:space="0" w:color="auto"/>
                      </w:divBdr>
                      <w:divsChild>
                        <w:div w:id="1410468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928067">
                  <w:marLeft w:val="0"/>
                  <w:marRight w:val="0"/>
                  <w:marTop w:val="240"/>
                  <w:marBottom w:val="0"/>
                  <w:divBdr>
                    <w:top w:val="none" w:sz="0" w:space="0" w:color="auto"/>
                    <w:left w:val="none" w:sz="0" w:space="0" w:color="auto"/>
                    <w:bottom w:val="none" w:sz="0" w:space="0" w:color="auto"/>
                    <w:right w:val="none" w:sz="0" w:space="0" w:color="auto"/>
                  </w:divBdr>
                  <w:divsChild>
                    <w:div w:id="768815475">
                      <w:marLeft w:val="0"/>
                      <w:marRight w:val="0"/>
                      <w:marTop w:val="0"/>
                      <w:marBottom w:val="0"/>
                      <w:divBdr>
                        <w:top w:val="none" w:sz="0" w:space="0" w:color="auto"/>
                        <w:left w:val="none" w:sz="0" w:space="0" w:color="auto"/>
                        <w:bottom w:val="none" w:sz="0" w:space="0" w:color="auto"/>
                        <w:right w:val="none" w:sz="0" w:space="0" w:color="auto"/>
                      </w:divBdr>
                      <w:divsChild>
                        <w:div w:id="1910337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338700">
                  <w:marLeft w:val="0"/>
                  <w:marRight w:val="0"/>
                  <w:marTop w:val="240"/>
                  <w:marBottom w:val="0"/>
                  <w:divBdr>
                    <w:top w:val="none" w:sz="0" w:space="0" w:color="auto"/>
                    <w:left w:val="none" w:sz="0" w:space="0" w:color="auto"/>
                    <w:bottom w:val="none" w:sz="0" w:space="0" w:color="auto"/>
                    <w:right w:val="none" w:sz="0" w:space="0" w:color="auto"/>
                  </w:divBdr>
                  <w:divsChild>
                    <w:div w:id="859051227">
                      <w:marLeft w:val="0"/>
                      <w:marRight w:val="0"/>
                      <w:marTop w:val="0"/>
                      <w:marBottom w:val="0"/>
                      <w:divBdr>
                        <w:top w:val="none" w:sz="0" w:space="0" w:color="auto"/>
                        <w:left w:val="none" w:sz="0" w:space="0" w:color="auto"/>
                        <w:bottom w:val="none" w:sz="0" w:space="0" w:color="auto"/>
                        <w:right w:val="none" w:sz="0" w:space="0" w:color="auto"/>
                      </w:divBdr>
                      <w:divsChild>
                        <w:div w:id="37881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37724">
                  <w:marLeft w:val="0"/>
                  <w:marRight w:val="0"/>
                  <w:marTop w:val="240"/>
                  <w:marBottom w:val="0"/>
                  <w:divBdr>
                    <w:top w:val="none" w:sz="0" w:space="0" w:color="auto"/>
                    <w:left w:val="none" w:sz="0" w:space="0" w:color="auto"/>
                    <w:bottom w:val="none" w:sz="0" w:space="0" w:color="auto"/>
                    <w:right w:val="none" w:sz="0" w:space="0" w:color="auto"/>
                  </w:divBdr>
                  <w:divsChild>
                    <w:div w:id="1975409264">
                      <w:marLeft w:val="0"/>
                      <w:marRight w:val="0"/>
                      <w:marTop w:val="0"/>
                      <w:marBottom w:val="0"/>
                      <w:divBdr>
                        <w:top w:val="none" w:sz="0" w:space="0" w:color="auto"/>
                        <w:left w:val="none" w:sz="0" w:space="0" w:color="auto"/>
                        <w:bottom w:val="none" w:sz="0" w:space="0" w:color="auto"/>
                        <w:right w:val="none" w:sz="0" w:space="0" w:color="auto"/>
                      </w:divBdr>
                      <w:divsChild>
                        <w:div w:id="1850100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971923">
                  <w:marLeft w:val="0"/>
                  <w:marRight w:val="0"/>
                  <w:marTop w:val="240"/>
                  <w:marBottom w:val="0"/>
                  <w:divBdr>
                    <w:top w:val="none" w:sz="0" w:space="0" w:color="auto"/>
                    <w:left w:val="none" w:sz="0" w:space="0" w:color="auto"/>
                    <w:bottom w:val="none" w:sz="0" w:space="0" w:color="auto"/>
                    <w:right w:val="none" w:sz="0" w:space="0" w:color="auto"/>
                  </w:divBdr>
                  <w:divsChild>
                    <w:div w:id="1545408851">
                      <w:marLeft w:val="0"/>
                      <w:marRight w:val="0"/>
                      <w:marTop w:val="0"/>
                      <w:marBottom w:val="0"/>
                      <w:divBdr>
                        <w:top w:val="none" w:sz="0" w:space="0" w:color="auto"/>
                        <w:left w:val="none" w:sz="0" w:space="0" w:color="auto"/>
                        <w:bottom w:val="none" w:sz="0" w:space="0" w:color="auto"/>
                        <w:right w:val="none" w:sz="0" w:space="0" w:color="auto"/>
                      </w:divBdr>
                      <w:divsChild>
                        <w:div w:id="2108381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618093">
                  <w:marLeft w:val="0"/>
                  <w:marRight w:val="0"/>
                  <w:marTop w:val="240"/>
                  <w:marBottom w:val="0"/>
                  <w:divBdr>
                    <w:top w:val="none" w:sz="0" w:space="0" w:color="auto"/>
                    <w:left w:val="none" w:sz="0" w:space="0" w:color="auto"/>
                    <w:bottom w:val="none" w:sz="0" w:space="0" w:color="auto"/>
                    <w:right w:val="none" w:sz="0" w:space="0" w:color="auto"/>
                  </w:divBdr>
                  <w:divsChild>
                    <w:div w:id="395276912">
                      <w:marLeft w:val="0"/>
                      <w:marRight w:val="0"/>
                      <w:marTop w:val="0"/>
                      <w:marBottom w:val="0"/>
                      <w:divBdr>
                        <w:top w:val="none" w:sz="0" w:space="0" w:color="auto"/>
                        <w:left w:val="none" w:sz="0" w:space="0" w:color="auto"/>
                        <w:bottom w:val="none" w:sz="0" w:space="0" w:color="auto"/>
                        <w:right w:val="none" w:sz="0" w:space="0" w:color="auto"/>
                      </w:divBdr>
                      <w:divsChild>
                        <w:div w:id="1434672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413472">
                  <w:marLeft w:val="0"/>
                  <w:marRight w:val="0"/>
                  <w:marTop w:val="240"/>
                  <w:marBottom w:val="0"/>
                  <w:divBdr>
                    <w:top w:val="none" w:sz="0" w:space="0" w:color="auto"/>
                    <w:left w:val="none" w:sz="0" w:space="0" w:color="auto"/>
                    <w:bottom w:val="none" w:sz="0" w:space="0" w:color="auto"/>
                    <w:right w:val="none" w:sz="0" w:space="0" w:color="auto"/>
                  </w:divBdr>
                  <w:divsChild>
                    <w:div w:id="178198679">
                      <w:marLeft w:val="0"/>
                      <w:marRight w:val="0"/>
                      <w:marTop w:val="0"/>
                      <w:marBottom w:val="0"/>
                      <w:divBdr>
                        <w:top w:val="none" w:sz="0" w:space="0" w:color="auto"/>
                        <w:left w:val="none" w:sz="0" w:space="0" w:color="auto"/>
                        <w:bottom w:val="none" w:sz="0" w:space="0" w:color="auto"/>
                        <w:right w:val="none" w:sz="0" w:space="0" w:color="auto"/>
                      </w:divBdr>
                      <w:divsChild>
                        <w:div w:id="853766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379719">
                  <w:marLeft w:val="0"/>
                  <w:marRight w:val="0"/>
                  <w:marTop w:val="240"/>
                  <w:marBottom w:val="0"/>
                  <w:divBdr>
                    <w:top w:val="none" w:sz="0" w:space="0" w:color="auto"/>
                    <w:left w:val="none" w:sz="0" w:space="0" w:color="auto"/>
                    <w:bottom w:val="none" w:sz="0" w:space="0" w:color="auto"/>
                    <w:right w:val="none" w:sz="0" w:space="0" w:color="auto"/>
                  </w:divBdr>
                  <w:divsChild>
                    <w:div w:id="1413818833">
                      <w:marLeft w:val="0"/>
                      <w:marRight w:val="0"/>
                      <w:marTop w:val="0"/>
                      <w:marBottom w:val="0"/>
                      <w:divBdr>
                        <w:top w:val="none" w:sz="0" w:space="0" w:color="auto"/>
                        <w:left w:val="none" w:sz="0" w:space="0" w:color="auto"/>
                        <w:bottom w:val="none" w:sz="0" w:space="0" w:color="auto"/>
                        <w:right w:val="none" w:sz="0" w:space="0" w:color="auto"/>
                      </w:divBdr>
                      <w:divsChild>
                        <w:div w:id="109012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358979">
                  <w:marLeft w:val="0"/>
                  <w:marRight w:val="0"/>
                  <w:marTop w:val="240"/>
                  <w:marBottom w:val="0"/>
                  <w:divBdr>
                    <w:top w:val="none" w:sz="0" w:space="0" w:color="auto"/>
                    <w:left w:val="none" w:sz="0" w:space="0" w:color="auto"/>
                    <w:bottom w:val="none" w:sz="0" w:space="0" w:color="auto"/>
                    <w:right w:val="none" w:sz="0" w:space="0" w:color="auto"/>
                  </w:divBdr>
                  <w:divsChild>
                    <w:div w:id="1944222705">
                      <w:marLeft w:val="0"/>
                      <w:marRight w:val="0"/>
                      <w:marTop w:val="0"/>
                      <w:marBottom w:val="0"/>
                      <w:divBdr>
                        <w:top w:val="none" w:sz="0" w:space="0" w:color="auto"/>
                        <w:left w:val="none" w:sz="0" w:space="0" w:color="auto"/>
                        <w:bottom w:val="none" w:sz="0" w:space="0" w:color="auto"/>
                        <w:right w:val="none" w:sz="0" w:space="0" w:color="auto"/>
                      </w:divBdr>
                      <w:divsChild>
                        <w:div w:id="625085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300372">
                  <w:marLeft w:val="0"/>
                  <w:marRight w:val="0"/>
                  <w:marTop w:val="240"/>
                  <w:marBottom w:val="0"/>
                  <w:divBdr>
                    <w:top w:val="none" w:sz="0" w:space="0" w:color="auto"/>
                    <w:left w:val="none" w:sz="0" w:space="0" w:color="auto"/>
                    <w:bottom w:val="none" w:sz="0" w:space="0" w:color="auto"/>
                    <w:right w:val="none" w:sz="0" w:space="0" w:color="auto"/>
                  </w:divBdr>
                  <w:divsChild>
                    <w:div w:id="682634220">
                      <w:marLeft w:val="0"/>
                      <w:marRight w:val="0"/>
                      <w:marTop w:val="0"/>
                      <w:marBottom w:val="0"/>
                      <w:divBdr>
                        <w:top w:val="none" w:sz="0" w:space="0" w:color="auto"/>
                        <w:left w:val="none" w:sz="0" w:space="0" w:color="auto"/>
                        <w:bottom w:val="none" w:sz="0" w:space="0" w:color="auto"/>
                        <w:right w:val="none" w:sz="0" w:space="0" w:color="auto"/>
                      </w:divBdr>
                      <w:divsChild>
                        <w:div w:id="2146241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631903">
                  <w:marLeft w:val="0"/>
                  <w:marRight w:val="0"/>
                  <w:marTop w:val="240"/>
                  <w:marBottom w:val="0"/>
                  <w:divBdr>
                    <w:top w:val="none" w:sz="0" w:space="0" w:color="auto"/>
                    <w:left w:val="none" w:sz="0" w:space="0" w:color="auto"/>
                    <w:bottom w:val="none" w:sz="0" w:space="0" w:color="auto"/>
                    <w:right w:val="none" w:sz="0" w:space="0" w:color="auto"/>
                  </w:divBdr>
                  <w:divsChild>
                    <w:div w:id="1500581195">
                      <w:marLeft w:val="0"/>
                      <w:marRight w:val="0"/>
                      <w:marTop w:val="0"/>
                      <w:marBottom w:val="0"/>
                      <w:divBdr>
                        <w:top w:val="none" w:sz="0" w:space="0" w:color="auto"/>
                        <w:left w:val="none" w:sz="0" w:space="0" w:color="auto"/>
                        <w:bottom w:val="none" w:sz="0" w:space="0" w:color="auto"/>
                        <w:right w:val="none" w:sz="0" w:space="0" w:color="auto"/>
                      </w:divBdr>
                      <w:divsChild>
                        <w:div w:id="414711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351186">
                  <w:marLeft w:val="0"/>
                  <w:marRight w:val="0"/>
                  <w:marTop w:val="240"/>
                  <w:marBottom w:val="0"/>
                  <w:divBdr>
                    <w:top w:val="none" w:sz="0" w:space="0" w:color="auto"/>
                    <w:left w:val="none" w:sz="0" w:space="0" w:color="auto"/>
                    <w:bottom w:val="none" w:sz="0" w:space="0" w:color="auto"/>
                    <w:right w:val="none" w:sz="0" w:space="0" w:color="auto"/>
                  </w:divBdr>
                  <w:divsChild>
                    <w:div w:id="775176857">
                      <w:marLeft w:val="0"/>
                      <w:marRight w:val="0"/>
                      <w:marTop w:val="0"/>
                      <w:marBottom w:val="0"/>
                      <w:divBdr>
                        <w:top w:val="none" w:sz="0" w:space="0" w:color="auto"/>
                        <w:left w:val="none" w:sz="0" w:space="0" w:color="auto"/>
                        <w:bottom w:val="none" w:sz="0" w:space="0" w:color="auto"/>
                        <w:right w:val="none" w:sz="0" w:space="0" w:color="auto"/>
                      </w:divBdr>
                      <w:divsChild>
                        <w:div w:id="1800679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993982">
                  <w:marLeft w:val="0"/>
                  <w:marRight w:val="0"/>
                  <w:marTop w:val="240"/>
                  <w:marBottom w:val="0"/>
                  <w:divBdr>
                    <w:top w:val="none" w:sz="0" w:space="0" w:color="auto"/>
                    <w:left w:val="none" w:sz="0" w:space="0" w:color="auto"/>
                    <w:bottom w:val="none" w:sz="0" w:space="0" w:color="auto"/>
                    <w:right w:val="none" w:sz="0" w:space="0" w:color="auto"/>
                  </w:divBdr>
                  <w:divsChild>
                    <w:div w:id="1733194292">
                      <w:marLeft w:val="0"/>
                      <w:marRight w:val="0"/>
                      <w:marTop w:val="0"/>
                      <w:marBottom w:val="0"/>
                      <w:divBdr>
                        <w:top w:val="none" w:sz="0" w:space="0" w:color="auto"/>
                        <w:left w:val="none" w:sz="0" w:space="0" w:color="auto"/>
                        <w:bottom w:val="none" w:sz="0" w:space="0" w:color="auto"/>
                        <w:right w:val="none" w:sz="0" w:space="0" w:color="auto"/>
                      </w:divBdr>
                      <w:divsChild>
                        <w:div w:id="191918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774749">
                  <w:marLeft w:val="0"/>
                  <w:marRight w:val="0"/>
                  <w:marTop w:val="240"/>
                  <w:marBottom w:val="0"/>
                  <w:divBdr>
                    <w:top w:val="none" w:sz="0" w:space="0" w:color="auto"/>
                    <w:left w:val="none" w:sz="0" w:space="0" w:color="auto"/>
                    <w:bottom w:val="none" w:sz="0" w:space="0" w:color="auto"/>
                    <w:right w:val="none" w:sz="0" w:space="0" w:color="auto"/>
                  </w:divBdr>
                  <w:divsChild>
                    <w:div w:id="1631125793">
                      <w:marLeft w:val="0"/>
                      <w:marRight w:val="0"/>
                      <w:marTop w:val="0"/>
                      <w:marBottom w:val="0"/>
                      <w:divBdr>
                        <w:top w:val="none" w:sz="0" w:space="0" w:color="auto"/>
                        <w:left w:val="none" w:sz="0" w:space="0" w:color="auto"/>
                        <w:bottom w:val="none" w:sz="0" w:space="0" w:color="auto"/>
                        <w:right w:val="none" w:sz="0" w:space="0" w:color="auto"/>
                      </w:divBdr>
                      <w:divsChild>
                        <w:div w:id="2047606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101217">
                  <w:marLeft w:val="0"/>
                  <w:marRight w:val="0"/>
                  <w:marTop w:val="240"/>
                  <w:marBottom w:val="0"/>
                  <w:divBdr>
                    <w:top w:val="none" w:sz="0" w:space="0" w:color="auto"/>
                    <w:left w:val="none" w:sz="0" w:space="0" w:color="auto"/>
                    <w:bottom w:val="none" w:sz="0" w:space="0" w:color="auto"/>
                    <w:right w:val="none" w:sz="0" w:space="0" w:color="auto"/>
                  </w:divBdr>
                  <w:divsChild>
                    <w:div w:id="1499079932">
                      <w:marLeft w:val="0"/>
                      <w:marRight w:val="0"/>
                      <w:marTop w:val="0"/>
                      <w:marBottom w:val="0"/>
                      <w:divBdr>
                        <w:top w:val="none" w:sz="0" w:space="0" w:color="auto"/>
                        <w:left w:val="none" w:sz="0" w:space="0" w:color="auto"/>
                        <w:bottom w:val="none" w:sz="0" w:space="0" w:color="auto"/>
                        <w:right w:val="none" w:sz="0" w:space="0" w:color="auto"/>
                      </w:divBdr>
                      <w:divsChild>
                        <w:div w:id="1266232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989113">
                  <w:marLeft w:val="0"/>
                  <w:marRight w:val="0"/>
                  <w:marTop w:val="240"/>
                  <w:marBottom w:val="0"/>
                  <w:divBdr>
                    <w:top w:val="none" w:sz="0" w:space="0" w:color="auto"/>
                    <w:left w:val="none" w:sz="0" w:space="0" w:color="auto"/>
                    <w:bottom w:val="none" w:sz="0" w:space="0" w:color="auto"/>
                    <w:right w:val="none" w:sz="0" w:space="0" w:color="auto"/>
                  </w:divBdr>
                  <w:divsChild>
                    <w:div w:id="658729964">
                      <w:marLeft w:val="0"/>
                      <w:marRight w:val="0"/>
                      <w:marTop w:val="0"/>
                      <w:marBottom w:val="0"/>
                      <w:divBdr>
                        <w:top w:val="none" w:sz="0" w:space="0" w:color="auto"/>
                        <w:left w:val="none" w:sz="0" w:space="0" w:color="auto"/>
                        <w:bottom w:val="none" w:sz="0" w:space="0" w:color="auto"/>
                        <w:right w:val="none" w:sz="0" w:space="0" w:color="auto"/>
                      </w:divBdr>
                      <w:divsChild>
                        <w:div w:id="1311597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076357">
                  <w:marLeft w:val="0"/>
                  <w:marRight w:val="0"/>
                  <w:marTop w:val="240"/>
                  <w:marBottom w:val="0"/>
                  <w:divBdr>
                    <w:top w:val="none" w:sz="0" w:space="0" w:color="auto"/>
                    <w:left w:val="none" w:sz="0" w:space="0" w:color="auto"/>
                    <w:bottom w:val="none" w:sz="0" w:space="0" w:color="auto"/>
                    <w:right w:val="none" w:sz="0" w:space="0" w:color="auto"/>
                  </w:divBdr>
                  <w:divsChild>
                    <w:div w:id="1592618279">
                      <w:marLeft w:val="0"/>
                      <w:marRight w:val="0"/>
                      <w:marTop w:val="0"/>
                      <w:marBottom w:val="0"/>
                      <w:divBdr>
                        <w:top w:val="none" w:sz="0" w:space="0" w:color="auto"/>
                        <w:left w:val="none" w:sz="0" w:space="0" w:color="auto"/>
                        <w:bottom w:val="none" w:sz="0" w:space="0" w:color="auto"/>
                        <w:right w:val="none" w:sz="0" w:space="0" w:color="auto"/>
                      </w:divBdr>
                      <w:divsChild>
                        <w:div w:id="937564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845465">
                  <w:marLeft w:val="0"/>
                  <w:marRight w:val="0"/>
                  <w:marTop w:val="240"/>
                  <w:marBottom w:val="0"/>
                  <w:divBdr>
                    <w:top w:val="none" w:sz="0" w:space="0" w:color="auto"/>
                    <w:left w:val="none" w:sz="0" w:space="0" w:color="auto"/>
                    <w:bottom w:val="none" w:sz="0" w:space="0" w:color="auto"/>
                    <w:right w:val="none" w:sz="0" w:space="0" w:color="auto"/>
                  </w:divBdr>
                  <w:divsChild>
                    <w:div w:id="389353478">
                      <w:marLeft w:val="0"/>
                      <w:marRight w:val="0"/>
                      <w:marTop w:val="0"/>
                      <w:marBottom w:val="0"/>
                      <w:divBdr>
                        <w:top w:val="none" w:sz="0" w:space="0" w:color="auto"/>
                        <w:left w:val="none" w:sz="0" w:space="0" w:color="auto"/>
                        <w:bottom w:val="none" w:sz="0" w:space="0" w:color="auto"/>
                        <w:right w:val="none" w:sz="0" w:space="0" w:color="auto"/>
                      </w:divBdr>
                      <w:divsChild>
                        <w:div w:id="1673025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943933">
                  <w:marLeft w:val="0"/>
                  <w:marRight w:val="0"/>
                  <w:marTop w:val="240"/>
                  <w:marBottom w:val="0"/>
                  <w:divBdr>
                    <w:top w:val="none" w:sz="0" w:space="0" w:color="auto"/>
                    <w:left w:val="none" w:sz="0" w:space="0" w:color="auto"/>
                    <w:bottom w:val="none" w:sz="0" w:space="0" w:color="auto"/>
                    <w:right w:val="none" w:sz="0" w:space="0" w:color="auto"/>
                  </w:divBdr>
                  <w:divsChild>
                    <w:div w:id="148206344">
                      <w:marLeft w:val="0"/>
                      <w:marRight w:val="0"/>
                      <w:marTop w:val="0"/>
                      <w:marBottom w:val="0"/>
                      <w:divBdr>
                        <w:top w:val="none" w:sz="0" w:space="0" w:color="auto"/>
                        <w:left w:val="none" w:sz="0" w:space="0" w:color="auto"/>
                        <w:bottom w:val="none" w:sz="0" w:space="0" w:color="auto"/>
                        <w:right w:val="none" w:sz="0" w:space="0" w:color="auto"/>
                      </w:divBdr>
                      <w:divsChild>
                        <w:div w:id="2071422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960031">
                  <w:marLeft w:val="0"/>
                  <w:marRight w:val="0"/>
                  <w:marTop w:val="240"/>
                  <w:marBottom w:val="0"/>
                  <w:divBdr>
                    <w:top w:val="none" w:sz="0" w:space="0" w:color="auto"/>
                    <w:left w:val="none" w:sz="0" w:space="0" w:color="auto"/>
                    <w:bottom w:val="none" w:sz="0" w:space="0" w:color="auto"/>
                    <w:right w:val="none" w:sz="0" w:space="0" w:color="auto"/>
                  </w:divBdr>
                  <w:divsChild>
                    <w:div w:id="1072846654">
                      <w:marLeft w:val="0"/>
                      <w:marRight w:val="0"/>
                      <w:marTop w:val="0"/>
                      <w:marBottom w:val="0"/>
                      <w:divBdr>
                        <w:top w:val="none" w:sz="0" w:space="0" w:color="auto"/>
                        <w:left w:val="none" w:sz="0" w:space="0" w:color="auto"/>
                        <w:bottom w:val="none" w:sz="0" w:space="0" w:color="auto"/>
                        <w:right w:val="none" w:sz="0" w:space="0" w:color="auto"/>
                      </w:divBdr>
                      <w:divsChild>
                        <w:div w:id="1714423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552958">
                  <w:marLeft w:val="0"/>
                  <w:marRight w:val="0"/>
                  <w:marTop w:val="240"/>
                  <w:marBottom w:val="0"/>
                  <w:divBdr>
                    <w:top w:val="none" w:sz="0" w:space="0" w:color="auto"/>
                    <w:left w:val="none" w:sz="0" w:space="0" w:color="auto"/>
                    <w:bottom w:val="none" w:sz="0" w:space="0" w:color="auto"/>
                    <w:right w:val="none" w:sz="0" w:space="0" w:color="auto"/>
                  </w:divBdr>
                  <w:divsChild>
                    <w:div w:id="1213885747">
                      <w:marLeft w:val="0"/>
                      <w:marRight w:val="0"/>
                      <w:marTop w:val="0"/>
                      <w:marBottom w:val="0"/>
                      <w:divBdr>
                        <w:top w:val="none" w:sz="0" w:space="0" w:color="auto"/>
                        <w:left w:val="none" w:sz="0" w:space="0" w:color="auto"/>
                        <w:bottom w:val="none" w:sz="0" w:space="0" w:color="auto"/>
                        <w:right w:val="none" w:sz="0" w:space="0" w:color="auto"/>
                      </w:divBdr>
                      <w:divsChild>
                        <w:div w:id="5081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092485">
                  <w:marLeft w:val="0"/>
                  <w:marRight w:val="0"/>
                  <w:marTop w:val="240"/>
                  <w:marBottom w:val="0"/>
                  <w:divBdr>
                    <w:top w:val="none" w:sz="0" w:space="0" w:color="auto"/>
                    <w:left w:val="none" w:sz="0" w:space="0" w:color="auto"/>
                    <w:bottom w:val="none" w:sz="0" w:space="0" w:color="auto"/>
                    <w:right w:val="none" w:sz="0" w:space="0" w:color="auto"/>
                  </w:divBdr>
                  <w:divsChild>
                    <w:div w:id="1145005238">
                      <w:marLeft w:val="0"/>
                      <w:marRight w:val="0"/>
                      <w:marTop w:val="0"/>
                      <w:marBottom w:val="0"/>
                      <w:divBdr>
                        <w:top w:val="none" w:sz="0" w:space="0" w:color="auto"/>
                        <w:left w:val="none" w:sz="0" w:space="0" w:color="auto"/>
                        <w:bottom w:val="none" w:sz="0" w:space="0" w:color="auto"/>
                        <w:right w:val="none" w:sz="0" w:space="0" w:color="auto"/>
                      </w:divBdr>
                      <w:divsChild>
                        <w:div w:id="11209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932422">
                  <w:marLeft w:val="0"/>
                  <w:marRight w:val="0"/>
                  <w:marTop w:val="240"/>
                  <w:marBottom w:val="0"/>
                  <w:divBdr>
                    <w:top w:val="none" w:sz="0" w:space="0" w:color="auto"/>
                    <w:left w:val="none" w:sz="0" w:space="0" w:color="auto"/>
                    <w:bottom w:val="none" w:sz="0" w:space="0" w:color="auto"/>
                    <w:right w:val="none" w:sz="0" w:space="0" w:color="auto"/>
                  </w:divBdr>
                  <w:divsChild>
                    <w:div w:id="416481641">
                      <w:marLeft w:val="0"/>
                      <w:marRight w:val="0"/>
                      <w:marTop w:val="0"/>
                      <w:marBottom w:val="0"/>
                      <w:divBdr>
                        <w:top w:val="none" w:sz="0" w:space="0" w:color="auto"/>
                        <w:left w:val="none" w:sz="0" w:space="0" w:color="auto"/>
                        <w:bottom w:val="none" w:sz="0" w:space="0" w:color="auto"/>
                        <w:right w:val="none" w:sz="0" w:space="0" w:color="auto"/>
                      </w:divBdr>
                      <w:divsChild>
                        <w:div w:id="130103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642829">
                  <w:marLeft w:val="0"/>
                  <w:marRight w:val="0"/>
                  <w:marTop w:val="240"/>
                  <w:marBottom w:val="0"/>
                  <w:divBdr>
                    <w:top w:val="none" w:sz="0" w:space="0" w:color="auto"/>
                    <w:left w:val="none" w:sz="0" w:space="0" w:color="auto"/>
                    <w:bottom w:val="none" w:sz="0" w:space="0" w:color="auto"/>
                    <w:right w:val="none" w:sz="0" w:space="0" w:color="auto"/>
                  </w:divBdr>
                  <w:divsChild>
                    <w:div w:id="1498351576">
                      <w:marLeft w:val="0"/>
                      <w:marRight w:val="0"/>
                      <w:marTop w:val="0"/>
                      <w:marBottom w:val="0"/>
                      <w:divBdr>
                        <w:top w:val="none" w:sz="0" w:space="0" w:color="auto"/>
                        <w:left w:val="none" w:sz="0" w:space="0" w:color="auto"/>
                        <w:bottom w:val="none" w:sz="0" w:space="0" w:color="auto"/>
                        <w:right w:val="none" w:sz="0" w:space="0" w:color="auto"/>
                      </w:divBdr>
                      <w:divsChild>
                        <w:div w:id="163756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537344">
                  <w:marLeft w:val="0"/>
                  <w:marRight w:val="0"/>
                  <w:marTop w:val="240"/>
                  <w:marBottom w:val="0"/>
                  <w:divBdr>
                    <w:top w:val="none" w:sz="0" w:space="0" w:color="auto"/>
                    <w:left w:val="none" w:sz="0" w:space="0" w:color="auto"/>
                    <w:bottom w:val="none" w:sz="0" w:space="0" w:color="auto"/>
                    <w:right w:val="none" w:sz="0" w:space="0" w:color="auto"/>
                  </w:divBdr>
                  <w:divsChild>
                    <w:div w:id="1225330928">
                      <w:marLeft w:val="0"/>
                      <w:marRight w:val="0"/>
                      <w:marTop w:val="0"/>
                      <w:marBottom w:val="0"/>
                      <w:divBdr>
                        <w:top w:val="none" w:sz="0" w:space="0" w:color="auto"/>
                        <w:left w:val="none" w:sz="0" w:space="0" w:color="auto"/>
                        <w:bottom w:val="none" w:sz="0" w:space="0" w:color="auto"/>
                        <w:right w:val="none" w:sz="0" w:space="0" w:color="auto"/>
                      </w:divBdr>
                      <w:divsChild>
                        <w:div w:id="17198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022912">
                  <w:marLeft w:val="0"/>
                  <w:marRight w:val="0"/>
                  <w:marTop w:val="240"/>
                  <w:marBottom w:val="0"/>
                  <w:divBdr>
                    <w:top w:val="none" w:sz="0" w:space="0" w:color="auto"/>
                    <w:left w:val="none" w:sz="0" w:space="0" w:color="auto"/>
                    <w:bottom w:val="none" w:sz="0" w:space="0" w:color="auto"/>
                    <w:right w:val="none" w:sz="0" w:space="0" w:color="auto"/>
                  </w:divBdr>
                  <w:divsChild>
                    <w:div w:id="1989478615">
                      <w:marLeft w:val="0"/>
                      <w:marRight w:val="0"/>
                      <w:marTop w:val="0"/>
                      <w:marBottom w:val="0"/>
                      <w:divBdr>
                        <w:top w:val="none" w:sz="0" w:space="0" w:color="auto"/>
                        <w:left w:val="none" w:sz="0" w:space="0" w:color="auto"/>
                        <w:bottom w:val="none" w:sz="0" w:space="0" w:color="auto"/>
                        <w:right w:val="none" w:sz="0" w:space="0" w:color="auto"/>
                      </w:divBdr>
                      <w:divsChild>
                        <w:div w:id="391387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781177">
                  <w:marLeft w:val="0"/>
                  <w:marRight w:val="0"/>
                  <w:marTop w:val="240"/>
                  <w:marBottom w:val="0"/>
                  <w:divBdr>
                    <w:top w:val="none" w:sz="0" w:space="0" w:color="auto"/>
                    <w:left w:val="none" w:sz="0" w:space="0" w:color="auto"/>
                    <w:bottom w:val="none" w:sz="0" w:space="0" w:color="auto"/>
                    <w:right w:val="none" w:sz="0" w:space="0" w:color="auto"/>
                  </w:divBdr>
                  <w:divsChild>
                    <w:div w:id="552232731">
                      <w:marLeft w:val="0"/>
                      <w:marRight w:val="0"/>
                      <w:marTop w:val="0"/>
                      <w:marBottom w:val="0"/>
                      <w:divBdr>
                        <w:top w:val="none" w:sz="0" w:space="0" w:color="auto"/>
                        <w:left w:val="none" w:sz="0" w:space="0" w:color="auto"/>
                        <w:bottom w:val="none" w:sz="0" w:space="0" w:color="auto"/>
                        <w:right w:val="none" w:sz="0" w:space="0" w:color="auto"/>
                      </w:divBdr>
                      <w:divsChild>
                        <w:div w:id="1241913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468645">
                  <w:marLeft w:val="0"/>
                  <w:marRight w:val="0"/>
                  <w:marTop w:val="240"/>
                  <w:marBottom w:val="0"/>
                  <w:divBdr>
                    <w:top w:val="none" w:sz="0" w:space="0" w:color="auto"/>
                    <w:left w:val="none" w:sz="0" w:space="0" w:color="auto"/>
                    <w:bottom w:val="none" w:sz="0" w:space="0" w:color="auto"/>
                    <w:right w:val="none" w:sz="0" w:space="0" w:color="auto"/>
                  </w:divBdr>
                  <w:divsChild>
                    <w:div w:id="1394699230">
                      <w:marLeft w:val="0"/>
                      <w:marRight w:val="0"/>
                      <w:marTop w:val="0"/>
                      <w:marBottom w:val="0"/>
                      <w:divBdr>
                        <w:top w:val="none" w:sz="0" w:space="0" w:color="auto"/>
                        <w:left w:val="none" w:sz="0" w:space="0" w:color="auto"/>
                        <w:bottom w:val="none" w:sz="0" w:space="0" w:color="auto"/>
                        <w:right w:val="none" w:sz="0" w:space="0" w:color="auto"/>
                      </w:divBdr>
                      <w:divsChild>
                        <w:div w:id="1913931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020031">
                  <w:marLeft w:val="0"/>
                  <w:marRight w:val="0"/>
                  <w:marTop w:val="240"/>
                  <w:marBottom w:val="0"/>
                  <w:divBdr>
                    <w:top w:val="none" w:sz="0" w:space="0" w:color="auto"/>
                    <w:left w:val="none" w:sz="0" w:space="0" w:color="auto"/>
                    <w:bottom w:val="none" w:sz="0" w:space="0" w:color="auto"/>
                    <w:right w:val="none" w:sz="0" w:space="0" w:color="auto"/>
                  </w:divBdr>
                  <w:divsChild>
                    <w:div w:id="847253582">
                      <w:marLeft w:val="0"/>
                      <w:marRight w:val="0"/>
                      <w:marTop w:val="0"/>
                      <w:marBottom w:val="0"/>
                      <w:divBdr>
                        <w:top w:val="none" w:sz="0" w:space="0" w:color="auto"/>
                        <w:left w:val="none" w:sz="0" w:space="0" w:color="auto"/>
                        <w:bottom w:val="none" w:sz="0" w:space="0" w:color="auto"/>
                        <w:right w:val="none" w:sz="0" w:space="0" w:color="auto"/>
                      </w:divBdr>
                      <w:divsChild>
                        <w:div w:id="58742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440814">
                  <w:marLeft w:val="0"/>
                  <w:marRight w:val="0"/>
                  <w:marTop w:val="240"/>
                  <w:marBottom w:val="0"/>
                  <w:divBdr>
                    <w:top w:val="none" w:sz="0" w:space="0" w:color="auto"/>
                    <w:left w:val="none" w:sz="0" w:space="0" w:color="auto"/>
                    <w:bottom w:val="none" w:sz="0" w:space="0" w:color="auto"/>
                    <w:right w:val="none" w:sz="0" w:space="0" w:color="auto"/>
                  </w:divBdr>
                  <w:divsChild>
                    <w:div w:id="1309047622">
                      <w:marLeft w:val="0"/>
                      <w:marRight w:val="0"/>
                      <w:marTop w:val="0"/>
                      <w:marBottom w:val="0"/>
                      <w:divBdr>
                        <w:top w:val="none" w:sz="0" w:space="0" w:color="auto"/>
                        <w:left w:val="none" w:sz="0" w:space="0" w:color="auto"/>
                        <w:bottom w:val="none" w:sz="0" w:space="0" w:color="auto"/>
                        <w:right w:val="none" w:sz="0" w:space="0" w:color="auto"/>
                      </w:divBdr>
                      <w:divsChild>
                        <w:div w:id="533270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129023">
                  <w:marLeft w:val="0"/>
                  <w:marRight w:val="0"/>
                  <w:marTop w:val="240"/>
                  <w:marBottom w:val="0"/>
                  <w:divBdr>
                    <w:top w:val="none" w:sz="0" w:space="0" w:color="auto"/>
                    <w:left w:val="none" w:sz="0" w:space="0" w:color="auto"/>
                    <w:bottom w:val="none" w:sz="0" w:space="0" w:color="auto"/>
                    <w:right w:val="none" w:sz="0" w:space="0" w:color="auto"/>
                  </w:divBdr>
                  <w:divsChild>
                    <w:div w:id="1747264372">
                      <w:marLeft w:val="0"/>
                      <w:marRight w:val="0"/>
                      <w:marTop w:val="0"/>
                      <w:marBottom w:val="0"/>
                      <w:divBdr>
                        <w:top w:val="none" w:sz="0" w:space="0" w:color="auto"/>
                        <w:left w:val="none" w:sz="0" w:space="0" w:color="auto"/>
                        <w:bottom w:val="none" w:sz="0" w:space="0" w:color="auto"/>
                        <w:right w:val="none" w:sz="0" w:space="0" w:color="auto"/>
                      </w:divBdr>
                      <w:divsChild>
                        <w:div w:id="790519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378399">
                  <w:marLeft w:val="0"/>
                  <w:marRight w:val="0"/>
                  <w:marTop w:val="240"/>
                  <w:marBottom w:val="0"/>
                  <w:divBdr>
                    <w:top w:val="none" w:sz="0" w:space="0" w:color="auto"/>
                    <w:left w:val="none" w:sz="0" w:space="0" w:color="auto"/>
                    <w:bottom w:val="none" w:sz="0" w:space="0" w:color="auto"/>
                    <w:right w:val="none" w:sz="0" w:space="0" w:color="auto"/>
                  </w:divBdr>
                  <w:divsChild>
                    <w:div w:id="1740864671">
                      <w:marLeft w:val="0"/>
                      <w:marRight w:val="0"/>
                      <w:marTop w:val="0"/>
                      <w:marBottom w:val="0"/>
                      <w:divBdr>
                        <w:top w:val="none" w:sz="0" w:space="0" w:color="auto"/>
                        <w:left w:val="none" w:sz="0" w:space="0" w:color="auto"/>
                        <w:bottom w:val="none" w:sz="0" w:space="0" w:color="auto"/>
                        <w:right w:val="none" w:sz="0" w:space="0" w:color="auto"/>
                      </w:divBdr>
                      <w:divsChild>
                        <w:div w:id="1027099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666544">
                  <w:marLeft w:val="0"/>
                  <w:marRight w:val="0"/>
                  <w:marTop w:val="240"/>
                  <w:marBottom w:val="0"/>
                  <w:divBdr>
                    <w:top w:val="none" w:sz="0" w:space="0" w:color="auto"/>
                    <w:left w:val="none" w:sz="0" w:space="0" w:color="auto"/>
                    <w:bottom w:val="none" w:sz="0" w:space="0" w:color="auto"/>
                    <w:right w:val="none" w:sz="0" w:space="0" w:color="auto"/>
                  </w:divBdr>
                  <w:divsChild>
                    <w:div w:id="405684282">
                      <w:marLeft w:val="0"/>
                      <w:marRight w:val="0"/>
                      <w:marTop w:val="0"/>
                      <w:marBottom w:val="0"/>
                      <w:divBdr>
                        <w:top w:val="none" w:sz="0" w:space="0" w:color="auto"/>
                        <w:left w:val="none" w:sz="0" w:space="0" w:color="auto"/>
                        <w:bottom w:val="none" w:sz="0" w:space="0" w:color="auto"/>
                        <w:right w:val="none" w:sz="0" w:space="0" w:color="auto"/>
                      </w:divBdr>
                      <w:divsChild>
                        <w:div w:id="2036348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501694">
                  <w:marLeft w:val="0"/>
                  <w:marRight w:val="0"/>
                  <w:marTop w:val="240"/>
                  <w:marBottom w:val="0"/>
                  <w:divBdr>
                    <w:top w:val="none" w:sz="0" w:space="0" w:color="auto"/>
                    <w:left w:val="none" w:sz="0" w:space="0" w:color="auto"/>
                    <w:bottom w:val="none" w:sz="0" w:space="0" w:color="auto"/>
                    <w:right w:val="none" w:sz="0" w:space="0" w:color="auto"/>
                  </w:divBdr>
                  <w:divsChild>
                    <w:div w:id="1001853851">
                      <w:marLeft w:val="0"/>
                      <w:marRight w:val="0"/>
                      <w:marTop w:val="0"/>
                      <w:marBottom w:val="0"/>
                      <w:divBdr>
                        <w:top w:val="none" w:sz="0" w:space="0" w:color="auto"/>
                        <w:left w:val="none" w:sz="0" w:space="0" w:color="auto"/>
                        <w:bottom w:val="none" w:sz="0" w:space="0" w:color="auto"/>
                        <w:right w:val="none" w:sz="0" w:space="0" w:color="auto"/>
                      </w:divBdr>
                      <w:divsChild>
                        <w:div w:id="449933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20110">
                  <w:marLeft w:val="0"/>
                  <w:marRight w:val="0"/>
                  <w:marTop w:val="240"/>
                  <w:marBottom w:val="0"/>
                  <w:divBdr>
                    <w:top w:val="none" w:sz="0" w:space="0" w:color="auto"/>
                    <w:left w:val="none" w:sz="0" w:space="0" w:color="auto"/>
                    <w:bottom w:val="none" w:sz="0" w:space="0" w:color="auto"/>
                    <w:right w:val="none" w:sz="0" w:space="0" w:color="auto"/>
                  </w:divBdr>
                  <w:divsChild>
                    <w:div w:id="1756364977">
                      <w:marLeft w:val="0"/>
                      <w:marRight w:val="0"/>
                      <w:marTop w:val="0"/>
                      <w:marBottom w:val="0"/>
                      <w:divBdr>
                        <w:top w:val="none" w:sz="0" w:space="0" w:color="auto"/>
                        <w:left w:val="none" w:sz="0" w:space="0" w:color="auto"/>
                        <w:bottom w:val="none" w:sz="0" w:space="0" w:color="auto"/>
                        <w:right w:val="none" w:sz="0" w:space="0" w:color="auto"/>
                      </w:divBdr>
                      <w:divsChild>
                        <w:div w:id="209944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763670">
                  <w:marLeft w:val="0"/>
                  <w:marRight w:val="0"/>
                  <w:marTop w:val="240"/>
                  <w:marBottom w:val="0"/>
                  <w:divBdr>
                    <w:top w:val="none" w:sz="0" w:space="0" w:color="auto"/>
                    <w:left w:val="none" w:sz="0" w:space="0" w:color="auto"/>
                    <w:bottom w:val="none" w:sz="0" w:space="0" w:color="auto"/>
                    <w:right w:val="none" w:sz="0" w:space="0" w:color="auto"/>
                  </w:divBdr>
                  <w:divsChild>
                    <w:div w:id="1705404925">
                      <w:marLeft w:val="0"/>
                      <w:marRight w:val="0"/>
                      <w:marTop w:val="0"/>
                      <w:marBottom w:val="0"/>
                      <w:divBdr>
                        <w:top w:val="none" w:sz="0" w:space="0" w:color="auto"/>
                        <w:left w:val="none" w:sz="0" w:space="0" w:color="auto"/>
                        <w:bottom w:val="none" w:sz="0" w:space="0" w:color="auto"/>
                        <w:right w:val="none" w:sz="0" w:space="0" w:color="auto"/>
                      </w:divBdr>
                      <w:divsChild>
                        <w:div w:id="1872567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106524">
                  <w:marLeft w:val="0"/>
                  <w:marRight w:val="0"/>
                  <w:marTop w:val="240"/>
                  <w:marBottom w:val="0"/>
                  <w:divBdr>
                    <w:top w:val="none" w:sz="0" w:space="0" w:color="auto"/>
                    <w:left w:val="none" w:sz="0" w:space="0" w:color="auto"/>
                    <w:bottom w:val="none" w:sz="0" w:space="0" w:color="auto"/>
                    <w:right w:val="none" w:sz="0" w:space="0" w:color="auto"/>
                  </w:divBdr>
                  <w:divsChild>
                    <w:div w:id="202524377">
                      <w:marLeft w:val="0"/>
                      <w:marRight w:val="0"/>
                      <w:marTop w:val="0"/>
                      <w:marBottom w:val="0"/>
                      <w:divBdr>
                        <w:top w:val="none" w:sz="0" w:space="0" w:color="auto"/>
                        <w:left w:val="none" w:sz="0" w:space="0" w:color="auto"/>
                        <w:bottom w:val="none" w:sz="0" w:space="0" w:color="auto"/>
                        <w:right w:val="none" w:sz="0" w:space="0" w:color="auto"/>
                      </w:divBdr>
                      <w:divsChild>
                        <w:div w:id="29033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797709">
                  <w:marLeft w:val="0"/>
                  <w:marRight w:val="0"/>
                  <w:marTop w:val="240"/>
                  <w:marBottom w:val="0"/>
                  <w:divBdr>
                    <w:top w:val="none" w:sz="0" w:space="0" w:color="auto"/>
                    <w:left w:val="none" w:sz="0" w:space="0" w:color="auto"/>
                    <w:bottom w:val="none" w:sz="0" w:space="0" w:color="auto"/>
                    <w:right w:val="none" w:sz="0" w:space="0" w:color="auto"/>
                  </w:divBdr>
                  <w:divsChild>
                    <w:div w:id="2025815746">
                      <w:marLeft w:val="0"/>
                      <w:marRight w:val="0"/>
                      <w:marTop w:val="0"/>
                      <w:marBottom w:val="0"/>
                      <w:divBdr>
                        <w:top w:val="none" w:sz="0" w:space="0" w:color="auto"/>
                        <w:left w:val="none" w:sz="0" w:space="0" w:color="auto"/>
                        <w:bottom w:val="none" w:sz="0" w:space="0" w:color="auto"/>
                        <w:right w:val="none" w:sz="0" w:space="0" w:color="auto"/>
                      </w:divBdr>
                      <w:divsChild>
                        <w:div w:id="108051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708478">
                  <w:marLeft w:val="0"/>
                  <w:marRight w:val="0"/>
                  <w:marTop w:val="240"/>
                  <w:marBottom w:val="0"/>
                  <w:divBdr>
                    <w:top w:val="none" w:sz="0" w:space="0" w:color="auto"/>
                    <w:left w:val="none" w:sz="0" w:space="0" w:color="auto"/>
                    <w:bottom w:val="none" w:sz="0" w:space="0" w:color="auto"/>
                    <w:right w:val="none" w:sz="0" w:space="0" w:color="auto"/>
                  </w:divBdr>
                  <w:divsChild>
                    <w:div w:id="1369646075">
                      <w:marLeft w:val="0"/>
                      <w:marRight w:val="0"/>
                      <w:marTop w:val="0"/>
                      <w:marBottom w:val="0"/>
                      <w:divBdr>
                        <w:top w:val="none" w:sz="0" w:space="0" w:color="auto"/>
                        <w:left w:val="none" w:sz="0" w:space="0" w:color="auto"/>
                        <w:bottom w:val="none" w:sz="0" w:space="0" w:color="auto"/>
                        <w:right w:val="none" w:sz="0" w:space="0" w:color="auto"/>
                      </w:divBdr>
                      <w:divsChild>
                        <w:div w:id="588277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398141">
                  <w:marLeft w:val="0"/>
                  <w:marRight w:val="0"/>
                  <w:marTop w:val="240"/>
                  <w:marBottom w:val="0"/>
                  <w:divBdr>
                    <w:top w:val="none" w:sz="0" w:space="0" w:color="auto"/>
                    <w:left w:val="none" w:sz="0" w:space="0" w:color="auto"/>
                    <w:bottom w:val="none" w:sz="0" w:space="0" w:color="auto"/>
                    <w:right w:val="none" w:sz="0" w:space="0" w:color="auto"/>
                  </w:divBdr>
                  <w:divsChild>
                    <w:div w:id="523592800">
                      <w:marLeft w:val="0"/>
                      <w:marRight w:val="0"/>
                      <w:marTop w:val="0"/>
                      <w:marBottom w:val="0"/>
                      <w:divBdr>
                        <w:top w:val="none" w:sz="0" w:space="0" w:color="auto"/>
                        <w:left w:val="none" w:sz="0" w:space="0" w:color="auto"/>
                        <w:bottom w:val="none" w:sz="0" w:space="0" w:color="auto"/>
                        <w:right w:val="none" w:sz="0" w:space="0" w:color="auto"/>
                      </w:divBdr>
                      <w:divsChild>
                        <w:div w:id="1278221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646469">
                  <w:marLeft w:val="0"/>
                  <w:marRight w:val="0"/>
                  <w:marTop w:val="240"/>
                  <w:marBottom w:val="0"/>
                  <w:divBdr>
                    <w:top w:val="none" w:sz="0" w:space="0" w:color="auto"/>
                    <w:left w:val="none" w:sz="0" w:space="0" w:color="auto"/>
                    <w:bottom w:val="none" w:sz="0" w:space="0" w:color="auto"/>
                    <w:right w:val="none" w:sz="0" w:space="0" w:color="auto"/>
                  </w:divBdr>
                  <w:divsChild>
                    <w:div w:id="2087337884">
                      <w:marLeft w:val="0"/>
                      <w:marRight w:val="0"/>
                      <w:marTop w:val="0"/>
                      <w:marBottom w:val="0"/>
                      <w:divBdr>
                        <w:top w:val="none" w:sz="0" w:space="0" w:color="auto"/>
                        <w:left w:val="none" w:sz="0" w:space="0" w:color="auto"/>
                        <w:bottom w:val="none" w:sz="0" w:space="0" w:color="auto"/>
                        <w:right w:val="none" w:sz="0" w:space="0" w:color="auto"/>
                      </w:divBdr>
                      <w:divsChild>
                        <w:div w:id="680741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386901">
                  <w:marLeft w:val="0"/>
                  <w:marRight w:val="0"/>
                  <w:marTop w:val="240"/>
                  <w:marBottom w:val="0"/>
                  <w:divBdr>
                    <w:top w:val="none" w:sz="0" w:space="0" w:color="auto"/>
                    <w:left w:val="none" w:sz="0" w:space="0" w:color="auto"/>
                    <w:bottom w:val="none" w:sz="0" w:space="0" w:color="auto"/>
                    <w:right w:val="none" w:sz="0" w:space="0" w:color="auto"/>
                  </w:divBdr>
                  <w:divsChild>
                    <w:div w:id="2091467053">
                      <w:marLeft w:val="0"/>
                      <w:marRight w:val="0"/>
                      <w:marTop w:val="0"/>
                      <w:marBottom w:val="0"/>
                      <w:divBdr>
                        <w:top w:val="none" w:sz="0" w:space="0" w:color="auto"/>
                        <w:left w:val="none" w:sz="0" w:space="0" w:color="auto"/>
                        <w:bottom w:val="none" w:sz="0" w:space="0" w:color="auto"/>
                        <w:right w:val="none" w:sz="0" w:space="0" w:color="auto"/>
                      </w:divBdr>
                      <w:divsChild>
                        <w:div w:id="26877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647471">
                  <w:marLeft w:val="0"/>
                  <w:marRight w:val="0"/>
                  <w:marTop w:val="240"/>
                  <w:marBottom w:val="0"/>
                  <w:divBdr>
                    <w:top w:val="none" w:sz="0" w:space="0" w:color="auto"/>
                    <w:left w:val="none" w:sz="0" w:space="0" w:color="auto"/>
                    <w:bottom w:val="none" w:sz="0" w:space="0" w:color="auto"/>
                    <w:right w:val="none" w:sz="0" w:space="0" w:color="auto"/>
                  </w:divBdr>
                  <w:divsChild>
                    <w:div w:id="1518041109">
                      <w:marLeft w:val="0"/>
                      <w:marRight w:val="0"/>
                      <w:marTop w:val="0"/>
                      <w:marBottom w:val="0"/>
                      <w:divBdr>
                        <w:top w:val="none" w:sz="0" w:space="0" w:color="auto"/>
                        <w:left w:val="none" w:sz="0" w:space="0" w:color="auto"/>
                        <w:bottom w:val="none" w:sz="0" w:space="0" w:color="auto"/>
                        <w:right w:val="none" w:sz="0" w:space="0" w:color="auto"/>
                      </w:divBdr>
                      <w:divsChild>
                        <w:div w:id="1443913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017789">
                  <w:marLeft w:val="0"/>
                  <w:marRight w:val="0"/>
                  <w:marTop w:val="240"/>
                  <w:marBottom w:val="0"/>
                  <w:divBdr>
                    <w:top w:val="none" w:sz="0" w:space="0" w:color="auto"/>
                    <w:left w:val="none" w:sz="0" w:space="0" w:color="auto"/>
                    <w:bottom w:val="none" w:sz="0" w:space="0" w:color="auto"/>
                    <w:right w:val="none" w:sz="0" w:space="0" w:color="auto"/>
                  </w:divBdr>
                  <w:divsChild>
                    <w:div w:id="1207060940">
                      <w:marLeft w:val="0"/>
                      <w:marRight w:val="0"/>
                      <w:marTop w:val="0"/>
                      <w:marBottom w:val="0"/>
                      <w:divBdr>
                        <w:top w:val="none" w:sz="0" w:space="0" w:color="auto"/>
                        <w:left w:val="none" w:sz="0" w:space="0" w:color="auto"/>
                        <w:bottom w:val="none" w:sz="0" w:space="0" w:color="auto"/>
                        <w:right w:val="none" w:sz="0" w:space="0" w:color="auto"/>
                      </w:divBdr>
                      <w:divsChild>
                        <w:div w:id="2107338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851472">
                  <w:marLeft w:val="0"/>
                  <w:marRight w:val="0"/>
                  <w:marTop w:val="240"/>
                  <w:marBottom w:val="0"/>
                  <w:divBdr>
                    <w:top w:val="none" w:sz="0" w:space="0" w:color="auto"/>
                    <w:left w:val="none" w:sz="0" w:space="0" w:color="auto"/>
                    <w:bottom w:val="none" w:sz="0" w:space="0" w:color="auto"/>
                    <w:right w:val="none" w:sz="0" w:space="0" w:color="auto"/>
                  </w:divBdr>
                  <w:divsChild>
                    <w:div w:id="495417867">
                      <w:marLeft w:val="0"/>
                      <w:marRight w:val="0"/>
                      <w:marTop w:val="0"/>
                      <w:marBottom w:val="0"/>
                      <w:divBdr>
                        <w:top w:val="none" w:sz="0" w:space="0" w:color="auto"/>
                        <w:left w:val="none" w:sz="0" w:space="0" w:color="auto"/>
                        <w:bottom w:val="none" w:sz="0" w:space="0" w:color="auto"/>
                        <w:right w:val="none" w:sz="0" w:space="0" w:color="auto"/>
                      </w:divBdr>
                      <w:divsChild>
                        <w:div w:id="269434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713131">
                  <w:marLeft w:val="0"/>
                  <w:marRight w:val="0"/>
                  <w:marTop w:val="240"/>
                  <w:marBottom w:val="0"/>
                  <w:divBdr>
                    <w:top w:val="none" w:sz="0" w:space="0" w:color="auto"/>
                    <w:left w:val="none" w:sz="0" w:space="0" w:color="auto"/>
                    <w:bottom w:val="none" w:sz="0" w:space="0" w:color="auto"/>
                    <w:right w:val="none" w:sz="0" w:space="0" w:color="auto"/>
                  </w:divBdr>
                  <w:divsChild>
                    <w:div w:id="435441419">
                      <w:marLeft w:val="0"/>
                      <w:marRight w:val="0"/>
                      <w:marTop w:val="0"/>
                      <w:marBottom w:val="0"/>
                      <w:divBdr>
                        <w:top w:val="none" w:sz="0" w:space="0" w:color="auto"/>
                        <w:left w:val="none" w:sz="0" w:space="0" w:color="auto"/>
                        <w:bottom w:val="none" w:sz="0" w:space="0" w:color="auto"/>
                        <w:right w:val="none" w:sz="0" w:space="0" w:color="auto"/>
                      </w:divBdr>
                      <w:divsChild>
                        <w:div w:id="1118178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572619">
                  <w:marLeft w:val="0"/>
                  <w:marRight w:val="0"/>
                  <w:marTop w:val="240"/>
                  <w:marBottom w:val="0"/>
                  <w:divBdr>
                    <w:top w:val="none" w:sz="0" w:space="0" w:color="auto"/>
                    <w:left w:val="none" w:sz="0" w:space="0" w:color="auto"/>
                    <w:bottom w:val="none" w:sz="0" w:space="0" w:color="auto"/>
                    <w:right w:val="none" w:sz="0" w:space="0" w:color="auto"/>
                  </w:divBdr>
                  <w:divsChild>
                    <w:div w:id="1362434883">
                      <w:marLeft w:val="0"/>
                      <w:marRight w:val="0"/>
                      <w:marTop w:val="0"/>
                      <w:marBottom w:val="0"/>
                      <w:divBdr>
                        <w:top w:val="none" w:sz="0" w:space="0" w:color="auto"/>
                        <w:left w:val="none" w:sz="0" w:space="0" w:color="auto"/>
                        <w:bottom w:val="none" w:sz="0" w:space="0" w:color="auto"/>
                        <w:right w:val="none" w:sz="0" w:space="0" w:color="auto"/>
                      </w:divBdr>
                      <w:divsChild>
                        <w:div w:id="811797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566667">
                  <w:marLeft w:val="0"/>
                  <w:marRight w:val="0"/>
                  <w:marTop w:val="240"/>
                  <w:marBottom w:val="0"/>
                  <w:divBdr>
                    <w:top w:val="none" w:sz="0" w:space="0" w:color="auto"/>
                    <w:left w:val="none" w:sz="0" w:space="0" w:color="auto"/>
                    <w:bottom w:val="none" w:sz="0" w:space="0" w:color="auto"/>
                    <w:right w:val="none" w:sz="0" w:space="0" w:color="auto"/>
                  </w:divBdr>
                  <w:divsChild>
                    <w:div w:id="946228938">
                      <w:marLeft w:val="0"/>
                      <w:marRight w:val="0"/>
                      <w:marTop w:val="0"/>
                      <w:marBottom w:val="0"/>
                      <w:divBdr>
                        <w:top w:val="none" w:sz="0" w:space="0" w:color="auto"/>
                        <w:left w:val="none" w:sz="0" w:space="0" w:color="auto"/>
                        <w:bottom w:val="none" w:sz="0" w:space="0" w:color="auto"/>
                        <w:right w:val="none" w:sz="0" w:space="0" w:color="auto"/>
                      </w:divBdr>
                      <w:divsChild>
                        <w:div w:id="29571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767677">
                  <w:marLeft w:val="0"/>
                  <w:marRight w:val="0"/>
                  <w:marTop w:val="240"/>
                  <w:marBottom w:val="0"/>
                  <w:divBdr>
                    <w:top w:val="none" w:sz="0" w:space="0" w:color="auto"/>
                    <w:left w:val="none" w:sz="0" w:space="0" w:color="auto"/>
                    <w:bottom w:val="none" w:sz="0" w:space="0" w:color="auto"/>
                    <w:right w:val="none" w:sz="0" w:space="0" w:color="auto"/>
                  </w:divBdr>
                  <w:divsChild>
                    <w:div w:id="488131423">
                      <w:marLeft w:val="0"/>
                      <w:marRight w:val="0"/>
                      <w:marTop w:val="0"/>
                      <w:marBottom w:val="0"/>
                      <w:divBdr>
                        <w:top w:val="none" w:sz="0" w:space="0" w:color="auto"/>
                        <w:left w:val="none" w:sz="0" w:space="0" w:color="auto"/>
                        <w:bottom w:val="none" w:sz="0" w:space="0" w:color="auto"/>
                        <w:right w:val="none" w:sz="0" w:space="0" w:color="auto"/>
                      </w:divBdr>
                      <w:divsChild>
                        <w:div w:id="144842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197181">
                  <w:marLeft w:val="0"/>
                  <w:marRight w:val="0"/>
                  <w:marTop w:val="240"/>
                  <w:marBottom w:val="0"/>
                  <w:divBdr>
                    <w:top w:val="none" w:sz="0" w:space="0" w:color="auto"/>
                    <w:left w:val="none" w:sz="0" w:space="0" w:color="auto"/>
                    <w:bottom w:val="none" w:sz="0" w:space="0" w:color="auto"/>
                    <w:right w:val="none" w:sz="0" w:space="0" w:color="auto"/>
                  </w:divBdr>
                  <w:divsChild>
                    <w:div w:id="1890989189">
                      <w:marLeft w:val="0"/>
                      <w:marRight w:val="0"/>
                      <w:marTop w:val="0"/>
                      <w:marBottom w:val="0"/>
                      <w:divBdr>
                        <w:top w:val="none" w:sz="0" w:space="0" w:color="auto"/>
                        <w:left w:val="none" w:sz="0" w:space="0" w:color="auto"/>
                        <w:bottom w:val="none" w:sz="0" w:space="0" w:color="auto"/>
                        <w:right w:val="none" w:sz="0" w:space="0" w:color="auto"/>
                      </w:divBdr>
                      <w:divsChild>
                        <w:div w:id="995914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669942">
                  <w:marLeft w:val="0"/>
                  <w:marRight w:val="0"/>
                  <w:marTop w:val="240"/>
                  <w:marBottom w:val="0"/>
                  <w:divBdr>
                    <w:top w:val="none" w:sz="0" w:space="0" w:color="auto"/>
                    <w:left w:val="none" w:sz="0" w:space="0" w:color="auto"/>
                    <w:bottom w:val="none" w:sz="0" w:space="0" w:color="auto"/>
                    <w:right w:val="none" w:sz="0" w:space="0" w:color="auto"/>
                  </w:divBdr>
                  <w:divsChild>
                    <w:div w:id="2001078158">
                      <w:marLeft w:val="0"/>
                      <w:marRight w:val="0"/>
                      <w:marTop w:val="0"/>
                      <w:marBottom w:val="0"/>
                      <w:divBdr>
                        <w:top w:val="none" w:sz="0" w:space="0" w:color="auto"/>
                        <w:left w:val="none" w:sz="0" w:space="0" w:color="auto"/>
                        <w:bottom w:val="none" w:sz="0" w:space="0" w:color="auto"/>
                        <w:right w:val="none" w:sz="0" w:space="0" w:color="auto"/>
                      </w:divBdr>
                      <w:divsChild>
                        <w:div w:id="505169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1766146">
              <w:marLeft w:val="0"/>
              <w:marRight w:val="0"/>
              <w:marTop w:val="0"/>
              <w:marBottom w:val="0"/>
              <w:divBdr>
                <w:top w:val="none" w:sz="0" w:space="0" w:color="auto"/>
                <w:left w:val="none" w:sz="0" w:space="0" w:color="auto"/>
                <w:bottom w:val="none" w:sz="0" w:space="0" w:color="auto"/>
                <w:right w:val="none" w:sz="0" w:space="0" w:color="auto"/>
              </w:divBdr>
              <w:divsChild>
                <w:div w:id="648437405">
                  <w:marLeft w:val="0"/>
                  <w:marRight w:val="0"/>
                  <w:marTop w:val="0"/>
                  <w:marBottom w:val="0"/>
                  <w:divBdr>
                    <w:top w:val="none" w:sz="0" w:space="0" w:color="auto"/>
                    <w:left w:val="none" w:sz="0" w:space="0" w:color="auto"/>
                    <w:bottom w:val="none" w:sz="0" w:space="0" w:color="auto"/>
                    <w:right w:val="none" w:sz="0" w:space="0" w:color="auto"/>
                  </w:divBdr>
                  <w:divsChild>
                    <w:div w:id="486098076">
                      <w:marLeft w:val="0"/>
                      <w:marRight w:val="0"/>
                      <w:marTop w:val="0"/>
                      <w:marBottom w:val="0"/>
                      <w:divBdr>
                        <w:top w:val="none" w:sz="0" w:space="0" w:color="auto"/>
                        <w:left w:val="none" w:sz="0" w:space="0" w:color="auto"/>
                        <w:bottom w:val="none" w:sz="0" w:space="0" w:color="auto"/>
                        <w:right w:val="none" w:sz="0" w:space="0" w:color="auto"/>
                      </w:divBdr>
                      <w:divsChild>
                        <w:div w:id="1980111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1471614">
          <w:marLeft w:val="0"/>
          <w:marRight w:val="0"/>
          <w:marTop w:val="0"/>
          <w:marBottom w:val="0"/>
          <w:divBdr>
            <w:top w:val="none" w:sz="0" w:space="0" w:color="auto"/>
            <w:left w:val="none" w:sz="0" w:space="0" w:color="auto"/>
            <w:bottom w:val="none" w:sz="0" w:space="0" w:color="auto"/>
            <w:right w:val="none" w:sz="0" w:space="0" w:color="auto"/>
          </w:divBdr>
          <w:divsChild>
            <w:div w:id="769928444">
              <w:marLeft w:val="0"/>
              <w:marRight w:val="0"/>
              <w:marTop w:val="0"/>
              <w:marBottom w:val="0"/>
              <w:divBdr>
                <w:top w:val="none" w:sz="0" w:space="0" w:color="auto"/>
                <w:left w:val="none" w:sz="0" w:space="0" w:color="auto"/>
                <w:bottom w:val="none" w:sz="0" w:space="0" w:color="auto"/>
                <w:right w:val="none" w:sz="0" w:space="0" w:color="auto"/>
              </w:divBdr>
              <w:divsChild>
                <w:div w:id="767502251">
                  <w:marLeft w:val="0"/>
                  <w:marRight w:val="0"/>
                  <w:marTop w:val="0"/>
                  <w:marBottom w:val="180"/>
                  <w:divBdr>
                    <w:top w:val="none" w:sz="0" w:space="0" w:color="auto"/>
                    <w:left w:val="none" w:sz="0" w:space="0" w:color="auto"/>
                    <w:bottom w:val="none" w:sz="0" w:space="0" w:color="auto"/>
                    <w:right w:val="none" w:sz="0" w:space="0" w:color="auto"/>
                  </w:divBdr>
                  <w:divsChild>
                    <w:div w:id="1053577815">
                      <w:marLeft w:val="0"/>
                      <w:marRight w:val="0"/>
                      <w:marTop w:val="0"/>
                      <w:marBottom w:val="0"/>
                      <w:divBdr>
                        <w:top w:val="none" w:sz="0" w:space="0" w:color="auto"/>
                        <w:left w:val="none" w:sz="0" w:space="0" w:color="auto"/>
                        <w:bottom w:val="none" w:sz="0" w:space="0" w:color="auto"/>
                        <w:right w:val="none" w:sz="0" w:space="0" w:color="auto"/>
                      </w:divBdr>
                    </w:div>
                    <w:div w:id="1843548313">
                      <w:marLeft w:val="0"/>
                      <w:marRight w:val="0"/>
                      <w:marTop w:val="0"/>
                      <w:marBottom w:val="0"/>
                      <w:divBdr>
                        <w:top w:val="none" w:sz="0" w:space="0" w:color="auto"/>
                        <w:left w:val="none" w:sz="0" w:space="0" w:color="auto"/>
                        <w:bottom w:val="none" w:sz="0" w:space="0" w:color="auto"/>
                        <w:right w:val="none" w:sz="0" w:space="0" w:color="auto"/>
                      </w:divBdr>
                    </w:div>
                  </w:divsChild>
                </w:div>
                <w:div w:id="934749748">
                  <w:marLeft w:val="0"/>
                  <w:marRight w:val="0"/>
                  <w:marTop w:val="0"/>
                  <w:marBottom w:val="0"/>
                  <w:divBdr>
                    <w:top w:val="none" w:sz="0" w:space="0" w:color="auto"/>
                    <w:left w:val="none" w:sz="0" w:space="0" w:color="auto"/>
                    <w:bottom w:val="none" w:sz="0" w:space="0" w:color="auto"/>
                    <w:right w:val="none" w:sz="0" w:space="0" w:color="auto"/>
                  </w:divBdr>
                  <w:divsChild>
                    <w:div w:id="859396630">
                      <w:marLeft w:val="0"/>
                      <w:marRight w:val="0"/>
                      <w:marTop w:val="0"/>
                      <w:marBottom w:val="0"/>
                      <w:divBdr>
                        <w:top w:val="none" w:sz="0" w:space="0" w:color="auto"/>
                        <w:left w:val="none" w:sz="0" w:space="0" w:color="auto"/>
                        <w:bottom w:val="none" w:sz="0" w:space="0" w:color="auto"/>
                        <w:right w:val="none" w:sz="0" w:space="0" w:color="auto"/>
                      </w:divBdr>
                    </w:div>
                    <w:div w:id="1901863386">
                      <w:marLeft w:val="0"/>
                      <w:marRight w:val="0"/>
                      <w:marTop w:val="0"/>
                      <w:marBottom w:val="0"/>
                      <w:divBdr>
                        <w:top w:val="none" w:sz="0" w:space="0" w:color="auto"/>
                        <w:left w:val="none" w:sz="0" w:space="0" w:color="auto"/>
                        <w:bottom w:val="none" w:sz="0" w:space="0" w:color="auto"/>
                        <w:right w:val="none" w:sz="0" w:space="0" w:color="auto"/>
                      </w:divBdr>
                      <w:divsChild>
                        <w:div w:id="50424475">
                          <w:marLeft w:val="0"/>
                          <w:marRight w:val="0"/>
                          <w:marTop w:val="0"/>
                          <w:marBottom w:val="0"/>
                          <w:divBdr>
                            <w:top w:val="none" w:sz="0" w:space="0" w:color="auto"/>
                            <w:left w:val="none" w:sz="0" w:space="0" w:color="auto"/>
                            <w:bottom w:val="none" w:sz="0" w:space="0" w:color="auto"/>
                            <w:right w:val="none" w:sz="0" w:space="0" w:color="auto"/>
                          </w:divBdr>
                          <w:divsChild>
                            <w:div w:id="174154495">
                              <w:marLeft w:val="0"/>
                              <w:marRight w:val="0"/>
                              <w:marTop w:val="0"/>
                              <w:marBottom w:val="0"/>
                              <w:divBdr>
                                <w:top w:val="none" w:sz="0" w:space="0" w:color="auto"/>
                                <w:left w:val="none" w:sz="0" w:space="0" w:color="auto"/>
                                <w:bottom w:val="none" w:sz="0" w:space="0" w:color="auto"/>
                                <w:right w:val="none" w:sz="0" w:space="0" w:color="auto"/>
                              </w:divBdr>
                            </w:div>
                          </w:divsChild>
                        </w:div>
                        <w:div w:id="1317297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082271">
                  <w:marLeft w:val="0"/>
                  <w:marRight w:val="0"/>
                  <w:marTop w:val="0"/>
                  <w:marBottom w:val="0"/>
                  <w:divBdr>
                    <w:top w:val="none" w:sz="0" w:space="0" w:color="auto"/>
                    <w:left w:val="none" w:sz="0" w:space="0" w:color="auto"/>
                    <w:bottom w:val="none" w:sz="0" w:space="0" w:color="auto"/>
                    <w:right w:val="none" w:sz="0" w:space="0" w:color="auto"/>
                  </w:divBdr>
                  <w:divsChild>
                    <w:div w:id="1401555582">
                      <w:marLeft w:val="0"/>
                      <w:marRight w:val="0"/>
                      <w:marTop w:val="0"/>
                      <w:marBottom w:val="0"/>
                      <w:divBdr>
                        <w:top w:val="none" w:sz="0" w:space="0" w:color="auto"/>
                        <w:left w:val="none" w:sz="0" w:space="0" w:color="auto"/>
                        <w:bottom w:val="none" w:sz="0" w:space="0" w:color="auto"/>
                        <w:right w:val="none" w:sz="0" w:space="0" w:color="auto"/>
                      </w:divBdr>
                      <w:divsChild>
                        <w:div w:id="107354916">
                          <w:marLeft w:val="0"/>
                          <w:marRight w:val="0"/>
                          <w:marTop w:val="0"/>
                          <w:marBottom w:val="0"/>
                          <w:divBdr>
                            <w:top w:val="none" w:sz="0" w:space="0" w:color="auto"/>
                            <w:left w:val="none" w:sz="0" w:space="0" w:color="auto"/>
                            <w:bottom w:val="none" w:sz="0" w:space="0" w:color="auto"/>
                            <w:right w:val="none" w:sz="0" w:space="0" w:color="auto"/>
                          </w:divBdr>
                          <w:divsChild>
                            <w:div w:id="1643774553">
                              <w:marLeft w:val="0"/>
                              <w:marRight w:val="0"/>
                              <w:marTop w:val="0"/>
                              <w:marBottom w:val="0"/>
                              <w:divBdr>
                                <w:top w:val="none" w:sz="0" w:space="0" w:color="auto"/>
                                <w:left w:val="none" w:sz="0" w:space="0" w:color="auto"/>
                                <w:bottom w:val="none" w:sz="0" w:space="0" w:color="auto"/>
                                <w:right w:val="none" w:sz="0" w:space="0" w:color="auto"/>
                              </w:divBdr>
                            </w:div>
                          </w:divsChild>
                        </w:div>
                        <w:div w:id="869806202">
                          <w:marLeft w:val="0"/>
                          <w:marRight w:val="0"/>
                          <w:marTop w:val="0"/>
                          <w:marBottom w:val="0"/>
                          <w:divBdr>
                            <w:top w:val="none" w:sz="0" w:space="0" w:color="auto"/>
                            <w:left w:val="none" w:sz="0" w:space="0" w:color="auto"/>
                            <w:bottom w:val="none" w:sz="0" w:space="0" w:color="auto"/>
                            <w:right w:val="none" w:sz="0" w:space="0" w:color="auto"/>
                          </w:divBdr>
                        </w:div>
                      </w:divsChild>
                    </w:div>
                    <w:div w:id="679238837">
                      <w:marLeft w:val="0"/>
                      <w:marRight w:val="0"/>
                      <w:marTop w:val="0"/>
                      <w:marBottom w:val="0"/>
                      <w:divBdr>
                        <w:top w:val="single" w:sz="6" w:space="2" w:color="E62117"/>
                        <w:left w:val="single" w:sz="6" w:space="3" w:color="E62117"/>
                        <w:bottom w:val="single" w:sz="6" w:space="2" w:color="E62117"/>
                        <w:right w:val="single" w:sz="6" w:space="3" w:color="E62117"/>
                      </w:divBdr>
                    </w:div>
                  </w:divsChild>
                </w:div>
                <w:div w:id="419914277">
                  <w:marLeft w:val="0"/>
                  <w:marRight w:val="0"/>
                  <w:marTop w:val="0"/>
                  <w:marBottom w:val="0"/>
                  <w:divBdr>
                    <w:top w:val="none" w:sz="0" w:space="0" w:color="auto"/>
                    <w:left w:val="none" w:sz="0" w:space="0" w:color="auto"/>
                    <w:bottom w:val="none" w:sz="0" w:space="0" w:color="auto"/>
                    <w:right w:val="none" w:sz="0" w:space="0" w:color="auto"/>
                  </w:divBdr>
                  <w:divsChild>
                    <w:div w:id="1856725394">
                      <w:marLeft w:val="0"/>
                      <w:marRight w:val="0"/>
                      <w:marTop w:val="0"/>
                      <w:marBottom w:val="0"/>
                      <w:divBdr>
                        <w:top w:val="none" w:sz="0" w:space="0" w:color="auto"/>
                        <w:left w:val="none" w:sz="0" w:space="0" w:color="auto"/>
                        <w:bottom w:val="none" w:sz="0" w:space="0" w:color="auto"/>
                        <w:right w:val="none" w:sz="0" w:space="0" w:color="auto"/>
                      </w:divBdr>
                    </w:div>
                    <w:div w:id="639773012">
                      <w:marLeft w:val="0"/>
                      <w:marRight w:val="0"/>
                      <w:marTop w:val="0"/>
                      <w:marBottom w:val="0"/>
                      <w:divBdr>
                        <w:top w:val="none" w:sz="0" w:space="0" w:color="auto"/>
                        <w:left w:val="none" w:sz="0" w:space="0" w:color="auto"/>
                        <w:bottom w:val="none" w:sz="0" w:space="0" w:color="auto"/>
                        <w:right w:val="none" w:sz="0" w:space="0" w:color="auto"/>
                      </w:divBdr>
                      <w:divsChild>
                        <w:div w:id="45687522">
                          <w:marLeft w:val="0"/>
                          <w:marRight w:val="0"/>
                          <w:marTop w:val="0"/>
                          <w:marBottom w:val="0"/>
                          <w:divBdr>
                            <w:top w:val="none" w:sz="0" w:space="0" w:color="auto"/>
                            <w:left w:val="none" w:sz="0" w:space="0" w:color="auto"/>
                            <w:bottom w:val="none" w:sz="0" w:space="0" w:color="auto"/>
                            <w:right w:val="none" w:sz="0" w:space="0" w:color="auto"/>
                          </w:divBdr>
                          <w:divsChild>
                            <w:div w:id="1710564691">
                              <w:marLeft w:val="0"/>
                              <w:marRight w:val="0"/>
                              <w:marTop w:val="0"/>
                              <w:marBottom w:val="0"/>
                              <w:divBdr>
                                <w:top w:val="none" w:sz="0" w:space="0" w:color="auto"/>
                                <w:left w:val="none" w:sz="0" w:space="0" w:color="auto"/>
                                <w:bottom w:val="none" w:sz="0" w:space="0" w:color="auto"/>
                                <w:right w:val="none" w:sz="0" w:space="0" w:color="auto"/>
                              </w:divBdr>
                            </w:div>
                          </w:divsChild>
                        </w:div>
                        <w:div w:id="259725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745665">
                  <w:marLeft w:val="0"/>
                  <w:marRight w:val="0"/>
                  <w:marTop w:val="0"/>
                  <w:marBottom w:val="0"/>
                  <w:divBdr>
                    <w:top w:val="none" w:sz="0" w:space="0" w:color="auto"/>
                    <w:left w:val="none" w:sz="0" w:space="0" w:color="auto"/>
                    <w:bottom w:val="none" w:sz="0" w:space="0" w:color="auto"/>
                    <w:right w:val="none" w:sz="0" w:space="0" w:color="auto"/>
                  </w:divBdr>
                  <w:divsChild>
                    <w:div w:id="1339307401">
                      <w:marLeft w:val="0"/>
                      <w:marRight w:val="0"/>
                      <w:marTop w:val="0"/>
                      <w:marBottom w:val="0"/>
                      <w:divBdr>
                        <w:top w:val="none" w:sz="0" w:space="0" w:color="auto"/>
                        <w:left w:val="none" w:sz="0" w:space="0" w:color="auto"/>
                        <w:bottom w:val="none" w:sz="0" w:space="0" w:color="auto"/>
                        <w:right w:val="none" w:sz="0" w:space="0" w:color="auto"/>
                      </w:divBdr>
                    </w:div>
                    <w:div w:id="1668631644">
                      <w:marLeft w:val="0"/>
                      <w:marRight w:val="0"/>
                      <w:marTop w:val="0"/>
                      <w:marBottom w:val="0"/>
                      <w:divBdr>
                        <w:top w:val="none" w:sz="0" w:space="0" w:color="auto"/>
                        <w:left w:val="none" w:sz="0" w:space="0" w:color="auto"/>
                        <w:bottom w:val="none" w:sz="0" w:space="0" w:color="auto"/>
                        <w:right w:val="none" w:sz="0" w:space="0" w:color="auto"/>
                      </w:divBdr>
                      <w:divsChild>
                        <w:div w:id="1669793972">
                          <w:marLeft w:val="0"/>
                          <w:marRight w:val="0"/>
                          <w:marTop w:val="0"/>
                          <w:marBottom w:val="0"/>
                          <w:divBdr>
                            <w:top w:val="none" w:sz="0" w:space="0" w:color="auto"/>
                            <w:left w:val="none" w:sz="0" w:space="0" w:color="auto"/>
                            <w:bottom w:val="none" w:sz="0" w:space="0" w:color="auto"/>
                            <w:right w:val="none" w:sz="0" w:space="0" w:color="auto"/>
                          </w:divBdr>
                          <w:divsChild>
                            <w:div w:id="30200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1032057">
      <w:bodyDiv w:val="1"/>
      <w:marLeft w:val="0"/>
      <w:marRight w:val="0"/>
      <w:marTop w:val="0"/>
      <w:marBottom w:val="0"/>
      <w:divBdr>
        <w:top w:val="none" w:sz="0" w:space="0" w:color="auto"/>
        <w:left w:val="none" w:sz="0" w:space="0" w:color="auto"/>
        <w:bottom w:val="none" w:sz="0" w:space="0" w:color="auto"/>
        <w:right w:val="none" w:sz="0" w:space="0" w:color="auto"/>
      </w:divBdr>
      <w:divsChild>
        <w:div w:id="726805295">
          <w:marLeft w:val="0"/>
          <w:marRight w:val="0"/>
          <w:marTop w:val="0"/>
          <w:marBottom w:val="240"/>
          <w:divBdr>
            <w:top w:val="none" w:sz="0" w:space="0" w:color="auto"/>
            <w:left w:val="none" w:sz="0" w:space="0" w:color="auto"/>
            <w:bottom w:val="none" w:sz="0" w:space="0" w:color="auto"/>
            <w:right w:val="none" w:sz="0" w:space="0" w:color="auto"/>
          </w:divBdr>
          <w:divsChild>
            <w:div w:id="862594576">
              <w:marLeft w:val="0"/>
              <w:marRight w:val="0"/>
              <w:marTop w:val="0"/>
              <w:marBottom w:val="0"/>
              <w:divBdr>
                <w:top w:val="none" w:sz="0" w:space="0" w:color="auto"/>
                <w:left w:val="none" w:sz="0" w:space="0" w:color="auto"/>
                <w:bottom w:val="none" w:sz="0" w:space="0" w:color="auto"/>
                <w:right w:val="none" w:sz="0" w:space="0" w:color="auto"/>
              </w:divBdr>
              <w:divsChild>
                <w:div w:id="1385833246">
                  <w:marLeft w:val="0"/>
                  <w:marRight w:val="0"/>
                  <w:marTop w:val="0"/>
                  <w:marBottom w:val="0"/>
                  <w:divBdr>
                    <w:top w:val="none" w:sz="0" w:space="0" w:color="auto"/>
                    <w:left w:val="none" w:sz="0" w:space="0" w:color="auto"/>
                    <w:bottom w:val="none" w:sz="0" w:space="0" w:color="auto"/>
                    <w:right w:val="none" w:sz="0" w:space="0" w:color="auto"/>
                  </w:divBdr>
                  <w:divsChild>
                    <w:div w:id="1007365565">
                      <w:marLeft w:val="0"/>
                      <w:marRight w:val="0"/>
                      <w:marTop w:val="0"/>
                      <w:marBottom w:val="0"/>
                      <w:divBdr>
                        <w:top w:val="none" w:sz="0" w:space="0" w:color="auto"/>
                        <w:left w:val="none" w:sz="0" w:space="0" w:color="auto"/>
                        <w:bottom w:val="none" w:sz="0" w:space="0" w:color="auto"/>
                        <w:right w:val="none" w:sz="0" w:space="0" w:color="auto"/>
                      </w:divBdr>
                      <w:divsChild>
                        <w:div w:id="52220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175532">
                  <w:marLeft w:val="0"/>
                  <w:marRight w:val="0"/>
                  <w:marTop w:val="240"/>
                  <w:marBottom w:val="0"/>
                  <w:divBdr>
                    <w:top w:val="none" w:sz="0" w:space="0" w:color="auto"/>
                    <w:left w:val="none" w:sz="0" w:space="0" w:color="auto"/>
                    <w:bottom w:val="none" w:sz="0" w:space="0" w:color="auto"/>
                    <w:right w:val="none" w:sz="0" w:space="0" w:color="auto"/>
                  </w:divBdr>
                  <w:divsChild>
                    <w:div w:id="745808057">
                      <w:marLeft w:val="0"/>
                      <w:marRight w:val="0"/>
                      <w:marTop w:val="0"/>
                      <w:marBottom w:val="0"/>
                      <w:divBdr>
                        <w:top w:val="none" w:sz="0" w:space="0" w:color="auto"/>
                        <w:left w:val="none" w:sz="0" w:space="0" w:color="auto"/>
                        <w:bottom w:val="none" w:sz="0" w:space="0" w:color="auto"/>
                        <w:right w:val="none" w:sz="0" w:space="0" w:color="auto"/>
                      </w:divBdr>
                      <w:divsChild>
                        <w:div w:id="1221673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199394">
                  <w:marLeft w:val="0"/>
                  <w:marRight w:val="0"/>
                  <w:marTop w:val="240"/>
                  <w:marBottom w:val="0"/>
                  <w:divBdr>
                    <w:top w:val="none" w:sz="0" w:space="0" w:color="auto"/>
                    <w:left w:val="none" w:sz="0" w:space="0" w:color="auto"/>
                    <w:bottom w:val="none" w:sz="0" w:space="0" w:color="auto"/>
                    <w:right w:val="none" w:sz="0" w:space="0" w:color="auto"/>
                  </w:divBdr>
                  <w:divsChild>
                    <w:div w:id="2082210805">
                      <w:marLeft w:val="0"/>
                      <w:marRight w:val="0"/>
                      <w:marTop w:val="0"/>
                      <w:marBottom w:val="0"/>
                      <w:divBdr>
                        <w:top w:val="none" w:sz="0" w:space="0" w:color="auto"/>
                        <w:left w:val="none" w:sz="0" w:space="0" w:color="auto"/>
                        <w:bottom w:val="none" w:sz="0" w:space="0" w:color="auto"/>
                        <w:right w:val="none" w:sz="0" w:space="0" w:color="auto"/>
                      </w:divBdr>
                      <w:divsChild>
                        <w:div w:id="598485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4597">
                  <w:marLeft w:val="0"/>
                  <w:marRight w:val="0"/>
                  <w:marTop w:val="240"/>
                  <w:marBottom w:val="0"/>
                  <w:divBdr>
                    <w:top w:val="none" w:sz="0" w:space="0" w:color="auto"/>
                    <w:left w:val="none" w:sz="0" w:space="0" w:color="auto"/>
                    <w:bottom w:val="none" w:sz="0" w:space="0" w:color="auto"/>
                    <w:right w:val="none" w:sz="0" w:space="0" w:color="auto"/>
                  </w:divBdr>
                  <w:divsChild>
                    <w:div w:id="884561869">
                      <w:marLeft w:val="0"/>
                      <w:marRight w:val="0"/>
                      <w:marTop w:val="0"/>
                      <w:marBottom w:val="0"/>
                      <w:divBdr>
                        <w:top w:val="none" w:sz="0" w:space="0" w:color="auto"/>
                        <w:left w:val="none" w:sz="0" w:space="0" w:color="auto"/>
                        <w:bottom w:val="none" w:sz="0" w:space="0" w:color="auto"/>
                        <w:right w:val="none" w:sz="0" w:space="0" w:color="auto"/>
                      </w:divBdr>
                      <w:divsChild>
                        <w:div w:id="158733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74740">
                  <w:marLeft w:val="0"/>
                  <w:marRight w:val="0"/>
                  <w:marTop w:val="240"/>
                  <w:marBottom w:val="0"/>
                  <w:divBdr>
                    <w:top w:val="none" w:sz="0" w:space="0" w:color="auto"/>
                    <w:left w:val="none" w:sz="0" w:space="0" w:color="auto"/>
                    <w:bottom w:val="none" w:sz="0" w:space="0" w:color="auto"/>
                    <w:right w:val="none" w:sz="0" w:space="0" w:color="auto"/>
                  </w:divBdr>
                  <w:divsChild>
                    <w:div w:id="1350373694">
                      <w:marLeft w:val="0"/>
                      <w:marRight w:val="0"/>
                      <w:marTop w:val="0"/>
                      <w:marBottom w:val="0"/>
                      <w:divBdr>
                        <w:top w:val="none" w:sz="0" w:space="0" w:color="auto"/>
                        <w:left w:val="none" w:sz="0" w:space="0" w:color="auto"/>
                        <w:bottom w:val="none" w:sz="0" w:space="0" w:color="auto"/>
                        <w:right w:val="none" w:sz="0" w:space="0" w:color="auto"/>
                      </w:divBdr>
                      <w:divsChild>
                        <w:div w:id="1757551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799443">
                  <w:marLeft w:val="0"/>
                  <w:marRight w:val="0"/>
                  <w:marTop w:val="240"/>
                  <w:marBottom w:val="0"/>
                  <w:divBdr>
                    <w:top w:val="none" w:sz="0" w:space="0" w:color="auto"/>
                    <w:left w:val="none" w:sz="0" w:space="0" w:color="auto"/>
                    <w:bottom w:val="none" w:sz="0" w:space="0" w:color="auto"/>
                    <w:right w:val="none" w:sz="0" w:space="0" w:color="auto"/>
                  </w:divBdr>
                  <w:divsChild>
                    <w:div w:id="2136832385">
                      <w:marLeft w:val="0"/>
                      <w:marRight w:val="0"/>
                      <w:marTop w:val="0"/>
                      <w:marBottom w:val="0"/>
                      <w:divBdr>
                        <w:top w:val="none" w:sz="0" w:space="0" w:color="auto"/>
                        <w:left w:val="none" w:sz="0" w:space="0" w:color="auto"/>
                        <w:bottom w:val="none" w:sz="0" w:space="0" w:color="auto"/>
                        <w:right w:val="none" w:sz="0" w:space="0" w:color="auto"/>
                      </w:divBdr>
                      <w:divsChild>
                        <w:div w:id="167264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591803">
                  <w:marLeft w:val="0"/>
                  <w:marRight w:val="0"/>
                  <w:marTop w:val="240"/>
                  <w:marBottom w:val="0"/>
                  <w:divBdr>
                    <w:top w:val="none" w:sz="0" w:space="0" w:color="auto"/>
                    <w:left w:val="none" w:sz="0" w:space="0" w:color="auto"/>
                    <w:bottom w:val="none" w:sz="0" w:space="0" w:color="auto"/>
                    <w:right w:val="none" w:sz="0" w:space="0" w:color="auto"/>
                  </w:divBdr>
                  <w:divsChild>
                    <w:div w:id="1947733256">
                      <w:marLeft w:val="0"/>
                      <w:marRight w:val="0"/>
                      <w:marTop w:val="0"/>
                      <w:marBottom w:val="0"/>
                      <w:divBdr>
                        <w:top w:val="none" w:sz="0" w:space="0" w:color="auto"/>
                        <w:left w:val="none" w:sz="0" w:space="0" w:color="auto"/>
                        <w:bottom w:val="none" w:sz="0" w:space="0" w:color="auto"/>
                        <w:right w:val="none" w:sz="0" w:space="0" w:color="auto"/>
                      </w:divBdr>
                      <w:divsChild>
                        <w:div w:id="204224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939898">
                  <w:marLeft w:val="0"/>
                  <w:marRight w:val="0"/>
                  <w:marTop w:val="240"/>
                  <w:marBottom w:val="0"/>
                  <w:divBdr>
                    <w:top w:val="none" w:sz="0" w:space="0" w:color="auto"/>
                    <w:left w:val="none" w:sz="0" w:space="0" w:color="auto"/>
                    <w:bottom w:val="none" w:sz="0" w:space="0" w:color="auto"/>
                    <w:right w:val="none" w:sz="0" w:space="0" w:color="auto"/>
                  </w:divBdr>
                  <w:divsChild>
                    <w:div w:id="138152990">
                      <w:marLeft w:val="0"/>
                      <w:marRight w:val="0"/>
                      <w:marTop w:val="0"/>
                      <w:marBottom w:val="0"/>
                      <w:divBdr>
                        <w:top w:val="none" w:sz="0" w:space="0" w:color="auto"/>
                        <w:left w:val="none" w:sz="0" w:space="0" w:color="auto"/>
                        <w:bottom w:val="none" w:sz="0" w:space="0" w:color="auto"/>
                        <w:right w:val="none" w:sz="0" w:space="0" w:color="auto"/>
                      </w:divBdr>
                      <w:divsChild>
                        <w:div w:id="50567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146304">
                  <w:marLeft w:val="0"/>
                  <w:marRight w:val="0"/>
                  <w:marTop w:val="240"/>
                  <w:marBottom w:val="0"/>
                  <w:divBdr>
                    <w:top w:val="none" w:sz="0" w:space="0" w:color="auto"/>
                    <w:left w:val="none" w:sz="0" w:space="0" w:color="auto"/>
                    <w:bottom w:val="none" w:sz="0" w:space="0" w:color="auto"/>
                    <w:right w:val="none" w:sz="0" w:space="0" w:color="auto"/>
                  </w:divBdr>
                  <w:divsChild>
                    <w:div w:id="379861116">
                      <w:marLeft w:val="0"/>
                      <w:marRight w:val="0"/>
                      <w:marTop w:val="0"/>
                      <w:marBottom w:val="0"/>
                      <w:divBdr>
                        <w:top w:val="none" w:sz="0" w:space="0" w:color="auto"/>
                        <w:left w:val="none" w:sz="0" w:space="0" w:color="auto"/>
                        <w:bottom w:val="none" w:sz="0" w:space="0" w:color="auto"/>
                        <w:right w:val="none" w:sz="0" w:space="0" w:color="auto"/>
                      </w:divBdr>
                      <w:divsChild>
                        <w:div w:id="1450735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445336">
                  <w:marLeft w:val="0"/>
                  <w:marRight w:val="0"/>
                  <w:marTop w:val="240"/>
                  <w:marBottom w:val="0"/>
                  <w:divBdr>
                    <w:top w:val="none" w:sz="0" w:space="0" w:color="auto"/>
                    <w:left w:val="none" w:sz="0" w:space="0" w:color="auto"/>
                    <w:bottom w:val="none" w:sz="0" w:space="0" w:color="auto"/>
                    <w:right w:val="none" w:sz="0" w:space="0" w:color="auto"/>
                  </w:divBdr>
                  <w:divsChild>
                    <w:div w:id="1188062446">
                      <w:marLeft w:val="0"/>
                      <w:marRight w:val="0"/>
                      <w:marTop w:val="0"/>
                      <w:marBottom w:val="0"/>
                      <w:divBdr>
                        <w:top w:val="none" w:sz="0" w:space="0" w:color="auto"/>
                        <w:left w:val="none" w:sz="0" w:space="0" w:color="auto"/>
                        <w:bottom w:val="none" w:sz="0" w:space="0" w:color="auto"/>
                        <w:right w:val="none" w:sz="0" w:space="0" w:color="auto"/>
                      </w:divBdr>
                      <w:divsChild>
                        <w:div w:id="46434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253179">
                  <w:marLeft w:val="0"/>
                  <w:marRight w:val="0"/>
                  <w:marTop w:val="240"/>
                  <w:marBottom w:val="0"/>
                  <w:divBdr>
                    <w:top w:val="none" w:sz="0" w:space="0" w:color="auto"/>
                    <w:left w:val="none" w:sz="0" w:space="0" w:color="auto"/>
                    <w:bottom w:val="none" w:sz="0" w:space="0" w:color="auto"/>
                    <w:right w:val="none" w:sz="0" w:space="0" w:color="auto"/>
                  </w:divBdr>
                  <w:divsChild>
                    <w:div w:id="1932926140">
                      <w:marLeft w:val="0"/>
                      <w:marRight w:val="0"/>
                      <w:marTop w:val="0"/>
                      <w:marBottom w:val="0"/>
                      <w:divBdr>
                        <w:top w:val="none" w:sz="0" w:space="0" w:color="auto"/>
                        <w:left w:val="none" w:sz="0" w:space="0" w:color="auto"/>
                        <w:bottom w:val="none" w:sz="0" w:space="0" w:color="auto"/>
                        <w:right w:val="none" w:sz="0" w:space="0" w:color="auto"/>
                      </w:divBdr>
                      <w:divsChild>
                        <w:div w:id="1980577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396033">
                  <w:marLeft w:val="0"/>
                  <w:marRight w:val="0"/>
                  <w:marTop w:val="240"/>
                  <w:marBottom w:val="0"/>
                  <w:divBdr>
                    <w:top w:val="none" w:sz="0" w:space="0" w:color="auto"/>
                    <w:left w:val="none" w:sz="0" w:space="0" w:color="auto"/>
                    <w:bottom w:val="none" w:sz="0" w:space="0" w:color="auto"/>
                    <w:right w:val="none" w:sz="0" w:space="0" w:color="auto"/>
                  </w:divBdr>
                  <w:divsChild>
                    <w:div w:id="43915060">
                      <w:marLeft w:val="0"/>
                      <w:marRight w:val="0"/>
                      <w:marTop w:val="0"/>
                      <w:marBottom w:val="0"/>
                      <w:divBdr>
                        <w:top w:val="none" w:sz="0" w:space="0" w:color="auto"/>
                        <w:left w:val="none" w:sz="0" w:space="0" w:color="auto"/>
                        <w:bottom w:val="none" w:sz="0" w:space="0" w:color="auto"/>
                        <w:right w:val="none" w:sz="0" w:space="0" w:color="auto"/>
                      </w:divBdr>
                      <w:divsChild>
                        <w:div w:id="172039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1809">
                  <w:marLeft w:val="0"/>
                  <w:marRight w:val="0"/>
                  <w:marTop w:val="240"/>
                  <w:marBottom w:val="0"/>
                  <w:divBdr>
                    <w:top w:val="none" w:sz="0" w:space="0" w:color="auto"/>
                    <w:left w:val="none" w:sz="0" w:space="0" w:color="auto"/>
                    <w:bottom w:val="none" w:sz="0" w:space="0" w:color="auto"/>
                    <w:right w:val="none" w:sz="0" w:space="0" w:color="auto"/>
                  </w:divBdr>
                  <w:divsChild>
                    <w:div w:id="1496646506">
                      <w:marLeft w:val="0"/>
                      <w:marRight w:val="0"/>
                      <w:marTop w:val="0"/>
                      <w:marBottom w:val="0"/>
                      <w:divBdr>
                        <w:top w:val="none" w:sz="0" w:space="0" w:color="auto"/>
                        <w:left w:val="none" w:sz="0" w:space="0" w:color="auto"/>
                        <w:bottom w:val="none" w:sz="0" w:space="0" w:color="auto"/>
                        <w:right w:val="none" w:sz="0" w:space="0" w:color="auto"/>
                      </w:divBdr>
                      <w:divsChild>
                        <w:div w:id="617182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496633">
                  <w:marLeft w:val="0"/>
                  <w:marRight w:val="0"/>
                  <w:marTop w:val="240"/>
                  <w:marBottom w:val="0"/>
                  <w:divBdr>
                    <w:top w:val="none" w:sz="0" w:space="0" w:color="auto"/>
                    <w:left w:val="none" w:sz="0" w:space="0" w:color="auto"/>
                    <w:bottom w:val="none" w:sz="0" w:space="0" w:color="auto"/>
                    <w:right w:val="none" w:sz="0" w:space="0" w:color="auto"/>
                  </w:divBdr>
                  <w:divsChild>
                    <w:div w:id="556551588">
                      <w:marLeft w:val="0"/>
                      <w:marRight w:val="0"/>
                      <w:marTop w:val="0"/>
                      <w:marBottom w:val="0"/>
                      <w:divBdr>
                        <w:top w:val="none" w:sz="0" w:space="0" w:color="auto"/>
                        <w:left w:val="none" w:sz="0" w:space="0" w:color="auto"/>
                        <w:bottom w:val="none" w:sz="0" w:space="0" w:color="auto"/>
                        <w:right w:val="none" w:sz="0" w:space="0" w:color="auto"/>
                      </w:divBdr>
                      <w:divsChild>
                        <w:div w:id="57609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668639">
                  <w:marLeft w:val="0"/>
                  <w:marRight w:val="0"/>
                  <w:marTop w:val="240"/>
                  <w:marBottom w:val="0"/>
                  <w:divBdr>
                    <w:top w:val="none" w:sz="0" w:space="0" w:color="auto"/>
                    <w:left w:val="none" w:sz="0" w:space="0" w:color="auto"/>
                    <w:bottom w:val="none" w:sz="0" w:space="0" w:color="auto"/>
                    <w:right w:val="none" w:sz="0" w:space="0" w:color="auto"/>
                  </w:divBdr>
                  <w:divsChild>
                    <w:div w:id="78797623">
                      <w:marLeft w:val="0"/>
                      <w:marRight w:val="0"/>
                      <w:marTop w:val="0"/>
                      <w:marBottom w:val="0"/>
                      <w:divBdr>
                        <w:top w:val="none" w:sz="0" w:space="0" w:color="auto"/>
                        <w:left w:val="none" w:sz="0" w:space="0" w:color="auto"/>
                        <w:bottom w:val="none" w:sz="0" w:space="0" w:color="auto"/>
                        <w:right w:val="none" w:sz="0" w:space="0" w:color="auto"/>
                      </w:divBdr>
                      <w:divsChild>
                        <w:div w:id="1724063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036499">
                  <w:marLeft w:val="0"/>
                  <w:marRight w:val="0"/>
                  <w:marTop w:val="240"/>
                  <w:marBottom w:val="0"/>
                  <w:divBdr>
                    <w:top w:val="none" w:sz="0" w:space="0" w:color="auto"/>
                    <w:left w:val="none" w:sz="0" w:space="0" w:color="auto"/>
                    <w:bottom w:val="none" w:sz="0" w:space="0" w:color="auto"/>
                    <w:right w:val="none" w:sz="0" w:space="0" w:color="auto"/>
                  </w:divBdr>
                  <w:divsChild>
                    <w:div w:id="940991832">
                      <w:marLeft w:val="0"/>
                      <w:marRight w:val="0"/>
                      <w:marTop w:val="0"/>
                      <w:marBottom w:val="0"/>
                      <w:divBdr>
                        <w:top w:val="none" w:sz="0" w:space="0" w:color="auto"/>
                        <w:left w:val="none" w:sz="0" w:space="0" w:color="auto"/>
                        <w:bottom w:val="none" w:sz="0" w:space="0" w:color="auto"/>
                        <w:right w:val="none" w:sz="0" w:space="0" w:color="auto"/>
                      </w:divBdr>
                      <w:divsChild>
                        <w:div w:id="161315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960989">
                  <w:marLeft w:val="0"/>
                  <w:marRight w:val="0"/>
                  <w:marTop w:val="240"/>
                  <w:marBottom w:val="0"/>
                  <w:divBdr>
                    <w:top w:val="none" w:sz="0" w:space="0" w:color="auto"/>
                    <w:left w:val="none" w:sz="0" w:space="0" w:color="auto"/>
                    <w:bottom w:val="none" w:sz="0" w:space="0" w:color="auto"/>
                    <w:right w:val="none" w:sz="0" w:space="0" w:color="auto"/>
                  </w:divBdr>
                  <w:divsChild>
                    <w:div w:id="2045053197">
                      <w:marLeft w:val="0"/>
                      <w:marRight w:val="0"/>
                      <w:marTop w:val="0"/>
                      <w:marBottom w:val="0"/>
                      <w:divBdr>
                        <w:top w:val="none" w:sz="0" w:space="0" w:color="auto"/>
                        <w:left w:val="none" w:sz="0" w:space="0" w:color="auto"/>
                        <w:bottom w:val="none" w:sz="0" w:space="0" w:color="auto"/>
                        <w:right w:val="none" w:sz="0" w:space="0" w:color="auto"/>
                      </w:divBdr>
                      <w:divsChild>
                        <w:div w:id="803548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137530">
                  <w:marLeft w:val="0"/>
                  <w:marRight w:val="0"/>
                  <w:marTop w:val="240"/>
                  <w:marBottom w:val="0"/>
                  <w:divBdr>
                    <w:top w:val="none" w:sz="0" w:space="0" w:color="auto"/>
                    <w:left w:val="none" w:sz="0" w:space="0" w:color="auto"/>
                    <w:bottom w:val="none" w:sz="0" w:space="0" w:color="auto"/>
                    <w:right w:val="none" w:sz="0" w:space="0" w:color="auto"/>
                  </w:divBdr>
                  <w:divsChild>
                    <w:div w:id="1244492225">
                      <w:marLeft w:val="0"/>
                      <w:marRight w:val="0"/>
                      <w:marTop w:val="0"/>
                      <w:marBottom w:val="0"/>
                      <w:divBdr>
                        <w:top w:val="none" w:sz="0" w:space="0" w:color="auto"/>
                        <w:left w:val="none" w:sz="0" w:space="0" w:color="auto"/>
                        <w:bottom w:val="none" w:sz="0" w:space="0" w:color="auto"/>
                        <w:right w:val="none" w:sz="0" w:space="0" w:color="auto"/>
                      </w:divBdr>
                      <w:divsChild>
                        <w:div w:id="1742093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435446">
                  <w:marLeft w:val="0"/>
                  <w:marRight w:val="0"/>
                  <w:marTop w:val="240"/>
                  <w:marBottom w:val="0"/>
                  <w:divBdr>
                    <w:top w:val="none" w:sz="0" w:space="0" w:color="auto"/>
                    <w:left w:val="none" w:sz="0" w:space="0" w:color="auto"/>
                    <w:bottom w:val="none" w:sz="0" w:space="0" w:color="auto"/>
                    <w:right w:val="none" w:sz="0" w:space="0" w:color="auto"/>
                  </w:divBdr>
                  <w:divsChild>
                    <w:div w:id="1131824940">
                      <w:marLeft w:val="0"/>
                      <w:marRight w:val="0"/>
                      <w:marTop w:val="0"/>
                      <w:marBottom w:val="0"/>
                      <w:divBdr>
                        <w:top w:val="none" w:sz="0" w:space="0" w:color="auto"/>
                        <w:left w:val="none" w:sz="0" w:space="0" w:color="auto"/>
                        <w:bottom w:val="none" w:sz="0" w:space="0" w:color="auto"/>
                        <w:right w:val="none" w:sz="0" w:space="0" w:color="auto"/>
                      </w:divBdr>
                      <w:divsChild>
                        <w:div w:id="1761559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473243">
                  <w:marLeft w:val="0"/>
                  <w:marRight w:val="0"/>
                  <w:marTop w:val="240"/>
                  <w:marBottom w:val="0"/>
                  <w:divBdr>
                    <w:top w:val="none" w:sz="0" w:space="0" w:color="auto"/>
                    <w:left w:val="none" w:sz="0" w:space="0" w:color="auto"/>
                    <w:bottom w:val="none" w:sz="0" w:space="0" w:color="auto"/>
                    <w:right w:val="none" w:sz="0" w:space="0" w:color="auto"/>
                  </w:divBdr>
                  <w:divsChild>
                    <w:div w:id="2046060337">
                      <w:marLeft w:val="0"/>
                      <w:marRight w:val="0"/>
                      <w:marTop w:val="0"/>
                      <w:marBottom w:val="0"/>
                      <w:divBdr>
                        <w:top w:val="none" w:sz="0" w:space="0" w:color="auto"/>
                        <w:left w:val="none" w:sz="0" w:space="0" w:color="auto"/>
                        <w:bottom w:val="none" w:sz="0" w:space="0" w:color="auto"/>
                        <w:right w:val="none" w:sz="0" w:space="0" w:color="auto"/>
                      </w:divBdr>
                      <w:divsChild>
                        <w:div w:id="755980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542930">
                  <w:marLeft w:val="0"/>
                  <w:marRight w:val="0"/>
                  <w:marTop w:val="240"/>
                  <w:marBottom w:val="0"/>
                  <w:divBdr>
                    <w:top w:val="none" w:sz="0" w:space="0" w:color="auto"/>
                    <w:left w:val="none" w:sz="0" w:space="0" w:color="auto"/>
                    <w:bottom w:val="none" w:sz="0" w:space="0" w:color="auto"/>
                    <w:right w:val="none" w:sz="0" w:space="0" w:color="auto"/>
                  </w:divBdr>
                  <w:divsChild>
                    <w:div w:id="263653379">
                      <w:marLeft w:val="0"/>
                      <w:marRight w:val="0"/>
                      <w:marTop w:val="0"/>
                      <w:marBottom w:val="0"/>
                      <w:divBdr>
                        <w:top w:val="none" w:sz="0" w:space="0" w:color="auto"/>
                        <w:left w:val="none" w:sz="0" w:space="0" w:color="auto"/>
                        <w:bottom w:val="none" w:sz="0" w:space="0" w:color="auto"/>
                        <w:right w:val="none" w:sz="0" w:space="0" w:color="auto"/>
                      </w:divBdr>
                      <w:divsChild>
                        <w:div w:id="1743870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370710">
                  <w:marLeft w:val="0"/>
                  <w:marRight w:val="0"/>
                  <w:marTop w:val="240"/>
                  <w:marBottom w:val="0"/>
                  <w:divBdr>
                    <w:top w:val="none" w:sz="0" w:space="0" w:color="auto"/>
                    <w:left w:val="none" w:sz="0" w:space="0" w:color="auto"/>
                    <w:bottom w:val="none" w:sz="0" w:space="0" w:color="auto"/>
                    <w:right w:val="none" w:sz="0" w:space="0" w:color="auto"/>
                  </w:divBdr>
                  <w:divsChild>
                    <w:div w:id="1346634400">
                      <w:marLeft w:val="0"/>
                      <w:marRight w:val="0"/>
                      <w:marTop w:val="0"/>
                      <w:marBottom w:val="0"/>
                      <w:divBdr>
                        <w:top w:val="none" w:sz="0" w:space="0" w:color="auto"/>
                        <w:left w:val="none" w:sz="0" w:space="0" w:color="auto"/>
                        <w:bottom w:val="none" w:sz="0" w:space="0" w:color="auto"/>
                        <w:right w:val="none" w:sz="0" w:space="0" w:color="auto"/>
                      </w:divBdr>
                      <w:divsChild>
                        <w:div w:id="1468744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134910">
                  <w:marLeft w:val="0"/>
                  <w:marRight w:val="0"/>
                  <w:marTop w:val="240"/>
                  <w:marBottom w:val="0"/>
                  <w:divBdr>
                    <w:top w:val="none" w:sz="0" w:space="0" w:color="auto"/>
                    <w:left w:val="none" w:sz="0" w:space="0" w:color="auto"/>
                    <w:bottom w:val="none" w:sz="0" w:space="0" w:color="auto"/>
                    <w:right w:val="none" w:sz="0" w:space="0" w:color="auto"/>
                  </w:divBdr>
                  <w:divsChild>
                    <w:div w:id="326713583">
                      <w:marLeft w:val="0"/>
                      <w:marRight w:val="0"/>
                      <w:marTop w:val="0"/>
                      <w:marBottom w:val="0"/>
                      <w:divBdr>
                        <w:top w:val="none" w:sz="0" w:space="0" w:color="auto"/>
                        <w:left w:val="none" w:sz="0" w:space="0" w:color="auto"/>
                        <w:bottom w:val="none" w:sz="0" w:space="0" w:color="auto"/>
                        <w:right w:val="none" w:sz="0" w:space="0" w:color="auto"/>
                      </w:divBdr>
                      <w:divsChild>
                        <w:div w:id="1293631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888493">
                  <w:marLeft w:val="0"/>
                  <w:marRight w:val="0"/>
                  <w:marTop w:val="240"/>
                  <w:marBottom w:val="0"/>
                  <w:divBdr>
                    <w:top w:val="none" w:sz="0" w:space="0" w:color="auto"/>
                    <w:left w:val="none" w:sz="0" w:space="0" w:color="auto"/>
                    <w:bottom w:val="none" w:sz="0" w:space="0" w:color="auto"/>
                    <w:right w:val="none" w:sz="0" w:space="0" w:color="auto"/>
                  </w:divBdr>
                  <w:divsChild>
                    <w:div w:id="1213426209">
                      <w:marLeft w:val="0"/>
                      <w:marRight w:val="0"/>
                      <w:marTop w:val="0"/>
                      <w:marBottom w:val="0"/>
                      <w:divBdr>
                        <w:top w:val="none" w:sz="0" w:space="0" w:color="auto"/>
                        <w:left w:val="none" w:sz="0" w:space="0" w:color="auto"/>
                        <w:bottom w:val="none" w:sz="0" w:space="0" w:color="auto"/>
                        <w:right w:val="none" w:sz="0" w:space="0" w:color="auto"/>
                      </w:divBdr>
                      <w:divsChild>
                        <w:div w:id="788934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717497">
                  <w:marLeft w:val="0"/>
                  <w:marRight w:val="0"/>
                  <w:marTop w:val="240"/>
                  <w:marBottom w:val="0"/>
                  <w:divBdr>
                    <w:top w:val="none" w:sz="0" w:space="0" w:color="auto"/>
                    <w:left w:val="none" w:sz="0" w:space="0" w:color="auto"/>
                    <w:bottom w:val="none" w:sz="0" w:space="0" w:color="auto"/>
                    <w:right w:val="none" w:sz="0" w:space="0" w:color="auto"/>
                  </w:divBdr>
                  <w:divsChild>
                    <w:div w:id="1077434005">
                      <w:marLeft w:val="0"/>
                      <w:marRight w:val="0"/>
                      <w:marTop w:val="0"/>
                      <w:marBottom w:val="0"/>
                      <w:divBdr>
                        <w:top w:val="none" w:sz="0" w:space="0" w:color="auto"/>
                        <w:left w:val="none" w:sz="0" w:space="0" w:color="auto"/>
                        <w:bottom w:val="none" w:sz="0" w:space="0" w:color="auto"/>
                        <w:right w:val="none" w:sz="0" w:space="0" w:color="auto"/>
                      </w:divBdr>
                      <w:divsChild>
                        <w:div w:id="1663197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297115">
                  <w:marLeft w:val="0"/>
                  <w:marRight w:val="0"/>
                  <w:marTop w:val="240"/>
                  <w:marBottom w:val="0"/>
                  <w:divBdr>
                    <w:top w:val="none" w:sz="0" w:space="0" w:color="auto"/>
                    <w:left w:val="none" w:sz="0" w:space="0" w:color="auto"/>
                    <w:bottom w:val="none" w:sz="0" w:space="0" w:color="auto"/>
                    <w:right w:val="none" w:sz="0" w:space="0" w:color="auto"/>
                  </w:divBdr>
                  <w:divsChild>
                    <w:div w:id="486173714">
                      <w:marLeft w:val="0"/>
                      <w:marRight w:val="0"/>
                      <w:marTop w:val="0"/>
                      <w:marBottom w:val="0"/>
                      <w:divBdr>
                        <w:top w:val="none" w:sz="0" w:space="0" w:color="auto"/>
                        <w:left w:val="none" w:sz="0" w:space="0" w:color="auto"/>
                        <w:bottom w:val="none" w:sz="0" w:space="0" w:color="auto"/>
                        <w:right w:val="none" w:sz="0" w:space="0" w:color="auto"/>
                      </w:divBdr>
                      <w:divsChild>
                        <w:div w:id="262080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084183">
                  <w:marLeft w:val="0"/>
                  <w:marRight w:val="0"/>
                  <w:marTop w:val="240"/>
                  <w:marBottom w:val="0"/>
                  <w:divBdr>
                    <w:top w:val="none" w:sz="0" w:space="0" w:color="auto"/>
                    <w:left w:val="none" w:sz="0" w:space="0" w:color="auto"/>
                    <w:bottom w:val="none" w:sz="0" w:space="0" w:color="auto"/>
                    <w:right w:val="none" w:sz="0" w:space="0" w:color="auto"/>
                  </w:divBdr>
                  <w:divsChild>
                    <w:div w:id="1701512908">
                      <w:marLeft w:val="0"/>
                      <w:marRight w:val="0"/>
                      <w:marTop w:val="0"/>
                      <w:marBottom w:val="0"/>
                      <w:divBdr>
                        <w:top w:val="none" w:sz="0" w:space="0" w:color="auto"/>
                        <w:left w:val="none" w:sz="0" w:space="0" w:color="auto"/>
                        <w:bottom w:val="none" w:sz="0" w:space="0" w:color="auto"/>
                        <w:right w:val="none" w:sz="0" w:space="0" w:color="auto"/>
                      </w:divBdr>
                      <w:divsChild>
                        <w:div w:id="1138643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145587">
                  <w:marLeft w:val="0"/>
                  <w:marRight w:val="0"/>
                  <w:marTop w:val="240"/>
                  <w:marBottom w:val="0"/>
                  <w:divBdr>
                    <w:top w:val="none" w:sz="0" w:space="0" w:color="auto"/>
                    <w:left w:val="none" w:sz="0" w:space="0" w:color="auto"/>
                    <w:bottom w:val="none" w:sz="0" w:space="0" w:color="auto"/>
                    <w:right w:val="none" w:sz="0" w:space="0" w:color="auto"/>
                  </w:divBdr>
                  <w:divsChild>
                    <w:div w:id="2127575262">
                      <w:marLeft w:val="0"/>
                      <w:marRight w:val="0"/>
                      <w:marTop w:val="0"/>
                      <w:marBottom w:val="0"/>
                      <w:divBdr>
                        <w:top w:val="none" w:sz="0" w:space="0" w:color="auto"/>
                        <w:left w:val="none" w:sz="0" w:space="0" w:color="auto"/>
                        <w:bottom w:val="none" w:sz="0" w:space="0" w:color="auto"/>
                        <w:right w:val="none" w:sz="0" w:space="0" w:color="auto"/>
                      </w:divBdr>
                      <w:divsChild>
                        <w:div w:id="44709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778576">
                  <w:marLeft w:val="0"/>
                  <w:marRight w:val="0"/>
                  <w:marTop w:val="240"/>
                  <w:marBottom w:val="0"/>
                  <w:divBdr>
                    <w:top w:val="none" w:sz="0" w:space="0" w:color="auto"/>
                    <w:left w:val="none" w:sz="0" w:space="0" w:color="auto"/>
                    <w:bottom w:val="none" w:sz="0" w:space="0" w:color="auto"/>
                    <w:right w:val="none" w:sz="0" w:space="0" w:color="auto"/>
                  </w:divBdr>
                  <w:divsChild>
                    <w:div w:id="857083309">
                      <w:marLeft w:val="0"/>
                      <w:marRight w:val="0"/>
                      <w:marTop w:val="0"/>
                      <w:marBottom w:val="0"/>
                      <w:divBdr>
                        <w:top w:val="none" w:sz="0" w:space="0" w:color="auto"/>
                        <w:left w:val="none" w:sz="0" w:space="0" w:color="auto"/>
                        <w:bottom w:val="none" w:sz="0" w:space="0" w:color="auto"/>
                        <w:right w:val="none" w:sz="0" w:space="0" w:color="auto"/>
                      </w:divBdr>
                      <w:divsChild>
                        <w:div w:id="1037706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367991">
                  <w:marLeft w:val="0"/>
                  <w:marRight w:val="0"/>
                  <w:marTop w:val="240"/>
                  <w:marBottom w:val="0"/>
                  <w:divBdr>
                    <w:top w:val="none" w:sz="0" w:space="0" w:color="auto"/>
                    <w:left w:val="none" w:sz="0" w:space="0" w:color="auto"/>
                    <w:bottom w:val="none" w:sz="0" w:space="0" w:color="auto"/>
                    <w:right w:val="none" w:sz="0" w:space="0" w:color="auto"/>
                  </w:divBdr>
                  <w:divsChild>
                    <w:div w:id="1679234826">
                      <w:marLeft w:val="0"/>
                      <w:marRight w:val="0"/>
                      <w:marTop w:val="0"/>
                      <w:marBottom w:val="0"/>
                      <w:divBdr>
                        <w:top w:val="none" w:sz="0" w:space="0" w:color="auto"/>
                        <w:left w:val="none" w:sz="0" w:space="0" w:color="auto"/>
                        <w:bottom w:val="none" w:sz="0" w:space="0" w:color="auto"/>
                        <w:right w:val="none" w:sz="0" w:space="0" w:color="auto"/>
                      </w:divBdr>
                      <w:divsChild>
                        <w:div w:id="122645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079029">
                  <w:marLeft w:val="0"/>
                  <w:marRight w:val="0"/>
                  <w:marTop w:val="240"/>
                  <w:marBottom w:val="0"/>
                  <w:divBdr>
                    <w:top w:val="none" w:sz="0" w:space="0" w:color="auto"/>
                    <w:left w:val="none" w:sz="0" w:space="0" w:color="auto"/>
                    <w:bottom w:val="none" w:sz="0" w:space="0" w:color="auto"/>
                    <w:right w:val="none" w:sz="0" w:space="0" w:color="auto"/>
                  </w:divBdr>
                  <w:divsChild>
                    <w:div w:id="1320227926">
                      <w:marLeft w:val="0"/>
                      <w:marRight w:val="0"/>
                      <w:marTop w:val="0"/>
                      <w:marBottom w:val="0"/>
                      <w:divBdr>
                        <w:top w:val="none" w:sz="0" w:space="0" w:color="auto"/>
                        <w:left w:val="none" w:sz="0" w:space="0" w:color="auto"/>
                        <w:bottom w:val="none" w:sz="0" w:space="0" w:color="auto"/>
                        <w:right w:val="none" w:sz="0" w:space="0" w:color="auto"/>
                      </w:divBdr>
                      <w:divsChild>
                        <w:div w:id="28817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11990">
                  <w:marLeft w:val="0"/>
                  <w:marRight w:val="0"/>
                  <w:marTop w:val="240"/>
                  <w:marBottom w:val="0"/>
                  <w:divBdr>
                    <w:top w:val="none" w:sz="0" w:space="0" w:color="auto"/>
                    <w:left w:val="none" w:sz="0" w:space="0" w:color="auto"/>
                    <w:bottom w:val="none" w:sz="0" w:space="0" w:color="auto"/>
                    <w:right w:val="none" w:sz="0" w:space="0" w:color="auto"/>
                  </w:divBdr>
                  <w:divsChild>
                    <w:div w:id="181283026">
                      <w:marLeft w:val="0"/>
                      <w:marRight w:val="0"/>
                      <w:marTop w:val="0"/>
                      <w:marBottom w:val="0"/>
                      <w:divBdr>
                        <w:top w:val="none" w:sz="0" w:space="0" w:color="auto"/>
                        <w:left w:val="none" w:sz="0" w:space="0" w:color="auto"/>
                        <w:bottom w:val="none" w:sz="0" w:space="0" w:color="auto"/>
                        <w:right w:val="none" w:sz="0" w:space="0" w:color="auto"/>
                      </w:divBdr>
                      <w:divsChild>
                        <w:div w:id="49383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730732">
                  <w:marLeft w:val="0"/>
                  <w:marRight w:val="0"/>
                  <w:marTop w:val="240"/>
                  <w:marBottom w:val="0"/>
                  <w:divBdr>
                    <w:top w:val="none" w:sz="0" w:space="0" w:color="auto"/>
                    <w:left w:val="none" w:sz="0" w:space="0" w:color="auto"/>
                    <w:bottom w:val="none" w:sz="0" w:space="0" w:color="auto"/>
                    <w:right w:val="none" w:sz="0" w:space="0" w:color="auto"/>
                  </w:divBdr>
                  <w:divsChild>
                    <w:div w:id="1009672046">
                      <w:marLeft w:val="0"/>
                      <w:marRight w:val="0"/>
                      <w:marTop w:val="0"/>
                      <w:marBottom w:val="0"/>
                      <w:divBdr>
                        <w:top w:val="none" w:sz="0" w:space="0" w:color="auto"/>
                        <w:left w:val="none" w:sz="0" w:space="0" w:color="auto"/>
                        <w:bottom w:val="none" w:sz="0" w:space="0" w:color="auto"/>
                        <w:right w:val="none" w:sz="0" w:space="0" w:color="auto"/>
                      </w:divBdr>
                      <w:divsChild>
                        <w:div w:id="543954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176881">
                  <w:marLeft w:val="0"/>
                  <w:marRight w:val="0"/>
                  <w:marTop w:val="240"/>
                  <w:marBottom w:val="0"/>
                  <w:divBdr>
                    <w:top w:val="none" w:sz="0" w:space="0" w:color="auto"/>
                    <w:left w:val="none" w:sz="0" w:space="0" w:color="auto"/>
                    <w:bottom w:val="none" w:sz="0" w:space="0" w:color="auto"/>
                    <w:right w:val="none" w:sz="0" w:space="0" w:color="auto"/>
                  </w:divBdr>
                  <w:divsChild>
                    <w:div w:id="2026713153">
                      <w:marLeft w:val="0"/>
                      <w:marRight w:val="0"/>
                      <w:marTop w:val="0"/>
                      <w:marBottom w:val="0"/>
                      <w:divBdr>
                        <w:top w:val="none" w:sz="0" w:space="0" w:color="auto"/>
                        <w:left w:val="none" w:sz="0" w:space="0" w:color="auto"/>
                        <w:bottom w:val="none" w:sz="0" w:space="0" w:color="auto"/>
                        <w:right w:val="none" w:sz="0" w:space="0" w:color="auto"/>
                      </w:divBdr>
                      <w:divsChild>
                        <w:div w:id="970091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280270">
                  <w:marLeft w:val="0"/>
                  <w:marRight w:val="0"/>
                  <w:marTop w:val="240"/>
                  <w:marBottom w:val="0"/>
                  <w:divBdr>
                    <w:top w:val="none" w:sz="0" w:space="0" w:color="auto"/>
                    <w:left w:val="none" w:sz="0" w:space="0" w:color="auto"/>
                    <w:bottom w:val="none" w:sz="0" w:space="0" w:color="auto"/>
                    <w:right w:val="none" w:sz="0" w:space="0" w:color="auto"/>
                  </w:divBdr>
                  <w:divsChild>
                    <w:div w:id="997611327">
                      <w:marLeft w:val="0"/>
                      <w:marRight w:val="0"/>
                      <w:marTop w:val="0"/>
                      <w:marBottom w:val="0"/>
                      <w:divBdr>
                        <w:top w:val="none" w:sz="0" w:space="0" w:color="auto"/>
                        <w:left w:val="none" w:sz="0" w:space="0" w:color="auto"/>
                        <w:bottom w:val="none" w:sz="0" w:space="0" w:color="auto"/>
                        <w:right w:val="none" w:sz="0" w:space="0" w:color="auto"/>
                      </w:divBdr>
                      <w:divsChild>
                        <w:div w:id="1951811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98915">
                  <w:marLeft w:val="0"/>
                  <w:marRight w:val="0"/>
                  <w:marTop w:val="240"/>
                  <w:marBottom w:val="0"/>
                  <w:divBdr>
                    <w:top w:val="none" w:sz="0" w:space="0" w:color="auto"/>
                    <w:left w:val="none" w:sz="0" w:space="0" w:color="auto"/>
                    <w:bottom w:val="none" w:sz="0" w:space="0" w:color="auto"/>
                    <w:right w:val="none" w:sz="0" w:space="0" w:color="auto"/>
                  </w:divBdr>
                  <w:divsChild>
                    <w:div w:id="1062172457">
                      <w:marLeft w:val="0"/>
                      <w:marRight w:val="0"/>
                      <w:marTop w:val="0"/>
                      <w:marBottom w:val="0"/>
                      <w:divBdr>
                        <w:top w:val="none" w:sz="0" w:space="0" w:color="auto"/>
                        <w:left w:val="none" w:sz="0" w:space="0" w:color="auto"/>
                        <w:bottom w:val="none" w:sz="0" w:space="0" w:color="auto"/>
                        <w:right w:val="none" w:sz="0" w:space="0" w:color="auto"/>
                      </w:divBdr>
                      <w:divsChild>
                        <w:div w:id="807893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752181">
                  <w:marLeft w:val="0"/>
                  <w:marRight w:val="0"/>
                  <w:marTop w:val="240"/>
                  <w:marBottom w:val="0"/>
                  <w:divBdr>
                    <w:top w:val="none" w:sz="0" w:space="0" w:color="auto"/>
                    <w:left w:val="none" w:sz="0" w:space="0" w:color="auto"/>
                    <w:bottom w:val="none" w:sz="0" w:space="0" w:color="auto"/>
                    <w:right w:val="none" w:sz="0" w:space="0" w:color="auto"/>
                  </w:divBdr>
                  <w:divsChild>
                    <w:div w:id="1129131650">
                      <w:marLeft w:val="0"/>
                      <w:marRight w:val="0"/>
                      <w:marTop w:val="0"/>
                      <w:marBottom w:val="0"/>
                      <w:divBdr>
                        <w:top w:val="none" w:sz="0" w:space="0" w:color="auto"/>
                        <w:left w:val="none" w:sz="0" w:space="0" w:color="auto"/>
                        <w:bottom w:val="none" w:sz="0" w:space="0" w:color="auto"/>
                        <w:right w:val="none" w:sz="0" w:space="0" w:color="auto"/>
                      </w:divBdr>
                      <w:divsChild>
                        <w:div w:id="168069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048984">
                  <w:marLeft w:val="0"/>
                  <w:marRight w:val="0"/>
                  <w:marTop w:val="240"/>
                  <w:marBottom w:val="0"/>
                  <w:divBdr>
                    <w:top w:val="none" w:sz="0" w:space="0" w:color="auto"/>
                    <w:left w:val="none" w:sz="0" w:space="0" w:color="auto"/>
                    <w:bottom w:val="none" w:sz="0" w:space="0" w:color="auto"/>
                    <w:right w:val="none" w:sz="0" w:space="0" w:color="auto"/>
                  </w:divBdr>
                  <w:divsChild>
                    <w:div w:id="858546342">
                      <w:marLeft w:val="0"/>
                      <w:marRight w:val="0"/>
                      <w:marTop w:val="0"/>
                      <w:marBottom w:val="0"/>
                      <w:divBdr>
                        <w:top w:val="none" w:sz="0" w:space="0" w:color="auto"/>
                        <w:left w:val="none" w:sz="0" w:space="0" w:color="auto"/>
                        <w:bottom w:val="none" w:sz="0" w:space="0" w:color="auto"/>
                        <w:right w:val="none" w:sz="0" w:space="0" w:color="auto"/>
                      </w:divBdr>
                      <w:divsChild>
                        <w:div w:id="2034451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904634">
                  <w:marLeft w:val="0"/>
                  <w:marRight w:val="0"/>
                  <w:marTop w:val="240"/>
                  <w:marBottom w:val="0"/>
                  <w:divBdr>
                    <w:top w:val="none" w:sz="0" w:space="0" w:color="auto"/>
                    <w:left w:val="none" w:sz="0" w:space="0" w:color="auto"/>
                    <w:bottom w:val="none" w:sz="0" w:space="0" w:color="auto"/>
                    <w:right w:val="none" w:sz="0" w:space="0" w:color="auto"/>
                  </w:divBdr>
                  <w:divsChild>
                    <w:div w:id="55247014">
                      <w:marLeft w:val="0"/>
                      <w:marRight w:val="0"/>
                      <w:marTop w:val="0"/>
                      <w:marBottom w:val="0"/>
                      <w:divBdr>
                        <w:top w:val="none" w:sz="0" w:space="0" w:color="auto"/>
                        <w:left w:val="none" w:sz="0" w:space="0" w:color="auto"/>
                        <w:bottom w:val="none" w:sz="0" w:space="0" w:color="auto"/>
                        <w:right w:val="none" w:sz="0" w:space="0" w:color="auto"/>
                      </w:divBdr>
                      <w:divsChild>
                        <w:div w:id="780075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867169">
                  <w:marLeft w:val="0"/>
                  <w:marRight w:val="0"/>
                  <w:marTop w:val="240"/>
                  <w:marBottom w:val="0"/>
                  <w:divBdr>
                    <w:top w:val="none" w:sz="0" w:space="0" w:color="auto"/>
                    <w:left w:val="none" w:sz="0" w:space="0" w:color="auto"/>
                    <w:bottom w:val="none" w:sz="0" w:space="0" w:color="auto"/>
                    <w:right w:val="none" w:sz="0" w:space="0" w:color="auto"/>
                  </w:divBdr>
                  <w:divsChild>
                    <w:div w:id="958488903">
                      <w:marLeft w:val="0"/>
                      <w:marRight w:val="0"/>
                      <w:marTop w:val="0"/>
                      <w:marBottom w:val="0"/>
                      <w:divBdr>
                        <w:top w:val="none" w:sz="0" w:space="0" w:color="auto"/>
                        <w:left w:val="none" w:sz="0" w:space="0" w:color="auto"/>
                        <w:bottom w:val="none" w:sz="0" w:space="0" w:color="auto"/>
                        <w:right w:val="none" w:sz="0" w:space="0" w:color="auto"/>
                      </w:divBdr>
                      <w:divsChild>
                        <w:div w:id="36216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118713">
                  <w:marLeft w:val="0"/>
                  <w:marRight w:val="0"/>
                  <w:marTop w:val="240"/>
                  <w:marBottom w:val="0"/>
                  <w:divBdr>
                    <w:top w:val="none" w:sz="0" w:space="0" w:color="auto"/>
                    <w:left w:val="none" w:sz="0" w:space="0" w:color="auto"/>
                    <w:bottom w:val="none" w:sz="0" w:space="0" w:color="auto"/>
                    <w:right w:val="none" w:sz="0" w:space="0" w:color="auto"/>
                  </w:divBdr>
                  <w:divsChild>
                    <w:div w:id="978610352">
                      <w:marLeft w:val="0"/>
                      <w:marRight w:val="0"/>
                      <w:marTop w:val="0"/>
                      <w:marBottom w:val="0"/>
                      <w:divBdr>
                        <w:top w:val="none" w:sz="0" w:space="0" w:color="auto"/>
                        <w:left w:val="none" w:sz="0" w:space="0" w:color="auto"/>
                        <w:bottom w:val="none" w:sz="0" w:space="0" w:color="auto"/>
                        <w:right w:val="none" w:sz="0" w:space="0" w:color="auto"/>
                      </w:divBdr>
                      <w:divsChild>
                        <w:div w:id="112140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533851">
                  <w:marLeft w:val="0"/>
                  <w:marRight w:val="0"/>
                  <w:marTop w:val="240"/>
                  <w:marBottom w:val="0"/>
                  <w:divBdr>
                    <w:top w:val="none" w:sz="0" w:space="0" w:color="auto"/>
                    <w:left w:val="none" w:sz="0" w:space="0" w:color="auto"/>
                    <w:bottom w:val="none" w:sz="0" w:space="0" w:color="auto"/>
                    <w:right w:val="none" w:sz="0" w:space="0" w:color="auto"/>
                  </w:divBdr>
                  <w:divsChild>
                    <w:div w:id="1496677874">
                      <w:marLeft w:val="0"/>
                      <w:marRight w:val="0"/>
                      <w:marTop w:val="0"/>
                      <w:marBottom w:val="0"/>
                      <w:divBdr>
                        <w:top w:val="none" w:sz="0" w:space="0" w:color="auto"/>
                        <w:left w:val="none" w:sz="0" w:space="0" w:color="auto"/>
                        <w:bottom w:val="none" w:sz="0" w:space="0" w:color="auto"/>
                        <w:right w:val="none" w:sz="0" w:space="0" w:color="auto"/>
                      </w:divBdr>
                      <w:divsChild>
                        <w:div w:id="2010596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705006">
                  <w:marLeft w:val="0"/>
                  <w:marRight w:val="0"/>
                  <w:marTop w:val="240"/>
                  <w:marBottom w:val="0"/>
                  <w:divBdr>
                    <w:top w:val="none" w:sz="0" w:space="0" w:color="auto"/>
                    <w:left w:val="none" w:sz="0" w:space="0" w:color="auto"/>
                    <w:bottom w:val="none" w:sz="0" w:space="0" w:color="auto"/>
                    <w:right w:val="none" w:sz="0" w:space="0" w:color="auto"/>
                  </w:divBdr>
                  <w:divsChild>
                    <w:div w:id="1068502128">
                      <w:marLeft w:val="0"/>
                      <w:marRight w:val="0"/>
                      <w:marTop w:val="0"/>
                      <w:marBottom w:val="0"/>
                      <w:divBdr>
                        <w:top w:val="none" w:sz="0" w:space="0" w:color="auto"/>
                        <w:left w:val="none" w:sz="0" w:space="0" w:color="auto"/>
                        <w:bottom w:val="none" w:sz="0" w:space="0" w:color="auto"/>
                        <w:right w:val="none" w:sz="0" w:space="0" w:color="auto"/>
                      </w:divBdr>
                      <w:divsChild>
                        <w:div w:id="73527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153168">
                  <w:marLeft w:val="0"/>
                  <w:marRight w:val="0"/>
                  <w:marTop w:val="240"/>
                  <w:marBottom w:val="0"/>
                  <w:divBdr>
                    <w:top w:val="none" w:sz="0" w:space="0" w:color="auto"/>
                    <w:left w:val="none" w:sz="0" w:space="0" w:color="auto"/>
                    <w:bottom w:val="none" w:sz="0" w:space="0" w:color="auto"/>
                    <w:right w:val="none" w:sz="0" w:space="0" w:color="auto"/>
                  </w:divBdr>
                  <w:divsChild>
                    <w:div w:id="44960223">
                      <w:marLeft w:val="0"/>
                      <w:marRight w:val="0"/>
                      <w:marTop w:val="0"/>
                      <w:marBottom w:val="0"/>
                      <w:divBdr>
                        <w:top w:val="none" w:sz="0" w:space="0" w:color="auto"/>
                        <w:left w:val="none" w:sz="0" w:space="0" w:color="auto"/>
                        <w:bottom w:val="none" w:sz="0" w:space="0" w:color="auto"/>
                        <w:right w:val="none" w:sz="0" w:space="0" w:color="auto"/>
                      </w:divBdr>
                      <w:divsChild>
                        <w:div w:id="1762338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666117">
                  <w:marLeft w:val="0"/>
                  <w:marRight w:val="0"/>
                  <w:marTop w:val="240"/>
                  <w:marBottom w:val="0"/>
                  <w:divBdr>
                    <w:top w:val="none" w:sz="0" w:space="0" w:color="auto"/>
                    <w:left w:val="none" w:sz="0" w:space="0" w:color="auto"/>
                    <w:bottom w:val="none" w:sz="0" w:space="0" w:color="auto"/>
                    <w:right w:val="none" w:sz="0" w:space="0" w:color="auto"/>
                  </w:divBdr>
                  <w:divsChild>
                    <w:div w:id="630987422">
                      <w:marLeft w:val="0"/>
                      <w:marRight w:val="0"/>
                      <w:marTop w:val="0"/>
                      <w:marBottom w:val="0"/>
                      <w:divBdr>
                        <w:top w:val="none" w:sz="0" w:space="0" w:color="auto"/>
                        <w:left w:val="none" w:sz="0" w:space="0" w:color="auto"/>
                        <w:bottom w:val="none" w:sz="0" w:space="0" w:color="auto"/>
                        <w:right w:val="none" w:sz="0" w:space="0" w:color="auto"/>
                      </w:divBdr>
                      <w:divsChild>
                        <w:div w:id="1460107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475392">
                  <w:marLeft w:val="0"/>
                  <w:marRight w:val="0"/>
                  <w:marTop w:val="240"/>
                  <w:marBottom w:val="0"/>
                  <w:divBdr>
                    <w:top w:val="none" w:sz="0" w:space="0" w:color="auto"/>
                    <w:left w:val="none" w:sz="0" w:space="0" w:color="auto"/>
                    <w:bottom w:val="none" w:sz="0" w:space="0" w:color="auto"/>
                    <w:right w:val="none" w:sz="0" w:space="0" w:color="auto"/>
                  </w:divBdr>
                  <w:divsChild>
                    <w:div w:id="1467240558">
                      <w:marLeft w:val="0"/>
                      <w:marRight w:val="0"/>
                      <w:marTop w:val="0"/>
                      <w:marBottom w:val="0"/>
                      <w:divBdr>
                        <w:top w:val="none" w:sz="0" w:space="0" w:color="auto"/>
                        <w:left w:val="none" w:sz="0" w:space="0" w:color="auto"/>
                        <w:bottom w:val="none" w:sz="0" w:space="0" w:color="auto"/>
                        <w:right w:val="none" w:sz="0" w:space="0" w:color="auto"/>
                      </w:divBdr>
                      <w:divsChild>
                        <w:div w:id="1630627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64179">
                  <w:marLeft w:val="0"/>
                  <w:marRight w:val="0"/>
                  <w:marTop w:val="240"/>
                  <w:marBottom w:val="0"/>
                  <w:divBdr>
                    <w:top w:val="none" w:sz="0" w:space="0" w:color="auto"/>
                    <w:left w:val="none" w:sz="0" w:space="0" w:color="auto"/>
                    <w:bottom w:val="none" w:sz="0" w:space="0" w:color="auto"/>
                    <w:right w:val="none" w:sz="0" w:space="0" w:color="auto"/>
                  </w:divBdr>
                  <w:divsChild>
                    <w:div w:id="430779952">
                      <w:marLeft w:val="0"/>
                      <w:marRight w:val="0"/>
                      <w:marTop w:val="0"/>
                      <w:marBottom w:val="0"/>
                      <w:divBdr>
                        <w:top w:val="none" w:sz="0" w:space="0" w:color="auto"/>
                        <w:left w:val="none" w:sz="0" w:space="0" w:color="auto"/>
                        <w:bottom w:val="none" w:sz="0" w:space="0" w:color="auto"/>
                        <w:right w:val="none" w:sz="0" w:space="0" w:color="auto"/>
                      </w:divBdr>
                      <w:divsChild>
                        <w:div w:id="867719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665118">
                  <w:marLeft w:val="0"/>
                  <w:marRight w:val="0"/>
                  <w:marTop w:val="240"/>
                  <w:marBottom w:val="0"/>
                  <w:divBdr>
                    <w:top w:val="none" w:sz="0" w:space="0" w:color="auto"/>
                    <w:left w:val="none" w:sz="0" w:space="0" w:color="auto"/>
                    <w:bottom w:val="none" w:sz="0" w:space="0" w:color="auto"/>
                    <w:right w:val="none" w:sz="0" w:space="0" w:color="auto"/>
                  </w:divBdr>
                  <w:divsChild>
                    <w:div w:id="1762795110">
                      <w:marLeft w:val="0"/>
                      <w:marRight w:val="0"/>
                      <w:marTop w:val="0"/>
                      <w:marBottom w:val="0"/>
                      <w:divBdr>
                        <w:top w:val="none" w:sz="0" w:space="0" w:color="auto"/>
                        <w:left w:val="none" w:sz="0" w:space="0" w:color="auto"/>
                        <w:bottom w:val="none" w:sz="0" w:space="0" w:color="auto"/>
                        <w:right w:val="none" w:sz="0" w:space="0" w:color="auto"/>
                      </w:divBdr>
                      <w:divsChild>
                        <w:div w:id="2486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885053">
                  <w:marLeft w:val="0"/>
                  <w:marRight w:val="0"/>
                  <w:marTop w:val="240"/>
                  <w:marBottom w:val="0"/>
                  <w:divBdr>
                    <w:top w:val="none" w:sz="0" w:space="0" w:color="auto"/>
                    <w:left w:val="none" w:sz="0" w:space="0" w:color="auto"/>
                    <w:bottom w:val="none" w:sz="0" w:space="0" w:color="auto"/>
                    <w:right w:val="none" w:sz="0" w:space="0" w:color="auto"/>
                  </w:divBdr>
                  <w:divsChild>
                    <w:div w:id="845436002">
                      <w:marLeft w:val="0"/>
                      <w:marRight w:val="0"/>
                      <w:marTop w:val="0"/>
                      <w:marBottom w:val="0"/>
                      <w:divBdr>
                        <w:top w:val="none" w:sz="0" w:space="0" w:color="auto"/>
                        <w:left w:val="none" w:sz="0" w:space="0" w:color="auto"/>
                        <w:bottom w:val="none" w:sz="0" w:space="0" w:color="auto"/>
                        <w:right w:val="none" w:sz="0" w:space="0" w:color="auto"/>
                      </w:divBdr>
                      <w:divsChild>
                        <w:div w:id="144723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874783">
                  <w:marLeft w:val="0"/>
                  <w:marRight w:val="0"/>
                  <w:marTop w:val="240"/>
                  <w:marBottom w:val="0"/>
                  <w:divBdr>
                    <w:top w:val="none" w:sz="0" w:space="0" w:color="auto"/>
                    <w:left w:val="none" w:sz="0" w:space="0" w:color="auto"/>
                    <w:bottom w:val="none" w:sz="0" w:space="0" w:color="auto"/>
                    <w:right w:val="none" w:sz="0" w:space="0" w:color="auto"/>
                  </w:divBdr>
                  <w:divsChild>
                    <w:div w:id="1551528569">
                      <w:marLeft w:val="0"/>
                      <w:marRight w:val="0"/>
                      <w:marTop w:val="0"/>
                      <w:marBottom w:val="0"/>
                      <w:divBdr>
                        <w:top w:val="none" w:sz="0" w:space="0" w:color="auto"/>
                        <w:left w:val="none" w:sz="0" w:space="0" w:color="auto"/>
                        <w:bottom w:val="none" w:sz="0" w:space="0" w:color="auto"/>
                        <w:right w:val="none" w:sz="0" w:space="0" w:color="auto"/>
                      </w:divBdr>
                      <w:divsChild>
                        <w:div w:id="258223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997140">
                  <w:marLeft w:val="0"/>
                  <w:marRight w:val="0"/>
                  <w:marTop w:val="240"/>
                  <w:marBottom w:val="0"/>
                  <w:divBdr>
                    <w:top w:val="none" w:sz="0" w:space="0" w:color="auto"/>
                    <w:left w:val="none" w:sz="0" w:space="0" w:color="auto"/>
                    <w:bottom w:val="none" w:sz="0" w:space="0" w:color="auto"/>
                    <w:right w:val="none" w:sz="0" w:space="0" w:color="auto"/>
                  </w:divBdr>
                  <w:divsChild>
                    <w:div w:id="385686037">
                      <w:marLeft w:val="0"/>
                      <w:marRight w:val="0"/>
                      <w:marTop w:val="0"/>
                      <w:marBottom w:val="0"/>
                      <w:divBdr>
                        <w:top w:val="none" w:sz="0" w:space="0" w:color="auto"/>
                        <w:left w:val="none" w:sz="0" w:space="0" w:color="auto"/>
                        <w:bottom w:val="none" w:sz="0" w:space="0" w:color="auto"/>
                        <w:right w:val="none" w:sz="0" w:space="0" w:color="auto"/>
                      </w:divBdr>
                      <w:divsChild>
                        <w:div w:id="142626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386645">
                  <w:marLeft w:val="0"/>
                  <w:marRight w:val="0"/>
                  <w:marTop w:val="240"/>
                  <w:marBottom w:val="0"/>
                  <w:divBdr>
                    <w:top w:val="none" w:sz="0" w:space="0" w:color="auto"/>
                    <w:left w:val="none" w:sz="0" w:space="0" w:color="auto"/>
                    <w:bottom w:val="none" w:sz="0" w:space="0" w:color="auto"/>
                    <w:right w:val="none" w:sz="0" w:space="0" w:color="auto"/>
                  </w:divBdr>
                  <w:divsChild>
                    <w:div w:id="1910844436">
                      <w:marLeft w:val="0"/>
                      <w:marRight w:val="0"/>
                      <w:marTop w:val="0"/>
                      <w:marBottom w:val="0"/>
                      <w:divBdr>
                        <w:top w:val="none" w:sz="0" w:space="0" w:color="auto"/>
                        <w:left w:val="none" w:sz="0" w:space="0" w:color="auto"/>
                        <w:bottom w:val="none" w:sz="0" w:space="0" w:color="auto"/>
                        <w:right w:val="none" w:sz="0" w:space="0" w:color="auto"/>
                      </w:divBdr>
                      <w:divsChild>
                        <w:div w:id="132137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635424">
                  <w:marLeft w:val="0"/>
                  <w:marRight w:val="0"/>
                  <w:marTop w:val="240"/>
                  <w:marBottom w:val="0"/>
                  <w:divBdr>
                    <w:top w:val="none" w:sz="0" w:space="0" w:color="auto"/>
                    <w:left w:val="none" w:sz="0" w:space="0" w:color="auto"/>
                    <w:bottom w:val="none" w:sz="0" w:space="0" w:color="auto"/>
                    <w:right w:val="none" w:sz="0" w:space="0" w:color="auto"/>
                  </w:divBdr>
                  <w:divsChild>
                    <w:div w:id="827483068">
                      <w:marLeft w:val="0"/>
                      <w:marRight w:val="0"/>
                      <w:marTop w:val="0"/>
                      <w:marBottom w:val="0"/>
                      <w:divBdr>
                        <w:top w:val="none" w:sz="0" w:space="0" w:color="auto"/>
                        <w:left w:val="none" w:sz="0" w:space="0" w:color="auto"/>
                        <w:bottom w:val="none" w:sz="0" w:space="0" w:color="auto"/>
                        <w:right w:val="none" w:sz="0" w:space="0" w:color="auto"/>
                      </w:divBdr>
                      <w:divsChild>
                        <w:div w:id="1487361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030946">
                  <w:marLeft w:val="0"/>
                  <w:marRight w:val="0"/>
                  <w:marTop w:val="240"/>
                  <w:marBottom w:val="0"/>
                  <w:divBdr>
                    <w:top w:val="none" w:sz="0" w:space="0" w:color="auto"/>
                    <w:left w:val="none" w:sz="0" w:space="0" w:color="auto"/>
                    <w:bottom w:val="none" w:sz="0" w:space="0" w:color="auto"/>
                    <w:right w:val="none" w:sz="0" w:space="0" w:color="auto"/>
                  </w:divBdr>
                  <w:divsChild>
                    <w:div w:id="1498568966">
                      <w:marLeft w:val="0"/>
                      <w:marRight w:val="0"/>
                      <w:marTop w:val="0"/>
                      <w:marBottom w:val="0"/>
                      <w:divBdr>
                        <w:top w:val="none" w:sz="0" w:space="0" w:color="auto"/>
                        <w:left w:val="none" w:sz="0" w:space="0" w:color="auto"/>
                        <w:bottom w:val="none" w:sz="0" w:space="0" w:color="auto"/>
                        <w:right w:val="none" w:sz="0" w:space="0" w:color="auto"/>
                      </w:divBdr>
                      <w:divsChild>
                        <w:div w:id="72989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918838">
                  <w:marLeft w:val="0"/>
                  <w:marRight w:val="0"/>
                  <w:marTop w:val="240"/>
                  <w:marBottom w:val="0"/>
                  <w:divBdr>
                    <w:top w:val="none" w:sz="0" w:space="0" w:color="auto"/>
                    <w:left w:val="none" w:sz="0" w:space="0" w:color="auto"/>
                    <w:bottom w:val="none" w:sz="0" w:space="0" w:color="auto"/>
                    <w:right w:val="none" w:sz="0" w:space="0" w:color="auto"/>
                  </w:divBdr>
                  <w:divsChild>
                    <w:div w:id="1934195246">
                      <w:marLeft w:val="0"/>
                      <w:marRight w:val="0"/>
                      <w:marTop w:val="0"/>
                      <w:marBottom w:val="0"/>
                      <w:divBdr>
                        <w:top w:val="none" w:sz="0" w:space="0" w:color="auto"/>
                        <w:left w:val="none" w:sz="0" w:space="0" w:color="auto"/>
                        <w:bottom w:val="none" w:sz="0" w:space="0" w:color="auto"/>
                        <w:right w:val="none" w:sz="0" w:space="0" w:color="auto"/>
                      </w:divBdr>
                      <w:divsChild>
                        <w:div w:id="165217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847947">
                  <w:marLeft w:val="0"/>
                  <w:marRight w:val="0"/>
                  <w:marTop w:val="240"/>
                  <w:marBottom w:val="0"/>
                  <w:divBdr>
                    <w:top w:val="none" w:sz="0" w:space="0" w:color="auto"/>
                    <w:left w:val="none" w:sz="0" w:space="0" w:color="auto"/>
                    <w:bottom w:val="none" w:sz="0" w:space="0" w:color="auto"/>
                    <w:right w:val="none" w:sz="0" w:space="0" w:color="auto"/>
                  </w:divBdr>
                  <w:divsChild>
                    <w:div w:id="1193420141">
                      <w:marLeft w:val="0"/>
                      <w:marRight w:val="0"/>
                      <w:marTop w:val="0"/>
                      <w:marBottom w:val="0"/>
                      <w:divBdr>
                        <w:top w:val="none" w:sz="0" w:space="0" w:color="auto"/>
                        <w:left w:val="none" w:sz="0" w:space="0" w:color="auto"/>
                        <w:bottom w:val="none" w:sz="0" w:space="0" w:color="auto"/>
                        <w:right w:val="none" w:sz="0" w:space="0" w:color="auto"/>
                      </w:divBdr>
                      <w:divsChild>
                        <w:div w:id="142017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509068">
                  <w:marLeft w:val="0"/>
                  <w:marRight w:val="0"/>
                  <w:marTop w:val="240"/>
                  <w:marBottom w:val="0"/>
                  <w:divBdr>
                    <w:top w:val="none" w:sz="0" w:space="0" w:color="auto"/>
                    <w:left w:val="none" w:sz="0" w:space="0" w:color="auto"/>
                    <w:bottom w:val="none" w:sz="0" w:space="0" w:color="auto"/>
                    <w:right w:val="none" w:sz="0" w:space="0" w:color="auto"/>
                  </w:divBdr>
                  <w:divsChild>
                    <w:div w:id="1760591717">
                      <w:marLeft w:val="0"/>
                      <w:marRight w:val="0"/>
                      <w:marTop w:val="0"/>
                      <w:marBottom w:val="0"/>
                      <w:divBdr>
                        <w:top w:val="none" w:sz="0" w:space="0" w:color="auto"/>
                        <w:left w:val="none" w:sz="0" w:space="0" w:color="auto"/>
                        <w:bottom w:val="none" w:sz="0" w:space="0" w:color="auto"/>
                        <w:right w:val="none" w:sz="0" w:space="0" w:color="auto"/>
                      </w:divBdr>
                      <w:divsChild>
                        <w:div w:id="2118789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337715">
                  <w:marLeft w:val="0"/>
                  <w:marRight w:val="0"/>
                  <w:marTop w:val="240"/>
                  <w:marBottom w:val="0"/>
                  <w:divBdr>
                    <w:top w:val="none" w:sz="0" w:space="0" w:color="auto"/>
                    <w:left w:val="none" w:sz="0" w:space="0" w:color="auto"/>
                    <w:bottom w:val="none" w:sz="0" w:space="0" w:color="auto"/>
                    <w:right w:val="none" w:sz="0" w:space="0" w:color="auto"/>
                  </w:divBdr>
                  <w:divsChild>
                    <w:div w:id="865290389">
                      <w:marLeft w:val="0"/>
                      <w:marRight w:val="0"/>
                      <w:marTop w:val="0"/>
                      <w:marBottom w:val="0"/>
                      <w:divBdr>
                        <w:top w:val="none" w:sz="0" w:space="0" w:color="auto"/>
                        <w:left w:val="none" w:sz="0" w:space="0" w:color="auto"/>
                        <w:bottom w:val="none" w:sz="0" w:space="0" w:color="auto"/>
                        <w:right w:val="none" w:sz="0" w:space="0" w:color="auto"/>
                      </w:divBdr>
                      <w:divsChild>
                        <w:div w:id="1423726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252945">
                  <w:marLeft w:val="0"/>
                  <w:marRight w:val="0"/>
                  <w:marTop w:val="240"/>
                  <w:marBottom w:val="0"/>
                  <w:divBdr>
                    <w:top w:val="none" w:sz="0" w:space="0" w:color="auto"/>
                    <w:left w:val="none" w:sz="0" w:space="0" w:color="auto"/>
                    <w:bottom w:val="none" w:sz="0" w:space="0" w:color="auto"/>
                    <w:right w:val="none" w:sz="0" w:space="0" w:color="auto"/>
                  </w:divBdr>
                  <w:divsChild>
                    <w:div w:id="1799302224">
                      <w:marLeft w:val="0"/>
                      <w:marRight w:val="0"/>
                      <w:marTop w:val="0"/>
                      <w:marBottom w:val="0"/>
                      <w:divBdr>
                        <w:top w:val="none" w:sz="0" w:space="0" w:color="auto"/>
                        <w:left w:val="none" w:sz="0" w:space="0" w:color="auto"/>
                        <w:bottom w:val="none" w:sz="0" w:space="0" w:color="auto"/>
                        <w:right w:val="none" w:sz="0" w:space="0" w:color="auto"/>
                      </w:divBdr>
                      <w:divsChild>
                        <w:div w:id="1806123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93599">
                  <w:marLeft w:val="0"/>
                  <w:marRight w:val="0"/>
                  <w:marTop w:val="240"/>
                  <w:marBottom w:val="0"/>
                  <w:divBdr>
                    <w:top w:val="none" w:sz="0" w:space="0" w:color="auto"/>
                    <w:left w:val="none" w:sz="0" w:space="0" w:color="auto"/>
                    <w:bottom w:val="none" w:sz="0" w:space="0" w:color="auto"/>
                    <w:right w:val="none" w:sz="0" w:space="0" w:color="auto"/>
                  </w:divBdr>
                  <w:divsChild>
                    <w:div w:id="4986301">
                      <w:marLeft w:val="0"/>
                      <w:marRight w:val="0"/>
                      <w:marTop w:val="0"/>
                      <w:marBottom w:val="0"/>
                      <w:divBdr>
                        <w:top w:val="none" w:sz="0" w:space="0" w:color="auto"/>
                        <w:left w:val="none" w:sz="0" w:space="0" w:color="auto"/>
                        <w:bottom w:val="none" w:sz="0" w:space="0" w:color="auto"/>
                        <w:right w:val="none" w:sz="0" w:space="0" w:color="auto"/>
                      </w:divBdr>
                      <w:divsChild>
                        <w:div w:id="167353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84124">
                  <w:marLeft w:val="0"/>
                  <w:marRight w:val="0"/>
                  <w:marTop w:val="240"/>
                  <w:marBottom w:val="0"/>
                  <w:divBdr>
                    <w:top w:val="none" w:sz="0" w:space="0" w:color="auto"/>
                    <w:left w:val="none" w:sz="0" w:space="0" w:color="auto"/>
                    <w:bottom w:val="none" w:sz="0" w:space="0" w:color="auto"/>
                    <w:right w:val="none" w:sz="0" w:space="0" w:color="auto"/>
                  </w:divBdr>
                  <w:divsChild>
                    <w:div w:id="1522237055">
                      <w:marLeft w:val="0"/>
                      <w:marRight w:val="0"/>
                      <w:marTop w:val="0"/>
                      <w:marBottom w:val="0"/>
                      <w:divBdr>
                        <w:top w:val="none" w:sz="0" w:space="0" w:color="auto"/>
                        <w:left w:val="none" w:sz="0" w:space="0" w:color="auto"/>
                        <w:bottom w:val="none" w:sz="0" w:space="0" w:color="auto"/>
                        <w:right w:val="none" w:sz="0" w:space="0" w:color="auto"/>
                      </w:divBdr>
                      <w:divsChild>
                        <w:div w:id="110712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512558">
                  <w:marLeft w:val="0"/>
                  <w:marRight w:val="0"/>
                  <w:marTop w:val="240"/>
                  <w:marBottom w:val="0"/>
                  <w:divBdr>
                    <w:top w:val="none" w:sz="0" w:space="0" w:color="auto"/>
                    <w:left w:val="none" w:sz="0" w:space="0" w:color="auto"/>
                    <w:bottom w:val="none" w:sz="0" w:space="0" w:color="auto"/>
                    <w:right w:val="none" w:sz="0" w:space="0" w:color="auto"/>
                  </w:divBdr>
                  <w:divsChild>
                    <w:div w:id="878323197">
                      <w:marLeft w:val="0"/>
                      <w:marRight w:val="0"/>
                      <w:marTop w:val="0"/>
                      <w:marBottom w:val="0"/>
                      <w:divBdr>
                        <w:top w:val="none" w:sz="0" w:space="0" w:color="auto"/>
                        <w:left w:val="none" w:sz="0" w:space="0" w:color="auto"/>
                        <w:bottom w:val="none" w:sz="0" w:space="0" w:color="auto"/>
                        <w:right w:val="none" w:sz="0" w:space="0" w:color="auto"/>
                      </w:divBdr>
                      <w:divsChild>
                        <w:div w:id="1359819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683138">
                  <w:marLeft w:val="0"/>
                  <w:marRight w:val="0"/>
                  <w:marTop w:val="240"/>
                  <w:marBottom w:val="0"/>
                  <w:divBdr>
                    <w:top w:val="none" w:sz="0" w:space="0" w:color="auto"/>
                    <w:left w:val="none" w:sz="0" w:space="0" w:color="auto"/>
                    <w:bottom w:val="none" w:sz="0" w:space="0" w:color="auto"/>
                    <w:right w:val="none" w:sz="0" w:space="0" w:color="auto"/>
                  </w:divBdr>
                  <w:divsChild>
                    <w:div w:id="950938865">
                      <w:marLeft w:val="0"/>
                      <w:marRight w:val="0"/>
                      <w:marTop w:val="0"/>
                      <w:marBottom w:val="0"/>
                      <w:divBdr>
                        <w:top w:val="none" w:sz="0" w:space="0" w:color="auto"/>
                        <w:left w:val="none" w:sz="0" w:space="0" w:color="auto"/>
                        <w:bottom w:val="none" w:sz="0" w:space="0" w:color="auto"/>
                        <w:right w:val="none" w:sz="0" w:space="0" w:color="auto"/>
                      </w:divBdr>
                      <w:divsChild>
                        <w:div w:id="511921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299324">
                  <w:marLeft w:val="0"/>
                  <w:marRight w:val="0"/>
                  <w:marTop w:val="240"/>
                  <w:marBottom w:val="0"/>
                  <w:divBdr>
                    <w:top w:val="none" w:sz="0" w:space="0" w:color="auto"/>
                    <w:left w:val="none" w:sz="0" w:space="0" w:color="auto"/>
                    <w:bottom w:val="none" w:sz="0" w:space="0" w:color="auto"/>
                    <w:right w:val="none" w:sz="0" w:space="0" w:color="auto"/>
                  </w:divBdr>
                  <w:divsChild>
                    <w:div w:id="333530115">
                      <w:marLeft w:val="0"/>
                      <w:marRight w:val="0"/>
                      <w:marTop w:val="0"/>
                      <w:marBottom w:val="0"/>
                      <w:divBdr>
                        <w:top w:val="none" w:sz="0" w:space="0" w:color="auto"/>
                        <w:left w:val="none" w:sz="0" w:space="0" w:color="auto"/>
                        <w:bottom w:val="none" w:sz="0" w:space="0" w:color="auto"/>
                        <w:right w:val="none" w:sz="0" w:space="0" w:color="auto"/>
                      </w:divBdr>
                      <w:divsChild>
                        <w:div w:id="29545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445689">
                  <w:marLeft w:val="0"/>
                  <w:marRight w:val="0"/>
                  <w:marTop w:val="240"/>
                  <w:marBottom w:val="0"/>
                  <w:divBdr>
                    <w:top w:val="none" w:sz="0" w:space="0" w:color="auto"/>
                    <w:left w:val="none" w:sz="0" w:space="0" w:color="auto"/>
                    <w:bottom w:val="none" w:sz="0" w:space="0" w:color="auto"/>
                    <w:right w:val="none" w:sz="0" w:space="0" w:color="auto"/>
                  </w:divBdr>
                  <w:divsChild>
                    <w:div w:id="635524778">
                      <w:marLeft w:val="0"/>
                      <w:marRight w:val="0"/>
                      <w:marTop w:val="0"/>
                      <w:marBottom w:val="0"/>
                      <w:divBdr>
                        <w:top w:val="none" w:sz="0" w:space="0" w:color="auto"/>
                        <w:left w:val="none" w:sz="0" w:space="0" w:color="auto"/>
                        <w:bottom w:val="none" w:sz="0" w:space="0" w:color="auto"/>
                        <w:right w:val="none" w:sz="0" w:space="0" w:color="auto"/>
                      </w:divBdr>
                      <w:divsChild>
                        <w:div w:id="774251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451859">
                  <w:marLeft w:val="0"/>
                  <w:marRight w:val="0"/>
                  <w:marTop w:val="240"/>
                  <w:marBottom w:val="0"/>
                  <w:divBdr>
                    <w:top w:val="none" w:sz="0" w:space="0" w:color="auto"/>
                    <w:left w:val="none" w:sz="0" w:space="0" w:color="auto"/>
                    <w:bottom w:val="none" w:sz="0" w:space="0" w:color="auto"/>
                    <w:right w:val="none" w:sz="0" w:space="0" w:color="auto"/>
                  </w:divBdr>
                  <w:divsChild>
                    <w:div w:id="1693145772">
                      <w:marLeft w:val="0"/>
                      <w:marRight w:val="0"/>
                      <w:marTop w:val="0"/>
                      <w:marBottom w:val="0"/>
                      <w:divBdr>
                        <w:top w:val="none" w:sz="0" w:space="0" w:color="auto"/>
                        <w:left w:val="none" w:sz="0" w:space="0" w:color="auto"/>
                        <w:bottom w:val="none" w:sz="0" w:space="0" w:color="auto"/>
                        <w:right w:val="none" w:sz="0" w:space="0" w:color="auto"/>
                      </w:divBdr>
                      <w:divsChild>
                        <w:div w:id="2068676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254269">
                  <w:marLeft w:val="0"/>
                  <w:marRight w:val="0"/>
                  <w:marTop w:val="240"/>
                  <w:marBottom w:val="0"/>
                  <w:divBdr>
                    <w:top w:val="none" w:sz="0" w:space="0" w:color="auto"/>
                    <w:left w:val="none" w:sz="0" w:space="0" w:color="auto"/>
                    <w:bottom w:val="none" w:sz="0" w:space="0" w:color="auto"/>
                    <w:right w:val="none" w:sz="0" w:space="0" w:color="auto"/>
                  </w:divBdr>
                  <w:divsChild>
                    <w:div w:id="1818181816">
                      <w:marLeft w:val="0"/>
                      <w:marRight w:val="0"/>
                      <w:marTop w:val="0"/>
                      <w:marBottom w:val="0"/>
                      <w:divBdr>
                        <w:top w:val="none" w:sz="0" w:space="0" w:color="auto"/>
                        <w:left w:val="none" w:sz="0" w:space="0" w:color="auto"/>
                        <w:bottom w:val="none" w:sz="0" w:space="0" w:color="auto"/>
                        <w:right w:val="none" w:sz="0" w:space="0" w:color="auto"/>
                      </w:divBdr>
                      <w:divsChild>
                        <w:div w:id="1503624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058353">
                  <w:marLeft w:val="0"/>
                  <w:marRight w:val="0"/>
                  <w:marTop w:val="240"/>
                  <w:marBottom w:val="0"/>
                  <w:divBdr>
                    <w:top w:val="none" w:sz="0" w:space="0" w:color="auto"/>
                    <w:left w:val="none" w:sz="0" w:space="0" w:color="auto"/>
                    <w:bottom w:val="none" w:sz="0" w:space="0" w:color="auto"/>
                    <w:right w:val="none" w:sz="0" w:space="0" w:color="auto"/>
                  </w:divBdr>
                  <w:divsChild>
                    <w:div w:id="1357855329">
                      <w:marLeft w:val="0"/>
                      <w:marRight w:val="0"/>
                      <w:marTop w:val="0"/>
                      <w:marBottom w:val="0"/>
                      <w:divBdr>
                        <w:top w:val="none" w:sz="0" w:space="0" w:color="auto"/>
                        <w:left w:val="none" w:sz="0" w:space="0" w:color="auto"/>
                        <w:bottom w:val="none" w:sz="0" w:space="0" w:color="auto"/>
                        <w:right w:val="none" w:sz="0" w:space="0" w:color="auto"/>
                      </w:divBdr>
                      <w:divsChild>
                        <w:div w:id="180715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178937">
                  <w:marLeft w:val="0"/>
                  <w:marRight w:val="0"/>
                  <w:marTop w:val="240"/>
                  <w:marBottom w:val="0"/>
                  <w:divBdr>
                    <w:top w:val="none" w:sz="0" w:space="0" w:color="auto"/>
                    <w:left w:val="none" w:sz="0" w:space="0" w:color="auto"/>
                    <w:bottom w:val="none" w:sz="0" w:space="0" w:color="auto"/>
                    <w:right w:val="none" w:sz="0" w:space="0" w:color="auto"/>
                  </w:divBdr>
                  <w:divsChild>
                    <w:div w:id="186259940">
                      <w:marLeft w:val="0"/>
                      <w:marRight w:val="0"/>
                      <w:marTop w:val="0"/>
                      <w:marBottom w:val="0"/>
                      <w:divBdr>
                        <w:top w:val="none" w:sz="0" w:space="0" w:color="auto"/>
                        <w:left w:val="none" w:sz="0" w:space="0" w:color="auto"/>
                        <w:bottom w:val="none" w:sz="0" w:space="0" w:color="auto"/>
                        <w:right w:val="none" w:sz="0" w:space="0" w:color="auto"/>
                      </w:divBdr>
                      <w:divsChild>
                        <w:div w:id="1740403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160554">
                  <w:marLeft w:val="0"/>
                  <w:marRight w:val="0"/>
                  <w:marTop w:val="240"/>
                  <w:marBottom w:val="0"/>
                  <w:divBdr>
                    <w:top w:val="none" w:sz="0" w:space="0" w:color="auto"/>
                    <w:left w:val="none" w:sz="0" w:space="0" w:color="auto"/>
                    <w:bottom w:val="none" w:sz="0" w:space="0" w:color="auto"/>
                    <w:right w:val="none" w:sz="0" w:space="0" w:color="auto"/>
                  </w:divBdr>
                  <w:divsChild>
                    <w:div w:id="1006131182">
                      <w:marLeft w:val="0"/>
                      <w:marRight w:val="0"/>
                      <w:marTop w:val="0"/>
                      <w:marBottom w:val="0"/>
                      <w:divBdr>
                        <w:top w:val="none" w:sz="0" w:space="0" w:color="auto"/>
                        <w:left w:val="none" w:sz="0" w:space="0" w:color="auto"/>
                        <w:bottom w:val="none" w:sz="0" w:space="0" w:color="auto"/>
                        <w:right w:val="none" w:sz="0" w:space="0" w:color="auto"/>
                      </w:divBdr>
                      <w:divsChild>
                        <w:div w:id="753670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143670">
                  <w:marLeft w:val="0"/>
                  <w:marRight w:val="0"/>
                  <w:marTop w:val="240"/>
                  <w:marBottom w:val="0"/>
                  <w:divBdr>
                    <w:top w:val="none" w:sz="0" w:space="0" w:color="auto"/>
                    <w:left w:val="none" w:sz="0" w:space="0" w:color="auto"/>
                    <w:bottom w:val="none" w:sz="0" w:space="0" w:color="auto"/>
                    <w:right w:val="none" w:sz="0" w:space="0" w:color="auto"/>
                  </w:divBdr>
                  <w:divsChild>
                    <w:div w:id="1453404631">
                      <w:marLeft w:val="0"/>
                      <w:marRight w:val="0"/>
                      <w:marTop w:val="0"/>
                      <w:marBottom w:val="0"/>
                      <w:divBdr>
                        <w:top w:val="none" w:sz="0" w:space="0" w:color="auto"/>
                        <w:left w:val="none" w:sz="0" w:space="0" w:color="auto"/>
                        <w:bottom w:val="none" w:sz="0" w:space="0" w:color="auto"/>
                        <w:right w:val="none" w:sz="0" w:space="0" w:color="auto"/>
                      </w:divBdr>
                      <w:divsChild>
                        <w:div w:id="70221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848571">
                  <w:marLeft w:val="0"/>
                  <w:marRight w:val="0"/>
                  <w:marTop w:val="240"/>
                  <w:marBottom w:val="0"/>
                  <w:divBdr>
                    <w:top w:val="none" w:sz="0" w:space="0" w:color="auto"/>
                    <w:left w:val="none" w:sz="0" w:space="0" w:color="auto"/>
                    <w:bottom w:val="none" w:sz="0" w:space="0" w:color="auto"/>
                    <w:right w:val="none" w:sz="0" w:space="0" w:color="auto"/>
                  </w:divBdr>
                  <w:divsChild>
                    <w:div w:id="21055505">
                      <w:marLeft w:val="0"/>
                      <w:marRight w:val="0"/>
                      <w:marTop w:val="0"/>
                      <w:marBottom w:val="0"/>
                      <w:divBdr>
                        <w:top w:val="none" w:sz="0" w:space="0" w:color="auto"/>
                        <w:left w:val="none" w:sz="0" w:space="0" w:color="auto"/>
                        <w:bottom w:val="none" w:sz="0" w:space="0" w:color="auto"/>
                        <w:right w:val="none" w:sz="0" w:space="0" w:color="auto"/>
                      </w:divBdr>
                      <w:divsChild>
                        <w:div w:id="33141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535487">
                  <w:marLeft w:val="0"/>
                  <w:marRight w:val="0"/>
                  <w:marTop w:val="240"/>
                  <w:marBottom w:val="0"/>
                  <w:divBdr>
                    <w:top w:val="none" w:sz="0" w:space="0" w:color="auto"/>
                    <w:left w:val="none" w:sz="0" w:space="0" w:color="auto"/>
                    <w:bottom w:val="none" w:sz="0" w:space="0" w:color="auto"/>
                    <w:right w:val="none" w:sz="0" w:space="0" w:color="auto"/>
                  </w:divBdr>
                  <w:divsChild>
                    <w:div w:id="1927421753">
                      <w:marLeft w:val="0"/>
                      <w:marRight w:val="0"/>
                      <w:marTop w:val="0"/>
                      <w:marBottom w:val="0"/>
                      <w:divBdr>
                        <w:top w:val="none" w:sz="0" w:space="0" w:color="auto"/>
                        <w:left w:val="none" w:sz="0" w:space="0" w:color="auto"/>
                        <w:bottom w:val="none" w:sz="0" w:space="0" w:color="auto"/>
                        <w:right w:val="none" w:sz="0" w:space="0" w:color="auto"/>
                      </w:divBdr>
                      <w:divsChild>
                        <w:div w:id="1975601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069041">
                  <w:marLeft w:val="0"/>
                  <w:marRight w:val="0"/>
                  <w:marTop w:val="240"/>
                  <w:marBottom w:val="0"/>
                  <w:divBdr>
                    <w:top w:val="none" w:sz="0" w:space="0" w:color="auto"/>
                    <w:left w:val="none" w:sz="0" w:space="0" w:color="auto"/>
                    <w:bottom w:val="none" w:sz="0" w:space="0" w:color="auto"/>
                    <w:right w:val="none" w:sz="0" w:space="0" w:color="auto"/>
                  </w:divBdr>
                  <w:divsChild>
                    <w:div w:id="1320306147">
                      <w:marLeft w:val="0"/>
                      <w:marRight w:val="0"/>
                      <w:marTop w:val="0"/>
                      <w:marBottom w:val="0"/>
                      <w:divBdr>
                        <w:top w:val="none" w:sz="0" w:space="0" w:color="auto"/>
                        <w:left w:val="none" w:sz="0" w:space="0" w:color="auto"/>
                        <w:bottom w:val="none" w:sz="0" w:space="0" w:color="auto"/>
                        <w:right w:val="none" w:sz="0" w:space="0" w:color="auto"/>
                      </w:divBdr>
                      <w:divsChild>
                        <w:div w:id="161047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424515">
                  <w:marLeft w:val="0"/>
                  <w:marRight w:val="0"/>
                  <w:marTop w:val="240"/>
                  <w:marBottom w:val="0"/>
                  <w:divBdr>
                    <w:top w:val="none" w:sz="0" w:space="0" w:color="auto"/>
                    <w:left w:val="none" w:sz="0" w:space="0" w:color="auto"/>
                    <w:bottom w:val="none" w:sz="0" w:space="0" w:color="auto"/>
                    <w:right w:val="none" w:sz="0" w:space="0" w:color="auto"/>
                  </w:divBdr>
                  <w:divsChild>
                    <w:div w:id="1562476143">
                      <w:marLeft w:val="0"/>
                      <w:marRight w:val="0"/>
                      <w:marTop w:val="0"/>
                      <w:marBottom w:val="0"/>
                      <w:divBdr>
                        <w:top w:val="none" w:sz="0" w:space="0" w:color="auto"/>
                        <w:left w:val="none" w:sz="0" w:space="0" w:color="auto"/>
                        <w:bottom w:val="none" w:sz="0" w:space="0" w:color="auto"/>
                        <w:right w:val="none" w:sz="0" w:space="0" w:color="auto"/>
                      </w:divBdr>
                      <w:divsChild>
                        <w:div w:id="1612779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085926">
                  <w:marLeft w:val="0"/>
                  <w:marRight w:val="0"/>
                  <w:marTop w:val="240"/>
                  <w:marBottom w:val="0"/>
                  <w:divBdr>
                    <w:top w:val="none" w:sz="0" w:space="0" w:color="auto"/>
                    <w:left w:val="none" w:sz="0" w:space="0" w:color="auto"/>
                    <w:bottom w:val="none" w:sz="0" w:space="0" w:color="auto"/>
                    <w:right w:val="none" w:sz="0" w:space="0" w:color="auto"/>
                  </w:divBdr>
                  <w:divsChild>
                    <w:div w:id="1535339309">
                      <w:marLeft w:val="0"/>
                      <w:marRight w:val="0"/>
                      <w:marTop w:val="0"/>
                      <w:marBottom w:val="0"/>
                      <w:divBdr>
                        <w:top w:val="none" w:sz="0" w:space="0" w:color="auto"/>
                        <w:left w:val="none" w:sz="0" w:space="0" w:color="auto"/>
                        <w:bottom w:val="none" w:sz="0" w:space="0" w:color="auto"/>
                        <w:right w:val="none" w:sz="0" w:space="0" w:color="auto"/>
                      </w:divBdr>
                      <w:divsChild>
                        <w:div w:id="9255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030628">
                  <w:marLeft w:val="0"/>
                  <w:marRight w:val="0"/>
                  <w:marTop w:val="240"/>
                  <w:marBottom w:val="0"/>
                  <w:divBdr>
                    <w:top w:val="none" w:sz="0" w:space="0" w:color="auto"/>
                    <w:left w:val="none" w:sz="0" w:space="0" w:color="auto"/>
                    <w:bottom w:val="none" w:sz="0" w:space="0" w:color="auto"/>
                    <w:right w:val="none" w:sz="0" w:space="0" w:color="auto"/>
                  </w:divBdr>
                  <w:divsChild>
                    <w:div w:id="1972663166">
                      <w:marLeft w:val="0"/>
                      <w:marRight w:val="0"/>
                      <w:marTop w:val="0"/>
                      <w:marBottom w:val="0"/>
                      <w:divBdr>
                        <w:top w:val="none" w:sz="0" w:space="0" w:color="auto"/>
                        <w:left w:val="none" w:sz="0" w:space="0" w:color="auto"/>
                        <w:bottom w:val="none" w:sz="0" w:space="0" w:color="auto"/>
                        <w:right w:val="none" w:sz="0" w:space="0" w:color="auto"/>
                      </w:divBdr>
                      <w:divsChild>
                        <w:div w:id="331371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194156">
                  <w:marLeft w:val="0"/>
                  <w:marRight w:val="0"/>
                  <w:marTop w:val="240"/>
                  <w:marBottom w:val="0"/>
                  <w:divBdr>
                    <w:top w:val="none" w:sz="0" w:space="0" w:color="auto"/>
                    <w:left w:val="none" w:sz="0" w:space="0" w:color="auto"/>
                    <w:bottom w:val="none" w:sz="0" w:space="0" w:color="auto"/>
                    <w:right w:val="none" w:sz="0" w:space="0" w:color="auto"/>
                  </w:divBdr>
                  <w:divsChild>
                    <w:div w:id="64650120">
                      <w:marLeft w:val="0"/>
                      <w:marRight w:val="0"/>
                      <w:marTop w:val="0"/>
                      <w:marBottom w:val="0"/>
                      <w:divBdr>
                        <w:top w:val="none" w:sz="0" w:space="0" w:color="auto"/>
                        <w:left w:val="none" w:sz="0" w:space="0" w:color="auto"/>
                        <w:bottom w:val="none" w:sz="0" w:space="0" w:color="auto"/>
                        <w:right w:val="none" w:sz="0" w:space="0" w:color="auto"/>
                      </w:divBdr>
                      <w:divsChild>
                        <w:div w:id="931596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782459">
                  <w:marLeft w:val="0"/>
                  <w:marRight w:val="0"/>
                  <w:marTop w:val="240"/>
                  <w:marBottom w:val="0"/>
                  <w:divBdr>
                    <w:top w:val="none" w:sz="0" w:space="0" w:color="auto"/>
                    <w:left w:val="none" w:sz="0" w:space="0" w:color="auto"/>
                    <w:bottom w:val="none" w:sz="0" w:space="0" w:color="auto"/>
                    <w:right w:val="none" w:sz="0" w:space="0" w:color="auto"/>
                  </w:divBdr>
                  <w:divsChild>
                    <w:div w:id="497186883">
                      <w:marLeft w:val="0"/>
                      <w:marRight w:val="0"/>
                      <w:marTop w:val="0"/>
                      <w:marBottom w:val="0"/>
                      <w:divBdr>
                        <w:top w:val="none" w:sz="0" w:space="0" w:color="auto"/>
                        <w:left w:val="none" w:sz="0" w:space="0" w:color="auto"/>
                        <w:bottom w:val="none" w:sz="0" w:space="0" w:color="auto"/>
                        <w:right w:val="none" w:sz="0" w:space="0" w:color="auto"/>
                      </w:divBdr>
                      <w:divsChild>
                        <w:div w:id="912395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474494">
                  <w:marLeft w:val="0"/>
                  <w:marRight w:val="0"/>
                  <w:marTop w:val="240"/>
                  <w:marBottom w:val="0"/>
                  <w:divBdr>
                    <w:top w:val="none" w:sz="0" w:space="0" w:color="auto"/>
                    <w:left w:val="none" w:sz="0" w:space="0" w:color="auto"/>
                    <w:bottom w:val="none" w:sz="0" w:space="0" w:color="auto"/>
                    <w:right w:val="none" w:sz="0" w:space="0" w:color="auto"/>
                  </w:divBdr>
                  <w:divsChild>
                    <w:div w:id="661157559">
                      <w:marLeft w:val="0"/>
                      <w:marRight w:val="0"/>
                      <w:marTop w:val="0"/>
                      <w:marBottom w:val="0"/>
                      <w:divBdr>
                        <w:top w:val="none" w:sz="0" w:space="0" w:color="auto"/>
                        <w:left w:val="none" w:sz="0" w:space="0" w:color="auto"/>
                        <w:bottom w:val="none" w:sz="0" w:space="0" w:color="auto"/>
                        <w:right w:val="none" w:sz="0" w:space="0" w:color="auto"/>
                      </w:divBdr>
                      <w:divsChild>
                        <w:div w:id="868222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047866">
                  <w:marLeft w:val="0"/>
                  <w:marRight w:val="0"/>
                  <w:marTop w:val="240"/>
                  <w:marBottom w:val="0"/>
                  <w:divBdr>
                    <w:top w:val="none" w:sz="0" w:space="0" w:color="auto"/>
                    <w:left w:val="none" w:sz="0" w:space="0" w:color="auto"/>
                    <w:bottom w:val="none" w:sz="0" w:space="0" w:color="auto"/>
                    <w:right w:val="none" w:sz="0" w:space="0" w:color="auto"/>
                  </w:divBdr>
                  <w:divsChild>
                    <w:div w:id="400058257">
                      <w:marLeft w:val="0"/>
                      <w:marRight w:val="0"/>
                      <w:marTop w:val="0"/>
                      <w:marBottom w:val="0"/>
                      <w:divBdr>
                        <w:top w:val="none" w:sz="0" w:space="0" w:color="auto"/>
                        <w:left w:val="none" w:sz="0" w:space="0" w:color="auto"/>
                        <w:bottom w:val="none" w:sz="0" w:space="0" w:color="auto"/>
                        <w:right w:val="none" w:sz="0" w:space="0" w:color="auto"/>
                      </w:divBdr>
                      <w:divsChild>
                        <w:div w:id="155342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208502">
                  <w:marLeft w:val="0"/>
                  <w:marRight w:val="0"/>
                  <w:marTop w:val="240"/>
                  <w:marBottom w:val="0"/>
                  <w:divBdr>
                    <w:top w:val="none" w:sz="0" w:space="0" w:color="auto"/>
                    <w:left w:val="none" w:sz="0" w:space="0" w:color="auto"/>
                    <w:bottom w:val="none" w:sz="0" w:space="0" w:color="auto"/>
                    <w:right w:val="none" w:sz="0" w:space="0" w:color="auto"/>
                  </w:divBdr>
                  <w:divsChild>
                    <w:div w:id="986206820">
                      <w:marLeft w:val="0"/>
                      <w:marRight w:val="0"/>
                      <w:marTop w:val="0"/>
                      <w:marBottom w:val="0"/>
                      <w:divBdr>
                        <w:top w:val="none" w:sz="0" w:space="0" w:color="auto"/>
                        <w:left w:val="none" w:sz="0" w:space="0" w:color="auto"/>
                        <w:bottom w:val="none" w:sz="0" w:space="0" w:color="auto"/>
                        <w:right w:val="none" w:sz="0" w:space="0" w:color="auto"/>
                      </w:divBdr>
                      <w:divsChild>
                        <w:div w:id="1629044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797583">
                  <w:marLeft w:val="0"/>
                  <w:marRight w:val="0"/>
                  <w:marTop w:val="240"/>
                  <w:marBottom w:val="0"/>
                  <w:divBdr>
                    <w:top w:val="none" w:sz="0" w:space="0" w:color="auto"/>
                    <w:left w:val="none" w:sz="0" w:space="0" w:color="auto"/>
                    <w:bottom w:val="none" w:sz="0" w:space="0" w:color="auto"/>
                    <w:right w:val="none" w:sz="0" w:space="0" w:color="auto"/>
                  </w:divBdr>
                  <w:divsChild>
                    <w:div w:id="543912885">
                      <w:marLeft w:val="0"/>
                      <w:marRight w:val="0"/>
                      <w:marTop w:val="0"/>
                      <w:marBottom w:val="0"/>
                      <w:divBdr>
                        <w:top w:val="none" w:sz="0" w:space="0" w:color="auto"/>
                        <w:left w:val="none" w:sz="0" w:space="0" w:color="auto"/>
                        <w:bottom w:val="none" w:sz="0" w:space="0" w:color="auto"/>
                        <w:right w:val="none" w:sz="0" w:space="0" w:color="auto"/>
                      </w:divBdr>
                      <w:divsChild>
                        <w:div w:id="540557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109590">
                  <w:marLeft w:val="0"/>
                  <w:marRight w:val="0"/>
                  <w:marTop w:val="240"/>
                  <w:marBottom w:val="0"/>
                  <w:divBdr>
                    <w:top w:val="none" w:sz="0" w:space="0" w:color="auto"/>
                    <w:left w:val="none" w:sz="0" w:space="0" w:color="auto"/>
                    <w:bottom w:val="none" w:sz="0" w:space="0" w:color="auto"/>
                    <w:right w:val="none" w:sz="0" w:space="0" w:color="auto"/>
                  </w:divBdr>
                  <w:divsChild>
                    <w:div w:id="899902897">
                      <w:marLeft w:val="0"/>
                      <w:marRight w:val="0"/>
                      <w:marTop w:val="0"/>
                      <w:marBottom w:val="0"/>
                      <w:divBdr>
                        <w:top w:val="none" w:sz="0" w:space="0" w:color="auto"/>
                        <w:left w:val="none" w:sz="0" w:space="0" w:color="auto"/>
                        <w:bottom w:val="none" w:sz="0" w:space="0" w:color="auto"/>
                        <w:right w:val="none" w:sz="0" w:space="0" w:color="auto"/>
                      </w:divBdr>
                      <w:divsChild>
                        <w:div w:id="1827015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072336">
                  <w:marLeft w:val="0"/>
                  <w:marRight w:val="0"/>
                  <w:marTop w:val="240"/>
                  <w:marBottom w:val="0"/>
                  <w:divBdr>
                    <w:top w:val="none" w:sz="0" w:space="0" w:color="auto"/>
                    <w:left w:val="none" w:sz="0" w:space="0" w:color="auto"/>
                    <w:bottom w:val="none" w:sz="0" w:space="0" w:color="auto"/>
                    <w:right w:val="none" w:sz="0" w:space="0" w:color="auto"/>
                  </w:divBdr>
                  <w:divsChild>
                    <w:div w:id="777531428">
                      <w:marLeft w:val="0"/>
                      <w:marRight w:val="0"/>
                      <w:marTop w:val="0"/>
                      <w:marBottom w:val="0"/>
                      <w:divBdr>
                        <w:top w:val="none" w:sz="0" w:space="0" w:color="auto"/>
                        <w:left w:val="none" w:sz="0" w:space="0" w:color="auto"/>
                        <w:bottom w:val="none" w:sz="0" w:space="0" w:color="auto"/>
                        <w:right w:val="none" w:sz="0" w:space="0" w:color="auto"/>
                      </w:divBdr>
                      <w:divsChild>
                        <w:div w:id="1292438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049899">
                  <w:marLeft w:val="0"/>
                  <w:marRight w:val="0"/>
                  <w:marTop w:val="240"/>
                  <w:marBottom w:val="0"/>
                  <w:divBdr>
                    <w:top w:val="none" w:sz="0" w:space="0" w:color="auto"/>
                    <w:left w:val="none" w:sz="0" w:space="0" w:color="auto"/>
                    <w:bottom w:val="none" w:sz="0" w:space="0" w:color="auto"/>
                    <w:right w:val="none" w:sz="0" w:space="0" w:color="auto"/>
                  </w:divBdr>
                  <w:divsChild>
                    <w:div w:id="346253430">
                      <w:marLeft w:val="0"/>
                      <w:marRight w:val="0"/>
                      <w:marTop w:val="0"/>
                      <w:marBottom w:val="0"/>
                      <w:divBdr>
                        <w:top w:val="none" w:sz="0" w:space="0" w:color="auto"/>
                        <w:left w:val="none" w:sz="0" w:space="0" w:color="auto"/>
                        <w:bottom w:val="none" w:sz="0" w:space="0" w:color="auto"/>
                        <w:right w:val="none" w:sz="0" w:space="0" w:color="auto"/>
                      </w:divBdr>
                      <w:divsChild>
                        <w:div w:id="703479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24715">
                  <w:marLeft w:val="0"/>
                  <w:marRight w:val="0"/>
                  <w:marTop w:val="240"/>
                  <w:marBottom w:val="0"/>
                  <w:divBdr>
                    <w:top w:val="none" w:sz="0" w:space="0" w:color="auto"/>
                    <w:left w:val="none" w:sz="0" w:space="0" w:color="auto"/>
                    <w:bottom w:val="none" w:sz="0" w:space="0" w:color="auto"/>
                    <w:right w:val="none" w:sz="0" w:space="0" w:color="auto"/>
                  </w:divBdr>
                  <w:divsChild>
                    <w:div w:id="1375693087">
                      <w:marLeft w:val="0"/>
                      <w:marRight w:val="0"/>
                      <w:marTop w:val="0"/>
                      <w:marBottom w:val="0"/>
                      <w:divBdr>
                        <w:top w:val="none" w:sz="0" w:space="0" w:color="auto"/>
                        <w:left w:val="none" w:sz="0" w:space="0" w:color="auto"/>
                        <w:bottom w:val="none" w:sz="0" w:space="0" w:color="auto"/>
                        <w:right w:val="none" w:sz="0" w:space="0" w:color="auto"/>
                      </w:divBdr>
                      <w:divsChild>
                        <w:div w:id="72726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075988">
                  <w:marLeft w:val="0"/>
                  <w:marRight w:val="0"/>
                  <w:marTop w:val="240"/>
                  <w:marBottom w:val="0"/>
                  <w:divBdr>
                    <w:top w:val="none" w:sz="0" w:space="0" w:color="auto"/>
                    <w:left w:val="none" w:sz="0" w:space="0" w:color="auto"/>
                    <w:bottom w:val="none" w:sz="0" w:space="0" w:color="auto"/>
                    <w:right w:val="none" w:sz="0" w:space="0" w:color="auto"/>
                  </w:divBdr>
                  <w:divsChild>
                    <w:div w:id="849294744">
                      <w:marLeft w:val="0"/>
                      <w:marRight w:val="0"/>
                      <w:marTop w:val="0"/>
                      <w:marBottom w:val="0"/>
                      <w:divBdr>
                        <w:top w:val="none" w:sz="0" w:space="0" w:color="auto"/>
                        <w:left w:val="none" w:sz="0" w:space="0" w:color="auto"/>
                        <w:bottom w:val="none" w:sz="0" w:space="0" w:color="auto"/>
                        <w:right w:val="none" w:sz="0" w:space="0" w:color="auto"/>
                      </w:divBdr>
                      <w:divsChild>
                        <w:div w:id="161317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381338">
                  <w:marLeft w:val="0"/>
                  <w:marRight w:val="0"/>
                  <w:marTop w:val="240"/>
                  <w:marBottom w:val="0"/>
                  <w:divBdr>
                    <w:top w:val="none" w:sz="0" w:space="0" w:color="auto"/>
                    <w:left w:val="none" w:sz="0" w:space="0" w:color="auto"/>
                    <w:bottom w:val="none" w:sz="0" w:space="0" w:color="auto"/>
                    <w:right w:val="none" w:sz="0" w:space="0" w:color="auto"/>
                  </w:divBdr>
                  <w:divsChild>
                    <w:div w:id="838472498">
                      <w:marLeft w:val="0"/>
                      <w:marRight w:val="0"/>
                      <w:marTop w:val="0"/>
                      <w:marBottom w:val="0"/>
                      <w:divBdr>
                        <w:top w:val="none" w:sz="0" w:space="0" w:color="auto"/>
                        <w:left w:val="none" w:sz="0" w:space="0" w:color="auto"/>
                        <w:bottom w:val="none" w:sz="0" w:space="0" w:color="auto"/>
                        <w:right w:val="none" w:sz="0" w:space="0" w:color="auto"/>
                      </w:divBdr>
                      <w:divsChild>
                        <w:div w:id="76500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543562">
                  <w:marLeft w:val="0"/>
                  <w:marRight w:val="0"/>
                  <w:marTop w:val="240"/>
                  <w:marBottom w:val="0"/>
                  <w:divBdr>
                    <w:top w:val="none" w:sz="0" w:space="0" w:color="auto"/>
                    <w:left w:val="none" w:sz="0" w:space="0" w:color="auto"/>
                    <w:bottom w:val="none" w:sz="0" w:space="0" w:color="auto"/>
                    <w:right w:val="none" w:sz="0" w:space="0" w:color="auto"/>
                  </w:divBdr>
                  <w:divsChild>
                    <w:div w:id="1816068924">
                      <w:marLeft w:val="0"/>
                      <w:marRight w:val="0"/>
                      <w:marTop w:val="0"/>
                      <w:marBottom w:val="0"/>
                      <w:divBdr>
                        <w:top w:val="none" w:sz="0" w:space="0" w:color="auto"/>
                        <w:left w:val="none" w:sz="0" w:space="0" w:color="auto"/>
                        <w:bottom w:val="none" w:sz="0" w:space="0" w:color="auto"/>
                        <w:right w:val="none" w:sz="0" w:space="0" w:color="auto"/>
                      </w:divBdr>
                      <w:divsChild>
                        <w:div w:id="45452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220068">
                  <w:marLeft w:val="0"/>
                  <w:marRight w:val="0"/>
                  <w:marTop w:val="240"/>
                  <w:marBottom w:val="0"/>
                  <w:divBdr>
                    <w:top w:val="none" w:sz="0" w:space="0" w:color="auto"/>
                    <w:left w:val="none" w:sz="0" w:space="0" w:color="auto"/>
                    <w:bottom w:val="none" w:sz="0" w:space="0" w:color="auto"/>
                    <w:right w:val="none" w:sz="0" w:space="0" w:color="auto"/>
                  </w:divBdr>
                  <w:divsChild>
                    <w:div w:id="529343736">
                      <w:marLeft w:val="0"/>
                      <w:marRight w:val="0"/>
                      <w:marTop w:val="0"/>
                      <w:marBottom w:val="0"/>
                      <w:divBdr>
                        <w:top w:val="none" w:sz="0" w:space="0" w:color="auto"/>
                        <w:left w:val="none" w:sz="0" w:space="0" w:color="auto"/>
                        <w:bottom w:val="none" w:sz="0" w:space="0" w:color="auto"/>
                        <w:right w:val="none" w:sz="0" w:space="0" w:color="auto"/>
                      </w:divBdr>
                      <w:divsChild>
                        <w:div w:id="488063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545278">
                  <w:marLeft w:val="0"/>
                  <w:marRight w:val="0"/>
                  <w:marTop w:val="240"/>
                  <w:marBottom w:val="0"/>
                  <w:divBdr>
                    <w:top w:val="none" w:sz="0" w:space="0" w:color="auto"/>
                    <w:left w:val="none" w:sz="0" w:space="0" w:color="auto"/>
                    <w:bottom w:val="none" w:sz="0" w:space="0" w:color="auto"/>
                    <w:right w:val="none" w:sz="0" w:space="0" w:color="auto"/>
                  </w:divBdr>
                  <w:divsChild>
                    <w:div w:id="41713235">
                      <w:marLeft w:val="0"/>
                      <w:marRight w:val="0"/>
                      <w:marTop w:val="0"/>
                      <w:marBottom w:val="0"/>
                      <w:divBdr>
                        <w:top w:val="none" w:sz="0" w:space="0" w:color="auto"/>
                        <w:left w:val="none" w:sz="0" w:space="0" w:color="auto"/>
                        <w:bottom w:val="none" w:sz="0" w:space="0" w:color="auto"/>
                        <w:right w:val="none" w:sz="0" w:space="0" w:color="auto"/>
                      </w:divBdr>
                      <w:divsChild>
                        <w:div w:id="1837721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796820">
                  <w:marLeft w:val="0"/>
                  <w:marRight w:val="0"/>
                  <w:marTop w:val="240"/>
                  <w:marBottom w:val="0"/>
                  <w:divBdr>
                    <w:top w:val="none" w:sz="0" w:space="0" w:color="auto"/>
                    <w:left w:val="none" w:sz="0" w:space="0" w:color="auto"/>
                    <w:bottom w:val="none" w:sz="0" w:space="0" w:color="auto"/>
                    <w:right w:val="none" w:sz="0" w:space="0" w:color="auto"/>
                  </w:divBdr>
                  <w:divsChild>
                    <w:div w:id="1164126444">
                      <w:marLeft w:val="0"/>
                      <w:marRight w:val="0"/>
                      <w:marTop w:val="0"/>
                      <w:marBottom w:val="0"/>
                      <w:divBdr>
                        <w:top w:val="none" w:sz="0" w:space="0" w:color="auto"/>
                        <w:left w:val="none" w:sz="0" w:space="0" w:color="auto"/>
                        <w:bottom w:val="none" w:sz="0" w:space="0" w:color="auto"/>
                        <w:right w:val="none" w:sz="0" w:space="0" w:color="auto"/>
                      </w:divBdr>
                      <w:divsChild>
                        <w:div w:id="1313217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232127">
                  <w:marLeft w:val="0"/>
                  <w:marRight w:val="0"/>
                  <w:marTop w:val="240"/>
                  <w:marBottom w:val="0"/>
                  <w:divBdr>
                    <w:top w:val="none" w:sz="0" w:space="0" w:color="auto"/>
                    <w:left w:val="none" w:sz="0" w:space="0" w:color="auto"/>
                    <w:bottom w:val="none" w:sz="0" w:space="0" w:color="auto"/>
                    <w:right w:val="none" w:sz="0" w:space="0" w:color="auto"/>
                  </w:divBdr>
                  <w:divsChild>
                    <w:div w:id="425930845">
                      <w:marLeft w:val="0"/>
                      <w:marRight w:val="0"/>
                      <w:marTop w:val="0"/>
                      <w:marBottom w:val="0"/>
                      <w:divBdr>
                        <w:top w:val="none" w:sz="0" w:space="0" w:color="auto"/>
                        <w:left w:val="none" w:sz="0" w:space="0" w:color="auto"/>
                        <w:bottom w:val="none" w:sz="0" w:space="0" w:color="auto"/>
                        <w:right w:val="none" w:sz="0" w:space="0" w:color="auto"/>
                      </w:divBdr>
                      <w:divsChild>
                        <w:div w:id="1067457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639126">
                  <w:marLeft w:val="0"/>
                  <w:marRight w:val="0"/>
                  <w:marTop w:val="240"/>
                  <w:marBottom w:val="0"/>
                  <w:divBdr>
                    <w:top w:val="none" w:sz="0" w:space="0" w:color="auto"/>
                    <w:left w:val="none" w:sz="0" w:space="0" w:color="auto"/>
                    <w:bottom w:val="none" w:sz="0" w:space="0" w:color="auto"/>
                    <w:right w:val="none" w:sz="0" w:space="0" w:color="auto"/>
                  </w:divBdr>
                  <w:divsChild>
                    <w:div w:id="434786421">
                      <w:marLeft w:val="0"/>
                      <w:marRight w:val="0"/>
                      <w:marTop w:val="0"/>
                      <w:marBottom w:val="0"/>
                      <w:divBdr>
                        <w:top w:val="none" w:sz="0" w:space="0" w:color="auto"/>
                        <w:left w:val="none" w:sz="0" w:space="0" w:color="auto"/>
                        <w:bottom w:val="none" w:sz="0" w:space="0" w:color="auto"/>
                        <w:right w:val="none" w:sz="0" w:space="0" w:color="auto"/>
                      </w:divBdr>
                      <w:divsChild>
                        <w:div w:id="1914926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791733">
                  <w:marLeft w:val="0"/>
                  <w:marRight w:val="0"/>
                  <w:marTop w:val="240"/>
                  <w:marBottom w:val="0"/>
                  <w:divBdr>
                    <w:top w:val="none" w:sz="0" w:space="0" w:color="auto"/>
                    <w:left w:val="none" w:sz="0" w:space="0" w:color="auto"/>
                    <w:bottom w:val="none" w:sz="0" w:space="0" w:color="auto"/>
                    <w:right w:val="none" w:sz="0" w:space="0" w:color="auto"/>
                  </w:divBdr>
                  <w:divsChild>
                    <w:div w:id="599610260">
                      <w:marLeft w:val="0"/>
                      <w:marRight w:val="0"/>
                      <w:marTop w:val="0"/>
                      <w:marBottom w:val="0"/>
                      <w:divBdr>
                        <w:top w:val="none" w:sz="0" w:space="0" w:color="auto"/>
                        <w:left w:val="none" w:sz="0" w:space="0" w:color="auto"/>
                        <w:bottom w:val="none" w:sz="0" w:space="0" w:color="auto"/>
                        <w:right w:val="none" w:sz="0" w:space="0" w:color="auto"/>
                      </w:divBdr>
                      <w:divsChild>
                        <w:div w:id="2129011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205047">
                  <w:marLeft w:val="0"/>
                  <w:marRight w:val="0"/>
                  <w:marTop w:val="240"/>
                  <w:marBottom w:val="0"/>
                  <w:divBdr>
                    <w:top w:val="none" w:sz="0" w:space="0" w:color="auto"/>
                    <w:left w:val="none" w:sz="0" w:space="0" w:color="auto"/>
                    <w:bottom w:val="none" w:sz="0" w:space="0" w:color="auto"/>
                    <w:right w:val="none" w:sz="0" w:space="0" w:color="auto"/>
                  </w:divBdr>
                  <w:divsChild>
                    <w:div w:id="1893230902">
                      <w:marLeft w:val="0"/>
                      <w:marRight w:val="0"/>
                      <w:marTop w:val="0"/>
                      <w:marBottom w:val="0"/>
                      <w:divBdr>
                        <w:top w:val="none" w:sz="0" w:space="0" w:color="auto"/>
                        <w:left w:val="none" w:sz="0" w:space="0" w:color="auto"/>
                        <w:bottom w:val="none" w:sz="0" w:space="0" w:color="auto"/>
                        <w:right w:val="none" w:sz="0" w:space="0" w:color="auto"/>
                      </w:divBdr>
                      <w:divsChild>
                        <w:div w:id="1465923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751713">
                  <w:marLeft w:val="0"/>
                  <w:marRight w:val="0"/>
                  <w:marTop w:val="240"/>
                  <w:marBottom w:val="0"/>
                  <w:divBdr>
                    <w:top w:val="none" w:sz="0" w:space="0" w:color="auto"/>
                    <w:left w:val="none" w:sz="0" w:space="0" w:color="auto"/>
                    <w:bottom w:val="none" w:sz="0" w:space="0" w:color="auto"/>
                    <w:right w:val="none" w:sz="0" w:space="0" w:color="auto"/>
                  </w:divBdr>
                  <w:divsChild>
                    <w:div w:id="1479767027">
                      <w:marLeft w:val="0"/>
                      <w:marRight w:val="0"/>
                      <w:marTop w:val="0"/>
                      <w:marBottom w:val="0"/>
                      <w:divBdr>
                        <w:top w:val="none" w:sz="0" w:space="0" w:color="auto"/>
                        <w:left w:val="none" w:sz="0" w:space="0" w:color="auto"/>
                        <w:bottom w:val="none" w:sz="0" w:space="0" w:color="auto"/>
                        <w:right w:val="none" w:sz="0" w:space="0" w:color="auto"/>
                      </w:divBdr>
                      <w:divsChild>
                        <w:div w:id="39967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299528">
                  <w:marLeft w:val="0"/>
                  <w:marRight w:val="0"/>
                  <w:marTop w:val="240"/>
                  <w:marBottom w:val="0"/>
                  <w:divBdr>
                    <w:top w:val="none" w:sz="0" w:space="0" w:color="auto"/>
                    <w:left w:val="none" w:sz="0" w:space="0" w:color="auto"/>
                    <w:bottom w:val="none" w:sz="0" w:space="0" w:color="auto"/>
                    <w:right w:val="none" w:sz="0" w:space="0" w:color="auto"/>
                  </w:divBdr>
                  <w:divsChild>
                    <w:div w:id="493567056">
                      <w:marLeft w:val="0"/>
                      <w:marRight w:val="0"/>
                      <w:marTop w:val="0"/>
                      <w:marBottom w:val="0"/>
                      <w:divBdr>
                        <w:top w:val="none" w:sz="0" w:space="0" w:color="auto"/>
                        <w:left w:val="none" w:sz="0" w:space="0" w:color="auto"/>
                        <w:bottom w:val="none" w:sz="0" w:space="0" w:color="auto"/>
                        <w:right w:val="none" w:sz="0" w:space="0" w:color="auto"/>
                      </w:divBdr>
                      <w:divsChild>
                        <w:div w:id="1048148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234261">
                  <w:marLeft w:val="0"/>
                  <w:marRight w:val="0"/>
                  <w:marTop w:val="240"/>
                  <w:marBottom w:val="0"/>
                  <w:divBdr>
                    <w:top w:val="none" w:sz="0" w:space="0" w:color="auto"/>
                    <w:left w:val="none" w:sz="0" w:space="0" w:color="auto"/>
                    <w:bottom w:val="none" w:sz="0" w:space="0" w:color="auto"/>
                    <w:right w:val="none" w:sz="0" w:space="0" w:color="auto"/>
                  </w:divBdr>
                  <w:divsChild>
                    <w:div w:id="289015948">
                      <w:marLeft w:val="0"/>
                      <w:marRight w:val="0"/>
                      <w:marTop w:val="0"/>
                      <w:marBottom w:val="0"/>
                      <w:divBdr>
                        <w:top w:val="none" w:sz="0" w:space="0" w:color="auto"/>
                        <w:left w:val="none" w:sz="0" w:space="0" w:color="auto"/>
                        <w:bottom w:val="none" w:sz="0" w:space="0" w:color="auto"/>
                        <w:right w:val="none" w:sz="0" w:space="0" w:color="auto"/>
                      </w:divBdr>
                      <w:divsChild>
                        <w:div w:id="118227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297385">
                  <w:marLeft w:val="0"/>
                  <w:marRight w:val="0"/>
                  <w:marTop w:val="240"/>
                  <w:marBottom w:val="0"/>
                  <w:divBdr>
                    <w:top w:val="none" w:sz="0" w:space="0" w:color="auto"/>
                    <w:left w:val="none" w:sz="0" w:space="0" w:color="auto"/>
                    <w:bottom w:val="none" w:sz="0" w:space="0" w:color="auto"/>
                    <w:right w:val="none" w:sz="0" w:space="0" w:color="auto"/>
                  </w:divBdr>
                  <w:divsChild>
                    <w:div w:id="2137988312">
                      <w:marLeft w:val="0"/>
                      <w:marRight w:val="0"/>
                      <w:marTop w:val="0"/>
                      <w:marBottom w:val="0"/>
                      <w:divBdr>
                        <w:top w:val="none" w:sz="0" w:space="0" w:color="auto"/>
                        <w:left w:val="none" w:sz="0" w:space="0" w:color="auto"/>
                        <w:bottom w:val="none" w:sz="0" w:space="0" w:color="auto"/>
                        <w:right w:val="none" w:sz="0" w:space="0" w:color="auto"/>
                      </w:divBdr>
                      <w:divsChild>
                        <w:div w:id="426460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559600">
                  <w:marLeft w:val="0"/>
                  <w:marRight w:val="0"/>
                  <w:marTop w:val="240"/>
                  <w:marBottom w:val="0"/>
                  <w:divBdr>
                    <w:top w:val="none" w:sz="0" w:space="0" w:color="auto"/>
                    <w:left w:val="none" w:sz="0" w:space="0" w:color="auto"/>
                    <w:bottom w:val="none" w:sz="0" w:space="0" w:color="auto"/>
                    <w:right w:val="none" w:sz="0" w:space="0" w:color="auto"/>
                  </w:divBdr>
                  <w:divsChild>
                    <w:div w:id="1053774082">
                      <w:marLeft w:val="0"/>
                      <w:marRight w:val="0"/>
                      <w:marTop w:val="0"/>
                      <w:marBottom w:val="0"/>
                      <w:divBdr>
                        <w:top w:val="none" w:sz="0" w:space="0" w:color="auto"/>
                        <w:left w:val="none" w:sz="0" w:space="0" w:color="auto"/>
                        <w:bottom w:val="none" w:sz="0" w:space="0" w:color="auto"/>
                        <w:right w:val="none" w:sz="0" w:space="0" w:color="auto"/>
                      </w:divBdr>
                      <w:divsChild>
                        <w:div w:id="189014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338179">
                  <w:marLeft w:val="0"/>
                  <w:marRight w:val="0"/>
                  <w:marTop w:val="240"/>
                  <w:marBottom w:val="0"/>
                  <w:divBdr>
                    <w:top w:val="none" w:sz="0" w:space="0" w:color="auto"/>
                    <w:left w:val="none" w:sz="0" w:space="0" w:color="auto"/>
                    <w:bottom w:val="none" w:sz="0" w:space="0" w:color="auto"/>
                    <w:right w:val="none" w:sz="0" w:space="0" w:color="auto"/>
                  </w:divBdr>
                  <w:divsChild>
                    <w:div w:id="1489592296">
                      <w:marLeft w:val="0"/>
                      <w:marRight w:val="0"/>
                      <w:marTop w:val="0"/>
                      <w:marBottom w:val="0"/>
                      <w:divBdr>
                        <w:top w:val="none" w:sz="0" w:space="0" w:color="auto"/>
                        <w:left w:val="none" w:sz="0" w:space="0" w:color="auto"/>
                        <w:bottom w:val="none" w:sz="0" w:space="0" w:color="auto"/>
                        <w:right w:val="none" w:sz="0" w:space="0" w:color="auto"/>
                      </w:divBdr>
                      <w:divsChild>
                        <w:div w:id="128052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404541">
                  <w:marLeft w:val="0"/>
                  <w:marRight w:val="0"/>
                  <w:marTop w:val="240"/>
                  <w:marBottom w:val="0"/>
                  <w:divBdr>
                    <w:top w:val="none" w:sz="0" w:space="0" w:color="auto"/>
                    <w:left w:val="none" w:sz="0" w:space="0" w:color="auto"/>
                    <w:bottom w:val="none" w:sz="0" w:space="0" w:color="auto"/>
                    <w:right w:val="none" w:sz="0" w:space="0" w:color="auto"/>
                  </w:divBdr>
                  <w:divsChild>
                    <w:div w:id="1448431429">
                      <w:marLeft w:val="0"/>
                      <w:marRight w:val="0"/>
                      <w:marTop w:val="0"/>
                      <w:marBottom w:val="0"/>
                      <w:divBdr>
                        <w:top w:val="none" w:sz="0" w:space="0" w:color="auto"/>
                        <w:left w:val="none" w:sz="0" w:space="0" w:color="auto"/>
                        <w:bottom w:val="none" w:sz="0" w:space="0" w:color="auto"/>
                        <w:right w:val="none" w:sz="0" w:space="0" w:color="auto"/>
                      </w:divBdr>
                      <w:divsChild>
                        <w:div w:id="2102330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410139">
                  <w:marLeft w:val="0"/>
                  <w:marRight w:val="0"/>
                  <w:marTop w:val="240"/>
                  <w:marBottom w:val="0"/>
                  <w:divBdr>
                    <w:top w:val="none" w:sz="0" w:space="0" w:color="auto"/>
                    <w:left w:val="none" w:sz="0" w:space="0" w:color="auto"/>
                    <w:bottom w:val="none" w:sz="0" w:space="0" w:color="auto"/>
                    <w:right w:val="none" w:sz="0" w:space="0" w:color="auto"/>
                  </w:divBdr>
                  <w:divsChild>
                    <w:div w:id="422534865">
                      <w:marLeft w:val="0"/>
                      <w:marRight w:val="0"/>
                      <w:marTop w:val="0"/>
                      <w:marBottom w:val="0"/>
                      <w:divBdr>
                        <w:top w:val="none" w:sz="0" w:space="0" w:color="auto"/>
                        <w:left w:val="none" w:sz="0" w:space="0" w:color="auto"/>
                        <w:bottom w:val="none" w:sz="0" w:space="0" w:color="auto"/>
                        <w:right w:val="none" w:sz="0" w:space="0" w:color="auto"/>
                      </w:divBdr>
                      <w:divsChild>
                        <w:div w:id="1060440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1067">
                  <w:marLeft w:val="0"/>
                  <w:marRight w:val="0"/>
                  <w:marTop w:val="240"/>
                  <w:marBottom w:val="0"/>
                  <w:divBdr>
                    <w:top w:val="none" w:sz="0" w:space="0" w:color="auto"/>
                    <w:left w:val="none" w:sz="0" w:space="0" w:color="auto"/>
                    <w:bottom w:val="none" w:sz="0" w:space="0" w:color="auto"/>
                    <w:right w:val="none" w:sz="0" w:space="0" w:color="auto"/>
                  </w:divBdr>
                  <w:divsChild>
                    <w:div w:id="697465898">
                      <w:marLeft w:val="0"/>
                      <w:marRight w:val="0"/>
                      <w:marTop w:val="0"/>
                      <w:marBottom w:val="0"/>
                      <w:divBdr>
                        <w:top w:val="none" w:sz="0" w:space="0" w:color="auto"/>
                        <w:left w:val="none" w:sz="0" w:space="0" w:color="auto"/>
                        <w:bottom w:val="none" w:sz="0" w:space="0" w:color="auto"/>
                        <w:right w:val="none" w:sz="0" w:space="0" w:color="auto"/>
                      </w:divBdr>
                      <w:divsChild>
                        <w:div w:id="101011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006951">
                  <w:marLeft w:val="0"/>
                  <w:marRight w:val="0"/>
                  <w:marTop w:val="240"/>
                  <w:marBottom w:val="0"/>
                  <w:divBdr>
                    <w:top w:val="none" w:sz="0" w:space="0" w:color="auto"/>
                    <w:left w:val="none" w:sz="0" w:space="0" w:color="auto"/>
                    <w:bottom w:val="none" w:sz="0" w:space="0" w:color="auto"/>
                    <w:right w:val="none" w:sz="0" w:space="0" w:color="auto"/>
                  </w:divBdr>
                  <w:divsChild>
                    <w:div w:id="1434133067">
                      <w:marLeft w:val="0"/>
                      <w:marRight w:val="0"/>
                      <w:marTop w:val="0"/>
                      <w:marBottom w:val="0"/>
                      <w:divBdr>
                        <w:top w:val="none" w:sz="0" w:space="0" w:color="auto"/>
                        <w:left w:val="none" w:sz="0" w:space="0" w:color="auto"/>
                        <w:bottom w:val="none" w:sz="0" w:space="0" w:color="auto"/>
                        <w:right w:val="none" w:sz="0" w:space="0" w:color="auto"/>
                      </w:divBdr>
                      <w:divsChild>
                        <w:div w:id="848910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282789">
                  <w:marLeft w:val="0"/>
                  <w:marRight w:val="0"/>
                  <w:marTop w:val="240"/>
                  <w:marBottom w:val="0"/>
                  <w:divBdr>
                    <w:top w:val="none" w:sz="0" w:space="0" w:color="auto"/>
                    <w:left w:val="none" w:sz="0" w:space="0" w:color="auto"/>
                    <w:bottom w:val="none" w:sz="0" w:space="0" w:color="auto"/>
                    <w:right w:val="none" w:sz="0" w:space="0" w:color="auto"/>
                  </w:divBdr>
                  <w:divsChild>
                    <w:div w:id="1157913727">
                      <w:marLeft w:val="0"/>
                      <w:marRight w:val="0"/>
                      <w:marTop w:val="0"/>
                      <w:marBottom w:val="0"/>
                      <w:divBdr>
                        <w:top w:val="none" w:sz="0" w:space="0" w:color="auto"/>
                        <w:left w:val="none" w:sz="0" w:space="0" w:color="auto"/>
                        <w:bottom w:val="none" w:sz="0" w:space="0" w:color="auto"/>
                        <w:right w:val="none" w:sz="0" w:space="0" w:color="auto"/>
                      </w:divBdr>
                      <w:divsChild>
                        <w:div w:id="365831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25200">
                  <w:marLeft w:val="0"/>
                  <w:marRight w:val="0"/>
                  <w:marTop w:val="240"/>
                  <w:marBottom w:val="0"/>
                  <w:divBdr>
                    <w:top w:val="none" w:sz="0" w:space="0" w:color="auto"/>
                    <w:left w:val="none" w:sz="0" w:space="0" w:color="auto"/>
                    <w:bottom w:val="none" w:sz="0" w:space="0" w:color="auto"/>
                    <w:right w:val="none" w:sz="0" w:space="0" w:color="auto"/>
                  </w:divBdr>
                  <w:divsChild>
                    <w:div w:id="1080059674">
                      <w:marLeft w:val="0"/>
                      <w:marRight w:val="0"/>
                      <w:marTop w:val="0"/>
                      <w:marBottom w:val="0"/>
                      <w:divBdr>
                        <w:top w:val="none" w:sz="0" w:space="0" w:color="auto"/>
                        <w:left w:val="none" w:sz="0" w:space="0" w:color="auto"/>
                        <w:bottom w:val="none" w:sz="0" w:space="0" w:color="auto"/>
                        <w:right w:val="none" w:sz="0" w:space="0" w:color="auto"/>
                      </w:divBdr>
                      <w:divsChild>
                        <w:div w:id="126418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433455">
                  <w:marLeft w:val="0"/>
                  <w:marRight w:val="0"/>
                  <w:marTop w:val="240"/>
                  <w:marBottom w:val="0"/>
                  <w:divBdr>
                    <w:top w:val="none" w:sz="0" w:space="0" w:color="auto"/>
                    <w:left w:val="none" w:sz="0" w:space="0" w:color="auto"/>
                    <w:bottom w:val="none" w:sz="0" w:space="0" w:color="auto"/>
                    <w:right w:val="none" w:sz="0" w:space="0" w:color="auto"/>
                  </w:divBdr>
                  <w:divsChild>
                    <w:div w:id="1550529055">
                      <w:marLeft w:val="0"/>
                      <w:marRight w:val="0"/>
                      <w:marTop w:val="0"/>
                      <w:marBottom w:val="0"/>
                      <w:divBdr>
                        <w:top w:val="none" w:sz="0" w:space="0" w:color="auto"/>
                        <w:left w:val="none" w:sz="0" w:space="0" w:color="auto"/>
                        <w:bottom w:val="none" w:sz="0" w:space="0" w:color="auto"/>
                        <w:right w:val="none" w:sz="0" w:space="0" w:color="auto"/>
                      </w:divBdr>
                      <w:divsChild>
                        <w:div w:id="453985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075848">
                  <w:marLeft w:val="0"/>
                  <w:marRight w:val="0"/>
                  <w:marTop w:val="240"/>
                  <w:marBottom w:val="0"/>
                  <w:divBdr>
                    <w:top w:val="none" w:sz="0" w:space="0" w:color="auto"/>
                    <w:left w:val="none" w:sz="0" w:space="0" w:color="auto"/>
                    <w:bottom w:val="none" w:sz="0" w:space="0" w:color="auto"/>
                    <w:right w:val="none" w:sz="0" w:space="0" w:color="auto"/>
                  </w:divBdr>
                  <w:divsChild>
                    <w:div w:id="1040978482">
                      <w:marLeft w:val="0"/>
                      <w:marRight w:val="0"/>
                      <w:marTop w:val="0"/>
                      <w:marBottom w:val="0"/>
                      <w:divBdr>
                        <w:top w:val="none" w:sz="0" w:space="0" w:color="auto"/>
                        <w:left w:val="none" w:sz="0" w:space="0" w:color="auto"/>
                        <w:bottom w:val="none" w:sz="0" w:space="0" w:color="auto"/>
                        <w:right w:val="none" w:sz="0" w:space="0" w:color="auto"/>
                      </w:divBdr>
                      <w:divsChild>
                        <w:div w:id="40653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425711">
                  <w:marLeft w:val="0"/>
                  <w:marRight w:val="0"/>
                  <w:marTop w:val="240"/>
                  <w:marBottom w:val="0"/>
                  <w:divBdr>
                    <w:top w:val="none" w:sz="0" w:space="0" w:color="auto"/>
                    <w:left w:val="none" w:sz="0" w:space="0" w:color="auto"/>
                    <w:bottom w:val="none" w:sz="0" w:space="0" w:color="auto"/>
                    <w:right w:val="none" w:sz="0" w:space="0" w:color="auto"/>
                  </w:divBdr>
                  <w:divsChild>
                    <w:div w:id="794906606">
                      <w:marLeft w:val="0"/>
                      <w:marRight w:val="0"/>
                      <w:marTop w:val="0"/>
                      <w:marBottom w:val="0"/>
                      <w:divBdr>
                        <w:top w:val="none" w:sz="0" w:space="0" w:color="auto"/>
                        <w:left w:val="none" w:sz="0" w:space="0" w:color="auto"/>
                        <w:bottom w:val="none" w:sz="0" w:space="0" w:color="auto"/>
                        <w:right w:val="none" w:sz="0" w:space="0" w:color="auto"/>
                      </w:divBdr>
                      <w:divsChild>
                        <w:div w:id="1953322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786144">
                  <w:marLeft w:val="0"/>
                  <w:marRight w:val="0"/>
                  <w:marTop w:val="240"/>
                  <w:marBottom w:val="0"/>
                  <w:divBdr>
                    <w:top w:val="none" w:sz="0" w:space="0" w:color="auto"/>
                    <w:left w:val="none" w:sz="0" w:space="0" w:color="auto"/>
                    <w:bottom w:val="none" w:sz="0" w:space="0" w:color="auto"/>
                    <w:right w:val="none" w:sz="0" w:space="0" w:color="auto"/>
                  </w:divBdr>
                  <w:divsChild>
                    <w:div w:id="1117260552">
                      <w:marLeft w:val="0"/>
                      <w:marRight w:val="0"/>
                      <w:marTop w:val="0"/>
                      <w:marBottom w:val="0"/>
                      <w:divBdr>
                        <w:top w:val="none" w:sz="0" w:space="0" w:color="auto"/>
                        <w:left w:val="none" w:sz="0" w:space="0" w:color="auto"/>
                        <w:bottom w:val="none" w:sz="0" w:space="0" w:color="auto"/>
                        <w:right w:val="none" w:sz="0" w:space="0" w:color="auto"/>
                      </w:divBdr>
                      <w:divsChild>
                        <w:div w:id="143340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122407">
                  <w:marLeft w:val="0"/>
                  <w:marRight w:val="0"/>
                  <w:marTop w:val="240"/>
                  <w:marBottom w:val="0"/>
                  <w:divBdr>
                    <w:top w:val="none" w:sz="0" w:space="0" w:color="auto"/>
                    <w:left w:val="none" w:sz="0" w:space="0" w:color="auto"/>
                    <w:bottom w:val="none" w:sz="0" w:space="0" w:color="auto"/>
                    <w:right w:val="none" w:sz="0" w:space="0" w:color="auto"/>
                  </w:divBdr>
                  <w:divsChild>
                    <w:div w:id="391973867">
                      <w:marLeft w:val="0"/>
                      <w:marRight w:val="0"/>
                      <w:marTop w:val="0"/>
                      <w:marBottom w:val="0"/>
                      <w:divBdr>
                        <w:top w:val="none" w:sz="0" w:space="0" w:color="auto"/>
                        <w:left w:val="none" w:sz="0" w:space="0" w:color="auto"/>
                        <w:bottom w:val="none" w:sz="0" w:space="0" w:color="auto"/>
                        <w:right w:val="none" w:sz="0" w:space="0" w:color="auto"/>
                      </w:divBdr>
                      <w:divsChild>
                        <w:div w:id="280651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210384">
                  <w:marLeft w:val="0"/>
                  <w:marRight w:val="0"/>
                  <w:marTop w:val="240"/>
                  <w:marBottom w:val="0"/>
                  <w:divBdr>
                    <w:top w:val="none" w:sz="0" w:space="0" w:color="auto"/>
                    <w:left w:val="none" w:sz="0" w:space="0" w:color="auto"/>
                    <w:bottom w:val="none" w:sz="0" w:space="0" w:color="auto"/>
                    <w:right w:val="none" w:sz="0" w:space="0" w:color="auto"/>
                  </w:divBdr>
                  <w:divsChild>
                    <w:div w:id="747650719">
                      <w:marLeft w:val="0"/>
                      <w:marRight w:val="0"/>
                      <w:marTop w:val="0"/>
                      <w:marBottom w:val="0"/>
                      <w:divBdr>
                        <w:top w:val="none" w:sz="0" w:space="0" w:color="auto"/>
                        <w:left w:val="none" w:sz="0" w:space="0" w:color="auto"/>
                        <w:bottom w:val="none" w:sz="0" w:space="0" w:color="auto"/>
                        <w:right w:val="none" w:sz="0" w:space="0" w:color="auto"/>
                      </w:divBdr>
                      <w:divsChild>
                        <w:div w:id="552540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140861">
                  <w:marLeft w:val="0"/>
                  <w:marRight w:val="0"/>
                  <w:marTop w:val="240"/>
                  <w:marBottom w:val="0"/>
                  <w:divBdr>
                    <w:top w:val="none" w:sz="0" w:space="0" w:color="auto"/>
                    <w:left w:val="none" w:sz="0" w:space="0" w:color="auto"/>
                    <w:bottom w:val="none" w:sz="0" w:space="0" w:color="auto"/>
                    <w:right w:val="none" w:sz="0" w:space="0" w:color="auto"/>
                  </w:divBdr>
                  <w:divsChild>
                    <w:div w:id="1599674955">
                      <w:marLeft w:val="0"/>
                      <w:marRight w:val="0"/>
                      <w:marTop w:val="0"/>
                      <w:marBottom w:val="0"/>
                      <w:divBdr>
                        <w:top w:val="none" w:sz="0" w:space="0" w:color="auto"/>
                        <w:left w:val="none" w:sz="0" w:space="0" w:color="auto"/>
                        <w:bottom w:val="none" w:sz="0" w:space="0" w:color="auto"/>
                        <w:right w:val="none" w:sz="0" w:space="0" w:color="auto"/>
                      </w:divBdr>
                      <w:divsChild>
                        <w:div w:id="1854029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14340">
                  <w:marLeft w:val="0"/>
                  <w:marRight w:val="0"/>
                  <w:marTop w:val="240"/>
                  <w:marBottom w:val="0"/>
                  <w:divBdr>
                    <w:top w:val="none" w:sz="0" w:space="0" w:color="auto"/>
                    <w:left w:val="none" w:sz="0" w:space="0" w:color="auto"/>
                    <w:bottom w:val="none" w:sz="0" w:space="0" w:color="auto"/>
                    <w:right w:val="none" w:sz="0" w:space="0" w:color="auto"/>
                  </w:divBdr>
                  <w:divsChild>
                    <w:div w:id="769205878">
                      <w:marLeft w:val="0"/>
                      <w:marRight w:val="0"/>
                      <w:marTop w:val="0"/>
                      <w:marBottom w:val="0"/>
                      <w:divBdr>
                        <w:top w:val="none" w:sz="0" w:space="0" w:color="auto"/>
                        <w:left w:val="none" w:sz="0" w:space="0" w:color="auto"/>
                        <w:bottom w:val="none" w:sz="0" w:space="0" w:color="auto"/>
                        <w:right w:val="none" w:sz="0" w:space="0" w:color="auto"/>
                      </w:divBdr>
                      <w:divsChild>
                        <w:div w:id="1645501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261496">
                  <w:marLeft w:val="0"/>
                  <w:marRight w:val="0"/>
                  <w:marTop w:val="240"/>
                  <w:marBottom w:val="0"/>
                  <w:divBdr>
                    <w:top w:val="none" w:sz="0" w:space="0" w:color="auto"/>
                    <w:left w:val="none" w:sz="0" w:space="0" w:color="auto"/>
                    <w:bottom w:val="none" w:sz="0" w:space="0" w:color="auto"/>
                    <w:right w:val="none" w:sz="0" w:space="0" w:color="auto"/>
                  </w:divBdr>
                  <w:divsChild>
                    <w:div w:id="1087310881">
                      <w:marLeft w:val="0"/>
                      <w:marRight w:val="0"/>
                      <w:marTop w:val="0"/>
                      <w:marBottom w:val="0"/>
                      <w:divBdr>
                        <w:top w:val="none" w:sz="0" w:space="0" w:color="auto"/>
                        <w:left w:val="none" w:sz="0" w:space="0" w:color="auto"/>
                        <w:bottom w:val="none" w:sz="0" w:space="0" w:color="auto"/>
                        <w:right w:val="none" w:sz="0" w:space="0" w:color="auto"/>
                      </w:divBdr>
                      <w:divsChild>
                        <w:div w:id="1244027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600639">
                  <w:marLeft w:val="0"/>
                  <w:marRight w:val="0"/>
                  <w:marTop w:val="240"/>
                  <w:marBottom w:val="0"/>
                  <w:divBdr>
                    <w:top w:val="none" w:sz="0" w:space="0" w:color="auto"/>
                    <w:left w:val="none" w:sz="0" w:space="0" w:color="auto"/>
                    <w:bottom w:val="none" w:sz="0" w:space="0" w:color="auto"/>
                    <w:right w:val="none" w:sz="0" w:space="0" w:color="auto"/>
                  </w:divBdr>
                  <w:divsChild>
                    <w:div w:id="1484197591">
                      <w:marLeft w:val="0"/>
                      <w:marRight w:val="0"/>
                      <w:marTop w:val="0"/>
                      <w:marBottom w:val="0"/>
                      <w:divBdr>
                        <w:top w:val="none" w:sz="0" w:space="0" w:color="auto"/>
                        <w:left w:val="none" w:sz="0" w:space="0" w:color="auto"/>
                        <w:bottom w:val="none" w:sz="0" w:space="0" w:color="auto"/>
                        <w:right w:val="none" w:sz="0" w:space="0" w:color="auto"/>
                      </w:divBdr>
                      <w:divsChild>
                        <w:div w:id="283274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062164">
                  <w:marLeft w:val="0"/>
                  <w:marRight w:val="0"/>
                  <w:marTop w:val="240"/>
                  <w:marBottom w:val="0"/>
                  <w:divBdr>
                    <w:top w:val="none" w:sz="0" w:space="0" w:color="auto"/>
                    <w:left w:val="none" w:sz="0" w:space="0" w:color="auto"/>
                    <w:bottom w:val="none" w:sz="0" w:space="0" w:color="auto"/>
                    <w:right w:val="none" w:sz="0" w:space="0" w:color="auto"/>
                  </w:divBdr>
                  <w:divsChild>
                    <w:div w:id="1850674832">
                      <w:marLeft w:val="0"/>
                      <w:marRight w:val="0"/>
                      <w:marTop w:val="0"/>
                      <w:marBottom w:val="0"/>
                      <w:divBdr>
                        <w:top w:val="none" w:sz="0" w:space="0" w:color="auto"/>
                        <w:left w:val="none" w:sz="0" w:space="0" w:color="auto"/>
                        <w:bottom w:val="none" w:sz="0" w:space="0" w:color="auto"/>
                        <w:right w:val="none" w:sz="0" w:space="0" w:color="auto"/>
                      </w:divBdr>
                      <w:divsChild>
                        <w:div w:id="1448352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39769">
                  <w:marLeft w:val="0"/>
                  <w:marRight w:val="0"/>
                  <w:marTop w:val="240"/>
                  <w:marBottom w:val="0"/>
                  <w:divBdr>
                    <w:top w:val="none" w:sz="0" w:space="0" w:color="auto"/>
                    <w:left w:val="none" w:sz="0" w:space="0" w:color="auto"/>
                    <w:bottom w:val="none" w:sz="0" w:space="0" w:color="auto"/>
                    <w:right w:val="none" w:sz="0" w:space="0" w:color="auto"/>
                  </w:divBdr>
                  <w:divsChild>
                    <w:div w:id="758645480">
                      <w:marLeft w:val="0"/>
                      <w:marRight w:val="0"/>
                      <w:marTop w:val="0"/>
                      <w:marBottom w:val="0"/>
                      <w:divBdr>
                        <w:top w:val="none" w:sz="0" w:space="0" w:color="auto"/>
                        <w:left w:val="none" w:sz="0" w:space="0" w:color="auto"/>
                        <w:bottom w:val="none" w:sz="0" w:space="0" w:color="auto"/>
                        <w:right w:val="none" w:sz="0" w:space="0" w:color="auto"/>
                      </w:divBdr>
                      <w:divsChild>
                        <w:div w:id="44539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540194">
                  <w:marLeft w:val="0"/>
                  <w:marRight w:val="0"/>
                  <w:marTop w:val="240"/>
                  <w:marBottom w:val="0"/>
                  <w:divBdr>
                    <w:top w:val="none" w:sz="0" w:space="0" w:color="auto"/>
                    <w:left w:val="none" w:sz="0" w:space="0" w:color="auto"/>
                    <w:bottom w:val="none" w:sz="0" w:space="0" w:color="auto"/>
                    <w:right w:val="none" w:sz="0" w:space="0" w:color="auto"/>
                  </w:divBdr>
                  <w:divsChild>
                    <w:div w:id="1141968290">
                      <w:marLeft w:val="0"/>
                      <w:marRight w:val="0"/>
                      <w:marTop w:val="0"/>
                      <w:marBottom w:val="0"/>
                      <w:divBdr>
                        <w:top w:val="none" w:sz="0" w:space="0" w:color="auto"/>
                        <w:left w:val="none" w:sz="0" w:space="0" w:color="auto"/>
                        <w:bottom w:val="none" w:sz="0" w:space="0" w:color="auto"/>
                        <w:right w:val="none" w:sz="0" w:space="0" w:color="auto"/>
                      </w:divBdr>
                      <w:divsChild>
                        <w:div w:id="1301770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560279">
                  <w:marLeft w:val="0"/>
                  <w:marRight w:val="0"/>
                  <w:marTop w:val="240"/>
                  <w:marBottom w:val="0"/>
                  <w:divBdr>
                    <w:top w:val="none" w:sz="0" w:space="0" w:color="auto"/>
                    <w:left w:val="none" w:sz="0" w:space="0" w:color="auto"/>
                    <w:bottom w:val="none" w:sz="0" w:space="0" w:color="auto"/>
                    <w:right w:val="none" w:sz="0" w:space="0" w:color="auto"/>
                  </w:divBdr>
                  <w:divsChild>
                    <w:div w:id="551314084">
                      <w:marLeft w:val="0"/>
                      <w:marRight w:val="0"/>
                      <w:marTop w:val="0"/>
                      <w:marBottom w:val="0"/>
                      <w:divBdr>
                        <w:top w:val="none" w:sz="0" w:space="0" w:color="auto"/>
                        <w:left w:val="none" w:sz="0" w:space="0" w:color="auto"/>
                        <w:bottom w:val="none" w:sz="0" w:space="0" w:color="auto"/>
                        <w:right w:val="none" w:sz="0" w:space="0" w:color="auto"/>
                      </w:divBdr>
                      <w:divsChild>
                        <w:div w:id="35188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336539">
                  <w:marLeft w:val="0"/>
                  <w:marRight w:val="0"/>
                  <w:marTop w:val="240"/>
                  <w:marBottom w:val="0"/>
                  <w:divBdr>
                    <w:top w:val="none" w:sz="0" w:space="0" w:color="auto"/>
                    <w:left w:val="none" w:sz="0" w:space="0" w:color="auto"/>
                    <w:bottom w:val="none" w:sz="0" w:space="0" w:color="auto"/>
                    <w:right w:val="none" w:sz="0" w:space="0" w:color="auto"/>
                  </w:divBdr>
                  <w:divsChild>
                    <w:div w:id="534971217">
                      <w:marLeft w:val="0"/>
                      <w:marRight w:val="0"/>
                      <w:marTop w:val="0"/>
                      <w:marBottom w:val="0"/>
                      <w:divBdr>
                        <w:top w:val="none" w:sz="0" w:space="0" w:color="auto"/>
                        <w:left w:val="none" w:sz="0" w:space="0" w:color="auto"/>
                        <w:bottom w:val="none" w:sz="0" w:space="0" w:color="auto"/>
                        <w:right w:val="none" w:sz="0" w:space="0" w:color="auto"/>
                      </w:divBdr>
                      <w:divsChild>
                        <w:div w:id="43798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470968">
                  <w:marLeft w:val="0"/>
                  <w:marRight w:val="0"/>
                  <w:marTop w:val="240"/>
                  <w:marBottom w:val="0"/>
                  <w:divBdr>
                    <w:top w:val="none" w:sz="0" w:space="0" w:color="auto"/>
                    <w:left w:val="none" w:sz="0" w:space="0" w:color="auto"/>
                    <w:bottom w:val="none" w:sz="0" w:space="0" w:color="auto"/>
                    <w:right w:val="none" w:sz="0" w:space="0" w:color="auto"/>
                  </w:divBdr>
                  <w:divsChild>
                    <w:div w:id="1161853325">
                      <w:marLeft w:val="0"/>
                      <w:marRight w:val="0"/>
                      <w:marTop w:val="0"/>
                      <w:marBottom w:val="0"/>
                      <w:divBdr>
                        <w:top w:val="none" w:sz="0" w:space="0" w:color="auto"/>
                        <w:left w:val="none" w:sz="0" w:space="0" w:color="auto"/>
                        <w:bottom w:val="none" w:sz="0" w:space="0" w:color="auto"/>
                        <w:right w:val="none" w:sz="0" w:space="0" w:color="auto"/>
                      </w:divBdr>
                      <w:divsChild>
                        <w:div w:id="1549490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519551">
                  <w:marLeft w:val="0"/>
                  <w:marRight w:val="0"/>
                  <w:marTop w:val="240"/>
                  <w:marBottom w:val="0"/>
                  <w:divBdr>
                    <w:top w:val="none" w:sz="0" w:space="0" w:color="auto"/>
                    <w:left w:val="none" w:sz="0" w:space="0" w:color="auto"/>
                    <w:bottom w:val="none" w:sz="0" w:space="0" w:color="auto"/>
                    <w:right w:val="none" w:sz="0" w:space="0" w:color="auto"/>
                  </w:divBdr>
                  <w:divsChild>
                    <w:div w:id="1866551437">
                      <w:marLeft w:val="0"/>
                      <w:marRight w:val="0"/>
                      <w:marTop w:val="0"/>
                      <w:marBottom w:val="0"/>
                      <w:divBdr>
                        <w:top w:val="none" w:sz="0" w:space="0" w:color="auto"/>
                        <w:left w:val="none" w:sz="0" w:space="0" w:color="auto"/>
                        <w:bottom w:val="none" w:sz="0" w:space="0" w:color="auto"/>
                        <w:right w:val="none" w:sz="0" w:space="0" w:color="auto"/>
                      </w:divBdr>
                      <w:divsChild>
                        <w:div w:id="768163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47591">
                  <w:marLeft w:val="0"/>
                  <w:marRight w:val="0"/>
                  <w:marTop w:val="240"/>
                  <w:marBottom w:val="0"/>
                  <w:divBdr>
                    <w:top w:val="none" w:sz="0" w:space="0" w:color="auto"/>
                    <w:left w:val="none" w:sz="0" w:space="0" w:color="auto"/>
                    <w:bottom w:val="none" w:sz="0" w:space="0" w:color="auto"/>
                    <w:right w:val="none" w:sz="0" w:space="0" w:color="auto"/>
                  </w:divBdr>
                  <w:divsChild>
                    <w:div w:id="1758163609">
                      <w:marLeft w:val="0"/>
                      <w:marRight w:val="0"/>
                      <w:marTop w:val="0"/>
                      <w:marBottom w:val="0"/>
                      <w:divBdr>
                        <w:top w:val="none" w:sz="0" w:space="0" w:color="auto"/>
                        <w:left w:val="none" w:sz="0" w:space="0" w:color="auto"/>
                        <w:bottom w:val="none" w:sz="0" w:space="0" w:color="auto"/>
                        <w:right w:val="none" w:sz="0" w:space="0" w:color="auto"/>
                      </w:divBdr>
                      <w:divsChild>
                        <w:div w:id="942953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758864">
                  <w:marLeft w:val="0"/>
                  <w:marRight w:val="0"/>
                  <w:marTop w:val="240"/>
                  <w:marBottom w:val="0"/>
                  <w:divBdr>
                    <w:top w:val="none" w:sz="0" w:space="0" w:color="auto"/>
                    <w:left w:val="none" w:sz="0" w:space="0" w:color="auto"/>
                    <w:bottom w:val="none" w:sz="0" w:space="0" w:color="auto"/>
                    <w:right w:val="none" w:sz="0" w:space="0" w:color="auto"/>
                  </w:divBdr>
                  <w:divsChild>
                    <w:div w:id="262887669">
                      <w:marLeft w:val="0"/>
                      <w:marRight w:val="0"/>
                      <w:marTop w:val="0"/>
                      <w:marBottom w:val="0"/>
                      <w:divBdr>
                        <w:top w:val="none" w:sz="0" w:space="0" w:color="auto"/>
                        <w:left w:val="none" w:sz="0" w:space="0" w:color="auto"/>
                        <w:bottom w:val="none" w:sz="0" w:space="0" w:color="auto"/>
                        <w:right w:val="none" w:sz="0" w:space="0" w:color="auto"/>
                      </w:divBdr>
                      <w:divsChild>
                        <w:div w:id="95911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722761">
                  <w:marLeft w:val="0"/>
                  <w:marRight w:val="0"/>
                  <w:marTop w:val="240"/>
                  <w:marBottom w:val="0"/>
                  <w:divBdr>
                    <w:top w:val="none" w:sz="0" w:space="0" w:color="auto"/>
                    <w:left w:val="none" w:sz="0" w:space="0" w:color="auto"/>
                    <w:bottom w:val="none" w:sz="0" w:space="0" w:color="auto"/>
                    <w:right w:val="none" w:sz="0" w:space="0" w:color="auto"/>
                  </w:divBdr>
                  <w:divsChild>
                    <w:div w:id="403258995">
                      <w:marLeft w:val="0"/>
                      <w:marRight w:val="0"/>
                      <w:marTop w:val="0"/>
                      <w:marBottom w:val="0"/>
                      <w:divBdr>
                        <w:top w:val="none" w:sz="0" w:space="0" w:color="auto"/>
                        <w:left w:val="none" w:sz="0" w:space="0" w:color="auto"/>
                        <w:bottom w:val="none" w:sz="0" w:space="0" w:color="auto"/>
                        <w:right w:val="none" w:sz="0" w:space="0" w:color="auto"/>
                      </w:divBdr>
                      <w:divsChild>
                        <w:div w:id="1819882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351682">
                  <w:marLeft w:val="0"/>
                  <w:marRight w:val="0"/>
                  <w:marTop w:val="240"/>
                  <w:marBottom w:val="0"/>
                  <w:divBdr>
                    <w:top w:val="none" w:sz="0" w:space="0" w:color="auto"/>
                    <w:left w:val="none" w:sz="0" w:space="0" w:color="auto"/>
                    <w:bottom w:val="none" w:sz="0" w:space="0" w:color="auto"/>
                    <w:right w:val="none" w:sz="0" w:space="0" w:color="auto"/>
                  </w:divBdr>
                  <w:divsChild>
                    <w:div w:id="846869700">
                      <w:marLeft w:val="0"/>
                      <w:marRight w:val="0"/>
                      <w:marTop w:val="0"/>
                      <w:marBottom w:val="0"/>
                      <w:divBdr>
                        <w:top w:val="none" w:sz="0" w:space="0" w:color="auto"/>
                        <w:left w:val="none" w:sz="0" w:space="0" w:color="auto"/>
                        <w:bottom w:val="none" w:sz="0" w:space="0" w:color="auto"/>
                        <w:right w:val="none" w:sz="0" w:space="0" w:color="auto"/>
                      </w:divBdr>
                      <w:divsChild>
                        <w:div w:id="1929148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807903">
                  <w:marLeft w:val="0"/>
                  <w:marRight w:val="0"/>
                  <w:marTop w:val="240"/>
                  <w:marBottom w:val="0"/>
                  <w:divBdr>
                    <w:top w:val="none" w:sz="0" w:space="0" w:color="auto"/>
                    <w:left w:val="none" w:sz="0" w:space="0" w:color="auto"/>
                    <w:bottom w:val="none" w:sz="0" w:space="0" w:color="auto"/>
                    <w:right w:val="none" w:sz="0" w:space="0" w:color="auto"/>
                  </w:divBdr>
                  <w:divsChild>
                    <w:div w:id="948438876">
                      <w:marLeft w:val="0"/>
                      <w:marRight w:val="0"/>
                      <w:marTop w:val="0"/>
                      <w:marBottom w:val="0"/>
                      <w:divBdr>
                        <w:top w:val="none" w:sz="0" w:space="0" w:color="auto"/>
                        <w:left w:val="none" w:sz="0" w:space="0" w:color="auto"/>
                        <w:bottom w:val="none" w:sz="0" w:space="0" w:color="auto"/>
                        <w:right w:val="none" w:sz="0" w:space="0" w:color="auto"/>
                      </w:divBdr>
                      <w:divsChild>
                        <w:div w:id="610862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312668">
                  <w:marLeft w:val="0"/>
                  <w:marRight w:val="0"/>
                  <w:marTop w:val="240"/>
                  <w:marBottom w:val="0"/>
                  <w:divBdr>
                    <w:top w:val="none" w:sz="0" w:space="0" w:color="auto"/>
                    <w:left w:val="none" w:sz="0" w:space="0" w:color="auto"/>
                    <w:bottom w:val="none" w:sz="0" w:space="0" w:color="auto"/>
                    <w:right w:val="none" w:sz="0" w:space="0" w:color="auto"/>
                  </w:divBdr>
                  <w:divsChild>
                    <w:div w:id="37627785">
                      <w:marLeft w:val="0"/>
                      <w:marRight w:val="0"/>
                      <w:marTop w:val="0"/>
                      <w:marBottom w:val="0"/>
                      <w:divBdr>
                        <w:top w:val="none" w:sz="0" w:space="0" w:color="auto"/>
                        <w:left w:val="none" w:sz="0" w:space="0" w:color="auto"/>
                        <w:bottom w:val="none" w:sz="0" w:space="0" w:color="auto"/>
                        <w:right w:val="none" w:sz="0" w:space="0" w:color="auto"/>
                      </w:divBdr>
                      <w:divsChild>
                        <w:div w:id="564681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990440">
                  <w:marLeft w:val="0"/>
                  <w:marRight w:val="0"/>
                  <w:marTop w:val="240"/>
                  <w:marBottom w:val="0"/>
                  <w:divBdr>
                    <w:top w:val="none" w:sz="0" w:space="0" w:color="auto"/>
                    <w:left w:val="none" w:sz="0" w:space="0" w:color="auto"/>
                    <w:bottom w:val="none" w:sz="0" w:space="0" w:color="auto"/>
                    <w:right w:val="none" w:sz="0" w:space="0" w:color="auto"/>
                  </w:divBdr>
                  <w:divsChild>
                    <w:div w:id="1055811376">
                      <w:marLeft w:val="0"/>
                      <w:marRight w:val="0"/>
                      <w:marTop w:val="0"/>
                      <w:marBottom w:val="0"/>
                      <w:divBdr>
                        <w:top w:val="none" w:sz="0" w:space="0" w:color="auto"/>
                        <w:left w:val="none" w:sz="0" w:space="0" w:color="auto"/>
                        <w:bottom w:val="none" w:sz="0" w:space="0" w:color="auto"/>
                        <w:right w:val="none" w:sz="0" w:space="0" w:color="auto"/>
                      </w:divBdr>
                      <w:divsChild>
                        <w:div w:id="697662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582431">
                  <w:marLeft w:val="0"/>
                  <w:marRight w:val="0"/>
                  <w:marTop w:val="240"/>
                  <w:marBottom w:val="0"/>
                  <w:divBdr>
                    <w:top w:val="none" w:sz="0" w:space="0" w:color="auto"/>
                    <w:left w:val="none" w:sz="0" w:space="0" w:color="auto"/>
                    <w:bottom w:val="none" w:sz="0" w:space="0" w:color="auto"/>
                    <w:right w:val="none" w:sz="0" w:space="0" w:color="auto"/>
                  </w:divBdr>
                  <w:divsChild>
                    <w:div w:id="1404178775">
                      <w:marLeft w:val="0"/>
                      <w:marRight w:val="0"/>
                      <w:marTop w:val="0"/>
                      <w:marBottom w:val="0"/>
                      <w:divBdr>
                        <w:top w:val="none" w:sz="0" w:space="0" w:color="auto"/>
                        <w:left w:val="none" w:sz="0" w:space="0" w:color="auto"/>
                        <w:bottom w:val="none" w:sz="0" w:space="0" w:color="auto"/>
                        <w:right w:val="none" w:sz="0" w:space="0" w:color="auto"/>
                      </w:divBdr>
                      <w:divsChild>
                        <w:div w:id="884953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588066">
                  <w:marLeft w:val="0"/>
                  <w:marRight w:val="0"/>
                  <w:marTop w:val="240"/>
                  <w:marBottom w:val="0"/>
                  <w:divBdr>
                    <w:top w:val="none" w:sz="0" w:space="0" w:color="auto"/>
                    <w:left w:val="none" w:sz="0" w:space="0" w:color="auto"/>
                    <w:bottom w:val="none" w:sz="0" w:space="0" w:color="auto"/>
                    <w:right w:val="none" w:sz="0" w:space="0" w:color="auto"/>
                  </w:divBdr>
                  <w:divsChild>
                    <w:div w:id="1454053255">
                      <w:marLeft w:val="0"/>
                      <w:marRight w:val="0"/>
                      <w:marTop w:val="0"/>
                      <w:marBottom w:val="0"/>
                      <w:divBdr>
                        <w:top w:val="none" w:sz="0" w:space="0" w:color="auto"/>
                        <w:left w:val="none" w:sz="0" w:space="0" w:color="auto"/>
                        <w:bottom w:val="none" w:sz="0" w:space="0" w:color="auto"/>
                        <w:right w:val="none" w:sz="0" w:space="0" w:color="auto"/>
                      </w:divBdr>
                      <w:divsChild>
                        <w:div w:id="1584141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761123">
                  <w:marLeft w:val="0"/>
                  <w:marRight w:val="0"/>
                  <w:marTop w:val="240"/>
                  <w:marBottom w:val="0"/>
                  <w:divBdr>
                    <w:top w:val="none" w:sz="0" w:space="0" w:color="auto"/>
                    <w:left w:val="none" w:sz="0" w:space="0" w:color="auto"/>
                    <w:bottom w:val="none" w:sz="0" w:space="0" w:color="auto"/>
                    <w:right w:val="none" w:sz="0" w:space="0" w:color="auto"/>
                  </w:divBdr>
                  <w:divsChild>
                    <w:div w:id="1458795210">
                      <w:marLeft w:val="0"/>
                      <w:marRight w:val="0"/>
                      <w:marTop w:val="0"/>
                      <w:marBottom w:val="0"/>
                      <w:divBdr>
                        <w:top w:val="none" w:sz="0" w:space="0" w:color="auto"/>
                        <w:left w:val="none" w:sz="0" w:space="0" w:color="auto"/>
                        <w:bottom w:val="none" w:sz="0" w:space="0" w:color="auto"/>
                        <w:right w:val="none" w:sz="0" w:space="0" w:color="auto"/>
                      </w:divBdr>
                      <w:divsChild>
                        <w:div w:id="1421634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417951">
                  <w:marLeft w:val="0"/>
                  <w:marRight w:val="0"/>
                  <w:marTop w:val="240"/>
                  <w:marBottom w:val="0"/>
                  <w:divBdr>
                    <w:top w:val="none" w:sz="0" w:space="0" w:color="auto"/>
                    <w:left w:val="none" w:sz="0" w:space="0" w:color="auto"/>
                    <w:bottom w:val="none" w:sz="0" w:space="0" w:color="auto"/>
                    <w:right w:val="none" w:sz="0" w:space="0" w:color="auto"/>
                  </w:divBdr>
                  <w:divsChild>
                    <w:div w:id="1915629267">
                      <w:marLeft w:val="0"/>
                      <w:marRight w:val="0"/>
                      <w:marTop w:val="0"/>
                      <w:marBottom w:val="0"/>
                      <w:divBdr>
                        <w:top w:val="none" w:sz="0" w:space="0" w:color="auto"/>
                        <w:left w:val="none" w:sz="0" w:space="0" w:color="auto"/>
                        <w:bottom w:val="none" w:sz="0" w:space="0" w:color="auto"/>
                        <w:right w:val="none" w:sz="0" w:space="0" w:color="auto"/>
                      </w:divBdr>
                      <w:divsChild>
                        <w:div w:id="62627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406809">
                  <w:marLeft w:val="0"/>
                  <w:marRight w:val="0"/>
                  <w:marTop w:val="240"/>
                  <w:marBottom w:val="0"/>
                  <w:divBdr>
                    <w:top w:val="none" w:sz="0" w:space="0" w:color="auto"/>
                    <w:left w:val="none" w:sz="0" w:space="0" w:color="auto"/>
                    <w:bottom w:val="none" w:sz="0" w:space="0" w:color="auto"/>
                    <w:right w:val="none" w:sz="0" w:space="0" w:color="auto"/>
                  </w:divBdr>
                  <w:divsChild>
                    <w:div w:id="1831947724">
                      <w:marLeft w:val="0"/>
                      <w:marRight w:val="0"/>
                      <w:marTop w:val="0"/>
                      <w:marBottom w:val="0"/>
                      <w:divBdr>
                        <w:top w:val="none" w:sz="0" w:space="0" w:color="auto"/>
                        <w:left w:val="none" w:sz="0" w:space="0" w:color="auto"/>
                        <w:bottom w:val="none" w:sz="0" w:space="0" w:color="auto"/>
                        <w:right w:val="none" w:sz="0" w:space="0" w:color="auto"/>
                      </w:divBdr>
                      <w:divsChild>
                        <w:div w:id="4229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664647">
                  <w:marLeft w:val="0"/>
                  <w:marRight w:val="0"/>
                  <w:marTop w:val="240"/>
                  <w:marBottom w:val="0"/>
                  <w:divBdr>
                    <w:top w:val="none" w:sz="0" w:space="0" w:color="auto"/>
                    <w:left w:val="none" w:sz="0" w:space="0" w:color="auto"/>
                    <w:bottom w:val="none" w:sz="0" w:space="0" w:color="auto"/>
                    <w:right w:val="none" w:sz="0" w:space="0" w:color="auto"/>
                  </w:divBdr>
                  <w:divsChild>
                    <w:div w:id="531385358">
                      <w:marLeft w:val="0"/>
                      <w:marRight w:val="0"/>
                      <w:marTop w:val="0"/>
                      <w:marBottom w:val="0"/>
                      <w:divBdr>
                        <w:top w:val="none" w:sz="0" w:space="0" w:color="auto"/>
                        <w:left w:val="none" w:sz="0" w:space="0" w:color="auto"/>
                        <w:bottom w:val="none" w:sz="0" w:space="0" w:color="auto"/>
                        <w:right w:val="none" w:sz="0" w:space="0" w:color="auto"/>
                      </w:divBdr>
                      <w:divsChild>
                        <w:div w:id="111537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746554">
                  <w:marLeft w:val="0"/>
                  <w:marRight w:val="0"/>
                  <w:marTop w:val="240"/>
                  <w:marBottom w:val="0"/>
                  <w:divBdr>
                    <w:top w:val="none" w:sz="0" w:space="0" w:color="auto"/>
                    <w:left w:val="none" w:sz="0" w:space="0" w:color="auto"/>
                    <w:bottom w:val="none" w:sz="0" w:space="0" w:color="auto"/>
                    <w:right w:val="none" w:sz="0" w:space="0" w:color="auto"/>
                  </w:divBdr>
                  <w:divsChild>
                    <w:div w:id="1928535854">
                      <w:marLeft w:val="0"/>
                      <w:marRight w:val="0"/>
                      <w:marTop w:val="0"/>
                      <w:marBottom w:val="0"/>
                      <w:divBdr>
                        <w:top w:val="none" w:sz="0" w:space="0" w:color="auto"/>
                        <w:left w:val="none" w:sz="0" w:space="0" w:color="auto"/>
                        <w:bottom w:val="none" w:sz="0" w:space="0" w:color="auto"/>
                        <w:right w:val="none" w:sz="0" w:space="0" w:color="auto"/>
                      </w:divBdr>
                      <w:divsChild>
                        <w:div w:id="2116750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83972">
                  <w:marLeft w:val="0"/>
                  <w:marRight w:val="0"/>
                  <w:marTop w:val="240"/>
                  <w:marBottom w:val="0"/>
                  <w:divBdr>
                    <w:top w:val="none" w:sz="0" w:space="0" w:color="auto"/>
                    <w:left w:val="none" w:sz="0" w:space="0" w:color="auto"/>
                    <w:bottom w:val="none" w:sz="0" w:space="0" w:color="auto"/>
                    <w:right w:val="none" w:sz="0" w:space="0" w:color="auto"/>
                  </w:divBdr>
                  <w:divsChild>
                    <w:div w:id="119689842">
                      <w:marLeft w:val="0"/>
                      <w:marRight w:val="0"/>
                      <w:marTop w:val="0"/>
                      <w:marBottom w:val="0"/>
                      <w:divBdr>
                        <w:top w:val="none" w:sz="0" w:space="0" w:color="auto"/>
                        <w:left w:val="none" w:sz="0" w:space="0" w:color="auto"/>
                        <w:bottom w:val="none" w:sz="0" w:space="0" w:color="auto"/>
                        <w:right w:val="none" w:sz="0" w:space="0" w:color="auto"/>
                      </w:divBdr>
                      <w:divsChild>
                        <w:div w:id="2086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707816">
                  <w:marLeft w:val="0"/>
                  <w:marRight w:val="0"/>
                  <w:marTop w:val="240"/>
                  <w:marBottom w:val="0"/>
                  <w:divBdr>
                    <w:top w:val="none" w:sz="0" w:space="0" w:color="auto"/>
                    <w:left w:val="none" w:sz="0" w:space="0" w:color="auto"/>
                    <w:bottom w:val="none" w:sz="0" w:space="0" w:color="auto"/>
                    <w:right w:val="none" w:sz="0" w:space="0" w:color="auto"/>
                  </w:divBdr>
                  <w:divsChild>
                    <w:div w:id="1115565509">
                      <w:marLeft w:val="0"/>
                      <w:marRight w:val="0"/>
                      <w:marTop w:val="0"/>
                      <w:marBottom w:val="0"/>
                      <w:divBdr>
                        <w:top w:val="none" w:sz="0" w:space="0" w:color="auto"/>
                        <w:left w:val="none" w:sz="0" w:space="0" w:color="auto"/>
                        <w:bottom w:val="none" w:sz="0" w:space="0" w:color="auto"/>
                        <w:right w:val="none" w:sz="0" w:space="0" w:color="auto"/>
                      </w:divBdr>
                      <w:divsChild>
                        <w:div w:id="243295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687212">
                  <w:marLeft w:val="0"/>
                  <w:marRight w:val="0"/>
                  <w:marTop w:val="240"/>
                  <w:marBottom w:val="0"/>
                  <w:divBdr>
                    <w:top w:val="none" w:sz="0" w:space="0" w:color="auto"/>
                    <w:left w:val="none" w:sz="0" w:space="0" w:color="auto"/>
                    <w:bottom w:val="none" w:sz="0" w:space="0" w:color="auto"/>
                    <w:right w:val="none" w:sz="0" w:space="0" w:color="auto"/>
                  </w:divBdr>
                  <w:divsChild>
                    <w:div w:id="821240508">
                      <w:marLeft w:val="0"/>
                      <w:marRight w:val="0"/>
                      <w:marTop w:val="0"/>
                      <w:marBottom w:val="0"/>
                      <w:divBdr>
                        <w:top w:val="none" w:sz="0" w:space="0" w:color="auto"/>
                        <w:left w:val="none" w:sz="0" w:space="0" w:color="auto"/>
                        <w:bottom w:val="none" w:sz="0" w:space="0" w:color="auto"/>
                        <w:right w:val="none" w:sz="0" w:space="0" w:color="auto"/>
                      </w:divBdr>
                      <w:divsChild>
                        <w:div w:id="1624338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267390">
                  <w:marLeft w:val="0"/>
                  <w:marRight w:val="0"/>
                  <w:marTop w:val="240"/>
                  <w:marBottom w:val="0"/>
                  <w:divBdr>
                    <w:top w:val="none" w:sz="0" w:space="0" w:color="auto"/>
                    <w:left w:val="none" w:sz="0" w:space="0" w:color="auto"/>
                    <w:bottom w:val="none" w:sz="0" w:space="0" w:color="auto"/>
                    <w:right w:val="none" w:sz="0" w:space="0" w:color="auto"/>
                  </w:divBdr>
                  <w:divsChild>
                    <w:div w:id="1478649655">
                      <w:marLeft w:val="0"/>
                      <w:marRight w:val="0"/>
                      <w:marTop w:val="0"/>
                      <w:marBottom w:val="0"/>
                      <w:divBdr>
                        <w:top w:val="none" w:sz="0" w:space="0" w:color="auto"/>
                        <w:left w:val="none" w:sz="0" w:space="0" w:color="auto"/>
                        <w:bottom w:val="none" w:sz="0" w:space="0" w:color="auto"/>
                        <w:right w:val="none" w:sz="0" w:space="0" w:color="auto"/>
                      </w:divBdr>
                      <w:divsChild>
                        <w:div w:id="1294676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644652">
                  <w:marLeft w:val="0"/>
                  <w:marRight w:val="0"/>
                  <w:marTop w:val="240"/>
                  <w:marBottom w:val="0"/>
                  <w:divBdr>
                    <w:top w:val="none" w:sz="0" w:space="0" w:color="auto"/>
                    <w:left w:val="none" w:sz="0" w:space="0" w:color="auto"/>
                    <w:bottom w:val="none" w:sz="0" w:space="0" w:color="auto"/>
                    <w:right w:val="none" w:sz="0" w:space="0" w:color="auto"/>
                  </w:divBdr>
                  <w:divsChild>
                    <w:div w:id="794297892">
                      <w:marLeft w:val="0"/>
                      <w:marRight w:val="0"/>
                      <w:marTop w:val="0"/>
                      <w:marBottom w:val="0"/>
                      <w:divBdr>
                        <w:top w:val="none" w:sz="0" w:space="0" w:color="auto"/>
                        <w:left w:val="none" w:sz="0" w:space="0" w:color="auto"/>
                        <w:bottom w:val="none" w:sz="0" w:space="0" w:color="auto"/>
                        <w:right w:val="none" w:sz="0" w:space="0" w:color="auto"/>
                      </w:divBdr>
                      <w:divsChild>
                        <w:div w:id="572280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890038">
                  <w:marLeft w:val="0"/>
                  <w:marRight w:val="0"/>
                  <w:marTop w:val="240"/>
                  <w:marBottom w:val="0"/>
                  <w:divBdr>
                    <w:top w:val="none" w:sz="0" w:space="0" w:color="auto"/>
                    <w:left w:val="none" w:sz="0" w:space="0" w:color="auto"/>
                    <w:bottom w:val="none" w:sz="0" w:space="0" w:color="auto"/>
                    <w:right w:val="none" w:sz="0" w:space="0" w:color="auto"/>
                  </w:divBdr>
                  <w:divsChild>
                    <w:div w:id="126361907">
                      <w:marLeft w:val="0"/>
                      <w:marRight w:val="0"/>
                      <w:marTop w:val="0"/>
                      <w:marBottom w:val="0"/>
                      <w:divBdr>
                        <w:top w:val="none" w:sz="0" w:space="0" w:color="auto"/>
                        <w:left w:val="none" w:sz="0" w:space="0" w:color="auto"/>
                        <w:bottom w:val="none" w:sz="0" w:space="0" w:color="auto"/>
                        <w:right w:val="none" w:sz="0" w:space="0" w:color="auto"/>
                      </w:divBdr>
                      <w:divsChild>
                        <w:div w:id="360514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948928">
                  <w:marLeft w:val="0"/>
                  <w:marRight w:val="0"/>
                  <w:marTop w:val="240"/>
                  <w:marBottom w:val="0"/>
                  <w:divBdr>
                    <w:top w:val="none" w:sz="0" w:space="0" w:color="auto"/>
                    <w:left w:val="none" w:sz="0" w:space="0" w:color="auto"/>
                    <w:bottom w:val="none" w:sz="0" w:space="0" w:color="auto"/>
                    <w:right w:val="none" w:sz="0" w:space="0" w:color="auto"/>
                  </w:divBdr>
                  <w:divsChild>
                    <w:div w:id="1573276944">
                      <w:marLeft w:val="0"/>
                      <w:marRight w:val="0"/>
                      <w:marTop w:val="0"/>
                      <w:marBottom w:val="0"/>
                      <w:divBdr>
                        <w:top w:val="none" w:sz="0" w:space="0" w:color="auto"/>
                        <w:left w:val="none" w:sz="0" w:space="0" w:color="auto"/>
                        <w:bottom w:val="none" w:sz="0" w:space="0" w:color="auto"/>
                        <w:right w:val="none" w:sz="0" w:space="0" w:color="auto"/>
                      </w:divBdr>
                      <w:divsChild>
                        <w:div w:id="1310403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004589">
                  <w:marLeft w:val="0"/>
                  <w:marRight w:val="0"/>
                  <w:marTop w:val="240"/>
                  <w:marBottom w:val="0"/>
                  <w:divBdr>
                    <w:top w:val="none" w:sz="0" w:space="0" w:color="auto"/>
                    <w:left w:val="none" w:sz="0" w:space="0" w:color="auto"/>
                    <w:bottom w:val="none" w:sz="0" w:space="0" w:color="auto"/>
                    <w:right w:val="none" w:sz="0" w:space="0" w:color="auto"/>
                  </w:divBdr>
                  <w:divsChild>
                    <w:div w:id="506210981">
                      <w:marLeft w:val="0"/>
                      <w:marRight w:val="0"/>
                      <w:marTop w:val="0"/>
                      <w:marBottom w:val="0"/>
                      <w:divBdr>
                        <w:top w:val="none" w:sz="0" w:space="0" w:color="auto"/>
                        <w:left w:val="none" w:sz="0" w:space="0" w:color="auto"/>
                        <w:bottom w:val="none" w:sz="0" w:space="0" w:color="auto"/>
                        <w:right w:val="none" w:sz="0" w:space="0" w:color="auto"/>
                      </w:divBdr>
                      <w:divsChild>
                        <w:div w:id="194814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370900">
                  <w:marLeft w:val="0"/>
                  <w:marRight w:val="0"/>
                  <w:marTop w:val="240"/>
                  <w:marBottom w:val="0"/>
                  <w:divBdr>
                    <w:top w:val="none" w:sz="0" w:space="0" w:color="auto"/>
                    <w:left w:val="none" w:sz="0" w:space="0" w:color="auto"/>
                    <w:bottom w:val="none" w:sz="0" w:space="0" w:color="auto"/>
                    <w:right w:val="none" w:sz="0" w:space="0" w:color="auto"/>
                  </w:divBdr>
                  <w:divsChild>
                    <w:div w:id="1883319086">
                      <w:marLeft w:val="0"/>
                      <w:marRight w:val="0"/>
                      <w:marTop w:val="0"/>
                      <w:marBottom w:val="0"/>
                      <w:divBdr>
                        <w:top w:val="none" w:sz="0" w:space="0" w:color="auto"/>
                        <w:left w:val="none" w:sz="0" w:space="0" w:color="auto"/>
                        <w:bottom w:val="none" w:sz="0" w:space="0" w:color="auto"/>
                        <w:right w:val="none" w:sz="0" w:space="0" w:color="auto"/>
                      </w:divBdr>
                      <w:divsChild>
                        <w:div w:id="1959870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313457">
                  <w:marLeft w:val="0"/>
                  <w:marRight w:val="0"/>
                  <w:marTop w:val="240"/>
                  <w:marBottom w:val="0"/>
                  <w:divBdr>
                    <w:top w:val="none" w:sz="0" w:space="0" w:color="auto"/>
                    <w:left w:val="none" w:sz="0" w:space="0" w:color="auto"/>
                    <w:bottom w:val="none" w:sz="0" w:space="0" w:color="auto"/>
                    <w:right w:val="none" w:sz="0" w:space="0" w:color="auto"/>
                  </w:divBdr>
                  <w:divsChild>
                    <w:div w:id="1653294744">
                      <w:marLeft w:val="0"/>
                      <w:marRight w:val="0"/>
                      <w:marTop w:val="0"/>
                      <w:marBottom w:val="0"/>
                      <w:divBdr>
                        <w:top w:val="none" w:sz="0" w:space="0" w:color="auto"/>
                        <w:left w:val="none" w:sz="0" w:space="0" w:color="auto"/>
                        <w:bottom w:val="none" w:sz="0" w:space="0" w:color="auto"/>
                        <w:right w:val="none" w:sz="0" w:space="0" w:color="auto"/>
                      </w:divBdr>
                      <w:divsChild>
                        <w:div w:id="153107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354926">
                  <w:marLeft w:val="0"/>
                  <w:marRight w:val="0"/>
                  <w:marTop w:val="240"/>
                  <w:marBottom w:val="0"/>
                  <w:divBdr>
                    <w:top w:val="none" w:sz="0" w:space="0" w:color="auto"/>
                    <w:left w:val="none" w:sz="0" w:space="0" w:color="auto"/>
                    <w:bottom w:val="none" w:sz="0" w:space="0" w:color="auto"/>
                    <w:right w:val="none" w:sz="0" w:space="0" w:color="auto"/>
                  </w:divBdr>
                  <w:divsChild>
                    <w:div w:id="1196504438">
                      <w:marLeft w:val="0"/>
                      <w:marRight w:val="0"/>
                      <w:marTop w:val="0"/>
                      <w:marBottom w:val="0"/>
                      <w:divBdr>
                        <w:top w:val="none" w:sz="0" w:space="0" w:color="auto"/>
                        <w:left w:val="none" w:sz="0" w:space="0" w:color="auto"/>
                        <w:bottom w:val="none" w:sz="0" w:space="0" w:color="auto"/>
                        <w:right w:val="none" w:sz="0" w:space="0" w:color="auto"/>
                      </w:divBdr>
                      <w:divsChild>
                        <w:div w:id="484321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195230">
                  <w:marLeft w:val="0"/>
                  <w:marRight w:val="0"/>
                  <w:marTop w:val="240"/>
                  <w:marBottom w:val="0"/>
                  <w:divBdr>
                    <w:top w:val="none" w:sz="0" w:space="0" w:color="auto"/>
                    <w:left w:val="none" w:sz="0" w:space="0" w:color="auto"/>
                    <w:bottom w:val="none" w:sz="0" w:space="0" w:color="auto"/>
                    <w:right w:val="none" w:sz="0" w:space="0" w:color="auto"/>
                  </w:divBdr>
                  <w:divsChild>
                    <w:div w:id="116879707">
                      <w:marLeft w:val="0"/>
                      <w:marRight w:val="0"/>
                      <w:marTop w:val="0"/>
                      <w:marBottom w:val="0"/>
                      <w:divBdr>
                        <w:top w:val="none" w:sz="0" w:space="0" w:color="auto"/>
                        <w:left w:val="none" w:sz="0" w:space="0" w:color="auto"/>
                        <w:bottom w:val="none" w:sz="0" w:space="0" w:color="auto"/>
                        <w:right w:val="none" w:sz="0" w:space="0" w:color="auto"/>
                      </w:divBdr>
                      <w:divsChild>
                        <w:div w:id="1135676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490537">
                  <w:marLeft w:val="0"/>
                  <w:marRight w:val="0"/>
                  <w:marTop w:val="240"/>
                  <w:marBottom w:val="0"/>
                  <w:divBdr>
                    <w:top w:val="none" w:sz="0" w:space="0" w:color="auto"/>
                    <w:left w:val="none" w:sz="0" w:space="0" w:color="auto"/>
                    <w:bottom w:val="none" w:sz="0" w:space="0" w:color="auto"/>
                    <w:right w:val="none" w:sz="0" w:space="0" w:color="auto"/>
                  </w:divBdr>
                  <w:divsChild>
                    <w:div w:id="220409400">
                      <w:marLeft w:val="0"/>
                      <w:marRight w:val="0"/>
                      <w:marTop w:val="0"/>
                      <w:marBottom w:val="0"/>
                      <w:divBdr>
                        <w:top w:val="none" w:sz="0" w:space="0" w:color="auto"/>
                        <w:left w:val="none" w:sz="0" w:space="0" w:color="auto"/>
                        <w:bottom w:val="none" w:sz="0" w:space="0" w:color="auto"/>
                        <w:right w:val="none" w:sz="0" w:space="0" w:color="auto"/>
                      </w:divBdr>
                      <w:divsChild>
                        <w:div w:id="2045866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012306">
                  <w:marLeft w:val="0"/>
                  <w:marRight w:val="0"/>
                  <w:marTop w:val="240"/>
                  <w:marBottom w:val="0"/>
                  <w:divBdr>
                    <w:top w:val="none" w:sz="0" w:space="0" w:color="auto"/>
                    <w:left w:val="none" w:sz="0" w:space="0" w:color="auto"/>
                    <w:bottom w:val="none" w:sz="0" w:space="0" w:color="auto"/>
                    <w:right w:val="none" w:sz="0" w:space="0" w:color="auto"/>
                  </w:divBdr>
                  <w:divsChild>
                    <w:div w:id="1934970563">
                      <w:marLeft w:val="0"/>
                      <w:marRight w:val="0"/>
                      <w:marTop w:val="0"/>
                      <w:marBottom w:val="0"/>
                      <w:divBdr>
                        <w:top w:val="none" w:sz="0" w:space="0" w:color="auto"/>
                        <w:left w:val="none" w:sz="0" w:space="0" w:color="auto"/>
                        <w:bottom w:val="none" w:sz="0" w:space="0" w:color="auto"/>
                        <w:right w:val="none" w:sz="0" w:space="0" w:color="auto"/>
                      </w:divBdr>
                      <w:divsChild>
                        <w:div w:id="1829712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143845">
                  <w:marLeft w:val="0"/>
                  <w:marRight w:val="0"/>
                  <w:marTop w:val="240"/>
                  <w:marBottom w:val="0"/>
                  <w:divBdr>
                    <w:top w:val="none" w:sz="0" w:space="0" w:color="auto"/>
                    <w:left w:val="none" w:sz="0" w:space="0" w:color="auto"/>
                    <w:bottom w:val="none" w:sz="0" w:space="0" w:color="auto"/>
                    <w:right w:val="none" w:sz="0" w:space="0" w:color="auto"/>
                  </w:divBdr>
                  <w:divsChild>
                    <w:div w:id="420688701">
                      <w:marLeft w:val="0"/>
                      <w:marRight w:val="0"/>
                      <w:marTop w:val="0"/>
                      <w:marBottom w:val="0"/>
                      <w:divBdr>
                        <w:top w:val="none" w:sz="0" w:space="0" w:color="auto"/>
                        <w:left w:val="none" w:sz="0" w:space="0" w:color="auto"/>
                        <w:bottom w:val="none" w:sz="0" w:space="0" w:color="auto"/>
                        <w:right w:val="none" w:sz="0" w:space="0" w:color="auto"/>
                      </w:divBdr>
                      <w:divsChild>
                        <w:div w:id="1419403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871966">
                  <w:marLeft w:val="0"/>
                  <w:marRight w:val="0"/>
                  <w:marTop w:val="240"/>
                  <w:marBottom w:val="0"/>
                  <w:divBdr>
                    <w:top w:val="none" w:sz="0" w:space="0" w:color="auto"/>
                    <w:left w:val="none" w:sz="0" w:space="0" w:color="auto"/>
                    <w:bottom w:val="none" w:sz="0" w:space="0" w:color="auto"/>
                    <w:right w:val="none" w:sz="0" w:space="0" w:color="auto"/>
                  </w:divBdr>
                  <w:divsChild>
                    <w:div w:id="73822699">
                      <w:marLeft w:val="0"/>
                      <w:marRight w:val="0"/>
                      <w:marTop w:val="0"/>
                      <w:marBottom w:val="0"/>
                      <w:divBdr>
                        <w:top w:val="none" w:sz="0" w:space="0" w:color="auto"/>
                        <w:left w:val="none" w:sz="0" w:space="0" w:color="auto"/>
                        <w:bottom w:val="none" w:sz="0" w:space="0" w:color="auto"/>
                        <w:right w:val="none" w:sz="0" w:space="0" w:color="auto"/>
                      </w:divBdr>
                      <w:divsChild>
                        <w:div w:id="1407145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249048">
                  <w:marLeft w:val="0"/>
                  <w:marRight w:val="0"/>
                  <w:marTop w:val="240"/>
                  <w:marBottom w:val="0"/>
                  <w:divBdr>
                    <w:top w:val="none" w:sz="0" w:space="0" w:color="auto"/>
                    <w:left w:val="none" w:sz="0" w:space="0" w:color="auto"/>
                    <w:bottom w:val="none" w:sz="0" w:space="0" w:color="auto"/>
                    <w:right w:val="none" w:sz="0" w:space="0" w:color="auto"/>
                  </w:divBdr>
                  <w:divsChild>
                    <w:div w:id="1199510458">
                      <w:marLeft w:val="0"/>
                      <w:marRight w:val="0"/>
                      <w:marTop w:val="0"/>
                      <w:marBottom w:val="0"/>
                      <w:divBdr>
                        <w:top w:val="none" w:sz="0" w:space="0" w:color="auto"/>
                        <w:left w:val="none" w:sz="0" w:space="0" w:color="auto"/>
                        <w:bottom w:val="none" w:sz="0" w:space="0" w:color="auto"/>
                        <w:right w:val="none" w:sz="0" w:space="0" w:color="auto"/>
                      </w:divBdr>
                      <w:divsChild>
                        <w:div w:id="790855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082789">
                  <w:marLeft w:val="0"/>
                  <w:marRight w:val="0"/>
                  <w:marTop w:val="240"/>
                  <w:marBottom w:val="0"/>
                  <w:divBdr>
                    <w:top w:val="none" w:sz="0" w:space="0" w:color="auto"/>
                    <w:left w:val="none" w:sz="0" w:space="0" w:color="auto"/>
                    <w:bottom w:val="none" w:sz="0" w:space="0" w:color="auto"/>
                    <w:right w:val="none" w:sz="0" w:space="0" w:color="auto"/>
                  </w:divBdr>
                  <w:divsChild>
                    <w:div w:id="1639070447">
                      <w:marLeft w:val="0"/>
                      <w:marRight w:val="0"/>
                      <w:marTop w:val="0"/>
                      <w:marBottom w:val="0"/>
                      <w:divBdr>
                        <w:top w:val="none" w:sz="0" w:space="0" w:color="auto"/>
                        <w:left w:val="none" w:sz="0" w:space="0" w:color="auto"/>
                        <w:bottom w:val="none" w:sz="0" w:space="0" w:color="auto"/>
                        <w:right w:val="none" w:sz="0" w:space="0" w:color="auto"/>
                      </w:divBdr>
                      <w:divsChild>
                        <w:div w:id="126576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265405">
                  <w:marLeft w:val="0"/>
                  <w:marRight w:val="0"/>
                  <w:marTop w:val="240"/>
                  <w:marBottom w:val="0"/>
                  <w:divBdr>
                    <w:top w:val="none" w:sz="0" w:space="0" w:color="auto"/>
                    <w:left w:val="none" w:sz="0" w:space="0" w:color="auto"/>
                    <w:bottom w:val="none" w:sz="0" w:space="0" w:color="auto"/>
                    <w:right w:val="none" w:sz="0" w:space="0" w:color="auto"/>
                  </w:divBdr>
                  <w:divsChild>
                    <w:div w:id="164589697">
                      <w:marLeft w:val="0"/>
                      <w:marRight w:val="0"/>
                      <w:marTop w:val="0"/>
                      <w:marBottom w:val="0"/>
                      <w:divBdr>
                        <w:top w:val="none" w:sz="0" w:space="0" w:color="auto"/>
                        <w:left w:val="none" w:sz="0" w:space="0" w:color="auto"/>
                        <w:bottom w:val="none" w:sz="0" w:space="0" w:color="auto"/>
                        <w:right w:val="none" w:sz="0" w:space="0" w:color="auto"/>
                      </w:divBdr>
                      <w:divsChild>
                        <w:div w:id="158035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436736">
                  <w:marLeft w:val="0"/>
                  <w:marRight w:val="0"/>
                  <w:marTop w:val="240"/>
                  <w:marBottom w:val="0"/>
                  <w:divBdr>
                    <w:top w:val="none" w:sz="0" w:space="0" w:color="auto"/>
                    <w:left w:val="none" w:sz="0" w:space="0" w:color="auto"/>
                    <w:bottom w:val="none" w:sz="0" w:space="0" w:color="auto"/>
                    <w:right w:val="none" w:sz="0" w:space="0" w:color="auto"/>
                  </w:divBdr>
                  <w:divsChild>
                    <w:div w:id="1256859565">
                      <w:marLeft w:val="0"/>
                      <w:marRight w:val="0"/>
                      <w:marTop w:val="0"/>
                      <w:marBottom w:val="0"/>
                      <w:divBdr>
                        <w:top w:val="none" w:sz="0" w:space="0" w:color="auto"/>
                        <w:left w:val="none" w:sz="0" w:space="0" w:color="auto"/>
                        <w:bottom w:val="none" w:sz="0" w:space="0" w:color="auto"/>
                        <w:right w:val="none" w:sz="0" w:space="0" w:color="auto"/>
                      </w:divBdr>
                      <w:divsChild>
                        <w:div w:id="1389844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341167">
                  <w:marLeft w:val="0"/>
                  <w:marRight w:val="0"/>
                  <w:marTop w:val="240"/>
                  <w:marBottom w:val="0"/>
                  <w:divBdr>
                    <w:top w:val="none" w:sz="0" w:space="0" w:color="auto"/>
                    <w:left w:val="none" w:sz="0" w:space="0" w:color="auto"/>
                    <w:bottom w:val="none" w:sz="0" w:space="0" w:color="auto"/>
                    <w:right w:val="none" w:sz="0" w:space="0" w:color="auto"/>
                  </w:divBdr>
                  <w:divsChild>
                    <w:div w:id="1614358096">
                      <w:marLeft w:val="0"/>
                      <w:marRight w:val="0"/>
                      <w:marTop w:val="0"/>
                      <w:marBottom w:val="0"/>
                      <w:divBdr>
                        <w:top w:val="none" w:sz="0" w:space="0" w:color="auto"/>
                        <w:left w:val="none" w:sz="0" w:space="0" w:color="auto"/>
                        <w:bottom w:val="none" w:sz="0" w:space="0" w:color="auto"/>
                        <w:right w:val="none" w:sz="0" w:space="0" w:color="auto"/>
                      </w:divBdr>
                      <w:divsChild>
                        <w:div w:id="719287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225753">
                  <w:marLeft w:val="0"/>
                  <w:marRight w:val="0"/>
                  <w:marTop w:val="240"/>
                  <w:marBottom w:val="0"/>
                  <w:divBdr>
                    <w:top w:val="none" w:sz="0" w:space="0" w:color="auto"/>
                    <w:left w:val="none" w:sz="0" w:space="0" w:color="auto"/>
                    <w:bottom w:val="none" w:sz="0" w:space="0" w:color="auto"/>
                    <w:right w:val="none" w:sz="0" w:space="0" w:color="auto"/>
                  </w:divBdr>
                  <w:divsChild>
                    <w:div w:id="658996177">
                      <w:marLeft w:val="0"/>
                      <w:marRight w:val="0"/>
                      <w:marTop w:val="0"/>
                      <w:marBottom w:val="0"/>
                      <w:divBdr>
                        <w:top w:val="none" w:sz="0" w:space="0" w:color="auto"/>
                        <w:left w:val="none" w:sz="0" w:space="0" w:color="auto"/>
                        <w:bottom w:val="none" w:sz="0" w:space="0" w:color="auto"/>
                        <w:right w:val="none" w:sz="0" w:space="0" w:color="auto"/>
                      </w:divBdr>
                      <w:divsChild>
                        <w:div w:id="149446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059458">
                  <w:marLeft w:val="0"/>
                  <w:marRight w:val="0"/>
                  <w:marTop w:val="240"/>
                  <w:marBottom w:val="0"/>
                  <w:divBdr>
                    <w:top w:val="none" w:sz="0" w:space="0" w:color="auto"/>
                    <w:left w:val="none" w:sz="0" w:space="0" w:color="auto"/>
                    <w:bottom w:val="none" w:sz="0" w:space="0" w:color="auto"/>
                    <w:right w:val="none" w:sz="0" w:space="0" w:color="auto"/>
                  </w:divBdr>
                  <w:divsChild>
                    <w:div w:id="572741049">
                      <w:marLeft w:val="0"/>
                      <w:marRight w:val="0"/>
                      <w:marTop w:val="0"/>
                      <w:marBottom w:val="0"/>
                      <w:divBdr>
                        <w:top w:val="none" w:sz="0" w:space="0" w:color="auto"/>
                        <w:left w:val="none" w:sz="0" w:space="0" w:color="auto"/>
                        <w:bottom w:val="none" w:sz="0" w:space="0" w:color="auto"/>
                        <w:right w:val="none" w:sz="0" w:space="0" w:color="auto"/>
                      </w:divBdr>
                      <w:divsChild>
                        <w:div w:id="1849249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422311">
                  <w:marLeft w:val="0"/>
                  <w:marRight w:val="0"/>
                  <w:marTop w:val="240"/>
                  <w:marBottom w:val="0"/>
                  <w:divBdr>
                    <w:top w:val="none" w:sz="0" w:space="0" w:color="auto"/>
                    <w:left w:val="none" w:sz="0" w:space="0" w:color="auto"/>
                    <w:bottom w:val="none" w:sz="0" w:space="0" w:color="auto"/>
                    <w:right w:val="none" w:sz="0" w:space="0" w:color="auto"/>
                  </w:divBdr>
                  <w:divsChild>
                    <w:div w:id="51085035">
                      <w:marLeft w:val="0"/>
                      <w:marRight w:val="0"/>
                      <w:marTop w:val="0"/>
                      <w:marBottom w:val="0"/>
                      <w:divBdr>
                        <w:top w:val="none" w:sz="0" w:space="0" w:color="auto"/>
                        <w:left w:val="none" w:sz="0" w:space="0" w:color="auto"/>
                        <w:bottom w:val="none" w:sz="0" w:space="0" w:color="auto"/>
                        <w:right w:val="none" w:sz="0" w:space="0" w:color="auto"/>
                      </w:divBdr>
                      <w:divsChild>
                        <w:div w:id="543979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969249">
                  <w:marLeft w:val="0"/>
                  <w:marRight w:val="0"/>
                  <w:marTop w:val="240"/>
                  <w:marBottom w:val="0"/>
                  <w:divBdr>
                    <w:top w:val="none" w:sz="0" w:space="0" w:color="auto"/>
                    <w:left w:val="none" w:sz="0" w:space="0" w:color="auto"/>
                    <w:bottom w:val="none" w:sz="0" w:space="0" w:color="auto"/>
                    <w:right w:val="none" w:sz="0" w:space="0" w:color="auto"/>
                  </w:divBdr>
                  <w:divsChild>
                    <w:div w:id="1326712508">
                      <w:marLeft w:val="0"/>
                      <w:marRight w:val="0"/>
                      <w:marTop w:val="0"/>
                      <w:marBottom w:val="0"/>
                      <w:divBdr>
                        <w:top w:val="none" w:sz="0" w:space="0" w:color="auto"/>
                        <w:left w:val="none" w:sz="0" w:space="0" w:color="auto"/>
                        <w:bottom w:val="none" w:sz="0" w:space="0" w:color="auto"/>
                        <w:right w:val="none" w:sz="0" w:space="0" w:color="auto"/>
                      </w:divBdr>
                      <w:divsChild>
                        <w:div w:id="139966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344181">
                  <w:marLeft w:val="0"/>
                  <w:marRight w:val="0"/>
                  <w:marTop w:val="240"/>
                  <w:marBottom w:val="0"/>
                  <w:divBdr>
                    <w:top w:val="none" w:sz="0" w:space="0" w:color="auto"/>
                    <w:left w:val="none" w:sz="0" w:space="0" w:color="auto"/>
                    <w:bottom w:val="none" w:sz="0" w:space="0" w:color="auto"/>
                    <w:right w:val="none" w:sz="0" w:space="0" w:color="auto"/>
                  </w:divBdr>
                  <w:divsChild>
                    <w:div w:id="1089892338">
                      <w:marLeft w:val="0"/>
                      <w:marRight w:val="0"/>
                      <w:marTop w:val="0"/>
                      <w:marBottom w:val="0"/>
                      <w:divBdr>
                        <w:top w:val="none" w:sz="0" w:space="0" w:color="auto"/>
                        <w:left w:val="none" w:sz="0" w:space="0" w:color="auto"/>
                        <w:bottom w:val="none" w:sz="0" w:space="0" w:color="auto"/>
                        <w:right w:val="none" w:sz="0" w:space="0" w:color="auto"/>
                      </w:divBdr>
                      <w:divsChild>
                        <w:div w:id="33858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358851">
                  <w:marLeft w:val="0"/>
                  <w:marRight w:val="0"/>
                  <w:marTop w:val="240"/>
                  <w:marBottom w:val="0"/>
                  <w:divBdr>
                    <w:top w:val="none" w:sz="0" w:space="0" w:color="auto"/>
                    <w:left w:val="none" w:sz="0" w:space="0" w:color="auto"/>
                    <w:bottom w:val="none" w:sz="0" w:space="0" w:color="auto"/>
                    <w:right w:val="none" w:sz="0" w:space="0" w:color="auto"/>
                  </w:divBdr>
                  <w:divsChild>
                    <w:div w:id="1472399796">
                      <w:marLeft w:val="0"/>
                      <w:marRight w:val="0"/>
                      <w:marTop w:val="0"/>
                      <w:marBottom w:val="0"/>
                      <w:divBdr>
                        <w:top w:val="none" w:sz="0" w:space="0" w:color="auto"/>
                        <w:left w:val="none" w:sz="0" w:space="0" w:color="auto"/>
                        <w:bottom w:val="none" w:sz="0" w:space="0" w:color="auto"/>
                        <w:right w:val="none" w:sz="0" w:space="0" w:color="auto"/>
                      </w:divBdr>
                      <w:divsChild>
                        <w:div w:id="565845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756214">
                  <w:marLeft w:val="0"/>
                  <w:marRight w:val="0"/>
                  <w:marTop w:val="240"/>
                  <w:marBottom w:val="0"/>
                  <w:divBdr>
                    <w:top w:val="none" w:sz="0" w:space="0" w:color="auto"/>
                    <w:left w:val="none" w:sz="0" w:space="0" w:color="auto"/>
                    <w:bottom w:val="none" w:sz="0" w:space="0" w:color="auto"/>
                    <w:right w:val="none" w:sz="0" w:space="0" w:color="auto"/>
                  </w:divBdr>
                  <w:divsChild>
                    <w:div w:id="1425300132">
                      <w:marLeft w:val="0"/>
                      <w:marRight w:val="0"/>
                      <w:marTop w:val="0"/>
                      <w:marBottom w:val="0"/>
                      <w:divBdr>
                        <w:top w:val="none" w:sz="0" w:space="0" w:color="auto"/>
                        <w:left w:val="none" w:sz="0" w:space="0" w:color="auto"/>
                        <w:bottom w:val="none" w:sz="0" w:space="0" w:color="auto"/>
                        <w:right w:val="none" w:sz="0" w:space="0" w:color="auto"/>
                      </w:divBdr>
                      <w:divsChild>
                        <w:div w:id="1193301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490890">
                  <w:marLeft w:val="0"/>
                  <w:marRight w:val="0"/>
                  <w:marTop w:val="240"/>
                  <w:marBottom w:val="0"/>
                  <w:divBdr>
                    <w:top w:val="none" w:sz="0" w:space="0" w:color="auto"/>
                    <w:left w:val="none" w:sz="0" w:space="0" w:color="auto"/>
                    <w:bottom w:val="none" w:sz="0" w:space="0" w:color="auto"/>
                    <w:right w:val="none" w:sz="0" w:space="0" w:color="auto"/>
                  </w:divBdr>
                  <w:divsChild>
                    <w:div w:id="831989384">
                      <w:marLeft w:val="0"/>
                      <w:marRight w:val="0"/>
                      <w:marTop w:val="0"/>
                      <w:marBottom w:val="0"/>
                      <w:divBdr>
                        <w:top w:val="none" w:sz="0" w:space="0" w:color="auto"/>
                        <w:left w:val="none" w:sz="0" w:space="0" w:color="auto"/>
                        <w:bottom w:val="none" w:sz="0" w:space="0" w:color="auto"/>
                        <w:right w:val="none" w:sz="0" w:space="0" w:color="auto"/>
                      </w:divBdr>
                      <w:divsChild>
                        <w:div w:id="1771462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647729">
                  <w:marLeft w:val="0"/>
                  <w:marRight w:val="0"/>
                  <w:marTop w:val="240"/>
                  <w:marBottom w:val="0"/>
                  <w:divBdr>
                    <w:top w:val="none" w:sz="0" w:space="0" w:color="auto"/>
                    <w:left w:val="none" w:sz="0" w:space="0" w:color="auto"/>
                    <w:bottom w:val="none" w:sz="0" w:space="0" w:color="auto"/>
                    <w:right w:val="none" w:sz="0" w:space="0" w:color="auto"/>
                  </w:divBdr>
                  <w:divsChild>
                    <w:div w:id="557130340">
                      <w:marLeft w:val="0"/>
                      <w:marRight w:val="0"/>
                      <w:marTop w:val="0"/>
                      <w:marBottom w:val="0"/>
                      <w:divBdr>
                        <w:top w:val="none" w:sz="0" w:space="0" w:color="auto"/>
                        <w:left w:val="none" w:sz="0" w:space="0" w:color="auto"/>
                        <w:bottom w:val="none" w:sz="0" w:space="0" w:color="auto"/>
                        <w:right w:val="none" w:sz="0" w:space="0" w:color="auto"/>
                      </w:divBdr>
                      <w:divsChild>
                        <w:div w:id="1127940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111366">
                  <w:marLeft w:val="0"/>
                  <w:marRight w:val="0"/>
                  <w:marTop w:val="240"/>
                  <w:marBottom w:val="0"/>
                  <w:divBdr>
                    <w:top w:val="none" w:sz="0" w:space="0" w:color="auto"/>
                    <w:left w:val="none" w:sz="0" w:space="0" w:color="auto"/>
                    <w:bottom w:val="none" w:sz="0" w:space="0" w:color="auto"/>
                    <w:right w:val="none" w:sz="0" w:space="0" w:color="auto"/>
                  </w:divBdr>
                  <w:divsChild>
                    <w:div w:id="1137917194">
                      <w:marLeft w:val="0"/>
                      <w:marRight w:val="0"/>
                      <w:marTop w:val="0"/>
                      <w:marBottom w:val="0"/>
                      <w:divBdr>
                        <w:top w:val="none" w:sz="0" w:space="0" w:color="auto"/>
                        <w:left w:val="none" w:sz="0" w:space="0" w:color="auto"/>
                        <w:bottom w:val="none" w:sz="0" w:space="0" w:color="auto"/>
                        <w:right w:val="none" w:sz="0" w:space="0" w:color="auto"/>
                      </w:divBdr>
                      <w:divsChild>
                        <w:div w:id="1779134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980377">
                  <w:marLeft w:val="0"/>
                  <w:marRight w:val="0"/>
                  <w:marTop w:val="240"/>
                  <w:marBottom w:val="0"/>
                  <w:divBdr>
                    <w:top w:val="none" w:sz="0" w:space="0" w:color="auto"/>
                    <w:left w:val="none" w:sz="0" w:space="0" w:color="auto"/>
                    <w:bottom w:val="none" w:sz="0" w:space="0" w:color="auto"/>
                    <w:right w:val="none" w:sz="0" w:space="0" w:color="auto"/>
                  </w:divBdr>
                  <w:divsChild>
                    <w:div w:id="1802069249">
                      <w:marLeft w:val="0"/>
                      <w:marRight w:val="0"/>
                      <w:marTop w:val="0"/>
                      <w:marBottom w:val="0"/>
                      <w:divBdr>
                        <w:top w:val="none" w:sz="0" w:space="0" w:color="auto"/>
                        <w:left w:val="none" w:sz="0" w:space="0" w:color="auto"/>
                        <w:bottom w:val="none" w:sz="0" w:space="0" w:color="auto"/>
                        <w:right w:val="none" w:sz="0" w:space="0" w:color="auto"/>
                      </w:divBdr>
                      <w:divsChild>
                        <w:div w:id="1795561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267578">
                  <w:marLeft w:val="0"/>
                  <w:marRight w:val="0"/>
                  <w:marTop w:val="240"/>
                  <w:marBottom w:val="0"/>
                  <w:divBdr>
                    <w:top w:val="none" w:sz="0" w:space="0" w:color="auto"/>
                    <w:left w:val="none" w:sz="0" w:space="0" w:color="auto"/>
                    <w:bottom w:val="none" w:sz="0" w:space="0" w:color="auto"/>
                    <w:right w:val="none" w:sz="0" w:space="0" w:color="auto"/>
                  </w:divBdr>
                  <w:divsChild>
                    <w:div w:id="36584698">
                      <w:marLeft w:val="0"/>
                      <w:marRight w:val="0"/>
                      <w:marTop w:val="0"/>
                      <w:marBottom w:val="0"/>
                      <w:divBdr>
                        <w:top w:val="none" w:sz="0" w:space="0" w:color="auto"/>
                        <w:left w:val="none" w:sz="0" w:space="0" w:color="auto"/>
                        <w:bottom w:val="none" w:sz="0" w:space="0" w:color="auto"/>
                        <w:right w:val="none" w:sz="0" w:space="0" w:color="auto"/>
                      </w:divBdr>
                      <w:divsChild>
                        <w:div w:id="1650328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116045">
                  <w:marLeft w:val="0"/>
                  <w:marRight w:val="0"/>
                  <w:marTop w:val="240"/>
                  <w:marBottom w:val="0"/>
                  <w:divBdr>
                    <w:top w:val="none" w:sz="0" w:space="0" w:color="auto"/>
                    <w:left w:val="none" w:sz="0" w:space="0" w:color="auto"/>
                    <w:bottom w:val="none" w:sz="0" w:space="0" w:color="auto"/>
                    <w:right w:val="none" w:sz="0" w:space="0" w:color="auto"/>
                  </w:divBdr>
                  <w:divsChild>
                    <w:div w:id="1317807862">
                      <w:marLeft w:val="0"/>
                      <w:marRight w:val="0"/>
                      <w:marTop w:val="0"/>
                      <w:marBottom w:val="0"/>
                      <w:divBdr>
                        <w:top w:val="none" w:sz="0" w:space="0" w:color="auto"/>
                        <w:left w:val="none" w:sz="0" w:space="0" w:color="auto"/>
                        <w:bottom w:val="none" w:sz="0" w:space="0" w:color="auto"/>
                        <w:right w:val="none" w:sz="0" w:space="0" w:color="auto"/>
                      </w:divBdr>
                      <w:divsChild>
                        <w:div w:id="50142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083180">
                  <w:marLeft w:val="0"/>
                  <w:marRight w:val="0"/>
                  <w:marTop w:val="240"/>
                  <w:marBottom w:val="0"/>
                  <w:divBdr>
                    <w:top w:val="none" w:sz="0" w:space="0" w:color="auto"/>
                    <w:left w:val="none" w:sz="0" w:space="0" w:color="auto"/>
                    <w:bottom w:val="none" w:sz="0" w:space="0" w:color="auto"/>
                    <w:right w:val="none" w:sz="0" w:space="0" w:color="auto"/>
                  </w:divBdr>
                  <w:divsChild>
                    <w:div w:id="2071684022">
                      <w:marLeft w:val="0"/>
                      <w:marRight w:val="0"/>
                      <w:marTop w:val="0"/>
                      <w:marBottom w:val="0"/>
                      <w:divBdr>
                        <w:top w:val="none" w:sz="0" w:space="0" w:color="auto"/>
                        <w:left w:val="none" w:sz="0" w:space="0" w:color="auto"/>
                        <w:bottom w:val="none" w:sz="0" w:space="0" w:color="auto"/>
                        <w:right w:val="none" w:sz="0" w:space="0" w:color="auto"/>
                      </w:divBdr>
                      <w:divsChild>
                        <w:div w:id="1826243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378558">
                  <w:marLeft w:val="0"/>
                  <w:marRight w:val="0"/>
                  <w:marTop w:val="240"/>
                  <w:marBottom w:val="0"/>
                  <w:divBdr>
                    <w:top w:val="none" w:sz="0" w:space="0" w:color="auto"/>
                    <w:left w:val="none" w:sz="0" w:space="0" w:color="auto"/>
                    <w:bottom w:val="none" w:sz="0" w:space="0" w:color="auto"/>
                    <w:right w:val="none" w:sz="0" w:space="0" w:color="auto"/>
                  </w:divBdr>
                  <w:divsChild>
                    <w:div w:id="1767385841">
                      <w:marLeft w:val="0"/>
                      <w:marRight w:val="0"/>
                      <w:marTop w:val="0"/>
                      <w:marBottom w:val="0"/>
                      <w:divBdr>
                        <w:top w:val="none" w:sz="0" w:space="0" w:color="auto"/>
                        <w:left w:val="none" w:sz="0" w:space="0" w:color="auto"/>
                        <w:bottom w:val="none" w:sz="0" w:space="0" w:color="auto"/>
                        <w:right w:val="none" w:sz="0" w:space="0" w:color="auto"/>
                      </w:divBdr>
                      <w:divsChild>
                        <w:div w:id="30266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331362">
                  <w:marLeft w:val="0"/>
                  <w:marRight w:val="0"/>
                  <w:marTop w:val="240"/>
                  <w:marBottom w:val="0"/>
                  <w:divBdr>
                    <w:top w:val="none" w:sz="0" w:space="0" w:color="auto"/>
                    <w:left w:val="none" w:sz="0" w:space="0" w:color="auto"/>
                    <w:bottom w:val="none" w:sz="0" w:space="0" w:color="auto"/>
                    <w:right w:val="none" w:sz="0" w:space="0" w:color="auto"/>
                  </w:divBdr>
                  <w:divsChild>
                    <w:div w:id="2048531727">
                      <w:marLeft w:val="0"/>
                      <w:marRight w:val="0"/>
                      <w:marTop w:val="0"/>
                      <w:marBottom w:val="0"/>
                      <w:divBdr>
                        <w:top w:val="none" w:sz="0" w:space="0" w:color="auto"/>
                        <w:left w:val="none" w:sz="0" w:space="0" w:color="auto"/>
                        <w:bottom w:val="none" w:sz="0" w:space="0" w:color="auto"/>
                        <w:right w:val="none" w:sz="0" w:space="0" w:color="auto"/>
                      </w:divBdr>
                      <w:divsChild>
                        <w:div w:id="140950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122085">
                  <w:marLeft w:val="0"/>
                  <w:marRight w:val="0"/>
                  <w:marTop w:val="240"/>
                  <w:marBottom w:val="0"/>
                  <w:divBdr>
                    <w:top w:val="none" w:sz="0" w:space="0" w:color="auto"/>
                    <w:left w:val="none" w:sz="0" w:space="0" w:color="auto"/>
                    <w:bottom w:val="none" w:sz="0" w:space="0" w:color="auto"/>
                    <w:right w:val="none" w:sz="0" w:space="0" w:color="auto"/>
                  </w:divBdr>
                  <w:divsChild>
                    <w:div w:id="1261991849">
                      <w:marLeft w:val="0"/>
                      <w:marRight w:val="0"/>
                      <w:marTop w:val="0"/>
                      <w:marBottom w:val="0"/>
                      <w:divBdr>
                        <w:top w:val="none" w:sz="0" w:space="0" w:color="auto"/>
                        <w:left w:val="none" w:sz="0" w:space="0" w:color="auto"/>
                        <w:bottom w:val="none" w:sz="0" w:space="0" w:color="auto"/>
                        <w:right w:val="none" w:sz="0" w:space="0" w:color="auto"/>
                      </w:divBdr>
                      <w:divsChild>
                        <w:div w:id="1157065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551323">
                  <w:marLeft w:val="0"/>
                  <w:marRight w:val="0"/>
                  <w:marTop w:val="240"/>
                  <w:marBottom w:val="0"/>
                  <w:divBdr>
                    <w:top w:val="none" w:sz="0" w:space="0" w:color="auto"/>
                    <w:left w:val="none" w:sz="0" w:space="0" w:color="auto"/>
                    <w:bottom w:val="none" w:sz="0" w:space="0" w:color="auto"/>
                    <w:right w:val="none" w:sz="0" w:space="0" w:color="auto"/>
                  </w:divBdr>
                  <w:divsChild>
                    <w:div w:id="787356632">
                      <w:marLeft w:val="0"/>
                      <w:marRight w:val="0"/>
                      <w:marTop w:val="0"/>
                      <w:marBottom w:val="0"/>
                      <w:divBdr>
                        <w:top w:val="none" w:sz="0" w:space="0" w:color="auto"/>
                        <w:left w:val="none" w:sz="0" w:space="0" w:color="auto"/>
                        <w:bottom w:val="none" w:sz="0" w:space="0" w:color="auto"/>
                        <w:right w:val="none" w:sz="0" w:space="0" w:color="auto"/>
                      </w:divBdr>
                      <w:divsChild>
                        <w:div w:id="632560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285888">
                  <w:marLeft w:val="0"/>
                  <w:marRight w:val="0"/>
                  <w:marTop w:val="240"/>
                  <w:marBottom w:val="0"/>
                  <w:divBdr>
                    <w:top w:val="none" w:sz="0" w:space="0" w:color="auto"/>
                    <w:left w:val="none" w:sz="0" w:space="0" w:color="auto"/>
                    <w:bottom w:val="none" w:sz="0" w:space="0" w:color="auto"/>
                    <w:right w:val="none" w:sz="0" w:space="0" w:color="auto"/>
                  </w:divBdr>
                  <w:divsChild>
                    <w:div w:id="1123040549">
                      <w:marLeft w:val="0"/>
                      <w:marRight w:val="0"/>
                      <w:marTop w:val="0"/>
                      <w:marBottom w:val="0"/>
                      <w:divBdr>
                        <w:top w:val="none" w:sz="0" w:space="0" w:color="auto"/>
                        <w:left w:val="none" w:sz="0" w:space="0" w:color="auto"/>
                        <w:bottom w:val="none" w:sz="0" w:space="0" w:color="auto"/>
                        <w:right w:val="none" w:sz="0" w:space="0" w:color="auto"/>
                      </w:divBdr>
                      <w:divsChild>
                        <w:div w:id="1683429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477934">
                  <w:marLeft w:val="0"/>
                  <w:marRight w:val="0"/>
                  <w:marTop w:val="240"/>
                  <w:marBottom w:val="0"/>
                  <w:divBdr>
                    <w:top w:val="none" w:sz="0" w:space="0" w:color="auto"/>
                    <w:left w:val="none" w:sz="0" w:space="0" w:color="auto"/>
                    <w:bottom w:val="none" w:sz="0" w:space="0" w:color="auto"/>
                    <w:right w:val="none" w:sz="0" w:space="0" w:color="auto"/>
                  </w:divBdr>
                  <w:divsChild>
                    <w:div w:id="452480621">
                      <w:marLeft w:val="0"/>
                      <w:marRight w:val="0"/>
                      <w:marTop w:val="0"/>
                      <w:marBottom w:val="0"/>
                      <w:divBdr>
                        <w:top w:val="none" w:sz="0" w:space="0" w:color="auto"/>
                        <w:left w:val="none" w:sz="0" w:space="0" w:color="auto"/>
                        <w:bottom w:val="none" w:sz="0" w:space="0" w:color="auto"/>
                        <w:right w:val="none" w:sz="0" w:space="0" w:color="auto"/>
                      </w:divBdr>
                      <w:divsChild>
                        <w:div w:id="93474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740385">
                  <w:marLeft w:val="0"/>
                  <w:marRight w:val="0"/>
                  <w:marTop w:val="240"/>
                  <w:marBottom w:val="0"/>
                  <w:divBdr>
                    <w:top w:val="none" w:sz="0" w:space="0" w:color="auto"/>
                    <w:left w:val="none" w:sz="0" w:space="0" w:color="auto"/>
                    <w:bottom w:val="none" w:sz="0" w:space="0" w:color="auto"/>
                    <w:right w:val="none" w:sz="0" w:space="0" w:color="auto"/>
                  </w:divBdr>
                  <w:divsChild>
                    <w:div w:id="721910221">
                      <w:marLeft w:val="0"/>
                      <w:marRight w:val="0"/>
                      <w:marTop w:val="0"/>
                      <w:marBottom w:val="0"/>
                      <w:divBdr>
                        <w:top w:val="none" w:sz="0" w:space="0" w:color="auto"/>
                        <w:left w:val="none" w:sz="0" w:space="0" w:color="auto"/>
                        <w:bottom w:val="none" w:sz="0" w:space="0" w:color="auto"/>
                        <w:right w:val="none" w:sz="0" w:space="0" w:color="auto"/>
                      </w:divBdr>
                      <w:divsChild>
                        <w:div w:id="72255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945601">
                  <w:marLeft w:val="0"/>
                  <w:marRight w:val="0"/>
                  <w:marTop w:val="240"/>
                  <w:marBottom w:val="0"/>
                  <w:divBdr>
                    <w:top w:val="none" w:sz="0" w:space="0" w:color="auto"/>
                    <w:left w:val="none" w:sz="0" w:space="0" w:color="auto"/>
                    <w:bottom w:val="none" w:sz="0" w:space="0" w:color="auto"/>
                    <w:right w:val="none" w:sz="0" w:space="0" w:color="auto"/>
                  </w:divBdr>
                  <w:divsChild>
                    <w:div w:id="995915550">
                      <w:marLeft w:val="0"/>
                      <w:marRight w:val="0"/>
                      <w:marTop w:val="0"/>
                      <w:marBottom w:val="0"/>
                      <w:divBdr>
                        <w:top w:val="none" w:sz="0" w:space="0" w:color="auto"/>
                        <w:left w:val="none" w:sz="0" w:space="0" w:color="auto"/>
                        <w:bottom w:val="none" w:sz="0" w:space="0" w:color="auto"/>
                        <w:right w:val="none" w:sz="0" w:space="0" w:color="auto"/>
                      </w:divBdr>
                      <w:divsChild>
                        <w:div w:id="1443721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217030">
                  <w:marLeft w:val="0"/>
                  <w:marRight w:val="0"/>
                  <w:marTop w:val="240"/>
                  <w:marBottom w:val="0"/>
                  <w:divBdr>
                    <w:top w:val="none" w:sz="0" w:space="0" w:color="auto"/>
                    <w:left w:val="none" w:sz="0" w:space="0" w:color="auto"/>
                    <w:bottom w:val="none" w:sz="0" w:space="0" w:color="auto"/>
                    <w:right w:val="none" w:sz="0" w:space="0" w:color="auto"/>
                  </w:divBdr>
                  <w:divsChild>
                    <w:div w:id="1654867427">
                      <w:marLeft w:val="0"/>
                      <w:marRight w:val="0"/>
                      <w:marTop w:val="0"/>
                      <w:marBottom w:val="0"/>
                      <w:divBdr>
                        <w:top w:val="none" w:sz="0" w:space="0" w:color="auto"/>
                        <w:left w:val="none" w:sz="0" w:space="0" w:color="auto"/>
                        <w:bottom w:val="none" w:sz="0" w:space="0" w:color="auto"/>
                        <w:right w:val="none" w:sz="0" w:space="0" w:color="auto"/>
                      </w:divBdr>
                      <w:divsChild>
                        <w:div w:id="45071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791304">
                  <w:marLeft w:val="0"/>
                  <w:marRight w:val="0"/>
                  <w:marTop w:val="240"/>
                  <w:marBottom w:val="0"/>
                  <w:divBdr>
                    <w:top w:val="none" w:sz="0" w:space="0" w:color="auto"/>
                    <w:left w:val="none" w:sz="0" w:space="0" w:color="auto"/>
                    <w:bottom w:val="none" w:sz="0" w:space="0" w:color="auto"/>
                    <w:right w:val="none" w:sz="0" w:space="0" w:color="auto"/>
                  </w:divBdr>
                  <w:divsChild>
                    <w:div w:id="983657543">
                      <w:marLeft w:val="0"/>
                      <w:marRight w:val="0"/>
                      <w:marTop w:val="0"/>
                      <w:marBottom w:val="0"/>
                      <w:divBdr>
                        <w:top w:val="none" w:sz="0" w:space="0" w:color="auto"/>
                        <w:left w:val="none" w:sz="0" w:space="0" w:color="auto"/>
                        <w:bottom w:val="none" w:sz="0" w:space="0" w:color="auto"/>
                        <w:right w:val="none" w:sz="0" w:space="0" w:color="auto"/>
                      </w:divBdr>
                      <w:divsChild>
                        <w:div w:id="1074085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789620">
                  <w:marLeft w:val="0"/>
                  <w:marRight w:val="0"/>
                  <w:marTop w:val="240"/>
                  <w:marBottom w:val="0"/>
                  <w:divBdr>
                    <w:top w:val="none" w:sz="0" w:space="0" w:color="auto"/>
                    <w:left w:val="none" w:sz="0" w:space="0" w:color="auto"/>
                    <w:bottom w:val="none" w:sz="0" w:space="0" w:color="auto"/>
                    <w:right w:val="none" w:sz="0" w:space="0" w:color="auto"/>
                  </w:divBdr>
                  <w:divsChild>
                    <w:div w:id="629019608">
                      <w:marLeft w:val="0"/>
                      <w:marRight w:val="0"/>
                      <w:marTop w:val="0"/>
                      <w:marBottom w:val="0"/>
                      <w:divBdr>
                        <w:top w:val="none" w:sz="0" w:space="0" w:color="auto"/>
                        <w:left w:val="none" w:sz="0" w:space="0" w:color="auto"/>
                        <w:bottom w:val="none" w:sz="0" w:space="0" w:color="auto"/>
                        <w:right w:val="none" w:sz="0" w:space="0" w:color="auto"/>
                      </w:divBdr>
                      <w:divsChild>
                        <w:div w:id="1111124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889018">
                  <w:marLeft w:val="0"/>
                  <w:marRight w:val="0"/>
                  <w:marTop w:val="240"/>
                  <w:marBottom w:val="0"/>
                  <w:divBdr>
                    <w:top w:val="none" w:sz="0" w:space="0" w:color="auto"/>
                    <w:left w:val="none" w:sz="0" w:space="0" w:color="auto"/>
                    <w:bottom w:val="none" w:sz="0" w:space="0" w:color="auto"/>
                    <w:right w:val="none" w:sz="0" w:space="0" w:color="auto"/>
                  </w:divBdr>
                  <w:divsChild>
                    <w:div w:id="727727215">
                      <w:marLeft w:val="0"/>
                      <w:marRight w:val="0"/>
                      <w:marTop w:val="0"/>
                      <w:marBottom w:val="0"/>
                      <w:divBdr>
                        <w:top w:val="none" w:sz="0" w:space="0" w:color="auto"/>
                        <w:left w:val="none" w:sz="0" w:space="0" w:color="auto"/>
                        <w:bottom w:val="none" w:sz="0" w:space="0" w:color="auto"/>
                        <w:right w:val="none" w:sz="0" w:space="0" w:color="auto"/>
                      </w:divBdr>
                      <w:divsChild>
                        <w:div w:id="21222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940109">
                  <w:marLeft w:val="0"/>
                  <w:marRight w:val="0"/>
                  <w:marTop w:val="240"/>
                  <w:marBottom w:val="0"/>
                  <w:divBdr>
                    <w:top w:val="none" w:sz="0" w:space="0" w:color="auto"/>
                    <w:left w:val="none" w:sz="0" w:space="0" w:color="auto"/>
                    <w:bottom w:val="none" w:sz="0" w:space="0" w:color="auto"/>
                    <w:right w:val="none" w:sz="0" w:space="0" w:color="auto"/>
                  </w:divBdr>
                  <w:divsChild>
                    <w:div w:id="1646350111">
                      <w:marLeft w:val="0"/>
                      <w:marRight w:val="0"/>
                      <w:marTop w:val="0"/>
                      <w:marBottom w:val="0"/>
                      <w:divBdr>
                        <w:top w:val="none" w:sz="0" w:space="0" w:color="auto"/>
                        <w:left w:val="none" w:sz="0" w:space="0" w:color="auto"/>
                        <w:bottom w:val="none" w:sz="0" w:space="0" w:color="auto"/>
                        <w:right w:val="none" w:sz="0" w:space="0" w:color="auto"/>
                      </w:divBdr>
                      <w:divsChild>
                        <w:div w:id="1190610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231951">
                  <w:marLeft w:val="0"/>
                  <w:marRight w:val="0"/>
                  <w:marTop w:val="240"/>
                  <w:marBottom w:val="0"/>
                  <w:divBdr>
                    <w:top w:val="none" w:sz="0" w:space="0" w:color="auto"/>
                    <w:left w:val="none" w:sz="0" w:space="0" w:color="auto"/>
                    <w:bottom w:val="none" w:sz="0" w:space="0" w:color="auto"/>
                    <w:right w:val="none" w:sz="0" w:space="0" w:color="auto"/>
                  </w:divBdr>
                  <w:divsChild>
                    <w:div w:id="1868980310">
                      <w:marLeft w:val="0"/>
                      <w:marRight w:val="0"/>
                      <w:marTop w:val="0"/>
                      <w:marBottom w:val="0"/>
                      <w:divBdr>
                        <w:top w:val="none" w:sz="0" w:space="0" w:color="auto"/>
                        <w:left w:val="none" w:sz="0" w:space="0" w:color="auto"/>
                        <w:bottom w:val="none" w:sz="0" w:space="0" w:color="auto"/>
                        <w:right w:val="none" w:sz="0" w:space="0" w:color="auto"/>
                      </w:divBdr>
                      <w:divsChild>
                        <w:div w:id="694111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254722">
                  <w:marLeft w:val="0"/>
                  <w:marRight w:val="0"/>
                  <w:marTop w:val="240"/>
                  <w:marBottom w:val="0"/>
                  <w:divBdr>
                    <w:top w:val="none" w:sz="0" w:space="0" w:color="auto"/>
                    <w:left w:val="none" w:sz="0" w:space="0" w:color="auto"/>
                    <w:bottom w:val="none" w:sz="0" w:space="0" w:color="auto"/>
                    <w:right w:val="none" w:sz="0" w:space="0" w:color="auto"/>
                  </w:divBdr>
                  <w:divsChild>
                    <w:div w:id="1366832630">
                      <w:marLeft w:val="0"/>
                      <w:marRight w:val="0"/>
                      <w:marTop w:val="0"/>
                      <w:marBottom w:val="0"/>
                      <w:divBdr>
                        <w:top w:val="none" w:sz="0" w:space="0" w:color="auto"/>
                        <w:left w:val="none" w:sz="0" w:space="0" w:color="auto"/>
                        <w:bottom w:val="none" w:sz="0" w:space="0" w:color="auto"/>
                        <w:right w:val="none" w:sz="0" w:space="0" w:color="auto"/>
                      </w:divBdr>
                      <w:divsChild>
                        <w:div w:id="1754889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363551">
                  <w:marLeft w:val="0"/>
                  <w:marRight w:val="0"/>
                  <w:marTop w:val="240"/>
                  <w:marBottom w:val="0"/>
                  <w:divBdr>
                    <w:top w:val="none" w:sz="0" w:space="0" w:color="auto"/>
                    <w:left w:val="none" w:sz="0" w:space="0" w:color="auto"/>
                    <w:bottom w:val="none" w:sz="0" w:space="0" w:color="auto"/>
                    <w:right w:val="none" w:sz="0" w:space="0" w:color="auto"/>
                  </w:divBdr>
                  <w:divsChild>
                    <w:div w:id="367686127">
                      <w:marLeft w:val="0"/>
                      <w:marRight w:val="0"/>
                      <w:marTop w:val="0"/>
                      <w:marBottom w:val="0"/>
                      <w:divBdr>
                        <w:top w:val="none" w:sz="0" w:space="0" w:color="auto"/>
                        <w:left w:val="none" w:sz="0" w:space="0" w:color="auto"/>
                        <w:bottom w:val="none" w:sz="0" w:space="0" w:color="auto"/>
                        <w:right w:val="none" w:sz="0" w:space="0" w:color="auto"/>
                      </w:divBdr>
                      <w:divsChild>
                        <w:div w:id="191084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210339">
                  <w:marLeft w:val="0"/>
                  <w:marRight w:val="0"/>
                  <w:marTop w:val="240"/>
                  <w:marBottom w:val="0"/>
                  <w:divBdr>
                    <w:top w:val="none" w:sz="0" w:space="0" w:color="auto"/>
                    <w:left w:val="none" w:sz="0" w:space="0" w:color="auto"/>
                    <w:bottom w:val="none" w:sz="0" w:space="0" w:color="auto"/>
                    <w:right w:val="none" w:sz="0" w:space="0" w:color="auto"/>
                  </w:divBdr>
                  <w:divsChild>
                    <w:div w:id="408773627">
                      <w:marLeft w:val="0"/>
                      <w:marRight w:val="0"/>
                      <w:marTop w:val="0"/>
                      <w:marBottom w:val="0"/>
                      <w:divBdr>
                        <w:top w:val="none" w:sz="0" w:space="0" w:color="auto"/>
                        <w:left w:val="none" w:sz="0" w:space="0" w:color="auto"/>
                        <w:bottom w:val="none" w:sz="0" w:space="0" w:color="auto"/>
                        <w:right w:val="none" w:sz="0" w:space="0" w:color="auto"/>
                      </w:divBdr>
                      <w:divsChild>
                        <w:div w:id="948003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331086">
                  <w:marLeft w:val="0"/>
                  <w:marRight w:val="0"/>
                  <w:marTop w:val="240"/>
                  <w:marBottom w:val="0"/>
                  <w:divBdr>
                    <w:top w:val="none" w:sz="0" w:space="0" w:color="auto"/>
                    <w:left w:val="none" w:sz="0" w:space="0" w:color="auto"/>
                    <w:bottom w:val="none" w:sz="0" w:space="0" w:color="auto"/>
                    <w:right w:val="none" w:sz="0" w:space="0" w:color="auto"/>
                  </w:divBdr>
                  <w:divsChild>
                    <w:div w:id="847793409">
                      <w:marLeft w:val="0"/>
                      <w:marRight w:val="0"/>
                      <w:marTop w:val="0"/>
                      <w:marBottom w:val="0"/>
                      <w:divBdr>
                        <w:top w:val="none" w:sz="0" w:space="0" w:color="auto"/>
                        <w:left w:val="none" w:sz="0" w:space="0" w:color="auto"/>
                        <w:bottom w:val="none" w:sz="0" w:space="0" w:color="auto"/>
                        <w:right w:val="none" w:sz="0" w:space="0" w:color="auto"/>
                      </w:divBdr>
                      <w:divsChild>
                        <w:div w:id="1552421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146655">
                  <w:marLeft w:val="0"/>
                  <w:marRight w:val="0"/>
                  <w:marTop w:val="240"/>
                  <w:marBottom w:val="0"/>
                  <w:divBdr>
                    <w:top w:val="none" w:sz="0" w:space="0" w:color="auto"/>
                    <w:left w:val="none" w:sz="0" w:space="0" w:color="auto"/>
                    <w:bottom w:val="none" w:sz="0" w:space="0" w:color="auto"/>
                    <w:right w:val="none" w:sz="0" w:space="0" w:color="auto"/>
                  </w:divBdr>
                  <w:divsChild>
                    <w:div w:id="1464426746">
                      <w:marLeft w:val="0"/>
                      <w:marRight w:val="0"/>
                      <w:marTop w:val="0"/>
                      <w:marBottom w:val="0"/>
                      <w:divBdr>
                        <w:top w:val="none" w:sz="0" w:space="0" w:color="auto"/>
                        <w:left w:val="none" w:sz="0" w:space="0" w:color="auto"/>
                        <w:bottom w:val="none" w:sz="0" w:space="0" w:color="auto"/>
                        <w:right w:val="none" w:sz="0" w:space="0" w:color="auto"/>
                      </w:divBdr>
                      <w:divsChild>
                        <w:div w:id="836842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072253">
                  <w:marLeft w:val="0"/>
                  <w:marRight w:val="0"/>
                  <w:marTop w:val="240"/>
                  <w:marBottom w:val="0"/>
                  <w:divBdr>
                    <w:top w:val="none" w:sz="0" w:space="0" w:color="auto"/>
                    <w:left w:val="none" w:sz="0" w:space="0" w:color="auto"/>
                    <w:bottom w:val="none" w:sz="0" w:space="0" w:color="auto"/>
                    <w:right w:val="none" w:sz="0" w:space="0" w:color="auto"/>
                  </w:divBdr>
                  <w:divsChild>
                    <w:div w:id="1428965831">
                      <w:marLeft w:val="0"/>
                      <w:marRight w:val="0"/>
                      <w:marTop w:val="0"/>
                      <w:marBottom w:val="0"/>
                      <w:divBdr>
                        <w:top w:val="none" w:sz="0" w:space="0" w:color="auto"/>
                        <w:left w:val="none" w:sz="0" w:space="0" w:color="auto"/>
                        <w:bottom w:val="none" w:sz="0" w:space="0" w:color="auto"/>
                        <w:right w:val="none" w:sz="0" w:space="0" w:color="auto"/>
                      </w:divBdr>
                      <w:divsChild>
                        <w:div w:id="1021781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431798">
                  <w:marLeft w:val="0"/>
                  <w:marRight w:val="0"/>
                  <w:marTop w:val="240"/>
                  <w:marBottom w:val="0"/>
                  <w:divBdr>
                    <w:top w:val="none" w:sz="0" w:space="0" w:color="auto"/>
                    <w:left w:val="none" w:sz="0" w:space="0" w:color="auto"/>
                    <w:bottom w:val="none" w:sz="0" w:space="0" w:color="auto"/>
                    <w:right w:val="none" w:sz="0" w:space="0" w:color="auto"/>
                  </w:divBdr>
                  <w:divsChild>
                    <w:div w:id="1349260826">
                      <w:marLeft w:val="0"/>
                      <w:marRight w:val="0"/>
                      <w:marTop w:val="0"/>
                      <w:marBottom w:val="0"/>
                      <w:divBdr>
                        <w:top w:val="none" w:sz="0" w:space="0" w:color="auto"/>
                        <w:left w:val="none" w:sz="0" w:space="0" w:color="auto"/>
                        <w:bottom w:val="none" w:sz="0" w:space="0" w:color="auto"/>
                        <w:right w:val="none" w:sz="0" w:space="0" w:color="auto"/>
                      </w:divBdr>
                      <w:divsChild>
                        <w:div w:id="144961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671257">
                  <w:marLeft w:val="0"/>
                  <w:marRight w:val="0"/>
                  <w:marTop w:val="240"/>
                  <w:marBottom w:val="0"/>
                  <w:divBdr>
                    <w:top w:val="none" w:sz="0" w:space="0" w:color="auto"/>
                    <w:left w:val="none" w:sz="0" w:space="0" w:color="auto"/>
                    <w:bottom w:val="none" w:sz="0" w:space="0" w:color="auto"/>
                    <w:right w:val="none" w:sz="0" w:space="0" w:color="auto"/>
                  </w:divBdr>
                  <w:divsChild>
                    <w:div w:id="1156334468">
                      <w:marLeft w:val="0"/>
                      <w:marRight w:val="0"/>
                      <w:marTop w:val="0"/>
                      <w:marBottom w:val="0"/>
                      <w:divBdr>
                        <w:top w:val="none" w:sz="0" w:space="0" w:color="auto"/>
                        <w:left w:val="none" w:sz="0" w:space="0" w:color="auto"/>
                        <w:bottom w:val="none" w:sz="0" w:space="0" w:color="auto"/>
                        <w:right w:val="none" w:sz="0" w:space="0" w:color="auto"/>
                      </w:divBdr>
                      <w:divsChild>
                        <w:div w:id="1746687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642948">
                  <w:marLeft w:val="0"/>
                  <w:marRight w:val="0"/>
                  <w:marTop w:val="240"/>
                  <w:marBottom w:val="0"/>
                  <w:divBdr>
                    <w:top w:val="none" w:sz="0" w:space="0" w:color="auto"/>
                    <w:left w:val="none" w:sz="0" w:space="0" w:color="auto"/>
                    <w:bottom w:val="none" w:sz="0" w:space="0" w:color="auto"/>
                    <w:right w:val="none" w:sz="0" w:space="0" w:color="auto"/>
                  </w:divBdr>
                  <w:divsChild>
                    <w:div w:id="662663425">
                      <w:marLeft w:val="0"/>
                      <w:marRight w:val="0"/>
                      <w:marTop w:val="0"/>
                      <w:marBottom w:val="0"/>
                      <w:divBdr>
                        <w:top w:val="none" w:sz="0" w:space="0" w:color="auto"/>
                        <w:left w:val="none" w:sz="0" w:space="0" w:color="auto"/>
                        <w:bottom w:val="none" w:sz="0" w:space="0" w:color="auto"/>
                        <w:right w:val="none" w:sz="0" w:space="0" w:color="auto"/>
                      </w:divBdr>
                      <w:divsChild>
                        <w:div w:id="1456483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456981">
                  <w:marLeft w:val="0"/>
                  <w:marRight w:val="0"/>
                  <w:marTop w:val="240"/>
                  <w:marBottom w:val="0"/>
                  <w:divBdr>
                    <w:top w:val="none" w:sz="0" w:space="0" w:color="auto"/>
                    <w:left w:val="none" w:sz="0" w:space="0" w:color="auto"/>
                    <w:bottom w:val="none" w:sz="0" w:space="0" w:color="auto"/>
                    <w:right w:val="none" w:sz="0" w:space="0" w:color="auto"/>
                  </w:divBdr>
                  <w:divsChild>
                    <w:div w:id="497774305">
                      <w:marLeft w:val="0"/>
                      <w:marRight w:val="0"/>
                      <w:marTop w:val="0"/>
                      <w:marBottom w:val="0"/>
                      <w:divBdr>
                        <w:top w:val="none" w:sz="0" w:space="0" w:color="auto"/>
                        <w:left w:val="none" w:sz="0" w:space="0" w:color="auto"/>
                        <w:bottom w:val="none" w:sz="0" w:space="0" w:color="auto"/>
                        <w:right w:val="none" w:sz="0" w:space="0" w:color="auto"/>
                      </w:divBdr>
                      <w:divsChild>
                        <w:div w:id="208684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010863">
                  <w:marLeft w:val="0"/>
                  <w:marRight w:val="0"/>
                  <w:marTop w:val="240"/>
                  <w:marBottom w:val="0"/>
                  <w:divBdr>
                    <w:top w:val="none" w:sz="0" w:space="0" w:color="auto"/>
                    <w:left w:val="none" w:sz="0" w:space="0" w:color="auto"/>
                    <w:bottom w:val="none" w:sz="0" w:space="0" w:color="auto"/>
                    <w:right w:val="none" w:sz="0" w:space="0" w:color="auto"/>
                  </w:divBdr>
                  <w:divsChild>
                    <w:div w:id="1051853650">
                      <w:marLeft w:val="0"/>
                      <w:marRight w:val="0"/>
                      <w:marTop w:val="0"/>
                      <w:marBottom w:val="0"/>
                      <w:divBdr>
                        <w:top w:val="none" w:sz="0" w:space="0" w:color="auto"/>
                        <w:left w:val="none" w:sz="0" w:space="0" w:color="auto"/>
                        <w:bottom w:val="none" w:sz="0" w:space="0" w:color="auto"/>
                        <w:right w:val="none" w:sz="0" w:space="0" w:color="auto"/>
                      </w:divBdr>
                      <w:divsChild>
                        <w:div w:id="223878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121956">
                  <w:marLeft w:val="0"/>
                  <w:marRight w:val="0"/>
                  <w:marTop w:val="240"/>
                  <w:marBottom w:val="0"/>
                  <w:divBdr>
                    <w:top w:val="none" w:sz="0" w:space="0" w:color="auto"/>
                    <w:left w:val="none" w:sz="0" w:space="0" w:color="auto"/>
                    <w:bottom w:val="none" w:sz="0" w:space="0" w:color="auto"/>
                    <w:right w:val="none" w:sz="0" w:space="0" w:color="auto"/>
                  </w:divBdr>
                  <w:divsChild>
                    <w:div w:id="139003756">
                      <w:marLeft w:val="0"/>
                      <w:marRight w:val="0"/>
                      <w:marTop w:val="0"/>
                      <w:marBottom w:val="0"/>
                      <w:divBdr>
                        <w:top w:val="none" w:sz="0" w:space="0" w:color="auto"/>
                        <w:left w:val="none" w:sz="0" w:space="0" w:color="auto"/>
                        <w:bottom w:val="none" w:sz="0" w:space="0" w:color="auto"/>
                        <w:right w:val="none" w:sz="0" w:space="0" w:color="auto"/>
                      </w:divBdr>
                      <w:divsChild>
                        <w:div w:id="1416589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224496">
                  <w:marLeft w:val="0"/>
                  <w:marRight w:val="0"/>
                  <w:marTop w:val="240"/>
                  <w:marBottom w:val="0"/>
                  <w:divBdr>
                    <w:top w:val="none" w:sz="0" w:space="0" w:color="auto"/>
                    <w:left w:val="none" w:sz="0" w:space="0" w:color="auto"/>
                    <w:bottom w:val="none" w:sz="0" w:space="0" w:color="auto"/>
                    <w:right w:val="none" w:sz="0" w:space="0" w:color="auto"/>
                  </w:divBdr>
                  <w:divsChild>
                    <w:div w:id="1435589233">
                      <w:marLeft w:val="0"/>
                      <w:marRight w:val="0"/>
                      <w:marTop w:val="0"/>
                      <w:marBottom w:val="0"/>
                      <w:divBdr>
                        <w:top w:val="none" w:sz="0" w:space="0" w:color="auto"/>
                        <w:left w:val="none" w:sz="0" w:space="0" w:color="auto"/>
                        <w:bottom w:val="none" w:sz="0" w:space="0" w:color="auto"/>
                        <w:right w:val="none" w:sz="0" w:space="0" w:color="auto"/>
                      </w:divBdr>
                      <w:divsChild>
                        <w:div w:id="1825775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341923">
                  <w:marLeft w:val="0"/>
                  <w:marRight w:val="0"/>
                  <w:marTop w:val="240"/>
                  <w:marBottom w:val="0"/>
                  <w:divBdr>
                    <w:top w:val="none" w:sz="0" w:space="0" w:color="auto"/>
                    <w:left w:val="none" w:sz="0" w:space="0" w:color="auto"/>
                    <w:bottom w:val="none" w:sz="0" w:space="0" w:color="auto"/>
                    <w:right w:val="none" w:sz="0" w:space="0" w:color="auto"/>
                  </w:divBdr>
                  <w:divsChild>
                    <w:div w:id="1520192205">
                      <w:marLeft w:val="0"/>
                      <w:marRight w:val="0"/>
                      <w:marTop w:val="0"/>
                      <w:marBottom w:val="0"/>
                      <w:divBdr>
                        <w:top w:val="none" w:sz="0" w:space="0" w:color="auto"/>
                        <w:left w:val="none" w:sz="0" w:space="0" w:color="auto"/>
                        <w:bottom w:val="none" w:sz="0" w:space="0" w:color="auto"/>
                        <w:right w:val="none" w:sz="0" w:space="0" w:color="auto"/>
                      </w:divBdr>
                      <w:divsChild>
                        <w:div w:id="139813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999651">
                  <w:marLeft w:val="0"/>
                  <w:marRight w:val="0"/>
                  <w:marTop w:val="240"/>
                  <w:marBottom w:val="0"/>
                  <w:divBdr>
                    <w:top w:val="none" w:sz="0" w:space="0" w:color="auto"/>
                    <w:left w:val="none" w:sz="0" w:space="0" w:color="auto"/>
                    <w:bottom w:val="none" w:sz="0" w:space="0" w:color="auto"/>
                    <w:right w:val="none" w:sz="0" w:space="0" w:color="auto"/>
                  </w:divBdr>
                  <w:divsChild>
                    <w:div w:id="1565722562">
                      <w:marLeft w:val="0"/>
                      <w:marRight w:val="0"/>
                      <w:marTop w:val="0"/>
                      <w:marBottom w:val="0"/>
                      <w:divBdr>
                        <w:top w:val="none" w:sz="0" w:space="0" w:color="auto"/>
                        <w:left w:val="none" w:sz="0" w:space="0" w:color="auto"/>
                        <w:bottom w:val="none" w:sz="0" w:space="0" w:color="auto"/>
                        <w:right w:val="none" w:sz="0" w:space="0" w:color="auto"/>
                      </w:divBdr>
                      <w:divsChild>
                        <w:div w:id="2035425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911364">
                  <w:marLeft w:val="0"/>
                  <w:marRight w:val="0"/>
                  <w:marTop w:val="240"/>
                  <w:marBottom w:val="0"/>
                  <w:divBdr>
                    <w:top w:val="none" w:sz="0" w:space="0" w:color="auto"/>
                    <w:left w:val="none" w:sz="0" w:space="0" w:color="auto"/>
                    <w:bottom w:val="none" w:sz="0" w:space="0" w:color="auto"/>
                    <w:right w:val="none" w:sz="0" w:space="0" w:color="auto"/>
                  </w:divBdr>
                  <w:divsChild>
                    <w:div w:id="1520117121">
                      <w:marLeft w:val="0"/>
                      <w:marRight w:val="0"/>
                      <w:marTop w:val="0"/>
                      <w:marBottom w:val="0"/>
                      <w:divBdr>
                        <w:top w:val="none" w:sz="0" w:space="0" w:color="auto"/>
                        <w:left w:val="none" w:sz="0" w:space="0" w:color="auto"/>
                        <w:bottom w:val="none" w:sz="0" w:space="0" w:color="auto"/>
                        <w:right w:val="none" w:sz="0" w:space="0" w:color="auto"/>
                      </w:divBdr>
                      <w:divsChild>
                        <w:div w:id="737287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023595">
                  <w:marLeft w:val="0"/>
                  <w:marRight w:val="0"/>
                  <w:marTop w:val="240"/>
                  <w:marBottom w:val="0"/>
                  <w:divBdr>
                    <w:top w:val="none" w:sz="0" w:space="0" w:color="auto"/>
                    <w:left w:val="none" w:sz="0" w:space="0" w:color="auto"/>
                    <w:bottom w:val="none" w:sz="0" w:space="0" w:color="auto"/>
                    <w:right w:val="none" w:sz="0" w:space="0" w:color="auto"/>
                  </w:divBdr>
                  <w:divsChild>
                    <w:div w:id="1505582971">
                      <w:marLeft w:val="0"/>
                      <w:marRight w:val="0"/>
                      <w:marTop w:val="0"/>
                      <w:marBottom w:val="0"/>
                      <w:divBdr>
                        <w:top w:val="none" w:sz="0" w:space="0" w:color="auto"/>
                        <w:left w:val="none" w:sz="0" w:space="0" w:color="auto"/>
                        <w:bottom w:val="none" w:sz="0" w:space="0" w:color="auto"/>
                        <w:right w:val="none" w:sz="0" w:space="0" w:color="auto"/>
                      </w:divBdr>
                      <w:divsChild>
                        <w:div w:id="11475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730368">
                  <w:marLeft w:val="0"/>
                  <w:marRight w:val="0"/>
                  <w:marTop w:val="240"/>
                  <w:marBottom w:val="0"/>
                  <w:divBdr>
                    <w:top w:val="none" w:sz="0" w:space="0" w:color="auto"/>
                    <w:left w:val="none" w:sz="0" w:space="0" w:color="auto"/>
                    <w:bottom w:val="none" w:sz="0" w:space="0" w:color="auto"/>
                    <w:right w:val="none" w:sz="0" w:space="0" w:color="auto"/>
                  </w:divBdr>
                  <w:divsChild>
                    <w:div w:id="1302267026">
                      <w:marLeft w:val="0"/>
                      <w:marRight w:val="0"/>
                      <w:marTop w:val="0"/>
                      <w:marBottom w:val="0"/>
                      <w:divBdr>
                        <w:top w:val="none" w:sz="0" w:space="0" w:color="auto"/>
                        <w:left w:val="none" w:sz="0" w:space="0" w:color="auto"/>
                        <w:bottom w:val="none" w:sz="0" w:space="0" w:color="auto"/>
                        <w:right w:val="none" w:sz="0" w:space="0" w:color="auto"/>
                      </w:divBdr>
                      <w:divsChild>
                        <w:div w:id="134285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247377">
                  <w:marLeft w:val="0"/>
                  <w:marRight w:val="0"/>
                  <w:marTop w:val="240"/>
                  <w:marBottom w:val="0"/>
                  <w:divBdr>
                    <w:top w:val="none" w:sz="0" w:space="0" w:color="auto"/>
                    <w:left w:val="none" w:sz="0" w:space="0" w:color="auto"/>
                    <w:bottom w:val="none" w:sz="0" w:space="0" w:color="auto"/>
                    <w:right w:val="none" w:sz="0" w:space="0" w:color="auto"/>
                  </w:divBdr>
                  <w:divsChild>
                    <w:div w:id="2022312768">
                      <w:marLeft w:val="0"/>
                      <w:marRight w:val="0"/>
                      <w:marTop w:val="0"/>
                      <w:marBottom w:val="0"/>
                      <w:divBdr>
                        <w:top w:val="none" w:sz="0" w:space="0" w:color="auto"/>
                        <w:left w:val="none" w:sz="0" w:space="0" w:color="auto"/>
                        <w:bottom w:val="none" w:sz="0" w:space="0" w:color="auto"/>
                        <w:right w:val="none" w:sz="0" w:space="0" w:color="auto"/>
                      </w:divBdr>
                      <w:divsChild>
                        <w:div w:id="66266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055858">
                  <w:marLeft w:val="0"/>
                  <w:marRight w:val="0"/>
                  <w:marTop w:val="240"/>
                  <w:marBottom w:val="0"/>
                  <w:divBdr>
                    <w:top w:val="none" w:sz="0" w:space="0" w:color="auto"/>
                    <w:left w:val="none" w:sz="0" w:space="0" w:color="auto"/>
                    <w:bottom w:val="none" w:sz="0" w:space="0" w:color="auto"/>
                    <w:right w:val="none" w:sz="0" w:space="0" w:color="auto"/>
                  </w:divBdr>
                  <w:divsChild>
                    <w:div w:id="440537034">
                      <w:marLeft w:val="0"/>
                      <w:marRight w:val="0"/>
                      <w:marTop w:val="0"/>
                      <w:marBottom w:val="0"/>
                      <w:divBdr>
                        <w:top w:val="none" w:sz="0" w:space="0" w:color="auto"/>
                        <w:left w:val="none" w:sz="0" w:space="0" w:color="auto"/>
                        <w:bottom w:val="none" w:sz="0" w:space="0" w:color="auto"/>
                        <w:right w:val="none" w:sz="0" w:space="0" w:color="auto"/>
                      </w:divBdr>
                      <w:divsChild>
                        <w:div w:id="39821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492712">
                  <w:marLeft w:val="0"/>
                  <w:marRight w:val="0"/>
                  <w:marTop w:val="240"/>
                  <w:marBottom w:val="0"/>
                  <w:divBdr>
                    <w:top w:val="none" w:sz="0" w:space="0" w:color="auto"/>
                    <w:left w:val="none" w:sz="0" w:space="0" w:color="auto"/>
                    <w:bottom w:val="none" w:sz="0" w:space="0" w:color="auto"/>
                    <w:right w:val="none" w:sz="0" w:space="0" w:color="auto"/>
                  </w:divBdr>
                  <w:divsChild>
                    <w:div w:id="205071610">
                      <w:marLeft w:val="0"/>
                      <w:marRight w:val="0"/>
                      <w:marTop w:val="0"/>
                      <w:marBottom w:val="0"/>
                      <w:divBdr>
                        <w:top w:val="none" w:sz="0" w:space="0" w:color="auto"/>
                        <w:left w:val="none" w:sz="0" w:space="0" w:color="auto"/>
                        <w:bottom w:val="none" w:sz="0" w:space="0" w:color="auto"/>
                        <w:right w:val="none" w:sz="0" w:space="0" w:color="auto"/>
                      </w:divBdr>
                      <w:divsChild>
                        <w:div w:id="119874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496858">
                  <w:marLeft w:val="0"/>
                  <w:marRight w:val="0"/>
                  <w:marTop w:val="240"/>
                  <w:marBottom w:val="0"/>
                  <w:divBdr>
                    <w:top w:val="none" w:sz="0" w:space="0" w:color="auto"/>
                    <w:left w:val="none" w:sz="0" w:space="0" w:color="auto"/>
                    <w:bottom w:val="none" w:sz="0" w:space="0" w:color="auto"/>
                    <w:right w:val="none" w:sz="0" w:space="0" w:color="auto"/>
                  </w:divBdr>
                  <w:divsChild>
                    <w:div w:id="1333068075">
                      <w:marLeft w:val="0"/>
                      <w:marRight w:val="0"/>
                      <w:marTop w:val="0"/>
                      <w:marBottom w:val="0"/>
                      <w:divBdr>
                        <w:top w:val="none" w:sz="0" w:space="0" w:color="auto"/>
                        <w:left w:val="none" w:sz="0" w:space="0" w:color="auto"/>
                        <w:bottom w:val="none" w:sz="0" w:space="0" w:color="auto"/>
                        <w:right w:val="none" w:sz="0" w:space="0" w:color="auto"/>
                      </w:divBdr>
                      <w:divsChild>
                        <w:div w:id="1340431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502580">
                  <w:marLeft w:val="0"/>
                  <w:marRight w:val="0"/>
                  <w:marTop w:val="240"/>
                  <w:marBottom w:val="0"/>
                  <w:divBdr>
                    <w:top w:val="none" w:sz="0" w:space="0" w:color="auto"/>
                    <w:left w:val="none" w:sz="0" w:space="0" w:color="auto"/>
                    <w:bottom w:val="none" w:sz="0" w:space="0" w:color="auto"/>
                    <w:right w:val="none" w:sz="0" w:space="0" w:color="auto"/>
                  </w:divBdr>
                  <w:divsChild>
                    <w:div w:id="1607928668">
                      <w:marLeft w:val="0"/>
                      <w:marRight w:val="0"/>
                      <w:marTop w:val="0"/>
                      <w:marBottom w:val="0"/>
                      <w:divBdr>
                        <w:top w:val="none" w:sz="0" w:space="0" w:color="auto"/>
                        <w:left w:val="none" w:sz="0" w:space="0" w:color="auto"/>
                        <w:bottom w:val="none" w:sz="0" w:space="0" w:color="auto"/>
                        <w:right w:val="none" w:sz="0" w:space="0" w:color="auto"/>
                      </w:divBdr>
                      <w:divsChild>
                        <w:div w:id="1946841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03966">
                  <w:marLeft w:val="0"/>
                  <w:marRight w:val="0"/>
                  <w:marTop w:val="240"/>
                  <w:marBottom w:val="0"/>
                  <w:divBdr>
                    <w:top w:val="none" w:sz="0" w:space="0" w:color="auto"/>
                    <w:left w:val="none" w:sz="0" w:space="0" w:color="auto"/>
                    <w:bottom w:val="none" w:sz="0" w:space="0" w:color="auto"/>
                    <w:right w:val="none" w:sz="0" w:space="0" w:color="auto"/>
                  </w:divBdr>
                  <w:divsChild>
                    <w:div w:id="2067411952">
                      <w:marLeft w:val="0"/>
                      <w:marRight w:val="0"/>
                      <w:marTop w:val="0"/>
                      <w:marBottom w:val="0"/>
                      <w:divBdr>
                        <w:top w:val="none" w:sz="0" w:space="0" w:color="auto"/>
                        <w:left w:val="none" w:sz="0" w:space="0" w:color="auto"/>
                        <w:bottom w:val="none" w:sz="0" w:space="0" w:color="auto"/>
                        <w:right w:val="none" w:sz="0" w:space="0" w:color="auto"/>
                      </w:divBdr>
                      <w:divsChild>
                        <w:div w:id="804346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123018">
                  <w:marLeft w:val="0"/>
                  <w:marRight w:val="0"/>
                  <w:marTop w:val="240"/>
                  <w:marBottom w:val="0"/>
                  <w:divBdr>
                    <w:top w:val="none" w:sz="0" w:space="0" w:color="auto"/>
                    <w:left w:val="none" w:sz="0" w:space="0" w:color="auto"/>
                    <w:bottom w:val="none" w:sz="0" w:space="0" w:color="auto"/>
                    <w:right w:val="none" w:sz="0" w:space="0" w:color="auto"/>
                  </w:divBdr>
                  <w:divsChild>
                    <w:div w:id="718555150">
                      <w:marLeft w:val="0"/>
                      <w:marRight w:val="0"/>
                      <w:marTop w:val="0"/>
                      <w:marBottom w:val="0"/>
                      <w:divBdr>
                        <w:top w:val="none" w:sz="0" w:space="0" w:color="auto"/>
                        <w:left w:val="none" w:sz="0" w:space="0" w:color="auto"/>
                        <w:bottom w:val="none" w:sz="0" w:space="0" w:color="auto"/>
                        <w:right w:val="none" w:sz="0" w:space="0" w:color="auto"/>
                      </w:divBdr>
                      <w:divsChild>
                        <w:div w:id="1229196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145653">
                  <w:marLeft w:val="0"/>
                  <w:marRight w:val="0"/>
                  <w:marTop w:val="240"/>
                  <w:marBottom w:val="0"/>
                  <w:divBdr>
                    <w:top w:val="none" w:sz="0" w:space="0" w:color="auto"/>
                    <w:left w:val="none" w:sz="0" w:space="0" w:color="auto"/>
                    <w:bottom w:val="none" w:sz="0" w:space="0" w:color="auto"/>
                    <w:right w:val="none" w:sz="0" w:space="0" w:color="auto"/>
                  </w:divBdr>
                  <w:divsChild>
                    <w:div w:id="153380794">
                      <w:marLeft w:val="0"/>
                      <w:marRight w:val="0"/>
                      <w:marTop w:val="0"/>
                      <w:marBottom w:val="0"/>
                      <w:divBdr>
                        <w:top w:val="none" w:sz="0" w:space="0" w:color="auto"/>
                        <w:left w:val="none" w:sz="0" w:space="0" w:color="auto"/>
                        <w:bottom w:val="none" w:sz="0" w:space="0" w:color="auto"/>
                        <w:right w:val="none" w:sz="0" w:space="0" w:color="auto"/>
                      </w:divBdr>
                      <w:divsChild>
                        <w:div w:id="20873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952517">
                  <w:marLeft w:val="0"/>
                  <w:marRight w:val="0"/>
                  <w:marTop w:val="240"/>
                  <w:marBottom w:val="0"/>
                  <w:divBdr>
                    <w:top w:val="none" w:sz="0" w:space="0" w:color="auto"/>
                    <w:left w:val="none" w:sz="0" w:space="0" w:color="auto"/>
                    <w:bottom w:val="none" w:sz="0" w:space="0" w:color="auto"/>
                    <w:right w:val="none" w:sz="0" w:space="0" w:color="auto"/>
                  </w:divBdr>
                  <w:divsChild>
                    <w:div w:id="457260172">
                      <w:marLeft w:val="0"/>
                      <w:marRight w:val="0"/>
                      <w:marTop w:val="0"/>
                      <w:marBottom w:val="0"/>
                      <w:divBdr>
                        <w:top w:val="none" w:sz="0" w:space="0" w:color="auto"/>
                        <w:left w:val="none" w:sz="0" w:space="0" w:color="auto"/>
                        <w:bottom w:val="none" w:sz="0" w:space="0" w:color="auto"/>
                        <w:right w:val="none" w:sz="0" w:space="0" w:color="auto"/>
                      </w:divBdr>
                      <w:divsChild>
                        <w:div w:id="1543783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110576">
                  <w:marLeft w:val="0"/>
                  <w:marRight w:val="0"/>
                  <w:marTop w:val="240"/>
                  <w:marBottom w:val="0"/>
                  <w:divBdr>
                    <w:top w:val="none" w:sz="0" w:space="0" w:color="auto"/>
                    <w:left w:val="none" w:sz="0" w:space="0" w:color="auto"/>
                    <w:bottom w:val="none" w:sz="0" w:space="0" w:color="auto"/>
                    <w:right w:val="none" w:sz="0" w:space="0" w:color="auto"/>
                  </w:divBdr>
                  <w:divsChild>
                    <w:div w:id="274485035">
                      <w:marLeft w:val="0"/>
                      <w:marRight w:val="0"/>
                      <w:marTop w:val="0"/>
                      <w:marBottom w:val="0"/>
                      <w:divBdr>
                        <w:top w:val="none" w:sz="0" w:space="0" w:color="auto"/>
                        <w:left w:val="none" w:sz="0" w:space="0" w:color="auto"/>
                        <w:bottom w:val="none" w:sz="0" w:space="0" w:color="auto"/>
                        <w:right w:val="none" w:sz="0" w:space="0" w:color="auto"/>
                      </w:divBdr>
                      <w:divsChild>
                        <w:div w:id="621231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5832">
                  <w:marLeft w:val="0"/>
                  <w:marRight w:val="0"/>
                  <w:marTop w:val="240"/>
                  <w:marBottom w:val="0"/>
                  <w:divBdr>
                    <w:top w:val="none" w:sz="0" w:space="0" w:color="auto"/>
                    <w:left w:val="none" w:sz="0" w:space="0" w:color="auto"/>
                    <w:bottom w:val="none" w:sz="0" w:space="0" w:color="auto"/>
                    <w:right w:val="none" w:sz="0" w:space="0" w:color="auto"/>
                  </w:divBdr>
                  <w:divsChild>
                    <w:div w:id="423187008">
                      <w:marLeft w:val="0"/>
                      <w:marRight w:val="0"/>
                      <w:marTop w:val="0"/>
                      <w:marBottom w:val="0"/>
                      <w:divBdr>
                        <w:top w:val="none" w:sz="0" w:space="0" w:color="auto"/>
                        <w:left w:val="none" w:sz="0" w:space="0" w:color="auto"/>
                        <w:bottom w:val="none" w:sz="0" w:space="0" w:color="auto"/>
                        <w:right w:val="none" w:sz="0" w:space="0" w:color="auto"/>
                      </w:divBdr>
                      <w:divsChild>
                        <w:div w:id="72817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420681">
                  <w:marLeft w:val="0"/>
                  <w:marRight w:val="0"/>
                  <w:marTop w:val="240"/>
                  <w:marBottom w:val="0"/>
                  <w:divBdr>
                    <w:top w:val="none" w:sz="0" w:space="0" w:color="auto"/>
                    <w:left w:val="none" w:sz="0" w:space="0" w:color="auto"/>
                    <w:bottom w:val="none" w:sz="0" w:space="0" w:color="auto"/>
                    <w:right w:val="none" w:sz="0" w:space="0" w:color="auto"/>
                  </w:divBdr>
                  <w:divsChild>
                    <w:div w:id="1115559416">
                      <w:marLeft w:val="0"/>
                      <w:marRight w:val="0"/>
                      <w:marTop w:val="0"/>
                      <w:marBottom w:val="0"/>
                      <w:divBdr>
                        <w:top w:val="none" w:sz="0" w:space="0" w:color="auto"/>
                        <w:left w:val="none" w:sz="0" w:space="0" w:color="auto"/>
                        <w:bottom w:val="none" w:sz="0" w:space="0" w:color="auto"/>
                        <w:right w:val="none" w:sz="0" w:space="0" w:color="auto"/>
                      </w:divBdr>
                      <w:divsChild>
                        <w:div w:id="58292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492408">
                  <w:marLeft w:val="0"/>
                  <w:marRight w:val="0"/>
                  <w:marTop w:val="240"/>
                  <w:marBottom w:val="0"/>
                  <w:divBdr>
                    <w:top w:val="none" w:sz="0" w:space="0" w:color="auto"/>
                    <w:left w:val="none" w:sz="0" w:space="0" w:color="auto"/>
                    <w:bottom w:val="none" w:sz="0" w:space="0" w:color="auto"/>
                    <w:right w:val="none" w:sz="0" w:space="0" w:color="auto"/>
                  </w:divBdr>
                  <w:divsChild>
                    <w:div w:id="612710023">
                      <w:marLeft w:val="0"/>
                      <w:marRight w:val="0"/>
                      <w:marTop w:val="0"/>
                      <w:marBottom w:val="0"/>
                      <w:divBdr>
                        <w:top w:val="none" w:sz="0" w:space="0" w:color="auto"/>
                        <w:left w:val="none" w:sz="0" w:space="0" w:color="auto"/>
                        <w:bottom w:val="none" w:sz="0" w:space="0" w:color="auto"/>
                        <w:right w:val="none" w:sz="0" w:space="0" w:color="auto"/>
                      </w:divBdr>
                      <w:divsChild>
                        <w:div w:id="1190678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841773">
                  <w:marLeft w:val="0"/>
                  <w:marRight w:val="0"/>
                  <w:marTop w:val="240"/>
                  <w:marBottom w:val="0"/>
                  <w:divBdr>
                    <w:top w:val="none" w:sz="0" w:space="0" w:color="auto"/>
                    <w:left w:val="none" w:sz="0" w:space="0" w:color="auto"/>
                    <w:bottom w:val="none" w:sz="0" w:space="0" w:color="auto"/>
                    <w:right w:val="none" w:sz="0" w:space="0" w:color="auto"/>
                  </w:divBdr>
                  <w:divsChild>
                    <w:div w:id="487130762">
                      <w:marLeft w:val="0"/>
                      <w:marRight w:val="0"/>
                      <w:marTop w:val="0"/>
                      <w:marBottom w:val="0"/>
                      <w:divBdr>
                        <w:top w:val="none" w:sz="0" w:space="0" w:color="auto"/>
                        <w:left w:val="none" w:sz="0" w:space="0" w:color="auto"/>
                        <w:bottom w:val="none" w:sz="0" w:space="0" w:color="auto"/>
                        <w:right w:val="none" w:sz="0" w:space="0" w:color="auto"/>
                      </w:divBdr>
                      <w:divsChild>
                        <w:div w:id="17316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389340">
                  <w:marLeft w:val="0"/>
                  <w:marRight w:val="0"/>
                  <w:marTop w:val="240"/>
                  <w:marBottom w:val="0"/>
                  <w:divBdr>
                    <w:top w:val="none" w:sz="0" w:space="0" w:color="auto"/>
                    <w:left w:val="none" w:sz="0" w:space="0" w:color="auto"/>
                    <w:bottom w:val="none" w:sz="0" w:space="0" w:color="auto"/>
                    <w:right w:val="none" w:sz="0" w:space="0" w:color="auto"/>
                  </w:divBdr>
                  <w:divsChild>
                    <w:div w:id="1123768137">
                      <w:marLeft w:val="0"/>
                      <w:marRight w:val="0"/>
                      <w:marTop w:val="0"/>
                      <w:marBottom w:val="0"/>
                      <w:divBdr>
                        <w:top w:val="none" w:sz="0" w:space="0" w:color="auto"/>
                        <w:left w:val="none" w:sz="0" w:space="0" w:color="auto"/>
                        <w:bottom w:val="none" w:sz="0" w:space="0" w:color="auto"/>
                        <w:right w:val="none" w:sz="0" w:space="0" w:color="auto"/>
                      </w:divBdr>
                      <w:divsChild>
                        <w:div w:id="48262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784762">
                  <w:marLeft w:val="0"/>
                  <w:marRight w:val="0"/>
                  <w:marTop w:val="240"/>
                  <w:marBottom w:val="0"/>
                  <w:divBdr>
                    <w:top w:val="none" w:sz="0" w:space="0" w:color="auto"/>
                    <w:left w:val="none" w:sz="0" w:space="0" w:color="auto"/>
                    <w:bottom w:val="none" w:sz="0" w:space="0" w:color="auto"/>
                    <w:right w:val="none" w:sz="0" w:space="0" w:color="auto"/>
                  </w:divBdr>
                  <w:divsChild>
                    <w:div w:id="1195121717">
                      <w:marLeft w:val="0"/>
                      <w:marRight w:val="0"/>
                      <w:marTop w:val="0"/>
                      <w:marBottom w:val="0"/>
                      <w:divBdr>
                        <w:top w:val="none" w:sz="0" w:space="0" w:color="auto"/>
                        <w:left w:val="none" w:sz="0" w:space="0" w:color="auto"/>
                        <w:bottom w:val="none" w:sz="0" w:space="0" w:color="auto"/>
                        <w:right w:val="none" w:sz="0" w:space="0" w:color="auto"/>
                      </w:divBdr>
                      <w:divsChild>
                        <w:div w:id="606813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287748">
                  <w:marLeft w:val="0"/>
                  <w:marRight w:val="0"/>
                  <w:marTop w:val="240"/>
                  <w:marBottom w:val="0"/>
                  <w:divBdr>
                    <w:top w:val="none" w:sz="0" w:space="0" w:color="auto"/>
                    <w:left w:val="none" w:sz="0" w:space="0" w:color="auto"/>
                    <w:bottom w:val="none" w:sz="0" w:space="0" w:color="auto"/>
                    <w:right w:val="none" w:sz="0" w:space="0" w:color="auto"/>
                  </w:divBdr>
                  <w:divsChild>
                    <w:div w:id="1849713509">
                      <w:marLeft w:val="0"/>
                      <w:marRight w:val="0"/>
                      <w:marTop w:val="0"/>
                      <w:marBottom w:val="0"/>
                      <w:divBdr>
                        <w:top w:val="none" w:sz="0" w:space="0" w:color="auto"/>
                        <w:left w:val="none" w:sz="0" w:space="0" w:color="auto"/>
                        <w:bottom w:val="none" w:sz="0" w:space="0" w:color="auto"/>
                        <w:right w:val="none" w:sz="0" w:space="0" w:color="auto"/>
                      </w:divBdr>
                      <w:divsChild>
                        <w:div w:id="2009399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954422">
                  <w:marLeft w:val="0"/>
                  <w:marRight w:val="0"/>
                  <w:marTop w:val="240"/>
                  <w:marBottom w:val="0"/>
                  <w:divBdr>
                    <w:top w:val="none" w:sz="0" w:space="0" w:color="auto"/>
                    <w:left w:val="none" w:sz="0" w:space="0" w:color="auto"/>
                    <w:bottom w:val="none" w:sz="0" w:space="0" w:color="auto"/>
                    <w:right w:val="none" w:sz="0" w:space="0" w:color="auto"/>
                  </w:divBdr>
                  <w:divsChild>
                    <w:div w:id="726220333">
                      <w:marLeft w:val="0"/>
                      <w:marRight w:val="0"/>
                      <w:marTop w:val="0"/>
                      <w:marBottom w:val="0"/>
                      <w:divBdr>
                        <w:top w:val="none" w:sz="0" w:space="0" w:color="auto"/>
                        <w:left w:val="none" w:sz="0" w:space="0" w:color="auto"/>
                        <w:bottom w:val="none" w:sz="0" w:space="0" w:color="auto"/>
                        <w:right w:val="none" w:sz="0" w:space="0" w:color="auto"/>
                      </w:divBdr>
                      <w:divsChild>
                        <w:div w:id="2063822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595745">
                  <w:marLeft w:val="0"/>
                  <w:marRight w:val="0"/>
                  <w:marTop w:val="240"/>
                  <w:marBottom w:val="0"/>
                  <w:divBdr>
                    <w:top w:val="none" w:sz="0" w:space="0" w:color="auto"/>
                    <w:left w:val="none" w:sz="0" w:space="0" w:color="auto"/>
                    <w:bottom w:val="none" w:sz="0" w:space="0" w:color="auto"/>
                    <w:right w:val="none" w:sz="0" w:space="0" w:color="auto"/>
                  </w:divBdr>
                  <w:divsChild>
                    <w:div w:id="1377966375">
                      <w:marLeft w:val="0"/>
                      <w:marRight w:val="0"/>
                      <w:marTop w:val="0"/>
                      <w:marBottom w:val="0"/>
                      <w:divBdr>
                        <w:top w:val="none" w:sz="0" w:space="0" w:color="auto"/>
                        <w:left w:val="none" w:sz="0" w:space="0" w:color="auto"/>
                        <w:bottom w:val="none" w:sz="0" w:space="0" w:color="auto"/>
                        <w:right w:val="none" w:sz="0" w:space="0" w:color="auto"/>
                      </w:divBdr>
                      <w:divsChild>
                        <w:div w:id="1994870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763913">
                  <w:marLeft w:val="0"/>
                  <w:marRight w:val="0"/>
                  <w:marTop w:val="240"/>
                  <w:marBottom w:val="0"/>
                  <w:divBdr>
                    <w:top w:val="none" w:sz="0" w:space="0" w:color="auto"/>
                    <w:left w:val="none" w:sz="0" w:space="0" w:color="auto"/>
                    <w:bottom w:val="none" w:sz="0" w:space="0" w:color="auto"/>
                    <w:right w:val="none" w:sz="0" w:space="0" w:color="auto"/>
                  </w:divBdr>
                  <w:divsChild>
                    <w:div w:id="1921328753">
                      <w:marLeft w:val="0"/>
                      <w:marRight w:val="0"/>
                      <w:marTop w:val="0"/>
                      <w:marBottom w:val="0"/>
                      <w:divBdr>
                        <w:top w:val="none" w:sz="0" w:space="0" w:color="auto"/>
                        <w:left w:val="none" w:sz="0" w:space="0" w:color="auto"/>
                        <w:bottom w:val="none" w:sz="0" w:space="0" w:color="auto"/>
                        <w:right w:val="none" w:sz="0" w:space="0" w:color="auto"/>
                      </w:divBdr>
                      <w:divsChild>
                        <w:div w:id="1234393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345860">
                  <w:marLeft w:val="0"/>
                  <w:marRight w:val="0"/>
                  <w:marTop w:val="240"/>
                  <w:marBottom w:val="0"/>
                  <w:divBdr>
                    <w:top w:val="none" w:sz="0" w:space="0" w:color="auto"/>
                    <w:left w:val="none" w:sz="0" w:space="0" w:color="auto"/>
                    <w:bottom w:val="none" w:sz="0" w:space="0" w:color="auto"/>
                    <w:right w:val="none" w:sz="0" w:space="0" w:color="auto"/>
                  </w:divBdr>
                  <w:divsChild>
                    <w:div w:id="551813602">
                      <w:marLeft w:val="0"/>
                      <w:marRight w:val="0"/>
                      <w:marTop w:val="0"/>
                      <w:marBottom w:val="0"/>
                      <w:divBdr>
                        <w:top w:val="none" w:sz="0" w:space="0" w:color="auto"/>
                        <w:left w:val="none" w:sz="0" w:space="0" w:color="auto"/>
                        <w:bottom w:val="none" w:sz="0" w:space="0" w:color="auto"/>
                        <w:right w:val="none" w:sz="0" w:space="0" w:color="auto"/>
                      </w:divBdr>
                      <w:divsChild>
                        <w:div w:id="1155727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172830">
                  <w:marLeft w:val="0"/>
                  <w:marRight w:val="0"/>
                  <w:marTop w:val="240"/>
                  <w:marBottom w:val="0"/>
                  <w:divBdr>
                    <w:top w:val="none" w:sz="0" w:space="0" w:color="auto"/>
                    <w:left w:val="none" w:sz="0" w:space="0" w:color="auto"/>
                    <w:bottom w:val="none" w:sz="0" w:space="0" w:color="auto"/>
                    <w:right w:val="none" w:sz="0" w:space="0" w:color="auto"/>
                  </w:divBdr>
                  <w:divsChild>
                    <w:div w:id="1059089896">
                      <w:marLeft w:val="0"/>
                      <w:marRight w:val="0"/>
                      <w:marTop w:val="0"/>
                      <w:marBottom w:val="0"/>
                      <w:divBdr>
                        <w:top w:val="none" w:sz="0" w:space="0" w:color="auto"/>
                        <w:left w:val="none" w:sz="0" w:space="0" w:color="auto"/>
                        <w:bottom w:val="none" w:sz="0" w:space="0" w:color="auto"/>
                        <w:right w:val="none" w:sz="0" w:space="0" w:color="auto"/>
                      </w:divBdr>
                      <w:divsChild>
                        <w:div w:id="208148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069732">
                  <w:marLeft w:val="0"/>
                  <w:marRight w:val="0"/>
                  <w:marTop w:val="240"/>
                  <w:marBottom w:val="0"/>
                  <w:divBdr>
                    <w:top w:val="none" w:sz="0" w:space="0" w:color="auto"/>
                    <w:left w:val="none" w:sz="0" w:space="0" w:color="auto"/>
                    <w:bottom w:val="none" w:sz="0" w:space="0" w:color="auto"/>
                    <w:right w:val="none" w:sz="0" w:space="0" w:color="auto"/>
                  </w:divBdr>
                  <w:divsChild>
                    <w:div w:id="906302902">
                      <w:marLeft w:val="0"/>
                      <w:marRight w:val="0"/>
                      <w:marTop w:val="0"/>
                      <w:marBottom w:val="0"/>
                      <w:divBdr>
                        <w:top w:val="none" w:sz="0" w:space="0" w:color="auto"/>
                        <w:left w:val="none" w:sz="0" w:space="0" w:color="auto"/>
                        <w:bottom w:val="none" w:sz="0" w:space="0" w:color="auto"/>
                        <w:right w:val="none" w:sz="0" w:space="0" w:color="auto"/>
                      </w:divBdr>
                      <w:divsChild>
                        <w:div w:id="243801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200001">
                  <w:marLeft w:val="0"/>
                  <w:marRight w:val="0"/>
                  <w:marTop w:val="240"/>
                  <w:marBottom w:val="0"/>
                  <w:divBdr>
                    <w:top w:val="none" w:sz="0" w:space="0" w:color="auto"/>
                    <w:left w:val="none" w:sz="0" w:space="0" w:color="auto"/>
                    <w:bottom w:val="none" w:sz="0" w:space="0" w:color="auto"/>
                    <w:right w:val="none" w:sz="0" w:space="0" w:color="auto"/>
                  </w:divBdr>
                  <w:divsChild>
                    <w:div w:id="1351294725">
                      <w:marLeft w:val="0"/>
                      <w:marRight w:val="0"/>
                      <w:marTop w:val="0"/>
                      <w:marBottom w:val="0"/>
                      <w:divBdr>
                        <w:top w:val="none" w:sz="0" w:space="0" w:color="auto"/>
                        <w:left w:val="none" w:sz="0" w:space="0" w:color="auto"/>
                        <w:bottom w:val="none" w:sz="0" w:space="0" w:color="auto"/>
                        <w:right w:val="none" w:sz="0" w:space="0" w:color="auto"/>
                      </w:divBdr>
                      <w:divsChild>
                        <w:div w:id="121194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943388">
                  <w:marLeft w:val="0"/>
                  <w:marRight w:val="0"/>
                  <w:marTop w:val="240"/>
                  <w:marBottom w:val="0"/>
                  <w:divBdr>
                    <w:top w:val="none" w:sz="0" w:space="0" w:color="auto"/>
                    <w:left w:val="none" w:sz="0" w:space="0" w:color="auto"/>
                    <w:bottom w:val="none" w:sz="0" w:space="0" w:color="auto"/>
                    <w:right w:val="none" w:sz="0" w:space="0" w:color="auto"/>
                  </w:divBdr>
                  <w:divsChild>
                    <w:div w:id="1843082018">
                      <w:marLeft w:val="0"/>
                      <w:marRight w:val="0"/>
                      <w:marTop w:val="0"/>
                      <w:marBottom w:val="0"/>
                      <w:divBdr>
                        <w:top w:val="none" w:sz="0" w:space="0" w:color="auto"/>
                        <w:left w:val="none" w:sz="0" w:space="0" w:color="auto"/>
                        <w:bottom w:val="none" w:sz="0" w:space="0" w:color="auto"/>
                        <w:right w:val="none" w:sz="0" w:space="0" w:color="auto"/>
                      </w:divBdr>
                      <w:divsChild>
                        <w:div w:id="1051884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045438">
                  <w:marLeft w:val="0"/>
                  <w:marRight w:val="0"/>
                  <w:marTop w:val="240"/>
                  <w:marBottom w:val="0"/>
                  <w:divBdr>
                    <w:top w:val="none" w:sz="0" w:space="0" w:color="auto"/>
                    <w:left w:val="none" w:sz="0" w:space="0" w:color="auto"/>
                    <w:bottom w:val="none" w:sz="0" w:space="0" w:color="auto"/>
                    <w:right w:val="none" w:sz="0" w:space="0" w:color="auto"/>
                  </w:divBdr>
                  <w:divsChild>
                    <w:div w:id="869802709">
                      <w:marLeft w:val="0"/>
                      <w:marRight w:val="0"/>
                      <w:marTop w:val="0"/>
                      <w:marBottom w:val="0"/>
                      <w:divBdr>
                        <w:top w:val="none" w:sz="0" w:space="0" w:color="auto"/>
                        <w:left w:val="none" w:sz="0" w:space="0" w:color="auto"/>
                        <w:bottom w:val="none" w:sz="0" w:space="0" w:color="auto"/>
                        <w:right w:val="none" w:sz="0" w:space="0" w:color="auto"/>
                      </w:divBdr>
                      <w:divsChild>
                        <w:div w:id="243733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587520">
                  <w:marLeft w:val="0"/>
                  <w:marRight w:val="0"/>
                  <w:marTop w:val="240"/>
                  <w:marBottom w:val="0"/>
                  <w:divBdr>
                    <w:top w:val="none" w:sz="0" w:space="0" w:color="auto"/>
                    <w:left w:val="none" w:sz="0" w:space="0" w:color="auto"/>
                    <w:bottom w:val="none" w:sz="0" w:space="0" w:color="auto"/>
                    <w:right w:val="none" w:sz="0" w:space="0" w:color="auto"/>
                  </w:divBdr>
                  <w:divsChild>
                    <w:div w:id="2132624281">
                      <w:marLeft w:val="0"/>
                      <w:marRight w:val="0"/>
                      <w:marTop w:val="0"/>
                      <w:marBottom w:val="0"/>
                      <w:divBdr>
                        <w:top w:val="none" w:sz="0" w:space="0" w:color="auto"/>
                        <w:left w:val="none" w:sz="0" w:space="0" w:color="auto"/>
                        <w:bottom w:val="none" w:sz="0" w:space="0" w:color="auto"/>
                        <w:right w:val="none" w:sz="0" w:space="0" w:color="auto"/>
                      </w:divBdr>
                      <w:divsChild>
                        <w:div w:id="356272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295119">
                  <w:marLeft w:val="0"/>
                  <w:marRight w:val="0"/>
                  <w:marTop w:val="240"/>
                  <w:marBottom w:val="0"/>
                  <w:divBdr>
                    <w:top w:val="none" w:sz="0" w:space="0" w:color="auto"/>
                    <w:left w:val="none" w:sz="0" w:space="0" w:color="auto"/>
                    <w:bottom w:val="none" w:sz="0" w:space="0" w:color="auto"/>
                    <w:right w:val="none" w:sz="0" w:space="0" w:color="auto"/>
                  </w:divBdr>
                  <w:divsChild>
                    <w:div w:id="845680201">
                      <w:marLeft w:val="0"/>
                      <w:marRight w:val="0"/>
                      <w:marTop w:val="0"/>
                      <w:marBottom w:val="0"/>
                      <w:divBdr>
                        <w:top w:val="none" w:sz="0" w:space="0" w:color="auto"/>
                        <w:left w:val="none" w:sz="0" w:space="0" w:color="auto"/>
                        <w:bottom w:val="none" w:sz="0" w:space="0" w:color="auto"/>
                        <w:right w:val="none" w:sz="0" w:space="0" w:color="auto"/>
                      </w:divBdr>
                      <w:divsChild>
                        <w:div w:id="997928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379672">
                  <w:marLeft w:val="0"/>
                  <w:marRight w:val="0"/>
                  <w:marTop w:val="240"/>
                  <w:marBottom w:val="0"/>
                  <w:divBdr>
                    <w:top w:val="none" w:sz="0" w:space="0" w:color="auto"/>
                    <w:left w:val="none" w:sz="0" w:space="0" w:color="auto"/>
                    <w:bottom w:val="none" w:sz="0" w:space="0" w:color="auto"/>
                    <w:right w:val="none" w:sz="0" w:space="0" w:color="auto"/>
                  </w:divBdr>
                  <w:divsChild>
                    <w:div w:id="1329284821">
                      <w:marLeft w:val="0"/>
                      <w:marRight w:val="0"/>
                      <w:marTop w:val="0"/>
                      <w:marBottom w:val="0"/>
                      <w:divBdr>
                        <w:top w:val="none" w:sz="0" w:space="0" w:color="auto"/>
                        <w:left w:val="none" w:sz="0" w:space="0" w:color="auto"/>
                        <w:bottom w:val="none" w:sz="0" w:space="0" w:color="auto"/>
                        <w:right w:val="none" w:sz="0" w:space="0" w:color="auto"/>
                      </w:divBdr>
                      <w:divsChild>
                        <w:div w:id="1736312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150581">
                  <w:marLeft w:val="0"/>
                  <w:marRight w:val="0"/>
                  <w:marTop w:val="240"/>
                  <w:marBottom w:val="0"/>
                  <w:divBdr>
                    <w:top w:val="none" w:sz="0" w:space="0" w:color="auto"/>
                    <w:left w:val="none" w:sz="0" w:space="0" w:color="auto"/>
                    <w:bottom w:val="none" w:sz="0" w:space="0" w:color="auto"/>
                    <w:right w:val="none" w:sz="0" w:space="0" w:color="auto"/>
                  </w:divBdr>
                  <w:divsChild>
                    <w:div w:id="304817445">
                      <w:marLeft w:val="0"/>
                      <w:marRight w:val="0"/>
                      <w:marTop w:val="0"/>
                      <w:marBottom w:val="0"/>
                      <w:divBdr>
                        <w:top w:val="none" w:sz="0" w:space="0" w:color="auto"/>
                        <w:left w:val="none" w:sz="0" w:space="0" w:color="auto"/>
                        <w:bottom w:val="none" w:sz="0" w:space="0" w:color="auto"/>
                        <w:right w:val="none" w:sz="0" w:space="0" w:color="auto"/>
                      </w:divBdr>
                      <w:divsChild>
                        <w:div w:id="2028867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750841">
                  <w:marLeft w:val="0"/>
                  <w:marRight w:val="0"/>
                  <w:marTop w:val="240"/>
                  <w:marBottom w:val="0"/>
                  <w:divBdr>
                    <w:top w:val="none" w:sz="0" w:space="0" w:color="auto"/>
                    <w:left w:val="none" w:sz="0" w:space="0" w:color="auto"/>
                    <w:bottom w:val="none" w:sz="0" w:space="0" w:color="auto"/>
                    <w:right w:val="none" w:sz="0" w:space="0" w:color="auto"/>
                  </w:divBdr>
                  <w:divsChild>
                    <w:div w:id="762724817">
                      <w:marLeft w:val="0"/>
                      <w:marRight w:val="0"/>
                      <w:marTop w:val="0"/>
                      <w:marBottom w:val="0"/>
                      <w:divBdr>
                        <w:top w:val="none" w:sz="0" w:space="0" w:color="auto"/>
                        <w:left w:val="none" w:sz="0" w:space="0" w:color="auto"/>
                        <w:bottom w:val="none" w:sz="0" w:space="0" w:color="auto"/>
                        <w:right w:val="none" w:sz="0" w:space="0" w:color="auto"/>
                      </w:divBdr>
                      <w:divsChild>
                        <w:div w:id="507523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155236">
                  <w:marLeft w:val="0"/>
                  <w:marRight w:val="0"/>
                  <w:marTop w:val="240"/>
                  <w:marBottom w:val="0"/>
                  <w:divBdr>
                    <w:top w:val="none" w:sz="0" w:space="0" w:color="auto"/>
                    <w:left w:val="none" w:sz="0" w:space="0" w:color="auto"/>
                    <w:bottom w:val="none" w:sz="0" w:space="0" w:color="auto"/>
                    <w:right w:val="none" w:sz="0" w:space="0" w:color="auto"/>
                  </w:divBdr>
                  <w:divsChild>
                    <w:div w:id="1698970727">
                      <w:marLeft w:val="0"/>
                      <w:marRight w:val="0"/>
                      <w:marTop w:val="0"/>
                      <w:marBottom w:val="0"/>
                      <w:divBdr>
                        <w:top w:val="none" w:sz="0" w:space="0" w:color="auto"/>
                        <w:left w:val="none" w:sz="0" w:space="0" w:color="auto"/>
                        <w:bottom w:val="none" w:sz="0" w:space="0" w:color="auto"/>
                        <w:right w:val="none" w:sz="0" w:space="0" w:color="auto"/>
                      </w:divBdr>
                      <w:divsChild>
                        <w:div w:id="1816723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103558">
                  <w:marLeft w:val="0"/>
                  <w:marRight w:val="0"/>
                  <w:marTop w:val="240"/>
                  <w:marBottom w:val="0"/>
                  <w:divBdr>
                    <w:top w:val="none" w:sz="0" w:space="0" w:color="auto"/>
                    <w:left w:val="none" w:sz="0" w:space="0" w:color="auto"/>
                    <w:bottom w:val="none" w:sz="0" w:space="0" w:color="auto"/>
                    <w:right w:val="none" w:sz="0" w:space="0" w:color="auto"/>
                  </w:divBdr>
                  <w:divsChild>
                    <w:div w:id="1822772242">
                      <w:marLeft w:val="0"/>
                      <w:marRight w:val="0"/>
                      <w:marTop w:val="0"/>
                      <w:marBottom w:val="0"/>
                      <w:divBdr>
                        <w:top w:val="none" w:sz="0" w:space="0" w:color="auto"/>
                        <w:left w:val="none" w:sz="0" w:space="0" w:color="auto"/>
                        <w:bottom w:val="none" w:sz="0" w:space="0" w:color="auto"/>
                        <w:right w:val="none" w:sz="0" w:space="0" w:color="auto"/>
                      </w:divBdr>
                      <w:divsChild>
                        <w:div w:id="1146312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97165">
                  <w:marLeft w:val="0"/>
                  <w:marRight w:val="0"/>
                  <w:marTop w:val="240"/>
                  <w:marBottom w:val="0"/>
                  <w:divBdr>
                    <w:top w:val="none" w:sz="0" w:space="0" w:color="auto"/>
                    <w:left w:val="none" w:sz="0" w:space="0" w:color="auto"/>
                    <w:bottom w:val="none" w:sz="0" w:space="0" w:color="auto"/>
                    <w:right w:val="none" w:sz="0" w:space="0" w:color="auto"/>
                  </w:divBdr>
                  <w:divsChild>
                    <w:div w:id="371077177">
                      <w:marLeft w:val="0"/>
                      <w:marRight w:val="0"/>
                      <w:marTop w:val="0"/>
                      <w:marBottom w:val="0"/>
                      <w:divBdr>
                        <w:top w:val="none" w:sz="0" w:space="0" w:color="auto"/>
                        <w:left w:val="none" w:sz="0" w:space="0" w:color="auto"/>
                        <w:bottom w:val="none" w:sz="0" w:space="0" w:color="auto"/>
                        <w:right w:val="none" w:sz="0" w:space="0" w:color="auto"/>
                      </w:divBdr>
                      <w:divsChild>
                        <w:div w:id="1222867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562536">
                  <w:marLeft w:val="0"/>
                  <w:marRight w:val="0"/>
                  <w:marTop w:val="240"/>
                  <w:marBottom w:val="0"/>
                  <w:divBdr>
                    <w:top w:val="none" w:sz="0" w:space="0" w:color="auto"/>
                    <w:left w:val="none" w:sz="0" w:space="0" w:color="auto"/>
                    <w:bottom w:val="none" w:sz="0" w:space="0" w:color="auto"/>
                    <w:right w:val="none" w:sz="0" w:space="0" w:color="auto"/>
                  </w:divBdr>
                  <w:divsChild>
                    <w:div w:id="1488940388">
                      <w:marLeft w:val="0"/>
                      <w:marRight w:val="0"/>
                      <w:marTop w:val="0"/>
                      <w:marBottom w:val="0"/>
                      <w:divBdr>
                        <w:top w:val="none" w:sz="0" w:space="0" w:color="auto"/>
                        <w:left w:val="none" w:sz="0" w:space="0" w:color="auto"/>
                        <w:bottom w:val="none" w:sz="0" w:space="0" w:color="auto"/>
                        <w:right w:val="none" w:sz="0" w:space="0" w:color="auto"/>
                      </w:divBdr>
                      <w:divsChild>
                        <w:div w:id="1267078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562841">
                  <w:marLeft w:val="0"/>
                  <w:marRight w:val="0"/>
                  <w:marTop w:val="240"/>
                  <w:marBottom w:val="0"/>
                  <w:divBdr>
                    <w:top w:val="none" w:sz="0" w:space="0" w:color="auto"/>
                    <w:left w:val="none" w:sz="0" w:space="0" w:color="auto"/>
                    <w:bottom w:val="none" w:sz="0" w:space="0" w:color="auto"/>
                    <w:right w:val="none" w:sz="0" w:space="0" w:color="auto"/>
                  </w:divBdr>
                  <w:divsChild>
                    <w:div w:id="743722733">
                      <w:marLeft w:val="0"/>
                      <w:marRight w:val="0"/>
                      <w:marTop w:val="0"/>
                      <w:marBottom w:val="0"/>
                      <w:divBdr>
                        <w:top w:val="none" w:sz="0" w:space="0" w:color="auto"/>
                        <w:left w:val="none" w:sz="0" w:space="0" w:color="auto"/>
                        <w:bottom w:val="none" w:sz="0" w:space="0" w:color="auto"/>
                        <w:right w:val="none" w:sz="0" w:space="0" w:color="auto"/>
                      </w:divBdr>
                      <w:divsChild>
                        <w:div w:id="164470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917869">
                  <w:marLeft w:val="0"/>
                  <w:marRight w:val="0"/>
                  <w:marTop w:val="240"/>
                  <w:marBottom w:val="0"/>
                  <w:divBdr>
                    <w:top w:val="none" w:sz="0" w:space="0" w:color="auto"/>
                    <w:left w:val="none" w:sz="0" w:space="0" w:color="auto"/>
                    <w:bottom w:val="none" w:sz="0" w:space="0" w:color="auto"/>
                    <w:right w:val="none" w:sz="0" w:space="0" w:color="auto"/>
                  </w:divBdr>
                  <w:divsChild>
                    <w:div w:id="716971293">
                      <w:marLeft w:val="0"/>
                      <w:marRight w:val="0"/>
                      <w:marTop w:val="0"/>
                      <w:marBottom w:val="0"/>
                      <w:divBdr>
                        <w:top w:val="none" w:sz="0" w:space="0" w:color="auto"/>
                        <w:left w:val="none" w:sz="0" w:space="0" w:color="auto"/>
                        <w:bottom w:val="none" w:sz="0" w:space="0" w:color="auto"/>
                        <w:right w:val="none" w:sz="0" w:space="0" w:color="auto"/>
                      </w:divBdr>
                      <w:divsChild>
                        <w:div w:id="1981226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216052">
                  <w:marLeft w:val="0"/>
                  <w:marRight w:val="0"/>
                  <w:marTop w:val="240"/>
                  <w:marBottom w:val="0"/>
                  <w:divBdr>
                    <w:top w:val="none" w:sz="0" w:space="0" w:color="auto"/>
                    <w:left w:val="none" w:sz="0" w:space="0" w:color="auto"/>
                    <w:bottom w:val="none" w:sz="0" w:space="0" w:color="auto"/>
                    <w:right w:val="none" w:sz="0" w:space="0" w:color="auto"/>
                  </w:divBdr>
                  <w:divsChild>
                    <w:div w:id="577011336">
                      <w:marLeft w:val="0"/>
                      <w:marRight w:val="0"/>
                      <w:marTop w:val="0"/>
                      <w:marBottom w:val="0"/>
                      <w:divBdr>
                        <w:top w:val="none" w:sz="0" w:space="0" w:color="auto"/>
                        <w:left w:val="none" w:sz="0" w:space="0" w:color="auto"/>
                        <w:bottom w:val="none" w:sz="0" w:space="0" w:color="auto"/>
                        <w:right w:val="none" w:sz="0" w:space="0" w:color="auto"/>
                      </w:divBdr>
                      <w:divsChild>
                        <w:div w:id="46995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221047">
                  <w:marLeft w:val="0"/>
                  <w:marRight w:val="0"/>
                  <w:marTop w:val="240"/>
                  <w:marBottom w:val="0"/>
                  <w:divBdr>
                    <w:top w:val="none" w:sz="0" w:space="0" w:color="auto"/>
                    <w:left w:val="none" w:sz="0" w:space="0" w:color="auto"/>
                    <w:bottom w:val="none" w:sz="0" w:space="0" w:color="auto"/>
                    <w:right w:val="none" w:sz="0" w:space="0" w:color="auto"/>
                  </w:divBdr>
                  <w:divsChild>
                    <w:div w:id="1916932934">
                      <w:marLeft w:val="0"/>
                      <w:marRight w:val="0"/>
                      <w:marTop w:val="0"/>
                      <w:marBottom w:val="0"/>
                      <w:divBdr>
                        <w:top w:val="none" w:sz="0" w:space="0" w:color="auto"/>
                        <w:left w:val="none" w:sz="0" w:space="0" w:color="auto"/>
                        <w:bottom w:val="none" w:sz="0" w:space="0" w:color="auto"/>
                        <w:right w:val="none" w:sz="0" w:space="0" w:color="auto"/>
                      </w:divBdr>
                      <w:divsChild>
                        <w:div w:id="64350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839669">
                  <w:marLeft w:val="0"/>
                  <w:marRight w:val="0"/>
                  <w:marTop w:val="240"/>
                  <w:marBottom w:val="0"/>
                  <w:divBdr>
                    <w:top w:val="none" w:sz="0" w:space="0" w:color="auto"/>
                    <w:left w:val="none" w:sz="0" w:space="0" w:color="auto"/>
                    <w:bottom w:val="none" w:sz="0" w:space="0" w:color="auto"/>
                    <w:right w:val="none" w:sz="0" w:space="0" w:color="auto"/>
                  </w:divBdr>
                  <w:divsChild>
                    <w:div w:id="572620296">
                      <w:marLeft w:val="0"/>
                      <w:marRight w:val="0"/>
                      <w:marTop w:val="0"/>
                      <w:marBottom w:val="0"/>
                      <w:divBdr>
                        <w:top w:val="none" w:sz="0" w:space="0" w:color="auto"/>
                        <w:left w:val="none" w:sz="0" w:space="0" w:color="auto"/>
                        <w:bottom w:val="none" w:sz="0" w:space="0" w:color="auto"/>
                        <w:right w:val="none" w:sz="0" w:space="0" w:color="auto"/>
                      </w:divBdr>
                      <w:divsChild>
                        <w:div w:id="1352563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465039">
                  <w:marLeft w:val="0"/>
                  <w:marRight w:val="0"/>
                  <w:marTop w:val="240"/>
                  <w:marBottom w:val="0"/>
                  <w:divBdr>
                    <w:top w:val="none" w:sz="0" w:space="0" w:color="auto"/>
                    <w:left w:val="none" w:sz="0" w:space="0" w:color="auto"/>
                    <w:bottom w:val="none" w:sz="0" w:space="0" w:color="auto"/>
                    <w:right w:val="none" w:sz="0" w:space="0" w:color="auto"/>
                  </w:divBdr>
                  <w:divsChild>
                    <w:div w:id="1336226515">
                      <w:marLeft w:val="0"/>
                      <w:marRight w:val="0"/>
                      <w:marTop w:val="0"/>
                      <w:marBottom w:val="0"/>
                      <w:divBdr>
                        <w:top w:val="none" w:sz="0" w:space="0" w:color="auto"/>
                        <w:left w:val="none" w:sz="0" w:space="0" w:color="auto"/>
                        <w:bottom w:val="none" w:sz="0" w:space="0" w:color="auto"/>
                        <w:right w:val="none" w:sz="0" w:space="0" w:color="auto"/>
                      </w:divBdr>
                      <w:divsChild>
                        <w:div w:id="322124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279338">
                  <w:marLeft w:val="0"/>
                  <w:marRight w:val="0"/>
                  <w:marTop w:val="240"/>
                  <w:marBottom w:val="0"/>
                  <w:divBdr>
                    <w:top w:val="none" w:sz="0" w:space="0" w:color="auto"/>
                    <w:left w:val="none" w:sz="0" w:space="0" w:color="auto"/>
                    <w:bottom w:val="none" w:sz="0" w:space="0" w:color="auto"/>
                    <w:right w:val="none" w:sz="0" w:space="0" w:color="auto"/>
                  </w:divBdr>
                  <w:divsChild>
                    <w:div w:id="1107312078">
                      <w:marLeft w:val="0"/>
                      <w:marRight w:val="0"/>
                      <w:marTop w:val="0"/>
                      <w:marBottom w:val="0"/>
                      <w:divBdr>
                        <w:top w:val="none" w:sz="0" w:space="0" w:color="auto"/>
                        <w:left w:val="none" w:sz="0" w:space="0" w:color="auto"/>
                        <w:bottom w:val="none" w:sz="0" w:space="0" w:color="auto"/>
                        <w:right w:val="none" w:sz="0" w:space="0" w:color="auto"/>
                      </w:divBdr>
                      <w:divsChild>
                        <w:div w:id="178325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265062">
                  <w:marLeft w:val="0"/>
                  <w:marRight w:val="0"/>
                  <w:marTop w:val="240"/>
                  <w:marBottom w:val="0"/>
                  <w:divBdr>
                    <w:top w:val="none" w:sz="0" w:space="0" w:color="auto"/>
                    <w:left w:val="none" w:sz="0" w:space="0" w:color="auto"/>
                    <w:bottom w:val="none" w:sz="0" w:space="0" w:color="auto"/>
                    <w:right w:val="none" w:sz="0" w:space="0" w:color="auto"/>
                  </w:divBdr>
                  <w:divsChild>
                    <w:div w:id="1249581180">
                      <w:marLeft w:val="0"/>
                      <w:marRight w:val="0"/>
                      <w:marTop w:val="0"/>
                      <w:marBottom w:val="0"/>
                      <w:divBdr>
                        <w:top w:val="none" w:sz="0" w:space="0" w:color="auto"/>
                        <w:left w:val="none" w:sz="0" w:space="0" w:color="auto"/>
                        <w:bottom w:val="none" w:sz="0" w:space="0" w:color="auto"/>
                        <w:right w:val="none" w:sz="0" w:space="0" w:color="auto"/>
                      </w:divBdr>
                      <w:divsChild>
                        <w:div w:id="147660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522562">
                  <w:marLeft w:val="0"/>
                  <w:marRight w:val="0"/>
                  <w:marTop w:val="240"/>
                  <w:marBottom w:val="0"/>
                  <w:divBdr>
                    <w:top w:val="none" w:sz="0" w:space="0" w:color="auto"/>
                    <w:left w:val="none" w:sz="0" w:space="0" w:color="auto"/>
                    <w:bottom w:val="none" w:sz="0" w:space="0" w:color="auto"/>
                    <w:right w:val="none" w:sz="0" w:space="0" w:color="auto"/>
                  </w:divBdr>
                  <w:divsChild>
                    <w:div w:id="329597995">
                      <w:marLeft w:val="0"/>
                      <w:marRight w:val="0"/>
                      <w:marTop w:val="0"/>
                      <w:marBottom w:val="0"/>
                      <w:divBdr>
                        <w:top w:val="none" w:sz="0" w:space="0" w:color="auto"/>
                        <w:left w:val="none" w:sz="0" w:space="0" w:color="auto"/>
                        <w:bottom w:val="none" w:sz="0" w:space="0" w:color="auto"/>
                        <w:right w:val="none" w:sz="0" w:space="0" w:color="auto"/>
                      </w:divBdr>
                      <w:divsChild>
                        <w:div w:id="1972050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356071">
                  <w:marLeft w:val="0"/>
                  <w:marRight w:val="0"/>
                  <w:marTop w:val="240"/>
                  <w:marBottom w:val="0"/>
                  <w:divBdr>
                    <w:top w:val="none" w:sz="0" w:space="0" w:color="auto"/>
                    <w:left w:val="none" w:sz="0" w:space="0" w:color="auto"/>
                    <w:bottom w:val="none" w:sz="0" w:space="0" w:color="auto"/>
                    <w:right w:val="none" w:sz="0" w:space="0" w:color="auto"/>
                  </w:divBdr>
                  <w:divsChild>
                    <w:div w:id="1090545431">
                      <w:marLeft w:val="0"/>
                      <w:marRight w:val="0"/>
                      <w:marTop w:val="0"/>
                      <w:marBottom w:val="0"/>
                      <w:divBdr>
                        <w:top w:val="none" w:sz="0" w:space="0" w:color="auto"/>
                        <w:left w:val="none" w:sz="0" w:space="0" w:color="auto"/>
                        <w:bottom w:val="none" w:sz="0" w:space="0" w:color="auto"/>
                        <w:right w:val="none" w:sz="0" w:space="0" w:color="auto"/>
                      </w:divBdr>
                      <w:divsChild>
                        <w:div w:id="136093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96142">
                  <w:marLeft w:val="0"/>
                  <w:marRight w:val="0"/>
                  <w:marTop w:val="240"/>
                  <w:marBottom w:val="0"/>
                  <w:divBdr>
                    <w:top w:val="none" w:sz="0" w:space="0" w:color="auto"/>
                    <w:left w:val="none" w:sz="0" w:space="0" w:color="auto"/>
                    <w:bottom w:val="none" w:sz="0" w:space="0" w:color="auto"/>
                    <w:right w:val="none" w:sz="0" w:space="0" w:color="auto"/>
                  </w:divBdr>
                  <w:divsChild>
                    <w:div w:id="2004117792">
                      <w:marLeft w:val="0"/>
                      <w:marRight w:val="0"/>
                      <w:marTop w:val="0"/>
                      <w:marBottom w:val="0"/>
                      <w:divBdr>
                        <w:top w:val="none" w:sz="0" w:space="0" w:color="auto"/>
                        <w:left w:val="none" w:sz="0" w:space="0" w:color="auto"/>
                        <w:bottom w:val="none" w:sz="0" w:space="0" w:color="auto"/>
                        <w:right w:val="none" w:sz="0" w:space="0" w:color="auto"/>
                      </w:divBdr>
                      <w:divsChild>
                        <w:div w:id="1044794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243356">
                  <w:marLeft w:val="0"/>
                  <w:marRight w:val="0"/>
                  <w:marTop w:val="240"/>
                  <w:marBottom w:val="0"/>
                  <w:divBdr>
                    <w:top w:val="none" w:sz="0" w:space="0" w:color="auto"/>
                    <w:left w:val="none" w:sz="0" w:space="0" w:color="auto"/>
                    <w:bottom w:val="none" w:sz="0" w:space="0" w:color="auto"/>
                    <w:right w:val="none" w:sz="0" w:space="0" w:color="auto"/>
                  </w:divBdr>
                  <w:divsChild>
                    <w:div w:id="1791047499">
                      <w:marLeft w:val="0"/>
                      <w:marRight w:val="0"/>
                      <w:marTop w:val="0"/>
                      <w:marBottom w:val="0"/>
                      <w:divBdr>
                        <w:top w:val="none" w:sz="0" w:space="0" w:color="auto"/>
                        <w:left w:val="none" w:sz="0" w:space="0" w:color="auto"/>
                        <w:bottom w:val="none" w:sz="0" w:space="0" w:color="auto"/>
                        <w:right w:val="none" w:sz="0" w:space="0" w:color="auto"/>
                      </w:divBdr>
                      <w:divsChild>
                        <w:div w:id="161822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51930">
                  <w:marLeft w:val="0"/>
                  <w:marRight w:val="0"/>
                  <w:marTop w:val="240"/>
                  <w:marBottom w:val="0"/>
                  <w:divBdr>
                    <w:top w:val="none" w:sz="0" w:space="0" w:color="auto"/>
                    <w:left w:val="none" w:sz="0" w:space="0" w:color="auto"/>
                    <w:bottom w:val="none" w:sz="0" w:space="0" w:color="auto"/>
                    <w:right w:val="none" w:sz="0" w:space="0" w:color="auto"/>
                  </w:divBdr>
                  <w:divsChild>
                    <w:div w:id="642546850">
                      <w:marLeft w:val="0"/>
                      <w:marRight w:val="0"/>
                      <w:marTop w:val="0"/>
                      <w:marBottom w:val="0"/>
                      <w:divBdr>
                        <w:top w:val="none" w:sz="0" w:space="0" w:color="auto"/>
                        <w:left w:val="none" w:sz="0" w:space="0" w:color="auto"/>
                        <w:bottom w:val="none" w:sz="0" w:space="0" w:color="auto"/>
                        <w:right w:val="none" w:sz="0" w:space="0" w:color="auto"/>
                      </w:divBdr>
                      <w:divsChild>
                        <w:div w:id="2089418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140693">
                  <w:marLeft w:val="0"/>
                  <w:marRight w:val="0"/>
                  <w:marTop w:val="240"/>
                  <w:marBottom w:val="0"/>
                  <w:divBdr>
                    <w:top w:val="none" w:sz="0" w:space="0" w:color="auto"/>
                    <w:left w:val="none" w:sz="0" w:space="0" w:color="auto"/>
                    <w:bottom w:val="none" w:sz="0" w:space="0" w:color="auto"/>
                    <w:right w:val="none" w:sz="0" w:space="0" w:color="auto"/>
                  </w:divBdr>
                  <w:divsChild>
                    <w:div w:id="945843920">
                      <w:marLeft w:val="0"/>
                      <w:marRight w:val="0"/>
                      <w:marTop w:val="0"/>
                      <w:marBottom w:val="0"/>
                      <w:divBdr>
                        <w:top w:val="none" w:sz="0" w:space="0" w:color="auto"/>
                        <w:left w:val="none" w:sz="0" w:space="0" w:color="auto"/>
                        <w:bottom w:val="none" w:sz="0" w:space="0" w:color="auto"/>
                        <w:right w:val="none" w:sz="0" w:space="0" w:color="auto"/>
                      </w:divBdr>
                      <w:divsChild>
                        <w:div w:id="1832673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631785">
                  <w:marLeft w:val="0"/>
                  <w:marRight w:val="0"/>
                  <w:marTop w:val="240"/>
                  <w:marBottom w:val="0"/>
                  <w:divBdr>
                    <w:top w:val="none" w:sz="0" w:space="0" w:color="auto"/>
                    <w:left w:val="none" w:sz="0" w:space="0" w:color="auto"/>
                    <w:bottom w:val="none" w:sz="0" w:space="0" w:color="auto"/>
                    <w:right w:val="none" w:sz="0" w:space="0" w:color="auto"/>
                  </w:divBdr>
                  <w:divsChild>
                    <w:div w:id="617953286">
                      <w:marLeft w:val="0"/>
                      <w:marRight w:val="0"/>
                      <w:marTop w:val="0"/>
                      <w:marBottom w:val="0"/>
                      <w:divBdr>
                        <w:top w:val="none" w:sz="0" w:space="0" w:color="auto"/>
                        <w:left w:val="none" w:sz="0" w:space="0" w:color="auto"/>
                        <w:bottom w:val="none" w:sz="0" w:space="0" w:color="auto"/>
                        <w:right w:val="none" w:sz="0" w:space="0" w:color="auto"/>
                      </w:divBdr>
                      <w:divsChild>
                        <w:div w:id="1118600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634300">
                  <w:marLeft w:val="0"/>
                  <w:marRight w:val="0"/>
                  <w:marTop w:val="240"/>
                  <w:marBottom w:val="0"/>
                  <w:divBdr>
                    <w:top w:val="none" w:sz="0" w:space="0" w:color="auto"/>
                    <w:left w:val="none" w:sz="0" w:space="0" w:color="auto"/>
                    <w:bottom w:val="none" w:sz="0" w:space="0" w:color="auto"/>
                    <w:right w:val="none" w:sz="0" w:space="0" w:color="auto"/>
                  </w:divBdr>
                  <w:divsChild>
                    <w:div w:id="1495800136">
                      <w:marLeft w:val="0"/>
                      <w:marRight w:val="0"/>
                      <w:marTop w:val="0"/>
                      <w:marBottom w:val="0"/>
                      <w:divBdr>
                        <w:top w:val="none" w:sz="0" w:space="0" w:color="auto"/>
                        <w:left w:val="none" w:sz="0" w:space="0" w:color="auto"/>
                        <w:bottom w:val="none" w:sz="0" w:space="0" w:color="auto"/>
                        <w:right w:val="none" w:sz="0" w:space="0" w:color="auto"/>
                      </w:divBdr>
                      <w:divsChild>
                        <w:div w:id="1767462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306224">
                  <w:marLeft w:val="0"/>
                  <w:marRight w:val="0"/>
                  <w:marTop w:val="240"/>
                  <w:marBottom w:val="0"/>
                  <w:divBdr>
                    <w:top w:val="none" w:sz="0" w:space="0" w:color="auto"/>
                    <w:left w:val="none" w:sz="0" w:space="0" w:color="auto"/>
                    <w:bottom w:val="none" w:sz="0" w:space="0" w:color="auto"/>
                    <w:right w:val="none" w:sz="0" w:space="0" w:color="auto"/>
                  </w:divBdr>
                  <w:divsChild>
                    <w:div w:id="1974870540">
                      <w:marLeft w:val="0"/>
                      <w:marRight w:val="0"/>
                      <w:marTop w:val="0"/>
                      <w:marBottom w:val="0"/>
                      <w:divBdr>
                        <w:top w:val="none" w:sz="0" w:space="0" w:color="auto"/>
                        <w:left w:val="none" w:sz="0" w:space="0" w:color="auto"/>
                        <w:bottom w:val="none" w:sz="0" w:space="0" w:color="auto"/>
                        <w:right w:val="none" w:sz="0" w:space="0" w:color="auto"/>
                      </w:divBdr>
                      <w:divsChild>
                        <w:div w:id="879325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556805">
                  <w:marLeft w:val="0"/>
                  <w:marRight w:val="0"/>
                  <w:marTop w:val="240"/>
                  <w:marBottom w:val="0"/>
                  <w:divBdr>
                    <w:top w:val="none" w:sz="0" w:space="0" w:color="auto"/>
                    <w:left w:val="none" w:sz="0" w:space="0" w:color="auto"/>
                    <w:bottom w:val="none" w:sz="0" w:space="0" w:color="auto"/>
                    <w:right w:val="none" w:sz="0" w:space="0" w:color="auto"/>
                  </w:divBdr>
                  <w:divsChild>
                    <w:div w:id="683482118">
                      <w:marLeft w:val="0"/>
                      <w:marRight w:val="0"/>
                      <w:marTop w:val="0"/>
                      <w:marBottom w:val="0"/>
                      <w:divBdr>
                        <w:top w:val="none" w:sz="0" w:space="0" w:color="auto"/>
                        <w:left w:val="none" w:sz="0" w:space="0" w:color="auto"/>
                        <w:bottom w:val="none" w:sz="0" w:space="0" w:color="auto"/>
                        <w:right w:val="none" w:sz="0" w:space="0" w:color="auto"/>
                      </w:divBdr>
                      <w:divsChild>
                        <w:div w:id="158278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799582">
                  <w:marLeft w:val="0"/>
                  <w:marRight w:val="0"/>
                  <w:marTop w:val="240"/>
                  <w:marBottom w:val="0"/>
                  <w:divBdr>
                    <w:top w:val="none" w:sz="0" w:space="0" w:color="auto"/>
                    <w:left w:val="none" w:sz="0" w:space="0" w:color="auto"/>
                    <w:bottom w:val="none" w:sz="0" w:space="0" w:color="auto"/>
                    <w:right w:val="none" w:sz="0" w:space="0" w:color="auto"/>
                  </w:divBdr>
                  <w:divsChild>
                    <w:div w:id="1104182047">
                      <w:marLeft w:val="0"/>
                      <w:marRight w:val="0"/>
                      <w:marTop w:val="0"/>
                      <w:marBottom w:val="0"/>
                      <w:divBdr>
                        <w:top w:val="none" w:sz="0" w:space="0" w:color="auto"/>
                        <w:left w:val="none" w:sz="0" w:space="0" w:color="auto"/>
                        <w:bottom w:val="none" w:sz="0" w:space="0" w:color="auto"/>
                        <w:right w:val="none" w:sz="0" w:space="0" w:color="auto"/>
                      </w:divBdr>
                      <w:divsChild>
                        <w:div w:id="142298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215584">
                  <w:marLeft w:val="0"/>
                  <w:marRight w:val="0"/>
                  <w:marTop w:val="240"/>
                  <w:marBottom w:val="0"/>
                  <w:divBdr>
                    <w:top w:val="none" w:sz="0" w:space="0" w:color="auto"/>
                    <w:left w:val="none" w:sz="0" w:space="0" w:color="auto"/>
                    <w:bottom w:val="none" w:sz="0" w:space="0" w:color="auto"/>
                    <w:right w:val="none" w:sz="0" w:space="0" w:color="auto"/>
                  </w:divBdr>
                  <w:divsChild>
                    <w:div w:id="213662252">
                      <w:marLeft w:val="0"/>
                      <w:marRight w:val="0"/>
                      <w:marTop w:val="0"/>
                      <w:marBottom w:val="0"/>
                      <w:divBdr>
                        <w:top w:val="none" w:sz="0" w:space="0" w:color="auto"/>
                        <w:left w:val="none" w:sz="0" w:space="0" w:color="auto"/>
                        <w:bottom w:val="none" w:sz="0" w:space="0" w:color="auto"/>
                        <w:right w:val="none" w:sz="0" w:space="0" w:color="auto"/>
                      </w:divBdr>
                      <w:divsChild>
                        <w:div w:id="808866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298628">
                  <w:marLeft w:val="0"/>
                  <w:marRight w:val="0"/>
                  <w:marTop w:val="240"/>
                  <w:marBottom w:val="0"/>
                  <w:divBdr>
                    <w:top w:val="none" w:sz="0" w:space="0" w:color="auto"/>
                    <w:left w:val="none" w:sz="0" w:space="0" w:color="auto"/>
                    <w:bottom w:val="none" w:sz="0" w:space="0" w:color="auto"/>
                    <w:right w:val="none" w:sz="0" w:space="0" w:color="auto"/>
                  </w:divBdr>
                  <w:divsChild>
                    <w:div w:id="100345291">
                      <w:marLeft w:val="0"/>
                      <w:marRight w:val="0"/>
                      <w:marTop w:val="0"/>
                      <w:marBottom w:val="0"/>
                      <w:divBdr>
                        <w:top w:val="none" w:sz="0" w:space="0" w:color="auto"/>
                        <w:left w:val="none" w:sz="0" w:space="0" w:color="auto"/>
                        <w:bottom w:val="none" w:sz="0" w:space="0" w:color="auto"/>
                        <w:right w:val="none" w:sz="0" w:space="0" w:color="auto"/>
                      </w:divBdr>
                      <w:divsChild>
                        <w:div w:id="2089888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487953">
                  <w:marLeft w:val="0"/>
                  <w:marRight w:val="0"/>
                  <w:marTop w:val="240"/>
                  <w:marBottom w:val="0"/>
                  <w:divBdr>
                    <w:top w:val="none" w:sz="0" w:space="0" w:color="auto"/>
                    <w:left w:val="none" w:sz="0" w:space="0" w:color="auto"/>
                    <w:bottom w:val="none" w:sz="0" w:space="0" w:color="auto"/>
                    <w:right w:val="none" w:sz="0" w:space="0" w:color="auto"/>
                  </w:divBdr>
                  <w:divsChild>
                    <w:div w:id="1552107243">
                      <w:marLeft w:val="0"/>
                      <w:marRight w:val="0"/>
                      <w:marTop w:val="0"/>
                      <w:marBottom w:val="0"/>
                      <w:divBdr>
                        <w:top w:val="none" w:sz="0" w:space="0" w:color="auto"/>
                        <w:left w:val="none" w:sz="0" w:space="0" w:color="auto"/>
                        <w:bottom w:val="none" w:sz="0" w:space="0" w:color="auto"/>
                        <w:right w:val="none" w:sz="0" w:space="0" w:color="auto"/>
                      </w:divBdr>
                      <w:divsChild>
                        <w:div w:id="1270048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438939">
                  <w:marLeft w:val="0"/>
                  <w:marRight w:val="0"/>
                  <w:marTop w:val="240"/>
                  <w:marBottom w:val="0"/>
                  <w:divBdr>
                    <w:top w:val="none" w:sz="0" w:space="0" w:color="auto"/>
                    <w:left w:val="none" w:sz="0" w:space="0" w:color="auto"/>
                    <w:bottom w:val="none" w:sz="0" w:space="0" w:color="auto"/>
                    <w:right w:val="none" w:sz="0" w:space="0" w:color="auto"/>
                  </w:divBdr>
                  <w:divsChild>
                    <w:div w:id="1816213884">
                      <w:marLeft w:val="0"/>
                      <w:marRight w:val="0"/>
                      <w:marTop w:val="0"/>
                      <w:marBottom w:val="0"/>
                      <w:divBdr>
                        <w:top w:val="none" w:sz="0" w:space="0" w:color="auto"/>
                        <w:left w:val="none" w:sz="0" w:space="0" w:color="auto"/>
                        <w:bottom w:val="none" w:sz="0" w:space="0" w:color="auto"/>
                        <w:right w:val="none" w:sz="0" w:space="0" w:color="auto"/>
                      </w:divBdr>
                      <w:divsChild>
                        <w:div w:id="158040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545112">
                  <w:marLeft w:val="0"/>
                  <w:marRight w:val="0"/>
                  <w:marTop w:val="240"/>
                  <w:marBottom w:val="0"/>
                  <w:divBdr>
                    <w:top w:val="none" w:sz="0" w:space="0" w:color="auto"/>
                    <w:left w:val="none" w:sz="0" w:space="0" w:color="auto"/>
                    <w:bottom w:val="none" w:sz="0" w:space="0" w:color="auto"/>
                    <w:right w:val="none" w:sz="0" w:space="0" w:color="auto"/>
                  </w:divBdr>
                  <w:divsChild>
                    <w:div w:id="421414795">
                      <w:marLeft w:val="0"/>
                      <w:marRight w:val="0"/>
                      <w:marTop w:val="0"/>
                      <w:marBottom w:val="0"/>
                      <w:divBdr>
                        <w:top w:val="none" w:sz="0" w:space="0" w:color="auto"/>
                        <w:left w:val="none" w:sz="0" w:space="0" w:color="auto"/>
                        <w:bottom w:val="none" w:sz="0" w:space="0" w:color="auto"/>
                        <w:right w:val="none" w:sz="0" w:space="0" w:color="auto"/>
                      </w:divBdr>
                      <w:divsChild>
                        <w:div w:id="1058746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259633">
                  <w:marLeft w:val="0"/>
                  <w:marRight w:val="0"/>
                  <w:marTop w:val="240"/>
                  <w:marBottom w:val="0"/>
                  <w:divBdr>
                    <w:top w:val="none" w:sz="0" w:space="0" w:color="auto"/>
                    <w:left w:val="none" w:sz="0" w:space="0" w:color="auto"/>
                    <w:bottom w:val="none" w:sz="0" w:space="0" w:color="auto"/>
                    <w:right w:val="none" w:sz="0" w:space="0" w:color="auto"/>
                  </w:divBdr>
                  <w:divsChild>
                    <w:div w:id="673191569">
                      <w:marLeft w:val="0"/>
                      <w:marRight w:val="0"/>
                      <w:marTop w:val="0"/>
                      <w:marBottom w:val="0"/>
                      <w:divBdr>
                        <w:top w:val="none" w:sz="0" w:space="0" w:color="auto"/>
                        <w:left w:val="none" w:sz="0" w:space="0" w:color="auto"/>
                        <w:bottom w:val="none" w:sz="0" w:space="0" w:color="auto"/>
                        <w:right w:val="none" w:sz="0" w:space="0" w:color="auto"/>
                      </w:divBdr>
                      <w:divsChild>
                        <w:div w:id="349797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224130">
                  <w:marLeft w:val="0"/>
                  <w:marRight w:val="0"/>
                  <w:marTop w:val="240"/>
                  <w:marBottom w:val="0"/>
                  <w:divBdr>
                    <w:top w:val="none" w:sz="0" w:space="0" w:color="auto"/>
                    <w:left w:val="none" w:sz="0" w:space="0" w:color="auto"/>
                    <w:bottom w:val="none" w:sz="0" w:space="0" w:color="auto"/>
                    <w:right w:val="none" w:sz="0" w:space="0" w:color="auto"/>
                  </w:divBdr>
                  <w:divsChild>
                    <w:div w:id="1060440098">
                      <w:marLeft w:val="0"/>
                      <w:marRight w:val="0"/>
                      <w:marTop w:val="0"/>
                      <w:marBottom w:val="0"/>
                      <w:divBdr>
                        <w:top w:val="none" w:sz="0" w:space="0" w:color="auto"/>
                        <w:left w:val="none" w:sz="0" w:space="0" w:color="auto"/>
                        <w:bottom w:val="none" w:sz="0" w:space="0" w:color="auto"/>
                        <w:right w:val="none" w:sz="0" w:space="0" w:color="auto"/>
                      </w:divBdr>
                      <w:divsChild>
                        <w:div w:id="610673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444028">
                  <w:marLeft w:val="0"/>
                  <w:marRight w:val="0"/>
                  <w:marTop w:val="240"/>
                  <w:marBottom w:val="0"/>
                  <w:divBdr>
                    <w:top w:val="none" w:sz="0" w:space="0" w:color="auto"/>
                    <w:left w:val="none" w:sz="0" w:space="0" w:color="auto"/>
                    <w:bottom w:val="none" w:sz="0" w:space="0" w:color="auto"/>
                    <w:right w:val="none" w:sz="0" w:space="0" w:color="auto"/>
                  </w:divBdr>
                  <w:divsChild>
                    <w:div w:id="1154687109">
                      <w:marLeft w:val="0"/>
                      <w:marRight w:val="0"/>
                      <w:marTop w:val="0"/>
                      <w:marBottom w:val="0"/>
                      <w:divBdr>
                        <w:top w:val="none" w:sz="0" w:space="0" w:color="auto"/>
                        <w:left w:val="none" w:sz="0" w:space="0" w:color="auto"/>
                        <w:bottom w:val="none" w:sz="0" w:space="0" w:color="auto"/>
                        <w:right w:val="none" w:sz="0" w:space="0" w:color="auto"/>
                      </w:divBdr>
                      <w:divsChild>
                        <w:div w:id="128295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928021">
                  <w:marLeft w:val="0"/>
                  <w:marRight w:val="0"/>
                  <w:marTop w:val="240"/>
                  <w:marBottom w:val="0"/>
                  <w:divBdr>
                    <w:top w:val="none" w:sz="0" w:space="0" w:color="auto"/>
                    <w:left w:val="none" w:sz="0" w:space="0" w:color="auto"/>
                    <w:bottom w:val="none" w:sz="0" w:space="0" w:color="auto"/>
                    <w:right w:val="none" w:sz="0" w:space="0" w:color="auto"/>
                  </w:divBdr>
                  <w:divsChild>
                    <w:div w:id="704210655">
                      <w:marLeft w:val="0"/>
                      <w:marRight w:val="0"/>
                      <w:marTop w:val="0"/>
                      <w:marBottom w:val="0"/>
                      <w:divBdr>
                        <w:top w:val="none" w:sz="0" w:space="0" w:color="auto"/>
                        <w:left w:val="none" w:sz="0" w:space="0" w:color="auto"/>
                        <w:bottom w:val="none" w:sz="0" w:space="0" w:color="auto"/>
                        <w:right w:val="none" w:sz="0" w:space="0" w:color="auto"/>
                      </w:divBdr>
                      <w:divsChild>
                        <w:div w:id="65287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457917">
                  <w:marLeft w:val="0"/>
                  <w:marRight w:val="0"/>
                  <w:marTop w:val="240"/>
                  <w:marBottom w:val="0"/>
                  <w:divBdr>
                    <w:top w:val="none" w:sz="0" w:space="0" w:color="auto"/>
                    <w:left w:val="none" w:sz="0" w:space="0" w:color="auto"/>
                    <w:bottom w:val="none" w:sz="0" w:space="0" w:color="auto"/>
                    <w:right w:val="none" w:sz="0" w:space="0" w:color="auto"/>
                  </w:divBdr>
                  <w:divsChild>
                    <w:div w:id="192571113">
                      <w:marLeft w:val="0"/>
                      <w:marRight w:val="0"/>
                      <w:marTop w:val="0"/>
                      <w:marBottom w:val="0"/>
                      <w:divBdr>
                        <w:top w:val="none" w:sz="0" w:space="0" w:color="auto"/>
                        <w:left w:val="none" w:sz="0" w:space="0" w:color="auto"/>
                        <w:bottom w:val="none" w:sz="0" w:space="0" w:color="auto"/>
                        <w:right w:val="none" w:sz="0" w:space="0" w:color="auto"/>
                      </w:divBdr>
                      <w:divsChild>
                        <w:div w:id="196473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7267">
                  <w:marLeft w:val="0"/>
                  <w:marRight w:val="0"/>
                  <w:marTop w:val="240"/>
                  <w:marBottom w:val="0"/>
                  <w:divBdr>
                    <w:top w:val="none" w:sz="0" w:space="0" w:color="auto"/>
                    <w:left w:val="none" w:sz="0" w:space="0" w:color="auto"/>
                    <w:bottom w:val="none" w:sz="0" w:space="0" w:color="auto"/>
                    <w:right w:val="none" w:sz="0" w:space="0" w:color="auto"/>
                  </w:divBdr>
                  <w:divsChild>
                    <w:div w:id="1100955846">
                      <w:marLeft w:val="0"/>
                      <w:marRight w:val="0"/>
                      <w:marTop w:val="0"/>
                      <w:marBottom w:val="0"/>
                      <w:divBdr>
                        <w:top w:val="none" w:sz="0" w:space="0" w:color="auto"/>
                        <w:left w:val="none" w:sz="0" w:space="0" w:color="auto"/>
                        <w:bottom w:val="none" w:sz="0" w:space="0" w:color="auto"/>
                        <w:right w:val="none" w:sz="0" w:space="0" w:color="auto"/>
                      </w:divBdr>
                      <w:divsChild>
                        <w:div w:id="1193301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778528">
                  <w:marLeft w:val="0"/>
                  <w:marRight w:val="0"/>
                  <w:marTop w:val="240"/>
                  <w:marBottom w:val="0"/>
                  <w:divBdr>
                    <w:top w:val="none" w:sz="0" w:space="0" w:color="auto"/>
                    <w:left w:val="none" w:sz="0" w:space="0" w:color="auto"/>
                    <w:bottom w:val="none" w:sz="0" w:space="0" w:color="auto"/>
                    <w:right w:val="none" w:sz="0" w:space="0" w:color="auto"/>
                  </w:divBdr>
                  <w:divsChild>
                    <w:div w:id="329065335">
                      <w:marLeft w:val="0"/>
                      <w:marRight w:val="0"/>
                      <w:marTop w:val="0"/>
                      <w:marBottom w:val="0"/>
                      <w:divBdr>
                        <w:top w:val="none" w:sz="0" w:space="0" w:color="auto"/>
                        <w:left w:val="none" w:sz="0" w:space="0" w:color="auto"/>
                        <w:bottom w:val="none" w:sz="0" w:space="0" w:color="auto"/>
                        <w:right w:val="none" w:sz="0" w:space="0" w:color="auto"/>
                      </w:divBdr>
                      <w:divsChild>
                        <w:div w:id="206158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304544">
                  <w:marLeft w:val="0"/>
                  <w:marRight w:val="0"/>
                  <w:marTop w:val="240"/>
                  <w:marBottom w:val="0"/>
                  <w:divBdr>
                    <w:top w:val="none" w:sz="0" w:space="0" w:color="auto"/>
                    <w:left w:val="none" w:sz="0" w:space="0" w:color="auto"/>
                    <w:bottom w:val="none" w:sz="0" w:space="0" w:color="auto"/>
                    <w:right w:val="none" w:sz="0" w:space="0" w:color="auto"/>
                  </w:divBdr>
                  <w:divsChild>
                    <w:div w:id="246351645">
                      <w:marLeft w:val="0"/>
                      <w:marRight w:val="0"/>
                      <w:marTop w:val="0"/>
                      <w:marBottom w:val="0"/>
                      <w:divBdr>
                        <w:top w:val="none" w:sz="0" w:space="0" w:color="auto"/>
                        <w:left w:val="none" w:sz="0" w:space="0" w:color="auto"/>
                        <w:bottom w:val="none" w:sz="0" w:space="0" w:color="auto"/>
                        <w:right w:val="none" w:sz="0" w:space="0" w:color="auto"/>
                      </w:divBdr>
                      <w:divsChild>
                        <w:div w:id="740493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39710">
                  <w:marLeft w:val="0"/>
                  <w:marRight w:val="0"/>
                  <w:marTop w:val="240"/>
                  <w:marBottom w:val="0"/>
                  <w:divBdr>
                    <w:top w:val="none" w:sz="0" w:space="0" w:color="auto"/>
                    <w:left w:val="none" w:sz="0" w:space="0" w:color="auto"/>
                    <w:bottom w:val="none" w:sz="0" w:space="0" w:color="auto"/>
                    <w:right w:val="none" w:sz="0" w:space="0" w:color="auto"/>
                  </w:divBdr>
                  <w:divsChild>
                    <w:div w:id="724528909">
                      <w:marLeft w:val="0"/>
                      <w:marRight w:val="0"/>
                      <w:marTop w:val="0"/>
                      <w:marBottom w:val="0"/>
                      <w:divBdr>
                        <w:top w:val="none" w:sz="0" w:space="0" w:color="auto"/>
                        <w:left w:val="none" w:sz="0" w:space="0" w:color="auto"/>
                        <w:bottom w:val="none" w:sz="0" w:space="0" w:color="auto"/>
                        <w:right w:val="none" w:sz="0" w:space="0" w:color="auto"/>
                      </w:divBdr>
                      <w:divsChild>
                        <w:div w:id="10566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457774">
                  <w:marLeft w:val="0"/>
                  <w:marRight w:val="0"/>
                  <w:marTop w:val="240"/>
                  <w:marBottom w:val="0"/>
                  <w:divBdr>
                    <w:top w:val="none" w:sz="0" w:space="0" w:color="auto"/>
                    <w:left w:val="none" w:sz="0" w:space="0" w:color="auto"/>
                    <w:bottom w:val="none" w:sz="0" w:space="0" w:color="auto"/>
                    <w:right w:val="none" w:sz="0" w:space="0" w:color="auto"/>
                  </w:divBdr>
                  <w:divsChild>
                    <w:div w:id="1688943220">
                      <w:marLeft w:val="0"/>
                      <w:marRight w:val="0"/>
                      <w:marTop w:val="0"/>
                      <w:marBottom w:val="0"/>
                      <w:divBdr>
                        <w:top w:val="none" w:sz="0" w:space="0" w:color="auto"/>
                        <w:left w:val="none" w:sz="0" w:space="0" w:color="auto"/>
                        <w:bottom w:val="none" w:sz="0" w:space="0" w:color="auto"/>
                        <w:right w:val="none" w:sz="0" w:space="0" w:color="auto"/>
                      </w:divBdr>
                      <w:divsChild>
                        <w:div w:id="104032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264994">
                  <w:marLeft w:val="0"/>
                  <w:marRight w:val="0"/>
                  <w:marTop w:val="240"/>
                  <w:marBottom w:val="0"/>
                  <w:divBdr>
                    <w:top w:val="none" w:sz="0" w:space="0" w:color="auto"/>
                    <w:left w:val="none" w:sz="0" w:space="0" w:color="auto"/>
                    <w:bottom w:val="none" w:sz="0" w:space="0" w:color="auto"/>
                    <w:right w:val="none" w:sz="0" w:space="0" w:color="auto"/>
                  </w:divBdr>
                  <w:divsChild>
                    <w:div w:id="1525361394">
                      <w:marLeft w:val="0"/>
                      <w:marRight w:val="0"/>
                      <w:marTop w:val="0"/>
                      <w:marBottom w:val="0"/>
                      <w:divBdr>
                        <w:top w:val="none" w:sz="0" w:space="0" w:color="auto"/>
                        <w:left w:val="none" w:sz="0" w:space="0" w:color="auto"/>
                        <w:bottom w:val="none" w:sz="0" w:space="0" w:color="auto"/>
                        <w:right w:val="none" w:sz="0" w:space="0" w:color="auto"/>
                      </w:divBdr>
                      <w:divsChild>
                        <w:div w:id="1833255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852869">
                  <w:marLeft w:val="0"/>
                  <w:marRight w:val="0"/>
                  <w:marTop w:val="240"/>
                  <w:marBottom w:val="0"/>
                  <w:divBdr>
                    <w:top w:val="none" w:sz="0" w:space="0" w:color="auto"/>
                    <w:left w:val="none" w:sz="0" w:space="0" w:color="auto"/>
                    <w:bottom w:val="none" w:sz="0" w:space="0" w:color="auto"/>
                    <w:right w:val="none" w:sz="0" w:space="0" w:color="auto"/>
                  </w:divBdr>
                  <w:divsChild>
                    <w:div w:id="1379625270">
                      <w:marLeft w:val="0"/>
                      <w:marRight w:val="0"/>
                      <w:marTop w:val="0"/>
                      <w:marBottom w:val="0"/>
                      <w:divBdr>
                        <w:top w:val="none" w:sz="0" w:space="0" w:color="auto"/>
                        <w:left w:val="none" w:sz="0" w:space="0" w:color="auto"/>
                        <w:bottom w:val="none" w:sz="0" w:space="0" w:color="auto"/>
                        <w:right w:val="none" w:sz="0" w:space="0" w:color="auto"/>
                      </w:divBdr>
                      <w:divsChild>
                        <w:div w:id="1284733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1748">
                  <w:marLeft w:val="0"/>
                  <w:marRight w:val="0"/>
                  <w:marTop w:val="240"/>
                  <w:marBottom w:val="0"/>
                  <w:divBdr>
                    <w:top w:val="none" w:sz="0" w:space="0" w:color="auto"/>
                    <w:left w:val="none" w:sz="0" w:space="0" w:color="auto"/>
                    <w:bottom w:val="none" w:sz="0" w:space="0" w:color="auto"/>
                    <w:right w:val="none" w:sz="0" w:space="0" w:color="auto"/>
                  </w:divBdr>
                  <w:divsChild>
                    <w:div w:id="1604877361">
                      <w:marLeft w:val="0"/>
                      <w:marRight w:val="0"/>
                      <w:marTop w:val="0"/>
                      <w:marBottom w:val="0"/>
                      <w:divBdr>
                        <w:top w:val="none" w:sz="0" w:space="0" w:color="auto"/>
                        <w:left w:val="none" w:sz="0" w:space="0" w:color="auto"/>
                        <w:bottom w:val="none" w:sz="0" w:space="0" w:color="auto"/>
                        <w:right w:val="none" w:sz="0" w:space="0" w:color="auto"/>
                      </w:divBdr>
                      <w:divsChild>
                        <w:div w:id="1562328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61170">
                  <w:marLeft w:val="0"/>
                  <w:marRight w:val="0"/>
                  <w:marTop w:val="240"/>
                  <w:marBottom w:val="0"/>
                  <w:divBdr>
                    <w:top w:val="none" w:sz="0" w:space="0" w:color="auto"/>
                    <w:left w:val="none" w:sz="0" w:space="0" w:color="auto"/>
                    <w:bottom w:val="none" w:sz="0" w:space="0" w:color="auto"/>
                    <w:right w:val="none" w:sz="0" w:space="0" w:color="auto"/>
                  </w:divBdr>
                  <w:divsChild>
                    <w:div w:id="2067532007">
                      <w:marLeft w:val="0"/>
                      <w:marRight w:val="0"/>
                      <w:marTop w:val="0"/>
                      <w:marBottom w:val="0"/>
                      <w:divBdr>
                        <w:top w:val="none" w:sz="0" w:space="0" w:color="auto"/>
                        <w:left w:val="none" w:sz="0" w:space="0" w:color="auto"/>
                        <w:bottom w:val="none" w:sz="0" w:space="0" w:color="auto"/>
                        <w:right w:val="none" w:sz="0" w:space="0" w:color="auto"/>
                      </w:divBdr>
                      <w:divsChild>
                        <w:div w:id="13167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727417">
                  <w:marLeft w:val="0"/>
                  <w:marRight w:val="0"/>
                  <w:marTop w:val="240"/>
                  <w:marBottom w:val="0"/>
                  <w:divBdr>
                    <w:top w:val="none" w:sz="0" w:space="0" w:color="auto"/>
                    <w:left w:val="none" w:sz="0" w:space="0" w:color="auto"/>
                    <w:bottom w:val="none" w:sz="0" w:space="0" w:color="auto"/>
                    <w:right w:val="none" w:sz="0" w:space="0" w:color="auto"/>
                  </w:divBdr>
                  <w:divsChild>
                    <w:div w:id="2000883285">
                      <w:marLeft w:val="0"/>
                      <w:marRight w:val="0"/>
                      <w:marTop w:val="0"/>
                      <w:marBottom w:val="0"/>
                      <w:divBdr>
                        <w:top w:val="none" w:sz="0" w:space="0" w:color="auto"/>
                        <w:left w:val="none" w:sz="0" w:space="0" w:color="auto"/>
                        <w:bottom w:val="none" w:sz="0" w:space="0" w:color="auto"/>
                        <w:right w:val="none" w:sz="0" w:space="0" w:color="auto"/>
                      </w:divBdr>
                      <w:divsChild>
                        <w:div w:id="161875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325544">
                  <w:marLeft w:val="0"/>
                  <w:marRight w:val="0"/>
                  <w:marTop w:val="240"/>
                  <w:marBottom w:val="0"/>
                  <w:divBdr>
                    <w:top w:val="none" w:sz="0" w:space="0" w:color="auto"/>
                    <w:left w:val="none" w:sz="0" w:space="0" w:color="auto"/>
                    <w:bottom w:val="none" w:sz="0" w:space="0" w:color="auto"/>
                    <w:right w:val="none" w:sz="0" w:space="0" w:color="auto"/>
                  </w:divBdr>
                  <w:divsChild>
                    <w:div w:id="927926604">
                      <w:marLeft w:val="0"/>
                      <w:marRight w:val="0"/>
                      <w:marTop w:val="0"/>
                      <w:marBottom w:val="0"/>
                      <w:divBdr>
                        <w:top w:val="none" w:sz="0" w:space="0" w:color="auto"/>
                        <w:left w:val="none" w:sz="0" w:space="0" w:color="auto"/>
                        <w:bottom w:val="none" w:sz="0" w:space="0" w:color="auto"/>
                        <w:right w:val="none" w:sz="0" w:space="0" w:color="auto"/>
                      </w:divBdr>
                      <w:divsChild>
                        <w:div w:id="543909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404987">
                  <w:marLeft w:val="0"/>
                  <w:marRight w:val="0"/>
                  <w:marTop w:val="240"/>
                  <w:marBottom w:val="0"/>
                  <w:divBdr>
                    <w:top w:val="none" w:sz="0" w:space="0" w:color="auto"/>
                    <w:left w:val="none" w:sz="0" w:space="0" w:color="auto"/>
                    <w:bottom w:val="none" w:sz="0" w:space="0" w:color="auto"/>
                    <w:right w:val="none" w:sz="0" w:space="0" w:color="auto"/>
                  </w:divBdr>
                  <w:divsChild>
                    <w:div w:id="1523981403">
                      <w:marLeft w:val="0"/>
                      <w:marRight w:val="0"/>
                      <w:marTop w:val="0"/>
                      <w:marBottom w:val="0"/>
                      <w:divBdr>
                        <w:top w:val="none" w:sz="0" w:space="0" w:color="auto"/>
                        <w:left w:val="none" w:sz="0" w:space="0" w:color="auto"/>
                        <w:bottom w:val="none" w:sz="0" w:space="0" w:color="auto"/>
                        <w:right w:val="none" w:sz="0" w:space="0" w:color="auto"/>
                      </w:divBdr>
                      <w:divsChild>
                        <w:div w:id="145143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813776">
                  <w:marLeft w:val="0"/>
                  <w:marRight w:val="0"/>
                  <w:marTop w:val="240"/>
                  <w:marBottom w:val="0"/>
                  <w:divBdr>
                    <w:top w:val="none" w:sz="0" w:space="0" w:color="auto"/>
                    <w:left w:val="none" w:sz="0" w:space="0" w:color="auto"/>
                    <w:bottom w:val="none" w:sz="0" w:space="0" w:color="auto"/>
                    <w:right w:val="none" w:sz="0" w:space="0" w:color="auto"/>
                  </w:divBdr>
                  <w:divsChild>
                    <w:div w:id="869610830">
                      <w:marLeft w:val="0"/>
                      <w:marRight w:val="0"/>
                      <w:marTop w:val="0"/>
                      <w:marBottom w:val="0"/>
                      <w:divBdr>
                        <w:top w:val="none" w:sz="0" w:space="0" w:color="auto"/>
                        <w:left w:val="none" w:sz="0" w:space="0" w:color="auto"/>
                        <w:bottom w:val="none" w:sz="0" w:space="0" w:color="auto"/>
                        <w:right w:val="none" w:sz="0" w:space="0" w:color="auto"/>
                      </w:divBdr>
                      <w:divsChild>
                        <w:div w:id="1852600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880898">
                  <w:marLeft w:val="0"/>
                  <w:marRight w:val="0"/>
                  <w:marTop w:val="240"/>
                  <w:marBottom w:val="0"/>
                  <w:divBdr>
                    <w:top w:val="none" w:sz="0" w:space="0" w:color="auto"/>
                    <w:left w:val="none" w:sz="0" w:space="0" w:color="auto"/>
                    <w:bottom w:val="none" w:sz="0" w:space="0" w:color="auto"/>
                    <w:right w:val="none" w:sz="0" w:space="0" w:color="auto"/>
                  </w:divBdr>
                  <w:divsChild>
                    <w:div w:id="425614937">
                      <w:marLeft w:val="0"/>
                      <w:marRight w:val="0"/>
                      <w:marTop w:val="0"/>
                      <w:marBottom w:val="0"/>
                      <w:divBdr>
                        <w:top w:val="none" w:sz="0" w:space="0" w:color="auto"/>
                        <w:left w:val="none" w:sz="0" w:space="0" w:color="auto"/>
                        <w:bottom w:val="none" w:sz="0" w:space="0" w:color="auto"/>
                        <w:right w:val="none" w:sz="0" w:space="0" w:color="auto"/>
                      </w:divBdr>
                      <w:divsChild>
                        <w:div w:id="294455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26201">
                  <w:marLeft w:val="0"/>
                  <w:marRight w:val="0"/>
                  <w:marTop w:val="240"/>
                  <w:marBottom w:val="0"/>
                  <w:divBdr>
                    <w:top w:val="none" w:sz="0" w:space="0" w:color="auto"/>
                    <w:left w:val="none" w:sz="0" w:space="0" w:color="auto"/>
                    <w:bottom w:val="none" w:sz="0" w:space="0" w:color="auto"/>
                    <w:right w:val="none" w:sz="0" w:space="0" w:color="auto"/>
                  </w:divBdr>
                  <w:divsChild>
                    <w:div w:id="1626503864">
                      <w:marLeft w:val="0"/>
                      <w:marRight w:val="0"/>
                      <w:marTop w:val="0"/>
                      <w:marBottom w:val="0"/>
                      <w:divBdr>
                        <w:top w:val="none" w:sz="0" w:space="0" w:color="auto"/>
                        <w:left w:val="none" w:sz="0" w:space="0" w:color="auto"/>
                        <w:bottom w:val="none" w:sz="0" w:space="0" w:color="auto"/>
                        <w:right w:val="none" w:sz="0" w:space="0" w:color="auto"/>
                      </w:divBdr>
                      <w:divsChild>
                        <w:div w:id="1954554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117061">
                  <w:marLeft w:val="0"/>
                  <w:marRight w:val="0"/>
                  <w:marTop w:val="240"/>
                  <w:marBottom w:val="0"/>
                  <w:divBdr>
                    <w:top w:val="none" w:sz="0" w:space="0" w:color="auto"/>
                    <w:left w:val="none" w:sz="0" w:space="0" w:color="auto"/>
                    <w:bottom w:val="none" w:sz="0" w:space="0" w:color="auto"/>
                    <w:right w:val="none" w:sz="0" w:space="0" w:color="auto"/>
                  </w:divBdr>
                  <w:divsChild>
                    <w:div w:id="881288122">
                      <w:marLeft w:val="0"/>
                      <w:marRight w:val="0"/>
                      <w:marTop w:val="0"/>
                      <w:marBottom w:val="0"/>
                      <w:divBdr>
                        <w:top w:val="none" w:sz="0" w:space="0" w:color="auto"/>
                        <w:left w:val="none" w:sz="0" w:space="0" w:color="auto"/>
                        <w:bottom w:val="none" w:sz="0" w:space="0" w:color="auto"/>
                        <w:right w:val="none" w:sz="0" w:space="0" w:color="auto"/>
                      </w:divBdr>
                      <w:divsChild>
                        <w:div w:id="75400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625604">
                  <w:marLeft w:val="0"/>
                  <w:marRight w:val="0"/>
                  <w:marTop w:val="240"/>
                  <w:marBottom w:val="0"/>
                  <w:divBdr>
                    <w:top w:val="none" w:sz="0" w:space="0" w:color="auto"/>
                    <w:left w:val="none" w:sz="0" w:space="0" w:color="auto"/>
                    <w:bottom w:val="none" w:sz="0" w:space="0" w:color="auto"/>
                    <w:right w:val="none" w:sz="0" w:space="0" w:color="auto"/>
                  </w:divBdr>
                  <w:divsChild>
                    <w:div w:id="436870060">
                      <w:marLeft w:val="0"/>
                      <w:marRight w:val="0"/>
                      <w:marTop w:val="0"/>
                      <w:marBottom w:val="0"/>
                      <w:divBdr>
                        <w:top w:val="none" w:sz="0" w:space="0" w:color="auto"/>
                        <w:left w:val="none" w:sz="0" w:space="0" w:color="auto"/>
                        <w:bottom w:val="none" w:sz="0" w:space="0" w:color="auto"/>
                        <w:right w:val="none" w:sz="0" w:space="0" w:color="auto"/>
                      </w:divBdr>
                      <w:divsChild>
                        <w:div w:id="1667325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117884">
                  <w:marLeft w:val="0"/>
                  <w:marRight w:val="0"/>
                  <w:marTop w:val="240"/>
                  <w:marBottom w:val="0"/>
                  <w:divBdr>
                    <w:top w:val="none" w:sz="0" w:space="0" w:color="auto"/>
                    <w:left w:val="none" w:sz="0" w:space="0" w:color="auto"/>
                    <w:bottom w:val="none" w:sz="0" w:space="0" w:color="auto"/>
                    <w:right w:val="none" w:sz="0" w:space="0" w:color="auto"/>
                  </w:divBdr>
                  <w:divsChild>
                    <w:div w:id="1711148071">
                      <w:marLeft w:val="0"/>
                      <w:marRight w:val="0"/>
                      <w:marTop w:val="0"/>
                      <w:marBottom w:val="0"/>
                      <w:divBdr>
                        <w:top w:val="none" w:sz="0" w:space="0" w:color="auto"/>
                        <w:left w:val="none" w:sz="0" w:space="0" w:color="auto"/>
                        <w:bottom w:val="none" w:sz="0" w:space="0" w:color="auto"/>
                        <w:right w:val="none" w:sz="0" w:space="0" w:color="auto"/>
                      </w:divBdr>
                      <w:divsChild>
                        <w:div w:id="1224947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830285">
                  <w:marLeft w:val="0"/>
                  <w:marRight w:val="0"/>
                  <w:marTop w:val="240"/>
                  <w:marBottom w:val="0"/>
                  <w:divBdr>
                    <w:top w:val="none" w:sz="0" w:space="0" w:color="auto"/>
                    <w:left w:val="none" w:sz="0" w:space="0" w:color="auto"/>
                    <w:bottom w:val="none" w:sz="0" w:space="0" w:color="auto"/>
                    <w:right w:val="none" w:sz="0" w:space="0" w:color="auto"/>
                  </w:divBdr>
                  <w:divsChild>
                    <w:div w:id="1969386082">
                      <w:marLeft w:val="0"/>
                      <w:marRight w:val="0"/>
                      <w:marTop w:val="0"/>
                      <w:marBottom w:val="0"/>
                      <w:divBdr>
                        <w:top w:val="none" w:sz="0" w:space="0" w:color="auto"/>
                        <w:left w:val="none" w:sz="0" w:space="0" w:color="auto"/>
                        <w:bottom w:val="none" w:sz="0" w:space="0" w:color="auto"/>
                        <w:right w:val="none" w:sz="0" w:space="0" w:color="auto"/>
                      </w:divBdr>
                      <w:divsChild>
                        <w:div w:id="206209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99168">
                  <w:marLeft w:val="0"/>
                  <w:marRight w:val="0"/>
                  <w:marTop w:val="240"/>
                  <w:marBottom w:val="0"/>
                  <w:divBdr>
                    <w:top w:val="none" w:sz="0" w:space="0" w:color="auto"/>
                    <w:left w:val="none" w:sz="0" w:space="0" w:color="auto"/>
                    <w:bottom w:val="none" w:sz="0" w:space="0" w:color="auto"/>
                    <w:right w:val="none" w:sz="0" w:space="0" w:color="auto"/>
                  </w:divBdr>
                  <w:divsChild>
                    <w:div w:id="1685395721">
                      <w:marLeft w:val="0"/>
                      <w:marRight w:val="0"/>
                      <w:marTop w:val="0"/>
                      <w:marBottom w:val="0"/>
                      <w:divBdr>
                        <w:top w:val="none" w:sz="0" w:space="0" w:color="auto"/>
                        <w:left w:val="none" w:sz="0" w:space="0" w:color="auto"/>
                        <w:bottom w:val="none" w:sz="0" w:space="0" w:color="auto"/>
                        <w:right w:val="none" w:sz="0" w:space="0" w:color="auto"/>
                      </w:divBdr>
                      <w:divsChild>
                        <w:div w:id="785852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279990">
                  <w:marLeft w:val="0"/>
                  <w:marRight w:val="0"/>
                  <w:marTop w:val="240"/>
                  <w:marBottom w:val="0"/>
                  <w:divBdr>
                    <w:top w:val="none" w:sz="0" w:space="0" w:color="auto"/>
                    <w:left w:val="none" w:sz="0" w:space="0" w:color="auto"/>
                    <w:bottom w:val="none" w:sz="0" w:space="0" w:color="auto"/>
                    <w:right w:val="none" w:sz="0" w:space="0" w:color="auto"/>
                  </w:divBdr>
                  <w:divsChild>
                    <w:div w:id="153227897">
                      <w:marLeft w:val="0"/>
                      <w:marRight w:val="0"/>
                      <w:marTop w:val="0"/>
                      <w:marBottom w:val="0"/>
                      <w:divBdr>
                        <w:top w:val="none" w:sz="0" w:space="0" w:color="auto"/>
                        <w:left w:val="none" w:sz="0" w:space="0" w:color="auto"/>
                        <w:bottom w:val="none" w:sz="0" w:space="0" w:color="auto"/>
                        <w:right w:val="none" w:sz="0" w:space="0" w:color="auto"/>
                      </w:divBdr>
                      <w:divsChild>
                        <w:div w:id="1169562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275283">
                  <w:marLeft w:val="0"/>
                  <w:marRight w:val="0"/>
                  <w:marTop w:val="240"/>
                  <w:marBottom w:val="0"/>
                  <w:divBdr>
                    <w:top w:val="none" w:sz="0" w:space="0" w:color="auto"/>
                    <w:left w:val="none" w:sz="0" w:space="0" w:color="auto"/>
                    <w:bottom w:val="none" w:sz="0" w:space="0" w:color="auto"/>
                    <w:right w:val="none" w:sz="0" w:space="0" w:color="auto"/>
                  </w:divBdr>
                  <w:divsChild>
                    <w:div w:id="553346553">
                      <w:marLeft w:val="0"/>
                      <w:marRight w:val="0"/>
                      <w:marTop w:val="0"/>
                      <w:marBottom w:val="0"/>
                      <w:divBdr>
                        <w:top w:val="none" w:sz="0" w:space="0" w:color="auto"/>
                        <w:left w:val="none" w:sz="0" w:space="0" w:color="auto"/>
                        <w:bottom w:val="none" w:sz="0" w:space="0" w:color="auto"/>
                        <w:right w:val="none" w:sz="0" w:space="0" w:color="auto"/>
                      </w:divBdr>
                      <w:divsChild>
                        <w:div w:id="165442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608931">
                  <w:marLeft w:val="0"/>
                  <w:marRight w:val="0"/>
                  <w:marTop w:val="240"/>
                  <w:marBottom w:val="0"/>
                  <w:divBdr>
                    <w:top w:val="none" w:sz="0" w:space="0" w:color="auto"/>
                    <w:left w:val="none" w:sz="0" w:space="0" w:color="auto"/>
                    <w:bottom w:val="none" w:sz="0" w:space="0" w:color="auto"/>
                    <w:right w:val="none" w:sz="0" w:space="0" w:color="auto"/>
                  </w:divBdr>
                  <w:divsChild>
                    <w:div w:id="203375632">
                      <w:marLeft w:val="0"/>
                      <w:marRight w:val="0"/>
                      <w:marTop w:val="0"/>
                      <w:marBottom w:val="0"/>
                      <w:divBdr>
                        <w:top w:val="none" w:sz="0" w:space="0" w:color="auto"/>
                        <w:left w:val="none" w:sz="0" w:space="0" w:color="auto"/>
                        <w:bottom w:val="none" w:sz="0" w:space="0" w:color="auto"/>
                        <w:right w:val="none" w:sz="0" w:space="0" w:color="auto"/>
                      </w:divBdr>
                      <w:divsChild>
                        <w:div w:id="2026784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415106">
                  <w:marLeft w:val="0"/>
                  <w:marRight w:val="0"/>
                  <w:marTop w:val="240"/>
                  <w:marBottom w:val="0"/>
                  <w:divBdr>
                    <w:top w:val="none" w:sz="0" w:space="0" w:color="auto"/>
                    <w:left w:val="none" w:sz="0" w:space="0" w:color="auto"/>
                    <w:bottom w:val="none" w:sz="0" w:space="0" w:color="auto"/>
                    <w:right w:val="none" w:sz="0" w:space="0" w:color="auto"/>
                  </w:divBdr>
                  <w:divsChild>
                    <w:div w:id="1782339352">
                      <w:marLeft w:val="0"/>
                      <w:marRight w:val="0"/>
                      <w:marTop w:val="0"/>
                      <w:marBottom w:val="0"/>
                      <w:divBdr>
                        <w:top w:val="none" w:sz="0" w:space="0" w:color="auto"/>
                        <w:left w:val="none" w:sz="0" w:space="0" w:color="auto"/>
                        <w:bottom w:val="none" w:sz="0" w:space="0" w:color="auto"/>
                        <w:right w:val="none" w:sz="0" w:space="0" w:color="auto"/>
                      </w:divBdr>
                      <w:divsChild>
                        <w:div w:id="22029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05826">
                  <w:marLeft w:val="0"/>
                  <w:marRight w:val="0"/>
                  <w:marTop w:val="240"/>
                  <w:marBottom w:val="0"/>
                  <w:divBdr>
                    <w:top w:val="none" w:sz="0" w:space="0" w:color="auto"/>
                    <w:left w:val="none" w:sz="0" w:space="0" w:color="auto"/>
                    <w:bottom w:val="none" w:sz="0" w:space="0" w:color="auto"/>
                    <w:right w:val="none" w:sz="0" w:space="0" w:color="auto"/>
                  </w:divBdr>
                  <w:divsChild>
                    <w:div w:id="2099904622">
                      <w:marLeft w:val="0"/>
                      <w:marRight w:val="0"/>
                      <w:marTop w:val="0"/>
                      <w:marBottom w:val="0"/>
                      <w:divBdr>
                        <w:top w:val="none" w:sz="0" w:space="0" w:color="auto"/>
                        <w:left w:val="none" w:sz="0" w:space="0" w:color="auto"/>
                        <w:bottom w:val="none" w:sz="0" w:space="0" w:color="auto"/>
                        <w:right w:val="none" w:sz="0" w:space="0" w:color="auto"/>
                      </w:divBdr>
                      <w:divsChild>
                        <w:div w:id="67430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694910">
                  <w:marLeft w:val="0"/>
                  <w:marRight w:val="0"/>
                  <w:marTop w:val="240"/>
                  <w:marBottom w:val="0"/>
                  <w:divBdr>
                    <w:top w:val="none" w:sz="0" w:space="0" w:color="auto"/>
                    <w:left w:val="none" w:sz="0" w:space="0" w:color="auto"/>
                    <w:bottom w:val="none" w:sz="0" w:space="0" w:color="auto"/>
                    <w:right w:val="none" w:sz="0" w:space="0" w:color="auto"/>
                  </w:divBdr>
                  <w:divsChild>
                    <w:div w:id="79643381">
                      <w:marLeft w:val="0"/>
                      <w:marRight w:val="0"/>
                      <w:marTop w:val="0"/>
                      <w:marBottom w:val="0"/>
                      <w:divBdr>
                        <w:top w:val="none" w:sz="0" w:space="0" w:color="auto"/>
                        <w:left w:val="none" w:sz="0" w:space="0" w:color="auto"/>
                        <w:bottom w:val="none" w:sz="0" w:space="0" w:color="auto"/>
                        <w:right w:val="none" w:sz="0" w:space="0" w:color="auto"/>
                      </w:divBdr>
                      <w:divsChild>
                        <w:div w:id="1274629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27513">
                  <w:marLeft w:val="0"/>
                  <w:marRight w:val="0"/>
                  <w:marTop w:val="240"/>
                  <w:marBottom w:val="0"/>
                  <w:divBdr>
                    <w:top w:val="none" w:sz="0" w:space="0" w:color="auto"/>
                    <w:left w:val="none" w:sz="0" w:space="0" w:color="auto"/>
                    <w:bottom w:val="none" w:sz="0" w:space="0" w:color="auto"/>
                    <w:right w:val="none" w:sz="0" w:space="0" w:color="auto"/>
                  </w:divBdr>
                  <w:divsChild>
                    <w:div w:id="35011001">
                      <w:marLeft w:val="0"/>
                      <w:marRight w:val="0"/>
                      <w:marTop w:val="0"/>
                      <w:marBottom w:val="0"/>
                      <w:divBdr>
                        <w:top w:val="none" w:sz="0" w:space="0" w:color="auto"/>
                        <w:left w:val="none" w:sz="0" w:space="0" w:color="auto"/>
                        <w:bottom w:val="none" w:sz="0" w:space="0" w:color="auto"/>
                        <w:right w:val="none" w:sz="0" w:space="0" w:color="auto"/>
                      </w:divBdr>
                      <w:divsChild>
                        <w:div w:id="550312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730818">
                  <w:marLeft w:val="0"/>
                  <w:marRight w:val="0"/>
                  <w:marTop w:val="240"/>
                  <w:marBottom w:val="0"/>
                  <w:divBdr>
                    <w:top w:val="none" w:sz="0" w:space="0" w:color="auto"/>
                    <w:left w:val="none" w:sz="0" w:space="0" w:color="auto"/>
                    <w:bottom w:val="none" w:sz="0" w:space="0" w:color="auto"/>
                    <w:right w:val="none" w:sz="0" w:space="0" w:color="auto"/>
                  </w:divBdr>
                  <w:divsChild>
                    <w:div w:id="242953664">
                      <w:marLeft w:val="0"/>
                      <w:marRight w:val="0"/>
                      <w:marTop w:val="0"/>
                      <w:marBottom w:val="0"/>
                      <w:divBdr>
                        <w:top w:val="none" w:sz="0" w:space="0" w:color="auto"/>
                        <w:left w:val="none" w:sz="0" w:space="0" w:color="auto"/>
                        <w:bottom w:val="none" w:sz="0" w:space="0" w:color="auto"/>
                        <w:right w:val="none" w:sz="0" w:space="0" w:color="auto"/>
                      </w:divBdr>
                      <w:divsChild>
                        <w:div w:id="698120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890770">
                  <w:marLeft w:val="0"/>
                  <w:marRight w:val="0"/>
                  <w:marTop w:val="240"/>
                  <w:marBottom w:val="0"/>
                  <w:divBdr>
                    <w:top w:val="none" w:sz="0" w:space="0" w:color="auto"/>
                    <w:left w:val="none" w:sz="0" w:space="0" w:color="auto"/>
                    <w:bottom w:val="none" w:sz="0" w:space="0" w:color="auto"/>
                    <w:right w:val="none" w:sz="0" w:space="0" w:color="auto"/>
                  </w:divBdr>
                  <w:divsChild>
                    <w:div w:id="1399748139">
                      <w:marLeft w:val="0"/>
                      <w:marRight w:val="0"/>
                      <w:marTop w:val="0"/>
                      <w:marBottom w:val="0"/>
                      <w:divBdr>
                        <w:top w:val="none" w:sz="0" w:space="0" w:color="auto"/>
                        <w:left w:val="none" w:sz="0" w:space="0" w:color="auto"/>
                        <w:bottom w:val="none" w:sz="0" w:space="0" w:color="auto"/>
                        <w:right w:val="none" w:sz="0" w:space="0" w:color="auto"/>
                      </w:divBdr>
                      <w:divsChild>
                        <w:div w:id="1393844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544169">
                  <w:marLeft w:val="0"/>
                  <w:marRight w:val="0"/>
                  <w:marTop w:val="240"/>
                  <w:marBottom w:val="0"/>
                  <w:divBdr>
                    <w:top w:val="none" w:sz="0" w:space="0" w:color="auto"/>
                    <w:left w:val="none" w:sz="0" w:space="0" w:color="auto"/>
                    <w:bottom w:val="none" w:sz="0" w:space="0" w:color="auto"/>
                    <w:right w:val="none" w:sz="0" w:space="0" w:color="auto"/>
                  </w:divBdr>
                  <w:divsChild>
                    <w:div w:id="348219426">
                      <w:marLeft w:val="0"/>
                      <w:marRight w:val="0"/>
                      <w:marTop w:val="0"/>
                      <w:marBottom w:val="0"/>
                      <w:divBdr>
                        <w:top w:val="none" w:sz="0" w:space="0" w:color="auto"/>
                        <w:left w:val="none" w:sz="0" w:space="0" w:color="auto"/>
                        <w:bottom w:val="none" w:sz="0" w:space="0" w:color="auto"/>
                        <w:right w:val="none" w:sz="0" w:space="0" w:color="auto"/>
                      </w:divBdr>
                      <w:divsChild>
                        <w:div w:id="77224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243054">
                  <w:marLeft w:val="0"/>
                  <w:marRight w:val="0"/>
                  <w:marTop w:val="240"/>
                  <w:marBottom w:val="0"/>
                  <w:divBdr>
                    <w:top w:val="none" w:sz="0" w:space="0" w:color="auto"/>
                    <w:left w:val="none" w:sz="0" w:space="0" w:color="auto"/>
                    <w:bottom w:val="none" w:sz="0" w:space="0" w:color="auto"/>
                    <w:right w:val="none" w:sz="0" w:space="0" w:color="auto"/>
                  </w:divBdr>
                  <w:divsChild>
                    <w:div w:id="1262227278">
                      <w:marLeft w:val="0"/>
                      <w:marRight w:val="0"/>
                      <w:marTop w:val="0"/>
                      <w:marBottom w:val="0"/>
                      <w:divBdr>
                        <w:top w:val="none" w:sz="0" w:space="0" w:color="auto"/>
                        <w:left w:val="none" w:sz="0" w:space="0" w:color="auto"/>
                        <w:bottom w:val="none" w:sz="0" w:space="0" w:color="auto"/>
                        <w:right w:val="none" w:sz="0" w:space="0" w:color="auto"/>
                      </w:divBdr>
                      <w:divsChild>
                        <w:div w:id="145629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713020">
                  <w:marLeft w:val="0"/>
                  <w:marRight w:val="0"/>
                  <w:marTop w:val="240"/>
                  <w:marBottom w:val="0"/>
                  <w:divBdr>
                    <w:top w:val="none" w:sz="0" w:space="0" w:color="auto"/>
                    <w:left w:val="none" w:sz="0" w:space="0" w:color="auto"/>
                    <w:bottom w:val="none" w:sz="0" w:space="0" w:color="auto"/>
                    <w:right w:val="none" w:sz="0" w:space="0" w:color="auto"/>
                  </w:divBdr>
                  <w:divsChild>
                    <w:div w:id="29259262">
                      <w:marLeft w:val="0"/>
                      <w:marRight w:val="0"/>
                      <w:marTop w:val="0"/>
                      <w:marBottom w:val="0"/>
                      <w:divBdr>
                        <w:top w:val="none" w:sz="0" w:space="0" w:color="auto"/>
                        <w:left w:val="none" w:sz="0" w:space="0" w:color="auto"/>
                        <w:bottom w:val="none" w:sz="0" w:space="0" w:color="auto"/>
                        <w:right w:val="none" w:sz="0" w:space="0" w:color="auto"/>
                      </w:divBdr>
                      <w:divsChild>
                        <w:div w:id="90337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305872">
                  <w:marLeft w:val="0"/>
                  <w:marRight w:val="0"/>
                  <w:marTop w:val="240"/>
                  <w:marBottom w:val="0"/>
                  <w:divBdr>
                    <w:top w:val="none" w:sz="0" w:space="0" w:color="auto"/>
                    <w:left w:val="none" w:sz="0" w:space="0" w:color="auto"/>
                    <w:bottom w:val="none" w:sz="0" w:space="0" w:color="auto"/>
                    <w:right w:val="none" w:sz="0" w:space="0" w:color="auto"/>
                  </w:divBdr>
                  <w:divsChild>
                    <w:div w:id="1785999678">
                      <w:marLeft w:val="0"/>
                      <w:marRight w:val="0"/>
                      <w:marTop w:val="0"/>
                      <w:marBottom w:val="0"/>
                      <w:divBdr>
                        <w:top w:val="none" w:sz="0" w:space="0" w:color="auto"/>
                        <w:left w:val="none" w:sz="0" w:space="0" w:color="auto"/>
                        <w:bottom w:val="none" w:sz="0" w:space="0" w:color="auto"/>
                        <w:right w:val="none" w:sz="0" w:space="0" w:color="auto"/>
                      </w:divBdr>
                      <w:divsChild>
                        <w:div w:id="19373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099775">
                  <w:marLeft w:val="0"/>
                  <w:marRight w:val="0"/>
                  <w:marTop w:val="240"/>
                  <w:marBottom w:val="0"/>
                  <w:divBdr>
                    <w:top w:val="none" w:sz="0" w:space="0" w:color="auto"/>
                    <w:left w:val="none" w:sz="0" w:space="0" w:color="auto"/>
                    <w:bottom w:val="none" w:sz="0" w:space="0" w:color="auto"/>
                    <w:right w:val="none" w:sz="0" w:space="0" w:color="auto"/>
                  </w:divBdr>
                  <w:divsChild>
                    <w:div w:id="228687219">
                      <w:marLeft w:val="0"/>
                      <w:marRight w:val="0"/>
                      <w:marTop w:val="0"/>
                      <w:marBottom w:val="0"/>
                      <w:divBdr>
                        <w:top w:val="none" w:sz="0" w:space="0" w:color="auto"/>
                        <w:left w:val="none" w:sz="0" w:space="0" w:color="auto"/>
                        <w:bottom w:val="none" w:sz="0" w:space="0" w:color="auto"/>
                        <w:right w:val="none" w:sz="0" w:space="0" w:color="auto"/>
                      </w:divBdr>
                      <w:divsChild>
                        <w:div w:id="139573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75346">
                  <w:marLeft w:val="0"/>
                  <w:marRight w:val="0"/>
                  <w:marTop w:val="240"/>
                  <w:marBottom w:val="0"/>
                  <w:divBdr>
                    <w:top w:val="none" w:sz="0" w:space="0" w:color="auto"/>
                    <w:left w:val="none" w:sz="0" w:space="0" w:color="auto"/>
                    <w:bottom w:val="none" w:sz="0" w:space="0" w:color="auto"/>
                    <w:right w:val="none" w:sz="0" w:space="0" w:color="auto"/>
                  </w:divBdr>
                  <w:divsChild>
                    <w:div w:id="262497828">
                      <w:marLeft w:val="0"/>
                      <w:marRight w:val="0"/>
                      <w:marTop w:val="0"/>
                      <w:marBottom w:val="0"/>
                      <w:divBdr>
                        <w:top w:val="none" w:sz="0" w:space="0" w:color="auto"/>
                        <w:left w:val="none" w:sz="0" w:space="0" w:color="auto"/>
                        <w:bottom w:val="none" w:sz="0" w:space="0" w:color="auto"/>
                        <w:right w:val="none" w:sz="0" w:space="0" w:color="auto"/>
                      </w:divBdr>
                      <w:divsChild>
                        <w:div w:id="1903560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196215">
                  <w:marLeft w:val="0"/>
                  <w:marRight w:val="0"/>
                  <w:marTop w:val="240"/>
                  <w:marBottom w:val="0"/>
                  <w:divBdr>
                    <w:top w:val="none" w:sz="0" w:space="0" w:color="auto"/>
                    <w:left w:val="none" w:sz="0" w:space="0" w:color="auto"/>
                    <w:bottom w:val="none" w:sz="0" w:space="0" w:color="auto"/>
                    <w:right w:val="none" w:sz="0" w:space="0" w:color="auto"/>
                  </w:divBdr>
                  <w:divsChild>
                    <w:div w:id="1342128617">
                      <w:marLeft w:val="0"/>
                      <w:marRight w:val="0"/>
                      <w:marTop w:val="0"/>
                      <w:marBottom w:val="0"/>
                      <w:divBdr>
                        <w:top w:val="none" w:sz="0" w:space="0" w:color="auto"/>
                        <w:left w:val="none" w:sz="0" w:space="0" w:color="auto"/>
                        <w:bottom w:val="none" w:sz="0" w:space="0" w:color="auto"/>
                        <w:right w:val="none" w:sz="0" w:space="0" w:color="auto"/>
                      </w:divBdr>
                      <w:divsChild>
                        <w:div w:id="74449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605851">
                  <w:marLeft w:val="0"/>
                  <w:marRight w:val="0"/>
                  <w:marTop w:val="240"/>
                  <w:marBottom w:val="0"/>
                  <w:divBdr>
                    <w:top w:val="none" w:sz="0" w:space="0" w:color="auto"/>
                    <w:left w:val="none" w:sz="0" w:space="0" w:color="auto"/>
                    <w:bottom w:val="none" w:sz="0" w:space="0" w:color="auto"/>
                    <w:right w:val="none" w:sz="0" w:space="0" w:color="auto"/>
                  </w:divBdr>
                  <w:divsChild>
                    <w:div w:id="2007777758">
                      <w:marLeft w:val="0"/>
                      <w:marRight w:val="0"/>
                      <w:marTop w:val="0"/>
                      <w:marBottom w:val="0"/>
                      <w:divBdr>
                        <w:top w:val="none" w:sz="0" w:space="0" w:color="auto"/>
                        <w:left w:val="none" w:sz="0" w:space="0" w:color="auto"/>
                        <w:bottom w:val="none" w:sz="0" w:space="0" w:color="auto"/>
                        <w:right w:val="none" w:sz="0" w:space="0" w:color="auto"/>
                      </w:divBdr>
                      <w:divsChild>
                        <w:div w:id="78500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285424">
                  <w:marLeft w:val="0"/>
                  <w:marRight w:val="0"/>
                  <w:marTop w:val="240"/>
                  <w:marBottom w:val="0"/>
                  <w:divBdr>
                    <w:top w:val="none" w:sz="0" w:space="0" w:color="auto"/>
                    <w:left w:val="none" w:sz="0" w:space="0" w:color="auto"/>
                    <w:bottom w:val="none" w:sz="0" w:space="0" w:color="auto"/>
                    <w:right w:val="none" w:sz="0" w:space="0" w:color="auto"/>
                  </w:divBdr>
                  <w:divsChild>
                    <w:div w:id="997153934">
                      <w:marLeft w:val="0"/>
                      <w:marRight w:val="0"/>
                      <w:marTop w:val="0"/>
                      <w:marBottom w:val="0"/>
                      <w:divBdr>
                        <w:top w:val="none" w:sz="0" w:space="0" w:color="auto"/>
                        <w:left w:val="none" w:sz="0" w:space="0" w:color="auto"/>
                        <w:bottom w:val="none" w:sz="0" w:space="0" w:color="auto"/>
                        <w:right w:val="none" w:sz="0" w:space="0" w:color="auto"/>
                      </w:divBdr>
                      <w:divsChild>
                        <w:div w:id="166114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65756">
                  <w:marLeft w:val="0"/>
                  <w:marRight w:val="0"/>
                  <w:marTop w:val="240"/>
                  <w:marBottom w:val="0"/>
                  <w:divBdr>
                    <w:top w:val="none" w:sz="0" w:space="0" w:color="auto"/>
                    <w:left w:val="none" w:sz="0" w:space="0" w:color="auto"/>
                    <w:bottom w:val="none" w:sz="0" w:space="0" w:color="auto"/>
                    <w:right w:val="none" w:sz="0" w:space="0" w:color="auto"/>
                  </w:divBdr>
                  <w:divsChild>
                    <w:div w:id="933367882">
                      <w:marLeft w:val="0"/>
                      <w:marRight w:val="0"/>
                      <w:marTop w:val="0"/>
                      <w:marBottom w:val="0"/>
                      <w:divBdr>
                        <w:top w:val="none" w:sz="0" w:space="0" w:color="auto"/>
                        <w:left w:val="none" w:sz="0" w:space="0" w:color="auto"/>
                        <w:bottom w:val="none" w:sz="0" w:space="0" w:color="auto"/>
                        <w:right w:val="none" w:sz="0" w:space="0" w:color="auto"/>
                      </w:divBdr>
                      <w:divsChild>
                        <w:div w:id="618151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252944">
                  <w:marLeft w:val="0"/>
                  <w:marRight w:val="0"/>
                  <w:marTop w:val="240"/>
                  <w:marBottom w:val="0"/>
                  <w:divBdr>
                    <w:top w:val="none" w:sz="0" w:space="0" w:color="auto"/>
                    <w:left w:val="none" w:sz="0" w:space="0" w:color="auto"/>
                    <w:bottom w:val="none" w:sz="0" w:space="0" w:color="auto"/>
                    <w:right w:val="none" w:sz="0" w:space="0" w:color="auto"/>
                  </w:divBdr>
                  <w:divsChild>
                    <w:div w:id="447314637">
                      <w:marLeft w:val="0"/>
                      <w:marRight w:val="0"/>
                      <w:marTop w:val="0"/>
                      <w:marBottom w:val="0"/>
                      <w:divBdr>
                        <w:top w:val="none" w:sz="0" w:space="0" w:color="auto"/>
                        <w:left w:val="none" w:sz="0" w:space="0" w:color="auto"/>
                        <w:bottom w:val="none" w:sz="0" w:space="0" w:color="auto"/>
                        <w:right w:val="none" w:sz="0" w:space="0" w:color="auto"/>
                      </w:divBdr>
                      <w:divsChild>
                        <w:div w:id="126237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322890">
                  <w:marLeft w:val="0"/>
                  <w:marRight w:val="0"/>
                  <w:marTop w:val="240"/>
                  <w:marBottom w:val="0"/>
                  <w:divBdr>
                    <w:top w:val="none" w:sz="0" w:space="0" w:color="auto"/>
                    <w:left w:val="none" w:sz="0" w:space="0" w:color="auto"/>
                    <w:bottom w:val="none" w:sz="0" w:space="0" w:color="auto"/>
                    <w:right w:val="none" w:sz="0" w:space="0" w:color="auto"/>
                  </w:divBdr>
                  <w:divsChild>
                    <w:div w:id="1938557882">
                      <w:marLeft w:val="0"/>
                      <w:marRight w:val="0"/>
                      <w:marTop w:val="0"/>
                      <w:marBottom w:val="0"/>
                      <w:divBdr>
                        <w:top w:val="none" w:sz="0" w:space="0" w:color="auto"/>
                        <w:left w:val="none" w:sz="0" w:space="0" w:color="auto"/>
                        <w:bottom w:val="none" w:sz="0" w:space="0" w:color="auto"/>
                        <w:right w:val="none" w:sz="0" w:space="0" w:color="auto"/>
                      </w:divBdr>
                      <w:divsChild>
                        <w:div w:id="1628269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932373">
                  <w:marLeft w:val="0"/>
                  <w:marRight w:val="0"/>
                  <w:marTop w:val="240"/>
                  <w:marBottom w:val="0"/>
                  <w:divBdr>
                    <w:top w:val="none" w:sz="0" w:space="0" w:color="auto"/>
                    <w:left w:val="none" w:sz="0" w:space="0" w:color="auto"/>
                    <w:bottom w:val="none" w:sz="0" w:space="0" w:color="auto"/>
                    <w:right w:val="none" w:sz="0" w:space="0" w:color="auto"/>
                  </w:divBdr>
                  <w:divsChild>
                    <w:div w:id="1002047402">
                      <w:marLeft w:val="0"/>
                      <w:marRight w:val="0"/>
                      <w:marTop w:val="0"/>
                      <w:marBottom w:val="0"/>
                      <w:divBdr>
                        <w:top w:val="none" w:sz="0" w:space="0" w:color="auto"/>
                        <w:left w:val="none" w:sz="0" w:space="0" w:color="auto"/>
                        <w:bottom w:val="none" w:sz="0" w:space="0" w:color="auto"/>
                        <w:right w:val="none" w:sz="0" w:space="0" w:color="auto"/>
                      </w:divBdr>
                      <w:divsChild>
                        <w:div w:id="1975410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075520">
                  <w:marLeft w:val="0"/>
                  <w:marRight w:val="0"/>
                  <w:marTop w:val="240"/>
                  <w:marBottom w:val="0"/>
                  <w:divBdr>
                    <w:top w:val="none" w:sz="0" w:space="0" w:color="auto"/>
                    <w:left w:val="none" w:sz="0" w:space="0" w:color="auto"/>
                    <w:bottom w:val="none" w:sz="0" w:space="0" w:color="auto"/>
                    <w:right w:val="none" w:sz="0" w:space="0" w:color="auto"/>
                  </w:divBdr>
                  <w:divsChild>
                    <w:div w:id="1294099628">
                      <w:marLeft w:val="0"/>
                      <w:marRight w:val="0"/>
                      <w:marTop w:val="0"/>
                      <w:marBottom w:val="0"/>
                      <w:divBdr>
                        <w:top w:val="none" w:sz="0" w:space="0" w:color="auto"/>
                        <w:left w:val="none" w:sz="0" w:space="0" w:color="auto"/>
                        <w:bottom w:val="none" w:sz="0" w:space="0" w:color="auto"/>
                        <w:right w:val="none" w:sz="0" w:space="0" w:color="auto"/>
                      </w:divBdr>
                      <w:divsChild>
                        <w:div w:id="1856263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538437">
                  <w:marLeft w:val="0"/>
                  <w:marRight w:val="0"/>
                  <w:marTop w:val="240"/>
                  <w:marBottom w:val="0"/>
                  <w:divBdr>
                    <w:top w:val="none" w:sz="0" w:space="0" w:color="auto"/>
                    <w:left w:val="none" w:sz="0" w:space="0" w:color="auto"/>
                    <w:bottom w:val="none" w:sz="0" w:space="0" w:color="auto"/>
                    <w:right w:val="none" w:sz="0" w:space="0" w:color="auto"/>
                  </w:divBdr>
                  <w:divsChild>
                    <w:div w:id="88743543">
                      <w:marLeft w:val="0"/>
                      <w:marRight w:val="0"/>
                      <w:marTop w:val="0"/>
                      <w:marBottom w:val="0"/>
                      <w:divBdr>
                        <w:top w:val="none" w:sz="0" w:space="0" w:color="auto"/>
                        <w:left w:val="none" w:sz="0" w:space="0" w:color="auto"/>
                        <w:bottom w:val="none" w:sz="0" w:space="0" w:color="auto"/>
                        <w:right w:val="none" w:sz="0" w:space="0" w:color="auto"/>
                      </w:divBdr>
                      <w:divsChild>
                        <w:div w:id="1231573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940309">
                  <w:marLeft w:val="0"/>
                  <w:marRight w:val="0"/>
                  <w:marTop w:val="240"/>
                  <w:marBottom w:val="0"/>
                  <w:divBdr>
                    <w:top w:val="none" w:sz="0" w:space="0" w:color="auto"/>
                    <w:left w:val="none" w:sz="0" w:space="0" w:color="auto"/>
                    <w:bottom w:val="none" w:sz="0" w:space="0" w:color="auto"/>
                    <w:right w:val="none" w:sz="0" w:space="0" w:color="auto"/>
                  </w:divBdr>
                  <w:divsChild>
                    <w:div w:id="1418138597">
                      <w:marLeft w:val="0"/>
                      <w:marRight w:val="0"/>
                      <w:marTop w:val="0"/>
                      <w:marBottom w:val="0"/>
                      <w:divBdr>
                        <w:top w:val="none" w:sz="0" w:space="0" w:color="auto"/>
                        <w:left w:val="none" w:sz="0" w:space="0" w:color="auto"/>
                        <w:bottom w:val="none" w:sz="0" w:space="0" w:color="auto"/>
                        <w:right w:val="none" w:sz="0" w:space="0" w:color="auto"/>
                      </w:divBdr>
                      <w:divsChild>
                        <w:div w:id="304747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94397">
                  <w:marLeft w:val="0"/>
                  <w:marRight w:val="0"/>
                  <w:marTop w:val="240"/>
                  <w:marBottom w:val="0"/>
                  <w:divBdr>
                    <w:top w:val="none" w:sz="0" w:space="0" w:color="auto"/>
                    <w:left w:val="none" w:sz="0" w:space="0" w:color="auto"/>
                    <w:bottom w:val="none" w:sz="0" w:space="0" w:color="auto"/>
                    <w:right w:val="none" w:sz="0" w:space="0" w:color="auto"/>
                  </w:divBdr>
                  <w:divsChild>
                    <w:div w:id="814763037">
                      <w:marLeft w:val="0"/>
                      <w:marRight w:val="0"/>
                      <w:marTop w:val="0"/>
                      <w:marBottom w:val="0"/>
                      <w:divBdr>
                        <w:top w:val="none" w:sz="0" w:space="0" w:color="auto"/>
                        <w:left w:val="none" w:sz="0" w:space="0" w:color="auto"/>
                        <w:bottom w:val="none" w:sz="0" w:space="0" w:color="auto"/>
                        <w:right w:val="none" w:sz="0" w:space="0" w:color="auto"/>
                      </w:divBdr>
                      <w:divsChild>
                        <w:div w:id="41517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807301">
                  <w:marLeft w:val="0"/>
                  <w:marRight w:val="0"/>
                  <w:marTop w:val="240"/>
                  <w:marBottom w:val="0"/>
                  <w:divBdr>
                    <w:top w:val="none" w:sz="0" w:space="0" w:color="auto"/>
                    <w:left w:val="none" w:sz="0" w:space="0" w:color="auto"/>
                    <w:bottom w:val="none" w:sz="0" w:space="0" w:color="auto"/>
                    <w:right w:val="none" w:sz="0" w:space="0" w:color="auto"/>
                  </w:divBdr>
                  <w:divsChild>
                    <w:div w:id="154810191">
                      <w:marLeft w:val="0"/>
                      <w:marRight w:val="0"/>
                      <w:marTop w:val="0"/>
                      <w:marBottom w:val="0"/>
                      <w:divBdr>
                        <w:top w:val="none" w:sz="0" w:space="0" w:color="auto"/>
                        <w:left w:val="none" w:sz="0" w:space="0" w:color="auto"/>
                        <w:bottom w:val="none" w:sz="0" w:space="0" w:color="auto"/>
                        <w:right w:val="none" w:sz="0" w:space="0" w:color="auto"/>
                      </w:divBdr>
                      <w:divsChild>
                        <w:div w:id="1532495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985353">
                  <w:marLeft w:val="0"/>
                  <w:marRight w:val="0"/>
                  <w:marTop w:val="240"/>
                  <w:marBottom w:val="0"/>
                  <w:divBdr>
                    <w:top w:val="none" w:sz="0" w:space="0" w:color="auto"/>
                    <w:left w:val="none" w:sz="0" w:space="0" w:color="auto"/>
                    <w:bottom w:val="none" w:sz="0" w:space="0" w:color="auto"/>
                    <w:right w:val="none" w:sz="0" w:space="0" w:color="auto"/>
                  </w:divBdr>
                  <w:divsChild>
                    <w:div w:id="1641838793">
                      <w:marLeft w:val="0"/>
                      <w:marRight w:val="0"/>
                      <w:marTop w:val="0"/>
                      <w:marBottom w:val="0"/>
                      <w:divBdr>
                        <w:top w:val="none" w:sz="0" w:space="0" w:color="auto"/>
                        <w:left w:val="none" w:sz="0" w:space="0" w:color="auto"/>
                        <w:bottom w:val="none" w:sz="0" w:space="0" w:color="auto"/>
                        <w:right w:val="none" w:sz="0" w:space="0" w:color="auto"/>
                      </w:divBdr>
                      <w:divsChild>
                        <w:div w:id="190626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548306">
                  <w:marLeft w:val="0"/>
                  <w:marRight w:val="0"/>
                  <w:marTop w:val="240"/>
                  <w:marBottom w:val="0"/>
                  <w:divBdr>
                    <w:top w:val="none" w:sz="0" w:space="0" w:color="auto"/>
                    <w:left w:val="none" w:sz="0" w:space="0" w:color="auto"/>
                    <w:bottom w:val="none" w:sz="0" w:space="0" w:color="auto"/>
                    <w:right w:val="none" w:sz="0" w:space="0" w:color="auto"/>
                  </w:divBdr>
                  <w:divsChild>
                    <w:div w:id="729620991">
                      <w:marLeft w:val="0"/>
                      <w:marRight w:val="0"/>
                      <w:marTop w:val="0"/>
                      <w:marBottom w:val="0"/>
                      <w:divBdr>
                        <w:top w:val="none" w:sz="0" w:space="0" w:color="auto"/>
                        <w:left w:val="none" w:sz="0" w:space="0" w:color="auto"/>
                        <w:bottom w:val="none" w:sz="0" w:space="0" w:color="auto"/>
                        <w:right w:val="none" w:sz="0" w:space="0" w:color="auto"/>
                      </w:divBdr>
                      <w:divsChild>
                        <w:div w:id="1398018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831010">
                  <w:marLeft w:val="0"/>
                  <w:marRight w:val="0"/>
                  <w:marTop w:val="240"/>
                  <w:marBottom w:val="0"/>
                  <w:divBdr>
                    <w:top w:val="none" w:sz="0" w:space="0" w:color="auto"/>
                    <w:left w:val="none" w:sz="0" w:space="0" w:color="auto"/>
                    <w:bottom w:val="none" w:sz="0" w:space="0" w:color="auto"/>
                    <w:right w:val="none" w:sz="0" w:space="0" w:color="auto"/>
                  </w:divBdr>
                  <w:divsChild>
                    <w:div w:id="1832215300">
                      <w:marLeft w:val="0"/>
                      <w:marRight w:val="0"/>
                      <w:marTop w:val="0"/>
                      <w:marBottom w:val="0"/>
                      <w:divBdr>
                        <w:top w:val="none" w:sz="0" w:space="0" w:color="auto"/>
                        <w:left w:val="none" w:sz="0" w:space="0" w:color="auto"/>
                        <w:bottom w:val="none" w:sz="0" w:space="0" w:color="auto"/>
                        <w:right w:val="none" w:sz="0" w:space="0" w:color="auto"/>
                      </w:divBdr>
                      <w:divsChild>
                        <w:div w:id="1367759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609144">
                  <w:marLeft w:val="0"/>
                  <w:marRight w:val="0"/>
                  <w:marTop w:val="240"/>
                  <w:marBottom w:val="0"/>
                  <w:divBdr>
                    <w:top w:val="none" w:sz="0" w:space="0" w:color="auto"/>
                    <w:left w:val="none" w:sz="0" w:space="0" w:color="auto"/>
                    <w:bottom w:val="none" w:sz="0" w:space="0" w:color="auto"/>
                    <w:right w:val="none" w:sz="0" w:space="0" w:color="auto"/>
                  </w:divBdr>
                  <w:divsChild>
                    <w:div w:id="1469207295">
                      <w:marLeft w:val="0"/>
                      <w:marRight w:val="0"/>
                      <w:marTop w:val="0"/>
                      <w:marBottom w:val="0"/>
                      <w:divBdr>
                        <w:top w:val="none" w:sz="0" w:space="0" w:color="auto"/>
                        <w:left w:val="none" w:sz="0" w:space="0" w:color="auto"/>
                        <w:bottom w:val="none" w:sz="0" w:space="0" w:color="auto"/>
                        <w:right w:val="none" w:sz="0" w:space="0" w:color="auto"/>
                      </w:divBdr>
                      <w:divsChild>
                        <w:div w:id="1079139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087177">
                  <w:marLeft w:val="0"/>
                  <w:marRight w:val="0"/>
                  <w:marTop w:val="240"/>
                  <w:marBottom w:val="0"/>
                  <w:divBdr>
                    <w:top w:val="none" w:sz="0" w:space="0" w:color="auto"/>
                    <w:left w:val="none" w:sz="0" w:space="0" w:color="auto"/>
                    <w:bottom w:val="none" w:sz="0" w:space="0" w:color="auto"/>
                    <w:right w:val="none" w:sz="0" w:space="0" w:color="auto"/>
                  </w:divBdr>
                  <w:divsChild>
                    <w:div w:id="1806779524">
                      <w:marLeft w:val="0"/>
                      <w:marRight w:val="0"/>
                      <w:marTop w:val="0"/>
                      <w:marBottom w:val="0"/>
                      <w:divBdr>
                        <w:top w:val="none" w:sz="0" w:space="0" w:color="auto"/>
                        <w:left w:val="none" w:sz="0" w:space="0" w:color="auto"/>
                        <w:bottom w:val="none" w:sz="0" w:space="0" w:color="auto"/>
                        <w:right w:val="none" w:sz="0" w:space="0" w:color="auto"/>
                      </w:divBdr>
                      <w:divsChild>
                        <w:div w:id="450169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285782">
                  <w:marLeft w:val="0"/>
                  <w:marRight w:val="0"/>
                  <w:marTop w:val="240"/>
                  <w:marBottom w:val="0"/>
                  <w:divBdr>
                    <w:top w:val="none" w:sz="0" w:space="0" w:color="auto"/>
                    <w:left w:val="none" w:sz="0" w:space="0" w:color="auto"/>
                    <w:bottom w:val="none" w:sz="0" w:space="0" w:color="auto"/>
                    <w:right w:val="none" w:sz="0" w:space="0" w:color="auto"/>
                  </w:divBdr>
                  <w:divsChild>
                    <w:div w:id="161774410">
                      <w:marLeft w:val="0"/>
                      <w:marRight w:val="0"/>
                      <w:marTop w:val="0"/>
                      <w:marBottom w:val="0"/>
                      <w:divBdr>
                        <w:top w:val="none" w:sz="0" w:space="0" w:color="auto"/>
                        <w:left w:val="none" w:sz="0" w:space="0" w:color="auto"/>
                        <w:bottom w:val="none" w:sz="0" w:space="0" w:color="auto"/>
                        <w:right w:val="none" w:sz="0" w:space="0" w:color="auto"/>
                      </w:divBdr>
                      <w:divsChild>
                        <w:div w:id="41583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48541">
                  <w:marLeft w:val="0"/>
                  <w:marRight w:val="0"/>
                  <w:marTop w:val="240"/>
                  <w:marBottom w:val="0"/>
                  <w:divBdr>
                    <w:top w:val="none" w:sz="0" w:space="0" w:color="auto"/>
                    <w:left w:val="none" w:sz="0" w:space="0" w:color="auto"/>
                    <w:bottom w:val="none" w:sz="0" w:space="0" w:color="auto"/>
                    <w:right w:val="none" w:sz="0" w:space="0" w:color="auto"/>
                  </w:divBdr>
                  <w:divsChild>
                    <w:div w:id="2027054478">
                      <w:marLeft w:val="0"/>
                      <w:marRight w:val="0"/>
                      <w:marTop w:val="0"/>
                      <w:marBottom w:val="0"/>
                      <w:divBdr>
                        <w:top w:val="none" w:sz="0" w:space="0" w:color="auto"/>
                        <w:left w:val="none" w:sz="0" w:space="0" w:color="auto"/>
                        <w:bottom w:val="none" w:sz="0" w:space="0" w:color="auto"/>
                        <w:right w:val="none" w:sz="0" w:space="0" w:color="auto"/>
                      </w:divBdr>
                      <w:divsChild>
                        <w:div w:id="1406952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121448">
                  <w:marLeft w:val="0"/>
                  <w:marRight w:val="0"/>
                  <w:marTop w:val="240"/>
                  <w:marBottom w:val="0"/>
                  <w:divBdr>
                    <w:top w:val="none" w:sz="0" w:space="0" w:color="auto"/>
                    <w:left w:val="none" w:sz="0" w:space="0" w:color="auto"/>
                    <w:bottom w:val="none" w:sz="0" w:space="0" w:color="auto"/>
                    <w:right w:val="none" w:sz="0" w:space="0" w:color="auto"/>
                  </w:divBdr>
                  <w:divsChild>
                    <w:div w:id="1670985262">
                      <w:marLeft w:val="0"/>
                      <w:marRight w:val="0"/>
                      <w:marTop w:val="0"/>
                      <w:marBottom w:val="0"/>
                      <w:divBdr>
                        <w:top w:val="none" w:sz="0" w:space="0" w:color="auto"/>
                        <w:left w:val="none" w:sz="0" w:space="0" w:color="auto"/>
                        <w:bottom w:val="none" w:sz="0" w:space="0" w:color="auto"/>
                        <w:right w:val="none" w:sz="0" w:space="0" w:color="auto"/>
                      </w:divBdr>
                      <w:divsChild>
                        <w:div w:id="1517962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416450">
                  <w:marLeft w:val="0"/>
                  <w:marRight w:val="0"/>
                  <w:marTop w:val="240"/>
                  <w:marBottom w:val="0"/>
                  <w:divBdr>
                    <w:top w:val="none" w:sz="0" w:space="0" w:color="auto"/>
                    <w:left w:val="none" w:sz="0" w:space="0" w:color="auto"/>
                    <w:bottom w:val="none" w:sz="0" w:space="0" w:color="auto"/>
                    <w:right w:val="none" w:sz="0" w:space="0" w:color="auto"/>
                  </w:divBdr>
                  <w:divsChild>
                    <w:div w:id="1890265141">
                      <w:marLeft w:val="0"/>
                      <w:marRight w:val="0"/>
                      <w:marTop w:val="0"/>
                      <w:marBottom w:val="0"/>
                      <w:divBdr>
                        <w:top w:val="none" w:sz="0" w:space="0" w:color="auto"/>
                        <w:left w:val="none" w:sz="0" w:space="0" w:color="auto"/>
                        <w:bottom w:val="none" w:sz="0" w:space="0" w:color="auto"/>
                        <w:right w:val="none" w:sz="0" w:space="0" w:color="auto"/>
                      </w:divBdr>
                      <w:divsChild>
                        <w:div w:id="1439908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869242">
                  <w:marLeft w:val="0"/>
                  <w:marRight w:val="0"/>
                  <w:marTop w:val="240"/>
                  <w:marBottom w:val="0"/>
                  <w:divBdr>
                    <w:top w:val="none" w:sz="0" w:space="0" w:color="auto"/>
                    <w:left w:val="none" w:sz="0" w:space="0" w:color="auto"/>
                    <w:bottom w:val="none" w:sz="0" w:space="0" w:color="auto"/>
                    <w:right w:val="none" w:sz="0" w:space="0" w:color="auto"/>
                  </w:divBdr>
                  <w:divsChild>
                    <w:div w:id="200754891">
                      <w:marLeft w:val="0"/>
                      <w:marRight w:val="0"/>
                      <w:marTop w:val="0"/>
                      <w:marBottom w:val="0"/>
                      <w:divBdr>
                        <w:top w:val="none" w:sz="0" w:space="0" w:color="auto"/>
                        <w:left w:val="none" w:sz="0" w:space="0" w:color="auto"/>
                        <w:bottom w:val="none" w:sz="0" w:space="0" w:color="auto"/>
                        <w:right w:val="none" w:sz="0" w:space="0" w:color="auto"/>
                      </w:divBdr>
                      <w:divsChild>
                        <w:div w:id="759373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265684">
                  <w:marLeft w:val="0"/>
                  <w:marRight w:val="0"/>
                  <w:marTop w:val="240"/>
                  <w:marBottom w:val="0"/>
                  <w:divBdr>
                    <w:top w:val="none" w:sz="0" w:space="0" w:color="auto"/>
                    <w:left w:val="none" w:sz="0" w:space="0" w:color="auto"/>
                    <w:bottom w:val="none" w:sz="0" w:space="0" w:color="auto"/>
                    <w:right w:val="none" w:sz="0" w:space="0" w:color="auto"/>
                  </w:divBdr>
                  <w:divsChild>
                    <w:div w:id="643004110">
                      <w:marLeft w:val="0"/>
                      <w:marRight w:val="0"/>
                      <w:marTop w:val="0"/>
                      <w:marBottom w:val="0"/>
                      <w:divBdr>
                        <w:top w:val="none" w:sz="0" w:space="0" w:color="auto"/>
                        <w:left w:val="none" w:sz="0" w:space="0" w:color="auto"/>
                        <w:bottom w:val="none" w:sz="0" w:space="0" w:color="auto"/>
                        <w:right w:val="none" w:sz="0" w:space="0" w:color="auto"/>
                      </w:divBdr>
                      <w:divsChild>
                        <w:div w:id="1489515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536121">
                  <w:marLeft w:val="0"/>
                  <w:marRight w:val="0"/>
                  <w:marTop w:val="240"/>
                  <w:marBottom w:val="0"/>
                  <w:divBdr>
                    <w:top w:val="none" w:sz="0" w:space="0" w:color="auto"/>
                    <w:left w:val="none" w:sz="0" w:space="0" w:color="auto"/>
                    <w:bottom w:val="none" w:sz="0" w:space="0" w:color="auto"/>
                    <w:right w:val="none" w:sz="0" w:space="0" w:color="auto"/>
                  </w:divBdr>
                  <w:divsChild>
                    <w:div w:id="1393774445">
                      <w:marLeft w:val="0"/>
                      <w:marRight w:val="0"/>
                      <w:marTop w:val="0"/>
                      <w:marBottom w:val="0"/>
                      <w:divBdr>
                        <w:top w:val="none" w:sz="0" w:space="0" w:color="auto"/>
                        <w:left w:val="none" w:sz="0" w:space="0" w:color="auto"/>
                        <w:bottom w:val="none" w:sz="0" w:space="0" w:color="auto"/>
                        <w:right w:val="none" w:sz="0" w:space="0" w:color="auto"/>
                      </w:divBdr>
                      <w:divsChild>
                        <w:div w:id="393434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806531">
                  <w:marLeft w:val="0"/>
                  <w:marRight w:val="0"/>
                  <w:marTop w:val="240"/>
                  <w:marBottom w:val="0"/>
                  <w:divBdr>
                    <w:top w:val="none" w:sz="0" w:space="0" w:color="auto"/>
                    <w:left w:val="none" w:sz="0" w:space="0" w:color="auto"/>
                    <w:bottom w:val="none" w:sz="0" w:space="0" w:color="auto"/>
                    <w:right w:val="none" w:sz="0" w:space="0" w:color="auto"/>
                  </w:divBdr>
                  <w:divsChild>
                    <w:div w:id="215699600">
                      <w:marLeft w:val="0"/>
                      <w:marRight w:val="0"/>
                      <w:marTop w:val="0"/>
                      <w:marBottom w:val="0"/>
                      <w:divBdr>
                        <w:top w:val="none" w:sz="0" w:space="0" w:color="auto"/>
                        <w:left w:val="none" w:sz="0" w:space="0" w:color="auto"/>
                        <w:bottom w:val="none" w:sz="0" w:space="0" w:color="auto"/>
                        <w:right w:val="none" w:sz="0" w:space="0" w:color="auto"/>
                      </w:divBdr>
                      <w:divsChild>
                        <w:div w:id="942764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768049">
                  <w:marLeft w:val="0"/>
                  <w:marRight w:val="0"/>
                  <w:marTop w:val="240"/>
                  <w:marBottom w:val="0"/>
                  <w:divBdr>
                    <w:top w:val="none" w:sz="0" w:space="0" w:color="auto"/>
                    <w:left w:val="none" w:sz="0" w:space="0" w:color="auto"/>
                    <w:bottom w:val="none" w:sz="0" w:space="0" w:color="auto"/>
                    <w:right w:val="none" w:sz="0" w:space="0" w:color="auto"/>
                  </w:divBdr>
                  <w:divsChild>
                    <w:div w:id="1801485691">
                      <w:marLeft w:val="0"/>
                      <w:marRight w:val="0"/>
                      <w:marTop w:val="0"/>
                      <w:marBottom w:val="0"/>
                      <w:divBdr>
                        <w:top w:val="none" w:sz="0" w:space="0" w:color="auto"/>
                        <w:left w:val="none" w:sz="0" w:space="0" w:color="auto"/>
                        <w:bottom w:val="none" w:sz="0" w:space="0" w:color="auto"/>
                        <w:right w:val="none" w:sz="0" w:space="0" w:color="auto"/>
                      </w:divBdr>
                      <w:divsChild>
                        <w:div w:id="75066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538040">
                  <w:marLeft w:val="0"/>
                  <w:marRight w:val="0"/>
                  <w:marTop w:val="240"/>
                  <w:marBottom w:val="0"/>
                  <w:divBdr>
                    <w:top w:val="none" w:sz="0" w:space="0" w:color="auto"/>
                    <w:left w:val="none" w:sz="0" w:space="0" w:color="auto"/>
                    <w:bottom w:val="none" w:sz="0" w:space="0" w:color="auto"/>
                    <w:right w:val="none" w:sz="0" w:space="0" w:color="auto"/>
                  </w:divBdr>
                  <w:divsChild>
                    <w:div w:id="622737997">
                      <w:marLeft w:val="0"/>
                      <w:marRight w:val="0"/>
                      <w:marTop w:val="0"/>
                      <w:marBottom w:val="0"/>
                      <w:divBdr>
                        <w:top w:val="none" w:sz="0" w:space="0" w:color="auto"/>
                        <w:left w:val="none" w:sz="0" w:space="0" w:color="auto"/>
                        <w:bottom w:val="none" w:sz="0" w:space="0" w:color="auto"/>
                        <w:right w:val="none" w:sz="0" w:space="0" w:color="auto"/>
                      </w:divBdr>
                      <w:divsChild>
                        <w:div w:id="213308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673821">
                  <w:marLeft w:val="0"/>
                  <w:marRight w:val="0"/>
                  <w:marTop w:val="240"/>
                  <w:marBottom w:val="0"/>
                  <w:divBdr>
                    <w:top w:val="none" w:sz="0" w:space="0" w:color="auto"/>
                    <w:left w:val="none" w:sz="0" w:space="0" w:color="auto"/>
                    <w:bottom w:val="none" w:sz="0" w:space="0" w:color="auto"/>
                    <w:right w:val="none" w:sz="0" w:space="0" w:color="auto"/>
                  </w:divBdr>
                  <w:divsChild>
                    <w:div w:id="311760791">
                      <w:marLeft w:val="0"/>
                      <w:marRight w:val="0"/>
                      <w:marTop w:val="0"/>
                      <w:marBottom w:val="0"/>
                      <w:divBdr>
                        <w:top w:val="none" w:sz="0" w:space="0" w:color="auto"/>
                        <w:left w:val="none" w:sz="0" w:space="0" w:color="auto"/>
                        <w:bottom w:val="none" w:sz="0" w:space="0" w:color="auto"/>
                        <w:right w:val="none" w:sz="0" w:space="0" w:color="auto"/>
                      </w:divBdr>
                      <w:divsChild>
                        <w:div w:id="1557739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090852">
                  <w:marLeft w:val="0"/>
                  <w:marRight w:val="0"/>
                  <w:marTop w:val="240"/>
                  <w:marBottom w:val="0"/>
                  <w:divBdr>
                    <w:top w:val="none" w:sz="0" w:space="0" w:color="auto"/>
                    <w:left w:val="none" w:sz="0" w:space="0" w:color="auto"/>
                    <w:bottom w:val="none" w:sz="0" w:space="0" w:color="auto"/>
                    <w:right w:val="none" w:sz="0" w:space="0" w:color="auto"/>
                  </w:divBdr>
                  <w:divsChild>
                    <w:div w:id="397672514">
                      <w:marLeft w:val="0"/>
                      <w:marRight w:val="0"/>
                      <w:marTop w:val="0"/>
                      <w:marBottom w:val="0"/>
                      <w:divBdr>
                        <w:top w:val="none" w:sz="0" w:space="0" w:color="auto"/>
                        <w:left w:val="none" w:sz="0" w:space="0" w:color="auto"/>
                        <w:bottom w:val="none" w:sz="0" w:space="0" w:color="auto"/>
                        <w:right w:val="none" w:sz="0" w:space="0" w:color="auto"/>
                      </w:divBdr>
                      <w:divsChild>
                        <w:div w:id="1280188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615850">
                  <w:marLeft w:val="0"/>
                  <w:marRight w:val="0"/>
                  <w:marTop w:val="240"/>
                  <w:marBottom w:val="0"/>
                  <w:divBdr>
                    <w:top w:val="none" w:sz="0" w:space="0" w:color="auto"/>
                    <w:left w:val="none" w:sz="0" w:space="0" w:color="auto"/>
                    <w:bottom w:val="none" w:sz="0" w:space="0" w:color="auto"/>
                    <w:right w:val="none" w:sz="0" w:space="0" w:color="auto"/>
                  </w:divBdr>
                  <w:divsChild>
                    <w:div w:id="910432127">
                      <w:marLeft w:val="0"/>
                      <w:marRight w:val="0"/>
                      <w:marTop w:val="0"/>
                      <w:marBottom w:val="0"/>
                      <w:divBdr>
                        <w:top w:val="none" w:sz="0" w:space="0" w:color="auto"/>
                        <w:left w:val="none" w:sz="0" w:space="0" w:color="auto"/>
                        <w:bottom w:val="none" w:sz="0" w:space="0" w:color="auto"/>
                        <w:right w:val="none" w:sz="0" w:space="0" w:color="auto"/>
                      </w:divBdr>
                      <w:divsChild>
                        <w:div w:id="1149249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75274">
                  <w:marLeft w:val="0"/>
                  <w:marRight w:val="0"/>
                  <w:marTop w:val="240"/>
                  <w:marBottom w:val="0"/>
                  <w:divBdr>
                    <w:top w:val="none" w:sz="0" w:space="0" w:color="auto"/>
                    <w:left w:val="none" w:sz="0" w:space="0" w:color="auto"/>
                    <w:bottom w:val="none" w:sz="0" w:space="0" w:color="auto"/>
                    <w:right w:val="none" w:sz="0" w:space="0" w:color="auto"/>
                  </w:divBdr>
                  <w:divsChild>
                    <w:div w:id="431902345">
                      <w:marLeft w:val="0"/>
                      <w:marRight w:val="0"/>
                      <w:marTop w:val="0"/>
                      <w:marBottom w:val="0"/>
                      <w:divBdr>
                        <w:top w:val="none" w:sz="0" w:space="0" w:color="auto"/>
                        <w:left w:val="none" w:sz="0" w:space="0" w:color="auto"/>
                        <w:bottom w:val="none" w:sz="0" w:space="0" w:color="auto"/>
                        <w:right w:val="none" w:sz="0" w:space="0" w:color="auto"/>
                      </w:divBdr>
                      <w:divsChild>
                        <w:div w:id="595553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308278">
                  <w:marLeft w:val="0"/>
                  <w:marRight w:val="0"/>
                  <w:marTop w:val="240"/>
                  <w:marBottom w:val="0"/>
                  <w:divBdr>
                    <w:top w:val="none" w:sz="0" w:space="0" w:color="auto"/>
                    <w:left w:val="none" w:sz="0" w:space="0" w:color="auto"/>
                    <w:bottom w:val="none" w:sz="0" w:space="0" w:color="auto"/>
                    <w:right w:val="none" w:sz="0" w:space="0" w:color="auto"/>
                  </w:divBdr>
                  <w:divsChild>
                    <w:div w:id="925765022">
                      <w:marLeft w:val="0"/>
                      <w:marRight w:val="0"/>
                      <w:marTop w:val="0"/>
                      <w:marBottom w:val="0"/>
                      <w:divBdr>
                        <w:top w:val="none" w:sz="0" w:space="0" w:color="auto"/>
                        <w:left w:val="none" w:sz="0" w:space="0" w:color="auto"/>
                        <w:bottom w:val="none" w:sz="0" w:space="0" w:color="auto"/>
                        <w:right w:val="none" w:sz="0" w:space="0" w:color="auto"/>
                      </w:divBdr>
                      <w:divsChild>
                        <w:div w:id="165032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533555">
                  <w:marLeft w:val="0"/>
                  <w:marRight w:val="0"/>
                  <w:marTop w:val="240"/>
                  <w:marBottom w:val="0"/>
                  <w:divBdr>
                    <w:top w:val="none" w:sz="0" w:space="0" w:color="auto"/>
                    <w:left w:val="none" w:sz="0" w:space="0" w:color="auto"/>
                    <w:bottom w:val="none" w:sz="0" w:space="0" w:color="auto"/>
                    <w:right w:val="none" w:sz="0" w:space="0" w:color="auto"/>
                  </w:divBdr>
                  <w:divsChild>
                    <w:div w:id="157813021">
                      <w:marLeft w:val="0"/>
                      <w:marRight w:val="0"/>
                      <w:marTop w:val="0"/>
                      <w:marBottom w:val="0"/>
                      <w:divBdr>
                        <w:top w:val="none" w:sz="0" w:space="0" w:color="auto"/>
                        <w:left w:val="none" w:sz="0" w:space="0" w:color="auto"/>
                        <w:bottom w:val="none" w:sz="0" w:space="0" w:color="auto"/>
                        <w:right w:val="none" w:sz="0" w:space="0" w:color="auto"/>
                      </w:divBdr>
                      <w:divsChild>
                        <w:div w:id="256519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124423">
                  <w:marLeft w:val="0"/>
                  <w:marRight w:val="0"/>
                  <w:marTop w:val="240"/>
                  <w:marBottom w:val="0"/>
                  <w:divBdr>
                    <w:top w:val="none" w:sz="0" w:space="0" w:color="auto"/>
                    <w:left w:val="none" w:sz="0" w:space="0" w:color="auto"/>
                    <w:bottom w:val="none" w:sz="0" w:space="0" w:color="auto"/>
                    <w:right w:val="none" w:sz="0" w:space="0" w:color="auto"/>
                  </w:divBdr>
                  <w:divsChild>
                    <w:div w:id="406539357">
                      <w:marLeft w:val="0"/>
                      <w:marRight w:val="0"/>
                      <w:marTop w:val="0"/>
                      <w:marBottom w:val="0"/>
                      <w:divBdr>
                        <w:top w:val="none" w:sz="0" w:space="0" w:color="auto"/>
                        <w:left w:val="none" w:sz="0" w:space="0" w:color="auto"/>
                        <w:bottom w:val="none" w:sz="0" w:space="0" w:color="auto"/>
                        <w:right w:val="none" w:sz="0" w:space="0" w:color="auto"/>
                      </w:divBdr>
                      <w:divsChild>
                        <w:div w:id="133583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045283">
                  <w:marLeft w:val="0"/>
                  <w:marRight w:val="0"/>
                  <w:marTop w:val="240"/>
                  <w:marBottom w:val="0"/>
                  <w:divBdr>
                    <w:top w:val="none" w:sz="0" w:space="0" w:color="auto"/>
                    <w:left w:val="none" w:sz="0" w:space="0" w:color="auto"/>
                    <w:bottom w:val="none" w:sz="0" w:space="0" w:color="auto"/>
                    <w:right w:val="none" w:sz="0" w:space="0" w:color="auto"/>
                  </w:divBdr>
                  <w:divsChild>
                    <w:div w:id="810102263">
                      <w:marLeft w:val="0"/>
                      <w:marRight w:val="0"/>
                      <w:marTop w:val="0"/>
                      <w:marBottom w:val="0"/>
                      <w:divBdr>
                        <w:top w:val="none" w:sz="0" w:space="0" w:color="auto"/>
                        <w:left w:val="none" w:sz="0" w:space="0" w:color="auto"/>
                        <w:bottom w:val="none" w:sz="0" w:space="0" w:color="auto"/>
                        <w:right w:val="none" w:sz="0" w:space="0" w:color="auto"/>
                      </w:divBdr>
                      <w:divsChild>
                        <w:div w:id="1544634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782965">
                  <w:marLeft w:val="0"/>
                  <w:marRight w:val="0"/>
                  <w:marTop w:val="240"/>
                  <w:marBottom w:val="0"/>
                  <w:divBdr>
                    <w:top w:val="none" w:sz="0" w:space="0" w:color="auto"/>
                    <w:left w:val="none" w:sz="0" w:space="0" w:color="auto"/>
                    <w:bottom w:val="none" w:sz="0" w:space="0" w:color="auto"/>
                    <w:right w:val="none" w:sz="0" w:space="0" w:color="auto"/>
                  </w:divBdr>
                  <w:divsChild>
                    <w:div w:id="1565290100">
                      <w:marLeft w:val="0"/>
                      <w:marRight w:val="0"/>
                      <w:marTop w:val="0"/>
                      <w:marBottom w:val="0"/>
                      <w:divBdr>
                        <w:top w:val="none" w:sz="0" w:space="0" w:color="auto"/>
                        <w:left w:val="none" w:sz="0" w:space="0" w:color="auto"/>
                        <w:bottom w:val="none" w:sz="0" w:space="0" w:color="auto"/>
                        <w:right w:val="none" w:sz="0" w:space="0" w:color="auto"/>
                      </w:divBdr>
                      <w:divsChild>
                        <w:div w:id="1298071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774403">
                  <w:marLeft w:val="0"/>
                  <w:marRight w:val="0"/>
                  <w:marTop w:val="240"/>
                  <w:marBottom w:val="0"/>
                  <w:divBdr>
                    <w:top w:val="none" w:sz="0" w:space="0" w:color="auto"/>
                    <w:left w:val="none" w:sz="0" w:space="0" w:color="auto"/>
                    <w:bottom w:val="none" w:sz="0" w:space="0" w:color="auto"/>
                    <w:right w:val="none" w:sz="0" w:space="0" w:color="auto"/>
                  </w:divBdr>
                  <w:divsChild>
                    <w:div w:id="1065103146">
                      <w:marLeft w:val="0"/>
                      <w:marRight w:val="0"/>
                      <w:marTop w:val="0"/>
                      <w:marBottom w:val="0"/>
                      <w:divBdr>
                        <w:top w:val="none" w:sz="0" w:space="0" w:color="auto"/>
                        <w:left w:val="none" w:sz="0" w:space="0" w:color="auto"/>
                        <w:bottom w:val="none" w:sz="0" w:space="0" w:color="auto"/>
                        <w:right w:val="none" w:sz="0" w:space="0" w:color="auto"/>
                      </w:divBdr>
                      <w:divsChild>
                        <w:div w:id="1391418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9882">
                  <w:marLeft w:val="0"/>
                  <w:marRight w:val="0"/>
                  <w:marTop w:val="240"/>
                  <w:marBottom w:val="0"/>
                  <w:divBdr>
                    <w:top w:val="none" w:sz="0" w:space="0" w:color="auto"/>
                    <w:left w:val="none" w:sz="0" w:space="0" w:color="auto"/>
                    <w:bottom w:val="none" w:sz="0" w:space="0" w:color="auto"/>
                    <w:right w:val="none" w:sz="0" w:space="0" w:color="auto"/>
                  </w:divBdr>
                  <w:divsChild>
                    <w:div w:id="1324315586">
                      <w:marLeft w:val="0"/>
                      <w:marRight w:val="0"/>
                      <w:marTop w:val="0"/>
                      <w:marBottom w:val="0"/>
                      <w:divBdr>
                        <w:top w:val="none" w:sz="0" w:space="0" w:color="auto"/>
                        <w:left w:val="none" w:sz="0" w:space="0" w:color="auto"/>
                        <w:bottom w:val="none" w:sz="0" w:space="0" w:color="auto"/>
                        <w:right w:val="none" w:sz="0" w:space="0" w:color="auto"/>
                      </w:divBdr>
                      <w:divsChild>
                        <w:div w:id="831219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938958">
                  <w:marLeft w:val="0"/>
                  <w:marRight w:val="0"/>
                  <w:marTop w:val="240"/>
                  <w:marBottom w:val="0"/>
                  <w:divBdr>
                    <w:top w:val="none" w:sz="0" w:space="0" w:color="auto"/>
                    <w:left w:val="none" w:sz="0" w:space="0" w:color="auto"/>
                    <w:bottom w:val="none" w:sz="0" w:space="0" w:color="auto"/>
                    <w:right w:val="none" w:sz="0" w:space="0" w:color="auto"/>
                  </w:divBdr>
                  <w:divsChild>
                    <w:div w:id="1029260432">
                      <w:marLeft w:val="0"/>
                      <w:marRight w:val="0"/>
                      <w:marTop w:val="0"/>
                      <w:marBottom w:val="0"/>
                      <w:divBdr>
                        <w:top w:val="none" w:sz="0" w:space="0" w:color="auto"/>
                        <w:left w:val="none" w:sz="0" w:space="0" w:color="auto"/>
                        <w:bottom w:val="none" w:sz="0" w:space="0" w:color="auto"/>
                        <w:right w:val="none" w:sz="0" w:space="0" w:color="auto"/>
                      </w:divBdr>
                      <w:divsChild>
                        <w:div w:id="2146697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693698">
                  <w:marLeft w:val="0"/>
                  <w:marRight w:val="0"/>
                  <w:marTop w:val="240"/>
                  <w:marBottom w:val="0"/>
                  <w:divBdr>
                    <w:top w:val="none" w:sz="0" w:space="0" w:color="auto"/>
                    <w:left w:val="none" w:sz="0" w:space="0" w:color="auto"/>
                    <w:bottom w:val="none" w:sz="0" w:space="0" w:color="auto"/>
                    <w:right w:val="none" w:sz="0" w:space="0" w:color="auto"/>
                  </w:divBdr>
                  <w:divsChild>
                    <w:div w:id="689062640">
                      <w:marLeft w:val="0"/>
                      <w:marRight w:val="0"/>
                      <w:marTop w:val="0"/>
                      <w:marBottom w:val="0"/>
                      <w:divBdr>
                        <w:top w:val="none" w:sz="0" w:space="0" w:color="auto"/>
                        <w:left w:val="none" w:sz="0" w:space="0" w:color="auto"/>
                        <w:bottom w:val="none" w:sz="0" w:space="0" w:color="auto"/>
                        <w:right w:val="none" w:sz="0" w:space="0" w:color="auto"/>
                      </w:divBdr>
                      <w:divsChild>
                        <w:div w:id="498890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018424">
                  <w:marLeft w:val="0"/>
                  <w:marRight w:val="0"/>
                  <w:marTop w:val="240"/>
                  <w:marBottom w:val="0"/>
                  <w:divBdr>
                    <w:top w:val="none" w:sz="0" w:space="0" w:color="auto"/>
                    <w:left w:val="none" w:sz="0" w:space="0" w:color="auto"/>
                    <w:bottom w:val="none" w:sz="0" w:space="0" w:color="auto"/>
                    <w:right w:val="none" w:sz="0" w:space="0" w:color="auto"/>
                  </w:divBdr>
                  <w:divsChild>
                    <w:div w:id="1865244047">
                      <w:marLeft w:val="0"/>
                      <w:marRight w:val="0"/>
                      <w:marTop w:val="0"/>
                      <w:marBottom w:val="0"/>
                      <w:divBdr>
                        <w:top w:val="none" w:sz="0" w:space="0" w:color="auto"/>
                        <w:left w:val="none" w:sz="0" w:space="0" w:color="auto"/>
                        <w:bottom w:val="none" w:sz="0" w:space="0" w:color="auto"/>
                        <w:right w:val="none" w:sz="0" w:space="0" w:color="auto"/>
                      </w:divBdr>
                      <w:divsChild>
                        <w:div w:id="1461873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701927">
                  <w:marLeft w:val="0"/>
                  <w:marRight w:val="0"/>
                  <w:marTop w:val="240"/>
                  <w:marBottom w:val="0"/>
                  <w:divBdr>
                    <w:top w:val="none" w:sz="0" w:space="0" w:color="auto"/>
                    <w:left w:val="none" w:sz="0" w:space="0" w:color="auto"/>
                    <w:bottom w:val="none" w:sz="0" w:space="0" w:color="auto"/>
                    <w:right w:val="none" w:sz="0" w:space="0" w:color="auto"/>
                  </w:divBdr>
                  <w:divsChild>
                    <w:div w:id="805388547">
                      <w:marLeft w:val="0"/>
                      <w:marRight w:val="0"/>
                      <w:marTop w:val="0"/>
                      <w:marBottom w:val="0"/>
                      <w:divBdr>
                        <w:top w:val="none" w:sz="0" w:space="0" w:color="auto"/>
                        <w:left w:val="none" w:sz="0" w:space="0" w:color="auto"/>
                        <w:bottom w:val="none" w:sz="0" w:space="0" w:color="auto"/>
                        <w:right w:val="none" w:sz="0" w:space="0" w:color="auto"/>
                      </w:divBdr>
                      <w:divsChild>
                        <w:div w:id="801580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611053">
                  <w:marLeft w:val="0"/>
                  <w:marRight w:val="0"/>
                  <w:marTop w:val="240"/>
                  <w:marBottom w:val="0"/>
                  <w:divBdr>
                    <w:top w:val="none" w:sz="0" w:space="0" w:color="auto"/>
                    <w:left w:val="none" w:sz="0" w:space="0" w:color="auto"/>
                    <w:bottom w:val="none" w:sz="0" w:space="0" w:color="auto"/>
                    <w:right w:val="none" w:sz="0" w:space="0" w:color="auto"/>
                  </w:divBdr>
                  <w:divsChild>
                    <w:div w:id="692456763">
                      <w:marLeft w:val="0"/>
                      <w:marRight w:val="0"/>
                      <w:marTop w:val="0"/>
                      <w:marBottom w:val="0"/>
                      <w:divBdr>
                        <w:top w:val="none" w:sz="0" w:space="0" w:color="auto"/>
                        <w:left w:val="none" w:sz="0" w:space="0" w:color="auto"/>
                        <w:bottom w:val="none" w:sz="0" w:space="0" w:color="auto"/>
                        <w:right w:val="none" w:sz="0" w:space="0" w:color="auto"/>
                      </w:divBdr>
                      <w:divsChild>
                        <w:div w:id="192423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030823">
                  <w:marLeft w:val="0"/>
                  <w:marRight w:val="0"/>
                  <w:marTop w:val="240"/>
                  <w:marBottom w:val="0"/>
                  <w:divBdr>
                    <w:top w:val="none" w:sz="0" w:space="0" w:color="auto"/>
                    <w:left w:val="none" w:sz="0" w:space="0" w:color="auto"/>
                    <w:bottom w:val="none" w:sz="0" w:space="0" w:color="auto"/>
                    <w:right w:val="none" w:sz="0" w:space="0" w:color="auto"/>
                  </w:divBdr>
                  <w:divsChild>
                    <w:div w:id="1196693580">
                      <w:marLeft w:val="0"/>
                      <w:marRight w:val="0"/>
                      <w:marTop w:val="0"/>
                      <w:marBottom w:val="0"/>
                      <w:divBdr>
                        <w:top w:val="none" w:sz="0" w:space="0" w:color="auto"/>
                        <w:left w:val="none" w:sz="0" w:space="0" w:color="auto"/>
                        <w:bottom w:val="none" w:sz="0" w:space="0" w:color="auto"/>
                        <w:right w:val="none" w:sz="0" w:space="0" w:color="auto"/>
                      </w:divBdr>
                      <w:divsChild>
                        <w:div w:id="901019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532845">
                  <w:marLeft w:val="0"/>
                  <w:marRight w:val="0"/>
                  <w:marTop w:val="240"/>
                  <w:marBottom w:val="0"/>
                  <w:divBdr>
                    <w:top w:val="none" w:sz="0" w:space="0" w:color="auto"/>
                    <w:left w:val="none" w:sz="0" w:space="0" w:color="auto"/>
                    <w:bottom w:val="none" w:sz="0" w:space="0" w:color="auto"/>
                    <w:right w:val="none" w:sz="0" w:space="0" w:color="auto"/>
                  </w:divBdr>
                  <w:divsChild>
                    <w:div w:id="2038117736">
                      <w:marLeft w:val="0"/>
                      <w:marRight w:val="0"/>
                      <w:marTop w:val="0"/>
                      <w:marBottom w:val="0"/>
                      <w:divBdr>
                        <w:top w:val="none" w:sz="0" w:space="0" w:color="auto"/>
                        <w:left w:val="none" w:sz="0" w:space="0" w:color="auto"/>
                        <w:bottom w:val="none" w:sz="0" w:space="0" w:color="auto"/>
                        <w:right w:val="none" w:sz="0" w:space="0" w:color="auto"/>
                      </w:divBdr>
                      <w:divsChild>
                        <w:div w:id="73743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316233">
                  <w:marLeft w:val="0"/>
                  <w:marRight w:val="0"/>
                  <w:marTop w:val="240"/>
                  <w:marBottom w:val="0"/>
                  <w:divBdr>
                    <w:top w:val="none" w:sz="0" w:space="0" w:color="auto"/>
                    <w:left w:val="none" w:sz="0" w:space="0" w:color="auto"/>
                    <w:bottom w:val="none" w:sz="0" w:space="0" w:color="auto"/>
                    <w:right w:val="none" w:sz="0" w:space="0" w:color="auto"/>
                  </w:divBdr>
                  <w:divsChild>
                    <w:div w:id="1904486860">
                      <w:marLeft w:val="0"/>
                      <w:marRight w:val="0"/>
                      <w:marTop w:val="0"/>
                      <w:marBottom w:val="0"/>
                      <w:divBdr>
                        <w:top w:val="none" w:sz="0" w:space="0" w:color="auto"/>
                        <w:left w:val="none" w:sz="0" w:space="0" w:color="auto"/>
                        <w:bottom w:val="none" w:sz="0" w:space="0" w:color="auto"/>
                        <w:right w:val="none" w:sz="0" w:space="0" w:color="auto"/>
                      </w:divBdr>
                      <w:divsChild>
                        <w:div w:id="509611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318985">
                  <w:marLeft w:val="0"/>
                  <w:marRight w:val="0"/>
                  <w:marTop w:val="240"/>
                  <w:marBottom w:val="0"/>
                  <w:divBdr>
                    <w:top w:val="none" w:sz="0" w:space="0" w:color="auto"/>
                    <w:left w:val="none" w:sz="0" w:space="0" w:color="auto"/>
                    <w:bottom w:val="none" w:sz="0" w:space="0" w:color="auto"/>
                    <w:right w:val="none" w:sz="0" w:space="0" w:color="auto"/>
                  </w:divBdr>
                  <w:divsChild>
                    <w:div w:id="240481340">
                      <w:marLeft w:val="0"/>
                      <w:marRight w:val="0"/>
                      <w:marTop w:val="0"/>
                      <w:marBottom w:val="0"/>
                      <w:divBdr>
                        <w:top w:val="none" w:sz="0" w:space="0" w:color="auto"/>
                        <w:left w:val="none" w:sz="0" w:space="0" w:color="auto"/>
                        <w:bottom w:val="none" w:sz="0" w:space="0" w:color="auto"/>
                        <w:right w:val="none" w:sz="0" w:space="0" w:color="auto"/>
                      </w:divBdr>
                      <w:divsChild>
                        <w:div w:id="1218663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617153">
                  <w:marLeft w:val="0"/>
                  <w:marRight w:val="0"/>
                  <w:marTop w:val="240"/>
                  <w:marBottom w:val="0"/>
                  <w:divBdr>
                    <w:top w:val="none" w:sz="0" w:space="0" w:color="auto"/>
                    <w:left w:val="none" w:sz="0" w:space="0" w:color="auto"/>
                    <w:bottom w:val="none" w:sz="0" w:space="0" w:color="auto"/>
                    <w:right w:val="none" w:sz="0" w:space="0" w:color="auto"/>
                  </w:divBdr>
                  <w:divsChild>
                    <w:div w:id="1663045753">
                      <w:marLeft w:val="0"/>
                      <w:marRight w:val="0"/>
                      <w:marTop w:val="0"/>
                      <w:marBottom w:val="0"/>
                      <w:divBdr>
                        <w:top w:val="none" w:sz="0" w:space="0" w:color="auto"/>
                        <w:left w:val="none" w:sz="0" w:space="0" w:color="auto"/>
                        <w:bottom w:val="none" w:sz="0" w:space="0" w:color="auto"/>
                        <w:right w:val="none" w:sz="0" w:space="0" w:color="auto"/>
                      </w:divBdr>
                      <w:divsChild>
                        <w:div w:id="169746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940777">
                  <w:marLeft w:val="0"/>
                  <w:marRight w:val="0"/>
                  <w:marTop w:val="240"/>
                  <w:marBottom w:val="0"/>
                  <w:divBdr>
                    <w:top w:val="none" w:sz="0" w:space="0" w:color="auto"/>
                    <w:left w:val="none" w:sz="0" w:space="0" w:color="auto"/>
                    <w:bottom w:val="none" w:sz="0" w:space="0" w:color="auto"/>
                    <w:right w:val="none" w:sz="0" w:space="0" w:color="auto"/>
                  </w:divBdr>
                  <w:divsChild>
                    <w:div w:id="242760086">
                      <w:marLeft w:val="0"/>
                      <w:marRight w:val="0"/>
                      <w:marTop w:val="0"/>
                      <w:marBottom w:val="0"/>
                      <w:divBdr>
                        <w:top w:val="none" w:sz="0" w:space="0" w:color="auto"/>
                        <w:left w:val="none" w:sz="0" w:space="0" w:color="auto"/>
                        <w:bottom w:val="none" w:sz="0" w:space="0" w:color="auto"/>
                        <w:right w:val="none" w:sz="0" w:space="0" w:color="auto"/>
                      </w:divBdr>
                      <w:divsChild>
                        <w:div w:id="1602684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503387">
                  <w:marLeft w:val="0"/>
                  <w:marRight w:val="0"/>
                  <w:marTop w:val="240"/>
                  <w:marBottom w:val="0"/>
                  <w:divBdr>
                    <w:top w:val="none" w:sz="0" w:space="0" w:color="auto"/>
                    <w:left w:val="none" w:sz="0" w:space="0" w:color="auto"/>
                    <w:bottom w:val="none" w:sz="0" w:space="0" w:color="auto"/>
                    <w:right w:val="none" w:sz="0" w:space="0" w:color="auto"/>
                  </w:divBdr>
                  <w:divsChild>
                    <w:div w:id="1195314115">
                      <w:marLeft w:val="0"/>
                      <w:marRight w:val="0"/>
                      <w:marTop w:val="0"/>
                      <w:marBottom w:val="0"/>
                      <w:divBdr>
                        <w:top w:val="none" w:sz="0" w:space="0" w:color="auto"/>
                        <w:left w:val="none" w:sz="0" w:space="0" w:color="auto"/>
                        <w:bottom w:val="none" w:sz="0" w:space="0" w:color="auto"/>
                        <w:right w:val="none" w:sz="0" w:space="0" w:color="auto"/>
                      </w:divBdr>
                      <w:divsChild>
                        <w:div w:id="1298684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630092">
                  <w:marLeft w:val="0"/>
                  <w:marRight w:val="0"/>
                  <w:marTop w:val="240"/>
                  <w:marBottom w:val="0"/>
                  <w:divBdr>
                    <w:top w:val="none" w:sz="0" w:space="0" w:color="auto"/>
                    <w:left w:val="none" w:sz="0" w:space="0" w:color="auto"/>
                    <w:bottom w:val="none" w:sz="0" w:space="0" w:color="auto"/>
                    <w:right w:val="none" w:sz="0" w:space="0" w:color="auto"/>
                  </w:divBdr>
                  <w:divsChild>
                    <w:div w:id="565989926">
                      <w:marLeft w:val="0"/>
                      <w:marRight w:val="0"/>
                      <w:marTop w:val="0"/>
                      <w:marBottom w:val="0"/>
                      <w:divBdr>
                        <w:top w:val="none" w:sz="0" w:space="0" w:color="auto"/>
                        <w:left w:val="none" w:sz="0" w:space="0" w:color="auto"/>
                        <w:bottom w:val="none" w:sz="0" w:space="0" w:color="auto"/>
                        <w:right w:val="none" w:sz="0" w:space="0" w:color="auto"/>
                      </w:divBdr>
                      <w:divsChild>
                        <w:div w:id="901326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991980">
                  <w:marLeft w:val="0"/>
                  <w:marRight w:val="0"/>
                  <w:marTop w:val="240"/>
                  <w:marBottom w:val="0"/>
                  <w:divBdr>
                    <w:top w:val="none" w:sz="0" w:space="0" w:color="auto"/>
                    <w:left w:val="none" w:sz="0" w:space="0" w:color="auto"/>
                    <w:bottom w:val="none" w:sz="0" w:space="0" w:color="auto"/>
                    <w:right w:val="none" w:sz="0" w:space="0" w:color="auto"/>
                  </w:divBdr>
                  <w:divsChild>
                    <w:div w:id="1234505754">
                      <w:marLeft w:val="0"/>
                      <w:marRight w:val="0"/>
                      <w:marTop w:val="0"/>
                      <w:marBottom w:val="0"/>
                      <w:divBdr>
                        <w:top w:val="none" w:sz="0" w:space="0" w:color="auto"/>
                        <w:left w:val="none" w:sz="0" w:space="0" w:color="auto"/>
                        <w:bottom w:val="none" w:sz="0" w:space="0" w:color="auto"/>
                        <w:right w:val="none" w:sz="0" w:space="0" w:color="auto"/>
                      </w:divBdr>
                      <w:divsChild>
                        <w:div w:id="1411073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479893">
                  <w:marLeft w:val="0"/>
                  <w:marRight w:val="0"/>
                  <w:marTop w:val="240"/>
                  <w:marBottom w:val="0"/>
                  <w:divBdr>
                    <w:top w:val="none" w:sz="0" w:space="0" w:color="auto"/>
                    <w:left w:val="none" w:sz="0" w:space="0" w:color="auto"/>
                    <w:bottom w:val="none" w:sz="0" w:space="0" w:color="auto"/>
                    <w:right w:val="none" w:sz="0" w:space="0" w:color="auto"/>
                  </w:divBdr>
                  <w:divsChild>
                    <w:div w:id="1436749574">
                      <w:marLeft w:val="0"/>
                      <w:marRight w:val="0"/>
                      <w:marTop w:val="0"/>
                      <w:marBottom w:val="0"/>
                      <w:divBdr>
                        <w:top w:val="none" w:sz="0" w:space="0" w:color="auto"/>
                        <w:left w:val="none" w:sz="0" w:space="0" w:color="auto"/>
                        <w:bottom w:val="none" w:sz="0" w:space="0" w:color="auto"/>
                        <w:right w:val="none" w:sz="0" w:space="0" w:color="auto"/>
                      </w:divBdr>
                      <w:divsChild>
                        <w:div w:id="719789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753544">
                  <w:marLeft w:val="0"/>
                  <w:marRight w:val="0"/>
                  <w:marTop w:val="240"/>
                  <w:marBottom w:val="0"/>
                  <w:divBdr>
                    <w:top w:val="none" w:sz="0" w:space="0" w:color="auto"/>
                    <w:left w:val="none" w:sz="0" w:space="0" w:color="auto"/>
                    <w:bottom w:val="none" w:sz="0" w:space="0" w:color="auto"/>
                    <w:right w:val="none" w:sz="0" w:space="0" w:color="auto"/>
                  </w:divBdr>
                  <w:divsChild>
                    <w:div w:id="1139684301">
                      <w:marLeft w:val="0"/>
                      <w:marRight w:val="0"/>
                      <w:marTop w:val="0"/>
                      <w:marBottom w:val="0"/>
                      <w:divBdr>
                        <w:top w:val="none" w:sz="0" w:space="0" w:color="auto"/>
                        <w:left w:val="none" w:sz="0" w:space="0" w:color="auto"/>
                        <w:bottom w:val="none" w:sz="0" w:space="0" w:color="auto"/>
                        <w:right w:val="none" w:sz="0" w:space="0" w:color="auto"/>
                      </w:divBdr>
                      <w:divsChild>
                        <w:div w:id="975336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863616">
                  <w:marLeft w:val="0"/>
                  <w:marRight w:val="0"/>
                  <w:marTop w:val="240"/>
                  <w:marBottom w:val="0"/>
                  <w:divBdr>
                    <w:top w:val="none" w:sz="0" w:space="0" w:color="auto"/>
                    <w:left w:val="none" w:sz="0" w:space="0" w:color="auto"/>
                    <w:bottom w:val="none" w:sz="0" w:space="0" w:color="auto"/>
                    <w:right w:val="none" w:sz="0" w:space="0" w:color="auto"/>
                  </w:divBdr>
                  <w:divsChild>
                    <w:div w:id="1052533936">
                      <w:marLeft w:val="0"/>
                      <w:marRight w:val="0"/>
                      <w:marTop w:val="0"/>
                      <w:marBottom w:val="0"/>
                      <w:divBdr>
                        <w:top w:val="none" w:sz="0" w:space="0" w:color="auto"/>
                        <w:left w:val="none" w:sz="0" w:space="0" w:color="auto"/>
                        <w:bottom w:val="none" w:sz="0" w:space="0" w:color="auto"/>
                        <w:right w:val="none" w:sz="0" w:space="0" w:color="auto"/>
                      </w:divBdr>
                      <w:divsChild>
                        <w:div w:id="1290938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09311">
                  <w:marLeft w:val="0"/>
                  <w:marRight w:val="0"/>
                  <w:marTop w:val="240"/>
                  <w:marBottom w:val="0"/>
                  <w:divBdr>
                    <w:top w:val="none" w:sz="0" w:space="0" w:color="auto"/>
                    <w:left w:val="none" w:sz="0" w:space="0" w:color="auto"/>
                    <w:bottom w:val="none" w:sz="0" w:space="0" w:color="auto"/>
                    <w:right w:val="none" w:sz="0" w:space="0" w:color="auto"/>
                  </w:divBdr>
                  <w:divsChild>
                    <w:div w:id="626816666">
                      <w:marLeft w:val="0"/>
                      <w:marRight w:val="0"/>
                      <w:marTop w:val="0"/>
                      <w:marBottom w:val="0"/>
                      <w:divBdr>
                        <w:top w:val="none" w:sz="0" w:space="0" w:color="auto"/>
                        <w:left w:val="none" w:sz="0" w:space="0" w:color="auto"/>
                        <w:bottom w:val="none" w:sz="0" w:space="0" w:color="auto"/>
                        <w:right w:val="none" w:sz="0" w:space="0" w:color="auto"/>
                      </w:divBdr>
                      <w:divsChild>
                        <w:div w:id="1443457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642704">
                  <w:marLeft w:val="0"/>
                  <w:marRight w:val="0"/>
                  <w:marTop w:val="240"/>
                  <w:marBottom w:val="0"/>
                  <w:divBdr>
                    <w:top w:val="none" w:sz="0" w:space="0" w:color="auto"/>
                    <w:left w:val="none" w:sz="0" w:space="0" w:color="auto"/>
                    <w:bottom w:val="none" w:sz="0" w:space="0" w:color="auto"/>
                    <w:right w:val="none" w:sz="0" w:space="0" w:color="auto"/>
                  </w:divBdr>
                  <w:divsChild>
                    <w:div w:id="619335083">
                      <w:marLeft w:val="0"/>
                      <w:marRight w:val="0"/>
                      <w:marTop w:val="0"/>
                      <w:marBottom w:val="0"/>
                      <w:divBdr>
                        <w:top w:val="none" w:sz="0" w:space="0" w:color="auto"/>
                        <w:left w:val="none" w:sz="0" w:space="0" w:color="auto"/>
                        <w:bottom w:val="none" w:sz="0" w:space="0" w:color="auto"/>
                        <w:right w:val="none" w:sz="0" w:space="0" w:color="auto"/>
                      </w:divBdr>
                      <w:divsChild>
                        <w:div w:id="23909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048273">
                  <w:marLeft w:val="0"/>
                  <w:marRight w:val="0"/>
                  <w:marTop w:val="240"/>
                  <w:marBottom w:val="0"/>
                  <w:divBdr>
                    <w:top w:val="none" w:sz="0" w:space="0" w:color="auto"/>
                    <w:left w:val="none" w:sz="0" w:space="0" w:color="auto"/>
                    <w:bottom w:val="none" w:sz="0" w:space="0" w:color="auto"/>
                    <w:right w:val="none" w:sz="0" w:space="0" w:color="auto"/>
                  </w:divBdr>
                  <w:divsChild>
                    <w:div w:id="1163622897">
                      <w:marLeft w:val="0"/>
                      <w:marRight w:val="0"/>
                      <w:marTop w:val="0"/>
                      <w:marBottom w:val="0"/>
                      <w:divBdr>
                        <w:top w:val="none" w:sz="0" w:space="0" w:color="auto"/>
                        <w:left w:val="none" w:sz="0" w:space="0" w:color="auto"/>
                        <w:bottom w:val="none" w:sz="0" w:space="0" w:color="auto"/>
                        <w:right w:val="none" w:sz="0" w:space="0" w:color="auto"/>
                      </w:divBdr>
                      <w:divsChild>
                        <w:div w:id="1179392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631264">
                  <w:marLeft w:val="0"/>
                  <w:marRight w:val="0"/>
                  <w:marTop w:val="240"/>
                  <w:marBottom w:val="0"/>
                  <w:divBdr>
                    <w:top w:val="none" w:sz="0" w:space="0" w:color="auto"/>
                    <w:left w:val="none" w:sz="0" w:space="0" w:color="auto"/>
                    <w:bottom w:val="none" w:sz="0" w:space="0" w:color="auto"/>
                    <w:right w:val="none" w:sz="0" w:space="0" w:color="auto"/>
                  </w:divBdr>
                  <w:divsChild>
                    <w:div w:id="670763061">
                      <w:marLeft w:val="0"/>
                      <w:marRight w:val="0"/>
                      <w:marTop w:val="0"/>
                      <w:marBottom w:val="0"/>
                      <w:divBdr>
                        <w:top w:val="none" w:sz="0" w:space="0" w:color="auto"/>
                        <w:left w:val="none" w:sz="0" w:space="0" w:color="auto"/>
                        <w:bottom w:val="none" w:sz="0" w:space="0" w:color="auto"/>
                        <w:right w:val="none" w:sz="0" w:space="0" w:color="auto"/>
                      </w:divBdr>
                      <w:divsChild>
                        <w:div w:id="61879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140832">
                  <w:marLeft w:val="0"/>
                  <w:marRight w:val="0"/>
                  <w:marTop w:val="240"/>
                  <w:marBottom w:val="0"/>
                  <w:divBdr>
                    <w:top w:val="none" w:sz="0" w:space="0" w:color="auto"/>
                    <w:left w:val="none" w:sz="0" w:space="0" w:color="auto"/>
                    <w:bottom w:val="none" w:sz="0" w:space="0" w:color="auto"/>
                    <w:right w:val="none" w:sz="0" w:space="0" w:color="auto"/>
                  </w:divBdr>
                  <w:divsChild>
                    <w:div w:id="639463130">
                      <w:marLeft w:val="0"/>
                      <w:marRight w:val="0"/>
                      <w:marTop w:val="0"/>
                      <w:marBottom w:val="0"/>
                      <w:divBdr>
                        <w:top w:val="none" w:sz="0" w:space="0" w:color="auto"/>
                        <w:left w:val="none" w:sz="0" w:space="0" w:color="auto"/>
                        <w:bottom w:val="none" w:sz="0" w:space="0" w:color="auto"/>
                        <w:right w:val="none" w:sz="0" w:space="0" w:color="auto"/>
                      </w:divBdr>
                      <w:divsChild>
                        <w:div w:id="2040617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2746">
                  <w:marLeft w:val="0"/>
                  <w:marRight w:val="0"/>
                  <w:marTop w:val="240"/>
                  <w:marBottom w:val="0"/>
                  <w:divBdr>
                    <w:top w:val="none" w:sz="0" w:space="0" w:color="auto"/>
                    <w:left w:val="none" w:sz="0" w:space="0" w:color="auto"/>
                    <w:bottom w:val="none" w:sz="0" w:space="0" w:color="auto"/>
                    <w:right w:val="none" w:sz="0" w:space="0" w:color="auto"/>
                  </w:divBdr>
                  <w:divsChild>
                    <w:div w:id="792478334">
                      <w:marLeft w:val="0"/>
                      <w:marRight w:val="0"/>
                      <w:marTop w:val="0"/>
                      <w:marBottom w:val="0"/>
                      <w:divBdr>
                        <w:top w:val="none" w:sz="0" w:space="0" w:color="auto"/>
                        <w:left w:val="none" w:sz="0" w:space="0" w:color="auto"/>
                        <w:bottom w:val="none" w:sz="0" w:space="0" w:color="auto"/>
                        <w:right w:val="none" w:sz="0" w:space="0" w:color="auto"/>
                      </w:divBdr>
                      <w:divsChild>
                        <w:div w:id="127999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691432">
                  <w:marLeft w:val="0"/>
                  <w:marRight w:val="0"/>
                  <w:marTop w:val="240"/>
                  <w:marBottom w:val="0"/>
                  <w:divBdr>
                    <w:top w:val="none" w:sz="0" w:space="0" w:color="auto"/>
                    <w:left w:val="none" w:sz="0" w:space="0" w:color="auto"/>
                    <w:bottom w:val="none" w:sz="0" w:space="0" w:color="auto"/>
                    <w:right w:val="none" w:sz="0" w:space="0" w:color="auto"/>
                  </w:divBdr>
                  <w:divsChild>
                    <w:div w:id="94905385">
                      <w:marLeft w:val="0"/>
                      <w:marRight w:val="0"/>
                      <w:marTop w:val="0"/>
                      <w:marBottom w:val="0"/>
                      <w:divBdr>
                        <w:top w:val="none" w:sz="0" w:space="0" w:color="auto"/>
                        <w:left w:val="none" w:sz="0" w:space="0" w:color="auto"/>
                        <w:bottom w:val="none" w:sz="0" w:space="0" w:color="auto"/>
                        <w:right w:val="none" w:sz="0" w:space="0" w:color="auto"/>
                      </w:divBdr>
                      <w:divsChild>
                        <w:div w:id="1665012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601006">
                  <w:marLeft w:val="0"/>
                  <w:marRight w:val="0"/>
                  <w:marTop w:val="240"/>
                  <w:marBottom w:val="0"/>
                  <w:divBdr>
                    <w:top w:val="none" w:sz="0" w:space="0" w:color="auto"/>
                    <w:left w:val="none" w:sz="0" w:space="0" w:color="auto"/>
                    <w:bottom w:val="none" w:sz="0" w:space="0" w:color="auto"/>
                    <w:right w:val="none" w:sz="0" w:space="0" w:color="auto"/>
                  </w:divBdr>
                  <w:divsChild>
                    <w:div w:id="1952786141">
                      <w:marLeft w:val="0"/>
                      <w:marRight w:val="0"/>
                      <w:marTop w:val="0"/>
                      <w:marBottom w:val="0"/>
                      <w:divBdr>
                        <w:top w:val="none" w:sz="0" w:space="0" w:color="auto"/>
                        <w:left w:val="none" w:sz="0" w:space="0" w:color="auto"/>
                        <w:bottom w:val="none" w:sz="0" w:space="0" w:color="auto"/>
                        <w:right w:val="none" w:sz="0" w:space="0" w:color="auto"/>
                      </w:divBdr>
                      <w:divsChild>
                        <w:div w:id="1347443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068904">
                  <w:marLeft w:val="0"/>
                  <w:marRight w:val="0"/>
                  <w:marTop w:val="240"/>
                  <w:marBottom w:val="0"/>
                  <w:divBdr>
                    <w:top w:val="none" w:sz="0" w:space="0" w:color="auto"/>
                    <w:left w:val="none" w:sz="0" w:space="0" w:color="auto"/>
                    <w:bottom w:val="none" w:sz="0" w:space="0" w:color="auto"/>
                    <w:right w:val="none" w:sz="0" w:space="0" w:color="auto"/>
                  </w:divBdr>
                  <w:divsChild>
                    <w:div w:id="1278827227">
                      <w:marLeft w:val="0"/>
                      <w:marRight w:val="0"/>
                      <w:marTop w:val="0"/>
                      <w:marBottom w:val="0"/>
                      <w:divBdr>
                        <w:top w:val="none" w:sz="0" w:space="0" w:color="auto"/>
                        <w:left w:val="none" w:sz="0" w:space="0" w:color="auto"/>
                        <w:bottom w:val="none" w:sz="0" w:space="0" w:color="auto"/>
                        <w:right w:val="none" w:sz="0" w:space="0" w:color="auto"/>
                      </w:divBdr>
                      <w:divsChild>
                        <w:div w:id="276717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202156">
                  <w:marLeft w:val="0"/>
                  <w:marRight w:val="0"/>
                  <w:marTop w:val="240"/>
                  <w:marBottom w:val="0"/>
                  <w:divBdr>
                    <w:top w:val="none" w:sz="0" w:space="0" w:color="auto"/>
                    <w:left w:val="none" w:sz="0" w:space="0" w:color="auto"/>
                    <w:bottom w:val="none" w:sz="0" w:space="0" w:color="auto"/>
                    <w:right w:val="none" w:sz="0" w:space="0" w:color="auto"/>
                  </w:divBdr>
                  <w:divsChild>
                    <w:div w:id="1438410084">
                      <w:marLeft w:val="0"/>
                      <w:marRight w:val="0"/>
                      <w:marTop w:val="0"/>
                      <w:marBottom w:val="0"/>
                      <w:divBdr>
                        <w:top w:val="none" w:sz="0" w:space="0" w:color="auto"/>
                        <w:left w:val="none" w:sz="0" w:space="0" w:color="auto"/>
                        <w:bottom w:val="none" w:sz="0" w:space="0" w:color="auto"/>
                        <w:right w:val="none" w:sz="0" w:space="0" w:color="auto"/>
                      </w:divBdr>
                      <w:divsChild>
                        <w:div w:id="1154640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038067">
                  <w:marLeft w:val="0"/>
                  <w:marRight w:val="0"/>
                  <w:marTop w:val="240"/>
                  <w:marBottom w:val="0"/>
                  <w:divBdr>
                    <w:top w:val="none" w:sz="0" w:space="0" w:color="auto"/>
                    <w:left w:val="none" w:sz="0" w:space="0" w:color="auto"/>
                    <w:bottom w:val="none" w:sz="0" w:space="0" w:color="auto"/>
                    <w:right w:val="none" w:sz="0" w:space="0" w:color="auto"/>
                  </w:divBdr>
                  <w:divsChild>
                    <w:div w:id="1334183762">
                      <w:marLeft w:val="0"/>
                      <w:marRight w:val="0"/>
                      <w:marTop w:val="0"/>
                      <w:marBottom w:val="0"/>
                      <w:divBdr>
                        <w:top w:val="none" w:sz="0" w:space="0" w:color="auto"/>
                        <w:left w:val="none" w:sz="0" w:space="0" w:color="auto"/>
                        <w:bottom w:val="none" w:sz="0" w:space="0" w:color="auto"/>
                        <w:right w:val="none" w:sz="0" w:space="0" w:color="auto"/>
                      </w:divBdr>
                      <w:divsChild>
                        <w:div w:id="1581139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943863">
                  <w:marLeft w:val="0"/>
                  <w:marRight w:val="0"/>
                  <w:marTop w:val="240"/>
                  <w:marBottom w:val="0"/>
                  <w:divBdr>
                    <w:top w:val="none" w:sz="0" w:space="0" w:color="auto"/>
                    <w:left w:val="none" w:sz="0" w:space="0" w:color="auto"/>
                    <w:bottom w:val="none" w:sz="0" w:space="0" w:color="auto"/>
                    <w:right w:val="none" w:sz="0" w:space="0" w:color="auto"/>
                  </w:divBdr>
                  <w:divsChild>
                    <w:div w:id="1598708438">
                      <w:marLeft w:val="0"/>
                      <w:marRight w:val="0"/>
                      <w:marTop w:val="0"/>
                      <w:marBottom w:val="0"/>
                      <w:divBdr>
                        <w:top w:val="none" w:sz="0" w:space="0" w:color="auto"/>
                        <w:left w:val="none" w:sz="0" w:space="0" w:color="auto"/>
                        <w:bottom w:val="none" w:sz="0" w:space="0" w:color="auto"/>
                        <w:right w:val="none" w:sz="0" w:space="0" w:color="auto"/>
                      </w:divBdr>
                      <w:divsChild>
                        <w:div w:id="256789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795453">
                  <w:marLeft w:val="0"/>
                  <w:marRight w:val="0"/>
                  <w:marTop w:val="240"/>
                  <w:marBottom w:val="0"/>
                  <w:divBdr>
                    <w:top w:val="none" w:sz="0" w:space="0" w:color="auto"/>
                    <w:left w:val="none" w:sz="0" w:space="0" w:color="auto"/>
                    <w:bottom w:val="none" w:sz="0" w:space="0" w:color="auto"/>
                    <w:right w:val="none" w:sz="0" w:space="0" w:color="auto"/>
                  </w:divBdr>
                  <w:divsChild>
                    <w:div w:id="1868519387">
                      <w:marLeft w:val="0"/>
                      <w:marRight w:val="0"/>
                      <w:marTop w:val="0"/>
                      <w:marBottom w:val="0"/>
                      <w:divBdr>
                        <w:top w:val="none" w:sz="0" w:space="0" w:color="auto"/>
                        <w:left w:val="none" w:sz="0" w:space="0" w:color="auto"/>
                        <w:bottom w:val="none" w:sz="0" w:space="0" w:color="auto"/>
                        <w:right w:val="none" w:sz="0" w:space="0" w:color="auto"/>
                      </w:divBdr>
                      <w:divsChild>
                        <w:div w:id="993529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440791">
                  <w:marLeft w:val="0"/>
                  <w:marRight w:val="0"/>
                  <w:marTop w:val="240"/>
                  <w:marBottom w:val="0"/>
                  <w:divBdr>
                    <w:top w:val="none" w:sz="0" w:space="0" w:color="auto"/>
                    <w:left w:val="none" w:sz="0" w:space="0" w:color="auto"/>
                    <w:bottom w:val="none" w:sz="0" w:space="0" w:color="auto"/>
                    <w:right w:val="none" w:sz="0" w:space="0" w:color="auto"/>
                  </w:divBdr>
                  <w:divsChild>
                    <w:div w:id="647787316">
                      <w:marLeft w:val="0"/>
                      <w:marRight w:val="0"/>
                      <w:marTop w:val="0"/>
                      <w:marBottom w:val="0"/>
                      <w:divBdr>
                        <w:top w:val="none" w:sz="0" w:space="0" w:color="auto"/>
                        <w:left w:val="none" w:sz="0" w:space="0" w:color="auto"/>
                        <w:bottom w:val="none" w:sz="0" w:space="0" w:color="auto"/>
                        <w:right w:val="none" w:sz="0" w:space="0" w:color="auto"/>
                      </w:divBdr>
                      <w:divsChild>
                        <w:div w:id="21943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394952">
                  <w:marLeft w:val="0"/>
                  <w:marRight w:val="0"/>
                  <w:marTop w:val="240"/>
                  <w:marBottom w:val="0"/>
                  <w:divBdr>
                    <w:top w:val="none" w:sz="0" w:space="0" w:color="auto"/>
                    <w:left w:val="none" w:sz="0" w:space="0" w:color="auto"/>
                    <w:bottom w:val="none" w:sz="0" w:space="0" w:color="auto"/>
                    <w:right w:val="none" w:sz="0" w:space="0" w:color="auto"/>
                  </w:divBdr>
                  <w:divsChild>
                    <w:div w:id="2011174339">
                      <w:marLeft w:val="0"/>
                      <w:marRight w:val="0"/>
                      <w:marTop w:val="0"/>
                      <w:marBottom w:val="0"/>
                      <w:divBdr>
                        <w:top w:val="none" w:sz="0" w:space="0" w:color="auto"/>
                        <w:left w:val="none" w:sz="0" w:space="0" w:color="auto"/>
                        <w:bottom w:val="none" w:sz="0" w:space="0" w:color="auto"/>
                        <w:right w:val="none" w:sz="0" w:space="0" w:color="auto"/>
                      </w:divBdr>
                      <w:divsChild>
                        <w:div w:id="205581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714300">
                  <w:marLeft w:val="0"/>
                  <w:marRight w:val="0"/>
                  <w:marTop w:val="240"/>
                  <w:marBottom w:val="0"/>
                  <w:divBdr>
                    <w:top w:val="none" w:sz="0" w:space="0" w:color="auto"/>
                    <w:left w:val="none" w:sz="0" w:space="0" w:color="auto"/>
                    <w:bottom w:val="none" w:sz="0" w:space="0" w:color="auto"/>
                    <w:right w:val="none" w:sz="0" w:space="0" w:color="auto"/>
                  </w:divBdr>
                  <w:divsChild>
                    <w:div w:id="375207160">
                      <w:marLeft w:val="0"/>
                      <w:marRight w:val="0"/>
                      <w:marTop w:val="0"/>
                      <w:marBottom w:val="0"/>
                      <w:divBdr>
                        <w:top w:val="none" w:sz="0" w:space="0" w:color="auto"/>
                        <w:left w:val="none" w:sz="0" w:space="0" w:color="auto"/>
                        <w:bottom w:val="none" w:sz="0" w:space="0" w:color="auto"/>
                        <w:right w:val="none" w:sz="0" w:space="0" w:color="auto"/>
                      </w:divBdr>
                      <w:divsChild>
                        <w:div w:id="1757825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810482">
                  <w:marLeft w:val="0"/>
                  <w:marRight w:val="0"/>
                  <w:marTop w:val="240"/>
                  <w:marBottom w:val="0"/>
                  <w:divBdr>
                    <w:top w:val="none" w:sz="0" w:space="0" w:color="auto"/>
                    <w:left w:val="none" w:sz="0" w:space="0" w:color="auto"/>
                    <w:bottom w:val="none" w:sz="0" w:space="0" w:color="auto"/>
                    <w:right w:val="none" w:sz="0" w:space="0" w:color="auto"/>
                  </w:divBdr>
                  <w:divsChild>
                    <w:div w:id="1588492976">
                      <w:marLeft w:val="0"/>
                      <w:marRight w:val="0"/>
                      <w:marTop w:val="0"/>
                      <w:marBottom w:val="0"/>
                      <w:divBdr>
                        <w:top w:val="none" w:sz="0" w:space="0" w:color="auto"/>
                        <w:left w:val="none" w:sz="0" w:space="0" w:color="auto"/>
                        <w:bottom w:val="none" w:sz="0" w:space="0" w:color="auto"/>
                        <w:right w:val="none" w:sz="0" w:space="0" w:color="auto"/>
                      </w:divBdr>
                      <w:divsChild>
                        <w:div w:id="554774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518880">
                  <w:marLeft w:val="0"/>
                  <w:marRight w:val="0"/>
                  <w:marTop w:val="240"/>
                  <w:marBottom w:val="0"/>
                  <w:divBdr>
                    <w:top w:val="none" w:sz="0" w:space="0" w:color="auto"/>
                    <w:left w:val="none" w:sz="0" w:space="0" w:color="auto"/>
                    <w:bottom w:val="none" w:sz="0" w:space="0" w:color="auto"/>
                    <w:right w:val="none" w:sz="0" w:space="0" w:color="auto"/>
                  </w:divBdr>
                  <w:divsChild>
                    <w:div w:id="1895116173">
                      <w:marLeft w:val="0"/>
                      <w:marRight w:val="0"/>
                      <w:marTop w:val="0"/>
                      <w:marBottom w:val="0"/>
                      <w:divBdr>
                        <w:top w:val="none" w:sz="0" w:space="0" w:color="auto"/>
                        <w:left w:val="none" w:sz="0" w:space="0" w:color="auto"/>
                        <w:bottom w:val="none" w:sz="0" w:space="0" w:color="auto"/>
                        <w:right w:val="none" w:sz="0" w:space="0" w:color="auto"/>
                      </w:divBdr>
                      <w:divsChild>
                        <w:div w:id="1149902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902588">
                  <w:marLeft w:val="0"/>
                  <w:marRight w:val="0"/>
                  <w:marTop w:val="240"/>
                  <w:marBottom w:val="0"/>
                  <w:divBdr>
                    <w:top w:val="none" w:sz="0" w:space="0" w:color="auto"/>
                    <w:left w:val="none" w:sz="0" w:space="0" w:color="auto"/>
                    <w:bottom w:val="none" w:sz="0" w:space="0" w:color="auto"/>
                    <w:right w:val="none" w:sz="0" w:space="0" w:color="auto"/>
                  </w:divBdr>
                  <w:divsChild>
                    <w:div w:id="1882087861">
                      <w:marLeft w:val="0"/>
                      <w:marRight w:val="0"/>
                      <w:marTop w:val="0"/>
                      <w:marBottom w:val="0"/>
                      <w:divBdr>
                        <w:top w:val="none" w:sz="0" w:space="0" w:color="auto"/>
                        <w:left w:val="none" w:sz="0" w:space="0" w:color="auto"/>
                        <w:bottom w:val="none" w:sz="0" w:space="0" w:color="auto"/>
                        <w:right w:val="none" w:sz="0" w:space="0" w:color="auto"/>
                      </w:divBdr>
                      <w:divsChild>
                        <w:div w:id="90611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169046">
                  <w:marLeft w:val="0"/>
                  <w:marRight w:val="0"/>
                  <w:marTop w:val="240"/>
                  <w:marBottom w:val="0"/>
                  <w:divBdr>
                    <w:top w:val="none" w:sz="0" w:space="0" w:color="auto"/>
                    <w:left w:val="none" w:sz="0" w:space="0" w:color="auto"/>
                    <w:bottom w:val="none" w:sz="0" w:space="0" w:color="auto"/>
                    <w:right w:val="none" w:sz="0" w:space="0" w:color="auto"/>
                  </w:divBdr>
                  <w:divsChild>
                    <w:div w:id="1546023500">
                      <w:marLeft w:val="0"/>
                      <w:marRight w:val="0"/>
                      <w:marTop w:val="0"/>
                      <w:marBottom w:val="0"/>
                      <w:divBdr>
                        <w:top w:val="none" w:sz="0" w:space="0" w:color="auto"/>
                        <w:left w:val="none" w:sz="0" w:space="0" w:color="auto"/>
                        <w:bottom w:val="none" w:sz="0" w:space="0" w:color="auto"/>
                        <w:right w:val="none" w:sz="0" w:space="0" w:color="auto"/>
                      </w:divBdr>
                      <w:divsChild>
                        <w:div w:id="1646932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420246">
                  <w:marLeft w:val="0"/>
                  <w:marRight w:val="0"/>
                  <w:marTop w:val="240"/>
                  <w:marBottom w:val="0"/>
                  <w:divBdr>
                    <w:top w:val="none" w:sz="0" w:space="0" w:color="auto"/>
                    <w:left w:val="none" w:sz="0" w:space="0" w:color="auto"/>
                    <w:bottom w:val="none" w:sz="0" w:space="0" w:color="auto"/>
                    <w:right w:val="none" w:sz="0" w:space="0" w:color="auto"/>
                  </w:divBdr>
                  <w:divsChild>
                    <w:div w:id="1187326977">
                      <w:marLeft w:val="0"/>
                      <w:marRight w:val="0"/>
                      <w:marTop w:val="0"/>
                      <w:marBottom w:val="0"/>
                      <w:divBdr>
                        <w:top w:val="none" w:sz="0" w:space="0" w:color="auto"/>
                        <w:left w:val="none" w:sz="0" w:space="0" w:color="auto"/>
                        <w:bottom w:val="none" w:sz="0" w:space="0" w:color="auto"/>
                        <w:right w:val="none" w:sz="0" w:space="0" w:color="auto"/>
                      </w:divBdr>
                      <w:divsChild>
                        <w:div w:id="171962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735456">
                  <w:marLeft w:val="0"/>
                  <w:marRight w:val="0"/>
                  <w:marTop w:val="240"/>
                  <w:marBottom w:val="0"/>
                  <w:divBdr>
                    <w:top w:val="none" w:sz="0" w:space="0" w:color="auto"/>
                    <w:left w:val="none" w:sz="0" w:space="0" w:color="auto"/>
                    <w:bottom w:val="none" w:sz="0" w:space="0" w:color="auto"/>
                    <w:right w:val="none" w:sz="0" w:space="0" w:color="auto"/>
                  </w:divBdr>
                  <w:divsChild>
                    <w:div w:id="1591158013">
                      <w:marLeft w:val="0"/>
                      <w:marRight w:val="0"/>
                      <w:marTop w:val="0"/>
                      <w:marBottom w:val="0"/>
                      <w:divBdr>
                        <w:top w:val="none" w:sz="0" w:space="0" w:color="auto"/>
                        <w:left w:val="none" w:sz="0" w:space="0" w:color="auto"/>
                        <w:bottom w:val="none" w:sz="0" w:space="0" w:color="auto"/>
                        <w:right w:val="none" w:sz="0" w:space="0" w:color="auto"/>
                      </w:divBdr>
                      <w:divsChild>
                        <w:div w:id="155982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121335">
                  <w:marLeft w:val="0"/>
                  <w:marRight w:val="0"/>
                  <w:marTop w:val="240"/>
                  <w:marBottom w:val="0"/>
                  <w:divBdr>
                    <w:top w:val="none" w:sz="0" w:space="0" w:color="auto"/>
                    <w:left w:val="none" w:sz="0" w:space="0" w:color="auto"/>
                    <w:bottom w:val="none" w:sz="0" w:space="0" w:color="auto"/>
                    <w:right w:val="none" w:sz="0" w:space="0" w:color="auto"/>
                  </w:divBdr>
                  <w:divsChild>
                    <w:div w:id="111365098">
                      <w:marLeft w:val="0"/>
                      <w:marRight w:val="0"/>
                      <w:marTop w:val="0"/>
                      <w:marBottom w:val="0"/>
                      <w:divBdr>
                        <w:top w:val="none" w:sz="0" w:space="0" w:color="auto"/>
                        <w:left w:val="none" w:sz="0" w:space="0" w:color="auto"/>
                        <w:bottom w:val="none" w:sz="0" w:space="0" w:color="auto"/>
                        <w:right w:val="none" w:sz="0" w:space="0" w:color="auto"/>
                      </w:divBdr>
                      <w:divsChild>
                        <w:div w:id="77021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668891">
                  <w:marLeft w:val="0"/>
                  <w:marRight w:val="0"/>
                  <w:marTop w:val="240"/>
                  <w:marBottom w:val="0"/>
                  <w:divBdr>
                    <w:top w:val="none" w:sz="0" w:space="0" w:color="auto"/>
                    <w:left w:val="none" w:sz="0" w:space="0" w:color="auto"/>
                    <w:bottom w:val="none" w:sz="0" w:space="0" w:color="auto"/>
                    <w:right w:val="none" w:sz="0" w:space="0" w:color="auto"/>
                  </w:divBdr>
                  <w:divsChild>
                    <w:div w:id="446971325">
                      <w:marLeft w:val="0"/>
                      <w:marRight w:val="0"/>
                      <w:marTop w:val="0"/>
                      <w:marBottom w:val="0"/>
                      <w:divBdr>
                        <w:top w:val="none" w:sz="0" w:space="0" w:color="auto"/>
                        <w:left w:val="none" w:sz="0" w:space="0" w:color="auto"/>
                        <w:bottom w:val="none" w:sz="0" w:space="0" w:color="auto"/>
                        <w:right w:val="none" w:sz="0" w:space="0" w:color="auto"/>
                      </w:divBdr>
                      <w:divsChild>
                        <w:div w:id="143925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999220">
                  <w:marLeft w:val="0"/>
                  <w:marRight w:val="0"/>
                  <w:marTop w:val="240"/>
                  <w:marBottom w:val="0"/>
                  <w:divBdr>
                    <w:top w:val="none" w:sz="0" w:space="0" w:color="auto"/>
                    <w:left w:val="none" w:sz="0" w:space="0" w:color="auto"/>
                    <w:bottom w:val="none" w:sz="0" w:space="0" w:color="auto"/>
                    <w:right w:val="none" w:sz="0" w:space="0" w:color="auto"/>
                  </w:divBdr>
                  <w:divsChild>
                    <w:div w:id="865098987">
                      <w:marLeft w:val="0"/>
                      <w:marRight w:val="0"/>
                      <w:marTop w:val="0"/>
                      <w:marBottom w:val="0"/>
                      <w:divBdr>
                        <w:top w:val="none" w:sz="0" w:space="0" w:color="auto"/>
                        <w:left w:val="none" w:sz="0" w:space="0" w:color="auto"/>
                        <w:bottom w:val="none" w:sz="0" w:space="0" w:color="auto"/>
                        <w:right w:val="none" w:sz="0" w:space="0" w:color="auto"/>
                      </w:divBdr>
                      <w:divsChild>
                        <w:div w:id="2039961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06329">
                  <w:marLeft w:val="0"/>
                  <w:marRight w:val="0"/>
                  <w:marTop w:val="240"/>
                  <w:marBottom w:val="0"/>
                  <w:divBdr>
                    <w:top w:val="none" w:sz="0" w:space="0" w:color="auto"/>
                    <w:left w:val="none" w:sz="0" w:space="0" w:color="auto"/>
                    <w:bottom w:val="none" w:sz="0" w:space="0" w:color="auto"/>
                    <w:right w:val="none" w:sz="0" w:space="0" w:color="auto"/>
                  </w:divBdr>
                  <w:divsChild>
                    <w:div w:id="1198589889">
                      <w:marLeft w:val="0"/>
                      <w:marRight w:val="0"/>
                      <w:marTop w:val="0"/>
                      <w:marBottom w:val="0"/>
                      <w:divBdr>
                        <w:top w:val="none" w:sz="0" w:space="0" w:color="auto"/>
                        <w:left w:val="none" w:sz="0" w:space="0" w:color="auto"/>
                        <w:bottom w:val="none" w:sz="0" w:space="0" w:color="auto"/>
                        <w:right w:val="none" w:sz="0" w:space="0" w:color="auto"/>
                      </w:divBdr>
                      <w:divsChild>
                        <w:div w:id="281304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230572">
                  <w:marLeft w:val="0"/>
                  <w:marRight w:val="0"/>
                  <w:marTop w:val="240"/>
                  <w:marBottom w:val="0"/>
                  <w:divBdr>
                    <w:top w:val="none" w:sz="0" w:space="0" w:color="auto"/>
                    <w:left w:val="none" w:sz="0" w:space="0" w:color="auto"/>
                    <w:bottom w:val="none" w:sz="0" w:space="0" w:color="auto"/>
                    <w:right w:val="none" w:sz="0" w:space="0" w:color="auto"/>
                  </w:divBdr>
                  <w:divsChild>
                    <w:div w:id="705908641">
                      <w:marLeft w:val="0"/>
                      <w:marRight w:val="0"/>
                      <w:marTop w:val="0"/>
                      <w:marBottom w:val="0"/>
                      <w:divBdr>
                        <w:top w:val="none" w:sz="0" w:space="0" w:color="auto"/>
                        <w:left w:val="none" w:sz="0" w:space="0" w:color="auto"/>
                        <w:bottom w:val="none" w:sz="0" w:space="0" w:color="auto"/>
                        <w:right w:val="none" w:sz="0" w:space="0" w:color="auto"/>
                      </w:divBdr>
                      <w:divsChild>
                        <w:div w:id="135406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247744">
                  <w:marLeft w:val="0"/>
                  <w:marRight w:val="0"/>
                  <w:marTop w:val="240"/>
                  <w:marBottom w:val="0"/>
                  <w:divBdr>
                    <w:top w:val="none" w:sz="0" w:space="0" w:color="auto"/>
                    <w:left w:val="none" w:sz="0" w:space="0" w:color="auto"/>
                    <w:bottom w:val="none" w:sz="0" w:space="0" w:color="auto"/>
                    <w:right w:val="none" w:sz="0" w:space="0" w:color="auto"/>
                  </w:divBdr>
                  <w:divsChild>
                    <w:div w:id="206602200">
                      <w:marLeft w:val="0"/>
                      <w:marRight w:val="0"/>
                      <w:marTop w:val="0"/>
                      <w:marBottom w:val="0"/>
                      <w:divBdr>
                        <w:top w:val="none" w:sz="0" w:space="0" w:color="auto"/>
                        <w:left w:val="none" w:sz="0" w:space="0" w:color="auto"/>
                        <w:bottom w:val="none" w:sz="0" w:space="0" w:color="auto"/>
                        <w:right w:val="none" w:sz="0" w:space="0" w:color="auto"/>
                      </w:divBdr>
                      <w:divsChild>
                        <w:div w:id="6430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778325">
                  <w:marLeft w:val="0"/>
                  <w:marRight w:val="0"/>
                  <w:marTop w:val="240"/>
                  <w:marBottom w:val="0"/>
                  <w:divBdr>
                    <w:top w:val="none" w:sz="0" w:space="0" w:color="auto"/>
                    <w:left w:val="none" w:sz="0" w:space="0" w:color="auto"/>
                    <w:bottom w:val="none" w:sz="0" w:space="0" w:color="auto"/>
                    <w:right w:val="none" w:sz="0" w:space="0" w:color="auto"/>
                  </w:divBdr>
                  <w:divsChild>
                    <w:div w:id="1061707533">
                      <w:marLeft w:val="0"/>
                      <w:marRight w:val="0"/>
                      <w:marTop w:val="0"/>
                      <w:marBottom w:val="0"/>
                      <w:divBdr>
                        <w:top w:val="none" w:sz="0" w:space="0" w:color="auto"/>
                        <w:left w:val="none" w:sz="0" w:space="0" w:color="auto"/>
                        <w:bottom w:val="none" w:sz="0" w:space="0" w:color="auto"/>
                        <w:right w:val="none" w:sz="0" w:space="0" w:color="auto"/>
                      </w:divBdr>
                      <w:divsChild>
                        <w:div w:id="1874612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033690">
                  <w:marLeft w:val="0"/>
                  <w:marRight w:val="0"/>
                  <w:marTop w:val="240"/>
                  <w:marBottom w:val="0"/>
                  <w:divBdr>
                    <w:top w:val="none" w:sz="0" w:space="0" w:color="auto"/>
                    <w:left w:val="none" w:sz="0" w:space="0" w:color="auto"/>
                    <w:bottom w:val="none" w:sz="0" w:space="0" w:color="auto"/>
                    <w:right w:val="none" w:sz="0" w:space="0" w:color="auto"/>
                  </w:divBdr>
                  <w:divsChild>
                    <w:div w:id="812328538">
                      <w:marLeft w:val="0"/>
                      <w:marRight w:val="0"/>
                      <w:marTop w:val="0"/>
                      <w:marBottom w:val="0"/>
                      <w:divBdr>
                        <w:top w:val="none" w:sz="0" w:space="0" w:color="auto"/>
                        <w:left w:val="none" w:sz="0" w:space="0" w:color="auto"/>
                        <w:bottom w:val="none" w:sz="0" w:space="0" w:color="auto"/>
                        <w:right w:val="none" w:sz="0" w:space="0" w:color="auto"/>
                      </w:divBdr>
                      <w:divsChild>
                        <w:div w:id="1230531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892052">
                  <w:marLeft w:val="0"/>
                  <w:marRight w:val="0"/>
                  <w:marTop w:val="240"/>
                  <w:marBottom w:val="0"/>
                  <w:divBdr>
                    <w:top w:val="none" w:sz="0" w:space="0" w:color="auto"/>
                    <w:left w:val="none" w:sz="0" w:space="0" w:color="auto"/>
                    <w:bottom w:val="none" w:sz="0" w:space="0" w:color="auto"/>
                    <w:right w:val="none" w:sz="0" w:space="0" w:color="auto"/>
                  </w:divBdr>
                  <w:divsChild>
                    <w:div w:id="918757302">
                      <w:marLeft w:val="0"/>
                      <w:marRight w:val="0"/>
                      <w:marTop w:val="0"/>
                      <w:marBottom w:val="0"/>
                      <w:divBdr>
                        <w:top w:val="none" w:sz="0" w:space="0" w:color="auto"/>
                        <w:left w:val="none" w:sz="0" w:space="0" w:color="auto"/>
                        <w:bottom w:val="none" w:sz="0" w:space="0" w:color="auto"/>
                        <w:right w:val="none" w:sz="0" w:space="0" w:color="auto"/>
                      </w:divBdr>
                      <w:divsChild>
                        <w:div w:id="1822841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769381">
                  <w:marLeft w:val="0"/>
                  <w:marRight w:val="0"/>
                  <w:marTop w:val="240"/>
                  <w:marBottom w:val="0"/>
                  <w:divBdr>
                    <w:top w:val="none" w:sz="0" w:space="0" w:color="auto"/>
                    <w:left w:val="none" w:sz="0" w:space="0" w:color="auto"/>
                    <w:bottom w:val="none" w:sz="0" w:space="0" w:color="auto"/>
                    <w:right w:val="none" w:sz="0" w:space="0" w:color="auto"/>
                  </w:divBdr>
                  <w:divsChild>
                    <w:div w:id="1500001935">
                      <w:marLeft w:val="0"/>
                      <w:marRight w:val="0"/>
                      <w:marTop w:val="0"/>
                      <w:marBottom w:val="0"/>
                      <w:divBdr>
                        <w:top w:val="none" w:sz="0" w:space="0" w:color="auto"/>
                        <w:left w:val="none" w:sz="0" w:space="0" w:color="auto"/>
                        <w:bottom w:val="none" w:sz="0" w:space="0" w:color="auto"/>
                        <w:right w:val="none" w:sz="0" w:space="0" w:color="auto"/>
                      </w:divBdr>
                      <w:divsChild>
                        <w:div w:id="481431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172117">
                  <w:marLeft w:val="0"/>
                  <w:marRight w:val="0"/>
                  <w:marTop w:val="240"/>
                  <w:marBottom w:val="0"/>
                  <w:divBdr>
                    <w:top w:val="none" w:sz="0" w:space="0" w:color="auto"/>
                    <w:left w:val="none" w:sz="0" w:space="0" w:color="auto"/>
                    <w:bottom w:val="none" w:sz="0" w:space="0" w:color="auto"/>
                    <w:right w:val="none" w:sz="0" w:space="0" w:color="auto"/>
                  </w:divBdr>
                  <w:divsChild>
                    <w:div w:id="1778792114">
                      <w:marLeft w:val="0"/>
                      <w:marRight w:val="0"/>
                      <w:marTop w:val="0"/>
                      <w:marBottom w:val="0"/>
                      <w:divBdr>
                        <w:top w:val="none" w:sz="0" w:space="0" w:color="auto"/>
                        <w:left w:val="none" w:sz="0" w:space="0" w:color="auto"/>
                        <w:bottom w:val="none" w:sz="0" w:space="0" w:color="auto"/>
                        <w:right w:val="none" w:sz="0" w:space="0" w:color="auto"/>
                      </w:divBdr>
                      <w:divsChild>
                        <w:div w:id="1426458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530777">
                  <w:marLeft w:val="0"/>
                  <w:marRight w:val="0"/>
                  <w:marTop w:val="240"/>
                  <w:marBottom w:val="0"/>
                  <w:divBdr>
                    <w:top w:val="none" w:sz="0" w:space="0" w:color="auto"/>
                    <w:left w:val="none" w:sz="0" w:space="0" w:color="auto"/>
                    <w:bottom w:val="none" w:sz="0" w:space="0" w:color="auto"/>
                    <w:right w:val="none" w:sz="0" w:space="0" w:color="auto"/>
                  </w:divBdr>
                  <w:divsChild>
                    <w:div w:id="1140683158">
                      <w:marLeft w:val="0"/>
                      <w:marRight w:val="0"/>
                      <w:marTop w:val="0"/>
                      <w:marBottom w:val="0"/>
                      <w:divBdr>
                        <w:top w:val="none" w:sz="0" w:space="0" w:color="auto"/>
                        <w:left w:val="none" w:sz="0" w:space="0" w:color="auto"/>
                        <w:bottom w:val="none" w:sz="0" w:space="0" w:color="auto"/>
                        <w:right w:val="none" w:sz="0" w:space="0" w:color="auto"/>
                      </w:divBdr>
                      <w:divsChild>
                        <w:div w:id="1549533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884165">
                  <w:marLeft w:val="0"/>
                  <w:marRight w:val="0"/>
                  <w:marTop w:val="240"/>
                  <w:marBottom w:val="0"/>
                  <w:divBdr>
                    <w:top w:val="none" w:sz="0" w:space="0" w:color="auto"/>
                    <w:left w:val="none" w:sz="0" w:space="0" w:color="auto"/>
                    <w:bottom w:val="none" w:sz="0" w:space="0" w:color="auto"/>
                    <w:right w:val="none" w:sz="0" w:space="0" w:color="auto"/>
                  </w:divBdr>
                  <w:divsChild>
                    <w:div w:id="1615283023">
                      <w:marLeft w:val="0"/>
                      <w:marRight w:val="0"/>
                      <w:marTop w:val="0"/>
                      <w:marBottom w:val="0"/>
                      <w:divBdr>
                        <w:top w:val="none" w:sz="0" w:space="0" w:color="auto"/>
                        <w:left w:val="none" w:sz="0" w:space="0" w:color="auto"/>
                        <w:bottom w:val="none" w:sz="0" w:space="0" w:color="auto"/>
                        <w:right w:val="none" w:sz="0" w:space="0" w:color="auto"/>
                      </w:divBdr>
                      <w:divsChild>
                        <w:div w:id="65525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522943">
                  <w:marLeft w:val="0"/>
                  <w:marRight w:val="0"/>
                  <w:marTop w:val="240"/>
                  <w:marBottom w:val="0"/>
                  <w:divBdr>
                    <w:top w:val="none" w:sz="0" w:space="0" w:color="auto"/>
                    <w:left w:val="none" w:sz="0" w:space="0" w:color="auto"/>
                    <w:bottom w:val="none" w:sz="0" w:space="0" w:color="auto"/>
                    <w:right w:val="none" w:sz="0" w:space="0" w:color="auto"/>
                  </w:divBdr>
                  <w:divsChild>
                    <w:div w:id="761800938">
                      <w:marLeft w:val="0"/>
                      <w:marRight w:val="0"/>
                      <w:marTop w:val="0"/>
                      <w:marBottom w:val="0"/>
                      <w:divBdr>
                        <w:top w:val="none" w:sz="0" w:space="0" w:color="auto"/>
                        <w:left w:val="none" w:sz="0" w:space="0" w:color="auto"/>
                        <w:bottom w:val="none" w:sz="0" w:space="0" w:color="auto"/>
                        <w:right w:val="none" w:sz="0" w:space="0" w:color="auto"/>
                      </w:divBdr>
                      <w:divsChild>
                        <w:div w:id="196629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240042">
                  <w:marLeft w:val="0"/>
                  <w:marRight w:val="0"/>
                  <w:marTop w:val="240"/>
                  <w:marBottom w:val="0"/>
                  <w:divBdr>
                    <w:top w:val="none" w:sz="0" w:space="0" w:color="auto"/>
                    <w:left w:val="none" w:sz="0" w:space="0" w:color="auto"/>
                    <w:bottom w:val="none" w:sz="0" w:space="0" w:color="auto"/>
                    <w:right w:val="none" w:sz="0" w:space="0" w:color="auto"/>
                  </w:divBdr>
                  <w:divsChild>
                    <w:div w:id="286669889">
                      <w:marLeft w:val="0"/>
                      <w:marRight w:val="0"/>
                      <w:marTop w:val="0"/>
                      <w:marBottom w:val="0"/>
                      <w:divBdr>
                        <w:top w:val="none" w:sz="0" w:space="0" w:color="auto"/>
                        <w:left w:val="none" w:sz="0" w:space="0" w:color="auto"/>
                        <w:bottom w:val="none" w:sz="0" w:space="0" w:color="auto"/>
                        <w:right w:val="none" w:sz="0" w:space="0" w:color="auto"/>
                      </w:divBdr>
                      <w:divsChild>
                        <w:div w:id="147386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991093">
                  <w:marLeft w:val="0"/>
                  <w:marRight w:val="0"/>
                  <w:marTop w:val="240"/>
                  <w:marBottom w:val="0"/>
                  <w:divBdr>
                    <w:top w:val="none" w:sz="0" w:space="0" w:color="auto"/>
                    <w:left w:val="none" w:sz="0" w:space="0" w:color="auto"/>
                    <w:bottom w:val="none" w:sz="0" w:space="0" w:color="auto"/>
                    <w:right w:val="none" w:sz="0" w:space="0" w:color="auto"/>
                  </w:divBdr>
                  <w:divsChild>
                    <w:div w:id="619914647">
                      <w:marLeft w:val="0"/>
                      <w:marRight w:val="0"/>
                      <w:marTop w:val="0"/>
                      <w:marBottom w:val="0"/>
                      <w:divBdr>
                        <w:top w:val="none" w:sz="0" w:space="0" w:color="auto"/>
                        <w:left w:val="none" w:sz="0" w:space="0" w:color="auto"/>
                        <w:bottom w:val="none" w:sz="0" w:space="0" w:color="auto"/>
                        <w:right w:val="none" w:sz="0" w:space="0" w:color="auto"/>
                      </w:divBdr>
                      <w:divsChild>
                        <w:div w:id="1242448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875390">
                  <w:marLeft w:val="0"/>
                  <w:marRight w:val="0"/>
                  <w:marTop w:val="240"/>
                  <w:marBottom w:val="0"/>
                  <w:divBdr>
                    <w:top w:val="none" w:sz="0" w:space="0" w:color="auto"/>
                    <w:left w:val="none" w:sz="0" w:space="0" w:color="auto"/>
                    <w:bottom w:val="none" w:sz="0" w:space="0" w:color="auto"/>
                    <w:right w:val="none" w:sz="0" w:space="0" w:color="auto"/>
                  </w:divBdr>
                  <w:divsChild>
                    <w:div w:id="1934706312">
                      <w:marLeft w:val="0"/>
                      <w:marRight w:val="0"/>
                      <w:marTop w:val="0"/>
                      <w:marBottom w:val="0"/>
                      <w:divBdr>
                        <w:top w:val="none" w:sz="0" w:space="0" w:color="auto"/>
                        <w:left w:val="none" w:sz="0" w:space="0" w:color="auto"/>
                        <w:bottom w:val="none" w:sz="0" w:space="0" w:color="auto"/>
                        <w:right w:val="none" w:sz="0" w:space="0" w:color="auto"/>
                      </w:divBdr>
                      <w:divsChild>
                        <w:div w:id="290088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177028">
                  <w:marLeft w:val="0"/>
                  <w:marRight w:val="0"/>
                  <w:marTop w:val="240"/>
                  <w:marBottom w:val="0"/>
                  <w:divBdr>
                    <w:top w:val="none" w:sz="0" w:space="0" w:color="auto"/>
                    <w:left w:val="none" w:sz="0" w:space="0" w:color="auto"/>
                    <w:bottom w:val="none" w:sz="0" w:space="0" w:color="auto"/>
                    <w:right w:val="none" w:sz="0" w:space="0" w:color="auto"/>
                  </w:divBdr>
                  <w:divsChild>
                    <w:div w:id="790780636">
                      <w:marLeft w:val="0"/>
                      <w:marRight w:val="0"/>
                      <w:marTop w:val="0"/>
                      <w:marBottom w:val="0"/>
                      <w:divBdr>
                        <w:top w:val="none" w:sz="0" w:space="0" w:color="auto"/>
                        <w:left w:val="none" w:sz="0" w:space="0" w:color="auto"/>
                        <w:bottom w:val="none" w:sz="0" w:space="0" w:color="auto"/>
                        <w:right w:val="none" w:sz="0" w:space="0" w:color="auto"/>
                      </w:divBdr>
                      <w:divsChild>
                        <w:div w:id="1413426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112738">
                  <w:marLeft w:val="0"/>
                  <w:marRight w:val="0"/>
                  <w:marTop w:val="240"/>
                  <w:marBottom w:val="0"/>
                  <w:divBdr>
                    <w:top w:val="none" w:sz="0" w:space="0" w:color="auto"/>
                    <w:left w:val="none" w:sz="0" w:space="0" w:color="auto"/>
                    <w:bottom w:val="none" w:sz="0" w:space="0" w:color="auto"/>
                    <w:right w:val="none" w:sz="0" w:space="0" w:color="auto"/>
                  </w:divBdr>
                  <w:divsChild>
                    <w:div w:id="1981957344">
                      <w:marLeft w:val="0"/>
                      <w:marRight w:val="0"/>
                      <w:marTop w:val="0"/>
                      <w:marBottom w:val="0"/>
                      <w:divBdr>
                        <w:top w:val="none" w:sz="0" w:space="0" w:color="auto"/>
                        <w:left w:val="none" w:sz="0" w:space="0" w:color="auto"/>
                        <w:bottom w:val="none" w:sz="0" w:space="0" w:color="auto"/>
                        <w:right w:val="none" w:sz="0" w:space="0" w:color="auto"/>
                      </w:divBdr>
                      <w:divsChild>
                        <w:div w:id="823618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301588">
                  <w:marLeft w:val="0"/>
                  <w:marRight w:val="0"/>
                  <w:marTop w:val="240"/>
                  <w:marBottom w:val="0"/>
                  <w:divBdr>
                    <w:top w:val="none" w:sz="0" w:space="0" w:color="auto"/>
                    <w:left w:val="none" w:sz="0" w:space="0" w:color="auto"/>
                    <w:bottom w:val="none" w:sz="0" w:space="0" w:color="auto"/>
                    <w:right w:val="none" w:sz="0" w:space="0" w:color="auto"/>
                  </w:divBdr>
                  <w:divsChild>
                    <w:div w:id="1244952105">
                      <w:marLeft w:val="0"/>
                      <w:marRight w:val="0"/>
                      <w:marTop w:val="0"/>
                      <w:marBottom w:val="0"/>
                      <w:divBdr>
                        <w:top w:val="none" w:sz="0" w:space="0" w:color="auto"/>
                        <w:left w:val="none" w:sz="0" w:space="0" w:color="auto"/>
                        <w:bottom w:val="none" w:sz="0" w:space="0" w:color="auto"/>
                        <w:right w:val="none" w:sz="0" w:space="0" w:color="auto"/>
                      </w:divBdr>
                      <w:divsChild>
                        <w:div w:id="1066339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801990">
                  <w:marLeft w:val="0"/>
                  <w:marRight w:val="0"/>
                  <w:marTop w:val="240"/>
                  <w:marBottom w:val="0"/>
                  <w:divBdr>
                    <w:top w:val="none" w:sz="0" w:space="0" w:color="auto"/>
                    <w:left w:val="none" w:sz="0" w:space="0" w:color="auto"/>
                    <w:bottom w:val="none" w:sz="0" w:space="0" w:color="auto"/>
                    <w:right w:val="none" w:sz="0" w:space="0" w:color="auto"/>
                  </w:divBdr>
                  <w:divsChild>
                    <w:div w:id="1893612063">
                      <w:marLeft w:val="0"/>
                      <w:marRight w:val="0"/>
                      <w:marTop w:val="0"/>
                      <w:marBottom w:val="0"/>
                      <w:divBdr>
                        <w:top w:val="none" w:sz="0" w:space="0" w:color="auto"/>
                        <w:left w:val="none" w:sz="0" w:space="0" w:color="auto"/>
                        <w:bottom w:val="none" w:sz="0" w:space="0" w:color="auto"/>
                        <w:right w:val="none" w:sz="0" w:space="0" w:color="auto"/>
                      </w:divBdr>
                      <w:divsChild>
                        <w:div w:id="329481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41567">
                  <w:marLeft w:val="0"/>
                  <w:marRight w:val="0"/>
                  <w:marTop w:val="240"/>
                  <w:marBottom w:val="0"/>
                  <w:divBdr>
                    <w:top w:val="none" w:sz="0" w:space="0" w:color="auto"/>
                    <w:left w:val="none" w:sz="0" w:space="0" w:color="auto"/>
                    <w:bottom w:val="none" w:sz="0" w:space="0" w:color="auto"/>
                    <w:right w:val="none" w:sz="0" w:space="0" w:color="auto"/>
                  </w:divBdr>
                  <w:divsChild>
                    <w:div w:id="883834144">
                      <w:marLeft w:val="0"/>
                      <w:marRight w:val="0"/>
                      <w:marTop w:val="0"/>
                      <w:marBottom w:val="0"/>
                      <w:divBdr>
                        <w:top w:val="none" w:sz="0" w:space="0" w:color="auto"/>
                        <w:left w:val="none" w:sz="0" w:space="0" w:color="auto"/>
                        <w:bottom w:val="none" w:sz="0" w:space="0" w:color="auto"/>
                        <w:right w:val="none" w:sz="0" w:space="0" w:color="auto"/>
                      </w:divBdr>
                      <w:divsChild>
                        <w:div w:id="1233470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017077">
                  <w:marLeft w:val="0"/>
                  <w:marRight w:val="0"/>
                  <w:marTop w:val="240"/>
                  <w:marBottom w:val="0"/>
                  <w:divBdr>
                    <w:top w:val="none" w:sz="0" w:space="0" w:color="auto"/>
                    <w:left w:val="none" w:sz="0" w:space="0" w:color="auto"/>
                    <w:bottom w:val="none" w:sz="0" w:space="0" w:color="auto"/>
                    <w:right w:val="none" w:sz="0" w:space="0" w:color="auto"/>
                  </w:divBdr>
                  <w:divsChild>
                    <w:div w:id="198055382">
                      <w:marLeft w:val="0"/>
                      <w:marRight w:val="0"/>
                      <w:marTop w:val="0"/>
                      <w:marBottom w:val="0"/>
                      <w:divBdr>
                        <w:top w:val="none" w:sz="0" w:space="0" w:color="auto"/>
                        <w:left w:val="none" w:sz="0" w:space="0" w:color="auto"/>
                        <w:bottom w:val="none" w:sz="0" w:space="0" w:color="auto"/>
                        <w:right w:val="none" w:sz="0" w:space="0" w:color="auto"/>
                      </w:divBdr>
                      <w:divsChild>
                        <w:div w:id="61205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546214">
                  <w:marLeft w:val="0"/>
                  <w:marRight w:val="0"/>
                  <w:marTop w:val="240"/>
                  <w:marBottom w:val="0"/>
                  <w:divBdr>
                    <w:top w:val="none" w:sz="0" w:space="0" w:color="auto"/>
                    <w:left w:val="none" w:sz="0" w:space="0" w:color="auto"/>
                    <w:bottom w:val="none" w:sz="0" w:space="0" w:color="auto"/>
                    <w:right w:val="none" w:sz="0" w:space="0" w:color="auto"/>
                  </w:divBdr>
                  <w:divsChild>
                    <w:div w:id="1920559318">
                      <w:marLeft w:val="0"/>
                      <w:marRight w:val="0"/>
                      <w:marTop w:val="0"/>
                      <w:marBottom w:val="0"/>
                      <w:divBdr>
                        <w:top w:val="none" w:sz="0" w:space="0" w:color="auto"/>
                        <w:left w:val="none" w:sz="0" w:space="0" w:color="auto"/>
                        <w:bottom w:val="none" w:sz="0" w:space="0" w:color="auto"/>
                        <w:right w:val="none" w:sz="0" w:space="0" w:color="auto"/>
                      </w:divBdr>
                      <w:divsChild>
                        <w:div w:id="1226991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184547">
                  <w:marLeft w:val="0"/>
                  <w:marRight w:val="0"/>
                  <w:marTop w:val="240"/>
                  <w:marBottom w:val="0"/>
                  <w:divBdr>
                    <w:top w:val="none" w:sz="0" w:space="0" w:color="auto"/>
                    <w:left w:val="none" w:sz="0" w:space="0" w:color="auto"/>
                    <w:bottom w:val="none" w:sz="0" w:space="0" w:color="auto"/>
                    <w:right w:val="none" w:sz="0" w:space="0" w:color="auto"/>
                  </w:divBdr>
                  <w:divsChild>
                    <w:div w:id="1118062102">
                      <w:marLeft w:val="0"/>
                      <w:marRight w:val="0"/>
                      <w:marTop w:val="0"/>
                      <w:marBottom w:val="0"/>
                      <w:divBdr>
                        <w:top w:val="none" w:sz="0" w:space="0" w:color="auto"/>
                        <w:left w:val="none" w:sz="0" w:space="0" w:color="auto"/>
                        <w:bottom w:val="none" w:sz="0" w:space="0" w:color="auto"/>
                        <w:right w:val="none" w:sz="0" w:space="0" w:color="auto"/>
                      </w:divBdr>
                      <w:divsChild>
                        <w:div w:id="1083799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408275">
                  <w:marLeft w:val="0"/>
                  <w:marRight w:val="0"/>
                  <w:marTop w:val="240"/>
                  <w:marBottom w:val="0"/>
                  <w:divBdr>
                    <w:top w:val="none" w:sz="0" w:space="0" w:color="auto"/>
                    <w:left w:val="none" w:sz="0" w:space="0" w:color="auto"/>
                    <w:bottom w:val="none" w:sz="0" w:space="0" w:color="auto"/>
                    <w:right w:val="none" w:sz="0" w:space="0" w:color="auto"/>
                  </w:divBdr>
                  <w:divsChild>
                    <w:div w:id="580601573">
                      <w:marLeft w:val="0"/>
                      <w:marRight w:val="0"/>
                      <w:marTop w:val="0"/>
                      <w:marBottom w:val="0"/>
                      <w:divBdr>
                        <w:top w:val="none" w:sz="0" w:space="0" w:color="auto"/>
                        <w:left w:val="none" w:sz="0" w:space="0" w:color="auto"/>
                        <w:bottom w:val="none" w:sz="0" w:space="0" w:color="auto"/>
                        <w:right w:val="none" w:sz="0" w:space="0" w:color="auto"/>
                      </w:divBdr>
                      <w:divsChild>
                        <w:div w:id="366292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303962">
                  <w:marLeft w:val="0"/>
                  <w:marRight w:val="0"/>
                  <w:marTop w:val="240"/>
                  <w:marBottom w:val="0"/>
                  <w:divBdr>
                    <w:top w:val="none" w:sz="0" w:space="0" w:color="auto"/>
                    <w:left w:val="none" w:sz="0" w:space="0" w:color="auto"/>
                    <w:bottom w:val="none" w:sz="0" w:space="0" w:color="auto"/>
                    <w:right w:val="none" w:sz="0" w:space="0" w:color="auto"/>
                  </w:divBdr>
                  <w:divsChild>
                    <w:div w:id="1437142339">
                      <w:marLeft w:val="0"/>
                      <w:marRight w:val="0"/>
                      <w:marTop w:val="0"/>
                      <w:marBottom w:val="0"/>
                      <w:divBdr>
                        <w:top w:val="none" w:sz="0" w:space="0" w:color="auto"/>
                        <w:left w:val="none" w:sz="0" w:space="0" w:color="auto"/>
                        <w:bottom w:val="none" w:sz="0" w:space="0" w:color="auto"/>
                        <w:right w:val="none" w:sz="0" w:space="0" w:color="auto"/>
                      </w:divBdr>
                      <w:divsChild>
                        <w:div w:id="132010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042306">
                  <w:marLeft w:val="0"/>
                  <w:marRight w:val="0"/>
                  <w:marTop w:val="240"/>
                  <w:marBottom w:val="0"/>
                  <w:divBdr>
                    <w:top w:val="none" w:sz="0" w:space="0" w:color="auto"/>
                    <w:left w:val="none" w:sz="0" w:space="0" w:color="auto"/>
                    <w:bottom w:val="none" w:sz="0" w:space="0" w:color="auto"/>
                    <w:right w:val="none" w:sz="0" w:space="0" w:color="auto"/>
                  </w:divBdr>
                  <w:divsChild>
                    <w:div w:id="1190680570">
                      <w:marLeft w:val="0"/>
                      <w:marRight w:val="0"/>
                      <w:marTop w:val="0"/>
                      <w:marBottom w:val="0"/>
                      <w:divBdr>
                        <w:top w:val="none" w:sz="0" w:space="0" w:color="auto"/>
                        <w:left w:val="none" w:sz="0" w:space="0" w:color="auto"/>
                        <w:bottom w:val="none" w:sz="0" w:space="0" w:color="auto"/>
                        <w:right w:val="none" w:sz="0" w:space="0" w:color="auto"/>
                      </w:divBdr>
                      <w:divsChild>
                        <w:div w:id="21827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881333">
                  <w:marLeft w:val="0"/>
                  <w:marRight w:val="0"/>
                  <w:marTop w:val="240"/>
                  <w:marBottom w:val="0"/>
                  <w:divBdr>
                    <w:top w:val="none" w:sz="0" w:space="0" w:color="auto"/>
                    <w:left w:val="none" w:sz="0" w:space="0" w:color="auto"/>
                    <w:bottom w:val="none" w:sz="0" w:space="0" w:color="auto"/>
                    <w:right w:val="none" w:sz="0" w:space="0" w:color="auto"/>
                  </w:divBdr>
                  <w:divsChild>
                    <w:div w:id="1342048335">
                      <w:marLeft w:val="0"/>
                      <w:marRight w:val="0"/>
                      <w:marTop w:val="0"/>
                      <w:marBottom w:val="0"/>
                      <w:divBdr>
                        <w:top w:val="none" w:sz="0" w:space="0" w:color="auto"/>
                        <w:left w:val="none" w:sz="0" w:space="0" w:color="auto"/>
                        <w:bottom w:val="none" w:sz="0" w:space="0" w:color="auto"/>
                        <w:right w:val="none" w:sz="0" w:space="0" w:color="auto"/>
                      </w:divBdr>
                      <w:divsChild>
                        <w:div w:id="1084884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935485">
                  <w:marLeft w:val="0"/>
                  <w:marRight w:val="0"/>
                  <w:marTop w:val="240"/>
                  <w:marBottom w:val="0"/>
                  <w:divBdr>
                    <w:top w:val="none" w:sz="0" w:space="0" w:color="auto"/>
                    <w:left w:val="none" w:sz="0" w:space="0" w:color="auto"/>
                    <w:bottom w:val="none" w:sz="0" w:space="0" w:color="auto"/>
                    <w:right w:val="none" w:sz="0" w:space="0" w:color="auto"/>
                  </w:divBdr>
                  <w:divsChild>
                    <w:div w:id="2034189623">
                      <w:marLeft w:val="0"/>
                      <w:marRight w:val="0"/>
                      <w:marTop w:val="0"/>
                      <w:marBottom w:val="0"/>
                      <w:divBdr>
                        <w:top w:val="none" w:sz="0" w:space="0" w:color="auto"/>
                        <w:left w:val="none" w:sz="0" w:space="0" w:color="auto"/>
                        <w:bottom w:val="none" w:sz="0" w:space="0" w:color="auto"/>
                        <w:right w:val="none" w:sz="0" w:space="0" w:color="auto"/>
                      </w:divBdr>
                      <w:divsChild>
                        <w:div w:id="236482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928918">
                  <w:marLeft w:val="0"/>
                  <w:marRight w:val="0"/>
                  <w:marTop w:val="240"/>
                  <w:marBottom w:val="0"/>
                  <w:divBdr>
                    <w:top w:val="none" w:sz="0" w:space="0" w:color="auto"/>
                    <w:left w:val="none" w:sz="0" w:space="0" w:color="auto"/>
                    <w:bottom w:val="none" w:sz="0" w:space="0" w:color="auto"/>
                    <w:right w:val="none" w:sz="0" w:space="0" w:color="auto"/>
                  </w:divBdr>
                  <w:divsChild>
                    <w:div w:id="2112703058">
                      <w:marLeft w:val="0"/>
                      <w:marRight w:val="0"/>
                      <w:marTop w:val="0"/>
                      <w:marBottom w:val="0"/>
                      <w:divBdr>
                        <w:top w:val="none" w:sz="0" w:space="0" w:color="auto"/>
                        <w:left w:val="none" w:sz="0" w:space="0" w:color="auto"/>
                        <w:bottom w:val="none" w:sz="0" w:space="0" w:color="auto"/>
                        <w:right w:val="none" w:sz="0" w:space="0" w:color="auto"/>
                      </w:divBdr>
                      <w:divsChild>
                        <w:div w:id="139797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646998">
                  <w:marLeft w:val="0"/>
                  <w:marRight w:val="0"/>
                  <w:marTop w:val="240"/>
                  <w:marBottom w:val="0"/>
                  <w:divBdr>
                    <w:top w:val="none" w:sz="0" w:space="0" w:color="auto"/>
                    <w:left w:val="none" w:sz="0" w:space="0" w:color="auto"/>
                    <w:bottom w:val="none" w:sz="0" w:space="0" w:color="auto"/>
                    <w:right w:val="none" w:sz="0" w:space="0" w:color="auto"/>
                  </w:divBdr>
                  <w:divsChild>
                    <w:div w:id="1755474690">
                      <w:marLeft w:val="0"/>
                      <w:marRight w:val="0"/>
                      <w:marTop w:val="0"/>
                      <w:marBottom w:val="0"/>
                      <w:divBdr>
                        <w:top w:val="none" w:sz="0" w:space="0" w:color="auto"/>
                        <w:left w:val="none" w:sz="0" w:space="0" w:color="auto"/>
                        <w:bottom w:val="none" w:sz="0" w:space="0" w:color="auto"/>
                        <w:right w:val="none" w:sz="0" w:space="0" w:color="auto"/>
                      </w:divBdr>
                      <w:divsChild>
                        <w:div w:id="311296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591183">
                  <w:marLeft w:val="0"/>
                  <w:marRight w:val="0"/>
                  <w:marTop w:val="240"/>
                  <w:marBottom w:val="0"/>
                  <w:divBdr>
                    <w:top w:val="none" w:sz="0" w:space="0" w:color="auto"/>
                    <w:left w:val="none" w:sz="0" w:space="0" w:color="auto"/>
                    <w:bottom w:val="none" w:sz="0" w:space="0" w:color="auto"/>
                    <w:right w:val="none" w:sz="0" w:space="0" w:color="auto"/>
                  </w:divBdr>
                  <w:divsChild>
                    <w:div w:id="1479686774">
                      <w:marLeft w:val="0"/>
                      <w:marRight w:val="0"/>
                      <w:marTop w:val="0"/>
                      <w:marBottom w:val="0"/>
                      <w:divBdr>
                        <w:top w:val="none" w:sz="0" w:space="0" w:color="auto"/>
                        <w:left w:val="none" w:sz="0" w:space="0" w:color="auto"/>
                        <w:bottom w:val="none" w:sz="0" w:space="0" w:color="auto"/>
                        <w:right w:val="none" w:sz="0" w:space="0" w:color="auto"/>
                      </w:divBdr>
                      <w:divsChild>
                        <w:div w:id="54329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095587">
                  <w:marLeft w:val="0"/>
                  <w:marRight w:val="0"/>
                  <w:marTop w:val="240"/>
                  <w:marBottom w:val="0"/>
                  <w:divBdr>
                    <w:top w:val="none" w:sz="0" w:space="0" w:color="auto"/>
                    <w:left w:val="none" w:sz="0" w:space="0" w:color="auto"/>
                    <w:bottom w:val="none" w:sz="0" w:space="0" w:color="auto"/>
                    <w:right w:val="none" w:sz="0" w:space="0" w:color="auto"/>
                  </w:divBdr>
                  <w:divsChild>
                    <w:div w:id="362293827">
                      <w:marLeft w:val="0"/>
                      <w:marRight w:val="0"/>
                      <w:marTop w:val="0"/>
                      <w:marBottom w:val="0"/>
                      <w:divBdr>
                        <w:top w:val="none" w:sz="0" w:space="0" w:color="auto"/>
                        <w:left w:val="none" w:sz="0" w:space="0" w:color="auto"/>
                        <w:bottom w:val="none" w:sz="0" w:space="0" w:color="auto"/>
                        <w:right w:val="none" w:sz="0" w:space="0" w:color="auto"/>
                      </w:divBdr>
                      <w:divsChild>
                        <w:div w:id="1761833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646672">
                  <w:marLeft w:val="0"/>
                  <w:marRight w:val="0"/>
                  <w:marTop w:val="240"/>
                  <w:marBottom w:val="0"/>
                  <w:divBdr>
                    <w:top w:val="none" w:sz="0" w:space="0" w:color="auto"/>
                    <w:left w:val="none" w:sz="0" w:space="0" w:color="auto"/>
                    <w:bottom w:val="none" w:sz="0" w:space="0" w:color="auto"/>
                    <w:right w:val="none" w:sz="0" w:space="0" w:color="auto"/>
                  </w:divBdr>
                  <w:divsChild>
                    <w:div w:id="1822962556">
                      <w:marLeft w:val="0"/>
                      <w:marRight w:val="0"/>
                      <w:marTop w:val="0"/>
                      <w:marBottom w:val="0"/>
                      <w:divBdr>
                        <w:top w:val="none" w:sz="0" w:space="0" w:color="auto"/>
                        <w:left w:val="none" w:sz="0" w:space="0" w:color="auto"/>
                        <w:bottom w:val="none" w:sz="0" w:space="0" w:color="auto"/>
                        <w:right w:val="none" w:sz="0" w:space="0" w:color="auto"/>
                      </w:divBdr>
                      <w:divsChild>
                        <w:div w:id="133491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936501">
                  <w:marLeft w:val="0"/>
                  <w:marRight w:val="0"/>
                  <w:marTop w:val="240"/>
                  <w:marBottom w:val="0"/>
                  <w:divBdr>
                    <w:top w:val="none" w:sz="0" w:space="0" w:color="auto"/>
                    <w:left w:val="none" w:sz="0" w:space="0" w:color="auto"/>
                    <w:bottom w:val="none" w:sz="0" w:space="0" w:color="auto"/>
                    <w:right w:val="none" w:sz="0" w:space="0" w:color="auto"/>
                  </w:divBdr>
                  <w:divsChild>
                    <w:div w:id="1824928223">
                      <w:marLeft w:val="0"/>
                      <w:marRight w:val="0"/>
                      <w:marTop w:val="0"/>
                      <w:marBottom w:val="0"/>
                      <w:divBdr>
                        <w:top w:val="none" w:sz="0" w:space="0" w:color="auto"/>
                        <w:left w:val="none" w:sz="0" w:space="0" w:color="auto"/>
                        <w:bottom w:val="none" w:sz="0" w:space="0" w:color="auto"/>
                        <w:right w:val="none" w:sz="0" w:space="0" w:color="auto"/>
                      </w:divBdr>
                      <w:divsChild>
                        <w:div w:id="1299260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894534">
                  <w:marLeft w:val="0"/>
                  <w:marRight w:val="0"/>
                  <w:marTop w:val="240"/>
                  <w:marBottom w:val="0"/>
                  <w:divBdr>
                    <w:top w:val="none" w:sz="0" w:space="0" w:color="auto"/>
                    <w:left w:val="none" w:sz="0" w:space="0" w:color="auto"/>
                    <w:bottom w:val="none" w:sz="0" w:space="0" w:color="auto"/>
                    <w:right w:val="none" w:sz="0" w:space="0" w:color="auto"/>
                  </w:divBdr>
                  <w:divsChild>
                    <w:div w:id="510147721">
                      <w:marLeft w:val="0"/>
                      <w:marRight w:val="0"/>
                      <w:marTop w:val="0"/>
                      <w:marBottom w:val="0"/>
                      <w:divBdr>
                        <w:top w:val="none" w:sz="0" w:space="0" w:color="auto"/>
                        <w:left w:val="none" w:sz="0" w:space="0" w:color="auto"/>
                        <w:bottom w:val="none" w:sz="0" w:space="0" w:color="auto"/>
                        <w:right w:val="none" w:sz="0" w:space="0" w:color="auto"/>
                      </w:divBdr>
                      <w:divsChild>
                        <w:div w:id="1176771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827968">
                  <w:marLeft w:val="0"/>
                  <w:marRight w:val="0"/>
                  <w:marTop w:val="240"/>
                  <w:marBottom w:val="0"/>
                  <w:divBdr>
                    <w:top w:val="none" w:sz="0" w:space="0" w:color="auto"/>
                    <w:left w:val="none" w:sz="0" w:space="0" w:color="auto"/>
                    <w:bottom w:val="none" w:sz="0" w:space="0" w:color="auto"/>
                    <w:right w:val="none" w:sz="0" w:space="0" w:color="auto"/>
                  </w:divBdr>
                  <w:divsChild>
                    <w:div w:id="921372187">
                      <w:marLeft w:val="0"/>
                      <w:marRight w:val="0"/>
                      <w:marTop w:val="0"/>
                      <w:marBottom w:val="0"/>
                      <w:divBdr>
                        <w:top w:val="none" w:sz="0" w:space="0" w:color="auto"/>
                        <w:left w:val="none" w:sz="0" w:space="0" w:color="auto"/>
                        <w:bottom w:val="none" w:sz="0" w:space="0" w:color="auto"/>
                        <w:right w:val="none" w:sz="0" w:space="0" w:color="auto"/>
                      </w:divBdr>
                      <w:divsChild>
                        <w:div w:id="1574663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492165">
                  <w:marLeft w:val="0"/>
                  <w:marRight w:val="0"/>
                  <w:marTop w:val="240"/>
                  <w:marBottom w:val="0"/>
                  <w:divBdr>
                    <w:top w:val="none" w:sz="0" w:space="0" w:color="auto"/>
                    <w:left w:val="none" w:sz="0" w:space="0" w:color="auto"/>
                    <w:bottom w:val="none" w:sz="0" w:space="0" w:color="auto"/>
                    <w:right w:val="none" w:sz="0" w:space="0" w:color="auto"/>
                  </w:divBdr>
                  <w:divsChild>
                    <w:div w:id="86583660">
                      <w:marLeft w:val="0"/>
                      <w:marRight w:val="0"/>
                      <w:marTop w:val="0"/>
                      <w:marBottom w:val="0"/>
                      <w:divBdr>
                        <w:top w:val="none" w:sz="0" w:space="0" w:color="auto"/>
                        <w:left w:val="none" w:sz="0" w:space="0" w:color="auto"/>
                        <w:bottom w:val="none" w:sz="0" w:space="0" w:color="auto"/>
                        <w:right w:val="none" w:sz="0" w:space="0" w:color="auto"/>
                      </w:divBdr>
                      <w:divsChild>
                        <w:div w:id="1624769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249434">
                  <w:marLeft w:val="0"/>
                  <w:marRight w:val="0"/>
                  <w:marTop w:val="240"/>
                  <w:marBottom w:val="0"/>
                  <w:divBdr>
                    <w:top w:val="none" w:sz="0" w:space="0" w:color="auto"/>
                    <w:left w:val="none" w:sz="0" w:space="0" w:color="auto"/>
                    <w:bottom w:val="none" w:sz="0" w:space="0" w:color="auto"/>
                    <w:right w:val="none" w:sz="0" w:space="0" w:color="auto"/>
                  </w:divBdr>
                  <w:divsChild>
                    <w:div w:id="92555304">
                      <w:marLeft w:val="0"/>
                      <w:marRight w:val="0"/>
                      <w:marTop w:val="0"/>
                      <w:marBottom w:val="0"/>
                      <w:divBdr>
                        <w:top w:val="none" w:sz="0" w:space="0" w:color="auto"/>
                        <w:left w:val="none" w:sz="0" w:space="0" w:color="auto"/>
                        <w:bottom w:val="none" w:sz="0" w:space="0" w:color="auto"/>
                        <w:right w:val="none" w:sz="0" w:space="0" w:color="auto"/>
                      </w:divBdr>
                      <w:divsChild>
                        <w:div w:id="511991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198480">
                  <w:marLeft w:val="0"/>
                  <w:marRight w:val="0"/>
                  <w:marTop w:val="240"/>
                  <w:marBottom w:val="0"/>
                  <w:divBdr>
                    <w:top w:val="none" w:sz="0" w:space="0" w:color="auto"/>
                    <w:left w:val="none" w:sz="0" w:space="0" w:color="auto"/>
                    <w:bottom w:val="none" w:sz="0" w:space="0" w:color="auto"/>
                    <w:right w:val="none" w:sz="0" w:space="0" w:color="auto"/>
                  </w:divBdr>
                  <w:divsChild>
                    <w:div w:id="2058816724">
                      <w:marLeft w:val="0"/>
                      <w:marRight w:val="0"/>
                      <w:marTop w:val="0"/>
                      <w:marBottom w:val="0"/>
                      <w:divBdr>
                        <w:top w:val="none" w:sz="0" w:space="0" w:color="auto"/>
                        <w:left w:val="none" w:sz="0" w:space="0" w:color="auto"/>
                        <w:bottom w:val="none" w:sz="0" w:space="0" w:color="auto"/>
                        <w:right w:val="none" w:sz="0" w:space="0" w:color="auto"/>
                      </w:divBdr>
                      <w:divsChild>
                        <w:div w:id="52436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272933">
                  <w:marLeft w:val="0"/>
                  <w:marRight w:val="0"/>
                  <w:marTop w:val="240"/>
                  <w:marBottom w:val="0"/>
                  <w:divBdr>
                    <w:top w:val="none" w:sz="0" w:space="0" w:color="auto"/>
                    <w:left w:val="none" w:sz="0" w:space="0" w:color="auto"/>
                    <w:bottom w:val="none" w:sz="0" w:space="0" w:color="auto"/>
                    <w:right w:val="none" w:sz="0" w:space="0" w:color="auto"/>
                  </w:divBdr>
                  <w:divsChild>
                    <w:div w:id="2021196695">
                      <w:marLeft w:val="0"/>
                      <w:marRight w:val="0"/>
                      <w:marTop w:val="0"/>
                      <w:marBottom w:val="0"/>
                      <w:divBdr>
                        <w:top w:val="none" w:sz="0" w:space="0" w:color="auto"/>
                        <w:left w:val="none" w:sz="0" w:space="0" w:color="auto"/>
                        <w:bottom w:val="none" w:sz="0" w:space="0" w:color="auto"/>
                        <w:right w:val="none" w:sz="0" w:space="0" w:color="auto"/>
                      </w:divBdr>
                      <w:divsChild>
                        <w:div w:id="1947688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75172">
                  <w:marLeft w:val="0"/>
                  <w:marRight w:val="0"/>
                  <w:marTop w:val="240"/>
                  <w:marBottom w:val="0"/>
                  <w:divBdr>
                    <w:top w:val="none" w:sz="0" w:space="0" w:color="auto"/>
                    <w:left w:val="none" w:sz="0" w:space="0" w:color="auto"/>
                    <w:bottom w:val="none" w:sz="0" w:space="0" w:color="auto"/>
                    <w:right w:val="none" w:sz="0" w:space="0" w:color="auto"/>
                  </w:divBdr>
                  <w:divsChild>
                    <w:div w:id="2110856154">
                      <w:marLeft w:val="0"/>
                      <w:marRight w:val="0"/>
                      <w:marTop w:val="0"/>
                      <w:marBottom w:val="0"/>
                      <w:divBdr>
                        <w:top w:val="none" w:sz="0" w:space="0" w:color="auto"/>
                        <w:left w:val="none" w:sz="0" w:space="0" w:color="auto"/>
                        <w:bottom w:val="none" w:sz="0" w:space="0" w:color="auto"/>
                        <w:right w:val="none" w:sz="0" w:space="0" w:color="auto"/>
                      </w:divBdr>
                      <w:divsChild>
                        <w:div w:id="1403065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29062">
                  <w:marLeft w:val="0"/>
                  <w:marRight w:val="0"/>
                  <w:marTop w:val="240"/>
                  <w:marBottom w:val="0"/>
                  <w:divBdr>
                    <w:top w:val="none" w:sz="0" w:space="0" w:color="auto"/>
                    <w:left w:val="none" w:sz="0" w:space="0" w:color="auto"/>
                    <w:bottom w:val="none" w:sz="0" w:space="0" w:color="auto"/>
                    <w:right w:val="none" w:sz="0" w:space="0" w:color="auto"/>
                  </w:divBdr>
                  <w:divsChild>
                    <w:div w:id="1573739059">
                      <w:marLeft w:val="0"/>
                      <w:marRight w:val="0"/>
                      <w:marTop w:val="0"/>
                      <w:marBottom w:val="0"/>
                      <w:divBdr>
                        <w:top w:val="none" w:sz="0" w:space="0" w:color="auto"/>
                        <w:left w:val="none" w:sz="0" w:space="0" w:color="auto"/>
                        <w:bottom w:val="none" w:sz="0" w:space="0" w:color="auto"/>
                        <w:right w:val="none" w:sz="0" w:space="0" w:color="auto"/>
                      </w:divBdr>
                      <w:divsChild>
                        <w:div w:id="52121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369922">
                  <w:marLeft w:val="0"/>
                  <w:marRight w:val="0"/>
                  <w:marTop w:val="240"/>
                  <w:marBottom w:val="0"/>
                  <w:divBdr>
                    <w:top w:val="none" w:sz="0" w:space="0" w:color="auto"/>
                    <w:left w:val="none" w:sz="0" w:space="0" w:color="auto"/>
                    <w:bottom w:val="none" w:sz="0" w:space="0" w:color="auto"/>
                    <w:right w:val="none" w:sz="0" w:space="0" w:color="auto"/>
                  </w:divBdr>
                  <w:divsChild>
                    <w:div w:id="2052458504">
                      <w:marLeft w:val="0"/>
                      <w:marRight w:val="0"/>
                      <w:marTop w:val="0"/>
                      <w:marBottom w:val="0"/>
                      <w:divBdr>
                        <w:top w:val="none" w:sz="0" w:space="0" w:color="auto"/>
                        <w:left w:val="none" w:sz="0" w:space="0" w:color="auto"/>
                        <w:bottom w:val="none" w:sz="0" w:space="0" w:color="auto"/>
                        <w:right w:val="none" w:sz="0" w:space="0" w:color="auto"/>
                      </w:divBdr>
                      <w:divsChild>
                        <w:div w:id="886531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451308">
                  <w:marLeft w:val="0"/>
                  <w:marRight w:val="0"/>
                  <w:marTop w:val="240"/>
                  <w:marBottom w:val="0"/>
                  <w:divBdr>
                    <w:top w:val="none" w:sz="0" w:space="0" w:color="auto"/>
                    <w:left w:val="none" w:sz="0" w:space="0" w:color="auto"/>
                    <w:bottom w:val="none" w:sz="0" w:space="0" w:color="auto"/>
                    <w:right w:val="none" w:sz="0" w:space="0" w:color="auto"/>
                  </w:divBdr>
                  <w:divsChild>
                    <w:div w:id="28530865">
                      <w:marLeft w:val="0"/>
                      <w:marRight w:val="0"/>
                      <w:marTop w:val="0"/>
                      <w:marBottom w:val="0"/>
                      <w:divBdr>
                        <w:top w:val="none" w:sz="0" w:space="0" w:color="auto"/>
                        <w:left w:val="none" w:sz="0" w:space="0" w:color="auto"/>
                        <w:bottom w:val="none" w:sz="0" w:space="0" w:color="auto"/>
                        <w:right w:val="none" w:sz="0" w:space="0" w:color="auto"/>
                      </w:divBdr>
                      <w:divsChild>
                        <w:div w:id="2050299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461210">
                  <w:marLeft w:val="0"/>
                  <w:marRight w:val="0"/>
                  <w:marTop w:val="240"/>
                  <w:marBottom w:val="0"/>
                  <w:divBdr>
                    <w:top w:val="none" w:sz="0" w:space="0" w:color="auto"/>
                    <w:left w:val="none" w:sz="0" w:space="0" w:color="auto"/>
                    <w:bottom w:val="none" w:sz="0" w:space="0" w:color="auto"/>
                    <w:right w:val="none" w:sz="0" w:space="0" w:color="auto"/>
                  </w:divBdr>
                  <w:divsChild>
                    <w:div w:id="452752427">
                      <w:marLeft w:val="0"/>
                      <w:marRight w:val="0"/>
                      <w:marTop w:val="0"/>
                      <w:marBottom w:val="0"/>
                      <w:divBdr>
                        <w:top w:val="none" w:sz="0" w:space="0" w:color="auto"/>
                        <w:left w:val="none" w:sz="0" w:space="0" w:color="auto"/>
                        <w:bottom w:val="none" w:sz="0" w:space="0" w:color="auto"/>
                        <w:right w:val="none" w:sz="0" w:space="0" w:color="auto"/>
                      </w:divBdr>
                      <w:divsChild>
                        <w:div w:id="1159467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185883">
                  <w:marLeft w:val="0"/>
                  <w:marRight w:val="0"/>
                  <w:marTop w:val="240"/>
                  <w:marBottom w:val="0"/>
                  <w:divBdr>
                    <w:top w:val="none" w:sz="0" w:space="0" w:color="auto"/>
                    <w:left w:val="none" w:sz="0" w:space="0" w:color="auto"/>
                    <w:bottom w:val="none" w:sz="0" w:space="0" w:color="auto"/>
                    <w:right w:val="none" w:sz="0" w:space="0" w:color="auto"/>
                  </w:divBdr>
                  <w:divsChild>
                    <w:div w:id="1384522744">
                      <w:marLeft w:val="0"/>
                      <w:marRight w:val="0"/>
                      <w:marTop w:val="0"/>
                      <w:marBottom w:val="0"/>
                      <w:divBdr>
                        <w:top w:val="none" w:sz="0" w:space="0" w:color="auto"/>
                        <w:left w:val="none" w:sz="0" w:space="0" w:color="auto"/>
                        <w:bottom w:val="none" w:sz="0" w:space="0" w:color="auto"/>
                        <w:right w:val="none" w:sz="0" w:space="0" w:color="auto"/>
                      </w:divBdr>
                      <w:divsChild>
                        <w:div w:id="223949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825581">
                  <w:marLeft w:val="0"/>
                  <w:marRight w:val="0"/>
                  <w:marTop w:val="240"/>
                  <w:marBottom w:val="0"/>
                  <w:divBdr>
                    <w:top w:val="none" w:sz="0" w:space="0" w:color="auto"/>
                    <w:left w:val="none" w:sz="0" w:space="0" w:color="auto"/>
                    <w:bottom w:val="none" w:sz="0" w:space="0" w:color="auto"/>
                    <w:right w:val="none" w:sz="0" w:space="0" w:color="auto"/>
                  </w:divBdr>
                  <w:divsChild>
                    <w:div w:id="1177110517">
                      <w:marLeft w:val="0"/>
                      <w:marRight w:val="0"/>
                      <w:marTop w:val="0"/>
                      <w:marBottom w:val="0"/>
                      <w:divBdr>
                        <w:top w:val="none" w:sz="0" w:space="0" w:color="auto"/>
                        <w:left w:val="none" w:sz="0" w:space="0" w:color="auto"/>
                        <w:bottom w:val="none" w:sz="0" w:space="0" w:color="auto"/>
                        <w:right w:val="none" w:sz="0" w:space="0" w:color="auto"/>
                      </w:divBdr>
                      <w:divsChild>
                        <w:div w:id="224145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32384">
                  <w:marLeft w:val="0"/>
                  <w:marRight w:val="0"/>
                  <w:marTop w:val="240"/>
                  <w:marBottom w:val="0"/>
                  <w:divBdr>
                    <w:top w:val="none" w:sz="0" w:space="0" w:color="auto"/>
                    <w:left w:val="none" w:sz="0" w:space="0" w:color="auto"/>
                    <w:bottom w:val="none" w:sz="0" w:space="0" w:color="auto"/>
                    <w:right w:val="none" w:sz="0" w:space="0" w:color="auto"/>
                  </w:divBdr>
                  <w:divsChild>
                    <w:div w:id="1664426393">
                      <w:marLeft w:val="0"/>
                      <w:marRight w:val="0"/>
                      <w:marTop w:val="0"/>
                      <w:marBottom w:val="0"/>
                      <w:divBdr>
                        <w:top w:val="none" w:sz="0" w:space="0" w:color="auto"/>
                        <w:left w:val="none" w:sz="0" w:space="0" w:color="auto"/>
                        <w:bottom w:val="none" w:sz="0" w:space="0" w:color="auto"/>
                        <w:right w:val="none" w:sz="0" w:space="0" w:color="auto"/>
                      </w:divBdr>
                      <w:divsChild>
                        <w:div w:id="109308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064909">
                  <w:marLeft w:val="0"/>
                  <w:marRight w:val="0"/>
                  <w:marTop w:val="240"/>
                  <w:marBottom w:val="0"/>
                  <w:divBdr>
                    <w:top w:val="none" w:sz="0" w:space="0" w:color="auto"/>
                    <w:left w:val="none" w:sz="0" w:space="0" w:color="auto"/>
                    <w:bottom w:val="none" w:sz="0" w:space="0" w:color="auto"/>
                    <w:right w:val="none" w:sz="0" w:space="0" w:color="auto"/>
                  </w:divBdr>
                  <w:divsChild>
                    <w:div w:id="1025667094">
                      <w:marLeft w:val="0"/>
                      <w:marRight w:val="0"/>
                      <w:marTop w:val="0"/>
                      <w:marBottom w:val="0"/>
                      <w:divBdr>
                        <w:top w:val="none" w:sz="0" w:space="0" w:color="auto"/>
                        <w:left w:val="none" w:sz="0" w:space="0" w:color="auto"/>
                        <w:bottom w:val="none" w:sz="0" w:space="0" w:color="auto"/>
                        <w:right w:val="none" w:sz="0" w:space="0" w:color="auto"/>
                      </w:divBdr>
                      <w:divsChild>
                        <w:div w:id="1210653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164632">
                  <w:marLeft w:val="0"/>
                  <w:marRight w:val="0"/>
                  <w:marTop w:val="240"/>
                  <w:marBottom w:val="0"/>
                  <w:divBdr>
                    <w:top w:val="none" w:sz="0" w:space="0" w:color="auto"/>
                    <w:left w:val="none" w:sz="0" w:space="0" w:color="auto"/>
                    <w:bottom w:val="none" w:sz="0" w:space="0" w:color="auto"/>
                    <w:right w:val="none" w:sz="0" w:space="0" w:color="auto"/>
                  </w:divBdr>
                  <w:divsChild>
                    <w:div w:id="1068578693">
                      <w:marLeft w:val="0"/>
                      <w:marRight w:val="0"/>
                      <w:marTop w:val="0"/>
                      <w:marBottom w:val="0"/>
                      <w:divBdr>
                        <w:top w:val="none" w:sz="0" w:space="0" w:color="auto"/>
                        <w:left w:val="none" w:sz="0" w:space="0" w:color="auto"/>
                        <w:bottom w:val="none" w:sz="0" w:space="0" w:color="auto"/>
                        <w:right w:val="none" w:sz="0" w:space="0" w:color="auto"/>
                      </w:divBdr>
                      <w:divsChild>
                        <w:div w:id="1857646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412024">
                  <w:marLeft w:val="0"/>
                  <w:marRight w:val="0"/>
                  <w:marTop w:val="240"/>
                  <w:marBottom w:val="0"/>
                  <w:divBdr>
                    <w:top w:val="none" w:sz="0" w:space="0" w:color="auto"/>
                    <w:left w:val="none" w:sz="0" w:space="0" w:color="auto"/>
                    <w:bottom w:val="none" w:sz="0" w:space="0" w:color="auto"/>
                    <w:right w:val="none" w:sz="0" w:space="0" w:color="auto"/>
                  </w:divBdr>
                  <w:divsChild>
                    <w:div w:id="265501756">
                      <w:marLeft w:val="0"/>
                      <w:marRight w:val="0"/>
                      <w:marTop w:val="0"/>
                      <w:marBottom w:val="0"/>
                      <w:divBdr>
                        <w:top w:val="none" w:sz="0" w:space="0" w:color="auto"/>
                        <w:left w:val="none" w:sz="0" w:space="0" w:color="auto"/>
                        <w:bottom w:val="none" w:sz="0" w:space="0" w:color="auto"/>
                        <w:right w:val="none" w:sz="0" w:space="0" w:color="auto"/>
                      </w:divBdr>
                      <w:divsChild>
                        <w:div w:id="17553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516393">
                  <w:marLeft w:val="0"/>
                  <w:marRight w:val="0"/>
                  <w:marTop w:val="240"/>
                  <w:marBottom w:val="0"/>
                  <w:divBdr>
                    <w:top w:val="none" w:sz="0" w:space="0" w:color="auto"/>
                    <w:left w:val="none" w:sz="0" w:space="0" w:color="auto"/>
                    <w:bottom w:val="none" w:sz="0" w:space="0" w:color="auto"/>
                    <w:right w:val="none" w:sz="0" w:space="0" w:color="auto"/>
                  </w:divBdr>
                  <w:divsChild>
                    <w:div w:id="1207065086">
                      <w:marLeft w:val="0"/>
                      <w:marRight w:val="0"/>
                      <w:marTop w:val="0"/>
                      <w:marBottom w:val="0"/>
                      <w:divBdr>
                        <w:top w:val="none" w:sz="0" w:space="0" w:color="auto"/>
                        <w:left w:val="none" w:sz="0" w:space="0" w:color="auto"/>
                        <w:bottom w:val="none" w:sz="0" w:space="0" w:color="auto"/>
                        <w:right w:val="none" w:sz="0" w:space="0" w:color="auto"/>
                      </w:divBdr>
                      <w:divsChild>
                        <w:div w:id="1873179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071846">
                  <w:marLeft w:val="0"/>
                  <w:marRight w:val="0"/>
                  <w:marTop w:val="240"/>
                  <w:marBottom w:val="0"/>
                  <w:divBdr>
                    <w:top w:val="none" w:sz="0" w:space="0" w:color="auto"/>
                    <w:left w:val="none" w:sz="0" w:space="0" w:color="auto"/>
                    <w:bottom w:val="none" w:sz="0" w:space="0" w:color="auto"/>
                    <w:right w:val="none" w:sz="0" w:space="0" w:color="auto"/>
                  </w:divBdr>
                  <w:divsChild>
                    <w:div w:id="1936816428">
                      <w:marLeft w:val="0"/>
                      <w:marRight w:val="0"/>
                      <w:marTop w:val="0"/>
                      <w:marBottom w:val="0"/>
                      <w:divBdr>
                        <w:top w:val="none" w:sz="0" w:space="0" w:color="auto"/>
                        <w:left w:val="none" w:sz="0" w:space="0" w:color="auto"/>
                        <w:bottom w:val="none" w:sz="0" w:space="0" w:color="auto"/>
                        <w:right w:val="none" w:sz="0" w:space="0" w:color="auto"/>
                      </w:divBdr>
                      <w:divsChild>
                        <w:div w:id="51588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901759">
                  <w:marLeft w:val="0"/>
                  <w:marRight w:val="0"/>
                  <w:marTop w:val="240"/>
                  <w:marBottom w:val="0"/>
                  <w:divBdr>
                    <w:top w:val="none" w:sz="0" w:space="0" w:color="auto"/>
                    <w:left w:val="none" w:sz="0" w:space="0" w:color="auto"/>
                    <w:bottom w:val="none" w:sz="0" w:space="0" w:color="auto"/>
                    <w:right w:val="none" w:sz="0" w:space="0" w:color="auto"/>
                  </w:divBdr>
                  <w:divsChild>
                    <w:div w:id="499583155">
                      <w:marLeft w:val="0"/>
                      <w:marRight w:val="0"/>
                      <w:marTop w:val="0"/>
                      <w:marBottom w:val="0"/>
                      <w:divBdr>
                        <w:top w:val="none" w:sz="0" w:space="0" w:color="auto"/>
                        <w:left w:val="none" w:sz="0" w:space="0" w:color="auto"/>
                        <w:bottom w:val="none" w:sz="0" w:space="0" w:color="auto"/>
                        <w:right w:val="none" w:sz="0" w:space="0" w:color="auto"/>
                      </w:divBdr>
                      <w:divsChild>
                        <w:div w:id="120417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053525">
                  <w:marLeft w:val="0"/>
                  <w:marRight w:val="0"/>
                  <w:marTop w:val="240"/>
                  <w:marBottom w:val="0"/>
                  <w:divBdr>
                    <w:top w:val="none" w:sz="0" w:space="0" w:color="auto"/>
                    <w:left w:val="none" w:sz="0" w:space="0" w:color="auto"/>
                    <w:bottom w:val="none" w:sz="0" w:space="0" w:color="auto"/>
                    <w:right w:val="none" w:sz="0" w:space="0" w:color="auto"/>
                  </w:divBdr>
                  <w:divsChild>
                    <w:div w:id="1810706532">
                      <w:marLeft w:val="0"/>
                      <w:marRight w:val="0"/>
                      <w:marTop w:val="0"/>
                      <w:marBottom w:val="0"/>
                      <w:divBdr>
                        <w:top w:val="none" w:sz="0" w:space="0" w:color="auto"/>
                        <w:left w:val="none" w:sz="0" w:space="0" w:color="auto"/>
                        <w:bottom w:val="none" w:sz="0" w:space="0" w:color="auto"/>
                        <w:right w:val="none" w:sz="0" w:space="0" w:color="auto"/>
                      </w:divBdr>
                      <w:divsChild>
                        <w:div w:id="1368485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640596">
                  <w:marLeft w:val="0"/>
                  <w:marRight w:val="0"/>
                  <w:marTop w:val="240"/>
                  <w:marBottom w:val="0"/>
                  <w:divBdr>
                    <w:top w:val="none" w:sz="0" w:space="0" w:color="auto"/>
                    <w:left w:val="none" w:sz="0" w:space="0" w:color="auto"/>
                    <w:bottom w:val="none" w:sz="0" w:space="0" w:color="auto"/>
                    <w:right w:val="none" w:sz="0" w:space="0" w:color="auto"/>
                  </w:divBdr>
                  <w:divsChild>
                    <w:div w:id="22631496">
                      <w:marLeft w:val="0"/>
                      <w:marRight w:val="0"/>
                      <w:marTop w:val="0"/>
                      <w:marBottom w:val="0"/>
                      <w:divBdr>
                        <w:top w:val="none" w:sz="0" w:space="0" w:color="auto"/>
                        <w:left w:val="none" w:sz="0" w:space="0" w:color="auto"/>
                        <w:bottom w:val="none" w:sz="0" w:space="0" w:color="auto"/>
                        <w:right w:val="none" w:sz="0" w:space="0" w:color="auto"/>
                      </w:divBdr>
                      <w:divsChild>
                        <w:div w:id="326590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945731">
                  <w:marLeft w:val="0"/>
                  <w:marRight w:val="0"/>
                  <w:marTop w:val="240"/>
                  <w:marBottom w:val="0"/>
                  <w:divBdr>
                    <w:top w:val="none" w:sz="0" w:space="0" w:color="auto"/>
                    <w:left w:val="none" w:sz="0" w:space="0" w:color="auto"/>
                    <w:bottom w:val="none" w:sz="0" w:space="0" w:color="auto"/>
                    <w:right w:val="none" w:sz="0" w:space="0" w:color="auto"/>
                  </w:divBdr>
                  <w:divsChild>
                    <w:div w:id="1118570889">
                      <w:marLeft w:val="0"/>
                      <w:marRight w:val="0"/>
                      <w:marTop w:val="0"/>
                      <w:marBottom w:val="0"/>
                      <w:divBdr>
                        <w:top w:val="none" w:sz="0" w:space="0" w:color="auto"/>
                        <w:left w:val="none" w:sz="0" w:space="0" w:color="auto"/>
                        <w:bottom w:val="none" w:sz="0" w:space="0" w:color="auto"/>
                        <w:right w:val="none" w:sz="0" w:space="0" w:color="auto"/>
                      </w:divBdr>
                      <w:divsChild>
                        <w:div w:id="65958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960221">
                  <w:marLeft w:val="0"/>
                  <w:marRight w:val="0"/>
                  <w:marTop w:val="240"/>
                  <w:marBottom w:val="0"/>
                  <w:divBdr>
                    <w:top w:val="none" w:sz="0" w:space="0" w:color="auto"/>
                    <w:left w:val="none" w:sz="0" w:space="0" w:color="auto"/>
                    <w:bottom w:val="none" w:sz="0" w:space="0" w:color="auto"/>
                    <w:right w:val="none" w:sz="0" w:space="0" w:color="auto"/>
                  </w:divBdr>
                  <w:divsChild>
                    <w:div w:id="914246385">
                      <w:marLeft w:val="0"/>
                      <w:marRight w:val="0"/>
                      <w:marTop w:val="0"/>
                      <w:marBottom w:val="0"/>
                      <w:divBdr>
                        <w:top w:val="none" w:sz="0" w:space="0" w:color="auto"/>
                        <w:left w:val="none" w:sz="0" w:space="0" w:color="auto"/>
                        <w:bottom w:val="none" w:sz="0" w:space="0" w:color="auto"/>
                        <w:right w:val="none" w:sz="0" w:space="0" w:color="auto"/>
                      </w:divBdr>
                      <w:divsChild>
                        <w:div w:id="436407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962054">
                  <w:marLeft w:val="0"/>
                  <w:marRight w:val="0"/>
                  <w:marTop w:val="240"/>
                  <w:marBottom w:val="0"/>
                  <w:divBdr>
                    <w:top w:val="none" w:sz="0" w:space="0" w:color="auto"/>
                    <w:left w:val="none" w:sz="0" w:space="0" w:color="auto"/>
                    <w:bottom w:val="none" w:sz="0" w:space="0" w:color="auto"/>
                    <w:right w:val="none" w:sz="0" w:space="0" w:color="auto"/>
                  </w:divBdr>
                  <w:divsChild>
                    <w:div w:id="1978410723">
                      <w:marLeft w:val="0"/>
                      <w:marRight w:val="0"/>
                      <w:marTop w:val="0"/>
                      <w:marBottom w:val="0"/>
                      <w:divBdr>
                        <w:top w:val="none" w:sz="0" w:space="0" w:color="auto"/>
                        <w:left w:val="none" w:sz="0" w:space="0" w:color="auto"/>
                        <w:bottom w:val="none" w:sz="0" w:space="0" w:color="auto"/>
                        <w:right w:val="none" w:sz="0" w:space="0" w:color="auto"/>
                      </w:divBdr>
                      <w:divsChild>
                        <w:div w:id="1958247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888529">
                  <w:marLeft w:val="0"/>
                  <w:marRight w:val="0"/>
                  <w:marTop w:val="240"/>
                  <w:marBottom w:val="0"/>
                  <w:divBdr>
                    <w:top w:val="none" w:sz="0" w:space="0" w:color="auto"/>
                    <w:left w:val="none" w:sz="0" w:space="0" w:color="auto"/>
                    <w:bottom w:val="none" w:sz="0" w:space="0" w:color="auto"/>
                    <w:right w:val="none" w:sz="0" w:space="0" w:color="auto"/>
                  </w:divBdr>
                  <w:divsChild>
                    <w:div w:id="2061633190">
                      <w:marLeft w:val="0"/>
                      <w:marRight w:val="0"/>
                      <w:marTop w:val="0"/>
                      <w:marBottom w:val="0"/>
                      <w:divBdr>
                        <w:top w:val="none" w:sz="0" w:space="0" w:color="auto"/>
                        <w:left w:val="none" w:sz="0" w:space="0" w:color="auto"/>
                        <w:bottom w:val="none" w:sz="0" w:space="0" w:color="auto"/>
                        <w:right w:val="none" w:sz="0" w:space="0" w:color="auto"/>
                      </w:divBdr>
                      <w:divsChild>
                        <w:div w:id="165683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827550">
                  <w:marLeft w:val="0"/>
                  <w:marRight w:val="0"/>
                  <w:marTop w:val="240"/>
                  <w:marBottom w:val="0"/>
                  <w:divBdr>
                    <w:top w:val="none" w:sz="0" w:space="0" w:color="auto"/>
                    <w:left w:val="none" w:sz="0" w:space="0" w:color="auto"/>
                    <w:bottom w:val="none" w:sz="0" w:space="0" w:color="auto"/>
                    <w:right w:val="none" w:sz="0" w:space="0" w:color="auto"/>
                  </w:divBdr>
                  <w:divsChild>
                    <w:div w:id="1352143962">
                      <w:marLeft w:val="0"/>
                      <w:marRight w:val="0"/>
                      <w:marTop w:val="0"/>
                      <w:marBottom w:val="0"/>
                      <w:divBdr>
                        <w:top w:val="none" w:sz="0" w:space="0" w:color="auto"/>
                        <w:left w:val="none" w:sz="0" w:space="0" w:color="auto"/>
                        <w:bottom w:val="none" w:sz="0" w:space="0" w:color="auto"/>
                        <w:right w:val="none" w:sz="0" w:space="0" w:color="auto"/>
                      </w:divBdr>
                      <w:divsChild>
                        <w:div w:id="88375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933877">
                  <w:marLeft w:val="0"/>
                  <w:marRight w:val="0"/>
                  <w:marTop w:val="240"/>
                  <w:marBottom w:val="0"/>
                  <w:divBdr>
                    <w:top w:val="none" w:sz="0" w:space="0" w:color="auto"/>
                    <w:left w:val="none" w:sz="0" w:space="0" w:color="auto"/>
                    <w:bottom w:val="none" w:sz="0" w:space="0" w:color="auto"/>
                    <w:right w:val="none" w:sz="0" w:space="0" w:color="auto"/>
                  </w:divBdr>
                  <w:divsChild>
                    <w:div w:id="1966232309">
                      <w:marLeft w:val="0"/>
                      <w:marRight w:val="0"/>
                      <w:marTop w:val="0"/>
                      <w:marBottom w:val="0"/>
                      <w:divBdr>
                        <w:top w:val="none" w:sz="0" w:space="0" w:color="auto"/>
                        <w:left w:val="none" w:sz="0" w:space="0" w:color="auto"/>
                        <w:bottom w:val="none" w:sz="0" w:space="0" w:color="auto"/>
                        <w:right w:val="none" w:sz="0" w:space="0" w:color="auto"/>
                      </w:divBdr>
                      <w:divsChild>
                        <w:div w:id="38405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655054">
                  <w:marLeft w:val="0"/>
                  <w:marRight w:val="0"/>
                  <w:marTop w:val="240"/>
                  <w:marBottom w:val="0"/>
                  <w:divBdr>
                    <w:top w:val="none" w:sz="0" w:space="0" w:color="auto"/>
                    <w:left w:val="none" w:sz="0" w:space="0" w:color="auto"/>
                    <w:bottom w:val="none" w:sz="0" w:space="0" w:color="auto"/>
                    <w:right w:val="none" w:sz="0" w:space="0" w:color="auto"/>
                  </w:divBdr>
                  <w:divsChild>
                    <w:div w:id="331108592">
                      <w:marLeft w:val="0"/>
                      <w:marRight w:val="0"/>
                      <w:marTop w:val="0"/>
                      <w:marBottom w:val="0"/>
                      <w:divBdr>
                        <w:top w:val="none" w:sz="0" w:space="0" w:color="auto"/>
                        <w:left w:val="none" w:sz="0" w:space="0" w:color="auto"/>
                        <w:bottom w:val="none" w:sz="0" w:space="0" w:color="auto"/>
                        <w:right w:val="none" w:sz="0" w:space="0" w:color="auto"/>
                      </w:divBdr>
                      <w:divsChild>
                        <w:div w:id="408889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634585">
                  <w:marLeft w:val="0"/>
                  <w:marRight w:val="0"/>
                  <w:marTop w:val="240"/>
                  <w:marBottom w:val="0"/>
                  <w:divBdr>
                    <w:top w:val="none" w:sz="0" w:space="0" w:color="auto"/>
                    <w:left w:val="none" w:sz="0" w:space="0" w:color="auto"/>
                    <w:bottom w:val="none" w:sz="0" w:space="0" w:color="auto"/>
                    <w:right w:val="none" w:sz="0" w:space="0" w:color="auto"/>
                  </w:divBdr>
                  <w:divsChild>
                    <w:div w:id="1213032288">
                      <w:marLeft w:val="0"/>
                      <w:marRight w:val="0"/>
                      <w:marTop w:val="0"/>
                      <w:marBottom w:val="0"/>
                      <w:divBdr>
                        <w:top w:val="none" w:sz="0" w:space="0" w:color="auto"/>
                        <w:left w:val="none" w:sz="0" w:space="0" w:color="auto"/>
                        <w:bottom w:val="none" w:sz="0" w:space="0" w:color="auto"/>
                        <w:right w:val="none" w:sz="0" w:space="0" w:color="auto"/>
                      </w:divBdr>
                      <w:divsChild>
                        <w:div w:id="1995185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618680">
                  <w:marLeft w:val="0"/>
                  <w:marRight w:val="0"/>
                  <w:marTop w:val="240"/>
                  <w:marBottom w:val="0"/>
                  <w:divBdr>
                    <w:top w:val="none" w:sz="0" w:space="0" w:color="auto"/>
                    <w:left w:val="none" w:sz="0" w:space="0" w:color="auto"/>
                    <w:bottom w:val="none" w:sz="0" w:space="0" w:color="auto"/>
                    <w:right w:val="none" w:sz="0" w:space="0" w:color="auto"/>
                  </w:divBdr>
                  <w:divsChild>
                    <w:div w:id="228806849">
                      <w:marLeft w:val="0"/>
                      <w:marRight w:val="0"/>
                      <w:marTop w:val="0"/>
                      <w:marBottom w:val="0"/>
                      <w:divBdr>
                        <w:top w:val="none" w:sz="0" w:space="0" w:color="auto"/>
                        <w:left w:val="none" w:sz="0" w:space="0" w:color="auto"/>
                        <w:bottom w:val="none" w:sz="0" w:space="0" w:color="auto"/>
                        <w:right w:val="none" w:sz="0" w:space="0" w:color="auto"/>
                      </w:divBdr>
                      <w:divsChild>
                        <w:div w:id="1720662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185064">
                  <w:marLeft w:val="0"/>
                  <w:marRight w:val="0"/>
                  <w:marTop w:val="240"/>
                  <w:marBottom w:val="0"/>
                  <w:divBdr>
                    <w:top w:val="none" w:sz="0" w:space="0" w:color="auto"/>
                    <w:left w:val="none" w:sz="0" w:space="0" w:color="auto"/>
                    <w:bottom w:val="none" w:sz="0" w:space="0" w:color="auto"/>
                    <w:right w:val="none" w:sz="0" w:space="0" w:color="auto"/>
                  </w:divBdr>
                  <w:divsChild>
                    <w:div w:id="1084033636">
                      <w:marLeft w:val="0"/>
                      <w:marRight w:val="0"/>
                      <w:marTop w:val="0"/>
                      <w:marBottom w:val="0"/>
                      <w:divBdr>
                        <w:top w:val="none" w:sz="0" w:space="0" w:color="auto"/>
                        <w:left w:val="none" w:sz="0" w:space="0" w:color="auto"/>
                        <w:bottom w:val="none" w:sz="0" w:space="0" w:color="auto"/>
                        <w:right w:val="none" w:sz="0" w:space="0" w:color="auto"/>
                      </w:divBdr>
                      <w:divsChild>
                        <w:div w:id="1414086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182605">
                  <w:marLeft w:val="0"/>
                  <w:marRight w:val="0"/>
                  <w:marTop w:val="240"/>
                  <w:marBottom w:val="0"/>
                  <w:divBdr>
                    <w:top w:val="none" w:sz="0" w:space="0" w:color="auto"/>
                    <w:left w:val="none" w:sz="0" w:space="0" w:color="auto"/>
                    <w:bottom w:val="none" w:sz="0" w:space="0" w:color="auto"/>
                    <w:right w:val="none" w:sz="0" w:space="0" w:color="auto"/>
                  </w:divBdr>
                  <w:divsChild>
                    <w:div w:id="662004082">
                      <w:marLeft w:val="0"/>
                      <w:marRight w:val="0"/>
                      <w:marTop w:val="0"/>
                      <w:marBottom w:val="0"/>
                      <w:divBdr>
                        <w:top w:val="none" w:sz="0" w:space="0" w:color="auto"/>
                        <w:left w:val="none" w:sz="0" w:space="0" w:color="auto"/>
                        <w:bottom w:val="none" w:sz="0" w:space="0" w:color="auto"/>
                        <w:right w:val="none" w:sz="0" w:space="0" w:color="auto"/>
                      </w:divBdr>
                      <w:divsChild>
                        <w:div w:id="1401831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346711">
                  <w:marLeft w:val="0"/>
                  <w:marRight w:val="0"/>
                  <w:marTop w:val="240"/>
                  <w:marBottom w:val="0"/>
                  <w:divBdr>
                    <w:top w:val="none" w:sz="0" w:space="0" w:color="auto"/>
                    <w:left w:val="none" w:sz="0" w:space="0" w:color="auto"/>
                    <w:bottom w:val="none" w:sz="0" w:space="0" w:color="auto"/>
                    <w:right w:val="none" w:sz="0" w:space="0" w:color="auto"/>
                  </w:divBdr>
                  <w:divsChild>
                    <w:div w:id="1862010114">
                      <w:marLeft w:val="0"/>
                      <w:marRight w:val="0"/>
                      <w:marTop w:val="0"/>
                      <w:marBottom w:val="0"/>
                      <w:divBdr>
                        <w:top w:val="none" w:sz="0" w:space="0" w:color="auto"/>
                        <w:left w:val="none" w:sz="0" w:space="0" w:color="auto"/>
                        <w:bottom w:val="none" w:sz="0" w:space="0" w:color="auto"/>
                        <w:right w:val="none" w:sz="0" w:space="0" w:color="auto"/>
                      </w:divBdr>
                      <w:divsChild>
                        <w:div w:id="290870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564550">
                  <w:marLeft w:val="0"/>
                  <w:marRight w:val="0"/>
                  <w:marTop w:val="240"/>
                  <w:marBottom w:val="0"/>
                  <w:divBdr>
                    <w:top w:val="none" w:sz="0" w:space="0" w:color="auto"/>
                    <w:left w:val="none" w:sz="0" w:space="0" w:color="auto"/>
                    <w:bottom w:val="none" w:sz="0" w:space="0" w:color="auto"/>
                    <w:right w:val="none" w:sz="0" w:space="0" w:color="auto"/>
                  </w:divBdr>
                  <w:divsChild>
                    <w:div w:id="1210191891">
                      <w:marLeft w:val="0"/>
                      <w:marRight w:val="0"/>
                      <w:marTop w:val="0"/>
                      <w:marBottom w:val="0"/>
                      <w:divBdr>
                        <w:top w:val="none" w:sz="0" w:space="0" w:color="auto"/>
                        <w:left w:val="none" w:sz="0" w:space="0" w:color="auto"/>
                        <w:bottom w:val="none" w:sz="0" w:space="0" w:color="auto"/>
                        <w:right w:val="none" w:sz="0" w:space="0" w:color="auto"/>
                      </w:divBdr>
                      <w:divsChild>
                        <w:div w:id="78728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082388">
                  <w:marLeft w:val="0"/>
                  <w:marRight w:val="0"/>
                  <w:marTop w:val="240"/>
                  <w:marBottom w:val="0"/>
                  <w:divBdr>
                    <w:top w:val="none" w:sz="0" w:space="0" w:color="auto"/>
                    <w:left w:val="none" w:sz="0" w:space="0" w:color="auto"/>
                    <w:bottom w:val="none" w:sz="0" w:space="0" w:color="auto"/>
                    <w:right w:val="none" w:sz="0" w:space="0" w:color="auto"/>
                  </w:divBdr>
                  <w:divsChild>
                    <w:div w:id="2126999901">
                      <w:marLeft w:val="0"/>
                      <w:marRight w:val="0"/>
                      <w:marTop w:val="0"/>
                      <w:marBottom w:val="0"/>
                      <w:divBdr>
                        <w:top w:val="none" w:sz="0" w:space="0" w:color="auto"/>
                        <w:left w:val="none" w:sz="0" w:space="0" w:color="auto"/>
                        <w:bottom w:val="none" w:sz="0" w:space="0" w:color="auto"/>
                        <w:right w:val="none" w:sz="0" w:space="0" w:color="auto"/>
                      </w:divBdr>
                      <w:divsChild>
                        <w:div w:id="1517189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363598">
                  <w:marLeft w:val="0"/>
                  <w:marRight w:val="0"/>
                  <w:marTop w:val="240"/>
                  <w:marBottom w:val="0"/>
                  <w:divBdr>
                    <w:top w:val="none" w:sz="0" w:space="0" w:color="auto"/>
                    <w:left w:val="none" w:sz="0" w:space="0" w:color="auto"/>
                    <w:bottom w:val="none" w:sz="0" w:space="0" w:color="auto"/>
                    <w:right w:val="none" w:sz="0" w:space="0" w:color="auto"/>
                  </w:divBdr>
                  <w:divsChild>
                    <w:div w:id="585237203">
                      <w:marLeft w:val="0"/>
                      <w:marRight w:val="0"/>
                      <w:marTop w:val="0"/>
                      <w:marBottom w:val="0"/>
                      <w:divBdr>
                        <w:top w:val="none" w:sz="0" w:space="0" w:color="auto"/>
                        <w:left w:val="none" w:sz="0" w:space="0" w:color="auto"/>
                        <w:bottom w:val="none" w:sz="0" w:space="0" w:color="auto"/>
                        <w:right w:val="none" w:sz="0" w:space="0" w:color="auto"/>
                      </w:divBdr>
                      <w:divsChild>
                        <w:div w:id="1598250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736532">
                  <w:marLeft w:val="0"/>
                  <w:marRight w:val="0"/>
                  <w:marTop w:val="240"/>
                  <w:marBottom w:val="0"/>
                  <w:divBdr>
                    <w:top w:val="none" w:sz="0" w:space="0" w:color="auto"/>
                    <w:left w:val="none" w:sz="0" w:space="0" w:color="auto"/>
                    <w:bottom w:val="none" w:sz="0" w:space="0" w:color="auto"/>
                    <w:right w:val="none" w:sz="0" w:space="0" w:color="auto"/>
                  </w:divBdr>
                  <w:divsChild>
                    <w:div w:id="1406800463">
                      <w:marLeft w:val="0"/>
                      <w:marRight w:val="0"/>
                      <w:marTop w:val="0"/>
                      <w:marBottom w:val="0"/>
                      <w:divBdr>
                        <w:top w:val="none" w:sz="0" w:space="0" w:color="auto"/>
                        <w:left w:val="none" w:sz="0" w:space="0" w:color="auto"/>
                        <w:bottom w:val="none" w:sz="0" w:space="0" w:color="auto"/>
                        <w:right w:val="none" w:sz="0" w:space="0" w:color="auto"/>
                      </w:divBdr>
                      <w:divsChild>
                        <w:div w:id="116092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25063">
                  <w:marLeft w:val="0"/>
                  <w:marRight w:val="0"/>
                  <w:marTop w:val="240"/>
                  <w:marBottom w:val="0"/>
                  <w:divBdr>
                    <w:top w:val="none" w:sz="0" w:space="0" w:color="auto"/>
                    <w:left w:val="none" w:sz="0" w:space="0" w:color="auto"/>
                    <w:bottom w:val="none" w:sz="0" w:space="0" w:color="auto"/>
                    <w:right w:val="none" w:sz="0" w:space="0" w:color="auto"/>
                  </w:divBdr>
                  <w:divsChild>
                    <w:div w:id="1710295134">
                      <w:marLeft w:val="0"/>
                      <w:marRight w:val="0"/>
                      <w:marTop w:val="0"/>
                      <w:marBottom w:val="0"/>
                      <w:divBdr>
                        <w:top w:val="none" w:sz="0" w:space="0" w:color="auto"/>
                        <w:left w:val="none" w:sz="0" w:space="0" w:color="auto"/>
                        <w:bottom w:val="none" w:sz="0" w:space="0" w:color="auto"/>
                        <w:right w:val="none" w:sz="0" w:space="0" w:color="auto"/>
                      </w:divBdr>
                      <w:divsChild>
                        <w:div w:id="929698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809576">
                  <w:marLeft w:val="0"/>
                  <w:marRight w:val="0"/>
                  <w:marTop w:val="240"/>
                  <w:marBottom w:val="0"/>
                  <w:divBdr>
                    <w:top w:val="none" w:sz="0" w:space="0" w:color="auto"/>
                    <w:left w:val="none" w:sz="0" w:space="0" w:color="auto"/>
                    <w:bottom w:val="none" w:sz="0" w:space="0" w:color="auto"/>
                    <w:right w:val="none" w:sz="0" w:space="0" w:color="auto"/>
                  </w:divBdr>
                  <w:divsChild>
                    <w:div w:id="169561551">
                      <w:marLeft w:val="0"/>
                      <w:marRight w:val="0"/>
                      <w:marTop w:val="0"/>
                      <w:marBottom w:val="0"/>
                      <w:divBdr>
                        <w:top w:val="none" w:sz="0" w:space="0" w:color="auto"/>
                        <w:left w:val="none" w:sz="0" w:space="0" w:color="auto"/>
                        <w:bottom w:val="none" w:sz="0" w:space="0" w:color="auto"/>
                        <w:right w:val="none" w:sz="0" w:space="0" w:color="auto"/>
                      </w:divBdr>
                      <w:divsChild>
                        <w:div w:id="1719741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683865">
                  <w:marLeft w:val="0"/>
                  <w:marRight w:val="0"/>
                  <w:marTop w:val="240"/>
                  <w:marBottom w:val="0"/>
                  <w:divBdr>
                    <w:top w:val="none" w:sz="0" w:space="0" w:color="auto"/>
                    <w:left w:val="none" w:sz="0" w:space="0" w:color="auto"/>
                    <w:bottom w:val="none" w:sz="0" w:space="0" w:color="auto"/>
                    <w:right w:val="none" w:sz="0" w:space="0" w:color="auto"/>
                  </w:divBdr>
                  <w:divsChild>
                    <w:div w:id="32388322">
                      <w:marLeft w:val="0"/>
                      <w:marRight w:val="0"/>
                      <w:marTop w:val="0"/>
                      <w:marBottom w:val="0"/>
                      <w:divBdr>
                        <w:top w:val="none" w:sz="0" w:space="0" w:color="auto"/>
                        <w:left w:val="none" w:sz="0" w:space="0" w:color="auto"/>
                        <w:bottom w:val="none" w:sz="0" w:space="0" w:color="auto"/>
                        <w:right w:val="none" w:sz="0" w:space="0" w:color="auto"/>
                      </w:divBdr>
                      <w:divsChild>
                        <w:div w:id="1771504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398981">
                  <w:marLeft w:val="0"/>
                  <w:marRight w:val="0"/>
                  <w:marTop w:val="240"/>
                  <w:marBottom w:val="0"/>
                  <w:divBdr>
                    <w:top w:val="none" w:sz="0" w:space="0" w:color="auto"/>
                    <w:left w:val="none" w:sz="0" w:space="0" w:color="auto"/>
                    <w:bottom w:val="none" w:sz="0" w:space="0" w:color="auto"/>
                    <w:right w:val="none" w:sz="0" w:space="0" w:color="auto"/>
                  </w:divBdr>
                  <w:divsChild>
                    <w:div w:id="1291788533">
                      <w:marLeft w:val="0"/>
                      <w:marRight w:val="0"/>
                      <w:marTop w:val="0"/>
                      <w:marBottom w:val="0"/>
                      <w:divBdr>
                        <w:top w:val="none" w:sz="0" w:space="0" w:color="auto"/>
                        <w:left w:val="none" w:sz="0" w:space="0" w:color="auto"/>
                        <w:bottom w:val="none" w:sz="0" w:space="0" w:color="auto"/>
                        <w:right w:val="none" w:sz="0" w:space="0" w:color="auto"/>
                      </w:divBdr>
                      <w:divsChild>
                        <w:div w:id="1663965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070299">
                  <w:marLeft w:val="0"/>
                  <w:marRight w:val="0"/>
                  <w:marTop w:val="240"/>
                  <w:marBottom w:val="0"/>
                  <w:divBdr>
                    <w:top w:val="none" w:sz="0" w:space="0" w:color="auto"/>
                    <w:left w:val="none" w:sz="0" w:space="0" w:color="auto"/>
                    <w:bottom w:val="none" w:sz="0" w:space="0" w:color="auto"/>
                    <w:right w:val="none" w:sz="0" w:space="0" w:color="auto"/>
                  </w:divBdr>
                  <w:divsChild>
                    <w:div w:id="1178033174">
                      <w:marLeft w:val="0"/>
                      <w:marRight w:val="0"/>
                      <w:marTop w:val="0"/>
                      <w:marBottom w:val="0"/>
                      <w:divBdr>
                        <w:top w:val="none" w:sz="0" w:space="0" w:color="auto"/>
                        <w:left w:val="none" w:sz="0" w:space="0" w:color="auto"/>
                        <w:bottom w:val="none" w:sz="0" w:space="0" w:color="auto"/>
                        <w:right w:val="none" w:sz="0" w:space="0" w:color="auto"/>
                      </w:divBdr>
                      <w:divsChild>
                        <w:div w:id="1793740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291776">
                  <w:marLeft w:val="0"/>
                  <w:marRight w:val="0"/>
                  <w:marTop w:val="240"/>
                  <w:marBottom w:val="0"/>
                  <w:divBdr>
                    <w:top w:val="none" w:sz="0" w:space="0" w:color="auto"/>
                    <w:left w:val="none" w:sz="0" w:space="0" w:color="auto"/>
                    <w:bottom w:val="none" w:sz="0" w:space="0" w:color="auto"/>
                    <w:right w:val="none" w:sz="0" w:space="0" w:color="auto"/>
                  </w:divBdr>
                  <w:divsChild>
                    <w:div w:id="1147626904">
                      <w:marLeft w:val="0"/>
                      <w:marRight w:val="0"/>
                      <w:marTop w:val="0"/>
                      <w:marBottom w:val="0"/>
                      <w:divBdr>
                        <w:top w:val="none" w:sz="0" w:space="0" w:color="auto"/>
                        <w:left w:val="none" w:sz="0" w:space="0" w:color="auto"/>
                        <w:bottom w:val="none" w:sz="0" w:space="0" w:color="auto"/>
                        <w:right w:val="none" w:sz="0" w:space="0" w:color="auto"/>
                      </w:divBdr>
                      <w:divsChild>
                        <w:div w:id="968979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60483">
                  <w:marLeft w:val="0"/>
                  <w:marRight w:val="0"/>
                  <w:marTop w:val="240"/>
                  <w:marBottom w:val="0"/>
                  <w:divBdr>
                    <w:top w:val="none" w:sz="0" w:space="0" w:color="auto"/>
                    <w:left w:val="none" w:sz="0" w:space="0" w:color="auto"/>
                    <w:bottom w:val="none" w:sz="0" w:space="0" w:color="auto"/>
                    <w:right w:val="none" w:sz="0" w:space="0" w:color="auto"/>
                  </w:divBdr>
                  <w:divsChild>
                    <w:div w:id="2057272642">
                      <w:marLeft w:val="0"/>
                      <w:marRight w:val="0"/>
                      <w:marTop w:val="0"/>
                      <w:marBottom w:val="0"/>
                      <w:divBdr>
                        <w:top w:val="none" w:sz="0" w:space="0" w:color="auto"/>
                        <w:left w:val="none" w:sz="0" w:space="0" w:color="auto"/>
                        <w:bottom w:val="none" w:sz="0" w:space="0" w:color="auto"/>
                        <w:right w:val="none" w:sz="0" w:space="0" w:color="auto"/>
                      </w:divBdr>
                      <w:divsChild>
                        <w:div w:id="621152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190646">
                  <w:marLeft w:val="0"/>
                  <w:marRight w:val="0"/>
                  <w:marTop w:val="240"/>
                  <w:marBottom w:val="0"/>
                  <w:divBdr>
                    <w:top w:val="none" w:sz="0" w:space="0" w:color="auto"/>
                    <w:left w:val="none" w:sz="0" w:space="0" w:color="auto"/>
                    <w:bottom w:val="none" w:sz="0" w:space="0" w:color="auto"/>
                    <w:right w:val="none" w:sz="0" w:space="0" w:color="auto"/>
                  </w:divBdr>
                  <w:divsChild>
                    <w:div w:id="1368067993">
                      <w:marLeft w:val="0"/>
                      <w:marRight w:val="0"/>
                      <w:marTop w:val="0"/>
                      <w:marBottom w:val="0"/>
                      <w:divBdr>
                        <w:top w:val="none" w:sz="0" w:space="0" w:color="auto"/>
                        <w:left w:val="none" w:sz="0" w:space="0" w:color="auto"/>
                        <w:bottom w:val="none" w:sz="0" w:space="0" w:color="auto"/>
                        <w:right w:val="none" w:sz="0" w:space="0" w:color="auto"/>
                      </w:divBdr>
                      <w:divsChild>
                        <w:div w:id="130431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847840">
                  <w:marLeft w:val="0"/>
                  <w:marRight w:val="0"/>
                  <w:marTop w:val="240"/>
                  <w:marBottom w:val="0"/>
                  <w:divBdr>
                    <w:top w:val="none" w:sz="0" w:space="0" w:color="auto"/>
                    <w:left w:val="none" w:sz="0" w:space="0" w:color="auto"/>
                    <w:bottom w:val="none" w:sz="0" w:space="0" w:color="auto"/>
                    <w:right w:val="none" w:sz="0" w:space="0" w:color="auto"/>
                  </w:divBdr>
                  <w:divsChild>
                    <w:div w:id="1855143409">
                      <w:marLeft w:val="0"/>
                      <w:marRight w:val="0"/>
                      <w:marTop w:val="0"/>
                      <w:marBottom w:val="0"/>
                      <w:divBdr>
                        <w:top w:val="none" w:sz="0" w:space="0" w:color="auto"/>
                        <w:left w:val="none" w:sz="0" w:space="0" w:color="auto"/>
                        <w:bottom w:val="none" w:sz="0" w:space="0" w:color="auto"/>
                        <w:right w:val="none" w:sz="0" w:space="0" w:color="auto"/>
                      </w:divBdr>
                      <w:divsChild>
                        <w:div w:id="70472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788741">
                  <w:marLeft w:val="0"/>
                  <w:marRight w:val="0"/>
                  <w:marTop w:val="240"/>
                  <w:marBottom w:val="0"/>
                  <w:divBdr>
                    <w:top w:val="none" w:sz="0" w:space="0" w:color="auto"/>
                    <w:left w:val="none" w:sz="0" w:space="0" w:color="auto"/>
                    <w:bottom w:val="none" w:sz="0" w:space="0" w:color="auto"/>
                    <w:right w:val="none" w:sz="0" w:space="0" w:color="auto"/>
                  </w:divBdr>
                  <w:divsChild>
                    <w:div w:id="69237890">
                      <w:marLeft w:val="0"/>
                      <w:marRight w:val="0"/>
                      <w:marTop w:val="0"/>
                      <w:marBottom w:val="0"/>
                      <w:divBdr>
                        <w:top w:val="none" w:sz="0" w:space="0" w:color="auto"/>
                        <w:left w:val="none" w:sz="0" w:space="0" w:color="auto"/>
                        <w:bottom w:val="none" w:sz="0" w:space="0" w:color="auto"/>
                        <w:right w:val="none" w:sz="0" w:space="0" w:color="auto"/>
                      </w:divBdr>
                      <w:divsChild>
                        <w:div w:id="907959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405522">
                  <w:marLeft w:val="0"/>
                  <w:marRight w:val="0"/>
                  <w:marTop w:val="240"/>
                  <w:marBottom w:val="0"/>
                  <w:divBdr>
                    <w:top w:val="none" w:sz="0" w:space="0" w:color="auto"/>
                    <w:left w:val="none" w:sz="0" w:space="0" w:color="auto"/>
                    <w:bottom w:val="none" w:sz="0" w:space="0" w:color="auto"/>
                    <w:right w:val="none" w:sz="0" w:space="0" w:color="auto"/>
                  </w:divBdr>
                  <w:divsChild>
                    <w:div w:id="74207771">
                      <w:marLeft w:val="0"/>
                      <w:marRight w:val="0"/>
                      <w:marTop w:val="0"/>
                      <w:marBottom w:val="0"/>
                      <w:divBdr>
                        <w:top w:val="none" w:sz="0" w:space="0" w:color="auto"/>
                        <w:left w:val="none" w:sz="0" w:space="0" w:color="auto"/>
                        <w:bottom w:val="none" w:sz="0" w:space="0" w:color="auto"/>
                        <w:right w:val="none" w:sz="0" w:space="0" w:color="auto"/>
                      </w:divBdr>
                      <w:divsChild>
                        <w:div w:id="1718241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507750">
                  <w:marLeft w:val="0"/>
                  <w:marRight w:val="0"/>
                  <w:marTop w:val="240"/>
                  <w:marBottom w:val="0"/>
                  <w:divBdr>
                    <w:top w:val="none" w:sz="0" w:space="0" w:color="auto"/>
                    <w:left w:val="none" w:sz="0" w:space="0" w:color="auto"/>
                    <w:bottom w:val="none" w:sz="0" w:space="0" w:color="auto"/>
                    <w:right w:val="none" w:sz="0" w:space="0" w:color="auto"/>
                  </w:divBdr>
                  <w:divsChild>
                    <w:div w:id="1140347191">
                      <w:marLeft w:val="0"/>
                      <w:marRight w:val="0"/>
                      <w:marTop w:val="0"/>
                      <w:marBottom w:val="0"/>
                      <w:divBdr>
                        <w:top w:val="none" w:sz="0" w:space="0" w:color="auto"/>
                        <w:left w:val="none" w:sz="0" w:space="0" w:color="auto"/>
                        <w:bottom w:val="none" w:sz="0" w:space="0" w:color="auto"/>
                        <w:right w:val="none" w:sz="0" w:space="0" w:color="auto"/>
                      </w:divBdr>
                      <w:divsChild>
                        <w:div w:id="2080707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092744">
                  <w:marLeft w:val="0"/>
                  <w:marRight w:val="0"/>
                  <w:marTop w:val="240"/>
                  <w:marBottom w:val="0"/>
                  <w:divBdr>
                    <w:top w:val="none" w:sz="0" w:space="0" w:color="auto"/>
                    <w:left w:val="none" w:sz="0" w:space="0" w:color="auto"/>
                    <w:bottom w:val="none" w:sz="0" w:space="0" w:color="auto"/>
                    <w:right w:val="none" w:sz="0" w:space="0" w:color="auto"/>
                  </w:divBdr>
                  <w:divsChild>
                    <w:div w:id="2118064404">
                      <w:marLeft w:val="0"/>
                      <w:marRight w:val="0"/>
                      <w:marTop w:val="0"/>
                      <w:marBottom w:val="0"/>
                      <w:divBdr>
                        <w:top w:val="none" w:sz="0" w:space="0" w:color="auto"/>
                        <w:left w:val="none" w:sz="0" w:space="0" w:color="auto"/>
                        <w:bottom w:val="none" w:sz="0" w:space="0" w:color="auto"/>
                        <w:right w:val="none" w:sz="0" w:space="0" w:color="auto"/>
                      </w:divBdr>
                      <w:divsChild>
                        <w:div w:id="743533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484932">
                  <w:marLeft w:val="0"/>
                  <w:marRight w:val="0"/>
                  <w:marTop w:val="240"/>
                  <w:marBottom w:val="0"/>
                  <w:divBdr>
                    <w:top w:val="none" w:sz="0" w:space="0" w:color="auto"/>
                    <w:left w:val="none" w:sz="0" w:space="0" w:color="auto"/>
                    <w:bottom w:val="none" w:sz="0" w:space="0" w:color="auto"/>
                    <w:right w:val="none" w:sz="0" w:space="0" w:color="auto"/>
                  </w:divBdr>
                  <w:divsChild>
                    <w:div w:id="395444566">
                      <w:marLeft w:val="0"/>
                      <w:marRight w:val="0"/>
                      <w:marTop w:val="0"/>
                      <w:marBottom w:val="0"/>
                      <w:divBdr>
                        <w:top w:val="none" w:sz="0" w:space="0" w:color="auto"/>
                        <w:left w:val="none" w:sz="0" w:space="0" w:color="auto"/>
                        <w:bottom w:val="none" w:sz="0" w:space="0" w:color="auto"/>
                        <w:right w:val="none" w:sz="0" w:space="0" w:color="auto"/>
                      </w:divBdr>
                      <w:divsChild>
                        <w:div w:id="610935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271010">
                  <w:marLeft w:val="0"/>
                  <w:marRight w:val="0"/>
                  <w:marTop w:val="240"/>
                  <w:marBottom w:val="0"/>
                  <w:divBdr>
                    <w:top w:val="none" w:sz="0" w:space="0" w:color="auto"/>
                    <w:left w:val="none" w:sz="0" w:space="0" w:color="auto"/>
                    <w:bottom w:val="none" w:sz="0" w:space="0" w:color="auto"/>
                    <w:right w:val="none" w:sz="0" w:space="0" w:color="auto"/>
                  </w:divBdr>
                  <w:divsChild>
                    <w:div w:id="1326207505">
                      <w:marLeft w:val="0"/>
                      <w:marRight w:val="0"/>
                      <w:marTop w:val="0"/>
                      <w:marBottom w:val="0"/>
                      <w:divBdr>
                        <w:top w:val="none" w:sz="0" w:space="0" w:color="auto"/>
                        <w:left w:val="none" w:sz="0" w:space="0" w:color="auto"/>
                        <w:bottom w:val="none" w:sz="0" w:space="0" w:color="auto"/>
                        <w:right w:val="none" w:sz="0" w:space="0" w:color="auto"/>
                      </w:divBdr>
                      <w:divsChild>
                        <w:div w:id="1988977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973916">
                  <w:marLeft w:val="0"/>
                  <w:marRight w:val="0"/>
                  <w:marTop w:val="240"/>
                  <w:marBottom w:val="0"/>
                  <w:divBdr>
                    <w:top w:val="none" w:sz="0" w:space="0" w:color="auto"/>
                    <w:left w:val="none" w:sz="0" w:space="0" w:color="auto"/>
                    <w:bottom w:val="none" w:sz="0" w:space="0" w:color="auto"/>
                    <w:right w:val="none" w:sz="0" w:space="0" w:color="auto"/>
                  </w:divBdr>
                  <w:divsChild>
                    <w:div w:id="463357399">
                      <w:marLeft w:val="0"/>
                      <w:marRight w:val="0"/>
                      <w:marTop w:val="0"/>
                      <w:marBottom w:val="0"/>
                      <w:divBdr>
                        <w:top w:val="none" w:sz="0" w:space="0" w:color="auto"/>
                        <w:left w:val="none" w:sz="0" w:space="0" w:color="auto"/>
                        <w:bottom w:val="none" w:sz="0" w:space="0" w:color="auto"/>
                        <w:right w:val="none" w:sz="0" w:space="0" w:color="auto"/>
                      </w:divBdr>
                      <w:divsChild>
                        <w:div w:id="804275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678080">
                  <w:marLeft w:val="0"/>
                  <w:marRight w:val="0"/>
                  <w:marTop w:val="240"/>
                  <w:marBottom w:val="0"/>
                  <w:divBdr>
                    <w:top w:val="none" w:sz="0" w:space="0" w:color="auto"/>
                    <w:left w:val="none" w:sz="0" w:space="0" w:color="auto"/>
                    <w:bottom w:val="none" w:sz="0" w:space="0" w:color="auto"/>
                    <w:right w:val="none" w:sz="0" w:space="0" w:color="auto"/>
                  </w:divBdr>
                  <w:divsChild>
                    <w:div w:id="1095635123">
                      <w:marLeft w:val="0"/>
                      <w:marRight w:val="0"/>
                      <w:marTop w:val="0"/>
                      <w:marBottom w:val="0"/>
                      <w:divBdr>
                        <w:top w:val="none" w:sz="0" w:space="0" w:color="auto"/>
                        <w:left w:val="none" w:sz="0" w:space="0" w:color="auto"/>
                        <w:bottom w:val="none" w:sz="0" w:space="0" w:color="auto"/>
                        <w:right w:val="none" w:sz="0" w:space="0" w:color="auto"/>
                      </w:divBdr>
                      <w:divsChild>
                        <w:div w:id="494418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356241">
                  <w:marLeft w:val="0"/>
                  <w:marRight w:val="0"/>
                  <w:marTop w:val="240"/>
                  <w:marBottom w:val="0"/>
                  <w:divBdr>
                    <w:top w:val="none" w:sz="0" w:space="0" w:color="auto"/>
                    <w:left w:val="none" w:sz="0" w:space="0" w:color="auto"/>
                    <w:bottom w:val="none" w:sz="0" w:space="0" w:color="auto"/>
                    <w:right w:val="none" w:sz="0" w:space="0" w:color="auto"/>
                  </w:divBdr>
                  <w:divsChild>
                    <w:div w:id="874928964">
                      <w:marLeft w:val="0"/>
                      <w:marRight w:val="0"/>
                      <w:marTop w:val="0"/>
                      <w:marBottom w:val="0"/>
                      <w:divBdr>
                        <w:top w:val="none" w:sz="0" w:space="0" w:color="auto"/>
                        <w:left w:val="none" w:sz="0" w:space="0" w:color="auto"/>
                        <w:bottom w:val="none" w:sz="0" w:space="0" w:color="auto"/>
                        <w:right w:val="none" w:sz="0" w:space="0" w:color="auto"/>
                      </w:divBdr>
                      <w:divsChild>
                        <w:div w:id="1326203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351005">
                  <w:marLeft w:val="0"/>
                  <w:marRight w:val="0"/>
                  <w:marTop w:val="240"/>
                  <w:marBottom w:val="0"/>
                  <w:divBdr>
                    <w:top w:val="none" w:sz="0" w:space="0" w:color="auto"/>
                    <w:left w:val="none" w:sz="0" w:space="0" w:color="auto"/>
                    <w:bottom w:val="none" w:sz="0" w:space="0" w:color="auto"/>
                    <w:right w:val="none" w:sz="0" w:space="0" w:color="auto"/>
                  </w:divBdr>
                  <w:divsChild>
                    <w:div w:id="787432132">
                      <w:marLeft w:val="0"/>
                      <w:marRight w:val="0"/>
                      <w:marTop w:val="0"/>
                      <w:marBottom w:val="0"/>
                      <w:divBdr>
                        <w:top w:val="none" w:sz="0" w:space="0" w:color="auto"/>
                        <w:left w:val="none" w:sz="0" w:space="0" w:color="auto"/>
                        <w:bottom w:val="none" w:sz="0" w:space="0" w:color="auto"/>
                        <w:right w:val="none" w:sz="0" w:space="0" w:color="auto"/>
                      </w:divBdr>
                      <w:divsChild>
                        <w:div w:id="1653411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603499">
                  <w:marLeft w:val="0"/>
                  <w:marRight w:val="0"/>
                  <w:marTop w:val="240"/>
                  <w:marBottom w:val="0"/>
                  <w:divBdr>
                    <w:top w:val="none" w:sz="0" w:space="0" w:color="auto"/>
                    <w:left w:val="none" w:sz="0" w:space="0" w:color="auto"/>
                    <w:bottom w:val="none" w:sz="0" w:space="0" w:color="auto"/>
                    <w:right w:val="none" w:sz="0" w:space="0" w:color="auto"/>
                  </w:divBdr>
                  <w:divsChild>
                    <w:div w:id="752169729">
                      <w:marLeft w:val="0"/>
                      <w:marRight w:val="0"/>
                      <w:marTop w:val="0"/>
                      <w:marBottom w:val="0"/>
                      <w:divBdr>
                        <w:top w:val="none" w:sz="0" w:space="0" w:color="auto"/>
                        <w:left w:val="none" w:sz="0" w:space="0" w:color="auto"/>
                        <w:bottom w:val="none" w:sz="0" w:space="0" w:color="auto"/>
                        <w:right w:val="none" w:sz="0" w:space="0" w:color="auto"/>
                      </w:divBdr>
                      <w:divsChild>
                        <w:div w:id="586962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023467">
                  <w:marLeft w:val="0"/>
                  <w:marRight w:val="0"/>
                  <w:marTop w:val="240"/>
                  <w:marBottom w:val="0"/>
                  <w:divBdr>
                    <w:top w:val="none" w:sz="0" w:space="0" w:color="auto"/>
                    <w:left w:val="none" w:sz="0" w:space="0" w:color="auto"/>
                    <w:bottom w:val="none" w:sz="0" w:space="0" w:color="auto"/>
                    <w:right w:val="none" w:sz="0" w:space="0" w:color="auto"/>
                  </w:divBdr>
                  <w:divsChild>
                    <w:div w:id="938175649">
                      <w:marLeft w:val="0"/>
                      <w:marRight w:val="0"/>
                      <w:marTop w:val="0"/>
                      <w:marBottom w:val="0"/>
                      <w:divBdr>
                        <w:top w:val="none" w:sz="0" w:space="0" w:color="auto"/>
                        <w:left w:val="none" w:sz="0" w:space="0" w:color="auto"/>
                        <w:bottom w:val="none" w:sz="0" w:space="0" w:color="auto"/>
                        <w:right w:val="none" w:sz="0" w:space="0" w:color="auto"/>
                      </w:divBdr>
                      <w:divsChild>
                        <w:div w:id="765614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339516">
                  <w:marLeft w:val="0"/>
                  <w:marRight w:val="0"/>
                  <w:marTop w:val="240"/>
                  <w:marBottom w:val="0"/>
                  <w:divBdr>
                    <w:top w:val="none" w:sz="0" w:space="0" w:color="auto"/>
                    <w:left w:val="none" w:sz="0" w:space="0" w:color="auto"/>
                    <w:bottom w:val="none" w:sz="0" w:space="0" w:color="auto"/>
                    <w:right w:val="none" w:sz="0" w:space="0" w:color="auto"/>
                  </w:divBdr>
                  <w:divsChild>
                    <w:div w:id="1630014247">
                      <w:marLeft w:val="0"/>
                      <w:marRight w:val="0"/>
                      <w:marTop w:val="0"/>
                      <w:marBottom w:val="0"/>
                      <w:divBdr>
                        <w:top w:val="none" w:sz="0" w:space="0" w:color="auto"/>
                        <w:left w:val="none" w:sz="0" w:space="0" w:color="auto"/>
                        <w:bottom w:val="none" w:sz="0" w:space="0" w:color="auto"/>
                        <w:right w:val="none" w:sz="0" w:space="0" w:color="auto"/>
                      </w:divBdr>
                      <w:divsChild>
                        <w:div w:id="1532303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410872">
                  <w:marLeft w:val="0"/>
                  <w:marRight w:val="0"/>
                  <w:marTop w:val="240"/>
                  <w:marBottom w:val="0"/>
                  <w:divBdr>
                    <w:top w:val="none" w:sz="0" w:space="0" w:color="auto"/>
                    <w:left w:val="none" w:sz="0" w:space="0" w:color="auto"/>
                    <w:bottom w:val="none" w:sz="0" w:space="0" w:color="auto"/>
                    <w:right w:val="none" w:sz="0" w:space="0" w:color="auto"/>
                  </w:divBdr>
                  <w:divsChild>
                    <w:div w:id="269748418">
                      <w:marLeft w:val="0"/>
                      <w:marRight w:val="0"/>
                      <w:marTop w:val="0"/>
                      <w:marBottom w:val="0"/>
                      <w:divBdr>
                        <w:top w:val="none" w:sz="0" w:space="0" w:color="auto"/>
                        <w:left w:val="none" w:sz="0" w:space="0" w:color="auto"/>
                        <w:bottom w:val="none" w:sz="0" w:space="0" w:color="auto"/>
                        <w:right w:val="none" w:sz="0" w:space="0" w:color="auto"/>
                      </w:divBdr>
                      <w:divsChild>
                        <w:div w:id="78332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735205">
                  <w:marLeft w:val="0"/>
                  <w:marRight w:val="0"/>
                  <w:marTop w:val="240"/>
                  <w:marBottom w:val="0"/>
                  <w:divBdr>
                    <w:top w:val="none" w:sz="0" w:space="0" w:color="auto"/>
                    <w:left w:val="none" w:sz="0" w:space="0" w:color="auto"/>
                    <w:bottom w:val="none" w:sz="0" w:space="0" w:color="auto"/>
                    <w:right w:val="none" w:sz="0" w:space="0" w:color="auto"/>
                  </w:divBdr>
                  <w:divsChild>
                    <w:div w:id="1887643677">
                      <w:marLeft w:val="0"/>
                      <w:marRight w:val="0"/>
                      <w:marTop w:val="0"/>
                      <w:marBottom w:val="0"/>
                      <w:divBdr>
                        <w:top w:val="none" w:sz="0" w:space="0" w:color="auto"/>
                        <w:left w:val="none" w:sz="0" w:space="0" w:color="auto"/>
                        <w:bottom w:val="none" w:sz="0" w:space="0" w:color="auto"/>
                        <w:right w:val="none" w:sz="0" w:space="0" w:color="auto"/>
                      </w:divBdr>
                      <w:divsChild>
                        <w:div w:id="641082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237550">
                  <w:marLeft w:val="0"/>
                  <w:marRight w:val="0"/>
                  <w:marTop w:val="240"/>
                  <w:marBottom w:val="0"/>
                  <w:divBdr>
                    <w:top w:val="none" w:sz="0" w:space="0" w:color="auto"/>
                    <w:left w:val="none" w:sz="0" w:space="0" w:color="auto"/>
                    <w:bottom w:val="none" w:sz="0" w:space="0" w:color="auto"/>
                    <w:right w:val="none" w:sz="0" w:space="0" w:color="auto"/>
                  </w:divBdr>
                  <w:divsChild>
                    <w:div w:id="1727028516">
                      <w:marLeft w:val="0"/>
                      <w:marRight w:val="0"/>
                      <w:marTop w:val="0"/>
                      <w:marBottom w:val="0"/>
                      <w:divBdr>
                        <w:top w:val="none" w:sz="0" w:space="0" w:color="auto"/>
                        <w:left w:val="none" w:sz="0" w:space="0" w:color="auto"/>
                        <w:bottom w:val="none" w:sz="0" w:space="0" w:color="auto"/>
                        <w:right w:val="none" w:sz="0" w:space="0" w:color="auto"/>
                      </w:divBdr>
                      <w:divsChild>
                        <w:div w:id="93737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615687">
                  <w:marLeft w:val="0"/>
                  <w:marRight w:val="0"/>
                  <w:marTop w:val="240"/>
                  <w:marBottom w:val="0"/>
                  <w:divBdr>
                    <w:top w:val="none" w:sz="0" w:space="0" w:color="auto"/>
                    <w:left w:val="none" w:sz="0" w:space="0" w:color="auto"/>
                    <w:bottom w:val="none" w:sz="0" w:space="0" w:color="auto"/>
                    <w:right w:val="none" w:sz="0" w:space="0" w:color="auto"/>
                  </w:divBdr>
                  <w:divsChild>
                    <w:div w:id="1415054524">
                      <w:marLeft w:val="0"/>
                      <w:marRight w:val="0"/>
                      <w:marTop w:val="0"/>
                      <w:marBottom w:val="0"/>
                      <w:divBdr>
                        <w:top w:val="none" w:sz="0" w:space="0" w:color="auto"/>
                        <w:left w:val="none" w:sz="0" w:space="0" w:color="auto"/>
                        <w:bottom w:val="none" w:sz="0" w:space="0" w:color="auto"/>
                        <w:right w:val="none" w:sz="0" w:space="0" w:color="auto"/>
                      </w:divBdr>
                      <w:divsChild>
                        <w:div w:id="42462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44927">
                  <w:marLeft w:val="0"/>
                  <w:marRight w:val="0"/>
                  <w:marTop w:val="240"/>
                  <w:marBottom w:val="0"/>
                  <w:divBdr>
                    <w:top w:val="none" w:sz="0" w:space="0" w:color="auto"/>
                    <w:left w:val="none" w:sz="0" w:space="0" w:color="auto"/>
                    <w:bottom w:val="none" w:sz="0" w:space="0" w:color="auto"/>
                    <w:right w:val="none" w:sz="0" w:space="0" w:color="auto"/>
                  </w:divBdr>
                  <w:divsChild>
                    <w:div w:id="265885831">
                      <w:marLeft w:val="0"/>
                      <w:marRight w:val="0"/>
                      <w:marTop w:val="0"/>
                      <w:marBottom w:val="0"/>
                      <w:divBdr>
                        <w:top w:val="none" w:sz="0" w:space="0" w:color="auto"/>
                        <w:left w:val="none" w:sz="0" w:space="0" w:color="auto"/>
                        <w:bottom w:val="none" w:sz="0" w:space="0" w:color="auto"/>
                        <w:right w:val="none" w:sz="0" w:space="0" w:color="auto"/>
                      </w:divBdr>
                      <w:divsChild>
                        <w:div w:id="1914118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480725">
                  <w:marLeft w:val="0"/>
                  <w:marRight w:val="0"/>
                  <w:marTop w:val="240"/>
                  <w:marBottom w:val="0"/>
                  <w:divBdr>
                    <w:top w:val="none" w:sz="0" w:space="0" w:color="auto"/>
                    <w:left w:val="none" w:sz="0" w:space="0" w:color="auto"/>
                    <w:bottom w:val="none" w:sz="0" w:space="0" w:color="auto"/>
                    <w:right w:val="none" w:sz="0" w:space="0" w:color="auto"/>
                  </w:divBdr>
                  <w:divsChild>
                    <w:div w:id="1313094336">
                      <w:marLeft w:val="0"/>
                      <w:marRight w:val="0"/>
                      <w:marTop w:val="0"/>
                      <w:marBottom w:val="0"/>
                      <w:divBdr>
                        <w:top w:val="none" w:sz="0" w:space="0" w:color="auto"/>
                        <w:left w:val="none" w:sz="0" w:space="0" w:color="auto"/>
                        <w:bottom w:val="none" w:sz="0" w:space="0" w:color="auto"/>
                        <w:right w:val="none" w:sz="0" w:space="0" w:color="auto"/>
                      </w:divBdr>
                      <w:divsChild>
                        <w:div w:id="1803767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566715">
                  <w:marLeft w:val="0"/>
                  <w:marRight w:val="0"/>
                  <w:marTop w:val="240"/>
                  <w:marBottom w:val="0"/>
                  <w:divBdr>
                    <w:top w:val="none" w:sz="0" w:space="0" w:color="auto"/>
                    <w:left w:val="none" w:sz="0" w:space="0" w:color="auto"/>
                    <w:bottom w:val="none" w:sz="0" w:space="0" w:color="auto"/>
                    <w:right w:val="none" w:sz="0" w:space="0" w:color="auto"/>
                  </w:divBdr>
                  <w:divsChild>
                    <w:div w:id="1590504346">
                      <w:marLeft w:val="0"/>
                      <w:marRight w:val="0"/>
                      <w:marTop w:val="0"/>
                      <w:marBottom w:val="0"/>
                      <w:divBdr>
                        <w:top w:val="none" w:sz="0" w:space="0" w:color="auto"/>
                        <w:left w:val="none" w:sz="0" w:space="0" w:color="auto"/>
                        <w:bottom w:val="none" w:sz="0" w:space="0" w:color="auto"/>
                        <w:right w:val="none" w:sz="0" w:space="0" w:color="auto"/>
                      </w:divBdr>
                      <w:divsChild>
                        <w:div w:id="89058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853333">
                  <w:marLeft w:val="0"/>
                  <w:marRight w:val="0"/>
                  <w:marTop w:val="240"/>
                  <w:marBottom w:val="0"/>
                  <w:divBdr>
                    <w:top w:val="none" w:sz="0" w:space="0" w:color="auto"/>
                    <w:left w:val="none" w:sz="0" w:space="0" w:color="auto"/>
                    <w:bottom w:val="none" w:sz="0" w:space="0" w:color="auto"/>
                    <w:right w:val="none" w:sz="0" w:space="0" w:color="auto"/>
                  </w:divBdr>
                  <w:divsChild>
                    <w:div w:id="788351623">
                      <w:marLeft w:val="0"/>
                      <w:marRight w:val="0"/>
                      <w:marTop w:val="0"/>
                      <w:marBottom w:val="0"/>
                      <w:divBdr>
                        <w:top w:val="none" w:sz="0" w:space="0" w:color="auto"/>
                        <w:left w:val="none" w:sz="0" w:space="0" w:color="auto"/>
                        <w:bottom w:val="none" w:sz="0" w:space="0" w:color="auto"/>
                        <w:right w:val="none" w:sz="0" w:space="0" w:color="auto"/>
                      </w:divBdr>
                      <w:divsChild>
                        <w:div w:id="788013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255649">
                  <w:marLeft w:val="0"/>
                  <w:marRight w:val="0"/>
                  <w:marTop w:val="240"/>
                  <w:marBottom w:val="0"/>
                  <w:divBdr>
                    <w:top w:val="none" w:sz="0" w:space="0" w:color="auto"/>
                    <w:left w:val="none" w:sz="0" w:space="0" w:color="auto"/>
                    <w:bottom w:val="none" w:sz="0" w:space="0" w:color="auto"/>
                    <w:right w:val="none" w:sz="0" w:space="0" w:color="auto"/>
                  </w:divBdr>
                  <w:divsChild>
                    <w:div w:id="1685664292">
                      <w:marLeft w:val="0"/>
                      <w:marRight w:val="0"/>
                      <w:marTop w:val="0"/>
                      <w:marBottom w:val="0"/>
                      <w:divBdr>
                        <w:top w:val="none" w:sz="0" w:space="0" w:color="auto"/>
                        <w:left w:val="none" w:sz="0" w:space="0" w:color="auto"/>
                        <w:bottom w:val="none" w:sz="0" w:space="0" w:color="auto"/>
                        <w:right w:val="none" w:sz="0" w:space="0" w:color="auto"/>
                      </w:divBdr>
                      <w:divsChild>
                        <w:div w:id="110495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44776">
                  <w:marLeft w:val="0"/>
                  <w:marRight w:val="0"/>
                  <w:marTop w:val="240"/>
                  <w:marBottom w:val="0"/>
                  <w:divBdr>
                    <w:top w:val="none" w:sz="0" w:space="0" w:color="auto"/>
                    <w:left w:val="none" w:sz="0" w:space="0" w:color="auto"/>
                    <w:bottom w:val="none" w:sz="0" w:space="0" w:color="auto"/>
                    <w:right w:val="none" w:sz="0" w:space="0" w:color="auto"/>
                  </w:divBdr>
                  <w:divsChild>
                    <w:div w:id="1748649182">
                      <w:marLeft w:val="0"/>
                      <w:marRight w:val="0"/>
                      <w:marTop w:val="0"/>
                      <w:marBottom w:val="0"/>
                      <w:divBdr>
                        <w:top w:val="none" w:sz="0" w:space="0" w:color="auto"/>
                        <w:left w:val="none" w:sz="0" w:space="0" w:color="auto"/>
                        <w:bottom w:val="none" w:sz="0" w:space="0" w:color="auto"/>
                        <w:right w:val="none" w:sz="0" w:space="0" w:color="auto"/>
                      </w:divBdr>
                      <w:divsChild>
                        <w:div w:id="180626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735863">
                  <w:marLeft w:val="0"/>
                  <w:marRight w:val="0"/>
                  <w:marTop w:val="240"/>
                  <w:marBottom w:val="0"/>
                  <w:divBdr>
                    <w:top w:val="none" w:sz="0" w:space="0" w:color="auto"/>
                    <w:left w:val="none" w:sz="0" w:space="0" w:color="auto"/>
                    <w:bottom w:val="none" w:sz="0" w:space="0" w:color="auto"/>
                    <w:right w:val="none" w:sz="0" w:space="0" w:color="auto"/>
                  </w:divBdr>
                  <w:divsChild>
                    <w:div w:id="32964971">
                      <w:marLeft w:val="0"/>
                      <w:marRight w:val="0"/>
                      <w:marTop w:val="0"/>
                      <w:marBottom w:val="0"/>
                      <w:divBdr>
                        <w:top w:val="none" w:sz="0" w:space="0" w:color="auto"/>
                        <w:left w:val="none" w:sz="0" w:space="0" w:color="auto"/>
                        <w:bottom w:val="none" w:sz="0" w:space="0" w:color="auto"/>
                        <w:right w:val="none" w:sz="0" w:space="0" w:color="auto"/>
                      </w:divBdr>
                      <w:divsChild>
                        <w:div w:id="68487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930389">
                  <w:marLeft w:val="0"/>
                  <w:marRight w:val="0"/>
                  <w:marTop w:val="240"/>
                  <w:marBottom w:val="0"/>
                  <w:divBdr>
                    <w:top w:val="none" w:sz="0" w:space="0" w:color="auto"/>
                    <w:left w:val="none" w:sz="0" w:space="0" w:color="auto"/>
                    <w:bottom w:val="none" w:sz="0" w:space="0" w:color="auto"/>
                    <w:right w:val="none" w:sz="0" w:space="0" w:color="auto"/>
                  </w:divBdr>
                  <w:divsChild>
                    <w:div w:id="1606226273">
                      <w:marLeft w:val="0"/>
                      <w:marRight w:val="0"/>
                      <w:marTop w:val="0"/>
                      <w:marBottom w:val="0"/>
                      <w:divBdr>
                        <w:top w:val="none" w:sz="0" w:space="0" w:color="auto"/>
                        <w:left w:val="none" w:sz="0" w:space="0" w:color="auto"/>
                        <w:bottom w:val="none" w:sz="0" w:space="0" w:color="auto"/>
                        <w:right w:val="none" w:sz="0" w:space="0" w:color="auto"/>
                      </w:divBdr>
                      <w:divsChild>
                        <w:div w:id="1660647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454254">
                  <w:marLeft w:val="0"/>
                  <w:marRight w:val="0"/>
                  <w:marTop w:val="240"/>
                  <w:marBottom w:val="0"/>
                  <w:divBdr>
                    <w:top w:val="none" w:sz="0" w:space="0" w:color="auto"/>
                    <w:left w:val="none" w:sz="0" w:space="0" w:color="auto"/>
                    <w:bottom w:val="none" w:sz="0" w:space="0" w:color="auto"/>
                    <w:right w:val="none" w:sz="0" w:space="0" w:color="auto"/>
                  </w:divBdr>
                  <w:divsChild>
                    <w:div w:id="1582444817">
                      <w:marLeft w:val="0"/>
                      <w:marRight w:val="0"/>
                      <w:marTop w:val="0"/>
                      <w:marBottom w:val="0"/>
                      <w:divBdr>
                        <w:top w:val="none" w:sz="0" w:space="0" w:color="auto"/>
                        <w:left w:val="none" w:sz="0" w:space="0" w:color="auto"/>
                        <w:bottom w:val="none" w:sz="0" w:space="0" w:color="auto"/>
                        <w:right w:val="none" w:sz="0" w:space="0" w:color="auto"/>
                      </w:divBdr>
                      <w:divsChild>
                        <w:div w:id="1281229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593755">
                  <w:marLeft w:val="0"/>
                  <w:marRight w:val="0"/>
                  <w:marTop w:val="240"/>
                  <w:marBottom w:val="0"/>
                  <w:divBdr>
                    <w:top w:val="none" w:sz="0" w:space="0" w:color="auto"/>
                    <w:left w:val="none" w:sz="0" w:space="0" w:color="auto"/>
                    <w:bottom w:val="none" w:sz="0" w:space="0" w:color="auto"/>
                    <w:right w:val="none" w:sz="0" w:space="0" w:color="auto"/>
                  </w:divBdr>
                  <w:divsChild>
                    <w:div w:id="50082078">
                      <w:marLeft w:val="0"/>
                      <w:marRight w:val="0"/>
                      <w:marTop w:val="0"/>
                      <w:marBottom w:val="0"/>
                      <w:divBdr>
                        <w:top w:val="none" w:sz="0" w:space="0" w:color="auto"/>
                        <w:left w:val="none" w:sz="0" w:space="0" w:color="auto"/>
                        <w:bottom w:val="none" w:sz="0" w:space="0" w:color="auto"/>
                        <w:right w:val="none" w:sz="0" w:space="0" w:color="auto"/>
                      </w:divBdr>
                      <w:divsChild>
                        <w:div w:id="202116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258629">
                  <w:marLeft w:val="0"/>
                  <w:marRight w:val="0"/>
                  <w:marTop w:val="240"/>
                  <w:marBottom w:val="0"/>
                  <w:divBdr>
                    <w:top w:val="none" w:sz="0" w:space="0" w:color="auto"/>
                    <w:left w:val="none" w:sz="0" w:space="0" w:color="auto"/>
                    <w:bottom w:val="none" w:sz="0" w:space="0" w:color="auto"/>
                    <w:right w:val="none" w:sz="0" w:space="0" w:color="auto"/>
                  </w:divBdr>
                  <w:divsChild>
                    <w:div w:id="1515994842">
                      <w:marLeft w:val="0"/>
                      <w:marRight w:val="0"/>
                      <w:marTop w:val="0"/>
                      <w:marBottom w:val="0"/>
                      <w:divBdr>
                        <w:top w:val="none" w:sz="0" w:space="0" w:color="auto"/>
                        <w:left w:val="none" w:sz="0" w:space="0" w:color="auto"/>
                        <w:bottom w:val="none" w:sz="0" w:space="0" w:color="auto"/>
                        <w:right w:val="none" w:sz="0" w:space="0" w:color="auto"/>
                      </w:divBdr>
                      <w:divsChild>
                        <w:div w:id="414546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674954">
                  <w:marLeft w:val="0"/>
                  <w:marRight w:val="0"/>
                  <w:marTop w:val="240"/>
                  <w:marBottom w:val="0"/>
                  <w:divBdr>
                    <w:top w:val="none" w:sz="0" w:space="0" w:color="auto"/>
                    <w:left w:val="none" w:sz="0" w:space="0" w:color="auto"/>
                    <w:bottom w:val="none" w:sz="0" w:space="0" w:color="auto"/>
                    <w:right w:val="none" w:sz="0" w:space="0" w:color="auto"/>
                  </w:divBdr>
                  <w:divsChild>
                    <w:div w:id="996299346">
                      <w:marLeft w:val="0"/>
                      <w:marRight w:val="0"/>
                      <w:marTop w:val="0"/>
                      <w:marBottom w:val="0"/>
                      <w:divBdr>
                        <w:top w:val="none" w:sz="0" w:space="0" w:color="auto"/>
                        <w:left w:val="none" w:sz="0" w:space="0" w:color="auto"/>
                        <w:bottom w:val="none" w:sz="0" w:space="0" w:color="auto"/>
                        <w:right w:val="none" w:sz="0" w:space="0" w:color="auto"/>
                      </w:divBdr>
                      <w:divsChild>
                        <w:div w:id="21631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609723">
                  <w:marLeft w:val="0"/>
                  <w:marRight w:val="0"/>
                  <w:marTop w:val="240"/>
                  <w:marBottom w:val="0"/>
                  <w:divBdr>
                    <w:top w:val="none" w:sz="0" w:space="0" w:color="auto"/>
                    <w:left w:val="none" w:sz="0" w:space="0" w:color="auto"/>
                    <w:bottom w:val="none" w:sz="0" w:space="0" w:color="auto"/>
                    <w:right w:val="none" w:sz="0" w:space="0" w:color="auto"/>
                  </w:divBdr>
                  <w:divsChild>
                    <w:div w:id="250433681">
                      <w:marLeft w:val="0"/>
                      <w:marRight w:val="0"/>
                      <w:marTop w:val="0"/>
                      <w:marBottom w:val="0"/>
                      <w:divBdr>
                        <w:top w:val="none" w:sz="0" w:space="0" w:color="auto"/>
                        <w:left w:val="none" w:sz="0" w:space="0" w:color="auto"/>
                        <w:bottom w:val="none" w:sz="0" w:space="0" w:color="auto"/>
                        <w:right w:val="none" w:sz="0" w:space="0" w:color="auto"/>
                      </w:divBdr>
                      <w:divsChild>
                        <w:div w:id="1606378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996060">
                  <w:marLeft w:val="0"/>
                  <w:marRight w:val="0"/>
                  <w:marTop w:val="240"/>
                  <w:marBottom w:val="0"/>
                  <w:divBdr>
                    <w:top w:val="none" w:sz="0" w:space="0" w:color="auto"/>
                    <w:left w:val="none" w:sz="0" w:space="0" w:color="auto"/>
                    <w:bottom w:val="none" w:sz="0" w:space="0" w:color="auto"/>
                    <w:right w:val="none" w:sz="0" w:space="0" w:color="auto"/>
                  </w:divBdr>
                  <w:divsChild>
                    <w:div w:id="1105035136">
                      <w:marLeft w:val="0"/>
                      <w:marRight w:val="0"/>
                      <w:marTop w:val="0"/>
                      <w:marBottom w:val="0"/>
                      <w:divBdr>
                        <w:top w:val="none" w:sz="0" w:space="0" w:color="auto"/>
                        <w:left w:val="none" w:sz="0" w:space="0" w:color="auto"/>
                        <w:bottom w:val="none" w:sz="0" w:space="0" w:color="auto"/>
                        <w:right w:val="none" w:sz="0" w:space="0" w:color="auto"/>
                      </w:divBdr>
                      <w:divsChild>
                        <w:div w:id="593049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548410">
                  <w:marLeft w:val="0"/>
                  <w:marRight w:val="0"/>
                  <w:marTop w:val="240"/>
                  <w:marBottom w:val="0"/>
                  <w:divBdr>
                    <w:top w:val="none" w:sz="0" w:space="0" w:color="auto"/>
                    <w:left w:val="none" w:sz="0" w:space="0" w:color="auto"/>
                    <w:bottom w:val="none" w:sz="0" w:space="0" w:color="auto"/>
                    <w:right w:val="none" w:sz="0" w:space="0" w:color="auto"/>
                  </w:divBdr>
                  <w:divsChild>
                    <w:div w:id="897520338">
                      <w:marLeft w:val="0"/>
                      <w:marRight w:val="0"/>
                      <w:marTop w:val="0"/>
                      <w:marBottom w:val="0"/>
                      <w:divBdr>
                        <w:top w:val="none" w:sz="0" w:space="0" w:color="auto"/>
                        <w:left w:val="none" w:sz="0" w:space="0" w:color="auto"/>
                        <w:bottom w:val="none" w:sz="0" w:space="0" w:color="auto"/>
                        <w:right w:val="none" w:sz="0" w:space="0" w:color="auto"/>
                      </w:divBdr>
                      <w:divsChild>
                        <w:div w:id="107644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205120">
                  <w:marLeft w:val="0"/>
                  <w:marRight w:val="0"/>
                  <w:marTop w:val="240"/>
                  <w:marBottom w:val="0"/>
                  <w:divBdr>
                    <w:top w:val="none" w:sz="0" w:space="0" w:color="auto"/>
                    <w:left w:val="none" w:sz="0" w:space="0" w:color="auto"/>
                    <w:bottom w:val="none" w:sz="0" w:space="0" w:color="auto"/>
                    <w:right w:val="none" w:sz="0" w:space="0" w:color="auto"/>
                  </w:divBdr>
                  <w:divsChild>
                    <w:div w:id="14155863">
                      <w:marLeft w:val="0"/>
                      <w:marRight w:val="0"/>
                      <w:marTop w:val="0"/>
                      <w:marBottom w:val="0"/>
                      <w:divBdr>
                        <w:top w:val="none" w:sz="0" w:space="0" w:color="auto"/>
                        <w:left w:val="none" w:sz="0" w:space="0" w:color="auto"/>
                        <w:bottom w:val="none" w:sz="0" w:space="0" w:color="auto"/>
                        <w:right w:val="none" w:sz="0" w:space="0" w:color="auto"/>
                      </w:divBdr>
                      <w:divsChild>
                        <w:div w:id="992173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947272">
                  <w:marLeft w:val="0"/>
                  <w:marRight w:val="0"/>
                  <w:marTop w:val="240"/>
                  <w:marBottom w:val="0"/>
                  <w:divBdr>
                    <w:top w:val="none" w:sz="0" w:space="0" w:color="auto"/>
                    <w:left w:val="none" w:sz="0" w:space="0" w:color="auto"/>
                    <w:bottom w:val="none" w:sz="0" w:space="0" w:color="auto"/>
                    <w:right w:val="none" w:sz="0" w:space="0" w:color="auto"/>
                  </w:divBdr>
                  <w:divsChild>
                    <w:div w:id="1648052105">
                      <w:marLeft w:val="0"/>
                      <w:marRight w:val="0"/>
                      <w:marTop w:val="0"/>
                      <w:marBottom w:val="0"/>
                      <w:divBdr>
                        <w:top w:val="none" w:sz="0" w:space="0" w:color="auto"/>
                        <w:left w:val="none" w:sz="0" w:space="0" w:color="auto"/>
                        <w:bottom w:val="none" w:sz="0" w:space="0" w:color="auto"/>
                        <w:right w:val="none" w:sz="0" w:space="0" w:color="auto"/>
                      </w:divBdr>
                      <w:divsChild>
                        <w:div w:id="1691640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567433">
                  <w:marLeft w:val="0"/>
                  <w:marRight w:val="0"/>
                  <w:marTop w:val="240"/>
                  <w:marBottom w:val="0"/>
                  <w:divBdr>
                    <w:top w:val="none" w:sz="0" w:space="0" w:color="auto"/>
                    <w:left w:val="none" w:sz="0" w:space="0" w:color="auto"/>
                    <w:bottom w:val="none" w:sz="0" w:space="0" w:color="auto"/>
                    <w:right w:val="none" w:sz="0" w:space="0" w:color="auto"/>
                  </w:divBdr>
                  <w:divsChild>
                    <w:div w:id="64107456">
                      <w:marLeft w:val="0"/>
                      <w:marRight w:val="0"/>
                      <w:marTop w:val="0"/>
                      <w:marBottom w:val="0"/>
                      <w:divBdr>
                        <w:top w:val="none" w:sz="0" w:space="0" w:color="auto"/>
                        <w:left w:val="none" w:sz="0" w:space="0" w:color="auto"/>
                        <w:bottom w:val="none" w:sz="0" w:space="0" w:color="auto"/>
                        <w:right w:val="none" w:sz="0" w:space="0" w:color="auto"/>
                      </w:divBdr>
                      <w:divsChild>
                        <w:div w:id="28909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929009">
                  <w:marLeft w:val="0"/>
                  <w:marRight w:val="0"/>
                  <w:marTop w:val="240"/>
                  <w:marBottom w:val="0"/>
                  <w:divBdr>
                    <w:top w:val="none" w:sz="0" w:space="0" w:color="auto"/>
                    <w:left w:val="none" w:sz="0" w:space="0" w:color="auto"/>
                    <w:bottom w:val="none" w:sz="0" w:space="0" w:color="auto"/>
                    <w:right w:val="none" w:sz="0" w:space="0" w:color="auto"/>
                  </w:divBdr>
                  <w:divsChild>
                    <w:div w:id="455409705">
                      <w:marLeft w:val="0"/>
                      <w:marRight w:val="0"/>
                      <w:marTop w:val="0"/>
                      <w:marBottom w:val="0"/>
                      <w:divBdr>
                        <w:top w:val="none" w:sz="0" w:space="0" w:color="auto"/>
                        <w:left w:val="none" w:sz="0" w:space="0" w:color="auto"/>
                        <w:bottom w:val="none" w:sz="0" w:space="0" w:color="auto"/>
                        <w:right w:val="none" w:sz="0" w:space="0" w:color="auto"/>
                      </w:divBdr>
                      <w:divsChild>
                        <w:div w:id="524753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473271">
                  <w:marLeft w:val="0"/>
                  <w:marRight w:val="0"/>
                  <w:marTop w:val="240"/>
                  <w:marBottom w:val="0"/>
                  <w:divBdr>
                    <w:top w:val="none" w:sz="0" w:space="0" w:color="auto"/>
                    <w:left w:val="none" w:sz="0" w:space="0" w:color="auto"/>
                    <w:bottom w:val="none" w:sz="0" w:space="0" w:color="auto"/>
                    <w:right w:val="none" w:sz="0" w:space="0" w:color="auto"/>
                  </w:divBdr>
                  <w:divsChild>
                    <w:div w:id="221211806">
                      <w:marLeft w:val="0"/>
                      <w:marRight w:val="0"/>
                      <w:marTop w:val="0"/>
                      <w:marBottom w:val="0"/>
                      <w:divBdr>
                        <w:top w:val="none" w:sz="0" w:space="0" w:color="auto"/>
                        <w:left w:val="none" w:sz="0" w:space="0" w:color="auto"/>
                        <w:bottom w:val="none" w:sz="0" w:space="0" w:color="auto"/>
                        <w:right w:val="none" w:sz="0" w:space="0" w:color="auto"/>
                      </w:divBdr>
                      <w:divsChild>
                        <w:div w:id="403987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519532">
                  <w:marLeft w:val="0"/>
                  <w:marRight w:val="0"/>
                  <w:marTop w:val="240"/>
                  <w:marBottom w:val="0"/>
                  <w:divBdr>
                    <w:top w:val="none" w:sz="0" w:space="0" w:color="auto"/>
                    <w:left w:val="none" w:sz="0" w:space="0" w:color="auto"/>
                    <w:bottom w:val="none" w:sz="0" w:space="0" w:color="auto"/>
                    <w:right w:val="none" w:sz="0" w:space="0" w:color="auto"/>
                  </w:divBdr>
                  <w:divsChild>
                    <w:div w:id="1535147066">
                      <w:marLeft w:val="0"/>
                      <w:marRight w:val="0"/>
                      <w:marTop w:val="0"/>
                      <w:marBottom w:val="0"/>
                      <w:divBdr>
                        <w:top w:val="none" w:sz="0" w:space="0" w:color="auto"/>
                        <w:left w:val="none" w:sz="0" w:space="0" w:color="auto"/>
                        <w:bottom w:val="none" w:sz="0" w:space="0" w:color="auto"/>
                        <w:right w:val="none" w:sz="0" w:space="0" w:color="auto"/>
                      </w:divBdr>
                      <w:divsChild>
                        <w:div w:id="28659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126990">
                  <w:marLeft w:val="0"/>
                  <w:marRight w:val="0"/>
                  <w:marTop w:val="240"/>
                  <w:marBottom w:val="0"/>
                  <w:divBdr>
                    <w:top w:val="none" w:sz="0" w:space="0" w:color="auto"/>
                    <w:left w:val="none" w:sz="0" w:space="0" w:color="auto"/>
                    <w:bottom w:val="none" w:sz="0" w:space="0" w:color="auto"/>
                    <w:right w:val="none" w:sz="0" w:space="0" w:color="auto"/>
                  </w:divBdr>
                  <w:divsChild>
                    <w:div w:id="1554538358">
                      <w:marLeft w:val="0"/>
                      <w:marRight w:val="0"/>
                      <w:marTop w:val="0"/>
                      <w:marBottom w:val="0"/>
                      <w:divBdr>
                        <w:top w:val="none" w:sz="0" w:space="0" w:color="auto"/>
                        <w:left w:val="none" w:sz="0" w:space="0" w:color="auto"/>
                        <w:bottom w:val="none" w:sz="0" w:space="0" w:color="auto"/>
                        <w:right w:val="none" w:sz="0" w:space="0" w:color="auto"/>
                      </w:divBdr>
                      <w:divsChild>
                        <w:div w:id="105581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702298">
                  <w:marLeft w:val="0"/>
                  <w:marRight w:val="0"/>
                  <w:marTop w:val="240"/>
                  <w:marBottom w:val="0"/>
                  <w:divBdr>
                    <w:top w:val="none" w:sz="0" w:space="0" w:color="auto"/>
                    <w:left w:val="none" w:sz="0" w:space="0" w:color="auto"/>
                    <w:bottom w:val="none" w:sz="0" w:space="0" w:color="auto"/>
                    <w:right w:val="none" w:sz="0" w:space="0" w:color="auto"/>
                  </w:divBdr>
                  <w:divsChild>
                    <w:div w:id="1420520105">
                      <w:marLeft w:val="0"/>
                      <w:marRight w:val="0"/>
                      <w:marTop w:val="0"/>
                      <w:marBottom w:val="0"/>
                      <w:divBdr>
                        <w:top w:val="none" w:sz="0" w:space="0" w:color="auto"/>
                        <w:left w:val="none" w:sz="0" w:space="0" w:color="auto"/>
                        <w:bottom w:val="none" w:sz="0" w:space="0" w:color="auto"/>
                        <w:right w:val="none" w:sz="0" w:space="0" w:color="auto"/>
                      </w:divBdr>
                      <w:divsChild>
                        <w:div w:id="1785734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14860">
                  <w:marLeft w:val="0"/>
                  <w:marRight w:val="0"/>
                  <w:marTop w:val="240"/>
                  <w:marBottom w:val="0"/>
                  <w:divBdr>
                    <w:top w:val="none" w:sz="0" w:space="0" w:color="auto"/>
                    <w:left w:val="none" w:sz="0" w:space="0" w:color="auto"/>
                    <w:bottom w:val="none" w:sz="0" w:space="0" w:color="auto"/>
                    <w:right w:val="none" w:sz="0" w:space="0" w:color="auto"/>
                  </w:divBdr>
                  <w:divsChild>
                    <w:div w:id="1359694890">
                      <w:marLeft w:val="0"/>
                      <w:marRight w:val="0"/>
                      <w:marTop w:val="0"/>
                      <w:marBottom w:val="0"/>
                      <w:divBdr>
                        <w:top w:val="none" w:sz="0" w:space="0" w:color="auto"/>
                        <w:left w:val="none" w:sz="0" w:space="0" w:color="auto"/>
                        <w:bottom w:val="none" w:sz="0" w:space="0" w:color="auto"/>
                        <w:right w:val="none" w:sz="0" w:space="0" w:color="auto"/>
                      </w:divBdr>
                      <w:divsChild>
                        <w:div w:id="762073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960967">
                  <w:marLeft w:val="0"/>
                  <w:marRight w:val="0"/>
                  <w:marTop w:val="240"/>
                  <w:marBottom w:val="0"/>
                  <w:divBdr>
                    <w:top w:val="none" w:sz="0" w:space="0" w:color="auto"/>
                    <w:left w:val="none" w:sz="0" w:space="0" w:color="auto"/>
                    <w:bottom w:val="none" w:sz="0" w:space="0" w:color="auto"/>
                    <w:right w:val="none" w:sz="0" w:space="0" w:color="auto"/>
                  </w:divBdr>
                  <w:divsChild>
                    <w:div w:id="297536654">
                      <w:marLeft w:val="0"/>
                      <w:marRight w:val="0"/>
                      <w:marTop w:val="0"/>
                      <w:marBottom w:val="0"/>
                      <w:divBdr>
                        <w:top w:val="none" w:sz="0" w:space="0" w:color="auto"/>
                        <w:left w:val="none" w:sz="0" w:space="0" w:color="auto"/>
                        <w:bottom w:val="none" w:sz="0" w:space="0" w:color="auto"/>
                        <w:right w:val="none" w:sz="0" w:space="0" w:color="auto"/>
                      </w:divBdr>
                      <w:divsChild>
                        <w:div w:id="84563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559669">
                  <w:marLeft w:val="0"/>
                  <w:marRight w:val="0"/>
                  <w:marTop w:val="240"/>
                  <w:marBottom w:val="0"/>
                  <w:divBdr>
                    <w:top w:val="none" w:sz="0" w:space="0" w:color="auto"/>
                    <w:left w:val="none" w:sz="0" w:space="0" w:color="auto"/>
                    <w:bottom w:val="none" w:sz="0" w:space="0" w:color="auto"/>
                    <w:right w:val="none" w:sz="0" w:space="0" w:color="auto"/>
                  </w:divBdr>
                  <w:divsChild>
                    <w:div w:id="1310548735">
                      <w:marLeft w:val="0"/>
                      <w:marRight w:val="0"/>
                      <w:marTop w:val="0"/>
                      <w:marBottom w:val="0"/>
                      <w:divBdr>
                        <w:top w:val="none" w:sz="0" w:space="0" w:color="auto"/>
                        <w:left w:val="none" w:sz="0" w:space="0" w:color="auto"/>
                        <w:bottom w:val="none" w:sz="0" w:space="0" w:color="auto"/>
                        <w:right w:val="none" w:sz="0" w:space="0" w:color="auto"/>
                      </w:divBdr>
                      <w:divsChild>
                        <w:div w:id="1667977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201993">
                  <w:marLeft w:val="0"/>
                  <w:marRight w:val="0"/>
                  <w:marTop w:val="240"/>
                  <w:marBottom w:val="0"/>
                  <w:divBdr>
                    <w:top w:val="none" w:sz="0" w:space="0" w:color="auto"/>
                    <w:left w:val="none" w:sz="0" w:space="0" w:color="auto"/>
                    <w:bottom w:val="none" w:sz="0" w:space="0" w:color="auto"/>
                    <w:right w:val="none" w:sz="0" w:space="0" w:color="auto"/>
                  </w:divBdr>
                  <w:divsChild>
                    <w:div w:id="1306009033">
                      <w:marLeft w:val="0"/>
                      <w:marRight w:val="0"/>
                      <w:marTop w:val="0"/>
                      <w:marBottom w:val="0"/>
                      <w:divBdr>
                        <w:top w:val="none" w:sz="0" w:space="0" w:color="auto"/>
                        <w:left w:val="none" w:sz="0" w:space="0" w:color="auto"/>
                        <w:bottom w:val="none" w:sz="0" w:space="0" w:color="auto"/>
                        <w:right w:val="none" w:sz="0" w:space="0" w:color="auto"/>
                      </w:divBdr>
                      <w:divsChild>
                        <w:div w:id="573245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397226">
                  <w:marLeft w:val="0"/>
                  <w:marRight w:val="0"/>
                  <w:marTop w:val="240"/>
                  <w:marBottom w:val="0"/>
                  <w:divBdr>
                    <w:top w:val="none" w:sz="0" w:space="0" w:color="auto"/>
                    <w:left w:val="none" w:sz="0" w:space="0" w:color="auto"/>
                    <w:bottom w:val="none" w:sz="0" w:space="0" w:color="auto"/>
                    <w:right w:val="none" w:sz="0" w:space="0" w:color="auto"/>
                  </w:divBdr>
                  <w:divsChild>
                    <w:div w:id="1385443219">
                      <w:marLeft w:val="0"/>
                      <w:marRight w:val="0"/>
                      <w:marTop w:val="0"/>
                      <w:marBottom w:val="0"/>
                      <w:divBdr>
                        <w:top w:val="none" w:sz="0" w:space="0" w:color="auto"/>
                        <w:left w:val="none" w:sz="0" w:space="0" w:color="auto"/>
                        <w:bottom w:val="none" w:sz="0" w:space="0" w:color="auto"/>
                        <w:right w:val="none" w:sz="0" w:space="0" w:color="auto"/>
                      </w:divBdr>
                      <w:divsChild>
                        <w:div w:id="1433864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125240">
                  <w:marLeft w:val="0"/>
                  <w:marRight w:val="0"/>
                  <w:marTop w:val="240"/>
                  <w:marBottom w:val="0"/>
                  <w:divBdr>
                    <w:top w:val="none" w:sz="0" w:space="0" w:color="auto"/>
                    <w:left w:val="none" w:sz="0" w:space="0" w:color="auto"/>
                    <w:bottom w:val="none" w:sz="0" w:space="0" w:color="auto"/>
                    <w:right w:val="none" w:sz="0" w:space="0" w:color="auto"/>
                  </w:divBdr>
                  <w:divsChild>
                    <w:div w:id="1507206696">
                      <w:marLeft w:val="0"/>
                      <w:marRight w:val="0"/>
                      <w:marTop w:val="0"/>
                      <w:marBottom w:val="0"/>
                      <w:divBdr>
                        <w:top w:val="none" w:sz="0" w:space="0" w:color="auto"/>
                        <w:left w:val="none" w:sz="0" w:space="0" w:color="auto"/>
                        <w:bottom w:val="none" w:sz="0" w:space="0" w:color="auto"/>
                        <w:right w:val="none" w:sz="0" w:space="0" w:color="auto"/>
                      </w:divBdr>
                      <w:divsChild>
                        <w:div w:id="126657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507966">
                  <w:marLeft w:val="0"/>
                  <w:marRight w:val="0"/>
                  <w:marTop w:val="240"/>
                  <w:marBottom w:val="0"/>
                  <w:divBdr>
                    <w:top w:val="none" w:sz="0" w:space="0" w:color="auto"/>
                    <w:left w:val="none" w:sz="0" w:space="0" w:color="auto"/>
                    <w:bottom w:val="none" w:sz="0" w:space="0" w:color="auto"/>
                    <w:right w:val="none" w:sz="0" w:space="0" w:color="auto"/>
                  </w:divBdr>
                  <w:divsChild>
                    <w:div w:id="1762289954">
                      <w:marLeft w:val="0"/>
                      <w:marRight w:val="0"/>
                      <w:marTop w:val="0"/>
                      <w:marBottom w:val="0"/>
                      <w:divBdr>
                        <w:top w:val="none" w:sz="0" w:space="0" w:color="auto"/>
                        <w:left w:val="none" w:sz="0" w:space="0" w:color="auto"/>
                        <w:bottom w:val="none" w:sz="0" w:space="0" w:color="auto"/>
                        <w:right w:val="none" w:sz="0" w:space="0" w:color="auto"/>
                      </w:divBdr>
                      <w:divsChild>
                        <w:div w:id="1744179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96302">
                  <w:marLeft w:val="0"/>
                  <w:marRight w:val="0"/>
                  <w:marTop w:val="240"/>
                  <w:marBottom w:val="0"/>
                  <w:divBdr>
                    <w:top w:val="none" w:sz="0" w:space="0" w:color="auto"/>
                    <w:left w:val="none" w:sz="0" w:space="0" w:color="auto"/>
                    <w:bottom w:val="none" w:sz="0" w:space="0" w:color="auto"/>
                    <w:right w:val="none" w:sz="0" w:space="0" w:color="auto"/>
                  </w:divBdr>
                  <w:divsChild>
                    <w:div w:id="1295211246">
                      <w:marLeft w:val="0"/>
                      <w:marRight w:val="0"/>
                      <w:marTop w:val="0"/>
                      <w:marBottom w:val="0"/>
                      <w:divBdr>
                        <w:top w:val="none" w:sz="0" w:space="0" w:color="auto"/>
                        <w:left w:val="none" w:sz="0" w:space="0" w:color="auto"/>
                        <w:bottom w:val="none" w:sz="0" w:space="0" w:color="auto"/>
                        <w:right w:val="none" w:sz="0" w:space="0" w:color="auto"/>
                      </w:divBdr>
                      <w:divsChild>
                        <w:div w:id="341250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806712">
                  <w:marLeft w:val="0"/>
                  <w:marRight w:val="0"/>
                  <w:marTop w:val="240"/>
                  <w:marBottom w:val="0"/>
                  <w:divBdr>
                    <w:top w:val="none" w:sz="0" w:space="0" w:color="auto"/>
                    <w:left w:val="none" w:sz="0" w:space="0" w:color="auto"/>
                    <w:bottom w:val="none" w:sz="0" w:space="0" w:color="auto"/>
                    <w:right w:val="none" w:sz="0" w:space="0" w:color="auto"/>
                  </w:divBdr>
                  <w:divsChild>
                    <w:div w:id="250698690">
                      <w:marLeft w:val="0"/>
                      <w:marRight w:val="0"/>
                      <w:marTop w:val="0"/>
                      <w:marBottom w:val="0"/>
                      <w:divBdr>
                        <w:top w:val="none" w:sz="0" w:space="0" w:color="auto"/>
                        <w:left w:val="none" w:sz="0" w:space="0" w:color="auto"/>
                        <w:bottom w:val="none" w:sz="0" w:space="0" w:color="auto"/>
                        <w:right w:val="none" w:sz="0" w:space="0" w:color="auto"/>
                      </w:divBdr>
                      <w:divsChild>
                        <w:div w:id="464785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214392">
                  <w:marLeft w:val="0"/>
                  <w:marRight w:val="0"/>
                  <w:marTop w:val="240"/>
                  <w:marBottom w:val="0"/>
                  <w:divBdr>
                    <w:top w:val="none" w:sz="0" w:space="0" w:color="auto"/>
                    <w:left w:val="none" w:sz="0" w:space="0" w:color="auto"/>
                    <w:bottom w:val="none" w:sz="0" w:space="0" w:color="auto"/>
                    <w:right w:val="none" w:sz="0" w:space="0" w:color="auto"/>
                  </w:divBdr>
                  <w:divsChild>
                    <w:div w:id="1879198168">
                      <w:marLeft w:val="0"/>
                      <w:marRight w:val="0"/>
                      <w:marTop w:val="0"/>
                      <w:marBottom w:val="0"/>
                      <w:divBdr>
                        <w:top w:val="none" w:sz="0" w:space="0" w:color="auto"/>
                        <w:left w:val="none" w:sz="0" w:space="0" w:color="auto"/>
                        <w:bottom w:val="none" w:sz="0" w:space="0" w:color="auto"/>
                        <w:right w:val="none" w:sz="0" w:space="0" w:color="auto"/>
                      </w:divBdr>
                      <w:divsChild>
                        <w:div w:id="1186793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951451">
                  <w:marLeft w:val="0"/>
                  <w:marRight w:val="0"/>
                  <w:marTop w:val="240"/>
                  <w:marBottom w:val="0"/>
                  <w:divBdr>
                    <w:top w:val="none" w:sz="0" w:space="0" w:color="auto"/>
                    <w:left w:val="none" w:sz="0" w:space="0" w:color="auto"/>
                    <w:bottom w:val="none" w:sz="0" w:space="0" w:color="auto"/>
                    <w:right w:val="none" w:sz="0" w:space="0" w:color="auto"/>
                  </w:divBdr>
                  <w:divsChild>
                    <w:div w:id="1468164590">
                      <w:marLeft w:val="0"/>
                      <w:marRight w:val="0"/>
                      <w:marTop w:val="0"/>
                      <w:marBottom w:val="0"/>
                      <w:divBdr>
                        <w:top w:val="none" w:sz="0" w:space="0" w:color="auto"/>
                        <w:left w:val="none" w:sz="0" w:space="0" w:color="auto"/>
                        <w:bottom w:val="none" w:sz="0" w:space="0" w:color="auto"/>
                        <w:right w:val="none" w:sz="0" w:space="0" w:color="auto"/>
                      </w:divBdr>
                      <w:divsChild>
                        <w:div w:id="970479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140465">
                  <w:marLeft w:val="0"/>
                  <w:marRight w:val="0"/>
                  <w:marTop w:val="240"/>
                  <w:marBottom w:val="0"/>
                  <w:divBdr>
                    <w:top w:val="none" w:sz="0" w:space="0" w:color="auto"/>
                    <w:left w:val="none" w:sz="0" w:space="0" w:color="auto"/>
                    <w:bottom w:val="none" w:sz="0" w:space="0" w:color="auto"/>
                    <w:right w:val="none" w:sz="0" w:space="0" w:color="auto"/>
                  </w:divBdr>
                  <w:divsChild>
                    <w:div w:id="1360859360">
                      <w:marLeft w:val="0"/>
                      <w:marRight w:val="0"/>
                      <w:marTop w:val="0"/>
                      <w:marBottom w:val="0"/>
                      <w:divBdr>
                        <w:top w:val="none" w:sz="0" w:space="0" w:color="auto"/>
                        <w:left w:val="none" w:sz="0" w:space="0" w:color="auto"/>
                        <w:bottom w:val="none" w:sz="0" w:space="0" w:color="auto"/>
                        <w:right w:val="none" w:sz="0" w:space="0" w:color="auto"/>
                      </w:divBdr>
                      <w:divsChild>
                        <w:div w:id="100153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685022">
                  <w:marLeft w:val="0"/>
                  <w:marRight w:val="0"/>
                  <w:marTop w:val="240"/>
                  <w:marBottom w:val="0"/>
                  <w:divBdr>
                    <w:top w:val="none" w:sz="0" w:space="0" w:color="auto"/>
                    <w:left w:val="none" w:sz="0" w:space="0" w:color="auto"/>
                    <w:bottom w:val="none" w:sz="0" w:space="0" w:color="auto"/>
                    <w:right w:val="none" w:sz="0" w:space="0" w:color="auto"/>
                  </w:divBdr>
                  <w:divsChild>
                    <w:div w:id="1263491903">
                      <w:marLeft w:val="0"/>
                      <w:marRight w:val="0"/>
                      <w:marTop w:val="0"/>
                      <w:marBottom w:val="0"/>
                      <w:divBdr>
                        <w:top w:val="none" w:sz="0" w:space="0" w:color="auto"/>
                        <w:left w:val="none" w:sz="0" w:space="0" w:color="auto"/>
                        <w:bottom w:val="none" w:sz="0" w:space="0" w:color="auto"/>
                        <w:right w:val="none" w:sz="0" w:space="0" w:color="auto"/>
                      </w:divBdr>
                      <w:divsChild>
                        <w:div w:id="168416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189548">
                  <w:marLeft w:val="0"/>
                  <w:marRight w:val="0"/>
                  <w:marTop w:val="240"/>
                  <w:marBottom w:val="0"/>
                  <w:divBdr>
                    <w:top w:val="none" w:sz="0" w:space="0" w:color="auto"/>
                    <w:left w:val="none" w:sz="0" w:space="0" w:color="auto"/>
                    <w:bottom w:val="none" w:sz="0" w:space="0" w:color="auto"/>
                    <w:right w:val="none" w:sz="0" w:space="0" w:color="auto"/>
                  </w:divBdr>
                  <w:divsChild>
                    <w:div w:id="1218123610">
                      <w:marLeft w:val="0"/>
                      <w:marRight w:val="0"/>
                      <w:marTop w:val="0"/>
                      <w:marBottom w:val="0"/>
                      <w:divBdr>
                        <w:top w:val="none" w:sz="0" w:space="0" w:color="auto"/>
                        <w:left w:val="none" w:sz="0" w:space="0" w:color="auto"/>
                        <w:bottom w:val="none" w:sz="0" w:space="0" w:color="auto"/>
                        <w:right w:val="none" w:sz="0" w:space="0" w:color="auto"/>
                      </w:divBdr>
                      <w:divsChild>
                        <w:div w:id="2097707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094944">
                  <w:marLeft w:val="0"/>
                  <w:marRight w:val="0"/>
                  <w:marTop w:val="240"/>
                  <w:marBottom w:val="0"/>
                  <w:divBdr>
                    <w:top w:val="none" w:sz="0" w:space="0" w:color="auto"/>
                    <w:left w:val="none" w:sz="0" w:space="0" w:color="auto"/>
                    <w:bottom w:val="none" w:sz="0" w:space="0" w:color="auto"/>
                    <w:right w:val="none" w:sz="0" w:space="0" w:color="auto"/>
                  </w:divBdr>
                  <w:divsChild>
                    <w:div w:id="1424915920">
                      <w:marLeft w:val="0"/>
                      <w:marRight w:val="0"/>
                      <w:marTop w:val="0"/>
                      <w:marBottom w:val="0"/>
                      <w:divBdr>
                        <w:top w:val="none" w:sz="0" w:space="0" w:color="auto"/>
                        <w:left w:val="none" w:sz="0" w:space="0" w:color="auto"/>
                        <w:bottom w:val="none" w:sz="0" w:space="0" w:color="auto"/>
                        <w:right w:val="none" w:sz="0" w:space="0" w:color="auto"/>
                      </w:divBdr>
                      <w:divsChild>
                        <w:div w:id="60418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694887">
                  <w:marLeft w:val="0"/>
                  <w:marRight w:val="0"/>
                  <w:marTop w:val="240"/>
                  <w:marBottom w:val="0"/>
                  <w:divBdr>
                    <w:top w:val="none" w:sz="0" w:space="0" w:color="auto"/>
                    <w:left w:val="none" w:sz="0" w:space="0" w:color="auto"/>
                    <w:bottom w:val="none" w:sz="0" w:space="0" w:color="auto"/>
                    <w:right w:val="none" w:sz="0" w:space="0" w:color="auto"/>
                  </w:divBdr>
                  <w:divsChild>
                    <w:div w:id="2001348989">
                      <w:marLeft w:val="0"/>
                      <w:marRight w:val="0"/>
                      <w:marTop w:val="0"/>
                      <w:marBottom w:val="0"/>
                      <w:divBdr>
                        <w:top w:val="none" w:sz="0" w:space="0" w:color="auto"/>
                        <w:left w:val="none" w:sz="0" w:space="0" w:color="auto"/>
                        <w:bottom w:val="none" w:sz="0" w:space="0" w:color="auto"/>
                        <w:right w:val="none" w:sz="0" w:space="0" w:color="auto"/>
                      </w:divBdr>
                      <w:divsChild>
                        <w:div w:id="35241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385352">
                  <w:marLeft w:val="0"/>
                  <w:marRight w:val="0"/>
                  <w:marTop w:val="240"/>
                  <w:marBottom w:val="0"/>
                  <w:divBdr>
                    <w:top w:val="none" w:sz="0" w:space="0" w:color="auto"/>
                    <w:left w:val="none" w:sz="0" w:space="0" w:color="auto"/>
                    <w:bottom w:val="none" w:sz="0" w:space="0" w:color="auto"/>
                    <w:right w:val="none" w:sz="0" w:space="0" w:color="auto"/>
                  </w:divBdr>
                  <w:divsChild>
                    <w:div w:id="1468358749">
                      <w:marLeft w:val="0"/>
                      <w:marRight w:val="0"/>
                      <w:marTop w:val="0"/>
                      <w:marBottom w:val="0"/>
                      <w:divBdr>
                        <w:top w:val="none" w:sz="0" w:space="0" w:color="auto"/>
                        <w:left w:val="none" w:sz="0" w:space="0" w:color="auto"/>
                        <w:bottom w:val="none" w:sz="0" w:space="0" w:color="auto"/>
                        <w:right w:val="none" w:sz="0" w:space="0" w:color="auto"/>
                      </w:divBdr>
                      <w:divsChild>
                        <w:div w:id="373047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056206">
                  <w:marLeft w:val="0"/>
                  <w:marRight w:val="0"/>
                  <w:marTop w:val="240"/>
                  <w:marBottom w:val="0"/>
                  <w:divBdr>
                    <w:top w:val="none" w:sz="0" w:space="0" w:color="auto"/>
                    <w:left w:val="none" w:sz="0" w:space="0" w:color="auto"/>
                    <w:bottom w:val="none" w:sz="0" w:space="0" w:color="auto"/>
                    <w:right w:val="none" w:sz="0" w:space="0" w:color="auto"/>
                  </w:divBdr>
                  <w:divsChild>
                    <w:div w:id="650409056">
                      <w:marLeft w:val="0"/>
                      <w:marRight w:val="0"/>
                      <w:marTop w:val="0"/>
                      <w:marBottom w:val="0"/>
                      <w:divBdr>
                        <w:top w:val="none" w:sz="0" w:space="0" w:color="auto"/>
                        <w:left w:val="none" w:sz="0" w:space="0" w:color="auto"/>
                        <w:bottom w:val="none" w:sz="0" w:space="0" w:color="auto"/>
                        <w:right w:val="none" w:sz="0" w:space="0" w:color="auto"/>
                      </w:divBdr>
                      <w:divsChild>
                        <w:div w:id="1672678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993536">
                  <w:marLeft w:val="0"/>
                  <w:marRight w:val="0"/>
                  <w:marTop w:val="240"/>
                  <w:marBottom w:val="0"/>
                  <w:divBdr>
                    <w:top w:val="none" w:sz="0" w:space="0" w:color="auto"/>
                    <w:left w:val="none" w:sz="0" w:space="0" w:color="auto"/>
                    <w:bottom w:val="none" w:sz="0" w:space="0" w:color="auto"/>
                    <w:right w:val="none" w:sz="0" w:space="0" w:color="auto"/>
                  </w:divBdr>
                  <w:divsChild>
                    <w:div w:id="1551307336">
                      <w:marLeft w:val="0"/>
                      <w:marRight w:val="0"/>
                      <w:marTop w:val="0"/>
                      <w:marBottom w:val="0"/>
                      <w:divBdr>
                        <w:top w:val="none" w:sz="0" w:space="0" w:color="auto"/>
                        <w:left w:val="none" w:sz="0" w:space="0" w:color="auto"/>
                        <w:bottom w:val="none" w:sz="0" w:space="0" w:color="auto"/>
                        <w:right w:val="none" w:sz="0" w:space="0" w:color="auto"/>
                      </w:divBdr>
                      <w:divsChild>
                        <w:div w:id="86125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900309">
                  <w:marLeft w:val="0"/>
                  <w:marRight w:val="0"/>
                  <w:marTop w:val="240"/>
                  <w:marBottom w:val="0"/>
                  <w:divBdr>
                    <w:top w:val="none" w:sz="0" w:space="0" w:color="auto"/>
                    <w:left w:val="none" w:sz="0" w:space="0" w:color="auto"/>
                    <w:bottom w:val="none" w:sz="0" w:space="0" w:color="auto"/>
                    <w:right w:val="none" w:sz="0" w:space="0" w:color="auto"/>
                  </w:divBdr>
                  <w:divsChild>
                    <w:div w:id="574557654">
                      <w:marLeft w:val="0"/>
                      <w:marRight w:val="0"/>
                      <w:marTop w:val="0"/>
                      <w:marBottom w:val="0"/>
                      <w:divBdr>
                        <w:top w:val="none" w:sz="0" w:space="0" w:color="auto"/>
                        <w:left w:val="none" w:sz="0" w:space="0" w:color="auto"/>
                        <w:bottom w:val="none" w:sz="0" w:space="0" w:color="auto"/>
                        <w:right w:val="none" w:sz="0" w:space="0" w:color="auto"/>
                      </w:divBdr>
                      <w:divsChild>
                        <w:div w:id="2102293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403502">
                  <w:marLeft w:val="0"/>
                  <w:marRight w:val="0"/>
                  <w:marTop w:val="240"/>
                  <w:marBottom w:val="0"/>
                  <w:divBdr>
                    <w:top w:val="none" w:sz="0" w:space="0" w:color="auto"/>
                    <w:left w:val="none" w:sz="0" w:space="0" w:color="auto"/>
                    <w:bottom w:val="none" w:sz="0" w:space="0" w:color="auto"/>
                    <w:right w:val="none" w:sz="0" w:space="0" w:color="auto"/>
                  </w:divBdr>
                  <w:divsChild>
                    <w:div w:id="1321155415">
                      <w:marLeft w:val="0"/>
                      <w:marRight w:val="0"/>
                      <w:marTop w:val="0"/>
                      <w:marBottom w:val="0"/>
                      <w:divBdr>
                        <w:top w:val="none" w:sz="0" w:space="0" w:color="auto"/>
                        <w:left w:val="none" w:sz="0" w:space="0" w:color="auto"/>
                        <w:bottom w:val="none" w:sz="0" w:space="0" w:color="auto"/>
                        <w:right w:val="none" w:sz="0" w:space="0" w:color="auto"/>
                      </w:divBdr>
                      <w:divsChild>
                        <w:div w:id="1138573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532064">
                  <w:marLeft w:val="0"/>
                  <w:marRight w:val="0"/>
                  <w:marTop w:val="240"/>
                  <w:marBottom w:val="0"/>
                  <w:divBdr>
                    <w:top w:val="none" w:sz="0" w:space="0" w:color="auto"/>
                    <w:left w:val="none" w:sz="0" w:space="0" w:color="auto"/>
                    <w:bottom w:val="none" w:sz="0" w:space="0" w:color="auto"/>
                    <w:right w:val="none" w:sz="0" w:space="0" w:color="auto"/>
                  </w:divBdr>
                  <w:divsChild>
                    <w:div w:id="1834182482">
                      <w:marLeft w:val="0"/>
                      <w:marRight w:val="0"/>
                      <w:marTop w:val="0"/>
                      <w:marBottom w:val="0"/>
                      <w:divBdr>
                        <w:top w:val="none" w:sz="0" w:space="0" w:color="auto"/>
                        <w:left w:val="none" w:sz="0" w:space="0" w:color="auto"/>
                        <w:bottom w:val="none" w:sz="0" w:space="0" w:color="auto"/>
                        <w:right w:val="none" w:sz="0" w:space="0" w:color="auto"/>
                      </w:divBdr>
                      <w:divsChild>
                        <w:div w:id="203700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285552">
                  <w:marLeft w:val="0"/>
                  <w:marRight w:val="0"/>
                  <w:marTop w:val="240"/>
                  <w:marBottom w:val="0"/>
                  <w:divBdr>
                    <w:top w:val="none" w:sz="0" w:space="0" w:color="auto"/>
                    <w:left w:val="none" w:sz="0" w:space="0" w:color="auto"/>
                    <w:bottom w:val="none" w:sz="0" w:space="0" w:color="auto"/>
                    <w:right w:val="none" w:sz="0" w:space="0" w:color="auto"/>
                  </w:divBdr>
                  <w:divsChild>
                    <w:div w:id="496580241">
                      <w:marLeft w:val="0"/>
                      <w:marRight w:val="0"/>
                      <w:marTop w:val="0"/>
                      <w:marBottom w:val="0"/>
                      <w:divBdr>
                        <w:top w:val="none" w:sz="0" w:space="0" w:color="auto"/>
                        <w:left w:val="none" w:sz="0" w:space="0" w:color="auto"/>
                        <w:bottom w:val="none" w:sz="0" w:space="0" w:color="auto"/>
                        <w:right w:val="none" w:sz="0" w:space="0" w:color="auto"/>
                      </w:divBdr>
                      <w:divsChild>
                        <w:div w:id="291255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539346">
                  <w:marLeft w:val="0"/>
                  <w:marRight w:val="0"/>
                  <w:marTop w:val="240"/>
                  <w:marBottom w:val="0"/>
                  <w:divBdr>
                    <w:top w:val="none" w:sz="0" w:space="0" w:color="auto"/>
                    <w:left w:val="none" w:sz="0" w:space="0" w:color="auto"/>
                    <w:bottom w:val="none" w:sz="0" w:space="0" w:color="auto"/>
                    <w:right w:val="none" w:sz="0" w:space="0" w:color="auto"/>
                  </w:divBdr>
                  <w:divsChild>
                    <w:div w:id="1525825654">
                      <w:marLeft w:val="0"/>
                      <w:marRight w:val="0"/>
                      <w:marTop w:val="0"/>
                      <w:marBottom w:val="0"/>
                      <w:divBdr>
                        <w:top w:val="none" w:sz="0" w:space="0" w:color="auto"/>
                        <w:left w:val="none" w:sz="0" w:space="0" w:color="auto"/>
                        <w:bottom w:val="none" w:sz="0" w:space="0" w:color="auto"/>
                        <w:right w:val="none" w:sz="0" w:space="0" w:color="auto"/>
                      </w:divBdr>
                      <w:divsChild>
                        <w:div w:id="785198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880614">
                  <w:marLeft w:val="0"/>
                  <w:marRight w:val="0"/>
                  <w:marTop w:val="240"/>
                  <w:marBottom w:val="0"/>
                  <w:divBdr>
                    <w:top w:val="none" w:sz="0" w:space="0" w:color="auto"/>
                    <w:left w:val="none" w:sz="0" w:space="0" w:color="auto"/>
                    <w:bottom w:val="none" w:sz="0" w:space="0" w:color="auto"/>
                    <w:right w:val="none" w:sz="0" w:space="0" w:color="auto"/>
                  </w:divBdr>
                  <w:divsChild>
                    <w:div w:id="1623610431">
                      <w:marLeft w:val="0"/>
                      <w:marRight w:val="0"/>
                      <w:marTop w:val="0"/>
                      <w:marBottom w:val="0"/>
                      <w:divBdr>
                        <w:top w:val="none" w:sz="0" w:space="0" w:color="auto"/>
                        <w:left w:val="none" w:sz="0" w:space="0" w:color="auto"/>
                        <w:bottom w:val="none" w:sz="0" w:space="0" w:color="auto"/>
                        <w:right w:val="none" w:sz="0" w:space="0" w:color="auto"/>
                      </w:divBdr>
                      <w:divsChild>
                        <w:div w:id="426463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853830">
                  <w:marLeft w:val="0"/>
                  <w:marRight w:val="0"/>
                  <w:marTop w:val="240"/>
                  <w:marBottom w:val="0"/>
                  <w:divBdr>
                    <w:top w:val="none" w:sz="0" w:space="0" w:color="auto"/>
                    <w:left w:val="none" w:sz="0" w:space="0" w:color="auto"/>
                    <w:bottom w:val="none" w:sz="0" w:space="0" w:color="auto"/>
                    <w:right w:val="none" w:sz="0" w:space="0" w:color="auto"/>
                  </w:divBdr>
                  <w:divsChild>
                    <w:div w:id="1756392120">
                      <w:marLeft w:val="0"/>
                      <w:marRight w:val="0"/>
                      <w:marTop w:val="0"/>
                      <w:marBottom w:val="0"/>
                      <w:divBdr>
                        <w:top w:val="none" w:sz="0" w:space="0" w:color="auto"/>
                        <w:left w:val="none" w:sz="0" w:space="0" w:color="auto"/>
                        <w:bottom w:val="none" w:sz="0" w:space="0" w:color="auto"/>
                        <w:right w:val="none" w:sz="0" w:space="0" w:color="auto"/>
                      </w:divBdr>
                      <w:divsChild>
                        <w:div w:id="987169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485017">
                  <w:marLeft w:val="0"/>
                  <w:marRight w:val="0"/>
                  <w:marTop w:val="240"/>
                  <w:marBottom w:val="0"/>
                  <w:divBdr>
                    <w:top w:val="none" w:sz="0" w:space="0" w:color="auto"/>
                    <w:left w:val="none" w:sz="0" w:space="0" w:color="auto"/>
                    <w:bottom w:val="none" w:sz="0" w:space="0" w:color="auto"/>
                    <w:right w:val="none" w:sz="0" w:space="0" w:color="auto"/>
                  </w:divBdr>
                  <w:divsChild>
                    <w:div w:id="18508152">
                      <w:marLeft w:val="0"/>
                      <w:marRight w:val="0"/>
                      <w:marTop w:val="0"/>
                      <w:marBottom w:val="0"/>
                      <w:divBdr>
                        <w:top w:val="none" w:sz="0" w:space="0" w:color="auto"/>
                        <w:left w:val="none" w:sz="0" w:space="0" w:color="auto"/>
                        <w:bottom w:val="none" w:sz="0" w:space="0" w:color="auto"/>
                        <w:right w:val="none" w:sz="0" w:space="0" w:color="auto"/>
                      </w:divBdr>
                      <w:divsChild>
                        <w:div w:id="212823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260893">
                  <w:marLeft w:val="0"/>
                  <w:marRight w:val="0"/>
                  <w:marTop w:val="240"/>
                  <w:marBottom w:val="0"/>
                  <w:divBdr>
                    <w:top w:val="none" w:sz="0" w:space="0" w:color="auto"/>
                    <w:left w:val="none" w:sz="0" w:space="0" w:color="auto"/>
                    <w:bottom w:val="none" w:sz="0" w:space="0" w:color="auto"/>
                    <w:right w:val="none" w:sz="0" w:space="0" w:color="auto"/>
                  </w:divBdr>
                  <w:divsChild>
                    <w:div w:id="1012295607">
                      <w:marLeft w:val="0"/>
                      <w:marRight w:val="0"/>
                      <w:marTop w:val="0"/>
                      <w:marBottom w:val="0"/>
                      <w:divBdr>
                        <w:top w:val="none" w:sz="0" w:space="0" w:color="auto"/>
                        <w:left w:val="none" w:sz="0" w:space="0" w:color="auto"/>
                        <w:bottom w:val="none" w:sz="0" w:space="0" w:color="auto"/>
                        <w:right w:val="none" w:sz="0" w:space="0" w:color="auto"/>
                      </w:divBdr>
                      <w:divsChild>
                        <w:div w:id="62508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812682">
                  <w:marLeft w:val="0"/>
                  <w:marRight w:val="0"/>
                  <w:marTop w:val="240"/>
                  <w:marBottom w:val="0"/>
                  <w:divBdr>
                    <w:top w:val="none" w:sz="0" w:space="0" w:color="auto"/>
                    <w:left w:val="none" w:sz="0" w:space="0" w:color="auto"/>
                    <w:bottom w:val="none" w:sz="0" w:space="0" w:color="auto"/>
                    <w:right w:val="none" w:sz="0" w:space="0" w:color="auto"/>
                  </w:divBdr>
                  <w:divsChild>
                    <w:div w:id="152377974">
                      <w:marLeft w:val="0"/>
                      <w:marRight w:val="0"/>
                      <w:marTop w:val="0"/>
                      <w:marBottom w:val="0"/>
                      <w:divBdr>
                        <w:top w:val="none" w:sz="0" w:space="0" w:color="auto"/>
                        <w:left w:val="none" w:sz="0" w:space="0" w:color="auto"/>
                        <w:bottom w:val="none" w:sz="0" w:space="0" w:color="auto"/>
                        <w:right w:val="none" w:sz="0" w:space="0" w:color="auto"/>
                      </w:divBdr>
                      <w:divsChild>
                        <w:div w:id="1095251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563291">
                  <w:marLeft w:val="0"/>
                  <w:marRight w:val="0"/>
                  <w:marTop w:val="240"/>
                  <w:marBottom w:val="0"/>
                  <w:divBdr>
                    <w:top w:val="none" w:sz="0" w:space="0" w:color="auto"/>
                    <w:left w:val="none" w:sz="0" w:space="0" w:color="auto"/>
                    <w:bottom w:val="none" w:sz="0" w:space="0" w:color="auto"/>
                    <w:right w:val="none" w:sz="0" w:space="0" w:color="auto"/>
                  </w:divBdr>
                  <w:divsChild>
                    <w:div w:id="861938535">
                      <w:marLeft w:val="0"/>
                      <w:marRight w:val="0"/>
                      <w:marTop w:val="0"/>
                      <w:marBottom w:val="0"/>
                      <w:divBdr>
                        <w:top w:val="none" w:sz="0" w:space="0" w:color="auto"/>
                        <w:left w:val="none" w:sz="0" w:space="0" w:color="auto"/>
                        <w:bottom w:val="none" w:sz="0" w:space="0" w:color="auto"/>
                        <w:right w:val="none" w:sz="0" w:space="0" w:color="auto"/>
                      </w:divBdr>
                      <w:divsChild>
                        <w:div w:id="209269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223620">
                  <w:marLeft w:val="0"/>
                  <w:marRight w:val="0"/>
                  <w:marTop w:val="240"/>
                  <w:marBottom w:val="0"/>
                  <w:divBdr>
                    <w:top w:val="none" w:sz="0" w:space="0" w:color="auto"/>
                    <w:left w:val="none" w:sz="0" w:space="0" w:color="auto"/>
                    <w:bottom w:val="none" w:sz="0" w:space="0" w:color="auto"/>
                    <w:right w:val="none" w:sz="0" w:space="0" w:color="auto"/>
                  </w:divBdr>
                  <w:divsChild>
                    <w:div w:id="12418048">
                      <w:marLeft w:val="0"/>
                      <w:marRight w:val="0"/>
                      <w:marTop w:val="0"/>
                      <w:marBottom w:val="0"/>
                      <w:divBdr>
                        <w:top w:val="none" w:sz="0" w:space="0" w:color="auto"/>
                        <w:left w:val="none" w:sz="0" w:space="0" w:color="auto"/>
                        <w:bottom w:val="none" w:sz="0" w:space="0" w:color="auto"/>
                        <w:right w:val="none" w:sz="0" w:space="0" w:color="auto"/>
                      </w:divBdr>
                      <w:divsChild>
                        <w:div w:id="670302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49421">
                  <w:marLeft w:val="0"/>
                  <w:marRight w:val="0"/>
                  <w:marTop w:val="240"/>
                  <w:marBottom w:val="0"/>
                  <w:divBdr>
                    <w:top w:val="none" w:sz="0" w:space="0" w:color="auto"/>
                    <w:left w:val="none" w:sz="0" w:space="0" w:color="auto"/>
                    <w:bottom w:val="none" w:sz="0" w:space="0" w:color="auto"/>
                    <w:right w:val="none" w:sz="0" w:space="0" w:color="auto"/>
                  </w:divBdr>
                  <w:divsChild>
                    <w:div w:id="770122114">
                      <w:marLeft w:val="0"/>
                      <w:marRight w:val="0"/>
                      <w:marTop w:val="0"/>
                      <w:marBottom w:val="0"/>
                      <w:divBdr>
                        <w:top w:val="none" w:sz="0" w:space="0" w:color="auto"/>
                        <w:left w:val="none" w:sz="0" w:space="0" w:color="auto"/>
                        <w:bottom w:val="none" w:sz="0" w:space="0" w:color="auto"/>
                        <w:right w:val="none" w:sz="0" w:space="0" w:color="auto"/>
                      </w:divBdr>
                      <w:divsChild>
                        <w:div w:id="106306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992209">
                  <w:marLeft w:val="0"/>
                  <w:marRight w:val="0"/>
                  <w:marTop w:val="240"/>
                  <w:marBottom w:val="0"/>
                  <w:divBdr>
                    <w:top w:val="none" w:sz="0" w:space="0" w:color="auto"/>
                    <w:left w:val="none" w:sz="0" w:space="0" w:color="auto"/>
                    <w:bottom w:val="none" w:sz="0" w:space="0" w:color="auto"/>
                    <w:right w:val="none" w:sz="0" w:space="0" w:color="auto"/>
                  </w:divBdr>
                  <w:divsChild>
                    <w:div w:id="1791390453">
                      <w:marLeft w:val="0"/>
                      <w:marRight w:val="0"/>
                      <w:marTop w:val="0"/>
                      <w:marBottom w:val="0"/>
                      <w:divBdr>
                        <w:top w:val="none" w:sz="0" w:space="0" w:color="auto"/>
                        <w:left w:val="none" w:sz="0" w:space="0" w:color="auto"/>
                        <w:bottom w:val="none" w:sz="0" w:space="0" w:color="auto"/>
                        <w:right w:val="none" w:sz="0" w:space="0" w:color="auto"/>
                      </w:divBdr>
                      <w:divsChild>
                        <w:div w:id="52960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001020">
                  <w:marLeft w:val="0"/>
                  <w:marRight w:val="0"/>
                  <w:marTop w:val="240"/>
                  <w:marBottom w:val="0"/>
                  <w:divBdr>
                    <w:top w:val="none" w:sz="0" w:space="0" w:color="auto"/>
                    <w:left w:val="none" w:sz="0" w:space="0" w:color="auto"/>
                    <w:bottom w:val="none" w:sz="0" w:space="0" w:color="auto"/>
                    <w:right w:val="none" w:sz="0" w:space="0" w:color="auto"/>
                  </w:divBdr>
                  <w:divsChild>
                    <w:div w:id="2011634139">
                      <w:marLeft w:val="0"/>
                      <w:marRight w:val="0"/>
                      <w:marTop w:val="0"/>
                      <w:marBottom w:val="0"/>
                      <w:divBdr>
                        <w:top w:val="none" w:sz="0" w:space="0" w:color="auto"/>
                        <w:left w:val="none" w:sz="0" w:space="0" w:color="auto"/>
                        <w:bottom w:val="none" w:sz="0" w:space="0" w:color="auto"/>
                        <w:right w:val="none" w:sz="0" w:space="0" w:color="auto"/>
                      </w:divBdr>
                      <w:divsChild>
                        <w:div w:id="1568032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717599">
                  <w:marLeft w:val="0"/>
                  <w:marRight w:val="0"/>
                  <w:marTop w:val="240"/>
                  <w:marBottom w:val="0"/>
                  <w:divBdr>
                    <w:top w:val="none" w:sz="0" w:space="0" w:color="auto"/>
                    <w:left w:val="none" w:sz="0" w:space="0" w:color="auto"/>
                    <w:bottom w:val="none" w:sz="0" w:space="0" w:color="auto"/>
                    <w:right w:val="none" w:sz="0" w:space="0" w:color="auto"/>
                  </w:divBdr>
                  <w:divsChild>
                    <w:div w:id="1511141644">
                      <w:marLeft w:val="0"/>
                      <w:marRight w:val="0"/>
                      <w:marTop w:val="0"/>
                      <w:marBottom w:val="0"/>
                      <w:divBdr>
                        <w:top w:val="none" w:sz="0" w:space="0" w:color="auto"/>
                        <w:left w:val="none" w:sz="0" w:space="0" w:color="auto"/>
                        <w:bottom w:val="none" w:sz="0" w:space="0" w:color="auto"/>
                        <w:right w:val="none" w:sz="0" w:space="0" w:color="auto"/>
                      </w:divBdr>
                      <w:divsChild>
                        <w:div w:id="1667248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584801">
                  <w:marLeft w:val="0"/>
                  <w:marRight w:val="0"/>
                  <w:marTop w:val="240"/>
                  <w:marBottom w:val="0"/>
                  <w:divBdr>
                    <w:top w:val="none" w:sz="0" w:space="0" w:color="auto"/>
                    <w:left w:val="none" w:sz="0" w:space="0" w:color="auto"/>
                    <w:bottom w:val="none" w:sz="0" w:space="0" w:color="auto"/>
                    <w:right w:val="none" w:sz="0" w:space="0" w:color="auto"/>
                  </w:divBdr>
                  <w:divsChild>
                    <w:div w:id="1564170168">
                      <w:marLeft w:val="0"/>
                      <w:marRight w:val="0"/>
                      <w:marTop w:val="0"/>
                      <w:marBottom w:val="0"/>
                      <w:divBdr>
                        <w:top w:val="none" w:sz="0" w:space="0" w:color="auto"/>
                        <w:left w:val="none" w:sz="0" w:space="0" w:color="auto"/>
                        <w:bottom w:val="none" w:sz="0" w:space="0" w:color="auto"/>
                        <w:right w:val="none" w:sz="0" w:space="0" w:color="auto"/>
                      </w:divBdr>
                      <w:divsChild>
                        <w:div w:id="2087534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788961">
                  <w:marLeft w:val="0"/>
                  <w:marRight w:val="0"/>
                  <w:marTop w:val="240"/>
                  <w:marBottom w:val="0"/>
                  <w:divBdr>
                    <w:top w:val="none" w:sz="0" w:space="0" w:color="auto"/>
                    <w:left w:val="none" w:sz="0" w:space="0" w:color="auto"/>
                    <w:bottom w:val="none" w:sz="0" w:space="0" w:color="auto"/>
                    <w:right w:val="none" w:sz="0" w:space="0" w:color="auto"/>
                  </w:divBdr>
                  <w:divsChild>
                    <w:div w:id="1552115768">
                      <w:marLeft w:val="0"/>
                      <w:marRight w:val="0"/>
                      <w:marTop w:val="0"/>
                      <w:marBottom w:val="0"/>
                      <w:divBdr>
                        <w:top w:val="none" w:sz="0" w:space="0" w:color="auto"/>
                        <w:left w:val="none" w:sz="0" w:space="0" w:color="auto"/>
                        <w:bottom w:val="none" w:sz="0" w:space="0" w:color="auto"/>
                        <w:right w:val="none" w:sz="0" w:space="0" w:color="auto"/>
                      </w:divBdr>
                      <w:divsChild>
                        <w:div w:id="176312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668090">
                  <w:marLeft w:val="0"/>
                  <w:marRight w:val="0"/>
                  <w:marTop w:val="240"/>
                  <w:marBottom w:val="0"/>
                  <w:divBdr>
                    <w:top w:val="none" w:sz="0" w:space="0" w:color="auto"/>
                    <w:left w:val="none" w:sz="0" w:space="0" w:color="auto"/>
                    <w:bottom w:val="none" w:sz="0" w:space="0" w:color="auto"/>
                    <w:right w:val="none" w:sz="0" w:space="0" w:color="auto"/>
                  </w:divBdr>
                  <w:divsChild>
                    <w:div w:id="264264509">
                      <w:marLeft w:val="0"/>
                      <w:marRight w:val="0"/>
                      <w:marTop w:val="0"/>
                      <w:marBottom w:val="0"/>
                      <w:divBdr>
                        <w:top w:val="none" w:sz="0" w:space="0" w:color="auto"/>
                        <w:left w:val="none" w:sz="0" w:space="0" w:color="auto"/>
                        <w:bottom w:val="none" w:sz="0" w:space="0" w:color="auto"/>
                        <w:right w:val="none" w:sz="0" w:space="0" w:color="auto"/>
                      </w:divBdr>
                      <w:divsChild>
                        <w:div w:id="353457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794883">
                  <w:marLeft w:val="0"/>
                  <w:marRight w:val="0"/>
                  <w:marTop w:val="240"/>
                  <w:marBottom w:val="0"/>
                  <w:divBdr>
                    <w:top w:val="none" w:sz="0" w:space="0" w:color="auto"/>
                    <w:left w:val="none" w:sz="0" w:space="0" w:color="auto"/>
                    <w:bottom w:val="none" w:sz="0" w:space="0" w:color="auto"/>
                    <w:right w:val="none" w:sz="0" w:space="0" w:color="auto"/>
                  </w:divBdr>
                  <w:divsChild>
                    <w:div w:id="902526415">
                      <w:marLeft w:val="0"/>
                      <w:marRight w:val="0"/>
                      <w:marTop w:val="0"/>
                      <w:marBottom w:val="0"/>
                      <w:divBdr>
                        <w:top w:val="none" w:sz="0" w:space="0" w:color="auto"/>
                        <w:left w:val="none" w:sz="0" w:space="0" w:color="auto"/>
                        <w:bottom w:val="none" w:sz="0" w:space="0" w:color="auto"/>
                        <w:right w:val="none" w:sz="0" w:space="0" w:color="auto"/>
                      </w:divBdr>
                      <w:divsChild>
                        <w:div w:id="388379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352390">
                  <w:marLeft w:val="0"/>
                  <w:marRight w:val="0"/>
                  <w:marTop w:val="240"/>
                  <w:marBottom w:val="0"/>
                  <w:divBdr>
                    <w:top w:val="none" w:sz="0" w:space="0" w:color="auto"/>
                    <w:left w:val="none" w:sz="0" w:space="0" w:color="auto"/>
                    <w:bottom w:val="none" w:sz="0" w:space="0" w:color="auto"/>
                    <w:right w:val="none" w:sz="0" w:space="0" w:color="auto"/>
                  </w:divBdr>
                  <w:divsChild>
                    <w:div w:id="1800416852">
                      <w:marLeft w:val="0"/>
                      <w:marRight w:val="0"/>
                      <w:marTop w:val="0"/>
                      <w:marBottom w:val="0"/>
                      <w:divBdr>
                        <w:top w:val="none" w:sz="0" w:space="0" w:color="auto"/>
                        <w:left w:val="none" w:sz="0" w:space="0" w:color="auto"/>
                        <w:bottom w:val="none" w:sz="0" w:space="0" w:color="auto"/>
                        <w:right w:val="none" w:sz="0" w:space="0" w:color="auto"/>
                      </w:divBdr>
                      <w:divsChild>
                        <w:div w:id="1355351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140884">
                  <w:marLeft w:val="0"/>
                  <w:marRight w:val="0"/>
                  <w:marTop w:val="240"/>
                  <w:marBottom w:val="0"/>
                  <w:divBdr>
                    <w:top w:val="none" w:sz="0" w:space="0" w:color="auto"/>
                    <w:left w:val="none" w:sz="0" w:space="0" w:color="auto"/>
                    <w:bottom w:val="none" w:sz="0" w:space="0" w:color="auto"/>
                    <w:right w:val="none" w:sz="0" w:space="0" w:color="auto"/>
                  </w:divBdr>
                  <w:divsChild>
                    <w:div w:id="202598646">
                      <w:marLeft w:val="0"/>
                      <w:marRight w:val="0"/>
                      <w:marTop w:val="0"/>
                      <w:marBottom w:val="0"/>
                      <w:divBdr>
                        <w:top w:val="none" w:sz="0" w:space="0" w:color="auto"/>
                        <w:left w:val="none" w:sz="0" w:space="0" w:color="auto"/>
                        <w:bottom w:val="none" w:sz="0" w:space="0" w:color="auto"/>
                        <w:right w:val="none" w:sz="0" w:space="0" w:color="auto"/>
                      </w:divBdr>
                      <w:divsChild>
                        <w:div w:id="2072924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456406">
                  <w:marLeft w:val="0"/>
                  <w:marRight w:val="0"/>
                  <w:marTop w:val="240"/>
                  <w:marBottom w:val="0"/>
                  <w:divBdr>
                    <w:top w:val="none" w:sz="0" w:space="0" w:color="auto"/>
                    <w:left w:val="none" w:sz="0" w:space="0" w:color="auto"/>
                    <w:bottom w:val="none" w:sz="0" w:space="0" w:color="auto"/>
                    <w:right w:val="none" w:sz="0" w:space="0" w:color="auto"/>
                  </w:divBdr>
                  <w:divsChild>
                    <w:div w:id="1043091792">
                      <w:marLeft w:val="0"/>
                      <w:marRight w:val="0"/>
                      <w:marTop w:val="0"/>
                      <w:marBottom w:val="0"/>
                      <w:divBdr>
                        <w:top w:val="none" w:sz="0" w:space="0" w:color="auto"/>
                        <w:left w:val="none" w:sz="0" w:space="0" w:color="auto"/>
                        <w:bottom w:val="none" w:sz="0" w:space="0" w:color="auto"/>
                        <w:right w:val="none" w:sz="0" w:space="0" w:color="auto"/>
                      </w:divBdr>
                      <w:divsChild>
                        <w:div w:id="240725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860338">
                  <w:marLeft w:val="0"/>
                  <w:marRight w:val="0"/>
                  <w:marTop w:val="240"/>
                  <w:marBottom w:val="0"/>
                  <w:divBdr>
                    <w:top w:val="none" w:sz="0" w:space="0" w:color="auto"/>
                    <w:left w:val="none" w:sz="0" w:space="0" w:color="auto"/>
                    <w:bottom w:val="none" w:sz="0" w:space="0" w:color="auto"/>
                    <w:right w:val="none" w:sz="0" w:space="0" w:color="auto"/>
                  </w:divBdr>
                  <w:divsChild>
                    <w:div w:id="256865109">
                      <w:marLeft w:val="0"/>
                      <w:marRight w:val="0"/>
                      <w:marTop w:val="0"/>
                      <w:marBottom w:val="0"/>
                      <w:divBdr>
                        <w:top w:val="none" w:sz="0" w:space="0" w:color="auto"/>
                        <w:left w:val="none" w:sz="0" w:space="0" w:color="auto"/>
                        <w:bottom w:val="none" w:sz="0" w:space="0" w:color="auto"/>
                        <w:right w:val="none" w:sz="0" w:space="0" w:color="auto"/>
                      </w:divBdr>
                      <w:divsChild>
                        <w:div w:id="2121870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827257">
                  <w:marLeft w:val="0"/>
                  <w:marRight w:val="0"/>
                  <w:marTop w:val="240"/>
                  <w:marBottom w:val="0"/>
                  <w:divBdr>
                    <w:top w:val="none" w:sz="0" w:space="0" w:color="auto"/>
                    <w:left w:val="none" w:sz="0" w:space="0" w:color="auto"/>
                    <w:bottom w:val="none" w:sz="0" w:space="0" w:color="auto"/>
                    <w:right w:val="none" w:sz="0" w:space="0" w:color="auto"/>
                  </w:divBdr>
                  <w:divsChild>
                    <w:div w:id="685179816">
                      <w:marLeft w:val="0"/>
                      <w:marRight w:val="0"/>
                      <w:marTop w:val="0"/>
                      <w:marBottom w:val="0"/>
                      <w:divBdr>
                        <w:top w:val="none" w:sz="0" w:space="0" w:color="auto"/>
                        <w:left w:val="none" w:sz="0" w:space="0" w:color="auto"/>
                        <w:bottom w:val="none" w:sz="0" w:space="0" w:color="auto"/>
                        <w:right w:val="none" w:sz="0" w:space="0" w:color="auto"/>
                      </w:divBdr>
                      <w:divsChild>
                        <w:div w:id="358702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344512">
                  <w:marLeft w:val="0"/>
                  <w:marRight w:val="0"/>
                  <w:marTop w:val="240"/>
                  <w:marBottom w:val="0"/>
                  <w:divBdr>
                    <w:top w:val="none" w:sz="0" w:space="0" w:color="auto"/>
                    <w:left w:val="none" w:sz="0" w:space="0" w:color="auto"/>
                    <w:bottom w:val="none" w:sz="0" w:space="0" w:color="auto"/>
                    <w:right w:val="none" w:sz="0" w:space="0" w:color="auto"/>
                  </w:divBdr>
                  <w:divsChild>
                    <w:div w:id="823083112">
                      <w:marLeft w:val="0"/>
                      <w:marRight w:val="0"/>
                      <w:marTop w:val="0"/>
                      <w:marBottom w:val="0"/>
                      <w:divBdr>
                        <w:top w:val="none" w:sz="0" w:space="0" w:color="auto"/>
                        <w:left w:val="none" w:sz="0" w:space="0" w:color="auto"/>
                        <w:bottom w:val="none" w:sz="0" w:space="0" w:color="auto"/>
                        <w:right w:val="none" w:sz="0" w:space="0" w:color="auto"/>
                      </w:divBdr>
                      <w:divsChild>
                        <w:div w:id="998656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469229">
                  <w:marLeft w:val="0"/>
                  <w:marRight w:val="0"/>
                  <w:marTop w:val="240"/>
                  <w:marBottom w:val="0"/>
                  <w:divBdr>
                    <w:top w:val="none" w:sz="0" w:space="0" w:color="auto"/>
                    <w:left w:val="none" w:sz="0" w:space="0" w:color="auto"/>
                    <w:bottom w:val="none" w:sz="0" w:space="0" w:color="auto"/>
                    <w:right w:val="none" w:sz="0" w:space="0" w:color="auto"/>
                  </w:divBdr>
                  <w:divsChild>
                    <w:div w:id="2092240899">
                      <w:marLeft w:val="0"/>
                      <w:marRight w:val="0"/>
                      <w:marTop w:val="0"/>
                      <w:marBottom w:val="0"/>
                      <w:divBdr>
                        <w:top w:val="none" w:sz="0" w:space="0" w:color="auto"/>
                        <w:left w:val="none" w:sz="0" w:space="0" w:color="auto"/>
                        <w:bottom w:val="none" w:sz="0" w:space="0" w:color="auto"/>
                        <w:right w:val="none" w:sz="0" w:space="0" w:color="auto"/>
                      </w:divBdr>
                      <w:divsChild>
                        <w:div w:id="8066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186193">
                  <w:marLeft w:val="0"/>
                  <w:marRight w:val="0"/>
                  <w:marTop w:val="240"/>
                  <w:marBottom w:val="0"/>
                  <w:divBdr>
                    <w:top w:val="none" w:sz="0" w:space="0" w:color="auto"/>
                    <w:left w:val="none" w:sz="0" w:space="0" w:color="auto"/>
                    <w:bottom w:val="none" w:sz="0" w:space="0" w:color="auto"/>
                    <w:right w:val="none" w:sz="0" w:space="0" w:color="auto"/>
                  </w:divBdr>
                  <w:divsChild>
                    <w:div w:id="1382902214">
                      <w:marLeft w:val="0"/>
                      <w:marRight w:val="0"/>
                      <w:marTop w:val="0"/>
                      <w:marBottom w:val="0"/>
                      <w:divBdr>
                        <w:top w:val="none" w:sz="0" w:space="0" w:color="auto"/>
                        <w:left w:val="none" w:sz="0" w:space="0" w:color="auto"/>
                        <w:bottom w:val="none" w:sz="0" w:space="0" w:color="auto"/>
                        <w:right w:val="none" w:sz="0" w:space="0" w:color="auto"/>
                      </w:divBdr>
                      <w:divsChild>
                        <w:div w:id="3134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881474">
                  <w:marLeft w:val="0"/>
                  <w:marRight w:val="0"/>
                  <w:marTop w:val="240"/>
                  <w:marBottom w:val="0"/>
                  <w:divBdr>
                    <w:top w:val="none" w:sz="0" w:space="0" w:color="auto"/>
                    <w:left w:val="none" w:sz="0" w:space="0" w:color="auto"/>
                    <w:bottom w:val="none" w:sz="0" w:space="0" w:color="auto"/>
                    <w:right w:val="none" w:sz="0" w:space="0" w:color="auto"/>
                  </w:divBdr>
                  <w:divsChild>
                    <w:div w:id="2065829754">
                      <w:marLeft w:val="0"/>
                      <w:marRight w:val="0"/>
                      <w:marTop w:val="0"/>
                      <w:marBottom w:val="0"/>
                      <w:divBdr>
                        <w:top w:val="none" w:sz="0" w:space="0" w:color="auto"/>
                        <w:left w:val="none" w:sz="0" w:space="0" w:color="auto"/>
                        <w:bottom w:val="none" w:sz="0" w:space="0" w:color="auto"/>
                        <w:right w:val="none" w:sz="0" w:space="0" w:color="auto"/>
                      </w:divBdr>
                      <w:divsChild>
                        <w:div w:id="117796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454244">
                  <w:marLeft w:val="0"/>
                  <w:marRight w:val="0"/>
                  <w:marTop w:val="240"/>
                  <w:marBottom w:val="0"/>
                  <w:divBdr>
                    <w:top w:val="none" w:sz="0" w:space="0" w:color="auto"/>
                    <w:left w:val="none" w:sz="0" w:space="0" w:color="auto"/>
                    <w:bottom w:val="none" w:sz="0" w:space="0" w:color="auto"/>
                    <w:right w:val="none" w:sz="0" w:space="0" w:color="auto"/>
                  </w:divBdr>
                  <w:divsChild>
                    <w:div w:id="1900551653">
                      <w:marLeft w:val="0"/>
                      <w:marRight w:val="0"/>
                      <w:marTop w:val="0"/>
                      <w:marBottom w:val="0"/>
                      <w:divBdr>
                        <w:top w:val="none" w:sz="0" w:space="0" w:color="auto"/>
                        <w:left w:val="none" w:sz="0" w:space="0" w:color="auto"/>
                        <w:bottom w:val="none" w:sz="0" w:space="0" w:color="auto"/>
                        <w:right w:val="none" w:sz="0" w:space="0" w:color="auto"/>
                      </w:divBdr>
                      <w:divsChild>
                        <w:div w:id="1922789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06634">
                  <w:marLeft w:val="0"/>
                  <w:marRight w:val="0"/>
                  <w:marTop w:val="240"/>
                  <w:marBottom w:val="0"/>
                  <w:divBdr>
                    <w:top w:val="none" w:sz="0" w:space="0" w:color="auto"/>
                    <w:left w:val="none" w:sz="0" w:space="0" w:color="auto"/>
                    <w:bottom w:val="none" w:sz="0" w:space="0" w:color="auto"/>
                    <w:right w:val="none" w:sz="0" w:space="0" w:color="auto"/>
                  </w:divBdr>
                  <w:divsChild>
                    <w:div w:id="1618833743">
                      <w:marLeft w:val="0"/>
                      <w:marRight w:val="0"/>
                      <w:marTop w:val="0"/>
                      <w:marBottom w:val="0"/>
                      <w:divBdr>
                        <w:top w:val="none" w:sz="0" w:space="0" w:color="auto"/>
                        <w:left w:val="none" w:sz="0" w:space="0" w:color="auto"/>
                        <w:bottom w:val="none" w:sz="0" w:space="0" w:color="auto"/>
                        <w:right w:val="none" w:sz="0" w:space="0" w:color="auto"/>
                      </w:divBdr>
                      <w:divsChild>
                        <w:div w:id="566234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239871">
                  <w:marLeft w:val="0"/>
                  <w:marRight w:val="0"/>
                  <w:marTop w:val="240"/>
                  <w:marBottom w:val="0"/>
                  <w:divBdr>
                    <w:top w:val="none" w:sz="0" w:space="0" w:color="auto"/>
                    <w:left w:val="none" w:sz="0" w:space="0" w:color="auto"/>
                    <w:bottom w:val="none" w:sz="0" w:space="0" w:color="auto"/>
                    <w:right w:val="none" w:sz="0" w:space="0" w:color="auto"/>
                  </w:divBdr>
                  <w:divsChild>
                    <w:div w:id="1315331579">
                      <w:marLeft w:val="0"/>
                      <w:marRight w:val="0"/>
                      <w:marTop w:val="0"/>
                      <w:marBottom w:val="0"/>
                      <w:divBdr>
                        <w:top w:val="none" w:sz="0" w:space="0" w:color="auto"/>
                        <w:left w:val="none" w:sz="0" w:space="0" w:color="auto"/>
                        <w:bottom w:val="none" w:sz="0" w:space="0" w:color="auto"/>
                        <w:right w:val="none" w:sz="0" w:space="0" w:color="auto"/>
                      </w:divBdr>
                      <w:divsChild>
                        <w:div w:id="79333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964385">
                  <w:marLeft w:val="0"/>
                  <w:marRight w:val="0"/>
                  <w:marTop w:val="240"/>
                  <w:marBottom w:val="0"/>
                  <w:divBdr>
                    <w:top w:val="none" w:sz="0" w:space="0" w:color="auto"/>
                    <w:left w:val="none" w:sz="0" w:space="0" w:color="auto"/>
                    <w:bottom w:val="none" w:sz="0" w:space="0" w:color="auto"/>
                    <w:right w:val="none" w:sz="0" w:space="0" w:color="auto"/>
                  </w:divBdr>
                  <w:divsChild>
                    <w:div w:id="1367482275">
                      <w:marLeft w:val="0"/>
                      <w:marRight w:val="0"/>
                      <w:marTop w:val="0"/>
                      <w:marBottom w:val="0"/>
                      <w:divBdr>
                        <w:top w:val="none" w:sz="0" w:space="0" w:color="auto"/>
                        <w:left w:val="none" w:sz="0" w:space="0" w:color="auto"/>
                        <w:bottom w:val="none" w:sz="0" w:space="0" w:color="auto"/>
                        <w:right w:val="none" w:sz="0" w:space="0" w:color="auto"/>
                      </w:divBdr>
                      <w:divsChild>
                        <w:div w:id="1654093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364083">
                  <w:marLeft w:val="0"/>
                  <w:marRight w:val="0"/>
                  <w:marTop w:val="240"/>
                  <w:marBottom w:val="0"/>
                  <w:divBdr>
                    <w:top w:val="none" w:sz="0" w:space="0" w:color="auto"/>
                    <w:left w:val="none" w:sz="0" w:space="0" w:color="auto"/>
                    <w:bottom w:val="none" w:sz="0" w:space="0" w:color="auto"/>
                    <w:right w:val="none" w:sz="0" w:space="0" w:color="auto"/>
                  </w:divBdr>
                  <w:divsChild>
                    <w:div w:id="1773354264">
                      <w:marLeft w:val="0"/>
                      <w:marRight w:val="0"/>
                      <w:marTop w:val="0"/>
                      <w:marBottom w:val="0"/>
                      <w:divBdr>
                        <w:top w:val="none" w:sz="0" w:space="0" w:color="auto"/>
                        <w:left w:val="none" w:sz="0" w:space="0" w:color="auto"/>
                        <w:bottom w:val="none" w:sz="0" w:space="0" w:color="auto"/>
                        <w:right w:val="none" w:sz="0" w:space="0" w:color="auto"/>
                      </w:divBdr>
                      <w:divsChild>
                        <w:div w:id="970670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84512">
                  <w:marLeft w:val="0"/>
                  <w:marRight w:val="0"/>
                  <w:marTop w:val="240"/>
                  <w:marBottom w:val="0"/>
                  <w:divBdr>
                    <w:top w:val="none" w:sz="0" w:space="0" w:color="auto"/>
                    <w:left w:val="none" w:sz="0" w:space="0" w:color="auto"/>
                    <w:bottom w:val="none" w:sz="0" w:space="0" w:color="auto"/>
                    <w:right w:val="none" w:sz="0" w:space="0" w:color="auto"/>
                  </w:divBdr>
                  <w:divsChild>
                    <w:div w:id="736050360">
                      <w:marLeft w:val="0"/>
                      <w:marRight w:val="0"/>
                      <w:marTop w:val="0"/>
                      <w:marBottom w:val="0"/>
                      <w:divBdr>
                        <w:top w:val="none" w:sz="0" w:space="0" w:color="auto"/>
                        <w:left w:val="none" w:sz="0" w:space="0" w:color="auto"/>
                        <w:bottom w:val="none" w:sz="0" w:space="0" w:color="auto"/>
                        <w:right w:val="none" w:sz="0" w:space="0" w:color="auto"/>
                      </w:divBdr>
                      <w:divsChild>
                        <w:div w:id="1363900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612142">
                  <w:marLeft w:val="0"/>
                  <w:marRight w:val="0"/>
                  <w:marTop w:val="240"/>
                  <w:marBottom w:val="0"/>
                  <w:divBdr>
                    <w:top w:val="none" w:sz="0" w:space="0" w:color="auto"/>
                    <w:left w:val="none" w:sz="0" w:space="0" w:color="auto"/>
                    <w:bottom w:val="none" w:sz="0" w:space="0" w:color="auto"/>
                    <w:right w:val="none" w:sz="0" w:space="0" w:color="auto"/>
                  </w:divBdr>
                  <w:divsChild>
                    <w:div w:id="511535172">
                      <w:marLeft w:val="0"/>
                      <w:marRight w:val="0"/>
                      <w:marTop w:val="0"/>
                      <w:marBottom w:val="0"/>
                      <w:divBdr>
                        <w:top w:val="none" w:sz="0" w:space="0" w:color="auto"/>
                        <w:left w:val="none" w:sz="0" w:space="0" w:color="auto"/>
                        <w:bottom w:val="none" w:sz="0" w:space="0" w:color="auto"/>
                        <w:right w:val="none" w:sz="0" w:space="0" w:color="auto"/>
                      </w:divBdr>
                      <w:divsChild>
                        <w:div w:id="484661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082141">
                  <w:marLeft w:val="0"/>
                  <w:marRight w:val="0"/>
                  <w:marTop w:val="240"/>
                  <w:marBottom w:val="0"/>
                  <w:divBdr>
                    <w:top w:val="none" w:sz="0" w:space="0" w:color="auto"/>
                    <w:left w:val="none" w:sz="0" w:space="0" w:color="auto"/>
                    <w:bottom w:val="none" w:sz="0" w:space="0" w:color="auto"/>
                    <w:right w:val="none" w:sz="0" w:space="0" w:color="auto"/>
                  </w:divBdr>
                  <w:divsChild>
                    <w:div w:id="360202732">
                      <w:marLeft w:val="0"/>
                      <w:marRight w:val="0"/>
                      <w:marTop w:val="0"/>
                      <w:marBottom w:val="0"/>
                      <w:divBdr>
                        <w:top w:val="none" w:sz="0" w:space="0" w:color="auto"/>
                        <w:left w:val="none" w:sz="0" w:space="0" w:color="auto"/>
                        <w:bottom w:val="none" w:sz="0" w:space="0" w:color="auto"/>
                        <w:right w:val="none" w:sz="0" w:space="0" w:color="auto"/>
                      </w:divBdr>
                      <w:divsChild>
                        <w:div w:id="425806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654173">
                  <w:marLeft w:val="0"/>
                  <w:marRight w:val="0"/>
                  <w:marTop w:val="240"/>
                  <w:marBottom w:val="0"/>
                  <w:divBdr>
                    <w:top w:val="none" w:sz="0" w:space="0" w:color="auto"/>
                    <w:left w:val="none" w:sz="0" w:space="0" w:color="auto"/>
                    <w:bottom w:val="none" w:sz="0" w:space="0" w:color="auto"/>
                    <w:right w:val="none" w:sz="0" w:space="0" w:color="auto"/>
                  </w:divBdr>
                  <w:divsChild>
                    <w:div w:id="854614621">
                      <w:marLeft w:val="0"/>
                      <w:marRight w:val="0"/>
                      <w:marTop w:val="0"/>
                      <w:marBottom w:val="0"/>
                      <w:divBdr>
                        <w:top w:val="none" w:sz="0" w:space="0" w:color="auto"/>
                        <w:left w:val="none" w:sz="0" w:space="0" w:color="auto"/>
                        <w:bottom w:val="none" w:sz="0" w:space="0" w:color="auto"/>
                        <w:right w:val="none" w:sz="0" w:space="0" w:color="auto"/>
                      </w:divBdr>
                      <w:divsChild>
                        <w:div w:id="204782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314853">
                  <w:marLeft w:val="0"/>
                  <w:marRight w:val="0"/>
                  <w:marTop w:val="240"/>
                  <w:marBottom w:val="0"/>
                  <w:divBdr>
                    <w:top w:val="none" w:sz="0" w:space="0" w:color="auto"/>
                    <w:left w:val="none" w:sz="0" w:space="0" w:color="auto"/>
                    <w:bottom w:val="none" w:sz="0" w:space="0" w:color="auto"/>
                    <w:right w:val="none" w:sz="0" w:space="0" w:color="auto"/>
                  </w:divBdr>
                  <w:divsChild>
                    <w:div w:id="1433160290">
                      <w:marLeft w:val="0"/>
                      <w:marRight w:val="0"/>
                      <w:marTop w:val="0"/>
                      <w:marBottom w:val="0"/>
                      <w:divBdr>
                        <w:top w:val="none" w:sz="0" w:space="0" w:color="auto"/>
                        <w:left w:val="none" w:sz="0" w:space="0" w:color="auto"/>
                        <w:bottom w:val="none" w:sz="0" w:space="0" w:color="auto"/>
                        <w:right w:val="none" w:sz="0" w:space="0" w:color="auto"/>
                      </w:divBdr>
                      <w:divsChild>
                        <w:div w:id="1668971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101101">
                  <w:marLeft w:val="0"/>
                  <w:marRight w:val="0"/>
                  <w:marTop w:val="240"/>
                  <w:marBottom w:val="0"/>
                  <w:divBdr>
                    <w:top w:val="none" w:sz="0" w:space="0" w:color="auto"/>
                    <w:left w:val="none" w:sz="0" w:space="0" w:color="auto"/>
                    <w:bottom w:val="none" w:sz="0" w:space="0" w:color="auto"/>
                    <w:right w:val="none" w:sz="0" w:space="0" w:color="auto"/>
                  </w:divBdr>
                  <w:divsChild>
                    <w:div w:id="2077773483">
                      <w:marLeft w:val="0"/>
                      <w:marRight w:val="0"/>
                      <w:marTop w:val="0"/>
                      <w:marBottom w:val="0"/>
                      <w:divBdr>
                        <w:top w:val="none" w:sz="0" w:space="0" w:color="auto"/>
                        <w:left w:val="none" w:sz="0" w:space="0" w:color="auto"/>
                        <w:bottom w:val="none" w:sz="0" w:space="0" w:color="auto"/>
                        <w:right w:val="none" w:sz="0" w:space="0" w:color="auto"/>
                      </w:divBdr>
                      <w:divsChild>
                        <w:div w:id="882253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86907">
                  <w:marLeft w:val="0"/>
                  <w:marRight w:val="0"/>
                  <w:marTop w:val="240"/>
                  <w:marBottom w:val="0"/>
                  <w:divBdr>
                    <w:top w:val="none" w:sz="0" w:space="0" w:color="auto"/>
                    <w:left w:val="none" w:sz="0" w:space="0" w:color="auto"/>
                    <w:bottom w:val="none" w:sz="0" w:space="0" w:color="auto"/>
                    <w:right w:val="none" w:sz="0" w:space="0" w:color="auto"/>
                  </w:divBdr>
                  <w:divsChild>
                    <w:div w:id="106778783">
                      <w:marLeft w:val="0"/>
                      <w:marRight w:val="0"/>
                      <w:marTop w:val="0"/>
                      <w:marBottom w:val="0"/>
                      <w:divBdr>
                        <w:top w:val="none" w:sz="0" w:space="0" w:color="auto"/>
                        <w:left w:val="none" w:sz="0" w:space="0" w:color="auto"/>
                        <w:bottom w:val="none" w:sz="0" w:space="0" w:color="auto"/>
                        <w:right w:val="none" w:sz="0" w:space="0" w:color="auto"/>
                      </w:divBdr>
                      <w:divsChild>
                        <w:div w:id="169486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826267">
                  <w:marLeft w:val="0"/>
                  <w:marRight w:val="0"/>
                  <w:marTop w:val="240"/>
                  <w:marBottom w:val="0"/>
                  <w:divBdr>
                    <w:top w:val="none" w:sz="0" w:space="0" w:color="auto"/>
                    <w:left w:val="none" w:sz="0" w:space="0" w:color="auto"/>
                    <w:bottom w:val="none" w:sz="0" w:space="0" w:color="auto"/>
                    <w:right w:val="none" w:sz="0" w:space="0" w:color="auto"/>
                  </w:divBdr>
                  <w:divsChild>
                    <w:div w:id="1388920735">
                      <w:marLeft w:val="0"/>
                      <w:marRight w:val="0"/>
                      <w:marTop w:val="0"/>
                      <w:marBottom w:val="0"/>
                      <w:divBdr>
                        <w:top w:val="none" w:sz="0" w:space="0" w:color="auto"/>
                        <w:left w:val="none" w:sz="0" w:space="0" w:color="auto"/>
                        <w:bottom w:val="none" w:sz="0" w:space="0" w:color="auto"/>
                        <w:right w:val="none" w:sz="0" w:space="0" w:color="auto"/>
                      </w:divBdr>
                      <w:divsChild>
                        <w:div w:id="115025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766027">
                  <w:marLeft w:val="0"/>
                  <w:marRight w:val="0"/>
                  <w:marTop w:val="240"/>
                  <w:marBottom w:val="0"/>
                  <w:divBdr>
                    <w:top w:val="none" w:sz="0" w:space="0" w:color="auto"/>
                    <w:left w:val="none" w:sz="0" w:space="0" w:color="auto"/>
                    <w:bottom w:val="none" w:sz="0" w:space="0" w:color="auto"/>
                    <w:right w:val="none" w:sz="0" w:space="0" w:color="auto"/>
                  </w:divBdr>
                  <w:divsChild>
                    <w:div w:id="690180195">
                      <w:marLeft w:val="0"/>
                      <w:marRight w:val="0"/>
                      <w:marTop w:val="0"/>
                      <w:marBottom w:val="0"/>
                      <w:divBdr>
                        <w:top w:val="none" w:sz="0" w:space="0" w:color="auto"/>
                        <w:left w:val="none" w:sz="0" w:space="0" w:color="auto"/>
                        <w:bottom w:val="none" w:sz="0" w:space="0" w:color="auto"/>
                        <w:right w:val="none" w:sz="0" w:space="0" w:color="auto"/>
                      </w:divBdr>
                      <w:divsChild>
                        <w:div w:id="139932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597838">
                  <w:marLeft w:val="0"/>
                  <w:marRight w:val="0"/>
                  <w:marTop w:val="240"/>
                  <w:marBottom w:val="0"/>
                  <w:divBdr>
                    <w:top w:val="none" w:sz="0" w:space="0" w:color="auto"/>
                    <w:left w:val="none" w:sz="0" w:space="0" w:color="auto"/>
                    <w:bottom w:val="none" w:sz="0" w:space="0" w:color="auto"/>
                    <w:right w:val="none" w:sz="0" w:space="0" w:color="auto"/>
                  </w:divBdr>
                  <w:divsChild>
                    <w:div w:id="1860583019">
                      <w:marLeft w:val="0"/>
                      <w:marRight w:val="0"/>
                      <w:marTop w:val="0"/>
                      <w:marBottom w:val="0"/>
                      <w:divBdr>
                        <w:top w:val="none" w:sz="0" w:space="0" w:color="auto"/>
                        <w:left w:val="none" w:sz="0" w:space="0" w:color="auto"/>
                        <w:bottom w:val="none" w:sz="0" w:space="0" w:color="auto"/>
                        <w:right w:val="none" w:sz="0" w:space="0" w:color="auto"/>
                      </w:divBdr>
                      <w:divsChild>
                        <w:div w:id="343365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066526">
                  <w:marLeft w:val="0"/>
                  <w:marRight w:val="0"/>
                  <w:marTop w:val="240"/>
                  <w:marBottom w:val="0"/>
                  <w:divBdr>
                    <w:top w:val="none" w:sz="0" w:space="0" w:color="auto"/>
                    <w:left w:val="none" w:sz="0" w:space="0" w:color="auto"/>
                    <w:bottom w:val="none" w:sz="0" w:space="0" w:color="auto"/>
                    <w:right w:val="none" w:sz="0" w:space="0" w:color="auto"/>
                  </w:divBdr>
                  <w:divsChild>
                    <w:div w:id="1678657047">
                      <w:marLeft w:val="0"/>
                      <w:marRight w:val="0"/>
                      <w:marTop w:val="0"/>
                      <w:marBottom w:val="0"/>
                      <w:divBdr>
                        <w:top w:val="none" w:sz="0" w:space="0" w:color="auto"/>
                        <w:left w:val="none" w:sz="0" w:space="0" w:color="auto"/>
                        <w:bottom w:val="none" w:sz="0" w:space="0" w:color="auto"/>
                        <w:right w:val="none" w:sz="0" w:space="0" w:color="auto"/>
                      </w:divBdr>
                      <w:divsChild>
                        <w:div w:id="84744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087609">
                  <w:marLeft w:val="0"/>
                  <w:marRight w:val="0"/>
                  <w:marTop w:val="240"/>
                  <w:marBottom w:val="0"/>
                  <w:divBdr>
                    <w:top w:val="none" w:sz="0" w:space="0" w:color="auto"/>
                    <w:left w:val="none" w:sz="0" w:space="0" w:color="auto"/>
                    <w:bottom w:val="none" w:sz="0" w:space="0" w:color="auto"/>
                    <w:right w:val="none" w:sz="0" w:space="0" w:color="auto"/>
                  </w:divBdr>
                  <w:divsChild>
                    <w:div w:id="1344935494">
                      <w:marLeft w:val="0"/>
                      <w:marRight w:val="0"/>
                      <w:marTop w:val="0"/>
                      <w:marBottom w:val="0"/>
                      <w:divBdr>
                        <w:top w:val="none" w:sz="0" w:space="0" w:color="auto"/>
                        <w:left w:val="none" w:sz="0" w:space="0" w:color="auto"/>
                        <w:bottom w:val="none" w:sz="0" w:space="0" w:color="auto"/>
                        <w:right w:val="none" w:sz="0" w:space="0" w:color="auto"/>
                      </w:divBdr>
                      <w:divsChild>
                        <w:div w:id="11101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954613">
                  <w:marLeft w:val="0"/>
                  <w:marRight w:val="0"/>
                  <w:marTop w:val="240"/>
                  <w:marBottom w:val="0"/>
                  <w:divBdr>
                    <w:top w:val="none" w:sz="0" w:space="0" w:color="auto"/>
                    <w:left w:val="none" w:sz="0" w:space="0" w:color="auto"/>
                    <w:bottom w:val="none" w:sz="0" w:space="0" w:color="auto"/>
                    <w:right w:val="none" w:sz="0" w:space="0" w:color="auto"/>
                  </w:divBdr>
                  <w:divsChild>
                    <w:div w:id="1810122839">
                      <w:marLeft w:val="0"/>
                      <w:marRight w:val="0"/>
                      <w:marTop w:val="0"/>
                      <w:marBottom w:val="0"/>
                      <w:divBdr>
                        <w:top w:val="none" w:sz="0" w:space="0" w:color="auto"/>
                        <w:left w:val="none" w:sz="0" w:space="0" w:color="auto"/>
                        <w:bottom w:val="none" w:sz="0" w:space="0" w:color="auto"/>
                        <w:right w:val="none" w:sz="0" w:space="0" w:color="auto"/>
                      </w:divBdr>
                      <w:divsChild>
                        <w:div w:id="1750807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718121">
                  <w:marLeft w:val="0"/>
                  <w:marRight w:val="0"/>
                  <w:marTop w:val="240"/>
                  <w:marBottom w:val="0"/>
                  <w:divBdr>
                    <w:top w:val="none" w:sz="0" w:space="0" w:color="auto"/>
                    <w:left w:val="none" w:sz="0" w:space="0" w:color="auto"/>
                    <w:bottom w:val="none" w:sz="0" w:space="0" w:color="auto"/>
                    <w:right w:val="none" w:sz="0" w:space="0" w:color="auto"/>
                  </w:divBdr>
                  <w:divsChild>
                    <w:div w:id="758911229">
                      <w:marLeft w:val="0"/>
                      <w:marRight w:val="0"/>
                      <w:marTop w:val="0"/>
                      <w:marBottom w:val="0"/>
                      <w:divBdr>
                        <w:top w:val="none" w:sz="0" w:space="0" w:color="auto"/>
                        <w:left w:val="none" w:sz="0" w:space="0" w:color="auto"/>
                        <w:bottom w:val="none" w:sz="0" w:space="0" w:color="auto"/>
                        <w:right w:val="none" w:sz="0" w:space="0" w:color="auto"/>
                      </w:divBdr>
                      <w:divsChild>
                        <w:div w:id="1093357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081316">
                  <w:marLeft w:val="0"/>
                  <w:marRight w:val="0"/>
                  <w:marTop w:val="240"/>
                  <w:marBottom w:val="0"/>
                  <w:divBdr>
                    <w:top w:val="none" w:sz="0" w:space="0" w:color="auto"/>
                    <w:left w:val="none" w:sz="0" w:space="0" w:color="auto"/>
                    <w:bottom w:val="none" w:sz="0" w:space="0" w:color="auto"/>
                    <w:right w:val="none" w:sz="0" w:space="0" w:color="auto"/>
                  </w:divBdr>
                  <w:divsChild>
                    <w:div w:id="781075875">
                      <w:marLeft w:val="0"/>
                      <w:marRight w:val="0"/>
                      <w:marTop w:val="0"/>
                      <w:marBottom w:val="0"/>
                      <w:divBdr>
                        <w:top w:val="none" w:sz="0" w:space="0" w:color="auto"/>
                        <w:left w:val="none" w:sz="0" w:space="0" w:color="auto"/>
                        <w:bottom w:val="none" w:sz="0" w:space="0" w:color="auto"/>
                        <w:right w:val="none" w:sz="0" w:space="0" w:color="auto"/>
                      </w:divBdr>
                      <w:divsChild>
                        <w:div w:id="245000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584173">
                  <w:marLeft w:val="0"/>
                  <w:marRight w:val="0"/>
                  <w:marTop w:val="240"/>
                  <w:marBottom w:val="0"/>
                  <w:divBdr>
                    <w:top w:val="none" w:sz="0" w:space="0" w:color="auto"/>
                    <w:left w:val="none" w:sz="0" w:space="0" w:color="auto"/>
                    <w:bottom w:val="none" w:sz="0" w:space="0" w:color="auto"/>
                    <w:right w:val="none" w:sz="0" w:space="0" w:color="auto"/>
                  </w:divBdr>
                  <w:divsChild>
                    <w:div w:id="1008094612">
                      <w:marLeft w:val="0"/>
                      <w:marRight w:val="0"/>
                      <w:marTop w:val="0"/>
                      <w:marBottom w:val="0"/>
                      <w:divBdr>
                        <w:top w:val="none" w:sz="0" w:space="0" w:color="auto"/>
                        <w:left w:val="none" w:sz="0" w:space="0" w:color="auto"/>
                        <w:bottom w:val="none" w:sz="0" w:space="0" w:color="auto"/>
                        <w:right w:val="none" w:sz="0" w:space="0" w:color="auto"/>
                      </w:divBdr>
                      <w:divsChild>
                        <w:div w:id="1532915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561983">
                  <w:marLeft w:val="0"/>
                  <w:marRight w:val="0"/>
                  <w:marTop w:val="240"/>
                  <w:marBottom w:val="0"/>
                  <w:divBdr>
                    <w:top w:val="none" w:sz="0" w:space="0" w:color="auto"/>
                    <w:left w:val="none" w:sz="0" w:space="0" w:color="auto"/>
                    <w:bottom w:val="none" w:sz="0" w:space="0" w:color="auto"/>
                    <w:right w:val="none" w:sz="0" w:space="0" w:color="auto"/>
                  </w:divBdr>
                  <w:divsChild>
                    <w:div w:id="2049640402">
                      <w:marLeft w:val="0"/>
                      <w:marRight w:val="0"/>
                      <w:marTop w:val="0"/>
                      <w:marBottom w:val="0"/>
                      <w:divBdr>
                        <w:top w:val="none" w:sz="0" w:space="0" w:color="auto"/>
                        <w:left w:val="none" w:sz="0" w:space="0" w:color="auto"/>
                        <w:bottom w:val="none" w:sz="0" w:space="0" w:color="auto"/>
                        <w:right w:val="none" w:sz="0" w:space="0" w:color="auto"/>
                      </w:divBdr>
                      <w:divsChild>
                        <w:div w:id="1267227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149892">
                  <w:marLeft w:val="0"/>
                  <w:marRight w:val="0"/>
                  <w:marTop w:val="240"/>
                  <w:marBottom w:val="0"/>
                  <w:divBdr>
                    <w:top w:val="none" w:sz="0" w:space="0" w:color="auto"/>
                    <w:left w:val="none" w:sz="0" w:space="0" w:color="auto"/>
                    <w:bottom w:val="none" w:sz="0" w:space="0" w:color="auto"/>
                    <w:right w:val="none" w:sz="0" w:space="0" w:color="auto"/>
                  </w:divBdr>
                  <w:divsChild>
                    <w:div w:id="334461341">
                      <w:marLeft w:val="0"/>
                      <w:marRight w:val="0"/>
                      <w:marTop w:val="0"/>
                      <w:marBottom w:val="0"/>
                      <w:divBdr>
                        <w:top w:val="none" w:sz="0" w:space="0" w:color="auto"/>
                        <w:left w:val="none" w:sz="0" w:space="0" w:color="auto"/>
                        <w:bottom w:val="none" w:sz="0" w:space="0" w:color="auto"/>
                        <w:right w:val="none" w:sz="0" w:space="0" w:color="auto"/>
                      </w:divBdr>
                      <w:divsChild>
                        <w:div w:id="396821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467060">
                  <w:marLeft w:val="0"/>
                  <w:marRight w:val="0"/>
                  <w:marTop w:val="240"/>
                  <w:marBottom w:val="0"/>
                  <w:divBdr>
                    <w:top w:val="none" w:sz="0" w:space="0" w:color="auto"/>
                    <w:left w:val="none" w:sz="0" w:space="0" w:color="auto"/>
                    <w:bottom w:val="none" w:sz="0" w:space="0" w:color="auto"/>
                    <w:right w:val="none" w:sz="0" w:space="0" w:color="auto"/>
                  </w:divBdr>
                  <w:divsChild>
                    <w:div w:id="1375471897">
                      <w:marLeft w:val="0"/>
                      <w:marRight w:val="0"/>
                      <w:marTop w:val="0"/>
                      <w:marBottom w:val="0"/>
                      <w:divBdr>
                        <w:top w:val="none" w:sz="0" w:space="0" w:color="auto"/>
                        <w:left w:val="none" w:sz="0" w:space="0" w:color="auto"/>
                        <w:bottom w:val="none" w:sz="0" w:space="0" w:color="auto"/>
                        <w:right w:val="none" w:sz="0" w:space="0" w:color="auto"/>
                      </w:divBdr>
                      <w:divsChild>
                        <w:div w:id="1985163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96197">
                  <w:marLeft w:val="0"/>
                  <w:marRight w:val="0"/>
                  <w:marTop w:val="240"/>
                  <w:marBottom w:val="0"/>
                  <w:divBdr>
                    <w:top w:val="none" w:sz="0" w:space="0" w:color="auto"/>
                    <w:left w:val="none" w:sz="0" w:space="0" w:color="auto"/>
                    <w:bottom w:val="none" w:sz="0" w:space="0" w:color="auto"/>
                    <w:right w:val="none" w:sz="0" w:space="0" w:color="auto"/>
                  </w:divBdr>
                  <w:divsChild>
                    <w:div w:id="838084764">
                      <w:marLeft w:val="0"/>
                      <w:marRight w:val="0"/>
                      <w:marTop w:val="0"/>
                      <w:marBottom w:val="0"/>
                      <w:divBdr>
                        <w:top w:val="none" w:sz="0" w:space="0" w:color="auto"/>
                        <w:left w:val="none" w:sz="0" w:space="0" w:color="auto"/>
                        <w:bottom w:val="none" w:sz="0" w:space="0" w:color="auto"/>
                        <w:right w:val="none" w:sz="0" w:space="0" w:color="auto"/>
                      </w:divBdr>
                      <w:divsChild>
                        <w:div w:id="1597053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371510">
                  <w:marLeft w:val="0"/>
                  <w:marRight w:val="0"/>
                  <w:marTop w:val="240"/>
                  <w:marBottom w:val="0"/>
                  <w:divBdr>
                    <w:top w:val="none" w:sz="0" w:space="0" w:color="auto"/>
                    <w:left w:val="none" w:sz="0" w:space="0" w:color="auto"/>
                    <w:bottom w:val="none" w:sz="0" w:space="0" w:color="auto"/>
                    <w:right w:val="none" w:sz="0" w:space="0" w:color="auto"/>
                  </w:divBdr>
                  <w:divsChild>
                    <w:div w:id="79453422">
                      <w:marLeft w:val="0"/>
                      <w:marRight w:val="0"/>
                      <w:marTop w:val="0"/>
                      <w:marBottom w:val="0"/>
                      <w:divBdr>
                        <w:top w:val="none" w:sz="0" w:space="0" w:color="auto"/>
                        <w:left w:val="none" w:sz="0" w:space="0" w:color="auto"/>
                        <w:bottom w:val="none" w:sz="0" w:space="0" w:color="auto"/>
                        <w:right w:val="none" w:sz="0" w:space="0" w:color="auto"/>
                      </w:divBdr>
                      <w:divsChild>
                        <w:div w:id="140163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262408">
                  <w:marLeft w:val="0"/>
                  <w:marRight w:val="0"/>
                  <w:marTop w:val="240"/>
                  <w:marBottom w:val="0"/>
                  <w:divBdr>
                    <w:top w:val="none" w:sz="0" w:space="0" w:color="auto"/>
                    <w:left w:val="none" w:sz="0" w:space="0" w:color="auto"/>
                    <w:bottom w:val="none" w:sz="0" w:space="0" w:color="auto"/>
                    <w:right w:val="none" w:sz="0" w:space="0" w:color="auto"/>
                  </w:divBdr>
                  <w:divsChild>
                    <w:div w:id="1625385484">
                      <w:marLeft w:val="0"/>
                      <w:marRight w:val="0"/>
                      <w:marTop w:val="0"/>
                      <w:marBottom w:val="0"/>
                      <w:divBdr>
                        <w:top w:val="none" w:sz="0" w:space="0" w:color="auto"/>
                        <w:left w:val="none" w:sz="0" w:space="0" w:color="auto"/>
                        <w:bottom w:val="none" w:sz="0" w:space="0" w:color="auto"/>
                        <w:right w:val="none" w:sz="0" w:space="0" w:color="auto"/>
                      </w:divBdr>
                      <w:divsChild>
                        <w:div w:id="519012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690082">
                  <w:marLeft w:val="0"/>
                  <w:marRight w:val="0"/>
                  <w:marTop w:val="240"/>
                  <w:marBottom w:val="0"/>
                  <w:divBdr>
                    <w:top w:val="none" w:sz="0" w:space="0" w:color="auto"/>
                    <w:left w:val="none" w:sz="0" w:space="0" w:color="auto"/>
                    <w:bottom w:val="none" w:sz="0" w:space="0" w:color="auto"/>
                    <w:right w:val="none" w:sz="0" w:space="0" w:color="auto"/>
                  </w:divBdr>
                  <w:divsChild>
                    <w:div w:id="479274455">
                      <w:marLeft w:val="0"/>
                      <w:marRight w:val="0"/>
                      <w:marTop w:val="0"/>
                      <w:marBottom w:val="0"/>
                      <w:divBdr>
                        <w:top w:val="none" w:sz="0" w:space="0" w:color="auto"/>
                        <w:left w:val="none" w:sz="0" w:space="0" w:color="auto"/>
                        <w:bottom w:val="none" w:sz="0" w:space="0" w:color="auto"/>
                        <w:right w:val="none" w:sz="0" w:space="0" w:color="auto"/>
                      </w:divBdr>
                      <w:divsChild>
                        <w:div w:id="44881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848222">
                  <w:marLeft w:val="0"/>
                  <w:marRight w:val="0"/>
                  <w:marTop w:val="240"/>
                  <w:marBottom w:val="0"/>
                  <w:divBdr>
                    <w:top w:val="none" w:sz="0" w:space="0" w:color="auto"/>
                    <w:left w:val="none" w:sz="0" w:space="0" w:color="auto"/>
                    <w:bottom w:val="none" w:sz="0" w:space="0" w:color="auto"/>
                    <w:right w:val="none" w:sz="0" w:space="0" w:color="auto"/>
                  </w:divBdr>
                  <w:divsChild>
                    <w:div w:id="1443451679">
                      <w:marLeft w:val="0"/>
                      <w:marRight w:val="0"/>
                      <w:marTop w:val="0"/>
                      <w:marBottom w:val="0"/>
                      <w:divBdr>
                        <w:top w:val="none" w:sz="0" w:space="0" w:color="auto"/>
                        <w:left w:val="none" w:sz="0" w:space="0" w:color="auto"/>
                        <w:bottom w:val="none" w:sz="0" w:space="0" w:color="auto"/>
                        <w:right w:val="none" w:sz="0" w:space="0" w:color="auto"/>
                      </w:divBdr>
                      <w:divsChild>
                        <w:div w:id="199429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6183">
                  <w:marLeft w:val="0"/>
                  <w:marRight w:val="0"/>
                  <w:marTop w:val="240"/>
                  <w:marBottom w:val="0"/>
                  <w:divBdr>
                    <w:top w:val="none" w:sz="0" w:space="0" w:color="auto"/>
                    <w:left w:val="none" w:sz="0" w:space="0" w:color="auto"/>
                    <w:bottom w:val="none" w:sz="0" w:space="0" w:color="auto"/>
                    <w:right w:val="none" w:sz="0" w:space="0" w:color="auto"/>
                  </w:divBdr>
                  <w:divsChild>
                    <w:div w:id="1336767369">
                      <w:marLeft w:val="0"/>
                      <w:marRight w:val="0"/>
                      <w:marTop w:val="0"/>
                      <w:marBottom w:val="0"/>
                      <w:divBdr>
                        <w:top w:val="none" w:sz="0" w:space="0" w:color="auto"/>
                        <w:left w:val="none" w:sz="0" w:space="0" w:color="auto"/>
                        <w:bottom w:val="none" w:sz="0" w:space="0" w:color="auto"/>
                        <w:right w:val="none" w:sz="0" w:space="0" w:color="auto"/>
                      </w:divBdr>
                      <w:divsChild>
                        <w:div w:id="175355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407038">
                  <w:marLeft w:val="0"/>
                  <w:marRight w:val="0"/>
                  <w:marTop w:val="240"/>
                  <w:marBottom w:val="0"/>
                  <w:divBdr>
                    <w:top w:val="none" w:sz="0" w:space="0" w:color="auto"/>
                    <w:left w:val="none" w:sz="0" w:space="0" w:color="auto"/>
                    <w:bottom w:val="none" w:sz="0" w:space="0" w:color="auto"/>
                    <w:right w:val="none" w:sz="0" w:space="0" w:color="auto"/>
                  </w:divBdr>
                  <w:divsChild>
                    <w:div w:id="1168059752">
                      <w:marLeft w:val="0"/>
                      <w:marRight w:val="0"/>
                      <w:marTop w:val="0"/>
                      <w:marBottom w:val="0"/>
                      <w:divBdr>
                        <w:top w:val="none" w:sz="0" w:space="0" w:color="auto"/>
                        <w:left w:val="none" w:sz="0" w:space="0" w:color="auto"/>
                        <w:bottom w:val="none" w:sz="0" w:space="0" w:color="auto"/>
                        <w:right w:val="none" w:sz="0" w:space="0" w:color="auto"/>
                      </w:divBdr>
                      <w:divsChild>
                        <w:div w:id="33006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721730">
                  <w:marLeft w:val="0"/>
                  <w:marRight w:val="0"/>
                  <w:marTop w:val="240"/>
                  <w:marBottom w:val="0"/>
                  <w:divBdr>
                    <w:top w:val="none" w:sz="0" w:space="0" w:color="auto"/>
                    <w:left w:val="none" w:sz="0" w:space="0" w:color="auto"/>
                    <w:bottom w:val="none" w:sz="0" w:space="0" w:color="auto"/>
                    <w:right w:val="none" w:sz="0" w:space="0" w:color="auto"/>
                  </w:divBdr>
                  <w:divsChild>
                    <w:div w:id="1878545422">
                      <w:marLeft w:val="0"/>
                      <w:marRight w:val="0"/>
                      <w:marTop w:val="0"/>
                      <w:marBottom w:val="0"/>
                      <w:divBdr>
                        <w:top w:val="none" w:sz="0" w:space="0" w:color="auto"/>
                        <w:left w:val="none" w:sz="0" w:space="0" w:color="auto"/>
                        <w:bottom w:val="none" w:sz="0" w:space="0" w:color="auto"/>
                        <w:right w:val="none" w:sz="0" w:space="0" w:color="auto"/>
                      </w:divBdr>
                      <w:divsChild>
                        <w:div w:id="304506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451193">
                  <w:marLeft w:val="0"/>
                  <w:marRight w:val="0"/>
                  <w:marTop w:val="240"/>
                  <w:marBottom w:val="0"/>
                  <w:divBdr>
                    <w:top w:val="none" w:sz="0" w:space="0" w:color="auto"/>
                    <w:left w:val="none" w:sz="0" w:space="0" w:color="auto"/>
                    <w:bottom w:val="none" w:sz="0" w:space="0" w:color="auto"/>
                    <w:right w:val="none" w:sz="0" w:space="0" w:color="auto"/>
                  </w:divBdr>
                  <w:divsChild>
                    <w:div w:id="279797102">
                      <w:marLeft w:val="0"/>
                      <w:marRight w:val="0"/>
                      <w:marTop w:val="0"/>
                      <w:marBottom w:val="0"/>
                      <w:divBdr>
                        <w:top w:val="none" w:sz="0" w:space="0" w:color="auto"/>
                        <w:left w:val="none" w:sz="0" w:space="0" w:color="auto"/>
                        <w:bottom w:val="none" w:sz="0" w:space="0" w:color="auto"/>
                        <w:right w:val="none" w:sz="0" w:space="0" w:color="auto"/>
                      </w:divBdr>
                      <w:divsChild>
                        <w:div w:id="1379472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88174">
                  <w:marLeft w:val="0"/>
                  <w:marRight w:val="0"/>
                  <w:marTop w:val="240"/>
                  <w:marBottom w:val="0"/>
                  <w:divBdr>
                    <w:top w:val="none" w:sz="0" w:space="0" w:color="auto"/>
                    <w:left w:val="none" w:sz="0" w:space="0" w:color="auto"/>
                    <w:bottom w:val="none" w:sz="0" w:space="0" w:color="auto"/>
                    <w:right w:val="none" w:sz="0" w:space="0" w:color="auto"/>
                  </w:divBdr>
                  <w:divsChild>
                    <w:div w:id="884491135">
                      <w:marLeft w:val="0"/>
                      <w:marRight w:val="0"/>
                      <w:marTop w:val="0"/>
                      <w:marBottom w:val="0"/>
                      <w:divBdr>
                        <w:top w:val="none" w:sz="0" w:space="0" w:color="auto"/>
                        <w:left w:val="none" w:sz="0" w:space="0" w:color="auto"/>
                        <w:bottom w:val="none" w:sz="0" w:space="0" w:color="auto"/>
                        <w:right w:val="none" w:sz="0" w:space="0" w:color="auto"/>
                      </w:divBdr>
                      <w:divsChild>
                        <w:div w:id="1011417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982606">
                  <w:marLeft w:val="0"/>
                  <w:marRight w:val="0"/>
                  <w:marTop w:val="240"/>
                  <w:marBottom w:val="0"/>
                  <w:divBdr>
                    <w:top w:val="none" w:sz="0" w:space="0" w:color="auto"/>
                    <w:left w:val="none" w:sz="0" w:space="0" w:color="auto"/>
                    <w:bottom w:val="none" w:sz="0" w:space="0" w:color="auto"/>
                    <w:right w:val="none" w:sz="0" w:space="0" w:color="auto"/>
                  </w:divBdr>
                  <w:divsChild>
                    <w:div w:id="272707499">
                      <w:marLeft w:val="0"/>
                      <w:marRight w:val="0"/>
                      <w:marTop w:val="0"/>
                      <w:marBottom w:val="0"/>
                      <w:divBdr>
                        <w:top w:val="none" w:sz="0" w:space="0" w:color="auto"/>
                        <w:left w:val="none" w:sz="0" w:space="0" w:color="auto"/>
                        <w:bottom w:val="none" w:sz="0" w:space="0" w:color="auto"/>
                        <w:right w:val="none" w:sz="0" w:space="0" w:color="auto"/>
                      </w:divBdr>
                      <w:divsChild>
                        <w:div w:id="89878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467869">
                  <w:marLeft w:val="0"/>
                  <w:marRight w:val="0"/>
                  <w:marTop w:val="240"/>
                  <w:marBottom w:val="0"/>
                  <w:divBdr>
                    <w:top w:val="none" w:sz="0" w:space="0" w:color="auto"/>
                    <w:left w:val="none" w:sz="0" w:space="0" w:color="auto"/>
                    <w:bottom w:val="none" w:sz="0" w:space="0" w:color="auto"/>
                    <w:right w:val="none" w:sz="0" w:space="0" w:color="auto"/>
                  </w:divBdr>
                  <w:divsChild>
                    <w:div w:id="1247306588">
                      <w:marLeft w:val="0"/>
                      <w:marRight w:val="0"/>
                      <w:marTop w:val="0"/>
                      <w:marBottom w:val="0"/>
                      <w:divBdr>
                        <w:top w:val="none" w:sz="0" w:space="0" w:color="auto"/>
                        <w:left w:val="none" w:sz="0" w:space="0" w:color="auto"/>
                        <w:bottom w:val="none" w:sz="0" w:space="0" w:color="auto"/>
                        <w:right w:val="none" w:sz="0" w:space="0" w:color="auto"/>
                      </w:divBdr>
                      <w:divsChild>
                        <w:div w:id="856505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734294">
                  <w:marLeft w:val="0"/>
                  <w:marRight w:val="0"/>
                  <w:marTop w:val="240"/>
                  <w:marBottom w:val="0"/>
                  <w:divBdr>
                    <w:top w:val="none" w:sz="0" w:space="0" w:color="auto"/>
                    <w:left w:val="none" w:sz="0" w:space="0" w:color="auto"/>
                    <w:bottom w:val="none" w:sz="0" w:space="0" w:color="auto"/>
                    <w:right w:val="none" w:sz="0" w:space="0" w:color="auto"/>
                  </w:divBdr>
                  <w:divsChild>
                    <w:div w:id="2049135901">
                      <w:marLeft w:val="0"/>
                      <w:marRight w:val="0"/>
                      <w:marTop w:val="0"/>
                      <w:marBottom w:val="0"/>
                      <w:divBdr>
                        <w:top w:val="none" w:sz="0" w:space="0" w:color="auto"/>
                        <w:left w:val="none" w:sz="0" w:space="0" w:color="auto"/>
                        <w:bottom w:val="none" w:sz="0" w:space="0" w:color="auto"/>
                        <w:right w:val="none" w:sz="0" w:space="0" w:color="auto"/>
                      </w:divBdr>
                      <w:divsChild>
                        <w:div w:id="27880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533621">
                  <w:marLeft w:val="0"/>
                  <w:marRight w:val="0"/>
                  <w:marTop w:val="240"/>
                  <w:marBottom w:val="0"/>
                  <w:divBdr>
                    <w:top w:val="none" w:sz="0" w:space="0" w:color="auto"/>
                    <w:left w:val="none" w:sz="0" w:space="0" w:color="auto"/>
                    <w:bottom w:val="none" w:sz="0" w:space="0" w:color="auto"/>
                    <w:right w:val="none" w:sz="0" w:space="0" w:color="auto"/>
                  </w:divBdr>
                  <w:divsChild>
                    <w:div w:id="724645137">
                      <w:marLeft w:val="0"/>
                      <w:marRight w:val="0"/>
                      <w:marTop w:val="0"/>
                      <w:marBottom w:val="0"/>
                      <w:divBdr>
                        <w:top w:val="none" w:sz="0" w:space="0" w:color="auto"/>
                        <w:left w:val="none" w:sz="0" w:space="0" w:color="auto"/>
                        <w:bottom w:val="none" w:sz="0" w:space="0" w:color="auto"/>
                        <w:right w:val="none" w:sz="0" w:space="0" w:color="auto"/>
                      </w:divBdr>
                      <w:divsChild>
                        <w:div w:id="1027943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754750">
                  <w:marLeft w:val="0"/>
                  <w:marRight w:val="0"/>
                  <w:marTop w:val="240"/>
                  <w:marBottom w:val="0"/>
                  <w:divBdr>
                    <w:top w:val="none" w:sz="0" w:space="0" w:color="auto"/>
                    <w:left w:val="none" w:sz="0" w:space="0" w:color="auto"/>
                    <w:bottom w:val="none" w:sz="0" w:space="0" w:color="auto"/>
                    <w:right w:val="none" w:sz="0" w:space="0" w:color="auto"/>
                  </w:divBdr>
                  <w:divsChild>
                    <w:div w:id="1107887250">
                      <w:marLeft w:val="0"/>
                      <w:marRight w:val="0"/>
                      <w:marTop w:val="0"/>
                      <w:marBottom w:val="0"/>
                      <w:divBdr>
                        <w:top w:val="none" w:sz="0" w:space="0" w:color="auto"/>
                        <w:left w:val="none" w:sz="0" w:space="0" w:color="auto"/>
                        <w:bottom w:val="none" w:sz="0" w:space="0" w:color="auto"/>
                        <w:right w:val="none" w:sz="0" w:space="0" w:color="auto"/>
                      </w:divBdr>
                      <w:divsChild>
                        <w:div w:id="135954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988647">
                  <w:marLeft w:val="0"/>
                  <w:marRight w:val="0"/>
                  <w:marTop w:val="240"/>
                  <w:marBottom w:val="0"/>
                  <w:divBdr>
                    <w:top w:val="none" w:sz="0" w:space="0" w:color="auto"/>
                    <w:left w:val="none" w:sz="0" w:space="0" w:color="auto"/>
                    <w:bottom w:val="none" w:sz="0" w:space="0" w:color="auto"/>
                    <w:right w:val="none" w:sz="0" w:space="0" w:color="auto"/>
                  </w:divBdr>
                  <w:divsChild>
                    <w:div w:id="1876771893">
                      <w:marLeft w:val="0"/>
                      <w:marRight w:val="0"/>
                      <w:marTop w:val="0"/>
                      <w:marBottom w:val="0"/>
                      <w:divBdr>
                        <w:top w:val="none" w:sz="0" w:space="0" w:color="auto"/>
                        <w:left w:val="none" w:sz="0" w:space="0" w:color="auto"/>
                        <w:bottom w:val="none" w:sz="0" w:space="0" w:color="auto"/>
                        <w:right w:val="none" w:sz="0" w:space="0" w:color="auto"/>
                      </w:divBdr>
                      <w:divsChild>
                        <w:div w:id="145656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231455">
                  <w:marLeft w:val="0"/>
                  <w:marRight w:val="0"/>
                  <w:marTop w:val="240"/>
                  <w:marBottom w:val="0"/>
                  <w:divBdr>
                    <w:top w:val="none" w:sz="0" w:space="0" w:color="auto"/>
                    <w:left w:val="none" w:sz="0" w:space="0" w:color="auto"/>
                    <w:bottom w:val="none" w:sz="0" w:space="0" w:color="auto"/>
                    <w:right w:val="none" w:sz="0" w:space="0" w:color="auto"/>
                  </w:divBdr>
                  <w:divsChild>
                    <w:div w:id="1012297630">
                      <w:marLeft w:val="0"/>
                      <w:marRight w:val="0"/>
                      <w:marTop w:val="0"/>
                      <w:marBottom w:val="0"/>
                      <w:divBdr>
                        <w:top w:val="none" w:sz="0" w:space="0" w:color="auto"/>
                        <w:left w:val="none" w:sz="0" w:space="0" w:color="auto"/>
                        <w:bottom w:val="none" w:sz="0" w:space="0" w:color="auto"/>
                        <w:right w:val="none" w:sz="0" w:space="0" w:color="auto"/>
                      </w:divBdr>
                      <w:divsChild>
                        <w:div w:id="1659921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779748">
                  <w:marLeft w:val="0"/>
                  <w:marRight w:val="0"/>
                  <w:marTop w:val="240"/>
                  <w:marBottom w:val="0"/>
                  <w:divBdr>
                    <w:top w:val="none" w:sz="0" w:space="0" w:color="auto"/>
                    <w:left w:val="none" w:sz="0" w:space="0" w:color="auto"/>
                    <w:bottom w:val="none" w:sz="0" w:space="0" w:color="auto"/>
                    <w:right w:val="none" w:sz="0" w:space="0" w:color="auto"/>
                  </w:divBdr>
                  <w:divsChild>
                    <w:div w:id="976572495">
                      <w:marLeft w:val="0"/>
                      <w:marRight w:val="0"/>
                      <w:marTop w:val="0"/>
                      <w:marBottom w:val="0"/>
                      <w:divBdr>
                        <w:top w:val="none" w:sz="0" w:space="0" w:color="auto"/>
                        <w:left w:val="none" w:sz="0" w:space="0" w:color="auto"/>
                        <w:bottom w:val="none" w:sz="0" w:space="0" w:color="auto"/>
                        <w:right w:val="none" w:sz="0" w:space="0" w:color="auto"/>
                      </w:divBdr>
                      <w:divsChild>
                        <w:div w:id="31753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587884">
                  <w:marLeft w:val="0"/>
                  <w:marRight w:val="0"/>
                  <w:marTop w:val="240"/>
                  <w:marBottom w:val="0"/>
                  <w:divBdr>
                    <w:top w:val="none" w:sz="0" w:space="0" w:color="auto"/>
                    <w:left w:val="none" w:sz="0" w:space="0" w:color="auto"/>
                    <w:bottom w:val="none" w:sz="0" w:space="0" w:color="auto"/>
                    <w:right w:val="none" w:sz="0" w:space="0" w:color="auto"/>
                  </w:divBdr>
                  <w:divsChild>
                    <w:div w:id="22753646">
                      <w:marLeft w:val="0"/>
                      <w:marRight w:val="0"/>
                      <w:marTop w:val="0"/>
                      <w:marBottom w:val="0"/>
                      <w:divBdr>
                        <w:top w:val="none" w:sz="0" w:space="0" w:color="auto"/>
                        <w:left w:val="none" w:sz="0" w:space="0" w:color="auto"/>
                        <w:bottom w:val="none" w:sz="0" w:space="0" w:color="auto"/>
                        <w:right w:val="none" w:sz="0" w:space="0" w:color="auto"/>
                      </w:divBdr>
                      <w:divsChild>
                        <w:div w:id="443157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665246">
                  <w:marLeft w:val="0"/>
                  <w:marRight w:val="0"/>
                  <w:marTop w:val="240"/>
                  <w:marBottom w:val="0"/>
                  <w:divBdr>
                    <w:top w:val="none" w:sz="0" w:space="0" w:color="auto"/>
                    <w:left w:val="none" w:sz="0" w:space="0" w:color="auto"/>
                    <w:bottom w:val="none" w:sz="0" w:space="0" w:color="auto"/>
                    <w:right w:val="none" w:sz="0" w:space="0" w:color="auto"/>
                  </w:divBdr>
                  <w:divsChild>
                    <w:div w:id="350693621">
                      <w:marLeft w:val="0"/>
                      <w:marRight w:val="0"/>
                      <w:marTop w:val="0"/>
                      <w:marBottom w:val="0"/>
                      <w:divBdr>
                        <w:top w:val="none" w:sz="0" w:space="0" w:color="auto"/>
                        <w:left w:val="none" w:sz="0" w:space="0" w:color="auto"/>
                        <w:bottom w:val="none" w:sz="0" w:space="0" w:color="auto"/>
                        <w:right w:val="none" w:sz="0" w:space="0" w:color="auto"/>
                      </w:divBdr>
                      <w:divsChild>
                        <w:div w:id="704142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103516">
                  <w:marLeft w:val="0"/>
                  <w:marRight w:val="0"/>
                  <w:marTop w:val="240"/>
                  <w:marBottom w:val="0"/>
                  <w:divBdr>
                    <w:top w:val="none" w:sz="0" w:space="0" w:color="auto"/>
                    <w:left w:val="none" w:sz="0" w:space="0" w:color="auto"/>
                    <w:bottom w:val="none" w:sz="0" w:space="0" w:color="auto"/>
                    <w:right w:val="none" w:sz="0" w:space="0" w:color="auto"/>
                  </w:divBdr>
                  <w:divsChild>
                    <w:div w:id="695883838">
                      <w:marLeft w:val="0"/>
                      <w:marRight w:val="0"/>
                      <w:marTop w:val="0"/>
                      <w:marBottom w:val="0"/>
                      <w:divBdr>
                        <w:top w:val="none" w:sz="0" w:space="0" w:color="auto"/>
                        <w:left w:val="none" w:sz="0" w:space="0" w:color="auto"/>
                        <w:bottom w:val="none" w:sz="0" w:space="0" w:color="auto"/>
                        <w:right w:val="none" w:sz="0" w:space="0" w:color="auto"/>
                      </w:divBdr>
                      <w:divsChild>
                        <w:div w:id="291179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669813">
                  <w:marLeft w:val="0"/>
                  <w:marRight w:val="0"/>
                  <w:marTop w:val="240"/>
                  <w:marBottom w:val="0"/>
                  <w:divBdr>
                    <w:top w:val="none" w:sz="0" w:space="0" w:color="auto"/>
                    <w:left w:val="none" w:sz="0" w:space="0" w:color="auto"/>
                    <w:bottom w:val="none" w:sz="0" w:space="0" w:color="auto"/>
                    <w:right w:val="none" w:sz="0" w:space="0" w:color="auto"/>
                  </w:divBdr>
                  <w:divsChild>
                    <w:div w:id="1501115152">
                      <w:marLeft w:val="0"/>
                      <w:marRight w:val="0"/>
                      <w:marTop w:val="0"/>
                      <w:marBottom w:val="0"/>
                      <w:divBdr>
                        <w:top w:val="none" w:sz="0" w:space="0" w:color="auto"/>
                        <w:left w:val="none" w:sz="0" w:space="0" w:color="auto"/>
                        <w:bottom w:val="none" w:sz="0" w:space="0" w:color="auto"/>
                        <w:right w:val="none" w:sz="0" w:space="0" w:color="auto"/>
                      </w:divBdr>
                      <w:divsChild>
                        <w:div w:id="66243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524821">
                  <w:marLeft w:val="0"/>
                  <w:marRight w:val="0"/>
                  <w:marTop w:val="240"/>
                  <w:marBottom w:val="0"/>
                  <w:divBdr>
                    <w:top w:val="none" w:sz="0" w:space="0" w:color="auto"/>
                    <w:left w:val="none" w:sz="0" w:space="0" w:color="auto"/>
                    <w:bottom w:val="none" w:sz="0" w:space="0" w:color="auto"/>
                    <w:right w:val="none" w:sz="0" w:space="0" w:color="auto"/>
                  </w:divBdr>
                  <w:divsChild>
                    <w:div w:id="1748308802">
                      <w:marLeft w:val="0"/>
                      <w:marRight w:val="0"/>
                      <w:marTop w:val="0"/>
                      <w:marBottom w:val="0"/>
                      <w:divBdr>
                        <w:top w:val="none" w:sz="0" w:space="0" w:color="auto"/>
                        <w:left w:val="none" w:sz="0" w:space="0" w:color="auto"/>
                        <w:bottom w:val="none" w:sz="0" w:space="0" w:color="auto"/>
                        <w:right w:val="none" w:sz="0" w:space="0" w:color="auto"/>
                      </w:divBdr>
                      <w:divsChild>
                        <w:div w:id="2028823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114175">
                  <w:marLeft w:val="0"/>
                  <w:marRight w:val="0"/>
                  <w:marTop w:val="240"/>
                  <w:marBottom w:val="0"/>
                  <w:divBdr>
                    <w:top w:val="none" w:sz="0" w:space="0" w:color="auto"/>
                    <w:left w:val="none" w:sz="0" w:space="0" w:color="auto"/>
                    <w:bottom w:val="none" w:sz="0" w:space="0" w:color="auto"/>
                    <w:right w:val="none" w:sz="0" w:space="0" w:color="auto"/>
                  </w:divBdr>
                  <w:divsChild>
                    <w:div w:id="1482965874">
                      <w:marLeft w:val="0"/>
                      <w:marRight w:val="0"/>
                      <w:marTop w:val="0"/>
                      <w:marBottom w:val="0"/>
                      <w:divBdr>
                        <w:top w:val="none" w:sz="0" w:space="0" w:color="auto"/>
                        <w:left w:val="none" w:sz="0" w:space="0" w:color="auto"/>
                        <w:bottom w:val="none" w:sz="0" w:space="0" w:color="auto"/>
                        <w:right w:val="none" w:sz="0" w:space="0" w:color="auto"/>
                      </w:divBdr>
                      <w:divsChild>
                        <w:div w:id="99013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923648">
                  <w:marLeft w:val="0"/>
                  <w:marRight w:val="0"/>
                  <w:marTop w:val="240"/>
                  <w:marBottom w:val="0"/>
                  <w:divBdr>
                    <w:top w:val="none" w:sz="0" w:space="0" w:color="auto"/>
                    <w:left w:val="none" w:sz="0" w:space="0" w:color="auto"/>
                    <w:bottom w:val="none" w:sz="0" w:space="0" w:color="auto"/>
                    <w:right w:val="none" w:sz="0" w:space="0" w:color="auto"/>
                  </w:divBdr>
                  <w:divsChild>
                    <w:div w:id="519468779">
                      <w:marLeft w:val="0"/>
                      <w:marRight w:val="0"/>
                      <w:marTop w:val="0"/>
                      <w:marBottom w:val="0"/>
                      <w:divBdr>
                        <w:top w:val="none" w:sz="0" w:space="0" w:color="auto"/>
                        <w:left w:val="none" w:sz="0" w:space="0" w:color="auto"/>
                        <w:bottom w:val="none" w:sz="0" w:space="0" w:color="auto"/>
                        <w:right w:val="none" w:sz="0" w:space="0" w:color="auto"/>
                      </w:divBdr>
                      <w:divsChild>
                        <w:div w:id="199996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742386">
                  <w:marLeft w:val="0"/>
                  <w:marRight w:val="0"/>
                  <w:marTop w:val="240"/>
                  <w:marBottom w:val="0"/>
                  <w:divBdr>
                    <w:top w:val="none" w:sz="0" w:space="0" w:color="auto"/>
                    <w:left w:val="none" w:sz="0" w:space="0" w:color="auto"/>
                    <w:bottom w:val="none" w:sz="0" w:space="0" w:color="auto"/>
                    <w:right w:val="none" w:sz="0" w:space="0" w:color="auto"/>
                  </w:divBdr>
                  <w:divsChild>
                    <w:div w:id="2068796142">
                      <w:marLeft w:val="0"/>
                      <w:marRight w:val="0"/>
                      <w:marTop w:val="0"/>
                      <w:marBottom w:val="0"/>
                      <w:divBdr>
                        <w:top w:val="none" w:sz="0" w:space="0" w:color="auto"/>
                        <w:left w:val="none" w:sz="0" w:space="0" w:color="auto"/>
                        <w:bottom w:val="none" w:sz="0" w:space="0" w:color="auto"/>
                        <w:right w:val="none" w:sz="0" w:space="0" w:color="auto"/>
                      </w:divBdr>
                      <w:divsChild>
                        <w:div w:id="2124684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397226">
                  <w:marLeft w:val="0"/>
                  <w:marRight w:val="0"/>
                  <w:marTop w:val="240"/>
                  <w:marBottom w:val="0"/>
                  <w:divBdr>
                    <w:top w:val="none" w:sz="0" w:space="0" w:color="auto"/>
                    <w:left w:val="none" w:sz="0" w:space="0" w:color="auto"/>
                    <w:bottom w:val="none" w:sz="0" w:space="0" w:color="auto"/>
                    <w:right w:val="none" w:sz="0" w:space="0" w:color="auto"/>
                  </w:divBdr>
                  <w:divsChild>
                    <w:div w:id="1684238354">
                      <w:marLeft w:val="0"/>
                      <w:marRight w:val="0"/>
                      <w:marTop w:val="0"/>
                      <w:marBottom w:val="0"/>
                      <w:divBdr>
                        <w:top w:val="none" w:sz="0" w:space="0" w:color="auto"/>
                        <w:left w:val="none" w:sz="0" w:space="0" w:color="auto"/>
                        <w:bottom w:val="none" w:sz="0" w:space="0" w:color="auto"/>
                        <w:right w:val="none" w:sz="0" w:space="0" w:color="auto"/>
                      </w:divBdr>
                      <w:divsChild>
                        <w:div w:id="285430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120170">
                  <w:marLeft w:val="0"/>
                  <w:marRight w:val="0"/>
                  <w:marTop w:val="240"/>
                  <w:marBottom w:val="0"/>
                  <w:divBdr>
                    <w:top w:val="none" w:sz="0" w:space="0" w:color="auto"/>
                    <w:left w:val="none" w:sz="0" w:space="0" w:color="auto"/>
                    <w:bottom w:val="none" w:sz="0" w:space="0" w:color="auto"/>
                    <w:right w:val="none" w:sz="0" w:space="0" w:color="auto"/>
                  </w:divBdr>
                  <w:divsChild>
                    <w:div w:id="130826494">
                      <w:marLeft w:val="0"/>
                      <w:marRight w:val="0"/>
                      <w:marTop w:val="0"/>
                      <w:marBottom w:val="0"/>
                      <w:divBdr>
                        <w:top w:val="none" w:sz="0" w:space="0" w:color="auto"/>
                        <w:left w:val="none" w:sz="0" w:space="0" w:color="auto"/>
                        <w:bottom w:val="none" w:sz="0" w:space="0" w:color="auto"/>
                        <w:right w:val="none" w:sz="0" w:space="0" w:color="auto"/>
                      </w:divBdr>
                      <w:divsChild>
                        <w:div w:id="101072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775843">
                  <w:marLeft w:val="0"/>
                  <w:marRight w:val="0"/>
                  <w:marTop w:val="240"/>
                  <w:marBottom w:val="0"/>
                  <w:divBdr>
                    <w:top w:val="none" w:sz="0" w:space="0" w:color="auto"/>
                    <w:left w:val="none" w:sz="0" w:space="0" w:color="auto"/>
                    <w:bottom w:val="none" w:sz="0" w:space="0" w:color="auto"/>
                    <w:right w:val="none" w:sz="0" w:space="0" w:color="auto"/>
                  </w:divBdr>
                  <w:divsChild>
                    <w:div w:id="423381864">
                      <w:marLeft w:val="0"/>
                      <w:marRight w:val="0"/>
                      <w:marTop w:val="0"/>
                      <w:marBottom w:val="0"/>
                      <w:divBdr>
                        <w:top w:val="none" w:sz="0" w:space="0" w:color="auto"/>
                        <w:left w:val="none" w:sz="0" w:space="0" w:color="auto"/>
                        <w:bottom w:val="none" w:sz="0" w:space="0" w:color="auto"/>
                        <w:right w:val="none" w:sz="0" w:space="0" w:color="auto"/>
                      </w:divBdr>
                      <w:divsChild>
                        <w:div w:id="17107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018310">
                  <w:marLeft w:val="0"/>
                  <w:marRight w:val="0"/>
                  <w:marTop w:val="240"/>
                  <w:marBottom w:val="0"/>
                  <w:divBdr>
                    <w:top w:val="none" w:sz="0" w:space="0" w:color="auto"/>
                    <w:left w:val="none" w:sz="0" w:space="0" w:color="auto"/>
                    <w:bottom w:val="none" w:sz="0" w:space="0" w:color="auto"/>
                    <w:right w:val="none" w:sz="0" w:space="0" w:color="auto"/>
                  </w:divBdr>
                  <w:divsChild>
                    <w:div w:id="1543899919">
                      <w:marLeft w:val="0"/>
                      <w:marRight w:val="0"/>
                      <w:marTop w:val="0"/>
                      <w:marBottom w:val="0"/>
                      <w:divBdr>
                        <w:top w:val="none" w:sz="0" w:space="0" w:color="auto"/>
                        <w:left w:val="none" w:sz="0" w:space="0" w:color="auto"/>
                        <w:bottom w:val="none" w:sz="0" w:space="0" w:color="auto"/>
                        <w:right w:val="none" w:sz="0" w:space="0" w:color="auto"/>
                      </w:divBdr>
                      <w:divsChild>
                        <w:div w:id="76180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91126">
                  <w:marLeft w:val="0"/>
                  <w:marRight w:val="0"/>
                  <w:marTop w:val="240"/>
                  <w:marBottom w:val="0"/>
                  <w:divBdr>
                    <w:top w:val="none" w:sz="0" w:space="0" w:color="auto"/>
                    <w:left w:val="none" w:sz="0" w:space="0" w:color="auto"/>
                    <w:bottom w:val="none" w:sz="0" w:space="0" w:color="auto"/>
                    <w:right w:val="none" w:sz="0" w:space="0" w:color="auto"/>
                  </w:divBdr>
                  <w:divsChild>
                    <w:div w:id="649022453">
                      <w:marLeft w:val="0"/>
                      <w:marRight w:val="0"/>
                      <w:marTop w:val="0"/>
                      <w:marBottom w:val="0"/>
                      <w:divBdr>
                        <w:top w:val="none" w:sz="0" w:space="0" w:color="auto"/>
                        <w:left w:val="none" w:sz="0" w:space="0" w:color="auto"/>
                        <w:bottom w:val="none" w:sz="0" w:space="0" w:color="auto"/>
                        <w:right w:val="none" w:sz="0" w:space="0" w:color="auto"/>
                      </w:divBdr>
                      <w:divsChild>
                        <w:div w:id="211721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157961">
                  <w:marLeft w:val="0"/>
                  <w:marRight w:val="0"/>
                  <w:marTop w:val="240"/>
                  <w:marBottom w:val="0"/>
                  <w:divBdr>
                    <w:top w:val="none" w:sz="0" w:space="0" w:color="auto"/>
                    <w:left w:val="none" w:sz="0" w:space="0" w:color="auto"/>
                    <w:bottom w:val="none" w:sz="0" w:space="0" w:color="auto"/>
                    <w:right w:val="none" w:sz="0" w:space="0" w:color="auto"/>
                  </w:divBdr>
                  <w:divsChild>
                    <w:div w:id="161120025">
                      <w:marLeft w:val="0"/>
                      <w:marRight w:val="0"/>
                      <w:marTop w:val="0"/>
                      <w:marBottom w:val="0"/>
                      <w:divBdr>
                        <w:top w:val="none" w:sz="0" w:space="0" w:color="auto"/>
                        <w:left w:val="none" w:sz="0" w:space="0" w:color="auto"/>
                        <w:bottom w:val="none" w:sz="0" w:space="0" w:color="auto"/>
                        <w:right w:val="none" w:sz="0" w:space="0" w:color="auto"/>
                      </w:divBdr>
                      <w:divsChild>
                        <w:div w:id="557521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67128">
                  <w:marLeft w:val="0"/>
                  <w:marRight w:val="0"/>
                  <w:marTop w:val="240"/>
                  <w:marBottom w:val="0"/>
                  <w:divBdr>
                    <w:top w:val="none" w:sz="0" w:space="0" w:color="auto"/>
                    <w:left w:val="none" w:sz="0" w:space="0" w:color="auto"/>
                    <w:bottom w:val="none" w:sz="0" w:space="0" w:color="auto"/>
                    <w:right w:val="none" w:sz="0" w:space="0" w:color="auto"/>
                  </w:divBdr>
                  <w:divsChild>
                    <w:div w:id="1185443931">
                      <w:marLeft w:val="0"/>
                      <w:marRight w:val="0"/>
                      <w:marTop w:val="0"/>
                      <w:marBottom w:val="0"/>
                      <w:divBdr>
                        <w:top w:val="none" w:sz="0" w:space="0" w:color="auto"/>
                        <w:left w:val="none" w:sz="0" w:space="0" w:color="auto"/>
                        <w:bottom w:val="none" w:sz="0" w:space="0" w:color="auto"/>
                        <w:right w:val="none" w:sz="0" w:space="0" w:color="auto"/>
                      </w:divBdr>
                      <w:divsChild>
                        <w:div w:id="460268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212179">
                  <w:marLeft w:val="0"/>
                  <w:marRight w:val="0"/>
                  <w:marTop w:val="240"/>
                  <w:marBottom w:val="0"/>
                  <w:divBdr>
                    <w:top w:val="none" w:sz="0" w:space="0" w:color="auto"/>
                    <w:left w:val="none" w:sz="0" w:space="0" w:color="auto"/>
                    <w:bottom w:val="none" w:sz="0" w:space="0" w:color="auto"/>
                    <w:right w:val="none" w:sz="0" w:space="0" w:color="auto"/>
                  </w:divBdr>
                  <w:divsChild>
                    <w:div w:id="1435518624">
                      <w:marLeft w:val="0"/>
                      <w:marRight w:val="0"/>
                      <w:marTop w:val="0"/>
                      <w:marBottom w:val="0"/>
                      <w:divBdr>
                        <w:top w:val="none" w:sz="0" w:space="0" w:color="auto"/>
                        <w:left w:val="none" w:sz="0" w:space="0" w:color="auto"/>
                        <w:bottom w:val="none" w:sz="0" w:space="0" w:color="auto"/>
                        <w:right w:val="none" w:sz="0" w:space="0" w:color="auto"/>
                      </w:divBdr>
                      <w:divsChild>
                        <w:div w:id="143046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826791">
                  <w:marLeft w:val="0"/>
                  <w:marRight w:val="0"/>
                  <w:marTop w:val="240"/>
                  <w:marBottom w:val="0"/>
                  <w:divBdr>
                    <w:top w:val="none" w:sz="0" w:space="0" w:color="auto"/>
                    <w:left w:val="none" w:sz="0" w:space="0" w:color="auto"/>
                    <w:bottom w:val="none" w:sz="0" w:space="0" w:color="auto"/>
                    <w:right w:val="none" w:sz="0" w:space="0" w:color="auto"/>
                  </w:divBdr>
                  <w:divsChild>
                    <w:div w:id="540635535">
                      <w:marLeft w:val="0"/>
                      <w:marRight w:val="0"/>
                      <w:marTop w:val="0"/>
                      <w:marBottom w:val="0"/>
                      <w:divBdr>
                        <w:top w:val="none" w:sz="0" w:space="0" w:color="auto"/>
                        <w:left w:val="none" w:sz="0" w:space="0" w:color="auto"/>
                        <w:bottom w:val="none" w:sz="0" w:space="0" w:color="auto"/>
                        <w:right w:val="none" w:sz="0" w:space="0" w:color="auto"/>
                      </w:divBdr>
                      <w:divsChild>
                        <w:div w:id="1867022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761045">
                  <w:marLeft w:val="0"/>
                  <w:marRight w:val="0"/>
                  <w:marTop w:val="240"/>
                  <w:marBottom w:val="0"/>
                  <w:divBdr>
                    <w:top w:val="none" w:sz="0" w:space="0" w:color="auto"/>
                    <w:left w:val="none" w:sz="0" w:space="0" w:color="auto"/>
                    <w:bottom w:val="none" w:sz="0" w:space="0" w:color="auto"/>
                    <w:right w:val="none" w:sz="0" w:space="0" w:color="auto"/>
                  </w:divBdr>
                  <w:divsChild>
                    <w:div w:id="550114401">
                      <w:marLeft w:val="0"/>
                      <w:marRight w:val="0"/>
                      <w:marTop w:val="0"/>
                      <w:marBottom w:val="0"/>
                      <w:divBdr>
                        <w:top w:val="none" w:sz="0" w:space="0" w:color="auto"/>
                        <w:left w:val="none" w:sz="0" w:space="0" w:color="auto"/>
                        <w:bottom w:val="none" w:sz="0" w:space="0" w:color="auto"/>
                        <w:right w:val="none" w:sz="0" w:space="0" w:color="auto"/>
                      </w:divBdr>
                      <w:divsChild>
                        <w:div w:id="165795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049424">
                  <w:marLeft w:val="0"/>
                  <w:marRight w:val="0"/>
                  <w:marTop w:val="240"/>
                  <w:marBottom w:val="0"/>
                  <w:divBdr>
                    <w:top w:val="none" w:sz="0" w:space="0" w:color="auto"/>
                    <w:left w:val="none" w:sz="0" w:space="0" w:color="auto"/>
                    <w:bottom w:val="none" w:sz="0" w:space="0" w:color="auto"/>
                    <w:right w:val="none" w:sz="0" w:space="0" w:color="auto"/>
                  </w:divBdr>
                  <w:divsChild>
                    <w:div w:id="937517013">
                      <w:marLeft w:val="0"/>
                      <w:marRight w:val="0"/>
                      <w:marTop w:val="0"/>
                      <w:marBottom w:val="0"/>
                      <w:divBdr>
                        <w:top w:val="none" w:sz="0" w:space="0" w:color="auto"/>
                        <w:left w:val="none" w:sz="0" w:space="0" w:color="auto"/>
                        <w:bottom w:val="none" w:sz="0" w:space="0" w:color="auto"/>
                        <w:right w:val="none" w:sz="0" w:space="0" w:color="auto"/>
                      </w:divBdr>
                      <w:divsChild>
                        <w:div w:id="157477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852007">
                  <w:marLeft w:val="0"/>
                  <w:marRight w:val="0"/>
                  <w:marTop w:val="240"/>
                  <w:marBottom w:val="0"/>
                  <w:divBdr>
                    <w:top w:val="none" w:sz="0" w:space="0" w:color="auto"/>
                    <w:left w:val="none" w:sz="0" w:space="0" w:color="auto"/>
                    <w:bottom w:val="none" w:sz="0" w:space="0" w:color="auto"/>
                    <w:right w:val="none" w:sz="0" w:space="0" w:color="auto"/>
                  </w:divBdr>
                  <w:divsChild>
                    <w:div w:id="1979143791">
                      <w:marLeft w:val="0"/>
                      <w:marRight w:val="0"/>
                      <w:marTop w:val="0"/>
                      <w:marBottom w:val="0"/>
                      <w:divBdr>
                        <w:top w:val="none" w:sz="0" w:space="0" w:color="auto"/>
                        <w:left w:val="none" w:sz="0" w:space="0" w:color="auto"/>
                        <w:bottom w:val="none" w:sz="0" w:space="0" w:color="auto"/>
                        <w:right w:val="none" w:sz="0" w:space="0" w:color="auto"/>
                      </w:divBdr>
                      <w:divsChild>
                        <w:div w:id="1824850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991212">
                  <w:marLeft w:val="0"/>
                  <w:marRight w:val="0"/>
                  <w:marTop w:val="240"/>
                  <w:marBottom w:val="0"/>
                  <w:divBdr>
                    <w:top w:val="none" w:sz="0" w:space="0" w:color="auto"/>
                    <w:left w:val="none" w:sz="0" w:space="0" w:color="auto"/>
                    <w:bottom w:val="none" w:sz="0" w:space="0" w:color="auto"/>
                    <w:right w:val="none" w:sz="0" w:space="0" w:color="auto"/>
                  </w:divBdr>
                  <w:divsChild>
                    <w:div w:id="1965768192">
                      <w:marLeft w:val="0"/>
                      <w:marRight w:val="0"/>
                      <w:marTop w:val="0"/>
                      <w:marBottom w:val="0"/>
                      <w:divBdr>
                        <w:top w:val="none" w:sz="0" w:space="0" w:color="auto"/>
                        <w:left w:val="none" w:sz="0" w:space="0" w:color="auto"/>
                        <w:bottom w:val="none" w:sz="0" w:space="0" w:color="auto"/>
                        <w:right w:val="none" w:sz="0" w:space="0" w:color="auto"/>
                      </w:divBdr>
                      <w:divsChild>
                        <w:div w:id="128392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701057">
                  <w:marLeft w:val="0"/>
                  <w:marRight w:val="0"/>
                  <w:marTop w:val="240"/>
                  <w:marBottom w:val="0"/>
                  <w:divBdr>
                    <w:top w:val="none" w:sz="0" w:space="0" w:color="auto"/>
                    <w:left w:val="none" w:sz="0" w:space="0" w:color="auto"/>
                    <w:bottom w:val="none" w:sz="0" w:space="0" w:color="auto"/>
                    <w:right w:val="none" w:sz="0" w:space="0" w:color="auto"/>
                  </w:divBdr>
                  <w:divsChild>
                    <w:div w:id="1630476311">
                      <w:marLeft w:val="0"/>
                      <w:marRight w:val="0"/>
                      <w:marTop w:val="0"/>
                      <w:marBottom w:val="0"/>
                      <w:divBdr>
                        <w:top w:val="none" w:sz="0" w:space="0" w:color="auto"/>
                        <w:left w:val="none" w:sz="0" w:space="0" w:color="auto"/>
                        <w:bottom w:val="none" w:sz="0" w:space="0" w:color="auto"/>
                        <w:right w:val="none" w:sz="0" w:space="0" w:color="auto"/>
                      </w:divBdr>
                      <w:divsChild>
                        <w:div w:id="50135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52232">
                  <w:marLeft w:val="0"/>
                  <w:marRight w:val="0"/>
                  <w:marTop w:val="240"/>
                  <w:marBottom w:val="0"/>
                  <w:divBdr>
                    <w:top w:val="none" w:sz="0" w:space="0" w:color="auto"/>
                    <w:left w:val="none" w:sz="0" w:space="0" w:color="auto"/>
                    <w:bottom w:val="none" w:sz="0" w:space="0" w:color="auto"/>
                    <w:right w:val="none" w:sz="0" w:space="0" w:color="auto"/>
                  </w:divBdr>
                  <w:divsChild>
                    <w:div w:id="1550872250">
                      <w:marLeft w:val="0"/>
                      <w:marRight w:val="0"/>
                      <w:marTop w:val="0"/>
                      <w:marBottom w:val="0"/>
                      <w:divBdr>
                        <w:top w:val="none" w:sz="0" w:space="0" w:color="auto"/>
                        <w:left w:val="none" w:sz="0" w:space="0" w:color="auto"/>
                        <w:bottom w:val="none" w:sz="0" w:space="0" w:color="auto"/>
                        <w:right w:val="none" w:sz="0" w:space="0" w:color="auto"/>
                      </w:divBdr>
                      <w:divsChild>
                        <w:div w:id="350840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994590">
                  <w:marLeft w:val="0"/>
                  <w:marRight w:val="0"/>
                  <w:marTop w:val="240"/>
                  <w:marBottom w:val="0"/>
                  <w:divBdr>
                    <w:top w:val="none" w:sz="0" w:space="0" w:color="auto"/>
                    <w:left w:val="none" w:sz="0" w:space="0" w:color="auto"/>
                    <w:bottom w:val="none" w:sz="0" w:space="0" w:color="auto"/>
                    <w:right w:val="none" w:sz="0" w:space="0" w:color="auto"/>
                  </w:divBdr>
                  <w:divsChild>
                    <w:div w:id="1298297117">
                      <w:marLeft w:val="0"/>
                      <w:marRight w:val="0"/>
                      <w:marTop w:val="0"/>
                      <w:marBottom w:val="0"/>
                      <w:divBdr>
                        <w:top w:val="none" w:sz="0" w:space="0" w:color="auto"/>
                        <w:left w:val="none" w:sz="0" w:space="0" w:color="auto"/>
                        <w:bottom w:val="none" w:sz="0" w:space="0" w:color="auto"/>
                        <w:right w:val="none" w:sz="0" w:space="0" w:color="auto"/>
                      </w:divBdr>
                      <w:divsChild>
                        <w:div w:id="1685672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273459">
                  <w:marLeft w:val="0"/>
                  <w:marRight w:val="0"/>
                  <w:marTop w:val="240"/>
                  <w:marBottom w:val="0"/>
                  <w:divBdr>
                    <w:top w:val="none" w:sz="0" w:space="0" w:color="auto"/>
                    <w:left w:val="none" w:sz="0" w:space="0" w:color="auto"/>
                    <w:bottom w:val="none" w:sz="0" w:space="0" w:color="auto"/>
                    <w:right w:val="none" w:sz="0" w:space="0" w:color="auto"/>
                  </w:divBdr>
                  <w:divsChild>
                    <w:div w:id="1365138159">
                      <w:marLeft w:val="0"/>
                      <w:marRight w:val="0"/>
                      <w:marTop w:val="0"/>
                      <w:marBottom w:val="0"/>
                      <w:divBdr>
                        <w:top w:val="none" w:sz="0" w:space="0" w:color="auto"/>
                        <w:left w:val="none" w:sz="0" w:space="0" w:color="auto"/>
                        <w:bottom w:val="none" w:sz="0" w:space="0" w:color="auto"/>
                        <w:right w:val="none" w:sz="0" w:space="0" w:color="auto"/>
                      </w:divBdr>
                      <w:divsChild>
                        <w:div w:id="1567111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150307">
                  <w:marLeft w:val="0"/>
                  <w:marRight w:val="0"/>
                  <w:marTop w:val="240"/>
                  <w:marBottom w:val="0"/>
                  <w:divBdr>
                    <w:top w:val="none" w:sz="0" w:space="0" w:color="auto"/>
                    <w:left w:val="none" w:sz="0" w:space="0" w:color="auto"/>
                    <w:bottom w:val="none" w:sz="0" w:space="0" w:color="auto"/>
                    <w:right w:val="none" w:sz="0" w:space="0" w:color="auto"/>
                  </w:divBdr>
                  <w:divsChild>
                    <w:div w:id="1082800032">
                      <w:marLeft w:val="0"/>
                      <w:marRight w:val="0"/>
                      <w:marTop w:val="0"/>
                      <w:marBottom w:val="0"/>
                      <w:divBdr>
                        <w:top w:val="none" w:sz="0" w:space="0" w:color="auto"/>
                        <w:left w:val="none" w:sz="0" w:space="0" w:color="auto"/>
                        <w:bottom w:val="none" w:sz="0" w:space="0" w:color="auto"/>
                        <w:right w:val="none" w:sz="0" w:space="0" w:color="auto"/>
                      </w:divBdr>
                      <w:divsChild>
                        <w:div w:id="1008828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413020">
                  <w:marLeft w:val="0"/>
                  <w:marRight w:val="0"/>
                  <w:marTop w:val="240"/>
                  <w:marBottom w:val="0"/>
                  <w:divBdr>
                    <w:top w:val="none" w:sz="0" w:space="0" w:color="auto"/>
                    <w:left w:val="none" w:sz="0" w:space="0" w:color="auto"/>
                    <w:bottom w:val="none" w:sz="0" w:space="0" w:color="auto"/>
                    <w:right w:val="none" w:sz="0" w:space="0" w:color="auto"/>
                  </w:divBdr>
                  <w:divsChild>
                    <w:div w:id="275453705">
                      <w:marLeft w:val="0"/>
                      <w:marRight w:val="0"/>
                      <w:marTop w:val="0"/>
                      <w:marBottom w:val="0"/>
                      <w:divBdr>
                        <w:top w:val="none" w:sz="0" w:space="0" w:color="auto"/>
                        <w:left w:val="none" w:sz="0" w:space="0" w:color="auto"/>
                        <w:bottom w:val="none" w:sz="0" w:space="0" w:color="auto"/>
                        <w:right w:val="none" w:sz="0" w:space="0" w:color="auto"/>
                      </w:divBdr>
                      <w:divsChild>
                        <w:div w:id="285544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428287">
                  <w:marLeft w:val="0"/>
                  <w:marRight w:val="0"/>
                  <w:marTop w:val="240"/>
                  <w:marBottom w:val="0"/>
                  <w:divBdr>
                    <w:top w:val="none" w:sz="0" w:space="0" w:color="auto"/>
                    <w:left w:val="none" w:sz="0" w:space="0" w:color="auto"/>
                    <w:bottom w:val="none" w:sz="0" w:space="0" w:color="auto"/>
                    <w:right w:val="none" w:sz="0" w:space="0" w:color="auto"/>
                  </w:divBdr>
                  <w:divsChild>
                    <w:div w:id="1409959072">
                      <w:marLeft w:val="0"/>
                      <w:marRight w:val="0"/>
                      <w:marTop w:val="0"/>
                      <w:marBottom w:val="0"/>
                      <w:divBdr>
                        <w:top w:val="none" w:sz="0" w:space="0" w:color="auto"/>
                        <w:left w:val="none" w:sz="0" w:space="0" w:color="auto"/>
                        <w:bottom w:val="none" w:sz="0" w:space="0" w:color="auto"/>
                        <w:right w:val="none" w:sz="0" w:space="0" w:color="auto"/>
                      </w:divBdr>
                      <w:divsChild>
                        <w:div w:id="30362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044933">
                  <w:marLeft w:val="0"/>
                  <w:marRight w:val="0"/>
                  <w:marTop w:val="240"/>
                  <w:marBottom w:val="0"/>
                  <w:divBdr>
                    <w:top w:val="none" w:sz="0" w:space="0" w:color="auto"/>
                    <w:left w:val="none" w:sz="0" w:space="0" w:color="auto"/>
                    <w:bottom w:val="none" w:sz="0" w:space="0" w:color="auto"/>
                    <w:right w:val="none" w:sz="0" w:space="0" w:color="auto"/>
                  </w:divBdr>
                  <w:divsChild>
                    <w:div w:id="380322780">
                      <w:marLeft w:val="0"/>
                      <w:marRight w:val="0"/>
                      <w:marTop w:val="0"/>
                      <w:marBottom w:val="0"/>
                      <w:divBdr>
                        <w:top w:val="none" w:sz="0" w:space="0" w:color="auto"/>
                        <w:left w:val="none" w:sz="0" w:space="0" w:color="auto"/>
                        <w:bottom w:val="none" w:sz="0" w:space="0" w:color="auto"/>
                        <w:right w:val="none" w:sz="0" w:space="0" w:color="auto"/>
                      </w:divBdr>
                      <w:divsChild>
                        <w:div w:id="417337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537742">
                  <w:marLeft w:val="0"/>
                  <w:marRight w:val="0"/>
                  <w:marTop w:val="240"/>
                  <w:marBottom w:val="0"/>
                  <w:divBdr>
                    <w:top w:val="none" w:sz="0" w:space="0" w:color="auto"/>
                    <w:left w:val="none" w:sz="0" w:space="0" w:color="auto"/>
                    <w:bottom w:val="none" w:sz="0" w:space="0" w:color="auto"/>
                    <w:right w:val="none" w:sz="0" w:space="0" w:color="auto"/>
                  </w:divBdr>
                  <w:divsChild>
                    <w:div w:id="1303462411">
                      <w:marLeft w:val="0"/>
                      <w:marRight w:val="0"/>
                      <w:marTop w:val="0"/>
                      <w:marBottom w:val="0"/>
                      <w:divBdr>
                        <w:top w:val="none" w:sz="0" w:space="0" w:color="auto"/>
                        <w:left w:val="none" w:sz="0" w:space="0" w:color="auto"/>
                        <w:bottom w:val="none" w:sz="0" w:space="0" w:color="auto"/>
                        <w:right w:val="none" w:sz="0" w:space="0" w:color="auto"/>
                      </w:divBdr>
                      <w:divsChild>
                        <w:div w:id="2050452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653133">
                  <w:marLeft w:val="0"/>
                  <w:marRight w:val="0"/>
                  <w:marTop w:val="240"/>
                  <w:marBottom w:val="0"/>
                  <w:divBdr>
                    <w:top w:val="none" w:sz="0" w:space="0" w:color="auto"/>
                    <w:left w:val="none" w:sz="0" w:space="0" w:color="auto"/>
                    <w:bottom w:val="none" w:sz="0" w:space="0" w:color="auto"/>
                    <w:right w:val="none" w:sz="0" w:space="0" w:color="auto"/>
                  </w:divBdr>
                  <w:divsChild>
                    <w:div w:id="46878596">
                      <w:marLeft w:val="0"/>
                      <w:marRight w:val="0"/>
                      <w:marTop w:val="0"/>
                      <w:marBottom w:val="0"/>
                      <w:divBdr>
                        <w:top w:val="none" w:sz="0" w:space="0" w:color="auto"/>
                        <w:left w:val="none" w:sz="0" w:space="0" w:color="auto"/>
                        <w:bottom w:val="none" w:sz="0" w:space="0" w:color="auto"/>
                        <w:right w:val="none" w:sz="0" w:space="0" w:color="auto"/>
                      </w:divBdr>
                      <w:divsChild>
                        <w:div w:id="175118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469228">
                  <w:marLeft w:val="0"/>
                  <w:marRight w:val="0"/>
                  <w:marTop w:val="240"/>
                  <w:marBottom w:val="0"/>
                  <w:divBdr>
                    <w:top w:val="none" w:sz="0" w:space="0" w:color="auto"/>
                    <w:left w:val="none" w:sz="0" w:space="0" w:color="auto"/>
                    <w:bottom w:val="none" w:sz="0" w:space="0" w:color="auto"/>
                    <w:right w:val="none" w:sz="0" w:space="0" w:color="auto"/>
                  </w:divBdr>
                  <w:divsChild>
                    <w:div w:id="743912764">
                      <w:marLeft w:val="0"/>
                      <w:marRight w:val="0"/>
                      <w:marTop w:val="0"/>
                      <w:marBottom w:val="0"/>
                      <w:divBdr>
                        <w:top w:val="none" w:sz="0" w:space="0" w:color="auto"/>
                        <w:left w:val="none" w:sz="0" w:space="0" w:color="auto"/>
                        <w:bottom w:val="none" w:sz="0" w:space="0" w:color="auto"/>
                        <w:right w:val="none" w:sz="0" w:space="0" w:color="auto"/>
                      </w:divBdr>
                      <w:divsChild>
                        <w:div w:id="1623726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99833">
                  <w:marLeft w:val="0"/>
                  <w:marRight w:val="0"/>
                  <w:marTop w:val="240"/>
                  <w:marBottom w:val="0"/>
                  <w:divBdr>
                    <w:top w:val="none" w:sz="0" w:space="0" w:color="auto"/>
                    <w:left w:val="none" w:sz="0" w:space="0" w:color="auto"/>
                    <w:bottom w:val="none" w:sz="0" w:space="0" w:color="auto"/>
                    <w:right w:val="none" w:sz="0" w:space="0" w:color="auto"/>
                  </w:divBdr>
                  <w:divsChild>
                    <w:div w:id="408816688">
                      <w:marLeft w:val="0"/>
                      <w:marRight w:val="0"/>
                      <w:marTop w:val="0"/>
                      <w:marBottom w:val="0"/>
                      <w:divBdr>
                        <w:top w:val="none" w:sz="0" w:space="0" w:color="auto"/>
                        <w:left w:val="none" w:sz="0" w:space="0" w:color="auto"/>
                        <w:bottom w:val="none" w:sz="0" w:space="0" w:color="auto"/>
                        <w:right w:val="none" w:sz="0" w:space="0" w:color="auto"/>
                      </w:divBdr>
                      <w:divsChild>
                        <w:div w:id="1009058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5364">
                  <w:marLeft w:val="0"/>
                  <w:marRight w:val="0"/>
                  <w:marTop w:val="240"/>
                  <w:marBottom w:val="0"/>
                  <w:divBdr>
                    <w:top w:val="none" w:sz="0" w:space="0" w:color="auto"/>
                    <w:left w:val="none" w:sz="0" w:space="0" w:color="auto"/>
                    <w:bottom w:val="none" w:sz="0" w:space="0" w:color="auto"/>
                    <w:right w:val="none" w:sz="0" w:space="0" w:color="auto"/>
                  </w:divBdr>
                  <w:divsChild>
                    <w:div w:id="1766269914">
                      <w:marLeft w:val="0"/>
                      <w:marRight w:val="0"/>
                      <w:marTop w:val="0"/>
                      <w:marBottom w:val="0"/>
                      <w:divBdr>
                        <w:top w:val="none" w:sz="0" w:space="0" w:color="auto"/>
                        <w:left w:val="none" w:sz="0" w:space="0" w:color="auto"/>
                        <w:bottom w:val="none" w:sz="0" w:space="0" w:color="auto"/>
                        <w:right w:val="none" w:sz="0" w:space="0" w:color="auto"/>
                      </w:divBdr>
                      <w:divsChild>
                        <w:div w:id="1997955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396201">
                  <w:marLeft w:val="0"/>
                  <w:marRight w:val="0"/>
                  <w:marTop w:val="240"/>
                  <w:marBottom w:val="0"/>
                  <w:divBdr>
                    <w:top w:val="none" w:sz="0" w:space="0" w:color="auto"/>
                    <w:left w:val="none" w:sz="0" w:space="0" w:color="auto"/>
                    <w:bottom w:val="none" w:sz="0" w:space="0" w:color="auto"/>
                    <w:right w:val="none" w:sz="0" w:space="0" w:color="auto"/>
                  </w:divBdr>
                  <w:divsChild>
                    <w:div w:id="1027564883">
                      <w:marLeft w:val="0"/>
                      <w:marRight w:val="0"/>
                      <w:marTop w:val="0"/>
                      <w:marBottom w:val="0"/>
                      <w:divBdr>
                        <w:top w:val="none" w:sz="0" w:space="0" w:color="auto"/>
                        <w:left w:val="none" w:sz="0" w:space="0" w:color="auto"/>
                        <w:bottom w:val="none" w:sz="0" w:space="0" w:color="auto"/>
                        <w:right w:val="none" w:sz="0" w:space="0" w:color="auto"/>
                      </w:divBdr>
                      <w:divsChild>
                        <w:div w:id="1768231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86973">
                  <w:marLeft w:val="0"/>
                  <w:marRight w:val="0"/>
                  <w:marTop w:val="240"/>
                  <w:marBottom w:val="0"/>
                  <w:divBdr>
                    <w:top w:val="none" w:sz="0" w:space="0" w:color="auto"/>
                    <w:left w:val="none" w:sz="0" w:space="0" w:color="auto"/>
                    <w:bottom w:val="none" w:sz="0" w:space="0" w:color="auto"/>
                    <w:right w:val="none" w:sz="0" w:space="0" w:color="auto"/>
                  </w:divBdr>
                  <w:divsChild>
                    <w:div w:id="482043618">
                      <w:marLeft w:val="0"/>
                      <w:marRight w:val="0"/>
                      <w:marTop w:val="0"/>
                      <w:marBottom w:val="0"/>
                      <w:divBdr>
                        <w:top w:val="none" w:sz="0" w:space="0" w:color="auto"/>
                        <w:left w:val="none" w:sz="0" w:space="0" w:color="auto"/>
                        <w:bottom w:val="none" w:sz="0" w:space="0" w:color="auto"/>
                        <w:right w:val="none" w:sz="0" w:space="0" w:color="auto"/>
                      </w:divBdr>
                      <w:divsChild>
                        <w:div w:id="193281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170962">
                  <w:marLeft w:val="0"/>
                  <w:marRight w:val="0"/>
                  <w:marTop w:val="240"/>
                  <w:marBottom w:val="0"/>
                  <w:divBdr>
                    <w:top w:val="none" w:sz="0" w:space="0" w:color="auto"/>
                    <w:left w:val="none" w:sz="0" w:space="0" w:color="auto"/>
                    <w:bottom w:val="none" w:sz="0" w:space="0" w:color="auto"/>
                    <w:right w:val="none" w:sz="0" w:space="0" w:color="auto"/>
                  </w:divBdr>
                  <w:divsChild>
                    <w:div w:id="54361267">
                      <w:marLeft w:val="0"/>
                      <w:marRight w:val="0"/>
                      <w:marTop w:val="0"/>
                      <w:marBottom w:val="0"/>
                      <w:divBdr>
                        <w:top w:val="none" w:sz="0" w:space="0" w:color="auto"/>
                        <w:left w:val="none" w:sz="0" w:space="0" w:color="auto"/>
                        <w:bottom w:val="none" w:sz="0" w:space="0" w:color="auto"/>
                        <w:right w:val="none" w:sz="0" w:space="0" w:color="auto"/>
                      </w:divBdr>
                      <w:divsChild>
                        <w:div w:id="2027095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939748">
                  <w:marLeft w:val="0"/>
                  <w:marRight w:val="0"/>
                  <w:marTop w:val="240"/>
                  <w:marBottom w:val="0"/>
                  <w:divBdr>
                    <w:top w:val="none" w:sz="0" w:space="0" w:color="auto"/>
                    <w:left w:val="none" w:sz="0" w:space="0" w:color="auto"/>
                    <w:bottom w:val="none" w:sz="0" w:space="0" w:color="auto"/>
                    <w:right w:val="none" w:sz="0" w:space="0" w:color="auto"/>
                  </w:divBdr>
                  <w:divsChild>
                    <w:div w:id="1756049377">
                      <w:marLeft w:val="0"/>
                      <w:marRight w:val="0"/>
                      <w:marTop w:val="0"/>
                      <w:marBottom w:val="0"/>
                      <w:divBdr>
                        <w:top w:val="none" w:sz="0" w:space="0" w:color="auto"/>
                        <w:left w:val="none" w:sz="0" w:space="0" w:color="auto"/>
                        <w:bottom w:val="none" w:sz="0" w:space="0" w:color="auto"/>
                        <w:right w:val="none" w:sz="0" w:space="0" w:color="auto"/>
                      </w:divBdr>
                      <w:divsChild>
                        <w:div w:id="82335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596642">
                  <w:marLeft w:val="0"/>
                  <w:marRight w:val="0"/>
                  <w:marTop w:val="240"/>
                  <w:marBottom w:val="0"/>
                  <w:divBdr>
                    <w:top w:val="none" w:sz="0" w:space="0" w:color="auto"/>
                    <w:left w:val="none" w:sz="0" w:space="0" w:color="auto"/>
                    <w:bottom w:val="none" w:sz="0" w:space="0" w:color="auto"/>
                    <w:right w:val="none" w:sz="0" w:space="0" w:color="auto"/>
                  </w:divBdr>
                  <w:divsChild>
                    <w:div w:id="46808786">
                      <w:marLeft w:val="0"/>
                      <w:marRight w:val="0"/>
                      <w:marTop w:val="0"/>
                      <w:marBottom w:val="0"/>
                      <w:divBdr>
                        <w:top w:val="none" w:sz="0" w:space="0" w:color="auto"/>
                        <w:left w:val="none" w:sz="0" w:space="0" w:color="auto"/>
                        <w:bottom w:val="none" w:sz="0" w:space="0" w:color="auto"/>
                        <w:right w:val="none" w:sz="0" w:space="0" w:color="auto"/>
                      </w:divBdr>
                      <w:divsChild>
                        <w:div w:id="1014188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151800">
                  <w:marLeft w:val="0"/>
                  <w:marRight w:val="0"/>
                  <w:marTop w:val="240"/>
                  <w:marBottom w:val="0"/>
                  <w:divBdr>
                    <w:top w:val="none" w:sz="0" w:space="0" w:color="auto"/>
                    <w:left w:val="none" w:sz="0" w:space="0" w:color="auto"/>
                    <w:bottom w:val="none" w:sz="0" w:space="0" w:color="auto"/>
                    <w:right w:val="none" w:sz="0" w:space="0" w:color="auto"/>
                  </w:divBdr>
                  <w:divsChild>
                    <w:div w:id="1349284483">
                      <w:marLeft w:val="0"/>
                      <w:marRight w:val="0"/>
                      <w:marTop w:val="0"/>
                      <w:marBottom w:val="0"/>
                      <w:divBdr>
                        <w:top w:val="none" w:sz="0" w:space="0" w:color="auto"/>
                        <w:left w:val="none" w:sz="0" w:space="0" w:color="auto"/>
                        <w:bottom w:val="none" w:sz="0" w:space="0" w:color="auto"/>
                        <w:right w:val="none" w:sz="0" w:space="0" w:color="auto"/>
                      </w:divBdr>
                      <w:divsChild>
                        <w:div w:id="42541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079004">
                  <w:marLeft w:val="0"/>
                  <w:marRight w:val="0"/>
                  <w:marTop w:val="240"/>
                  <w:marBottom w:val="0"/>
                  <w:divBdr>
                    <w:top w:val="none" w:sz="0" w:space="0" w:color="auto"/>
                    <w:left w:val="none" w:sz="0" w:space="0" w:color="auto"/>
                    <w:bottom w:val="none" w:sz="0" w:space="0" w:color="auto"/>
                    <w:right w:val="none" w:sz="0" w:space="0" w:color="auto"/>
                  </w:divBdr>
                  <w:divsChild>
                    <w:div w:id="152381384">
                      <w:marLeft w:val="0"/>
                      <w:marRight w:val="0"/>
                      <w:marTop w:val="0"/>
                      <w:marBottom w:val="0"/>
                      <w:divBdr>
                        <w:top w:val="none" w:sz="0" w:space="0" w:color="auto"/>
                        <w:left w:val="none" w:sz="0" w:space="0" w:color="auto"/>
                        <w:bottom w:val="none" w:sz="0" w:space="0" w:color="auto"/>
                        <w:right w:val="none" w:sz="0" w:space="0" w:color="auto"/>
                      </w:divBdr>
                      <w:divsChild>
                        <w:div w:id="71901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220099">
                  <w:marLeft w:val="0"/>
                  <w:marRight w:val="0"/>
                  <w:marTop w:val="240"/>
                  <w:marBottom w:val="0"/>
                  <w:divBdr>
                    <w:top w:val="none" w:sz="0" w:space="0" w:color="auto"/>
                    <w:left w:val="none" w:sz="0" w:space="0" w:color="auto"/>
                    <w:bottom w:val="none" w:sz="0" w:space="0" w:color="auto"/>
                    <w:right w:val="none" w:sz="0" w:space="0" w:color="auto"/>
                  </w:divBdr>
                  <w:divsChild>
                    <w:div w:id="614139987">
                      <w:marLeft w:val="0"/>
                      <w:marRight w:val="0"/>
                      <w:marTop w:val="0"/>
                      <w:marBottom w:val="0"/>
                      <w:divBdr>
                        <w:top w:val="none" w:sz="0" w:space="0" w:color="auto"/>
                        <w:left w:val="none" w:sz="0" w:space="0" w:color="auto"/>
                        <w:bottom w:val="none" w:sz="0" w:space="0" w:color="auto"/>
                        <w:right w:val="none" w:sz="0" w:space="0" w:color="auto"/>
                      </w:divBdr>
                      <w:divsChild>
                        <w:div w:id="96561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553518">
                  <w:marLeft w:val="0"/>
                  <w:marRight w:val="0"/>
                  <w:marTop w:val="240"/>
                  <w:marBottom w:val="0"/>
                  <w:divBdr>
                    <w:top w:val="none" w:sz="0" w:space="0" w:color="auto"/>
                    <w:left w:val="none" w:sz="0" w:space="0" w:color="auto"/>
                    <w:bottom w:val="none" w:sz="0" w:space="0" w:color="auto"/>
                    <w:right w:val="none" w:sz="0" w:space="0" w:color="auto"/>
                  </w:divBdr>
                  <w:divsChild>
                    <w:div w:id="2021078288">
                      <w:marLeft w:val="0"/>
                      <w:marRight w:val="0"/>
                      <w:marTop w:val="0"/>
                      <w:marBottom w:val="0"/>
                      <w:divBdr>
                        <w:top w:val="none" w:sz="0" w:space="0" w:color="auto"/>
                        <w:left w:val="none" w:sz="0" w:space="0" w:color="auto"/>
                        <w:bottom w:val="none" w:sz="0" w:space="0" w:color="auto"/>
                        <w:right w:val="none" w:sz="0" w:space="0" w:color="auto"/>
                      </w:divBdr>
                      <w:divsChild>
                        <w:div w:id="1685552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995206">
                  <w:marLeft w:val="0"/>
                  <w:marRight w:val="0"/>
                  <w:marTop w:val="240"/>
                  <w:marBottom w:val="0"/>
                  <w:divBdr>
                    <w:top w:val="none" w:sz="0" w:space="0" w:color="auto"/>
                    <w:left w:val="none" w:sz="0" w:space="0" w:color="auto"/>
                    <w:bottom w:val="none" w:sz="0" w:space="0" w:color="auto"/>
                    <w:right w:val="none" w:sz="0" w:space="0" w:color="auto"/>
                  </w:divBdr>
                  <w:divsChild>
                    <w:div w:id="1247417835">
                      <w:marLeft w:val="0"/>
                      <w:marRight w:val="0"/>
                      <w:marTop w:val="0"/>
                      <w:marBottom w:val="0"/>
                      <w:divBdr>
                        <w:top w:val="none" w:sz="0" w:space="0" w:color="auto"/>
                        <w:left w:val="none" w:sz="0" w:space="0" w:color="auto"/>
                        <w:bottom w:val="none" w:sz="0" w:space="0" w:color="auto"/>
                        <w:right w:val="none" w:sz="0" w:space="0" w:color="auto"/>
                      </w:divBdr>
                      <w:divsChild>
                        <w:div w:id="1111129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096848">
                  <w:marLeft w:val="0"/>
                  <w:marRight w:val="0"/>
                  <w:marTop w:val="240"/>
                  <w:marBottom w:val="0"/>
                  <w:divBdr>
                    <w:top w:val="none" w:sz="0" w:space="0" w:color="auto"/>
                    <w:left w:val="none" w:sz="0" w:space="0" w:color="auto"/>
                    <w:bottom w:val="none" w:sz="0" w:space="0" w:color="auto"/>
                    <w:right w:val="none" w:sz="0" w:space="0" w:color="auto"/>
                  </w:divBdr>
                  <w:divsChild>
                    <w:div w:id="898441508">
                      <w:marLeft w:val="0"/>
                      <w:marRight w:val="0"/>
                      <w:marTop w:val="0"/>
                      <w:marBottom w:val="0"/>
                      <w:divBdr>
                        <w:top w:val="none" w:sz="0" w:space="0" w:color="auto"/>
                        <w:left w:val="none" w:sz="0" w:space="0" w:color="auto"/>
                        <w:bottom w:val="none" w:sz="0" w:space="0" w:color="auto"/>
                        <w:right w:val="none" w:sz="0" w:space="0" w:color="auto"/>
                      </w:divBdr>
                      <w:divsChild>
                        <w:div w:id="110784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449907">
                  <w:marLeft w:val="0"/>
                  <w:marRight w:val="0"/>
                  <w:marTop w:val="240"/>
                  <w:marBottom w:val="0"/>
                  <w:divBdr>
                    <w:top w:val="none" w:sz="0" w:space="0" w:color="auto"/>
                    <w:left w:val="none" w:sz="0" w:space="0" w:color="auto"/>
                    <w:bottom w:val="none" w:sz="0" w:space="0" w:color="auto"/>
                    <w:right w:val="none" w:sz="0" w:space="0" w:color="auto"/>
                  </w:divBdr>
                  <w:divsChild>
                    <w:div w:id="561721504">
                      <w:marLeft w:val="0"/>
                      <w:marRight w:val="0"/>
                      <w:marTop w:val="0"/>
                      <w:marBottom w:val="0"/>
                      <w:divBdr>
                        <w:top w:val="none" w:sz="0" w:space="0" w:color="auto"/>
                        <w:left w:val="none" w:sz="0" w:space="0" w:color="auto"/>
                        <w:bottom w:val="none" w:sz="0" w:space="0" w:color="auto"/>
                        <w:right w:val="none" w:sz="0" w:space="0" w:color="auto"/>
                      </w:divBdr>
                      <w:divsChild>
                        <w:div w:id="1853180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19656">
                  <w:marLeft w:val="0"/>
                  <w:marRight w:val="0"/>
                  <w:marTop w:val="240"/>
                  <w:marBottom w:val="0"/>
                  <w:divBdr>
                    <w:top w:val="none" w:sz="0" w:space="0" w:color="auto"/>
                    <w:left w:val="none" w:sz="0" w:space="0" w:color="auto"/>
                    <w:bottom w:val="none" w:sz="0" w:space="0" w:color="auto"/>
                    <w:right w:val="none" w:sz="0" w:space="0" w:color="auto"/>
                  </w:divBdr>
                  <w:divsChild>
                    <w:div w:id="1863669413">
                      <w:marLeft w:val="0"/>
                      <w:marRight w:val="0"/>
                      <w:marTop w:val="0"/>
                      <w:marBottom w:val="0"/>
                      <w:divBdr>
                        <w:top w:val="none" w:sz="0" w:space="0" w:color="auto"/>
                        <w:left w:val="none" w:sz="0" w:space="0" w:color="auto"/>
                        <w:bottom w:val="none" w:sz="0" w:space="0" w:color="auto"/>
                        <w:right w:val="none" w:sz="0" w:space="0" w:color="auto"/>
                      </w:divBdr>
                      <w:divsChild>
                        <w:div w:id="292946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361742">
                  <w:marLeft w:val="0"/>
                  <w:marRight w:val="0"/>
                  <w:marTop w:val="240"/>
                  <w:marBottom w:val="0"/>
                  <w:divBdr>
                    <w:top w:val="none" w:sz="0" w:space="0" w:color="auto"/>
                    <w:left w:val="none" w:sz="0" w:space="0" w:color="auto"/>
                    <w:bottom w:val="none" w:sz="0" w:space="0" w:color="auto"/>
                    <w:right w:val="none" w:sz="0" w:space="0" w:color="auto"/>
                  </w:divBdr>
                  <w:divsChild>
                    <w:div w:id="1321227959">
                      <w:marLeft w:val="0"/>
                      <w:marRight w:val="0"/>
                      <w:marTop w:val="0"/>
                      <w:marBottom w:val="0"/>
                      <w:divBdr>
                        <w:top w:val="none" w:sz="0" w:space="0" w:color="auto"/>
                        <w:left w:val="none" w:sz="0" w:space="0" w:color="auto"/>
                        <w:bottom w:val="none" w:sz="0" w:space="0" w:color="auto"/>
                        <w:right w:val="none" w:sz="0" w:space="0" w:color="auto"/>
                      </w:divBdr>
                      <w:divsChild>
                        <w:div w:id="2072072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006060">
                  <w:marLeft w:val="0"/>
                  <w:marRight w:val="0"/>
                  <w:marTop w:val="240"/>
                  <w:marBottom w:val="0"/>
                  <w:divBdr>
                    <w:top w:val="none" w:sz="0" w:space="0" w:color="auto"/>
                    <w:left w:val="none" w:sz="0" w:space="0" w:color="auto"/>
                    <w:bottom w:val="none" w:sz="0" w:space="0" w:color="auto"/>
                    <w:right w:val="none" w:sz="0" w:space="0" w:color="auto"/>
                  </w:divBdr>
                  <w:divsChild>
                    <w:div w:id="1707293844">
                      <w:marLeft w:val="0"/>
                      <w:marRight w:val="0"/>
                      <w:marTop w:val="0"/>
                      <w:marBottom w:val="0"/>
                      <w:divBdr>
                        <w:top w:val="none" w:sz="0" w:space="0" w:color="auto"/>
                        <w:left w:val="none" w:sz="0" w:space="0" w:color="auto"/>
                        <w:bottom w:val="none" w:sz="0" w:space="0" w:color="auto"/>
                        <w:right w:val="none" w:sz="0" w:space="0" w:color="auto"/>
                      </w:divBdr>
                      <w:divsChild>
                        <w:div w:id="666787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414945">
                  <w:marLeft w:val="0"/>
                  <w:marRight w:val="0"/>
                  <w:marTop w:val="240"/>
                  <w:marBottom w:val="0"/>
                  <w:divBdr>
                    <w:top w:val="none" w:sz="0" w:space="0" w:color="auto"/>
                    <w:left w:val="none" w:sz="0" w:space="0" w:color="auto"/>
                    <w:bottom w:val="none" w:sz="0" w:space="0" w:color="auto"/>
                    <w:right w:val="none" w:sz="0" w:space="0" w:color="auto"/>
                  </w:divBdr>
                  <w:divsChild>
                    <w:div w:id="2111706049">
                      <w:marLeft w:val="0"/>
                      <w:marRight w:val="0"/>
                      <w:marTop w:val="0"/>
                      <w:marBottom w:val="0"/>
                      <w:divBdr>
                        <w:top w:val="none" w:sz="0" w:space="0" w:color="auto"/>
                        <w:left w:val="none" w:sz="0" w:space="0" w:color="auto"/>
                        <w:bottom w:val="none" w:sz="0" w:space="0" w:color="auto"/>
                        <w:right w:val="none" w:sz="0" w:space="0" w:color="auto"/>
                      </w:divBdr>
                      <w:divsChild>
                        <w:div w:id="1448311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504738">
                  <w:marLeft w:val="0"/>
                  <w:marRight w:val="0"/>
                  <w:marTop w:val="240"/>
                  <w:marBottom w:val="0"/>
                  <w:divBdr>
                    <w:top w:val="none" w:sz="0" w:space="0" w:color="auto"/>
                    <w:left w:val="none" w:sz="0" w:space="0" w:color="auto"/>
                    <w:bottom w:val="none" w:sz="0" w:space="0" w:color="auto"/>
                    <w:right w:val="none" w:sz="0" w:space="0" w:color="auto"/>
                  </w:divBdr>
                  <w:divsChild>
                    <w:div w:id="778721910">
                      <w:marLeft w:val="0"/>
                      <w:marRight w:val="0"/>
                      <w:marTop w:val="0"/>
                      <w:marBottom w:val="0"/>
                      <w:divBdr>
                        <w:top w:val="none" w:sz="0" w:space="0" w:color="auto"/>
                        <w:left w:val="none" w:sz="0" w:space="0" w:color="auto"/>
                        <w:bottom w:val="none" w:sz="0" w:space="0" w:color="auto"/>
                        <w:right w:val="none" w:sz="0" w:space="0" w:color="auto"/>
                      </w:divBdr>
                      <w:divsChild>
                        <w:div w:id="410271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123805">
                  <w:marLeft w:val="0"/>
                  <w:marRight w:val="0"/>
                  <w:marTop w:val="240"/>
                  <w:marBottom w:val="0"/>
                  <w:divBdr>
                    <w:top w:val="none" w:sz="0" w:space="0" w:color="auto"/>
                    <w:left w:val="none" w:sz="0" w:space="0" w:color="auto"/>
                    <w:bottom w:val="none" w:sz="0" w:space="0" w:color="auto"/>
                    <w:right w:val="none" w:sz="0" w:space="0" w:color="auto"/>
                  </w:divBdr>
                  <w:divsChild>
                    <w:div w:id="2140562073">
                      <w:marLeft w:val="0"/>
                      <w:marRight w:val="0"/>
                      <w:marTop w:val="0"/>
                      <w:marBottom w:val="0"/>
                      <w:divBdr>
                        <w:top w:val="none" w:sz="0" w:space="0" w:color="auto"/>
                        <w:left w:val="none" w:sz="0" w:space="0" w:color="auto"/>
                        <w:bottom w:val="none" w:sz="0" w:space="0" w:color="auto"/>
                        <w:right w:val="none" w:sz="0" w:space="0" w:color="auto"/>
                      </w:divBdr>
                      <w:divsChild>
                        <w:div w:id="2027057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122128">
                  <w:marLeft w:val="0"/>
                  <w:marRight w:val="0"/>
                  <w:marTop w:val="240"/>
                  <w:marBottom w:val="0"/>
                  <w:divBdr>
                    <w:top w:val="none" w:sz="0" w:space="0" w:color="auto"/>
                    <w:left w:val="none" w:sz="0" w:space="0" w:color="auto"/>
                    <w:bottom w:val="none" w:sz="0" w:space="0" w:color="auto"/>
                    <w:right w:val="none" w:sz="0" w:space="0" w:color="auto"/>
                  </w:divBdr>
                  <w:divsChild>
                    <w:div w:id="652178176">
                      <w:marLeft w:val="0"/>
                      <w:marRight w:val="0"/>
                      <w:marTop w:val="0"/>
                      <w:marBottom w:val="0"/>
                      <w:divBdr>
                        <w:top w:val="none" w:sz="0" w:space="0" w:color="auto"/>
                        <w:left w:val="none" w:sz="0" w:space="0" w:color="auto"/>
                        <w:bottom w:val="none" w:sz="0" w:space="0" w:color="auto"/>
                        <w:right w:val="none" w:sz="0" w:space="0" w:color="auto"/>
                      </w:divBdr>
                      <w:divsChild>
                        <w:div w:id="1242909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82845">
                  <w:marLeft w:val="0"/>
                  <w:marRight w:val="0"/>
                  <w:marTop w:val="240"/>
                  <w:marBottom w:val="0"/>
                  <w:divBdr>
                    <w:top w:val="none" w:sz="0" w:space="0" w:color="auto"/>
                    <w:left w:val="none" w:sz="0" w:space="0" w:color="auto"/>
                    <w:bottom w:val="none" w:sz="0" w:space="0" w:color="auto"/>
                    <w:right w:val="none" w:sz="0" w:space="0" w:color="auto"/>
                  </w:divBdr>
                  <w:divsChild>
                    <w:div w:id="980186211">
                      <w:marLeft w:val="0"/>
                      <w:marRight w:val="0"/>
                      <w:marTop w:val="0"/>
                      <w:marBottom w:val="0"/>
                      <w:divBdr>
                        <w:top w:val="none" w:sz="0" w:space="0" w:color="auto"/>
                        <w:left w:val="none" w:sz="0" w:space="0" w:color="auto"/>
                        <w:bottom w:val="none" w:sz="0" w:space="0" w:color="auto"/>
                        <w:right w:val="none" w:sz="0" w:space="0" w:color="auto"/>
                      </w:divBdr>
                      <w:divsChild>
                        <w:div w:id="21038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145507">
                  <w:marLeft w:val="0"/>
                  <w:marRight w:val="0"/>
                  <w:marTop w:val="240"/>
                  <w:marBottom w:val="0"/>
                  <w:divBdr>
                    <w:top w:val="none" w:sz="0" w:space="0" w:color="auto"/>
                    <w:left w:val="none" w:sz="0" w:space="0" w:color="auto"/>
                    <w:bottom w:val="none" w:sz="0" w:space="0" w:color="auto"/>
                    <w:right w:val="none" w:sz="0" w:space="0" w:color="auto"/>
                  </w:divBdr>
                  <w:divsChild>
                    <w:div w:id="1990400988">
                      <w:marLeft w:val="0"/>
                      <w:marRight w:val="0"/>
                      <w:marTop w:val="0"/>
                      <w:marBottom w:val="0"/>
                      <w:divBdr>
                        <w:top w:val="none" w:sz="0" w:space="0" w:color="auto"/>
                        <w:left w:val="none" w:sz="0" w:space="0" w:color="auto"/>
                        <w:bottom w:val="none" w:sz="0" w:space="0" w:color="auto"/>
                        <w:right w:val="none" w:sz="0" w:space="0" w:color="auto"/>
                      </w:divBdr>
                      <w:divsChild>
                        <w:div w:id="1234779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752352">
                  <w:marLeft w:val="0"/>
                  <w:marRight w:val="0"/>
                  <w:marTop w:val="240"/>
                  <w:marBottom w:val="0"/>
                  <w:divBdr>
                    <w:top w:val="none" w:sz="0" w:space="0" w:color="auto"/>
                    <w:left w:val="none" w:sz="0" w:space="0" w:color="auto"/>
                    <w:bottom w:val="none" w:sz="0" w:space="0" w:color="auto"/>
                    <w:right w:val="none" w:sz="0" w:space="0" w:color="auto"/>
                  </w:divBdr>
                  <w:divsChild>
                    <w:div w:id="1704205099">
                      <w:marLeft w:val="0"/>
                      <w:marRight w:val="0"/>
                      <w:marTop w:val="0"/>
                      <w:marBottom w:val="0"/>
                      <w:divBdr>
                        <w:top w:val="none" w:sz="0" w:space="0" w:color="auto"/>
                        <w:left w:val="none" w:sz="0" w:space="0" w:color="auto"/>
                        <w:bottom w:val="none" w:sz="0" w:space="0" w:color="auto"/>
                        <w:right w:val="none" w:sz="0" w:space="0" w:color="auto"/>
                      </w:divBdr>
                      <w:divsChild>
                        <w:div w:id="374620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394421">
                  <w:marLeft w:val="0"/>
                  <w:marRight w:val="0"/>
                  <w:marTop w:val="240"/>
                  <w:marBottom w:val="0"/>
                  <w:divBdr>
                    <w:top w:val="none" w:sz="0" w:space="0" w:color="auto"/>
                    <w:left w:val="none" w:sz="0" w:space="0" w:color="auto"/>
                    <w:bottom w:val="none" w:sz="0" w:space="0" w:color="auto"/>
                    <w:right w:val="none" w:sz="0" w:space="0" w:color="auto"/>
                  </w:divBdr>
                  <w:divsChild>
                    <w:div w:id="1876654106">
                      <w:marLeft w:val="0"/>
                      <w:marRight w:val="0"/>
                      <w:marTop w:val="0"/>
                      <w:marBottom w:val="0"/>
                      <w:divBdr>
                        <w:top w:val="none" w:sz="0" w:space="0" w:color="auto"/>
                        <w:left w:val="none" w:sz="0" w:space="0" w:color="auto"/>
                        <w:bottom w:val="none" w:sz="0" w:space="0" w:color="auto"/>
                        <w:right w:val="none" w:sz="0" w:space="0" w:color="auto"/>
                      </w:divBdr>
                      <w:divsChild>
                        <w:div w:id="939727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391966">
                  <w:marLeft w:val="0"/>
                  <w:marRight w:val="0"/>
                  <w:marTop w:val="240"/>
                  <w:marBottom w:val="0"/>
                  <w:divBdr>
                    <w:top w:val="none" w:sz="0" w:space="0" w:color="auto"/>
                    <w:left w:val="none" w:sz="0" w:space="0" w:color="auto"/>
                    <w:bottom w:val="none" w:sz="0" w:space="0" w:color="auto"/>
                    <w:right w:val="none" w:sz="0" w:space="0" w:color="auto"/>
                  </w:divBdr>
                  <w:divsChild>
                    <w:div w:id="1334141313">
                      <w:marLeft w:val="0"/>
                      <w:marRight w:val="0"/>
                      <w:marTop w:val="0"/>
                      <w:marBottom w:val="0"/>
                      <w:divBdr>
                        <w:top w:val="none" w:sz="0" w:space="0" w:color="auto"/>
                        <w:left w:val="none" w:sz="0" w:space="0" w:color="auto"/>
                        <w:bottom w:val="none" w:sz="0" w:space="0" w:color="auto"/>
                        <w:right w:val="none" w:sz="0" w:space="0" w:color="auto"/>
                      </w:divBdr>
                      <w:divsChild>
                        <w:div w:id="4996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687644">
                  <w:marLeft w:val="0"/>
                  <w:marRight w:val="0"/>
                  <w:marTop w:val="240"/>
                  <w:marBottom w:val="0"/>
                  <w:divBdr>
                    <w:top w:val="none" w:sz="0" w:space="0" w:color="auto"/>
                    <w:left w:val="none" w:sz="0" w:space="0" w:color="auto"/>
                    <w:bottom w:val="none" w:sz="0" w:space="0" w:color="auto"/>
                    <w:right w:val="none" w:sz="0" w:space="0" w:color="auto"/>
                  </w:divBdr>
                  <w:divsChild>
                    <w:div w:id="1878278374">
                      <w:marLeft w:val="0"/>
                      <w:marRight w:val="0"/>
                      <w:marTop w:val="0"/>
                      <w:marBottom w:val="0"/>
                      <w:divBdr>
                        <w:top w:val="none" w:sz="0" w:space="0" w:color="auto"/>
                        <w:left w:val="none" w:sz="0" w:space="0" w:color="auto"/>
                        <w:bottom w:val="none" w:sz="0" w:space="0" w:color="auto"/>
                        <w:right w:val="none" w:sz="0" w:space="0" w:color="auto"/>
                      </w:divBdr>
                      <w:divsChild>
                        <w:div w:id="1445344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691252">
                  <w:marLeft w:val="0"/>
                  <w:marRight w:val="0"/>
                  <w:marTop w:val="240"/>
                  <w:marBottom w:val="0"/>
                  <w:divBdr>
                    <w:top w:val="none" w:sz="0" w:space="0" w:color="auto"/>
                    <w:left w:val="none" w:sz="0" w:space="0" w:color="auto"/>
                    <w:bottom w:val="none" w:sz="0" w:space="0" w:color="auto"/>
                    <w:right w:val="none" w:sz="0" w:space="0" w:color="auto"/>
                  </w:divBdr>
                  <w:divsChild>
                    <w:div w:id="1272542826">
                      <w:marLeft w:val="0"/>
                      <w:marRight w:val="0"/>
                      <w:marTop w:val="0"/>
                      <w:marBottom w:val="0"/>
                      <w:divBdr>
                        <w:top w:val="none" w:sz="0" w:space="0" w:color="auto"/>
                        <w:left w:val="none" w:sz="0" w:space="0" w:color="auto"/>
                        <w:bottom w:val="none" w:sz="0" w:space="0" w:color="auto"/>
                        <w:right w:val="none" w:sz="0" w:space="0" w:color="auto"/>
                      </w:divBdr>
                      <w:divsChild>
                        <w:div w:id="1794789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075387">
                  <w:marLeft w:val="0"/>
                  <w:marRight w:val="0"/>
                  <w:marTop w:val="240"/>
                  <w:marBottom w:val="0"/>
                  <w:divBdr>
                    <w:top w:val="none" w:sz="0" w:space="0" w:color="auto"/>
                    <w:left w:val="none" w:sz="0" w:space="0" w:color="auto"/>
                    <w:bottom w:val="none" w:sz="0" w:space="0" w:color="auto"/>
                    <w:right w:val="none" w:sz="0" w:space="0" w:color="auto"/>
                  </w:divBdr>
                  <w:divsChild>
                    <w:div w:id="1114638419">
                      <w:marLeft w:val="0"/>
                      <w:marRight w:val="0"/>
                      <w:marTop w:val="0"/>
                      <w:marBottom w:val="0"/>
                      <w:divBdr>
                        <w:top w:val="none" w:sz="0" w:space="0" w:color="auto"/>
                        <w:left w:val="none" w:sz="0" w:space="0" w:color="auto"/>
                        <w:bottom w:val="none" w:sz="0" w:space="0" w:color="auto"/>
                        <w:right w:val="none" w:sz="0" w:space="0" w:color="auto"/>
                      </w:divBdr>
                      <w:divsChild>
                        <w:div w:id="1710177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162569">
                  <w:marLeft w:val="0"/>
                  <w:marRight w:val="0"/>
                  <w:marTop w:val="240"/>
                  <w:marBottom w:val="0"/>
                  <w:divBdr>
                    <w:top w:val="none" w:sz="0" w:space="0" w:color="auto"/>
                    <w:left w:val="none" w:sz="0" w:space="0" w:color="auto"/>
                    <w:bottom w:val="none" w:sz="0" w:space="0" w:color="auto"/>
                    <w:right w:val="none" w:sz="0" w:space="0" w:color="auto"/>
                  </w:divBdr>
                  <w:divsChild>
                    <w:div w:id="881478303">
                      <w:marLeft w:val="0"/>
                      <w:marRight w:val="0"/>
                      <w:marTop w:val="0"/>
                      <w:marBottom w:val="0"/>
                      <w:divBdr>
                        <w:top w:val="none" w:sz="0" w:space="0" w:color="auto"/>
                        <w:left w:val="none" w:sz="0" w:space="0" w:color="auto"/>
                        <w:bottom w:val="none" w:sz="0" w:space="0" w:color="auto"/>
                        <w:right w:val="none" w:sz="0" w:space="0" w:color="auto"/>
                      </w:divBdr>
                      <w:divsChild>
                        <w:div w:id="185954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608940">
                  <w:marLeft w:val="0"/>
                  <w:marRight w:val="0"/>
                  <w:marTop w:val="240"/>
                  <w:marBottom w:val="0"/>
                  <w:divBdr>
                    <w:top w:val="none" w:sz="0" w:space="0" w:color="auto"/>
                    <w:left w:val="none" w:sz="0" w:space="0" w:color="auto"/>
                    <w:bottom w:val="none" w:sz="0" w:space="0" w:color="auto"/>
                    <w:right w:val="none" w:sz="0" w:space="0" w:color="auto"/>
                  </w:divBdr>
                  <w:divsChild>
                    <w:div w:id="838302691">
                      <w:marLeft w:val="0"/>
                      <w:marRight w:val="0"/>
                      <w:marTop w:val="0"/>
                      <w:marBottom w:val="0"/>
                      <w:divBdr>
                        <w:top w:val="none" w:sz="0" w:space="0" w:color="auto"/>
                        <w:left w:val="none" w:sz="0" w:space="0" w:color="auto"/>
                        <w:bottom w:val="none" w:sz="0" w:space="0" w:color="auto"/>
                        <w:right w:val="none" w:sz="0" w:space="0" w:color="auto"/>
                      </w:divBdr>
                      <w:divsChild>
                        <w:div w:id="980310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723822">
                  <w:marLeft w:val="0"/>
                  <w:marRight w:val="0"/>
                  <w:marTop w:val="240"/>
                  <w:marBottom w:val="0"/>
                  <w:divBdr>
                    <w:top w:val="none" w:sz="0" w:space="0" w:color="auto"/>
                    <w:left w:val="none" w:sz="0" w:space="0" w:color="auto"/>
                    <w:bottom w:val="none" w:sz="0" w:space="0" w:color="auto"/>
                    <w:right w:val="none" w:sz="0" w:space="0" w:color="auto"/>
                  </w:divBdr>
                  <w:divsChild>
                    <w:div w:id="1663966758">
                      <w:marLeft w:val="0"/>
                      <w:marRight w:val="0"/>
                      <w:marTop w:val="0"/>
                      <w:marBottom w:val="0"/>
                      <w:divBdr>
                        <w:top w:val="none" w:sz="0" w:space="0" w:color="auto"/>
                        <w:left w:val="none" w:sz="0" w:space="0" w:color="auto"/>
                        <w:bottom w:val="none" w:sz="0" w:space="0" w:color="auto"/>
                        <w:right w:val="none" w:sz="0" w:space="0" w:color="auto"/>
                      </w:divBdr>
                      <w:divsChild>
                        <w:div w:id="125142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305209">
                  <w:marLeft w:val="0"/>
                  <w:marRight w:val="0"/>
                  <w:marTop w:val="240"/>
                  <w:marBottom w:val="0"/>
                  <w:divBdr>
                    <w:top w:val="none" w:sz="0" w:space="0" w:color="auto"/>
                    <w:left w:val="none" w:sz="0" w:space="0" w:color="auto"/>
                    <w:bottom w:val="none" w:sz="0" w:space="0" w:color="auto"/>
                    <w:right w:val="none" w:sz="0" w:space="0" w:color="auto"/>
                  </w:divBdr>
                  <w:divsChild>
                    <w:div w:id="1391003022">
                      <w:marLeft w:val="0"/>
                      <w:marRight w:val="0"/>
                      <w:marTop w:val="0"/>
                      <w:marBottom w:val="0"/>
                      <w:divBdr>
                        <w:top w:val="none" w:sz="0" w:space="0" w:color="auto"/>
                        <w:left w:val="none" w:sz="0" w:space="0" w:color="auto"/>
                        <w:bottom w:val="none" w:sz="0" w:space="0" w:color="auto"/>
                        <w:right w:val="none" w:sz="0" w:space="0" w:color="auto"/>
                      </w:divBdr>
                      <w:divsChild>
                        <w:div w:id="620888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536366">
                  <w:marLeft w:val="0"/>
                  <w:marRight w:val="0"/>
                  <w:marTop w:val="240"/>
                  <w:marBottom w:val="0"/>
                  <w:divBdr>
                    <w:top w:val="none" w:sz="0" w:space="0" w:color="auto"/>
                    <w:left w:val="none" w:sz="0" w:space="0" w:color="auto"/>
                    <w:bottom w:val="none" w:sz="0" w:space="0" w:color="auto"/>
                    <w:right w:val="none" w:sz="0" w:space="0" w:color="auto"/>
                  </w:divBdr>
                  <w:divsChild>
                    <w:div w:id="331224210">
                      <w:marLeft w:val="0"/>
                      <w:marRight w:val="0"/>
                      <w:marTop w:val="0"/>
                      <w:marBottom w:val="0"/>
                      <w:divBdr>
                        <w:top w:val="none" w:sz="0" w:space="0" w:color="auto"/>
                        <w:left w:val="none" w:sz="0" w:space="0" w:color="auto"/>
                        <w:bottom w:val="none" w:sz="0" w:space="0" w:color="auto"/>
                        <w:right w:val="none" w:sz="0" w:space="0" w:color="auto"/>
                      </w:divBdr>
                      <w:divsChild>
                        <w:div w:id="706181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717492">
                  <w:marLeft w:val="0"/>
                  <w:marRight w:val="0"/>
                  <w:marTop w:val="240"/>
                  <w:marBottom w:val="0"/>
                  <w:divBdr>
                    <w:top w:val="none" w:sz="0" w:space="0" w:color="auto"/>
                    <w:left w:val="none" w:sz="0" w:space="0" w:color="auto"/>
                    <w:bottom w:val="none" w:sz="0" w:space="0" w:color="auto"/>
                    <w:right w:val="none" w:sz="0" w:space="0" w:color="auto"/>
                  </w:divBdr>
                  <w:divsChild>
                    <w:div w:id="2132287695">
                      <w:marLeft w:val="0"/>
                      <w:marRight w:val="0"/>
                      <w:marTop w:val="0"/>
                      <w:marBottom w:val="0"/>
                      <w:divBdr>
                        <w:top w:val="none" w:sz="0" w:space="0" w:color="auto"/>
                        <w:left w:val="none" w:sz="0" w:space="0" w:color="auto"/>
                        <w:bottom w:val="none" w:sz="0" w:space="0" w:color="auto"/>
                        <w:right w:val="none" w:sz="0" w:space="0" w:color="auto"/>
                      </w:divBdr>
                      <w:divsChild>
                        <w:div w:id="834536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888317">
                  <w:marLeft w:val="0"/>
                  <w:marRight w:val="0"/>
                  <w:marTop w:val="240"/>
                  <w:marBottom w:val="0"/>
                  <w:divBdr>
                    <w:top w:val="none" w:sz="0" w:space="0" w:color="auto"/>
                    <w:left w:val="none" w:sz="0" w:space="0" w:color="auto"/>
                    <w:bottom w:val="none" w:sz="0" w:space="0" w:color="auto"/>
                    <w:right w:val="none" w:sz="0" w:space="0" w:color="auto"/>
                  </w:divBdr>
                  <w:divsChild>
                    <w:div w:id="1349139683">
                      <w:marLeft w:val="0"/>
                      <w:marRight w:val="0"/>
                      <w:marTop w:val="0"/>
                      <w:marBottom w:val="0"/>
                      <w:divBdr>
                        <w:top w:val="none" w:sz="0" w:space="0" w:color="auto"/>
                        <w:left w:val="none" w:sz="0" w:space="0" w:color="auto"/>
                        <w:bottom w:val="none" w:sz="0" w:space="0" w:color="auto"/>
                        <w:right w:val="none" w:sz="0" w:space="0" w:color="auto"/>
                      </w:divBdr>
                      <w:divsChild>
                        <w:div w:id="186143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880723">
                  <w:marLeft w:val="0"/>
                  <w:marRight w:val="0"/>
                  <w:marTop w:val="240"/>
                  <w:marBottom w:val="0"/>
                  <w:divBdr>
                    <w:top w:val="none" w:sz="0" w:space="0" w:color="auto"/>
                    <w:left w:val="none" w:sz="0" w:space="0" w:color="auto"/>
                    <w:bottom w:val="none" w:sz="0" w:space="0" w:color="auto"/>
                    <w:right w:val="none" w:sz="0" w:space="0" w:color="auto"/>
                  </w:divBdr>
                  <w:divsChild>
                    <w:div w:id="1814134444">
                      <w:marLeft w:val="0"/>
                      <w:marRight w:val="0"/>
                      <w:marTop w:val="0"/>
                      <w:marBottom w:val="0"/>
                      <w:divBdr>
                        <w:top w:val="none" w:sz="0" w:space="0" w:color="auto"/>
                        <w:left w:val="none" w:sz="0" w:space="0" w:color="auto"/>
                        <w:bottom w:val="none" w:sz="0" w:space="0" w:color="auto"/>
                        <w:right w:val="none" w:sz="0" w:space="0" w:color="auto"/>
                      </w:divBdr>
                      <w:divsChild>
                        <w:div w:id="566258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907760">
                  <w:marLeft w:val="0"/>
                  <w:marRight w:val="0"/>
                  <w:marTop w:val="240"/>
                  <w:marBottom w:val="0"/>
                  <w:divBdr>
                    <w:top w:val="none" w:sz="0" w:space="0" w:color="auto"/>
                    <w:left w:val="none" w:sz="0" w:space="0" w:color="auto"/>
                    <w:bottom w:val="none" w:sz="0" w:space="0" w:color="auto"/>
                    <w:right w:val="none" w:sz="0" w:space="0" w:color="auto"/>
                  </w:divBdr>
                  <w:divsChild>
                    <w:div w:id="1757283289">
                      <w:marLeft w:val="0"/>
                      <w:marRight w:val="0"/>
                      <w:marTop w:val="0"/>
                      <w:marBottom w:val="0"/>
                      <w:divBdr>
                        <w:top w:val="none" w:sz="0" w:space="0" w:color="auto"/>
                        <w:left w:val="none" w:sz="0" w:space="0" w:color="auto"/>
                        <w:bottom w:val="none" w:sz="0" w:space="0" w:color="auto"/>
                        <w:right w:val="none" w:sz="0" w:space="0" w:color="auto"/>
                      </w:divBdr>
                      <w:divsChild>
                        <w:div w:id="73952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330491">
                  <w:marLeft w:val="0"/>
                  <w:marRight w:val="0"/>
                  <w:marTop w:val="240"/>
                  <w:marBottom w:val="0"/>
                  <w:divBdr>
                    <w:top w:val="none" w:sz="0" w:space="0" w:color="auto"/>
                    <w:left w:val="none" w:sz="0" w:space="0" w:color="auto"/>
                    <w:bottom w:val="none" w:sz="0" w:space="0" w:color="auto"/>
                    <w:right w:val="none" w:sz="0" w:space="0" w:color="auto"/>
                  </w:divBdr>
                  <w:divsChild>
                    <w:div w:id="729771754">
                      <w:marLeft w:val="0"/>
                      <w:marRight w:val="0"/>
                      <w:marTop w:val="0"/>
                      <w:marBottom w:val="0"/>
                      <w:divBdr>
                        <w:top w:val="none" w:sz="0" w:space="0" w:color="auto"/>
                        <w:left w:val="none" w:sz="0" w:space="0" w:color="auto"/>
                        <w:bottom w:val="none" w:sz="0" w:space="0" w:color="auto"/>
                        <w:right w:val="none" w:sz="0" w:space="0" w:color="auto"/>
                      </w:divBdr>
                      <w:divsChild>
                        <w:div w:id="1543445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14929">
                  <w:marLeft w:val="0"/>
                  <w:marRight w:val="0"/>
                  <w:marTop w:val="240"/>
                  <w:marBottom w:val="0"/>
                  <w:divBdr>
                    <w:top w:val="none" w:sz="0" w:space="0" w:color="auto"/>
                    <w:left w:val="none" w:sz="0" w:space="0" w:color="auto"/>
                    <w:bottom w:val="none" w:sz="0" w:space="0" w:color="auto"/>
                    <w:right w:val="none" w:sz="0" w:space="0" w:color="auto"/>
                  </w:divBdr>
                  <w:divsChild>
                    <w:div w:id="276258963">
                      <w:marLeft w:val="0"/>
                      <w:marRight w:val="0"/>
                      <w:marTop w:val="0"/>
                      <w:marBottom w:val="0"/>
                      <w:divBdr>
                        <w:top w:val="none" w:sz="0" w:space="0" w:color="auto"/>
                        <w:left w:val="none" w:sz="0" w:space="0" w:color="auto"/>
                        <w:bottom w:val="none" w:sz="0" w:space="0" w:color="auto"/>
                        <w:right w:val="none" w:sz="0" w:space="0" w:color="auto"/>
                      </w:divBdr>
                      <w:divsChild>
                        <w:div w:id="235866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303121">
                  <w:marLeft w:val="0"/>
                  <w:marRight w:val="0"/>
                  <w:marTop w:val="240"/>
                  <w:marBottom w:val="0"/>
                  <w:divBdr>
                    <w:top w:val="none" w:sz="0" w:space="0" w:color="auto"/>
                    <w:left w:val="none" w:sz="0" w:space="0" w:color="auto"/>
                    <w:bottom w:val="none" w:sz="0" w:space="0" w:color="auto"/>
                    <w:right w:val="none" w:sz="0" w:space="0" w:color="auto"/>
                  </w:divBdr>
                  <w:divsChild>
                    <w:div w:id="1098133496">
                      <w:marLeft w:val="0"/>
                      <w:marRight w:val="0"/>
                      <w:marTop w:val="0"/>
                      <w:marBottom w:val="0"/>
                      <w:divBdr>
                        <w:top w:val="none" w:sz="0" w:space="0" w:color="auto"/>
                        <w:left w:val="none" w:sz="0" w:space="0" w:color="auto"/>
                        <w:bottom w:val="none" w:sz="0" w:space="0" w:color="auto"/>
                        <w:right w:val="none" w:sz="0" w:space="0" w:color="auto"/>
                      </w:divBdr>
                      <w:divsChild>
                        <w:div w:id="1262301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398542">
                  <w:marLeft w:val="0"/>
                  <w:marRight w:val="0"/>
                  <w:marTop w:val="240"/>
                  <w:marBottom w:val="0"/>
                  <w:divBdr>
                    <w:top w:val="none" w:sz="0" w:space="0" w:color="auto"/>
                    <w:left w:val="none" w:sz="0" w:space="0" w:color="auto"/>
                    <w:bottom w:val="none" w:sz="0" w:space="0" w:color="auto"/>
                    <w:right w:val="none" w:sz="0" w:space="0" w:color="auto"/>
                  </w:divBdr>
                  <w:divsChild>
                    <w:div w:id="1441753149">
                      <w:marLeft w:val="0"/>
                      <w:marRight w:val="0"/>
                      <w:marTop w:val="0"/>
                      <w:marBottom w:val="0"/>
                      <w:divBdr>
                        <w:top w:val="none" w:sz="0" w:space="0" w:color="auto"/>
                        <w:left w:val="none" w:sz="0" w:space="0" w:color="auto"/>
                        <w:bottom w:val="none" w:sz="0" w:space="0" w:color="auto"/>
                        <w:right w:val="none" w:sz="0" w:space="0" w:color="auto"/>
                      </w:divBdr>
                      <w:divsChild>
                        <w:div w:id="812061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186459">
                  <w:marLeft w:val="0"/>
                  <w:marRight w:val="0"/>
                  <w:marTop w:val="240"/>
                  <w:marBottom w:val="0"/>
                  <w:divBdr>
                    <w:top w:val="none" w:sz="0" w:space="0" w:color="auto"/>
                    <w:left w:val="none" w:sz="0" w:space="0" w:color="auto"/>
                    <w:bottom w:val="none" w:sz="0" w:space="0" w:color="auto"/>
                    <w:right w:val="none" w:sz="0" w:space="0" w:color="auto"/>
                  </w:divBdr>
                  <w:divsChild>
                    <w:div w:id="986400742">
                      <w:marLeft w:val="0"/>
                      <w:marRight w:val="0"/>
                      <w:marTop w:val="0"/>
                      <w:marBottom w:val="0"/>
                      <w:divBdr>
                        <w:top w:val="none" w:sz="0" w:space="0" w:color="auto"/>
                        <w:left w:val="none" w:sz="0" w:space="0" w:color="auto"/>
                        <w:bottom w:val="none" w:sz="0" w:space="0" w:color="auto"/>
                        <w:right w:val="none" w:sz="0" w:space="0" w:color="auto"/>
                      </w:divBdr>
                      <w:divsChild>
                        <w:div w:id="107736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231877">
                  <w:marLeft w:val="0"/>
                  <w:marRight w:val="0"/>
                  <w:marTop w:val="240"/>
                  <w:marBottom w:val="0"/>
                  <w:divBdr>
                    <w:top w:val="none" w:sz="0" w:space="0" w:color="auto"/>
                    <w:left w:val="none" w:sz="0" w:space="0" w:color="auto"/>
                    <w:bottom w:val="none" w:sz="0" w:space="0" w:color="auto"/>
                    <w:right w:val="none" w:sz="0" w:space="0" w:color="auto"/>
                  </w:divBdr>
                  <w:divsChild>
                    <w:div w:id="133303514">
                      <w:marLeft w:val="0"/>
                      <w:marRight w:val="0"/>
                      <w:marTop w:val="0"/>
                      <w:marBottom w:val="0"/>
                      <w:divBdr>
                        <w:top w:val="none" w:sz="0" w:space="0" w:color="auto"/>
                        <w:left w:val="none" w:sz="0" w:space="0" w:color="auto"/>
                        <w:bottom w:val="none" w:sz="0" w:space="0" w:color="auto"/>
                        <w:right w:val="none" w:sz="0" w:space="0" w:color="auto"/>
                      </w:divBdr>
                      <w:divsChild>
                        <w:div w:id="1359895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781812">
                  <w:marLeft w:val="0"/>
                  <w:marRight w:val="0"/>
                  <w:marTop w:val="240"/>
                  <w:marBottom w:val="0"/>
                  <w:divBdr>
                    <w:top w:val="none" w:sz="0" w:space="0" w:color="auto"/>
                    <w:left w:val="none" w:sz="0" w:space="0" w:color="auto"/>
                    <w:bottom w:val="none" w:sz="0" w:space="0" w:color="auto"/>
                    <w:right w:val="none" w:sz="0" w:space="0" w:color="auto"/>
                  </w:divBdr>
                  <w:divsChild>
                    <w:div w:id="1734697058">
                      <w:marLeft w:val="0"/>
                      <w:marRight w:val="0"/>
                      <w:marTop w:val="0"/>
                      <w:marBottom w:val="0"/>
                      <w:divBdr>
                        <w:top w:val="none" w:sz="0" w:space="0" w:color="auto"/>
                        <w:left w:val="none" w:sz="0" w:space="0" w:color="auto"/>
                        <w:bottom w:val="none" w:sz="0" w:space="0" w:color="auto"/>
                        <w:right w:val="none" w:sz="0" w:space="0" w:color="auto"/>
                      </w:divBdr>
                      <w:divsChild>
                        <w:div w:id="258951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82638">
                  <w:marLeft w:val="0"/>
                  <w:marRight w:val="0"/>
                  <w:marTop w:val="240"/>
                  <w:marBottom w:val="0"/>
                  <w:divBdr>
                    <w:top w:val="none" w:sz="0" w:space="0" w:color="auto"/>
                    <w:left w:val="none" w:sz="0" w:space="0" w:color="auto"/>
                    <w:bottom w:val="none" w:sz="0" w:space="0" w:color="auto"/>
                    <w:right w:val="none" w:sz="0" w:space="0" w:color="auto"/>
                  </w:divBdr>
                  <w:divsChild>
                    <w:div w:id="1393625229">
                      <w:marLeft w:val="0"/>
                      <w:marRight w:val="0"/>
                      <w:marTop w:val="0"/>
                      <w:marBottom w:val="0"/>
                      <w:divBdr>
                        <w:top w:val="none" w:sz="0" w:space="0" w:color="auto"/>
                        <w:left w:val="none" w:sz="0" w:space="0" w:color="auto"/>
                        <w:bottom w:val="none" w:sz="0" w:space="0" w:color="auto"/>
                        <w:right w:val="none" w:sz="0" w:space="0" w:color="auto"/>
                      </w:divBdr>
                      <w:divsChild>
                        <w:div w:id="391317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40286">
                  <w:marLeft w:val="0"/>
                  <w:marRight w:val="0"/>
                  <w:marTop w:val="240"/>
                  <w:marBottom w:val="0"/>
                  <w:divBdr>
                    <w:top w:val="none" w:sz="0" w:space="0" w:color="auto"/>
                    <w:left w:val="none" w:sz="0" w:space="0" w:color="auto"/>
                    <w:bottom w:val="none" w:sz="0" w:space="0" w:color="auto"/>
                    <w:right w:val="none" w:sz="0" w:space="0" w:color="auto"/>
                  </w:divBdr>
                  <w:divsChild>
                    <w:div w:id="556476843">
                      <w:marLeft w:val="0"/>
                      <w:marRight w:val="0"/>
                      <w:marTop w:val="0"/>
                      <w:marBottom w:val="0"/>
                      <w:divBdr>
                        <w:top w:val="none" w:sz="0" w:space="0" w:color="auto"/>
                        <w:left w:val="none" w:sz="0" w:space="0" w:color="auto"/>
                        <w:bottom w:val="none" w:sz="0" w:space="0" w:color="auto"/>
                        <w:right w:val="none" w:sz="0" w:space="0" w:color="auto"/>
                      </w:divBdr>
                      <w:divsChild>
                        <w:div w:id="2043167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599726">
                  <w:marLeft w:val="0"/>
                  <w:marRight w:val="0"/>
                  <w:marTop w:val="240"/>
                  <w:marBottom w:val="0"/>
                  <w:divBdr>
                    <w:top w:val="none" w:sz="0" w:space="0" w:color="auto"/>
                    <w:left w:val="none" w:sz="0" w:space="0" w:color="auto"/>
                    <w:bottom w:val="none" w:sz="0" w:space="0" w:color="auto"/>
                    <w:right w:val="none" w:sz="0" w:space="0" w:color="auto"/>
                  </w:divBdr>
                  <w:divsChild>
                    <w:div w:id="945846191">
                      <w:marLeft w:val="0"/>
                      <w:marRight w:val="0"/>
                      <w:marTop w:val="0"/>
                      <w:marBottom w:val="0"/>
                      <w:divBdr>
                        <w:top w:val="none" w:sz="0" w:space="0" w:color="auto"/>
                        <w:left w:val="none" w:sz="0" w:space="0" w:color="auto"/>
                        <w:bottom w:val="none" w:sz="0" w:space="0" w:color="auto"/>
                        <w:right w:val="none" w:sz="0" w:space="0" w:color="auto"/>
                      </w:divBdr>
                      <w:divsChild>
                        <w:div w:id="20941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666981">
                  <w:marLeft w:val="0"/>
                  <w:marRight w:val="0"/>
                  <w:marTop w:val="240"/>
                  <w:marBottom w:val="0"/>
                  <w:divBdr>
                    <w:top w:val="none" w:sz="0" w:space="0" w:color="auto"/>
                    <w:left w:val="none" w:sz="0" w:space="0" w:color="auto"/>
                    <w:bottom w:val="none" w:sz="0" w:space="0" w:color="auto"/>
                    <w:right w:val="none" w:sz="0" w:space="0" w:color="auto"/>
                  </w:divBdr>
                  <w:divsChild>
                    <w:div w:id="54086325">
                      <w:marLeft w:val="0"/>
                      <w:marRight w:val="0"/>
                      <w:marTop w:val="0"/>
                      <w:marBottom w:val="0"/>
                      <w:divBdr>
                        <w:top w:val="none" w:sz="0" w:space="0" w:color="auto"/>
                        <w:left w:val="none" w:sz="0" w:space="0" w:color="auto"/>
                        <w:bottom w:val="none" w:sz="0" w:space="0" w:color="auto"/>
                        <w:right w:val="none" w:sz="0" w:space="0" w:color="auto"/>
                      </w:divBdr>
                      <w:divsChild>
                        <w:div w:id="28261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334010">
                  <w:marLeft w:val="0"/>
                  <w:marRight w:val="0"/>
                  <w:marTop w:val="240"/>
                  <w:marBottom w:val="0"/>
                  <w:divBdr>
                    <w:top w:val="none" w:sz="0" w:space="0" w:color="auto"/>
                    <w:left w:val="none" w:sz="0" w:space="0" w:color="auto"/>
                    <w:bottom w:val="none" w:sz="0" w:space="0" w:color="auto"/>
                    <w:right w:val="none" w:sz="0" w:space="0" w:color="auto"/>
                  </w:divBdr>
                  <w:divsChild>
                    <w:div w:id="1406031942">
                      <w:marLeft w:val="0"/>
                      <w:marRight w:val="0"/>
                      <w:marTop w:val="0"/>
                      <w:marBottom w:val="0"/>
                      <w:divBdr>
                        <w:top w:val="none" w:sz="0" w:space="0" w:color="auto"/>
                        <w:left w:val="none" w:sz="0" w:space="0" w:color="auto"/>
                        <w:bottom w:val="none" w:sz="0" w:space="0" w:color="auto"/>
                        <w:right w:val="none" w:sz="0" w:space="0" w:color="auto"/>
                      </w:divBdr>
                      <w:divsChild>
                        <w:div w:id="202705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479816">
                  <w:marLeft w:val="0"/>
                  <w:marRight w:val="0"/>
                  <w:marTop w:val="240"/>
                  <w:marBottom w:val="0"/>
                  <w:divBdr>
                    <w:top w:val="none" w:sz="0" w:space="0" w:color="auto"/>
                    <w:left w:val="none" w:sz="0" w:space="0" w:color="auto"/>
                    <w:bottom w:val="none" w:sz="0" w:space="0" w:color="auto"/>
                    <w:right w:val="none" w:sz="0" w:space="0" w:color="auto"/>
                  </w:divBdr>
                  <w:divsChild>
                    <w:div w:id="676805983">
                      <w:marLeft w:val="0"/>
                      <w:marRight w:val="0"/>
                      <w:marTop w:val="0"/>
                      <w:marBottom w:val="0"/>
                      <w:divBdr>
                        <w:top w:val="none" w:sz="0" w:space="0" w:color="auto"/>
                        <w:left w:val="none" w:sz="0" w:space="0" w:color="auto"/>
                        <w:bottom w:val="none" w:sz="0" w:space="0" w:color="auto"/>
                        <w:right w:val="none" w:sz="0" w:space="0" w:color="auto"/>
                      </w:divBdr>
                      <w:divsChild>
                        <w:div w:id="677191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394409">
                  <w:marLeft w:val="0"/>
                  <w:marRight w:val="0"/>
                  <w:marTop w:val="240"/>
                  <w:marBottom w:val="0"/>
                  <w:divBdr>
                    <w:top w:val="none" w:sz="0" w:space="0" w:color="auto"/>
                    <w:left w:val="none" w:sz="0" w:space="0" w:color="auto"/>
                    <w:bottom w:val="none" w:sz="0" w:space="0" w:color="auto"/>
                    <w:right w:val="none" w:sz="0" w:space="0" w:color="auto"/>
                  </w:divBdr>
                  <w:divsChild>
                    <w:div w:id="1618179921">
                      <w:marLeft w:val="0"/>
                      <w:marRight w:val="0"/>
                      <w:marTop w:val="0"/>
                      <w:marBottom w:val="0"/>
                      <w:divBdr>
                        <w:top w:val="none" w:sz="0" w:space="0" w:color="auto"/>
                        <w:left w:val="none" w:sz="0" w:space="0" w:color="auto"/>
                        <w:bottom w:val="none" w:sz="0" w:space="0" w:color="auto"/>
                        <w:right w:val="none" w:sz="0" w:space="0" w:color="auto"/>
                      </w:divBdr>
                      <w:divsChild>
                        <w:div w:id="360326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196741">
                  <w:marLeft w:val="0"/>
                  <w:marRight w:val="0"/>
                  <w:marTop w:val="240"/>
                  <w:marBottom w:val="0"/>
                  <w:divBdr>
                    <w:top w:val="none" w:sz="0" w:space="0" w:color="auto"/>
                    <w:left w:val="none" w:sz="0" w:space="0" w:color="auto"/>
                    <w:bottom w:val="none" w:sz="0" w:space="0" w:color="auto"/>
                    <w:right w:val="none" w:sz="0" w:space="0" w:color="auto"/>
                  </w:divBdr>
                  <w:divsChild>
                    <w:div w:id="340284470">
                      <w:marLeft w:val="0"/>
                      <w:marRight w:val="0"/>
                      <w:marTop w:val="0"/>
                      <w:marBottom w:val="0"/>
                      <w:divBdr>
                        <w:top w:val="none" w:sz="0" w:space="0" w:color="auto"/>
                        <w:left w:val="none" w:sz="0" w:space="0" w:color="auto"/>
                        <w:bottom w:val="none" w:sz="0" w:space="0" w:color="auto"/>
                        <w:right w:val="none" w:sz="0" w:space="0" w:color="auto"/>
                      </w:divBdr>
                      <w:divsChild>
                        <w:div w:id="800535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413163">
                  <w:marLeft w:val="0"/>
                  <w:marRight w:val="0"/>
                  <w:marTop w:val="240"/>
                  <w:marBottom w:val="0"/>
                  <w:divBdr>
                    <w:top w:val="none" w:sz="0" w:space="0" w:color="auto"/>
                    <w:left w:val="none" w:sz="0" w:space="0" w:color="auto"/>
                    <w:bottom w:val="none" w:sz="0" w:space="0" w:color="auto"/>
                    <w:right w:val="none" w:sz="0" w:space="0" w:color="auto"/>
                  </w:divBdr>
                  <w:divsChild>
                    <w:div w:id="1749644266">
                      <w:marLeft w:val="0"/>
                      <w:marRight w:val="0"/>
                      <w:marTop w:val="0"/>
                      <w:marBottom w:val="0"/>
                      <w:divBdr>
                        <w:top w:val="none" w:sz="0" w:space="0" w:color="auto"/>
                        <w:left w:val="none" w:sz="0" w:space="0" w:color="auto"/>
                        <w:bottom w:val="none" w:sz="0" w:space="0" w:color="auto"/>
                        <w:right w:val="none" w:sz="0" w:space="0" w:color="auto"/>
                      </w:divBdr>
                      <w:divsChild>
                        <w:div w:id="179170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474995">
                  <w:marLeft w:val="0"/>
                  <w:marRight w:val="0"/>
                  <w:marTop w:val="240"/>
                  <w:marBottom w:val="0"/>
                  <w:divBdr>
                    <w:top w:val="none" w:sz="0" w:space="0" w:color="auto"/>
                    <w:left w:val="none" w:sz="0" w:space="0" w:color="auto"/>
                    <w:bottom w:val="none" w:sz="0" w:space="0" w:color="auto"/>
                    <w:right w:val="none" w:sz="0" w:space="0" w:color="auto"/>
                  </w:divBdr>
                  <w:divsChild>
                    <w:div w:id="1504778093">
                      <w:marLeft w:val="0"/>
                      <w:marRight w:val="0"/>
                      <w:marTop w:val="0"/>
                      <w:marBottom w:val="0"/>
                      <w:divBdr>
                        <w:top w:val="none" w:sz="0" w:space="0" w:color="auto"/>
                        <w:left w:val="none" w:sz="0" w:space="0" w:color="auto"/>
                        <w:bottom w:val="none" w:sz="0" w:space="0" w:color="auto"/>
                        <w:right w:val="none" w:sz="0" w:space="0" w:color="auto"/>
                      </w:divBdr>
                      <w:divsChild>
                        <w:div w:id="1670979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256007">
                  <w:marLeft w:val="0"/>
                  <w:marRight w:val="0"/>
                  <w:marTop w:val="240"/>
                  <w:marBottom w:val="0"/>
                  <w:divBdr>
                    <w:top w:val="none" w:sz="0" w:space="0" w:color="auto"/>
                    <w:left w:val="none" w:sz="0" w:space="0" w:color="auto"/>
                    <w:bottom w:val="none" w:sz="0" w:space="0" w:color="auto"/>
                    <w:right w:val="none" w:sz="0" w:space="0" w:color="auto"/>
                  </w:divBdr>
                  <w:divsChild>
                    <w:div w:id="2038970426">
                      <w:marLeft w:val="0"/>
                      <w:marRight w:val="0"/>
                      <w:marTop w:val="0"/>
                      <w:marBottom w:val="0"/>
                      <w:divBdr>
                        <w:top w:val="none" w:sz="0" w:space="0" w:color="auto"/>
                        <w:left w:val="none" w:sz="0" w:space="0" w:color="auto"/>
                        <w:bottom w:val="none" w:sz="0" w:space="0" w:color="auto"/>
                        <w:right w:val="none" w:sz="0" w:space="0" w:color="auto"/>
                      </w:divBdr>
                      <w:divsChild>
                        <w:div w:id="835539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287056">
                  <w:marLeft w:val="0"/>
                  <w:marRight w:val="0"/>
                  <w:marTop w:val="240"/>
                  <w:marBottom w:val="0"/>
                  <w:divBdr>
                    <w:top w:val="none" w:sz="0" w:space="0" w:color="auto"/>
                    <w:left w:val="none" w:sz="0" w:space="0" w:color="auto"/>
                    <w:bottom w:val="none" w:sz="0" w:space="0" w:color="auto"/>
                    <w:right w:val="none" w:sz="0" w:space="0" w:color="auto"/>
                  </w:divBdr>
                  <w:divsChild>
                    <w:div w:id="1048266255">
                      <w:marLeft w:val="0"/>
                      <w:marRight w:val="0"/>
                      <w:marTop w:val="0"/>
                      <w:marBottom w:val="0"/>
                      <w:divBdr>
                        <w:top w:val="none" w:sz="0" w:space="0" w:color="auto"/>
                        <w:left w:val="none" w:sz="0" w:space="0" w:color="auto"/>
                        <w:bottom w:val="none" w:sz="0" w:space="0" w:color="auto"/>
                        <w:right w:val="none" w:sz="0" w:space="0" w:color="auto"/>
                      </w:divBdr>
                      <w:divsChild>
                        <w:div w:id="298414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291916">
                  <w:marLeft w:val="0"/>
                  <w:marRight w:val="0"/>
                  <w:marTop w:val="240"/>
                  <w:marBottom w:val="0"/>
                  <w:divBdr>
                    <w:top w:val="none" w:sz="0" w:space="0" w:color="auto"/>
                    <w:left w:val="none" w:sz="0" w:space="0" w:color="auto"/>
                    <w:bottom w:val="none" w:sz="0" w:space="0" w:color="auto"/>
                    <w:right w:val="none" w:sz="0" w:space="0" w:color="auto"/>
                  </w:divBdr>
                  <w:divsChild>
                    <w:div w:id="1415126023">
                      <w:marLeft w:val="0"/>
                      <w:marRight w:val="0"/>
                      <w:marTop w:val="0"/>
                      <w:marBottom w:val="0"/>
                      <w:divBdr>
                        <w:top w:val="none" w:sz="0" w:space="0" w:color="auto"/>
                        <w:left w:val="none" w:sz="0" w:space="0" w:color="auto"/>
                        <w:bottom w:val="none" w:sz="0" w:space="0" w:color="auto"/>
                        <w:right w:val="none" w:sz="0" w:space="0" w:color="auto"/>
                      </w:divBdr>
                      <w:divsChild>
                        <w:div w:id="1301224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169471">
                  <w:marLeft w:val="0"/>
                  <w:marRight w:val="0"/>
                  <w:marTop w:val="240"/>
                  <w:marBottom w:val="0"/>
                  <w:divBdr>
                    <w:top w:val="none" w:sz="0" w:space="0" w:color="auto"/>
                    <w:left w:val="none" w:sz="0" w:space="0" w:color="auto"/>
                    <w:bottom w:val="none" w:sz="0" w:space="0" w:color="auto"/>
                    <w:right w:val="none" w:sz="0" w:space="0" w:color="auto"/>
                  </w:divBdr>
                  <w:divsChild>
                    <w:div w:id="1027950808">
                      <w:marLeft w:val="0"/>
                      <w:marRight w:val="0"/>
                      <w:marTop w:val="0"/>
                      <w:marBottom w:val="0"/>
                      <w:divBdr>
                        <w:top w:val="none" w:sz="0" w:space="0" w:color="auto"/>
                        <w:left w:val="none" w:sz="0" w:space="0" w:color="auto"/>
                        <w:bottom w:val="none" w:sz="0" w:space="0" w:color="auto"/>
                        <w:right w:val="none" w:sz="0" w:space="0" w:color="auto"/>
                      </w:divBdr>
                      <w:divsChild>
                        <w:div w:id="74472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947901">
                  <w:marLeft w:val="0"/>
                  <w:marRight w:val="0"/>
                  <w:marTop w:val="240"/>
                  <w:marBottom w:val="0"/>
                  <w:divBdr>
                    <w:top w:val="none" w:sz="0" w:space="0" w:color="auto"/>
                    <w:left w:val="none" w:sz="0" w:space="0" w:color="auto"/>
                    <w:bottom w:val="none" w:sz="0" w:space="0" w:color="auto"/>
                    <w:right w:val="none" w:sz="0" w:space="0" w:color="auto"/>
                  </w:divBdr>
                  <w:divsChild>
                    <w:div w:id="154078490">
                      <w:marLeft w:val="0"/>
                      <w:marRight w:val="0"/>
                      <w:marTop w:val="0"/>
                      <w:marBottom w:val="0"/>
                      <w:divBdr>
                        <w:top w:val="none" w:sz="0" w:space="0" w:color="auto"/>
                        <w:left w:val="none" w:sz="0" w:space="0" w:color="auto"/>
                        <w:bottom w:val="none" w:sz="0" w:space="0" w:color="auto"/>
                        <w:right w:val="none" w:sz="0" w:space="0" w:color="auto"/>
                      </w:divBdr>
                      <w:divsChild>
                        <w:div w:id="1626931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927153">
                  <w:marLeft w:val="0"/>
                  <w:marRight w:val="0"/>
                  <w:marTop w:val="240"/>
                  <w:marBottom w:val="0"/>
                  <w:divBdr>
                    <w:top w:val="none" w:sz="0" w:space="0" w:color="auto"/>
                    <w:left w:val="none" w:sz="0" w:space="0" w:color="auto"/>
                    <w:bottom w:val="none" w:sz="0" w:space="0" w:color="auto"/>
                    <w:right w:val="none" w:sz="0" w:space="0" w:color="auto"/>
                  </w:divBdr>
                  <w:divsChild>
                    <w:div w:id="135607208">
                      <w:marLeft w:val="0"/>
                      <w:marRight w:val="0"/>
                      <w:marTop w:val="0"/>
                      <w:marBottom w:val="0"/>
                      <w:divBdr>
                        <w:top w:val="none" w:sz="0" w:space="0" w:color="auto"/>
                        <w:left w:val="none" w:sz="0" w:space="0" w:color="auto"/>
                        <w:bottom w:val="none" w:sz="0" w:space="0" w:color="auto"/>
                        <w:right w:val="none" w:sz="0" w:space="0" w:color="auto"/>
                      </w:divBdr>
                      <w:divsChild>
                        <w:div w:id="735665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139383">
                  <w:marLeft w:val="0"/>
                  <w:marRight w:val="0"/>
                  <w:marTop w:val="240"/>
                  <w:marBottom w:val="0"/>
                  <w:divBdr>
                    <w:top w:val="none" w:sz="0" w:space="0" w:color="auto"/>
                    <w:left w:val="none" w:sz="0" w:space="0" w:color="auto"/>
                    <w:bottom w:val="none" w:sz="0" w:space="0" w:color="auto"/>
                    <w:right w:val="none" w:sz="0" w:space="0" w:color="auto"/>
                  </w:divBdr>
                  <w:divsChild>
                    <w:div w:id="733772518">
                      <w:marLeft w:val="0"/>
                      <w:marRight w:val="0"/>
                      <w:marTop w:val="0"/>
                      <w:marBottom w:val="0"/>
                      <w:divBdr>
                        <w:top w:val="none" w:sz="0" w:space="0" w:color="auto"/>
                        <w:left w:val="none" w:sz="0" w:space="0" w:color="auto"/>
                        <w:bottom w:val="none" w:sz="0" w:space="0" w:color="auto"/>
                        <w:right w:val="none" w:sz="0" w:space="0" w:color="auto"/>
                      </w:divBdr>
                      <w:divsChild>
                        <w:div w:id="210056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856181">
                  <w:marLeft w:val="0"/>
                  <w:marRight w:val="0"/>
                  <w:marTop w:val="240"/>
                  <w:marBottom w:val="0"/>
                  <w:divBdr>
                    <w:top w:val="none" w:sz="0" w:space="0" w:color="auto"/>
                    <w:left w:val="none" w:sz="0" w:space="0" w:color="auto"/>
                    <w:bottom w:val="none" w:sz="0" w:space="0" w:color="auto"/>
                    <w:right w:val="none" w:sz="0" w:space="0" w:color="auto"/>
                  </w:divBdr>
                  <w:divsChild>
                    <w:div w:id="70125046">
                      <w:marLeft w:val="0"/>
                      <w:marRight w:val="0"/>
                      <w:marTop w:val="0"/>
                      <w:marBottom w:val="0"/>
                      <w:divBdr>
                        <w:top w:val="none" w:sz="0" w:space="0" w:color="auto"/>
                        <w:left w:val="none" w:sz="0" w:space="0" w:color="auto"/>
                        <w:bottom w:val="none" w:sz="0" w:space="0" w:color="auto"/>
                        <w:right w:val="none" w:sz="0" w:space="0" w:color="auto"/>
                      </w:divBdr>
                      <w:divsChild>
                        <w:div w:id="23451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081609">
                  <w:marLeft w:val="0"/>
                  <w:marRight w:val="0"/>
                  <w:marTop w:val="240"/>
                  <w:marBottom w:val="0"/>
                  <w:divBdr>
                    <w:top w:val="none" w:sz="0" w:space="0" w:color="auto"/>
                    <w:left w:val="none" w:sz="0" w:space="0" w:color="auto"/>
                    <w:bottom w:val="none" w:sz="0" w:space="0" w:color="auto"/>
                    <w:right w:val="none" w:sz="0" w:space="0" w:color="auto"/>
                  </w:divBdr>
                  <w:divsChild>
                    <w:div w:id="1547645957">
                      <w:marLeft w:val="0"/>
                      <w:marRight w:val="0"/>
                      <w:marTop w:val="0"/>
                      <w:marBottom w:val="0"/>
                      <w:divBdr>
                        <w:top w:val="none" w:sz="0" w:space="0" w:color="auto"/>
                        <w:left w:val="none" w:sz="0" w:space="0" w:color="auto"/>
                        <w:bottom w:val="none" w:sz="0" w:space="0" w:color="auto"/>
                        <w:right w:val="none" w:sz="0" w:space="0" w:color="auto"/>
                      </w:divBdr>
                      <w:divsChild>
                        <w:div w:id="148716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194049">
                  <w:marLeft w:val="0"/>
                  <w:marRight w:val="0"/>
                  <w:marTop w:val="240"/>
                  <w:marBottom w:val="0"/>
                  <w:divBdr>
                    <w:top w:val="none" w:sz="0" w:space="0" w:color="auto"/>
                    <w:left w:val="none" w:sz="0" w:space="0" w:color="auto"/>
                    <w:bottom w:val="none" w:sz="0" w:space="0" w:color="auto"/>
                    <w:right w:val="none" w:sz="0" w:space="0" w:color="auto"/>
                  </w:divBdr>
                  <w:divsChild>
                    <w:div w:id="291205469">
                      <w:marLeft w:val="0"/>
                      <w:marRight w:val="0"/>
                      <w:marTop w:val="0"/>
                      <w:marBottom w:val="0"/>
                      <w:divBdr>
                        <w:top w:val="none" w:sz="0" w:space="0" w:color="auto"/>
                        <w:left w:val="none" w:sz="0" w:space="0" w:color="auto"/>
                        <w:bottom w:val="none" w:sz="0" w:space="0" w:color="auto"/>
                        <w:right w:val="none" w:sz="0" w:space="0" w:color="auto"/>
                      </w:divBdr>
                      <w:divsChild>
                        <w:div w:id="199244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592785">
                  <w:marLeft w:val="0"/>
                  <w:marRight w:val="0"/>
                  <w:marTop w:val="240"/>
                  <w:marBottom w:val="0"/>
                  <w:divBdr>
                    <w:top w:val="none" w:sz="0" w:space="0" w:color="auto"/>
                    <w:left w:val="none" w:sz="0" w:space="0" w:color="auto"/>
                    <w:bottom w:val="none" w:sz="0" w:space="0" w:color="auto"/>
                    <w:right w:val="none" w:sz="0" w:space="0" w:color="auto"/>
                  </w:divBdr>
                  <w:divsChild>
                    <w:div w:id="164134304">
                      <w:marLeft w:val="0"/>
                      <w:marRight w:val="0"/>
                      <w:marTop w:val="0"/>
                      <w:marBottom w:val="0"/>
                      <w:divBdr>
                        <w:top w:val="none" w:sz="0" w:space="0" w:color="auto"/>
                        <w:left w:val="none" w:sz="0" w:space="0" w:color="auto"/>
                        <w:bottom w:val="none" w:sz="0" w:space="0" w:color="auto"/>
                        <w:right w:val="none" w:sz="0" w:space="0" w:color="auto"/>
                      </w:divBdr>
                      <w:divsChild>
                        <w:div w:id="2101565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487817">
                  <w:marLeft w:val="0"/>
                  <w:marRight w:val="0"/>
                  <w:marTop w:val="240"/>
                  <w:marBottom w:val="0"/>
                  <w:divBdr>
                    <w:top w:val="none" w:sz="0" w:space="0" w:color="auto"/>
                    <w:left w:val="none" w:sz="0" w:space="0" w:color="auto"/>
                    <w:bottom w:val="none" w:sz="0" w:space="0" w:color="auto"/>
                    <w:right w:val="none" w:sz="0" w:space="0" w:color="auto"/>
                  </w:divBdr>
                  <w:divsChild>
                    <w:div w:id="1609973013">
                      <w:marLeft w:val="0"/>
                      <w:marRight w:val="0"/>
                      <w:marTop w:val="0"/>
                      <w:marBottom w:val="0"/>
                      <w:divBdr>
                        <w:top w:val="none" w:sz="0" w:space="0" w:color="auto"/>
                        <w:left w:val="none" w:sz="0" w:space="0" w:color="auto"/>
                        <w:bottom w:val="none" w:sz="0" w:space="0" w:color="auto"/>
                        <w:right w:val="none" w:sz="0" w:space="0" w:color="auto"/>
                      </w:divBdr>
                      <w:divsChild>
                        <w:div w:id="233315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058884">
                  <w:marLeft w:val="0"/>
                  <w:marRight w:val="0"/>
                  <w:marTop w:val="240"/>
                  <w:marBottom w:val="0"/>
                  <w:divBdr>
                    <w:top w:val="none" w:sz="0" w:space="0" w:color="auto"/>
                    <w:left w:val="none" w:sz="0" w:space="0" w:color="auto"/>
                    <w:bottom w:val="none" w:sz="0" w:space="0" w:color="auto"/>
                    <w:right w:val="none" w:sz="0" w:space="0" w:color="auto"/>
                  </w:divBdr>
                  <w:divsChild>
                    <w:div w:id="1184906790">
                      <w:marLeft w:val="0"/>
                      <w:marRight w:val="0"/>
                      <w:marTop w:val="0"/>
                      <w:marBottom w:val="0"/>
                      <w:divBdr>
                        <w:top w:val="none" w:sz="0" w:space="0" w:color="auto"/>
                        <w:left w:val="none" w:sz="0" w:space="0" w:color="auto"/>
                        <w:bottom w:val="none" w:sz="0" w:space="0" w:color="auto"/>
                        <w:right w:val="none" w:sz="0" w:space="0" w:color="auto"/>
                      </w:divBdr>
                      <w:divsChild>
                        <w:div w:id="4285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90045">
                  <w:marLeft w:val="0"/>
                  <w:marRight w:val="0"/>
                  <w:marTop w:val="240"/>
                  <w:marBottom w:val="0"/>
                  <w:divBdr>
                    <w:top w:val="none" w:sz="0" w:space="0" w:color="auto"/>
                    <w:left w:val="none" w:sz="0" w:space="0" w:color="auto"/>
                    <w:bottom w:val="none" w:sz="0" w:space="0" w:color="auto"/>
                    <w:right w:val="none" w:sz="0" w:space="0" w:color="auto"/>
                  </w:divBdr>
                  <w:divsChild>
                    <w:div w:id="919562651">
                      <w:marLeft w:val="0"/>
                      <w:marRight w:val="0"/>
                      <w:marTop w:val="0"/>
                      <w:marBottom w:val="0"/>
                      <w:divBdr>
                        <w:top w:val="none" w:sz="0" w:space="0" w:color="auto"/>
                        <w:left w:val="none" w:sz="0" w:space="0" w:color="auto"/>
                        <w:bottom w:val="none" w:sz="0" w:space="0" w:color="auto"/>
                        <w:right w:val="none" w:sz="0" w:space="0" w:color="auto"/>
                      </w:divBdr>
                      <w:divsChild>
                        <w:div w:id="1868714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030775">
                  <w:marLeft w:val="0"/>
                  <w:marRight w:val="0"/>
                  <w:marTop w:val="240"/>
                  <w:marBottom w:val="0"/>
                  <w:divBdr>
                    <w:top w:val="none" w:sz="0" w:space="0" w:color="auto"/>
                    <w:left w:val="none" w:sz="0" w:space="0" w:color="auto"/>
                    <w:bottom w:val="none" w:sz="0" w:space="0" w:color="auto"/>
                    <w:right w:val="none" w:sz="0" w:space="0" w:color="auto"/>
                  </w:divBdr>
                  <w:divsChild>
                    <w:div w:id="1243416579">
                      <w:marLeft w:val="0"/>
                      <w:marRight w:val="0"/>
                      <w:marTop w:val="0"/>
                      <w:marBottom w:val="0"/>
                      <w:divBdr>
                        <w:top w:val="none" w:sz="0" w:space="0" w:color="auto"/>
                        <w:left w:val="none" w:sz="0" w:space="0" w:color="auto"/>
                        <w:bottom w:val="none" w:sz="0" w:space="0" w:color="auto"/>
                        <w:right w:val="none" w:sz="0" w:space="0" w:color="auto"/>
                      </w:divBdr>
                      <w:divsChild>
                        <w:div w:id="1694959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373889">
                  <w:marLeft w:val="0"/>
                  <w:marRight w:val="0"/>
                  <w:marTop w:val="240"/>
                  <w:marBottom w:val="0"/>
                  <w:divBdr>
                    <w:top w:val="none" w:sz="0" w:space="0" w:color="auto"/>
                    <w:left w:val="none" w:sz="0" w:space="0" w:color="auto"/>
                    <w:bottom w:val="none" w:sz="0" w:space="0" w:color="auto"/>
                    <w:right w:val="none" w:sz="0" w:space="0" w:color="auto"/>
                  </w:divBdr>
                  <w:divsChild>
                    <w:div w:id="2013682359">
                      <w:marLeft w:val="0"/>
                      <w:marRight w:val="0"/>
                      <w:marTop w:val="0"/>
                      <w:marBottom w:val="0"/>
                      <w:divBdr>
                        <w:top w:val="none" w:sz="0" w:space="0" w:color="auto"/>
                        <w:left w:val="none" w:sz="0" w:space="0" w:color="auto"/>
                        <w:bottom w:val="none" w:sz="0" w:space="0" w:color="auto"/>
                        <w:right w:val="none" w:sz="0" w:space="0" w:color="auto"/>
                      </w:divBdr>
                      <w:divsChild>
                        <w:div w:id="131799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370350">
                  <w:marLeft w:val="0"/>
                  <w:marRight w:val="0"/>
                  <w:marTop w:val="240"/>
                  <w:marBottom w:val="0"/>
                  <w:divBdr>
                    <w:top w:val="none" w:sz="0" w:space="0" w:color="auto"/>
                    <w:left w:val="none" w:sz="0" w:space="0" w:color="auto"/>
                    <w:bottom w:val="none" w:sz="0" w:space="0" w:color="auto"/>
                    <w:right w:val="none" w:sz="0" w:space="0" w:color="auto"/>
                  </w:divBdr>
                  <w:divsChild>
                    <w:div w:id="1171794964">
                      <w:marLeft w:val="0"/>
                      <w:marRight w:val="0"/>
                      <w:marTop w:val="0"/>
                      <w:marBottom w:val="0"/>
                      <w:divBdr>
                        <w:top w:val="none" w:sz="0" w:space="0" w:color="auto"/>
                        <w:left w:val="none" w:sz="0" w:space="0" w:color="auto"/>
                        <w:bottom w:val="none" w:sz="0" w:space="0" w:color="auto"/>
                        <w:right w:val="none" w:sz="0" w:space="0" w:color="auto"/>
                      </w:divBdr>
                      <w:divsChild>
                        <w:div w:id="1329400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132325">
                  <w:marLeft w:val="0"/>
                  <w:marRight w:val="0"/>
                  <w:marTop w:val="240"/>
                  <w:marBottom w:val="0"/>
                  <w:divBdr>
                    <w:top w:val="none" w:sz="0" w:space="0" w:color="auto"/>
                    <w:left w:val="none" w:sz="0" w:space="0" w:color="auto"/>
                    <w:bottom w:val="none" w:sz="0" w:space="0" w:color="auto"/>
                    <w:right w:val="none" w:sz="0" w:space="0" w:color="auto"/>
                  </w:divBdr>
                  <w:divsChild>
                    <w:div w:id="1805274776">
                      <w:marLeft w:val="0"/>
                      <w:marRight w:val="0"/>
                      <w:marTop w:val="0"/>
                      <w:marBottom w:val="0"/>
                      <w:divBdr>
                        <w:top w:val="none" w:sz="0" w:space="0" w:color="auto"/>
                        <w:left w:val="none" w:sz="0" w:space="0" w:color="auto"/>
                        <w:bottom w:val="none" w:sz="0" w:space="0" w:color="auto"/>
                        <w:right w:val="none" w:sz="0" w:space="0" w:color="auto"/>
                      </w:divBdr>
                      <w:divsChild>
                        <w:div w:id="171678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241361">
                  <w:marLeft w:val="0"/>
                  <w:marRight w:val="0"/>
                  <w:marTop w:val="240"/>
                  <w:marBottom w:val="0"/>
                  <w:divBdr>
                    <w:top w:val="none" w:sz="0" w:space="0" w:color="auto"/>
                    <w:left w:val="none" w:sz="0" w:space="0" w:color="auto"/>
                    <w:bottom w:val="none" w:sz="0" w:space="0" w:color="auto"/>
                    <w:right w:val="none" w:sz="0" w:space="0" w:color="auto"/>
                  </w:divBdr>
                  <w:divsChild>
                    <w:div w:id="160052762">
                      <w:marLeft w:val="0"/>
                      <w:marRight w:val="0"/>
                      <w:marTop w:val="0"/>
                      <w:marBottom w:val="0"/>
                      <w:divBdr>
                        <w:top w:val="none" w:sz="0" w:space="0" w:color="auto"/>
                        <w:left w:val="none" w:sz="0" w:space="0" w:color="auto"/>
                        <w:bottom w:val="none" w:sz="0" w:space="0" w:color="auto"/>
                        <w:right w:val="none" w:sz="0" w:space="0" w:color="auto"/>
                      </w:divBdr>
                      <w:divsChild>
                        <w:div w:id="556672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414311">
                  <w:marLeft w:val="0"/>
                  <w:marRight w:val="0"/>
                  <w:marTop w:val="240"/>
                  <w:marBottom w:val="0"/>
                  <w:divBdr>
                    <w:top w:val="none" w:sz="0" w:space="0" w:color="auto"/>
                    <w:left w:val="none" w:sz="0" w:space="0" w:color="auto"/>
                    <w:bottom w:val="none" w:sz="0" w:space="0" w:color="auto"/>
                    <w:right w:val="none" w:sz="0" w:space="0" w:color="auto"/>
                  </w:divBdr>
                  <w:divsChild>
                    <w:div w:id="2134979550">
                      <w:marLeft w:val="0"/>
                      <w:marRight w:val="0"/>
                      <w:marTop w:val="0"/>
                      <w:marBottom w:val="0"/>
                      <w:divBdr>
                        <w:top w:val="none" w:sz="0" w:space="0" w:color="auto"/>
                        <w:left w:val="none" w:sz="0" w:space="0" w:color="auto"/>
                        <w:bottom w:val="none" w:sz="0" w:space="0" w:color="auto"/>
                        <w:right w:val="none" w:sz="0" w:space="0" w:color="auto"/>
                      </w:divBdr>
                      <w:divsChild>
                        <w:div w:id="871650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919366">
                  <w:marLeft w:val="0"/>
                  <w:marRight w:val="0"/>
                  <w:marTop w:val="240"/>
                  <w:marBottom w:val="0"/>
                  <w:divBdr>
                    <w:top w:val="none" w:sz="0" w:space="0" w:color="auto"/>
                    <w:left w:val="none" w:sz="0" w:space="0" w:color="auto"/>
                    <w:bottom w:val="none" w:sz="0" w:space="0" w:color="auto"/>
                    <w:right w:val="none" w:sz="0" w:space="0" w:color="auto"/>
                  </w:divBdr>
                  <w:divsChild>
                    <w:div w:id="1458450455">
                      <w:marLeft w:val="0"/>
                      <w:marRight w:val="0"/>
                      <w:marTop w:val="0"/>
                      <w:marBottom w:val="0"/>
                      <w:divBdr>
                        <w:top w:val="none" w:sz="0" w:space="0" w:color="auto"/>
                        <w:left w:val="none" w:sz="0" w:space="0" w:color="auto"/>
                        <w:bottom w:val="none" w:sz="0" w:space="0" w:color="auto"/>
                        <w:right w:val="none" w:sz="0" w:space="0" w:color="auto"/>
                      </w:divBdr>
                      <w:divsChild>
                        <w:div w:id="717244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621861">
                  <w:marLeft w:val="0"/>
                  <w:marRight w:val="0"/>
                  <w:marTop w:val="240"/>
                  <w:marBottom w:val="0"/>
                  <w:divBdr>
                    <w:top w:val="none" w:sz="0" w:space="0" w:color="auto"/>
                    <w:left w:val="none" w:sz="0" w:space="0" w:color="auto"/>
                    <w:bottom w:val="none" w:sz="0" w:space="0" w:color="auto"/>
                    <w:right w:val="none" w:sz="0" w:space="0" w:color="auto"/>
                  </w:divBdr>
                  <w:divsChild>
                    <w:div w:id="2033678954">
                      <w:marLeft w:val="0"/>
                      <w:marRight w:val="0"/>
                      <w:marTop w:val="0"/>
                      <w:marBottom w:val="0"/>
                      <w:divBdr>
                        <w:top w:val="none" w:sz="0" w:space="0" w:color="auto"/>
                        <w:left w:val="none" w:sz="0" w:space="0" w:color="auto"/>
                        <w:bottom w:val="none" w:sz="0" w:space="0" w:color="auto"/>
                        <w:right w:val="none" w:sz="0" w:space="0" w:color="auto"/>
                      </w:divBdr>
                      <w:divsChild>
                        <w:div w:id="1031880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807902">
                  <w:marLeft w:val="0"/>
                  <w:marRight w:val="0"/>
                  <w:marTop w:val="240"/>
                  <w:marBottom w:val="0"/>
                  <w:divBdr>
                    <w:top w:val="none" w:sz="0" w:space="0" w:color="auto"/>
                    <w:left w:val="none" w:sz="0" w:space="0" w:color="auto"/>
                    <w:bottom w:val="none" w:sz="0" w:space="0" w:color="auto"/>
                    <w:right w:val="none" w:sz="0" w:space="0" w:color="auto"/>
                  </w:divBdr>
                  <w:divsChild>
                    <w:div w:id="1615332448">
                      <w:marLeft w:val="0"/>
                      <w:marRight w:val="0"/>
                      <w:marTop w:val="0"/>
                      <w:marBottom w:val="0"/>
                      <w:divBdr>
                        <w:top w:val="none" w:sz="0" w:space="0" w:color="auto"/>
                        <w:left w:val="none" w:sz="0" w:space="0" w:color="auto"/>
                        <w:bottom w:val="none" w:sz="0" w:space="0" w:color="auto"/>
                        <w:right w:val="none" w:sz="0" w:space="0" w:color="auto"/>
                      </w:divBdr>
                      <w:divsChild>
                        <w:div w:id="27737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835050">
                  <w:marLeft w:val="0"/>
                  <w:marRight w:val="0"/>
                  <w:marTop w:val="240"/>
                  <w:marBottom w:val="0"/>
                  <w:divBdr>
                    <w:top w:val="none" w:sz="0" w:space="0" w:color="auto"/>
                    <w:left w:val="none" w:sz="0" w:space="0" w:color="auto"/>
                    <w:bottom w:val="none" w:sz="0" w:space="0" w:color="auto"/>
                    <w:right w:val="none" w:sz="0" w:space="0" w:color="auto"/>
                  </w:divBdr>
                  <w:divsChild>
                    <w:div w:id="1372455334">
                      <w:marLeft w:val="0"/>
                      <w:marRight w:val="0"/>
                      <w:marTop w:val="0"/>
                      <w:marBottom w:val="0"/>
                      <w:divBdr>
                        <w:top w:val="none" w:sz="0" w:space="0" w:color="auto"/>
                        <w:left w:val="none" w:sz="0" w:space="0" w:color="auto"/>
                        <w:bottom w:val="none" w:sz="0" w:space="0" w:color="auto"/>
                        <w:right w:val="none" w:sz="0" w:space="0" w:color="auto"/>
                      </w:divBdr>
                      <w:divsChild>
                        <w:div w:id="162458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98312">
                  <w:marLeft w:val="0"/>
                  <w:marRight w:val="0"/>
                  <w:marTop w:val="240"/>
                  <w:marBottom w:val="0"/>
                  <w:divBdr>
                    <w:top w:val="none" w:sz="0" w:space="0" w:color="auto"/>
                    <w:left w:val="none" w:sz="0" w:space="0" w:color="auto"/>
                    <w:bottom w:val="none" w:sz="0" w:space="0" w:color="auto"/>
                    <w:right w:val="none" w:sz="0" w:space="0" w:color="auto"/>
                  </w:divBdr>
                  <w:divsChild>
                    <w:div w:id="966280510">
                      <w:marLeft w:val="0"/>
                      <w:marRight w:val="0"/>
                      <w:marTop w:val="0"/>
                      <w:marBottom w:val="0"/>
                      <w:divBdr>
                        <w:top w:val="none" w:sz="0" w:space="0" w:color="auto"/>
                        <w:left w:val="none" w:sz="0" w:space="0" w:color="auto"/>
                        <w:bottom w:val="none" w:sz="0" w:space="0" w:color="auto"/>
                        <w:right w:val="none" w:sz="0" w:space="0" w:color="auto"/>
                      </w:divBdr>
                      <w:divsChild>
                        <w:div w:id="84305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50120">
                  <w:marLeft w:val="0"/>
                  <w:marRight w:val="0"/>
                  <w:marTop w:val="240"/>
                  <w:marBottom w:val="0"/>
                  <w:divBdr>
                    <w:top w:val="none" w:sz="0" w:space="0" w:color="auto"/>
                    <w:left w:val="none" w:sz="0" w:space="0" w:color="auto"/>
                    <w:bottom w:val="none" w:sz="0" w:space="0" w:color="auto"/>
                    <w:right w:val="none" w:sz="0" w:space="0" w:color="auto"/>
                  </w:divBdr>
                  <w:divsChild>
                    <w:div w:id="455486077">
                      <w:marLeft w:val="0"/>
                      <w:marRight w:val="0"/>
                      <w:marTop w:val="0"/>
                      <w:marBottom w:val="0"/>
                      <w:divBdr>
                        <w:top w:val="none" w:sz="0" w:space="0" w:color="auto"/>
                        <w:left w:val="none" w:sz="0" w:space="0" w:color="auto"/>
                        <w:bottom w:val="none" w:sz="0" w:space="0" w:color="auto"/>
                        <w:right w:val="none" w:sz="0" w:space="0" w:color="auto"/>
                      </w:divBdr>
                      <w:divsChild>
                        <w:div w:id="750350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828486">
                  <w:marLeft w:val="0"/>
                  <w:marRight w:val="0"/>
                  <w:marTop w:val="240"/>
                  <w:marBottom w:val="0"/>
                  <w:divBdr>
                    <w:top w:val="none" w:sz="0" w:space="0" w:color="auto"/>
                    <w:left w:val="none" w:sz="0" w:space="0" w:color="auto"/>
                    <w:bottom w:val="none" w:sz="0" w:space="0" w:color="auto"/>
                    <w:right w:val="none" w:sz="0" w:space="0" w:color="auto"/>
                  </w:divBdr>
                  <w:divsChild>
                    <w:div w:id="1417049032">
                      <w:marLeft w:val="0"/>
                      <w:marRight w:val="0"/>
                      <w:marTop w:val="0"/>
                      <w:marBottom w:val="0"/>
                      <w:divBdr>
                        <w:top w:val="none" w:sz="0" w:space="0" w:color="auto"/>
                        <w:left w:val="none" w:sz="0" w:space="0" w:color="auto"/>
                        <w:bottom w:val="none" w:sz="0" w:space="0" w:color="auto"/>
                        <w:right w:val="none" w:sz="0" w:space="0" w:color="auto"/>
                      </w:divBdr>
                      <w:divsChild>
                        <w:div w:id="764955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769195">
                  <w:marLeft w:val="0"/>
                  <w:marRight w:val="0"/>
                  <w:marTop w:val="240"/>
                  <w:marBottom w:val="0"/>
                  <w:divBdr>
                    <w:top w:val="none" w:sz="0" w:space="0" w:color="auto"/>
                    <w:left w:val="none" w:sz="0" w:space="0" w:color="auto"/>
                    <w:bottom w:val="none" w:sz="0" w:space="0" w:color="auto"/>
                    <w:right w:val="none" w:sz="0" w:space="0" w:color="auto"/>
                  </w:divBdr>
                  <w:divsChild>
                    <w:div w:id="2146310071">
                      <w:marLeft w:val="0"/>
                      <w:marRight w:val="0"/>
                      <w:marTop w:val="0"/>
                      <w:marBottom w:val="0"/>
                      <w:divBdr>
                        <w:top w:val="none" w:sz="0" w:space="0" w:color="auto"/>
                        <w:left w:val="none" w:sz="0" w:space="0" w:color="auto"/>
                        <w:bottom w:val="none" w:sz="0" w:space="0" w:color="auto"/>
                        <w:right w:val="none" w:sz="0" w:space="0" w:color="auto"/>
                      </w:divBdr>
                      <w:divsChild>
                        <w:div w:id="207998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356771">
                  <w:marLeft w:val="0"/>
                  <w:marRight w:val="0"/>
                  <w:marTop w:val="240"/>
                  <w:marBottom w:val="0"/>
                  <w:divBdr>
                    <w:top w:val="none" w:sz="0" w:space="0" w:color="auto"/>
                    <w:left w:val="none" w:sz="0" w:space="0" w:color="auto"/>
                    <w:bottom w:val="none" w:sz="0" w:space="0" w:color="auto"/>
                    <w:right w:val="none" w:sz="0" w:space="0" w:color="auto"/>
                  </w:divBdr>
                  <w:divsChild>
                    <w:div w:id="398090176">
                      <w:marLeft w:val="0"/>
                      <w:marRight w:val="0"/>
                      <w:marTop w:val="0"/>
                      <w:marBottom w:val="0"/>
                      <w:divBdr>
                        <w:top w:val="none" w:sz="0" w:space="0" w:color="auto"/>
                        <w:left w:val="none" w:sz="0" w:space="0" w:color="auto"/>
                        <w:bottom w:val="none" w:sz="0" w:space="0" w:color="auto"/>
                        <w:right w:val="none" w:sz="0" w:space="0" w:color="auto"/>
                      </w:divBdr>
                      <w:divsChild>
                        <w:div w:id="1663116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776115">
                  <w:marLeft w:val="0"/>
                  <w:marRight w:val="0"/>
                  <w:marTop w:val="240"/>
                  <w:marBottom w:val="0"/>
                  <w:divBdr>
                    <w:top w:val="none" w:sz="0" w:space="0" w:color="auto"/>
                    <w:left w:val="none" w:sz="0" w:space="0" w:color="auto"/>
                    <w:bottom w:val="none" w:sz="0" w:space="0" w:color="auto"/>
                    <w:right w:val="none" w:sz="0" w:space="0" w:color="auto"/>
                  </w:divBdr>
                  <w:divsChild>
                    <w:div w:id="536740897">
                      <w:marLeft w:val="0"/>
                      <w:marRight w:val="0"/>
                      <w:marTop w:val="0"/>
                      <w:marBottom w:val="0"/>
                      <w:divBdr>
                        <w:top w:val="none" w:sz="0" w:space="0" w:color="auto"/>
                        <w:left w:val="none" w:sz="0" w:space="0" w:color="auto"/>
                        <w:bottom w:val="none" w:sz="0" w:space="0" w:color="auto"/>
                        <w:right w:val="none" w:sz="0" w:space="0" w:color="auto"/>
                      </w:divBdr>
                      <w:divsChild>
                        <w:div w:id="542522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994111">
                  <w:marLeft w:val="0"/>
                  <w:marRight w:val="0"/>
                  <w:marTop w:val="240"/>
                  <w:marBottom w:val="0"/>
                  <w:divBdr>
                    <w:top w:val="none" w:sz="0" w:space="0" w:color="auto"/>
                    <w:left w:val="none" w:sz="0" w:space="0" w:color="auto"/>
                    <w:bottom w:val="none" w:sz="0" w:space="0" w:color="auto"/>
                    <w:right w:val="none" w:sz="0" w:space="0" w:color="auto"/>
                  </w:divBdr>
                  <w:divsChild>
                    <w:div w:id="301934719">
                      <w:marLeft w:val="0"/>
                      <w:marRight w:val="0"/>
                      <w:marTop w:val="0"/>
                      <w:marBottom w:val="0"/>
                      <w:divBdr>
                        <w:top w:val="none" w:sz="0" w:space="0" w:color="auto"/>
                        <w:left w:val="none" w:sz="0" w:space="0" w:color="auto"/>
                        <w:bottom w:val="none" w:sz="0" w:space="0" w:color="auto"/>
                        <w:right w:val="none" w:sz="0" w:space="0" w:color="auto"/>
                      </w:divBdr>
                      <w:divsChild>
                        <w:div w:id="1676028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754606">
                  <w:marLeft w:val="0"/>
                  <w:marRight w:val="0"/>
                  <w:marTop w:val="240"/>
                  <w:marBottom w:val="0"/>
                  <w:divBdr>
                    <w:top w:val="none" w:sz="0" w:space="0" w:color="auto"/>
                    <w:left w:val="none" w:sz="0" w:space="0" w:color="auto"/>
                    <w:bottom w:val="none" w:sz="0" w:space="0" w:color="auto"/>
                    <w:right w:val="none" w:sz="0" w:space="0" w:color="auto"/>
                  </w:divBdr>
                  <w:divsChild>
                    <w:div w:id="1528370452">
                      <w:marLeft w:val="0"/>
                      <w:marRight w:val="0"/>
                      <w:marTop w:val="0"/>
                      <w:marBottom w:val="0"/>
                      <w:divBdr>
                        <w:top w:val="none" w:sz="0" w:space="0" w:color="auto"/>
                        <w:left w:val="none" w:sz="0" w:space="0" w:color="auto"/>
                        <w:bottom w:val="none" w:sz="0" w:space="0" w:color="auto"/>
                        <w:right w:val="none" w:sz="0" w:space="0" w:color="auto"/>
                      </w:divBdr>
                      <w:divsChild>
                        <w:div w:id="612326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556753">
                  <w:marLeft w:val="0"/>
                  <w:marRight w:val="0"/>
                  <w:marTop w:val="240"/>
                  <w:marBottom w:val="0"/>
                  <w:divBdr>
                    <w:top w:val="none" w:sz="0" w:space="0" w:color="auto"/>
                    <w:left w:val="none" w:sz="0" w:space="0" w:color="auto"/>
                    <w:bottom w:val="none" w:sz="0" w:space="0" w:color="auto"/>
                    <w:right w:val="none" w:sz="0" w:space="0" w:color="auto"/>
                  </w:divBdr>
                  <w:divsChild>
                    <w:div w:id="1069421482">
                      <w:marLeft w:val="0"/>
                      <w:marRight w:val="0"/>
                      <w:marTop w:val="0"/>
                      <w:marBottom w:val="0"/>
                      <w:divBdr>
                        <w:top w:val="none" w:sz="0" w:space="0" w:color="auto"/>
                        <w:left w:val="none" w:sz="0" w:space="0" w:color="auto"/>
                        <w:bottom w:val="none" w:sz="0" w:space="0" w:color="auto"/>
                        <w:right w:val="none" w:sz="0" w:space="0" w:color="auto"/>
                      </w:divBdr>
                      <w:divsChild>
                        <w:div w:id="1552884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951450">
                  <w:marLeft w:val="0"/>
                  <w:marRight w:val="0"/>
                  <w:marTop w:val="240"/>
                  <w:marBottom w:val="0"/>
                  <w:divBdr>
                    <w:top w:val="none" w:sz="0" w:space="0" w:color="auto"/>
                    <w:left w:val="none" w:sz="0" w:space="0" w:color="auto"/>
                    <w:bottom w:val="none" w:sz="0" w:space="0" w:color="auto"/>
                    <w:right w:val="none" w:sz="0" w:space="0" w:color="auto"/>
                  </w:divBdr>
                  <w:divsChild>
                    <w:div w:id="1969773606">
                      <w:marLeft w:val="0"/>
                      <w:marRight w:val="0"/>
                      <w:marTop w:val="0"/>
                      <w:marBottom w:val="0"/>
                      <w:divBdr>
                        <w:top w:val="none" w:sz="0" w:space="0" w:color="auto"/>
                        <w:left w:val="none" w:sz="0" w:space="0" w:color="auto"/>
                        <w:bottom w:val="none" w:sz="0" w:space="0" w:color="auto"/>
                        <w:right w:val="none" w:sz="0" w:space="0" w:color="auto"/>
                      </w:divBdr>
                      <w:divsChild>
                        <w:div w:id="435753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884399">
                  <w:marLeft w:val="0"/>
                  <w:marRight w:val="0"/>
                  <w:marTop w:val="240"/>
                  <w:marBottom w:val="0"/>
                  <w:divBdr>
                    <w:top w:val="none" w:sz="0" w:space="0" w:color="auto"/>
                    <w:left w:val="none" w:sz="0" w:space="0" w:color="auto"/>
                    <w:bottom w:val="none" w:sz="0" w:space="0" w:color="auto"/>
                    <w:right w:val="none" w:sz="0" w:space="0" w:color="auto"/>
                  </w:divBdr>
                  <w:divsChild>
                    <w:div w:id="1968391544">
                      <w:marLeft w:val="0"/>
                      <w:marRight w:val="0"/>
                      <w:marTop w:val="0"/>
                      <w:marBottom w:val="0"/>
                      <w:divBdr>
                        <w:top w:val="none" w:sz="0" w:space="0" w:color="auto"/>
                        <w:left w:val="none" w:sz="0" w:space="0" w:color="auto"/>
                        <w:bottom w:val="none" w:sz="0" w:space="0" w:color="auto"/>
                        <w:right w:val="none" w:sz="0" w:space="0" w:color="auto"/>
                      </w:divBdr>
                      <w:divsChild>
                        <w:div w:id="1254699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035238">
                  <w:marLeft w:val="0"/>
                  <w:marRight w:val="0"/>
                  <w:marTop w:val="240"/>
                  <w:marBottom w:val="0"/>
                  <w:divBdr>
                    <w:top w:val="none" w:sz="0" w:space="0" w:color="auto"/>
                    <w:left w:val="none" w:sz="0" w:space="0" w:color="auto"/>
                    <w:bottom w:val="none" w:sz="0" w:space="0" w:color="auto"/>
                    <w:right w:val="none" w:sz="0" w:space="0" w:color="auto"/>
                  </w:divBdr>
                  <w:divsChild>
                    <w:div w:id="494956397">
                      <w:marLeft w:val="0"/>
                      <w:marRight w:val="0"/>
                      <w:marTop w:val="0"/>
                      <w:marBottom w:val="0"/>
                      <w:divBdr>
                        <w:top w:val="none" w:sz="0" w:space="0" w:color="auto"/>
                        <w:left w:val="none" w:sz="0" w:space="0" w:color="auto"/>
                        <w:bottom w:val="none" w:sz="0" w:space="0" w:color="auto"/>
                        <w:right w:val="none" w:sz="0" w:space="0" w:color="auto"/>
                      </w:divBdr>
                      <w:divsChild>
                        <w:div w:id="1316642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688596">
                  <w:marLeft w:val="0"/>
                  <w:marRight w:val="0"/>
                  <w:marTop w:val="240"/>
                  <w:marBottom w:val="0"/>
                  <w:divBdr>
                    <w:top w:val="none" w:sz="0" w:space="0" w:color="auto"/>
                    <w:left w:val="none" w:sz="0" w:space="0" w:color="auto"/>
                    <w:bottom w:val="none" w:sz="0" w:space="0" w:color="auto"/>
                    <w:right w:val="none" w:sz="0" w:space="0" w:color="auto"/>
                  </w:divBdr>
                  <w:divsChild>
                    <w:div w:id="2006277362">
                      <w:marLeft w:val="0"/>
                      <w:marRight w:val="0"/>
                      <w:marTop w:val="0"/>
                      <w:marBottom w:val="0"/>
                      <w:divBdr>
                        <w:top w:val="none" w:sz="0" w:space="0" w:color="auto"/>
                        <w:left w:val="none" w:sz="0" w:space="0" w:color="auto"/>
                        <w:bottom w:val="none" w:sz="0" w:space="0" w:color="auto"/>
                        <w:right w:val="none" w:sz="0" w:space="0" w:color="auto"/>
                      </w:divBdr>
                      <w:divsChild>
                        <w:div w:id="974725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280496">
                  <w:marLeft w:val="0"/>
                  <w:marRight w:val="0"/>
                  <w:marTop w:val="240"/>
                  <w:marBottom w:val="0"/>
                  <w:divBdr>
                    <w:top w:val="none" w:sz="0" w:space="0" w:color="auto"/>
                    <w:left w:val="none" w:sz="0" w:space="0" w:color="auto"/>
                    <w:bottom w:val="none" w:sz="0" w:space="0" w:color="auto"/>
                    <w:right w:val="none" w:sz="0" w:space="0" w:color="auto"/>
                  </w:divBdr>
                  <w:divsChild>
                    <w:div w:id="2101943238">
                      <w:marLeft w:val="0"/>
                      <w:marRight w:val="0"/>
                      <w:marTop w:val="0"/>
                      <w:marBottom w:val="0"/>
                      <w:divBdr>
                        <w:top w:val="none" w:sz="0" w:space="0" w:color="auto"/>
                        <w:left w:val="none" w:sz="0" w:space="0" w:color="auto"/>
                        <w:bottom w:val="none" w:sz="0" w:space="0" w:color="auto"/>
                        <w:right w:val="none" w:sz="0" w:space="0" w:color="auto"/>
                      </w:divBdr>
                      <w:divsChild>
                        <w:div w:id="158887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564325">
                  <w:marLeft w:val="0"/>
                  <w:marRight w:val="0"/>
                  <w:marTop w:val="240"/>
                  <w:marBottom w:val="0"/>
                  <w:divBdr>
                    <w:top w:val="none" w:sz="0" w:space="0" w:color="auto"/>
                    <w:left w:val="none" w:sz="0" w:space="0" w:color="auto"/>
                    <w:bottom w:val="none" w:sz="0" w:space="0" w:color="auto"/>
                    <w:right w:val="none" w:sz="0" w:space="0" w:color="auto"/>
                  </w:divBdr>
                  <w:divsChild>
                    <w:div w:id="1099180933">
                      <w:marLeft w:val="0"/>
                      <w:marRight w:val="0"/>
                      <w:marTop w:val="0"/>
                      <w:marBottom w:val="0"/>
                      <w:divBdr>
                        <w:top w:val="none" w:sz="0" w:space="0" w:color="auto"/>
                        <w:left w:val="none" w:sz="0" w:space="0" w:color="auto"/>
                        <w:bottom w:val="none" w:sz="0" w:space="0" w:color="auto"/>
                        <w:right w:val="none" w:sz="0" w:space="0" w:color="auto"/>
                      </w:divBdr>
                      <w:divsChild>
                        <w:div w:id="1391462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994401">
                  <w:marLeft w:val="0"/>
                  <w:marRight w:val="0"/>
                  <w:marTop w:val="240"/>
                  <w:marBottom w:val="0"/>
                  <w:divBdr>
                    <w:top w:val="none" w:sz="0" w:space="0" w:color="auto"/>
                    <w:left w:val="none" w:sz="0" w:space="0" w:color="auto"/>
                    <w:bottom w:val="none" w:sz="0" w:space="0" w:color="auto"/>
                    <w:right w:val="none" w:sz="0" w:space="0" w:color="auto"/>
                  </w:divBdr>
                  <w:divsChild>
                    <w:div w:id="853039240">
                      <w:marLeft w:val="0"/>
                      <w:marRight w:val="0"/>
                      <w:marTop w:val="0"/>
                      <w:marBottom w:val="0"/>
                      <w:divBdr>
                        <w:top w:val="none" w:sz="0" w:space="0" w:color="auto"/>
                        <w:left w:val="none" w:sz="0" w:space="0" w:color="auto"/>
                        <w:bottom w:val="none" w:sz="0" w:space="0" w:color="auto"/>
                        <w:right w:val="none" w:sz="0" w:space="0" w:color="auto"/>
                      </w:divBdr>
                      <w:divsChild>
                        <w:div w:id="1018577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853218">
                  <w:marLeft w:val="0"/>
                  <w:marRight w:val="0"/>
                  <w:marTop w:val="240"/>
                  <w:marBottom w:val="0"/>
                  <w:divBdr>
                    <w:top w:val="none" w:sz="0" w:space="0" w:color="auto"/>
                    <w:left w:val="none" w:sz="0" w:space="0" w:color="auto"/>
                    <w:bottom w:val="none" w:sz="0" w:space="0" w:color="auto"/>
                    <w:right w:val="none" w:sz="0" w:space="0" w:color="auto"/>
                  </w:divBdr>
                  <w:divsChild>
                    <w:div w:id="1076592557">
                      <w:marLeft w:val="0"/>
                      <w:marRight w:val="0"/>
                      <w:marTop w:val="0"/>
                      <w:marBottom w:val="0"/>
                      <w:divBdr>
                        <w:top w:val="none" w:sz="0" w:space="0" w:color="auto"/>
                        <w:left w:val="none" w:sz="0" w:space="0" w:color="auto"/>
                        <w:bottom w:val="none" w:sz="0" w:space="0" w:color="auto"/>
                        <w:right w:val="none" w:sz="0" w:space="0" w:color="auto"/>
                      </w:divBdr>
                      <w:divsChild>
                        <w:div w:id="1095858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09470">
                  <w:marLeft w:val="0"/>
                  <w:marRight w:val="0"/>
                  <w:marTop w:val="240"/>
                  <w:marBottom w:val="0"/>
                  <w:divBdr>
                    <w:top w:val="none" w:sz="0" w:space="0" w:color="auto"/>
                    <w:left w:val="none" w:sz="0" w:space="0" w:color="auto"/>
                    <w:bottom w:val="none" w:sz="0" w:space="0" w:color="auto"/>
                    <w:right w:val="none" w:sz="0" w:space="0" w:color="auto"/>
                  </w:divBdr>
                  <w:divsChild>
                    <w:div w:id="112407345">
                      <w:marLeft w:val="0"/>
                      <w:marRight w:val="0"/>
                      <w:marTop w:val="0"/>
                      <w:marBottom w:val="0"/>
                      <w:divBdr>
                        <w:top w:val="none" w:sz="0" w:space="0" w:color="auto"/>
                        <w:left w:val="none" w:sz="0" w:space="0" w:color="auto"/>
                        <w:bottom w:val="none" w:sz="0" w:space="0" w:color="auto"/>
                        <w:right w:val="none" w:sz="0" w:space="0" w:color="auto"/>
                      </w:divBdr>
                      <w:divsChild>
                        <w:div w:id="110920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173938">
                  <w:marLeft w:val="0"/>
                  <w:marRight w:val="0"/>
                  <w:marTop w:val="240"/>
                  <w:marBottom w:val="0"/>
                  <w:divBdr>
                    <w:top w:val="none" w:sz="0" w:space="0" w:color="auto"/>
                    <w:left w:val="none" w:sz="0" w:space="0" w:color="auto"/>
                    <w:bottom w:val="none" w:sz="0" w:space="0" w:color="auto"/>
                    <w:right w:val="none" w:sz="0" w:space="0" w:color="auto"/>
                  </w:divBdr>
                  <w:divsChild>
                    <w:div w:id="1589734755">
                      <w:marLeft w:val="0"/>
                      <w:marRight w:val="0"/>
                      <w:marTop w:val="0"/>
                      <w:marBottom w:val="0"/>
                      <w:divBdr>
                        <w:top w:val="none" w:sz="0" w:space="0" w:color="auto"/>
                        <w:left w:val="none" w:sz="0" w:space="0" w:color="auto"/>
                        <w:bottom w:val="none" w:sz="0" w:space="0" w:color="auto"/>
                        <w:right w:val="none" w:sz="0" w:space="0" w:color="auto"/>
                      </w:divBdr>
                      <w:divsChild>
                        <w:div w:id="1528446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046329">
                  <w:marLeft w:val="0"/>
                  <w:marRight w:val="0"/>
                  <w:marTop w:val="240"/>
                  <w:marBottom w:val="0"/>
                  <w:divBdr>
                    <w:top w:val="none" w:sz="0" w:space="0" w:color="auto"/>
                    <w:left w:val="none" w:sz="0" w:space="0" w:color="auto"/>
                    <w:bottom w:val="none" w:sz="0" w:space="0" w:color="auto"/>
                    <w:right w:val="none" w:sz="0" w:space="0" w:color="auto"/>
                  </w:divBdr>
                  <w:divsChild>
                    <w:div w:id="530341894">
                      <w:marLeft w:val="0"/>
                      <w:marRight w:val="0"/>
                      <w:marTop w:val="0"/>
                      <w:marBottom w:val="0"/>
                      <w:divBdr>
                        <w:top w:val="none" w:sz="0" w:space="0" w:color="auto"/>
                        <w:left w:val="none" w:sz="0" w:space="0" w:color="auto"/>
                        <w:bottom w:val="none" w:sz="0" w:space="0" w:color="auto"/>
                        <w:right w:val="none" w:sz="0" w:space="0" w:color="auto"/>
                      </w:divBdr>
                      <w:divsChild>
                        <w:div w:id="2038848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972255">
                  <w:marLeft w:val="0"/>
                  <w:marRight w:val="0"/>
                  <w:marTop w:val="240"/>
                  <w:marBottom w:val="0"/>
                  <w:divBdr>
                    <w:top w:val="none" w:sz="0" w:space="0" w:color="auto"/>
                    <w:left w:val="none" w:sz="0" w:space="0" w:color="auto"/>
                    <w:bottom w:val="none" w:sz="0" w:space="0" w:color="auto"/>
                    <w:right w:val="none" w:sz="0" w:space="0" w:color="auto"/>
                  </w:divBdr>
                  <w:divsChild>
                    <w:div w:id="583027927">
                      <w:marLeft w:val="0"/>
                      <w:marRight w:val="0"/>
                      <w:marTop w:val="0"/>
                      <w:marBottom w:val="0"/>
                      <w:divBdr>
                        <w:top w:val="none" w:sz="0" w:space="0" w:color="auto"/>
                        <w:left w:val="none" w:sz="0" w:space="0" w:color="auto"/>
                        <w:bottom w:val="none" w:sz="0" w:space="0" w:color="auto"/>
                        <w:right w:val="none" w:sz="0" w:space="0" w:color="auto"/>
                      </w:divBdr>
                      <w:divsChild>
                        <w:div w:id="1943299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955727">
                  <w:marLeft w:val="0"/>
                  <w:marRight w:val="0"/>
                  <w:marTop w:val="240"/>
                  <w:marBottom w:val="0"/>
                  <w:divBdr>
                    <w:top w:val="none" w:sz="0" w:space="0" w:color="auto"/>
                    <w:left w:val="none" w:sz="0" w:space="0" w:color="auto"/>
                    <w:bottom w:val="none" w:sz="0" w:space="0" w:color="auto"/>
                    <w:right w:val="none" w:sz="0" w:space="0" w:color="auto"/>
                  </w:divBdr>
                  <w:divsChild>
                    <w:div w:id="1411540273">
                      <w:marLeft w:val="0"/>
                      <w:marRight w:val="0"/>
                      <w:marTop w:val="0"/>
                      <w:marBottom w:val="0"/>
                      <w:divBdr>
                        <w:top w:val="none" w:sz="0" w:space="0" w:color="auto"/>
                        <w:left w:val="none" w:sz="0" w:space="0" w:color="auto"/>
                        <w:bottom w:val="none" w:sz="0" w:space="0" w:color="auto"/>
                        <w:right w:val="none" w:sz="0" w:space="0" w:color="auto"/>
                      </w:divBdr>
                      <w:divsChild>
                        <w:div w:id="156456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522765">
                  <w:marLeft w:val="0"/>
                  <w:marRight w:val="0"/>
                  <w:marTop w:val="240"/>
                  <w:marBottom w:val="0"/>
                  <w:divBdr>
                    <w:top w:val="none" w:sz="0" w:space="0" w:color="auto"/>
                    <w:left w:val="none" w:sz="0" w:space="0" w:color="auto"/>
                    <w:bottom w:val="none" w:sz="0" w:space="0" w:color="auto"/>
                    <w:right w:val="none" w:sz="0" w:space="0" w:color="auto"/>
                  </w:divBdr>
                  <w:divsChild>
                    <w:div w:id="965893275">
                      <w:marLeft w:val="0"/>
                      <w:marRight w:val="0"/>
                      <w:marTop w:val="0"/>
                      <w:marBottom w:val="0"/>
                      <w:divBdr>
                        <w:top w:val="none" w:sz="0" w:space="0" w:color="auto"/>
                        <w:left w:val="none" w:sz="0" w:space="0" w:color="auto"/>
                        <w:bottom w:val="none" w:sz="0" w:space="0" w:color="auto"/>
                        <w:right w:val="none" w:sz="0" w:space="0" w:color="auto"/>
                      </w:divBdr>
                      <w:divsChild>
                        <w:div w:id="185245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246373">
                  <w:marLeft w:val="0"/>
                  <w:marRight w:val="0"/>
                  <w:marTop w:val="240"/>
                  <w:marBottom w:val="0"/>
                  <w:divBdr>
                    <w:top w:val="none" w:sz="0" w:space="0" w:color="auto"/>
                    <w:left w:val="none" w:sz="0" w:space="0" w:color="auto"/>
                    <w:bottom w:val="none" w:sz="0" w:space="0" w:color="auto"/>
                    <w:right w:val="none" w:sz="0" w:space="0" w:color="auto"/>
                  </w:divBdr>
                  <w:divsChild>
                    <w:div w:id="1524900214">
                      <w:marLeft w:val="0"/>
                      <w:marRight w:val="0"/>
                      <w:marTop w:val="0"/>
                      <w:marBottom w:val="0"/>
                      <w:divBdr>
                        <w:top w:val="none" w:sz="0" w:space="0" w:color="auto"/>
                        <w:left w:val="none" w:sz="0" w:space="0" w:color="auto"/>
                        <w:bottom w:val="none" w:sz="0" w:space="0" w:color="auto"/>
                        <w:right w:val="none" w:sz="0" w:space="0" w:color="auto"/>
                      </w:divBdr>
                      <w:divsChild>
                        <w:div w:id="136736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309337">
                  <w:marLeft w:val="0"/>
                  <w:marRight w:val="0"/>
                  <w:marTop w:val="240"/>
                  <w:marBottom w:val="0"/>
                  <w:divBdr>
                    <w:top w:val="none" w:sz="0" w:space="0" w:color="auto"/>
                    <w:left w:val="none" w:sz="0" w:space="0" w:color="auto"/>
                    <w:bottom w:val="none" w:sz="0" w:space="0" w:color="auto"/>
                    <w:right w:val="none" w:sz="0" w:space="0" w:color="auto"/>
                  </w:divBdr>
                  <w:divsChild>
                    <w:div w:id="1570772252">
                      <w:marLeft w:val="0"/>
                      <w:marRight w:val="0"/>
                      <w:marTop w:val="0"/>
                      <w:marBottom w:val="0"/>
                      <w:divBdr>
                        <w:top w:val="none" w:sz="0" w:space="0" w:color="auto"/>
                        <w:left w:val="none" w:sz="0" w:space="0" w:color="auto"/>
                        <w:bottom w:val="none" w:sz="0" w:space="0" w:color="auto"/>
                        <w:right w:val="none" w:sz="0" w:space="0" w:color="auto"/>
                      </w:divBdr>
                      <w:divsChild>
                        <w:div w:id="268705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212751">
                  <w:marLeft w:val="0"/>
                  <w:marRight w:val="0"/>
                  <w:marTop w:val="240"/>
                  <w:marBottom w:val="0"/>
                  <w:divBdr>
                    <w:top w:val="none" w:sz="0" w:space="0" w:color="auto"/>
                    <w:left w:val="none" w:sz="0" w:space="0" w:color="auto"/>
                    <w:bottom w:val="none" w:sz="0" w:space="0" w:color="auto"/>
                    <w:right w:val="none" w:sz="0" w:space="0" w:color="auto"/>
                  </w:divBdr>
                  <w:divsChild>
                    <w:div w:id="90593072">
                      <w:marLeft w:val="0"/>
                      <w:marRight w:val="0"/>
                      <w:marTop w:val="0"/>
                      <w:marBottom w:val="0"/>
                      <w:divBdr>
                        <w:top w:val="none" w:sz="0" w:space="0" w:color="auto"/>
                        <w:left w:val="none" w:sz="0" w:space="0" w:color="auto"/>
                        <w:bottom w:val="none" w:sz="0" w:space="0" w:color="auto"/>
                        <w:right w:val="none" w:sz="0" w:space="0" w:color="auto"/>
                      </w:divBdr>
                      <w:divsChild>
                        <w:div w:id="88783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815904">
                  <w:marLeft w:val="0"/>
                  <w:marRight w:val="0"/>
                  <w:marTop w:val="240"/>
                  <w:marBottom w:val="0"/>
                  <w:divBdr>
                    <w:top w:val="none" w:sz="0" w:space="0" w:color="auto"/>
                    <w:left w:val="none" w:sz="0" w:space="0" w:color="auto"/>
                    <w:bottom w:val="none" w:sz="0" w:space="0" w:color="auto"/>
                    <w:right w:val="none" w:sz="0" w:space="0" w:color="auto"/>
                  </w:divBdr>
                  <w:divsChild>
                    <w:div w:id="1848789293">
                      <w:marLeft w:val="0"/>
                      <w:marRight w:val="0"/>
                      <w:marTop w:val="0"/>
                      <w:marBottom w:val="0"/>
                      <w:divBdr>
                        <w:top w:val="none" w:sz="0" w:space="0" w:color="auto"/>
                        <w:left w:val="none" w:sz="0" w:space="0" w:color="auto"/>
                        <w:bottom w:val="none" w:sz="0" w:space="0" w:color="auto"/>
                        <w:right w:val="none" w:sz="0" w:space="0" w:color="auto"/>
                      </w:divBdr>
                      <w:divsChild>
                        <w:div w:id="254244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433606">
                  <w:marLeft w:val="0"/>
                  <w:marRight w:val="0"/>
                  <w:marTop w:val="240"/>
                  <w:marBottom w:val="0"/>
                  <w:divBdr>
                    <w:top w:val="none" w:sz="0" w:space="0" w:color="auto"/>
                    <w:left w:val="none" w:sz="0" w:space="0" w:color="auto"/>
                    <w:bottom w:val="none" w:sz="0" w:space="0" w:color="auto"/>
                    <w:right w:val="none" w:sz="0" w:space="0" w:color="auto"/>
                  </w:divBdr>
                  <w:divsChild>
                    <w:div w:id="1239436496">
                      <w:marLeft w:val="0"/>
                      <w:marRight w:val="0"/>
                      <w:marTop w:val="0"/>
                      <w:marBottom w:val="0"/>
                      <w:divBdr>
                        <w:top w:val="none" w:sz="0" w:space="0" w:color="auto"/>
                        <w:left w:val="none" w:sz="0" w:space="0" w:color="auto"/>
                        <w:bottom w:val="none" w:sz="0" w:space="0" w:color="auto"/>
                        <w:right w:val="none" w:sz="0" w:space="0" w:color="auto"/>
                      </w:divBdr>
                      <w:divsChild>
                        <w:div w:id="1210996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107717">
                  <w:marLeft w:val="0"/>
                  <w:marRight w:val="0"/>
                  <w:marTop w:val="240"/>
                  <w:marBottom w:val="0"/>
                  <w:divBdr>
                    <w:top w:val="none" w:sz="0" w:space="0" w:color="auto"/>
                    <w:left w:val="none" w:sz="0" w:space="0" w:color="auto"/>
                    <w:bottom w:val="none" w:sz="0" w:space="0" w:color="auto"/>
                    <w:right w:val="none" w:sz="0" w:space="0" w:color="auto"/>
                  </w:divBdr>
                  <w:divsChild>
                    <w:div w:id="889272204">
                      <w:marLeft w:val="0"/>
                      <w:marRight w:val="0"/>
                      <w:marTop w:val="0"/>
                      <w:marBottom w:val="0"/>
                      <w:divBdr>
                        <w:top w:val="none" w:sz="0" w:space="0" w:color="auto"/>
                        <w:left w:val="none" w:sz="0" w:space="0" w:color="auto"/>
                        <w:bottom w:val="none" w:sz="0" w:space="0" w:color="auto"/>
                        <w:right w:val="none" w:sz="0" w:space="0" w:color="auto"/>
                      </w:divBdr>
                      <w:divsChild>
                        <w:div w:id="204604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976021">
                  <w:marLeft w:val="0"/>
                  <w:marRight w:val="0"/>
                  <w:marTop w:val="240"/>
                  <w:marBottom w:val="0"/>
                  <w:divBdr>
                    <w:top w:val="none" w:sz="0" w:space="0" w:color="auto"/>
                    <w:left w:val="none" w:sz="0" w:space="0" w:color="auto"/>
                    <w:bottom w:val="none" w:sz="0" w:space="0" w:color="auto"/>
                    <w:right w:val="none" w:sz="0" w:space="0" w:color="auto"/>
                  </w:divBdr>
                  <w:divsChild>
                    <w:div w:id="2066172932">
                      <w:marLeft w:val="0"/>
                      <w:marRight w:val="0"/>
                      <w:marTop w:val="0"/>
                      <w:marBottom w:val="0"/>
                      <w:divBdr>
                        <w:top w:val="none" w:sz="0" w:space="0" w:color="auto"/>
                        <w:left w:val="none" w:sz="0" w:space="0" w:color="auto"/>
                        <w:bottom w:val="none" w:sz="0" w:space="0" w:color="auto"/>
                        <w:right w:val="none" w:sz="0" w:space="0" w:color="auto"/>
                      </w:divBdr>
                      <w:divsChild>
                        <w:div w:id="384138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964274">
                  <w:marLeft w:val="0"/>
                  <w:marRight w:val="0"/>
                  <w:marTop w:val="240"/>
                  <w:marBottom w:val="0"/>
                  <w:divBdr>
                    <w:top w:val="none" w:sz="0" w:space="0" w:color="auto"/>
                    <w:left w:val="none" w:sz="0" w:space="0" w:color="auto"/>
                    <w:bottom w:val="none" w:sz="0" w:space="0" w:color="auto"/>
                    <w:right w:val="none" w:sz="0" w:space="0" w:color="auto"/>
                  </w:divBdr>
                  <w:divsChild>
                    <w:div w:id="1710688010">
                      <w:marLeft w:val="0"/>
                      <w:marRight w:val="0"/>
                      <w:marTop w:val="0"/>
                      <w:marBottom w:val="0"/>
                      <w:divBdr>
                        <w:top w:val="none" w:sz="0" w:space="0" w:color="auto"/>
                        <w:left w:val="none" w:sz="0" w:space="0" w:color="auto"/>
                        <w:bottom w:val="none" w:sz="0" w:space="0" w:color="auto"/>
                        <w:right w:val="none" w:sz="0" w:space="0" w:color="auto"/>
                      </w:divBdr>
                      <w:divsChild>
                        <w:div w:id="193436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723567">
                  <w:marLeft w:val="0"/>
                  <w:marRight w:val="0"/>
                  <w:marTop w:val="240"/>
                  <w:marBottom w:val="0"/>
                  <w:divBdr>
                    <w:top w:val="none" w:sz="0" w:space="0" w:color="auto"/>
                    <w:left w:val="none" w:sz="0" w:space="0" w:color="auto"/>
                    <w:bottom w:val="none" w:sz="0" w:space="0" w:color="auto"/>
                    <w:right w:val="none" w:sz="0" w:space="0" w:color="auto"/>
                  </w:divBdr>
                  <w:divsChild>
                    <w:div w:id="462310784">
                      <w:marLeft w:val="0"/>
                      <w:marRight w:val="0"/>
                      <w:marTop w:val="0"/>
                      <w:marBottom w:val="0"/>
                      <w:divBdr>
                        <w:top w:val="none" w:sz="0" w:space="0" w:color="auto"/>
                        <w:left w:val="none" w:sz="0" w:space="0" w:color="auto"/>
                        <w:bottom w:val="none" w:sz="0" w:space="0" w:color="auto"/>
                        <w:right w:val="none" w:sz="0" w:space="0" w:color="auto"/>
                      </w:divBdr>
                      <w:divsChild>
                        <w:div w:id="566696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873397">
                  <w:marLeft w:val="0"/>
                  <w:marRight w:val="0"/>
                  <w:marTop w:val="240"/>
                  <w:marBottom w:val="0"/>
                  <w:divBdr>
                    <w:top w:val="none" w:sz="0" w:space="0" w:color="auto"/>
                    <w:left w:val="none" w:sz="0" w:space="0" w:color="auto"/>
                    <w:bottom w:val="none" w:sz="0" w:space="0" w:color="auto"/>
                    <w:right w:val="none" w:sz="0" w:space="0" w:color="auto"/>
                  </w:divBdr>
                  <w:divsChild>
                    <w:div w:id="2091387015">
                      <w:marLeft w:val="0"/>
                      <w:marRight w:val="0"/>
                      <w:marTop w:val="0"/>
                      <w:marBottom w:val="0"/>
                      <w:divBdr>
                        <w:top w:val="none" w:sz="0" w:space="0" w:color="auto"/>
                        <w:left w:val="none" w:sz="0" w:space="0" w:color="auto"/>
                        <w:bottom w:val="none" w:sz="0" w:space="0" w:color="auto"/>
                        <w:right w:val="none" w:sz="0" w:space="0" w:color="auto"/>
                      </w:divBdr>
                      <w:divsChild>
                        <w:div w:id="100574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527942">
                  <w:marLeft w:val="0"/>
                  <w:marRight w:val="0"/>
                  <w:marTop w:val="240"/>
                  <w:marBottom w:val="0"/>
                  <w:divBdr>
                    <w:top w:val="none" w:sz="0" w:space="0" w:color="auto"/>
                    <w:left w:val="none" w:sz="0" w:space="0" w:color="auto"/>
                    <w:bottom w:val="none" w:sz="0" w:space="0" w:color="auto"/>
                    <w:right w:val="none" w:sz="0" w:space="0" w:color="auto"/>
                  </w:divBdr>
                  <w:divsChild>
                    <w:div w:id="721638056">
                      <w:marLeft w:val="0"/>
                      <w:marRight w:val="0"/>
                      <w:marTop w:val="0"/>
                      <w:marBottom w:val="0"/>
                      <w:divBdr>
                        <w:top w:val="none" w:sz="0" w:space="0" w:color="auto"/>
                        <w:left w:val="none" w:sz="0" w:space="0" w:color="auto"/>
                        <w:bottom w:val="none" w:sz="0" w:space="0" w:color="auto"/>
                        <w:right w:val="none" w:sz="0" w:space="0" w:color="auto"/>
                      </w:divBdr>
                      <w:divsChild>
                        <w:div w:id="1166749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184363">
                  <w:marLeft w:val="0"/>
                  <w:marRight w:val="0"/>
                  <w:marTop w:val="240"/>
                  <w:marBottom w:val="0"/>
                  <w:divBdr>
                    <w:top w:val="none" w:sz="0" w:space="0" w:color="auto"/>
                    <w:left w:val="none" w:sz="0" w:space="0" w:color="auto"/>
                    <w:bottom w:val="none" w:sz="0" w:space="0" w:color="auto"/>
                    <w:right w:val="none" w:sz="0" w:space="0" w:color="auto"/>
                  </w:divBdr>
                  <w:divsChild>
                    <w:div w:id="1969702705">
                      <w:marLeft w:val="0"/>
                      <w:marRight w:val="0"/>
                      <w:marTop w:val="0"/>
                      <w:marBottom w:val="0"/>
                      <w:divBdr>
                        <w:top w:val="none" w:sz="0" w:space="0" w:color="auto"/>
                        <w:left w:val="none" w:sz="0" w:space="0" w:color="auto"/>
                        <w:bottom w:val="none" w:sz="0" w:space="0" w:color="auto"/>
                        <w:right w:val="none" w:sz="0" w:space="0" w:color="auto"/>
                      </w:divBdr>
                      <w:divsChild>
                        <w:div w:id="586158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587859">
                  <w:marLeft w:val="0"/>
                  <w:marRight w:val="0"/>
                  <w:marTop w:val="240"/>
                  <w:marBottom w:val="0"/>
                  <w:divBdr>
                    <w:top w:val="none" w:sz="0" w:space="0" w:color="auto"/>
                    <w:left w:val="none" w:sz="0" w:space="0" w:color="auto"/>
                    <w:bottom w:val="none" w:sz="0" w:space="0" w:color="auto"/>
                    <w:right w:val="none" w:sz="0" w:space="0" w:color="auto"/>
                  </w:divBdr>
                  <w:divsChild>
                    <w:div w:id="1390304026">
                      <w:marLeft w:val="0"/>
                      <w:marRight w:val="0"/>
                      <w:marTop w:val="0"/>
                      <w:marBottom w:val="0"/>
                      <w:divBdr>
                        <w:top w:val="none" w:sz="0" w:space="0" w:color="auto"/>
                        <w:left w:val="none" w:sz="0" w:space="0" w:color="auto"/>
                        <w:bottom w:val="none" w:sz="0" w:space="0" w:color="auto"/>
                        <w:right w:val="none" w:sz="0" w:space="0" w:color="auto"/>
                      </w:divBdr>
                      <w:divsChild>
                        <w:div w:id="33260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462473">
                  <w:marLeft w:val="0"/>
                  <w:marRight w:val="0"/>
                  <w:marTop w:val="240"/>
                  <w:marBottom w:val="0"/>
                  <w:divBdr>
                    <w:top w:val="none" w:sz="0" w:space="0" w:color="auto"/>
                    <w:left w:val="none" w:sz="0" w:space="0" w:color="auto"/>
                    <w:bottom w:val="none" w:sz="0" w:space="0" w:color="auto"/>
                    <w:right w:val="none" w:sz="0" w:space="0" w:color="auto"/>
                  </w:divBdr>
                  <w:divsChild>
                    <w:div w:id="1134130415">
                      <w:marLeft w:val="0"/>
                      <w:marRight w:val="0"/>
                      <w:marTop w:val="0"/>
                      <w:marBottom w:val="0"/>
                      <w:divBdr>
                        <w:top w:val="none" w:sz="0" w:space="0" w:color="auto"/>
                        <w:left w:val="none" w:sz="0" w:space="0" w:color="auto"/>
                        <w:bottom w:val="none" w:sz="0" w:space="0" w:color="auto"/>
                        <w:right w:val="none" w:sz="0" w:space="0" w:color="auto"/>
                      </w:divBdr>
                      <w:divsChild>
                        <w:div w:id="86044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486972">
                  <w:marLeft w:val="0"/>
                  <w:marRight w:val="0"/>
                  <w:marTop w:val="240"/>
                  <w:marBottom w:val="0"/>
                  <w:divBdr>
                    <w:top w:val="none" w:sz="0" w:space="0" w:color="auto"/>
                    <w:left w:val="none" w:sz="0" w:space="0" w:color="auto"/>
                    <w:bottom w:val="none" w:sz="0" w:space="0" w:color="auto"/>
                    <w:right w:val="none" w:sz="0" w:space="0" w:color="auto"/>
                  </w:divBdr>
                  <w:divsChild>
                    <w:div w:id="1384065061">
                      <w:marLeft w:val="0"/>
                      <w:marRight w:val="0"/>
                      <w:marTop w:val="0"/>
                      <w:marBottom w:val="0"/>
                      <w:divBdr>
                        <w:top w:val="none" w:sz="0" w:space="0" w:color="auto"/>
                        <w:left w:val="none" w:sz="0" w:space="0" w:color="auto"/>
                        <w:bottom w:val="none" w:sz="0" w:space="0" w:color="auto"/>
                        <w:right w:val="none" w:sz="0" w:space="0" w:color="auto"/>
                      </w:divBdr>
                      <w:divsChild>
                        <w:div w:id="103312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020607">
                  <w:marLeft w:val="0"/>
                  <w:marRight w:val="0"/>
                  <w:marTop w:val="240"/>
                  <w:marBottom w:val="0"/>
                  <w:divBdr>
                    <w:top w:val="none" w:sz="0" w:space="0" w:color="auto"/>
                    <w:left w:val="none" w:sz="0" w:space="0" w:color="auto"/>
                    <w:bottom w:val="none" w:sz="0" w:space="0" w:color="auto"/>
                    <w:right w:val="none" w:sz="0" w:space="0" w:color="auto"/>
                  </w:divBdr>
                  <w:divsChild>
                    <w:div w:id="2113815946">
                      <w:marLeft w:val="0"/>
                      <w:marRight w:val="0"/>
                      <w:marTop w:val="0"/>
                      <w:marBottom w:val="0"/>
                      <w:divBdr>
                        <w:top w:val="none" w:sz="0" w:space="0" w:color="auto"/>
                        <w:left w:val="none" w:sz="0" w:space="0" w:color="auto"/>
                        <w:bottom w:val="none" w:sz="0" w:space="0" w:color="auto"/>
                        <w:right w:val="none" w:sz="0" w:space="0" w:color="auto"/>
                      </w:divBdr>
                      <w:divsChild>
                        <w:div w:id="1650019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933434">
                  <w:marLeft w:val="0"/>
                  <w:marRight w:val="0"/>
                  <w:marTop w:val="240"/>
                  <w:marBottom w:val="0"/>
                  <w:divBdr>
                    <w:top w:val="none" w:sz="0" w:space="0" w:color="auto"/>
                    <w:left w:val="none" w:sz="0" w:space="0" w:color="auto"/>
                    <w:bottom w:val="none" w:sz="0" w:space="0" w:color="auto"/>
                    <w:right w:val="none" w:sz="0" w:space="0" w:color="auto"/>
                  </w:divBdr>
                  <w:divsChild>
                    <w:div w:id="898830789">
                      <w:marLeft w:val="0"/>
                      <w:marRight w:val="0"/>
                      <w:marTop w:val="0"/>
                      <w:marBottom w:val="0"/>
                      <w:divBdr>
                        <w:top w:val="none" w:sz="0" w:space="0" w:color="auto"/>
                        <w:left w:val="none" w:sz="0" w:space="0" w:color="auto"/>
                        <w:bottom w:val="none" w:sz="0" w:space="0" w:color="auto"/>
                        <w:right w:val="none" w:sz="0" w:space="0" w:color="auto"/>
                      </w:divBdr>
                      <w:divsChild>
                        <w:div w:id="4641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275723">
                  <w:marLeft w:val="0"/>
                  <w:marRight w:val="0"/>
                  <w:marTop w:val="240"/>
                  <w:marBottom w:val="0"/>
                  <w:divBdr>
                    <w:top w:val="none" w:sz="0" w:space="0" w:color="auto"/>
                    <w:left w:val="none" w:sz="0" w:space="0" w:color="auto"/>
                    <w:bottom w:val="none" w:sz="0" w:space="0" w:color="auto"/>
                    <w:right w:val="none" w:sz="0" w:space="0" w:color="auto"/>
                  </w:divBdr>
                  <w:divsChild>
                    <w:div w:id="1694115859">
                      <w:marLeft w:val="0"/>
                      <w:marRight w:val="0"/>
                      <w:marTop w:val="0"/>
                      <w:marBottom w:val="0"/>
                      <w:divBdr>
                        <w:top w:val="none" w:sz="0" w:space="0" w:color="auto"/>
                        <w:left w:val="none" w:sz="0" w:space="0" w:color="auto"/>
                        <w:bottom w:val="none" w:sz="0" w:space="0" w:color="auto"/>
                        <w:right w:val="none" w:sz="0" w:space="0" w:color="auto"/>
                      </w:divBdr>
                      <w:divsChild>
                        <w:div w:id="22540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366595">
                  <w:marLeft w:val="0"/>
                  <w:marRight w:val="0"/>
                  <w:marTop w:val="240"/>
                  <w:marBottom w:val="0"/>
                  <w:divBdr>
                    <w:top w:val="none" w:sz="0" w:space="0" w:color="auto"/>
                    <w:left w:val="none" w:sz="0" w:space="0" w:color="auto"/>
                    <w:bottom w:val="none" w:sz="0" w:space="0" w:color="auto"/>
                    <w:right w:val="none" w:sz="0" w:space="0" w:color="auto"/>
                  </w:divBdr>
                  <w:divsChild>
                    <w:div w:id="1133257445">
                      <w:marLeft w:val="0"/>
                      <w:marRight w:val="0"/>
                      <w:marTop w:val="0"/>
                      <w:marBottom w:val="0"/>
                      <w:divBdr>
                        <w:top w:val="none" w:sz="0" w:space="0" w:color="auto"/>
                        <w:left w:val="none" w:sz="0" w:space="0" w:color="auto"/>
                        <w:bottom w:val="none" w:sz="0" w:space="0" w:color="auto"/>
                        <w:right w:val="none" w:sz="0" w:space="0" w:color="auto"/>
                      </w:divBdr>
                      <w:divsChild>
                        <w:div w:id="168642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131078">
                  <w:marLeft w:val="0"/>
                  <w:marRight w:val="0"/>
                  <w:marTop w:val="240"/>
                  <w:marBottom w:val="0"/>
                  <w:divBdr>
                    <w:top w:val="none" w:sz="0" w:space="0" w:color="auto"/>
                    <w:left w:val="none" w:sz="0" w:space="0" w:color="auto"/>
                    <w:bottom w:val="none" w:sz="0" w:space="0" w:color="auto"/>
                    <w:right w:val="none" w:sz="0" w:space="0" w:color="auto"/>
                  </w:divBdr>
                  <w:divsChild>
                    <w:div w:id="869759917">
                      <w:marLeft w:val="0"/>
                      <w:marRight w:val="0"/>
                      <w:marTop w:val="0"/>
                      <w:marBottom w:val="0"/>
                      <w:divBdr>
                        <w:top w:val="none" w:sz="0" w:space="0" w:color="auto"/>
                        <w:left w:val="none" w:sz="0" w:space="0" w:color="auto"/>
                        <w:bottom w:val="none" w:sz="0" w:space="0" w:color="auto"/>
                        <w:right w:val="none" w:sz="0" w:space="0" w:color="auto"/>
                      </w:divBdr>
                      <w:divsChild>
                        <w:div w:id="1881164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533365">
                  <w:marLeft w:val="0"/>
                  <w:marRight w:val="0"/>
                  <w:marTop w:val="240"/>
                  <w:marBottom w:val="0"/>
                  <w:divBdr>
                    <w:top w:val="none" w:sz="0" w:space="0" w:color="auto"/>
                    <w:left w:val="none" w:sz="0" w:space="0" w:color="auto"/>
                    <w:bottom w:val="none" w:sz="0" w:space="0" w:color="auto"/>
                    <w:right w:val="none" w:sz="0" w:space="0" w:color="auto"/>
                  </w:divBdr>
                  <w:divsChild>
                    <w:div w:id="1835951051">
                      <w:marLeft w:val="0"/>
                      <w:marRight w:val="0"/>
                      <w:marTop w:val="0"/>
                      <w:marBottom w:val="0"/>
                      <w:divBdr>
                        <w:top w:val="none" w:sz="0" w:space="0" w:color="auto"/>
                        <w:left w:val="none" w:sz="0" w:space="0" w:color="auto"/>
                        <w:bottom w:val="none" w:sz="0" w:space="0" w:color="auto"/>
                        <w:right w:val="none" w:sz="0" w:space="0" w:color="auto"/>
                      </w:divBdr>
                      <w:divsChild>
                        <w:div w:id="116335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449754">
                  <w:marLeft w:val="0"/>
                  <w:marRight w:val="0"/>
                  <w:marTop w:val="240"/>
                  <w:marBottom w:val="0"/>
                  <w:divBdr>
                    <w:top w:val="none" w:sz="0" w:space="0" w:color="auto"/>
                    <w:left w:val="none" w:sz="0" w:space="0" w:color="auto"/>
                    <w:bottom w:val="none" w:sz="0" w:space="0" w:color="auto"/>
                    <w:right w:val="none" w:sz="0" w:space="0" w:color="auto"/>
                  </w:divBdr>
                  <w:divsChild>
                    <w:div w:id="92674562">
                      <w:marLeft w:val="0"/>
                      <w:marRight w:val="0"/>
                      <w:marTop w:val="0"/>
                      <w:marBottom w:val="0"/>
                      <w:divBdr>
                        <w:top w:val="none" w:sz="0" w:space="0" w:color="auto"/>
                        <w:left w:val="none" w:sz="0" w:space="0" w:color="auto"/>
                        <w:bottom w:val="none" w:sz="0" w:space="0" w:color="auto"/>
                        <w:right w:val="none" w:sz="0" w:space="0" w:color="auto"/>
                      </w:divBdr>
                      <w:divsChild>
                        <w:div w:id="1986667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978223">
                  <w:marLeft w:val="0"/>
                  <w:marRight w:val="0"/>
                  <w:marTop w:val="240"/>
                  <w:marBottom w:val="0"/>
                  <w:divBdr>
                    <w:top w:val="none" w:sz="0" w:space="0" w:color="auto"/>
                    <w:left w:val="none" w:sz="0" w:space="0" w:color="auto"/>
                    <w:bottom w:val="none" w:sz="0" w:space="0" w:color="auto"/>
                    <w:right w:val="none" w:sz="0" w:space="0" w:color="auto"/>
                  </w:divBdr>
                  <w:divsChild>
                    <w:div w:id="1213732582">
                      <w:marLeft w:val="0"/>
                      <w:marRight w:val="0"/>
                      <w:marTop w:val="0"/>
                      <w:marBottom w:val="0"/>
                      <w:divBdr>
                        <w:top w:val="none" w:sz="0" w:space="0" w:color="auto"/>
                        <w:left w:val="none" w:sz="0" w:space="0" w:color="auto"/>
                        <w:bottom w:val="none" w:sz="0" w:space="0" w:color="auto"/>
                        <w:right w:val="none" w:sz="0" w:space="0" w:color="auto"/>
                      </w:divBdr>
                      <w:divsChild>
                        <w:div w:id="57902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526248">
                  <w:marLeft w:val="0"/>
                  <w:marRight w:val="0"/>
                  <w:marTop w:val="240"/>
                  <w:marBottom w:val="0"/>
                  <w:divBdr>
                    <w:top w:val="none" w:sz="0" w:space="0" w:color="auto"/>
                    <w:left w:val="none" w:sz="0" w:space="0" w:color="auto"/>
                    <w:bottom w:val="none" w:sz="0" w:space="0" w:color="auto"/>
                    <w:right w:val="none" w:sz="0" w:space="0" w:color="auto"/>
                  </w:divBdr>
                  <w:divsChild>
                    <w:div w:id="469632585">
                      <w:marLeft w:val="0"/>
                      <w:marRight w:val="0"/>
                      <w:marTop w:val="0"/>
                      <w:marBottom w:val="0"/>
                      <w:divBdr>
                        <w:top w:val="none" w:sz="0" w:space="0" w:color="auto"/>
                        <w:left w:val="none" w:sz="0" w:space="0" w:color="auto"/>
                        <w:bottom w:val="none" w:sz="0" w:space="0" w:color="auto"/>
                        <w:right w:val="none" w:sz="0" w:space="0" w:color="auto"/>
                      </w:divBdr>
                      <w:divsChild>
                        <w:div w:id="195640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017259">
                  <w:marLeft w:val="0"/>
                  <w:marRight w:val="0"/>
                  <w:marTop w:val="240"/>
                  <w:marBottom w:val="0"/>
                  <w:divBdr>
                    <w:top w:val="none" w:sz="0" w:space="0" w:color="auto"/>
                    <w:left w:val="none" w:sz="0" w:space="0" w:color="auto"/>
                    <w:bottom w:val="none" w:sz="0" w:space="0" w:color="auto"/>
                    <w:right w:val="none" w:sz="0" w:space="0" w:color="auto"/>
                  </w:divBdr>
                  <w:divsChild>
                    <w:div w:id="1025911567">
                      <w:marLeft w:val="0"/>
                      <w:marRight w:val="0"/>
                      <w:marTop w:val="0"/>
                      <w:marBottom w:val="0"/>
                      <w:divBdr>
                        <w:top w:val="none" w:sz="0" w:space="0" w:color="auto"/>
                        <w:left w:val="none" w:sz="0" w:space="0" w:color="auto"/>
                        <w:bottom w:val="none" w:sz="0" w:space="0" w:color="auto"/>
                        <w:right w:val="none" w:sz="0" w:space="0" w:color="auto"/>
                      </w:divBdr>
                      <w:divsChild>
                        <w:div w:id="124394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902550">
                  <w:marLeft w:val="0"/>
                  <w:marRight w:val="0"/>
                  <w:marTop w:val="240"/>
                  <w:marBottom w:val="0"/>
                  <w:divBdr>
                    <w:top w:val="none" w:sz="0" w:space="0" w:color="auto"/>
                    <w:left w:val="none" w:sz="0" w:space="0" w:color="auto"/>
                    <w:bottom w:val="none" w:sz="0" w:space="0" w:color="auto"/>
                    <w:right w:val="none" w:sz="0" w:space="0" w:color="auto"/>
                  </w:divBdr>
                  <w:divsChild>
                    <w:div w:id="280768960">
                      <w:marLeft w:val="0"/>
                      <w:marRight w:val="0"/>
                      <w:marTop w:val="0"/>
                      <w:marBottom w:val="0"/>
                      <w:divBdr>
                        <w:top w:val="none" w:sz="0" w:space="0" w:color="auto"/>
                        <w:left w:val="none" w:sz="0" w:space="0" w:color="auto"/>
                        <w:bottom w:val="none" w:sz="0" w:space="0" w:color="auto"/>
                        <w:right w:val="none" w:sz="0" w:space="0" w:color="auto"/>
                      </w:divBdr>
                      <w:divsChild>
                        <w:div w:id="2113284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640096">
                  <w:marLeft w:val="0"/>
                  <w:marRight w:val="0"/>
                  <w:marTop w:val="240"/>
                  <w:marBottom w:val="0"/>
                  <w:divBdr>
                    <w:top w:val="none" w:sz="0" w:space="0" w:color="auto"/>
                    <w:left w:val="none" w:sz="0" w:space="0" w:color="auto"/>
                    <w:bottom w:val="none" w:sz="0" w:space="0" w:color="auto"/>
                    <w:right w:val="none" w:sz="0" w:space="0" w:color="auto"/>
                  </w:divBdr>
                  <w:divsChild>
                    <w:div w:id="595406665">
                      <w:marLeft w:val="0"/>
                      <w:marRight w:val="0"/>
                      <w:marTop w:val="0"/>
                      <w:marBottom w:val="0"/>
                      <w:divBdr>
                        <w:top w:val="none" w:sz="0" w:space="0" w:color="auto"/>
                        <w:left w:val="none" w:sz="0" w:space="0" w:color="auto"/>
                        <w:bottom w:val="none" w:sz="0" w:space="0" w:color="auto"/>
                        <w:right w:val="none" w:sz="0" w:space="0" w:color="auto"/>
                      </w:divBdr>
                      <w:divsChild>
                        <w:div w:id="204833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150062">
                  <w:marLeft w:val="0"/>
                  <w:marRight w:val="0"/>
                  <w:marTop w:val="240"/>
                  <w:marBottom w:val="0"/>
                  <w:divBdr>
                    <w:top w:val="none" w:sz="0" w:space="0" w:color="auto"/>
                    <w:left w:val="none" w:sz="0" w:space="0" w:color="auto"/>
                    <w:bottom w:val="none" w:sz="0" w:space="0" w:color="auto"/>
                    <w:right w:val="none" w:sz="0" w:space="0" w:color="auto"/>
                  </w:divBdr>
                  <w:divsChild>
                    <w:div w:id="1283726461">
                      <w:marLeft w:val="0"/>
                      <w:marRight w:val="0"/>
                      <w:marTop w:val="0"/>
                      <w:marBottom w:val="0"/>
                      <w:divBdr>
                        <w:top w:val="none" w:sz="0" w:space="0" w:color="auto"/>
                        <w:left w:val="none" w:sz="0" w:space="0" w:color="auto"/>
                        <w:bottom w:val="none" w:sz="0" w:space="0" w:color="auto"/>
                        <w:right w:val="none" w:sz="0" w:space="0" w:color="auto"/>
                      </w:divBdr>
                      <w:divsChild>
                        <w:div w:id="178854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556080">
                  <w:marLeft w:val="0"/>
                  <w:marRight w:val="0"/>
                  <w:marTop w:val="240"/>
                  <w:marBottom w:val="0"/>
                  <w:divBdr>
                    <w:top w:val="none" w:sz="0" w:space="0" w:color="auto"/>
                    <w:left w:val="none" w:sz="0" w:space="0" w:color="auto"/>
                    <w:bottom w:val="none" w:sz="0" w:space="0" w:color="auto"/>
                    <w:right w:val="none" w:sz="0" w:space="0" w:color="auto"/>
                  </w:divBdr>
                  <w:divsChild>
                    <w:div w:id="136727040">
                      <w:marLeft w:val="0"/>
                      <w:marRight w:val="0"/>
                      <w:marTop w:val="0"/>
                      <w:marBottom w:val="0"/>
                      <w:divBdr>
                        <w:top w:val="none" w:sz="0" w:space="0" w:color="auto"/>
                        <w:left w:val="none" w:sz="0" w:space="0" w:color="auto"/>
                        <w:bottom w:val="none" w:sz="0" w:space="0" w:color="auto"/>
                        <w:right w:val="none" w:sz="0" w:space="0" w:color="auto"/>
                      </w:divBdr>
                      <w:divsChild>
                        <w:div w:id="1967661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965822">
                  <w:marLeft w:val="0"/>
                  <w:marRight w:val="0"/>
                  <w:marTop w:val="240"/>
                  <w:marBottom w:val="0"/>
                  <w:divBdr>
                    <w:top w:val="none" w:sz="0" w:space="0" w:color="auto"/>
                    <w:left w:val="none" w:sz="0" w:space="0" w:color="auto"/>
                    <w:bottom w:val="none" w:sz="0" w:space="0" w:color="auto"/>
                    <w:right w:val="none" w:sz="0" w:space="0" w:color="auto"/>
                  </w:divBdr>
                  <w:divsChild>
                    <w:div w:id="1070470416">
                      <w:marLeft w:val="0"/>
                      <w:marRight w:val="0"/>
                      <w:marTop w:val="0"/>
                      <w:marBottom w:val="0"/>
                      <w:divBdr>
                        <w:top w:val="none" w:sz="0" w:space="0" w:color="auto"/>
                        <w:left w:val="none" w:sz="0" w:space="0" w:color="auto"/>
                        <w:bottom w:val="none" w:sz="0" w:space="0" w:color="auto"/>
                        <w:right w:val="none" w:sz="0" w:space="0" w:color="auto"/>
                      </w:divBdr>
                      <w:divsChild>
                        <w:div w:id="328024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295975">
                  <w:marLeft w:val="0"/>
                  <w:marRight w:val="0"/>
                  <w:marTop w:val="240"/>
                  <w:marBottom w:val="0"/>
                  <w:divBdr>
                    <w:top w:val="none" w:sz="0" w:space="0" w:color="auto"/>
                    <w:left w:val="none" w:sz="0" w:space="0" w:color="auto"/>
                    <w:bottom w:val="none" w:sz="0" w:space="0" w:color="auto"/>
                    <w:right w:val="none" w:sz="0" w:space="0" w:color="auto"/>
                  </w:divBdr>
                  <w:divsChild>
                    <w:div w:id="1349868433">
                      <w:marLeft w:val="0"/>
                      <w:marRight w:val="0"/>
                      <w:marTop w:val="0"/>
                      <w:marBottom w:val="0"/>
                      <w:divBdr>
                        <w:top w:val="none" w:sz="0" w:space="0" w:color="auto"/>
                        <w:left w:val="none" w:sz="0" w:space="0" w:color="auto"/>
                        <w:bottom w:val="none" w:sz="0" w:space="0" w:color="auto"/>
                        <w:right w:val="none" w:sz="0" w:space="0" w:color="auto"/>
                      </w:divBdr>
                      <w:divsChild>
                        <w:div w:id="379091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767095">
                  <w:marLeft w:val="0"/>
                  <w:marRight w:val="0"/>
                  <w:marTop w:val="240"/>
                  <w:marBottom w:val="0"/>
                  <w:divBdr>
                    <w:top w:val="none" w:sz="0" w:space="0" w:color="auto"/>
                    <w:left w:val="none" w:sz="0" w:space="0" w:color="auto"/>
                    <w:bottom w:val="none" w:sz="0" w:space="0" w:color="auto"/>
                    <w:right w:val="none" w:sz="0" w:space="0" w:color="auto"/>
                  </w:divBdr>
                  <w:divsChild>
                    <w:div w:id="1792237894">
                      <w:marLeft w:val="0"/>
                      <w:marRight w:val="0"/>
                      <w:marTop w:val="0"/>
                      <w:marBottom w:val="0"/>
                      <w:divBdr>
                        <w:top w:val="none" w:sz="0" w:space="0" w:color="auto"/>
                        <w:left w:val="none" w:sz="0" w:space="0" w:color="auto"/>
                        <w:bottom w:val="none" w:sz="0" w:space="0" w:color="auto"/>
                        <w:right w:val="none" w:sz="0" w:space="0" w:color="auto"/>
                      </w:divBdr>
                      <w:divsChild>
                        <w:div w:id="100378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011015">
                  <w:marLeft w:val="0"/>
                  <w:marRight w:val="0"/>
                  <w:marTop w:val="240"/>
                  <w:marBottom w:val="0"/>
                  <w:divBdr>
                    <w:top w:val="none" w:sz="0" w:space="0" w:color="auto"/>
                    <w:left w:val="none" w:sz="0" w:space="0" w:color="auto"/>
                    <w:bottom w:val="none" w:sz="0" w:space="0" w:color="auto"/>
                    <w:right w:val="none" w:sz="0" w:space="0" w:color="auto"/>
                  </w:divBdr>
                  <w:divsChild>
                    <w:div w:id="1575817790">
                      <w:marLeft w:val="0"/>
                      <w:marRight w:val="0"/>
                      <w:marTop w:val="0"/>
                      <w:marBottom w:val="0"/>
                      <w:divBdr>
                        <w:top w:val="none" w:sz="0" w:space="0" w:color="auto"/>
                        <w:left w:val="none" w:sz="0" w:space="0" w:color="auto"/>
                        <w:bottom w:val="none" w:sz="0" w:space="0" w:color="auto"/>
                        <w:right w:val="none" w:sz="0" w:space="0" w:color="auto"/>
                      </w:divBdr>
                      <w:divsChild>
                        <w:div w:id="108989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968956">
                  <w:marLeft w:val="0"/>
                  <w:marRight w:val="0"/>
                  <w:marTop w:val="240"/>
                  <w:marBottom w:val="0"/>
                  <w:divBdr>
                    <w:top w:val="none" w:sz="0" w:space="0" w:color="auto"/>
                    <w:left w:val="none" w:sz="0" w:space="0" w:color="auto"/>
                    <w:bottom w:val="none" w:sz="0" w:space="0" w:color="auto"/>
                    <w:right w:val="none" w:sz="0" w:space="0" w:color="auto"/>
                  </w:divBdr>
                  <w:divsChild>
                    <w:div w:id="1920292027">
                      <w:marLeft w:val="0"/>
                      <w:marRight w:val="0"/>
                      <w:marTop w:val="0"/>
                      <w:marBottom w:val="0"/>
                      <w:divBdr>
                        <w:top w:val="none" w:sz="0" w:space="0" w:color="auto"/>
                        <w:left w:val="none" w:sz="0" w:space="0" w:color="auto"/>
                        <w:bottom w:val="none" w:sz="0" w:space="0" w:color="auto"/>
                        <w:right w:val="none" w:sz="0" w:space="0" w:color="auto"/>
                      </w:divBdr>
                      <w:divsChild>
                        <w:div w:id="1535535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052658">
                  <w:marLeft w:val="0"/>
                  <w:marRight w:val="0"/>
                  <w:marTop w:val="240"/>
                  <w:marBottom w:val="0"/>
                  <w:divBdr>
                    <w:top w:val="none" w:sz="0" w:space="0" w:color="auto"/>
                    <w:left w:val="none" w:sz="0" w:space="0" w:color="auto"/>
                    <w:bottom w:val="none" w:sz="0" w:space="0" w:color="auto"/>
                    <w:right w:val="none" w:sz="0" w:space="0" w:color="auto"/>
                  </w:divBdr>
                  <w:divsChild>
                    <w:div w:id="606737886">
                      <w:marLeft w:val="0"/>
                      <w:marRight w:val="0"/>
                      <w:marTop w:val="0"/>
                      <w:marBottom w:val="0"/>
                      <w:divBdr>
                        <w:top w:val="none" w:sz="0" w:space="0" w:color="auto"/>
                        <w:left w:val="none" w:sz="0" w:space="0" w:color="auto"/>
                        <w:bottom w:val="none" w:sz="0" w:space="0" w:color="auto"/>
                        <w:right w:val="none" w:sz="0" w:space="0" w:color="auto"/>
                      </w:divBdr>
                      <w:divsChild>
                        <w:div w:id="1485852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898432">
                  <w:marLeft w:val="0"/>
                  <w:marRight w:val="0"/>
                  <w:marTop w:val="240"/>
                  <w:marBottom w:val="0"/>
                  <w:divBdr>
                    <w:top w:val="none" w:sz="0" w:space="0" w:color="auto"/>
                    <w:left w:val="none" w:sz="0" w:space="0" w:color="auto"/>
                    <w:bottom w:val="none" w:sz="0" w:space="0" w:color="auto"/>
                    <w:right w:val="none" w:sz="0" w:space="0" w:color="auto"/>
                  </w:divBdr>
                  <w:divsChild>
                    <w:div w:id="621308660">
                      <w:marLeft w:val="0"/>
                      <w:marRight w:val="0"/>
                      <w:marTop w:val="0"/>
                      <w:marBottom w:val="0"/>
                      <w:divBdr>
                        <w:top w:val="none" w:sz="0" w:space="0" w:color="auto"/>
                        <w:left w:val="none" w:sz="0" w:space="0" w:color="auto"/>
                        <w:bottom w:val="none" w:sz="0" w:space="0" w:color="auto"/>
                        <w:right w:val="none" w:sz="0" w:space="0" w:color="auto"/>
                      </w:divBdr>
                      <w:divsChild>
                        <w:div w:id="1341156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808448">
                  <w:marLeft w:val="0"/>
                  <w:marRight w:val="0"/>
                  <w:marTop w:val="240"/>
                  <w:marBottom w:val="0"/>
                  <w:divBdr>
                    <w:top w:val="none" w:sz="0" w:space="0" w:color="auto"/>
                    <w:left w:val="none" w:sz="0" w:space="0" w:color="auto"/>
                    <w:bottom w:val="none" w:sz="0" w:space="0" w:color="auto"/>
                    <w:right w:val="none" w:sz="0" w:space="0" w:color="auto"/>
                  </w:divBdr>
                  <w:divsChild>
                    <w:div w:id="1111052405">
                      <w:marLeft w:val="0"/>
                      <w:marRight w:val="0"/>
                      <w:marTop w:val="0"/>
                      <w:marBottom w:val="0"/>
                      <w:divBdr>
                        <w:top w:val="none" w:sz="0" w:space="0" w:color="auto"/>
                        <w:left w:val="none" w:sz="0" w:space="0" w:color="auto"/>
                        <w:bottom w:val="none" w:sz="0" w:space="0" w:color="auto"/>
                        <w:right w:val="none" w:sz="0" w:space="0" w:color="auto"/>
                      </w:divBdr>
                      <w:divsChild>
                        <w:div w:id="183594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38077">
                  <w:marLeft w:val="0"/>
                  <w:marRight w:val="0"/>
                  <w:marTop w:val="240"/>
                  <w:marBottom w:val="0"/>
                  <w:divBdr>
                    <w:top w:val="none" w:sz="0" w:space="0" w:color="auto"/>
                    <w:left w:val="none" w:sz="0" w:space="0" w:color="auto"/>
                    <w:bottom w:val="none" w:sz="0" w:space="0" w:color="auto"/>
                    <w:right w:val="none" w:sz="0" w:space="0" w:color="auto"/>
                  </w:divBdr>
                  <w:divsChild>
                    <w:div w:id="1914898613">
                      <w:marLeft w:val="0"/>
                      <w:marRight w:val="0"/>
                      <w:marTop w:val="0"/>
                      <w:marBottom w:val="0"/>
                      <w:divBdr>
                        <w:top w:val="none" w:sz="0" w:space="0" w:color="auto"/>
                        <w:left w:val="none" w:sz="0" w:space="0" w:color="auto"/>
                        <w:bottom w:val="none" w:sz="0" w:space="0" w:color="auto"/>
                        <w:right w:val="none" w:sz="0" w:space="0" w:color="auto"/>
                      </w:divBdr>
                      <w:divsChild>
                        <w:div w:id="2084788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867772">
                  <w:marLeft w:val="0"/>
                  <w:marRight w:val="0"/>
                  <w:marTop w:val="240"/>
                  <w:marBottom w:val="0"/>
                  <w:divBdr>
                    <w:top w:val="none" w:sz="0" w:space="0" w:color="auto"/>
                    <w:left w:val="none" w:sz="0" w:space="0" w:color="auto"/>
                    <w:bottom w:val="none" w:sz="0" w:space="0" w:color="auto"/>
                    <w:right w:val="none" w:sz="0" w:space="0" w:color="auto"/>
                  </w:divBdr>
                  <w:divsChild>
                    <w:div w:id="1227061913">
                      <w:marLeft w:val="0"/>
                      <w:marRight w:val="0"/>
                      <w:marTop w:val="0"/>
                      <w:marBottom w:val="0"/>
                      <w:divBdr>
                        <w:top w:val="none" w:sz="0" w:space="0" w:color="auto"/>
                        <w:left w:val="none" w:sz="0" w:space="0" w:color="auto"/>
                        <w:bottom w:val="none" w:sz="0" w:space="0" w:color="auto"/>
                        <w:right w:val="none" w:sz="0" w:space="0" w:color="auto"/>
                      </w:divBdr>
                      <w:divsChild>
                        <w:div w:id="38037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209691">
                  <w:marLeft w:val="0"/>
                  <w:marRight w:val="0"/>
                  <w:marTop w:val="240"/>
                  <w:marBottom w:val="0"/>
                  <w:divBdr>
                    <w:top w:val="none" w:sz="0" w:space="0" w:color="auto"/>
                    <w:left w:val="none" w:sz="0" w:space="0" w:color="auto"/>
                    <w:bottom w:val="none" w:sz="0" w:space="0" w:color="auto"/>
                    <w:right w:val="none" w:sz="0" w:space="0" w:color="auto"/>
                  </w:divBdr>
                  <w:divsChild>
                    <w:div w:id="234628553">
                      <w:marLeft w:val="0"/>
                      <w:marRight w:val="0"/>
                      <w:marTop w:val="0"/>
                      <w:marBottom w:val="0"/>
                      <w:divBdr>
                        <w:top w:val="none" w:sz="0" w:space="0" w:color="auto"/>
                        <w:left w:val="none" w:sz="0" w:space="0" w:color="auto"/>
                        <w:bottom w:val="none" w:sz="0" w:space="0" w:color="auto"/>
                        <w:right w:val="none" w:sz="0" w:space="0" w:color="auto"/>
                      </w:divBdr>
                      <w:divsChild>
                        <w:div w:id="324011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771119">
                  <w:marLeft w:val="0"/>
                  <w:marRight w:val="0"/>
                  <w:marTop w:val="240"/>
                  <w:marBottom w:val="0"/>
                  <w:divBdr>
                    <w:top w:val="none" w:sz="0" w:space="0" w:color="auto"/>
                    <w:left w:val="none" w:sz="0" w:space="0" w:color="auto"/>
                    <w:bottom w:val="none" w:sz="0" w:space="0" w:color="auto"/>
                    <w:right w:val="none" w:sz="0" w:space="0" w:color="auto"/>
                  </w:divBdr>
                  <w:divsChild>
                    <w:div w:id="126822387">
                      <w:marLeft w:val="0"/>
                      <w:marRight w:val="0"/>
                      <w:marTop w:val="0"/>
                      <w:marBottom w:val="0"/>
                      <w:divBdr>
                        <w:top w:val="none" w:sz="0" w:space="0" w:color="auto"/>
                        <w:left w:val="none" w:sz="0" w:space="0" w:color="auto"/>
                        <w:bottom w:val="none" w:sz="0" w:space="0" w:color="auto"/>
                        <w:right w:val="none" w:sz="0" w:space="0" w:color="auto"/>
                      </w:divBdr>
                      <w:divsChild>
                        <w:div w:id="1788115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458320">
                  <w:marLeft w:val="0"/>
                  <w:marRight w:val="0"/>
                  <w:marTop w:val="240"/>
                  <w:marBottom w:val="0"/>
                  <w:divBdr>
                    <w:top w:val="none" w:sz="0" w:space="0" w:color="auto"/>
                    <w:left w:val="none" w:sz="0" w:space="0" w:color="auto"/>
                    <w:bottom w:val="none" w:sz="0" w:space="0" w:color="auto"/>
                    <w:right w:val="none" w:sz="0" w:space="0" w:color="auto"/>
                  </w:divBdr>
                  <w:divsChild>
                    <w:div w:id="2121532299">
                      <w:marLeft w:val="0"/>
                      <w:marRight w:val="0"/>
                      <w:marTop w:val="0"/>
                      <w:marBottom w:val="0"/>
                      <w:divBdr>
                        <w:top w:val="none" w:sz="0" w:space="0" w:color="auto"/>
                        <w:left w:val="none" w:sz="0" w:space="0" w:color="auto"/>
                        <w:bottom w:val="none" w:sz="0" w:space="0" w:color="auto"/>
                        <w:right w:val="none" w:sz="0" w:space="0" w:color="auto"/>
                      </w:divBdr>
                      <w:divsChild>
                        <w:div w:id="986126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875116">
                  <w:marLeft w:val="0"/>
                  <w:marRight w:val="0"/>
                  <w:marTop w:val="240"/>
                  <w:marBottom w:val="0"/>
                  <w:divBdr>
                    <w:top w:val="none" w:sz="0" w:space="0" w:color="auto"/>
                    <w:left w:val="none" w:sz="0" w:space="0" w:color="auto"/>
                    <w:bottom w:val="none" w:sz="0" w:space="0" w:color="auto"/>
                    <w:right w:val="none" w:sz="0" w:space="0" w:color="auto"/>
                  </w:divBdr>
                  <w:divsChild>
                    <w:div w:id="276331758">
                      <w:marLeft w:val="0"/>
                      <w:marRight w:val="0"/>
                      <w:marTop w:val="0"/>
                      <w:marBottom w:val="0"/>
                      <w:divBdr>
                        <w:top w:val="none" w:sz="0" w:space="0" w:color="auto"/>
                        <w:left w:val="none" w:sz="0" w:space="0" w:color="auto"/>
                        <w:bottom w:val="none" w:sz="0" w:space="0" w:color="auto"/>
                        <w:right w:val="none" w:sz="0" w:space="0" w:color="auto"/>
                      </w:divBdr>
                      <w:divsChild>
                        <w:div w:id="2084450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733857">
                  <w:marLeft w:val="0"/>
                  <w:marRight w:val="0"/>
                  <w:marTop w:val="240"/>
                  <w:marBottom w:val="0"/>
                  <w:divBdr>
                    <w:top w:val="none" w:sz="0" w:space="0" w:color="auto"/>
                    <w:left w:val="none" w:sz="0" w:space="0" w:color="auto"/>
                    <w:bottom w:val="none" w:sz="0" w:space="0" w:color="auto"/>
                    <w:right w:val="none" w:sz="0" w:space="0" w:color="auto"/>
                  </w:divBdr>
                  <w:divsChild>
                    <w:div w:id="785807693">
                      <w:marLeft w:val="0"/>
                      <w:marRight w:val="0"/>
                      <w:marTop w:val="0"/>
                      <w:marBottom w:val="0"/>
                      <w:divBdr>
                        <w:top w:val="none" w:sz="0" w:space="0" w:color="auto"/>
                        <w:left w:val="none" w:sz="0" w:space="0" w:color="auto"/>
                        <w:bottom w:val="none" w:sz="0" w:space="0" w:color="auto"/>
                        <w:right w:val="none" w:sz="0" w:space="0" w:color="auto"/>
                      </w:divBdr>
                      <w:divsChild>
                        <w:div w:id="1642541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736070">
                  <w:marLeft w:val="0"/>
                  <w:marRight w:val="0"/>
                  <w:marTop w:val="240"/>
                  <w:marBottom w:val="0"/>
                  <w:divBdr>
                    <w:top w:val="none" w:sz="0" w:space="0" w:color="auto"/>
                    <w:left w:val="none" w:sz="0" w:space="0" w:color="auto"/>
                    <w:bottom w:val="none" w:sz="0" w:space="0" w:color="auto"/>
                    <w:right w:val="none" w:sz="0" w:space="0" w:color="auto"/>
                  </w:divBdr>
                  <w:divsChild>
                    <w:div w:id="10422886">
                      <w:marLeft w:val="0"/>
                      <w:marRight w:val="0"/>
                      <w:marTop w:val="0"/>
                      <w:marBottom w:val="0"/>
                      <w:divBdr>
                        <w:top w:val="none" w:sz="0" w:space="0" w:color="auto"/>
                        <w:left w:val="none" w:sz="0" w:space="0" w:color="auto"/>
                        <w:bottom w:val="none" w:sz="0" w:space="0" w:color="auto"/>
                        <w:right w:val="none" w:sz="0" w:space="0" w:color="auto"/>
                      </w:divBdr>
                      <w:divsChild>
                        <w:div w:id="1145858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909573">
                  <w:marLeft w:val="0"/>
                  <w:marRight w:val="0"/>
                  <w:marTop w:val="240"/>
                  <w:marBottom w:val="0"/>
                  <w:divBdr>
                    <w:top w:val="none" w:sz="0" w:space="0" w:color="auto"/>
                    <w:left w:val="none" w:sz="0" w:space="0" w:color="auto"/>
                    <w:bottom w:val="none" w:sz="0" w:space="0" w:color="auto"/>
                    <w:right w:val="none" w:sz="0" w:space="0" w:color="auto"/>
                  </w:divBdr>
                  <w:divsChild>
                    <w:div w:id="834997079">
                      <w:marLeft w:val="0"/>
                      <w:marRight w:val="0"/>
                      <w:marTop w:val="0"/>
                      <w:marBottom w:val="0"/>
                      <w:divBdr>
                        <w:top w:val="none" w:sz="0" w:space="0" w:color="auto"/>
                        <w:left w:val="none" w:sz="0" w:space="0" w:color="auto"/>
                        <w:bottom w:val="none" w:sz="0" w:space="0" w:color="auto"/>
                        <w:right w:val="none" w:sz="0" w:space="0" w:color="auto"/>
                      </w:divBdr>
                      <w:divsChild>
                        <w:div w:id="400103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802965">
                  <w:marLeft w:val="0"/>
                  <w:marRight w:val="0"/>
                  <w:marTop w:val="240"/>
                  <w:marBottom w:val="0"/>
                  <w:divBdr>
                    <w:top w:val="none" w:sz="0" w:space="0" w:color="auto"/>
                    <w:left w:val="none" w:sz="0" w:space="0" w:color="auto"/>
                    <w:bottom w:val="none" w:sz="0" w:space="0" w:color="auto"/>
                    <w:right w:val="none" w:sz="0" w:space="0" w:color="auto"/>
                  </w:divBdr>
                  <w:divsChild>
                    <w:div w:id="622350369">
                      <w:marLeft w:val="0"/>
                      <w:marRight w:val="0"/>
                      <w:marTop w:val="0"/>
                      <w:marBottom w:val="0"/>
                      <w:divBdr>
                        <w:top w:val="none" w:sz="0" w:space="0" w:color="auto"/>
                        <w:left w:val="none" w:sz="0" w:space="0" w:color="auto"/>
                        <w:bottom w:val="none" w:sz="0" w:space="0" w:color="auto"/>
                        <w:right w:val="none" w:sz="0" w:space="0" w:color="auto"/>
                      </w:divBdr>
                      <w:divsChild>
                        <w:div w:id="2095395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33999">
                  <w:marLeft w:val="0"/>
                  <w:marRight w:val="0"/>
                  <w:marTop w:val="240"/>
                  <w:marBottom w:val="0"/>
                  <w:divBdr>
                    <w:top w:val="none" w:sz="0" w:space="0" w:color="auto"/>
                    <w:left w:val="none" w:sz="0" w:space="0" w:color="auto"/>
                    <w:bottom w:val="none" w:sz="0" w:space="0" w:color="auto"/>
                    <w:right w:val="none" w:sz="0" w:space="0" w:color="auto"/>
                  </w:divBdr>
                  <w:divsChild>
                    <w:div w:id="1703626116">
                      <w:marLeft w:val="0"/>
                      <w:marRight w:val="0"/>
                      <w:marTop w:val="0"/>
                      <w:marBottom w:val="0"/>
                      <w:divBdr>
                        <w:top w:val="none" w:sz="0" w:space="0" w:color="auto"/>
                        <w:left w:val="none" w:sz="0" w:space="0" w:color="auto"/>
                        <w:bottom w:val="none" w:sz="0" w:space="0" w:color="auto"/>
                        <w:right w:val="none" w:sz="0" w:space="0" w:color="auto"/>
                      </w:divBdr>
                      <w:divsChild>
                        <w:div w:id="110153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109805">
                  <w:marLeft w:val="0"/>
                  <w:marRight w:val="0"/>
                  <w:marTop w:val="240"/>
                  <w:marBottom w:val="0"/>
                  <w:divBdr>
                    <w:top w:val="none" w:sz="0" w:space="0" w:color="auto"/>
                    <w:left w:val="none" w:sz="0" w:space="0" w:color="auto"/>
                    <w:bottom w:val="none" w:sz="0" w:space="0" w:color="auto"/>
                    <w:right w:val="none" w:sz="0" w:space="0" w:color="auto"/>
                  </w:divBdr>
                  <w:divsChild>
                    <w:div w:id="1709836236">
                      <w:marLeft w:val="0"/>
                      <w:marRight w:val="0"/>
                      <w:marTop w:val="0"/>
                      <w:marBottom w:val="0"/>
                      <w:divBdr>
                        <w:top w:val="none" w:sz="0" w:space="0" w:color="auto"/>
                        <w:left w:val="none" w:sz="0" w:space="0" w:color="auto"/>
                        <w:bottom w:val="none" w:sz="0" w:space="0" w:color="auto"/>
                        <w:right w:val="none" w:sz="0" w:space="0" w:color="auto"/>
                      </w:divBdr>
                      <w:divsChild>
                        <w:div w:id="695741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930913">
                  <w:marLeft w:val="0"/>
                  <w:marRight w:val="0"/>
                  <w:marTop w:val="240"/>
                  <w:marBottom w:val="0"/>
                  <w:divBdr>
                    <w:top w:val="none" w:sz="0" w:space="0" w:color="auto"/>
                    <w:left w:val="none" w:sz="0" w:space="0" w:color="auto"/>
                    <w:bottom w:val="none" w:sz="0" w:space="0" w:color="auto"/>
                    <w:right w:val="none" w:sz="0" w:space="0" w:color="auto"/>
                  </w:divBdr>
                  <w:divsChild>
                    <w:div w:id="1806661099">
                      <w:marLeft w:val="0"/>
                      <w:marRight w:val="0"/>
                      <w:marTop w:val="0"/>
                      <w:marBottom w:val="0"/>
                      <w:divBdr>
                        <w:top w:val="none" w:sz="0" w:space="0" w:color="auto"/>
                        <w:left w:val="none" w:sz="0" w:space="0" w:color="auto"/>
                        <w:bottom w:val="none" w:sz="0" w:space="0" w:color="auto"/>
                        <w:right w:val="none" w:sz="0" w:space="0" w:color="auto"/>
                      </w:divBdr>
                      <w:divsChild>
                        <w:div w:id="823667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610015">
                  <w:marLeft w:val="0"/>
                  <w:marRight w:val="0"/>
                  <w:marTop w:val="240"/>
                  <w:marBottom w:val="0"/>
                  <w:divBdr>
                    <w:top w:val="none" w:sz="0" w:space="0" w:color="auto"/>
                    <w:left w:val="none" w:sz="0" w:space="0" w:color="auto"/>
                    <w:bottom w:val="none" w:sz="0" w:space="0" w:color="auto"/>
                    <w:right w:val="none" w:sz="0" w:space="0" w:color="auto"/>
                  </w:divBdr>
                  <w:divsChild>
                    <w:div w:id="2010793281">
                      <w:marLeft w:val="0"/>
                      <w:marRight w:val="0"/>
                      <w:marTop w:val="0"/>
                      <w:marBottom w:val="0"/>
                      <w:divBdr>
                        <w:top w:val="none" w:sz="0" w:space="0" w:color="auto"/>
                        <w:left w:val="none" w:sz="0" w:space="0" w:color="auto"/>
                        <w:bottom w:val="none" w:sz="0" w:space="0" w:color="auto"/>
                        <w:right w:val="none" w:sz="0" w:space="0" w:color="auto"/>
                      </w:divBdr>
                      <w:divsChild>
                        <w:div w:id="1410924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293038">
                  <w:marLeft w:val="0"/>
                  <w:marRight w:val="0"/>
                  <w:marTop w:val="240"/>
                  <w:marBottom w:val="0"/>
                  <w:divBdr>
                    <w:top w:val="none" w:sz="0" w:space="0" w:color="auto"/>
                    <w:left w:val="none" w:sz="0" w:space="0" w:color="auto"/>
                    <w:bottom w:val="none" w:sz="0" w:space="0" w:color="auto"/>
                    <w:right w:val="none" w:sz="0" w:space="0" w:color="auto"/>
                  </w:divBdr>
                  <w:divsChild>
                    <w:div w:id="1204709096">
                      <w:marLeft w:val="0"/>
                      <w:marRight w:val="0"/>
                      <w:marTop w:val="0"/>
                      <w:marBottom w:val="0"/>
                      <w:divBdr>
                        <w:top w:val="none" w:sz="0" w:space="0" w:color="auto"/>
                        <w:left w:val="none" w:sz="0" w:space="0" w:color="auto"/>
                        <w:bottom w:val="none" w:sz="0" w:space="0" w:color="auto"/>
                        <w:right w:val="none" w:sz="0" w:space="0" w:color="auto"/>
                      </w:divBdr>
                      <w:divsChild>
                        <w:div w:id="41926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769286">
                  <w:marLeft w:val="0"/>
                  <w:marRight w:val="0"/>
                  <w:marTop w:val="240"/>
                  <w:marBottom w:val="0"/>
                  <w:divBdr>
                    <w:top w:val="none" w:sz="0" w:space="0" w:color="auto"/>
                    <w:left w:val="none" w:sz="0" w:space="0" w:color="auto"/>
                    <w:bottom w:val="none" w:sz="0" w:space="0" w:color="auto"/>
                    <w:right w:val="none" w:sz="0" w:space="0" w:color="auto"/>
                  </w:divBdr>
                  <w:divsChild>
                    <w:div w:id="1121613894">
                      <w:marLeft w:val="0"/>
                      <w:marRight w:val="0"/>
                      <w:marTop w:val="0"/>
                      <w:marBottom w:val="0"/>
                      <w:divBdr>
                        <w:top w:val="none" w:sz="0" w:space="0" w:color="auto"/>
                        <w:left w:val="none" w:sz="0" w:space="0" w:color="auto"/>
                        <w:bottom w:val="none" w:sz="0" w:space="0" w:color="auto"/>
                        <w:right w:val="none" w:sz="0" w:space="0" w:color="auto"/>
                      </w:divBdr>
                      <w:divsChild>
                        <w:div w:id="65526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740901">
                  <w:marLeft w:val="0"/>
                  <w:marRight w:val="0"/>
                  <w:marTop w:val="240"/>
                  <w:marBottom w:val="0"/>
                  <w:divBdr>
                    <w:top w:val="none" w:sz="0" w:space="0" w:color="auto"/>
                    <w:left w:val="none" w:sz="0" w:space="0" w:color="auto"/>
                    <w:bottom w:val="none" w:sz="0" w:space="0" w:color="auto"/>
                    <w:right w:val="none" w:sz="0" w:space="0" w:color="auto"/>
                  </w:divBdr>
                  <w:divsChild>
                    <w:div w:id="1634016040">
                      <w:marLeft w:val="0"/>
                      <w:marRight w:val="0"/>
                      <w:marTop w:val="0"/>
                      <w:marBottom w:val="0"/>
                      <w:divBdr>
                        <w:top w:val="none" w:sz="0" w:space="0" w:color="auto"/>
                        <w:left w:val="none" w:sz="0" w:space="0" w:color="auto"/>
                        <w:bottom w:val="none" w:sz="0" w:space="0" w:color="auto"/>
                        <w:right w:val="none" w:sz="0" w:space="0" w:color="auto"/>
                      </w:divBdr>
                      <w:divsChild>
                        <w:div w:id="55393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154711">
                  <w:marLeft w:val="0"/>
                  <w:marRight w:val="0"/>
                  <w:marTop w:val="240"/>
                  <w:marBottom w:val="0"/>
                  <w:divBdr>
                    <w:top w:val="none" w:sz="0" w:space="0" w:color="auto"/>
                    <w:left w:val="none" w:sz="0" w:space="0" w:color="auto"/>
                    <w:bottom w:val="none" w:sz="0" w:space="0" w:color="auto"/>
                    <w:right w:val="none" w:sz="0" w:space="0" w:color="auto"/>
                  </w:divBdr>
                  <w:divsChild>
                    <w:div w:id="1501236443">
                      <w:marLeft w:val="0"/>
                      <w:marRight w:val="0"/>
                      <w:marTop w:val="0"/>
                      <w:marBottom w:val="0"/>
                      <w:divBdr>
                        <w:top w:val="none" w:sz="0" w:space="0" w:color="auto"/>
                        <w:left w:val="none" w:sz="0" w:space="0" w:color="auto"/>
                        <w:bottom w:val="none" w:sz="0" w:space="0" w:color="auto"/>
                        <w:right w:val="none" w:sz="0" w:space="0" w:color="auto"/>
                      </w:divBdr>
                      <w:divsChild>
                        <w:div w:id="126168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127259">
                  <w:marLeft w:val="0"/>
                  <w:marRight w:val="0"/>
                  <w:marTop w:val="240"/>
                  <w:marBottom w:val="0"/>
                  <w:divBdr>
                    <w:top w:val="none" w:sz="0" w:space="0" w:color="auto"/>
                    <w:left w:val="none" w:sz="0" w:space="0" w:color="auto"/>
                    <w:bottom w:val="none" w:sz="0" w:space="0" w:color="auto"/>
                    <w:right w:val="none" w:sz="0" w:space="0" w:color="auto"/>
                  </w:divBdr>
                  <w:divsChild>
                    <w:div w:id="187648033">
                      <w:marLeft w:val="0"/>
                      <w:marRight w:val="0"/>
                      <w:marTop w:val="0"/>
                      <w:marBottom w:val="0"/>
                      <w:divBdr>
                        <w:top w:val="none" w:sz="0" w:space="0" w:color="auto"/>
                        <w:left w:val="none" w:sz="0" w:space="0" w:color="auto"/>
                        <w:bottom w:val="none" w:sz="0" w:space="0" w:color="auto"/>
                        <w:right w:val="none" w:sz="0" w:space="0" w:color="auto"/>
                      </w:divBdr>
                      <w:divsChild>
                        <w:div w:id="1826358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584423">
                  <w:marLeft w:val="0"/>
                  <w:marRight w:val="0"/>
                  <w:marTop w:val="240"/>
                  <w:marBottom w:val="0"/>
                  <w:divBdr>
                    <w:top w:val="none" w:sz="0" w:space="0" w:color="auto"/>
                    <w:left w:val="none" w:sz="0" w:space="0" w:color="auto"/>
                    <w:bottom w:val="none" w:sz="0" w:space="0" w:color="auto"/>
                    <w:right w:val="none" w:sz="0" w:space="0" w:color="auto"/>
                  </w:divBdr>
                  <w:divsChild>
                    <w:div w:id="142544790">
                      <w:marLeft w:val="0"/>
                      <w:marRight w:val="0"/>
                      <w:marTop w:val="0"/>
                      <w:marBottom w:val="0"/>
                      <w:divBdr>
                        <w:top w:val="none" w:sz="0" w:space="0" w:color="auto"/>
                        <w:left w:val="none" w:sz="0" w:space="0" w:color="auto"/>
                        <w:bottom w:val="none" w:sz="0" w:space="0" w:color="auto"/>
                        <w:right w:val="none" w:sz="0" w:space="0" w:color="auto"/>
                      </w:divBdr>
                      <w:divsChild>
                        <w:div w:id="923536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748955">
                  <w:marLeft w:val="0"/>
                  <w:marRight w:val="0"/>
                  <w:marTop w:val="240"/>
                  <w:marBottom w:val="0"/>
                  <w:divBdr>
                    <w:top w:val="none" w:sz="0" w:space="0" w:color="auto"/>
                    <w:left w:val="none" w:sz="0" w:space="0" w:color="auto"/>
                    <w:bottom w:val="none" w:sz="0" w:space="0" w:color="auto"/>
                    <w:right w:val="none" w:sz="0" w:space="0" w:color="auto"/>
                  </w:divBdr>
                  <w:divsChild>
                    <w:div w:id="1319654554">
                      <w:marLeft w:val="0"/>
                      <w:marRight w:val="0"/>
                      <w:marTop w:val="0"/>
                      <w:marBottom w:val="0"/>
                      <w:divBdr>
                        <w:top w:val="none" w:sz="0" w:space="0" w:color="auto"/>
                        <w:left w:val="none" w:sz="0" w:space="0" w:color="auto"/>
                        <w:bottom w:val="none" w:sz="0" w:space="0" w:color="auto"/>
                        <w:right w:val="none" w:sz="0" w:space="0" w:color="auto"/>
                      </w:divBdr>
                      <w:divsChild>
                        <w:div w:id="254561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149462">
                  <w:marLeft w:val="0"/>
                  <w:marRight w:val="0"/>
                  <w:marTop w:val="240"/>
                  <w:marBottom w:val="0"/>
                  <w:divBdr>
                    <w:top w:val="none" w:sz="0" w:space="0" w:color="auto"/>
                    <w:left w:val="none" w:sz="0" w:space="0" w:color="auto"/>
                    <w:bottom w:val="none" w:sz="0" w:space="0" w:color="auto"/>
                    <w:right w:val="none" w:sz="0" w:space="0" w:color="auto"/>
                  </w:divBdr>
                  <w:divsChild>
                    <w:div w:id="70587184">
                      <w:marLeft w:val="0"/>
                      <w:marRight w:val="0"/>
                      <w:marTop w:val="0"/>
                      <w:marBottom w:val="0"/>
                      <w:divBdr>
                        <w:top w:val="none" w:sz="0" w:space="0" w:color="auto"/>
                        <w:left w:val="none" w:sz="0" w:space="0" w:color="auto"/>
                        <w:bottom w:val="none" w:sz="0" w:space="0" w:color="auto"/>
                        <w:right w:val="none" w:sz="0" w:space="0" w:color="auto"/>
                      </w:divBdr>
                      <w:divsChild>
                        <w:div w:id="165001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376083">
                  <w:marLeft w:val="0"/>
                  <w:marRight w:val="0"/>
                  <w:marTop w:val="240"/>
                  <w:marBottom w:val="0"/>
                  <w:divBdr>
                    <w:top w:val="none" w:sz="0" w:space="0" w:color="auto"/>
                    <w:left w:val="none" w:sz="0" w:space="0" w:color="auto"/>
                    <w:bottom w:val="none" w:sz="0" w:space="0" w:color="auto"/>
                    <w:right w:val="none" w:sz="0" w:space="0" w:color="auto"/>
                  </w:divBdr>
                  <w:divsChild>
                    <w:div w:id="529534673">
                      <w:marLeft w:val="0"/>
                      <w:marRight w:val="0"/>
                      <w:marTop w:val="0"/>
                      <w:marBottom w:val="0"/>
                      <w:divBdr>
                        <w:top w:val="none" w:sz="0" w:space="0" w:color="auto"/>
                        <w:left w:val="none" w:sz="0" w:space="0" w:color="auto"/>
                        <w:bottom w:val="none" w:sz="0" w:space="0" w:color="auto"/>
                        <w:right w:val="none" w:sz="0" w:space="0" w:color="auto"/>
                      </w:divBdr>
                      <w:divsChild>
                        <w:div w:id="2006319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281460">
                  <w:marLeft w:val="0"/>
                  <w:marRight w:val="0"/>
                  <w:marTop w:val="240"/>
                  <w:marBottom w:val="0"/>
                  <w:divBdr>
                    <w:top w:val="none" w:sz="0" w:space="0" w:color="auto"/>
                    <w:left w:val="none" w:sz="0" w:space="0" w:color="auto"/>
                    <w:bottom w:val="none" w:sz="0" w:space="0" w:color="auto"/>
                    <w:right w:val="none" w:sz="0" w:space="0" w:color="auto"/>
                  </w:divBdr>
                  <w:divsChild>
                    <w:div w:id="447703946">
                      <w:marLeft w:val="0"/>
                      <w:marRight w:val="0"/>
                      <w:marTop w:val="0"/>
                      <w:marBottom w:val="0"/>
                      <w:divBdr>
                        <w:top w:val="none" w:sz="0" w:space="0" w:color="auto"/>
                        <w:left w:val="none" w:sz="0" w:space="0" w:color="auto"/>
                        <w:bottom w:val="none" w:sz="0" w:space="0" w:color="auto"/>
                        <w:right w:val="none" w:sz="0" w:space="0" w:color="auto"/>
                      </w:divBdr>
                      <w:divsChild>
                        <w:div w:id="630210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669208">
                  <w:marLeft w:val="0"/>
                  <w:marRight w:val="0"/>
                  <w:marTop w:val="240"/>
                  <w:marBottom w:val="0"/>
                  <w:divBdr>
                    <w:top w:val="none" w:sz="0" w:space="0" w:color="auto"/>
                    <w:left w:val="none" w:sz="0" w:space="0" w:color="auto"/>
                    <w:bottom w:val="none" w:sz="0" w:space="0" w:color="auto"/>
                    <w:right w:val="none" w:sz="0" w:space="0" w:color="auto"/>
                  </w:divBdr>
                  <w:divsChild>
                    <w:div w:id="1941909553">
                      <w:marLeft w:val="0"/>
                      <w:marRight w:val="0"/>
                      <w:marTop w:val="0"/>
                      <w:marBottom w:val="0"/>
                      <w:divBdr>
                        <w:top w:val="none" w:sz="0" w:space="0" w:color="auto"/>
                        <w:left w:val="none" w:sz="0" w:space="0" w:color="auto"/>
                        <w:bottom w:val="none" w:sz="0" w:space="0" w:color="auto"/>
                        <w:right w:val="none" w:sz="0" w:space="0" w:color="auto"/>
                      </w:divBdr>
                      <w:divsChild>
                        <w:div w:id="589394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553909">
                  <w:marLeft w:val="0"/>
                  <w:marRight w:val="0"/>
                  <w:marTop w:val="240"/>
                  <w:marBottom w:val="0"/>
                  <w:divBdr>
                    <w:top w:val="none" w:sz="0" w:space="0" w:color="auto"/>
                    <w:left w:val="none" w:sz="0" w:space="0" w:color="auto"/>
                    <w:bottom w:val="none" w:sz="0" w:space="0" w:color="auto"/>
                    <w:right w:val="none" w:sz="0" w:space="0" w:color="auto"/>
                  </w:divBdr>
                  <w:divsChild>
                    <w:div w:id="839931434">
                      <w:marLeft w:val="0"/>
                      <w:marRight w:val="0"/>
                      <w:marTop w:val="0"/>
                      <w:marBottom w:val="0"/>
                      <w:divBdr>
                        <w:top w:val="none" w:sz="0" w:space="0" w:color="auto"/>
                        <w:left w:val="none" w:sz="0" w:space="0" w:color="auto"/>
                        <w:bottom w:val="none" w:sz="0" w:space="0" w:color="auto"/>
                        <w:right w:val="none" w:sz="0" w:space="0" w:color="auto"/>
                      </w:divBdr>
                      <w:divsChild>
                        <w:div w:id="2102675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858485">
                  <w:marLeft w:val="0"/>
                  <w:marRight w:val="0"/>
                  <w:marTop w:val="240"/>
                  <w:marBottom w:val="0"/>
                  <w:divBdr>
                    <w:top w:val="none" w:sz="0" w:space="0" w:color="auto"/>
                    <w:left w:val="none" w:sz="0" w:space="0" w:color="auto"/>
                    <w:bottom w:val="none" w:sz="0" w:space="0" w:color="auto"/>
                    <w:right w:val="none" w:sz="0" w:space="0" w:color="auto"/>
                  </w:divBdr>
                  <w:divsChild>
                    <w:div w:id="694422794">
                      <w:marLeft w:val="0"/>
                      <w:marRight w:val="0"/>
                      <w:marTop w:val="0"/>
                      <w:marBottom w:val="0"/>
                      <w:divBdr>
                        <w:top w:val="none" w:sz="0" w:space="0" w:color="auto"/>
                        <w:left w:val="none" w:sz="0" w:space="0" w:color="auto"/>
                        <w:bottom w:val="none" w:sz="0" w:space="0" w:color="auto"/>
                        <w:right w:val="none" w:sz="0" w:space="0" w:color="auto"/>
                      </w:divBdr>
                      <w:divsChild>
                        <w:div w:id="90711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671732">
                  <w:marLeft w:val="0"/>
                  <w:marRight w:val="0"/>
                  <w:marTop w:val="240"/>
                  <w:marBottom w:val="0"/>
                  <w:divBdr>
                    <w:top w:val="none" w:sz="0" w:space="0" w:color="auto"/>
                    <w:left w:val="none" w:sz="0" w:space="0" w:color="auto"/>
                    <w:bottom w:val="none" w:sz="0" w:space="0" w:color="auto"/>
                    <w:right w:val="none" w:sz="0" w:space="0" w:color="auto"/>
                  </w:divBdr>
                  <w:divsChild>
                    <w:div w:id="1856728142">
                      <w:marLeft w:val="0"/>
                      <w:marRight w:val="0"/>
                      <w:marTop w:val="0"/>
                      <w:marBottom w:val="0"/>
                      <w:divBdr>
                        <w:top w:val="none" w:sz="0" w:space="0" w:color="auto"/>
                        <w:left w:val="none" w:sz="0" w:space="0" w:color="auto"/>
                        <w:bottom w:val="none" w:sz="0" w:space="0" w:color="auto"/>
                        <w:right w:val="none" w:sz="0" w:space="0" w:color="auto"/>
                      </w:divBdr>
                      <w:divsChild>
                        <w:div w:id="157951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042147">
                  <w:marLeft w:val="0"/>
                  <w:marRight w:val="0"/>
                  <w:marTop w:val="240"/>
                  <w:marBottom w:val="0"/>
                  <w:divBdr>
                    <w:top w:val="none" w:sz="0" w:space="0" w:color="auto"/>
                    <w:left w:val="none" w:sz="0" w:space="0" w:color="auto"/>
                    <w:bottom w:val="none" w:sz="0" w:space="0" w:color="auto"/>
                    <w:right w:val="none" w:sz="0" w:space="0" w:color="auto"/>
                  </w:divBdr>
                  <w:divsChild>
                    <w:div w:id="547650615">
                      <w:marLeft w:val="0"/>
                      <w:marRight w:val="0"/>
                      <w:marTop w:val="0"/>
                      <w:marBottom w:val="0"/>
                      <w:divBdr>
                        <w:top w:val="none" w:sz="0" w:space="0" w:color="auto"/>
                        <w:left w:val="none" w:sz="0" w:space="0" w:color="auto"/>
                        <w:bottom w:val="none" w:sz="0" w:space="0" w:color="auto"/>
                        <w:right w:val="none" w:sz="0" w:space="0" w:color="auto"/>
                      </w:divBdr>
                      <w:divsChild>
                        <w:div w:id="502815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839970">
                  <w:marLeft w:val="0"/>
                  <w:marRight w:val="0"/>
                  <w:marTop w:val="240"/>
                  <w:marBottom w:val="0"/>
                  <w:divBdr>
                    <w:top w:val="none" w:sz="0" w:space="0" w:color="auto"/>
                    <w:left w:val="none" w:sz="0" w:space="0" w:color="auto"/>
                    <w:bottom w:val="none" w:sz="0" w:space="0" w:color="auto"/>
                    <w:right w:val="none" w:sz="0" w:space="0" w:color="auto"/>
                  </w:divBdr>
                  <w:divsChild>
                    <w:div w:id="739181638">
                      <w:marLeft w:val="0"/>
                      <w:marRight w:val="0"/>
                      <w:marTop w:val="0"/>
                      <w:marBottom w:val="0"/>
                      <w:divBdr>
                        <w:top w:val="none" w:sz="0" w:space="0" w:color="auto"/>
                        <w:left w:val="none" w:sz="0" w:space="0" w:color="auto"/>
                        <w:bottom w:val="none" w:sz="0" w:space="0" w:color="auto"/>
                        <w:right w:val="none" w:sz="0" w:space="0" w:color="auto"/>
                      </w:divBdr>
                      <w:divsChild>
                        <w:div w:id="2067754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233655">
                  <w:marLeft w:val="0"/>
                  <w:marRight w:val="0"/>
                  <w:marTop w:val="240"/>
                  <w:marBottom w:val="0"/>
                  <w:divBdr>
                    <w:top w:val="none" w:sz="0" w:space="0" w:color="auto"/>
                    <w:left w:val="none" w:sz="0" w:space="0" w:color="auto"/>
                    <w:bottom w:val="none" w:sz="0" w:space="0" w:color="auto"/>
                    <w:right w:val="none" w:sz="0" w:space="0" w:color="auto"/>
                  </w:divBdr>
                  <w:divsChild>
                    <w:div w:id="450783714">
                      <w:marLeft w:val="0"/>
                      <w:marRight w:val="0"/>
                      <w:marTop w:val="0"/>
                      <w:marBottom w:val="0"/>
                      <w:divBdr>
                        <w:top w:val="none" w:sz="0" w:space="0" w:color="auto"/>
                        <w:left w:val="none" w:sz="0" w:space="0" w:color="auto"/>
                        <w:bottom w:val="none" w:sz="0" w:space="0" w:color="auto"/>
                        <w:right w:val="none" w:sz="0" w:space="0" w:color="auto"/>
                      </w:divBdr>
                      <w:divsChild>
                        <w:div w:id="1978953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909801">
                  <w:marLeft w:val="0"/>
                  <w:marRight w:val="0"/>
                  <w:marTop w:val="240"/>
                  <w:marBottom w:val="0"/>
                  <w:divBdr>
                    <w:top w:val="none" w:sz="0" w:space="0" w:color="auto"/>
                    <w:left w:val="none" w:sz="0" w:space="0" w:color="auto"/>
                    <w:bottom w:val="none" w:sz="0" w:space="0" w:color="auto"/>
                    <w:right w:val="none" w:sz="0" w:space="0" w:color="auto"/>
                  </w:divBdr>
                  <w:divsChild>
                    <w:div w:id="1091855285">
                      <w:marLeft w:val="0"/>
                      <w:marRight w:val="0"/>
                      <w:marTop w:val="0"/>
                      <w:marBottom w:val="0"/>
                      <w:divBdr>
                        <w:top w:val="none" w:sz="0" w:space="0" w:color="auto"/>
                        <w:left w:val="none" w:sz="0" w:space="0" w:color="auto"/>
                        <w:bottom w:val="none" w:sz="0" w:space="0" w:color="auto"/>
                        <w:right w:val="none" w:sz="0" w:space="0" w:color="auto"/>
                      </w:divBdr>
                      <w:divsChild>
                        <w:div w:id="1476944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255751">
                  <w:marLeft w:val="0"/>
                  <w:marRight w:val="0"/>
                  <w:marTop w:val="240"/>
                  <w:marBottom w:val="0"/>
                  <w:divBdr>
                    <w:top w:val="none" w:sz="0" w:space="0" w:color="auto"/>
                    <w:left w:val="none" w:sz="0" w:space="0" w:color="auto"/>
                    <w:bottom w:val="none" w:sz="0" w:space="0" w:color="auto"/>
                    <w:right w:val="none" w:sz="0" w:space="0" w:color="auto"/>
                  </w:divBdr>
                  <w:divsChild>
                    <w:div w:id="1948928570">
                      <w:marLeft w:val="0"/>
                      <w:marRight w:val="0"/>
                      <w:marTop w:val="0"/>
                      <w:marBottom w:val="0"/>
                      <w:divBdr>
                        <w:top w:val="none" w:sz="0" w:space="0" w:color="auto"/>
                        <w:left w:val="none" w:sz="0" w:space="0" w:color="auto"/>
                        <w:bottom w:val="none" w:sz="0" w:space="0" w:color="auto"/>
                        <w:right w:val="none" w:sz="0" w:space="0" w:color="auto"/>
                      </w:divBdr>
                      <w:divsChild>
                        <w:div w:id="169017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128818">
                  <w:marLeft w:val="0"/>
                  <w:marRight w:val="0"/>
                  <w:marTop w:val="240"/>
                  <w:marBottom w:val="0"/>
                  <w:divBdr>
                    <w:top w:val="none" w:sz="0" w:space="0" w:color="auto"/>
                    <w:left w:val="none" w:sz="0" w:space="0" w:color="auto"/>
                    <w:bottom w:val="none" w:sz="0" w:space="0" w:color="auto"/>
                    <w:right w:val="none" w:sz="0" w:space="0" w:color="auto"/>
                  </w:divBdr>
                  <w:divsChild>
                    <w:div w:id="1826125944">
                      <w:marLeft w:val="0"/>
                      <w:marRight w:val="0"/>
                      <w:marTop w:val="0"/>
                      <w:marBottom w:val="0"/>
                      <w:divBdr>
                        <w:top w:val="none" w:sz="0" w:space="0" w:color="auto"/>
                        <w:left w:val="none" w:sz="0" w:space="0" w:color="auto"/>
                        <w:bottom w:val="none" w:sz="0" w:space="0" w:color="auto"/>
                        <w:right w:val="none" w:sz="0" w:space="0" w:color="auto"/>
                      </w:divBdr>
                      <w:divsChild>
                        <w:div w:id="1835149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92970">
                  <w:marLeft w:val="0"/>
                  <w:marRight w:val="0"/>
                  <w:marTop w:val="240"/>
                  <w:marBottom w:val="0"/>
                  <w:divBdr>
                    <w:top w:val="none" w:sz="0" w:space="0" w:color="auto"/>
                    <w:left w:val="none" w:sz="0" w:space="0" w:color="auto"/>
                    <w:bottom w:val="none" w:sz="0" w:space="0" w:color="auto"/>
                    <w:right w:val="none" w:sz="0" w:space="0" w:color="auto"/>
                  </w:divBdr>
                  <w:divsChild>
                    <w:div w:id="1611277057">
                      <w:marLeft w:val="0"/>
                      <w:marRight w:val="0"/>
                      <w:marTop w:val="0"/>
                      <w:marBottom w:val="0"/>
                      <w:divBdr>
                        <w:top w:val="none" w:sz="0" w:space="0" w:color="auto"/>
                        <w:left w:val="none" w:sz="0" w:space="0" w:color="auto"/>
                        <w:bottom w:val="none" w:sz="0" w:space="0" w:color="auto"/>
                        <w:right w:val="none" w:sz="0" w:space="0" w:color="auto"/>
                      </w:divBdr>
                      <w:divsChild>
                        <w:div w:id="648020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631262">
                  <w:marLeft w:val="0"/>
                  <w:marRight w:val="0"/>
                  <w:marTop w:val="240"/>
                  <w:marBottom w:val="0"/>
                  <w:divBdr>
                    <w:top w:val="none" w:sz="0" w:space="0" w:color="auto"/>
                    <w:left w:val="none" w:sz="0" w:space="0" w:color="auto"/>
                    <w:bottom w:val="none" w:sz="0" w:space="0" w:color="auto"/>
                    <w:right w:val="none" w:sz="0" w:space="0" w:color="auto"/>
                  </w:divBdr>
                  <w:divsChild>
                    <w:div w:id="1620145125">
                      <w:marLeft w:val="0"/>
                      <w:marRight w:val="0"/>
                      <w:marTop w:val="0"/>
                      <w:marBottom w:val="0"/>
                      <w:divBdr>
                        <w:top w:val="none" w:sz="0" w:space="0" w:color="auto"/>
                        <w:left w:val="none" w:sz="0" w:space="0" w:color="auto"/>
                        <w:bottom w:val="none" w:sz="0" w:space="0" w:color="auto"/>
                        <w:right w:val="none" w:sz="0" w:space="0" w:color="auto"/>
                      </w:divBdr>
                      <w:divsChild>
                        <w:div w:id="158514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505441">
                  <w:marLeft w:val="0"/>
                  <w:marRight w:val="0"/>
                  <w:marTop w:val="240"/>
                  <w:marBottom w:val="0"/>
                  <w:divBdr>
                    <w:top w:val="none" w:sz="0" w:space="0" w:color="auto"/>
                    <w:left w:val="none" w:sz="0" w:space="0" w:color="auto"/>
                    <w:bottom w:val="none" w:sz="0" w:space="0" w:color="auto"/>
                    <w:right w:val="none" w:sz="0" w:space="0" w:color="auto"/>
                  </w:divBdr>
                  <w:divsChild>
                    <w:div w:id="425269453">
                      <w:marLeft w:val="0"/>
                      <w:marRight w:val="0"/>
                      <w:marTop w:val="0"/>
                      <w:marBottom w:val="0"/>
                      <w:divBdr>
                        <w:top w:val="none" w:sz="0" w:space="0" w:color="auto"/>
                        <w:left w:val="none" w:sz="0" w:space="0" w:color="auto"/>
                        <w:bottom w:val="none" w:sz="0" w:space="0" w:color="auto"/>
                        <w:right w:val="none" w:sz="0" w:space="0" w:color="auto"/>
                      </w:divBdr>
                      <w:divsChild>
                        <w:div w:id="1957827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834536">
                  <w:marLeft w:val="0"/>
                  <w:marRight w:val="0"/>
                  <w:marTop w:val="240"/>
                  <w:marBottom w:val="0"/>
                  <w:divBdr>
                    <w:top w:val="none" w:sz="0" w:space="0" w:color="auto"/>
                    <w:left w:val="none" w:sz="0" w:space="0" w:color="auto"/>
                    <w:bottom w:val="none" w:sz="0" w:space="0" w:color="auto"/>
                    <w:right w:val="none" w:sz="0" w:space="0" w:color="auto"/>
                  </w:divBdr>
                  <w:divsChild>
                    <w:div w:id="618877504">
                      <w:marLeft w:val="0"/>
                      <w:marRight w:val="0"/>
                      <w:marTop w:val="0"/>
                      <w:marBottom w:val="0"/>
                      <w:divBdr>
                        <w:top w:val="none" w:sz="0" w:space="0" w:color="auto"/>
                        <w:left w:val="none" w:sz="0" w:space="0" w:color="auto"/>
                        <w:bottom w:val="none" w:sz="0" w:space="0" w:color="auto"/>
                        <w:right w:val="none" w:sz="0" w:space="0" w:color="auto"/>
                      </w:divBdr>
                      <w:divsChild>
                        <w:div w:id="1043208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825209">
                  <w:marLeft w:val="0"/>
                  <w:marRight w:val="0"/>
                  <w:marTop w:val="240"/>
                  <w:marBottom w:val="0"/>
                  <w:divBdr>
                    <w:top w:val="none" w:sz="0" w:space="0" w:color="auto"/>
                    <w:left w:val="none" w:sz="0" w:space="0" w:color="auto"/>
                    <w:bottom w:val="none" w:sz="0" w:space="0" w:color="auto"/>
                    <w:right w:val="none" w:sz="0" w:space="0" w:color="auto"/>
                  </w:divBdr>
                  <w:divsChild>
                    <w:div w:id="1666778776">
                      <w:marLeft w:val="0"/>
                      <w:marRight w:val="0"/>
                      <w:marTop w:val="0"/>
                      <w:marBottom w:val="0"/>
                      <w:divBdr>
                        <w:top w:val="none" w:sz="0" w:space="0" w:color="auto"/>
                        <w:left w:val="none" w:sz="0" w:space="0" w:color="auto"/>
                        <w:bottom w:val="none" w:sz="0" w:space="0" w:color="auto"/>
                        <w:right w:val="none" w:sz="0" w:space="0" w:color="auto"/>
                      </w:divBdr>
                      <w:divsChild>
                        <w:div w:id="106002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238751">
                  <w:marLeft w:val="0"/>
                  <w:marRight w:val="0"/>
                  <w:marTop w:val="240"/>
                  <w:marBottom w:val="0"/>
                  <w:divBdr>
                    <w:top w:val="none" w:sz="0" w:space="0" w:color="auto"/>
                    <w:left w:val="none" w:sz="0" w:space="0" w:color="auto"/>
                    <w:bottom w:val="none" w:sz="0" w:space="0" w:color="auto"/>
                    <w:right w:val="none" w:sz="0" w:space="0" w:color="auto"/>
                  </w:divBdr>
                  <w:divsChild>
                    <w:div w:id="326519978">
                      <w:marLeft w:val="0"/>
                      <w:marRight w:val="0"/>
                      <w:marTop w:val="0"/>
                      <w:marBottom w:val="0"/>
                      <w:divBdr>
                        <w:top w:val="none" w:sz="0" w:space="0" w:color="auto"/>
                        <w:left w:val="none" w:sz="0" w:space="0" w:color="auto"/>
                        <w:bottom w:val="none" w:sz="0" w:space="0" w:color="auto"/>
                        <w:right w:val="none" w:sz="0" w:space="0" w:color="auto"/>
                      </w:divBdr>
                      <w:divsChild>
                        <w:div w:id="316419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225755">
                  <w:marLeft w:val="0"/>
                  <w:marRight w:val="0"/>
                  <w:marTop w:val="240"/>
                  <w:marBottom w:val="0"/>
                  <w:divBdr>
                    <w:top w:val="none" w:sz="0" w:space="0" w:color="auto"/>
                    <w:left w:val="none" w:sz="0" w:space="0" w:color="auto"/>
                    <w:bottom w:val="none" w:sz="0" w:space="0" w:color="auto"/>
                    <w:right w:val="none" w:sz="0" w:space="0" w:color="auto"/>
                  </w:divBdr>
                  <w:divsChild>
                    <w:div w:id="2091147706">
                      <w:marLeft w:val="0"/>
                      <w:marRight w:val="0"/>
                      <w:marTop w:val="0"/>
                      <w:marBottom w:val="0"/>
                      <w:divBdr>
                        <w:top w:val="none" w:sz="0" w:space="0" w:color="auto"/>
                        <w:left w:val="none" w:sz="0" w:space="0" w:color="auto"/>
                        <w:bottom w:val="none" w:sz="0" w:space="0" w:color="auto"/>
                        <w:right w:val="none" w:sz="0" w:space="0" w:color="auto"/>
                      </w:divBdr>
                      <w:divsChild>
                        <w:div w:id="672075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704012">
                  <w:marLeft w:val="0"/>
                  <w:marRight w:val="0"/>
                  <w:marTop w:val="240"/>
                  <w:marBottom w:val="0"/>
                  <w:divBdr>
                    <w:top w:val="none" w:sz="0" w:space="0" w:color="auto"/>
                    <w:left w:val="none" w:sz="0" w:space="0" w:color="auto"/>
                    <w:bottom w:val="none" w:sz="0" w:space="0" w:color="auto"/>
                    <w:right w:val="none" w:sz="0" w:space="0" w:color="auto"/>
                  </w:divBdr>
                  <w:divsChild>
                    <w:div w:id="1581064614">
                      <w:marLeft w:val="0"/>
                      <w:marRight w:val="0"/>
                      <w:marTop w:val="0"/>
                      <w:marBottom w:val="0"/>
                      <w:divBdr>
                        <w:top w:val="none" w:sz="0" w:space="0" w:color="auto"/>
                        <w:left w:val="none" w:sz="0" w:space="0" w:color="auto"/>
                        <w:bottom w:val="none" w:sz="0" w:space="0" w:color="auto"/>
                        <w:right w:val="none" w:sz="0" w:space="0" w:color="auto"/>
                      </w:divBdr>
                      <w:divsChild>
                        <w:div w:id="2091386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781164">
                  <w:marLeft w:val="0"/>
                  <w:marRight w:val="0"/>
                  <w:marTop w:val="240"/>
                  <w:marBottom w:val="0"/>
                  <w:divBdr>
                    <w:top w:val="none" w:sz="0" w:space="0" w:color="auto"/>
                    <w:left w:val="none" w:sz="0" w:space="0" w:color="auto"/>
                    <w:bottom w:val="none" w:sz="0" w:space="0" w:color="auto"/>
                    <w:right w:val="none" w:sz="0" w:space="0" w:color="auto"/>
                  </w:divBdr>
                  <w:divsChild>
                    <w:div w:id="1546404566">
                      <w:marLeft w:val="0"/>
                      <w:marRight w:val="0"/>
                      <w:marTop w:val="0"/>
                      <w:marBottom w:val="0"/>
                      <w:divBdr>
                        <w:top w:val="none" w:sz="0" w:space="0" w:color="auto"/>
                        <w:left w:val="none" w:sz="0" w:space="0" w:color="auto"/>
                        <w:bottom w:val="none" w:sz="0" w:space="0" w:color="auto"/>
                        <w:right w:val="none" w:sz="0" w:space="0" w:color="auto"/>
                      </w:divBdr>
                      <w:divsChild>
                        <w:div w:id="467167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606986">
                  <w:marLeft w:val="0"/>
                  <w:marRight w:val="0"/>
                  <w:marTop w:val="240"/>
                  <w:marBottom w:val="0"/>
                  <w:divBdr>
                    <w:top w:val="none" w:sz="0" w:space="0" w:color="auto"/>
                    <w:left w:val="none" w:sz="0" w:space="0" w:color="auto"/>
                    <w:bottom w:val="none" w:sz="0" w:space="0" w:color="auto"/>
                    <w:right w:val="none" w:sz="0" w:space="0" w:color="auto"/>
                  </w:divBdr>
                  <w:divsChild>
                    <w:div w:id="550381733">
                      <w:marLeft w:val="0"/>
                      <w:marRight w:val="0"/>
                      <w:marTop w:val="0"/>
                      <w:marBottom w:val="0"/>
                      <w:divBdr>
                        <w:top w:val="none" w:sz="0" w:space="0" w:color="auto"/>
                        <w:left w:val="none" w:sz="0" w:space="0" w:color="auto"/>
                        <w:bottom w:val="none" w:sz="0" w:space="0" w:color="auto"/>
                        <w:right w:val="none" w:sz="0" w:space="0" w:color="auto"/>
                      </w:divBdr>
                      <w:divsChild>
                        <w:div w:id="787894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129918">
                  <w:marLeft w:val="0"/>
                  <w:marRight w:val="0"/>
                  <w:marTop w:val="240"/>
                  <w:marBottom w:val="0"/>
                  <w:divBdr>
                    <w:top w:val="none" w:sz="0" w:space="0" w:color="auto"/>
                    <w:left w:val="none" w:sz="0" w:space="0" w:color="auto"/>
                    <w:bottom w:val="none" w:sz="0" w:space="0" w:color="auto"/>
                    <w:right w:val="none" w:sz="0" w:space="0" w:color="auto"/>
                  </w:divBdr>
                  <w:divsChild>
                    <w:div w:id="499388215">
                      <w:marLeft w:val="0"/>
                      <w:marRight w:val="0"/>
                      <w:marTop w:val="0"/>
                      <w:marBottom w:val="0"/>
                      <w:divBdr>
                        <w:top w:val="none" w:sz="0" w:space="0" w:color="auto"/>
                        <w:left w:val="none" w:sz="0" w:space="0" w:color="auto"/>
                        <w:bottom w:val="none" w:sz="0" w:space="0" w:color="auto"/>
                        <w:right w:val="none" w:sz="0" w:space="0" w:color="auto"/>
                      </w:divBdr>
                      <w:divsChild>
                        <w:div w:id="51781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642750">
                  <w:marLeft w:val="0"/>
                  <w:marRight w:val="0"/>
                  <w:marTop w:val="240"/>
                  <w:marBottom w:val="0"/>
                  <w:divBdr>
                    <w:top w:val="none" w:sz="0" w:space="0" w:color="auto"/>
                    <w:left w:val="none" w:sz="0" w:space="0" w:color="auto"/>
                    <w:bottom w:val="none" w:sz="0" w:space="0" w:color="auto"/>
                    <w:right w:val="none" w:sz="0" w:space="0" w:color="auto"/>
                  </w:divBdr>
                  <w:divsChild>
                    <w:div w:id="948194836">
                      <w:marLeft w:val="0"/>
                      <w:marRight w:val="0"/>
                      <w:marTop w:val="0"/>
                      <w:marBottom w:val="0"/>
                      <w:divBdr>
                        <w:top w:val="none" w:sz="0" w:space="0" w:color="auto"/>
                        <w:left w:val="none" w:sz="0" w:space="0" w:color="auto"/>
                        <w:bottom w:val="none" w:sz="0" w:space="0" w:color="auto"/>
                        <w:right w:val="none" w:sz="0" w:space="0" w:color="auto"/>
                      </w:divBdr>
                      <w:divsChild>
                        <w:div w:id="1021010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532259">
                  <w:marLeft w:val="0"/>
                  <w:marRight w:val="0"/>
                  <w:marTop w:val="240"/>
                  <w:marBottom w:val="0"/>
                  <w:divBdr>
                    <w:top w:val="none" w:sz="0" w:space="0" w:color="auto"/>
                    <w:left w:val="none" w:sz="0" w:space="0" w:color="auto"/>
                    <w:bottom w:val="none" w:sz="0" w:space="0" w:color="auto"/>
                    <w:right w:val="none" w:sz="0" w:space="0" w:color="auto"/>
                  </w:divBdr>
                  <w:divsChild>
                    <w:div w:id="600837087">
                      <w:marLeft w:val="0"/>
                      <w:marRight w:val="0"/>
                      <w:marTop w:val="0"/>
                      <w:marBottom w:val="0"/>
                      <w:divBdr>
                        <w:top w:val="none" w:sz="0" w:space="0" w:color="auto"/>
                        <w:left w:val="none" w:sz="0" w:space="0" w:color="auto"/>
                        <w:bottom w:val="none" w:sz="0" w:space="0" w:color="auto"/>
                        <w:right w:val="none" w:sz="0" w:space="0" w:color="auto"/>
                      </w:divBdr>
                      <w:divsChild>
                        <w:div w:id="892694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417310">
                  <w:marLeft w:val="0"/>
                  <w:marRight w:val="0"/>
                  <w:marTop w:val="240"/>
                  <w:marBottom w:val="0"/>
                  <w:divBdr>
                    <w:top w:val="none" w:sz="0" w:space="0" w:color="auto"/>
                    <w:left w:val="none" w:sz="0" w:space="0" w:color="auto"/>
                    <w:bottom w:val="none" w:sz="0" w:space="0" w:color="auto"/>
                    <w:right w:val="none" w:sz="0" w:space="0" w:color="auto"/>
                  </w:divBdr>
                  <w:divsChild>
                    <w:div w:id="1246570491">
                      <w:marLeft w:val="0"/>
                      <w:marRight w:val="0"/>
                      <w:marTop w:val="0"/>
                      <w:marBottom w:val="0"/>
                      <w:divBdr>
                        <w:top w:val="none" w:sz="0" w:space="0" w:color="auto"/>
                        <w:left w:val="none" w:sz="0" w:space="0" w:color="auto"/>
                        <w:bottom w:val="none" w:sz="0" w:space="0" w:color="auto"/>
                        <w:right w:val="none" w:sz="0" w:space="0" w:color="auto"/>
                      </w:divBdr>
                      <w:divsChild>
                        <w:div w:id="355694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3403">
                  <w:marLeft w:val="0"/>
                  <w:marRight w:val="0"/>
                  <w:marTop w:val="240"/>
                  <w:marBottom w:val="0"/>
                  <w:divBdr>
                    <w:top w:val="none" w:sz="0" w:space="0" w:color="auto"/>
                    <w:left w:val="none" w:sz="0" w:space="0" w:color="auto"/>
                    <w:bottom w:val="none" w:sz="0" w:space="0" w:color="auto"/>
                    <w:right w:val="none" w:sz="0" w:space="0" w:color="auto"/>
                  </w:divBdr>
                  <w:divsChild>
                    <w:div w:id="1657220483">
                      <w:marLeft w:val="0"/>
                      <w:marRight w:val="0"/>
                      <w:marTop w:val="0"/>
                      <w:marBottom w:val="0"/>
                      <w:divBdr>
                        <w:top w:val="none" w:sz="0" w:space="0" w:color="auto"/>
                        <w:left w:val="none" w:sz="0" w:space="0" w:color="auto"/>
                        <w:bottom w:val="none" w:sz="0" w:space="0" w:color="auto"/>
                        <w:right w:val="none" w:sz="0" w:space="0" w:color="auto"/>
                      </w:divBdr>
                      <w:divsChild>
                        <w:div w:id="34020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191242">
                  <w:marLeft w:val="0"/>
                  <w:marRight w:val="0"/>
                  <w:marTop w:val="240"/>
                  <w:marBottom w:val="0"/>
                  <w:divBdr>
                    <w:top w:val="none" w:sz="0" w:space="0" w:color="auto"/>
                    <w:left w:val="none" w:sz="0" w:space="0" w:color="auto"/>
                    <w:bottom w:val="none" w:sz="0" w:space="0" w:color="auto"/>
                    <w:right w:val="none" w:sz="0" w:space="0" w:color="auto"/>
                  </w:divBdr>
                  <w:divsChild>
                    <w:div w:id="977610414">
                      <w:marLeft w:val="0"/>
                      <w:marRight w:val="0"/>
                      <w:marTop w:val="0"/>
                      <w:marBottom w:val="0"/>
                      <w:divBdr>
                        <w:top w:val="none" w:sz="0" w:space="0" w:color="auto"/>
                        <w:left w:val="none" w:sz="0" w:space="0" w:color="auto"/>
                        <w:bottom w:val="none" w:sz="0" w:space="0" w:color="auto"/>
                        <w:right w:val="none" w:sz="0" w:space="0" w:color="auto"/>
                      </w:divBdr>
                      <w:divsChild>
                        <w:div w:id="156456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676945">
                  <w:marLeft w:val="0"/>
                  <w:marRight w:val="0"/>
                  <w:marTop w:val="240"/>
                  <w:marBottom w:val="0"/>
                  <w:divBdr>
                    <w:top w:val="none" w:sz="0" w:space="0" w:color="auto"/>
                    <w:left w:val="none" w:sz="0" w:space="0" w:color="auto"/>
                    <w:bottom w:val="none" w:sz="0" w:space="0" w:color="auto"/>
                    <w:right w:val="none" w:sz="0" w:space="0" w:color="auto"/>
                  </w:divBdr>
                  <w:divsChild>
                    <w:div w:id="123736149">
                      <w:marLeft w:val="0"/>
                      <w:marRight w:val="0"/>
                      <w:marTop w:val="0"/>
                      <w:marBottom w:val="0"/>
                      <w:divBdr>
                        <w:top w:val="none" w:sz="0" w:space="0" w:color="auto"/>
                        <w:left w:val="none" w:sz="0" w:space="0" w:color="auto"/>
                        <w:bottom w:val="none" w:sz="0" w:space="0" w:color="auto"/>
                        <w:right w:val="none" w:sz="0" w:space="0" w:color="auto"/>
                      </w:divBdr>
                      <w:divsChild>
                        <w:div w:id="64809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407898">
                  <w:marLeft w:val="0"/>
                  <w:marRight w:val="0"/>
                  <w:marTop w:val="240"/>
                  <w:marBottom w:val="0"/>
                  <w:divBdr>
                    <w:top w:val="none" w:sz="0" w:space="0" w:color="auto"/>
                    <w:left w:val="none" w:sz="0" w:space="0" w:color="auto"/>
                    <w:bottom w:val="none" w:sz="0" w:space="0" w:color="auto"/>
                    <w:right w:val="none" w:sz="0" w:space="0" w:color="auto"/>
                  </w:divBdr>
                  <w:divsChild>
                    <w:div w:id="1868907376">
                      <w:marLeft w:val="0"/>
                      <w:marRight w:val="0"/>
                      <w:marTop w:val="0"/>
                      <w:marBottom w:val="0"/>
                      <w:divBdr>
                        <w:top w:val="none" w:sz="0" w:space="0" w:color="auto"/>
                        <w:left w:val="none" w:sz="0" w:space="0" w:color="auto"/>
                        <w:bottom w:val="none" w:sz="0" w:space="0" w:color="auto"/>
                        <w:right w:val="none" w:sz="0" w:space="0" w:color="auto"/>
                      </w:divBdr>
                      <w:divsChild>
                        <w:div w:id="1616864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13655">
                  <w:marLeft w:val="0"/>
                  <w:marRight w:val="0"/>
                  <w:marTop w:val="240"/>
                  <w:marBottom w:val="0"/>
                  <w:divBdr>
                    <w:top w:val="none" w:sz="0" w:space="0" w:color="auto"/>
                    <w:left w:val="none" w:sz="0" w:space="0" w:color="auto"/>
                    <w:bottom w:val="none" w:sz="0" w:space="0" w:color="auto"/>
                    <w:right w:val="none" w:sz="0" w:space="0" w:color="auto"/>
                  </w:divBdr>
                  <w:divsChild>
                    <w:div w:id="346298607">
                      <w:marLeft w:val="0"/>
                      <w:marRight w:val="0"/>
                      <w:marTop w:val="0"/>
                      <w:marBottom w:val="0"/>
                      <w:divBdr>
                        <w:top w:val="none" w:sz="0" w:space="0" w:color="auto"/>
                        <w:left w:val="none" w:sz="0" w:space="0" w:color="auto"/>
                        <w:bottom w:val="none" w:sz="0" w:space="0" w:color="auto"/>
                        <w:right w:val="none" w:sz="0" w:space="0" w:color="auto"/>
                      </w:divBdr>
                      <w:divsChild>
                        <w:div w:id="22861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384388">
                  <w:marLeft w:val="0"/>
                  <w:marRight w:val="0"/>
                  <w:marTop w:val="240"/>
                  <w:marBottom w:val="0"/>
                  <w:divBdr>
                    <w:top w:val="none" w:sz="0" w:space="0" w:color="auto"/>
                    <w:left w:val="none" w:sz="0" w:space="0" w:color="auto"/>
                    <w:bottom w:val="none" w:sz="0" w:space="0" w:color="auto"/>
                    <w:right w:val="none" w:sz="0" w:space="0" w:color="auto"/>
                  </w:divBdr>
                  <w:divsChild>
                    <w:div w:id="981085021">
                      <w:marLeft w:val="0"/>
                      <w:marRight w:val="0"/>
                      <w:marTop w:val="0"/>
                      <w:marBottom w:val="0"/>
                      <w:divBdr>
                        <w:top w:val="none" w:sz="0" w:space="0" w:color="auto"/>
                        <w:left w:val="none" w:sz="0" w:space="0" w:color="auto"/>
                        <w:bottom w:val="none" w:sz="0" w:space="0" w:color="auto"/>
                        <w:right w:val="none" w:sz="0" w:space="0" w:color="auto"/>
                      </w:divBdr>
                      <w:divsChild>
                        <w:div w:id="1539049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736565">
                  <w:marLeft w:val="0"/>
                  <w:marRight w:val="0"/>
                  <w:marTop w:val="240"/>
                  <w:marBottom w:val="0"/>
                  <w:divBdr>
                    <w:top w:val="none" w:sz="0" w:space="0" w:color="auto"/>
                    <w:left w:val="none" w:sz="0" w:space="0" w:color="auto"/>
                    <w:bottom w:val="none" w:sz="0" w:space="0" w:color="auto"/>
                    <w:right w:val="none" w:sz="0" w:space="0" w:color="auto"/>
                  </w:divBdr>
                  <w:divsChild>
                    <w:div w:id="549734439">
                      <w:marLeft w:val="0"/>
                      <w:marRight w:val="0"/>
                      <w:marTop w:val="0"/>
                      <w:marBottom w:val="0"/>
                      <w:divBdr>
                        <w:top w:val="none" w:sz="0" w:space="0" w:color="auto"/>
                        <w:left w:val="none" w:sz="0" w:space="0" w:color="auto"/>
                        <w:bottom w:val="none" w:sz="0" w:space="0" w:color="auto"/>
                        <w:right w:val="none" w:sz="0" w:space="0" w:color="auto"/>
                      </w:divBdr>
                      <w:divsChild>
                        <w:div w:id="181844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760060">
                  <w:marLeft w:val="0"/>
                  <w:marRight w:val="0"/>
                  <w:marTop w:val="240"/>
                  <w:marBottom w:val="0"/>
                  <w:divBdr>
                    <w:top w:val="none" w:sz="0" w:space="0" w:color="auto"/>
                    <w:left w:val="none" w:sz="0" w:space="0" w:color="auto"/>
                    <w:bottom w:val="none" w:sz="0" w:space="0" w:color="auto"/>
                    <w:right w:val="none" w:sz="0" w:space="0" w:color="auto"/>
                  </w:divBdr>
                  <w:divsChild>
                    <w:div w:id="1724602800">
                      <w:marLeft w:val="0"/>
                      <w:marRight w:val="0"/>
                      <w:marTop w:val="0"/>
                      <w:marBottom w:val="0"/>
                      <w:divBdr>
                        <w:top w:val="none" w:sz="0" w:space="0" w:color="auto"/>
                        <w:left w:val="none" w:sz="0" w:space="0" w:color="auto"/>
                        <w:bottom w:val="none" w:sz="0" w:space="0" w:color="auto"/>
                        <w:right w:val="none" w:sz="0" w:space="0" w:color="auto"/>
                      </w:divBdr>
                      <w:divsChild>
                        <w:div w:id="1202085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297820">
                  <w:marLeft w:val="0"/>
                  <w:marRight w:val="0"/>
                  <w:marTop w:val="240"/>
                  <w:marBottom w:val="0"/>
                  <w:divBdr>
                    <w:top w:val="none" w:sz="0" w:space="0" w:color="auto"/>
                    <w:left w:val="none" w:sz="0" w:space="0" w:color="auto"/>
                    <w:bottom w:val="none" w:sz="0" w:space="0" w:color="auto"/>
                    <w:right w:val="none" w:sz="0" w:space="0" w:color="auto"/>
                  </w:divBdr>
                  <w:divsChild>
                    <w:div w:id="1844856205">
                      <w:marLeft w:val="0"/>
                      <w:marRight w:val="0"/>
                      <w:marTop w:val="0"/>
                      <w:marBottom w:val="0"/>
                      <w:divBdr>
                        <w:top w:val="none" w:sz="0" w:space="0" w:color="auto"/>
                        <w:left w:val="none" w:sz="0" w:space="0" w:color="auto"/>
                        <w:bottom w:val="none" w:sz="0" w:space="0" w:color="auto"/>
                        <w:right w:val="none" w:sz="0" w:space="0" w:color="auto"/>
                      </w:divBdr>
                      <w:divsChild>
                        <w:div w:id="1637175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946937">
                  <w:marLeft w:val="0"/>
                  <w:marRight w:val="0"/>
                  <w:marTop w:val="240"/>
                  <w:marBottom w:val="0"/>
                  <w:divBdr>
                    <w:top w:val="none" w:sz="0" w:space="0" w:color="auto"/>
                    <w:left w:val="none" w:sz="0" w:space="0" w:color="auto"/>
                    <w:bottom w:val="none" w:sz="0" w:space="0" w:color="auto"/>
                    <w:right w:val="none" w:sz="0" w:space="0" w:color="auto"/>
                  </w:divBdr>
                  <w:divsChild>
                    <w:div w:id="2143617446">
                      <w:marLeft w:val="0"/>
                      <w:marRight w:val="0"/>
                      <w:marTop w:val="0"/>
                      <w:marBottom w:val="0"/>
                      <w:divBdr>
                        <w:top w:val="none" w:sz="0" w:space="0" w:color="auto"/>
                        <w:left w:val="none" w:sz="0" w:space="0" w:color="auto"/>
                        <w:bottom w:val="none" w:sz="0" w:space="0" w:color="auto"/>
                        <w:right w:val="none" w:sz="0" w:space="0" w:color="auto"/>
                      </w:divBdr>
                      <w:divsChild>
                        <w:div w:id="1155536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643979">
                  <w:marLeft w:val="0"/>
                  <w:marRight w:val="0"/>
                  <w:marTop w:val="240"/>
                  <w:marBottom w:val="0"/>
                  <w:divBdr>
                    <w:top w:val="none" w:sz="0" w:space="0" w:color="auto"/>
                    <w:left w:val="none" w:sz="0" w:space="0" w:color="auto"/>
                    <w:bottom w:val="none" w:sz="0" w:space="0" w:color="auto"/>
                    <w:right w:val="none" w:sz="0" w:space="0" w:color="auto"/>
                  </w:divBdr>
                  <w:divsChild>
                    <w:div w:id="1154569707">
                      <w:marLeft w:val="0"/>
                      <w:marRight w:val="0"/>
                      <w:marTop w:val="0"/>
                      <w:marBottom w:val="0"/>
                      <w:divBdr>
                        <w:top w:val="none" w:sz="0" w:space="0" w:color="auto"/>
                        <w:left w:val="none" w:sz="0" w:space="0" w:color="auto"/>
                        <w:bottom w:val="none" w:sz="0" w:space="0" w:color="auto"/>
                        <w:right w:val="none" w:sz="0" w:space="0" w:color="auto"/>
                      </w:divBdr>
                      <w:divsChild>
                        <w:div w:id="1042707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131999">
                  <w:marLeft w:val="0"/>
                  <w:marRight w:val="0"/>
                  <w:marTop w:val="240"/>
                  <w:marBottom w:val="0"/>
                  <w:divBdr>
                    <w:top w:val="none" w:sz="0" w:space="0" w:color="auto"/>
                    <w:left w:val="none" w:sz="0" w:space="0" w:color="auto"/>
                    <w:bottom w:val="none" w:sz="0" w:space="0" w:color="auto"/>
                    <w:right w:val="none" w:sz="0" w:space="0" w:color="auto"/>
                  </w:divBdr>
                  <w:divsChild>
                    <w:div w:id="81027533">
                      <w:marLeft w:val="0"/>
                      <w:marRight w:val="0"/>
                      <w:marTop w:val="0"/>
                      <w:marBottom w:val="0"/>
                      <w:divBdr>
                        <w:top w:val="none" w:sz="0" w:space="0" w:color="auto"/>
                        <w:left w:val="none" w:sz="0" w:space="0" w:color="auto"/>
                        <w:bottom w:val="none" w:sz="0" w:space="0" w:color="auto"/>
                        <w:right w:val="none" w:sz="0" w:space="0" w:color="auto"/>
                      </w:divBdr>
                      <w:divsChild>
                        <w:div w:id="11028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375615">
                  <w:marLeft w:val="0"/>
                  <w:marRight w:val="0"/>
                  <w:marTop w:val="240"/>
                  <w:marBottom w:val="0"/>
                  <w:divBdr>
                    <w:top w:val="none" w:sz="0" w:space="0" w:color="auto"/>
                    <w:left w:val="none" w:sz="0" w:space="0" w:color="auto"/>
                    <w:bottom w:val="none" w:sz="0" w:space="0" w:color="auto"/>
                    <w:right w:val="none" w:sz="0" w:space="0" w:color="auto"/>
                  </w:divBdr>
                  <w:divsChild>
                    <w:div w:id="1974404432">
                      <w:marLeft w:val="0"/>
                      <w:marRight w:val="0"/>
                      <w:marTop w:val="0"/>
                      <w:marBottom w:val="0"/>
                      <w:divBdr>
                        <w:top w:val="none" w:sz="0" w:space="0" w:color="auto"/>
                        <w:left w:val="none" w:sz="0" w:space="0" w:color="auto"/>
                        <w:bottom w:val="none" w:sz="0" w:space="0" w:color="auto"/>
                        <w:right w:val="none" w:sz="0" w:space="0" w:color="auto"/>
                      </w:divBdr>
                      <w:divsChild>
                        <w:div w:id="913857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97202">
                  <w:marLeft w:val="0"/>
                  <w:marRight w:val="0"/>
                  <w:marTop w:val="240"/>
                  <w:marBottom w:val="0"/>
                  <w:divBdr>
                    <w:top w:val="none" w:sz="0" w:space="0" w:color="auto"/>
                    <w:left w:val="none" w:sz="0" w:space="0" w:color="auto"/>
                    <w:bottom w:val="none" w:sz="0" w:space="0" w:color="auto"/>
                    <w:right w:val="none" w:sz="0" w:space="0" w:color="auto"/>
                  </w:divBdr>
                  <w:divsChild>
                    <w:div w:id="623122224">
                      <w:marLeft w:val="0"/>
                      <w:marRight w:val="0"/>
                      <w:marTop w:val="0"/>
                      <w:marBottom w:val="0"/>
                      <w:divBdr>
                        <w:top w:val="none" w:sz="0" w:space="0" w:color="auto"/>
                        <w:left w:val="none" w:sz="0" w:space="0" w:color="auto"/>
                        <w:bottom w:val="none" w:sz="0" w:space="0" w:color="auto"/>
                        <w:right w:val="none" w:sz="0" w:space="0" w:color="auto"/>
                      </w:divBdr>
                      <w:divsChild>
                        <w:div w:id="116872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426449">
                  <w:marLeft w:val="0"/>
                  <w:marRight w:val="0"/>
                  <w:marTop w:val="240"/>
                  <w:marBottom w:val="0"/>
                  <w:divBdr>
                    <w:top w:val="none" w:sz="0" w:space="0" w:color="auto"/>
                    <w:left w:val="none" w:sz="0" w:space="0" w:color="auto"/>
                    <w:bottom w:val="none" w:sz="0" w:space="0" w:color="auto"/>
                    <w:right w:val="none" w:sz="0" w:space="0" w:color="auto"/>
                  </w:divBdr>
                  <w:divsChild>
                    <w:div w:id="1870333092">
                      <w:marLeft w:val="0"/>
                      <w:marRight w:val="0"/>
                      <w:marTop w:val="0"/>
                      <w:marBottom w:val="0"/>
                      <w:divBdr>
                        <w:top w:val="none" w:sz="0" w:space="0" w:color="auto"/>
                        <w:left w:val="none" w:sz="0" w:space="0" w:color="auto"/>
                        <w:bottom w:val="none" w:sz="0" w:space="0" w:color="auto"/>
                        <w:right w:val="none" w:sz="0" w:space="0" w:color="auto"/>
                      </w:divBdr>
                      <w:divsChild>
                        <w:div w:id="205200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597446">
                  <w:marLeft w:val="0"/>
                  <w:marRight w:val="0"/>
                  <w:marTop w:val="240"/>
                  <w:marBottom w:val="0"/>
                  <w:divBdr>
                    <w:top w:val="none" w:sz="0" w:space="0" w:color="auto"/>
                    <w:left w:val="none" w:sz="0" w:space="0" w:color="auto"/>
                    <w:bottom w:val="none" w:sz="0" w:space="0" w:color="auto"/>
                    <w:right w:val="none" w:sz="0" w:space="0" w:color="auto"/>
                  </w:divBdr>
                  <w:divsChild>
                    <w:div w:id="905066273">
                      <w:marLeft w:val="0"/>
                      <w:marRight w:val="0"/>
                      <w:marTop w:val="0"/>
                      <w:marBottom w:val="0"/>
                      <w:divBdr>
                        <w:top w:val="none" w:sz="0" w:space="0" w:color="auto"/>
                        <w:left w:val="none" w:sz="0" w:space="0" w:color="auto"/>
                        <w:bottom w:val="none" w:sz="0" w:space="0" w:color="auto"/>
                        <w:right w:val="none" w:sz="0" w:space="0" w:color="auto"/>
                      </w:divBdr>
                      <w:divsChild>
                        <w:div w:id="1248929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577389">
                  <w:marLeft w:val="0"/>
                  <w:marRight w:val="0"/>
                  <w:marTop w:val="240"/>
                  <w:marBottom w:val="0"/>
                  <w:divBdr>
                    <w:top w:val="none" w:sz="0" w:space="0" w:color="auto"/>
                    <w:left w:val="none" w:sz="0" w:space="0" w:color="auto"/>
                    <w:bottom w:val="none" w:sz="0" w:space="0" w:color="auto"/>
                    <w:right w:val="none" w:sz="0" w:space="0" w:color="auto"/>
                  </w:divBdr>
                  <w:divsChild>
                    <w:div w:id="1589655878">
                      <w:marLeft w:val="0"/>
                      <w:marRight w:val="0"/>
                      <w:marTop w:val="0"/>
                      <w:marBottom w:val="0"/>
                      <w:divBdr>
                        <w:top w:val="none" w:sz="0" w:space="0" w:color="auto"/>
                        <w:left w:val="none" w:sz="0" w:space="0" w:color="auto"/>
                        <w:bottom w:val="none" w:sz="0" w:space="0" w:color="auto"/>
                        <w:right w:val="none" w:sz="0" w:space="0" w:color="auto"/>
                      </w:divBdr>
                      <w:divsChild>
                        <w:div w:id="529607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376467">
                  <w:marLeft w:val="0"/>
                  <w:marRight w:val="0"/>
                  <w:marTop w:val="240"/>
                  <w:marBottom w:val="0"/>
                  <w:divBdr>
                    <w:top w:val="none" w:sz="0" w:space="0" w:color="auto"/>
                    <w:left w:val="none" w:sz="0" w:space="0" w:color="auto"/>
                    <w:bottom w:val="none" w:sz="0" w:space="0" w:color="auto"/>
                    <w:right w:val="none" w:sz="0" w:space="0" w:color="auto"/>
                  </w:divBdr>
                  <w:divsChild>
                    <w:div w:id="796870831">
                      <w:marLeft w:val="0"/>
                      <w:marRight w:val="0"/>
                      <w:marTop w:val="0"/>
                      <w:marBottom w:val="0"/>
                      <w:divBdr>
                        <w:top w:val="none" w:sz="0" w:space="0" w:color="auto"/>
                        <w:left w:val="none" w:sz="0" w:space="0" w:color="auto"/>
                        <w:bottom w:val="none" w:sz="0" w:space="0" w:color="auto"/>
                        <w:right w:val="none" w:sz="0" w:space="0" w:color="auto"/>
                      </w:divBdr>
                      <w:divsChild>
                        <w:div w:id="1375929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453607">
                  <w:marLeft w:val="0"/>
                  <w:marRight w:val="0"/>
                  <w:marTop w:val="240"/>
                  <w:marBottom w:val="0"/>
                  <w:divBdr>
                    <w:top w:val="none" w:sz="0" w:space="0" w:color="auto"/>
                    <w:left w:val="none" w:sz="0" w:space="0" w:color="auto"/>
                    <w:bottom w:val="none" w:sz="0" w:space="0" w:color="auto"/>
                    <w:right w:val="none" w:sz="0" w:space="0" w:color="auto"/>
                  </w:divBdr>
                  <w:divsChild>
                    <w:div w:id="776603566">
                      <w:marLeft w:val="0"/>
                      <w:marRight w:val="0"/>
                      <w:marTop w:val="0"/>
                      <w:marBottom w:val="0"/>
                      <w:divBdr>
                        <w:top w:val="none" w:sz="0" w:space="0" w:color="auto"/>
                        <w:left w:val="none" w:sz="0" w:space="0" w:color="auto"/>
                        <w:bottom w:val="none" w:sz="0" w:space="0" w:color="auto"/>
                        <w:right w:val="none" w:sz="0" w:space="0" w:color="auto"/>
                      </w:divBdr>
                      <w:divsChild>
                        <w:div w:id="299311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231409">
                  <w:marLeft w:val="0"/>
                  <w:marRight w:val="0"/>
                  <w:marTop w:val="240"/>
                  <w:marBottom w:val="0"/>
                  <w:divBdr>
                    <w:top w:val="none" w:sz="0" w:space="0" w:color="auto"/>
                    <w:left w:val="none" w:sz="0" w:space="0" w:color="auto"/>
                    <w:bottom w:val="none" w:sz="0" w:space="0" w:color="auto"/>
                    <w:right w:val="none" w:sz="0" w:space="0" w:color="auto"/>
                  </w:divBdr>
                  <w:divsChild>
                    <w:div w:id="727993712">
                      <w:marLeft w:val="0"/>
                      <w:marRight w:val="0"/>
                      <w:marTop w:val="0"/>
                      <w:marBottom w:val="0"/>
                      <w:divBdr>
                        <w:top w:val="none" w:sz="0" w:space="0" w:color="auto"/>
                        <w:left w:val="none" w:sz="0" w:space="0" w:color="auto"/>
                        <w:bottom w:val="none" w:sz="0" w:space="0" w:color="auto"/>
                        <w:right w:val="none" w:sz="0" w:space="0" w:color="auto"/>
                      </w:divBdr>
                      <w:divsChild>
                        <w:div w:id="1511025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202035">
                  <w:marLeft w:val="0"/>
                  <w:marRight w:val="0"/>
                  <w:marTop w:val="240"/>
                  <w:marBottom w:val="0"/>
                  <w:divBdr>
                    <w:top w:val="none" w:sz="0" w:space="0" w:color="auto"/>
                    <w:left w:val="none" w:sz="0" w:space="0" w:color="auto"/>
                    <w:bottom w:val="none" w:sz="0" w:space="0" w:color="auto"/>
                    <w:right w:val="none" w:sz="0" w:space="0" w:color="auto"/>
                  </w:divBdr>
                  <w:divsChild>
                    <w:div w:id="1109665770">
                      <w:marLeft w:val="0"/>
                      <w:marRight w:val="0"/>
                      <w:marTop w:val="0"/>
                      <w:marBottom w:val="0"/>
                      <w:divBdr>
                        <w:top w:val="none" w:sz="0" w:space="0" w:color="auto"/>
                        <w:left w:val="none" w:sz="0" w:space="0" w:color="auto"/>
                        <w:bottom w:val="none" w:sz="0" w:space="0" w:color="auto"/>
                        <w:right w:val="none" w:sz="0" w:space="0" w:color="auto"/>
                      </w:divBdr>
                      <w:divsChild>
                        <w:div w:id="526991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704379">
                  <w:marLeft w:val="0"/>
                  <w:marRight w:val="0"/>
                  <w:marTop w:val="240"/>
                  <w:marBottom w:val="0"/>
                  <w:divBdr>
                    <w:top w:val="none" w:sz="0" w:space="0" w:color="auto"/>
                    <w:left w:val="none" w:sz="0" w:space="0" w:color="auto"/>
                    <w:bottom w:val="none" w:sz="0" w:space="0" w:color="auto"/>
                    <w:right w:val="none" w:sz="0" w:space="0" w:color="auto"/>
                  </w:divBdr>
                  <w:divsChild>
                    <w:div w:id="961039824">
                      <w:marLeft w:val="0"/>
                      <w:marRight w:val="0"/>
                      <w:marTop w:val="0"/>
                      <w:marBottom w:val="0"/>
                      <w:divBdr>
                        <w:top w:val="none" w:sz="0" w:space="0" w:color="auto"/>
                        <w:left w:val="none" w:sz="0" w:space="0" w:color="auto"/>
                        <w:bottom w:val="none" w:sz="0" w:space="0" w:color="auto"/>
                        <w:right w:val="none" w:sz="0" w:space="0" w:color="auto"/>
                      </w:divBdr>
                      <w:divsChild>
                        <w:div w:id="2036300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089892">
                  <w:marLeft w:val="0"/>
                  <w:marRight w:val="0"/>
                  <w:marTop w:val="240"/>
                  <w:marBottom w:val="0"/>
                  <w:divBdr>
                    <w:top w:val="none" w:sz="0" w:space="0" w:color="auto"/>
                    <w:left w:val="none" w:sz="0" w:space="0" w:color="auto"/>
                    <w:bottom w:val="none" w:sz="0" w:space="0" w:color="auto"/>
                    <w:right w:val="none" w:sz="0" w:space="0" w:color="auto"/>
                  </w:divBdr>
                  <w:divsChild>
                    <w:div w:id="1053235024">
                      <w:marLeft w:val="0"/>
                      <w:marRight w:val="0"/>
                      <w:marTop w:val="0"/>
                      <w:marBottom w:val="0"/>
                      <w:divBdr>
                        <w:top w:val="none" w:sz="0" w:space="0" w:color="auto"/>
                        <w:left w:val="none" w:sz="0" w:space="0" w:color="auto"/>
                        <w:bottom w:val="none" w:sz="0" w:space="0" w:color="auto"/>
                        <w:right w:val="none" w:sz="0" w:space="0" w:color="auto"/>
                      </w:divBdr>
                      <w:divsChild>
                        <w:div w:id="630328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661282">
                  <w:marLeft w:val="0"/>
                  <w:marRight w:val="0"/>
                  <w:marTop w:val="240"/>
                  <w:marBottom w:val="0"/>
                  <w:divBdr>
                    <w:top w:val="none" w:sz="0" w:space="0" w:color="auto"/>
                    <w:left w:val="none" w:sz="0" w:space="0" w:color="auto"/>
                    <w:bottom w:val="none" w:sz="0" w:space="0" w:color="auto"/>
                    <w:right w:val="none" w:sz="0" w:space="0" w:color="auto"/>
                  </w:divBdr>
                  <w:divsChild>
                    <w:div w:id="717625475">
                      <w:marLeft w:val="0"/>
                      <w:marRight w:val="0"/>
                      <w:marTop w:val="0"/>
                      <w:marBottom w:val="0"/>
                      <w:divBdr>
                        <w:top w:val="none" w:sz="0" w:space="0" w:color="auto"/>
                        <w:left w:val="none" w:sz="0" w:space="0" w:color="auto"/>
                        <w:bottom w:val="none" w:sz="0" w:space="0" w:color="auto"/>
                        <w:right w:val="none" w:sz="0" w:space="0" w:color="auto"/>
                      </w:divBdr>
                      <w:divsChild>
                        <w:div w:id="1377852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915194">
                  <w:marLeft w:val="0"/>
                  <w:marRight w:val="0"/>
                  <w:marTop w:val="240"/>
                  <w:marBottom w:val="0"/>
                  <w:divBdr>
                    <w:top w:val="none" w:sz="0" w:space="0" w:color="auto"/>
                    <w:left w:val="none" w:sz="0" w:space="0" w:color="auto"/>
                    <w:bottom w:val="none" w:sz="0" w:space="0" w:color="auto"/>
                    <w:right w:val="none" w:sz="0" w:space="0" w:color="auto"/>
                  </w:divBdr>
                  <w:divsChild>
                    <w:div w:id="708116538">
                      <w:marLeft w:val="0"/>
                      <w:marRight w:val="0"/>
                      <w:marTop w:val="0"/>
                      <w:marBottom w:val="0"/>
                      <w:divBdr>
                        <w:top w:val="none" w:sz="0" w:space="0" w:color="auto"/>
                        <w:left w:val="none" w:sz="0" w:space="0" w:color="auto"/>
                        <w:bottom w:val="none" w:sz="0" w:space="0" w:color="auto"/>
                        <w:right w:val="none" w:sz="0" w:space="0" w:color="auto"/>
                      </w:divBdr>
                      <w:divsChild>
                        <w:div w:id="966591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477105">
                  <w:marLeft w:val="0"/>
                  <w:marRight w:val="0"/>
                  <w:marTop w:val="240"/>
                  <w:marBottom w:val="0"/>
                  <w:divBdr>
                    <w:top w:val="none" w:sz="0" w:space="0" w:color="auto"/>
                    <w:left w:val="none" w:sz="0" w:space="0" w:color="auto"/>
                    <w:bottom w:val="none" w:sz="0" w:space="0" w:color="auto"/>
                    <w:right w:val="none" w:sz="0" w:space="0" w:color="auto"/>
                  </w:divBdr>
                  <w:divsChild>
                    <w:div w:id="603924716">
                      <w:marLeft w:val="0"/>
                      <w:marRight w:val="0"/>
                      <w:marTop w:val="0"/>
                      <w:marBottom w:val="0"/>
                      <w:divBdr>
                        <w:top w:val="none" w:sz="0" w:space="0" w:color="auto"/>
                        <w:left w:val="none" w:sz="0" w:space="0" w:color="auto"/>
                        <w:bottom w:val="none" w:sz="0" w:space="0" w:color="auto"/>
                        <w:right w:val="none" w:sz="0" w:space="0" w:color="auto"/>
                      </w:divBdr>
                      <w:divsChild>
                        <w:div w:id="116053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309084">
                  <w:marLeft w:val="0"/>
                  <w:marRight w:val="0"/>
                  <w:marTop w:val="240"/>
                  <w:marBottom w:val="0"/>
                  <w:divBdr>
                    <w:top w:val="none" w:sz="0" w:space="0" w:color="auto"/>
                    <w:left w:val="none" w:sz="0" w:space="0" w:color="auto"/>
                    <w:bottom w:val="none" w:sz="0" w:space="0" w:color="auto"/>
                    <w:right w:val="none" w:sz="0" w:space="0" w:color="auto"/>
                  </w:divBdr>
                  <w:divsChild>
                    <w:div w:id="652876633">
                      <w:marLeft w:val="0"/>
                      <w:marRight w:val="0"/>
                      <w:marTop w:val="0"/>
                      <w:marBottom w:val="0"/>
                      <w:divBdr>
                        <w:top w:val="none" w:sz="0" w:space="0" w:color="auto"/>
                        <w:left w:val="none" w:sz="0" w:space="0" w:color="auto"/>
                        <w:bottom w:val="none" w:sz="0" w:space="0" w:color="auto"/>
                        <w:right w:val="none" w:sz="0" w:space="0" w:color="auto"/>
                      </w:divBdr>
                      <w:divsChild>
                        <w:div w:id="1562598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667844">
                  <w:marLeft w:val="0"/>
                  <w:marRight w:val="0"/>
                  <w:marTop w:val="240"/>
                  <w:marBottom w:val="0"/>
                  <w:divBdr>
                    <w:top w:val="none" w:sz="0" w:space="0" w:color="auto"/>
                    <w:left w:val="none" w:sz="0" w:space="0" w:color="auto"/>
                    <w:bottom w:val="none" w:sz="0" w:space="0" w:color="auto"/>
                    <w:right w:val="none" w:sz="0" w:space="0" w:color="auto"/>
                  </w:divBdr>
                  <w:divsChild>
                    <w:div w:id="1128627051">
                      <w:marLeft w:val="0"/>
                      <w:marRight w:val="0"/>
                      <w:marTop w:val="0"/>
                      <w:marBottom w:val="0"/>
                      <w:divBdr>
                        <w:top w:val="none" w:sz="0" w:space="0" w:color="auto"/>
                        <w:left w:val="none" w:sz="0" w:space="0" w:color="auto"/>
                        <w:bottom w:val="none" w:sz="0" w:space="0" w:color="auto"/>
                        <w:right w:val="none" w:sz="0" w:space="0" w:color="auto"/>
                      </w:divBdr>
                      <w:divsChild>
                        <w:div w:id="992759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095785">
                  <w:marLeft w:val="0"/>
                  <w:marRight w:val="0"/>
                  <w:marTop w:val="240"/>
                  <w:marBottom w:val="0"/>
                  <w:divBdr>
                    <w:top w:val="none" w:sz="0" w:space="0" w:color="auto"/>
                    <w:left w:val="none" w:sz="0" w:space="0" w:color="auto"/>
                    <w:bottom w:val="none" w:sz="0" w:space="0" w:color="auto"/>
                    <w:right w:val="none" w:sz="0" w:space="0" w:color="auto"/>
                  </w:divBdr>
                  <w:divsChild>
                    <w:div w:id="960186638">
                      <w:marLeft w:val="0"/>
                      <w:marRight w:val="0"/>
                      <w:marTop w:val="0"/>
                      <w:marBottom w:val="0"/>
                      <w:divBdr>
                        <w:top w:val="none" w:sz="0" w:space="0" w:color="auto"/>
                        <w:left w:val="none" w:sz="0" w:space="0" w:color="auto"/>
                        <w:bottom w:val="none" w:sz="0" w:space="0" w:color="auto"/>
                        <w:right w:val="none" w:sz="0" w:space="0" w:color="auto"/>
                      </w:divBdr>
                      <w:divsChild>
                        <w:div w:id="1686589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999202">
                  <w:marLeft w:val="0"/>
                  <w:marRight w:val="0"/>
                  <w:marTop w:val="240"/>
                  <w:marBottom w:val="0"/>
                  <w:divBdr>
                    <w:top w:val="none" w:sz="0" w:space="0" w:color="auto"/>
                    <w:left w:val="none" w:sz="0" w:space="0" w:color="auto"/>
                    <w:bottom w:val="none" w:sz="0" w:space="0" w:color="auto"/>
                    <w:right w:val="none" w:sz="0" w:space="0" w:color="auto"/>
                  </w:divBdr>
                  <w:divsChild>
                    <w:div w:id="526140178">
                      <w:marLeft w:val="0"/>
                      <w:marRight w:val="0"/>
                      <w:marTop w:val="0"/>
                      <w:marBottom w:val="0"/>
                      <w:divBdr>
                        <w:top w:val="none" w:sz="0" w:space="0" w:color="auto"/>
                        <w:left w:val="none" w:sz="0" w:space="0" w:color="auto"/>
                        <w:bottom w:val="none" w:sz="0" w:space="0" w:color="auto"/>
                        <w:right w:val="none" w:sz="0" w:space="0" w:color="auto"/>
                      </w:divBdr>
                      <w:divsChild>
                        <w:div w:id="316148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488453">
                  <w:marLeft w:val="0"/>
                  <w:marRight w:val="0"/>
                  <w:marTop w:val="240"/>
                  <w:marBottom w:val="0"/>
                  <w:divBdr>
                    <w:top w:val="none" w:sz="0" w:space="0" w:color="auto"/>
                    <w:left w:val="none" w:sz="0" w:space="0" w:color="auto"/>
                    <w:bottom w:val="none" w:sz="0" w:space="0" w:color="auto"/>
                    <w:right w:val="none" w:sz="0" w:space="0" w:color="auto"/>
                  </w:divBdr>
                  <w:divsChild>
                    <w:div w:id="509878330">
                      <w:marLeft w:val="0"/>
                      <w:marRight w:val="0"/>
                      <w:marTop w:val="0"/>
                      <w:marBottom w:val="0"/>
                      <w:divBdr>
                        <w:top w:val="none" w:sz="0" w:space="0" w:color="auto"/>
                        <w:left w:val="none" w:sz="0" w:space="0" w:color="auto"/>
                        <w:bottom w:val="none" w:sz="0" w:space="0" w:color="auto"/>
                        <w:right w:val="none" w:sz="0" w:space="0" w:color="auto"/>
                      </w:divBdr>
                      <w:divsChild>
                        <w:div w:id="1516458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199234">
                  <w:marLeft w:val="0"/>
                  <w:marRight w:val="0"/>
                  <w:marTop w:val="240"/>
                  <w:marBottom w:val="0"/>
                  <w:divBdr>
                    <w:top w:val="none" w:sz="0" w:space="0" w:color="auto"/>
                    <w:left w:val="none" w:sz="0" w:space="0" w:color="auto"/>
                    <w:bottom w:val="none" w:sz="0" w:space="0" w:color="auto"/>
                    <w:right w:val="none" w:sz="0" w:space="0" w:color="auto"/>
                  </w:divBdr>
                  <w:divsChild>
                    <w:div w:id="403913570">
                      <w:marLeft w:val="0"/>
                      <w:marRight w:val="0"/>
                      <w:marTop w:val="0"/>
                      <w:marBottom w:val="0"/>
                      <w:divBdr>
                        <w:top w:val="none" w:sz="0" w:space="0" w:color="auto"/>
                        <w:left w:val="none" w:sz="0" w:space="0" w:color="auto"/>
                        <w:bottom w:val="none" w:sz="0" w:space="0" w:color="auto"/>
                        <w:right w:val="none" w:sz="0" w:space="0" w:color="auto"/>
                      </w:divBdr>
                      <w:divsChild>
                        <w:div w:id="1941401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097221">
                  <w:marLeft w:val="0"/>
                  <w:marRight w:val="0"/>
                  <w:marTop w:val="240"/>
                  <w:marBottom w:val="0"/>
                  <w:divBdr>
                    <w:top w:val="none" w:sz="0" w:space="0" w:color="auto"/>
                    <w:left w:val="none" w:sz="0" w:space="0" w:color="auto"/>
                    <w:bottom w:val="none" w:sz="0" w:space="0" w:color="auto"/>
                    <w:right w:val="none" w:sz="0" w:space="0" w:color="auto"/>
                  </w:divBdr>
                  <w:divsChild>
                    <w:div w:id="1204098868">
                      <w:marLeft w:val="0"/>
                      <w:marRight w:val="0"/>
                      <w:marTop w:val="0"/>
                      <w:marBottom w:val="0"/>
                      <w:divBdr>
                        <w:top w:val="none" w:sz="0" w:space="0" w:color="auto"/>
                        <w:left w:val="none" w:sz="0" w:space="0" w:color="auto"/>
                        <w:bottom w:val="none" w:sz="0" w:space="0" w:color="auto"/>
                        <w:right w:val="none" w:sz="0" w:space="0" w:color="auto"/>
                      </w:divBdr>
                      <w:divsChild>
                        <w:div w:id="161605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980535">
                  <w:marLeft w:val="0"/>
                  <w:marRight w:val="0"/>
                  <w:marTop w:val="240"/>
                  <w:marBottom w:val="0"/>
                  <w:divBdr>
                    <w:top w:val="none" w:sz="0" w:space="0" w:color="auto"/>
                    <w:left w:val="none" w:sz="0" w:space="0" w:color="auto"/>
                    <w:bottom w:val="none" w:sz="0" w:space="0" w:color="auto"/>
                    <w:right w:val="none" w:sz="0" w:space="0" w:color="auto"/>
                  </w:divBdr>
                  <w:divsChild>
                    <w:div w:id="834078224">
                      <w:marLeft w:val="0"/>
                      <w:marRight w:val="0"/>
                      <w:marTop w:val="0"/>
                      <w:marBottom w:val="0"/>
                      <w:divBdr>
                        <w:top w:val="none" w:sz="0" w:space="0" w:color="auto"/>
                        <w:left w:val="none" w:sz="0" w:space="0" w:color="auto"/>
                        <w:bottom w:val="none" w:sz="0" w:space="0" w:color="auto"/>
                        <w:right w:val="none" w:sz="0" w:space="0" w:color="auto"/>
                      </w:divBdr>
                      <w:divsChild>
                        <w:div w:id="1512527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226357">
                  <w:marLeft w:val="0"/>
                  <w:marRight w:val="0"/>
                  <w:marTop w:val="240"/>
                  <w:marBottom w:val="0"/>
                  <w:divBdr>
                    <w:top w:val="none" w:sz="0" w:space="0" w:color="auto"/>
                    <w:left w:val="none" w:sz="0" w:space="0" w:color="auto"/>
                    <w:bottom w:val="none" w:sz="0" w:space="0" w:color="auto"/>
                    <w:right w:val="none" w:sz="0" w:space="0" w:color="auto"/>
                  </w:divBdr>
                  <w:divsChild>
                    <w:div w:id="102650750">
                      <w:marLeft w:val="0"/>
                      <w:marRight w:val="0"/>
                      <w:marTop w:val="0"/>
                      <w:marBottom w:val="0"/>
                      <w:divBdr>
                        <w:top w:val="none" w:sz="0" w:space="0" w:color="auto"/>
                        <w:left w:val="none" w:sz="0" w:space="0" w:color="auto"/>
                        <w:bottom w:val="none" w:sz="0" w:space="0" w:color="auto"/>
                        <w:right w:val="none" w:sz="0" w:space="0" w:color="auto"/>
                      </w:divBdr>
                      <w:divsChild>
                        <w:div w:id="865102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100275">
                  <w:marLeft w:val="0"/>
                  <w:marRight w:val="0"/>
                  <w:marTop w:val="240"/>
                  <w:marBottom w:val="0"/>
                  <w:divBdr>
                    <w:top w:val="none" w:sz="0" w:space="0" w:color="auto"/>
                    <w:left w:val="none" w:sz="0" w:space="0" w:color="auto"/>
                    <w:bottom w:val="none" w:sz="0" w:space="0" w:color="auto"/>
                    <w:right w:val="none" w:sz="0" w:space="0" w:color="auto"/>
                  </w:divBdr>
                  <w:divsChild>
                    <w:div w:id="997613602">
                      <w:marLeft w:val="0"/>
                      <w:marRight w:val="0"/>
                      <w:marTop w:val="0"/>
                      <w:marBottom w:val="0"/>
                      <w:divBdr>
                        <w:top w:val="none" w:sz="0" w:space="0" w:color="auto"/>
                        <w:left w:val="none" w:sz="0" w:space="0" w:color="auto"/>
                        <w:bottom w:val="none" w:sz="0" w:space="0" w:color="auto"/>
                        <w:right w:val="none" w:sz="0" w:space="0" w:color="auto"/>
                      </w:divBdr>
                      <w:divsChild>
                        <w:div w:id="1923292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860686">
                  <w:marLeft w:val="0"/>
                  <w:marRight w:val="0"/>
                  <w:marTop w:val="240"/>
                  <w:marBottom w:val="0"/>
                  <w:divBdr>
                    <w:top w:val="none" w:sz="0" w:space="0" w:color="auto"/>
                    <w:left w:val="none" w:sz="0" w:space="0" w:color="auto"/>
                    <w:bottom w:val="none" w:sz="0" w:space="0" w:color="auto"/>
                    <w:right w:val="none" w:sz="0" w:space="0" w:color="auto"/>
                  </w:divBdr>
                  <w:divsChild>
                    <w:div w:id="1814181392">
                      <w:marLeft w:val="0"/>
                      <w:marRight w:val="0"/>
                      <w:marTop w:val="0"/>
                      <w:marBottom w:val="0"/>
                      <w:divBdr>
                        <w:top w:val="none" w:sz="0" w:space="0" w:color="auto"/>
                        <w:left w:val="none" w:sz="0" w:space="0" w:color="auto"/>
                        <w:bottom w:val="none" w:sz="0" w:space="0" w:color="auto"/>
                        <w:right w:val="none" w:sz="0" w:space="0" w:color="auto"/>
                      </w:divBdr>
                      <w:divsChild>
                        <w:div w:id="42939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438836">
                  <w:marLeft w:val="0"/>
                  <w:marRight w:val="0"/>
                  <w:marTop w:val="240"/>
                  <w:marBottom w:val="0"/>
                  <w:divBdr>
                    <w:top w:val="none" w:sz="0" w:space="0" w:color="auto"/>
                    <w:left w:val="none" w:sz="0" w:space="0" w:color="auto"/>
                    <w:bottom w:val="none" w:sz="0" w:space="0" w:color="auto"/>
                    <w:right w:val="none" w:sz="0" w:space="0" w:color="auto"/>
                  </w:divBdr>
                  <w:divsChild>
                    <w:div w:id="815411970">
                      <w:marLeft w:val="0"/>
                      <w:marRight w:val="0"/>
                      <w:marTop w:val="0"/>
                      <w:marBottom w:val="0"/>
                      <w:divBdr>
                        <w:top w:val="none" w:sz="0" w:space="0" w:color="auto"/>
                        <w:left w:val="none" w:sz="0" w:space="0" w:color="auto"/>
                        <w:bottom w:val="none" w:sz="0" w:space="0" w:color="auto"/>
                        <w:right w:val="none" w:sz="0" w:space="0" w:color="auto"/>
                      </w:divBdr>
                      <w:divsChild>
                        <w:div w:id="132666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586880">
                  <w:marLeft w:val="0"/>
                  <w:marRight w:val="0"/>
                  <w:marTop w:val="240"/>
                  <w:marBottom w:val="0"/>
                  <w:divBdr>
                    <w:top w:val="none" w:sz="0" w:space="0" w:color="auto"/>
                    <w:left w:val="none" w:sz="0" w:space="0" w:color="auto"/>
                    <w:bottom w:val="none" w:sz="0" w:space="0" w:color="auto"/>
                    <w:right w:val="none" w:sz="0" w:space="0" w:color="auto"/>
                  </w:divBdr>
                  <w:divsChild>
                    <w:div w:id="728310056">
                      <w:marLeft w:val="0"/>
                      <w:marRight w:val="0"/>
                      <w:marTop w:val="0"/>
                      <w:marBottom w:val="0"/>
                      <w:divBdr>
                        <w:top w:val="none" w:sz="0" w:space="0" w:color="auto"/>
                        <w:left w:val="none" w:sz="0" w:space="0" w:color="auto"/>
                        <w:bottom w:val="none" w:sz="0" w:space="0" w:color="auto"/>
                        <w:right w:val="none" w:sz="0" w:space="0" w:color="auto"/>
                      </w:divBdr>
                      <w:divsChild>
                        <w:div w:id="690958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249415">
                  <w:marLeft w:val="0"/>
                  <w:marRight w:val="0"/>
                  <w:marTop w:val="240"/>
                  <w:marBottom w:val="0"/>
                  <w:divBdr>
                    <w:top w:val="none" w:sz="0" w:space="0" w:color="auto"/>
                    <w:left w:val="none" w:sz="0" w:space="0" w:color="auto"/>
                    <w:bottom w:val="none" w:sz="0" w:space="0" w:color="auto"/>
                    <w:right w:val="none" w:sz="0" w:space="0" w:color="auto"/>
                  </w:divBdr>
                  <w:divsChild>
                    <w:div w:id="1397509312">
                      <w:marLeft w:val="0"/>
                      <w:marRight w:val="0"/>
                      <w:marTop w:val="0"/>
                      <w:marBottom w:val="0"/>
                      <w:divBdr>
                        <w:top w:val="none" w:sz="0" w:space="0" w:color="auto"/>
                        <w:left w:val="none" w:sz="0" w:space="0" w:color="auto"/>
                        <w:bottom w:val="none" w:sz="0" w:space="0" w:color="auto"/>
                        <w:right w:val="none" w:sz="0" w:space="0" w:color="auto"/>
                      </w:divBdr>
                      <w:divsChild>
                        <w:div w:id="426659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522551">
                  <w:marLeft w:val="0"/>
                  <w:marRight w:val="0"/>
                  <w:marTop w:val="240"/>
                  <w:marBottom w:val="0"/>
                  <w:divBdr>
                    <w:top w:val="none" w:sz="0" w:space="0" w:color="auto"/>
                    <w:left w:val="none" w:sz="0" w:space="0" w:color="auto"/>
                    <w:bottom w:val="none" w:sz="0" w:space="0" w:color="auto"/>
                    <w:right w:val="none" w:sz="0" w:space="0" w:color="auto"/>
                  </w:divBdr>
                  <w:divsChild>
                    <w:div w:id="1942949930">
                      <w:marLeft w:val="0"/>
                      <w:marRight w:val="0"/>
                      <w:marTop w:val="0"/>
                      <w:marBottom w:val="0"/>
                      <w:divBdr>
                        <w:top w:val="none" w:sz="0" w:space="0" w:color="auto"/>
                        <w:left w:val="none" w:sz="0" w:space="0" w:color="auto"/>
                        <w:bottom w:val="none" w:sz="0" w:space="0" w:color="auto"/>
                        <w:right w:val="none" w:sz="0" w:space="0" w:color="auto"/>
                      </w:divBdr>
                      <w:divsChild>
                        <w:div w:id="181868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180304">
                  <w:marLeft w:val="0"/>
                  <w:marRight w:val="0"/>
                  <w:marTop w:val="240"/>
                  <w:marBottom w:val="0"/>
                  <w:divBdr>
                    <w:top w:val="none" w:sz="0" w:space="0" w:color="auto"/>
                    <w:left w:val="none" w:sz="0" w:space="0" w:color="auto"/>
                    <w:bottom w:val="none" w:sz="0" w:space="0" w:color="auto"/>
                    <w:right w:val="none" w:sz="0" w:space="0" w:color="auto"/>
                  </w:divBdr>
                  <w:divsChild>
                    <w:div w:id="661153953">
                      <w:marLeft w:val="0"/>
                      <w:marRight w:val="0"/>
                      <w:marTop w:val="0"/>
                      <w:marBottom w:val="0"/>
                      <w:divBdr>
                        <w:top w:val="none" w:sz="0" w:space="0" w:color="auto"/>
                        <w:left w:val="none" w:sz="0" w:space="0" w:color="auto"/>
                        <w:bottom w:val="none" w:sz="0" w:space="0" w:color="auto"/>
                        <w:right w:val="none" w:sz="0" w:space="0" w:color="auto"/>
                      </w:divBdr>
                      <w:divsChild>
                        <w:div w:id="193058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836446">
                  <w:marLeft w:val="0"/>
                  <w:marRight w:val="0"/>
                  <w:marTop w:val="240"/>
                  <w:marBottom w:val="0"/>
                  <w:divBdr>
                    <w:top w:val="none" w:sz="0" w:space="0" w:color="auto"/>
                    <w:left w:val="none" w:sz="0" w:space="0" w:color="auto"/>
                    <w:bottom w:val="none" w:sz="0" w:space="0" w:color="auto"/>
                    <w:right w:val="none" w:sz="0" w:space="0" w:color="auto"/>
                  </w:divBdr>
                  <w:divsChild>
                    <w:div w:id="1249383546">
                      <w:marLeft w:val="0"/>
                      <w:marRight w:val="0"/>
                      <w:marTop w:val="0"/>
                      <w:marBottom w:val="0"/>
                      <w:divBdr>
                        <w:top w:val="none" w:sz="0" w:space="0" w:color="auto"/>
                        <w:left w:val="none" w:sz="0" w:space="0" w:color="auto"/>
                        <w:bottom w:val="none" w:sz="0" w:space="0" w:color="auto"/>
                        <w:right w:val="none" w:sz="0" w:space="0" w:color="auto"/>
                      </w:divBdr>
                      <w:divsChild>
                        <w:div w:id="152813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037601">
                  <w:marLeft w:val="0"/>
                  <w:marRight w:val="0"/>
                  <w:marTop w:val="240"/>
                  <w:marBottom w:val="0"/>
                  <w:divBdr>
                    <w:top w:val="none" w:sz="0" w:space="0" w:color="auto"/>
                    <w:left w:val="none" w:sz="0" w:space="0" w:color="auto"/>
                    <w:bottom w:val="none" w:sz="0" w:space="0" w:color="auto"/>
                    <w:right w:val="none" w:sz="0" w:space="0" w:color="auto"/>
                  </w:divBdr>
                  <w:divsChild>
                    <w:div w:id="1626233176">
                      <w:marLeft w:val="0"/>
                      <w:marRight w:val="0"/>
                      <w:marTop w:val="0"/>
                      <w:marBottom w:val="0"/>
                      <w:divBdr>
                        <w:top w:val="none" w:sz="0" w:space="0" w:color="auto"/>
                        <w:left w:val="none" w:sz="0" w:space="0" w:color="auto"/>
                        <w:bottom w:val="none" w:sz="0" w:space="0" w:color="auto"/>
                        <w:right w:val="none" w:sz="0" w:space="0" w:color="auto"/>
                      </w:divBdr>
                      <w:divsChild>
                        <w:div w:id="1558782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240322">
                  <w:marLeft w:val="0"/>
                  <w:marRight w:val="0"/>
                  <w:marTop w:val="240"/>
                  <w:marBottom w:val="0"/>
                  <w:divBdr>
                    <w:top w:val="none" w:sz="0" w:space="0" w:color="auto"/>
                    <w:left w:val="none" w:sz="0" w:space="0" w:color="auto"/>
                    <w:bottom w:val="none" w:sz="0" w:space="0" w:color="auto"/>
                    <w:right w:val="none" w:sz="0" w:space="0" w:color="auto"/>
                  </w:divBdr>
                  <w:divsChild>
                    <w:div w:id="1055813786">
                      <w:marLeft w:val="0"/>
                      <w:marRight w:val="0"/>
                      <w:marTop w:val="0"/>
                      <w:marBottom w:val="0"/>
                      <w:divBdr>
                        <w:top w:val="none" w:sz="0" w:space="0" w:color="auto"/>
                        <w:left w:val="none" w:sz="0" w:space="0" w:color="auto"/>
                        <w:bottom w:val="none" w:sz="0" w:space="0" w:color="auto"/>
                        <w:right w:val="none" w:sz="0" w:space="0" w:color="auto"/>
                      </w:divBdr>
                      <w:divsChild>
                        <w:div w:id="85003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465269">
                  <w:marLeft w:val="0"/>
                  <w:marRight w:val="0"/>
                  <w:marTop w:val="240"/>
                  <w:marBottom w:val="0"/>
                  <w:divBdr>
                    <w:top w:val="none" w:sz="0" w:space="0" w:color="auto"/>
                    <w:left w:val="none" w:sz="0" w:space="0" w:color="auto"/>
                    <w:bottom w:val="none" w:sz="0" w:space="0" w:color="auto"/>
                    <w:right w:val="none" w:sz="0" w:space="0" w:color="auto"/>
                  </w:divBdr>
                  <w:divsChild>
                    <w:div w:id="1452086989">
                      <w:marLeft w:val="0"/>
                      <w:marRight w:val="0"/>
                      <w:marTop w:val="0"/>
                      <w:marBottom w:val="0"/>
                      <w:divBdr>
                        <w:top w:val="none" w:sz="0" w:space="0" w:color="auto"/>
                        <w:left w:val="none" w:sz="0" w:space="0" w:color="auto"/>
                        <w:bottom w:val="none" w:sz="0" w:space="0" w:color="auto"/>
                        <w:right w:val="none" w:sz="0" w:space="0" w:color="auto"/>
                      </w:divBdr>
                      <w:divsChild>
                        <w:div w:id="1692607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529616">
                  <w:marLeft w:val="0"/>
                  <w:marRight w:val="0"/>
                  <w:marTop w:val="240"/>
                  <w:marBottom w:val="0"/>
                  <w:divBdr>
                    <w:top w:val="none" w:sz="0" w:space="0" w:color="auto"/>
                    <w:left w:val="none" w:sz="0" w:space="0" w:color="auto"/>
                    <w:bottom w:val="none" w:sz="0" w:space="0" w:color="auto"/>
                    <w:right w:val="none" w:sz="0" w:space="0" w:color="auto"/>
                  </w:divBdr>
                  <w:divsChild>
                    <w:div w:id="154614500">
                      <w:marLeft w:val="0"/>
                      <w:marRight w:val="0"/>
                      <w:marTop w:val="0"/>
                      <w:marBottom w:val="0"/>
                      <w:divBdr>
                        <w:top w:val="none" w:sz="0" w:space="0" w:color="auto"/>
                        <w:left w:val="none" w:sz="0" w:space="0" w:color="auto"/>
                        <w:bottom w:val="none" w:sz="0" w:space="0" w:color="auto"/>
                        <w:right w:val="none" w:sz="0" w:space="0" w:color="auto"/>
                      </w:divBdr>
                      <w:divsChild>
                        <w:div w:id="544175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084741">
                  <w:marLeft w:val="0"/>
                  <w:marRight w:val="0"/>
                  <w:marTop w:val="240"/>
                  <w:marBottom w:val="0"/>
                  <w:divBdr>
                    <w:top w:val="none" w:sz="0" w:space="0" w:color="auto"/>
                    <w:left w:val="none" w:sz="0" w:space="0" w:color="auto"/>
                    <w:bottom w:val="none" w:sz="0" w:space="0" w:color="auto"/>
                    <w:right w:val="none" w:sz="0" w:space="0" w:color="auto"/>
                  </w:divBdr>
                  <w:divsChild>
                    <w:div w:id="1483963676">
                      <w:marLeft w:val="0"/>
                      <w:marRight w:val="0"/>
                      <w:marTop w:val="0"/>
                      <w:marBottom w:val="0"/>
                      <w:divBdr>
                        <w:top w:val="none" w:sz="0" w:space="0" w:color="auto"/>
                        <w:left w:val="none" w:sz="0" w:space="0" w:color="auto"/>
                        <w:bottom w:val="none" w:sz="0" w:space="0" w:color="auto"/>
                        <w:right w:val="none" w:sz="0" w:space="0" w:color="auto"/>
                      </w:divBdr>
                      <w:divsChild>
                        <w:div w:id="1063797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552554">
                  <w:marLeft w:val="0"/>
                  <w:marRight w:val="0"/>
                  <w:marTop w:val="240"/>
                  <w:marBottom w:val="0"/>
                  <w:divBdr>
                    <w:top w:val="none" w:sz="0" w:space="0" w:color="auto"/>
                    <w:left w:val="none" w:sz="0" w:space="0" w:color="auto"/>
                    <w:bottom w:val="none" w:sz="0" w:space="0" w:color="auto"/>
                    <w:right w:val="none" w:sz="0" w:space="0" w:color="auto"/>
                  </w:divBdr>
                  <w:divsChild>
                    <w:div w:id="318122147">
                      <w:marLeft w:val="0"/>
                      <w:marRight w:val="0"/>
                      <w:marTop w:val="0"/>
                      <w:marBottom w:val="0"/>
                      <w:divBdr>
                        <w:top w:val="none" w:sz="0" w:space="0" w:color="auto"/>
                        <w:left w:val="none" w:sz="0" w:space="0" w:color="auto"/>
                        <w:bottom w:val="none" w:sz="0" w:space="0" w:color="auto"/>
                        <w:right w:val="none" w:sz="0" w:space="0" w:color="auto"/>
                      </w:divBdr>
                      <w:divsChild>
                        <w:div w:id="117738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611689">
                  <w:marLeft w:val="0"/>
                  <w:marRight w:val="0"/>
                  <w:marTop w:val="240"/>
                  <w:marBottom w:val="0"/>
                  <w:divBdr>
                    <w:top w:val="none" w:sz="0" w:space="0" w:color="auto"/>
                    <w:left w:val="none" w:sz="0" w:space="0" w:color="auto"/>
                    <w:bottom w:val="none" w:sz="0" w:space="0" w:color="auto"/>
                    <w:right w:val="none" w:sz="0" w:space="0" w:color="auto"/>
                  </w:divBdr>
                  <w:divsChild>
                    <w:div w:id="1546679756">
                      <w:marLeft w:val="0"/>
                      <w:marRight w:val="0"/>
                      <w:marTop w:val="0"/>
                      <w:marBottom w:val="0"/>
                      <w:divBdr>
                        <w:top w:val="none" w:sz="0" w:space="0" w:color="auto"/>
                        <w:left w:val="none" w:sz="0" w:space="0" w:color="auto"/>
                        <w:bottom w:val="none" w:sz="0" w:space="0" w:color="auto"/>
                        <w:right w:val="none" w:sz="0" w:space="0" w:color="auto"/>
                      </w:divBdr>
                      <w:divsChild>
                        <w:div w:id="51318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539628">
                  <w:marLeft w:val="0"/>
                  <w:marRight w:val="0"/>
                  <w:marTop w:val="240"/>
                  <w:marBottom w:val="0"/>
                  <w:divBdr>
                    <w:top w:val="none" w:sz="0" w:space="0" w:color="auto"/>
                    <w:left w:val="none" w:sz="0" w:space="0" w:color="auto"/>
                    <w:bottom w:val="none" w:sz="0" w:space="0" w:color="auto"/>
                    <w:right w:val="none" w:sz="0" w:space="0" w:color="auto"/>
                  </w:divBdr>
                  <w:divsChild>
                    <w:div w:id="2066758321">
                      <w:marLeft w:val="0"/>
                      <w:marRight w:val="0"/>
                      <w:marTop w:val="0"/>
                      <w:marBottom w:val="0"/>
                      <w:divBdr>
                        <w:top w:val="none" w:sz="0" w:space="0" w:color="auto"/>
                        <w:left w:val="none" w:sz="0" w:space="0" w:color="auto"/>
                        <w:bottom w:val="none" w:sz="0" w:space="0" w:color="auto"/>
                        <w:right w:val="none" w:sz="0" w:space="0" w:color="auto"/>
                      </w:divBdr>
                      <w:divsChild>
                        <w:div w:id="1298607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058095">
                  <w:marLeft w:val="0"/>
                  <w:marRight w:val="0"/>
                  <w:marTop w:val="240"/>
                  <w:marBottom w:val="0"/>
                  <w:divBdr>
                    <w:top w:val="none" w:sz="0" w:space="0" w:color="auto"/>
                    <w:left w:val="none" w:sz="0" w:space="0" w:color="auto"/>
                    <w:bottom w:val="none" w:sz="0" w:space="0" w:color="auto"/>
                    <w:right w:val="none" w:sz="0" w:space="0" w:color="auto"/>
                  </w:divBdr>
                  <w:divsChild>
                    <w:div w:id="639922022">
                      <w:marLeft w:val="0"/>
                      <w:marRight w:val="0"/>
                      <w:marTop w:val="0"/>
                      <w:marBottom w:val="0"/>
                      <w:divBdr>
                        <w:top w:val="none" w:sz="0" w:space="0" w:color="auto"/>
                        <w:left w:val="none" w:sz="0" w:space="0" w:color="auto"/>
                        <w:bottom w:val="none" w:sz="0" w:space="0" w:color="auto"/>
                        <w:right w:val="none" w:sz="0" w:space="0" w:color="auto"/>
                      </w:divBdr>
                      <w:divsChild>
                        <w:div w:id="858933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857913">
                  <w:marLeft w:val="0"/>
                  <w:marRight w:val="0"/>
                  <w:marTop w:val="240"/>
                  <w:marBottom w:val="0"/>
                  <w:divBdr>
                    <w:top w:val="none" w:sz="0" w:space="0" w:color="auto"/>
                    <w:left w:val="none" w:sz="0" w:space="0" w:color="auto"/>
                    <w:bottom w:val="none" w:sz="0" w:space="0" w:color="auto"/>
                    <w:right w:val="none" w:sz="0" w:space="0" w:color="auto"/>
                  </w:divBdr>
                  <w:divsChild>
                    <w:div w:id="974529758">
                      <w:marLeft w:val="0"/>
                      <w:marRight w:val="0"/>
                      <w:marTop w:val="0"/>
                      <w:marBottom w:val="0"/>
                      <w:divBdr>
                        <w:top w:val="none" w:sz="0" w:space="0" w:color="auto"/>
                        <w:left w:val="none" w:sz="0" w:space="0" w:color="auto"/>
                        <w:bottom w:val="none" w:sz="0" w:space="0" w:color="auto"/>
                        <w:right w:val="none" w:sz="0" w:space="0" w:color="auto"/>
                      </w:divBdr>
                      <w:divsChild>
                        <w:div w:id="134586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995424">
                  <w:marLeft w:val="0"/>
                  <w:marRight w:val="0"/>
                  <w:marTop w:val="240"/>
                  <w:marBottom w:val="0"/>
                  <w:divBdr>
                    <w:top w:val="none" w:sz="0" w:space="0" w:color="auto"/>
                    <w:left w:val="none" w:sz="0" w:space="0" w:color="auto"/>
                    <w:bottom w:val="none" w:sz="0" w:space="0" w:color="auto"/>
                    <w:right w:val="none" w:sz="0" w:space="0" w:color="auto"/>
                  </w:divBdr>
                  <w:divsChild>
                    <w:div w:id="712771557">
                      <w:marLeft w:val="0"/>
                      <w:marRight w:val="0"/>
                      <w:marTop w:val="0"/>
                      <w:marBottom w:val="0"/>
                      <w:divBdr>
                        <w:top w:val="none" w:sz="0" w:space="0" w:color="auto"/>
                        <w:left w:val="none" w:sz="0" w:space="0" w:color="auto"/>
                        <w:bottom w:val="none" w:sz="0" w:space="0" w:color="auto"/>
                        <w:right w:val="none" w:sz="0" w:space="0" w:color="auto"/>
                      </w:divBdr>
                      <w:divsChild>
                        <w:div w:id="612710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354717">
                  <w:marLeft w:val="0"/>
                  <w:marRight w:val="0"/>
                  <w:marTop w:val="240"/>
                  <w:marBottom w:val="0"/>
                  <w:divBdr>
                    <w:top w:val="none" w:sz="0" w:space="0" w:color="auto"/>
                    <w:left w:val="none" w:sz="0" w:space="0" w:color="auto"/>
                    <w:bottom w:val="none" w:sz="0" w:space="0" w:color="auto"/>
                    <w:right w:val="none" w:sz="0" w:space="0" w:color="auto"/>
                  </w:divBdr>
                  <w:divsChild>
                    <w:div w:id="2088765429">
                      <w:marLeft w:val="0"/>
                      <w:marRight w:val="0"/>
                      <w:marTop w:val="0"/>
                      <w:marBottom w:val="0"/>
                      <w:divBdr>
                        <w:top w:val="none" w:sz="0" w:space="0" w:color="auto"/>
                        <w:left w:val="none" w:sz="0" w:space="0" w:color="auto"/>
                        <w:bottom w:val="none" w:sz="0" w:space="0" w:color="auto"/>
                        <w:right w:val="none" w:sz="0" w:space="0" w:color="auto"/>
                      </w:divBdr>
                      <w:divsChild>
                        <w:div w:id="1162697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51503">
                  <w:marLeft w:val="0"/>
                  <w:marRight w:val="0"/>
                  <w:marTop w:val="240"/>
                  <w:marBottom w:val="0"/>
                  <w:divBdr>
                    <w:top w:val="none" w:sz="0" w:space="0" w:color="auto"/>
                    <w:left w:val="none" w:sz="0" w:space="0" w:color="auto"/>
                    <w:bottom w:val="none" w:sz="0" w:space="0" w:color="auto"/>
                    <w:right w:val="none" w:sz="0" w:space="0" w:color="auto"/>
                  </w:divBdr>
                  <w:divsChild>
                    <w:div w:id="1572736832">
                      <w:marLeft w:val="0"/>
                      <w:marRight w:val="0"/>
                      <w:marTop w:val="0"/>
                      <w:marBottom w:val="0"/>
                      <w:divBdr>
                        <w:top w:val="none" w:sz="0" w:space="0" w:color="auto"/>
                        <w:left w:val="none" w:sz="0" w:space="0" w:color="auto"/>
                        <w:bottom w:val="none" w:sz="0" w:space="0" w:color="auto"/>
                        <w:right w:val="none" w:sz="0" w:space="0" w:color="auto"/>
                      </w:divBdr>
                      <w:divsChild>
                        <w:div w:id="440076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934392">
                  <w:marLeft w:val="0"/>
                  <w:marRight w:val="0"/>
                  <w:marTop w:val="240"/>
                  <w:marBottom w:val="0"/>
                  <w:divBdr>
                    <w:top w:val="none" w:sz="0" w:space="0" w:color="auto"/>
                    <w:left w:val="none" w:sz="0" w:space="0" w:color="auto"/>
                    <w:bottom w:val="none" w:sz="0" w:space="0" w:color="auto"/>
                    <w:right w:val="none" w:sz="0" w:space="0" w:color="auto"/>
                  </w:divBdr>
                  <w:divsChild>
                    <w:div w:id="539368356">
                      <w:marLeft w:val="0"/>
                      <w:marRight w:val="0"/>
                      <w:marTop w:val="0"/>
                      <w:marBottom w:val="0"/>
                      <w:divBdr>
                        <w:top w:val="none" w:sz="0" w:space="0" w:color="auto"/>
                        <w:left w:val="none" w:sz="0" w:space="0" w:color="auto"/>
                        <w:bottom w:val="none" w:sz="0" w:space="0" w:color="auto"/>
                        <w:right w:val="none" w:sz="0" w:space="0" w:color="auto"/>
                      </w:divBdr>
                      <w:divsChild>
                        <w:div w:id="511800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000578">
                  <w:marLeft w:val="0"/>
                  <w:marRight w:val="0"/>
                  <w:marTop w:val="240"/>
                  <w:marBottom w:val="0"/>
                  <w:divBdr>
                    <w:top w:val="none" w:sz="0" w:space="0" w:color="auto"/>
                    <w:left w:val="none" w:sz="0" w:space="0" w:color="auto"/>
                    <w:bottom w:val="none" w:sz="0" w:space="0" w:color="auto"/>
                    <w:right w:val="none" w:sz="0" w:space="0" w:color="auto"/>
                  </w:divBdr>
                  <w:divsChild>
                    <w:div w:id="343703224">
                      <w:marLeft w:val="0"/>
                      <w:marRight w:val="0"/>
                      <w:marTop w:val="0"/>
                      <w:marBottom w:val="0"/>
                      <w:divBdr>
                        <w:top w:val="none" w:sz="0" w:space="0" w:color="auto"/>
                        <w:left w:val="none" w:sz="0" w:space="0" w:color="auto"/>
                        <w:bottom w:val="none" w:sz="0" w:space="0" w:color="auto"/>
                        <w:right w:val="none" w:sz="0" w:space="0" w:color="auto"/>
                      </w:divBdr>
                      <w:divsChild>
                        <w:div w:id="39813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922239">
                  <w:marLeft w:val="0"/>
                  <w:marRight w:val="0"/>
                  <w:marTop w:val="240"/>
                  <w:marBottom w:val="0"/>
                  <w:divBdr>
                    <w:top w:val="none" w:sz="0" w:space="0" w:color="auto"/>
                    <w:left w:val="none" w:sz="0" w:space="0" w:color="auto"/>
                    <w:bottom w:val="none" w:sz="0" w:space="0" w:color="auto"/>
                    <w:right w:val="none" w:sz="0" w:space="0" w:color="auto"/>
                  </w:divBdr>
                  <w:divsChild>
                    <w:div w:id="1249775953">
                      <w:marLeft w:val="0"/>
                      <w:marRight w:val="0"/>
                      <w:marTop w:val="0"/>
                      <w:marBottom w:val="0"/>
                      <w:divBdr>
                        <w:top w:val="none" w:sz="0" w:space="0" w:color="auto"/>
                        <w:left w:val="none" w:sz="0" w:space="0" w:color="auto"/>
                        <w:bottom w:val="none" w:sz="0" w:space="0" w:color="auto"/>
                        <w:right w:val="none" w:sz="0" w:space="0" w:color="auto"/>
                      </w:divBdr>
                      <w:divsChild>
                        <w:div w:id="56001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953577">
                  <w:marLeft w:val="0"/>
                  <w:marRight w:val="0"/>
                  <w:marTop w:val="240"/>
                  <w:marBottom w:val="0"/>
                  <w:divBdr>
                    <w:top w:val="none" w:sz="0" w:space="0" w:color="auto"/>
                    <w:left w:val="none" w:sz="0" w:space="0" w:color="auto"/>
                    <w:bottom w:val="none" w:sz="0" w:space="0" w:color="auto"/>
                    <w:right w:val="none" w:sz="0" w:space="0" w:color="auto"/>
                  </w:divBdr>
                  <w:divsChild>
                    <w:div w:id="597325112">
                      <w:marLeft w:val="0"/>
                      <w:marRight w:val="0"/>
                      <w:marTop w:val="0"/>
                      <w:marBottom w:val="0"/>
                      <w:divBdr>
                        <w:top w:val="none" w:sz="0" w:space="0" w:color="auto"/>
                        <w:left w:val="none" w:sz="0" w:space="0" w:color="auto"/>
                        <w:bottom w:val="none" w:sz="0" w:space="0" w:color="auto"/>
                        <w:right w:val="none" w:sz="0" w:space="0" w:color="auto"/>
                      </w:divBdr>
                      <w:divsChild>
                        <w:div w:id="187029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222315">
                  <w:marLeft w:val="0"/>
                  <w:marRight w:val="0"/>
                  <w:marTop w:val="240"/>
                  <w:marBottom w:val="0"/>
                  <w:divBdr>
                    <w:top w:val="none" w:sz="0" w:space="0" w:color="auto"/>
                    <w:left w:val="none" w:sz="0" w:space="0" w:color="auto"/>
                    <w:bottom w:val="none" w:sz="0" w:space="0" w:color="auto"/>
                    <w:right w:val="none" w:sz="0" w:space="0" w:color="auto"/>
                  </w:divBdr>
                  <w:divsChild>
                    <w:div w:id="386031430">
                      <w:marLeft w:val="0"/>
                      <w:marRight w:val="0"/>
                      <w:marTop w:val="0"/>
                      <w:marBottom w:val="0"/>
                      <w:divBdr>
                        <w:top w:val="none" w:sz="0" w:space="0" w:color="auto"/>
                        <w:left w:val="none" w:sz="0" w:space="0" w:color="auto"/>
                        <w:bottom w:val="none" w:sz="0" w:space="0" w:color="auto"/>
                        <w:right w:val="none" w:sz="0" w:space="0" w:color="auto"/>
                      </w:divBdr>
                      <w:divsChild>
                        <w:div w:id="455829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404773">
                  <w:marLeft w:val="0"/>
                  <w:marRight w:val="0"/>
                  <w:marTop w:val="240"/>
                  <w:marBottom w:val="0"/>
                  <w:divBdr>
                    <w:top w:val="none" w:sz="0" w:space="0" w:color="auto"/>
                    <w:left w:val="none" w:sz="0" w:space="0" w:color="auto"/>
                    <w:bottom w:val="none" w:sz="0" w:space="0" w:color="auto"/>
                    <w:right w:val="none" w:sz="0" w:space="0" w:color="auto"/>
                  </w:divBdr>
                  <w:divsChild>
                    <w:div w:id="750278745">
                      <w:marLeft w:val="0"/>
                      <w:marRight w:val="0"/>
                      <w:marTop w:val="0"/>
                      <w:marBottom w:val="0"/>
                      <w:divBdr>
                        <w:top w:val="none" w:sz="0" w:space="0" w:color="auto"/>
                        <w:left w:val="none" w:sz="0" w:space="0" w:color="auto"/>
                        <w:bottom w:val="none" w:sz="0" w:space="0" w:color="auto"/>
                        <w:right w:val="none" w:sz="0" w:space="0" w:color="auto"/>
                      </w:divBdr>
                      <w:divsChild>
                        <w:div w:id="1627082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795662">
                  <w:marLeft w:val="0"/>
                  <w:marRight w:val="0"/>
                  <w:marTop w:val="240"/>
                  <w:marBottom w:val="0"/>
                  <w:divBdr>
                    <w:top w:val="none" w:sz="0" w:space="0" w:color="auto"/>
                    <w:left w:val="none" w:sz="0" w:space="0" w:color="auto"/>
                    <w:bottom w:val="none" w:sz="0" w:space="0" w:color="auto"/>
                    <w:right w:val="none" w:sz="0" w:space="0" w:color="auto"/>
                  </w:divBdr>
                  <w:divsChild>
                    <w:div w:id="559484774">
                      <w:marLeft w:val="0"/>
                      <w:marRight w:val="0"/>
                      <w:marTop w:val="0"/>
                      <w:marBottom w:val="0"/>
                      <w:divBdr>
                        <w:top w:val="none" w:sz="0" w:space="0" w:color="auto"/>
                        <w:left w:val="none" w:sz="0" w:space="0" w:color="auto"/>
                        <w:bottom w:val="none" w:sz="0" w:space="0" w:color="auto"/>
                        <w:right w:val="none" w:sz="0" w:space="0" w:color="auto"/>
                      </w:divBdr>
                      <w:divsChild>
                        <w:div w:id="1016226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537541">
                  <w:marLeft w:val="0"/>
                  <w:marRight w:val="0"/>
                  <w:marTop w:val="240"/>
                  <w:marBottom w:val="0"/>
                  <w:divBdr>
                    <w:top w:val="none" w:sz="0" w:space="0" w:color="auto"/>
                    <w:left w:val="none" w:sz="0" w:space="0" w:color="auto"/>
                    <w:bottom w:val="none" w:sz="0" w:space="0" w:color="auto"/>
                    <w:right w:val="none" w:sz="0" w:space="0" w:color="auto"/>
                  </w:divBdr>
                  <w:divsChild>
                    <w:div w:id="1287660122">
                      <w:marLeft w:val="0"/>
                      <w:marRight w:val="0"/>
                      <w:marTop w:val="0"/>
                      <w:marBottom w:val="0"/>
                      <w:divBdr>
                        <w:top w:val="none" w:sz="0" w:space="0" w:color="auto"/>
                        <w:left w:val="none" w:sz="0" w:space="0" w:color="auto"/>
                        <w:bottom w:val="none" w:sz="0" w:space="0" w:color="auto"/>
                        <w:right w:val="none" w:sz="0" w:space="0" w:color="auto"/>
                      </w:divBdr>
                      <w:divsChild>
                        <w:div w:id="97125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300846">
                  <w:marLeft w:val="0"/>
                  <w:marRight w:val="0"/>
                  <w:marTop w:val="240"/>
                  <w:marBottom w:val="0"/>
                  <w:divBdr>
                    <w:top w:val="none" w:sz="0" w:space="0" w:color="auto"/>
                    <w:left w:val="none" w:sz="0" w:space="0" w:color="auto"/>
                    <w:bottom w:val="none" w:sz="0" w:space="0" w:color="auto"/>
                    <w:right w:val="none" w:sz="0" w:space="0" w:color="auto"/>
                  </w:divBdr>
                  <w:divsChild>
                    <w:div w:id="1471048976">
                      <w:marLeft w:val="0"/>
                      <w:marRight w:val="0"/>
                      <w:marTop w:val="0"/>
                      <w:marBottom w:val="0"/>
                      <w:divBdr>
                        <w:top w:val="none" w:sz="0" w:space="0" w:color="auto"/>
                        <w:left w:val="none" w:sz="0" w:space="0" w:color="auto"/>
                        <w:bottom w:val="none" w:sz="0" w:space="0" w:color="auto"/>
                        <w:right w:val="none" w:sz="0" w:space="0" w:color="auto"/>
                      </w:divBdr>
                      <w:divsChild>
                        <w:div w:id="1535920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259896">
                  <w:marLeft w:val="0"/>
                  <w:marRight w:val="0"/>
                  <w:marTop w:val="240"/>
                  <w:marBottom w:val="0"/>
                  <w:divBdr>
                    <w:top w:val="none" w:sz="0" w:space="0" w:color="auto"/>
                    <w:left w:val="none" w:sz="0" w:space="0" w:color="auto"/>
                    <w:bottom w:val="none" w:sz="0" w:space="0" w:color="auto"/>
                    <w:right w:val="none" w:sz="0" w:space="0" w:color="auto"/>
                  </w:divBdr>
                  <w:divsChild>
                    <w:div w:id="1503004644">
                      <w:marLeft w:val="0"/>
                      <w:marRight w:val="0"/>
                      <w:marTop w:val="0"/>
                      <w:marBottom w:val="0"/>
                      <w:divBdr>
                        <w:top w:val="none" w:sz="0" w:space="0" w:color="auto"/>
                        <w:left w:val="none" w:sz="0" w:space="0" w:color="auto"/>
                        <w:bottom w:val="none" w:sz="0" w:space="0" w:color="auto"/>
                        <w:right w:val="none" w:sz="0" w:space="0" w:color="auto"/>
                      </w:divBdr>
                      <w:divsChild>
                        <w:div w:id="12401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104171">
                  <w:marLeft w:val="0"/>
                  <w:marRight w:val="0"/>
                  <w:marTop w:val="240"/>
                  <w:marBottom w:val="0"/>
                  <w:divBdr>
                    <w:top w:val="none" w:sz="0" w:space="0" w:color="auto"/>
                    <w:left w:val="none" w:sz="0" w:space="0" w:color="auto"/>
                    <w:bottom w:val="none" w:sz="0" w:space="0" w:color="auto"/>
                    <w:right w:val="none" w:sz="0" w:space="0" w:color="auto"/>
                  </w:divBdr>
                  <w:divsChild>
                    <w:div w:id="612593439">
                      <w:marLeft w:val="0"/>
                      <w:marRight w:val="0"/>
                      <w:marTop w:val="0"/>
                      <w:marBottom w:val="0"/>
                      <w:divBdr>
                        <w:top w:val="none" w:sz="0" w:space="0" w:color="auto"/>
                        <w:left w:val="none" w:sz="0" w:space="0" w:color="auto"/>
                        <w:bottom w:val="none" w:sz="0" w:space="0" w:color="auto"/>
                        <w:right w:val="none" w:sz="0" w:space="0" w:color="auto"/>
                      </w:divBdr>
                      <w:divsChild>
                        <w:div w:id="85400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266251">
                  <w:marLeft w:val="0"/>
                  <w:marRight w:val="0"/>
                  <w:marTop w:val="240"/>
                  <w:marBottom w:val="0"/>
                  <w:divBdr>
                    <w:top w:val="none" w:sz="0" w:space="0" w:color="auto"/>
                    <w:left w:val="none" w:sz="0" w:space="0" w:color="auto"/>
                    <w:bottom w:val="none" w:sz="0" w:space="0" w:color="auto"/>
                    <w:right w:val="none" w:sz="0" w:space="0" w:color="auto"/>
                  </w:divBdr>
                  <w:divsChild>
                    <w:div w:id="1754161829">
                      <w:marLeft w:val="0"/>
                      <w:marRight w:val="0"/>
                      <w:marTop w:val="0"/>
                      <w:marBottom w:val="0"/>
                      <w:divBdr>
                        <w:top w:val="none" w:sz="0" w:space="0" w:color="auto"/>
                        <w:left w:val="none" w:sz="0" w:space="0" w:color="auto"/>
                        <w:bottom w:val="none" w:sz="0" w:space="0" w:color="auto"/>
                        <w:right w:val="none" w:sz="0" w:space="0" w:color="auto"/>
                      </w:divBdr>
                      <w:divsChild>
                        <w:div w:id="519247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745153">
                  <w:marLeft w:val="0"/>
                  <w:marRight w:val="0"/>
                  <w:marTop w:val="240"/>
                  <w:marBottom w:val="0"/>
                  <w:divBdr>
                    <w:top w:val="none" w:sz="0" w:space="0" w:color="auto"/>
                    <w:left w:val="none" w:sz="0" w:space="0" w:color="auto"/>
                    <w:bottom w:val="none" w:sz="0" w:space="0" w:color="auto"/>
                    <w:right w:val="none" w:sz="0" w:space="0" w:color="auto"/>
                  </w:divBdr>
                  <w:divsChild>
                    <w:div w:id="281957317">
                      <w:marLeft w:val="0"/>
                      <w:marRight w:val="0"/>
                      <w:marTop w:val="0"/>
                      <w:marBottom w:val="0"/>
                      <w:divBdr>
                        <w:top w:val="none" w:sz="0" w:space="0" w:color="auto"/>
                        <w:left w:val="none" w:sz="0" w:space="0" w:color="auto"/>
                        <w:bottom w:val="none" w:sz="0" w:space="0" w:color="auto"/>
                        <w:right w:val="none" w:sz="0" w:space="0" w:color="auto"/>
                      </w:divBdr>
                      <w:divsChild>
                        <w:div w:id="977339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587959">
                  <w:marLeft w:val="0"/>
                  <w:marRight w:val="0"/>
                  <w:marTop w:val="240"/>
                  <w:marBottom w:val="0"/>
                  <w:divBdr>
                    <w:top w:val="none" w:sz="0" w:space="0" w:color="auto"/>
                    <w:left w:val="none" w:sz="0" w:space="0" w:color="auto"/>
                    <w:bottom w:val="none" w:sz="0" w:space="0" w:color="auto"/>
                    <w:right w:val="none" w:sz="0" w:space="0" w:color="auto"/>
                  </w:divBdr>
                  <w:divsChild>
                    <w:div w:id="1189832596">
                      <w:marLeft w:val="0"/>
                      <w:marRight w:val="0"/>
                      <w:marTop w:val="0"/>
                      <w:marBottom w:val="0"/>
                      <w:divBdr>
                        <w:top w:val="none" w:sz="0" w:space="0" w:color="auto"/>
                        <w:left w:val="none" w:sz="0" w:space="0" w:color="auto"/>
                        <w:bottom w:val="none" w:sz="0" w:space="0" w:color="auto"/>
                        <w:right w:val="none" w:sz="0" w:space="0" w:color="auto"/>
                      </w:divBdr>
                      <w:divsChild>
                        <w:div w:id="177466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877156">
                  <w:marLeft w:val="0"/>
                  <w:marRight w:val="0"/>
                  <w:marTop w:val="240"/>
                  <w:marBottom w:val="0"/>
                  <w:divBdr>
                    <w:top w:val="none" w:sz="0" w:space="0" w:color="auto"/>
                    <w:left w:val="none" w:sz="0" w:space="0" w:color="auto"/>
                    <w:bottom w:val="none" w:sz="0" w:space="0" w:color="auto"/>
                    <w:right w:val="none" w:sz="0" w:space="0" w:color="auto"/>
                  </w:divBdr>
                  <w:divsChild>
                    <w:div w:id="1310474249">
                      <w:marLeft w:val="0"/>
                      <w:marRight w:val="0"/>
                      <w:marTop w:val="0"/>
                      <w:marBottom w:val="0"/>
                      <w:divBdr>
                        <w:top w:val="none" w:sz="0" w:space="0" w:color="auto"/>
                        <w:left w:val="none" w:sz="0" w:space="0" w:color="auto"/>
                        <w:bottom w:val="none" w:sz="0" w:space="0" w:color="auto"/>
                        <w:right w:val="none" w:sz="0" w:space="0" w:color="auto"/>
                      </w:divBdr>
                      <w:divsChild>
                        <w:div w:id="103881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879605">
                  <w:marLeft w:val="0"/>
                  <w:marRight w:val="0"/>
                  <w:marTop w:val="240"/>
                  <w:marBottom w:val="0"/>
                  <w:divBdr>
                    <w:top w:val="none" w:sz="0" w:space="0" w:color="auto"/>
                    <w:left w:val="none" w:sz="0" w:space="0" w:color="auto"/>
                    <w:bottom w:val="none" w:sz="0" w:space="0" w:color="auto"/>
                    <w:right w:val="none" w:sz="0" w:space="0" w:color="auto"/>
                  </w:divBdr>
                  <w:divsChild>
                    <w:div w:id="950405806">
                      <w:marLeft w:val="0"/>
                      <w:marRight w:val="0"/>
                      <w:marTop w:val="0"/>
                      <w:marBottom w:val="0"/>
                      <w:divBdr>
                        <w:top w:val="none" w:sz="0" w:space="0" w:color="auto"/>
                        <w:left w:val="none" w:sz="0" w:space="0" w:color="auto"/>
                        <w:bottom w:val="none" w:sz="0" w:space="0" w:color="auto"/>
                        <w:right w:val="none" w:sz="0" w:space="0" w:color="auto"/>
                      </w:divBdr>
                      <w:divsChild>
                        <w:div w:id="772096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724245">
                  <w:marLeft w:val="0"/>
                  <w:marRight w:val="0"/>
                  <w:marTop w:val="240"/>
                  <w:marBottom w:val="0"/>
                  <w:divBdr>
                    <w:top w:val="none" w:sz="0" w:space="0" w:color="auto"/>
                    <w:left w:val="none" w:sz="0" w:space="0" w:color="auto"/>
                    <w:bottom w:val="none" w:sz="0" w:space="0" w:color="auto"/>
                    <w:right w:val="none" w:sz="0" w:space="0" w:color="auto"/>
                  </w:divBdr>
                  <w:divsChild>
                    <w:div w:id="354694483">
                      <w:marLeft w:val="0"/>
                      <w:marRight w:val="0"/>
                      <w:marTop w:val="0"/>
                      <w:marBottom w:val="0"/>
                      <w:divBdr>
                        <w:top w:val="none" w:sz="0" w:space="0" w:color="auto"/>
                        <w:left w:val="none" w:sz="0" w:space="0" w:color="auto"/>
                        <w:bottom w:val="none" w:sz="0" w:space="0" w:color="auto"/>
                        <w:right w:val="none" w:sz="0" w:space="0" w:color="auto"/>
                      </w:divBdr>
                      <w:divsChild>
                        <w:div w:id="751699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892702">
                  <w:marLeft w:val="0"/>
                  <w:marRight w:val="0"/>
                  <w:marTop w:val="240"/>
                  <w:marBottom w:val="0"/>
                  <w:divBdr>
                    <w:top w:val="none" w:sz="0" w:space="0" w:color="auto"/>
                    <w:left w:val="none" w:sz="0" w:space="0" w:color="auto"/>
                    <w:bottom w:val="none" w:sz="0" w:space="0" w:color="auto"/>
                    <w:right w:val="none" w:sz="0" w:space="0" w:color="auto"/>
                  </w:divBdr>
                  <w:divsChild>
                    <w:div w:id="1698651723">
                      <w:marLeft w:val="0"/>
                      <w:marRight w:val="0"/>
                      <w:marTop w:val="0"/>
                      <w:marBottom w:val="0"/>
                      <w:divBdr>
                        <w:top w:val="none" w:sz="0" w:space="0" w:color="auto"/>
                        <w:left w:val="none" w:sz="0" w:space="0" w:color="auto"/>
                        <w:bottom w:val="none" w:sz="0" w:space="0" w:color="auto"/>
                        <w:right w:val="none" w:sz="0" w:space="0" w:color="auto"/>
                      </w:divBdr>
                      <w:divsChild>
                        <w:div w:id="134427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416677">
                  <w:marLeft w:val="0"/>
                  <w:marRight w:val="0"/>
                  <w:marTop w:val="240"/>
                  <w:marBottom w:val="0"/>
                  <w:divBdr>
                    <w:top w:val="none" w:sz="0" w:space="0" w:color="auto"/>
                    <w:left w:val="none" w:sz="0" w:space="0" w:color="auto"/>
                    <w:bottom w:val="none" w:sz="0" w:space="0" w:color="auto"/>
                    <w:right w:val="none" w:sz="0" w:space="0" w:color="auto"/>
                  </w:divBdr>
                  <w:divsChild>
                    <w:div w:id="1881356970">
                      <w:marLeft w:val="0"/>
                      <w:marRight w:val="0"/>
                      <w:marTop w:val="0"/>
                      <w:marBottom w:val="0"/>
                      <w:divBdr>
                        <w:top w:val="none" w:sz="0" w:space="0" w:color="auto"/>
                        <w:left w:val="none" w:sz="0" w:space="0" w:color="auto"/>
                        <w:bottom w:val="none" w:sz="0" w:space="0" w:color="auto"/>
                        <w:right w:val="none" w:sz="0" w:space="0" w:color="auto"/>
                      </w:divBdr>
                      <w:divsChild>
                        <w:div w:id="37777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490535">
                  <w:marLeft w:val="0"/>
                  <w:marRight w:val="0"/>
                  <w:marTop w:val="240"/>
                  <w:marBottom w:val="0"/>
                  <w:divBdr>
                    <w:top w:val="none" w:sz="0" w:space="0" w:color="auto"/>
                    <w:left w:val="none" w:sz="0" w:space="0" w:color="auto"/>
                    <w:bottom w:val="none" w:sz="0" w:space="0" w:color="auto"/>
                    <w:right w:val="none" w:sz="0" w:space="0" w:color="auto"/>
                  </w:divBdr>
                  <w:divsChild>
                    <w:div w:id="771126896">
                      <w:marLeft w:val="0"/>
                      <w:marRight w:val="0"/>
                      <w:marTop w:val="0"/>
                      <w:marBottom w:val="0"/>
                      <w:divBdr>
                        <w:top w:val="none" w:sz="0" w:space="0" w:color="auto"/>
                        <w:left w:val="none" w:sz="0" w:space="0" w:color="auto"/>
                        <w:bottom w:val="none" w:sz="0" w:space="0" w:color="auto"/>
                        <w:right w:val="none" w:sz="0" w:space="0" w:color="auto"/>
                      </w:divBdr>
                      <w:divsChild>
                        <w:div w:id="1179194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974407">
                  <w:marLeft w:val="0"/>
                  <w:marRight w:val="0"/>
                  <w:marTop w:val="240"/>
                  <w:marBottom w:val="0"/>
                  <w:divBdr>
                    <w:top w:val="none" w:sz="0" w:space="0" w:color="auto"/>
                    <w:left w:val="none" w:sz="0" w:space="0" w:color="auto"/>
                    <w:bottom w:val="none" w:sz="0" w:space="0" w:color="auto"/>
                    <w:right w:val="none" w:sz="0" w:space="0" w:color="auto"/>
                  </w:divBdr>
                  <w:divsChild>
                    <w:div w:id="997151889">
                      <w:marLeft w:val="0"/>
                      <w:marRight w:val="0"/>
                      <w:marTop w:val="0"/>
                      <w:marBottom w:val="0"/>
                      <w:divBdr>
                        <w:top w:val="none" w:sz="0" w:space="0" w:color="auto"/>
                        <w:left w:val="none" w:sz="0" w:space="0" w:color="auto"/>
                        <w:bottom w:val="none" w:sz="0" w:space="0" w:color="auto"/>
                        <w:right w:val="none" w:sz="0" w:space="0" w:color="auto"/>
                      </w:divBdr>
                      <w:divsChild>
                        <w:div w:id="58715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522525">
                  <w:marLeft w:val="0"/>
                  <w:marRight w:val="0"/>
                  <w:marTop w:val="240"/>
                  <w:marBottom w:val="0"/>
                  <w:divBdr>
                    <w:top w:val="none" w:sz="0" w:space="0" w:color="auto"/>
                    <w:left w:val="none" w:sz="0" w:space="0" w:color="auto"/>
                    <w:bottom w:val="none" w:sz="0" w:space="0" w:color="auto"/>
                    <w:right w:val="none" w:sz="0" w:space="0" w:color="auto"/>
                  </w:divBdr>
                  <w:divsChild>
                    <w:div w:id="1120761072">
                      <w:marLeft w:val="0"/>
                      <w:marRight w:val="0"/>
                      <w:marTop w:val="0"/>
                      <w:marBottom w:val="0"/>
                      <w:divBdr>
                        <w:top w:val="none" w:sz="0" w:space="0" w:color="auto"/>
                        <w:left w:val="none" w:sz="0" w:space="0" w:color="auto"/>
                        <w:bottom w:val="none" w:sz="0" w:space="0" w:color="auto"/>
                        <w:right w:val="none" w:sz="0" w:space="0" w:color="auto"/>
                      </w:divBdr>
                      <w:divsChild>
                        <w:div w:id="65107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640156">
                  <w:marLeft w:val="0"/>
                  <w:marRight w:val="0"/>
                  <w:marTop w:val="240"/>
                  <w:marBottom w:val="0"/>
                  <w:divBdr>
                    <w:top w:val="none" w:sz="0" w:space="0" w:color="auto"/>
                    <w:left w:val="none" w:sz="0" w:space="0" w:color="auto"/>
                    <w:bottom w:val="none" w:sz="0" w:space="0" w:color="auto"/>
                    <w:right w:val="none" w:sz="0" w:space="0" w:color="auto"/>
                  </w:divBdr>
                  <w:divsChild>
                    <w:div w:id="1608931097">
                      <w:marLeft w:val="0"/>
                      <w:marRight w:val="0"/>
                      <w:marTop w:val="0"/>
                      <w:marBottom w:val="0"/>
                      <w:divBdr>
                        <w:top w:val="none" w:sz="0" w:space="0" w:color="auto"/>
                        <w:left w:val="none" w:sz="0" w:space="0" w:color="auto"/>
                        <w:bottom w:val="none" w:sz="0" w:space="0" w:color="auto"/>
                        <w:right w:val="none" w:sz="0" w:space="0" w:color="auto"/>
                      </w:divBdr>
                      <w:divsChild>
                        <w:div w:id="1788771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018530">
                  <w:marLeft w:val="0"/>
                  <w:marRight w:val="0"/>
                  <w:marTop w:val="240"/>
                  <w:marBottom w:val="0"/>
                  <w:divBdr>
                    <w:top w:val="none" w:sz="0" w:space="0" w:color="auto"/>
                    <w:left w:val="none" w:sz="0" w:space="0" w:color="auto"/>
                    <w:bottom w:val="none" w:sz="0" w:space="0" w:color="auto"/>
                    <w:right w:val="none" w:sz="0" w:space="0" w:color="auto"/>
                  </w:divBdr>
                  <w:divsChild>
                    <w:div w:id="344867570">
                      <w:marLeft w:val="0"/>
                      <w:marRight w:val="0"/>
                      <w:marTop w:val="0"/>
                      <w:marBottom w:val="0"/>
                      <w:divBdr>
                        <w:top w:val="none" w:sz="0" w:space="0" w:color="auto"/>
                        <w:left w:val="none" w:sz="0" w:space="0" w:color="auto"/>
                        <w:bottom w:val="none" w:sz="0" w:space="0" w:color="auto"/>
                        <w:right w:val="none" w:sz="0" w:space="0" w:color="auto"/>
                      </w:divBdr>
                      <w:divsChild>
                        <w:div w:id="605239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343947">
                  <w:marLeft w:val="0"/>
                  <w:marRight w:val="0"/>
                  <w:marTop w:val="240"/>
                  <w:marBottom w:val="0"/>
                  <w:divBdr>
                    <w:top w:val="none" w:sz="0" w:space="0" w:color="auto"/>
                    <w:left w:val="none" w:sz="0" w:space="0" w:color="auto"/>
                    <w:bottom w:val="none" w:sz="0" w:space="0" w:color="auto"/>
                    <w:right w:val="none" w:sz="0" w:space="0" w:color="auto"/>
                  </w:divBdr>
                  <w:divsChild>
                    <w:div w:id="401147342">
                      <w:marLeft w:val="0"/>
                      <w:marRight w:val="0"/>
                      <w:marTop w:val="0"/>
                      <w:marBottom w:val="0"/>
                      <w:divBdr>
                        <w:top w:val="none" w:sz="0" w:space="0" w:color="auto"/>
                        <w:left w:val="none" w:sz="0" w:space="0" w:color="auto"/>
                        <w:bottom w:val="none" w:sz="0" w:space="0" w:color="auto"/>
                        <w:right w:val="none" w:sz="0" w:space="0" w:color="auto"/>
                      </w:divBdr>
                      <w:divsChild>
                        <w:div w:id="119499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600981">
                  <w:marLeft w:val="0"/>
                  <w:marRight w:val="0"/>
                  <w:marTop w:val="240"/>
                  <w:marBottom w:val="0"/>
                  <w:divBdr>
                    <w:top w:val="none" w:sz="0" w:space="0" w:color="auto"/>
                    <w:left w:val="none" w:sz="0" w:space="0" w:color="auto"/>
                    <w:bottom w:val="none" w:sz="0" w:space="0" w:color="auto"/>
                    <w:right w:val="none" w:sz="0" w:space="0" w:color="auto"/>
                  </w:divBdr>
                  <w:divsChild>
                    <w:div w:id="1310205618">
                      <w:marLeft w:val="0"/>
                      <w:marRight w:val="0"/>
                      <w:marTop w:val="0"/>
                      <w:marBottom w:val="0"/>
                      <w:divBdr>
                        <w:top w:val="none" w:sz="0" w:space="0" w:color="auto"/>
                        <w:left w:val="none" w:sz="0" w:space="0" w:color="auto"/>
                        <w:bottom w:val="none" w:sz="0" w:space="0" w:color="auto"/>
                        <w:right w:val="none" w:sz="0" w:space="0" w:color="auto"/>
                      </w:divBdr>
                      <w:divsChild>
                        <w:div w:id="1599216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685965">
                  <w:marLeft w:val="0"/>
                  <w:marRight w:val="0"/>
                  <w:marTop w:val="240"/>
                  <w:marBottom w:val="0"/>
                  <w:divBdr>
                    <w:top w:val="none" w:sz="0" w:space="0" w:color="auto"/>
                    <w:left w:val="none" w:sz="0" w:space="0" w:color="auto"/>
                    <w:bottom w:val="none" w:sz="0" w:space="0" w:color="auto"/>
                    <w:right w:val="none" w:sz="0" w:space="0" w:color="auto"/>
                  </w:divBdr>
                  <w:divsChild>
                    <w:div w:id="1655329732">
                      <w:marLeft w:val="0"/>
                      <w:marRight w:val="0"/>
                      <w:marTop w:val="0"/>
                      <w:marBottom w:val="0"/>
                      <w:divBdr>
                        <w:top w:val="none" w:sz="0" w:space="0" w:color="auto"/>
                        <w:left w:val="none" w:sz="0" w:space="0" w:color="auto"/>
                        <w:bottom w:val="none" w:sz="0" w:space="0" w:color="auto"/>
                        <w:right w:val="none" w:sz="0" w:space="0" w:color="auto"/>
                      </w:divBdr>
                      <w:divsChild>
                        <w:div w:id="2057047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976801">
                  <w:marLeft w:val="0"/>
                  <w:marRight w:val="0"/>
                  <w:marTop w:val="240"/>
                  <w:marBottom w:val="0"/>
                  <w:divBdr>
                    <w:top w:val="none" w:sz="0" w:space="0" w:color="auto"/>
                    <w:left w:val="none" w:sz="0" w:space="0" w:color="auto"/>
                    <w:bottom w:val="none" w:sz="0" w:space="0" w:color="auto"/>
                    <w:right w:val="none" w:sz="0" w:space="0" w:color="auto"/>
                  </w:divBdr>
                  <w:divsChild>
                    <w:div w:id="1479690791">
                      <w:marLeft w:val="0"/>
                      <w:marRight w:val="0"/>
                      <w:marTop w:val="0"/>
                      <w:marBottom w:val="0"/>
                      <w:divBdr>
                        <w:top w:val="none" w:sz="0" w:space="0" w:color="auto"/>
                        <w:left w:val="none" w:sz="0" w:space="0" w:color="auto"/>
                        <w:bottom w:val="none" w:sz="0" w:space="0" w:color="auto"/>
                        <w:right w:val="none" w:sz="0" w:space="0" w:color="auto"/>
                      </w:divBdr>
                      <w:divsChild>
                        <w:div w:id="2075933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793560">
                  <w:marLeft w:val="0"/>
                  <w:marRight w:val="0"/>
                  <w:marTop w:val="240"/>
                  <w:marBottom w:val="0"/>
                  <w:divBdr>
                    <w:top w:val="none" w:sz="0" w:space="0" w:color="auto"/>
                    <w:left w:val="none" w:sz="0" w:space="0" w:color="auto"/>
                    <w:bottom w:val="none" w:sz="0" w:space="0" w:color="auto"/>
                    <w:right w:val="none" w:sz="0" w:space="0" w:color="auto"/>
                  </w:divBdr>
                  <w:divsChild>
                    <w:div w:id="1711682210">
                      <w:marLeft w:val="0"/>
                      <w:marRight w:val="0"/>
                      <w:marTop w:val="0"/>
                      <w:marBottom w:val="0"/>
                      <w:divBdr>
                        <w:top w:val="none" w:sz="0" w:space="0" w:color="auto"/>
                        <w:left w:val="none" w:sz="0" w:space="0" w:color="auto"/>
                        <w:bottom w:val="none" w:sz="0" w:space="0" w:color="auto"/>
                        <w:right w:val="none" w:sz="0" w:space="0" w:color="auto"/>
                      </w:divBdr>
                      <w:divsChild>
                        <w:div w:id="643698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319334">
                  <w:marLeft w:val="0"/>
                  <w:marRight w:val="0"/>
                  <w:marTop w:val="240"/>
                  <w:marBottom w:val="0"/>
                  <w:divBdr>
                    <w:top w:val="none" w:sz="0" w:space="0" w:color="auto"/>
                    <w:left w:val="none" w:sz="0" w:space="0" w:color="auto"/>
                    <w:bottom w:val="none" w:sz="0" w:space="0" w:color="auto"/>
                    <w:right w:val="none" w:sz="0" w:space="0" w:color="auto"/>
                  </w:divBdr>
                  <w:divsChild>
                    <w:div w:id="2127195510">
                      <w:marLeft w:val="0"/>
                      <w:marRight w:val="0"/>
                      <w:marTop w:val="0"/>
                      <w:marBottom w:val="0"/>
                      <w:divBdr>
                        <w:top w:val="none" w:sz="0" w:space="0" w:color="auto"/>
                        <w:left w:val="none" w:sz="0" w:space="0" w:color="auto"/>
                        <w:bottom w:val="none" w:sz="0" w:space="0" w:color="auto"/>
                        <w:right w:val="none" w:sz="0" w:space="0" w:color="auto"/>
                      </w:divBdr>
                      <w:divsChild>
                        <w:div w:id="1779325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192468">
                  <w:marLeft w:val="0"/>
                  <w:marRight w:val="0"/>
                  <w:marTop w:val="240"/>
                  <w:marBottom w:val="0"/>
                  <w:divBdr>
                    <w:top w:val="none" w:sz="0" w:space="0" w:color="auto"/>
                    <w:left w:val="none" w:sz="0" w:space="0" w:color="auto"/>
                    <w:bottom w:val="none" w:sz="0" w:space="0" w:color="auto"/>
                    <w:right w:val="none" w:sz="0" w:space="0" w:color="auto"/>
                  </w:divBdr>
                  <w:divsChild>
                    <w:div w:id="352659239">
                      <w:marLeft w:val="0"/>
                      <w:marRight w:val="0"/>
                      <w:marTop w:val="0"/>
                      <w:marBottom w:val="0"/>
                      <w:divBdr>
                        <w:top w:val="none" w:sz="0" w:space="0" w:color="auto"/>
                        <w:left w:val="none" w:sz="0" w:space="0" w:color="auto"/>
                        <w:bottom w:val="none" w:sz="0" w:space="0" w:color="auto"/>
                        <w:right w:val="none" w:sz="0" w:space="0" w:color="auto"/>
                      </w:divBdr>
                      <w:divsChild>
                        <w:div w:id="171608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998525">
                  <w:marLeft w:val="0"/>
                  <w:marRight w:val="0"/>
                  <w:marTop w:val="240"/>
                  <w:marBottom w:val="0"/>
                  <w:divBdr>
                    <w:top w:val="none" w:sz="0" w:space="0" w:color="auto"/>
                    <w:left w:val="none" w:sz="0" w:space="0" w:color="auto"/>
                    <w:bottom w:val="none" w:sz="0" w:space="0" w:color="auto"/>
                    <w:right w:val="none" w:sz="0" w:space="0" w:color="auto"/>
                  </w:divBdr>
                  <w:divsChild>
                    <w:div w:id="67846346">
                      <w:marLeft w:val="0"/>
                      <w:marRight w:val="0"/>
                      <w:marTop w:val="0"/>
                      <w:marBottom w:val="0"/>
                      <w:divBdr>
                        <w:top w:val="none" w:sz="0" w:space="0" w:color="auto"/>
                        <w:left w:val="none" w:sz="0" w:space="0" w:color="auto"/>
                        <w:bottom w:val="none" w:sz="0" w:space="0" w:color="auto"/>
                        <w:right w:val="none" w:sz="0" w:space="0" w:color="auto"/>
                      </w:divBdr>
                      <w:divsChild>
                        <w:div w:id="1198662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285435">
                  <w:marLeft w:val="0"/>
                  <w:marRight w:val="0"/>
                  <w:marTop w:val="240"/>
                  <w:marBottom w:val="0"/>
                  <w:divBdr>
                    <w:top w:val="none" w:sz="0" w:space="0" w:color="auto"/>
                    <w:left w:val="none" w:sz="0" w:space="0" w:color="auto"/>
                    <w:bottom w:val="none" w:sz="0" w:space="0" w:color="auto"/>
                    <w:right w:val="none" w:sz="0" w:space="0" w:color="auto"/>
                  </w:divBdr>
                  <w:divsChild>
                    <w:div w:id="1654405600">
                      <w:marLeft w:val="0"/>
                      <w:marRight w:val="0"/>
                      <w:marTop w:val="0"/>
                      <w:marBottom w:val="0"/>
                      <w:divBdr>
                        <w:top w:val="none" w:sz="0" w:space="0" w:color="auto"/>
                        <w:left w:val="none" w:sz="0" w:space="0" w:color="auto"/>
                        <w:bottom w:val="none" w:sz="0" w:space="0" w:color="auto"/>
                        <w:right w:val="none" w:sz="0" w:space="0" w:color="auto"/>
                      </w:divBdr>
                      <w:divsChild>
                        <w:div w:id="1463884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503249">
                  <w:marLeft w:val="0"/>
                  <w:marRight w:val="0"/>
                  <w:marTop w:val="240"/>
                  <w:marBottom w:val="0"/>
                  <w:divBdr>
                    <w:top w:val="none" w:sz="0" w:space="0" w:color="auto"/>
                    <w:left w:val="none" w:sz="0" w:space="0" w:color="auto"/>
                    <w:bottom w:val="none" w:sz="0" w:space="0" w:color="auto"/>
                    <w:right w:val="none" w:sz="0" w:space="0" w:color="auto"/>
                  </w:divBdr>
                  <w:divsChild>
                    <w:div w:id="865753637">
                      <w:marLeft w:val="0"/>
                      <w:marRight w:val="0"/>
                      <w:marTop w:val="0"/>
                      <w:marBottom w:val="0"/>
                      <w:divBdr>
                        <w:top w:val="none" w:sz="0" w:space="0" w:color="auto"/>
                        <w:left w:val="none" w:sz="0" w:space="0" w:color="auto"/>
                        <w:bottom w:val="none" w:sz="0" w:space="0" w:color="auto"/>
                        <w:right w:val="none" w:sz="0" w:space="0" w:color="auto"/>
                      </w:divBdr>
                      <w:divsChild>
                        <w:div w:id="175269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922017">
                  <w:marLeft w:val="0"/>
                  <w:marRight w:val="0"/>
                  <w:marTop w:val="240"/>
                  <w:marBottom w:val="0"/>
                  <w:divBdr>
                    <w:top w:val="none" w:sz="0" w:space="0" w:color="auto"/>
                    <w:left w:val="none" w:sz="0" w:space="0" w:color="auto"/>
                    <w:bottom w:val="none" w:sz="0" w:space="0" w:color="auto"/>
                    <w:right w:val="none" w:sz="0" w:space="0" w:color="auto"/>
                  </w:divBdr>
                  <w:divsChild>
                    <w:div w:id="1107892431">
                      <w:marLeft w:val="0"/>
                      <w:marRight w:val="0"/>
                      <w:marTop w:val="0"/>
                      <w:marBottom w:val="0"/>
                      <w:divBdr>
                        <w:top w:val="none" w:sz="0" w:space="0" w:color="auto"/>
                        <w:left w:val="none" w:sz="0" w:space="0" w:color="auto"/>
                        <w:bottom w:val="none" w:sz="0" w:space="0" w:color="auto"/>
                        <w:right w:val="none" w:sz="0" w:space="0" w:color="auto"/>
                      </w:divBdr>
                      <w:divsChild>
                        <w:div w:id="590042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575584">
                  <w:marLeft w:val="0"/>
                  <w:marRight w:val="0"/>
                  <w:marTop w:val="240"/>
                  <w:marBottom w:val="0"/>
                  <w:divBdr>
                    <w:top w:val="none" w:sz="0" w:space="0" w:color="auto"/>
                    <w:left w:val="none" w:sz="0" w:space="0" w:color="auto"/>
                    <w:bottom w:val="none" w:sz="0" w:space="0" w:color="auto"/>
                    <w:right w:val="none" w:sz="0" w:space="0" w:color="auto"/>
                  </w:divBdr>
                  <w:divsChild>
                    <w:div w:id="903569097">
                      <w:marLeft w:val="0"/>
                      <w:marRight w:val="0"/>
                      <w:marTop w:val="0"/>
                      <w:marBottom w:val="0"/>
                      <w:divBdr>
                        <w:top w:val="none" w:sz="0" w:space="0" w:color="auto"/>
                        <w:left w:val="none" w:sz="0" w:space="0" w:color="auto"/>
                        <w:bottom w:val="none" w:sz="0" w:space="0" w:color="auto"/>
                        <w:right w:val="none" w:sz="0" w:space="0" w:color="auto"/>
                      </w:divBdr>
                      <w:divsChild>
                        <w:div w:id="1049262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035576">
                  <w:marLeft w:val="0"/>
                  <w:marRight w:val="0"/>
                  <w:marTop w:val="240"/>
                  <w:marBottom w:val="0"/>
                  <w:divBdr>
                    <w:top w:val="none" w:sz="0" w:space="0" w:color="auto"/>
                    <w:left w:val="none" w:sz="0" w:space="0" w:color="auto"/>
                    <w:bottom w:val="none" w:sz="0" w:space="0" w:color="auto"/>
                    <w:right w:val="none" w:sz="0" w:space="0" w:color="auto"/>
                  </w:divBdr>
                  <w:divsChild>
                    <w:div w:id="1322197573">
                      <w:marLeft w:val="0"/>
                      <w:marRight w:val="0"/>
                      <w:marTop w:val="0"/>
                      <w:marBottom w:val="0"/>
                      <w:divBdr>
                        <w:top w:val="none" w:sz="0" w:space="0" w:color="auto"/>
                        <w:left w:val="none" w:sz="0" w:space="0" w:color="auto"/>
                        <w:bottom w:val="none" w:sz="0" w:space="0" w:color="auto"/>
                        <w:right w:val="none" w:sz="0" w:space="0" w:color="auto"/>
                      </w:divBdr>
                      <w:divsChild>
                        <w:div w:id="1108426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704587">
                  <w:marLeft w:val="0"/>
                  <w:marRight w:val="0"/>
                  <w:marTop w:val="240"/>
                  <w:marBottom w:val="0"/>
                  <w:divBdr>
                    <w:top w:val="none" w:sz="0" w:space="0" w:color="auto"/>
                    <w:left w:val="none" w:sz="0" w:space="0" w:color="auto"/>
                    <w:bottom w:val="none" w:sz="0" w:space="0" w:color="auto"/>
                    <w:right w:val="none" w:sz="0" w:space="0" w:color="auto"/>
                  </w:divBdr>
                  <w:divsChild>
                    <w:div w:id="1549146600">
                      <w:marLeft w:val="0"/>
                      <w:marRight w:val="0"/>
                      <w:marTop w:val="0"/>
                      <w:marBottom w:val="0"/>
                      <w:divBdr>
                        <w:top w:val="none" w:sz="0" w:space="0" w:color="auto"/>
                        <w:left w:val="none" w:sz="0" w:space="0" w:color="auto"/>
                        <w:bottom w:val="none" w:sz="0" w:space="0" w:color="auto"/>
                        <w:right w:val="none" w:sz="0" w:space="0" w:color="auto"/>
                      </w:divBdr>
                      <w:divsChild>
                        <w:div w:id="146752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850992">
                  <w:marLeft w:val="0"/>
                  <w:marRight w:val="0"/>
                  <w:marTop w:val="240"/>
                  <w:marBottom w:val="0"/>
                  <w:divBdr>
                    <w:top w:val="none" w:sz="0" w:space="0" w:color="auto"/>
                    <w:left w:val="none" w:sz="0" w:space="0" w:color="auto"/>
                    <w:bottom w:val="none" w:sz="0" w:space="0" w:color="auto"/>
                    <w:right w:val="none" w:sz="0" w:space="0" w:color="auto"/>
                  </w:divBdr>
                  <w:divsChild>
                    <w:div w:id="1363824607">
                      <w:marLeft w:val="0"/>
                      <w:marRight w:val="0"/>
                      <w:marTop w:val="0"/>
                      <w:marBottom w:val="0"/>
                      <w:divBdr>
                        <w:top w:val="none" w:sz="0" w:space="0" w:color="auto"/>
                        <w:left w:val="none" w:sz="0" w:space="0" w:color="auto"/>
                        <w:bottom w:val="none" w:sz="0" w:space="0" w:color="auto"/>
                        <w:right w:val="none" w:sz="0" w:space="0" w:color="auto"/>
                      </w:divBdr>
                      <w:divsChild>
                        <w:div w:id="1857646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453565">
                  <w:marLeft w:val="0"/>
                  <w:marRight w:val="0"/>
                  <w:marTop w:val="240"/>
                  <w:marBottom w:val="0"/>
                  <w:divBdr>
                    <w:top w:val="none" w:sz="0" w:space="0" w:color="auto"/>
                    <w:left w:val="none" w:sz="0" w:space="0" w:color="auto"/>
                    <w:bottom w:val="none" w:sz="0" w:space="0" w:color="auto"/>
                    <w:right w:val="none" w:sz="0" w:space="0" w:color="auto"/>
                  </w:divBdr>
                  <w:divsChild>
                    <w:div w:id="165947100">
                      <w:marLeft w:val="0"/>
                      <w:marRight w:val="0"/>
                      <w:marTop w:val="0"/>
                      <w:marBottom w:val="0"/>
                      <w:divBdr>
                        <w:top w:val="none" w:sz="0" w:space="0" w:color="auto"/>
                        <w:left w:val="none" w:sz="0" w:space="0" w:color="auto"/>
                        <w:bottom w:val="none" w:sz="0" w:space="0" w:color="auto"/>
                        <w:right w:val="none" w:sz="0" w:space="0" w:color="auto"/>
                      </w:divBdr>
                      <w:divsChild>
                        <w:div w:id="63451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04025">
                  <w:marLeft w:val="0"/>
                  <w:marRight w:val="0"/>
                  <w:marTop w:val="240"/>
                  <w:marBottom w:val="0"/>
                  <w:divBdr>
                    <w:top w:val="none" w:sz="0" w:space="0" w:color="auto"/>
                    <w:left w:val="none" w:sz="0" w:space="0" w:color="auto"/>
                    <w:bottom w:val="none" w:sz="0" w:space="0" w:color="auto"/>
                    <w:right w:val="none" w:sz="0" w:space="0" w:color="auto"/>
                  </w:divBdr>
                  <w:divsChild>
                    <w:div w:id="7677234">
                      <w:marLeft w:val="0"/>
                      <w:marRight w:val="0"/>
                      <w:marTop w:val="0"/>
                      <w:marBottom w:val="0"/>
                      <w:divBdr>
                        <w:top w:val="none" w:sz="0" w:space="0" w:color="auto"/>
                        <w:left w:val="none" w:sz="0" w:space="0" w:color="auto"/>
                        <w:bottom w:val="none" w:sz="0" w:space="0" w:color="auto"/>
                        <w:right w:val="none" w:sz="0" w:space="0" w:color="auto"/>
                      </w:divBdr>
                      <w:divsChild>
                        <w:div w:id="1527714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099929">
                  <w:marLeft w:val="0"/>
                  <w:marRight w:val="0"/>
                  <w:marTop w:val="240"/>
                  <w:marBottom w:val="0"/>
                  <w:divBdr>
                    <w:top w:val="none" w:sz="0" w:space="0" w:color="auto"/>
                    <w:left w:val="none" w:sz="0" w:space="0" w:color="auto"/>
                    <w:bottom w:val="none" w:sz="0" w:space="0" w:color="auto"/>
                    <w:right w:val="none" w:sz="0" w:space="0" w:color="auto"/>
                  </w:divBdr>
                  <w:divsChild>
                    <w:div w:id="517428891">
                      <w:marLeft w:val="0"/>
                      <w:marRight w:val="0"/>
                      <w:marTop w:val="0"/>
                      <w:marBottom w:val="0"/>
                      <w:divBdr>
                        <w:top w:val="none" w:sz="0" w:space="0" w:color="auto"/>
                        <w:left w:val="none" w:sz="0" w:space="0" w:color="auto"/>
                        <w:bottom w:val="none" w:sz="0" w:space="0" w:color="auto"/>
                        <w:right w:val="none" w:sz="0" w:space="0" w:color="auto"/>
                      </w:divBdr>
                      <w:divsChild>
                        <w:div w:id="561405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448832">
                  <w:marLeft w:val="0"/>
                  <w:marRight w:val="0"/>
                  <w:marTop w:val="240"/>
                  <w:marBottom w:val="0"/>
                  <w:divBdr>
                    <w:top w:val="none" w:sz="0" w:space="0" w:color="auto"/>
                    <w:left w:val="none" w:sz="0" w:space="0" w:color="auto"/>
                    <w:bottom w:val="none" w:sz="0" w:space="0" w:color="auto"/>
                    <w:right w:val="none" w:sz="0" w:space="0" w:color="auto"/>
                  </w:divBdr>
                  <w:divsChild>
                    <w:div w:id="1886135455">
                      <w:marLeft w:val="0"/>
                      <w:marRight w:val="0"/>
                      <w:marTop w:val="0"/>
                      <w:marBottom w:val="0"/>
                      <w:divBdr>
                        <w:top w:val="none" w:sz="0" w:space="0" w:color="auto"/>
                        <w:left w:val="none" w:sz="0" w:space="0" w:color="auto"/>
                        <w:bottom w:val="none" w:sz="0" w:space="0" w:color="auto"/>
                        <w:right w:val="none" w:sz="0" w:space="0" w:color="auto"/>
                      </w:divBdr>
                      <w:divsChild>
                        <w:div w:id="146191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689336">
                  <w:marLeft w:val="0"/>
                  <w:marRight w:val="0"/>
                  <w:marTop w:val="240"/>
                  <w:marBottom w:val="0"/>
                  <w:divBdr>
                    <w:top w:val="none" w:sz="0" w:space="0" w:color="auto"/>
                    <w:left w:val="none" w:sz="0" w:space="0" w:color="auto"/>
                    <w:bottom w:val="none" w:sz="0" w:space="0" w:color="auto"/>
                    <w:right w:val="none" w:sz="0" w:space="0" w:color="auto"/>
                  </w:divBdr>
                  <w:divsChild>
                    <w:div w:id="153882020">
                      <w:marLeft w:val="0"/>
                      <w:marRight w:val="0"/>
                      <w:marTop w:val="0"/>
                      <w:marBottom w:val="0"/>
                      <w:divBdr>
                        <w:top w:val="none" w:sz="0" w:space="0" w:color="auto"/>
                        <w:left w:val="none" w:sz="0" w:space="0" w:color="auto"/>
                        <w:bottom w:val="none" w:sz="0" w:space="0" w:color="auto"/>
                        <w:right w:val="none" w:sz="0" w:space="0" w:color="auto"/>
                      </w:divBdr>
                      <w:divsChild>
                        <w:div w:id="712385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246922">
                  <w:marLeft w:val="0"/>
                  <w:marRight w:val="0"/>
                  <w:marTop w:val="240"/>
                  <w:marBottom w:val="0"/>
                  <w:divBdr>
                    <w:top w:val="none" w:sz="0" w:space="0" w:color="auto"/>
                    <w:left w:val="none" w:sz="0" w:space="0" w:color="auto"/>
                    <w:bottom w:val="none" w:sz="0" w:space="0" w:color="auto"/>
                    <w:right w:val="none" w:sz="0" w:space="0" w:color="auto"/>
                  </w:divBdr>
                  <w:divsChild>
                    <w:div w:id="1492330551">
                      <w:marLeft w:val="0"/>
                      <w:marRight w:val="0"/>
                      <w:marTop w:val="0"/>
                      <w:marBottom w:val="0"/>
                      <w:divBdr>
                        <w:top w:val="none" w:sz="0" w:space="0" w:color="auto"/>
                        <w:left w:val="none" w:sz="0" w:space="0" w:color="auto"/>
                        <w:bottom w:val="none" w:sz="0" w:space="0" w:color="auto"/>
                        <w:right w:val="none" w:sz="0" w:space="0" w:color="auto"/>
                      </w:divBdr>
                      <w:divsChild>
                        <w:div w:id="1365598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050867">
                  <w:marLeft w:val="0"/>
                  <w:marRight w:val="0"/>
                  <w:marTop w:val="240"/>
                  <w:marBottom w:val="0"/>
                  <w:divBdr>
                    <w:top w:val="none" w:sz="0" w:space="0" w:color="auto"/>
                    <w:left w:val="none" w:sz="0" w:space="0" w:color="auto"/>
                    <w:bottom w:val="none" w:sz="0" w:space="0" w:color="auto"/>
                    <w:right w:val="none" w:sz="0" w:space="0" w:color="auto"/>
                  </w:divBdr>
                  <w:divsChild>
                    <w:div w:id="1996715839">
                      <w:marLeft w:val="0"/>
                      <w:marRight w:val="0"/>
                      <w:marTop w:val="0"/>
                      <w:marBottom w:val="0"/>
                      <w:divBdr>
                        <w:top w:val="none" w:sz="0" w:space="0" w:color="auto"/>
                        <w:left w:val="none" w:sz="0" w:space="0" w:color="auto"/>
                        <w:bottom w:val="none" w:sz="0" w:space="0" w:color="auto"/>
                        <w:right w:val="none" w:sz="0" w:space="0" w:color="auto"/>
                      </w:divBdr>
                      <w:divsChild>
                        <w:div w:id="2121953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137636">
                  <w:marLeft w:val="0"/>
                  <w:marRight w:val="0"/>
                  <w:marTop w:val="240"/>
                  <w:marBottom w:val="0"/>
                  <w:divBdr>
                    <w:top w:val="none" w:sz="0" w:space="0" w:color="auto"/>
                    <w:left w:val="none" w:sz="0" w:space="0" w:color="auto"/>
                    <w:bottom w:val="none" w:sz="0" w:space="0" w:color="auto"/>
                    <w:right w:val="none" w:sz="0" w:space="0" w:color="auto"/>
                  </w:divBdr>
                  <w:divsChild>
                    <w:div w:id="622461174">
                      <w:marLeft w:val="0"/>
                      <w:marRight w:val="0"/>
                      <w:marTop w:val="0"/>
                      <w:marBottom w:val="0"/>
                      <w:divBdr>
                        <w:top w:val="none" w:sz="0" w:space="0" w:color="auto"/>
                        <w:left w:val="none" w:sz="0" w:space="0" w:color="auto"/>
                        <w:bottom w:val="none" w:sz="0" w:space="0" w:color="auto"/>
                        <w:right w:val="none" w:sz="0" w:space="0" w:color="auto"/>
                      </w:divBdr>
                      <w:divsChild>
                        <w:div w:id="169812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67360">
                  <w:marLeft w:val="0"/>
                  <w:marRight w:val="0"/>
                  <w:marTop w:val="240"/>
                  <w:marBottom w:val="0"/>
                  <w:divBdr>
                    <w:top w:val="none" w:sz="0" w:space="0" w:color="auto"/>
                    <w:left w:val="none" w:sz="0" w:space="0" w:color="auto"/>
                    <w:bottom w:val="none" w:sz="0" w:space="0" w:color="auto"/>
                    <w:right w:val="none" w:sz="0" w:space="0" w:color="auto"/>
                  </w:divBdr>
                  <w:divsChild>
                    <w:div w:id="586227608">
                      <w:marLeft w:val="0"/>
                      <w:marRight w:val="0"/>
                      <w:marTop w:val="0"/>
                      <w:marBottom w:val="0"/>
                      <w:divBdr>
                        <w:top w:val="none" w:sz="0" w:space="0" w:color="auto"/>
                        <w:left w:val="none" w:sz="0" w:space="0" w:color="auto"/>
                        <w:bottom w:val="none" w:sz="0" w:space="0" w:color="auto"/>
                        <w:right w:val="none" w:sz="0" w:space="0" w:color="auto"/>
                      </w:divBdr>
                      <w:divsChild>
                        <w:div w:id="980578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39518">
                  <w:marLeft w:val="0"/>
                  <w:marRight w:val="0"/>
                  <w:marTop w:val="240"/>
                  <w:marBottom w:val="0"/>
                  <w:divBdr>
                    <w:top w:val="none" w:sz="0" w:space="0" w:color="auto"/>
                    <w:left w:val="none" w:sz="0" w:space="0" w:color="auto"/>
                    <w:bottom w:val="none" w:sz="0" w:space="0" w:color="auto"/>
                    <w:right w:val="none" w:sz="0" w:space="0" w:color="auto"/>
                  </w:divBdr>
                  <w:divsChild>
                    <w:div w:id="1160197744">
                      <w:marLeft w:val="0"/>
                      <w:marRight w:val="0"/>
                      <w:marTop w:val="0"/>
                      <w:marBottom w:val="0"/>
                      <w:divBdr>
                        <w:top w:val="none" w:sz="0" w:space="0" w:color="auto"/>
                        <w:left w:val="none" w:sz="0" w:space="0" w:color="auto"/>
                        <w:bottom w:val="none" w:sz="0" w:space="0" w:color="auto"/>
                        <w:right w:val="none" w:sz="0" w:space="0" w:color="auto"/>
                      </w:divBdr>
                      <w:divsChild>
                        <w:div w:id="206163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436447">
                  <w:marLeft w:val="0"/>
                  <w:marRight w:val="0"/>
                  <w:marTop w:val="240"/>
                  <w:marBottom w:val="0"/>
                  <w:divBdr>
                    <w:top w:val="none" w:sz="0" w:space="0" w:color="auto"/>
                    <w:left w:val="none" w:sz="0" w:space="0" w:color="auto"/>
                    <w:bottom w:val="none" w:sz="0" w:space="0" w:color="auto"/>
                    <w:right w:val="none" w:sz="0" w:space="0" w:color="auto"/>
                  </w:divBdr>
                  <w:divsChild>
                    <w:div w:id="845368621">
                      <w:marLeft w:val="0"/>
                      <w:marRight w:val="0"/>
                      <w:marTop w:val="0"/>
                      <w:marBottom w:val="0"/>
                      <w:divBdr>
                        <w:top w:val="none" w:sz="0" w:space="0" w:color="auto"/>
                        <w:left w:val="none" w:sz="0" w:space="0" w:color="auto"/>
                        <w:bottom w:val="none" w:sz="0" w:space="0" w:color="auto"/>
                        <w:right w:val="none" w:sz="0" w:space="0" w:color="auto"/>
                      </w:divBdr>
                      <w:divsChild>
                        <w:div w:id="2041466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182991">
                  <w:marLeft w:val="0"/>
                  <w:marRight w:val="0"/>
                  <w:marTop w:val="240"/>
                  <w:marBottom w:val="0"/>
                  <w:divBdr>
                    <w:top w:val="none" w:sz="0" w:space="0" w:color="auto"/>
                    <w:left w:val="none" w:sz="0" w:space="0" w:color="auto"/>
                    <w:bottom w:val="none" w:sz="0" w:space="0" w:color="auto"/>
                    <w:right w:val="none" w:sz="0" w:space="0" w:color="auto"/>
                  </w:divBdr>
                  <w:divsChild>
                    <w:div w:id="744379500">
                      <w:marLeft w:val="0"/>
                      <w:marRight w:val="0"/>
                      <w:marTop w:val="0"/>
                      <w:marBottom w:val="0"/>
                      <w:divBdr>
                        <w:top w:val="none" w:sz="0" w:space="0" w:color="auto"/>
                        <w:left w:val="none" w:sz="0" w:space="0" w:color="auto"/>
                        <w:bottom w:val="none" w:sz="0" w:space="0" w:color="auto"/>
                        <w:right w:val="none" w:sz="0" w:space="0" w:color="auto"/>
                      </w:divBdr>
                      <w:divsChild>
                        <w:div w:id="60523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134662">
                  <w:marLeft w:val="0"/>
                  <w:marRight w:val="0"/>
                  <w:marTop w:val="240"/>
                  <w:marBottom w:val="0"/>
                  <w:divBdr>
                    <w:top w:val="none" w:sz="0" w:space="0" w:color="auto"/>
                    <w:left w:val="none" w:sz="0" w:space="0" w:color="auto"/>
                    <w:bottom w:val="none" w:sz="0" w:space="0" w:color="auto"/>
                    <w:right w:val="none" w:sz="0" w:space="0" w:color="auto"/>
                  </w:divBdr>
                  <w:divsChild>
                    <w:div w:id="461532956">
                      <w:marLeft w:val="0"/>
                      <w:marRight w:val="0"/>
                      <w:marTop w:val="0"/>
                      <w:marBottom w:val="0"/>
                      <w:divBdr>
                        <w:top w:val="none" w:sz="0" w:space="0" w:color="auto"/>
                        <w:left w:val="none" w:sz="0" w:space="0" w:color="auto"/>
                        <w:bottom w:val="none" w:sz="0" w:space="0" w:color="auto"/>
                        <w:right w:val="none" w:sz="0" w:space="0" w:color="auto"/>
                      </w:divBdr>
                      <w:divsChild>
                        <w:div w:id="138340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696131">
                  <w:marLeft w:val="0"/>
                  <w:marRight w:val="0"/>
                  <w:marTop w:val="240"/>
                  <w:marBottom w:val="0"/>
                  <w:divBdr>
                    <w:top w:val="none" w:sz="0" w:space="0" w:color="auto"/>
                    <w:left w:val="none" w:sz="0" w:space="0" w:color="auto"/>
                    <w:bottom w:val="none" w:sz="0" w:space="0" w:color="auto"/>
                    <w:right w:val="none" w:sz="0" w:space="0" w:color="auto"/>
                  </w:divBdr>
                  <w:divsChild>
                    <w:div w:id="1205949739">
                      <w:marLeft w:val="0"/>
                      <w:marRight w:val="0"/>
                      <w:marTop w:val="0"/>
                      <w:marBottom w:val="0"/>
                      <w:divBdr>
                        <w:top w:val="none" w:sz="0" w:space="0" w:color="auto"/>
                        <w:left w:val="none" w:sz="0" w:space="0" w:color="auto"/>
                        <w:bottom w:val="none" w:sz="0" w:space="0" w:color="auto"/>
                        <w:right w:val="none" w:sz="0" w:space="0" w:color="auto"/>
                      </w:divBdr>
                      <w:divsChild>
                        <w:div w:id="333460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779179">
                  <w:marLeft w:val="0"/>
                  <w:marRight w:val="0"/>
                  <w:marTop w:val="240"/>
                  <w:marBottom w:val="0"/>
                  <w:divBdr>
                    <w:top w:val="none" w:sz="0" w:space="0" w:color="auto"/>
                    <w:left w:val="none" w:sz="0" w:space="0" w:color="auto"/>
                    <w:bottom w:val="none" w:sz="0" w:space="0" w:color="auto"/>
                    <w:right w:val="none" w:sz="0" w:space="0" w:color="auto"/>
                  </w:divBdr>
                  <w:divsChild>
                    <w:div w:id="1474978713">
                      <w:marLeft w:val="0"/>
                      <w:marRight w:val="0"/>
                      <w:marTop w:val="0"/>
                      <w:marBottom w:val="0"/>
                      <w:divBdr>
                        <w:top w:val="none" w:sz="0" w:space="0" w:color="auto"/>
                        <w:left w:val="none" w:sz="0" w:space="0" w:color="auto"/>
                        <w:bottom w:val="none" w:sz="0" w:space="0" w:color="auto"/>
                        <w:right w:val="none" w:sz="0" w:space="0" w:color="auto"/>
                      </w:divBdr>
                      <w:divsChild>
                        <w:div w:id="165972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290873">
                  <w:marLeft w:val="0"/>
                  <w:marRight w:val="0"/>
                  <w:marTop w:val="240"/>
                  <w:marBottom w:val="0"/>
                  <w:divBdr>
                    <w:top w:val="none" w:sz="0" w:space="0" w:color="auto"/>
                    <w:left w:val="none" w:sz="0" w:space="0" w:color="auto"/>
                    <w:bottom w:val="none" w:sz="0" w:space="0" w:color="auto"/>
                    <w:right w:val="none" w:sz="0" w:space="0" w:color="auto"/>
                  </w:divBdr>
                  <w:divsChild>
                    <w:div w:id="951744448">
                      <w:marLeft w:val="0"/>
                      <w:marRight w:val="0"/>
                      <w:marTop w:val="0"/>
                      <w:marBottom w:val="0"/>
                      <w:divBdr>
                        <w:top w:val="none" w:sz="0" w:space="0" w:color="auto"/>
                        <w:left w:val="none" w:sz="0" w:space="0" w:color="auto"/>
                        <w:bottom w:val="none" w:sz="0" w:space="0" w:color="auto"/>
                        <w:right w:val="none" w:sz="0" w:space="0" w:color="auto"/>
                      </w:divBdr>
                      <w:divsChild>
                        <w:div w:id="1850480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828135">
                  <w:marLeft w:val="0"/>
                  <w:marRight w:val="0"/>
                  <w:marTop w:val="240"/>
                  <w:marBottom w:val="0"/>
                  <w:divBdr>
                    <w:top w:val="none" w:sz="0" w:space="0" w:color="auto"/>
                    <w:left w:val="none" w:sz="0" w:space="0" w:color="auto"/>
                    <w:bottom w:val="none" w:sz="0" w:space="0" w:color="auto"/>
                    <w:right w:val="none" w:sz="0" w:space="0" w:color="auto"/>
                  </w:divBdr>
                  <w:divsChild>
                    <w:div w:id="1955864128">
                      <w:marLeft w:val="0"/>
                      <w:marRight w:val="0"/>
                      <w:marTop w:val="0"/>
                      <w:marBottom w:val="0"/>
                      <w:divBdr>
                        <w:top w:val="none" w:sz="0" w:space="0" w:color="auto"/>
                        <w:left w:val="none" w:sz="0" w:space="0" w:color="auto"/>
                        <w:bottom w:val="none" w:sz="0" w:space="0" w:color="auto"/>
                        <w:right w:val="none" w:sz="0" w:space="0" w:color="auto"/>
                      </w:divBdr>
                      <w:divsChild>
                        <w:div w:id="709305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278971">
                  <w:marLeft w:val="0"/>
                  <w:marRight w:val="0"/>
                  <w:marTop w:val="240"/>
                  <w:marBottom w:val="0"/>
                  <w:divBdr>
                    <w:top w:val="none" w:sz="0" w:space="0" w:color="auto"/>
                    <w:left w:val="none" w:sz="0" w:space="0" w:color="auto"/>
                    <w:bottom w:val="none" w:sz="0" w:space="0" w:color="auto"/>
                    <w:right w:val="none" w:sz="0" w:space="0" w:color="auto"/>
                  </w:divBdr>
                  <w:divsChild>
                    <w:div w:id="1311903277">
                      <w:marLeft w:val="0"/>
                      <w:marRight w:val="0"/>
                      <w:marTop w:val="0"/>
                      <w:marBottom w:val="0"/>
                      <w:divBdr>
                        <w:top w:val="none" w:sz="0" w:space="0" w:color="auto"/>
                        <w:left w:val="none" w:sz="0" w:space="0" w:color="auto"/>
                        <w:bottom w:val="none" w:sz="0" w:space="0" w:color="auto"/>
                        <w:right w:val="none" w:sz="0" w:space="0" w:color="auto"/>
                      </w:divBdr>
                      <w:divsChild>
                        <w:div w:id="2004777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243523">
                  <w:marLeft w:val="0"/>
                  <w:marRight w:val="0"/>
                  <w:marTop w:val="240"/>
                  <w:marBottom w:val="0"/>
                  <w:divBdr>
                    <w:top w:val="none" w:sz="0" w:space="0" w:color="auto"/>
                    <w:left w:val="none" w:sz="0" w:space="0" w:color="auto"/>
                    <w:bottom w:val="none" w:sz="0" w:space="0" w:color="auto"/>
                    <w:right w:val="none" w:sz="0" w:space="0" w:color="auto"/>
                  </w:divBdr>
                  <w:divsChild>
                    <w:div w:id="584992906">
                      <w:marLeft w:val="0"/>
                      <w:marRight w:val="0"/>
                      <w:marTop w:val="0"/>
                      <w:marBottom w:val="0"/>
                      <w:divBdr>
                        <w:top w:val="none" w:sz="0" w:space="0" w:color="auto"/>
                        <w:left w:val="none" w:sz="0" w:space="0" w:color="auto"/>
                        <w:bottom w:val="none" w:sz="0" w:space="0" w:color="auto"/>
                        <w:right w:val="none" w:sz="0" w:space="0" w:color="auto"/>
                      </w:divBdr>
                      <w:divsChild>
                        <w:div w:id="1805730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24483">
                  <w:marLeft w:val="0"/>
                  <w:marRight w:val="0"/>
                  <w:marTop w:val="240"/>
                  <w:marBottom w:val="0"/>
                  <w:divBdr>
                    <w:top w:val="none" w:sz="0" w:space="0" w:color="auto"/>
                    <w:left w:val="none" w:sz="0" w:space="0" w:color="auto"/>
                    <w:bottom w:val="none" w:sz="0" w:space="0" w:color="auto"/>
                    <w:right w:val="none" w:sz="0" w:space="0" w:color="auto"/>
                  </w:divBdr>
                  <w:divsChild>
                    <w:div w:id="1994215019">
                      <w:marLeft w:val="0"/>
                      <w:marRight w:val="0"/>
                      <w:marTop w:val="0"/>
                      <w:marBottom w:val="0"/>
                      <w:divBdr>
                        <w:top w:val="none" w:sz="0" w:space="0" w:color="auto"/>
                        <w:left w:val="none" w:sz="0" w:space="0" w:color="auto"/>
                        <w:bottom w:val="none" w:sz="0" w:space="0" w:color="auto"/>
                        <w:right w:val="none" w:sz="0" w:space="0" w:color="auto"/>
                      </w:divBdr>
                      <w:divsChild>
                        <w:div w:id="1839811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479016">
                  <w:marLeft w:val="0"/>
                  <w:marRight w:val="0"/>
                  <w:marTop w:val="240"/>
                  <w:marBottom w:val="0"/>
                  <w:divBdr>
                    <w:top w:val="none" w:sz="0" w:space="0" w:color="auto"/>
                    <w:left w:val="none" w:sz="0" w:space="0" w:color="auto"/>
                    <w:bottom w:val="none" w:sz="0" w:space="0" w:color="auto"/>
                    <w:right w:val="none" w:sz="0" w:space="0" w:color="auto"/>
                  </w:divBdr>
                  <w:divsChild>
                    <w:div w:id="1006859735">
                      <w:marLeft w:val="0"/>
                      <w:marRight w:val="0"/>
                      <w:marTop w:val="0"/>
                      <w:marBottom w:val="0"/>
                      <w:divBdr>
                        <w:top w:val="none" w:sz="0" w:space="0" w:color="auto"/>
                        <w:left w:val="none" w:sz="0" w:space="0" w:color="auto"/>
                        <w:bottom w:val="none" w:sz="0" w:space="0" w:color="auto"/>
                        <w:right w:val="none" w:sz="0" w:space="0" w:color="auto"/>
                      </w:divBdr>
                      <w:divsChild>
                        <w:div w:id="1660697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664899">
                  <w:marLeft w:val="0"/>
                  <w:marRight w:val="0"/>
                  <w:marTop w:val="240"/>
                  <w:marBottom w:val="0"/>
                  <w:divBdr>
                    <w:top w:val="none" w:sz="0" w:space="0" w:color="auto"/>
                    <w:left w:val="none" w:sz="0" w:space="0" w:color="auto"/>
                    <w:bottom w:val="none" w:sz="0" w:space="0" w:color="auto"/>
                    <w:right w:val="none" w:sz="0" w:space="0" w:color="auto"/>
                  </w:divBdr>
                  <w:divsChild>
                    <w:div w:id="2022777053">
                      <w:marLeft w:val="0"/>
                      <w:marRight w:val="0"/>
                      <w:marTop w:val="0"/>
                      <w:marBottom w:val="0"/>
                      <w:divBdr>
                        <w:top w:val="none" w:sz="0" w:space="0" w:color="auto"/>
                        <w:left w:val="none" w:sz="0" w:space="0" w:color="auto"/>
                        <w:bottom w:val="none" w:sz="0" w:space="0" w:color="auto"/>
                        <w:right w:val="none" w:sz="0" w:space="0" w:color="auto"/>
                      </w:divBdr>
                      <w:divsChild>
                        <w:div w:id="1254171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561410">
                  <w:marLeft w:val="0"/>
                  <w:marRight w:val="0"/>
                  <w:marTop w:val="240"/>
                  <w:marBottom w:val="0"/>
                  <w:divBdr>
                    <w:top w:val="none" w:sz="0" w:space="0" w:color="auto"/>
                    <w:left w:val="none" w:sz="0" w:space="0" w:color="auto"/>
                    <w:bottom w:val="none" w:sz="0" w:space="0" w:color="auto"/>
                    <w:right w:val="none" w:sz="0" w:space="0" w:color="auto"/>
                  </w:divBdr>
                  <w:divsChild>
                    <w:div w:id="543252309">
                      <w:marLeft w:val="0"/>
                      <w:marRight w:val="0"/>
                      <w:marTop w:val="0"/>
                      <w:marBottom w:val="0"/>
                      <w:divBdr>
                        <w:top w:val="none" w:sz="0" w:space="0" w:color="auto"/>
                        <w:left w:val="none" w:sz="0" w:space="0" w:color="auto"/>
                        <w:bottom w:val="none" w:sz="0" w:space="0" w:color="auto"/>
                        <w:right w:val="none" w:sz="0" w:space="0" w:color="auto"/>
                      </w:divBdr>
                      <w:divsChild>
                        <w:div w:id="98841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646988">
                  <w:marLeft w:val="0"/>
                  <w:marRight w:val="0"/>
                  <w:marTop w:val="240"/>
                  <w:marBottom w:val="0"/>
                  <w:divBdr>
                    <w:top w:val="none" w:sz="0" w:space="0" w:color="auto"/>
                    <w:left w:val="none" w:sz="0" w:space="0" w:color="auto"/>
                    <w:bottom w:val="none" w:sz="0" w:space="0" w:color="auto"/>
                    <w:right w:val="none" w:sz="0" w:space="0" w:color="auto"/>
                  </w:divBdr>
                  <w:divsChild>
                    <w:div w:id="615797214">
                      <w:marLeft w:val="0"/>
                      <w:marRight w:val="0"/>
                      <w:marTop w:val="0"/>
                      <w:marBottom w:val="0"/>
                      <w:divBdr>
                        <w:top w:val="none" w:sz="0" w:space="0" w:color="auto"/>
                        <w:left w:val="none" w:sz="0" w:space="0" w:color="auto"/>
                        <w:bottom w:val="none" w:sz="0" w:space="0" w:color="auto"/>
                        <w:right w:val="none" w:sz="0" w:space="0" w:color="auto"/>
                      </w:divBdr>
                      <w:divsChild>
                        <w:div w:id="748163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342972">
                  <w:marLeft w:val="0"/>
                  <w:marRight w:val="0"/>
                  <w:marTop w:val="240"/>
                  <w:marBottom w:val="0"/>
                  <w:divBdr>
                    <w:top w:val="none" w:sz="0" w:space="0" w:color="auto"/>
                    <w:left w:val="none" w:sz="0" w:space="0" w:color="auto"/>
                    <w:bottom w:val="none" w:sz="0" w:space="0" w:color="auto"/>
                    <w:right w:val="none" w:sz="0" w:space="0" w:color="auto"/>
                  </w:divBdr>
                  <w:divsChild>
                    <w:div w:id="1002659928">
                      <w:marLeft w:val="0"/>
                      <w:marRight w:val="0"/>
                      <w:marTop w:val="0"/>
                      <w:marBottom w:val="0"/>
                      <w:divBdr>
                        <w:top w:val="none" w:sz="0" w:space="0" w:color="auto"/>
                        <w:left w:val="none" w:sz="0" w:space="0" w:color="auto"/>
                        <w:bottom w:val="none" w:sz="0" w:space="0" w:color="auto"/>
                        <w:right w:val="none" w:sz="0" w:space="0" w:color="auto"/>
                      </w:divBdr>
                      <w:divsChild>
                        <w:div w:id="2055227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86431">
                  <w:marLeft w:val="0"/>
                  <w:marRight w:val="0"/>
                  <w:marTop w:val="240"/>
                  <w:marBottom w:val="0"/>
                  <w:divBdr>
                    <w:top w:val="none" w:sz="0" w:space="0" w:color="auto"/>
                    <w:left w:val="none" w:sz="0" w:space="0" w:color="auto"/>
                    <w:bottom w:val="none" w:sz="0" w:space="0" w:color="auto"/>
                    <w:right w:val="none" w:sz="0" w:space="0" w:color="auto"/>
                  </w:divBdr>
                  <w:divsChild>
                    <w:div w:id="413283485">
                      <w:marLeft w:val="0"/>
                      <w:marRight w:val="0"/>
                      <w:marTop w:val="0"/>
                      <w:marBottom w:val="0"/>
                      <w:divBdr>
                        <w:top w:val="none" w:sz="0" w:space="0" w:color="auto"/>
                        <w:left w:val="none" w:sz="0" w:space="0" w:color="auto"/>
                        <w:bottom w:val="none" w:sz="0" w:space="0" w:color="auto"/>
                        <w:right w:val="none" w:sz="0" w:space="0" w:color="auto"/>
                      </w:divBdr>
                      <w:divsChild>
                        <w:div w:id="735009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637954">
                  <w:marLeft w:val="0"/>
                  <w:marRight w:val="0"/>
                  <w:marTop w:val="240"/>
                  <w:marBottom w:val="0"/>
                  <w:divBdr>
                    <w:top w:val="none" w:sz="0" w:space="0" w:color="auto"/>
                    <w:left w:val="none" w:sz="0" w:space="0" w:color="auto"/>
                    <w:bottom w:val="none" w:sz="0" w:space="0" w:color="auto"/>
                    <w:right w:val="none" w:sz="0" w:space="0" w:color="auto"/>
                  </w:divBdr>
                  <w:divsChild>
                    <w:div w:id="744499898">
                      <w:marLeft w:val="0"/>
                      <w:marRight w:val="0"/>
                      <w:marTop w:val="0"/>
                      <w:marBottom w:val="0"/>
                      <w:divBdr>
                        <w:top w:val="none" w:sz="0" w:space="0" w:color="auto"/>
                        <w:left w:val="none" w:sz="0" w:space="0" w:color="auto"/>
                        <w:bottom w:val="none" w:sz="0" w:space="0" w:color="auto"/>
                        <w:right w:val="none" w:sz="0" w:space="0" w:color="auto"/>
                      </w:divBdr>
                      <w:divsChild>
                        <w:div w:id="46701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423340">
                  <w:marLeft w:val="0"/>
                  <w:marRight w:val="0"/>
                  <w:marTop w:val="240"/>
                  <w:marBottom w:val="0"/>
                  <w:divBdr>
                    <w:top w:val="none" w:sz="0" w:space="0" w:color="auto"/>
                    <w:left w:val="none" w:sz="0" w:space="0" w:color="auto"/>
                    <w:bottom w:val="none" w:sz="0" w:space="0" w:color="auto"/>
                    <w:right w:val="none" w:sz="0" w:space="0" w:color="auto"/>
                  </w:divBdr>
                  <w:divsChild>
                    <w:div w:id="1362244694">
                      <w:marLeft w:val="0"/>
                      <w:marRight w:val="0"/>
                      <w:marTop w:val="0"/>
                      <w:marBottom w:val="0"/>
                      <w:divBdr>
                        <w:top w:val="none" w:sz="0" w:space="0" w:color="auto"/>
                        <w:left w:val="none" w:sz="0" w:space="0" w:color="auto"/>
                        <w:bottom w:val="none" w:sz="0" w:space="0" w:color="auto"/>
                        <w:right w:val="none" w:sz="0" w:space="0" w:color="auto"/>
                      </w:divBdr>
                      <w:divsChild>
                        <w:div w:id="324820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859357">
                  <w:marLeft w:val="0"/>
                  <w:marRight w:val="0"/>
                  <w:marTop w:val="240"/>
                  <w:marBottom w:val="0"/>
                  <w:divBdr>
                    <w:top w:val="none" w:sz="0" w:space="0" w:color="auto"/>
                    <w:left w:val="none" w:sz="0" w:space="0" w:color="auto"/>
                    <w:bottom w:val="none" w:sz="0" w:space="0" w:color="auto"/>
                    <w:right w:val="none" w:sz="0" w:space="0" w:color="auto"/>
                  </w:divBdr>
                  <w:divsChild>
                    <w:div w:id="1163005845">
                      <w:marLeft w:val="0"/>
                      <w:marRight w:val="0"/>
                      <w:marTop w:val="0"/>
                      <w:marBottom w:val="0"/>
                      <w:divBdr>
                        <w:top w:val="none" w:sz="0" w:space="0" w:color="auto"/>
                        <w:left w:val="none" w:sz="0" w:space="0" w:color="auto"/>
                        <w:bottom w:val="none" w:sz="0" w:space="0" w:color="auto"/>
                        <w:right w:val="none" w:sz="0" w:space="0" w:color="auto"/>
                      </w:divBdr>
                      <w:divsChild>
                        <w:div w:id="1014957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401396">
                  <w:marLeft w:val="0"/>
                  <w:marRight w:val="0"/>
                  <w:marTop w:val="240"/>
                  <w:marBottom w:val="0"/>
                  <w:divBdr>
                    <w:top w:val="none" w:sz="0" w:space="0" w:color="auto"/>
                    <w:left w:val="none" w:sz="0" w:space="0" w:color="auto"/>
                    <w:bottom w:val="none" w:sz="0" w:space="0" w:color="auto"/>
                    <w:right w:val="none" w:sz="0" w:space="0" w:color="auto"/>
                  </w:divBdr>
                  <w:divsChild>
                    <w:div w:id="1405103886">
                      <w:marLeft w:val="0"/>
                      <w:marRight w:val="0"/>
                      <w:marTop w:val="0"/>
                      <w:marBottom w:val="0"/>
                      <w:divBdr>
                        <w:top w:val="none" w:sz="0" w:space="0" w:color="auto"/>
                        <w:left w:val="none" w:sz="0" w:space="0" w:color="auto"/>
                        <w:bottom w:val="none" w:sz="0" w:space="0" w:color="auto"/>
                        <w:right w:val="none" w:sz="0" w:space="0" w:color="auto"/>
                      </w:divBdr>
                      <w:divsChild>
                        <w:div w:id="539515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570356">
                  <w:marLeft w:val="0"/>
                  <w:marRight w:val="0"/>
                  <w:marTop w:val="240"/>
                  <w:marBottom w:val="0"/>
                  <w:divBdr>
                    <w:top w:val="none" w:sz="0" w:space="0" w:color="auto"/>
                    <w:left w:val="none" w:sz="0" w:space="0" w:color="auto"/>
                    <w:bottom w:val="none" w:sz="0" w:space="0" w:color="auto"/>
                    <w:right w:val="none" w:sz="0" w:space="0" w:color="auto"/>
                  </w:divBdr>
                  <w:divsChild>
                    <w:div w:id="1481120583">
                      <w:marLeft w:val="0"/>
                      <w:marRight w:val="0"/>
                      <w:marTop w:val="0"/>
                      <w:marBottom w:val="0"/>
                      <w:divBdr>
                        <w:top w:val="none" w:sz="0" w:space="0" w:color="auto"/>
                        <w:left w:val="none" w:sz="0" w:space="0" w:color="auto"/>
                        <w:bottom w:val="none" w:sz="0" w:space="0" w:color="auto"/>
                        <w:right w:val="none" w:sz="0" w:space="0" w:color="auto"/>
                      </w:divBdr>
                      <w:divsChild>
                        <w:div w:id="2039309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09033">
                  <w:marLeft w:val="0"/>
                  <w:marRight w:val="0"/>
                  <w:marTop w:val="240"/>
                  <w:marBottom w:val="0"/>
                  <w:divBdr>
                    <w:top w:val="none" w:sz="0" w:space="0" w:color="auto"/>
                    <w:left w:val="none" w:sz="0" w:space="0" w:color="auto"/>
                    <w:bottom w:val="none" w:sz="0" w:space="0" w:color="auto"/>
                    <w:right w:val="none" w:sz="0" w:space="0" w:color="auto"/>
                  </w:divBdr>
                  <w:divsChild>
                    <w:div w:id="970478578">
                      <w:marLeft w:val="0"/>
                      <w:marRight w:val="0"/>
                      <w:marTop w:val="0"/>
                      <w:marBottom w:val="0"/>
                      <w:divBdr>
                        <w:top w:val="none" w:sz="0" w:space="0" w:color="auto"/>
                        <w:left w:val="none" w:sz="0" w:space="0" w:color="auto"/>
                        <w:bottom w:val="none" w:sz="0" w:space="0" w:color="auto"/>
                        <w:right w:val="none" w:sz="0" w:space="0" w:color="auto"/>
                      </w:divBdr>
                      <w:divsChild>
                        <w:div w:id="984041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407582">
                  <w:marLeft w:val="0"/>
                  <w:marRight w:val="0"/>
                  <w:marTop w:val="240"/>
                  <w:marBottom w:val="0"/>
                  <w:divBdr>
                    <w:top w:val="none" w:sz="0" w:space="0" w:color="auto"/>
                    <w:left w:val="none" w:sz="0" w:space="0" w:color="auto"/>
                    <w:bottom w:val="none" w:sz="0" w:space="0" w:color="auto"/>
                    <w:right w:val="none" w:sz="0" w:space="0" w:color="auto"/>
                  </w:divBdr>
                  <w:divsChild>
                    <w:div w:id="766077197">
                      <w:marLeft w:val="0"/>
                      <w:marRight w:val="0"/>
                      <w:marTop w:val="0"/>
                      <w:marBottom w:val="0"/>
                      <w:divBdr>
                        <w:top w:val="none" w:sz="0" w:space="0" w:color="auto"/>
                        <w:left w:val="none" w:sz="0" w:space="0" w:color="auto"/>
                        <w:bottom w:val="none" w:sz="0" w:space="0" w:color="auto"/>
                        <w:right w:val="none" w:sz="0" w:space="0" w:color="auto"/>
                      </w:divBdr>
                      <w:divsChild>
                        <w:div w:id="1121995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302556">
                  <w:marLeft w:val="0"/>
                  <w:marRight w:val="0"/>
                  <w:marTop w:val="240"/>
                  <w:marBottom w:val="0"/>
                  <w:divBdr>
                    <w:top w:val="none" w:sz="0" w:space="0" w:color="auto"/>
                    <w:left w:val="none" w:sz="0" w:space="0" w:color="auto"/>
                    <w:bottom w:val="none" w:sz="0" w:space="0" w:color="auto"/>
                    <w:right w:val="none" w:sz="0" w:space="0" w:color="auto"/>
                  </w:divBdr>
                  <w:divsChild>
                    <w:div w:id="1794787766">
                      <w:marLeft w:val="0"/>
                      <w:marRight w:val="0"/>
                      <w:marTop w:val="0"/>
                      <w:marBottom w:val="0"/>
                      <w:divBdr>
                        <w:top w:val="none" w:sz="0" w:space="0" w:color="auto"/>
                        <w:left w:val="none" w:sz="0" w:space="0" w:color="auto"/>
                        <w:bottom w:val="none" w:sz="0" w:space="0" w:color="auto"/>
                        <w:right w:val="none" w:sz="0" w:space="0" w:color="auto"/>
                      </w:divBdr>
                      <w:divsChild>
                        <w:div w:id="805973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348452">
                  <w:marLeft w:val="0"/>
                  <w:marRight w:val="0"/>
                  <w:marTop w:val="240"/>
                  <w:marBottom w:val="0"/>
                  <w:divBdr>
                    <w:top w:val="none" w:sz="0" w:space="0" w:color="auto"/>
                    <w:left w:val="none" w:sz="0" w:space="0" w:color="auto"/>
                    <w:bottom w:val="none" w:sz="0" w:space="0" w:color="auto"/>
                    <w:right w:val="none" w:sz="0" w:space="0" w:color="auto"/>
                  </w:divBdr>
                  <w:divsChild>
                    <w:div w:id="260141709">
                      <w:marLeft w:val="0"/>
                      <w:marRight w:val="0"/>
                      <w:marTop w:val="0"/>
                      <w:marBottom w:val="0"/>
                      <w:divBdr>
                        <w:top w:val="none" w:sz="0" w:space="0" w:color="auto"/>
                        <w:left w:val="none" w:sz="0" w:space="0" w:color="auto"/>
                        <w:bottom w:val="none" w:sz="0" w:space="0" w:color="auto"/>
                        <w:right w:val="none" w:sz="0" w:space="0" w:color="auto"/>
                      </w:divBdr>
                      <w:divsChild>
                        <w:div w:id="1196889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933599">
                  <w:marLeft w:val="0"/>
                  <w:marRight w:val="0"/>
                  <w:marTop w:val="240"/>
                  <w:marBottom w:val="0"/>
                  <w:divBdr>
                    <w:top w:val="none" w:sz="0" w:space="0" w:color="auto"/>
                    <w:left w:val="none" w:sz="0" w:space="0" w:color="auto"/>
                    <w:bottom w:val="none" w:sz="0" w:space="0" w:color="auto"/>
                    <w:right w:val="none" w:sz="0" w:space="0" w:color="auto"/>
                  </w:divBdr>
                  <w:divsChild>
                    <w:div w:id="1341010651">
                      <w:marLeft w:val="0"/>
                      <w:marRight w:val="0"/>
                      <w:marTop w:val="0"/>
                      <w:marBottom w:val="0"/>
                      <w:divBdr>
                        <w:top w:val="none" w:sz="0" w:space="0" w:color="auto"/>
                        <w:left w:val="none" w:sz="0" w:space="0" w:color="auto"/>
                        <w:bottom w:val="none" w:sz="0" w:space="0" w:color="auto"/>
                        <w:right w:val="none" w:sz="0" w:space="0" w:color="auto"/>
                      </w:divBdr>
                      <w:divsChild>
                        <w:div w:id="1945381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171342">
                  <w:marLeft w:val="0"/>
                  <w:marRight w:val="0"/>
                  <w:marTop w:val="240"/>
                  <w:marBottom w:val="0"/>
                  <w:divBdr>
                    <w:top w:val="none" w:sz="0" w:space="0" w:color="auto"/>
                    <w:left w:val="none" w:sz="0" w:space="0" w:color="auto"/>
                    <w:bottom w:val="none" w:sz="0" w:space="0" w:color="auto"/>
                    <w:right w:val="none" w:sz="0" w:space="0" w:color="auto"/>
                  </w:divBdr>
                  <w:divsChild>
                    <w:div w:id="1754735469">
                      <w:marLeft w:val="0"/>
                      <w:marRight w:val="0"/>
                      <w:marTop w:val="0"/>
                      <w:marBottom w:val="0"/>
                      <w:divBdr>
                        <w:top w:val="none" w:sz="0" w:space="0" w:color="auto"/>
                        <w:left w:val="none" w:sz="0" w:space="0" w:color="auto"/>
                        <w:bottom w:val="none" w:sz="0" w:space="0" w:color="auto"/>
                        <w:right w:val="none" w:sz="0" w:space="0" w:color="auto"/>
                      </w:divBdr>
                      <w:divsChild>
                        <w:div w:id="93020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797251">
                  <w:marLeft w:val="0"/>
                  <w:marRight w:val="0"/>
                  <w:marTop w:val="240"/>
                  <w:marBottom w:val="0"/>
                  <w:divBdr>
                    <w:top w:val="none" w:sz="0" w:space="0" w:color="auto"/>
                    <w:left w:val="none" w:sz="0" w:space="0" w:color="auto"/>
                    <w:bottom w:val="none" w:sz="0" w:space="0" w:color="auto"/>
                    <w:right w:val="none" w:sz="0" w:space="0" w:color="auto"/>
                  </w:divBdr>
                  <w:divsChild>
                    <w:div w:id="2091736374">
                      <w:marLeft w:val="0"/>
                      <w:marRight w:val="0"/>
                      <w:marTop w:val="0"/>
                      <w:marBottom w:val="0"/>
                      <w:divBdr>
                        <w:top w:val="none" w:sz="0" w:space="0" w:color="auto"/>
                        <w:left w:val="none" w:sz="0" w:space="0" w:color="auto"/>
                        <w:bottom w:val="none" w:sz="0" w:space="0" w:color="auto"/>
                        <w:right w:val="none" w:sz="0" w:space="0" w:color="auto"/>
                      </w:divBdr>
                      <w:divsChild>
                        <w:div w:id="1295990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907775">
                  <w:marLeft w:val="0"/>
                  <w:marRight w:val="0"/>
                  <w:marTop w:val="240"/>
                  <w:marBottom w:val="0"/>
                  <w:divBdr>
                    <w:top w:val="none" w:sz="0" w:space="0" w:color="auto"/>
                    <w:left w:val="none" w:sz="0" w:space="0" w:color="auto"/>
                    <w:bottom w:val="none" w:sz="0" w:space="0" w:color="auto"/>
                    <w:right w:val="none" w:sz="0" w:space="0" w:color="auto"/>
                  </w:divBdr>
                  <w:divsChild>
                    <w:div w:id="1854878897">
                      <w:marLeft w:val="0"/>
                      <w:marRight w:val="0"/>
                      <w:marTop w:val="0"/>
                      <w:marBottom w:val="0"/>
                      <w:divBdr>
                        <w:top w:val="none" w:sz="0" w:space="0" w:color="auto"/>
                        <w:left w:val="none" w:sz="0" w:space="0" w:color="auto"/>
                        <w:bottom w:val="none" w:sz="0" w:space="0" w:color="auto"/>
                        <w:right w:val="none" w:sz="0" w:space="0" w:color="auto"/>
                      </w:divBdr>
                      <w:divsChild>
                        <w:div w:id="32566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055464">
                  <w:marLeft w:val="0"/>
                  <w:marRight w:val="0"/>
                  <w:marTop w:val="240"/>
                  <w:marBottom w:val="0"/>
                  <w:divBdr>
                    <w:top w:val="none" w:sz="0" w:space="0" w:color="auto"/>
                    <w:left w:val="none" w:sz="0" w:space="0" w:color="auto"/>
                    <w:bottom w:val="none" w:sz="0" w:space="0" w:color="auto"/>
                    <w:right w:val="none" w:sz="0" w:space="0" w:color="auto"/>
                  </w:divBdr>
                  <w:divsChild>
                    <w:div w:id="470290566">
                      <w:marLeft w:val="0"/>
                      <w:marRight w:val="0"/>
                      <w:marTop w:val="0"/>
                      <w:marBottom w:val="0"/>
                      <w:divBdr>
                        <w:top w:val="none" w:sz="0" w:space="0" w:color="auto"/>
                        <w:left w:val="none" w:sz="0" w:space="0" w:color="auto"/>
                        <w:bottom w:val="none" w:sz="0" w:space="0" w:color="auto"/>
                        <w:right w:val="none" w:sz="0" w:space="0" w:color="auto"/>
                      </w:divBdr>
                      <w:divsChild>
                        <w:div w:id="2008171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137322">
                  <w:marLeft w:val="0"/>
                  <w:marRight w:val="0"/>
                  <w:marTop w:val="240"/>
                  <w:marBottom w:val="0"/>
                  <w:divBdr>
                    <w:top w:val="none" w:sz="0" w:space="0" w:color="auto"/>
                    <w:left w:val="none" w:sz="0" w:space="0" w:color="auto"/>
                    <w:bottom w:val="none" w:sz="0" w:space="0" w:color="auto"/>
                    <w:right w:val="none" w:sz="0" w:space="0" w:color="auto"/>
                  </w:divBdr>
                  <w:divsChild>
                    <w:div w:id="1541555300">
                      <w:marLeft w:val="0"/>
                      <w:marRight w:val="0"/>
                      <w:marTop w:val="0"/>
                      <w:marBottom w:val="0"/>
                      <w:divBdr>
                        <w:top w:val="none" w:sz="0" w:space="0" w:color="auto"/>
                        <w:left w:val="none" w:sz="0" w:space="0" w:color="auto"/>
                        <w:bottom w:val="none" w:sz="0" w:space="0" w:color="auto"/>
                        <w:right w:val="none" w:sz="0" w:space="0" w:color="auto"/>
                      </w:divBdr>
                      <w:divsChild>
                        <w:div w:id="835264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629603">
                  <w:marLeft w:val="0"/>
                  <w:marRight w:val="0"/>
                  <w:marTop w:val="240"/>
                  <w:marBottom w:val="0"/>
                  <w:divBdr>
                    <w:top w:val="none" w:sz="0" w:space="0" w:color="auto"/>
                    <w:left w:val="none" w:sz="0" w:space="0" w:color="auto"/>
                    <w:bottom w:val="none" w:sz="0" w:space="0" w:color="auto"/>
                    <w:right w:val="none" w:sz="0" w:space="0" w:color="auto"/>
                  </w:divBdr>
                  <w:divsChild>
                    <w:div w:id="1326935850">
                      <w:marLeft w:val="0"/>
                      <w:marRight w:val="0"/>
                      <w:marTop w:val="0"/>
                      <w:marBottom w:val="0"/>
                      <w:divBdr>
                        <w:top w:val="none" w:sz="0" w:space="0" w:color="auto"/>
                        <w:left w:val="none" w:sz="0" w:space="0" w:color="auto"/>
                        <w:bottom w:val="none" w:sz="0" w:space="0" w:color="auto"/>
                        <w:right w:val="none" w:sz="0" w:space="0" w:color="auto"/>
                      </w:divBdr>
                      <w:divsChild>
                        <w:div w:id="470750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295539">
                  <w:marLeft w:val="0"/>
                  <w:marRight w:val="0"/>
                  <w:marTop w:val="240"/>
                  <w:marBottom w:val="0"/>
                  <w:divBdr>
                    <w:top w:val="none" w:sz="0" w:space="0" w:color="auto"/>
                    <w:left w:val="none" w:sz="0" w:space="0" w:color="auto"/>
                    <w:bottom w:val="none" w:sz="0" w:space="0" w:color="auto"/>
                    <w:right w:val="none" w:sz="0" w:space="0" w:color="auto"/>
                  </w:divBdr>
                  <w:divsChild>
                    <w:div w:id="417865796">
                      <w:marLeft w:val="0"/>
                      <w:marRight w:val="0"/>
                      <w:marTop w:val="0"/>
                      <w:marBottom w:val="0"/>
                      <w:divBdr>
                        <w:top w:val="none" w:sz="0" w:space="0" w:color="auto"/>
                        <w:left w:val="none" w:sz="0" w:space="0" w:color="auto"/>
                        <w:bottom w:val="none" w:sz="0" w:space="0" w:color="auto"/>
                        <w:right w:val="none" w:sz="0" w:space="0" w:color="auto"/>
                      </w:divBdr>
                      <w:divsChild>
                        <w:div w:id="748962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685713">
                  <w:marLeft w:val="0"/>
                  <w:marRight w:val="0"/>
                  <w:marTop w:val="240"/>
                  <w:marBottom w:val="0"/>
                  <w:divBdr>
                    <w:top w:val="none" w:sz="0" w:space="0" w:color="auto"/>
                    <w:left w:val="none" w:sz="0" w:space="0" w:color="auto"/>
                    <w:bottom w:val="none" w:sz="0" w:space="0" w:color="auto"/>
                    <w:right w:val="none" w:sz="0" w:space="0" w:color="auto"/>
                  </w:divBdr>
                  <w:divsChild>
                    <w:div w:id="1947150401">
                      <w:marLeft w:val="0"/>
                      <w:marRight w:val="0"/>
                      <w:marTop w:val="0"/>
                      <w:marBottom w:val="0"/>
                      <w:divBdr>
                        <w:top w:val="none" w:sz="0" w:space="0" w:color="auto"/>
                        <w:left w:val="none" w:sz="0" w:space="0" w:color="auto"/>
                        <w:bottom w:val="none" w:sz="0" w:space="0" w:color="auto"/>
                        <w:right w:val="none" w:sz="0" w:space="0" w:color="auto"/>
                      </w:divBdr>
                      <w:divsChild>
                        <w:div w:id="718169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589628">
                  <w:marLeft w:val="0"/>
                  <w:marRight w:val="0"/>
                  <w:marTop w:val="240"/>
                  <w:marBottom w:val="0"/>
                  <w:divBdr>
                    <w:top w:val="none" w:sz="0" w:space="0" w:color="auto"/>
                    <w:left w:val="none" w:sz="0" w:space="0" w:color="auto"/>
                    <w:bottom w:val="none" w:sz="0" w:space="0" w:color="auto"/>
                    <w:right w:val="none" w:sz="0" w:space="0" w:color="auto"/>
                  </w:divBdr>
                  <w:divsChild>
                    <w:div w:id="2103258172">
                      <w:marLeft w:val="0"/>
                      <w:marRight w:val="0"/>
                      <w:marTop w:val="0"/>
                      <w:marBottom w:val="0"/>
                      <w:divBdr>
                        <w:top w:val="none" w:sz="0" w:space="0" w:color="auto"/>
                        <w:left w:val="none" w:sz="0" w:space="0" w:color="auto"/>
                        <w:bottom w:val="none" w:sz="0" w:space="0" w:color="auto"/>
                        <w:right w:val="none" w:sz="0" w:space="0" w:color="auto"/>
                      </w:divBdr>
                      <w:divsChild>
                        <w:div w:id="112369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237568">
                  <w:marLeft w:val="0"/>
                  <w:marRight w:val="0"/>
                  <w:marTop w:val="240"/>
                  <w:marBottom w:val="0"/>
                  <w:divBdr>
                    <w:top w:val="none" w:sz="0" w:space="0" w:color="auto"/>
                    <w:left w:val="none" w:sz="0" w:space="0" w:color="auto"/>
                    <w:bottom w:val="none" w:sz="0" w:space="0" w:color="auto"/>
                    <w:right w:val="none" w:sz="0" w:space="0" w:color="auto"/>
                  </w:divBdr>
                  <w:divsChild>
                    <w:div w:id="557321366">
                      <w:marLeft w:val="0"/>
                      <w:marRight w:val="0"/>
                      <w:marTop w:val="0"/>
                      <w:marBottom w:val="0"/>
                      <w:divBdr>
                        <w:top w:val="none" w:sz="0" w:space="0" w:color="auto"/>
                        <w:left w:val="none" w:sz="0" w:space="0" w:color="auto"/>
                        <w:bottom w:val="none" w:sz="0" w:space="0" w:color="auto"/>
                        <w:right w:val="none" w:sz="0" w:space="0" w:color="auto"/>
                      </w:divBdr>
                      <w:divsChild>
                        <w:div w:id="1183013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382241">
                  <w:marLeft w:val="0"/>
                  <w:marRight w:val="0"/>
                  <w:marTop w:val="240"/>
                  <w:marBottom w:val="0"/>
                  <w:divBdr>
                    <w:top w:val="none" w:sz="0" w:space="0" w:color="auto"/>
                    <w:left w:val="none" w:sz="0" w:space="0" w:color="auto"/>
                    <w:bottom w:val="none" w:sz="0" w:space="0" w:color="auto"/>
                    <w:right w:val="none" w:sz="0" w:space="0" w:color="auto"/>
                  </w:divBdr>
                  <w:divsChild>
                    <w:div w:id="1250768233">
                      <w:marLeft w:val="0"/>
                      <w:marRight w:val="0"/>
                      <w:marTop w:val="0"/>
                      <w:marBottom w:val="0"/>
                      <w:divBdr>
                        <w:top w:val="none" w:sz="0" w:space="0" w:color="auto"/>
                        <w:left w:val="none" w:sz="0" w:space="0" w:color="auto"/>
                        <w:bottom w:val="none" w:sz="0" w:space="0" w:color="auto"/>
                        <w:right w:val="none" w:sz="0" w:space="0" w:color="auto"/>
                      </w:divBdr>
                      <w:divsChild>
                        <w:div w:id="192009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812362">
                  <w:marLeft w:val="0"/>
                  <w:marRight w:val="0"/>
                  <w:marTop w:val="240"/>
                  <w:marBottom w:val="0"/>
                  <w:divBdr>
                    <w:top w:val="none" w:sz="0" w:space="0" w:color="auto"/>
                    <w:left w:val="none" w:sz="0" w:space="0" w:color="auto"/>
                    <w:bottom w:val="none" w:sz="0" w:space="0" w:color="auto"/>
                    <w:right w:val="none" w:sz="0" w:space="0" w:color="auto"/>
                  </w:divBdr>
                  <w:divsChild>
                    <w:div w:id="2105565130">
                      <w:marLeft w:val="0"/>
                      <w:marRight w:val="0"/>
                      <w:marTop w:val="0"/>
                      <w:marBottom w:val="0"/>
                      <w:divBdr>
                        <w:top w:val="none" w:sz="0" w:space="0" w:color="auto"/>
                        <w:left w:val="none" w:sz="0" w:space="0" w:color="auto"/>
                        <w:bottom w:val="none" w:sz="0" w:space="0" w:color="auto"/>
                        <w:right w:val="none" w:sz="0" w:space="0" w:color="auto"/>
                      </w:divBdr>
                      <w:divsChild>
                        <w:div w:id="2123104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025922">
                  <w:marLeft w:val="0"/>
                  <w:marRight w:val="0"/>
                  <w:marTop w:val="240"/>
                  <w:marBottom w:val="0"/>
                  <w:divBdr>
                    <w:top w:val="none" w:sz="0" w:space="0" w:color="auto"/>
                    <w:left w:val="none" w:sz="0" w:space="0" w:color="auto"/>
                    <w:bottom w:val="none" w:sz="0" w:space="0" w:color="auto"/>
                    <w:right w:val="none" w:sz="0" w:space="0" w:color="auto"/>
                  </w:divBdr>
                  <w:divsChild>
                    <w:div w:id="1832024299">
                      <w:marLeft w:val="0"/>
                      <w:marRight w:val="0"/>
                      <w:marTop w:val="0"/>
                      <w:marBottom w:val="0"/>
                      <w:divBdr>
                        <w:top w:val="none" w:sz="0" w:space="0" w:color="auto"/>
                        <w:left w:val="none" w:sz="0" w:space="0" w:color="auto"/>
                        <w:bottom w:val="none" w:sz="0" w:space="0" w:color="auto"/>
                        <w:right w:val="none" w:sz="0" w:space="0" w:color="auto"/>
                      </w:divBdr>
                      <w:divsChild>
                        <w:div w:id="71003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453436">
                  <w:marLeft w:val="0"/>
                  <w:marRight w:val="0"/>
                  <w:marTop w:val="240"/>
                  <w:marBottom w:val="0"/>
                  <w:divBdr>
                    <w:top w:val="none" w:sz="0" w:space="0" w:color="auto"/>
                    <w:left w:val="none" w:sz="0" w:space="0" w:color="auto"/>
                    <w:bottom w:val="none" w:sz="0" w:space="0" w:color="auto"/>
                    <w:right w:val="none" w:sz="0" w:space="0" w:color="auto"/>
                  </w:divBdr>
                  <w:divsChild>
                    <w:div w:id="464347458">
                      <w:marLeft w:val="0"/>
                      <w:marRight w:val="0"/>
                      <w:marTop w:val="0"/>
                      <w:marBottom w:val="0"/>
                      <w:divBdr>
                        <w:top w:val="none" w:sz="0" w:space="0" w:color="auto"/>
                        <w:left w:val="none" w:sz="0" w:space="0" w:color="auto"/>
                        <w:bottom w:val="none" w:sz="0" w:space="0" w:color="auto"/>
                        <w:right w:val="none" w:sz="0" w:space="0" w:color="auto"/>
                      </w:divBdr>
                      <w:divsChild>
                        <w:div w:id="2096899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203098">
                  <w:marLeft w:val="0"/>
                  <w:marRight w:val="0"/>
                  <w:marTop w:val="240"/>
                  <w:marBottom w:val="0"/>
                  <w:divBdr>
                    <w:top w:val="none" w:sz="0" w:space="0" w:color="auto"/>
                    <w:left w:val="none" w:sz="0" w:space="0" w:color="auto"/>
                    <w:bottom w:val="none" w:sz="0" w:space="0" w:color="auto"/>
                    <w:right w:val="none" w:sz="0" w:space="0" w:color="auto"/>
                  </w:divBdr>
                  <w:divsChild>
                    <w:div w:id="1002855088">
                      <w:marLeft w:val="0"/>
                      <w:marRight w:val="0"/>
                      <w:marTop w:val="0"/>
                      <w:marBottom w:val="0"/>
                      <w:divBdr>
                        <w:top w:val="none" w:sz="0" w:space="0" w:color="auto"/>
                        <w:left w:val="none" w:sz="0" w:space="0" w:color="auto"/>
                        <w:bottom w:val="none" w:sz="0" w:space="0" w:color="auto"/>
                        <w:right w:val="none" w:sz="0" w:space="0" w:color="auto"/>
                      </w:divBdr>
                      <w:divsChild>
                        <w:div w:id="74823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734641">
                  <w:marLeft w:val="0"/>
                  <w:marRight w:val="0"/>
                  <w:marTop w:val="240"/>
                  <w:marBottom w:val="0"/>
                  <w:divBdr>
                    <w:top w:val="none" w:sz="0" w:space="0" w:color="auto"/>
                    <w:left w:val="none" w:sz="0" w:space="0" w:color="auto"/>
                    <w:bottom w:val="none" w:sz="0" w:space="0" w:color="auto"/>
                    <w:right w:val="none" w:sz="0" w:space="0" w:color="auto"/>
                  </w:divBdr>
                  <w:divsChild>
                    <w:div w:id="2014720670">
                      <w:marLeft w:val="0"/>
                      <w:marRight w:val="0"/>
                      <w:marTop w:val="0"/>
                      <w:marBottom w:val="0"/>
                      <w:divBdr>
                        <w:top w:val="none" w:sz="0" w:space="0" w:color="auto"/>
                        <w:left w:val="none" w:sz="0" w:space="0" w:color="auto"/>
                        <w:bottom w:val="none" w:sz="0" w:space="0" w:color="auto"/>
                        <w:right w:val="none" w:sz="0" w:space="0" w:color="auto"/>
                      </w:divBdr>
                      <w:divsChild>
                        <w:div w:id="1440685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948175">
                  <w:marLeft w:val="0"/>
                  <w:marRight w:val="0"/>
                  <w:marTop w:val="240"/>
                  <w:marBottom w:val="0"/>
                  <w:divBdr>
                    <w:top w:val="none" w:sz="0" w:space="0" w:color="auto"/>
                    <w:left w:val="none" w:sz="0" w:space="0" w:color="auto"/>
                    <w:bottom w:val="none" w:sz="0" w:space="0" w:color="auto"/>
                    <w:right w:val="none" w:sz="0" w:space="0" w:color="auto"/>
                  </w:divBdr>
                  <w:divsChild>
                    <w:div w:id="1055198414">
                      <w:marLeft w:val="0"/>
                      <w:marRight w:val="0"/>
                      <w:marTop w:val="0"/>
                      <w:marBottom w:val="0"/>
                      <w:divBdr>
                        <w:top w:val="none" w:sz="0" w:space="0" w:color="auto"/>
                        <w:left w:val="none" w:sz="0" w:space="0" w:color="auto"/>
                        <w:bottom w:val="none" w:sz="0" w:space="0" w:color="auto"/>
                        <w:right w:val="none" w:sz="0" w:space="0" w:color="auto"/>
                      </w:divBdr>
                      <w:divsChild>
                        <w:div w:id="920138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218265">
                  <w:marLeft w:val="0"/>
                  <w:marRight w:val="0"/>
                  <w:marTop w:val="240"/>
                  <w:marBottom w:val="0"/>
                  <w:divBdr>
                    <w:top w:val="none" w:sz="0" w:space="0" w:color="auto"/>
                    <w:left w:val="none" w:sz="0" w:space="0" w:color="auto"/>
                    <w:bottom w:val="none" w:sz="0" w:space="0" w:color="auto"/>
                    <w:right w:val="none" w:sz="0" w:space="0" w:color="auto"/>
                  </w:divBdr>
                  <w:divsChild>
                    <w:div w:id="592668084">
                      <w:marLeft w:val="0"/>
                      <w:marRight w:val="0"/>
                      <w:marTop w:val="0"/>
                      <w:marBottom w:val="0"/>
                      <w:divBdr>
                        <w:top w:val="none" w:sz="0" w:space="0" w:color="auto"/>
                        <w:left w:val="none" w:sz="0" w:space="0" w:color="auto"/>
                        <w:bottom w:val="none" w:sz="0" w:space="0" w:color="auto"/>
                        <w:right w:val="none" w:sz="0" w:space="0" w:color="auto"/>
                      </w:divBdr>
                      <w:divsChild>
                        <w:div w:id="2046782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255568">
                  <w:marLeft w:val="0"/>
                  <w:marRight w:val="0"/>
                  <w:marTop w:val="240"/>
                  <w:marBottom w:val="0"/>
                  <w:divBdr>
                    <w:top w:val="none" w:sz="0" w:space="0" w:color="auto"/>
                    <w:left w:val="none" w:sz="0" w:space="0" w:color="auto"/>
                    <w:bottom w:val="none" w:sz="0" w:space="0" w:color="auto"/>
                    <w:right w:val="none" w:sz="0" w:space="0" w:color="auto"/>
                  </w:divBdr>
                  <w:divsChild>
                    <w:div w:id="1424376656">
                      <w:marLeft w:val="0"/>
                      <w:marRight w:val="0"/>
                      <w:marTop w:val="0"/>
                      <w:marBottom w:val="0"/>
                      <w:divBdr>
                        <w:top w:val="none" w:sz="0" w:space="0" w:color="auto"/>
                        <w:left w:val="none" w:sz="0" w:space="0" w:color="auto"/>
                        <w:bottom w:val="none" w:sz="0" w:space="0" w:color="auto"/>
                        <w:right w:val="none" w:sz="0" w:space="0" w:color="auto"/>
                      </w:divBdr>
                      <w:divsChild>
                        <w:div w:id="208190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120832">
                  <w:marLeft w:val="0"/>
                  <w:marRight w:val="0"/>
                  <w:marTop w:val="240"/>
                  <w:marBottom w:val="0"/>
                  <w:divBdr>
                    <w:top w:val="none" w:sz="0" w:space="0" w:color="auto"/>
                    <w:left w:val="none" w:sz="0" w:space="0" w:color="auto"/>
                    <w:bottom w:val="none" w:sz="0" w:space="0" w:color="auto"/>
                    <w:right w:val="none" w:sz="0" w:space="0" w:color="auto"/>
                  </w:divBdr>
                  <w:divsChild>
                    <w:div w:id="678385648">
                      <w:marLeft w:val="0"/>
                      <w:marRight w:val="0"/>
                      <w:marTop w:val="0"/>
                      <w:marBottom w:val="0"/>
                      <w:divBdr>
                        <w:top w:val="none" w:sz="0" w:space="0" w:color="auto"/>
                        <w:left w:val="none" w:sz="0" w:space="0" w:color="auto"/>
                        <w:bottom w:val="none" w:sz="0" w:space="0" w:color="auto"/>
                        <w:right w:val="none" w:sz="0" w:space="0" w:color="auto"/>
                      </w:divBdr>
                      <w:divsChild>
                        <w:div w:id="969440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984371">
                  <w:marLeft w:val="0"/>
                  <w:marRight w:val="0"/>
                  <w:marTop w:val="240"/>
                  <w:marBottom w:val="0"/>
                  <w:divBdr>
                    <w:top w:val="none" w:sz="0" w:space="0" w:color="auto"/>
                    <w:left w:val="none" w:sz="0" w:space="0" w:color="auto"/>
                    <w:bottom w:val="none" w:sz="0" w:space="0" w:color="auto"/>
                    <w:right w:val="none" w:sz="0" w:space="0" w:color="auto"/>
                  </w:divBdr>
                  <w:divsChild>
                    <w:div w:id="594628912">
                      <w:marLeft w:val="0"/>
                      <w:marRight w:val="0"/>
                      <w:marTop w:val="0"/>
                      <w:marBottom w:val="0"/>
                      <w:divBdr>
                        <w:top w:val="none" w:sz="0" w:space="0" w:color="auto"/>
                        <w:left w:val="none" w:sz="0" w:space="0" w:color="auto"/>
                        <w:bottom w:val="none" w:sz="0" w:space="0" w:color="auto"/>
                        <w:right w:val="none" w:sz="0" w:space="0" w:color="auto"/>
                      </w:divBdr>
                      <w:divsChild>
                        <w:div w:id="361824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061405">
                  <w:marLeft w:val="0"/>
                  <w:marRight w:val="0"/>
                  <w:marTop w:val="240"/>
                  <w:marBottom w:val="0"/>
                  <w:divBdr>
                    <w:top w:val="none" w:sz="0" w:space="0" w:color="auto"/>
                    <w:left w:val="none" w:sz="0" w:space="0" w:color="auto"/>
                    <w:bottom w:val="none" w:sz="0" w:space="0" w:color="auto"/>
                    <w:right w:val="none" w:sz="0" w:space="0" w:color="auto"/>
                  </w:divBdr>
                  <w:divsChild>
                    <w:div w:id="701397146">
                      <w:marLeft w:val="0"/>
                      <w:marRight w:val="0"/>
                      <w:marTop w:val="0"/>
                      <w:marBottom w:val="0"/>
                      <w:divBdr>
                        <w:top w:val="none" w:sz="0" w:space="0" w:color="auto"/>
                        <w:left w:val="none" w:sz="0" w:space="0" w:color="auto"/>
                        <w:bottom w:val="none" w:sz="0" w:space="0" w:color="auto"/>
                        <w:right w:val="none" w:sz="0" w:space="0" w:color="auto"/>
                      </w:divBdr>
                      <w:divsChild>
                        <w:div w:id="209461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599054">
                  <w:marLeft w:val="0"/>
                  <w:marRight w:val="0"/>
                  <w:marTop w:val="240"/>
                  <w:marBottom w:val="0"/>
                  <w:divBdr>
                    <w:top w:val="none" w:sz="0" w:space="0" w:color="auto"/>
                    <w:left w:val="none" w:sz="0" w:space="0" w:color="auto"/>
                    <w:bottom w:val="none" w:sz="0" w:space="0" w:color="auto"/>
                    <w:right w:val="none" w:sz="0" w:space="0" w:color="auto"/>
                  </w:divBdr>
                  <w:divsChild>
                    <w:div w:id="1428113929">
                      <w:marLeft w:val="0"/>
                      <w:marRight w:val="0"/>
                      <w:marTop w:val="0"/>
                      <w:marBottom w:val="0"/>
                      <w:divBdr>
                        <w:top w:val="none" w:sz="0" w:space="0" w:color="auto"/>
                        <w:left w:val="none" w:sz="0" w:space="0" w:color="auto"/>
                        <w:bottom w:val="none" w:sz="0" w:space="0" w:color="auto"/>
                        <w:right w:val="none" w:sz="0" w:space="0" w:color="auto"/>
                      </w:divBdr>
                      <w:divsChild>
                        <w:div w:id="2108697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120320">
                  <w:marLeft w:val="0"/>
                  <w:marRight w:val="0"/>
                  <w:marTop w:val="240"/>
                  <w:marBottom w:val="0"/>
                  <w:divBdr>
                    <w:top w:val="none" w:sz="0" w:space="0" w:color="auto"/>
                    <w:left w:val="none" w:sz="0" w:space="0" w:color="auto"/>
                    <w:bottom w:val="none" w:sz="0" w:space="0" w:color="auto"/>
                    <w:right w:val="none" w:sz="0" w:space="0" w:color="auto"/>
                  </w:divBdr>
                  <w:divsChild>
                    <w:div w:id="1299146704">
                      <w:marLeft w:val="0"/>
                      <w:marRight w:val="0"/>
                      <w:marTop w:val="0"/>
                      <w:marBottom w:val="0"/>
                      <w:divBdr>
                        <w:top w:val="none" w:sz="0" w:space="0" w:color="auto"/>
                        <w:left w:val="none" w:sz="0" w:space="0" w:color="auto"/>
                        <w:bottom w:val="none" w:sz="0" w:space="0" w:color="auto"/>
                        <w:right w:val="none" w:sz="0" w:space="0" w:color="auto"/>
                      </w:divBdr>
                      <w:divsChild>
                        <w:div w:id="1694651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281605">
                  <w:marLeft w:val="0"/>
                  <w:marRight w:val="0"/>
                  <w:marTop w:val="240"/>
                  <w:marBottom w:val="0"/>
                  <w:divBdr>
                    <w:top w:val="none" w:sz="0" w:space="0" w:color="auto"/>
                    <w:left w:val="none" w:sz="0" w:space="0" w:color="auto"/>
                    <w:bottom w:val="none" w:sz="0" w:space="0" w:color="auto"/>
                    <w:right w:val="none" w:sz="0" w:space="0" w:color="auto"/>
                  </w:divBdr>
                  <w:divsChild>
                    <w:div w:id="1602835298">
                      <w:marLeft w:val="0"/>
                      <w:marRight w:val="0"/>
                      <w:marTop w:val="0"/>
                      <w:marBottom w:val="0"/>
                      <w:divBdr>
                        <w:top w:val="none" w:sz="0" w:space="0" w:color="auto"/>
                        <w:left w:val="none" w:sz="0" w:space="0" w:color="auto"/>
                        <w:bottom w:val="none" w:sz="0" w:space="0" w:color="auto"/>
                        <w:right w:val="none" w:sz="0" w:space="0" w:color="auto"/>
                      </w:divBdr>
                      <w:divsChild>
                        <w:div w:id="917517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588671">
                  <w:marLeft w:val="0"/>
                  <w:marRight w:val="0"/>
                  <w:marTop w:val="240"/>
                  <w:marBottom w:val="0"/>
                  <w:divBdr>
                    <w:top w:val="none" w:sz="0" w:space="0" w:color="auto"/>
                    <w:left w:val="none" w:sz="0" w:space="0" w:color="auto"/>
                    <w:bottom w:val="none" w:sz="0" w:space="0" w:color="auto"/>
                    <w:right w:val="none" w:sz="0" w:space="0" w:color="auto"/>
                  </w:divBdr>
                  <w:divsChild>
                    <w:div w:id="797527752">
                      <w:marLeft w:val="0"/>
                      <w:marRight w:val="0"/>
                      <w:marTop w:val="0"/>
                      <w:marBottom w:val="0"/>
                      <w:divBdr>
                        <w:top w:val="none" w:sz="0" w:space="0" w:color="auto"/>
                        <w:left w:val="none" w:sz="0" w:space="0" w:color="auto"/>
                        <w:bottom w:val="none" w:sz="0" w:space="0" w:color="auto"/>
                        <w:right w:val="none" w:sz="0" w:space="0" w:color="auto"/>
                      </w:divBdr>
                      <w:divsChild>
                        <w:div w:id="820779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079001">
                  <w:marLeft w:val="0"/>
                  <w:marRight w:val="0"/>
                  <w:marTop w:val="240"/>
                  <w:marBottom w:val="0"/>
                  <w:divBdr>
                    <w:top w:val="none" w:sz="0" w:space="0" w:color="auto"/>
                    <w:left w:val="none" w:sz="0" w:space="0" w:color="auto"/>
                    <w:bottom w:val="none" w:sz="0" w:space="0" w:color="auto"/>
                    <w:right w:val="none" w:sz="0" w:space="0" w:color="auto"/>
                  </w:divBdr>
                  <w:divsChild>
                    <w:div w:id="2097626483">
                      <w:marLeft w:val="0"/>
                      <w:marRight w:val="0"/>
                      <w:marTop w:val="0"/>
                      <w:marBottom w:val="0"/>
                      <w:divBdr>
                        <w:top w:val="none" w:sz="0" w:space="0" w:color="auto"/>
                        <w:left w:val="none" w:sz="0" w:space="0" w:color="auto"/>
                        <w:bottom w:val="none" w:sz="0" w:space="0" w:color="auto"/>
                        <w:right w:val="none" w:sz="0" w:space="0" w:color="auto"/>
                      </w:divBdr>
                      <w:divsChild>
                        <w:div w:id="195705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815665">
                  <w:marLeft w:val="0"/>
                  <w:marRight w:val="0"/>
                  <w:marTop w:val="240"/>
                  <w:marBottom w:val="0"/>
                  <w:divBdr>
                    <w:top w:val="none" w:sz="0" w:space="0" w:color="auto"/>
                    <w:left w:val="none" w:sz="0" w:space="0" w:color="auto"/>
                    <w:bottom w:val="none" w:sz="0" w:space="0" w:color="auto"/>
                    <w:right w:val="none" w:sz="0" w:space="0" w:color="auto"/>
                  </w:divBdr>
                  <w:divsChild>
                    <w:div w:id="1827550544">
                      <w:marLeft w:val="0"/>
                      <w:marRight w:val="0"/>
                      <w:marTop w:val="0"/>
                      <w:marBottom w:val="0"/>
                      <w:divBdr>
                        <w:top w:val="none" w:sz="0" w:space="0" w:color="auto"/>
                        <w:left w:val="none" w:sz="0" w:space="0" w:color="auto"/>
                        <w:bottom w:val="none" w:sz="0" w:space="0" w:color="auto"/>
                        <w:right w:val="none" w:sz="0" w:space="0" w:color="auto"/>
                      </w:divBdr>
                      <w:divsChild>
                        <w:div w:id="141763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074335">
                  <w:marLeft w:val="0"/>
                  <w:marRight w:val="0"/>
                  <w:marTop w:val="240"/>
                  <w:marBottom w:val="0"/>
                  <w:divBdr>
                    <w:top w:val="none" w:sz="0" w:space="0" w:color="auto"/>
                    <w:left w:val="none" w:sz="0" w:space="0" w:color="auto"/>
                    <w:bottom w:val="none" w:sz="0" w:space="0" w:color="auto"/>
                    <w:right w:val="none" w:sz="0" w:space="0" w:color="auto"/>
                  </w:divBdr>
                  <w:divsChild>
                    <w:div w:id="217136792">
                      <w:marLeft w:val="0"/>
                      <w:marRight w:val="0"/>
                      <w:marTop w:val="0"/>
                      <w:marBottom w:val="0"/>
                      <w:divBdr>
                        <w:top w:val="none" w:sz="0" w:space="0" w:color="auto"/>
                        <w:left w:val="none" w:sz="0" w:space="0" w:color="auto"/>
                        <w:bottom w:val="none" w:sz="0" w:space="0" w:color="auto"/>
                        <w:right w:val="none" w:sz="0" w:space="0" w:color="auto"/>
                      </w:divBdr>
                      <w:divsChild>
                        <w:div w:id="2069571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979742">
                  <w:marLeft w:val="0"/>
                  <w:marRight w:val="0"/>
                  <w:marTop w:val="240"/>
                  <w:marBottom w:val="0"/>
                  <w:divBdr>
                    <w:top w:val="none" w:sz="0" w:space="0" w:color="auto"/>
                    <w:left w:val="none" w:sz="0" w:space="0" w:color="auto"/>
                    <w:bottom w:val="none" w:sz="0" w:space="0" w:color="auto"/>
                    <w:right w:val="none" w:sz="0" w:space="0" w:color="auto"/>
                  </w:divBdr>
                  <w:divsChild>
                    <w:div w:id="1455711102">
                      <w:marLeft w:val="0"/>
                      <w:marRight w:val="0"/>
                      <w:marTop w:val="0"/>
                      <w:marBottom w:val="0"/>
                      <w:divBdr>
                        <w:top w:val="none" w:sz="0" w:space="0" w:color="auto"/>
                        <w:left w:val="none" w:sz="0" w:space="0" w:color="auto"/>
                        <w:bottom w:val="none" w:sz="0" w:space="0" w:color="auto"/>
                        <w:right w:val="none" w:sz="0" w:space="0" w:color="auto"/>
                      </w:divBdr>
                      <w:divsChild>
                        <w:div w:id="1476067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78098">
                  <w:marLeft w:val="0"/>
                  <w:marRight w:val="0"/>
                  <w:marTop w:val="240"/>
                  <w:marBottom w:val="0"/>
                  <w:divBdr>
                    <w:top w:val="none" w:sz="0" w:space="0" w:color="auto"/>
                    <w:left w:val="none" w:sz="0" w:space="0" w:color="auto"/>
                    <w:bottom w:val="none" w:sz="0" w:space="0" w:color="auto"/>
                    <w:right w:val="none" w:sz="0" w:space="0" w:color="auto"/>
                  </w:divBdr>
                  <w:divsChild>
                    <w:div w:id="1658075904">
                      <w:marLeft w:val="0"/>
                      <w:marRight w:val="0"/>
                      <w:marTop w:val="0"/>
                      <w:marBottom w:val="0"/>
                      <w:divBdr>
                        <w:top w:val="none" w:sz="0" w:space="0" w:color="auto"/>
                        <w:left w:val="none" w:sz="0" w:space="0" w:color="auto"/>
                        <w:bottom w:val="none" w:sz="0" w:space="0" w:color="auto"/>
                        <w:right w:val="none" w:sz="0" w:space="0" w:color="auto"/>
                      </w:divBdr>
                      <w:divsChild>
                        <w:div w:id="44855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782420">
                  <w:marLeft w:val="0"/>
                  <w:marRight w:val="0"/>
                  <w:marTop w:val="240"/>
                  <w:marBottom w:val="0"/>
                  <w:divBdr>
                    <w:top w:val="none" w:sz="0" w:space="0" w:color="auto"/>
                    <w:left w:val="none" w:sz="0" w:space="0" w:color="auto"/>
                    <w:bottom w:val="none" w:sz="0" w:space="0" w:color="auto"/>
                    <w:right w:val="none" w:sz="0" w:space="0" w:color="auto"/>
                  </w:divBdr>
                  <w:divsChild>
                    <w:div w:id="714431395">
                      <w:marLeft w:val="0"/>
                      <w:marRight w:val="0"/>
                      <w:marTop w:val="0"/>
                      <w:marBottom w:val="0"/>
                      <w:divBdr>
                        <w:top w:val="none" w:sz="0" w:space="0" w:color="auto"/>
                        <w:left w:val="none" w:sz="0" w:space="0" w:color="auto"/>
                        <w:bottom w:val="none" w:sz="0" w:space="0" w:color="auto"/>
                        <w:right w:val="none" w:sz="0" w:space="0" w:color="auto"/>
                      </w:divBdr>
                      <w:divsChild>
                        <w:div w:id="257714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989485">
                  <w:marLeft w:val="0"/>
                  <w:marRight w:val="0"/>
                  <w:marTop w:val="240"/>
                  <w:marBottom w:val="0"/>
                  <w:divBdr>
                    <w:top w:val="none" w:sz="0" w:space="0" w:color="auto"/>
                    <w:left w:val="none" w:sz="0" w:space="0" w:color="auto"/>
                    <w:bottom w:val="none" w:sz="0" w:space="0" w:color="auto"/>
                    <w:right w:val="none" w:sz="0" w:space="0" w:color="auto"/>
                  </w:divBdr>
                  <w:divsChild>
                    <w:div w:id="1050226085">
                      <w:marLeft w:val="0"/>
                      <w:marRight w:val="0"/>
                      <w:marTop w:val="0"/>
                      <w:marBottom w:val="0"/>
                      <w:divBdr>
                        <w:top w:val="none" w:sz="0" w:space="0" w:color="auto"/>
                        <w:left w:val="none" w:sz="0" w:space="0" w:color="auto"/>
                        <w:bottom w:val="none" w:sz="0" w:space="0" w:color="auto"/>
                        <w:right w:val="none" w:sz="0" w:space="0" w:color="auto"/>
                      </w:divBdr>
                      <w:divsChild>
                        <w:div w:id="107745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657604">
                  <w:marLeft w:val="0"/>
                  <w:marRight w:val="0"/>
                  <w:marTop w:val="240"/>
                  <w:marBottom w:val="0"/>
                  <w:divBdr>
                    <w:top w:val="none" w:sz="0" w:space="0" w:color="auto"/>
                    <w:left w:val="none" w:sz="0" w:space="0" w:color="auto"/>
                    <w:bottom w:val="none" w:sz="0" w:space="0" w:color="auto"/>
                    <w:right w:val="none" w:sz="0" w:space="0" w:color="auto"/>
                  </w:divBdr>
                  <w:divsChild>
                    <w:div w:id="126170930">
                      <w:marLeft w:val="0"/>
                      <w:marRight w:val="0"/>
                      <w:marTop w:val="0"/>
                      <w:marBottom w:val="0"/>
                      <w:divBdr>
                        <w:top w:val="none" w:sz="0" w:space="0" w:color="auto"/>
                        <w:left w:val="none" w:sz="0" w:space="0" w:color="auto"/>
                        <w:bottom w:val="none" w:sz="0" w:space="0" w:color="auto"/>
                        <w:right w:val="none" w:sz="0" w:space="0" w:color="auto"/>
                      </w:divBdr>
                      <w:divsChild>
                        <w:div w:id="81548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224251">
                  <w:marLeft w:val="0"/>
                  <w:marRight w:val="0"/>
                  <w:marTop w:val="240"/>
                  <w:marBottom w:val="0"/>
                  <w:divBdr>
                    <w:top w:val="none" w:sz="0" w:space="0" w:color="auto"/>
                    <w:left w:val="none" w:sz="0" w:space="0" w:color="auto"/>
                    <w:bottom w:val="none" w:sz="0" w:space="0" w:color="auto"/>
                    <w:right w:val="none" w:sz="0" w:space="0" w:color="auto"/>
                  </w:divBdr>
                  <w:divsChild>
                    <w:div w:id="1724910827">
                      <w:marLeft w:val="0"/>
                      <w:marRight w:val="0"/>
                      <w:marTop w:val="0"/>
                      <w:marBottom w:val="0"/>
                      <w:divBdr>
                        <w:top w:val="none" w:sz="0" w:space="0" w:color="auto"/>
                        <w:left w:val="none" w:sz="0" w:space="0" w:color="auto"/>
                        <w:bottom w:val="none" w:sz="0" w:space="0" w:color="auto"/>
                        <w:right w:val="none" w:sz="0" w:space="0" w:color="auto"/>
                      </w:divBdr>
                      <w:divsChild>
                        <w:div w:id="1594507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214114">
                  <w:marLeft w:val="0"/>
                  <w:marRight w:val="0"/>
                  <w:marTop w:val="240"/>
                  <w:marBottom w:val="0"/>
                  <w:divBdr>
                    <w:top w:val="none" w:sz="0" w:space="0" w:color="auto"/>
                    <w:left w:val="none" w:sz="0" w:space="0" w:color="auto"/>
                    <w:bottom w:val="none" w:sz="0" w:space="0" w:color="auto"/>
                    <w:right w:val="none" w:sz="0" w:space="0" w:color="auto"/>
                  </w:divBdr>
                  <w:divsChild>
                    <w:div w:id="198475099">
                      <w:marLeft w:val="0"/>
                      <w:marRight w:val="0"/>
                      <w:marTop w:val="0"/>
                      <w:marBottom w:val="0"/>
                      <w:divBdr>
                        <w:top w:val="none" w:sz="0" w:space="0" w:color="auto"/>
                        <w:left w:val="none" w:sz="0" w:space="0" w:color="auto"/>
                        <w:bottom w:val="none" w:sz="0" w:space="0" w:color="auto"/>
                        <w:right w:val="none" w:sz="0" w:space="0" w:color="auto"/>
                      </w:divBdr>
                      <w:divsChild>
                        <w:div w:id="1562132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342687">
                  <w:marLeft w:val="0"/>
                  <w:marRight w:val="0"/>
                  <w:marTop w:val="240"/>
                  <w:marBottom w:val="0"/>
                  <w:divBdr>
                    <w:top w:val="none" w:sz="0" w:space="0" w:color="auto"/>
                    <w:left w:val="none" w:sz="0" w:space="0" w:color="auto"/>
                    <w:bottom w:val="none" w:sz="0" w:space="0" w:color="auto"/>
                    <w:right w:val="none" w:sz="0" w:space="0" w:color="auto"/>
                  </w:divBdr>
                  <w:divsChild>
                    <w:div w:id="116457718">
                      <w:marLeft w:val="0"/>
                      <w:marRight w:val="0"/>
                      <w:marTop w:val="0"/>
                      <w:marBottom w:val="0"/>
                      <w:divBdr>
                        <w:top w:val="none" w:sz="0" w:space="0" w:color="auto"/>
                        <w:left w:val="none" w:sz="0" w:space="0" w:color="auto"/>
                        <w:bottom w:val="none" w:sz="0" w:space="0" w:color="auto"/>
                        <w:right w:val="none" w:sz="0" w:space="0" w:color="auto"/>
                      </w:divBdr>
                      <w:divsChild>
                        <w:div w:id="1431199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623651">
                  <w:marLeft w:val="0"/>
                  <w:marRight w:val="0"/>
                  <w:marTop w:val="240"/>
                  <w:marBottom w:val="0"/>
                  <w:divBdr>
                    <w:top w:val="none" w:sz="0" w:space="0" w:color="auto"/>
                    <w:left w:val="none" w:sz="0" w:space="0" w:color="auto"/>
                    <w:bottom w:val="none" w:sz="0" w:space="0" w:color="auto"/>
                    <w:right w:val="none" w:sz="0" w:space="0" w:color="auto"/>
                  </w:divBdr>
                  <w:divsChild>
                    <w:div w:id="1180510420">
                      <w:marLeft w:val="0"/>
                      <w:marRight w:val="0"/>
                      <w:marTop w:val="0"/>
                      <w:marBottom w:val="0"/>
                      <w:divBdr>
                        <w:top w:val="none" w:sz="0" w:space="0" w:color="auto"/>
                        <w:left w:val="none" w:sz="0" w:space="0" w:color="auto"/>
                        <w:bottom w:val="none" w:sz="0" w:space="0" w:color="auto"/>
                        <w:right w:val="none" w:sz="0" w:space="0" w:color="auto"/>
                      </w:divBdr>
                      <w:divsChild>
                        <w:div w:id="314604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264884">
                  <w:marLeft w:val="0"/>
                  <w:marRight w:val="0"/>
                  <w:marTop w:val="240"/>
                  <w:marBottom w:val="0"/>
                  <w:divBdr>
                    <w:top w:val="none" w:sz="0" w:space="0" w:color="auto"/>
                    <w:left w:val="none" w:sz="0" w:space="0" w:color="auto"/>
                    <w:bottom w:val="none" w:sz="0" w:space="0" w:color="auto"/>
                    <w:right w:val="none" w:sz="0" w:space="0" w:color="auto"/>
                  </w:divBdr>
                  <w:divsChild>
                    <w:div w:id="2135557794">
                      <w:marLeft w:val="0"/>
                      <w:marRight w:val="0"/>
                      <w:marTop w:val="0"/>
                      <w:marBottom w:val="0"/>
                      <w:divBdr>
                        <w:top w:val="none" w:sz="0" w:space="0" w:color="auto"/>
                        <w:left w:val="none" w:sz="0" w:space="0" w:color="auto"/>
                        <w:bottom w:val="none" w:sz="0" w:space="0" w:color="auto"/>
                        <w:right w:val="none" w:sz="0" w:space="0" w:color="auto"/>
                      </w:divBdr>
                      <w:divsChild>
                        <w:div w:id="153118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890096">
                  <w:marLeft w:val="0"/>
                  <w:marRight w:val="0"/>
                  <w:marTop w:val="240"/>
                  <w:marBottom w:val="0"/>
                  <w:divBdr>
                    <w:top w:val="none" w:sz="0" w:space="0" w:color="auto"/>
                    <w:left w:val="none" w:sz="0" w:space="0" w:color="auto"/>
                    <w:bottom w:val="none" w:sz="0" w:space="0" w:color="auto"/>
                    <w:right w:val="none" w:sz="0" w:space="0" w:color="auto"/>
                  </w:divBdr>
                  <w:divsChild>
                    <w:div w:id="1367750472">
                      <w:marLeft w:val="0"/>
                      <w:marRight w:val="0"/>
                      <w:marTop w:val="0"/>
                      <w:marBottom w:val="0"/>
                      <w:divBdr>
                        <w:top w:val="none" w:sz="0" w:space="0" w:color="auto"/>
                        <w:left w:val="none" w:sz="0" w:space="0" w:color="auto"/>
                        <w:bottom w:val="none" w:sz="0" w:space="0" w:color="auto"/>
                        <w:right w:val="none" w:sz="0" w:space="0" w:color="auto"/>
                      </w:divBdr>
                      <w:divsChild>
                        <w:div w:id="1271820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048081">
                  <w:marLeft w:val="0"/>
                  <w:marRight w:val="0"/>
                  <w:marTop w:val="240"/>
                  <w:marBottom w:val="0"/>
                  <w:divBdr>
                    <w:top w:val="none" w:sz="0" w:space="0" w:color="auto"/>
                    <w:left w:val="none" w:sz="0" w:space="0" w:color="auto"/>
                    <w:bottom w:val="none" w:sz="0" w:space="0" w:color="auto"/>
                    <w:right w:val="none" w:sz="0" w:space="0" w:color="auto"/>
                  </w:divBdr>
                  <w:divsChild>
                    <w:div w:id="2040809852">
                      <w:marLeft w:val="0"/>
                      <w:marRight w:val="0"/>
                      <w:marTop w:val="0"/>
                      <w:marBottom w:val="0"/>
                      <w:divBdr>
                        <w:top w:val="none" w:sz="0" w:space="0" w:color="auto"/>
                        <w:left w:val="none" w:sz="0" w:space="0" w:color="auto"/>
                        <w:bottom w:val="none" w:sz="0" w:space="0" w:color="auto"/>
                        <w:right w:val="none" w:sz="0" w:space="0" w:color="auto"/>
                      </w:divBdr>
                      <w:divsChild>
                        <w:div w:id="715859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335362">
                  <w:marLeft w:val="0"/>
                  <w:marRight w:val="0"/>
                  <w:marTop w:val="240"/>
                  <w:marBottom w:val="0"/>
                  <w:divBdr>
                    <w:top w:val="none" w:sz="0" w:space="0" w:color="auto"/>
                    <w:left w:val="none" w:sz="0" w:space="0" w:color="auto"/>
                    <w:bottom w:val="none" w:sz="0" w:space="0" w:color="auto"/>
                    <w:right w:val="none" w:sz="0" w:space="0" w:color="auto"/>
                  </w:divBdr>
                  <w:divsChild>
                    <w:div w:id="896630594">
                      <w:marLeft w:val="0"/>
                      <w:marRight w:val="0"/>
                      <w:marTop w:val="0"/>
                      <w:marBottom w:val="0"/>
                      <w:divBdr>
                        <w:top w:val="none" w:sz="0" w:space="0" w:color="auto"/>
                        <w:left w:val="none" w:sz="0" w:space="0" w:color="auto"/>
                        <w:bottom w:val="none" w:sz="0" w:space="0" w:color="auto"/>
                        <w:right w:val="none" w:sz="0" w:space="0" w:color="auto"/>
                      </w:divBdr>
                      <w:divsChild>
                        <w:div w:id="1108310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48443">
                  <w:marLeft w:val="0"/>
                  <w:marRight w:val="0"/>
                  <w:marTop w:val="240"/>
                  <w:marBottom w:val="0"/>
                  <w:divBdr>
                    <w:top w:val="none" w:sz="0" w:space="0" w:color="auto"/>
                    <w:left w:val="none" w:sz="0" w:space="0" w:color="auto"/>
                    <w:bottom w:val="none" w:sz="0" w:space="0" w:color="auto"/>
                    <w:right w:val="none" w:sz="0" w:space="0" w:color="auto"/>
                  </w:divBdr>
                  <w:divsChild>
                    <w:div w:id="1876887696">
                      <w:marLeft w:val="0"/>
                      <w:marRight w:val="0"/>
                      <w:marTop w:val="0"/>
                      <w:marBottom w:val="0"/>
                      <w:divBdr>
                        <w:top w:val="none" w:sz="0" w:space="0" w:color="auto"/>
                        <w:left w:val="none" w:sz="0" w:space="0" w:color="auto"/>
                        <w:bottom w:val="none" w:sz="0" w:space="0" w:color="auto"/>
                        <w:right w:val="none" w:sz="0" w:space="0" w:color="auto"/>
                      </w:divBdr>
                      <w:divsChild>
                        <w:div w:id="999575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74488">
                  <w:marLeft w:val="0"/>
                  <w:marRight w:val="0"/>
                  <w:marTop w:val="240"/>
                  <w:marBottom w:val="0"/>
                  <w:divBdr>
                    <w:top w:val="none" w:sz="0" w:space="0" w:color="auto"/>
                    <w:left w:val="none" w:sz="0" w:space="0" w:color="auto"/>
                    <w:bottom w:val="none" w:sz="0" w:space="0" w:color="auto"/>
                    <w:right w:val="none" w:sz="0" w:space="0" w:color="auto"/>
                  </w:divBdr>
                  <w:divsChild>
                    <w:div w:id="576673575">
                      <w:marLeft w:val="0"/>
                      <w:marRight w:val="0"/>
                      <w:marTop w:val="0"/>
                      <w:marBottom w:val="0"/>
                      <w:divBdr>
                        <w:top w:val="none" w:sz="0" w:space="0" w:color="auto"/>
                        <w:left w:val="none" w:sz="0" w:space="0" w:color="auto"/>
                        <w:bottom w:val="none" w:sz="0" w:space="0" w:color="auto"/>
                        <w:right w:val="none" w:sz="0" w:space="0" w:color="auto"/>
                      </w:divBdr>
                      <w:divsChild>
                        <w:div w:id="794519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952992">
                  <w:marLeft w:val="0"/>
                  <w:marRight w:val="0"/>
                  <w:marTop w:val="240"/>
                  <w:marBottom w:val="0"/>
                  <w:divBdr>
                    <w:top w:val="none" w:sz="0" w:space="0" w:color="auto"/>
                    <w:left w:val="none" w:sz="0" w:space="0" w:color="auto"/>
                    <w:bottom w:val="none" w:sz="0" w:space="0" w:color="auto"/>
                    <w:right w:val="none" w:sz="0" w:space="0" w:color="auto"/>
                  </w:divBdr>
                  <w:divsChild>
                    <w:div w:id="1981881388">
                      <w:marLeft w:val="0"/>
                      <w:marRight w:val="0"/>
                      <w:marTop w:val="0"/>
                      <w:marBottom w:val="0"/>
                      <w:divBdr>
                        <w:top w:val="none" w:sz="0" w:space="0" w:color="auto"/>
                        <w:left w:val="none" w:sz="0" w:space="0" w:color="auto"/>
                        <w:bottom w:val="none" w:sz="0" w:space="0" w:color="auto"/>
                        <w:right w:val="none" w:sz="0" w:space="0" w:color="auto"/>
                      </w:divBdr>
                      <w:divsChild>
                        <w:div w:id="1217815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758688">
                  <w:marLeft w:val="0"/>
                  <w:marRight w:val="0"/>
                  <w:marTop w:val="240"/>
                  <w:marBottom w:val="0"/>
                  <w:divBdr>
                    <w:top w:val="none" w:sz="0" w:space="0" w:color="auto"/>
                    <w:left w:val="none" w:sz="0" w:space="0" w:color="auto"/>
                    <w:bottom w:val="none" w:sz="0" w:space="0" w:color="auto"/>
                    <w:right w:val="none" w:sz="0" w:space="0" w:color="auto"/>
                  </w:divBdr>
                  <w:divsChild>
                    <w:div w:id="1639384086">
                      <w:marLeft w:val="0"/>
                      <w:marRight w:val="0"/>
                      <w:marTop w:val="0"/>
                      <w:marBottom w:val="0"/>
                      <w:divBdr>
                        <w:top w:val="none" w:sz="0" w:space="0" w:color="auto"/>
                        <w:left w:val="none" w:sz="0" w:space="0" w:color="auto"/>
                        <w:bottom w:val="none" w:sz="0" w:space="0" w:color="auto"/>
                        <w:right w:val="none" w:sz="0" w:space="0" w:color="auto"/>
                      </w:divBdr>
                      <w:divsChild>
                        <w:div w:id="166217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449417">
                  <w:marLeft w:val="0"/>
                  <w:marRight w:val="0"/>
                  <w:marTop w:val="240"/>
                  <w:marBottom w:val="0"/>
                  <w:divBdr>
                    <w:top w:val="none" w:sz="0" w:space="0" w:color="auto"/>
                    <w:left w:val="none" w:sz="0" w:space="0" w:color="auto"/>
                    <w:bottom w:val="none" w:sz="0" w:space="0" w:color="auto"/>
                    <w:right w:val="none" w:sz="0" w:space="0" w:color="auto"/>
                  </w:divBdr>
                  <w:divsChild>
                    <w:div w:id="963391730">
                      <w:marLeft w:val="0"/>
                      <w:marRight w:val="0"/>
                      <w:marTop w:val="0"/>
                      <w:marBottom w:val="0"/>
                      <w:divBdr>
                        <w:top w:val="none" w:sz="0" w:space="0" w:color="auto"/>
                        <w:left w:val="none" w:sz="0" w:space="0" w:color="auto"/>
                        <w:bottom w:val="none" w:sz="0" w:space="0" w:color="auto"/>
                        <w:right w:val="none" w:sz="0" w:space="0" w:color="auto"/>
                      </w:divBdr>
                      <w:divsChild>
                        <w:div w:id="1416634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821219">
                  <w:marLeft w:val="0"/>
                  <w:marRight w:val="0"/>
                  <w:marTop w:val="240"/>
                  <w:marBottom w:val="0"/>
                  <w:divBdr>
                    <w:top w:val="none" w:sz="0" w:space="0" w:color="auto"/>
                    <w:left w:val="none" w:sz="0" w:space="0" w:color="auto"/>
                    <w:bottom w:val="none" w:sz="0" w:space="0" w:color="auto"/>
                    <w:right w:val="none" w:sz="0" w:space="0" w:color="auto"/>
                  </w:divBdr>
                  <w:divsChild>
                    <w:div w:id="885289634">
                      <w:marLeft w:val="0"/>
                      <w:marRight w:val="0"/>
                      <w:marTop w:val="0"/>
                      <w:marBottom w:val="0"/>
                      <w:divBdr>
                        <w:top w:val="none" w:sz="0" w:space="0" w:color="auto"/>
                        <w:left w:val="none" w:sz="0" w:space="0" w:color="auto"/>
                        <w:bottom w:val="none" w:sz="0" w:space="0" w:color="auto"/>
                        <w:right w:val="none" w:sz="0" w:space="0" w:color="auto"/>
                      </w:divBdr>
                      <w:divsChild>
                        <w:div w:id="178859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178185">
                  <w:marLeft w:val="0"/>
                  <w:marRight w:val="0"/>
                  <w:marTop w:val="240"/>
                  <w:marBottom w:val="0"/>
                  <w:divBdr>
                    <w:top w:val="none" w:sz="0" w:space="0" w:color="auto"/>
                    <w:left w:val="none" w:sz="0" w:space="0" w:color="auto"/>
                    <w:bottom w:val="none" w:sz="0" w:space="0" w:color="auto"/>
                    <w:right w:val="none" w:sz="0" w:space="0" w:color="auto"/>
                  </w:divBdr>
                  <w:divsChild>
                    <w:div w:id="1602955430">
                      <w:marLeft w:val="0"/>
                      <w:marRight w:val="0"/>
                      <w:marTop w:val="0"/>
                      <w:marBottom w:val="0"/>
                      <w:divBdr>
                        <w:top w:val="none" w:sz="0" w:space="0" w:color="auto"/>
                        <w:left w:val="none" w:sz="0" w:space="0" w:color="auto"/>
                        <w:bottom w:val="none" w:sz="0" w:space="0" w:color="auto"/>
                        <w:right w:val="none" w:sz="0" w:space="0" w:color="auto"/>
                      </w:divBdr>
                      <w:divsChild>
                        <w:div w:id="963540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505946">
                  <w:marLeft w:val="0"/>
                  <w:marRight w:val="0"/>
                  <w:marTop w:val="240"/>
                  <w:marBottom w:val="0"/>
                  <w:divBdr>
                    <w:top w:val="none" w:sz="0" w:space="0" w:color="auto"/>
                    <w:left w:val="none" w:sz="0" w:space="0" w:color="auto"/>
                    <w:bottom w:val="none" w:sz="0" w:space="0" w:color="auto"/>
                    <w:right w:val="none" w:sz="0" w:space="0" w:color="auto"/>
                  </w:divBdr>
                  <w:divsChild>
                    <w:div w:id="642736220">
                      <w:marLeft w:val="0"/>
                      <w:marRight w:val="0"/>
                      <w:marTop w:val="0"/>
                      <w:marBottom w:val="0"/>
                      <w:divBdr>
                        <w:top w:val="none" w:sz="0" w:space="0" w:color="auto"/>
                        <w:left w:val="none" w:sz="0" w:space="0" w:color="auto"/>
                        <w:bottom w:val="none" w:sz="0" w:space="0" w:color="auto"/>
                        <w:right w:val="none" w:sz="0" w:space="0" w:color="auto"/>
                      </w:divBdr>
                      <w:divsChild>
                        <w:div w:id="1553688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840304">
                  <w:marLeft w:val="0"/>
                  <w:marRight w:val="0"/>
                  <w:marTop w:val="240"/>
                  <w:marBottom w:val="0"/>
                  <w:divBdr>
                    <w:top w:val="none" w:sz="0" w:space="0" w:color="auto"/>
                    <w:left w:val="none" w:sz="0" w:space="0" w:color="auto"/>
                    <w:bottom w:val="none" w:sz="0" w:space="0" w:color="auto"/>
                    <w:right w:val="none" w:sz="0" w:space="0" w:color="auto"/>
                  </w:divBdr>
                  <w:divsChild>
                    <w:div w:id="818500785">
                      <w:marLeft w:val="0"/>
                      <w:marRight w:val="0"/>
                      <w:marTop w:val="0"/>
                      <w:marBottom w:val="0"/>
                      <w:divBdr>
                        <w:top w:val="none" w:sz="0" w:space="0" w:color="auto"/>
                        <w:left w:val="none" w:sz="0" w:space="0" w:color="auto"/>
                        <w:bottom w:val="none" w:sz="0" w:space="0" w:color="auto"/>
                        <w:right w:val="none" w:sz="0" w:space="0" w:color="auto"/>
                      </w:divBdr>
                      <w:divsChild>
                        <w:div w:id="1016080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749389">
                  <w:marLeft w:val="0"/>
                  <w:marRight w:val="0"/>
                  <w:marTop w:val="240"/>
                  <w:marBottom w:val="0"/>
                  <w:divBdr>
                    <w:top w:val="none" w:sz="0" w:space="0" w:color="auto"/>
                    <w:left w:val="none" w:sz="0" w:space="0" w:color="auto"/>
                    <w:bottom w:val="none" w:sz="0" w:space="0" w:color="auto"/>
                    <w:right w:val="none" w:sz="0" w:space="0" w:color="auto"/>
                  </w:divBdr>
                  <w:divsChild>
                    <w:div w:id="1494103069">
                      <w:marLeft w:val="0"/>
                      <w:marRight w:val="0"/>
                      <w:marTop w:val="0"/>
                      <w:marBottom w:val="0"/>
                      <w:divBdr>
                        <w:top w:val="none" w:sz="0" w:space="0" w:color="auto"/>
                        <w:left w:val="none" w:sz="0" w:space="0" w:color="auto"/>
                        <w:bottom w:val="none" w:sz="0" w:space="0" w:color="auto"/>
                        <w:right w:val="none" w:sz="0" w:space="0" w:color="auto"/>
                      </w:divBdr>
                      <w:divsChild>
                        <w:div w:id="61742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95084">
                  <w:marLeft w:val="0"/>
                  <w:marRight w:val="0"/>
                  <w:marTop w:val="240"/>
                  <w:marBottom w:val="0"/>
                  <w:divBdr>
                    <w:top w:val="none" w:sz="0" w:space="0" w:color="auto"/>
                    <w:left w:val="none" w:sz="0" w:space="0" w:color="auto"/>
                    <w:bottom w:val="none" w:sz="0" w:space="0" w:color="auto"/>
                    <w:right w:val="none" w:sz="0" w:space="0" w:color="auto"/>
                  </w:divBdr>
                  <w:divsChild>
                    <w:div w:id="199438566">
                      <w:marLeft w:val="0"/>
                      <w:marRight w:val="0"/>
                      <w:marTop w:val="0"/>
                      <w:marBottom w:val="0"/>
                      <w:divBdr>
                        <w:top w:val="none" w:sz="0" w:space="0" w:color="auto"/>
                        <w:left w:val="none" w:sz="0" w:space="0" w:color="auto"/>
                        <w:bottom w:val="none" w:sz="0" w:space="0" w:color="auto"/>
                        <w:right w:val="none" w:sz="0" w:space="0" w:color="auto"/>
                      </w:divBdr>
                      <w:divsChild>
                        <w:div w:id="197474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302420">
                  <w:marLeft w:val="0"/>
                  <w:marRight w:val="0"/>
                  <w:marTop w:val="240"/>
                  <w:marBottom w:val="0"/>
                  <w:divBdr>
                    <w:top w:val="none" w:sz="0" w:space="0" w:color="auto"/>
                    <w:left w:val="none" w:sz="0" w:space="0" w:color="auto"/>
                    <w:bottom w:val="none" w:sz="0" w:space="0" w:color="auto"/>
                    <w:right w:val="none" w:sz="0" w:space="0" w:color="auto"/>
                  </w:divBdr>
                  <w:divsChild>
                    <w:div w:id="704015443">
                      <w:marLeft w:val="0"/>
                      <w:marRight w:val="0"/>
                      <w:marTop w:val="0"/>
                      <w:marBottom w:val="0"/>
                      <w:divBdr>
                        <w:top w:val="none" w:sz="0" w:space="0" w:color="auto"/>
                        <w:left w:val="none" w:sz="0" w:space="0" w:color="auto"/>
                        <w:bottom w:val="none" w:sz="0" w:space="0" w:color="auto"/>
                        <w:right w:val="none" w:sz="0" w:space="0" w:color="auto"/>
                      </w:divBdr>
                      <w:divsChild>
                        <w:div w:id="904607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754086">
                  <w:marLeft w:val="0"/>
                  <w:marRight w:val="0"/>
                  <w:marTop w:val="240"/>
                  <w:marBottom w:val="0"/>
                  <w:divBdr>
                    <w:top w:val="none" w:sz="0" w:space="0" w:color="auto"/>
                    <w:left w:val="none" w:sz="0" w:space="0" w:color="auto"/>
                    <w:bottom w:val="none" w:sz="0" w:space="0" w:color="auto"/>
                    <w:right w:val="none" w:sz="0" w:space="0" w:color="auto"/>
                  </w:divBdr>
                  <w:divsChild>
                    <w:div w:id="1431513276">
                      <w:marLeft w:val="0"/>
                      <w:marRight w:val="0"/>
                      <w:marTop w:val="0"/>
                      <w:marBottom w:val="0"/>
                      <w:divBdr>
                        <w:top w:val="none" w:sz="0" w:space="0" w:color="auto"/>
                        <w:left w:val="none" w:sz="0" w:space="0" w:color="auto"/>
                        <w:bottom w:val="none" w:sz="0" w:space="0" w:color="auto"/>
                        <w:right w:val="none" w:sz="0" w:space="0" w:color="auto"/>
                      </w:divBdr>
                      <w:divsChild>
                        <w:div w:id="271087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407700">
                  <w:marLeft w:val="0"/>
                  <w:marRight w:val="0"/>
                  <w:marTop w:val="240"/>
                  <w:marBottom w:val="0"/>
                  <w:divBdr>
                    <w:top w:val="none" w:sz="0" w:space="0" w:color="auto"/>
                    <w:left w:val="none" w:sz="0" w:space="0" w:color="auto"/>
                    <w:bottom w:val="none" w:sz="0" w:space="0" w:color="auto"/>
                    <w:right w:val="none" w:sz="0" w:space="0" w:color="auto"/>
                  </w:divBdr>
                  <w:divsChild>
                    <w:div w:id="2030137546">
                      <w:marLeft w:val="0"/>
                      <w:marRight w:val="0"/>
                      <w:marTop w:val="0"/>
                      <w:marBottom w:val="0"/>
                      <w:divBdr>
                        <w:top w:val="none" w:sz="0" w:space="0" w:color="auto"/>
                        <w:left w:val="none" w:sz="0" w:space="0" w:color="auto"/>
                        <w:bottom w:val="none" w:sz="0" w:space="0" w:color="auto"/>
                        <w:right w:val="none" w:sz="0" w:space="0" w:color="auto"/>
                      </w:divBdr>
                      <w:divsChild>
                        <w:div w:id="142838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40026">
                  <w:marLeft w:val="0"/>
                  <w:marRight w:val="0"/>
                  <w:marTop w:val="240"/>
                  <w:marBottom w:val="0"/>
                  <w:divBdr>
                    <w:top w:val="none" w:sz="0" w:space="0" w:color="auto"/>
                    <w:left w:val="none" w:sz="0" w:space="0" w:color="auto"/>
                    <w:bottom w:val="none" w:sz="0" w:space="0" w:color="auto"/>
                    <w:right w:val="none" w:sz="0" w:space="0" w:color="auto"/>
                  </w:divBdr>
                  <w:divsChild>
                    <w:div w:id="884028236">
                      <w:marLeft w:val="0"/>
                      <w:marRight w:val="0"/>
                      <w:marTop w:val="0"/>
                      <w:marBottom w:val="0"/>
                      <w:divBdr>
                        <w:top w:val="none" w:sz="0" w:space="0" w:color="auto"/>
                        <w:left w:val="none" w:sz="0" w:space="0" w:color="auto"/>
                        <w:bottom w:val="none" w:sz="0" w:space="0" w:color="auto"/>
                        <w:right w:val="none" w:sz="0" w:space="0" w:color="auto"/>
                      </w:divBdr>
                      <w:divsChild>
                        <w:div w:id="1724980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902712">
                  <w:marLeft w:val="0"/>
                  <w:marRight w:val="0"/>
                  <w:marTop w:val="240"/>
                  <w:marBottom w:val="0"/>
                  <w:divBdr>
                    <w:top w:val="none" w:sz="0" w:space="0" w:color="auto"/>
                    <w:left w:val="none" w:sz="0" w:space="0" w:color="auto"/>
                    <w:bottom w:val="none" w:sz="0" w:space="0" w:color="auto"/>
                    <w:right w:val="none" w:sz="0" w:space="0" w:color="auto"/>
                  </w:divBdr>
                  <w:divsChild>
                    <w:div w:id="467941938">
                      <w:marLeft w:val="0"/>
                      <w:marRight w:val="0"/>
                      <w:marTop w:val="0"/>
                      <w:marBottom w:val="0"/>
                      <w:divBdr>
                        <w:top w:val="none" w:sz="0" w:space="0" w:color="auto"/>
                        <w:left w:val="none" w:sz="0" w:space="0" w:color="auto"/>
                        <w:bottom w:val="none" w:sz="0" w:space="0" w:color="auto"/>
                        <w:right w:val="none" w:sz="0" w:space="0" w:color="auto"/>
                      </w:divBdr>
                      <w:divsChild>
                        <w:div w:id="787354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406716">
                  <w:marLeft w:val="0"/>
                  <w:marRight w:val="0"/>
                  <w:marTop w:val="240"/>
                  <w:marBottom w:val="0"/>
                  <w:divBdr>
                    <w:top w:val="none" w:sz="0" w:space="0" w:color="auto"/>
                    <w:left w:val="none" w:sz="0" w:space="0" w:color="auto"/>
                    <w:bottom w:val="none" w:sz="0" w:space="0" w:color="auto"/>
                    <w:right w:val="none" w:sz="0" w:space="0" w:color="auto"/>
                  </w:divBdr>
                  <w:divsChild>
                    <w:div w:id="1289432258">
                      <w:marLeft w:val="0"/>
                      <w:marRight w:val="0"/>
                      <w:marTop w:val="0"/>
                      <w:marBottom w:val="0"/>
                      <w:divBdr>
                        <w:top w:val="none" w:sz="0" w:space="0" w:color="auto"/>
                        <w:left w:val="none" w:sz="0" w:space="0" w:color="auto"/>
                        <w:bottom w:val="none" w:sz="0" w:space="0" w:color="auto"/>
                        <w:right w:val="none" w:sz="0" w:space="0" w:color="auto"/>
                      </w:divBdr>
                      <w:divsChild>
                        <w:div w:id="523397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812485">
                  <w:marLeft w:val="0"/>
                  <w:marRight w:val="0"/>
                  <w:marTop w:val="240"/>
                  <w:marBottom w:val="0"/>
                  <w:divBdr>
                    <w:top w:val="none" w:sz="0" w:space="0" w:color="auto"/>
                    <w:left w:val="none" w:sz="0" w:space="0" w:color="auto"/>
                    <w:bottom w:val="none" w:sz="0" w:space="0" w:color="auto"/>
                    <w:right w:val="none" w:sz="0" w:space="0" w:color="auto"/>
                  </w:divBdr>
                  <w:divsChild>
                    <w:div w:id="1137722307">
                      <w:marLeft w:val="0"/>
                      <w:marRight w:val="0"/>
                      <w:marTop w:val="0"/>
                      <w:marBottom w:val="0"/>
                      <w:divBdr>
                        <w:top w:val="none" w:sz="0" w:space="0" w:color="auto"/>
                        <w:left w:val="none" w:sz="0" w:space="0" w:color="auto"/>
                        <w:bottom w:val="none" w:sz="0" w:space="0" w:color="auto"/>
                        <w:right w:val="none" w:sz="0" w:space="0" w:color="auto"/>
                      </w:divBdr>
                      <w:divsChild>
                        <w:div w:id="908267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644122">
                  <w:marLeft w:val="0"/>
                  <w:marRight w:val="0"/>
                  <w:marTop w:val="240"/>
                  <w:marBottom w:val="0"/>
                  <w:divBdr>
                    <w:top w:val="none" w:sz="0" w:space="0" w:color="auto"/>
                    <w:left w:val="none" w:sz="0" w:space="0" w:color="auto"/>
                    <w:bottom w:val="none" w:sz="0" w:space="0" w:color="auto"/>
                    <w:right w:val="none" w:sz="0" w:space="0" w:color="auto"/>
                  </w:divBdr>
                  <w:divsChild>
                    <w:div w:id="1724869822">
                      <w:marLeft w:val="0"/>
                      <w:marRight w:val="0"/>
                      <w:marTop w:val="0"/>
                      <w:marBottom w:val="0"/>
                      <w:divBdr>
                        <w:top w:val="none" w:sz="0" w:space="0" w:color="auto"/>
                        <w:left w:val="none" w:sz="0" w:space="0" w:color="auto"/>
                        <w:bottom w:val="none" w:sz="0" w:space="0" w:color="auto"/>
                        <w:right w:val="none" w:sz="0" w:space="0" w:color="auto"/>
                      </w:divBdr>
                      <w:divsChild>
                        <w:div w:id="1020665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568185">
                  <w:marLeft w:val="0"/>
                  <w:marRight w:val="0"/>
                  <w:marTop w:val="240"/>
                  <w:marBottom w:val="0"/>
                  <w:divBdr>
                    <w:top w:val="none" w:sz="0" w:space="0" w:color="auto"/>
                    <w:left w:val="none" w:sz="0" w:space="0" w:color="auto"/>
                    <w:bottom w:val="none" w:sz="0" w:space="0" w:color="auto"/>
                    <w:right w:val="none" w:sz="0" w:space="0" w:color="auto"/>
                  </w:divBdr>
                  <w:divsChild>
                    <w:div w:id="615987418">
                      <w:marLeft w:val="0"/>
                      <w:marRight w:val="0"/>
                      <w:marTop w:val="0"/>
                      <w:marBottom w:val="0"/>
                      <w:divBdr>
                        <w:top w:val="none" w:sz="0" w:space="0" w:color="auto"/>
                        <w:left w:val="none" w:sz="0" w:space="0" w:color="auto"/>
                        <w:bottom w:val="none" w:sz="0" w:space="0" w:color="auto"/>
                        <w:right w:val="none" w:sz="0" w:space="0" w:color="auto"/>
                      </w:divBdr>
                      <w:divsChild>
                        <w:div w:id="1855151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31322">
                  <w:marLeft w:val="0"/>
                  <w:marRight w:val="0"/>
                  <w:marTop w:val="240"/>
                  <w:marBottom w:val="0"/>
                  <w:divBdr>
                    <w:top w:val="none" w:sz="0" w:space="0" w:color="auto"/>
                    <w:left w:val="none" w:sz="0" w:space="0" w:color="auto"/>
                    <w:bottom w:val="none" w:sz="0" w:space="0" w:color="auto"/>
                    <w:right w:val="none" w:sz="0" w:space="0" w:color="auto"/>
                  </w:divBdr>
                  <w:divsChild>
                    <w:div w:id="788470699">
                      <w:marLeft w:val="0"/>
                      <w:marRight w:val="0"/>
                      <w:marTop w:val="0"/>
                      <w:marBottom w:val="0"/>
                      <w:divBdr>
                        <w:top w:val="none" w:sz="0" w:space="0" w:color="auto"/>
                        <w:left w:val="none" w:sz="0" w:space="0" w:color="auto"/>
                        <w:bottom w:val="none" w:sz="0" w:space="0" w:color="auto"/>
                        <w:right w:val="none" w:sz="0" w:space="0" w:color="auto"/>
                      </w:divBdr>
                      <w:divsChild>
                        <w:div w:id="1891459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426202">
                  <w:marLeft w:val="0"/>
                  <w:marRight w:val="0"/>
                  <w:marTop w:val="240"/>
                  <w:marBottom w:val="0"/>
                  <w:divBdr>
                    <w:top w:val="none" w:sz="0" w:space="0" w:color="auto"/>
                    <w:left w:val="none" w:sz="0" w:space="0" w:color="auto"/>
                    <w:bottom w:val="none" w:sz="0" w:space="0" w:color="auto"/>
                    <w:right w:val="none" w:sz="0" w:space="0" w:color="auto"/>
                  </w:divBdr>
                  <w:divsChild>
                    <w:div w:id="24646609">
                      <w:marLeft w:val="0"/>
                      <w:marRight w:val="0"/>
                      <w:marTop w:val="0"/>
                      <w:marBottom w:val="0"/>
                      <w:divBdr>
                        <w:top w:val="none" w:sz="0" w:space="0" w:color="auto"/>
                        <w:left w:val="none" w:sz="0" w:space="0" w:color="auto"/>
                        <w:bottom w:val="none" w:sz="0" w:space="0" w:color="auto"/>
                        <w:right w:val="none" w:sz="0" w:space="0" w:color="auto"/>
                      </w:divBdr>
                      <w:divsChild>
                        <w:div w:id="1802654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111571">
                  <w:marLeft w:val="0"/>
                  <w:marRight w:val="0"/>
                  <w:marTop w:val="240"/>
                  <w:marBottom w:val="0"/>
                  <w:divBdr>
                    <w:top w:val="none" w:sz="0" w:space="0" w:color="auto"/>
                    <w:left w:val="none" w:sz="0" w:space="0" w:color="auto"/>
                    <w:bottom w:val="none" w:sz="0" w:space="0" w:color="auto"/>
                    <w:right w:val="none" w:sz="0" w:space="0" w:color="auto"/>
                  </w:divBdr>
                  <w:divsChild>
                    <w:div w:id="636842844">
                      <w:marLeft w:val="0"/>
                      <w:marRight w:val="0"/>
                      <w:marTop w:val="0"/>
                      <w:marBottom w:val="0"/>
                      <w:divBdr>
                        <w:top w:val="none" w:sz="0" w:space="0" w:color="auto"/>
                        <w:left w:val="none" w:sz="0" w:space="0" w:color="auto"/>
                        <w:bottom w:val="none" w:sz="0" w:space="0" w:color="auto"/>
                        <w:right w:val="none" w:sz="0" w:space="0" w:color="auto"/>
                      </w:divBdr>
                      <w:divsChild>
                        <w:div w:id="1743065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485816">
                  <w:marLeft w:val="0"/>
                  <w:marRight w:val="0"/>
                  <w:marTop w:val="240"/>
                  <w:marBottom w:val="0"/>
                  <w:divBdr>
                    <w:top w:val="none" w:sz="0" w:space="0" w:color="auto"/>
                    <w:left w:val="none" w:sz="0" w:space="0" w:color="auto"/>
                    <w:bottom w:val="none" w:sz="0" w:space="0" w:color="auto"/>
                    <w:right w:val="none" w:sz="0" w:space="0" w:color="auto"/>
                  </w:divBdr>
                  <w:divsChild>
                    <w:div w:id="1801726003">
                      <w:marLeft w:val="0"/>
                      <w:marRight w:val="0"/>
                      <w:marTop w:val="0"/>
                      <w:marBottom w:val="0"/>
                      <w:divBdr>
                        <w:top w:val="none" w:sz="0" w:space="0" w:color="auto"/>
                        <w:left w:val="none" w:sz="0" w:space="0" w:color="auto"/>
                        <w:bottom w:val="none" w:sz="0" w:space="0" w:color="auto"/>
                        <w:right w:val="none" w:sz="0" w:space="0" w:color="auto"/>
                      </w:divBdr>
                      <w:divsChild>
                        <w:div w:id="980575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834552">
                  <w:marLeft w:val="0"/>
                  <w:marRight w:val="0"/>
                  <w:marTop w:val="240"/>
                  <w:marBottom w:val="0"/>
                  <w:divBdr>
                    <w:top w:val="none" w:sz="0" w:space="0" w:color="auto"/>
                    <w:left w:val="none" w:sz="0" w:space="0" w:color="auto"/>
                    <w:bottom w:val="none" w:sz="0" w:space="0" w:color="auto"/>
                    <w:right w:val="none" w:sz="0" w:space="0" w:color="auto"/>
                  </w:divBdr>
                  <w:divsChild>
                    <w:div w:id="1231768417">
                      <w:marLeft w:val="0"/>
                      <w:marRight w:val="0"/>
                      <w:marTop w:val="0"/>
                      <w:marBottom w:val="0"/>
                      <w:divBdr>
                        <w:top w:val="none" w:sz="0" w:space="0" w:color="auto"/>
                        <w:left w:val="none" w:sz="0" w:space="0" w:color="auto"/>
                        <w:bottom w:val="none" w:sz="0" w:space="0" w:color="auto"/>
                        <w:right w:val="none" w:sz="0" w:space="0" w:color="auto"/>
                      </w:divBdr>
                      <w:divsChild>
                        <w:div w:id="192244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968070">
                  <w:marLeft w:val="0"/>
                  <w:marRight w:val="0"/>
                  <w:marTop w:val="240"/>
                  <w:marBottom w:val="0"/>
                  <w:divBdr>
                    <w:top w:val="none" w:sz="0" w:space="0" w:color="auto"/>
                    <w:left w:val="none" w:sz="0" w:space="0" w:color="auto"/>
                    <w:bottom w:val="none" w:sz="0" w:space="0" w:color="auto"/>
                    <w:right w:val="none" w:sz="0" w:space="0" w:color="auto"/>
                  </w:divBdr>
                  <w:divsChild>
                    <w:div w:id="717120775">
                      <w:marLeft w:val="0"/>
                      <w:marRight w:val="0"/>
                      <w:marTop w:val="0"/>
                      <w:marBottom w:val="0"/>
                      <w:divBdr>
                        <w:top w:val="none" w:sz="0" w:space="0" w:color="auto"/>
                        <w:left w:val="none" w:sz="0" w:space="0" w:color="auto"/>
                        <w:bottom w:val="none" w:sz="0" w:space="0" w:color="auto"/>
                        <w:right w:val="none" w:sz="0" w:space="0" w:color="auto"/>
                      </w:divBdr>
                      <w:divsChild>
                        <w:div w:id="103615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954855">
                  <w:marLeft w:val="0"/>
                  <w:marRight w:val="0"/>
                  <w:marTop w:val="240"/>
                  <w:marBottom w:val="0"/>
                  <w:divBdr>
                    <w:top w:val="none" w:sz="0" w:space="0" w:color="auto"/>
                    <w:left w:val="none" w:sz="0" w:space="0" w:color="auto"/>
                    <w:bottom w:val="none" w:sz="0" w:space="0" w:color="auto"/>
                    <w:right w:val="none" w:sz="0" w:space="0" w:color="auto"/>
                  </w:divBdr>
                  <w:divsChild>
                    <w:div w:id="1044721655">
                      <w:marLeft w:val="0"/>
                      <w:marRight w:val="0"/>
                      <w:marTop w:val="0"/>
                      <w:marBottom w:val="0"/>
                      <w:divBdr>
                        <w:top w:val="none" w:sz="0" w:space="0" w:color="auto"/>
                        <w:left w:val="none" w:sz="0" w:space="0" w:color="auto"/>
                        <w:bottom w:val="none" w:sz="0" w:space="0" w:color="auto"/>
                        <w:right w:val="none" w:sz="0" w:space="0" w:color="auto"/>
                      </w:divBdr>
                      <w:divsChild>
                        <w:div w:id="63206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926441">
                  <w:marLeft w:val="0"/>
                  <w:marRight w:val="0"/>
                  <w:marTop w:val="240"/>
                  <w:marBottom w:val="0"/>
                  <w:divBdr>
                    <w:top w:val="none" w:sz="0" w:space="0" w:color="auto"/>
                    <w:left w:val="none" w:sz="0" w:space="0" w:color="auto"/>
                    <w:bottom w:val="none" w:sz="0" w:space="0" w:color="auto"/>
                    <w:right w:val="none" w:sz="0" w:space="0" w:color="auto"/>
                  </w:divBdr>
                  <w:divsChild>
                    <w:div w:id="105200811">
                      <w:marLeft w:val="0"/>
                      <w:marRight w:val="0"/>
                      <w:marTop w:val="0"/>
                      <w:marBottom w:val="0"/>
                      <w:divBdr>
                        <w:top w:val="none" w:sz="0" w:space="0" w:color="auto"/>
                        <w:left w:val="none" w:sz="0" w:space="0" w:color="auto"/>
                        <w:bottom w:val="none" w:sz="0" w:space="0" w:color="auto"/>
                        <w:right w:val="none" w:sz="0" w:space="0" w:color="auto"/>
                      </w:divBdr>
                      <w:divsChild>
                        <w:div w:id="1455051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720069">
                  <w:marLeft w:val="0"/>
                  <w:marRight w:val="0"/>
                  <w:marTop w:val="240"/>
                  <w:marBottom w:val="0"/>
                  <w:divBdr>
                    <w:top w:val="none" w:sz="0" w:space="0" w:color="auto"/>
                    <w:left w:val="none" w:sz="0" w:space="0" w:color="auto"/>
                    <w:bottom w:val="none" w:sz="0" w:space="0" w:color="auto"/>
                    <w:right w:val="none" w:sz="0" w:space="0" w:color="auto"/>
                  </w:divBdr>
                  <w:divsChild>
                    <w:div w:id="1927759669">
                      <w:marLeft w:val="0"/>
                      <w:marRight w:val="0"/>
                      <w:marTop w:val="0"/>
                      <w:marBottom w:val="0"/>
                      <w:divBdr>
                        <w:top w:val="none" w:sz="0" w:space="0" w:color="auto"/>
                        <w:left w:val="none" w:sz="0" w:space="0" w:color="auto"/>
                        <w:bottom w:val="none" w:sz="0" w:space="0" w:color="auto"/>
                        <w:right w:val="none" w:sz="0" w:space="0" w:color="auto"/>
                      </w:divBdr>
                      <w:divsChild>
                        <w:div w:id="2096701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856147">
                  <w:marLeft w:val="0"/>
                  <w:marRight w:val="0"/>
                  <w:marTop w:val="240"/>
                  <w:marBottom w:val="0"/>
                  <w:divBdr>
                    <w:top w:val="none" w:sz="0" w:space="0" w:color="auto"/>
                    <w:left w:val="none" w:sz="0" w:space="0" w:color="auto"/>
                    <w:bottom w:val="none" w:sz="0" w:space="0" w:color="auto"/>
                    <w:right w:val="none" w:sz="0" w:space="0" w:color="auto"/>
                  </w:divBdr>
                  <w:divsChild>
                    <w:div w:id="491406285">
                      <w:marLeft w:val="0"/>
                      <w:marRight w:val="0"/>
                      <w:marTop w:val="0"/>
                      <w:marBottom w:val="0"/>
                      <w:divBdr>
                        <w:top w:val="none" w:sz="0" w:space="0" w:color="auto"/>
                        <w:left w:val="none" w:sz="0" w:space="0" w:color="auto"/>
                        <w:bottom w:val="none" w:sz="0" w:space="0" w:color="auto"/>
                        <w:right w:val="none" w:sz="0" w:space="0" w:color="auto"/>
                      </w:divBdr>
                      <w:divsChild>
                        <w:div w:id="939608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611475">
                  <w:marLeft w:val="0"/>
                  <w:marRight w:val="0"/>
                  <w:marTop w:val="240"/>
                  <w:marBottom w:val="0"/>
                  <w:divBdr>
                    <w:top w:val="none" w:sz="0" w:space="0" w:color="auto"/>
                    <w:left w:val="none" w:sz="0" w:space="0" w:color="auto"/>
                    <w:bottom w:val="none" w:sz="0" w:space="0" w:color="auto"/>
                    <w:right w:val="none" w:sz="0" w:space="0" w:color="auto"/>
                  </w:divBdr>
                  <w:divsChild>
                    <w:div w:id="2077967780">
                      <w:marLeft w:val="0"/>
                      <w:marRight w:val="0"/>
                      <w:marTop w:val="0"/>
                      <w:marBottom w:val="0"/>
                      <w:divBdr>
                        <w:top w:val="none" w:sz="0" w:space="0" w:color="auto"/>
                        <w:left w:val="none" w:sz="0" w:space="0" w:color="auto"/>
                        <w:bottom w:val="none" w:sz="0" w:space="0" w:color="auto"/>
                        <w:right w:val="none" w:sz="0" w:space="0" w:color="auto"/>
                      </w:divBdr>
                      <w:divsChild>
                        <w:div w:id="437989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152983">
                  <w:marLeft w:val="0"/>
                  <w:marRight w:val="0"/>
                  <w:marTop w:val="240"/>
                  <w:marBottom w:val="0"/>
                  <w:divBdr>
                    <w:top w:val="none" w:sz="0" w:space="0" w:color="auto"/>
                    <w:left w:val="none" w:sz="0" w:space="0" w:color="auto"/>
                    <w:bottom w:val="none" w:sz="0" w:space="0" w:color="auto"/>
                    <w:right w:val="none" w:sz="0" w:space="0" w:color="auto"/>
                  </w:divBdr>
                  <w:divsChild>
                    <w:div w:id="477379890">
                      <w:marLeft w:val="0"/>
                      <w:marRight w:val="0"/>
                      <w:marTop w:val="0"/>
                      <w:marBottom w:val="0"/>
                      <w:divBdr>
                        <w:top w:val="none" w:sz="0" w:space="0" w:color="auto"/>
                        <w:left w:val="none" w:sz="0" w:space="0" w:color="auto"/>
                        <w:bottom w:val="none" w:sz="0" w:space="0" w:color="auto"/>
                        <w:right w:val="none" w:sz="0" w:space="0" w:color="auto"/>
                      </w:divBdr>
                      <w:divsChild>
                        <w:div w:id="1018387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221409">
                  <w:marLeft w:val="0"/>
                  <w:marRight w:val="0"/>
                  <w:marTop w:val="240"/>
                  <w:marBottom w:val="0"/>
                  <w:divBdr>
                    <w:top w:val="none" w:sz="0" w:space="0" w:color="auto"/>
                    <w:left w:val="none" w:sz="0" w:space="0" w:color="auto"/>
                    <w:bottom w:val="none" w:sz="0" w:space="0" w:color="auto"/>
                    <w:right w:val="none" w:sz="0" w:space="0" w:color="auto"/>
                  </w:divBdr>
                  <w:divsChild>
                    <w:div w:id="807667338">
                      <w:marLeft w:val="0"/>
                      <w:marRight w:val="0"/>
                      <w:marTop w:val="0"/>
                      <w:marBottom w:val="0"/>
                      <w:divBdr>
                        <w:top w:val="none" w:sz="0" w:space="0" w:color="auto"/>
                        <w:left w:val="none" w:sz="0" w:space="0" w:color="auto"/>
                        <w:bottom w:val="none" w:sz="0" w:space="0" w:color="auto"/>
                        <w:right w:val="none" w:sz="0" w:space="0" w:color="auto"/>
                      </w:divBdr>
                      <w:divsChild>
                        <w:div w:id="29664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434036">
                  <w:marLeft w:val="0"/>
                  <w:marRight w:val="0"/>
                  <w:marTop w:val="240"/>
                  <w:marBottom w:val="0"/>
                  <w:divBdr>
                    <w:top w:val="none" w:sz="0" w:space="0" w:color="auto"/>
                    <w:left w:val="none" w:sz="0" w:space="0" w:color="auto"/>
                    <w:bottom w:val="none" w:sz="0" w:space="0" w:color="auto"/>
                    <w:right w:val="none" w:sz="0" w:space="0" w:color="auto"/>
                  </w:divBdr>
                  <w:divsChild>
                    <w:div w:id="158615141">
                      <w:marLeft w:val="0"/>
                      <w:marRight w:val="0"/>
                      <w:marTop w:val="0"/>
                      <w:marBottom w:val="0"/>
                      <w:divBdr>
                        <w:top w:val="none" w:sz="0" w:space="0" w:color="auto"/>
                        <w:left w:val="none" w:sz="0" w:space="0" w:color="auto"/>
                        <w:bottom w:val="none" w:sz="0" w:space="0" w:color="auto"/>
                        <w:right w:val="none" w:sz="0" w:space="0" w:color="auto"/>
                      </w:divBdr>
                      <w:divsChild>
                        <w:div w:id="1739016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091182">
                  <w:marLeft w:val="0"/>
                  <w:marRight w:val="0"/>
                  <w:marTop w:val="240"/>
                  <w:marBottom w:val="0"/>
                  <w:divBdr>
                    <w:top w:val="none" w:sz="0" w:space="0" w:color="auto"/>
                    <w:left w:val="none" w:sz="0" w:space="0" w:color="auto"/>
                    <w:bottom w:val="none" w:sz="0" w:space="0" w:color="auto"/>
                    <w:right w:val="none" w:sz="0" w:space="0" w:color="auto"/>
                  </w:divBdr>
                  <w:divsChild>
                    <w:div w:id="1369261638">
                      <w:marLeft w:val="0"/>
                      <w:marRight w:val="0"/>
                      <w:marTop w:val="0"/>
                      <w:marBottom w:val="0"/>
                      <w:divBdr>
                        <w:top w:val="none" w:sz="0" w:space="0" w:color="auto"/>
                        <w:left w:val="none" w:sz="0" w:space="0" w:color="auto"/>
                        <w:bottom w:val="none" w:sz="0" w:space="0" w:color="auto"/>
                        <w:right w:val="none" w:sz="0" w:space="0" w:color="auto"/>
                      </w:divBdr>
                      <w:divsChild>
                        <w:div w:id="1751926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08132">
                  <w:marLeft w:val="0"/>
                  <w:marRight w:val="0"/>
                  <w:marTop w:val="240"/>
                  <w:marBottom w:val="0"/>
                  <w:divBdr>
                    <w:top w:val="none" w:sz="0" w:space="0" w:color="auto"/>
                    <w:left w:val="none" w:sz="0" w:space="0" w:color="auto"/>
                    <w:bottom w:val="none" w:sz="0" w:space="0" w:color="auto"/>
                    <w:right w:val="none" w:sz="0" w:space="0" w:color="auto"/>
                  </w:divBdr>
                  <w:divsChild>
                    <w:div w:id="1908957097">
                      <w:marLeft w:val="0"/>
                      <w:marRight w:val="0"/>
                      <w:marTop w:val="0"/>
                      <w:marBottom w:val="0"/>
                      <w:divBdr>
                        <w:top w:val="none" w:sz="0" w:space="0" w:color="auto"/>
                        <w:left w:val="none" w:sz="0" w:space="0" w:color="auto"/>
                        <w:bottom w:val="none" w:sz="0" w:space="0" w:color="auto"/>
                        <w:right w:val="none" w:sz="0" w:space="0" w:color="auto"/>
                      </w:divBdr>
                      <w:divsChild>
                        <w:div w:id="53909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99093">
                  <w:marLeft w:val="0"/>
                  <w:marRight w:val="0"/>
                  <w:marTop w:val="240"/>
                  <w:marBottom w:val="0"/>
                  <w:divBdr>
                    <w:top w:val="none" w:sz="0" w:space="0" w:color="auto"/>
                    <w:left w:val="none" w:sz="0" w:space="0" w:color="auto"/>
                    <w:bottom w:val="none" w:sz="0" w:space="0" w:color="auto"/>
                    <w:right w:val="none" w:sz="0" w:space="0" w:color="auto"/>
                  </w:divBdr>
                  <w:divsChild>
                    <w:div w:id="1605962032">
                      <w:marLeft w:val="0"/>
                      <w:marRight w:val="0"/>
                      <w:marTop w:val="0"/>
                      <w:marBottom w:val="0"/>
                      <w:divBdr>
                        <w:top w:val="none" w:sz="0" w:space="0" w:color="auto"/>
                        <w:left w:val="none" w:sz="0" w:space="0" w:color="auto"/>
                        <w:bottom w:val="none" w:sz="0" w:space="0" w:color="auto"/>
                        <w:right w:val="none" w:sz="0" w:space="0" w:color="auto"/>
                      </w:divBdr>
                      <w:divsChild>
                        <w:div w:id="591088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941508">
                  <w:marLeft w:val="0"/>
                  <w:marRight w:val="0"/>
                  <w:marTop w:val="240"/>
                  <w:marBottom w:val="0"/>
                  <w:divBdr>
                    <w:top w:val="none" w:sz="0" w:space="0" w:color="auto"/>
                    <w:left w:val="none" w:sz="0" w:space="0" w:color="auto"/>
                    <w:bottom w:val="none" w:sz="0" w:space="0" w:color="auto"/>
                    <w:right w:val="none" w:sz="0" w:space="0" w:color="auto"/>
                  </w:divBdr>
                  <w:divsChild>
                    <w:div w:id="1723599789">
                      <w:marLeft w:val="0"/>
                      <w:marRight w:val="0"/>
                      <w:marTop w:val="0"/>
                      <w:marBottom w:val="0"/>
                      <w:divBdr>
                        <w:top w:val="none" w:sz="0" w:space="0" w:color="auto"/>
                        <w:left w:val="none" w:sz="0" w:space="0" w:color="auto"/>
                        <w:bottom w:val="none" w:sz="0" w:space="0" w:color="auto"/>
                        <w:right w:val="none" w:sz="0" w:space="0" w:color="auto"/>
                      </w:divBdr>
                      <w:divsChild>
                        <w:div w:id="268898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435242">
                  <w:marLeft w:val="0"/>
                  <w:marRight w:val="0"/>
                  <w:marTop w:val="240"/>
                  <w:marBottom w:val="0"/>
                  <w:divBdr>
                    <w:top w:val="none" w:sz="0" w:space="0" w:color="auto"/>
                    <w:left w:val="none" w:sz="0" w:space="0" w:color="auto"/>
                    <w:bottom w:val="none" w:sz="0" w:space="0" w:color="auto"/>
                    <w:right w:val="none" w:sz="0" w:space="0" w:color="auto"/>
                  </w:divBdr>
                  <w:divsChild>
                    <w:div w:id="1970896844">
                      <w:marLeft w:val="0"/>
                      <w:marRight w:val="0"/>
                      <w:marTop w:val="0"/>
                      <w:marBottom w:val="0"/>
                      <w:divBdr>
                        <w:top w:val="none" w:sz="0" w:space="0" w:color="auto"/>
                        <w:left w:val="none" w:sz="0" w:space="0" w:color="auto"/>
                        <w:bottom w:val="none" w:sz="0" w:space="0" w:color="auto"/>
                        <w:right w:val="none" w:sz="0" w:space="0" w:color="auto"/>
                      </w:divBdr>
                      <w:divsChild>
                        <w:div w:id="1513950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842692">
                  <w:marLeft w:val="0"/>
                  <w:marRight w:val="0"/>
                  <w:marTop w:val="240"/>
                  <w:marBottom w:val="0"/>
                  <w:divBdr>
                    <w:top w:val="none" w:sz="0" w:space="0" w:color="auto"/>
                    <w:left w:val="none" w:sz="0" w:space="0" w:color="auto"/>
                    <w:bottom w:val="none" w:sz="0" w:space="0" w:color="auto"/>
                    <w:right w:val="none" w:sz="0" w:space="0" w:color="auto"/>
                  </w:divBdr>
                  <w:divsChild>
                    <w:div w:id="670596333">
                      <w:marLeft w:val="0"/>
                      <w:marRight w:val="0"/>
                      <w:marTop w:val="0"/>
                      <w:marBottom w:val="0"/>
                      <w:divBdr>
                        <w:top w:val="none" w:sz="0" w:space="0" w:color="auto"/>
                        <w:left w:val="none" w:sz="0" w:space="0" w:color="auto"/>
                        <w:bottom w:val="none" w:sz="0" w:space="0" w:color="auto"/>
                        <w:right w:val="none" w:sz="0" w:space="0" w:color="auto"/>
                      </w:divBdr>
                      <w:divsChild>
                        <w:div w:id="79097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314331">
                  <w:marLeft w:val="0"/>
                  <w:marRight w:val="0"/>
                  <w:marTop w:val="240"/>
                  <w:marBottom w:val="0"/>
                  <w:divBdr>
                    <w:top w:val="none" w:sz="0" w:space="0" w:color="auto"/>
                    <w:left w:val="none" w:sz="0" w:space="0" w:color="auto"/>
                    <w:bottom w:val="none" w:sz="0" w:space="0" w:color="auto"/>
                    <w:right w:val="none" w:sz="0" w:space="0" w:color="auto"/>
                  </w:divBdr>
                  <w:divsChild>
                    <w:div w:id="456415212">
                      <w:marLeft w:val="0"/>
                      <w:marRight w:val="0"/>
                      <w:marTop w:val="0"/>
                      <w:marBottom w:val="0"/>
                      <w:divBdr>
                        <w:top w:val="none" w:sz="0" w:space="0" w:color="auto"/>
                        <w:left w:val="none" w:sz="0" w:space="0" w:color="auto"/>
                        <w:bottom w:val="none" w:sz="0" w:space="0" w:color="auto"/>
                        <w:right w:val="none" w:sz="0" w:space="0" w:color="auto"/>
                      </w:divBdr>
                      <w:divsChild>
                        <w:div w:id="50543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169555">
                  <w:marLeft w:val="0"/>
                  <w:marRight w:val="0"/>
                  <w:marTop w:val="240"/>
                  <w:marBottom w:val="0"/>
                  <w:divBdr>
                    <w:top w:val="none" w:sz="0" w:space="0" w:color="auto"/>
                    <w:left w:val="none" w:sz="0" w:space="0" w:color="auto"/>
                    <w:bottom w:val="none" w:sz="0" w:space="0" w:color="auto"/>
                    <w:right w:val="none" w:sz="0" w:space="0" w:color="auto"/>
                  </w:divBdr>
                  <w:divsChild>
                    <w:div w:id="1105468193">
                      <w:marLeft w:val="0"/>
                      <w:marRight w:val="0"/>
                      <w:marTop w:val="0"/>
                      <w:marBottom w:val="0"/>
                      <w:divBdr>
                        <w:top w:val="none" w:sz="0" w:space="0" w:color="auto"/>
                        <w:left w:val="none" w:sz="0" w:space="0" w:color="auto"/>
                        <w:bottom w:val="none" w:sz="0" w:space="0" w:color="auto"/>
                        <w:right w:val="none" w:sz="0" w:space="0" w:color="auto"/>
                      </w:divBdr>
                      <w:divsChild>
                        <w:div w:id="336033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227232">
                  <w:marLeft w:val="0"/>
                  <w:marRight w:val="0"/>
                  <w:marTop w:val="240"/>
                  <w:marBottom w:val="0"/>
                  <w:divBdr>
                    <w:top w:val="none" w:sz="0" w:space="0" w:color="auto"/>
                    <w:left w:val="none" w:sz="0" w:space="0" w:color="auto"/>
                    <w:bottom w:val="none" w:sz="0" w:space="0" w:color="auto"/>
                    <w:right w:val="none" w:sz="0" w:space="0" w:color="auto"/>
                  </w:divBdr>
                  <w:divsChild>
                    <w:div w:id="336542908">
                      <w:marLeft w:val="0"/>
                      <w:marRight w:val="0"/>
                      <w:marTop w:val="0"/>
                      <w:marBottom w:val="0"/>
                      <w:divBdr>
                        <w:top w:val="none" w:sz="0" w:space="0" w:color="auto"/>
                        <w:left w:val="none" w:sz="0" w:space="0" w:color="auto"/>
                        <w:bottom w:val="none" w:sz="0" w:space="0" w:color="auto"/>
                        <w:right w:val="none" w:sz="0" w:space="0" w:color="auto"/>
                      </w:divBdr>
                      <w:divsChild>
                        <w:div w:id="2106683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944008">
                  <w:marLeft w:val="0"/>
                  <w:marRight w:val="0"/>
                  <w:marTop w:val="240"/>
                  <w:marBottom w:val="0"/>
                  <w:divBdr>
                    <w:top w:val="none" w:sz="0" w:space="0" w:color="auto"/>
                    <w:left w:val="none" w:sz="0" w:space="0" w:color="auto"/>
                    <w:bottom w:val="none" w:sz="0" w:space="0" w:color="auto"/>
                    <w:right w:val="none" w:sz="0" w:space="0" w:color="auto"/>
                  </w:divBdr>
                  <w:divsChild>
                    <w:div w:id="1272394341">
                      <w:marLeft w:val="0"/>
                      <w:marRight w:val="0"/>
                      <w:marTop w:val="0"/>
                      <w:marBottom w:val="0"/>
                      <w:divBdr>
                        <w:top w:val="none" w:sz="0" w:space="0" w:color="auto"/>
                        <w:left w:val="none" w:sz="0" w:space="0" w:color="auto"/>
                        <w:bottom w:val="none" w:sz="0" w:space="0" w:color="auto"/>
                        <w:right w:val="none" w:sz="0" w:space="0" w:color="auto"/>
                      </w:divBdr>
                      <w:divsChild>
                        <w:div w:id="503281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277504">
                  <w:marLeft w:val="0"/>
                  <w:marRight w:val="0"/>
                  <w:marTop w:val="240"/>
                  <w:marBottom w:val="0"/>
                  <w:divBdr>
                    <w:top w:val="none" w:sz="0" w:space="0" w:color="auto"/>
                    <w:left w:val="none" w:sz="0" w:space="0" w:color="auto"/>
                    <w:bottom w:val="none" w:sz="0" w:space="0" w:color="auto"/>
                    <w:right w:val="none" w:sz="0" w:space="0" w:color="auto"/>
                  </w:divBdr>
                  <w:divsChild>
                    <w:div w:id="2095398201">
                      <w:marLeft w:val="0"/>
                      <w:marRight w:val="0"/>
                      <w:marTop w:val="0"/>
                      <w:marBottom w:val="0"/>
                      <w:divBdr>
                        <w:top w:val="none" w:sz="0" w:space="0" w:color="auto"/>
                        <w:left w:val="none" w:sz="0" w:space="0" w:color="auto"/>
                        <w:bottom w:val="none" w:sz="0" w:space="0" w:color="auto"/>
                        <w:right w:val="none" w:sz="0" w:space="0" w:color="auto"/>
                      </w:divBdr>
                      <w:divsChild>
                        <w:div w:id="195351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605017">
                  <w:marLeft w:val="0"/>
                  <w:marRight w:val="0"/>
                  <w:marTop w:val="240"/>
                  <w:marBottom w:val="0"/>
                  <w:divBdr>
                    <w:top w:val="none" w:sz="0" w:space="0" w:color="auto"/>
                    <w:left w:val="none" w:sz="0" w:space="0" w:color="auto"/>
                    <w:bottom w:val="none" w:sz="0" w:space="0" w:color="auto"/>
                    <w:right w:val="none" w:sz="0" w:space="0" w:color="auto"/>
                  </w:divBdr>
                  <w:divsChild>
                    <w:div w:id="883101902">
                      <w:marLeft w:val="0"/>
                      <w:marRight w:val="0"/>
                      <w:marTop w:val="0"/>
                      <w:marBottom w:val="0"/>
                      <w:divBdr>
                        <w:top w:val="none" w:sz="0" w:space="0" w:color="auto"/>
                        <w:left w:val="none" w:sz="0" w:space="0" w:color="auto"/>
                        <w:bottom w:val="none" w:sz="0" w:space="0" w:color="auto"/>
                        <w:right w:val="none" w:sz="0" w:space="0" w:color="auto"/>
                      </w:divBdr>
                      <w:divsChild>
                        <w:div w:id="1936091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727983">
                  <w:marLeft w:val="0"/>
                  <w:marRight w:val="0"/>
                  <w:marTop w:val="240"/>
                  <w:marBottom w:val="0"/>
                  <w:divBdr>
                    <w:top w:val="none" w:sz="0" w:space="0" w:color="auto"/>
                    <w:left w:val="none" w:sz="0" w:space="0" w:color="auto"/>
                    <w:bottom w:val="none" w:sz="0" w:space="0" w:color="auto"/>
                    <w:right w:val="none" w:sz="0" w:space="0" w:color="auto"/>
                  </w:divBdr>
                  <w:divsChild>
                    <w:div w:id="1226602715">
                      <w:marLeft w:val="0"/>
                      <w:marRight w:val="0"/>
                      <w:marTop w:val="0"/>
                      <w:marBottom w:val="0"/>
                      <w:divBdr>
                        <w:top w:val="none" w:sz="0" w:space="0" w:color="auto"/>
                        <w:left w:val="none" w:sz="0" w:space="0" w:color="auto"/>
                        <w:bottom w:val="none" w:sz="0" w:space="0" w:color="auto"/>
                        <w:right w:val="none" w:sz="0" w:space="0" w:color="auto"/>
                      </w:divBdr>
                      <w:divsChild>
                        <w:div w:id="697631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260271">
                  <w:marLeft w:val="0"/>
                  <w:marRight w:val="0"/>
                  <w:marTop w:val="240"/>
                  <w:marBottom w:val="0"/>
                  <w:divBdr>
                    <w:top w:val="none" w:sz="0" w:space="0" w:color="auto"/>
                    <w:left w:val="none" w:sz="0" w:space="0" w:color="auto"/>
                    <w:bottom w:val="none" w:sz="0" w:space="0" w:color="auto"/>
                    <w:right w:val="none" w:sz="0" w:space="0" w:color="auto"/>
                  </w:divBdr>
                  <w:divsChild>
                    <w:div w:id="1933857727">
                      <w:marLeft w:val="0"/>
                      <w:marRight w:val="0"/>
                      <w:marTop w:val="0"/>
                      <w:marBottom w:val="0"/>
                      <w:divBdr>
                        <w:top w:val="none" w:sz="0" w:space="0" w:color="auto"/>
                        <w:left w:val="none" w:sz="0" w:space="0" w:color="auto"/>
                        <w:bottom w:val="none" w:sz="0" w:space="0" w:color="auto"/>
                        <w:right w:val="none" w:sz="0" w:space="0" w:color="auto"/>
                      </w:divBdr>
                      <w:divsChild>
                        <w:div w:id="3586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468897">
                  <w:marLeft w:val="0"/>
                  <w:marRight w:val="0"/>
                  <w:marTop w:val="240"/>
                  <w:marBottom w:val="0"/>
                  <w:divBdr>
                    <w:top w:val="none" w:sz="0" w:space="0" w:color="auto"/>
                    <w:left w:val="none" w:sz="0" w:space="0" w:color="auto"/>
                    <w:bottom w:val="none" w:sz="0" w:space="0" w:color="auto"/>
                    <w:right w:val="none" w:sz="0" w:space="0" w:color="auto"/>
                  </w:divBdr>
                  <w:divsChild>
                    <w:div w:id="1157576185">
                      <w:marLeft w:val="0"/>
                      <w:marRight w:val="0"/>
                      <w:marTop w:val="0"/>
                      <w:marBottom w:val="0"/>
                      <w:divBdr>
                        <w:top w:val="none" w:sz="0" w:space="0" w:color="auto"/>
                        <w:left w:val="none" w:sz="0" w:space="0" w:color="auto"/>
                        <w:bottom w:val="none" w:sz="0" w:space="0" w:color="auto"/>
                        <w:right w:val="none" w:sz="0" w:space="0" w:color="auto"/>
                      </w:divBdr>
                      <w:divsChild>
                        <w:div w:id="31537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929907">
                  <w:marLeft w:val="0"/>
                  <w:marRight w:val="0"/>
                  <w:marTop w:val="240"/>
                  <w:marBottom w:val="0"/>
                  <w:divBdr>
                    <w:top w:val="none" w:sz="0" w:space="0" w:color="auto"/>
                    <w:left w:val="none" w:sz="0" w:space="0" w:color="auto"/>
                    <w:bottom w:val="none" w:sz="0" w:space="0" w:color="auto"/>
                    <w:right w:val="none" w:sz="0" w:space="0" w:color="auto"/>
                  </w:divBdr>
                  <w:divsChild>
                    <w:div w:id="1909419499">
                      <w:marLeft w:val="0"/>
                      <w:marRight w:val="0"/>
                      <w:marTop w:val="0"/>
                      <w:marBottom w:val="0"/>
                      <w:divBdr>
                        <w:top w:val="none" w:sz="0" w:space="0" w:color="auto"/>
                        <w:left w:val="none" w:sz="0" w:space="0" w:color="auto"/>
                        <w:bottom w:val="none" w:sz="0" w:space="0" w:color="auto"/>
                        <w:right w:val="none" w:sz="0" w:space="0" w:color="auto"/>
                      </w:divBdr>
                      <w:divsChild>
                        <w:div w:id="307395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605195">
                  <w:marLeft w:val="0"/>
                  <w:marRight w:val="0"/>
                  <w:marTop w:val="240"/>
                  <w:marBottom w:val="0"/>
                  <w:divBdr>
                    <w:top w:val="none" w:sz="0" w:space="0" w:color="auto"/>
                    <w:left w:val="none" w:sz="0" w:space="0" w:color="auto"/>
                    <w:bottom w:val="none" w:sz="0" w:space="0" w:color="auto"/>
                    <w:right w:val="none" w:sz="0" w:space="0" w:color="auto"/>
                  </w:divBdr>
                  <w:divsChild>
                    <w:div w:id="360983359">
                      <w:marLeft w:val="0"/>
                      <w:marRight w:val="0"/>
                      <w:marTop w:val="0"/>
                      <w:marBottom w:val="0"/>
                      <w:divBdr>
                        <w:top w:val="none" w:sz="0" w:space="0" w:color="auto"/>
                        <w:left w:val="none" w:sz="0" w:space="0" w:color="auto"/>
                        <w:bottom w:val="none" w:sz="0" w:space="0" w:color="auto"/>
                        <w:right w:val="none" w:sz="0" w:space="0" w:color="auto"/>
                      </w:divBdr>
                      <w:divsChild>
                        <w:div w:id="1169904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008055">
                  <w:marLeft w:val="0"/>
                  <w:marRight w:val="0"/>
                  <w:marTop w:val="240"/>
                  <w:marBottom w:val="0"/>
                  <w:divBdr>
                    <w:top w:val="none" w:sz="0" w:space="0" w:color="auto"/>
                    <w:left w:val="none" w:sz="0" w:space="0" w:color="auto"/>
                    <w:bottom w:val="none" w:sz="0" w:space="0" w:color="auto"/>
                    <w:right w:val="none" w:sz="0" w:space="0" w:color="auto"/>
                  </w:divBdr>
                  <w:divsChild>
                    <w:div w:id="414672719">
                      <w:marLeft w:val="0"/>
                      <w:marRight w:val="0"/>
                      <w:marTop w:val="0"/>
                      <w:marBottom w:val="0"/>
                      <w:divBdr>
                        <w:top w:val="none" w:sz="0" w:space="0" w:color="auto"/>
                        <w:left w:val="none" w:sz="0" w:space="0" w:color="auto"/>
                        <w:bottom w:val="none" w:sz="0" w:space="0" w:color="auto"/>
                        <w:right w:val="none" w:sz="0" w:space="0" w:color="auto"/>
                      </w:divBdr>
                      <w:divsChild>
                        <w:div w:id="190817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216681">
                  <w:marLeft w:val="0"/>
                  <w:marRight w:val="0"/>
                  <w:marTop w:val="240"/>
                  <w:marBottom w:val="0"/>
                  <w:divBdr>
                    <w:top w:val="none" w:sz="0" w:space="0" w:color="auto"/>
                    <w:left w:val="none" w:sz="0" w:space="0" w:color="auto"/>
                    <w:bottom w:val="none" w:sz="0" w:space="0" w:color="auto"/>
                    <w:right w:val="none" w:sz="0" w:space="0" w:color="auto"/>
                  </w:divBdr>
                  <w:divsChild>
                    <w:div w:id="1117259463">
                      <w:marLeft w:val="0"/>
                      <w:marRight w:val="0"/>
                      <w:marTop w:val="0"/>
                      <w:marBottom w:val="0"/>
                      <w:divBdr>
                        <w:top w:val="none" w:sz="0" w:space="0" w:color="auto"/>
                        <w:left w:val="none" w:sz="0" w:space="0" w:color="auto"/>
                        <w:bottom w:val="none" w:sz="0" w:space="0" w:color="auto"/>
                        <w:right w:val="none" w:sz="0" w:space="0" w:color="auto"/>
                      </w:divBdr>
                      <w:divsChild>
                        <w:div w:id="29314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122084">
                  <w:marLeft w:val="0"/>
                  <w:marRight w:val="0"/>
                  <w:marTop w:val="240"/>
                  <w:marBottom w:val="0"/>
                  <w:divBdr>
                    <w:top w:val="none" w:sz="0" w:space="0" w:color="auto"/>
                    <w:left w:val="none" w:sz="0" w:space="0" w:color="auto"/>
                    <w:bottom w:val="none" w:sz="0" w:space="0" w:color="auto"/>
                    <w:right w:val="none" w:sz="0" w:space="0" w:color="auto"/>
                  </w:divBdr>
                  <w:divsChild>
                    <w:div w:id="357198204">
                      <w:marLeft w:val="0"/>
                      <w:marRight w:val="0"/>
                      <w:marTop w:val="0"/>
                      <w:marBottom w:val="0"/>
                      <w:divBdr>
                        <w:top w:val="none" w:sz="0" w:space="0" w:color="auto"/>
                        <w:left w:val="none" w:sz="0" w:space="0" w:color="auto"/>
                        <w:bottom w:val="none" w:sz="0" w:space="0" w:color="auto"/>
                        <w:right w:val="none" w:sz="0" w:space="0" w:color="auto"/>
                      </w:divBdr>
                      <w:divsChild>
                        <w:div w:id="108333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386512">
                  <w:marLeft w:val="0"/>
                  <w:marRight w:val="0"/>
                  <w:marTop w:val="240"/>
                  <w:marBottom w:val="0"/>
                  <w:divBdr>
                    <w:top w:val="none" w:sz="0" w:space="0" w:color="auto"/>
                    <w:left w:val="none" w:sz="0" w:space="0" w:color="auto"/>
                    <w:bottom w:val="none" w:sz="0" w:space="0" w:color="auto"/>
                    <w:right w:val="none" w:sz="0" w:space="0" w:color="auto"/>
                  </w:divBdr>
                  <w:divsChild>
                    <w:div w:id="26225437">
                      <w:marLeft w:val="0"/>
                      <w:marRight w:val="0"/>
                      <w:marTop w:val="0"/>
                      <w:marBottom w:val="0"/>
                      <w:divBdr>
                        <w:top w:val="none" w:sz="0" w:space="0" w:color="auto"/>
                        <w:left w:val="none" w:sz="0" w:space="0" w:color="auto"/>
                        <w:bottom w:val="none" w:sz="0" w:space="0" w:color="auto"/>
                        <w:right w:val="none" w:sz="0" w:space="0" w:color="auto"/>
                      </w:divBdr>
                      <w:divsChild>
                        <w:div w:id="429735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948220">
                  <w:marLeft w:val="0"/>
                  <w:marRight w:val="0"/>
                  <w:marTop w:val="240"/>
                  <w:marBottom w:val="0"/>
                  <w:divBdr>
                    <w:top w:val="none" w:sz="0" w:space="0" w:color="auto"/>
                    <w:left w:val="none" w:sz="0" w:space="0" w:color="auto"/>
                    <w:bottom w:val="none" w:sz="0" w:space="0" w:color="auto"/>
                    <w:right w:val="none" w:sz="0" w:space="0" w:color="auto"/>
                  </w:divBdr>
                  <w:divsChild>
                    <w:div w:id="1816531260">
                      <w:marLeft w:val="0"/>
                      <w:marRight w:val="0"/>
                      <w:marTop w:val="0"/>
                      <w:marBottom w:val="0"/>
                      <w:divBdr>
                        <w:top w:val="none" w:sz="0" w:space="0" w:color="auto"/>
                        <w:left w:val="none" w:sz="0" w:space="0" w:color="auto"/>
                        <w:bottom w:val="none" w:sz="0" w:space="0" w:color="auto"/>
                        <w:right w:val="none" w:sz="0" w:space="0" w:color="auto"/>
                      </w:divBdr>
                      <w:divsChild>
                        <w:div w:id="42646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530545">
                  <w:marLeft w:val="0"/>
                  <w:marRight w:val="0"/>
                  <w:marTop w:val="240"/>
                  <w:marBottom w:val="0"/>
                  <w:divBdr>
                    <w:top w:val="none" w:sz="0" w:space="0" w:color="auto"/>
                    <w:left w:val="none" w:sz="0" w:space="0" w:color="auto"/>
                    <w:bottom w:val="none" w:sz="0" w:space="0" w:color="auto"/>
                    <w:right w:val="none" w:sz="0" w:space="0" w:color="auto"/>
                  </w:divBdr>
                  <w:divsChild>
                    <w:div w:id="1729064623">
                      <w:marLeft w:val="0"/>
                      <w:marRight w:val="0"/>
                      <w:marTop w:val="0"/>
                      <w:marBottom w:val="0"/>
                      <w:divBdr>
                        <w:top w:val="none" w:sz="0" w:space="0" w:color="auto"/>
                        <w:left w:val="none" w:sz="0" w:space="0" w:color="auto"/>
                        <w:bottom w:val="none" w:sz="0" w:space="0" w:color="auto"/>
                        <w:right w:val="none" w:sz="0" w:space="0" w:color="auto"/>
                      </w:divBdr>
                      <w:divsChild>
                        <w:div w:id="81074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079331">
                  <w:marLeft w:val="0"/>
                  <w:marRight w:val="0"/>
                  <w:marTop w:val="240"/>
                  <w:marBottom w:val="0"/>
                  <w:divBdr>
                    <w:top w:val="none" w:sz="0" w:space="0" w:color="auto"/>
                    <w:left w:val="none" w:sz="0" w:space="0" w:color="auto"/>
                    <w:bottom w:val="none" w:sz="0" w:space="0" w:color="auto"/>
                    <w:right w:val="none" w:sz="0" w:space="0" w:color="auto"/>
                  </w:divBdr>
                  <w:divsChild>
                    <w:div w:id="1774323109">
                      <w:marLeft w:val="0"/>
                      <w:marRight w:val="0"/>
                      <w:marTop w:val="0"/>
                      <w:marBottom w:val="0"/>
                      <w:divBdr>
                        <w:top w:val="none" w:sz="0" w:space="0" w:color="auto"/>
                        <w:left w:val="none" w:sz="0" w:space="0" w:color="auto"/>
                        <w:bottom w:val="none" w:sz="0" w:space="0" w:color="auto"/>
                        <w:right w:val="none" w:sz="0" w:space="0" w:color="auto"/>
                      </w:divBdr>
                      <w:divsChild>
                        <w:div w:id="1626424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820114">
                  <w:marLeft w:val="0"/>
                  <w:marRight w:val="0"/>
                  <w:marTop w:val="240"/>
                  <w:marBottom w:val="0"/>
                  <w:divBdr>
                    <w:top w:val="none" w:sz="0" w:space="0" w:color="auto"/>
                    <w:left w:val="none" w:sz="0" w:space="0" w:color="auto"/>
                    <w:bottom w:val="none" w:sz="0" w:space="0" w:color="auto"/>
                    <w:right w:val="none" w:sz="0" w:space="0" w:color="auto"/>
                  </w:divBdr>
                  <w:divsChild>
                    <w:div w:id="2065367201">
                      <w:marLeft w:val="0"/>
                      <w:marRight w:val="0"/>
                      <w:marTop w:val="0"/>
                      <w:marBottom w:val="0"/>
                      <w:divBdr>
                        <w:top w:val="none" w:sz="0" w:space="0" w:color="auto"/>
                        <w:left w:val="none" w:sz="0" w:space="0" w:color="auto"/>
                        <w:bottom w:val="none" w:sz="0" w:space="0" w:color="auto"/>
                        <w:right w:val="none" w:sz="0" w:space="0" w:color="auto"/>
                      </w:divBdr>
                      <w:divsChild>
                        <w:div w:id="886454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1819">
                  <w:marLeft w:val="0"/>
                  <w:marRight w:val="0"/>
                  <w:marTop w:val="240"/>
                  <w:marBottom w:val="0"/>
                  <w:divBdr>
                    <w:top w:val="none" w:sz="0" w:space="0" w:color="auto"/>
                    <w:left w:val="none" w:sz="0" w:space="0" w:color="auto"/>
                    <w:bottom w:val="none" w:sz="0" w:space="0" w:color="auto"/>
                    <w:right w:val="none" w:sz="0" w:space="0" w:color="auto"/>
                  </w:divBdr>
                  <w:divsChild>
                    <w:div w:id="181087906">
                      <w:marLeft w:val="0"/>
                      <w:marRight w:val="0"/>
                      <w:marTop w:val="0"/>
                      <w:marBottom w:val="0"/>
                      <w:divBdr>
                        <w:top w:val="none" w:sz="0" w:space="0" w:color="auto"/>
                        <w:left w:val="none" w:sz="0" w:space="0" w:color="auto"/>
                        <w:bottom w:val="none" w:sz="0" w:space="0" w:color="auto"/>
                        <w:right w:val="none" w:sz="0" w:space="0" w:color="auto"/>
                      </w:divBdr>
                      <w:divsChild>
                        <w:div w:id="1142044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323415">
                  <w:marLeft w:val="0"/>
                  <w:marRight w:val="0"/>
                  <w:marTop w:val="240"/>
                  <w:marBottom w:val="0"/>
                  <w:divBdr>
                    <w:top w:val="none" w:sz="0" w:space="0" w:color="auto"/>
                    <w:left w:val="none" w:sz="0" w:space="0" w:color="auto"/>
                    <w:bottom w:val="none" w:sz="0" w:space="0" w:color="auto"/>
                    <w:right w:val="none" w:sz="0" w:space="0" w:color="auto"/>
                  </w:divBdr>
                  <w:divsChild>
                    <w:div w:id="1262496834">
                      <w:marLeft w:val="0"/>
                      <w:marRight w:val="0"/>
                      <w:marTop w:val="0"/>
                      <w:marBottom w:val="0"/>
                      <w:divBdr>
                        <w:top w:val="none" w:sz="0" w:space="0" w:color="auto"/>
                        <w:left w:val="none" w:sz="0" w:space="0" w:color="auto"/>
                        <w:bottom w:val="none" w:sz="0" w:space="0" w:color="auto"/>
                        <w:right w:val="none" w:sz="0" w:space="0" w:color="auto"/>
                      </w:divBdr>
                      <w:divsChild>
                        <w:div w:id="754594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041408">
                  <w:marLeft w:val="0"/>
                  <w:marRight w:val="0"/>
                  <w:marTop w:val="240"/>
                  <w:marBottom w:val="0"/>
                  <w:divBdr>
                    <w:top w:val="none" w:sz="0" w:space="0" w:color="auto"/>
                    <w:left w:val="none" w:sz="0" w:space="0" w:color="auto"/>
                    <w:bottom w:val="none" w:sz="0" w:space="0" w:color="auto"/>
                    <w:right w:val="none" w:sz="0" w:space="0" w:color="auto"/>
                  </w:divBdr>
                  <w:divsChild>
                    <w:div w:id="480124593">
                      <w:marLeft w:val="0"/>
                      <w:marRight w:val="0"/>
                      <w:marTop w:val="0"/>
                      <w:marBottom w:val="0"/>
                      <w:divBdr>
                        <w:top w:val="none" w:sz="0" w:space="0" w:color="auto"/>
                        <w:left w:val="none" w:sz="0" w:space="0" w:color="auto"/>
                        <w:bottom w:val="none" w:sz="0" w:space="0" w:color="auto"/>
                        <w:right w:val="none" w:sz="0" w:space="0" w:color="auto"/>
                      </w:divBdr>
                      <w:divsChild>
                        <w:div w:id="1929846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323570">
                  <w:marLeft w:val="0"/>
                  <w:marRight w:val="0"/>
                  <w:marTop w:val="240"/>
                  <w:marBottom w:val="0"/>
                  <w:divBdr>
                    <w:top w:val="none" w:sz="0" w:space="0" w:color="auto"/>
                    <w:left w:val="none" w:sz="0" w:space="0" w:color="auto"/>
                    <w:bottom w:val="none" w:sz="0" w:space="0" w:color="auto"/>
                    <w:right w:val="none" w:sz="0" w:space="0" w:color="auto"/>
                  </w:divBdr>
                  <w:divsChild>
                    <w:div w:id="477840197">
                      <w:marLeft w:val="0"/>
                      <w:marRight w:val="0"/>
                      <w:marTop w:val="0"/>
                      <w:marBottom w:val="0"/>
                      <w:divBdr>
                        <w:top w:val="none" w:sz="0" w:space="0" w:color="auto"/>
                        <w:left w:val="none" w:sz="0" w:space="0" w:color="auto"/>
                        <w:bottom w:val="none" w:sz="0" w:space="0" w:color="auto"/>
                        <w:right w:val="none" w:sz="0" w:space="0" w:color="auto"/>
                      </w:divBdr>
                      <w:divsChild>
                        <w:div w:id="354698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691350">
                  <w:marLeft w:val="0"/>
                  <w:marRight w:val="0"/>
                  <w:marTop w:val="240"/>
                  <w:marBottom w:val="0"/>
                  <w:divBdr>
                    <w:top w:val="none" w:sz="0" w:space="0" w:color="auto"/>
                    <w:left w:val="none" w:sz="0" w:space="0" w:color="auto"/>
                    <w:bottom w:val="none" w:sz="0" w:space="0" w:color="auto"/>
                    <w:right w:val="none" w:sz="0" w:space="0" w:color="auto"/>
                  </w:divBdr>
                  <w:divsChild>
                    <w:div w:id="553124541">
                      <w:marLeft w:val="0"/>
                      <w:marRight w:val="0"/>
                      <w:marTop w:val="0"/>
                      <w:marBottom w:val="0"/>
                      <w:divBdr>
                        <w:top w:val="none" w:sz="0" w:space="0" w:color="auto"/>
                        <w:left w:val="none" w:sz="0" w:space="0" w:color="auto"/>
                        <w:bottom w:val="none" w:sz="0" w:space="0" w:color="auto"/>
                        <w:right w:val="none" w:sz="0" w:space="0" w:color="auto"/>
                      </w:divBdr>
                      <w:divsChild>
                        <w:div w:id="783884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670956">
                  <w:marLeft w:val="0"/>
                  <w:marRight w:val="0"/>
                  <w:marTop w:val="240"/>
                  <w:marBottom w:val="0"/>
                  <w:divBdr>
                    <w:top w:val="none" w:sz="0" w:space="0" w:color="auto"/>
                    <w:left w:val="none" w:sz="0" w:space="0" w:color="auto"/>
                    <w:bottom w:val="none" w:sz="0" w:space="0" w:color="auto"/>
                    <w:right w:val="none" w:sz="0" w:space="0" w:color="auto"/>
                  </w:divBdr>
                  <w:divsChild>
                    <w:div w:id="1002010763">
                      <w:marLeft w:val="0"/>
                      <w:marRight w:val="0"/>
                      <w:marTop w:val="0"/>
                      <w:marBottom w:val="0"/>
                      <w:divBdr>
                        <w:top w:val="none" w:sz="0" w:space="0" w:color="auto"/>
                        <w:left w:val="none" w:sz="0" w:space="0" w:color="auto"/>
                        <w:bottom w:val="none" w:sz="0" w:space="0" w:color="auto"/>
                        <w:right w:val="none" w:sz="0" w:space="0" w:color="auto"/>
                      </w:divBdr>
                      <w:divsChild>
                        <w:div w:id="3874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915006">
                  <w:marLeft w:val="0"/>
                  <w:marRight w:val="0"/>
                  <w:marTop w:val="240"/>
                  <w:marBottom w:val="0"/>
                  <w:divBdr>
                    <w:top w:val="none" w:sz="0" w:space="0" w:color="auto"/>
                    <w:left w:val="none" w:sz="0" w:space="0" w:color="auto"/>
                    <w:bottom w:val="none" w:sz="0" w:space="0" w:color="auto"/>
                    <w:right w:val="none" w:sz="0" w:space="0" w:color="auto"/>
                  </w:divBdr>
                  <w:divsChild>
                    <w:div w:id="499078945">
                      <w:marLeft w:val="0"/>
                      <w:marRight w:val="0"/>
                      <w:marTop w:val="0"/>
                      <w:marBottom w:val="0"/>
                      <w:divBdr>
                        <w:top w:val="none" w:sz="0" w:space="0" w:color="auto"/>
                        <w:left w:val="none" w:sz="0" w:space="0" w:color="auto"/>
                        <w:bottom w:val="none" w:sz="0" w:space="0" w:color="auto"/>
                        <w:right w:val="none" w:sz="0" w:space="0" w:color="auto"/>
                      </w:divBdr>
                      <w:divsChild>
                        <w:div w:id="849612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831374">
                  <w:marLeft w:val="0"/>
                  <w:marRight w:val="0"/>
                  <w:marTop w:val="240"/>
                  <w:marBottom w:val="0"/>
                  <w:divBdr>
                    <w:top w:val="none" w:sz="0" w:space="0" w:color="auto"/>
                    <w:left w:val="none" w:sz="0" w:space="0" w:color="auto"/>
                    <w:bottom w:val="none" w:sz="0" w:space="0" w:color="auto"/>
                    <w:right w:val="none" w:sz="0" w:space="0" w:color="auto"/>
                  </w:divBdr>
                  <w:divsChild>
                    <w:div w:id="1396122969">
                      <w:marLeft w:val="0"/>
                      <w:marRight w:val="0"/>
                      <w:marTop w:val="0"/>
                      <w:marBottom w:val="0"/>
                      <w:divBdr>
                        <w:top w:val="none" w:sz="0" w:space="0" w:color="auto"/>
                        <w:left w:val="none" w:sz="0" w:space="0" w:color="auto"/>
                        <w:bottom w:val="none" w:sz="0" w:space="0" w:color="auto"/>
                        <w:right w:val="none" w:sz="0" w:space="0" w:color="auto"/>
                      </w:divBdr>
                      <w:divsChild>
                        <w:div w:id="1615282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425161">
                  <w:marLeft w:val="0"/>
                  <w:marRight w:val="0"/>
                  <w:marTop w:val="240"/>
                  <w:marBottom w:val="0"/>
                  <w:divBdr>
                    <w:top w:val="none" w:sz="0" w:space="0" w:color="auto"/>
                    <w:left w:val="none" w:sz="0" w:space="0" w:color="auto"/>
                    <w:bottom w:val="none" w:sz="0" w:space="0" w:color="auto"/>
                    <w:right w:val="none" w:sz="0" w:space="0" w:color="auto"/>
                  </w:divBdr>
                  <w:divsChild>
                    <w:div w:id="609165236">
                      <w:marLeft w:val="0"/>
                      <w:marRight w:val="0"/>
                      <w:marTop w:val="0"/>
                      <w:marBottom w:val="0"/>
                      <w:divBdr>
                        <w:top w:val="none" w:sz="0" w:space="0" w:color="auto"/>
                        <w:left w:val="none" w:sz="0" w:space="0" w:color="auto"/>
                        <w:bottom w:val="none" w:sz="0" w:space="0" w:color="auto"/>
                        <w:right w:val="none" w:sz="0" w:space="0" w:color="auto"/>
                      </w:divBdr>
                      <w:divsChild>
                        <w:div w:id="188186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688733">
                  <w:marLeft w:val="0"/>
                  <w:marRight w:val="0"/>
                  <w:marTop w:val="240"/>
                  <w:marBottom w:val="0"/>
                  <w:divBdr>
                    <w:top w:val="none" w:sz="0" w:space="0" w:color="auto"/>
                    <w:left w:val="none" w:sz="0" w:space="0" w:color="auto"/>
                    <w:bottom w:val="none" w:sz="0" w:space="0" w:color="auto"/>
                    <w:right w:val="none" w:sz="0" w:space="0" w:color="auto"/>
                  </w:divBdr>
                  <w:divsChild>
                    <w:div w:id="1223297303">
                      <w:marLeft w:val="0"/>
                      <w:marRight w:val="0"/>
                      <w:marTop w:val="0"/>
                      <w:marBottom w:val="0"/>
                      <w:divBdr>
                        <w:top w:val="none" w:sz="0" w:space="0" w:color="auto"/>
                        <w:left w:val="none" w:sz="0" w:space="0" w:color="auto"/>
                        <w:bottom w:val="none" w:sz="0" w:space="0" w:color="auto"/>
                        <w:right w:val="none" w:sz="0" w:space="0" w:color="auto"/>
                      </w:divBdr>
                      <w:divsChild>
                        <w:div w:id="814221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165671">
                  <w:marLeft w:val="0"/>
                  <w:marRight w:val="0"/>
                  <w:marTop w:val="240"/>
                  <w:marBottom w:val="0"/>
                  <w:divBdr>
                    <w:top w:val="none" w:sz="0" w:space="0" w:color="auto"/>
                    <w:left w:val="none" w:sz="0" w:space="0" w:color="auto"/>
                    <w:bottom w:val="none" w:sz="0" w:space="0" w:color="auto"/>
                    <w:right w:val="none" w:sz="0" w:space="0" w:color="auto"/>
                  </w:divBdr>
                  <w:divsChild>
                    <w:div w:id="856651434">
                      <w:marLeft w:val="0"/>
                      <w:marRight w:val="0"/>
                      <w:marTop w:val="0"/>
                      <w:marBottom w:val="0"/>
                      <w:divBdr>
                        <w:top w:val="none" w:sz="0" w:space="0" w:color="auto"/>
                        <w:left w:val="none" w:sz="0" w:space="0" w:color="auto"/>
                        <w:bottom w:val="none" w:sz="0" w:space="0" w:color="auto"/>
                        <w:right w:val="none" w:sz="0" w:space="0" w:color="auto"/>
                      </w:divBdr>
                      <w:divsChild>
                        <w:div w:id="1924334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448836">
                  <w:marLeft w:val="0"/>
                  <w:marRight w:val="0"/>
                  <w:marTop w:val="240"/>
                  <w:marBottom w:val="0"/>
                  <w:divBdr>
                    <w:top w:val="none" w:sz="0" w:space="0" w:color="auto"/>
                    <w:left w:val="none" w:sz="0" w:space="0" w:color="auto"/>
                    <w:bottom w:val="none" w:sz="0" w:space="0" w:color="auto"/>
                    <w:right w:val="none" w:sz="0" w:space="0" w:color="auto"/>
                  </w:divBdr>
                  <w:divsChild>
                    <w:div w:id="1766075175">
                      <w:marLeft w:val="0"/>
                      <w:marRight w:val="0"/>
                      <w:marTop w:val="0"/>
                      <w:marBottom w:val="0"/>
                      <w:divBdr>
                        <w:top w:val="none" w:sz="0" w:space="0" w:color="auto"/>
                        <w:left w:val="none" w:sz="0" w:space="0" w:color="auto"/>
                        <w:bottom w:val="none" w:sz="0" w:space="0" w:color="auto"/>
                        <w:right w:val="none" w:sz="0" w:space="0" w:color="auto"/>
                      </w:divBdr>
                      <w:divsChild>
                        <w:div w:id="1104156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872585">
                  <w:marLeft w:val="0"/>
                  <w:marRight w:val="0"/>
                  <w:marTop w:val="240"/>
                  <w:marBottom w:val="0"/>
                  <w:divBdr>
                    <w:top w:val="none" w:sz="0" w:space="0" w:color="auto"/>
                    <w:left w:val="none" w:sz="0" w:space="0" w:color="auto"/>
                    <w:bottom w:val="none" w:sz="0" w:space="0" w:color="auto"/>
                    <w:right w:val="none" w:sz="0" w:space="0" w:color="auto"/>
                  </w:divBdr>
                  <w:divsChild>
                    <w:div w:id="1034305712">
                      <w:marLeft w:val="0"/>
                      <w:marRight w:val="0"/>
                      <w:marTop w:val="0"/>
                      <w:marBottom w:val="0"/>
                      <w:divBdr>
                        <w:top w:val="none" w:sz="0" w:space="0" w:color="auto"/>
                        <w:left w:val="none" w:sz="0" w:space="0" w:color="auto"/>
                        <w:bottom w:val="none" w:sz="0" w:space="0" w:color="auto"/>
                        <w:right w:val="none" w:sz="0" w:space="0" w:color="auto"/>
                      </w:divBdr>
                      <w:divsChild>
                        <w:div w:id="1640643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100680">
                  <w:marLeft w:val="0"/>
                  <w:marRight w:val="0"/>
                  <w:marTop w:val="240"/>
                  <w:marBottom w:val="0"/>
                  <w:divBdr>
                    <w:top w:val="none" w:sz="0" w:space="0" w:color="auto"/>
                    <w:left w:val="none" w:sz="0" w:space="0" w:color="auto"/>
                    <w:bottom w:val="none" w:sz="0" w:space="0" w:color="auto"/>
                    <w:right w:val="none" w:sz="0" w:space="0" w:color="auto"/>
                  </w:divBdr>
                  <w:divsChild>
                    <w:div w:id="959458252">
                      <w:marLeft w:val="0"/>
                      <w:marRight w:val="0"/>
                      <w:marTop w:val="0"/>
                      <w:marBottom w:val="0"/>
                      <w:divBdr>
                        <w:top w:val="none" w:sz="0" w:space="0" w:color="auto"/>
                        <w:left w:val="none" w:sz="0" w:space="0" w:color="auto"/>
                        <w:bottom w:val="none" w:sz="0" w:space="0" w:color="auto"/>
                        <w:right w:val="none" w:sz="0" w:space="0" w:color="auto"/>
                      </w:divBdr>
                      <w:divsChild>
                        <w:div w:id="1107116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03527">
                  <w:marLeft w:val="0"/>
                  <w:marRight w:val="0"/>
                  <w:marTop w:val="240"/>
                  <w:marBottom w:val="0"/>
                  <w:divBdr>
                    <w:top w:val="none" w:sz="0" w:space="0" w:color="auto"/>
                    <w:left w:val="none" w:sz="0" w:space="0" w:color="auto"/>
                    <w:bottom w:val="none" w:sz="0" w:space="0" w:color="auto"/>
                    <w:right w:val="none" w:sz="0" w:space="0" w:color="auto"/>
                  </w:divBdr>
                  <w:divsChild>
                    <w:div w:id="1526674639">
                      <w:marLeft w:val="0"/>
                      <w:marRight w:val="0"/>
                      <w:marTop w:val="0"/>
                      <w:marBottom w:val="0"/>
                      <w:divBdr>
                        <w:top w:val="none" w:sz="0" w:space="0" w:color="auto"/>
                        <w:left w:val="none" w:sz="0" w:space="0" w:color="auto"/>
                        <w:bottom w:val="none" w:sz="0" w:space="0" w:color="auto"/>
                        <w:right w:val="none" w:sz="0" w:space="0" w:color="auto"/>
                      </w:divBdr>
                      <w:divsChild>
                        <w:div w:id="406611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38082">
                  <w:marLeft w:val="0"/>
                  <w:marRight w:val="0"/>
                  <w:marTop w:val="240"/>
                  <w:marBottom w:val="0"/>
                  <w:divBdr>
                    <w:top w:val="none" w:sz="0" w:space="0" w:color="auto"/>
                    <w:left w:val="none" w:sz="0" w:space="0" w:color="auto"/>
                    <w:bottom w:val="none" w:sz="0" w:space="0" w:color="auto"/>
                    <w:right w:val="none" w:sz="0" w:space="0" w:color="auto"/>
                  </w:divBdr>
                  <w:divsChild>
                    <w:div w:id="1481120433">
                      <w:marLeft w:val="0"/>
                      <w:marRight w:val="0"/>
                      <w:marTop w:val="0"/>
                      <w:marBottom w:val="0"/>
                      <w:divBdr>
                        <w:top w:val="none" w:sz="0" w:space="0" w:color="auto"/>
                        <w:left w:val="none" w:sz="0" w:space="0" w:color="auto"/>
                        <w:bottom w:val="none" w:sz="0" w:space="0" w:color="auto"/>
                        <w:right w:val="none" w:sz="0" w:space="0" w:color="auto"/>
                      </w:divBdr>
                      <w:divsChild>
                        <w:div w:id="1121605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820558">
                  <w:marLeft w:val="0"/>
                  <w:marRight w:val="0"/>
                  <w:marTop w:val="240"/>
                  <w:marBottom w:val="0"/>
                  <w:divBdr>
                    <w:top w:val="none" w:sz="0" w:space="0" w:color="auto"/>
                    <w:left w:val="none" w:sz="0" w:space="0" w:color="auto"/>
                    <w:bottom w:val="none" w:sz="0" w:space="0" w:color="auto"/>
                    <w:right w:val="none" w:sz="0" w:space="0" w:color="auto"/>
                  </w:divBdr>
                  <w:divsChild>
                    <w:div w:id="228347775">
                      <w:marLeft w:val="0"/>
                      <w:marRight w:val="0"/>
                      <w:marTop w:val="0"/>
                      <w:marBottom w:val="0"/>
                      <w:divBdr>
                        <w:top w:val="none" w:sz="0" w:space="0" w:color="auto"/>
                        <w:left w:val="none" w:sz="0" w:space="0" w:color="auto"/>
                        <w:bottom w:val="none" w:sz="0" w:space="0" w:color="auto"/>
                        <w:right w:val="none" w:sz="0" w:space="0" w:color="auto"/>
                      </w:divBdr>
                      <w:divsChild>
                        <w:div w:id="1265528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267663">
                  <w:marLeft w:val="0"/>
                  <w:marRight w:val="0"/>
                  <w:marTop w:val="240"/>
                  <w:marBottom w:val="0"/>
                  <w:divBdr>
                    <w:top w:val="none" w:sz="0" w:space="0" w:color="auto"/>
                    <w:left w:val="none" w:sz="0" w:space="0" w:color="auto"/>
                    <w:bottom w:val="none" w:sz="0" w:space="0" w:color="auto"/>
                    <w:right w:val="none" w:sz="0" w:space="0" w:color="auto"/>
                  </w:divBdr>
                  <w:divsChild>
                    <w:div w:id="1259022666">
                      <w:marLeft w:val="0"/>
                      <w:marRight w:val="0"/>
                      <w:marTop w:val="0"/>
                      <w:marBottom w:val="0"/>
                      <w:divBdr>
                        <w:top w:val="none" w:sz="0" w:space="0" w:color="auto"/>
                        <w:left w:val="none" w:sz="0" w:space="0" w:color="auto"/>
                        <w:bottom w:val="none" w:sz="0" w:space="0" w:color="auto"/>
                        <w:right w:val="none" w:sz="0" w:space="0" w:color="auto"/>
                      </w:divBdr>
                      <w:divsChild>
                        <w:div w:id="143112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233850">
                  <w:marLeft w:val="0"/>
                  <w:marRight w:val="0"/>
                  <w:marTop w:val="240"/>
                  <w:marBottom w:val="0"/>
                  <w:divBdr>
                    <w:top w:val="none" w:sz="0" w:space="0" w:color="auto"/>
                    <w:left w:val="none" w:sz="0" w:space="0" w:color="auto"/>
                    <w:bottom w:val="none" w:sz="0" w:space="0" w:color="auto"/>
                    <w:right w:val="none" w:sz="0" w:space="0" w:color="auto"/>
                  </w:divBdr>
                  <w:divsChild>
                    <w:div w:id="1263301222">
                      <w:marLeft w:val="0"/>
                      <w:marRight w:val="0"/>
                      <w:marTop w:val="0"/>
                      <w:marBottom w:val="0"/>
                      <w:divBdr>
                        <w:top w:val="none" w:sz="0" w:space="0" w:color="auto"/>
                        <w:left w:val="none" w:sz="0" w:space="0" w:color="auto"/>
                        <w:bottom w:val="none" w:sz="0" w:space="0" w:color="auto"/>
                        <w:right w:val="none" w:sz="0" w:space="0" w:color="auto"/>
                      </w:divBdr>
                      <w:divsChild>
                        <w:div w:id="1117027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583293">
                  <w:marLeft w:val="0"/>
                  <w:marRight w:val="0"/>
                  <w:marTop w:val="240"/>
                  <w:marBottom w:val="0"/>
                  <w:divBdr>
                    <w:top w:val="none" w:sz="0" w:space="0" w:color="auto"/>
                    <w:left w:val="none" w:sz="0" w:space="0" w:color="auto"/>
                    <w:bottom w:val="none" w:sz="0" w:space="0" w:color="auto"/>
                    <w:right w:val="none" w:sz="0" w:space="0" w:color="auto"/>
                  </w:divBdr>
                  <w:divsChild>
                    <w:div w:id="1258445741">
                      <w:marLeft w:val="0"/>
                      <w:marRight w:val="0"/>
                      <w:marTop w:val="0"/>
                      <w:marBottom w:val="0"/>
                      <w:divBdr>
                        <w:top w:val="none" w:sz="0" w:space="0" w:color="auto"/>
                        <w:left w:val="none" w:sz="0" w:space="0" w:color="auto"/>
                        <w:bottom w:val="none" w:sz="0" w:space="0" w:color="auto"/>
                        <w:right w:val="none" w:sz="0" w:space="0" w:color="auto"/>
                      </w:divBdr>
                      <w:divsChild>
                        <w:div w:id="896167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790932">
                  <w:marLeft w:val="0"/>
                  <w:marRight w:val="0"/>
                  <w:marTop w:val="240"/>
                  <w:marBottom w:val="0"/>
                  <w:divBdr>
                    <w:top w:val="none" w:sz="0" w:space="0" w:color="auto"/>
                    <w:left w:val="none" w:sz="0" w:space="0" w:color="auto"/>
                    <w:bottom w:val="none" w:sz="0" w:space="0" w:color="auto"/>
                    <w:right w:val="none" w:sz="0" w:space="0" w:color="auto"/>
                  </w:divBdr>
                  <w:divsChild>
                    <w:div w:id="1856336616">
                      <w:marLeft w:val="0"/>
                      <w:marRight w:val="0"/>
                      <w:marTop w:val="0"/>
                      <w:marBottom w:val="0"/>
                      <w:divBdr>
                        <w:top w:val="none" w:sz="0" w:space="0" w:color="auto"/>
                        <w:left w:val="none" w:sz="0" w:space="0" w:color="auto"/>
                        <w:bottom w:val="none" w:sz="0" w:space="0" w:color="auto"/>
                        <w:right w:val="none" w:sz="0" w:space="0" w:color="auto"/>
                      </w:divBdr>
                      <w:divsChild>
                        <w:div w:id="1746489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768282">
                  <w:marLeft w:val="0"/>
                  <w:marRight w:val="0"/>
                  <w:marTop w:val="240"/>
                  <w:marBottom w:val="0"/>
                  <w:divBdr>
                    <w:top w:val="none" w:sz="0" w:space="0" w:color="auto"/>
                    <w:left w:val="none" w:sz="0" w:space="0" w:color="auto"/>
                    <w:bottom w:val="none" w:sz="0" w:space="0" w:color="auto"/>
                    <w:right w:val="none" w:sz="0" w:space="0" w:color="auto"/>
                  </w:divBdr>
                  <w:divsChild>
                    <w:div w:id="187136610">
                      <w:marLeft w:val="0"/>
                      <w:marRight w:val="0"/>
                      <w:marTop w:val="0"/>
                      <w:marBottom w:val="0"/>
                      <w:divBdr>
                        <w:top w:val="none" w:sz="0" w:space="0" w:color="auto"/>
                        <w:left w:val="none" w:sz="0" w:space="0" w:color="auto"/>
                        <w:bottom w:val="none" w:sz="0" w:space="0" w:color="auto"/>
                        <w:right w:val="none" w:sz="0" w:space="0" w:color="auto"/>
                      </w:divBdr>
                      <w:divsChild>
                        <w:div w:id="90152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137279">
                  <w:marLeft w:val="0"/>
                  <w:marRight w:val="0"/>
                  <w:marTop w:val="240"/>
                  <w:marBottom w:val="0"/>
                  <w:divBdr>
                    <w:top w:val="none" w:sz="0" w:space="0" w:color="auto"/>
                    <w:left w:val="none" w:sz="0" w:space="0" w:color="auto"/>
                    <w:bottom w:val="none" w:sz="0" w:space="0" w:color="auto"/>
                    <w:right w:val="none" w:sz="0" w:space="0" w:color="auto"/>
                  </w:divBdr>
                  <w:divsChild>
                    <w:div w:id="1531457772">
                      <w:marLeft w:val="0"/>
                      <w:marRight w:val="0"/>
                      <w:marTop w:val="0"/>
                      <w:marBottom w:val="0"/>
                      <w:divBdr>
                        <w:top w:val="none" w:sz="0" w:space="0" w:color="auto"/>
                        <w:left w:val="none" w:sz="0" w:space="0" w:color="auto"/>
                        <w:bottom w:val="none" w:sz="0" w:space="0" w:color="auto"/>
                        <w:right w:val="none" w:sz="0" w:space="0" w:color="auto"/>
                      </w:divBdr>
                      <w:divsChild>
                        <w:div w:id="413480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942586">
                  <w:marLeft w:val="0"/>
                  <w:marRight w:val="0"/>
                  <w:marTop w:val="240"/>
                  <w:marBottom w:val="0"/>
                  <w:divBdr>
                    <w:top w:val="none" w:sz="0" w:space="0" w:color="auto"/>
                    <w:left w:val="none" w:sz="0" w:space="0" w:color="auto"/>
                    <w:bottom w:val="none" w:sz="0" w:space="0" w:color="auto"/>
                    <w:right w:val="none" w:sz="0" w:space="0" w:color="auto"/>
                  </w:divBdr>
                  <w:divsChild>
                    <w:div w:id="1591424318">
                      <w:marLeft w:val="0"/>
                      <w:marRight w:val="0"/>
                      <w:marTop w:val="0"/>
                      <w:marBottom w:val="0"/>
                      <w:divBdr>
                        <w:top w:val="none" w:sz="0" w:space="0" w:color="auto"/>
                        <w:left w:val="none" w:sz="0" w:space="0" w:color="auto"/>
                        <w:bottom w:val="none" w:sz="0" w:space="0" w:color="auto"/>
                        <w:right w:val="none" w:sz="0" w:space="0" w:color="auto"/>
                      </w:divBdr>
                      <w:divsChild>
                        <w:div w:id="561792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430100">
                  <w:marLeft w:val="0"/>
                  <w:marRight w:val="0"/>
                  <w:marTop w:val="240"/>
                  <w:marBottom w:val="0"/>
                  <w:divBdr>
                    <w:top w:val="none" w:sz="0" w:space="0" w:color="auto"/>
                    <w:left w:val="none" w:sz="0" w:space="0" w:color="auto"/>
                    <w:bottom w:val="none" w:sz="0" w:space="0" w:color="auto"/>
                    <w:right w:val="none" w:sz="0" w:space="0" w:color="auto"/>
                  </w:divBdr>
                  <w:divsChild>
                    <w:div w:id="670375119">
                      <w:marLeft w:val="0"/>
                      <w:marRight w:val="0"/>
                      <w:marTop w:val="0"/>
                      <w:marBottom w:val="0"/>
                      <w:divBdr>
                        <w:top w:val="none" w:sz="0" w:space="0" w:color="auto"/>
                        <w:left w:val="none" w:sz="0" w:space="0" w:color="auto"/>
                        <w:bottom w:val="none" w:sz="0" w:space="0" w:color="auto"/>
                        <w:right w:val="none" w:sz="0" w:space="0" w:color="auto"/>
                      </w:divBdr>
                      <w:divsChild>
                        <w:div w:id="1381246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094629">
                  <w:marLeft w:val="0"/>
                  <w:marRight w:val="0"/>
                  <w:marTop w:val="240"/>
                  <w:marBottom w:val="0"/>
                  <w:divBdr>
                    <w:top w:val="none" w:sz="0" w:space="0" w:color="auto"/>
                    <w:left w:val="none" w:sz="0" w:space="0" w:color="auto"/>
                    <w:bottom w:val="none" w:sz="0" w:space="0" w:color="auto"/>
                    <w:right w:val="none" w:sz="0" w:space="0" w:color="auto"/>
                  </w:divBdr>
                  <w:divsChild>
                    <w:div w:id="463624163">
                      <w:marLeft w:val="0"/>
                      <w:marRight w:val="0"/>
                      <w:marTop w:val="0"/>
                      <w:marBottom w:val="0"/>
                      <w:divBdr>
                        <w:top w:val="none" w:sz="0" w:space="0" w:color="auto"/>
                        <w:left w:val="none" w:sz="0" w:space="0" w:color="auto"/>
                        <w:bottom w:val="none" w:sz="0" w:space="0" w:color="auto"/>
                        <w:right w:val="none" w:sz="0" w:space="0" w:color="auto"/>
                      </w:divBdr>
                      <w:divsChild>
                        <w:div w:id="641733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408691">
                  <w:marLeft w:val="0"/>
                  <w:marRight w:val="0"/>
                  <w:marTop w:val="240"/>
                  <w:marBottom w:val="0"/>
                  <w:divBdr>
                    <w:top w:val="none" w:sz="0" w:space="0" w:color="auto"/>
                    <w:left w:val="none" w:sz="0" w:space="0" w:color="auto"/>
                    <w:bottom w:val="none" w:sz="0" w:space="0" w:color="auto"/>
                    <w:right w:val="none" w:sz="0" w:space="0" w:color="auto"/>
                  </w:divBdr>
                  <w:divsChild>
                    <w:div w:id="1143547932">
                      <w:marLeft w:val="0"/>
                      <w:marRight w:val="0"/>
                      <w:marTop w:val="0"/>
                      <w:marBottom w:val="0"/>
                      <w:divBdr>
                        <w:top w:val="none" w:sz="0" w:space="0" w:color="auto"/>
                        <w:left w:val="none" w:sz="0" w:space="0" w:color="auto"/>
                        <w:bottom w:val="none" w:sz="0" w:space="0" w:color="auto"/>
                        <w:right w:val="none" w:sz="0" w:space="0" w:color="auto"/>
                      </w:divBdr>
                      <w:divsChild>
                        <w:div w:id="50679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122737">
                  <w:marLeft w:val="0"/>
                  <w:marRight w:val="0"/>
                  <w:marTop w:val="240"/>
                  <w:marBottom w:val="0"/>
                  <w:divBdr>
                    <w:top w:val="none" w:sz="0" w:space="0" w:color="auto"/>
                    <w:left w:val="none" w:sz="0" w:space="0" w:color="auto"/>
                    <w:bottom w:val="none" w:sz="0" w:space="0" w:color="auto"/>
                    <w:right w:val="none" w:sz="0" w:space="0" w:color="auto"/>
                  </w:divBdr>
                  <w:divsChild>
                    <w:div w:id="1437401941">
                      <w:marLeft w:val="0"/>
                      <w:marRight w:val="0"/>
                      <w:marTop w:val="0"/>
                      <w:marBottom w:val="0"/>
                      <w:divBdr>
                        <w:top w:val="none" w:sz="0" w:space="0" w:color="auto"/>
                        <w:left w:val="none" w:sz="0" w:space="0" w:color="auto"/>
                        <w:bottom w:val="none" w:sz="0" w:space="0" w:color="auto"/>
                        <w:right w:val="none" w:sz="0" w:space="0" w:color="auto"/>
                      </w:divBdr>
                      <w:divsChild>
                        <w:div w:id="465391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1866">
                  <w:marLeft w:val="0"/>
                  <w:marRight w:val="0"/>
                  <w:marTop w:val="240"/>
                  <w:marBottom w:val="0"/>
                  <w:divBdr>
                    <w:top w:val="none" w:sz="0" w:space="0" w:color="auto"/>
                    <w:left w:val="none" w:sz="0" w:space="0" w:color="auto"/>
                    <w:bottom w:val="none" w:sz="0" w:space="0" w:color="auto"/>
                    <w:right w:val="none" w:sz="0" w:space="0" w:color="auto"/>
                  </w:divBdr>
                  <w:divsChild>
                    <w:div w:id="1675958807">
                      <w:marLeft w:val="0"/>
                      <w:marRight w:val="0"/>
                      <w:marTop w:val="0"/>
                      <w:marBottom w:val="0"/>
                      <w:divBdr>
                        <w:top w:val="none" w:sz="0" w:space="0" w:color="auto"/>
                        <w:left w:val="none" w:sz="0" w:space="0" w:color="auto"/>
                        <w:bottom w:val="none" w:sz="0" w:space="0" w:color="auto"/>
                        <w:right w:val="none" w:sz="0" w:space="0" w:color="auto"/>
                      </w:divBdr>
                      <w:divsChild>
                        <w:div w:id="2132553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533333">
                  <w:marLeft w:val="0"/>
                  <w:marRight w:val="0"/>
                  <w:marTop w:val="240"/>
                  <w:marBottom w:val="0"/>
                  <w:divBdr>
                    <w:top w:val="none" w:sz="0" w:space="0" w:color="auto"/>
                    <w:left w:val="none" w:sz="0" w:space="0" w:color="auto"/>
                    <w:bottom w:val="none" w:sz="0" w:space="0" w:color="auto"/>
                    <w:right w:val="none" w:sz="0" w:space="0" w:color="auto"/>
                  </w:divBdr>
                  <w:divsChild>
                    <w:div w:id="1441758195">
                      <w:marLeft w:val="0"/>
                      <w:marRight w:val="0"/>
                      <w:marTop w:val="0"/>
                      <w:marBottom w:val="0"/>
                      <w:divBdr>
                        <w:top w:val="none" w:sz="0" w:space="0" w:color="auto"/>
                        <w:left w:val="none" w:sz="0" w:space="0" w:color="auto"/>
                        <w:bottom w:val="none" w:sz="0" w:space="0" w:color="auto"/>
                        <w:right w:val="none" w:sz="0" w:space="0" w:color="auto"/>
                      </w:divBdr>
                      <w:divsChild>
                        <w:div w:id="1040131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160302">
                  <w:marLeft w:val="0"/>
                  <w:marRight w:val="0"/>
                  <w:marTop w:val="240"/>
                  <w:marBottom w:val="0"/>
                  <w:divBdr>
                    <w:top w:val="none" w:sz="0" w:space="0" w:color="auto"/>
                    <w:left w:val="none" w:sz="0" w:space="0" w:color="auto"/>
                    <w:bottom w:val="none" w:sz="0" w:space="0" w:color="auto"/>
                    <w:right w:val="none" w:sz="0" w:space="0" w:color="auto"/>
                  </w:divBdr>
                  <w:divsChild>
                    <w:div w:id="843322774">
                      <w:marLeft w:val="0"/>
                      <w:marRight w:val="0"/>
                      <w:marTop w:val="0"/>
                      <w:marBottom w:val="0"/>
                      <w:divBdr>
                        <w:top w:val="none" w:sz="0" w:space="0" w:color="auto"/>
                        <w:left w:val="none" w:sz="0" w:space="0" w:color="auto"/>
                        <w:bottom w:val="none" w:sz="0" w:space="0" w:color="auto"/>
                        <w:right w:val="none" w:sz="0" w:space="0" w:color="auto"/>
                      </w:divBdr>
                      <w:divsChild>
                        <w:div w:id="146495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430655">
                  <w:marLeft w:val="0"/>
                  <w:marRight w:val="0"/>
                  <w:marTop w:val="240"/>
                  <w:marBottom w:val="0"/>
                  <w:divBdr>
                    <w:top w:val="none" w:sz="0" w:space="0" w:color="auto"/>
                    <w:left w:val="none" w:sz="0" w:space="0" w:color="auto"/>
                    <w:bottom w:val="none" w:sz="0" w:space="0" w:color="auto"/>
                    <w:right w:val="none" w:sz="0" w:space="0" w:color="auto"/>
                  </w:divBdr>
                  <w:divsChild>
                    <w:div w:id="914584198">
                      <w:marLeft w:val="0"/>
                      <w:marRight w:val="0"/>
                      <w:marTop w:val="0"/>
                      <w:marBottom w:val="0"/>
                      <w:divBdr>
                        <w:top w:val="none" w:sz="0" w:space="0" w:color="auto"/>
                        <w:left w:val="none" w:sz="0" w:space="0" w:color="auto"/>
                        <w:bottom w:val="none" w:sz="0" w:space="0" w:color="auto"/>
                        <w:right w:val="none" w:sz="0" w:space="0" w:color="auto"/>
                      </w:divBdr>
                      <w:divsChild>
                        <w:div w:id="634608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138564">
                  <w:marLeft w:val="0"/>
                  <w:marRight w:val="0"/>
                  <w:marTop w:val="240"/>
                  <w:marBottom w:val="0"/>
                  <w:divBdr>
                    <w:top w:val="none" w:sz="0" w:space="0" w:color="auto"/>
                    <w:left w:val="none" w:sz="0" w:space="0" w:color="auto"/>
                    <w:bottom w:val="none" w:sz="0" w:space="0" w:color="auto"/>
                    <w:right w:val="none" w:sz="0" w:space="0" w:color="auto"/>
                  </w:divBdr>
                  <w:divsChild>
                    <w:div w:id="1933661528">
                      <w:marLeft w:val="0"/>
                      <w:marRight w:val="0"/>
                      <w:marTop w:val="0"/>
                      <w:marBottom w:val="0"/>
                      <w:divBdr>
                        <w:top w:val="none" w:sz="0" w:space="0" w:color="auto"/>
                        <w:left w:val="none" w:sz="0" w:space="0" w:color="auto"/>
                        <w:bottom w:val="none" w:sz="0" w:space="0" w:color="auto"/>
                        <w:right w:val="none" w:sz="0" w:space="0" w:color="auto"/>
                      </w:divBdr>
                      <w:divsChild>
                        <w:div w:id="717124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241213">
                  <w:marLeft w:val="0"/>
                  <w:marRight w:val="0"/>
                  <w:marTop w:val="240"/>
                  <w:marBottom w:val="0"/>
                  <w:divBdr>
                    <w:top w:val="none" w:sz="0" w:space="0" w:color="auto"/>
                    <w:left w:val="none" w:sz="0" w:space="0" w:color="auto"/>
                    <w:bottom w:val="none" w:sz="0" w:space="0" w:color="auto"/>
                    <w:right w:val="none" w:sz="0" w:space="0" w:color="auto"/>
                  </w:divBdr>
                  <w:divsChild>
                    <w:div w:id="489636449">
                      <w:marLeft w:val="0"/>
                      <w:marRight w:val="0"/>
                      <w:marTop w:val="0"/>
                      <w:marBottom w:val="0"/>
                      <w:divBdr>
                        <w:top w:val="none" w:sz="0" w:space="0" w:color="auto"/>
                        <w:left w:val="none" w:sz="0" w:space="0" w:color="auto"/>
                        <w:bottom w:val="none" w:sz="0" w:space="0" w:color="auto"/>
                        <w:right w:val="none" w:sz="0" w:space="0" w:color="auto"/>
                      </w:divBdr>
                      <w:divsChild>
                        <w:div w:id="1246648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634916">
                  <w:marLeft w:val="0"/>
                  <w:marRight w:val="0"/>
                  <w:marTop w:val="240"/>
                  <w:marBottom w:val="0"/>
                  <w:divBdr>
                    <w:top w:val="none" w:sz="0" w:space="0" w:color="auto"/>
                    <w:left w:val="none" w:sz="0" w:space="0" w:color="auto"/>
                    <w:bottom w:val="none" w:sz="0" w:space="0" w:color="auto"/>
                    <w:right w:val="none" w:sz="0" w:space="0" w:color="auto"/>
                  </w:divBdr>
                  <w:divsChild>
                    <w:div w:id="2019655075">
                      <w:marLeft w:val="0"/>
                      <w:marRight w:val="0"/>
                      <w:marTop w:val="0"/>
                      <w:marBottom w:val="0"/>
                      <w:divBdr>
                        <w:top w:val="none" w:sz="0" w:space="0" w:color="auto"/>
                        <w:left w:val="none" w:sz="0" w:space="0" w:color="auto"/>
                        <w:bottom w:val="none" w:sz="0" w:space="0" w:color="auto"/>
                        <w:right w:val="none" w:sz="0" w:space="0" w:color="auto"/>
                      </w:divBdr>
                      <w:divsChild>
                        <w:div w:id="1866946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181464">
                  <w:marLeft w:val="0"/>
                  <w:marRight w:val="0"/>
                  <w:marTop w:val="240"/>
                  <w:marBottom w:val="0"/>
                  <w:divBdr>
                    <w:top w:val="none" w:sz="0" w:space="0" w:color="auto"/>
                    <w:left w:val="none" w:sz="0" w:space="0" w:color="auto"/>
                    <w:bottom w:val="none" w:sz="0" w:space="0" w:color="auto"/>
                    <w:right w:val="none" w:sz="0" w:space="0" w:color="auto"/>
                  </w:divBdr>
                  <w:divsChild>
                    <w:div w:id="648750415">
                      <w:marLeft w:val="0"/>
                      <w:marRight w:val="0"/>
                      <w:marTop w:val="0"/>
                      <w:marBottom w:val="0"/>
                      <w:divBdr>
                        <w:top w:val="none" w:sz="0" w:space="0" w:color="auto"/>
                        <w:left w:val="none" w:sz="0" w:space="0" w:color="auto"/>
                        <w:bottom w:val="none" w:sz="0" w:space="0" w:color="auto"/>
                        <w:right w:val="none" w:sz="0" w:space="0" w:color="auto"/>
                      </w:divBdr>
                      <w:divsChild>
                        <w:div w:id="669136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714188">
                  <w:marLeft w:val="0"/>
                  <w:marRight w:val="0"/>
                  <w:marTop w:val="240"/>
                  <w:marBottom w:val="0"/>
                  <w:divBdr>
                    <w:top w:val="none" w:sz="0" w:space="0" w:color="auto"/>
                    <w:left w:val="none" w:sz="0" w:space="0" w:color="auto"/>
                    <w:bottom w:val="none" w:sz="0" w:space="0" w:color="auto"/>
                    <w:right w:val="none" w:sz="0" w:space="0" w:color="auto"/>
                  </w:divBdr>
                  <w:divsChild>
                    <w:div w:id="2065830906">
                      <w:marLeft w:val="0"/>
                      <w:marRight w:val="0"/>
                      <w:marTop w:val="0"/>
                      <w:marBottom w:val="0"/>
                      <w:divBdr>
                        <w:top w:val="none" w:sz="0" w:space="0" w:color="auto"/>
                        <w:left w:val="none" w:sz="0" w:space="0" w:color="auto"/>
                        <w:bottom w:val="none" w:sz="0" w:space="0" w:color="auto"/>
                        <w:right w:val="none" w:sz="0" w:space="0" w:color="auto"/>
                      </w:divBdr>
                      <w:divsChild>
                        <w:div w:id="268899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555874">
                  <w:marLeft w:val="0"/>
                  <w:marRight w:val="0"/>
                  <w:marTop w:val="240"/>
                  <w:marBottom w:val="0"/>
                  <w:divBdr>
                    <w:top w:val="none" w:sz="0" w:space="0" w:color="auto"/>
                    <w:left w:val="none" w:sz="0" w:space="0" w:color="auto"/>
                    <w:bottom w:val="none" w:sz="0" w:space="0" w:color="auto"/>
                    <w:right w:val="none" w:sz="0" w:space="0" w:color="auto"/>
                  </w:divBdr>
                  <w:divsChild>
                    <w:div w:id="1006594601">
                      <w:marLeft w:val="0"/>
                      <w:marRight w:val="0"/>
                      <w:marTop w:val="0"/>
                      <w:marBottom w:val="0"/>
                      <w:divBdr>
                        <w:top w:val="none" w:sz="0" w:space="0" w:color="auto"/>
                        <w:left w:val="none" w:sz="0" w:space="0" w:color="auto"/>
                        <w:bottom w:val="none" w:sz="0" w:space="0" w:color="auto"/>
                        <w:right w:val="none" w:sz="0" w:space="0" w:color="auto"/>
                      </w:divBdr>
                      <w:divsChild>
                        <w:div w:id="1851412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821104">
                  <w:marLeft w:val="0"/>
                  <w:marRight w:val="0"/>
                  <w:marTop w:val="240"/>
                  <w:marBottom w:val="0"/>
                  <w:divBdr>
                    <w:top w:val="none" w:sz="0" w:space="0" w:color="auto"/>
                    <w:left w:val="none" w:sz="0" w:space="0" w:color="auto"/>
                    <w:bottom w:val="none" w:sz="0" w:space="0" w:color="auto"/>
                    <w:right w:val="none" w:sz="0" w:space="0" w:color="auto"/>
                  </w:divBdr>
                  <w:divsChild>
                    <w:div w:id="1664312791">
                      <w:marLeft w:val="0"/>
                      <w:marRight w:val="0"/>
                      <w:marTop w:val="0"/>
                      <w:marBottom w:val="0"/>
                      <w:divBdr>
                        <w:top w:val="none" w:sz="0" w:space="0" w:color="auto"/>
                        <w:left w:val="none" w:sz="0" w:space="0" w:color="auto"/>
                        <w:bottom w:val="none" w:sz="0" w:space="0" w:color="auto"/>
                        <w:right w:val="none" w:sz="0" w:space="0" w:color="auto"/>
                      </w:divBdr>
                      <w:divsChild>
                        <w:div w:id="94060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667392">
                  <w:marLeft w:val="0"/>
                  <w:marRight w:val="0"/>
                  <w:marTop w:val="240"/>
                  <w:marBottom w:val="0"/>
                  <w:divBdr>
                    <w:top w:val="none" w:sz="0" w:space="0" w:color="auto"/>
                    <w:left w:val="none" w:sz="0" w:space="0" w:color="auto"/>
                    <w:bottom w:val="none" w:sz="0" w:space="0" w:color="auto"/>
                    <w:right w:val="none" w:sz="0" w:space="0" w:color="auto"/>
                  </w:divBdr>
                  <w:divsChild>
                    <w:div w:id="1275556976">
                      <w:marLeft w:val="0"/>
                      <w:marRight w:val="0"/>
                      <w:marTop w:val="0"/>
                      <w:marBottom w:val="0"/>
                      <w:divBdr>
                        <w:top w:val="none" w:sz="0" w:space="0" w:color="auto"/>
                        <w:left w:val="none" w:sz="0" w:space="0" w:color="auto"/>
                        <w:bottom w:val="none" w:sz="0" w:space="0" w:color="auto"/>
                        <w:right w:val="none" w:sz="0" w:space="0" w:color="auto"/>
                      </w:divBdr>
                      <w:divsChild>
                        <w:div w:id="1276793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684946">
                  <w:marLeft w:val="0"/>
                  <w:marRight w:val="0"/>
                  <w:marTop w:val="240"/>
                  <w:marBottom w:val="0"/>
                  <w:divBdr>
                    <w:top w:val="none" w:sz="0" w:space="0" w:color="auto"/>
                    <w:left w:val="none" w:sz="0" w:space="0" w:color="auto"/>
                    <w:bottom w:val="none" w:sz="0" w:space="0" w:color="auto"/>
                    <w:right w:val="none" w:sz="0" w:space="0" w:color="auto"/>
                  </w:divBdr>
                  <w:divsChild>
                    <w:div w:id="1479957639">
                      <w:marLeft w:val="0"/>
                      <w:marRight w:val="0"/>
                      <w:marTop w:val="0"/>
                      <w:marBottom w:val="0"/>
                      <w:divBdr>
                        <w:top w:val="none" w:sz="0" w:space="0" w:color="auto"/>
                        <w:left w:val="none" w:sz="0" w:space="0" w:color="auto"/>
                        <w:bottom w:val="none" w:sz="0" w:space="0" w:color="auto"/>
                        <w:right w:val="none" w:sz="0" w:space="0" w:color="auto"/>
                      </w:divBdr>
                      <w:divsChild>
                        <w:div w:id="56761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906927">
                  <w:marLeft w:val="0"/>
                  <w:marRight w:val="0"/>
                  <w:marTop w:val="240"/>
                  <w:marBottom w:val="0"/>
                  <w:divBdr>
                    <w:top w:val="none" w:sz="0" w:space="0" w:color="auto"/>
                    <w:left w:val="none" w:sz="0" w:space="0" w:color="auto"/>
                    <w:bottom w:val="none" w:sz="0" w:space="0" w:color="auto"/>
                    <w:right w:val="none" w:sz="0" w:space="0" w:color="auto"/>
                  </w:divBdr>
                  <w:divsChild>
                    <w:div w:id="137577064">
                      <w:marLeft w:val="0"/>
                      <w:marRight w:val="0"/>
                      <w:marTop w:val="0"/>
                      <w:marBottom w:val="0"/>
                      <w:divBdr>
                        <w:top w:val="none" w:sz="0" w:space="0" w:color="auto"/>
                        <w:left w:val="none" w:sz="0" w:space="0" w:color="auto"/>
                        <w:bottom w:val="none" w:sz="0" w:space="0" w:color="auto"/>
                        <w:right w:val="none" w:sz="0" w:space="0" w:color="auto"/>
                      </w:divBdr>
                      <w:divsChild>
                        <w:div w:id="880898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390140">
                  <w:marLeft w:val="0"/>
                  <w:marRight w:val="0"/>
                  <w:marTop w:val="240"/>
                  <w:marBottom w:val="0"/>
                  <w:divBdr>
                    <w:top w:val="none" w:sz="0" w:space="0" w:color="auto"/>
                    <w:left w:val="none" w:sz="0" w:space="0" w:color="auto"/>
                    <w:bottom w:val="none" w:sz="0" w:space="0" w:color="auto"/>
                    <w:right w:val="none" w:sz="0" w:space="0" w:color="auto"/>
                  </w:divBdr>
                  <w:divsChild>
                    <w:div w:id="1348604746">
                      <w:marLeft w:val="0"/>
                      <w:marRight w:val="0"/>
                      <w:marTop w:val="0"/>
                      <w:marBottom w:val="0"/>
                      <w:divBdr>
                        <w:top w:val="none" w:sz="0" w:space="0" w:color="auto"/>
                        <w:left w:val="none" w:sz="0" w:space="0" w:color="auto"/>
                        <w:bottom w:val="none" w:sz="0" w:space="0" w:color="auto"/>
                        <w:right w:val="none" w:sz="0" w:space="0" w:color="auto"/>
                      </w:divBdr>
                      <w:divsChild>
                        <w:div w:id="1916160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107696">
                  <w:marLeft w:val="0"/>
                  <w:marRight w:val="0"/>
                  <w:marTop w:val="240"/>
                  <w:marBottom w:val="0"/>
                  <w:divBdr>
                    <w:top w:val="none" w:sz="0" w:space="0" w:color="auto"/>
                    <w:left w:val="none" w:sz="0" w:space="0" w:color="auto"/>
                    <w:bottom w:val="none" w:sz="0" w:space="0" w:color="auto"/>
                    <w:right w:val="none" w:sz="0" w:space="0" w:color="auto"/>
                  </w:divBdr>
                  <w:divsChild>
                    <w:div w:id="971330742">
                      <w:marLeft w:val="0"/>
                      <w:marRight w:val="0"/>
                      <w:marTop w:val="0"/>
                      <w:marBottom w:val="0"/>
                      <w:divBdr>
                        <w:top w:val="none" w:sz="0" w:space="0" w:color="auto"/>
                        <w:left w:val="none" w:sz="0" w:space="0" w:color="auto"/>
                        <w:bottom w:val="none" w:sz="0" w:space="0" w:color="auto"/>
                        <w:right w:val="none" w:sz="0" w:space="0" w:color="auto"/>
                      </w:divBdr>
                      <w:divsChild>
                        <w:div w:id="10396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911717">
                  <w:marLeft w:val="0"/>
                  <w:marRight w:val="0"/>
                  <w:marTop w:val="240"/>
                  <w:marBottom w:val="0"/>
                  <w:divBdr>
                    <w:top w:val="none" w:sz="0" w:space="0" w:color="auto"/>
                    <w:left w:val="none" w:sz="0" w:space="0" w:color="auto"/>
                    <w:bottom w:val="none" w:sz="0" w:space="0" w:color="auto"/>
                    <w:right w:val="none" w:sz="0" w:space="0" w:color="auto"/>
                  </w:divBdr>
                  <w:divsChild>
                    <w:div w:id="125127145">
                      <w:marLeft w:val="0"/>
                      <w:marRight w:val="0"/>
                      <w:marTop w:val="0"/>
                      <w:marBottom w:val="0"/>
                      <w:divBdr>
                        <w:top w:val="none" w:sz="0" w:space="0" w:color="auto"/>
                        <w:left w:val="none" w:sz="0" w:space="0" w:color="auto"/>
                        <w:bottom w:val="none" w:sz="0" w:space="0" w:color="auto"/>
                        <w:right w:val="none" w:sz="0" w:space="0" w:color="auto"/>
                      </w:divBdr>
                      <w:divsChild>
                        <w:div w:id="161120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262725">
                  <w:marLeft w:val="0"/>
                  <w:marRight w:val="0"/>
                  <w:marTop w:val="240"/>
                  <w:marBottom w:val="0"/>
                  <w:divBdr>
                    <w:top w:val="none" w:sz="0" w:space="0" w:color="auto"/>
                    <w:left w:val="none" w:sz="0" w:space="0" w:color="auto"/>
                    <w:bottom w:val="none" w:sz="0" w:space="0" w:color="auto"/>
                    <w:right w:val="none" w:sz="0" w:space="0" w:color="auto"/>
                  </w:divBdr>
                  <w:divsChild>
                    <w:div w:id="1160343408">
                      <w:marLeft w:val="0"/>
                      <w:marRight w:val="0"/>
                      <w:marTop w:val="0"/>
                      <w:marBottom w:val="0"/>
                      <w:divBdr>
                        <w:top w:val="none" w:sz="0" w:space="0" w:color="auto"/>
                        <w:left w:val="none" w:sz="0" w:space="0" w:color="auto"/>
                        <w:bottom w:val="none" w:sz="0" w:space="0" w:color="auto"/>
                        <w:right w:val="none" w:sz="0" w:space="0" w:color="auto"/>
                      </w:divBdr>
                      <w:divsChild>
                        <w:div w:id="1520655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587036">
                  <w:marLeft w:val="0"/>
                  <w:marRight w:val="0"/>
                  <w:marTop w:val="240"/>
                  <w:marBottom w:val="0"/>
                  <w:divBdr>
                    <w:top w:val="none" w:sz="0" w:space="0" w:color="auto"/>
                    <w:left w:val="none" w:sz="0" w:space="0" w:color="auto"/>
                    <w:bottom w:val="none" w:sz="0" w:space="0" w:color="auto"/>
                    <w:right w:val="none" w:sz="0" w:space="0" w:color="auto"/>
                  </w:divBdr>
                  <w:divsChild>
                    <w:div w:id="1742098974">
                      <w:marLeft w:val="0"/>
                      <w:marRight w:val="0"/>
                      <w:marTop w:val="0"/>
                      <w:marBottom w:val="0"/>
                      <w:divBdr>
                        <w:top w:val="none" w:sz="0" w:space="0" w:color="auto"/>
                        <w:left w:val="none" w:sz="0" w:space="0" w:color="auto"/>
                        <w:bottom w:val="none" w:sz="0" w:space="0" w:color="auto"/>
                        <w:right w:val="none" w:sz="0" w:space="0" w:color="auto"/>
                      </w:divBdr>
                      <w:divsChild>
                        <w:div w:id="89346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303255">
                  <w:marLeft w:val="0"/>
                  <w:marRight w:val="0"/>
                  <w:marTop w:val="240"/>
                  <w:marBottom w:val="0"/>
                  <w:divBdr>
                    <w:top w:val="none" w:sz="0" w:space="0" w:color="auto"/>
                    <w:left w:val="none" w:sz="0" w:space="0" w:color="auto"/>
                    <w:bottom w:val="none" w:sz="0" w:space="0" w:color="auto"/>
                    <w:right w:val="none" w:sz="0" w:space="0" w:color="auto"/>
                  </w:divBdr>
                  <w:divsChild>
                    <w:div w:id="697849244">
                      <w:marLeft w:val="0"/>
                      <w:marRight w:val="0"/>
                      <w:marTop w:val="0"/>
                      <w:marBottom w:val="0"/>
                      <w:divBdr>
                        <w:top w:val="none" w:sz="0" w:space="0" w:color="auto"/>
                        <w:left w:val="none" w:sz="0" w:space="0" w:color="auto"/>
                        <w:bottom w:val="none" w:sz="0" w:space="0" w:color="auto"/>
                        <w:right w:val="none" w:sz="0" w:space="0" w:color="auto"/>
                      </w:divBdr>
                      <w:divsChild>
                        <w:div w:id="422455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125834">
                  <w:marLeft w:val="0"/>
                  <w:marRight w:val="0"/>
                  <w:marTop w:val="240"/>
                  <w:marBottom w:val="0"/>
                  <w:divBdr>
                    <w:top w:val="none" w:sz="0" w:space="0" w:color="auto"/>
                    <w:left w:val="none" w:sz="0" w:space="0" w:color="auto"/>
                    <w:bottom w:val="none" w:sz="0" w:space="0" w:color="auto"/>
                    <w:right w:val="none" w:sz="0" w:space="0" w:color="auto"/>
                  </w:divBdr>
                  <w:divsChild>
                    <w:div w:id="413623054">
                      <w:marLeft w:val="0"/>
                      <w:marRight w:val="0"/>
                      <w:marTop w:val="0"/>
                      <w:marBottom w:val="0"/>
                      <w:divBdr>
                        <w:top w:val="none" w:sz="0" w:space="0" w:color="auto"/>
                        <w:left w:val="none" w:sz="0" w:space="0" w:color="auto"/>
                        <w:bottom w:val="none" w:sz="0" w:space="0" w:color="auto"/>
                        <w:right w:val="none" w:sz="0" w:space="0" w:color="auto"/>
                      </w:divBdr>
                      <w:divsChild>
                        <w:div w:id="177818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821761">
                  <w:marLeft w:val="0"/>
                  <w:marRight w:val="0"/>
                  <w:marTop w:val="240"/>
                  <w:marBottom w:val="0"/>
                  <w:divBdr>
                    <w:top w:val="none" w:sz="0" w:space="0" w:color="auto"/>
                    <w:left w:val="none" w:sz="0" w:space="0" w:color="auto"/>
                    <w:bottom w:val="none" w:sz="0" w:space="0" w:color="auto"/>
                    <w:right w:val="none" w:sz="0" w:space="0" w:color="auto"/>
                  </w:divBdr>
                  <w:divsChild>
                    <w:div w:id="2134398883">
                      <w:marLeft w:val="0"/>
                      <w:marRight w:val="0"/>
                      <w:marTop w:val="0"/>
                      <w:marBottom w:val="0"/>
                      <w:divBdr>
                        <w:top w:val="none" w:sz="0" w:space="0" w:color="auto"/>
                        <w:left w:val="none" w:sz="0" w:space="0" w:color="auto"/>
                        <w:bottom w:val="none" w:sz="0" w:space="0" w:color="auto"/>
                        <w:right w:val="none" w:sz="0" w:space="0" w:color="auto"/>
                      </w:divBdr>
                      <w:divsChild>
                        <w:div w:id="70309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072855">
                  <w:marLeft w:val="0"/>
                  <w:marRight w:val="0"/>
                  <w:marTop w:val="240"/>
                  <w:marBottom w:val="0"/>
                  <w:divBdr>
                    <w:top w:val="none" w:sz="0" w:space="0" w:color="auto"/>
                    <w:left w:val="none" w:sz="0" w:space="0" w:color="auto"/>
                    <w:bottom w:val="none" w:sz="0" w:space="0" w:color="auto"/>
                    <w:right w:val="none" w:sz="0" w:space="0" w:color="auto"/>
                  </w:divBdr>
                  <w:divsChild>
                    <w:div w:id="1036391704">
                      <w:marLeft w:val="0"/>
                      <w:marRight w:val="0"/>
                      <w:marTop w:val="0"/>
                      <w:marBottom w:val="0"/>
                      <w:divBdr>
                        <w:top w:val="none" w:sz="0" w:space="0" w:color="auto"/>
                        <w:left w:val="none" w:sz="0" w:space="0" w:color="auto"/>
                        <w:bottom w:val="none" w:sz="0" w:space="0" w:color="auto"/>
                        <w:right w:val="none" w:sz="0" w:space="0" w:color="auto"/>
                      </w:divBdr>
                      <w:divsChild>
                        <w:div w:id="930358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019187">
                  <w:marLeft w:val="0"/>
                  <w:marRight w:val="0"/>
                  <w:marTop w:val="240"/>
                  <w:marBottom w:val="0"/>
                  <w:divBdr>
                    <w:top w:val="none" w:sz="0" w:space="0" w:color="auto"/>
                    <w:left w:val="none" w:sz="0" w:space="0" w:color="auto"/>
                    <w:bottom w:val="none" w:sz="0" w:space="0" w:color="auto"/>
                    <w:right w:val="none" w:sz="0" w:space="0" w:color="auto"/>
                  </w:divBdr>
                  <w:divsChild>
                    <w:div w:id="585117582">
                      <w:marLeft w:val="0"/>
                      <w:marRight w:val="0"/>
                      <w:marTop w:val="0"/>
                      <w:marBottom w:val="0"/>
                      <w:divBdr>
                        <w:top w:val="none" w:sz="0" w:space="0" w:color="auto"/>
                        <w:left w:val="none" w:sz="0" w:space="0" w:color="auto"/>
                        <w:bottom w:val="none" w:sz="0" w:space="0" w:color="auto"/>
                        <w:right w:val="none" w:sz="0" w:space="0" w:color="auto"/>
                      </w:divBdr>
                      <w:divsChild>
                        <w:div w:id="199217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533872">
                  <w:marLeft w:val="0"/>
                  <w:marRight w:val="0"/>
                  <w:marTop w:val="240"/>
                  <w:marBottom w:val="0"/>
                  <w:divBdr>
                    <w:top w:val="none" w:sz="0" w:space="0" w:color="auto"/>
                    <w:left w:val="none" w:sz="0" w:space="0" w:color="auto"/>
                    <w:bottom w:val="none" w:sz="0" w:space="0" w:color="auto"/>
                    <w:right w:val="none" w:sz="0" w:space="0" w:color="auto"/>
                  </w:divBdr>
                  <w:divsChild>
                    <w:div w:id="89352577">
                      <w:marLeft w:val="0"/>
                      <w:marRight w:val="0"/>
                      <w:marTop w:val="0"/>
                      <w:marBottom w:val="0"/>
                      <w:divBdr>
                        <w:top w:val="none" w:sz="0" w:space="0" w:color="auto"/>
                        <w:left w:val="none" w:sz="0" w:space="0" w:color="auto"/>
                        <w:bottom w:val="none" w:sz="0" w:space="0" w:color="auto"/>
                        <w:right w:val="none" w:sz="0" w:space="0" w:color="auto"/>
                      </w:divBdr>
                      <w:divsChild>
                        <w:div w:id="148839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579321">
                  <w:marLeft w:val="0"/>
                  <w:marRight w:val="0"/>
                  <w:marTop w:val="240"/>
                  <w:marBottom w:val="0"/>
                  <w:divBdr>
                    <w:top w:val="none" w:sz="0" w:space="0" w:color="auto"/>
                    <w:left w:val="none" w:sz="0" w:space="0" w:color="auto"/>
                    <w:bottom w:val="none" w:sz="0" w:space="0" w:color="auto"/>
                    <w:right w:val="none" w:sz="0" w:space="0" w:color="auto"/>
                  </w:divBdr>
                  <w:divsChild>
                    <w:div w:id="51123688">
                      <w:marLeft w:val="0"/>
                      <w:marRight w:val="0"/>
                      <w:marTop w:val="0"/>
                      <w:marBottom w:val="0"/>
                      <w:divBdr>
                        <w:top w:val="none" w:sz="0" w:space="0" w:color="auto"/>
                        <w:left w:val="none" w:sz="0" w:space="0" w:color="auto"/>
                        <w:bottom w:val="none" w:sz="0" w:space="0" w:color="auto"/>
                        <w:right w:val="none" w:sz="0" w:space="0" w:color="auto"/>
                      </w:divBdr>
                      <w:divsChild>
                        <w:div w:id="60503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258393">
                  <w:marLeft w:val="0"/>
                  <w:marRight w:val="0"/>
                  <w:marTop w:val="240"/>
                  <w:marBottom w:val="0"/>
                  <w:divBdr>
                    <w:top w:val="none" w:sz="0" w:space="0" w:color="auto"/>
                    <w:left w:val="none" w:sz="0" w:space="0" w:color="auto"/>
                    <w:bottom w:val="none" w:sz="0" w:space="0" w:color="auto"/>
                    <w:right w:val="none" w:sz="0" w:space="0" w:color="auto"/>
                  </w:divBdr>
                  <w:divsChild>
                    <w:div w:id="2016150520">
                      <w:marLeft w:val="0"/>
                      <w:marRight w:val="0"/>
                      <w:marTop w:val="0"/>
                      <w:marBottom w:val="0"/>
                      <w:divBdr>
                        <w:top w:val="none" w:sz="0" w:space="0" w:color="auto"/>
                        <w:left w:val="none" w:sz="0" w:space="0" w:color="auto"/>
                        <w:bottom w:val="none" w:sz="0" w:space="0" w:color="auto"/>
                        <w:right w:val="none" w:sz="0" w:space="0" w:color="auto"/>
                      </w:divBdr>
                      <w:divsChild>
                        <w:div w:id="2017461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543024">
                  <w:marLeft w:val="0"/>
                  <w:marRight w:val="0"/>
                  <w:marTop w:val="240"/>
                  <w:marBottom w:val="0"/>
                  <w:divBdr>
                    <w:top w:val="none" w:sz="0" w:space="0" w:color="auto"/>
                    <w:left w:val="none" w:sz="0" w:space="0" w:color="auto"/>
                    <w:bottom w:val="none" w:sz="0" w:space="0" w:color="auto"/>
                    <w:right w:val="none" w:sz="0" w:space="0" w:color="auto"/>
                  </w:divBdr>
                  <w:divsChild>
                    <w:div w:id="298654812">
                      <w:marLeft w:val="0"/>
                      <w:marRight w:val="0"/>
                      <w:marTop w:val="0"/>
                      <w:marBottom w:val="0"/>
                      <w:divBdr>
                        <w:top w:val="none" w:sz="0" w:space="0" w:color="auto"/>
                        <w:left w:val="none" w:sz="0" w:space="0" w:color="auto"/>
                        <w:bottom w:val="none" w:sz="0" w:space="0" w:color="auto"/>
                        <w:right w:val="none" w:sz="0" w:space="0" w:color="auto"/>
                      </w:divBdr>
                      <w:divsChild>
                        <w:div w:id="124367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896948">
                  <w:marLeft w:val="0"/>
                  <w:marRight w:val="0"/>
                  <w:marTop w:val="240"/>
                  <w:marBottom w:val="0"/>
                  <w:divBdr>
                    <w:top w:val="none" w:sz="0" w:space="0" w:color="auto"/>
                    <w:left w:val="none" w:sz="0" w:space="0" w:color="auto"/>
                    <w:bottom w:val="none" w:sz="0" w:space="0" w:color="auto"/>
                    <w:right w:val="none" w:sz="0" w:space="0" w:color="auto"/>
                  </w:divBdr>
                  <w:divsChild>
                    <w:div w:id="1821463153">
                      <w:marLeft w:val="0"/>
                      <w:marRight w:val="0"/>
                      <w:marTop w:val="0"/>
                      <w:marBottom w:val="0"/>
                      <w:divBdr>
                        <w:top w:val="none" w:sz="0" w:space="0" w:color="auto"/>
                        <w:left w:val="none" w:sz="0" w:space="0" w:color="auto"/>
                        <w:bottom w:val="none" w:sz="0" w:space="0" w:color="auto"/>
                        <w:right w:val="none" w:sz="0" w:space="0" w:color="auto"/>
                      </w:divBdr>
                      <w:divsChild>
                        <w:div w:id="137870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570455">
                  <w:marLeft w:val="0"/>
                  <w:marRight w:val="0"/>
                  <w:marTop w:val="240"/>
                  <w:marBottom w:val="0"/>
                  <w:divBdr>
                    <w:top w:val="none" w:sz="0" w:space="0" w:color="auto"/>
                    <w:left w:val="none" w:sz="0" w:space="0" w:color="auto"/>
                    <w:bottom w:val="none" w:sz="0" w:space="0" w:color="auto"/>
                    <w:right w:val="none" w:sz="0" w:space="0" w:color="auto"/>
                  </w:divBdr>
                  <w:divsChild>
                    <w:div w:id="1680887688">
                      <w:marLeft w:val="0"/>
                      <w:marRight w:val="0"/>
                      <w:marTop w:val="0"/>
                      <w:marBottom w:val="0"/>
                      <w:divBdr>
                        <w:top w:val="none" w:sz="0" w:space="0" w:color="auto"/>
                        <w:left w:val="none" w:sz="0" w:space="0" w:color="auto"/>
                        <w:bottom w:val="none" w:sz="0" w:space="0" w:color="auto"/>
                        <w:right w:val="none" w:sz="0" w:space="0" w:color="auto"/>
                      </w:divBdr>
                      <w:divsChild>
                        <w:div w:id="41374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401211">
                  <w:marLeft w:val="0"/>
                  <w:marRight w:val="0"/>
                  <w:marTop w:val="240"/>
                  <w:marBottom w:val="0"/>
                  <w:divBdr>
                    <w:top w:val="none" w:sz="0" w:space="0" w:color="auto"/>
                    <w:left w:val="none" w:sz="0" w:space="0" w:color="auto"/>
                    <w:bottom w:val="none" w:sz="0" w:space="0" w:color="auto"/>
                    <w:right w:val="none" w:sz="0" w:space="0" w:color="auto"/>
                  </w:divBdr>
                  <w:divsChild>
                    <w:div w:id="782581454">
                      <w:marLeft w:val="0"/>
                      <w:marRight w:val="0"/>
                      <w:marTop w:val="0"/>
                      <w:marBottom w:val="0"/>
                      <w:divBdr>
                        <w:top w:val="none" w:sz="0" w:space="0" w:color="auto"/>
                        <w:left w:val="none" w:sz="0" w:space="0" w:color="auto"/>
                        <w:bottom w:val="none" w:sz="0" w:space="0" w:color="auto"/>
                        <w:right w:val="none" w:sz="0" w:space="0" w:color="auto"/>
                      </w:divBdr>
                      <w:divsChild>
                        <w:div w:id="22210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290689">
                  <w:marLeft w:val="0"/>
                  <w:marRight w:val="0"/>
                  <w:marTop w:val="240"/>
                  <w:marBottom w:val="0"/>
                  <w:divBdr>
                    <w:top w:val="none" w:sz="0" w:space="0" w:color="auto"/>
                    <w:left w:val="none" w:sz="0" w:space="0" w:color="auto"/>
                    <w:bottom w:val="none" w:sz="0" w:space="0" w:color="auto"/>
                    <w:right w:val="none" w:sz="0" w:space="0" w:color="auto"/>
                  </w:divBdr>
                  <w:divsChild>
                    <w:div w:id="1290358415">
                      <w:marLeft w:val="0"/>
                      <w:marRight w:val="0"/>
                      <w:marTop w:val="0"/>
                      <w:marBottom w:val="0"/>
                      <w:divBdr>
                        <w:top w:val="none" w:sz="0" w:space="0" w:color="auto"/>
                        <w:left w:val="none" w:sz="0" w:space="0" w:color="auto"/>
                        <w:bottom w:val="none" w:sz="0" w:space="0" w:color="auto"/>
                        <w:right w:val="none" w:sz="0" w:space="0" w:color="auto"/>
                      </w:divBdr>
                      <w:divsChild>
                        <w:div w:id="761607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37944">
                  <w:marLeft w:val="0"/>
                  <w:marRight w:val="0"/>
                  <w:marTop w:val="240"/>
                  <w:marBottom w:val="0"/>
                  <w:divBdr>
                    <w:top w:val="none" w:sz="0" w:space="0" w:color="auto"/>
                    <w:left w:val="none" w:sz="0" w:space="0" w:color="auto"/>
                    <w:bottom w:val="none" w:sz="0" w:space="0" w:color="auto"/>
                    <w:right w:val="none" w:sz="0" w:space="0" w:color="auto"/>
                  </w:divBdr>
                  <w:divsChild>
                    <w:div w:id="1065955371">
                      <w:marLeft w:val="0"/>
                      <w:marRight w:val="0"/>
                      <w:marTop w:val="0"/>
                      <w:marBottom w:val="0"/>
                      <w:divBdr>
                        <w:top w:val="none" w:sz="0" w:space="0" w:color="auto"/>
                        <w:left w:val="none" w:sz="0" w:space="0" w:color="auto"/>
                        <w:bottom w:val="none" w:sz="0" w:space="0" w:color="auto"/>
                        <w:right w:val="none" w:sz="0" w:space="0" w:color="auto"/>
                      </w:divBdr>
                      <w:divsChild>
                        <w:div w:id="1718165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372338">
                  <w:marLeft w:val="0"/>
                  <w:marRight w:val="0"/>
                  <w:marTop w:val="240"/>
                  <w:marBottom w:val="0"/>
                  <w:divBdr>
                    <w:top w:val="none" w:sz="0" w:space="0" w:color="auto"/>
                    <w:left w:val="none" w:sz="0" w:space="0" w:color="auto"/>
                    <w:bottom w:val="none" w:sz="0" w:space="0" w:color="auto"/>
                    <w:right w:val="none" w:sz="0" w:space="0" w:color="auto"/>
                  </w:divBdr>
                  <w:divsChild>
                    <w:div w:id="1082337536">
                      <w:marLeft w:val="0"/>
                      <w:marRight w:val="0"/>
                      <w:marTop w:val="0"/>
                      <w:marBottom w:val="0"/>
                      <w:divBdr>
                        <w:top w:val="none" w:sz="0" w:space="0" w:color="auto"/>
                        <w:left w:val="none" w:sz="0" w:space="0" w:color="auto"/>
                        <w:bottom w:val="none" w:sz="0" w:space="0" w:color="auto"/>
                        <w:right w:val="none" w:sz="0" w:space="0" w:color="auto"/>
                      </w:divBdr>
                      <w:divsChild>
                        <w:div w:id="1123615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627785">
                  <w:marLeft w:val="0"/>
                  <w:marRight w:val="0"/>
                  <w:marTop w:val="240"/>
                  <w:marBottom w:val="0"/>
                  <w:divBdr>
                    <w:top w:val="none" w:sz="0" w:space="0" w:color="auto"/>
                    <w:left w:val="none" w:sz="0" w:space="0" w:color="auto"/>
                    <w:bottom w:val="none" w:sz="0" w:space="0" w:color="auto"/>
                    <w:right w:val="none" w:sz="0" w:space="0" w:color="auto"/>
                  </w:divBdr>
                  <w:divsChild>
                    <w:div w:id="602033092">
                      <w:marLeft w:val="0"/>
                      <w:marRight w:val="0"/>
                      <w:marTop w:val="0"/>
                      <w:marBottom w:val="0"/>
                      <w:divBdr>
                        <w:top w:val="none" w:sz="0" w:space="0" w:color="auto"/>
                        <w:left w:val="none" w:sz="0" w:space="0" w:color="auto"/>
                        <w:bottom w:val="none" w:sz="0" w:space="0" w:color="auto"/>
                        <w:right w:val="none" w:sz="0" w:space="0" w:color="auto"/>
                      </w:divBdr>
                      <w:divsChild>
                        <w:div w:id="1759985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310696">
                  <w:marLeft w:val="0"/>
                  <w:marRight w:val="0"/>
                  <w:marTop w:val="240"/>
                  <w:marBottom w:val="0"/>
                  <w:divBdr>
                    <w:top w:val="none" w:sz="0" w:space="0" w:color="auto"/>
                    <w:left w:val="none" w:sz="0" w:space="0" w:color="auto"/>
                    <w:bottom w:val="none" w:sz="0" w:space="0" w:color="auto"/>
                    <w:right w:val="none" w:sz="0" w:space="0" w:color="auto"/>
                  </w:divBdr>
                  <w:divsChild>
                    <w:div w:id="1824927752">
                      <w:marLeft w:val="0"/>
                      <w:marRight w:val="0"/>
                      <w:marTop w:val="0"/>
                      <w:marBottom w:val="0"/>
                      <w:divBdr>
                        <w:top w:val="none" w:sz="0" w:space="0" w:color="auto"/>
                        <w:left w:val="none" w:sz="0" w:space="0" w:color="auto"/>
                        <w:bottom w:val="none" w:sz="0" w:space="0" w:color="auto"/>
                        <w:right w:val="none" w:sz="0" w:space="0" w:color="auto"/>
                      </w:divBdr>
                      <w:divsChild>
                        <w:div w:id="1796018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707055">
                  <w:marLeft w:val="0"/>
                  <w:marRight w:val="0"/>
                  <w:marTop w:val="240"/>
                  <w:marBottom w:val="0"/>
                  <w:divBdr>
                    <w:top w:val="none" w:sz="0" w:space="0" w:color="auto"/>
                    <w:left w:val="none" w:sz="0" w:space="0" w:color="auto"/>
                    <w:bottom w:val="none" w:sz="0" w:space="0" w:color="auto"/>
                    <w:right w:val="none" w:sz="0" w:space="0" w:color="auto"/>
                  </w:divBdr>
                  <w:divsChild>
                    <w:div w:id="1349257323">
                      <w:marLeft w:val="0"/>
                      <w:marRight w:val="0"/>
                      <w:marTop w:val="0"/>
                      <w:marBottom w:val="0"/>
                      <w:divBdr>
                        <w:top w:val="none" w:sz="0" w:space="0" w:color="auto"/>
                        <w:left w:val="none" w:sz="0" w:space="0" w:color="auto"/>
                        <w:bottom w:val="none" w:sz="0" w:space="0" w:color="auto"/>
                        <w:right w:val="none" w:sz="0" w:space="0" w:color="auto"/>
                      </w:divBdr>
                      <w:divsChild>
                        <w:div w:id="75543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193112">
                  <w:marLeft w:val="0"/>
                  <w:marRight w:val="0"/>
                  <w:marTop w:val="240"/>
                  <w:marBottom w:val="0"/>
                  <w:divBdr>
                    <w:top w:val="none" w:sz="0" w:space="0" w:color="auto"/>
                    <w:left w:val="none" w:sz="0" w:space="0" w:color="auto"/>
                    <w:bottom w:val="none" w:sz="0" w:space="0" w:color="auto"/>
                    <w:right w:val="none" w:sz="0" w:space="0" w:color="auto"/>
                  </w:divBdr>
                  <w:divsChild>
                    <w:div w:id="1416827370">
                      <w:marLeft w:val="0"/>
                      <w:marRight w:val="0"/>
                      <w:marTop w:val="0"/>
                      <w:marBottom w:val="0"/>
                      <w:divBdr>
                        <w:top w:val="none" w:sz="0" w:space="0" w:color="auto"/>
                        <w:left w:val="none" w:sz="0" w:space="0" w:color="auto"/>
                        <w:bottom w:val="none" w:sz="0" w:space="0" w:color="auto"/>
                        <w:right w:val="none" w:sz="0" w:space="0" w:color="auto"/>
                      </w:divBdr>
                      <w:divsChild>
                        <w:div w:id="286352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814688">
                  <w:marLeft w:val="0"/>
                  <w:marRight w:val="0"/>
                  <w:marTop w:val="240"/>
                  <w:marBottom w:val="0"/>
                  <w:divBdr>
                    <w:top w:val="none" w:sz="0" w:space="0" w:color="auto"/>
                    <w:left w:val="none" w:sz="0" w:space="0" w:color="auto"/>
                    <w:bottom w:val="none" w:sz="0" w:space="0" w:color="auto"/>
                    <w:right w:val="none" w:sz="0" w:space="0" w:color="auto"/>
                  </w:divBdr>
                  <w:divsChild>
                    <w:div w:id="165362918">
                      <w:marLeft w:val="0"/>
                      <w:marRight w:val="0"/>
                      <w:marTop w:val="0"/>
                      <w:marBottom w:val="0"/>
                      <w:divBdr>
                        <w:top w:val="none" w:sz="0" w:space="0" w:color="auto"/>
                        <w:left w:val="none" w:sz="0" w:space="0" w:color="auto"/>
                        <w:bottom w:val="none" w:sz="0" w:space="0" w:color="auto"/>
                        <w:right w:val="none" w:sz="0" w:space="0" w:color="auto"/>
                      </w:divBdr>
                      <w:divsChild>
                        <w:div w:id="141223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067661">
                  <w:marLeft w:val="0"/>
                  <w:marRight w:val="0"/>
                  <w:marTop w:val="240"/>
                  <w:marBottom w:val="0"/>
                  <w:divBdr>
                    <w:top w:val="none" w:sz="0" w:space="0" w:color="auto"/>
                    <w:left w:val="none" w:sz="0" w:space="0" w:color="auto"/>
                    <w:bottom w:val="none" w:sz="0" w:space="0" w:color="auto"/>
                    <w:right w:val="none" w:sz="0" w:space="0" w:color="auto"/>
                  </w:divBdr>
                  <w:divsChild>
                    <w:div w:id="1542747519">
                      <w:marLeft w:val="0"/>
                      <w:marRight w:val="0"/>
                      <w:marTop w:val="0"/>
                      <w:marBottom w:val="0"/>
                      <w:divBdr>
                        <w:top w:val="none" w:sz="0" w:space="0" w:color="auto"/>
                        <w:left w:val="none" w:sz="0" w:space="0" w:color="auto"/>
                        <w:bottom w:val="none" w:sz="0" w:space="0" w:color="auto"/>
                        <w:right w:val="none" w:sz="0" w:space="0" w:color="auto"/>
                      </w:divBdr>
                      <w:divsChild>
                        <w:div w:id="66902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154016">
                  <w:marLeft w:val="0"/>
                  <w:marRight w:val="0"/>
                  <w:marTop w:val="240"/>
                  <w:marBottom w:val="0"/>
                  <w:divBdr>
                    <w:top w:val="none" w:sz="0" w:space="0" w:color="auto"/>
                    <w:left w:val="none" w:sz="0" w:space="0" w:color="auto"/>
                    <w:bottom w:val="none" w:sz="0" w:space="0" w:color="auto"/>
                    <w:right w:val="none" w:sz="0" w:space="0" w:color="auto"/>
                  </w:divBdr>
                  <w:divsChild>
                    <w:div w:id="1294676299">
                      <w:marLeft w:val="0"/>
                      <w:marRight w:val="0"/>
                      <w:marTop w:val="0"/>
                      <w:marBottom w:val="0"/>
                      <w:divBdr>
                        <w:top w:val="none" w:sz="0" w:space="0" w:color="auto"/>
                        <w:left w:val="none" w:sz="0" w:space="0" w:color="auto"/>
                        <w:bottom w:val="none" w:sz="0" w:space="0" w:color="auto"/>
                        <w:right w:val="none" w:sz="0" w:space="0" w:color="auto"/>
                      </w:divBdr>
                      <w:divsChild>
                        <w:div w:id="147594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273020">
                  <w:marLeft w:val="0"/>
                  <w:marRight w:val="0"/>
                  <w:marTop w:val="240"/>
                  <w:marBottom w:val="0"/>
                  <w:divBdr>
                    <w:top w:val="none" w:sz="0" w:space="0" w:color="auto"/>
                    <w:left w:val="none" w:sz="0" w:space="0" w:color="auto"/>
                    <w:bottom w:val="none" w:sz="0" w:space="0" w:color="auto"/>
                    <w:right w:val="none" w:sz="0" w:space="0" w:color="auto"/>
                  </w:divBdr>
                  <w:divsChild>
                    <w:div w:id="1368794574">
                      <w:marLeft w:val="0"/>
                      <w:marRight w:val="0"/>
                      <w:marTop w:val="0"/>
                      <w:marBottom w:val="0"/>
                      <w:divBdr>
                        <w:top w:val="none" w:sz="0" w:space="0" w:color="auto"/>
                        <w:left w:val="none" w:sz="0" w:space="0" w:color="auto"/>
                        <w:bottom w:val="none" w:sz="0" w:space="0" w:color="auto"/>
                        <w:right w:val="none" w:sz="0" w:space="0" w:color="auto"/>
                      </w:divBdr>
                      <w:divsChild>
                        <w:div w:id="1363047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751218">
                  <w:marLeft w:val="0"/>
                  <w:marRight w:val="0"/>
                  <w:marTop w:val="240"/>
                  <w:marBottom w:val="0"/>
                  <w:divBdr>
                    <w:top w:val="none" w:sz="0" w:space="0" w:color="auto"/>
                    <w:left w:val="none" w:sz="0" w:space="0" w:color="auto"/>
                    <w:bottom w:val="none" w:sz="0" w:space="0" w:color="auto"/>
                    <w:right w:val="none" w:sz="0" w:space="0" w:color="auto"/>
                  </w:divBdr>
                  <w:divsChild>
                    <w:div w:id="1856766336">
                      <w:marLeft w:val="0"/>
                      <w:marRight w:val="0"/>
                      <w:marTop w:val="0"/>
                      <w:marBottom w:val="0"/>
                      <w:divBdr>
                        <w:top w:val="none" w:sz="0" w:space="0" w:color="auto"/>
                        <w:left w:val="none" w:sz="0" w:space="0" w:color="auto"/>
                        <w:bottom w:val="none" w:sz="0" w:space="0" w:color="auto"/>
                        <w:right w:val="none" w:sz="0" w:space="0" w:color="auto"/>
                      </w:divBdr>
                      <w:divsChild>
                        <w:div w:id="116952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735340">
                  <w:marLeft w:val="0"/>
                  <w:marRight w:val="0"/>
                  <w:marTop w:val="240"/>
                  <w:marBottom w:val="0"/>
                  <w:divBdr>
                    <w:top w:val="none" w:sz="0" w:space="0" w:color="auto"/>
                    <w:left w:val="none" w:sz="0" w:space="0" w:color="auto"/>
                    <w:bottom w:val="none" w:sz="0" w:space="0" w:color="auto"/>
                    <w:right w:val="none" w:sz="0" w:space="0" w:color="auto"/>
                  </w:divBdr>
                  <w:divsChild>
                    <w:div w:id="640115170">
                      <w:marLeft w:val="0"/>
                      <w:marRight w:val="0"/>
                      <w:marTop w:val="0"/>
                      <w:marBottom w:val="0"/>
                      <w:divBdr>
                        <w:top w:val="none" w:sz="0" w:space="0" w:color="auto"/>
                        <w:left w:val="none" w:sz="0" w:space="0" w:color="auto"/>
                        <w:bottom w:val="none" w:sz="0" w:space="0" w:color="auto"/>
                        <w:right w:val="none" w:sz="0" w:space="0" w:color="auto"/>
                      </w:divBdr>
                      <w:divsChild>
                        <w:div w:id="1055785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831954">
                  <w:marLeft w:val="0"/>
                  <w:marRight w:val="0"/>
                  <w:marTop w:val="240"/>
                  <w:marBottom w:val="0"/>
                  <w:divBdr>
                    <w:top w:val="none" w:sz="0" w:space="0" w:color="auto"/>
                    <w:left w:val="none" w:sz="0" w:space="0" w:color="auto"/>
                    <w:bottom w:val="none" w:sz="0" w:space="0" w:color="auto"/>
                    <w:right w:val="none" w:sz="0" w:space="0" w:color="auto"/>
                  </w:divBdr>
                  <w:divsChild>
                    <w:div w:id="1912084359">
                      <w:marLeft w:val="0"/>
                      <w:marRight w:val="0"/>
                      <w:marTop w:val="0"/>
                      <w:marBottom w:val="0"/>
                      <w:divBdr>
                        <w:top w:val="none" w:sz="0" w:space="0" w:color="auto"/>
                        <w:left w:val="none" w:sz="0" w:space="0" w:color="auto"/>
                        <w:bottom w:val="none" w:sz="0" w:space="0" w:color="auto"/>
                        <w:right w:val="none" w:sz="0" w:space="0" w:color="auto"/>
                      </w:divBdr>
                      <w:divsChild>
                        <w:div w:id="119774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828665">
                  <w:marLeft w:val="0"/>
                  <w:marRight w:val="0"/>
                  <w:marTop w:val="240"/>
                  <w:marBottom w:val="0"/>
                  <w:divBdr>
                    <w:top w:val="none" w:sz="0" w:space="0" w:color="auto"/>
                    <w:left w:val="none" w:sz="0" w:space="0" w:color="auto"/>
                    <w:bottom w:val="none" w:sz="0" w:space="0" w:color="auto"/>
                    <w:right w:val="none" w:sz="0" w:space="0" w:color="auto"/>
                  </w:divBdr>
                  <w:divsChild>
                    <w:div w:id="64426283">
                      <w:marLeft w:val="0"/>
                      <w:marRight w:val="0"/>
                      <w:marTop w:val="0"/>
                      <w:marBottom w:val="0"/>
                      <w:divBdr>
                        <w:top w:val="none" w:sz="0" w:space="0" w:color="auto"/>
                        <w:left w:val="none" w:sz="0" w:space="0" w:color="auto"/>
                        <w:bottom w:val="none" w:sz="0" w:space="0" w:color="auto"/>
                        <w:right w:val="none" w:sz="0" w:space="0" w:color="auto"/>
                      </w:divBdr>
                      <w:divsChild>
                        <w:div w:id="1727953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856812">
                  <w:marLeft w:val="0"/>
                  <w:marRight w:val="0"/>
                  <w:marTop w:val="240"/>
                  <w:marBottom w:val="0"/>
                  <w:divBdr>
                    <w:top w:val="none" w:sz="0" w:space="0" w:color="auto"/>
                    <w:left w:val="none" w:sz="0" w:space="0" w:color="auto"/>
                    <w:bottom w:val="none" w:sz="0" w:space="0" w:color="auto"/>
                    <w:right w:val="none" w:sz="0" w:space="0" w:color="auto"/>
                  </w:divBdr>
                  <w:divsChild>
                    <w:div w:id="2317871">
                      <w:marLeft w:val="0"/>
                      <w:marRight w:val="0"/>
                      <w:marTop w:val="0"/>
                      <w:marBottom w:val="0"/>
                      <w:divBdr>
                        <w:top w:val="none" w:sz="0" w:space="0" w:color="auto"/>
                        <w:left w:val="none" w:sz="0" w:space="0" w:color="auto"/>
                        <w:bottom w:val="none" w:sz="0" w:space="0" w:color="auto"/>
                        <w:right w:val="none" w:sz="0" w:space="0" w:color="auto"/>
                      </w:divBdr>
                      <w:divsChild>
                        <w:div w:id="227230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720896">
                  <w:marLeft w:val="0"/>
                  <w:marRight w:val="0"/>
                  <w:marTop w:val="240"/>
                  <w:marBottom w:val="0"/>
                  <w:divBdr>
                    <w:top w:val="none" w:sz="0" w:space="0" w:color="auto"/>
                    <w:left w:val="none" w:sz="0" w:space="0" w:color="auto"/>
                    <w:bottom w:val="none" w:sz="0" w:space="0" w:color="auto"/>
                    <w:right w:val="none" w:sz="0" w:space="0" w:color="auto"/>
                  </w:divBdr>
                  <w:divsChild>
                    <w:div w:id="1082142347">
                      <w:marLeft w:val="0"/>
                      <w:marRight w:val="0"/>
                      <w:marTop w:val="0"/>
                      <w:marBottom w:val="0"/>
                      <w:divBdr>
                        <w:top w:val="none" w:sz="0" w:space="0" w:color="auto"/>
                        <w:left w:val="none" w:sz="0" w:space="0" w:color="auto"/>
                        <w:bottom w:val="none" w:sz="0" w:space="0" w:color="auto"/>
                        <w:right w:val="none" w:sz="0" w:space="0" w:color="auto"/>
                      </w:divBdr>
                      <w:divsChild>
                        <w:div w:id="155615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465980">
                  <w:marLeft w:val="0"/>
                  <w:marRight w:val="0"/>
                  <w:marTop w:val="240"/>
                  <w:marBottom w:val="0"/>
                  <w:divBdr>
                    <w:top w:val="none" w:sz="0" w:space="0" w:color="auto"/>
                    <w:left w:val="none" w:sz="0" w:space="0" w:color="auto"/>
                    <w:bottom w:val="none" w:sz="0" w:space="0" w:color="auto"/>
                    <w:right w:val="none" w:sz="0" w:space="0" w:color="auto"/>
                  </w:divBdr>
                  <w:divsChild>
                    <w:div w:id="1106997217">
                      <w:marLeft w:val="0"/>
                      <w:marRight w:val="0"/>
                      <w:marTop w:val="0"/>
                      <w:marBottom w:val="0"/>
                      <w:divBdr>
                        <w:top w:val="none" w:sz="0" w:space="0" w:color="auto"/>
                        <w:left w:val="none" w:sz="0" w:space="0" w:color="auto"/>
                        <w:bottom w:val="none" w:sz="0" w:space="0" w:color="auto"/>
                        <w:right w:val="none" w:sz="0" w:space="0" w:color="auto"/>
                      </w:divBdr>
                      <w:divsChild>
                        <w:div w:id="217783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790126">
                  <w:marLeft w:val="0"/>
                  <w:marRight w:val="0"/>
                  <w:marTop w:val="240"/>
                  <w:marBottom w:val="0"/>
                  <w:divBdr>
                    <w:top w:val="none" w:sz="0" w:space="0" w:color="auto"/>
                    <w:left w:val="none" w:sz="0" w:space="0" w:color="auto"/>
                    <w:bottom w:val="none" w:sz="0" w:space="0" w:color="auto"/>
                    <w:right w:val="none" w:sz="0" w:space="0" w:color="auto"/>
                  </w:divBdr>
                  <w:divsChild>
                    <w:div w:id="500389892">
                      <w:marLeft w:val="0"/>
                      <w:marRight w:val="0"/>
                      <w:marTop w:val="0"/>
                      <w:marBottom w:val="0"/>
                      <w:divBdr>
                        <w:top w:val="none" w:sz="0" w:space="0" w:color="auto"/>
                        <w:left w:val="none" w:sz="0" w:space="0" w:color="auto"/>
                        <w:bottom w:val="none" w:sz="0" w:space="0" w:color="auto"/>
                        <w:right w:val="none" w:sz="0" w:space="0" w:color="auto"/>
                      </w:divBdr>
                      <w:divsChild>
                        <w:div w:id="2085226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280614">
                  <w:marLeft w:val="0"/>
                  <w:marRight w:val="0"/>
                  <w:marTop w:val="240"/>
                  <w:marBottom w:val="0"/>
                  <w:divBdr>
                    <w:top w:val="none" w:sz="0" w:space="0" w:color="auto"/>
                    <w:left w:val="none" w:sz="0" w:space="0" w:color="auto"/>
                    <w:bottom w:val="none" w:sz="0" w:space="0" w:color="auto"/>
                    <w:right w:val="none" w:sz="0" w:space="0" w:color="auto"/>
                  </w:divBdr>
                  <w:divsChild>
                    <w:div w:id="1191996539">
                      <w:marLeft w:val="0"/>
                      <w:marRight w:val="0"/>
                      <w:marTop w:val="0"/>
                      <w:marBottom w:val="0"/>
                      <w:divBdr>
                        <w:top w:val="none" w:sz="0" w:space="0" w:color="auto"/>
                        <w:left w:val="none" w:sz="0" w:space="0" w:color="auto"/>
                        <w:bottom w:val="none" w:sz="0" w:space="0" w:color="auto"/>
                        <w:right w:val="none" w:sz="0" w:space="0" w:color="auto"/>
                      </w:divBdr>
                      <w:divsChild>
                        <w:div w:id="1585069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204796">
                  <w:marLeft w:val="0"/>
                  <w:marRight w:val="0"/>
                  <w:marTop w:val="240"/>
                  <w:marBottom w:val="0"/>
                  <w:divBdr>
                    <w:top w:val="none" w:sz="0" w:space="0" w:color="auto"/>
                    <w:left w:val="none" w:sz="0" w:space="0" w:color="auto"/>
                    <w:bottom w:val="none" w:sz="0" w:space="0" w:color="auto"/>
                    <w:right w:val="none" w:sz="0" w:space="0" w:color="auto"/>
                  </w:divBdr>
                  <w:divsChild>
                    <w:div w:id="1635715665">
                      <w:marLeft w:val="0"/>
                      <w:marRight w:val="0"/>
                      <w:marTop w:val="0"/>
                      <w:marBottom w:val="0"/>
                      <w:divBdr>
                        <w:top w:val="none" w:sz="0" w:space="0" w:color="auto"/>
                        <w:left w:val="none" w:sz="0" w:space="0" w:color="auto"/>
                        <w:bottom w:val="none" w:sz="0" w:space="0" w:color="auto"/>
                        <w:right w:val="none" w:sz="0" w:space="0" w:color="auto"/>
                      </w:divBdr>
                      <w:divsChild>
                        <w:div w:id="541139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793449">
                  <w:marLeft w:val="0"/>
                  <w:marRight w:val="0"/>
                  <w:marTop w:val="240"/>
                  <w:marBottom w:val="0"/>
                  <w:divBdr>
                    <w:top w:val="none" w:sz="0" w:space="0" w:color="auto"/>
                    <w:left w:val="none" w:sz="0" w:space="0" w:color="auto"/>
                    <w:bottom w:val="none" w:sz="0" w:space="0" w:color="auto"/>
                    <w:right w:val="none" w:sz="0" w:space="0" w:color="auto"/>
                  </w:divBdr>
                  <w:divsChild>
                    <w:div w:id="2138791229">
                      <w:marLeft w:val="0"/>
                      <w:marRight w:val="0"/>
                      <w:marTop w:val="0"/>
                      <w:marBottom w:val="0"/>
                      <w:divBdr>
                        <w:top w:val="none" w:sz="0" w:space="0" w:color="auto"/>
                        <w:left w:val="none" w:sz="0" w:space="0" w:color="auto"/>
                        <w:bottom w:val="none" w:sz="0" w:space="0" w:color="auto"/>
                        <w:right w:val="none" w:sz="0" w:space="0" w:color="auto"/>
                      </w:divBdr>
                      <w:divsChild>
                        <w:div w:id="133052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924965">
                  <w:marLeft w:val="0"/>
                  <w:marRight w:val="0"/>
                  <w:marTop w:val="240"/>
                  <w:marBottom w:val="0"/>
                  <w:divBdr>
                    <w:top w:val="none" w:sz="0" w:space="0" w:color="auto"/>
                    <w:left w:val="none" w:sz="0" w:space="0" w:color="auto"/>
                    <w:bottom w:val="none" w:sz="0" w:space="0" w:color="auto"/>
                    <w:right w:val="none" w:sz="0" w:space="0" w:color="auto"/>
                  </w:divBdr>
                  <w:divsChild>
                    <w:div w:id="468978503">
                      <w:marLeft w:val="0"/>
                      <w:marRight w:val="0"/>
                      <w:marTop w:val="0"/>
                      <w:marBottom w:val="0"/>
                      <w:divBdr>
                        <w:top w:val="none" w:sz="0" w:space="0" w:color="auto"/>
                        <w:left w:val="none" w:sz="0" w:space="0" w:color="auto"/>
                        <w:bottom w:val="none" w:sz="0" w:space="0" w:color="auto"/>
                        <w:right w:val="none" w:sz="0" w:space="0" w:color="auto"/>
                      </w:divBdr>
                      <w:divsChild>
                        <w:div w:id="204874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50758">
                  <w:marLeft w:val="0"/>
                  <w:marRight w:val="0"/>
                  <w:marTop w:val="240"/>
                  <w:marBottom w:val="0"/>
                  <w:divBdr>
                    <w:top w:val="none" w:sz="0" w:space="0" w:color="auto"/>
                    <w:left w:val="none" w:sz="0" w:space="0" w:color="auto"/>
                    <w:bottom w:val="none" w:sz="0" w:space="0" w:color="auto"/>
                    <w:right w:val="none" w:sz="0" w:space="0" w:color="auto"/>
                  </w:divBdr>
                  <w:divsChild>
                    <w:div w:id="643656064">
                      <w:marLeft w:val="0"/>
                      <w:marRight w:val="0"/>
                      <w:marTop w:val="0"/>
                      <w:marBottom w:val="0"/>
                      <w:divBdr>
                        <w:top w:val="none" w:sz="0" w:space="0" w:color="auto"/>
                        <w:left w:val="none" w:sz="0" w:space="0" w:color="auto"/>
                        <w:bottom w:val="none" w:sz="0" w:space="0" w:color="auto"/>
                        <w:right w:val="none" w:sz="0" w:space="0" w:color="auto"/>
                      </w:divBdr>
                      <w:divsChild>
                        <w:div w:id="1469202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539574">
                  <w:marLeft w:val="0"/>
                  <w:marRight w:val="0"/>
                  <w:marTop w:val="240"/>
                  <w:marBottom w:val="0"/>
                  <w:divBdr>
                    <w:top w:val="none" w:sz="0" w:space="0" w:color="auto"/>
                    <w:left w:val="none" w:sz="0" w:space="0" w:color="auto"/>
                    <w:bottom w:val="none" w:sz="0" w:space="0" w:color="auto"/>
                    <w:right w:val="none" w:sz="0" w:space="0" w:color="auto"/>
                  </w:divBdr>
                  <w:divsChild>
                    <w:div w:id="544295400">
                      <w:marLeft w:val="0"/>
                      <w:marRight w:val="0"/>
                      <w:marTop w:val="0"/>
                      <w:marBottom w:val="0"/>
                      <w:divBdr>
                        <w:top w:val="none" w:sz="0" w:space="0" w:color="auto"/>
                        <w:left w:val="none" w:sz="0" w:space="0" w:color="auto"/>
                        <w:bottom w:val="none" w:sz="0" w:space="0" w:color="auto"/>
                        <w:right w:val="none" w:sz="0" w:space="0" w:color="auto"/>
                      </w:divBdr>
                      <w:divsChild>
                        <w:div w:id="20167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544357">
                  <w:marLeft w:val="0"/>
                  <w:marRight w:val="0"/>
                  <w:marTop w:val="240"/>
                  <w:marBottom w:val="0"/>
                  <w:divBdr>
                    <w:top w:val="none" w:sz="0" w:space="0" w:color="auto"/>
                    <w:left w:val="none" w:sz="0" w:space="0" w:color="auto"/>
                    <w:bottom w:val="none" w:sz="0" w:space="0" w:color="auto"/>
                    <w:right w:val="none" w:sz="0" w:space="0" w:color="auto"/>
                  </w:divBdr>
                  <w:divsChild>
                    <w:div w:id="1264067262">
                      <w:marLeft w:val="0"/>
                      <w:marRight w:val="0"/>
                      <w:marTop w:val="0"/>
                      <w:marBottom w:val="0"/>
                      <w:divBdr>
                        <w:top w:val="none" w:sz="0" w:space="0" w:color="auto"/>
                        <w:left w:val="none" w:sz="0" w:space="0" w:color="auto"/>
                        <w:bottom w:val="none" w:sz="0" w:space="0" w:color="auto"/>
                        <w:right w:val="none" w:sz="0" w:space="0" w:color="auto"/>
                      </w:divBdr>
                      <w:divsChild>
                        <w:div w:id="145498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85305">
                  <w:marLeft w:val="0"/>
                  <w:marRight w:val="0"/>
                  <w:marTop w:val="240"/>
                  <w:marBottom w:val="0"/>
                  <w:divBdr>
                    <w:top w:val="none" w:sz="0" w:space="0" w:color="auto"/>
                    <w:left w:val="none" w:sz="0" w:space="0" w:color="auto"/>
                    <w:bottom w:val="none" w:sz="0" w:space="0" w:color="auto"/>
                    <w:right w:val="none" w:sz="0" w:space="0" w:color="auto"/>
                  </w:divBdr>
                  <w:divsChild>
                    <w:div w:id="998120350">
                      <w:marLeft w:val="0"/>
                      <w:marRight w:val="0"/>
                      <w:marTop w:val="0"/>
                      <w:marBottom w:val="0"/>
                      <w:divBdr>
                        <w:top w:val="none" w:sz="0" w:space="0" w:color="auto"/>
                        <w:left w:val="none" w:sz="0" w:space="0" w:color="auto"/>
                        <w:bottom w:val="none" w:sz="0" w:space="0" w:color="auto"/>
                        <w:right w:val="none" w:sz="0" w:space="0" w:color="auto"/>
                      </w:divBdr>
                      <w:divsChild>
                        <w:div w:id="1303729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195450">
                  <w:marLeft w:val="0"/>
                  <w:marRight w:val="0"/>
                  <w:marTop w:val="240"/>
                  <w:marBottom w:val="0"/>
                  <w:divBdr>
                    <w:top w:val="none" w:sz="0" w:space="0" w:color="auto"/>
                    <w:left w:val="none" w:sz="0" w:space="0" w:color="auto"/>
                    <w:bottom w:val="none" w:sz="0" w:space="0" w:color="auto"/>
                    <w:right w:val="none" w:sz="0" w:space="0" w:color="auto"/>
                  </w:divBdr>
                  <w:divsChild>
                    <w:div w:id="271322521">
                      <w:marLeft w:val="0"/>
                      <w:marRight w:val="0"/>
                      <w:marTop w:val="0"/>
                      <w:marBottom w:val="0"/>
                      <w:divBdr>
                        <w:top w:val="none" w:sz="0" w:space="0" w:color="auto"/>
                        <w:left w:val="none" w:sz="0" w:space="0" w:color="auto"/>
                        <w:bottom w:val="none" w:sz="0" w:space="0" w:color="auto"/>
                        <w:right w:val="none" w:sz="0" w:space="0" w:color="auto"/>
                      </w:divBdr>
                      <w:divsChild>
                        <w:div w:id="41933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499661">
                  <w:marLeft w:val="0"/>
                  <w:marRight w:val="0"/>
                  <w:marTop w:val="240"/>
                  <w:marBottom w:val="0"/>
                  <w:divBdr>
                    <w:top w:val="none" w:sz="0" w:space="0" w:color="auto"/>
                    <w:left w:val="none" w:sz="0" w:space="0" w:color="auto"/>
                    <w:bottom w:val="none" w:sz="0" w:space="0" w:color="auto"/>
                    <w:right w:val="none" w:sz="0" w:space="0" w:color="auto"/>
                  </w:divBdr>
                  <w:divsChild>
                    <w:div w:id="22486796">
                      <w:marLeft w:val="0"/>
                      <w:marRight w:val="0"/>
                      <w:marTop w:val="0"/>
                      <w:marBottom w:val="0"/>
                      <w:divBdr>
                        <w:top w:val="none" w:sz="0" w:space="0" w:color="auto"/>
                        <w:left w:val="none" w:sz="0" w:space="0" w:color="auto"/>
                        <w:bottom w:val="none" w:sz="0" w:space="0" w:color="auto"/>
                        <w:right w:val="none" w:sz="0" w:space="0" w:color="auto"/>
                      </w:divBdr>
                      <w:divsChild>
                        <w:div w:id="226653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67438">
                  <w:marLeft w:val="0"/>
                  <w:marRight w:val="0"/>
                  <w:marTop w:val="240"/>
                  <w:marBottom w:val="0"/>
                  <w:divBdr>
                    <w:top w:val="none" w:sz="0" w:space="0" w:color="auto"/>
                    <w:left w:val="none" w:sz="0" w:space="0" w:color="auto"/>
                    <w:bottom w:val="none" w:sz="0" w:space="0" w:color="auto"/>
                    <w:right w:val="none" w:sz="0" w:space="0" w:color="auto"/>
                  </w:divBdr>
                  <w:divsChild>
                    <w:div w:id="1626698777">
                      <w:marLeft w:val="0"/>
                      <w:marRight w:val="0"/>
                      <w:marTop w:val="0"/>
                      <w:marBottom w:val="0"/>
                      <w:divBdr>
                        <w:top w:val="none" w:sz="0" w:space="0" w:color="auto"/>
                        <w:left w:val="none" w:sz="0" w:space="0" w:color="auto"/>
                        <w:bottom w:val="none" w:sz="0" w:space="0" w:color="auto"/>
                        <w:right w:val="none" w:sz="0" w:space="0" w:color="auto"/>
                      </w:divBdr>
                      <w:divsChild>
                        <w:div w:id="187873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196977">
                  <w:marLeft w:val="0"/>
                  <w:marRight w:val="0"/>
                  <w:marTop w:val="240"/>
                  <w:marBottom w:val="0"/>
                  <w:divBdr>
                    <w:top w:val="none" w:sz="0" w:space="0" w:color="auto"/>
                    <w:left w:val="none" w:sz="0" w:space="0" w:color="auto"/>
                    <w:bottom w:val="none" w:sz="0" w:space="0" w:color="auto"/>
                    <w:right w:val="none" w:sz="0" w:space="0" w:color="auto"/>
                  </w:divBdr>
                  <w:divsChild>
                    <w:div w:id="378751786">
                      <w:marLeft w:val="0"/>
                      <w:marRight w:val="0"/>
                      <w:marTop w:val="0"/>
                      <w:marBottom w:val="0"/>
                      <w:divBdr>
                        <w:top w:val="none" w:sz="0" w:space="0" w:color="auto"/>
                        <w:left w:val="none" w:sz="0" w:space="0" w:color="auto"/>
                        <w:bottom w:val="none" w:sz="0" w:space="0" w:color="auto"/>
                        <w:right w:val="none" w:sz="0" w:space="0" w:color="auto"/>
                      </w:divBdr>
                      <w:divsChild>
                        <w:div w:id="1049918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384049">
                  <w:marLeft w:val="0"/>
                  <w:marRight w:val="0"/>
                  <w:marTop w:val="240"/>
                  <w:marBottom w:val="0"/>
                  <w:divBdr>
                    <w:top w:val="none" w:sz="0" w:space="0" w:color="auto"/>
                    <w:left w:val="none" w:sz="0" w:space="0" w:color="auto"/>
                    <w:bottom w:val="none" w:sz="0" w:space="0" w:color="auto"/>
                    <w:right w:val="none" w:sz="0" w:space="0" w:color="auto"/>
                  </w:divBdr>
                  <w:divsChild>
                    <w:div w:id="569000924">
                      <w:marLeft w:val="0"/>
                      <w:marRight w:val="0"/>
                      <w:marTop w:val="0"/>
                      <w:marBottom w:val="0"/>
                      <w:divBdr>
                        <w:top w:val="none" w:sz="0" w:space="0" w:color="auto"/>
                        <w:left w:val="none" w:sz="0" w:space="0" w:color="auto"/>
                        <w:bottom w:val="none" w:sz="0" w:space="0" w:color="auto"/>
                        <w:right w:val="none" w:sz="0" w:space="0" w:color="auto"/>
                      </w:divBdr>
                      <w:divsChild>
                        <w:div w:id="2320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988196">
                  <w:marLeft w:val="0"/>
                  <w:marRight w:val="0"/>
                  <w:marTop w:val="240"/>
                  <w:marBottom w:val="0"/>
                  <w:divBdr>
                    <w:top w:val="none" w:sz="0" w:space="0" w:color="auto"/>
                    <w:left w:val="none" w:sz="0" w:space="0" w:color="auto"/>
                    <w:bottom w:val="none" w:sz="0" w:space="0" w:color="auto"/>
                    <w:right w:val="none" w:sz="0" w:space="0" w:color="auto"/>
                  </w:divBdr>
                  <w:divsChild>
                    <w:div w:id="767191119">
                      <w:marLeft w:val="0"/>
                      <w:marRight w:val="0"/>
                      <w:marTop w:val="0"/>
                      <w:marBottom w:val="0"/>
                      <w:divBdr>
                        <w:top w:val="none" w:sz="0" w:space="0" w:color="auto"/>
                        <w:left w:val="none" w:sz="0" w:space="0" w:color="auto"/>
                        <w:bottom w:val="none" w:sz="0" w:space="0" w:color="auto"/>
                        <w:right w:val="none" w:sz="0" w:space="0" w:color="auto"/>
                      </w:divBdr>
                      <w:divsChild>
                        <w:div w:id="137840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99463">
                  <w:marLeft w:val="0"/>
                  <w:marRight w:val="0"/>
                  <w:marTop w:val="240"/>
                  <w:marBottom w:val="0"/>
                  <w:divBdr>
                    <w:top w:val="none" w:sz="0" w:space="0" w:color="auto"/>
                    <w:left w:val="none" w:sz="0" w:space="0" w:color="auto"/>
                    <w:bottom w:val="none" w:sz="0" w:space="0" w:color="auto"/>
                    <w:right w:val="none" w:sz="0" w:space="0" w:color="auto"/>
                  </w:divBdr>
                  <w:divsChild>
                    <w:div w:id="1453015745">
                      <w:marLeft w:val="0"/>
                      <w:marRight w:val="0"/>
                      <w:marTop w:val="0"/>
                      <w:marBottom w:val="0"/>
                      <w:divBdr>
                        <w:top w:val="none" w:sz="0" w:space="0" w:color="auto"/>
                        <w:left w:val="none" w:sz="0" w:space="0" w:color="auto"/>
                        <w:bottom w:val="none" w:sz="0" w:space="0" w:color="auto"/>
                        <w:right w:val="none" w:sz="0" w:space="0" w:color="auto"/>
                      </w:divBdr>
                      <w:divsChild>
                        <w:div w:id="165610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973378">
                  <w:marLeft w:val="0"/>
                  <w:marRight w:val="0"/>
                  <w:marTop w:val="240"/>
                  <w:marBottom w:val="0"/>
                  <w:divBdr>
                    <w:top w:val="none" w:sz="0" w:space="0" w:color="auto"/>
                    <w:left w:val="none" w:sz="0" w:space="0" w:color="auto"/>
                    <w:bottom w:val="none" w:sz="0" w:space="0" w:color="auto"/>
                    <w:right w:val="none" w:sz="0" w:space="0" w:color="auto"/>
                  </w:divBdr>
                  <w:divsChild>
                    <w:div w:id="241181072">
                      <w:marLeft w:val="0"/>
                      <w:marRight w:val="0"/>
                      <w:marTop w:val="0"/>
                      <w:marBottom w:val="0"/>
                      <w:divBdr>
                        <w:top w:val="none" w:sz="0" w:space="0" w:color="auto"/>
                        <w:left w:val="none" w:sz="0" w:space="0" w:color="auto"/>
                        <w:bottom w:val="none" w:sz="0" w:space="0" w:color="auto"/>
                        <w:right w:val="none" w:sz="0" w:space="0" w:color="auto"/>
                      </w:divBdr>
                      <w:divsChild>
                        <w:div w:id="528835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70141">
                  <w:marLeft w:val="0"/>
                  <w:marRight w:val="0"/>
                  <w:marTop w:val="240"/>
                  <w:marBottom w:val="0"/>
                  <w:divBdr>
                    <w:top w:val="none" w:sz="0" w:space="0" w:color="auto"/>
                    <w:left w:val="none" w:sz="0" w:space="0" w:color="auto"/>
                    <w:bottom w:val="none" w:sz="0" w:space="0" w:color="auto"/>
                    <w:right w:val="none" w:sz="0" w:space="0" w:color="auto"/>
                  </w:divBdr>
                  <w:divsChild>
                    <w:div w:id="1113598392">
                      <w:marLeft w:val="0"/>
                      <w:marRight w:val="0"/>
                      <w:marTop w:val="0"/>
                      <w:marBottom w:val="0"/>
                      <w:divBdr>
                        <w:top w:val="none" w:sz="0" w:space="0" w:color="auto"/>
                        <w:left w:val="none" w:sz="0" w:space="0" w:color="auto"/>
                        <w:bottom w:val="none" w:sz="0" w:space="0" w:color="auto"/>
                        <w:right w:val="none" w:sz="0" w:space="0" w:color="auto"/>
                      </w:divBdr>
                      <w:divsChild>
                        <w:div w:id="198594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816831">
                  <w:marLeft w:val="0"/>
                  <w:marRight w:val="0"/>
                  <w:marTop w:val="240"/>
                  <w:marBottom w:val="0"/>
                  <w:divBdr>
                    <w:top w:val="none" w:sz="0" w:space="0" w:color="auto"/>
                    <w:left w:val="none" w:sz="0" w:space="0" w:color="auto"/>
                    <w:bottom w:val="none" w:sz="0" w:space="0" w:color="auto"/>
                    <w:right w:val="none" w:sz="0" w:space="0" w:color="auto"/>
                  </w:divBdr>
                  <w:divsChild>
                    <w:div w:id="1693459170">
                      <w:marLeft w:val="0"/>
                      <w:marRight w:val="0"/>
                      <w:marTop w:val="0"/>
                      <w:marBottom w:val="0"/>
                      <w:divBdr>
                        <w:top w:val="none" w:sz="0" w:space="0" w:color="auto"/>
                        <w:left w:val="none" w:sz="0" w:space="0" w:color="auto"/>
                        <w:bottom w:val="none" w:sz="0" w:space="0" w:color="auto"/>
                        <w:right w:val="none" w:sz="0" w:space="0" w:color="auto"/>
                      </w:divBdr>
                      <w:divsChild>
                        <w:div w:id="1392117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106215">
                  <w:marLeft w:val="0"/>
                  <w:marRight w:val="0"/>
                  <w:marTop w:val="240"/>
                  <w:marBottom w:val="0"/>
                  <w:divBdr>
                    <w:top w:val="none" w:sz="0" w:space="0" w:color="auto"/>
                    <w:left w:val="none" w:sz="0" w:space="0" w:color="auto"/>
                    <w:bottom w:val="none" w:sz="0" w:space="0" w:color="auto"/>
                    <w:right w:val="none" w:sz="0" w:space="0" w:color="auto"/>
                  </w:divBdr>
                  <w:divsChild>
                    <w:div w:id="2018537712">
                      <w:marLeft w:val="0"/>
                      <w:marRight w:val="0"/>
                      <w:marTop w:val="0"/>
                      <w:marBottom w:val="0"/>
                      <w:divBdr>
                        <w:top w:val="none" w:sz="0" w:space="0" w:color="auto"/>
                        <w:left w:val="none" w:sz="0" w:space="0" w:color="auto"/>
                        <w:bottom w:val="none" w:sz="0" w:space="0" w:color="auto"/>
                        <w:right w:val="none" w:sz="0" w:space="0" w:color="auto"/>
                      </w:divBdr>
                      <w:divsChild>
                        <w:div w:id="37535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726761">
                  <w:marLeft w:val="0"/>
                  <w:marRight w:val="0"/>
                  <w:marTop w:val="240"/>
                  <w:marBottom w:val="0"/>
                  <w:divBdr>
                    <w:top w:val="none" w:sz="0" w:space="0" w:color="auto"/>
                    <w:left w:val="none" w:sz="0" w:space="0" w:color="auto"/>
                    <w:bottom w:val="none" w:sz="0" w:space="0" w:color="auto"/>
                    <w:right w:val="none" w:sz="0" w:space="0" w:color="auto"/>
                  </w:divBdr>
                  <w:divsChild>
                    <w:div w:id="1177502397">
                      <w:marLeft w:val="0"/>
                      <w:marRight w:val="0"/>
                      <w:marTop w:val="0"/>
                      <w:marBottom w:val="0"/>
                      <w:divBdr>
                        <w:top w:val="none" w:sz="0" w:space="0" w:color="auto"/>
                        <w:left w:val="none" w:sz="0" w:space="0" w:color="auto"/>
                        <w:bottom w:val="none" w:sz="0" w:space="0" w:color="auto"/>
                        <w:right w:val="none" w:sz="0" w:space="0" w:color="auto"/>
                      </w:divBdr>
                      <w:divsChild>
                        <w:div w:id="416249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644926">
                  <w:marLeft w:val="0"/>
                  <w:marRight w:val="0"/>
                  <w:marTop w:val="240"/>
                  <w:marBottom w:val="0"/>
                  <w:divBdr>
                    <w:top w:val="none" w:sz="0" w:space="0" w:color="auto"/>
                    <w:left w:val="none" w:sz="0" w:space="0" w:color="auto"/>
                    <w:bottom w:val="none" w:sz="0" w:space="0" w:color="auto"/>
                    <w:right w:val="none" w:sz="0" w:space="0" w:color="auto"/>
                  </w:divBdr>
                  <w:divsChild>
                    <w:div w:id="1642929682">
                      <w:marLeft w:val="0"/>
                      <w:marRight w:val="0"/>
                      <w:marTop w:val="0"/>
                      <w:marBottom w:val="0"/>
                      <w:divBdr>
                        <w:top w:val="none" w:sz="0" w:space="0" w:color="auto"/>
                        <w:left w:val="none" w:sz="0" w:space="0" w:color="auto"/>
                        <w:bottom w:val="none" w:sz="0" w:space="0" w:color="auto"/>
                        <w:right w:val="none" w:sz="0" w:space="0" w:color="auto"/>
                      </w:divBdr>
                      <w:divsChild>
                        <w:div w:id="1045251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694821">
                  <w:marLeft w:val="0"/>
                  <w:marRight w:val="0"/>
                  <w:marTop w:val="240"/>
                  <w:marBottom w:val="0"/>
                  <w:divBdr>
                    <w:top w:val="none" w:sz="0" w:space="0" w:color="auto"/>
                    <w:left w:val="none" w:sz="0" w:space="0" w:color="auto"/>
                    <w:bottom w:val="none" w:sz="0" w:space="0" w:color="auto"/>
                    <w:right w:val="none" w:sz="0" w:space="0" w:color="auto"/>
                  </w:divBdr>
                  <w:divsChild>
                    <w:div w:id="1112624486">
                      <w:marLeft w:val="0"/>
                      <w:marRight w:val="0"/>
                      <w:marTop w:val="0"/>
                      <w:marBottom w:val="0"/>
                      <w:divBdr>
                        <w:top w:val="none" w:sz="0" w:space="0" w:color="auto"/>
                        <w:left w:val="none" w:sz="0" w:space="0" w:color="auto"/>
                        <w:bottom w:val="none" w:sz="0" w:space="0" w:color="auto"/>
                        <w:right w:val="none" w:sz="0" w:space="0" w:color="auto"/>
                      </w:divBdr>
                      <w:divsChild>
                        <w:div w:id="709842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231694">
                  <w:marLeft w:val="0"/>
                  <w:marRight w:val="0"/>
                  <w:marTop w:val="240"/>
                  <w:marBottom w:val="0"/>
                  <w:divBdr>
                    <w:top w:val="none" w:sz="0" w:space="0" w:color="auto"/>
                    <w:left w:val="none" w:sz="0" w:space="0" w:color="auto"/>
                    <w:bottom w:val="none" w:sz="0" w:space="0" w:color="auto"/>
                    <w:right w:val="none" w:sz="0" w:space="0" w:color="auto"/>
                  </w:divBdr>
                  <w:divsChild>
                    <w:div w:id="1478691358">
                      <w:marLeft w:val="0"/>
                      <w:marRight w:val="0"/>
                      <w:marTop w:val="0"/>
                      <w:marBottom w:val="0"/>
                      <w:divBdr>
                        <w:top w:val="none" w:sz="0" w:space="0" w:color="auto"/>
                        <w:left w:val="none" w:sz="0" w:space="0" w:color="auto"/>
                        <w:bottom w:val="none" w:sz="0" w:space="0" w:color="auto"/>
                        <w:right w:val="none" w:sz="0" w:space="0" w:color="auto"/>
                      </w:divBdr>
                      <w:divsChild>
                        <w:div w:id="1229658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668223">
                  <w:marLeft w:val="0"/>
                  <w:marRight w:val="0"/>
                  <w:marTop w:val="240"/>
                  <w:marBottom w:val="0"/>
                  <w:divBdr>
                    <w:top w:val="none" w:sz="0" w:space="0" w:color="auto"/>
                    <w:left w:val="none" w:sz="0" w:space="0" w:color="auto"/>
                    <w:bottom w:val="none" w:sz="0" w:space="0" w:color="auto"/>
                    <w:right w:val="none" w:sz="0" w:space="0" w:color="auto"/>
                  </w:divBdr>
                  <w:divsChild>
                    <w:div w:id="590772703">
                      <w:marLeft w:val="0"/>
                      <w:marRight w:val="0"/>
                      <w:marTop w:val="0"/>
                      <w:marBottom w:val="0"/>
                      <w:divBdr>
                        <w:top w:val="none" w:sz="0" w:space="0" w:color="auto"/>
                        <w:left w:val="none" w:sz="0" w:space="0" w:color="auto"/>
                        <w:bottom w:val="none" w:sz="0" w:space="0" w:color="auto"/>
                        <w:right w:val="none" w:sz="0" w:space="0" w:color="auto"/>
                      </w:divBdr>
                      <w:divsChild>
                        <w:div w:id="293752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209783">
                  <w:marLeft w:val="0"/>
                  <w:marRight w:val="0"/>
                  <w:marTop w:val="240"/>
                  <w:marBottom w:val="0"/>
                  <w:divBdr>
                    <w:top w:val="none" w:sz="0" w:space="0" w:color="auto"/>
                    <w:left w:val="none" w:sz="0" w:space="0" w:color="auto"/>
                    <w:bottom w:val="none" w:sz="0" w:space="0" w:color="auto"/>
                    <w:right w:val="none" w:sz="0" w:space="0" w:color="auto"/>
                  </w:divBdr>
                  <w:divsChild>
                    <w:div w:id="375006342">
                      <w:marLeft w:val="0"/>
                      <w:marRight w:val="0"/>
                      <w:marTop w:val="0"/>
                      <w:marBottom w:val="0"/>
                      <w:divBdr>
                        <w:top w:val="none" w:sz="0" w:space="0" w:color="auto"/>
                        <w:left w:val="none" w:sz="0" w:space="0" w:color="auto"/>
                        <w:bottom w:val="none" w:sz="0" w:space="0" w:color="auto"/>
                        <w:right w:val="none" w:sz="0" w:space="0" w:color="auto"/>
                      </w:divBdr>
                      <w:divsChild>
                        <w:div w:id="661395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758734">
                  <w:marLeft w:val="0"/>
                  <w:marRight w:val="0"/>
                  <w:marTop w:val="240"/>
                  <w:marBottom w:val="0"/>
                  <w:divBdr>
                    <w:top w:val="none" w:sz="0" w:space="0" w:color="auto"/>
                    <w:left w:val="none" w:sz="0" w:space="0" w:color="auto"/>
                    <w:bottom w:val="none" w:sz="0" w:space="0" w:color="auto"/>
                    <w:right w:val="none" w:sz="0" w:space="0" w:color="auto"/>
                  </w:divBdr>
                  <w:divsChild>
                    <w:div w:id="1647274251">
                      <w:marLeft w:val="0"/>
                      <w:marRight w:val="0"/>
                      <w:marTop w:val="0"/>
                      <w:marBottom w:val="0"/>
                      <w:divBdr>
                        <w:top w:val="none" w:sz="0" w:space="0" w:color="auto"/>
                        <w:left w:val="none" w:sz="0" w:space="0" w:color="auto"/>
                        <w:bottom w:val="none" w:sz="0" w:space="0" w:color="auto"/>
                        <w:right w:val="none" w:sz="0" w:space="0" w:color="auto"/>
                      </w:divBdr>
                      <w:divsChild>
                        <w:div w:id="1061634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41092">
                  <w:marLeft w:val="0"/>
                  <w:marRight w:val="0"/>
                  <w:marTop w:val="240"/>
                  <w:marBottom w:val="0"/>
                  <w:divBdr>
                    <w:top w:val="none" w:sz="0" w:space="0" w:color="auto"/>
                    <w:left w:val="none" w:sz="0" w:space="0" w:color="auto"/>
                    <w:bottom w:val="none" w:sz="0" w:space="0" w:color="auto"/>
                    <w:right w:val="none" w:sz="0" w:space="0" w:color="auto"/>
                  </w:divBdr>
                  <w:divsChild>
                    <w:div w:id="1574778917">
                      <w:marLeft w:val="0"/>
                      <w:marRight w:val="0"/>
                      <w:marTop w:val="0"/>
                      <w:marBottom w:val="0"/>
                      <w:divBdr>
                        <w:top w:val="none" w:sz="0" w:space="0" w:color="auto"/>
                        <w:left w:val="none" w:sz="0" w:space="0" w:color="auto"/>
                        <w:bottom w:val="none" w:sz="0" w:space="0" w:color="auto"/>
                        <w:right w:val="none" w:sz="0" w:space="0" w:color="auto"/>
                      </w:divBdr>
                      <w:divsChild>
                        <w:div w:id="522666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101973">
                  <w:marLeft w:val="0"/>
                  <w:marRight w:val="0"/>
                  <w:marTop w:val="240"/>
                  <w:marBottom w:val="0"/>
                  <w:divBdr>
                    <w:top w:val="none" w:sz="0" w:space="0" w:color="auto"/>
                    <w:left w:val="none" w:sz="0" w:space="0" w:color="auto"/>
                    <w:bottom w:val="none" w:sz="0" w:space="0" w:color="auto"/>
                    <w:right w:val="none" w:sz="0" w:space="0" w:color="auto"/>
                  </w:divBdr>
                  <w:divsChild>
                    <w:div w:id="2102681609">
                      <w:marLeft w:val="0"/>
                      <w:marRight w:val="0"/>
                      <w:marTop w:val="0"/>
                      <w:marBottom w:val="0"/>
                      <w:divBdr>
                        <w:top w:val="none" w:sz="0" w:space="0" w:color="auto"/>
                        <w:left w:val="none" w:sz="0" w:space="0" w:color="auto"/>
                        <w:bottom w:val="none" w:sz="0" w:space="0" w:color="auto"/>
                        <w:right w:val="none" w:sz="0" w:space="0" w:color="auto"/>
                      </w:divBdr>
                      <w:divsChild>
                        <w:div w:id="90734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410696">
                  <w:marLeft w:val="0"/>
                  <w:marRight w:val="0"/>
                  <w:marTop w:val="240"/>
                  <w:marBottom w:val="0"/>
                  <w:divBdr>
                    <w:top w:val="none" w:sz="0" w:space="0" w:color="auto"/>
                    <w:left w:val="none" w:sz="0" w:space="0" w:color="auto"/>
                    <w:bottom w:val="none" w:sz="0" w:space="0" w:color="auto"/>
                    <w:right w:val="none" w:sz="0" w:space="0" w:color="auto"/>
                  </w:divBdr>
                  <w:divsChild>
                    <w:div w:id="441803166">
                      <w:marLeft w:val="0"/>
                      <w:marRight w:val="0"/>
                      <w:marTop w:val="0"/>
                      <w:marBottom w:val="0"/>
                      <w:divBdr>
                        <w:top w:val="none" w:sz="0" w:space="0" w:color="auto"/>
                        <w:left w:val="none" w:sz="0" w:space="0" w:color="auto"/>
                        <w:bottom w:val="none" w:sz="0" w:space="0" w:color="auto"/>
                        <w:right w:val="none" w:sz="0" w:space="0" w:color="auto"/>
                      </w:divBdr>
                      <w:divsChild>
                        <w:div w:id="114481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840692">
                  <w:marLeft w:val="0"/>
                  <w:marRight w:val="0"/>
                  <w:marTop w:val="240"/>
                  <w:marBottom w:val="0"/>
                  <w:divBdr>
                    <w:top w:val="none" w:sz="0" w:space="0" w:color="auto"/>
                    <w:left w:val="none" w:sz="0" w:space="0" w:color="auto"/>
                    <w:bottom w:val="none" w:sz="0" w:space="0" w:color="auto"/>
                    <w:right w:val="none" w:sz="0" w:space="0" w:color="auto"/>
                  </w:divBdr>
                  <w:divsChild>
                    <w:div w:id="272830466">
                      <w:marLeft w:val="0"/>
                      <w:marRight w:val="0"/>
                      <w:marTop w:val="0"/>
                      <w:marBottom w:val="0"/>
                      <w:divBdr>
                        <w:top w:val="none" w:sz="0" w:space="0" w:color="auto"/>
                        <w:left w:val="none" w:sz="0" w:space="0" w:color="auto"/>
                        <w:bottom w:val="none" w:sz="0" w:space="0" w:color="auto"/>
                        <w:right w:val="none" w:sz="0" w:space="0" w:color="auto"/>
                      </w:divBdr>
                      <w:divsChild>
                        <w:div w:id="389152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445164">
                  <w:marLeft w:val="0"/>
                  <w:marRight w:val="0"/>
                  <w:marTop w:val="240"/>
                  <w:marBottom w:val="0"/>
                  <w:divBdr>
                    <w:top w:val="none" w:sz="0" w:space="0" w:color="auto"/>
                    <w:left w:val="none" w:sz="0" w:space="0" w:color="auto"/>
                    <w:bottom w:val="none" w:sz="0" w:space="0" w:color="auto"/>
                    <w:right w:val="none" w:sz="0" w:space="0" w:color="auto"/>
                  </w:divBdr>
                  <w:divsChild>
                    <w:div w:id="1924098779">
                      <w:marLeft w:val="0"/>
                      <w:marRight w:val="0"/>
                      <w:marTop w:val="0"/>
                      <w:marBottom w:val="0"/>
                      <w:divBdr>
                        <w:top w:val="none" w:sz="0" w:space="0" w:color="auto"/>
                        <w:left w:val="none" w:sz="0" w:space="0" w:color="auto"/>
                        <w:bottom w:val="none" w:sz="0" w:space="0" w:color="auto"/>
                        <w:right w:val="none" w:sz="0" w:space="0" w:color="auto"/>
                      </w:divBdr>
                      <w:divsChild>
                        <w:div w:id="906723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593710">
                  <w:marLeft w:val="0"/>
                  <w:marRight w:val="0"/>
                  <w:marTop w:val="240"/>
                  <w:marBottom w:val="0"/>
                  <w:divBdr>
                    <w:top w:val="none" w:sz="0" w:space="0" w:color="auto"/>
                    <w:left w:val="none" w:sz="0" w:space="0" w:color="auto"/>
                    <w:bottom w:val="none" w:sz="0" w:space="0" w:color="auto"/>
                    <w:right w:val="none" w:sz="0" w:space="0" w:color="auto"/>
                  </w:divBdr>
                  <w:divsChild>
                    <w:div w:id="1158232857">
                      <w:marLeft w:val="0"/>
                      <w:marRight w:val="0"/>
                      <w:marTop w:val="0"/>
                      <w:marBottom w:val="0"/>
                      <w:divBdr>
                        <w:top w:val="none" w:sz="0" w:space="0" w:color="auto"/>
                        <w:left w:val="none" w:sz="0" w:space="0" w:color="auto"/>
                        <w:bottom w:val="none" w:sz="0" w:space="0" w:color="auto"/>
                        <w:right w:val="none" w:sz="0" w:space="0" w:color="auto"/>
                      </w:divBdr>
                      <w:divsChild>
                        <w:div w:id="69173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595068">
                  <w:marLeft w:val="0"/>
                  <w:marRight w:val="0"/>
                  <w:marTop w:val="240"/>
                  <w:marBottom w:val="0"/>
                  <w:divBdr>
                    <w:top w:val="none" w:sz="0" w:space="0" w:color="auto"/>
                    <w:left w:val="none" w:sz="0" w:space="0" w:color="auto"/>
                    <w:bottom w:val="none" w:sz="0" w:space="0" w:color="auto"/>
                    <w:right w:val="none" w:sz="0" w:space="0" w:color="auto"/>
                  </w:divBdr>
                  <w:divsChild>
                    <w:div w:id="865364334">
                      <w:marLeft w:val="0"/>
                      <w:marRight w:val="0"/>
                      <w:marTop w:val="0"/>
                      <w:marBottom w:val="0"/>
                      <w:divBdr>
                        <w:top w:val="none" w:sz="0" w:space="0" w:color="auto"/>
                        <w:left w:val="none" w:sz="0" w:space="0" w:color="auto"/>
                        <w:bottom w:val="none" w:sz="0" w:space="0" w:color="auto"/>
                        <w:right w:val="none" w:sz="0" w:space="0" w:color="auto"/>
                      </w:divBdr>
                      <w:divsChild>
                        <w:div w:id="370620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099015">
                  <w:marLeft w:val="0"/>
                  <w:marRight w:val="0"/>
                  <w:marTop w:val="240"/>
                  <w:marBottom w:val="0"/>
                  <w:divBdr>
                    <w:top w:val="none" w:sz="0" w:space="0" w:color="auto"/>
                    <w:left w:val="none" w:sz="0" w:space="0" w:color="auto"/>
                    <w:bottom w:val="none" w:sz="0" w:space="0" w:color="auto"/>
                    <w:right w:val="none" w:sz="0" w:space="0" w:color="auto"/>
                  </w:divBdr>
                  <w:divsChild>
                    <w:div w:id="73825834">
                      <w:marLeft w:val="0"/>
                      <w:marRight w:val="0"/>
                      <w:marTop w:val="0"/>
                      <w:marBottom w:val="0"/>
                      <w:divBdr>
                        <w:top w:val="none" w:sz="0" w:space="0" w:color="auto"/>
                        <w:left w:val="none" w:sz="0" w:space="0" w:color="auto"/>
                        <w:bottom w:val="none" w:sz="0" w:space="0" w:color="auto"/>
                        <w:right w:val="none" w:sz="0" w:space="0" w:color="auto"/>
                      </w:divBdr>
                      <w:divsChild>
                        <w:div w:id="425805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604453">
                  <w:marLeft w:val="0"/>
                  <w:marRight w:val="0"/>
                  <w:marTop w:val="240"/>
                  <w:marBottom w:val="0"/>
                  <w:divBdr>
                    <w:top w:val="none" w:sz="0" w:space="0" w:color="auto"/>
                    <w:left w:val="none" w:sz="0" w:space="0" w:color="auto"/>
                    <w:bottom w:val="none" w:sz="0" w:space="0" w:color="auto"/>
                    <w:right w:val="none" w:sz="0" w:space="0" w:color="auto"/>
                  </w:divBdr>
                  <w:divsChild>
                    <w:div w:id="1453130241">
                      <w:marLeft w:val="0"/>
                      <w:marRight w:val="0"/>
                      <w:marTop w:val="0"/>
                      <w:marBottom w:val="0"/>
                      <w:divBdr>
                        <w:top w:val="none" w:sz="0" w:space="0" w:color="auto"/>
                        <w:left w:val="none" w:sz="0" w:space="0" w:color="auto"/>
                        <w:bottom w:val="none" w:sz="0" w:space="0" w:color="auto"/>
                        <w:right w:val="none" w:sz="0" w:space="0" w:color="auto"/>
                      </w:divBdr>
                      <w:divsChild>
                        <w:div w:id="1608808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939671">
                  <w:marLeft w:val="0"/>
                  <w:marRight w:val="0"/>
                  <w:marTop w:val="240"/>
                  <w:marBottom w:val="0"/>
                  <w:divBdr>
                    <w:top w:val="none" w:sz="0" w:space="0" w:color="auto"/>
                    <w:left w:val="none" w:sz="0" w:space="0" w:color="auto"/>
                    <w:bottom w:val="none" w:sz="0" w:space="0" w:color="auto"/>
                    <w:right w:val="none" w:sz="0" w:space="0" w:color="auto"/>
                  </w:divBdr>
                  <w:divsChild>
                    <w:div w:id="799500592">
                      <w:marLeft w:val="0"/>
                      <w:marRight w:val="0"/>
                      <w:marTop w:val="0"/>
                      <w:marBottom w:val="0"/>
                      <w:divBdr>
                        <w:top w:val="none" w:sz="0" w:space="0" w:color="auto"/>
                        <w:left w:val="none" w:sz="0" w:space="0" w:color="auto"/>
                        <w:bottom w:val="none" w:sz="0" w:space="0" w:color="auto"/>
                        <w:right w:val="none" w:sz="0" w:space="0" w:color="auto"/>
                      </w:divBdr>
                      <w:divsChild>
                        <w:div w:id="836112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166857">
                  <w:marLeft w:val="0"/>
                  <w:marRight w:val="0"/>
                  <w:marTop w:val="240"/>
                  <w:marBottom w:val="0"/>
                  <w:divBdr>
                    <w:top w:val="none" w:sz="0" w:space="0" w:color="auto"/>
                    <w:left w:val="none" w:sz="0" w:space="0" w:color="auto"/>
                    <w:bottom w:val="none" w:sz="0" w:space="0" w:color="auto"/>
                    <w:right w:val="none" w:sz="0" w:space="0" w:color="auto"/>
                  </w:divBdr>
                  <w:divsChild>
                    <w:div w:id="615450344">
                      <w:marLeft w:val="0"/>
                      <w:marRight w:val="0"/>
                      <w:marTop w:val="0"/>
                      <w:marBottom w:val="0"/>
                      <w:divBdr>
                        <w:top w:val="none" w:sz="0" w:space="0" w:color="auto"/>
                        <w:left w:val="none" w:sz="0" w:space="0" w:color="auto"/>
                        <w:bottom w:val="none" w:sz="0" w:space="0" w:color="auto"/>
                        <w:right w:val="none" w:sz="0" w:space="0" w:color="auto"/>
                      </w:divBdr>
                      <w:divsChild>
                        <w:div w:id="540896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513077">
                  <w:marLeft w:val="0"/>
                  <w:marRight w:val="0"/>
                  <w:marTop w:val="240"/>
                  <w:marBottom w:val="0"/>
                  <w:divBdr>
                    <w:top w:val="none" w:sz="0" w:space="0" w:color="auto"/>
                    <w:left w:val="none" w:sz="0" w:space="0" w:color="auto"/>
                    <w:bottom w:val="none" w:sz="0" w:space="0" w:color="auto"/>
                    <w:right w:val="none" w:sz="0" w:space="0" w:color="auto"/>
                  </w:divBdr>
                  <w:divsChild>
                    <w:div w:id="2076077370">
                      <w:marLeft w:val="0"/>
                      <w:marRight w:val="0"/>
                      <w:marTop w:val="0"/>
                      <w:marBottom w:val="0"/>
                      <w:divBdr>
                        <w:top w:val="none" w:sz="0" w:space="0" w:color="auto"/>
                        <w:left w:val="none" w:sz="0" w:space="0" w:color="auto"/>
                        <w:bottom w:val="none" w:sz="0" w:space="0" w:color="auto"/>
                        <w:right w:val="none" w:sz="0" w:space="0" w:color="auto"/>
                      </w:divBdr>
                      <w:divsChild>
                        <w:div w:id="1234974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139254">
                  <w:marLeft w:val="0"/>
                  <w:marRight w:val="0"/>
                  <w:marTop w:val="240"/>
                  <w:marBottom w:val="0"/>
                  <w:divBdr>
                    <w:top w:val="none" w:sz="0" w:space="0" w:color="auto"/>
                    <w:left w:val="none" w:sz="0" w:space="0" w:color="auto"/>
                    <w:bottom w:val="none" w:sz="0" w:space="0" w:color="auto"/>
                    <w:right w:val="none" w:sz="0" w:space="0" w:color="auto"/>
                  </w:divBdr>
                  <w:divsChild>
                    <w:div w:id="378475009">
                      <w:marLeft w:val="0"/>
                      <w:marRight w:val="0"/>
                      <w:marTop w:val="0"/>
                      <w:marBottom w:val="0"/>
                      <w:divBdr>
                        <w:top w:val="none" w:sz="0" w:space="0" w:color="auto"/>
                        <w:left w:val="none" w:sz="0" w:space="0" w:color="auto"/>
                        <w:bottom w:val="none" w:sz="0" w:space="0" w:color="auto"/>
                        <w:right w:val="none" w:sz="0" w:space="0" w:color="auto"/>
                      </w:divBdr>
                      <w:divsChild>
                        <w:div w:id="1140998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46569">
                  <w:marLeft w:val="0"/>
                  <w:marRight w:val="0"/>
                  <w:marTop w:val="240"/>
                  <w:marBottom w:val="0"/>
                  <w:divBdr>
                    <w:top w:val="none" w:sz="0" w:space="0" w:color="auto"/>
                    <w:left w:val="none" w:sz="0" w:space="0" w:color="auto"/>
                    <w:bottom w:val="none" w:sz="0" w:space="0" w:color="auto"/>
                    <w:right w:val="none" w:sz="0" w:space="0" w:color="auto"/>
                  </w:divBdr>
                  <w:divsChild>
                    <w:div w:id="23867415">
                      <w:marLeft w:val="0"/>
                      <w:marRight w:val="0"/>
                      <w:marTop w:val="0"/>
                      <w:marBottom w:val="0"/>
                      <w:divBdr>
                        <w:top w:val="none" w:sz="0" w:space="0" w:color="auto"/>
                        <w:left w:val="none" w:sz="0" w:space="0" w:color="auto"/>
                        <w:bottom w:val="none" w:sz="0" w:space="0" w:color="auto"/>
                        <w:right w:val="none" w:sz="0" w:space="0" w:color="auto"/>
                      </w:divBdr>
                      <w:divsChild>
                        <w:div w:id="1073510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147885">
                  <w:marLeft w:val="0"/>
                  <w:marRight w:val="0"/>
                  <w:marTop w:val="240"/>
                  <w:marBottom w:val="0"/>
                  <w:divBdr>
                    <w:top w:val="none" w:sz="0" w:space="0" w:color="auto"/>
                    <w:left w:val="none" w:sz="0" w:space="0" w:color="auto"/>
                    <w:bottom w:val="none" w:sz="0" w:space="0" w:color="auto"/>
                    <w:right w:val="none" w:sz="0" w:space="0" w:color="auto"/>
                  </w:divBdr>
                  <w:divsChild>
                    <w:div w:id="674041206">
                      <w:marLeft w:val="0"/>
                      <w:marRight w:val="0"/>
                      <w:marTop w:val="0"/>
                      <w:marBottom w:val="0"/>
                      <w:divBdr>
                        <w:top w:val="none" w:sz="0" w:space="0" w:color="auto"/>
                        <w:left w:val="none" w:sz="0" w:space="0" w:color="auto"/>
                        <w:bottom w:val="none" w:sz="0" w:space="0" w:color="auto"/>
                        <w:right w:val="none" w:sz="0" w:space="0" w:color="auto"/>
                      </w:divBdr>
                      <w:divsChild>
                        <w:div w:id="1278290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849550">
                  <w:marLeft w:val="0"/>
                  <w:marRight w:val="0"/>
                  <w:marTop w:val="240"/>
                  <w:marBottom w:val="0"/>
                  <w:divBdr>
                    <w:top w:val="none" w:sz="0" w:space="0" w:color="auto"/>
                    <w:left w:val="none" w:sz="0" w:space="0" w:color="auto"/>
                    <w:bottom w:val="none" w:sz="0" w:space="0" w:color="auto"/>
                    <w:right w:val="none" w:sz="0" w:space="0" w:color="auto"/>
                  </w:divBdr>
                  <w:divsChild>
                    <w:div w:id="20279879">
                      <w:marLeft w:val="0"/>
                      <w:marRight w:val="0"/>
                      <w:marTop w:val="0"/>
                      <w:marBottom w:val="0"/>
                      <w:divBdr>
                        <w:top w:val="none" w:sz="0" w:space="0" w:color="auto"/>
                        <w:left w:val="none" w:sz="0" w:space="0" w:color="auto"/>
                        <w:bottom w:val="none" w:sz="0" w:space="0" w:color="auto"/>
                        <w:right w:val="none" w:sz="0" w:space="0" w:color="auto"/>
                      </w:divBdr>
                      <w:divsChild>
                        <w:div w:id="1332369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39697">
                  <w:marLeft w:val="0"/>
                  <w:marRight w:val="0"/>
                  <w:marTop w:val="240"/>
                  <w:marBottom w:val="0"/>
                  <w:divBdr>
                    <w:top w:val="none" w:sz="0" w:space="0" w:color="auto"/>
                    <w:left w:val="none" w:sz="0" w:space="0" w:color="auto"/>
                    <w:bottom w:val="none" w:sz="0" w:space="0" w:color="auto"/>
                    <w:right w:val="none" w:sz="0" w:space="0" w:color="auto"/>
                  </w:divBdr>
                  <w:divsChild>
                    <w:div w:id="1331249837">
                      <w:marLeft w:val="0"/>
                      <w:marRight w:val="0"/>
                      <w:marTop w:val="0"/>
                      <w:marBottom w:val="0"/>
                      <w:divBdr>
                        <w:top w:val="none" w:sz="0" w:space="0" w:color="auto"/>
                        <w:left w:val="none" w:sz="0" w:space="0" w:color="auto"/>
                        <w:bottom w:val="none" w:sz="0" w:space="0" w:color="auto"/>
                        <w:right w:val="none" w:sz="0" w:space="0" w:color="auto"/>
                      </w:divBdr>
                      <w:divsChild>
                        <w:div w:id="770853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301927">
                  <w:marLeft w:val="0"/>
                  <w:marRight w:val="0"/>
                  <w:marTop w:val="240"/>
                  <w:marBottom w:val="0"/>
                  <w:divBdr>
                    <w:top w:val="none" w:sz="0" w:space="0" w:color="auto"/>
                    <w:left w:val="none" w:sz="0" w:space="0" w:color="auto"/>
                    <w:bottom w:val="none" w:sz="0" w:space="0" w:color="auto"/>
                    <w:right w:val="none" w:sz="0" w:space="0" w:color="auto"/>
                  </w:divBdr>
                  <w:divsChild>
                    <w:div w:id="1848132693">
                      <w:marLeft w:val="0"/>
                      <w:marRight w:val="0"/>
                      <w:marTop w:val="0"/>
                      <w:marBottom w:val="0"/>
                      <w:divBdr>
                        <w:top w:val="none" w:sz="0" w:space="0" w:color="auto"/>
                        <w:left w:val="none" w:sz="0" w:space="0" w:color="auto"/>
                        <w:bottom w:val="none" w:sz="0" w:space="0" w:color="auto"/>
                        <w:right w:val="none" w:sz="0" w:space="0" w:color="auto"/>
                      </w:divBdr>
                      <w:divsChild>
                        <w:div w:id="712075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263282">
                  <w:marLeft w:val="0"/>
                  <w:marRight w:val="0"/>
                  <w:marTop w:val="240"/>
                  <w:marBottom w:val="0"/>
                  <w:divBdr>
                    <w:top w:val="none" w:sz="0" w:space="0" w:color="auto"/>
                    <w:left w:val="none" w:sz="0" w:space="0" w:color="auto"/>
                    <w:bottom w:val="none" w:sz="0" w:space="0" w:color="auto"/>
                    <w:right w:val="none" w:sz="0" w:space="0" w:color="auto"/>
                  </w:divBdr>
                  <w:divsChild>
                    <w:div w:id="1099522580">
                      <w:marLeft w:val="0"/>
                      <w:marRight w:val="0"/>
                      <w:marTop w:val="0"/>
                      <w:marBottom w:val="0"/>
                      <w:divBdr>
                        <w:top w:val="none" w:sz="0" w:space="0" w:color="auto"/>
                        <w:left w:val="none" w:sz="0" w:space="0" w:color="auto"/>
                        <w:bottom w:val="none" w:sz="0" w:space="0" w:color="auto"/>
                        <w:right w:val="none" w:sz="0" w:space="0" w:color="auto"/>
                      </w:divBdr>
                      <w:divsChild>
                        <w:div w:id="1552695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878549">
                  <w:marLeft w:val="0"/>
                  <w:marRight w:val="0"/>
                  <w:marTop w:val="240"/>
                  <w:marBottom w:val="0"/>
                  <w:divBdr>
                    <w:top w:val="none" w:sz="0" w:space="0" w:color="auto"/>
                    <w:left w:val="none" w:sz="0" w:space="0" w:color="auto"/>
                    <w:bottom w:val="none" w:sz="0" w:space="0" w:color="auto"/>
                    <w:right w:val="none" w:sz="0" w:space="0" w:color="auto"/>
                  </w:divBdr>
                  <w:divsChild>
                    <w:div w:id="484509648">
                      <w:marLeft w:val="0"/>
                      <w:marRight w:val="0"/>
                      <w:marTop w:val="0"/>
                      <w:marBottom w:val="0"/>
                      <w:divBdr>
                        <w:top w:val="none" w:sz="0" w:space="0" w:color="auto"/>
                        <w:left w:val="none" w:sz="0" w:space="0" w:color="auto"/>
                        <w:bottom w:val="none" w:sz="0" w:space="0" w:color="auto"/>
                        <w:right w:val="none" w:sz="0" w:space="0" w:color="auto"/>
                      </w:divBdr>
                      <w:divsChild>
                        <w:div w:id="1013728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613807">
                  <w:marLeft w:val="0"/>
                  <w:marRight w:val="0"/>
                  <w:marTop w:val="240"/>
                  <w:marBottom w:val="0"/>
                  <w:divBdr>
                    <w:top w:val="none" w:sz="0" w:space="0" w:color="auto"/>
                    <w:left w:val="none" w:sz="0" w:space="0" w:color="auto"/>
                    <w:bottom w:val="none" w:sz="0" w:space="0" w:color="auto"/>
                    <w:right w:val="none" w:sz="0" w:space="0" w:color="auto"/>
                  </w:divBdr>
                  <w:divsChild>
                    <w:div w:id="110175738">
                      <w:marLeft w:val="0"/>
                      <w:marRight w:val="0"/>
                      <w:marTop w:val="0"/>
                      <w:marBottom w:val="0"/>
                      <w:divBdr>
                        <w:top w:val="none" w:sz="0" w:space="0" w:color="auto"/>
                        <w:left w:val="none" w:sz="0" w:space="0" w:color="auto"/>
                        <w:bottom w:val="none" w:sz="0" w:space="0" w:color="auto"/>
                        <w:right w:val="none" w:sz="0" w:space="0" w:color="auto"/>
                      </w:divBdr>
                      <w:divsChild>
                        <w:div w:id="165244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719208">
                  <w:marLeft w:val="0"/>
                  <w:marRight w:val="0"/>
                  <w:marTop w:val="240"/>
                  <w:marBottom w:val="0"/>
                  <w:divBdr>
                    <w:top w:val="none" w:sz="0" w:space="0" w:color="auto"/>
                    <w:left w:val="none" w:sz="0" w:space="0" w:color="auto"/>
                    <w:bottom w:val="none" w:sz="0" w:space="0" w:color="auto"/>
                    <w:right w:val="none" w:sz="0" w:space="0" w:color="auto"/>
                  </w:divBdr>
                  <w:divsChild>
                    <w:div w:id="1529829337">
                      <w:marLeft w:val="0"/>
                      <w:marRight w:val="0"/>
                      <w:marTop w:val="0"/>
                      <w:marBottom w:val="0"/>
                      <w:divBdr>
                        <w:top w:val="none" w:sz="0" w:space="0" w:color="auto"/>
                        <w:left w:val="none" w:sz="0" w:space="0" w:color="auto"/>
                        <w:bottom w:val="none" w:sz="0" w:space="0" w:color="auto"/>
                        <w:right w:val="none" w:sz="0" w:space="0" w:color="auto"/>
                      </w:divBdr>
                      <w:divsChild>
                        <w:div w:id="1688209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299632">
                  <w:marLeft w:val="0"/>
                  <w:marRight w:val="0"/>
                  <w:marTop w:val="240"/>
                  <w:marBottom w:val="0"/>
                  <w:divBdr>
                    <w:top w:val="none" w:sz="0" w:space="0" w:color="auto"/>
                    <w:left w:val="none" w:sz="0" w:space="0" w:color="auto"/>
                    <w:bottom w:val="none" w:sz="0" w:space="0" w:color="auto"/>
                    <w:right w:val="none" w:sz="0" w:space="0" w:color="auto"/>
                  </w:divBdr>
                  <w:divsChild>
                    <w:div w:id="781731467">
                      <w:marLeft w:val="0"/>
                      <w:marRight w:val="0"/>
                      <w:marTop w:val="0"/>
                      <w:marBottom w:val="0"/>
                      <w:divBdr>
                        <w:top w:val="none" w:sz="0" w:space="0" w:color="auto"/>
                        <w:left w:val="none" w:sz="0" w:space="0" w:color="auto"/>
                        <w:bottom w:val="none" w:sz="0" w:space="0" w:color="auto"/>
                        <w:right w:val="none" w:sz="0" w:space="0" w:color="auto"/>
                      </w:divBdr>
                      <w:divsChild>
                        <w:div w:id="993685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94784">
                  <w:marLeft w:val="0"/>
                  <w:marRight w:val="0"/>
                  <w:marTop w:val="240"/>
                  <w:marBottom w:val="0"/>
                  <w:divBdr>
                    <w:top w:val="none" w:sz="0" w:space="0" w:color="auto"/>
                    <w:left w:val="none" w:sz="0" w:space="0" w:color="auto"/>
                    <w:bottom w:val="none" w:sz="0" w:space="0" w:color="auto"/>
                    <w:right w:val="none" w:sz="0" w:space="0" w:color="auto"/>
                  </w:divBdr>
                  <w:divsChild>
                    <w:div w:id="552540889">
                      <w:marLeft w:val="0"/>
                      <w:marRight w:val="0"/>
                      <w:marTop w:val="0"/>
                      <w:marBottom w:val="0"/>
                      <w:divBdr>
                        <w:top w:val="none" w:sz="0" w:space="0" w:color="auto"/>
                        <w:left w:val="none" w:sz="0" w:space="0" w:color="auto"/>
                        <w:bottom w:val="none" w:sz="0" w:space="0" w:color="auto"/>
                        <w:right w:val="none" w:sz="0" w:space="0" w:color="auto"/>
                      </w:divBdr>
                      <w:divsChild>
                        <w:div w:id="1357077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979934">
                  <w:marLeft w:val="0"/>
                  <w:marRight w:val="0"/>
                  <w:marTop w:val="240"/>
                  <w:marBottom w:val="0"/>
                  <w:divBdr>
                    <w:top w:val="none" w:sz="0" w:space="0" w:color="auto"/>
                    <w:left w:val="none" w:sz="0" w:space="0" w:color="auto"/>
                    <w:bottom w:val="none" w:sz="0" w:space="0" w:color="auto"/>
                    <w:right w:val="none" w:sz="0" w:space="0" w:color="auto"/>
                  </w:divBdr>
                  <w:divsChild>
                    <w:div w:id="591353147">
                      <w:marLeft w:val="0"/>
                      <w:marRight w:val="0"/>
                      <w:marTop w:val="0"/>
                      <w:marBottom w:val="0"/>
                      <w:divBdr>
                        <w:top w:val="none" w:sz="0" w:space="0" w:color="auto"/>
                        <w:left w:val="none" w:sz="0" w:space="0" w:color="auto"/>
                        <w:bottom w:val="none" w:sz="0" w:space="0" w:color="auto"/>
                        <w:right w:val="none" w:sz="0" w:space="0" w:color="auto"/>
                      </w:divBdr>
                      <w:divsChild>
                        <w:div w:id="834690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704269">
                  <w:marLeft w:val="0"/>
                  <w:marRight w:val="0"/>
                  <w:marTop w:val="240"/>
                  <w:marBottom w:val="0"/>
                  <w:divBdr>
                    <w:top w:val="none" w:sz="0" w:space="0" w:color="auto"/>
                    <w:left w:val="none" w:sz="0" w:space="0" w:color="auto"/>
                    <w:bottom w:val="none" w:sz="0" w:space="0" w:color="auto"/>
                    <w:right w:val="none" w:sz="0" w:space="0" w:color="auto"/>
                  </w:divBdr>
                  <w:divsChild>
                    <w:div w:id="743528456">
                      <w:marLeft w:val="0"/>
                      <w:marRight w:val="0"/>
                      <w:marTop w:val="0"/>
                      <w:marBottom w:val="0"/>
                      <w:divBdr>
                        <w:top w:val="none" w:sz="0" w:space="0" w:color="auto"/>
                        <w:left w:val="none" w:sz="0" w:space="0" w:color="auto"/>
                        <w:bottom w:val="none" w:sz="0" w:space="0" w:color="auto"/>
                        <w:right w:val="none" w:sz="0" w:space="0" w:color="auto"/>
                      </w:divBdr>
                      <w:divsChild>
                        <w:div w:id="155473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855158">
                  <w:marLeft w:val="0"/>
                  <w:marRight w:val="0"/>
                  <w:marTop w:val="240"/>
                  <w:marBottom w:val="0"/>
                  <w:divBdr>
                    <w:top w:val="none" w:sz="0" w:space="0" w:color="auto"/>
                    <w:left w:val="none" w:sz="0" w:space="0" w:color="auto"/>
                    <w:bottom w:val="none" w:sz="0" w:space="0" w:color="auto"/>
                    <w:right w:val="none" w:sz="0" w:space="0" w:color="auto"/>
                  </w:divBdr>
                  <w:divsChild>
                    <w:div w:id="576548953">
                      <w:marLeft w:val="0"/>
                      <w:marRight w:val="0"/>
                      <w:marTop w:val="0"/>
                      <w:marBottom w:val="0"/>
                      <w:divBdr>
                        <w:top w:val="none" w:sz="0" w:space="0" w:color="auto"/>
                        <w:left w:val="none" w:sz="0" w:space="0" w:color="auto"/>
                        <w:bottom w:val="none" w:sz="0" w:space="0" w:color="auto"/>
                        <w:right w:val="none" w:sz="0" w:space="0" w:color="auto"/>
                      </w:divBdr>
                      <w:divsChild>
                        <w:div w:id="2082097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239372">
                  <w:marLeft w:val="0"/>
                  <w:marRight w:val="0"/>
                  <w:marTop w:val="240"/>
                  <w:marBottom w:val="0"/>
                  <w:divBdr>
                    <w:top w:val="none" w:sz="0" w:space="0" w:color="auto"/>
                    <w:left w:val="none" w:sz="0" w:space="0" w:color="auto"/>
                    <w:bottom w:val="none" w:sz="0" w:space="0" w:color="auto"/>
                    <w:right w:val="none" w:sz="0" w:space="0" w:color="auto"/>
                  </w:divBdr>
                  <w:divsChild>
                    <w:div w:id="524053317">
                      <w:marLeft w:val="0"/>
                      <w:marRight w:val="0"/>
                      <w:marTop w:val="0"/>
                      <w:marBottom w:val="0"/>
                      <w:divBdr>
                        <w:top w:val="none" w:sz="0" w:space="0" w:color="auto"/>
                        <w:left w:val="none" w:sz="0" w:space="0" w:color="auto"/>
                        <w:bottom w:val="none" w:sz="0" w:space="0" w:color="auto"/>
                        <w:right w:val="none" w:sz="0" w:space="0" w:color="auto"/>
                      </w:divBdr>
                      <w:divsChild>
                        <w:div w:id="762721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870337">
                  <w:marLeft w:val="0"/>
                  <w:marRight w:val="0"/>
                  <w:marTop w:val="240"/>
                  <w:marBottom w:val="0"/>
                  <w:divBdr>
                    <w:top w:val="none" w:sz="0" w:space="0" w:color="auto"/>
                    <w:left w:val="none" w:sz="0" w:space="0" w:color="auto"/>
                    <w:bottom w:val="none" w:sz="0" w:space="0" w:color="auto"/>
                    <w:right w:val="none" w:sz="0" w:space="0" w:color="auto"/>
                  </w:divBdr>
                  <w:divsChild>
                    <w:div w:id="799808929">
                      <w:marLeft w:val="0"/>
                      <w:marRight w:val="0"/>
                      <w:marTop w:val="0"/>
                      <w:marBottom w:val="0"/>
                      <w:divBdr>
                        <w:top w:val="none" w:sz="0" w:space="0" w:color="auto"/>
                        <w:left w:val="none" w:sz="0" w:space="0" w:color="auto"/>
                        <w:bottom w:val="none" w:sz="0" w:space="0" w:color="auto"/>
                        <w:right w:val="none" w:sz="0" w:space="0" w:color="auto"/>
                      </w:divBdr>
                      <w:divsChild>
                        <w:div w:id="72703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243238">
                  <w:marLeft w:val="0"/>
                  <w:marRight w:val="0"/>
                  <w:marTop w:val="240"/>
                  <w:marBottom w:val="0"/>
                  <w:divBdr>
                    <w:top w:val="none" w:sz="0" w:space="0" w:color="auto"/>
                    <w:left w:val="none" w:sz="0" w:space="0" w:color="auto"/>
                    <w:bottom w:val="none" w:sz="0" w:space="0" w:color="auto"/>
                    <w:right w:val="none" w:sz="0" w:space="0" w:color="auto"/>
                  </w:divBdr>
                  <w:divsChild>
                    <w:div w:id="1961839730">
                      <w:marLeft w:val="0"/>
                      <w:marRight w:val="0"/>
                      <w:marTop w:val="0"/>
                      <w:marBottom w:val="0"/>
                      <w:divBdr>
                        <w:top w:val="none" w:sz="0" w:space="0" w:color="auto"/>
                        <w:left w:val="none" w:sz="0" w:space="0" w:color="auto"/>
                        <w:bottom w:val="none" w:sz="0" w:space="0" w:color="auto"/>
                        <w:right w:val="none" w:sz="0" w:space="0" w:color="auto"/>
                      </w:divBdr>
                      <w:divsChild>
                        <w:div w:id="213027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426327">
                  <w:marLeft w:val="0"/>
                  <w:marRight w:val="0"/>
                  <w:marTop w:val="240"/>
                  <w:marBottom w:val="0"/>
                  <w:divBdr>
                    <w:top w:val="none" w:sz="0" w:space="0" w:color="auto"/>
                    <w:left w:val="none" w:sz="0" w:space="0" w:color="auto"/>
                    <w:bottom w:val="none" w:sz="0" w:space="0" w:color="auto"/>
                    <w:right w:val="none" w:sz="0" w:space="0" w:color="auto"/>
                  </w:divBdr>
                  <w:divsChild>
                    <w:div w:id="360977254">
                      <w:marLeft w:val="0"/>
                      <w:marRight w:val="0"/>
                      <w:marTop w:val="0"/>
                      <w:marBottom w:val="0"/>
                      <w:divBdr>
                        <w:top w:val="none" w:sz="0" w:space="0" w:color="auto"/>
                        <w:left w:val="none" w:sz="0" w:space="0" w:color="auto"/>
                        <w:bottom w:val="none" w:sz="0" w:space="0" w:color="auto"/>
                        <w:right w:val="none" w:sz="0" w:space="0" w:color="auto"/>
                      </w:divBdr>
                      <w:divsChild>
                        <w:div w:id="54132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701530">
                  <w:marLeft w:val="0"/>
                  <w:marRight w:val="0"/>
                  <w:marTop w:val="240"/>
                  <w:marBottom w:val="0"/>
                  <w:divBdr>
                    <w:top w:val="none" w:sz="0" w:space="0" w:color="auto"/>
                    <w:left w:val="none" w:sz="0" w:space="0" w:color="auto"/>
                    <w:bottom w:val="none" w:sz="0" w:space="0" w:color="auto"/>
                    <w:right w:val="none" w:sz="0" w:space="0" w:color="auto"/>
                  </w:divBdr>
                  <w:divsChild>
                    <w:div w:id="94634853">
                      <w:marLeft w:val="0"/>
                      <w:marRight w:val="0"/>
                      <w:marTop w:val="0"/>
                      <w:marBottom w:val="0"/>
                      <w:divBdr>
                        <w:top w:val="none" w:sz="0" w:space="0" w:color="auto"/>
                        <w:left w:val="none" w:sz="0" w:space="0" w:color="auto"/>
                        <w:bottom w:val="none" w:sz="0" w:space="0" w:color="auto"/>
                        <w:right w:val="none" w:sz="0" w:space="0" w:color="auto"/>
                      </w:divBdr>
                      <w:divsChild>
                        <w:div w:id="435710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914872">
                  <w:marLeft w:val="0"/>
                  <w:marRight w:val="0"/>
                  <w:marTop w:val="240"/>
                  <w:marBottom w:val="0"/>
                  <w:divBdr>
                    <w:top w:val="none" w:sz="0" w:space="0" w:color="auto"/>
                    <w:left w:val="none" w:sz="0" w:space="0" w:color="auto"/>
                    <w:bottom w:val="none" w:sz="0" w:space="0" w:color="auto"/>
                    <w:right w:val="none" w:sz="0" w:space="0" w:color="auto"/>
                  </w:divBdr>
                  <w:divsChild>
                    <w:div w:id="825391418">
                      <w:marLeft w:val="0"/>
                      <w:marRight w:val="0"/>
                      <w:marTop w:val="0"/>
                      <w:marBottom w:val="0"/>
                      <w:divBdr>
                        <w:top w:val="none" w:sz="0" w:space="0" w:color="auto"/>
                        <w:left w:val="none" w:sz="0" w:space="0" w:color="auto"/>
                        <w:bottom w:val="none" w:sz="0" w:space="0" w:color="auto"/>
                        <w:right w:val="none" w:sz="0" w:space="0" w:color="auto"/>
                      </w:divBdr>
                      <w:divsChild>
                        <w:div w:id="372460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874176">
                  <w:marLeft w:val="0"/>
                  <w:marRight w:val="0"/>
                  <w:marTop w:val="240"/>
                  <w:marBottom w:val="0"/>
                  <w:divBdr>
                    <w:top w:val="none" w:sz="0" w:space="0" w:color="auto"/>
                    <w:left w:val="none" w:sz="0" w:space="0" w:color="auto"/>
                    <w:bottom w:val="none" w:sz="0" w:space="0" w:color="auto"/>
                    <w:right w:val="none" w:sz="0" w:space="0" w:color="auto"/>
                  </w:divBdr>
                  <w:divsChild>
                    <w:div w:id="569577176">
                      <w:marLeft w:val="0"/>
                      <w:marRight w:val="0"/>
                      <w:marTop w:val="0"/>
                      <w:marBottom w:val="0"/>
                      <w:divBdr>
                        <w:top w:val="none" w:sz="0" w:space="0" w:color="auto"/>
                        <w:left w:val="none" w:sz="0" w:space="0" w:color="auto"/>
                        <w:bottom w:val="none" w:sz="0" w:space="0" w:color="auto"/>
                        <w:right w:val="none" w:sz="0" w:space="0" w:color="auto"/>
                      </w:divBdr>
                      <w:divsChild>
                        <w:div w:id="21102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460166">
                  <w:marLeft w:val="0"/>
                  <w:marRight w:val="0"/>
                  <w:marTop w:val="240"/>
                  <w:marBottom w:val="0"/>
                  <w:divBdr>
                    <w:top w:val="none" w:sz="0" w:space="0" w:color="auto"/>
                    <w:left w:val="none" w:sz="0" w:space="0" w:color="auto"/>
                    <w:bottom w:val="none" w:sz="0" w:space="0" w:color="auto"/>
                    <w:right w:val="none" w:sz="0" w:space="0" w:color="auto"/>
                  </w:divBdr>
                  <w:divsChild>
                    <w:div w:id="1304391202">
                      <w:marLeft w:val="0"/>
                      <w:marRight w:val="0"/>
                      <w:marTop w:val="0"/>
                      <w:marBottom w:val="0"/>
                      <w:divBdr>
                        <w:top w:val="none" w:sz="0" w:space="0" w:color="auto"/>
                        <w:left w:val="none" w:sz="0" w:space="0" w:color="auto"/>
                        <w:bottom w:val="none" w:sz="0" w:space="0" w:color="auto"/>
                        <w:right w:val="none" w:sz="0" w:space="0" w:color="auto"/>
                      </w:divBdr>
                      <w:divsChild>
                        <w:div w:id="166894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60370">
                  <w:marLeft w:val="0"/>
                  <w:marRight w:val="0"/>
                  <w:marTop w:val="240"/>
                  <w:marBottom w:val="0"/>
                  <w:divBdr>
                    <w:top w:val="none" w:sz="0" w:space="0" w:color="auto"/>
                    <w:left w:val="none" w:sz="0" w:space="0" w:color="auto"/>
                    <w:bottom w:val="none" w:sz="0" w:space="0" w:color="auto"/>
                    <w:right w:val="none" w:sz="0" w:space="0" w:color="auto"/>
                  </w:divBdr>
                  <w:divsChild>
                    <w:div w:id="1736004190">
                      <w:marLeft w:val="0"/>
                      <w:marRight w:val="0"/>
                      <w:marTop w:val="0"/>
                      <w:marBottom w:val="0"/>
                      <w:divBdr>
                        <w:top w:val="none" w:sz="0" w:space="0" w:color="auto"/>
                        <w:left w:val="none" w:sz="0" w:space="0" w:color="auto"/>
                        <w:bottom w:val="none" w:sz="0" w:space="0" w:color="auto"/>
                        <w:right w:val="none" w:sz="0" w:space="0" w:color="auto"/>
                      </w:divBdr>
                      <w:divsChild>
                        <w:div w:id="709383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911139">
                  <w:marLeft w:val="0"/>
                  <w:marRight w:val="0"/>
                  <w:marTop w:val="240"/>
                  <w:marBottom w:val="0"/>
                  <w:divBdr>
                    <w:top w:val="none" w:sz="0" w:space="0" w:color="auto"/>
                    <w:left w:val="none" w:sz="0" w:space="0" w:color="auto"/>
                    <w:bottom w:val="none" w:sz="0" w:space="0" w:color="auto"/>
                    <w:right w:val="none" w:sz="0" w:space="0" w:color="auto"/>
                  </w:divBdr>
                  <w:divsChild>
                    <w:div w:id="986471638">
                      <w:marLeft w:val="0"/>
                      <w:marRight w:val="0"/>
                      <w:marTop w:val="0"/>
                      <w:marBottom w:val="0"/>
                      <w:divBdr>
                        <w:top w:val="none" w:sz="0" w:space="0" w:color="auto"/>
                        <w:left w:val="none" w:sz="0" w:space="0" w:color="auto"/>
                        <w:bottom w:val="none" w:sz="0" w:space="0" w:color="auto"/>
                        <w:right w:val="none" w:sz="0" w:space="0" w:color="auto"/>
                      </w:divBdr>
                      <w:divsChild>
                        <w:div w:id="1290358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731309">
                  <w:marLeft w:val="0"/>
                  <w:marRight w:val="0"/>
                  <w:marTop w:val="240"/>
                  <w:marBottom w:val="0"/>
                  <w:divBdr>
                    <w:top w:val="none" w:sz="0" w:space="0" w:color="auto"/>
                    <w:left w:val="none" w:sz="0" w:space="0" w:color="auto"/>
                    <w:bottom w:val="none" w:sz="0" w:space="0" w:color="auto"/>
                    <w:right w:val="none" w:sz="0" w:space="0" w:color="auto"/>
                  </w:divBdr>
                  <w:divsChild>
                    <w:div w:id="266425501">
                      <w:marLeft w:val="0"/>
                      <w:marRight w:val="0"/>
                      <w:marTop w:val="0"/>
                      <w:marBottom w:val="0"/>
                      <w:divBdr>
                        <w:top w:val="none" w:sz="0" w:space="0" w:color="auto"/>
                        <w:left w:val="none" w:sz="0" w:space="0" w:color="auto"/>
                        <w:bottom w:val="none" w:sz="0" w:space="0" w:color="auto"/>
                        <w:right w:val="none" w:sz="0" w:space="0" w:color="auto"/>
                      </w:divBdr>
                      <w:divsChild>
                        <w:div w:id="100644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564244">
                  <w:marLeft w:val="0"/>
                  <w:marRight w:val="0"/>
                  <w:marTop w:val="240"/>
                  <w:marBottom w:val="0"/>
                  <w:divBdr>
                    <w:top w:val="none" w:sz="0" w:space="0" w:color="auto"/>
                    <w:left w:val="none" w:sz="0" w:space="0" w:color="auto"/>
                    <w:bottom w:val="none" w:sz="0" w:space="0" w:color="auto"/>
                    <w:right w:val="none" w:sz="0" w:space="0" w:color="auto"/>
                  </w:divBdr>
                  <w:divsChild>
                    <w:div w:id="100302259">
                      <w:marLeft w:val="0"/>
                      <w:marRight w:val="0"/>
                      <w:marTop w:val="0"/>
                      <w:marBottom w:val="0"/>
                      <w:divBdr>
                        <w:top w:val="none" w:sz="0" w:space="0" w:color="auto"/>
                        <w:left w:val="none" w:sz="0" w:space="0" w:color="auto"/>
                        <w:bottom w:val="none" w:sz="0" w:space="0" w:color="auto"/>
                        <w:right w:val="none" w:sz="0" w:space="0" w:color="auto"/>
                      </w:divBdr>
                      <w:divsChild>
                        <w:div w:id="174641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389128">
                  <w:marLeft w:val="0"/>
                  <w:marRight w:val="0"/>
                  <w:marTop w:val="240"/>
                  <w:marBottom w:val="0"/>
                  <w:divBdr>
                    <w:top w:val="none" w:sz="0" w:space="0" w:color="auto"/>
                    <w:left w:val="none" w:sz="0" w:space="0" w:color="auto"/>
                    <w:bottom w:val="none" w:sz="0" w:space="0" w:color="auto"/>
                    <w:right w:val="none" w:sz="0" w:space="0" w:color="auto"/>
                  </w:divBdr>
                  <w:divsChild>
                    <w:div w:id="1244071670">
                      <w:marLeft w:val="0"/>
                      <w:marRight w:val="0"/>
                      <w:marTop w:val="0"/>
                      <w:marBottom w:val="0"/>
                      <w:divBdr>
                        <w:top w:val="none" w:sz="0" w:space="0" w:color="auto"/>
                        <w:left w:val="none" w:sz="0" w:space="0" w:color="auto"/>
                        <w:bottom w:val="none" w:sz="0" w:space="0" w:color="auto"/>
                        <w:right w:val="none" w:sz="0" w:space="0" w:color="auto"/>
                      </w:divBdr>
                      <w:divsChild>
                        <w:div w:id="11313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541598">
                  <w:marLeft w:val="0"/>
                  <w:marRight w:val="0"/>
                  <w:marTop w:val="240"/>
                  <w:marBottom w:val="0"/>
                  <w:divBdr>
                    <w:top w:val="none" w:sz="0" w:space="0" w:color="auto"/>
                    <w:left w:val="none" w:sz="0" w:space="0" w:color="auto"/>
                    <w:bottom w:val="none" w:sz="0" w:space="0" w:color="auto"/>
                    <w:right w:val="none" w:sz="0" w:space="0" w:color="auto"/>
                  </w:divBdr>
                  <w:divsChild>
                    <w:div w:id="1597597044">
                      <w:marLeft w:val="0"/>
                      <w:marRight w:val="0"/>
                      <w:marTop w:val="0"/>
                      <w:marBottom w:val="0"/>
                      <w:divBdr>
                        <w:top w:val="none" w:sz="0" w:space="0" w:color="auto"/>
                        <w:left w:val="none" w:sz="0" w:space="0" w:color="auto"/>
                        <w:bottom w:val="none" w:sz="0" w:space="0" w:color="auto"/>
                        <w:right w:val="none" w:sz="0" w:space="0" w:color="auto"/>
                      </w:divBdr>
                      <w:divsChild>
                        <w:div w:id="1563105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196234">
                  <w:marLeft w:val="0"/>
                  <w:marRight w:val="0"/>
                  <w:marTop w:val="240"/>
                  <w:marBottom w:val="0"/>
                  <w:divBdr>
                    <w:top w:val="none" w:sz="0" w:space="0" w:color="auto"/>
                    <w:left w:val="none" w:sz="0" w:space="0" w:color="auto"/>
                    <w:bottom w:val="none" w:sz="0" w:space="0" w:color="auto"/>
                    <w:right w:val="none" w:sz="0" w:space="0" w:color="auto"/>
                  </w:divBdr>
                  <w:divsChild>
                    <w:div w:id="278490835">
                      <w:marLeft w:val="0"/>
                      <w:marRight w:val="0"/>
                      <w:marTop w:val="0"/>
                      <w:marBottom w:val="0"/>
                      <w:divBdr>
                        <w:top w:val="none" w:sz="0" w:space="0" w:color="auto"/>
                        <w:left w:val="none" w:sz="0" w:space="0" w:color="auto"/>
                        <w:bottom w:val="none" w:sz="0" w:space="0" w:color="auto"/>
                        <w:right w:val="none" w:sz="0" w:space="0" w:color="auto"/>
                      </w:divBdr>
                      <w:divsChild>
                        <w:div w:id="160623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967066">
                  <w:marLeft w:val="0"/>
                  <w:marRight w:val="0"/>
                  <w:marTop w:val="240"/>
                  <w:marBottom w:val="0"/>
                  <w:divBdr>
                    <w:top w:val="none" w:sz="0" w:space="0" w:color="auto"/>
                    <w:left w:val="none" w:sz="0" w:space="0" w:color="auto"/>
                    <w:bottom w:val="none" w:sz="0" w:space="0" w:color="auto"/>
                    <w:right w:val="none" w:sz="0" w:space="0" w:color="auto"/>
                  </w:divBdr>
                  <w:divsChild>
                    <w:div w:id="740442943">
                      <w:marLeft w:val="0"/>
                      <w:marRight w:val="0"/>
                      <w:marTop w:val="0"/>
                      <w:marBottom w:val="0"/>
                      <w:divBdr>
                        <w:top w:val="none" w:sz="0" w:space="0" w:color="auto"/>
                        <w:left w:val="none" w:sz="0" w:space="0" w:color="auto"/>
                        <w:bottom w:val="none" w:sz="0" w:space="0" w:color="auto"/>
                        <w:right w:val="none" w:sz="0" w:space="0" w:color="auto"/>
                      </w:divBdr>
                      <w:divsChild>
                        <w:div w:id="629826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602522">
                  <w:marLeft w:val="0"/>
                  <w:marRight w:val="0"/>
                  <w:marTop w:val="240"/>
                  <w:marBottom w:val="0"/>
                  <w:divBdr>
                    <w:top w:val="none" w:sz="0" w:space="0" w:color="auto"/>
                    <w:left w:val="none" w:sz="0" w:space="0" w:color="auto"/>
                    <w:bottom w:val="none" w:sz="0" w:space="0" w:color="auto"/>
                    <w:right w:val="none" w:sz="0" w:space="0" w:color="auto"/>
                  </w:divBdr>
                  <w:divsChild>
                    <w:div w:id="741950765">
                      <w:marLeft w:val="0"/>
                      <w:marRight w:val="0"/>
                      <w:marTop w:val="0"/>
                      <w:marBottom w:val="0"/>
                      <w:divBdr>
                        <w:top w:val="none" w:sz="0" w:space="0" w:color="auto"/>
                        <w:left w:val="none" w:sz="0" w:space="0" w:color="auto"/>
                        <w:bottom w:val="none" w:sz="0" w:space="0" w:color="auto"/>
                        <w:right w:val="none" w:sz="0" w:space="0" w:color="auto"/>
                      </w:divBdr>
                      <w:divsChild>
                        <w:div w:id="1863393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789402">
                  <w:marLeft w:val="0"/>
                  <w:marRight w:val="0"/>
                  <w:marTop w:val="240"/>
                  <w:marBottom w:val="0"/>
                  <w:divBdr>
                    <w:top w:val="none" w:sz="0" w:space="0" w:color="auto"/>
                    <w:left w:val="none" w:sz="0" w:space="0" w:color="auto"/>
                    <w:bottom w:val="none" w:sz="0" w:space="0" w:color="auto"/>
                    <w:right w:val="none" w:sz="0" w:space="0" w:color="auto"/>
                  </w:divBdr>
                  <w:divsChild>
                    <w:div w:id="638146803">
                      <w:marLeft w:val="0"/>
                      <w:marRight w:val="0"/>
                      <w:marTop w:val="0"/>
                      <w:marBottom w:val="0"/>
                      <w:divBdr>
                        <w:top w:val="none" w:sz="0" w:space="0" w:color="auto"/>
                        <w:left w:val="none" w:sz="0" w:space="0" w:color="auto"/>
                        <w:bottom w:val="none" w:sz="0" w:space="0" w:color="auto"/>
                        <w:right w:val="none" w:sz="0" w:space="0" w:color="auto"/>
                      </w:divBdr>
                      <w:divsChild>
                        <w:div w:id="1485195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797637">
                  <w:marLeft w:val="0"/>
                  <w:marRight w:val="0"/>
                  <w:marTop w:val="240"/>
                  <w:marBottom w:val="0"/>
                  <w:divBdr>
                    <w:top w:val="none" w:sz="0" w:space="0" w:color="auto"/>
                    <w:left w:val="none" w:sz="0" w:space="0" w:color="auto"/>
                    <w:bottom w:val="none" w:sz="0" w:space="0" w:color="auto"/>
                    <w:right w:val="none" w:sz="0" w:space="0" w:color="auto"/>
                  </w:divBdr>
                  <w:divsChild>
                    <w:div w:id="1803576962">
                      <w:marLeft w:val="0"/>
                      <w:marRight w:val="0"/>
                      <w:marTop w:val="0"/>
                      <w:marBottom w:val="0"/>
                      <w:divBdr>
                        <w:top w:val="none" w:sz="0" w:space="0" w:color="auto"/>
                        <w:left w:val="none" w:sz="0" w:space="0" w:color="auto"/>
                        <w:bottom w:val="none" w:sz="0" w:space="0" w:color="auto"/>
                        <w:right w:val="none" w:sz="0" w:space="0" w:color="auto"/>
                      </w:divBdr>
                      <w:divsChild>
                        <w:div w:id="1625380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433177">
                  <w:marLeft w:val="0"/>
                  <w:marRight w:val="0"/>
                  <w:marTop w:val="240"/>
                  <w:marBottom w:val="0"/>
                  <w:divBdr>
                    <w:top w:val="none" w:sz="0" w:space="0" w:color="auto"/>
                    <w:left w:val="none" w:sz="0" w:space="0" w:color="auto"/>
                    <w:bottom w:val="none" w:sz="0" w:space="0" w:color="auto"/>
                    <w:right w:val="none" w:sz="0" w:space="0" w:color="auto"/>
                  </w:divBdr>
                  <w:divsChild>
                    <w:div w:id="1521041728">
                      <w:marLeft w:val="0"/>
                      <w:marRight w:val="0"/>
                      <w:marTop w:val="0"/>
                      <w:marBottom w:val="0"/>
                      <w:divBdr>
                        <w:top w:val="none" w:sz="0" w:space="0" w:color="auto"/>
                        <w:left w:val="none" w:sz="0" w:space="0" w:color="auto"/>
                        <w:bottom w:val="none" w:sz="0" w:space="0" w:color="auto"/>
                        <w:right w:val="none" w:sz="0" w:space="0" w:color="auto"/>
                      </w:divBdr>
                      <w:divsChild>
                        <w:div w:id="844587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1483">
                  <w:marLeft w:val="0"/>
                  <w:marRight w:val="0"/>
                  <w:marTop w:val="240"/>
                  <w:marBottom w:val="0"/>
                  <w:divBdr>
                    <w:top w:val="none" w:sz="0" w:space="0" w:color="auto"/>
                    <w:left w:val="none" w:sz="0" w:space="0" w:color="auto"/>
                    <w:bottom w:val="none" w:sz="0" w:space="0" w:color="auto"/>
                    <w:right w:val="none" w:sz="0" w:space="0" w:color="auto"/>
                  </w:divBdr>
                  <w:divsChild>
                    <w:div w:id="608510004">
                      <w:marLeft w:val="0"/>
                      <w:marRight w:val="0"/>
                      <w:marTop w:val="0"/>
                      <w:marBottom w:val="0"/>
                      <w:divBdr>
                        <w:top w:val="none" w:sz="0" w:space="0" w:color="auto"/>
                        <w:left w:val="none" w:sz="0" w:space="0" w:color="auto"/>
                        <w:bottom w:val="none" w:sz="0" w:space="0" w:color="auto"/>
                        <w:right w:val="none" w:sz="0" w:space="0" w:color="auto"/>
                      </w:divBdr>
                      <w:divsChild>
                        <w:div w:id="83565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293380">
                  <w:marLeft w:val="0"/>
                  <w:marRight w:val="0"/>
                  <w:marTop w:val="240"/>
                  <w:marBottom w:val="0"/>
                  <w:divBdr>
                    <w:top w:val="none" w:sz="0" w:space="0" w:color="auto"/>
                    <w:left w:val="none" w:sz="0" w:space="0" w:color="auto"/>
                    <w:bottom w:val="none" w:sz="0" w:space="0" w:color="auto"/>
                    <w:right w:val="none" w:sz="0" w:space="0" w:color="auto"/>
                  </w:divBdr>
                  <w:divsChild>
                    <w:div w:id="927035000">
                      <w:marLeft w:val="0"/>
                      <w:marRight w:val="0"/>
                      <w:marTop w:val="0"/>
                      <w:marBottom w:val="0"/>
                      <w:divBdr>
                        <w:top w:val="none" w:sz="0" w:space="0" w:color="auto"/>
                        <w:left w:val="none" w:sz="0" w:space="0" w:color="auto"/>
                        <w:bottom w:val="none" w:sz="0" w:space="0" w:color="auto"/>
                        <w:right w:val="none" w:sz="0" w:space="0" w:color="auto"/>
                      </w:divBdr>
                      <w:divsChild>
                        <w:div w:id="118004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954545">
                  <w:marLeft w:val="0"/>
                  <w:marRight w:val="0"/>
                  <w:marTop w:val="240"/>
                  <w:marBottom w:val="0"/>
                  <w:divBdr>
                    <w:top w:val="none" w:sz="0" w:space="0" w:color="auto"/>
                    <w:left w:val="none" w:sz="0" w:space="0" w:color="auto"/>
                    <w:bottom w:val="none" w:sz="0" w:space="0" w:color="auto"/>
                    <w:right w:val="none" w:sz="0" w:space="0" w:color="auto"/>
                  </w:divBdr>
                  <w:divsChild>
                    <w:div w:id="1984265134">
                      <w:marLeft w:val="0"/>
                      <w:marRight w:val="0"/>
                      <w:marTop w:val="0"/>
                      <w:marBottom w:val="0"/>
                      <w:divBdr>
                        <w:top w:val="none" w:sz="0" w:space="0" w:color="auto"/>
                        <w:left w:val="none" w:sz="0" w:space="0" w:color="auto"/>
                        <w:bottom w:val="none" w:sz="0" w:space="0" w:color="auto"/>
                        <w:right w:val="none" w:sz="0" w:space="0" w:color="auto"/>
                      </w:divBdr>
                      <w:divsChild>
                        <w:div w:id="1069034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15051">
                  <w:marLeft w:val="0"/>
                  <w:marRight w:val="0"/>
                  <w:marTop w:val="240"/>
                  <w:marBottom w:val="0"/>
                  <w:divBdr>
                    <w:top w:val="none" w:sz="0" w:space="0" w:color="auto"/>
                    <w:left w:val="none" w:sz="0" w:space="0" w:color="auto"/>
                    <w:bottom w:val="none" w:sz="0" w:space="0" w:color="auto"/>
                    <w:right w:val="none" w:sz="0" w:space="0" w:color="auto"/>
                  </w:divBdr>
                  <w:divsChild>
                    <w:div w:id="468858660">
                      <w:marLeft w:val="0"/>
                      <w:marRight w:val="0"/>
                      <w:marTop w:val="0"/>
                      <w:marBottom w:val="0"/>
                      <w:divBdr>
                        <w:top w:val="none" w:sz="0" w:space="0" w:color="auto"/>
                        <w:left w:val="none" w:sz="0" w:space="0" w:color="auto"/>
                        <w:bottom w:val="none" w:sz="0" w:space="0" w:color="auto"/>
                        <w:right w:val="none" w:sz="0" w:space="0" w:color="auto"/>
                      </w:divBdr>
                      <w:divsChild>
                        <w:div w:id="411898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743118">
                  <w:marLeft w:val="0"/>
                  <w:marRight w:val="0"/>
                  <w:marTop w:val="240"/>
                  <w:marBottom w:val="0"/>
                  <w:divBdr>
                    <w:top w:val="none" w:sz="0" w:space="0" w:color="auto"/>
                    <w:left w:val="none" w:sz="0" w:space="0" w:color="auto"/>
                    <w:bottom w:val="none" w:sz="0" w:space="0" w:color="auto"/>
                    <w:right w:val="none" w:sz="0" w:space="0" w:color="auto"/>
                  </w:divBdr>
                  <w:divsChild>
                    <w:div w:id="2082633852">
                      <w:marLeft w:val="0"/>
                      <w:marRight w:val="0"/>
                      <w:marTop w:val="0"/>
                      <w:marBottom w:val="0"/>
                      <w:divBdr>
                        <w:top w:val="none" w:sz="0" w:space="0" w:color="auto"/>
                        <w:left w:val="none" w:sz="0" w:space="0" w:color="auto"/>
                        <w:bottom w:val="none" w:sz="0" w:space="0" w:color="auto"/>
                        <w:right w:val="none" w:sz="0" w:space="0" w:color="auto"/>
                      </w:divBdr>
                      <w:divsChild>
                        <w:div w:id="691035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557193">
                  <w:marLeft w:val="0"/>
                  <w:marRight w:val="0"/>
                  <w:marTop w:val="240"/>
                  <w:marBottom w:val="0"/>
                  <w:divBdr>
                    <w:top w:val="none" w:sz="0" w:space="0" w:color="auto"/>
                    <w:left w:val="none" w:sz="0" w:space="0" w:color="auto"/>
                    <w:bottom w:val="none" w:sz="0" w:space="0" w:color="auto"/>
                    <w:right w:val="none" w:sz="0" w:space="0" w:color="auto"/>
                  </w:divBdr>
                  <w:divsChild>
                    <w:div w:id="1409958008">
                      <w:marLeft w:val="0"/>
                      <w:marRight w:val="0"/>
                      <w:marTop w:val="0"/>
                      <w:marBottom w:val="0"/>
                      <w:divBdr>
                        <w:top w:val="none" w:sz="0" w:space="0" w:color="auto"/>
                        <w:left w:val="none" w:sz="0" w:space="0" w:color="auto"/>
                        <w:bottom w:val="none" w:sz="0" w:space="0" w:color="auto"/>
                        <w:right w:val="none" w:sz="0" w:space="0" w:color="auto"/>
                      </w:divBdr>
                      <w:divsChild>
                        <w:div w:id="1593003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081814">
                  <w:marLeft w:val="0"/>
                  <w:marRight w:val="0"/>
                  <w:marTop w:val="240"/>
                  <w:marBottom w:val="0"/>
                  <w:divBdr>
                    <w:top w:val="none" w:sz="0" w:space="0" w:color="auto"/>
                    <w:left w:val="none" w:sz="0" w:space="0" w:color="auto"/>
                    <w:bottom w:val="none" w:sz="0" w:space="0" w:color="auto"/>
                    <w:right w:val="none" w:sz="0" w:space="0" w:color="auto"/>
                  </w:divBdr>
                  <w:divsChild>
                    <w:div w:id="453981271">
                      <w:marLeft w:val="0"/>
                      <w:marRight w:val="0"/>
                      <w:marTop w:val="0"/>
                      <w:marBottom w:val="0"/>
                      <w:divBdr>
                        <w:top w:val="none" w:sz="0" w:space="0" w:color="auto"/>
                        <w:left w:val="none" w:sz="0" w:space="0" w:color="auto"/>
                        <w:bottom w:val="none" w:sz="0" w:space="0" w:color="auto"/>
                        <w:right w:val="none" w:sz="0" w:space="0" w:color="auto"/>
                      </w:divBdr>
                      <w:divsChild>
                        <w:div w:id="1744137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300945">
                  <w:marLeft w:val="0"/>
                  <w:marRight w:val="0"/>
                  <w:marTop w:val="240"/>
                  <w:marBottom w:val="0"/>
                  <w:divBdr>
                    <w:top w:val="none" w:sz="0" w:space="0" w:color="auto"/>
                    <w:left w:val="none" w:sz="0" w:space="0" w:color="auto"/>
                    <w:bottom w:val="none" w:sz="0" w:space="0" w:color="auto"/>
                    <w:right w:val="none" w:sz="0" w:space="0" w:color="auto"/>
                  </w:divBdr>
                  <w:divsChild>
                    <w:div w:id="2131821278">
                      <w:marLeft w:val="0"/>
                      <w:marRight w:val="0"/>
                      <w:marTop w:val="0"/>
                      <w:marBottom w:val="0"/>
                      <w:divBdr>
                        <w:top w:val="none" w:sz="0" w:space="0" w:color="auto"/>
                        <w:left w:val="none" w:sz="0" w:space="0" w:color="auto"/>
                        <w:bottom w:val="none" w:sz="0" w:space="0" w:color="auto"/>
                        <w:right w:val="none" w:sz="0" w:space="0" w:color="auto"/>
                      </w:divBdr>
                      <w:divsChild>
                        <w:div w:id="891888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879262">
                  <w:marLeft w:val="0"/>
                  <w:marRight w:val="0"/>
                  <w:marTop w:val="240"/>
                  <w:marBottom w:val="0"/>
                  <w:divBdr>
                    <w:top w:val="none" w:sz="0" w:space="0" w:color="auto"/>
                    <w:left w:val="none" w:sz="0" w:space="0" w:color="auto"/>
                    <w:bottom w:val="none" w:sz="0" w:space="0" w:color="auto"/>
                    <w:right w:val="none" w:sz="0" w:space="0" w:color="auto"/>
                  </w:divBdr>
                  <w:divsChild>
                    <w:div w:id="636378069">
                      <w:marLeft w:val="0"/>
                      <w:marRight w:val="0"/>
                      <w:marTop w:val="0"/>
                      <w:marBottom w:val="0"/>
                      <w:divBdr>
                        <w:top w:val="none" w:sz="0" w:space="0" w:color="auto"/>
                        <w:left w:val="none" w:sz="0" w:space="0" w:color="auto"/>
                        <w:bottom w:val="none" w:sz="0" w:space="0" w:color="auto"/>
                        <w:right w:val="none" w:sz="0" w:space="0" w:color="auto"/>
                      </w:divBdr>
                      <w:divsChild>
                        <w:div w:id="1680278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896799">
                  <w:marLeft w:val="0"/>
                  <w:marRight w:val="0"/>
                  <w:marTop w:val="240"/>
                  <w:marBottom w:val="0"/>
                  <w:divBdr>
                    <w:top w:val="none" w:sz="0" w:space="0" w:color="auto"/>
                    <w:left w:val="none" w:sz="0" w:space="0" w:color="auto"/>
                    <w:bottom w:val="none" w:sz="0" w:space="0" w:color="auto"/>
                    <w:right w:val="none" w:sz="0" w:space="0" w:color="auto"/>
                  </w:divBdr>
                  <w:divsChild>
                    <w:div w:id="740064280">
                      <w:marLeft w:val="0"/>
                      <w:marRight w:val="0"/>
                      <w:marTop w:val="0"/>
                      <w:marBottom w:val="0"/>
                      <w:divBdr>
                        <w:top w:val="none" w:sz="0" w:space="0" w:color="auto"/>
                        <w:left w:val="none" w:sz="0" w:space="0" w:color="auto"/>
                        <w:bottom w:val="none" w:sz="0" w:space="0" w:color="auto"/>
                        <w:right w:val="none" w:sz="0" w:space="0" w:color="auto"/>
                      </w:divBdr>
                      <w:divsChild>
                        <w:div w:id="22911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084943">
                  <w:marLeft w:val="0"/>
                  <w:marRight w:val="0"/>
                  <w:marTop w:val="240"/>
                  <w:marBottom w:val="0"/>
                  <w:divBdr>
                    <w:top w:val="none" w:sz="0" w:space="0" w:color="auto"/>
                    <w:left w:val="none" w:sz="0" w:space="0" w:color="auto"/>
                    <w:bottom w:val="none" w:sz="0" w:space="0" w:color="auto"/>
                    <w:right w:val="none" w:sz="0" w:space="0" w:color="auto"/>
                  </w:divBdr>
                  <w:divsChild>
                    <w:div w:id="1730571868">
                      <w:marLeft w:val="0"/>
                      <w:marRight w:val="0"/>
                      <w:marTop w:val="0"/>
                      <w:marBottom w:val="0"/>
                      <w:divBdr>
                        <w:top w:val="none" w:sz="0" w:space="0" w:color="auto"/>
                        <w:left w:val="none" w:sz="0" w:space="0" w:color="auto"/>
                        <w:bottom w:val="none" w:sz="0" w:space="0" w:color="auto"/>
                        <w:right w:val="none" w:sz="0" w:space="0" w:color="auto"/>
                      </w:divBdr>
                      <w:divsChild>
                        <w:div w:id="1232542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67703">
                  <w:marLeft w:val="0"/>
                  <w:marRight w:val="0"/>
                  <w:marTop w:val="240"/>
                  <w:marBottom w:val="0"/>
                  <w:divBdr>
                    <w:top w:val="none" w:sz="0" w:space="0" w:color="auto"/>
                    <w:left w:val="none" w:sz="0" w:space="0" w:color="auto"/>
                    <w:bottom w:val="none" w:sz="0" w:space="0" w:color="auto"/>
                    <w:right w:val="none" w:sz="0" w:space="0" w:color="auto"/>
                  </w:divBdr>
                  <w:divsChild>
                    <w:div w:id="1910992924">
                      <w:marLeft w:val="0"/>
                      <w:marRight w:val="0"/>
                      <w:marTop w:val="0"/>
                      <w:marBottom w:val="0"/>
                      <w:divBdr>
                        <w:top w:val="none" w:sz="0" w:space="0" w:color="auto"/>
                        <w:left w:val="none" w:sz="0" w:space="0" w:color="auto"/>
                        <w:bottom w:val="none" w:sz="0" w:space="0" w:color="auto"/>
                        <w:right w:val="none" w:sz="0" w:space="0" w:color="auto"/>
                      </w:divBdr>
                      <w:divsChild>
                        <w:div w:id="128997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97827">
                  <w:marLeft w:val="0"/>
                  <w:marRight w:val="0"/>
                  <w:marTop w:val="240"/>
                  <w:marBottom w:val="0"/>
                  <w:divBdr>
                    <w:top w:val="none" w:sz="0" w:space="0" w:color="auto"/>
                    <w:left w:val="none" w:sz="0" w:space="0" w:color="auto"/>
                    <w:bottom w:val="none" w:sz="0" w:space="0" w:color="auto"/>
                    <w:right w:val="none" w:sz="0" w:space="0" w:color="auto"/>
                  </w:divBdr>
                  <w:divsChild>
                    <w:div w:id="1083188417">
                      <w:marLeft w:val="0"/>
                      <w:marRight w:val="0"/>
                      <w:marTop w:val="0"/>
                      <w:marBottom w:val="0"/>
                      <w:divBdr>
                        <w:top w:val="none" w:sz="0" w:space="0" w:color="auto"/>
                        <w:left w:val="none" w:sz="0" w:space="0" w:color="auto"/>
                        <w:bottom w:val="none" w:sz="0" w:space="0" w:color="auto"/>
                        <w:right w:val="none" w:sz="0" w:space="0" w:color="auto"/>
                      </w:divBdr>
                      <w:divsChild>
                        <w:div w:id="1998655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750629">
                  <w:marLeft w:val="0"/>
                  <w:marRight w:val="0"/>
                  <w:marTop w:val="240"/>
                  <w:marBottom w:val="0"/>
                  <w:divBdr>
                    <w:top w:val="none" w:sz="0" w:space="0" w:color="auto"/>
                    <w:left w:val="none" w:sz="0" w:space="0" w:color="auto"/>
                    <w:bottom w:val="none" w:sz="0" w:space="0" w:color="auto"/>
                    <w:right w:val="none" w:sz="0" w:space="0" w:color="auto"/>
                  </w:divBdr>
                  <w:divsChild>
                    <w:div w:id="1033458676">
                      <w:marLeft w:val="0"/>
                      <w:marRight w:val="0"/>
                      <w:marTop w:val="0"/>
                      <w:marBottom w:val="0"/>
                      <w:divBdr>
                        <w:top w:val="none" w:sz="0" w:space="0" w:color="auto"/>
                        <w:left w:val="none" w:sz="0" w:space="0" w:color="auto"/>
                        <w:bottom w:val="none" w:sz="0" w:space="0" w:color="auto"/>
                        <w:right w:val="none" w:sz="0" w:space="0" w:color="auto"/>
                      </w:divBdr>
                      <w:divsChild>
                        <w:div w:id="130366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011896">
                  <w:marLeft w:val="0"/>
                  <w:marRight w:val="0"/>
                  <w:marTop w:val="240"/>
                  <w:marBottom w:val="0"/>
                  <w:divBdr>
                    <w:top w:val="none" w:sz="0" w:space="0" w:color="auto"/>
                    <w:left w:val="none" w:sz="0" w:space="0" w:color="auto"/>
                    <w:bottom w:val="none" w:sz="0" w:space="0" w:color="auto"/>
                    <w:right w:val="none" w:sz="0" w:space="0" w:color="auto"/>
                  </w:divBdr>
                  <w:divsChild>
                    <w:div w:id="1237669028">
                      <w:marLeft w:val="0"/>
                      <w:marRight w:val="0"/>
                      <w:marTop w:val="0"/>
                      <w:marBottom w:val="0"/>
                      <w:divBdr>
                        <w:top w:val="none" w:sz="0" w:space="0" w:color="auto"/>
                        <w:left w:val="none" w:sz="0" w:space="0" w:color="auto"/>
                        <w:bottom w:val="none" w:sz="0" w:space="0" w:color="auto"/>
                        <w:right w:val="none" w:sz="0" w:space="0" w:color="auto"/>
                      </w:divBdr>
                      <w:divsChild>
                        <w:div w:id="667516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295755">
                  <w:marLeft w:val="0"/>
                  <w:marRight w:val="0"/>
                  <w:marTop w:val="240"/>
                  <w:marBottom w:val="0"/>
                  <w:divBdr>
                    <w:top w:val="none" w:sz="0" w:space="0" w:color="auto"/>
                    <w:left w:val="none" w:sz="0" w:space="0" w:color="auto"/>
                    <w:bottom w:val="none" w:sz="0" w:space="0" w:color="auto"/>
                    <w:right w:val="none" w:sz="0" w:space="0" w:color="auto"/>
                  </w:divBdr>
                  <w:divsChild>
                    <w:div w:id="1433355161">
                      <w:marLeft w:val="0"/>
                      <w:marRight w:val="0"/>
                      <w:marTop w:val="0"/>
                      <w:marBottom w:val="0"/>
                      <w:divBdr>
                        <w:top w:val="none" w:sz="0" w:space="0" w:color="auto"/>
                        <w:left w:val="none" w:sz="0" w:space="0" w:color="auto"/>
                        <w:bottom w:val="none" w:sz="0" w:space="0" w:color="auto"/>
                        <w:right w:val="none" w:sz="0" w:space="0" w:color="auto"/>
                      </w:divBdr>
                      <w:divsChild>
                        <w:div w:id="90271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356239">
                  <w:marLeft w:val="0"/>
                  <w:marRight w:val="0"/>
                  <w:marTop w:val="240"/>
                  <w:marBottom w:val="0"/>
                  <w:divBdr>
                    <w:top w:val="none" w:sz="0" w:space="0" w:color="auto"/>
                    <w:left w:val="none" w:sz="0" w:space="0" w:color="auto"/>
                    <w:bottom w:val="none" w:sz="0" w:space="0" w:color="auto"/>
                    <w:right w:val="none" w:sz="0" w:space="0" w:color="auto"/>
                  </w:divBdr>
                  <w:divsChild>
                    <w:div w:id="1141538685">
                      <w:marLeft w:val="0"/>
                      <w:marRight w:val="0"/>
                      <w:marTop w:val="0"/>
                      <w:marBottom w:val="0"/>
                      <w:divBdr>
                        <w:top w:val="none" w:sz="0" w:space="0" w:color="auto"/>
                        <w:left w:val="none" w:sz="0" w:space="0" w:color="auto"/>
                        <w:bottom w:val="none" w:sz="0" w:space="0" w:color="auto"/>
                        <w:right w:val="none" w:sz="0" w:space="0" w:color="auto"/>
                      </w:divBdr>
                      <w:divsChild>
                        <w:div w:id="1447431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709907">
                  <w:marLeft w:val="0"/>
                  <w:marRight w:val="0"/>
                  <w:marTop w:val="240"/>
                  <w:marBottom w:val="0"/>
                  <w:divBdr>
                    <w:top w:val="none" w:sz="0" w:space="0" w:color="auto"/>
                    <w:left w:val="none" w:sz="0" w:space="0" w:color="auto"/>
                    <w:bottom w:val="none" w:sz="0" w:space="0" w:color="auto"/>
                    <w:right w:val="none" w:sz="0" w:space="0" w:color="auto"/>
                  </w:divBdr>
                  <w:divsChild>
                    <w:div w:id="1940141342">
                      <w:marLeft w:val="0"/>
                      <w:marRight w:val="0"/>
                      <w:marTop w:val="0"/>
                      <w:marBottom w:val="0"/>
                      <w:divBdr>
                        <w:top w:val="none" w:sz="0" w:space="0" w:color="auto"/>
                        <w:left w:val="none" w:sz="0" w:space="0" w:color="auto"/>
                        <w:bottom w:val="none" w:sz="0" w:space="0" w:color="auto"/>
                        <w:right w:val="none" w:sz="0" w:space="0" w:color="auto"/>
                      </w:divBdr>
                      <w:divsChild>
                        <w:div w:id="203353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897249">
                  <w:marLeft w:val="0"/>
                  <w:marRight w:val="0"/>
                  <w:marTop w:val="240"/>
                  <w:marBottom w:val="0"/>
                  <w:divBdr>
                    <w:top w:val="none" w:sz="0" w:space="0" w:color="auto"/>
                    <w:left w:val="none" w:sz="0" w:space="0" w:color="auto"/>
                    <w:bottom w:val="none" w:sz="0" w:space="0" w:color="auto"/>
                    <w:right w:val="none" w:sz="0" w:space="0" w:color="auto"/>
                  </w:divBdr>
                  <w:divsChild>
                    <w:div w:id="591932456">
                      <w:marLeft w:val="0"/>
                      <w:marRight w:val="0"/>
                      <w:marTop w:val="0"/>
                      <w:marBottom w:val="0"/>
                      <w:divBdr>
                        <w:top w:val="none" w:sz="0" w:space="0" w:color="auto"/>
                        <w:left w:val="none" w:sz="0" w:space="0" w:color="auto"/>
                        <w:bottom w:val="none" w:sz="0" w:space="0" w:color="auto"/>
                        <w:right w:val="none" w:sz="0" w:space="0" w:color="auto"/>
                      </w:divBdr>
                      <w:divsChild>
                        <w:div w:id="2107923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433848">
              <w:marLeft w:val="0"/>
              <w:marRight w:val="0"/>
              <w:marTop w:val="0"/>
              <w:marBottom w:val="0"/>
              <w:divBdr>
                <w:top w:val="none" w:sz="0" w:space="0" w:color="auto"/>
                <w:left w:val="none" w:sz="0" w:space="0" w:color="auto"/>
                <w:bottom w:val="none" w:sz="0" w:space="0" w:color="auto"/>
                <w:right w:val="none" w:sz="0" w:space="0" w:color="auto"/>
              </w:divBdr>
              <w:divsChild>
                <w:div w:id="594090922">
                  <w:marLeft w:val="0"/>
                  <w:marRight w:val="0"/>
                  <w:marTop w:val="0"/>
                  <w:marBottom w:val="0"/>
                  <w:divBdr>
                    <w:top w:val="none" w:sz="0" w:space="0" w:color="auto"/>
                    <w:left w:val="none" w:sz="0" w:space="0" w:color="auto"/>
                    <w:bottom w:val="none" w:sz="0" w:space="0" w:color="auto"/>
                    <w:right w:val="none" w:sz="0" w:space="0" w:color="auto"/>
                  </w:divBdr>
                  <w:divsChild>
                    <w:div w:id="1581256993">
                      <w:marLeft w:val="0"/>
                      <w:marRight w:val="0"/>
                      <w:marTop w:val="0"/>
                      <w:marBottom w:val="0"/>
                      <w:divBdr>
                        <w:top w:val="none" w:sz="0" w:space="0" w:color="auto"/>
                        <w:left w:val="none" w:sz="0" w:space="0" w:color="auto"/>
                        <w:bottom w:val="none" w:sz="0" w:space="0" w:color="auto"/>
                        <w:right w:val="none" w:sz="0" w:space="0" w:color="auto"/>
                      </w:divBdr>
                      <w:divsChild>
                        <w:div w:id="98049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038919">
          <w:marLeft w:val="0"/>
          <w:marRight w:val="0"/>
          <w:marTop w:val="0"/>
          <w:marBottom w:val="0"/>
          <w:divBdr>
            <w:top w:val="none" w:sz="0" w:space="0" w:color="auto"/>
            <w:left w:val="none" w:sz="0" w:space="0" w:color="auto"/>
            <w:bottom w:val="none" w:sz="0" w:space="0" w:color="auto"/>
            <w:right w:val="none" w:sz="0" w:space="0" w:color="auto"/>
          </w:divBdr>
          <w:divsChild>
            <w:div w:id="1162239563">
              <w:marLeft w:val="0"/>
              <w:marRight w:val="0"/>
              <w:marTop w:val="0"/>
              <w:marBottom w:val="0"/>
              <w:divBdr>
                <w:top w:val="none" w:sz="0" w:space="0" w:color="auto"/>
                <w:left w:val="none" w:sz="0" w:space="0" w:color="auto"/>
                <w:bottom w:val="none" w:sz="0" w:space="0" w:color="auto"/>
                <w:right w:val="none" w:sz="0" w:space="0" w:color="auto"/>
              </w:divBdr>
              <w:divsChild>
                <w:div w:id="435516342">
                  <w:marLeft w:val="0"/>
                  <w:marRight w:val="0"/>
                  <w:marTop w:val="0"/>
                  <w:marBottom w:val="180"/>
                  <w:divBdr>
                    <w:top w:val="none" w:sz="0" w:space="0" w:color="auto"/>
                    <w:left w:val="none" w:sz="0" w:space="0" w:color="auto"/>
                    <w:bottom w:val="none" w:sz="0" w:space="0" w:color="auto"/>
                    <w:right w:val="none" w:sz="0" w:space="0" w:color="auto"/>
                  </w:divBdr>
                  <w:divsChild>
                    <w:div w:id="1364214295">
                      <w:marLeft w:val="0"/>
                      <w:marRight w:val="0"/>
                      <w:marTop w:val="0"/>
                      <w:marBottom w:val="0"/>
                      <w:divBdr>
                        <w:top w:val="none" w:sz="0" w:space="0" w:color="auto"/>
                        <w:left w:val="none" w:sz="0" w:space="0" w:color="auto"/>
                        <w:bottom w:val="none" w:sz="0" w:space="0" w:color="auto"/>
                        <w:right w:val="none" w:sz="0" w:space="0" w:color="auto"/>
                      </w:divBdr>
                    </w:div>
                    <w:div w:id="213742430">
                      <w:marLeft w:val="0"/>
                      <w:marRight w:val="0"/>
                      <w:marTop w:val="0"/>
                      <w:marBottom w:val="0"/>
                      <w:divBdr>
                        <w:top w:val="none" w:sz="0" w:space="0" w:color="auto"/>
                        <w:left w:val="none" w:sz="0" w:space="0" w:color="auto"/>
                        <w:bottom w:val="none" w:sz="0" w:space="0" w:color="auto"/>
                        <w:right w:val="none" w:sz="0" w:space="0" w:color="auto"/>
                      </w:divBdr>
                    </w:div>
                  </w:divsChild>
                </w:div>
                <w:div w:id="1472481269">
                  <w:marLeft w:val="0"/>
                  <w:marRight w:val="0"/>
                  <w:marTop w:val="0"/>
                  <w:marBottom w:val="0"/>
                  <w:divBdr>
                    <w:top w:val="none" w:sz="0" w:space="0" w:color="auto"/>
                    <w:left w:val="none" w:sz="0" w:space="0" w:color="auto"/>
                    <w:bottom w:val="none" w:sz="0" w:space="0" w:color="auto"/>
                    <w:right w:val="none" w:sz="0" w:space="0" w:color="auto"/>
                  </w:divBdr>
                  <w:divsChild>
                    <w:div w:id="1076324075">
                      <w:marLeft w:val="0"/>
                      <w:marRight w:val="0"/>
                      <w:marTop w:val="0"/>
                      <w:marBottom w:val="0"/>
                      <w:divBdr>
                        <w:top w:val="none" w:sz="0" w:space="0" w:color="auto"/>
                        <w:left w:val="none" w:sz="0" w:space="0" w:color="auto"/>
                        <w:bottom w:val="none" w:sz="0" w:space="0" w:color="auto"/>
                        <w:right w:val="none" w:sz="0" w:space="0" w:color="auto"/>
                      </w:divBdr>
                    </w:div>
                    <w:div w:id="1512796387">
                      <w:marLeft w:val="0"/>
                      <w:marRight w:val="0"/>
                      <w:marTop w:val="0"/>
                      <w:marBottom w:val="0"/>
                      <w:divBdr>
                        <w:top w:val="none" w:sz="0" w:space="0" w:color="auto"/>
                        <w:left w:val="none" w:sz="0" w:space="0" w:color="auto"/>
                        <w:bottom w:val="none" w:sz="0" w:space="0" w:color="auto"/>
                        <w:right w:val="none" w:sz="0" w:space="0" w:color="auto"/>
                      </w:divBdr>
                      <w:divsChild>
                        <w:div w:id="1200776955">
                          <w:marLeft w:val="0"/>
                          <w:marRight w:val="0"/>
                          <w:marTop w:val="0"/>
                          <w:marBottom w:val="0"/>
                          <w:divBdr>
                            <w:top w:val="none" w:sz="0" w:space="0" w:color="auto"/>
                            <w:left w:val="none" w:sz="0" w:space="0" w:color="auto"/>
                            <w:bottom w:val="none" w:sz="0" w:space="0" w:color="auto"/>
                            <w:right w:val="none" w:sz="0" w:space="0" w:color="auto"/>
                          </w:divBdr>
                          <w:divsChild>
                            <w:div w:id="1333875042">
                              <w:marLeft w:val="0"/>
                              <w:marRight w:val="0"/>
                              <w:marTop w:val="0"/>
                              <w:marBottom w:val="0"/>
                              <w:divBdr>
                                <w:top w:val="none" w:sz="0" w:space="0" w:color="auto"/>
                                <w:left w:val="none" w:sz="0" w:space="0" w:color="auto"/>
                                <w:bottom w:val="none" w:sz="0" w:space="0" w:color="auto"/>
                                <w:right w:val="none" w:sz="0" w:space="0" w:color="auto"/>
                              </w:divBdr>
                            </w:div>
                          </w:divsChild>
                        </w:div>
                        <w:div w:id="1165709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270710">
                  <w:marLeft w:val="0"/>
                  <w:marRight w:val="0"/>
                  <w:marTop w:val="0"/>
                  <w:marBottom w:val="0"/>
                  <w:divBdr>
                    <w:top w:val="none" w:sz="0" w:space="0" w:color="auto"/>
                    <w:left w:val="none" w:sz="0" w:space="0" w:color="auto"/>
                    <w:bottom w:val="none" w:sz="0" w:space="0" w:color="auto"/>
                    <w:right w:val="none" w:sz="0" w:space="0" w:color="auto"/>
                  </w:divBdr>
                  <w:divsChild>
                    <w:div w:id="853883081">
                      <w:marLeft w:val="0"/>
                      <w:marRight w:val="0"/>
                      <w:marTop w:val="0"/>
                      <w:marBottom w:val="0"/>
                      <w:divBdr>
                        <w:top w:val="none" w:sz="0" w:space="0" w:color="auto"/>
                        <w:left w:val="none" w:sz="0" w:space="0" w:color="auto"/>
                        <w:bottom w:val="none" w:sz="0" w:space="0" w:color="auto"/>
                        <w:right w:val="none" w:sz="0" w:space="0" w:color="auto"/>
                      </w:divBdr>
                    </w:div>
                    <w:div w:id="1330137185">
                      <w:marLeft w:val="0"/>
                      <w:marRight w:val="0"/>
                      <w:marTop w:val="0"/>
                      <w:marBottom w:val="0"/>
                      <w:divBdr>
                        <w:top w:val="none" w:sz="0" w:space="0" w:color="auto"/>
                        <w:left w:val="none" w:sz="0" w:space="0" w:color="auto"/>
                        <w:bottom w:val="none" w:sz="0" w:space="0" w:color="auto"/>
                        <w:right w:val="none" w:sz="0" w:space="0" w:color="auto"/>
                      </w:divBdr>
                      <w:divsChild>
                        <w:div w:id="2077779371">
                          <w:marLeft w:val="0"/>
                          <w:marRight w:val="0"/>
                          <w:marTop w:val="0"/>
                          <w:marBottom w:val="0"/>
                          <w:divBdr>
                            <w:top w:val="none" w:sz="0" w:space="0" w:color="auto"/>
                            <w:left w:val="none" w:sz="0" w:space="0" w:color="auto"/>
                            <w:bottom w:val="none" w:sz="0" w:space="0" w:color="auto"/>
                            <w:right w:val="none" w:sz="0" w:space="0" w:color="auto"/>
                          </w:divBdr>
                          <w:divsChild>
                            <w:div w:id="558785019">
                              <w:marLeft w:val="0"/>
                              <w:marRight w:val="0"/>
                              <w:marTop w:val="0"/>
                              <w:marBottom w:val="0"/>
                              <w:divBdr>
                                <w:top w:val="none" w:sz="0" w:space="0" w:color="auto"/>
                                <w:left w:val="none" w:sz="0" w:space="0" w:color="auto"/>
                                <w:bottom w:val="none" w:sz="0" w:space="0" w:color="auto"/>
                                <w:right w:val="none" w:sz="0" w:space="0" w:color="auto"/>
                              </w:divBdr>
                            </w:div>
                          </w:divsChild>
                        </w:div>
                        <w:div w:id="246422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319125">
                  <w:marLeft w:val="0"/>
                  <w:marRight w:val="0"/>
                  <w:marTop w:val="0"/>
                  <w:marBottom w:val="0"/>
                  <w:divBdr>
                    <w:top w:val="none" w:sz="0" w:space="0" w:color="auto"/>
                    <w:left w:val="none" w:sz="0" w:space="0" w:color="auto"/>
                    <w:bottom w:val="none" w:sz="0" w:space="0" w:color="auto"/>
                    <w:right w:val="none" w:sz="0" w:space="0" w:color="auto"/>
                  </w:divBdr>
                  <w:divsChild>
                    <w:div w:id="379787410">
                      <w:marLeft w:val="0"/>
                      <w:marRight w:val="0"/>
                      <w:marTop w:val="0"/>
                      <w:marBottom w:val="0"/>
                      <w:divBdr>
                        <w:top w:val="none" w:sz="0" w:space="0" w:color="auto"/>
                        <w:left w:val="none" w:sz="0" w:space="0" w:color="auto"/>
                        <w:bottom w:val="none" w:sz="0" w:space="0" w:color="auto"/>
                        <w:right w:val="none" w:sz="0" w:space="0" w:color="auto"/>
                      </w:divBdr>
                    </w:div>
                    <w:div w:id="1074887948">
                      <w:marLeft w:val="0"/>
                      <w:marRight w:val="0"/>
                      <w:marTop w:val="0"/>
                      <w:marBottom w:val="0"/>
                      <w:divBdr>
                        <w:top w:val="none" w:sz="0" w:space="0" w:color="auto"/>
                        <w:left w:val="none" w:sz="0" w:space="0" w:color="auto"/>
                        <w:bottom w:val="none" w:sz="0" w:space="0" w:color="auto"/>
                        <w:right w:val="none" w:sz="0" w:space="0" w:color="auto"/>
                      </w:divBdr>
                      <w:divsChild>
                        <w:div w:id="1679309216">
                          <w:marLeft w:val="0"/>
                          <w:marRight w:val="0"/>
                          <w:marTop w:val="0"/>
                          <w:marBottom w:val="0"/>
                          <w:divBdr>
                            <w:top w:val="none" w:sz="0" w:space="0" w:color="auto"/>
                            <w:left w:val="none" w:sz="0" w:space="0" w:color="auto"/>
                            <w:bottom w:val="none" w:sz="0" w:space="0" w:color="auto"/>
                            <w:right w:val="none" w:sz="0" w:space="0" w:color="auto"/>
                          </w:divBdr>
                          <w:divsChild>
                            <w:div w:id="1707292932">
                              <w:marLeft w:val="0"/>
                              <w:marRight w:val="0"/>
                              <w:marTop w:val="0"/>
                              <w:marBottom w:val="0"/>
                              <w:divBdr>
                                <w:top w:val="none" w:sz="0" w:space="0" w:color="auto"/>
                                <w:left w:val="none" w:sz="0" w:space="0" w:color="auto"/>
                                <w:bottom w:val="none" w:sz="0" w:space="0" w:color="auto"/>
                                <w:right w:val="none" w:sz="0" w:space="0" w:color="auto"/>
                              </w:divBdr>
                            </w:div>
                          </w:divsChild>
                        </w:div>
                        <w:div w:id="115009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724011">
                  <w:marLeft w:val="0"/>
                  <w:marRight w:val="0"/>
                  <w:marTop w:val="0"/>
                  <w:marBottom w:val="0"/>
                  <w:divBdr>
                    <w:top w:val="none" w:sz="0" w:space="0" w:color="auto"/>
                    <w:left w:val="none" w:sz="0" w:space="0" w:color="auto"/>
                    <w:bottom w:val="none" w:sz="0" w:space="0" w:color="auto"/>
                    <w:right w:val="none" w:sz="0" w:space="0" w:color="auto"/>
                  </w:divBdr>
                  <w:divsChild>
                    <w:div w:id="1098210246">
                      <w:marLeft w:val="0"/>
                      <w:marRight w:val="0"/>
                      <w:marTop w:val="0"/>
                      <w:marBottom w:val="0"/>
                      <w:divBdr>
                        <w:top w:val="none" w:sz="0" w:space="0" w:color="auto"/>
                        <w:left w:val="none" w:sz="0" w:space="0" w:color="auto"/>
                        <w:bottom w:val="none" w:sz="0" w:space="0" w:color="auto"/>
                        <w:right w:val="none" w:sz="0" w:space="0" w:color="auto"/>
                      </w:divBdr>
                    </w:div>
                    <w:div w:id="890462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8065362">
      <w:bodyDiv w:val="1"/>
      <w:marLeft w:val="0"/>
      <w:marRight w:val="0"/>
      <w:marTop w:val="0"/>
      <w:marBottom w:val="0"/>
      <w:divBdr>
        <w:top w:val="none" w:sz="0" w:space="0" w:color="auto"/>
        <w:left w:val="none" w:sz="0" w:space="0" w:color="auto"/>
        <w:bottom w:val="none" w:sz="0" w:space="0" w:color="auto"/>
        <w:right w:val="none" w:sz="0" w:space="0" w:color="auto"/>
      </w:divBdr>
    </w:div>
    <w:div w:id="717708149">
      <w:bodyDiv w:val="1"/>
      <w:marLeft w:val="0"/>
      <w:marRight w:val="0"/>
      <w:marTop w:val="0"/>
      <w:marBottom w:val="0"/>
      <w:divBdr>
        <w:top w:val="none" w:sz="0" w:space="0" w:color="auto"/>
        <w:left w:val="none" w:sz="0" w:space="0" w:color="auto"/>
        <w:bottom w:val="none" w:sz="0" w:space="0" w:color="auto"/>
        <w:right w:val="none" w:sz="0" w:space="0" w:color="auto"/>
      </w:divBdr>
    </w:div>
    <w:div w:id="740372197">
      <w:bodyDiv w:val="1"/>
      <w:marLeft w:val="0"/>
      <w:marRight w:val="0"/>
      <w:marTop w:val="0"/>
      <w:marBottom w:val="0"/>
      <w:divBdr>
        <w:top w:val="none" w:sz="0" w:space="0" w:color="auto"/>
        <w:left w:val="none" w:sz="0" w:space="0" w:color="auto"/>
        <w:bottom w:val="none" w:sz="0" w:space="0" w:color="auto"/>
        <w:right w:val="none" w:sz="0" w:space="0" w:color="auto"/>
      </w:divBdr>
    </w:div>
    <w:div w:id="799692136">
      <w:bodyDiv w:val="1"/>
      <w:marLeft w:val="0"/>
      <w:marRight w:val="0"/>
      <w:marTop w:val="0"/>
      <w:marBottom w:val="0"/>
      <w:divBdr>
        <w:top w:val="none" w:sz="0" w:space="0" w:color="auto"/>
        <w:left w:val="none" w:sz="0" w:space="0" w:color="auto"/>
        <w:bottom w:val="none" w:sz="0" w:space="0" w:color="auto"/>
        <w:right w:val="none" w:sz="0" w:space="0" w:color="auto"/>
      </w:divBdr>
    </w:div>
    <w:div w:id="830608695">
      <w:bodyDiv w:val="1"/>
      <w:marLeft w:val="0"/>
      <w:marRight w:val="0"/>
      <w:marTop w:val="0"/>
      <w:marBottom w:val="0"/>
      <w:divBdr>
        <w:top w:val="none" w:sz="0" w:space="0" w:color="auto"/>
        <w:left w:val="none" w:sz="0" w:space="0" w:color="auto"/>
        <w:bottom w:val="none" w:sz="0" w:space="0" w:color="auto"/>
        <w:right w:val="none" w:sz="0" w:space="0" w:color="auto"/>
      </w:divBdr>
    </w:div>
    <w:div w:id="835997950">
      <w:bodyDiv w:val="1"/>
      <w:marLeft w:val="0"/>
      <w:marRight w:val="0"/>
      <w:marTop w:val="0"/>
      <w:marBottom w:val="0"/>
      <w:divBdr>
        <w:top w:val="none" w:sz="0" w:space="0" w:color="auto"/>
        <w:left w:val="none" w:sz="0" w:space="0" w:color="auto"/>
        <w:bottom w:val="none" w:sz="0" w:space="0" w:color="auto"/>
        <w:right w:val="none" w:sz="0" w:space="0" w:color="auto"/>
      </w:divBdr>
    </w:div>
    <w:div w:id="992610776">
      <w:bodyDiv w:val="1"/>
      <w:marLeft w:val="0"/>
      <w:marRight w:val="0"/>
      <w:marTop w:val="0"/>
      <w:marBottom w:val="0"/>
      <w:divBdr>
        <w:top w:val="none" w:sz="0" w:space="0" w:color="auto"/>
        <w:left w:val="none" w:sz="0" w:space="0" w:color="auto"/>
        <w:bottom w:val="none" w:sz="0" w:space="0" w:color="auto"/>
        <w:right w:val="none" w:sz="0" w:space="0" w:color="auto"/>
      </w:divBdr>
    </w:div>
    <w:div w:id="993028594">
      <w:bodyDiv w:val="1"/>
      <w:marLeft w:val="0"/>
      <w:marRight w:val="0"/>
      <w:marTop w:val="0"/>
      <w:marBottom w:val="0"/>
      <w:divBdr>
        <w:top w:val="none" w:sz="0" w:space="0" w:color="auto"/>
        <w:left w:val="none" w:sz="0" w:space="0" w:color="auto"/>
        <w:bottom w:val="none" w:sz="0" w:space="0" w:color="auto"/>
        <w:right w:val="none" w:sz="0" w:space="0" w:color="auto"/>
      </w:divBdr>
    </w:div>
    <w:div w:id="1012418947">
      <w:bodyDiv w:val="1"/>
      <w:marLeft w:val="0"/>
      <w:marRight w:val="0"/>
      <w:marTop w:val="0"/>
      <w:marBottom w:val="0"/>
      <w:divBdr>
        <w:top w:val="none" w:sz="0" w:space="0" w:color="auto"/>
        <w:left w:val="none" w:sz="0" w:space="0" w:color="auto"/>
        <w:bottom w:val="none" w:sz="0" w:space="0" w:color="auto"/>
        <w:right w:val="none" w:sz="0" w:space="0" w:color="auto"/>
      </w:divBdr>
    </w:div>
    <w:div w:id="1027801633">
      <w:bodyDiv w:val="1"/>
      <w:marLeft w:val="0"/>
      <w:marRight w:val="0"/>
      <w:marTop w:val="0"/>
      <w:marBottom w:val="0"/>
      <w:divBdr>
        <w:top w:val="none" w:sz="0" w:space="0" w:color="auto"/>
        <w:left w:val="none" w:sz="0" w:space="0" w:color="auto"/>
        <w:bottom w:val="none" w:sz="0" w:space="0" w:color="auto"/>
        <w:right w:val="none" w:sz="0" w:space="0" w:color="auto"/>
      </w:divBdr>
    </w:div>
    <w:div w:id="1062213092">
      <w:bodyDiv w:val="1"/>
      <w:marLeft w:val="0"/>
      <w:marRight w:val="0"/>
      <w:marTop w:val="0"/>
      <w:marBottom w:val="0"/>
      <w:divBdr>
        <w:top w:val="none" w:sz="0" w:space="0" w:color="auto"/>
        <w:left w:val="none" w:sz="0" w:space="0" w:color="auto"/>
        <w:bottom w:val="none" w:sz="0" w:space="0" w:color="auto"/>
        <w:right w:val="none" w:sz="0" w:space="0" w:color="auto"/>
      </w:divBdr>
    </w:div>
    <w:div w:id="1089620685">
      <w:bodyDiv w:val="1"/>
      <w:marLeft w:val="0"/>
      <w:marRight w:val="0"/>
      <w:marTop w:val="0"/>
      <w:marBottom w:val="0"/>
      <w:divBdr>
        <w:top w:val="none" w:sz="0" w:space="0" w:color="auto"/>
        <w:left w:val="none" w:sz="0" w:space="0" w:color="auto"/>
        <w:bottom w:val="none" w:sz="0" w:space="0" w:color="auto"/>
        <w:right w:val="none" w:sz="0" w:space="0" w:color="auto"/>
      </w:divBdr>
    </w:div>
    <w:div w:id="1127818061">
      <w:bodyDiv w:val="1"/>
      <w:marLeft w:val="0"/>
      <w:marRight w:val="0"/>
      <w:marTop w:val="0"/>
      <w:marBottom w:val="0"/>
      <w:divBdr>
        <w:top w:val="none" w:sz="0" w:space="0" w:color="auto"/>
        <w:left w:val="none" w:sz="0" w:space="0" w:color="auto"/>
        <w:bottom w:val="none" w:sz="0" w:space="0" w:color="auto"/>
        <w:right w:val="none" w:sz="0" w:space="0" w:color="auto"/>
      </w:divBdr>
    </w:div>
    <w:div w:id="1152261233">
      <w:bodyDiv w:val="1"/>
      <w:marLeft w:val="0"/>
      <w:marRight w:val="0"/>
      <w:marTop w:val="0"/>
      <w:marBottom w:val="0"/>
      <w:divBdr>
        <w:top w:val="none" w:sz="0" w:space="0" w:color="auto"/>
        <w:left w:val="none" w:sz="0" w:space="0" w:color="auto"/>
        <w:bottom w:val="none" w:sz="0" w:space="0" w:color="auto"/>
        <w:right w:val="none" w:sz="0" w:space="0" w:color="auto"/>
      </w:divBdr>
    </w:div>
    <w:div w:id="1158496987">
      <w:bodyDiv w:val="1"/>
      <w:marLeft w:val="0"/>
      <w:marRight w:val="0"/>
      <w:marTop w:val="0"/>
      <w:marBottom w:val="0"/>
      <w:divBdr>
        <w:top w:val="none" w:sz="0" w:space="0" w:color="auto"/>
        <w:left w:val="none" w:sz="0" w:space="0" w:color="auto"/>
        <w:bottom w:val="none" w:sz="0" w:space="0" w:color="auto"/>
        <w:right w:val="none" w:sz="0" w:space="0" w:color="auto"/>
      </w:divBdr>
    </w:div>
    <w:div w:id="1171721433">
      <w:bodyDiv w:val="1"/>
      <w:marLeft w:val="0"/>
      <w:marRight w:val="0"/>
      <w:marTop w:val="0"/>
      <w:marBottom w:val="0"/>
      <w:divBdr>
        <w:top w:val="none" w:sz="0" w:space="0" w:color="auto"/>
        <w:left w:val="none" w:sz="0" w:space="0" w:color="auto"/>
        <w:bottom w:val="none" w:sz="0" w:space="0" w:color="auto"/>
        <w:right w:val="none" w:sz="0" w:space="0" w:color="auto"/>
      </w:divBdr>
    </w:div>
    <w:div w:id="1263338657">
      <w:bodyDiv w:val="1"/>
      <w:marLeft w:val="0"/>
      <w:marRight w:val="0"/>
      <w:marTop w:val="0"/>
      <w:marBottom w:val="0"/>
      <w:divBdr>
        <w:top w:val="none" w:sz="0" w:space="0" w:color="auto"/>
        <w:left w:val="none" w:sz="0" w:space="0" w:color="auto"/>
        <w:bottom w:val="none" w:sz="0" w:space="0" w:color="auto"/>
        <w:right w:val="none" w:sz="0" w:space="0" w:color="auto"/>
      </w:divBdr>
      <w:divsChild>
        <w:div w:id="1293248429">
          <w:marLeft w:val="0"/>
          <w:marRight w:val="0"/>
          <w:marTop w:val="0"/>
          <w:marBottom w:val="240"/>
          <w:divBdr>
            <w:top w:val="none" w:sz="0" w:space="0" w:color="auto"/>
            <w:left w:val="none" w:sz="0" w:space="0" w:color="auto"/>
            <w:bottom w:val="none" w:sz="0" w:space="0" w:color="auto"/>
            <w:right w:val="none" w:sz="0" w:space="0" w:color="auto"/>
          </w:divBdr>
          <w:divsChild>
            <w:div w:id="1973249095">
              <w:marLeft w:val="0"/>
              <w:marRight w:val="0"/>
              <w:marTop w:val="0"/>
              <w:marBottom w:val="0"/>
              <w:divBdr>
                <w:top w:val="none" w:sz="0" w:space="0" w:color="auto"/>
                <w:left w:val="none" w:sz="0" w:space="0" w:color="auto"/>
                <w:bottom w:val="none" w:sz="0" w:space="0" w:color="auto"/>
                <w:right w:val="none" w:sz="0" w:space="0" w:color="auto"/>
              </w:divBdr>
              <w:divsChild>
                <w:div w:id="1184633587">
                  <w:marLeft w:val="0"/>
                  <w:marRight w:val="0"/>
                  <w:marTop w:val="0"/>
                  <w:marBottom w:val="0"/>
                  <w:divBdr>
                    <w:top w:val="none" w:sz="0" w:space="0" w:color="auto"/>
                    <w:left w:val="none" w:sz="0" w:space="0" w:color="auto"/>
                    <w:bottom w:val="none" w:sz="0" w:space="0" w:color="auto"/>
                    <w:right w:val="none" w:sz="0" w:space="0" w:color="auto"/>
                  </w:divBdr>
                  <w:divsChild>
                    <w:div w:id="2101022019">
                      <w:marLeft w:val="0"/>
                      <w:marRight w:val="0"/>
                      <w:marTop w:val="0"/>
                      <w:marBottom w:val="0"/>
                      <w:divBdr>
                        <w:top w:val="none" w:sz="0" w:space="0" w:color="auto"/>
                        <w:left w:val="none" w:sz="0" w:space="0" w:color="auto"/>
                        <w:bottom w:val="none" w:sz="0" w:space="0" w:color="auto"/>
                        <w:right w:val="none" w:sz="0" w:space="0" w:color="auto"/>
                      </w:divBdr>
                      <w:divsChild>
                        <w:div w:id="92472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416560">
                  <w:marLeft w:val="0"/>
                  <w:marRight w:val="0"/>
                  <w:marTop w:val="240"/>
                  <w:marBottom w:val="0"/>
                  <w:divBdr>
                    <w:top w:val="none" w:sz="0" w:space="0" w:color="auto"/>
                    <w:left w:val="none" w:sz="0" w:space="0" w:color="auto"/>
                    <w:bottom w:val="none" w:sz="0" w:space="0" w:color="auto"/>
                    <w:right w:val="none" w:sz="0" w:space="0" w:color="auto"/>
                  </w:divBdr>
                  <w:divsChild>
                    <w:div w:id="1511213320">
                      <w:marLeft w:val="0"/>
                      <w:marRight w:val="0"/>
                      <w:marTop w:val="0"/>
                      <w:marBottom w:val="0"/>
                      <w:divBdr>
                        <w:top w:val="none" w:sz="0" w:space="0" w:color="auto"/>
                        <w:left w:val="none" w:sz="0" w:space="0" w:color="auto"/>
                        <w:bottom w:val="none" w:sz="0" w:space="0" w:color="auto"/>
                        <w:right w:val="none" w:sz="0" w:space="0" w:color="auto"/>
                      </w:divBdr>
                      <w:divsChild>
                        <w:div w:id="171918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956436">
                  <w:marLeft w:val="0"/>
                  <w:marRight w:val="0"/>
                  <w:marTop w:val="240"/>
                  <w:marBottom w:val="0"/>
                  <w:divBdr>
                    <w:top w:val="none" w:sz="0" w:space="0" w:color="auto"/>
                    <w:left w:val="none" w:sz="0" w:space="0" w:color="auto"/>
                    <w:bottom w:val="none" w:sz="0" w:space="0" w:color="auto"/>
                    <w:right w:val="none" w:sz="0" w:space="0" w:color="auto"/>
                  </w:divBdr>
                  <w:divsChild>
                    <w:div w:id="2027905805">
                      <w:marLeft w:val="0"/>
                      <w:marRight w:val="0"/>
                      <w:marTop w:val="0"/>
                      <w:marBottom w:val="0"/>
                      <w:divBdr>
                        <w:top w:val="none" w:sz="0" w:space="0" w:color="auto"/>
                        <w:left w:val="none" w:sz="0" w:space="0" w:color="auto"/>
                        <w:bottom w:val="none" w:sz="0" w:space="0" w:color="auto"/>
                        <w:right w:val="none" w:sz="0" w:space="0" w:color="auto"/>
                      </w:divBdr>
                      <w:divsChild>
                        <w:div w:id="256254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195536">
                  <w:marLeft w:val="0"/>
                  <w:marRight w:val="0"/>
                  <w:marTop w:val="240"/>
                  <w:marBottom w:val="0"/>
                  <w:divBdr>
                    <w:top w:val="none" w:sz="0" w:space="0" w:color="auto"/>
                    <w:left w:val="none" w:sz="0" w:space="0" w:color="auto"/>
                    <w:bottom w:val="none" w:sz="0" w:space="0" w:color="auto"/>
                    <w:right w:val="none" w:sz="0" w:space="0" w:color="auto"/>
                  </w:divBdr>
                  <w:divsChild>
                    <w:div w:id="1612281251">
                      <w:marLeft w:val="0"/>
                      <w:marRight w:val="0"/>
                      <w:marTop w:val="0"/>
                      <w:marBottom w:val="0"/>
                      <w:divBdr>
                        <w:top w:val="none" w:sz="0" w:space="0" w:color="auto"/>
                        <w:left w:val="none" w:sz="0" w:space="0" w:color="auto"/>
                        <w:bottom w:val="none" w:sz="0" w:space="0" w:color="auto"/>
                        <w:right w:val="none" w:sz="0" w:space="0" w:color="auto"/>
                      </w:divBdr>
                      <w:divsChild>
                        <w:div w:id="1789205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87507">
                  <w:marLeft w:val="0"/>
                  <w:marRight w:val="0"/>
                  <w:marTop w:val="240"/>
                  <w:marBottom w:val="0"/>
                  <w:divBdr>
                    <w:top w:val="none" w:sz="0" w:space="0" w:color="auto"/>
                    <w:left w:val="none" w:sz="0" w:space="0" w:color="auto"/>
                    <w:bottom w:val="none" w:sz="0" w:space="0" w:color="auto"/>
                    <w:right w:val="none" w:sz="0" w:space="0" w:color="auto"/>
                  </w:divBdr>
                  <w:divsChild>
                    <w:div w:id="1621954528">
                      <w:marLeft w:val="0"/>
                      <w:marRight w:val="0"/>
                      <w:marTop w:val="0"/>
                      <w:marBottom w:val="0"/>
                      <w:divBdr>
                        <w:top w:val="none" w:sz="0" w:space="0" w:color="auto"/>
                        <w:left w:val="none" w:sz="0" w:space="0" w:color="auto"/>
                        <w:bottom w:val="none" w:sz="0" w:space="0" w:color="auto"/>
                        <w:right w:val="none" w:sz="0" w:space="0" w:color="auto"/>
                      </w:divBdr>
                      <w:divsChild>
                        <w:div w:id="1412392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166890">
                  <w:marLeft w:val="0"/>
                  <w:marRight w:val="0"/>
                  <w:marTop w:val="240"/>
                  <w:marBottom w:val="0"/>
                  <w:divBdr>
                    <w:top w:val="none" w:sz="0" w:space="0" w:color="auto"/>
                    <w:left w:val="none" w:sz="0" w:space="0" w:color="auto"/>
                    <w:bottom w:val="none" w:sz="0" w:space="0" w:color="auto"/>
                    <w:right w:val="none" w:sz="0" w:space="0" w:color="auto"/>
                  </w:divBdr>
                  <w:divsChild>
                    <w:div w:id="496775184">
                      <w:marLeft w:val="0"/>
                      <w:marRight w:val="0"/>
                      <w:marTop w:val="0"/>
                      <w:marBottom w:val="0"/>
                      <w:divBdr>
                        <w:top w:val="none" w:sz="0" w:space="0" w:color="auto"/>
                        <w:left w:val="none" w:sz="0" w:space="0" w:color="auto"/>
                        <w:bottom w:val="none" w:sz="0" w:space="0" w:color="auto"/>
                        <w:right w:val="none" w:sz="0" w:space="0" w:color="auto"/>
                      </w:divBdr>
                      <w:divsChild>
                        <w:div w:id="208228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128686">
                  <w:marLeft w:val="0"/>
                  <w:marRight w:val="0"/>
                  <w:marTop w:val="240"/>
                  <w:marBottom w:val="0"/>
                  <w:divBdr>
                    <w:top w:val="none" w:sz="0" w:space="0" w:color="auto"/>
                    <w:left w:val="none" w:sz="0" w:space="0" w:color="auto"/>
                    <w:bottom w:val="none" w:sz="0" w:space="0" w:color="auto"/>
                    <w:right w:val="none" w:sz="0" w:space="0" w:color="auto"/>
                  </w:divBdr>
                  <w:divsChild>
                    <w:div w:id="2144154939">
                      <w:marLeft w:val="0"/>
                      <w:marRight w:val="0"/>
                      <w:marTop w:val="0"/>
                      <w:marBottom w:val="0"/>
                      <w:divBdr>
                        <w:top w:val="none" w:sz="0" w:space="0" w:color="auto"/>
                        <w:left w:val="none" w:sz="0" w:space="0" w:color="auto"/>
                        <w:bottom w:val="none" w:sz="0" w:space="0" w:color="auto"/>
                        <w:right w:val="none" w:sz="0" w:space="0" w:color="auto"/>
                      </w:divBdr>
                      <w:divsChild>
                        <w:div w:id="1821845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699462">
                  <w:marLeft w:val="0"/>
                  <w:marRight w:val="0"/>
                  <w:marTop w:val="240"/>
                  <w:marBottom w:val="0"/>
                  <w:divBdr>
                    <w:top w:val="none" w:sz="0" w:space="0" w:color="auto"/>
                    <w:left w:val="none" w:sz="0" w:space="0" w:color="auto"/>
                    <w:bottom w:val="none" w:sz="0" w:space="0" w:color="auto"/>
                    <w:right w:val="none" w:sz="0" w:space="0" w:color="auto"/>
                  </w:divBdr>
                  <w:divsChild>
                    <w:div w:id="257371549">
                      <w:marLeft w:val="0"/>
                      <w:marRight w:val="0"/>
                      <w:marTop w:val="0"/>
                      <w:marBottom w:val="0"/>
                      <w:divBdr>
                        <w:top w:val="none" w:sz="0" w:space="0" w:color="auto"/>
                        <w:left w:val="none" w:sz="0" w:space="0" w:color="auto"/>
                        <w:bottom w:val="none" w:sz="0" w:space="0" w:color="auto"/>
                        <w:right w:val="none" w:sz="0" w:space="0" w:color="auto"/>
                      </w:divBdr>
                      <w:divsChild>
                        <w:div w:id="1263761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253185">
                  <w:marLeft w:val="0"/>
                  <w:marRight w:val="0"/>
                  <w:marTop w:val="240"/>
                  <w:marBottom w:val="0"/>
                  <w:divBdr>
                    <w:top w:val="none" w:sz="0" w:space="0" w:color="auto"/>
                    <w:left w:val="none" w:sz="0" w:space="0" w:color="auto"/>
                    <w:bottom w:val="none" w:sz="0" w:space="0" w:color="auto"/>
                    <w:right w:val="none" w:sz="0" w:space="0" w:color="auto"/>
                  </w:divBdr>
                  <w:divsChild>
                    <w:div w:id="1140457636">
                      <w:marLeft w:val="0"/>
                      <w:marRight w:val="0"/>
                      <w:marTop w:val="0"/>
                      <w:marBottom w:val="0"/>
                      <w:divBdr>
                        <w:top w:val="none" w:sz="0" w:space="0" w:color="auto"/>
                        <w:left w:val="none" w:sz="0" w:space="0" w:color="auto"/>
                        <w:bottom w:val="none" w:sz="0" w:space="0" w:color="auto"/>
                        <w:right w:val="none" w:sz="0" w:space="0" w:color="auto"/>
                      </w:divBdr>
                      <w:divsChild>
                        <w:div w:id="40993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908910">
                  <w:marLeft w:val="0"/>
                  <w:marRight w:val="0"/>
                  <w:marTop w:val="240"/>
                  <w:marBottom w:val="0"/>
                  <w:divBdr>
                    <w:top w:val="none" w:sz="0" w:space="0" w:color="auto"/>
                    <w:left w:val="none" w:sz="0" w:space="0" w:color="auto"/>
                    <w:bottom w:val="none" w:sz="0" w:space="0" w:color="auto"/>
                    <w:right w:val="none" w:sz="0" w:space="0" w:color="auto"/>
                  </w:divBdr>
                  <w:divsChild>
                    <w:div w:id="565923307">
                      <w:marLeft w:val="0"/>
                      <w:marRight w:val="0"/>
                      <w:marTop w:val="0"/>
                      <w:marBottom w:val="0"/>
                      <w:divBdr>
                        <w:top w:val="none" w:sz="0" w:space="0" w:color="auto"/>
                        <w:left w:val="none" w:sz="0" w:space="0" w:color="auto"/>
                        <w:bottom w:val="none" w:sz="0" w:space="0" w:color="auto"/>
                        <w:right w:val="none" w:sz="0" w:space="0" w:color="auto"/>
                      </w:divBdr>
                      <w:divsChild>
                        <w:div w:id="2147045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555254">
                  <w:marLeft w:val="0"/>
                  <w:marRight w:val="0"/>
                  <w:marTop w:val="240"/>
                  <w:marBottom w:val="0"/>
                  <w:divBdr>
                    <w:top w:val="none" w:sz="0" w:space="0" w:color="auto"/>
                    <w:left w:val="none" w:sz="0" w:space="0" w:color="auto"/>
                    <w:bottom w:val="none" w:sz="0" w:space="0" w:color="auto"/>
                    <w:right w:val="none" w:sz="0" w:space="0" w:color="auto"/>
                  </w:divBdr>
                  <w:divsChild>
                    <w:div w:id="1464348018">
                      <w:marLeft w:val="0"/>
                      <w:marRight w:val="0"/>
                      <w:marTop w:val="0"/>
                      <w:marBottom w:val="0"/>
                      <w:divBdr>
                        <w:top w:val="none" w:sz="0" w:space="0" w:color="auto"/>
                        <w:left w:val="none" w:sz="0" w:space="0" w:color="auto"/>
                        <w:bottom w:val="none" w:sz="0" w:space="0" w:color="auto"/>
                        <w:right w:val="none" w:sz="0" w:space="0" w:color="auto"/>
                      </w:divBdr>
                      <w:divsChild>
                        <w:div w:id="978611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681957">
                  <w:marLeft w:val="0"/>
                  <w:marRight w:val="0"/>
                  <w:marTop w:val="240"/>
                  <w:marBottom w:val="0"/>
                  <w:divBdr>
                    <w:top w:val="none" w:sz="0" w:space="0" w:color="auto"/>
                    <w:left w:val="none" w:sz="0" w:space="0" w:color="auto"/>
                    <w:bottom w:val="none" w:sz="0" w:space="0" w:color="auto"/>
                    <w:right w:val="none" w:sz="0" w:space="0" w:color="auto"/>
                  </w:divBdr>
                  <w:divsChild>
                    <w:div w:id="370039256">
                      <w:marLeft w:val="0"/>
                      <w:marRight w:val="0"/>
                      <w:marTop w:val="0"/>
                      <w:marBottom w:val="0"/>
                      <w:divBdr>
                        <w:top w:val="none" w:sz="0" w:space="0" w:color="auto"/>
                        <w:left w:val="none" w:sz="0" w:space="0" w:color="auto"/>
                        <w:bottom w:val="none" w:sz="0" w:space="0" w:color="auto"/>
                        <w:right w:val="none" w:sz="0" w:space="0" w:color="auto"/>
                      </w:divBdr>
                      <w:divsChild>
                        <w:div w:id="1424493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745319">
                  <w:marLeft w:val="0"/>
                  <w:marRight w:val="0"/>
                  <w:marTop w:val="240"/>
                  <w:marBottom w:val="0"/>
                  <w:divBdr>
                    <w:top w:val="none" w:sz="0" w:space="0" w:color="auto"/>
                    <w:left w:val="none" w:sz="0" w:space="0" w:color="auto"/>
                    <w:bottom w:val="none" w:sz="0" w:space="0" w:color="auto"/>
                    <w:right w:val="none" w:sz="0" w:space="0" w:color="auto"/>
                  </w:divBdr>
                  <w:divsChild>
                    <w:div w:id="704717615">
                      <w:marLeft w:val="0"/>
                      <w:marRight w:val="0"/>
                      <w:marTop w:val="0"/>
                      <w:marBottom w:val="0"/>
                      <w:divBdr>
                        <w:top w:val="none" w:sz="0" w:space="0" w:color="auto"/>
                        <w:left w:val="none" w:sz="0" w:space="0" w:color="auto"/>
                        <w:bottom w:val="none" w:sz="0" w:space="0" w:color="auto"/>
                        <w:right w:val="none" w:sz="0" w:space="0" w:color="auto"/>
                      </w:divBdr>
                      <w:divsChild>
                        <w:div w:id="863132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957015">
                  <w:marLeft w:val="0"/>
                  <w:marRight w:val="0"/>
                  <w:marTop w:val="240"/>
                  <w:marBottom w:val="0"/>
                  <w:divBdr>
                    <w:top w:val="none" w:sz="0" w:space="0" w:color="auto"/>
                    <w:left w:val="none" w:sz="0" w:space="0" w:color="auto"/>
                    <w:bottom w:val="none" w:sz="0" w:space="0" w:color="auto"/>
                    <w:right w:val="none" w:sz="0" w:space="0" w:color="auto"/>
                  </w:divBdr>
                  <w:divsChild>
                    <w:div w:id="272252811">
                      <w:marLeft w:val="0"/>
                      <w:marRight w:val="0"/>
                      <w:marTop w:val="0"/>
                      <w:marBottom w:val="0"/>
                      <w:divBdr>
                        <w:top w:val="none" w:sz="0" w:space="0" w:color="auto"/>
                        <w:left w:val="none" w:sz="0" w:space="0" w:color="auto"/>
                        <w:bottom w:val="none" w:sz="0" w:space="0" w:color="auto"/>
                        <w:right w:val="none" w:sz="0" w:space="0" w:color="auto"/>
                      </w:divBdr>
                      <w:divsChild>
                        <w:div w:id="815999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537422">
                  <w:marLeft w:val="0"/>
                  <w:marRight w:val="0"/>
                  <w:marTop w:val="240"/>
                  <w:marBottom w:val="0"/>
                  <w:divBdr>
                    <w:top w:val="none" w:sz="0" w:space="0" w:color="auto"/>
                    <w:left w:val="none" w:sz="0" w:space="0" w:color="auto"/>
                    <w:bottom w:val="none" w:sz="0" w:space="0" w:color="auto"/>
                    <w:right w:val="none" w:sz="0" w:space="0" w:color="auto"/>
                  </w:divBdr>
                  <w:divsChild>
                    <w:div w:id="545262499">
                      <w:marLeft w:val="0"/>
                      <w:marRight w:val="0"/>
                      <w:marTop w:val="0"/>
                      <w:marBottom w:val="0"/>
                      <w:divBdr>
                        <w:top w:val="none" w:sz="0" w:space="0" w:color="auto"/>
                        <w:left w:val="none" w:sz="0" w:space="0" w:color="auto"/>
                        <w:bottom w:val="none" w:sz="0" w:space="0" w:color="auto"/>
                        <w:right w:val="none" w:sz="0" w:space="0" w:color="auto"/>
                      </w:divBdr>
                      <w:divsChild>
                        <w:div w:id="68663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167747">
                  <w:marLeft w:val="0"/>
                  <w:marRight w:val="0"/>
                  <w:marTop w:val="240"/>
                  <w:marBottom w:val="0"/>
                  <w:divBdr>
                    <w:top w:val="none" w:sz="0" w:space="0" w:color="auto"/>
                    <w:left w:val="none" w:sz="0" w:space="0" w:color="auto"/>
                    <w:bottom w:val="none" w:sz="0" w:space="0" w:color="auto"/>
                    <w:right w:val="none" w:sz="0" w:space="0" w:color="auto"/>
                  </w:divBdr>
                  <w:divsChild>
                    <w:div w:id="1635258784">
                      <w:marLeft w:val="0"/>
                      <w:marRight w:val="0"/>
                      <w:marTop w:val="0"/>
                      <w:marBottom w:val="0"/>
                      <w:divBdr>
                        <w:top w:val="none" w:sz="0" w:space="0" w:color="auto"/>
                        <w:left w:val="none" w:sz="0" w:space="0" w:color="auto"/>
                        <w:bottom w:val="none" w:sz="0" w:space="0" w:color="auto"/>
                        <w:right w:val="none" w:sz="0" w:space="0" w:color="auto"/>
                      </w:divBdr>
                      <w:divsChild>
                        <w:div w:id="2073385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457586">
                  <w:marLeft w:val="0"/>
                  <w:marRight w:val="0"/>
                  <w:marTop w:val="240"/>
                  <w:marBottom w:val="0"/>
                  <w:divBdr>
                    <w:top w:val="none" w:sz="0" w:space="0" w:color="auto"/>
                    <w:left w:val="none" w:sz="0" w:space="0" w:color="auto"/>
                    <w:bottom w:val="none" w:sz="0" w:space="0" w:color="auto"/>
                    <w:right w:val="none" w:sz="0" w:space="0" w:color="auto"/>
                  </w:divBdr>
                  <w:divsChild>
                    <w:div w:id="1745251316">
                      <w:marLeft w:val="0"/>
                      <w:marRight w:val="0"/>
                      <w:marTop w:val="0"/>
                      <w:marBottom w:val="0"/>
                      <w:divBdr>
                        <w:top w:val="none" w:sz="0" w:space="0" w:color="auto"/>
                        <w:left w:val="none" w:sz="0" w:space="0" w:color="auto"/>
                        <w:bottom w:val="none" w:sz="0" w:space="0" w:color="auto"/>
                        <w:right w:val="none" w:sz="0" w:space="0" w:color="auto"/>
                      </w:divBdr>
                      <w:divsChild>
                        <w:div w:id="1912277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212785">
                  <w:marLeft w:val="0"/>
                  <w:marRight w:val="0"/>
                  <w:marTop w:val="240"/>
                  <w:marBottom w:val="0"/>
                  <w:divBdr>
                    <w:top w:val="none" w:sz="0" w:space="0" w:color="auto"/>
                    <w:left w:val="none" w:sz="0" w:space="0" w:color="auto"/>
                    <w:bottom w:val="none" w:sz="0" w:space="0" w:color="auto"/>
                    <w:right w:val="none" w:sz="0" w:space="0" w:color="auto"/>
                  </w:divBdr>
                  <w:divsChild>
                    <w:div w:id="1105419885">
                      <w:marLeft w:val="0"/>
                      <w:marRight w:val="0"/>
                      <w:marTop w:val="0"/>
                      <w:marBottom w:val="0"/>
                      <w:divBdr>
                        <w:top w:val="none" w:sz="0" w:space="0" w:color="auto"/>
                        <w:left w:val="none" w:sz="0" w:space="0" w:color="auto"/>
                        <w:bottom w:val="none" w:sz="0" w:space="0" w:color="auto"/>
                        <w:right w:val="none" w:sz="0" w:space="0" w:color="auto"/>
                      </w:divBdr>
                      <w:divsChild>
                        <w:div w:id="1018432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429814">
                  <w:marLeft w:val="0"/>
                  <w:marRight w:val="0"/>
                  <w:marTop w:val="240"/>
                  <w:marBottom w:val="0"/>
                  <w:divBdr>
                    <w:top w:val="none" w:sz="0" w:space="0" w:color="auto"/>
                    <w:left w:val="none" w:sz="0" w:space="0" w:color="auto"/>
                    <w:bottom w:val="none" w:sz="0" w:space="0" w:color="auto"/>
                    <w:right w:val="none" w:sz="0" w:space="0" w:color="auto"/>
                  </w:divBdr>
                  <w:divsChild>
                    <w:div w:id="1694720988">
                      <w:marLeft w:val="0"/>
                      <w:marRight w:val="0"/>
                      <w:marTop w:val="0"/>
                      <w:marBottom w:val="0"/>
                      <w:divBdr>
                        <w:top w:val="none" w:sz="0" w:space="0" w:color="auto"/>
                        <w:left w:val="none" w:sz="0" w:space="0" w:color="auto"/>
                        <w:bottom w:val="none" w:sz="0" w:space="0" w:color="auto"/>
                        <w:right w:val="none" w:sz="0" w:space="0" w:color="auto"/>
                      </w:divBdr>
                      <w:divsChild>
                        <w:div w:id="89058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953453">
                  <w:marLeft w:val="0"/>
                  <w:marRight w:val="0"/>
                  <w:marTop w:val="240"/>
                  <w:marBottom w:val="0"/>
                  <w:divBdr>
                    <w:top w:val="none" w:sz="0" w:space="0" w:color="auto"/>
                    <w:left w:val="none" w:sz="0" w:space="0" w:color="auto"/>
                    <w:bottom w:val="none" w:sz="0" w:space="0" w:color="auto"/>
                    <w:right w:val="none" w:sz="0" w:space="0" w:color="auto"/>
                  </w:divBdr>
                  <w:divsChild>
                    <w:div w:id="1859808370">
                      <w:marLeft w:val="0"/>
                      <w:marRight w:val="0"/>
                      <w:marTop w:val="0"/>
                      <w:marBottom w:val="0"/>
                      <w:divBdr>
                        <w:top w:val="none" w:sz="0" w:space="0" w:color="auto"/>
                        <w:left w:val="none" w:sz="0" w:space="0" w:color="auto"/>
                        <w:bottom w:val="none" w:sz="0" w:space="0" w:color="auto"/>
                        <w:right w:val="none" w:sz="0" w:space="0" w:color="auto"/>
                      </w:divBdr>
                      <w:divsChild>
                        <w:div w:id="136809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491489">
                  <w:marLeft w:val="0"/>
                  <w:marRight w:val="0"/>
                  <w:marTop w:val="240"/>
                  <w:marBottom w:val="0"/>
                  <w:divBdr>
                    <w:top w:val="none" w:sz="0" w:space="0" w:color="auto"/>
                    <w:left w:val="none" w:sz="0" w:space="0" w:color="auto"/>
                    <w:bottom w:val="none" w:sz="0" w:space="0" w:color="auto"/>
                    <w:right w:val="none" w:sz="0" w:space="0" w:color="auto"/>
                  </w:divBdr>
                  <w:divsChild>
                    <w:div w:id="38553516">
                      <w:marLeft w:val="0"/>
                      <w:marRight w:val="0"/>
                      <w:marTop w:val="0"/>
                      <w:marBottom w:val="0"/>
                      <w:divBdr>
                        <w:top w:val="none" w:sz="0" w:space="0" w:color="auto"/>
                        <w:left w:val="none" w:sz="0" w:space="0" w:color="auto"/>
                        <w:bottom w:val="none" w:sz="0" w:space="0" w:color="auto"/>
                        <w:right w:val="none" w:sz="0" w:space="0" w:color="auto"/>
                      </w:divBdr>
                      <w:divsChild>
                        <w:div w:id="2117560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187402">
                  <w:marLeft w:val="0"/>
                  <w:marRight w:val="0"/>
                  <w:marTop w:val="240"/>
                  <w:marBottom w:val="0"/>
                  <w:divBdr>
                    <w:top w:val="none" w:sz="0" w:space="0" w:color="auto"/>
                    <w:left w:val="none" w:sz="0" w:space="0" w:color="auto"/>
                    <w:bottom w:val="none" w:sz="0" w:space="0" w:color="auto"/>
                    <w:right w:val="none" w:sz="0" w:space="0" w:color="auto"/>
                  </w:divBdr>
                  <w:divsChild>
                    <w:div w:id="1545023227">
                      <w:marLeft w:val="0"/>
                      <w:marRight w:val="0"/>
                      <w:marTop w:val="0"/>
                      <w:marBottom w:val="0"/>
                      <w:divBdr>
                        <w:top w:val="none" w:sz="0" w:space="0" w:color="auto"/>
                        <w:left w:val="none" w:sz="0" w:space="0" w:color="auto"/>
                        <w:bottom w:val="none" w:sz="0" w:space="0" w:color="auto"/>
                        <w:right w:val="none" w:sz="0" w:space="0" w:color="auto"/>
                      </w:divBdr>
                      <w:divsChild>
                        <w:div w:id="193639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03830">
                  <w:marLeft w:val="0"/>
                  <w:marRight w:val="0"/>
                  <w:marTop w:val="240"/>
                  <w:marBottom w:val="0"/>
                  <w:divBdr>
                    <w:top w:val="none" w:sz="0" w:space="0" w:color="auto"/>
                    <w:left w:val="none" w:sz="0" w:space="0" w:color="auto"/>
                    <w:bottom w:val="none" w:sz="0" w:space="0" w:color="auto"/>
                    <w:right w:val="none" w:sz="0" w:space="0" w:color="auto"/>
                  </w:divBdr>
                  <w:divsChild>
                    <w:div w:id="2133550534">
                      <w:marLeft w:val="0"/>
                      <w:marRight w:val="0"/>
                      <w:marTop w:val="0"/>
                      <w:marBottom w:val="0"/>
                      <w:divBdr>
                        <w:top w:val="none" w:sz="0" w:space="0" w:color="auto"/>
                        <w:left w:val="none" w:sz="0" w:space="0" w:color="auto"/>
                        <w:bottom w:val="none" w:sz="0" w:space="0" w:color="auto"/>
                        <w:right w:val="none" w:sz="0" w:space="0" w:color="auto"/>
                      </w:divBdr>
                      <w:divsChild>
                        <w:div w:id="1476096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297873">
                  <w:marLeft w:val="0"/>
                  <w:marRight w:val="0"/>
                  <w:marTop w:val="240"/>
                  <w:marBottom w:val="0"/>
                  <w:divBdr>
                    <w:top w:val="none" w:sz="0" w:space="0" w:color="auto"/>
                    <w:left w:val="none" w:sz="0" w:space="0" w:color="auto"/>
                    <w:bottom w:val="none" w:sz="0" w:space="0" w:color="auto"/>
                    <w:right w:val="none" w:sz="0" w:space="0" w:color="auto"/>
                  </w:divBdr>
                  <w:divsChild>
                    <w:div w:id="194084152">
                      <w:marLeft w:val="0"/>
                      <w:marRight w:val="0"/>
                      <w:marTop w:val="0"/>
                      <w:marBottom w:val="0"/>
                      <w:divBdr>
                        <w:top w:val="none" w:sz="0" w:space="0" w:color="auto"/>
                        <w:left w:val="none" w:sz="0" w:space="0" w:color="auto"/>
                        <w:bottom w:val="none" w:sz="0" w:space="0" w:color="auto"/>
                        <w:right w:val="none" w:sz="0" w:space="0" w:color="auto"/>
                      </w:divBdr>
                      <w:divsChild>
                        <w:div w:id="1554851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924844">
                  <w:marLeft w:val="0"/>
                  <w:marRight w:val="0"/>
                  <w:marTop w:val="240"/>
                  <w:marBottom w:val="0"/>
                  <w:divBdr>
                    <w:top w:val="none" w:sz="0" w:space="0" w:color="auto"/>
                    <w:left w:val="none" w:sz="0" w:space="0" w:color="auto"/>
                    <w:bottom w:val="none" w:sz="0" w:space="0" w:color="auto"/>
                    <w:right w:val="none" w:sz="0" w:space="0" w:color="auto"/>
                  </w:divBdr>
                  <w:divsChild>
                    <w:div w:id="1495561531">
                      <w:marLeft w:val="0"/>
                      <w:marRight w:val="0"/>
                      <w:marTop w:val="0"/>
                      <w:marBottom w:val="0"/>
                      <w:divBdr>
                        <w:top w:val="none" w:sz="0" w:space="0" w:color="auto"/>
                        <w:left w:val="none" w:sz="0" w:space="0" w:color="auto"/>
                        <w:bottom w:val="none" w:sz="0" w:space="0" w:color="auto"/>
                        <w:right w:val="none" w:sz="0" w:space="0" w:color="auto"/>
                      </w:divBdr>
                      <w:divsChild>
                        <w:div w:id="173766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221666">
                  <w:marLeft w:val="0"/>
                  <w:marRight w:val="0"/>
                  <w:marTop w:val="240"/>
                  <w:marBottom w:val="0"/>
                  <w:divBdr>
                    <w:top w:val="none" w:sz="0" w:space="0" w:color="auto"/>
                    <w:left w:val="none" w:sz="0" w:space="0" w:color="auto"/>
                    <w:bottom w:val="none" w:sz="0" w:space="0" w:color="auto"/>
                    <w:right w:val="none" w:sz="0" w:space="0" w:color="auto"/>
                  </w:divBdr>
                  <w:divsChild>
                    <w:div w:id="1982538186">
                      <w:marLeft w:val="0"/>
                      <w:marRight w:val="0"/>
                      <w:marTop w:val="0"/>
                      <w:marBottom w:val="0"/>
                      <w:divBdr>
                        <w:top w:val="none" w:sz="0" w:space="0" w:color="auto"/>
                        <w:left w:val="none" w:sz="0" w:space="0" w:color="auto"/>
                        <w:bottom w:val="none" w:sz="0" w:space="0" w:color="auto"/>
                        <w:right w:val="none" w:sz="0" w:space="0" w:color="auto"/>
                      </w:divBdr>
                      <w:divsChild>
                        <w:div w:id="154300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445189">
                  <w:marLeft w:val="0"/>
                  <w:marRight w:val="0"/>
                  <w:marTop w:val="240"/>
                  <w:marBottom w:val="0"/>
                  <w:divBdr>
                    <w:top w:val="none" w:sz="0" w:space="0" w:color="auto"/>
                    <w:left w:val="none" w:sz="0" w:space="0" w:color="auto"/>
                    <w:bottom w:val="none" w:sz="0" w:space="0" w:color="auto"/>
                    <w:right w:val="none" w:sz="0" w:space="0" w:color="auto"/>
                  </w:divBdr>
                  <w:divsChild>
                    <w:div w:id="1234705212">
                      <w:marLeft w:val="0"/>
                      <w:marRight w:val="0"/>
                      <w:marTop w:val="0"/>
                      <w:marBottom w:val="0"/>
                      <w:divBdr>
                        <w:top w:val="none" w:sz="0" w:space="0" w:color="auto"/>
                        <w:left w:val="none" w:sz="0" w:space="0" w:color="auto"/>
                        <w:bottom w:val="none" w:sz="0" w:space="0" w:color="auto"/>
                        <w:right w:val="none" w:sz="0" w:space="0" w:color="auto"/>
                      </w:divBdr>
                      <w:divsChild>
                        <w:div w:id="99781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196625">
                  <w:marLeft w:val="0"/>
                  <w:marRight w:val="0"/>
                  <w:marTop w:val="240"/>
                  <w:marBottom w:val="0"/>
                  <w:divBdr>
                    <w:top w:val="none" w:sz="0" w:space="0" w:color="auto"/>
                    <w:left w:val="none" w:sz="0" w:space="0" w:color="auto"/>
                    <w:bottom w:val="none" w:sz="0" w:space="0" w:color="auto"/>
                    <w:right w:val="none" w:sz="0" w:space="0" w:color="auto"/>
                  </w:divBdr>
                  <w:divsChild>
                    <w:div w:id="255139907">
                      <w:marLeft w:val="0"/>
                      <w:marRight w:val="0"/>
                      <w:marTop w:val="0"/>
                      <w:marBottom w:val="0"/>
                      <w:divBdr>
                        <w:top w:val="none" w:sz="0" w:space="0" w:color="auto"/>
                        <w:left w:val="none" w:sz="0" w:space="0" w:color="auto"/>
                        <w:bottom w:val="none" w:sz="0" w:space="0" w:color="auto"/>
                        <w:right w:val="none" w:sz="0" w:space="0" w:color="auto"/>
                      </w:divBdr>
                      <w:divsChild>
                        <w:div w:id="192036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967456">
                  <w:marLeft w:val="0"/>
                  <w:marRight w:val="0"/>
                  <w:marTop w:val="240"/>
                  <w:marBottom w:val="0"/>
                  <w:divBdr>
                    <w:top w:val="none" w:sz="0" w:space="0" w:color="auto"/>
                    <w:left w:val="none" w:sz="0" w:space="0" w:color="auto"/>
                    <w:bottom w:val="none" w:sz="0" w:space="0" w:color="auto"/>
                    <w:right w:val="none" w:sz="0" w:space="0" w:color="auto"/>
                  </w:divBdr>
                  <w:divsChild>
                    <w:div w:id="1336420599">
                      <w:marLeft w:val="0"/>
                      <w:marRight w:val="0"/>
                      <w:marTop w:val="0"/>
                      <w:marBottom w:val="0"/>
                      <w:divBdr>
                        <w:top w:val="none" w:sz="0" w:space="0" w:color="auto"/>
                        <w:left w:val="none" w:sz="0" w:space="0" w:color="auto"/>
                        <w:bottom w:val="none" w:sz="0" w:space="0" w:color="auto"/>
                        <w:right w:val="none" w:sz="0" w:space="0" w:color="auto"/>
                      </w:divBdr>
                      <w:divsChild>
                        <w:div w:id="162504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530360">
                  <w:marLeft w:val="0"/>
                  <w:marRight w:val="0"/>
                  <w:marTop w:val="240"/>
                  <w:marBottom w:val="0"/>
                  <w:divBdr>
                    <w:top w:val="none" w:sz="0" w:space="0" w:color="auto"/>
                    <w:left w:val="none" w:sz="0" w:space="0" w:color="auto"/>
                    <w:bottom w:val="none" w:sz="0" w:space="0" w:color="auto"/>
                    <w:right w:val="none" w:sz="0" w:space="0" w:color="auto"/>
                  </w:divBdr>
                  <w:divsChild>
                    <w:div w:id="890962795">
                      <w:marLeft w:val="0"/>
                      <w:marRight w:val="0"/>
                      <w:marTop w:val="0"/>
                      <w:marBottom w:val="0"/>
                      <w:divBdr>
                        <w:top w:val="none" w:sz="0" w:space="0" w:color="auto"/>
                        <w:left w:val="none" w:sz="0" w:space="0" w:color="auto"/>
                        <w:bottom w:val="none" w:sz="0" w:space="0" w:color="auto"/>
                        <w:right w:val="none" w:sz="0" w:space="0" w:color="auto"/>
                      </w:divBdr>
                      <w:divsChild>
                        <w:div w:id="3882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35393">
                  <w:marLeft w:val="0"/>
                  <w:marRight w:val="0"/>
                  <w:marTop w:val="240"/>
                  <w:marBottom w:val="0"/>
                  <w:divBdr>
                    <w:top w:val="none" w:sz="0" w:space="0" w:color="auto"/>
                    <w:left w:val="none" w:sz="0" w:space="0" w:color="auto"/>
                    <w:bottom w:val="none" w:sz="0" w:space="0" w:color="auto"/>
                    <w:right w:val="none" w:sz="0" w:space="0" w:color="auto"/>
                  </w:divBdr>
                  <w:divsChild>
                    <w:div w:id="1632789571">
                      <w:marLeft w:val="0"/>
                      <w:marRight w:val="0"/>
                      <w:marTop w:val="0"/>
                      <w:marBottom w:val="0"/>
                      <w:divBdr>
                        <w:top w:val="none" w:sz="0" w:space="0" w:color="auto"/>
                        <w:left w:val="none" w:sz="0" w:space="0" w:color="auto"/>
                        <w:bottom w:val="none" w:sz="0" w:space="0" w:color="auto"/>
                        <w:right w:val="none" w:sz="0" w:space="0" w:color="auto"/>
                      </w:divBdr>
                      <w:divsChild>
                        <w:div w:id="134227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774483">
                  <w:marLeft w:val="0"/>
                  <w:marRight w:val="0"/>
                  <w:marTop w:val="240"/>
                  <w:marBottom w:val="0"/>
                  <w:divBdr>
                    <w:top w:val="none" w:sz="0" w:space="0" w:color="auto"/>
                    <w:left w:val="none" w:sz="0" w:space="0" w:color="auto"/>
                    <w:bottom w:val="none" w:sz="0" w:space="0" w:color="auto"/>
                    <w:right w:val="none" w:sz="0" w:space="0" w:color="auto"/>
                  </w:divBdr>
                  <w:divsChild>
                    <w:div w:id="131795294">
                      <w:marLeft w:val="0"/>
                      <w:marRight w:val="0"/>
                      <w:marTop w:val="0"/>
                      <w:marBottom w:val="0"/>
                      <w:divBdr>
                        <w:top w:val="none" w:sz="0" w:space="0" w:color="auto"/>
                        <w:left w:val="none" w:sz="0" w:space="0" w:color="auto"/>
                        <w:bottom w:val="none" w:sz="0" w:space="0" w:color="auto"/>
                        <w:right w:val="none" w:sz="0" w:space="0" w:color="auto"/>
                      </w:divBdr>
                      <w:divsChild>
                        <w:div w:id="48470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657932">
                  <w:marLeft w:val="0"/>
                  <w:marRight w:val="0"/>
                  <w:marTop w:val="240"/>
                  <w:marBottom w:val="0"/>
                  <w:divBdr>
                    <w:top w:val="none" w:sz="0" w:space="0" w:color="auto"/>
                    <w:left w:val="none" w:sz="0" w:space="0" w:color="auto"/>
                    <w:bottom w:val="none" w:sz="0" w:space="0" w:color="auto"/>
                    <w:right w:val="none" w:sz="0" w:space="0" w:color="auto"/>
                  </w:divBdr>
                  <w:divsChild>
                    <w:div w:id="1720400115">
                      <w:marLeft w:val="0"/>
                      <w:marRight w:val="0"/>
                      <w:marTop w:val="0"/>
                      <w:marBottom w:val="0"/>
                      <w:divBdr>
                        <w:top w:val="none" w:sz="0" w:space="0" w:color="auto"/>
                        <w:left w:val="none" w:sz="0" w:space="0" w:color="auto"/>
                        <w:bottom w:val="none" w:sz="0" w:space="0" w:color="auto"/>
                        <w:right w:val="none" w:sz="0" w:space="0" w:color="auto"/>
                      </w:divBdr>
                      <w:divsChild>
                        <w:div w:id="27421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727139">
                  <w:marLeft w:val="0"/>
                  <w:marRight w:val="0"/>
                  <w:marTop w:val="240"/>
                  <w:marBottom w:val="0"/>
                  <w:divBdr>
                    <w:top w:val="none" w:sz="0" w:space="0" w:color="auto"/>
                    <w:left w:val="none" w:sz="0" w:space="0" w:color="auto"/>
                    <w:bottom w:val="none" w:sz="0" w:space="0" w:color="auto"/>
                    <w:right w:val="none" w:sz="0" w:space="0" w:color="auto"/>
                  </w:divBdr>
                  <w:divsChild>
                    <w:div w:id="1387795870">
                      <w:marLeft w:val="0"/>
                      <w:marRight w:val="0"/>
                      <w:marTop w:val="0"/>
                      <w:marBottom w:val="0"/>
                      <w:divBdr>
                        <w:top w:val="none" w:sz="0" w:space="0" w:color="auto"/>
                        <w:left w:val="none" w:sz="0" w:space="0" w:color="auto"/>
                        <w:bottom w:val="none" w:sz="0" w:space="0" w:color="auto"/>
                        <w:right w:val="none" w:sz="0" w:space="0" w:color="auto"/>
                      </w:divBdr>
                      <w:divsChild>
                        <w:div w:id="2070810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421776">
                  <w:marLeft w:val="0"/>
                  <w:marRight w:val="0"/>
                  <w:marTop w:val="240"/>
                  <w:marBottom w:val="0"/>
                  <w:divBdr>
                    <w:top w:val="none" w:sz="0" w:space="0" w:color="auto"/>
                    <w:left w:val="none" w:sz="0" w:space="0" w:color="auto"/>
                    <w:bottom w:val="none" w:sz="0" w:space="0" w:color="auto"/>
                    <w:right w:val="none" w:sz="0" w:space="0" w:color="auto"/>
                  </w:divBdr>
                  <w:divsChild>
                    <w:div w:id="394165578">
                      <w:marLeft w:val="0"/>
                      <w:marRight w:val="0"/>
                      <w:marTop w:val="0"/>
                      <w:marBottom w:val="0"/>
                      <w:divBdr>
                        <w:top w:val="none" w:sz="0" w:space="0" w:color="auto"/>
                        <w:left w:val="none" w:sz="0" w:space="0" w:color="auto"/>
                        <w:bottom w:val="none" w:sz="0" w:space="0" w:color="auto"/>
                        <w:right w:val="none" w:sz="0" w:space="0" w:color="auto"/>
                      </w:divBdr>
                      <w:divsChild>
                        <w:div w:id="1258708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05976">
                  <w:marLeft w:val="0"/>
                  <w:marRight w:val="0"/>
                  <w:marTop w:val="240"/>
                  <w:marBottom w:val="0"/>
                  <w:divBdr>
                    <w:top w:val="none" w:sz="0" w:space="0" w:color="auto"/>
                    <w:left w:val="none" w:sz="0" w:space="0" w:color="auto"/>
                    <w:bottom w:val="none" w:sz="0" w:space="0" w:color="auto"/>
                    <w:right w:val="none" w:sz="0" w:space="0" w:color="auto"/>
                  </w:divBdr>
                  <w:divsChild>
                    <w:div w:id="2081439098">
                      <w:marLeft w:val="0"/>
                      <w:marRight w:val="0"/>
                      <w:marTop w:val="0"/>
                      <w:marBottom w:val="0"/>
                      <w:divBdr>
                        <w:top w:val="none" w:sz="0" w:space="0" w:color="auto"/>
                        <w:left w:val="none" w:sz="0" w:space="0" w:color="auto"/>
                        <w:bottom w:val="none" w:sz="0" w:space="0" w:color="auto"/>
                        <w:right w:val="none" w:sz="0" w:space="0" w:color="auto"/>
                      </w:divBdr>
                      <w:divsChild>
                        <w:div w:id="1064329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246589">
                  <w:marLeft w:val="0"/>
                  <w:marRight w:val="0"/>
                  <w:marTop w:val="240"/>
                  <w:marBottom w:val="0"/>
                  <w:divBdr>
                    <w:top w:val="none" w:sz="0" w:space="0" w:color="auto"/>
                    <w:left w:val="none" w:sz="0" w:space="0" w:color="auto"/>
                    <w:bottom w:val="none" w:sz="0" w:space="0" w:color="auto"/>
                    <w:right w:val="none" w:sz="0" w:space="0" w:color="auto"/>
                  </w:divBdr>
                  <w:divsChild>
                    <w:div w:id="2105301880">
                      <w:marLeft w:val="0"/>
                      <w:marRight w:val="0"/>
                      <w:marTop w:val="0"/>
                      <w:marBottom w:val="0"/>
                      <w:divBdr>
                        <w:top w:val="none" w:sz="0" w:space="0" w:color="auto"/>
                        <w:left w:val="none" w:sz="0" w:space="0" w:color="auto"/>
                        <w:bottom w:val="none" w:sz="0" w:space="0" w:color="auto"/>
                        <w:right w:val="none" w:sz="0" w:space="0" w:color="auto"/>
                      </w:divBdr>
                      <w:divsChild>
                        <w:div w:id="1264264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029175">
                  <w:marLeft w:val="0"/>
                  <w:marRight w:val="0"/>
                  <w:marTop w:val="240"/>
                  <w:marBottom w:val="0"/>
                  <w:divBdr>
                    <w:top w:val="none" w:sz="0" w:space="0" w:color="auto"/>
                    <w:left w:val="none" w:sz="0" w:space="0" w:color="auto"/>
                    <w:bottom w:val="none" w:sz="0" w:space="0" w:color="auto"/>
                    <w:right w:val="none" w:sz="0" w:space="0" w:color="auto"/>
                  </w:divBdr>
                  <w:divsChild>
                    <w:div w:id="1705982525">
                      <w:marLeft w:val="0"/>
                      <w:marRight w:val="0"/>
                      <w:marTop w:val="0"/>
                      <w:marBottom w:val="0"/>
                      <w:divBdr>
                        <w:top w:val="none" w:sz="0" w:space="0" w:color="auto"/>
                        <w:left w:val="none" w:sz="0" w:space="0" w:color="auto"/>
                        <w:bottom w:val="none" w:sz="0" w:space="0" w:color="auto"/>
                        <w:right w:val="none" w:sz="0" w:space="0" w:color="auto"/>
                      </w:divBdr>
                      <w:divsChild>
                        <w:div w:id="64109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063759">
                  <w:marLeft w:val="0"/>
                  <w:marRight w:val="0"/>
                  <w:marTop w:val="240"/>
                  <w:marBottom w:val="0"/>
                  <w:divBdr>
                    <w:top w:val="none" w:sz="0" w:space="0" w:color="auto"/>
                    <w:left w:val="none" w:sz="0" w:space="0" w:color="auto"/>
                    <w:bottom w:val="none" w:sz="0" w:space="0" w:color="auto"/>
                    <w:right w:val="none" w:sz="0" w:space="0" w:color="auto"/>
                  </w:divBdr>
                  <w:divsChild>
                    <w:div w:id="244531574">
                      <w:marLeft w:val="0"/>
                      <w:marRight w:val="0"/>
                      <w:marTop w:val="0"/>
                      <w:marBottom w:val="0"/>
                      <w:divBdr>
                        <w:top w:val="none" w:sz="0" w:space="0" w:color="auto"/>
                        <w:left w:val="none" w:sz="0" w:space="0" w:color="auto"/>
                        <w:bottom w:val="none" w:sz="0" w:space="0" w:color="auto"/>
                        <w:right w:val="none" w:sz="0" w:space="0" w:color="auto"/>
                      </w:divBdr>
                      <w:divsChild>
                        <w:div w:id="1909529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23311">
                  <w:marLeft w:val="0"/>
                  <w:marRight w:val="0"/>
                  <w:marTop w:val="240"/>
                  <w:marBottom w:val="0"/>
                  <w:divBdr>
                    <w:top w:val="none" w:sz="0" w:space="0" w:color="auto"/>
                    <w:left w:val="none" w:sz="0" w:space="0" w:color="auto"/>
                    <w:bottom w:val="none" w:sz="0" w:space="0" w:color="auto"/>
                    <w:right w:val="none" w:sz="0" w:space="0" w:color="auto"/>
                  </w:divBdr>
                  <w:divsChild>
                    <w:div w:id="781800908">
                      <w:marLeft w:val="0"/>
                      <w:marRight w:val="0"/>
                      <w:marTop w:val="0"/>
                      <w:marBottom w:val="0"/>
                      <w:divBdr>
                        <w:top w:val="none" w:sz="0" w:space="0" w:color="auto"/>
                        <w:left w:val="none" w:sz="0" w:space="0" w:color="auto"/>
                        <w:bottom w:val="none" w:sz="0" w:space="0" w:color="auto"/>
                        <w:right w:val="none" w:sz="0" w:space="0" w:color="auto"/>
                      </w:divBdr>
                      <w:divsChild>
                        <w:div w:id="1895003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16160">
                  <w:marLeft w:val="0"/>
                  <w:marRight w:val="0"/>
                  <w:marTop w:val="240"/>
                  <w:marBottom w:val="0"/>
                  <w:divBdr>
                    <w:top w:val="none" w:sz="0" w:space="0" w:color="auto"/>
                    <w:left w:val="none" w:sz="0" w:space="0" w:color="auto"/>
                    <w:bottom w:val="none" w:sz="0" w:space="0" w:color="auto"/>
                    <w:right w:val="none" w:sz="0" w:space="0" w:color="auto"/>
                  </w:divBdr>
                  <w:divsChild>
                    <w:div w:id="805125528">
                      <w:marLeft w:val="0"/>
                      <w:marRight w:val="0"/>
                      <w:marTop w:val="0"/>
                      <w:marBottom w:val="0"/>
                      <w:divBdr>
                        <w:top w:val="none" w:sz="0" w:space="0" w:color="auto"/>
                        <w:left w:val="none" w:sz="0" w:space="0" w:color="auto"/>
                        <w:bottom w:val="none" w:sz="0" w:space="0" w:color="auto"/>
                        <w:right w:val="none" w:sz="0" w:space="0" w:color="auto"/>
                      </w:divBdr>
                      <w:divsChild>
                        <w:div w:id="48740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19091">
                  <w:marLeft w:val="0"/>
                  <w:marRight w:val="0"/>
                  <w:marTop w:val="240"/>
                  <w:marBottom w:val="0"/>
                  <w:divBdr>
                    <w:top w:val="none" w:sz="0" w:space="0" w:color="auto"/>
                    <w:left w:val="none" w:sz="0" w:space="0" w:color="auto"/>
                    <w:bottom w:val="none" w:sz="0" w:space="0" w:color="auto"/>
                    <w:right w:val="none" w:sz="0" w:space="0" w:color="auto"/>
                  </w:divBdr>
                  <w:divsChild>
                    <w:div w:id="1267807746">
                      <w:marLeft w:val="0"/>
                      <w:marRight w:val="0"/>
                      <w:marTop w:val="0"/>
                      <w:marBottom w:val="0"/>
                      <w:divBdr>
                        <w:top w:val="none" w:sz="0" w:space="0" w:color="auto"/>
                        <w:left w:val="none" w:sz="0" w:space="0" w:color="auto"/>
                        <w:bottom w:val="none" w:sz="0" w:space="0" w:color="auto"/>
                        <w:right w:val="none" w:sz="0" w:space="0" w:color="auto"/>
                      </w:divBdr>
                      <w:divsChild>
                        <w:div w:id="862789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929723">
                  <w:marLeft w:val="0"/>
                  <w:marRight w:val="0"/>
                  <w:marTop w:val="240"/>
                  <w:marBottom w:val="0"/>
                  <w:divBdr>
                    <w:top w:val="none" w:sz="0" w:space="0" w:color="auto"/>
                    <w:left w:val="none" w:sz="0" w:space="0" w:color="auto"/>
                    <w:bottom w:val="none" w:sz="0" w:space="0" w:color="auto"/>
                    <w:right w:val="none" w:sz="0" w:space="0" w:color="auto"/>
                  </w:divBdr>
                  <w:divsChild>
                    <w:div w:id="1105812578">
                      <w:marLeft w:val="0"/>
                      <w:marRight w:val="0"/>
                      <w:marTop w:val="0"/>
                      <w:marBottom w:val="0"/>
                      <w:divBdr>
                        <w:top w:val="none" w:sz="0" w:space="0" w:color="auto"/>
                        <w:left w:val="none" w:sz="0" w:space="0" w:color="auto"/>
                        <w:bottom w:val="none" w:sz="0" w:space="0" w:color="auto"/>
                        <w:right w:val="none" w:sz="0" w:space="0" w:color="auto"/>
                      </w:divBdr>
                      <w:divsChild>
                        <w:div w:id="1325628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302134">
                  <w:marLeft w:val="0"/>
                  <w:marRight w:val="0"/>
                  <w:marTop w:val="240"/>
                  <w:marBottom w:val="0"/>
                  <w:divBdr>
                    <w:top w:val="none" w:sz="0" w:space="0" w:color="auto"/>
                    <w:left w:val="none" w:sz="0" w:space="0" w:color="auto"/>
                    <w:bottom w:val="none" w:sz="0" w:space="0" w:color="auto"/>
                    <w:right w:val="none" w:sz="0" w:space="0" w:color="auto"/>
                  </w:divBdr>
                  <w:divsChild>
                    <w:div w:id="1342196252">
                      <w:marLeft w:val="0"/>
                      <w:marRight w:val="0"/>
                      <w:marTop w:val="0"/>
                      <w:marBottom w:val="0"/>
                      <w:divBdr>
                        <w:top w:val="none" w:sz="0" w:space="0" w:color="auto"/>
                        <w:left w:val="none" w:sz="0" w:space="0" w:color="auto"/>
                        <w:bottom w:val="none" w:sz="0" w:space="0" w:color="auto"/>
                        <w:right w:val="none" w:sz="0" w:space="0" w:color="auto"/>
                      </w:divBdr>
                      <w:divsChild>
                        <w:div w:id="108110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479470">
                  <w:marLeft w:val="0"/>
                  <w:marRight w:val="0"/>
                  <w:marTop w:val="240"/>
                  <w:marBottom w:val="0"/>
                  <w:divBdr>
                    <w:top w:val="none" w:sz="0" w:space="0" w:color="auto"/>
                    <w:left w:val="none" w:sz="0" w:space="0" w:color="auto"/>
                    <w:bottom w:val="none" w:sz="0" w:space="0" w:color="auto"/>
                    <w:right w:val="none" w:sz="0" w:space="0" w:color="auto"/>
                  </w:divBdr>
                  <w:divsChild>
                    <w:div w:id="1859391245">
                      <w:marLeft w:val="0"/>
                      <w:marRight w:val="0"/>
                      <w:marTop w:val="0"/>
                      <w:marBottom w:val="0"/>
                      <w:divBdr>
                        <w:top w:val="none" w:sz="0" w:space="0" w:color="auto"/>
                        <w:left w:val="none" w:sz="0" w:space="0" w:color="auto"/>
                        <w:bottom w:val="none" w:sz="0" w:space="0" w:color="auto"/>
                        <w:right w:val="none" w:sz="0" w:space="0" w:color="auto"/>
                      </w:divBdr>
                      <w:divsChild>
                        <w:div w:id="1987659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884833">
                  <w:marLeft w:val="0"/>
                  <w:marRight w:val="0"/>
                  <w:marTop w:val="240"/>
                  <w:marBottom w:val="0"/>
                  <w:divBdr>
                    <w:top w:val="none" w:sz="0" w:space="0" w:color="auto"/>
                    <w:left w:val="none" w:sz="0" w:space="0" w:color="auto"/>
                    <w:bottom w:val="none" w:sz="0" w:space="0" w:color="auto"/>
                    <w:right w:val="none" w:sz="0" w:space="0" w:color="auto"/>
                  </w:divBdr>
                  <w:divsChild>
                    <w:div w:id="424809163">
                      <w:marLeft w:val="0"/>
                      <w:marRight w:val="0"/>
                      <w:marTop w:val="0"/>
                      <w:marBottom w:val="0"/>
                      <w:divBdr>
                        <w:top w:val="none" w:sz="0" w:space="0" w:color="auto"/>
                        <w:left w:val="none" w:sz="0" w:space="0" w:color="auto"/>
                        <w:bottom w:val="none" w:sz="0" w:space="0" w:color="auto"/>
                        <w:right w:val="none" w:sz="0" w:space="0" w:color="auto"/>
                      </w:divBdr>
                      <w:divsChild>
                        <w:div w:id="473915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974133">
                  <w:marLeft w:val="0"/>
                  <w:marRight w:val="0"/>
                  <w:marTop w:val="240"/>
                  <w:marBottom w:val="0"/>
                  <w:divBdr>
                    <w:top w:val="none" w:sz="0" w:space="0" w:color="auto"/>
                    <w:left w:val="none" w:sz="0" w:space="0" w:color="auto"/>
                    <w:bottom w:val="none" w:sz="0" w:space="0" w:color="auto"/>
                    <w:right w:val="none" w:sz="0" w:space="0" w:color="auto"/>
                  </w:divBdr>
                  <w:divsChild>
                    <w:div w:id="1696693599">
                      <w:marLeft w:val="0"/>
                      <w:marRight w:val="0"/>
                      <w:marTop w:val="0"/>
                      <w:marBottom w:val="0"/>
                      <w:divBdr>
                        <w:top w:val="none" w:sz="0" w:space="0" w:color="auto"/>
                        <w:left w:val="none" w:sz="0" w:space="0" w:color="auto"/>
                        <w:bottom w:val="none" w:sz="0" w:space="0" w:color="auto"/>
                        <w:right w:val="none" w:sz="0" w:space="0" w:color="auto"/>
                      </w:divBdr>
                      <w:divsChild>
                        <w:div w:id="27571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422487">
                  <w:marLeft w:val="0"/>
                  <w:marRight w:val="0"/>
                  <w:marTop w:val="240"/>
                  <w:marBottom w:val="0"/>
                  <w:divBdr>
                    <w:top w:val="none" w:sz="0" w:space="0" w:color="auto"/>
                    <w:left w:val="none" w:sz="0" w:space="0" w:color="auto"/>
                    <w:bottom w:val="none" w:sz="0" w:space="0" w:color="auto"/>
                    <w:right w:val="none" w:sz="0" w:space="0" w:color="auto"/>
                  </w:divBdr>
                  <w:divsChild>
                    <w:div w:id="639501736">
                      <w:marLeft w:val="0"/>
                      <w:marRight w:val="0"/>
                      <w:marTop w:val="0"/>
                      <w:marBottom w:val="0"/>
                      <w:divBdr>
                        <w:top w:val="none" w:sz="0" w:space="0" w:color="auto"/>
                        <w:left w:val="none" w:sz="0" w:space="0" w:color="auto"/>
                        <w:bottom w:val="none" w:sz="0" w:space="0" w:color="auto"/>
                        <w:right w:val="none" w:sz="0" w:space="0" w:color="auto"/>
                      </w:divBdr>
                      <w:divsChild>
                        <w:div w:id="1799687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106813">
                  <w:marLeft w:val="0"/>
                  <w:marRight w:val="0"/>
                  <w:marTop w:val="240"/>
                  <w:marBottom w:val="0"/>
                  <w:divBdr>
                    <w:top w:val="none" w:sz="0" w:space="0" w:color="auto"/>
                    <w:left w:val="none" w:sz="0" w:space="0" w:color="auto"/>
                    <w:bottom w:val="none" w:sz="0" w:space="0" w:color="auto"/>
                    <w:right w:val="none" w:sz="0" w:space="0" w:color="auto"/>
                  </w:divBdr>
                  <w:divsChild>
                    <w:div w:id="1314722792">
                      <w:marLeft w:val="0"/>
                      <w:marRight w:val="0"/>
                      <w:marTop w:val="0"/>
                      <w:marBottom w:val="0"/>
                      <w:divBdr>
                        <w:top w:val="none" w:sz="0" w:space="0" w:color="auto"/>
                        <w:left w:val="none" w:sz="0" w:space="0" w:color="auto"/>
                        <w:bottom w:val="none" w:sz="0" w:space="0" w:color="auto"/>
                        <w:right w:val="none" w:sz="0" w:space="0" w:color="auto"/>
                      </w:divBdr>
                      <w:divsChild>
                        <w:div w:id="1123233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071418">
                  <w:marLeft w:val="0"/>
                  <w:marRight w:val="0"/>
                  <w:marTop w:val="240"/>
                  <w:marBottom w:val="0"/>
                  <w:divBdr>
                    <w:top w:val="none" w:sz="0" w:space="0" w:color="auto"/>
                    <w:left w:val="none" w:sz="0" w:space="0" w:color="auto"/>
                    <w:bottom w:val="none" w:sz="0" w:space="0" w:color="auto"/>
                    <w:right w:val="none" w:sz="0" w:space="0" w:color="auto"/>
                  </w:divBdr>
                  <w:divsChild>
                    <w:div w:id="330792493">
                      <w:marLeft w:val="0"/>
                      <w:marRight w:val="0"/>
                      <w:marTop w:val="0"/>
                      <w:marBottom w:val="0"/>
                      <w:divBdr>
                        <w:top w:val="none" w:sz="0" w:space="0" w:color="auto"/>
                        <w:left w:val="none" w:sz="0" w:space="0" w:color="auto"/>
                        <w:bottom w:val="none" w:sz="0" w:space="0" w:color="auto"/>
                        <w:right w:val="none" w:sz="0" w:space="0" w:color="auto"/>
                      </w:divBdr>
                      <w:divsChild>
                        <w:div w:id="2010785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322066">
                  <w:marLeft w:val="0"/>
                  <w:marRight w:val="0"/>
                  <w:marTop w:val="240"/>
                  <w:marBottom w:val="0"/>
                  <w:divBdr>
                    <w:top w:val="none" w:sz="0" w:space="0" w:color="auto"/>
                    <w:left w:val="none" w:sz="0" w:space="0" w:color="auto"/>
                    <w:bottom w:val="none" w:sz="0" w:space="0" w:color="auto"/>
                    <w:right w:val="none" w:sz="0" w:space="0" w:color="auto"/>
                  </w:divBdr>
                  <w:divsChild>
                    <w:div w:id="1962220998">
                      <w:marLeft w:val="0"/>
                      <w:marRight w:val="0"/>
                      <w:marTop w:val="0"/>
                      <w:marBottom w:val="0"/>
                      <w:divBdr>
                        <w:top w:val="none" w:sz="0" w:space="0" w:color="auto"/>
                        <w:left w:val="none" w:sz="0" w:space="0" w:color="auto"/>
                        <w:bottom w:val="none" w:sz="0" w:space="0" w:color="auto"/>
                        <w:right w:val="none" w:sz="0" w:space="0" w:color="auto"/>
                      </w:divBdr>
                      <w:divsChild>
                        <w:div w:id="1958022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218435">
                  <w:marLeft w:val="0"/>
                  <w:marRight w:val="0"/>
                  <w:marTop w:val="240"/>
                  <w:marBottom w:val="0"/>
                  <w:divBdr>
                    <w:top w:val="none" w:sz="0" w:space="0" w:color="auto"/>
                    <w:left w:val="none" w:sz="0" w:space="0" w:color="auto"/>
                    <w:bottom w:val="none" w:sz="0" w:space="0" w:color="auto"/>
                    <w:right w:val="none" w:sz="0" w:space="0" w:color="auto"/>
                  </w:divBdr>
                  <w:divsChild>
                    <w:div w:id="1631092675">
                      <w:marLeft w:val="0"/>
                      <w:marRight w:val="0"/>
                      <w:marTop w:val="0"/>
                      <w:marBottom w:val="0"/>
                      <w:divBdr>
                        <w:top w:val="none" w:sz="0" w:space="0" w:color="auto"/>
                        <w:left w:val="none" w:sz="0" w:space="0" w:color="auto"/>
                        <w:bottom w:val="none" w:sz="0" w:space="0" w:color="auto"/>
                        <w:right w:val="none" w:sz="0" w:space="0" w:color="auto"/>
                      </w:divBdr>
                      <w:divsChild>
                        <w:div w:id="1473790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538364">
                  <w:marLeft w:val="0"/>
                  <w:marRight w:val="0"/>
                  <w:marTop w:val="240"/>
                  <w:marBottom w:val="0"/>
                  <w:divBdr>
                    <w:top w:val="none" w:sz="0" w:space="0" w:color="auto"/>
                    <w:left w:val="none" w:sz="0" w:space="0" w:color="auto"/>
                    <w:bottom w:val="none" w:sz="0" w:space="0" w:color="auto"/>
                    <w:right w:val="none" w:sz="0" w:space="0" w:color="auto"/>
                  </w:divBdr>
                  <w:divsChild>
                    <w:div w:id="725756826">
                      <w:marLeft w:val="0"/>
                      <w:marRight w:val="0"/>
                      <w:marTop w:val="0"/>
                      <w:marBottom w:val="0"/>
                      <w:divBdr>
                        <w:top w:val="none" w:sz="0" w:space="0" w:color="auto"/>
                        <w:left w:val="none" w:sz="0" w:space="0" w:color="auto"/>
                        <w:bottom w:val="none" w:sz="0" w:space="0" w:color="auto"/>
                        <w:right w:val="none" w:sz="0" w:space="0" w:color="auto"/>
                      </w:divBdr>
                      <w:divsChild>
                        <w:div w:id="1651904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776232">
                  <w:marLeft w:val="0"/>
                  <w:marRight w:val="0"/>
                  <w:marTop w:val="240"/>
                  <w:marBottom w:val="0"/>
                  <w:divBdr>
                    <w:top w:val="none" w:sz="0" w:space="0" w:color="auto"/>
                    <w:left w:val="none" w:sz="0" w:space="0" w:color="auto"/>
                    <w:bottom w:val="none" w:sz="0" w:space="0" w:color="auto"/>
                    <w:right w:val="none" w:sz="0" w:space="0" w:color="auto"/>
                  </w:divBdr>
                  <w:divsChild>
                    <w:div w:id="1884755591">
                      <w:marLeft w:val="0"/>
                      <w:marRight w:val="0"/>
                      <w:marTop w:val="0"/>
                      <w:marBottom w:val="0"/>
                      <w:divBdr>
                        <w:top w:val="none" w:sz="0" w:space="0" w:color="auto"/>
                        <w:left w:val="none" w:sz="0" w:space="0" w:color="auto"/>
                        <w:bottom w:val="none" w:sz="0" w:space="0" w:color="auto"/>
                        <w:right w:val="none" w:sz="0" w:space="0" w:color="auto"/>
                      </w:divBdr>
                      <w:divsChild>
                        <w:div w:id="814419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143525">
                  <w:marLeft w:val="0"/>
                  <w:marRight w:val="0"/>
                  <w:marTop w:val="240"/>
                  <w:marBottom w:val="0"/>
                  <w:divBdr>
                    <w:top w:val="none" w:sz="0" w:space="0" w:color="auto"/>
                    <w:left w:val="none" w:sz="0" w:space="0" w:color="auto"/>
                    <w:bottom w:val="none" w:sz="0" w:space="0" w:color="auto"/>
                    <w:right w:val="none" w:sz="0" w:space="0" w:color="auto"/>
                  </w:divBdr>
                  <w:divsChild>
                    <w:div w:id="1720090369">
                      <w:marLeft w:val="0"/>
                      <w:marRight w:val="0"/>
                      <w:marTop w:val="0"/>
                      <w:marBottom w:val="0"/>
                      <w:divBdr>
                        <w:top w:val="none" w:sz="0" w:space="0" w:color="auto"/>
                        <w:left w:val="none" w:sz="0" w:space="0" w:color="auto"/>
                        <w:bottom w:val="none" w:sz="0" w:space="0" w:color="auto"/>
                        <w:right w:val="none" w:sz="0" w:space="0" w:color="auto"/>
                      </w:divBdr>
                      <w:divsChild>
                        <w:div w:id="378434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590090">
                  <w:marLeft w:val="0"/>
                  <w:marRight w:val="0"/>
                  <w:marTop w:val="240"/>
                  <w:marBottom w:val="0"/>
                  <w:divBdr>
                    <w:top w:val="none" w:sz="0" w:space="0" w:color="auto"/>
                    <w:left w:val="none" w:sz="0" w:space="0" w:color="auto"/>
                    <w:bottom w:val="none" w:sz="0" w:space="0" w:color="auto"/>
                    <w:right w:val="none" w:sz="0" w:space="0" w:color="auto"/>
                  </w:divBdr>
                  <w:divsChild>
                    <w:div w:id="660811304">
                      <w:marLeft w:val="0"/>
                      <w:marRight w:val="0"/>
                      <w:marTop w:val="0"/>
                      <w:marBottom w:val="0"/>
                      <w:divBdr>
                        <w:top w:val="none" w:sz="0" w:space="0" w:color="auto"/>
                        <w:left w:val="none" w:sz="0" w:space="0" w:color="auto"/>
                        <w:bottom w:val="none" w:sz="0" w:space="0" w:color="auto"/>
                        <w:right w:val="none" w:sz="0" w:space="0" w:color="auto"/>
                      </w:divBdr>
                      <w:divsChild>
                        <w:div w:id="1424181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593951">
                  <w:marLeft w:val="0"/>
                  <w:marRight w:val="0"/>
                  <w:marTop w:val="240"/>
                  <w:marBottom w:val="0"/>
                  <w:divBdr>
                    <w:top w:val="none" w:sz="0" w:space="0" w:color="auto"/>
                    <w:left w:val="none" w:sz="0" w:space="0" w:color="auto"/>
                    <w:bottom w:val="none" w:sz="0" w:space="0" w:color="auto"/>
                    <w:right w:val="none" w:sz="0" w:space="0" w:color="auto"/>
                  </w:divBdr>
                  <w:divsChild>
                    <w:div w:id="1598100413">
                      <w:marLeft w:val="0"/>
                      <w:marRight w:val="0"/>
                      <w:marTop w:val="0"/>
                      <w:marBottom w:val="0"/>
                      <w:divBdr>
                        <w:top w:val="none" w:sz="0" w:space="0" w:color="auto"/>
                        <w:left w:val="none" w:sz="0" w:space="0" w:color="auto"/>
                        <w:bottom w:val="none" w:sz="0" w:space="0" w:color="auto"/>
                        <w:right w:val="none" w:sz="0" w:space="0" w:color="auto"/>
                      </w:divBdr>
                      <w:divsChild>
                        <w:div w:id="573931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012997">
                  <w:marLeft w:val="0"/>
                  <w:marRight w:val="0"/>
                  <w:marTop w:val="240"/>
                  <w:marBottom w:val="0"/>
                  <w:divBdr>
                    <w:top w:val="none" w:sz="0" w:space="0" w:color="auto"/>
                    <w:left w:val="none" w:sz="0" w:space="0" w:color="auto"/>
                    <w:bottom w:val="none" w:sz="0" w:space="0" w:color="auto"/>
                    <w:right w:val="none" w:sz="0" w:space="0" w:color="auto"/>
                  </w:divBdr>
                  <w:divsChild>
                    <w:div w:id="1805389696">
                      <w:marLeft w:val="0"/>
                      <w:marRight w:val="0"/>
                      <w:marTop w:val="0"/>
                      <w:marBottom w:val="0"/>
                      <w:divBdr>
                        <w:top w:val="none" w:sz="0" w:space="0" w:color="auto"/>
                        <w:left w:val="none" w:sz="0" w:space="0" w:color="auto"/>
                        <w:bottom w:val="none" w:sz="0" w:space="0" w:color="auto"/>
                        <w:right w:val="none" w:sz="0" w:space="0" w:color="auto"/>
                      </w:divBdr>
                      <w:divsChild>
                        <w:div w:id="1307052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41075">
                  <w:marLeft w:val="0"/>
                  <w:marRight w:val="0"/>
                  <w:marTop w:val="240"/>
                  <w:marBottom w:val="0"/>
                  <w:divBdr>
                    <w:top w:val="none" w:sz="0" w:space="0" w:color="auto"/>
                    <w:left w:val="none" w:sz="0" w:space="0" w:color="auto"/>
                    <w:bottom w:val="none" w:sz="0" w:space="0" w:color="auto"/>
                    <w:right w:val="none" w:sz="0" w:space="0" w:color="auto"/>
                  </w:divBdr>
                  <w:divsChild>
                    <w:div w:id="1835409517">
                      <w:marLeft w:val="0"/>
                      <w:marRight w:val="0"/>
                      <w:marTop w:val="0"/>
                      <w:marBottom w:val="0"/>
                      <w:divBdr>
                        <w:top w:val="none" w:sz="0" w:space="0" w:color="auto"/>
                        <w:left w:val="none" w:sz="0" w:space="0" w:color="auto"/>
                        <w:bottom w:val="none" w:sz="0" w:space="0" w:color="auto"/>
                        <w:right w:val="none" w:sz="0" w:space="0" w:color="auto"/>
                      </w:divBdr>
                      <w:divsChild>
                        <w:div w:id="1857305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522137">
                  <w:marLeft w:val="0"/>
                  <w:marRight w:val="0"/>
                  <w:marTop w:val="240"/>
                  <w:marBottom w:val="0"/>
                  <w:divBdr>
                    <w:top w:val="none" w:sz="0" w:space="0" w:color="auto"/>
                    <w:left w:val="none" w:sz="0" w:space="0" w:color="auto"/>
                    <w:bottom w:val="none" w:sz="0" w:space="0" w:color="auto"/>
                    <w:right w:val="none" w:sz="0" w:space="0" w:color="auto"/>
                  </w:divBdr>
                  <w:divsChild>
                    <w:div w:id="1905797279">
                      <w:marLeft w:val="0"/>
                      <w:marRight w:val="0"/>
                      <w:marTop w:val="0"/>
                      <w:marBottom w:val="0"/>
                      <w:divBdr>
                        <w:top w:val="none" w:sz="0" w:space="0" w:color="auto"/>
                        <w:left w:val="none" w:sz="0" w:space="0" w:color="auto"/>
                        <w:bottom w:val="none" w:sz="0" w:space="0" w:color="auto"/>
                        <w:right w:val="none" w:sz="0" w:space="0" w:color="auto"/>
                      </w:divBdr>
                      <w:divsChild>
                        <w:div w:id="42102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779594">
                  <w:marLeft w:val="0"/>
                  <w:marRight w:val="0"/>
                  <w:marTop w:val="240"/>
                  <w:marBottom w:val="0"/>
                  <w:divBdr>
                    <w:top w:val="none" w:sz="0" w:space="0" w:color="auto"/>
                    <w:left w:val="none" w:sz="0" w:space="0" w:color="auto"/>
                    <w:bottom w:val="none" w:sz="0" w:space="0" w:color="auto"/>
                    <w:right w:val="none" w:sz="0" w:space="0" w:color="auto"/>
                  </w:divBdr>
                  <w:divsChild>
                    <w:div w:id="528954804">
                      <w:marLeft w:val="0"/>
                      <w:marRight w:val="0"/>
                      <w:marTop w:val="0"/>
                      <w:marBottom w:val="0"/>
                      <w:divBdr>
                        <w:top w:val="none" w:sz="0" w:space="0" w:color="auto"/>
                        <w:left w:val="none" w:sz="0" w:space="0" w:color="auto"/>
                        <w:bottom w:val="none" w:sz="0" w:space="0" w:color="auto"/>
                        <w:right w:val="none" w:sz="0" w:space="0" w:color="auto"/>
                      </w:divBdr>
                      <w:divsChild>
                        <w:div w:id="83433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424435">
                  <w:marLeft w:val="0"/>
                  <w:marRight w:val="0"/>
                  <w:marTop w:val="240"/>
                  <w:marBottom w:val="0"/>
                  <w:divBdr>
                    <w:top w:val="none" w:sz="0" w:space="0" w:color="auto"/>
                    <w:left w:val="none" w:sz="0" w:space="0" w:color="auto"/>
                    <w:bottom w:val="none" w:sz="0" w:space="0" w:color="auto"/>
                    <w:right w:val="none" w:sz="0" w:space="0" w:color="auto"/>
                  </w:divBdr>
                  <w:divsChild>
                    <w:div w:id="833835092">
                      <w:marLeft w:val="0"/>
                      <w:marRight w:val="0"/>
                      <w:marTop w:val="0"/>
                      <w:marBottom w:val="0"/>
                      <w:divBdr>
                        <w:top w:val="none" w:sz="0" w:space="0" w:color="auto"/>
                        <w:left w:val="none" w:sz="0" w:space="0" w:color="auto"/>
                        <w:bottom w:val="none" w:sz="0" w:space="0" w:color="auto"/>
                        <w:right w:val="none" w:sz="0" w:space="0" w:color="auto"/>
                      </w:divBdr>
                      <w:divsChild>
                        <w:div w:id="1406339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532477">
                  <w:marLeft w:val="0"/>
                  <w:marRight w:val="0"/>
                  <w:marTop w:val="240"/>
                  <w:marBottom w:val="0"/>
                  <w:divBdr>
                    <w:top w:val="none" w:sz="0" w:space="0" w:color="auto"/>
                    <w:left w:val="none" w:sz="0" w:space="0" w:color="auto"/>
                    <w:bottom w:val="none" w:sz="0" w:space="0" w:color="auto"/>
                    <w:right w:val="none" w:sz="0" w:space="0" w:color="auto"/>
                  </w:divBdr>
                  <w:divsChild>
                    <w:div w:id="495462935">
                      <w:marLeft w:val="0"/>
                      <w:marRight w:val="0"/>
                      <w:marTop w:val="0"/>
                      <w:marBottom w:val="0"/>
                      <w:divBdr>
                        <w:top w:val="none" w:sz="0" w:space="0" w:color="auto"/>
                        <w:left w:val="none" w:sz="0" w:space="0" w:color="auto"/>
                        <w:bottom w:val="none" w:sz="0" w:space="0" w:color="auto"/>
                        <w:right w:val="none" w:sz="0" w:space="0" w:color="auto"/>
                      </w:divBdr>
                      <w:divsChild>
                        <w:div w:id="1654216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837483">
                  <w:marLeft w:val="0"/>
                  <w:marRight w:val="0"/>
                  <w:marTop w:val="240"/>
                  <w:marBottom w:val="0"/>
                  <w:divBdr>
                    <w:top w:val="none" w:sz="0" w:space="0" w:color="auto"/>
                    <w:left w:val="none" w:sz="0" w:space="0" w:color="auto"/>
                    <w:bottom w:val="none" w:sz="0" w:space="0" w:color="auto"/>
                    <w:right w:val="none" w:sz="0" w:space="0" w:color="auto"/>
                  </w:divBdr>
                  <w:divsChild>
                    <w:div w:id="1072317650">
                      <w:marLeft w:val="0"/>
                      <w:marRight w:val="0"/>
                      <w:marTop w:val="0"/>
                      <w:marBottom w:val="0"/>
                      <w:divBdr>
                        <w:top w:val="none" w:sz="0" w:space="0" w:color="auto"/>
                        <w:left w:val="none" w:sz="0" w:space="0" w:color="auto"/>
                        <w:bottom w:val="none" w:sz="0" w:space="0" w:color="auto"/>
                        <w:right w:val="none" w:sz="0" w:space="0" w:color="auto"/>
                      </w:divBdr>
                      <w:divsChild>
                        <w:div w:id="65453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119675">
                  <w:marLeft w:val="0"/>
                  <w:marRight w:val="0"/>
                  <w:marTop w:val="240"/>
                  <w:marBottom w:val="0"/>
                  <w:divBdr>
                    <w:top w:val="none" w:sz="0" w:space="0" w:color="auto"/>
                    <w:left w:val="none" w:sz="0" w:space="0" w:color="auto"/>
                    <w:bottom w:val="none" w:sz="0" w:space="0" w:color="auto"/>
                    <w:right w:val="none" w:sz="0" w:space="0" w:color="auto"/>
                  </w:divBdr>
                  <w:divsChild>
                    <w:div w:id="756292784">
                      <w:marLeft w:val="0"/>
                      <w:marRight w:val="0"/>
                      <w:marTop w:val="0"/>
                      <w:marBottom w:val="0"/>
                      <w:divBdr>
                        <w:top w:val="none" w:sz="0" w:space="0" w:color="auto"/>
                        <w:left w:val="none" w:sz="0" w:space="0" w:color="auto"/>
                        <w:bottom w:val="none" w:sz="0" w:space="0" w:color="auto"/>
                        <w:right w:val="none" w:sz="0" w:space="0" w:color="auto"/>
                      </w:divBdr>
                      <w:divsChild>
                        <w:div w:id="1736003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22140">
                  <w:marLeft w:val="0"/>
                  <w:marRight w:val="0"/>
                  <w:marTop w:val="240"/>
                  <w:marBottom w:val="0"/>
                  <w:divBdr>
                    <w:top w:val="none" w:sz="0" w:space="0" w:color="auto"/>
                    <w:left w:val="none" w:sz="0" w:space="0" w:color="auto"/>
                    <w:bottom w:val="none" w:sz="0" w:space="0" w:color="auto"/>
                    <w:right w:val="none" w:sz="0" w:space="0" w:color="auto"/>
                  </w:divBdr>
                  <w:divsChild>
                    <w:div w:id="624314043">
                      <w:marLeft w:val="0"/>
                      <w:marRight w:val="0"/>
                      <w:marTop w:val="0"/>
                      <w:marBottom w:val="0"/>
                      <w:divBdr>
                        <w:top w:val="none" w:sz="0" w:space="0" w:color="auto"/>
                        <w:left w:val="none" w:sz="0" w:space="0" w:color="auto"/>
                        <w:bottom w:val="none" w:sz="0" w:space="0" w:color="auto"/>
                        <w:right w:val="none" w:sz="0" w:space="0" w:color="auto"/>
                      </w:divBdr>
                      <w:divsChild>
                        <w:div w:id="770276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787087">
                  <w:marLeft w:val="0"/>
                  <w:marRight w:val="0"/>
                  <w:marTop w:val="240"/>
                  <w:marBottom w:val="0"/>
                  <w:divBdr>
                    <w:top w:val="none" w:sz="0" w:space="0" w:color="auto"/>
                    <w:left w:val="none" w:sz="0" w:space="0" w:color="auto"/>
                    <w:bottom w:val="none" w:sz="0" w:space="0" w:color="auto"/>
                    <w:right w:val="none" w:sz="0" w:space="0" w:color="auto"/>
                  </w:divBdr>
                  <w:divsChild>
                    <w:div w:id="979191054">
                      <w:marLeft w:val="0"/>
                      <w:marRight w:val="0"/>
                      <w:marTop w:val="0"/>
                      <w:marBottom w:val="0"/>
                      <w:divBdr>
                        <w:top w:val="none" w:sz="0" w:space="0" w:color="auto"/>
                        <w:left w:val="none" w:sz="0" w:space="0" w:color="auto"/>
                        <w:bottom w:val="none" w:sz="0" w:space="0" w:color="auto"/>
                        <w:right w:val="none" w:sz="0" w:space="0" w:color="auto"/>
                      </w:divBdr>
                      <w:divsChild>
                        <w:div w:id="198006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167030">
                  <w:marLeft w:val="0"/>
                  <w:marRight w:val="0"/>
                  <w:marTop w:val="240"/>
                  <w:marBottom w:val="0"/>
                  <w:divBdr>
                    <w:top w:val="none" w:sz="0" w:space="0" w:color="auto"/>
                    <w:left w:val="none" w:sz="0" w:space="0" w:color="auto"/>
                    <w:bottom w:val="none" w:sz="0" w:space="0" w:color="auto"/>
                    <w:right w:val="none" w:sz="0" w:space="0" w:color="auto"/>
                  </w:divBdr>
                  <w:divsChild>
                    <w:div w:id="38163484">
                      <w:marLeft w:val="0"/>
                      <w:marRight w:val="0"/>
                      <w:marTop w:val="0"/>
                      <w:marBottom w:val="0"/>
                      <w:divBdr>
                        <w:top w:val="none" w:sz="0" w:space="0" w:color="auto"/>
                        <w:left w:val="none" w:sz="0" w:space="0" w:color="auto"/>
                        <w:bottom w:val="none" w:sz="0" w:space="0" w:color="auto"/>
                        <w:right w:val="none" w:sz="0" w:space="0" w:color="auto"/>
                      </w:divBdr>
                      <w:divsChild>
                        <w:div w:id="651913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822379">
                  <w:marLeft w:val="0"/>
                  <w:marRight w:val="0"/>
                  <w:marTop w:val="240"/>
                  <w:marBottom w:val="0"/>
                  <w:divBdr>
                    <w:top w:val="none" w:sz="0" w:space="0" w:color="auto"/>
                    <w:left w:val="none" w:sz="0" w:space="0" w:color="auto"/>
                    <w:bottom w:val="none" w:sz="0" w:space="0" w:color="auto"/>
                    <w:right w:val="none" w:sz="0" w:space="0" w:color="auto"/>
                  </w:divBdr>
                  <w:divsChild>
                    <w:div w:id="165755749">
                      <w:marLeft w:val="0"/>
                      <w:marRight w:val="0"/>
                      <w:marTop w:val="0"/>
                      <w:marBottom w:val="0"/>
                      <w:divBdr>
                        <w:top w:val="none" w:sz="0" w:space="0" w:color="auto"/>
                        <w:left w:val="none" w:sz="0" w:space="0" w:color="auto"/>
                        <w:bottom w:val="none" w:sz="0" w:space="0" w:color="auto"/>
                        <w:right w:val="none" w:sz="0" w:space="0" w:color="auto"/>
                      </w:divBdr>
                      <w:divsChild>
                        <w:div w:id="239141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079891">
                  <w:marLeft w:val="0"/>
                  <w:marRight w:val="0"/>
                  <w:marTop w:val="240"/>
                  <w:marBottom w:val="0"/>
                  <w:divBdr>
                    <w:top w:val="none" w:sz="0" w:space="0" w:color="auto"/>
                    <w:left w:val="none" w:sz="0" w:space="0" w:color="auto"/>
                    <w:bottom w:val="none" w:sz="0" w:space="0" w:color="auto"/>
                    <w:right w:val="none" w:sz="0" w:space="0" w:color="auto"/>
                  </w:divBdr>
                  <w:divsChild>
                    <w:div w:id="1063718830">
                      <w:marLeft w:val="0"/>
                      <w:marRight w:val="0"/>
                      <w:marTop w:val="0"/>
                      <w:marBottom w:val="0"/>
                      <w:divBdr>
                        <w:top w:val="none" w:sz="0" w:space="0" w:color="auto"/>
                        <w:left w:val="none" w:sz="0" w:space="0" w:color="auto"/>
                        <w:bottom w:val="none" w:sz="0" w:space="0" w:color="auto"/>
                        <w:right w:val="none" w:sz="0" w:space="0" w:color="auto"/>
                      </w:divBdr>
                      <w:divsChild>
                        <w:div w:id="67819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7669">
                  <w:marLeft w:val="0"/>
                  <w:marRight w:val="0"/>
                  <w:marTop w:val="240"/>
                  <w:marBottom w:val="0"/>
                  <w:divBdr>
                    <w:top w:val="none" w:sz="0" w:space="0" w:color="auto"/>
                    <w:left w:val="none" w:sz="0" w:space="0" w:color="auto"/>
                    <w:bottom w:val="none" w:sz="0" w:space="0" w:color="auto"/>
                    <w:right w:val="none" w:sz="0" w:space="0" w:color="auto"/>
                  </w:divBdr>
                  <w:divsChild>
                    <w:div w:id="268438322">
                      <w:marLeft w:val="0"/>
                      <w:marRight w:val="0"/>
                      <w:marTop w:val="0"/>
                      <w:marBottom w:val="0"/>
                      <w:divBdr>
                        <w:top w:val="none" w:sz="0" w:space="0" w:color="auto"/>
                        <w:left w:val="none" w:sz="0" w:space="0" w:color="auto"/>
                        <w:bottom w:val="none" w:sz="0" w:space="0" w:color="auto"/>
                        <w:right w:val="none" w:sz="0" w:space="0" w:color="auto"/>
                      </w:divBdr>
                      <w:divsChild>
                        <w:div w:id="706684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887287">
                  <w:marLeft w:val="0"/>
                  <w:marRight w:val="0"/>
                  <w:marTop w:val="240"/>
                  <w:marBottom w:val="0"/>
                  <w:divBdr>
                    <w:top w:val="none" w:sz="0" w:space="0" w:color="auto"/>
                    <w:left w:val="none" w:sz="0" w:space="0" w:color="auto"/>
                    <w:bottom w:val="none" w:sz="0" w:space="0" w:color="auto"/>
                    <w:right w:val="none" w:sz="0" w:space="0" w:color="auto"/>
                  </w:divBdr>
                  <w:divsChild>
                    <w:div w:id="990711904">
                      <w:marLeft w:val="0"/>
                      <w:marRight w:val="0"/>
                      <w:marTop w:val="0"/>
                      <w:marBottom w:val="0"/>
                      <w:divBdr>
                        <w:top w:val="none" w:sz="0" w:space="0" w:color="auto"/>
                        <w:left w:val="none" w:sz="0" w:space="0" w:color="auto"/>
                        <w:bottom w:val="none" w:sz="0" w:space="0" w:color="auto"/>
                        <w:right w:val="none" w:sz="0" w:space="0" w:color="auto"/>
                      </w:divBdr>
                      <w:divsChild>
                        <w:div w:id="1393649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848196">
                  <w:marLeft w:val="0"/>
                  <w:marRight w:val="0"/>
                  <w:marTop w:val="240"/>
                  <w:marBottom w:val="0"/>
                  <w:divBdr>
                    <w:top w:val="none" w:sz="0" w:space="0" w:color="auto"/>
                    <w:left w:val="none" w:sz="0" w:space="0" w:color="auto"/>
                    <w:bottom w:val="none" w:sz="0" w:space="0" w:color="auto"/>
                    <w:right w:val="none" w:sz="0" w:space="0" w:color="auto"/>
                  </w:divBdr>
                  <w:divsChild>
                    <w:div w:id="1559784502">
                      <w:marLeft w:val="0"/>
                      <w:marRight w:val="0"/>
                      <w:marTop w:val="0"/>
                      <w:marBottom w:val="0"/>
                      <w:divBdr>
                        <w:top w:val="none" w:sz="0" w:space="0" w:color="auto"/>
                        <w:left w:val="none" w:sz="0" w:space="0" w:color="auto"/>
                        <w:bottom w:val="none" w:sz="0" w:space="0" w:color="auto"/>
                        <w:right w:val="none" w:sz="0" w:space="0" w:color="auto"/>
                      </w:divBdr>
                      <w:divsChild>
                        <w:div w:id="80376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770874">
                  <w:marLeft w:val="0"/>
                  <w:marRight w:val="0"/>
                  <w:marTop w:val="240"/>
                  <w:marBottom w:val="0"/>
                  <w:divBdr>
                    <w:top w:val="none" w:sz="0" w:space="0" w:color="auto"/>
                    <w:left w:val="none" w:sz="0" w:space="0" w:color="auto"/>
                    <w:bottom w:val="none" w:sz="0" w:space="0" w:color="auto"/>
                    <w:right w:val="none" w:sz="0" w:space="0" w:color="auto"/>
                  </w:divBdr>
                  <w:divsChild>
                    <w:div w:id="53283082">
                      <w:marLeft w:val="0"/>
                      <w:marRight w:val="0"/>
                      <w:marTop w:val="0"/>
                      <w:marBottom w:val="0"/>
                      <w:divBdr>
                        <w:top w:val="none" w:sz="0" w:space="0" w:color="auto"/>
                        <w:left w:val="none" w:sz="0" w:space="0" w:color="auto"/>
                        <w:bottom w:val="none" w:sz="0" w:space="0" w:color="auto"/>
                        <w:right w:val="none" w:sz="0" w:space="0" w:color="auto"/>
                      </w:divBdr>
                      <w:divsChild>
                        <w:div w:id="1427844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557766">
                  <w:marLeft w:val="0"/>
                  <w:marRight w:val="0"/>
                  <w:marTop w:val="240"/>
                  <w:marBottom w:val="0"/>
                  <w:divBdr>
                    <w:top w:val="none" w:sz="0" w:space="0" w:color="auto"/>
                    <w:left w:val="none" w:sz="0" w:space="0" w:color="auto"/>
                    <w:bottom w:val="none" w:sz="0" w:space="0" w:color="auto"/>
                    <w:right w:val="none" w:sz="0" w:space="0" w:color="auto"/>
                  </w:divBdr>
                  <w:divsChild>
                    <w:div w:id="1358892706">
                      <w:marLeft w:val="0"/>
                      <w:marRight w:val="0"/>
                      <w:marTop w:val="0"/>
                      <w:marBottom w:val="0"/>
                      <w:divBdr>
                        <w:top w:val="none" w:sz="0" w:space="0" w:color="auto"/>
                        <w:left w:val="none" w:sz="0" w:space="0" w:color="auto"/>
                        <w:bottom w:val="none" w:sz="0" w:space="0" w:color="auto"/>
                        <w:right w:val="none" w:sz="0" w:space="0" w:color="auto"/>
                      </w:divBdr>
                      <w:divsChild>
                        <w:div w:id="1661422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549728">
                  <w:marLeft w:val="0"/>
                  <w:marRight w:val="0"/>
                  <w:marTop w:val="240"/>
                  <w:marBottom w:val="0"/>
                  <w:divBdr>
                    <w:top w:val="none" w:sz="0" w:space="0" w:color="auto"/>
                    <w:left w:val="none" w:sz="0" w:space="0" w:color="auto"/>
                    <w:bottom w:val="none" w:sz="0" w:space="0" w:color="auto"/>
                    <w:right w:val="none" w:sz="0" w:space="0" w:color="auto"/>
                  </w:divBdr>
                  <w:divsChild>
                    <w:div w:id="1084034230">
                      <w:marLeft w:val="0"/>
                      <w:marRight w:val="0"/>
                      <w:marTop w:val="0"/>
                      <w:marBottom w:val="0"/>
                      <w:divBdr>
                        <w:top w:val="none" w:sz="0" w:space="0" w:color="auto"/>
                        <w:left w:val="none" w:sz="0" w:space="0" w:color="auto"/>
                        <w:bottom w:val="none" w:sz="0" w:space="0" w:color="auto"/>
                        <w:right w:val="none" w:sz="0" w:space="0" w:color="auto"/>
                      </w:divBdr>
                      <w:divsChild>
                        <w:div w:id="1944922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836660">
                  <w:marLeft w:val="0"/>
                  <w:marRight w:val="0"/>
                  <w:marTop w:val="240"/>
                  <w:marBottom w:val="0"/>
                  <w:divBdr>
                    <w:top w:val="none" w:sz="0" w:space="0" w:color="auto"/>
                    <w:left w:val="none" w:sz="0" w:space="0" w:color="auto"/>
                    <w:bottom w:val="none" w:sz="0" w:space="0" w:color="auto"/>
                    <w:right w:val="none" w:sz="0" w:space="0" w:color="auto"/>
                  </w:divBdr>
                  <w:divsChild>
                    <w:div w:id="1693845674">
                      <w:marLeft w:val="0"/>
                      <w:marRight w:val="0"/>
                      <w:marTop w:val="0"/>
                      <w:marBottom w:val="0"/>
                      <w:divBdr>
                        <w:top w:val="none" w:sz="0" w:space="0" w:color="auto"/>
                        <w:left w:val="none" w:sz="0" w:space="0" w:color="auto"/>
                        <w:bottom w:val="none" w:sz="0" w:space="0" w:color="auto"/>
                        <w:right w:val="none" w:sz="0" w:space="0" w:color="auto"/>
                      </w:divBdr>
                      <w:divsChild>
                        <w:div w:id="1165314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580713">
                  <w:marLeft w:val="0"/>
                  <w:marRight w:val="0"/>
                  <w:marTop w:val="240"/>
                  <w:marBottom w:val="0"/>
                  <w:divBdr>
                    <w:top w:val="none" w:sz="0" w:space="0" w:color="auto"/>
                    <w:left w:val="none" w:sz="0" w:space="0" w:color="auto"/>
                    <w:bottom w:val="none" w:sz="0" w:space="0" w:color="auto"/>
                    <w:right w:val="none" w:sz="0" w:space="0" w:color="auto"/>
                  </w:divBdr>
                  <w:divsChild>
                    <w:div w:id="826819226">
                      <w:marLeft w:val="0"/>
                      <w:marRight w:val="0"/>
                      <w:marTop w:val="0"/>
                      <w:marBottom w:val="0"/>
                      <w:divBdr>
                        <w:top w:val="none" w:sz="0" w:space="0" w:color="auto"/>
                        <w:left w:val="none" w:sz="0" w:space="0" w:color="auto"/>
                        <w:bottom w:val="none" w:sz="0" w:space="0" w:color="auto"/>
                        <w:right w:val="none" w:sz="0" w:space="0" w:color="auto"/>
                      </w:divBdr>
                      <w:divsChild>
                        <w:div w:id="144587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360649">
                  <w:marLeft w:val="0"/>
                  <w:marRight w:val="0"/>
                  <w:marTop w:val="240"/>
                  <w:marBottom w:val="0"/>
                  <w:divBdr>
                    <w:top w:val="none" w:sz="0" w:space="0" w:color="auto"/>
                    <w:left w:val="none" w:sz="0" w:space="0" w:color="auto"/>
                    <w:bottom w:val="none" w:sz="0" w:space="0" w:color="auto"/>
                    <w:right w:val="none" w:sz="0" w:space="0" w:color="auto"/>
                  </w:divBdr>
                  <w:divsChild>
                    <w:div w:id="500047790">
                      <w:marLeft w:val="0"/>
                      <w:marRight w:val="0"/>
                      <w:marTop w:val="0"/>
                      <w:marBottom w:val="0"/>
                      <w:divBdr>
                        <w:top w:val="none" w:sz="0" w:space="0" w:color="auto"/>
                        <w:left w:val="none" w:sz="0" w:space="0" w:color="auto"/>
                        <w:bottom w:val="none" w:sz="0" w:space="0" w:color="auto"/>
                        <w:right w:val="none" w:sz="0" w:space="0" w:color="auto"/>
                      </w:divBdr>
                      <w:divsChild>
                        <w:div w:id="1944918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511603">
                  <w:marLeft w:val="0"/>
                  <w:marRight w:val="0"/>
                  <w:marTop w:val="240"/>
                  <w:marBottom w:val="0"/>
                  <w:divBdr>
                    <w:top w:val="none" w:sz="0" w:space="0" w:color="auto"/>
                    <w:left w:val="none" w:sz="0" w:space="0" w:color="auto"/>
                    <w:bottom w:val="none" w:sz="0" w:space="0" w:color="auto"/>
                    <w:right w:val="none" w:sz="0" w:space="0" w:color="auto"/>
                  </w:divBdr>
                  <w:divsChild>
                    <w:div w:id="1220941176">
                      <w:marLeft w:val="0"/>
                      <w:marRight w:val="0"/>
                      <w:marTop w:val="0"/>
                      <w:marBottom w:val="0"/>
                      <w:divBdr>
                        <w:top w:val="none" w:sz="0" w:space="0" w:color="auto"/>
                        <w:left w:val="none" w:sz="0" w:space="0" w:color="auto"/>
                        <w:bottom w:val="none" w:sz="0" w:space="0" w:color="auto"/>
                        <w:right w:val="none" w:sz="0" w:space="0" w:color="auto"/>
                      </w:divBdr>
                      <w:divsChild>
                        <w:div w:id="671684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708878">
                  <w:marLeft w:val="0"/>
                  <w:marRight w:val="0"/>
                  <w:marTop w:val="240"/>
                  <w:marBottom w:val="0"/>
                  <w:divBdr>
                    <w:top w:val="none" w:sz="0" w:space="0" w:color="auto"/>
                    <w:left w:val="none" w:sz="0" w:space="0" w:color="auto"/>
                    <w:bottom w:val="none" w:sz="0" w:space="0" w:color="auto"/>
                    <w:right w:val="none" w:sz="0" w:space="0" w:color="auto"/>
                  </w:divBdr>
                  <w:divsChild>
                    <w:div w:id="1018628617">
                      <w:marLeft w:val="0"/>
                      <w:marRight w:val="0"/>
                      <w:marTop w:val="0"/>
                      <w:marBottom w:val="0"/>
                      <w:divBdr>
                        <w:top w:val="none" w:sz="0" w:space="0" w:color="auto"/>
                        <w:left w:val="none" w:sz="0" w:space="0" w:color="auto"/>
                        <w:bottom w:val="none" w:sz="0" w:space="0" w:color="auto"/>
                        <w:right w:val="none" w:sz="0" w:space="0" w:color="auto"/>
                      </w:divBdr>
                      <w:divsChild>
                        <w:div w:id="504832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465153">
                  <w:marLeft w:val="0"/>
                  <w:marRight w:val="0"/>
                  <w:marTop w:val="240"/>
                  <w:marBottom w:val="0"/>
                  <w:divBdr>
                    <w:top w:val="none" w:sz="0" w:space="0" w:color="auto"/>
                    <w:left w:val="none" w:sz="0" w:space="0" w:color="auto"/>
                    <w:bottom w:val="none" w:sz="0" w:space="0" w:color="auto"/>
                    <w:right w:val="none" w:sz="0" w:space="0" w:color="auto"/>
                  </w:divBdr>
                  <w:divsChild>
                    <w:div w:id="1973632186">
                      <w:marLeft w:val="0"/>
                      <w:marRight w:val="0"/>
                      <w:marTop w:val="0"/>
                      <w:marBottom w:val="0"/>
                      <w:divBdr>
                        <w:top w:val="none" w:sz="0" w:space="0" w:color="auto"/>
                        <w:left w:val="none" w:sz="0" w:space="0" w:color="auto"/>
                        <w:bottom w:val="none" w:sz="0" w:space="0" w:color="auto"/>
                        <w:right w:val="none" w:sz="0" w:space="0" w:color="auto"/>
                      </w:divBdr>
                      <w:divsChild>
                        <w:div w:id="1039550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906018">
                  <w:marLeft w:val="0"/>
                  <w:marRight w:val="0"/>
                  <w:marTop w:val="240"/>
                  <w:marBottom w:val="0"/>
                  <w:divBdr>
                    <w:top w:val="none" w:sz="0" w:space="0" w:color="auto"/>
                    <w:left w:val="none" w:sz="0" w:space="0" w:color="auto"/>
                    <w:bottom w:val="none" w:sz="0" w:space="0" w:color="auto"/>
                    <w:right w:val="none" w:sz="0" w:space="0" w:color="auto"/>
                  </w:divBdr>
                  <w:divsChild>
                    <w:div w:id="196430724">
                      <w:marLeft w:val="0"/>
                      <w:marRight w:val="0"/>
                      <w:marTop w:val="0"/>
                      <w:marBottom w:val="0"/>
                      <w:divBdr>
                        <w:top w:val="none" w:sz="0" w:space="0" w:color="auto"/>
                        <w:left w:val="none" w:sz="0" w:space="0" w:color="auto"/>
                        <w:bottom w:val="none" w:sz="0" w:space="0" w:color="auto"/>
                        <w:right w:val="none" w:sz="0" w:space="0" w:color="auto"/>
                      </w:divBdr>
                      <w:divsChild>
                        <w:div w:id="202698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779605">
                  <w:marLeft w:val="0"/>
                  <w:marRight w:val="0"/>
                  <w:marTop w:val="240"/>
                  <w:marBottom w:val="0"/>
                  <w:divBdr>
                    <w:top w:val="none" w:sz="0" w:space="0" w:color="auto"/>
                    <w:left w:val="none" w:sz="0" w:space="0" w:color="auto"/>
                    <w:bottom w:val="none" w:sz="0" w:space="0" w:color="auto"/>
                    <w:right w:val="none" w:sz="0" w:space="0" w:color="auto"/>
                  </w:divBdr>
                  <w:divsChild>
                    <w:div w:id="616376846">
                      <w:marLeft w:val="0"/>
                      <w:marRight w:val="0"/>
                      <w:marTop w:val="0"/>
                      <w:marBottom w:val="0"/>
                      <w:divBdr>
                        <w:top w:val="none" w:sz="0" w:space="0" w:color="auto"/>
                        <w:left w:val="none" w:sz="0" w:space="0" w:color="auto"/>
                        <w:bottom w:val="none" w:sz="0" w:space="0" w:color="auto"/>
                        <w:right w:val="none" w:sz="0" w:space="0" w:color="auto"/>
                      </w:divBdr>
                      <w:divsChild>
                        <w:div w:id="145498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26352">
                  <w:marLeft w:val="0"/>
                  <w:marRight w:val="0"/>
                  <w:marTop w:val="240"/>
                  <w:marBottom w:val="0"/>
                  <w:divBdr>
                    <w:top w:val="none" w:sz="0" w:space="0" w:color="auto"/>
                    <w:left w:val="none" w:sz="0" w:space="0" w:color="auto"/>
                    <w:bottom w:val="none" w:sz="0" w:space="0" w:color="auto"/>
                    <w:right w:val="none" w:sz="0" w:space="0" w:color="auto"/>
                  </w:divBdr>
                  <w:divsChild>
                    <w:div w:id="1591620258">
                      <w:marLeft w:val="0"/>
                      <w:marRight w:val="0"/>
                      <w:marTop w:val="0"/>
                      <w:marBottom w:val="0"/>
                      <w:divBdr>
                        <w:top w:val="none" w:sz="0" w:space="0" w:color="auto"/>
                        <w:left w:val="none" w:sz="0" w:space="0" w:color="auto"/>
                        <w:bottom w:val="none" w:sz="0" w:space="0" w:color="auto"/>
                        <w:right w:val="none" w:sz="0" w:space="0" w:color="auto"/>
                      </w:divBdr>
                      <w:divsChild>
                        <w:div w:id="1692222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630109">
                  <w:marLeft w:val="0"/>
                  <w:marRight w:val="0"/>
                  <w:marTop w:val="240"/>
                  <w:marBottom w:val="0"/>
                  <w:divBdr>
                    <w:top w:val="none" w:sz="0" w:space="0" w:color="auto"/>
                    <w:left w:val="none" w:sz="0" w:space="0" w:color="auto"/>
                    <w:bottom w:val="none" w:sz="0" w:space="0" w:color="auto"/>
                    <w:right w:val="none" w:sz="0" w:space="0" w:color="auto"/>
                  </w:divBdr>
                  <w:divsChild>
                    <w:div w:id="243732515">
                      <w:marLeft w:val="0"/>
                      <w:marRight w:val="0"/>
                      <w:marTop w:val="0"/>
                      <w:marBottom w:val="0"/>
                      <w:divBdr>
                        <w:top w:val="none" w:sz="0" w:space="0" w:color="auto"/>
                        <w:left w:val="none" w:sz="0" w:space="0" w:color="auto"/>
                        <w:bottom w:val="none" w:sz="0" w:space="0" w:color="auto"/>
                        <w:right w:val="none" w:sz="0" w:space="0" w:color="auto"/>
                      </w:divBdr>
                      <w:divsChild>
                        <w:div w:id="459301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853751">
                  <w:marLeft w:val="0"/>
                  <w:marRight w:val="0"/>
                  <w:marTop w:val="240"/>
                  <w:marBottom w:val="0"/>
                  <w:divBdr>
                    <w:top w:val="none" w:sz="0" w:space="0" w:color="auto"/>
                    <w:left w:val="none" w:sz="0" w:space="0" w:color="auto"/>
                    <w:bottom w:val="none" w:sz="0" w:space="0" w:color="auto"/>
                    <w:right w:val="none" w:sz="0" w:space="0" w:color="auto"/>
                  </w:divBdr>
                  <w:divsChild>
                    <w:div w:id="1054237194">
                      <w:marLeft w:val="0"/>
                      <w:marRight w:val="0"/>
                      <w:marTop w:val="0"/>
                      <w:marBottom w:val="0"/>
                      <w:divBdr>
                        <w:top w:val="none" w:sz="0" w:space="0" w:color="auto"/>
                        <w:left w:val="none" w:sz="0" w:space="0" w:color="auto"/>
                        <w:bottom w:val="none" w:sz="0" w:space="0" w:color="auto"/>
                        <w:right w:val="none" w:sz="0" w:space="0" w:color="auto"/>
                      </w:divBdr>
                      <w:divsChild>
                        <w:div w:id="182852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591661">
                  <w:marLeft w:val="0"/>
                  <w:marRight w:val="0"/>
                  <w:marTop w:val="240"/>
                  <w:marBottom w:val="0"/>
                  <w:divBdr>
                    <w:top w:val="none" w:sz="0" w:space="0" w:color="auto"/>
                    <w:left w:val="none" w:sz="0" w:space="0" w:color="auto"/>
                    <w:bottom w:val="none" w:sz="0" w:space="0" w:color="auto"/>
                    <w:right w:val="none" w:sz="0" w:space="0" w:color="auto"/>
                  </w:divBdr>
                  <w:divsChild>
                    <w:div w:id="422453039">
                      <w:marLeft w:val="0"/>
                      <w:marRight w:val="0"/>
                      <w:marTop w:val="0"/>
                      <w:marBottom w:val="0"/>
                      <w:divBdr>
                        <w:top w:val="none" w:sz="0" w:space="0" w:color="auto"/>
                        <w:left w:val="none" w:sz="0" w:space="0" w:color="auto"/>
                        <w:bottom w:val="none" w:sz="0" w:space="0" w:color="auto"/>
                        <w:right w:val="none" w:sz="0" w:space="0" w:color="auto"/>
                      </w:divBdr>
                      <w:divsChild>
                        <w:div w:id="63113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211216">
                  <w:marLeft w:val="0"/>
                  <w:marRight w:val="0"/>
                  <w:marTop w:val="240"/>
                  <w:marBottom w:val="0"/>
                  <w:divBdr>
                    <w:top w:val="none" w:sz="0" w:space="0" w:color="auto"/>
                    <w:left w:val="none" w:sz="0" w:space="0" w:color="auto"/>
                    <w:bottom w:val="none" w:sz="0" w:space="0" w:color="auto"/>
                    <w:right w:val="none" w:sz="0" w:space="0" w:color="auto"/>
                  </w:divBdr>
                  <w:divsChild>
                    <w:div w:id="1570534076">
                      <w:marLeft w:val="0"/>
                      <w:marRight w:val="0"/>
                      <w:marTop w:val="0"/>
                      <w:marBottom w:val="0"/>
                      <w:divBdr>
                        <w:top w:val="none" w:sz="0" w:space="0" w:color="auto"/>
                        <w:left w:val="none" w:sz="0" w:space="0" w:color="auto"/>
                        <w:bottom w:val="none" w:sz="0" w:space="0" w:color="auto"/>
                        <w:right w:val="none" w:sz="0" w:space="0" w:color="auto"/>
                      </w:divBdr>
                      <w:divsChild>
                        <w:div w:id="791678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089944">
                  <w:marLeft w:val="0"/>
                  <w:marRight w:val="0"/>
                  <w:marTop w:val="240"/>
                  <w:marBottom w:val="0"/>
                  <w:divBdr>
                    <w:top w:val="none" w:sz="0" w:space="0" w:color="auto"/>
                    <w:left w:val="none" w:sz="0" w:space="0" w:color="auto"/>
                    <w:bottom w:val="none" w:sz="0" w:space="0" w:color="auto"/>
                    <w:right w:val="none" w:sz="0" w:space="0" w:color="auto"/>
                  </w:divBdr>
                  <w:divsChild>
                    <w:div w:id="410472377">
                      <w:marLeft w:val="0"/>
                      <w:marRight w:val="0"/>
                      <w:marTop w:val="0"/>
                      <w:marBottom w:val="0"/>
                      <w:divBdr>
                        <w:top w:val="none" w:sz="0" w:space="0" w:color="auto"/>
                        <w:left w:val="none" w:sz="0" w:space="0" w:color="auto"/>
                        <w:bottom w:val="none" w:sz="0" w:space="0" w:color="auto"/>
                        <w:right w:val="none" w:sz="0" w:space="0" w:color="auto"/>
                      </w:divBdr>
                      <w:divsChild>
                        <w:div w:id="1200121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778220">
                  <w:marLeft w:val="0"/>
                  <w:marRight w:val="0"/>
                  <w:marTop w:val="240"/>
                  <w:marBottom w:val="0"/>
                  <w:divBdr>
                    <w:top w:val="none" w:sz="0" w:space="0" w:color="auto"/>
                    <w:left w:val="none" w:sz="0" w:space="0" w:color="auto"/>
                    <w:bottom w:val="none" w:sz="0" w:space="0" w:color="auto"/>
                    <w:right w:val="none" w:sz="0" w:space="0" w:color="auto"/>
                  </w:divBdr>
                  <w:divsChild>
                    <w:div w:id="157313313">
                      <w:marLeft w:val="0"/>
                      <w:marRight w:val="0"/>
                      <w:marTop w:val="0"/>
                      <w:marBottom w:val="0"/>
                      <w:divBdr>
                        <w:top w:val="none" w:sz="0" w:space="0" w:color="auto"/>
                        <w:left w:val="none" w:sz="0" w:space="0" w:color="auto"/>
                        <w:bottom w:val="none" w:sz="0" w:space="0" w:color="auto"/>
                        <w:right w:val="none" w:sz="0" w:space="0" w:color="auto"/>
                      </w:divBdr>
                      <w:divsChild>
                        <w:div w:id="45201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657597">
                  <w:marLeft w:val="0"/>
                  <w:marRight w:val="0"/>
                  <w:marTop w:val="240"/>
                  <w:marBottom w:val="0"/>
                  <w:divBdr>
                    <w:top w:val="none" w:sz="0" w:space="0" w:color="auto"/>
                    <w:left w:val="none" w:sz="0" w:space="0" w:color="auto"/>
                    <w:bottom w:val="none" w:sz="0" w:space="0" w:color="auto"/>
                    <w:right w:val="none" w:sz="0" w:space="0" w:color="auto"/>
                  </w:divBdr>
                  <w:divsChild>
                    <w:div w:id="1859464763">
                      <w:marLeft w:val="0"/>
                      <w:marRight w:val="0"/>
                      <w:marTop w:val="0"/>
                      <w:marBottom w:val="0"/>
                      <w:divBdr>
                        <w:top w:val="none" w:sz="0" w:space="0" w:color="auto"/>
                        <w:left w:val="none" w:sz="0" w:space="0" w:color="auto"/>
                        <w:bottom w:val="none" w:sz="0" w:space="0" w:color="auto"/>
                        <w:right w:val="none" w:sz="0" w:space="0" w:color="auto"/>
                      </w:divBdr>
                      <w:divsChild>
                        <w:div w:id="520052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656106">
                  <w:marLeft w:val="0"/>
                  <w:marRight w:val="0"/>
                  <w:marTop w:val="240"/>
                  <w:marBottom w:val="0"/>
                  <w:divBdr>
                    <w:top w:val="none" w:sz="0" w:space="0" w:color="auto"/>
                    <w:left w:val="none" w:sz="0" w:space="0" w:color="auto"/>
                    <w:bottom w:val="none" w:sz="0" w:space="0" w:color="auto"/>
                    <w:right w:val="none" w:sz="0" w:space="0" w:color="auto"/>
                  </w:divBdr>
                  <w:divsChild>
                    <w:div w:id="2107268928">
                      <w:marLeft w:val="0"/>
                      <w:marRight w:val="0"/>
                      <w:marTop w:val="0"/>
                      <w:marBottom w:val="0"/>
                      <w:divBdr>
                        <w:top w:val="none" w:sz="0" w:space="0" w:color="auto"/>
                        <w:left w:val="none" w:sz="0" w:space="0" w:color="auto"/>
                        <w:bottom w:val="none" w:sz="0" w:space="0" w:color="auto"/>
                        <w:right w:val="none" w:sz="0" w:space="0" w:color="auto"/>
                      </w:divBdr>
                      <w:divsChild>
                        <w:div w:id="1753117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886288">
                  <w:marLeft w:val="0"/>
                  <w:marRight w:val="0"/>
                  <w:marTop w:val="240"/>
                  <w:marBottom w:val="0"/>
                  <w:divBdr>
                    <w:top w:val="none" w:sz="0" w:space="0" w:color="auto"/>
                    <w:left w:val="none" w:sz="0" w:space="0" w:color="auto"/>
                    <w:bottom w:val="none" w:sz="0" w:space="0" w:color="auto"/>
                    <w:right w:val="none" w:sz="0" w:space="0" w:color="auto"/>
                  </w:divBdr>
                  <w:divsChild>
                    <w:div w:id="1180968534">
                      <w:marLeft w:val="0"/>
                      <w:marRight w:val="0"/>
                      <w:marTop w:val="0"/>
                      <w:marBottom w:val="0"/>
                      <w:divBdr>
                        <w:top w:val="none" w:sz="0" w:space="0" w:color="auto"/>
                        <w:left w:val="none" w:sz="0" w:space="0" w:color="auto"/>
                        <w:bottom w:val="none" w:sz="0" w:space="0" w:color="auto"/>
                        <w:right w:val="none" w:sz="0" w:space="0" w:color="auto"/>
                      </w:divBdr>
                      <w:divsChild>
                        <w:div w:id="751507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081827">
                  <w:marLeft w:val="0"/>
                  <w:marRight w:val="0"/>
                  <w:marTop w:val="240"/>
                  <w:marBottom w:val="0"/>
                  <w:divBdr>
                    <w:top w:val="none" w:sz="0" w:space="0" w:color="auto"/>
                    <w:left w:val="none" w:sz="0" w:space="0" w:color="auto"/>
                    <w:bottom w:val="none" w:sz="0" w:space="0" w:color="auto"/>
                    <w:right w:val="none" w:sz="0" w:space="0" w:color="auto"/>
                  </w:divBdr>
                  <w:divsChild>
                    <w:div w:id="889849847">
                      <w:marLeft w:val="0"/>
                      <w:marRight w:val="0"/>
                      <w:marTop w:val="0"/>
                      <w:marBottom w:val="0"/>
                      <w:divBdr>
                        <w:top w:val="none" w:sz="0" w:space="0" w:color="auto"/>
                        <w:left w:val="none" w:sz="0" w:space="0" w:color="auto"/>
                        <w:bottom w:val="none" w:sz="0" w:space="0" w:color="auto"/>
                        <w:right w:val="none" w:sz="0" w:space="0" w:color="auto"/>
                      </w:divBdr>
                      <w:divsChild>
                        <w:div w:id="1092356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605377">
                  <w:marLeft w:val="0"/>
                  <w:marRight w:val="0"/>
                  <w:marTop w:val="240"/>
                  <w:marBottom w:val="0"/>
                  <w:divBdr>
                    <w:top w:val="none" w:sz="0" w:space="0" w:color="auto"/>
                    <w:left w:val="none" w:sz="0" w:space="0" w:color="auto"/>
                    <w:bottom w:val="none" w:sz="0" w:space="0" w:color="auto"/>
                    <w:right w:val="none" w:sz="0" w:space="0" w:color="auto"/>
                  </w:divBdr>
                  <w:divsChild>
                    <w:div w:id="716972484">
                      <w:marLeft w:val="0"/>
                      <w:marRight w:val="0"/>
                      <w:marTop w:val="0"/>
                      <w:marBottom w:val="0"/>
                      <w:divBdr>
                        <w:top w:val="none" w:sz="0" w:space="0" w:color="auto"/>
                        <w:left w:val="none" w:sz="0" w:space="0" w:color="auto"/>
                        <w:bottom w:val="none" w:sz="0" w:space="0" w:color="auto"/>
                        <w:right w:val="none" w:sz="0" w:space="0" w:color="auto"/>
                      </w:divBdr>
                      <w:divsChild>
                        <w:div w:id="1676573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464541">
                  <w:marLeft w:val="0"/>
                  <w:marRight w:val="0"/>
                  <w:marTop w:val="240"/>
                  <w:marBottom w:val="0"/>
                  <w:divBdr>
                    <w:top w:val="none" w:sz="0" w:space="0" w:color="auto"/>
                    <w:left w:val="none" w:sz="0" w:space="0" w:color="auto"/>
                    <w:bottom w:val="none" w:sz="0" w:space="0" w:color="auto"/>
                    <w:right w:val="none" w:sz="0" w:space="0" w:color="auto"/>
                  </w:divBdr>
                  <w:divsChild>
                    <w:div w:id="568656554">
                      <w:marLeft w:val="0"/>
                      <w:marRight w:val="0"/>
                      <w:marTop w:val="0"/>
                      <w:marBottom w:val="0"/>
                      <w:divBdr>
                        <w:top w:val="none" w:sz="0" w:space="0" w:color="auto"/>
                        <w:left w:val="none" w:sz="0" w:space="0" w:color="auto"/>
                        <w:bottom w:val="none" w:sz="0" w:space="0" w:color="auto"/>
                        <w:right w:val="none" w:sz="0" w:space="0" w:color="auto"/>
                      </w:divBdr>
                      <w:divsChild>
                        <w:div w:id="34972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314086">
                  <w:marLeft w:val="0"/>
                  <w:marRight w:val="0"/>
                  <w:marTop w:val="240"/>
                  <w:marBottom w:val="0"/>
                  <w:divBdr>
                    <w:top w:val="none" w:sz="0" w:space="0" w:color="auto"/>
                    <w:left w:val="none" w:sz="0" w:space="0" w:color="auto"/>
                    <w:bottom w:val="none" w:sz="0" w:space="0" w:color="auto"/>
                    <w:right w:val="none" w:sz="0" w:space="0" w:color="auto"/>
                  </w:divBdr>
                  <w:divsChild>
                    <w:div w:id="1438601319">
                      <w:marLeft w:val="0"/>
                      <w:marRight w:val="0"/>
                      <w:marTop w:val="0"/>
                      <w:marBottom w:val="0"/>
                      <w:divBdr>
                        <w:top w:val="none" w:sz="0" w:space="0" w:color="auto"/>
                        <w:left w:val="none" w:sz="0" w:space="0" w:color="auto"/>
                        <w:bottom w:val="none" w:sz="0" w:space="0" w:color="auto"/>
                        <w:right w:val="none" w:sz="0" w:space="0" w:color="auto"/>
                      </w:divBdr>
                      <w:divsChild>
                        <w:div w:id="380130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4078">
                  <w:marLeft w:val="0"/>
                  <w:marRight w:val="0"/>
                  <w:marTop w:val="240"/>
                  <w:marBottom w:val="0"/>
                  <w:divBdr>
                    <w:top w:val="none" w:sz="0" w:space="0" w:color="auto"/>
                    <w:left w:val="none" w:sz="0" w:space="0" w:color="auto"/>
                    <w:bottom w:val="none" w:sz="0" w:space="0" w:color="auto"/>
                    <w:right w:val="none" w:sz="0" w:space="0" w:color="auto"/>
                  </w:divBdr>
                  <w:divsChild>
                    <w:div w:id="2052340924">
                      <w:marLeft w:val="0"/>
                      <w:marRight w:val="0"/>
                      <w:marTop w:val="0"/>
                      <w:marBottom w:val="0"/>
                      <w:divBdr>
                        <w:top w:val="none" w:sz="0" w:space="0" w:color="auto"/>
                        <w:left w:val="none" w:sz="0" w:space="0" w:color="auto"/>
                        <w:bottom w:val="none" w:sz="0" w:space="0" w:color="auto"/>
                        <w:right w:val="none" w:sz="0" w:space="0" w:color="auto"/>
                      </w:divBdr>
                      <w:divsChild>
                        <w:div w:id="952518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358488">
                  <w:marLeft w:val="0"/>
                  <w:marRight w:val="0"/>
                  <w:marTop w:val="240"/>
                  <w:marBottom w:val="0"/>
                  <w:divBdr>
                    <w:top w:val="none" w:sz="0" w:space="0" w:color="auto"/>
                    <w:left w:val="none" w:sz="0" w:space="0" w:color="auto"/>
                    <w:bottom w:val="none" w:sz="0" w:space="0" w:color="auto"/>
                    <w:right w:val="none" w:sz="0" w:space="0" w:color="auto"/>
                  </w:divBdr>
                  <w:divsChild>
                    <w:div w:id="664942424">
                      <w:marLeft w:val="0"/>
                      <w:marRight w:val="0"/>
                      <w:marTop w:val="0"/>
                      <w:marBottom w:val="0"/>
                      <w:divBdr>
                        <w:top w:val="none" w:sz="0" w:space="0" w:color="auto"/>
                        <w:left w:val="none" w:sz="0" w:space="0" w:color="auto"/>
                        <w:bottom w:val="none" w:sz="0" w:space="0" w:color="auto"/>
                        <w:right w:val="none" w:sz="0" w:space="0" w:color="auto"/>
                      </w:divBdr>
                      <w:divsChild>
                        <w:div w:id="154034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762445">
                  <w:marLeft w:val="0"/>
                  <w:marRight w:val="0"/>
                  <w:marTop w:val="240"/>
                  <w:marBottom w:val="0"/>
                  <w:divBdr>
                    <w:top w:val="none" w:sz="0" w:space="0" w:color="auto"/>
                    <w:left w:val="none" w:sz="0" w:space="0" w:color="auto"/>
                    <w:bottom w:val="none" w:sz="0" w:space="0" w:color="auto"/>
                    <w:right w:val="none" w:sz="0" w:space="0" w:color="auto"/>
                  </w:divBdr>
                  <w:divsChild>
                    <w:div w:id="1448163493">
                      <w:marLeft w:val="0"/>
                      <w:marRight w:val="0"/>
                      <w:marTop w:val="0"/>
                      <w:marBottom w:val="0"/>
                      <w:divBdr>
                        <w:top w:val="none" w:sz="0" w:space="0" w:color="auto"/>
                        <w:left w:val="none" w:sz="0" w:space="0" w:color="auto"/>
                        <w:bottom w:val="none" w:sz="0" w:space="0" w:color="auto"/>
                        <w:right w:val="none" w:sz="0" w:space="0" w:color="auto"/>
                      </w:divBdr>
                      <w:divsChild>
                        <w:div w:id="19971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281127">
                  <w:marLeft w:val="0"/>
                  <w:marRight w:val="0"/>
                  <w:marTop w:val="240"/>
                  <w:marBottom w:val="0"/>
                  <w:divBdr>
                    <w:top w:val="none" w:sz="0" w:space="0" w:color="auto"/>
                    <w:left w:val="none" w:sz="0" w:space="0" w:color="auto"/>
                    <w:bottom w:val="none" w:sz="0" w:space="0" w:color="auto"/>
                    <w:right w:val="none" w:sz="0" w:space="0" w:color="auto"/>
                  </w:divBdr>
                  <w:divsChild>
                    <w:div w:id="614795357">
                      <w:marLeft w:val="0"/>
                      <w:marRight w:val="0"/>
                      <w:marTop w:val="0"/>
                      <w:marBottom w:val="0"/>
                      <w:divBdr>
                        <w:top w:val="none" w:sz="0" w:space="0" w:color="auto"/>
                        <w:left w:val="none" w:sz="0" w:space="0" w:color="auto"/>
                        <w:bottom w:val="none" w:sz="0" w:space="0" w:color="auto"/>
                        <w:right w:val="none" w:sz="0" w:space="0" w:color="auto"/>
                      </w:divBdr>
                      <w:divsChild>
                        <w:div w:id="144663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988555">
                  <w:marLeft w:val="0"/>
                  <w:marRight w:val="0"/>
                  <w:marTop w:val="240"/>
                  <w:marBottom w:val="0"/>
                  <w:divBdr>
                    <w:top w:val="none" w:sz="0" w:space="0" w:color="auto"/>
                    <w:left w:val="none" w:sz="0" w:space="0" w:color="auto"/>
                    <w:bottom w:val="none" w:sz="0" w:space="0" w:color="auto"/>
                    <w:right w:val="none" w:sz="0" w:space="0" w:color="auto"/>
                  </w:divBdr>
                  <w:divsChild>
                    <w:div w:id="489099122">
                      <w:marLeft w:val="0"/>
                      <w:marRight w:val="0"/>
                      <w:marTop w:val="0"/>
                      <w:marBottom w:val="0"/>
                      <w:divBdr>
                        <w:top w:val="none" w:sz="0" w:space="0" w:color="auto"/>
                        <w:left w:val="none" w:sz="0" w:space="0" w:color="auto"/>
                        <w:bottom w:val="none" w:sz="0" w:space="0" w:color="auto"/>
                        <w:right w:val="none" w:sz="0" w:space="0" w:color="auto"/>
                      </w:divBdr>
                      <w:divsChild>
                        <w:div w:id="321812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425174">
                  <w:marLeft w:val="0"/>
                  <w:marRight w:val="0"/>
                  <w:marTop w:val="240"/>
                  <w:marBottom w:val="0"/>
                  <w:divBdr>
                    <w:top w:val="none" w:sz="0" w:space="0" w:color="auto"/>
                    <w:left w:val="none" w:sz="0" w:space="0" w:color="auto"/>
                    <w:bottom w:val="none" w:sz="0" w:space="0" w:color="auto"/>
                    <w:right w:val="none" w:sz="0" w:space="0" w:color="auto"/>
                  </w:divBdr>
                  <w:divsChild>
                    <w:div w:id="1656950712">
                      <w:marLeft w:val="0"/>
                      <w:marRight w:val="0"/>
                      <w:marTop w:val="0"/>
                      <w:marBottom w:val="0"/>
                      <w:divBdr>
                        <w:top w:val="none" w:sz="0" w:space="0" w:color="auto"/>
                        <w:left w:val="none" w:sz="0" w:space="0" w:color="auto"/>
                        <w:bottom w:val="none" w:sz="0" w:space="0" w:color="auto"/>
                        <w:right w:val="none" w:sz="0" w:space="0" w:color="auto"/>
                      </w:divBdr>
                      <w:divsChild>
                        <w:div w:id="675152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13565">
                  <w:marLeft w:val="0"/>
                  <w:marRight w:val="0"/>
                  <w:marTop w:val="240"/>
                  <w:marBottom w:val="0"/>
                  <w:divBdr>
                    <w:top w:val="none" w:sz="0" w:space="0" w:color="auto"/>
                    <w:left w:val="none" w:sz="0" w:space="0" w:color="auto"/>
                    <w:bottom w:val="none" w:sz="0" w:space="0" w:color="auto"/>
                    <w:right w:val="none" w:sz="0" w:space="0" w:color="auto"/>
                  </w:divBdr>
                  <w:divsChild>
                    <w:div w:id="1092628243">
                      <w:marLeft w:val="0"/>
                      <w:marRight w:val="0"/>
                      <w:marTop w:val="0"/>
                      <w:marBottom w:val="0"/>
                      <w:divBdr>
                        <w:top w:val="none" w:sz="0" w:space="0" w:color="auto"/>
                        <w:left w:val="none" w:sz="0" w:space="0" w:color="auto"/>
                        <w:bottom w:val="none" w:sz="0" w:space="0" w:color="auto"/>
                        <w:right w:val="none" w:sz="0" w:space="0" w:color="auto"/>
                      </w:divBdr>
                      <w:divsChild>
                        <w:div w:id="1925869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385710">
                  <w:marLeft w:val="0"/>
                  <w:marRight w:val="0"/>
                  <w:marTop w:val="240"/>
                  <w:marBottom w:val="0"/>
                  <w:divBdr>
                    <w:top w:val="none" w:sz="0" w:space="0" w:color="auto"/>
                    <w:left w:val="none" w:sz="0" w:space="0" w:color="auto"/>
                    <w:bottom w:val="none" w:sz="0" w:space="0" w:color="auto"/>
                    <w:right w:val="none" w:sz="0" w:space="0" w:color="auto"/>
                  </w:divBdr>
                  <w:divsChild>
                    <w:div w:id="691882983">
                      <w:marLeft w:val="0"/>
                      <w:marRight w:val="0"/>
                      <w:marTop w:val="0"/>
                      <w:marBottom w:val="0"/>
                      <w:divBdr>
                        <w:top w:val="none" w:sz="0" w:space="0" w:color="auto"/>
                        <w:left w:val="none" w:sz="0" w:space="0" w:color="auto"/>
                        <w:bottom w:val="none" w:sz="0" w:space="0" w:color="auto"/>
                        <w:right w:val="none" w:sz="0" w:space="0" w:color="auto"/>
                      </w:divBdr>
                      <w:divsChild>
                        <w:div w:id="1441073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100331">
                  <w:marLeft w:val="0"/>
                  <w:marRight w:val="0"/>
                  <w:marTop w:val="240"/>
                  <w:marBottom w:val="0"/>
                  <w:divBdr>
                    <w:top w:val="none" w:sz="0" w:space="0" w:color="auto"/>
                    <w:left w:val="none" w:sz="0" w:space="0" w:color="auto"/>
                    <w:bottom w:val="none" w:sz="0" w:space="0" w:color="auto"/>
                    <w:right w:val="none" w:sz="0" w:space="0" w:color="auto"/>
                  </w:divBdr>
                  <w:divsChild>
                    <w:div w:id="2106537937">
                      <w:marLeft w:val="0"/>
                      <w:marRight w:val="0"/>
                      <w:marTop w:val="0"/>
                      <w:marBottom w:val="0"/>
                      <w:divBdr>
                        <w:top w:val="none" w:sz="0" w:space="0" w:color="auto"/>
                        <w:left w:val="none" w:sz="0" w:space="0" w:color="auto"/>
                        <w:bottom w:val="none" w:sz="0" w:space="0" w:color="auto"/>
                        <w:right w:val="none" w:sz="0" w:space="0" w:color="auto"/>
                      </w:divBdr>
                      <w:divsChild>
                        <w:div w:id="10547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303175">
                  <w:marLeft w:val="0"/>
                  <w:marRight w:val="0"/>
                  <w:marTop w:val="240"/>
                  <w:marBottom w:val="0"/>
                  <w:divBdr>
                    <w:top w:val="none" w:sz="0" w:space="0" w:color="auto"/>
                    <w:left w:val="none" w:sz="0" w:space="0" w:color="auto"/>
                    <w:bottom w:val="none" w:sz="0" w:space="0" w:color="auto"/>
                    <w:right w:val="none" w:sz="0" w:space="0" w:color="auto"/>
                  </w:divBdr>
                  <w:divsChild>
                    <w:div w:id="2129466113">
                      <w:marLeft w:val="0"/>
                      <w:marRight w:val="0"/>
                      <w:marTop w:val="0"/>
                      <w:marBottom w:val="0"/>
                      <w:divBdr>
                        <w:top w:val="none" w:sz="0" w:space="0" w:color="auto"/>
                        <w:left w:val="none" w:sz="0" w:space="0" w:color="auto"/>
                        <w:bottom w:val="none" w:sz="0" w:space="0" w:color="auto"/>
                        <w:right w:val="none" w:sz="0" w:space="0" w:color="auto"/>
                      </w:divBdr>
                      <w:divsChild>
                        <w:div w:id="1872112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732491">
                  <w:marLeft w:val="0"/>
                  <w:marRight w:val="0"/>
                  <w:marTop w:val="240"/>
                  <w:marBottom w:val="0"/>
                  <w:divBdr>
                    <w:top w:val="none" w:sz="0" w:space="0" w:color="auto"/>
                    <w:left w:val="none" w:sz="0" w:space="0" w:color="auto"/>
                    <w:bottom w:val="none" w:sz="0" w:space="0" w:color="auto"/>
                    <w:right w:val="none" w:sz="0" w:space="0" w:color="auto"/>
                  </w:divBdr>
                  <w:divsChild>
                    <w:div w:id="2054227933">
                      <w:marLeft w:val="0"/>
                      <w:marRight w:val="0"/>
                      <w:marTop w:val="0"/>
                      <w:marBottom w:val="0"/>
                      <w:divBdr>
                        <w:top w:val="none" w:sz="0" w:space="0" w:color="auto"/>
                        <w:left w:val="none" w:sz="0" w:space="0" w:color="auto"/>
                        <w:bottom w:val="none" w:sz="0" w:space="0" w:color="auto"/>
                        <w:right w:val="none" w:sz="0" w:space="0" w:color="auto"/>
                      </w:divBdr>
                      <w:divsChild>
                        <w:div w:id="372972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463552">
                  <w:marLeft w:val="0"/>
                  <w:marRight w:val="0"/>
                  <w:marTop w:val="240"/>
                  <w:marBottom w:val="0"/>
                  <w:divBdr>
                    <w:top w:val="none" w:sz="0" w:space="0" w:color="auto"/>
                    <w:left w:val="none" w:sz="0" w:space="0" w:color="auto"/>
                    <w:bottom w:val="none" w:sz="0" w:space="0" w:color="auto"/>
                    <w:right w:val="none" w:sz="0" w:space="0" w:color="auto"/>
                  </w:divBdr>
                  <w:divsChild>
                    <w:div w:id="710569759">
                      <w:marLeft w:val="0"/>
                      <w:marRight w:val="0"/>
                      <w:marTop w:val="0"/>
                      <w:marBottom w:val="0"/>
                      <w:divBdr>
                        <w:top w:val="none" w:sz="0" w:space="0" w:color="auto"/>
                        <w:left w:val="none" w:sz="0" w:space="0" w:color="auto"/>
                        <w:bottom w:val="none" w:sz="0" w:space="0" w:color="auto"/>
                        <w:right w:val="none" w:sz="0" w:space="0" w:color="auto"/>
                      </w:divBdr>
                      <w:divsChild>
                        <w:div w:id="59382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812647">
                  <w:marLeft w:val="0"/>
                  <w:marRight w:val="0"/>
                  <w:marTop w:val="240"/>
                  <w:marBottom w:val="0"/>
                  <w:divBdr>
                    <w:top w:val="none" w:sz="0" w:space="0" w:color="auto"/>
                    <w:left w:val="none" w:sz="0" w:space="0" w:color="auto"/>
                    <w:bottom w:val="none" w:sz="0" w:space="0" w:color="auto"/>
                    <w:right w:val="none" w:sz="0" w:space="0" w:color="auto"/>
                  </w:divBdr>
                  <w:divsChild>
                    <w:div w:id="2025983036">
                      <w:marLeft w:val="0"/>
                      <w:marRight w:val="0"/>
                      <w:marTop w:val="0"/>
                      <w:marBottom w:val="0"/>
                      <w:divBdr>
                        <w:top w:val="none" w:sz="0" w:space="0" w:color="auto"/>
                        <w:left w:val="none" w:sz="0" w:space="0" w:color="auto"/>
                        <w:bottom w:val="none" w:sz="0" w:space="0" w:color="auto"/>
                        <w:right w:val="none" w:sz="0" w:space="0" w:color="auto"/>
                      </w:divBdr>
                      <w:divsChild>
                        <w:div w:id="1182741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695151">
                  <w:marLeft w:val="0"/>
                  <w:marRight w:val="0"/>
                  <w:marTop w:val="240"/>
                  <w:marBottom w:val="0"/>
                  <w:divBdr>
                    <w:top w:val="none" w:sz="0" w:space="0" w:color="auto"/>
                    <w:left w:val="none" w:sz="0" w:space="0" w:color="auto"/>
                    <w:bottom w:val="none" w:sz="0" w:space="0" w:color="auto"/>
                    <w:right w:val="none" w:sz="0" w:space="0" w:color="auto"/>
                  </w:divBdr>
                  <w:divsChild>
                    <w:div w:id="1827622024">
                      <w:marLeft w:val="0"/>
                      <w:marRight w:val="0"/>
                      <w:marTop w:val="0"/>
                      <w:marBottom w:val="0"/>
                      <w:divBdr>
                        <w:top w:val="none" w:sz="0" w:space="0" w:color="auto"/>
                        <w:left w:val="none" w:sz="0" w:space="0" w:color="auto"/>
                        <w:bottom w:val="none" w:sz="0" w:space="0" w:color="auto"/>
                        <w:right w:val="none" w:sz="0" w:space="0" w:color="auto"/>
                      </w:divBdr>
                      <w:divsChild>
                        <w:div w:id="1264024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568945">
                  <w:marLeft w:val="0"/>
                  <w:marRight w:val="0"/>
                  <w:marTop w:val="240"/>
                  <w:marBottom w:val="0"/>
                  <w:divBdr>
                    <w:top w:val="none" w:sz="0" w:space="0" w:color="auto"/>
                    <w:left w:val="none" w:sz="0" w:space="0" w:color="auto"/>
                    <w:bottom w:val="none" w:sz="0" w:space="0" w:color="auto"/>
                    <w:right w:val="none" w:sz="0" w:space="0" w:color="auto"/>
                  </w:divBdr>
                  <w:divsChild>
                    <w:div w:id="1738700694">
                      <w:marLeft w:val="0"/>
                      <w:marRight w:val="0"/>
                      <w:marTop w:val="0"/>
                      <w:marBottom w:val="0"/>
                      <w:divBdr>
                        <w:top w:val="none" w:sz="0" w:space="0" w:color="auto"/>
                        <w:left w:val="none" w:sz="0" w:space="0" w:color="auto"/>
                        <w:bottom w:val="none" w:sz="0" w:space="0" w:color="auto"/>
                        <w:right w:val="none" w:sz="0" w:space="0" w:color="auto"/>
                      </w:divBdr>
                      <w:divsChild>
                        <w:div w:id="46612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70781">
                  <w:marLeft w:val="0"/>
                  <w:marRight w:val="0"/>
                  <w:marTop w:val="240"/>
                  <w:marBottom w:val="0"/>
                  <w:divBdr>
                    <w:top w:val="none" w:sz="0" w:space="0" w:color="auto"/>
                    <w:left w:val="none" w:sz="0" w:space="0" w:color="auto"/>
                    <w:bottom w:val="none" w:sz="0" w:space="0" w:color="auto"/>
                    <w:right w:val="none" w:sz="0" w:space="0" w:color="auto"/>
                  </w:divBdr>
                  <w:divsChild>
                    <w:div w:id="986671392">
                      <w:marLeft w:val="0"/>
                      <w:marRight w:val="0"/>
                      <w:marTop w:val="0"/>
                      <w:marBottom w:val="0"/>
                      <w:divBdr>
                        <w:top w:val="none" w:sz="0" w:space="0" w:color="auto"/>
                        <w:left w:val="none" w:sz="0" w:space="0" w:color="auto"/>
                        <w:bottom w:val="none" w:sz="0" w:space="0" w:color="auto"/>
                        <w:right w:val="none" w:sz="0" w:space="0" w:color="auto"/>
                      </w:divBdr>
                      <w:divsChild>
                        <w:div w:id="52286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24617">
                  <w:marLeft w:val="0"/>
                  <w:marRight w:val="0"/>
                  <w:marTop w:val="240"/>
                  <w:marBottom w:val="0"/>
                  <w:divBdr>
                    <w:top w:val="none" w:sz="0" w:space="0" w:color="auto"/>
                    <w:left w:val="none" w:sz="0" w:space="0" w:color="auto"/>
                    <w:bottom w:val="none" w:sz="0" w:space="0" w:color="auto"/>
                    <w:right w:val="none" w:sz="0" w:space="0" w:color="auto"/>
                  </w:divBdr>
                  <w:divsChild>
                    <w:div w:id="776414284">
                      <w:marLeft w:val="0"/>
                      <w:marRight w:val="0"/>
                      <w:marTop w:val="0"/>
                      <w:marBottom w:val="0"/>
                      <w:divBdr>
                        <w:top w:val="none" w:sz="0" w:space="0" w:color="auto"/>
                        <w:left w:val="none" w:sz="0" w:space="0" w:color="auto"/>
                        <w:bottom w:val="none" w:sz="0" w:space="0" w:color="auto"/>
                        <w:right w:val="none" w:sz="0" w:space="0" w:color="auto"/>
                      </w:divBdr>
                      <w:divsChild>
                        <w:div w:id="1957175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480711">
                  <w:marLeft w:val="0"/>
                  <w:marRight w:val="0"/>
                  <w:marTop w:val="240"/>
                  <w:marBottom w:val="0"/>
                  <w:divBdr>
                    <w:top w:val="none" w:sz="0" w:space="0" w:color="auto"/>
                    <w:left w:val="none" w:sz="0" w:space="0" w:color="auto"/>
                    <w:bottom w:val="none" w:sz="0" w:space="0" w:color="auto"/>
                    <w:right w:val="none" w:sz="0" w:space="0" w:color="auto"/>
                  </w:divBdr>
                  <w:divsChild>
                    <w:div w:id="1841890459">
                      <w:marLeft w:val="0"/>
                      <w:marRight w:val="0"/>
                      <w:marTop w:val="0"/>
                      <w:marBottom w:val="0"/>
                      <w:divBdr>
                        <w:top w:val="none" w:sz="0" w:space="0" w:color="auto"/>
                        <w:left w:val="none" w:sz="0" w:space="0" w:color="auto"/>
                        <w:bottom w:val="none" w:sz="0" w:space="0" w:color="auto"/>
                        <w:right w:val="none" w:sz="0" w:space="0" w:color="auto"/>
                      </w:divBdr>
                      <w:divsChild>
                        <w:div w:id="635574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391252">
                  <w:marLeft w:val="0"/>
                  <w:marRight w:val="0"/>
                  <w:marTop w:val="240"/>
                  <w:marBottom w:val="0"/>
                  <w:divBdr>
                    <w:top w:val="none" w:sz="0" w:space="0" w:color="auto"/>
                    <w:left w:val="none" w:sz="0" w:space="0" w:color="auto"/>
                    <w:bottom w:val="none" w:sz="0" w:space="0" w:color="auto"/>
                    <w:right w:val="none" w:sz="0" w:space="0" w:color="auto"/>
                  </w:divBdr>
                  <w:divsChild>
                    <w:div w:id="2041782581">
                      <w:marLeft w:val="0"/>
                      <w:marRight w:val="0"/>
                      <w:marTop w:val="0"/>
                      <w:marBottom w:val="0"/>
                      <w:divBdr>
                        <w:top w:val="none" w:sz="0" w:space="0" w:color="auto"/>
                        <w:left w:val="none" w:sz="0" w:space="0" w:color="auto"/>
                        <w:bottom w:val="none" w:sz="0" w:space="0" w:color="auto"/>
                        <w:right w:val="none" w:sz="0" w:space="0" w:color="auto"/>
                      </w:divBdr>
                      <w:divsChild>
                        <w:div w:id="1676686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997218">
                  <w:marLeft w:val="0"/>
                  <w:marRight w:val="0"/>
                  <w:marTop w:val="240"/>
                  <w:marBottom w:val="0"/>
                  <w:divBdr>
                    <w:top w:val="none" w:sz="0" w:space="0" w:color="auto"/>
                    <w:left w:val="none" w:sz="0" w:space="0" w:color="auto"/>
                    <w:bottom w:val="none" w:sz="0" w:space="0" w:color="auto"/>
                    <w:right w:val="none" w:sz="0" w:space="0" w:color="auto"/>
                  </w:divBdr>
                  <w:divsChild>
                    <w:div w:id="1835871990">
                      <w:marLeft w:val="0"/>
                      <w:marRight w:val="0"/>
                      <w:marTop w:val="0"/>
                      <w:marBottom w:val="0"/>
                      <w:divBdr>
                        <w:top w:val="none" w:sz="0" w:space="0" w:color="auto"/>
                        <w:left w:val="none" w:sz="0" w:space="0" w:color="auto"/>
                        <w:bottom w:val="none" w:sz="0" w:space="0" w:color="auto"/>
                        <w:right w:val="none" w:sz="0" w:space="0" w:color="auto"/>
                      </w:divBdr>
                      <w:divsChild>
                        <w:div w:id="2091538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266132">
                  <w:marLeft w:val="0"/>
                  <w:marRight w:val="0"/>
                  <w:marTop w:val="240"/>
                  <w:marBottom w:val="0"/>
                  <w:divBdr>
                    <w:top w:val="none" w:sz="0" w:space="0" w:color="auto"/>
                    <w:left w:val="none" w:sz="0" w:space="0" w:color="auto"/>
                    <w:bottom w:val="none" w:sz="0" w:space="0" w:color="auto"/>
                    <w:right w:val="none" w:sz="0" w:space="0" w:color="auto"/>
                  </w:divBdr>
                  <w:divsChild>
                    <w:div w:id="269551188">
                      <w:marLeft w:val="0"/>
                      <w:marRight w:val="0"/>
                      <w:marTop w:val="0"/>
                      <w:marBottom w:val="0"/>
                      <w:divBdr>
                        <w:top w:val="none" w:sz="0" w:space="0" w:color="auto"/>
                        <w:left w:val="none" w:sz="0" w:space="0" w:color="auto"/>
                        <w:bottom w:val="none" w:sz="0" w:space="0" w:color="auto"/>
                        <w:right w:val="none" w:sz="0" w:space="0" w:color="auto"/>
                      </w:divBdr>
                      <w:divsChild>
                        <w:div w:id="105049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304772">
                  <w:marLeft w:val="0"/>
                  <w:marRight w:val="0"/>
                  <w:marTop w:val="240"/>
                  <w:marBottom w:val="0"/>
                  <w:divBdr>
                    <w:top w:val="none" w:sz="0" w:space="0" w:color="auto"/>
                    <w:left w:val="none" w:sz="0" w:space="0" w:color="auto"/>
                    <w:bottom w:val="none" w:sz="0" w:space="0" w:color="auto"/>
                    <w:right w:val="none" w:sz="0" w:space="0" w:color="auto"/>
                  </w:divBdr>
                  <w:divsChild>
                    <w:div w:id="1936285349">
                      <w:marLeft w:val="0"/>
                      <w:marRight w:val="0"/>
                      <w:marTop w:val="0"/>
                      <w:marBottom w:val="0"/>
                      <w:divBdr>
                        <w:top w:val="none" w:sz="0" w:space="0" w:color="auto"/>
                        <w:left w:val="none" w:sz="0" w:space="0" w:color="auto"/>
                        <w:bottom w:val="none" w:sz="0" w:space="0" w:color="auto"/>
                        <w:right w:val="none" w:sz="0" w:space="0" w:color="auto"/>
                      </w:divBdr>
                      <w:divsChild>
                        <w:div w:id="2044355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545500">
                  <w:marLeft w:val="0"/>
                  <w:marRight w:val="0"/>
                  <w:marTop w:val="240"/>
                  <w:marBottom w:val="0"/>
                  <w:divBdr>
                    <w:top w:val="none" w:sz="0" w:space="0" w:color="auto"/>
                    <w:left w:val="none" w:sz="0" w:space="0" w:color="auto"/>
                    <w:bottom w:val="none" w:sz="0" w:space="0" w:color="auto"/>
                    <w:right w:val="none" w:sz="0" w:space="0" w:color="auto"/>
                  </w:divBdr>
                  <w:divsChild>
                    <w:div w:id="417748880">
                      <w:marLeft w:val="0"/>
                      <w:marRight w:val="0"/>
                      <w:marTop w:val="0"/>
                      <w:marBottom w:val="0"/>
                      <w:divBdr>
                        <w:top w:val="none" w:sz="0" w:space="0" w:color="auto"/>
                        <w:left w:val="none" w:sz="0" w:space="0" w:color="auto"/>
                        <w:bottom w:val="none" w:sz="0" w:space="0" w:color="auto"/>
                        <w:right w:val="none" w:sz="0" w:space="0" w:color="auto"/>
                      </w:divBdr>
                      <w:divsChild>
                        <w:div w:id="1268150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71730">
                  <w:marLeft w:val="0"/>
                  <w:marRight w:val="0"/>
                  <w:marTop w:val="240"/>
                  <w:marBottom w:val="0"/>
                  <w:divBdr>
                    <w:top w:val="none" w:sz="0" w:space="0" w:color="auto"/>
                    <w:left w:val="none" w:sz="0" w:space="0" w:color="auto"/>
                    <w:bottom w:val="none" w:sz="0" w:space="0" w:color="auto"/>
                    <w:right w:val="none" w:sz="0" w:space="0" w:color="auto"/>
                  </w:divBdr>
                  <w:divsChild>
                    <w:div w:id="433745498">
                      <w:marLeft w:val="0"/>
                      <w:marRight w:val="0"/>
                      <w:marTop w:val="0"/>
                      <w:marBottom w:val="0"/>
                      <w:divBdr>
                        <w:top w:val="none" w:sz="0" w:space="0" w:color="auto"/>
                        <w:left w:val="none" w:sz="0" w:space="0" w:color="auto"/>
                        <w:bottom w:val="none" w:sz="0" w:space="0" w:color="auto"/>
                        <w:right w:val="none" w:sz="0" w:space="0" w:color="auto"/>
                      </w:divBdr>
                      <w:divsChild>
                        <w:div w:id="77753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728601">
                  <w:marLeft w:val="0"/>
                  <w:marRight w:val="0"/>
                  <w:marTop w:val="240"/>
                  <w:marBottom w:val="0"/>
                  <w:divBdr>
                    <w:top w:val="none" w:sz="0" w:space="0" w:color="auto"/>
                    <w:left w:val="none" w:sz="0" w:space="0" w:color="auto"/>
                    <w:bottom w:val="none" w:sz="0" w:space="0" w:color="auto"/>
                    <w:right w:val="none" w:sz="0" w:space="0" w:color="auto"/>
                  </w:divBdr>
                  <w:divsChild>
                    <w:div w:id="1291594743">
                      <w:marLeft w:val="0"/>
                      <w:marRight w:val="0"/>
                      <w:marTop w:val="0"/>
                      <w:marBottom w:val="0"/>
                      <w:divBdr>
                        <w:top w:val="none" w:sz="0" w:space="0" w:color="auto"/>
                        <w:left w:val="none" w:sz="0" w:space="0" w:color="auto"/>
                        <w:bottom w:val="none" w:sz="0" w:space="0" w:color="auto"/>
                        <w:right w:val="none" w:sz="0" w:space="0" w:color="auto"/>
                      </w:divBdr>
                      <w:divsChild>
                        <w:div w:id="1313875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775466">
                  <w:marLeft w:val="0"/>
                  <w:marRight w:val="0"/>
                  <w:marTop w:val="240"/>
                  <w:marBottom w:val="0"/>
                  <w:divBdr>
                    <w:top w:val="none" w:sz="0" w:space="0" w:color="auto"/>
                    <w:left w:val="none" w:sz="0" w:space="0" w:color="auto"/>
                    <w:bottom w:val="none" w:sz="0" w:space="0" w:color="auto"/>
                    <w:right w:val="none" w:sz="0" w:space="0" w:color="auto"/>
                  </w:divBdr>
                  <w:divsChild>
                    <w:div w:id="196041449">
                      <w:marLeft w:val="0"/>
                      <w:marRight w:val="0"/>
                      <w:marTop w:val="0"/>
                      <w:marBottom w:val="0"/>
                      <w:divBdr>
                        <w:top w:val="none" w:sz="0" w:space="0" w:color="auto"/>
                        <w:left w:val="none" w:sz="0" w:space="0" w:color="auto"/>
                        <w:bottom w:val="none" w:sz="0" w:space="0" w:color="auto"/>
                        <w:right w:val="none" w:sz="0" w:space="0" w:color="auto"/>
                      </w:divBdr>
                      <w:divsChild>
                        <w:div w:id="168612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277543">
                  <w:marLeft w:val="0"/>
                  <w:marRight w:val="0"/>
                  <w:marTop w:val="240"/>
                  <w:marBottom w:val="0"/>
                  <w:divBdr>
                    <w:top w:val="none" w:sz="0" w:space="0" w:color="auto"/>
                    <w:left w:val="none" w:sz="0" w:space="0" w:color="auto"/>
                    <w:bottom w:val="none" w:sz="0" w:space="0" w:color="auto"/>
                    <w:right w:val="none" w:sz="0" w:space="0" w:color="auto"/>
                  </w:divBdr>
                  <w:divsChild>
                    <w:div w:id="1741052480">
                      <w:marLeft w:val="0"/>
                      <w:marRight w:val="0"/>
                      <w:marTop w:val="0"/>
                      <w:marBottom w:val="0"/>
                      <w:divBdr>
                        <w:top w:val="none" w:sz="0" w:space="0" w:color="auto"/>
                        <w:left w:val="none" w:sz="0" w:space="0" w:color="auto"/>
                        <w:bottom w:val="none" w:sz="0" w:space="0" w:color="auto"/>
                        <w:right w:val="none" w:sz="0" w:space="0" w:color="auto"/>
                      </w:divBdr>
                      <w:divsChild>
                        <w:div w:id="123562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485140">
                  <w:marLeft w:val="0"/>
                  <w:marRight w:val="0"/>
                  <w:marTop w:val="240"/>
                  <w:marBottom w:val="0"/>
                  <w:divBdr>
                    <w:top w:val="none" w:sz="0" w:space="0" w:color="auto"/>
                    <w:left w:val="none" w:sz="0" w:space="0" w:color="auto"/>
                    <w:bottom w:val="none" w:sz="0" w:space="0" w:color="auto"/>
                    <w:right w:val="none" w:sz="0" w:space="0" w:color="auto"/>
                  </w:divBdr>
                  <w:divsChild>
                    <w:div w:id="1039625841">
                      <w:marLeft w:val="0"/>
                      <w:marRight w:val="0"/>
                      <w:marTop w:val="0"/>
                      <w:marBottom w:val="0"/>
                      <w:divBdr>
                        <w:top w:val="none" w:sz="0" w:space="0" w:color="auto"/>
                        <w:left w:val="none" w:sz="0" w:space="0" w:color="auto"/>
                        <w:bottom w:val="none" w:sz="0" w:space="0" w:color="auto"/>
                        <w:right w:val="none" w:sz="0" w:space="0" w:color="auto"/>
                      </w:divBdr>
                      <w:divsChild>
                        <w:div w:id="214565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869335">
                  <w:marLeft w:val="0"/>
                  <w:marRight w:val="0"/>
                  <w:marTop w:val="240"/>
                  <w:marBottom w:val="0"/>
                  <w:divBdr>
                    <w:top w:val="none" w:sz="0" w:space="0" w:color="auto"/>
                    <w:left w:val="none" w:sz="0" w:space="0" w:color="auto"/>
                    <w:bottom w:val="none" w:sz="0" w:space="0" w:color="auto"/>
                    <w:right w:val="none" w:sz="0" w:space="0" w:color="auto"/>
                  </w:divBdr>
                  <w:divsChild>
                    <w:div w:id="284049002">
                      <w:marLeft w:val="0"/>
                      <w:marRight w:val="0"/>
                      <w:marTop w:val="0"/>
                      <w:marBottom w:val="0"/>
                      <w:divBdr>
                        <w:top w:val="none" w:sz="0" w:space="0" w:color="auto"/>
                        <w:left w:val="none" w:sz="0" w:space="0" w:color="auto"/>
                        <w:bottom w:val="none" w:sz="0" w:space="0" w:color="auto"/>
                        <w:right w:val="none" w:sz="0" w:space="0" w:color="auto"/>
                      </w:divBdr>
                      <w:divsChild>
                        <w:div w:id="1202091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947167">
                  <w:marLeft w:val="0"/>
                  <w:marRight w:val="0"/>
                  <w:marTop w:val="240"/>
                  <w:marBottom w:val="0"/>
                  <w:divBdr>
                    <w:top w:val="none" w:sz="0" w:space="0" w:color="auto"/>
                    <w:left w:val="none" w:sz="0" w:space="0" w:color="auto"/>
                    <w:bottom w:val="none" w:sz="0" w:space="0" w:color="auto"/>
                    <w:right w:val="none" w:sz="0" w:space="0" w:color="auto"/>
                  </w:divBdr>
                  <w:divsChild>
                    <w:div w:id="1770854370">
                      <w:marLeft w:val="0"/>
                      <w:marRight w:val="0"/>
                      <w:marTop w:val="0"/>
                      <w:marBottom w:val="0"/>
                      <w:divBdr>
                        <w:top w:val="none" w:sz="0" w:space="0" w:color="auto"/>
                        <w:left w:val="none" w:sz="0" w:space="0" w:color="auto"/>
                        <w:bottom w:val="none" w:sz="0" w:space="0" w:color="auto"/>
                        <w:right w:val="none" w:sz="0" w:space="0" w:color="auto"/>
                      </w:divBdr>
                      <w:divsChild>
                        <w:div w:id="120431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11361">
                  <w:marLeft w:val="0"/>
                  <w:marRight w:val="0"/>
                  <w:marTop w:val="240"/>
                  <w:marBottom w:val="0"/>
                  <w:divBdr>
                    <w:top w:val="none" w:sz="0" w:space="0" w:color="auto"/>
                    <w:left w:val="none" w:sz="0" w:space="0" w:color="auto"/>
                    <w:bottom w:val="none" w:sz="0" w:space="0" w:color="auto"/>
                    <w:right w:val="none" w:sz="0" w:space="0" w:color="auto"/>
                  </w:divBdr>
                  <w:divsChild>
                    <w:div w:id="1479150166">
                      <w:marLeft w:val="0"/>
                      <w:marRight w:val="0"/>
                      <w:marTop w:val="0"/>
                      <w:marBottom w:val="0"/>
                      <w:divBdr>
                        <w:top w:val="none" w:sz="0" w:space="0" w:color="auto"/>
                        <w:left w:val="none" w:sz="0" w:space="0" w:color="auto"/>
                        <w:bottom w:val="none" w:sz="0" w:space="0" w:color="auto"/>
                        <w:right w:val="none" w:sz="0" w:space="0" w:color="auto"/>
                      </w:divBdr>
                      <w:divsChild>
                        <w:div w:id="720597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372517">
                  <w:marLeft w:val="0"/>
                  <w:marRight w:val="0"/>
                  <w:marTop w:val="240"/>
                  <w:marBottom w:val="0"/>
                  <w:divBdr>
                    <w:top w:val="none" w:sz="0" w:space="0" w:color="auto"/>
                    <w:left w:val="none" w:sz="0" w:space="0" w:color="auto"/>
                    <w:bottom w:val="none" w:sz="0" w:space="0" w:color="auto"/>
                    <w:right w:val="none" w:sz="0" w:space="0" w:color="auto"/>
                  </w:divBdr>
                  <w:divsChild>
                    <w:div w:id="1964653758">
                      <w:marLeft w:val="0"/>
                      <w:marRight w:val="0"/>
                      <w:marTop w:val="0"/>
                      <w:marBottom w:val="0"/>
                      <w:divBdr>
                        <w:top w:val="none" w:sz="0" w:space="0" w:color="auto"/>
                        <w:left w:val="none" w:sz="0" w:space="0" w:color="auto"/>
                        <w:bottom w:val="none" w:sz="0" w:space="0" w:color="auto"/>
                        <w:right w:val="none" w:sz="0" w:space="0" w:color="auto"/>
                      </w:divBdr>
                      <w:divsChild>
                        <w:div w:id="163271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834523">
                  <w:marLeft w:val="0"/>
                  <w:marRight w:val="0"/>
                  <w:marTop w:val="240"/>
                  <w:marBottom w:val="0"/>
                  <w:divBdr>
                    <w:top w:val="none" w:sz="0" w:space="0" w:color="auto"/>
                    <w:left w:val="none" w:sz="0" w:space="0" w:color="auto"/>
                    <w:bottom w:val="none" w:sz="0" w:space="0" w:color="auto"/>
                    <w:right w:val="none" w:sz="0" w:space="0" w:color="auto"/>
                  </w:divBdr>
                  <w:divsChild>
                    <w:div w:id="1293026055">
                      <w:marLeft w:val="0"/>
                      <w:marRight w:val="0"/>
                      <w:marTop w:val="0"/>
                      <w:marBottom w:val="0"/>
                      <w:divBdr>
                        <w:top w:val="none" w:sz="0" w:space="0" w:color="auto"/>
                        <w:left w:val="none" w:sz="0" w:space="0" w:color="auto"/>
                        <w:bottom w:val="none" w:sz="0" w:space="0" w:color="auto"/>
                        <w:right w:val="none" w:sz="0" w:space="0" w:color="auto"/>
                      </w:divBdr>
                      <w:divsChild>
                        <w:div w:id="130072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596746">
                  <w:marLeft w:val="0"/>
                  <w:marRight w:val="0"/>
                  <w:marTop w:val="240"/>
                  <w:marBottom w:val="0"/>
                  <w:divBdr>
                    <w:top w:val="none" w:sz="0" w:space="0" w:color="auto"/>
                    <w:left w:val="none" w:sz="0" w:space="0" w:color="auto"/>
                    <w:bottom w:val="none" w:sz="0" w:space="0" w:color="auto"/>
                    <w:right w:val="none" w:sz="0" w:space="0" w:color="auto"/>
                  </w:divBdr>
                  <w:divsChild>
                    <w:div w:id="655497435">
                      <w:marLeft w:val="0"/>
                      <w:marRight w:val="0"/>
                      <w:marTop w:val="0"/>
                      <w:marBottom w:val="0"/>
                      <w:divBdr>
                        <w:top w:val="none" w:sz="0" w:space="0" w:color="auto"/>
                        <w:left w:val="none" w:sz="0" w:space="0" w:color="auto"/>
                        <w:bottom w:val="none" w:sz="0" w:space="0" w:color="auto"/>
                        <w:right w:val="none" w:sz="0" w:space="0" w:color="auto"/>
                      </w:divBdr>
                      <w:divsChild>
                        <w:div w:id="1785882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353891">
                  <w:marLeft w:val="0"/>
                  <w:marRight w:val="0"/>
                  <w:marTop w:val="240"/>
                  <w:marBottom w:val="0"/>
                  <w:divBdr>
                    <w:top w:val="none" w:sz="0" w:space="0" w:color="auto"/>
                    <w:left w:val="none" w:sz="0" w:space="0" w:color="auto"/>
                    <w:bottom w:val="none" w:sz="0" w:space="0" w:color="auto"/>
                    <w:right w:val="none" w:sz="0" w:space="0" w:color="auto"/>
                  </w:divBdr>
                  <w:divsChild>
                    <w:div w:id="1394809585">
                      <w:marLeft w:val="0"/>
                      <w:marRight w:val="0"/>
                      <w:marTop w:val="0"/>
                      <w:marBottom w:val="0"/>
                      <w:divBdr>
                        <w:top w:val="none" w:sz="0" w:space="0" w:color="auto"/>
                        <w:left w:val="none" w:sz="0" w:space="0" w:color="auto"/>
                        <w:bottom w:val="none" w:sz="0" w:space="0" w:color="auto"/>
                        <w:right w:val="none" w:sz="0" w:space="0" w:color="auto"/>
                      </w:divBdr>
                      <w:divsChild>
                        <w:div w:id="421805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317364">
                  <w:marLeft w:val="0"/>
                  <w:marRight w:val="0"/>
                  <w:marTop w:val="240"/>
                  <w:marBottom w:val="0"/>
                  <w:divBdr>
                    <w:top w:val="none" w:sz="0" w:space="0" w:color="auto"/>
                    <w:left w:val="none" w:sz="0" w:space="0" w:color="auto"/>
                    <w:bottom w:val="none" w:sz="0" w:space="0" w:color="auto"/>
                    <w:right w:val="none" w:sz="0" w:space="0" w:color="auto"/>
                  </w:divBdr>
                  <w:divsChild>
                    <w:div w:id="467821888">
                      <w:marLeft w:val="0"/>
                      <w:marRight w:val="0"/>
                      <w:marTop w:val="0"/>
                      <w:marBottom w:val="0"/>
                      <w:divBdr>
                        <w:top w:val="none" w:sz="0" w:space="0" w:color="auto"/>
                        <w:left w:val="none" w:sz="0" w:space="0" w:color="auto"/>
                        <w:bottom w:val="none" w:sz="0" w:space="0" w:color="auto"/>
                        <w:right w:val="none" w:sz="0" w:space="0" w:color="auto"/>
                      </w:divBdr>
                      <w:divsChild>
                        <w:div w:id="48944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217449">
                  <w:marLeft w:val="0"/>
                  <w:marRight w:val="0"/>
                  <w:marTop w:val="240"/>
                  <w:marBottom w:val="0"/>
                  <w:divBdr>
                    <w:top w:val="none" w:sz="0" w:space="0" w:color="auto"/>
                    <w:left w:val="none" w:sz="0" w:space="0" w:color="auto"/>
                    <w:bottom w:val="none" w:sz="0" w:space="0" w:color="auto"/>
                    <w:right w:val="none" w:sz="0" w:space="0" w:color="auto"/>
                  </w:divBdr>
                  <w:divsChild>
                    <w:div w:id="226184979">
                      <w:marLeft w:val="0"/>
                      <w:marRight w:val="0"/>
                      <w:marTop w:val="0"/>
                      <w:marBottom w:val="0"/>
                      <w:divBdr>
                        <w:top w:val="none" w:sz="0" w:space="0" w:color="auto"/>
                        <w:left w:val="none" w:sz="0" w:space="0" w:color="auto"/>
                        <w:bottom w:val="none" w:sz="0" w:space="0" w:color="auto"/>
                        <w:right w:val="none" w:sz="0" w:space="0" w:color="auto"/>
                      </w:divBdr>
                      <w:divsChild>
                        <w:div w:id="1076898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713957">
                  <w:marLeft w:val="0"/>
                  <w:marRight w:val="0"/>
                  <w:marTop w:val="240"/>
                  <w:marBottom w:val="0"/>
                  <w:divBdr>
                    <w:top w:val="none" w:sz="0" w:space="0" w:color="auto"/>
                    <w:left w:val="none" w:sz="0" w:space="0" w:color="auto"/>
                    <w:bottom w:val="none" w:sz="0" w:space="0" w:color="auto"/>
                    <w:right w:val="none" w:sz="0" w:space="0" w:color="auto"/>
                  </w:divBdr>
                  <w:divsChild>
                    <w:div w:id="1061634933">
                      <w:marLeft w:val="0"/>
                      <w:marRight w:val="0"/>
                      <w:marTop w:val="0"/>
                      <w:marBottom w:val="0"/>
                      <w:divBdr>
                        <w:top w:val="none" w:sz="0" w:space="0" w:color="auto"/>
                        <w:left w:val="none" w:sz="0" w:space="0" w:color="auto"/>
                        <w:bottom w:val="none" w:sz="0" w:space="0" w:color="auto"/>
                        <w:right w:val="none" w:sz="0" w:space="0" w:color="auto"/>
                      </w:divBdr>
                      <w:divsChild>
                        <w:div w:id="1515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368848">
                  <w:marLeft w:val="0"/>
                  <w:marRight w:val="0"/>
                  <w:marTop w:val="240"/>
                  <w:marBottom w:val="0"/>
                  <w:divBdr>
                    <w:top w:val="none" w:sz="0" w:space="0" w:color="auto"/>
                    <w:left w:val="none" w:sz="0" w:space="0" w:color="auto"/>
                    <w:bottom w:val="none" w:sz="0" w:space="0" w:color="auto"/>
                    <w:right w:val="none" w:sz="0" w:space="0" w:color="auto"/>
                  </w:divBdr>
                  <w:divsChild>
                    <w:div w:id="52894360">
                      <w:marLeft w:val="0"/>
                      <w:marRight w:val="0"/>
                      <w:marTop w:val="0"/>
                      <w:marBottom w:val="0"/>
                      <w:divBdr>
                        <w:top w:val="none" w:sz="0" w:space="0" w:color="auto"/>
                        <w:left w:val="none" w:sz="0" w:space="0" w:color="auto"/>
                        <w:bottom w:val="none" w:sz="0" w:space="0" w:color="auto"/>
                        <w:right w:val="none" w:sz="0" w:space="0" w:color="auto"/>
                      </w:divBdr>
                      <w:divsChild>
                        <w:div w:id="868877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628746">
                  <w:marLeft w:val="0"/>
                  <w:marRight w:val="0"/>
                  <w:marTop w:val="240"/>
                  <w:marBottom w:val="0"/>
                  <w:divBdr>
                    <w:top w:val="none" w:sz="0" w:space="0" w:color="auto"/>
                    <w:left w:val="none" w:sz="0" w:space="0" w:color="auto"/>
                    <w:bottom w:val="none" w:sz="0" w:space="0" w:color="auto"/>
                    <w:right w:val="none" w:sz="0" w:space="0" w:color="auto"/>
                  </w:divBdr>
                  <w:divsChild>
                    <w:div w:id="371619270">
                      <w:marLeft w:val="0"/>
                      <w:marRight w:val="0"/>
                      <w:marTop w:val="0"/>
                      <w:marBottom w:val="0"/>
                      <w:divBdr>
                        <w:top w:val="none" w:sz="0" w:space="0" w:color="auto"/>
                        <w:left w:val="none" w:sz="0" w:space="0" w:color="auto"/>
                        <w:bottom w:val="none" w:sz="0" w:space="0" w:color="auto"/>
                        <w:right w:val="none" w:sz="0" w:space="0" w:color="auto"/>
                      </w:divBdr>
                      <w:divsChild>
                        <w:div w:id="181275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670294">
                  <w:marLeft w:val="0"/>
                  <w:marRight w:val="0"/>
                  <w:marTop w:val="240"/>
                  <w:marBottom w:val="0"/>
                  <w:divBdr>
                    <w:top w:val="none" w:sz="0" w:space="0" w:color="auto"/>
                    <w:left w:val="none" w:sz="0" w:space="0" w:color="auto"/>
                    <w:bottom w:val="none" w:sz="0" w:space="0" w:color="auto"/>
                    <w:right w:val="none" w:sz="0" w:space="0" w:color="auto"/>
                  </w:divBdr>
                  <w:divsChild>
                    <w:div w:id="1527406881">
                      <w:marLeft w:val="0"/>
                      <w:marRight w:val="0"/>
                      <w:marTop w:val="0"/>
                      <w:marBottom w:val="0"/>
                      <w:divBdr>
                        <w:top w:val="none" w:sz="0" w:space="0" w:color="auto"/>
                        <w:left w:val="none" w:sz="0" w:space="0" w:color="auto"/>
                        <w:bottom w:val="none" w:sz="0" w:space="0" w:color="auto"/>
                        <w:right w:val="none" w:sz="0" w:space="0" w:color="auto"/>
                      </w:divBdr>
                      <w:divsChild>
                        <w:div w:id="1338925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169297">
                  <w:marLeft w:val="0"/>
                  <w:marRight w:val="0"/>
                  <w:marTop w:val="240"/>
                  <w:marBottom w:val="0"/>
                  <w:divBdr>
                    <w:top w:val="none" w:sz="0" w:space="0" w:color="auto"/>
                    <w:left w:val="none" w:sz="0" w:space="0" w:color="auto"/>
                    <w:bottom w:val="none" w:sz="0" w:space="0" w:color="auto"/>
                    <w:right w:val="none" w:sz="0" w:space="0" w:color="auto"/>
                  </w:divBdr>
                  <w:divsChild>
                    <w:div w:id="1553348457">
                      <w:marLeft w:val="0"/>
                      <w:marRight w:val="0"/>
                      <w:marTop w:val="0"/>
                      <w:marBottom w:val="0"/>
                      <w:divBdr>
                        <w:top w:val="none" w:sz="0" w:space="0" w:color="auto"/>
                        <w:left w:val="none" w:sz="0" w:space="0" w:color="auto"/>
                        <w:bottom w:val="none" w:sz="0" w:space="0" w:color="auto"/>
                        <w:right w:val="none" w:sz="0" w:space="0" w:color="auto"/>
                      </w:divBdr>
                      <w:divsChild>
                        <w:div w:id="991912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9216">
                  <w:marLeft w:val="0"/>
                  <w:marRight w:val="0"/>
                  <w:marTop w:val="240"/>
                  <w:marBottom w:val="0"/>
                  <w:divBdr>
                    <w:top w:val="none" w:sz="0" w:space="0" w:color="auto"/>
                    <w:left w:val="none" w:sz="0" w:space="0" w:color="auto"/>
                    <w:bottom w:val="none" w:sz="0" w:space="0" w:color="auto"/>
                    <w:right w:val="none" w:sz="0" w:space="0" w:color="auto"/>
                  </w:divBdr>
                  <w:divsChild>
                    <w:div w:id="1699240112">
                      <w:marLeft w:val="0"/>
                      <w:marRight w:val="0"/>
                      <w:marTop w:val="0"/>
                      <w:marBottom w:val="0"/>
                      <w:divBdr>
                        <w:top w:val="none" w:sz="0" w:space="0" w:color="auto"/>
                        <w:left w:val="none" w:sz="0" w:space="0" w:color="auto"/>
                        <w:bottom w:val="none" w:sz="0" w:space="0" w:color="auto"/>
                        <w:right w:val="none" w:sz="0" w:space="0" w:color="auto"/>
                      </w:divBdr>
                      <w:divsChild>
                        <w:div w:id="1944529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999511">
                  <w:marLeft w:val="0"/>
                  <w:marRight w:val="0"/>
                  <w:marTop w:val="240"/>
                  <w:marBottom w:val="0"/>
                  <w:divBdr>
                    <w:top w:val="none" w:sz="0" w:space="0" w:color="auto"/>
                    <w:left w:val="none" w:sz="0" w:space="0" w:color="auto"/>
                    <w:bottom w:val="none" w:sz="0" w:space="0" w:color="auto"/>
                    <w:right w:val="none" w:sz="0" w:space="0" w:color="auto"/>
                  </w:divBdr>
                  <w:divsChild>
                    <w:div w:id="723985263">
                      <w:marLeft w:val="0"/>
                      <w:marRight w:val="0"/>
                      <w:marTop w:val="0"/>
                      <w:marBottom w:val="0"/>
                      <w:divBdr>
                        <w:top w:val="none" w:sz="0" w:space="0" w:color="auto"/>
                        <w:left w:val="none" w:sz="0" w:space="0" w:color="auto"/>
                        <w:bottom w:val="none" w:sz="0" w:space="0" w:color="auto"/>
                        <w:right w:val="none" w:sz="0" w:space="0" w:color="auto"/>
                      </w:divBdr>
                      <w:divsChild>
                        <w:div w:id="1374771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855872">
                  <w:marLeft w:val="0"/>
                  <w:marRight w:val="0"/>
                  <w:marTop w:val="240"/>
                  <w:marBottom w:val="0"/>
                  <w:divBdr>
                    <w:top w:val="none" w:sz="0" w:space="0" w:color="auto"/>
                    <w:left w:val="none" w:sz="0" w:space="0" w:color="auto"/>
                    <w:bottom w:val="none" w:sz="0" w:space="0" w:color="auto"/>
                    <w:right w:val="none" w:sz="0" w:space="0" w:color="auto"/>
                  </w:divBdr>
                  <w:divsChild>
                    <w:div w:id="2015305882">
                      <w:marLeft w:val="0"/>
                      <w:marRight w:val="0"/>
                      <w:marTop w:val="0"/>
                      <w:marBottom w:val="0"/>
                      <w:divBdr>
                        <w:top w:val="none" w:sz="0" w:space="0" w:color="auto"/>
                        <w:left w:val="none" w:sz="0" w:space="0" w:color="auto"/>
                        <w:bottom w:val="none" w:sz="0" w:space="0" w:color="auto"/>
                        <w:right w:val="none" w:sz="0" w:space="0" w:color="auto"/>
                      </w:divBdr>
                      <w:divsChild>
                        <w:div w:id="846820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52181">
                  <w:marLeft w:val="0"/>
                  <w:marRight w:val="0"/>
                  <w:marTop w:val="240"/>
                  <w:marBottom w:val="0"/>
                  <w:divBdr>
                    <w:top w:val="none" w:sz="0" w:space="0" w:color="auto"/>
                    <w:left w:val="none" w:sz="0" w:space="0" w:color="auto"/>
                    <w:bottom w:val="none" w:sz="0" w:space="0" w:color="auto"/>
                    <w:right w:val="none" w:sz="0" w:space="0" w:color="auto"/>
                  </w:divBdr>
                  <w:divsChild>
                    <w:div w:id="271402693">
                      <w:marLeft w:val="0"/>
                      <w:marRight w:val="0"/>
                      <w:marTop w:val="0"/>
                      <w:marBottom w:val="0"/>
                      <w:divBdr>
                        <w:top w:val="none" w:sz="0" w:space="0" w:color="auto"/>
                        <w:left w:val="none" w:sz="0" w:space="0" w:color="auto"/>
                        <w:bottom w:val="none" w:sz="0" w:space="0" w:color="auto"/>
                        <w:right w:val="none" w:sz="0" w:space="0" w:color="auto"/>
                      </w:divBdr>
                      <w:divsChild>
                        <w:div w:id="133977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577263">
                  <w:marLeft w:val="0"/>
                  <w:marRight w:val="0"/>
                  <w:marTop w:val="240"/>
                  <w:marBottom w:val="0"/>
                  <w:divBdr>
                    <w:top w:val="none" w:sz="0" w:space="0" w:color="auto"/>
                    <w:left w:val="none" w:sz="0" w:space="0" w:color="auto"/>
                    <w:bottom w:val="none" w:sz="0" w:space="0" w:color="auto"/>
                    <w:right w:val="none" w:sz="0" w:space="0" w:color="auto"/>
                  </w:divBdr>
                  <w:divsChild>
                    <w:div w:id="214901131">
                      <w:marLeft w:val="0"/>
                      <w:marRight w:val="0"/>
                      <w:marTop w:val="0"/>
                      <w:marBottom w:val="0"/>
                      <w:divBdr>
                        <w:top w:val="none" w:sz="0" w:space="0" w:color="auto"/>
                        <w:left w:val="none" w:sz="0" w:space="0" w:color="auto"/>
                        <w:bottom w:val="none" w:sz="0" w:space="0" w:color="auto"/>
                        <w:right w:val="none" w:sz="0" w:space="0" w:color="auto"/>
                      </w:divBdr>
                      <w:divsChild>
                        <w:div w:id="983006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771825">
                  <w:marLeft w:val="0"/>
                  <w:marRight w:val="0"/>
                  <w:marTop w:val="240"/>
                  <w:marBottom w:val="0"/>
                  <w:divBdr>
                    <w:top w:val="none" w:sz="0" w:space="0" w:color="auto"/>
                    <w:left w:val="none" w:sz="0" w:space="0" w:color="auto"/>
                    <w:bottom w:val="none" w:sz="0" w:space="0" w:color="auto"/>
                    <w:right w:val="none" w:sz="0" w:space="0" w:color="auto"/>
                  </w:divBdr>
                  <w:divsChild>
                    <w:div w:id="1417900737">
                      <w:marLeft w:val="0"/>
                      <w:marRight w:val="0"/>
                      <w:marTop w:val="0"/>
                      <w:marBottom w:val="0"/>
                      <w:divBdr>
                        <w:top w:val="none" w:sz="0" w:space="0" w:color="auto"/>
                        <w:left w:val="none" w:sz="0" w:space="0" w:color="auto"/>
                        <w:bottom w:val="none" w:sz="0" w:space="0" w:color="auto"/>
                        <w:right w:val="none" w:sz="0" w:space="0" w:color="auto"/>
                      </w:divBdr>
                      <w:divsChild>
                        <w:div w:id="35993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386663">
                  <w:marLeft w:val="0"/>
                  <w:marRight w:val="0"/>
                  <w:marTop w:val="240"/>
                  <w:marBottom w:val="0"/>
                  <w:divBdr>
                    <w:top w:val="none" w:sz="0" w:space="0" w:color="auto"/>
                    <w:left w:val="none" w:sz="0" w:space="0" w:color="auto"/>
                    <w:bottom w:val="none" w:sz="0" w:space="0" w:color="auto"/>
                    <w:right w:val="none" w:sz="0" w:space="0" w:color="auto"/>
                  </w:divBdr>
                  <w:divsChild>
                    <w:div w:id="2033988830">
                      <w:marLeft w:val="0"/>
                      <w:marRight w:val="0"/>
                      <w:marTop w:val="0"/>
                      <w:marBottom w:val="0"/>
                      <w:divBdr>
                        <w:top w:val="none" w:sz="0" w:space="0" w:color="auto"/>
                        <w:left w:val="none" w:sz="0" w:space="0" w:color="auto"/>
                        <w:bottom w:val="none" w:sz="0" w:space="0" w:color="auto"/>
                        <w:right w:val="none" w:sz="0" w:space="0" w:color="auto"/>
                      </w:divBdr>
                      <w:divsChild>
                        <w:div w:id="752823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341975">
                  <w:marLeft w:val="0"/>
                  <w:marRight w:val="0"/>
                  <w:marTop w:val="240"/>
                  <w:marBottom w:val="0"/>
                  <w:divBdr>
                    <w:top w:val="none" w:sz="0" w:space="0" w:color="auto"/>
                    <w:left w:val="none" w:sz="0" w:space="0" w:color="auto"/>
                    <w:bottom w:val="none" w:sz="0" w:space="0" w:color="auto"/>
                    <w:right w:val="none" w:sz="0" w:space="0" w:color="auto"/>
                  </w:divBdr>
                  <w:divsChild>
                    <w:div w:id="407576072">
                      <w:marLeft w:val="0"/>
                      <w:marRight w:val="0"/>
                      <w:marTop w:val="0"/>
                      <w:marBottom w:val="0"/>
                      <w:divBdr>
                        <w:top w:val="none" w:sz="0" w:space="0" w:color="auto"/>
                        <w:left w:val="none" w:sz="0" w:space="0" w:color="auto"/>
                        <w:bottom w:val="none" w:sz="0" w:space="0" w:color="auto"/>
                        <w:right w:val="none" w:sz="0" w:space="0" w:color="auto"/>
                      </w:divBdr>
                      <w:divsChild>
                        <w:div w:id="92526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396235">
                  <w:marLeft w:val="0"/>
                  <w:marRight w:val="0"/>
                  <w:marTop w:val="240"/>
                  <w:marBottom w:val="0"/>
                  <w:divBdr>
                    <w:top w:val="none" w:sz="0" w:space="0" w:color="auto"/>
                    <w:left w:val="none" w:sz="0" w:space="0" w:color="auto"/>
                    <w:bottom w:val="none" w:sz="0" w:space="0" w:color="auto"/>
                    <w:right w:val="none" w:sz="0" w:space="0" w:color="auto"/>
                  </w:divBdr>
                  <w:divsChild>
                    <w:div w:id="503977114">
                      <w:marLeft w:val="0"/>
                      <w:marRight w:val="0"/>
                      <w:marTop w:val="0"/>
                      <w:marBottom w:val="0"/>
                      <w:divBdr>
                        <w:top w:val="none" w:sz="0" w:space="0" w:color="auto"/>
                        <w:left w:val="none" w:sz="0" w:space="0" w:color="auto"/>
                        <w:bottom w:val="none" w:sz="0" w:space="0" w:color="auto"/>
                        <w:right w:val="none" w:sz="0" w:space="0" w:color="auto"/>
                      </w:divBdr>
                      <w:divsChild>
                        <w:div w:id="130187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200498">
                  <w:marLeft w:val="0"/>
                  <w:marRight w:val="0"/>
                  <w:marTop w:val="240"/>
                  <w:marBottom w:val="0"/>
                  <w:divBdr>
                    <w:top w:val="none" w:sz="0" w:space="0" w:color="auto"/>
                    <w:left w:val="none" w:sz="0" w:space="0" w:color="auto"/>
                    <w:bottom w:val="none" w:sz="0" w:space="0" w:color="auto"/>
                    <w:right w:val="none" w:sz="0" w:space="0" w:color="auto"/>
                  </w:divBdr>
                  <w:divsChild>
                    <w:div w:id="920141632">
                      <w:marLeft w:val="0"/>
                      <w:marRight w:val="0"/>
                      <w:marTop w:val="0"/>
                      <w:marBottom w:val="0"/>
                      <w:divBdr>
                        <w:top w:val="none" w:sz="0" w:space="0" w:color="auto"/>
                        <w:left w:val="none" w:sz="0" w:space="0" w:color="auto"/>
                        <w:bottom w:val="none" w:sz="0" w:space="0" w:color="auto"/>
                        <w:right w:val="none" w:sz="0" w:space="0" w:color="auto"/>
                      </w:divBdr>
                      <w:divsChild>
                        <w:div w:id="249508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980177">
                  <w:marLeft w:val="0"/>
                  <w:marRight w:val="0"/>
                  <w:marTop w:val="240"/>
                  <w:marBottom w:val="0"/>
                  <w:divBdr>
                    <w:top w:val="none" w:sz="0" w:space="0" w:color="auto"/>
                    <w:left w:val="none" w:sz="0" w:space="0" w:color="auto"/>
                    <w:bottom w:val="none" w:sz="0" w:space="0" w:color="auto"/>
                    <w:right w:val="none" w:sz="0" w:space="0" w:color="auto"/>
                  </w:divBdr>
                  <w:divsChild>
                    <w:div w:id="656499994">
                      <w:marLeft w:val="0"/>
                      <w:marRight w:val="0"/>
                      <w:marTop w:val="0"/>
                      <w:marBottom w:val="0"/>
                      <w:divBdr>
                        <w:top w:val="none" w:sz="0" w:space="0" w:color="auto"/>
                        <w:left w:val="none" w:sz="0" w:space="0" w:color="auto"/>
                        <w:bottom w:val="none" w:sz="0" w:space="0" w:color="auto"/>
                        <w:right w:val="none" w:sz="0" w:space="0" w:color="auto"/>
                      </w:divBdr>
                      <w:divsChild>
                        <w:div w:id="1779134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549040">
                  <w:marLeft w:val="0"/>
                  <w:marRight w:val="0"/>
                  <w:marTop w:val="240"/>
                  <w:marBottom w:val="0"/>
                  <w:divBdr>
                    <w:top w:val="none" w:sz="0" w:space="0" w:color="auto"/>
                    <w:left w:val="none" w:sz="0" w:space="0" w:color="auto"/>
                    <w:bottom w:val="none" w:sz="0" w:space="0" w:color="auto"/>
                    <w:right w:val="none" w:sz="0" w:space="0" w:color="auto"/>
                  </w:divBdr>
                  <w:divsChild>
                    <w:div w:id="1565867992">
                      <w:marLeft w:val="0"/>
                      <w:marRight w:val="0"/>
                      <w:marTop w:val="0"/>
                      <w:marBottom w:val="0"/>
                      <w:divBdr>
                        <w:top w:val="none" w:sz="0" w:space="0" w:color="auto"/>
                        <w:left w:val="none" w:sz="0" w:space="0" w:color="auto"/>
                        <w:bottom w:val="none" w:sz="0" w:space="0" w:color="auto"/>
                        <w:right w:val="none" w:sz="0" w:space="0" w:color="auto"/>
                      </w:divBdr>
                      <w:divsChild>
                        <w:div w:id="1810005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751323">
                  <w:marLeft w:val="0"/>
                  <w:marRight w:val="0"/>
                  <w:marTop w:val="240"/>
                  <w:marBottom w:val="0"/>
                  <w:divBdr>
                    <w:top w:val="none" w:sz="0" w:space="0" w:color="auto"/>
                    <w:left w:val="none" w:sz="0" w:space="0" w:color="auto"/>
                    <w:bottom w:val="none" w:sz="0" w:space="0" w:color="auto"/>
                    <w:right w:val="none" w:sz="0" w:space="0" w:color="auto"/>
                  </w:divBdr>
                  <w:divsChild>
                    <w:div w:id="470369699">
                      <w:marLeft w:val="0"/>
                      <w:marRight w:val="0"/>
                      <w:marTop w:val="0"/>
                      <w:marBottom w:val="0"/>
                      <w:divBdr>
                        <w:top w:val="none" w:sz="0" w:space="0" w:color="auto"/>
                        <w:left w:val="none" w:sz="0" w:space="0" w:color="auto"/>
                        <w:bottom w:val="none" w:sz="0" w:space="0" w:color="auto"/>
                        <w:right w:val="none" w:sz="0" w:space="0" w:color="auto"/>
                      </w:divBdr>
                      <w:divsChild>
                        <w:div w:id="833109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94901">
                  <w:marLeft w:val="0"/>
                  <w:marRight w:val="0"/>
                  <w:marTop w:val="240"/>
                  <w:marBottom w:val="0"/>
                  <w:divBdr>
                    <w:top w:val="none" w:sz="0" w:space="0" w:color="auto"/>
                    <w:left w:val="none" w:sz="0" w:space="0" w:color="auto"/>
                    <w:bottom w:val="none" w:sz="0" w:space="0" w:color="auto"/>
                    <w:right w:val="none" w:sz="0" w:space="0" w:color="auto"/>
                  </w:divBdr>
                  <w:divsChild>
                    <w:div w:id="89088807">
                      <w:marLeft w:val="0"/>
                      <w:marRight w:val="0"/>
                      <w:marTop w:val="0"/>
                      <w:marBottom w:val="0"/>
                      <w:divBdr>
                        <w:top w:val="none" w:sz="0" w:space="0" w:color="auto"/>
                        <w:left w:val="none" w:sz="0" w:space="0" w:color="auto"/>
                        <w:bottom w:val="none" w:sz="0" w:space="0" w:color="auto"/>
                        <w:right w:val="none" w:sz="0" w:space="0" w:color="auto"/>
                      </w:divBdr>
                      <w:divsChild>
                        <w:div w:id="676926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489280">
                  <w:marLeft w:val="0"/>
                  <w:marRight w:val="0"/>
                  <w:marTop w:val="240"/>
                  <w:marBottom w:val="0"/>
                  <w:divBdr>
                    <w:top w:val="none" w:sz="0" w:space="0" w:color="auto"/>
                    <w:left w:val="none" w:sz="0" w:space="0" w:color="auto"/>
                    <w:bottom w:val="none" w:sz="0" w:space="0" w:color="auto"/>
                    <w:right w:val="none" w:sz="0" w:space="0" w:color="auto"/>
                  </w:divBdr>
                  <w:divsChild>
                    <w:div w:id="2023699121">
                      <w:marLeft w:val="0"/>
                      <w:marRight w:val="0"/>
                      <w:marTop w:val="0"/>
                      <w:marBottom w:val="0"/>
                      <w:divBdr>
                        <w:top w:val="none" w:sz="0" w:space="0" w:color="auto"/>
                        <w:left w:val="none" w:sz="0" w:space="0" w:color="auto"/>
                        <w:bottom w:val="none" w:sz="0" w:space="0" w:color="auto"/>
                        <w:right w:val="none" w:sz="0" w:space="0" w:color="auto"/>
                      </w:divBdr>
                      <w:divsChild>
                        <w:div w:id="1199516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260838">
                  <w:marLeft w:val="0"/>
                  <w:marRight w:val="0"/>
                  <w:marTop w:val="240"/>
                  <w:marBottom w:val="0"/>
                  <w:divBdr>
                    <w:top w:val="none" w:sz="0" w:space="0" w:color="auto"/>
                    <w:left w:val="none" w:sz="0" w:space="0" w:color="auto"/>
                    <w:bottom w:val="none" w:sz="0" w:space="0" w:color="auto"/>
                    <w:right w:val="none" w:sz="0" w:space="0" w:color="auto"/>
                  </w:divBdr>
                  <w:divsChild>
                    <w:div w:id="260576053">
                      <w:marLeft w:val="0"/>
                      <w:marRight w:val="0"/>
                      <w:marTop w:val="0"/>
                      <w:marBottom w:val="0"/>
                      <w:divBdr>
                        <w:top w:val="none" w:sz="0" w:space="0" w:color="auto"/>
                        <w:left w:val="none" w:sz="0" w:space="0" w:color="auto"/>
                        <w:bottom w:val="none" w:sz="0" w:space="0" w:color="auto"/>
                        <w:right w:val="none" w:sz="0" w:space="0" w:color="auto"/>
                      </w:divBdr>
                      <w:divsChild>
                        <w:div w:id="241642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648120">
                  <w:marLeft w:val="0"/>
                  <w:marRight w:val="0"/>
                  <w:marTop w:val="240"/>
                  <w:marBottom w:val="0"/>
                  <w:divBdr>
                    <w:top w:val="none" w:sz="0" w:space="0" w:color="auto"/>
                    <w:left w:val="none" w:sz="0" w:space="0" w:color="auto"/>
                    <w:bottom w:val="none" w:sz="0" w:space="0" w:color="auto"/>
                    <w:right w:val="none" w:sz="0" w:space="0" w:color="auto"/>
                  </w:divBdr>
                  <w:divsChild>
                    <w:div w:id="1178689664">
                      <w:marLeft w:val="0"/>
                      <w:marRight w:val="0"/>
                      <w:marTop w:val="0"/>
                      <w:marBottom w:val="0"/>
                      <w:divBdr>
                        <w:top w:val="none" w:sz="0" w:space="0" w:color="auto"/>
                        <w:left w:val="none" w:sz="0" w:space="0" w:color="auto"/>
                        <w:bottom w:val="none" w:sz="0" w:space="0" w:color="auto"/>
                        <w:right w:val="none" w:sz="0" w:space="0" w:color="auto"/>
                      </w:divBdr>
                      <w:divsChild>
                        <w:div w:id="200192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315259">
                  <w:marLeft w:val="0"/>
                  <w:marRight w:val="0"/>
                  <w:marTop w:val="240"/>
                  <w:marBottom w:val="0"/>
                  <w:divBdr>
                    <w:top w:val="none" w:sz="0" w:space="0" w:color="auto"/>
                    <w:left w:val="none" w:sz="0" w:space="0" w:color="auto"/>
                    <w:bottom w:val="none" w:sz="0" w:space="0" w:color="auto"/>
                    <w:right w:val="none" w:sz="0" w:space="0" w:color="auto"/>
                  </w:divBdr>
                  <w:divsChild>
                    <w:div w:id="1565917260">
                      <w:marLeft w:val="0"/>
                      <w:marRight w:val="0"/>
                      <w:marTop w:val="0"/>
                      <w:marBottom w:val="0"/>
                      <w:divBdr>
                        <w:top w:val="none" w:sz="0" w:space="0" w:color="auto"/>
                        <w:left w:val="none" w:sz="0" w:space="0" w:color="auto"/>
                        <w:bottom w:val="none" w:sz="0" w:space="0" w:color="auto"/>
                        <w:right w:val="none" w:sz="0" w:space="0" w:color="auto"/>
                      </w:divBdr>
                      <w:divsChild>
                        <w:div w:id="1606771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631616">
                  <w:marLeft w:val="0"/>
                  <w:marRight w:val="0"/>
                  <w:marTop w:val="240"/>
                  <w:marBottom w:val="0"/>
                  <w:divBdr>
                    <w:top w:val="none" w:sz="0" w:space="0" w:color="auto"/>
                    <w:left w:val="none" w:sz="0" w:space="0" w:color="auto"/>
                    <w:bottom w:val="none" w:sz="0" w:space="0" w:color="auto"/>
                    <w:right w:val="none" w:sz="0" w:space="0" w:color="auto"/>
                  </w:divBdr>
                  <w:divsChild>
                    <w:div w:id="76900187">
                      <w:marLeft w:val="0"/>
                      <w:marRight w:val="0"/>
                      <w:marTop w:val="0"/>
                      <w:marBottom w:val="0"/>
                      <w:divBdr>
                        <w:top w:val="none" w:sz="0" w:space="0" w:color="auto"/>
                        <w:left w:val="none" w:sz="0" w:space="0" w:color="auto"/>
                        <w:bottom w:val="none" w:sz="0" w:space="0" w:color="auto"/>
                        <w:right w:val="none" w:sz="0" w:space="0" w:color="auto"/>
                      </w:divBdr>
                      <w:divsChild>
                        <w:div w:id="112315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025258">
                  <w:marLeft w:val="0"/>
                  <w:marRight w:val="0"/>
                  <w:marTop w:val="240"/>
                  <w:marBottom w:val="0"/>
                  <w:divBdr>
                    <w:top w:val="none" w:sz="0" w:space="0" w:color="auto"/>
                    <w:left w:val="none" w:sz="0" w:space="0" w:color="auto"/>
                    <w:bottom w:val="none" w:sz="0" w:space="0" w:color="auto"/>
                    <w:right w:val="none" w:sz="0" w:space="0" w:color="auto"/>
                  </w:divBdr>
                  <w:divsChild>
                    <w:div w:id="5405373">
                      <w:marLeft w:val="0"/>
                      <w:marRight w:val="0"/>
                      <w:marTop w:val="0"/>
                      <w:marBottom w:val="0"/>
                      <w:divBdr>
                        <w:top w:val="none" w:sz="0" w:space="0" w:color="auto"/>
                        <w:left w:val="none" w:sz="0" w:space="0" w:color="auto"/>
                        <w:bottom w:val="none" w:sz="0" w:space="0" w:color="auto"/>
                        <w:right w:val="none" w:sz="0" w:space="0" w:color="auto"/>
                      </w:divBdr>
                      <w:divsChild>
                        <w:div w:id="147587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109757">
                  <w:marLeft w:val="0"/>
                  <w:marRight w:val="0"/>
                  <w:marTop w:val="240"/>
                  <w:marBottom w:val="0"/>
                  <w:divBdr>
                    <w:top w:val="none" w:sz="0" w:space="0" w:color="auto"/>
                    <w:left w:val="none" w:sz="0" w:space="0" w:color="auto"/>
                    <w:bottom w:val="none" w:sz="0" w:space="0" w:color="auto"/>
                    <w:right w:val="none" w:sz="0" w:space="0" w:color="auto"/>
                  </w:divBdr>
                  <w:divsChild>
                    <w:div w:id="1648511711">
                      <w:marLeft w:val="0"/>
                      <w:marRight w:val="0"/>
                      <w:marTop w:val="0"/>
                      <w:marBottom w:val="0"/>
                      <w:divBdr>
                        <w:top w:val="none" w:sz="0" w:space="0" w:color="auto"/>
                        <w:left w:val="none" w:sz="0" w:space="0" w:color="auto"/>
                        <w:bottom w:val="none" w:sz="0" w:space="0" w:color="auto"/>
                        <w:right w:val="none" w:sz="0" w:space="0" w:color="auto"/>
                      </w:divBdr>
                      <w:divsChild>
                        <w:div w:id="1607150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310950">
                  <w:marLeft w:val="0"/>
                  <w:marRight w:val="0"/>
                  <w:marTop w:val="240"/>
                  <w:marBottom w:val="0"/>
                  <w:divBdr>
                    <w:top w:val="none" w:sz="0" w:space="0" w:color="auto"/>
                    <w:left w:val="none" w:sz="0" w:space="0" w:color="auto"/>
                    <w:bottom w:val="none" w:sz="0" w:space="0" w:color="auto"/>
                    <w:right w:val="none" w:sz="0" w:space="0" w:color="auto"/>
                  </w:divBdr>
                  <w:divsChild>
                    <w:div w:id="1873376874">
                      <w:marLeft w:val="0"/>
                      <w:marRight w:val="0"/>
                      <w:marTop w:val="0"/>
                      <w:marBottom w:val="0"/>
                      <w:divBdr>
                        <w:top w:val="none" w:sz="0" w:space="0" w:color="auto"/>
                        <w:left w:val="none" w:sz="0" w:space="0" w:color="auto"/>
                        <w:bottom w:val="none" w:sz="0" w:space="0" w:color="auto"/>
                        <w:right w:val="none" w:sz="0" w:space="0" w:color="auto"/>
                      </w:divBdr>
                      <w:divsChild>
                        <w:div w:id="2120755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826644">
                  <w:marLeft w:val="0"/>
                  <w:marRight w:val="0"/>
                  <w:marTop w:val="240"/>
                  <w:marBottom w:val="0"/>
                  <w:divBdr>
                    <w:top w:val="none" w:sz="0" w:space="0" w:color="auto"/>
                    <w:left w:val="none" w:sz="0" w:space="0" w:color="auto"/>
                    <w:bottom w:val="none" w:sz="0" w:space="0" w:color="auto"/>
                    <w:right w:val="none" w:sz="0" w:space="0" w:color="auto"/>
                  </w:divBdr>
                  <w:divsChild>
                    <w:div w:id="114450997">
                      <w:marLeft w:val="0"/>
                      <w:marRight w:val="0"/>
                      <w:marTop w:val="0"/>
                      <w:marBottom w:val="0"/>
                      <w:divBdr>
                        <w:top w:val="none" w:sz="0" w:space="0" w:color="auto"/>
                        <w:left w:val="none" w:sz="0" w:space="0" w:color="auto"/>
                        <w:bottom w:val="none" w:sz="0" w:space="0" w:color="auto"/>
                        <w:right w:val="none" w:sz="0" w:space="0" w:color="auto"/>
                      </w:divBdr>
                      <w:divsChild>
                        <w:div w:id="143158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49412">
                  <w:marLeft w:val="0"/>
                  <w:marRight w:val="0"/>
                  <w:marTop w:val="240"/>
                  <w:marBottom w:val="0"/>
                  <w:divBdr>
                    <w:top w:val="none" w:sz="0" w:space="0" w:color="auto"/>
                    <w:left w:val="none" w:sz="0" w:space="0" w:color="auto"/>
                    <w:bottom w:val="none" w:sz="0" w:space="0" w:color="auto"/>
                    <w:right w:val="none" w:sz="0" w:space="0" w:color="auto"/>
                  </w:divBdr>
                  <w:divsChild>
                    <w:div w:id="724571094">
                      <w:marLeft w:val="0"/>
                      <w:marRight w:val="0"/>
                      <w:marTop w:val="0"/>
                      <w:marBottom w:val="0"/>
                      <w:divBdr>
                        <w:top w:val="none" w:sz="0" w:space="0" w:color="auto"/>
                        <w:left w:val="none" w:sz="0" w:space="0" w:color="auto"/>
                        <w:bottom w:val="none" w:sz="0" w:space="0" w:color="auto"/>
                        <w:right w:val="none" w:sz="0" w:space="0" w:color="auto"/>
                      </w:divBdr>
                      <w:divsChild>
                        <w:div w:id="74927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098293">
                  <w:marLeft w:val="0"/>
                  <w:marRight w:val="0"/>
                  <w:marTop w:val="240"/>
                  <w:marBottom w:val="0"/>
                  <w:divBdr>
                    <w:top w:val="none" w:sz="0" w:space="0" w:color="auto"/>
                    <w:left w:val="none" w:sz="0" w:space="0" w:color="auto"/>
                    <w:bottom w:val="none" w:sz="0" w:space="0" w:color="auto"/>
                    <w:right w:val="none" w:sz="0" w:space="0" w:color="auto"/>
                  </w:divBdr>
                  <w:divsChild>
                    <w:div w:id="82654824">
                      <w:marLeft w:val="0"/>
                      <w:marRight w:val="0"/>
                      <w:marTop w:val="0"/>
                      <w:marBottom w:val="0"/>
                      <w:divBdr>
                        <w:top w:val="none" w:sz="0" w:space="0" w:color="auto"/>
                        <w:left w:val="none" w:sz="0" w:space="0" w:color="auto"/>
                        <w:bottom w:val="none" w:sz="0" w:space="0" w:color="auto"/>
                        <w:right w:val="none" w:sz="0" w:space="0" w:color="auto"/>
                      </w:divBdr>
                      <w:divsChild>
                        <w:div w:id="1171993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542022">
                  <w:marLeft w:val="0"/>
                  <w:marRight w:val="0"/>
                  <w:marTop w:val="240"/>
                  <w:marBottom w:val="0"/>
                  <w:divBdr>
                    <w:top w:val="none" w:sz="0" w:space="0" w:color="auto"/>
                    <w:left w:val="none" w:sz="0" w:space="0" w:color="auto"/>
                    <w:bottom w:val="none" w:sz="0" w:space="0" w:color="auto"/>
                    <w:right w:val="none" w:sz="0" w:space="0" w:color="auto"/>
                  </w:divBdr>
                  <w:divsChild>
                    <w:div w:id="1916238748">
                      <w:marLeft w:val="0"/>
                      <w:marRight w:val="0"/>
                      <w:marTop w:val="0"/>
                      <w:marBottom w:val="0"/>
                      <w:divBdr>
                        <w:top w:val="none" w:sz="0" w:space="0" w:color="auto"/>
                        <w:left w:val="none" w:sz="0" w:space="0" w:color="auto"/>
                        <w:bottom w:val="none" w:sz="0" w:space="0" w:color="auto"/>
                        <w:right w:val="none" w:sz="0" w:space="0" w:color="auto"/>
                      </w:divBdr>
                      <w:divsChild>
                        <w:div w:id="181012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131044">
                  <w:marLeft w:val="0"/>
                  <w:marRight w:val="0"/>
                  <w:marTop w:val="240"/>
                  <w:marBottom w:val="0"/>
                  <w:divBdr>
                    <w:top w:val="none" w:sz="0" w:space="0" w:color="auto"/>
                    <w:left w:val="none" w:sz="0" w:space="0" w:color="auto"/>
                    <w:bottom w:val="none" w:sz="0" w:space="0" w:color="auto"/>
                    <w:right w:val="none" w:sz="0" w:space="0" w:color="auto"/>
                  </w:divBdr>
                  <w:divsChild>
                    <w:div w:id="475411158">
                      <w:marLeft w:val="0"/>
                      <w:marRight w:val="0"/>
                      <w:marTop w:val="0"/>
                      <w:marBottom w:val="0"/>
                      <w:divBdr>
                        <w:top w:val="none" w:sz="0" w:space="0" w:color="auto"/>
                        <w:left w:val="none" w:sz="0" w:space="0" w:color="auto"/>
                        <w:bottom w:val="none" w:sz="0" w:space="0" w:color="auto"/>
                        <w:right w:val="none" w:sz="0" w:space="0" w:color="auto"/>
                      </w:divBdr>
                      <w:divsChild>
                        <w:div w:id="32305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059258">
                  <w:marLeft w:val="0"/>
                  <w:marRight w:val="0"/>
                  <w:marTop w:val="240"/>
                  <w:marBottom w:val="0"/>
                  <w:divBdr>
                    <w:top w:val="none" w:sz="0" w:space="0" w:color="auto"/>
                    <w:left w:val="none" w:sz="0" w:space="0" w:color="auto"/>
                    <w:bottom w:val="none" w:sz="0" w:space="0" w:color="auto"/>
                    <w:right w:val="none" w:sz="0" w:space="0" w:color="auto"/>
                  </w:divBdr>
                  <w:divsChild>
                    <w:div w:id="295991898">
                      <w:marLeft w:val="0"/>
                      <w:marRight w:val="0"/>
                      <w:marTop w:val="0"/>
                      <w:marBottom w:val="0"/>
                      <w:divBdr>
                        <w:top w:val="none" w:sz="0" w:space="0" w:color="auto"/>
                        <w:left w:val="none" w:sz="0" w:space="0" w:color="auto"/>
                        <w:bottom w:val="none" w:sz="0" w:space="0" w:color="auto"/>
                        <w:right w:val="none" w:sz="0" w:space="0" w:color="auto"/>
                      </w:divBdr>
                      <w:divsChild>
                        <w:div w:id="18876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399177">
                  <w:marLeft w:val="0"/>
                  <w:marRight w:val="0"/>
                  <w:marTop w:val="240"/>
                  <w:marBottom w:val="0"/>
                  <w:divBdr>
                    <w:top w:val="none" w:sz="0" w:space="0" w:color="auto"/>
                    <w:left w:val="none" w:sz="0" w:space="0" w:color="auto"/>
                    <w:bottom w:val="none" w:sz="0" w:space="0" w:color="auto"/>
                    <w:right w:val="none" w:sz="0" w:space="0" w:color="auto"/>
                  </w:divBdr>
                  <w:divsChild>
                    <w:div w:id="2018381397">
                      <w:marLeft w:val="0"/>
                      <w:marRight w:val="0"/>
                      <w:marTop w:val="0"/>
                      <w:marBottom w:val="0"/>
                      <w:divBdr>
                        <w:top w:val="none" w:sz="0" w:space="0" w:color="auto"/>
                        <w:left w:val="none" w:sz="0" w:space="0" w:color="auto"/>
                        <w:bottom w:val="none" w:sz="0" w:space="0" w:color="auto"/>
                        <w:right w:val="none" w:sz="0" w:space="0" w:color="auto"/>
                      </w:divBdr>
                      <w:divsChild>
                        <w:div w:id="635332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817661">
                  <w:marLeft w:val="0"/>
                  <w:marRight w:val="0"/>
                  <w:marTop w:val="240"/>
                  <w:marBottom w:val="0"/>
                  <w:divBdr>
                    <w:top w:val="none" w:sz="0" w:space="0" w:color="auto"/>
                    <w:left w:val="none" w:sz="0" w:space="0" w:color="auto"/>
                    <w:bottom w:val="none" w:sz="0" w:space="0" w:color="auto"/>
                    <w:right w:val="none" w:sz="0" w:space="0" w:color="auto"/>
                  </w:divBdr>
                  <w:divsChild>
                    <w:div w:id="1721172606">
                      <w:marLeft w:val="0"/>
                      <w:marRight w:val="0"/>
                      <w:marTop w:val="0"/>
                      <w:marBottom w:val="0"/>
                      <w:divBdr>
                        <w:top w:val="none" w:sz="0" w:space="0" w:color="auto"/>
                        <w:left w:val="none" w:sz="0" w:space="0" w:color="auto"/>
                        <w:bottom w:val="none" w:sz="0" w:space="0" w:color="auto"/>
                        <w:right w:val="none" w:sz="0" w:space="0" w:color="auto"/>
                      </w:divBdr>
                      <w:divsChild>
                        <w:div w:id="276986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092385">
                  <w:marLeft w:val="0"/>
                  <w:marRight w:val="0"/>
                  <w:marTop w:val="240"/>
                  <w:marBottom w:val="0"/>
                  <w:divBdr>
                    <w:top w:val="none" w:sz="0" w:space="0" w:color="auto"/>
                    <w:left w:val="none" w:sz="0" w:space="0" w:color="auto"/>
                    <w:bottom w:val="none" w:sz="0" w:space="0" w:color="auto"/>
                    <w:right w:val="none" w:sz="0" w:space="0" w:color="auto"/>
                  </w:divBdr>
                  <w:divsChild>
                    <w:div w:id="1039891416">
                      <w:marLeft w:val="0"/>
                      <w:marRight w:val="0"/>
                      <w:marTop w:val="0"/>
                      <w:marBottom w:val="0"/>
                      <w:divBdr>
                        <w:top w:val="none" w:sz="0" w:space="0" w:color="auto"/>
                        <w:left w:val="none" w:sz="0" w:space="0" w:color="auto"/>
                        <w:bottom w:val="none" w:sz="0" w:space="0" w:color="auto"/>
                        <w:right w:val="none" w:sz="0" w:space="0" w:color="auto"/>
                      </w:divBdr>
                      <w:divsChild>
                        <w:div w:id="206105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597018">
                  <w:marLeft w:val="0"/>
                  <w:marRight w:val="0"/>
                  <w:marTop w:val="240"/>
                  <w:marBottom w:val="0"/>
                  <w:divBdr>
                    <w:top w:val="none" w:sz="0" w:space="0" w:color="auto"/>
                    <w:left w:val="none" w:sz="0" w:space="0" w:color="auto"/>
                    <w:bottom w:val="none" w:sz="0" w:space="0" w:color="auto"/>
                    <w:right w:val="none" w:sz="0" w:space="0" w:color="auto"/>
                  </w:divBdr>
                  <w:divsChild>
                    <w:div w:id="282155126">
                      <w:marLeft w:val="0"/>
                      <w:marRight w:val="0"/>
                      <w:marTop w:val="0"/>
                      <w:marBottom w:val="0"/>
                      <w:divBdr>
                        <w:top w:val="none" w:sz="0" w:space="0" w:color="auto"/>
                        <w:left w:val="none" w:sz="0" w:space="0" w:color="auto"/>
                        <w:bottom w:val="none" w:sz="0" w:space="0" w:color="auto"/>
                        <w:right w:val="none" w:sz="0" w:space="0" w:color="auto"/>
                      </w:divBdr>
                      <w:divsChild>
                        <w:div w:id="70767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245813">
                  <w:marLeft w:val="0"/>
                  <w:marRight w:val="0"/>
                  <w:marTop w:val="240"/>
                  <w:marBottom w:val="0"/>
                  <w:divBdr>
                    <w:top w:val="none" w:sz="0" w:space="0" w:color="auto"/>
                    <w:left w:val="none" w:sz="0" w:space="0" w:color="auto"/>
                    <w:bottom w:val="none" w:sz="0" w:space="0" w:color="auto"/>
                    <w:right w:val="none" w:sz="0" w:space="0" w:color="auto"/>
                  </w:divBdr>
                  <w:divsChild>
                    <w:div w:id="1737557182">
                      <w:marLeft w:val="0"/>
                      <w:marRight w:val="0"/>
                      <w:marTop w:val="0"/>
                      <w:marBottom w:val="0"/>
                      <w:divBdr>
                        <w:top w:val="none" w:sz="0" w:space="0" w:color="auto"/>
                        <w:left w:val="none" w:sz="0" w:space="0" w:color="auto"/>
                        <w:bottom w:val="none" w:sz="0" w:space="0" w:color="auto"/>
                        <w:right w:val="none" w:sz="0" w:space="0" w:color="auto"/>
                      </w:divBdr>
                      <w:divsChild>
                        <w:div w:id="592317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071745">
                  <w:marLeft w:val="0"/>
                  <w:marRight w:val="0"/>
                  <w:marTop w:val="240"/>
                  <w:marBottom w:val="0"/>
                  <w:divBdr>
                    <w:top w:val="none" w:sz="0" w:space="0" w:color="auto"/>
                    <w:left w:val="none" w:sz="0" w:space="0" w:color="auto"/>
                    <w:bottom w:val="none" w:sz="0" w:space="0" w:color="auto"/>
                    <w:right w:val="none" w:sz="0" w:space="0" w:color="auto"/>
                  </w:divBdr>
                  <w:divsChild>
                    <w:div w:id="515852087">
                      <w:marLeft w:val="0"/>
                      <w:marRight w:val="0"/>
                      <w:marTop w:val="0"/>
                      <w:marBottom w:val="0"/>
                      <w:divBdr>
                        <w:top w:val="none" w:sz="0" w:space="0" w:color="auto"/>
                        <w:left w:val="none" w:sz="0" w:space="0" w:color="auto"/>
                        <w:bottom w:val="none" w:sz="0" w:space="0" w:color="auto"/>
                        <w:right w:val="none" w:sz="0" w:space="0" w:color="auto"/>
                      </w:divBdr>
                      <w:divsChild>
                        <w:div w:id="1656303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946874">
                  <w:marLeft w:val="0"/>
                  <w:marRight w:val="0"/>
                  <w:marTop w:val="240"/>
                  <w:marBottom w:val="0"/>
                  <w:divBdr>
                    <w:top w:val="none" w:sz="0" w:space="0" w:color="auto"/>
                    <w:left w:val="none" w:sz="0" w:space="0" w:color="auto"/>
                    <w:bottom w:val="none" w:sz="0" w:space="0" w:color="auto"/>
                    <w:right w:val="none" w:sz="0" w:space="0" w:color="auto"/>
                  </w:divBdr>
                  <w:divsChild>
                    <w:div w:id="191038128">
                      <w:marLeft w:val="0"/>
                      <w:marRight w:val="0"/>
                      <w:marTop w:val="0"/>
                      <w:marBottom w:val="0"/>
                      <w:divBdr>
                        <w:top w:val="none" w:sz="0" w:space="0" w:color="auto"/>
                        <w:left w:val="none" w:sz="0" w:space="0" w:color="auto"/>
                        <w:bottom w:val="none" w:sz="0" w:space="0" w:color="auto"/>
                        <w:right w:val="none" w:sz="0" w:space="0" w:color="auto"/>
                      </w:divBdr>
                      <w:divsChild>
                        <w:div w:id="33515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851663">
                  <w:marLeft w:val="0"/>
                  <w:marRight w:val="0"/>
                  <w:marTop w:val="240"/>
                  <w:marBottom w:val="0"/>
                  <w:divBdr>
                    <w:top w:val="none" w:sz="0" w:space="0" w:color="auto"/>
                    <w:left w:val="none" w:sz="0" w:space="0" w:color="auto"/>
                    <w:bottom w:val="none" w:sz="0" w:space="0" w:color="auto"/>
                    <w:right w:val="none" w:sz="0" w:space="0" w:color="auto"/>
                  </w:divBdr>
                  <w:divsChild>
                    <w:div w:id="1900629538">
                      <w:marLeft w:val="0"/>
                      <w:marRight w:val="0"/>
                      <w:marTop w:val="0"/>
                      <w:marBottom w:val="0"/>
                      <w:divBdr>
                        <w:top w:val="none" w:sz="0" w:space="0" w:color="auto"/>
                        <w:left w:val="none" w:sz="0" w:space="0" w:color="auto"/>
                        <w:bottom w:val="none" w:sz="0" w:space="0" w:color="auto"/>
                        <w:right w:val="none" w:sz="0" w:space="0" w:color="auto"/>
                      </w:divBdr>
                      <w:divsChild>
                        <w:div w:id="2009290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471248">
                  <w:marLeft w:val="0"/>
                  <w:marRight w:val="0"/>
                  <w:marTop w:val="240"/>
                  <w:marBottom w:val="0"/>
                  <w:divBdr>
                    <w:top w:val="none" w:sz="0" w:space="0" w:color="auto"/>
                    <w:left w:val="none" w:sz="0" w:space="0" w:color="auto"/>
                    <w:bottom w:val="none" w:sz="0" w:space="0" w:color="auto"/>
                    <w:right w:val="none" w:sz="0" w:space="0" w:color="auto"/>
                  </w:divBdr>
                  <w:divsChild>
                    <w:div w:id="2143378308">
                      <w:marLeft w:val="0"/>
                      <w:marRight w:val="0"/>
                      <w:marTop w:val="0"/>
                      <w:marBottom w:val="0"/>
                      <w:divBdr>
                        <w:top w:val="none" w:sz="0" w:space="0" w:color="auto"/>
                        <w:left w:val="none" w:sz="0" w:space="0" w:color="auto"/>
                        <w:bottom w:val="none" w:sz="0" w:space="0" w:color="auto"/>
                        <w:right w:val="none" w:sz="0" w:space="0" w:color="auto"/>
                      </w:divBdr>
                      <w:divsChild>
                        <w:div w:id="696926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56472">
                  <w:marLeft w:val="0"/>
                  <w:marRight w:val="0"/>
                  <w:marTop w:val="240"/>
                  <w:marBottom w:val="0"/>
                  <w:divBdr>
                    <w:top w:val="none" w:sz="0" w:space="0" w:color="auto"/>
                    <w:left w:val="none" w:sz="0" w:space="0" w:color="auto"/>
                    <w:bottom w:val="none" w:sz="0" w:space="0" w:color="auto"/>
                    <w:right w:val="none" w:sz="0" w:space="0" w:color="auto"/>
                  </w:divBdr>
                  <w:divsChild>
                    <w:div w:id="1194223546">
                      <w:marLeft w:val="0"/>
                      <w:marRight w:val="0"/>
                      <w:marTop w:val="0"/>
                      <w:marBottom w:val="0"/>
                      <w:divBdr>
                        <w:top w:val="none" w:sz="0" w:space="0" w:color="auto"/>
                        <w:left w:val="none" w:sz="0" w:space="0" w:color="auto"/>
                        <w:bottom w:val="none" w:sz="0" w:space="0" w:color="auto"/>
                        <w:right w:val="none" w:sz="0" w:space="0" w:color="auto"/>
                      </w:divBdr>
                      <w:divsChild>
                        <w:div w:id="2010864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963129">
                  <w:marLeft w:val="0"/>
                  <w:marRight w:val="0"/>
                  <w:marTop w:val="240"/>
                  <w:marBottom w:val="0"/>
                  <w:divBdr>
                    <w:top w:val="none" w:sz="0" w:space="0" w:color="auto"/>
                    <w:left w:val="none" w:sz="0" w:space="0" w:color="auto"/>
                    <w:bottom w:val="none" w:sz="0" w:space="0" w:color="auto"/>
                    <w:right w:val="none" w:sz="0" w:space="0" w:color="auto"/>
                  </w:divBdr>
                  <w:divsChild>
                    <w:div w:id="1643853026">
                      <w:marLeft w:val="0"/>
                      <w:marRight w:val="0"/>
                      <w:marTop w:val="0"/>
                      <w:marBottom w:val="0"/>
                      <w:divBdr>
                        <w:top w:val="none" w:sz="0" w:space="0" w:color="auto"/>
                        <w:left w:val="none" w:sz="0" w:space="0" w:color="auto"/>
                        <w:bottom w:val="none" w:sz="0" w:space="0" w:color="auto"/>
                        <w:right w:val="none" w:sz="0" w:space="0" w:color="auto"/>
                      </w:divBdr>
                      <w:divsChild>
                        <w:div w:id="1053653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374794">
                  <w:marLeft w:val="0"/>
                  <w:marRight w:val="0"/>
                  <w:marTop w:val="240"/>
                  <w:marBottom w:val="0"/>
                  <w:divBdr>
                    <w:top w:val="none" w:sz="0" w:space="0" w:color="auto"/>
                    <w:left w:val="none" w:sz="0" w:space="0" w:color="auto"/>
                    <w:bottom w:val="none" w:sz="0" w:space="0" w:color="auto"/>
                    <w:right w:val="none" w:sz="0" w:space="0" w:color="auto"/>
                  </w:divBdr>
                  <w:divsChild>
                    <w:div w:id="135220121">
                      <w:marLeft w:val="0"/>
                      <w:marRight w:val="0"/>
                      <w:marTop w:val="0"/>
                      <w:marBottom w:val="0"/>
                      <w:divBdr>
                        <w:top w:val="none" w:sz="0" w:space="0" w:color="auto"/>
                        <w:left w:val="none" w:sz="0" w:space="0" w:color="auto"/>
                        <w:bottom w:val="none" w:sz="0" w:space="0" w:color="auto"/>
                        <w:right w:val="none" w:sz="0" w:space="0" w:color="auto"/>
                      </w:divBdr>
                      <w:divsChild>
                        <w:div w:id="1311248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173998">
                  <w:marLeft w:val="0"/>
                  <w:marRight w:val="0"/>
                  <w:marTop w:val="240"/>
                  <w:marBottom w:val="0"/>
                  <w:divBdr>
                    <w:top w:val="none" w:sz="0" w:space="0" w:color="auto"/>
                    <w:left w:val="none" w:sz="0" w:space="0" w:color="auto"/>
                    <w:bottom w:val="none" w:sz="0" w:space="0" w:color="auto"/>
                    <w:right w:val="none" w:sz="0" w:space="0" w:color="auto"/>
                  </w:divBdr>
                  <w:divsChild>
                    <w:div w:id="747191060">
                      <w:marLeft w:val="0"/>
                      <w:marRight w:val="0"/>
                      <w:marTop w:val="0"/>
                      <w:marBottom w:val="0"/>
                      <w:divBdr>
                        <w:top w:val="none" w:sz="0" w:space="0" w:color="auto"/>
                        <w:left w:val="none" w:sz="0" w:space="0" w:color="auto"/>
                        <w:bottom w:val="none" w:sz="0" w:space="0" w:color="auto"/>
                        <w:right w:val="none" w:sz="0" w:space="0" w:color="auto"/>
                      </w:divBdr>
                      <w:divsChild>
                        <w:div w:id="2055733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47933">
                  <w:marLeft w:val="0"/>
                  <w:marRight w:val="0"/>
                  <w:marTop w:val="240"/>
                  <w:marBottom w:val="0"/>
                  <w:divBdr>
                    <w:top w:val="none" w:sz="0" w:space="0" w:color="auto"/>
                    <w:left w:val="none" w:sz="0" w:space="0" w:color="auto"/>
                    <w:bottom w:val="none" w:sz="0" w:space="0" w:color="auto"/>
                    <w:right w:val="none" w:sz="0" w:space="0" w:color="auto"/>
                  </w:divBdr>
                  <w:divsChild>
                    <w:div w:id="715786167">
                      <w:marLeft w:val="0"/>
                      <w:marRight w:val="0"/>
                      <w:marTop w:val="0"/>
                      <w:marBottom w:val="0"/>
                      <w:divBdr>
                        <w:top w:val="none" w:sz="0" w:space="0" w:color="auto"/>
                        <w:left w:val="none" w:sz="0" w:space="0" w:color="auto"/>
                        <w:bottom w:val="none" w:sz="0" w:space="0" w:color="auto"/>
                        <w:right w:val="none" w:sz="0" w:space="0" w:color="auto"/>
                      </w:divBdr>
                      <w:divsChild>
                        <w:div w:id="898173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588462">
                  <w:marLeft w:val="0"/>
                  <w:marRight w:val="0"/>
                  <w:marTop w:val="240"/>
                  <w:marBottom w:val="0"/>
                  <w:divBdr>
                    <w:top w:val="none" w:sz="0" w:space="0" w:color="auto"/>
                    <w:left w:val="none" w:sz="0" w:space="0" w:color="auto"/>
                    <w:bottom w:val="none" w:sz="0" w:space="0" w:color="auto"/>
                    <w:right w:val="none" w:sz="0" w:space="0" w:color="auto"/>
                  </w:divBdr>
                  <w:divsChild>
                    <w:div w:id="2109963869">
                      <w:marLeft w:val="0"/>
                      <w:marRight w:val="0"/>
                      <w:marTop w:val="0"/>
                      <w:marBottom w:val="0"/>
                      <w:divBdr>
                        <w:top w:val="none" w:sz="0" w:space="0" w:color="auto"/>
                        <w:left w:val="none" w:sz="0" w:space="0" w:color="auto"/>
                        <w:bottom w:val="none" w:sz="0" w:space="0" w:color="auto"/>
                        <w:right w:val="none" w:sz="0" w:space="0" w:color="auto"/>
                      </w:divBdr>
                      <w:divsChild>
                        <w:div w:id="1187790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276894">
                  <w:marLeft w:val="0"/>
                  <w:marRight w:val="0"/>
                  <w:marTop w:val="240"/>
                  <w:marBottom w:val="0"/>
                  <w:divBdr>
                    <w:top w:val="none" w:sz="0" w:space="0" w:color="auto"/>
                    <w:left w:val="none" w:sz="0" w:space="0" w:color="auto"/>
                    <w:bottom w:val="none" w:sz="0" w:space="0" w:color="auto"/>
                    <w:right w:val="none" w:sz="0" w:space="0" w:color="auto"/>
                  </w:divBdr>
                  <w:divsChild>
                    <w:div w:id="1690986859">
                      <w:marLeft w:val="0"/>
                      <w:marRight w:val="0"/>
                      <w:marTop w:val="0"/>
                      <w:marBottom w:val="0"/>
                      <w:divBdr>
                        <w:top w:val="none" w:sz="0" w:space="0" w:color="auto"/>
                        <w:left w:val="none" w:sz="0" w:space="0" w:color="auto"/>
                        <w:bottom w:val="none" w:sz="0" w:space="0" w:color="auto"/>
                        <w:right w:val="none" w:sz="0" w:space="0" w:color="auto"/>
                      </w:divBdr>
                      <w:divsChild>
                        <w:div w:id="116073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329663">
                  <w:marLeft w:val="0"/>
                  <w:marRight w:val="0"/>
                  <w:marTop w:val="240"/>
                  <w:marBottom w:val="0"/>
                  <w:divBdr>
                    <w:top w:val="none" w:sz="0" w:space="0" w:color="auto"/>
                    <w:left w:val="none" w:sz="0" w:space="0" w:color="auto"/>
                    <w:bottom w:val="none" w:sz="0" w:space="0" w:color="auto"/>
                    <w:right w:val="none" w:sz="0" w:space="0" w:color="auto"/>
                  </w:divBdr>
                  <w:divsChild>
                    <w:div w:id="1692098492">
                      <w:marLeft w:val="0"/>
                      <w:marRight w:val="0"/>
                      <w:marTop w:val="0"/>
                      <w:marBottom w:val="0"/>
                      <w:divBdr>
                        <w:top w:val="none" w:sz="0" w:space="0" w:color="auto"/>
                        <w:left w:val="none" w:sz="0" w:space="0" w:color="auto"/>
                        <w:bottom w:val="none" w:sz="0" w:space="0" w:color="auto"/>
                        <w:right w:val="none" w:sz="0" w:space="0" w:color="auto"/>
                      </w:divBdr>
                      <w:divsChild>
                        <w:div w:id="455176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025075">
                  <w:marLeft w:val="0"/>
                  <w:marRight w:val="0"/>
                  <w:marTop w:val="240"/>
                  <w:marBottom w:val="0"/>
                  <w:divBdr>
                    <w:top w:val="none" w:sz="0" w:space="0" w:color="auto"/>
                    <w:left w:val="none" w:sz="0" w:space="0" w:color="auto"/>
                    <w:bottom w:val="none" w:sz="0" w:space="0" w:color="auto"/>
                    <w:right w:val="none" w:sz="0" w:space="0" w:color="auto"/>
                  </w:divBdr>
                  <w:divsChild>
                    <w:div w:id="832453050">
                      <w:marLeft w:val="0"/>
                      <w:marRight w:val="0"/>
                      <w:marTop w:val="0"/>
                      <w:marBottom w:val="0"/>
                      <w:divBdr>
                        <w:top w:val="none" w:sz="0" w:space="0" w:color="auto"/>
                        <w:left w:val="none" w:sz="0" w:space="0" w:color="auto"/>
                        <w:bottom w:val="none" w:sz="0" w:space="0" w:color="auto"/>
                        <w:right w:val="none" w:sz="0" w:space="0" w:color="auto"/>
                      </w:divBdr>
                      <w:divsChild>
                        <w:div w:id="14305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798554">
                  <w:marLeft w:val="0"/>
                  <w:marRight w:val="0"/>
                  <w:marTop w:val="240"/>
                  <w:marBottom w:val="0"/>
                  <w:divBdr>
                    <w:top w:val="none" w:sz="0" w:space="0" w:color="auto"/>
                    <w:left w:val="none" w:sz="0" w:space="0" w:color="auto"/>
                    <w:bottom w:val="none" w:sz="0" w:space="0" w:color="auto"/>
                    <w:right w:val="none" w:sz="0" w:space="0" w:color="auto"/>
                  </w:divBdr>
                  <w:divsChild>
                    <w:div w:id="103119920">
                      <w:marLeft w:val="0"/>
                      <w:marRight w:val="0"/>
                      <w:marTop w:val="0"/>
                      <w:marBottom w:val="0"/>
                      <w:divBdr>
                        <w:top w:val="none" w:sz="0" w:space="0" w:color="auto"/>
                        <w:left w:val="none" w:sz="0" w:space="0" w:color="auto"/>
                        <w:bottom w:val="none" w:sz="0" w:space="0" w:color="auto"/>
                        <w:right w:val="none" w:sz="0" w:space="0" w:color="auto"/>
                      </w:divBdr>
                      <w:divsChild>
                        <w:div w:id="391270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216297">
                  <w:marLeft w:val="0"/>
                  <w:marRight w:val="0"/>
                  <w:marTop w:val="240"/>
                  <w:marBottom w:val="0"/>
                  <w:divBdr>
                    <w:top w:val="none" w:sz="0" w:space="0" w:color="auto"/>
                    <w:left w:val="none" w:sz="0" w:space="0" w:color="auto"/>
                    <w:bottom w:val="none" w:sz="0" w:space="0" w:color="auto"/>
                    <w:right w:val="none" w:sz="0" w:space="0" w:color="auto"/>
                  </w:divBdr>
                  <w:divsChild>
                    <w:div w:id="1501920527">
                      <w:marLeft w:val="0"/>
                      <w:marRight w:val="0"/>
                      <w:marTop w:val="0"/>
                      <w:marBottom w:val="0"/>
                      <w:divBdr>
                        <w:top w:val="none" w:sz="0" w:space="0" w:color="auto"/>
                        <w:left w:val="none" w:sz="0" w:space="0" w:color="auto"/>
                        <w:bottom w:val="none" w:sz="0" w:space="0" w:color="auto"/>
                        <w:right w:val="none" w:sz="0" w:space="0" w:color="auto"/>
                      </w:divBdr>
                      <w:divsChild>
                        <w:div w:id="4059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490696">
                  <w:marLeft w:val="0"/>
                  <w:marRight w:val="0"/>
                  <w:marTop w:val="240"/>
                  <w:marBottom w:val="0"/>
                  <w:divBdr>
                    <w:top w:val="none" w:sz="0" w:space="0" w:color="auto"/>
                    <w:left w:val="none" w:sz="0" w:space="0" w:color="auto"/>
                    <w:bottom w:val="none" w:sz="0" w:space="0" w:color="auto"/>
                    <w:right w:val="none" w:sz="0" w:space="0" w:color="auto"/>
                  </w:divBdr>
                  <w:divsChild>
                    <w:div w:id="232660809">
                      <w:marLeft w:val="0"/>
                      <w:marRight w:val="0"/>
                      <w:marTop w:val="0"/>
                      <w:marBottom w:val="0"/>
                      <w:divBdr>
                        <w:top w:val="none" w:sz="0" w:space="0" w:color="auto"/>
                        <w:left w:val="none" w:sz="0" w:space="0" w:color="auto"/>
                        <w:bottom w:val="none" w:sz="0" w:space="0" w:color="auto"/>
                        <w:right w:val="none" w:sz="0" w:space="0" w:color="auto"/>
                      </w:divBdr>
                      <w:divsChild>
                        <w:div w:id="1471821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029848">
                  <w:marLeft w:val="0"/>
                  <w:marRight w:val="0"/>
                  <w:marTop w:val="240"/>
                  <w:marBottom w:val="0"/>
                  <w:divBdr>
                    <w:top w:val="none" w:sz="0" w:space="0" w:color="auto"/>
                    <w:left w:val="none" w:sz="0" w:space="0" w:color="auto"/>
                    <w:bottom w:val="none" w:sz="0" w:space="0" w:color="auto"/>
                    <w:right w:val="none" w:sz="0" w:space="0" w:color="auto"/>
                  </w:divBdr>
                  <w:divsChild>
                    <w:div w:id="1698892655">
                      <w:marLeft w:val="0"/>
                      <w:marRight w:val="0"/>
                      <w:marTop w:val="0"/>
                      <w:marBottom w:val="0"/>
                      <w:divBdr>
                        <w:top w:val="none" w:sz="0" w:space="0" w:color="auto"/>
                        <w:left w:val="none" w:sz="0" w:space="0" w:color="auto"/>
                        <w:bottom w:val="none" w:sz="0" w:space="0" w:color="auto"/>
                        <w:right w:val="none" w:sz="0" w:space="0" w:color="auto"/>
                      </w:divBdr>
                      <w:divsChild>
                        <w:div w:id="20194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74507">
                  <w:marLeft w:val="0"/>
                  <w:marRight w:val="0"/>
                  <w:marTop w:val="240"/>
                  <w:marBottom w:val="0"/>
                  <w:divBdr>
                    <w:top w:val="none" w:sz="0" w:space="0" w:color="auto"/>
                    <w:left w:val="none" w:sz="0" w:space="0" w:color="auto"/>
                    <w:bottom w:val="none" w:sz="0" w:space="0" w:color="auto"/>
                    <w:right w:val="none" w:sz="0" w:space="0" w:color="auto"/>
                  </w:divBdr>
                  <w:divsChild>
                    <w:div w:id="1567495823">
                      <w:marLeft w:val="0"/>
                      <w:marRight w:val="0"/>
                      <w:marTop w:val="0"/>
                      <w:marBottom w:val="0"/>
                      <w:divBdr>
                        <w:top w:val="none" w:sz="0" w:space="0" w:color="auto"/>
                        <w:left w:val="none" w:sz="0" w:space="0" w:color="auto"/>
                        <w:bottom w:val="none" w:sz="0" w:space="0" w:color="auto"/>
                        <w:right w:val="none" w:sz="0" w:space="0" w:color="auto"/>
                      </w:divBdr>
                      <w:divsChild>
                        <w:div w:id="726757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383286">
                  <w:marLeft w:val="0"/>
                  <w:marRight w:val="0"/>
                  <w:marTop w:val="240"/>
                  <w:marBottom w:val="0"/>
                  <w:divBdr>
                    <w:top w:val="none" w:sz="0" w:space="0" w:color="auto"/>
                    <w:left w:val="none" w:sz="0" w:space="0" w:color="auto"/>
                    <w:bottom w:val="none" w:sz="0" w:space="0" w:color="auto"/>
                    <w:right w:val="none" w:sz="0" w:space="0" w:color="auto"/>
                  </w:divBdr>
                  <w:divsChild>
                    <w:div w:id="757361213">
                      <w:marLeft w:val="0"/>
                      <w:marRight w:val="0"/>
                      <w:marTop w:val="0"/>
                      <w:marBottom w:val="0"/>
                      <w:divBdr>
                        <w:top w:val="none" w:sz="0" w:space="0" w:color="auto"/>
                        <w:left w:val="none" w:sz="0" w:space="0" w:color="auto"/>
                        <w:bottom w:val="none" w:sz="0" w:space="0" w:color="auto"/>
                        <w:right w:val="none" w:sz="0" w:space="0" w:color="auto"/>
                      </w:divBdr>
                      <w:divsChild>
                        <w:div w:id="398014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716615">
                  <w:marLeft w:val="0"/>
                  <w:marRight w:val="0"/>
                  <w:marTop w:val="240"/>
                  <w:marBottom w:val="0"/>
                  <w:divBdr>
                    <w:top w:val="none" w:sz="0" w:space="0" w:color="auto"/>
                    <w:left w:val="none" w:sz="0" w:space="0" w:color="auto"/>
                    <w:bottom w:val="none" w:sz="0" w:space="0" w:color="auto"/>
                    <w:right w:val="none" w:sz="0" w:space="0" w:color="auto"/>
                  </w:divBdr>
                  <w:divsChild>
                    <w:div w:id="1937984044">
                      <w:marLeft w:val="0"/>
                      <w:marRight w:val="0"/>
                      <w:marTop w:val="0"/>
                      <w:marBottom w:val="0"/>
                      <w:divBdr>
                        <w:top w:val="none" w:sz="0" w:space="0" w:color="auto"/>
                        <w:left w:val="none" w:sz="0" w:space="0" w:color="auto"/>
                        <w:bottom w:val="none" w:sz="0" w:space="0" w:color="auto"/>
                        <w:right w:val="none" w:sz="0" w:space="0" w:color="auto"/>
                      </w:divBdr>
                      <w:divsChild>
                        <w:div w:id="103025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424753">
                  <w:marLeft w:val="0"/>
                  <w:marRight w:val="0"/>
                  <w:marTop w:val="240"/>
                  <w:marBottom w:val="0"/>
                  <w:divBdr>
                    <w:top w:val="none" w:sz="0" w:space="0" w:color="auto"/>
                    <w:left w:val="none" w:sz="0" w:space="0" w:color="auto"/>
                    <w:bottom w:val="none" w:sz="0" w:space="0" w:color="auto"/>
                    <w:right w:val="none" w:sz="0" w:space="0" w:color="auto"/>
                  </w:divBdr>
                  <w:divsChild>
                    <w:div w:id="368992095">
                      <w:marLeft w:val="0"/>
                      <w:marRight w:val="0"/>
                      <w:marTop w:val="0"/>
                      <w:marBottom w:val="0"/>
                      <w:divBdr>
                        <w:top w:val="none" w:sz="0" w:space="0" w:color="auto"/>
                        <w:left w:val="none" w:sz="0" w:space="0" w:color="auto"/>
                        <w:bottom w:val="none" w:sz="0" w:space="0" w:color="auto"/>
                        <w:right w:val="none" w:sz="0" w:space="0" w:color="auto"/>
                      </w:divBdr>
                      <w:divsChild>
                        <w:div w:id="45117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476211">
                  <w:marLeft w:val="0"/>
                  <w:marRight w:val="0"/>
                  <w:marTop w:val="240"/>
                  <w:marBottom w:val="0"/>
                  <w:divBdr>
                    <w:top w:val="none" w:sz="0" w:space="0" w:color="auto"/>
                    <w:left w:val="none" w:sz="0" w:space="0" w:color="auto"/>
                    <w:bottom w:val="none" w:sz="0" w:space="0" w:color="auto"/>
                    <w:right w:val="none" w:sz="0" w:space="0" w:color="auto"/>
                  </w:divBdr>
                  <w:divsChild>
                    <w:div w:id="818229803">
                      <w:marLeft w:val="0"/>
                      <w:marRight w:val="0"/>
                      <w:marTop w:val="0"/>
                      <w:marBottom w:val="0"/>
                      <w:divBdr>
                        <w:top w:val="none" w:sz="0" w:space="0" w:color="auto"/>
                        <w:left w:val="none" w:sz="0" w:space="0" w:color="auto"/>
                        <w:bottom w:val="none" w:sz="0" w:space="0" w:color="auto"/>
                        <w:right w:val="none" w:sz="0" w:space="0" w:color="auto"/>
                      </w:divBdr>
                      <w:divsChild>
                        <w:div w:id="37068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639578">
                  <w:marLeft w:val="0"/>
                  <w:marRight w:val="0"/>
                  <w:marTop w:val="240"/>
                  <w:marBottom w:val="0"/>
                  <w:divBdr>
                    <w:top w:val="none" w:sz="0" w:space="0" w:color="auto"/>
                    <w:left w:val="none" w:sz="0" w:space="0" w:color="auto"/>
                    <w:bottom w:val="none" w:sz="0" w:space="0" w:color="auto"/>
                    <w:right w:val="none" w:sz="0" w:space="0" w:color="auto"/>
                  </w:divBdr>
                  <w:divsChild>
                    <w:div w:id="1506431505">
                      <w:marLeft w:val="0"/>
                      <w:marRight w:val="0"/>
                      <w:marTop w:val="0"/>
                      <w:marBottom w:val="0"/>
                      <w:divBdr>
                        <w:top w:val="none" w:sz="0" w:space="0" w:color="auto"/>
                        <w:left w:val="none" w:sz="0" w:space="0" w:color="auto"/>
                        <w:bottom w:val="none" w:sz="0" w:space="0" w:color="auto"/>
                        <w:right w:val="none" w:sz="0" w:space="0" w:color="auto"/>
                      </w:divBdr>
                      <w:divsChild>
                        <w:div w:id="214619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191061">
                  <w:marLeft w:val="0"/>
                  <w:marRight w:val="0"/>
                  <w:marTop w:val="240"/>
                  <w:marBottom w:val="0"/>
                  <w:divBdr>
                    <w:top w:val="none" w:sz="0" w:space="0" w:color="auto"/>
                    <w:left w:val="none" w:sz="0" w:space="0" w:color="auto"/>
                    <w:bottom w:val="none" w:sz="0" w:space="0" w:color="auto"/>
                    <w:right w:val="none" w:sz="0" w:space="0" w:color="auto"/>
                  </w:divBdr>
                  <w:divsChild>
                    <w:div w:id="611671855">
                      <w:marLeft w:val="0"/>
                      <w:marRight w:val="0"/>
                      <w:marTop w:val="0"/>
                      <w:marBottom w:val="0"/>
                      <w:divBdr>
                        <w:top w:val="none" w:sz="0" w:space="0" w:color="auto"/>
                        <w:left w:val="none" w:sz="0" w:space="0" w:color="auto"/>
                        <w:bottom w:val="none" w:sz="0" w:space="0" w:color="auto"/>
                        <w:right w:val="none" w:sz="0" w:space="0" w:color="auto"/>
                      </w:divBdr>
                      <w:divsChild>
                        <w:div w:id="1755122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529607">
                  <w:marLeft w:val="0"/>
                  <w:marRight w:val="0"/>
                  <w:marTop w:val="240"/>
                  <w:marBottom w:val="0"/>
                  <w:divBdr>
                    <w:top w:val="none" w:sz="0" w:space="0" w:color="auto"/>
                    <w:left w:val="none" w:sz="0" w:space="0" w:color="auto"/>
                    <w:bottom w:val="none" w:sz="0" w:space="0" w:color="auto"/>
                    <w:right w:val="none" w:sz="0" w:space="0" w:color="auto"/>
                  </w:divBdr>
                  <w:divsChild>
                    <w:div w:id="2030523909">
                      <w:marLeft w:val="0"/>
                      <w:marRight w:val="0"/>
                      <w:marTop w:val="0"/>
                      <w:marBottom w:val="0"/>
                      <w:divBdr>
                        <w:top w:val="none" w:sz="0" w:space="0" w:color="auto"/>
                        <w:left w:val="none" w:sz="0" w:space="0" w:color="auto"/>
                        <w:bottom w:val="none" w:sz="0" w:space="0" w:color="auto"/>
                        <w:right w:val="none" w:sz="0" w:space="0" w:color="auto"/>
                      </w:divBdr>
                      <w:divsChild>
                        <w:div w:id="4891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355193">
                  <w:marLeft w:val="0"/>
                  <w:marRight w:val="0"/>
                  <w:marTop w:val="240"/>
                  <w:marBottom w:val="0"/>
                  <w:divBdr>
                    <w:top w:val="none" w:sz="0" w:space="0" w:color="auto"/>
                    <w:left w:val="none" w:sz="0" w:space="0" w:color="auto"/>
                    <w:bottom w:val="none" w:sz="0" w:space="0" w:color="auto"/>
                    <w:right w:val="none" w:sz="0" w:space="0" w:color="auto"/>
                  </w:divBdr>
                  <w:divsChild>
                    <w:div w:id="1057163656">
                      <w:marLeft w:val="0"/>
                      <w:marRight w:val="0"/>
                      <w:marTop w:val="0"/>
                      <w:marBottom w:val="0"/>
                      <w:divBdr>
                        <w:top w:val="none" w:sz="0" w:space="0" w:color="auto"/>
                        <w:left w:val="none" w:sz="0" w:space="0" w:color="auto"/>
                        <w:bottom w:val="none" w:sz="0" w:space="0" w:color="auto"/>
                        <w:right w:val="none" w:sz="0" w:space="0" w:color="auto"/>
                      </w:divBdr>
                      <w:divsChild>
                        <w:div w:id="1299988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405816">
                  <w:marLeft w:val="0"/>
                  <w:marRight w:val="0"/>
                  <w:marTop w:val="240"/>
                  <w:marBottom w:val="0"/>
                  <w:divBdr>
                    <w:top w:val="none" w:sz="0" w:space="0" w:color="auto"/>
                    <w:left w:val="none" w:sz="0" w:space="0" w:color="auto"/>
                    <w:bottom w:val="none" w:sz="0" w:space="0" w:color="auto"/>
                    <w:right w:val="none" w:sz="0" w:space="0" w:color="auto"/>
                  </w:divBdr>
                  <w:divsChild>
                    <w:div w:id="945431356">
                      <w:marLeft w:val="0"/>
                      <w:marRight w:val="0"/>
                      <w:marTop w:val="0"/>
                      <w:marBottom w:val="0"/>
                      <w:divBdr>
                        <w:top w:val="none" w:sz="0" w:space="0" w:color="auto"/>
                        <w:left w:val="none" w:sz="0" w:space="0" w:color="auto"/>
                        <w:bottom w:val="none" w:sz="0" w:space="0" w:color="auto"/>
                        <w:right w:val="none" w:sz="0" w:space="0" w:color="auto"/>
                      </w:divBdr>
                      <w:divsChild>
                        <w:div w:id="192841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077914">
                  <w:marLeft w:val="0"/>
                  <w:marRight w:val="0"/>
                  <w:marTop w:val="240"/>
                  <w:marBottom w:val="0"/>
                  <w:divBdr>
                    <w:top w:val="none" w:sz="0" w:space="0" w:color="auto"/>
                    <w:left w:val="none" w:sz="0" w:space="0" w:color="auto"/>
                    <w:bottom w:val="none" w:sz="0" w:space="0" w:color="auto"/>
                    <w:right w:val="none" w:sz="0" w:space="0" w:color="auto"/>
                  </w:divBdr>
                  <w:divsChild>
                    <w:div w:id="582647380">
                      <w:marLeft w:val="0"/>
                      <w:marRight w:val="0"/>
                      <w:marTop w:val="0"/>
                      <w:marBottom w:val="0"/>
                      <w:divBdr>
                        <w:top w:val="none" w:sz="0" w:space="0" w:color="auto"/>
                        <w:left w:val="none" w:sz="0" w:space="0" w:color="auto"/>
                        <w:bottom w:val="none" w:sz="0" w:space="0" w:color="auto"/>
                        <w:right w:val="none" w:sz="0" w:space="0" w:color="auto"/>
                      </w:divBdr>
                      <w:divsChild>
                        <w:div w:id="1072199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730159">
                  <w:marLeft w:val="0"/>
                  <w:marRight w:val="0"/>
                  <w:marTop w:val="240"/>
                  <w:marBottom w:val="0"/>
                  <w:divBdr>
                    <w:top w:val="none" w:sz="0" w:space="0" w:color="auto"/>
                    <w:left w:val="none" w:sz="0" w:space="0" w:color="auto"/>
                    <w:bottom w:val="none" w:sz="0" w:space="0" w:color="auto"/>
                    <w:right w:val="none" w:sz="0" w:space="0" w:color="auto"/>
                  </w:divBdr>
                  <w:divsChild>
                    <w:div w:id="1216090832">
                      <w:marLeft w:val="0"/>
                      <w:marRight w:val="0"/>
                      <w:marTop w:val="0"/>
                      <w:marBottom w:val="0"/>
                      <w:divBdr>
                        <w:top w:val="none" w:sz="0" w:space="0" w:color="auto"/>
                        <w:left w:val="none" w:sz="0" w:space="0" w:color="auto"/>
                        <w:bottom w:val="none" w:sz="0" w:space="0" w:color="auto"/>
                        <w:right w:val="none" w:sz="0" w:space="0" w:color="auto"/>
                      </w:divBdr>
                      <w:divsChild>
                        <w:div w:id="138230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863975">
                  <w:marLeft w:val="0"/>
                  <w:marRight w:val="0"/>
                  <w:marTop w:val="240"/>
                  <w:marBottom w:val="0"/>
                  <w:divBdr>
                    <w:top w:val="none" w:sz="0" w:space="0" w:color="auto"/>
                    <w:left w:val="none" w:sz="0" w:space="0" w:color="auto"/>
                    <w:bottom w:val="none" w:sz="0" w:space="0" w:color="auto"/>
                    <w:right w:val="none" w:sz="0" w:space="0" w:color="auto"/>
                  </w:divBdr>
                  <w:divsChild>
                    <w:div w:id="290987249">
                      <w:marLeft w:val="0"/>
                      <w:marRight w:val="0"/>
                      <w:marTop w:val="0"/>
                      <w:marBottom w:val="0"/>
                      <w:divBdr>
                        <w:top w:val="none" w:sz="0" w:space="0" w:color="auto"/>
                        <w:left w:val="none" w:sz="0" w:space="0" w:color="auto"/>
                        <w:bottom w:val="none" w:sz="0" w:space="0" w:color="auto"/>
                        <w:right w:val="none" w:sz="0" w:space="0" w:color="auto"/>
                      </w:divBdr>
                      <w:divsChild>
                        <w:div w:id="1860586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852644">
                  <w:marLeft w:val="0"/>
                  <w:marRight w:val="0"/>
                  <w:marTop w:val="240"/>
                  <w:marBottom w:val="0"/>
                  <w:divBdr>
                    <w:top w:val="none" w:sz="0" w:space="0" w:color="auto"/>
                    <w:left w:val="none" w:sz="0" w:space="0" w:color="auto"/>
                    <w:bottom w:val="none" w:sz="0" w:space="0" w:color="auto"/>
                    <w:right w:val="none" w:sz="0" w:space="0" w:color="auto"/>
                  </w:divBdr>
                  <w:divsChild>
                    <w:div w:id="136845203">
                      <w:marLeft w:val="0"/>
                      <w:marRight w:val="0"/>
                      <w:marTop w:val="0"/>
                      <w:marBottom w:val="0"/>
                      <w:divBdr>
                        <w:top w:val="none" w:sz="0" w:space="0" w:color="auto"/>
                        <w:left w:val="none" w:sz="0" w:space="0" w:color="auto"/>
                        <w:bottom w:val="none" w:sz="0" w:space="0" w:color="auto"/>
                        <w:right w:val="none" w:sz="0" w:space="0" w:color="auto"/>
                      </w:divBdr>
                      <w:divsChild>
                        <w:div w:id="26176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502471">
                  <w:marLeft w:val="0"/>
                  <w:marRight w:val="0"/>
                  <w:marTop w:val="240"/>
                  <w:marBottom w:val="0"/>
                  <w:divBdr>
                    <w:top w:val="none" w:sz="0" w:space="0" w:color="auto"/>
                    <w:left w:val="none" w:sz="0" w:space="0" w:color="auto"/>
                    <w:bottom w:val="none" w:sz="0" w:space="0" w:color="auto"/>
                    <w:right w:val="none" w:sz="0" w:space="0" w:color="auto"/>
                  </w:divBdr>
                  <w:divsChild>
                    <w:div w:id="1585410140">
                      <w:marLeft w:val="0"/>
                      <w:marRight w:val="0"/>
                      <w:marTop w:val="0"/>
                      <w:marBottom w:val="0"/>
                      <w:divBdr>
                        <w:top w:val="none" w:sz="0" w:space="0" w:color="auto"/>
                        <w:left w:val="none" w:sz="0" w:space="0" w:color="auto"/>
                        <w:bottom w:val="none" w:sz="0" w:space="0" w:color="auto"/>
                        <w:right w:val="none" w:sz="0" w:space="0" w:color="auto"/>
                      </w:divBdr>
                      <w:divsChild>
                        <w:div w:id="104440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819395">
                  <w:marLeft w:val="0"/>
                  <w:marRight w:val="0"/>
                  <w:marTop w:val="240"/>
                  <w:marBottom w:val="0"/>
                  <w:divBdr>
                    <w:top w:val="none" w:sz="0" w:space="0" w:color="auto"/>
                    <w:left w:val="none" w:sz="0" w:space="0" w:color="auto"/>
                    <w:bottom w:val="none" w:sz="0" w:space="0" w:color="auto"/>
                    <w:right w:val="none" w:sz="0" w:space="0" w:color="auto"/>
                  </w:divBdr>
                  <w:divsChild>
                    <w:div w:id="1196505647">
                      <w:marLeft w:val="0"/>
                      <w:marRight w:val="0"/>
                      <w:marTop w:val="0"/>
                      <w:marBottom w:val="0"/>
                      <w:divBdr>
                        <w:top w:val="none" w:sz="0" w:space="0" w:color="auto"/>
                        <w:left w:val="none" w:sz="0" w:space="0" w:color="auto"/>
                        <w:bottom w:val="none" w:sz="0" w:space="0" w:color="auto"/>
                        <w:right w:val="none" w:sz="0" w:space="0" w:color="auto"/>
                      </w:divBdr>
                      <w:divsChild>
                        <w:div w:id="108641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002450">
                  <w:marLeft w:val="0"/>
                  <w:marRight w:val="0"/>
                  <w:marTop w:val="240"/>
                  <w:marBottom w:val="0"/>
                  <w:divBdr>
                    <w:top w:val="none" w:sz="0" w:space="0" w:color="auto"/>
                    <w:left w:val="none" w:sz="0" w:space="0" w:color="auto"/>
                    <w:bottom w:val="none" w:sz="0" w:space="0" w:color="auto"/>
                    <w:right w:val="none" w:sz="0" w:space="0" w:color="auto"/>
                  </w:divBdr>
                  <w:divsChild>
                    <w:div w:id="737283991">
                      <w:marLeft w:val="0"/>
                      <w:marRight w:val="0"/>
                      <w:marTop w:val="0"/>
                      <w:marBottom w:val="0"/>
                      <w:divBdr>
                        <w:top w:val="none" w:sz="0" w:space="0" w:color="auto"/>
                        <w:left w:val="none" w:sz="0" w:space="0" w:color="auto"/>
                        <w:bottom w:val="none" w:sz="0" w:space="0" w:color="auto"/>
                        <w:right w:val="none" w:sz="0" w:space="0" w:color="auto"/>
                      </w:divBdr>
                      <w:divsChild>
                        <w:div w:id="164828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752592">
                  <w:marLeft w:val="0"/>
                  <w:marRight w:val="0"/>
                  <w:marTop w:val="240"/>
                  <w:marBottom w:val="0"/>
                  <w:divBdr>
                    <w:top w:val="none" w:sz="0" w:space="0" w:color="auto"/>
                    <w:left w:val="none" w:sz="0" w:space="0" w:color="auto"/>
                    <w:bottom w:val="none" w:sz="0" w:space="0" w:color="auto"/>
                    <w:right w:val="none" w:sz="0" w:space="0" w:color="auto"/>
                  </w:divBdr>
                  <w:divsChild>
                    <w:div w:id="1123884320">
                      <w:marLeft w:val="0"/>
                      <w:marRight w:val="0"/>
                      <w:marTop w:val="0"/>
                      <w:marBottom w:val="0"/>
                      <w:divBdr>
                        <w:top w:val="none" w:sz="0" w:space="0" w:color="auto"/>
                        <w:left w:val="none" w:sz="0" w:space="0" w:color="auto"/>
                        <w:bottom w:val="none" w:sz="0" w:space="0" w:color="auto"/>
                        <w:right w:val="none" w:sz="0" w:space="0" w:color="auto"/>
                      </w:divBdr>
                      <w:divsChild>
                        <w:div w:id="631597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571129">
                  <w:marLeft w:val="0"/>
                  <w:marRight w:val="0"/>
                  <w:marTop w:val="240"/>
                  <w:marBottom w:val="0"/>
                  <w:divBdr>
                    <w:top w:val="none" w:sz="0" w:space="0" w:color="auto"/>
                    <w:left w:val="none" w:sz="0" w:space="0" w:color="auto"/>
                    <w:bottom w:val="none" w:sz="0" w:space="0" w:color="auto"/>
                    <w:right w:val="none" w:sz="0" w:space="0" w:color="auto"/>
                  </w:divBdr>
                  <w:divsChild>
                    <w:div w:id="1023289709">
                      <w:marLeft w:val="0"/>
                      <w:marRight w:val="0"/>
                      <w:marTop w:val="0"/>
                      <w:marBottom w:val="0"/>
                      <w:divBdr>
                        <w:top w:val="none" w:sz="0" w:space="0" w:color="auto"/>
                        <w:left w:val="none" w:sz="0" w:space="0" w:color="auto"/>
                        <w:bottom w:val="none" w:sz="0" w:space="0" w:color="auto"/>
                        <w:right w:val="none" w:sz="0" w:space="0" w:color="auto"/>
                      </w:divBdr>
                      <w:divsChild>
                        <w:div w:id="113757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830557">
                  <w:marLeft w:val="0"/>
                  <w:marRight w:val="0"/>
                  <w:marTop w:val="240"/>
                  <w:marBottom w:val="0"/>
                  <w:divBdr>
                    <w:top w:val="none" w:sz="0" w:space="0" w:color="auto"/>
                    <w:left w:val="none" w:sz="0" w:space="0" w:color="auto"/>
                    <w:bottom w:val="none" w:sz="0" w:space="0" w:color="auto"/>
                    <w:right w:val="none" w:sz="0" w:space="0" w:color="auto"/>
                  </w:divBdr>
                  <w:divsChild>
                    <w:div w:id="1282761159">
                      <w:marLeft w:val="0"/>
                      <w:marRight w:val="0"/>
                      <w:marTop w:val="0"/>
                      <w:marBottom w:val="0"/>
                      <w:divBdr>
                        <w:top w:val="none" w:sz="0" w:space="0" w:color="auto"/>
                        <w:left w:val="none" w:sz="0" w:space="0" w:color="auto"/>
                        <w:bottom w:val="none" w:sz="0" w:space="0" w:color="auto"/>
                        <w:right w:val="none" w:sz="0" w:space="0" w:color="auto"/>
                      </w:divBdr>
                      <w:divsChild>
                        <w:div w:id="187191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459890">
                  <w:marLeft w:val="0"/>
                  <w:marRight w:val="0"/>
                  <w:marTop w:val="240"/>
                  <w:marBottom w:val="0"/>
                  <w:divBdr>
                    <w:top w:val="none" w:sz="0" w:space="0" w:color="auto"/>
                    <w:left w:val="none" w:sz="0" w:space="0" w:color="auto"/>
                    <w:bottom w:val="none" w:sz="0" w:space="0" w:color="auto"/>
                    <w:right w:val="none" w:sz="0" w:space="0" w:color="auto"/>
                  </w:divBdr>
                  <w:divsChild>
                    <w:div w:id="925001005">
                      <w:marLeft w:val="0"/>
                      <w:marRight w:val="0"/>
                      <w:marTop w:val="0"/>
                      <w:marBottom w:val="0"/>
                      <w:divBdr>
                        <w:top w:val="none" w:sz="0" w:space="0" w:color="auto"/>
                        <w:left w:val="none" w:sz="0" w:space="0" w:color="auto"/>
                        <w:bottom w:val="none" w:sz="0" w:space="0" w:color="auto"/>
                        <w:right w:val="none" w:sz="0" w:space="0" w:color="auto"/>
                      </w:divBdr>
                      <w:divsChild>
                        <w:div w:id="763648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36920">
                  <w:marLeft w:val="0"/>
                  <w:marRight w:val="0"/>
                  <w:marTop w:val="240"/>
                  <w:marBottom w:val="0"/>
                  <w:divBdr>
                    <w:top w:val="none" w:sz="0" w:space="0" w:color="auto"/>
                    <w:left w:val="none" w:sz="0" w:space="0" w:color="auto"/>
                    <w:bottom w:val="none" w:sz="0" w:space="0" w:color="auto"/>
                    <w:right w:val="none" w:sz="0" w:space="0" w:color="auto"/>
                  </w:divBdr>
                  <w:divsChild>
                    <w:div w:id="1328631981">
                      <w:marLeft w:val="0"/>
                      <w:marRight w:val="0"/>
                      <w:marTop w:val="0"/>
                      <w:marBottom w:val="0"/>
                      <w:divBdr>
                        <w:top w:val="none" w:sz="0" w:space="0" w:color="auto"/>
                        <w:left w:val="none" w:sz="0" w:space="0" w:color="auto"/>
                        <w:bottom w:val="none" w:sz="0" w:space="0" w:color="auto"/>
                        <w:right w:val="none" w:sz="0" w:space="0" w:color="auto"/>
                      </w:divBdr>
                      <w:divsChild>
                        <w:div w:id="1599556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277681">
                  <w:marLeft w:val="0"/>
                  <w:marRight w:val="0"/>
                  <w:marTop w:val="240"/>
                  <w:marBottom w:val="0"/>
                  <w:divBdr>
                    <w:top w:val="none" w:sz="0" w:space="0" w:color="auto"/>
                    <w:left w:val="none" w:sz="0" w:space="0" w:color="auto"/>
                    <w:bottom w:val="none" w:sz="0" w:space="0" w:color="auto"/>
                    <w:right w:val="none" w:sz="0" w:space="0" w:color="auto"/>
                  </w:divBdr>
                  <w:divsChild>
                    <w:div w:id="1598517918">
                      <w:marLeft w:val="0"/>
                      <w:marRight w:val="0"/>
                      <w:marTop w:val="0"/>
                      <w:marBottom w:val="0"/>
                      <w:divBdr>
                        <w:top w:val="none" w:sz="0" w:space="0" w:color="auto"/>
                        <w:left w:val="none" w:sz="0" w:space="0" w:color="auto"/>
                        <w:bottom w:val="none" w:sz="0" w:space="0" w:color="auto"/>
                        <w:right w:val="none" w:sz="0" w:space="0" w:color="auto"/>
                      </w:divBdr>
                      <w:divsChild>
                        <w:div w:id="1418478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853021">
                  <w:marLeft w:val="0"/>
                  <w:marRight w:val="0"/>
                  <w:marTop w:val="240"/>
                  <w:marBottom w:val="0"/>
                  <w:divBdr>
                    <w:top w:val="none" w:sz="0" w:space="0" w:color="auto"/>
                    <w:left w:val="none" w:sz="0" w:space="0" w:color="auto"/>
                    <w:bottom w:val="none" w:sz="0" w:space="0" w:color="auto"/>
                    <w:right w:val="none" w:sz="0" w:space="0" w:color="auto"/>
                  </w:divBdr>
                  <w:divsChild>
                    <w:div w:id="1015958409">
                      <w:marLeft w:val="0"/>
                      <w:marRight w:val="0"/>
                      <w:marTop w:val="0"/>
                      <w:marBottom w:val="0"/>
                      <w:divBdr>
                        <w:top w:val="none" w:sz="0" w:space="0" w:color="auto"/>
                        <w:left w:val="none" w:sz="0" w:space="0" w:color="auto"/>
                        <w:bottom w:val="none" w:sz="0" w:space="0" w:color="auto"/>
                        <w:right w:val="none" w:sz="0" w:space="0" w:color="auto"/>
                      </w:divBdr>
                      <w:divsChild>
                        <w:div w:id="507910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727230">
                  <w:marLeft w:val="0"/>
                  <w:marRight w:val="0"/>
                  <w:marTop w:val="240"/>
                  <w:marBottom w:val="0"/>
                  <w:divBdr>
                    <w:top w:val="none" w:sz="0" w:space="0" w:color="auto"/>
                    <w:left w:val="none" w:sz="0" w:space="0" w:color="auto"/>
                    <w:bottom w:val="none" w:sz="0" w:space="0" w:color="auto"/>
                    <w:right w:val="none" w:sz="0" w:space="0" w:color="auto"/>
                  </w:divBdr>
                  <w:divsChild>
                    <w:div w:id="1181892436">
                      <w:marLeft w:val="0"/>
                      <w:marRight w:val="0"/>
                      <w:marTop w:val="0"/>
                      <w:marBottom w:val="0"/>
                      <w:divBdr>
                        <w:top w:val="none" w:sz="0" w:space="0" w:color="auto"/>
                        <w:left w:val="none" w:sz="0" w:space="0" w:color="auto"/>
                        <w:bottom w:val="none" w:sz="0" w:space="0" w:color="auto"/>
                        <w:right w:val="none" w:sz="0" w:space="0" w:color="auto"/>
                      </w:divBdr>
                      <w:divsChild>
                        <w:div w:id="63577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498618">
                  <w:marLeft w:val="0"/>
                  <w:marRight w:val="0"/>
                  <w:marTop w:val="240"/>
                  <w:marBottom w:val="0"/>
                  <w:divBdr>
                    <w:top w:val="none" w:sz="0" w:space="0" w:color="auto"/>
                    <w:left w:val="none" w:sz="0" w:space="0" w:color="auto"/>
                    <w:bottom w:val="none" w:sz="0" w:space="0" w:color="auto"/>
                    <w:right w:val="none" w:sz="0" w:space="0" w:color="auto"/>
                  </w:divBdr>
                  <w:divsChild>
                    <w:div w:id="155926244">
                      <w:marLeft w:val="0"/>
                      <w:marRight w:val="0"/>
                      <w:marTop w:val="0"/>
                      <w:marBottom w:val="0"/>
                      <w:divBdr>
                        <w:top w:val="none" w:sz="0" w:space="0" w:color="auto"/>
                        <w:left w:val="none" w:sz="0" w:space="0" w:color="auto"/>
                        <w:bottom w:val="none" w:sz="0" w:space="0" w:color="auto"/>
                        <w:right w:val="none" w:sz="0" w:space="0" w:color="auto"/>
                      </w:divBdr>
                      <w:divsChild>
                        <w:div w:id="1061905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887759">
                  <w:marLeft w:val="0"/>
                  <w:marRight w:val="0"/>
                  <w:marTop w:val="240"/>
                  <w:marBottom w:val="0"/>
                  <w:divBdr>
                    <w:top w:val="none" w:sz="0" w:space="0" w:color="auto"/>
                    <w:left w:val="none" w:sz="0" w:space="0" w:color="auto"/>
                    <w:bottom w:val="none" w:sz="0" w:space="0" w:color="auto"/>
                    <w:right w:val="none" w:sz="0" w:space="0" w:color="auto"/>
                  </w:divBdr>
                  <w:divsChild>
                    <w:div w:id="1880121148">
                      <w:marLeft w:val="0"/>
                      <w:marRight w:val="0"/>
                      <w:marTop w:val="0"/>
                      <w:marBottom w:val="0"/>
                      <w:divBdr>
                        <w:top w:val="none" w:sz="0" w:space="0" w:color="auto"/>
                        <w:left w:val="none" w:sz="0" w:space="0" w:color="auto"/>
                        <w:bottom w:val="none" w:sz="0" w:space="0" w:color="auto"/>
                        <w:right w:val="none" w:sz="0" w:space="0" w:color="auto"/>
                      </w:divBdr>
                      <w:divsChild>
                        <w:div w:id="707729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923849">
                  <w:marLeft w:val="0"/>
                  <w:marRight w:val="0"/>
                  <w:marTop w:val="240"/>
                  <w:marBottom w:val="0"/>
                  <w:divBdr>
                    <w:top w:val="none" w:sz="0" w:space="0" w:color="auto"/>
                    <w:left w:val="none" w:sz="0" w:space="0" w:color="auto"/>
                    <w:bottom w:val="none" w:sz="0" w:space="0" w:color="auto"/>
                    <w:right w:val="none" w:sz="0" w:space="0" w:color="auto"/>
                  </w:divBdr>
                  <w:divsChild>
                    <w:div w:id="1515606057">
                      <w:marLeft w:val="0"/>
                      <w:marRight w:val="0"/>
                      <w:marTop w:val="0"/>
                      <w:marBottom w:val="0"/>
                      <w:divBdr>
                        <w:top w:val="none" w:sz="0" w:space="0" w:color="auto"/>
                        <w:left w:val="none" w:sz="0" w:space="0" w:color="auto"/>
                        <w:bottom w:val="none" w:sz="0" w:space="0" w:color="auto"/>
                        <w:right w:val="none" w:sz="0" w:space="0" w:color="auto"/>
                      </w:divBdr>
                      <w:divsChild>
                        <w:div w:id="1541046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011967">
                  <w:marLeft w:val="0"/>
                  <w:marRight w:val="0"/>
                  <w:marTop w:val="240"/>
                  <w:marBottom w:val="0"/>
                  <w:divBdr>
                    <w:top w:val="none" w:sz="0" w:space="0" w:color="auto"/>
                    <w:left w:val="none" w:sz="0" w:space="0" w:color="auto"/>
                    <w:bottom w:val="none" w:sz="0" w:space="0" w:color="auto"/>
                    <w:right w:val="none" w:sz="0" w:space="0" w:color="auto"/>
                  </w:divBdr>
                  <w:divsChild>
                    <w:div w:id="2098166665">
                      <w:marLeft w:val="0"/>
                      <w:marRight w:val="0"/>
                      <w:marTop w:val="0"/>
                      <w:marBottom w:val="0"/>
                      <w:divBdr>
                        <w:top w:val="none" w:sz="0" w:space="0" w:color="auto"/>
                        <w:left w:val="none" w:sz="0" w:space="0" w:color="auto"/>
                        <w:bottom w:val="none" w:sz="0" w:space="0" w:color="auto"/>
                        <w:right w:val="none" w:sz="0" w:space="0" w:color="auto"/>
                      </w:divBdr>
                      <w:divsChild>
                        <w:div w:id="1807233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74127">
                  <w:marLeft w:val="0"/>
                  <w:marRight w:val="0"/>
                  <w:marTop w:val="240"/>
                  <w:marBottom w:val="0"/>
                  <w:divBdr>
                    <w:top w:val="none" w:sz="0" w:space="0" w:color="auto"/>
                    <w:left w:val="none" w:sz="0" w:space="0" w:color="auto"/>
                    <w:bottom w:val="none" w:sz="0" w:space="0" w:color="auto"/>
                    <w:right w:val="none" w:sz="0" w:space="0" w:color="auto"/>
                  </w:divBdr>
                  <w:divsChild>
                    <w:div w:id="935138906">
                      <w:marLeft w:val="0"/>
                      <w:marRight w:val="0"/>
                      <w:marTop w:val="0"/>
                      <w:marBottom w:val="0"/>
                      <w:divBdr>
                        <w:top w:val="none" w:sz="0" w:space="0" w:color="auto"/>
                        <w:left w:val="none" w:sz="0" w:space="0" w:color="auto"/>
                        <w:bottom w:val="none" w:sz="0" w:space="0" w:color="auto"/>
                        <w:right w:val="none" w:sz="0" w:space="0" w:color="auto"/>
                      </w:divBdr>
                      <w:divsChild>
                        <w:div w:id="976572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093387">
                  <w:marLeft w:val="0"/>
                  <w:marRight w:val="0"/>
                  <w:marTop w:val="240"/>
                  <w:marBottom w:val="0"/>
                  <w:divBdr>
                    <w:top w:val="none" w:sz="0" w:space="0" w:color="auto"/>
                    <w:left w:val="none" w:sz="0" w:space="0" w:color="auto"/>
                    <w:bottom w:val="none" w:sz="0" w:space="0" w:color="auto"/>
                    <w:right w:val="none" w:sz="0" w:space="0" w:color="auto"/>
                  </w:divBdr>
                  <w:divsChild>
                    <w:div w:id="926116123">
                      <w:marLeft w:val="0"/>
                      <w:marRight w:val="0"/>
                      <w:marTop w:val="0"/>
                      <w:marBottom w:val="0"/>
                      <w:divBdr>
                        <w:top w:val="none" w:sz="0" w:space="0" w:color="auto"/>
                        <w:left w:val="none" w:sz="0" w:space="0" w:color="auto"/>
                        <w:bottom w:val="none" w:sz="0" w:space="0" w:color="auto"/>
                        <w:right w:val="none" w:sz="0" w:space="0" w:color="auto"/>
                      </w:divBdr>
                      <w:divsChild>
                        <w:div w:id="212599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172892">
                  <w:marLeft w:val="0"/>
                  <w:marRight w:val="0"/>
                  <w:marTop w:val="240"/>
                  <w:marBottom w:val="0"/>
                  <w:divBdr>
                    <w:top w:val="none" w:sz="0" w:space="0" w:color="auto"/>
                    <w:left w:val="none" w:sz="0" w:space="0" w:color="auto"/>
                    <w:bottom w:val="none" w:sz="0" w:space="0" w:color="auto"/>
                    <w:right w:val="none" w:sz="0" w:space="0" w:color="auto"/>
                  </w:divBdr>
                  <w:divsChild>
                    <w:div w:id="478303032">
                      <w:marLeft w:val="0"/>
                      <w:marRight w:val="0"/>
                      <w:marTop w:val="0"/>
                      <w:marBottom w:val="0"/>
                      <w:divBdr>
                        <w:top w:val="none" w:sz="0" w:space="0" w:color="auto"/>
                        <w:left w:val="none" w:sz="0" w:space="0" w:color="auto"/>
                        <w:bottom w:val="none" w:sz="0" w:space="0" w:color="auto"/>
                        <w:right w:val="none" w:sz="0" w:space="0" w:color="auto"/>
                      </w:divBdr>
                      <w:divsChild>
                        <w:div w:id="1731341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783189">
                  <w:marLeft w:val="0"/>
                  <w:marRight w:val="0"/>
                  <w:marTop w:val="240"/>
                  <w:marBottom w:val="0"/>
                  <w:divBdr>
                    <w:top w:val="none" w:sz="0" w:space="0" w:color="auto"/>
                    <w:left w:val="none" w:sz="0" w:space="0" w:color="auto"/>
                    <w:bottom w:val="none" w:sz="0" w:space="0" w:color="auto"/>
                    <w:right w:val="none" w:sz="0" w:space="0" w:color="auto"/>
                  </w:divBdr>
                  <w:divsChild>
                    <w:div w:id="1663508122">
                      <w:marLeft w:val="0"/>
                      <w:marRight w:val="0"/>
                      <w:marTop w:val="0"/>
                      <w:marBottom w:val="0"/>
                      <w:divBdr>
                        <w:top w:val="none" w:sz="0" w:space="0" w:color="auto"/>
                        <w:left w:val="none" w:sz="0" w:space="0" w:color="auto"/>
                        <w:bottom w:val="none" w:sz="0" w:space="0" w:color="auto"/>
                        <w:right w:val="none" w:sz="0" w:space="0" w:color="auto"/>
                      </w:divBdr>
                      <w:divsChild>
                        <w:div w:id="1507793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258214">
                  <w:marLeft w:val="0"/>
                  <w:marRight w:val="0"/>
                  <w:marTop w:val="240"/>
                  <w:marBottom w:val="0"/>
                  <w:divBdr>
                    <w:top w:val="none" w:sz="0" w:space="0" w:color="auto"/>
                    <w:left w:val="none" w:sz="0" w:space="0" w:color="auto"/>
                    <w:bottom w:val="none" w:sz="0" w:space="0" w:color="auto"/>
                    <w:right w:val="none" w:sz="0" w:space="0" w:color="auto"/>
                  </w:divBdr>
                  <w:divsChild>
                    <w:div w:id="610163586">
                      <w:marLeft w:val="0"/>
                      <w:marRight w:val="0"/>
                      <w:marTop w:val="0"/>
                      <w:marBottom w:val="0"/>
                      <w:divBdr>
                        <w:top w:val="none" w:sz="0" w:space="0" w:color="auto"/>
                        <w:left w:val="none" w:sz="0" w:space="0" w:color="auto"/>
                        <w:bottom w:val="none" w:sz="0" w:space="0" w:color="auto"/>
                        <w:right w:val="none" w:sz="0" w:space="0" w:color="auto"/>
                      </w:divBdr>
                      <w:divsChild>
                        <w:div w:id="96850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656076">
                  <w:marLeft w:val="0"/>
                  <w:marRight w:val="0"/>
                  <w:marTop w:val="240"/>
                  <w:marBottom w:val="0"/>
                  <w:divBdr>
                    <w:top w:val="none" w:sz="0" w:space="0" w:color="auto"/>
                    <w:left w:val="none" w:sz="0" w:space="0" w:color="auto"/>
                    <w:bottom w:val="none" w:sz="0" w:space="0" w:color="auto"/>
                    <w:right w:val="none" w:sz="0" w:space="0" w:color="auto"/>
                  </w:divBdr>
                  <w:divsChild>
                    <w:div w:id="1907447011">
                      <w:marLeft w:val="0"/>
                      <w:marRight w:val="0"/>
                      <w:marTop w:val="0"/>
                      <w:marBottom w:val="0"/>
                      <w:divBdr>
                        <w:top w:val="none" w:sz="0" w:space="0" w:color="auto"/>
                        <w:left w:val="none" w:sz="0" w:space="0" w:color="auto"/>
                        <w:bottom w:val="none" w:sz="0" w:space="0" w:color="auto"/>
                        <w:right w:val="none" w:sz="0" w:space="0" w:color="auto"/>
                      </w:divBdr>
                      <w:divsChild>
                        <w:div w:id="321935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137812">
                  <w:marLeft w:val="0"/>
                  <w:marRight w:val="0"/>
                  <w:marTop w:val="240"/>
                  <w:marBottom w:val="0"/>
                  <w:divBdr>
                    <w:top w:val="none" w:sz="0" w:space="0" w:color="auto"/>
                    <w:left w:val="none" w:sz="0" w:space="0" w:color="auto"/>
                    <w:bottom w:val="none" w:sz="0" w:space="0" w:color="auto"/>
                    <w:right w:val="none" w:sz="0" w:space="0" w:color="auto"/>
                  </w:divBdr>
                  <w:divsChild>
                    <w:div w:id="2071690617">
                      <w:marLeft w:val="0"/>
                      <w:marRight w:val="0"/>
                      <w:marTop w:val="0"/>
                      <w:marBottom w:val="0"/>
                      <w:divBdr>
                        <w:top w:val="none" w:sz="0" w:space="0" w:color="auto"/>
                        <w:left w:val="none" w:sz="0" w:space="0" w:color="auto"/>
                        <w:bottom w:val="none" w:sz="0" w:space="0" w:color="auto"/>
                        <w:right w:val="none" w:sz="0" w:space="0" w:color="auto"/>
                      </w:divBdr>
                      <w:divsChild>
                        <w:div w:id="191307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752173">
                  <w:marLeft w:val="0"/>
                  <w:marRight w:val="0"/>
                  <w:marTop w:val="240"/>
                  <w:marBottom w:val="0"/>
                  <w:divBdr>
                    <w:top w:val="none" w:sz="0" w:space="0" w:color="auto"/>
                    <w:left w:val="none" w:sz="0" w:space="0" w:color="auto"/>
                    <w:bottom w:val="none" w:sz="0" w:space="0" w:color="auto"/>
                    <w:right w:val="none" w:sz="0" w:space="0" w:color="auto"/>
                  </w:divBdr>
                  <w:divsChild>
                    <w:div w:id="359935806">
                      <w:marLeft w:val="0"/>
                      <w:marRight w:val="0"/>
                      <w:marTop w:val="0"/>
                      <w:marBottom w:val="0"/>
                      <w:divBdr>
                        <w:top w:val="none" w:sz="0" w:space="0" w:color="auto"/>
                        <w:left w:val="none" w:sz="0" w:space="0" w:color="auto"/>
                        <w:bottom w:val="none" w:sz="0" w:space="0" w:color="auto"/>
                        <w:right w:val="none" w:sz="0" w:space="0" w:color="auto"/>
                      </w:divBdr>
                      <w:divsChild>
                        <w:div w:id="130877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822031">
                  <w:marLeft w:val="0"/>
                  <w:marRight w:val="0"/>
                  <w:marTop w:val="240"/>
                  <w:marBottom w:val="0"/>
                  <w:divBdr>
                    <w:top w:val="none" w:sz="0" w:space="0" w:color="auto"/>
                    <w:left w:val="none" w:sz="0" w:space="0" w:color="auto"/>
                    <w:bottom w:val="none" w:sz="0" w:space="0" w:color="auto"/>
                    <w:right w:val="none" w:sz="0" w:space="0" w:color="auto"/>
                  </w:divBdr>
                  <w:divsChild>
                    <w:div w:id="933364661">
                      <w:marLeft w:val="0"/>
                      <w:marRight w:val="0"/>
                      <w:marTop w:val="0"/>
                      <w:marBottom w:val="0"/>
                      <w:divBdr>
                        <w:top w:val="none" w:sz="0" w:space="0" w:color="auto"/>
                        <w:left w:val="none" w:sz="0" w:space="0" w:color="auto"/>
                        <w:bottom w:val="none" w:sz="0" w:space="0" w:color="auto"/>
                        <w:right w:val="none" w:sz="0" w:space="0" w:color="auto"/>
                      </w:divBdr>
                      <w:divsChild>
                        <w:div w:id="1209729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815331">
                  <w:marLeft w:val="0"/>
                  <w:marRight w:val="0"/>
                  <w:marTop w:val="240"/>
                  <w:marBottom w:val="0"/>
                  <w:divBdr>
                    <w:top w:val="none" w:sz="0" w:space="0" w:color="auto"/>
                    <w:left w:val="none" w:sz="0" w:space="0" w:color="auto"/>
                    <w:bottom w:val="none" w:sz="0" w:space="0" w:color="auto"/>
                    <w:right w:val="none" w:sz="0" w:space="0" w:color="auto"/>
                  </w:divBdr>
                  <w:divsChild>
                    <w:div w:id="969897319">
                      <w:marLeft w:val="0"/>
                      <w:marRight w:val="0"/>
                      <w:marTop w:val="0"/>
                      <w:marBottom w:val="0"/>
                      <w:divBdr>
                        <w:top w:val="none" w:sz="0" w:space="0" w:color="auto"/>
                        <w:left w:val="none" w:sz="0" w:space="0" w:color="auto"/>
                        <w:bottom w:val="none" w:sz="0" w:space="0" w:color="auto"/>
                        <w:right w:val="none" w:sz="0" w:space="0" w:color="auto"/>
                      </w:divBdr>
                      <w:divsChild>
                        <w:div w:id="1429807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720293">
                  <w:marLeft w:val="0"/>
                  <w:marRight w:val="0"/>
                  <w:marTop w:val="240"/>
                  <w:marBottom w:val="0"/>
                  <w:divBdr>
                    <w:top w:val="none" w:sz="0" w:space="0" w:color="auto"/>
                    <w:left w:val="none" w:sz="0" w:space="0" w:color="auto"/>
                    <w:bottom w:val="none" w:sz="0" w:space="0" w:color="auto"/>
                    <w:right w:val="none" w:sz="0" w:space="0" w:color="auto"/>
                  </w:divBdr>
                  <w:divsChild>
                    <w:div w:id="984356547">
                      <w:marLeft w:val="0"/>
                      <w:marRight w:val="0"/>
                      <w:marTop w:val="0"/>
                      <w:marBottom w:val="0"/>
                      <w:divBdr>
                        <w:top w:val="none" w:sz="0" w:space="0" w:color="auto"/>
                        <w:left w:val="none" w:sz="0" w:space="0" w:color="auto"/>
                        <w:bottom w:val="none" w:sz="0" w:space="0" w:color="auto"/>
                        <w:right w:val="none" w:sz="0" w:space="0" w:color="auto"/>
                      </w:divBdr>
                      <w:divsChild>
                        <w:div w:id="758796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017588">
                  <w:marLeft w:val="0"/>
                  <w:marRight w:val="0"/>
                  <w:marTop w:val="240"/>
                  <w:marBottom w:val="0"/>
                  <w:divBdr>
                    <w:top w:val="none" w:sz="0" w:space="0" w:color="auto"/>
                    <w:left w:val="none" w:sz="0" w:space="0" w:color="auto"/>
                    <w:bottom w:val="none" w:sz="0" w:space="0" w:color="auto"/>
                    <w:right w:val="none" w:sz="0" w:space="0" w:color="auto"/>
                  </w:divBdr>
                  <w:divsChild>
                    <w:div w:id="1861550766">
                      <w:marLeft w:val="0"/>
                      <w:marRight w:val="0"/>
                      <w:marTop w:val="0"/>
                      <w:marBottom w:val="0"/>
                      <w:divBdr>
                        <w:top w:val="none" w:sz="0" w:space="0" w:color="auto"/>
                        <w:left w:val="none" w:sz="0" w:space="0" w:color="auto"/>
                        <w:bottom w:val="none" w:sz="0" w:space="0" w:color="auto"/>
                        <w:right w:val="none" w:sz="0" w:space="0" w:color="auto"/>
                      </w:divBdr>
                      <w:divsChild>
                        <w:div w:id="875697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85486">
                  <w:marLeft w:val="0"/>
                  <w:marRight w:val="0"/>
                  <w:marTop w:val="240"/>
                  <w:marBottom w:val="0"/>
                  <w:divBdr>
                    <w:top w:val="none" w:sz="0" w:space="0" w:color="auto"/>
                    <w:left w:val="none" w:sz="0" w:space="0" w:color="auto"/>
                    <w:bottom w:val="none" w:sz="0" w:space="0" w:color="auto"/>
                    <w:right w:val="none" w:sz="0" w:space="0" w:color="auto"/>
                  </w:divBdr>
                  <w:divsChild>
                    <w:div w:id="378290357">
                      <w:marLeft w:val="0"/>
                      <w:marRight w:val="0"/>
                      <w:marTop w:val="0"/>
                      <w:marBottom w:val="0"/>
                      <w:divBdr>
                        <w:top w:val="none" w:sz="0" w:space="0" w:color="auto"/>
                        <w:left w:val="none" w:sz="0" w:space="0" w:color="auto"/>
                        <w:bottom w:val="none" w:sz="0" w:space="0" w:color="auto"/>
                        <w:right w:val="none" w:sz="0" w:space="0" w:color="auto"/>
                      </w:divBdr>
                      <w:divsChild>
                        <w:div w:id="2128497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914733">
                  <w:marLeft w:val="0"/>
                  <w:marRight w:val="0"/>
                  <w:marTop w:val="240"/>
                  <w:marBottom w:val="0"/>
                  <w:divBdr>
                    <w:top w:val="none" w:sz="0" w:space="0" w:color="auto"/>
                    <w:left w:val="none" w:sz="0" w:space="0" w:color="auto"/>
                    <w:bottom w:val="none" w:sz="0" w:space="0" w:color="auto"/>
                    <w:right w:val="none" w:sz="0" w:space="0" w:color="auto"/>
                  </w:divBdr>
                  <w:divsChild>
                    <w:div w:id="1650672250">
                      <w:marLeft w:val="0"/>
                      <w:marRight w:val="0"/>
                      <w:marTop w:val="0"/>
                      <w:marBottom w:val="0"/>
                      <w:divBdr>
                        <w:top w:val="none" w:sz="0" w:space="0" w:color="auto"/>
                        <w:left w:val="none" w:sz="0" w:space="0" w:color="auto"/>
                        <w:bottom w:val="none" w:sz="0" w:space="0" w:color="auto"/>
                        <w:right w:val="none" w:sz="0" w:space="0" w:color="auto"/>
                      </w:divBdr>
                      <w:divsChild>
                        <w:div w:id="2141996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792812">
                  <w:marLeft w:val="0"/>
                  <w:marRight w:val="0"/>
                  <w:marTop w:val="240"/>
                  <w:marBottom w:val="0"/>
                  <w:divBdr>
                    <w:top w:val="none" w:sz="0" w:space="0" w:color="auto"/>
                    <w:left w:val="none" w:sz="0" w:space="0" w:color="auto"/>
                    <w:bottom w:val="none" w:sz="0" w:space="0" w:color="auto"/>
                    <w:right w:val="none" w:sz="0" w:space="0" w:color="auto"/>
                  </w:divBdr>
                  <w:divsChild>
                    <w:div w:id="204634728">
                      <w:marLeft w:val="0"/>
                      <w:marRight w:val="0"/>
                      <w:marTop w:val="0"/>
                      <w:marBottom w:val="0"/>
                      <w:divBdr>
                        <w:top w:val="none" w:sz="0" w:space="0" w:color="auto"/>
                        <w:left w:val="none" w:sz="0" w:space="0" w:color="auto"/>
                        <w:bottom w:val="none" w:sz="0" w:space="0" w:color="auto"/>
                        <w:right w:val="none" w:sz="0" w:space="0" w:color="auto"/>
                      </w:divBdr>
                      <w:divsChild>
                        <w:div w:id="564875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08739">
                  <w:marLeft w:val="0"/>
                  <w:marRight w:val="0"/>
                  <w:marTop w:val="240"/>
                  <w:marBottom w:val="0"/>
                  <w:divBdr>
                    <w:top w:val="none" w:sz="0" w:space="0" w:color="auto"/>
                    <w:left w:val="none" w:sz="0" w:space="0" w:color="auto"/>
                    <w:bottom w:val="none" w:sz="0" w:space="0" w:color="auto"/>
                    <w:right w:val="none" w:sz="0" w:space="0" w:color="auto"/>
                  </w:divBdr>
                  <w:divsChild>
                    <w:div w:id="746415621">
                      <w:marLeft w:val="0"/>
                      <w:marRight w:val="0"/>
                      <w:marTop w:val="0"/>
                      <w:marBottom w:val="0"/>
                      <w:divBdr>
                        <w:top w:val="none" w:sz="0" w:space="0" w:color="auto"/>
                        <w:left w:val="none" w:sz="0" w:space="0" w:color="auto"/>
                        <w:bottom w:val="none" w:sz="0" w:space="0" w:color="auto"/>
                        <w:right w:val="none" w:sz="0" w:space="0" w:color="auto"/>
                      </w:divBdr>
                      <w:divsChild>
                        <w:div w:id="143701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27172">
                  <w:marLeft w:val="0"/>
                  <w:marRight w:val="0"/>
                  <w:marTop w:val="240"/>
                  <w:marBottom w:val="0"/>
                  <w:divBdr>
                    <w:top w:val="none" w:sz="0" w:space="0" w:color="auto"/>
                    <w:left w:val="none" w:sz="0" w:space="0" w:color="auto"/>
                    <w:bottom w:val="none" w:sz="0" w:space="0" w:color="auto"/>
                    <w:right w:val="none" w:sz="0" w:space="0" w:color="auto"/>
                  </w:divBdr>
                  <w:divsChild>
                    <w:div w:id="411391242">
                      <w:marLeft w:val="0"/>
                      <w:marRight w:val="0"/>
                      <w:marTop w:val="0"/>
                      <w:marBottom w:val="0"/>
                      <w:divBdr>
                        <w:top w:val="none" w:sz="0" w:space="0" w:color="auto"/>
                        <w:left w:val="none" w:sz="0" w:space="0" w:color="auto"/>
                        <w:bottom w:val="none" w:sz="0" w:space="0" w:color="auto"/>
                        <w:right w:val="none" w:sz="0" w:space="0" w:color="auto"/>
                      </w:divBdr>
                      <w:divsChild>
                        <w:div w:id="289285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77182">
                  <w:marLeft w:val="0"/>
                  <w:marRight w:val="0"/>
                  <w:marTop w:val="240"/>
                  <w:marBottom w:val="0"/>
                  <w:divBdr>
                    <w:top w:val="none" w:sz="0" w:space="0" w:color="auto"/>
                    <w:left w:val="none" w:sz="0" w:space="0" w:color="auto"/>
                    <w:bottom w:val="none" w:sz="0" w:space="0" w:color="auto"/>
                    <w:right w:val="none" w:sz="0" w:space="0" w:color="auto"/>
                  </w:divBdr>
                  <w:divsChild>
                    <w:div w:id="1283420011">
                      <w:marLeft w:val="0"/>
                      <w:marRight w:val="0"/>
                      <w:marTop w:val="0"/>
                      <w:marBottom w:val="0"/>
                      <w:divBdr>
                        <w:top w:val="none" w:sz="0" w:space="0" w:color="auto"/>
                        <w:left w:val="none" w:sz="0" w:space="0" w:color="auto"/>
                        <w:bottom w:val="none" w:sz="0" w:space="0" w:color="auto"/>
                        <w:right w:val="none" w:sz="0" w:space="0" w:color="auto"/>
                      </w:divBdr>
                      <w:divsChild>
                        <w:div w:id="988630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307543">
                  <w:marLeft w:val="0"/>
                  <w:marRight w:val="0"/>
                  <w:marTop w:val="240"/>
                  <w:marBottom w:val="0"/>
                  <w:divBdr>
                    <w:top w:val="none" w:sz="0" w:space="0" w:color="auto"/>
                    <w:left w:val="none" w:sz="0" w:space="0" w:color="auto"/>
                    <w:bottom w:val="none" w:sz="0" w:space="0" w:color="auto"/>
                    <w:right w:val="none" w:sz="0" w:space="0" w:color="auto"/>
                  </w:divBdr>
                  <w:divsChild>
                    <w:div w:id="919486050">
                      <w:marLeft w:val="0"/>
                      <w:marRight w:val="0"/>
                      <w:marTop w:val="0"/>
                      <w:marBottom w:val="0"/>
                      <w:divBdr>
                        <w:top w:val="none" w:sz="0" w:space="0" w:color="auto"/>
                        <w:left w:val="none" w:sz="0" w:space="0" w:color="auto"/>
                        <w:bottom w:val="none" w:sz="0" w:space="0" w:color="auto"/>
                        <w:right w:val="none" w:sz="0" w:space="0" w:color="auto"/>
                      </w:divBdr>
                      <w:divsChild>
                        <w:div w:id="347023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953401">
                  <w:marLeft w:val="0"/>
                  <w:marRight w:val="0"/>
                  <w:marTop w:val="240"/>
                  <w:marBottom w:val="0"/>
                  <w:divBdr>
                    <w:top w:val="none" w:sz="0" w:space="0" w:color="auto"/>
                    <w:left w:val="none" w:sz="0" w:space="0" w:color="auto"/>
                    <w:bottom w:val="none" w:sz="0" w:space="0" w:color="auto"/>
                    <w:right w:val="none" w:sz="0" w:space="0" w:color="auto"/>
                  </w:divBdr>
                  <w:divsChild>
                    <w:div w:id="1574387003">
                      <w:marLeft w:val="0"/>
                      <w:marRight w:val="0"/>
                      <w:marTop w:val="0"/>
                      <w:marBottom w:val="0"/>
                      <w:divBdr>
                        <w:top w:val="none" w:sz="0" w:space="0" w:color="auto"/>
                        <w:left w:val="none" w:sz="0" w:space="0" w:color="auto"/>
                        <w:bottom w:val="none" w:sz="0" w:space="0" w:color="auto"/>
                        <w:right w:val="none" w:sz="0" w:space="0" w:color="auto"/>
                      </w:divBdr>
                      <w:divsChild>
                        <w:div w:id="826819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440564">
                  <w:marLeft w:val="0"/>
                  <w:marRight w:val="0"/>
                  <w:marTop w:val="240"/>
                  <w:marBottom w:val="0"/>
                  <w:divBdr>
                    <w:top w:val="none" w:sz="0" w:space="0" w:color="auto"/>
                    <w:left w:val="none" w:sz="0" w:space="0" w:color="auto"/>
                    <w:bottom w:val="none" w:sz="0" w:space="0" w:color="auto"/>
                    <w:right w:val="none" w:sz="0" w:space="0" w:color="auto"/>
                  </w:divBdr>
                  <w:divsChild>
                    <w:div w:id="27490774">
                      <w:marLeft w:val="0"/>
                      <w:marRight w:val="0"/>
                      <w:marTop w:val="0"/>
                      <w:marBottom w:val="0"/>
                      <w:divBdr>
                        <w:top w:val="none" w:sz="0" w:space="0" w:color="auto"/>
                        <w:left w:val="none" w:sz="0" w:space="0" w:color="auto"/>
                        <w:bottom w:val="none" w:sz="0" w:space="0" w:color="auto"/>
                        <w:right w:val="none" w:sz="0" w:space="0" w:color="auto"/>
                      </w:divBdr>
                      <w:divsChild>
                        <w:div w:id="671294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141512">
                  <w:marLeft w:val="0"/>
                  <w:marRight w:val="0"/>
                  <w:marTop w:val="240"/>
                  <w:marBottom w:val="0"/>
                  <w:divBdr>
                    <w:top w:val="none" w:sz="0" w:space="0" w:color="auto"/>
                    <w:left w:val="none" w:sz="0" w:space="0" w:color="auto"/>
                    <w:bottom w:val="none" w:sz="0" w:space="0" w:color="auto"/>
                    <w:right w:val="none" w:sz="0" w:space="0" w:color="auto"/>
                  </w:divBdr>
                  <w:divsChild>
                    <w:div w:id="1154683507">
                      <w:marLeft w:val="0"/>
                      <w:marRight w:val="0"/>
                      <w:marTop w:val="0"/>
                      <w:marBottom w:val="0"/>
                      <w:divBdr>
                        <w:top w:val="none" w:sz="0" w:space="0" w:color="auto"/>
                        <w:left w:val="none" w:sz="0" w:space="0" w:color="auto"/>
                        <w:bottom w:val="none" w:sz="0" w:space="0" w:color="auto"/>
                        <w:right w:val="none" w:sz="0" w:space="0" w:color="auto"/>
                      </w:divBdr>
                      <w:divsChild>
                        <w:div w:id="41478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153671">
                  <w:marLeft w:val="0"/>
                  <w:marRight w:val="0"/>
                  <w:marTop w:val="240"/>
                  <w:marBottom w:val="0"/>
                  <w:divBdr>
                    <w:top w:val="none" w:sz="0" w:space="0" w:color="auto"/>
                    <w:left w:val="none" w:sz="0" w:space="0" w:color="auto"/>
                    <w:bottom w:val="none" w:sz="0" w:space="0" w:color="auto"/>
                    <w:right w:val="none" w:sz="0" w:space="0" w:color="auto"/>
                  </w:divBdr>
                  <w:divsChild>
                    <w:div w:id="1453090851">
                      <w:marLeft w:val="0"/>
                      <w:marRight w:val="0"/>
                      <w:marTop w:val="0"/>
                      <w:marBottom w:val="0"/>
                      <w:divBdr>
                        <w:top w:val="none" w:sz="0" w:space="0" w:color="auto"/>
                        <w:left w:val="none" w:sz="0" w:space="0" w:color="auto"/>
                        <w:bottom w:val="none" w:sz="0" w:space="0" w:color="auto"/>
                        <w:right w:val="none" w:sz="0" w:space="0" w:color="auto"/>
                      </w:divBdr>
                      <w:divsChild>
                        <w:div w:id="268441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590607">
                  <w:marLeft w:val="0"/>
                  <w:marRight w:val="0"/>
                  <w:marTop w:val="240"/>
                  <w:marBottom w:val="0"/>
                  <w:divBdr>
                    <w:top w:val="none" w:sz="0" w:space="0" w:color="auto"/>
                    <w:left w:val="none" w:sz="0" w:space="0" w:color="auto"/>
                    <w:bottom w:val="none" w:sz="0" w:space="0" w:color="auto"/>
                    <w:right w:val="none" w:sz="0" w:space="0" w:color="auto"/>
                  </w:divBdr>
                  <w:divsChild>
                    <w:div w:id="2133478332">
                      <w:marLeft w:val="0"/>
                      <w:marRight w:val="0"/>
                      <w:marTop w:val="0"/>
                      <w:marBottom w:val="0"/>
                      <w:divBdr>
                        <w:top w:val="none" w:sz="0" w:space="0" w:color="auto"/>
                        <w:left w:val="none" w:sz="0" w:space="0" w:color="auto"/>
                        <w:bottom w:val="none" w:sz="0" w:space="0" w:color="auto"/>
                        <w:right w:val="none" w:sz="0" w:space="0" w:color="auto"/>
                      </w:divBdr>
                      <w:divsChild>
                        <w:div w:id="1434550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861369">
                  <w:marLeft w:val="0"/>
                  <w:marRight w:val="0"/>
                  <w:marTop w:val="240"/>
                  <w:marBottom w:val="0"/>
                  <w:divBdr>
                    <w:top w:val="none" w:sz="0" w:space="0" w:color="auto"/>
                    <w:left w:val="none" w:sz="0" w:space="0" w:color="auto"/>
                    <w:bottom w:val="none" w:sz="0" w:space="0" w:color="auto"/>
                    <w:right w:val="none" w:sz="0" w:space="0" w:color="auto"/>
                  </w:divBdr>
                  <w:divsChild>
                    <w:div w:id="566689881">
                      <w:marLeft w:val="0"/>
                      <w:marRight w:val="0"/>
                      <w:marTop w:val="0"/>
                      <w:marBottom w:val="0"/>
                      <w:divBdr>
                        <w:top w:val="none" w:sz="0" w:space="0" w:color="auto"/>
                        <w:left w:val="none" w:sz="0" w:space="0" w:color="auto"/>
                        <w:bottom w:val="none" w:sz="0" w:space="0" w:color="auto"/>
                        <w:right w:val="none" w:sz="0" w:space="0" w:color="auto"/>
                      </w:divBdr>
                      <w:divsChild>
                        <w:div w:id="19405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157492">
                  <w:marLeft w:val="0"/>
                  <w:marRight w:val="0"/>
                  <w:marTop w:val="240"/>
                  <w:marBottom w:val="0"/>
                  <w:divBdr>
                    <w:top w:val="none" w:sz="0" w:space="0" w:color="auto"/>
                    <w:left w:val="none" w:sz="0" w:space="0" w:color="auto"/>
                    <w:bottom w:val="none" w:sz="0" w:space="0" w:color="auto"/>
                    <w:right w:val="none" w:sz="0" w:space="0" w:color="auto"/>
                  </w:divBdr>
                  <w:divsChild>
                    <w:div w:id="1367481647">
                      <w:marLeft w:val="0"/>
                      <w:marRight w:val="0"/>
                      <w:marTop w:val="0"/>
                      <w:marBottom w:val="0"/>
                      <w:divBdr>
                        <w:top w:val="none" w:sz="0" w:space="0" w:color="auto"/>
                        <w:left w:val="none" w:sz="0" w:space="0" w:color="auto"/>
                        <w:bottom w:val="none" w:sz="0" w:space="0" w:color="auto"/>
                        <w:right w:val="none" w:sz="0" w:space="0" w:color="auto"/>
                      </w:divBdr>
                      <w:divsChild>
                        <w:div w:id="475071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199303">
                  <w:marLeft w:val="0"/>
                  <w:marRight w:val="0"/>
                  <w:marTop w:val="240"/>
                  <w:marBottom w:val="0"/>
                  <w:divBdr>
                    <w:top w:val="none" w:sz="0" w:space="0" w:color="auto"/>
                    <w:left w:val="none" w:sz="0" w:space="0" w:color="auto"/>
                    <w:bottom w:val="none" w:sz="0" w:space="0" w:color="auto"/>
                    <w:right w:val="none" w:sz="0" w:space="0" w:color="auto"/>
                  </w:divBdr>
                  <w:divsChild>
                    <w:div w:id="1564877192">
                      <w:marLeft w:val="0"/>
                      <w:marRight w:val="0"/>
                      <w:marTop w:val="0"/>
                      <w:marBottom w:val="0"/>
                      <w:divBdr>
                        <w:top w:val="none" w:sz="0" w:space="0" w:color="auto"/>
                        <w:left w:val="none" w:sz="0" w:space="0" w:color="auto"/>
                        <w:bottom w:val="none" w:sz="0" w:space="0" w:color="auto"/>
                        <w:right w:val="none" w:sz="0" w:space="0" w:color="auto"/>
                      </w:divBdr>
                      <w:divsChild>
                        <w:div w:id="1611931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146930">
                  <w:marLeft w:val="0"/>
                  <w:marRight w:val="0"/>
                  <w:marTop w:val="240"/>
                  <w:marBottom w:val="0"/>
                  <w:divBdr>
                    <w:top w:val="none" w:sz="0" w:space="0" w:color="auto"/>
                    <w:left w:val="none" w:sz="0" w:space="0" w:color="auto"/>
                    <w:bottom w:val="none" w:sz="0" w:space="0" w:color="auto"/>
                    <w:right w:val="none" w:sz="0" w:space="0" w:color="auto"/>
                  </w:divBdr>
                  <w:divsChild>
                    <w:div w:id="1582527181">
                      <w:marLeft w:val="0"/>
                      <w:marRight w:val="0"/>
                      <w:marTop w:val="0"/>
                      <w:marBottom w:val="0"/>
                      <w:divBdr>
                        <w:top w:val="none" w:sz="0" w:space="0" w:color="auto"/>
                        <w:left w:val="none" w:sz="0" w:space="0" w:color="auto"/>
                        <w:bottom w:val="none" w:sz="0" w:space="0" w:color="auto"/>
                        <w:right w:val="none" w:sz="0" w:space="0" w:color="auto"/>
                      </w:divBdr>
                      <w:divsChild>
                        <w:div w:id="376901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818568">
                  <w:marLeft w:val="0"/>
                  <w:marRight w:val="0"/>
                  <w:marTop w:val="240"/>
                  <w:marBottom w:val="0"/>
                  <w:divBdr>
                    <w:top w:val="none" w:sz="0" w:space="0" w:color="auto"/>
                    <w:left w:val="none" w:sz="0" w:space="0" w:color="auto"/>
                    <w:bottom w:val="none" w:sz="0" w:space="0" w:color="auto"/>
                    <w:right w:val="none" w:sz="0" w:space="0" w:color="auto"/>
                  </w:divBdr>
                  <w:divsChild>
                    <w:div w:id="1506749001">
                      <w:marLeft w:val="0"/>
                      <w:marRight w:val="0"/>
                      <w:marTop w:val="0"/>
                      <w:marBottom w:val="0"/>
                      <w:divBdr>
                        <w:top w:val="none" w:sz="0" w:space="0" w:color="auto"/>
                        <w:left w:val="none" w:sz="0" w:space="0" w:color="auto"/>
                        <w:bottom w:val="none" w:sz="0" w:space="0" w:color="auto"/>
                        <w:right w:val="none" w:sz="0" w:space="0" w:color="auto"/>
                      </w:divBdr>
                      <w:divsChild>
                        <w:div w:id="150686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909870">
                  <w:marLeft w:val="0"/>
                  <w:marRight w:val="0"/>
                  <w:marTop w:val="240"/>
                  <w:marBottom w:val="0"/>
                  <w:divBdr>
                    <w:top w:val="none" w:sz="0" w:space="0" w:color="auto"/>
                    <w:left w:val="none" w:sz="0" w:space="0" w:color="auto"/>
                    <w:bottom w:val="none" w:sz="0" w:space="0" w:color="auto"/>
                    <w:right w:val="none" w:sz="0" w:space="0" w:color="auto"/>
                  </w:divBdr>
                  <w:divsChild>
                    <w:div w:id="1743410515">
                      <w:marLeft w:val="0"/>
                      <w:marRight w:val="0"/>
                      <w:marTop w:val="0"/>
                      <w:marBottom w:val="0"/>
                      <w:divBdr>
                        <w:top w:val="none" w:sz="0" w:space="0" w:color="auto"/>
                        <w:left w:val="none" w:sz="0" w:space="0" w:color="auto"/>
                        <w:bottom w:val="none" w:sz="0" w:space="0" w:color="auto"/>
                        <w:right w:val="none" w:sz="0" w:space="0" w:color="auto"/>
                      </w:divBdr>
                      <w:divsChild>
                        <w:div w:id="590620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496417">
                  <w:marLeft w:val="0"/>
                  <w:marRight w:val="0"/>
                  <w:marTop w:val="240"/>
                  <w:marBottom w:val="0"/>
                  <w:divBdr>
                    <w:top w:val="none" w:sz="0" w:space="0" w:color="auto"/>
                    <w:left w:val="none" w:sz="0" w:space="0" w:color="auto"/>
                    <w:bottom w:val="none" w:sz="0" w:space="0" w:color="auto"/>
                    <w:right w:val="none" w:sz="0" w:space="0" w:color="auto"/>
                  </w:divBdr>
                  <w:divsChild>
                    <w:div w:id="285822141">
                      <w:marLeft w:val="0"/>
                      <w:marRight w:val="0"/>
                      <w:marTop w:val="0"/>
                      <w:marBottom w:val="0"/>
                      <w:divBdr>
                        <w:top w:val="none" w:sz="0" w:space="0" w:color="auto"/>
                        <w:left w:val="none" w:sz="0" w:space="0" w:color="auto"/>
                        <w:bottom w:val="none" w:sz="0" w:space="0" w:color="auto"/>
                        <w:right w:val="none" w:sz="0" w:space="0" w:color="auto"/>
                      </w:divBdr>
                      <w:divsChild>
                        <w:div w:id="1683193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722209">
                  <w:marLeft w:val="0"/>
                  <w:marRight w:val="0"/>
                  <w:marTop w:val="240"/>
                  <w:marBottom w:val="0"/>
                  <w:divBdr>
                    <w:top w:val="none" w:sz="0" w:space="0" w:color="auto"/>
                    <w:left w:val="none" w:sz="0" w:space="0" w:color="auto"/>
                    <w:bottom w:val="none" w:sz="0" w:space="0" w:color="auto"/>
                    <w:right w:val="none" w:sz="0" w:space="0" w:color="auto"/>
                  </w:divBdr>
                  <w:divsChild>
                    <w:div w:id="489181443">
                      <w:marLeft w:val="0"/>
                      <w:marRight w:val="0"/>
                      <w:marTop w:val="0"/>
                      <w:marBottom w:val="0"/>
                      <w:divBdr>
                        <w:top w:val="none" w:sz="0" w:space="0" w:color="auto"/>
                        <w:left w:val="none" w:sz="0" w:space="0" w:color="auto"/>
                        <w:bottom w:val="none" w:sz="0" w:space="0" w:color="auto"/>
                        <w:right w:val="none" w:sz="0" w:space="0" w:color="auto"/>
                      </w:divBdr>
                      <w:divsChild>
                        <w:div w:id="1201165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114224">
                  <w:marLeft w:val="0"/>
                  <w:marRight w:val="0"/>
                  <w:marTop w:val="240"/>
                  <w:marBottom w:val="0"/>
                  <w:divBdr>
                    <w:top w:val="none" w:sz="0" w:space="0" w:color="auto"/>
                    <w:left w:val="none" w:sz="0" w:space="0" w:color="auto"/>
                    <w:bottom w:val="none" w:sz="0" w:space="0" w:color="auto"/>
                    <w:right w:val="none" w:sz="0" w:space="0" w:color="auto"/>
                  </w:divBdr>
                  <w:divsChild>
                    <w:div w:id="1524247946">
                      <w:marLeft w:val="0"/>
                      <w:marRight w:val="0"/>
                      <w:marTop w:val="0"/>
                      <w:marBottom w:val="0"/>
                      <w:divBdr>
                        <w:top w:val="none" w:sz="0" w:space="0" w:color="auto"/>
                        <w:left w:val="none" w:sz="0" w:space="0" w:color="auto"/>
                        <w:bottom w:val="none" w:sz="0" w:space="0" w:color="auto"/>
                        <w:right w:val="none" w:sz="0" w:space="0" w:color="auto"/>
                      </w:divBdr>
                      <w:divsChild>
                        <w:div w:id="80238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079639">
                  <w:marLeft w:val="0"/>
                  <w:marRight w:val="0"/>
                  <w:marTop w:val="240"/>
                  <w:marBottom w:val="0"/>
                  <w:divBdr>
                    <w:top w:val="none" w:sz="0" w:space="0" w:color="auto"/>
                    <w:left w:val="none" w:sz="0" w:space="0" w:color="auto"/>
                    <w:bottom w:val="none" w:sz="0" w:space="0" w:color="auto"/>
                    <w:right w:val="none" w:sz="0" w:space="0" w:color="auto"/>
                  </w:divBdr>
                  <w:divsChild>
                    <w:div w:id="471018863">
                      <w:marLeft w:val="0"/>
                      <w:marRight w:val="0"/>
                      <w:marTop w:val="0"/>
                      <w:marBottom w:val="0"/>
                      <w:divBdr>
                        <w:top w:val="none" w:sz="0" w:space="0" w:color="auto"/>
                        <w:left w:val="none" w:sz="0" w:space="0" w:color="auto"/>
                        <w:bottom w:val="none" w:sz="0" w:space="0" w:color="auto"/>
                        <w:right w:val="none" w:sz="0" w:space="0" w:color="auto"/>
                      </w:divBdr>
                      <w:divsChild>
                        <w:div w:id="459298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63477">
                  <w:marLeft w:val="0"/>
                  <w:marRight w:val="0"/>
                  <w:marTop w:val="240"/>
                  <w:marBottom w:val="0"/>
                  <w:divBdr>
                    <w:top w:val="none" w:sz="0" w:space="0" w:color="auto"/>
                    <w:left w:val="none" w:sz="0" w:space="0" w:color="auto"/>
                    <w:bottom w:val="none" w:sz="0" w:space="0" w:color="auto"/>
                    <w:right w:val="none" w:sz="0" w:space="0" w:color="auto"/>
                  </w:divBdr>
                  <w:divsChild>
                    <w:div w:id="609095114">
                      <w:marLeft w:val="0"/>
                      <w:marRight w:val="0"/>
                      <w:marTop w:val="0"/>
                      <w:marBottom w:val="0"/>
                      <w:divBdr>
                        <w:top w:val="none" w:sz="0" w:space="0" w:color="auto"/>
                        <w:left w:val="none" w:sz="0" w:space="0" w:color="auto"/>
                        <w:bottom w:val="none" w:sz="0" w:space="0" w:color="auto"/>
                        <w:right w:val="none" w:sz="0" w:space="0" w:color="auto"/>
                      </w:divBdr>
                      <w:divsChild>
                        <w:div w:id="20830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881523">
                  <w:marLeft w:val="0"/>
                  <w:marRight w:val="0"/>
                  <w:marTop w:val="240"/>
                  <w:marBottom w:val="0"/>
                  <w:divBdr>
                    <w:top w:val="none" w:sz="0" w:space="0" w:color="auto"/>
                    <w:left w:val="none" w:sz="0" w:space="0" w:color="auto"/>
                    <w:bottom w:val="none" w:sz="0" w:space="0" w:color="auto"/>
                    <w:right w:val="none" w:sz="0" w:space="0" w:color="auto"/>
                  </w:divBdr>
                  <w:divsChild>
                    <w:div w:id="1249387913">
                      <w:marLeft w:val="0"/>
                      <w:marRight w:val="0"/>
                      <w:marTop w:val="0"/>
                      <w:marBottom w:val="0"/>
                      <w:divBdr>
                        <w:top w:val="none" w:sz="0" w:space="0" w:color="auto"/>
                        <w:left w:val="none" w:sz="0" w:space="0" w:color="auto"/>
                        <w:bottom w:val="none" w:sz="0" w:space="0" w:color="auto"/>
                        <w:right w:val="none" w:sz="0" w:space="0" w:color="auto"/>
                      </w:divBdr>
                      <w:divsChild>
                        <w:div w:id="48085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466889">
                  <w:marLeft w:val="0"/>
                  <w:marRight w:val="0"/>
                  <w:marTop w:val="240"/>
                  <w:marBottom w:val="0"/>
                  <w:divBdr>
                    <w:top w:val="none" w:sz="0" w:space="0" w:color="auto"/>
                    <w:left w:val="none" w:sz="0" w:space="0" w:color="auto"/>
                    <w:bottom w:val="none" w:sz="0" w:space="0" w:color="auto"/>
                    <w:right w:val="none" w:sz="0" w:space="0" w:color="auto"/>
                  </w:divBdr>
                  <w:divsChild>
                    <w:div w:id="1432432639">
                      <w:marLeft w:val="0"/>
                      <w:marRight w:val="0"/>
                      <w:marTop w:val="0"/>
                      <w:marBottom w:val="0"/>
                      <w:divBdr>
                        <w:top w:val="none" w:sz="0" w:space="0" w:color="auto"/>
                        <w:left w:val="none" w:sz="0" w:space="0" w:color="auto"/>
                        <w:bottom w:val="none" w:sz="0" w:space="0" w:color="auto"/>
                        <w:right w:val="none" w:sz="0" w:space="0" w:color="auto"/>
                      </w:divBdr>
                      <w:divsChild>
                        <w:div w:id="44427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661415">
                  <w:marLeft w:val="0"/>
                  <w:marRight w:val="0"/>
                  <w:marTop w:val="240"/>
                  <w:marBottom w:val="0"/>
                  <w:divBdr>
                    <w:top w:val="none" w:sz="0" w:space="0" w:color="auto"/>
                    <w:left w:val="none" w:sz="0" w:space="0" w:color="auto"/>
                    <w:bottom w:val="none" w:sz="0" w:space="0" w:color="auto"/>
                    <w:right w:val="none" w:sz="0" w:space="0" w:color="auto"/>
                  </w:divBdr>
                  <w:divsChild>
                    <w:div w:id="154339693">
                      <w:marLeft w:val="0"/>
                      <w:marRight w:val="0"/>
                      <w:marTop w:val="0"/>
                      <w:marBottom w:val="0"/>
                      <w:divBdr>
                        <w:top w:val="none" w:sz="0" w:space="0" w:color="auto"/>
                        <w:left w:val="none" w:sz="0" w:space="0" w:color="auto"/>
                        <w:bottom w:val="none" w:sz="0" w:space="0" w:color="auto"/>
                        <w:right w:val="none" w:sz="0" w:space="0" w:color="auto"/>
                      </w:divBdr>
                      <w:divsChild>
                        <w:div w:id="1770159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379332">
                  <w:marLeft w:val="0"/>
                  <w:marRight w:val="0"/>
                  <w:marTop w:val="240"/>
                  <w:marBottom w:val="0"/>
                  <w:divBdr>
                    <w:top w:val="none" w:sz="0" w:space="0" w:color="auto"/>
                    <w:left w:val="none" w:sz="0" w:space="0" w:color="auto"/>
                    <w:bottom w:val="none" w:sz="0" w:space="0" w:color="auto"/>
                    <w:right w:val="none" w:sz="0" w:space="0" w:color="auto"/>
                  </w:divBdr>
                  <w:divsChild>
                    <w:div w:id="367881226">
                      <w:marLeft w:val="0"/>
                      <w:marRight w:val="0"/>
                      <w:marTop w:val="0"/>
                      <w:marBottom w:val="0"/>
                      <w:divBdr>
                        <w:top w:val="none" w:sz="0" w:space="0" w:color="auto"/>
                        <w:left w:val="none" w:sz="0" w:space="0" w:color="auto"/>
                        <w:bottom w:val="none" w:sz="0" w:space="0" w:color="auto"/>
                        <w:right w:val="none" w:sz="0" w:space="0" w:color="auto"/>
                      </w:divBdr>
                      <w:divsChild>
                        <w:div w:id="1805001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688204">
                  <w:marLeft w:val="0"/>
                  <w:marRight w:val="0"/>
                  <w:marTop w:val="240"/>
                  <w:marBottom w:val="0"/>
                  <w:divBdr>
                    <w:top w:val="none" w:sz="0" w:space="0" w:color="auto"/>
                    <w:left w:val="none" w:sz="0" w:space="0" w:color="auto"/>
                    <w:bottom w:val="none" w:sz="0" w:space="0" w:color="auto"/>
                    <w:right w:val="none" w:sz="0" w:space="0" w:color="auto"/>
                  </w:divBdr>
                  <w:divsChild>
                    <w:div w:id="655189255">
                      <w:marLeft w:val="0"/>
                      <w:marRight w:val="0"/>
                      <w:marTop w:val="0"/>
                      <w:marBottom w:val="0"/>
                      <w:divBdr>
                        <w:top w:val="none" w:sz="0" w:space="0" w:color="auto"/>
                        <w:left w:val="none" w:sz="0" w:space="0" w:color="auto"/>
                        <w:bottom w:val="none" w:sz="0" w:space="0" w:color="auto"/>
                        <w:right w:val="none" w:sz="0" w:space="0" w:color="auto"/>
                      </w:divBdr>
                      <w:divsChild>
                        <w:div w:id="397283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548411">
                  <w:marLeft w:val="0"/>
                  <w:marRight w:val="0"/>
                  <w:marTop w:val="240"/>
                  <w:marBottom w:val="0"/>
                  <w:divBdr>
                    <w:top w:val="none" w:sz="0" w:space="0" w:color="auto"/>
                    <w:left w:val="none" w:sz="0" w:space="0" w:color="auto"/>
                    <w:bottom w:val="none" w:sz="0" w:space="0" w:color="auto"/>
                    <w:right w:val="none" w:sz="0" w:space="0" w:color="auto"/>
                  </w:divBdr>
                  <w:divsChild>
                    <w:div w:id="1040475284">
                      <w:marLeft w:val="0"/>
                      <w:marRight w:val="0"/>
                      <w:marTop w:val="0"/>
                      <w:marBottom w:val="0"/>
                      <w:divBdr>
                        <w:top w:val="none" w:sz="0" w:space="0" w:color="auto"/>
                        <w:left w:val="none" w:sz="0" w:space="0" w:color="auto"/>
                        <w:bottom w:val="none" w:sz="0" w:space="0" w:color="auto"/>
                        <w:right w:val="none" w:sz="0" w:space="0" w:color="auto"/>
                      </w:divBdr>
                      <w:divsChild>
                        <w:div w:id="868644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794920">
                  <w:marLeft w:val="0"/>
                  <w:marRight w:val="0"/>
                  <w:marTop w:val="240"/>
                  <w:marBottom w:val="0"/>
                  <w:divBdr>
                    <w:top w:val="none" w:sz="0" w:space="0" w:color="auto"/>
                    <w:left w:val="none" w:sz="0" w:space="0" w:color="auto"/>
                    <w:bottom w:val="none" w:sz="0" w:space="0" w:color="auto"/>
                    <w:right w:val="none" w:sz="0" w:space="0" w:color="auto"/>
                  </w:divBdr>
                  <w:divsChild>
                    <w:div w:id="72168246">
                      <w:marLeft w:val="0"/>
                      <w:marRight w:val="0"/>
                      <w:marTop w:val="0"/>
                      <w:marBottom w:val="0"/>
                      <w:divBdr>
                        <w:top w:val="none" w:sz="0" w:space="0" w:color="auto"/>
                        <w:left w:val="none" w:sz="0" w:space="0" w:color="auto"/>
                        <w:bottom w:val="none" w:sz="0" w:space="0" w:color="auto"/>
                        <w:right w:val="none" w:sz="0" w:space="0" w:color="auto"/>
                      </w:divBdr>
                      <w:divsChild>
                        <w:div w:id="1878278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317276">
                  <w:marLeft w:val="0"/>
                  <w:marRight w:val="0"/>
                  <w:marTop w:val="240"/>
                  <w:marBottom w:val="0"/>
                  <w:divBdr>
                    <w:top w:val="none" w:sz="0" w:space="0" w:color="auto"/>
                    <w:left w:val="none" w:sz="0" w:space="0" w:color="auto"/>
                    <w:bottom w:val="none" w:sz="0" w:space="0" w:color="auto"/>
                    <w:right w:val="none" w:sz="0" w:space="0" w:color="auto"/>
                  </w:divBdr>
                  <w:divsChild>
                    <w:div w:id="981083344">
                      <w:marLeft w:val="0"/>
                      <w:marRight w:val="0"/>
                      <w:marTop w:val="0"/>
                      <w:marBottom w:val="0"/>
                      <w:divBdr>
                        <w:top w:val="none" w:sz="0" w:space="0" w:color="auto"/>
                        <w:left w:val="none" w:sz="0" w:space="0" w:color="auto"/>
                        <w:bottom w:val="none" w:sz="0" w:space="0" w:color="auto"/>
                        <w:right w:val="none" w:sz="0" w:space="0" w:color="auto"/>
                      </w:divBdr>
                      <w:divsChild>
                        <w:div w:id="1575970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513735">
                  <w:marLeft w:val="0"/>
                  <w:marRight w:val="0"/>
                  <w:marTop w:val="240"/>
                  <w:marBottom w:val="0"/>
                  <w:divBdr>
                    <w:top w:val="none" w:sz="0" w:space="0" w:color="auto"/>
                    <w:left w:val="none" w:sz="0" w:space="0" w:color="auto"/>
                    <w:bottom w:val="none" w:sz="0" w:space="0" w:color="auto"/>
                    <w:right w:val="none" w:sz="0" w:space="0" w:color="auto"/>
                  </w:divBdr>
                  <w:divsChild>
                    <w:div w:id="1078937261">
                      <w:marLeft w:val="0"/>
                      <w:marRight w:val="0"/>
                      <w:marTop w:val="0"/>
                      <w:marBottom w:val="0"/>
                      <w:divBdr>
                        <w:top w:val="none" w:sz="0" w:space="0" w:color="auto"/>
                        <w:left w:val="none" w:sz="0" w:space="0" w:color="auto"/>
                        <w:bottom w:val="none" w:sz="0" w:space="0" w:color="auto"/>
                        <w:right w:val="none" w:sz="0" w:space="0" w:color="auto"/>
                      </w:divBdr>
                      <w:divsChild>
                        <w:div w:id="31892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212414">
                  <w:marLeft w:val="0"/>
                  <w:marRight w:val="0"/>
                  <w:marTop w:val="240"/>
                  <w:marBottom w:val="0"/>
                  <w:divBdr>
                    <w:top w:val="none" w:sz="0" w:space="0" w:color="auto"/>
                    <w:left w:val="none" w:sz="0" w:space="0" w:color="auto"/>
                    <w:bottom w:val="none" w:sz="0" w:space="0" w:color="auto"/>
                    <w:right w:val="none" w:sz="0" w:space="0" w:color="auto"/>
                  </w:divBdr>
                  <w:divsChild>
                    <w:div w:id="1205218792">
                      <w:marLeft w:val="0"/>
                      <w:marRight w:val="0"/>
                      <w:marTop w:val="0"/>
                      <w:marBottom w:val="0"/>
                      <w:divBdr>
                        <w:top w:val="none" w:sz="0" w:space="0" w:color="auto"/>
                        <w:left w:val="none" w:sz="0" w:space="0" w:color="auto"/>
                        <w:bottom w:val="none" w:sz="0" w:space="0" w:color="auto"/>
                        <w:right w:val="none" w:sz="0" w:space="0" w:color="auto"/>
                      </w:divBdr>
                      <w:divsChild>
                        <w:div w:id="1542588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068254">
                  <w:marLeft w:val="0"/>
                  <w:marRight w:val="0"/>
                  <w:marTop w:val="240"/>
                  <w:marBottom w:val="0"/>
                  <w:divBdr>
                    <w:top w:val="none" w:sz="0" w:space="0" w:color="auto"/>
                    <w:left w:val="none" w:sz="0" w:space="0" w:color="auto"/>
                    <w:bottom w:val="none" w:sz="0" w:space="0" w:color="auto"/>
                    <w:right w:val="none" w:sz="0" w:space="0" w:color="auto"/>
                  </w:divBdr>
                  <w:divsChild>
                    <w:div w:id="922909770">
                      <w:marLeft w:val="0"/>
                      <w:marRight w:val="0"/>
                      <w:marTop w:val="0"/>
                      <w:marBottom w:val="0"/>
                      <w:divBdr>
                        <w:top w:val="none" w:sz="0" w:space="0" w:color="auto"/>
                        <w:left w:val="none" w:sz="0" w:space="0" w:color="auto"/>
                        <w:bottom w:val="none" w:sz="0" w:space="0" w:color="auto"/>
                        <w:right w:val="none" w:sz="0" w:space="0" w:color="auto"/>
                      </w:divBdr>
                      <w:divsChild>
                        <w:div w:id="1820269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714249">
                  <w:marLeft w:val="0"/>
                  <w:marRight w:val="0"/>
                  <w:marTop w:val="240"/>
                  <w:marBottom w:val="0"/>
                  <w:divBdr>
                    <w:top w:val="none" w:sz="0" w:space="0" w:color="auto"/>
                    <w:left w:val="none" w:sz="0" w:space="0" w:color="auto"/>
                    <w:bottom w:val="none" w:sz="0" w:space="0" w:color="auto"/>
                    <w:right w:val="none" w:sz="0" w:space="0" w:color="auto"/>
                  </w:divBdr>
                  <w:divsChild>
                    <w:div w:id="1072193982">
                      <w:marLeft w:val="0"/>
                      <w:marRight w:val="0"/>
                      <w:marTop w:val="0"/>
                      <w:marBottom w:val="0"/>
                      <w:divBdr>
                        <w:top w:val="none" w:sz="0" w:space="0" w:color="auto"/>
                        <w:left w:val="none" w:sz="0" w:space="0" w:color="auto"/>
                        <w:bottom w:val="none" w:sz="0" w:space="0" w:color="auto"/>
                        <w:right w:val="none" w:sz="0" w:space="0" w:color="auto"/>
                      </w:divBdr>
                      <w:divsChild>
                        <w:div w:id="1151293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121128">
                  <w:marLeft w:val="0"/>
                  <w:marRight w:val="0"/>
                  <w:marTop w:val="240"/>
                  <w:marBottom w:val="0"/>
                  <w:divBdr>
                    <w:top w:val="none" w:sz="0" w:space="0" w:color="auto"/>
                    <w:left w:val="none" w:sz="0" w:space="0" w:color="auto"/>
                    <w:bottom w:val="none" w:sz="0" w:space="0" w:color="auto"/>
                    <w:right w:val="none" w:sz="0" w:space="0" w:color="auto"/>
                  </w:divBdr>
                  <w:divsChild>
                    <w:div w:id="1294557316">
                      <w:marLeft w:val="0"/>
                      <w:marRight w:val="0"/>
                      <w:marTop w:val="0"/>
                      <w:marBottom w:val="0"/>
                      <w:divBdr>
                        <w:top w:val="none" w:sz="0" w:space="0" w:color="auto"/>
                        <w:left w:val="none" w:sz="0" w:space="0" w:color="auto"/>
                        <w:bottom w:val="none" w:sz="0" w:space="0" w:color="auto"/>
                        <w:right w:val="none" w:sz="0" w:space="0" w:color="auto"/>
                      </w:divBdr>
                      <w:divsChild>
                        <w:div w:id="1192766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383394">
                  <w:marLeft w:val="0"/>
                  <w:marRight w:val="0"/>
                  <w:marTop w:val="240"/>
                  <w:marBottom w:val="0"/>
                  <w:divBdr>
                    <w:top w:val="none" w:sz="0" w:space="0" w:color="auto"/>
                    <w:left w:val="none" w:sz="0" w:space="0" w:color="auto"/>
                    <w:bottom w:val="none" w:sz="0" w:space="0" w:color="auto"/>
                    <w:right w:val="none" w:sz="0" w:space="0" w:color="auto"/>
                  </w:divBdr>
                  <w:divsChild>
                    <w:div w:id="201751654">
                      <w:marLeft w:val="0"/>
                      <w:marRight w:val="0"/>
                      <w:marTop w:val="0"/>
                      <w:marBottom w:val="0"/>
                      <w:divBdr>
                        <w:top w:val="none" w:sz="0" w:space="0" w:color="auto"/>
                        <w:left w:val="none" w:sz="0" w:space="0" w:color="auto"/>
                        <w:bottom w:val="none" w:sz="0" w:space="0" w:color="auto"/>
                        <w:right w:val="none" w:sz="0" w:space="0" w:color="auto"/>
                      </w:divBdr>
                      <w:divsChild>
                        <w:div w:id="19119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965063">
                  <w:marLeft w:val="0"/>
                  <w:marRight w:val="0"/>
                  <w:marTop w:val="240"/>
                  <w:marBottom w:val="0"/>
                  <w:divBdr>
                    <w:top w:val="none" w:sz="0" w:space="0" w:color="auto"/>
                    <w:left w:val="none" w:sz="0" w:space="0" w:color="auto"/>
                    <w:bottom w:val="none" w:sz="0" w:space="0" w:color="auto"/>
                    <w:right w:val="none" w:sz="0" w:space="0" w:color="auto"/>
                  </w:divBdr>
                  <w:divsChild>
                    <w:div w:id="1357072667">
                      <w:marLeft w:val="0"/>
                      <w:marRight w:val="0"/>
                      <w:marTop w:val="0"/>
                      <w:marBottom w:val="0"/>
                      <w:divBdr>
                        <w:top w:val="none" w:sz="0" w:space="0" w:color="auto"/>
                        <w:left w:val="none" w:sz="0" w:space="0" w:color="auto"/>
                        <w:bottom w:val="none" w:sz="0" w:space="0" w:color="auto"/>
                        <w:right w:val="none" w:sz="0" w:space="0" w:color="auto"/>
                      </w:divBdr>
                      <w:divsChild>
                        <w:div w:id="164266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480601">
                  <w:marLeft w:val="0"/>
                  <w:marRight w:val="0"/>
                  <w:marTop w:val="240"/>
                  <w:marBottom w:val="0"/>
                  <w:divBdr>
                    <w:top w:val="none" w:sz="0" w:space="0" w:color="auto"/>
                    <w:left w:val="none" w:sz="0" w:space="0" w:color="auto"/>
                    <w:bottom w:val="none" w:sz="0" w:space="0" w:color="auto"/>
                    <w:right w:val="none" w:sz="0" w:space="0" w:color="auto"/>
                  </w:divBdr>
                  <w:divsChild>
                    <w:div w:id="338166643">
                      <w:marLeft w:val="0"/>
                      <w:marRight w:val="0"/>
                      <w:marTop w:val="0"/>
                      <w:marBottom w:val="0"/>
                      <w:divBdr>
                        <w:top w:val="none" w:sz="0" w:space="0" w:color="auto"/>
                        <w:left w:val="none" w:sz="0" w:space="0" w:color="auto"/>
                        <w:bottom w:val="none" w:sz="0" w:space="0" w:color="auto"/>
                        <w:right w:val="none" w:sz="0" w:space="0" w:color="auto"/>
                      </w:divBdr>
                      <w:divsChild>
                        <w:div w:id="368385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55421">
                  <w:marLeft w:val="0"/>
                  <w:marRight w:val="0"/>
                  <w:marTop w:val="240"/>
                  <w:marBottom w:val="0"/>
                  <w:divBdr>
                    <w:top w:val="none" w:sz="0" w:space="0" w:color="auto"/>
                    <w:left w:val="none" w:sz="0" w:space="0" w:color="auto"/>
                    <w:bottom w:val="none" w:sz="0" w:space="0" w:color="auto"/>
                    <w:right w:val="none" w:sz="0" w:space="0" w:color="auto"/>
                  </w:divBdr>
                  <w:divsChild>
                    <w:div w:id="1962373899">
                      <w:marLeft w:val="0"/>
                      <w:marRight w:val="0"/>
                      <w:marTop w:val="0"/>
                      <w:marBottom w:val="0"/>
                      <w:divBdr>
                        <w:top w:val="none" w:sz="0" w:space="0" w:color="auto"/>
                        <w:left w:val="none" w:sz="0" w:space="0" w:color="auto"/>
                        <w:bottom w:val="none" w:sz="0" w:space="0" w:color="auto"/>
                        <w:right w:val="none" w:sz="0" w:space="0" w:color="auto"/>
                      </w:divBdr>
                      <w:divsChild>
                        <w:div w:id="234125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705576">
                  <w:marLeft w:val="0"/>
                  <w:marRight w:val="0"/>
                  <w:marTop w:val="240"/>
                  <w:marBottom w:val="0"/>
                  <w:divBdr>
                    <w:top w:val="none" w:sz="0" w:space="0" w:color="auto"/>
                    <w:left w:val="none" w:sz="0" w:space="0" w:color="auto"/>
                    <w:bottom w:val="none" w:sz="0" w:space="0" w:color="auto"/>
                    <w:right w:val="none" w:sz="0" w:space="0" w:color="auto"/>
                  </w:divBdr>
                  <w:divsChild>
                    <w:div w:id="419254700">
                      <w:marLeft w:val="0"/>
                      <w:marRight w:val="0"/>
                      <w:marTop w:val="0"/>
                      <w:marBottom w:val="0"/>
                      <w:divBdr>
                        <w:top w:val="none" w:sz="0" w:space="0" w:color="auto"/>
                        <w:left w:val="none" w:sz="0" w:space="0" w:color="auto"/>
                        <w:bottom w:val="none" w:sz="0" w:space="0" w:color="auto"/>
                        <w:right w:val="none" w:sz="0" w:space="0" w:color="auto"/>
                      </w:divBdr>
                      <w:divsChild>
                        <w:div w:id="1253275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328655">
                  <w:marLeft w:val="0"/>
                  <w:marRight w:val="0"/>
                  <w:marTop w:val="240"/>
                  <w:marBottom w:val="0"/>
                  <w:divBdr>
                    <w:top w:val="none" w:sz="0" w:space="0" w:color="auto"/>
                    <w:left w:val="none" w:sz="0" w:space="0" w:color="auto"/>
                    <w:bottom w:val="none" w:sz="0" w:space="0" w:color="auto"/>
                    <w:right w:val="none" w:sz="0" w:space="0" w:color="auto"/>
                  </w:divBdr>
                  <w:divsChild>
                    <w:div w:id="857740102">
                      <w:marLeft w:val="0"/>
                      <w:marRight w:val="0"/>
                      <w:marTop w:val="0"/>
                      <w:marBottom w:val="0"/>
                      <w:divBdr>
                        <w:top w:val="none" w:sz="0" w:space="0" w:color="auto"/>
                        <w:left w:val="none" w:sz="0" w:space="0" w:color="auto"/>
                        <w:bottom w:val="none" w:sz="0" w:space="0" w:color="auto"/>
                        <w:right w:val="none" w:sz="0" w:space="0" w:color="auto"/>
                      </w:divBdr>
                      <w:divsChild>
                        <w:div w:id="168192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435822">
                  <w:marLeft w:val="0"/>
                  <w:marRight w:val="0"/>
                  <w:marTop w:val="240"/>
                  <w:marBottom w:val="0"/>
                  <w:divBdr>
                    <w:top w:val="none" w:sz="0" w:space="0" w:color="auto"/>
                    <w:left w:val="none" w:sz="0" w:space="0" w:color="auto"/>
                    <w:bottom w:val="none" w:sz="0" w:space="0" w:color="auto"/>
                    <w:right w:val="none" w:sz="0" w:space="0" w:color="auto"/>
                  </w:divBdr>
                  <w:divsChild>
                    <w:div w:id="576206000">
                      <w:marLeft w:val="0"/>
                      <w:marRight w:val="0"/>
                      <w:marTop w:val="0"/>
                      <w:marBottom w:val="0"/>
                      <w:divBdr>
                        <w:top w:val="none" w:sz="0" w:space="0" w:color="auto"/>
                        <w:left w:val="none" w:sz="0" w:space="0" w:color="auto"/>
                        <w:bottom w:val="none" w:sz="0" w:space="0" w:color="auto"/>
                        <w:right w:val="none" w:sz="0" w:space="0" w:color="auto"/>
                      </w:divBdr>
                      <w:divsChild>
                        <w:div w:id="1325402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594248">
                  <w:marLeft w:val="0"/>
                  <w:marRight w:val="0"/>
                  <w:marTop w:val="240"/>
                  <w:marBottom w:val="0"/>
                  <w:divBdr>
                    <w:top w:val="none" w:sz="0" w:space="0" w:color="auto"/>
                    <w:left w:val="none" w:sz="0" w:space="0" w:color="auto"/>
                    <w:bottom w:val="none" w:sz="0" w:space="0" w:color="auto"/>
                    <w:right w:val="none" w:sz="0" w:space="0" w:color="auto"/>
                  </w:divBdr>
                  <w:divsChild>
                    <w:div w:id="759985583">
                      <w:marLeft w:val="0"/>
                      <w:marRight w:val="0"/>
                      <w:marTop w:val="0"/>
                      <w:marBottom w:val="0"/>
                      <w:divBdr>
                        <w:top w:val="none" w:sz="0" w:space="0" w:color="auto"/>
                        <w:left w:val="none" w:sz="0" w:space="0" w:color="auto"/>
                        <w:bottom w:val="none" w:sz="0" w:space="0" w:color="auto"/>
                        <w:right w:val="none" w:sz="0" w:space="0" w:color="auto"/>
                      </w:divBdr>
                      <w:divsChild>
                        <w:div w:id="463548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800013">
                  <w:marLeft w:val="0"/>
                  <w:marRight w:val="0"/>
                  <w:marTop w:val="240"/>
                  <w:marBottom w:val="0"/>
                  <w:divBdr>
                    <w:top w:val="none" w:sz="0" w:space="0" w:color="auto"/>
                    <w:left w:val="none" w:sz="0" w:space="0" w:color="auto"/>
                    <w:bottom w:val="none" w:sz="0" w:space="0" w:color="auto"/>
                    <w:right w:val="none" w:sz="0" w:space="0" w:color="auto"/>
                  </w:divBdr>
                  <w:divsChild>
                    <w:div w:id="1263105461">
                      <w:marLeft w:val="0"/>
                      <w:marRight w:val="0"/>
                      <w:marTop w:val="0"/>
                      <w:marBottom w:val="0"/>
                      <w:divBdr>
                        <w:top w:val="none" w:sz="0" w:space="0" w:color="auto"/>
                        <w:left w:val="none" w:sz="0" w:space="0" w:color="auto"/>
                        <w:bottom w:val="none" w:sz="0" w:space="0" w:color="auto"/>
                        <w:right w:val="none" w:sz="0" w:space="0" w:color="auto"/>
                      </w:divBdr>
                      <w:divsChild>
                        <w:div w:id="1858538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890875">
                  <w:marLeft w:val="0"/>
                  <w:marRight w:val="0"/>
                  <w:marTop w:val="240"/>
                  <w:marBottom w:val="0"/>
                  <w:divBdr>
                    <w:top w:val="none" w:sz="0" w:space="0" w:color="auto"/>
                    <w:left w:val="none" w:sz="0" w:space="0" w:color="auto"/>
                    <w:bottom w:val="none" w:sz="0" w:space="0" w:color="auto"/>
                    <w:right w:val="none" w:sz="0" w:space="0" w:color="auto"/>
                  </w:divBdr>
                  <w:divsChild>
                    <w:div w:id="2074623866">
                      <w:marLeft w:val="0"/>
                      <w:marRight w:val="0"/>
                      <w:marTop w:val="0"/>
                      <w:marBottom w:val="0"/>
                      <w:divBdr>
                        <w:top w:val="none" w:sz="0" w:space="0" w:color="auto"/>
                        <w:left w:val="none" w:sz="0" w:space="0" w:color="auto"/>
                        <w:bottom w:val="none" w:sz="0" w:space="0" w:color="auto"/>
                        <w:right w:val="none" w:sz="0" w:space="0" w:color="auto"/>
                      </w:divBdr>
                      <w:divsChild>
                        <w:div w:id="154837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89917">
                  <w:marLeft w:val="0"/>
                  <w:marRight w:val="0"/>
                  <w:marTop w:val="240"/>
                  <w:marBottom w:val="0"/>
                  <w:divBdr>
                    <w:top w:val="none" w:sz="0" w:space="0" w:color="auto"/>
                    <w:left w:val="none" w:sz="0" w:space="0" w:color="auto"/>
                    <w:bottom w:val="none" w:sz="0" w:space="0" w:color="auto"/>
                    <w:right w:val="none" w:sz="0" w:space="0" w:color="auto"/>
                  </w:divBdr>
                  <w:divsChild>
                    <w:div w:id="330839814">
                      <w:marLeft w:val="0"/>
                      <w:marRight w:val="0"/>
                      <w:marTop w:val="0"/>
                      <w:marBottom w:val="0"/>
                      <w:divBdr>
                        <w:top w:val="none" w:sz="0" w:space="0" w:color="auto"/>
                        <w:left w:val="none" w:sz="0" w:space="0" w:color="auto"/>
                        <w:bottom w:val="none" w:sz="0" w:space="0" w:color="auto"/>
                        <w:right w:val="none" w:sz="0" w:space="0" w:color="auto"/>
                      </w:divBdr>
                      <w:divsChild>
                        <w:div w:id="1028674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846170">
                  <w:marLeft w:val="0"/>
                  <w:marRight w:val="0"/>
                  <w:marTop w:val="240"/>
                  <w:marBottom w:val="0"/>
                  <w:divBdr>
                    <w:top w:val="none" w:sz="0" w:space="0" w:color="auto"/>
                    <w:left w:val="none" w:sz="0" w:space="0" w:color="auto"/>
                    <w:bottom w:val="none" w:sz="0" w:space="0" w:color="auto"/>
                    <w:right w:val="none" w:sz="0" w:space="0" w:color="auto"/>
                  </w:divBdr>
                  <w:divsChild>
                    <w:div w:id="1944610419">
                      <w:marLeft w:val="0"/>
                      <w:marRight w:val="0"/>
                      <w:marTop w:val="0"/>
                      <w:marBottom w:val="0"/>
                      <w:divBdr>
                        <w:top w:val="none" w:sz="0" w:space="0" w:color="auto"/>
                        <w:left w:val="none" w:sz="0" w:space="0" w:color="auto"/>
                        <w:bottom w:val="none" w:sz="0" w:space="0" w:color="auto"/>
                        <w:right w:val="none" w:sz="0" w:space="0" w:color="auto"/>
                      </w:divBdr>
                      <w:divsChild>
                        <w:div w:id="2083064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906967">
                  <w:marLeft w:val="0"/>
                  <w:marRight w:val="0"/>
                  <w:marTop w:val="240"/>
                  <w:marBottom w:val="0"/>
                  <w:divBdr>
                    <w:top w:val="none" w:sz="0" w:space="0" w:color="auto"/>
                    <w:left w:val="none" w:sz="0" w:space="0" w:color="auto"/>
                    <w:bottom w:val="none" w:sz="0" w:space="0" w:color="auto"/>
                    <w:right w:val="none" w:sz="0" w:space="0" w:color="auto"/>
                  </w:divBdr>
                  <w:divsChild>
                    <w:div w:id="1015112278">
                      <w:marLeft w:val="0"/>
                      <w:marRight w:val="0"/>
                      <w:marTop w:val="0"/>
                      <w:marBottom w:val="0"/>
                      <w:divBdr>
                        <w:top w:val="none" w:sz="0" w:space="0" w:color="auto"/>
                        <w:left w:val="none" w:sz="0" w:space="0" w:color="auto"/>
                        <w:bottom w:val="none" w:sz="0" w:space="0" w:color="auto"/>
                        <w:right w:val="none" w:sz="0" w:space="0" w:color="auto"/>
                      </w:divBdr>
                      <w:divsChild>
                        <w:div w:id="1146093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896094">
                  <w:marLeft w:val="0"/>
                  <w:marRight w:val="0"/>
                  <w:marTop w:val="240"/>
                  <w:marBottom w:val="0"/>
                  <w:divBdr>
                    <w:top w:val="none" w:sz="0" w:space="0" w:color="auto"/>
                    <w:left w:val="none" w:sz="0" w:space="0" w:color="auto"/>
                    <w:bottom w:val="none" w:sz="0" w:space="0" w:color="auto"/>
                    <w:right w:val="none" w:sz="0" w:space="0" w:color="auto"/>
                  </w:divBdr>
                  <w:divsChild>
                    <w:div w:id="1359433338">
                      <w:marLeft w:val="0"/>
                      <w:marRight w:val="0"/>
                      <w:marTop w:val="0"/>
                      <w:marBottom w:val="0"/>
                      <w:divBdr>
                        <w:top w:val="none" w:sz="0" w:space="0" w:color="auto"/>
                        <w:left w:val="none" w:sz="0" w:space="0" w:color="auto"/>
                        <w:bottom w:val="none" w:sz="0" w:space="0" w:color="auto"/>
                        <w:right w:val="none" w:sz="0" w:space="0" w:color="auto"/>
                      </w:divBdr>
                      <w:divsChild>
                        <w:div w:id="570431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666481">
                  <w:marLeft w:val="0"/>
                  <w:marRight w:val="0"/>
                  <w:marTop w:val="240"/>
                  <w:marBottom w:val="0"/>
                  <w:divBdr>
                    <w:top w:val="none" w:sz="0" w:space="0" w:color="auto"/>
                    <w:left w:val="none" w:sz="0" w:space="0" w:color="auto"/>
                    <w:bottom w:val="none" w:sz="0" w:space="0" w:color="auto"/>
                    <w:right w:val="none" w:sz="0" w:space="0" w:color="auto"/>
                  </w:divBdr>
                  <w:divsChild>
                    <w:div w:id="1977906279">
                      <w:marLeft w:val="0"/>
                      <w:marRight w:val="0"/>
                      <w:marTop w:val="0"/>
                      <w:marBottom w:val="0"/>
                      <w:divBdr>
                        <w:top w:val="none" w:sz="0" w:space="0" w:color="auto"/>
                        <w:left w:val="none" w:sz="0" w:space="0" w:color="auto"/>
                        <w:bottom w:val="none" w:sz="0" w:space="0" w:color="auto"/>
                        <w:right w:val="none" w:sz="0" w:space="0" w:color="auto"/>
                      </w:divBdr>
                      <w:divsChild>
                        <w:div w:id="148331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492709">
                  <w:marLeft w:val="0"/>
                  <w:marRight w:val="0"/>
                  <w:marTop w:val="240"/>
                  <w:marBottom w:val="0"/>
                  <w:divBdr>
                    <w:top w:val="none" w:sz="0" w:space="0" w:color="auto"/>
                    <w:left w:val="none" w:sz="0" w:space="0" w:color="auto"/>
                    <w:bottom w:val="none" w:sz="0" w:space="0" w:color="auto"/>
                    <w:right w:val="none" w:sz="0" w:space="0" w:color="auto"/>
                  </w:divBdr>
                  <w:divsChild>
                    <w:div w:id="1540704366">
                      <w:marLeft w:val="0"/>
                      <w:marRight w:val="0"/>
                      <w:marTop w:val="0"/>
                      <w:marBottom w:val="0"/>
                      <w:divBdr>
                        <w:top w:val="none" w:sz="0" w:space="0" w:color="auto"/>
                        <w:left w:val="none" w:sz="0" w:space="0" w:color="auto"/>
                        <w:bottom w:val="none" w:sz="0" w:space="0" w:color="auto"/>
                        <w:right w:val="none" w:sz="0" w:space="0" w:color="auto"/>
                      </w:divBdr>
                      <w:divsChild>
                        <w:div w:id="4438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191937">
                  <w:marLeft w:val="0"/>
                  <w:marRight w:val="0"/>
                  <w:marTop w:val="240"/>
                  <w:marBottom w:val="0"/>
                  <w:divBdr>
                    <w:top w:val="none" w:sz="0" w:space="0" w:color="auto"/>
                    <w:left w:val="none" w:sz="0" w:space="0" w:color="auto"/>
                    <w:bottom w:val="none" w:sz="0" w:space="0" w:color="auto"/>
                    <w:right w:val="none" w:sz="0" w:space="0" w:color="auto"/>
                  </w:divBdr>
                  <w:divsChild>
                    <w:div w:id="752094257">
                      <w:marLeft w:val="0"/>
                      <w:marRight w:val="0"/>
                      <w:marTop w:val="0"/>
                      <w:marBottom w:val="0"/>
                      <w:divBdr>
                        <w:top w:val="none" w:sz="0" w:space="0" w:color="auto"/>
                        <w:left w:val="none" w:sz="0" w:space="0" w:color="auto"/>
                        <w:bottom w:val="none" w:sz="0" w:space="0" w:color="auto"/>
                        <w:right w:val="none" w:sz="0" w:space="0" w:color="auto"/>
                      </w:divBdr>
                      <w:divsChild>
                        <w:div w:id="311256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304422">
                  <w:marLeft w:val="0"/>
                  <w:marRight w:val="0"/>
                  <w:marTop w:val="240"/>
                  <w:marBottom w:val="0"/>
                  <w:divBdr>
                    <w:top w:val="none" w:sz="0" w:space="0" w:color="auto"/>
                    <w:left w:val="none" w:sz="0" w:space="0" w:color="auto"/>
                    <w:bottom w:val="none" w:sz="0" w:space="0" w:color="auto"/>
                    <w:right w:val="none" w:sz="0" w:space="0" w:color="auto"/>
                  </w:divBdr>
                  <w:divsChild>
                    <w:div w:id="1166018349">
                      <w:marLeft w:val="0"/>
                      <w:marRight w:val="0"/>
                      <w:marTop w:val="0"/>
                      <w:marBottom w:val="0"/>
                      <w:divBdr>
                        <w:top w:val="none" w:sz="0" w:space="0" w:color="auto"/>
                        <w:left w:val="none" w:sz="0" w:space="0" w:color="auto"/>
                        <w:bottom w:val="none" w:sz="0" w:space="0" w:color="auto"/>
                        <w:right w:val="none" w:sz="0" w:space="0" w:color="auto"/>
                      </w:divBdr>
                      <w:divsChild>
                        <w:div w:id="1042442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634549">
                  <w:marLeft w:val="0"/>
                  <w:marRight w:val="0"/>
                  <w:marTop w:val="240"/>
                  <w:marBottom w:val="0"/>
                  <w:divBdr>
                    <w:top w:val="none" w:sz="0" w:space="0" w:color="auto"/>
                    <w:left w:val="none" w:sz="0" w:space="0" w:color="auto"/>
                    <w:bottom w:val="none" w:sz="0" w:space="0" w:color="auto"/>
                    <w:right w:val="none" w:sz="0" w:space="0" w:color="auto"/>
                  </w:divBdr>
                  <w:divsChild>
                    <w:div w:id="10958111">
                      <w:marLeft w:val="0"/>
                      <w:marRight w:val="0"/>
                      <w:marTop w:val="0"/>
                      <w:marBottom w:val="0"/>
                      <w:divBdr>
                        <w:top w:val="none" w:sz="0" w:space="0" w:color="auto"/>
                        <w:left w:val="none" w:sz="0" w:space="0" w:color="auto"/>
                        <w:bottom w:val="none" w:sz="0" w:space="0" w:color="auto"/>
                        <w:right w:val="none" w:sz="0" w:space="0" w:color="auto"/>
                      </w:divBdr>
                      <w:divsChild>
                        <w:div w:id="29965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395778">
                  <w:marLeft w:val="0"/>
                  <w:marRight w:val="0"/>
                  <w:marTop w:val="240"/>
                  <w:marBottom w:val="0"/>
                  <w:divBdr>
                    <w:top w:val="none" w:sz="0" w:space="0" w:color="auto"/>
                    <w:left w:val="none" w:sz="0" w:space="0" w:color="auto"/>
                    <w:bottom w:val="none" w:sz="0" w:space="0" w:color="auto"/>
                    <w:right w:val="none" w:sz="0" w:space="0" w:color="auto"/>
                  </w:divBdr>
                  <w:divsChild>
                    <w:div w:id="445737890">
                      <w:marLeft w:val="0"/>
                      <w:marRight w:val="0"/>
                      <w:marTop w:val="0"/>
                      <w:marBottom w:val="0"/>
                      <w:divBdr>
                        <w:top w:val="none" w:sz="0" w:space="0" w:color="auto"/>
                        <w:left w:val="none" w:sz="0" w:space="0" w:color="auto"/>
                        <w:bottom w:val="none" w:sz="0" w:space="0" w:color="auto"/>
                        <w:right w:val="none" w:sz="0" w:space="0" w:color="auto"/>
                      </w:divBdr>
                      <w:divsChild>
                        <w:div w:id="1753043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314952">
                  <w:marLeft w:val="0"/>
                  <w:marRight w:val="0"/>
                  <w:marTop w:val="240"/>
                  <w:marBottom w:val="0"/>
                  <w:divBdr>
                    <w:top w:val="none" w:sz="0" w:space="0" w:color="auto"/>
                    <w:left w:val="none" w:sz="0" w:space="0" w:color="auto"/>
                    <w:bottom w:val="none" w:sz="0" w:space="0" w:color="auto"/>
                    <w:right w:val="none" w:sz="0" w:space="0" w:color="auto"/>
                  </w:divBdr>
                  <w:divsChild>
                    <w:div w:id="1654213721">
                      <w:marLeft w:val="0"/>
                      <w:marRight w:val="0"/>
                      <w:marTop w:val="0"/>
                      <w:marBottom w:val="0"/>
                      <w:divBdr>
                        <w:top w:val="none" w:sz="0" w:space="0" w:color="auto"/>
                        <w:left w:val="none" w:sz="0" w:space="0" w:color="auto"/>
                        <w:bottom w:val="none" w:sz="0" w:space="0" w:color="auto"/>
                        <w:right w:val="none" w:sz="0" w:space="0" w:color="auto"/>
                      </w:divBdr>
                      <w:divsChild>
                        <w:div w:id="515388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197091">
                  <w:marLeft w:val="0"/>
                  <w:marRight w:val="0"/>
                  <w:marTop w:val="240"/>
                  <w:marBottom w:val="0"/>
                  <w:divBdr>
                    <w:top w:val="none" w:sz="0" w:space="0" w:color="auto"/>
                    <w:left w:val="none" w:sz="0" w:space="0" w:color="auto"/>
                    <w:bottom w:val="none" w:sz="0" w:space="0" w:color="auto"/>
                    <w:right w:val="none" w:sz="0" w:space="0" w:color="auto"/>
                  </w:divBdr>
                  <w:divsChild>
                    <w:div w:id="2098556899">
                      <w:marLeft w:val="0"/>
                      <w:marRight w:val="0"/>
                      <w:marTop w:val="0"/>
                      <w:marBottom w:val="0"/>
                      <w:divBdr>
                        <w:top w:val="none" w:sz="0" w:space="0" w:color="auto"/>
                        <w:left w:val="none" w:sz="0" w:space="0" w:color="auto"/>
                        <w:bottom w:val="none" w:sz="0" w:space="0" w:color="auto"/>
                        <w:right w:val="none" w:sz="0" w:space="0" w:color="auto"/>
                      </w:divBdr>
                      <w:divsChild>
                        <w:div w:id="115745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893594">
                  <w:marLeft w:val="0"/>
                  <w:marRight w:val="0"/>
                  <w:marTop w:val="240"/>
                  <w:marBottom w:val="0"/>
                  <w:divBdr>
                    <w:top w:val="none" w:sz="0" w:space="0" w:color="auto"/>
                    <w:left w:val="none" w:sz="0" w:space="0" w:color="auto"/>
                    <w:bottom w:val="none" w:sz="0" w:space="0" w:color="auto"/>
                    <w:right w:val="none" w:sz="0" w:space="0" w:color="auto"/>
                  </w:divBdr>
                  <w:divsChild>
                    <w:div w:id="903761050">
                      <w:marLeft w:val="0"/>
                      <w:marRight w:val="0"/>
                      <w:marTop w:val="0"/>
                      <w:marBottom w:val="0"/>
                      <w:divBdr>
                        <w:top w:val="none" w:sz="0" w:space="0" w:color="auto"/>
                        <w:left w:val="none" w:sz="0" w:space="0" w:color="auto"/>
                        <w:bottom w:val="none" w:sz="0" w:space="0" w:color="auto"/>
                        <w:right w:val="none" w:sz="0" w:space="0" w:color="auto"/>
                      </w:divBdr>
                      <w:divsChild>
                        <w:div w:id="117303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525016">
                  <w:marLeft w:val="0"/>
                  <w:marRight w:val="0"/>
                  <w:marTop w:val="240"/>
                  <w:marBottom w:val="0"/>
                  <w:divBdr>
                    <w:top w:val="none" w:sz="0" w:space="0" w:color="auto"/>
                    <w:left w:val="none" w:sz="0" w:space="0" w:color="auto"/>
                    <w:bottom w:val="none" w:sz="0" w:space="0" w:color="auto"/>
                    <w:right w:val="none" w:sz="0" w:space="0" w:color="auto"/>
                  </w:divBdr>
                  <w:divsChild>
                    <w:div w:id="1821078128">
                      <w:marLeft w:val="0"/>
                      <w:marRight w:val="0"/>
                      <w:marTop w:val="0"/>
                      <w:marBottom w:val="0"/>
                      <w:divBdr>
                        <w:top w:val="none" w:sz="0" w:space="0" w:color="auto"/>
                        <w:left w:val="none" w:sz="0" w:space="0" w:color="auto"/>
                        <w:bottom w:val="none" w:sz="0" w:space="0" w:color="auto"/>
                        <w:right w:val="none" w:sz="0" w:space="0" w:color="auto"/>
                      </w:divBdr>
                      <w:divsChild>
                        <w:div w:id="104283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41403">
                  <w:marLeft w:val="0"/>
                  <w:marRight w:val="0"/>
                  <w:marTop w:val="240"/>
                  <w:marBottom w:val="0"/>
                  <w:divBdr>
                    <w:top w:val="none" w:sz="0" w:space="0" w:color="auto"/>
                    <w:left w:val="none" w:sz="0" w:space="0" w:color="auto"/>
                    <w:bottom w:val="none" w:sz="0" w:space="0" w:color="auto"/>
                    <w:right w:val="none" w:sz="0" w:space="0" w:color="auto"/>
                  </w:divBdr>
                  <w:divsChild>
                    <w:div w:id="1125466800">
                      <w:marLeft w:val="0"/>
                      <w:marRight w:val="0"/>
                      <w:marTop w:val="0"/>
                      <w:marBottom w:val="0"/>
                      <w:divBdr>
                        <w:top w:val="none" w:sz="0" w:space="0" w:color="auto"/>
                        <w:left w:val="none" w:sz="0" w:space="0" w:color="auto"/>
                        <w:bottom w:val="none" w:sz="0" w:space="0" w:color="auto"/>
                        <w:right w:val="none" w:sz="0" w:space="0" w:color="auto"/>
                      </w:divBdr>
                      <w:divsChild>
                        <w:div w:id="114257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708575">
                  <w:marLeft w:val="0"/>
                  <w:marRight w:val="0"/>
                  <w:marTop w:val="240"/>
                  <w:marBottom w:val="0"/>
                  <w:divBdr>
                    <w:top w:val="none" w:sz="0" w:space="0" w:color="auto"/>
                    <w:left w:val="none" w:sz="0" w:space="0" w:color="auto"/>
                    <w:bottom w:val="none" w:sz="0" w:space="0" w:color="auto"/>
                    <w:right w:val="none" w:sz="0" w:space="0" w:color="auto"/>
                  </w:divBdr>
                  <w:divsChild>
                    <w:div w:id="2084402807">
                      <w:marLeft w:val="0"/>
                      <w:marRight w:val="0"/>
                      <w:marTop w:val="0"/>
                      <w:marBottom w:val="0"/>
                      <w:divBdr>
                        <w:top w:val="none" w:sz="0" w:space="0" w:color="auto"/>
                        <w:left w:val="none" w:sz="0" w:space="0" w:color="auto"/>
                        <w:bottom w:val="none" w:sz="0" w:space="0" w:color="auto"/>
                        <w:right w:val="none" w:sz="0" w:space="0" w:color="auto"/>
                      </w:divBdr>
                      <w:divsChild>
                        <w:div w:id="1285499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794788">
                  <w:marLeft w:val="0"/>
                  <w:marRight w:val="0"/>
                  <w:marTop w:val="240"/>
                  <w:marBottom w:val="0"/>
                  <w:divBdr>
                    <w:top w:val="none" w:sz="0" w:space="0" w:color="auto"/>
                    <w:left w:val="none" w:sz="0" w:space="0" w:color="auto"/>
                    <w:bottom w:val="none" w:sz="0" w:space="0" w:color="auto"/>
                    <w:right w:val="none" w:sz="0" w:space="0" w:color="auto"/>
                  </w:divBdr>
                  <w:divsChild>
                    <w:div w:id="644506027">
                      <w:marLeft w:val="0"/>
                      <w:marRight w:val="0"/>
                      <w:marTop w:val="0"/>
                      <w:marBottom w:val="0"/>
                      <w:divBdr>
                        <w:top w:val="none" w:sz="0" w:space="0" w:color="auto"/>
                        <w:left w:val="none" w:sz="0" w:space="0" w:color="auto"/>
                        <w:bottom w:val="none" w:sz="0" w:space="0" w:color="auto"/>
                        <w:right w:val="none" w:sz="0" w:space="0" w:color="auto"/>
                      </w:divBdr>
                      <w:divsChild>
                        <w:div w:id="52392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542893">
                  <w:marLeft w:val="0"/>
                  <w:marRight w:val="0"/>
                  <w:marTop w:val="240"/>
                  <w:marBottom w:val="0"/>
                  <w:divBdr>
                    <w:top w:val="none" w:sz="0" w:space="0" w:color="auto"/>
                    <w:left w:val="none" w:sz="0" w:space="0" w:color="auto"/>
                    <w:bottom w:val="none" w:sz="0" w:space="0" w:color="auto"/>
                    <w:right w:val="none" w:sz="0" w:space="0" w:color="auto"/>
                  </w:divBdr>
                  <w:divsChild>
                    <w:div w:id="283468010">
                      <w:marLeft w:val="0"/>
                      <w:marRight w:val="0"/>
                      <w:marTop w:val="0"/>
                      <w:marBottom w:val="0"/>
                      <w:divBdr>
                        <w:top w:val="none" w:sz="0" w:space="0" w:color="auto"/>
                        <w:left w:val="none" w:sz="0" w:space="0" w:color="auto"/>
                        <w:bottom w:val="none" w:sz="0" w:space="0" w:color="auto"/>
                        <w:right w:val="none" w:sz="0" w:space="0" w:color="auto"/>
                      </w:divBdr>
                      <w:divsChild>
                        <w:div w:id="1381857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724092">
                  <w:marLeft w:val="0"/>
                  <w:marRight w:val="0"/>
                  <w:marTop w:val="240"/>
                  <w:marBottom w:val="0"/>
                  <w:divBdr>
                    <w:top w:val="none" w:sz="0" w:space="0" w:color="auto"/>
                    <w:left w:val="none" w:sz="0" w:space="0" w:color="auto"/>
                    <w:bottom w:val="none" w:sz="0" w:space="0" w:color="auto"/>
                    <w:right w:val="none" w:sz="0" w:space="0" w:color="auto"/>
                  </w:divBdr>
                  <w:divsChild>
                    <w:div w:id="1850175987">
                      <w:marLeft w:val="0"/>
                      <w:marRight w:val="0"/>
                      <w:marTop w:val="0"/>
                      <w:marBottom w:val="0"/>
                      <w:divBdr>
                        <w:top w:val="none" w:sz="0" w:space="0" w:color="auto"/>
                        <w:left w:val="none" w:sz="0" w:space="0" w:color="auto"/>
                        <w:bottom w:val="none" w:sz="0" w:space="0" w:color="auto"/>
                        <w:right w:val="none" w:sz="0" w:space="0" w:color="auto"/>
                      </w:divBdr>
                      <w:divsChild>
                        <w:div w:id="1099448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179175">
                  <w:marLeft w:val="0"/>
                  <w:marRight w:val="0"/>
                  <w:marTop w:val="240"/>
                  <w:marBottom w:val="0"/>
                  <w:divBdr>
                    <w:top w:val="none" w:sz="0" w:space="0" w:color="auto"/>
                    <w:left w:val="none" w:sz="0" w:space="0" w:color="auto"/>
                    <w:bottom w:val="none" w:sz="0" w:space="0" w:color="auto"/>
                    <w:right w:val="none" w:sz="0" w:space="0" w:color="auto"/>
                  </w:divBdr>
                  <w:divsChild>
                    <w:div w:id="1445925129">
                      <w:marLeft w:val="0"/>
                      <w:marRight w:val="0"/>
                      <w:marTop w:val="0"/>
                      <w:marBottom w:val="0"/>
                      <w:divBdr>
                        <w:top w:val="none" w:sz="0" w:space="0" w:color="auto"/>
                        <w:left w:val="none" w:sz="0" w:space="0" w:color="auto"/>
                        <w:bottom w:val="none" w:sz="0" w:space="0" w:color="auto"/>
                        <w:right w:val="none" w:sz="0" w:space="0" w:color="auto"/>
                      </w:divBdr>
                      <w:divsChild>
                        <w:div w:id="1254506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454998">
                  <w:marLeft w:val="0"/>
                  <w:marRight w:val="0"/>
                  <w:marTop w:val="240"/>
                  <w:marBottom w:val="0"/>
                  <w:divBdr>
                    <w:top w:val="none" w:sz="0" w:space="0" w:color="auto"/>
                    <w:left w:val="none" w:sz="0" w:space="0" w:color="auto"/>
                    <w:bottom w:val="none" w:sz="0" w:space="0" w:color="auto"/>
                    <w:right w:val="none" w:sz="0" w:space="0" w:color="auto"/>
                  </w:divBdr>
                  <w:divsChild>
                    <w:div w:id="897671503">
                      <w:marLeft w:val="0"/>
                      <w:marRight w:val="0"/>
                      <w:marTop w:val="0"/>
                      <w:marBottom w:val="0"/>
                      <w:divBdr>
                        <w:top w:val="none" w:sz="0" w:space="0" w:color="auto"/>
                        <w:left w:val="none" w:sz="0" w:space="0" w:color="auto"/>
                        <w:bottom w:val="none" w:sz="0" w:space="0" w:color="auto"/>
                        <w:right w:val="none" w:sz="0" w:space="0" w:color="auto"/>
                      </w:divBdr>
                      <w:divsChild>
                        <w:div w:id="1385643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795020">
                  <w:marLeft w:val="0"/>
                  <w:marRight w:val="0"/>
                  <w:marTop w:val="240"/>
                  <w:marBottom w:val="0"/>
                  <w:divBdr>
                    <w:top w:val="none" w:sz="0" w:space="0" w:color="auto"/>
                    <w:left w:val="none" w:sz="0" w:space="0" w:color="auto"/>
                    <w:bottom w:val="none" w:sz="0" w:space="0" w:color="auto"/>
                    <w:right w:val="none" w:sz="0" w:space="0" w:color="auto"/>
                  </w:divBdr>
                  <w:divsChild>
                    <w:div w:id="859977300">
                      <w:marLeft w:val="0"/>
                      <w:marRight w:val="0"/>
                      <w:marTop w:val="0"/>
                      <w:marBottom w:val="0"/>
                      <w:divBdr>
                        <w:top w:val="none" w:sz="0" w:space="0" w:color="auto"/>
                        <w:left w:val="none" w:sz="0" w:space="0" w:color="auto"/>
                        <w:bottom w:val="none" w:sz="0" w:space="0" w:color="auto"/>
                        <w:right w:val="none" w:sz="0" w:space="0" w:color="auto"/>
                      </w:divBdr>
                      <w:divsChild>
                        <w:div w:id="1415011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410426">
                  <w:marLeft w:val="0"/>
                  <w:marRight w:val="0"/>
                  <w:marTop w:val="240"/>
                  <w:marBottom w:val="0"/>
                  <w:divBdr>
                    <w:top w:val="none" w:sz="0" w:space="0" w:color="auto"/>
                    <w:left w:val="none" w:sz="0" w:space="0" w:color="auto"/>
                    <w:bottom w:val="none" w:sz="0" w:space="0" w:color="auto"/>
                    <w:right w:val="none" w:sz="0" w:space="0" w:color="auto"/>
                  </w:divBdr>
                  <w:divsChild>
                    <w:div w:id="450436749">
                      <w:marLeft w:val="0"/>
                      <w:marRight w:val="0"/>
                      <w:marTop w:val="0"/>
                      <w:marBottom w:val="0"/>
                      <w:divBdr>
                        <w:top w:val="none" w:sz="0" w:space="0" w:color="auto"/>
                        <w:left w:val="none" w:sz="0" w:space="0" w:color="auto"/>
                        <w:bottom w:val="none" w:sz="0" w:space="0" w:color="auto"/>
                        <w:right w:val="none" w:sz="0" w:space="0" w:color="auto"/>
                      </w:divBdr>
                      <w:divsChild>
                        <w:div w:id="618529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66922">
                  <w:marLeft w:val="0"/>
                  <w:marRight w:val="0"/>
                  <w:marTop w:val="240"/>
                  <w:marBottom w:val="0"/>
                  <w:divBdr>
                    <w:top w:val="none" w:sz="0" w:space="0" w:color="auto"/>
                    <w:left w:val="none" w:sz="0" w:space="0" w:color="auto"/>
                    <w:bottom w:val="none" w:sz="0" w:space="0" w:color="auto"/>
                    <w:right w:val="none" w:sz="0" w:space="0" w:color="auto"/>
                  </w:divBdr>
                  <w:divsChild>
                    <w:div w:id="1938906832">
                      <w:marLeft w:val="0"/>
                      <w:marRight w:val="0"/>
                      <w:marTop w:val="0"/>
                      <w:marBottom w:val="0"/>
                      <w:divBdr>
                        <w:top w:val="none" w:sz="0" w:space="0" w:color="auto"/>
                        <w:left w:val="none" w:sz="0" w:space="0" w:color="auto"/>
                        <w:bottom w:val="none" w:sz="0" w:space="0" w:color="auto"/>
                        <w:right w:val="none" w:sz="0" w:space="0" w:color="auto"/>
                      </w:divBdr>
                      <w:divsChild>
                        <w:div w:id="54637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698251">
                  <w:marLeft w:val="0"/>
                  <w:marRight w:val="0"/>
                  <w:marTop w:val="240"/>
                  <w:marBottom w:val="0"/>
                  <w:divBdr>
                    <w:top w:val="none" w:sz="0" w:space="0" w:color="auto"/>
                    <w:left w:val="none" w:sz="0" w:space="0" w:color="auto"/>
                    <w:bottom w:val="none" w:sz="0" w:space="0" w:color="auto"/>
                    <w:right w:val="none" w:sz="0" w:space="0" w:color="auto"/>
                  </w:divBdr>
                  <w:divsChild>
                    <w:div w:id="994719640">
                      <w:marLeft w:val="0"/>
                      <w:marRight w:val="0"/>
                      <w:marTop w:val="0"/>
                      <w:marBottom w:val="0"/>
                      <w:divBdr>
                        <w:top w:val="none" w:sz="0" w:space="0" w:color="auto"/>
                        <w:left w:val="none" w:sz="0" w:space="0" w:color="auto"/>
                        <w:bottom w:val="none" w:sz="0" w:space="0" w:color="auto"/>
                        <w:right w:val="none" w:sz="0" w:space="0" w:color="auto"/>
                      </w:divBdr>
                      <w:divsChild>
                        <w:div w:id="1781876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439220">
                  <w:marLeft w:val="0"/>
                  <w:marRight w:val="0"/>
                  <w:marTop w:val="240"/>
                  <w:marBottom w:val="0"/>
                  <w:divBdr>
                    <w:top w:val="none" w:sz="0" w:space="0" w:color="auto"/>
                    <w:left w:val="none" w:sz="0" w:space="0" w:color="auto"/>
                    <w:bottom w:val="none" w:sz="0" w:space="0" w:color="auto"/>
                    <w:right w:val="none" w:sz="0" w:space="0" w:color="auto"/>
                  </w:divBdr>
                  <w:divsChild>
                    <w:div w:id="2067142767">
                      <w:marLeft w:val="0"/>
                      <w:marRight w:val="0"/>
                      <w:marTop w:val="0"/>
                      <w:marBottom w:val="0"/>
                      <w:divBdr>
                        <w:top w:val="none" w:sz="0" w:space="0" w:color="auto"/>
                        <w:left w:val="none" w:sz="0" w:space="0" w:color="auto"/>
                        <w:bottom w:val="none" w:sz="0" w:space="0" w:color="auto"/>
                        <w:right w:val="none" w:sz="0" w:space="0" w:color="auto"/>
                      </w:divBdr>
                      <w:divsChild>
                        <w:div w:id="112554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026609">
                  <w:marLeft w:val="0"/>
                  <w:marRight w:val="0"/>
                  <w:marTop w:val="240"/>
                  <w:marBottom w:val="0"/>
                  <w:divBdr>
                    <w:top w:val="none" w:sz="0" w:space="0" w:color="auto"/>
                    <w:left w:val="none" w:sz="0" w:space="0" w:color="auto"/>
                    <w:bottom w:val="none" w:sz="0" w:space="0" w:color="auto"/>
                    <w:right w:val="none" w:sz="0" w:space="0" w:color="auto"/>
                  </w:divBdr>
                  <w:divsChild>
                    <w:div w:id="1203129853">
                      <w:marLeft w:val="0"/>
                      <w:marRight w:val="0"/>
                      <w:marTop w:val="0"/>
                      <w:marBottom w:val="0"/>
                      <w:divBdr>
                        <w:top w:val="none" w:sz="0" w:space="0" w:color="auto"/>
                        <w:left w:val="none" w:sz="0" w:space="0" w:color="auto"/>
                        <w:bottom w:val="none" w:sz="0" w:space="0" w:color="auto"/>
                        <w:right w:val="none" w:sz="0" w:space="0" w:color="auto"/>
                      </w:divBdr>
                      <w:divsChild>
                        <w:div w:id="909004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625467">
                  <w:marLeft w:val="0"/>
                  <w:marRight w:val="0"/>
                  <w:marTop w:val="240"/>
                  <w:marBottom w:val="0"/>
                  <w:divBdr>
                    <w:top w:val="none" w:sz="0" w:space="0" w:color="auto"/>
                    <w:left w:val="none" w:sz="0" w:space="0" w:color="auto"/>
                    <w:bottom w:val="none" w:sz="0" w:space="0" w:color="auto"/>
                    <w:right w:val="none" w:sz="0" w:space="0" w:color="auto"/>
                  </w:divBdr>
                  <w:divsChild>
                    <w:div w:id="1191408761">
                      <w:marLeft w:val="0"/>
                      <w:marRight w:val="0"/>
                      <w:marTop w:val="0"/>
                      <w:marBottom w:val="0"/>
                      <w:divBdr>
                        <w:top w:val="none" w:sz="0" w:space="0" w:color="auto"/>
                        <w:left w:val="none" w:sz="0" w:space="0" w:color="auto"/>
                        <w:bottom w:val="none" w:sz="0" w:space="0" w:color="auto"/>
                        <w:right w:val="none" w:sz="0" w:space="0" w:color="auto"/>
                      </w:divBdr>
                      <w:divsChild>
                        <w:div w:id="988243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115470">
                  <w:marLeft w:val="0"/>
                  <w:marRight w:val="0"/>
                  <w:marTop w:val="240"/>
                  <w:marBottom w:val="0"/>
                  <w:divBdr>
                    <w:top w:val="none" w:sz="0" w:space="0" w:color="auto"/>
                    <w:left w:val="none" w:sz="0" w:space="0" w:color="auto"/>
                    <w:bottom w:val="none" w:sz="0" w:space="0" w:color="auto"/>
                    <w:right w:val="none" w:sz="0" w:space="0" w:color="auto"/>
                  </w:divBdr>
                  <w:divsChild>
                    <w:div w:id="1968314983">
                      <w:marLeft w:val="0"/>
                      <w:marRight w:val="0"/>
                      <w:marTop w:val="0"/>
                      <w:marBottom w:val="0"/>
                      <w:divBdr>
                        <w:top w:val="none" w:sz="0" w:space="0" w:color="auto"/>
                        <w:left w:val="none" w:sz="0" w:space="0" w:color="auto"/>
                        <w:bottom w:val="none" w:sz="0" w:space="0" w:color="auto"/>
                        <w:right w:val="none" w:sz="0" w:space="0" w:color="auto"/>
                      </w:divBdr>
                      <w:divsChild>
                        <w:div w:id="605889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610713">
                  <w:marLeft w:val="0"/>
                  <w:marRight w:val="0"/>
                  <w:marTop w:val="240"/>
                  <w:marBottom w:val="0"/>
                  <w:divBdr>
                    <w:top w:val="none" w:sz="0" w:space="0" w:color="auto"/>
                    <w:left w:val="none" w:sz="0" w:space="0" w:color="auto"/>
                    <w:bottom w:val="none" w:sz="0" w:space="0" w:color="auto"/>
                    <w:right w:val="none" w:sz="0" w:space="0" w:color="auto"/>
                  </w:divBdr>
                  <w:divsChild>
                    <w:div w:id="1854805420">
                      <w:marLeft w:val="0"/>
                      <w:marRight w:val="0"/>
                      <w:marTop w:val="0"/>
                      <w:marBottom w:val="0"/>
                      <w:divBdr>
                        <w:top w:val="none" w:sz="0" w:space="0" w:color="auto"/>
                        <w:left w:val="none" w:sz="0" w:space="0" w:color="auto"/>
                        <w:bottom w:val="none" w:sz="0" w:space="0" w:color="auto"/>
                        <w:right w:val="none" w:sz="0" w:space="0" w:color="auto"/>
                      </w:divBdr>
                      <w:divsChild>
                        <w:div w:id="1790737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304933">
                  <w:marLeft w:val="0"/>
                  <w:marRight w:val="0"/>
                  <w:marTop w:val="240"/>
                  <w:marBottom w:val="0"/>
                  <w:divBdr>
                    <w:top w:val="none" w:sz="0" w:space="0" w:color="auto"/>
                    <w:left w:val="none" w:sz="0" w:space="0" w:color="auto"/>
                    <w:bottom w:val="none" w:sz="0" w:space="0" w:color="auto"/>
                    <w:right w:val="none" w:sz="0" w:space="0" w:color="auto"/>
                  </w:divBdr>
                  <w:divsChild>
                    <w:div w:id="1012223526">
                      <w:marLeft w:val="0"/>
                      <w:marRight w:val="0"/>
                      <w:marTop w:val="0"/>
                      <w:marBottom w:val="0"/>
                      <w:divBdr>
                        <w:top w:val="none" w:sz="0" w:space="0" w:color="auto"/>
                        <w:left w:val="none" w:sz="0" w:space="0" w:color="auto"/>
                        <w:bottom w:val="none" w:sz="0" w:space="0" w:color="auto"/>
                        <w:right w:val="none" w:sz="0" w:space="0" w:color="auto"/>
                      </w:divBdr>
                      <w:divsChild>
                        <w:div w:id="320276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121882">
                  <w:marLeft w:val="0"/>
                  <w:marRight w:val="0"/>
                  <w:marTop w:val="240"/>
                  <w:marBottom w:val="0"/>
                  <w:divBdr>
                    <w:top w:val="none" w:sz="0" w:space="0" w:color="auto"/>
                    <w:left w:val="none" w:sz="0" w:space="0" w:color="auto"/>
                    <w:bottom w:val="none" w:sz="0" w:space="0" w:color="auto"/>
                    <w:right w:val="none" w:sz="0" w:space="0" w:color="auto"/>
                  </w:divBdr>
                  <w:divsChild>
                    <w:div w:id="918517887">
                      <w:marLeft w:val="0"/>
                      <w:marRight w:val="0"/>
                      <w:marTop w:val="0"/>
                      <w:marBottom w:val="0"/>
                      <w:divBdr>
                        <w:top w:val="none" w:sz="0" w:space="0" w:color="auto"/>
                        <w:left w:val="none" w:sz="0" w:space="0" w:color="auto"/>
                        <w:bottom w:val="none" w:sz="0" w:space="0" w:color="auto"/>
                        <w:right w:val="none" w:sz="0" w:space="0" w:color="auto"/>
                      </w:divBdr>
                      <w:divsChild>
                        <w:div w:id="99766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417908">
                  <w:marLeft w:val="0"/>
                  <w:marRight w:val="0"/>
                  <w:marTop w:val="240"/>
                  <w:marBottom w:val="0"/>
                  <w:divBdr>
                    <w:top w:val="none" w:sz="0" w:space="0" w:color="auto"/>
                    <w:left w:val="none" w:sz="0" w:space="0" w:color="auto"/>
                    <w:bottom w:val="none" w:sz="0" w:space="0" w:color="auto"/>
                    <w:right w:val="none" w:sz="0" w:space="0" w:color="auto"/>
                  </w:divBdr>
                  <w:divsChild>
                    <w:div w:id="217860179">
                      <w:marLeft w:val="0"/>
                      <w:marRight w:val="0"/>
                      <w:marTop w:val="0"/>
                      <w:marBottom w:val="0"/>
                      <w:divBdr>
                        <w:top w:val="none" w:sz="0" w:space="0" w:color="auto"/>
                        <w:left w:val="none" w:sz="0" w:space="0" w:color="auto"/>
                        <w:bottom w:val="none" w:sz="0" w:space="0" w:color="auto"/>
                        <w:right w:val="none" w:sz="0" w:space="0" w:color="auto"/>
                      </w:divBdr>
                      <w:divsChild>
                        <w:div w:id="156035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946721">
                  <w:marLeft w:val="0"/>
                  <w:marRight w:val="0"/>
                  <w:marTop w:val="240"/>
                  <w:marBottom w:val="0"/>
                  <w:divBdr>
                    <w:top w:val="none" w:sz="0" w:space="0" w:color="auto"/>
                    <w:left w:val="none" w:sz="0" w:space="0" w:color="auto"/>
                    <w:bottom w:val="none" w:sz="0" w:space="0" w:color="auto"/>
                    <w:right w:val="none" w:sz="0" w:space="0" w:color="auto"/>
                  </w:divBdr>
                  <w:divsChild>
                    <w:div w:id="940991217">
                      <w:marLeft w:val="0"/>
                      <w:marRight w:val="0"/>
                      <w:marTop w:val="0"/>
                      <w:marBottom w:val="0"/>
                      <w:divBdr>
                        <w:top w:val="none" w:sz="0" w:space="0" w:color="auto"/>
                        <w:left w:val="none" w:sz="0" w:space="0" w:color="auto"/>
                        <w:bottom w:val="none" w:sz="0" w:space="0" w:color="auto"/>
                        <w:right w:val="none" w:sz="0" w:space="0" w:color="auto"/>
                      </w:divBdr>
                      <w:divsChild>
                        <w:div w:id="2707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735599">
                  <w:marLeft w:val="0"/>
                  <w:marRight w:val="0"/>
                  <w:marTop w:val="240"/>
                  <w:marBottom w:val="0"/>
                  <w:divBdr>
                    <w:top w:val="none" w:sz="0" w:space="0" w:color="auto"/>
                    <w:left w:val="none" w:sz="0" w:space="0" w:color="auto"/>
                    <w:bottom w:val="none" w:sz="0" w:space="0" w:color="auto"/>
                    <w:right w:val="none" w:sz="0" w:space="0" w:color="auto"/>
                  </w:divBdr>
                  <w:divsChild>
                    <w:div w:id="31658336">
                      <w:marLeft w:val="0"/>
                      <w:marRight w:val="0"/>
                      <w:marTop w:val="0"/>
                      <w:marBottom w:val="0"/>
                      <w:divBdr>
                        <w:top w:val="none" w:sz="0" w:space="0" w:color="auto"/>
                        <w:left w:val="none" w:sz="0" w:space="0" w:color="auto"/>
                        <w:bottom w:val="none" w:sz="0" w:space="0" w:color="auto"/>
                        <w:right w:val="none" w:sz="0" w:space="0" w:color="auto"/>
                      </w:divBdr>
                      <w:divsChild>
                        <w:div w:id="1387677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114869">
                  <w:marLeft w:val="0"/>
                  <w:marRight w:val="0"/>
                  <w:marTop w:val="240"/>
                  <w:marBottom w:val="0"/>
                  <w:divBdr>
                    <w:top w:val="none" w:sz="0" w:space="0" w:color="auto"/>
                    <w:left w:val="none" w:sz="0" w:space="0" w:color="auto"/>
                    <w:bottom w:val="none" w:sz="0" w:space="0" w:color="auto"/>
                    <w:right w:val="none" w:sz="0" w:space="0" w:color="auto"/>
                  </w:divBdr>
                  <w:divsChild>
                    <w:div w:id="1428110658">
                      <w:marLeft w:val="0"/>
                      <w:marRight w:val="0"/>
                      <w:marTop w:val="0"/>
                      <w:marBottom w:val="0"/>
                      <w:divBdr>
                        <w:top w:val="none" w:sz="0" w:space="0" w:color="auto"/>
                        <w:left w:val="none" w:sz="0" w:space="0" w:color="auto"/>
                        <w:bottom w:val="none" w:sz="0" w:space="0" w:color="auto"/>
                        <w:right w:val="none" w:sz="0" w:space="0" w:color="auto"/>
                      </w:divBdr>
                      <w:divsChild>
                        <w:div w:id="72437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450443">
                  <w:marLeft w:val="0"/>
                  <w:marRight w:val="0"/>
                  <w:marTop w:val="240"/>
                  <w:marBottom w:val="0"/>
                  <w:divBdr>
                    <w:top w:val="none" w:sz="0" w:space="0" w:color="auto"/>
                    <w:left w:val="none" w:sz="0" w:space="0" w:color="auto"/>
                    <w:bottom w:val="none" w:sz="0" w:space="0" w:color="auto"/>
                    <w:right w:val="none" w:sz="0" w:space="0" w:color="auto"/>
                  </w:divBdr>
                  <w:divsChild>
                    <w:div w:id="855846288">
                      <w:marLeft w:val="0"/>
                      <w:marRight w:val="0"/>
                      <w:marTop w:val="0"/>
                      <w:marBottom w:val="0"/>
                      <w:divBdr>
                        <w:top w:val="none" w:sz="0" w:space="0" w:color="auto"/>
                        <w:left w:val="none" w:sz="0" w:space="0" w:color="auto"/>
                        <w:bottom w:val="none" w:sz="0" w:space="0" w:color="auto"/>
                        <w:right w:val="none" w:sz="0" w:space="0" w:color="auto"/>
                      </w:divBdr>
                      <w:divsChild>
                        <w:div w:id="932670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15737">
                  <w:marLeft w:val="0"/>
                  <w:marRight w:val="0"/>
                  <w:marTop w:val="240"/>
                  <w:marBottom w:val="0"/>
                  <w:divBdr>
                    <w:top w:val="none" w:sz="0" w:space="0" w:color="auto"/>
                    <w:left w:val="none" w:sz="0" w:space="0" w:color="auto"/>
                    <w:bottom w:val="none" w:sz="0" w:space="0" w:color="auto"/>
                    <w:right w:val="none" w:sz="0" w:space="0" w:color="auto"/>
                  </w:divBdr>
                  <w:divsChild>
                    <w:div w:id="1561595932">
                      <w:marLeft w:val="0"/>
                      <w:marRight w:val="0"/>
                      <w:marTop w:val="0"/>
                      <w:marBottom w:val="0"/>
                      <w:divBdr>
                        <w:top w:val="none" w:sz="0" w:space="0" w:color="auto"/>
                        <w:left w:val="none" w:sz="0" w:space="0" w:color="auto"/>
                        <w:bottom w:val="none" w:sz="0" w:space="0" w:color="auto"/>
                        <w:right w:val="none" w:sz="0" w:space="0" w:color="auto"/>
                      </w:divBdr>
                      <w:divsChild>
                        <w:div w:id="20515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511066">
                  <w:marLeft w:val="0"/>
                  <w:marRight w:val="0"/>
                  <w:marTop w:val="240"/>
                  <w:marBottom w:val="0"/>
                  <w:divBdr>
                    <w:top w:val="none" w:sz="0" w:space="0" w:color="auto"/>
                    <w:left w:val="none" w:sz="0" w:space="0" w:color="auto"/>
                    <w:bottom w:val="none" w:sz="0" w:space="0" w:color="auto"/>
                    <w:right w:val="none" w:sz="0" w:space="0" w:color="auto"/>
                  </w:divBdr>
                  <w:divsChild>
                    <w:div w:id="1203860227">
                      <w:marLeft w:val="0"/>
                      <w:marRight w:val="0"/>
                      <w:marTop w:val="0"/>
                      <w:marBottom w:val="0"/>
                      <w:divBdr>
                        <w:top w:val="none" w:sz="0" w:space="0" w:color="auto"/>
                        <w:left w:val="none" w:sz="0" w:space="0" w:color="auto"/>
                        <w:bottom w:val="none" w:sz="0" w:space="0" w:color="auto"/>
                        <w:right w:val="none" w:sz="0" w:space="0" w:color="auto"/>
                      </w:divBdr>
                      <w:divsChild>
                        <w:div w:id="48189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735094">
                  <w:marLeft w:val="0"/>
                  <w:marRight w:val="0"/>
                  <w:marTop w:val="240"/>
                  <w:marBottom w:val="0"/>
                  <w:divBdr>
                    <w:top w:val="none" w:sz="0" w:space="0" w:color="auto"/>
                    <w:left w:val="none" w:sz="0" w:space="0" w:color="auto"/>
                    <w:bottom w:val="none" w:sz="0" w:space="0" w:color="auto"/>
                    <w:right w:val="none" w:sz="0" w:space="0" w:color="auto"/>
                  </w:divBdr>
                  <w:divsChild>
                    <w:div w:id="955453499">
                      <w:marLeft w:val="0"/>
                      <w:marRight w:val="0"/>
                      <w:marTop w:val="0"/>
                      <w:marBottom w:val="0"/>
                      <w:divBdr>
                        <w:top w:val="none" w:sz="0" w:space="0" w:color="auto"/>
                        <w:left w:val="none" w:sz="0" w:space="0" w:color="auto"/>
                        <w:bottom w:val="none" w:sz="0" w:space="0" w:color="auto"/>
                        <w:right w:val="none" w:sz="0" w:space="0" w:color="auto"/>
                      </w:divBdr>
                      <w:divsChild>
                        <w:div w:id="188174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787315">
                  <w:marLeft w:val="0"/>
                  <w:marRight w:val="0"/>
                  <w:marTop w:val="240"/>
                  <w:marBottom w:val="0"/>
                  <w:divBdr>
                    <w:top w:val="none" w:sz="0" w:space="0" w:color="auto"/>
                    <w:left w:val="none" w:sz="0" w:space="0" w:color="auto"/>
                    <w:bottom w:val="none" w:sz="0" w:space="0" w:color="auto"/>
                    <w:right w:val="none" w:sz="0" w:space="0" w:color="auto"/>
                  </w:divBdr>
                  <w:divsChild>
                    <w:div w:id="1968510719">
                      <w:marLeft w:val="0"/>
                      <w:marRight w:val="0"/>
                      <w:marTop w:val="0"/>
                      <w:marBottom w:val="0"/>
                      <w:divBdr>
                        <w:top w:val="none" w:sz="0" w:space="0" w:color="auto"/>
                        <w:left w:val="none" w:sz="0" w:space="0" w:color="auto"/>
                        <w:bottom w:val="none" w:sz="0" w:space="0" w:color="auto"/>
                        <w:right w:val="none" w:sz="0" w:space="0" w:color="auto"/>
                      </w:divBdr>
                      <w:divsChild>
                        <w:div w:id="2082170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792173">
                  <w:marLeft w:val="0"/>
                  <w:marRight w:val="0"/>
                  <w:marTop w:val="240"/>
                  <w:marBottom w:val="0"/>
                  <w:divBdr>
                    <w:top w:val="none" w:sz="0" w:space="0" w:color="auto"/>
                    <w:left w:val="none" w:sz="0" w:space="0" w:color="auto"/>
                    <w:bottom w:val="none" w:sz="0" w:space="0" w:color="auto"/>
                    <w:right w:val="none" w:sz="0" w:space="0" w:color="auto"/>
                  </w:divBdr>
                  <w:divsChild>
                    <w:div w:id="1699817829">
                      <w:marLeft w:val="0"/>
                      <w:marRight w:val="0"/>
                      <w:marTop w:val="0"/>
                      <w:marBottom w:val="0"/>
                      <w:divBdr>
                        <w:top w:val="none" w:sz="0" w:space="0" w:color="auto"/>
                        <w:left w:val="none" w:sz="0" w:space="0" w:color="auto"/>
                        <w:bottom w:val="none" w:sz="0" w:space="0" w:color="auto"/>
                        <w:right w:val="none" w:sz="0" w:space="0" w:color="auto"/>
                      </w:divBdr>
                      <w:divsChild>
                        <w:div w:id="789931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336939">
                  <w:marLeft w:val="0"/>
                  <w:marRight w:val="0"/>
                  <w:marTop w:val="240"/>
                  <w:marBottom w:val="0"/>
                  <w:divBdr>
                    <w:top w:val="none" w:sz="0" w:space="0" w:color="auto"/>
                    <w:left w:val="none" w:sz="0" w:space="0" w:color="auto"/>
                    <w:bottom w:val="none" w:sz="0" w:space="0" w:color="auto"/>
                    <w:right w:val="none" w:sz="0" w:space="0" w:color="auto"/>
                  </w:divBdr>
                  <w:divsChild>
                    <w:div w:id="1174607177">
                      <w:marLeft w:val="0"/>
                      <w:marRight w:val="0"/>
                      <w:marTop w:val="0"/>
                      <w:marBottom w:val="0"/>
                      <w:divBdr>
                        <w:top w:val="none" w:sz="0" w:space="0" w:color="auto"/>
                        <w:left w:val="none" w:sz="0" w:space="0" w:color="auto"/>
                        <w:bottom w:val="none" w:sz="0" w:space="0" w:color="auto"/>
                        <w:right w:val="none" w:sz="0" w:space="0" w:color="auto"/>
                      </w:divBdr>
                      <w:divsChild>
                        <w:div w:id="1191410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580039">
                  <w:marLeft w:val="0"/>
                  <w:marRight w:val="0"/>
                  <w:marTop w:val="240"/>
                  <w:marBottom w:val="0"/>
                  <w:divBdr>
                    <w:top w:val="none" w:sz="0" w:space="0" w:color="auto"/>
                    <w:left w:val="none" w:sz="0" w:space="0" w:color="auto"/>
                    <w:bottom w:val="none" w:sz="0" w:space="0" w:color="auto"/>
                    <w:right w:val="none" w:sz="0" w:space="0" w:color="auto"/>
                  </w:divBdr>
                  <w:divsChild>
                    <w:div w:id="147598220">
                      <w:marLeft w:val="0"/>
                      <w:marRight w:val="0"/>
                      <w:marTop w:val="0"/>
                      <w:marBottom w:val="0"/>
                      <w:divBdr>
                        <w:top w:val="none" w:sz="0" w:space="0" w:color="auto"/>
                        <w:left w:val="none" w:sz="0" w:space="0" w:color="auto"/>
                        <w:bottom w:val="none" w:sz="0" w:space="0" w:color="auto"/>
                        <w:right w:val="none" w:sz="0" w:space="0" w:color="auto"/>
                      </w:divBdr>
                      <w:divsChild>
                        <w:div w:id="1640383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039711">
                  <w:marLeft w:val="0"/>
                  <w:marRight w:val="0"/>
                  <w:marTop w:val="240"/>
                  <w:marBottom w:val="0"/>
                  <w:divBdr>
                    <w:top w:val="none" w:sz="0" w:space="0" w:color="auto"/>
                    <w:left w:val="none" w:sz="0" w:space="0" w:color="auto"/>
                    <w:bottom w:val="none" w:sz="0" w:space="0" w:color="auto"/>
                    <w:right w:val="none" w:sz="0" w:space="0" w:color="auto"/>
                  </w:divBdr>
                  <w:divsChild>
                    <w:div w:id="1527868328">
                      <w:marLeft w:val="0"/>
                      <w:marRight w:val="0"/>
                      <w:marTop w:val="0"/>
                      <w:marBottom w:val="0"/>
                      <w:divBdr>
                        <w:top w:val="none" w:sz="0" w:space="0" w:color="auto"/>
                        <w:left w:val="none" w:sz="0" w:space="0" w:color="auto"/>
                        <w:bottom w:val="none" w:sz="0" w:space="0" w:color="auto"/>
                        <w:right w:val="none" w:sz="0" w:space="0" w:color="auto"/>
                      </w:divBdr>
                      <w:divsChild>
                        <w:div w:id="539169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95015">
                  <w:marLeft w:val="0"/>
                  <w:marRight w:val="0"/>
                  <w:marTop w:val="240"/>
                  <w:marBottom w:val="0"/>
                  <w:divBdr>
                    <w:top w:val="none" w:sz="0" w:space="0" w:color="auto"/>
                    <w:left w:val="none" w:sz="0" w:space="0" w:color="auto"/>
                    <w:bottom w:val="none" w:sz="0" w:space="0" w:color="auto"/>
                    <w:right w:val="none" w:sz="0" w:space="0" w:color="auto"/>
                  </w:divBdr>
                  <w:divsChild>
                    <w:div w:id="617101116">
                      <w:marLeft w:val="0"/>
                      <w:marRight w:val="0"/>
                      <w:marTop w:val="0"/>
                      <w:marBottom w:val="0"/>
                      <w:divBdr>
                        <w:top w:val="none" w:sz="0" w:space="0" w:color="auto"/>
                        <w:left w:val="none" w:sz="0" w:space="0" w:color="auto"/>
                        <w:bottom w:val="none" w:sz="0" w:space="0" w:color="auto"/>
                        <w:right w:val="none" w:sz="0" w:space="0" w:color="auto"/>
                      </w:divBdr>
                      <w:divsChild>
                        <w:div w:id="136906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235109">
                  <w:marLeft w:val="0"/>
                  <w:marRight w:val="0"/>
                  <w:marTop w:val="240"/>
                  <w:marBottom w:val="0"/>
                  <w:divBdr>
                    <w:top w:val="none" w:sz="0" w:space="0" w:color="auto"/>
                    <w:left w:val="none" w:sz="0" w:space="0" w:color="auto"/>
                    <w:bottom w:val="none" w:sz="0" w:space="0" w:color="auto"/>
                    <w:right w:val="none" w:sz="0" w:space="0" w:color="auto"/>
                  </w:divBdr>
                  <w:divsChild>
                    <w:div w:id="1675910882">
                      <w:marLeft w:val="0"/>
                      <w:marRight w:val="0"/>
                      <w:marTop w:val="0"/>
                      <w:marBottom w:val="0"/>
                      <w:divBdr>
                        <w:top w:val="none" w:sz="0" w:space="0" w:color="auto"/>
                        <w:left w:val="none" w:sz="0" w:space="0" w:color="auto"/>
                        <w:bottom w:val="none" w:sz="0" w:space="0" w:color="auto"/>
                        <w:right w:val="none" w:sz="0" w:space="0" w:color="auto"/>
                      </w:divBdr>
                      <w:divsChild>
                        <w:div w:id="1173838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920269">
                  <w:marLeft w:val="0"/>
                  <w:marRight w:val="0"/>
                  <w:marTop w:val="240"/>
                  <w:marBottom w:val="0"/>
                  <w:divBdr>
                    <w:top w:val="none" w:sz="0" w:space="0" w:color="auto"/>
                    <w:left w:val="none" w:sz="0" w:space="0" w:color="auto"/>
                    <w:bottom w:val="none" w:sz="0" w:space="0" w:color="auto"/>
                    <w:right w:val="none" w:sz="0" w:space="0" w:color="auto"/>
                  </w:divBdr>
                  <w:divsChild>
                    <w:div w:id="1466193725">
                      <w:marLeft w:val="0"/>
                      <w:marRight w:val="0"/>
                      <w:marTop w:val="0"/>
                      <w:marBottom w:val="0"/>
                      <w:divBdr>
                        <w:top w:val="none" w:sz="0" w:space="0" w:color="auto"/>
                        <w:left w:val="none" w:sz="0" w:space="0" w:color="auto"/>
                        <w:bottom w:val="none" w:sz="0" w:space="0" w:color="auto"/>
                        <w:right w:val="none" w:sz="0" w:space="0" w:color="auto"/>
                      </w:divBdr>
                      <w:divsChild>
                        <w:div w:id="2008630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794010">
                  <w:marLeft w:val="0"/>
                  <w:marRight w:val="0"/>
                  <w:marTop w:val="240"/>
                  <w:marBottom w:val="0"/>
                  <w:divBdr>
                    <w:top w:val="none" w:sz="0" w:space="0" w:color="auto"/>
                    <w:left w:val="none" w:sz="0" w:space="0" w:color="auto"/>
                    <w:bottom w:val="none" w:sz="0" w:space="0" w:color="auto"/>
                    <w:right w:val="none" w:sz="0" w:space="0" w:color="auto"/>
                  </w:divBdr>
                  <w:divsChild>
                    <w:div w:id="2105804088">
                      <w:marLeft w:val="0"/>
                      <w:marRight w:val="0"/>
                      <w:marTop w:val="0"/>
                      <w:marBottom w:val="0"/>
                      <w:divBdr>
                        <w:top w:val="none" w:sz="0" w:space="0" w:color="auto"/>
                        <w:left w:val="none" w:sz="0" w:space="0" w:color="auto"/>
                        <w:bottom w:val="none" w:sz="0" w:space="0" w:color="auto"/>
                        <w:right w:val="none" w:sz="0" w:space="0" w:color="auto"/>
                      </w:divBdr>
                      <w:divsChild>
                        <w:div w:id="185745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002932">
                  <w:marLeft w:val="0"/>
                  <w:marRight w:val="0"/>
                  <w:marTop w:val="240"/>
                  <w:marBottom w:val="0"/>
                  <w:divBdr>
                    <w:top w:val="none" w:sz="0" w:space="0" w:color="auto"/>
                    <w:left w:val="none" w:sz="0" w:space="0" w:color="auto"/>
                    <w:bottom w:val="none" w:sz="0" w:space="0" w:color="auto"/>
                    <w:right w:val="none" w:sz="0" w:space="0" w:color="auto"/>
                  </w:divBdr>
                  <w:divsChild>
                    <w:div w:id="1558124161">
                      <w:marLeft w:val="0"/>
                      <w:marRight w:val="0"/>
                      <w:marTop w:val="0"/>
                      <w:marBottom w:val="0"/>
                      <w:divBdr>
                        <w:top w:val="none" w:sz="0" w:space="0" w:color="auto"/>
                        <w:left w:val="none" w:sz="0" w:space="0" w:color="auto"/>
                        <w:bottom w:val="none" w:sz="0" w:space="0" w:color="auto"/>
                        <w:right w:val="none" w:sz="0" w:space="0" w:color="auto"/>
                      </w:divBdr>
                      <w:divsChild>
                        <w:div w:id="757871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501409">
                  <w:marLeft w:val="0"/>
                  <w:marRight w:val="0"/>
                  <w:marTop w:val="240"/>
                  <w:marBottom w:val="0"/>
                  <w:divBdr>
                    <w:top w:val="none" w:sz="0" w:space="0" w:color="auto"/>
                    <w:left w:val="none" w:sz="0" w:space="0" w:color="auto"/>
                    <w:bottom w:val="none" w:sz="0" w:space="0" w:color="auto"/>
                    <w:right w:val="none" w:sz="0" w:space="0" w:color="auto"/>
                  </w:divBdr>
                  <w:divsChild>
                    <w:div w:id="572275476">
                      <w:marLeft w:val="0"/>
                      <w:marRight w:val="0"/>
                      <w:marTop w:val="0"/>
                      <w:marBottom w:val="0"/>
                      <w:divBdr>
                        <w:top w:val="none" w:sz="0" w:space="0" w:color="auto"/>
                        <w:left w:val="none" w:sz="0" w:space="0" w:color="auto"/>
                        <w:bottom w:val="none" w:sz="0" w:space="0" w:color="auto"/>
                        <w:right w:val="none" w:sz="0" w:space="0" w:color="auto"/>
                      </w:divBdr>
                      <w:divsChild>
                        <w:div w:id="172008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226020">
                  <w:marLeft w:val="0"/>
                  <w:marRight w:val="0"/>
                  <w:marTop w:val="240"/>
                  <w:marBottom w:val="0"/>
                  <w:divBdr>
                    <w:top w:val="none" w:sz="0" w:space="0" w:color="auto"/>
                    <w:left w:val="none" w:sz="0" w:space="0" w:color="auto"/>
                    <w:bottom w:val="none" w:sz="0" w:space="0" w:color="auto"/>
                    <w:right w:val="none" w:sz="0" w:space="0" w:color="auto"/>
                  </w:divBdr>
                  <w:divsChild>
                    <w:div w:id="1254245680">
                      <w:marLeft w:val="0"/>
                      <w:marRight w:val="0"/>
                      <w:marTop w:val="0"/>
                      <w:marBottom w:val="0"/>
                      <w:divBdr>
                        <w:top w:val="none" w:sz="0" w:space="0" w:color="auto"/>
                        <w:left w:val="none" w:sz="0" w:space="0" w:color="auto"/>
                        <w:bottom w:val="none" w:sz="0" w:space="0" w:color="auto"/>
                        <w:right w:val="none" w:sz="0" w:space="0" w:color="auto"/>
                      </w:divBdr>
                      <w:divsChild>
                        <w:div w:id="480925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357895">
                  <w:marLeft w:val="0"/>
                  <w:marRight w:val="0"/>
                  <w:marTop w:val="240"/>
                  <w:marBottom w:val="0"/>
                  <w:divBdr>
                    <w:top w:val="none" w:sz="0" w:space="0" w:color="auto"/>
                    <w:left w:val="none" w:sz="0" w:space="0" w:color="auto"/>
                    <w:bottom w:val="none" w:sz="0" w:space="0" w:color="auto"/>
                    <w:right w:val="none" w:sz="0" w:space="0" w:color="auto"/>
                  </w:divBdr>
                  <w:divsChild>
                    <w:div w:id="1858732543">
                      <w:marLeft w:val="0"/>
                      <w:marRight w:val="0"/>
                      <w:marTop w:val="0"/>
                      <w:marBottom w:val="0"/>
                      <w:divBdr>
                        <w:top w:val="none" w:sz="0" w:space="0" w:color="auto"/>
                        <w:left w:val="none" w:sz="0" w:space="0" w:color="auto"/>
                        <w:bottom w:val="none" w:sz="0" w:space="0" w:color="auto"/>
                        <w:right w:val="none" w:sz="0" w:space="0" w:color="auto"/>
                      </w:divBdr>
                      <w:divsChild>
                        <w:div w:id="1142578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843513">
                  <w:marLeft w:val="0"/>
                  <w:marRight w:val="0"/>
                  <w:marTop w:val="240"/>
                  <w:marBottom w:val="0"/>
                  <w:divBdr>
                    <w:top w:val="none" w:sz="0" w:space="0" w:color="auto"/>
                    <w:left w:val="none" w:sz="0" w:space="0" w:color="auto"/>
                    <w:bottom w:val="none" w:sz="0" w:space="0" w:color="auto"/>
                    <w:right w:val="none" w:sz="0" w:space="0" w:color="auto"/>
                  </w:divBdr>
                  <w:divsChild>
                    <w:div w:id="15038455">
                      <w:marLeft w:val="0"/>
                      <w:marRight w:val="0"/>
                      <w:marTop w:val="0"/>
                      <w:marBottom w:val="0"/>
                      <w:divBdr>
                        <w:top w:val="none" w:sz="0" w:space="0" w:color="auto"/>
                        <w:left w:val="none" w:sz="0" w:space="0" w:color="auto"/>
                        <w:bottom w:val="none" w:sz="0" w:space="0" w:color="auto"/>
                        <w:right w:val="none" w:sz="0" w:space="0" w:color="auto"/>
                      </w:divBdr>
                      <w:divsChild>
                        <w:div w:id="1690639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750305">
                  <w:marLeft w:val="0"/>
                  <w:marRight w:val="0"/>
                  <w:marTop w:val="240"/>
                  <w:marBottom w:val="0"/>
                  <w:divBdr>
                    <w:top w:val="none" w:sz="0" w:space="0" w:color="auto"/>
                    <w:left w:val="none" w:sz="0" w:space="0" w:color="auto"/>
                    <w:bottom w:val="none" w:sz="0" w:space="0" w:color="auto"/>
                    <w:right w:val="none" w:sz="0" w:space="0" w:color="auto"/>
                  </w:divBdr>
                  <w:divsChild>
                    <w:div w:id="1626229030">
                      <w:marLeft w:val="0"/>
                      <w:marRight w:val="0"/>
                      <w:marTop w:val="0"/>
                      <w:marBottom w:val="0"/>
                      <w:divBdr>
                        <w:top w:val="none" w:sz="0" w:space="0" w:color="auto"/>
                        <w:left w:val="none" w:sz="0" w:space="0" w:color="auto"/>
                        <w:bottom w:val="none" w:sz="0" w:space="0" w:color="auto"/>
                        <w:right w:val="none" w:sz="0" w:space="0" w:color="auto"/>
                      </w:divBdr>
                      <w:divsChild>
                        <w:div w:id="1277635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171139">
                  <w:marLeft w:val="0"/>
                  <w:marRight w:val="0"/>
                  <w:marTop w:val="240"/>
                  <w:marBottom w:val="0"/>
                  <w:divBdr>
                    <w:top w:val="none" w:sz="0" w:space="0" w:color="auto"/>
                    <w:left w:val="none" w:sz="0" w:space="0" w:color="auto"/>
                    <w:bottom w:val="none" w:sz="0" w:space="0" w:color="auto"/>
                    <w:right w:val="none" w:sz="0" w:space="0" w:color="auto"/>
                  </w:divBdr>
                  <w:divsChild>
                    <w:div w:id="1859349452">
                      <w:marLeft w:val="0"/>
                      <w:marRight w:val="0"/>
                      <w:marTop w:val="0"/>
                      <w:marBottom w:val="0"/>
                      <w:divBdr>
                        <w:top w:val="none" w:sz="0" w:space="0" w:color="auto"/>
                        <w:left w:val="none" w:sz="0" w:space="0" w:color="auto"/>
                        <w:bottom w:val="none" w:sz="0" w:space="0" w:color="auto"/>
                        <w:right w:val="none" w:sz="0" w:space="0" w:color="auto"/>
                      </w:divBdr>
                      <w:divsChild>
                        <w:div w:id="24550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41243">
                  <w:marLeft w:val="0"/>
                  <w:marRight w:val="0"/>
                  <w:marTop w:val="240"/>
                  <w:marBottom w:val="0"/>
                  <w:divBdr>
                    <w:top w:val="none" w:sz="0" w:space="0" w:color="auto"/>
                    <w:left w:val="none" w:sz="0" w:space="0" w:color="auto"/>
                    <w:bottom w:val="none" w:sz="0" w:space="0" w:color="auto"/>
                    <w:right w:val="none" w:sz="0" w:space="0" w:color="auto"/>
                  </w:divBdr>
                  <w:divsChild>
                    <w:div w:id="1362626711">
                      <w:marLeft w:val="0"/>
                      <w:marRight w:val="0"/>
                      <w:marTop w:val="0"/>
                      <w:marBottom w:val="0"/>
                      <w:divBdr>
                        <w:top w:val="none" w:sz="0" w:space="0" w:color="auto"/>
                        <w:left w:val="none" w:sz="0" w:space="0" w:color="auto"/>
                        <w:bottom w:val="none" w:sz="0" w:space="0" w:color="auto"/>
                        <w:right w:val="none" w:sz="0" w:space="0" w:color="auto"/>
                      </w:divBdr>
                      <w:divsChild>
                        <w:div w:id="55747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44523">
                  <w:marLeft w:val="0"/>
                  <w:marRight w:val="0"/>
                  <w:marTop w:val="240"/>
                  <w:marBottom w:val="0"/>
                  <w:divBdr>
                    <w:top w:val="none" w:sz="0" w:space="0" w:color="auto"/>
                    <w:left w:val="none" w:sz="0" w:space="0" w:color="auto"/>
                    <w:bottom w:val="none" w:sz="0" w:space="0" w:color="auto"/>
                    <w:right w:val="none" w:sz="0" w:space="0" w:color="auto"/>
                  </w:divBdr>
                  <w:divsChild>
                    <w:div w:id="1401051122">
                      <w:marLeft w:val="0"/>
                      <w:marRight w:val="0"/>
                      <w:marTop w:val="0"/>
                      <w:marBottom w:val="0"/>
                      <w:divBdr>
                        <w:top w:val="none" w:sz="0" w:space="0" w:color="auto"/>
                        <w:left w:val="none" w:sz="0" w:space="0" w:color="auto"/>
                        <w:bottom w:val="none" w:sz="0" w:space="0" w:color="auto"/>
                        <w:right w:val="none" w:sz="0" w:space="0" w:color="auto"/>
                      </w:divBdr>
                      <w:divsChild>
                        <w:div w:id="1123957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105287">
                  <w:marLeft w:val="0"/>
                  <w:marRight w:val="0"/>
                  <w:marTop w:val="240"/>
                  <w:marBottom w:val="0"/>
                  <w:divBdr>
                    <w:top w:val="none" w:sz="0" w:space="0" w:color="auto"/>
                    <w:left w:val="none" w:sz="0" w:space="0" w:color="auto"/>
                    <w:bottom w:val="none" w:sz="0" w:space="0" w:color="auto"/>
                    <w:right w:val="none" w:sz="0" w:space="0" w:color="auto"/>
                  </w:divBdr>
                  <w:divsChild>
                    <w:div w:id="1902711276">
                      <w:marLeft w:val="0"/>
                      <w:marRight w:val="0"/>
                      <w:marTop w:val="0"/>
                      <w:marBottom w:val="0"/>
                      <w:divBdr>
                        <w:top w:val="none" w:sz="0" w:space="0" w:color="auto"/>
                        <w:left w:val="none" w:sz="0" w:space="0" w:color="auto"/>
                        <w:bottom w:val="none" w:sz="0" w:space="0" w:color="auto"/>
                        <w:right w:val="none" w:sz="0" w:space="0" w:color="auto"/>
                      </w:divBdr>
                      <w:divsChild>
                        <w:div w:id="43215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046618">
                  <w:marLeft w:val="0"/>
                  <w:marRight w:val="0"/>
                  <w:marTop w:val="240"/>
                  <w:marBottom w:val="0"/>
                  <w:divBdr>
                    <w:top w:val="none" w:sz="0" w:space="0" w:color="auto"/>
                    <w:left w:val="none" w:sz="0" w:space="0" w:color="auto"/>
                    <w:bottom w:val="none" w:sz="0" w:space="0" w:color="auto"/>
                    <w:right w:val="none" w:sz="0" w:space="0" w:color="auto"/>
                  </w:divBdr>
                  <w:divsChild>
                    <w:div w:id="1632129863">
                      <w:marLeft w:val="0"/>
                      <w:marRight w:val="0"/>
                      <w:marTop w:val="0"/>
                      <w:marBottom w:val="0"/>
                      <w:divBdr>
                        <w:top w:val="none" w:sz="0" w:space="0" w:color="auto"/>
                        <w:left w:val="none" w:sz="0" w:space="0" w:color="auto"/>
                        <w:bottom w:val="none" w:sz="0" w:space="0" w:color="auto"/>
                        <w:right w:val="none" w:sz="0" w:space="0" w:color="auto"/>
                      </w:divBdr>
                      <w:divsChild>
                        <w:div w:id="176306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418369">
                  <w:marLeft w:val="0"/>
                  <w:marRight w:val="0"/>
                  <w:marTop w:val="240"/>
                  <w:marBottom w:val="0"/>
                  <w:divBdr>
                    <w:top w:val="none" w:sz="0" w:space="0" w:color="auto"/>
                    <w:left w:val="none" w:sz="0" w:space="0" w:color="auto"/>
                    <w:bottom w:val="none" w:sz="0" w:space="0" w:color="auto"/>
                    <w:right w:val="none" w:sz="0" w:space="0" w:color="auto"/>
                  </w:divBdr>
                  <w:divsChild>
                    <w:div w:id="167209069">
                      <w:marLeft w:val="0"/>
                      <w:marRight w:val="0"/>
                      <w:marTop w:val="0"/>
                      <w:marBottom w:val="0"/>
                      <w:divBdr>
                        <w:top w:val="none" w:sz="0" w:space="0" w:color="auto"/>
                        <w:left w:val="none" w:sz="0" w:space="0" w:color="auto"/>
                        <w:bottom w:val="none" w:sz="0" w:space="0" w:color="auto"/>
                        <w:right w:val="none" w:sz="0" w:space="0" w:color="auto"/>
                      </w:divBdr>
                      <w:divsChild>
                        <w:div w:id="1350912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487243">
                  <w:marLeft w:val="0"/>
                  <w:marRight w:val="0"/>
                  <w:marTop w:val="240"/>
                  <w:marBottom w:val="0"/>
                  <w:divBdr>
                    <w:top w:val="none" w:sz="0" w:space="0" w:color="auto"/>
                    <w:left w:val="none" w:sz="0" w:space="0" w:color="auto"/>
                    <w:bottom w:val="none" w:sz="0" w:space="0" w:color="auto"/>
                    <w:right w:val="none" w:sz="0" w:space="0" w:color="auto"/>
                  </w:divBdr>
                  <w:divsChild>
                    <w:div w:id="438110720">
                      <w:marLeft w:val="0"/>
                      <w:marRight w:val="0"/>
                      <w:marTop w:val="0"/>
                      <w:marBottom w:val="0"/>
                      <w:divBdr>
                        <w:top w:val="none" w:sz="0" w:space="0" w:color="auto"/>
                        <w:left w:val="none" w:sz="0" w:space="0" w:color="auto"/>
                        <w:bottom w:val="none" w:sz="0" w:space="0" w:color="auto"/>
                        <w:right w:val="none" w:sz="0" w:space="0" w:color="auto"/>
                      </w:divBdr>
                      <w:divsChild>
                        <w:div w:id="200916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296726">
                  <w:marLeft w:val="0"/>
                  <w:marRight w:val="0"/>
                  <w:marTop w:val="240"/>
                  <w:marBottom w:val="0"/>
                  <w:divBdr>
                    <w:top w:val="none" w:sz="0" w:space="0" w:color="auto"/>
                    <w:left w:val="none" w:sz="0" w:space="0" w:color="auto"/>
                    <w:bottom w:val="none" w:sz="0" w:space="0" w:color="auto"/>
                    <w:right w:val="none" w:sz="0" w:space="0" w:color="auto"/>
                  </w:divBdr>
                  <w:divsChild>
                    <w:div w:id="813838740">
                      <w:marLeft w:val="0"/>
                      <w:marRight w:val="0"/>
                      <w:marTop w:val="0"/>
                      <w:marBottom w:val="0"/>
                      <w:divBdr>
                        <w:top w:val="none" w:sz="0" w:space="0" w:color="auto"/>
                        <w:left w:val="none" w:sz="0" w:space="0" w:color="auto"/>
                        <w:bottom w:val="none" w:sz="0" w:space="0" w:color="auto"/>
                        <w:right w:val="none" w:sz="0" w:space="0" w:color="auto"/>
                      </w:divBdr>
                      <w:divsChild>
                        <w:div w:id="1650667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458309">
                  <w:marLeft w:val="0"/>
                  <w:marRight w:val="0"/>
                  <w:marTop w:val="240"/>
                  <w:marBottom w:val="0"/>
                  <w:divBdr>
                    <w:top w:val="none" w:sz="0" w:space="0" w:color="auto"/>
                    <w:left w:val="none" w:sz="0" w:space="0" w:color="auto"/>
                    <w:bottom w:val="none" w:sz="0" w:space="0" w:color="auto"/>
                    <w:right w:val="none" w:sz="0" w:space="0" w:color="auto"/>
                  </w:divBdr>
                  <w:divsChild>
                    <w:div w:id="1044207955">
                      <w:marLeft w:val="0"/>
                      <w:marRight w:val="0"/>
                      <w:marTop w:val="0"/>
                      <w:marBottom w:val="0"/>
                      <w:divBdr>
                        <w:top w:val="none" w:sz="0" w:space="0" w:color="auto"/>
                        <w:left w:val="none" w:sz="0" w:space="0" w:color="auto"/>
                        <w:bottom w:val="none" w:sz="0" w:space="0" w:color="auto"/>
                        <w:right w:val="none" w:sz="0" w:space="0" w:color="auto"/>
                      </w:divBdr>
                      <w:divsChild>
                        <w:div w:id="1231228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1235">
                  <w:marLeft w:val="0"/>
                  <w:marRight w:val="0"/>
                  <w:marTop w:val="240"/>
                  <w:marBottom w:val="0"/>
                  <w:divBdr>
                    <w:top w:val="none" w:sz="0" w:space="0" w:color="auto"/>
                    <w:left w:val="none" w:sz="0" w:space="0" w:color="auto"/>
                    <w:bottom w:val="none" w:sz="0" w:space="0" w:color="auto"/>
                    <w:right w:val="none" w:sz="0" w:space="0" w:color="auto"/>
                  </w:divBdr>
                  <w:divsChild>
                    <w:div w:id="2125071760">
                      <w:marLeft w:val="0"/>
                      <w:marRight w:val="0"/>
                      <w:marTop w:val="0"/>
                      <w:marBottom w:val="0"/>
                      <w:divBdr>
                        <w:top w:val="none" w:sz="0" w:space="0" w:color="auto"/>
                        <w:left w:val="none" w:sz="0" w:space="0" w:color="auto"/>
                        <w:bottom w:val="none" w:sz="0" w:space="0" w:color="auto"/>
                        <w:right w:val="none" w:sz="0" w:space="0" w:color="auto"/>
                      </w:divBdr>
                      <w:divsChild>
                        <w:div w:id="32851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673640">
                  <w:marLeft w:val="0"/>
                  <w:marRight w:val="0"/>
                  <w:marTop w:val="240"/>
                  <w:marBottom w:val="0"/>
                  <w:divBdr>
                    <w:top w:val="none" w:sz="0" w:space="0" w:color="auto"/>
                    <w:left w:val="none" w:sz="0" w:space="0" w:color="auto"/>
                    <w:bottom w:val="none" w:sz="0" w:space="0" w:color="auto"/>
                    <w:right w:val="none" w:sz="0" w:space="0" w:color="auto"/>
                  </w:divBdr>
                  <w:divsChild>
                    <w:div w:id="51392744">
                      <w:marLeft w:val="0"/>
                      <w:marRight w:val="0"/>
                      <w:marTop w:val="0"/>
                      <w:marBottom w:val="0"/>
                      <w:divBdr>
                        <w:top w:val="none" w:sz="0" w:space="0" w:color="auto"/>
                        <w:left w:val="none" w:sz="0" w:space="0" w:color="auto"/>
                        <w:bottom w:val="none" w:sz="0" w:space="0" w:color="auto"/>
                        <w:right w:val="none" w:sz="0" w:space="0" w:color="auto"/>
                      </w:divBdr>
                      <w:divsChild>
                        <w:div w:id="1612276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868615">
                  <w:marLeft w:val="0"/>
                  <w:marRight w:val="0"/>
                  <w:marTop w:val="240"/>
                  <w:marBottom w:val="0"/>
                  <w:divBdr>
                    <w:top w:val="none" w:sz="0" w:space="0" w:color="auto"/>
                    <w:left w:val="none" w:sz="0" w:space="0" w:color="auto"/>
                    <w:bottom w:val="none" w:sz="0" w:space="0" w:color="auto"/>
                    <w:right w:val="none" w:sz="0" w:space="0" w:color="auto"/>
                  </w:divBdr>
                  <w:divsChild>
                    <w:div w:id="985082825">
                      <w:marLeft w:val="0"/>
                      <w:marRight w:val="0"/>
                      <w:marTop w:val="0"/>
                      <w:marBottom w:val="0"/>
                      <w:divBdr>
                        <w:top w:val="none" w:sz="0" w:space="0" w:color="auto"/>
                        <w:left w:val="none" w:sz="0" w:space="0" w:color="auto"/>
                        <w:bottom w:val="none" w:sz="0" w:space="0" w:color="auto"/>
                        <w:right w:val="none" w:sz="0" w:space="0" w:color="auto"/>
                      </w:divBdr>
                      <w:divsChild>
                        <w:div w:id="1199511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354078">
                  <w:marLeft w:val="0"/>
                  <w:marRight w:val="0"/>
                  <w:marTop w:val="240"/>
                  <w:marBottom w:val="0"/>
                  <w:divBdr>
                    <w:top w:val="none" w:sz="0" w:space="0" w:color="auto"/>
                    <w:left w:val="none" w:sz="0" w:space="0" w:color="auto"/>
                    <w:bottom w:val="none" w:sz="0" w:space="0" w:color="auto"/>
                    <w:right w:val="none" w:sz="0" w:space="0" w:color="auto"/>
                  </w:divBdr>
                  <w:divsChild>
                    <w:div w:id="1778980437">
                      <w:marLeft w:val="0"/>
                      <w:marRight w:val="0"/>
                      <w:marTop w:val="0"/>
                      <w:marBottom w:val="0"/>
                      <w:divBdr>
                        <w:top w:val="none" w:sz="0" w:space="0" w:color="auto"/>
                        <w:left w:val="none" w:sz="0" w:space="0" w:color="auto"/>
                        <w:bottom w:val="none" w:sz="0" w:space="0" w:color="auto"/>
                        <w:right w:val="none" w:sz="0" w:space="0" w:color="auto"/>
                      </w:divBdr>
                      <w:divsChild>
                        <w:div w:id="1349595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312473">
                  <w:marLeft w:val="0"/>
                  <w:marRight w:val="0"/>
                  <w:marTop w:val="240"/>
                  <w:marBottom w:val="0"/>
                  <w:divBdr>
                    <w:top w:val="none" w:sz="0" w:space="0" w:color="auto"/>
                    <w:left w:val="none" w:sz="0" w:space="0" w:color="auto"/>
                    <w:bottom w:val="none" w:sz="0" w:space="0" w:color="auto"/>
                    <w:right w:val="none" w:sz="0" w:space="0" w:color="auto"/>
                  </w:divBdr>
                  <w:divsChild>
                    <w:div w:id="659427327">
                      <w:marLeft w:val="0"/>
                      <w:marRight w:val="0"/>
                      <w:marTop w:val="0"/>
                      <w:marBottom w:val="0"/>
                      <w:divBdr>
                        <w:top w:val="none" w:sz="0" w:space="0" w:color="auto"/>
                        <w:left w:val="none" w:sz="0" w:space="0" w:color="auto"/>
                        <w:bottom w:val="none" w:sz="0" w:space="0" w:color="auto"/>
                        <w:right w:val="none" w:sz="0" w:space="0" w:color="auto"/>
                      </w:divBdr>
                      <w:divsChild>
                        <w:div w:id="204370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731600">
                  <w:marLeft w:val="0"/>
                  <w:marRight w:val="0"/>
                  <w:marTop w:val="240"/>
                  <w:marBottom w:val="0"/>
                  <w:divBdr>
                    <w:top w:val="none" w:sz="0" w:space="0" w:color="auto"/>
                    <w:left w:val="none" w:sz="0" w:space="0" w:color="auto"/>
                    <w:bottom w:val="none" w:sz="0" w:space="0" w:color="auto"/>
                    <w:right w:val="none" w:sz="0" w:space="0" w:color="auto"/>
                  </w:divBdr>
                  <w:divsChild>
                    <w:div w:id="1805152250">
                      <w:marLeft w:val="0"/>
                      <w:marRight w:val="0"/>
                      <w:marTop w:val="0"/>
                      <w:marBottom w:val="0"/>
                      <w:divBdr>
                        <w:top w:val="none" w:sz="0" w:space="0" w:color="auto"/>
                        <w:left w:val="none" w:sz="0" w:space="0" w:color="auto"/>
                        <w:bottom w:val="none" w:sz="0" w:space="0" w:color="auto"/>
                        <w:right w:val="none" w:sz="0" w:space="0" w:color="auto"/>
                      </w:divBdr>
                      <w:divsChild>
                        <w:div w:id="214546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897785">
                  <w:marLeft w:val="0"/>
                  <w:marRight w:val="0"/>
                  <w:marTop w:val="240"/>
                  <w:marBottom w:val="0"/>
                  <w:divBdr>
                    <w:top w:val="none" w:sz="0" w:space="0" w:color="auto"/>
                    <w:left w:val="none" w:sz="0" w:space="0" w:color="auto"/>
                    <w:bottom w:val="none" w:sz="0" w:space="0" w:color="auto"/>
                    <w:right w:val="none" w:sz="0" w:space="0" w:color="auto"/>
                  </w:divBdr>
                  <w:divsChild>
                    <w:div w:id="1561281065">
                      <w:marLeft w:val="0"/>
                      <w:marRight w:val="0"/>
                      <w:marTop w:val="0"/>
                      <w:marBottom w:val="0"/>
                      <w:divBdr>
                        <w:top w:val="none" w:sz="0" w:space="0" w:color="auto"/>
                        <w:left w:val="none" w:sz="0" w:space="0" w:color="auto"/>
                        <w:bottom w:val="none" w:sz="0" w:space="0" w:color="auto"/>
                        <w:right w:val="none" w:sz="0" w:space="0" w:color="auto"/>
                      </w:divBdr>
                      <w:divsChild>
                        <w:div w:id="201001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801414">
                  <w:marLeft w:val="0"/>
                  <w:marRight w:val="0"/>
                  <w:marTop w:val="240"/>
                  <w:marBottom w:val="0"/>
                  <w:divBdr>
                    <w:top w:val="none" w:sz="0" w:space="0" w:color="auto"/>
                    <w:left w:val="none" w:sz="0" w:space="0" w:color="auto"/>
                    <w:bottom w:val="none" w:sz="0" w:space="0" w:color="auto"/>
                    <w:right w:val="none" w:sz="0" w:space="0" w:color="auto"/>
                  </w:divBdr>
                  <w:divsChild>
                    <w:div w:id="1068306304">
                      <w:marLeft w:val="0"/>
                      <w:marRight w:val="0"/>
                      <w:marTop w:val="0"/>
                      <w:marBottom w:val="0"/>
                      <w:divBdr>
                        <w:top w:val="none" w:sz="0" w:space="0" w:color="auto"/>
                        <w:left w:val="none" w:sz="0" w:space="0" w:color="auto"/>
                        <w:bottom w:val="none" w:sz="0" w:space="0" w:color="auto"/>
                        <w:right w:val="none" w:sz="0" w:space="0" w:color="auto"/>
                      </w:divBdr>
                      <w:divsChild>
                        <w:div w:id="2008626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806390">
                  <w:marLeft w:val="0"/>
                  <w:marRight w:val="0"/>
                  <w:marTop w:val="240"/>
                  <w:marBottom w:val="0"/>
                  <w:divBdr>
                    <w:top w:val="none" w:sz="0" w:space="0" w:color="auto"/>
                    <w:left w:val="none" w:sz="0" w:space="0" w:color="auto"/>
                    <w:bottom w:val="none" w:sz="0" w:space="0" w:color="auto"/>
                    <w:right w:val="none" w:sz="0" w:space="0" w:color="auto"/>
                  </w:divBdr>
                  <w:divsChild>
                    <w:div w:id="1354723525">
                      <w:marLeft w:val="0"/>
                      <w:marRight w:val="0"/>
                      <w:marTop w:val="0"/>
                      <w:marBottom w:val="0"/>
                      <w:divBdr>
                        <w:top w:val="none" w:sz="0" w:space="0" w:color="auto"/>
                        <w:left w:val="none" w:sz="0" w:space="0" w:color="auto"/>
                        <w:bottom w:val="none" w:sz="0" w:space="0" w:color="auto"/>
                        <w:right w:val="none" w:sz="0" w:space="0" w:color="auto"/>
                      </w:divBdr>
                      <w:divsChild>
                        <w:div w:id="1660111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367292">
                  <w:marLeft w:val="0"/>
                  <w:marRight w:val="0"/>
                  <w:marTop w:val="240"/>
                  <w:marBottom w:val="0"/>
                  <w:divBdr>
                    <w:top w:val="none" w:sz="0" w:space="0" w:color="auto"/>
                    <w:left w:val="none" w:sz="0" w:space="0" w:color="auto"/>
                    <w:bottom w:val="none" w:sz="0" w:space="0" w:color="auto"/>
                    <w:right w:val="none" w:sz="0" w:space="0" w:color="auto"/>
                  </w:divBdr>
                  <w:divsChild>
                    <w:div w:id="1960409898">
                      <w:marLeft w:val="0"/>
                      <w:marRight w:val="0"/>
                      <w:marTop w:val="0"/>
                      <w:marBottom w:val="0"/>
                      <w:divBdr>
                        <w:top w:val="none" w:sz="0" w:space="0" w:color="auto"/>
                        <w:left w:val="none" w:sz="0" w:space="0" w:color="auto"/>
                        <w:bottom w:val="none" w:sz="0" w:space="0" w:color="auto"/>
                        <w:right w:val="none" w:sz="0" w:space="0" w:color="auto"/>
                      </w:divBdr>
                      <w:divsChild>
                        <w:div w:id="3790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685212">
                  <w:marLeft w:val="0"/>
                  <w:marRight w:val="0"/>
                  <w:marTop w:val="240"/>
                  <w:marBottom w:val="0"/>
                  <w:divBdr>
                    <w:top w:val="none" w:sz="0" w:space="0" w:color="auto"/>
                    <w:left w:val="none" w:sz="0" w:space="0" w:color="auto"/>
                    <w:bottom w:val="none" w:sz="0" w:space="0" w:color="auto"/>
                    <w:right w:val="none" w:sz="0" w:space="0" w:color="auto"/>
                  </w:divBdr>
                  <w:divsChild>
                    <w:div w:id="663628701">
                      <w:marLeft w:val="0"/>
                      <w:marRight w:val="0"/>
                      <w:marTop w:val="0"/>
                      <w:marBottom w:val="0"/>
                      <w:divBdr>
                        <w:top w:val="none" w:sz="0" w:space="0" w:color="auto"/>
                        <w:left w:val="none" w:sz="0" w:space="0" w:color="auto"/>
                        <w:bottom w:val="none" w:sz="0" w:space="0" w:color="auto"/>
                        <w:right w:val="none" w:sz="0" w:space="0" w:color="auto"/>
                      </w:divBdr>
                      <w:divsChild>
                        <w:div w:id="1845704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073419">
                  <w:marLeft w:val="0"/>
                  <w:marRight w:val="0"/>
                  <w:marTop w:val="240"/>
                  <w:marBottom w:val="0"/>
                  <w:divBdr>
                    <w:top w:val="none" w:sz="0" w:space="0" w:color="auto"/>
                    <w:left w:val="none" w:sz="0" w:space="0" w:color="auto"/>
                    <w:bottom w:val="none" w:sz="0" w:space="0" w:color="auto"/>
                    <w:right w:val="none" w:sz="0" w:space="0" w:color="auto"/>
                  </w:divBdr>
                  <w:divsChild>
                    <w:div w:id="2021351136">
                      <w:marLeft w:val="0"/>
                      <w:marRight w:val="0"/>
                      <w:marTop w:val="0"/>
                      <w:marBottom w:val="0"/>
                      <w:divBdr>
                        <w:top w:val="none" w:sz="0" w:space="0" w:color="auto"/>
                        <w:left w:val="none" w:sz="0" w:space="0" w:color="auto"/>
                        <w:bottom w:val="none" w:sz="0" w:space="0" w:color="auto"/>
                        <w:right w:val="none" w:sz="0" w:space="0" w:color="auto"/>
                      </w:divBdr>
                      <w:divsChild>
                        <w:div w:id="2127461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170570">
                  <w:marLeft w:val="0"/>
                  <w:marRight w:val="0"/>
                  <w:marTop w:val="240"/>
                  <w:marBottom w:val="0"/>
                  <w:divBdr>
                    <w:top w:val="none" w:sz="0" w:space="0" w:color="auto"/>
                    <w:left w:val="none" w:sz="0" w:space="0" w:color="auto"/>
                    <w:bottom w:val="none" w:sz="0" w:space="0" w:color="auto"/>
                    <w:right w:val="none" w:sz="0" w:space="0" w:color="auto"/>
                  </w:divBdr>
                  <w:divsChild>
                    <w:div w:id="1269384923">
                      <w:marLeft w:val="0"/>
                      <w:marRight w:val="0"/>
                      <w:marTop w:val="0"/>
                      <w:marBottom w:val="0"/>
                      <w:divBdr>
                        <w:top w:val="none" w:sz="0" w:space="0" w:color="auto"/>
                        <w:left w:val="none" w:sz="0" w:space="0" w:color="auto"/>
                        <w:bottom w:val="none" w:sz="0" w:space="0" w:color="auto"/>
                        <w:right w:val="none" w:sz="0" w:space="0" w:color="auto"/>
                      </w:divBdr>
                      <w:divsChild>
                        <w:div w:id="84443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102714">
                  <w:marLeft w:val="0"/>
                  <w:marRight w:val="0"/>
                  <w:marTop w:val="240"/>
                  <w:marBottom w:val="0"/>
                  <w:divBdr>
                    <w:top w:val="none" w:sz="0" w:space="0" w:color="auto"/>
                    <w:left w:val="none" w:sz="0" w:space="0" w:color="auto"/>
                    <w:bottom w:val="none" w:sz="0" w:space="0" w:color="auto"/>
                    <w:right w:val="none" w:sz="0" w:space="0" w:color="auto"/>
                  </w:divBdr>
                  <w:divsChild>
                    <w:div w:id="405037522">
                      <w:marLeft w:val="0"/>
                      <w:marRight w:val="0"/>
                      <w:marTop w:val="0"/>
                      <w:marBottom w:val="0"/>
                      <w:divBdr>
                        <w:top w:val="none" w:sz="0" w:space="0" w:color="auto"/>
                        <w:left w:val="none" w:sz="0" w:space="0" w:color="auto"/>
                        <w:bottom w:val="none" w:sz="0" w:space="0" w:color="auto"/>
                        <w:right w:val="none" w:sz="0" w:space="0" w:color="auto"/>
                      </w:divBdr>
                      <w:divsChild>
                        <w:div w:id="1450582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585746">
                  <w:marLeft w:val="0"/>
                  <w:marRight w:val="0"/>
                  <w:marTop w:val="240"/>
                  <w:marBottom w:val="0"/>
                  <w:divBdr>
                    <w:top w:val="none" w:sz="0" w:space="0" w:color="auto"/>
                    <w:left w:val="none" w:sz="0" w:space="0" w:color="auto"/>
                    <w:bottom w:val="none" w:sz="0" w:space="0" w:color="auto"/>
                    <w:right w:val="none" w:sz="0" w:space="0" w:color="auto"/>
                  </w:divBdr>
                  <w:divsChild>
                    <w:div w:id="1530412392">
                      <w:marLeft w:val="0"/>
                      <w:marRight w:val="0"/>
                      <w:marTop w:val="0"/>
                      <w:marBottom w:val="0"/>
                      <w:divBdr>
                        <w:top w:val="none" w:sz="0" w:space="0" w:color="auto"/>
                        <w:left w:val="none" w:sz="0" w:space="0" w:color="auto"/>
                        <w:bottom w:val="none" w:sz="0" w:space="0" w:color="auto"/>
                        <w:right w:val="none" w:sz="0" w:space="0" w:color="auto"/>
                      </w:divBdr>
                      <w:divsChild>
                        <w:div w:id="1665276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432585">
                  <w:marLeft w:val="0"/>
                  <w:marRight w:val="0"/>
                  <w:marTop w:val="240"/>
                  <w:marBottom w:val="0"/>
                  <w:divBdr>
                    <w:top w:val="none" w:sz="0" w:space="0" w:color="auto"/>
                    <w:left w:val="none" w:sz="0" w:space="0" w:color="auto"/>
                    <w:bottom w:val="none" w:sz="0" w:space="0" w:color="auto"/>
                    <w:right w:val="none" w:sz="0" w:space="0" w:color="auto"/>
                  </w:divBdr>
                  <w:divsChild>
                    <w:div w:id="93987406">
                      <w:marLeft w:val="0"/>
                      <w:marRight w:val="0"/>
                      <w:marTop w:val="0"/>
                      <w:marBottom w:val="0"/>
                      <w:divBdr>
                        <w:top w:val="none" w:sz="0" w:space="0" w:color="auto"/>
                        <w:left w:val="none" w:sz="0" w:space="0" w:color="auto"/>
                        <w:bottom w:val="none" w:sz="0" w:space="0" w:color="auto"/>
                        <w:right w:val="none" w:sz="0" w:space="0" w:color="auto"/>
                      </w:divBdr>
                      <w:divsChild>
                        <w:div w:id="32459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856413">
                  <w:marLeft w:val="0"/>
                  <w:marRight w:val="0"/>
                  <w:marTop w:val="240"/>
                  <w:marBottom w:val="0"/>
                  <w:divBdr>
                    <w:top w:val="none" w:sz="0" w:space="0" w:color="auto"/>
                    <w:left w:val="none" w:sz="0" w:space="0" w:color="auto"/>
                    <w:bottom w:val="none" w:sz="0" w:space="0" w:color="auto"/>
                    <w:right w:val="none" w:sz="0" w:space="0" w:color="auto"/>
                  </w:divBdr>
                  <w:divsChild>
                    <w:div w:id="1066876056">
                      <w:marLeft w:val="0"/>
                      <w:marRight w:val="0"/>
                      <w:marTop w:val="0"/>
                      <w:marBottom w:val="0"/>
                      <w:divBdr>
                        <w:top w:val="none" w:sz="0" w:space="0" w:color="auto"/>
                        <w:left w:val="none" w:sz="0" w:space="0" w:color="auto"/>
                        <w:bottom w:val="none" w:sz="0" w:space="0" w:color="auto"/>
                        <w:right w:val="none" w:sz="0" w:space="0" w:color="auto"/>
                      </w:divBdr>
                      <w:divsChild>
                        <w:div w:id="2937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166113">
                  <w:marLeft w:val="0"/>
                  <w:marRight w:val="0"/>
                  <w:marTop w:val="240"/>
                  <w:marBottom w:val="0"/>
                  <w:divBdr>
                    <w:top w:val="none" w:sz="0" w:space="0" w:color="auto"/>
                    <w:left w:val="none" w:sz="0" w:space="0" w:color="auto"/>
                    <w:bottom w:val="none" w:sz="0" w:space="0" w:color="auto"/>
                    <w:right w:val="none" w:sz="0" w:space="0" w:color="auto"/>
                  </w:divBdr>
                  <w:divsChild>
                    <w:div w:id="501353617">
                      <w:marLeft w:val="0"/>
                      <w:marRight w:val="0"/>
                      <w:marTop w:val="0"/>
                      <w:marBottom w:val="0"/>
                      <w:divBdr>
                        <w:top w:val="none" w:sz="0" w:space="0" w:color="auto"/>
                        <w:left w:val="none" w:sz="0" w:space="0" w:color="auto"/>
                        <w:bottom w:val="none" w:sz="0" w:space="0" w:color="auto"/>
                        <w:right w:val="none" w:sz="0" w:space="0" w:color="auto"/>
                      </w:divBdr>
                      <w:divsChild>
                        <w:div w:id="116420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764964">
                  <w:marLeft w:val="0"/>
                  <w:marRight w:val="0"/>
                  <w:marTop w:val="240"/>
                  <w:marBottom w:val="0"/>
                  <w:divBdr>
                    <w:top w:val="none" w:sz="0" w:space="0" w:color="auto"/>
                    <w:left w:val="none" w:sz="0" w:space="0" w:color="auto"/>
                    <w:bottom w:val="none" w:sz="0" w:space="0" w:color="auto"/>
                    <w:right w:val="none" w:sz="0" w:space="0" w:color="auto"/>
                  </w:divBdr>
                  <w:divsChild>
                    <w:div w:id="1817914009">
                      <w:marLeft w:val="0"/>
                      <w:marRight w:val="0"/>
                      <w:marTop w:val="0"/>
                      <w:marBottom w:val="0"/>
                      <w:divBdr>
                        <w:top w:val="none" w:sz="0" w:space="0" w:color="auto"/>
                        <w:left w:val="none" w:sz="0" w:space="0" w:color="auto"/>
                        <w:bottom w:val="none" w:sz="0" w:space="0" w:color="auto"/>
                        <w:right w:val="none" w:sz="0" w:space="0" w:color="auto"/>
                      </w:divBdr>
                      <w:divsChild>
                        <w:div w:id="21767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063183">
                  <w:marLeft w:val="0"/>
                  <w:marRight w:val="0"/>
                  <w:marTop w:val="240"/>
                  <w:marBottom w:val="0"/>
                  <w:divBdr>
                    <w:top w:val="none" w:sz="0" w:space="0" w:color="auto"/>
                    <w:left w:val="none" w:sz="0" w:space="0" w:color="auto"/>
                    <w:bottom w:val="none" w:sz="0" w:space="0" w:color="auto"/>
                    <w:right w:val="none" w:sz="0" w:space="0" w:color="auto"/>
                  </w:divBdr>
                  <w:divsChild>
                    <w:div w:id="933973016">
                      <w:marLeft w:val="0"/>
                      <w:marRight w:val="0"/>
                      <w:marTop w:val="0"/>
                      <w:marBottom w:val="0"/>
                      <w:divBdr>
                        <w:top w:val="none" w:sz="0" w:space="0" w:color="auto"/>
                        <w:left w:val="none" w:sz="0" w:space="0" w:color="auto"/>
                        <w:bottom w:val="none" w:sz="0" w:space="0" w:color="auto"/>
                        <w:right w:val="none" w:sz="0" w:space="0" w:color="auto"/>
                      </w:divBdr>
                      <w:divsChild>
                        <w:div w:id="50385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266221">
                  <w:marLeft w:val="0"/>
                  <w:marRight w:val="0"/>
                  <w:marTop w:val="240"/>
                  <w:marBottom w:val="0"/>
                  <w:divBdr>
                    <w:top w:val="none" w:sz="0" w:space="0" w:color="auto"/>
                    <w:left w:val="none" w:sz="0" w:space="0" w:color="auto"/>
                    <w:bottom w:val="none" w:sz="0" w:space="0" w:color="auto"/>
                    <w:right w:val="none" w:sz="0" w:space="0" w:color="auto"/>
                  </w:divBdr>
                  <w:divsChild>
                    <w:div w:id="1615213761">
                      <w:marLeft w:val="0"/>
                      <w:marRight w:val="0"/>
                      <w:marTop w:val="0"/>
                      <w:marBottom w:val="0"/>
                      <w:divBdr>
                        <w:top w:val="none" w:sz="0" w:space="0" w:color="auto"/>
                        <w:left w:val="none" w:sz="0" w:space="0" w:color="auto"/>
                        <w:bottom w:val="none" w:sz="0" w:space="0" w:color="auto"/>
                        <w:right w:val="none" w:sz="0" w:space="0" w:color="auto"/>
                      </w:divBdr>
                      <w:divsChild>
                        <w:div w:id="165722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413167">
                  <w:marLeft w:val="0"/>
                  <w:marRight w:val="0"/>
                  <w:marTop w:val="240"/>
                  <w:marBottom w:val="0"/>
                  <w:divBdr>
                    <w:top w:val="none" w:sz="0" w:space="0" w:color="auto"/>
                    <w:left w:val="none" w:sz="0" w:space="0" w:color="auto"/>
                    <w:bottom w:val="none" w:sz="0" w:space="0" w:color="auto"/>
                    <w:right w:val="none" w:sz="0" w:space="0" w:color="auto"/>
                  </w:divBdr>
                  <w:divsChild>
                    <w:div w:id="967276379">
                      <w:marLeft w:val="0"/>
                      <w:marRight w:val="0"/>
                      <w:marTop w:val="0"/>
                      <w:marBottom w:val="0"/>
                      <w:divBdr>
                        <w:top w:val="none" w:sz="0" w:space="0" w:color="auto"/>
                        <w:left w:val="none" w:sz="0" w:space="0" w:color="auto"/>
                        <w:bottom w:val="none" w:sz="0" w:space="0" w:color="auto"/>
                        <w:right w:val="none" w:sz="0" w:space="0" w:color="auto"/>
                      </w:divBdr>
                      <w:divsChild>
                        <w:div w:id="1106854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518293">
                  <w:marLeft w:val="0"/>
                  <w:marRight w:val="0"/>
                  <w:marTop w:val="240"/>
                  <w:marBottom w:val="0"/>
                  <w:divBdr>
                    <w:top w:val="none" w:sz="0" w:space="0" w:color="auto"/>
                    <w:left w:val="none" w:sz="0" w:space="0" w:color="auto"/>
                    <w:bottom w:val="none" w:sz="0" w:space="0" w:color="auto"/>
                    <w:right w:val="none" w:sz="0" w:space="0" w:color="auto"/>
                  </w:divBdr>
                  <w:divsChild>
                    <w:div w:id="370501628">
                      <w:marLeft w:val="0"/>
                      <w:marRight w:val="0"/>
                      <w:marTop w:val="0"/>
                      <w:marBottom w:val="0"/>
                      <w:divBdr>
                        <w:top w:val="none" w:sz="0" w:space="0" w:color="auto"/>
                        <w:left w:val="none" w:sz="0" w:space="0" w:color="auto"/>
                        <w:bottom w:val="none" w:sz="0" w:space="0" w:color="auto"/>
                        <w:right w:val="none" w:sz="0" w:space="0" w:color="auto"/>
                      </w:divBdr>
                      <w:divsChild>
                        <w:div w:id="1483765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3798">
                  <w:marLeft w:val="0"/>
                  <w:marRight w:val="0"/>
                  <w:marTop w:val="240"/>
                  <w:marBottom w:val="0"/>
                  <w:divBdr>
                    <w:top w:val="none" w:sz="0" w:space="0" w:color="auto"/>
                    <w:left w:val="none" w:sz="0" w:space="0" w:color="auto"/>
                    <w:bottom w:val="none" w:sz="0" w:space="0" w:color="auto"/>
                    <w:right w:val="none" w:sz="0" w:space="0" w:color="auto"/>
                  </w:divBdr>
                  <w:divsChild>
                    <w:div w:id="2057199663">
                      <w:marLeft w:val="0"/>
                      <w:marRight w:val="0"/>
                      <w:marTop w:val="0"/>
                      <w:marBottom w:val="0"/>
                      <w:divBdr>
                        <w:top w:val="none" w:sz="0" w:space="0" w:color="auto"/>
                        <w:left w:val="none" w:sz="0" w:space="0" w:color="auto"/>
                        <w:bottom w:val="none" w:sz="0" w:space="0" w:color="auto"/>
                        <w:right w:val="none" w:sz="0" w:space="0" w:color="auto"/>
                      </w:divBdr>
                      <w:divsChild>
                        <w:div w:id="1151942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873756">
                  <w:marLeft w:val="0"/>
                  <w:marRight w:val="0"/>
                  <w:marTop w:val="240"/>
                  <w:marBottom w:val="0"/>
                  <w:divBdr>
                    <w:top w:val="none" w:sz="0" w:space="0" w:color="auto"/>
                    <w:left w:val="none" w:sz="0" w:space="0" w:color="auto"/>
                    <w:bottom w:val="none" w:sz="0" w:space="0" w:color="auto"/>
                    <w:right w:val="none" w:sz="0" w:space="0" w:color="auto"/>
                  </w:divBdr>
                  <w:divsChild>
                    <w:div w:id="1461803604">
                      <w:marLeft w:val="0"/>
                      <w:marRight w:val="0"/>
                      <w:marTop w:val="0"/>
                      <w:marBottom w:val="0"/>
                      <w:divBdr>
                        <w:top w:val="none" w:sz="0" w:space="0" w:color="auto"/>
                        <w:left w:val="none" w:sz="0" w:space="0" w:color="auto"/>
                        <w:bottom w:val="none" w:sz="0" w:space="0" w:color="auto"/>
                        <w:right w:val="none" w:sz="0" w:space="0" w:color="auto"/>
                      </w:divBdr>
                      <w:divsChild>
                        <w:div w:id="404647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492143">
                  <w:marLeft w:val="0"/>
                  <w:marRight w:val="0"/>
                  <w:marTop w:val="240"/>
                  <w:marBottom w:val="0"/>
                  <w:divBdr>
                    <w:top w:val="none" w:sz="0" w:space="0" w:color="auto"/>
                    <w:left w:val="none" w:sz="0" w:space="0" w:color="auto"/>
                    <w:bottom w:val="none" w:sz="0" w:space="0" w:color="auto"/>
                    <w:right w:val="none" w:sz="0" w:space="0" w:color="auto"/>
                  </w:divBdr>
                  <w:divsChild>
                    <w:div w:id="2118867609">
                      <w:marLeft w:val="0"/>
                      <w:marRight w:val="0"/>
                      <w:marTop w:val="0"/>
                      <w:marBottom w:val="0"/>
                      <w:divBdr>
                        <w:top w:val="none" w:sz="0" w:space="0" w:color="auto"/>
                        <w:left w:val="none" w:sz="0" w:space="0" w:color="auto"/>
                        <w:bottom w:val="none" w:sz="0" w:space="0" w:color="auto"/>
                        <w:right w:val="none" w:sz="0" w:space="0" w:color="auto"/>
                      </w:divBdr>
                      <w:divsChild>
                        <w:div w:id="1178814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674965">
                  <w:marLeft w:val="0"/>
                  <w:marRight w:val="0"/>
                  <w:marTop w:val="240"/>
                  <w:marBottom w:val="0"/>
                  <w:divBdr>
                    <w:top w:val="none" w:sz="0" w:space="0" w:color="auto"/>
                    <w:left w:val="none" w:sz="0" w:space="0" w:color="auto"/>
                    <w:bottom w:val="none" w:sz="0" w:space="0" w:color="auto"/>
                    <w:right w:val="none" w:sz="0" w:space="0" w:color="auto"/>
                  </w:divBdr>
                  <w:divsChild>
                    <w:div w:id="1195385467">
                      <w:marLeft w:val="0"/>
                      <w:marRight w:val="0"/>
                      <w:marTop w:val="0"/>
                      <w:marBottom w:val="0"/>
                      <w:divBdr>
                        <w:top w:val="none" w:sz="0" w:space="0" w:color="auto"/>
                        <w:left w:val="none" w:sz="0" w:space="0" w:color="auto"/>
                        <w:bottom w:val="none" w:sz="0" w:space="0" w:color="auto"/>
                        <w:right w:val="none" w:sz="0" w:space="0" w:color="auto"/>
                      </w:divBdr>
                      <w:divsChild>
                        <w:div w:id="844052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572238">
                  <w:marLeft w:val="0"/>
                  <w:marRight w:val="0"/>
                  <w:marTop w:val="240"/>
                  <w:marBottom w:val="0"/>
                  <w:divBdr>
                    <w:top w:val="none" w:sz="0" w:space="0" w:color="auto"/>
                    <w:left w:val="none" w:sz="0" w:space="0" w:color="auto"/>
                    <w:bottom w:val="none" w:sz="0" w:space="0" w:color="auto"/>
                    <w:right w:val="none" w:sz="0" w:space="0" w:color="auto"/>
                  </w:divBdr>
                  <w:divsChild>
                    <w:div w:id="898519228">
                      <w:marLeft w:val="0"/>
                      <w:marRight w:val="0"/>
                      <w:marTop w:val="0"/>
                      <w:marBottom w:val="0"/>
                      <w:divBdr>
                        <w:top w:val="none" w:sz="0" w:space="0" w:color="auto"/>
                        <w:left w:val="none" w:sz="0" w:space="0" w:color="auto"/>
                        <w:bottom w:val="none" w:sz="0" w:space="0" w:color="auto"/>
                        <w:right w:val="none" w:sz="0" w:space="0" w:color="auto"/>
                      </w:divBdr>
                      <w:divsChild>
                        <w:div w:id="328605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467373">
                  <w:marLeft w:val="0"/>
                  <w:marRight w:val="0"/>
                  <w:marTop w:val="240"/>
                  <w:marBottom w:val="0"/>
                  <w:divBdr>
                    <w:top w:val="none" w:sz="0" w:space="0" w:color="auto"/>
                    <w:left w:val="none" w:sz="0" w:space="0" w:color="auto"/>
                    <w:bottom w:val="none" w:sz="0" w:space="0" w:color="auto"/>
                    <w:right w:val="none" w:sz="0" w:space="0" w:color="auto"/>
                  </w:divBdr>
                  <w:divsChild>
                    <w:div w:id="531185854">
                      <w:marLeft w:val="0"/>
                      <w:marRight w:val="0"/>
                      <w:marTop w:val="0"/>
                      <w:marBottom w:val="0"/>
                      <w:divBdr>
                        <w:top w:val="none" w:sz="0" w:space="0" w:color="auto"/>
                        <w:left w:val="none" w:sz="0" w:space="0" w:color="auto"/>
                        <w:bottom w:val="none" w:sz="0" w:space="0" w:color="auto"/>
                        <w:right w:val="none" w:sz="0" w:space="0" w:color="auto"/>
                      </w:divBdr>
                      <w:divsChild>
                        <w:div w:id="108850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174056">
                  <w:marLeft w:val="0"/>
                  <w:marRight w:val="0"/>
                  <w:marTop w:val="240"/>
                  <w:marBottom w:val="0"/>
                  <w:divBdr>
                    <w:top w:val="none" w:sz="0" w:space="0" w:color="auto"/>
                    <w:left w:val="none" w:sz="0" w:space="0" w:color="auto"/>
                    <w:bottom w:val="none" w:sz="0" w:space="0" w:color="auto"/>
                    <w:right w:val="none" w:sz="0" w:space="0" w:color="auto"/>
                  </w:divBdr>
                  <w:divsChild>
                    <w:div w:id="1350259867">
                      <w:marLeft w:val="0"/>
                      <w:marRight w:val="0"/>
                      <w:marTop w:val="0"/>
                      <w:marBottom w:val="0"/>
                      <w:divBdr>
                        <w:top w:val="none" w:sz="0" w:space="0" w:color="auto"/>
                        <w:left w:val="none" w:sz="0" w:space="0" w:color="auto"/>
                        <w:bottom w:val="none" w:sz="0" w:space="0" w:color="auto"/>
                        <w:right w:val="none" w:sz="0" w:space="0" w:color="auto"/>
                      </w:divBdr>
                      <w:divsChild>
                        <w:div w:id="1339699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106687">
                  <w:marLeft w:val="0"/>
                  <w:marRight w:val="0"/>
                  <w:marTop w:val="240"/>
                  <w:marBottom w:val="0"/>
                  <w:divBdr>
                    <w:top w:val="none" w:sz="0" w:space="0" w:color="auto"/>
                    <w:left w:val="none" w:sz="0" w:space="0" w:color="auto"/>
                    <w:bottom w:val="none" w:sz="0" w:space="0" w:color="auto"/>
                    <w:right w:val="none" w:sz="0" w:space="0" w:color="auto"/>
                  </w:divBdr>
                  <w:divsChild>
                    <w:div w:id="1939681192">
                      <w:marLeft w:val="0"/>
                      <w:marRight w:val="0"/>
                      <w:marTop w:val="0"/>
                      <w:marBottom w:val="0"/>
                      <w:divBdr>
                        <w:top w:val="none" w:sz="0" w:space="0" w:color="auto"/>
                        <w:left w:val="none" w:sz="0" w:space="0" w:color="auto"/>
                        <w:bottom w:val="none" w:sz="0" w:space="0" w:color="auto"/>
                        <w:right w:val="none" w:sz="0" w:space="0" w:color="auto"/>
                      </w:divBdr>
                      <w:divsChild>
                        <w:div w:id="1168600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761996">
                  <w:marLeft w:val="0"/>
                  <w:marRight w:val="0"/>
                  <w:marTop w:val="240"/>
                  <w:marBottom w:val="0"/>
                  <w:divBdr>
                    <w:top w:val="none" w:sz="0" w:space="0" w:color="auto"/>
                    <w:left w:val="none" w:sz="0" w:space="0" w:color="auto"/>
                    <w:bottom w:val="none" w:sz="0" w:space="0" w:color="auto"/>
                    <w:right w:val="none" w:sz="0" w:space="0" w:color="auto"/>
                  </w:divBdr>
                  <w:divsChild>
                    <w:div w:id="1574122775">
                      <w:marLeft w:val="0"/>
                      <w:marRight w:val="0"/>
                      <w:marTop w:val="0"/>
                      <w:marBottom w:val="0"/>
                      <w:divBdr>
                        <w:top w:val="none" w:sz="0" w:space="0" w:color="auto"/>
                        <w:left w:val="none" w:sz="0" w:space="0" w:color="auto"/>
                        <w:bottom w:val="none" w:sz="0" w:space="0" w:color="auto"/>
                        <w:right w:val="none" w:sz="0" w:space="0" w:color="auto"/>
                      </w:divBdr>
                      <w:divsChild>
                        <w:div w:id="179007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83311">
                  <w:marLeft w:val="0"/>
                  <w:marRight w:val="0"/>
                  <w:marTop w:val="240"/>
                  <w:marBottom w:val="0"/>
                  <w:divBdr>
                    <w:top w:val="none" w:sz="0" w:space="0" w:color="auto"/>
                    <w:left w:val="none" w:sz="0" w:space="0" w:color="auto"/>
                    <w:bottom w:val="none" w:sz="0" w:space="0" w:color="auto"/>
                    <w:right w:val="none" w:sz="0" w:space="0" w:color="auto"/>
                  </w:divBdr>
                  <w:divsChild>
                    <w:div w:id="1951160056">
                      <w:marLeft w:val="0"/>
                      <w:marRight w:val="0"/>
                      <w:marTop w:val="0"/>
                      <w:marBottom w:val="0"/>
                      <w:divBdr>
                        <w:top w:val="none" w:sz="0" w:space="0" w:color="auto"/>
                        <w:left w:val="none" w:sz="0" w:space="0" w:color="auto"/>
                        <w:bottom w:val="none" w:sz="0" w:space="0" w:color="auto"/>
                        <w:right w:val="none" w:sz="0" w:space="0" w:color="auto"/>
                      </w:divBdr>
                      <w:divsChild>
                        <w:div w:id="1464347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820702">
                  <w:marLeft w:val="0"/>
                  <w:marRight w:val="0"/>
                  <w:marTop w:val="240"/>
                  <w:marBottom w:val="0"/>
                  <w:divBdr>
                    <w:top w:val="none" w:sz="0" w:space="0" w:color="auto"/>
                    <w:left w:val="none" w:sz="0" w:space="0" w:color="auto"/>
                    <w:bottom w:val="none" w:sz="0" w:space="0" w:color="auto"/>
                    <w:right w:val="none" w:sz="0" w:space="0" w:color="auto"/>
                  </w:divBdr>
                  <w:divsChild>
                    <w:div w:id="804662444">
                      <w:marLeft w:val="0"/>
                      <w:marRight w:val="0"/>
                      <w:marTop w:val="0"/>
                      <w:marBottom w:val="0"/>
                      <w:divBdr>
                        <w:top w:val="none" w:sz="0" w:space="0" w:color="auto"/>
                        <w:left w:val="none" w:sz="0" w:space="0" w:color="auto"/>
                        <w:bottom w:val="none" w:sz="0" w:space="0" w:color="auto"/>
                        <w:right w:val="none" w:sz="0" w:space="0" w:color="auto"/>
                      </w:divBdr>
                      <w:divsChild>
                        <w:div w:id="377048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630988">
                  <w:marLeft w:val="0"/>
                  <w:marRight w:val="0"/>
                  <w:marTop w:val="240"/>
                  <w:marBottom w:val="0"/>
                  <w:divBdr>
                    <w:top w:val="none" w:sz="0" w:space="0" w:color="auto"/>
                    <w:left w:val="none" w:sz="0" w:space="0" w:color="auto"/>
                    <w:bottom w:val="none" w:sz="0" w:space="0" w:color="auto"/>
                    <w:right w:val="none" w:sz="0" w:space="0" w:color="auto"/>
                  </w:divBdr>
                  <w:divsChild>
                    <w:div w:id="1001203015">
                      <w:marLeft w:val="0"/>
                      <w:marRight w:val="0"/>
                      <w:marTop w:val="0"/>
                      <w:marBottom w:val="0"/>
                      <w:divBdr>
                        <w:top w:val="none" w:sz="0" w:space="0" w:color="auto"/>
                        <w:left w:val="none" w:sz="0" w:space="0" w:color="auto"/>
                        <w:bottom w:val="none" w:sz="0" w:space="0" w:color="auto"/>
                        <w:right w:val="none" w:sz="0" w:space="0" w:color="auto"/>
                      </w:divBdr>
                      <w:divsChild>
                        <w:div w:id="920676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041201">
                  <w:marLeft w:val="0"/>
                  <w:marRight w:val="0"/>
                  <w:marTop w:val="240"/>
                  <w:marBottom w:val="0"/>
                  <w:divBdr>
                    <w:top w:val="none" w:sz="0" w:space="0" w:color="auto"/>
                    <w:left w:val="none" w:sz="0" w:space="0" w:color="auto"/>
                    <w:bottom w:val="none" w:sz="0" w:space="0" w:color="auto"/>
                    <w:right w:val="none" w:sz="0" w:space="0" w:color="auto"/>
                  </w:divBdr>
                  <w:divsChild>
                    <w:div w:id="473983532">
                      <w:marLeft w:val="0"/>
                      <w:marRight w:val="0"/>
                      <w:marTop w:val="0"/>
                      <w:marBottom w:val="0"/>
                      <w:divBdr>
                        <w:top w:val="none" w:sz="0" w:space="0" w:color="auto"/>
                        <w:left w:val="none" w:sz="0" w:space="0" w:color="auto"/>
                        <w:bottom w:val="none" w:sz="0" w:space="0" w:color="auto"/>
                        <w:right w:val="none" w:sz="0" w:space="0" w:color="auto"/>
                      </w:divBdr>
                      <w:divsChild>
                        <w:div w:id="184025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492341">
                  <w:marLeft w:val="0"/>
                  <w:marRight w:val="0"/>
                  <w:marTop w:val="240"/>
                  <w:marBottom w:val="0"/>
                  <w:divBdr>
                    <w:top w:val="none" w:sz="0" w:space="0" w:color="auto"/>
                    <w:left w:val="none" w:sz="0" w:space="0" w:color="auto"/>
                    <w:bottom w:val="none" w:sz="0" w:space="0" w:color="auto"/>
                    <w:right w:val="none" w:sz="0" w:space="0" w:color="auto"/>
                  </w:divBdr>
                  <w:divsChild>
                    <w:div w:id="1707756235">
                      <w:marLeft w:val="0"/>
                      <w:marRight w:val="0"/>
                      <w:marTop w:val="0"/>
                      <w:marBottom w:val="0"/>
                      <w:divBdr>
                        <w:top w:val="none" w:sz="0" w:space="0" w:color="auto"/>
                        <w:left w:val="none" w:sz="0" w:space="0" w:color="auto"/>
                        <w:bottom w:val="none" w:sz="0" w:space="0" w:color="auto"/>
                        <w:right w:val="none" w:sz="0" w:space="0" w:color="auto"/>
                      </w:divBdr>
                      <w:divsChild>
                        <w:div w:id="251860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203544">
                  <w:marLeft w:val="0"/>
                  <w:marRight w:val="0"/>
                  <w:marTop w:val="240"/>
                  <w:marBottom w:val="0"/>
                  <w:divBdr>
                    <w:top w:val="none" w:sz="0" w:space="0" w:color="auto"/>
                    <w:left w:val="none" w:sz="0" w:space="0" w:color="auto"/>
                    <w:bottom w:val="none" w:sz="0" w:space="0" w:color="auto"/>
                    <w:right w:val="none" w:sz="0" w:space="0" w:color="auto"/>
                  </w:divBdr>
                  <w:divsChild>
                    <w:div w:id="1590195000">
                      <w:marLeft w:val="0"/>
                      <w:marRight w:val="0"/>
                      <w:marTop w:val="0"/>
                      <w:marBottom w:val="0"/>
                      <w:divBdr>
                        <w:top w:val="none" w:sz="0" w:space="0" w:color="auto"/>
                        <w:left w:val="none" w:sz="0" w:space="0" w:color="auto"/>
                        <w:bottom w:val="none" w:sz="0" w:space="0" w:color="auto"/>
                        <w:right w:val="none" w:sz="0" w:space="0" w:color="auto"/>
                      </w:divBdr>
                      <w:divsChild>
                        <w:div w:id="1022051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11673">
                  <w:marLeft w:val="0"/>
                  <w:marRight w:val="0"/>
                  <w:marTop w:val="240"/>
                  <w:marBottom w:val="0"/>
                  <w:divBdr>
                    <w:top w:val="none" w:sz="0" w:space="0" w:color="auto"/>
                    <w:left w:val="none" w:sz="0" w:space="0" w:color="auto"/>
                    <w:bottom w:val="none" w:sz="0" w:space="0" w:color="auto"/>
                    <w:right w:val="none" w:sz="0" w:space="0" w:color="auto"/>
                  </w:divBdr>
                  <w:divsChild>
                    <w:div w:id="49159857">
                      <w:marLeft w:val="0"/>
                      <w:marRight w:val="0"/>
                      <w:marTop w:val="0"/>
                      <w:marBottom w:val="0"/>
                      <w:divBdr>
                        <w:top w:val="none" w:sz="0" w:space="0" w:color="auto"/>
                        <w:left w:val="none" w:sz="0" w:space="0" w:color="auto"/>
                        <w:bottom w:val="none" w:sz="0" w:space="0" w:color="auto"/>
                        <w:right w:val="none" w:sz="0" w:space="0" w:color="auto"/>
                      </w:divBdr>
                      <w:divsChild>
                        <w:div w:id="157975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493387">
                  <w:marLeft w:val="0"/>
                  <w:marRight w:val="0"/>
                  <w:marTop w:val="240"/>
                  <w:marBottom w:val="0"/>
                  <w:divBdr>
                    <w:top w:val="none" w:sz="0" w:space="0" w:color="auto"/>
                    <w:left w:val="none" w:sz="0" w:space="0" w:color="auto"/>
                    <w:bottom w:val="none" w:sz="0" w:space="0" w:color="auto"/>
                    <w:right w:val="none" w:sz="0" w:space="0" w:color="auto"/>
                  </w:divBdr>
                  <w:divsChild>
                    <w:div w:id="877084886">
                      <w:marLeft w:val="0"/>
                      <w:marRight w:val="0"/>
                      <w:marTop w:val="0"/>
                      <w:marBottom w:val="0"/>
                      <w:divBdr>
                        <w:top w:val="none" w:sz="0" w:space="0" w:color="auto"/>
                        <w:left w:val="none" w:sz="0" w:space="0" w:color="auto"/>
                        <w:bottom w:val="none" w:sz="0" w:space="0" w:color="auto"/>
                        <w:right w:val="none" w:sz="0" w:space="0" w:color="auto"/>
                      </w:divBdr>
                      <w:divsChild>
                        <w:div w:id="994533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879843">
                  <w:marLeft w:val="0"/>
                  <w:marRight w:val="0"/>
                  <w:marTop w:val="240"/>
                  <w:marBottom w:val="0"/>
                  <w:divBdr>
                    <w:top w:val="none" w:sz="0" w:space="0" w:color="auto"/>
                    <w:left w:val="none" w:sz="0" w:space="0" w:color="auto"/>
                    <w:bottom w:val="none" w:sz="0" w:space="0" w:color="auto"/>
                    <w:right w:val="none" w:sz="0" w:space="0" w:color="auto"/>
                  </w:divBdr>
                  <w:divsChild>
                    <w:div w:id="786509794">
                      <w:marLeft w:val="0"/>
                      <w:marRight w:val="0"/>
                      <w:marTop w:val="0"/>
                      <w:marBottom w:val="0"/>
                      <w:divBdr>
                        <w:top w:val="none" w:sz="0" w:space="0" w:color="auto"/>
                        <w:left w:val="none" w:sz="0" w:space="0" w:color="auto"/>
                        <w:bottom w:val="none" w:sz="0" w:space="0" w:color="auto"/>
                        <w:right w:val="none" w:sz="0" w:space="0" w:color="auto"/>
                      </w:divBdr>
                      <w:divsChild>
                        <w:div w:id="1238397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684918">
                  <w:marLeft w:val="0"/>
                  <w:marRight w:val="0"/>
                  <w:marTop w:val="240"/>
                  <w:marBottom w:val="0"/>
                  <w:divBdr>
                    <w:top w:val="none" w:sz="0" w:space="0" w:color="auto"/>
                    <w:left w:val="none" w:sz="0" w:space="0" w:color="auto"/>
                    <w:bottom w:val="none" w:sz="0" w:space="0" w:color="auto"/>
                    <w:right w:val="none" w:sz="0" w:space="0" w:color="auto"/>
                  </w:divBdr>
                  <w:divsChild>
                    <w:div w:id="420689386">
                      <w:marLeft w:val="0"/>
                      <w:marRight w:val="0"/>
                      <w:marTop w:val="0"/>
                      <w:marBottom w:val="0"/>
                      <w:divBdr>
                        <w:top w:val="none" w:sz="0" w:space="0" w:color="auto"/>
                        <w:left w:val="none" w:sz="0" w:space="0" w:color="auto"/>
                        <w:bottom w:val="none" w:sz="0" w:space="0" w:color="auto"/>
                        <w:right w:val="none" w:sz="0" w:space="0" w:color="auto"/>
                      </w:divBdr>
                      <w:divsChild>
                        <w:div w:id="1282955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876362">
                  <w:marLeft w:val="0"/>
                  <w:marRight w:val="0"/>
                  <w:marTop w:val="240"/>
                  <w:marBottom w:val="0"/>
                  <w:divBdr>
                    <w:top w:val="none" w:sz="0" w:space="0" w:color="auto"/>
                    <w:left w:val="none" w:sz="0" w:space="0" w:color="auto"/>
                    <w:bottom w:val="none" w:sz="0" w:space="0" w:color="auto"/>
                    <w:right w:val="none" w:sz="0" w:space="0" w:color="auto"/>
                  </w:divBdr>
                  <w:divsChild>
                    <w:div w:id="97528826">
                      <w:marLeft w:val="0"/>
                      <w:marRight w:val="0"/>
                      <w:marTop w:val="0"/>
                      <w:marBottom w:val="0"/>
                      <w:divBdr>
                        <w:top w:val="none" w:sz="0" w:space="0" w:color="auto"/>
                        <w:left w:val="none" w:sz="0" w:space="0" w:color="auto"/>
                        <w:bottom w:val="none" w:sz="0" w:space="0" w:color="auto"/>
                        <w:right w:val="none" w:sz="0" w:space="0" w:color="auto"/>
                      </w:divBdr>
                      <w:divsChild>
                        <w:div w:id="513805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115478">
                  <w:marLeft w:val="0"/>
                  <w:marRight w:val="0"/>
                  <w:marTop w:val="240"/>
                  <w:marBottom w:val="0"/>
                  <w:divBdr>
                    <w:top w:val="none" w:sz="0" w:space="0" w:color="auto"/>
                    <w:left w:val="none" w:sz="0" w:space="0" w:color="auto"/>
                    <w:bottom w:val="none" w:sz="0" w:space="0" w:color="auto"/>
                    <w:right w:val="none" w:sz="0" w:space="0" w:color="auto"/>
                  </w:divBdr>
                  <w:divsChild>
                    <w:div w:id="1401901700">
                      <w:marLeft w:val="0"/>
                      <w:marRight w:val="0"/>
                      <w:marTop w:val="0"/>
                      <w:marBottom w:val="0"/>
                      <w:divBdr>
                        <w:top w:val="none" w:sz="0" w:space="0" w:color="auto"/>
                        <w:left w:val="none" w:sz="0" w:space="0" w:color="auto"/>
                        <w:bottom w:val="none" w:sz="0" w:space="0" w:color="auto"/>
                        <w:right w:val="none" w:sz="0" w:space="0" w:color="auto"/>
                      </w:divBdr>
                      <w:divsChild>
                        <w:div w:id="2144537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457946">
                  <w:marLeft w:val="0"/>
                  <w:marRight w:val="0"/>
                  <w:marTop w:val="240"/>
                  <w:marBottom w:val="0"/>
                  <w:divBdr>
                    <w:top w:val="none" w:sz="0" w:space="0" w:color="auto"/>
                    <w:left w:val="none" w:sz="0" w:space="0" w:color="auto"/>
                    <w:bottom w:val="none" w:sz="0" w:space="0" w:color="auto"/>
                    <w:right w:val="none" w:sz="0" w:space="0" w:color="auto"/>
                  </w:divBdr>
                  <w:divsChild>
                    <w:div w:id="221912801">
                      <w:marLeft w:val="0"/>
                      <w:marRight w:val="0"/>
                      <w:marTop w:val="0"/>
                      <w:marBottom w:val="0"/>
                      <w:divBdr>
                        <w:top w:val="none" w:sz="0" w:space="0" w:color="auto"/>
                        <w:left w:val="none" w:sz="0" w:space="0" w:color="auto"/>
                        <w:bottom w:val="none" w:sz="0" w:space="0" w:color="auto"/>
                        <w:right w:val="none" w:sz="0" w:space="0" w:color="auto"/>
                      </w:divBdr>
                      <w:divsChild>
                        <w:div w:id="439951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50311">
                  <w:marLeft w:val="0"/>
                  <w:marRight w:val="0"/>
                  <w:marTop w:val="240"/>
                  <w:marBottom w:val="0"/>
                  <w:divBdr>
                    <w:top w:val="none" w:sz="0" w:space="0" w:color="auto"/>
                    <w:left w:val="none" w:sz="0" w:space="0" w:color="auto"/>
                    <w:bottom w:val="none" w:sz="0" w:space="0" w:color="auto"/>
                    <w:right w:val="none" w:sz="0" w:space="0" w:color="auto"/>
                  </w:divBdr>
                  <w:divsChild>
                    <w:div w:id="1179006566">
                      <w:marLeft w:val="0"/>
                      <w:marRight w:val="0"/>
                      <w:marTop w:val="0"/>
                      <w:marBottom w:val="0"/>
                      <w:divBdr>
                        <w:top w:val="none" w:sz="0" w:space="0" w:color="auto"/>
                        <w:left w:val="none" w:sz="0" w:space="0" w:color="auto"/>
                        <w:bottom w:val="none" w:sz="0" w:space="0" w:color="auto"/>
                        <w:right w:val="none" w:sz="0" w:space="0" w:color="auto"/>
                      </w:divBdr>
                      <w:divsChild>
                        <w:div w:id="155099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004049">
                  <w:marLeft w:val="0"/>
                  <w:marRight w:val="0"/>
                  <w:marTop w:val="240"/>
                  <w:marBottom w:val="0"/>
                  <w:divBdr>
                    <w:top w:val="none" w:sz="0" w:space="0" w:color="auto"/>
                    <w:left w:val="none" w:sz="0" w:space="0" w:color="auto"/>
                    <w:bottom w:val="none" w:sz="0" w:space="0" w:color="auto"/>
                    <w:right w:val="none" w:sz="0" w:space="0" w:color="auto"/>
                  </w:divBdr>
                  <w:divsChild>
                    <w:div w:id="2097941637">
                      <w:marLeft w:val="0"/>
                      <w:marRight w:val="0"/>
                      <w:marTop w:val="0"/>
                      <w:marBottom w:val="0"/>
                      <w:divBdr>
                        <w:top w:val="none" w:sz="0" w:space="0" w:color="auto"/>
                        <w:left w:val="none" w:sz="0" w:space="0" w:color="auto"/>
                        <w:bottom w:val="none" w:sz="0" w:space="0" w:color="auto"/>
                        <w:right w:val="none" w:sz="0" w:space="0" w:color="auto"/>
                      </w:divBdr>
                      <w:divsChild>
                        <w:div w:id="477579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546372">
                  <w:marLeft w:val="0"/>
                  <w:marRight w:val="0"/>
                  <w:marTop w:val="240"/>
                  <w:marBottom w:val="0"/>
                  <w:divBdr>
                    <w:top w:val="none" w:sz="0" w:space="0" w:color="auto"/>
                    <w:left w:val="none" w:sz="0" w:space="0" w:color="auto"/>
                    <w:bottom w:val="none" w:sz="0" w:space="0" w:color="auto"/>
                    <w:right w:val="none" w:sz="0" w:space="0" w:color="auto"/>
                  </w:divBdr>
                  <w:divsChild>
                    <w:div w:id="1270089523">
                      <w:marLeft w:val="0"/>
                      <w:marRight w:val="0"/>
                      <w:marTop w:val="0"/>
                      <w:marBottom w:val="0"/>
                      <w:divBdr>
                        <w:top w:val="none" w:sz="0" w:space="0" w:color="auto"/>
                        <w:left w:val="none" w:sz="0" w:space="0" w:color="auto"/>
                        <w:bottom w:val="none" w:sz="0" w:space="0" w:color="auto"/>
                        <w:right w:val="none" w:sz="0" w:space="0" w:color="auto"/>
                      </w:divBdr>
                      <w:divsChild>
                        <w:div w:id="74927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142412">
                  <w:marLeft w:val="0"/>
                  <w:marRight w:val="0"/>
                  <w:marTop w:val="240"/>
                  <w:marBottom w:val="0"/>
                  <w:divBdr>
                    <w:top w:val="none" w:sz="0" w:space="0" w:color="auto"/>
                    <w:left w:val="none" w:sz="0" w:space="0" w:color="auto"/>
                    <w:bottom w:val="none" w:sz="0" w:space="0" w:color="auto"/>
                    <w:right w:val="none" w:sz="0" w:space="0" w:color="auto"/>
                  </w:divBdr>
                  <w:divsChild>
                    <w:div w:id="698697594">
                      <w:marLeft w:val="0"/>
                      <w:marRight w:val="0"/>
                      <w:marTop w:val="0"/>
                      <w:marBottom w:val="0"/>
                      <w:divBdr>
                        <w:top w:val="none" w:sz="0" w:space="0" w:color="auto"/>
                        <w:left w:val="none" w:sz="0" w:space="0" w:color="auto"/>
                        <w:bottom w:val="none" w:sz="0" w:space="0" w:color="auto"/>
                        <w:right w:val="none" w:sz="0" w:space="0" w:color="auto"/>
                      </w:divBdr>
                      <w:divsChild>
                        <w:div w:id="1268535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117432">
                  <w:marLeft w:val="0"/>
                  <w:marRight w:val="0"/>
                  <w:marTop w:val="240"/>
                  <w:marBottom w:val="0"/>
                  <w:divBdr>
                    <w:top w:val="none" w:sz="0" w:space="0" w:color="auto"/>
                    <w:left w:val="none" w:sz="0" w:space="0" w:color="auto"/>
                    <w:bottom w:val="none" w:sz="0" w:space="0" w:color="auto"/>
                    <w:right w:val="none" w:sz="0" w:space="0" w:color="auto"/>
                  </w:divBdr>
                  <w:divsChild>
                    <w:div w:id="1128083943">
                      <w:marLeft w:val="0"/>
                      <w:marRight w:val="0"/>
                      <w:marTop w:val="0"/>
                      <w:marBottom w:val="0"/>
                      <w:divBdr>
                        <w:top w:val="none" w:sz="0" w:space="0" w:color="auto"/>
                        <w:left w:val="none" w:sz="0" w:space="0" w:color="auto"/>
                        <w:bottom w:val="none" w:sz="0" w:space="0" w:color="auto"/>
                        <w:right w:val="none" w:sz="0" w:space="0" w:color="auto"/>
                      </w:divBdr>
                      <w:divsChild>
                        <w:div w:id="871461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635319">
                  <w:marLeft w:val="0"/>
                  <w:marRight w:val="0"/>
                  <w:marTop w:val="240"/>
                  <w:marBottom w:val="0"/>
                  <w:divBdr>
                    <w:top w:val="none" w:sz="0" w:space="0" w:color="auto"/>
                    <w:left w:val="none" w:sz="0" w:space="0" w:color="auto"/>
                    <w:bottom w:val="none" w:sz="0" w:space="0" w:color="auto"/>
                    <w:right w:val="none" w:sz="0" w:space="0" w:color="auto"/>
                  </w:divBdr>
                  <w:divsChild>
                    <w:div w:id="2049908342">
                      <w:marLeft w:val="0"/>
                      <w:marRight w:val="0"/>
                      <w:marTop w:val="0"/>
                      <w:marBottom w:val="0"/>
                      <w:divBdr>
                        <w:top w:val="none" w:sz="0" w:space="0" w:color="auto"/>
                        <w:left w:val="none" w:sz="0" w:space="0" w:color="auto"/>
                        <w:bottom w:val="none" w:sz="0" w:space="0" w:color="auto"/>
                        <w:right w:val="none" w:sz="0" w:space="0" w:color="auto"/>
                      </w:divBdr>
                      <w:divsChild>
                        <w:div w:id="1669015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272577">
                  <w:marLeft w:val="0"/>
                  <w:marRight w:val="0"/>
                  <w:marTop w:val="240"/>
                  <w:marBottom w:val="0"/>
                  <w:divBdr>
                    <w:top w:val="none" w:sz="0" w:space="0" w:color="auto"/>
                    <w:left w:val="none" w:sz="0" w:space="0" w:color="auto"/>
                    <w:bottom w:val="none" w:sz="0" w:space="0" w:color="auto"/>
                    <w:right w:val="none" w:sz="0" w:space="0" w:color="auto"/>
                  </w:divBdr>
                  <w:divsChild>
                    <w:div w:id="1860582628">
                      <w:marLeft w:val="0"/>
                      <w:marRight w:val="0"/>
                      <w:marTop w:val="0"/>
                      <w:marBottom w:val="0"/>
                      <w:divBdr>
                        <w:top w:val="none" w:sz="0" w:space="0" w:color="auto"/>
                        <w:left w:val="none" w:sz="0" w:space="0" w:color="auto"/>
                        <w:bottom w:val="none" w:sz="0" w:space="0" w:color="auto"/>
                        <w:right w:val="none" w:sz="0" w:space="0" w:color="auto"/>
                      </w:divBdr>
                      <w:divsChild>
                        <w:div w:id="130099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029873">
                  <w:marLeft w:val="0"/>
                  <w:marRight w:val="0"/>
                  <w:marTop w:val="240"/>
                  <w:marBottom w:val="0"/>
                  <w:divBdr>
                    <w:top w:val="none" w:sz="0" w:space="0" w:color="auto"/>
                    <w:left w:val="none" w:sz="0" w:space="0" w:color="auto"/>
                    <w:bottom w:val="none" w:sz="0" w:space="0" w:color="auto"/>
                    <w:right w:val="none" w:sz="0" w:space="0" w:color="auto"/>
                  </w:divBdr>
                  <w:divsChild>
                    <w:div w:id="1450664699">
                      <w:marLeft w:val="0"/>
                      <w:marRight w:val="0"/>
                      <w:marTop w:val="0"/>
                      <w:marBottom w:val="0"/>
                      <w:divBdr>
                        <w:top w:val="none" w:sz="0" w:space="0" w:color="auto"/>
                        <w:left w:val="none" w:sz="0" w:space="0" w:color="auto"/>
                        <w:bottom w:val="none" w:sz="0" w:space="0" w:color="auto"/>
                        <w:right w:val="none" w:sz="0" w:space="0" w:color="auto"/>
                      </w:divBdr>
                      <w:divsChild>
                        <w:div w:id="1658344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492821">
                  <w:marLeft w:val="0"/>
                  <w:marRight w:val="0"/>
                  <w:marTop w:val="240"/>
                  <w:marBottom w:val="0"/>
                  <w:divBdr>
                    <w:top w:val="none" w:sz="0" w:space="0" w:color="auto"/>
                    <w:left w:val="none" w:sz="0" w:space="0" w:color="auto"/>
                    <w:bottom w:val="none" w:sz="0" w:space="0" w:color="auto"/>
                    <w:right w:val="none" w:sz="0" w:space="0" w:color="auto"/>
                  </w:divBdr>
                  <w:divsChild>
                    <w:div w:id="1075082426">
                      <w:marLeft w:val="0"/>
                      <w:marRight w:val="0"/>
                      <w:marTop w:val="0"/>
                      <w:marBottom w:val="0"/>
                      <w:divBdr>
                        <w:top w:val="none" w:sz="0" w:space="0" w:color="auto"/>
                        <w:left w:val="none" w:sz="0" w:space="0" w:color="auto"/>
                        <w:bottom w:val="none" w:sz="0" w:space="0" w:color="auto"/>
                        <w:right w:val="none" w:sz="0" w:space="0" w:color="auto"/>
                      </w:divBdr>
                      <w:divsChild>
                        <w:div w:id="1872916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711396">
                  <w:marLeft w:val="0"/>
                  <w:marRight w:val="0"/>
                  <w:marTop w:val="240"/>
                  <w:marBottom w:val="0"/>
                  <w:divBdr>
                    <w:top w:val="none" w:sz="0" w:space="0" w:color="auto"/>
                    <w:left w:val="none" w:sz="0" w:space="0" w:color="auto"/>
                    <w:bottom w:val="none" w:sz="0" w:space="0" w:color="auto"/>
                    <w:right w:val="none" w:sz="0" w:space="0" w:color="auto"/>
                  </w:divBdr>
                  <w:divsChild>
                    <w:div w:id="1872375732">
                      <w:marLeft w:val="0"/>
                      <w:marRight w:val="0"/>
                      <w:marTop w:val="0"/>
                      <w:marBottom w:val="0"/>
                      <w:divBdr>
                        <w:top w:val="none" w:sz="0" w:space="0" w:color="auto"/>
                        <w:left w:val="none" w:sz="0" w:space="0" w:color="auto"/>
                        <w:bottom w:val="none" w:sz="0" w:space="0" w:color="auto"/>
                        <w:right w:val="none" w:sz="0" w:space="0" w:color="auto"/>
                      </w:divBdr>
                      <w:divsChild>
                        <w:div w:id="2066103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669683">
                  <w:marLeft w:val="0"/>
                  <w:marRight w:val="0"/>
                  <w:marTop w:val="240"/>
                  <w:marBottom w:val="0"/>
                  <w:divBdr>
                    <w:top w:val="none" w:sz="0" w:space="0" w:color="auto"/>
                    <w:left w:val="none" w:sz="0" w:space="0" w:color="auto"/>
                    <w:bottom w:val="none" w:sz="0" w:space="0" w:color="auto"/>
                    <w:right w:val="none" w:sz="0" w:space="0" w:color="auto"/>
                  </w:divBdr>
                  <w:divsChild>
                    <w:div w:id="1809781023">
                      <w:marLeft w:val="0"/>
                      <w:marRight w:val="0"/>
                      <w:marTop w:val="0"/>
                      <w:marBottom w:val="0"/>
                      <w:divBdr>
                        <w:top w:val="none" w:sz="0" w:space="0" w:color="auto"/>
                        <w:left w:val="none" w:sz="0" w:space="0" w:color="auto"/>
                        <w:bottom w:val="none" w:sz="0" w:space="0" w:color="auto"/>
                        <w:right w:val="none" w:sz="0" w:space="0" w:color="auto"/>
                      </w:divBdr>
                      <w:divsChild>
                        <w:div w:id="421538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516779">
                  <w:marLeft w:val="0"/>
                  <w:marRight w:val="0"/>
                  <w:marTop w:val="240"/>
                  <w:marBottom w:val="0"/>
                  <w:divBdr>
                    <w:top w:val="none" w:sz="0" w:space="0" w:color="auto"/>
                    <w:left w:val="none" w:sz="0" w:space="0" w:color="auto"/>
                    <w:bottom w:val="none" w:sz="0" w:space="0" w:color="auto"/>
                    <w:right w:val="none" w:sz="0" w:space="0" w:color="auto"/>
                  </w:divBdr>
                  <w:divsChild>
                    <w:div w:id="1065446619">
                      <w:marLeft w:val="0"/>
                      <w:marRight w:val="0"/>
                      <w:marTop w:val="0"/>
                      <w:marBottom w:val="0"/>
                      <w:divBdr>
                        <w:top w:val="none" w:sz="0" w:space="0" w:color="auto"/>
                        <w:left w:val="none" w:sz="0" w:space="0" w:color="auto"/>
                        <w:bottom w:val="none" w:sz="0" w:space="0" w:color="auto"/>
                        <w:right w:val="none" w:sz="0" w:space="0" w:color="auto"/>
                      </w:divBdr>
                      <w:divsChild>
                        <w:div w:id="141697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386302">
                  <w:marLeft w:val="0"/>
                  <w:marRight w:val="0"/>
                  <w:marTop w:val="240"/>
                  <w:marBottom w:val="0"/>
                  <w:divBdr>
                    <w:top w:val="none" w:sz="0" w:space="0" w:color="auto"/>
                    <w:left w:val="none" w:sz="0" w:space="0" w:color="auto"/>
                    <w:bottom w:val="none" w:sz="0" w:space="0" w:color="auto"/>
                    <w:right w:val="none" w:sz="0" w:space="0" w:color="auto"/>
                  </w:divBdr>
                  <w:divsChild>
                    <w:div w:id="2038578486">
                      <w:marLeft w:val="0"/>
                      <w:marRight w:val="0"/>
                      <w:marTop w:val="0"/>
                      <w:marBottom w:val="0"/>
                      <w:divBdr>
                        <w:top w:val="none" w:sz="0" w:space="0" w:color="auto"/>
                        <w:left w:val="none" w:sz="0" w:space="0" w:color="auto"/>
                        <w:bottom w:val="none" w:sz="0" w:space="0" w:color="auto"/>
                        <w:right w:val="none" w:sz="0" w:space="0" w:color="auto"/>
                      </w:divBdr>
                      <w:divsChild>
                        <w:div w:id="138379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486167">
                  <w:marLeft w:val="0"/>
                  <w:marRight w:val="0"/>
                  <w:marTop w:val="240"/>
                  <w:marBottom w:val="0"/>
                  <w:divBdr>
                    <w:top w:val="none" w:sz="0" w:space="0" w:color="auto"/>
                    <w:left w:val="none" w:sz="0" w:space="0" w:color="auto"/>
                    <w:bottom w:val="none" w:sz="0" w:space="0" w:color="auto"/>
                    <w:right w:val="none" w:sz="0" w:space="0" w:color="auto"/>
                  </w:divBdr>
                  <w:divsChild>
                    <w:div w:id="1832527423">
                      <w:marLeft w:val="0"/>
                      <w:marRight w:val="0"/>
                      <w:marTop w:val="0"/>
                      <w:marBottom w:val="0"/>
                      <w:divBdr>
                        <w:top w:val="none" w:sz="0" w:space="0" w:color="auto"/>
                        <w:left w:val="none" w:sz="0" w:space="0" w:color="auto"/>
                        <w:bottom w:val="none" w:sz="0" w:space="0" w:color="auto"/>
                        <w:right w:val="none" w:sz="0" w:space="0" w:color="auto"/>
                      </w:divBdr>
                      <w:divsChild>
                        <w:div w:id="2128698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061762">
                  <w:marLeft w:val="0"/>
                  <w:marRight w:val="0"/>
                  <w:marTop w:val="240"/>
                  <w:marBottom w:val="0"/>
                  <w:divBdr>
                    <w:top w:val="none" w:sz="0" w:space="0" w:color="auto"/>
                    <w:left w:val="none" w:sz="0" w:space="0" w:color="auto"/>
                    <w:bottom w:val="none" w:sz="0" w:space="0" w:color="auto"/>
                    <w:right w:val="none" w:sz="0" w:space="0" w:color="auto"/>
                  </w:divBdr>
                  <w:divsChild>
                    <w:div w:id="1636056844">
                      <w:marLeft w:val="0"/>
                      <w:marRight w:val="0"/>
                      <w:marTop w:val="0"/>
                      <w:marBottom w:val="0"/>
                      <w:divBdr>
                        <w:top w:val="none" w:sz="0" w:space="0" w:color="auto"/>
                        <w:left w:val="none" w:sz="0" w:space="0" w:color="auto"/>
                        <w:bottom w:val="none" w:sz="0" w:space="0" w:color="auto"/>
                        <w:right w:val="none" w:sz="0" w:space="0" w:color="auto"/>
                      </w:divBdr>
                      <w:divsChild>
                        <w:div w:id="1845363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046972">
                  <w:marLeft w:val="0"/>
                  <w:marRight w:val="0"/>
                  <w:marTop w:val="240"/>
                  <w:marBottom w:val="0"/>
                  <w:divBdr>
                    <w:top w:val="none" w:sz="0" w:space="0" w:color="auto"/>
                    <w:left w:val="none" w:sz="0" w:space="0" w:color="auto"/>
                    <w:bottom w:val="none" w:sz="0" w:space="0" w:color="auto"/>
                    <w:right w:val="none" w:sz="0" w:space="0" w:color="auto"/>
                  </w:divBdr>
                  <w:divsChild>
                    <w:div w:id="732243678">
                      <w:marLeft w:val="0"/>
                      <w:marRight w:val="0"/>
                      <w:marTop w:val="0"/>
                      <w:marBottom w:val="0"/>
                      <w:divBdr>
                        <w:top w:val="none" w:sz="0" w:space="0" w:color="auto"/>
                        <w:left w:val="none" w:sz="0" w:space="0" w:color="auto"/>
                        <w:bottom w:val="none" w:sz="0" w:space="0" w:color="auto"/>
                        <w:right w:val="none" w:sz="0" w:space="0" w:color="auto"/>
                      </w:divBdr>
                      <w:divsChild>
                        <w:div w:id="1489900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105354">
                  <w:marLeft w:val="0"/>
                  <w:marRight w:val="0"/>
                  <w:marTop w:val="240"/>
                  <w:marBottom w:val="0"/>
                  <w:divBdr>
                    <w:top w:val="none" w:sz="0" w:space="0" w:color="auto"/>
                    <w:left w:val="none" w:sz="0" w:space="0" w:color="auto"/>
                    <w:bottom w:val="none" w:sz="0" w:space="0" w:color="auto"/>
                    <w:right w:val="none" w:sz="0" w:space="0" w:color="auto"/>
                  </w:divBdr>
                  <w:divsChild>
                    <w:div w:id="1748376874">
                      <w:marLeft w:val="0"/>
                      <w:marRight w:val="0"/>
                      <w:marTop w:val="0"/>
                      <w:marBottom w:val="0"/>
                      <w:divBdr>
                        <w:top w:val="none" w:sz="0" w:space="0" w:color="auto"/>
                        <w:left w:val="none" w:sz="0" w:space="0" w:color="auto"/>
                        <w:bottom w:val="none" w:sz="0" w:space="0" w:color="auto"/>
                        <w:right w:val="none" w:sz="0" w:space="0" w:color="auto"/>
                      </w:divBdr>
                      <w:divsChild>
                        <w:div w:id="2136289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674891">
                  <w:marLeft w:val="0"/>
                  <w:marRight w:val="0"/>
                  <w:marTop w:val="240"/>
                  <w:marBottom w:val="0"/>
                  <w:divBdr>
                    <w:top w:val="none" w:sz="0" w:space="0" w:color="auto"/>
                    <w:left w:val="none" w:sz="0" w:space="0" w:color="auto"/>
                    <w:bottom w:val="none" w:sz="0" w:space="0" w:color="auto"/>
                    <w:right w:val="none" w:sz="0" w:space="0" w:color="auto"/>
                  </w:divBdr>
                  <w:divsChild>
                    <w:div w:id="228347964">
                      <w:marLeft w:val="0"/>
                      <w:marRight w:val="0"/>
                      <w:marTop w:val="0"/>
                      <w:marBottom w:val="0"/>
                      <w:divBdr>
                        <w:top w:val="none" w:sz="0" w:space="0" w:color="auto"/>
                        <w:left w:val="none" w:sz="0" w:space="0" w:color="auto"/>
                        <w:bottom w:val="none" w:sz="0" w:space="0" w:color="auto"/>
                        <w:right w:val="none" w:sz="0" w:space="0" w:color="auto"/>
                      </w:divBdr>
                      <w:divsChild>
                        <w:div w:id="835148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030362">
                  <w:marLeft w:val="0"/>
                  <w:marRight w:val="0"/>
                  <w:marTop w:val="240"/>
                  <w:marBottom w:val="0"/>
                  <w:divBdr>
                    <w:top w:val="none" w:sz="0" w:space="0" w:color="auto"/>
                    <w:left w:val="none" w:sz="0" w:space="0" w:color="auto"/>
                    <w:bottom w:val="none" w:sz="0" w:space="0" w:color="auto"/>
                    <w:right w:val="none" w:sz="0" w:space="0" w:color="auto"/>
                  </w:divBdr>
                  <w:divsChild>
                    <w:div w:id="732242695">
                      <w:marLeft w:val="0"/>
                      <w:marRight w:val="0"/>
                      <w:marTop w:val="0"/>
                      <w:marBottom w:val="0"/>
                      <w:divBdr>
                        <w:top w:val="none" w:sz="0" w:space="0" w:color="auto"/>
                        <w:left w:val="none" w:sz="0" w:space="0" w:color="auto"/>
                        <w:bottom w:val="none" w:sz="0" w:space="0" w:color="auto"/>
                        <w:right w:val="none" w:sz="0" w:space="0" w:color="auto"/>
                      </w:divBdr>
                      <w:divsChild>
                        <w:div w:id="1011182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381678">
                  <w:marLeft w:val="0"/>
                  <w:marRight w:val="0"/>
                  <w:marTop w:val="240"/>
                  <w:marBottom w:val="0"/>
                  <w:divBdr>
                    <w:top w:val="none" w:sz="0" w:space="0" w:color="auto"/>
                    <w:left w:val="none" w:sz="0" w:space="0" w:color="auto"/>
                    <w:bottom w:val="none" w:sz="0" w:space="0" w:color="auto"/>
                    <w:right w:val="none" w:sz="0" w:space="0" w:color="auto"/>
                  </w:divBdr>
                  <w:divsChild>
                    <w:div w:id="321277298">
                      <w:marLeft w:val="0"/>
                      <w:marRight w:val="0"/>
                      <w:marTop w:val="0"/>
                      <w:marBottom w:val="0"/>
                      <w:divBdr>
                        <w:top w:val="none" w:sz="0" w:space="0" w:color="auto"/>
                        <w:left w:val="none" w:sz="0" w:space="0" w:color="auto"/>
                        <w:bottom w:val="none" w:sz="0" w:space="0" w:color="auto"/>
                        <w:right w:val="none" w:sz="0" w:space="0" w:color="auto"/>
                      </w:divBdr>
                      <w:divsChild>
                        <w:div w:id="7656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200534">
                  <w:marLeft w:val="0"/>
                  <w:marRight w:val="0"/>
                  <w:marTop w:val="240"/>
                  <w:marBottom w:val="0"/>
                  <w:divBdr>
                    <w:top w:val="none" w:sz="0" w:space="0" w:color="auto"/>
                    <w:left w:val="none" w:sz="0" w:space="0" w:color="auto"/>
                    <w:bottom w:val="none" w:sz="0" w:space="0" w:color="auto"/>
                    <w:right w:val="none" w:sz="0" w:space="0" w:color="auto"/>
                  </w:divBdr>
                  <w:divsChild>
                    <w:div w:id="1209951697">
                      <w:marLeft w:val="0"/>
                      <w:marRight w:val="0"/>
                      <w:marTop w:val="0"/>
                      <w:marBottom w:val="0"/>
                      <w:divBdr>
                        <w:top w:val="none" w:sz="0" w:space="0" w:color="auto"/>
                        <w:left w:val="none" w:sz="0" w:space="0" w:color="auto"/>
                        <w:bottom w:val="none" w:sz="0" w:space="0" w:color="auto"/>
                        <w:right w:val="none" w:sz="0" w:space="0" w:color="auto"/>
                      </w:divBdr>
                      <w:divsChild>
                        <w:div w:id="213910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321191">
                  <w:marLeft w:val="0"/>
                  <w:marRight w:val="0"/>
                  <w:marTop w:val="240"/>
                  <w:marBottom w:val="0"/>
                  <w:divBdr>
                    <w:top w:val="none" w:sz="0" w:space="0" w:color="auto"/>
                    <w:left w:val="none" w:sz="0" w:space="0" w:color="auto"/>
                    <w:bottom w:val="none" w:sz="0" w:space="0" w:color="auto"/>
                    <w:right w:val="none" w:sz="0" w:space="0" w:color="auto"/>
                  </w:divBdr>
                  <w:divsChild>
                    <w:div w:id="2041275861">
                      <w:marLeft w:val="0"/>
                      <w:marRight w:val="0"/>
                      <w:marTop w:val="0"/>
                      <w:marBottom w:val="0"/>
                      <w:divBdr>
                        <w:top w:val="none" w:sz="0" w:space="0" w:color="auto"/>
                        <w:left w:val="none" w:sz="0" w:space="0" w:color="auto"/>
                        <w:bottom w:val="none" w:sz="0" w:space="0" w:color="auto"/>
                        <w:right w:val="none" w:sz="0" w:space="0" w:color="auto"/>
                      </w:divBdr>
                      <w:divsChild>
                        <w:div w:id="126880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139254">
                  <w:marLeft w:val="0"/>
                  <w:marRight w:val="0"/>
                  <w:marTop w:val="240"/>
                  <w:marBottom w:val="0"/>
                  <w:divBdr>
                    <w:top w:val="none" w:sz="0" w:space="0" w:color="auto"/>
                    <w:left w:val="none" w:sz="0" w:space="0" w:color="auto"/>
                    <w:bottom w:val="none" w:sz="0" w:space="0" w:color="auto"/>
                    <w:right w:val="none" w:sz="0" w:space="0" w:color="auto"/>
                  </w:divBdr>
                  <w:divsChild>
                    <w:div w:id="1528369421">
                      <w:marLeft w:val="0"/>
                      <w:marRight w:val="0"/>
                      <w:marTop w:val="0"/>
                      <w:marBottom w:val="0"/>
                      <w:divBdr>
                        <w:top w:val="none" w:sz="0" w:space="0" w:color="auto"/>
                        <w:left w:val="none" w:sz="0" w:space="0" w:color="auto"/>
                        <w:bottom w:val="none" w:sz="0" w:space="0" w:color="auto"/>
                        <w:right w:val="none" w:sz="0" w:space="0" w:color="auto"/>
                      </w:divBdr>
                      <w:divsChild>
                        <w:div w:id="922836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129352">
                  <w:marLeft w:val="0"/>
                  <w:marRight w:val="0"/>
                  <w:marTop w:val="240"/>
                  <w:marBottom w:val="0"/>
                  <w:divBdr>
                    <w:top w:val="none" w:sz="0" w:space="0" w:color="auto"/>
                    <w:left w:val="none" w:sz="0" w:space="0" w:color="auto"/>
                    <w:bottom w:val="none" w:sz="0" w:space="0" w:color="auto"/>
                    <w:right w:val="none" w:sz="0" w:space="0" w:color="auto"/>
                  </w:divBdr>
                  <w:divsChild>
                    <w:div w:id="824589478">
                      <w:marLeft w:val="0"/>
                      <w:marRight w:val="0"/>
                      <w:marTop w:val="0"/>
                      <w:marBottom w:val="0"/>
                      <w:divBdr>
                        <w:top w:val="none" w:sz="0" w:space="0" w:color="auto"/>
                        <w:left w:val="none" w:sz="0" w:space="0" w:color="auto"/>
                        <w:bottom w:val="none" w:sz="0" w:space="0" w:color="auto"/>
                        <w:right w:val="none" w:sz="0" w:space="0" w:color="auto"/>
                      </w:divBdr>
                      <w:divsChild>
                        <w:div w:id="118031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18444">
                  <w:marLeft w:val="0"/>
                  <w:marRight w:val="0"/>
                  <w:marTop w:val="240"/>
                  <w:marBottom w:val="0"/>
                  <w:divBdr>
                    <w:top w:val="none" w:sz="0" w:space="0" w:color="auto"/>
                    <w:left w:val="none" w:sz="0" w:space="0" w:color="auto"/>
                    <w:bottom w:val="none" w:sz="0" w:space="0" w:color="auto"/>
                    <w:right w:val="none" w:sz="0" w:space="0" w:color="auto"/>
                  </w:divBdr>
                  <w:divsChild>
                    <w:div w:id="34545426">
                      <w:marLeft w:val="0"/>
                      <w:marRight w:val="0"/>
                      <w:marTop w:val="0"/>
                      <w:marBottom w:val="0"/>
                      <w:divBdr>
                        <w:top w:val="none" w:sz="0" w:space="0" w:color="auto"/>
                        <w:left w:val="none" w:sz="0" w:space="0" w:color="auto"/>
                        <w:bottom w:val="none" w:sz="0" w:space="0" w:color="auto"/>
                        <w:right w:val="none" w:sz="0" w:space="0" w:color="auto"/>
                      </w:divBdr>
                      <w:divsChild>
                        <w:div w:id="1831016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618899">
                  <w:marLeft w:val="0"/>
                  <w:marRight w:val="0"/>
                  <w:marTop w:val="240"/>
                  <w:marBottom w:val="0"/>
                  <w:divBdr>
                    <w:top w:val="none" w:sz="0" w:space="0" w:color="auto"/>
                    <w:left w:val="none" w:sz="0" w:space="0" w:color="auto"/>
                    <w:bottom w:val="none" w:sz="0" w:space="0" w:color="auto"/>
                    <w:right w:val="none" w:sz="0" w:space="0" w:color="auto"/>
                  </w:divBdr>
                  <w:divsChild>
                    <w:div w:id="1967275530">
                      <w:marLeft w:val="0"/>
                      <w:marRight w:val="0"/>
                      <w:marTop w:val="0"/>
                      <w:marBottom w:val="0"/>
                      <w:divBdr>
                        <w:top w:val="none" w:sz="0" w:space="0" w:color="auto"/>
                        <w:left w:val="none" w:sz="0" w:space="0" w:color="auto"/>
                        <w:bottom w:val="none" w:sz="0" w:space="0" w:color="auto"/>
                        <w:right w:val="none" w:sz="0" w:space="0" w:color="auto"/>
                      </w:divBdr>
                      <w:divsChild>
                        <w:div w:id="121963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5320">
                  <w:marLeft w:val="0"/>
                  <w:marRight w:val="0"/>
                  <w:marTop w:val="240"/>
                  <w:marBottom w:val="0"/>
                  <w:divBdr>
                    <w:top w:val="none" w:sz="0" w:space="0" w:color="auto"/>
                    <w:left w:val="none" w:sz="0" w:space="0" w:color="auto"/>
                    <w:bottom w:val="none" w:sz="0" w:space="0" w:color="auto"/>
                    <w:right w:val="none" w:sz="0" w:space="0" w:color="auto"/>
                  </w:divBdr>
                  <w:divsChild>
                    <w:div w:id="2122263261">
                      <w:marLeft w:val="0"/>
                      <w:marRight w:val="0"/>
                      <w:marTop w:val="0"/>
                      <w:marBottom w:val="0"/>
                      <w:divBdr>
                        <w:top w:val="none" w:sz="0" w:space="0" w:color="auto"/>
                        <w:left w:val="none" w:sz="0" w:space="0" w:color="auto"/>
                        <w:bottom w:val="none" w:sz="0" w:space="0" w:color="auto"/>
                        <w:right w:val="none" w:sz="0" w:space="0" w:color="auto"/>
                      </w:divBdr>
                      <w:divsChild>
                        <w:div w:id="1715301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942352">
                  <w:marLeft w:val="0"/>
                  <w:marRight w:val="0"/>
                  <w:marTop w:val="240"/>
                  <w:marBottom w:val="0"/>
                  <w:divBdr>
                    <w:top w:val="none" w:sz="0" w:space="0" w:color="auto"/>
                    <w:left w:val="none" w:sz="0" w:space="0" w:color="auto"/>
                    <w:bottom w:val="none" w:sz="0" w:space="0" w:color="auto"/>
                    <w:right w:val="none" w:sz="0" w:space="0" w:color="auto"/>
                  </w:divBdr>
                  <w:divsChild>
                    <w:div w:id="835270146">
                      <w:marLeft w:val="0"/>
                      <w:marRight w:val="0"/>
                      <w:marTop w:val="0"/>
                      <w:marBottom w:val="0"/>
                      <w:divBdr>
                        <w:top w:val="none" w:sz="0" w:space="0" w:color="auto"/>
                        <w:left w:val="none" w:sz="0" w:space="0" w:color="auto"/>
                        <w:bottom w:val="none" w:sz="0" w:space="0" w:color="auto"/>
                        <w:right w:val="none" w:sz="0" w:space="0" w:color="auto"/>
                      </w:divBdr>
                      <w:divsChild>
                        <w:div w:id="342097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420071">
                  <w:marLeft w:val="0"/>
                  <w:marRight w:val="0"/>
                  <w:marTop w:val="240"/>
                  <w:marBottom w:val="0"/>
                  <w:divBdr>
                    <w:top w:val="none" w:sz="0" w:space="0" w:color="auto"/>
                    <w:left w:val="none" w:sz="0" w:space="0" w:color="auto"/>
                    <w:bottom w:val="none" w:sz="0" w:space="0" w:color="auto"/>
                    <w:right w:val="none" w:sz="0" w:space="0" w:color="auto"/>
                  </w:divBdr>
                  <w:divsChild>
                    <w:div w:id="240454829">
                      <w:marLeft w:val="0"/>
                      <w:marRight w:val="0"/>
                      <w:marTop w:val="0"/>
                      <w:marBottom w:val="0"/>
                      <w:divBdr>
                        <w:top w:val="none" w:sz="0" w:space="0" w:color="auto"/>
                        <w:left w:val="none" w:sz="0" w:space="0" w:color="auto"/>
                        <w:bottom w:val="none" w:sz="0" w:space="0" w:color="auto"/>
                        <w:right w:val="none" w:sz="0" w:space="0" w:color="auto"/>
                      </w:divBdr>
                      <w:divsChild>
                        <w:div w:id="1578591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57808">
                  <w:marLeft w:val="0"/>
                  <w:marRight w:val="0"/>
                  <w:marTop w:val="240"/>
                  <w:marBottom w:val="0"/>
                  <w:divBdr>
                    <w:top w:val="none" w:sz="0" w:space="0" w:color="auto"/>
                    <w:left w:val="none" w:sz="0" w:space="0" w:color="auto"/>
                    <w:bottom w:val="none" w:sz="0" w:space="0" w:color="auto"/>
                    <w:right w:val="none" w:sz="0" w:space="0" w:color="auto"/>
                  </w:divBdr>
                  <w:divsChild>
                    <w:div w:id="169685703">
                      <w:marLeft w:val="0"/>
                      <w:marRight w:val="0"/>
                      <w:marTop w:val="0"/>
                      <w:marBottom w:val="0"/>
                      <w:divBdr>
                        <w:top w:val="none" w:sz="0" w:space="0" w:color="auto"/>
                        <w:left w:val="none" w:sz="0" w:space="0" w:color="auto"/>
                        <w:bottom w:val="none" w:sz="0" w:space="0" w:color="auto"/>
                        <w:right w:val="none" w:sz="0" w:space="0" w:color="auto"/>
                      </w:divBdr>
                      <w:divsChild>
                        <w:div w:id="402024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91244">
                  <w:marLeft w:val="0"/>
                  <w:marRight w:val="0"/>
                  <w:marTop w:val="240"/>
                  <w:marBottom w:val="0"/>
                  <w:divBdr>
                    <w:top w:val="none" w:sz="0" w:space="0" w:color="auto"/>
                    <w:left w:val="none" w:sz="0" w:space="0" w:color="auto"/>
                    <w:bottom w:val="none" w:sz="0" w:space="0" w:color="auto"/>
                    <w:right w:val="none" w:sz="0" w:space="0" w:color="auto"/>
                  </w:divBdr>
                  <w:divsChild>
                    <w:div w:id="1677071532">
                      <w:marLeft w:val="0"/>
                      <w:marRight w:val="0"/>
                      <w:marTop w:val="0"/>
                      <w:marBottom w:val="0"/>
                      <w:divBdr>
                        <w:top w:val="none" w:sz="0" w:space="0" w:color="auto"/>
                        <w:left w:val="none" w:sz="0" w:space="0" w:color="auto"/>
                        <w:bottom w:val="none" w:sz="0" w:space="0" w:color="auto"/>
                        <w:right w:val="none" w:sz="0" w:space="0" w:color="auto"/>
                      </w:divBdr>
                      <w:divsChild>
                        <w:div w:id="1571381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375648">
                  <w:marLeft w:val="0"/>
                  <w:marRight w:val="0"/>
                  <w:marTop w:val="240"/>
                  <w:marBottom w:val="0"/>
                  <w:divBdr>
                    <w:top w:val="none" w:sz="0" w:space="0" w:color="auto"/>
                    <w:left w:val="none" w:sz="0" w:space="0" w:color="auto"/>
                    <w:bottom w:val="none" w:sz="0" w:space="0" w:color="auto"/>
                    <w:right w:val="none" w:sz="0" w:space="0" w:color="auto"/>
                  </w:divBdr>
                  <w:divsChild>
                    <w:div w:id="1520776662">
                      <w:marLeft w:val="0"/>
                      <w:marRight w:val="0"/>
                      <w:marTop w:val="0"/>
                      <w:marBottom w:val="0"/>
                      <w:divBdr>
                        <w:top w:val="none" w:sz="0" w:space="0" w:color="auto"/>
                        <w:left w:val="none" w:sz="0" w:space="0" w:color="auto"/>
                        <w:bottom w:val="none" w:sz="0" w:space="0" w:color="auto"/>
                        <w:right w:val="none" w:sz="0" w:space="0" w:color="auto"/>
                      </w:divBdr>
                      <w:divsChild>
                        <w:div w:id="1092630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00820">
                  <w:marLeft w:val="0"/>
                  <w:marRight w:val="0"/>
                  <w:marTop w:val="240"/>
                  <w:marBottom w:val="0"/>
                  <w:divBdr>
                    <w:top w:val="none" w:sz="0" w:space="0" w:color="auto"/>
                    <w:left w:val="none" w:sz="0" w:space="0" w:color="auto"/>
                    <w:bottom w:val="none" w:sz="0" w:space="0" w:color="auto"/>
                    <w:right w:val="none" w:sz="0" w:space="0" w:color="auto"/>
                  </w:divBdr>
                  <w:divsChild>
                    <w:div w:id="2121605155">
                      <w:marLeft w:val="0"/>
                      <w:marRight w:val="0"/>
                      <w:marTop w:val="0"/>
                      <w:marBottom w:val="0"/>
                      <w:divBdr>
                        <w:top w:val="none" w:sz="0" w:space="0" w:color="auto"/>
                        <w:left w:val="none" w:sz="0" w:space="0" w:color="auto"/>
                        <w:bottom w:val="none" w:sz="0" w:space="0" w:color="auto"/>
                        <w:right w:val="none" w:sz="0" w:space="0" w:color="auto"/>
                      </w:divBdr>
                      <w:divsChild>
                        <w:div w:id="64462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997016">
                  <w:marLeft w:val="0"/>
                  <w:marRight w:val="0"/>
                  <w:marTop w:val="240"/>
                  <w:marBottom w:val="0"/>
                  <w:divBdr>
                    <w:top w:val="none" w:sz="0" w:space="0" w:color="auto"/>
                    <w:left w:val="none" w:sz="0" w:space="0" w:color="auto"/>
                    <w:bottom w:val="none" w:sz="0" w:space="0" w:color="auto"/>
                    <w:right w:val="none" w:sz="0" w:space="0" w:color="auto"/>
                  </w:divBdr>
                  <w:divsChild>
                    <w:div w:id="314146065">
                      <w:marLeft w:val="0"/>
                      <w:marRight w:val="0"/>
                      <w:marTop w:val="0"/>
                      <w:marBottom w:val="0"/>
                      <w:divBdr>
                        <w:top w:val="none" w:sz="0" w:space="0" w:color="auto"/>
                        <w:left w:val="none" w:sz="0" w:space="0" w:color="auto"/>
                        <w:bottom w:val="none" w:sz="0" w:space="0" w:color="auto"/>
                        <w:right w:val="none" w:sz="0" w:space="0" w:color="auto"/>
                      </w:divBdr>
                      <w:divsChild>
                        <w:div w:id="116812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421651">
                  <w:marLeft w:val="0"/>
                  <w:marRight w:val="0"/>
                  <w:marTop w:val="240"/>
                  <w:marBottom w:val="0"/>
                  <w:divBdr>
                    <w:top w:val="none" w:sz="0" w:space="0" w:color="auto"/>
                    <w:left w:val="none" w:sz="0" w:space="0" w:color="auto"/>
                    <w:bottom w:val="none" w:sz="0" w:space="0" w:color="auto"/>
                    <w:right w:val="none" w:sz="0" w:space="0" w:color="auto"/>
                  </w:divBdr>
                  <w:divsChild>
                    <w:div w:id="484206782">
                      <w:marLeft w:val="0"/>
                      <w:marRight w:val="0"/>
                      <w:marTop w:val="0"/>
                      <w:marBottom w:val="0"/>
                      <w:divBdr>
                        <w:top w:val="none" w:sz="0" w:space="0" w:color="auto"/>
                        <w:left w:val="none" w:sz="0" w:space="0" w:color="auto"/>
                        <w:bottom w:val="none" w:sz="0" w:space="0" w:color="auto"/>
                        <w:right w:val="none" w:sz="0" w:space="0" w:color="auto"/>
                      </w:divBdr>
                      <w:divsChild>
                        <w:div w:id="2081439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825179">
                  <w:marLeft w:val="0"/>
                  <w:marRight w:val="0"/>
                  <w:marTop w:val="240"/>
                  <w:marBottom w:val="0"/>
                  <w:divBdr>
                    <w:top w:val="none" w:sz="0" w:space="0" w:color="auto"/>
                    <w:left w:val="none" w:sz="0" w:space="0" w:color="auto"/>
                    <w:bottom w:val="none" w:sz="0" w:space="0" w:color="auto"/>
                    <w:right w:val="none" w:sz="0" w:space="0" w:color="auto"/>
                  </w:divBdr>
                  <w:divsChild>
                    <w:div w:id="1404062681">
                      <w:marLeft w:val="0"/>
                      <w:marRight w:val="0"/>
                      <w:marTop w:val="0"/>
                      <w:marBottom w:val="0"/>
                      <w:divBdr>
                        <w:top w:val="none" w:sz="0" w:space="0" w:color="auto"/>
                        <w:left w:val="none" w:sz="0" w:space="0" w:color="auto"/>
                        <w:bottom w:val="none" w:sz="0" w:space="0" w:color="auto"/>
                        <w:right w:val="none" w:sz="0" w:space="0" w:color="auto"/>
                      </w:divBdr>
                      <w:divsChild>
                        <w:div w:id="464588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122033">
                  <w:marLeft w:val="0"/>
                  <w:marRight w:val="0"/>
                  <w:marTop w:val="240"/>
                  <w:marBottom w:val="0"/>
                  <w:divBdr>
                    <w:top w:val="none" w:sz="0" w:space="0" w:color="auto"/>
                    <w:left w:val="none" w:sz="0" w:space="0" w:color="auto"/>
                    <w:bottom w:val="none" w:sz="0" w:space="0" w:color="auto"/>
                    <w:right w:val="none" w:sz="0" w:space="0" w:color="auto"/>
                  </w:divBdr>
                  <w:divsChild>
                    <w:div w:id="463961421">
                      <w:marLeft w:val="0"/>
                      <w:marRight w:val="0"/>
                      <w:marTop w:val="0"/>
                      <w:marBottom w:val="0"/>
                      <w:divBdr>
                        <w:top w:val="none" w:sz="0" w:space="0" w:color="auto"/>
                        <w:left w:val="none" w:sz="0" w:space="0" w:color="auto"/>
                        <w:bottom w:val="none" w:sz="0" w:space="0" w:color="auto"/>
                        <w:right w:val="none" w:sz="0" w:space="0" w:color="auto"/>
                      </w:divBdr>
                      <w:divsChild>
                        <w:div w:id="450898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195308">
                  <w:marLeft w:val="0"/>
                  <w:marRight w:val="0"/>
                  <w:marTop w:val="240"/>
                  <w:marBottom w:val="0"/>
                  <w:divBdr>
                    <w:top w:val="none" w:sz="0" w:space="0" w:color="auto"/>
                    <w:left w:val="none" w:sz="0" w:space="0" w:color="auto"/>
                    <w:bottom w:val="none" w:sz="0" w:space="0" w:color="auto"/>
                    <w:right w:val="none" w:sz="0" w:space="0" w:color="auto"/>
                  </w:divBdr>
                  <w:divsChild>
                    <w:div w:id="1430933970">
                      <w:marLeft w:val="0"/>
                      <w:marRight w:val="0"/>
                      <w:marTop w:val="0"/>
                      <w:marBottom w:val="0"/>
                      <w:divBdr>
                        <w:top w:val="none" w:sz="0" w:space="0" w:color="auto"/>
                        <w:left w:val="none" w:sz="0" w:space="0" w:color="auto"/>
                        <w:bottom w:val="none" w:sz="0" w:space="0" w:color="auto"/>
                        <w:right w:val="none" w:sz="0" w:space="0" w:color="auto"/>
                      </w:divBdr>
                      <w:divsChild>
                        <w:div w:id="2061712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902347">
                  <w:marLeft w:val="0"/>
                  <w:marRight w:val="0"/>
                  <w:marTop w:val="240"/>
                  <w:marBottom w:val="0"/>
                  <w:divBdr>
                    <w:top w:val="none" w:sz="0" w:space="0" w:color="auto"/>
                    <w:left w:val="none" w:sz="0" w:space="0" w:color="auto"/>
                    <w:bottom w:val="none" w:sz="0" w:space="0" w:color="auto"/>
                    <w:right w:val="none" w:sz="0" w:space="0" w:color="auto"/>
                  </w:divBdr>
                  <w:divsChild>
                    <w:div w:id="1007052889">
                      <w:marLeft w:val="0"/>
                      <w:marRight w:val="0"/>
                      <w:marTop w:val="0"/>
                      <w:marBottom w:val="0"/>
                      <w:divBdr>
                        <w:top w:val="none" w:sz="0" w:space="0" w:color="auto"/>
                        <w:left w:val="none" w:sz="0" w:space="0" w:color="auto"/>
                        <w:bottom w:val="none" w:sz="0" w:space="0" w:color="auto"/>
                        <w:right w:val="none" w:sz="0" w:space="0" w:color="auto"/>
                      </w:divBdr>
                      <w:divsChild>
                        <w:div w:id="1424447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648737">
                  <w:marLeft w:val="0"/>
                  <w:marRight w:val="0"/>
                  <w:marTop w:val="240"/>
                  <w:marBottom w:val="0"/>
                  <w:divBdr>
                    <w:top w:val="none" w:sz="0" w:space="0" w:color="auto"/>
                    <w:left w:val="none" w:sz="0" w:space="0" w:color="auto"/>
                    <w:bottom w:val="none" w:sz="0" w:space="0" w:color="auto"/>
                    <w:right w:val="none" w:sz="0" w:space="0" w:color="auto"/>
                  </w:divBdr>
                  <w:divsChild>
                    <w:div w:id="1513255619">
                      <w:marLeft w:val="0"/>
                      <w:marRight w:val="0"/>
                      <w:marTop w:val="0"/>
                      <w:marBottom w:val="0"/>
                      <w:divBdr>
                        <w:top w:val="none" w:sz="0" w:space="0" w:color="auto"/>
                        <w:left w:val="none" w:sz="0" w:space="0" w:color="auto"/>
                        <w:bottom w:val="none" w:sz="0" w:space="0" w:color="auto"/>
                        <w:right w:val="none" w:sz="0" w:space="0" w:color="auto"/>
                      </w:divBdr>
                      <w:divsChild>
                        <w:div w:id="1003630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679027">
                  <w:marLeft w:val="0"/>
                  <w:marRight w:val="0"/>
                  <w:marTop w:val="240"/>
                  <w:marBottom w:val="0"/>
                  <w:divBdr>
                    <w:top w:val="none" w:sz="0" w:space="0" w:color="auto"/>
                    <w:left w:val="none" w:sz="0" w:space="0" w:color="auto"/>
                    <w:bottom w:val="none" w:sz="0" w:space="0" w:color="auto"/>
                    <w:right w:val="none" w:sz="0" w:space="0" w:color="auto"/>
                  </w:divBdr>
                  <w:divsChild>
                    <w:div w:id="1667593574">
                      <w:marLeft w:val="0"/>
                      <w:marRight w:val="0"/>
                      <w:marTop w:val="0"/>
                      <w:marBottom w:val="0"/>
                      <w:divBdr>
                        <w:top w:val="none" w:sz="0" w:space="0" w:color="auto"/>
                        <w:left w:val="none" w:sz="0" w:space="0" w:color="auto"/>
                        <w:bottom w:val="none" w:sz="0" w:space="0" w:color="auto"/>
                        <w:right w:val="none" w:sz="0" w:space="0" w:color="auto"/>
                      </w:divBdr>
                      <w:divsChild>
                        <w:div w:id="20716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795999">
                  <w:marLeft w:val="0"/>
                  <w:marRight w:val="0"/>
                  <w:marTop w:val="240"/>
                  <w:marBottom w:val="0"/>
                  <w:divBdr>
                    <w:top w:val="none" w:sz="0" w:space="0" w:color="auto"/>
                    <w:left w:val="none" w:sz="0" w:space="0" w:color="auto"/>
                    <w:bottom w:val="none" w:sz="0" w:space="0" w:color="auto"/>
                    <w:right w:val="none" w:sz="0" w:space="0" w:color="auto"/>
                  </w:divBdr>
                  <w:divsChild>
                    <w:div w:id="934627810">
                      <w:marLeft w:val="0"/>
                      <w:marRight w:val="0"/>
                      <w:marTop w:val="0"/>
                      <w:marBottom w:val="0"/>
                      <w:divBdr>
                        <w:top w:val="none" w:sz="0" w:space="0" w:color="auto"/>
                        <w:left w:val="none" w:sz="0" w:space="0" w:color="auto"/>
                        <w:bottom w:val="none" w:sz="0" w:space="0" w:color="auto"/>
                        <w:right w:val="none" w:sz="0" w:space="0" w:color="auto"/>
                      </w:divBdr>
                      <w:divsChild>
                        <w:div w:id="1944260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730396">
                  <w:marLeft w:val="0"/>
                  <w:marRight w:val="0"/>
                  <w:marTop w:val="240"/>
                  <w:marBottom w:val="0"/>
                  <w:divBdr>
                    <w:top w:val="none" w:sz="0" w:space="0" w:color="auto"/>
                    <w:left w:val="none" w:sz="0" w:space="0" w:color="auto"/>
                    <w:bottom w:val="none" w:sz="0" w:space="0" w:color="auto"/>
                    <w:right w:val="none" w:sz="0" w:space="0" w:color="auto"/>
                  </w:divBdr>
                  <w:divsChild>
                    <w:div w:id="980620938">
                      <w:marLeft w:val="0"/>
                      <w:marRight w:val="0"/>
                      <w:marTop w:val="0"/>
                      <w:marBottom w:val="0"/>
                      <w:divBdr>
                        <w:top w:val="none" w:sz="0" w:space="0" w:color="auto"/>
                        <w:left w:val="none" w:sz="0" w:space="0" w:color="auto"/>
                        <w:bottom w:val="none" w:sz="0" w:space="0" w:color="auto"/>
                        <w:right w:val="none" w:sz="0" w:space="0" w:color="auto"/>
                      </w:divBdr>
                      <w:divsChild>
                        <w:div w:id="1856377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215646">
                  <w:marLeft w:val="0"/>
                  <w:marRight w:val="0"/>
                  <w:marTop w:val="240"/>
                  <w:marBottom w:val="0"/>
                  <w:divBdr>
                    <w:top w:val="none" w:sz="0" w:space="0" w:color="auto"/>
                    <w:left w:val="none" w:sz="0" w:space="0" w:color="auto"/>
                    <w:bottom w:val="none" w:sz="0" w:space="0" w:color="auto"/>
                    <w:right w:val="none" w:sz="0" w:space="0" w:color="auto"/>
                  </w:divBdr>
                  <w:divsChild>
                    <w:div w:id="615252160">
                      <w:marLeft w:val="0"/>
                      <w:marRight w:val="0"/>
                      <w:marTop w:val="0"/>
                      <w:marBottom w:val="0"/>
                      <w:divBdr>
                        <w:top w:val="none" w:sz="0" w:space="0" w:color="auto"/>
                        <w:left w:val="none" w:sz="0" w:space="0" w:color="auto"/>
                        <w:bottom w:val="none" w:sz="0" w:space="0" w:color="auto"/>
                        <w:right w:val="none" w:sz="0" w:space="0" w:color="auto"/>
                      </w:divBdr>
                      <w:divsChild>
                        <w:div w:id="1716274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847160">
                  <w:marLeft w:val="0"/>
                  <w:marRight w:val="0"/>
                  <w:marTop w:val="240"/>
                  <w:marBottom w:val="0"/>
                  <w:divBdr>
                    <w:top w:val="none" w:sz="0" w:space="0" w:color="auto"/>
                    <w:left w:val="none" w:sz="0" w:space="0" w:color="auto"/>
                    <w:bottom w:val="none" w:sz="0" w:space="0" w:color="auto"/>
                    <w:right w:val="none" w:sz="0" w:space="0" w:color="auto"/>
                  </w:divBdr>
                  <w:divsChild>
                    <w:div w:id="1122840362">
                      <w:marLeft w:val="0"/>
                      <w:marRight w:val="0"/>
                      <w:marTop w:val="0"/>
                      <w:marBottom w:val="0"/>
                      <w:divBdr>
                        <w:top w:val="none" w:sz="0" w:space="0" w:color="auto"/>
                        <w:left w:val="none" w:sz="0" w:space="0" w:color="auto"/>
                        <w:bottom w:val="none" w:sz="0" w:space="0" w:color="auto"/>
                        <w:right w:val="none" w:sz="0" w:space="0" w:color="auto"/>
                      </w:divBdr>
                      <w:divsChild>
                        <w:div w:id="848720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699682">
                  <w:marLeft w:val="0"/>
                  <w:marRight w:val="0"/>
                  <w:marTop w:val="240"/>
                  <w:marBottom w:val="0"/>
                  <w:divBdr>
                    <w:top w:val="none" w:sz="0" w:space="0" w:color="auto"/>
                    <w:left w:val="none" w:sz="0" w:space="0" w:color="auto"/>
                    <w:bottom w:val="none" w:sz="0" w:space="0" w:color="auto"/>
                    <w:right w:val="none" w:sz="0" w:space="0" w:color="auto"/>
                  </w:divBdr>
                  <w:divsChild>
                    <w:div w:id="903376656">
                      <w:marLeft w:val="0"/>
                      <w:marRight w:val="0"/>
                      <w:marTop w:val="0"/>
                      <w:marBottom w:val="0"/>
                      <w:divBdr>
                        <w:top w:val="none" w:sz="0" w:space="0" w:color="auto"/>
                        <w:left w:val="none" w:sz="0" w:space="0" w:color="auto"/>
                        <w:bottom w:val="none" w:sz="0" w:space="0" w:color="auto"/>
                        <w:right w:val="none" w:sz="0" w:space="0" w:color="auto"/>
                      </w:divBdr>
                      <w:divsChild>
                        <w:div w:id="1240678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298569">
                  <w:marLeft w:val="0"/>
                  <w:marRight w:val="0"/>
                  <w:marTop w:val="240"/>
                  <w:marBottom w:val="0"/>
                  <w:divBdr>
                    <w:top w:val="none" w:sz="0" w:space="0" w:color="auto"/>
                    <w:left w:val="none" w:sz="0" w:space="0" w:color="auto"/>
                    <w:bottom w:val="none" w:sz="0" w:space="0" w:color="auto"/>
                    <w:right w:val="none" w:sz="0" w:space="0" w:color="auto"/>
                  </w:divBdr>
                  <w:divsChild>
                    <w:div w:id="1549996979">
                      <w:marLeft w:val="0"/>
                      <w:marRight w:val="0"/>
                      <w:marTop w:val="0"/>
                      <w:marBottom w:val="0"/>
                      <w:divBdr>
                        <w:top w:val="none" w:sz="0" w:space="0" w:color="auto"/>
                        <w:left w:val="none" w:sz="0" w:space="0" w:color="auto"/>
                        <w:bottom w:val="none" w:sz="0" w:space="0" w:color="auto"/>
                        <w:right w:val="none" w:sz="0" w:space="0" w:color="auto"/>
                      </w:divBdr>
                      <w:divsChild>
                        <w:div w:id="1520587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885697">
                  <w:marLeft w:val="0"/>
                  <w:marRight w:val="0"/>
                  <w:marTop w:val="240"/>
                  <w:marBottom w:val="0"/>
                  <w:divBdr>
                    <w:top w:val="none" w:sz="0" w:space="0" w:color="auto"/>
                    <w:left w:val="none" w:sz="0" w:space="0" w:color="auto"/>
                    <w:bottom w:val="none" w:sz="0" w:space="0" w:color="auto"/>
                    <w:right w:val="none" w:sz="0" w:space="0" w:color="auto"/>
                  </w:divBdr>
                  <w:divsChild>
                    <w:div w:id="37828548">
                      <w:marLeft w:val="0"/>
                      <w:marRight w:val="0"/>
                      <w:marTop w:val="0"/>
                      <w:marBottom w:val="0"/>
                      <w:divBdr>
                        <w:top w:val="none" w:sz="0" w:space="0" w:color="auto"/>
                        <w:left w:val="none" w:sz="0" w:space="0" w:color="auto"/>
                        <w:bottom w:val="none" w:sz="0" w:space="0" w:color="auto"/>
                        <w:right w:val="none" w:sz="0" w:space="0" w:color="auto"/>
                      </w:divBdr>
                      <w:divsChild>
                        <w:div w:id="18575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97390">
                  <w:marLeft w:val="0"/>
                  <w:marRight w:val="0"/>
                  <w:marTop w:val="240"/>
                  <w:marBottom w:val="0"/>
                  <w:divBdr>
                    <w:top w:val="none" w:sz="0" w:space="0" w:color="auto"/>
                    <w:left w:val="none" w:sz="0" w:space="0" w:color="auto"/>
                    <w:bottom w:val="none" w:sz="0" w:space="0" w:color="auto"/>
                    <w:right w:val="none" w:sz="0" w:space="0" w:color="auto"/>
                  </w:divBdr>
                  <w:divsChild>
                    <w:div w:id="1181512415">
                      <w:marLeft w:val="0"/>
                      <w:marRight w:val="0"/>
                      <w:marTop w:val="0"/>
                      <w:marBottom w:val="0"/>
                      <w:divBdr>
                        <w:top w:val="none" w:sz="0" w:space="0" w:color="auto"/>
                        <w:left w:val="none" w:sz="0" w:space="0" w:color="auto"/>
                        <w:bottom w:val="none" w:sz="0" w:space="0" w:color="auto"/>
                        <w:right w:val="none" w:sz="0" w:space="0" w:color="auto"/>
                      </w:divBdr>
                      <w:divsChild>
                        <w:div w:id="2038845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505586">
                  <w:marLeft w:val="0"/>
                  <w:marRight w:val="0"/>
                  <w:marTop w:val="240"/>
                  <w:marBottom w:val="0"/>
                  <w:divBdr>
                    <w:top w:val="none" w:sz="0" w:space="0" w:color="auto"/>
                    <w:left w:val="none" w:sz="0" w:space="0" w:color="auto"/>
                    <w:bottom w:val="none" w:sz="0" w:space="0" w:color="auto"/>
                    <w:right w:val="none" w:sz="0" w:space="0" w:color="auto"/>
                  </w:divBdr>
                  <w:divsChild>
                    <w:div w:id="450171819">
                      <w:marLeft w:val="0"/>
                      <w:marRight w:val="0"/>
                      <w:marTop w:val="0"/>
                      <w:marBottom w:val="0"/>
                      <w:divBdr>
                        <w:top w:val="none" w:sz="0" w:space="0" w:color="auto"/>
                        <w:left w:val="none" w:sz="0" w:space="0" w:color="auto"/>
                        <w:bottom w:val="none" w:sz="0" w:space="0" w:color="auto"/>
                        <w:right w:val="none" w:sz="0" w:space="0" w:color="auto"/>
                      </w:divBdr>
                      <w:divsChild>
                        <w:div w:id="725572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354027">
                  <w:marLeft w:val="0"/>
                  <w:marRight w:val="0"/>
                  <w:marTop w:val="240"/>
                  <w:marBottom w:val="0"/>
                  <w:divBdr>
                    <w:top w:val="none" w:sz="0" w:space="0" w:color="auto"/>
                    <w:left w:val="none" w:sz="0" w:space="0" w:color="auto"/>
                    <w:bottom w:val="none" w:sz="0" w:space="0" w:color="auto"/>
                    <w:right w:val="none" w:sz="0" w:space="0" w:color="auto"/>
                  </w:divBdr>
                  <w:divsChild>
                    <w:div w:id="1141314547">
                      <w:marLeft w:val="0"/>
                      <w:marRight w:val="0"/>
                      <w:marTop w:val="0"/>
                      <w:marBottom w:val="0"/>
                      <w:divBdr>
                        <w:top w:val="none" w:sz="0" w:space="0" w:color="auto"/>
                        <w:left w:val="none" w:sz="0" w:space="0" w:color="auto"/>
                        <w:bottom w:val="none" w:sz="0" w:space="0" w:color="auto"/>
                        <w:right w:val="none" w:sz="0" w:space="0" w:color="auto"/>
                      </w:divBdr>
                      <w:divsChild>
                        <w:div w:id="150716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828111">
                  <w:marLeft w:val="0"/>
                  <w:marRight w:val="0"/>
                  <w:marTop w:val="240"/>
                  <w:marBottom w:val="0"/>
                  <w:divBdr>
                    <w:top w:val="none" w:sz="0" w:space="0" w:color="auto"/>
                    <w:left w:val="none" w:sz="0" w:space="0" w:color="auto"/>
                    <w:bottom w:val="none" w:sz="0" w:space="0" w:color="auto"/>
                    <w:right w:val="none" w:sz="0" w:space="0" w:color="auto"/>
                  </w:divBdr>
                  <w:divsChild>
                    <w:div w:id="1468669966">
                      <w:marLeft w:val="0"/>
                      <w:marRight w:val="0"/>
                      <w:marTop w:val="0"/>
                      <w:marBottom w:val="0"/>
                      <w:divBdr>
                        <w:top w:val="none" w:sz="0" w:space="0" w:color="auto"/>
                        <w:left w:val="none" w:sz="0" w:space="0" w:color="auto"/>
                        <w:bottom w:val="none" w:sz="0" w:space="0" w:color="auto"/>
                        <w:right w:val="none" w:sz="0" w:space="0" w:color="auto"/>
                      </w:divBdr>
                      <w:divsChild>
                        <w:div w:id="635066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33799">
                  <w:marLeft w:val="0"/>
                  <w:marRight w:val="0"/>
                  <w:marTop w:val="240"/>
                  <w:marBottom w:val="0"/>
                  <w:divBdr>
                    <w:top w:val="none" w:sz="0" w:space="0" w:color="auto"/>
                    <w:left w:val="none" w:sz="0" w:space="0" w:color="auto"/>
                    <w:bottom w:val="none" w:sz="0" w:space="0" w:color="auto"/>
                    <w:right w:val="none" w:sz="0" w:space="0" w:color="auto"/>
                  </w:divBdr>
                  <w:divsChild>
                    <w:div w:id="919481104">
                      <w:marLeft w:val="0"/>
                      <w:marRight w:val="0"/>
                      <w:marTop w:val="0"/>
                      <w:marBottom w:val="0"/>
                      <w:divBdr>
                        <w:top w:val="none" w:sz="0" w:space="0" w:color="auto"/>
                        <w:left w:val="none" w:sz="0" w:space="0" w:color="auto"/>
                        <w:bottom w:val="none" w:sz="0" w:space="0" w:color="auto"/>
                        <w:right w:val="none" w:sz="0" w:space="0" w:color="auto"/>
                      </w:divBdr>
                      <w:divsChild>
                        <w:div w:id="1599026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882592">
                  <w:marLeft w:val="0"/>
                  <w:marRight w:val="0"/>
                  <w:marTop w:val="240"/>
                  <w:marBottom w:val="0"/>
                  <w:divBdr>
                    <w:top w:val="none" w:sz="0" w:space="0" w:color="auto"/>
                    <w:left w:val="none" w:sz="0" w:space="0" w:color="auto"/>
                    <w:bottom w:val="none" w:sz="0" w:space="0" w:color="auto"/>
                    <w:right w:val="none" w:sz="0" w:space="0" w:color="auto"/>
                  </w:divBdr>
                  <w:divsChild>
                    <w:div w:id="96871645">
                      <w:marLeft w:val="0"/>
                      <w:marRight w:val="0"/>
                      <w:marTop w:val="0"/>
                      <w:marBottom w:val="0"/>
                      <w:divBdr>
                        <w:top w:val="none" w:sz="0" w:space="0" w:color="auto"/>
                        <w:left w:val="none" w:sz="0" w:space="0" w:color="auto"/>
                        <w:bottom w:val="none" w:sz="0" w:space="0" w:color="auto"/>
                        <w:right w:val="none" w:sz="0" w:space="0" w:color="auto"/>
                      </w:divBdr>
                      <w:divsChild>
                        <w:div w:id="192259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342088">
                  <w:marLeft w:val="0"/>
                  <w:marRight w:val="0"/>
                  <w:marTop w:val="240"/>
                  <w:marBottom w:val="0"/>
                  <w:divBdr>
                    <w:top w:val="none" w:sz="0" w:space="0" w:color="auto"/>
                    <w:left w:val="none" w:sz="0" w:space="0" w:color="auto"/>
                    <w:bottom w:val="none" w:sz="0" w:space="0" w:color="auto"/>
                    <w:right w:val="none" w:sz="0" w:space="0" w:color="auto"/>
                  </w:divBdr>
                  <w:divsChild>
                    <w:div w:id="1797987244">
                      <w:marLeft w:val="0"/>
                      <w:marRight w:val="0"/>
                      <w:marTop w:val="0"/>
                      <w:marBottom w:val="0"/>
                      <w:divBdr>
                        <w:top w:val="none" w:sz="0" w:space="0" w:color="auto"/>
                        <w:left w:val="none" w:sz="0" w:space="0" w:color="auto"/>
                        <w:bottom w:val="none" w:sz="0" w:space="0" w:color="auto"/>
                        <w:right w:val="none" w:sz="0" w:space="0" w:color="auto"/>
                      </w:divBdr>
                      <w:divsChild>
                        <w:div w:id="34290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565937">
                  <w:marLeft w:val="0"/>
                  <w:marRight w:val="0"/>
                  <w:marTop w:val="240"/>
                  <w:marBottom w:val="0"/>
                  <w:divBdr>
                    <w:top w:val="none" w:sz="0" w:space="0" w:color="auto"/>
                    <w:left w:val="none" w:sz="0" w:space="0" w:color="auto"/>
                    <w:bottom w:val="none" w:sz="0" w:space="0" w:color="auto"/>
                    <w:right w:val="none" w:sz="0" w:space="0" w:color="auto"/>
                  </w:divBdr>
                  <w:divsChild>
                    <w:div w:id="1470977704">
                      <w:marLeft w:val="0"/>
                      <w:marRight w:val="0"/>
                      <w:marTop w:val="0"/>
                      <w:marBottom w:val="0"/>
                      <w:divBdr>
                        <w:top w:val="none" w:sz="0" w:space="0" w:color="auto"/>
                        <w:left w:val="none" w:sz="0" w:space="0" w:color="auto"/>
                        <w:bottom w:val="none" w:sz="0" w:space="0" w:color="auto"/>
                        <w:right w:val="none" w:sz="0" w:space="0" w:color="auto"/>
                      </w:divBdr>
                      <w:divsChild>
                        <w:div w:id="151390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608083">
                  <w:marLeft w:val="0"/>
                  <w:marRight w:val="0"/>
                  <w:marTop w:val="240"/>
                  <w:marBottom w:val="0"/>
                  <w:divBdr>
                    <w:top w:val="none" w:sz="0" w:space="0" w:color="auto"/>
                    <w:left w:val="none" w:sz="0" w:space="0" w:color="auto"/>
                    <w:bottom w:val="none" w:sz="0" w:space="0" w:color="auto"/>
                    <w:right w:val="none" w:sz="0" w:space="0" w:color="auto"/>
                  </w:divBdr>
                  <w:divsChild>
                    <w:div w:id="1531530281">
                      <w:marLeft w:val="0"/>
                      <w:marRight w:val="0"/>
                      <w:marTop w:val="0"/>
                      <w:marBottom w:val="0"/>
                      <w:divBdr>
                        <w:top w:val="none" w:sz="0" w:space="0" w:color="auto"/>
                        <w:left w:val="none" w:sz="0" w:space="0" w:color="auto"/>
                        <w:bottom w:val="none" w:sz="0" w:space="0" w:color="auto"/>
                        <w:right w:val="none" w:sz="0" w:space="0" w:color="auto"/>
                      </w:divBdr>
                      <w:divsChild>
                        <w:div w:id="49962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5342">
                  <w:marLeft w:val="0"/>
                  <w:marRight w:val="0"/>
                  <w:marTop w:val="240"/>
                  <w:marBottom w:val="0"/>
                  <w:divBdr>
                    <w:top w:val="none" w:sz="0" w:space="0" w:color="auto"/>
                    <w:left w:val="none" w:sz="0" w:space="0" w:color="auto"/>
                    <w:bottom w:val="none" w:sz="0" w:space="0" w:color="auto"/>
                    <w:right w:val="none" w:sz="0" w:space="0" w:color="auto"/>
                  </w:divBdr>
                  <w:divsChild>
                    <w:div w:id="267277304">
                      <w:marLeft w:val="0"/>
                      <w:marRight w:val="0"/>
                      <w:marTop w:val="0"/>
                      <w:marBottom w:val="0"/>
                      <w:divBdr>
                        <w:top w:val="none" w:sz="0" w:space="0" w:color="auto"/>
                        <w:left w:val="none" w:sz="0" w:space="0" w:color="auto"/>
                        <w:bottom w:val="none" w:sz="0" w:space="0" w:color="auto"/>
                        <w:right w:val="none" w:sz="0" w:space="0" w:color="auto"/>
                      </w:divBdr>
                      <w:divsChild>
                        <w:div w:id="82250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547285">
                  <w:marLeft w:val="0"/>
                  <w:marRight w:val="0"/>
                  <w:marTop w:val="240"/>
                  <w:marBottom w:val="0"/>
                  <w:divBdr>
                    <w:top w:val="none" w:sz="0" w:space="0" w:color="auto"/>
                    <w:left w:val="none" w:sz="0" w:space="0" w:color="auto"/>
                    <w:bottom w:val="none" w:sz="0" w:space="0" w:color="auto"/>
                    <w:right w:val="none" w:sz="0" w:space="0" w:color="auto"/>
                  </w:divBdr>
                  <w:divsChild>
                    <w:div w:id="1416629611">
                      <w:marLeft w:val="0"/>
                      <w:marRight w:val="0"/>
                      <w:marTop w:val="0"/>
                      <w:marBottom w:val="0"/>
                      <w:divBdr>
                        <w:top w:val="none" w:sz="0" w:space="0" w:color="auto"/>
                        <w:left w:val="none" w:sz="0" w:space="0" w:color="auto"/>
                        <w:bottom w:val="none" w:sz="0" w:space="0" w:color="auto"/>
                        <w:right w:val="none" w:sz="0" w:space="0" w:color="auto"/>
                      </w:divBdr>
                      <w:divsChild>
                        <w:div w:id="2018187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755631">
                  <w:marLeft w:val="0"/>
                  <w:marRight w:val="0"/>
                  <w:marTop w:val="240"/>
                  <w:marBottom w:val="0"/>
                  <w:divBdr>
                    <w:top w:val="none" w:sz="0" w:space="0" w:color="auto"/>
                    <w:left w:val="none" w:sz="0" w:space="0" w:color="auto"/>
                    <w:bottom w:val="none" w:sz="0" w:space="0" w:color="auto"/>
                    <w:right w:val="none" w:sz="0" w:space="0" w:color="auto"/>
                  </w:divBdr>
                  <w:divsChild>
                    <w:div w:id="730156791">
                      <w:marLeft w:val="0"/>
                      <w:marRight w:val="0"/>
                      <w:marTop w:val="0"/>
                      <w:marBottom w:val="0"/>
                      <w:divBdr>
                        <w:top w:val="none" w:sz="0" w:space="0" w:color="auto"/>
                        <w:left w:val="none" w:sz="0" w:space="0" w:color="auto"/>
                        <w:bottom w:val="none" w:sz="0" w:space="0" w:color="auto"/>
                        <w:right w:val="none" w:sz="0" w:space="0" w:color="auto"/>
                      </w:divBdr>
                      <w:divsChild>
                        <w:div w:id="1242175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703492">
                  <w:marLeft w:val="0"/>
                  <w:marRight w:val="0"/>
                  <w:marTop w:val="240"/>
                  <w:marBottom w:val="0"/>
                  <w:divBdr>
                    <w:top w:val="none" w:sz="0" w:space="0" w:color="auto"/>
                    <w:left w:val="none" w:sz="0" w:space="0" w:color="auto"/>
                    <w:bottom w:val="none" w:sz="0" w:space="0" w:color="auto"/>
                    <w:right w:val="none" w:sz="0" w:space="0" w:color="auto"/>
                  </w:divBdr>
                  <w:divsChild>
                    <w:div w:id="1120342938">
                      <w:marLeft w:val="0"/>
                      <w:marRight w:val="0"/>
                      <w:marTop w:val="0"/>
                      <w:marBottom w:val="0"/>
                      <w:divBdr>
                        <w:top w:val="none" w:sz="0" w:space="0" w:color="auto"/>
                        <w:left w:val="none" w:sz="0" w:space="0" w:color="auto"/>
                        <w:bottom w:val="none" w:sz="0" w:space="0" w:color="auto"/>
                        <w:right w:val="none" w:sz="0" w:space="0" w:color="auto"/>
                      </w:divBdr>
                      <w:divsChild>
                        <w:div w:id="43216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399241">
                  <w:marLeft w:val="0"/>
                  <w:marRight w:val="0"/>
                  <w:marTop w:val="240"/>
                  <w:marBottom w:val="0"/>
                  <w:divBdr>
                    <w:top w:val="none" w:sz="0" w:space="0" w:color="auto"/>
                    <w:left w:val="none" w:sz="0" w:space="0" w:color="auto"/>
                    <w:bottom w:val="none" w:sz="0" w:space="0" w:color="auto"/>
                    <w:right w:val="none" w:sz="0" w:space="0" w:color="auto"/>
                  </w:divBdr>
                  <w:divsChild>
                    <w:div w:id="819270468">
                      <w:marLeft w:val="0"/>
                      <w:marRight w:val="0"/>
                      <w:marTop w:val="0"/>
                      <w:marBottom w:val="0"/>
                      <w:divBdr>
                        <w:top w:val="none" w:sz="0" w:space="0" w:color="auto"/>
                        <w:left w:val="none" w:sz="0" w:space="0" w:color="auto"/>
                        <w:bottom w:val="none" w:sz="0" w:space="0" w:color="auto"/>
                        <w:right w:val="none" w:sz="0" w:space="0" w:color="auto"/>
                      </w:divBdr>
                      <w:divsChild>
                        <w:div w:id="137262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799005">
                  <w:marLeft w:val="0"/>
                  <w:marRight w:val="0"/>
                  <w:marTop w:val="240"/>
                  <w:marBottom w:val="0"/>
                  <w:divBdr>
                    <w:top w:val="none" w:sz="0" w:space="0" w:color="auto"/>
                    <w:left w:val="none" w:sz="0" w:space="0" w:color="auto"/>
                    <w:bottom w:val="none" w:sz="0" w:space="0" w:color="auto"/>
                    <w:right w:val="none" w:sz="0" w:space="0" w:color="auto"/>
                  </w:divBdr>
                  <w:divsChild>
                    <w:div w:id="1357468616">
                      <w:marLeft w:val="0"/>
                      <w:marRight w:val="0"/>
                      <w:marTop w:val="0"/>
                      <w:marBottom w:val="0"/>
                      <w:divBdr>
                        <w:top w:val="none" w:sz="0" w:space="0" w:color="auto"/>
                        <w:left w:val="none" w:sz="0" w:space="0" w:color="auto"/>
                        <w:bottom w:val="none" w:sz="0" w:space="0" w:color="auto"/>
                        <w:right w:val="none" w:sz="0" w:space="0" w:color="auto"/>
                      </w:divBdr>
                      <w:divsChild>
                        <w:div w:id="2027099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921319">
                  <w:marLeft w:val="0"/>
                  <w:marRight w:val="0"/>
                  <w:marTop w:val="240"/>
                  <w:marBottom w:val="0"/>
                  <w:divBdr>
                    <w:top w:val="none" w:sz="0" w:space="0" w:color="auto"/>
                    <w:left w:val="none" w:sz="0" w:space="0" w:color="auto"/>
                    <w:bottom w:val="none" w:sz="0" w:space="0" w:color="auto"/>
                    <w:right w:val="none" w:sz="0" w:space="0" w:color="auto"/>
                  </w:divBdr>
                  <w:divsChild>
                    <w:div w:id="789933704">
                      <w:marLeft w:val="0"/>
                      <w:marRight w:val="0"/>
                      <w:marTop w:val="0"/>
                      <w:marBottom w:val="0"/>
                      <w:divBdr>
                        <w:top w:val="none" w:sz="0" w:space="0" w:color="auto"/>
                        <w:left w:val="none" w:sz="0" w:space="0" w:color="auto"/>
                        <w:bottom w:val="none" w:sz="0" w:space="0" w:color="auto"/>
                        <w:right w:val="none" w:sz="0" w:space="0" w:color="auto"/>
                      </w:divBdr>
                      <w:divsChild>
                        <w:div w:id="1260288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311276">
                  <w:marLeft w:val="0"/>
                  <w:marRight w:val="0"/>
                  <w:marTop w:val="240"/>
                  <w:marBottom w:val="0"/>
                  <w:divBdr>
                    <w:top w:val="none" w:sz="0" w:space="0" w:color="auto"/>
                    <w:left w:val="none" w:sz="0" w:space="0" w:color="auto"/>
                    <w:bottom w:val="none" w:sz="0" w:space="0" w:color="auto"/>
                    <w:right w:val="none" w:sz="0" w:space="0" w:color="auto"/>
                  </w:divBdr>
                  <w:divsChild>
                    <w:div w:id="1454325398">
                      <w:marLeft w:val="0"/>
                      <w:marRight w:val="0"/>
                      <w:marTop w:val="0"/>
                      <w:marBottom w:val="0"/>
                      <w:divBdr>
                        <w:top w:val="none" w:sz="0" w:space="0" w:color="auto"/>
                        <w:left w:val="none" w:sz="0" w:space="0" w:color="auto"/>
                        <w:bottom w:val="none" w:sz="0" w:space="0" w:color="auto"/>
                        <w:right w:val="none" w:sz="0" w:space="0" w:color="auto"/>
                      </w:divBdr>
                      <w:divsChild>
                        <w:div w:id="142549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86569">
                  <w:marLeft w:val="0"/>
                  <w:marRight w:val="0"/>
                  <w:marTop w:val="240"/>
                  <w:marBottom w:val="0"/>
                  <w:divBdr>
                    <w:top w:val="none" w:sz="0" w:space="0" w:color="auto"/>
                    <w:left w:val="none" w:sz="0" w:space="0" w:color="auto"/>
                    <w:bottom w:val="none" w:sz="0" w:space="0" w:color="auto"/>
                    <w:right w:val="none" w:sz="0" w:space="0" w:color="auto"/>
                  </w:divBdr>
                  <w:divsChild>
                    <w:div w:id="140730021">
                      <w:marLeft w:val="0"/>
                      <w:marRight w:val="0"/>
                      <w:marTop w:val="0"/>
                      <w:marBottom w:val="0"/>
                      <w:divBdr>
                        <w:top w:val="none" w:sz="0" w:space="0" w:color="auto"/>
                        <w:left w:val="none" w:sz="0" w:space="0" w:color="auto"/>
                        <w:bottom w:val="none" w:sz="0" w:space="0" w:color="auto"/>
                        <w:right w:val="none" w:sz="0" w:space="0" w:color="auto"/>
                      </w:divBdr>
                      <w:divsChild>
                        <w:div w:id="1023480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384478">
                  <w:marLeft w:val="0"/>
                  <w:marRight w:val="0"/>
                  <w:marTop w:val="240"/>
                  <w:marBottom w:val="0"/>
                  <w:divBdr>
                    <w:top w:val="none" w:sz="0" w:space="0" w:color="auto"/>
                    <w:left w:val="none" w:sz="0" w:space="0" w:color="auto"/>
                    <w:bottom w:val="none" w:sz="0" w:space="0" w:color="auto"/>
                    <w:right w:val="none" w:sz="0" w:space="0" w:color="auto"/>
                  </w:divBdr>
                  <w:divsChild>
                    <w:div w:id="354038927">
                      <w:marLeft w:val="0"/>
                      <w:marRight w:val="0"/>
                      <w:marTop w:val="0"/>
                      <w:marBottom w:val="0"/>
                      <w:divBdr>
                        <w:top w:val="none" w:sz="0" w:space="0" w:color="auto"/>
                        <w:left w:val="none" w:sz="0" w:space="0" w:color="auto"/>
                        <w:bottom w:val="none" w:sz="0" w:space="0" w:color="auto"/>
                        <w:right w:val="none" w:sz="0" w:space="0" w:color="auto"/>
                      </w:divBdr>
                      <w:divsChild>
                        <w:div w:id="1479691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85973">
                  <w:marLeft w:val="0"/>
                  <w:marRight w:val="0"/>
                  <w:marTop w:val="240"/>
                  <w:marBottom w:val="0"/>
                  <w:divBdr>
                    <w:top w:val="none" w:sz="0" w:space="0" w:color="auto"/>
                    <w:left w:val="none" w:sz="0" w:space="0" w:color="auto"/>
                    <w:bottom w:val="none" w:sz="0" w:space="0" w:color="auto"/>
                    <w:right w:val="none" w:sz="0" w:space="0" w:color="auto"/>
                  </w:divBdr>
                  <w:divsChild>
                    <w:div w:id="2002268694">
                      <w:marLeft w:val="0"/>
                      <w:marRight w:val="0"/>
                      <w:marTop w:val="0"/>
                      <w:marBottom w:val="0"/>
                      <w:divBdr>
                        <w:top w:val="none" w:sz="0" w:space="0" w:color="auto"/>
                        <w:left w:val="none" w:sz="0" w:space="0" w:color="auto"/>
                        <w:bottom w:val="none" w:sz="0" w:space="0" w:color="auto"/>
                        <w:right w:val="none" w:sz="0" w:space="0" w:color="auto"/>
                      </w:divBdr>
                      <w:divsChild>
                        <w:div w:id="105796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763181">
                  <w:marLeft w:val="0"/>
                  <w:marRight w:val="0"/>
                  <w:marTop w:val="240"/>
                  <w:marBottom w:val="0"/>
                  <w:divBdr>
                    <w:top w:val="none" w:sz="0" w:space="0" w:color="auto"/>
                    <w:left w:val="none" w:sz="0" w:space="0" w:color="auto"/>
                    <w:bottom w:val="none" w:sz="0" w:space="0" w:color="auto"/>
                    <w:right w:val="none" w:sz="0" w:space="0" w:color="auto"/>
                  </w:divBdr>
                  <w:divsChild>
                    <w:div w:id="2119762025">
                      <w:marLeft w:val="0"/>
                      <w:marRight w:val="0"/>
                      <w:marTop w:val="0"/>
                      <w:marBottom w:val="0"/>
                      <w:divBdr>
                        <w:top w:val="none" w:sz="0" w:space="0" w:color="auto"/>
                        <w:left w:val="none" w:sz="0" w:space="0" w:color="auto"/>
                        <w:bottom w:val="none" w:sz="0" w:space="0" w:color="auto"/>
                        <w:right w:val="none" w:sz="0" w:space="0" w:color="auto"/>
                      </w:divBdr>
                      <w:divsChild>
                        <w:div w:id="1011566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076753">
                  <w:marLeft w:val="0"/>
                  <w:marRight w:val="0"/>
                  <w:marTop w:val="240"/>
                  <w:marBottom w:val="0"/>
                  <w:divBdr>
                    <w:top w:val="none" w:sz="0" w:space="0" w:color="auto"/>
                    <w:left w:val="none" w:sz="0" w:space="0" w:color="auto"/>
                    <w:bottom w:val="none" w:sz="0" w:space="0" w:color="auto"/>
                    <w:right w:val="none" w:sz="0" w:space="0" w:color="auto"/>
                  </w:divBdr>
                  <w:divsChild>
                    <w:div w:id="380055488">
                      <w:marLeft w:val="0"/>
                      <w:marRight w:val="0"/>
                      <w:marTop w:val="0"/>
                      <w:marBottom w:val="0"/>
                      <w:divBdr>
                        <w:top w:val="none" w:sz="0" w:space="0" w:color="auto"/>
                        <w:left w:val="none" w:sz="0" w:space="0" w:color="auto"/>
                        <w:bottom w:val="none" w:sz="0" w:space="0" w:color="auto"/>
                        <w:right w:val="none" w:sz="0" w:space="0" w:color="auto"/>
                      </w:divBdr>
                      <w:divsChild>
                        <w:div w:id="1741051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827817">
                  <w:marLeft w:val="0"/>
                  <w:marRight w:val="0"/>
                  <w:marTop w:val="240"/>
                  <w:marBottom w:val="0"/>
                  <w:divBdr>
                    <w:top w:val="none" w:sz="0" w:space="0" w:color="auto"/>
                    <w:left w:val="none" w:sz="0" w:space="0" w:color="auto"/>
                    <w:bottom w:val="none" w:sz="0" w:space="0" w:color="auto"/>
                    <w:right w:val="none" w:sz="0" w:space="0" w:color="auto"/>
                  </w:divBdr>
                  <w:divsChild>
                    <w:div w:id="246817067">
                      <w:marLeft w:val="0"/>
                      <w:marRight w:val="0"/>
                      <w:marTop w:val="0"/>
                      <w:marBottom w:val="0"/>
                      <w:divBdr>
                        <w:top w:val="none" w:sz="0" w:space="0" w:color="auto"/>
                        <w:left w:val="none" w:sz="0" w:space="0" w:color="auto"/>
                        <w:bottom w:val="none" w:sz="0" w:space="0" w:color="auto"/>
                        <w:right w:val="none" w:sz="0" w:space="0" w:color="auto"/>
                      </w:divBdr>
                      <w:divsChild>
                        <w:div w:id="208918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477369">
                  <w:marLeft w:val="0"/>
                  <w:marRight w:val="0"/>
                  <w:marTop w:val="240"/>
                  <w:marBottom w:val="0"/>
                  <w:divBdr>
                    <w:top w:val="none" w:sz="0" w:space="0" w:color="auto"/>
                    <w:left w:val="none" w:sz="0" w:space="0" w:color="auto"/>
                    <w:bottom w:val="none" w:sz="0" w:space="0" w:color="auto"/>
                    <w:right w:val="none" w:sz="0" w:space="0" w:color="auto"/>
                  </w:divBdr>
                  <w:divsChild>
                    <w:div w:id="224605535">
                      <w:marLeft w:val="0"/>
                      <w:marRight w:val="0"/>
                      <w:marTop w:val="0"/>
                      <w:marBottom w:val="0"/>
                      <w:divBdr>
                        <w:top w:val="none" w:sz="0" w:space="0" w:color="auto"/>
                        <w:left w:val="none" w:sz="0" w:space="0" w:color="auto"/>
                        <w:bottom w:val="none" w:sz="0" w:space="0" w:color="auto"/>
                        <w:right w:val="none" w:sz="0" w:space="0" w:color="auto"/>
                      </w:divBdr>
                      <w:divsChild>
                        <w:div w:id="729033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866188">
                  <w:marLeft w:val="0"/>
                  <w:marRight w:val="0"/>
                  <w:marTop w:val="240"/>
                  <w:marBottom w:val="0"/>
                  <w:divBdr>
                    <w:top w:val="none" w:sz="0" w:space="0" w:color="auto"/>
                    <w:left w:val="none" w:sz="0" w:space="0" w:color="auto"/>
                    <w:bottom w:val="none" w:sz="0" w:space="0" w:color="auto"/>
                    <w:right w:val="none" w:sz="0" w:space="0" w:color="auto"/>
                  </w:divBdr>
                  <w:divsChild>
                    <w:div w:id="644312199">
                      <w:marLeft w:val="0"/>
                      <w:marRight w:val="0"/>
                      <w:marTop w:val="0"/>
                      <w:marBottom w:val="0"/>
                      <w:divBdr>
                        <w:top w:val="none" w:sz="0" w:space="0" w:color="auto"/>
                        <w:left w:val="none" w:sz="0" w:space="0" w:color="auto"/>
                        <w:bottom w:val="none" w:sz="0" w:space="0" w:color="auto"/>
                        <w:right w:val="none" w:sz="0" w:space="0" w:color="auto"/>
                      </w:divBdr>
                      <w:divsChild>
                        <w:div w:id="214005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444430">
                  <w:marLeft w:val="0"/>
                  <w:marRight w:val="0"/>
                  <w:marTop w:val="240"/>
                  <w:marBottom w:val="0"/>
                  <w:divBdr>
                    <w:top w:val="none" w:sz="0" w:space="0" w:color="auto"/>
                    <w:left w:val="none" w:sz="0" w:space="0" w:color="auto"/>
                    <w:bottom w:val="none" w:sz="0" w:space="0" w:color="auto"/>
                    <w:right w:val="none" w:sz="0" w:space="0" w:color="auto"/>
                  </w:divBdr>
                  <w:divsChild>
                    <w:div w:id="959721552">
                      <w:marLeft w:val="0"/>
                      <w:marRight w:val="0"/>
                      <w:marTop w:val="0"/>
                      <w:marBottom w:val="0"/>
                      <w:divBdr>
                        <w:top w:val="none" w:sz="0" w:space="0" w:color="auto"/>
                        <w:left w:val="none" w:sz="0" w:space="0" w:color="auto"/>
                        <w:bottom w:val="none" w:sz="0" w:space="0" w:color="auto"/>
                        <w:right w:val="none" w:sz="0" w:space="0" w:color="auto"/>
                      </w:divBdr>
                      <w:divsChild>
                        <w:div w:id="111872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99231">
                  <w:marLeft w:val="0"/>
                  <w:marRight w:val="0"/>
                  <w:marTop w:val="240"/>
                  <w:marBottom w:val="0"/>
                  <w:divBdr>
                    <w:top w:val="none" w:sz="0" w:space="0" w:color="auto"/>
                    <w:left w:val="none" w:sz="0" w:space="0" w:color="auto"/>
                    <w:bottom w:val="none" w:sz="0" w:space="0" w:color="auto"/>
                    <w:right w:val="none" w:sz="0" w:space="0" w:color="auto"/>
                  </w:divBdr>
                  <w:divsChild>
                    <w:div w:id="223608935">
                      <w:marLeft w:val="0"/>
                      <w:marRight w:val="0"/>
                      <w:marTop w:val="0"/>
                      <w:marBottom w:val="0"/>
                      <w:divBdr>
                        <w:top w:val="none" w:sz="0" w:space="0" w:color="auto"/>
                        <w:left w:val="none" w:sz="0" w:space="0" w:color="auto"/>
                        <w:bottom w:val="none" w:sz="0" w:space="0" w:color="auto"/>
                        <w:right w:val="none" w:sz="0" w:space="0" w:color="auto"/>
                      </w:divBdr>
                      <w:divsChild>
                        <w:div w:id="178253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258469">
                  <w:marLeft w:val="0"/>
                  <w:marRight w:val="0"/>
                  <w:marTop w:val="240"/>
                  <w:marBottom w:val="0"/>
                  <w:divBdr>
                    <w:top w:val="none" w:sz="0" w:space="0" w:color="auto"/>
                    <w:left w:val="none" w:sz="0" w:space="0" w:color="auto"/>
                    <w:bottom w:val="none" w:sz="0" w:space="0" w:color="auto"/>
                    <w:right w:val="none" w:sz="0" w:space="0" w:color="auto"/>
                  </w:divBdr>
                  <w:divsChild>
                    <w:div w:id="1069621181">
                      <w:marLeft w:val="0"/>
                      <w:marRight w:val="0"/>
                      <w:marTop w:val="0"/>
                      <w:marBottom w:val="0"/>
                      <w:divBdr>
                        <w:top w:val="none" w:sz="0" w:space="0" w:color="auto"/>
                        <w:left w:val="none" w:sz="0" w:space="0" w:color="auto"/>
                        <w:bottom w:val="none" w:sz="0" w:space="0" w:color="auto"/>
                        <w:right w:val="none" w:sz="0" w:space="0" w:color="auto"/>
                      </w:divBdr>
                      <w:divsChild>
                        <w:div w:id="1973629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323368">
                  <w:marLeft w:val="0"/>
                  <w:marRight w:val="0"/>
                  <w:marTop w:val="240"/>
                  <w:marBottom w:val="0"/>
                  <w:divBdr>
                    <w:top w:val="none" w:sz="0" w:space="0" w:color="auto"/>
                    <w:left w:val="none" w:sz="0" w:space="0" w:color="auto"/>
                    <w:bottom w:val="none" w:sz="0" w:space="0" w:color="auto"/>
                    <w:right w:val="none" w:sz="0" w:space="0" w:color="auto"/>
                  </w:divBdr>
                  <w:divsChild>
                    <w:div w:id="398480930">
                      <w:marLeft w:val="0"/>
                      <w:marRight w:val="0"/>
                      <w:marTop w:val="0"/>
                      <w:marBottom w:val="0"/>
                      <w:divBdr>
                        <w:top w:val="none" w:sz="0" w:space="0" w:color="auto"/>
                        <w:left w:val="none" w:sz="0" w:space="0" w:color="auto"/>
                        <w:bottom w:val="none" w:sz="0" w:space="0" w:color="auto"/>
                        <w:right w:val="none" w:sz="0" w:space="0" w:color="auto"/>
                      </w:divBdr>
                      <w:divsChild>
                        <w:div w:id="164404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856312">
                  <w:marLeft w:val="0"/>
                  <w:marRight w:val="0"/>
                  <w:marTop w:val="240"/>
                  <w:marBottom w:val="0"/>
                  <w:divBdr>
                    <w:top w:val="none" w:sz="0" w:space="0" w:color="auto"/>
                    <w:left w:val="none" w:sz="0" w:space="0" w:color="auto"/>
                    <w:bottom w:val="none" w:sz="0" w:space="0" w:color="auto"/>
                    <w:right w:val="none" w:sz="0" w:space="0" w:color="auto"/>
                  </w:divBdr>
                  <w:divsChild>
                    <w:div w:id="792671658">
                      <w:marLeft w:val="0"/>
                      <w:marRight w:val="0"/>
                      <w:marTop w:val="0"/>
                      <w:marBottom w:val="0"/>
                      <w:divBdr>
                        <w:top w:val="none" w:sz="0" w:space="0" w:color="auto"/>
                        <w:left w:val="none" w:sz="0" w:space="0" w:color="auto"/>
                        <w:bottom w:val="none" w:sz="0" w:space="0" w:color="auto"/>
                        <w:right w:val="none" w:sz="0" w:space="0" w:color="auto"/>
                      </w:divBdr>
                      <w:divsChild>
                        <w:div w:id="943147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730999">
                  <w:marLeft w:val="0"/>
                  <w:marRight w:val="0"/>
                  <w:marTop w:val="240"/>
                  <w:marBottom w:val="0"/>
                  <w:divBdr>
                    <w:top w:val="none" w:sz="0" w:space="0" w:color="auto"/>
                    <w:left w:val="none" w:sz="0" w:space="0" w:color="auto"/>
                    <w:bottom w:val="none" w:sz="0" w:space="0" w:color="auto"/>
                    <w:right w:val="none" w:sz="0" w:space="0" w:color="auto"/>
                  </w:divBdr>
                  <w:divsChild>
                    <w:div w:id="1378359027">
                      <w:marLeft w:val="0"/>
                      <w:marRight w:val="0"/>
                      <w:marTop w:val="0"/>
                      <w:marBottom w:val="0"/>
                      <w:divBdr>
                        <w:top w:val="none" w:sz="0" w:space="0" w:color="auto"/>
                        <w:left w:val="none" w:sz="0" w:space="0" w:color="auto"/>
                        <w:bottom w:val="none" w:sz="0" w:space="0" w:color="auto"/>
                        <w:right w:val="none" w:sz="0" w:space="0" w:color="auto"/>
                      </w:divBdr>
                      <w:divsChild>
                        <w:div w:id="1104615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704356">
                  <w:marLeft w:val="0"/>
                  <w:marRight w:val="0"/>
                  <w:marTop w:val="240"/>
                  <w:marBottom w:val="0"/>
                  <w:divBdr>
                    <w:top w:val="none" w:sz="0" w:space="0" w:color="auto"/>
                    <w:left w:val="none" w:sz="0" w:space="0" w:color="auto"/>
                    <w:bottom w:val="none" w:sz="0" w:space="0" w:color="auto"/>
                    <w:right w:val="none" w:sz="0" w:space="0" w:color="auto"/>
                  </w:divBdr>
                  <w:divsChild>
                    <w:div w:id="607277239">
                      <w:marLeft w:val="0"/>
                      <w:marRight w:val="0"/>
                      <w:marTop w:val="0"/>
                      <w:marBottom w:val="0"/>
                      <w:divBdr>
                        <w:top w:val="none" w:sz="0" w:space="0" w:color="auto"/>
                        <w:left w:val="none" w:sz="0" w:space="0" w:color="auto"/>
                        <w:bottom w:val="none" w:sz="0" w:space="0" w:color="auto"/>
                        <w:right w:val="none" w:sz="0" w:space="0" w:color="auto"/>
                      </w:divBdr>
                      <w:divsChild>
                        <w:div w:id="80636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700230">
                  <w:marLeft w:val="0"/>
                  <w:marRight w:val="0"/>
                  <w:marTop w:val="240"/>
                  <w:marBottom w:val="0"/>
                  <w:divBdr>
                    <w:top w:val="none" w:sz="0" w:space="0" w:color="auto"/>
                    <w:left w:val="none" w:sz="0" w:space="0" w:color="auto"/>
                    <w:bottom w:val="none" w:sz="0" w:space="0" w:color="auto"/>
                    <w:right w:val="none" w:sz="0" w:space="0" w:color="auto"/>
                  </w:divBdr>
                  <w:divsChild>
                    <w:div w:id="1297762815">
                      <w:marLeft w:val="0"/>
                      <w:marRight w:val="0"/>
                      <w:marTop w:val="0"/>
                      <w:marBottom w:val="0"/>
                      <w:divBdr>
                        <w:top w:val="none" w:sz="0" w:space="0" w:color="auto"/>
                        <w:left w:val="none" w:sz="0" w:space="0" w:color="auto"/>
                        <w:bottom w:val="none" w:sz="0" w:space="0" w:color="auto"/>
                        <w:right w:val="none" w:sz="0" w:space="0" w:color="auto"/>
                      </w:divBdr>
                      <w:divsChild>
                        <w:div w:id="1473402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796291">
                  <w:marLeft w:val="0"/>
                  <w:marRight w:val="0"/>
                  <w:marTop w:val="240"/>
                  <w:marBottom w:val="0"/>
                  <w:divBdr>
                    <w:top w:val="none" w:sz="0" w:space="0" w:color="auto"/>
                    <w:left w:val="none" w:sz="0" w:space="0" w:color="auto"/>
                    <w:bottom w:val="none" w:sz="0" w:space="0" w:color="auto"/>
                    <w:right w:val="none" w:sz="0" w:space="0" w:color="auto"/>
                  </w:divBdr>
                  <w:divsChild>
                    <w:div w:id="105122695">
                      <w:marLeft w:val="0"/>
                      <w:marRight w:val="0"/>
                      <w:marTop w:val="0"/>
                      <w:marBottom w:val="0"/>
                      <w:divBdr>
                        <w:top w:val="none" w:sz="0" w:space="0" w:color="auto"/>
                        <w:left w:val="none" w:sz="0" w:space="0" w:color="auto"/>
                        <w:bottom w:val="none" w:sz="0" w:space="0" w:color="auto"/>
                        <w:right w:val="none" w:sz="0" w:space="0" w:color="auto"/>
                      </w:divBdr>
                      <w:divsChild>
                        <w:div w:id="126170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187371">
                  <w:marLeft w:val="0"/>
                  <w:marRight w:val="0"/>
                  <w:marTop w:val="240"/>
                  <w:marBottom w:val="0"/>
                  <w:divBdr>
                    <w:top w:val="none" w:sz="0" w:space="0" w:color="auto"/>
                    <w:left w:val="none" w:sz="0" w:space="0" w:color="auto"/>
                    <w:bottom w:val="none" w:sz="0" w:space="0" w:color="auto"/>
                    <w:right w:val="none" w:sz="0" w:space="0" w:color="auto"/>
                  </w:divBdr>
                  <w:divsChild>
                    <w:div w:id="2021739438">
                      <w:marLeft w:val="0"/>
                      <w:marRight w:val="0"/>
                      <w:marTop w:val="0"/>
                      <w:marBottom w:val="0"/>
                      <w:divBdr>
                        <w:top w:val="none" w:sz="0" w:space="0" w:color="auto"/>
                        <w:left w:val="none" w:sz="0" w:space="0" w:color="auto"/>
                        <w:bottom w:val="none" w:sz="0" w:space="0" w:color="auto"/>
                        <w:right w:val="none" w:sz="0" w:space="0" w:color="auto"/>
                      </w:divBdr>
                      <w:divsChild>
                        <w:div w:id="76148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135577">
                  <w:marLeft w:val="0"/>
                  <w:marRight w:val="0"/>
                  <w:marTop w:val="240"/>
                  <w:marBottom w:val="0"/>
                  <w:divBdr>
                    <w:top w:val="none" w:sz="0" w:space="0" w:color="auto"/>
                    <w:left w:val="none" w:sz="0" w:space="0" w:color="auto"/>
                    <w:bottom w:val="none" w:sz="0" w:space="0" w:color="auto"/>
                    <w:right w:val="none" w:sz="0" w:space="0" w:color="auto"/>
                  </w:divBdr>
                  <w:divsChild>
                    <w:div w:id="2135054656">
                      <w:marLeft w:val="0"/>
                      <w:marRight w:val="0"/>
                      <w:marTop w:val="0"/>
                      <w:marBottom w:val="0"/>
                      <w:divBdr>
                        <w:top w:val="none" w:sz="0" w:space="0" w:color="auto"/>
                        <w:left w:val="none" w:sz="0" w:space="0" w:color="auto"/>
                        <w:bottom w:val="none" w:sz="0" w:space="0" w:color="auto"/>
                        <w:right w:val="none" w:sz="0" w:space="0" w:color="auto"/>
                      </w:divBdr>
                      <w:divsChild>
                        <w:div w:id="131101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809322">
                  <w:marLeft w:val="0"/>
                  <w:marRight w:val="0"/>
                  <w:marTop w:val="240"/>
                  <w:marBottom w:val="0"/>
                  <w:divBdr>
                    <w:top w:val="none" w:sz="0" w:space="0" w:color="auto"/>
                    <w:left w:val="none" w:sz="0" w:space="0" w:color="auto"/>
                    <w:bottom w:val="none" w:sz="0" w:space="0" w:color="auto"/>
                    <w:right w:val="none" w:sz="0" w:space="0" w:color="auto"/>
                  </w:divBdr>
                  <w:divsChild>
                    <w:div w:id="2111774964">
                      <w:marLeft w:val="0"/>
                      <w:marRight w:val="0"/>
                      <w:marTop w:val="0"/>
                      <w:marBottom w:val="0"/>
                      <w:divBdr>
                        <w:top w:val="none" w:sz="0" w:space="0" w:color="auto"/>
                        <w:left w:val="none" w:sz="0" w:space="0" w:color="auto"/>
                        <w:bottom w:val="none" w:sz="0" w:space="0" w:color="auto"/>
                        <w:right w:val="none" w:sz="0" w:space="0" w:color="auto"/>
                      </w:divBdr>
                      <w:divsChild>
                        <w:div w:id="37528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09174">
                  <w:marLeft w:val="0"/>
                  <w:marRight w:val="0"/>
                  <w:marTop w:val="240"/>
                  <w:marBottom w:val="0"/>
                  <w:divBdr>
                    <w:top w:val="none" w:sz="0" w:space="0" w:color="auto"/>
                    <w:left w:val="none" w:sz="0" w:space="0" w:color="auto"/>
                    <w:bottom w:val="none" w:sz="0" w:space="0" w:color="auto"/>
                    <w:right w:val="none" w:sz="0" w:space="0" w:color="auto"/>
                  </w:divBdr>
                  <w:divsChild>
                    <w:div w:id="680745403">
                      <w:marLeft w:val="0"/>
                      <w:marRight w:val="0"/>
                      <w:marTop w:val="0"/>
                      <w:marBottom w:val="0"/>
                      <w:divBdr>
                        <w:top w:val="none" w:sz="0" w:space="0" w:color="auto"/>
                        <w:left w:val="none" w:sz="0" w:space="0" w:color="auto"/>
                        <w:bottom w:val="none" w:sz="0" w:space="0" w:color="auto"/>
                        <w:right w:val="none" w:sz="0" w:space="0" w:color="auto"/>
                      </w:divBdr>
                      <w:divsChild>
                        <w:div w:id="15565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034408">
                  <w:marLeft w:val="0"/>
                  <w:marRight w:val="0"/>
                  <w:marTop w:val="240"/>
                  <w:marBottom w:val="0"/>
                  <w:divBdr>
                    <w:top w:val="none" w:sz="0" w:space="0" w:color="auto"/>
                    <w:left w:val="none" w:sz="0" w:space="0" w:color="auto"/>
                    <w:bottom w:val="none" w:sz="0" w:space="0" w:color="auto"/>
                    <w:right w:val="none" w:sz="0" w:space="0" w:color="auto"/>
                  </w:divBdr>
                  <w:divsChild>
                    <w:div w:id="1956521014">
                      <w:marLeft w:val="0"/>
                      <w:marRight w:val="0"/>
                      <w:marTop w:val="0"/>
                      <w:marBottom w:val="0"/>
                      <w:divBdr>
                        <w:top w:val="none" w:sz="0" w:space="0" w:color="auto"/>
                        <w:left w:val="none" w:sz="0" w:space="0" w:color="auto"/>
                        <w:bottom w:val="none" w:sz="0" w:space="0" w:color="auto"/>
                        <w:right w:val="none" w:sz="0" w:space="0" w:color="auto"/>
                      </w:divBdr>
                      <w:divsChild>
                        <w:div w:id="296953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518672">
                  <w:marLeft w:val="0"/>
                  <w:marRight w:val="0"/>
                  <w:marTop w:val="240"/>
                  <w:marBottom w:val="0"/>
                  <w:divBdr>
                    <w:top w:val="none" w:sz="0" w:space="0" w:color="auto"/>
                    <w:left w:val="none" w:sz="0" w:space="0" w:color="auto"/>
                    <w:bottom w:val="none" w:sz="0" w:space="0" w:color="auto"/>
                    <w:right w:val="none" w:sz="0" w:space="0" w:color="auto"/>
                  </w:divBdr>
                  <w:divsChild>
                    <w:div w:id="203294830">
                      <w:marLeft w:val="0"/>
                      <w:marRight w:val="0"/>
                      <w:marTop w:val="0"/>
                      <w:marBottom w:val="0"/>
                      <w:divBdr>
                        <w:top w:val="none" w:sz="0" w:space="0" w:color="auto"/>
                        <w:left w:val="none" w:sz="0" w:space="0" w:color="auto"/>
                        <w:bottom w:val="none" w:sz="0" w:space="0" w:color="auto"/>
                        <w:right w:val="none" w:sz="0" w:space="0" w:color="auto"/>
                      </w:divBdr>
                      <w:divsChild>
                        <w:div w:id="1465388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911448">
                  <w:marLeft w:val="0"/>
                  <w:marRight w:val="0"/>
                  <w:marTop w:val="240"/>
                  <w:marBottom w:val="0"/>
                  <w:divBdr>
                    <w:top w:val="none" w:sz="0" w:space="0" w:color="auto"/>
                    <w:left w:val="none" w:sz="0" w:space="0" w:color="auto"/>
                    <w:bottom w:val="none" w:sz="0" w:space="0" w:color="auto"/>
                    <w:right w:val="none" w:sz="0" w:space="0" w:color="auto"/>
                  </w:divBdr>
                  <w:divsChild>
                    <w:div w:id="1332485112">
                      <w:marLeft w:val="0"/>
                      <w:marRight w:val="0"/>
                      <w:marTop w:val="0"/>
                      <w:marBottom w:val="0"/>
                      <w:divBdr>
                        <w:top w:val="none" w:sz="0" w:space="0" w:color="auto"/>
                        <w:left w:val="none" w:sz="0" w:space="0" w:color="auto"/>
                        <w:bottom w:val="none" w:sz="0" w:space="0" w:color="auto"/>
                        <w:right w:val="none" w:sz="0" w:space="0" w:color="auto"/>
                      </w:divBdr>
                      <w:divsChild>
                        <w:div w:id="1918783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819876">
                  <w:marLeft w:val="0"/>
                  <w:marRight w:val="0"/>
                  <w:marTop w:val="240"/>
                  <w:marBottom w:val="0"/>
                  <w:divBdr>
                    <w:top w:val="none" w:sz="0" w:space="0" w:color="auto"/>
                    <w:left w:val="none" w:sz="0" w:space="0" w:color="auto"/>
                    <w:bottom w:val="none" w:sz="0" w:space="0" w:color="auto"/>
                    <w:right w:val="none" w:sz="0" w:space="0" w:color="auto"/>
                  </w:divBdr>
                  <w:divsChild>
                    <w:div w:id="537473289">
                      <w:marLeft w:val="0"/>
                      <w:marRight w:val="0"/>
                      <w:marTop w:val="0"/>
                      <w:marBottom w:val="0"/>
                      <w:divBdr>
                        <w:top w:val="none" w:sz="0" w:space="0" w:color="auto"/>
                        <w:left w:val="none" w:sz="0" w:space="0" w:color="auto"/>
                        <w:bottom w:val="none" w:sz="0" w:space="0" w:color="auto"/>
                        <w:right w:val="none" w:sz="0" w:space="0" w:color="auto"/>
                      </w:divBdr>
                      <w:divsChild>
                        <w:div w:id="1459685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138313">
                  <w:marLeft w:val="0"/>
                  <w:marRight w:val="0"/>
                  <w:marTop w:val="240"/>
                  <w:marBottom w:val="0"/>
                  <w:divBdr>
                    <w:top w:val="none" w:sz="0" w:space="0" w:color="auto"/>
                    <w:left w:val="none" w:sz="0" w:space="0" w:color="auto"/>
                    <w:bottom w:val="none" w:sz="0" w:space="0" w:color="auto"/>
                    <w:right w:val="none" w:sz="0" w:space="0" w:color="auto"/>
                  </w:divBdr>
                  <w:divsChild>
                    <w:div w:id="1082293123">
                      <w:marLeft w:val="0"/>
                      <w:marRight w:val="0"/>
                      <w:marTop w:val="0"/>
                      <w:marBottom w:val="0"/>
                      <w:divBdr>
                        <w:top w:val="none" w:sz="0" w:space="0" w:color="auto"/>
                        <w:left w:val="none" w:sz="0" w:space="0" w:color="auto"/>
                        <w:bottom w:val="none" w:sz="0" w:space="0" w:color="auto"/>
                        <w:right w:val="none" w:sz="0" w:space="0" w:color="auto"/>
                      </w:divBdr>
                      <w:divsChild>
                        <w:div w:id="1961182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930895">
                  <w:marLeft w:val="0"/>
                  <w:marRight w:val="0"/>
                  <w:marTop w:val="240"/>
                  <w:marBottom w:val="0"/>
                  <w:divBdr>
                    <w:top w:val="none" w:sz="0" w:space="0" w:color="auto"/>
                    <w:left w:val="none" w:sz="0" w:space="0" w:color="auto"/>
                    <w:bottom w:val="none" w:sz="0" w:space="0" w:color="auto"/>
                    <w:right w:val="none" w:sz="0" w:space="0" w:color="auto"/>
                  </w:divBdr>
                  <w:divsChild>
                    <w:div w:id="1407994122">
                      <w:marLeft w:val="0"/>
                      <w:marRight w:val="0"/>
                      <w:marTop w:val="0"/>
                      <w:marBottom w:val="0"/>
                      <w:divBdr>
                        <w:top w:val="none" w:sz="0" w:space="0" w:color="auto"/>
                        <w:left w:val="none" w:sz="0" w:space="0" w:color="auto"/>
                        <w:bottom w:val="none" w:sz="0" w:space="0" w:color="auto"/>
                        <w:right w:val="none" w:sz="0" w:space="0" w:color="auto"/>
                      </w:divBdr>
                      <w:divsChild>
                        <w:div w:id="487793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127214">
                  <w:marLeft w:val="0"/>
                  <w:marRight w:val="0"/>
                  <w:marTop w:val="240"/>
                  <w:marBottom w:val="0"/>
                  <w:divBdr>
                    <w:top w:val="none" w:sz="0" w:space="0" w:color="auto"/>
                    <w:left w:val="none" w:sz="0" w:space="0" w:color="auto"/>
                    <w:bottom w:val="none" w:sz="0" w:space="0" w:color="auto"/>
                    <w:right w:val="none" w:sz="0" w:space="0" w:color="auto"/>
                  </w:divBdr>
                  <w:divsChild>
                    <w:div w:id="1528525385">
                      <w:marLeft w:val="0"/>
                      <w:marRight w:val="0"/>
                      <w:marTop w:val="0"/>
                      <w:marBottom w:val="0"/>
                      <w:divBdr>
                        <w:top w:val="none" w:sz="0" w:space="0" w:color="auto"/>
                        <w:left w:val="none" w:sz="0" w:space="0" w:color="auto"/>
                        <w:bottom w:val="none" w:sz="0" w:space="0" w:color="auto"/>
                        <w:right w:val="none" w:sz="0" w:space="0" w:color="auto"/>
                      </w:divBdr>
                      <w:divsChild>
                        <w:div w:id="63144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066504">
                  <w:marLeft w:val="0"/>
                  <w:marRight w:val="0"/>
                  <w:marTop w:val="240"/>
                  <w:marBottom w:val="0"/>
                  <w:divBdr>
                    <w:top w:val="none" w:sz="0" w:space="0" w:color="auto"/>
                    <w:left w:val="none" w:sz="0" w:space="0" w:color="auto"/>
                    <w:bottom w:val="none" w:sz="0" w:space="0" w:color="auto"/>
                    <w:right w:val="none" w:sz="0" w:space="0" w:color="auto"/>
                  </w:divBdr>
                  <w:divsChild>
                    <w:div w:id="805119667">
                      <w:marLeft w:val="0"/>
                      <w:marRight w:val="0"/>
                      <w:marTop w:val="0"/>
                      <w:marBottom w:val="0"/>
                      <w:divBdr>
                        <w:top w:val="none" w:sz="0" w:space="0" w:color="auto"/>
                        <w:left w:val="none" w:sz="0" w:space="0" w:color="auto"/>
                        <w:bottom w:val="none" w:sz="0" w:space="0" w:color="auto"/>
                        <w:right w:val="none" w:sz="0" w:space="0" w:color="auto"/>
                      </w:divBdr>
                      <w:divsChild>
                        <w:div w:id="1936748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425152">
                  <w:marLeft w:val="0"/>
                  <w:marRight w:val="0"/>
                  <w:marTop w:val="240"/>
                  <w:marBottom w:val="0"/>
                  <w:divBdr>
                    <w:top w:val="none" w:sz="0" w:space="0" w:color="auto"/>
                    <w:left w:val="none" w:sz="0" w:space="0" w:color="auto"/>
                    <w:bottom w:val="none" w:sz="0" w:space="0" w:color="auto"/>
                    <w:right w:val="none" w:sz="0" w:space="0" w:color="auto"/>
                  </w:divBdr>
                  <w:divsChild>
                    <w:div w:id="996807704">
                      <w:marLeft w:val="0"/>
                      <w:marRight w:val="0"/>
                      <w:marTop w:val="0"/>
                      <w:marBottom w:val="0"/>
                      <w:divBdr>
                        <w:top w:val="none" w:sz="0" w:space="0" w:color="auto"/>
                        <w:left w:val="none" w:sz="0" w:space="0" w:color="auto"/>
                        <w:bottom w:val="none" w:sz="0" w:space="0" w:color="auto"/>
                        <w:right w:val="none" w:sz="0" w:space="0" w:color="auto"/>
                      </w:divBdr>
                      <w:divsChild>
                        <w:div w:id="443768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582748">
                  <w:marLeft w:val="0"/>
                  <w:marRight w:val="0"/>
                  <w:marTop w:val="240"/>
                  <w:marBottom w:val="0"/>
                  <w:divBdr>
                    <w:top w:val="none" w:sz="0" w:space="0" w:color="auto"/>
                    <w:left w:val="none" w:sz="0" w:space="0" w:color="auto"/>
                    <w:bottom w:val="none" w:sz="0" w:space="0" w:color="auto"/>
                    <w:right w:val="none" w:sz="0" w:space="0" w:color="auto"/>
                  </w:divBdr>
                  <w:divsChild>
                    <w:div w:id="1990281772">
                      <w:marLeft w:val="0"/>
                      <w:marRight w:val="0"/>
                      <w:marTop w:val="0"/>
                      <w:marBottom w:val="0"/>
                      <w:divBdr>
                        <w:top w:val="none" w:sz="0" w:space="0" w:color="auto"/>
                        <w:left w:val="none" w:sz="0" w:space="0" w:color="auto"/>
                        <w:bottom w:val="none" w:sz="0" w:space="0" w:color="auto"/>
                        <w:right w:val="none" w:sz="0" w:space="0" w:color="auto"/>
                      </w:divBdr>
                      <w:divsChild>
                        <w:div w:id="1388609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14992">
                  <w:marLeft w:val="0"/>
                  <w:marRight w:val="0"/>
                  <w:marTop w:val="240"/>
                  <w:marBottom w:val="0"/>
                  <w:divBdr>
                    <w:top w:val="none" w:sz="0" w:space="0" w:color="auto"/>
                    <w:left w:val="none" w:sz="0" w:space="0" w:color="auto"/>
                    <w:bottom w:val="none" w:sz="0" w:space="0" w:color="auto"/>
                    <w:right w:val="none" w:sz="0" w:space="0" w:color="auto"/>
                  </w:divBdr>
                  <w:divsChild>
                    <w:div w:id="347222650">
                      <w:marLeft w:val="0"/>
                      <w:marRight w:val="0"/>
                      <w:marTop w:val="0"/>
                      <w:marBottom w:val="0"/>
                      <w:divBdr>
                        <w:top w:val="none" w:sz="0" w:space="0" w:color="auto"/>
                        <w:left w:val="none" w:sz="0" w:space="0" w:color="auto"/>
                        <w:bottom w:val="none" w:sz="0" w:space="0" w:color="auto"/>
                        <w:right w:val="none" w:sz="0" w:space="0" w:color="auto"/>
                      </w:divBdr>
                      <w:divsChild>
                        <w:div w:id="1281229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59719">
                  <w:marLeft w:val="0"/>
                  <w:marRight w:val="0"/>
                  <w:marTop w:val="240"/>
                  <w:marBottom w:val="0"/>
                  <w:divBdr>
                    <w:top w:val="none" w:sz="0" w:space="0" w:color="auto"/>
                    <w:left w:val="none" w:sz="0" w:space="0" w:color="auto"/>
                    <w:bottom w:val="none" w:sz="0" w:space="0" w:color="auto"/>
                    <w:right w:val="none" w:sz="0" w:space="0" w:color="auto"/>
                  </w:divBdr>
                  <w:divsChild>
                    <w:div w:id="296299033">
                      <w:marLeft w:val="0"/>
                      <w:marRight w:val="0"/>
                      <w:marTop w:val="0"/>
                      <w:marBottom w:val="0"/>
                      <w:divBdr>
                        <w:top w:val="none" w:sz="0" w:space="0" w:color="auto"/>
                        <w:left w:val="none" w:sz="0" w:space="0" w:color="auto"/>
                        <w:bottom w:val="none" w:sz="0" w:space="0" w:color="auto"/>
                        <w:right w:val="none" w:sz="0" w:space="0" w:color="auto"/>
                      </w:divBdr>
                      <w:divsChild>
                        <w:div w:id="282469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704367">
                  <w:marLeft w:val="0"/>
                  <w:marRight w:val="0"/>
                  <w:marTop w:val="240"/>
                  <w:marBottom w:val="0"/>
                  <w:divBdr>
                    <w:top w:val="none" w:sz="0" w:space="0" w:color="auto"/>
                    <w:left w:val="none" w:sz="0" w:space="0" w:color="auto"/>
                    <w:bottom w:val="none" w:sz="0" w:space="0" w:color="auto"/>
                    <w:right w:val="none" w:sz="0" w:space="0" w:color="auto"/>
                  </w:divBdr>
                  <w:divsChild>
                    <w:div w:id="185337260">
                      <w:marLeft w:val="0"/>
                      <w:marRight w:val="0"/>
                      <w:marTop w:val="0"/>
                      <w:marBottom w:val="0"/>
                      <w:divBdr>
                        <w:top w:val="none" w:sz="0" w:space="0" w:color="auto"/>
                        <w:left w:val="none" w:sz="0" w:space="0" w:color="auto"/>
                        <w:bottom w:val="none" w:sz="0" w:space="0" w:color="auto"/>
                        <w:right w:val="none" w:sz="0" w:space="0" w:color="auto"/>
                      </w:divBdr>
                      <w:divsChild>
                        <w:div w:id="1770346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637097">
                  <w:marLeft w:val="0"/>
                  <w:marRight w:val="0"/>
                  <w:marTop w:val="240"/>
                  <w:marBottom w:val="0"/>
                  <w:divBdr>
                    <w:top w:val="none" w:sz="0" w:space="0" w:color="auto"/>
                    <w:left w:val="none" w:sz="0" w:space="0" w:color="auto"/>
                    <w:bottom w:val="none" w:sz="0" w:space="0" w:color="auto"/>
                    <w:right w:val="none" w:sz="0" w:space="0" w:color="auto"/>
                  </w:divBdr>
                  <w:divsChild>
                    <w:div w:id="578058654">
                      <w:marLeft w:val="0"/>
                      <w:marRight w:val="0"/>
                      <w:marTop w:val="0"/>
                      <w:marBottom w:val="0"/>
                      <w:divBdr>
                        <w:top w:val="none" w:sz="0" w:space="0" w:color="auto"/>
                        <w:left w:val="none" w:sz="0" w:space="0" w:color="auto"/>
                        <w:bottom w:val="none" w:sz="0" w:space="0" w:color="auto"/>
                        <w:right w:val="none" w:sz="0" w:space="0" w:color="auto"/>
                      </w:divBdr>
                      <w:divsChild>
                        <w:div w:id="549616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143655">
                  <w:marLeft w:val="0"/>
                  <w:marRight w:val="0"/>
                  <w:marTop w:val="240"/>
                  <w:marBottom w:val="0"/>
                  <w:divBdr>
                    <w:top w:val="none" w:sz="0" w:space="0" w:color="auto"/>
                    <w:left w:val="none" w:sz="0" w:space="0" w:color="auto"/>
                    <w:bottom w:val="none" w:sz="0" w:space="0" w:color="auto"/>
                    <w:right w:val="none" w:sz="0" w:space="0" w:color="auto"/>
                  </w:divBdr>
                  <w:divsChild>
                    <w:div w:id="1482038946">
                      <w:marLeft w:val="0"/>
                      <w:marRight w:val="0"/>
                      <w:marTop w:val="0"/>
                      <w:marBottom w:val="0"/>
                      <w:divBdr>
                        <w:top w:val="none" w:sz="0" w:space="0" w:color="auto"/>
                        <w:left w:val="none" w:sz="0" w:space="0" w:color="auto"/>
                        <w:bottom w:val="none" w:sz="0" w:space="0" w:color="auto"/>
                        <w:right w:val="none" w:sz="0" w:space="0" w:color="auto"/>
                      </w:divBdr>
                      <w:divsChild>
                        <w:div w:id="703285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870120">
                  <w:marLeft w:val="0"/>
                  <w:marRight w:val="0"/>
                  <w:marTop w:val="240"/>
                  <w:marBottom w:val="0"/>
                  <w:divBdr>
                    <w:top w:val="none" w:sz="0" w:space="0" w:color="auto"/>
                    <w:left w:val="none" w:sz="0" w:space="0" w:color="auto"/>
                    <w:bottom w:val="none" w:sz="0" w:space="0" w:color="auto"/>
                    <w:right w:val="none" w:sz="0" w:space="0" w:color="auto"/>
                  </w:divBdr>
                  <w:divsChild>
                    <w:div w:id="714428394">
                      <w:marLeft w:val="0"/>
                      <w:marRight w:val="0"/>
                      <w:marTop w:val="0"/>
                      <w:marBottom w:val="0"/>
                      <w:divBdr>
                        <w:top w:val="none" w:sz="0" w:space="0" w:color="auto"/>
                        <w:left w:val="none" w:sz="0" w:space="0" w:color="auto"/>
                        <w:bottom w:val="none" w:sz="0" w:space="0" w:color="auto"/>
                        <w:right w:val="none" w:sz="0" w:space="0" w:color="auto"/>
                      </w:divBdr>
                      <w:divsChild>
                        <w:div w:id="1523744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260294">
                  <w:marLeft w:val="0"/>
                  <w:marRight w:val="0"/>
                  <w:marTop w:val="240"/>
                  <w:marBottom w:val="0"/>
                  <w:divBdr>
                    <w:top w:val="none" w:sz="0" w:space="0" w:color="auto"/>
                    <w:left w:val="none" w:sz="0" w:space="0" w:color="auto"/>
                    <w:bottom w:val="none" w:sz="0" w:space="0" w:color="auto"/>
                    <w:right w:val="none" w:sz="0" w:space="0" w:color="auto"/>
                  </w:divBdr>
                  <w:divsChild>
                    <w:div w:id="460920351">
                      <w:marLeft w:val="0"/>
                      <w:marRight w:val="0"/>
                      <w:marTop w:val="0"/>
                      <w:marBottom w:val="0"/>
                      <w:divBdr>
                        <w:top w:val="none" w:sz="0" w:space="0" w:color="auto"/>
                        <w:left w:val="none" w:sz="0" w:space="0" w:color="auto"/>
                        <w:bottom w:val="none" w:sz="0" w:space="0" w:color="auto"/>
                        <w:right w:val="none" w:sz="0" w:space="0" w:color="auto"/>
                      </w:divBdr>
                      <w:divsChild>
                        <w:div w:id="1919821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037043">
                  <w:marLeft w:val="0"/>
                  <w:marRight w:val="0"/>
                  <w:marTop w:val="240"/>
                  <w:marBottom w:val="0"/>
                  <w:divBdr>
                    <w:top w:val="none" w:sz="0" w:space="0" w:color="auto"/>
                    <w:left w:val="none" w:sz="0" w:space="0" w:color="auto"/>
                    <w:bottom w:val="none" w:sz="0" w:space="0" w:color="auto"/>
                    <w:right w:val="none" w:sz="0" w:space="0" w:color="auto"/>
                  </w:divBdr>
                  <w:divsChild>
                    <w:div w:id="1594125223">
                      <w:marLeft w:val="0"/>
                      <w:marRight w:val="0"/>
                      <w:marTop w:val="0"/>
                      <w:marBottom w:val="0"/>
                      <w:divBdr>
                        <w:top w:val="none" w:sz="0" w:space="0" w:color="auto"/>
                        <w:left w:val="none" w:sz="0" w:space="0" w:color="auto"/>
                        <w:bottom w:val="none" w:sz="0" w:space="0" w:color="auto"/>
                        <w:right w:val="none" w:sz="0" w:space="0" w:color="auto"/>
                      </w:divBdr>
                      <w:divsChild>
                        <w:div w:id="938490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759072">
                  <w:marLeft w:val="0"/>
                  <w:marRight w:val="0"/>
                  <w:marTop w:val="240"/>
                  <w:marBottom w:val="0"/>
                  <w:divBdr>
                    <w:top w:val="none" w:sz="0" w:space="0" w:color="auto"/>
                    <w:left w:val="none" w:sz="0" w:space="0" w:color="auto"/>
                    <w:bottom w:val="none" w:sz="0" w:space="0" w:color="auto"/>
                    <w:right w:val="none" w:sz="0" w:space="0" w:color="auto"/>
                  </w:divBdr>
                  <w:divsChild>
                    <w:div w:id="366831067">
                      <w:marLeft w:val="0"/>
                      <w:marRight w:val="0"/>
                      <w:marTop w:val="0"/>
                      <w:marBottom w:val="0"/>
                      <w:divBdr>
                        <w:top w:val="none" w:sz="0" w:space="0" w:color="auto"/>
                        <w:left w:val="none" w:sz="0" w:space="0" w:color="auto"/>
                        <w:bottom w:val="none" w:sz="0" w:space="0" w:color="auto"/>
                        <w:right w:val="none" w:sz="0" w:space="0" w:color="auto"/>
                      </w:divBdr>
                      <w:divsChild>
                        <w:div w:id="1023629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227593">
                  <w:marLeft w:val="0"/>
                  <w:marRight w:val="0"/>
                  <w:marTop w:val="240"/>
                  <w:marBottom w:val="0"/>
                  <w:divBdr>
                    <w:top w:val="none" w:sz="0" w:space="0" w:color="auto"/>
                    <w:left w:val="none" w:sz="0" w:space="0" w:color="auto"/>
                    <w:bottom w:val="none" w:sz="0" w:space="0" w:color="auto"/>
                    <w:right w:val="none" w:sz="0" w:space="0" w:color="auto"/>
                  </w:divBdr>
                  <w:divsChild>
                    <w:div w:id="1531066648">
                      <w:marLeft w:val="0"/>
                      <w:marRight w:val="0"/>
                      <w:marTop w:val="0"/>
                      <w:marBottom w:val="0"/>
                      <w:divBdr>
                        <w:top w:val="none" w:sz="0" w:space="0" w:color="auto"/>
                        <w:left w:val="none" w:sz="0" w:space="0" w:color="auto"/>
                        <w:bottom w:val="none" w:sz="0" w:space="0" w:color="auto"/>
                        <w:right w:val="none" w:sz="0" w:space="0" w:color="auto"/>
                      </w:divBdr>
                      <w:divsChild>
                        <w:div w:id="129671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974963">
                  <w:marLeft w:val="0"/>
                  <w:marRight w:val="0"/>
                  <w:marTop w:val="240"/>
                  <w:marBottom w:val="0"/>
                  <w:divBdr>
                    <w:top w:val="none" w:sz="0" w:space="0" w:color="auto"/>
                    <w:left w:val="none" w:sz="0" w:space="0" w:color="auto"/>
                    <w:bottom w:val="none" w:sz="0" w:space="0" w:color="auto"/>
                    <w:right w:val="none" w:sz="0" w:space="0" w:color="auto"/>
                  </w:divBdr>
                  <w:divsChild>
                    <w:div w:id="1207789373">
                      <w:marLeft w:val="0"/>
                      <w:marRight w:val="0"/>
                      <w:marTop w:val="0"/>
                      <w:marBottom w:val="0"/>
                      <w:divBdr>
                        <w:top w:val="none" w:sz="0" w:space="0" w:color="auto"/>
                        <w:left w:val="none" w:sz="0" w:space="0" w:color="auto"/>
                        <w:bottom w:val="none" w:sz="0" w:space="0" w:color="auto"/>
                        <w:right w:val="none" w:sz="0" w:space="0" w:color="auto"/>
                      </w:divBdr>
                      <w:divsChild>
                        <w:div w:id="242759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475927">
                  <w:marLeft w:val="0"/>
                  <w:marRight w:val="0"/>
                  <w:marTop w:val="240"/>
                  <w:marBottom w:val="0"/>
                  <w:divBdr>
                    <w:top w:val="none" w:sz="0" w:space="0" w:color="auto"/>
                    <w:left w:val="none" w:sz="0" w:space="0" w:color="auto"/>
                    <w:bottom w:val="none" w:sz="0" w:space="0" w:color="auto"/>
                    <w:right w:val="none" w:sz="0" w:space="0" w:color="auto"/>
                  </w:divBdr>
                  <w:divsChild>
                    <w:div w:id="593050346">
                      <w:marLeft w:val="0"/>
                      <w:marRight w:val="0"/>
                      <w:marTop w:val="0"/>
                      <w:marBottom w:val="0"/>
                      <w:divBdr>
                        <w:top w:val="none" w:sz="0" w:space="0" w:color="auto"/>
                        <w:left w:val="none" w:sz="0" w:space="0" w:color="auto"/>
                        <w:bottom w:val="none" w:sz="0" w:space="0" w:color="auto"/>
                        <w:right w:val="none" w:sz="0" w:space="0" w:color="auto"/>
                      </w:divBdr>
                      <w:divsChild>
                        <w:div w:id="1079595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349913">
                  <w:marLeft w:val="0"/>
                  <w:marRight w:val="0"/>
                  <w:marTop w:val="240"/>
                  <w:marBottom w:val="0"/>
                  <w:divBdr>
                    <w:top w:val="none" w:sz="0" w:space="0" w:color="auto"/>
                    <w:left w:val="none" w:sz="0" w:space="0" w:color="auto"/>
                    <w:bottom w:val="none" w:sz="0" w:space="0" w:color="auto"/>
                    <w:right w:val="none" w:sz="0" w:space="0" w:color="auto"/>
                  </w:divBdr>
                  <w:divsChild>
                    <w:div w:id="68844757">
                      <w:marLeft w:val="0"/>
                      <w:marRight w:val="0"/>
                      <w:marTop w:val="0"/>
                      <w:marBottom w:val="0"/>
                      <w:divBdr>
                        <w:top w:val="none" w:sz="0" w:space="0" w:color="auto"/>
                        <w:left w:val="none" w:sz="0" w:space="0" w:color="auto"/>
                        <w:bottom w:val="none" w:sz="0" w:space="0" w:color="auto"/>
                        <w:right w:val="none" w:sz="0" w:space="0" w:color="auto"/>
                      </w:divBdr>
                      <w:divsChild>
                        <w:div w:id="529729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662357">
                  <w:marLeft w:val="0"/>
                  <w:marRight w:val="0"/>
                  <w:marTop w:val="240"/>
                  <w:marBottom w:val="0"/>
                  <w:divBdr>
                    <w:top w:val="none" w:sz="0" w:space="0" w:color="auto"/>
                    <w:left w:val="none" w:sz="0" w:space="0" w:color="auto"/>
                    <w:bottom w:val="none" w:sz="0" w:space="0" w:color="auto"/>
                    <w:right w:val="none" w:sz="0" w:space="0" w:color="auto"/>
                  </w:divBdr>
                  <w:divsChild>
                    <w:div w:id="429857341">
                      <w:marLeft w:val="0"/>
                      <w:marRight w:val="0"/>
                      <w:marTop w:val="0"/>
                      <w:marBottom w:val="0"/>
                      <w:divBdr>
                        <w:top w:val="none" w:sz="0" w:space="0" w:color="auto"/>
                        <w:left w:val="none" w:sz="0" w:space="0" w:color="auto"/>
                        <w:bottom w:val="none" w:sz="0" w:space="0" w:color="auto"/>
                        <w:right w:val="none" w:sz="0" w:space="0" w:color="auto"/>
                      </w:divBdr>
                      <w:divsChild>
                        <w:div w:id="531454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187737">
                  <w:marLeft w:val="0"/>
                  <w:marRight w:val="0"/>
                  <w:marTop w:val="240"/>
                  <w:marBottom w:val="0"/>
                  <w:divBdr>
                    <w:top w:val="none" w:sz="0" w:space="0" w:color="auto"/>
                    <w:left w:val="none" w:sz="0" w:space="0" w:color="auto"/>
                    <w:bottom w:val="none" w:sz="0" w:space="0" w:color="auto"/>
                    <w:right w:val="none" w:sz="0" w:space="0" w:color="auto"/>
                  </w:divBdr>
                  <w:divsChild>
                    <w:div w:id="2012373150">
                      <w:marLeft w:val="0"/>
                      <w:marRight w:val="0"/>
                      <w:marTop w:val="0"/>
                      <w:marBottom w:val="0"/>
                      <w:divBdr>
                        <w:top w:val="none" w:sz="0" w:space="0" w:color="auto"/>
                        <w:left w:val="none" w:sz="0" w:space="0" w:color="auto"/>
                        <w:bottom w:val="none" w:sz="0" w:space="0" w:color="auto"/>
                        <w:right w:val="none" w:sz="0" w:space="0" w:color="auto"/>
                      </w:divBdr>
                      <w:divsChild>
                        <w:div w:id="173762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734118">
                  <w:marLeft w:val="0"/>
                  <w:marRight w:val="0"/>
                  <w:marTop w:val="240"/>
                  <w:marBottom w:val="0"/>
                  <w:divBdr>
                    <w:top w:val="none" w:sz="0" w:space="0" w:color="auto"/>
                    <w:left w:val="none" w:sz="0" w:space="0" w:color="auto"/>
                    <w:bottom w:val="none" w:sz="0" w:space="0" w:color="auto"/>
                    <w:right w:val="none" w:sz="0" w:space="0" w:color="auto"/>
                  </w:divBdr>
                  <w:divsChild>
                    <w:div w:id="347946501">
                      <w:marLeft w:val="0"/>
                      <w:marRight w:val="0"/>
                      <w:marTop w:val="0"/>
                      <w:marBottom w:val="0"/>
                      <w:divBdr>
                        <w:top w:val="none" w:sz="0" w:space="0" w:color="auto"/>
                        <w:left w:val="none" w:sz="0" w:space="0" w:color="auto"/>
                        <w:bottom w:val="none" w:sz="0" w:space="0" w:color="auto"/>
                        <w:right w:val="none" w:sz="0" w:space="0" w:color="auto"/>
                      </w:divBdr>
                      <w:divsChild>
                        <w:div w:id="451897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7231">
                  <w:marLeft w:val="0"/>
                  <w:marRight w:val="0"/>
                  <w:marTop w:val="240"/>
                  <w:marBottom w:val="0"/>
                  <w:divBdr>
                    <w:top w:val="none" w:sz="0" w:space="0" w:color="auto"/>
                    <w:left w:val="none" w:sz="0" w:space="0" w:color="auto"/>
                    <w:bottom w:val="none" w:sz="0" w:space="0" w:color="auto"/>
                    <w:right w:val="none" w:sz="0" w:space="0" w:color="auto"/>
                  </w:divBdr>
                  <w:divsChild>
                    <w:div w:id="762805223">
                      <w:marLeft w:val="0"/>
                      <w:marRight w:val="0"/>
                      <w:marTop w:val="0"/>
                      <w:marBottom w:val="0"/>
                      <w:divBdr>
                        <w:top w:val="none" w:sz="0" w:space="0" w:color="auto"/>
                        <w:left w:val="none" w:sz="0" w:space="0" w:color="auto"/>
                        <w:bottom w:val="none" w:sz="0" w:space="0" w:color="auto"/>
                        <w:right w:val="none" w:sz="0" w:space="0" w:color="auto"/>
                      </w:divBdr>
                      <w:divsChild>
                        <w:div w:id="14990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703959">
                  <w:marLeft w:val="0"/>
                  <w:marRight w:val="0"/>
                  <w:marTop w:val="240"/>
                  <w:marBottom w:val="0"/>
                  <w:divBdr>
                    <w:top w:val="none" w:sz="0" w:space="0" w:color="auto"/>
                    <w:left w:val="none" w:sz="0" w:space="0" w:color="auto"/>
                    <w:bottom w:val="none" w:sz="0" w:space="0" w:color="auto"/>
                    <w:right w:val="none" w:sz="0" w:space="0" w:color="auto"/>
                  </w:divBdr>
                  <w:divsChild>
                    <w:div w:id="1788699679">
                      <w:marLeft w:val="0"/>
                      <w:marRight w:val="0"/>
                      <w:marTop w:val="0"/>
                      <w:marBottom w:val="0"/>
                      <w:divBdr>
                        <w:top w:val="none" w:sz="0" w:space="0" w:color="auto"/>
                        <w:left w:val="none" w:sz="0" w:space="0" w:color="auto"/>
                        <w:bottom w:val="none" w:sz="0" w:space="0" w:color="auto"/>
                        <w:right w:val="none" w:sz="0" w:space="0" w:color="auto"/>
                      </w:divBdr>
                      <w:divsChild>
                        <w:div w:id="51881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972440">
                  <w:marLeft w:val="0"/>
                  <w:marRight w:val="0"/>
                  <w:marTop w:val="240"/>
                  <w:marBottom w:val="0"/>
                  <w:divBdr>
                    <w:top w:val="none" w:sz="0" w:space="0" w:color="auto"/>
                    <w:left w:val="none" w:sz="0" w:space="0" w:color="auto"/>
                    <w:bottom w:val="none" w:sz="0" w:space="0" w:color="auto"/>
                    <w:right w:val="none" w:sz="0" w:space="0" w:color="auto"/>
                  </w:divBdr>
                  <w:divsChild>
                    <w:div w:id="1476754945">
                      <w:marLeft w:val="0"/>
                      <w:marRight w:val="0"/>
                      <w:marTop w:val="0"/>
                      <w:marBottom w:val="0"/>
                      <w:divBdr>
                        <w:top w:val="none" w:sz="0" w:space="0" w:color="auto"/>
                        <w:left w:val="none" w:sz="0" w:space="0" w:color="auto"/>
                        <w:bottom w:val="none" w:sz="0" w:space="0" w:color="auto"/>
                        <w:right w:val="none" w:sz="0" w:space="0" w:color="auto"/>
                      </w:divBdr>
                      <w:divsChild>
                        <w:div w:id="121004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758310">
                  <w:marLeft w:val="0"/>
                  <w:marRight w:val="0"/>
                  <w:marTop w:val="240"/>
                  <w:marBottom w:val="0"/>
                  <w:divBdr>
                    <w:top w:val="none" w:sz="0" w:space="0" w:color="auto"/>
                    <w:left w:val="none" w:sz="0" w:space="0" w:color="auto"/>
                    <w:bottom w:val="none" w:sz="0" w:space="0" w:color="auto"/>
                    <w:right w:val="none" w:sz="0" w:space="0" w:color="auto"/>
                  </w:divBdr>
                  <w:divsChild>
                    <w:div w:id="1198548411">
                      <w:marLeft w:val="0"/>
                      <w:marRight w:val="0"/>
                      <w:marTop w:val="0"/>
                      <w:marBottom w:val="0"/>
                      <w:divBdr>
                        <w:top w:val="none" w:sz="0" w:space="0" w:color="auto"/>
                        <w:left w:val="none" w:sz="0" w:space="0" w:color="auto"/>
                        <w:bottom w:val="none" w:sz="0" w:space="0" w:color="auto"/>
                        <w:right w:val="none" w:sz="0" w:space="0" w:color="auto"/>
                      </w:divBdr>
                      <w:divsChild>
                        <w:div w:id="23987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539799">
                  <w:marLeft w:val="0"/>
                  <w:marRight w:val="0"/>
                  <w:marTop w:val="240"/>
                  <w:marBottom w:val="0"/>
                  <w:divBdr>
                    <w:top w:val="none" w:sz="0" w:space="0" w:color="auto"/>
                    <w:left w:val="none" w:sz="0" w:space="0" w:color="auto"/>
                    <w:bottom w:val="none" w:sz="0" w:space="0" w:color="auto"/>
                    <w:right w:val="none" w:sz="0" w:space="0" w:color="auto"/>
                  </w:divBdr>
                  <w:divsChild>
                    <w:div w:id="1038164047">
                      <w:marLeft w:val="0"/>
                      <w:marRight w:val="0"/>
                      <w:marTop w:val="0"/>
                      <w:marBottom w:val="0"/>
                      <w:divBdr>
                        <w:top w:val="none" w:sz="0" w:space="0" w:color="auto"/>
                        <w:left w:val="none" w:sz="0" w:space="0" w:color="auto"/>
                        <w:bottom w:val="none" w:sz="0" w:space="0" w:color="auto"/>
                        <w:right w:val="none" w:sz="0" w:space="0" w:color="auto"/>
                      </w:divBdr>
                      <w:divsChild>
                        <w:div w:id="155997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493581">
                  <w:marLeft w:val="0"/>
                  <w:marRight w:val="0"/>
                  <w:marTop w:val="240"/>
                  <w:marBottom w:val="0"/>
                  <w:divBdr>
                    <w:top w:val="none" w:sz="0" w:space="0" w:color="auto"/>
                    <w:left w:val="none" w:sz="0" w:space="0" w:color="auto"/>
                    <w:bottom w:val="none" w:sz="0" w:space="0" w:color="auto"/>
                    <w:right w:val="none" w:sz="0" w:space="0" w:color="auto"/>
                  </w:divBdr>
                  <w:divsChild>
                    <w:div w:id="519900937">
                      <w:marLeft w:val="0"/>
                      <w:marRight w:val="0"/>
                      <w:marTop w:val="0"/>
                      <w:marBottom w:val="0"/>
                      <w:divBdr>
                        <w:top w:val="none" w:sz="0" w:space="0" w:color="auto"/>
                        <w:left w:val="none" w:sz="0" w:space="0" w:color="auto"/>
                        <w:bottom w:val="none" w:sz="0" w:space="0" w:color="auto"/>
                        <w:right w:val="none" w:sz="0" w:space="0" w:color="auto"/>
                      </w:divBdr>
                      <w:divsChild>
                        <w:div w:id="1131096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865143">
                  <w:marLeft w:val="0"/>
                  <w:marRight w:val="0"/>
                  <w:marTop w:val="240"/>
                  <w:marBottom w:val="0"/>
                  <w:divBdr>
                    <w:top w:val="none" w:sz="0" w:space="0" w:color="auto"/>
                    <w:left w:val="none" w:sz="0" w:space="0" w:color="auto"/>
                    <w:bottom w:val="none" w:sz="0" w:space="0" w:color="auto"/>
                    <w:right w:val="none" w:sz="0" w:space="0" w:color="auto"/>
                  </w:divBdr>
                  <w:divsChild>
                    <w:div w:id="2008896673">
                      <w:marLeft w:val="0"/>
                      <w:marRight w:val="0"/>
                      <w:marTop w:val="0"/>
                      <w:marBottom w:val="0"/>
                      <w:divBdr>
                        <w:top w:val="none" w:sz="0" w:space="0" w:color="auto"/>
                        <w:left w:val="none" w:sz="0" w:space="0" w:color="auto"/>
                        <w:bottom w:val="none" w:sz="0" w:space="0" w:color="auto"/>
                        <w:right w:val="none" w:sz="0" w:space="0" w:color="auto"/>
                      </w:divBdr>
                      <w:divsChild>
                        <w:div w:id="850413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287700">
                  <w:marLeft w:val="0"/>
                  <w:marRight w:val="0"/>
                  <w:marTop w:val="240"/>
                  <w:marBottom w:val="0"/>
                  <w:divBdr>
                    <w:top w:val="none" w:sz="0" w:space="0" w:color="auto"/>
                    <w:left w:val="none" w:sz="0" w:space="0" w:color="auto"/>
                    <w:bottom w:val="none" w:sz="0" w:space="0" w:color="auto"/>
                    <w:right w:val="none" w:sz="0" w:space="0" w:color="auto"/>
                  </w:divBdr>
                  <w:divsChild>
                    <w:div w:id="1482697970">
                      <w:marLeft w:val="0"/>
                      <w:marRight w:val="0"/>
                      <w:marTop w:val="0"/>
                      <w:marBottom w:val="0"/>
                      <w:divBdr>
                        <w:top w:val="none" w:sz="0" w:space="0" w:color="auto"/>
                        <w:left w:val="none" w:sz="0" w:space="0" w:color="auto"/>
                        <w:bottom w:val="none" w:sz="0" w:space="0" w:color="auto"/>
                        <w:right w:val="none" w:sz="0" w:space="0" w:color="auto"/>
                      </w:divBdr>
                      <w:divsChild>
                        <w:div w:id="1886598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905694">
                  <w:marLeft w:val="0"/>
                  <w:marRight w:val="0"/>
                  <w:marTop w:val="240"/>
                  <w:marBottom w:val="0"/>
                  <w:divBdr>
                    <w:top w:val="none" w:sz="0" w:space="0" w:color="auto"/>
                    <w:left w:val="none" w:sz="0" w:space="0" w:color="auto"/>
                    <w:bottom w:val="none" w:sz="0" w:space="0" w:color="auto"/>
                    <w:right w:val="none" w:sz="0" w:space="0" w:color="auto"/>
                  </w:divBdr>
                  <w:divsChild>
                    <w:div w:id="515581563">
                      <w:marLeft w:val="0"/>
                      <w:marRight w:val="0"/>
                      <w:marTop w:val="0"/>
                      <w:marBottom w:val="0"/>
                      <w:divBdr>
                        <w:top w:val="none" w:sz="0" w:space="0" w:color="auto"/>
                        <w:left w:val="none" w:sz="0" w:space="0" w:color="auto"/>
                        <w:bottom w:val="none" w:sz="0" w:space="0" w:color="auto"/>
                        <w:right w:val="none" w:sz="0" w:space="0" w:color="auto"/>
                      </w:divBdr>
                      <w:divsChild>
                        <w:div w:id="1549220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28367">
                  <w:marLeft w:val="0"/>
                  <w:marRight w:val="0"/>
                  <w:marTop w:val="240"/>
                  <w:marBottom w:val="0"/>
                  <w:divBdr>
                    <w:top w:val="none" w:sz="0" w:space="0" w:color="auto"/>
                    <w:left w:val="none" w:sz="0" w:space="0" w:color="auto"/>
                    <w:bottom w:val="none" w:sz="0" w:space="0" w:color="auto"/>
                    <w:right w:val="none" w:sz="0" w:space="0" w:color="auto"/>
                  </w:divBdr>
                  <w:divsChild>
                    <w:div w:id="1194226172">
                      <w:marLeft w:val="0"/>
                      <w:marRight w:val="0"/>
                      <w:marTop w:val="0"/>
                      <w:marBottom w:val="0"/>
                      <w:divBdr>
                        <w:top w:val="none" w:sz="0" w:space="0" w:color="auto"/>
                        <w:left w:val="none" w:sz="0" w:space="0" w:color="auto"/>
                        <w:bottom w:val="none" w:sz="0" w:space="0" w:color="auto"/>
                        <w:right w:val="none" w:sz="0" w:space="0" w:color="auto"/>
                      </w:divBdr>
                      <w:divsChild>
                        <w:div w:id="848905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800551">
                  <w:marLeft w:val="0"/>
                  <w:marRight w:val="0"/>
                  <w:marTop w:val="240"/>
                  <w:marBottom w:val="0"/>
                  <w:divBdr>
                    <w:top w:val="none" w:sz="0" w:space="0" w:color="auto"/>
                    <w:left w:val="none" w:sz="0" w:space="0" w:color="auto"/>
                    <w:bottom w:val="none" w:sz="0" w:space="0" w:color="auto"/>
                    <w:right w:val="none" w:sz="0" w:space="0" w:color="auto"/>
                  </w:divBdr>
                  <w:divsChild>
                    <w:div w:id="1819346256">
                      <w:marLeft w:val="0"/>
                      <w:marRight w:val="0"/>
                      <w:marTop w:val="0"/>
                      <w:marBottom w:val="0"/>
                      <w:divBdr>
                        <w:top w:val="none" w:sz="0" w:space="0" w:color="auto"/>
                        <w:left w:val="none" w:sz="0" w:space="0" w:color="auto"/>
                        <w:bottom w:val="none" w:sz="0" w:space="0" w:color="auto"/>
                        <w:right w:val="none" w:sz="0" w:space="0" w:color="auto"/>
                      </w:divBdr>
                      <w:divsChild>
                        <w:div w:id="1609317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867622">
                  <w:marLeft w:val="0"/>
                  <w:marRight w:val="0"/>
                  <w:marTop w:val="240"/>
                  <w:marBottom w:val="0"/>
                  <w:divBdr>
                    <w:top w:val="none" w:sz="0" w:space="0" w:color="auto"/>
                    <w:left w:val="none" w:sz="0" w:space="0" w:color="auto"/>
                    <w:bottom w:val="none" w:sz="0" w:space="0" w:color="auto"/>
                    <w:right w:val="none" w:sz="0" w:space="0" w:color="auto"/>
                  </w:divBdr>
                  <w:divsChild>
                    <w:div w:id="907879872">
                      <w:marLeft w:val="0"/>
                      <w:marRight w:val="0"/>
                      <w:marTop w:val="0"/>
                      <w:marBottom w:val="0"/>
                      <w:divBdr>
                        <w:top w:val="none" w:sz="0" w:space="0" w:color="auto"/>
                        <w:left w:val="none" w:sz="0" w:space="0" w:color="auto"/>
                        <w:bottom w:val="none" w:sz="0" w:space="0" w:color="auto"/>
                        <w:right w:val="none" w:sz="0" w:space="0" w:color="auto"/>
                      </w:divBdr>
                      <w:divsChild>
                        <w:div w:id="1831407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964050">
                  <w:marLeft w:val="0"/>
                  <w:marRight w:val="0"/>
                  <w:marTop w:val="240"/>
                  <w:marBottom w:val="0"/>
                  <w:divBdr>
                    <w:top w:val="none" w:sz="0" w:space="0" w:color="auto"/>
                    <w:left w:val="none" w:sz="0" w:space="0" w:color="auto"/>
                    <w:bottom w:val="none" w:sz="0" w:space="0" w:color="auto"/>
                    <w:right w:val="none" w:sz="0" w:space="0" w:color="auto"/>
                  </w:divBdr>
                  <w:divsChild>
                    <w:div w:id="1890068889">
                      <w:marLeft w:val="0"/>
                      <w:marRight w:val="0"/>
                      <w:marTop w:val="0"/>
                      <w:marBottom w:val="0"/>
                      <w:divBdr>
                        <w:top w:val="none" w:sz="0" w:space="0" w:color="auto"/>
                        <w:left w:val="none" w:sz="0" w:space="0" w:color="auto"/>
                        <w:bottom w:val="none" w:sz="0" w:space="0" w:color="auto"/>
                        <w:right w:val="none" w:sz="0" w:space="0" w:color="auto"/>
                      </w:divBdr>
                      <w:divsChild>
                        <w:div w:id="1350642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52947">
                  <w:marLeft w:val="0"/>
                  <w:marRight w:val="0"/>
                  <w:marTop w:val="240"/>
                  <w:marBottom w:val="0"/>
                  <w:divBdr>
                    <w:top w:val="none" w:sz="0" w:space="0" w:color="auto"/>
                    <w:left w:val="none" w:sz="0" w:space="0" w:color="auto"/>
                    <w:bottom w:val="none" w:sz="0" w:space="0" w:color="auto"/>
                    <w:right w:val="none" w:sz="0" w:space="0" w:color="auto"/>
                  </w:divBdr>
                  <w:divsChild>
                    <w:div w:id="1317416446">
                      <w:marLeft w:val="0"/>
                      <w:marRight w:val="0"/>
                      <w:marTop w:val="0"/>
                      <w:marBottom w:val="0"/>
                      <w:divBdr>
                        <w:top w:val="none" w:sz="0" w:space="0" w:color="auto"/>
                        <w:left w:val="none" w:sz="0" w:space="0" w:color="auto"/>
                        <w:bottom w:val="none" w:sz="0" w:space="0" w:color="auto"/>
                        <w:right w:val="none" w:sz="0" w:space="0" w:color="auto"/>
                      </w:divBdr>
                      <w:divsChild>
                        <w:div w:id="907806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960359">
                  <w:marLeft w:val="0"/>
                  <w:marRight w:val="0"/>
                  <w:marTop w:val="240"/>
                  <w:marBottom w:val="0"/>
                  <w:divBdr>
                    <w:top w:val="none" w:sz="0" w:space="0" w:color="auto"/>
                    <w:left w:val="none" w:sz="0" w:space="0" w:color="auto"/>
                    <w:bottom w:val="none" w:sz="0" w:space="0" w:color="auto"/>
                    <w:right w:val="none" w:sz="0" w:space="0" w:color="auto"/>
                  </w:divBdr>
                  <w:divsChild>
                    <w:div w:id="721517308">
                      <w:marLeft w:val="0"/>
                      <w:marRight w:val="0"/>
                      <w:marTop w:val="0"/>
                      <w:marBottom w:val="0"/>
                      <w:divBdr>
                        <w:top w:val="none" w:sz="0" w:space="0" w:color="auto"/>
                        <w:left w:val="none" w:sz="0" w:space="0" w:color="auto"/>
                        <w:bottom w:val="none" w:sz="0" w:space="0" w:color="auto"/>
                        <w:right w:val="none" w:sz="0" w:space="0" w:color="auto"/>
                      </w:divBdr>
                      <w:divsChild>
                        <w:div w:id="405345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546491">
                  <w:marLeft w:val="0"/>
                  <w:marRight w:val="0"/>
                  <w:marTop w:val="240"/>
                  <w:marBottom w:val="0"/>
                  <w:divBdr>
                    <w:top w:val="none" w:sz="0" w:space="0" w:color="auto"/>
                    <w:left w:val="none" w:sz="0" w:space="0" w:color="auto"/>
                    <w:bottom w:val="none" w:sz="0" w:space="0" w:color="auto"/>
                    <w:right w:val="none" w:sz="0" w:space="0" w:color="auto"/>
                  </w:divBdr>
                  <w:divsChild>
                    <w:div w:id="758605177">
                      <w:marLeft w:val="0"/>
                      <w:marRight w:val="0"/>
                      <w:marTop w:val="0"/>
                      <w:marBottom w:val="0"/>
                      <w:divBdr>
                        <w:top w:val="none" w:sz="0" w:space="0" w:color="auto"/>
                        <w:left w:val="none" w:sz="0" w:space="0" w:color="auto"/>
                        <w:bottom w:val="none" w:sz="0" w:space="0" w:color="auto"/>
                        <w:right w:val="none" w:sz="0" w:space="0" w:color="auto"/>
                      </w:divBdr>
                      <w:divsChild>
                        <w:div w:id="347417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02933">
                  <w:marLeft w:val="0"/>
                  <w:marRight w:val="0"/>
                  <w:marTop w:val="240"/>
                  <w:marBottom w:val="0"/>
                  <w:divBdr>
                    <w:top w:val="none" w:sz="0" w:space="0" w:color="auto"/>
                    <w:left w:val="none" w:sz="0" w:space="0" w:color="auto"/>
                    <w:bottom w:val="none" w:sz="0" w:space="0" w:color="auto"/>
                    <w:right w:val="none" w:sz="0" w:space="0" w:color="auto"/>
                  </w:divBdr>
                  <w:divsChild>
                    <w:div w:id="851531695">
                      <w:marLeft w:val="0"/>
                      <w:marRight w:val="0"/>
                      <w:marTop w:val="0"/>
                      <w:marBottom w:val="0"/>
                      <w:divBdr>
                        <w:top w:val="none" w:sz="0" w:space="0" w:color="auto"/>
                        <w:left w:val="none" w:sz="0" w:space="0" w:color="auto"/>
                        <w:bottom w:val="none" w:sz="0" w:space="0" w:color="auto"/>
                        <w:right w:val="none" w:sz="0" w:space="0" w:color="auto"/>
                      </w:divBdr>
                      <w:divsChild>
                        <w:div w:id="86671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63358">
                  <w:marLeft w:val="0"/>
                  <w:marRight w:val="0"/>
                  <w:marTop w:val="240"/>
                  <w:marBottom w:val="0"/>
                  <w:divBdr>
                    <w:top w:val="none" w:sz="0" w:space="0" w:color="auto"/>
                    <w:left w:val="none" w:sz="0" w:space="0" w:color="auto"/>
                    <w:bottom w:val="none" w:sz="0" w:space="0" w:color="auto"/>
                    <w:right w:val="none" w:sz="0" w:space="0" w:color="auto"/>
                  </w:divBdr>
                  <w:divsChild>
                    <w:div w:id="814376577">
                      <w:marLeft w:val="0"/>
                      <w:marRight w:val="0"/>
                      <w:marTop w:val="0"/>
                      <w:marBottom w:val="0"/>
                      <w:divBdr>
                        <w:top w:val="none" w:sz="0" w:space="0" w:color="auto"/>
                        <w:left w:val="none" w:sz="0" w:space="0" w:color="auto"/>
                        <w:bottom w:val="none" w:sz="0" w:space="0" w:color="auto"/>
                        <w:right w:val="none" w:sz="0" w:space="0" w:color="auto"/>
                      </w:divBdr>
                      <w:divsChild>
                        <w:div w:id="144842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211500">
                  <w:marLeft w:val="0"/>
                  <w:marRight w:val="0"/>
                  <w:marTop w:val="240"/>
                  <w:marBottom w:val="0"/>
                  <w:divBdr>
                    <w:top w:val="none" w:sz="0" w:space="0" w:color="auto"/>
                    <w:left w:val="none" w:sz="0" w:space="0" w:color="auto"/>
                    <w:bottom w:val="none" w:sz="0" w:space="0" w:color="auto"/>
                    <w:right w:val="none" w:sz="0" w:space="0" w:color="auto"/>
                  </w:divBdr>
                  <w:divsChild>
                    <w:div w:id="435293864">
                      <w:marLeft w:val="0"/>
                      <w:marRight w:val="0"/>
                      <w:marTop w:val="0"/>
                      <w:marBottom w:val="0"/>
                      <w:divBdr>
                        <w:top w:val="none" w:sz="0" w:space="0" w:color="auto"/>
                        <w:left w:val="none" w:sz="0" w:space="0" w:color="auto"/>
                        <w:bottom w:val="none" w:sz="0" w:space="0" w:color="auto"/>
                        <w:right w:val="none" w:sz="0" w:space="0" w:color="auto"/>
                      </w:divBdr>
                      <w:divsChild>
                        <w:div w:id="1982223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011627">
                  <w:marLeft w:val="0"/>
                  <w:marRight w:val="0"/>
                  <w:marTop w:val="240"/>
                  <w:marBottom w:val="0"/>
                  <w:divBdr>
                    <w:top w:val="none" w:sz="0" w:space="0" w:color="auto"/>
                    <w:left w:val="none" w:sz="0" w:space="0" w:color="auto"/>
                    <w:bottom w:val="none" w:sz="0" w:space="0" w:color="auto"/>
                    <w:right w:val="none" w:sz="0" w:space="0" w:color="auto"/>
                  </w:divBdr>
                  <w:divsChild>
                    <w:div w:id="1009648541">
                      <w:marLeft w:val="0"/>
                      <w:marRight w:val="0"/>
                      <w:marTop w:val="0"/>
                      <w:marBottom w:val="0"/>
                      <w:divBdr>
                        <w:top w:val="none" w:sz="0" w:space="0" w:color="auto"/>
                        <w:left w:val="none" w:sz="0" w:space="0" w:color="auto"/>
                        <w:bottom w:val="none" w:sz="0" w:space="0" w:color="auto"/>
                        <w:right w:val="none" w:sz="0" w:space="0" w:color="auto"/>
                      </w:divBdr>
                      <w:divsChild>
                        <w:div w:id="1899433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628933">
                  <w:marLeft w:val="0"/>
                  <w:marRight w:val="0"/>
                  <w:marTop w:val="240"/>
                  <w:marBottom w:val="0"/>
                  <w:divBdr>
                    <w:top w:val="none" w:sz="0" w:space="0" w:color="auto"/>
                    <w:left w:val="none" w:sz="0" w:space="0" w:color="auto"/>
                    <w:bottom w:val="none" w:sz="0" w:space="0" w:color="auto"/>
                    <w:right w:val="none" w:sz="0" w:space="0" w:color="auto"/>
                  </w:divBdr>
                  <w:divsChild>
                    <w:div w:id="1909264741">
                      <w:marLeft w:val="0"/>
                      <w:marRight w:val="0"/>
                      <w:marTop w:val="0"/>
                      <w:marBottom w:val="0"/>
                      <w:divBdr>
                        <w:top w:val="none" w:sz="0" w:space="0" w:color="auto"/>
                        <w:left w:val="none" w:sz="0" w:space="0" w:color="auto"/>
                        <w:bottom w:val="none" w:sz="0" w:space="0" w:color="auto"/>
                        <w:right w:val="none" w:sz="0" w:space="0" w:color="auto"/>
                      </w:divBdr>
                      <w:divsChild>
                        <w:div w:id="735930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778490">
                  <w:marLeft w:val="0"/>
                  <w:marRight w:val="0"/>
                  <w:marTop w:val="240"/>
                  <w:marBottom w:val="0"/>
                  <w:divBdr>
                    <w:top w:val="none" w:sz="0" w:space="0" w:color="auto"/>
                    <w:left w:val="none" w:sz="0" w:space="0" w:color="auto"/>
                    <w:bottom w:val="none" w:sz="0" w:space="0" w:color="auto"/>
                    <w:right w:val="none" w:sz="0" w:space="0" w:color="auto"/>
                  </w:divBdr>
                  <w:divsChild>
                    <w:div w:id="1467889592">
                      <w:marLeft w:val="0"/>
                      <w:marRight w:val="0"/>
                      <w:marTop w:val="0"/>
                      <w:marBottom w:val="0"/>
                      <w:divBdr>
                        <w:top w:val="none" w:sz="0" w:space="0" w:color="auto"/>
                        <w:left w:val="none" w:sz="0" w:space="0" w:color="auto"/>
                        <w:bottom w:val="none" w:sz="0" w:space="0" w:color="auto"/>
                        <w:right w:val="none" w:sz="0" w:space="0" w:color="auto"/>
                      </w:divBdr>
                      <w:divsChild>
                        <w:div w:id="899560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836628">
                  <w:marLeft w:val="0"/>
                  <w:marRight w:val="0"/>
                  <w:marTop w:val="240"/>
                  <w:marBottom w:val="0"/>
                  <w:divBdr>
                    <w:top w:val="none" w:sz="0" w:space="0" w:color="auto"/>
                    <w:left w:val="none" w:sz="0" w:space="0" w:color="auto"/>
                    <w:bottom w:val="none" w:sz="0" w:space="0" w:color="auto"/>
                    <w:right w:val="none" w:sz="0" w:space="0" w:color="auto"/>
                  </w:divBdr>
                  <w:divsChild>
                    <w:div w:id="128010803">
                      <w:marLeft w:val="0"/>
                      <w:marRight w:val="0"/>
                      <w:marTop w:val="0"/>
                      <w:marBottom w:val="0"/>
                      <w:divBdr>
                        <w:top w:val="none" w:sz="0" w:space="0" w:color="auto"/>
                        <w:left w:val="none" w:sz="0" w:space="0" w:color="auto"/>
                        <w:bottom w:val="none" w:sz="0" w:space="0" w:color="auto"/>
                        <w:right w:val="none" w:sz="0" w:space="0" w:color="auto"/>
                      </w:divBdr>
                      <w:divsChild>
                        <w:div w:id="1460145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551625">
                  <w:marLeft w:val="0"/>
                  <w:marRight w:val="0"/>
                  <w:marTop w:val="240"/>
                  <w:marBottom w:val="0"/>
                  <w:divBdr>
                    <w:top w:val="none" w:sz="0" w:space="0" w:color="auto"/>
                    <w:left w:val="none" w:sz="0" w:space="0" w:color="auto"/>
                    <w:bottom w:val="none" w:sz="0" w:space="0" w:color="auto"/>
                    <w:right w:val="none" w:sz="0" w:space="0" w:color="auto"/>
                  </w:divBdr>
                  <w:divsChild>
                    <w:div w:id="539323287">
                      <w:marLeft w:val="0"/>
                      <w:marRight w:val="0"/>
                      <w:marTop w:val="0"/>
                      <w:marBottom w:val="0"/>
                      <w:divBdr>
                        <w:top w:val="none" w:sz="0" w:space="0" w:color="auto"/>
                        <w:left w:val="none" w:sz="0" w:space="0" w:color="auto"/>
                        <w:bottom w:val="none" w:sz="0" w:space="0" w:color="auto"/>
                        <w:right w:val="none" w:sz="0" w:space="0" w:color="auto"/>
                      </w:divBdr>
                      <w:divsChild>
                        <w:div w:id="543717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66749">
                  <w:marLeft w:val="0"/>
                  <w:marRight w:val="0"/>
                  <w:marTop w:val="240"/>
                  <w:marBottom w:val="0"/>
                  <w:divBdr>
                    <w:top w:val="none" w:sz="0" w:space="0" w:color="auto"/>
                    <w:left w:val="none" w:sz="0" w:space="0" w:color="auto"/>
                    <w:bottom w:val="none" w:sz="0" w:space="0" w:color="auto"/>
                    <w:right w:val="none" w:sz="0" w:space="0" w:color="auto"/>
                  </w:divBdr>
                  <w:divsChild>
                    <w:div w:id="1793404925">
                      <w:marLeft w:val="0"/>
                      <w:marRight w:val="0"/>
                      <w:marTop w:val="0"/>
                      <w:marBottom w:val="0"/>
                      <w:divBdr>
                        <w:top w:val="none" w:sz="0" w:space="0" w:color="auto"/>
                        <w:left w:val="none" w:sz="0" w:space="0" w:color="auto"/>
                        <w:bottom w:val="none" w:sz="0" w:space="0" w:color="auto"/>
                        <w:right w:val="none" w:sz="0" w:space="0" w:color="auto"/>
                      </w:divBdr>
                      <w:divsChild>
                        <w:div w:id="121793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282983">
                  <w:marLeft w:val="0"/>
                  <w:marRight w:val="0"/>
                  <w:marTop w:val="240"/>
                  <w:marBottom w:val="0"/>
                  <w:divBdr>
                    <w:top w:val="none" w:sz="0" w:space="0" w:color="auto"/>
                    <w:left w:val="none" w:sz="0" w:space="0" w:color="auto"/>
                    <w:bottom w:val="none" w:sz="0" w:space="0" w:color="auto"/>
                    <w:right w:val="none" w:sz="0" w:space="0" w:color="auto"/>
                  </w:divBdr>
                  <w:divsChild>
                    <w:div w:id="1627160309">
                      <w:marLeft w:val="0"/>
                      <w:marRight w:val="0"/>
                      <w:marTop w:val="0"/>
                      <w:marBottom w:val="0"/>
                      <w:divBdr>
                        <w:top w:val="none" w:sz="0" w:space="0" w:color="auto"/>
                        <w:left w:val="none" w:sz="0" w:space="0" w:color="auto"/>
                        <w:bottom w:val="none" w:sz="0" w:space="0" w:color="auto"/>
                        <w:right w:val="none" w:sz="0" w:space="0" w:color="auto"/>
                      </w:divBdr>
                      <w:divsChild>
                        <w:div w:id="18710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82239">
                  <w:marLeft w:val="0"/>
                  <w:marRight w:val="0"/>
                  <w:marTop w:val="240"/>
                  <w:marBottom w:val="0"/>
                  <w:divBdr>
                    <w:top w:val="none" w:sz="0" w:space="0" w:color="auto"/>
                    <w:left w:val="none" w:sz="0" w:space="0" w:color="auto"/>
                    <w:bottom w:val="none" w:sz="0" w:space="0" w:color="auto"/>
                    <w:right w:val="none" w:sz="0" w:space="0" w:color="auto"/>
                  </w:divBdr>
                  <w:divsChild>
                    <w:div w:id="2092197305">
                      <w:marLeft w:val="0"/>
                      <w:marRight w:val="0"/>
                      <w:marTop w:val="0"/>
                      <w:marBottom w:val="0"/>
                      <w:divBdr>
                        <w:top w:val="none" w:sz="0" w:space="0" w:color="auto"/>
                        <w:left w:val="none" w:sz="0" w:space="0" w:color="auto"/>
                        <w:bottom w:val="none" w:sz="0" w:space="0" w:color="auto"/>
                        <w:right w:val="none" w:sz="0" w:space="0" w:color="auto"/>
                      </w:divBdr>
                      <w:divsChild>
                        <w:div w:id="1159153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072361">
                  <w:marLeft w:val="0"/>
                  <w:marRight w:val="0"/>
                  <w:marTop w:val="240"/>
                  <w:marBottom w:val="0"/>
                  <w:divBdr>
                    <w:top w:val="none" w:sz="0" w:space="0" w:color="auto"/>
                    <w:left w:val="none" w:sz="0" w:space="0" w:color="auto"/>
                    <w:bottom w:val="none" w:sz="0" w:space="0" w:color="auto"/>
                    <w:right w:val="none" w:sz="0" w:space="0" w:color="auto"/>
                  </w:divBdr>
                  <w:divsChild>
                    <w:div w:id="760561758">
                      <w:marLeft w:val="0"/>
                      <w:marRight w:val="0"/>
                      <w:marTop w:val="0"/>
                      <w:marBottom w:val="0"/>
                      <w:divBdr>
                        <w:top w:val="none" w:sz="0" w:space="0" w:color="auto"/>
                        <w:left w:val="none" w:sz="0" w:space="0" w:color="auto"/>
                        <w:bottom w:val="none" w:sz="0" w:space="0" w:color="auto"/>
                        <w:right w:val="none" w:sz="0" w:space="0" w:color="auto"/>
                      </w:divBdr>
                      <w:divsChild>
                        <w:div w:id="16949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224426">
                  <w:marLeft w:val="0"/>
                  <w:marRight w:val="0"/>
                  <w:marTop w:val="240"/>
                  <w:marBottom w:val="0"/>
                  <w:divBdr>
                    <w:top w:val="none" w:sz="0" w:space="0" w:color="auto"/>
                    <w:left w:val="none" w:sz="0" w:space="0" w:color="auto"/>
                    <w:bottom w:val="none" w:sz="0" w:space="0" w:color="auto"/>
                    <w:right w:val="none" w:sz="0" w:space="0" w:color="auto"/>
                  </w:divBdr>
                  <w:divsChild>
                    <w:div w:id="249583266">
                      <w:marLeft w:val="0"/>
                      <w:marRight w:val="0"/>
                      <w:marTop w:val="0"/>
                      <w:marBottom w:val="0"/>
                      <w:divBdr>
                        <w:top w:val="none" w:sz="0" w:space="0" w:color="auto"/>
                        <w:left w:val="none" w:sz="0" w:space="0" w:color="auto"/>
                        <w:bottom w:val="none" w:sz="0" w:space="0" w:color="auto"/>
                        <w:right w:val="none" w:sz="0" w:space="0" w:color="auto"/>
                      </w:divBdr>
                      <w:divsChild>
                        <w:div w:id="26962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940225">
                  <w:marLeft w:val="0"/>
                  <w:marRight w:val="0"/>
                  <w:marTop w:val="240"/>
                  <w:marBottom w:val="0"/>
                  <w:divBdr>
                    <w:top w:val="none" w:sz="0" w:space="0" w:color="auto"/>
                    <w:left w:val="none" w:sz="0" w:space="0" w:color="auto"/>
                    <w:bottom w:val="none" w:sz="0" w:space="0" w:color="auto"/>
                    <w:right w:val="none" w:sz="0" w:space="0" w:color="auto"/>
                  </w:divBdr>
                  <w:divsChild>
                    <w:div w:id="1473253674">
                      <w:marLeft w:val="0"/>
                      <w:marRight w:val="0"/>
                      <w:marTop w:val="0"/>
                      <w:marBottom w:val="0"/>
                      <w:divBdr>
                        <w:top w:val="none" w:sz="0" w:space="0" w:color="auto"/>
                        <w:left w:val="none" w:sz="0" w:space="0" w:color="auto"/>
                        <w:bottom w:val="none" w:sz="0" w:space="0" w:color="auto"/>
                        <w:right w:val="none" w:sz="0" w:space="0" w:color="auto"/>
                      </w:divBdr>
                      <w:divsChild>
                        <w:div w:id="1323584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440497">
                  <w:marLeft w:val="0"/>
                  <w:marRight w:val="0"/>
                  <w:marTop w:val="240"/>
                  <w:marBottom w:val="0"/>
                  <w:divBdr>
                    <w:top w:val="none" w:sz="0" w:space="0" w:color="auto"/>
                    <w:left w:val="none" w:sz="0" w:space="0" w:color="auto"/>
                    <w:bottom w:val="none" w:sz="0" w:space="0" w:color="auto"/>
                    <w:right w:val="none" w:sz="0" w:space="0" w:color="auto"/>
                  </w:divBdr>
                  <w:divsChild>
                    <w:div w:id="168060657">
                      <w:marLeft w:val="0"/>
                      <w:marRight w:val="0"/>
                      <w:marTop w:val="0"/>
                      <w:marBottom w:val="0"/>
                      <w:divBdr>
                        <w:top w:val="none" w:sz="0" w:space="0" w:color="auto"/>
                        <w:left w:val="none" w:sz="0" w:space="0" w:color="auto"/>
                        <w:bottom w:val="none" w:sz="0" w:space="0" w:color="auto"/>
                        <w:right w:val="none" w:sz="0" w:space="0" w:color="auto"/>
                      </w:divBdr>
                      <w:divsChild>
                        <w:div w:id="1250770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794708">
                  <w:marLeft w:val="0"/>
                  <w:marRight w:val="0"/>
                  <w:marTop w:val="240"/>
                  <w:marBottom w:val="0"/>
                  <w:divBdr>
                    <w:top w:val="none" w:sz="0" w:space="0" w:color="auto"/>
                    <w:left w:val="none" w:sz="0" w:space="0" w:color="auto"/>
                    <w:bottom w:val="none" w:sz="0" w:space="0" w:color="auto"/>
                    <w:right w:val="none" w:sz="0" w:space="0" w:color="auto"/>
                  </w:divBdr>
                  <w:divsChild>
                    <w:div w:id="1979409070">
                      <w:marLeft w:val="0"/>
                      <w:marRight w:val="0"/>
                      <w:marTop w:val="0"/>
                      <w:marBottom w:val="0"/>
                      <w:divBdr>
                        <w:top w:val="none" w:sz="0" w:space="0" w:color="auto"/>
                        <w:left w:val="none" w:sz="0" w:space="0" w:color="auto"/>
                        <w:bottom w:val="none" w:sz="0" w:space="0" w:color="auto"/>
                        <w:right w:val="none" w:sz="0" w:space="0" w:color="auto"/>
                      </w:divBdr>
                      <w:divsChild>
                        <w:div w:id="554707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285038">
                  <w:marLeft w:val="0"/>
                  <w:marRight w:val="0"/>
                  <w:marTop w:val="240"/>
                  <w:marBottom w:val="0"/>
                  <w:divBdr>
                    <w:top w:val="none" w:sz="0" w:space="0" w:color="auto"/>
                    <w:left w:val="none" w:sz="0" w:space="0" w:color="auto"/>
                    <w:bottom w:val="none" w:sz="0" w:space="0" w:color="auto"/>
                    <w:right w:val="none" w:sz="0" w:space="0" w:color="auto"/>
                  </w:divBdr>
                  <w:divsChild>
                    <w:div w:id="381557652">
                      <w:marLeft w:val="0"/>
                      <w:marRight w:val="0"/>
                      <w:marTop w:val="0"/>
                      <w:marBottom w:val="0"/>
                      <w:divBdr>
                        <w:top w:val="none" w:sz="0" w:space="0" w:color="auto"/>
                        <w:left w:val="none" w:sz="0" w:space="0" w:color="auto"/>
                        <w:bottom w:val="none" w:sz="0" w:space="0" w:color="auto"/>
                        <w:right w:val="none" w:sz="0" w:space="0" w:color="auto"/>
                      </w:divBdr>
                      <w:divsChild>
                        <w:div w:id="627123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373602">
                  <w:marLeft w:val="0"/>
                  <w:marRight w:val="0"/>
                  <w:marTop w:val="240"/>
                  <w:marBottom w:val="0"/>
                  <w:divBdr>
                    <w:top w:val="none" w:sz="0" w:space="0" w:color="auto"/>
                    <w:left w:val="none" w:sz="0" w:space="0" w:color="auto"/>
                    <w:bottom w:val="none" w:sz="0" w:space="0" w:color="auto"/>
                    <w:right w:val="none" w:sz="0" w:space="0" w:color="auto"/>
                  </w:divBdr>
                  <w:divsChild>
                    <w:div w:id="771707758">
                      <w:marLeft w:val="0"/>
                      <w:marRight w:val="0"/>
                      <w:marTop w:val="0"/>
                      <w:marBottom w:val="0"/>
                      <w:divBdr>
                        <w:top w:val="none" w:sz="0" w:space="0" w:color="auto"/>
                        <w:left w:val="none" w:sz="0" w:space="0" w:color="auto"/>
                        <w:bottom w:val="none" w:sz="0" w:space="0" w:color="auto"/>
                        <w:right w:val="none" w:sz="0" w:space="0" w:color="auto"/>
                      </w:divBdr>
                      <w:divsChild>
                        <w:div w:id="1177961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676239">
                  <w:marLeft w:val="0"/>
                  <w:marRight w:val="0"/>
                  <w:marTop w:val="240"/>
                  <w:marBottom w:val="0"/>
                  <w:divBdr>
                    <w:top w:val="none" w:sz="0" w:space="0" w:color="auto"/>
                    <w:left w:val="none" w:sz="0" w:space="0" w:color="auto"/>
                    <w:bottom w:val="none" w:sz="0" w:space="0" w:color="auto"/>
                    <w:right w:val="none" w:sz="0" w:space="0" w:color="auto"/>
                  </w:divBdr>
                  <w:divsChild>
                    <w:div w:id="1748770365">
                      <w:marLeft w:val="0"/>
                      <w:marRight w:val="0"/>
                      <w:marTop w:val="0"/>
                      <w:marBottom w:val="0"/>
                      <w:divBdr>
                        <w:top w:val="none" w:sz="0" w:space="0" w:color="auto"/>
                        <w:left w:val="none" w:sz="0" w:space="0" w:color="auto"/>
                        <w:bottom w:val="none" w:sz="0" w:space="0" w:color="auto"/>
                        <w:right w:val="none" w:sz="0" w:space="0" w:color="auto"/>
                      </w:divBdr>
                      <w:divsChild>
                        <w:div w:id="167164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999505">
                  <w:marLeft w:val="0"/>
                  <w:marRight w:val="0"/>
                  <w:marTop w:val="240"/>
                  <w:marBottom w:val="0"/>
                  <w:divBdr>
                    <w:top w:val="none" w:sz="0" w:space="0" w:color="auto"/>
                    <w:left w:val="none" w:sz="0" w:space="0" w:color="auto"/>
                    <w:bottom w:val="none" w:sz="0" w:space="0" w:color="auto"/>
                    <w:right w:val="none" w:sz="0" w:space="0" w:color="auto"/>
                  </w:divBdr>
                  <w:divsChild>
                    <w:div w:id="109012941">
                      <w:marLeft w:val="0"/>
                      <w:marRight w:val="0"/>
                      <w:marTop w:val="0"/>
                      <w:marBottom w:val="0"/>
                      <w:divBdr>
                        <w:top w:val="none" w:sz="0" w:space="0" w:color="auto"/>
                        <w:left w:val="none" w:sz="0" w:space="0" w:color="auto"/>
                        <w:bottom w:val="none" w:sz="0" w:space="0" w:color="auto"/>
                        <w:right w:val="none" w:sz="0" w:space="0" w:color="auto"/>
                      </w:divBdr>
                      <w:divsChild>
                        <w:div w:id="177840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707800">
                  <w:marLeft w:val="0"/>
                  <w:marRight w:val="0"/>
                  <w:marTop w:val="240"/>
                  <w:marBottom w:val="0"/>
                  <w:divBdr>
                    <w:top w:val="none" w:sz="0" w:space="0" w:color="auto"/>
                    <w:left w:val="none" w:sz="0" w:space="0" w:color="auto"/>
                    <w:bottom w:val="none" w:sz="0" w:space="0" w:color="auto"/>
                    <w:right w:val="none" w:sz="0" w:space="0" w:color="auto"/>
                  </w:divBdr>
                  <w:divsChild>
                    <w:div w:id="1125655915">
                      <w:marLeft w:val="0"/>
                      <w:marRight w:val="0"/>
                      <w:marTop w:val="0"/>
                      <w:marBottom w:val="0"/>
                      <w:divBdr>
                        <w:top w:val="none" w:sz="0" w:space="0" w:color="auto"/>
                        <w:left w:val="none" w:sz="0" w:space="0" w:color="auto"/>
                        <w:bottom w:val="none" w:sz="0" w:space="0" w:color="auto"/>
                        <w:right w:val="none" w:sz="0" w:space="0" w:color="auto"/>
                      </w:divBdr>
                      <w:divsChild>
                        <w:div w:id="822892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918059">
                  <w:marLeft w:val="0"/>
                  <w:marRight w:val="0"/>
                  <w:marTop w:val="240"/>
                  <w:marBottom w:val="0"/>
                  <w:divBdr>
                    <w:top w:val="none" w:sz="0" w:space="0" w:color="auto"/>
                    <w:left w:val="none" w:sz="0" w:space="0" w:color="auto"/>
                    <w:bottom w:val="none" w:sz="0" w:space="0" w:color="auto"/>
                    <w:right w:val="none" w:sz="0" w:space="0" w:color="auto"/>
                  </w:divBdr>
                  <w:divsChild>
                    <w:div w:id="211964360">
                      <w:marLeft w:val="0"/>
                      <w:marRight w:val="0"/>
                      <w:marTop w:val="0"/>
                      <w:marBottom w:val="0"/>
                      <w:divBdr>
                        <w:top w:val="none" w:sz="0" w:space="0" w:color="auto"/>
                        <w:left w:val="none" w:sz="0" w:space="0" w:color="auto"/>
                        <w:bottom w:val="none" w:sz="0" w:space="0" w:color="auto"/>
                        <w:right w:val="none" w:sz="0" w:space="0" w:color="auto"/>
                      </w:divBdr>
                      <w:divsChild>
                        <w:div w:id="11240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719721">
                  <w:marLeft w:val="0"/>
                  <w:marRight w:val="0"/>
                  <w:marTop w:val="240"/>
                  <w:marBottom w:val="0"/>
                  <w:divBdr>
                    <w:top w:val="none" w:sz="0" w:space="0" w:color="auto"/>
                    <w:left w:val="none" w:sz="0" w:space="0" w:color="auto"/>
                    <w:bottom w:val="none" w:sz="0" w:space="0" w:color="auto"/>
                    <w:right w:val="none" w:sz="0" w:space="0" w:color="auto"/>
                  </w:divBdr>
                  <w:divsChild>
                    <w:div w:id="885600186">
                      <w:marLeft w:val="0"/>
                      <w:marRight w:val="0"/>
                      <w:marTop w:val="0"/>
                      <w:marBottom w:val="0"/>
                      <w:divBdr>
                        <w:top w:val="none" w:sz="0" w:space="0" w:color="auto"/>
                        <w:left w:val="none" w:sz="0" w:space="0" w:color="auto"/>
                        <w:bottom w:val="none" w:sz="0" w:space="0" w:color="auto"/>
                        <w:right w:val="none" w:sz="0" w:space="0" w:color="auto"/>
                      </w:divBdr>
                      <w:divsChild>
                        <w:div w:id="1587377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951542">
                  <w:marLeft w:val="0"/>
                  <w:marRight w:val="0"/>
                  <w:marTop w:val="240"/>
                  <w:marBottom w:val="0"/>
                  <w:divBdr>
                    <w:top w:val="none" w:sz="0" w:space="0" w:color="auto"/>
                    <w:left w:val="none" w:sz="0" w:space="0" w:color="auto"/>
                    <w:bottom w:val="none" w:sz="0" w:space="0" w:color="auto"/>
                    <w:right w:val="none" w:sz="0" w:space="0" w:color="auto"/>
                  </w:divBdr>
                  <w:divsChild>
                    <w:div w:id="1503086972">
                      <w:marLeft w:val="0"/>
                      <w:marRight w:val="0"/>
                      <w:marTop w:val="0"/>
                      <w:marBottom w:val="0"/>
                      <w:divBdr>
                        <w:top w:val="none" w:sz="0" w:space="0" w:color="auto"/>
                        <w:left w:val="none" w:sz="0" w:space="0" w:color="auto"/>
                        <w:bottom w:val="none" w:sz="0" w:space="0" w:color="auto"/>
                        <w:right w:val="none" w:sz="0" w:space="0" w:color="auto"/>
                      </w:divBdr>
                      <w:divsChild>
                        <w:div w:id="1293169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77428">
                  <w:marLeft w:val="0"/>
                  <w:marRight w:val="0"/>
                  <w:marTop w:val="240"/>
                  <w:marBottom w:val="0"/>
                  <w:divBdr>
                    <w:top w:val="none" w:sz="0" w:space="0" w:color="auto"/>
                    <w:left w:val="none" w:sz="0" w:space="0" w:color="auto"/>
                    <w:bottom w:val="none" w:sz="0" w:space="0" w:color="auto"/>
                    <w:right w:val="none" w:sz="0" w:space="0" w:color="auto"/>
                  </w:divBdr>
                  <w:divsChild>
                    <w:div w:id="44767224">
                      <w:marLeft w:val="0"/>
                      <w:marRight w:val="0"/>
                      <w:marTop w:val="0"/>
                      <w:marBottom w:val="0"/>
                      <w:divBdr>
                        <w:top w:val="none" w:sz="0" w:space="0" w:color="auto"/>
                        <w:left w:val="none" w:sz="0" w:space="0" w:color="auto"/>
                        <w:bottom w:val="none" w:sz="0" w:space="0" w:color="auto"/>
                        <w:right w:val="none" w:sz="0" w:space="0" w:color="auto"/>
                      </w:divBdr>
                      <w:divsChild>
                        <w:div w:id="690187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638020">
                  <w:marLeft w:val="0"/>
                  <w:marRight w:val="0"/>
                  <w:marTop w:val="240"/>
                  <w:marBottom w:val="0"/>
                  <w:divBdr>
                    <w:top w:val="none" w:sz="0" w:space="0" w:color="auto"/>
                    <w:left w:val="none" w:sz="0" w:space="0" w:color="auto"/>
                    <w:bottom w:val="none" w:sz="0" w:space="0" w:color="auto"/>
                    <w:right w:val="none" w:sz="0" w:space="0" w:color="auto"/>
                  </w:divBdr>
                  <w:divsChild>
                    <w:div w:id="1865318038">
                      <w:marLeft w:val="0"/>
                      <w:marRight w:val="0"/>
                      <w:marTop w:val="0"/>
                      <w:marBottom w:val="0"/>
                      <w:divBdr>
                        <w:top w:val="none" w:sz="0" w:space="0" w:color="auto"/>
                        <w:left w:val="none" w:sz="0" w:space="0" w:color="auto"/>
                        <w:bottom w:val="none" w:sz="0" w:space="0" w:color="auto"/>
                        <w:right w:val="none" w:sz="0" w:space="0" w:color="auto"/>
                      </w:divBdr>
                      <w:divsChild>
                        <w:div w:id="225922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758060">
                  <w:marLeft w:val="0"/>
                  <w:marRight w:val="0"/>
                  <w:marTop w:val="240"/>
                  <w:marBottom w:val="0"/>
                  <w:divBdr>
                    <w:top w:val="none" w:sz="0" w:space="0" w:color="auto"/>
                    <w:left w:val="none" w:sz="0" w:space="0" w:color="auto"/>
                    <w:bottom w:val="none" w:sz="0" w:space="0" w:color="auto"/>
                    <w:right w:val="none" w:sz="0" w:space="0" w:color="auto"/>
                  </w:divBdr>
                  <w:divsChild>
                    <w:div w:id="1197888843">
                      <w:marLeft w:val="0"/>
                      <w:marRight w:val="0"/>
                      <w:marTop w:val="0"/>
                      <w:marBottom w:val="0"/>
                      <w:divBdr>
                        <w:top w:val="none" w:sz="0" w:space="0" w:color="auto"/>
                        <w:left w:val="none" w:sz="0" w:space="0" w:color="auto"/>
                        <w:bottom w:val="none" w:sz="0" w:space="0" w:color="auto"/>
                        <w:right w:val="none" w:sz="0" w:space="0" w:color="auto"/>
                      </w:divBdr>
                      <w:divsChild>
                        <w:div w:id="106699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569615">
                  <w:marLeft w:val="0"/>
                  <w:marRight w:val="0"/>
                  <w:marTop w:val="240"/>
                  <w:marBottom w:val="0"/>
                  <w:divBdr>
                    <w:top w:val="none" w:sz="0" w:space="0" w:color="auto"/>
                    <w:left w:val="none" w:sz="0" w:space="0" w:color="auto"/>
                    <w:bottom w:val="none" w:sz="0" w:space="0" w:color="auto"/>
                    <w:right w:val="none" w:sz="0" w:space="0" w:color="auto"/>
                  </w:divBdr>
                  <w:divsChild>
                    <w:div w:id="978723319">
                      <w:marLeft w:val="0"/>
                      <w:marRight w:val="0"/>
                      <w:marTop w:val="0"/>
                      <w:marBottom w:val="0"/>
                      <w:divBdr>
                        <w:top w:val="none" w:sz="0" w:space="0" w:color="auto"/>
                        <w:left w:val="none" w:sz="0" w:space="0" w:color="auto"/>
                        <w:bottom w:val="none" w:sz="0" w:space="0" w:color="auto"/>
                        <w:right w:val="none" w:sz="0" w:space="0" w:color="auto"/>
                      </w:divBdr>
                      <w:divsChild>
                        <w:div w:id="734396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831095">
                  <w:marLeft w:val="0"/>
                  <w:marRight w:val="0"/>
                  <w:marTop w:val="240"/>
                  <w:marBottom w:val="0"/>
                  <w:divBdr>
                    <w:top w:val="none" w:sz="0" w:space="0" w:color="auto"/>
                    <w:left w:val="none" w:sz="0" w:space="0" w:color="auto"/>
                    <w:bottom w:val="none" w:sz="0" w:space="0" w:color="auto"/>
                    <w:right w:val="none" w:sz="0" w:space="0" w:color="auto"/>
                  </w:divBdr>
                  <w:divsChild>
                    <w:div w:id="1056275611">
                      <w:marLeft w:val="0"/>
                      <w:marRight w:val="0"/>
                      <w:marTop w:val="0"/>
                      <w:marBottom w:val="0"/>
                      <w:divBdr>
                        <w:top w:val="none" w:sz="0" w:space="0" w:color="auto"/>
                        <w:left w:val="none" w:sz="0" w:space="0" w:color="auto"/>
                        <w:bottom w:val="none" w:sz="0" w:space="0" w:color="auto"/>
                        <w:right w:val="none" w:sz="0" w:space="0" w:color="auto"/>
                      </w:divBdr>
                      <w:divsChild>
                        <w:div w:id="552620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346962">
                  <w:marLeft w:val="0"/>
                  <w:marRight w:val="0"/>
                  <w:marTop w:val="240"/>
                  <w:marBottom w:val="0"/>
                  <w:divBdr>
                    <w:top w:val="none" w:sz="0" w:space="0" w:color="auto"/>
                    <w:left w:val="none" w:sz="0" w:space="0" w:color="auto"/>
                    <w:bottom w:val="none" w:sz="0" w:space="0" w:color="auto"/>
                    <w:right w:val="none" w:sz="0" w:space="0" w:color="auto"/>
                  </w:divBdr>
                  <w:divsChild>
                    <w:div w:id="765421586">
                      <w:marLeft w:val="0"/>
                      <w:marRight w:val="0"/>
                      <w:marTop w:val="0"/>
                      <w:marBottom w:val="0"/>
                      <w:divBdr>
                        <w:top w:val="none" w:sz="0" w:space="0" w:color="auto"/>
                        <w:left w:val="none" w:sz="0" w:space="0" w:color="auto"/>
                        <w:bottom w:val="none" w:sz="0" w:space="0" w:color="auto"/>
                        <w:right w:val="none" w:sz="0" w:space="0" w:color="auto"/>
                      </w:divBdr>
                      <w:divsChild>
                        <w:div w:id="1950308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71040">
                  <w:marLeft w:val="0"/>
                  <w:marRight w:val="0"/>
                  <w:marTop w:val="240"/>
                  <w:marBottom w:val="0"/>
                  <w:divBdr>
                    <w:top w:val="none" w:sz="0" w:space="0" w:color="auto"/>
                    <w:left w:val="none" w:sz="0" w:space="0" w:color="auto"/>
                    <w:bottom w:val="none" w:sz="0" w:space="0" w:color="auto"/>
                    <w:right w:val="none" w:sz="0" w:space="0" w:color="auto"/>
                  </w:divBdr>
                  <w:divsChild>
                    <w:div w:id="2145341863">
                      <w:marLeft w:val="0"/>
                      <w:marRight w:val="0"/>
                      <w:marTop w:val="0"/>
                      <w:marBottom w:val="0"/>
                      <w:divBdr>
                        <w:top w:val="none" w:sz="0" w:space="0" w:color="auto"/>
                        <w:left w:val="none" w:sz="0" w:space="0" w:color="auto"/>
                        <w:bottom w:val="none" w:sz="0" w:space="0" w:color="auto"/>
                        <w:right w:val="none" w:sz="0" w:space="0" w:color="auto"/>
                      </w:divBdr>
                      <w:divsChild>
                        <w:div w:id="651912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532861">
                  <w:marLeft w:val="0"/>
                  <w:marRight w:val="0"/>
                  <w:marTop w:val="240"/>
                  <w:marBottom w:val="0"/>
                  <w:divBdr>
                    <w:top w:val="none" w:sz="0" w:space="0" w:color="auto"/>
                    <w:left w:val="none" w:sz="0" w:space="0" w:color="auto"/>
                    <w:bottom w:val="none" w:sz="0" w:space="0" w:color="auto"/>
                    <w:right w:val="none" w:sz="0" w:space="0" w:color="auto"/>
                  </w:divBdr>
                  <w:divsChild>
                    <w:div w:id="1358651823">
                      <w:marLeft w:val="0"/>
                      <w:marRight w:val="0"/>
                      <w:marTop w:val="0"/>
                      <w:marBottom w:val="0"/>
                      <w:divBdr>
                        <w:top w:val="none" w:sz="0" w:space="0" w:color="auto"/>
                        <w:left w:val="none" w:sz="0" w:space="0" w:color="auto"/>
                        <w:bottom w:val="none" w:sz="0" w:space="0" w:color="auto"/>
                        <w:right w:val="none" w:sz="0" w:space="0" w:color="auto"/>
                      </w:divBdr>
                      <w:divsChild>
                        <w:div w:id="1181165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096147">
                  <w:marLeft w:val="0"/>
                  <w:marRight w:val="0"/>
                  <w:marTop w:val="240"/>
                  <w:marBottom w:val="0"/>
                  <w:divBdr>
                    <w:top w:val="none" w:sz="0" w:space="0" w:color="auto"/>
                    <w:left w:val="none" w:sz="0" w:space="0" w:color="auto"/>
                    <w:bottom w:val="none" w:sz="0" w:space="0" w:color="auto"/>
                    <w:right w:val="none" w:sz="0" w:space="0" w:color="auto"/>
                  </w:divBdr>
                  <w:divsChild>
                    <w:div w:id="967977997">
                      <w:marLeft w:val="0"/>
                      <w:marRight w:val="0"/>
                      <w:marTop w:val="0"/>
                      <w:marBottom w:val="0"/>
                      <w:divBdr>
                        <w:top w:val="none" w:sz="0" w:space="0" w:color="auto"/>
                        <w:left w:val="none" w:sz="0" w:space="0" w:color="auto"/>
                        <w:bottom w:val="none" w:sz="0" w:space="0" w:color="auto"/>
                        <w:right w:val="none" w:sz="0" w:space="0" w:color="auto"/>
                      </w:divBdr>
                      <w:divsChild>
                        <w:div w:id="168146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945967">
                  <w:marLeft w:val="0"/>
                  <w:marRight w:val="0"/>
                  <w:marTop w:val="240"/>
                  <w:marBottom w:val="0"/>
                  <w:divBdr>
                    <w:top w:val="none" w:sz="0" w:space="0" w:color="auto"/>
                    <w:left w:val="none" w:sz="0" w:space="0" w:color="auto"/>
                    <w:bottom w:val="none" w:sz="0" w:space="0" w:color="auto"/>
                    <w:right w:val="none" w:sz="0" w:space="0" w:color="auto"/>
                  </w:divBdr>
                  <w:divsChild>
                    <w:div w:id="2076853828">
                      <w:marLeft w:val="0"/>
                      <w:marRight w:val="0"/>
                      <w:marTop w:val="0"/>
                      <w:marBottom w:val="0"/>
                      <w:divBdr>
                        <w:top w:val="none" w:sz="0" w:space="0" w:color="auto"/>
                        <w:left w:val="none" w:sz="0" w:space="0" w:color="auto"/>
                        <w:bottom w:val="none" w:sz="0" w:space="0" w:color="auto"/>
                        <w:right w:val="none" w:sz="0" w:space="0" w:color="auto"/>
                      </w:divBdr>
                      <w:divsChild>
                        <w:div w:id="87045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702661">
                  <w:marLeft w:val="0"/>
                  <w:marRight w:val="0"/>
                  <w:marTop w:val="240"/>
                  <w:marBottom w:val="0"/>
                  <w:divBdr>
                    <w:top w:val="none" w:sz="0" w:space="0" w:color="auto"/>
                    <w:left w:val="none" w:sz="0" w:space="0" w:color="auto"/>
                    <w:bottom w:val="none" w:sz="0" w:space="0" w:color="auto"/>
                    <w:right w:val="none" w:sz="0" w:space="0" w:color="auto"/>
                  </w:divBdr>
                  <w:divsChild>
                    <w:div w:id="1267038587">
                      <w:marLeft w:val="0"/>
                      <w:marRight w:val="0"/>
                      <w:marTop w:val="0"/>
                      <w:marBottom w:val="0"/>
                      <w:divBdr>
                        <w:top w:val="none" w:sz="0" w:space="0" w:color="auto"/>
                        <w:left w:val="none" w:sz="0" w:space="0" w:color="auto"/>
                        <w:bottom w:val="none" w:sz="0" w:space="0" w:color="auto"/>
                        <w:right w:val="none" w:sz="0" w:space="0" w:color="auto"/>
                      </w:divBdr>
                      <w:divsChild>
                        <w:div w:id="281887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540297">
                  <w:marLeft w:val="0"/>
                  <w:marRight w:val="0"/>
                  <w:marTop w:val="240"/>
                  <w:marBottom w:val="0"/>
                  <w:divBdr>
                    <w:top w:val="none" w:sz="0" w:space="0" w:color="auto"/>
                    <w:left w:val="none" w:sz="0" w:space="0" w:color="auto"/>
                    <w:bottom w:val="none" w:sz="0" w:space="0" w:color="auto"/>
                    <w:right w:val="none" w:sz="0" w:space="0" w:color="auto"/>
                  </w:divBdr>
                  <w:divsChild>
                    <w:div w:id="1317146711">
                      <w:marLeft w:val="0"/>
                      <w:marRight w:val="0"/>
                      <w:marTop w:val="0"/>
                      <w:marBottom w:val="0"/>
                      <w:divBdr>
                        <w:top w:val="none" w:sz="0" w:space="0" w:color="auto"/>
                        <w:left w:val="none" w:sz="0" w:space="0" w:color="auto"/>
                        <w:bottom w:val="none" w:sz="0" w:space="0" w:color="auto"/>
                        <w:right w:val="none" w:sz="0" w:space="0" w:color="auto"/>
                      </w:divBdr>
                      <w:divsChild>
                        <w:div w:id="973604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500663">
                  <w:marLeft w:val="0"/>
                  <w:marRight w:val="0"/>
                  <w:marTop w:val="240"/>
                  <w:marBottom w:val="0"/>
                  <w:divBdr>
                    <w:top w:val="none" w:sz="0" w:space="0" w:color="auto"/>
                    <w:left w:val="none" w:sz="0" w:space="0" w:color="auto"/>
                    <w:bottom w:val="none" w:sz="0" w:space="0" w:color="auto"/>
                    <w:right w:val="none" w:sz="0" w:space="0" w:color="auto"/>
                  </w:divBdr>
                  <w:divsChild>
                    <w:div w:id="43598999">
                      <w:marLeft w:val="0"/>
                      <w:marRight w:val="0"/>
                      <w:marTop w:val="0"/>
                      <w:marBottom w:val="0"/>
                      <w:divBdr>
                        <w:top w:val="none" w:sz="0" w:space="0" w:color="auto"/>
                        <w:left w:val="none" w:sz="0" w:space="0" w:color="auto"/>
                        <w:bottom w:val="none" w:sz="0" w:space="0" w:color="auto"/>
                        <w:right w:val="none" w:sz="0" w:space="0" w:color="auto"/>
                      </w:divBdr>
                      <w:divsChild>
                        <w:div w:id="892427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41797">
                  <w:marLeft w:val="0"/>
                  <w:marRight w:val="0"/>
                  <w:marTop w:val="240"/>
                  <w:marBottom w:val="0"/>
                  <w:divBdr>
                    <w:top w:val="none" w:sz="0" w:space="0" w:color="auto"/>
                    <w:left w:val="none" w:sz="0" w:space="0" w:color="auto"/>
                    <w:bottom w:val="none" w:sz="0" w:space="0" w:color="auto"/>
                    <w:right w:val="none" w:sz="0" w:space="0" w:color="auto"/>
                  </w:divBdr>
                  <w:divsChild>
                    <w:div w:id="1735421499">
                      <w:marLeft w:val="0"/>
                      <w:marRight w:val="0"/>
                      <w:marTop w:val="0"/>
                      <w:marBottom w:val="0"/>
                      <w:divBdr>
                        <w:top w:val="none" w:sz="0" w:space="0" w:color="auto"/>
                        <w:left w:val="none" w:sz="0" w:space="0" w:color="auto"/>
                        <w:bottom w:val="none" w:sz="0" w:space="0" w:color="auto"/>
                        <w:right w:val="none" w:sz="0" w:space="0" w:color="auto"/>
                      </w:divBdr>
                      <w:divsChild>
                        <w:div w:id="72726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379911">
                  <w:marLeft w:val="0"/>
                  <w:marRight w:val="0"/>
                  <w:marTop w:val="240"/>
                  <w:marBottom w:val="0"/>
                  <w:divBdr>
                    <w:top w:val="none" w:sz="0" w:space="0" w:color="auto"/>
                    <w:left w:val="none" w:sz="0" w:space="0" w:color="auto"/>
                    <w:bottom w:val="none" w:sz="0" w:space="0" w:color="auto"/>
                    <w:right w:val="none" w:sz="0" w:space="0" w:color="auto"/>
                  </w:divBdr>
                  <w:divsChild>
                    <w:div w:id="553933023">
                      <w:marLeft w:val="0"/>
                      <w:marRight w:val="0"/>
                      <w:marTop w:val="0"/>
                      <w:marBottom w:val="0"/>
                      <w:divBdr>
                        <w:top w:val="none" w:sz="0" w:space="0" w:color="auto"/>
                        <w:left w:val="none" w:sz="0" w:space="0" w:color="auto"/>
                        <w:bottom w:val="none" w:sz="0" w:space="0" w:color="auto"/>
                        <w:right w:val="none" w:sz="0" w:space="0" w:color="auto"/>
                      </w:divBdr>
                      <w:divsChild>
                        <w:div w:id="941914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454118">
                  <w:marLeft w:val="0"/>
                  <w:marRight w:val="0"/>
                  <w:marTop w:val="240"/>
                  <w:marBottom w:val="0"/>
                  <w:divBdr>
                    <w:top w:val="none" w:sz="0" w:space="0" w:color="auto"/>
                    <w:left w:val="none" w:sz="0" w:space="0" w:color="auto"/>
                    <w:bottom w:val="none" w:sz="0" w:space="0" w:color="auto"/>
                    <w:right w:val="none" w:sz="0" w:space="0" w:color="auto"/>
                  </w:divBdr>
                  <w:divsChild>
                    <w:div w:id="1117720815">
                      <w:marLeft w:val="0"/>
                      <w:marRight w:val="0"/>
                      <w:marTop w:val="0"/>
                      <w:marBottom w:val="0"/>
                      <w:divBdr>
                        <w:top w:val="none" w:sz="0" w:space="0" w:color="auto"/>
                        <w:left w:val="none" w:sz="0" w:space="0" w:color="auto"/>
                        <w:bottom w:val="none" w:sz="0" w:space="0" w:color="auto"/>
                        <w:right w:val="none" w:sz="0" w:space="0" w:color="auto"/>
                      </w:divBdr>
                      <w:divsChild>
                        <w:div w:id="1871256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429409">
                  <w:marLeft w:val="0"/>
                  <w:marRight w:val="0"/>
                  <w:marTop w:val="240"/>
                  <w:marBottom w:val="0"/>
                  <w:divBdr>
                    <w:top w:val="none" w:sz="0" w:space="0" w:color="auto"/>
                    <w:left w:val="none" w:sz="0" w:space="0" w:color="auto"/>
                    <w:bottom w:val="none" w:sz="0" w:space="0" w:color="auto"/>
                    <w:right w:val="none" w:sz="0" w:space="0" w:color="auto"/>
                  </w:divBdr>
                  <w:divsChild>
                    <w:div w:id="1609197512">
                      <w:marLeft w:val="0"/>
                      <w:marRight w:val="0"/>
                      <w:marTop w:val="0"/>
                      <w:marBottom w:val="0"/>
                      <w:divBdr>
                        <w:top w:val="none" w:sz="0" w:space="0" w:color="auto"/>
                        <w:left w:val="none" w:sz="0" w:space="0" w:color="auto"/>
                        <w:bottom w:val="none" w:sz="0" w:space="0" w:color="auto"/>
                        <w:right w:val="none" w:sz="0" w:space="0" w:color="auto"/>
                      </w:divBdr>
                      <w:divsChild>
                        <w:div w:id="807361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89745">
                  <w:marLeft w:val="0"/>
                  <w:marRight w:val="0"/>
                  <w:marTop w:val="240"/>
                  <w:marBottom w:val="0"/>
                  <w:divBdr>
                    <w:top w:val="none" w:sz="0" w:space="0" w:color="auto"/>
                    <w:left w:val="none" w:sz="0" w:space="0" w:color="auto"/>
                    <w:bottom w:val="none" w:sz="0" w:space="0" w:color="auto"/>
                    <w:right w:val="none" w:sz="0" w:space="0" w:color="auto"/>
                  </w:divBdr>
                  <w:divsChild>
                    <w:div w:id="1982882453">
                      <w:marLeft w:val="0"/>
                      <w:marRight w:val="0"/>
                      <w:marTop w:val="0"/>
                      <w:marBottom w:val="0"/>
                      <w:divBdr>
                        <w:top w:val="none" w:sz="0" w:space="0" w:color="auto"/>
                        <w:left w:val="none" w:sz="0" w:space="0" w:color="auto"/>
                        <w:bottom w:val="none" w:sz="0" w:space="0" w:color="auto"/>
                        <w:right w:val="none" w:sz="0" w:space="0" w:color="auto"/>
                      </w:divBdr>
                      <w:divsChild>
                        <w:div w:id="988483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268849">
                  <w:marLeft w:val="0"/>
                  <w:marRight w:val="0"/>
                  <w:marTop w:val="240"/>
                  <w:marBottom w:val="0"/>
                  <w:divBdr>
                    <w:top w:val="none" w:sz="0" w:space="0" w:color="auto"/>
                    <w:left w:val="none" w:sz="0" w:space="0" w:color="auto"/>
                    <w:bottom w:val="none" w:sz="0" w:space="0" w:color="auto"/>
                    <w:right w:val="none" w:sz="0" w:space="0" w:color="auto"/>
                  </w:divBdr>
                  <w:divsChild>
                    <w:div w:id="1774746878">
                      <w:marLeft w:val="0"/>
                      <w:marRight w:val="0"/>
                      <w:marTop w:val="0"/>
                      <w:marBottom w:val="0"/>
                      <w:divBdr>
                        <w:top w:val="none" w:sz="0" w:space="0" w:color="auto"/>
                        <w:left w:val="none" w:sz="0" w:space="0" w:color="auto"/>
                        <w:bottom w:val="none" w:sz="0" w:space="0" w:color="auto"/>
                        <w:right w:val="none" w:sz="0" w:space="0" w:color="auto"/>
                      </w:divBdr>
                      <w:divsChild>
                        <w:div w:id="1012531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927891">
                  <w:marLeft w:val="0"/>
                  <w:marRight w:val="0"/>
                  <w:marTop w:val="240"/>
                  <w:marBottom w:val="0"/>
                  <w:divBdr>
                    <w:top w:val="none" w:sz="0" w:space="0" w:color="auto"/>
                    <w:left w:val="none" w:sz="0" w:space="0" w:color="auto"/>
                    <w:bottom w:val="none" w:sz="0" w:space="0" w:color="auto"/>
                    <w:right w:val="none" w:sz="0" w:space="0" w:color="auto"/>
                  </w:divBdr>
                  <w:divsChild>
                    <w:div w:id="1704136647">
                      <w:marLeft w:val="0"/>
                      <w:marRight w:val="0"/>
                      <w:marTop w:val="0"/>
                      <w:marBottom w:val="0"/>
                      <w:divBdr>
                        <w:top w:val="none" w:sz="0" w:space="0" w:color="auto"/>
                        <w:left w:val="none" w:sz="0" w:space="0" w:color="auto"/>
                        <w:bottom w:val="none" w:sz="0" w:space="0" w:color="auto"/>
                        <w:right w:val="none" w:sz="0" w:space="0" w:color="auto"/>
                      </w:divBdr>
                      <w:divsChild>
                        <w:div w:id="1747802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358685">
                  <w:marLeft w:val="0"/>
                  <w:marRight w:val="0"/>
                  <w:marTop w:val="240"/>
                  <w:marBottom w:val="0"/>
                  <w:divBdr>
                    <w:top w:val="none" w:sz="0" w:space="0" w:color="auto"/>
                    <w:left w:val="none" w:sz="0" w:space="0" w:color="auto"/>
                    <w:bottom w:val="none" w:sz="0" w:space="0" w:color="auto"/>
                    <w:right w:val="none" w:sz="0" w:space="0" w:color="auto"/>
                  </w:divBdr>
                  <w:divsChild>
                    <w:div w:id="1463379452">
                      <w:marLeft w:val="0"/>
                      <w:marRight w:val="0"/>
                      <w:marTop w:val="0"/>
                      <w:marBottom w:val="0"/>
                      <w:divBdr>
                        <w:top w:val="none" w:sz="0" w:space="0" w:color="auto"/>
                        <w:left w:val="none" w:sz="0" w:space="0" w:color="auto"/>
                        <w:bottom w:val="none" w:sz="0" w:space="0" w:color="auto"/>
                        <w:right w:val="none" w:sz="0" w:space="0" w:color="auto"/>
                      </w:divBdr>
                      <w:divsChild>
                        <w:div w:id="182697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343595">
                  <w:marLeft w:val="0"/>
                  <w:marRight w:val="0"/>
                  <w:marTop w:val="240"/>
                  <w:marBottom w:val="0"/>
                  <w:divBdr>
                    <w:top w:val="none" w:sz="0" w:space="0" w:color="auto"/>
                    <w:left w:val="none" w:sz="0" w:space="0" w:color="auto"/>
                    <w:bottom w:val="none" w:sz="0" w:space="0" w:color="auto"/>
                    <w:right w:val="none" w:sz="0" w:space="0" w:color="auto"/>
                  </w:divBdr>
                  <w:divsChild>
                    <w:div w:id="1547256992">
                      <w:marLeft w:val="0"/>
                      <w:marRight w:val="0"/>
                      <w:marTop w:val="0"/>
                      <w:marBottom w:val="0"/>
                      <w:divBdr>
                        <w:top w:val="none" w:sz="0" w:space="0" w:color="auto"/>
                        <w:left w:val="none" w:sz="0" w:space="0" w:color="auto"/>
                        <w:bottom w:val="none" w:sz="0" w:space="0" w:color="auto"/>
                        <w:right w:val="none" w:sz="0" w:space="0" w:color="auto"/>
                      </w:divBdr>
                      <w:divsChild>
                        <w:div w:id="247733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579002">
                  <w:marLeft w:val="0"/>
                  <w:marRight w:val="0"/>
                  <w:marTop w:val="240"/>
                  <w:marBottom w:val="0"/>
                  <w:divBdr>
                    <w:top w:val="none" w:sz="0" w:space="0" w:color="auto"/>
                    <w:left w:val="none" w:sz="0" w:space="0" w:color="auto"/>
                    <w:bottom w:val="none" w:sz="0" w:space="0" w:color="auto"/>
                    <w:right w:val="none" w:sz="0" w:space="0" w:color="auto"/>
                  </w:divBdr>
                  <w:divsChild>
                    <w:div w:id="783965118">
                      <w:marLeft w:val="0"/>
                      <w:marRight w:val="0"/>
                      <w:marTop w:val="0"/>
                      <w:marBottom w:val="0"/>
                      <w:divBdr>
                        <w:top w:val="none" w:sz="0" w:space="0" w:color="auto"/>
                        <w:left w:val="none" w:sz="0" w:space="0" w:color="auto"/>
                        <w:bottom w:val="none" w:sz="0" w:space="0" w:color="auto"/>
                        <w:right w:val="none" w:sz="0" w:space="0" w:color="auto"/>
                      </w:divBdr>
                      <w:divsChild>
                        <w:div w:id="387807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408336">
                  <w:marLeft w:val="0"/>
                  <w:marRight w:val="0"/>
                  <w:marTop w:val="240"/>
                  <w:marBottom w:val="0"/>
                  <w:divBdr>
                    <w:top w:val="none" w:sz="0" w:space="0" w:color="auto"/>
                    <w:left w:val="none" w:sz="0" w:space="0" w:color="auto"/>
                    <w:bottom w:val="none" w:sz="0" w:space="0" w:color="auto"/>
                    <w:right w:val="none" w:sz="0" w:space="0" w:color="auto"/>
                  </w:divBdr>
                  <w:divsChild>
                    <w:div w:id="274948362">
                      <w:marLeft w:val="0"/>
                      <w:marRight w:val="0"/>
                      <w:marTop w:val="0"/>
                      <w:marBottom w:val="0"/>
                      <w:divBdr>
                        <w:top w:val="none" w:sz="0" w:space="0" w:color="auto"/>
                        <w:left w:val="none" w:sz="0" w:space="0" w:color="auto"/>
                        <w:bottom w:val="none" w:sz="0" w:space="0" w:color="auto"/>
                        <w:right w:val="none" w:sz="0" w:space="0" w:color="auto"/>
                      </w:divBdr>
                      <w:divsChild>
                        <w:div w:id="11398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970975">
                  <w:marLeft w:val="0"/>
                  <w:marRight w:val="0"/>
                  <w:marTop w:val="240"/>
                  <w:marBottom w:val="0"/>
                  <w:divBdr>
                    <w:top w:val="none" w:sz="0" w:space="0" w:color="auto"/>
                    <w:left w:val="none" w:sz="0" w:space="0" w:color="auto"/>
                    <w:bottom w:val="none" w:sz="0" w:space="0" w:color="auto"/>
                    <w:right w:val="none" w:sz="0" w:space="0" w:color="auto"/>
                  </w:divBdr>
                  <w:divsChild>
                    <w:div w:id="219638457">
                      <w:marLeft w:val="0"/>
                      <w:marRight w:val="0"/>
                      <w:marTop w:val="0"/>
                      <w:marBottom w:val="0"/>
                      <w:divBdr>
                        <w:top w:val="none" w:sz="0" w:space="0" w:color="auto"/>
                        <w:left w:val="none" w:sz="0" w:space="0" w:color="auto"/>
                        <w:bottom w:val="none" w:sz="0" w:space="0" w:color="auto"/>
                        <w:right w:val="none" w:sz="0" w:space="0" w:color="auto"/>
                      </w:divBdr>
                      <w:divsChild>
                        <w:div w:id="208341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117245">
                  <w:marLeft w:val="0"/>
                  <w:marRight w:val="0"/>
                  <w:marTop w:val="240"/>
                  <w:marBottom w:val="0"/>
                  <w:divBdr>
                    <w:top w:val="none" w:sz="0" w:space="0" w:color="auto"/>
                    <w:left w:val="none" w:sz="0" w:space="0" w:color="auto"/>
                    <w:bottom w:val="none" w:sz="0" w:space="0" w:color="auto"/>
                    <w:right w:val="none" w:sz="0" w:space="0" w:color="auto"/>
                  </w:divBdr>
                  <w:divsChild>
                    <w:div w:id="1910534528">
                      <w:marLeft w:val="0"/>
                      <w:marRight w:val="0"/>
                      <w:marTop w:val="0"/>
                      <w:marBottom w:val="0"/>
                      <w:divBdr>
                        <w:top w:val="none" w:sz="0" w:space="0" w:color="auto"/>
                        <w:left w:val="none" w:sz="0" w:space="0" w:color="auto"/>
                        <w:bottom w:val="none" w:sz="0" w:space="0" w:color="auto"/>
                        <w:right w:val="none" w:sz="0" w:space="0" w:color="auto"/>
                      </w:divBdr>
                      <w:divsChild>
                        <w:div w:id="176515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289433">
                  <w:marLeft w:val="0"/>
                  <w:marRight w:val="0"/>
                  <w:marTop w:val="240"/>
                  <w:marBottom w:val="0"/>
                  <w:divBdr>
                    <w:top w:val="none" w:sz="0" w:space="0" w:color="auto"/>
                    <w:left w:val="none" w:sz="0" w:space="0" w:color="auto"/>
                    <w:bottom w:val="none" w:sz="0" w:space="0" w:color="auto"/>
                    <w:right w:val="none" w:sz="0" w:space="0" w:color="auto"/>
                  </w:divBdr>
                  <w:divsChild>
                    <w:div w:id="157623093">
                      <w:marLeft w:val="0"/>
                      <w:marRight w:val="0"/>
                      <w:marTop w:val="0"/>
                      <w:marBottom w:val="0"/>
                      <w:divBdr>
                        <w:top w:val="none" w:sz="0" w:space="0" w:color="auto"/>
                        <w:left w:val="none" w:sz="0" w:space="0" w:color="auto"/>
                        <w:bottom w:val="none" w:sz="0" w:space="0" w:color="auto"/>
                        <w:right w:val="none" w:sz="0" w:space="0" w:color="auto"/>
                      </w:divBdr>
                      <w:divsChild>
                        <w:div w:id="768041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215956">
                  <w:marLeft w:val="0"/>
                  <w:marRight w:val="0"/>
                  <w:marTop w:val="240"/>
                  <w:marBottom w:val="0"/>
                  <w:divBdr>
                    <w:top w:val="none" w:sz="0" w:space="0" w:color="auto"/>
                    <w:left w:val="none" w:sz="0" w:space="0" w:color="auto"/>
                    <w:bottom w:val="none" w:sz="0" w:space="0" w:color="auto"/>
                    <w:right w:val="none" w:sz="0" w:space="0" w:color="auto"/>
                  </w:divBdr>
                  <w:divsChild>
                    <w:div w:id="1854028205">
                      <w:marLeft w:val="0"/>
                      <w:marRight w:val="0"/>
                      <w:marTop w:val="0"/>
                      <w:marBottom w:val="0"/>
                      <w:divBdr>
                        <w:top w:val="none" w:sz="0" w:space="0" w:color="auto"/>
                        <w:left w:val="none" w:sz="0" w:space="0" w:color="auto"/>
                        <w:bottom w:val="none" w:sz="0" w:space="0" w:color="auto"/>
                        <w:right w:val="none" w:sz="0" w:space="0" w:color="auto"/>
                      </w:divBdr>
                      <w:divsChild>
                        <w:div w:id="865097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938427">
                  <w:marLeft w:val="0"/>
                  <w:marRight w:val="0"/>
                  <w:marTop w:val="240"/>
                  <w:marBottom w:val="0"/>
                  <w:divBdr>
                    <w:top w:val="none" w:sz="0" w:space="0" w:color="auto"/>
                    <w:left w:val="none" w:sz="0" w:space="0" w:color="auto"/>
                    <w:bottom w:val="none" w:sz="0" w:space="0" w:color="auto"/>
                    <w:right w:val="none" w:sz="0" w:space="0" w:color="auto"/>
                  </w:divBdr>
                  <w:divsChild>
                    <w:div w:id="352074508">
                      <w:marLeft w:val="0"/>
                      <w:marRight w:val="0"/>
                      <w:marTop w:val="0"/>
                      <w:marBottom w:val="0"/>
                      <w:divBdr>
                        <w:top w:val="none" w:sz="0" w:space="0" w:color="auto"/>
                        <w:left w:val="none" w:sz="0" w:space="0" w:color="auto"/>
                        <w:bottom w:val="none" w:sz="0" w:space="0" w:color="auto"/>
                        <w:right w:val="none" w:sz="0" w:space="0" w:color="auto"/>
                      </w:divBdr>
                      <w:divsChild>
                        <w:div w:id="82636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604924">
                  <w:marLeft w:val="0"/>
                  <w:marRight w:val="0"/>
                  <w:marTop w:val="240"/>
                  <w:marBottom w:val="0"/>
                  <w:divBdr>
                    <w:top w:val="none" w:sz="0" w:space="0" w:color="auto"/>
                    <w:left w:val="none" w:sz="0" w:space="0" w:color="auto"/>
                    <w:bottom w:val="none" w:sz="0" w:space="0" w:color="auto"/>
                    <w:right w:val="none" w:sz="0" w:space="0" w:color="auto"/>
                  </w:divBdr>
                  <w:divsChild>
                    <w:div w:id="428041317">
                      <w:marLeft w:val="0"/>
                      <w:marRight w:val="0"/>
                      <w:marTop w:val="0"/>
                      <w:marBottom w:val="0"/>
                      <w:divBdr>
                        <w:top w:val="none" w:sz="0" w:space="0" w:color="auto"/>
                        <w:left w:val="none" w:sz="0" w:space="0" w:color="auto"/>
                        <w:bottom w:val="none" w:sz="0" w:space="0" w:color="auto"/>
                        <w:right w:val="none" w:sz="0" w:space="0" w:color="auto"/>
                      </w:divBdr>
                      <w:divsChild>
                        <w:div w:id="1770736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06684">
                  <w:marLeft w:val="0"/>
                  <w:marRight w:val="0"/>
                  <w:marTop w:val="240"/>
                  <w:marBottom w:val="0"/>
                  <w:divBdr>
                    <w:top w:val="none" w:sz="0" w:space="0" w:color="auto"/>
                    <w:left w:val="none" w:sz="0" w:space="0" w:color="auto"/>
                    <w:bottom w:val="none" w:sz="0" w:space="0" w:color="auto"/>
                    <w:right w:val="none" w:sz="0" w:space="0" w:color="auto"/>
                  </w:divBdr>
                  <w:divsChild>
                    <w:div w:id="1732537805">
                      <w:marLeft w:val="0"/>
                      <w:marRight w:val="0"/>
                      <w:marTop w:val="0"/>
                      <w:marBottom w:val="0"/>
                      <w:divBdr>
                        <w:top w:val="none" w:sz="0" w:space="0" w:color="auto"/>
                        <w:left w:val="none" w:sz="0" w:space="0" w:color="auto"/>
                        <w:bottom w:val="none" w:sz="0" w:space="0" w:color="auto"/>
                        <w:right w:val="none" w:sz="0" w:space="0" w:color="auto"/>
                      </w:divBdr>
                      <w:divsChild>
                        <w:div w:id="600574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411628">
                  <w:marLeft w:val="0"/>
                  <w:marRight w:val="0"/>
                  <w:marTop w:val="240"/>
                  <w:marBottom w:val="0"/>
                  <w:divBdr>
                    <w:top w:val="none" w:sz="0" w:space="0" w:color="auto"/>
                    <w:left w:val="none" w:sz="0" w:space="0" w:color="auto"/>
                    <w:bottom w:val="none" w:sz="0" w:space="0" w:color="auto"/>
                    <w:right w:val="none" w:sz="0" w:space="0" w:color="auto"/>
                  </w:divBdr>
                  <w:divsChild>
                    <w:div w:id="371732528">
                      <w:marLeft w:val="0"/>
                      <w:marRight w:val="0"/>
                      <w:marTop w:val="0"/>
                      <w:marBottom w:val="0"/>
                      <w:divBdr>
                        <w:top w:val="none" w:sz="0" w:space="0" w:color="auto"/>
                        <w:left w:val="none" w:sz="0" w:space="0" w:color="auto"/>
                        <w:bottom w:val="none" w:sz="0" w:space="0" w:color="auto"/>
                        <w:right w:val="none" w:sz="0" w:space="0" w:color="auto"/>
                      </w:divBdr>
                      <w:divsChild>
                        <w:div w:id="1772121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824006">
                  <w:marLeft w:val="0"/>
                  <w:marRight w:val="0"/>
                  <w:marTop w:val="240"/>
                  <w:marBottom w:val="0"/>
                  <w:divBdr>
                    <w:top w:val="none" w:sz="0" w:space="0" w:color="auto"/>
                    <w:left w:val="none" w:sz="0" w:space="0" w:color="auto"/>
                    <w:bottom w:val="none" w:sz="0" w:space="0" w:color="auto"/>
                    <w:right w:val="none" w:sz="0" w:space="0" w:color="auto"/>
                  </w:divBdr>
                  <w:divsChild>
                    <w:div w:id="753287480">
                      <w:marLeft w:val="0"/>
                      <w:marRight w:val="0"/>
                      <w:marTop w:val="0"/>
                      <w:marBottom w:val="0"/>
                      <w:divBdr>
                        <w:top w:val="none" w:sz="0" w:space="0" w:color="auto"/>
                        <w:left w:val="none" w:sz="0" w:space="0" w:color="auto"/>
                        <w:bottom w:val="none" w:sz="0" w:space="0" w:color="auto"/>
                        <w:right w:val="none" w:sz="0" w:space="0" w:color="auto"/>
                      </w:divBdr>
                      <w:divsChild>
                        <w:div w:id="1727335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90796">
                  <w:marLeft w:val="0"/>
                  <w:marRight w:val="0"/>
                  <w:marTop w:val="240"/>
                  <w:marBottom w:val="0"/>
                  <w:divBdr>
                    <w:top w:val="none" w:sz="0" w:space="0" w:color="auto"/>
                    <w:left w:val="none" w:sz="0" w:space="0" w:color="auto"/>
                    <w:bottom w:val="none" w:sz="0" w:space="0" w:color="auto"/>
                    <w:right w:val="none" w:sz="0" w:space="0" w:color="auto"/>
                  </w:divBdr>
                  <w:divsChild>
                    <w:div w:id="782113070">
                      <w:marLeft w:val="0"/>
                      <w:marRight w:val="0"/>
                      <w:marTop w:val="0"/>
                      <w:marBottom w:val="0"/>
                      <w:divBdr>
                        <w:top w:val="none" w:sz="0" w:space="0" w:color="auto"/>
                        <w:left w:val="none" w:sz="0" w:space="0" w:color="auto"/>
                        <w:bottom w:val="none" w:sz="0" w:space="0" w:color="auto"/>
                        <w:right w:val="none" w:sz="0" w:space="0" w:color="auto"/>
                      </w:divBdr>
                      <w:divsChild>
                        <w:div w:id="1736664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806008">
                  <w:marLeft w:val="0"/>
                  <w:marRight w:val="0"/>
                  <w:marTop w:val="240"/>
                  <w:marBottom w:val="0"/>
                  <w:divBdr>
                    <w:top w:val="none" w:sz="0" w:space="0" w:color="auto"/>
                    <w:left w:val="none" w:sz="0" w:space="0" w:color="auto"/>
                    <w:bottom w:val="none" w:sz="0" w:space="0" w:color="auto"/>
                    <w:right w:val="none" w:sz="0" w:space="0" w:color="auto"/>
                  </w:divBdr>
                  <w:divsChild>
                    <w:div w:id="30229334">
                      <w:marLeft w:val="0"/>
                      <w:marRight w:val="0"/>
                      <w:marTop w:val="0"/>
                      <w:marBottom w:val="0"/>
                      <w:divBdr>
                        <w:top w:val="none" w:sz="0" w:space="0" w:color="auto"/>
                        <w:left w:val="none" w:sz="0" w:space="0" w:color="auto"/>
                        <w:bottom w:val="none" w:sz="0" w:space="0" w:color="auto"/>
                        <w:right w:val="none" w:sz="0" w:space="0" w:color="auto"/>
                      </w:divBdr>
                      <w:divsChild>
                        <w:div w:id="277880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899672">
                  <w:marLeft w:val="0"/>
                  <w:marRight w:val="0"/>
                  <w:marTop w:val="240"/>
                  <w:marBottom w:val="0"/>
                  <w:divBdr>
                    <w:top w:val="none" w:sz="0" w:space="0" w:color="auto"/>
                    <w:left w:val="none" w:sz="0" w:space="0" w:color="auto"/>
                    <w:bottom w:val="none" w:sz="0" w:space="0" w:color="auto"/>
                    <w:right w:val="none" w:sz="0" w:space="0" w:color="auto"/>
                  </w:divBdr>
                  <w:divsChild>
                    <w:div w:id="1194727637">
                      <w:marLeft w:val="0"/>
                      <w:marRight w:val="0"/>
                      <w:marTop w:val="0"/>
                      <w:marBottom w:val="0"/>
                      <w:divBdr>
                        <w:top w:val="none" w:sz="0" w:space="0" w:color="auto"/>
                        <w:left w:val="none" w:sz="0" w:space="0" w:color="auto"/>
                        <w:bottom w:val="none" w:sz="0" w:space="0" w:color="auto"/>
                        <w:right w:val="none" w:sz="0" w:space="0" w:color="auto"/>
                      </w:divBdr>
                      <w:divsChild>
                        <w:div w:id="158213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897120">
                  <w:marLeft w:val="0"/>
                  <w:marRight w:val="0"/>
                  <w:marTop w:val="240"/>
                  <w:marBottom w:val="0"/>
                  <w:divBdr>
                    <w:top w:val="none" w:sz="0" w:space="0" w:color="auto"/>
                    <w:left w:val="none" w:sz="0" w:space="0" w:color="auto"/>
                    <w:bottom w:val="none" w:sz="0" w:space="0" w:color="auto"/>
                    <w:right w:val="none" w:sz="0" w:space="0" w:color="auto"/>
                  </w:divBdr>
                  <w:divsChild>
                    <w:div w:id="286012706">
                      <w:marLeft w:val="0"/>
                      <w:marRight w:val="0"/>
                      <w:marTop w:val="0"/>
                      <w:marBottom w:val="0"/>
                      <w:divBdr>
                        <w:top w:val="none" w:sz="0" w:space="0" w:color="auto"/>
                        <w:left w:val="none" w:sz="0" w:space="0" w:color="auto"/>
                        <w:bottom w:val="none" w:sz="0" w:space="0" w:color="auto"/>
                        <w:right w:val="none" w:sz="0" w:space="0" w:color="auto"/>
                      </w:divBdr>
                      <w:divsChild>
                        <w:div w:id="365757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993853">
                  <w:marLeft w:val="0"/>
                  <w:marRight w:val="0"/>
                  <w:marTop w:val="240"/>
                  <w:marBottom w:val="0"/>
                  <w:divBdr>
                    <w:top w:val="none" w:sz="0" w:space="0" w:color="auto"/>
                    <w:left w:val="none" w:sz="0" w:space="0" w:color="auto"/>
                    <w:bottom w:val="none" w:sz="0" w:space="0" w:color="auto"/>
                    <w:right w:val="none" w:sz="0" w:space="0" w:color="auto"/>
                  </w:divBdr>
                  <w:divsChild>
                    <w:div w:id="334917270">
                      <w:marLeft w:val="0"/>
                      <w:marRight w:val="0"/>
                      <w:marTop w:val="0"/>
                      <w:marBottom w:val="0"/>
                      <w:divBdr>
                        <w:top w:val="none" w:sz="0" w:space="0" w:color="auto"/>
                        <w:left w:val="none" w:sz="0" w:space="0" w:color="auto"/>
                        <w:bottom w:val="none" w:sz="0" w:space="0" w:color="auto"/>
                        <w:right w:val="none" w:sz="0" w:space="0" w:color="auto"/>
                      </w:divBdr>
                      <w:divsChild>
                        <w:div w:id="1970546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64771">
                  <w:marLeft w:val="0"/>
                  <w:marRight w:val="0"/>
                  <w:marTop w:val="240"/>
                  <w:marBottom w:val="0"/>
                  <w:divBdr>
                    <w:top w:val="none" w:sz="0" w:space="0" w:color="auto"/>
                    <w:left w:val="none" w:sz="0" w:space="0" w:color="auto"/>
                    <w:bottom w:val="none" w:sz="0" w:space="0" w:color="auto"/>
                    <w:right w:val="none" w:sz="0" w:space="0" w:color="auto"/>
                  </w:divBdr>
                  <w:divsChild>
                    <w:div w:id="309674335">
                      <w:marLeft w:val="0"/>
                      <w:marRight w:val="0"/>
                      <w:marTop w:val="0"/>
                      <w:marBottom w:val="0"/>
                      <w:divBdr>
                        <w:top w:val="none" w:sz="0" w:space="0" w:color="auto"/>
                        <w:left w:val="none" w:sz="0" w:space="0" w:color="auto"/>
                        <w:bottom w:val="none" w:sz="0" w:space="0" w:color="auto"/>
                        <w:right w:val="none" w:sz="0" w:space="0" w:color="auto"/>
                      </w:divBdr>
                      <w:divsChild>
                        <w:div w:id="194581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737402">
                  <w:marLeft w:val="0"/>
                  <w:marRight w:val="0"/>
                  <w:marTop w:val="240"/>
                  <w:marBottom w:val="0"/>
                  <w:divBdr>
                    <w:top w:val="none" w:sz="0" w:space="0" w:color="auto"/>
                    <w:left w:val="none" w:sz="0" w:space="0" w:color="auto"/>
                    <w:bottom w:val="none" w:sz="0" w:space="0" w:color="auto"/>
                    <w:right w:val="none" w:sz="0" w:space="0" w:color="auto"/>
                  </w:divBdr>
                  <w:divsChild>
                    <w:div w:id="1527328499">
                      <w:marLeft w:val="0"/>
                      <w:marRight w:val="0"/>
                      <w:marTop w:val="0"/>
                      <w:marBottom w:val="0"/>
                      <w:divBdr>
                        <w:top w:val="none" w:sz="0" w:space="0" w:color="auto"/>
                        <w:left w:val="none" w:sz="0" w:space="0" w:color="auto"/>
                        <w:bottom w:val="none" w:sz="0" w:space="0" w:color="auto"/>
                        <w:right w:val="none" w:sz="0" w:space="0" w:color="auto"/>
                      </w:divBdr>
                      <w:divsChild>
                        <w:div w:id="164445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341122">
                  <w:marLeft w:val="0"/>
                  <w:marRight w:val="0"/>
                  <w:marTop w:val="240"/>
                  <w:marBottom w:val="0"/>
                  <w:divBdr>
                    <w:top w:val="none" w:sz="0" w:space="0" w:color="auto"/>
                    <w:left w:val="none" w:sz="0" w:space="0" w:color="auto"/>
                    <w:bottom w:val="none" w:sz="0" w:space="0" w:color="auto"/>
                    <w:right w:val="none" w:sz="0" w:space="0" w:color="auto"/>
                  </w:divBdr>
                  <w:divsChild>
                    <w:div w:id="1683580207">
                      <w:marLeft w:val="0"/>
                      <w:marRight w:val="0"/>
                      <w:marTop w:val="0"/>
                      <w:marBottom w:val="0"/>
                      <w:divBdr>
                        <w:top w:val="none" w:sz="0" w:space="0" w:color="auto"/>
                        <w:left w:val="none" w:sz="0" w:space="0" w:color="auto"/>
                        <w:bottom w:val="none" w:sz="0" w:space="0" w:color="auto"/>
                        <w:right w:val="none" w:sz="0" w:space="0" w:color="auto"/>
                      </w:divBdr>
                      <w:divsChild>
                        <w:div w:id="84760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451745">
                  <w:marLeft w:val="0"/>
                  <w:marRight w:val="0"/>
                  <w:marTop w:val="240"/>
                  <w:marBottom w:val="0"/>
                  <w:divBdr>
                    <w:top w:val="none" w:sz="0" w:space="0" w:color="auto"/>
                    <w:left w:val="none" w:sz="0" w:space="0" w:color="auto"/>
                    <w:bottom w:val="none" w:sz="0" w:space="0" w:color="auto"/>
                    <w:right w:val="none" w:sz="0" w:space="0" w:color="auto"/>
                  </w:divBdr>
                  <w:divsChild>
                    <w:div w:id="1590699424">
                      <w:marLeft w:val="0"/>
                      <w:marRight w:val="0"/>
                      <w:marTop w:val="0"/>
                      <w:marBottom w:val="0"/>
                      <w:divBdr>
                        <w:top w:val="none" w:sz="0" w:space="0" w:color="auto"/>
                        <w:left w:val="none" w:sz="0" w:space="0" w:color="auto"/>
                        <w:bottom w:val="none" w:sz="0" w:space="0" w:color="auto"/>
                        <w:right w:val="none" w:sz="0" w:space="0" w:color="auto"/>
                      </w:divBdr>
                      <w:divsChild>
                        <w:div w:id="203326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655705">
                  <w:marLeft w:val="0"/>
                  <w:marRight w:val="0"/>
                  <w:marTop w:val="240"/>
                  <w:marBottom w:val="0"/>
                  <w:divBdr>
                    <w:top w:val="none" w:sz="0" w:space="0" w:color="auto"/>
                    <w:left w:val="none" w:sz="0" w:space="0" w:color="auto"/>
                    <w:bottom w:val="none" w:sz="0" w:space="0" w:color="auto"/>
                    <w:right w:val="none" w:sz="0" w:space="0" w:color="auto"/>
                  </w:divBdr>
                  <w:divsChild>
                    <w:div w:id="199826195">
                      <w:marLeft w:val="0"/>
                      <w:marRight w:val="0"/>
                      <w:marTop w:val="0"/>
                      <w:marBottom w:val="0"/>
                      <w:divBdr>
                        <w:top w:val="none" w:sz="0" w:space="0" w:color="auto"/>
                        <w:left w:val="none" w:sz="0" w:space="0" w:color="auto"/>
                        <w:bottom w:val="none" w:sz="0" w:space="0" w:color="auto"/>
                        <w:right w:val="none" w:sz="0" w:space="0" w:color="auto"/>
                      </w:divBdr>
                      <w:divsChild>
                        <w:div w:id="591858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436620">
                  <w:marLeft w:val="0"/>
                  <w:marRight w:val="0"/>
                  <w:marTop w:val="240"/>
                  <w:marBottom w:val="0"/>
                  <w:divBdr>
                    <w:top w:val="none" w:sz="0" w:space="0" w:color="auto"/>
                    <w:left w:val="none" w:sz="0" w:space="0" w:color="auto"/>
                    <w:bottom w:val="none" w:sz="0" w:space="0" w:color="auto"/>
                    <w:right w:val="none" w:sz="0" w:space="0" w:color="auto"/>
                  </w:divBdr>
                  <w:divsChild>
                    <w:div w:id="358900851">
                      <w:marLeft w:val="0"/>
                      <w:marRight w:val="0"/>
                      <w:marTop w:val="0"/>
                      <w:marBottom w:val="0"/>
                      <w:divBdr>
                        <w:top w:val="none" w:sz="0" w:space="0" w:color="auto"/>
                        <w:left w:val="none" w:sz="0" w:space="0" w:color="auto"/>
                        <w:bottom w:val="none" w:sz="0" w:space="0" w:color="auto"/>
                        <w:right w:val="none" w:sz="0" w:space="0" w:color="auto"/>
                      </w:divBdr>
                      <w:divsChild>
                        <w:div w:id="189032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706569">
                  <w:marLeft w:val="0"/>
                  <w:marRight w:val="0"/>
                  <w:marTop w:val="240"/>
                  <w:marBottom w:val="0"/>
                  <w:divBdr>
                    <w:top w:val="none" w:sz="0" w:space="0" w:color="auto"/>
                    <w:left w:val="none" w:sz="0" w:space="0" w:color="auto"/>
                    <w:bottom w:val="none" w:sz="0" w:space="0" w:color="auto"/>
                    <w:right w:val="none" w:sz="0" w:space="0" w:color="auto"/>
                  </w:divBdr>
                  <w:divsChild>
                    <w:div w:id="1616670089">
                      <w:marLeft w:val="0"/>
                      <w:marRight w:val="0"/>
                      <w:marTop w:val="0"/>
                      <w:marBottom w:val="0"/>
                      <w:divBdr>
                        <w:top w:val="none" w:sz="0" w:space="0" w:color="auto"/>
                        <w:left w:val="none" w:sz="0" w:space="0" w:color="auto"/>
                        <w:bottom w:val="none" w:sz="0" w:space="0" w:color="auto"/>
                        <w:right w:val="none" w:sz="0" w:space="0" w:color="auto"/>
                      </w:divBdr>
                      <w:divsChild>
                        <w:div w:id="1725181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216566">
                  <w:marLeft w:val="0"/>
                  <w:marRight w:val="0"/>
                  <w:marTop w:val="240"/>
                  <w:marBottom w:val="0"/>
                  <w:divBdr>
                    <w:top w:val="none" w:sz="0" w:space="0" w:color="auto"/>
                    <w:left w:val="none" w:sz="0" w:space="0" w:color="auto"/>
                    <w:bottom w:val="none" w:sz="0" w:space="0" w:color="auto"/>
                    <w:right w:val="none" w:sz="0" w:space="0" w:color="auto"/>
                  </w:divBdr>
                  <w:divsChild>
                    <w:div w:id="445392512">
                      <w:marLeft w:val="0"/>
                      <w:marRight w:val="0"/>
                      <w:marTop w:val="0"/>
                      <w:marBottom w:val="0"/>
                      <w:divBdr>
                        <w:top w:val="none" w:sz="0" w:space="0" w:color="auto"/>
                        <w:left w:val="none" w:sz="0" w:space="0" w:color="auto"/>
                        <w:bottom w:val="none" w:sz="0" w:space="0" w:color="auto"/>
                        <w:right w:val="none" w:sz="0" w:space="0" w:color="auto"/>
                      </w:divBdr>
                      <w:divsChild>
                        <w:div w:id="27127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547824">
                  <w:marLeft w:val="0"/>
                  <w:marRight w:val="0"/>
                  <w:marTop w:val="240"/>
                  <w:marBottom w:val="0"/>
                  <w:divBdr>
                    <w:top w:val="none" w:sz="0" w:space="0" w:color="auto"/>
                    <w:left w:val="none" w:sz="0" w:space="0" w:color="auto"/>
                    <w:bottom w:val="none" w:sz="0" w:space="0" w:color="auto"/>
                    <w:right w:val="none" w:sz="0" w:space="0" w:color="auto"/>
                  </w:divBdr>
                  <w:divsChild>
                    <w:div w:id="347832081">
                      <w:marLeft w:val="0"/>
                      <w:marRight w:val="0"/>
                      <w:marTop w:val="0"/>
                      <w:marBottom w:val="0"/>
                      <w:divBdr>
                        <w:top w:val="none" w:sz="0" w:space="0" w:color="auto"/>
                        <w:left w:val="none" w:sz="0" w:space="0" w:color="auto"/>
                        <w:bottom w:val="none" w:sz="0" w:space="0" w:color="auto"/>
                        <w:right w:val="none" w:sz="0" w:space="0" w:color="auto"/>
                      </w:divBdr>
                      <w:divsChild>
                        <w:div w:id="1394037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788367">
                  <w:marLeft w:val="0"/>
                  <w:marRight w:val="0"/>
                  <w:marTop w:val="240"/>
                  <w:marBottom w:val="0"/>
                  <w:divBdr>
                    <w:top w:val="none" w:sz="0" w:space="0" w:color="auto"/>
                    <w:left w:val="none" w:sz="0" w:space="0" w:color="auto"/>
                    <w:bottom w:val="none" w:sz="0" w:space="0" w:color="auto"/>
                    <w:right w:val="none" w:sz="0" w:space="0" w:color="auto"/>
                  </w:divBdr>
                  <w:divsChild>
                    <w:div w:id="728572506">
                      <w:marLeft w:val="0"/>
                      <w:marRight w:val="0"/>
                      <w:marTop w:val="0"/>
                      <w:marBottom w:val="0"/>
                      <w:divBdr>
                        <w:top w:val="none" w:sz="0" w:space="0" w:color="auto"/>
                        <w:left w:val="none" w:sz="0" w:space="0" w:color="auto"/>
                        <w:bottom w:val="none" w:sz="0" w:space="0" w:color="auto"/>
                        <w:right w:val="none" w:sz="0" w:space="0" w:color="auto"/>
                      </w:divBdr>
                      <w:divsChild>
                        <w:div w:id="1584686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176850">
                  <w:marLeft w:val="0"/>
                  <w:marRight w:val="0"/>
                  <w:marTop w:val="240"/>
                  <w:marBottom w:val="0"/>
                  <w:divBdr>
                    <w:top w:val="none" w:sz="0" w:space="0" w:color="auto"/>
                    <w:left w:val="none" w:sz="0" w:space="0" w:color="auto"/>
                    <w:bottom w:val="none" w:sz="0" w:space="0" w:color="auto"/>
                    <w:right w:val="none" w:sz="0" w:space="0" w:color="auto"/>
                  </w:divBdr>
                  <w:divsChild>
                    <w:div w:id="1970165724">
                      <w:marLeft w:val="0"/>
                      <w:marRight w:val="0"/>
                      <w:marTop w:val="0"/>
                      <w:marBottom w:val="0"/>
                      <w:divBdr>
                        <w:top w:val="none" w:sz="0" w:space="0" w:color="auto"/>
                        <w:left w:val="none" w:sz="0" w:space="0" w:color="auto"/>
                        <w:bottom w:val="none" w:sz="0" w:space="0" w:color="auto"/>
                        <w:right w:val="none" w:sz="0" w:space="0" w:color="auto"/>
                      </w:divBdr>
                      <w:divsChild>
                        <w:div w:id="275645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392675">
                  <w:marLeft w:val="0"/>
                  <w:marRight w:val="0"/>
                  <w:marTop w:val="240"/>
                  <w:marBottom w:val="0"/>
                  <w:divBdr>
                    <w:top w:val="none" w:sz="0" w:space="0" w:color="auto"/>
                    <w:left w:val="none" w:sz="0" w:space="0" w:color="auto"/>
                    <w:bottom w:val="none" w:sz="0" w:space="0" w:color="auto"/>
                    <w:right w:val="none" w:sz="0" w:space="0" w:color="auto"/>
                  </w:divBdr>
                  <w:divsChild>
                    <w:div w:id="2079859575">
                      <w:marLeft w:val="0"/>
                      <w:marRight w:val="0"/>
                      <w:marTop w:val="0"/>
                      <w:marBottom w:val="0"/>
                      <w:divBdr>
                        <w:top w:val="none" w:sz="0" w:space="0" w:color="auto"/>
                        <w:left w:val="none" w:sz="0" w:space="0" w:color="auto"/>
                        <w:bottom w:val="none" w:sz="0" w:space="0" w:color="auto"/>
                        <w:right w:val="none" w:sz="0" w:space="0" w:color="auto"/>
                      </w:divBdr>
                      <w:divsChild>
                        <w:div w:id="899481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183948">
                  <w:marLeft w:val="0"/>
                  <w:marRight w:val="0"/>
                  <w:marTop w:val="240"/>
                  <w:marBottom w:val="0"/>
                  <w:divBdr>
                    <w:top w:val="none" w:sz="0" w:space="0" w:color="auto"/>
                    <w:left w:val="none" w:sz="0" w:space="0" w:color="auto"/>
                    <w:bottom w:val="none" w:sz="0" w:space="0" w:color="auto"/>
                    <w:right w:val="none" w:sz="0" w:space="0" w:color="auto"/>
                  </w:divBdr>
                  <w:divsChild>
                    <w:div w:id="2012901757">
                      <w:marLeft w:val="0"/>
                      <w:marRight w:val="0"/>
                      <w:marTop w:val="0"/>
                      <w:marBottom w:val="0"/>
                      <w:divBdr>
                        <w:top w:val="none" w:sz="0" w:space="0" w:color="auto"/>
                        <w:left w:val="none" w:sz="0" w:space="0" w:color="auto"/>
                        <w:bottom w:val="none" w:sz="0" w:space="0" w:color="auto"/>
                        <w:right w:val="none" w:sz="0" w:space="0" w:color="auto"/>
                      </w:divBdr>
                      <w:divsChild>
                        <w:div w:id="81313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63774">
                  <w:marLeft w:val="0"/>
                  <w:marRight w:val="0"/>
                  <w:marTop w:val="240"/>
                  <w:marBottom w:val="0"/>
                  <w:divBdr>
                    <w:top w:val="none" w:sz="0" w:space="0" w:color="auto"/>
                    <w:left w:val="none" w:sz="0" w:space="0" w:color="auto"/>
                    <w:bottom w:val="none" w:sz="0" w:space="0" w:color="auto"/>
                    <w:right w:val="none" w:sz="0" w:space="0" w:color="auto"/>
                  </w:divBdr>
                  <w:divsChild>
                    <w:div w:id="875504376">
                      <w:marLeft w:val="0"/>
                      <w:marRight w:val="0"/>
                      <w:marTop w:val="0"/>
                      <w:marBottom w:val="0"/>
                      <w:divBdr>
                        <w:top w:val="none" w:sz="0" w:space="0" w:color="auto"/>
                        <w:left w:val="none" w:sz="0" w:space="0" w:color="auto"/>
                        <w:bottom w:val="none" w:sz="0" w:space="0" w:color="auto"/>
                        <w:right w:val="none" w:sz="0" w:space="0" w:color="auto"/>
                      </w:divBdr>
                      <w:divsChild>
                        <w:div w:id="1655986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643604">
                  <w:marLeft w:val="0"/>
                  <w:marRight w:val="0"/>
                  <w:marTop w:val="240"/>
                  <w:marBottom w:val="0"/>
                  <w:divBdr>
                    <w:top w:val="none" w:sz="0" w:space="0" w:color="auto"/>
                    <w:left w:val="none" w:sz="0" w:space="0" w:color="auto"/>
                    <w:bottom w:val="none" w:sz="0" w:space="0" w:color="auto"/>
                    <w:right w:val="none" w:sz="0" w:space="0" w:color="auto"/>
                  </w:divBdr>
                  <w:divsChild>
                    <w:div w:id="1517499473">
                      <w:marLeft w:val="0"/>
                      <w:marRight w:val="0"/>
                      <w:marTop w:val="0"/>
                      <w:marBottom w:val="0"/>
                      <w:divBdr>
                        <w:top w:val="none" w:sz="0" w:space="0" w:color="auto"/>
                        <w:left w:val="none" w:sz="0" w:space="0" w:color="auto"/>
                        <w:bottom w:val="none" w:sz="0" w:space="0" w:color="auto"/>
                        <w:right w:val="none" w:sz="0" w:space="0" w:color="auto"/>
                      </w:divBdr>
                      <w:divsChild>
                        <w:div w:id="650983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992744">
                  <w:marLeft w:val="0"/>
                  <w:marRight w:val="0"/>
                  <w:marTop w:val="240"/>
                  <w:marBottom w:val="0"/>
                  <w:divBdr>
                    <w:top w:val="none" w:sz="0" w:space="0" w:color="auto"/>
                    <w:left w:val="none" w:sz="0" w:space="0" w:color="auto"/>
                    <w:bottom w:val="none" w:sz="0" w:space="0" w:color="auto"/>
                    <w:right w:val="none" w:sz="0" w:space="0" w:color="auto"/>
                  </w:divBdr>
                  <w:divsChild>
                    <w:div w:id="884372881">
                      <w:marLeft w:val="0"/>
                      <w:marRight w:val="0"/>
                      <w:marTop w:val="0"/>
                      <w:marBottom w:val="0"/>
                      <w:divBdr>
                        <w:top w:val="none" w:sz="0" w:space="0" w:color="auto"/>
                        <w:left w:val="none" w:sz="0" w:space="0" w:color="auto"/>
                        <w:bottom w:val="none" w:sz="0" w:space="0" w:color="auto"/>
                        <w:right w:val="none" w:sz="0" w:space="0" w:color="auto"/>
                      </w:divBdr>
                      <w:divsChild>
                        <w:div w:id="1015233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133835">
                  <w:marLeft w:val="0"/>
                  <w:marRight w:val="0"/>
                  <w:marTop w:val="240"/>
                  <w:marBottom w:val="0"/>
                  <w:divBdr>
                    <w:top w:val="none" w:sz="0" w:space="0" w:color="auto"/>
                    <w:left w:val="none" w:sz="0" w:space="0" w:color="auto"/>
                    <w:bottom w:val="none" w:sz="0" w:space="0" w:color="auto"/>
                    <w:right w:val="none" w:sz="0" w:space="0" w:color="auto"/>
                  </w:divBdr>
                  <w:divsChild>
                    <w:div w:id="1305088247">
                      <w:marLeft w:val="0"/>
                      <w:marRight w:val="0"/>
                      <w:marTop w:val="0"/>
                      <w:marBottom w:val="0"/>
                      <w:divBdr>
                        <w:top w:val="none" w:sz="0" w:space="0" w:color="auto"/>
                        <w:left w:val="none" w:sz="0" w:space="0" w:color="auto"/>
                        <w:bottom w:val="none" w:sz="0" w:space="0" w:color="auto"/>
                        <w:right w:val="none" w:sz="0" w:space="0" w:color="auto"/>
                      </w:divBdr>
                      <w:divsChild>
                        <w:div w:id="336421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953036">
                  <w:marLeft w:val="0"/>
                  <w:marRight w:val="0"/>
                  <w:marTop w:val="240"/>
                  <w:marBottom w:val="0"/>
                  <w:divBdr>
                    <w:top w:val="none" w:sz="0" w:space="0" w:color="auto"/>
                    <w:left w:val="none" w:sz="0" w:space="0" w:color="auto"/>
                    <w:bottom w:val="none" w:sz="0" w:space="0" w:color="auto"/>
                    <w:right w:val="none" w:sz="0" w:space="0" w:color="auto"/>
                  </w:divBdr>
                  <w:divsChild>
                    <w:div w:id="2007978416">
                      <w:marLeft w:val="0"/>
                      <w:marRight w:val="0"/>
                      <w:marTop w:val="0"/>
                      <w:marBottom w:val="0"/>
                      <w:divBdr>
                        <w:top w:val="none" w:sz="0" w:space="0" w:color="auto"/>
                        <w:left w:val="none" w:sz="0" w:space="0" w:color="auto"/>
                        <w:bottom w:val="none" w:sz="0" w:space="0" w:color="auto"/>
                        <w:right w:val="none" w:sz="0" w:space="0" w:color="auto"/>
                      </w:divBdr>
                      <w:divsChild>
                        <w:div w:id="154829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930834">
                  <w:marLeft w:val="0"/>
                  <w:marRight w:val="0"/>
                  <w:marTop w:val="240"/>
                  <w:marBottom w:val="0"/>
                  <w:divBdr>
                    <w:top w:val="none" w:sz="0" w:space="0" w:color="auto"/>
                    <w:left w:val="none" w:sz="0" w:space="0" w:color="auto"/>
                    <w:bottom w:val="none" w:sz="0" w:space="0" w:color="auto"/>
                    <w:right w:val="none" w:sz="0" w:space="0" w:color="auto"/>
                  </w:divBdr>
                  <w:divsChild>
                    <w:div w:id="1892645684">
                      <w:marLeft w:val="0"/>
                      <w:marRight w:val="0"/>
                      <w:marTop w:val="0"/>
                      <w:marBottom w:val="0"/>
                      <w:divBdr>
                        <w:top w:val="none" w:sz="0" w:space="0" w:color="auto"/>
                        <w:left w:val="none" w:sz="0" w:space="0" w:color="auto"/>
                        <w:bottom w:val="none" w:sz="0" w:space="0" w:color="auto"/>
                        <w:right w:val="none" w:sz="0" w:space="0" w:color="auto"/>
                      </w:divBdr>
                      <w:divsChild>
                        <w:div w:id="138066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166521">
                  <w:marLeft w:val="0"/>
                  <w:marRight w:val="0"/>
                  <w:marTop w:val="240"/>
                  <w:marBottom w:val="0"/>
                  <w:divBdr>
                    <w:top w:val="none" w:sz="0" w:space="0" w:color="auto"/>
                    <w:left w:val="none" w:sz="0" w:space="0" w:color="auto"/>
                    <w:bottom w:val="none" w:sz="0" w:space="0" w:color="auto"/>
                    <w:right w:val="none" w:sz="0" w:space="0" w:color="auto"/>
                  </w:divBdr>
                  <w:divsChild>
                    <w:div w:id="646713373">
                      <w:marLeft w:val="0"/>
                      <w:marRight w:val="0"/>
                      <w:marTop w:val="0"/>
                      <w:marBottom w:val="0"/>
                      <w:divBdr>
                        <w:top w:val="none" w:sz="0" w:space="0" w:color="auto"/>
                        <w:left w:val="none" w:sz="0" w:space="0" w:color="auto"/>
                        <w:bottom w:val="none" w:sz="0" w:space="0" w:color="auto"/>
                        <w:right w:val="none" w:sz="0" w:space="0" w:color="auto"/>
                      </w:divBdr>
                      <w:divsChild>
                        <w:div w:id="432820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662102">
                  <w:marLeft w:val="0"/>
                  <w:marRight w:val="0"/>
                  <w:marTop w:val="240"/>
                  <w:marBottom w:val="0"/>
                  <w:divBdr>
                    <w:top w:val="none" w:sz="0" w:space="0" w:color="auto"/>
                    <w:left w:val="none" w:sz="0" w:space="0" w:color="auto"/>
                    <w:bottom w:val="none" w:sz="0" w:space="0" w:color="auto"/>
                    <w:right w:val="none" w:sz="0" w:space="0" w:color="auto"/>
                  </w:divBdr>
                  <w:divsChild>
                    <w:div w:id="80296129">
                      <w:marLeft w:val="0"/>
                      <w:marRight w:val="0"/>
                      <w:marTop w:val="0"/>
                      <w:marBottom w:val="0"/>
                      <w:divBdr>
                        <w:top w:val="none" w:sz="0" w:space="0" w:color="auto"/>
                        <w:left w:val="none" w:sz="0" w:space="0" w:color="auto"/>
                        <w:bottom w:val="none" w:sz="0" w:space="0" w:color="auto"/>
                        <w:right w:val="none" w:sz="0" w:space="0" w:color="auto"/>
                      </w:divBdr>
                      <w:divsChild>
                        <w:div w:id="216354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393299">
                  <w:marLeft w:val="0"/>
                  <w:marRight w:val="0"/>
                  <w:marTop w:val="240"/>
                  <w:marBottom w:val="0"/>
                  <w:divBdr>
                    <w:top w:val="none" w:sz="0" w:space="0" w:color="auto"/>
                    <w:left w:val="none" w:sz="0" w:space="0" w:color="auto"/>
                    <w:bottom w:val="none" w:sz="0" w:space="0" w:color="auto"/>
                    <w:right w:val="none" w:sz="0" w:space="0" w:color="auto"/>
                  </w:divBdr>
                  <w:divsChild>
                    <w:div w:id="1259756244">
                      <w:marLeft w:val="0"/>
                      <w:marRight w:val="0"/>
                      <w:marTop w:val="0"/>
                      <w:marBottom w:val="0"/>
                      <w:divBdr>
                        <w:top w:val="none" w:sz="0" w:space="0" w:color="auto"/>
                        <w:left w:val="none" w:sz="0" w:space="0" w:color="auto"/>
                        <w:bottom w:val="none" w:sz="0" w:space="0" w:color="auto"/>
                        <w:right w:val="none" w:sz="0" w:space="0" w:color="auto"/>
                      </w:divBdr>
                      <w:divsChild>
                        <w:div w:id="1178692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016090">
                  <w:marLeft w:val="0"/>
                  <w:marRight w:val="0"/>
                  <w:marTop w:val="240"/>
                  <w:marBottom w:val="0"/>
                  <w:divBdr>
                    <w:top w:val="none" w:sz="0" w:space="0" w:color="auto"/>
                    <w:left w:val="none" w:sz="0" w:space="0" w:color="auto"/>
                    <w:bottom w:val="none" w:sz="0" w:space="0" w:color="auto"/>
                    <w:right w:val="none" w:sz="0" w:space="0" w:color="auto"/>
                  </w:divBdr>
                  <w:divsChild>
                    <w:div w:id="1631203356">
                      <w:marLeft w:val="0"/>
                      <w:marRight w:val="0"/>
                      <w:marTop w:val="0"/>
                      <w:marBottom w:val="0"/>
                      <w:divBdr>
                        <w:top w:val="none" w:sz="0" w:space="0" w:color="auto"/>
                        <w:left w:val="none" w:sz="0" w:space="0" w:color="auto"/>
                        <w:bottom w:val="none" w:sz="0" w:space="0" w:color="auto"/>
                        <w:right w:val="none" w:sz="0" w:space="0" w:color="auto"/>
                      </w:divBdr>
                      <w:divsChild>
                        <w:div w:id="27494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379038">
                  <w:marLeft w:val="0"/>
                  <w:marRight w:val="0"/>
                  <w:marTop w:val="240"/>
                  <w:marBottom w:val="0"/>
                  <w:divBdr>
                    <w:top w:val="none" w:sz="0" w:space="0" w:color="auto"/>
                    <w:left w:val="none" w:sz="0" w:space="0" w:color="auto"/>
                    <w:bottom w:val="none" w:sz="0" w:space="0" w:color="auto"/>
                    <w:right w:val="none" w:sz="0" w:space="0" w:color="auto"/>
                  </w:divBdr>
                  <w:divsChild>
                    <w:div w:id="451020159">
                      <w:marLeft w:val="0"/>
                      <w:marRight w:val="0"/>
                      <w:marTop w:val="0"/>
                      <w:marBottom w:val="0"/>
                      <w:divBdr>
                        <w:top w:val="none" w:sz="0" w:space="0" w:color="auto"/>
                        <w:left w:val="none" w:sz="0" w:space="0" w:color="auto"/>
                        <w:bottom w:val="none" w:sz="0" w:space="0" w:color="auto"/>
                        <w:right w:val="none" w:sz="0" w:space="0" w:color="auto"/>
                      </w:divBdr>
                      <w:divsChild>
                        <w:div w:id="1512448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83685">
                  <w:marLeft w:val="0"/>
                  <w:marRight w:val="0"/>
                  <w:marTop w:val="240"/>
                  <w:marBottom w:val="0"/>
                  <w:divBdr>
                    <w:top w:val="none" w:sz="0" w:space="0" w:color="auto"/>
                    <w:left w:val="none" w:sz="0" w:space="0" w:color="auto"/>
                    <w:bottom w:val="none" w:sz="0" w:space="0" w:color="auto"/>
                    <w:right w:val="none" w:sz="0" w:space="0" w:color="auto"/>
                  </w:divBdr>
                  <w:divsChild>
                    <w:div w:id="1074085873">
                      <w:marLeft w:val="0"/>
                      <w:marRight w:val="0"/>
                      <w:marTop w:val="0"/>
                      <w:marBottom w:val="0"/>
                      <w:divBdr>
                        <w:top w:val="none" w:sz="0" w:space="0" w:color="auto"/>
                        <w:left w:val="none" w:sz="0" w:space="0" w:color="auto"/>
                        <w:bottom w:val="none" w:sz="0" w:space="0" w:color="auto"/>
                        <w:right w:val="none" w:sz="0" w:space="0" w:color="auto"/>
                      </w:divBdr>
                      <w:divsChild>
                        <w:div w:id="2026442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376079">
                  <w:marLeft w:val="0"/>
                  <w:marRight w:val="0"/>
                  <w:marTop w:val="240"/>
                  <w:marBottom w:val="0"/>
                  <w:divBdr>
                    <w:top w:val="none" w:sz="0" w:space="0" w:color="auto"/>
                    <w:left w:val="none" w:sz="0" w:space="0" w:color="auto"/>
                    <w:bottom w:val="none" w:sz="0" w:space="0" w:color="auto"/>
                    <w:right w:val="none" w:sz="0" w:space="0" w:color="auto"/>
                  </w:divBdr>
                  <w:divsChild>
                    <w:div w:id="1253272876">
                      <w:marLeft w:val="0"/>
                      <w:marRight w:val="0"/>
                      <w:marTop w:val="0"/>
                      <w:marBottom w:val="0"/>
                      <w:divBdr>
                        <w:top w:val="none" w:sz="0" w:space="0" w:color="auto"/>
                        <w:left w:val="none" w:sz="0" w:space="0" w:color="auto"/>
                        <w:bottom w:val="none" w:sz="0" w:space="0" w:color="auto"/>
                        <w:right w:val="none" w:sz="0" w:space="0" w:color="auto"/>
                      </w:divBdr>
                      <w:divsChild>
                        <w:div w:id="122159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508774">
                  <w:marLeft w:val="0"/>
                  <w:marRight w:val="0"/>
                  <w:marTop w:val="240"/>
                  <w:marBottom w:val="0"/>
                  <w:divBdr>
                    <w:top w:val="none" w:sz="0" w:space="0" w:color="auto"/>
                    <w:left w:val="none" w:sz="0" w:space="0" w:color="auto"/>
                    <w:bottom w:val="none" w:sz="0" w:space="0" w:color="auto"/>
                    <w:right w:val="none" w:sz="0" w:space="0" w:color="auto"/>
                  </w:divBdr>
                  <w:divsChild>
                    <w:div w:id="775491435">
                      <w:marLeft w:val="0"/>
                      <w:marRight w:val="0"/>
                      <w:marTop w:val="0"/>
                      <w:marBottom w:val="0"/>
                      <w:divBdr>
                        <w:top w:val="none" w:sz="0" w:space="0" w:color="auto"/>
                        <w:left w:val="none" w:sz="0" w:space="0" w:color="auto"/>
                        <w:bottom w:val="none" w:sz="0" w:space="0" w:color="auto"/>
                        <w:right w:val="none" w:sz="0" w:space="0" w:color="auto"/>
                      </w:divBdr>
                      <w:divsChild>
                        <w:div w:id="1743019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792015">
                  <w:marLeft w:val="0"/>
                  <w:marRight w:val="0"/>
                  <w:marTop w:val="240"/>
                  <w:marBottom w:val="0"/>
                  <w:divBdr>
                    <w:top w:val="none" w:sz="0" w:space="0" w:color="auto"/>
                    <w:left w:val="none" w:sz="0" w:space="0" w:color="auto"/>
                    <w:bottom w:val="none" w:sz="0" w:space="0" w:color="auto"/>
                    <w:right w:val="none" w:sz="0" w:space="0" w:color="auto"/>
                  </w:divBdr>
                  <w:divsChild>
                    <w:div w:id="984891629">
                      <w:marLeft w:val="0"/>
                      <w:marRight w:val="0"/>
                      <w:marTop w:val="0"/>
                      <w:marBottom w:val="0"/>
                      <w:divBdr>
                        <w:top w:val="none" w:sz="0" w:space="0" w:color="auto"/>
                        <w:left w:val="none" w:sz="0" w:space="0" w:color="auto"/>
                        <w:bottom w:val="none" w:sz="0" w:space="0" w:color="auto"/>
                        <w:right w:val="none" w:sz="0" w:space="0" w:color="auto"/>
                      </w:divBdr>
                      <w:divsChild>
                        <w:div w:id="133911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156670">
                  <w:marLeft w:val="0"/>
                  <w:marRight w:val="0"/>
                  <w:marTop w:val="240"/>
                  <w:marBottom w:val="0"/>
                  <w:divBdr>
                    <w:top w:val="none" w:sz="0" w:space="0" w:color="auto"/>
                    <w:left w:val="none" w:sz="0" w:space="0" w:color="auto"/>
                    <w:bottom w:val="none" w:sz="0" w:space="0" w:color="auto"/>
                    <w:right w:val="none" w:sz="0" w:space="0" w:color="auto"/>
                  </w:divBdr>
                  <w:divsChild>
                    <w:div w:id="26681015">
                      <w:marLeft w:val="0"/>
                      <w:marRight w:val="0"/>
                      <w:marTop w:val="0"/>
                      <w:marBottom w:val="0"/>
                      <w:divBdr>
                        <w:top w:val="none" w:sz="0" w:space="0" w:color="auto"/>
                        <w:left w:val="none" w:sz="0" w:space="0" w:color="auto"/>
                        <w:bottom w:val="none" w:sz="0" w:space="0" w:color="auto"/>
                        <w:right w:val="none" w:sz="0" w:space="0" w:color="auto"/>
                      </w:divBdr>
                      <w:divsChild>
                        <w:div w:id="747580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16531">
                  <w:marLeft w:val="0"/>
                  <w:marRight w:val="0"/>
                  <w:marTop w:val="240"/>
                  <w:marBottom w:val="0"/>
                  <w:divBdr>
                    <w:top w:val="none" w:sz="0" w:space="0" w:color="auto"/>
                    <w:left w:val="none" w:sz="0" w:space="0" w:color="auto"/>
                    <w:bottom w:val="none" w:sz="0" w:space="0" w:color="auto"/>
                    <w:right w:val="none" w:sz="0" w:space="0" w:color="auto"/>
                  </w:divBdr>
                  <w:divsChild>
                    <w:div w:id="251940323">
                      <w:marLeft w:val="0"/>
                      <w:marRight w:val="0"/>
                      <w:marTop w:val="0"/>
                      <w:marBottom w:val="0"/>
                      <w:divBdr>
                        <w:top w:val="none" w:sz="0" w:space="0" w:color="auto"/>
                        <w:left w:val="none" w:sz="0" w:space="0" w:color="auto"/>
                        <w:bottom w:val="none" w:sz="0" w:space="0" w:color="auto"/>
                        <w:right w:val="none" w:sz="0" w:space="0" w:color="auto"/>
                      </w:divBdr>
                      <w:divsChild>
                        <w:div w:id="157385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803397">
                  <w:marLeft w:val="0"/>
                  <w:marRight w:val="0"/>
                  <w:marTop w:val="240"/>
                  <w:marBottom w:val="0"/>
                  <w:divBdr>
                    <w:top w:val="none" w:sz="0" w:space="0" w:color="auto"/>
                    <w:left w:val="none" w:sz="0" w:space="0" w:color="auto"/>
                    <w:bottom w:val="none" w:sz="0" w:space="0" w:color="auto"/>
                    <w:right w:val="none" w:sz="0" w:space="0" w:color="auto"/>
                  </w:divBdr>
                  <w:divsChild>
                    <w:div w:id="1228763857">
                      <w:marLeft w:val="0"/>
                      <w:marRight w:val="0"/>
                      <w:marTop w:val="0"/>
                      <w:marBottom w:val="0"/>
                      <w:divBdr>
                        <w:top w:val="none" w:sz="0" w:space="0" w:color="auto"/>
                        <w:left w:val="none" w:sz="0" w:space="0" w:color="auto"/>
                        <w:bottom w:val="none" w:sz="0" w:space="0" w:color="auto"/>
                        <w:right w:val="none" w:sz="0" w:space="0" w:color="auto"/>
                      </w:divBdr>
                      <w:divsChild>
                        <w:div w:id="1667201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219914">
                  <w:marLeft w:val="0"/>
                  <w:marRight w:val="0"/>
                  <w:marTop w:val="240"/>
                  <w:marBottom w:val="0"/>
                  <w:divBdr>
                    <w:top w:val="none" w:sz="0" w:space="0" w:color="auto"/>
                    <w:left w:val="none" w:sz="0" w:space="0" w:color="auto"/>
                    <w:bottom w:val="none" w:sz="0" w:space="0" w:color="auto"/>
                    <w:right w:val="none" w:sz="0" w:space="0" w:color="auto"/>
                  </w:divBdr>
                  <w:divsChild>
                    <w:div w:id="1362123298">
                      <w:marLeft w:val="0"/>
                      <w:marRight w:val="0"/>
                      <w:marTop w:val="0"/>
                      <w:marBottom w:val="0"/>
                      <w:divBdr>
                        <w:top w:val="none" w:sz="0" w:space="0" w:color="auto"/>
                        <w:left w:val="none" w:sz="0" w:space="0" w:color="auto"/>
                        <w:bottom w:val="none" w:sz="0" w:space="0" w:color="auto"/>
                        <w:right w:val="none" w:sz="0" w:space="0" w:color="auto"/>
                      </w:divBdr>
                      <w:divsChild>
                        <w:div w:id="113098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551742">
                  <w:marLeft w:val="0"/>
                  <w:marRight w:val="0"/>
                  <w:marTop w:val="240"/>
                  <w:marBottom w:val="0"/>
                  <w:divBdr>
                    <w:top w:val="none" w:sz="0" w:space="0" w:color="auto"/>
                    <w:left w:val="none" w:sz="0" w:space="0" w:color="auto"/>
                    <w:bottom w:val="none" w:sz="0" w:space="0" w:color="auto"/>
                    <w:right w:val="none" w:sz="0" w:space="0" w:color="auto"/>
                  </w:divBdr>
                  <w:divsChild>
                    <w:div w:id="151913051">
                      <w:marLeft w:val="0"/>
                      <w:marRight w:val="0"/>
                      <w:marTop w:val="0"/>
                      <w:marBottom w:val="0"/>
                      <w:divBdr>
                        <w:top w:val="none" w:sz="0" w:space="0" w:color="auto"/>
                        <w:left w:val="none" w:sz="0" w:space="0" w:color="auto"/>
                        <w:bottom w:val="none" w:sz="0" w:space="0" w:color="auto"/>
                        <w:right w:val="none" w:sz="0" w:space="0" w:color="auto"/>
                      </w:divBdr>
                      <w:divsChild>
                        <w:div w:id="1255550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450144">
                  <w:marLeft w:val="0"/>
                  <w:marRight w:val="0"/>
                  <w:marTop w:val="240"/>
                  <w:marBottom w:val="0"/>
                  <w:divBdr>
                    <w:top w:val="none" w:sz="0" w:space="0" w:color="auto"/>
                    <w:left w:val="none" w:sz="0" w:space="0" w:color="auto"/>
                    <w:bottom w:val="none" w:sz="0" w:space="0" w:color="auto"/>
                    <w:right w:val="none" w:sz="0" w:space="0" w:color="auto"/>
                  </w:divBdr>
                  <w:divsChild>
                    <w:div w:id="1502231034">
                      <w:marLeft w:val="0"/>
                      <w:marRight w:val="0"/>
                      <w:marTop w:val="0"/>
                      <w:marBottom w:val="0"/>
                      <w:divBdr>
                        <w:top w:val="none" w:sz="0" w:space="0" w:color="auto"/>
                        <w:left w:val="none" w:sz="0" w:space="0" w:color="auto"/>
                        <w:bottom w:val="none" w:sz="0" w:space="0" w:color="auto"/>
                        <w:right w:val="none" w:sz="0" w:space="0" w:color="auto"/>
                      </w:divBdr>
                      <w:divsChild>
                        <w:div w:id="1337348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140890">
                  <w:marLeft w:val="0"/>
                  <w:marRight w:val="0"/>
                  <w:marTop w:val="240"/>
                  <w:marBottom w:val="0"/>
                  <w:divBdr>
                    <w:top w:val="none" w:sz="0" w:space="0" w:color="auto"/>
                    <w:left w:val="none" w:sz="0" w:space="0" w:color="auto"/>
                    <w:bottom w:val="none" w:sz="0" w:space="0" w:color="auto"/>
                    <w:right w:val="none" w:sz="0" w:space="0" w:color="auto"/>
                  </w:divBdr>
                  <w:divsChild>
                    <w:div w:id="275596815">
                      <w:marLeft w:val="0"/>
                      <w:marRight w:val="0"/>
                      <w:marTop w:val="0"/>
                      <w:marBottom w:val="0"/>
                      <w:divBdr>
                        <w:top w:val="none" w:sz="0" w:space="0" w:color="auto"/>
                        <w:left w:val="none" w:sz="0" w:space="0" w:color="auto"/>
                        <w:bottom w:val="none" w:sz="0" w:space="0" w:color="auto"/>
                        <w:right w:val="none" w:sz="0" w:space="0" w:color="auto"/>
                      </w:divBdr>
                      <w:divsChild>
                        <w:div w:id="119735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202596">
                  <w:marLeft w:val="0"/>
                  <w:marRight w:val="0"/>
                  <w:marTop w:val="240"/>
                  <w:marBottom w:val="0"/>
                  <w:divBdr>
                    <w:top w:val="none" w:sz="0" w:space="0" w:color="auto"/>
                    <w:left w:val="none" w:sz="0" w:space="0" w:color="auto"/>
                    <w:bottom w:val="none" w:sz="0" w:space="0" w:color="auto"/>
                    <w:right w:val="none" w:sz="0" w:space="0" w:color="auto"/>
                  </w:divBdr>
                  <w:divsChild>
                    <w:div w:id="273103176">
                      <w:marLeft w:val="0"/>
                      <w:marRight w:val="0"/>
                      <w:marTop w:val="0"/>
                      <w:marBottom w:val="0"/>
                      <w:divBdr>
                        <w:top w:val="none" w:sz="0" w:space="0" w:color="auto"/>
                        <w:left w:val="none" w:sz="0" w:space="0" w:color="auto"/>
                        <w:bottom w:val="none" w:sz="0" w:space="0" w:color="auto"/>
                        <w:right w:val="none" w:sz="0" w:space="0" w:color="auto"/>
                      </w:divBdr>
                      <w:divsChild>
                        <w:div w:id="752699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074559">
                  <w:marLeft w:val="0"/>
                  <w:marRight w:val="0"/>
                  <w:marTop w:val="240"/>
                  <w:marBottom w:val="0"/>
                  <w:divBdr>
                    <w:top w:val="none" w:sz="0" w:space="0" w:color="auto"/>
                    <w:left w:val="none" w:sz="0" w:space="0" w:color="auto"/>
                    <w:bottom w:val="none" w:sz="0" w:space="0" w:color="auto"/>
                    <w:right w:val="none" w:sz="0" w:space="0" w:color="auto"/>
                  </w:divBdr>
                  <w:divsChild>
                    <w:div w:id="1995210265">
                      <w:marLeft w:val="0"/>
                      <w:marRight w:val="0"/>
                      <w:marTop w:val="0"/>
                      <w:marBottom w:val="0"/>
                      <w:divBdr>
                        <w:top w:val="none" w:sz="0" w:space="0" w:color="auto"/>
                        <w:left w:val="none" w:sz="0" w:space="0" w:color="auto"/>
                        <w:bottom w:val="none" w:sz="0" w:space="0" w:color="auto"/>
                        <w:right w:val="none" w:sz="0" w:space="0" w:color="auto"/>
                      </w:divBdr>
                      <w:divsChild>
                        <w:div w:id="764034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958647">
                  <w:marLeft w:val="0"/>
                  <w:marRight w:val="0"/>
                  <w:marTop w:val="240"/>
                  <w:marBottom w:val="0"/>
                  <w:divBdr>
                    <w:top w:val="none" w:sz="0" w:space="0" w:color="auto"/>
                    <w:left w:val="none" w:sz="0" w:space="0" w:color="auto"/>
                    <w:bottom w:val="none" w:sz="0" w:space="0" w:color="auto"/>
                    <w:right w:val="none" w:sz="0" w:space="0" w:color="auto"/>
                  </w:divBdr>
                  <w:divsChild>
                    <w:div w:id="868835664">
                      <w:marLeft w:val="0"/>
                      <w:marRight w:val="0"/>
                      <w:marTop w:val="0"/>
                      <w:marBottom w:val="0"/>
                      <w:divBdr>
                        <w:top w:val="none" w:sz="0" w:space="0" w:color="auto"/>
                        <w:left w:val="none" w:sz="0" w:space="0" w:color="auto"/>
                        <w:bottom w:val="none" w:sz="0" w:space="0" w:color="auto"/>
                        <w:right w:val="none" w:sz="0" w:space="0" w:color="auto"/>
                      </w:divBdr>
                      <w:divsChild>
                        <w:div w:id="1517037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667405">
                  <w:marLeft w:val="0"/>
                  <w:marRight w:val="0"/>
                  <w:marTop w:val="240"/>
                  <w:marBottom w:val="0"/>
                  <w:divBdr>
                    <w:top w:val="none" w:sz="0" w:space="0" w:color="auto"/>
                    <w:left w:val="none" w:sz="0" w:space="0" w:color="auto"/>
                    <w:bottom w:val="none" w:sz="0" w:space="0" w:color="auto"/>
                    <w:right w:val="none" w:sz="0" w:space="0" w:color="auto"/>
                  </w:divBdr>
                  <w:divsChild>
                    <w:div w:id="1926113139">
                      <w:marLeft w:val="0"/>
                      <w:marRight w:val="0"/>
                      <w:marTop w:val="0"/>
                      <w:marBottom w:val="0"/>
                      <w:divBdr>
                        <w:top w:val="none" w:sz="0" w:space="0" w:color="auto"/>
                        <w:left w:val="none" w:sz="0" w:space="0" w:color="auto"/>
                        <w:bottom w:val="none" w:sz="0" w:space="0" w:color="auto"/>
                        <w:right w:val="none" w:sz="0" w:space="0" w:color="auto"/>
                      </w:divBdr>
                      <w:divsChild>
                        <w:div w:id="2010673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558119">
                  <w:marLeft w:val="0"/>
                  <w:marRight w:val="0"/>
                  <w:marTop w:val="240"/>
                  <w:marBottom w:val="0"/>
                  <w:divBdr>
                    <w:top w:val="none" w:sz="0" w:space="0" w:color="auto"/>
                    <w:left w:val="none" w:sz="0" w:space="0" w:color="auto"/>
                    <w:bottom w:val="none" w:sz="0" w:space="0" w:color="auto"/>
                    <w:right w:val="none" w:sz="0" w:space="0" w:color="auto"/>
                  </w:divBdr>
                  <w:divsChild>
                    <w:div w:id="582295548">
                      <w:marLeft w:val="0"/>
                      <w:marRight w:val="0"/>
                      <w:marTop w:val="0"/>
                      <w:marBottom w:val="0"/>
                      <w:divBdr>
                        <w:top w:val="none" w:sz="0" w:space="0" w:color="auto"/>
                        <w:left w:val="none" w:sz="0" w:space="0" w:color="auto"/>
                        <w:bottom w:val="none" w:sz="0" w:space="0" w:color="auto"/>
                        <w:right w:val="none" w:sz="0" w:space="0" w:color="auto"/>
                      </w:divBdr>
                      <w:divsChild>
                        <w:div w:id="156121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121898">
                  <w:marLeft w:val="0"/>
                  <w:marRight w:val="0"/>
                  <w:marTop w:val="240"/>
                  <w:marBottom w:val="0"/>
                  <w:divBdr>
                    <w:top w:val="none" w:sz="0" w:space="0" w:color="auto"/>
                    <w:left w:val="none" w:sz="0" w:space="0" w:color="auto"/>
                    <w:bottom w:val="none" w:sz="0" w:space="0" w:color="auto"/>
                    <w:right w:val="none" w:sz="0" w:space="0" w:color="auto"/>
                  </w:divBdr>
                  <w:divsChild>
                    <w:div w:id="588586155">
                      <w:marLeft w:val="0"/>
                      <w:marRight w:val="0"/>
                      <w:marTop w:val="0"/>
                      <w:marBottom w:val="0"/>
                      <w:divBdr>
                        <w:top w:val="none" w:sz="0" w:space="0" w:color="auto"/>
                        <w:left w:val="none" w:sz="0" w:space="0" w:color="auto"/>
                        <w:bottom w:val="none" w:sz="0" w:space="0" w:color="auto"/>
                        <w:right w:val="none" w:sz="0" w:space="0" w:color="auto"/>
                      </w:divBdr>
                      <w:divsChild>
                        <w:div w:id="969364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260260">
                  <w:marLeft w:val="0"/>
                  <w:marRight w:val="0"/>
                  <w:marTop w:val="240"/>
                  <w:marBottom w:val="0"/>
                  <w:divBdr>
                    <w:top w:val="none" w:sz="0" w:space="0" w:color="auto"/>
                    <w:left w:val="none" w:sz="0" w:space="0" w:color="auto"/>
                    <w:bottom w:val="none" w:sz="0" w:space="0" w:color="auto"/>
                    <w:right w:val="none" w:sz="0" w:space="0" w:color="auto"/>
                  </w:divBdr>
                  <w:divsChild>
                    <w:div w:id="1405027689">
                      <w:marLeft w:val="0"/>
                      <w:marRight w:val="0"/>
                      <w:marTop w:val="0"/>
                      <w:marBottom w:val="0"/>
                      <w:divBdr>
                        <w:top w:val="none" w:sz="0" w:space="0" w:color="auto"/>
                        <w:left w:val="none" w:sz="0" w:space="0" w:color="auto"/>
                        <w:bottom w:val="none" w:sz="0" w:space="0" w:color="auto"/>
                        <w:right w:val="none" w:sz="0" w:space="0" w:color="auto"/>
                      </w:divBdr>
                      <w:divsChild>
                        <w:div w:id="135949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16885">
                  <w:marLeft w:val="0"/>
                  <w:marRight w:val="0"/>
                  <w:marTop w:val="240"/>
                  <w:marBottom w:val="0"/>
                  <w:divBdr>
                    <w:top w:val="none" w:sz="0" w:space="0" w:color="auto"/>
                    <w:left w:val="none" w:sz="0" w:space="0" w:color="auto"/>
                    <w:bottom w:val="none" w:sz="0" w:space="0" w:color="auto"/>
                    <w:right w:val="none" w:sz="0" w:space="0" w:color="auto"/>
                  </w:divBdr>
                  <w:divsChild>
                    <w:div w:id="1214847251">
                      <w:marLeft w:val="0"/>
                      <w:marRight w:val="0"/>
                      <w:marTop w:val="0"/>
                      <w:marBottom w:val="0"/>
                      <w:divBdr>
                        <w:top w:val="none" w:sz="0" w:space="0" w:color="auto"/>
                        <w:left w:val="none" w:sz="0" w:space="0" w:color="auto"/>
                        <w:bottom w:val="none" w:sz="0" w:space="0" w:color="auto"/>
                        <w:right w:val="none" w:sz="0" w:space="0" w:color="auto"/>
                      </w:divBdr>
                      <w:divsChild>
                        <w:div w:id="122701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099187">
                  <w:marLeft w:val="0"/>
                  <w:marRight w:val="0"/>
                  <w:marTop w:val="240"/>
                  <w:marBottom w:val="0"/>
                  <w:divBdr>
                    <w:top w:val="none" w:sz="0" w:space="0" w:color="auto"/>
                    <w:left w:val="none" w:sz="0" w:space="0" w:color="auto"/>
                    <w:bottom w:val="none" w:sz="0" w:space="0" w:color="auto"/>
                    <w:right w:val="none" w:sz="0" w:space="0" w:color="auto"/>
                  </w:divBdr>
                  <w:divsChild>
                    <w:div w:id="44720989">
                      <w:marLeft w:val="0"/>
                      <w:marRight w:val="0"/>
                      <w:marTop w:val="0"/>
                      <w:marBottom w:val="0"/>
                      <w:divBdr>
                        <w:top w:val="none" w:sz="0" w:space="0" w:color="auto"/>
                        <w:left w:val="none" w:sz="0" w:space="0" w:color="auto"/>
                        <w:bottom w:val="none" w:sz="0" w:space="0" w:color="auto"/>
                        <w:right w:val="none" w:sz="0" w:space="0" w:color="auto"/>
                      </w:divBdr>
                      <w:divsChild>
                        <w:div w:id="119939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9428">
                  <w:marLeft w:val="0"/>
                  <w:marRight w:val="0"/>
                  <w:marTop w:val="240"/>
                  <w:marBottom w:val="0"/>
                  <w:divBdr>
                    <w:top w:val="none" w:sz="0" w:space="0" w:color="auto"/>
                    <w:left w:val="none" w:sz="0" w:space="0" w:color="auto"/>
                    <w:bottom w:val="none" w:sz="0" w:space="0" w:color="auto"/>
                    <w:right w:val="none" w:sz="0" w:space="0" w:color="auto"/>
                  </w:divBdr>
                  <w:divsChild>
                    <w:div w:id="2039306917">
                      <w:marLeft w:val="0"/>
                      <w:marRight w:val="0"/>
                      <w:marTop w:val="0"/>
                      <w:marBottom w:val="0"/>
                      <w:divBdr>
                        <w:top w:val="none" w:sz="0" w:space="0" w:color="auto"/>
                        <w:left w:val="none" w:sz="0" w:space="0" w:color="auto"/>
                        <w:bottom w:val="none" w:sz="0" w:space="0" w:color="auto"/>
                        <w:right w:val="none" w:sz="0" w:space="0" w:color="auto"/>
                      </w:divBdr>
                      <w:divsChild>
                        <w:div w:id="1746799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405165">
                  <w:marLeft w:val="0"/>
                  <w:marRight w:val="0"/>
                  <w:marTop w:val="240"/>
                  <w:marBottom w:val="0"/>
                  <w:divBdr>
                    <w:top w:val="none" w:sz="0" w:space="0" w:color="auto"/>
                    <w:left w:val="none" w:sz="0" w:space="0" w:color="auto"/>
                    <w:bottom w:val="none" w:sz="0" w:space="0" w:color="auto"/>
                    <w:right w:val="none" w:sz="0" w:space="0" w:color="auto"/>
                  </w:divBdr>
                  <w:divsChild>
                    <w:div w:id="486214946">
                      <w:marLeft w:val="0"/>
                      <w:marRight w:val="0"/>
                      <w:marTop w:val="0"/>
                      <w:marBottom w:val="0"/>
                      <w:divBdr>
                        <w:top w:val="none" w:sz="0" w:space="0" w:color="auto"/>
                        <w:left w:val="none" w:sz="0" w:space="0" w:color="auto"/>
                        <w:bottom w:val="none" w:sz="0" w:space="0" w:color="auto"/>
                        <w:right w:val="none" w:sz="0" w:space="0" w:color="auto"/>
                      </w:divBdr>
                      <w:divsChild>
                        <w:div w:id="717779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057851">
                  <w:marLeft w:val="0"/>
                  <w:marRight w:val="0"/>
                  <w:marTop w:val="240"/>
                  <w:marBottom w:val="0"/>
                  <w:divBdr>
                    <w:top w:val="none" w:sz="0" w:space="0" w:color="auto"/>
                    <w:left w:val="none" w:sz="0" w:space="0" w:color="auto"/>
                    <w:bottom w:val="none" w:sz="0" w:space="0" w:color="auto"/>
                    <w:right w:val="none" w:sz="0" w:space="0" w:color="auto"/>
                  </w:divBdr>
                  <w:divsChild>
                    <w:div w:id="679048523">
                      <w:marLeft w:val="0"/>
                      <w:marRight w:val="0"/>
                      <w:marTop w:val="0"/>
                      <w:marBottom w:val="0"/>
                      <w:divBdr>
                        <w:top w:val="none" w:sz="0" w:space="0" w:color="auto"/>
                        <w:left w:val="none" w:sz="0" w:space="0" w:color="auto"/>
                        <w:bottom w:val="none" w:sz="0" w:space="0" w:color="auto"/>
                        <w:right w:val="none" w:sz="0" w:space="0" w:color="auto"/>
                      </w:divBdr>
                      <w:divsChild>
                        <w:div w:id="214087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020179">
                  <w:marLeft w:val="0"/>
                  <w:marRight w:val="0"/>
                  <w:marTop w:val="240"/>
                  <w:marBottom w:val="0"/>
                  <w:divBdr>
                    <w:top w:val="none" w:sz="0" w:space="0" w:color="auto"/>
                    <w:left w:val="none" w:sz="0" w:space="0" w:color="auto"/>
                    <w:bottom w:val="none" w:sz="0" w:space="0" w:color="auto"/>
                    <w:right w:val="none" w:sz="0" w:space="0" w:color="auto"/>
                  </w:divBdr>
                  <w:divsChild>
                    <w:div w:id="1426539485">
                      <w:marLeft w:val="0"/>
                      <w:marRight w:val="0"/>
                      <w:marTop w:val="0"/>
                      <w:marBottom w:val="0"/>
                      <w:divBdr>
                        <w:top w:val="none" w:sz="0" w:space="0" w:color="auto"/>
                        <w:left w:val="none" w:sz="0" w:space="0" w:color="auto"/>
                        <w:bottom w:val="none" w:sz="0" w:space="0" w:color="auto"/>
                        <w:right w:val="none" w:sz="0" w:space="0" w:color="auto"/>
                      </w:divBdr>
                      <w:divsChild>
                        <w:div w:id="195212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659230">
                  <w:marLeft w:val="0"/>
                  <w:marRight w:val="0"/>
                  <w:marTop w:val="240"/>
                  <w:marBottom w:val="0"/>
                  <w:divBdr>
                    <w:top w:val="none" w:sz="0" w:space="0" w:color="auto"/>
                    <w:left w:val="none" w:sz="0" w:space="0" w:color="auto"/>
                    <w:bottom w:val="none" w:sz="0" w:space="0" w:color="auto"/>
                    <w:right w:val="none" w:sz="0" w:space="0" w:color="auto"/>
                  </w:divBdr>
                  <w:divsChild>
                    <w:div w:id="1822194971">
                      <w:marLeft w:val="0"/>
                      <w:marRight w:val="0"/>
                      <w:marTop w:val="0"/>
                      <w:marBottom w:val="0"/>
                      <w:divBdr>
                        <w:top w:val="none" w:sz="0" w:space="0" w:color="auto"/>
                        <w:left w:val="none" w:sz="0" w:space="0" w:color="auto"/>
                        <w:bottom w:val="none" w:sz="0" w:space="0" w:color="auto"/>
                        <w:right w:val="none" w:sz="0" w:space="0" w:color="auto"/>
                      </w:divBdr>
                      <w:divsChild>
                        <w:div w:id="107624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14023">
                  <w:marLeft w:val="0"/>
                  <w:marRight w:val="0"/>
                  <w:marTop w:val="240"/>
                  <w:marBottom w:val="0"/>
                  <w:divBdr>
                    <w:top w:val="none" w:sz="0" w:space="0" w:color="auto"/>
                    <w:left w:val="none" w:sz="0" w:space="0" w:color="auto"/>
                    <w:bottom w:val="none" w:sz="0" w:space="0" w:color="auto"/>
                    <w:right w:val="none" w:sz="0" w:space="0" w:color="auto"/>
                  </w:divBdr>
                  <w:divsChild>
                    <w:div w:id="139540564">
                      <w:marLeft w:val="0"/>
                      <w:marRight w:val="0"/>
                      <w:marTop w:val="0"/>
                      <w:marBottom w:val="0"/>
                      <w:divBdr>
                        <w:top w:val="none" w:sz="0" w:space="0" w:color="auto"/>
                        <w:left w:val="none" w:sz="0" w:space="0" w:color="auto"/>
                        <w:bottom w:val="none" w:sz="0" w:space="0" w:color="auto"/>
                        <w:right w:val="none" w:sz="0" w:space="0" w:color="auto"/>
                      </w:divBdr>
                      <w:divsChild>
                        <w:div w:id="16000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889958">
                  <w:marLeft w:val="0"/>
                  <w:marRight w:val="0"/>
                  <w:marTop w:val="240"/>
                  <w:marBottom w:val="0"/>
                  <w:divBdr>
                    <w:top w:val="none" w:sz="0" w:space="0" w:color="auto"/>
                    <w:left w:val="none" w:sz="0" w:space="0" w:color="auto"/>
                    <w:bottom w:val="none" w:sz="0" w:space="0" w:color="auto"/>
                    <w:right w:val="none" w:sz="0" w:space="0" w:color="auto"/>
                  </w:divBdr>
                  <w:divsChild>
                    <w:div w:id="540090226">
                      <w:marLeft w:val="0"/>
                      <w:marRight w:val="0"/>
                      <w:marTop w:val="0"/>
                      <w:marBottom w:val="0"/>
                      <w:divBdr>
                        <w:top w:val="none" w:sz="0" w:space="0" w:color="auto"/>
                        <w:left w:val="none" w:sz="0" w:space="0" w:color="auto"/>
                        <w:bottom w:val="none" w:sz="0" w:space="0" w:color="auto"/>
                        <w:right w:val="none" w:sz="0" w:space="0" w:color="auto"/>
                      </w:divBdr>
                      <w:divsChild>
                        <w:div w:id="833104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622035">
                  <w:marLeft w:val="0"/>
                  <w:marRight w:val="0"/>
                  <w:marTop w:val="240"/>
                  <w:marBottom w:val="0"/>
                  <w:divBdr>
                    <w:top w:val="none" w:sz="0" w:space="0" w:color="auto"/>
                    <w:left w:val="none" w:sz="0" w:space="0" w:color="auto"/>
                    <w:bottom w:val="none" w:sz="0" w:space="0" w:color="auto"/>
                    <w:right w:val="none" w:sz="0" w:space="0" w:color="auto"/>
                  </w:divBdr>
                  <w:divsChild>
                    <w:div w:id="1295941206">
                      <w:marLeft w:val="0"/>
                      <w:marRight w:val="0"/>
                      <w:marTop w:val="0"/>
                      <w:marBottom w:val="0"/>
                      <w:divBdr>
                        <w:top w:val="none" w:sz="0" w:space="0" w:color="auto"/>
                        <w:left w:val="none" w:sz="0" w:space="0" w:color="auto"/>
                        <w:bottom w:val="none" w:sz="0" w:space="0" w:color="auto"/>
                        <w:right w:val="none" w:sz="0" w:space="0" w:color="auto"/>
                      </w:divBdr>
                      <w:divsChild>
                        <w:div w:id="5714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601907">
                  <w:marLeft w:val="0"/>
                  <w:marRight w:val="0"/>
                  <w:marTop w:val="240"/>
                  <w:marBottom w:val="0"/>
                  <w:divBdr>
                    <w:top w:val="none" w:sz="0" w:space="0" w:color="auto"/>
                    <w:left w:val="none" w:sz="0" w:space="0" w:color="auto"/>
                    <w:bottom w:val="none" w:sz="0" w:space="0" w:color="auto"/>
                    <w:right w:val="none" w:sz="0" w:space="0" w:color="auto"/>
                  </w:divBdr>
                  <w:divsChild>
                    <w:div w:id="858930596">
                      <w:marLeft w:val="0"/>
                      <w:marRight w:val="0"/>
                      <w:marTop w:val="0"/>
                      <w:marBottom w:val="0"/>
                      <w:divBdr>
                        <w:top w:val="none" w:sz="0" w:space="0" w:color="auto"/>
                        <w:left w:val="none" w:sz="0" w:space="0" w:color="auto"/>
                        <w:bottom w:val="none" w:sz="0" w:space="0" w:color="auto"/>
                        <w:right w:val="none" w:sz="0" w:space="0" w:color="auto"/>
                      </w:divBdr>
                      <w:divsChild>
                        <w:div w:id="1962495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248497">
                  <w:marLeft w:val="0"/>
                  <w:marRight w:val="0"/>
                  <w:marTop w:val="240"/>
                  <w:marBottom w:val="0"/>
                  <w:divBdr>
                    <w:top w:val="none" w:sz="0" w:space="0" w:color="auto"/>
                    <w:left w:val="none" w:sz="0" w:space="0" w:color="auto"/>
                    <w:bottom w:val="none" w:sz="0" w:space="0" w:color="auto"/>
                    <w:right w:val="none" w:sz="0" w:space="0" w:color="auto"/>
                  </w:divBdr>
                  <w:divsChild>
                    <w:div w:id="1700082447">
                      <w:marLeft w:val="0"/>
                      <w:marRight w:val="0"/>
                      <w:marTop w:val="0"/>
                      <w:marBottom w:val="0"/>
                      <w:divBdr>
                        <w:top w:val="none" w:sz="0" w:space="0" w:color="auto"/>
                        <w:left w:val="none" w:sz="0" w:space="0" w:color="auto"/>
                        <w:bottom w:val="none" w:sz="0" w:space="0" w:color="auto"/>
                        <w:right w:val="none" w:sz="0" w:space="0" w:color="auto"/>
                      </w:divBdr>
                      <w:divsChild>
                        <w:div w:id="523792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026623">
                  <w:marLeft w:val="0"/>
                  <w:marRight w:val="0"/>
                  <w:marTop w:val="240"/>
                  <w:marBottom w:val="0"/>
                  <w:divBdr>
                    <w:top w:val="none" w:sz="0" w:space="0" w:color="auto"/>
                    <w:left w:val="none" w:sz="0" w:space="0" w:color="auto"/>
                    <w:bottom w:val="none" w:sz="0" w:space="0" w:color="auto"/>
                    <w:right w:val="none" w:sz="0" w:space="0" w:color="auto"/>
                  </w:divBdr>
                  <w:divsChild>
                    <w:div w:id="1544947694">
                      <w:marLeft w:val="0"/>
                      <w:marRight w:val="0"/>
                      <w:marTop w:val="0"/>
                      <w:marBottom w:val="0"/>
                      <w:divBdr>
                        <w:top w:val="none" w:sz="0" w:space="0" w:color="auto"/>
                        <w:left w:val="none" w:sz="0" w:space="0" w:color="auto"/>
                        <w:bottom w:val="none" w:sz="0" w:space="0" w:color="auto"/>
                        <w:right w:val="none" w:sz="0" w:space="0" w:color="auto"/>
                      </w:divBdr>
                      <w:divsChild>
                        <w:div w:id="29668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278">
                  <w:marLeft w:val="0"/>
                  <w:marRight w:val="0"/>
                  <w:marTop w:val="240"/>
                  <w:marBottom w:val="0"/>
                  <w:divBdr>
                    <w:top w:val="none" w:sz="0" w:space="0" w:color="auto"/>
                    <w:left w:val="none" w:sz="0" w:space="0" w:color="auto"/>
                    <w:bottom w:val="none" w:sz="0" w:space="0" w:color="auto"/>
                    <w:right w:val="none" w:sz="0" w:space="0" w:color="auto"/>
                  </w:divBdr>
                  <w:divsChild>
                    <w:div w:id="986276277">
                      <w:marLeft w:val="0"/>
                      <w:marRight w:val="0"/>
                      <w:marTop w:val="0"/>
                      <w:marBottom w:val="0"/>
                      <w:divBdr>
                        <w:top w:val="none" w:sz="0" w:space="0" w:color="auto"/>
                        <w:left w:val="none" w:sz="0" w:space="0" w:color="auto"/>
                        <w:bottom w:val="none" w:sz="0" w:space="0" w:color="auto"/>
                        <w:right w:val="none" w:sz="0" w:space="0" w:color="auto"/>
                      </w:divBdr>
                      <w:divsChild>
                        <w:div w:id="47654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826099">
                  <w:marLeft w:val="0"/>
                  <w:marRight w:val="0"/>
                  <w:marTop w:val="240"/>
                  <w:marBottom w:val="0"/>
                  <w:divBdr>
                    <w:top w:val="none" w:sz="0" w:space="0" w:color="auto"/>
                    <w:left w:val="none" w:sz="0" w:space="0" w:color="auto"/>
                    <w:bottom w:val="none" w:sz="0" w:space="0" w:color="auto"/>
                    <w:right w:val="none" w:sz="0" w:space="0" w:color="auto"/>
                  </w:divBdr>
                  <w:divsChild>
                    <w:div w:id="1513958587">
                      <w:marLeft w:val="0"/>
                      <w:marRight w:val="0"/>
                      <w:marTop w:val="0"/>
                      <w:marBottom w:val="0"/>
                      <w:divBdr>
                        <w:top w:val="none" w:sz="0" w:space="0" w:color="auto"/>
                        <w:left w:val="none" w:sz="0" w:space="0" w:color="auto"/>
                        <w:bottom w:val="none" w:sz="0" w:space="0" w:color="auto"/>
                        <w:right w:val="none" w:sz="0" w:space="0" w:color="auto"/>
                      </w:divBdr>
                      <w:divsChild>
                        <w:div w:id="60473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884233">
                  <w:marLeft w:val="0"/>
                  <w:marRight w:val="0"/>
                  <w:marTop w:val="240"/>
                  <w:marBottom w:val="0"/>
                  <w:divBdr>
                    <w:top w:val="none" w:sz="0" w:space="0" w:color="auto"/>
                    <w:left w:val="none" w:sz="0" w:space="0" w:color="auto"/>
                    <w:bottom w:val="none" w:sz="0" w:space="0" w:color="auto"/>
                    <w:right w:val="none" w:sz="0" w:space="0" w:color="auto"/>
                  </w:divBdr>
                  <w:divsChild>
                    <w:div w:id="971061034">
                      <w:marLeft w:val="0"/>
                      <w:marRight w:val="0"/>
                      <w:marTop w:val="0"/>
                      <w:marBottom w:val="0"/>
                      <w:divBdr>
                        <w:top w:val="none" w:sz="0" w:space="0" w:color="auto"/>
                        <w:left w:val="none" w:sz="0" w:space="0" w:color="auto"/>
                        <w:bottom w:val="none" w:sz="0" w:space="0" w:color="auto"/>
                        <w:right w:val="none" w:sz="0" w:space="0" w:color="auto"/>
                      </w:divBdr>
                      <w:divsChild>
                        <w:div w:id="1453787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06280">
                  <w:marLeft w:val="0"/>
                  <w:marRight w:val="0"/>
                  <w:marTop w:val="240"/>
                  <w:marBottom w:val="0"/>
                  <w:divBdr>
                    <w:top w:val="none" w:sz="0" w:space="0" w:color="auto"/>
                    <w:left w:val="none" w:sz="0" w:space="0" w:color="auto"/>
                    <w:bottom w:val="none" w:sz="0" w:space="0" w:color="auto"/>
                    <w:right w:val="none" w:sz="0" w:space="0" w:color="auto"/>
                  </w:divBdr>
                  <w:divsChild>
                    <w:div w:id="2143840817">
                      <w:marLeft w:val="0"/>
                      <w:marRight w:val="0"/>
                      <w:marTop w:val="0"/>
                      <w:marBottom w:val="0"/>
                      <w:divBdr>
                        <w:top w:val="none" w:sz="0" w:space="0" w:color="auto"/>
                        <w:left w:val="none" w:sz="0" w:space="0" w:color="auto"/>
                        <w:bottom w:val="none" w:sz="0" w:space="0" w:color="auto"/>
                        <w:right w:val="none" w:sz="0" w:space="0" w:color="auto"/>
                      </w:divBdr>
                      <w:divsChild>
                        <w:div w:id="57214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226759">
                  <w:marLeft w:val="0"/>
                  <w:marRight w:val="0"/>
                  <w:marTop w:val="240"/>
                  <w:marBottom w:val="0"/>
                  <w:divBdr>
                    <w:top w:val="none" w:sz="0" w:space="0" w:color="auto"/>
                    <w:left w:val="none" w:sz="0" w:space="0" w:color="auto"/>
                    <w:bottom w:val="none" w:sz="0" w:space="0" w:color="auto"/>
                    <w:right w:val="none" w:sz="0" w:space="0" w:color="auto"/>
                  </w:divBdr>
                  <w:divsChild>
                    <w:div w:id="1722439011">
                      <w:marLeft w:val="0"/>
                      <w:marRight w:val="0"/>
                      <w:marTop w:val="0"/>
                      <w:marBottom w:val="0"/>
                      <w:divBdr>
                        <w:top w:val="none" w:sz="0" w:space="0" w:color="auto"/>
                        <w:left w:val="none" w:sz="0" w:space="0" w:color="auto"/>
                        <w:bottom w:val="none" w:sz="0" w:space="0" w:color="auto"/>
                        <w:right w:val="none" w:sz="0" w:space="0" w:color="auto"/>
                      </w:divBdr>
                      <w:divsChild>
                        <w:div w:id="473375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341508">
                  <w:marLeft w:val="0"/>
                  <w:marRight w:val="0"/>
                  <w:marTop w:val="240"/>
                  <w:marBottom w:val="0"/>
                  <w:divBdr>
                    <w:top w:val="none" w:sz="0" w:space="0" w:color="auto"/>
                    <w:left w:val="none" w:sz="0" w:space="0" w:color="auto"/>
                    <w:bottom w:val="none" w:sz="0" w:space="0" w:color="auto"/>
                    <w:right w:val="none" w:sz="0" w:space="0" w:color="auto"/>
                  </w:divBdr>
                  <w:divsChild>
                    <w:div w:id="102577007">
                      <w:marLeft w:val="0"/>
                      <w:marRight w:val="0"/>
                      <w:marTop w:val="0"/>
                      <w:marBottom w:val="0"/>
                      <w:divBdr>
                        <w:top w:val="none" w:sz="0" w:space="0" w:color="auto"/>
                        <w:left w:val="none" w:sz="0" w:space="0" w:color="auto"/>
                        <w:bottom w:val="none" w:sz="0" w:space="0" w:color="auto"/>
                        <w:right w:val="none" w:sz="0" w:space="0" w:color="auto"/>
                      </w:divBdr>
                      <w:divsChild>
                        <w:div w:id="53038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693823">
                  <w:marLeft w:val="0"/>
                  <w:marRight w:val="0"/>
                  <w:marTop w:val="240"/>
                  <w:marBottom w:val="0"/>
                  <w:divBdr>
                    <w:top w:val="none" w:sz="0" w:space="0" w:color="auto"/>
                    <w:left w:val="none" w:sz="0" w:space="0" w:color="auto"/>
                    <w:bottom w:val="none" w:sz="0" w:space="0" w:color="auto"/>
                    <w:right w:val="none" w:sz="0" w:space="0" w:color="auto"/>
                  </w:divBdr>
                  <w:divsChild>
                    <w:div w:id="2129083345">
                      <w:marLeft w:val="0"/>
                      <w:marRight w:val="0"/>
                      <w:marTop w:val="0"/>
                      <w:marBottom w:val="0"/>
                      <w:divBdr>
                        <w:top w:val="none" w:sz="0" w:space="0" w:color="auto"/>
                        <w:left w:val="none" w:sz="0" w:space="0" w:color="auto"/>
                        <w:bottom w:val="none" w:sz="0" w:space="0" w:color="auto"/>
                        <w:right w:val="none" w:sz="0" w:space="0" w:color="auto"/>
                      </w:divBdr>
                      <w:divsChild>
                        <w:div w:id="1218055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681196">
                  <w:marLeft w:val="0"/>
                  <w:marRight w:val="0"/>
                  <w:marTop w:val="240"/>
                  <w:marBottom w:val="0"/>
                  <w:divBdr>
                    <w:top w:val="none" w:sz="0" w:space="0" w:color="auto"/>
                    <w:left w:val="none" w:sz="0" w:space="0" w:color="auto"/>
                    <w:bottom w:val="none" w:sz="0" w:space="0" w:color="auto"/>
                    <w:right w:val="none" w:sz="0" w:space="0" w:color="auto"/>
                  </w:divBdr>
                  <w:divsChild>
                    <w:div w:id="86196333">
                      <w:marLeft w:val="0"/>
                      <w:marRight w:val="0"/>
                      <w:marTop w:val="0"/>
                      <w:marBottom w:val="0"/>
                      <w:divBdr>
                        <w:top w:val="none" w:sz="0" w:space="0" w:color="auto"/>
                        <w:left w:val="none" w:sz="0" w:space="0" w:color="auto"/>
                        <w:bottom w:val="none" w:sz="0" w:space="0" w:color="auto"/>
                        <w:right w:val="none" w:sz="0" w:space="0" w:color="auto"/>
                      </w:divBdr>
                      <w:divsChild>
                        <w:div w:id="711686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216551">
                  <w:marLeft w:val="0"/>
                  <w:marRight w:val="0"/>
                  <w:marTop w:val="240"/>
                  <w:marBottom w:val="0"/>
                  <w:divBdr>
                    <w:top w:val="none" w:sz="0" w:space="0" w:color="auto"/>
                    <w:left w:val="none" w:sz="0" w:space="0" w:color="auto"/>
                    <w:bottom w:val="none" w:sz="0" w:space="0" w:color="auto"/>
                    <w:right w:val="none" w:sz="0" w:space="0" w:color="auto"/>
                  </w:divBdr>
                  <w:divsChild>
                    <w:div w:id="100413993">
                      <w:marLeft w:val="0"/>
                      <w:marRight w:val="0"/>
                      <w:marTop w:val="0"/>
                      <w:marBottom w:val="0"/>
                      <w:divBdr>
                        <w:top w:val="none" w:sz="0" w:space="0" w:color="auto"/>
                        <w:left w:val="none" w:sz="0" w:space="0" w:color="auto"/>
                        <w:bottom w:val="none" w:sz="0" w:space="0" w:color="auto"/>
                        <w:right w:val="none" w:sz="0" w:space="0" w:color="auto"/>
                      </w:divBdr>
                      <w:divsChild>
                        <w:div w:id="1181116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320452">
                  <w:marLeft w:val="0"/>
                  <w:marRight w:val="0"/>
                  <w:marTop w:val="240"/>
                  <w:marBottom w:val="0"/>
                  <w:divBdr>
                    <w:top w:val="none" w:sz="0" w:space="0" w:color="auto"/>
                    <w:left w:val="none" w:sz="0" w:space="0" w:color="auto"/>
                    <w:bottom w:val="none" w:sz="0" w:space="0" w:color="auto"/>
                    <w:right w:val="none" w:sz="0" w:space="0" w:color="auto"/>
                  </w:divBdr>
                  <w:divsChild>
                    <w:div w:id="525946682">
                      <w:marLeft w:val="0"/>
                      <w:marRight w:val="0"/>
                      <w:marTop w:val="0"/>
                      <w:marBottom w:val="0"/>
                      <w:divBdr>
                        <w:top w:val="none" w:sz="0" w:space="0" w:color="auto"/>
                        <w:left w:val="none" w:sz="0" w:space="0" w:color="auto"/>
                        <w:bottom w:val="none" w:sz="0" w:space="0" w:color="auto"/>
                        <w:right w:val="none" w:sz="0" w:space="0" w:color="auto"/>
                      </w:divBdr>
                      <w:divsChild>
                        <w:div w:id="1302811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183670">
                  <w:marLeft w:val="0"/>
                  <w:marRight w:val="0"/>
                  <w:marTop w:val="240"/>
                  <w:marBottom w:val="0"/>
                  <w:divBdr>
                    <w:top w:val="none" w:sz="0" w:space="0" w:color="auto"/>
                    <w:left w:val="none" w:sz="0" w:space="0" w:color="auto"/>
                    <w:bottom w:val="none" w:sz="0" w:space="0" w:color="auto"/>
                    <w:right w:val="none" w:sz="0" w:space="0" w:color="auto"/>
                  </w:divBdr>
                  <w:divsChild>
                    <w:div w:id="2023582584">
                      <w:marLeft w:val="0"/>
                      <w:marRight w:val="0"/>
                      <w:marTop w:val="0"/>
                      <w:marBottom w:val="0"/>
                      <w:divBdr>
                        <w:top w:val="none" w:sz="0" w:space="0" w:color="auto"/>
                        <w:left w:val="none" w:sz="0" w:space="0" w:color="auto"/>
                        <w:bottom w:val="none" w:sz="0" w:space="0" w:color="auto"/>
                        <w:right w:val="none" w:sz="0" w:space="0" w:color="auto"/>
                      </w:divBdr>
                      <w:divsChild>
                        <w:div w:id="1774278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848507">
                  <w:marLeft w:val="0"/>
                  <w:marRight w:val="0"/>
                  <w:marTop w:val="240"/>
                  <w:marBottom w:val="0"/>
                  <w:divBdr>
                    <w:top w:val="none" w:sz="0" w:space="0" w:color="auto"/>
                    <w:left w:val="none" w:sz="0" w:space="0" w:color="auto"/>
                    <w:bottom w:val="none" w:sz="0" w:space="0" w:color="auto"/>
                    <w:right w:val="none" w:sz="0" w:space="0" w:color="auto"/>
                  </w:divBdr>
                  <w:divsChild>
                    <w:div w:id="225995811">
                      <w:marLeft w:val="0"/>
                      <w:marRight w:val="0"/>
                      <w:marTop w:val="0"/>
                      <w:marBottom w:val="0"/>
                      <w:divBdr>
                        <w:top w:val="none" w:sz="0" w:space="0" w:color="auto"/>
                        <w:left w:val="none" w:sz="0" w:space="0" w:color="auto"/>
                        <w:bottom w:val="none" w:sz="0" w:space="0" w:color="auto"/>
                        <w:right w:val="none" w:sz="0" w:space="0" w:color="auto"/>
                      </w:divBdr>
                      <w:divsChild>
                        <w:div w:id="1499032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120049">
                  <w:marLeft w:val="0"/>
                  <w:marRight w:val="0"/>
                  <w:marTop w:val="240"/>
                  <w:marBottom w:val="0"/>
                  <w:divBdr>
                    <w:top w:val="none" w:sz="0" w:space="0" w:color="auto"/>
                    <w:left w:val="none" w:sz="0" w:space="0" w:color="auto"/>
                    <w:bottom w:val="none" w:sz="0" w:space="0" w:color="auto"/>
                    <w:right w:val="none" w:sz="0" w:space="0" w:color="auto"/>
                  </w:divBdr>
                  <w:divsChild>
                    <w:div w:id="2093425695">
                      <w:marLeft w:val="0"/>
                      <w:marRight w:val="0"/>
                      <w:marTop w:val="0"/>
                      <w:marBottom w:val="0"/>
                      <w:divBdr>
                        <w:top w:val="none" w:sz="0" w:space="0" w:color="auto"/>
                        <w:left w:val="none" w:sz="0" w:space="0" w:color="auto"/>
                        <w:bottom w:val="none" w:sz="0" w:space="0" w:color="auto"/>
                        <w:right w:val="none" w:sz="0" w:space="0" w:color="auto"/>
                      </w:divBdr>
                      <w:divsChild>
                        <w:div w:id="1422750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281121">
                  <w:marLeft w:val="0"/>
                  <w:marRight w:val="0"/>
                  <w:marTop w:val="240"/>
                  <w:marBottom w:val="0"/>
                  <w:divBdr>
                    <w:top w:val="none" w:sz="0" w:space="0" w:color="auto"/>
                    <w:left w:val="none" w:sz="0" w:space="0" w:color="auto"/>
                    <w:bottom w:val="none" w:sz="0" w:space="0" w:color="auto"/>
                    <w:right w:val="none" w:sz="0" w:space="0" w:color="auto"/>
                  </w:divBdr>
                  <w:divsChild>
                    <w:div w:id="3242596">
                      <w:marLeft w:val="0"/>
                      <w:marRight w:val="0"/>
                      <w:marTop w:val="0"/>
                      <w:marBottom w:val="0"/>
                      <w:divBdr>
                        <w:top w:val="none" w:sz="0" w:space="0" w:color="auto"/>
                        <w:left w:val="none" w:sz="0" w:space="0" w:color="auto"/>
                        <w:bottom w:val="none" w:sz="0" w:space="0" w:color="auto"/>
                        <w:right w:val="none" w:sz="0" w:space="0" w:color="auto"/>
                      </w:divBdr>
                      <w:divsChild>
                        <w:div w:id="2136021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483629">
                  <w:marLeft w:val="0"/>
                  <w:marRight w:val="0"/>
                  <w:marTop w:val="240"/>
                  <w:marBottom w:val="0"/>
                  <w:divBdr>
                    <w:top w:val="none" w:sz="0" w:space="0" w:color="auto"/>
                    <w:left w:val="none" w:sz="0" w:space="0" w:color="auto"/>
                    <w:bottom w:val="none" w:sz="0" w:space="0" w:color="auto"/>
                    <w:right w:val="none" w:sz="0" w:space="0" w:color="auto"/>
                  </w:divBdr>
                  <w:divsChild>
                    <w:div w:id="1565019081">
                      <w:marLeft w:val="0"/>
                      <w:marRight w:val="0"/>
                      <w:marTop w:val="0"/>
                      <w:marBottom w:val="0"/>
                      <w:divBdr>
                        <w:top w:val="none" w:sz="0" w:space="0" w:color="auto"/>
                        <w:left w:val="none" w:sz="0" w:space="0" w:color="auto"/>
                        <w:bottom w:val="none" w:sz="0" w:space="0" w:color="auto"/>
                        <w:right w:val="none" w:sz="0" w:space="0" w:color="auto"/>
                      </w:divBdr>
                      <w:divsChild>
                        <w:div w:id="1898667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10323">
                  <w:marLeft w:val="0"/>
                  <w:marRight w:val="0"/>
                  <w:marTop w:val="240"/>
                  <w:marBottom w:val="0"/>
                  <w:divBdr>
                    <w:top w:val="none" w:sz="0" w:space="0" w:color="auto"/>
                    <w:left w:val="none" w:sz="0" w:space="0" w:color="auto"/>
                    <w:bottom w:val="none" w:sz="0" w:space="0" w:color="auto"/>
                    <w:right w:val="none" w:sz="0" w:space="0" w:color="auto"/>
                  </w:divBdr>
                  <w:divsChild>
                    <w:div w:id="106702450">
                      <w:marLeft w:val="0"/>
                      <w:marRight w:val="0"/>
                      <w:marTop w:val="0"/>
                      <w:marBottom w:val="0"/>
                      <w:divBdr>
                        <w:top w:val="none" w:sz="0" w:space="0" w:color="auto"/>
                        <w:left w:val="none" w:sz="0" w:space="0" w:color="auto"/>
                        <w:bottom w:val="none" w:sz="0" w:space="0" w:color="auto"/>
                        <w:right w:val="none" w:sz="0" w:space="0" w:color="auto"/>
                      </w:divBdr>
                      <w:divsChild>
                        <w:div w:id="22715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481211">
                  <w:marLeft w:val="0"/>
                  <w:marRight w:val="0"/>
                  <w:marTop w:val="240"/>
                  <w:marBottom w:val="0"/>
                  <w:divBdr>
                    <w:top w:val="none" w:sz="0" w:space="0" w:color="auto"/>
                    <w:left w:val="none" w:sz="0" w:space="0" w:color="auto"/>
                    <w:bottom w:val="none" w:sz="0" w:space="0" w:color="auto"/>
                    <w:right w:val="none" w:sz="0" w:space="0" w:color="auto"/>
                  </w:divBdr>
                  <w:divsChild>
                    <w:div w:id="2118870528">
                      <w:marLeft w:val="0"/>
                      <w:marRight w:val="0"/>
                      <w:marTop w:val="0"/>
                      <w:marBottom w:val="0"/>
                      <w:divBdr>
                        <w:top w:val="none" w:sz="0" w:space="0" w:color="auto"/>
                        <w:left w:val="none" w:sz="0" w:space="0" w:color="auto"/>
                        <w:bottom w:val="none" w:sz="0" w:space="0" w:color="auto"/>
                        <w:right w:val="none" w:sz="0" w:space="0" w:color="auto"/>
                      </w:divBdr>
                      <w:divsChild>
                        <w:div w:id="195929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443079">
                  <w:marLeft w:val="0"/>
                  <w:marRight w:val="0"/>
                  <w:marTop w:val="240"/>
                  <w:marBottom w:val="0"/>
                  <w:divBdr>
                    <w:top w:val="none" w:sz="0" w:space="0" w:color="auto"/>
                    <w:left w:val="none" w:sz="0" w:space="0" w:color="auto"/>
                    <w:bottom w:val="none" w:sz="0" w:space="0" w:color="auto"/>
                    <w:right w:val="none" w:sz="0" w:space="0" w:color="auto"/>
                  </w:divBdr>
                  <w:divsChild>
                    <w:div w:id="360399551">
                      <w:marLeft w:val="0"/>
                      <w:marRight w:val="0"/>
                      <w:marTop w:val="0"/>
                      <w:marBottom w:val="0"/>
                      <w:divBdr>
                        <w:top w:val="none" w:sz="0" w:space="0" w:color="auto"/>
                        <w:left w:val="none" w:sz="0" w:space="0" w:color="auto"/>
                        <w:bottom w:val="none" w:sz="0" w:space="0" w:color="auto"/>
                        <w:right w:val="none" w:sz="0" w:space="0" w:color="auto"/>
                      </w:divBdr>
                      <w:divsChild>
                        <w:div w:id="21248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355449">
                  <w:marLeft w:val="0"/>
                  <w:marRight w:val="0"/>
                  <w:marTop w:val="240"/>
                  <w:marBottom w:val="0"/>
                  <w:divBdr>
                    <w:top w:val="none" w:sz="0" w:space="0" w:color="auto"/>
                    <w:left w:val="none" w:sz="0" w:space="0" w:color="auto"/>
                    <w:bottom w:val="none" w:sz="0" w:space="0" w:color="auto"/>
                    <w:right w:val="none" w:sz="0" w:space="0" w:color="auto"/>
                  </w:divBdr>
                  <w:divsChild>
                    <w:div w:id="1450010279">
                      <w:marLeft w:val="0"/>
                      <w:marRight w:val="0"/>
                      <w:marTop w:val="0"/>
                      <w:marBottom w:val="0"/>
                      <w:divBdr>
                        <w:top w:val="none" w:sz="0" w:space="0" w:color="auto"/>
                        <w:left w:val="none" w:sz="0" w:space="0" w:color="auto"/>
                        <w:bottom w:val="none" w:sz="0" w:space="0" w:color="auto"/>
                        <w:right w:val="none" w:sz="0" w:space="0" w:color="auto"/>
                      </w:divBdr>
                      <w:divsChild>
                        <w:div w:id="43156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002949">
                  <w:marLeft w:val="0"/>
                  <w:marRight w:val="0"/>
                  <w:marTop w:val="240"/>
                  <w:marBottom w:val="0"/>
                  <w:divBdr>
                    <w:top w:val="none" w:sz="0" w:space="0" w:color="auto"/>
                    <w:left w:val="none" w:sz="0" w:space="0" w:color="auto"/>
                    <w:bottom w:val="none" w:sz="0" w:space="0" w:color="auto"/>
                    <w:right w:val="none" w:sz="0" w:space="0" w:color="auto"/>
                  </w:divBdr>
                  <w:divsChild>
                    <w:div w:id="828013825">
                      <w:marLeft w:val="0"/>
                      <w:marRight w:val="0"/>
                      <w:marTop w:val="0"/>
                      <w:marBottom w:val="0"/>
                      <w:divBdr>
                        <w:top w:val="none" w:sz="0" w:space="0" w:color="auto"/>
                        <w:left w:val="none" w:sz="0" w:space="0" w:color="auto"/>
                        <w:bottom w:val="none" w:sz="0" w:space="0" w:color="auto"/>
                        <w:right w:val="none" w:sz="0" w:space="0" w:color="auto"/>
                      </w:divBdr>
                      <w:divsChild>
                        <w:div w:id="92821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200289">
                  <w:marLeft w:val="0"/>
                  <w:marRight w:val="0"/>
                  <w:marTop w:val="240"/>
                  <w:marBottom w:val="0"/>
                  <w:divBdr>
                    <w:top w:val="none" w:sz="0" w:space="0" w:color="auto"/>
                    <w:left w:val="none" w:sz="0" w:space="0" w:color="auto"/>
                    <w:bottom w:val="none" w:sz="0" w:space="0" w:color="auto"/>
                    <w:right w:val="none" w:sz="0" w:space="0" w:color="auto"/>
                  </w:divBdr>
                  <w:divsChild>
                    <w:div w:id="884947248">
                      <w:marLeft w:val="0"/>
                      <w:marRight w:val="0"/>
                      <w:marTop w:val="0"/>
                      <w:marBottom w:val="0"/>
                      <w:divBdr>
                        <w:top w:val="none" w:sz="0" w:space="0" w:color="auto"/>
                        <w:left w:val="none" w:sz="0" w:space="0" w:color="auto"/>
                        <w:bottom w:val="none" w:sz="0" w:space="0" w:color="auto"/>
                        <w:right w:val="none" w:sz="0" w:space="0" w:color="auto"/>
                      </w:divBdr>
                      <w:divsChild>
                        <w:div w:id="497966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04760">
                  <w:marLeft w:val="0"/>
                  <w:marRight w:val="0"/>
                  <w:marTop w:val="240"/>
                  <w:marBottom w:val="0"/>
                  <w:divBdr>
                    <w:top w:val="none" w:sz="0" w:space="0" w:color="auto"/>
                    <w:left w:val="none" w:sz="0" w:space="0" w:color="auto"/>
                    <w:bottom w:val="none" w:sz="0" w:space="0" w:color="auto"/>
                    <w:right w:val="none" w:sz="0" w:space="0" w:color="auto"/>
                  </w:divBdr>
                  <w:divsChild>
                    <w:div w:id="1504276204">
                      <w:marLeft w:val="0"/>
                      <w:marRight w:val="0"/>
                      <w:marTop w:val="0"/>
                      <w:marBottom w:val="0"/>
                      <w:divBdr>
                        <w:top w:val="none" w:sz="0" w:space="0" w:color="auto"/>
                        <w:left w:val="none" w:sz="0" w:space="0" w:color="auto"/>
                        <w:bottom w:val="none" w:sz="0" w:space="0" w:color="auto"/>
                        <w:right w:val="none" w:sz="0" w:space="0" w:color="auto"/>
                      </w:divBdr>
                      <w:divsChild>
                        <w:div w:id="84459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665373">
                  <w:marLeft w:val="0"/>
                  <w:marRight w:val="0"/>
                  <w:marTop w:val="240"/>
                  <w:marBottom w:val="0"/>
                  <w:divBdr>
                    <w:top w:val="none" w:sz="0" w:space="0" w:color="auto"/>
                    <w:left w:val="none" w:sz="0" w:space="0" w:color="auto"/>
                    <w:bottom w:val="none" w:sz="0" w:space="0" w:color="auto"/>
                    <w:right w:val="none" w:sz="0" w:space="0" w:color="auto"/>
                  </w:divBdr>
                  <w:divsChild>
                    <w:div w:id="1070732724">
                      <w:marLeft w:val="0"/>
                      <w:marRight w:val="0"/>
                      <w:marTop w:val="0"/>
                      <w:marBottom w:val="0"/>
                      <w:divBdr>
                        <w:top w:val="none" w:sz="0" w:space="0" w:color="auto"/>
                        <w:left w:val="none" w:sz="0" w:space="0" w:color="auto"/>
                        <w:bottom w:val="none" w:sz="0" w:space="0" w:color="auto"/>
                        <w:right w:val="none" w:sz="0" w:space="0" w:color="auto"/>
                      </w:divBdr>
                      <w:divsChild>
                        <w:div w:id="15592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395449">
                  <w:marLeft w:val="0"/>
                  <w:marRight w:val="0"/>
                  <w:marTop w:val="240"/>
                  <w:marBottom w:val="0"/>
                  <w:divBdr>
                    <w:top w:val="none" w:sz="0" w:space="0" w:color="auto"/>
                    <w:left w:val="none" w:sz="0" w:space="0" w:color="auto"/>
                    <w:bottom w:val="none" w:sz="0" w:space="0" w:color="auto"/>
                    <w:right w:val="none" w:sz="0" w:space="0" w:color="auto"/>
                  </w:divBdr>
                  <w:divsChild>
                    <w:div w:id="573125160">
                      <w:marLeft w:val="0"/>
                      <w:marRight w:val="0"/>
                      <w:marTop w:val="0"/>
                      <w:marBottom w:val="0"/>
                      <w:divBdr>
                        <w:top w:val="none" w:sz="0" w:space="0" w:color="auto"/>
                        <w:left w:val="none" w:sz="0" w:space="0" w:color="auto"/>
                        <w:bottom w:val="none" w:sz="0" w:space="0" w:color="auto"/>
                        <w:right w:val="none" w:sz="0" w:space="0" w:color="auto"/>
                      </w:divBdr>
                      <w:divsChild>
                        <w:div w:id="1795099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616979">
                  <w:marLeft w:val="0"/>
                  <w:marRight w:val="0"/>
                  <w:marTop w:val="240"/>
                  <w:marBottom w:val="0"/>
                  <w:divBdr>
                    <w:top w:val="none" w:sz="0" w:space="0" w:color="auto"/>
                    <w:left w:val="none" w:sz="0" w:space="0" w:color="auto"/>
                    <w:bottom w:val="none" w:sz="0" w:space="0" w:color="auto"/>
                    <w:right w:val="none" w:sz="0" w:space="0" w:color="auto"/>
                  </w:divBdr>
                  <w:divsChild>
                    <w:div w:id="1054236673">
                      <w:marLeft w:val="0"/>
                      <w:marRight w:val="0"/>
                      <w:marTop w:val="0"/>
                      <w:marBottom w:val="0"/>
                      <w:divBdr>
                        <w:top w:val="none" w:sz="0" w:space="0" w:color="auto"/>
                        <w:left w:val="none" w:sz="0" w:space="0" w:color="auto"/>
                        <w:bottom w:val="none" w:sz="0" w:space="0" w:color="auto"/>
                        <w:right w:val="none" w:sz="0" w:space="0" w:color="auto"/>
                      </w:divBdr>
                      <w:divsChild>
                        <w:div w:id="1517689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745111">
                  <w:marLeft w:val="0"/>
                  <w:marRight w:val="0"/>
                  <w:marTop w:val="240"/>
                  <w:marBottom w:val="0"/>
                  <w:divBdr>
                    <w:top w:val="none" w:sz="0" w:space="0" w:color="auto"/>
                    <w:left w:val="none" w:sz="0" w:space="0" w:color="auto"/>
                    <w:bottom w:val="none" w:sz="0" w:space="0" w:color="auto"/>
                    <w:right w:val="none" w:sz="0" w:space="0" w:color="auto"/>
                  </w:divBdr>
                  <w:divsChild>
                    <w:div w:id="1249804082">
                      <w:marLeft w:val="0"/>
                      <w:marRight w:val="0"/>
                      <w:marTop w:val="0"/>
                      <w:marBottom w:val="0"/>
                      <w:divBdr>
                        <w:top w:val="none" w:sz="0" w:space="0" w:color="auto"/>
                        <w:left w:val="none" w:sz="0" w:space="0" w:color="auto"/>
                        <w:bottom w:val="none" w:sz="0" w:space="0" w:color="auto"/>
                        <w:right w:val="none" w:sz="0" w:space="0" w:color="auto"/>
                      </w:divBdr>
                      <w:divsChild>
                        <w:div w:id="1203056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72300">
                  <w:marLeft w:val="0"/>
                  <w:marRight w:val="0"/>
                  <w:marTop w:val="240"/>
                  <w:marBottom w:val="0"/>
                  <w:divBdr>
                    <w:top w:val="none" w:sz="0" w:space="0" w:color="auto"/>
                    <w:left w:val="none" w:sz="0" w:space="0" w:color="auto"/>
                    <w:bottom w:val="none" w:sz="0" w:space="0" w:color="auto"/>
                    <w:right w:val="none" w:sz="0" w:space="0" w:color="auto"/>
                  </w:divBdr>
                  <w:divsChild>
                    <w:div w:id="2021734344">
                      <w:marLeft w:val="0"/>
                      <w:marRight w:val="0"/>
                      <w:marTop w:val="0"/>
                      <w:marBottom w:val="0"/>
                      <w:divBdr>
                        <w:top w:val="none" w:sz="0" w:space="0" w:color="auto"/>
                        <w:left w:val="none" w:sz="0" w:space="0" w:color="auto"/>
                        <w:bottom w:val="none" w:sz="0" w:space="0" w:color="auto"/>
                        <w:right w:val="none" w:sz="0" w:space="0" w:color="auto"/>
                      </w:divBdr>
                      <w:divsChild>
                        <w:div w:id="2070570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033881">
                  <w:marLeft w:val="0"/>
                  <w:marRight w:val="0"/>
                  <w:marTop w:val="240"/>
                  <w:marBottom w:val="0"/>
                  <w:divBdr>
                    <w:top w:val="none" w:sz="0" w:space="0" w:color="auto"/>
                    <w:left w:val="none" w:sz="0" w:space="0" w:color="auto"/>
                    <w:bottom w:val="none" w:sz="0" w:space="0" w:color="auto"/>
                    <w:right w:val="none" w:sz="0" w:space="0" w:color="auto"/>
                  </w:divBdr>
                  <w:divsChild>
                    <w:div w:id="344331270">
                      <w:marLeft w:val="0"/>
                      <w:marRight w:val="0"/>
                      <w:marTop w:val="0"/>
                      <w:marBottom w:val="0"/>
                      <w:divBdr>
                        <w:top w:val="none" w:sz="0" w:space="0" w:color="auto"/>
                        <w:left w:val="none" w:sz="0" w:space="0" w:color="auto"/>
                        <w:bottom w:val="none" w:sz="0" w:space="0" w:color="auto"/>
                        <w:right w:val="none" w:sz="0" w:space="0" w:color="auto"/>
                      </w:divBdr>
                      <w:divsChild>
                        <w:div w:id="2055765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837596">
                  <w:marLeft w:val="0"/>
                  <w:marRight w:val="0"/>
                  <w:marTop w:val="240"/>
                  <w:marBottom w:val="0"/>
                  <w:divBdr>
                    <w:top w:val="none" w:sz="0" w:space="0" w:color="auto"/>
                    <w:left w:val="none" w:sz="0" w:space="0" w:color="auto"/>
                    <w:bottom w:val="none" w:sz="0" w:space="0" w:color="auto"/>
                    <w:right w:val="none" w:sz="0" w:space="0" w:color="auto"/>
                  </w:divBdr>
                  <w:divsChild>
                    <w:div w:id="542443614">
                      <w:marLeft w:val="0"/>
                      <w:marRight w:val="0"/>
                      <w:marTop w:val="0"/>
                      <w:marBottom w:val="0"/>
                      <w:divBdr>
                        <w:top w:val="none" w:sz="0" w:space="0" w:color="auto"/>
                        <w:left w:val="none" w:sz="0" w:space="0" w:color="auto"/>
                        <w:bottom w:val="none" w:sz="0" w:space="0" w:color="auto"/>
                        <w:right w:val="none" w:sz="0" w:space="0" w:color="auto"/>
                      </w:divBdr>
                      <w:divsChild>
                        <w:div w:id="31931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340299">
                  <w:marLeft w:val="0"/>
                  <w:marRight w:val="0"/>
                  <w:marTop w:val="240"/>
                  <w:marBottom w:val="0"/>
                  <w:divBdr>
                    <w:top w:val="none" w:sz="0" w:space="0" w:color="auto"/>
                    <w:left w:val="none" w:sz="0" w:space="0" w:color="auto"/>
                    <w:bottom w:val="none" w:sz="0" w:space="0" w:color="auto"/>
                    <w:right w:val="none" w:sz="0" w:space="0" w:color="auto"/>
                  </w:divBdr>
                  <w:divsChild>
                    <w:div w:id="1193812026">
                      <w:marLeft w:val="0"/>
                      <w:marRight w:val="0"/>
                      <w:marTop w:val="0"/>
                      <w:marBottom w:val="0"/>
                      <w:divBdr>
                        <w:top w:val="none" w:sz="0" w:space="0" w:color="auto"/>
                        <w:left w:val="none" w:sz="0" w:space="0" w:color="auto"/>
                        <w:bottom w:val="none" w:sz="0" w:space="0" w:color="auto"/>
                        <w:right w:val="none" w:sz="0" w:space="0" w:color="auto"/>
                      </w:divBdr>
                      <w:divsChild>
                        <w:div w:id="1355300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054157">
                  <w:marLeft w:val="0"/>
                  <w:marRight w:val="0"/>
                  <w:marTop w:val="240"/>
                  <w:marBottom w:val="0"/>
                  <w:divBdr>
                    <w:top w:val="none" w:sz="0" w:space="0" w:color="auto"/>
                    <w:left w:val="none" w:sz="0" w:space="0" w:color="auto"/>
                    <w:bottom w:val="none" w:sz="0" w:space="0" w:color="auto"/>
                    <w:right w:val="none" w:sz="0" w:space="0" w:color="auto"/>
                  </w:divBdr>
                  <w:divsChild>
                    <w:div w:id="409431122">
                      <w:marLeft w:val="0"/>
                      <w:marRight w:val="0"/>
                      <w:marTop w:val="0"/>
                      <w:marBottom w:val="0"/>
                      <w:divBdr>
                        <w:top w:val="none" w:sz="0" w:space="0" w:color="auto"/>
                        <w:left w:val="none" w:sz="0" w:space="0" w:color="auto"/>
                        <w:bottom w:val="none" w:sz="0" w:space="0" w:color="auto"/>
                        <w:right w:val="none" w:sz="0" w:space="0" w:color="auto"/>
                      </w:divBdr>
                      <w:divsChild>
                        <w:div w:id="766731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096873">
                  <w:marLeft w:val="0"/>
                  <w:marRight w:val="0"/>
                  <w:marTop w:val="240"/>
                  <w:marBottom w:val="0"/>
                  <w:divBdr>
                    <w:top w:val="none" w:sz="0" w:space="0" w:color="auto"/>
                    <w:left w:val="none" w:sz="0" w:space="0" w:color="auto"/>
                    <w:bottom w:val="none" w:sz="0" w:space="0" w:color="auto"/>
                    <w:right w:val="none" w:sz="0" w:space="0" w:color="auto"/>
                  </w:divBdr>
                  <w:divsChild>
                    <w:div w:id="872614260">
                      <w:marLeft w:val="0"/>
                      <w:marRight w:val="0"/>
                      <w:marTop w:val="0"/>
                      <w:marBottom w:val="0"/>
                      <w:divBdr>
                        <w:top w:val="none" w:sz="0" w:space="0" w:color="auto"/>
                        <w:left w:val="none" w:sz="0" w:space="0" w:color="auto"/>
                        <w:bottom w:val="none" w:sz="0" w:space="0" w:color="auto"/>
                        <w:right w:val="none" w:sz="0" w:space="0" w:color="auto"/>
                      </w:divBdr>
                      <w:divsChild>
                        <w:div w:id="1737976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523836">
                  <w:marLeft w:val="0"/>
                  <w:marRight w:val="0"/>
                  <w:marTop w:val="240"/>
                  <w:marBottom w:val="0"/>
                  <w:divBdr>
                    <w:top w:val="none" w:sz="0" w:space="0" w:color="auto"/>
                    <w:left w:val="none" w:sz="0" w:space="0" w:color="auto"/>
                    <w:bottom w:val="none" w:sz="0" w:space="0" w:color="auto"/>
                    <w:right w:val="none" w:sz="0" w:space="0" w:color="auto"/>
                  </w:divBdr>
                  <w:divsChild>
                    <w:div w:id="922564397">
                      <w:marLeft w:val="0"/>
                      <w:marRight w:val="0"/>
                      <w:marTop w:val="0"/>
                      <w:marBottom w:val="0"/>
                      <w:divBdr>
                        <w:top w:val="none" w:sz="0" w:space="0" w:color="auto"/>
                        <w:left w:val="none" w:sz="0" w:space="0" w:color="auto"/>
                        <w:bottom w:val="none" w:sz="0" w:space="0" w:color="auto"/>
                        <w:right w:val="none" w:sz="0" w:space="0" w:color="auto"/>
                      </w:divBdr>
                      <w:divsChild>
                        <w:div w:id="1581790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018500">
                  <w:marLeft w:val="0"/>
                  <w:marRight w:val="0"/>
                  <w:marTop w:val="240"/>
                  <w:marBottom w:val="0"/>
                  <w:divBdr>
                    <w:top w:val="none" w:sz="0" w:space="0" w:color="auto"/>
                    <w:left w:val="none" w:sz="0" w:space="0" w:color="auto"/>
                    <w:bottom w:val="none" w:sz="0" w:space="0" w:color="auto"/>
                    <w:right w:val="none" w:sz="0" w:space="0" w:color="auto"/>
                  </w:divBdr>
                  <w:divsChild>
                    <w:div w:id="1043217247">
                      <w:marLeft w:val="0"/>
                      <w:marRight w:val="0"/>
                      <w:marTop w:val="0"/>
                      <w:marBottom w:val="0"/>
                      <w:divBdr>
                        <w:top w:val="none" w:sz="0" w:space="0" w:color="auto"/>
                        <w:left w:val="none" w:sz="0" w:space="0" w:color="auto"/>
                        <w:bottom w:val="none" w:sz="0" w:space="0" w:color="auto"/>
                        <w:right w:val="none" w:sz="0" w:space="0" w:color="auto"/>
                      </w:divBdr>
                      <w:divsChild>
                        <w:div w:id="1842037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434301">
                  <w:marLeft w:val="0"/>
                  <w:marRight w:val="0"/>
                  <w:marTop w:val="240"/>
                  <w:marBottom w:val="0"/>
                  <w:divBdr>
                    <w:top w:val="none" w:sz="0" w:space="0" w:color="auto"/>
                    <w:left w:val="none" w:sz="0" w:space="0" w:color="auto"/>
                    <w:bottom w:val="none" w:sz="0" w:space="0" w:color="auto"/>
                    <w:right w:val="none" w:sz="0" w:space="0" w:color="auto"/>
                  </w:divBdr>
                  <w:divsChild>
                    <w:div w:id="761266348">
                      <w:marLeft w:val="0"/>
                      <w:marRight w:val="0"/>
                      <w:marTop w:val="0"/>
                      <w:marBottom w:val="0"/>
                      <w:divBdr>
                        <w:top w:val="none" w:sz="0" w:space="0" w:color="auto"/>
                        <w:left w:val="none" w:sz="0" w:space="0" w:color="auto"/>
                        <w:bottom w:val="none" w:sz="0" w:space="0" w:color="auto"/>
                        <w:right w:val="none" w:sz="0" w:space="0" w:color="auto"/>
                      </w:divBdr>
                      <w:divsChild>
                        <w:div w:id="136610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325296">
                  <w:marLeft w:val="0"/>
                  <w:marRight w:val="0"/>
                  <w:marTop w:val="240"/>
                  <w:marBottom w:val="0"/>
                  <w:divBdr>
                    <w:top w:val="none" w:sz="0" w:space="0" w:color="auto"/>
                    <w:left w:val="none" w:sz="0" w:space="0" w:color="auto"/>
                    <w:bottom w:val="none" w:sz="0" w:space="0" w:color="auto"/>
                    <w:right w:val="none" w:sz="0" w:space="0" w:color="auto"/>
                  </w:divBdr>
                  <w:divsChild>
                    <w:div w:id="1686445118">
                      <w:marLeft w:val="0"/>
                      <w:marRight w:val="0"/>
                      <w:marTop w:val="0"/>
                      <w:marBottom w:val="0"/>
                      <w:divBdr>
                        <w:top w:val="none" w:sz="0" w:space="0" w:color="auto"/>
                        <w:left w:val="none" w:sz="0" w:space="0" w:color="auto"/>
                        <w:bottom w:val="none" w:sz="0" w:space="0" w:color="auto"/>
                        <w:right w:val="none" w:sz="0" w:space="0" w:color="auto"/>
                      </w:divBdr>
                      <w:divsChild>
                        <w:div w:id="1294023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908609">
                  <w:marLeft w:val="0"/>
                  <w:marRight w:val="0"/>
                  <w:marTop w:val="240"/>
                  <w:marBottom w:val="0"/>
                  <w:divBdr>
                    <w:top w:val="none" w:sz="0" w:space="0" w:color="auto"/>
                    <w:left w:val="none" w:sz="0" w:space="0" w:color="auto"/>
                    <w:bottom w:val="none" w:sz="0" w:space="0" w:color="auto"/>
                    <w:right w:val="none" w:sz="0" w:space="0" w:color="auto"/>
                  </w:divBdr>
                  <w:divsChild>
                    <w:div w:id="82576483">
                      <w:marLeft w:val="0"/>
                      <w:marRight w:val="0"/>
                      <w:marTop w:val="0"/>
                      <w:marBottom w:val="0"/>
                      <w:divBdr>
                        <w:top w:val="none" w:sz="0" w:space="0" w:color="auto"/>
                        <w:left w:val="none" w:sz="0" w:space="0" w:color="auto"/>
                        <w:bottom w:val="none" w:sz="0" w:space="0" w:color="auto"/>
                        <w:right w:val="none" w:sz="0" w:space="0" w:color="auto"/>
                      </w:divBdr>
                      <w:divsChild>
                        <w:div w:id="264269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640345">
                  <w:marLeft w:val="0"/>
                  <w:marRight w:val="0"/>
                  <w:marTop w:val="240"/>
                  <w:marBottom w:val="0"/>
                  <w:divBdr>
                    <w:top w:val="none" w:sz="0" w:space="0" w:color="auto"/>
                    <w:left w:val="none" w:sz="0" w:space="0" w:color="auto"/>
                    <w:bottom w:val="none" w:sz="0" w:space="0" w:color="auto"/>
                    <w:right w:val="none" w:sz="0" w:space="0" w:color="auto"/>
                  </w:divBdr>
                  <w:divsChild>
                    <w:div w:id="2012565698">
                      <w:marLeft w:val="0"/>
                      <w:marRight w:val="0"/>
                      <w:marTop w:val="0"/>
                      <w:marBottom w:val="0"/>
                      <w:divBdr>
                        <w:top w:val="none" w:sz="0" w:space="0" w:color="auto"/>
                        <w:left w:val="none" w:sz="0" w:space="0" w:color="auto"/>
                        <w:bottom w:val="none" w:sz="0" w:space="0" w:color="auto"/>
                        <w:right w:val="none" w:sz="0" w:space="0" w:color="auto"/>
                      </w:divBdr>
                      <w:divsChild>
                        <w:div w:id="423696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922153">
                  <w:marLeft w:val="0"/>
                  <w:marRight w:val="0"/>
                  <w:marTop w:val="240"/>
                  <w:marBottom w:val="0"/>
                  <w:divBdr>
                    <w:top w:val="none" w:sz="0" w:space="0" w:color="auto"/>
                    <w:left w:val="none" w:sz="0" w:space="0" w:color="auto"/>
                    <w:bottom w:val="none" w:sz="0" w:space="0" w:color="auto"/>
                    <w:right w:val="none" w:sz="0" w:space="0" w:color="auto"/>
                  </w:divBdr>
                  <w:divsChild>
                    <w:div w:id="1876233267">
                      <w:marLeft w:val="0"/>
                      <w:marRight w:val="0"/>
                      <w:marTop w:val="0"/>
                      <w:marBottom w:val="0"/>
                      <w:divBdr>
                        <w:top w:val="none" w:sz="0" w:space="0" w:color="auto"/>
                        <w:left w:val="none" w:sz="0" w:space="0" w:color="auto"/>
                        <w:bottom w:val="none" w:sz="0" w:space="0" w:color="auto"/>
                        <w:right w:val="none" w:sz="0" w:space="0" w:color="auto"/>
                      </w:divBdr>
                      <w:divsChild>
                        <w:div w:id="1767534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74994">
                  <w:marLeft w:val="0"/>
                  <w:marRight w:val="0"/>
                  <w:marTop w:val="240"/>
                  <w:marBottom w:val="0"/>
                  <w:divBdr>
                    <w:top w:val="none" w:sz="0" w:space="0" w:color="auto"/>
                    <w:left w:val="none" w:sz="0" w:space="0" w:color="auto"/>
                    <w:bottom w:val="none" w:sz="0" w:space="0" w:color="auto"/>
                    <w:right w:val="none" w:sz="0" w:space="0" w:color="auto"/>
                  </w:divBdr>
                  <w:divsChild>
                    <w:div w:id="232399057">
                      <w:marLeft w:val="0"/>
                      <w:marRight w:val="0"/>
                      <w:marTop w:val="0"/>
                      <w:marBottom w:val="0"/>
                      <w:divBdr>
                        <w:top w:val="none" w:sz="0" w:space="0" w:color="auto"/>
                        <w:left w:val="none" w:sz="0" w:space="0" w:color="auto"/>
                        <w:bottom w:val="none" w:sz="0" w:space="0" w:color="auto"/>
                        <w:right w:val="none" w:sz="0" w:space="0" w:color="auto"/>
                      </w:divBdr>
                      <w:divsChild>
                        <w:div w:id="1505510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97698">
                  <w:marLeft w:val="0"/>
                  <w:marRight w:val="0"/>
                  <w:marTop w:val="240"/>
                  <w:marBottom w:val="0"/>
                  <w:divBdr>
                    <w:top w:val="none" w:sz="0" w:space="0" w:color="auto"/>
                    <w:left w:val="none" w:sz="0" w:space="0" w:color="auto"/>
                    <w:bottom w:val="none" w:sz="0" w:space="0" w:color="auto"/>
                    <w:right w:val="none" w:sz="0" w:space="0" w:color="auto"/>
                  </w:divBdr>
                  <w:divsChild>
                    <w:div w:id="123626403">
                      <w:marLeft w:val="0"/>
                      <w:marRight w:val="0"/>
                      <w:marTop w:val="0"/>
                      <w:marBottom w:val="0"/>
                      <w:divBdr>
                        <w:top w:val="none" w:sz="0" w:space="0" w:color="auto"/>
                        <w:left w:val="none" w:sz="0" w:space="0" w:color="auto"/>
                        <w:bottom w:val="none" w:sz="0" w:space="0" w:color="auto"/>
                        <w:right w:val="none" w:sz="0" w:space="0" w:color="auto"/>
                      </w:divBdr>
                      <w:divsChild>
                        <w:div w:id="2124374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122828">
                  <w:marLeft w:val="0"/>
                  <w:marRight w:val="0"/>
                  <w:marTop w:val="240"/>
                  <w:marBottom w:val="0"/>
                  <w:divBdr>
                    <w:top w:val="none" w:sz="0" w:space="0" w:color="auto"/>
                    <w:left w:val="none" w:sz="0" w:space="0" w:color="auto"/>
                    <w:bottom w:val="none" w:sz="0" w:space="0" w:color="auto"/>
                    <w:right w:val="none" w:sz="0" w:space="0" w:color="auto"/>
                  </w:divBdr>
                  <w:divsChild>
                    <w:div w:id="1006830088">
                      <w:marLeft w:val="0"/>
                      <w:marRight w:val="0"/>
                      <w:marTop w:val="0"/>
                      <w:marBottom w:val="0"/>
                      <w:divBdr>
                        <w:top w:val="none" w:sz="0" w:space="0" w:color="auto"/>
                        <w:left w:val="none" w:sz="0" w:space="0" w:color="auto"/>
                        <w:bottom w:val="none" w:sz="0" w:space="0" w:color="auto"/>
                        <w:right w:val="none" w:sz="0" w:space="0" w:color="auto"/>
                      </w:divBdr>
                      <w:divsChild>
                        <w:div w:id="71932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625057">
                  <w:marLeft w:val="0"/>
                  <w:marRight w:val="0"/>
                  <w:marTop w:val="240"/>
                  <w:marBottom w:val="0"/>
                  <w:divBdr>
                    <w:top w:val="none" w:sz="0" w:space="0" w:color="auto"/>
                    <w:left w:val="none" w:sz="0" w:space="0" w:color="auto"/>
                    <w:bottom w:val="none" w:sz="0" w:space="0" w:color="auto"/>
                    <w:right w:val="none" w:sz="0" w:space="0" w:color="auto"/>
                  </w:divBdr>
                  <w:divsChild>
                    <w:div w:id="222252239">
                      <w:marLeft w:val="0"/>
                      <w:marRight w:val="0"/>
                      <w:marTop w:val="0"/>
                      <w:marBottom w:val="0"/>
                      <w:divBdr>
                        <w:top w:val="none" w:sz="0" w:space="0" w:color="auto"/>
                        <w:left w:val="none" w:sz="0" w:space="0" w:color="auto"/>
                        <w:bottom w:val="none" w:sz="0" w:space="0" w:color="auto"/>
                        <w:right w:val="none" w:sz="0" w:space="0" w:color="auto"/>
                      </w:divBdr>
                      <w:divsChild>
                        <w:div w:id="241063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321077">
                  <w:marLeft w:val="0"/>
                  <w:marRight w:val="0"/>
                  <w:marTop w:val="240"/>
                  <w:marBottom w:val="0"/>
                  <w:divBdr>
                    <w:top w:val="none" w:sz="0" w:space="0" w:color="auto"/>
                    <w:left w:val="none" w:sz="0" w:space="0" w:color="auto"/>
                    <w:bottom w:val="none" w:sz="0" w:space="0" w:color="auto"/>
                    <w:right w:val="none" w:sz="0" w:space="0" w:color="auto"/>
                  </w:divBdr>
                  <w:divsChild>
                    <w:div w:id="572400458">
                      <w:marLeft w:val="0"/>
                      <w:marRight w:val="0"/>
                      <w:marTop w:val="0"/>
                      <w:marBottom w:val="0"/>
                      <w:divBdr>
                        <w:top w:val="none" w:sz="0" w:space="0" w:color="auto"/>
                        <w:left w:val="none" w:sz="0" w:space="0" w:color="auto"/>
                        <w:bottom w:val="none" w:sz="0" w:space="0" w:color="auto"/>
                        <w:right w:val="none" w:sz="0" w:space="0" w:color="auto"/>
                      </w:divBdr>
                      <w:divsChild>
                        <w:div w:id="2129351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376052">
                  <w:marLeft w:val="0"/>
                  <w:marRight w:val="0"/>
                  <w:marTop w:val="240"/>
                  <w:marBottom w:val="0"/>
                  <w:divBdr>
                    <w:top w:val="none" w:sz="0" w:space="0" w:color="auto"/>
                    <w:left w:val="none" w:sz="0" w:space="0" w:color="auto"/>
                    <w:bottom w:val="none" w:sz="0" w:space="0" w:color="auto"/>
                    <w:right w:val="none" w:sz="0" w:space="0" w:color="auto"/>
                  </w:divBdr>
                  <w:divsChild>
                    <w:div w:id="1288195697">
                      <w:marLeft w:val="0"/>
                      <w:marRight w:val="0"/>
                      <w:marTop w:val="0"/>
                      <w:marBottom w:val="0"/>
                      <w:divBdr>
                        <w:top w:val="none" w:sz="0" w:space="0" w:color="auto"/>
                        <w:left w:val="none" w:sz="0" w:space="0" w:color="auto"/>
                        <w:bottom w:val="none" w:sz="0" w:space="0" w:color="auto"/>
                        <w:right w:val="none" w:sz="0" w:space="0" w:color="auto"/>
                      </w:divBdr>
                      <w:divsChild>
                        <w:div w:id="1008362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18369">
                  <w:marLeft w:val="0"/>
                  <w:marRight w:val="0"/>
                  <w:marTop w:val="240"/>
                  <w:marBottom w:val="0"/>
                  <w:divBdr>
                    <w:top w:val="none" w:sz="0" w:space="0" w:color="auto"/>
                    <w:left w:val="none" w:sz="0" w:space="0" w:color="auto"/>
                    <w:bottom w:val="none" w:sz="0" w:space="0" w:color="auto"/>
                    <w:right w:val="none" w:sz="0" w:space="0" w:color="auto"/>
                  </w:divBdr>
                  <w:divsChild>
                    <w:div w:id="1340545206">
                      <w:marLeft w:val="0"/>
                      <w:marRight w:val="0"/>
                      <w:marTop w:val="0"/>
                      <w:marBottom w:val="0"/>
                      <w:divBdr>
                        <w:top w:val="none" w:sz="0" w:space="0" w:color="auto"/>
                        <w:left w:val="none" w:sz="0" w:space="0" w:color="auto"/>
                        <w:bottom w:val="none" w:sz="0" w:space="0" w:color="auto"/>
                        <w:right w:val="none" w:sz="0" w:space="0" w:color="auto"/>
                      </w:divBdr>
                      <w:divsChild>
                        <w:div w:id="1591356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579079">
                  <w:marLeft w:val="0"/>
                  <w:marRight w:val="0"/>
                  <w:marTop w:val="240"/>
                  <w:marBottom w:val="0"/>
                  <w:divBdr>
                    <w:top w:val="none" w:sz="0" w:space="0" w:color="auto"/>
                    <w:left w:val="none" w:sz="0" w:space="0" w:color="auto"/>
                    <w:bottom w:val="none" w:sz="0" w:space="0" w:color="auto"/>
                    <w:right w:val="none" w:sz="0" w:space="0" w:color="auto"/>
                  </w:divBdr>
                  <w:divsChild>
                    <w:div w:id="1396245065">
                      <w:marLeft w:val="0"/>
                      <w:marRight w:val="0"/>
                      <w:marTop w:val="0"/>
                      <w:marBottom w:val="0"/>
                      <w:divBdr>
                        <w:top w:val="none" w:sz="0" w:space="0" w:color="auto"/>
                        <w:left w:val="none" w:sz="0" w:space="0" w:color="auto"/>
                        <w:bottom w:val="none" w:sz="0" w:space="0" w:color="auto"/>
                        <w:right w:val="none" w:sz="0" w:space="0" w:color="auto"/>
                      </w:divBdr>
                      <w:divsChild>
                        <w:div w:id="981691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424035">
                  <w:marLeft w:val="0"/>
                  <w:marRight w:val="0"/>
                  <w:marTop w:val="240"/>
                  <w:marBottom w:val="0"/>
                  <w:divBdr>
                    <w:top w:val="none" w:sz="0" w:space="0" w:color="auto"/>
                    <w:left w:val="none" w:sz="0" w:space="0" w:color="auto"/>
                    <w:bottom w:val="none" w:sz="0" w:space="0" w:color="auto"/>
                    <w:right w:val="none" w:sz="0" w:space="0" w:color="auto"/>
                  </w:divBdr>
                  <w:divsChild>
                    <w:div w:id="23672609">
                      <w:marLeft w:val="0"/>
                      <w:marRight w:val="0"/>
                      <w:marTop w:val="0"/>
                      <w:marBottom w:val="0"/>
                      <w:divBdr>
                        <w:top w:val="none" w:sz="0" w:space="0" w:color="auto"/>
                        <w:left w:val="none" w:sz="0" w:space="0" w:color="auto"/>
                        <w:bottom w:val="none" w:sz="0" w:space="0" w:color="auto"/>
                        <w:right w:val="none" w:sz="0" w:space="0" w:color="auto"/>
                      </w:divBdr>
                      <w:divsChild>
                        <w:div w:id="1798991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810225">
                  <w:marLeft w:val="0"/>
                  <w:marRight w:val="0"/>
                  <w:marTop w:val="240"/>
                  <w:marBottom w:val="0"/>
                  <w:divBdr>
                    <w:top w:val="none" w:sz="0" w:space="0" w:color="auto"/>
                    <w:left w:val="none" w:sz="0" w:space="0" w:color="auto"/>
                    <w:bottom w:val="none" w:sz="0" w:space="0" w:color="auto"/>
                    <w:right w:val="none" w:sz="0" w:space="0" w:color="auto"/>
                  </w:divBdr>
                  <w:divsChild>
                    <w:div w:id="256865375">
                      <w:marLeft w:val="0"/>
                      <w:marRight w:val="0"/>
                      <w:marTop w:val="0"/>
                      <w:marBottom w:val="0"/>
                      <w:divBdr>
                        <w:top w:val="none" w:sz="0" w:space="0" w:color="auto"/>
                        <w:left w:val="none" w:sz="0" w:space="0" w:color="auto"/>
                        <w:bottom w:val="none" w:sz="0" w:space="0" w:color="auto"/>
                        <w:right w:val="none" w:sz="0" w:space="0" w:color="auto"/>
                      </w:divBdr>
                      <w:divsChild>
                        <w:div w:id="234047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745298">
                  <w:marLeft w:val="0"/>
                  <w:marRight w:val="0"/>
                  <w:marTop w:val="240"/>
                  <w:marBottom w:val="0"/>
                  <w:divBdr>
                    <w:top w:val="none" w:sz="0" w:space="0" w:color="auto"/>
                    <w:left w:val="none" w:sz="0" w:space="0" w:color="auto"/>
                    <w:bottom w:val="none" w:sz="0" w:space="0" w:color="auto"/>
                    <w:right w:val="none" w:sz="0" w:space="0" w:color="auto"/>
                  </w:divBdr>
                  <w:divsChild>
                    <w:div w:id="2067021650">
                      <w:marLeft w:val="0"/>
                      <w:marRight w:val="0"/>
                      <w:marTop w:val="0"/>
                      <w:marBottom w:val="0"/>
                      <w:divBdr>
                        <w:top w:val="none" w:sz="0" w:space="0" w:color="auto"/>
                        <w:left w:val="none" w:sz="0" w:space="0" w:color="auto"/>
                        <w:bottom w:val="none" w:sz="0" w:space="0" w:color="auto"/>
                        <w:right w:val="none" w:sz="0" w:space="0" w:color="auto"/>
                      </w:divBdr>
                      <w:divsChild>
                        <w:div w:id="180777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770234">
                  <w:marLeft w:val="0"/>
                  <w:marRight w:val="0"/>
                  <w:marTop w:val="240"/>
                  <w:marBottom w:val="0"/>
                  <w:divBdr>
                    <w:top w:val="none" w:sz="0" w:space="0" w:color="auto"/>
                    <w:left w:val="none" w:sz="0" w:space="0" w:color="auto"/>
                    <w:bottom w:val="none" w:sz="0" w:space="0" w:color="auto"/>
                    <w:right w:val="none" w:sz="0" w:space="0" w:color="auto"/>
                  </w:divBdr>
                  <w:divsChild>
                    <w:div w:id="1625042306">
                      <w:marLeft w:val="0"/>
                      <w:marRight w:val="0"/>
                      <w:marTop w:val="0"/>
                      <w:marBottom w:val="0"/>
                      <w:divBdr>
                        <w:top w:val="none" w:sz="0" w:space="0" w:color="auto"/>
                        <w:left w:val="none" w:sz="0" w:space="0" w:color="auto"/>
                        <w:bottom w:val="none" w:sz="0" w:space="0" w:color="auto"/>
                        <w:right w:val="none" w:sz="0" w:space="0" w:color="auto"/>
                      </w:divBdr>
                      <w:divsChild>
                        <w:div w:id="952638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304227">
                  <w:marLeft w:val="0"/>
                  <w:marRight w:val="0"/>
                  <w:marTop w:val="240"/>
                  <w:marBottom w:val="0"/>
                  <w:divBdr>
                    <w:top w:val="none" w:sz="0" w:space="0" w:color="auto"/>
                    <w:left w:val="none" w:sz="0" w:space="0" w:color="auto"/>
                    <w:bottom w:val="none" w:sz="0" w:space="0" w:color="auto"/>
                    <w:right w:val="none" w:sz="0" w:space="0" w:color="auto"/>
                  </w:divBdr>
                  <w:divsChild>
                    <w:div w:id="303395081">
                      <w:marLeft w:val="0"/>
                      <w:marRight w:val="0"/>
                      <w:marTop w:val="0"/>
                      <w:marBottom w:val="0"/>
                      <w:divBdr>
                        <w:top w:val="none" w:sz="0" w:space="0" w:color="auto"/>
                        <w:left w:val="none" w:sz="0" w:space="0" w:color="auto"/>
                        <w:bottom w:val="none" w:sz="0" w:space="0" w:color="auto"/>
                        <w:right w:val="none" w:sz="0" w:space="0" w:color="auto"/>
                      </w:divBdr>
                      <w:divsChild>
                        <w:div w:id="294992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992742">
                  <w:marLeft w:val="0"/>
                  <w:marRight w:val="0"/>
                  <w:marTop w:val="240"/>
                  <w:marBottom w:val="0"/>
                  <w:divBdr>
                    <w:top w:val="none" w:sz="0" w:space="0" w:color="auto"/>
                    <w:left w:val="none" w:sz="0" w:space="0" w:color="auto"/>
                    <w:bottom w:val="none" w:sz="0" w:space="0" w:color="auto"/>
                    <w:right w:val="none" w:sz="0" w:space="0" w:color="auto"/>
                  </w:divBdr>
                  <w:divsChild>
                    <w:div w:id="1970932649">
                      <w:marLeft w:val="0"/>
                      <w:marRight w:val="0"/>
                      <w:marTop w:val="0"/>
                      <w:marBottom w:val="0"/>
                      <w:divBdr>
                        <w:top w:val="none" w:sz="0" w:space="0" w:color="auto"/>
                        <w:left w:val="none" w:sz="0" w:space="0" w:color="auto"/>
                        <w:bottom w:val="none" w:sz="0" w:space="0" w:color="auto"/>
                        <w:right w:val="none" w:sz="0" w:space="0" w:color="auto"/>
                      </w:divBdr>
                      <w:divsChild>
                        <w:div w:id="772673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710182">
                  <w:marLeft w:val="0"/>
                  <w:marRight w:val="0"/>
                  <w:marTop w:val="240"/>
                  <w:marBottom w:val="0"/>
                  <w:divBdr>
                    <w:top w:val="none" w:sz="0" w:space="0" w:color="auto"/>
                    <w:left w:val="none" w:sz="0" w:space="0" w:color="auto"/>
                    <w:bottom w:val="none" w:sz="0" w:space="0" w:color="auto"/>
                    <w:right w:val="none" w:sz="0" w:space="0" w:color="auto"/>
                  </w:divBdr>
                  <w:divsChild>
                    <w:div w:id="755052935">
                      <w:marLeft w:val="0"/>
                      <w:marRight w:val="0"/>
                      <w:marTop w:val="0"/>
                      <w:marBottom w:val="0"/>
                      <w:divBdr>
                        <w:top w:val="none" w:sz="0" w:space="0" w:color="auto"/>
                        <w:left w:val="none" w:sz="0" w:space="0" w:color="auto"/>
                        <w:bottom w:val="none" w:sz="0" w:space="0" w:color="auto"/>
                        <w:right w:val="none" w:sz="0" w:space="0" w:color="auto"/>
                      </w:divBdr>
                      <w:divsChild>
                        <w:div w:id="1676883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901532">
                  <w:marLeft w:val="0"/>
                  <w:marRight w:val="0"/>
                  <w:marTop w:val="240"/>
                  <w:marBottom w:val="0"/>
                  <w:divBdr>
                    <w:top w:val="none" w:sz="0" w:space="0" w:color="auto"/>
                    <w:left w:val="none" w:sz="0" w:space="0" w:color="auto"/>
                    <w:bottom w:val="none" w:sz="0" w:space="0" w:color="auto"/>
                    <w:right w:val="none" w:sz="0" w:space="0" w:color="auto"/>
                  </w:divBdr>
                  <w:divsChild>
                    <w:div w:id="328362563">
                      <w:marLeft w:val="0"/>
                      <w:marRight w:val="0"/>
                      <w:marTop w:val="0"/>
                      <w:marBottom w:val="0"/>
                      <w:divBdr>
                        <w:top w:val="none" w:sz="0" w:space="0" w:color="auto"/>
                        <w:left w:val="none" w:sz="0" w:space="0" w:color="auto"/>
                        <w:bottom w:val="none" w:sz="0" w:space="0" w:color="auto"/>
                        <w:right w:val="none" w:sz="0" w:space="0" w:color="auto"/>
                      </w:divBdr>
                      <w:divsChild>
                        <w:div w:id="378362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000486">
                  <w:marLeft w:val="0"/>
                  <w:marRight w:val="0"/>
                  <w:marTop w:val="240"/>
                  <w:marBottom w:val="0"/>
                  <w:divBdr>
                    <w:top w:val="none" w:sz="0" w:space="0" w:color="auto"/>
                    <w:left w:val="none" w:sz="0" w:space="0" w:color="auto"/>
                    <w:bottom w:val="none" w:sz="0" w:space="0" w:color="auto"/>
                    <w:right w:val="none" w:sz="0" w:space="0" w:color="auto"/>
                  </w:divBdr>
                  <w:divsChild>
                    <w:div w:id="1793012807">
                      <w:marLeft w:val="0"/>
                      <w:marRight w:val="0"/>
                      <w:marTop w:val="0"/>
                      <w:marBottom w:val="0"/>
                      <w:divBdr>
                        <w:top w:val="none" w:sz="0" w:space="0" w:color="auto"/>
                        <w:left w:val="none" w:sz="0" w:space="0" w:color="auto"/>
                        <w:bottom w:val="none" w:sz="0" w:space="0" w:color="auto"/>
                        <w:right w:val="none" w:sz="0" w:space="0" w:color="auto"/>
                      </w:divBdr>
                      <w:divsChild>
                        <w:div w:id="842011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152747">
                  <w:marLeft w:val="0"/>
                  <w:marRight w:val="0"/>
                  <w:marTop w:val="240"/>
                  <w:marBottom w:val="0"/>
                  <w:divBdr>
                    <w:top w:val="none" w:sz="0" w:space="0" w:color="auto"/>
                    <w:left w:val="none" w:sz="0" w:space="0" w:color="auto"/>
                    <w:bottom w:val="none" w:sz="0" w:space="0" w:color="auto"/>
                    <w:right w:val="none" w:sz="0" w:space="0" w:color="auto"/>
                  </w:divBdr>
                  <w:divsChild>
                    <w:div w:id="65156221">
                      <w:marLeft w:val="0"/>
                      <w:marRight w:val="0"/>
                      <w:marTop w:val="0"/>
                      <w:marBottom w:val="0"/>
                      <w:divBdr>
                        <w:top w:val="none" w:sz="0" w:space="0" w:color="auto"/>
                        <w:left w:val="none" w:sz="0" w:space="0" w:color="auto"/>
                        <w:bottom w:val="none" w:sz="0" w:space="0" w:color="auto"/>
                        <w:right w:val="none" w:sz="0" w:space="0" w:color="auto"/>
                      </w:divBdr>
                      <w:divsChild>
                        <w:div w:id="301036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969109">
                  <w:marLeft w:val="0"/>
                  <w:marRight w:val="0"/>
                  <w:marTop w:val="240"/>
                  <w:marBottom w:val="0"/>
                  <w:divBdr>
                    <w:top w:val="none" w:sz="0" w:space="0" w:color="auto"/>
                    <w:left w:val="none" w:sz="0" w:space="0" w:color="auto"/>
                    <w:bottom w:val="none" w:sz="0" w:space="0" w:color="auto"/>
                    <w:right w:val="none" w:sz="0" w:space="0" w:color="auto"/>
                  </w:divBdr>
                  <w:divsChild>
                    <w:div w:id="815613171">
                      <w:marLeft w:val="0"/>
                      <w:marRight w:val="0"/>
                      <w:marTop w:val="0"/>
                      <w:marBottom w:val="0"/>
                      <w:divBdr>
                        <w:top w:val="none" w:sz="0" w:space="0" w:color="auto"/>
                        <w:left w:val="none" w:sz="0" w:space="0" w:color="auto"/>
                        <w:bottom w:val="none" w:sz="0" w:space="0" w:color="auto"/>
                        <w:right w:val="none" w:sz="0" w:space="0" w:color="auto"/>
                      </w:divBdr>
                      <w:divsChild>
                        <w:div w:id="997272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701772">
                  <w:marLeft w:val="0"/>
                  <w:marRight w:val="0"/>
                  <w:marTop w:val="240"/>
                  <w:marBottom w:val="0"/>
                  <w:divBdr>
                    <w:top w:val="none" w:sz="0" w:space="0" w:color="auto"/>
                    <w:left w:val="none" w:sz="0" w:space="0" w:color="auto"/>
                    <w:bottom w:val="none" w:sz="0" w:space="0" w:color="auto"/>
                    <w:right w:val="none" w:sz="0" w:space="0" w:color="auto"/>
                  </w:divBdr>
                  <w:divsChild>
                    <w:div w:id="2128574588">
                      <w:marLeft w:val="0"/>
                      <w:marRight w:val="0"/>
                      <w:marTop w:val="0"/>
                      <w:marBottom w:val="0"/>
                      <w:divBdr>
                        <w:top w:val="none" w:sz="0" w:space="0" w:color="auto"/>
                        <w:left w:val="none" w:sz="0" w:space="0" w:color="auto"/>
                        <w:bottom w:val="none" w:sz="0" w:space="0" w:color="auto"/>
                        <w:right w:val="none" w:sz="0" w:space="0" w:color="auto"/>
                      </w:divBdr>
                      <w:divsChild>
                        <w:div w:id="751512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775049">
                  <w:marLeft w:val="0"/>
                  <w:marRight w:val="0"/>
                  <w:marTop w:val="240"/>
                  <w:marBottom w:val="0"/>
                  <w:divBdr>
                    <w:top w:val="none" w:sz="0" w:space="0" w:color="auto"/>
                    <w:left w:val="none" w:sz="0" w:space="0" w:color="auto"/>
                    <w:bottom w:val="none" w:sz="0" w:space="0" w:color="auto"/>
                    <w:right w:val="none" w:sz="0" w:space="0" w:color="auto"/>
                  </w:divBdr>
                  <w:divsChild>
                    <w:div w:id="568154957">
                      <w:marLeft w:val="0"/>
                      <w:marRight w:val="0"/>
                      <w:marTop w:val="0"/>
                      <w:marBottom w:val="0"/>
                      <w:divBdr>
                        <w:top w:val="none" w:sz="0" w:space="0" w:color="auto"/>
                        <w:left w:val="none" w:sz="0" w:space="0" w:color="auto"/>
                        <w:bottom w:val="none" w:sz="0" w:space="0" w:color="auto"/>
                        <w:right w:val="none" w:sz="0" w:space="0" w:color="auto"/>
                      </w:divBdr>
                      <w:divsChild>
                        <w:div w:id="178663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226685">
                  <w:marLeft w:val="0"/>
                  <w:marRight w:val="0"/>
                  <w:marTop w:val="240"/>
                  <w:marBottom w:val="0"/>
                  <w:divBdr>
                    <w:top w:val="none" w:sz="0" w:space="0" w:color="auto"/>
                    <w:left w:val="none" w:sz="0" w:space="0" w:color="auto"/>
                    <w:bottom w:val="none" w:sz="0" w:space="0" w:color="auto"/>
                    <w:right w:val="none" w:sz="0" w:space="0" w:color="auto"/>
                  </w:divBdr>
                  <w:divsChild>
                    <w:div w:id="198205292">
                      <w:marLeft w:val="0"/>
                      <w:marRight w:val="0"/>
                      <w:marTop w:val="0"/>
                      <w:marBottom w:val="0"/>
                      <w:divBdr>
                        <w:top w:val="none" w:sz="0" w:space="0" w:color="auto"/>
                        <w:left w:val="none" w:sz="0" w:space="0" w:color="auto"/>
                        <w:bottom w:val="none" w:sz="0" w:space="0" w:color="auto"/>
                        <w:right w:val="none" w:sz="0" w:space="0" w:color="auto"/>
                      </w:divBdr>
                      <w:divsChild>
                        <w:div w:id="183468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77902">
                  <w:marLeft w:val="0"/>
                  <w:marRight w:val="0"/>
                  <w:marTop w:val="240"/>
                  <w:marBottom w:val="0"/>
                  <w:divBdr>
                    <w:top w:val="none" w:sz="0" w:space="0" w:color="auto"/>
                    <w:left w:val="none" w:sz="0" w:space="0" w:color="auto"/>
                    <w:bottom w:val="none" w:sz="0" w:space="0" w:color="auto"/>
                    <w:right w:val="none" w:sz="0" w:space="0" w:color="auto"/>
                  </w:divBdr>
                  <w:divsChild>
                    <w:div w:id="1855339998">
                      <w:marLeft w:val="0"/>
                      <w:marRight w:val="0"/>
                      <w:marTop w:val="0"/>
                      <w:marBottom w:val="0"/>
                      <w:divBdr>
                        <w:top w:val="none" w:sz="0" w:space="0" w:color="auto"/>
                        <w:left w:val="none" w:sz="0" w:space="0" w:color="auto"/>
                        <w:bottom w:val="none" w:sz="0" w:space="0" w:color="auto"/>
                        <w:right w:val="none" w:sz="0" w:space="0" w:color="auto"/>
                      </w:divBdr>
                      <w:divsChild>
                        <w:div w:id="1853105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424954">
                  <w:marLeft w:val="0"/>
                  <w:marRight w:val="0"/>
                  <w:marTop w:val="240"/>
                  <w:marBottom w:val="0"/>
                  <w:divBdr>
                    <w:top w:val="none" w:sz="0" w:space="0" w:color="auto"/>
                    <w:left w:val="none" w:sz="0" w:space="0" w:color="auto"/>
                    <w:bottom w:val="none" w:sz="0" w:space="0" w:color="auto"/>
                    <w:right w:val="none" w:sz="0" w:space="0" w:color="auto"/>
                  </w:divBdr>
                  <w:divsChild>
                    <w:div w:id="703989995">
                      <w:marLeft w:val="0"/>
                      <w:marRight w:val="0"/>
                      <w:marTop w:val="0"/>
                      <w:marBottom w:val="0"/>
                      <w:divBdr>
                        <w:top w:val="none" w:sz="0" w:space="0" w:color="auto"/>
                        <w:left w:val="none" w:sz="0" w:space="0" w:color="auto"/>
                        <w:bottom w:val="none" w:sz="0" w:space="0" w:color="auto"/>
                        <w:right w:val="none" w:sz="0" w:space="0" w:color="auto"/>
                      </w:divBdr>
                      <w:divsChild>
                        <w:div w:id="156036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835552">
                  <w:marLeft w:val="0"/>
                  <w:marRight w:val="0"/>
                  <w:marTop w:val="240"/>
                  <w:marBottom w:val="0"/>
                  <w:divBdr>
                    <w:top w:val="none" w:sz="0" w:space="0" w:color="auto"/>
                    <w:left w:val="none" w:sz="0" w:space="0" w:color="auto"/>
                    <w:bottom w:val="none" w:sz="0" w:space="0" w:color="auto"/>
                    <w:right w:val="none" w:sz="0" w:space="0" w:color="auto"/>
                  </w:divBdr>
                  <w:divsChild>
                    <w:div w:id="1909151258">
                      <w:marLeft w:val="0"/>
                      <w:marRight w:val="0"/>
                      <w:marTop w:val="0"/>
                      <w:marBottom w:val="0"/>
                      <w:divBdr>
                        <w:top w:val="none" w:sz="0" w:space="0" w:color="auto"/>
                        <w:left w:val="none" w:sz="0" w:space="0" w:color="auto"/>
                        <w:bottom w:val="none" w:sz="0" w:space="0" w:color="auto"/>
                        <w:right w:val="none" w:sz="0" w:space="0" w:color="auto"/>
                      </w:divBdr>
                      <w:divsChild>
                        <w:div w:id="1617833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678439">
                  <w:marLeft w:val="0"/>
                  <w:marRight w:val="0"/>
                  <w:marTop w:val="240"/>
                  <w:marBottom w:val="0"/>
                  <w:divBdr>
                    <w:top w:val="none" w:sz="0" w:space="0" w:color="auto"/>
                    <w:left w:val="none" w:sz="0" w:space="0" w:color="auto"/>
                    <w:bottom w:val="none" w:sz="0" w:space="0" w:color="auto"/>
                    <w:right w:val="none" w:sz="0" w:space="0" w:color="auto"/>
                  </w:divBdr>
                  <w:divsChild>
                    <w:div w:id="1981837277">
                      <w:marLeft w:val="0"/>
                      <w:marRight w:val="0"/>
                      <w:marTop w:val="0"/>
                      <w:marBottom w:val="0"/>
                      <w:divBdr>
                        <w:top w:val="none" w:sz="0" w:space="0" w:color="auto"/>
                        <w:left w:val="none" w:sz="0" w:space="0" w:color="auto"/>
                        <w:bottom w:val="none" w:sz="0" w:space="0" w:color="auto"/>
                        <w:right w:val="none" w:sz="0" w:space="0" w:color="auto"/>
                      </w:divBdr>
                      <w:divsChild>
                        <w:div w:id="201676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821594">
                  <w:marLeft w:val="0"/>
                  <w:marRight w:val="0"/>
                  <w:marTop w:val="240"/>
                  <w:marBottom w:val="0"/>
                  <w:divBdr>
                    <w:top w:val="none" w:sz="0" w:space="0" w:color="auto"/>
                    <w:left w:val="none" w:sz="0" w:space="0" w:color="auto"/>
                    <w:bottom w:val="none" w:sz="0" w:space="0" w:color="auto"/>
                    <w:right w:val="none" w:sz="0" w:space="0" w:color="auto"/>
                  </w:divBdr>
                  <w:divsChild>
                    <w:div w:id="264073036">
                      <w:marLeft w:val="0"/>
                      <w:marRight w:val="0"/>
                      <w:marTop w:val="0"/>
                      <w:marBottom w:val="0"/>
                      <w:divBdr>
                        <w:top w:val="none" w:sz="0" w:space="0" w:color="auto"/>
                        <w:left w:val="none" w:sz="0" w:space="0" w:color="auto"/>
                        <w:bottom w:val="none" w:sz="0" w:space="0" w:color="auto"/>
                        <w:right w:val="none" w:sz="0" w:space="0" w:color="auto"/>
                      </w:divBdr>
                      <w:divsChild>
                        <w:div w:id="1316956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739728">
                  <w:marLeft w:val="0"/>
                  <w:marRight w:val="0"/>
                  <w:marTop w:val="240"/>
                  <w:marBottom w:val="0"/>
                  <w:divBdr>
                    <w:top w:val="none" w:sz="0" w:space="0" w:color="auto"/>
                    <w:left w:val="none" w:sz="0" w:space="0" w:color="auto"/>
                    <w:bottom w:val="none" w:sz="0" w:space="0" w:color="auto"/>
                    <w:right w:val="none" w:sz="0" w:space="0" w:color="auto"/>
                  </w:divBdr>
                  <w:divsChild>
                    <w:div w:id="1155103975">
                      <w:marLeft w:val="0"/>
                      <w:marRight w:val="0"/>
                      <w:marTop w:val="0"/>
                      <w:marBottom w:val="0"/>
                      <w:divBdr>
                        <w:top w:val="none" w:sz="0" w:space="0" w:color="auto"/>
                        <w:left w:val="none" w:sz="0" w:space="0" w:color="auto"/>
                        <w:bottom w:val="none" w:sz="0" w:space="0" w:color="auto"/>
                        <w:right w:val="none" w:sz="0" w:space="0" w:color="auto"/>
                      </w:divBdr>
                      <w:divsChild>
                        <w:div w:id="2120172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054959">
                  <w:marLeft w:val="0"/>
                  <w:marRight w:val="0"/>
                  <w:marTop w:val="240"/>
                  <w:marBottom w:val="0"/>
                  <w:divBdr>
                    <w:top w:val="none" w:sz="0" w:space="0" w:color="auto"/>
                    <w:left w:val="none" w:sz="0" w:space="0" w:color="auto"/>
                    <w:bottom w:val="none" w:sz="0" w:space="0" w:color="auto"/>
                    <w:right w:val="none" w:sz="0" w:space="0" w:color="auto"/>
                  </w:divBdr>
                  <w:divsChild>
                    <w:div w:id="773790730">
                      <w:marLeft w:val="0"/>
                      <w:marRight w:val="0"/>
                      <w:marTop w:val="0"/>
                      <w:marBottom w:val="0"/>
                      <w:divBdr>
                        <w:top w:val="none" w:sz="0" w:space="0" w:color="auto"/>
                        <w:left w:val="none" w:sz="0" w:space="0" w:color="auto"/>
                        <w:bottom w:val="none" w:sz="0" w:space="0" w:color="auto"/>
                        <w:right w:val="none" w:sz="0" w:space="0" w:color="auto"/>
                      </w:divBdr>
                      <w:divsChild>
                        <w:div w:id="1862160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294855">
                  <w:marLeft w:val="0"/>
                  <w:marRight w:val="0"/>
                  <w:marTop w:val="240"/>
                  <w:marBottom w:val="0"/>
                  <w:divBdr>
                    <w:top w:val="none" w:sz="0" w:space="0" w:color="auto"/>
                    <w:left w:val="none" w:sz="0" w:space="0" w:color="auto"/>
                    <w:bottom w:val="none" w:sz="0" w:space="0" w:color="auto"/>
                    <w:right w:val="none" w:sz="0" w:space="0" w:color="auto"/>
                  </w:divBdr>
                  <w:divsChild>
                    <w:div w:id="639504782">
                      <w:marLeft w:val="0"/>
                      <w:marRight w:val="0"/>
                      <w:marTop w:val="0"/>
                      <w:marBottom w:val="0"/>
                      <w:divBdr>
                        <w:top w:val="none" w:sz="0" w:space="0" w:color="auto"/>
                        <w:left w:val="none" w:sz="0" w:space="0" w:color="auto"/>
                        <w:bottom w:val="none" w:sz="0" w:space="0" w:color="auto"/>
                        <w:right w:val="none" w:sz="0" w:space="0" w:color="auto"/>
                      </w:divBdr>
                      <w:divsChild>
                        <w:div w:id="1890610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920143">
                  <w:marLeft w:val="0"/>
                  <w:marRight w:val="0"/>
                  <w:marTop w:val="240"/>
                  <w:marBottom w:val="0"/>
                  <w:divBdr>
                    <w:top w:val="none" w:sz="0" w:space="0" w:color="auto"/>
                    <w:left w:val="none" w:sz="0" w:space="0" w:color="auto"/>
                    <w:bottom w:val="none" w:sz="0" w:space="0" w:color="auto"/>
                    <w:right w:val="none" w:sz="0" w:space="0" w:color="auto"/>
                  </w:divBdr>
                  <w:divsChild>
                    <w:div w:id="297417181">
                      <w:marLeft w:val="0"/>
                      <w:marRight w:val="0"/>
                      <w:marTop w:val="0"/>
                      <w:marBottom w:val="0"/>
                      <w:divBdr>
                        <w:top w:val="none" w:sz="0" w:space="0" w:color="auto"/>
                        <w:left w:val="none" w:sz="0" w:space="0" w:color="auto"/>
                        <w:bottom w:val="none" w:sz="0" w:space="0" w:color="auto"/>
                        <w:right w:val="none" w:sz="0" w:space="0" w:color="auto"/>
                      </w:divBdr>
                      <w:divsChild>
                        <w:div w:id="812255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874982">
                  <w:marLeft w:val="0"/>
                  <w:marRight w:val="0"/>
                  <w:marTop w:val="240"/>
                  <w:marBottom w:val="0"/>
                  <w:divBdr>
                    <w:top w:val="none" w:sz="0" w:space="0" w:color="auto"/>
                    <w:left w:val="none" w:sz="0" w:space="0" w:color="auto"/>
                    <w:bottom w:val="none" w:sz="0" w:space="0" w:color="auto"/>
                    <w:right w:val="none" w:sz="0" w:space="0" w:color="auto"/>
                  </w:divBdr>
                  <w:divsChild>
                    <w:div w:id="407920749">
                      <w:marLeft w:val="0"/>
                      <w:marRight w:val="0"/>
                      <w:marTop w:val="0"/>
                      <w:marBottom w:val="0"/>
                      <w:divBdr>
                        <w:top w:val="none" w:sz="0" w:space="0" w:color="auto"/>
                        <w:left w:val="none" w:sz="0" w:space="0" w:color="auto"/>
                        <w:bottom w:val="none" w:sz="0" w:space="0" w:color="auto"/>
                        <w:right w:val="none" w:sz="0" w:space="0" w:color="auto"/>
                      </w:divBdr>
                      <w:divsChild>
                        <w:div w:id="243615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643007">
                  <w:marLeft w:val="0"/>
                  <w:marRight w:val="0"/>
                  <w:marTop w:val="240"/>
                  <w:marBottom w:val="0"/>
                  <w:divBdr>
                    <w:top w:val="none" w:sz="0" w:space="0" w:color="auto"/>
                    <w:left w:val="none" w:sz="0" w:space="0" w:color="auto"/>
                    <w:bottom w:val="none" w:sz="0" w:space="0" w:color="auto"/>
                    <w:right w:val="none" w:sz="0" w:space="0" w:color="auto"/>
                  </w:divBdr>
                  <w:divsChild>
                    <w:div w:id="1736004151">
                      <w:marLeft w:val="0"/>
                      <w:marRight w:val="0"/>
                      <w:marTop w:val="0"/>
                      <w:marBottom w:val="0"/>
                      <w:divBdr>
                        <w:top w:val="none" w:sz="0" w:space="0" w:color="auto"/>
                        <w:left w:val="none" w:sz="0" w:space="0" w:color="auto"/>
                        <w:bottom w:val="none" w:sz="0" w:space="0" w:color="auto"/>
                        <w:right w:val="none" w:sz="0" w:space="0" w:color="auto"/>
                      </w:divBdr>
                      <w:divsChild>
                        <w:div w:id="2009475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661541">
                  <w:marLeft w:val="0"/>
                  <w:marRight w:val="0"/>
                  <w:marTop w:val="240"/>
                  <w:marBottom w:val="0"/>
                  <w:divBdr>
                    <w:top w:val="none" w:sz="0" w:space="0" w:color="auto"/>
                    <w:left w:val="none" w:sz="0" w:space="0" w:color="auto"/>
                    <w:bottom w:val="none" w:sz="0" w:space="0" w:color="auto"/>
                    <w:right w:val="none" w:sz="0" w:space="0" w:color="auto"/>
                  </w:divBdr>
                  <w:divsChild>
                    <w:div w:id="549539889">
                      <w:marLeft w:val="0"/>
                      <w:marRight w:val="0"/>
                      <w:marTop w:val="0"/>
                      <w:marBottom w:val="0"/>
                      <w:divBdr>
                        <w:top w:val="none" w:sz="0" w:space="0" w:color="auto"/>
                        <w:left w:val="none" w:sz="0" w:space="0" w:color="auto"/>
                        <w:bottom w:val="none" w:sz="0" w:space="0" w:color="auto"/>
                        <w:right w:val="none" w:sz="0" w:space="0" w:color="auto"/>
                      </w:divBdr>
                      <w:divsChild>
                        <w:div w:id="319042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82714">
                  <w:marLeft w:val="0"/>
                  <w:marRight w:val="0"/>
                  <w:marTop w:val="240"/>
                  <w:marBottom w:val="0"/>
                  <w:divBdr>
                    <w:top w:val="none" w:sz="0" w:space="0" w:color="auto"/>
                    <w:left w:val="none" w:sz="0" w:space="0" w:color="auto"/>
                    <w:bottom w:val="none" w:sz="0" w:space="0" w:color="auto"/>
                    <w:right w:val="none" w:sz="0" w:space="0" w:color="auto"/>
                  </w:divBdr>
                  <w:divsChild>
                    <w:div w:id="1576470712">
                      <w:marLeft w:val="0"/>
                      <w:marRight w:val="0"/>
                      <w:marTop w:val="0"/>
                      <w:marBottom w:val="0"/>
                      <w:divBdr>
                        <w:top w:val="none" w:sz="0" w:space="0" w:color="auto"/>
                        <w:left w:val="none" w:sz="0" w:space="0" w:color="auto"/>
                        <w:bottom w:val="none" w:sz="0" w:space="0" w:color="auto"/>
                        <w:right w:val="none" w:sz="0" w:space="0" w:color="auto"/>
                      </w:divBdr>
                      <w:divsChild>
                        <w:div w:id="209023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053303">
                  <w:marLeft w:val="0"/>
                  <w:marRight w:val="0"/>
                  <w:marTop w:val="240"/>
                  <w:marBottom w:val="0"/>
                  <w:divBdr>
                    <w:top w:val="none" w:sz="0" w:space="0" w:color="auto"/>
                    <w:left w:val="none" w:sz="0" w:space="0" w:color="auto"/>
                    <w:bottom w:val="none" w:sz="0" w:space="0" w:color="auto"/>
                    <w:right w:val="none" w:sz="0" w:space="0" w:color="auto"/>
                  </w:divBdr>
                  <w:divsChild>
                    <w:div w:id="1400667352">
                      <w:marLeft w:val="0"/>
                      <w:marRight w:val="0"/>
                      <w:marTop w:val="0"/>
                      <w:marBottom w:val="0"/>
                      <w:divBdr>
                        <w:top w:val="none" w:sz="0" w:space="0" w:color="auto"/>
                        <w:left w:val="none" w:sz="0" w:space="0" w:color="auto"/>
                        <w:bottom w:val="none" w:sz="0" w:space="0" w:color="auto"/>
                        <w:right w:val="none" w:sz="0" w:space="0" w:color="auto"/>
                      </w:divBdr>
                      <w:divsChild>
                        <w:div w:id="1797335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976470">
                  <w:marLeft w:val="0"/>
                  <w:marRight w:val="0"/>
                  <w:marTop w:val="240"/>
                  <w:marBottom w:val="0"/>
                  <w:divBdr>
                    <w:top w:val="none" w:sz="0" w:space="0" w:color="auto"/>
                    <w:left w:val="none" w:sz="0" w:space="0" w:color="auto"/>
                    <w:bottom w:val="none" w:sz="0" w:space="0" w:color="auto"/>
                    <w:right w:val="none" w:sz="0" w:space="0" w:color="auto"/>
                  </w:divBdr>
                  <w:divsChild>
                    <w:div w:id="967737186">
                      <w:marLeft w:val="0"/>
                      <w:marRight w:val="0"/>
                      <w:marTop w:val="0"/>
                      <w:marBottom w:val="0"/>
                      <w:divBdr>
                        <w:top w:val="none" w:sz="0" w:space="0" w:color="auto"/>
                        <w:left w:val="none" w:sz="0" w:space="0" w:color="auto"/>
                        <w:bottom w:val="none" w:sz="0" w:space="0" w:color="auto"/>
                        <w:right w:val="none" w:sz="0" w:space="0" w:color="auto"/>
                      </w:divBdr>
                      <w:divsChild>
                        <w:div w:id="1864903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548715">
                  <w:marLeft w:val="0"/>
                  <w:marRight w:val="0"/>
                  <w:marTop w:val="240"/>
                  <w:marBottom w:val="0"/>
                  <w:divBdr>
                    <w:top w:val="none" w:sz="0" w:space="0" w:color="auto"/>
                    <w:left w:val="none" w:sz="0" w:space="0" w:color="auto"/>
                    <w:bottom w:val="none" w:sz="0" w:space="0" w:color="auto"/>
                    <w:right w:val="none" w:sz="0" w:space="0" w:color="auto"/>
                  </w:divBdr>
                  <w:divsChild>
                    <w:div w:id="119035501">
                      <w:marLeft w:val="0"/>
                      <w:marRight w:val="0"/>
                      <w:marTop w:val="0"/>
                      <w:marBottom w:val="0"/>
                      <w:divBdr>
                        <w:top w:val="none" w:sz="0" w:space="0" w:color="auto"/>
                        <w:left w:val="none" w:sz="0" w:space="0" w:color="auto"/>
                        <w:bottom w:val="none" w:sz="0" w:space="0" w:color="auto"/>
                        <w:right w:val="none" w:sz="0" w:space="0" w:color="auto"/>
                      </w:divBdr>
                      <w:divsChild>
                        <w:div w:id="489488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487869">
                  <w:marLeft w:val="0"/>
                  <w:marRight w:val="0"/>
                  <w:marTop w:val="240"/>
                  <w:marBottom w:val="0"/>
                  <w:divBdr>
                    <w:top w:val="none" w:sz="0" w:space="0" w:color="auto"/>
                    <w:left w:val="none" w:sz="0" w:space="0" w:color="auto"/>
                    <w:bottom w:val="none" w:sz="0" w:space="0" w:color="auto"/>
                    <w:right w:val="none" w:sz="0" w:space="0" w:color="auto"/>
                  </w:divBdr>
                  <w:divsChild>
                    <w:div w:id="2146460140">
                      <w:marLeft w:val="0"/>
                      <w:marRight w:val="0"/>
                      <w:marTop w:val="0"/>
                      <w:marBottom w:val="0"/>
                      <w:divBdr>
                        <w:top w:val="none" w:sz="0" w:space="0" w:color="auto"/>
                        <w:left w:val="none" w:sz="0" w:space="0" w:color="auto"/>
                        <w:bottom w:val="none" w:sz="0" w:space="0" w:color="auto"/>
                        <w:right w:val="none" w:sz="0" w:space="0" w:color="auto"/>
                      </w:divBdr>
                      <w:divsChild>
                        <w:div w:id="119311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535379">
                  <w:marLeft w:val="0"/>
                  <w:marRight w:val="0"/>
                  <w:marTop w:val="240"/>
                  <w:marBottom w:val="0"/>
                  <w:divBdr>
                    <w:top w:val="none" w:sz="0" w:space="0" w:color="auto"/>
                    <w:left w:val="none" w:sz="0" w:space="0" w:color="auto"/>
                    <w:bottom w:val="none" w:sz="0" w:space="0" w:color="auto"/>
                    <w:right w:val="none" w:sz="0" w:space="0" w:color="auto"/>
                  </w:divBdr>
                  <w:divsChild>
                    <w:div w:id="1736464746">
                      <w:marLeft w:val="0"/>
                      <w:marRight w:val="0"/>
                      <w:marTop w:val="0"/>
                      <w:marBottom w:val="0"/>
                      <w:divBdr>
                        <w:top w:val="none" w:sz="0" w:space="0" w:color="auto"/>
                        <w:left w:val="none" w:sz="0" w:space="0" w:color="auto"/>
                        <w:bottom w:val="none" w:sz="0" w:space="0" w:color="auto"/>
                        <w:right w:val="none" w:sz="0" w:space="0" w:color="auto"/>
                      </w:divBdr>
                      <w:divsChild>
                        <w:div w:id="165525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426460">
                  <w:marLeft w:val="0"/>
                  <w:marRight w:val="0"/>
                  <w:marTop w:val="240"/>
                  <w:marBottom w:val="0"/>
                  <w:divBdr>
                    <w:top w:val="none" w:sz="0" w:space="0" w:color="auto"/>
                    <w:left w:val="none" w:sz="0" w:space="0" w:color="auto"/>
                    <w:bottom w:val="none" w:sz="0" w:space="0" w:color="auto"/>
                    <w:right w:val="none" w:sz="0" w:space="0" w:color="auto"/>
                  </w:divBdr>
                  <w:divsChild>
                    <w:div w:id="434181397">
                      <w:marLeft w:val="0"/>
                      <w:marRight w:val="0"/>
                      <w:marTop w:val="0"/>
                      <w:marBottom w:val="0"/>
                      <w:divBdr>
                        <w:top w:val="none" w:sz="0" w:space="0" w:color="auto"/>
                        <w:left w:val="none" w:sz="0" w:space="0" w:color="auto"/>
                        <w:bottom w:val="none" w:sz="0" w:space="0" w:color="auto"/>
                        <w:right w:val="none" w:sz="0" w:space="0" w:color="auto"/>
                      </w:divBdr>
                      <w:divsChild>
                        <w:div w:id="950624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125547">
                  <w:marLeft w:val="0"/>
                  <w:marRight w:val="0"/>
                  <w:marTop w:val="240"/>
                  <w:marBottom w:val="0"/>
                  <w:divBdr>
                    <w:top w:val="none" w:sz="0" w:space="0" w:color="auto"/>
                    <w:left w:val="none" w:sz="0" w:space="0" w:color="auto"/>
                    <w:bottom w:val="none" w:sz="0" w:space="0" w:color="auto"/>
                    <w:right w:val="none" w:sz="0" w:space="0" w:color="auto"/>
                  </w:divBdr>
                  <w:divsChild>
                    <w:div w:id="910041753">
                      <w:marLeft w:val="0"/>
                      <w:marRight w:val="0"/>
                      <w:marTop w:val="0"/>
                      <w:marBottom w:val="0"/>
                      <w:divBdr>
                        <w:top w:val="none" w:sz="0" w:space="0" w:color="auto"/>
                        <w:left w:val="none" w:sz="0" w:space="0" w:color="auto"/>
                        <w:bottom w:val="none" w:sz="0" w:space="0" w:color="auto"/>
                        <w:right w:val="none" w:sz="0" w:space="0" w:color="auto"/>
                      </w:divBdr>
                      <w:divsChild>
                        <w:div w:id="472718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020048">
                  <w:marLeft w:val="0"/>
                  <w:marRight w:val="0"/>
                  <w:marTop w:val="240"/>
                  <w:marBottom w:val="0"/>
                  <w:divBdr>
                    <w:top w:val="none" w:sz="0" w:space="0" w:color="auto"/>
                    <w:left w:val="none" w:sz="0" w:space="0" w:color="auto"/>
                    <w:bottom w:val="none" w:sz="0" w:space="0" w:color="auto"/>
                    <w:right w:val="none" w:sz="0" w:space="0" w:color="auto"/>
                  </w:divBdr>
                  <w:divsChild>
                    <w:div w:id="605116886">
                      <w:marLeft w:val="0"/>
                      <w:marRight w:val="0"/>
                      <w:marTop w:val="0"/>
                      <w:marBottom w:val="0"/>
                      <w:divBdr>
                        <w:top w:val="none" w:sz="0" w:space="0" w:color="auto"/>
                        <w:left w:val="none" w:sz="0" w:space="0" w:color="auto"/>
                        <w:bottom w:val="none" w:sz="0" w:space="0" w:color="auto"/>
                        <w:right w:val="none" w:sz="0" w:space="0" w:color="auto"/>
                      </w:divBdr>
                      <w:divsChild>
                        <w:div w:id="187006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823756">
                  <w:marLeft w:val="0"/>
                  <w:marRight w:val="0"/>
                  <w:marTop w:val="240"/>
                  <w:marBottom w:val="0"/>
                  <w:divBdr>
                    <w:top w:val="none" w:sz="0" w:space="0" w:color="auto"/>
                    <w:left w:val="none" w:sz="0" w:space="0" w:color="auto"/>
                    <w:bottom w:val="none" w:sz="0" w:space="0" w:color="auto"/>
                    <w:right w:val="none" w:sz="0" w:space="0" w:color="auto"/>
                  </w:divBdr>
                  <w:divsChild>
                    <w:div w:id="1990747752">
                      <w:marLeft w:val="0"/>
                      <w:marRight w:val="0"/>
                      <w:marTop w:val="0"/>
                      <w:marBottom w:val="0"/>
                      <w:divBdr>
                        <w:top w:val="none" w:sz="0" w:space="0" w:color="auto"/>
                        <w:left w:val="none" w:sz="0" w:space="0" w:color="auto"/>
                        <w:bottom w:val="none" w:sz="0" w:space="0" w:color="auto"/>
                        <w:right w:val="none" w:sz="0" w:space="0" w:color="auto"/>
                      </w:divBdr>
                      <w:divsChild>
                        <w:div w:id="886256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079604">
                  <w:marLeft w:val="0"/>
                  <w:marRight w:val="0"/>
                  <w:marTop w:val="240"/>
                  <w:marBottom w:val="0"/>
                  <w:divBdr>
                    <w:top w:val="none" w:sz="0" w:space="0" w:color="auto"/>
                    <w:left w:val="none" w:sz="0" w:space="0" w:color="auto"/>
                    <w:bottom w:val="none" w:sz="0" w:space="0" w:color="auto"/>
                    <w:right w:val="none" w:sz="0" w:space="0" w:color="auto"/>
                  </w:divBdr>
                  <w:divsChild>
                    <w:div w:id="1184980039">
                      <w:marLeft w:val="0"/>
                      <w:marRight w:val="0"/>
                      <w:marTop w:val="0"/>
                      <w:marBottom w:val="0"/>
                      <w:divBdr>
                        <w:top w:val="none" w:sz="0" w:space="0" w:color="auto"/>
                        <w:left w:val="none" w:sz="0" w:space="0" w:color="auto"/>
                        <w:bottom w:val="none" w:sz="0" w:space="0" w:color="auto"/>
                        <w:right w:val="none" w:sz="0" w:space="0" w:color="auto"/>
                      </w:divBdr>
                      <w:divsChild>
                        <w:div w:id="1463229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524880">
                  <w:marLeft w:val="0"/>
                  <w:marRight w:val="0"/>
                  <w:marTop w:val="240"/>
                  <w:marBottom w:val="0"/>
                  <w:divBdr>
                    <w:top w:val="none" w:sz="0" w:space="0" w:color="auto"/>
                    <w:left w:val="none" w:sz="0" w:space="0" w:color="auto"/>
                    <w:bottom w:val="none" w:sz="0" w:space="0" w:color="auto"/>
                    <w:right w:val="none" w:sz="0" w:space="0" w:color="auto"/>
                  </w:divBdr>
                  <w:divsChild>
                    <w:div w:id="311519865">
                      <w:marLeft w:val="0"/>
                      <w:marRight w:val="0"/>
                      <w:marTop w:val="0"/>
                      <w:marBottom w:val="0"/>
                      <w:divBdr>
                        <w:top w:val="none" w:sz="0" w:space="0" w:color="auto"/>
                        <w:left w:val="none" w:sz="0" w:space="0" w:color="auto"/>
                        <w:bottom w:val="none" w:sz="0" w:space="0" w:color="auto"/>
                        <w:right w:val="none" w:sz="0" w:space="0" w:color="auto"/>
                      </w:divBdr>
                      <w:divsChild>
                        <w:div w:id="482048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263011">
                  <w:marLeft w:val="0"/>
                  <w:marRight w:val="0"/>
                  <w:marTop w:val="240"/>
                  <w:marBottom w:val="0"/>
                  <w:divBdr>
                    <w:top w:val="none" w:sz="0" w:space="0" w:color="auto"/>
                    <w:left w:val="none" w:sz="0" w:space="0" w:color="auto"/>
                    <w:bottom w:val="none" w:sz="0" w:space="0" w:color="auto"/>
                    <w:right w:val="none" w:sz="0" w:space="0" w:color="auto"/>
                  </w:divBdr>
                  <w:divsChild>
                    <w:div w:id="743379689">
                      <w:marLeft w:val="0"/>
                      <w:marRight w:val="0"/>
                      <w:marTop w:val="0"/>
                      <w:marBottom w:val="0"/>
                      <w:divBdr>
                        <w:top w:val="none" w:sz="0" w:space="0" w:color="auto"/>
                        <w:left w:val="none" w:sz="0" w:space="0" w:color="auto"/>
                        <w:bottom w:val="none" w:sz="0" w:space="0" w:color="auto"/>
                        <w:right w:val="none" w:sz="0" w:space="0" w:color="auto"/>
                      </w:divBdr>
                      <w:divsChild>
                        <w:div w:id="857626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698819">
                  <w:marLeft w:val="0"/>
                  <w:marRight w:val="0"/>
                  <w:marTop w:val="240"/>
                  <w:marBottom w:val="0"/>
                  <w:divBdr>
                    <w:top w:val="none" w:sz="0" w:space="0" w:color="auto"/>
                    <w:left w:val="none" w:sz="0" w:space="0" w:color="auto"/>
                    <w:bottom w:val="none" w:sz="0" w:space="0" w:color="auto"/>
                    <w:right w:val="none" w:sz="0" w:space="0" w:color="auto"/>
                  </w:divBdr>
                  <w:divsChild>
                    <w:div w:id="554240248">
                      <w:marLeft w:val="0"/>
                      <w:marRight w:val="0"/>
                      <w:marTop w:val="0"/>
                      <w:marBottom w:val="0"/>
                      <w:divBdr>
                        <w:top w:val="none" w:sz="0" w:space="0" w:color="auto"/>
                        <w:left w:val="none" w:sz="0" w:space="0" w:color="auto"/>
                        <w:bottom w:val="none" w:sz="0" w:space="0" w:color="auto"/>
                        <w:right w:val="none" w:sz="0" w:space="0" w:color="auto"/>
                      </w:divBdr>
                      <w:divsChild>
                        <w:div w:id="812478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655374">
                  <w:marLeft w:val="0"/>
                  <w:marRight w:val="0"/>
                  <w:marTop w:val="240"/>
                  <w:marBottom w:val="0"/>
                  <w:divBdr>
                    <w:top w:val="none" w:sz="0" w:space="0" w:color="auto"/>
                    <w:left w:val="none" w:sz="0" w:space="0" w:color="auto"/>
                    <w:bottom w:val="none" w:sz="0" w:space="0" w:color="auto"/>
                    <w:right w:val="none" w:sz="0" w:space="0" w:color="auto"/>
                  </w:divBdr>
                  <w:divsChild>
                    <w:div w:id="1955138246">
                      <w:marLeft w:val="0"/>
                      <w:marRight w:val="0"/>
                      <w:marTop w:val="0"/>
                      <w:marBottom w:val="0"/>
                      <w:divBdr>
                        <w:top w:val="none" w:sz="0" w:space="0" w:color="auto"/>
                        <w:left w:val="none" w:sz="0" w:space="0" w:color="auto"/>
                        <w:bottom w:val="none" w:sz="0" w:space="0" w:color="auto"/>
                        <w:right w:val="none" w:sz="0" w:space="0" w:color="auto"/>
                      </w:divBdr>
                      <w:divsChild>
                        <w:div w:id="38275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148351">
                  <w:marLeft w:val="0"/>
                  <w:marRight w:val="0"/>
                  <w:marTop w:val="240"/>
                  <w:marBottom w:val="0"/>
                  <w:divBdr>
                    <w:top w:val="none" w:sz="0" w:space="0" w:color="auto"/>
                    <w:left w:val="none" w:sz="0" w:space="0" w:color="auto"/>
                    <w:bottom w:val="none" w:sz="0" w:space="0" w:color="auto"/>
                    <w:right w:val="none" w:sz="0" w:space="0" w:color="auto"/>
                  </w:divBdr>
                  <w:divsChild>
                    <w:div w:id="1442217983">
                      <w:marLeft w:val="0"/>
                      <w:marRight w:val="0"/>
                      <w:marTop w:val="0"/>
                      <w:marBottom w:val="0"/>
                      <w:divBdr>
                        <w:top w:val="none" w:sz="0" w:space="0" w:color="auto"/>
                        <w:left w:val="none" w:sz="0" w:space="0" w:color="auto"/>
                        <w:bottom w:val="none" w:sz="0" w:space="0" w:color="auto"/>
                        <w:right w:val="none" w:sz="0" w:space="0" w:color="auto"/>
                      </w:divBdr>
                      <w:divsChild>
                        <w:div w:id="22926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237448">
                  <w:marLeft w:val="0"/>
                  <w:marRight w:val="0"/>
                  <w:marTop w:val="240"/>
                  <w:marBottom w:val="0"/>
                  <w:divBdr>
                    <w:top w:val="none" w:sz="0" w:space="0" w:color="auto"/>
                    <w:left w:val="none" w:sz="0" w:space="0" w:color="auto"/>
                    <w:bottom w:val="none" w:sz="0" w:space="0" w:color="auto"/>
                    <w:right w:val="none" w:sz="0" w:space="0" w:color="auto"/>
                  </w:divBdr>
                  <w:divsChild>
                    <w:div w:id="358896048">
                      <w:marLeft w:val="0"/>
                      <w:marRight w:val="0"/>
                      <w:marTop w:val="0"/>
                      <w:marBottom w:val="0"/>
                      <w:divBdr>
                        <w:top w:val="none" w:sz="0" w:space="0" w:color="auto"/>
                        <w:left w:val="none" w:sz="0" w:space="0" w:color="auto"/>
                        <w:bottom w:val="none" w:sz="0" w:space="0" w:color="auto"/>
                        <w:right w:val="none" w:sz="0" w:space="0" w:color="auto"/>
                      </w:divBdr>
                      <w:divsChild>
                        <w:div w:id="1287420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401838">
                  <w:marLeft w:val="0"/>
                  <w:marRight w:val="0"/>
                  <w:marTop w:val="240"/>
                  <w:marBottom w:val="0"/>
                  <w:divBdr>
                    <w:top w:val="none" w:sz="0" w:space="0" w:color="auto"/>
                    <w:left w:val="none" w:sz="0" w:space="0" w:color="auto"/>
                    <w:bottom w:val="none" w:sz="0" w:space="0" w:color="auto"/>
                    <w:right w:val="none" w:sz="0" w:space="0" w:color="auto"/>
                  </w:divBdr>
                  <w:divsChild>
                    <w:div w:id="2059864139">
                      <w:marLeft w:val="0"/>
                      <w:marRight w:val="0"/>
                      <w:marTop w:val="0"/>
                      <w:marBottom w:val="0"/>
                      <w:divBdr>
                        <w:top w:val="none" w:sz="0" w:space="0" w:color="auto"/>
                        <w:left w:val="none" w:sz="0" w:space="0" w:color="auto"/>
                        <w:bottom w:val="none" w:sz="0" w:space="0" w:color="auto"/>
                        <w:right w:val="none" w:sz="0" w:space="0" w:color="auto"/>
                      </w:divBdr>
                      <w:divsChild>
                        <w:div w:id="1064449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666978">
                  <w:marLeft w:val="0"/>
                  <w:marRight w:val="0"/>
                  <w:marTop w:val="240"/>
                  <w:marBottom w:val="0"/>
                  <w:divBdr>
                    <w:top w:val="none" w:sz="0" w:space="0" w:color="auto"/>
                    <w:left w:val="none" w:sz="0" w:space="0" w:color="auto"/>
                    <w:bottom w:val="none" w:sz="0" w:space="0" w:color="auto"/>
                    <w:right w:val="none" w:sz="0" w:space="0" w:color="auto"/>
                  </w:divBdr>
                  <w:divsChild>
                    <w:div w:id="1636986881">
                      <w:marLeft w:val="0"/>
                      <w:marRight w:val="0"/>
                      <w:marTop w:val="0"/>
                      <w:marBottom w:val="0"/>
                      <w:divBdr>
                        <w:top w:val="none" w:sz="0" w:space="0" w:color="auto"/>
                        <w:left w:val="none" w:sz="0" w:space="0" w:color="auto"/>
                        <w:bottom w:val="none" w:sz="0" w:space="0" w:color="auto"/>
                        <w:right w:val="none" w:sz="0" w:space="0" w:color="auto"/>
                      </w:divBdr>
                      <w:divsChild>
                        <w:div w:id="48457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940835">
                  <w:marLeft w:val="0"/>
                  <w:marRight w:val="0"/>
                  <w:marTop w:val="240"/>
                  <w:marBottom w:val="0"/>
                  <w:divBdr>
                    <w:top w:val="none" w:sz="0" w:space="0" w:color="auto"/>
                    <w:left w:val="none" w:sz="0" w:space="0" w:color="auto"/>
                    <w:bottom w:val="none" w:sz="0" w:space="0" w:color="auto"/>
                    <w:right w:val="none" w:sz="0" w:space="0" w:color="auto"/>
                  </w:divBdr>
                  <w:divsChild>
                    <w:div w:id="1345748630">
                      <w:marLeft w:val="0"/>
                      <w:marRight w:val="0"/>
                      <w:marTop w:val="0"/>
                      <w:marBottom w:val="0"/>
                      <w:divBdr>
                        <w:top w:val="none" w:sz="0" w:space="0" w:color="auto"/>
                        <w:left w:val="none" w:sz="0" w:space="0" w:color="auto"/>
                        <w:bottom w:val="none" w:sz="0" w:space="0" w:color="auto"/>
                        <w:right w:val="none" w:sz="0" w:space="0" w:color="auto"/>
                      </w:divBdr>
                      <w:divsChild>
                        <w:div w:id="112677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107106">
                  <w:marLeft w:val="0"/>
                  <w:marRight w:val="0"/>
                  <w:marTop w:val="240"/>
                  <w:marBottom w:val="0"/>
                  <w:divBdr>
                    <w:top w:val="none" w:sz="0" w:space="0" w:color="auto"/>
                    <w:left w:val="none" w:sz="0" w:space="0" w:color="auto"/>
                    <w:bottom w:val="none" w:sz="0" w:space="0" w:color="auto"/>
                    <w:right w:val="none" w:sz="0" w:space="0" w:color="auto"/>
                  </w:divBdr>
                  <w:divsChild>
                    <w:div w:id="1404373967">
                      <w:marLeft w:val="0"/>
                      <w:marRight w:val="0"/>
                      <w:marTop w:val="0"/>
                      <w:marBottom w:val="0"/>
                      <w:divBdr>
                        <w:top w:val="none" w:sz="0" w:space="0" w:color="auto"/>
                        <w:left w:val="none" w:sz="0" w:space="0" w:color="auto"/>
                        <w:bottom w:val="none" w:sz="0" w:space="0" w:color="auto"/>
                        <w:right w:val="none" w:sz="0" w:space="0" w:color="auto"/>
                      </w:divBdr>
                      <w:divsChild>
                        <w:div w:id="81403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841212">
                  <w:marLeft w:val="0"/>
                  <w:marRight w:val="0"/>
                  <w:marTop w:val="240"/>
                  <w:marBottom w:val="0"/>
                  <w:divBdr>
                    <w:top w:val="none" w:sz="0" w:space="0" w:color="auto"/>
                    <w:left w:val="none" w:sz="0" w:space="0" w:color="auto"/>
                    <w:bottom w:val="none" w:sz="0" w:space="0" w:color="auto"/>
                    <w:right w:val="none" w:sz="0" w:space="0" w:color="auto"/>
                  </w:divBdr>
                  <w:divsChild>
                    <w:div w:id="40326582">
                      <w:marLeft w:val="0"/>
                      <w:marRight w:val="0"/>
                      <w:marTop w:val="0"/>
                      <w:marBottom w:val="0"/>
                      <w:divBdr>
                        <w:top w:val="none" w:sz="0" w:space="0" w:color="auto"/>
                        <w:left w:val="none" w:sz="0" w:space="0" w:color="auto"/>
                        <w:bottom w:val="none" w:sz="0" w:space="0" w:color="auto"/>
                        <w:right w:val="none" w:sz="0" w:space="0" w:color="auto"/>
                      </w:divBdr>
                      <w:divsChild>
                        <w:div w:id="1922980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362741">
                  <w:marLeft w:val="0"/>
                  <w:marRight w:val="0"/>
                  <w:marTop w:val="240"/>
                  <w:marBottom w:val="0"/>
                  <w:divBdr>
                    <w:top w:val="none" w:sz="0" w:space="0" w:color="auto"/>
                    <w:left w:val="none" w:sz="0" w:space="0" w:color="auto"/>
                    <w:bottom w:val="none" w:sz="0" w:space="0" w:color="auto"/>
                    <w:right w:val="none" w:sz="0" w:space="0" w:color="auto"/>
                  </w:divBdr>
                  <w:divsChild>
                    <w:div w:id="1415860979">
                      <w:marLeft w:val="0"/>
                      <w:marRight w:val="0"/>
                      <w:marTop w:val="0"/>
                      <w:marBottom w:val="0"/>
                      <w:divBdr>
                        <w:top w:val="none" w:sz="0" w:space="0" w:color="auto"/>
                        <w:left w:val="none" w:sz="0" w:space="0" w:color="auto"/>
                        <w:bottom w:val="none" w:sz="0" w:space="0" w:color="auto"/>
                        <w:right w:val="none" w:sz="0" w:space="0" w:color="auto"/>
                      </w:divBdr>
                      <w:divsChild>
                        <w:div w:id="117036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61976">
                  <w:marLeft w:val="0"/>
                  <w:marRight w:val="0"/>
                  <w:marTop w:val="240"/>
                  <w:marBottom w:val="0"/>
                  <w:divBdr>
                    <w:top w:val="none" w:sz="0" w:space="0" w:color="auto"/>
                    <w:left w:val="none" w:sz="0" w:space="0" w:color="auto"/>
                    <w:bottom w:val="none" w:sz="0" w:space="0" w:color="auto"/>
                    <w:right w:val="none" w:sz="0" w:space="0" w:color="auto"/>
                  </w:divBdr>
                  <w:divsChild>
                    <w:div w:id="291793934">
                      <w:marLeft w:val="0"/>
                      <w:marRight w:val="0"/>
                      <w:marTop w:val="0"/>
                      <w:marBottom w:val="0"/>
                      <w:divBdr>
                        <w:top w:val="none" w:sz="0" w:space="0" w:color="auto"/>
                        <w:left w:val="none" w:sz="0" w:space="0" w:color="auto"/>
                        <w:bottom w:val="none" w:sz="0" w:space="0" w:color="auto"/>
                        <w:right w:val="none" w:sz="0" w:space="0" w:color="auto"/>
                      </w:divBdr>
                      <w:divsChild>
                        <w:div w:id="606347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388676">
                  <w:marLeft w:val="0"/>
                  <w:marRight w:val="0"/>
                  <w:marTop w:val="240"/>
                  <w:marBottom w:val="0"/>
                  <w:divBdr>
                    <w:top w:val="none" w:sz="0" w:space="0" w:color="auto"/>
                    <w:left w:val="none" w:sz="0" w:space="0" w:color="auto"/>
                    <w:bottom w:val="none" w:sz="0" w:space="0" w:color="auto"/>
                    <w:right w:val="none" w:sz="0" w:space="0" w:color="auto"/>
                  </w:divBdr>
                  <w:divsChild>
                    <w:div w:id="712316051">
                      <w:marLeft w:val="0"/>
                      <w:marRight w:val="0"/>
                      <w:marTop w:val="0"/>
                      <w:marBottom w:val="0"/>
                      <w:divBdr>
                        <w:top w:val="none" w:sz="0" w:space="0" w:color="auto"/>
                        <w:left w:val="none" w:sz="0" w:space="0" w:color="auto"/>
                        <w:bottom w:val="none" w:sz="0" w:space="0" w:color="auto"/>
                        <w:right w:val="none" w:sz="0" w:space="0" w:color="auto"/>
                      </w:divBdr>
                      <w:divsChild>
                        <w:div w:id="159050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312245">
                  <w:marLeft w:val="0"/>
                  <w:marRight w:val="0"/>
                  <w:marTop w:val="240"/>
                  <w:marBottom w:val="0"/>
                  <w:divBdr>
                    <w:top w:val="none" w:sz="0" w:space="0" w:color="auto"/>
                    <w:left w:val="none" w:sz="0" w:space="0" w:color="auto"/>
                    <w:bottom w:val="none" w:sz="0" w:space="0" w:color="auto"/>
                    <w:right w:val="none" w:sz="0" w:space="0" w:color="auto"/>
                  </w:divBdr>
                  <w:divsChild>
                    <w:div w:id="447432699">
                      <w:marLeft w:val="0"/>
                      <w:marRight w:val="0"/>
                      <w:marTop w:val="0"/>
                      <w:marBottom w:val="0"/>
                      <w:divBdr>
                        <w:top w:val="none" w:sz="0" w:space="0" w:color="auto"/>
                        <w:left w:val="none" w:sz="0" w:space="0" w:color="auto"/>
                        <w:bottom w:val="none" w:sz="0" w:space="0" w:color="auto"/>
                        <w:right w:val="none" w:sz="0" w:space="0" w:color="auto"/>
                      </w:divBdr>
                      <w:divsChild>
                        <w:div w:id="1195850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587607">
                  <w:marLeft w:val="0"/>
                  <w:marRight w:val="0"/>
                  <w:marTop w:val="240"/>
                  <w:marBottom w:val="0"/>
                  <w:divBdr>
                    <w:top w:val="none" w:sz="0" w:space="0" w:color="auto"/>
                    <w:left w:val="none" w:sz="0" w:space="0" w:color="auto"/>
                    <w:bottom w:val="none" w:sz="0" w:space="0" w:color="auto"/>
                    <w:right w:val="none" w:sz="0" w:space="0" w:color="auto"/>
                  </w:divBdr>
                  <w:divsChild>
                    <w:div w:id="488833251">
                      <w:marLeft w:val="0"/>
                      <w:marRight w:val="0"/>
                      <w:marTop w:val="0"/>
                      <w:marBottom w:val="0"/>
                      <w:divBdr>
                        <w:top w:val="none" w:sz="0" w:space="0" w:color="auto"/>
                        <w:left w:val="none" w:sz="0" w:space="0" w:color="auto"/>
                        <w:bottom w:val="none" w:sz="0" w:space="0" w:color="auto"/>
                        <w:right w:val="none" w:sz="0" w:space="0" w:color="auto"/>
                      </w:divBdr>
                      <w:divsChild>
                        <w:div w:id="2098401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206333">
                  <w:marLeft w:val="0"/>
                  <w:marRight w:val="0"/>
                  <w:marTop w:val="240"/>
                  <w:marBottom w:val="0"/>
                  <w:divBdr>
                    <w:top w:val="none" w:sz="0" w:space="0" w:color="auto"/>
                    <w:left w:val="none" w:sz="0" w:space="0" w:color="auto"/>
                    <w:bottom w:val="none" w:sz="0" w:space="0" w:color="auto"/>
                    <w:right w:val="none" w:sz="0" w:space="0" w:color="auto"/>
                  </w:divBdr>
                  <w:divsChild>
                    <w:div w:id="1128232911">
                      <w:marLeft w:val="0"/>
                      <w:marRight w:val="0"/>
                      <w:marTop w:val="0"/>
                      <w:marBottom w:val="0"/>
                      <w:divBdr>
                        <w:top w:val="none" w:sz="0" w:space="0" w:color="auto"/>
                        <w:left w:val="none" w:sz="0" w:space="0" w:color="auto"/>
                        <w:bottom w:val="none" w:sz="0" w:space="0" w:color="auto"/>
                        <w:right w:val="none" w:sz="0" w:space="0" w:color="auto"/>
                      </w:divBdr>
                      <w:divsChild>
                        <w:div w:id="1182818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211490">
                  <w:marLeft w:val="0"/>
                  <w:marRight w:val="0"/>
                  <w:marTop w:val="240"/>
                  <w:marBottom w:val="0"/>
                  <w:divBdr>
                    <w:top w:val="none" w:sz="0" w:space="0" w:color="auto"/>
                    <w:left w:val="none" w:sz="0" w:space="0" w:color="auto"/>
                    <w:bottom w:val="none" w:sz="0" w:space="0" w:color="auto"/>
                    <w:right w:val="none" w:sz="0" w:space="0" w:color="auto"/>
                  </w:divBdr>
                  <w:divsChild>
                    <w:div w:id="1539321579">
                      <w:marLeft w:val="0"/>
                      <w:marRight w:val="0"/>
                      <w:marTop w:val="0"/>
                      <w:marBottom w:val="0"/>
                      <w:divBdr>
                        <w:top w:val="none" w:sz="0" w:space="0" w:color="auto"/>
                        <w:left w:val="none" w:sz="0" w:space="0" w:color="auto"/>
                        <w:bottom w:val="none" w:sz="0" w:space="0" w:color="auto"/>
                        <w:right w:val="none" w:sz="0" w:space="0" w:color="auto"/>
                      </w:divBdr>
                      <w:divsChild>
                        <w:div w:id="888303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711725">
                  <w:marLeft w:val="0"/>
                  <w:marRight w:val="0"/>
                  <w:marTop w:val="240"/>
                  <w:marBottom w:val="0"/>
                  <w:divBdr>
                    <w:top w:val="none" w:sz="0" w:space="0" w:color="auto"/>
                    <w:left w:val="none" w:sz="0" w:space="0" w:color="auto"/>
                    <w:bottom w:val="none" w:sz="0" w:space="0" w:color="auto"/>
                    <w:right w:val="none" w:sz="0" w:space="0" w:color="auto"/>
                  </w:divBdr>
                  <w:divsChild>
                    <w:div w:id="1591040558">
                      <w:marLeft w:val="0"/>
                      <w:marRight w:val="0"/>
                      <w:marTop w:val="0"/>
                      <w:marBottom w:val="0"/>
                      <w:divBdr>
                        <w:top w:val="none" w:sz="0" w:space="0" w:color="auto"/>
                        <w:left w:val="none" w:sz="0" w:space="0" w:color="auto"/>
                        <w:bottom w:val="none" w:sz="0" w:space="0" w:color="auto"/>
                        <w:right w:val="none" w:sz="0" w:space="0" w:color="auto"/>
                      </w:divBdr>
                      <w:divsChild>
                        <w:div w:id="650133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500580">
                  <w:marLeft w:val="0"/>
                  <w:marRight w:val="0"/>
                  <w:marTop w:val="240"/>
                  <w:marBottom w:val="0"/>
                  <w:divBdr>
                    <w:top w:val="none" w:sz="0" w:space="0" w:color="auto"/>
                    <w:left w:val="none" w:sz="0" w:space="0" w:color="auto"/>
                    <w:bottom w:val="none" w:sz="0" w:space="0" w:color="auto"/>
                    <w:right w:val="none" w:sz="0" w:space="0" w:color="auto"/>
                  </w:divBdr>
                  <w:divsChild>
                    <w:div w:id="675310632">
                      <w:marLeft w:val="0"/>
                      <w:marRight w:val="0"/>
                      <w:marTop w:val="0"/>
                      <w:marBottom w:val="0"/>
                      <w:divBdr>
                        <w:top w:val="none" w:sz="0" w:space="0" w:color="auto"/>
                        <w:left w:val="none" w:sz="0" w:space="0" w:color="auto"/>
                        <w:bottom w:val="none" w:sz="0" w:space="0" w:color="auto"/>
                        <w:right w:val="none" w:sz="0" w:space="0" w:color="auto"/>
                      </w:divBdr>
                      <w:divsChild>
                        <w:div w:id="1249847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245433">
                  <w:marLeft w:val="0"/>
                  <w:marRight w:val="0"/>
                  <w:marTop w:val="240"/>
                  <w:marBottom w:val="0"/>
                  <w:divBdr>
                    <w:top w:val="none" w:sz="0" w:space="0" w:color="auto"/>
                    <w:left w:val="none" w:sz="0" w:space="0" w:color="auto"/>
                    <w:bottom w:val="none" w:sz="0" w:space="0" w:color="auto"/>
                    <w:right w:val="none" w:sz="0" w:space="0" w:color="auto"/>
                  </w:divBdr>
                  <w:divsChild>
                    <w:div w:id="1336303449">
                      <w:marLeft w:val="0"/>
                      <w:marRight w:val="0"/>
                      <w:marTop w:val="0"/>
                      <w:marBottom w:val="0"/>
                      <w:divBdr>
                        <w:top w:val="none" w:sz="0" w:space="0" w:color="auto"/>
                        <w:left w:val="none" w:sz="0" w:space="0" w:color="auto"/>
                        <w:bottom w:val="none" w:sz="0" w:space="0" w:color="auto"/>
                        <w:right w:val="none" w:sz="0" w:space="0" w:color="auto"/>
                      </w:divBdr>
                      <w:divsChild>
                        <w:div w:id="1724867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695715">
                  <w:marLeft w:val="0"/>
                  <w:marRight w:val="0"/>
                  <w:marTop w:val="240"/>
                  <w:marBottom w:val="0"/>
                  <w:divBdr>
                    <w:top w:val="none" w:sz="0" w:space="0" w:color="auto"/>
                    <w:left w:val="none" w:sz="0" w:space="0" w:color="auto"/>
                    <w:bottom w:val="none" w:sz="0" w:space="0" w:color="auto"/>
                    <w:right w:val="none" w:sz="0" w:space="0" w:color="auto"/>
                  </w:divBdr>
                  <w:divsChild>
                    <w:div w:id="121777305">
                      <w:marLeft w:val="0"/>
                      <w:marRight w:val="0"/>
                      <w:marTop w:val="0"/>
                      <w:marBottom w:val="0"/>
                      <w:divBdr>
                        <w:top w:val="none" w:sz="0" w:space="0" w:color="auto"/>
                        <w:left w:val="none" w:sz="0" w:space="0" w:color="auto"/>
                        <w:bottom w:val="none" w:sz="0" w:space="0" w:color="auto"/>
                        <w:right w:val="none" w:sz="0" w:space="0" w:color="auto"/>
                      </w:divBdr>
                      <w:divsChild>
                        <w:div w:id="1616524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843170">
                  <w:marLeft w:val="0"/>
                  <w:marRight w:val="0"/>
                  <w:marTop w:val="240"/>
                  <w:marBottom w:val="0"/>
                  <w:divBdr>
                    <w:top w:val="none" w:sz="0" w:space="0" w:color="auto"/>
                    <w:left w:val="none" w:sz="0" w:space="0" w:color="auto"/>
                    <w:bottom w:val="none" w:sz="0" w:space="0" w:color="auto"/>
                    <w:right w:val="none" w:sz="0" w:space="0" w:color="auto"/>
                  </w:divBdr>
                  <w:divsChild>
                    <w:div w:id="1787890120">
                      <w:marLeft w:val="0"/>
                      <w:marRight w:val="0"/>
                      <w:marTop w:val="0"/>
                      <w:marBottom w:val="0"/>
                      <w:divBdr>
                        <w:top w:val="none" w:sz="0" w:space="0" w:color="auto"/>
                        <w:left w:val="none" w:sz="0" w:space="0" w:color="auto"/>
                        <w:bottom w:val="none" w:sz="0" w:space="0" w:color="auto"/>
                        <w:right w:val="none" w:sz="0" w:space="0" w:color="auto"/>
                      </w:divBdr>
                      <w:divsChild>
                        <w:div w:id="176191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214295">
                  <w:marLeft w:val="0"/>
                  <w:marRight w:val="0"/>
                  <w:marTop w:val="240"/>
                  <w:marBottom w:val="0"/>
                  <w:divBdr>
                    <w:top w:val="none" w:sz="0" w:space="0" w:color="auto"/>
                    <w:left w:val="none" w:sz="0" w:space="0" w:color="auto"/>
                    <w:bottom w:val="none" w:sz="0" w:space="0" w:color="auto"/>
                    <w:right w:val="none" w:sz="0" w:space="0" w:color="auto"/>
                  </w:divBdr>
                  <w:divsChild>
                    <w:div w:id="1820342729">
                      <w:marLeft w:val="0"/>
                      <w:marRight w:val="0"/>
                      <w:marTop w:val="0"/>
                      <w:marBottom w:val="0"/>
                      <w:divBdr>
                        <w:top w:val="none" w:sz="0" w:space="0" w:color="auto"/>
                        <w:left w:val="none" w:sz="0" w:space="0" w:color="auto"/>
                        <w:bottom w:val="none" w:sz="0" w:space="0" w:color="auto"/>
                        <w:right w:val="none" w:sz="0" w:space="0" w:color="auto"/>
                      </w:divBdr>
                      <w:divsChild>
                        <w:div w:id="47985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310307">
                  <w:marLeft w:val="0"/>
                  <w:marRight w:val="0"/>
                  <w:marTop w:val="240"/>
                  <w:marBottom w:val="0"/>
                  <w:divBdr>
                    <w:top w:val="none" w:sz="0" w:space="0" w:color="auto"/>
                    <w:left w:val="none" w:sz="0" w:space="0" w:color="auto"/>
                    <w:bottom w:val="none" w:sz="0" w:space="0" w:color="auto"/>
                    <w:right w:val="none" w:sz="0" w:space="0" w:color="auto"/>
                  </w:divBdr>
                  <w:divsChild>
                    <w:div w:id="1762332917">
                      <w:marLeft w:val="0"/>
                      <w:marRight w:val="0"/>
                      <w:marTop w:val="0"/>
                      <w:marBottom w:val="0"/>
                      <w:divBdr>
                        <w:top w:val="none" w:sz="0" w:space="0" w:color="auto"/>
                        <w:left w:val="none" w:sz="0" w:space="0" w:color="auto"/>
                        <w:bottom w:val="none" w:sz="0" w:space="0" w:color="auto"/>
                        <w:right w:val="none" w:sz="0" w:space="0" w:color="auto"/>
                      </w:divBdr>
                      <w:divsChild>
                        <w:div w:id="70811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669838">
                  <w:marLeft w:val="0"/>
                  <w:marRight w:val="0"/>
                  <w:marTop w:val="240"/>
                  <w:marBottom w:val="0"/>
                  <w:divBdr>
                    <w:top w:val="none" w:sz="0" w:space="0" w:color="auto"/>
                    <w:left w:val="none" w:sz="0" w:space="0" w:color="auto"/>
                    <w:bottom w:val="none" w:sz="0" w:space="0" w:color="auto"/>
                    <w:right w:val="none" w:sz="0" w:space="0" w:color="auto"/>
                  </w:divBdr>
                  <w:divsChild>
                    <w:div w:id="433865740">
                      <w:marLeft w:val="0"/>
                      <w:marRight w:val="0"/>
                      <w:marTop w:val="0"/>
                      <w:marBottom w:val="0"/>
                      <w:divBdr>
                        <w:top w:val="none" w:sz="0" w:space="0" w:color="auto"/>
                        <w:left w:val="none" w:sz="0" w:space="0" w:color="auto"/>
                        <w:bottom w:val="none" w:sz="0" w:space="0" w:color="auto"/>
                        <w:right w:val="none" w:sz="0" w:space="0" w:color="auto"/>
                      </w:divBdr>
                      <w:divsChild>
                        <w:div w:id="1287006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505302">
                  <w:marLeft w:val="0"/>
                  <w:marRight w:val="0"/>
                  <w:marTop w:val="240"/>
                  <w:marBottom w:val="0"/>
                  <w:divBdr>
                    <w:top w:val="none" w:sz="0" w:space="0" w:color="auto"/>
                    <w:left w:val="none" w:sz="0" w:space="0" w:color="auto"/>
                    <w:bottom w:val="none" w:sz="0" w:space="0" w:color="auto"/>
                    <w:right w:val="none" w:sz="0" w:space="0" w:color="auto"/>
                  </w:divBdr>
                  <w:divsChild>
                    <w:div w:id="1892841271">
                      <w:marLeft w:val="0"/>
                      <w:marRight w:val="0"/>
                      <w:marTop w:val="0"/>
                      <w:marBottom w:val="0"/>
                      <w:divBdr>
                        <w:top w:val="none" w:sz="0" w:space="0" w:color="auto"/>
                        <w:left w:val="none" w:sz="0" w:space="0" w:color="auto"/>
                        <w:bottom w:val="none" w:sz="0" w:space="0" w:color="auto"/>
                        <w:right w:val="none" w:sz="0" w:space="0" w:color="auto"/>
                      </w:divBdr>
                      <w:divsChild>
                        <w:div w:id="212927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890005">
                  <w:marLeft w:val="0"/>
                  <w:marRight w:val="0"/>
                  <w:marTop w:val="240"/>
                  <w:marBottom w:val="0"/>
                  <w:divBdr>
                    <w:top w:val="none" w:sz="0" w:space="0" w:color="auto"/>
                    <w:left w:val="none" w:sz="0" w:space="0" w:color="auto"/>
                    <w:bottom w:val="none" w:sz="0" w:space="0" w:color="auto"/>
                    <w:right w:val="none" w:sz="0" w:space="0" w:color="auto"/>
                  </w:divBdr>
                  <w:divsChild>
                    <w:div w:id="1038746515">
                      <w:marLeft w:val="0"/>
                      <w:marRight w:val="0"/>
                      <w:marTop w:val="0"/>
                      <w:marBottom w:val="0"/>
                      <w:divBdr>
                        <w:top w:val="none" w:sz="0" w:space="0" w:color="auto"/>
                        <w:left w:val="none" w:sz="0" w:space="0" w:color="auto"/>
                        <w:bottom w:val="none" w:sz="0" w:space="0" w:color="auto"/>
                        <w:right w:val="none" w:sz="0" w:space="0" w:color="auto"/>
                      </w:divBdr>
                      <w:divsChild>
                        <w:div w:id="1418669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039851">
                  <w:marLeft w:val="0"/>
                  <w:marRight w:val="0"/>
                  <w:marTop w:val="240"/>
                  <w:marBottom w:val="0"/>
                  <w:divBdr>
                    <w:top w:val="none" w:sz="0" w:space="0" w:color="auto"/>
                    <w:left w:val="none" w:sz="0" w:space="0" w:color="auto"/>
                    <w:bottom w:val="none" w:sz="0" w:space="0" w:color="auto"/>
                    <w:right w:val="none" w:sz="0" w:space="0" w:color="auto"/>
                  </w:divBdr>
                  <w:divsChild>
                    <w:div w:id="1493569436">
                      <w:marLeft w:val="0"/>
                      <w:marRight w:val="0"/>
                      <w:marTop w:val="0"/>
                      <w:marBottom w:val="0"/>
                      <w:divBdr>
                        <w:top w:val="none" w:sz="0" w:space="0" w:color="auto"/>
                        <w:left w:val="none" w:sz="0" w:space="0" w:color="auto"/>
                        <w:bottom w:val="none" w:sz="0" w:space="0" w:color="auto"/>
                        <w:right w:val="none" w:sz="0" w:space="0" w:color="auto"/>
                      </w:divBdr>
                      <w:divsChild>
                        <w:div w:id="1422263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972218">
                  <w:marLeft w:val="0"/>
                  <w:marRight w:val="0"/>
                  <w:marTop w:val="240"/>
                  <w:marBottom w:val="0"/>
                  <w:divBdr>
                    <w:top w:val="none" w:sz="0" w:space="0" w:color="auto"/>
                    <w:left w:val="none" w:sz="0" w:space="0" w:color="auto"/>
                    <w:bottom w:val="none" w:sz="0" w:space="0" w:color="auto"/>
                    <w:right w:val="none" w:sz="0" w:space="0" w:color="auto"/>
                  </w:divBdr>
                  <w:divsChild>
                    <w:div w:id="1476331872">
                      <w:marLeft w:val="0"/>
                      <w:marRight w:val="0"/>
                      <w:marTop w:val="0"/>
                      <w:marBottom w:val="0"/>
                      <w:divBdr>
                        <w:top w:val="none" w:sz="0" w:space="0" w:color="auto"/>
                        <w:left w:val="none" w:sz="0" w:space="0" w:color="auto"/>
                        <w:bottom w:val="none" w:sz="0" w:space="0" w:color="auto"/>
                        <w:right w:val="none" w:sz="0" w:space="0" w:color="auto"/>
                      </w:divBdr>
                      <w:divsChild>
                        <w:div w:id="1352685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076522">
                  <w:marLeft w:val="0"/>
                  <w:marRight w:val="0"/>
                  <w:marTop w:val="240"/>
                  <w:marBottom w:val="0"/>
                  <w:divBdr>
                    <w:top w:val="none" w:sz="0" w:space="0" w:color="auto"/>
                    <w:left w:val="none" w:sz="0" w:space="0" w:color="auto"/>
                    <w:bottom w:val="none" w:sz="0" w:space="0" w:color="auto"/>
                    <w:right w:val="none" w:sz="0" w:space="0" w:color="auto"/>
                  </w:divBdr>
                  <w:divsChild>
                    <w:div w:id="1529759538">
                      <w:marLeft w:val="0"/>
                      <w:marRight w:val="0"/>
                      <w:marTop w:val="0"/>
                      <w:marBottom w:val="0"/>
                      <w:divBdr>
                        <w:top w:val="none" w:sz="0" w:space="0" w:color="auto"/>
                        <w:left w:val="none" w:sz="0" w:space="0" w:color="auto"/>
                        <w:bottom w:val="none" w:sz="0" w:space="0" w:color="auto"/>
                        <w:right w:val="none" w:sz="0" w:space="0" w:color="auto"/>
                      </w:divBdr>
                      <w:divsChild>
                        <w:div w:id="1713840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326570">
                  <w:marLeft w:val="0"/>
                  <w:marRight w:val="0"/>
                  <w:marTop w:val="240"/>
                  <w:marBottom w:val="0"/>
                  <w:divBdr>
                    <w:top w:val="none" w:sz="0" w:space="0" w:color="auto"/>
                    <w:left w:val="none" w:sz="0" w:space="0" w:color="auto"/>
                    <w:bottom w:val="none" w:sz="0" w:space="0" w:color="auto"/>
                    <w:right w:val="none" w:sz="0" w:space="0" w:color="auto"/>
                  </w:divBdr>
                  <w:divsChild>
                    <w:div w:id="1482307782">
                      <w:marLeft w:val="0"/>
                      <w:marRight w:val="0"/>
                      <w:marTop w:val="0"/>
                      <w:marBottom w:val="0"/>
                      <w:divBdr>
                        <w:top w:val="none" w:sz="0" w:space="0" w:color="auto"/>
                        <w:left w:val="none" w:sz="0" w:space="0" w:color="auto"/>
                        <w:bottom w:val="none" w:sz="0" w:space="0" w:color="auto"/>
                        <w:right w:val="none" w:sz="0" w:space="0" w:color="auto"/>
                      </w:divBdr>
                      <w:divsChild>
                        <w:div w:id="297303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095038">
                  <w:marLeft w:val="0"/>
                  <w:marRight w:val="0"/>
                  <w:marTop w:val="240"/>
                  <w:marBottom w:val="0"/>
                  <w:divBdr>
                    <w:top w:val="none" w:sz="0" w:space="0" w:color="auto"/>
                    <w:left w:val="none" w:sz="0" w:space="0" w:color="auto"/>
                    <w:bottom w:val="none" w:sz="0" w:space="0" w:color="auto"/>
                    <w:right w:val="none" w:sz="0" w:space="0" w:color="auto"/>
                  </w:divBdr>
                  <w:divsChild>
                    <w:div w:id="2075204291">
                      <w:marLeft w:val="0"/>
                      <w:marRight w:val="0"/>
                      <w:marTop w:val="0"/>
                      <w:marBottom w:val="0"/>
                      <w:divBdr>
                        <w:top w:val="none" w:sz="0" w:space="0" w:color="auto"/>
                        <w:left w:val="none" w:sz="0" w:space="0" w:color="auto"/>
                        <w:bottom w:val="none" w:sz="0" w:space="0" w:color="auto"/>
                        <w:right w:val="none" w:sz="0" w:space="0" w:color="auto"/>
                      </w:divBdr>
                      <w:divsChild>
                        <w:div w:id="463541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330212">
                  <w:marLeft w:val="0"/>
                  <w:marRight w:val="0"/>
                  <w:marTop w:val="240"/>
                  <w:marBottom w:val="0"/>
                  <w:divBdr>
                    <w:top w:val="none" w:sz="0" w:space="0" w:color="auto"/>
                    <w:left w:val="none" w:sz="0" w:space="0" w:color="auto"/>
                    <w:bottom w:val="none" w:sz="0" w:space="0" w:color="auto"/>
                    <w:right w:val="none" w:sz="0" w:space="0" w:color="auto"/>
                  </w:divBdr>
                  <w:divsChild>
                    <w:div w:id="1116369787">
                      <w:marLeft w:val="0"/>
                      <w:marRight w:val="0"/>
                      <w:marTop w:val="0"/>
                      <w:marBottom w:val="0"/>
                      <w:divBdr>
                        <w:top w:val="none" w:sz="0" w:space="0" w:color="auto"/>
                        <w:left w:val="none" w:sz="0" w:space="0" w:color="auto"/>
                        <w:bottom w:val="none" w:sz="0" w:space="0" w:color="auto"/>
                        <w:right w:val="none" w:sz="0" w:space="0" w:color="auto"/>
                      </w:divBdr>
                      <w:divsChild>
                        <w:div w:id="1545213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940656">
                  <w:marLeft w:val="0"/>
                  <w:marRight w:val="0"/>
                  <w:marTop w:val="240"/>
                  <w:marBottom w:val="0"/>
                  <w:divBdr>
                    <w:top w:val="none" w:sz="0" w:space="0" w:color="auto"/>
                    <w:left w:val="none" w:sz="0" w:space="0" w:color="auto"/>
                    <w:bottom w:val="none" w:sz="0" w:space="0" w:color="auto"/>
                    <w:right w:val="none" w:sz="0" w:space="0" w:color="auto"/>
                  </w:divBdr>
                  <w:divsChild>
                    <w:div w:id="1114136755">
                      <w:marLeft w:val="0"/>
                      <w:marRight w:val="0"/>
                      <w:marTop w:val="0"/>
                      <w:marBottom w:val="0"/>
                      <w:divBdr>
                        <w:top w:val="none" w:sz="0" w:space="0" w:color="auto"/>
                        <w:left w:val="none" w:sz="0" w:space="0" w:color="auto"/>
                        <w:bottom w:val="none" w:sz="0" w:space="0" w:color="auto"/>
                        <w:right w:val="none" w:sz="0" w:space="0" w:color="auto"/>
                      </w:divBdr>
                      <w:divsChild>
                        <w:div w:id="1418943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654967">
                  <w:marLeft w:val="0"/>
                  <w:marRight w:val="0"/>
                  <w:marTop w:val="240"/>
                  <w:marBottom w:val="0"/>
                  <w:divBdr>
                    <w:top w:val="none" w:sz="0" w:space="0" w:color="auto"/>
                    <w:left w:val="none" w:sz="0" w:space="0" w:color="auto"/>
                    <w:bottom w:val="none" w:sz="0" w:space="0" w:color="auto"/>
                    <w:right w:val="none" w:sz="0" w:space="0" w:color="auto"/>
                  </w:divBdr>
                  <w:divsChild>
                    <w:div w:id="1341617812">
                      <w:marLeft w:val="0"/>
                      <w:marRight w:val="0"/>
                      <w:marTop w:val="0"/>
                      <w:marBottom w:val="0"/>
                      <w:divBdr>
                        <w:top w:val="none" w:sz="0" w:space="0" w:color="auto"/>
                        <w:left w:val="none" w:sz="0" w:space="0" w:color="auto"/>
                        <w:bottom w:val="none" w:sz="0" w:space="0" w:color="auto"/>
                        <w:right w:val="none" w:sz="0" w:space="0" w:color="auto"/>
                      </w:divBdr>
                      <w:divsChild>
                        <w:div w:id="1138184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917425">
                  <w:marLeft w:val="0"/>
                  <w:marRight w:val="0"/>
                  <w:marTop w:val="240"/>
                  <w:marBottom w:val="0"/>
                  <w:divBdr>
                    <w:top w:val="none" w:sz="0" w:space="0" w:color="auto"/>
                    <w:left w:val="none" w:sz="0" w:space="0" w:color="auto"/>
                    <w:bottom w:val="none" w:sz="0" w:space="0" w:color="auto"/>
                    <w:right w:val="none" w:sz="0" w:space="0" w:color="auto"/>
                  </w:divBdr>
                  <w:divsChild>
                    <w:div w:id="199439368">
                      <w:marLeft w:val="0"/>
                      <w:marRight w:val="0"/>
                      <w:marTop w:val="0"/>
                      <w:marBottom w:val="0"/>
                      <w:divBdr>
                        <w:top w:val="none" w:sz="0" w:space="0" w:color="auto"/>
                        <w:left w:val="none" w:sz="0" w:space="0" w:color="auto"/>
                        <w:bottom w:val="none" w:sz="0" w:space="0" w:color="auto"/>
                        <w:right w:val="none" w:sz="0" w:space="0" w:color="auto"/>
                      </w:divBdr>
                      <w:divsChild>
                        <w:div w:id="1275598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916180">
                  <w:marLeft w:val="0"/>
                  <w:marRight w:val="0"/>
                  <w:marTop w:val="240"/>
                  <w:marBottom w:val="0"/>
                  <w:divBdr>
                    <w:top w:val="none" w:sz="0" w:space="0" w:color="auto"/>
                    <w:left w:val="none" w:sz="0" w:space="0" w:color="auto"/>
                    <w:bottom w:val="none" w:sz="0" w:space="0" w:color="auto"/>
                    <w:right w:val="none" w:sz="0" w:space="0" w:color="auto"/>
                  </w:divBdr>
                  <w:divsChild>
                    <w:div w:id="611784994">
                      <w:marLeft w:val="0"/>
                      <w:marRight w:val="0"/>
                      <w:marTop w:val="0"/>
                      <w:marBottom w:val="0"/>
                      <w:divBdr>
                        <w:top w:val="none" w:sz="0" w:space="0" w:color="auto"/>
                        <w:left w:val="none" w:sz="0" w:space="0" w:color="auto"/>
                        <w:bottom w:val="none" w:sz="0" w:space="0" w:color="auto"/>
                        <w:right w:val="none" w:sz="0" w:space="0" w:color="auto"/>
                      </w:divBdr>
                      <w:divsChild>
                        <w:div w:id="1236940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94094">
                  <w:marLeft w:val="0"/>
                  <w:marRight w:val="0"/>
                  <w:marTop w:val="240"/>
                  <w:marBottom w:val="0"/>
                  <w:divBdr>
                    <w:top w:val="none" w:sz="0" w:space="0" w:color="auto"/>
                    <w:left w:val="none" w:sz="0" w:space="0" w:color="auto"/>
                    <w:bottom w:val="none" w:sz="0" w:space="0" w:color="auto"/>
                    <w:right w:val="none" w:sz="0" w:space="0" w:color="auto"/>
                  </w:divBdr>
                  <w:divsChild>
                    <w:div w:id="1424186561">
                      <w:marLeft w:val="0"/>
                      <w:marRight w:val="0"/>
                      <w:marTop w:val="0"/>
                      <w:marBottom w:val="0"/>
                      <w:divBdr>
                        <w:top w:val="none" w:sz="0" w:space="0" w:color="auto"/>
                        <w:left w:val="none" w:sz="0" w:space="0" w:color="auto"/>
                        <w:bottom w:val="none" w:sz="0" w:space="0" w:color="auto"/>
                        <w:right w:val="none" w:sz="0" w:space="0" w:color="auto"/>
                      </w:divBdr>
                      <w:divsChild>
                        <w:div w:id="686903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192956">
                  <w:marLeft w:val="0"/>
                  <w:marRight w:val="0"/>
                  <w:marTop w:val="240"/>
                  <w:marBottom w:val="0"/>
                  <w:divBdr>
                    <w:top w:val="none" w:sz="0" w:space="0" w:color="auto"/>
                    <w:left w:val="none" w:sz="0" w:space="0" w:color="auto"/>
                    <w:bottom w:val="none" w:sz="0" w:space="0" w:color="auto"/>
                    <w:right w:val="none" w:sz="0" w:space="0" w:color="auto"/>
                  </w:divBdr>
                  <w:divsChild>
                    <w:div w:id="1756366328">
                      <w:marLeft w:val="0"/>
                      <w:marRight w:val="0"/>
                      <w:marTop w:val="0"/>
                      <w:marBottom w:val="0"/>
                      <w:divBdr>
                        <w:top w:val="none" w:sz="0" w:space="0" w:color="auto"/>
                        <w:left w:val="none" w:sz="0" w:space="0" w:color="auto"/>
                        <w:bottom w:val="none" w:sz="0" w:space="0" w:color="auto"/>
                        <w:right w:val="none" w:sz="0" w:space="0" w:color="auto"/>
                      </w:divBdr>
                      <w:divsChild>
                        <w:div w:id="104216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633361">
                  <w:marLeft w:val="0"/>
                  <w:marRight w:val="0"/>
                  <w:marTop w:val="240"/>
                  <w:marBottom w:val="0"/>
                  <w:divBdr>
                    <w:top w:val="none" w:sz="0" w:space="0" w:color="auto"/>
                    <w:left w:val="none" w:sz="0" w:space="0" w:color="auto"/>
                    <w:bottom w:val="none" w:sz="0" w:space="0" w:color="auto"/>
                    <w:right w:val="none" w:sz="0" w:space="0" w:color="auto"/>
                  </w:divBdr>
                  <w:divsChild>
                    <w:div w:id="1476490830">
                      <w:marLeft w:val="0"/>
                      <w:marRight w:val="0"/>
                      <w:marTop w:val="0"/>
                      <w:marBottom w:val="0"/>
                      <w:divBdr>
                        <w:top w:val="none" w:sz="0" w:space="0" w:color="auto"/>
                        <w:left w:val="none" w:sz="0" w:space="0" w:color="auto"/>
                        <w:bottom w:val="none" w:sz="0" w:space="0" w:color="auto"/>
                        <w:right w:val="none" w:sz="0" w:space="0" w:color="auto"/>
                      </w:divBdr>
                      <w:divsChild>
                        <w:div w:id="789474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043074">
                  <w:marLeft w:val="0"/>
                  <w:marRight w:val="0"/>
                  <w:marTop w:val="240"/>
                  <w:marBottom w:val="0"/>
                  <w:divBdr>
                    <w:top w:val="none" w:sz="0" w:space="0" w:color="auto"/>
                    <w:left w:val="none" w:sz="0" w:space="0" w:color="auto"/>
                    <w:bottom w:val="none" w:sz="0" w:space="0" w:color="auto"/>
                    <w:right w:val="none" w:sz="0" w:space="0" w:color="auto"/>
                  </w:divBdr>
                  <w:divsChild>
                    <w:div w:id="1567912449">
                      <w:marLeft w:val="0"/>
                      <w:marRight w:val="0"/>
                      <w:marTop w:val="0"/>
                      <w:marBottom w:val="0"/>
                      <w:divBdr>
                        <w:top w:val="none" w:sz="0" w:space="0" w:color="auto"/>
                        <w:left w:val="none" w:sz="0" w:space="0" w:color="auto"/>
                        <w:bottom w:val="none" w:sz="0" w:space="0" w:color="auto"/>
                        <w:right w:val="none" w:sz="0" w:space="0" w:color="auto"/>
                      </w:divBdr>
                      <w:divsChild>
                        <w:div w:id="433483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425893">
                  <w:marLeft w:val="0"/>
                  <w:marRight w:val="0"/>
                  <w:marTop w:val="240"/>
                  <w:marBottom w:val="0"/>
                  <w:divBdr>
                    <w:top w:val="none" w:sz="0" w:space="0" w:color="auto"/>
                    <w:left w:val="none" w:sz="0" w:space="0" w:color="auto"/>
                    <w:bottom w:val="none" w:sz="0" w:space="0" w:color="auto"/>
                    <w:right w:val="none" w:sz="0" w:space="0" w:color="auto"/>
                  </w:divBdr>
                  <w:divsChild>
                    <w:div w:id="161629451">
                      <w:marLeft w:val="0"/>
                      <w:marRight w:val="0"/>
                      <w:marTop w:val="0"/>
                      <w:marBottom w:val="0"/>
                      <w:divBdr>
                        <w:top w:val="none" w:sz="0" w:space="0" w:color="auto"/>
                        <w:left w:val="none" w:sz="0" w:space="0" w:color="auto"/>
                        <w:bottom w:val="none" w:sz="0" w:space="0" w:color="auto"/>
                        <w:right w:val="none" w:sz="0" w:space="0" w:color="auto"/>
                      </w:divBdr>
                      <w:divsChild>
                        <w:div w:id="1433207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349924">
                  <w:marLeft w:val="0"/>
                  <w:marRight w:val="0"/>
                  <w:marTop w:val="240"/>
                  <w:marBottom w:val="0"/>
                  <w:divBdr>
                    <w:top w:val="none" w:sz="0" w:space="0" w:color="auto"/>
                    <w:left w:val="none" w:sz="0" w:space="0" w:color="auto"/>
                    <w:bottom w:val="none" w:sz="0" w:space="0" w:color="auto"/>
                    <w:right w:val="none" w:sz="0" w:space="0" w:color="auto"/>
                  </w:divBdr>
                  <w:divsChild>
                    <w:div w:id="1713772465">
                      <w:marLeft w:val="0"/>
                      <w:marRight w:val="0"/>
                      <w:marTop w:val="0"/>
                      <w:marBottom w:val="0"/>
                      <w:divBdr>
                        <w:top w:val="none" w:sz="0" w:space="0" w:color="auto"/>
                        <w:left w:val="none" w:sz="0" w:space="0" w:color="auto"/>
                        <w:bottom w:val="none" w:sz="0" w:space="0" w:color="auto"/>
                        <w:right w:val="none" w:sz="0" w:space="0" w:color="auto"/>
                      </w:divBdr>
                      <w:divsChild>
                        <w:div w:id="167788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521435">
                  <w:marLeft w:val="0"/>
                  <w:marRight w:val="0"/>
                  <w:marTop w:val="240"/>
                  <w:marBottom w:val="0"/>
                  <w:divBdr>
                    <w:top w:val="none" w:sz="0" w:space="0" w:color="auto"/>
                    <w:left w:val="none" w:sz="0" w:space="0" w:color="auto"/>
                    <w:bottom w:val="none" w:sz="0" w:space="0" w:color="auto"/>
                    <w:right w:val="none" w:sz="0" w:space="0" w:color="auto"/>
                  </w:divBdr>
                  <w:divsChild>
                    <w:div w:id="296884911">
                      <w:marLeft w:val="0"/>
                      <w:marRight w:val="0"/>
                      <w:marTop w:val="0"/>
                      <w:marBottom w:val="0"/>
                      <w:divBdr>
                        <w:top w:val="none" w:sz="0" w:space="0" w:color="auto"/>
                        <w:left w:val="none" w:sz="0" w:space="0" w:color="auto"/>
                        <w:bottom w:val="none" w:sz="0" w:space="0" w:color="auto"/>
                        <w:right w:val="none" w:sz="0" w:space="0" w:color="auto"/>
                      </w:divBdr>
                      <w:divsChild>
                        <w:div w:id="2007005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885640">
                  <w:marLeft w:val="0"/>
                  <w:marRight w:val="0"/>
                  <w:marTop w:val="240"/>
                  <w:marBottom w:val="0"/>
                  <w:divBdr>
                    <w:top w:val="none" w:sz="0" w:space="0" w:color="auto"/>
                    <w:left w:val="none" w:sz="0" w:space="0" w:color="auto"/>
                    <w:bottom w:val="none" w:sz="0" w:space="0" w:color="auto"/>
                    <w:right w:val="none" w:sz="0" w:space="0" w:color="auto"/>
                  </w:divBdr>
                  <w:divsChild>
                    <w:div w:id="154420454">
                      <w:marLeft w:val="0"/>
                      <w:marRight w:val="0"/>
                      <w:marTop w:val="0"/>
                      <w:marBottom w:val="0"/>
                      <w:divBdr>
                        <w:top w:val="none" w:sz="0" w:space="0" w:color="auto"/>
                        <w:left w:val="none" w:sz="0" w:space="0" w:color="auto"/>
                        <w:bottom w:val="none" w:sz="0" w:space="0" w:color="auto"/>
                        <w:right w:val="none" w:sz="0" w:space="0" w:color="auto"/>
                      </w:divBdr>
                      <w:divsChild>
                        <w:div w:id="64527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964307">
                  <w:marLeft w:val="0"/>
                  <w:marRight w:val="0"/>
                  <w:marTop w:val="240"/>
                  <w:marBottom w:val="0"/>
                  <w:divBdr>
                    <w:top w:val="none" w:sz="0" w:space="0" w:color="auto"/>
                    <w:left w:val="none" w:sz="0" w:space="0" w:color="auto"/>
                    <w:bottom w:val="none" w:sz="0" w:space="0" w:color="auto"/>
                    <w:right w:val="none" w:sz="0" w:space="0" w:color="auto"/>
                  </w:divBdr>
                  <w:divsChild>
                    <w:div w:id="2110806404">
                      <w:marLeft w:val="0"/>
                      <w:marRight w:val="0"/>
                      <w:marTop w:val="0"/>
                      <w:marBottom w:val="0"/>
                      <w:divBdr>
                        <w:top w:val="none" w:sz="0" w:space="0" w:color="auto"/>
                        <w:left w:val="none" w:sz="0" w:space="0" w:color="auto"/>
                        <w:bottom w:val="none" w:sz="0" w:space="0" w:color="auto"/>
                        <w:right w:val="none" w:sz="0" w:space="0" w:color="auto"/>
                      </w:divBdr>
                      <w:divsChild>
                        <w:div w:id="1145464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433941">
                  <w:marLeft w:val="0"/>
                  <w:marRight w:val="0"/>
                  <w:marTop w:val="240"/>
                  <w:marBottom w:val="0"/>
                  <w:divBdr>
                    <w:top w:val="none" w:sz="0" w:space="0" w:color="auto"/>
                    <w:left w:val="none" w:sz="0" w:space="0" w:color="auto"/>
                    <w:bottom w:val="none" w:sz="0" w:space="0" w:color="auto"/>
                    <w:right w:val="none" w:sz="0" w:space="0" w:color="auto"/>
                  </w:divBdr>
                  <w:divsChild>
                    <w:div w:id="1759058097">
                      <w:marLeft w:val="0"/>
                      <w:marRight w:val="0"/>
                      <w:marTop w:val="0"/>
                      <w:marBottom w:val="0"/>
                      <w:divBdr>
                        <w:top w:val="none" w:sz="0" w:space="0" w:color="auto"/>
                        <w:left w:val="none" w:sz="0" w:space="0" w:color="auto"/>
                        <w:bottom w:val="none" w:sz="0" w:space="0" w:color="auto"/>
                        <w:right w:val="none" w:sz="0" w:space="0" w:color="auto"/>
                      </w:divBdr>
                      <w:divsChild>
                        <w:div w:id="2125347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507978">
                  <w:marLeft w:val="0"/>
                  <w:marRight w:val="0"/>
                  <w:marTop w:val="240"/>
                  <w:marBottom w:val="0"/>
                  <w:divBdr>
                    <w:top w:val="none" w:sz="0" w:space="0" w:color="auto"/>
                    <w:left w:val="none" w:sz="0" w:space="0" w:color="auto"/>
                    <w:bottom w:val="none" w:sz="0" w:space="0" w:color="auto"/>
                    <w:right w:val="none" w:sz="0" w:space="0" w:color="auto"/>
                  </w:divBdr>
                  <w:divsChild>
                    <w:div w:id="1847405779">
                      <w:marLeft w:val="0"/>
                      <w:marRight w:val="0"/>
                      <w:marTop w:val="0"/>
                      <w:marBottom w:val="0"/>
                      <w:divBdr>
                        <w:top w:val="none" w:sz="0" w:space="0" w:color="auto"/>
                        <w:left w:val="none" w:sz="0" w:space="0" w:color="auto"/>
                        <w:bottom w:val="none" w:sz="0" w:space="0" w:color="auto"/>
                        <w:right w:val="none" w:sz="0" w:space="0" w:color="auto"/>
                      </w:divBdr>
                      <w:divsChild>
                        <w:div w:id="139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985308">
                  <w:marLeft w:val="0"/>
                  <w:marRight w:val="0"/>
                  <w:marTop w:val="240"/>
                  <w:marBottom w:val="0"/>
                  <w:divBdr>
                    <w:top w:val="none" w:sz="0" w:space="0" w:color="auto"/>
                    <w:left w:val="none" w:sz="0" w:space="0" w:color="auto"/>
                    <w:bottom w:val="none" w:sz="0" w:space="0" w:color="auto"/>
                    <w:right w:val="none" w:sz="0" w:space="0" w:color="auto"/>
                  </w:divBdr>
                  <w:divsChild>
                    <w:div w:id="1013343493">
                      <w:marLeft w:val="0"/>
                      <w:marRight w:val="0"/>
                      <w:marTop w:val="0"/>
                      <w:marBottom w:val="0"/>
                      <w:divBdr>
                        <w:top w:val="none" w:sz="0" w:space="0" w:color="auto"/>
                        <w:left w:val="none" w:sz="0" w:space="0" w:color="auto"/>
                        <w:bottom w:val="none" w:sz="0" w:space="0" w:color="auto"/>
                        <w:right w:val="none" w:sz="0" w:space="0" w:color="auto"/>
                      </w:divBdr>
                      <w:divsChild>
                        <w:div w:id="1236361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809412">
                  <w:marLeft w:val="0"/>
                  <w:marRight w:val="0"/>
                  <w:marTop w:val="240"/>
                  <w:marBottom w:val="0"/>
                  <w:divBdr>
                    <w:top w:val="none" w:sz="0" w:space="0" w:color="auto"/>
                    <w:left w:val="none" w:sz="0" w:space="0" w:color="auto"/>
                    <w:bottom w:val="none" w:sz="0" w:space="0" w:color="auto"/>
                    <w:right w:val="none" w:sz="0" w:space="0" w:color="auto"/>
                  </w:divBdr>
                  <w:divsChild>
                    <w:div w:id="928540789">
                      <w:marLeft w:val="0"/>
                      <w:marRight w:val="0"/>
                      <w:marTop w:val="0"/>
                      <w:marBottom w:val="0"/>
                      <w:divBdr>
                        <w:top w:val="none" w:sz="0" w:space="0" w:color="auto"/>
                        <w:left w:val="none" w:sz="0" w:space="0" w:color="auto"/>
                        <w:bottom w:val="none" w:sz="0" w:space="0" w:color="auto"/>
                        <w:right w:val="none" w:sz="0" w:space="0" w:color="auto"/>
                      </w:divBdr>
                      <w:divsChild>
                        <w:div w:id="468476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292081">
                  <w:marLeft w:val="0"/>
                  <w:marRight w:val="0"/>
                  <w:marTop w:val="240"/>
                  <w:marBottom w:val="0"/>
                  <w:divBdr>
                    <w:top w:val="none" w:sz="0" w:space="0" w:color="auto"/>
                    <w:left w:val="none" w:sz="0" w:space="0" w:color="auto"/>
                    <w:bottom w:val="none" w:sz="0" w:space="0" w:color="auto"/>
                    <w:right w:val="none" w:sz="0" w:space="0" w:color="auto"/>
                  </w:divBdr>
                  <w:divsChild>
                    <w:div w:id="1921282581">
                      <w:marLeft w:val="0"/>
                      <w:marRight w:val="0"/>
                      <w:marTop w:val="0"/>
                      <w:marBottom w:val="0"/>
                      <w:divBdr>
                        <w:top w:val="none" w:sz="0" w:space="0" w:color="auto"/>
                        <w:left w:val="none" w:sz="0" w:space="0" w:color="auto"/>
                        <w:bottom w:val="none" w:sz="0" w:space="0" w:color="auto"/>
                        <w:right w:val="none" w:sz="0" w:space="0" w:color="auto"/>
                      </w:divBdr>
                      <w:divsChild>
                        <w:div w:id="388306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902154">
                  <w:marLeft w:val="0"/>
                  <w:marRight w:val="0"/>
                  <w:marTop w:val="240"/>
                  <w:marBottom w:val="0"/>
                  <w:divBdr>
                    <w:top w:val="none" w:sz="0" w:space="0" w:color="auto"/>
                    <w:left w:val="none" w:sz="0" w:space="0" w:color="auto"/>
                    <w:bottom w:val="none" w:sz="0" w:space="0" w:color="auto"/>
                    <w:right w:val="none" w:sz="0" w:space="0" w:color="auto"/>
                  </w:divBdr>
                  <w:divsChild>
                    <w:div w:id="176041131">
                      <w:marLeft w:val="0"/>
                      <w:marRight w:val="0"/>
                      <w:marTop w:val="0"/>
                      <w:marBottom w:val="0"/>
                      <w:divBdr>
                        <w:top w:val="none" w:sz="0" w:space="0" w:color="auto"/>
                        <w:left w:val="none" w:sz="0" w:space="0" w:color="auto"/>
                        <w:bottom w:val="none" w:sz="0" w:space="0" w:color="auto"/>
                        <w:right w:val="none" w:sz="0" w:space="0" w:color="auto"/>
                      </w:divBdr>
                      <w:divsChild>
                        <w:div w:id="211354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634032">
                  <w:marLeft w:val="0"/>
                  <w:marRight w:val="0"/>
                  <w:marTop w:val="240"/>
                  <w:marBottom w:val="0"/>
                  <w:divBdr>
                    <w:top w:val="none" w:sz="0" w:space="0" w:color="auto"/>
                    <w:left w:val="none" w:sz="0" w:space="0" w:color="auto"/>
                    <w:bottom w:val="none" w:sz="0" w:space="0" w:color="auto"/>
                    <w:right w:val="none" w:sz="0" w:space="0" w:color="auto"/>
                  </w:divBdr>
                  <w:divsChild>
                    <w:div w:id="2013991048">
                      <w:marLeft w:val="0"/>
                      <w:marRight w:val="0"/>
                      <w:marTop w:val="0"/>
                      <w:marBottom w:val="0"/>
                      <w:divBdr>
                        <w:top w:val="none" w:sz="0" w:space="0" w:color="auto"/>
                        <w:left w:val="none" w:sz="0" w:space="0" w:color="auto"/>
                        <w:bottom w:val="none" w:sz="0" w:space="0" w:color="auto"/>
                        <w:right w:val="none" w:sz="0" w:space="0" w:color="auto"/>
                      </w:divBdr>
                      <w:divsChild>
                        <w:div w:id="447890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615553">
                  <w:marLeft w:val="0"/>
                  <w:marRight w:val="0"/>
                  <w:marTop w:val="240"/>
                  <w:marBottom w:val="0"/>
                  <w:divBdr>
                    <w:top w:val="none" w:sz="0" w:space="0" w:color="auto"/>
                    <w:left w:val="none" w:sz="0" w:space="0" w:color="auto"/>
                    <w:bottom w:val="none" w:sz="0" w:space="0" w:color="auto"/>
                    <w:right w:val="none" w:sz="0" w:space="0" w:color="auto"/>
                  </w:divBdr>
                  <w:divsChild>
                    <w:div w:id="2109230889">
                      <w:marLeft w:val="0"/>
                      <w:marRight w:val="0"/>
                      <w:marTop w:val="0"/>
                      <w:marBottom w:val="0"/>
                      <w:divBdr>
                        <w:top w:val="none" w:sz="0" w:space="0" w:color="auto"/>
                        <w:left w:val="none" w:sz="0" w:space="0" w:color="auto"/>
                        <w:bottom w:val="none" w:sz="0" w:space="0" w:color="auto"/>
                        <w:right w:val="none" w:sz="0" w:space="0" w:color="auto"/>
                      </w:divBdr>
                      <w:divsChild>
                        <w:div w:id="2002541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314163">
                  <w:marLeft w:val="0"/>
                  <w:marRight w:val="0"/>
                  <w:marTop w:val="240"/>
                  <w:marBottom w:val="0"/>
                  <w:divBdr>
                    <w:top w:val="none" w:sz="0" w:space="0" w:color="auto"/>
                    <w:left w:val="none" w:sz="0" w:space="0" w:color="auto"/>
                    <w:bottom w:val="none" w:sz="0" w:space="0" w:color="auto"/>
                    <w:right w:val="none" w:sz="0" w:space="0" w:color="auto"/>
                  </w:divBdr>
                  <w:divsChild>
                    <w:div w:id="1396389067">
                      <w:marLeft w:val="0"/>
                      <w:marRight w:val="0"/>
                      <w:marTop w:val="0"/>
                      <w:marBottom w:val="0"/>
                      <w:divBdr>
                        <w:top w:val="none" w:sz="0" w:space="0" w:color="auto"/>
                        <w:left w:val="none" w:sz="0" w:space="0" w:color="auto"/>
                        <w:bottom w:val="none" w:sz="0" w:space="0" w:color="auto"/>
                        <w:right w:val="none" w:sz="0" w:space="0" w:color="auto"/>
                      </w:divBdr>
                      <w:divsChild>
                        <w:div w:id="96581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175431">
                  <w:marLeft w:val="0"/>
                  <w:marRight w:val="0"/>
                  <w:marTop w:val="240"/>
                  <w:marBottom w:val="0"/>
                  <w:divBdr>
                    <w:top w:val="none" w:sz="0" w:space="0" w:color="auto"/>
                    <w:left w:val="none" w:sz="0" w:space="0" w:color="auto"/>
                    <w:bottom w:val="none" w:sz="0" w:space="0" w:color="auto"/>
                    <w:right w:val="none" w:sz="0" w:space="0" w:color="auto"/>
                  </w:divBdr>
                  <w:divsChild>
                    <w:div w:id="182329981">
                      <w:marLeft w:val="0"/>
                      <w:marRight w:val="0"/>
                      <w:marTop w:val="0"/>
                      <w:marBottom w:val="0"/>
                      <w:divBdr>
                        <w:top w:val="none" w:sz="0" w:space="0" w:color="auto"/>
                        <w:left w:val="none" w:sz="0" w:space="0" w:color="auto"/>
                        <w:bottom w:val="none" w:sz="0" w:space="0" w:color="auto"/>
                        <w:right w:val="none" w:sz="0" w:space="0" w:color="auto"/>
                      </w:divBdr>
                      <w:divsChild>
                        <w:div w:id="171326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063892">
                  <w:marLeft w:val="0"/>
                  <w:marRight w:val="0"/>
                  <w:marTop w:val="240"/>
                  <w:marBottom w:val="0"/>
                  <w:divBdr>
                    <w:top w:val="none" w:sz="0" w:space="0" w:color="auto"/>
                    <w:left w:val="none" w:sz="0" w:space="0" w:color="auto"/>
                    <w:bottom w:val="none" w:sz="0" w:space="0" w:color="auto"/>
                    <w:right w:val="none" w:sz="0" w:space="0" w:color="auto"/>
                  </w:divBdr>
                  <w:divsChild>
                    <w:div w:id="953173746">
                      <w:marLeft w:val="0"/>
                      <w:marRight w:val="0"/>
                      <w:marTop w:val="0"/>
                      <w:marBottom w:val="0"/>
                      <w:divBdr>
                        <w:top w:val="none" w:sz="0" w:space="0" w:color="auto"/>
                        <w:left w:val="none" w:sz="0" w:space="0" w:color="auto"/>
                        <w:bottom w:val="none" w:sz="0" w:space="0" w:color="auto"/>
                        <w:right w:val="none" w:sz="0" w:space="0" w:color="auto"/>
                      </w:divBdr>
                      <w:divsChild>
                        <w:div w:id="1411194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04362">
                  <w:marLeft w:val="0"/>
                  <w:marRight w:val="0"/>
                  <w:marTop w:val="240"/>
                  <w:marBottom w:val="0"/>
                  <w:divBdr>
                    <w:top w:val="none" w:sz="0" w:space="0" w:color="auto"/>
                    <w:left w:val="none" w:sz="0" w:space="0" w:color="auto"/>
                    <w:bottom w:val="none" w:sz="0" w:space="0" w:color="auto"/>
                    <w:right w:val="none" w:sz="0" w:space="0" w:color="auto"/>
                  </w:divBdr>
                  <w:divsChild>
                    <w:div w:id="2111392270">
                      <w:marLeft w:val="0"/>
                      <w:marRight w:val="0"/>
                      <w:marTop w:val="0"/>
                      <w:marBottom w:val="0"/>
                      <w:divBdr>
                        <w:top w:val="none" w:sz="0" w:space="0" w:color="auto"/>
                        <w:left w:val="none" w:sz="0" w:space="0" w:color="auto"/>
                        <w:bottom w:val="none" w:sz="0" w:space="0" w:color="auto"/>
                        <w:right w:val="none" w:sz="0" w:space="0" w:color="auto"/>
                      </w:divBdr>
                      <w:divsChild>
                        <w:div w:id="1567179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858289">
                  <w:marLeft w:val="0"/>
                  <w:marRight w:val="0"/>
                  <w:marTop w:val="240"/>
                  <w:marBottom w:val="0"/>
                  <w:divBdr>
                    <w:top w:val="none" w:sz="0" w:space="0" w:color="auto"/>
                    <w:left w:val="none" w:sz="0" w:space="0" w:color="auto"/>
                    <w:bottom w:val="none" w:sz="0" w:space="0" w:color="auto"/>
                    <w:right w:val="none" w:sz="0" w:space="0" w:color="auto"/>
                  </w:divBdr>
                  <w:divsChild>
                    <w:div w:id="1259027428">
                      <w:marLeft w:val="0"/>
                      <w:marRight w:val="0"/>
                      <w:marTop w:val="0"/>
                      <w:marBottom w:val="0"/>
                      <w:divBdr>
                        <w:top w:val="none" w:sz="0" w:space="0" w:color="auto"/>
                        <w:left w:val="none" w:sz="0" w:space="0" w:color="auto"/>
                        <w:bottom w:val="none" w:sz="0" w:space="0" w:color="auto"/>
                        <w:right w:val="none" w:sz="0" w:space="0" w:color="auto"/>
                      </w:divBdr>
                      <w:divsChild>
                        <w:div w:id="386806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045379">
                  <w:marLeft w:val="0"/>
                  <w:marRight w:val="0"/>
                  <w:marTop w:val="240"/>
                  <w:marBottom w:val="0"/>
                  <w:divBdr>
                    <w:top w:val="none" w:sz="0" w:space="0" w:color="auto"/>
                    <w:left w:val="none" w:sz="0" w:space="0" w:color="auto"/>
                    <w:bottom w:val="none" w:sz="0" w:space="0" w:color="auto"/>
                    <w:right w:val="none" w:sz="0" w:space="0" w:color="auto"/>
                  </w:divBdr>
                  <w:divsChild>
                    <w:div w:id="109784108">
                      <w:marLeft w:val="0"/>
                      <w:marRight w:val="0"/>
                      <w:marTop w:val="0"/>
                      <w:marBottom w:val="0"/>
                      <w:divBdr>
                        <w:top w:val="none" w:sz="0" w:space="0" w:color="auto"/>
                        <w:left w:val="none" w:sz="0" w:space="0" w:color="auto"/>
                        <w:bottom w:val="none" w:sz="0" w:space="0" w:color="auto"/>
                        <w:right w:val="none" w:sz="0" w:space="0" w:color="auto"/>
                      </w:divBdr>
                      <w:divsChild>
                        <w:div w:id="88310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904576">
                  <w:marLeft w:val="0"/>
                  <w:marRight w:val="0"/>
                  <w:marTop w:val="240"/>
                  <w:marBottom w:val="0"/>
                  <w:divBdr>
                    <w:top w:val="none" w:sz="0" w:space="0" w:color="auto"/>
                    <w:left w:val="none" w:sz="0" w:space="0" w:color="auto"/>
                    <w:bottom w:val="none" w:sz="0" w:space="0" w:color="auto"/>
                    <w:right w:val="none" w:sz="0" w:space="0" w:color="auto"/>
                  </w:divBdr>
                  <w:divsChild>
                    <w:div w:id="1193542487">
                      <w:marLeft w:val="0"/>
                      <w:marRight w:val="0"/>
                      <w:marTop w:val="0"/>
                      <w:marBottom w:val="0"/>
                      <w:divBdr>
                        <w:top w:val="none" w:sz="0" w:space="0" w:color="auto"/>
                        <w:left w:val="none" w:sz="0" w:space="0" w:color="auto"/>
                        <w:bottom w:val="none" w:sz="0" w:space="0" w:color="auto"/>
                        <w:right w:val="none" w:sz="0" w:space="0" w:color="auto"/>
                      </w:divBdr>
                      <w:divsChild>
                        <w:div w:id="834606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788139">
                  <w:marLeft w:val="0"/>
                  <w:marRight w:val="0"/>
                  <w:marTop w:val="240"/>
                  <w:marBottom w:val="0"/>
                  <w:divBdr>
                    <w:top w:val="none" w:sz="0" w:space="0" w:color="auto"/>
                    <w:left w:val="none" w:sz="0" w:space="0" w:color="auto"/>
                    <w:bottom w:val="none" w:sz="0" w:space="0" w:color="auto"/>
                    <w:right w:val="none" w:sz="0" w:space="0" w:color="auto"/>
                  </w:divBdr>
                  <w:divsChild>
                    <w:div w:id="1070619784">
                      <w:marLeft w:val="0"/>
                      <w:marRight w:val="0"/>
                      <w:marTop w:val="0"/>
                      <w:marBottom w:val="0"/>
                      <w:divBdr>
                        <w:top w:val="none" w:sz="0" w:space="0" w:color="auto"/>
                        <w:left w:val="none" w:sz="0" w:space="0" w:color="auto"/>
                        <w:bottom w:val="none" w:sz="0" w:space="0" w:color="auto"/>
                        <w:right w:val="none" w:sz="0" w:space="0" w:color="auto"/>
                      </w:divBdr>
                      <w:divsChild>
                        <w:div w:id="1199396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221547">
                  <w:marLeft w:val="0"/>
                  <w:marRight w:val="0"/>
                  <w:marTop w:val="240"/>
                  <w:marBottom w:val="0"/>
                  <w:divBdr>
                    <w:top w:val="none" w:sz="0" w:space="0" w:color="auto"/>
                    <w:left w:val="none" w:sz="0" w:space="0" w:color="auto"/>
                    <w:bottom w:val="none" w:sz="0" w:space="0" w:color="auto"/>
                    <w:right w:val="none" w:sz="0" w:space="0" w:color="auto"/>
                  </w:divBdr>
                  <w:divsChild>
                    <w:div w:id="825127382">
                      <w:marLeft w:val="0"/>
                      <w:marRight w:val="0"/>
                      <w:marTop w:val="0"/>
                      <w:marBottom w:val="0"/>
                      <w:divBdr>
                        <w:top w:val="none" w:sz="0" w:space="0" w:color="auto"/>
                        <w:left w:val="none" w:sz="0" w:space="0" w:color="auto"/>
                        <w:bottom w:val="none" w:sz="0" w:space="0" w:color="auto"/>
                        <w:right w:val="none" w:sz="0" w:space="0" w:color="auto"/>
                      </w:divBdr>
                      <w:divsChild>
                        <w:div w:id="134559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146786">
                  <w:marLeft w:val="0"/>
                  <w:marRight w:val="0"/>
                  <w:marTop w:val="240"/>
                  <w:marBottom w:val="0"/>
                  <w:divBdr>
                    <w:top w:val="none" w:sz="0" w:space="0" w:color="auto"/>
                    <w:left w:val="none" w:sz="0" w:space="0" w:color="auto"/>
                    <w:bottom w:val="none" w:sz="0" w:space="0" w:color="auto"/>
                    <w:right w:val="none" w:sz="0" w:space="0" w:color="auto"/>
                  </w:divBdr>
                  <w:divsChild>
                    <w:div w:id="78793481">
                      <w:marLeft w:val="0"/>
                      <w:marRight w:val="0"/>
                      <w:marTop w:val="0"/>
                      <w:marBottom w:val="0"/>
                      <w:divBdr>
                        <w:top w:val="none" w:sz="0" w:space="0" w:color="auto"/>
                        <w:left w:val="none" w:sz="0" w:space="0" w:color="auto"/>
                        <w:bottom w:val="none" w:sz="0" w:space="0" w:color="auto"/>
                        <w:right w:val="none" w:sz="0" w:space="0" w:color="auto"/>
                      </w:divBdr>
                      <w:divsChild>
                        <w:div w:id="2107387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055861">
                  <w:marLeft w:val="0"/>
                  <w:marRight w:val="0"/>
                  <w:marTop w:val="240"/>
                  <w:marBottom w:val="0"/>
                  <w:divBdr>
                    <w:top w:val="none" w:sz="0" w:space="0" w:color="auto"/>
                    <w:left w:val="none" w:sz="0" w:space="0" w:color="auto"/>
                    <w:bottom w:val="none" w:sz="0" w:space="0" w:color="auto"/>
                    <w:right w:val="none" w:sz="0" w:space="0" w:color="auto"/>
                  </w:divBdr>
                  <w:divsChild>
                    <w:div w:id="1900552046">
                      <w:marLeft w:val="0"/>
                      <w:marRight w:val="0"/>
                      <w:marTop w:val="0"/>
                      <w:marBottom w:val="0"/>
                      <w:divBdr>
                        <w:top w:val="none" w:sz="0" w:space="0" w:color="auto"/>
                        <w:left w:val="none" w:sz="0" w:space="0" w:color="auto"/>
                        <w:bottom w:val="none" w:sz="0" w:space="0" w:color="auto"/>
                        <w:right w:val="none" w:sz="0" w:space="0" w:color="auto"/>
                      </w:divBdr>
                      <w:divsChild>
                        <w:div w:id="2108957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655748">
                  <w:marLeft w:val="0"/>
                  <w:marRight w:val="0"/>
                  <w:marTop w:val="240"/>
                  <w:marBottom w:val="0"/>
                  <w:divBdr>
                    <w:top w:val="none" w:sz="0" w:space="0" w:color="auto"/>
                    <w:left w:val="none" w:sz="0" w:space="0" w:color="auto"/>
                    <w:bottom w:val="none" w:sz="0" w:space="0" w:color="auto"/>
                    <w:right w:val="none" w:sz="0" w:space="0" w:color="auto"/>
                  </w:divBdr>
                  <w:divsChild>
                    <w:div w:id="1156846340">
                      <w:marLeft w:val="0"/>
                      <w:marRight w:val="0"/>
                      <w:marTop w:val="0"/>
                      <w:marBottom w:val="0"/>
                      <w:divBdr>
                        <w:top w:val="none" w:sz="0" w:space="0" w:color="auto"/>
                        <w:left w:val="none" w:sz="0" w:space="0" w:color="auto"/>
                        <w:bottom w:val="none" w:sz="0" w:space="0" w:color="auto"/>
                        <w:right w:val="none" w:sz="0" w:space="0" w:color="auto"/>
                      </w:divBdr>
                      <w:divsChild>
                        <w:div w:id="411850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630633">
                  <w:marLeft w:val="0"/>
                  <w:marRight w:val="0"/>
                  <w:marTop w:val="240"/>
                  <w:marBottom w:val="0"/>
                  <w:divBdr>
                    <w:top w:val="none" w:sz="0" w:space="0" w:color="auto"/>
                    <w:left w:val="none" w:sz="0" w:space="0" w:color="auto"/>
                    <w:bottom w:val="none" w:sz="0" w:space="0" w:color="auto"/>
                    <w:right w:val="none" w:sz="0" w:space="0" w:color="auto"/>
                  </w:divBdr>
                  <w:divsChild>
                    <w:div w:id="651062204">
                      <w:marLeft w:val="0"/>
                      <w:marRight w:val="0"/>
                      <w:marTop w:val="0"/>
                      <w:marBottom w:val="0"/>
                      <w:divBdr>
                        <w:top w:val="none" w:sz="0" w:space="0" w:color="auto"/>
                        <w:left w:val="none" w:sz="0" w:space="0" w:color="auto"/>
                        <w:bottom w:val="none" w:sz="0" w:space="0" w:color="auto"/>
                        <w:right w:val="none" w:sz="0" w:space="0" w:color="auto"/>
                      </w:divBdr>
                      <w:divsChild>
                        <w:div w:id="430509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465455">
                  <w:marLeft w:val="0"/>
                  <w:marRight w:val="0"/>
                  <w:marTop w:val="240"/>
                  <w:marBottom w:val="0"/>
                  <w:divBdr>
                    <w:top w:val="none" w:sz="0" w:space="0" w:color="auto"/>
                    <w:left w:val="none" w:sz="0" w:space="0" w:color="auto"/>
                    <w:bottom w:val="none" w:sz="0" w:space="0" w:color="auto"/>
                    <w:right w:val="none" w:sz="0" w:space="0" w:color="auto"/>
                  </w:divBdr>
                  <w:divsChild>
                    <w:div w:id="239682594">
                      <w:marLeft w:val="0"/>
                      <w:marRight w:val="0"/>
                      <w:marTop w:val="0"/>
                      <w:marBottom w:val="0"/>
                      <w:divBdr>
                        <w:top w:val="none" w:sz="0" w:space="0" w:color="auto"/>
                        <w:left w:val="none" w:sz="0" w:space="0" w:color="auto"/>
                        <w:bottom w:val="none" w:sz="0" w:space="0" w:color="auto"/>
                        <w:right w:val="none" w:sz="0" w:space="0" w:color="auto"/>
                      </w:divBdr>
                      <w:divsChild>
                        <w:div w:id="692996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618127">
                  <w:marLeft w:val="0"/>
                  <w:marRight w:val="0"/>
                  <w:marTop w:val="240"/>
                  <w:marBottom w:val="0"/>
                  <w:divBdr>
                    <w:top w:val="none" w:sz="0" w:space="0" w:color="auto"/>
                    <w:left w:val="none" w:sz="0" w:space="0" w:color="auto"/>
                    <w:bottom w:val="none" w:sz="0" w:space="0" w:color="auto"/>
                    <w:right w:val="none" w:sz="0" w:space="0" w:color="auto"/>
                  </w:divBdr>
                  <w:divsChild>
                    <w:div w:id="1891771556">
                      <w:marLeft w:val="0"/>
                      <w:marRight w:val="0"/>
                      <w:marTop w:val="0"/>
                      <w:marBottom w:val="0"/>
                      <w:divBdr>
                        <w:top w:val="none" w:sz="0" w:space="0" w:color="auto"/>
                        <w:left w:val="none" w:sz="0" w:space="0" w:color="auto"/>
                        <w:bottom w:val="none" w:sz="0" w:space="0" w:color="auto"/>
                        <w:right w:val="none" w:sz="0" w:space="0" w:color="auto"/>
                      </w:divBdr>
                      <w:divsChild>
                        <w:div w:id="1288509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634263">
                  <w:marLeft w:val="0"/>
                  <w:marRight w:val="0"/>
                  <w:marTop w:val="240"/>
                  <w:marBottom w:val="0"/>
                  <w:divBdr>
                    <w:top w:val="none" w:sz="0" w:space="0" w:color="auto"/>
                    <w:left w:val="none" w:sz="0" w:space="0" w:color="auto"/>
                    <w:bottom w:val="none" w:sz="0" w:space="0" w:color="auto"/>
                    <w:right w:val="none" w:sz="0" w:space="0" w:color="auto"/>
                  </w:divBdr>
                  <w:divsChild>
                    <w:div w:id="1914583444">
                      <w:marLeft w:val="0"/>
                      <w:marRight w:val="0"/>
                      <w:marTop w:val="0"/>
                      <w:marBottom w:val="0"/>
                      <w:divBdr>
                        <w:top w:val="none" w:sz="0" w:space="0" w:color="auto"/>
                        <w:left w:val="none" w:sz="0" w:space="0" w:color="auto"/>
                        <w:bottom w:val="none" w:sz="0" w:space="0" w:color="auto"/>
                        <w:right w:val="none" w:sz="0" w:space="0" w:color="auto"/>
                      </w:divBdr>
                      <w:divsChild>
                        <w:div w:id="180978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049949">
                  <w:marLeft w:val="0"/>
                  <w:marRight w:val="0"/>
                  <w:marTop w:val="240"/>
                  <w:marBottom w:val="0"/>
                  <w:divBdr>
                    <w:top w:val="none" w:sz="0" w:space="0" w:color="auto"/>
                    <w:left w:val="none" w:sz="0" w:space="0" w:color="auto"/>
                    <w:bottom w:val="none" w:sz="0" w:space="0" w:color="auto"/>
                    <w:right w:val="none" w:sz="0" w:space="0" w:color="auto"/>
                  </w:divBdr>
                  <w:divsChild>
                    <w:div w:id="2036686676">
                      <w:marLeft w:val="0"/>
                      <w:marRight w:val="0"/>
                      <w:marTop w:val="0"/>
                      <w:marBottom w:val="0"/>
                      <w:divBdr>
                        <w:top w:val="none" w:sz="0" w:space="0" w:color="auto"/>
                        <w:left w:val="none" w:sz="0" w:space="0" w:color="auto"/>
                        <w:bottom w:val="none" w:sz="0" w:space="0" w:color="auto"/>
                        <w:right w:val="none" w:sz="0" w:space="0" w:color="auto"/>
                      </w:divBdr>
                      <w:divsChild>
                        <w:div w:id="23870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249796">
                  <w:marLeft w:val="0"/>
                  <w:marRight w:val="0"/>
                  <w:marTop w:val="240"/>
                  <w:marBottom w:val="0"/>
                  <w:divBdr>
                    <w:top w:val="none" w:sz="0" w:space="0" w:color="auto"/>
                    <w:left w:val="none" w:sz="0" w:space="0" w:color="auto"/>
                    <w:bottom w:val="none" w:sz="0" w:space="0" w:color="auto"/>
                    <w:right w:val="none" w:sz="0" w:space="0" w:color="auto"/>
                  </w:divBdr>
                  <w:divsChild>
                    <w:div w:id="1375085321">
                      <w:marLeft w:val="0"/>
                      <w:marRight w:val="0"/>
                      <w:marTop w:val="0"/>
                      <w:marBottom w:val="0"/>
                      <w:divBdr>
                        <w:top w:val="none" w:sz="0" w:space="0" w:color="auto"/>
                        <w:left w:val="none" w:sz="0" w:space="0" w:color="auto"/>
                        <w:bottom w:val="none" w:sz="0" w:space="0" w:color="auto"/>
                        <w:right w:val="none" w:sz="0" w:space="0" w:color="auto"/>
                      </w:divBdr>
                      <w:divsChild>
                        <w:div w:id="194618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852881">
                  <w:marLeft w:val="0"/>
                  <w:marRight w:val="0"/>
                  <w:marTop w:val="240"/>
                  <w:marBottom w:val="0"/>
                  <w:divBdr>
                    <w:top w:val="none" w:sz="0" w:space="0" w:color="auto"/>
                    <w:left w:val="none" w:sz="0" w:space="0" w:color="auto"/>
                    <w:bottom w:val="none" w:sz="0" w:space="0" w:color="auto"/>
                    <w:right w:val="none" w:sz="0" w:space="0" w:color="auto"/>
                  </w:divBdr>
                  <w:divsChild>
                    <w:div w:id="786394773">
                      <w:marLeft w:val="0"/>
                      <w:marRight w:val="0"/>
                      <w:marTop w:val="0"/>
                      <w:marBottom w:val="0"/>
                      <w:divBdr>
                        <w:top w:val="none" w:sz="0" w:space="0" w:color="auto"/>
                        <w:left w:val="none" w:sz="0" w:space="0" w:color="auto"/>
                        <w:bottom w:val="none" w:sz="0" w:space="0" w:color="auto"/>
                        <w:right w:val="none" w:sz="0" w:space="0" w:color="auto"/>
                      </w:divBdr>
                      <w:divsChild>
                        <w:div w:id="1501041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124655">
                  <w:marLeft w:val="0"/>
                  <w:marRight w:val="0"/>
                  <w:marTop w:val="240"/>
                  <w:marBottom w:val="0"/>
                  <w:divBdr>
                    <w:top w:val="none" w:sz="0" w:space="0" w:color="auto"/>
                    <w:left w:val="none" w:sz="0" w:space="0" w:color="auto"/>
                    <w:bottom w:val="none" w:sz="0" w:space="0" w:color="auto"/>
                    <w:right w:val="none" w:sz="0" w:space="0" w:color="auto"/>
                  </w:divBdr>
                  <w:divsChild>
                    <w:div w:id="81412957">
                      <w:marLeft w:val="0"/>
                      <w:marRight w:val="0"/>
                      <w:marTop w:val="0"/>
                      <w:marBottom w:val="0"/>
                      <w:divBdr>
                        <w:top w:val="none" w:sz="0" w:space="0" w:color="auto"/>
                        <w:left w:val="none" w:sz="0" w:space="0" w:color="auto"/>
                        <w:bottom w:val="none" w:sz="0" w:space="0" w:color="auto"/>
                        <w:right w:val="none" w:sz="0" w:space="0" w:color="auto"/>
                      </w:divBdr>
                      <w:divsChild>
                        <w:div w:id="1271281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390516">
                  <w:marLeft w:val="0"/>
                  <w:marRight w:val="0"/>
                  <w:marTop w:val="240"/>
                  <w:marBottom w:val="0"/>
                  <w:divBdr>
                    <w:top w:val="none" w:sz="0" w:space="0" w:color="auto"/>
                    <w:left w:val="none" w:sz="0" w:space="0" w:color="auto"/>
                    <w:bottom w:val="none" w:sz="0" w:space="0" w:color="auto"/>
                    <w:right w:val="none" w:sz="0" w:space="0" w:color="auto"/>
                  </w:divBdr>
                  <w:divsChild>
                    <w:div w:id="260188880">
                      <w:marLeft w:val="0"/>
                      <w:marRight w:val="0"/>
                      <w:marTop w:val="0"/>
                      <w:marBottom w:val="0"/>
                      <w:divBdr>
                        <w:top w:val="none" w:sz="0" w:space="0" w:color="auto"/>
                        <w:left w:val="none" w:sz="0" w:space="0" w:color="auto"/>
                        <w:bottom w:val="none" w:sz="0" w:space="0" w:color="auto"/>
                        <w:right w:val="none" w:sz="0" w:space="0" w:color="auto"/>
                      </w:divBdr>
                      <w:divsChild>
                        <w:div w:id="159540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510040">
                  <w:marLeft w:val="0"/>
                  <w:marRight w:val="0"/>
                  <w:marTop w:val="240"/>
                  <w:marBottom w:val="0"/>
                  <w:divBdr>
                    <w:top w:val="none" w:sz="0" w:space="0" w:color="auto"/>
                    <w:left w:val="none" w:sz="0" w:space="0" w:color="auto"/>
                    <w:bottom w:val="none" w:sz="0" w:space="0" w:color="auto"/>
                    <w:right w:val="none" w:sz="0" w:space="0" w:color="auto"/>
                  </w:divBdr>
                  <w:divsChild>
                    <w:div w:id="1249004862">
                      <w:marLeft w:val="0"/>
                      <w:marRight w:val="0"/>
                      <w:marTop w:val="0"/>
                      <w:marBottom w:val="0"/>
                      <w:divBdr>
                        <w:top w:val="none" w:sz="0" w:space="0" w:color="auto"/>
                        <w:left w:val="none" w:sz="0" w:space="0" w:color="auto"/>
                        <w:bottom w:val="none" w:sz="0" w:space="0" w:color="auto"/>
                        <w:right w:val="none" w:sz="0" w:space="0" w:color="auto"/>
                      </w:divBdr>
                      <w:divsChild>
                        <w:div w:id="1044018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663035">
                  <w:marLeft w:val="0"/>
                  <w:marRight w:val="0"/>
                  <w:marTop w:val="240"/>
                  <w:marBottom w:val="0"/>
                  <w:divBdr>
                    <w:top w:val="none" w:sz="0" w:space="0" w:color="auto"/>
                    <w:left w:val="none" w:sz="0" w:space="0" w:color="auto"/>
                    <w:bottom w:val="none" w:sz="0" w:space="0" w:color="auto"/>
                    <w:right w:val="none" w:sz="0" w:space="0" w:color="auto"/>
                  </w:divBdr>
                  <w:divsChild>
                    <w:div w:id="502745576">
                      <w:marLeft w:val="0"/>
                      <w:marRight w:val="0"/>
                      <w:marTop w:val="0"/>
                      <w:marBottom w:val="0"/>
                      <w:divBdr>
                        <w:top w:val="none" w:sz="0" w:space="0" w:color="auto"/>
                        <w:left w:val="none" w:sz="0" w:space="0" w:color="auto"/>
                        <w:bottom w:val="none" w:sz="0" w:space="0" w:color="auto"/>
                        <w:right w:val="none" w:sz="0" w:space="0" w:color="auto"/>
                      </w:divBdr>
                      <w:divsChild>
                        <w:div w:id="1693921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573767">
                  <w:marLeft w:val="0"/>
                  <w:marRight w:val="0"/>
                  <w:marTop w:val="240"/>
                  <w:marBottom w:val="0"/>
                  <w:divBdr>
                    <w:top w:val="none" w:sz="0" w:space="0" w:color="auto"/>
                    <w:left w:val="none" w:sz="0" w:space="0" w:color="auto"/>
                    <w:bottom w:val="none" w:sz="0" w:space="0" w:color="auto"/>
                    <w:right w:val="none" w:sz="0" w:space="0" w:color="auto"/>
                  </w:divBdr>
                  <w:divsChild>
                    <w:div w:id="1113550458">
                      <w:marLeft w:val="0"/>
                      <w:marRight w:val="0"/>
                      <w:marTop w:val="0"/>
                      <w:marBottom w:val="0"/>
                      <w:divBdr>
                        <w:top w:val="none" w:sz="0" w:space="0" w:color="auto"/>
                        <w:left w:val="none" w:sz="0" w:space="0" w:color="auto"/>
                        <w:bottom w:val="none" w:sz="0" w:space="0" w:color="auto"/>
                        <w:right w:val="none" w:sz="0" w:space="0" w:color="auto"/>
                      </w:divBdr>
                      <w:divsChild>
                        <w:div w:id="1759328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251426">
                  <w:marLeft w:val="0"/>
                  <w:marRight w:val="0"/>
                  <w:marTop w:val="240"/>
                  <w:marBottom w:val="0"/>
                  <w:divBdr>
                    <w:top w:val="none" w:sz="0" w:space="0" w:color="auto"/>
                    <w:left w:val="none" w:sz="0" w:space="0" w:color="auto"/>
                    <w:bottom w:val="none" w:sz="0" w:space="0" w:color="auto"/>
                    <w:right w:val="none" w:sz="0" w:space="0" w:color="auto"/>
                  </w:divBdr>
                  <w:divsChild>
                    <w:div w:id="73019791">
                      <w:marLeft w:val="0"/>
                      <w:marRight w:val="0"/>
                      <w:marTop w:val="0"/>
                      <w:marBottom w:val="0"/>
                      <w:divBdr>
                        <w:top w:val="none" w:sz="0" w:space="0" w:color="auto"/>
                        <w:left w:val="none" w:sz="0" w:space="0" w:color="auto"/>
                        <w:bottom w:val="none" w:sz="0" w:space="0" w:color="auto"/>
                        <w:right w:val="none" w:sz="0" w:space="0" w:color="auto"/>
                      </w:divBdr>
                      <w:divsChild>
                        <w:div w:id="1850488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347600">
                  <w:marLeft w:val="0"/>
                  <w:marRight w:val="0"/>
                  <w:marTop w:val="240"/>
                  <w:marBottom w:val="0"/>
                  <w:divBdr>
                    <w:top w:val="none" w:sz="0" w:space="0" w:color="auto"/>
                    <w:left w:val="none" w:sz="0" w:space="0" w:color="auto"/>
                    <w:bottom w:val="none" w:sz="0" w:space="0" w:color="auto"/>
                    <w:right w:val="none" w:sz="0" w:space="0" w:color="auto"/>
                  </w:divBdr>
                  <w:divsChild>
                    <w:div w:id="793906686">
                      <w:marLeft w:val="0"/>
                      <w:marRight w:val="0"/>
                      <w:marTop w:val="0"/>
                      <w:marBottom w:val="0"/>
                      <w:divBdr>
                        <w:top w:val="none" w:sz="0" w:space="0" w:color="auto"/>
                        <w:left w:val="none" w:sz="0" w:space="0" w:color="auto"/>
                        <w:bottom w:val="none" w:sz="0" w:space="0" w:color="auto"/>
                        <w:right w:val="none" w:sz="0" w:space="0" w:color="auto"/>
                      </w:divBdr>
                      <w:divsChild>
                        <w:div w:id="755635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600946">
                  <w:marLeft w:val="0"/>
                  <w:marRight w:val="0"/>
                  <w:marTop w:val="240"/>
                  <w:marBottom w:val="0"/>
                  <w:divBdr>
                    <w:top w:val="none" w:sz="0" w:space="0" w:color="auto"/>
                    <w:left w:val="none" w:sz="0" w:space="0" w:color="auto"/>
                    <w:bottom w:val="none" w:sz="0" w:space="0" w:color="auto"/>
                    <w:right w:val="none" w:sz="0" w:space="0" w:color="auto"/>
                  </w:divBdr>
                  <w:divsChild>
                    <w:div w:id="430131503">
                      <w:marLeft w:val="0"/>
                      <w:marRight w:val="0"/>
                      <w:marTop w:val="0"/>
                      <w:marBottom w:val="0"/>
                      <w:divBdr>
                        <w:top w:val="none" w:sz="0" w:space="0" w:color="auto"/>
                        <w:left w:val="none" w:sz="0" w:space="0" w:color="auto"/>
                        <w:bottom w:val="none" w:sz="0" w:space="0" w:color="auto"/>
                        <w:right w:val="none" w:sz="0" w:space="0" w:color="auto"/>
                      </w:divBdr>
                      <w:divsChild>
                        <w:div w:id="33018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788198">
                  <w:marLeft w:val="0"/>
                  <w:marRight w:val="0"/>
                  <w:marTop w:val="240"/>
                  <w:marBottom w:val="0"/>
                  <w:divBdr>
                    <w:top w:val="none" w:sz="0" w:space="0" w:color="auto"/>
                    <w:left w:val="none" w:sz="0" w:space="0" w:color="auto"/>
                    <w:bottom w:val="none" w:sz="0" w:space="0" w:color="auto"/>
                    <w:right w:val="none" w:sz="0" w:space="0" w:color="auto"/>
                  </w:divBdr>
                  <w:divsChild>
                    <w:div w:id="991717822">
                      <w:marLeft w:val="0"/>
                      <w:marRight w:val="0"/>
                      <w:marTop w:val="0"/>
                      <w:marBottom w:val="0"/>
                      <w:divBdr>
                        <w:top w:val="none" w:sz="0" w:space="0" w:color="auto"/>
                        <w:left w:val="none" w:sz="0" w:space="0" w:color="auto"/>
                        <w:bottom w:val="none" w:sz="0" w:space="0" w:color="auto"/>
                        <w:right w:val="none" w:sz="0" w:space="0" w:color="auto"/>
                      </w:divBdr>
                      <w:divsChild>
                        <w:div w:id="1953973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187948">
                  <w:marLeft w:val="0"/>
                  <w:marRight w:val="0"/>
                  <w:marTop w:val="240"/>
                  <w:marBottom w:val="0"/>
                  <w:divBdr>
                    <w:top w:val="none" w:sz="0" w:space="0" w:color="auto"/>
                    <w:left w:val="none" w:sz="0" w:space="0" w:color="auto"/>
                    <w:bottom w:val="none" w:sz="0" w:space="0" w:color="auto"/>
                    <w:right w:val="none" w:sz="0" w:space="0" w:color="auto"/>
                  </w:divBdr>
                  <w:divsChild>
                    <w:div w:id="329331465">
                      <w:marLeft w:val="0"/>
                      <w:marRight w:val="0"/>
                      <w:marTop w:val="0"/>
                      <w:marBottom w:val="0"/>
                      <w:divBdr>
                        <w:top w:val="none" w:sz="0" w:space="0" w:color="auto"/>
                        <w:left w:val="none" w:sz="0" w:space="0" w:color="auto"/>
                        <w:bottom w:val="none" w:sz="0" w:space="0" w:color="auto"/>
                        <w:right w:val="none" w:sz="0" w:space="0" w:color="auto"/>
                      </w:divBdr>
                      <w:divsChild>
                        <w:div w:id="142903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695956">
                  <w:marLeft w:val="0"/>
                  <w:marRight w:val="0"/>
                  <w:marTop w:val="240"/>
                  <w:marBottom w:val="0"/>
                  <w:divBdr>
                    <w:top w:val="none" w:sz="0" w:space="0" w:color="auto"/>
                    <w:left w:val="none" w:sz="0" w:space="0" w:color="auto"/>
                    <w:bottom w:val="none" w:sz="0" w:space="0" w:color="auto"/>
                    <w:right w:val="none" w:sz="0" w:space="0" w:color="auto"/>
                  </w:divBdr>
                  <w:divsChild>
                    <w:div w:id="1261838248">
                      <w:marLeft w:val="0"/>
                      <w:marRight w:val="0"/>
                      <w:marTop w:val="0"/>
                      <w:marBottom w:val="0"/>
                      <w:divBdr>
                        <w:top w:val="none" w:sz="0" w:space="0" w:color="auto"/>
                        <w:left w:val="none" w:sz="0" w:space="0" w:color="auto"/>
                        <w:bottom w:val="none" w:sz="0" w:space="0" w:color="auto"/>
                        <w:right w:val="none" w:sz="0" w:space="0" w:color="auto"/>
                      </w:divBdr>
                      <w:divsChild>
                        <w:div w:id="1377467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64763">
                  <w:marLeft w:val="0"/>
                  <w:marRight w:val="0"/>
                  <w:marTop w:val="240"/>
                  <w:marBottom w:val="0"/>
                  <w:divBdr>
                    <w:top w:val="none" w:sz="0" w:space="0" w:color="auto"/>
                    <w:left w:val="none" w:sz="0" w:space="0" w:color="auto"/>
                    <w:bottom w:val="none" w:sz="0" w:space="0" w:color="auto"/>
                    <w:right w:val="none" w:sz="0" w:space="0" w:color="auto"/>
                  </w:divBdr>
                  <w:divsChild>
                    <w:div w:id="637883148">
                      <w:marLeft w:val="0"/>
                      <w:marRight w:val="0"/>
                      <w:marTop w:val="0"/>
                      <w:marBottom w:val="0"/>
                      <w:divBdr>
                        <w:top w:val="none" w:sz="0" w:space="0" w:color="auto"/>
                        <w:left w:val="none" w:sz="0" w:space="0" w:color="auto"/>
                        <w:bottom w:val="none" w:sz="0" w:space="0" w:color="auto"/>
                        <w:right w:val="none" w:sz="0" w:space="0" w:color="auto"/>
                      </w:divBdr>
                      <w:divsChild>
                        <w:div w:id="513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659594">
                  <w:marLeft w:val="0"/>
                  <w:marRight w:val="0"/>
                  <w:marTop w:val="240"/>
                  <w:marBottom w:val="0"/>
                  <w:divBdr>
                    <w:top w:val="none" w:sz="0" w:space="0" w:color="auto"/>
                    <w:left w:val="none" w:sz="0" w:space="0" w:color="auto"/>
                    <w:bottom w:val="none" w:sz="0" w:space="0" w:color="auto"/>
                    <w:right w:val="none" w:sz="0" w:space="0" w:color="auto"/>
                  </w:divBdr>
                  <w:divsChild>
                    <w:div w:id="51320468">
                      <w:marLeft w:val="0"/>
                      <w:marRight w:val="0"/>
                      <w:marTop w:val="0"/>
                      <w:marBottom w:val="0"/>
                      <w:divBdr>
                        <w:top w:val="none" w:sz="0" w:space="0" w:color="auto"/>
                        <w:left w:val="none" w:sz="0" w:space="0" w:color="auto"/>
                        <w:bottom w:val="none" w:sz="0" w:space="0" w:color="auto"/>
                        <w:right w:val="none" w:sz="0" w:space="0" w:color="auto"/>
                      </w:divBdr>
                      <w:divsChild>
                        <w:div w:id="1754399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320643">
                  <w:marLeft w:val="0"/>
                  <w:marRight w:val="0"/>
                  <w:marTop w:val="240"/>
                  <w:marBottom w:val="0"/>
                  <w:divBdr>
                    <w:top w:val="none" w:sz="0" w:space="0" w:color="auto"/>
                    <w:left w:val="none" w:sz="0" w:space="0" w:color="auto"/>
                    <w:bottom w:val="none" w:sz="0" w:space="0" w:color="auto"/>
                    <w:right w:val="none" w:sz="0" w:space="0" w:color="auto"/>
                  </w:divBdr>
                  <w:divsChild>
                    <w:div w:id="1742634979">
                      <w:marLeft w:val="0"/>
                      <w:marRight w:val="0"/>
                      <w:marTop w:val="0"/>
                      <w:marBottom w:val="0"/>
                      <w:divBdr>
                        <w:top w:val="none" w:sz="0" w:space="0" w:color="auto"/>
                        <w:left w:val="none" w:sz="0" w:space="0" w:color="auto"/>
                        <w:bottom w:val="none" w:sz="0" w:space="0" w:color="auto"/>
                        <w:right w:val="none" w:sz="0" w:space="0" w:color="auto"/>
                      </w:divBdr>
                      <w:divsChild>
                        <w:div w:id="120305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546772">
                  <w:marLeft w:val="0"/>
                  <w:marRight w:val="0"/>
                  <w:marTop w:val="240"/>
                  <w:marBottom w:val="0"/>
                  <w:divBdr>
                    <w:top w:val="none" w:sz="0" w:space="0" w:color="auto"/>
                    <w:left w:val="none" w:sz="0" w:space="0" w:color="auto"/>
                    <w:bottom w:val="none" w:sz="0" w:space="0" w:color="auto"/>
                    <w:right w:val="none" w:sz="0" w:space="0" w:color="auto"/>
                  </w:divBdr>
                  <w:divsChild>
                    <w:div w:id="364715208">
                      <w:marLeft w:val="0"/>
                      <w:marRight w:val="0"/>
                      <w:marTop w:val="0"/>
                      <w:marBottom w:val="0"/>
                      <w:divBdr>
                        <w:top w:val="none" w:sz="0" w:space="0" w:color="auto"/>
                        <w:left w:val="none" w:sz="0" w:space="0" w:color="auto"/>
                        <w:bottom w:val="none" w:sz="0" w:space="0" w:color="auto"/>
                        <w:right w:val="none" w:sz="0" w:space="0" w:color="auto"/>
                      </w:divBdr>
                      <w:divsChild>
                        <w:div w:id="685179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41183">
                  <w:marLeft w:val="0"/>
                  <w:marRight w:val="0"/>
                  <w:marTop w:val="240"/>
                  <w:marBottom w:val="0"/>
                  <w:divBdr>
                    <w:top w:val="none" w:sz="0" w:space="0" w:color="auto"/>
                    <w:left w:val="none" w:sz="0" w:space="0" w:color="auto"/>
                    <w:bottom w:val="none" w:sz="0" w:space="0" w:color="auto"/>
                    <w:right w:val="none" w:sz="0" w:space="0" w:color="auto"/>
                  </w:divBdr>
                  <w:divsChild>
                    <w:div w:id="673655137">
                      <w:marLeft w:val="0"/>
                      <w:marRight w:val="0"/>
                      <w:marTop w:val="0"/>
                      <w:marBottom w:val="0"/>
                      <w:divBdr>
                        <w:top w:val="none" w:sz="0" w:space="0" w:color="auto"/>
                        <w:left w:val="none" w:sz="0" w:space="0" w:color="auto"/>
                        <w:bottom w:val="none" w:sz="0" w:space="0" w:color="auto"/>
                        <w:right w:val="none" w:sz="0" w:space="0" w:color="auto"/>
                      </w:divBdr>
                      <w:divsChild>
                        <w:div w:id="103508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887499">
                  <w:marLeft w:val="0"/>
                  <w:marRight w:val="0"/>
                  <w:marTop w:val="240"/>
                  <w:marBottom w:val="0"/>
                  <w:divBdr>
                    <w:top w:val="none" w:sz="0" w:space="0" w:color="auto"/>
                    <w:left w:val="none" w:sz="0" w:space="0" w:color="auto"/>
                    <w:bottom w:val="none" w:sz="0" w:space="0" w:color="auto"/>
                    <w:right w:val="none" w:sz="0" w:space="0" w:color="auto"/>
                  </w:divBdr>
                  <w:divsChild>
                    <w:div w:id="1259211777">
                      <w:marLeft w:val="0"/>
                      <w:marRight w:val="0"/>
                      <w:marTop w:val="0"/>
                      <w:marBottom w:val="0"/>
                      <w:divBdr>
                        <w:top w:val="none" w:sz="0" w:space="0" w:color="auto"/>
                        <w:left w:val="none" w:sz="0" w:space="0" w:color="auto"/>
                        <w:bottom w:val="none" w:sz="0" w:space="0" w:color="auto"/>
                        <w:right w:val="none" w:sz="0" w:space="0" w:color="auto"/>
                      </w:divBdr>
                      <w:divsChild>
                        <w:div w:id="1441294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83031">
                  <w:marLeft w:val="0"/>
                  <w:marRight w:val="0"/>
                  <w:marTop w:val="240"/>
                  <w:marBottom w:val="0"/>
                  <w:divBdr>
                    <w:top w:val="none" w:sz="0" w:space="0" w:color="auto"/>
                    <w:left w:val="none" w:sz="0" w:space="0" w:color="auto"/>
                    <w:bottom w:val="none" w:sz="0" w:space="0" w:color="auto"/>
                    <w:right w:val="none" w:sz="0" w:space="0" w:color="auto"/>
                  </w:divBdr>
                  <w:divsChild>
                    <w:div w:id="246770395">
                      <w:marLeft w:val="0"/>
                      <w:marRight w:val="0"/>
                      <w:marTop w:val="0"/>
                      <w:marBottom w:val="0"/>
                      <w:divBdr>
                        <w:top w:val="none" w:sz="0" w:space="0" w:color="auto"/>
                        <w:left w:val="none" w:sz="0" w:space="0" w:color="auto"/>
                        <w:bottom w:val="none" w:sz="0" w:space="0" w:color="auto"/>
                        <w:right w:val="none" w:sz="0" w:space="0" w:color="auto"/>
                      </w:divBdr>
                      <w:divsChild>
                        <w:div w:id="1549339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651558">
                  <w:marLeft w:val="0"/>
                  <w:marRight w:val="0"/>
                  <w:marTop w:val="240"/>
                  <w:marBottom w:val="0"/>
                  <w:divBdr>
                    <w:top w:val="none" w:sz="0" w:space="0" w:color="auto"/>
                    <w:left w:val="none" w:sz="0" w:space="0" w:color="auto"/>
                    <w:bottom w:val="none" w:sz="0" w:space="0" w:color="auto"/>
                    <w:right w:val="none" w:sz="0" w:space="0" w:color="auto"/>
                  </w:divBdr>
                  <w:divsChild>
                    <w:div w:id="2101563096">
                      <w:marLeft w:val="0"/>
                      <w:marRight w:val="0"/>
                      <w:marTop w:val="0"/>
                      <w:marBottom w:val="0"/>
                      <w:divBdr>
                        <w:top w:val="none" w:sz="0" w:space="0" w:color="auto"/>
                        <w:left w:val="none" w:sz="0" w:space="0" w:color="auto"/>
                        <w:bottom w:val="none" w:sz="0" w:space="0" w:color="auto"/>
                        <w:right w:val="none" w:sz="0" w:space="0" w:color="auto"/>
                      </w:divBdr>
                      <w:divsChild>
                        <w:div w:id="1489901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089241">
                  <w:marLeft w:val="0"/>
                  <w:marRight w:val="0"/>
                  <w:marTop w:val="240"/>
                  <w:marBottom w:val="0"/>
                  <w:divBdr>
                    <w:top w:val="none" w:sz="0" w:space="0" w:color="auto"/>
                    <w:left w:val="none" w:sz="0" w:space="0" w:color="auto"/>
                    <w:bottom w:val="none" w:sz="0" w:space="0" w:color="auto"/>
                    <w:right w:val="none" w:sz="0" w:space="0" w:color="auto"/>
                  </w:divBdr>
                  <w:divsChild>
                    <w:div w:id="1262451197">
                      <w:marLeft w:val="0"/>
                      <w:marRight w:val="0"/>
                      <w:marTop w:val="0"/>
                      <w:marBottom w:val="0"/>
                      <w:divBdr>
                        <w:top w:val="none" w:sz="0" w:space="0" w:color="auto"/>
                        <w:left w:val="none" w:sz="0" w:space="0" w:color="auto"/>
                        <w:bottom w:val="none" w:sz="0" w:space="0" w:color="auto"/>
                        <w:right w:val="none" w:sz="0" w:space="0" w:color="auto"/>
                      </w:divBdr>
                      <w:divsChild>
                        <w:div w:id="864294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229451">
                  <w:marLeft w:val="0"/>
                  <w:marRight w:val="0"/>
                  <w:marTop w:val="240"/>
                  <w:marBottom w:val="0"/>
                  <w:divBdr>
                    <w:top w:val="none" w:sz="0" w:space="0" w:color="auto"/>
                    <w:left w:val="none" w:sz="0" w:space="0" w:color="auto"/>
                    <w:bottom w:val="none" w:sz="0" w:space="0" w:color="auto"/>
                    <w:right w:val="none" w:sz="0" w:space="0" w:color="auto"/>
                  </w:divBdr>
                  <w:divsChild>
                    <w:div w:id="1930699759">
                      <w:marLeft w:val="0"/>
                      <w:marRight w:val="0"/>
                      <w:marTop w:val="0"/>
                      <w:marBottom w:val="0"/>
                      <w:divBdr>
                        <w:top w:val="none" w:sz="0" w:space="0" w:color="auto"/>
                        <w:left w:val="none" w:sz="0" w:space="0" w:color="auto"/>
                        <w:bottom w:val="none" w:sz="0" w:space="0" w:color="auto"/>
                        <w:right w:val="none" w:sz="0" w:space="0" w:color="auto"/>
                      </w:divBdr>
                      <w:divsChild>
                        <w:div w:id="2049914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980452">
                  <w:marLeft w:val="0"/>
                  <w:marRight w:val="0"/>
                  <w:marTop w:val="240"/>
                  <w:marBottom w:val="0"/>
                  <w:divBdr>
                    <w:top w:val="none" w:sz="0" w:space="0" w:color="auto"/>
                    <w:left w:val="none" w:sz="0" w:space="0" w:color="auto"/>
                    <w:bottom w:val="none" w:sz="0" w:space="0" w:color="auto"/>
                    <w:right w:val="none" w:sz="0" w:space="0" w:color="auto"/>
                  </w:divBdr>
                  <w:divsChild>
                    <w:div w:id="430861874">
                      <w:marLeft w:val="0"/>
                      <w:marRight w:val="0"/>
                      <w:marTop w:val="0"/>
                      <w:marBottom w:val="0"/>
                      <w:divBdr>
                        <w:top w:val="none" w:sz="0" w:space="0" w:color="auto"/>
                        <w:left w:val="none" w:sz="0" w:space="0" w:color="auto"/>
                        <w:bottom w:val="none" w:sz="0" w:space="0" w:color="auto"/>
                        <w:right w:val="none" w:sz="0" w:space="0" w:color="auto"/>
                      </w:divBdr>
                      <w:divsChild>
                        <w:div w:id="117808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132074">
                  <w:marLeft w:val="0"/>
                  <w:marRight w:val="0"/>
                  <w:marTop w:val="240"/>
                  <w:marBottom w:val="0"/>
                  <w:divBdr>
                    <w:top w:val="none" w:sz="0" w:space="0" w:color="auto"/>
                    <w:left w:val="none" w:sz="0" w:space="0" w:color="auto"/>
                    <w:bottom w:val="none" w:sz="0" w:space="0" w:color="auto"/>
                    <w:right w:val="none" w:sz="0" w:space="0" w:color="auto"/>
                  </w:divBdr>
                  <w:divsChild>
                    <w:div w:id="1391342019">
                      <w:marLeft w:val="0"/>
                      <w:marRight w:val="0"/>
                      <w:marTop w:val="0"/>
                      <w:marBottom w:val="0"/>
                      <w:divBdr>
                        <w:top w:val="none" w:sz="0" w:space="0" w:color="auto"/>
                        <w:left w:val="none" w:sz="0" w:space="0" w:color="auto"/>
                        <w:bottom w:val="none" w:sz="0" w:space="0" w:color="auto"/>
                        <w:right w:val="none" w:sz="0" w:space="0" w:color="auto"/>
                      </w:divBdr>
                      <w:divsChild>
                        <w:div w:id="212503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23992">
                  <w:marLeft w:val="0"/>
                  <w:marRight w:val="0"/>
                  <w:marTop w:val="240"/>
                  <w:marBottom w:val="0"/>
                  <w:divBdr>
                    <w:top w:val="none" w:sz="0" w:space="0" w:color="auto"/>
                    <w:left w:val="none" w:sz="0" w:space="0" w:color="auto"/>
                    <w:bottom w:val="none" w:sz="0" w:space="0" w:color="auto"/>
                    <w:right w:val="none" w:sz="0" w:space="0" w:color="auto"/>
                  </w:divBdr>
                  <w:divsChild>
                    <w:div w:id="1122722820">
                      <w:marLeft w:val="0"/>
                      <w:marRight w:val="0"/>
                      <w:marTop w:val="0"/>
                      <w:marBottom w:val="0"/>
                      <w:divBdr>
                        <w:top w:val="none" w:sz="0" w:space="0" w:color="auto"/>
                        <w:left w:val="none" w:sz="0" w:space="0" w:color="auto"/>
                        <w:bottom w:val="none" w:sz="0" w:space="0" w:color="auto"/>
                        <w:right w:val="none" w:sz="0" w:space="0" w:color="auto"/>
                      </w:divBdr>
                      <w:divsChild>
                        <w:div w:id="778255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144396">
                  <w:marLeft w:val="0"/>
                  <w:marRight w:val="0"/>
                  <w:marTop w:val="240"/>
                  <w:marBottom w:val="0"/>
                  <w:divBdr>
                    <w:top w:val="none" w:sz="0" w:space="0" w:color="auto"/>
                    <w:left w:val="none" w:sz="0" w:space="0" w:color="auto"/>
                    <w:bottom w:val="none" w:sz="0" w:space="0" w:color="auto"/>
                    <w:right w:val="none" w:sz="0" w:space="0" w:color="auto"/>
                  </w:divBdr>
                  <w:divsChild>
                    <w:div w:id="1777559331">
                      <w:marLeft w:val="0"/>
                      <w:marRight w:val="0"/>
                      <w:marTop w:val="0"/>
                      <w:marBottom w:val="0"/>
                      <w:divBdr>
                        <w:top w:val="none" w:sz="0" w:space="0" w:color="auto"/>
                        <w:left w:val="none" w:sz="0" w:space="0" w:color="auto"/>
                        <w:bottom w:val="none" w:sz="0" w:space="0" w:color="auto"/>
                        <w:right w:val="none" w:sz="0" w:space="0" w:color="auto"/>
                      </w:divBdr>
                      <w:divsChild>
                        <w:div w:id="425804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514538">
                  <w:marLeft w:val="0"/>
                  <w:marRight w:val="0"/>
                  <w:marTop w:val="240"/>
                  <w:marBottom w:val="0"/>
                  <w:divBdr>
                    <w:top w:val="none" w:sz="0" w:space="0" w:color="auto"/>
                    <w:left w:val="none" w:sz="0" w:space="0" w:color="auto"/>
                    <w:bottom w:val="none" w:sz="0" w:space="0" w:color="auto"/>
                    <w:right w:val="none" w:sz="0" w:space="0" w:color="auto"/>
                  </w:divBdr>
                  <w:divsChild>
                    <w:div w:id="1793791479">
                      <w:marLeft w:val="0"/>
                      <w:marRight w:val="0"/>
                      <w:marTop w:val="0"/>
                      <w:marBottom w:val="0"/>
                      <w:divBdr>
                        <w:top w:val="none" w:sz="0" w:space="0" w:color="auto"/>
                        <w:left w:val="none" w:sz="0" w:space="0" w:color="auto"/>
                        <w:bottom w:val="none" w:sz="0" w:space="0" w:color="auto"/>
                        <w:right w:val="none" w:sz="0" w:space="0" w:color="auto"/>
                      </w:divBdr>
                      <w:divsChild>
                        <w:div w:id="79849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080852">
                  <w:marLeft w:val="0"/>
                  <w:marRight w:val="0"/>
                  <w:marTop w:val="240"/>
                  <w:marBottom w:val="0"/>
                  <w:divBdr>
                    <w:top w:val="none" w:sz="0" w:space="0" w:color="auto"/>
                    <w:left w:val="none" w:sz="0" w:space="0" w:color="auto"/>
                    <w:bottom w:val="none" w:sz="0" w:space="0" w:color="auto"/>
                    <w:right w:val="none" w:sz="0" w:space="0" w:color="auto"/>
                  </w:divBdr>
                  <w:divsChild>
                    <w:div w:id="729570723">
                      <w:marLeft w:val="0"/>
                      <w:marRight w:val="0"/>
                      <w:marTop w:val="0"/>
                      <w:marBottom w:val="0"/>
                      <w:divBdr>
                        <w:top w:val="none" w:sz="0" w:space="0" w:color="auto"/>
                        <w:left w:val="none" w:sz="0" w:space="0" w:color="auto"/>
                        <w:bottom w:val="none" w:sz="0" w:space="0" w:color="auto"/>
                        <w:right w:val="none" w:sz="0" w:space="0" w:color="auto"/>
                      </w:divBdr>
                      <w:divsChild>
                        <w:div w:id="644162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955882">
                  <w:marLeft w:val="0"/>
                  <w:marRight w:val="0"/>
                  <w:marTop w:val="240"/>
                  <w:marBottom w:val="0"/>
                  <w:divBdr>
                    <w:top w:val="none" w:sz="0" w:space="0" w:color="auto"/>
                    <w:left w:val="none" w:sz="0" w:space="0" w:color="auto"/>
                    <w:bottom w:val="none" w:sz="0" w:space="0" w:color="auto"/>
                    <w:right w:val="none" w:sz="0" w:space="0" w:color="auto"/>
                  </w:divBdr>
                  <w:divsChild>
                    <w:div w:id="1580749322">
                      <w:marLeft w:val="0"/>
                      <w:marRight w:val="0"/>
                      <w:marTop w:val="0"/>
                      <w:marBottom w:val="0"/>
                      <w:divBdr>
                        <w:top w:val="none" w:sz="0" w:space="0" w:color="auto"/>
                        <w:left w:val="none" w:sz="0" w:space="0" w:color="auto"/>
                        <w:bottom w:val="none" w:sz="0" w:space="0" w:color="auto"/>
                        <w:right w:val="none" w:sz="0" w:space="0" w:color="auto"/>
                      </w:divBdr>
                      <w:divsChild>
                        <w:div w:id="2034528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616703">
                  <w:marLeft w:val="0"/>
                  <w:marRight w:val="0"/>
                  <w:marTop w:val="240"/>
                  <w:marBottom w:val="0"/>
                  <w:divBdr>
                    <w:top w:val="none" w:sz="0" w:space="0" w:color="auto"/>
                    <w:left w:val="none" w:sz="0" w:space="0" w:color="auto"/>
                    <w:bottom w:val="none" w:sz="0" w:space="0" w:color="auto"/>
                    <w:right w:val="none" w:sz="0" w:space="0" w:color="auto"/>
                  </w:divBdr>
                  <w:divsChild>
                    <w:div w:id="4485441">
                      <w:marLeft w:val="0"/>
                      <w:marRight w:val="0"/>
                      <w:marTop w:val="0"/>
                      <w:marBottom w:val="0"/>
                      <w:divBdr>
                        <w:top w:val="none" w:sz="0" w:space="0" w:color="auto"/>
                        <w:left w:val="none" w:sz="0" w:space="0" w:color="auto"/>
                        <w:bottom w:val="none" w:sz="0" w:space="0" w:color="auto"/>
                        <w:right w:val="none" w:sz="0" w:space="0" w:color="auto"/>
                      </w:divBdr>
                      <w:divsChild>
                        <w:div w:id="491063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190209">
                  <w:marLeft w:val="0"/>
                  <w:marRight w:val="0"/>
                  <w:marTop w:val="240"/>
                  <w:marBottom w:val="0"/>
                  <w:divBdr>
                    <w:top w:val="none" w:sz="0" w:space="0" w:color="auto"/>
                    <w:left w:val="none" w:sz="0" w:space="0" w:color="auto"/>
                    <w:bottom w:val="none" w:sz="0" w:space="0" w:color="auto"/>
                    <w:right w:val="none" w:sz="0" w:space="0" w:color="auto"/>
                  </w:divBdr>
                  <w:divsChild>
                    <w:div w:id="452746606">
                      <w:marLeft w:val="0"/>
                      <w:marRight w:val="0"/>
                      <w:marTop w:val="0"/>
                      <w:marBottom w:val="0"/>
                      <w:divBdr>
                        <w:top w:val="none" w:sz="0" w:space="0" w:color="auto"/>
                        <w:left w:val="none" w:sz="0" w:space="0" w:color="auto"/>
                        <w:bottom w:val="none" w:sz="0" w:space="0" w:color="auto"/>
                        <w:right w:val="none" w:sz="0" w:space="0" w:color="auto"/>
                      </w:divBdr>
                      <w:divsChild>
                        <w:div w:id="47464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908133">
                  <w:marLeft w:val="0"/>
                  <w:marRight w:val="0"/>
                  <w:marTop w:val="240"/>
                  <w:marBottom w:val="0"/>
                  <w:divBdr>
                    <w:top w:val="none" w:sz="0" w:space="0" w:color="auto"/>
                    <w:left w:val="none" w:sz="0" w:space="0" w:color="auto"/>
                    <w:bottom w:val="none" w:sz="0" w:space="0" w:color="auto"/>
                    <w:right w:val="none" w:sz="0" w:space="0" w:color="auto"/>
                  </w:divBdr>
                  <w:divsChild>
                    <w:div w:id="1065489253">
                      <w:marLeft w:val="0"/>
                      <w:marRight w:val="0"/>
                      <w:marTop w:val="0"/>
                      <w:marBottom w:val="0"/>
                      <w:divBdr>
                        <w:top w:val="none" w:sz="0" w:space="0" w:color="auto"/>
                        <w:left w:val="none" w:sz="0" w:space="0" w:color="auto"/>
                        <w:bottom w:val="none" w:sz="0" w:space="0" w:color="auto"/>
                        <w:right w:val="none" w:sz="0" w:space="0" w:color="auto"/>
                      </w:divBdr>
                      <w:divsChild>
                        <w:div w:id="879049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902201">
                  <w:marLeft w:val="0"/>
                  <w:marRight w:val="0"/>
                  <w:marTop w:val="240"/>
                  <w:marBottom w:val="0"/>
                  <w:divBdr>
                    <w:top w:val="none" w:sz="0" w:space="0" w:color="auto"/>
                    <w:left w:val="none" w:sz="0" w:space="0" w:color="auto"/>
                    <w:bottom w:val="none" w:sz="0" w:space="0" w:color="auto"/>
                    <w:right w:val="none" w:sz="0" w:space="0" w:color="auto"/>
                  </w:divBdr>
                  <w:divsChild>
                    <w:div w:id="416289727">
                      <w:marLeft w:val="0"/>
                      <w:marRight w:val="0"/>
                      <w:marTop w:val="0"/>
                      <w:marBottom w:val="0"/>
                      <w:divBdr>
                        <w:top w:val="none" w:sz="0" w:space="0" w:color="auto"/>
                        <w:left w:val="none" w:sz="0" w:space="0" w:color="auto"/>
                        <w:bottom w:val="none" w:sz="0" w:space="0" w:color="auto"/>
                        <w:right w:val="none" w:sz="0" w:space="0" w:color="auto"/>
                      </w:divBdr>
                      <w:divsChild>
                        <w:div w:id="200170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827518">
                  <w:marLeft w:val="0"/>
                  <w:marRight w:val="0"/>
                  <w:marTop w:val="240"/>
                  <w:marBottom w:val="0"/>
                  <w:divBdr>
                    <w:top w:val="none" w:sz="0" w:space="0" w:color="auto"/>
                    <w:left w:val="none" w:sz="0" w:space="0" w:color="auto"/>
                    <w:bottom w:val="none" w:sz="0" w:space="0" w:color="auto"/>
                    <w:right w:val="none" w:sz="0" w:space="0" w:color="auto"/>
                  </w:divBdr>
                  <w:divsChild>
                    <w:div w:id="1338533427">
                      <w:marLeft w:val="0"/>
                      <w:marRight w:val="0"/>
                      <w:marTop w:val="0"/>
                      <w:marBottom w:val="0"/>
                      <w:divBdr>
                        <w:top w:val="none" w:sz="0" w:space="0" w:color="auto"/>
                        <w:left w:val="none" w:sz="0" w:space="0" w:color="auto"/>
                        <w:bottom w:val="none" w:sz="0" w:space="0" w:color="auto"/>
                        <w:right w:val="none" w:sz="0" w:space="0" w:color="auto"/>
                      </w:divBdr>
                      <w:divsChild>
                        <w:div w:id="1072198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437263">
                  <w:marLeft w:val="0"/>
                  <w:marRight w:val="0"/>
                  <w:marTop w:val="240"/>
                  <w:marBottom w:val="0"/>
                  <w:divBdr>
                    <w:top w:val="none" w:sz="0" w:space="0" w:color="auto"/>
                    <w:left w:val="none" w:sz="0" w:space="0" w:color="auto"/>
                    <w:bottom w:val="none" w:sz="0" w:space="0" w:color="auto"/>
                    <w:right w:val="none" w:sz="0" w:space="0" w:color="auto"/>
                  </w:divBdr>
                  <w:divsChild>
                    <w:div w:id="1801997489">
                      <w:marLeft w:val="0"/>
                      <w:marRight w:val="0"/>
                      <w:marTop w:val="0"/>
                      <w:marBottom w:val="0"/>
                      <w:divBdr>
                        <w:top w:val="none" w:sz="0" w:space="0" w:color="auto"/>
                        <w:left w:val="none" w:sz="0" w:space="0" w:color="auto"/>
                        <w:bottom w:val="none" w:sz="0" w:space="0" w:color="auto"/>
                        <w:right w:val="none" w:sz="0" w:space="0" w:color="auto"/>
                      </w:divBdr>
                      <w:divsChild>
                        <w:div w:id="1643851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48745">
                  <w:marLeft w:val="0"/>
                  <w:marRight w:val="0"/>
                  <w:marTop w:val="240"/>
                  <w:marBottom w:val="0"/>
                  <w:divBdr>
                    <w:top w:val="none" w:sz="0" w:space="0" w:color="auto"/>
                    <w:left w:val="none" w:sz="0" w:space="0" w:color="auto"/>
                    <w:bottom w:val="none" w:sz="0" w:space="0" w:color="auto"/>
                    <w:right w:val="none" w:sz="0" w:space="0" w:color="auto"/>
                  </w:divBdr>
                  <w:divsChild>
                    <w:div w:id="1891653071">
                      <w:marLeft w:val="0"/>
                      <w:marRight w:val="0"/>
                      <w:marTop w:val="0"/>
                      <w:marBottom w:val="0"/>
                      <w:divBdr>
                        <w:top w:val="none" w:sz="0" w:space="0" w:color="auto"/>
                        <w:left w:val="none" w:sz="0" w:space="0" w:color="auto"/>
                        <w:bottom w:val="none" w:sz="0" w:space="0" w:color="auto"/>
                        <w:right w:val="none" w:sz="0" w:space="0" w:color="auto"/>
                      </w:divBdr>
                      <w:divsChild>
                        <w:div w:id="212469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394062">
                  <w:marLeft w:val="0"/>
                  <w:marRight w:val="0"/>
                  <w:marTop w:val="240"/>
                  <w:marBottom w:val="0"/>
                  <w:divBdr>
                    <w:top w:val="none" w:sz="0" w:space="0" w:color="auto"/>
                    <w:left w:val="none" w:sz="0" w:space="0" w:color="auto"/>
                    <w:bottom w:val="none" w:sz="0" w:space="0" w:color="auto"/>
                    <w:right w:val="none" w:sz="0" w:space="0" w:color="auto"/>
                  </w:divBdr>
                  <w:divsChild>
                    <w:div w:id="1884318878">
                      <w:marLeft w:val="0"/>
                      <w:marRight w:val="0"/>
                      <w:marTop w:val="0"/>
                      <w:marBottom w:val="0"/>
                      <w:divBdr>
                        <w:top w:val="none" w:sz="0" w:space="0" w:color="auto"/>
                        <w:left w:val="none" w:sz="0" w:space="0" w:color="auto"/>
                        <w:bottom w:val="none" w:sz="0" w:space="0" w:color="auto"/>
                        <w:right w:val="none" w:sz="0" w:space="0" w:color="auto"/>
                      </w:divBdr>
                      <w:divsChild>
                        <w:div w:id="321399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361127">
                  <w:marLeft w:val="0"/>
                  <w:marRight w:val="0"/>
                  <w:marTop w:val="240"/>
                  <w:marBottom w:val="0"/>
                  <w:divBdr>
                    <w:top w:val="none" w:sz="0" w:space="0" w:color="auto"/>
                    <w:left w:val="none" w:sz="0" w:space="0" w:color="auto"/>
                    <w:bottom w:val="none" w:sz="0" w:space="0" w:color="auto"/>
                    <w:right w:val="none" w:sz="0" w:space="0" w:color="auto"/>
                  </w:divBdr>
                  <w:divsChild>
                    <w:div w:id="1088694939">
                      <w:marLeft w:val="0"/>
                      <w:marRight w:val="0"/>
                      <w:marTop w:val="0"/>
                      <w:marBottom w:val="0"/>
                      <w:divBdr>
                        <w:top w:val="none" w:sz="0" w:space="0" w:color="auto"/>
                        <w:left w:val="none" w:sz="0" w:space="0" w:color="auto"/>
                        <w:bottom w:val="none" w:sz="0" w:space="0" w:color="auto"/>
                        <w:right w:val="none" w:sz="0" w:space="0" w:color="auto"/>
                      </w:divBdr>
                      <w:divsChild>
                        <w:div w:id="805666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7377">
                  <w:marLeft w:val="0"/>
                  <w:marRight w:val="0"/>
                  <w:marTop w:val="240"/>
                  <w:marBottom w:val="0"/>
                  <w:divBdr>
                    <w:top w:val="none" w:sz="0" w:space="0" w:color="auto"/>
                    <w:left w:val="none" w:sz="0" w:space="0" w:color="auto"/>
                    <w:bottom w:val="none" w:sz="0" w:space="0" w:color="auto"/>
                    <w:right w:val="none" w:sz="0" w:space="0" w:color="auto"/>
                  </w:divBdr>
                  <w:divsChild>
                    <w:div w:id="259724202">
                      <w:marLeft w:val="0"/>
                      <w:marRight w:val="0"/>
                      <w:marTop w:val="0"/>
                      <w:marBottom w:val="0"/>
                      <w:divBdr>
                        <w:top w:val="none" w:sz="0" w:space="0" w:color="auto"/>
                        <w:left w:val="none" w:sz="0" w:space="0" w:color="auto"/>
                        <w:bottom w:val="none" w:sz="0" w:space="0" w:color="auto"/>
                        <w:right w:val="none" w:sz="0" w:space="0" w:color="auto"/>
                      </w:divBdr>
                      <w:divsChild>
                        <w:div w:id="925847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61236">
                  <w:marLeft w:val="0"/>
                  <w:marRight w:val="0"/>
                  <w:marTop w:val="240"/>
                  <w:marBottom w:val="0"/>
                  <w:divBdr>
                    <w:top w:val="none" w:sz="0" w:space="0" w:color="auto"/>
                    <w:left w:val="none" w:sz="0" w:space="0" w:color="auto"/>
                    <w:bottom w:val="none" w:sz="0" w:space="0" w:color="auto"/>
                    <w:right w:val="none" w:sz="0" w:space="0" w:color="auto"/>
                  </w:divBdr>
                  <w:divsChild>
                    <w:div w:id="1057631869">
                      <w:marLeft w:val="0"/>
                      <w:marRight w:val="0"/>
                      <w:marTop w:val="0"/>
                      <w:marBottom w:val="0"/>
                      <w:divBdr>
                        <w:top w:val="none" w:sz="0" w:space="0" w:color="auto"/>
                        <w:left w:val="none" w:sz="0" w:space="0" w:color="auto"/>
                        <w:bottom w:val="none" w:sz="0" w:space="0" w:color="auto"/>
                        <w:right w:val="none" w:sz="0" w:space="0" w:color="auto"/>
                      </w:divBdr>
                      <w:divsChild>
                        <w:div w:id="2108227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624227">
                  <w:marLeft w:val="0"/>
                  <w:marRight w:val="0"/>
                  <w:marTop w:val="240"/>
                  <w:marBottom w:val="0"/>
                  <w:divBdr>
                    <w:top w:val="none" w:sz="0" w:space="0" w:color="auto"/>
                    <w:left w:val="none" w:sz="0" w:space="0" w:color="auto"/>
                    <w:bottom w:val="none" w:sz="0" w:space="0" w:color="auto"/>
                    <w:right w:val="none" w:sz="0" w:space="0" w:color="auto"/>
                  </w:divBdr>
                  <w:divsChild>
                    <w:div w:id="340932047">
                      <w:marLeft w:val="0"/>
                      <w:marRight w:val="0"/>
                      <w:marTop w:val="0"/>
                      <w:marBottom w:val="0"/>
                      <w:divBdr>
                        <w:top w:val="none" w:sz="0" w:space="0" w:color="auto"/>
                        <w:left w:val="none" w:sz="0" w:space="0" w:color="auto"/>
                        <w:bottom w:val="none" w:sz="0" w:space="0" w:color="auto"/>
                        <w:right w:val="none" w:sz="0" w:space="0" w:color="auto"/>
                      </w:divBdr>
                      <w:divsChild>
                        <w:div w:id="799112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035231">
                  <w:marLeft w:val="0"/>
                  <w:marRight w:val="0"/>
                  <w:marTop w:val="240"/>
                  <w:marBottom w:val="0"/>
                  <w:divBdr>
                    <w:top w:val="none" w:sz="0" w:space="0" w:color="auto"/>
                    <w:left w:val="none" w:sz="0" w:space="0" w:color="auto"/>
                    <w:bottom w:val="none" w:sz="0" w:space="0" w:color="auto"/>
                    <w:right w:val="none" w:sz="0" w:space="0" w:color="auto"/>
                  </w:divBdr>
                  <w:divsChild>
                    <w:div w:id="746921524">
                      <w:marLeft w:val="0"/>
                      <w:marRight w:val="0"/>
                      <w:marTop w:val="0"/>
                      <w:marBottom w:val="0"/>
                      <w:divBdr>
                        <w:top w:val="none" w:sz="0" w:space="0" w:color="auto"/>
                        <w:left w:val="none" w:sz="0" w:space="0" w:color="auto"/>
                        <w:bottom w:val="none" w:sz="0" w:space="0" w:color="auto"/>
                        <w:right w:val="none" w:sz="0" w:space="0" w:color="auto"/>
                      </w:divBdr>
                      <w:divsChild>
                        <w:div w:id="1959337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591339">
                  <w:marLeft w:val="0"/>
                  <w:marRight w:val="0"/>
                  <w:marTop w:val="240"/>
                  <w:marBottom w:val="0"/>
                  <w:divBdr>
                    <w:top w:val="none" w:sz="0" w:space="0" w:color="auto"/>
                    <w:left w:val="none" w:sz="0" w:space="0" w:color="auto"/>
                    <w:bottom w:val="none" w:sz="0" w:space="0" w:color="auto"/>
                    <w:right w:val="none" w:sz="0" w:space="0" w:color="auto"/>
                  </w:divBdr>
                  <w:divsChild>
                    <w:div w:id="2135561617">
                      <w:marLeft w:val="0"/>
                      <w:marRight w:val="0"/>
                      <w:marTop w:val="0"/>
                      <w:marBottom w:val="0"/>
                      <w:divBdr>
                        <w:top w:val="none" w:sz="0" w:space="0" w:color="auto"/>
                        <w:left w:val="none" w:sz="0" w:space="0" w:color="auto"/>
                        <w:bottom w:val="none" w:sz="0" w:space="0" w:color="auto"/>
                        <w:right w:val="none" w:sz="0" w:space="0" w:color="auto"/>
                      </w:divBdr>
                      <w:divsChild>
                        <w:div w:id="50371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464815">
                  <w:marLeft w:val="0"/>
                  <w:marRight w:val="0"/>
                  <w:marTop w:val="240"/>
                  <w:marBottom w:val="0"/>
                  <w:divBdr>
                    <w:top w:val="none" w:sz="0" w:space="0" w:color="auto"/>
                    <w:left w:val="none" w:sz="0" w:space="0" w:color="auto"/>
                    <w:bottom w:val="none" w:sz="0" w:space="0" w:color="auto"/>
                    <w:right w:val="none" w:sz="0" w:space="0" w:color="auto"/>
                  </w:divBdr>
                  <w:divsChild>
                    <w:div w:id="669602998">
                      <w:marLeft w:val="0"/>
                      <w:marRight w:val="0"/>
                      <w:marTop w:val="0"/>
                      <w:marBottom w:val="0"/>
                      <w:divBdr>
                        <w:top w:val="none" w:sz="0" w:space="0" w:color="auto"/>
                        <w:left w:val="none" w:sz="0" w:space="0" w:color="auto"/>
                        <w:bottom w:val="none" w:sz="0" w:space="0" w:color="auto"/>
                        <w:right w:val="none" w:sz="0" w:space="0" w:color="auto"/>
                      </w:divBdr>
                      <w:divsChild>
                        <w:div w:id="3192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719453">
                  <w:marLeft w:val="0"/>
                  <w:marRight w:val="0"/>
                  <w:marTop w:val="240"/>
                  <w:marBottom w:val="0"/>
                  <w:divBdr>
                    <w:top w:val="none" w:sz="0" w:space="0" w:color="auto"/>
                    <w:left w:val="none" w:sz="0" w:space="0" w:color="auto"/>
                    <w:bottom w:val="none" w:sz="0" w:space="0" w:color="auto"/>
                    <w:right w:val="none" w:sz="0" w:space="0" w:color="auto"/>
                  </w:divBdr>
                  <w:divsChild>
                    <w:div w:id="1529296147">
                      <w:marLeft w:val="0"/>
                      <w:marRight w:val="0"/>
                      <w:marTop w:val="0"/>
                      <w:marBottom w:val="0"/>
                      <w:divBdr>
                        <w:top w:val="none" w:sz="0" w:space="0" w:color="auto"/>
                        <w:left w:val="none" w:sz="0" w:space="0" w:color="auto"/>
                        <w:bottom w:val="none" w:sz="0" w:space="0" w:color="auto"/>
                        <w:right w:val="none" w:sz="0" w:space="0" w:color="auto"/>
                      </w:divBdr>
                      <w:divsChild>
                        <w:div w:id="751000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820870">
                  <w:marLeft w:val="0"/>
                  <w:marRight w:val="0"/>
                  <w:marTop w:val="240"/>
                  <w:marBottom w:val="0"/>
                  <w:divBdr>
                    <w:top w:val="none" w:sz="0" w:space="0" w:color="auto"/>
                    <w:left w:val="none" w:sz="0" w:space="0" w:color="auto"/>
                    <w:bottom w:val="none" w:sz="0" w:space="0" w:color="auto"/>
                    <w:right w:val="none" w:sz="0" w:space="0" w:color="auto"/>
                  </w:divBdr>
                  <w:divsChild>
                    <w:div w:id="1385177338">
                      <w:marLeft w:val="0"/>
                      <w:marRight w:val="0"/>
                      <w:marTop w:val="0"/>
                      <w:marBottom w:val="0"/>
                      <w:divBdr>
                        <w:top w:val="none" w:sz="0" w:space="0" w:color="auto"/>
                        <w:left w:val="none" w:sz="0" w:space="0" w:color="auto"/>
                        <w:bottom w:val="none" w:sz="0" w:space="0" w:color="auto"/>
                        <w:right w:val="none" w:sz="0" w:space="0" w:color="auto"/>
                      </w:divBdr>
                      <w:divsChild>
                        <w:div w:id="908885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07463">
                  <w:marLeft w:val="0"/>
                  <w:marRight w:val="0"/>
                  <w:marTop w:val="240"/>
                  <w:marBottom w:val="0"/>
                  <w:divBdr>
                    <w:top w:val="none" w:sz="0" w:space="0" w:color="auto"/>
                    <w:left w:val="none" w:sz="0" w:space="0" w:color="auto"/>
                    <w:bottom w:val="none" w:sz="0" w:space="0" w:color="auto"/>
                    <w:right w:val="none" w:sz="0" w:space="0" w:color="auto"/>
                  </w:divBdr>
                  <w:divsChild>
                    <w:div w:id="516651647">
                      <w:marLeft w:val="0"/>
                      <w:marRight w:val="0"/>
                      <w:marTop w:val="0"/>
                      <w:marBottom w:val="0"/>
                      <w:divBdr>
                        <w:top w:val="none" w:sz="0" w:space="0" w:color="auto"/>
                        <w:left w:val="none" w:sz="0" w:space="0" w:color="auto"/>
                        <w:bottom w:val="none" w:sz="0" w:space="0" w:color="auto"/>
                        <w:right w:val="none" w:sz="0" w:space="0" w:color="auto"/>
                      </w:divBdr>
                      <w:divsChild>
                        <w:div w:id="2061587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94750">
                  <w:marLeft w:val="0"/>
                  <w:marRight w:val="0"/>
                  <w:marTop w:val="240"/>
                  <w:marBottom w:val="0"/>
                  <w:divBdr>
                    <w:top w:val="none" w:sz="0" w:space="0" w:color="auto"/>
                    <w:left w:val="none" w:sz="0" w:space="0" w:color="auto"/>
                    <w:bottom w:val="none" w:sz="0" w:space="0" w:color="auto"/>
                    <w:right w:val="none" w:sz="0" w:space="0" w:color="auto"/>
                  </w:divBdr>
                  <w:divsChild>
                    <w:div w:id="834371099">
                      <w:marLeft w:val="0"/>
                      <w:marRight w:val="0"/>
                      <w:marTop w:val="0"/>
                      <w:marBottom w:val="0"/>
                      <w:divBdr>
                        <w:top w:val="none" w:sz="0" w:space="0" w:color="auto"/>
                        <w:left w:val="none" w:sz="0" w:space="0" w:color="auto"/>
                        <w:bottom w:val="none" w:sz="0" w:space="0" w:color="auto"/>
                        <w:right w:val="none" w:sz="0" w:space="0" w:color="auto"/>
                      </w:divBdr>
                      <w:divsChild>
                        <w:div w:id="22480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319702">
                  <w:marLeft w:val="0"/>
                  <w:marRight w:val="0"/>
                  <w:marTop w:val="240"/>
                  <w:marBottom w:val="0"/>
                  <w:divBdr>
                    <w:top w:val="none" w:sz="0" w:space="0" w:color="auto"/>
                    <w:left w:val="none" w:sz="0" w:space="0" w:color="auto"/>
                    <w:bottom w:val="none" w:sz="0" w:space="0" w:color="auto"/>
                    <w:right w:val="none" w:sz="0" w:space="0" w:color="auto"/>
                  </w:divBdr>
                  <w:divsChild>
                    <w:div w:id="714621143">
                      <w:marLeft w:val="0"/>
                      <w:marRight w:val="0"/>
                      <w:marTop w:val="0"/>
                      <w:marBottom w:val="0"/>
                      <w:divBdr>
                        <w:top w:val="none" w:sz="0" w:space="0" w:color="auto"/>
                        <w:left w:val="none" w:sz="0" w:space="0" w:color="auto"/>
                        <w:bottom w:val="none" w:sz="0" w:space="0" w:color="auto"/>
                        <w:right w:val="none" w:sz="0" w:space="0" w:color="auto"/>
                      </w:divBdr>
                      <w:divsChild>
                        <w:div w:id="371537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995182">
                  <w:marLeft w:val="0"/>
                  <w:marRight w:val="0"/>
                  <w:marTop w:val="240"/>
                  <w:marBottom w:val="0"/>
                  <w:divBdr>
                    <w:top w:val="none" w:sz="0" w:space="0" w:color="auto"/>
                    <w:left w:val="none" w:sz="0" w:space="0" w:color="auto"/>
                    <w:bottom w:val="none" w:sz="0" w:space="0" w:color="auto"/>
                    <w:right w:val="none" w:sz="0" w:space="0" w:color="auto"/>
                  </w:divBdr>
                  <w:divsChild>
                    <w:div w:id="1737241055">
                      <w:marLeft w:val="0"/>
                      <w:marRight w:val="0"/>
                      <w:marTop w:val="0"/>
                      <w:marBottom w:val="0"/>
                      <w:divBdr>
                        <w:top w:val="none" w:sz="0" w:space="0" w:color="auto"/>
                        <w:left w:val="none" w:sz="0" w:space="0" w:color="auto"/>
                        <w:bottom w:val="none" w:sz="0" w:space="0" w:color="auto"/>
                        <w:right w:val="none" w:sz="0" w:space="0" w:color="auto"/>
                      </w:divBdr>
                      <w:divsChild>
                        <w:div w:id="119299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961607">
                  <w:marLeft w:val="0"/>
                  <w:marRight w:val="0"/>
                  <w:marTop w:val="240"/>
                  <w:marBottom w:val="0"/>
                  <w:divBdr>
                    <w:top w:val="none" w:sz="0" w:space="0" w:color="auto"/>
                    <w:left w:val="none" w:sz="0" w:space="0" w:color="auto"/>
                    <w:bottom w:val="none" w:sz="0" w:space="0" w:color="auto"/>
                    <w:right w:val="none" w:sz="0" w:space="0" w:color="auto"/>
                  </w:divBdr>
                  <w:divsChild>
                    <w:div w:id="315035929">
                      <w:marLeft w:val="0"/>
                      <w:marRight w:val="0"/>
                      <w:marTop w:val="0"/>
                      <w:marBottom w:val="0"/>
                      <w:divBdr>
                        <w:top w:val="none" w:sz="0" w:space="0" w:color="auto"/>
                        <w:left w:val="none" w:sz="0" w:space="0" w:color="auto"/>
                        <w:bottom w:val="none" w:sz="0" w:space="0" w:color="auto"/>
                        <w:right w:val="none" w:sz="0" w:space="0" w:color="auto"/>
                      </w:divBdr>
                      <w:divsChild>
                        <w:div w:id="922451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437509">
                  <w:marLeft w:val="0"/>
                  <w:marRight w:val="0"/>
                  <w:marTop w:val="240"/>
                  <w:marBottom w:val="0"/>
                  <w:divBdr>
                    <w:top w:val="none" w:sz="0" w:space="0" w:color="auto"/>
                    <w:left w:val="none" w:sz="0" w:space="0" w:color="auto"/>
                    <w:bottom w:val="none" w:sz="0" w:space="0" w:color="auto"/>
                    <w:right w:val="none" w:sz="0" w:space="0" w:color="auto"/>
                  </w:divBdr>
                  <w:divsChild>
                    <w:div w:id="1661930116">
                      <w:marLeft w:val="0"/>
                      <w:marRight w:val="0"/>
                      <w:marTop w:val="0"/>
                      <w:marBottom w:val="0"/>
                      <w:divBdr>
                        <w:top w:val="none" w:sz="0" w:space="0" w:color="auto"/>
                        <w:left w:val="none" w:sz="0" w:space="0" w:color="auto"/>
                        <w:bottom w:val="none" w:sz="0" w:space="0" w:color="auto"/>
                        <w:right w:val="none" w:sz="0" w:space="0" w:color="auto"/>
                      </w:divBdr>
                      <w:divsChild>
                        <w:div w:id="384649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49997">
                  <w:marLeft w:val="0"/>
                  <w:marRight w:val="0"/>
                  <w:marTop w:val="240"/>
                  <w:marBottom w:val="0"/>
                  <w:divBdr>
                    <w:top w:val="none" w:sz="0" w:space="0" w:color="auto"/>
                    <w:left w:val="none" w:sz="0" w:space="0" w:color="auto"/>
                    <w:bottom w:val="none" w:sz="0" w:space="0" w:color="auto"/>
                    <w:right w:val="none" w:sz="0" w:space="0" w:color="auto"/>
                  </w:divBdr>
                  <w:divsChild>
                    <w:div w:id="1904170944">
                      <w:marLeft w:val="0"/>
                      <w:marRight w:val="0"/>
                      <w:marTop w:val="0"/>
                      <w:marBottom w:val="0"/>
                      <w:divBdr>
                        <w:top w:val="none" w:sz="0" w:space="0" w:color="auto"/>
                        <w:left w:val="none" w:sz="0" w:space="0" w:color="auto"/>
                        <w:bottom w:val="none" w:sz="0" w:space="0" w:color="auto"/>
                        <w:right w:val="none" w:sz="0" w:space="0" w:color="auto"/>
                      </w:divBdr>
                      <w:divsChild>
                        <w:div w:id="172425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976806">
                  <w:marLeft w:val="0"/>
                  <w:marRight w:val="0"/>
                  <w:marTop w:val="240"/>
                  <w:marBottom w:val="0"/>
                  <w:divBdr>
                    <w:top w:val="none" w:sz="0" w:space="0" w:color="auto"/>
                    <w:left w:val="none" w:sz="0" w:space="0" w:color="auto"/>
                    <w:bottom w:val="none" w:sz="0" w:space="0" w:color="auto"/>
                    <w:right w:val="none" w:sz="0" w:space="0" w:color="auto"/>
                  </w:divBdr>
                  <w:divsChild>
                    <w:div w:id="1653565125">
                      <w:marLeft w:val="0"/>
                      <w:marRight w:val="0"/>
                      <w:marTop w:val="0"/>
                      <w:marBottom w:val="0"/>
                      <w:divBdr>
                        <w:top w:val="none" w:sz="0" w:space="0" w:color="auto"/>
                        <w:left w:val="none" w:sz="0" w:space="0" w:color="auto"/>
                        <w:bottom w:val="none" w:sz="0" w:space="0" w:color="auto"/>
                        <w:right w:val="none" w:sz="0" w:space="0" w:color="auto"/>
                      </w:divBdr>
                      <w:divsChild>
                        <w:div w:id="136971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434456">
                  <w:marLeft w:val="0"/>
                  <w:marRight w:val="0"/>
                  <w:marTop w:val="240"/>
                  <w:marBottom w:val="0"/>
                  <w:divBdr>
                    <w:top w:val="none" w:sz="0" w:space="0" w:color="auto"/>
                    <w:left w:val="none" w:sz="0" w:space="0" w:color="auto"/>
                    <w:bottom w:val="none" w:sz="0" w:space="0" w:color="auto"/>
                    <w:right w:val="none" w:sz="0" w:space="0" w:color="auto"/>
                  </w:divBdr>
                  <w:divsChild>
                    <w:div w:id="221917028">
                      <w:marLeft w:val="0"/>
                      <w:marRight w:val="0"/>
                      <w:marTop w:val="0"/>
                      <w:marBottom w:val="0"/>
                      <w:divBdr>
                        <w:top w:val="none" w:sz="0" w:space="0" w:color="auto"/>
                        <w:left w:val="none" w:sz="0" w:space="0" w:color="auto"/>
                        <w:bottom w:val="none" w:sz="0" w:space="0" w:color="auto"/>
                        <w:right w:val="none" w:sz="0" w:space="0" w:color="auto"/>
                      </w:divBdr>
                      <w:divsChild>
                        <w:div w:id="272711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943880">
                  <w:marLeft w:val="0"/>
                  <w:marRight w:val="0"/>
                  <w:marTop w:val="240"/>
                  <w:marBottom w:val="0"/>
                  <w:divBdr>
                    <w:top w:val="none" w:sz="0" w:space="0" w:color="auto"/>
                    <w:left w:val="none" w:sz="0" w:space="0" w:color="auto"/>
                    <w:bottom w:val="none" w:sz="0" w:space="0" w:color="auto"/>
                    <w:right w:val="none" w:sz="0" w:space="0" w:color="auto"/>
                  </w:divBdr>
                  <w:divsChild>
                    <w:div w:id="1250313166">
                      <w:marLeft w:val="0"/>
                      <w:marRight w:val="0"/>
                      <w:marTop w:val="0"/>
                      <w:marBottom w:val="0"/>
                      <w:divBdr>
                        <w:top w:val="none" w:sz="0" w:space="0" w:color="auto"/>
                        <w:left w:val="none" w:sz="0" w:space="0" w:color="auto"/>
                        <w:bottom w:val="none" w:sz="0" w:space="0" w:color="auto"/>
                        <w:right w:val="none" w:sz="0" w:space="0" w:color="auto"/>
                      </w:divBdr>
                      <w:divsChild>
                        <w:div w:id="210056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263761">
                  <w:marLeft w:val="0"/>
                  <w:marRight w:val="0"/>
                  <w:marTop w:val="240"/>
                  <w:marBottom w:val="0"/>
                  <w:divBdr>
                    <w:top w:val="none" w:sz="0" w:space="0" w:color="auto"/>
                    <w:left w:val="none" w:sz="0" w:space="0" w:color="auto"/>
                    <w:bottom w:val="none" w:sz="0" w:space="0" w:color="auto"/>
                    <w:right w:val="none" w:sz="0" w:space="0" w:color="auto"/>
                  </w:divBdr>
                  <w:divsChild>
                    <w:div w:id="683170305">
                      <w:marLeft w:val="0"/>
                      <w:marRight w:val="0"/>
                      <w:marTop w:val="0"/>
                      <w:marBottom w:val="0"/>
                      <w:divBdr>
                        <w:top w:val="none" w:sz="0" w:space="0" w:color="auto"/>
                        <w:left w:val="none" w:sz="0" w:space="0" w:color="auto"/>
                        <w:bottom w:val="none" w:sz="0" w:space="0" w:color="auto"/>
                        <w:right w:val="none" w:sz="0" w:space="0" w:color="auto"/>
                      </w:divBdr>
                      <w:divsChild>
                        <w:div w:id="928538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64787">
                  <w:marLeft w:val="0"/>
                  <w:marRight w:val="0"/>
                  <w:marTop w:val="240"/>
                  <w:marBottom w:val="0"/>
                  <w:divBdr>
                    <w:top w:val="none" w:sz="0" w:space="0" w:color="auto"/>
                    <w:left w:val="none" w:sz="0" w:space="0" w:color="auto"/>
                    <w:bottom w:val="none" w:sz="0" w:space="0" w:color="auto"/>
                    <w:right w:val="none" w:sz="0" w:space="0" w:color="auto"/>
                  </w:divBdr>
                  <w:divsChild>
                    <w:div w:id="1385258301">
                      <w:marLeft w:val="0"/>
                      <w:marRight w:val="0"/>
                      <w:marTop w:val="0"/>
                      <w:marBottom w:val="0"/>
                      <w:divBdr>
                        <w:top w:val="none" w:sz="0" w:space="0" w:color="auto"/>
                        <w:left w:val="none" w:sz="0" w:space="0" w:color="auto"/>
                        <w:bottom w:val="none" w:sz="0" w:space="0" w:color="auto"/>
                        <w:right w:val="none" w:sz="0" w:space="0" w:color="auto"/>
                      </w:divBdr>
                      <w:divsChild>
                        <w:div w:id="1101802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969851">
                  <w:marLeft w:val="0"/>
                  <w:marRight w:val="0"/>
                  <w:marTop w:val="240"/>
                  <w:marBottom w:val="0"/>
                  <w:divBdr>
                    <w:top w:val="none" w:sz="0" w:space="0" w:color="auto"/>
                    <w:left w:val="none" w:sz="0" w:space="0" w:color="auto"/>
                    <w:bottom w:val="none" w:sz="0" w:space="0" w:color="auto"/>
                    <w:right w:val="none" w:sz="0" w:space="0" w:color="auto"/>
                  </w:divBdr>
                  <w:divsChild>
                    <w:div w:id="1877038464">
                      <w:marLeft w:val="0"/>
                      <w:marRight w:val="0"/>
                      <w:marTop w:val="0"/>
                      <w:marBottom w:val="0"/>
                      <w:divBdr>
                        <w:top w:val="none" w:sz="0" w:space="0" w:color="auto"/>
                        <w:left w:val="none" w:sz="0" w:space="0" w:color="auto"/>
                        <w:bottom w:val="none" w:sz="0" w:space="0" w:color="auto"/>
                        <w:right w:val="none" w:sz="0" w:space="0" w:color="auto"/>
                      </w:divBdr>
                      <w:divsChild>
                        <w:div w:id="161370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250075">
                  <w:marLeft w:val="0"/>
                  <w:marRight w:val="0"/>
                  <w:marTop w:val="240"/>
                  <w:marBottom w:val="0"/>
                  <w:divBdr>
                    <w:top w:val="none" w:sz="0" w:space="0" w:color="auto"/>
                    <w:left w:val="none" w:sz="0" w:space="0" w:color="auto"/>
                    <w:bottom w:val="none" w:sz="0" w:space="0" w:color="auto"/>
                    <w:right w:val="none" w:sz="0" w:space="0" w:color="auto"/>
                  </w:divBdr>
                  <w:divsChild>
                    <w:div w:id="344746243">
                      <w:marLeft w:val="0"/>
                      <w:marRight w:val="0"/>
                      <w:marTop w:val="0"/>
                      <w:marBottom w:val="0"/>
                      <w:divBdr>
                        <w:top w:val="none" w:sz="0" w:space="0" w:color="auto"/>
                        <w:left w:val="none" w:sz="0" w:space="0" w:color="auto"/>
                        <w:bottom w:val="none" w:sz="0" w:space="0" w:color="auto"/>
                        <w:right w:val="none" w:sz="0" w:space="0" w:color="auto"/>
                      </w:divBdr>
                      <w:divsChild>
                        <w:div w:id="211859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059619">
                  <w:marLeft w:val="0"/>
                  <w:marRight w:val="0"/>
                  <w:marTop w:val="240"/>
                  <w:marBottom w:val="0"/>
                  <w:divBdr>
                    <w:top w:val="none" w:sz="0" w:space="0" w:color="auto"/>
                    <w:left w:val="none" w:sz="0" w:space="0" w:color="auto"/>
                    <w:bottom w:val="none" w:sz="0" w:space="0" w:color="auto"/>
                    <w:right w:val="none" w:sz="0" w:space="0" w:color="auto"/>
                  </w:divBdr>
                  <w:divsChild>
                    <w:div w:id="1780643488">
                      <w:marLeft w:val="0"/>
                      <w:marRight w:val="0"/>
                      <w:marTop w:val="0"/>
                      <w:marBottom w:val="0"/>
                      <w:divBdr>
                        <w:top w:val="none" w:sz="0" w:space="0" w:color="auto"/>
                        <w:left w:val="none" w:sz="0" w:space="0" w:color="auto"/>
                        <w:bottom w:val="none" w:sz="0" w:space="0" w:color="auto"/>
                        <w:right w:val="none" w:sz="0" w:space="0" w:color="auto"/>
                      </w:divBdr>
                      <w:divsChild>
                        <w:div w:id="122050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143197">
                  <w:marLeft w:val="0"/>
                  <w:marRight w:val="0"/>
                  <w:marTop w:val="240"/>
                  <w:marBottom w:val="0"/>
                  <w:divBdr>
                    <w:top w:val="none" w:sz="0" w:space="0" w:color="auto"/>
                    <w:left w:val="none" w:sz="0" w:space="0" w:color="auto"/>
                    <w:bottom w:val="none" w:sz="0" w:space="0" w:color="auto"/>
                    <w:right w:val="none" w:sz="0" w:space="0" w:color="auto"/>
                  </w:divBdr>
                  <w:divsChild>
                    <w:div w:id="763495860">
                      <w:marLeft w:val="0"/>
                      <w:marRight w:val="0"/>
                      <w:marTop w:val="0"/>
                      <w:marBottom w:val="0"/>
                      <w:divBdr>
                        <w:top w:val="none" w:sz="0" w:space="0" w:color="auto"/>
                        <w:left w:val="none" w:sz="0" w:space="0" w:color="auto"/>
                        <w:bottom w:val="none" w:sz="0" w:space="0" w:color="auto"/>
                        <w:right w:val="none" w:sz="0" w:space="0" w:color="auto"/>
                      </w:divBdr>
                      <w:divsChild>
                        <w:div w:id="1542941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463566">
                  <w:marLeft w:val="0"/>
                  <w:marRight w:val="0"/>
                  <w:marTop w:val="240"/>
                  <w:marBottom w:val="0"/>
                  <w:divBdr>
                    <w:top w:val="none" w:sz="0" w:space="0" w:color="auto"/>
                    <w:left w:val="none" w:sz="0" w:space="0" w:color="auto"/>
                    <w:bottom w:val="none" w:sz="0" w:space="0" w:color="auto"/>
                    <w:right w:val="none" w:sz="0" w:space="0" w:color="auto"/>
                  </w:divBdr>
                  <w:divsChild>
                    <w:div w:id="717045843">
                      <w:marLeft w:val="0"/>
                      <w:marRight w:val="0"/>
                      <w:marTop w:val="0"/>
                      <w:marBottom w:val="0"/>
                      <w:divBdr>
                        <w:top w:val="none" w:sz="0" w:space="0" w:color="auto"/>
                        <w:left w:val="none" w:sz="0" w:space="0" w:color="auto"/>
                        <w:bottom w:val="none" w:sz="0" w:space="0" w:color="auto"/>
                        <w:right w:val="none" w:sz="0" w:space="0" w:color="auto"/>
                      </w:divBdr>
                      <w:divsChild>
                        <w:div w:id="36325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600950">
                  <w:marLeft w:val="0"/>
                  <w:marRight w:val="0"/>
                  <w:marTop w:val="240"/>
                  <w:marBottom w:val="0"/>
                  <w:divBdr>
                    <w:top w:val="none" w:sz="0" w:space="0" w:color="auto"/>
                    <w:left w:val="none" w:sz="0" w:space="0" w:color="auto"/>
                    <w:bottom w:val="none" w:sz="0" w:space="0" w:color="auto"/>
                    <w:right w:val="none" w:sz="0" w:space="0" w:color="auto"/>
                  </w:divBdr>
                  <w:divsChild>
                    <w:div w:id="1053121671">
                      <w:marLeft w:val="0"/>
                      <w:marRight w:val="0"/>
                      <w:marTop w:val="0"/>
                      <w:marBottom w:val="0"/>
                      <w:divBdr>
                        <w:top w:val="none" w:sz="0" w:space="0" w:color="auto"/>
                        <w:left w:val="none" w:sz="0" w:space="0" w:color="auto"/>
                        <w:bottom w:val="none" w:sz="0" w:space="0" w:color="auto"/>
                        <w:right w:val="none" w:sz="0" w:space="0" w:color="auto"/>
                      </w:divBdr>
                      <w:divsChild>
                        <w:div w:id="928931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172884">
                  <w:marLeft w:val="0"/>
                  <w:marRight w:val="0"/>
                  <w:marTop w:val="240"/>
                  <w:marBottom w:val="0"/>
                  <w:divBdr>
                    <w:top w:val="none" w:sz="0" w:space="0" w:color="auto"/>
                    <w:left w:val="none" w:sz="0" w:space="0" w:color="auto"/>
                    <w:bottom w:val="none" w:sz="0" w:space="0" w:color="auto"/>
                    <w:right w:val="none" w:sz="0" w:space="0" w:color="auto"/>
                  </w:divBdr>
                  <w:divsChild>
                    <w:div w:id="1731491292">
                      <w:marLeft w:val="0"/>
                      <w:marRight w:val="0"/>
                      <w:marTop w:val="0"/>
                      <w:marBottom w:val="0"/>
                      <w:divBdr>
                        <w:top w:val="none" w:sz="0" w:space="0" w:color="auto"/>
                        <w:left w:val="none" w:sz="0" w:space="0" w:color="auto"/>
                        <w:bottom w:val="none" w:sz="0" w:space="0" w:color="auto"/>
                        <w:right w:val="none" w:sz="0" w:space="0" w:color="auto"/>
                      </w:divBdr>
                      <w:divsChild>
                        <w:div w:id="1214654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560752">
                  <w:marLeft w:val="0"/>
                  <w:marRight w:val="0"/>
                  <w:marTop w:val="240"/>
                  <w:marBottom w:val="0"/>
                  <w:divBdr>
                    <w:top w:val="none" w:sz="0" w:space="0" w:color="auto"/>
                    <w:left w:val="none" w:sz="0" w:space="0" w:color="auto"/>
                    <w:bottom w:val="none" w:sz="0" w:space="0" w:color="auto"/>
                    <w:right w:val="none" w:sz="0" w:space="0" w:color="auto"/>
                  </w:divBdr>
                  <w:divsChild>
                    <w:div w:id="1909685796">
                      <w:marLeft w:val="0"/>
                      <w:marRight w:val="0"/>
                      <w:marTop w:val="0"/>
                      <w:marBottom w:val="0"/>
                      <w:divBdr>
                        <w:top w:val="none" w:sz="0" w:space="0" w:color="auto"/>
                        <w:left w:val="none" w:sz="0" w:space="0" w:color="auto"/>
                        <w:bottom w:val="none" w:sz="0" w:space="0" w:color="auto"/>
                        <w:right w:val="none" w:sz="0" w:space="0" w:color="auto"/>
                      </w:divBdr>
                      <w:divsChild>
                        <w:div w:id="98982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106094">
                  <w:marLeft w:val="0"/>
                  <w:marRight w:val="0"/>
                  <w:marTop w:val="240"/>
                  <w:marBottom w:val="0"/>
                  <w:divBdr>
                    <w:top w:val="none" w:sz="0" w:space="0" w:color="auto"/>
                    <w:left w:val="none" w:sz="0" w:space="0" w:color="auto"/>
                    <w:bottom w:val="none" w:sz="0" w:space="0" w:color="auto"/>
                    <w:right w:val="none" w:sz="0" w:space="0" w:color="auto"/>
                  </w:divBdr>
                  <w:divsChild>
                    <w:div w:id="1737436204">
                      <w:marLeft w:val="0"/>
                      <w:marRight w:val="0"/>
                      <w:marTop w:val="0"/>
                      <w:marBottom w:val="0"/>
                      <w:divBdr>
                        <w:top w:val="none" w:sz="0" w:space="0" w:color="auto"/>
                        <w:left w:val="none" w:sz="0" w:space="0" w:color="auto"/>
                        <w:bottom w:val="none" w:sz="0" w:space="0" w:color="auto"/>
                        <w:right w:val="none" w:sz="0" w:space="0" w:color="auto"/>
                      </w:divBdr>
                      <w:divsChild>
                        <w:div w:id="1468081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453954">
                  <w:marLeft w:val="0"/>
                  <w:marRight w:val="0"/>
                  <w:marTop w:val="240"/>
                  <w:marBottom w:val="0"/>
                  <w:divBdr>
                    <w:top w:val="none" w:sz="0" w:space="0" w:color="auto"/>
                    <w:left w:val="none" w:sz="0" w:space="0" w:color="auto"/>
                    <w:bottom w:val="none" w:sz="0" w:space="0" w:color="auto"/>
                    <w:right w:val="none" w:sz="0" w:space="0" w:color="auto"/>
                  </w:divBdr>
                  <w:divsChild>
                    <w:div w:id="53242805">
                      <w:marLeft w:val="0"/>
                      <w:marRight w:val="0"/>
                      <w:marTop w:val="0"/>
                      <w:marBottom w:val="0"/>
                      <w:divBdr>
                        <w:top w:val="none" w:sz="0" w:space="0" w:color="auto"/>
                        <w:left w:val="none" w:sz="0" w:space="0" w:color="auto"/>
                        <w:bottom w:val="none" w:sz="0" w:space="0" w:color="auto"/>
                        <w:right w:val="none" w:sz="0" w:space="0" w:color="auto"/>
                      </w:divBdr>
                      <w:divsChild>
                        <w:div w:id="35573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368166">
                  <w:marLeft w:val="0"/>
                  <w:marRight w:val="0"/>
                  <w:marTop w:val="240"/>
                  <w:marBottom w:val="0"/>
                  <w:divBdr>
                    <w:top w:val="none" w:sz="0" w:space="0" w:color="auto"/>
                    <w:left w:val="none" w:sz="0" w:space="0" w:color="auto"/>
                    <w:bottom w:val="none" w:sz="0" w:space="0" w:color="auto"/>
                    <w:right w:val="none" w:sz="0" w:space="0" w:color="auto"/>
                  </w:divBdr>
                  <w:divsChild>
                    <w:div w:id="1846476937">
                      <w:marLeft w:val="0"/>
                      <w:marRight w:val="0"/>
                      <w:marTop w:val="0"/>
                      <w:marBottom w:val="0"/>
                      <w:divBdr>
                        <w:top w:val="none" w:sz="0" w:space="0" w:color="auto"/>
                        <w:left w:val="none" w:sz="0" w:space="0" w:color="auto"/>
                        <w:bottom w:val="none" w:sz="0" w:space="0" w:color="auto"/>
                        <w:right w:val="none" w:sz="0" w:space="0" w:color="auto"/>
                      </w:divBdr>
                      <w:divsChild>
                        <w:div w:id="52679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741399">
                  <w:marLeft w:val="0"/>
                  <w:marRight w:val="0"/>
                  <w:marTop w:val="240"/>
                  <w:marBottom w:val="0"/>
                  <w:divBdr>
                    <w:top w:val="none" w:sz="0" w:space="0" w:color="auto"/>
                    <w:left w:val="none" w:sz="0" w:space="0" w:color="auto"/>
                    <w:bottom w:val="none" w:sz="0" w:space="0" w:color="auto"/>
                    <w:right w:val="none" w:sz="0" w:space="0" w:color="auto"/>
                  </w:divBdr>
                  <w:divsChild>
                    <w:div w:id="105319674">
                      <w:marLeft w:val="0"/>
                      <w:marRight w:val="0"/>
                      <w:marTop w:val="0"/>
                      <w:marBottom w:val="0"/>
                      <w:divBdr>
                        <w:top w:val="none" w:sz="0" w:space="0" w:color="auto"/>
                        <w:left w:val="none" w:sz="0" w:space="0" w:color="auto"/>
                        <w:bottom w:val="none" w:sz="0" w:space="0" w:color="auto"/>
                        <w:right w:val="none" w:sz="0" w:space="0" w:color="auto"/>
                      </w:divBdr>
                      <w:divsChild>
                        <w:div w:id="622417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666235">
                  <w:marLeft w:val="0"/>
                  <w:marRight w:val="0"/>
                  <w:marTop w:val="240"/>
                  <w:marBottom w:val="0"/>
                  <w:divBdr>
                    <w:top w:val="none" w:sz="0" w:space="0" w:color="auto"/>
                    <w:left w:val="none" w:sz="0" w:space="0" w:color="auto"/>
                    <w:bottom w:val="none" w:sz="0" w:space="0" w:color="auto"/>
                    <w:right w:val="none" w:sz="0" w:space="0" w:color="auto"/>
                  </w:divBdr>
                  <w:divsChild>
                    <w:div w:id="761757525">
                      <w:marLeft w:val="0"/>
                      <w:marRight w:val="0"/>
                      <w:marTop w:val="0"/>
                      <w:marBottom w:val="0"/>
                      <w:divBdr>
                        <w:top w:val="none" w:sz="0" w:space="0" w:color="auto"/>
                        <w:left w:val="none" w:sz="0" w:space="0" w:color="auto"/>
                        <w:bottom w:val="none" w:sz="0" w:space="0" w:color="auto"/>
                        <w:right w:val="none" w:sz="0" w:space="0" w:color="auto"/>
                      </w:divBdr>
                      <w:divsChild>
                        <w:div w:id="546649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396504">
                  <w:marLeft w:val="0"/>
                  <w:marRight w:val="0"/>
                  <w:marTop w:val="240"/>
                  <w:marBottom w:val="0"/>
                  <w:divBdr>
                    <w:top w:val="none" w:sz="0" w:space="0" w:color="auto"/>
                    <w:left w:val="none" w:sz="0" w:space="0" w:color="auto"/>
                    <w:bottom w:val="none" w:sz="0" w:space="0" w:color="auto"/>
                    <w:right w:val="none" w:sz="0" w:space="0" w:color="auto"/>
                  </w:divBdr>
                  <w:divsChild>
                    <w:div w:id="641926769">
                      <w:marLeft w:val="0"/>
                      <w:marRight w:val="0"/>
                      <w:marTop w:val="0"/>
                      <w:marBottom w:val="0"/>
                      <w:divBdr>
                        <w:top w:val="none" w:sz="0" w:space="0" w:color="auto"/>
                        <w:left w:val="none" w:sz="0" w:space="0" w:color="auto"/>
                        <w:bottom w:val="none" w:sz="0" w:space="0" w:color="auto"/>
                        <w:right w:val="none" w:sz="0" w:space="0" w:color="auto"/>
                      </w:divBdr>
                      <w:divsChild>
                        <w:div w:id="5022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455342">
                  <w:marLeft w:val="0"/>
                  <w:marRight w:val="0"/>
                  <w:marTop w:val="240"/>
                  <w:marBottom w:val="0"/>
                  <w:divBdr>
                    <w:top w:val="none" w:sz="0" w:space="0" w:color="auto"/>
                    <w:left w:val="none" w:sz="0" w:space="0" w:color="auto"/>
                    <w:bottom w:val="none" w:sz="0" w:space="0" w:color="auto"/>
                    <w:right w:val="none" w:sz="0" w:space="0" w:color="auto"/>
                  </w:divBdr>
                  <w:divsChild>
                    <w:div w:id="1246763239">
                      <w:marLeft w:val="0"/>
                      <w:marRight w:val="0"/>
                      <w:marTop w:val="0"/>
                      <w:marBottom w:val="0"/>
                      <w:divBdr>
                        <w:top w:val="none" w:sz="0" w:space="0" w:color="auto"/>
                        <w:left w:val="none" w:sz="0" w:space="0" w:color="auto"/>
                        <w:bottom w:val="none" w:sz="0" w:space="0" w:color="auto"/>
                        <w:right w:val="none" w:sz="0" w:space="0" w:color="auto"/>
                      </w:divBdr>
                      <w:divsChild>
                        <w:div w:id="240451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673627">
                  <w:marLeft w:val="0"/>
                  <w:marRight w:val="0"/>
                  <w:marTop w:val="240"/>
                  <w:marBottom w:val="0"/>
                  <w:divBdr>
                    <w:top w:val="none" w:sz="0" w:space="0" w:color="auto"/>
                    <w:left w:val="none" w:sz="0" w:space="0" w:color="auto"/>
                    <w:bottom w:val="none" w:sz="0" w:space="0" w:color="auto"/>
                    <w:right w:val="none" w:sz="0" w:space="0" w:color="auto"/>
                  </w:divBdr>
                  <w:divsChild>
                    <w:div w:id="197857952">
                      <w:marLeft w:val="0"/>
                      <w:marRight w:val="0"/>
                      <w:marTop w:val="0"/>
                      <w:marBottom w:val="0"/>
                      <w:divBdr>
                        <w:top w:val="none" w:sz="0" w:space="0" w:color="auto"/>
                        <w:left w:val="none" w:sz="0" w:space="0" w:color="auto"/>
                        <w:bottom w:val="none" w:sz="0" w:space="0" w:color="auto"/>
                        <w:right w:val="none" w:sz="0" w:space="0" w:color="auto"/>
                      </w:divBdr>
                      <w:divsChild>
                        <w:div w:id="1469278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433352">
                  <w:marLeft w:val="0"/>
                  <w:marRight w:val="0"/>
                  <w:marTop w:val="240"/>
                  <w:marBottom w:val="0"/>
                  <w:divBdr>
                    <w:top w:val="none" w:sz="0" w:space="0" w:color="auto"/>
                    <w:left w:val="none" w:sz="0" w:space="0" w:color="auto"/>
                    <w:bottom w:val="none" w:sz="0" w:space="0" w:color="auto"/>
                    <w:right w:val="none" w:sz="0" w:space="0" w:color="auto"/>
                  </w:divBdr>
                  <w:divsChild>
                    <w:div w:id="329254949">
                      <w:marLeft w:val="0"/>
                      <w:marRight w:val="0"/>
                      <w:marTop w:val="0"/>
                      <w:marBottom w:val="0"/>
                      <w:divBdr>
                        <w:top w:val="none" w:sz="0" w:space="0" w:color="auto"/>
                        <w:left w:val="none" w:sz="0" w:space="0" w:color="auto"/>
                        <w:bottom w:val="none" w:sz="0" w:space="0" w:color="auto"/>
                        <w:right w:val="none" w:sz="0" w:space="0" w:color="auto"/>
                      </w:divBdr>
                      <w:divsChild>
                        <w:div w:id="1455755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731857">
                  <w:marLeft w:val="0"/>
                  <w:marRight w:val="0"/>
                  <w:marTop w:val="240"/>
                  <w:marBottom w:val="0"/>
                  <w:divBdr>
                    <w:top w:val="none" w:sz="0" w:space="0" w:color="auto"/>
                    <w:left w:val="none" w:sz="0" w:space="0" w:color="auto"/>
                    <w:bottom w:val="none" w:sz="0" w:space="0" w:color="auto"/>
                    <w:right w:val="none" w:sz="0" w:space="0" w:color="auto"/>
                  </w:divBdr>
                  <w:divsChild>
                    <w:div w:id="1374381055">
                      <w:marLeft w:val="0"/>
                      <w:marRight w:val="0"/>
                      <w:marTop w:val="0"/>
                      <w:marBottom w:val="0"/>
                      <w:divBdr>
                        <w:top w:val="none" w:sz="0" w:space="0" w:color="auto"/>
                        <w:left w:val="none" w:sz="0" w:space="0" w:color="auto"/>
                        <w:bottom w:val="none" w:sz="0" w:space="0" w:color="auto"/>
                        <w:right w:val="none" w:sz="0" w:space="0" w:color="auto"/>
                      </w:divBdr>
                      <w:divsChild>
                        <w:div w:id="1124889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488127">
                  <w:marLeft w:val="0"/>
                  <w:marRight w:val="0"/>
                  <w:marTop w:val="240"/>
                  <w:marBottom w:val="0"/>
                  <w:divBdr>
                    <w:top w:val="none" w:sz="0" w:space="0" w:color="auto"/>
                    <w:left w:val="none" w:sz="0" w:space="0" w:color="auto"/>
                    <w:bottom w:val="none" w:sz="0" w:space="0" w:color="auto"/>
                    <w:right w:val="none" w:sz="0" w:space="0" w:color="auto"/>
                  </w:divBdr>
                  <w:divsChild>
                    <w:div w:id="1007249785">
                      <w:marLeft w:val="0"/>
                      <w:marRight w:val="0"/>
                      <w:marTop w:val="0"/>
                      <w:marBottom w:val="0"/>
                      <w:divBdr>
                        <w:top w:val="none" w:sz="0" w:space="0" w:color="auto"/>
                        <w:left w:val="none" w:sz="0" w:space="0" w:color="auto"/>
                        <w:bottom w:val="none" w:sz="0" w:space="0" w:color="auto"/>
                        <w:right w:val="none" w:sz="0" w:space="0" w:color="auto"/>
                      </w:divBdr>
                      <w:divsChild>
                        <w:div w:id="2131169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977055">
                  <w:marLeft w:val="0"/>
                  <w:marRight w:val="0"/>
                  <w:marTop w:val="240"/>
                  <w:marBottom w:val="0"/>
                  <w:divBdr>
                    <w:top w:val="none" w:sz="0" w:space="0" w:color="auto"/>
                    <w:left w:val="none" w:sz="0" w:space="0" w:color="auto"/>
                    <w:bottom w:val="none" w:sz="0" w:space="0" w:color="auto"/>
                    <w:right w:val="none" w:sz="0" w:space="0" w:color="auto"/>
                  </w:divBdr>
                  <w:divsChild>
                    <w:div w:id="1928804547">
                      <w:marLeft w:val="0"/>
                      <w:marRight w:val="0"/>
                      <w:marTop w:val="0"/>
                      <w:marBottom w:val="0"/>
                      <w:divBdr>
                        <w:top w:val="none" w:sz="0" w:space="0" w:color="auto"/>
                        <w:left w:val="none" w:sz="0" w:space="0" w:color="auto"/>
                        <w:bottom w:val="none" w:sz="0" w:space="0" w:color="auto"/>
                        <w:right w:val="none" w:sz="0" w:space="0" w:color="auto"/>
                      </w:divBdr>
                      <w:divsChild>
                        <w:div w:id="588929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758480">
                  <w:marLeft w:val="0"/>
                  <w:marRight w:val="0"/>
                  <w:marTop w:val="240"/>
                  <w:marBottom w:val="0"/>
                  <w:divBdr>
                    <w:top w:val="none" w:sz="0" w:space="0" w:color="auto"/>
                    <w:left w:val="none" w:sz="0" w:space="0" w:color="auto"/>
                    <w:bottom w:val="none" w:sz="0" w:space="0" w:color="auto"/>
                    <w:right w:val="none" w:sz="0" w:space="0" w:color="auto"/>
                  </w:divBdr>
                  <w:divsChild>
                    <w:div w:id="676494294">
                      <w:marLeft w:val="0"/>
                      <w:marRight w:val="0"/>
                      <w:marTop w:val="0"/>
                      <w:marBottom w:val="0"/>
                      <w:divBdr>
                        <w:top w:val="none" w:sz="0" w:space="0" w:color="auto"/>
                        <w:left w:val="none" w:sz="0" w:space="0" w:color="auto"/>
                        <w:bottom w:val="none" w:sz="0" w:space="0" w:color="auto"/>
                        <w:right w:val="none" w:sz="0" w:space="0" w:color="auto"/>
                      </w:divBdr>
                      <w:divsChild>
                        <w:div w:id="1240023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375141">
                  <w:marLeft w:val="0"/>
                  <w:marRight w:val="0"/>
                  <w:marTop w:val="240"/>
                  <w:marBottom w:val="0"/>
                  <w:divBdr>
                    <w:top w:val="none" w:sz="0" w:space="0" w:color="auto"/>
                    <w:left w:val="none" w:sz="0" w:space="0" w:color="auto"/>
                    <w:bottom w:val="none" w:sz="0" w:space="0" w:color="auto"/>
                    <w:right w:val="none" w:sz="0" w:space="0" w:color="auto"/>
                  </w:divBdr>
                  <w:divsChild>
                    <w:div w:id="425542758">
                      <w:marLeft w:val="0"/>
                      <w:marRight w:val="0"/>
                      <w:marTop w:val="0"/>
                      <w:marBottom w:val="0"/>
                      <w:divBdr>
                        <w:top w:val="none" w:sz="0" w:space="0" w:color="auto"/>
                        <w:left w:val="none" w:sz="0" w:space="0" w:color="auto"/>
                        <w:bottom w:val="none" w:sz="0" w:space="0" w:color="auto"/>
                        <w:right w:val="none" w:sz="0" w:space="0" w:color="auto"/>
                      </w:divBdr>
                      <w:divsChild>
                        <w:div w:id="184428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232347">
                  <w:marLeft w:val="0"/>
                  <w:marRight w:val="0"/>
                  <w:marTop w:val="240"/>
                  <w:marBottom w:val="0"/>
                  <w:divBdr>
                    <w:top w:val="none" w:sz="0" w:space="0" w:color="auto"/>
                    <w:left w:val="none" w:sz="0" w:space="0" w:color="auto"/>
                    <w:bottom w:val="none" w:sz="0" w:space="0" w:color="auto"/>
                    <w:right w:val="none" w:sz="0" w:space="0" w:color="auto"/>
                  </w:divBdr>
                  <w:divsChild>
                    <w:div w:id="1624535158">
                      <w:marLeft w:val="0"/>
                      <w:marRight w:val="0"/>
                      <w:marTop w:val="0"/>
                      <w:marBottom w:val="0"/>
                      <w:divBdr>
                        <w:top w:val="none" w:sz="0" w:space="0" w:color="auto"/>
                        <w:left w:val="none" w:sz="0" w:space="0" w:color="auto"/>
                        <w:bottom w:val="none" w:sz="0" w:space="0" w:color="auto"/>
                        <w:right w:val="none" w:sz="0" w:space="0" w:color="auto"/>
                      </w:divBdr>
                      <w:divsChild>
                        <w:div w:id="116007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031530">
                  <w:marLeft w:val="0"/>
                  <w:marRight w:val="0"/>
                  <w:marTop w:val="240"/>
                  <w:marBottom w:val="0"/>
                  <w:divBdr>
                    <w:top w:val="none" w:sz="0" w:space="0" w:color="auto"/>
                    <w:left w:val="none" w:sz="0" w:space="0" w:color="auto"/>
                    <w:bottom w:val="none" w:sz="0" w:space="0" w:color="auto"/>
                    <w:right w:val="none" w:sz="0" w:space="0" w:color="auto"/>
                  </w:divBdr>
                  <w:divsChild>
                    <w:div w:id="998464189">
                      <w:marLeft w:val="0"/>
                      <w:marRight w:val="0"/>
                      <w:marTop w:val="0"/>
                      <w:marBottom w:val="0"/>
                      <w:divBdr>
                        <w:top w:val="none" w:sz="0" w:space="0" w:color="auto"/>
                        <w:left w:val="none" w:sz="0" w:space="0" w:color="auto"/>
                        <w:bottom w:val="none" w:sz="0" w:space="0" w:color="auto"/>
                        <w:right w:val="none" w:sz="0" w:space="0" w:color="auto"/>
                      </w:divBdr>
                      <w:divsChild>
                        <w:div w:id="1454834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509556">
                  <w:marLeft w:val="0"/>
                  <w:marRight w:val="0"/>
                  <w:marTop w:val="240"/>
                  <w:marBottom w:val="0"/>
                  <w:divBdr>
                    <w:top w:val="none" w:sz="0" w:space="0" w:color="auto"/>
                    <w:left w:val="none" w:sz="0" w:space="0" w:color="auto"/>
                    <w:bottom w:val="none" w:sz="0" w:space="0" w:color="auto"/>
                    <w:right w:val="none" w:sz="0" w:space="0" w:color="auto"/>
                  </w:divBdr>
                  <w:divsChild>
                    <w:div w:id="1026638599">
                      <w:marLeft w:val="0"/>
                      <w:marRight w:val="0"/>
                      <w:marTop w:val="0"/>
                      <w:marBottom w:val="0"/>
                      <w:divBdr>
                        <w:top w:val="none" w:sz="0" w:space="0" w:color="auto"/>
                        <w:left w:val="none" w:sz="0" w:space="0" w:color="auto"/>
                        <w:bottom w:val="none" w:sz="0" w:space="0" w:color="auto"/>
                        <w:right w:val="none" w:sz="0" w:space="0" w:color="auto"/>
                      </w:divBdr>
                      <w:divsChild>
                        <w:div w:id="1130981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995401">
                  <w:marLeft w:val="0"/>
                  <w:marRight w:val="0"/>
                  <w:marTop w:val="240"/>
                  <w:marBottom w:val="0"/>
                  <w:divBdr>
                    <w:top w:val="none" w:sz="0" w:space="0" w:color="auto"/>
                    <w:left w:val="none" w:sz="0" w:space="0" w:color="auto"/>
                    <w:bottom w:val="none" w:sz="0" w:space="0" w:color="auto"/>
                    <w:right w:val="none" w:sz="0" w:space="0" w:color="auto"/>
                  </w:divBdr>
                  <w:divsChild>
                    <w:div w:id="1888759776">
                      <w:marLeft w:val="0"/>
                      <w:marRight w:val="0"/>
                      <w:marTop w:val="0"/>
                      <w:marBottom w:val="0"/>
                      <w:divBdr>
                        <w:top w:val="none" w:sz="0" w:space="0" w:color="auto"/>
                        <w:left w:val="none" w:sz="0" w:space="0" w:color="auto"/>
                        <w:bottom w:val="none" w:sz="0" w:space="0" w:color="auto"/>
                        <w:right w:val="none" w:sz="0" w:space="0" w:color="auto"/>
                      </w:divBdr>
                      <w:divsChild>
                        <w:div w:id="212195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554910">
                  <w:marLeft w:val="0"/>
                  <w:marRight w:val="0"/>
                  <w:marTop w:val="240"/>
                  <w:marBottom w:val="0"/>
                  <w:divBdr>
                    <w:top w:val="none" w:sz="0" w:space="0" w:color="auto"/>
                    <w:left w:val="none" w:sz="0" w:space="0" w:color="auto"/>
                    <w:bottom w:val="none" w:sz="0" w:space="0" w:color="auto"/>
                    <w:right w:val="none" w:sz="0" w:space="0" w:color="auto"/>
                  </w:divBdr>
                  <w:divsChild>
                    <w:div w:id="427384484">
                      <w:marLeft w:val="0"/>
                      <w:marRight w:val="0"/>
                      <w:marTop w:val="0"/>
                      <w:marBottom w:val="0"/>
                      <w:divBdr>
                        <w:top w:val="none" w:sz="0" w:space="0" w:color="auto"/>
                        <w:left w:val="none" w:sz="0" w:space="0" w:color="auto"/>
                        <w:bottom w:val="none" w:sz="0" w:space="0" w:color="auto"/>
                        <w:right w:val="none" w:sz="0" w:space="0" w:color="auto"/>
                      </w:divBdr>
                      <w:divsChild>
                        <w:div w:id="93848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771221">
                  <w:marLeft w:val="0"/>
                  <w:marRight w:val="0"/>
                  <w:marTop w:val="240"/>
                  <w:marBottom w:val="0"/>
                  <w:divBdr>
                    <w:top w:val="none" w:sz="0" w:space="0" w:color="auto"/>
                    <w:left w:val="none" w:sz="0" w:space="0" w:color="auto"/>
                    <w:bottom w:val="none" w:sz="0" w:space="0" w:color="auto"/>
                    <w:right w:val="none" w:sz="0" w:space="0" w:color="auto"/>
                  </w:divBdr>
                  <w:divsChild>
                    <w:div w:id="636951746">
                      <w:marLeft w:val="0"/>
                      <w:marRight w:val="0"/>
                      <w:marTop w:val="0"/>
                      <w:marBottom w:val="0"/>
                      <w:divBdr>
                        <w:top w:val="none" w:sz="0" w:space="0" w:color="auto"/>
                        <w:left w:val="none" w:sz="0" w:space="0" w:color="auto"/>
                        <w:bottom w:val="none" w:sz="0" w:space="0" w:color="auto"/>
                        <w:right w:val="none" w:sz="0" w:space="0" w:color="auto"/>
                      </w:divBdr>
                      <w:divsChild>
                        <w:div w:id="133700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101008">
                  <w:marLeft w:val="0"/>
                  <w:marRight w:val="0"/>
                  <w:marTop w:val="240"/>
                  <w:marBottom w:val="0"/>
                  <w:divBdr>
                    <w:top w:val="none" w:sz="0" w:space="0" w:color="auto"/>
                    <w:left w:val="none" w:sz="0" w:space="0" w:color="auto"/>
                    <w:bottom w:val="none" w:sz="0" w:space="0" w:color="auto"/>
                    <w:right w:val="none" w:sz="0" w:space="0" w:color="auto"/>
                  </w:divBdr>
                  <w:divsChild>
                    <w:div w:id="835269717">
                      <w:marLeft w:val="0"/>
                      <w:marRight w:val="0"/>
                      <w:marTop w:val="0"/>
                      <w:marBottom w:val="0"/>
                      <w:divBdr>
                        <w:top w:val="none" w:sz="0" w:space="0" w:color="auto"/>
                        <w:left w:val="none" w:sz="0" w:space="0" w:color="auto"/>
                        <w:bottom w:val="none" w:sz="0" w:space="0" w:color="auto"/>
                        <w:right w:val="none" w:sz="0" w:space="0" w:color="auto"/>
                      </w:divBdr>
                      <w:divsChild>
                        <w:div w:id="206255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062509">
                  <w:marLeft w:val="0"/>
                  <w:marRight w:val="0"/>
                  <w:marTop w:val="240"/>
                  <w:marBottom w:val="0"/>
                  <w:divBdr>
                    <w:top w:val="none" w:sz="0" w:space="0" w:color="auto"/>
                    <w:left w:val="none" w:sz="0" w:space="0" w:color="auto"/>
                    <w:bottom w:val="none" w:sz="0" w:space="0" w:color="auto"/>
                    <w:right w:val="none" w:sz="0" w:space="0" w:color="auto"/>
                  </w:divBdr>
                  <w:divsChild>
                    <w:div w:id="426461554">
                      <w:marLeft w:val="0"/>
                      <w:marRight w:val="0"/>
                      <w:marTop w:val="0"/>
                      <w:marBottom w:val="0"/>
                      <w:divBdr>
                        <w:top w:val="none" w:sz="0" w:space="0" w:color="auto"/>
                        <w:left w:val="none" w:sz="0" w:space="0" w:color="auto"/>
                        <w:bottom w:val="none" w:sz="0" w:space="0" w:color="auto"/>
                        <w:right w:val="none" w:sz="0" w:space="0" w:color="auto"/>
                      </w:divBdr>
                      <w:divsChild>
                        <w:div w:id="1745378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219763">
                  <w:marLeft w:val="0"/>
                  <w:marRight w:val="0"/>
                  <w:marTop w:val="240"/>
                  <w:marBottom w:val="0"/>
                  <w:divBdr>
                    <w:top w:val="none" w:sz="0" w:space="0" w:color="auto"/>
                    <w:left w:val="none" w:sz="0" w:space="0" w:color="auto"/>
                    <w:bottom w:val="none" w:sz="0" w:space="0" w:color="auto"/>
                    <w:right w:val="none" w:sz="0" w:space="0" w:color="auto"/>
                  </w:divBdr>
                  <w:divsChild>
                    <w:div w:id="513879937">
                      <w:marLeft w:val="0"/>
                      <w:marRight w:val="0"/>
                      <w:marTop w:val="0"/>
                      <w:marBottom w:val="0"/>
                      <w:divBdr>
                        <w:top w:val="none" w:sz="0" w:space="0" w:color="auto"/>
                        <w:left w:val="none" w:sz="0" w:space="0" w:color="auto"/>
                        <w:bottom w:val="none" w:sz="0" w:space="0" w:color="auto"/>
                        <w:right w:val="none" w:sz="0" w:space="0" w:color="auto"/>
                      </w:divBdr>
                      <w:divsChild>
                        <w:div w:id="106110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217076">
                  <w:marLeft w:val="0"/>
                  <w:marRight w:val="0"/>
                  <w:marTop w:val="240"/>
                  <w:marBottom w:val="0"/>
                  <w:divBdr>
                    <w:top w:val="none" w:sz="0" w:space="0" w:color="auto"/>
                    <w:left w:val="none" w:sz="0" w:space="0" w:color="auto"/>
                    <w:bottom w:val="none" w:sz="0" w:space="0" w:color="auto"/>
                    <w:right w:val="none" w:sz="0" w:space="0" w:color="auto"/>
                  </w:divBdr>
                  <w:divsChild>
                    <w:div w:id="1444567585">
                      <w:marLeft w:val="0"/>
                      <w:marRight w:val="0"/>
                      <w:marTop w:val="0"/>
                      <w:marBottom w:val="0"/>
                      <w:divBdr>
                        <w:top w:val="none" w:sz="0" w:space="0" w:color="auto"/>
                        <w:left w:val="none" w:sz="0" w:space="0" w:color="auto"/>
                        <w:bottom w:val="none" w:sz="0" w:space="0" w:color="auto"/>
                        <w:right w:val="none" w:sz="0" w:space="0" w:color="auto"/>
                      </w:divBdr>
                      <w:divsChild>
                        <w:div w:id="747271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831204">
                  <w:marLeft w:val="0"/>
                  <w:marRight w:val="0"/>
                  <w:marTop w:val="240"/>
                  <w:marBottom w:val="0"/>
                  <w:divBdr>
                    <w:top w:val="none" w:sz="0" w:space="0" w:color="auto"/>
                    <w:left w:val="none" w:sz="0" w:space="0" w:color="auto"/>
                    <w:bottom w:val="none" w:sz="0" w:space="0" w:color="auto"/>
                    <w:right w:val="none" w:sz="0" w:space="0" w:color="auto"/>
                  </w:divBdr>
                  <w:divsChild>
                    <w:div w:id="1588147367">
                      <w:marLeft w:val="0"/>
                      <w:marRight w:val="0"/>
                      <w:marTop w:val="0"/>
                      <w:marBottom w:val="0"/>
                      <w:divBdr>
                        <w:top w:val="none" w:sz="0" w:space="0" w:color="auto"/>
                        <w:left w:val="none" w:sz="0" w:space="0" w:color="auto"/>
                        <w:bottom w:val="none" w:sz="0" w:space="0" w:color="auto"/>
                        <w:right w:val="none" w:sz="0" w:space="0" w:color="auto"/>
                      </w:divBdr>
                      <w:divsChild>
                        <w:div w:id="1911231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301912">
                  <w:marLeft w:val="0"/>
                  <w:marRight w:val="0"/>
                  <w:marTop w:val="240"/>
                  <w:marBottom w:val="0"/>
                  <w:divBdr>
                    <w:top w:val="none" w:sz="0" w:space="0" w:color="auto"/>
                    <w:left w:val="none" w:sz="0" w:space="0" w:color="auto"/>
                    <w:bottom w:val="none" w:sz="0" w:space="0" w:color="auto"/>
                    <w:right w:val="none" w:sz="0" w:space="0" w:color="auto"/>
                  </w:divBdr>
                  <w:divsChild>
                    <w:div w:id="523901907">
                      <w:marLeft w:val="0"/>
                      <w:marRight w:val="0"/>
                      <w:marTop w:val="0"/>
                      <w:marBottom w:val="0"/>
                      <w:divBdr>
                        <w:top w:val="none" w:sz="0" w:space="0" w:color="auto"/>
                        <w:left w:val="none" w:sz="0" w:space="0" w:color="auto"/>
                        <w:bottom w:val="none" w:sz="0" w:space="0" w:color="auto"/>
                        <w:right w:val="none" w:sz="0" w:space="0" w:color="auto"/>
                      </w:divBdr>
                      <w:divsChild>
                        <w:div w:id="17296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333722">
                  <w:marLeft w:val="0"/>
                  <w:marRight w:val="0"/>
                  <w:marTop w:val="240"/>
                  <w:marBottom w:val="0"/>
                  <w:divBdr>
                    <w:top w:val="none" w:sz="0" w:space="0" w:color="auto"/>
                    <w:left w:val="none" w:sz="0" w:space="0" w:color="auto"/>
                    <w:bottom w:val="none" w:sz="0" w:space="0" w:color="auto"/>
                    <w:right w:val="none" w:sz="0" w:space="0" w:color="auto"/>
                  </w:divBdr>
                  <w:divsChild>
                    <w:div w:id="1873416161">
                      <w:marLeft w:val="0"/>
                      <w:marRight w:val="0"/>
                      <w:marTop w:val="0"/>
                      <w:marBottom w:val="0"/>
                      <w:divBdr>
                        <w:top w:val="none" w:sz="0" w:space="0" w:color="auto"/>
                        <w:left w:val="none" w:sz="0" w:space="0" w:color="auto"/>
                        <w:bottom w:val="none" w:sz="0" w:space="0" w:color="auto"/>
                        <w:right w:val="none" w:sz="0" w:space="0" w:color="auto"/>
                      </w:divBdr>
                      <w:divsChild>
                        <w:div w:id="1680959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948645">
                  <w:marLeft w:val="0"/>
                  <w:marRight w:val="0"/>
                  <w:marTop w:val="240"/>
                  <w:marBottom w:val="0"/>
                  <w:divBdr>
                    <w:top w:val="none" w:sz="0" w:space="0" w:color="auto"/>
                    <w:left w:val="none" w:sz="0" w:space="0" w:color="auto"/>
                    <w:bottom w:val="none" w:sz="0" w:space="0" w:color="auto"/>
                    <w:right w:val="none" w:sz="0" w:space="0" w:color="auto"/>
                  </w:divBdr>
                  <w:divsChild>
                    <w:div w:id="1671518946">
                      <w:marLeft w:val="0"/>
                      <w:marRight w:val="0"/>
                      <w:marTop w:val="0"/>
                      <w:marBottom w:val="0"/>
                      <w:divBdr>
                        <w:top w:val="none" w:sz="0" w:space="0" w:color="auto"/>
                        <w:left w:val="none" w:sz="0" w:space="0" w:color="auto"/>
                        <w:bottom w:val="none" w:sz="0" w:space="0" w:color="auto"/>
                        <w:right w:val="none" w:sz="0" w:space="0" w:color="auto"/>
                      </w:divBdr>
                      <w:divsChild>
                        <w:div w:id="229730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715590">
                  <w:marLeft w:val="0"/>
                  <w:marRight w:val="0"/>
                  <w:marTop w:val="240"/>
                  <w:marBottom w:val="0"/>
                  <w:divBdr>
                    <w:top w:val="none" w:sz="0" w:space="0" w:color="auto"/>
                    <w:left w:val="none" w:sz="0" w:space="0" w:color="auto"/>
                    <w:bottom w:val="none" w:sz="0" w:space="0" w:color="auto"/>
                    <w:right w:val="none" w:sz="0" w:space="0" w:color="auto"/>
                  </w:divBdr>
                  <w:divsChild>
                    <w:div w:id="695815400">
                      <w:marLeft w:val="0"/>
                      <w:marRight w:val="0"/>
                      <w:marTop w:val="0"/>
                      <w:marBottom w:val="0"/>
                      <w:divBdr>
                        <w:top w:val="none" w:sz="0" w:space="0" w:color="auto"/>
                        <w:left w:val="none" w:sz="0" w:space="0" w:color="auto"/>
                        <w:bottom w:val="none" w:sz="0" w:space="0" w:color="auto"/>
                        <w:right w:val="none" w:sz="0" w:space="0" w:color="auto"/>
                      </w:divBdr>
                      <w:divsChild>
                        <w:div w:id="164596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003182">
                  <w:marLeft w:val="0"/>
                  <w:marRight w:val="0"/>
                  <w:marTop w:val="240"/>
                  <w:marBottom w:val="0"/>
                  <w:divBdr>
                    <w:top w:val="none" w:sz="0" w:space="0" w:color="auto"/>
                    <w:left w:val="none" w:sz="0" w:space="0" w:color="auto"/>
                    <w:bottom w:val="none" w:sz="0" w:space="0" w:color="auto"/>
                    <w:right w:val="none" w:sz="0" w:space="0" w:color="auto"/>
                  </w:divBdr>
                  <w:divsChild>
                    <w:div w:id="1164131143">
                      <w:marLeft w:val="0"/>
                      <w:marRight w:val="0"/>
                      <w:marTop w:val="0"/>
                      <w:marBottom w:val="0"/>
                      <w:divBdr>
                        <w:top w:val="none" w:sz="0" w:space="0" w:color="auto"/>
                        <w:left w:val="none" w:sz="0" w:space="0" w:color="auto"/>
                        <w:bottom w:val="none" w:sz="0" w:space="0" w:color="auto"/>
                        <w:right w:val="none" w:sz="0" w:space="0" w:color="auto"/>
                      </w:divBdr>
                      <w:divsChild>
                        <w:div w:id="102923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867726">
                  <w:marLeft w:val="0"/>
                  <w:marRight w:val="0"/>
                  <w:marTop w:val="240"/>
                  <w:marBottom w:val="0"/>
                  <w:divBdr>
                    <w:top w:val="none" w:sz="0" w:space="0" w:color="auto"/>
                    <w:left w:val="none" w:sz="0" w:space="0" w:color="auto"/>
                    <w:bottom w:val="none" w:sz="0" w:space="0" w:color="auto"/>
                    <w:right w:val="none" w:sz="0" w:space="0" w:color="auto"/>
                  </w:divBdr>
                  <w:divsChild>
                    <w:div w:id="1503740282">
                      <w:marLeft w:val="0"/>
                      <w:marRight w:val="0"/>
                      <w:marTop w:val="0"/>
                      <w:marBottom w:val="0"/>
                      <w:divBdr>
                        <w:top w:val="none" w:sz="0" w:space="0" w:color="auto"/>
                        <w:left w:val="none" w:sz="0" w:space="0" w:color="auto"/>
                        <w:bottom w:val="none" w:sz="0" w:space="0" w:color="auto"/>
                        <w:right w:val="none" w:sz="0" w:space="0" w:color="auto"/>
                      </w:divBdr>
                      <w:divsChild>
                        <w:div w:id="2124960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619969">
                  <w:marLeft w:val="0"/>
                  <w:marRight w:val="0"/>
                  <w:marTop w:val="240"/>
                  <w:marBottom w:val="0"/>
                  <w:divBdr>
                    <w:top w:val="none" w:sz="0" w:space="0" w:color="auto"/>
                    <w:left w:val="none" w:sz="0" w:space="0" w:color="auto"/>
                    <w:bottom w:val="none" w:sz="0" w:space="0" w:color="auto"/>
                    <w:right w:val="none" w:sz="0" w:space="0" w:color="auto"/>
                  </w:divBdr>
                  <w:divsChild>
                    <w:div w:id="581062374">
                      <w:marLeft w:val="0"/>
                      <w:marRight w:val="0"/>
                      <w:marTop w:val="0"/>
                      <w:marBottom w:val="0"/>
                      <w:divBdr>
                        <w:top w:val="none" w:sz="0" w:space="0" w:color="auto"/>
                        <w:left w:val="none" w:sz="0" w:space="0" w:color="auto"/>
                        <w:bottom w:val="none" w:sz="0" w:space="0" w:color="auto"/>
                        <w:right w:val="none" w:sz="0" w:space="0" w:color="auto"/>
                      </w:divBdr>
                      <w:divsChild>
                        <w:div w:id="173765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639202">
                  <w:marLeft w:val="0"/>
                  <w:marRight w:val="0"/>
                  <w:marTop w:val="240"/>
                  <w:marBottom w:val="0"/>
                  <w:divBdr>
                    <w:top w:val="none" w:sz="0" w:space="0" w:color="auto"/>
                    <w:left w:val="none" w:sz="0" w:space="0" w:color="auto"/>
                    <w:bottom w:val="none" w:sz="0" w:space="0" w:color="auto"/>
                    <w:right w:val="none" w:sz="0" w:space="0" w:color="auto"/>
                  </w:divBdr>
                  <w:divsChild>
                    <w:div w:id="2103913505">
                      <w:marLeft w:val="0"/>
                      <w:marRight w:val="0"/>
                      <w:marTop w:val="0"/>
                      <w:marBottom w:val="0"/>
                      <w:divBdr>
                        <w:top w:val="none" w:sz="0" w:space="0" w:color="auto"/>
                        <w:left w:val="none" w:sz="0" w:space="0" w:color="auto"/>
                        <w:bottom w:val="none" w:sz="0" w:space="0" w:color="auto"/>
                        <w:right w:val="none" w:sz="0" w:space="0" w:color="auto"/>
                      </w:divBdr>
                      <w:divsChild>
                        <w:div w:id="137122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388847">
                  <w:marLeft w:val="0"/>
                  <w:marRight w:val="0"/>
                  <w:marTop w:val="240"/>
                  <w:marBottom w:val="0"/>
                  <w:divBdr>
                    <w:top w:val="none" w:sz="0" w:space="0" w:color="auto"/>
                    <w:left w:val="none" w:sz="0" w:space="0" w:color="auto"/>
                    <w:bottom w:val="none" w:sz="0" w:space="0" w:color="auto"/>
                    <w:right w:val="none" w:sz="0" w:space="0" w:color="auto"/>
                  </w:divBdr>
                  <w:divsChild>
                    <w:div w:id="356925888">
                      <w:marLeft w:val="0"/>
                      <w:marRight w:val="0"/>
                      <w:marTop w:val="0"/>
                      <w:marBottom w:val="0"/>
                      <w:divBdr>
                        <w:top w:val="none" w:sz="0" w:space="0" w:color="auto"/>
                        <w:left w:val="none" w:sz="0" w:space="0" w:color="auto"/>
                        <w:bottom w:val="none" w:sz="0" w:space="0" w:color="auto"/>
                        <w:right w:val="none" w:sz="0" w:space="0" w:color="auto"/>
                      </w:divBdr>
                      <w:divsChild>
                        <w:div w:id="1977055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591587">
                  <w:marLeft w:val="0"/>
                  <w:marRight w:val="0"/>
                  <w:marTop w:val="240"/>
                  <w:marBottom w:val="0"/>
                  <w:divBdr>
                    <w:top w:val="none" w:sz="0" w:space="0" w:color="auto"/>
                    <w:left w:val="none" w:sz="0" w:space="0" w:color="auto"/>
                    <w:bottom w:val="none" w:sz="0" w:space="0" w:color="auto"/>
                    <w:right w:val="none" w:sz="0" w:space="0" w:color="auto"/>
                  </w:divBdr>
                  <w:divsChild>
                    <w:div w:id="698244086">
                      <w:marLeft w:val="0"/>
                      <w:marRight w:val="0"/>
                      <w:marTop w:val="0"/>
                      <w:marBottom w:val="0"/>
                      <w:divBdr>
                        <w:top w:val="none" w:sz="0" w:space="0" w:color="auto"/>
                        <w:left w:val="none" w:sz="0" w:space="0" w:color="auto"/>
                        <w:bottom w:val="none" w:sz="0" w:space="0" w:color="auto"/>
                        <w:right w:val="none" w:sz="0" w:space="0" w:color="auto"/>
                      </w:divBdr>
                      <w:divsChild>
                        <w:div w:id="61101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087821">
                  <w:marLeft w:val="0"/>
                  <w:marRight w:val="0"/>
                  <w:marTop w:val="240"/>
                  <w:marBottom w:val="0"/>
                  <w:divBdr>
                    <w:top w:val="none" w:sz="0" w:space="0" w:color="auto"/>
                    <w:left w:val="none" w:sz="0" w:space="0" w:color="auto"/>
                    <w:bottom w:val="none" w:sz="0" w:space="0" w:color="auto"/>
                    <w:right w:val="none" w:sz="0" w:space="0" w:color="auto"/>
                  </w:divBdr>
                  <w:divsChild>
                    <w:div w:id="1384594201">
                      <w:marLeft w:val="0"/>
                      <w:marRight w:val="0"/>
                      <w:marTop w:val="0"/>
                      <w:marBottom w:val="0"/>
                      <w:divBdr>
                        <w:top w:val="none" w:sz="0" w:space="0" w:color="auto"/>
                        <w:left w:val="none" w:sz="0" w:space="0" w:color="auto"/>
                        <w:bottom w:val="none" w:sz="0" w:space="0" w:color="auto"/>
                        <w:right w:val="none" w:sz="0" w:space="0" w:color="auto"/>
                      </w:divBdr>
                      <w:divsChild>
                        <w:div w:id="987199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216722">
                  <w:marLeft w:val="0"/>
                  <w:marRight w:val="0"/>
                  <w:marTop w:val="240"/>
                  <w:marBottom w:val="0"/>
                  <w:divBdr>
                    <w:top w:val="none" w:sz="0" w:space="0" w:color="auto"/>
                    <w:left w:val="none" w:sz="0" w:space="0" w:color="auto"/>
                    <w:bottom w:val="none" w:sz="0" w:space="0" w:color="auto"/>
                    <w:right w:val="none" w:sz="0" w:space="0" w:color="auto"/>
                  </w:divBdr>
                  <w:divsChild>
                    <w:div w:id="2086606757">
                      <w:marLeft w:val="0"/>
                      <w:marRight w:val="0"/>
                      <w:marTop w:val="0"/>
                      <w:marBottom w:val="0"/>
                      <w:divBdr>
                        <w:top w:val="none" w:sz="0" w:space="0" w:color="auto"/>
                        <w:left w:val="none" w:sz="0" w:space="0" w:color="auto"/>
                        <w:bottom w:val="none" w:sz="0" w:space="0" w:color="auto"/>
                        <w:right w:val="none" w:sz="0" w:space="0" w:color="auto"/>
                      </w:divBdr>
                      <w:divsChild>
                        <w:div w:id="1049494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00838">
                  <w:marLeft w:val="0"/>
                  <w:marRight w:val="0"/>
                  <w:marTop w:val="240"/>
                  <w:marBottom w:val="0"/>
                  <w:divBdr>
                    <w:top w:val="none" w:sz="0" w:space="0" w:color="auto"/>
                    <w:left w:val="none" w:sz="0" w:space="0" w:color="auto"/>
                    <w:bottom w:val="none" w:sz="0" w:space="0" w:color="auto"/>
                    <w:right w:val="none" w:sz="0" w:space="0" w:color="auto"/>
                  </w:divBdr>
                  <w:divsChild>
                    <w:div w:id="1330981444">
                      <w:marLeft w:val="0"/>
                      <w:marRight w:val="0"/>
                      <w:marTop w:val="0"/>
                      <w:marBottom w:val="0"/>
                      <w:divBdr>
                        <w:top w:val="none" w:sz="0" w:space="0" w:color="auto"/>
                        <w:left w:val="none" w:sz="0" w:space="0" w:color="auto"/>
                        <w:bottom w:val="none" w:sz="0" w:space="0" w:color="auto"/>
                        <w:right w:val="none" w:sz="0" w:space="0" w:color="auto"/>
                      </w:divBdr>
                      <w:divsChild>
                        <w:div w:id="974719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122902">
                  <w:marLeft w:val="0"/>
                  <w:marRight w:val="0"/>
                  <w:marTop w:val="240"/>
                  <w:marBottom w:val="0"/>
                  <w:divBdr>
                    <w:top w:val="none" w:sz="0" w:space="0" w:color="auto"/>
                    <w:left w:val="none" w:sz="0" w:space="0" w:color="auto"/>
                    <w:bottom w:val="none" w:sz="0" w:space="0" w:color="auto"/>
                    <w:right w:val="none" w:sz="0" w:space="0" w:color="auto"/>
                  </w:divBdr>
                  <w:divsChild>
                    <w:div w:id="15279743">
                      <w:marLeft w:val="0"/>
                      <w:marRight w:val="0"/>
                      <w:marTop w:val="0"/>
                      <w:marBottom w:val="0"/>
                      <w:divBdr>
                        <w:top w:val="none" w:sz="0" w:space="0" w:color="auto"/>
                        <w:left w:val="none" w:sz="0" w:space="0" w:color="auto"/>
                        <w:bottom w:val="none" w:sz="0" w:space="0" w:color="auto"/>
                        <w:right w:val="none" w:sz="0" w:space="0" w:color="auto"/>
                      </w:divBdr>
                      <w:divsChild>
                        <w:div w:id="1357195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280781">
                  <w:marLeft w:val="0"/>
                  <w:marRight w:val="0"/>
                  <w:marTop w:val="240"/>
                  <w:marBottom w:val="0"/>
                  <w:divBdr>
                    <w:top w:val="none" w:sz="0" w:space="0" w:color="auto"/>
                    <w:left w:val="none" w:sz="0" w:space="0" w:color="auto"/>
                    <w:bottom w:val="none" w:sz="0" w:space="0" w:color="auto"/>
                    <w:right w:val="none" w:sz="0" w:space="0" w:color="auto"/>
                  </w:divBdr>
                  <w:divsChild>
                    <w:div w:id="2140219533">
                      <w:marLeft w:val="0"/>
                      <w:marRight w:val="0"/>
                      <w:marTop w:val="0"/>
                      <w:marBottom w:val="0"/>
                      <w:divBdr>
                        <w:top w:val="none" w:sz="0" w:space="0" w:color="auto"/>
                        <w:left w:val="none" w:sz="0" w:space="0" w:color="auto"/>
                        <w:bottom w:val="none" w:sz="0" w:space="0" w:color="auto"/>
                        <w:right w:val="none" w:sz="0" w:space="0" w:color="auto"/>
                      </w:divBdr>
                      <w:divsChild>
                        <w:div w:id="167969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400881">
                  <w:marLeft w:val="0"/>
                  <w:marRight w:val="0"/>
                  <w:marTop w:val="240"/>
                  <w:marBottom w:val="0"/>
                  <w:divBdr>
                    <w:top w:val="none" w:sz="0" w:space="0" w:color="auto"/>
                    <w:left w:val="none" w:sz="0" w:space="0" w:color="auto"/>
                    <w:bottom w:val="none" w:sz="0" w:space="0" w:color="auto"/>
                    <w:right w:val="none" w:sz="0" w:space="0" w:color="auto"/>
                  </w:divBdr>
                  <w:divsChild>
                    <w:div w:id="1173446513">
                      <w:marLeft w:val="0"/>
                      <w:marRight w:val="0"/>
                      <w:marTop w:val="0"/>
                      <w:marBottom w:val="0"/>
                      <w:divBdr>
                        <w:top w:val="none" w:sz="0" w:space="0" w:color="auto"/>
                        <w:left w:val="none" w:sz="0" w:space="0" w:color="auto"/>
                        <w:bottom w:val="none" w:sz="0" w:space="0" w:color="auto"/>
                        <w:right w:val="none" w:sz="0" w:space="0" w:color="auto"/>
                      </w:divBdr>
                      <w:divsChild>
                        <w:div w:id="889223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818836">
                  <w:marLeft w:val="0"/>
                  <w:marRight w:val="0"/>
                  <w:marTop w:val="240"/>
                  <w:marBottom w:val="0"/>
                  <w:divBdr>
                    <w:top w:val="none" w:sz="0" w:space="0" w:color="auto"/>
                    <w:left w:val="none" w:sz="0" w:space="0" w:color="auto"/>
                    <w:bottom w:val="none" w:sz="0" w:space="0" w:color="auto"/>
                    <w:right w:val="none" w:sz="0" w:space="0" w:color="auto"/>
                  </w:divBdr>
                  <w:divsChild>
                    <w:div w:id="822234127">
                      <w:marLeft w:val="0"/>
                      <w:marRight w:val="0"/>
                      <w:marTop w:val="0"/>
                      <w:marBottom w:val="0"/>
                      <w:divBdr>
                        <w:top w:val="none" w:sz="0" w:space="0" w:color="auto"/>
                        <w:left w:val="none" w:sz="0" w:space="0" w:color="auto"/>
                        <w:bottom w:val="none" w:sz="0" w:space="0" w:color="auto"/>
                        <w:right w:val="none" w:sz="0" w:space="0" w:color="auto"/>
                      </w:divBdr>
                      <w:divsChild>
                        <w:div w:id="1017735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027770">
                  <w:marLeft w:val="0"/>
                  <w:marRight w:val="0"/>
                  <w:marTop w:val="240"/>
                  <w:marBottom w:val="0"/>
                  <w:divBdr>
                    <w:top w:val="none" w:sz="0" w:space="0" w:color="auto"/>
                    <w:left w:val="none" w:sz="0" w:space="0" w:color="auto"/>
                    <w:bottom w:val="none" w:sz="0" w:space="0" w:color="auto"/>
                    <w:right w:val="none" w:sz="0" w:space="0" w:color="auto"/>
                  </w:divBdr>
                  <w:divsChild>
                    <w:div w:id="1131552596">
                      <w:marLeft w:val="0"/>
                      <w:marRight w:val="0"/>
                      <w:marTop w:val="0"/>
                      <w:marBottom w:val="0"/>
                      <w:divBdr>
                        <w:top w:val="none" w:sz="0" w:space="0" w:color="auto"/>
                        <w:left w:val="none" w:sz="0" w:space="0" w:color="auto"/>
                        <w:bottom w:val="none" w:sz="0" w:space="0" w:color="auto"/>
                        <w:right w:val="none" w:sz="0" w:space="0" w:color="auto"/>
                      </w:divBdr>
                      <w:divsChild>
                        <w:div w:id="1366711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159860">
                  <w:marLeft w:val="0"/>
                  <w:marRight w:val="0"/>
                  <w:marTop w:val="240"/>
                  <w:marBottom w:val="0"/>
                  <w:divBdr>
                    <w:top w:val="none" w:sz="0" w:space="0" w:color="auto"/>
                    <w:left w:val="none" w:sz="0" w:space="0" w:color="auto"/>
                    <w:bottom w:val="none" w:sz="0" w:space="0" w:color="auto"/>
                    <w:right w:val="none" w:sz="0" w:space="0" w:color="auto"/>
                  </w:divBdr>
                  <w:divsChild>
                    <w:div w:id="17508188">
                      <w:marLeft w:val="0"/>
                      <w:marRight w:val="0"/>
                      <w:marTop w:val="0"/>
                      <w:marBottom w:val="0"/>
                      <w:divBdr>
                        <w:top w:val="none" w:sz="0" w:space="0" w:color="auto"/>
                        <w:left w:val="none" w:sz="0" w:space="0" w:color="auto"/>
                        <w:bottom w:val="none" w:sz="0" w:space="0" w:color="auto"/>
                        <w:right w:val="none" w:sz="0" w:space="0" w:color="auto"/>
                      </w:divBdr>
                      <w:divsChild>
                        <w:div w:id="1965695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356883">
                  <w:marLeft w:val="0"/>
                  <w:marRight w:val="0"/>
                  <w:marTop w:val="240"/>
                  <w:marBottom w:val="0"/>
                  <w:divBdr>
                    <w:top w:val="none" w:sz="0" w:space="0" w:color="auto"/>
                    <w:left w:val="none" w:sz="0" w:space="0" w:color="auto"/>
                    <w:bottom w:val="none" w:sz="0" w:space="0" w:color="auto"/>
                    <w:right w:val="none" w:sz="0" w:space="0" w:color="auto"/>
                  </w:divBdr>
                  <w:divsChild>
                    <w:div w:id="1204251096">
                      <w:marLeft w:val="0"/>
                      <w:marRight w:val="0"/>
                      <w:marTop w:val="0"/>
                      <w:marBottom w:val="0"/>
                      <w:divBdr>
                        <w:top w:val="none" w:sz="0" w:space="0" w:color="auto"/>
                        <w:left w:val="none" w:sz="0" w:space="0" w:color="auto"/>
                        <w:bottom w:val="none" w:sz="0" w:space="0" w:color="auto"/>
                        <w:right w:val="none" w:sz="0" w:space="0" w:color="auto"/>
                      </w:divBdr>
                      <w:divsChild>
                        <w:div w:id="1759907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818015">
                  <w:marLeft w:val="0"/>
                  <w:marRight w:val="0"/>
                  <w:marTop w:val="240"/>
                  <w:marBottom w:val="0"/>
                  <w:divBdr>
                    <w:top w:val="none" w:sz="0" w:space="0" w:color="auto"/>
                    <w:left w:val="none" w:sz="0" w:space="0" w:color="auto"/>
                    <w:bottom w:val="none" w:sz="0" w:space="0" w:color="auto"/>
                    <w:right w:val="none" w:sz="0" w:space="0" w:color="auto"/>
                  </w:divBdr>
                  <w:divsChild>
                    <w:div w:id="31004163">
                      <w:marLeft w:val="0"/>
                      <w:marRight w:val="0"/>
                      <w:marTop w:val="0"/>
                      <w:marBottom w:val="0"/>
                      <w:divBdr>
                        <w:top w:val="none" w:sz="0" w:space="0" w:color="auto"/>
                        <w:left w:val="none" w:sz="0" w:space="0" w:color="auto"/>
                        <w:bottom w:val="none" w:sz="0" w:space="0" w:color="auto"/>
                        <w:right w:val="none" w:sz="0" w:space="0" w:color="auto"/>
                      </w:divBdr>
                      <w:divsChild>
                        <w:div w:id="46578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963448">
                  <w:marLeft w:val="0"/>
                  <w:marRight w:val="0"/>
                  <w:marTop w:val="240"/>
                  <w:marBottom w:val="0"/>
                  <w:divBdr>
                    <w:top w:val="none" w:sz="0" w:space="0" w:color="auto"/>
                    <w:left w:val="none" w:sz="0" w:space="0" w:color="auto"/>
                    <w:bottom w:val="none" w:sz="0" w:space="0" w:color="auto"/>
                    <w:right w:val="none" w:sz="0" w:space="0" w:color="auto"/>
                  </w:divBdr>
                  <w:divsChild>
                    <w:div w:id="891772716">
                      <w:marLeft w:val="0"/>
                      <w:marRight w:val="0"/>
                      <w:marTop w:val="0"/>
                      <w:marBottom w:val="0"/>
                      <w:divBdr>
                        <w:top w:val="none" w:sz="0" w:space="0" w:color="auto"/>
                        <w:left w:val="none" w:sz="0" w:space="0" w:color="auto"/>
                        <w:bottom w:val="none" w:sz="0" w:space="0" w:color="auto"/>
                        <w:right w:val="none" w:sz="0" w:space="0" w:color="auto"/>
                      </w:divBdr>
                      <w:divsChild>
                        <w:div w:id="211197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236798">
                  <w:marLeft w:val="0"/>
                  <w:marRight w:val="0"/>
                  <w:marTop w:val="240"/>
                  <w:marBottom w:val="0"/>
                  <w:divBdr>
                    <w:top w:val="none" w:sz="0" w:space="0" w:color="auto"/>
                    <w:left w:val="none" w:sz="0" w:space="0" w:color="auto"/>
                    <w:bottom w:val="none" w:sz="0" w:space="0" w:color="auto"/>
                    <w:right w:val="none" w:sz="0" w:space="0" w:color="auto"/>
                  </w:divBdr>
                  <w:divsChild>
                    <w:div w:id="972246774">
                      <w:marLeft w:val="0"/>
                      <w:marRight w:val="0"/>
                      <w:marTop w:val="0"/>
                      <w:marBottom w:val="0"/>
                      <w:divBdr>
                        <w:top w:val="none" w:sz="0" w:space="0" w:color="auto"/>
                        <w:left w:val="none" w:sz="0" w:space="0" w:color="auto"/>
                        <w:bottom w:val="none" w:sz="0" w:space="0" w:color="auto"/>
                        <w:right w:val="none" w:sz="0" w:space="0" w:color="auto"/>
                      </w:divBdr>
                      <w:divsChild>
                        <w:div w:id="1449355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292408">
                  <w:marLeft w:val="0"/>
                  <w:marRight w:val="0"/>
                  <w:marTop w:val="240"/>
                  <w:marBottom w:val="0"/>
                  <w:divBdr>
                    <w:top w:val="none" w:sz="0" w:space="0" w:color="auto"/>
                    <w:left w:val="none" w:sz="0" w:space="0" w:color="auto"/>
                    <w:bottom w:val="none" w:sz="0" w:space="0" w:color="auto"/>
                    <w:right w:val="none" w:sz="0" w:space="0" w:color="auto"/>
                  </w:divBdr>
                  <w:divsChild>
                    <w:div w:id="1280574419">
                      <w:marLeft w:val="0"/>
                      <w:marRight w:val="0"/>
                      <w:marTop w:val="0"/>
                      <w:marBottom w:val="0"/>
                      <w:divBdr>
                        <w:top w:val="none" w:sz="0" w:space="0" w:color="auto"/>
                        <w:left w:val="none" w:sz="0" w:space="0" w:color="auto"/>
                        <w:bottom w:val="none" w:sz="0" w:space="0" w:color="auto"/>
                        <w:right w:val="none" w:sz="0" w:space="0" w:color="auto"/>
                      </w:divBdr>
                      <w:divsChild>
                        <w:div w:id="1287010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169599">
                  <w:marLeft w:val="0"/>
                  <w:marRight w:val="0"/>
                  <w:marTop w:val="240"/>
                  <w:marBottom w:val="0"/>
                  <w:divBdr>
                    <w:top w:val="none" w:sz="0" w:space="0" w:color="auto"/>
                    <w:left w:val="none" w:sz="0" w:space="0" w:color="auto"/>
                    <w:bottom w:val="none" w:sz="0" w:space="0" w:color="auto"/>
                    <w:right w:val="none" w:sz="0" w:space="0" w:color="auto"/>
                  </w:divBdr>
                  <w:divsChild>
                    <w:div w:id="1562206118">
                      <w:marLeft w:val="0"/>
                      <w:marRight w:val="0"/>
                      <w:marTop w:val="0"/>
                      <w:marBottom w:val="0"/>
                      <w:divBdr>
                        <w:top w:val="none" w:sz="0" w:space="0" w:color="auto"/>
                        <w:left w:val="none" w:sz="0" w:space="0" w:color="auto"/>
                        <w:bottom w:val="none" w:sz="0" w:space="0" w:color="auto"/>
                        <w:right w:val="none" w:sz="0" w:space="0" w:color="auto"/>
                      </w:divBdr>
                      <w:divsChild>
                        <w:div w:id="244385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291375">
                  <w:marLeft w:val="0"/>
                  <w:marRight w:val="0"/>
                  <w:marTop w:val="240"/>
                  <w:marBottom w:val="0"/>
                  <w:divBdr>
                    <w:top w:val="none" w:sz="0" w:space="0" w:color="auto"/>
                    <w:left w:val="none" w:sz="0" w:space="0" w:color="auto"/>
                    <w:bottom w:val="none" w:sz="0" w:space="0" w:color="auto"/>
                    <w:right w:val="none" w:sz="0" w:space="0" w:color="auto"/>
                  </w:divBdr>
                  <w:divsChild>
                    <w:div w:id="950284977">
                      <w:marLeft w:val="0"/>
                      <w:marRight w:val="0"/>
                      <w:marTop w:val="0"/>
                      <w:marBottom w:val="0"/>
                      <w:divBdr>
                        <w:top w:val="none" w:sz="0" w:space="0" w:color="auto"/>
                        <w:left w:val="none" w:sz="0" w:space="0" w:color="auto"/>
                        <w:bottom w:val="none" w:sz="0" w:space="0" w:color="auto"/>
                        <w:right w:val="none" w:sz="0" w:space="0" w:color="auto"/>
                      </w:divBdr>
                      <w:divsChild>
                        <w:div w:id="43913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263060">
                  <w:marLeft w:val="0"/>
                  <w:marRight w:val="0"/>
                  <w:marTop w:val="240"/>
                  <w:marBottom w:val="0"/>
                  <w:divBdr>
                    <w:top w:val="none" w:sz="0" w:space="0" w:color="auto"/>
                    <w:left w:val="none" w:sz="0" w:space="0" w:color="auto"/>
                    <w:bottom w:val="none" w:sz="0" w:space="0" w:color="auto"/>
                    <w:right w:val="none" w:sz="0" w:space="0" w:color="auto"/>
                  </w:divBdr>
                  <w:divsChild>
                    <w:div w:id="1464537084">
                      <w:marLeft w:val="0"/>
                      <w:marRight w:val="0"/>
                      <w:marTop w:val="0"/>
                      <w:marBottom w:val="0"/>
                      <w:divBdr>
                        <w:top w:val="none" w:sz="0" w:space="0" w:color="auto"/>
                        <w:left w:val="none" w:sz="0" w:space="0" w:color="auto"/>
                        <w:bottom w:val="none" w:sz="0" w:space="0" w:color="auto"/>
                        <w:right w:val="none" w:sz="0" w:space="0" w:color="auto"/>
                      </w:divBdr>
                      <w:divsChild>
                        <w:div w:id="163740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731423">
                  <w:marLeft w:val="0"/>
                  <w:marRight w:val="0"/>
                  <w:marTop w:val="240"/>
                  <w:marBottom w:val="0"/>
                  <w:divBdr>
                    <w:top w:val="none" w:sz="0" w:space="0" w:color="auto"/>
                    <w:left w:val="none" w:sz="0" w:space="0" w:color="auto"/>
                    <w:bottom w:val="none" w:sz="0" w:space="0" w:color="auto"/>
                    <w:right w:val="none" w:sz="0" w:space="0" w:color="auto"/>
                  </w:divBdr>
                  <w:divsChild>
                    <w:div w:id="364017350">
                      <w:marLeft w:val="0"/>
                      <w:marRight w:val="0"/>
                      <w:marTop w:val="0"/>
                      <w:marBottom w:val="0"/>
                      <w:divBdr>
                        <w:top w:val="none" w:sz="0" w:space="0" w:color="auto"/>
                        <w:left w:val="none" w:sz="0" w:space="0" w:color="auto"/>
                        <w:bottom w:val="none" w:sz="0" w:space="0" w:color="auto"/>
                        <w:right w:val="none" w:sz="0" w:space="0" w:color="auto"/>
                      </w:divBdr>
                      <w:divsChild>
                        <w:div w:id="1313751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364431">
                  <w:marLeft w:val="0"/>
                  <w:marRight w:val="0"/>
                  <w:marTop w:val="240"/>
                  <w:marBottom w:val="0"/>
                  <w:divBdr>
                    <w:top w:val="none" w:sz="0" w:space="0" w:color="auto"/>
                    <w:left w:val="none" w:sz="0" w:space="0" w:color="auto"/>
                    <w:bottom w:val="none" w:sz="0" w:space="0" w:color="auto"/>
                    <w:right w:val="none" w:sz="0" w:space="0" w:color="auto"/>
                  </w:divBdr>
                  <w:divsChild>
                    <w:div w:id="275721434">
                      <w:marLeft w:val="0"/>
                      <w:marRight w:val="0"/>
                      <w:marTop w:val="0"/>
                      <w:marBottom w:val="0"/>
                      <w:divBdr>
                        <w:top w:val="none" w:sz="0" w:space="0" w:color="auto"/>
                        <w:left w:val="none" w:sz="0" w:space="0" w:color="auto"/>
                        <w:bottom w:val="none" w:sz="0" w:space="0" w:color="auto"/>
                        <w:right w:val="none" w:sz="0" w:space="0" w:color="auto"/>
                      </w:divBdr>
                      <w:divsChild>
                        <w:div w:id="844902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496148">
                  <w:marLeft w:val="0"/>
                  <w:marRight w:val="0"/>
                  <w:marTop w:val="240"/>
                  <w:marBottom w:val="0"/>
                  <w:divBdr>
                    <w:top w:val="none" w:sz="0" w:space="0" w:color="auto"/>
                    <w:left w:val="none" w:sz="0" w:space="0" w:color="auto"/>
                    <w:bottom w:val="none" w:sz="0" w:space="0" w:color="auto"/>
                    <w:right w:val="none" w:sz="0" w:space="0" w:color="auto"/>
                  </w:divBdr>
                  <w:divsChild>
                    <w:div w:id="1924996259">
                      <w:marLeft w:val="0"/>
                      <w:marRight w:val="0"/>
                      <w:marTop w:val="0"/>
                      <w:marBottom w:val="0"/>
                      <w:divBdr>
                        <w:top w:val="none" w:sz="0" w:space="0" w:color="auto"/>
                        <w:left w:val="none" w:sz="0" w:space="0" w:color="auto"/>
                        <w:bottom w:val="none" w:sz="0" w:space="0" w:color="auto"/>
                        <w:right w:val="none" w:sz="0" w:space="0" w:color="auto"/>
                      </w:divBdr>
                      <w:divsChild>
                        <w:div w:id="879124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850110">
                  <w:marLeft w:val="0"/>
                  <w:marRight w:val="0"/>
                  <w:marTop w:val="240"/>
                  <w:marBottom w:val="0"/>
                  <w:divBdr>
                    <w:top w:val="none" w:sz="0" w:space="0" w:color="auto"/>
                    <w:left w:val="none" w:sz="0" w:space="0" w:color="auto"/>
                    <w:bottom w:val="none" w:sz="0" w:space="0" w:color="auto"/>
                    <w:right w:val="none" w:sz="0" w:space="0" w:color="auto"/>
                  </w:divBdr>
                  <w:divsChild>
                    <w:div w:id="574780737">
                      <w:marLeft w:val="0"/>
                      <w:marRight w:val="0"/>
                      <w:marTop w:val="0"/>
                      <w:marBottom w:val="0"/>
                      <w:divBdr>
                        <w:top w:val="none" w:sz="0" w:space="0" w:color="auto"/>
                        <w:left w:val="none" w:sz="0" w:space="0" w:color="auto"/>
                        <w:bottom w:val="none" w:sz="0" w:space="0" w:color="auto"/>
                        <w:right w:val="none" w:sz="0" w:space="0" w:color="auto"/>
                      </w:divBdr>
                      <w:divsChild>
                        <w:div w:id="66657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569938">
                  <w:marLeft w:val="0"/>
                  <w:marRight w:val="0"/>
                  <w:marTop w:val="240"/>
                  <w:marBottom w:val="0"/>
                  <w:divBdr>
                    <w:top w:val="none" w:sz="0" w:space="0" w:color="auto"/>
                    <w:left w:val="none" w:sz="0" w:space="0" w:color="auto"/>
                    <w:bottom w:val="none" w:sz="0" w:space="0" w:color="auto"/>
                    <w:right w:val="none" w:sz="0" w:space="0" w:color="auto"/>
                  </w:divBdr>
                  <w:divsChild>
                    <w:div w:id="1272543869">
                      <w:marLeft w:val="0"/>
                      <w:marRight w:val="0"/>
                      <w:marTop w:val="0"/>
                      <w:marBottom w:val="0"/>
                      <w:divBdr>
                        <w:top w:val="none" w:sz="0" w:space="0" w:color="auto"/>
                        <w:left w:val="none" w:sz="0" w:space="0" w:color="auto"/>
                        <w:bottom w:val="none" w:sz="0" w:space="0" w:color="auto"/>
                        <w:right w:val="none" w:sz="0" w:space="0" w:color="auto"/>
                      </w:divBdr>
                      <w:divsChild>
                        <w:div w:id="1263875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655389">
                  <w:marLeft w:val="0"/>
                  <w:marRight w:val="0"/>
                  <w:marTop w:val="240"/>
                  <w:marBottom w:val="0"/>
                  <w:divBdr>
                    <w:top w:val="none" w:sz="0" w:space="0" w:color="auto"/>
                    <w:left w:val="none" w:sz="0" w:space="0" w:color="auto"/>
                    <w:bottom w:val="none" w:sz="0" w:space="0" w:color="auto"/>
                    <w:right w:val="none" w:sz="0" w:space="0" w:color="auto"/>
                  </w:divBdr>
                  <w:divsChild>
                    <w:div w:id="1121072868">
                      <w:marLeft w:val="0"/>
                      <w:marRight w:val="0"/>
                      <w:marTop w:val="0"/>
                      <w:marBottom w:val="0"/>
                      <w:divBdr>
                        <w:top w:val="none" w:sz="0" w:space="0" w:color="auto"/>
                        <w:left w:val="none" w:sz="0" w:space="0" w:color="auto"/>
                        <w:bottom w:val="none" w:sz="0" w:space="0" w:color="auto"/>
                        <w:right w:val="none" w:sz="0" w:space="0" w:color="auto"/>
                      </w:divBdr>
                      <w:divsChild>
                        <w:div w:id="660085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916735">
                  <w:marLeft w:val="0"/>
                  <w:marRight w:val="0"/>
                  <w:marTop w:val="240"/>
                  <w:marBottom w:val="0"/>
                  <w:divBdr>
                    <w:top w:val="none" w:sz="0" w:space="0" w:color="auto"/>
                    <w:left w:val="none" w:sz="0" w:space="0" w:color="auto"/>
                    <w:bottom w:val="none" w:sz="0" w:space="0" w:color="auto"/>
                    <w:right w:val="none" w:sz="0" w:space="0" w:color="auto"/>
                  </w:divBdr>
                  <w:divsChild>
                    <w:div w:id="880244216">
                      <w:marLeft w:val="0"/>
                      <w:marRight w:val="0"/>
                      <w:marTop w:val="0"/>
                      <w:marBottom w:val="0"/>
                      <w:divBdr>
                        <w:top w:val="none" w:sz="0" w:space="0" w:color="auto"/>
                        <w:left w:val="none" w:sz="0" w:space="0" w:color="auto"/>
                        <w:bottom w:val="none" w:sz="0" w:space="0" w:color="auto"/>
                        <w:right w:val="none" w:sz="0" w:space="0" w:color="auto"/>
                      </w:divBdr>
                      <w:divsChild>
                        <w:div w:id="1021513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913526">
                  <w:marLeft w:val="0"/>
                  <w:marRight w:val="0"/>
                  <w:marTop w:val="240"/>
                  <w:marBottom w:val="0"/>
                  <w:divBdr>
                    <w:top w:val="none" w:sz="0" w:space="0" w:color="auto"/>
                    <w:left w:val="none" w:sz="0" w:space="0" w:color="auto"/>
                    <w:bottom w:val="none" w:sz="0" w:space="0" w:color="auto"/>
                    <w:right w:val="none" w:sz="0" w:space="0" w:color="auto"/>
                  </w:divBdr>
                  <w:divsChild>
                    <w:div w:id="200676996">
                      <w:marLeft w:val="0"/>
                      <w:marRight w:val="0"/>
                      <w:marTop w:val="0"/>
                      <w:marBottom w:val="0"/>
                      <w:divBdr>
                        <w:top w:val="none" w:sz="0" w:space="0" w:color="auto"/>
                        <w:left w:val="none" w:sz="0" w:space="0" w:color="auto"/>
                        <w:bottom w:val="none" w:sz="0" w:space="0" w:color="auto"/>
                        <w:right w:val="none" w:sz="0" w:space="0" w:color="auto"/>
                      </w:divBdr>
                      <w:divsChild>
                        <w:div w:id="404844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087688">
                  <w:marLeft w:val="0"/>
                  <w:marRight w:val="0"/>
                  <w:marTop w:val="240"/>
                  <w:marBottom w:val="0"/>
                  <w:divBdr>
                    <w:top w:val="none" w:sz="0" w:space="0" w:color="auto"/>
                    <w:left w:val="none" w:sz="0" w:space="0" w:color="auto"/>
                    <w:bottom w:val="none" w:sz="0" w:space="0" w:color="auto"/>
                    <w:right w:val="none" w:sz="0" w:space="0" w:color="auto"/>
                  </w:divBdr>
                  <w:divsChild>
                    <w:div w:id="165902311">
                      <w:marLeft w:val="0"/>
                      <w:marRight w:val="0"/>
                      <w:marTop w:val="0"/>
                      <w:marBottom w:val="0"/>
                      <w:divBdr>
                        <w:top w:val="none" w:sz="0" w:space="0" w:color="auto"/>
                        <w:left w:val="none" w:sz="0" w:space="0" w:color="auto"/>
                        <w:bottom w:val="none" w:sz="0" w:space="0" w:color="auto"/>
                        <w:right w:val="none" w:sz="0" w:space="0" w:color="auto"/>
                      </w:divBdr>
                      <w:divsChild>
                        <w:div w:id="1208686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225656">
                  <w:marLeft w:val="0"/>
                  <w:marRight w:val="0"/>
                  <w:marTop w:val="240"/>
                  <w:marBottom w:val="0"/>
                  <w:divBdr>
                    <w:top w:val="none" w:sz="0" w:space="0" w:color="auto"/>
                    <w:left w:val="none" w:sz="0" w:space="0" w:color="auto"/>
                    <w:bottom w:val="none" w:sz="0" w:space="0" w:color="auto"/>
                    <w:right w:val="none" w:sz="0" w:space="0" w:color="auto"/>
                  </w:divBdr>
                  <w:divsChild>
                    <w:div w:id="182324179">
                      <w:marLeft w:val="0"/>
                      <w:marRight w:val="0"/>
                      <w:marTop w:val="0"/>
                      <w:marBottom w:val="0"/>
                      <w:divBdr>
                        <w:top w:val="none" w:sz="0" w:space="0" w:color="auto"/>
                        <w:left w:val="none" w:sz="0" w:space="0" w:color="auto"/>
                        <w:bottom w:val="none" w:sz="0" w:space="0" w:color="auto"/>
                        <w:right w:val="none" w:sz="0" w:space="0" w:color="auto"/>
                      </w:divBdr>
                      <w:divsChild>
                        <w:div w:id="488981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170017">
                  <w:marLeft w:val="0"/>
                  <w:marRight w:val="0"/>
                  <w:marTop w:val="240"/>
                  <w:marBottom w:val="0"/>
                  <w:divBdr>
                    <w:top w:val="none" w:sz="0" w:space="0" w:color="auto"/>
                    <w:left w:val="none" w:sz="0" w:space="0" w:color="auto"/>
                    <w:bottom w:val="none" w:sz="0" w:space="0" w:color="auto"/>
                    <w:right w:val="none" w:sz="0" w:space="0" w:color="auto"/>
                  </w:divBdr>
                  <w:divsChild>
                    <w:div w:id="511340868">
                      <w:marLeft w:val="0"/>
                      <w:marRight w:val="0"/>
                      <w:marTop w:val="0"/>
                      <w:marBottom w:val="0"/>
                      <w:divBdr>
                        <w:top w:val="none" w:sz="0" w:space="0" w:color="auto"/>
                        <w:left w:val="none" w:sz="0" w:space="0" w:color="auto"/>
                        <w:bottom w:val="none" w:sz="0" w:space="0" w:color="auto"/>
                        <w:right w:val="none" w:sz="0" w:space="0" w:color="auto"/>
                      </w:divBdr>
                      <w:divsChild>
                        <w:div w:id="1646082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986146">
                  <w:marLeft w:val="0"/>
                  <w:marRight w:val="0"/>
                  <w:marTop w:val="240"/>
                  <w:marBottom w:val="0"/>
                  <w:divBdr>
                    <w:top w:val="none" w:sz="0" w:space="0" w:color="auto"/>
                    <w:left w:val="none" w:sz="0" w:space="0" w:color="auto"/>
                    <w:bottom w:val="none" w:sz="0" w:space="0" w:color="auto"/>
                    <w:right w:val="none" w:sz="0" w:space="0" w:color="auto"/>
                  </w:divBdr>
                  <w:divsChild>
                    <w:div w:id="1434284314">
                      <w:marLeft w:val="0"/>
                      <w:marRight w:val="0"/>
                      <w:marTop w:val="0"/>
                      <w:marBottom w:val="0"/>
                      <w:divBdr>
                        <w:top w:val="none" w:sz="0" w:space="0" w:color="auto"/>
                        <w:left w:val="none" w:sz="0" w:space="0" w:color="auto"/>
                        <w:bottom w:val="none" w:sz="0" w:space="0" w:color="auto"/>
                        <w:right w:val="none" w:sz="0" w:space="0" w:color="auto"/>
                      </w:divBdr>
                      <w:divsChild>
                        <w:div w:id="876160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022173">
                  <w:marLeft w:val="0"/>
                  <w:marRight w:val="0"/>
                  <w:marTop w:val="240"/>
                  <w:marBottom w:val="0"/>
                  <w:divBdr>
                    <w:top w:val="none" w:sz="0" w:space="0" w:color="auto"/>
                    <w:left w:val="none" w:sz="0" w:space="0" w:color="auto"/>
                    <w:bottom w:val="none" w:sz="0" w:space="0" w:color="auto"/>
                    <w:right w:val="none" w:sz="0" w:space="0" w:color="auto"/>
                  </w:divBdr>
                  <w:divsChild>
                    <w:div w:id="1098985398">
                      <w:marLeft w:val="0"/>
                      <w:marRight w:val="0"/>
                      <w:marTop w:val="0"/>
                      <w:marBottom w:val="0"/>
                      <w:divBdr>
                        <w:top w:val="none" w:sz="0" w:space="0" w:color="auto"/>
                        <w:left w:val="none" w:sz="0" w:space="0" w:color="auto"/>
                        <w:bottom w:val="none" w:sz="0" w:space="0" w:color="auto"/>
                        <w:right w:val="none" w:sz="0" w:space="0" w:color="auto"/>
                      </w:divBdr>
                      <w:divsChild>
                        <w:div w:id="1657799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416621">
                  <w:marLeft w:val="0"/>
                  <w:marRight w:val="0"/>
                  <w:marTop w:val="240"/>
                  <w:marBottom w:val="0"/>
                  <w:divBdr>
                    <w:top w:val="none" w:sz="0" w:space="0" w:color="auto"/>
                    <w:left w:val="none" w:sz="0" w:space="0" w:color="auto"/>
                    <w:bottom w:val="none" w:sz="0" w:space="0" w:color="auto"/>
                    <w:right w:val="none" w:sz="0" w:space="0" w:color="auto"/>
                  </w:divBdr>
                  <w:divsChild>
                    <w:div w:id="336929670">
                      <w:marLeft w:val="0"/>
                      <w:marRight w:val="0"/>
                      <w:marTop w:val="0"/>
                      <w:marBottom w:val="0"/>
                      <w:divBdr>
                        <w:top w:val="none" w:sz="0" w:space="0" w:color="auto"/>
                        <w:left w:val="none" w:sz="0" w:space="0" w:color="auto"/>
                        <w:bottom w:val="none" w:sz="0" w:space="0" w:color="auto"/>
                        <w:right w:val="none" w:sz="0" w:space="0" w:color="auto"/>
                      </w:divBdr>
                      <w:divsChild>
                        <w:div w:id="85847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935125">
                  <w:marLeft w:val="0"/>
                  <w:marRight w:val="0"/>
                  <w:marTop w:val="240"/>
                  <w:marBottom w:val="0"/>
                  <w:divBdr>
                    <w:top w:val="none" w:sz="0" w:space="0" w:color="auto"/>
                    <w:left w:val="none" w:sz="0" w:space="0" w:color="auto"/>
                    <w:bottom w:val="none" w:sz="0" w:space="0" w:color="auto"/>
                    <w:right w:val="none" w:sz="0" w:space="0" w:color="auto"/>
                  </w:divBdr>
                  <w:divsChild>
                    <w:div w:id="1833254533">
                      <w:marLeft w:val="0"/>
                      <w:marRight w:val="0"/>
                      <w:marTop w:val="0"/>
                      <w:marBottom w:val="0"/>
                      <w:divBdr>
                        <w:top w:val="none" w:sz="0" w:space="0" w:color="auto"/>
                        <w:left w:val="none" w:sz="0" w:space="0" w:color="auto"/>
                        <w:bottom w:val="none" w:sz="0" w:space="0" w:color="auto"/>
                        <w:right w:val="none" w:sz="0" w:space="0" w:color="auto"/>
                      </w:divBdr>
                      <w:divsChild>
                        <w:div w:id="1552695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383991">
                  <w:marLeft w:val="0"/>
                  <w:marRight w:val="0"/>
                  <w:marTop w:val="240"/>
                  <w:marBottom w:val="0"/>
                  <w:divBdr>
                    <w:top w:val="none" w:sz="0" w:space="0" w:color="auto"/>
                    <w:left w:val="none" w:sz="0" w:space="0" w:color="auto"/>
                    <w:bottom w:val="none" w:sz="0" w:space="0" w:color="auto"/>
                    <w:right w:val="none" w:sz="0" w:space="0" w:color="auto"/>
                  </w:divBdr>
                  <w:divsChild>
                    <w:div w:id="1243487252">
                      <w:marLeft w:val="0"/>
                      <w:marRight w:val="0"/>
                      <w:marTop w:val="0"/>
                      <w:marBottom w:val="0"/>
                      <w:divBdr>
                        <w:top w:val="none" w:sz="0" w:space="0" w:color="auto"/>
                        <w:left w:val="none" w:sz="0" w:space="0" w:color="auto"/>
                        <w:bottom w:val="none" w:sz="0" w:space="0" w:color="auto"/>
                        <w:right w:val="none" w:sz="0" w:space="0" w:color="auto"/>
                      </w:divBdr>
                      <w:divsChild>
                        <w:div w:id="6253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918124">
                  <w:marLeft w:val="0"/>
                  <w:marRight w:val="0"/>
                  <w:marTop w:val="240"/>
                  <w:marBottom w:val="0"/>
                  <w:divBdr>
                    <w:top w:val="none" w:sz="0" w:space="0" w:color="auto"/>
                    <w:left w:val="none" w:sz="0" w:space="0" w:color="auto"/>
                    <w:bottom w:val="none" w:sz="0" w:space="0" w:color="auto"/>
                    <w:right w:val="none" w:sz="0" w:space="0" w:color="auto"/>
                  </w:divBdr>
                  <w:divsChild>
                    <w:div w:id="683899148">
                      <w:marLeft w:val="0"/>
                      <w:marRight w:val="0"/>
                      <w:marTop w:val="0"/>
                      <w:marBottom w:val="0"/>
                      <w:divBdr>
                        <w:top w:val="none" w:sz="0" w:space="0" w:color="auto"/>
                        <w:left w:val="none" w:sz="0" w:space="0" w:color="auto"/>
                        <w:bottom w:val="none" w:sz="0" w:space="0" w:color="auto"/>
                        <w:right w:val="none" w:sz="0" w:space="0" w:color="auto"/>
                      </w:divBdr>
                      <w:divsChild>
                        <w:div w:id="29360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795049">
                  <w:marLeft w:val="0"/>
                  <w:marRight w:val="0"/>
                  <w:marTop w:val="240"/>
                  <w:marBottom w:val="0"/>
                  <w:divBdr>
                    <w:top w:val="none" w:sz="0" w:space="0" w:color="auto"/>
                    <w:left w:val="none" w:sz="0" w:space="0" w:color="auto"/>
                    <w:bottom w:val="none" w:sz="0" w:space="0" w:color="auto"/>
                    <w:right w:val="none" w:sz="0" w:space="0" w:color="auto"/>
                  </w:divBdr>
                  <w:divsChild>
                    <w:div w:id="1918828826">
                      <w:marLeft w:val="0"/>
                      <w:marRight w:val="0"/>
                      <w:marTop w:val="0"/>
                      <w:marBottom w:val="0"/>
                      <w:divBdr>
                        <w:top w:val="none" w:sz="0" w:space="0" w:color="auto"/>
                        <w:left w:val="none" w:sz="0" w:space="0" w:color="auto"/>
                        <w:bottom w:val="none" w:sz="0" w:space="0" w:color="auto"/>
                        <w:right w:val="none" w:sz="0" w:space="0" w:color="auto"/>
                      </w:divBdr>
                      <w:divsChild>
                        <w:div w:id="1469786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542835">
                  <w:marLeft w:val="0"/>
                  <w:marRight w:val="0"/>
                  <w:marTop w:val="240"/>
                  <w:marBottom w:val="0"/>
                  <w:divBdr>
                    <w:top w:val="none" w:sz="0" w:space="0" w:color="auto"/>
                    <w:left w:val="none" w:sz="0" w:space="0" w:color="auto"/>
                    <w:bottom w:val="none" w:sz="0" w:space="0" w:color="auto"/>
                    <w:right w:val="none" w:sz="0" w:space="0" w:color="auto"/>
                  </w:divBdr>
                  <w:divsChild>
                    <w:div w:id="136191402">
                      <w:marLeft w:val="0"/>
                      <w:marRight w:val="0"/>
                      <w:marTop w:val="0"/>
                      <w:marBottom w:val="0"/>
                      <w:divBdr>
                        <w:top w:val="none" w:sz="0" w:space="0" w:color="auto"/>
                        <w:left w:val="none" w:sz="0" w:space="0" w:color="auto"/>
                        <w:bottom w:val="none" w:sz="0" w:space="0" w:color="auto"/>
                        <w:right w:val="none" w:sz="0" w:space="0" w:color="auto"/>
                      </w:divBdr>
                      <w:divsChild>
                        <w:div w:id="1543445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040792">
                  <w:marLeft w:val="0"/>
                  <w:marRight w:val="0"/>
                  <w:marTop w:val="240"/>
                  <w:marBottom w:val="0"/>
                  <w:divBdr>
                    <w:top w:val="none" w:sz="0" w:space="0" w:color="auto"/>
                    <w:left w:val="none" w:sz="0" w:space="0" w:color="auto"/>
                    <w:bottom w:val="none" w:sz="0" w:space="0" w:color="auto"/>
                    <w:right w:val="none" w:sz="0" w:space="0" w:color="auto"/>
                  </w:divBdr>
                  <w:divsChild>
                    <w:div w:id="824056797">
                      <w:marLeft w:val="0"/>
                      <w:marRight w:val="0"/>
                      <w:marTop w:val="0"/>
                      <w:marBottom w:val="0"/>
                      <w:divBdr>
                        <w:top w:val="none" w:sz="0" w:space="0" w:color="auto"/>
                        <w:left w:val="none" w:sz="0" w:space="0" w:color="auto"/>
                        <w:bottom w:val="none" w:sz="0" w:space="0" w:color="auto"/>
                        <w:right w:val="none" w:sz="0" w:space="0" w:color="auto"/>
                      </w:divBdr>
                      <w:divsChild>
                        <w:div w:id="896357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038404">
                  <w:marLeft w:val="0"/>
                  <w:marRight w:val="0"/>
                  <w:marTop w:val="240"/>
                  <w:marBottom w:val="0"/>
                  <w:divBdr>
                    <w:top w:val="none" w:sz="0" w:space="0" w:color="auto"/>
                    <w:left w:val="none" w:sz="0" w:space="0" w:color="auto"/>
                    <w:bottom w:val="none" w:sz="0" w:space="0" w:color="auto"/>
                    <w:right w:val="none" w:sz="0" w:space="0" w:color="auto"/>
                  </w:divBdr>
                  <w:divsChild>
                    <w:div w:id="381099912">
                      <w:marLeft w:val="0"/>
                      <w:marRight w:val="0"/>
                      <w:marTop w:val="0"/>
                      <w:marBottom w:val="0"/>
                      <w:divBdr>
                        <w:top w:val="none" w:sz="0" w:space="0" w:color="auto"/>
                        <w:left w:val="none" w:sz="0" w:space="0" w:color="auto"/>
                        <w:bottom w:val="none" w:sz="0" w:space="0" w:color="auto"/>
                        <w:right w:val="none" w:sz="0" w:space="0" w:color="auto"/>
                      </w:divBdr>
                      <w:divsChild>
                        <w:div w:id="449738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125065">
                  <w:marLeft w:val="0"/>
                  <w:marRight w:val="0"/>
                  <w:marTop w:val="240"/>
                  <w:marBottom w:val="0"/>
                  <w:divBdr>
                    <w:top w:val="none" w:sz="0" w:space="0" w:color="auto"/>
                    <w:left w:val="none" w:sz="0" w:space="0" w:color="auto"/>
                    <w:bottom w:val="none" w:sz="0" w:space="0" w:color="auto"/>
                    <w:right w:val="none" w:sz="0" w:space="0" w:color="auto"/>
                  </w:divBdr>
                  <w:divsChild>
                    <w:div w:id="425620372">
                      <w:marLeft w:val="0"/>
                      <w:marRight w:val="0"/>
                      <w:marTop w:val="0"/>
                      <w:marBottom w:val="0"/>
                      <w:divBdr>
                        <w:top w:val="none" w:sz="0" w:space="0" w:color="auto"/>
                        <w:left w:val="none" w:sz="0" w:space="0" w:color="auto"/>
                        <w:bottom w:val="none" w:sz="0" w:space="0" w:color="auto"/>
                        <w:right w:val="none" w:sz="0" w:space="0" w:color="auto"/>
                      </w:divBdr>
                      <w:divsChild>
                        <w:div w:id="161043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97857">
                  <w:marLeft w:val="0"/>
                  <w:marRight w:val="0"/>
                  <w:marTop w:val="240"/>
                  <w:marBottom w:val="0"/>
                  <w:divBdr>
                    <w:top w:val="none" w:sz="0" w:space="0" w:color="auto"/>
                    <w:left w:val="none" w:sz="0" w:space="0" w:color="auto"/>
                    <w:bottom w:val="none" w:sz="0" w:space="0" w:color="auto"/>
                    <w:right w:val="none" w:sz="0" w:space="0" w:color="auto"/>
                  </w:divBdr>
                  <w:divsChild>
                    <w:div w:id="1570994671">
                      <w:marLeft w:val="0"/>
                      <w:marRight w:val="0"/>
                      <w:marTop w:val="0"/>
                      <w:marBottom w:val="0"/>
                      <w:divBdr>
                        <w:top w:val="none" w:sz="0" w:space="0" w:color="auto"/>
                        <w:left w:val="none" w:sz="0" w:space="0" w:color="auto"/>
                        <w:bottom w:val="none" w:sz="0" w:space="0" w:color="auto"/>
                        <w:right w:val="none" w:sz="0" w:space="0" w:color="auto"/>
                      </w:divBdr>
                      <w:divsChild>
                        <w:div w:id="122934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456047">
                  <w:marLeft w:val="0"/>
                  <w:marRight w:val="0"/>
                  <w:marTop w:val="240"/>
                  <w:marBottom w:val="0"/>
                  <w:divBdr>
                    <w:top w:val="none" w:sz="0" w:space="0" w:color="auto"/>
                    <w:left w:val="none" w:sz="0" w:space="0" w:color="auto"/>
                    <w:bottom w:val="none" w:sz="0" w:space="0" w:color="auto"/>
                    <w:right w:val="none" w:sz="0" w:space="0" w:color="auto"/>
                  </w:divBdr>
                  <w:divsChild>
                    <w:div w:id="1751851639">
                      <w:marLeft w:val="0"/>
                      <w:marRight w:val="0"/>
                      <w:marTop w:val="0"/>
                      <w:marBottom w:val="0"/>
                      <w:divBdr>
                        <w:top w:val="none" w:sz="0" w:space="0" w:color="auto"/>
                        <w:left w:val="none" w:sz="0" w:space="0" w:color="auto"/>
                        <w:bottom w:val="none" w:sz="0" w:space="0" w:color="auto"/>
                        <w:right w:val="none" w:sz="0" w:space="0" w:color="auto"/>
                      </w:divBdr>
                      <w:divsChild>
                        <w:div w:id="190587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539423">
                  <w:marLeft w:val="0"/>
                  <w:marRight w:val="0"/>
                  <w:marTop w:val="240"/>
                  <w:marBottom w:val="0"/>
                  <w:divBdr>
                    <w:top w:val="none" w:sz="0" w:space="0" w:color="auto"/>
                    <w:left w:val="none" w:sz="0" w:space="0" w:color="auto"/>
                    <w:bottom w:val="none" w:sz="0" w:space="0" w:color="auto"/>
                    <w:right w:val="none" w:sz="0" w:space="0" w:color="auto"/>
                  </w:divBdr>
                  <w:divsChild>
                    <w:div w:id="725690957">
                      <w:marLeft w:val="0"/>
                      <w:marRight w:val="0"/>
                      <w:marTop w:val="0"/>
                      <w:marBottom w:val="0"/>
                      <w:divBdr>
                        <w:top w:val="none" w:sz="0" w:space="0" w:color="auto"/>
                        <w:left w:val="none" w:sz="0" w:space="0" w:color="auto"/>
                        <w:bottom w:val="none" w:sz="0" w:space="0" w:color="auto"/>
                        <w:right w:val="none" w:sz="0" w:space="0" w:color="auto"/>
                      </w:divBdr>
                      <w:divsChild>
                        <w:div w:id="165009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594544">
                  <w:marLeft w:val="0"/>
                  <w:marRight w:val="0"/>
                  <w:marTop w:val="240"/>
                  <w:marBottom w:val="0"/>
                  <w:divBdr>
                    <w:top w:val="none" w:sz="0" w:space="0" w:color="auto"/>
                    <w:left w:val="none" w:sz="0" w:space="0" w:color="auto"/>
                    <w:bottom w:val="none" w:sz="0" w:space="0" w:color="auto"/>
                    <w:right w:val="none" w:sz="0" w:space="0" w:color="auto"/>
                  </w:divBdr>
                  <w:divsChild>
                    <w:div w:id="1396969189">
                      <w:marLeft w:val="0"/>
                      <w:marRight w:val="0"/>
                      <w:marTop w:val="0"/>
                      <w:marBottom w:val="0"/>
                      <w:divBdr>
                        <w:top w:val="none" w:sz="0" w:space="0" w:color="auto"/>
                        <w:left w:val="none" w:sz="0" w:space="0" w:color="auto"/>
                        <w:bottom w:val="none" w:sz="0" w:space="0" w:color="auto"/>
                        <w:right w:val="none" w:sz="0" w:space="0" w:color="auto"/>
                      </w:divBdr>
                      <w:divsChild>
                        <w:div w:id="853029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46429">
                  <w:marLeft w:val="0"/>
                  <w:marRight w:val="0"/>
                  <w:marTop w:val="240"/>
                  <w:marBottom w:val="0"/>
                  <w:divBdr>
                    <w:top w:val="none" w:sz="0" w:space="0" w:color="auto"/>
                    <w:left w:val="none" w:sz="0" w:space="0" w:color="auto"/>
                    <w:bottom w:val="none" w:sz="0" w:space="0" w:color="auto"/>
                    <w:right w:val="none" w:sz="0" w:space="0" w:color="auto"/>
                  </w:divBdr>
                  <w:divsChild>
                    <w:div w:id="621350696">
                      <w:marLeft w:val="0"/>
                      <w:marRight w:val="0"/>
                      <w:marTop w:val="0"/>
                      <w:marBottom w:val="0"/>
                      <w:divBdr>
                        <w:top w:val="none" w:sz="0" w:space="0" w:color="auto"/>
                        <w:left w:val="none" w:sz="0" w:space="0" w:color="auto"/>
                        <w:bottom w:val="none" w:sz="0" w:space="0" w:color="auto"/>
                        <w:right w:val="none" w:sz="0" w:space="0" w:color="auto"/>
                      </w:divBdr>
                      <w:divsChild>
                        <w:div w:id="1145663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633307">
                  <w:marLeft w:val="0"/>
                  <w:marRight w:val="0"/>
                  <w:marTop w:val="240"/>
                  <w:marBottom w:val="0"/>
                  <w:divBdr>
                    <w:top w:val="none" w:sz="0" w:space="0" w:color="auto"/>
                    <w:left w:val="none" w:sz="0" w:space="0" w:color="auto"/>
                    <w:bottom w:val="none" w:sz="0" w:space="0" w:color="auto"/>
                    <w:right w:val="none" w:sz="0" w:space="0" w:color="auto"/>
                  </w:divBdr>
                  <w:divsChild>
                    <w:div w:id="434252147">
                      <w:marLeft w:val="0"/>
                      <w:marRight w:val="0"/>
                      <w:marTop w:val="0"/>
                      <w:marBottom w:val="0"/>
                      <w:divBdr>
                        <w:top w:val="none" w:sz="0" w:space="0" w:color="auto"/>
                        <w:left w:val="none" w:sz="0" w:space="0" w:color="auto"/>
                        <w:bottom w:val="none" w:sz="0" w:space="0" w:color="auto"/>
                        <w:right w:val="none" w:sz="0" w:space="0" w:color="auto"/>
                      </w:divBdr>
                      <w:divsChild>
                        <w:div w:id="190385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308879">
                  <w:marLeft w:val="0"/>
                  <w:marRight w:val="0"/>
                  <w:marTop w:val="240"/>
                  <w:marBottom w:val="0"/>
                  <w:divBdr>
                    <w:top w:val="none" w:sz="0" w:space="0" w:color="auto"/>
                    <w:left w:val="none" w:sz="0" w:space="0" w:color="auto"/>
                    <w:bottom w:val="none" w:sz="0" w:space="0" w:color="auto"/>
                    <w:right w:val="none" w:sz="0" w:space="0" w:color="auto"/>
                  </w:divBdr>
                  <w:divsChild>
                    <w:div w:id="917784866">
                      <w:marLeft w:val="0"/>
                      <w:marRight w:val="0"/>
                      <w:marTop w:val="0"/>
                      <w:marBottom w:val="0"/>
                      <w:divBdr>
                        <w:top w:val="none" w:sz="0" w:space="0" w:color="auto"/>
                        <w:left w:val="none" w:sz="0" w:space="0" w:color="auto"/>
                        <w:bottom w:val="none" w:sz="0" w:space="0" w:color="auto"/>
                        <w:right w:val="none" w:sz="0" w:space="0" w:color="auto"/>
                      </w:divBdr>
                      <w:divsChild>
                        <w:div w:id="142410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821296">
                  <w:marLeft w:val="0"/>
                  <w:marRight w:val="0"/>
                  <w:marTop w:val="240"/>
                  <w:marBottom w:val="0"/>
                  <w:divBdr>
                    <w:top w:val="none" w:sz="0" w:space="0" w:color="auto"/>
                    <w:left w:val="none" w:sz="0" w:space="0" w:color="auto"/>
                    <w:bottom w:val="none" w:sz="0" w:space="0" w:color="auto"/>
                    <w:right w:val="none" w:sz="0" w:space="0" w:color="auto"/>
                  </w:divBdr>
                  <w:divsChild>
                    <w:div w:id="1171749908">
                      <w:marLeft w:val="0"/>
                      <w:marRight w:val="0"/>
                      <w:marTop w:val="0"/>
                      <w:marBottom w:val="0"/>
                      <w:divBdr>
                        <w:top w:val="none" w:sz="0" w:space="0" w:color="auto"/>
                        <w:left w:val="none" w:sz="0" w:space="0" w:color="auto"/>
                        <w:bottom w:val="none" w:sz="0" w:space="0" w:color="auto"/>
                        <w:right w:val="none" w:sz="0" w:space="0" w:color="auto"/>
                      </w:divBdr>
                      <w:divsChild>
                        <w:div w:id="1978532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055646">
                  <w:marLeft w:val="0"/>
                  <w:marRight w:val="0"/>
                  <w:marTop w:val="240"/>
                  <w:marBottom w:val="0"/>
                  <w:divBdr>
                    <w:top w:val="none" w:sz="0" w:space="0" w:color="auto"/>
                    <w:left w:val="none" w:sz="0" w:space="0" w:color="auto"/>
                    <w:bottom w:val="none" w:sz="0" w:space="0" w:color="auto"/>
                    <w:right w:val="none" w:sz="0" w:space="0" w:color="auto"/>
                  </w:divBdr>
                  <w:divsChild>
                    <w:div w:id="408772255">
                      <w:marLeft w:val="0"/>
                      <w:marRight w:val="0"/>
                      <w:marTop w:val="0"/>
                      <w:marBottom w:val="0"/>
                      <w:divBdr>
                        <w:top w:val="none" w:sz="0" w:space="0" w:color="auto"/>
                        <w:left w:val="none" w:sz="0" w:space="0" w:color="auto"/>
                        <w:bottom w:val="none" w:sz="0" w:space="0" w:color="auto"/>
                        <w:right w:val="none" w:sz="0" w:space="0" w:color="auto"/>
                      </w:divBdr>
                      <w:divsChild>
                        <w:div w:id="1551990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964482">
                  <w:marLeft w:val="0"/>
                  <w:marRight w:val="0"/>
                  <w:marTop w:val="240"/>
                  <w:marBottom w:val="0"/>
                  <w:divBdr>
                    <w:top w:val="none" w:sz="0" w:space="0" w:color="auto"/>
                    <w:left w:val="none" w:sz="0" w:space="0" w:color="auto"/>
                    <w:bottom w:val="none" w:sz="0" w:space="0" w:color="auto"/>
                    <w:right w:val="none" w:sz="0" w:space="0" w:color="auto"/>
                  </w:divBdr>
                  <w:divsChild>
                    <w:div w:id="876233676">
                      <w:marLeft w:val="0"/>
                      <w:marRight w:val="0"/>
                      <w:marTop w:val="0"/>
                      <w:marBottom w:val="0"/>
                      <w:divBdr>
                        <w:top w:val="none" w:sz="0" w:space="0" w:color="auto"/>
                        <w:left w:val="none" w:sz="0" w:space="0" w:color="auto"/>
                        <w:bottom w:val="none" w:sz="0" w:space="0" w:color="auto"/>
                        <w:right w:val="none" w:sz="0" w:space="0" w:color="auto"/>
                      </w:divBdr>
                      <w:divsChild>
                        <w:div w:id="1866407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08884">
                  <w:marLeft w:val="0"/>
                  <w:marRight w:val="0"/>
                  <w:marTop w:val="240"/>
                  <w:marBottom w:val="0"/>
                  <w:divBdr>
                    <w:top w:val="none" w:sz="0" w:space="0" w:color="auto"/>
                    <w:left w:val="none" w:sz="0" w:space="0" w:color="auto"/>
                    <w:bottom w:val="none" w:sz="0" w:space="0" w:color="auto"/>
                    <w:right w:val="none" w:sz="0" w:space="0" w:color="auto"/>
                  </w:divBdr>
                  <w:divsChild>
                    <w:div w:id="118497386">
                      <w:marLeft w:val="0"/>
                      <w:marRight w:val="0"/>
                      <w:marTop w:val="0"/>
                      <w:marBottom w:val="0"/>
                      <w:divBdr>
                        <w:top w:val="none" w:sz="0" w:space="0" w:color="auto"/>
                        <w:left w:val="none" w:sz="0" w:space="0" w:color="auto"/>
                        <w:bottom w:val="none" w:sz="0" w:space="0" w:color="auto"/>
                        <w:right w:val="none" w:sz="0" w:space="0" w:color="auto"/>
                      </w:divBdr>
                      <w:divsChild>
                        <w:div w:id="1799838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210310">
                  <w:marLeft w:val="0"/>
                  <w:marRight w:val="0"/>
                  <w:marTop w:val="240"/>
                  <w:marBottom w:val="0"/>
                  <w:divBdr>
                    <w:top w:val="none" w:sz="0" w:space="0" w:color="auto"/>
                    <w:left w:val="none" w:sz="0" w:space="0" w:color="auto"/>
                    <w:bottom w:val="none" w:sz="0" w:space="0" w:color="auto"/>
                    <w:right w:val="none" w:sz="0" w:space="0" w:color="auto"/>
                  </w:divBdr>
                  <w:divsChild>
                    <w:div w:id="771900542">
                      <w:marLeft w:val="0"/>
                      <w:marRight w:val="0"/>
                      <w:marTop w:val="0"/>
                      <w:marBottom w:val="0"/>
                      <w:divBdr>
                        <w:top w:val="none" w:sz="0" w:space="0" w:color="auto"/>
                        <w:left w:val="none" w:sz="0" w:space="0" w:color="auto"/>
                        <w:bottom w:val="none" w:sz="0" w:space="0" w:color="auto"/>
                        <w:right w:val="none" w:sz="0" w:space="0" w:color="auto"/>
                      </w:divBdr>
                      <w:divsChild>
                        <w:div w:id="38024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951260">
                  <w:marLeft w:val="0"/>
                  <w:marRight w:val="0"/>
                  <w:marTop w:val="240"/>
                  <w:marBottom w:val="0"/>
                  <w:divBdr>
                    <w:top w:val="none" w:sz="0" w:space="0" w:color="auto"/>
                    <w:left w:val="none" w:sz="0" w:space="0" w:color="auto"/>
                    <w:bottom w:val="none" w:sz="0" w:space="0" w:color="auto"/>
                    <w:right w:val="none" w:sz="0" w:space="0" w:color="auto"/>
                  </w:divBdr>
                  <w:divsChild>
                    <w:div w:id="1261449846">
                      <w:marLeft w:val="0"/>
                      <w:marRight w:val="0"/>
                      <w:marTop w:val="0"/>
                      <w:marBottom w:val="0"/>
                      <w:divBdr>
                        <w:top w:val="none" w:sz="0" w:space="0" w:color="auto"/>
                        <w:left w:val="none" w:sz="0" w:space="0" w:color="auto"/>
                        <w:bottom w:val="none" w:sz="0" w:space="0" w:color="auto"/>
                        <w:right w:val="none" w:sz="0" w:space="0" w:color="auto"/>
                      </w:divBdr>
                      <w:divsChild>
                        <w:div w:id="704718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731732">
                  <w:marLeft w:val="0"/>
                  <w:marRight w:val="0"/>
                  <w:marTop w:val="240"/>
                  <w:marBottom w:val="0"/>
                  <w:divBdr>
                    <w:top w:val="none" w:sz="0" w:space="0" w:color="auto"/>
                    <w:left w:val="none" w:sz="0" w:space="0" w:color="auto"/>
                    <w:bottom w:val="none" w:sz="0" w:space="0" w:color="auto"/>
                    <w:right w:val="none" w:sz="0" w:space="0" w:color="auto"/>
                  </w:divBdr>
                  <w:divsChild>
                    <w:div w:id="1555044579">
                      <w:marLeft w:val="0"/>
                      <w:marRight w:val="0"/>
                      <w:marTop w:val="0"/>
                      <w:marBottom w:val="0"/>
                      <w:divBdr>
                        <w:top w:val="none" w:sz="0" w:space="0" w:color="auto"/>
                        <w:left w:val="none" w:sz="0" w:space="0" w:color="auto"/>
                        <w:bottom w:val="none" w:sz="0" w:space="0" w:color="auto"/>
                        <w:right w:val="none" w:sz="0" w:space="0" w:color="auto"/>
                      </w:divBdr>
                      <w:divsChild>
                        <w:div w:id="74954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323251">
                  <w:marLeft w:val="0"/>
                  <w:marRight w:val="0"/>
                  <w:marTop w:val="240"/>
                  <w:marBottom w:val="0"/>
                  <w:divBdr>
                    <w:top w:val="none" w:sz="0" w:space="0" w:color="auto"/>
                    <w:left w:val="none" w:sz="0" w:space="0" w:color="auto"/>
                    <w:bottom w:val="none" w:sz="0" w:space="0" w:color="auto"/>
                    <w:right w:val="none" w:sz="0" w:space="0" w:color="auto"/>
                  </w:divBdr>
                  <w:divsChild>
                    <w:div w:id="619847519">
                      <w:marLeft w:val="0"/>
                      <w:marRight w:val="0"/>
                      <w:marTop w:val="0"/>
                      <w:marBottom w:val="0"/>
                      <w:divBdr>
                        <w:top w:val="none" w:sz="0" w:space="0" w:color="auto"/>
                        <w:left w:val="none" w:sz="0" w:space="0" w:color="auto"/>
                        <w:bottom w:val="none" w:sz="0" w:space="0" w:color="auto"/>
                        <w:right w:val="none" w:sz="0" w:space="0" w:color="auto"/>
                      </w:divBdr>
                      <w:divsChild>
                        <w:div w:id="146230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418230">
                  <w:marLeft w:val="0"/>
                  <w:marRight w:val="0"/>
                  <w:marTop w:val="240"/>
                  <w:marBottom w:val="0"/>
                  <w:divBdr>
                    <w:top w:val="none" w:sz="0" w:space="0" w:color="auto"/>
                    <w:left w:val="none" w:sz="0" w:space="0" w:color="auto"/>
                    <w:bottom w:val="none" w:sz="0" w:space="0" w:color="auto"/>
                    <w:right w:val="none" w:sz="0" w:space="0" w:color="auto"/>
                  </w:divBdr>
                  <w:divsChild>
                    <w:div w:id="1883906706">
                      <w:marLeft w:val="0"/>
                      <w:marRight w:val="0"/>
                      <w:marTop w:val="0"/>
                      <w:marBottom w:val="0"/>
                      <w:divBdr>
                        <w:top w:val="none" w:sz="0" w:space="0" w:color="auto"/>
                        <w:left w:val="none" w:sz="0" w:space="0" w:color="auto"/>
                        <w:bottom w:val="none" w:sz="0" w:space="0" w:color="auto"/>
                        <w:right w:val="none" w:sz="0" w:space="0" w:color="auto"/>
                      </w:divBdr>
                      <w:divsChild>
                        <w:div w:id="647318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066523">
                  <w:marLeft w:val="0"/>
                  <w:marRight w:val="0"/>
                  <w:marTop w:val="240"/>
                  <w:marBottom w:val="0"/>
                  <w:divBdr>
                    <w:top w:val="none" w:sz="0" w:space="0" w:color="auto"/>
                    <w:left w:val="none" w:sz="0" w:space="0" w:color="auto"/>
                    <w:bottom w:val="none" w:sz="0" w:space="0" w:color="auto"/>
                    <w:right w:val="none" w:sz="0" w:space="0" w:color="auto"/>
                  </w:divBdr>
                  <w:divsChild>
                    <w:div w:id="1499273270">
                      <w:marLeft w:val="0"/>
                      <w:marRight w:val="0"/>
                      <w:marTop w:val="0"/>
                      <w:marBottom w:val="0"/>
                      <w:divBdr>
                        <w:top w:val="none" w:sz="0" w:space="0" w:color="auto"/>
                        <w:left w:val="none" w:sz="0" w:space="0" w:color="auto"/>
                        <w:bottom w:val="none" w:sz="0" w:space="0" w:color="auto"/>
                        <w:right w:val="none" w:sz="0" w:space="0" w:color="auto"/>
                      </w:divBdr>
                      <w:divsChild>
                        <w:div w:id="1718703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453261">
                  <w:marLeft w:val="0"/>
                  <w:marRight w:val="0"/>
                  <w:marTop w:val="240"/>
                  <w:marBottom w:val="0"/>
                  <w:divBdr>
                    <w:top w:val="none" w:sz="0" w:space="0" w:color="auto"/>
                    <w:left w:val="none" w:sz="0" w:space="0" w:color="auto"/>
                    <w:bottom w:val="none" w:sz="0" w:space="0" w:color="auto"/>
                    <w:right w:val="none" w:sz="0" w:space="0" w:color="auto"/>
                  </w:divBdr>
                  <w:divsChild>
                    <w:div w:id="78601883">
                      <w:marLeft w:val="0"/>
                      <w:marRight w:val="0"/>
                      <w:marTop w:val="0"/>
                      <w:marBottom w:val="0"/>
                      <w:divBdr>
                        <w:top w:val="none" w:sz="0" w:space="0" w:color="auto"/>
                        <w:left w:val="none" w:sz="0" w:space="0" w:color="auto"/>
                        <w:bottom w:val="none" w:sz="0" w:space="0" w:color="auto"/>
                        <w:right w:val="none" w:sz="0" w:space="0" w:color="auto"/>
                      </w:divBdr>
                      <w:divsChild>
                        <w:div w:id="633562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643488">
                  <w:marLeft w:val="0"/>
                  <w:marRight w:val="0"/>
                  <w:marTop w:val="240"/>
                  <w:marBottom w:val="0"/>
                  <w:divBdr>
                    <w:top w:val="none" w:sz="0" w:space="0" w:color="auto"/>
                    <w:left w:val="none" w:sz="0" w:space="0" w:color="auto"/>
                    <w:bottom w:val="none" w:sz="0" w:space="0" w:color="auto"/>
                    <w:right w:val="none" w:sz="0" w:space="0" w:color="auto"/>
                  </w:divBdr>
                  <w:divsChild>
                    <w:div w:id="1542521573">
                      <w:marLeft w:val="0"/>
                      <w:marRight w:val="0"/>
                      <w:marTop w:val="0"/>
                      <w:marBottom w:val="0"/>
                      <w:divBdr>
                        <w:top w:val="none" w:sz="0" w:space="0" w:color="auto"/>
                        <w:left w:val="none" w:sz="0" w:space="0" w:color="auto"/>
                        <w:bottom w:val="none" w:sz="0" w:space="0" w:color="auto"/>
                        <w:right w:val="none" w:sz="0" w:space="0" w:color="auto"/>
                      </w:divBdr>
                      <w:divsChild>
                        <w:div w:id="1478450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200408">
                  <w:marLeft w:val="0"/>
                  <w:marRight w:val="0"/>
                  <w:marTop w:val="240"/>
                  <w:marBottom w:val="0"/>
                  <w:divBdr>
                    <w:top w:val="none" w:sz="0" w:space="0" w:color="auto"/>
                    <w:left w:val="none" w:sz="0" w:space="0" w:color="auto"/>
                    <w:bottom w:val="none" w:sz="0" w:space="0" w:color="auto"/>
                    <w:right w:val="none" w:sz="0" w:space="0" w:color="auto"/>
                  </w:divBdr>
                  <w:divsChild>
                    <w:div w:id="1218859433">
                      <w:marLeft w:val="0"/>
                      <w:marRight w:val="0"/>
                      <w:marTop w:val="0"/>
                      <w:marBottom w:val="0"/>
                      <w:divBdr>
                        <w:top w:val="none" w:sz="0" w:space="0" w:color="auto"/>
                        <w:left w:val="none" w:sz="0" w:space="0" w:color="auto"/>
                        <w:bottom w:val="none" w:sz="0" w:space="0" w:color="auto"/>
                        <w:right w:val="none" w:sz="0" w:space="0" w:color="auto"/>
                      </w:divBdr>
                      <w:divsChild>
                        <w:div w:id="353464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485516">
                  <w:marLeft w:val="0"/>
                  <w:marRight w:val="0"/>
                  <w:marTop w:val="240"/>
                  <w:marBottom w:val="0"/>
                  <w:divBdr>
                    <w:top w:val="none" w:sz="0" w:space="0" w:color="auto"/>
                    <w:left w:val="none" w:sz="0" w:space="0" w:color="auto"/>
                    <w:bottom w:val="none" w:sz="0" w:space="0" w:color="auto"/>
                    <w:right w:val="none" w:sz="0" w:space="0" w:color="auto"/>
                  </w:divBdr>
                  <w:divsChild>
                    <w:div w:id="210968080">
                      <w:marLeft w:val="0"/>
                      <w:marRight w:val="0"/>
                      <w:marTop w:val="0"/>
                      <w:marBottom w:val="0"/>
                      <w:divBdr>
                        <w:top w:val="none" w:sz="0" w:space="0" w:color="auto"/>
                        <w:left w:val="none" w:sz="0" w:space="0" w:color="auto"/>
                        <w:bottom w:val="none" w:sz="0" w:space="0" w:color="auto"/>
                        <w:right w:val="none" w:sz="0" w:space="0" w:color="auto"/>
                      </w:divBdr>
                      <w:divsChild>
                        <w:div w:id="1321273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435060">
                  <w:marLeft w:val="0"/>
                  <w:marRight w:val="0"/>
                  <w:marTop w:val="240"/>
                  <w:marBottom w:val="0"/>
                  <w:divBdr>
                    <w:top w:val="none" w:sz="0" w:space="0" w:color="auto"/>
                    <w:left w:val="none" w:sz="0" w:space="0" w:color="auto"/>
                    <w:bottom w:val="none" w:sz="0" w:space="0" w:color="auto"/>
                    <w:right w:val="none" w:sz="0" w:space="0" w:color="auto"/>
                  </w:divBdr>
                  <w:divsChild>
                    <w:div w:id="1771847901">
                      <w:marLeft w:val="0"/>
                      <w:marRight w:val="0"/>
                      <w:marTop w:val="0"/>
                      <w:marBottom w:val="0"/>
                      <w:divBdr>
                        <w:top w:val="none" w:sz="0" w:space="0" w:color="auto"/>
                        <w:left w:val="none" w:sz="0" w:space="0" w:color="auto"/>
                        <w:bottom w:val="none" w:sz="0" w:space="0" w:color="auto"/>
                        <w:right w:val="none" w:sz="0" w:space="0" w:color="auto"/>
                      </w:divBdr>
                      <w:divsChild>
                        <w:div w:id="1298023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421682">
                  <w:marLeft w:val="0"/>
                  <w:marRight w:val="0"/>
                  <w:marTop w:val="240"/>
                  <w:marBottom w:val="0"/>
                  <w:divBdr>
                    <w:top w:val="none" w:sz="0" w:space="0" w:color="auto"/>
                    <w:left w:val="none" w:sz="0" w:space="0" w:color="auto"/>
                    <w:bottom w:val="none" w:sz="0" w:space="0" w:color="auto"/>
                    <w:right w:val="none" w:sz="0" w:space="0" w:color="auto"/>
                  </w:divBdr>
                  <w:divsChild>
                    <w:div w:id="1419714033">
                      <w:marLeft w:val="0"/>
                      <w:marRight w:val="0"/>
                      <w:marTop w:val="0"/>
                      <w:marBottom w:val="0"/>
                      <w:divBdr>
                        <w:top w:val="none" w:sz="0" w:space="0" w:color="auto"/>
                        <w:left w:val="none" w:sz="0" w:space="0" w:color="auto"/>
                        <w:bottom w:val="none" w:sz="0" w:space="0" w:color="auto"/>
                        <w:right w:val="none" w:sz="0" w:space="0" w:color="auto"/>
                      </w:divBdr>
                      <w:divsChild>
                        <w:div w:id="314144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967396">
                  <w:marLeft w:val="0"/>
                  <w:marRight w:val="0"/>
                  <w:marTop w:val="240"/>
                  <w:marBottom w:val="0"/>
                  <w:divBdr>
                    <w:top w:val="none" w:sz="0" w:space="0" w:color="auto"/>
                    <w:left w:val="none" w:sz="0" w:space="0" w:color="auto"/>
                    <w:bottom w:val="none" w:sz="0" w:space="0" w:color="auto"/>
                    <w:right w:val="none" w:sz="0" w:space="0" w:color="auto"/>
                  </w:divBdr>
                  <w:divsChild>
                    <w:div w:id="1319001139">
                      <w:marLeft w:val="0"/>
                      <w:marRight w:val="0"/>
                      <w:marTop w:val="0"/>
                      <w:marBottom w:val="0"/>
                      <w:divBdr>
                        <w:top w:val="none" w:sz="0" w:space="0" w:color="auto"/>
                        <w:left w:val="none" w:sz="0" w:space="0" w:color="auto"/>
                        <w:bottom w:val="none" w:sz="0" w:space="0" w:color="auto"/>
                        <w:right w:val="none" w:sz="0" w:space="0" w:color="auto"/>
                      </w:divBdr>
                      <w:divsChild>
                        <w:div w:id="13822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848749">
                  <w:marLeft w:val="0"/>
                  <w:marRight w:val="0"/>
                  <w:marTop w:val="240"/>
                  <w:marBottom w:val="0"/>
                  <w:divBdr>
                    <w:top w:val="none" w:sz="0" w:space="0" w:color="auto"/>
                    <w:left w:val="none" w:sz="0" w:space="0" w:color="auto"/>
                    <w:bottom w:val="none" w:sz="0" w:space="0" w:color="auto"/>
                    <w:right w:val="none" w:sz="0" w:space="0" w:color="auto"/>
                  </w:divBdr>
                  <w:divsChild>
                    <w:div w:id="1342506115">
                      <w:marLeft w:val="0"/>
                      <w:marRight w:val="0"/>
                      <w:marTop w:val="0"/>
                      <w:marBottom w:val="0"/>
                      <w:divBdr>
                        <w:top w:val="none" w:sz="0" w:space="0" w:color="auto"/>
                        <w:left w:val="none" w:sz="0" w:space="0" w:color="auto"/>
                        <w:bottom w:val="none" w:sz="0" w:space="0" w:color="auto"/>
                        <w:right w:val="none" w:sz="0" w:space="0" w:color="auto"/>
                      </w:divBdr>
                      <w:divsChild>
                        <w:div w:id="2964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836151">
                  <w:marLeft w:val="0"/>
                  <w:marRight w:val="0"/>
                  <w:marTop w:val="240"/>
                  <w:marBottom w:val="0"/>
                  <w:divBdr>
                    <w:top w:val="none" w:sz="0" w:space="0" w:color="auto"/>
                    <w:left w:val="none" w:sz="0" w:space="0" w:color="auto"/>
                    <w:bottom w:val="none" w:sz="0" w:space="0" w:color="auto"/>
                    <w:right w:val="none" w:sz="0" w:space="0" w:color="auto"/>
                  </w:divBdr>
                  <w:divsChild>
                    <w:div w:id="664238504">
                      <w:marLeft w:val="0"/>
                      <w:marRight w:val="0"/>
                      <w:marTop w:val="0"/>
                      <w:marBottom w:val="0"/>
                      <w:divBdr>
                        <w:top w:val="none" w:sz="0" w:space="0" w:color="auto"/>
                        <w:left w:val="none" w:sz="0" w:space="0" w:color="auto"/>
                        <w:bottom w:val="none" w:sz="0" w:space="0" w:color="auto"/>
                        <w:right w:val="none" w:sz="0" w:space="0" w:color="auto"/>
                      </w:divBdr>
                      <w:divsChild>
                        <w:div w:id="61282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446484">
                  <w:marLeft w:val="0"/>
                  <w:marRight w:val="0"/>
                  <w:marTop w:val="240"/>
                  <w:marBottom w:val="0"/>
                  <w:divBdr>
                    <w:top w:val="none" w:sz="0" w:space="0" w:color="auto"/>
                    <w:left w:val="none" w:sz="0" w:space="0" w:color="auto"/>
                    <w:bottom w:val="none" w:sz="0" w:space="0" w:color="auto"/>
                    <w:right w:val="none" w:sz="0" w:space="0" w:color="auto"/>
                  </w:divBdr>
                  <w:divsChild>
                    <w:div w:id="869879278">
                      <w:marLeft w:val="0"/>
                      <w:marRight w:val="0"/>
                      <w:marTop w:val="0"/>
                      <w:marBottom w:val="0"/>
                      <w:divBdr>
                        <w:top w:val="none" w:sz="0" w:space="0" w:color="auto"/>
                        <w:left w:val="none" w:sz="0" w:space="0" w:color="auto"/>
                        <w:bottom w:val="none" w:sz="0" w:space="0" w:color="auto"/>
                        <w:right w:val="none" w:sz="0" w:space="0" w:color="auto"/>
                      </w:divBdr>
                      <w:divsChild>
                        <w:div w:id="845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942031">
                  <w:marLeft w:val="0"/>
                  <w:marRight w:val="0"/>
                  <w:marTop w:val="240"/>
                  <w:marBottom w:val="0"/>
                  <w:divBdr>
                    <w:top w:val="none" w:sz="0" w:space="0" w:color="auto"/>
                    <w:left w:val="none" w:sz="0" w:space="0" w:color="auto"/>
                    <w:bottom w:val="none" w:sz="0" w:space="0" w:color="auto"/>
                    <w:right w:val="none" w:sz="0" w:space="0" w:color="auto"/>
                  </w:divBdr>
                  <w:divsChild>
                    <w:div w:id="1808817485">
                      <w:marLeft w:val="0"/>
                      <w:marRight w:val="0"/>
                      <w:marTop w:val="0"/>
                      <w:marBottom w:val="0"/>
                      <w:divBdr>
                        <w:top w:val="none" w:sz="0" w:space="0" w:color="auto"/>
                        <w:left w:val="none" w:sz="0" w:space="0" w:color="auto"/>
                        <w:bottom w:val="none" w:sz="0" w:space="0" w:color="auto"/>
                        <w:right w:val="none" w:sz="0" w:space="0" w:color="auto"/>
                      </w:divBdr>
                      <w:divsChild>
                        <w:div w:id="18737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086238">
                  <w:marLeft w:val="0"/>
                  <w:marRight w:val="0"/>
                  <w:marTop w:val="240"/>
                  <w:marBottom w:val="0"/>
                  <w:divBdr>
                    <w:top w:val="none" w:sz="0" w:space="0" w:color="auto"/>
                    <w:left w:val="none" w:sz="0" w:space="0" w:color="auto"/>
                    <w:bottom w:val="none" w:sz="0" w:space="0" w:color="auto"/>
                    <w:right w:val="none" w:sz="0" w:space="0" w:color="auto"/>
                  </w:divBdr>
                  <w:divsChild>
                    <w:div w:id="634721259">
                      <w:marLeft w:val="0"/>
                      <w:marRight w:val="0"/>
                      <w:marTop w:val="0"/>
                      <w:marBottom w:val="0"/>
                      <w:divBdr>
                        <w:top w:val="none" w:sz="0" w:space="0" w:color="auto"/>
                        <w:left w:val="none" w:sz="0" w:space="0" w:color="auto"/>
                        <w:bottom w:val="none" w:sz="0" w:space="0" w:color="auto"/>
                        <w:right w:val="none" w:sz="0" w:space="0" w:color="auto"/>
                      </w:divBdr>
                      <w:divsChild>
                        <w:div w:id="196176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7099">
                  <w:marLeft w:val="0"/>
                  <w:marRight w:val="0"/>
                  <w:marTop w:val="240"/>
                  <w:marBottom w:val="0"/>
                  <w:divBdr>
                    <w:top w:val="none" w:sz="0" w:space="0" w:color="auto"/>
                    <w:left w:val="none" w:sz="0" w:space="0" w:color="auto"/>
                    <w:bottom w:val="none" w:sz="0" w:space="0" w:color="auto"/>
                    <w:right w:val="none" w:sz="0" w:space="0" w:color="auto"/>
                  </w:divBdr>
                  <w:divsChild>
                    <w:div w:id="720901321">
                      <w:marLeft w:val="0"/>
                      <w:marRight w:val="0"/>
                      <w:marTop w:val="0"/>
                      <w:marBottom w:val="0"/>
                      <w:divBdr>
                        <w:top w:val="none" w:sz="0" w:space="0" w:color="auto"/>
                        <w:left w:val="none" w:sz="0" w:space="0" w:color="auto"/>
                        <w:bottom w:val="none" w:sz="0" w:space="0" w:color="auto"/>
                        <w:right w:val="none" w:sz="0" w:space="0" w:color="auto"/>
                      </w:divBdr>
                      <w:divsChild>
                        <w:div w:id="51926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222574">
                  <w:marLeft w:val="0"/>
                  <w:marRight w:val="0"/>
                  <w:marTop w:val="240"/>
                  <w:marBottom w:val="0"/>
                  <w:divBdr>
                    <w:top w:val="none" w:sz="0" w:space="0" w:color="auto"/>
                    <w:left w:val="none" w:sz="0" w:space="0" w:color="auto"/>
                    <w:bottom w:val="none" w:sz="0" w:space="0" w:color="auto"/>
                    <w:right w:val="none" w:sz="0" w:space="0" w:color="auto"/>
                  </w:divBdr>
                  <w:divsChild>
                    <w:div w:id="229966697">
                      <w:marLeft w:val="0"/>
                      <w:marRight w:val="0"/>
                      <w:marTop w:val="0"/>
                      <w:marBottom w:val="0"/>
                      <w:divBdr>
                        <w:top w:val="none" w:sz="0" w:space="0" w:color="auto"/>
                        <w:left w:val="none" w:sz="0" w:space="0" w:color="auto"/>
                        <w:bottom w:val="none" w:sz="0" w:space="0" w:color="auto"/>
                        <w:right w:val="none" w:sz="0" w:space="0" w:color="auto"/>
                      </w:divBdr>
                      <w:divsChild>
                        <w:div w:id="256180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375447">
                  <w:marLeft w:val="0"/>
                  <w:marRight w:val="0"/>
                  <w:marTop w:val="240"/>
                  <w:marBottom w:val="0"/>
                  <w:divBdr>
                    <w:top w:val="none" w:sz="0" w:space="0" w:color="auto"/>
                    <w:left w:val="none" w:sz="0" w:space="0" w:color="auto"/>
                    <w:bottom w:val="none" w:sz="0" w:space="0" w:color="auto"/>
                    <w:right w:val="none" w:sz="0" w:space="0" w:color="auto"/>
                  </w:divBdr>
                  <w:divsChild>
                    <w:div w:id="1823959647">
                      <w:marLeft w:val="0"/>
                      <w:marRight w:val="0"/>
                      <w:marTop w:val="0"/>
                      <w:marBottom w:val="0"/>
                      <w:divBdr>
                        <w:top w:val="none" w:sz="0" w:space="0" w:color="auto"/>
                        <w:left w:val="none" w:sz="0" w:space="0" w:color="auto"/>
                        <w:bottom w:val="none" w:sz="0" w:space="0" w:color="auto"/>
                        <w:right w:val="none" w:sz="0" w:space="0" w:color="auto"/>
                      </w:divBdr>
                      <w:divsChild>
                        <w:div w:id="488013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906103">
                  <w:marLeft w:val="0"/>
                  <w:marRight w:val="0"/>
                  <w:marTop w:val="240"/>
                  <w:marBottom w:val="0"/>
                  <w:divBdr>
                    <w:top w:val="none" w:sz="0" w:space="0" w:color="auto"/>
                    <w:left w:val="none" w:sz="0" w:space="0" w:color="auto"/>
                    <w:bottom w:val="none" w:sz="0" w:space="0" w:color="auto"/>
                    <w:right w:val="none" w:sz="0" w:space="0" w:color="auto"/>
                  </w:divBdr>
                  <w:divsChild>
                    <w:div w:id="641544074">
                      <w:marLeft w:val="0"/>
                      <w:marRight w:val="0"/>
                      <w:marTop w:val="0"/>
                      <w:marBottom w:val="0"/>
                      <w:divBdr>
                        <w:top w:val="none" w:sz="0" w:space="0" w:color="auto"/>
                        <w:left w:val="none" w:sz="0" w:space="0" w:color="auto"/>
                        <w:bottom w:val="none" w:sz="0" w:space="0" w:color="auto"/>
                        <w:right w:val="none" w:sz="0" w:space="0" w:color="auto"/>
                      </w:divBdr>
                      <w:divsChild>
                        <w:div w:id="750468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721630">
                  <w:marLeft w:val="0"/>
                  <w:marRight w:val="0"/>
                  <w:marTop w:val="240"/>
                  <w:marBottom w:val="0"/>
                  <w:divBdr>
                    <w:top w:val="none" w:sz="0" w:space="0" w:color="auto"/>
                    <w:left w:val="none" w:sz="0" w:space="0" w:color="auto"/>
                    <w:bottom w:val="none" w:sz="0" w:space="0" w:color="auto"/>
                    <w:right w:val="none" w:sz="0" w:space="0" w:color="auto"/>
                  </w:divBdr>
                  <w:divsChild>
                    <w:div w:id="559100287">
                      <w:marLeft w:val="0"/>
                      <w:marRight w:val="0"/>
                      <w:marTop w:val="0"/>
                      <w:marBottom w:val="0"/>
                      <w:divBdr>
                        <w:top w:val="none" w:sz="0" w:space="0" w:color="auto"/>
                        <w:left w:val="none" w:sz="0" w:space="0" w:color="auto"/>
                        <w:bottom w:val="none" w:sz="0" w:space="0" w:color="auto"/>
                        <w:right w:val="none" w:sz="0" w:space="0" w:color="auto"/>
                      </w:divBdr>
                      <w:divsChild>
                        <w:div w:id="529103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631193">
                  <w:marLeft w:val="0"/>
                  <w:marRight w:val="0"/>
                  <w:marTop w:val="240"/>
                  <w:marBottom w:val="0"/>
                  <w:divBdr>
                    <w:top w:val="none" w:sz="0" w:space="0" w:color="auto"/>
                    <w:left w:val="none" w:sz="0" w:space="0" w:color="auto"/>
                    <w:bottom w:val="none" w:sz="0" w:space="0" w:color="auto"/>
                    <w:right w:val="none" w:sz="0" w:space="0" w:color="auto"/>
                  </w:divBdr>
                  <w:divsChild>
                    <w:div w:id="1043402670">
                      <w:marLeft w:val="0"/>
                      <w:marRight w:val="0"/>
                      <w:marTop w:val="0"/>
                      <w:marBottom w:val="0"/>
                      <w:divBdr>
                        <w:top w:val="none" w:sz="0" w:space="0" w:color="auto"/>
                        <w:left w:val="none" w:sz="0" w:space="0" w:color="auto"/>
                        <w:bottom w:val="none" w:sz="0" w:space="0" w:color="auto"/>
                        <w:right w:val="none" w:sz="0" w:space="0" w:color="auto"/>
                      </w:divBdr>
                      <w:divsChild>
                        <w:div w:id="1906798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032669">
                  <w:marLeft w:val="0"/>
                  <w:marRight w:val="0"/>
                  <w:marTop w:val="240"/>
                  <w:marBottom w:val="0"/>
                  <w:divBdr>
                    <w:top w:val="none" w:sz="0" w:space="0" w:color="auto"/>
                    <w:left w:val="none" w:sz="0" w:space="0" w:color="auto"/>
                    <w:bottom w:val="none" w:sz="0" w:space="0" w:color="auto"/>
                    <w:right w:val="none" w:sz="0" w:space="0" w:color="auto"/>
                  </w:divBdr>
                  <w:divsChild>
                    <w:div w:id="1238126669">
                      <w:marLeft w:val="0"/>
                      <w:marRight w:val="0"/>
                      <w:marTop w:val="0"/>
                      <w:marBottom w:val="0"/>
                      <w:divBdr>
                        <w:top w:val="none" w:sz="0" w:space="0" w:color="auto"/>
                        <w:left w:val="none" w:sz="0" w:space="0" w:color="auto"/>
                        <w:bottom w:val="none" w:sz="0" w:space="0" w:color="auto"/>
                        <w:right w:val="none" w:sz="0" w:space="0" w:color="auto"/>
                      </w:divBdr>
                      <w:divsChild>
                        <w:div w:id="197540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753263">
                  <w:marLeft w:val="0"/>
                  <w:marRight w:val="0"/>
                  <w:marTop w:val="240"/>
                  <w:marBottom w:val="0"/>
                  <w:divBdr>
                    <w:top w:val="none" w:sz="0" w:space="0" w:color="auto"/>
                    <w:left w:val="none" w:sz="0" w:space="0" w:color="auto"/>
                    <w:bottom w:val="none" w:sz="0" w:space="0" w:color="auto"/>
                    <w:right w:val="none" w:sz="0" w:space="0" w:color="auto"/>
                  </w:divBdr>
                  <w:divsChild>
                    <w:div w:id="1117913430">
                      <w:marLeft w:val="0"/>
                      <w:marRight w:val="0"/>
                      <w:marTop w:val="0"/>
                      <w:marBottom w:val="0"/>
                      <w:divBdr>
                        <w:top w:val="none" w:sz="0" w:space="0" w:color="auto"/>
                        <w:left w:val="none" w:sz="0" w:space="0" w:color="auto"/>
                        <w:bottom w:val="none" w:sz="0" w:space="0" w:color="auto"/>
                        <w:right w:val="none" w:sz="0" w:space="0" w:color="auto"/>
                      </w:divBdr>
                      <w:divsChild>
                        <w:div w:id="465394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390140">
                  <w:marLeft w:val="0"/>
                  <w:marRight w:val="0"/>
                  <w:marTop w:val="240"/>
                  <w:marBottom w:val="0"/>
                  <w:divBdr>
                    <w:top w:val="none" w:sz="0" w:space="0" w:color="auto"/>
                    <w:left w:val="none" w:sz="0" w:space="0" w:color="auto"/>
                    <w:bottom w:val="none" w:sz="0" w:space="0" w:color="auto"/>
                    <w:right w:val="none" w:sz="0" w:space="0" w:color="auto"/>
                  </w:divBdr>
                  <w:divsChild>
                    <w:div w:id="638925136">
                      <w:marLeft w:val="0"/>
                      <w:marRight w:val="0"/>
                      <w:marTop w:val="0"/>
                      <w:marBottom w:val="0"/>
                      <w:divBdr>
                        <w:top w:val="none" w:sz="0" w:space="0" w:color="auto"/>
                        <w:left w:val="none" w:sz="0" w:space="0" w:color="auto"/>
                        <w:bottom w:val="none" w:sz="0" w:space="0" w:color="auto"/>
                        <w:right w:val="none" w:sz="0" w:space="0" w:color="auto"/>
                      </w:divBdr>
                      <w:divsChild>
                        <w:div w:id="120842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2338">
                  <w:marLeft w:val="0"/>
                  <w:marRight w:val="0"/>
                  <w:marTop w:val="240"/>
                  <w:marBottom w:val="0"/>
                  <w:divBdr>
                    <w:top w:val="none" w:sz="0" w:space="0" w:color="auto"/>
                    <w:left w:val="none" w:sz="0" w:space="0" w:color="auto"/>
                    <w:bottom w:val="none" w:sz="0" w:space="0" w:color="auto"/>
                    <w:right w:val="none" w:sz="0" w:space="0" w:color="auto"/>
                  </w:divBdr>
                  <w:divsChild>
                    <w:div w:id="130563036">
                      <w:marLeft w:val="0"/>
                      <w:marRight w:val="0"/>
                      <w:marTop w:val="0"/>
                      <w:marBottom w:val="0"/>
                      <w:divBdr>
                        <w:top w:val="none" w:sz="0" w:space="0" w:color="auto"/>
                        <w:left w:val="none" w:sz="0" w:space="0" w:color="auto"/>
                        <w:bottom w:val="none" w:sz="0" w:space="0" w:color="auto"/>
                        <w:right w:val="none" w:sz="0" w:space="0" w:color="auto"/>
                      </w:divBdr>
                      <w:divsChild>
                        <w:div w:id="130443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943788">
                  <w:marLeft w:val="0"/>
                  <w:marRight w:val="0"/>
                  <w:marTop w:val="240"/>
                  <w:marBottom w:val="0"/>
                  <w:divBdr>
                    <w:top w:val="none" w:sz="0" w:space="0" w:color="auto"/>
                    <w:left w:val="none" w:sz="0" w:space="0" w:color="auto"/>
                    <w:bottom w:val="none" w:sz="0" w:space="0" w:color="auto"/>
                    <w:right w:val="none" w:sz="0" w:space="0" w:color="auto"/>
                  </w:divBdr>
                  <w:divsChild>
                    <w:div w:id="912278782">
                      <w:marLeft w:val="0"/>
                      <w:marRight w:val="0"/>
                      <w:marTop w:val="0"/>
                      <w:marBottom w:val="0"/>
                      <w:divBdr>
                        <w:top w:val="none" w:sz="0" w:space="0" w:color="auto"/>
                        <w:left w:val="none" w:sz="0" w:space="0" w:color="auto"/>
                        <w:bottom w:val="none" w:sz="0" w:space="0" w:color="auto"/>
                        <w:right w:val="none" w:sz="0" w:space="0" w:color="auto"/>
                      </w:divBdr>
                      <w:divsChild>
                        <w:div w:id="190205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675735">
                  <w:marLeft w:val="0"/>
                  <w:marRight w:val="0"/>
                  <w:marTop w:val="240"/>
                  <w:marBottom w:val="0"/>
                  <w:divBdr>
                    <w:top w:val="none" w:sz="0" w:space="0" w:color="auto"/>
                    <w:left w:val="none" w:sz="0" w:space="0" w:color="auto"/>
                    <w:bottom w:val="none" w:sz="0" w:space="0" w:color="auto"/>
                    <w:right w:val="none" w:sz="0" w:space="0" w:color="auto"/>
                  </w:divBdr>
                  <w:divsChild>
                    <w:div w:id="2007901625">
                      <w:marLeft w:val="0"/>
                      <w:marRight w:val="0"/>
                      <w:marTop w:val="0"/>
                      <w:marBottom w:val="0"/>
                      <w:divBdr>
                        <w:top w:val="none" w:sz="0" w:space="0" w:color="auto"/>
                        <w:left w:val="none" w:sz="0" w:space="0" w:color="auto"/>
                        <w:bottom w:val="none" w:sz="0" w:space="0" w:color="auto"/>
                        <w:right w:val="none" w:sz="0" w:space="0" w:color="auto"/>
                      </w:divBdr>
                      <w:divsChild>
                        <w:div w:id="2132237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778247">
                  <w:marLeft w:val="0"/>
                  <w:marRight w:val="0"/>
                  <w:marTop w:val="240"/>
                  <w:marBottom w:val="0"/>
                  <w:divBdr>
                    <w:top w:val="none" w:sz="0" w:space="0" w:color="auto"/>
                    <w:left w:val="none" w:sz="0" w:space="0" w:color="auto"/>
                    <w:bottom w:val="none" w:sz="0" w:space="0" w:color="auto"/>
                    <w:right w:val="none" w:sz="0" w:space="0" w:color="auto"/>
                  </w:divBdr>
                  <w:divsChild>
                    <w:div w:id="1720788910">
                      <w:marLeft w:val="0"/>
                      <w:marRight w:val="0"/>
                      <w:marTop w:val="0"/>
                      <w:marBottom w:val="0"/>
                      <w:divBdr>
                        <w:top w:val="none" w:sz="0" w:space="0" w:color="auto"/>
                        <w:left w:val="none" w:sz="0" w:space="0" w:color="auto"/>
                        <w:bottom w:val="none" w:sz="0" w:space="0" w:color="auto"/>
                        <w:right w:val="none" w:sz="0" w:space="0" w:color="auto"/>
                      </w:divBdr>
                      <w:divsChild>
                        <w:div w:id="799304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347648">
                  <w:marLeft w:val="0"/>
                  <w:marRight w:val="0"/>
                  <w:marTop w:val="240"/>
                  <w:marBottom w:val="0"/>
                  <w:divBdr>
                    <w:top w:val="none" w:sz="0" w:space="0" w:color="auto"/>
                    <w:left w:val="none" w:sz="0" w:space="0" w:color="auto"/>
                    <w:bottom w:val="none" w:sz="0" w:space="0" w:color="auto"/>
                    <w:right w:val="none" w:sz="0" w:space="0" w:color="auto"/>
                  </w:divBdr>
                  <w:divsChild>
                    <w:div w:id="1118259027">
                      <w:marLeft w:val="0"/>
                      <w:marRight w:val="0"/>
                      <w:marTop w:val="0"/>
                      <w:marBottom w:val="0"/>
                      <w:divBdr>
                        <w:top w:val="none" w:sz="0" w:space="0" w:color="auto"/>
                        <w:left w:val="none" w:sz="0" w:space="0" w:color="auto"/>
                        <w:bottom w:val="none" w:sz="0" w:space="0" w:color="auto"/>
                        <w:right w:val="none" w:sz="0" w:space="0" w:color="auto"/>
                      </w:divBdr>
                      <w:divsChild>
                        <w:div w:id="63086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28138">
                  <w:marLeft w:val="0"/>
                  <w:marRight w:val="0"/>
                  <w:marTop w:val="240"/>
                  <w:marBottom w:val="0"/>
                  <w:divBdr>
                    <w:top w:val="none" w:sz="0" w:space="0" w:color="auto"/>
                    <w:left w:val="none" w:sz="0" w:space="0" w:color="auto"/>
                    <w:bottom w:val="none" w:sz="0" w:space="0" w:color="auto"/>
                    <w:right w:val="none" w:sz="0" w:space="0" w:color="auto"/>
                  </w:divBdr>
                  <w:divsChild>
                    <w:div w:id="697851504">
                      <w:marLeft w:val="0"/>
                      <w:marRight w:val="0"/>
                      <w:marTop w:val="0"/>
                      <w:marBottom w:val="0"/>
                      <w:divBdr>
                        <w:top w:val="none" w:sz="0" w:space="0" w:color="auto"/>
                        <w:left w:val="none" w:sz="0" w:space="0" w:color="auto"/>
                        <w:bottom w:val="none" w:sz="0" w:space="0" w:color="auto"/>
                        <w:right w:val="none" w:sz="0" w:space="0" w:color="auto"/>
                      </w:divBdr>
                      <w:divsChild>
                        <w:div w:id="360401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763416">
                  <w:marLeft w:val="0"/>
                  <w:marRight w:val="0"/>
                  <w:marTop w:val="240"/>
                  <w:marBottom w:val="0"/>
                  <w:divBdr>
                    <w:top w:val="none" w:sz="0" w:space="0" w:color="auto"/>
                    <w:left w:val="none" w:sz="0" w:space="0" w:color="auto"/>
                    <w:bottom w:val="none" w:sz="0" w:space="0" w:color="auto"/>
                    <w:right w:val="none" w:sz="0" w:space="0" w:color="auto"/>
                  </w:divBdr>
                  <w:divsChild>
                    <w:div w:id="1535926893">
                      <w:marLeft w:val="0"/>
                      <w:marRight w:val="0"/>
                      <w:marTop w:val="0"/>
                      <w:marBottom w:val="0"/>
                      <w:divBdr>
                        <w:top w:val="none" w:sz="0" w:space="0" w:color="auto"/>
                        <w:left w:val="none" w:sz="0" w:space="0" w:color="auto"/>
                        <w:bottom w:val="none" w:sz="0" w:space="0" w:color="auto"/>
                        <w:right w:val="none" w:sz="0" w:space="0" w:color="auto"/>
                      </w:divBdr>
                      <w:divsChild>
                        <w:div w:id="855341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630563">
                  <w:marLeft w:val="0"/>
                  <w:marRight w:val="0"/>
                  <w:marTop w:val="240"/>
                  <w:marBottom w:val="0"/>
                  <w:divBdr>
                    <w:top w:val="none" w:sz="0" w:space="0" w:color="auto"/>
                    <w:left w:val="none" w:sz="0" w:space="0" w:color="auto"/>
                    <w:bottom w:val="none" w:sz="0" w:space="0" w:color="auto"/>
                    <w:right w:val="none" w:sz="0" w:space="0" w:color="auto"/>
                  </w:divBdr>
                  <w:divsChild>
                    <w:div w:id="535704191">
                      <w:marLeft w:val="0"/>
                      <w:marRight w:val="0"/>
                      <w:marTop w:val="0"/>
                      <w:marBottom w:val="0"/>
                      <w:divBdr>
                        <w:top w:val="none" w:sz="0" w:space="0" w:color="auto"/>
                        <w:left w:val="none" w:sz="0" w:space="0" w:color="auto"/>
                        <w:bottom w:val="none" w:sz="0" w:space="0" w:color="auto"/>
                        <w:right w:val="none" w:sz="0" w:space="0" w:color="auto"/>
                      </w:divBdr>
                      <w:divsChild>
                        <w:div w:id="107311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133841">
                  <w:marLeft w:val="0"/>
                  <w:marRight w:val="0"/>
                  <w:marTop w:val="240"/>
                  <w:marBottom w:val="0"/>
                  <w:divBdr>
                    <w:top w:val="none" w:sz="0" w:space="0" w:color="auto"/>
                    <w:left w:val="none" w:sz="0" w:space="0" w:color="auto"/>
                    <w:bottom w:val="none" w:sz="0" w:space="0" w:color="auto"/>
                    <w:right w:val="none" w:sz="0" w:space="0" w:color="auto"/>
                  </w:divBdr>
                  <w:divsChild>
                    <w:div w:id="735322181">
                      <w:marLeft w:val="0"/>
                      <w:marRight w:val="0"/>
                      <w:marTop w:val="0"/>
                      <w:marBottom w:val="0"/>
                      <w:divBdr>
                        <w:top w:val="none" w:sz="0" w:space="0" w:color="auto"/>
                        <w:left w:val="none" w:sz="0" w:space="0" w:color="auto"/>
                        <w:bottom w:val="none" w:sz="0" w:space="0" w:color="auto"/>
                        <w:right w:val="none" w:sz="0" w:space="0" w:color="auto"/>
                      </w:divBdr>
                      <w:divsChild>
                        <w:div w:id="370963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214951">
                  <w:marLeft w:val="0"/>
                  <w:marRight w:val="0"/>
                  <w:marTop w:val="240"/>
                  <w:marBottom w:val="0"/>
                  <w:divBdr>
                    <w:top w:val="none" w:sz="0" w:space="0" w:color="auto"/>
                    <w:left w:val="none" w:sz="0" w:space="0" w:color="auto"/>
                    <w:bottom w:val="none" w:sz="0" w:space="0" w:color="auto"/>
                    <w:right w:val="none" w:sz="0" w:space="0" w:color="auto"/>
                  </w:divBdr>
                  <w:divsChild>
                    <w:div w:id="1957715465">
                      <w:marLeft w:val="0"/>
                      <w:marRight w:val="0"/>
                      <w:marTop w:val="0"/>
                      <w:marBottom w:val="0"/>
                      <w:divBdr>
                        <w:top w:val="none" w:sz="0" w:space="0" w:color="auto"/>
                        <w:left w:val="none" w:sz="0" w:space="0" w:color="auto"/>
                        <w:bottom w:val="none" w:sz="0" w:space="0" w:color="auto"/>
                        <w:right w:val="none" w:sz="0" w:space="0" w:color="auto"/>
                      </w:divBdr>
                      <w:divsChild>
                        <w:div w:id="1612662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414142">
                  <w:marLeft w:val="0"/>
                  <w:marRight w:val="0"/>
                  <w:marTop w:val="240"/>
                  <w:marBottom w:val="0"/>
                  <w:divBdr>
                    <w:top w:val="none" w:sz="0" w:space="0" w:color="auto"/>
                    <w:left w:val="none" w:sz="0" w:space="0" w:color="auto"/>
                    <w:bottom w:val="none" w:sz="0" w:space="0" w:color="auto"/>
                    <w:right w:val="none" w:sz="0" w:space="0" w:color="auto"/>
                  </w:divBdr>
                  <w:divsChild>
                    <w:div w:id="1101875160">
                      <w:marLeft w:val="0"/>
                      <w:marRight w:val="0"/>
                      <w:marTop w:val="0"/>
                      <w:marBottom w:val="0"/>
                      <w:divBdr>
                        <w:top w:val="none" w:sz="0" w:space="0" w:color="auto"/>
                        <w:left w:val="none" w:sz="0" w:space="0" w:color="auto"/>
                        <w:bottom w:val="none" w:sz="0" w:space="0" w:color="auto"/>
                        <w:right w:val="none" w:sz="0" w:space="0" w:color="auto"/>
                      </w:divBdr>
                      <w:divsChild>
                        <w:div w:id="136186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325744">
                  <w:marLeft w:val="0"/>
                  <w:marRight w:val="0"/>
                  <w:marTop w:val="240"/>
                  <w:marBottom w:val="0"/>
                  <w:divBdr>
                    <w:top w:val="none" w:sz="0" w:space="0" w:color="auto"/>
                    <w:left w:val="none" w:sz="0" w:space="0" w:color="auto"/>
                    <w:bottom w:val="none" w:sz="0" w:space="0" w:color="auto"/>
                    <w:right w:val="none" w:sz="0" w:space="0" w:color="auto"/>
                  </w:divBdr>
                  <w:divsChild>
                    <w:div w:id="860893804">
                      <w:marLeft w:val="0"/>
                      <w:marRight w:val="0"/>
                      <w:marTop w:val="0"/>
                      <w:marBottom w:val="0"/>
                      <w:divBdr>
                        <w:top w:val="none" w:sz="0" w:space="0" w:color="auto"/>
                        <w:left w:val="none" w:sz="0" w:space="0" w:color="auto"/>
                        <w:bottom w:val="none" w:sz="0" w:space="0" w:color="auto"/>
                        <w:right w:val="none" w:sz="0" w:space="0" w:color="auto"/>
                      </w:divBdr>
                      <w:divsChild>
                        <w:div w:id="212888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001266">
                  <w:marLeft w:val="0"/>
                  <w:marRight w:val="0"/>
                  <w:marTop w:val="240"/>
                  <w:marBottom w:val="0"/>
                  <w:divBdr>
                    <w:top w:val="none" w:sz="0" w:space="0" w:color="auto"/>
                    <w:left w:val="none" w:sz="0" w:space="0" w:color="auto"/>
                    <w:bottom w:val="none" w:sz="0" w:space="0" w:color="auto"/>
                    <w:right w:val="none" w:sz="0" w:space="0" w:color="auto"/>
                  </w:divBdr>
                  <w:divsChild>
                    <w:div w:id="1246649160">
                      <w:marLeft w:val="0"/>
                      <w:marRight w:val="0"/>
                      <w:marTop w:val="0"/>
                      <w:marBottom w:val="0"/>
                      <w:divBdr>
                        <w:top w:val="none" w:sz="0" w:space="0" w:color="auto"/>
                        <w:left w:val="none" w:sz="0" w:space="0" w:color="auto"/>
                        <w:bottom w:val="none" w:sz="0" w:space="0" w:color="auto"/>
                        <w:right w:val="none" w:sz="0" w:space="0" w:color="auto"/>
                      </w:divBdr>
                      <w:divsChild>
                        <w:div w:id="546989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646617">
                  <w:marLeft w:val="0"/>
                  <w:marRight w:val="0"/>
                  <w:marTop w:val="240"/>
                  <w:marBottom w:val="0"/>
                  <w:divBdr>
                    <w:top w:val="none" w:sz="0" w:space="0" w:color="auto"/>
                    <w:left w:val="none" w:sz="0" w:space="0" w:color="auto"/>
                    <w:bottom w:val="none" w:sz="0" w:space="0" w:color="auto"/>
                    <w:right w:val="none" w:sz="0" w:space="0" w:color="auto"/>
                  </w:divBdr>
                  <w:divsChild>
                    <w:div w:id="535386249">
                      <w:marLeft w:val="0"/>
                      <w:marRight w:val="0"/>
                      <w:marTop w:val="0"/>
                      <w:marBottom w:val="0"/>
                      <w:divBdr>
                        <w:top w:val="none" w:sz="0" w:space="0" w:color="auto"/>
                        <w:left w:val="none" w:sz="0" w:space="0" w:color="auto"/>
                        <w:bottom w:val="none" w:sz="0" w:space="0" w:color="auto"/>
                        <w:right w:val="none" w:sz="0" w:space="0" w:color="auto"/>
                      </w:divBdr>
                      <w:divsChild>
                        <w:div w:id="497187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106463">
                  <w:marLeft w:val="0"/>
                  <w:marRight w:val="0"/>
                  <w:marTop w:val="240"/>
                  <w:marBottom w:val="0"/>
                  <w:divBdr>
                    <w:top w:val="none" w:sz="0" w:space="0" w:color="auto"/>
                    <w:left w:val="none" w:sz="0" w:space="0" w:color="auto"/>
                    <w:bottom w:val="none" w:sz="0" w:space="0" w:color="auto"/>
                    <w:right w:val="none" w:sz="0" w:space="0" w:color="auto"/>
                  </w:divBdr>
                  <w:divsChild>
                    <w:div w:id="1960136712">
                      <w:marLeft w:val="0"/>
                      <w:marRight w:val="0"/>
                      <w:marTop w:val="0"/>
                      <w:marBottom w:val="0"/>
                      <w:divBdr>
                        <w:top w:val="none" w:sz="0" w:space="0" w:color="auto"/>
                        <w:left w:val="none" w:sz="0" w:space="0" w:color="auto"/>
                        <w:bottom w:val="none" w:sz="0" w:space="0" w:color="auto"/>
                        <w:right w:val="none" w:sz="0" w:space="0" w:color="auto"/>
                      </w:divBdr>
                      <w:divsChild>
                        <w:div w:id="454296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424551">
                  <w:marLeft w:val="0"/>
                  <w:marRight w:val="0"/>
                  <w:marTop w:val="240"/>
                  <w:marBottom w:val="0"/>
                  <w:divBdr>
                    <w:top w:val="none" w:sz="0" w:space="0" w:color="auto"/>
                    <w:left w:val="none" w:sz="0" w:space="0" w:color="auto"/>
                    <w:bottom w:val="none" w:sz="0" w:space="0" w:color="auto"/>
                    <w:right w:val="none" w:sz="0" w:space="0" w:color="auto"/>
                  </w:divBdr>
                  <w:divsChild>
                    <w:div w:id="82802695">
                      <w:marLeft w:val="0"/>
                      <w:marRight w:val="0"/>
                      <w:marTop w:val="0"/>
                      <w:marBottom w:val="0"/>
                      <w:divBdr>
                        <w:top w:val="none" w:sz="0" w:space="0" w:color="auto"/>
                        <w:left w:val="none" w:sz="0" w:space="0" w:color="auto"/>
                        <w:bottom w:val="none" w:sz="0" w:space="0" w:color="auto"/>
                        <w:right w:val="none" w:sz="0" w:space="0" w:color="auto"/>
                      </w:divBdr>
                      <w:divsChild>
                        <w:div w:id="1082525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05187">
                  <w:marLeft w:val="0"/>
                  <w:marRight w:val="0"/>
                  <w:marTop w:val="240"/>
                  <w:marBottom w:val="0"/>
                  <w:divBdr>
                    <w:top w:val="none" w:sz="0" w:space="0" w:color="auto"/>
                    <w:left w:val="none" w:sz="0" w:space="0" w:color="auto"/>
                    <w:bottom w:val="none" w:sz="0" w:space="0" w:color="auto"/>
                    <w:right w:val="none" w:sz="0" w:space="0" w:color="auto"/>
                  </w:divBdr>
                  <w:divsChild>
                    <w:div w:id="1255555714">
                      <w:marLeft w:val="0"/>
                      <w:marRight w:val="0"/>
                      <w:marTop w:val="0"/>
                      <w:marBottom w:val="0"/>
                      <w:divBdr>
                        <w:top w:val="none" w:sz="0" w:space="0" w:color="auto"/>
                        <w:left w:val="none" w:sz="0" w:space="0" w:color="auto"/>
                        <w:bottom w:val="none" w:sz="0" w:space="0" w:color="auto"/>
                        <w:right w:val="none" w:sz="0" w:space="0" w:color="auto"/>
                      </w:divBdr>
                      <w:divsChild>
                        <w:div w:id="96921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370913">
                  <w:marLeft w:val="0"/>
                  <w:marRight w:val="0"/>
                  <w:marTop w:val="240"/>
                  <w:marBottom w:val="0"/>
                  <w:divBdr>
                    <w:top w:val="none" w:sz="0" w:space="0" w:color="auto"/>
                    <w:left w:val="none" w:sz="0" w:space="0" w:color="auto"/>
                    <w:bottom w:val="none" w:sz="0" w:space="0" w:color="auto"/>
                    <w:right w:val="none" w:sz="0" w:space="0" w:color="auto"/>
                  </w:divBdr>
                  <w:divsChild>
                    <w:div w:id="1523130203">
                      <w:marLeft w:val="0"/>
                      <w:marRight w:val="0"/>
                      <w:marTop w:val="0"/>
                      <w:marBottom w:val="0"/>
                      <w:divBdr>
                        <w:top w:val="none" w:sz="0" w:space="0" w:color="auto"/>
                        <w:left w:val="none" w:sz="0" w:space="0" w:color="auto"/>
                        <w:bottom w:val="none" w:sz="0" w:space="0" w:color="auto"/>
                        <w:right w:val="none" w:sz="0" w:space="0" w:color="auto"/>
                      </w:divBdr>
                      <w:divsChild>
                        <w:div w:id="1874997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828130">
                  <w:marLeft w:val="0"/>
                  <w:marRight w:val="0"/>
                  <w:marTop w:val="240"/>
                  <w:marBottom w:val="0"/>
                  <w:divBdr>
                    <w:top w:val="none" w:sz="0" w:space="0" w:color="auto"/>
                    <w:left w:val="none" w:sz="0" w:space="0" w:color="auto"/>
                    <w:bottom w:val="none" w:sz="0" w:space="0" w:color="auto"/>
                    <w:right w:val="none" w:sz="0" w:space="0" w:color="auto"/>
                  </w:divBdr>
                  <w:divsChild>
                    <w:div w:id="281811338">
                      <w:marLeft w:val="0"/>
                      <w:marRight w:val="0"/>
                      <w:marTop w:val="0"/>
                      <w:marBottom w:val="0"/>
                      <w:divBdr>
                        <w:top w:val="none" w:sz="0" w:space="0" w:color="auto"/>
                        <w:left w:val="none" w:sz="0" w:space="0" w:color="auto"/>
                        <w:bottom w:val="none" w:sz="0" w:space="0" w:color="auto"/>
                        <w:right w:val="none" w:sz="0" w:space="0" w:color="auto"/>
                      </w:divBdr>
                      <w:divsChild>
                        <w:div w:id="103877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460264">
                  <w:marLeft w:val="0"/>
                  <w:marRight w:val="0"/>
                  <w:marTop w:val="240"/>
                  <w:marBottom w:val="0"/>
                  <w:divBdr>
                    <w:top w:val="none" w:sz="0" w:space="0" w:color="auto"/>
                    <w:left w:val="none" w:sz="0" w:space="0" w:color="auto"/>
                    <w:bottom w:val="none" w:sz="0" w:space="0" w:color="auto"/>
                    <w:right w:val="none" w:sz="0" w:space="0" w:color="auto"/>
                  </w:divBdr>
                  <w:divsChild>
                    <w:div w:id="1875268484">
                      <w:marLeft w:val="0"/>
                      <w:marRight w:val="0"/>
                      <w:marTop w:val="0"/>
                      <w:marBottom w:val="0"/>
                      <w:divBdr>
                        <w:top w:val="none" w:sz="0" w:space="0" w:color="auto"/>
                        <w:left w:val="none" w:sz="0" w:space="0" w:color="auto"/>
                        <w:bottom w:val="none" w:sz="0" w:space="0" w:color="auto"/>
                        <w:right w:val="none" w:sz="0" w:space="0" w:color="auto"/>
                      </w:divBdr>
                      <w:divsChild>
                        <w:div w:id="507402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341406">
                  <w:marLeft w:val="0"/>
                  <w:marRight w:val="0"/>
                  <w:marTop w:val="240"/>
                  <w:marBottom w:val="0"/>
                  <w:divBdr>
                    <w:top w:val="none" w:sz="0" w:space="0" w:color="auto"/>
                    <w:left w:val="none" w:sz="0" w:space="0" w:color="auto"/>
                    <w:bottom w:val="none" w:sz="0" w:space="0" w:color="auto"/>
                    <w:right w:val="none" w:sz="0" w:space="0" w:color="auto"/>
                  </w:divBdr>
                  <w:divsChild>
                    <w:div w:id="77405865">
                      <w:marLeft w:val="0"/>
                      <w:marRight w:val="0"/>
                      <w:marTop w:val="0"/>
                      <w:marBottom w:val="0"/>
                      <w:divBdr>
                        <w:top w:val="none" w:sz="0" w:space="0" w:color="auto"/>
                        <w:left w:val="none" w:sz="0" w:space="0" w:color="auto"/>
                        <w:bottom w:val="none" w:sz="0" w:space="0" w:color="auto"/>
                        <w:right w:val="none" w:sz="0" w:space="0" w:color="auto"/>
                      </w:divBdr>
                      <w:divsChild>
                        <w:div w:id="1358193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938004">
                  <w:marLeft w:val="0"/>
                  <w:marRight w:val="0"/>
                  <w:marTop w:val="240"/>
                  <w:marBottom w:val="0"/>
                  <w:divBdr>
                    <w:top w:val="none" w:sz="0" w:space="0" w:color="auto"/>
                    <w:left w:val="none" w:sz="0" w:space="0" w:color="auto"/>
                    <w:bottom w:val="none" w:sz="0" w:space="0" w:color="auto"/>
                    <w:right w:val="none" w:sz="0" w:space="0" w:color="auto"/>
                  </w:divBdr>
                  <w:divsChild>
                    <w:div w:id="93987399">
                      <w:marLeft w:val="0"/>
                      <w:marRight w:val="0"/>
                      <w:marTop w:val="0"/>
                      <w:marBottom w:val="0"/>
                      <w:divBdr>
                        <w:top w:val="none" w:sz="0" w:space="0" w:color="auto"/>
                        <w:left w:val="none" w:sz="0" w:space="0" w:color="auto"/>
                        <w:bottom w:val="none" w:sz="0" w:space="0" w:color="auto"/>
                        <w:right w:val="none" w:sz="0" w:space="0" w:color="auto"/>
                      </w:divBdr>
                      <w:divsChild>
                        <w:div w:id="1591507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923246">
                  <w:marLeft w:val="0"/>
                  <w:marRight w:val="0"/>
                  <w:marTop w:val="240"/>
                  <w:marBottom w:val="0"/>
                  <w:divBdr>
                    <w:top w:val="none" w:sz="0" w:space="0" w:color="auto"/>
                    <w:left w:val="none" w:sz="0" w:space="0" w:color="auto"/>
                    <w:bottom w:val="none" w:sz="0" w:space="0" w:color="auto"/>
                    <w:right w:val="none" w:sz="0" w:space="0" w:color="auto"/>
                  </w:divBdr>
                  <w:divsChild>
                    <w:div w:id="680157103">
                      <w:marLeft w:val="0"/>
                      <w:marRight w:val="0"/>
                      <w:marTop w:val="0"/>
                      <w:marBottom w:val="0"/>
                      <w:divBdr>
                        <w:top w:val="none" w:sz="0" w:space="0" w:color="auto"/>
                        <w:left w:val="none" w:sz="0" w:space="0" w:color="auto"/>
                        <w:bottom w:val="none" w:sz="0" w:space="0" w:color="auto"/>
                        <w:right w:val="none" w:sz="0" w:space="0" w:color="auto"/>
                      </w:divBdr>
                      <w:divsChild>
                        <w:div w:id="1109550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520713">
                  <w:marLeft w:val="0"/>
                  <w:marRight w:val="0"/>
                  <w:marTop w:val="240"/>
                  <w:marBottom w:val="0"/>
                  <w:divBdr>
                    <w:top w:val="none" w:sz="0" w:space="0" w:color="auto"/>
                    <w:left w:val="none" w:sz="0" w:space="0" w:color="auto"/>
                    <w:bottom w:val="none" w:sz="0" w:space="0" w:color="auto"/>
                    <w:right w:val="none" w:sz="0" w:space="0" w:color="auto"/>
                  </w:divBdr>
                  <w:divsChild>
                    <w:div w:id="2087456875">
                      <w:marLeft w:val="0"/>
                      <w:marRight w:val="0"/>
                      <w:marTop w:val="0"/>
                      <w:marBottom w:val="0"/>
                      <w:divBdr>
                        <w:top w:val="none" w:sz="0" w:space="0" w:color="auto"/>
                        <w:left w:val="none" w:sz="0" w:space="0" w:color="auto"/>
                        <w:bottom w:val="none" w:sz="0" w:space="0" w:color="auto"/>
                        <w:right w:val="none" w:sz="0" w:space="0" w:color="auto"/>
                      </w:divBdr>
                      <w:divsChild>
                        <w:div w:id="167202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16346">
                  <w:marLeft w:val="0"/>
                  <w:marRight w:val="0"/>
                  <w:marTop w:val="240"/>
                  <w:marBottom w:val="0"/>
                  <w:divBdr>
                    <w:top w:val="none" w:sz="0" w:space="0" w:color="auto"/>
                    <w:left w:val="none" w:sz="0" w:space="0" w:color="auto"/>
                    <w:bottom w:val="none" w:sz="0" w:space="0" w:color="auto"/>
                    <w:right w:val="none" w:sz="0" w:space="0" w:color="auto"/>
                  </w:divBdr>
                  <w:divsChild>
                    <w:div w:id="154610501">
                      <w:marLeft w:val="0"/>
                      <w:marRight w:val="0"/>
                      <w:marTop w:val="0"/>
                      <w:marBottom w:val="0"/>
                      <w:divBdr>
                        <w:top w:val="none" w:sz="0" w:space="0" w:color="auto"/>
                        <w:left w:val="none" w:sz="0" w:space="0" w:color="auto"/>
                        <w:bottom w:val="none" w:sz="0" w:space="0" w:color="auto"/>
                        <w:right w:val="none" w:sz="0" w:space="0" w:color="auto"/>
                      </w:divBdr>
                      <w:divsChild>
                        <w:div w:id="14008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670387">
                  <w:marLeft w:val="0"/>
                  <w:marRight w:val="0"/>
                  <w:marTop w:val="240"/>
                  <w:marBottom w:val="0"/>
                  <w:divBdr>
                    <w:top w:val="none" w:sz="0" w:space="0" w:color="auto"/>
                    <w:left w:val="none" w:sz="0" w:space="0" w:color="auto"/>
                    <w:bottom w:val="none" w:sz="0" w:space="0" w:color="auto"/>
                    <w:right w:val="none" w:sz="0" w:space="0" w:color="auto"/>
                  </w:divBdr>
                  <w:divsChild>
                    <w:div w:id="154806168">
                      <w:marLeft w:val="0"/>
                      <w:marRight w:val="0"/>
                      <w:marTop w:val="0"/>
                      <w:marBottom w:val="0"/>
                      <w:divBdr>
                        <w:top w:val="none" w:sz="0" w:space="0" w:color="auto"/>
                        <w:left w:val="none" w:sz="0" w:space="0" w:color="auto"/>
                        <w:bottom w:val="none" w:sz="0" w:space="0" w:color="auto"/>
                        <w:right w:val="none" w:sz="0" w:space="0" w:color="auto"/>
                      </w:divBdr>
                      <w:divsChild>
                        <w:div w:id="889389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084808">
                  <w:marLeft w:val="0"/>
                  <w:marRight w:val="0"/>
                  <w:marTop w:val="240"/>
                  <w:marBottom w:val="0"/>
                  <w:divBdr>
                    <w:top w:val="none" w:sz="0" w:space="0" w:color="auto"/>
                    <w:left w:val="none" w:sz="0" w:space="0" w:color="auto"/>
                    <w:bottom w:val="none" w:sz="0" w:space="0" w:color="auto"/>
                    <w:right w:val="none" w:sz="0" w:space="0" w:color="auto"/>
                  </w:divBdr>
                  <w:divsChild>
                    <w:div w:id="987513669">
                      <w:marLeft w:val="0"/>
                      <w:marRight w:val="0"/>
                      <w:marTop w:val="0"/>
                      <w:marBottom w:val="0"/>
                      <w:divBdr>
                        <w:top w:val="none" w:sz="0" w:space="0" w:color="auto"/>
                        <w:left w:val="none" w:sz="0" w:space="0" w:color="auto"/>
                        <w:bottom w:val="none" w:sz="0" w:space="0" w:color="auto"/>
                        <w:right w:val="none" w:sz="0" w:space="0" w:color="auto"/>
                      </w:divBdr>
                      <w:divsChild>
                        <w:div w:id="88698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759731">
                  <w:marLeft w:val="0"/>
                  <w:marRight w:val="0"/>
                  <w:marTop w:val="240"/>
                  <w:marBottom w:val="0"/>
                  <w:divBdr>
                    <w:top w:val="none" w:sz="0" w:space="0" w:color="auto"/>
                    <w:left w:val="none" w:sz="0" w:space="0" w:color="auto"/>
                    <w:bottom w:val="none" w:sz="0" w:space="0" w:color="auto"/>
                    <w:right w:val="none" w:sz="0" w:space="0" w:color="auto"/>
                  </w:divBdr>
                  <w:divsChild>
                    <w:div w:id="241378804">
                      <w:marLeft w:val="0"/>
                      <w:marRight w:val="0"/>
                      <w:marTop w:val="0"/>
                      <w:marBottom w:val="0"/>
                      <w:divBdr>
                        <w:top w:val="none" w:sz="0" w:space="0" w:color="auto"/>
                        <w:left w:val="none" w:sz="0" w:space="0" w:color="auto"/>
                        <w:bottom w:val="none" w:sz="0" w:space="0" w:color="auto"/>
                        <w:right w:val="none" w:sz="0" w:space="0" w:color="auto"/>
                      </w:divBdr>
                      <w:divsChild>
                        <w:div w:id="70714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114633">
                  <w:marLeft w:val="0"/>
                  <w:marRight w:val="0"/>
                  <w:marTop w:val="240"/>
                  <w:marBottom w:val="0"/>
                  <w:divBdr>
                    <w:top w:val="none" w:sz="0" w:space="0" w:color="auto"/>
                    <w:left w:val="none" w:sz="0" w:space="0" w:color="auto"/>
                    <w:bottom w:val="none" w:sz="0" w:space="0" w:color="auto"/>
                    <w:right w:val="none" w:sz="0" w:space="0" w:color="auto"/>
                  </w:divBdr>
                  <w:divsChild>
                    <w:div w:id="1237086788">
                      <w:marLeft w:val="0"/>
                      <w:marRight w:val="0"/>
                      <w:marTop w:val="0"/>
                      <w:marBottom w:val="0"/>
                      <w:divBdr>
                        <w:top w:val="none" w:sz="0" w:space="0" w:color="auto"/>
                        <w:left w:val="none" w:sz="0" w:space="0" w:color="auto"/>
                        <w:bottom w:val="none" w:sz="0" w:space="0" w:color="auto"/>
                        <w:right w:val="none" w:sz="0" w:space="0" w:color="auto"/>
                      </w:divBdr>
                      <w:divsChild>
                        <w:div w:id="67168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540432">
                  <w:marLeft w:val="0"/>
                  <w:marRight w:val="0"/>
                  <w:marTop w:val="240"/>
                  <w:marBottom w:val="0"/>
                  <w:divBdr>
                    <w:top w:val="none" w:sz="0" w:space="0" w:color="auto"/>
                    <w:left w:val="none" w:sz="0" w:space="0" w:color="auto"/>
                    <w:bottom w:val="none" w:sz="0" w:space="0" w:color="auto"/>
                    <w:right w:val="none" w:sz="0" w:space="0" w:color="auto"/>
                  </w:divBdr>
                  <w:divsChild>
                    <w:div w:id="1339117548">
                      <w:marLeft w:val="0"/>
                      <w:marRight w:val="0"/>
                      <w:marTop w:val="0"/>
                      <w:marBottom w:val="0"/>
                      <w:divBdr>
                        <w:top w:val="none" w:sz="0" w:space="0" w:color="auto"/>
                        <w:left w:val="none" w:sz="0" w:space="0" w:color="auto"/>
                        <w:bottom w:val="none" w:sz="0" w:space="0" w:color="auto"/>
                        <w:right w:val="none" w:sz="0" w:space="0" w:color="auto"/>
                      </w:divBdr>
                      <w:divsChild>
                        <w:div w:id="38942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060571">
                  <w:marLeft w:val="0"/>
                  <w:marRight w:val="0"/>
                  <w:marTop w:val="240"/>
                  <w:marBottom w:val="0"/>
                  <w:divBdr>
                    <w:top w:val="none" w:sz="0" w:space="0" w:color="auto"/>
                    <w:left w:val="none" w:sz="0" w:space="0" w:color="auto"/>
                    <w:bottom w:val="none" w:sz="0" w:space="0" w:color="auto"/>
                    <w:right w:val="none" w:sz="0" w:space="0" w:color="auto"/>
                  </w:divBdr>
                  <w:divsChild>
                    <w:div w:id="1177883605">
                      <w:marLeft w:val="0"/>
                      <w:marRight w:val="0"/>
                      <w:marTop w:val="0"/>
                      <w:marBottom w:val="0"/>
                      <w:divBdr>
                        <w:top w:val="none" w:sz="0" w:space="0" w:color="auto"/>
                        <w:left w:val="none" w:sz="0" w:space="0" w:color="auto"/>
                        <w:bottom w:val="none" w:sz="0" w:space="0" w:color="auto"/>
                        <w:right w:val="none" w:sz="0" w:space="0" w:color="auto"/>
                      </w:divBdr>
                      <w:divsChild>
                        <w:div w:id="206447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92012">
                  <w:marLeft w:val="0"/>
                  <w:marRight w:val="0"/>
                  <w:marTop w:val="240"/>
                  <w:marBottom w:val="0"/>
                  <w:divBdr>
                    <w:top w:val="none" w:sz="0" w:space="0" w:color="auto"/>
                    <w:left w:val="none" w:sz="0" w:space="0" w:color="auto"/>
                    <w:bottom w:val="none" w:sz="0" w:space="0" w:color="auto"/>
                    <w:right w:val="none" w:sz="0" w:space="0" w:color="auto"/>
                  </w:divBdr>
                  <w:divsChild>
                    <w:div w:id="1681934975">
                      <w:marLeft w:val="0"/>
                      <w:marRight w:val="0"/>
                      <w:marTop w:val="0"/>
                      <w:marBottom w:val="0"/>
                      <w:divBdr>
                        <w:top w:val="none" w:sz="0" w:space="0" w:color="auto"/>
                        <w:left w:val="none" w:sz="0" w:space="0" w:color="auto"/>
                        <w:bottom w:val="none" w:sz="0" w:space="0" w:color="auto"/>
                        <w:right w:val="none" w:sz="0" w:space="0" w:color="auto"/>
                      </w:divBdr>
                      <w:divsChild>
                        <w:div w:id="197436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641082">
                  <w:marLeft w:val="0"/>
                  <w:marRight w:val="0"/>
                  <w:marTop w:val="240"/>
                  <w:marBottom w:val="0"/>
                  <w:divBdr>
                    <w:top w:val="none" w:sz="0" w:space="0" w:color="auto"/>
                    <w:left w:val="none" w:sz="0" w:space="0" w:color="auto"/>
                    <w:bottom w:val="none" w:sz="0" w:space="0" w:color="auto"/>
                    <w:right w:val="none" w:sz="0" w:space="0" w:color="auto"/>
                  </w:divBdr>
                  <w:divsChild>
                    <w:div w:id="1287541997">
                      <w:marLeft w:val="0"/>
                      <w:marRight w:val="0"/>
                      <w:marTop w:val="0"/>
                      <w:marBottom w:val="0"/>
                      <w:divBdr>
                        <w:top w:val="none" w:sz="0" w:space="0" w:color="auto"/>
                        <w:left w:val="none" w:sz="0" w:space="0" w:color="auto"/>
                        <w:bottom w:val="none" w:sz="0" w:space="0" w:color="auto"/>
                        <w:right w:val="none" w:sz="0" w:space="0" w:color="auto"/>
                      </w:divBdr>
                      <w:divsChild>
                        <w:div w:id="1651054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33801">
                  <w:marLeft w:val="0"/>
                  <w:marRight w:val="0"/>
                  <w:marTop w:val="240"/>
                  <w:marBottom w:val="0"/>
                  <w:divBdr>
                    <w:top w:val="none" w:sz="0" w:space="0" w:color="auto"/>
                    <w:left w:val="none" w:sz="0" w:space="0" w:color="auto"/>
                    <w:bottom w:val="none" w:sz="0" w:space="0" w:color="auto"/>
                    <w:right w:val="none" w:sz="0" w:space="0" w:color="auto"/>
                  </w:divBdr>
                  <w:divsChild>
                    <w:div w:id="1968049897">
                      <w:marLeft w:val="0"/>
                      <w:marRight w:val="0"/>
                      <w:marTop w:val="0"/>
                      <w:marBottom w:val="0"/>
                      <w:divBdr>
                        <w:top w:val="none" w:sz="0" w:space="0" w:color="auto"/>
                        <w:left w:val="none" w:sz="0" w:space="0" w:color="auto"/>
                        <w:bottom w:val="none" w:sz="0" w:space="0" w:color="auto"/>
                        <w:right w:val="none" w:sz="0" w:space="0" w:color="auto"/>
                      </w:divBdr>
                      <w:divsChild>
                        <w:div w:id="1121341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341608">
                  <w:marLeft w:val="0"/>
                  <w:marRight w:val="0"/>
                  <w:marTop w:val="240"/>
                  <w:marBottom w:val="0"/>
                  <w:divBdr>
                    <w:top w:val="none" w:sz="0" w:space="0" w:color="auto"/>
                    <w:left w:val="none" w:sz="0" w:space="0" w:color="auto"/>
                    <w:bottom w:val="none" w:sz="0" w:space="0" w:color="auto"/>
                    <w:right w:val="none" w:sz="0" w:space="0" w:color="auto"/>
                  </w:divBdr>
                  <w:divsChild>
                    <w:div w:id="614479423">
                      <w:marLeft w:val="0"/>
                      <w:marRight w:val="0"/>
                      <w:marTop w:val="0"/>
                      <w:marBottom w:val="0"/>
                      <w:divBdr>
                        <w:top w:val="none" w:sz="0" w:space="0" w:color="auto"/>
                        <w:left w:val="none" w:sz="0" w:space="0" w:color="auto"/>
                        <w:bottom w:val="none" w:sz="0" w:space="0" w:color="auto"/>
                        <w:right w:val="none" w:sz="0" w:space="0" w:color="auto"/>
                      </w:divBdr>
                      <w:divsChild>
                        <w:div w:id="160919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784712">
                  <w:marLeft w:val="0"/>
                  <w:marRight w:val="0"/>
                  <w:marTop w:val="240"/>
                  <w:marBottom w:val="0"/>
                  <w:divBdr>
                    <w:top w:val="none" w:sz="0" w:space="0" w:color="auto"/>
                    <w:left w:val="none" w:sz="0" w:space="0" w:color="auto"/>
                    <w:bottom w:val="none" w:sz="0" w:space="0" w:color="auto"/>
                    <w:right w:val="none" w:sz="0" w:space="0" w:color="auto"/>
                  </w:divBdr>
                  <w:divsChild>
                    <w:div w:id="412043402">
                      <w:marLeft w:val="0"/>
                      <w:marRight w:val="0"/>
                      <w:marTop w:val="0"/>
                      <w:marBottom w:val="0"/>
                      <w:divBdr>
                        <w:top w:val="none" w:sz="0" w:space="0" w:color="auto"/>
                        <w:left w:val="none" w:sz="0" w:space="0" w:color="auto"/>
                        <w:bottom w:val="none" w:sz="0" w:space="0" w:color="auto"/>
                        <w:right w:val="none" w:sz="0" w:space="0" w:color="auto"/>
                      </w:divBdr>
                      <w:divsChild>
                        <w:div w:id="2086028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784434">
                  <w:marLeft w:val="0"/>
                  <w:marRight w:val="0"/>
                  <w:marTop w:val="240"/>
                  <w:marBottom w:val="0"/>
                  <w:divBdr>
                    <w:top w:val="none" w:sz="0" w:space="0" w:color="auto"/>
                    <w:left w:val="none" w:sz="0" w:space="0" w:color="auto"/>
                    <w:bottom w:val="none" w:sz="0" w:space="0" w:color="auto"/>
                    <w:right w:val="none" w:sz="0" w:space="0" w:color="auto"/>
                  </w:divBdr>
                  <w:divsChild>
                    <w:div w:id="1882402031">
                      <w:marLeft w:val="0"/>
                      <w:marRight w:val="0"/>
                      <w:marTop w:val="0"/>
                      <w:marBottom w:val="0"/>
                      <w:divBdr>
                        <w:top w:val="none" w:sz="0" w:space="0" w:color="auto"/>
                        <w:left w:val="none" w:sz="0" w:space="0" w:color="auto"/>
                        <w:bottom w:val="none" w:sz="0" w:space="0" w:color="auto"/>
                        <w:right w:val="none" w:sz="0" w:space="0" w:color="auto"/>
                      </w:divBdr>
                      <w:divsChild>
                        <w:div w:id="182668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866216">
                  <w:marLeft w:val="0"/>
                  <w:marRight w:val="0"/>
                  <w:marTop w:val="240"/>
                  <w:marBottom w:val="0"/>
                  <w:divBdr>
                    <w:top w:val="none" w:sz="0" w:space="0" w:color="auto"/>
                    <w:left w:val="none" w:sz="0" w:space="0" w:color="auto"/>
                    <w:bottom w:val="none" w:sz="0" w:space="0" w:color="auto"/>
                    <w:right w:val="none" w:sz="0" w:space="0" w:color="auto"/>
                  </w:divBdr>
                  <w:divsChild>
                    <w:div w:id="1425108442">
                      <w:marLeft w:val="0"/>
                      <w:marRight w:val="0"/>
                      <w:marTop w:val="0"/>
                      <w:marBottom w:val="0"/>
                      <w:divBdr>
                        <w:top w:val="none" w:sz="0" w:space="0" w:color="auto"/>
                        <w:left w:val="none" w:sz="0" w:space="0" w:color="auto"/>
                        <w:bottom w:val="none" w:sz="0" w:space="0" w:color="auto"/>
                        <w:right w:val="none" w:sz="0" w:space="0" w:color="auto"/>
                      </w:divBdr>
                      <w:divsChild>
                        <w:div w:id="205336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823492">
                  <w:marLeft w:val="0"/>
                  <w:marRight w:val="0"/>
                  <w:marTop w:val="240"/>
                  <w:marBottom w:val="0"/>
                  <w:divBdr>
                    <w:top w:val="none" w:sz="0" w:space="0" w:color="auto"/>
                    <w:left w:val="none" w:sz="0" w:space="0" w:color="auto"/>
                    <w:bottom w:val="none" w:sz="0" w:space="0" w:color="auto"/>
                    <w:right w:val="none" w:sz="0" w:space="0" w:color="auto"/>
                  </w:divBdr>
                  <w:divsChild>
                    <w:div w:id="837572420">
                      <w:marLeft w:val="0"/>
                      <w:marRight w:val="0"/>
                      <w:marTop w:val="0"/>
                      <w:marBottom w:val="0"/>
                      <w:divBdr>
                        <w:top w:val="none" w:sz="0" w:space="0" w:color="auto"/>
                        <w:left w:val="none" w:sz="0" w:space="0" w:color="auto"/>
                        <w:bottom w:val="none" w:sz="0" w:space="0" w:color="auto"/>
                        <w:right w:val="none" w:sz="0" w:space="0" w:color="auto"/>
                      </w:divBdr>
                      <w:divsChild>
                        <w:div w:id="226454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220872">
                  <w:marLeft w:val="0"/>
                  <w:marRight w:val="0"/>
                  <w:marTop w:val="240"/>
                  <w:marBottom w:val="0"/>
                  <w:divBdr>
                    <w:top w:val="none" w:sz="0" w:space="0" w:color="auto"/>
                    <w:left w:val="none" w:sz="0" w:space="0" w:color="auto"/>
                    <w:bottom w:val="none" w:sz="0" w:space="0" w:color="auto"/>
                    <w:right w:val="none" w:sz="0" w:space="0" w:color="auto"/>
                  </w:divBdr>
                  <w:divsChild>
                    <w:div w:id="1560936571">
                      <w:marLeft w:val="0"/>
                      <w:marRight w:val="0"/>
                      <w:marTop w:val="0"/>
                      <w:marBottom w:val="0"/>
                      <w:divBdr>
                        <w:top w:val="none" w:sz="0" w:space="0" w:color="auto"/>
                        <w:left w:val="none" w:sz="0" w:space="0" w:color="auto"/>
                        <w:bottom w:val="none" w:sz="0" w:space="0" w:color="auto"/>
                        <w:right w:val="none" w:sz="0" w:space="0" w:color="auto"/>
                      </w:divBdr>
                      <w:divsChild>
                        <w:div w:id="46296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40626">
                  <w:marLeft w:val="0"/>
                  <w:marRight w:val="0"/>
                  <w:marTop w:val="240"/>
                  <w:marBottom w:val="0"/>
                  <w:divBdr>
                    <w:top w:val="none" w:sz="0" w:space="0" w:color="auto"/>
                    <w:left w:val="none" w:sz="0" w:space="0" w:color="auto"/>
                    <w:bottom w:val="none" w:sz="0" w:space="0" w:color="auto"/>
                    <w:right w:val="none" w:sz="0" w:space="0" w:color="auto"/>
                  </w:divBdr>
                  <w:divsChild>
                    <w:div w:id="2139950091">
                      <w:marLeft w:val="0"/>
                      <w:marRight w:val="0"/>
                      <w:marTop w:val="0"/>
                      <w:marBottom w:val="0"/>
                      <w:divBdr>
                        <w:top w:val="none" w:sz="0" w:space="0" w:color="auto"/>
                        <w:left w:val="none" w:sz="0" w:space="0" w:color="auto"/>
                        <w:bottom w:val="none" w:sz="0" w:space="0" w:color="auto"/>
                        <w:right w:val="none" w:sz="0" w:space="0" w:color="auto"/>
                      </w:divBdr>
                      <w:divsChild>
                        <w:div w:id="1959599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571753">
                  <w:marLeft w:val="0"/>
                  <w:marRight w:val="0"/>
                  <w:marTop w:val="240"/>
                  <w:marBottom w:val="0"/>
                  <w:divBdr>
                    <w:top w:val="none" w:sz="0" w:space="0" w:color="auto"/>
                    <w:left w:val="none" w:sz="0" w:space="0" w:color="auto"/>
                    <w:bottom w:val="none" w:sz="0" w:space="0" w:color="auto"/>
                    <w:right w:val="none" w:sz="0" w:space="0" w:color="auto"/>
                  </w:divBdr>
                  <w:divsChild>
                    <w:div w:id="385685385">
                      <w:marLeft w:val="0"/>
                      <w:marRight w:val="0"/>
                      <w:marTop w:val="0"/>
                      <w:marBottom w:val="0"/>
                      <w:divBdr>
                        <w:top w:val="none" w:sz="0" w:space="0" w:color="auto"/>
                        <w:left w:val="none" w:sz="0" w:space="0" w:color="auto"/>
                        <w:bottom w:val="none" w:sz="0" w:space="0" w:color="auto"/>
                        <w:right w:val="none" w:sz="0" w:space="0" w:color="auto"/>
                      </w:divBdr>
                      <w:divsChild>
                        <w:div w:id="688606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966661">
                  <w:marLeft w:val="0"/>
                  <w:marRight w:val="0"/>
                  <w:marTop w:val="240"/>
                  <w:marBottom w:val="0"/>
                  <w:divBdr>
                    <w:top w:val="none" w:sz="0" w:space="0" w:color="auto"/>
                    <w:left w:val="none" w:sz="0" w:space="0" w:color="auto"/>
                    <w:bottom w:val="none" w:sz="0" w:space="0" w:color="auto"/>
                    <w:right w:val="none" w:sz="0" w:space="0" w:color="auto"/>
                  </w:divBdr>
                  <w:divsChild>
                    <w:div w:id="1698848771">
                      <w:marLeft w:val="0"/>
                      <w:marRight w:val="0"/>
                      <w:marTop w:val="0"/>
                      <w:marBottom w:val="0"/>
                      <w:divBdr>
                        <w:top w:val="none" w:sz="0" w:space="0" w:color="auto"/>
                        <w:left w:val="none" w:sz="0" w:space="0" w:color="auto"/>
                        <w:bottom w:val="none" w:sz="0" w:space="0" w:color="auto"/>
                        <w:right w:val="none" w:sz="0" w:space="0" w:color="auto"/>
                      </w:divBdr>
                      <w:divsChild>
                        <w:div w:id="1621719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445182">
                  <w:marLeft w:val="0"/>
                  <w:marRight w:val="0"/>
                  <w:marTop w:val="240"/>
                  <w:marBottom w:val="0"/>
                  <w:divBdr>
                    <w:top w:val="none" w:sz="0" w:space="0" w:color="auto"/>
                    <w:left w:val="none" w:sz="0" w:space="0" w:color="auto"/>
                    <w:bottom w:val="none" w:sz="0" w:space="0" w:color="auto"/>
                    <w:right w:val="none" w:sz="0" w:space="0" w:color="auto"/>
                  </w:divBdr>
                  <w:divsChild>
                    <w:div w:id="2014798380">
                      <w:marLeft w:val="0"/>
                      <w:marRight w:val="0"/>
                      <w:marTop w:val="0"/>
                      <w:marBottom w:val="0"/>
                      <w:divBdr>
                        <w:top w:val="none" w:sz="0" w:space="0" w:color="auto"/>
                        <w:left w:val="none" w:sz="0" w:space="0" w:color="auto"/>
                        <w:bottom w:val="none" w:sz="0" w:space="0" w:color="auto"/>
                        <w:right w:val="none" w:sz="0" w:space="0" w:color="auto"/>
                      </w:divBdr>
                      <w:divsChild>
                        <w:div w:id="939992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2232">
                  <w:marLeft w:val="0"/>
                  <w:marRight w:val="0"/>
                  <w:marTop w:val="240"/>
                  <w:marBottom w:val="0"/>
                  <w:divBdr>
                    <w:top w:val="none" w:sz="0" w:space="0" w:color="auto"/>
                    <w:left w:val="none" w:sz="0" w:space="0" w:color="auto"/>
                    <w:bottom w:val="none" w:sz="0" w:space="0" w:color="auto"/>
                    <w:right w:val="none" w:sz="0" w:space="0" w:color="auto"/>
                  </w:divBdr>
                  <w:divsChild>
                    <w:div w:id="2106993660">
                      <w:marLeft w:val="0"/>
                      <w:marRight w:val="0"/>
                      <w:marTop w:val="0"/>
                      <w:marBottom w:val="0"/>
                      <w:divBdr>
                        <w:top w:val="none" w:sz="0" w:space="0" w:color="auto"/>
                        <w:left w:val="none" w:sz="0" w:space="0" w:color="auto"/>
                        <w:bottom w:val="none" w:sz="0" w:space="0" w:color="auto"/>
                        <w:right w:val="none" w:sz="0" w:space="0" w:color="auto"/>
                      </w:divBdr>
                      <w:divsChild>
                        <w:div w:id="1172601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512148">
                  <w:marLeft w:val="0"/>
                  <w:marRight w:val="0"/>
                  <w:marTop w:val="240"/>
                  <w:marBottom w:val="0"/>
                  <w:divBdr>
                    <w:top w:val="none" w:sz="0" w:space="0" w:color="auto"/>
                    <w:left w:val="none" w:sz="0" w:space="0" w:color="auto"/>
                    <w:bottom w:val="none" w:sz="0" w:space="0" w:color="auto"/>
                    <w:right w:val="none" w:sz="0" w:space="0" w:color="auto"/>
                  </w:divBdr>
                  <w:divsChild>
                    <w:div w:id="1646006253">
                      <w:marLeft w:val="0"/>
                      <w:marRight w:val="0"/>
                      <w:marTop w:val="0"/>
                      <w:marBottom w:val="0"/>
                      <w:divBdr>
                        <w:top w:val="none" w:sz="0" w:space="0" w:color="auto"/>
                        <w:left w:val="none" w:sz="0" w:space="0" w:color="auto"/>
                        <w:bottom w:val="none" w:sz="0" w:space="0" w:color="auto"/>
                        <w:right w:val="none" w:sz="0" w:space="0" w:color="auto"/>
                      </w:divBdr>
                      <w:divsChild>
                        <w:div w:id="1673215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60003">
                  <w:marLeft w:val="0"/>
                  <w:marRight w:val="0"/>
                  <w:marTop w:val="240"/>
                  <w:marBottom w:val="0"/>
                  <w:divBdr>
                    <w:top w:val="none" w:sz="0" w:space="0" w:color="auto"/>
                    <w:left w:val="none" w:sz="0" w:space="0" w:color="auto"/>
                    <w:bottom w:val="none" w:sz="0" w:space="0" w:color="auto"/>
                    <w:right w:val="none" w:sz="0" w:space="0" w:color="auto"/>
                  </w:divBdr>
                  <w:divsChild>
                    <w:div w:id="1247299766">
                      <w:marLeft w:val="0"/>
                      <w:marRight w:val="0"/>
                      <w:marTop w:val="0"/>
                      <w:marBottom w:val="0"/>
                      <w:divBdr>
                        <w:top w:val="none" w:sz="0" w:space="0" w:color="auto"/>
                        <w:left w:val="none" w:sz="0" w:space="0" w:color="auto"/>
                        <w:bottom w:val="none" w:sz="0" w:space="0" w:color="auto"/>
                        <w:right w:val="none" w:sz="0" w:space="0" w:color="auto"/>
                      </w:divBdr>
                      <w:divsChild>
                        <w:div w:id="565723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078925">
                  <w:marLeft w:val="0"/>
                  <w:marRight w:val="0"/>
                  <w:marTop w:val="240"/>
                  <w:marBottom w:val="0"/>
                  <w:divBdr>
                    <w:top w:val="none" w:sz="0" w:space="0" w:color="auto"/>
                    <w:left w:val="none" w:sz="0" w:space="0" w:color="auto"/>
                    <w:bottom w:val="none" w:sz="0" w:space="0" w:color="auto"/>
                    <w:right w:val="none" w:sz="0" w:space="0" w:color="auto"/>
                  </w:divBdr>
                  <w:divsChild>
                    <w:div w:id="899710754">
                      <w:marLeft w:val="0"/>
                      <w:marRight w:val="0"/>
                      <w:marTop w:val="0"/>
                      <w:marBottom w:val="0"/>
                      <w:divBdr>
                        <w:top w:val="none" w:sz="0" w:space="0" w:color="auto"/>
                        <w:left w:val="none" w:sz="0" w:space="0" w:color="auto"/>
                        <w:bottom w:val="none" w:sz="0" w:space="0" w:color="auto"/>
                        <w:right w:val="none" w:sz="0" w:space="0" w:color="auto"/>
                      </w:divBdr>
                      <w:divsChild>
                        <w:div w:id="69705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216373">
                  <w:marLeft w:val="0"/>
                  <w:marRight w:val="0"/>
                  <w:marTop w:val="240"/>
                  <w:marBottom w:val="0"/>
                  <w:divBdr>
                    <w:top w:val="none" w:sz="0" w:space="0" w:color="auto"/>
                    <w:left w:val="none" w:sz="0" w:space="0" w:color="auto"/>
                    <w:bottom w:val="none" w:sz="0" w:space="0" w:color="auto"/>
                    <w:right w:val="none" w:sz="0" w:space="0" w:color="auto"/>
                  </w:divBdr>
                  <w:divsChild>
                    <w:div w:id="1610431070">
                      <w:marLeft w:val="0"/>
                      <w:marRight w:val="0"/>
                      <w:marTop w:val="0"/>
                      <w:marBottom w:val="0"/>
                      <w:divBdr>
                        <w:top w:val="none" w:sz="0" w:space="0" w:color="auto"/>
                        <w:left w:val="none" w:sz="0" w:space="0" w:color="auto"/>
                        <w:bottom w:val="none" w:sz="0" w:space="0" w:color="auto"/>
                        <w:right w:val="none" w:sz="0" w:space="0" w:color="auto"/>
                      </w:divBdr>
                      <w:divsChild>
                        <w:div w:id="780492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17766">
                  <w:marLeft w:val="0"/>
                  <w:marRight w:val="0"/>
                  <w:marTop w:val="240"/>
                  <w:marBottom w:val="0"/>
                  <w:divBdr>
                    <w:top w:val="none" w:sz="0" w:space="0" w:color="auto"/>
                    <w:left w:val="none" w:sz="0" w:space="0" w:color="auto"/>
                    <w:bottom w:val="none" w:sz="0" w:space="0" w:color="auto"/>
                    <w:right w:val="none" w:sz="0" w:space="0" w:color="auto"/>
                  </w:divBdr>
                  <w:divsChild>
                    <w:div w:id="827094364">
                      <w:marLeft w:val="0"/>
                      <w:marRight w:val="0"/>
                      <w:marTop w:val="0"/>
                      <w:marBottom w:val="0"/>
                      <w:divBdr>
                        <w:top w:val="none" w:sz="0" w:space="0" w:color="auto"/>
                        <w:left w:val="none" w:sz="0" w:space="0" w:color="auto"/>
                        <w:bottom w:val="none" w:sz="0" w:space="0" w:color="auto"/>
                        <w:right w:val="none" w:sz="0" w:space="0" w:color="auto"/>
                      </w:divBdr>
                      <w:divsChild>
                        <w:div w:id="357436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044700">
                  <w:marLeft w:val="0"/>
                  <w:marRight w:val="0"/>
                  <w:marTop w:val="240"/>
                  <w:marBottom w:val="0"/>
                  <w:divBdr>
                    <w:top w:val="none" w:sz="0" w:space="0" w:color="auto"/>
                    <w:left w:val="none" w:sz="0" w:space="0" w:color="auto"/>
                    <w:bottom w:val="none" w:sz="0" w:space="0" w:color="auto"/>
                    <w:right w:val="none" w:sz="0" w:space="0" w:color="auto"/>
                  </w:divBdr>
                  <w:divsChild>
                    <w:div w:id="1770589272">
                      <w:marLeft w:val="0"/>
                      <w:marRight w:val="0"/>
                      <w:marTop w:val="0"/>
                      <w:marBottom w:val="0"/>
                      <w:divBdr>
                        <w:top w:val="none" w:sz="0" w:space="0" w:color="auto"/>
                        <w:left w:val="none" w:sz="0" w:space="0" w:color="auto"/>
                        <w:bottom w:val="none" w:sz="0" w:space="0" w:color="auto"/>
                        <w:right w:val="none" w:sz="0" w:space="0" w:color="auto"/>
                      </w:divBdr>
                      <w:divsChild>
                        <w:div w:id="5658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908169">
                  <w:marLeft w:val="0"/>
                  <w:marRight w:val="0"/>
                  <w:marTop w:val="240"/>
                  <w:marBottom w:val="0"/>
                  <w:divBdr>
                    <w:top w:val="none" w:sz="0" w:space="0" w:color="auto"/>
                    <w:left w:val="none" w:sz="0" w:space="0" w:color="auto"/>
                    <w:bottom w:val="none" w:sz="0" w:space="0" w:color="auto"/>
                    <w:right w:val="none" w:sz="0" w:space="0" w:color="auto"/>
                  </w:divBdr>
                  <w:divsChild>
                    <w:div w:id="2139881912">
                      <w:marLeft w:val="0"/>
                      <w:marRight w:val="0"/>
                      <w:marTop w:val="0"/>
                      <w:marBottom w:val="0"/>
                      <w:divBdr>
                        <w:top w:val="none" w:sz="0" w:space="0" w:color="auto"/>
                        <w:left w:val="none" w:sz="0" w:space="0" w:color="auto"/>
                        <w:bottom w:val="none" w:sz="0" w:space="0" w:color="auto"/>
                        <w:right w:val="none" w:sz="0" w:space="0" w:color="auto"/>
                      </w:divBdr>
                      <w:divsChild>
                        <w:div w:id="1755517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936578">
                  <w:marLeft w:val="0"/>
                  <w:marRight w:val="0"/>
                  <w:marTop w:val="240"/>
                  <w:marBottom w:val="0"/>
                  <w:divBdr>
                    <w:top w:val="none" w:sz="0" w:space="0" w:color="auto"/>
                    <w:left w:val="none" w:sz="0" w:space="0" w:color="auto"/>
                    <w:bottom w:val="none" w:sz="0" w:space="0" w:color="auto"/>
                    <w:right w:val="none" w:sz="0" w:space="0" w:color="auto"/>
                  </w:divBdr>
                  <w:divsChild>
                    <w:div w:id="1468939399">
                      <w:marLeft w:val="0"/>
                      <w:marRight w:val="0"/>
                      <w:marTop w:val="0"/>
                      <w:marBottom w:val="0"/>
                      <w:divBdr>
                        <w:top w:val="none" w:sz="0" w:space="0" w:color="auto"/>
                        <w:left w:val="none" w:sz="0" w:space="0" w:color="auto"/>
                        <w:bottom w:val="none" w:sz="0" w:space="0" w:color="auto"/>
                        <w:right w:val="none" w:sz="0" w:space="0" w:color="auto"/>
                      </w:divBdr>
                      <w:divsChild>
                        <w:div w:id="192114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15628">
                  <w:marLeft w:val="0"/>
                  <w:marRight w:val="0"/>
                  <w:marTop w:val="240"/>
                  <w:marBottom w:val="0"/>
                  <w:divBdr>
                    <w:top w:val="none" w:sz="0" w:space="0" w:color="auto"/>
                    <w:left w:val="none" w:sz="0" w:space="0" w:color="auto"/>
                    <w:bottom w:val="none" w:sz="0" w:space="0" w:color="auto"/>
                    <w:right w:val="none" w:sz="0" w:space="0" w:color="auto"/>
                  </w:divBdr>
                  <w:divsChild>
                    <w:div w:id="1644265081">
                      <w:marLeft w:val="0"/>
                      <w:marRight w:val="0"/>
                      <w:marTop w:val="0"/>
                      <w:marBottom w:val="0"/>
                      <w:divBdr>
                        <w:top w:val="none" w:sz="0" w:space="0" w:color="auto"/>
                        <w:left w:val="none" w:sz="0" w:space="0" w:color="auto"/>
                        <w:bottom w:val="none" w:sz="0" w:space="0" w:color="auto"/>
                        <w:right w:val="none" w:sz="0" w:space="0" w:color="auto"/>
                      </w:divBdr>
                      <w:divsChild>
                        <w:div w:id="1031800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808300">
                  <w:marLeft w:val="0"/>
                  <w:marRight w:val="0"/>
                  <w:marTop w:val="240"/>
                  <w:marBottom w:val="0"/>
                  <w:divBdr>
                    <w:top w:val="none" w:sz="0" w:space="0" w:color="auto"/>
                    <w:left w:val="none" w:sz="0" w:space="0" w:color="auto"/>
                    <w:bottom w:val="none" w:sz="0" w:space="0" w:color="auto"/>
                    <w:right w:val="none" w:sz="0" w:space="0" w:color="auto"/>
                  </w:divBdr>
                  <w:divsChild>
                    <w:div w:id="1977369624">
                      <w:marLeft w:val="0"/>
                      <w:marRight w:val="0"/>
                      <w:marTop w:val="0"/>
                      <w:marBottom w:val="0"/>
                      <w:divBdr>
                        <w:top w:val="none" w:sz="0" w:space="0" w:color="auto"/>
                        <w:left w:val="none" w:sz="0" w:space="0" w:color="auto"/>
                        <w:bottom w:val="none" w:sz="0" w:space="0" w:color="auto"/>
                        <w:right w:val="none" w:sz="0" w:space="0" w:color="auto"/>
                      </w:divBdr>
                      <w:divsChild>
                        <w:div w:id="82419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763669">
                  <w:marLeft w:val="0"/>
                  <w:marRight w:val="0"/>
                  <w:marTop w:val="240"/>
                  <w:marBottom w:val="0"/>
                  <w:divBdr>
                    <w:top w:val="none" w:sz="0" w:space="0" w:color="auto"/>
                    <w:left w:val="none" w:sz="0" w:space="0" w:color="auto"/>
                    <w:bottom w:val="none" w:sz="0" w:space="0" w:color="auto"/>
                    <w:right w:val="none" w:sz="0" w:space="0" w:color="auto"/>
                  </w:divBdr>
                  <w:divsChild>
                    <w:div w:id="569999092">
                      <w:marLeft w:val="0"/>
                      <w:marRight w:val="0"/>
                      <w:marTop w:val="0"/>
                      <w:marBottom w:val="0"/>
                      <w:divBdr>
                        <w:top w:val="none" w:sz="0" w:space="0" w:color="auto"/>
                        <w:left w:val="none" w:sz="0" w:space="0" w:color="auto"/>
                        <w:bottom w:val="none" w:sz="0" w:space="0" w:color="auto"/>
                        <w:right w:val="none" w:sz="0" w:space="0" w:color="auto"/>
                      </w:divBdr>
                      <w:divsChild>
                        <w:div w:id="171187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282099">
                  <w:marLeft w:val="0"/>
                  <w:marRight w:val="0"/>
                  <w:marTop w:val="240"/>
                  <w:marBottom w:val="0"/>
                  <w:divBdr>
                    <w:top w:val="none" w:sz="0" w:space="0" w:color="auto"/>
                    <w:left w:val="none" w:sz="0" w:space="0" w:color="auto"/>
                    <w:bottom w:val="none" w:sz="0" w:space="0" w:color="auto"/>
                    <w:right w:val="none" w:sz="0" w:space="0" w:color="auto"/>
                  </w:divBdr>
                  <w:divsChild>
                    <w:div w:id="1514221025">
                      <w:marLeft w:val="0"/>
                      <w:marRight w:val="0"/>
                      <w:marTop w:val="0"/>
                      <w:marBottom w:val="0"/>
                      <w:divBdr>
                        <w:top w:val="none" w:sz="0" w:space="0" w:color="auto"/>
                        <w:left w:val="none" w:sz="0" w:space="0" w:color="auto"/>
                        <w:bottom w:val="none" w:sz="0" w:space="0" w:color="auto"/>
                        <w:right w:val="none" w:sz="0" w:space="0" w:color="auto"/>
                      </w:divBdr>
                      <w:divsChild>
                        <w:div w:id="873228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258321">
                  <w:marLeft w:val="0"/>
                  <w:marRight w:val="0"/>
                  <w:marTop w:val="240"/>
                  <w:marBottom w:val="0"/>
                  <w:divBdr>
                    <w:top w:val="none" w:sz="0" w:space="0" w:color="auto"/>
                    <w:left w:val="none" w:sz="0" w:space="0" w:color="auto"/>
                    <w:bottom w:val="none" w:sz="0" w:space="0" w:color="auto"/>
                    <w:right w:val="none" w:sz="0" w:space="0" w:color="auto"/>
                  </w:divBdr>
                  <w:divsChild>
                    <w:div w:id="414327284">
                      <w:marLeft w:val="0"/>
                      <w:marRight w:val="0"/>
                      <w:marTop w:val="0"/>
                      <w:marBottom w:val="0"/>
                      <w:divBdr>
                        <w:top w:val="none" w:sz="0" w:space="0" w:color="auto"/>
                        <w:left w:val="none" w:sz="0" w:space="0" w:color="auto"/>
                        <w:bottom w:val="none" w:sz="0" w:space="0" w:color="auto"/>
                        <w:right w:val="none" w:sz="0" w:space="0" w:color="auto"/>
                      </w:divBdr>
                      <w:divsChild>
                        <w:div w:id="145695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492961">
                  <w:marLeft w:val="0"/>
                  <w:marRight w:val="0"/>
                  <w:marTop w:val="240"/>
                  <w:marBottom w:val="0"/>
                  <w:divBdr>
                    <w:top w:val="none" w:sz="0" w:space="0" w:color="auto"/>
                    <w:left w:val="none" w:sz="0" w:space="0" w:color="auto"/>
                    <w:bottom w:val="none" w:sz="0" w:space="0" w:color="auto"/>
                    <w:right w:val="none" w:sz="0" w:space="0" w:color="auto"/>
                  </w:divBdr>
                  <w:divsChild>
                    <w:div w:id="714626008">
                      <w:marLeft w:val="0"/>
                      <w:marRight w:val="0"/>
                      <w:marTop w:val="0"/>
                      <w:marBottom w:val="0"/>
                      <w:divBdr>
                        <w:top w:val="none" w:sz="0" w:space="0" w:color="auto"/>
                        <w:left w:val="none" w:sz="0" w:space="0" w:color="auto"/>
                        <w:bottom w:val="none" w:sz="0" w:space="0" w:color="auto"/>
                        <w:right w:val="none" w:sz="0" w:space="0" w:color="auto"/>
                      </w:divBdr>
                      <w:divsChild>
                        <w:div w:id="90190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879056">
                  <w:marLeft w:val="0"/>
                  <w:marRight w:val="0"/>
                  <w:marTop w:val="240"/>
                  <w:marBottom w:val="0"/>
                  <w:divBdr>
                    <w:top w:val="none" w:sz="0" w:space="0" w:color="auto"/>
                    <w:left w:val="none" w:sz="0" w:space="0" w:color="auto"/>
                    <w:bottom w:val="none" w:sz="0" w:space="0" w:color="auto"/>
                    <w:right w:val="none" w:sz="0" w:space="0" w:color="auto"/>
                  </w:divBdr>
                  <w:divsChild>
                    <w:div w:id="2064598597">
                      <w:marLeft w:val="0"/>
                      <w:marRight w:val="0"/>
                      <w:marTop w:val="0"/>
                      <w:marBottom w:val="0"/>
                      <w:divBdr>
                        <w:top w:val="none" w:sz="0" w:space="0" w:color="auto"/>
                        <w:left w:val="none" w:sz="0" w:space="0" w:color="auto"/>
                        <w:bottom w:val="none" w:sz="0" w:space="0" w:color="auto"/>
                        <w:right w:val="none" w:sz="0" w:space="0" w:color="auto"/>
                      </w:divBdr>
                      <w:divsChild>
                        <w:div w:id="1047335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791679">
                  <w:marLeft w:val="0"/>
                  <w:marRight w:val="0"/>
                  <w:marTop w:val="240"/>
                  <w:marBottom w:val="0"/>
                  <w:divBdr>
                    <w:top w:val="none" w:sz="0" w:space="0" w:color="auto"/>
                    <w:left w:val="none" w:sz="0" w:space="0" w:color="auto"/>
                    <w:bottom w:val="none" w:sz="0" w:space="0" w:color="auto"/>
                    <w:right w:val="none" w:sz="0" w:space="0" w:color="auto"/>
                  </w:divBdr>
                  <w:divsChild>
                    <w:div w:id="22248152">
                      <w:marLeft w:val="0"/>
                      <w:marRight w:val="0"/>
                      <w:marTop w:val="0"/>
                      <w:marBottom w:val="0"/>
                      <w:divBdr>
                        <w:top w:val="none" w:sz="0" w:space="0" w:color="auto"/>
                        <w:left w:val="none" w:sz="0" w:space="0" w:color="auto"/>
                        <w:bottom w:val="none" w:sz="0" w:space="0" w:color="auto"/>
                        <w:right w:val="none" w:sz="0" w:space="0" w:color="auto"/>
                      </w:divBdr>
                      <w:divsChild>
                        <w:div w:id="1397438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02361">
                  <w:marLeft w:val="0"/>
                  <w:marRight w:val="0"/>
                  <w:marTop w:val="240"/>
                  <w:marBottom w:val="0"/>
                  <w:divBdr>
                    <w:top w:val="none" w:sz="0" w:space="0" w:color="auto"/>
                    <w:left w:val="none" w:sz="0" w:space="0" w:color="auto"/>
                    <w:bottom w:val="none" w:sz="0" w:space="0" w:color="auto"/>
                    <w:right w:val="none" w:sz="0" w:space="0" w:color="auto"/>
                  </w:divBdr>
                  <w:divsChild>
                    <w:div w:id="1884632128">
                      <w:marLeft w:val="0"/>
                      <w:marRight w:val="0"/>
                      <w:marTop w:val="0"/>
                      <w:marBottom w:val="0"/>
                      <w:divBdr>
                        <w:top w:val="none" w:sz="0" w:space="0" w:color="auto"/>
                        <w:left w:val="none" w:sz="0" w:space="0" w:color="auto"/>
                        <w:bottom w:val="none" w:sz="0" w:space="0" w:color="auto"/>
                        <w:right w:val="none" w:sz="0" w:space="0" w:color="auto"/>
                      </w:divBdr>
                      <w:divsChild>
                        <w:div w:id="163252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225949">
                  <w:marLeft w:val="0"/>
                  <w:marRight w:val="0"/>
                  <w:marTop w:val="240"/>
                  <w:marBottom w:val="0"/>
                  <w:divBdr>
                    <w:top w:val="none" w:sz="0" w:space="0" w:color="auto"/>
                    <w:left w:val="none" w:sz="0" w:space="0" w:color="auto"/>
                    <w:bottom w:val="none" w:sz="0" w:space="0" w:color="auto"/>
                    <w:right w:val="none" w:sz="0" w:space="0" w:color="auto"/>
                  </w:divBdr>
                  <w:divsChild>
                    <w:div w:id="1197813749">
                      <w:marLeft w:val="0"/>
                      <w:marRight w:val="0"/>
                      <w:marTop w:val="0"/>
                      <w:marBottom w:val="0"/>
                      <w:divBdr>
                        <w:top w:val="none" w:sz="0" w:space="0" w:color="auto"/>
                        <w:left w:val="none" w:sz="0" w:space="0" w:color="auto"/>
                        <w:bottom w:val="none" w:sz="0" w:space="0" w:color="auto"/>
                        <w:right w:val="none" w:sz="0" w:space="0" w:color="auto"/>
                      </w:divBdr>
                      <w:divsChild>
                        <w:div w:id="2094351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823143">
                  <w:marLeft w:val="0"/>
                  <w:marRight w:val="0"/>
                  <w:marTop w:val="240"/>
                  <w:marBottom w:val="0"/>
                  <w:divBdr>
                    <w:top w:val="none" w:sz="0" w:space="0" w:color="auto"/>
                    <w:left w:val="none" w:sz="0" w:space="0" w:color="auto"/>
                    <w:bottom w:val="none" w:sz="0" w:space="0" w:color="auto"/>
                    <w:right w:val="none" w:sz="0" w:space="0" w:color="auto"/>
                  </w:divBdr>
                  <w:divsChild>
                    <w:div w:id="1137606387">
                      <w:marLeft w:val="0"/>
                      <w:marRight w:val="0"/>
                      <w:marTop w:val="0"/>
                      <w:marBottom w:val="0"/>
                      <w:divBdr>
                        <w:top w:val="none" w:sz="0" w:space="0" w:color="auto"/>
                        <w:left w:val="none" w:sz="0" w:space="0" w:color="auto"/>
                        <w:bottom w:val="none" w:sz="0" w:space="0" w:color="auto"/>
                        <w:right w:val="none" w:sz="0" w:space="0" w:color="auto"/>
                      </w:divBdr>
                      <w:divsChild>
                        <w:div w:id="148631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907862">
                  <w:marLeft w:val="0"/>
                  <w:marRight w:val="0"/>
                  <w:marTop w:val="240"/>
                  <w:marBottom w:val="0"/>
                  <w:divBdr>
                    <w:top w:val="none" w:sz="0" w:space="0" w:color="auto"/>
                    <w:left w:val="none" w:sz="0" w:space="0" w:color="auto"/>
                    <w:bottom w:val="none" w:sz="0" w:space="0" w:color="auto"/>
                    <w:right w:val="none" w:sz="0" w:space="0" w:color="auto"/>
                  </w:divBdr>
                  <w:divsChild>
                    <w:div w:id="1530988639">
                      <w:marLeft w:val="0"/>
                      <w:marRight w:val="0"/>
                      <w:marTop w:val="0"/>
                      <w:marBottom w:val="0"/>
                      <w:divBdr>
                        <w:top w:val="none" w:sz="0" w:space="0" w:color="auto"/>
                        <w:left w:val="none" w:sz="0" w:space="0" w:color="auto"/>
                        <w:bottom w:val="none" w:sz="0" w:space="0" w:color="auto"/>
                        <w:right w:val="none" w:sz="0" w:space="0" w:color="auto"/>
                      </w:divBdr>
                      <w:divsChild>
                        <w:div w:id="1294211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343766">
                  <w:marLeft w:val="0"/>
                  <w:marRight w:val="0"/>
                  <w:marTop w:val="240"/>
                  <w:marBottom w:val="0"/>
                  <w:divBdr>
                    <w:top w:val="none" w:sz="0" w:space="0" w:color="auto"/>
                    <w:left w:val="none" w:sz="0" w:space="0" w:color="auto"/>
                    <w:bottom w:val="none" w:sz="0" w:space="0" w:color="auto"/>
                    <w:right w:val="none" w:sz="0" w:space="0" w:color="auto"/>
                  </w:divBdr>
                  <w:divsChild>
                    <w:div w:id="960528138">
                      <w:marLeft w:val="0"/>
                      <w:marRight w:val="0"/>
                      <w:marTop w:val="0"/>
                      <w:marBottom w:val="0"/>
                      <w:divBdr>
                        <w:top w:val="none" w:sz="0" w:space="0" w:color="auto"/>
                        <w:left w:val="none" w:sz="0" w:space="0" w:color="auto"/>
                        <w:bottom w:val="none" w:sz="0" w:space="0" w:color="auto"/>
                        <w:right w:val="none" w:sz="0" w:space="0" w:color="auto"/>
                      </w:divBdr>
                      <w:divsChild>
                        <w:div w:id="1311519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052928">
                  <w:marLeft w:val="0"/>
                  <w:marRight w:val="0"/>
                  <w:marTop w:val="240"/>
                  <w:marBottom w:val="0"/>
                  <w:divBdr>
                    <w:top w:val="none" w:sz="0" w:space="0" w:color="auto"/>
                    <w:left w:val="none" w:sz="0" w:space="0" w:color="auto"/>
                    <w:bottom w:val="none" w:sz="0" w:space="0" w:color="auto"/>
                    <w:right w:val="none" w:sz="0" w:space="0" w:color="auto"/>
                  </w:divBdr>
                  <w:divsChild>
                    <w:div w:id="896820114">
                      <w:marLeft w:val="0"/>
                      <w:marRight w:val="0"/>
                      <w:marTop w:val="0"/>
                      <w:marBottom w:val="0"/>
                      <w:divBdr>
                        <w:top w:val="none" w:sz="0" w:space="0" w:color="auto"/>
                        <w:left w:val="none" w:sz="0" w:space="0" w:color="auto"/>
                        <w:bottom w:val="none" w:sz="0" w:space="0" w:color="auto"/>
                        <w:right w:val="none" w:sz="0" w:space="0" w:color="auto"/>
                      </w:divBdr>
                      <w:divsChild>
                        <w:div w:id="14170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22436">
                  <w:marLeft w:val="0"/>
                  <w:marRight w:val="0"/>
                  <w:marTop w:val="240"/>
                  <w:marBottom w:val="0"/>
                  <w:divBdr>
                    <w:top w:val="none" w:sz="0" w:space="0" w:color="auto"/>
                    <w:left w:val="none" w:sz="0" w:space="0" w:color="auto"/>
                    <w:bottom w:val="none" w:sz="0" w:space="0" w:color="auto"/>
                    <w:right w:val="none" w:sz="0" w:space="0" w:color="auto"/>
                  </w:divBdr>
                  <w:divsChild>
                    <w:div w:id="1751586344">
                      <w:marLeft w:val="0"/>
                      <w:marRight w:val="0"/>
                      <w:marTop w:val="0"/>
                      <w:marBottom w:val="0"/>
                      <w:divBdr>
                        <w:top w:val="none" w:sz="0" w:space="0" w:color="auto"/>
                        <w:left w:val="none" w:sz="0" w:space="0" w:color="auto"/>
                        <w:bottom w:val="none" w:sz="0" w:space="0" w:color="auto"/>
                        <w:right w:val="none" w:sz="0" w:space="0" w:color="auto"/>
                      </w:divBdr>
                      <w:divsChild>
                        <w:div w:id="39327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46748">
                  <w:marLeft w:val="0"/>
                  <w:marRight w:val="0"/>
                  <w:marTop w:val="240"/>
                  <w:marBottom w:val="0"/>
                  <w:divBdr>
                    <w:top w:val="none" w:sz="0" w:space="0" w:color="auto"/>
                    <w:left w:val="none" w:sz="0" w:space="0" w:color="auto"/>
                    <w:bottom w:val="none" w:sz="0" w:space="0" w:color="auto"/>
                    <w:right w:val="none" w:sz="0" w:space="0" w:color="auto"/>
                  </w:divBdr>
                  <w:divsChild>
                    <w:div w:id="666136671">
                      <w:marLeft w:val="0"/>
                      <w:marRight w:val="0"/>
                      <w:marTop w:val="0"/>
                      <w:marBottom w:val="0"/>
                      <w:divBdr>
                        <w:top w:val="none" w:sz="0" w:space="0" w:color="auto"/>
                        <w:left w:val="none" w:sz="0" w:space="0" w:color="auto"/>
                        <w:bottom w:val="none" w:sz="0" w:space="0" w:color="auto"/>
                        <w:right w:val="none" w:sz="0" w:space="0" w:color="auto"/>
                      </w:divBdr>
                      <w:divsChild>
                        <w:div w:id="328363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075466">
                  <w:marLeft w:val="0"/>
                  <w:marRight w:val="0"/>
                  <w:marTop w:val="240"/>
                  <w:marBottom w:val="0"/>
                  <w:divBdr>
                    <w:top w:val="none" w:sz="0" w:space="0" w:color="auto"/>
                    <w:left w:val="none" w:sz="0" w:space="0" w:color="auto"/>
                    <w:bottom w:val="none" w:sz="0" w:space="0" w:color="auto"/>
                    <w:right w:val="none" w:sz="0" w:space="0" w:color="auto"/>
                  </w:divBdr>
                  <w:divsChild>
                    <w:div w:id="798887133">
                      <w:marLeft w:val="0"/>
                      <w:marRight w:val="0"/>
                      <w:marTop w:val="0"/>
                      <w:marBottom w:val="0"/>
                      <w:divBdr>
                        <w:top w:val="none" w:sz="0" w:space="0" w:color="auto"/>
                        <w:left w:val="none" w:sz="0" w:space="0" w:color="auto"/>
                        <w:bottom w:val="none" w:sz="0" w:space="0" w:color="auto"/>
                        <w:right w:val="none" w:sz="0" w:space="0" w:color="auto"/>
                      </w:divBdr>
                      <w:divsChild>
                        <w:div w:id="12269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715661">
                  <w:marLeft w:val="0"/>
                  <w:marRight w:val="0"/>
                  <w:marTop w:val="240"/>
                  <w:marBottom w:val="0"/>
                  <w:divBdr>
                    <w:top w:val="none" w:sz="0" w:space="0" w:color="auto"/>
                    <w:left w:val="none" w:sz="0" w:space="0" w:color="auto"/>
                    <w:bottom w:val="none" w:sz="0" w:space="0" w:color="auto"/>
                    <w:right w:val="none" w:sz="0" w:space="0" w:color="auto"/>
                  </w:divBdr>
                  <w:divsChild>
                    <w:div w:id="1984460716">
                      <w:marLeft w:val="0"/>
                      <w:marRight w:val="0"/>
                      <w:marTop w:val="0"/>
                      <w:marBottom w:val="0"/>
                      <w:divBdr>
                        <w:top w:val="none" w:sz="0" w:space="0" w:color="auto"/>
                        <w:left w:val="none" w:sz="0" w:space="0" w:color="auto"/>
                        <w:bottom w:val="none" w:sz="0" w:space="0" w:color="auto"/>
                        <w:right w:val="none" w:sz="0" w:space="0" w:color="auto"/>
                      </w:divBdr>
                      <w:divsChild>
                        <w:div w:id="147082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365121">
                  <w:marLeft w:val="0"/>
                  <w:marRight w:val="0"/>
                  <w:marTop w:val="240"/>
                  <w:marBottom w:val="0"/>
                  <w:divBdr>
                    <w:top w:val="none" w:sz="0" w:space="0" w:color="auto"/>
                    <w:left w:val="none" w:sz="0" w:space="0" w:color="auto"/>
                    <w:bottom w:val="none" w:sz="0" w:space="0" w:color="auto"/>
                    <w:right w:val="none" w:sz="0" w:space="0" w:color="auto"/>
                  </w:divBdr>
                  <w:divsChild>
                    <w:div w:id="1114834033">
                      <w:marLeft w:val="0"/>
                      <w:marRight w:val="0"/>
                      <w:marTop w:val="0"/>
                      <w:marBottom w:val="0"/>
                      <w:divBdr>
                        <w:top w:val="none" w:sz="0" w:space="0" w:color="auto"/>
                        <w:left w:val="none" w:sz="0" w:space="0" w:color="auto"/>
                        <w:bottom w:val="none" w:sz="0" w:space="0" w:color="auto"/>
                        <w:right w:val="none" w:sz="0" w:space="0" w:color="auto"/>
                      </w:divBdr>
                      <w:divsChild>
                        <w:div w:id="36595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97344">
                  <w:marLeft w:val="0"/>
                  <w:marRight w:val="0"/>
                  <w:marTop w:val="240"/>
                  <w:marBottom w:val="0"/>
                  <w:divBdr>
                    <w:top w:val="none" w:sz="0" w:space="0" w:color="auto"/>
                    <w:left w:val="none" w:sz="0" w:space="0" w:color="auto"/>
                    <w:bottom w:val="none" w:sz="0" w:space="0" w:color="auto"/>
                    <w:right w:val="none" w:sz="0" w:space="0" w:color="auto"/>
                  </w:divBdr>
                  <w:divsChild>
                    <w:div w:id="1618558677">
                      <w:marLeft w:val="0"/>
                      <w:marRight w:val="0"/>
                      <w:marTop w:val="0"/>
                      <w:marBottom w:val="0"/>
                      <w:divBdr>
                        <w:top w:val="none" w:sz="0" w:space="0" w:color="auto"/>
                        <w:left w:val="none" w:sz="0" w:space="0" w:color="auto"/>
                        <w:bottom w:val="none" w:sz="0" w:space="0" w:color="auto"/>
                        <w:right w:val="none" w:sz="0" w:space="0" w:color="auto"/>
                      </w:divBdr>
                      <w:divsChild>
                        <w:div w:id="1068648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227974">
                  <w:marLeft w:val="0"/>
                  <w:marRight w:val="0"/>
                  <w:marTop w:val="240"/>
                  <w:marBottom w:val="0"/>
                  <w:divBdr>
                    <w:top w:val="none" w:sz="0" w:space="0" w:color="auto"/>
                    <w:left w:val="none" w:sz="0" w:space="0" w:color="auto"/>
                    <w:bottom w:val="none" w:sz="0" w:space="0" w:color="auto"/>
                    <w:right w:val="none" w:sz="0" w:space="0" w:color="auto"/>
                  </w:divBdr>
                  <w:divsChild>
                    <w:div w:id="1313216438">
                      <w:marLeft w:val="0"/>
                      <w:marRight w:val="0"/>
                      <w:marTop w:val="0"/>
                      <w:marBottom w:val="0"/>
                      <w:divBdr>
                        <w:top w:val="none" w:sz="0" w:space="0" w:color="auto"/>
                        <w:left w:val="none" w:sz="0" w:space="0" w:color="auto"/>
                        <w:bottom w:val="none" w:sz="0" w:space="0" w:color="auto"/>
                        <w:right w:val="none" w:sz="0" w:space="0" w:color="auto"/>
                      </w:divBdr>
                      <w:divsChild>
                        <w:div w:id="179706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712851">
                  <w:marLeft w:val="0"/>
                  <w:marRight w:val="0"/>
                  <w:marTop w:val="240"/>
                  <w:marBottom w:val="0"/>
                  <w:divBdr>
                    <w:top w:val="none" w:sz="0" w:space="0" w:color="auto"/>
                    <w:left w:val="none" w:sz="0" w:space="0" w:color="auto"/>
                    <w:bottom w:val="none" w:sz="0" w:space="0" w:color="auto"/>
                    <w:right w:val="none" w:sz="0" w:space="0" w:color="auto"/>
                  </w:divBdr>
                  <w:divsChild>
                    <w:div w:id="1181165824">
                      <w:marLeft w:val="0"/>
                      <w:marRight w:val="0"/>
                      <w:marTop w:val="0"/>
                      <w:marBottom w:val="0"/>
                      <w:divBdr>
                        <w:top w:val="none" w:sz="0" w:space="0" w:color="auto"/>
                        <w:left w:val="none" w:sz="0" w:space="0" w:color="auto"/>
                        <w:bottom w:val="none" w:sz="0" w:space="0" w:color="auto"/>
                        <w:right w:val="none" w:sz="0" w:space="0" w:color="auto"/>
                      </w:divBdr>
                      <w:divsChild>
                        <w:div w:id="97513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529615">
                  <w:marLeft w:val="0"/>
                  <w:marRight w:val="0"/>
                  <w:marTop w:val="240"/>
                  <w:marBottom w:val="0"/>
                  <w:divBdr>
                    <w:top w:val="none" w:sz="0" w:space="0" w:color="auto"/>
                    <w:left w:val="none" w:sz="0" w:space="0" w:color="auto"/>
                    <w:bottom w:val="none" w:sz="0" w:space="0" w:color="auto"/>
                    <w:right w:val="none" w:sz="0" w:space="0" w:color="auto"/>
                  </w:divBdr>
                  <w:divsChild>
                    <w:div w:id="298804119">
                      <w:marLeft w:val="0"/>
                      <w:marRight w:val="0"/>
                      <w:marTop w:val="0"/>
                      <w:marBottom w:val="0"/>
                      <w:divBdr>
                        <w:top w:val="none" w:sz="0" w:space="0" w:color="auto"/>
                        <w:left w:val="none" w:sz="0" w:space="0" w:color="auto"/>
                        <w:bottom w:val="none" w:sz="0" w:space="0" w:color="auto"/>
                        <w:right w:val="none" w:sz="0" w:space="0" w:color="auto"/>
                      </w:divBdr>
                      <w:divsChild>
                        <w:div w:id="2688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07504">
                  <w:marLeft w:val="0"/>
                  <w:marRight w:val="0"/>
                  <w:marTop w:val="240"/>
                  <w:marBottom w:val="0"/>
                  <w:divBdr>
                    <w:top w:val="none" w:sz="0" w:space="0" w:color="auto"/>
                    <w:left w:val="none" w:sz="0" w:space="0" w:color="auto"/>
                    <w:bottom w:val="none" w:sz="0" w:space="0" w:color="auto"/>
                    <w:right w:val="none" w:sz="0" w:space="0" w:color="auto"/>
                  </w:divBdr>
                  <w:divsChild>
                    <w:div w:id="451826200">
                      <w:marLeft w:val="0"/>
                      <w:marRight w:val="0"/>
                      <w:marTop w:val="0"/>
                      <w:marBottom w:val="0"/>
                      <w:divBdr>
                        <w:top w:val="none" w:sz="0" w:space="0" w:color="auto"/>
                        <w:left w:val="none" w:sz="0" w:space="0" w:color="auto"/>
                        <w:bottom w:val="none" w:sz="0" w:space="0" w:color="auto"/>
                        <w:right w:val="none" w:sz="0" w:space="0" w:color="auto"/>
                      </w:divBdr>
                      <w:divsChild>
                        <w:div w:id="1411654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390270">
                  <w:marLeft w:val="0"/>
                  <w:marRight w:val="0"/>
                  <w:marTop w:val="240"/>
                  <w:marBottom w:val="0"/>
                  <w:divBdr>
                    <w:top w:val="none" w:sz="0" w:space="0" w:color="auto"/>
                    <w:left w:val="none" w:sz="0" w:space="0" w:color="auto"/>
                    <w:bottom w:val="none" w:sz="0" w:space="0" w:color="auto"/>
                    <w:right w:val="none" w:sz="0" w:space="0" w:color="auto"/>
                  </w:divBdr>
                  <w:divsChild>
                    <w:div w:id="1195383762">
                      <w:marLeft w:val="0"/>
                      <w:marRight w:val="0"/>
                      <w:marTop w:val="0"/>
                      <w:marBottom w:val="0"/>
                      <w:divBdr>
                        <w:top w:val="none" w:sz="0" w:space="0" w:color="auto"/>
                        <w:left w:val="none" w:sz="0" w:space="0" w:color="auto"/>
                        <w:bottom w:val="none" w:sz="0" w:space="0" w:color="auto"/>
                        <w:right w:val="none" w:sz="0" w:space="0" w:color="auto"/>
                      </w:divBdr>
                      <w:divsChild>
                        <w:div w:id="1281647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667372">
                  <w:marLeft w:val="0"/>
                  <w:marRight w:val="0"/>
                  <w:marTop w:val="240"/>
                  <w:marBottom w:val="0"/>
                  <w:divBdr>
                    <w:top w:val="none" w:sz="0" w:space="0" w:color="auto"/>
                    <w:left w:val="none" w:sz="0" w:space="0" w:color="auto"/>
                    <w:bottom w:val="none" w:sz="0" w:space="0" w:color="auto"/>
                    <w:right w:val="none" w:sz="0" w:space="0" w:color="auto"/>
                  </w:divBdr>
                  <w:divsChild>
                    <w:div w:id="456067500">
                      <w:marLeft w:val="0"/>
                      <w:marRight w:val="0"/>
                      <w:marTop w:val="0"/>
                      <w:marBottom w:val="0"/>
                      <w:divBdr>
                        <w:top w:val="none" w:sz="0" w:space="0" w:color="auto"/>
                        <w:left w:val="none" w:sz="0" w:space="0" w:color="auto"/>
                        <w:bottom w:val="none" w:sz="0" w:space="0" w:color="auto"/>
                        <w:right w:val="none" w:sz="0" w:space="0" w:color="auto"/>
                      </w:divBdr>
                      <w:divsChild>
                        <w:div w:id="99734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038372">
                  <w:marLeft w:val="0"/>
                  <w:marRight w:val="0"/>
                  <w:marTop w:val="240"/>
                  <w:marBottom w:val="0"/>
                  <w:divBdr>
                    <w:top w:val="none" w:sz="0" w:space="0" w:color="auto"/>
                    <w:left w:val="none" w:sz="0" w:space="0" w:color="auto"/>
                    <w:bottom w:val="none" w:sz="0" w:space="0" w:color="auto"/>
                    <w:right w:val="none" w:sz="0" w:space="0" w:color="auto"/>
                  </w:divBdr>
                  <w:divsChild>
                    <w:div w:id="119761539">
                      <w:marLeft w:val="0"/>
                      <w:marRight w:val="0"/>
                      <w:marTop w:val="0"/>
                      <w:marBottom w:val="0"/>
                      <w:divBdr>
                        <w:top w:val="none" w:sz="0" w:space="0" w:color="auto"/>
                        <w:left w:val="none" w:sz="0" w:space="0" w:color="auto"/>
                        <w:bottom w:val="none" w:sz="0" w:space="0" w:color="auto"/>
                        <w:right w:val="none" w:sz="0" w:space="0" w:color="auto"/>
                      </w:divBdr>
                      <w:divsChild>
                        <w:div w:id="670180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224300">
                  <w:marLeft w:val="0"/>
                  <w:marRight w:val="0"/>
                  <w:marTop w:val="240"/>
                  <w:marBottom w:val="0"/>
                  <w:divBdr>
                    <w:top w:val="none" w:sz="0" w:space="0" w:color="auto"/>
                    <w:left w:val="none" w:sz="0" w:space="0" w:color="auto"/>
                    <w:bottom w:val="none" w:sz="0" w:space="0" w:color="auto"/>
                    <w:right w:val="none" w:sz="0" w:space="0" w:color="auto"/>
                  </w:divBdr>
                  <w:divsChild>
                    <w:div w:id="1299921834">
                      <w:marLeft w:val="0"/>
                      <w:marRight w:val="0"/>
                      <w:marTop w:val="0"/>
                      <w:marBottom w:val="0"/>
                      <w:divBdr>
                        <w:top w:val="none" w:sz="0" w:space="0" w:color="auto"/>
                        <w:left w:val="none" w:sz="0" w:space="0" w:color="auto"/>
                        <w:bottom w:val="none" w:sz="0" w:space="0" w:color="auto"/>
                        <w:right w:val="none" w:sz="0" w:space="0" w:color="auto"/>
                      </w:divBdr>
                      <w:divsChild>
                        <w:div w:id="176464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842836">
                  <w:marLeft w:val="0"/>
                  <w:marRight w:val="0"/>
                  <w:marTop w:val="240"/>
                  <w:marBottom w:val="0"/>
                  <w:divBdr>
                    <w:top w:val="none" w:sz="0" w:space="0" w:color="auto"/>
                    <w:left w:val="none" w:sz="0" w:space="0" w:color="auto"/>
                    <w:bottom w:val="none" w:sz="0" w:space="0" w:color="auto"/>
                    <w:right w:val="none" w:sz="0" w:space="0" w:color="auto"/>
                  </w:divBdr>
                  <w:divsChild>
                    <w:div w:id="1334988104">
                      <w:marLeft w:val="0"/>
                      <w:marRight w:val="0"/>
                      <w:marTop w:val="0"/>
                      <w:marBottom w:val="0"/>
                      <w:divBdr>
                        <w:top w:val="none" w:sz="0" w:space="0" w:color="auto"/>
                        <w:left w:val="none" w:sz="0" w:space="0" w:color="auto"/>
                        <w:bottom w:val="none" w:sz="0" w:space="0" w:color="auto"/>
                        <w:right w:val="none" w:sz="0" w:space="0" w:color="auto"/>
                      </w:divBdr>
                      <w:divsChild>
                        <w:div w:id="192121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651622">
                  <w:marLeft w:val="0"/>
                  <w:marRight w:val="0"/>
                  <w:marTop w:val="240"/>
                  <w:marBottom w:val="0"/>
                  <w:divBdr>
                    <w:top w:val="none" w:sz="0" w:space="0" w:color="auto"/>
                    <w:left w:val="none" w:sz="0" w:space="0" w:color="auto"/>
                    <w:bottom w:val="none" w:sz="0" w:space="0" w:color="auto"/>
                    <w:right w:val="none" w:sz="0" w:space="0" w:color="auto"/>
                  </w:divBdr>
                  <w:divsChild>
                    <w:div w:id="813181761">
                      <w:marLeft w:val="0"/>
                      <w:marRight w:val="0"/>
                      <w:marTop w:val="0"/>
                      <w:marBottom w:val="0"/>
                      <w:divBdr>
                        <w:top w:val="none" w:sz="0" w:space="0" w:color="auto"/>
                        <w:left w:val="none" w:sz="0" w:space="0" w:color="auto"/>
                        <w:bottom w:val="none" w:sz="0" w:space="0" w:color="auto"/>
                        <w:right w:val="none" w:sz="0" w:space="0" w:color="auto"/>
                      </w:divBdr>
                      <w:divsChild>
                        <w:div w:id="130488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84509">
                  <w:marLeft w:val="0"/>
                  <w:marRight w:val="0"/>
                  <w:marTop w:val="240"/>
                  <w:marBottom w:val="0"/>
                  <w:divBdr>
                    <w:top w:val="none" w:sz="0" w:space="0" w:color="auto"/>
                    <w:left w:val="none" w:sz="0" w:space="0" w:color="auto"/>
                    <w:bottom w:val="none" w:sz="0" w:space="0" w:color="auto"/>
                    <w:right w:val="none" w:sz="0" w:space="0" w:color="auto"/>
                  </w:divBdr>
                  <w:divsChild>
                    <w:div w:id="129177909">
                      <w:marLeft w:val="0"/>
                      <w:marRight w:val="0"/>
                      <w:marTop w:val="0"/>
                      <w:marBottom w:val="0"/>
                      <w:divBdr>
                        <w:top w:val="none" w:sz="0" w:space="0" w:color="auto"/>
                        <w:left w:val="none" w:sz="0" w:space="0" w:color="auto"/>
                        <w:bottom w:val="none" w:sz="0" w:space="0" w:color="auto"/>
                        <w:right w:val="none" w:sz="0" w:space="0" w:color="auto"/>
                      </w:divBdr>
                      <w:divsChild>
                        <w:div w:id="1361662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275727">
                  <w:marLeft w:val="0"/>
                  <w:marRight w:val="0"/>
                  <w:marTop w:val="240"/>
                  <w:marBottom w:val="0"/>
                  <w:divBdr>
                    <w:top w:val="none" w:sz="0" w:space="0" w:color="auto"/>
                    <w:left w:val="none" w:sz="0" w:space="0" w:color="auto"/>
                    <w:bottom w:val="none" w:sz="0" w:space="0" w:color="auto"/>
                    <w:right w:val="none" w:sz="0" w:space="0" w:color="auto"/>
                  </w:divBdr>
                  <w:divsChild>
                    <w:div w:id="1259677146">
                      <w:marLeft w:val="0"/>
                      <w:marRight w:val="0"/>
                      <w:marTop w:val="0"/>
                      <w:marBottom w:val="0"/>
                      <w:divBdr>
                        <w:top w:val="none" w:sz="0" w:space="0" w:color="auto"/>
                        <w:left w:val="none" w:sz="0" w:space="0" w:color="auto"/>
                        <w:bottom w:val="none" w:sz="0" w:space="0" w:color="auto"/>
                        <w:right w:val="none" w:sz="0" w:space="0" w:color="auto"/>
                      </w:divBdr>
                      <w:divsChild>
                        <w:div w:id="206768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41083">
                  <w:marLeft w:val="0"/>
                  <w:marRight w:val="0"/>
                  <w:marTop w:val="240"/>
                  <w:marBottom w:val="0"/>
                  <w:divBdr>
                    <w:top w:val="none" w:sz="0" w:space="0" w:color="auto"/>
                    <w:left w:val="none" w:sz="0" w:space="0" w:color="auto"/>
                    <w:bottom w:val="none" w:sz="0" w:space="0" w:color="auto"/>
                    <w:right w:val="none" w:sz="0" w:space="0" w:color="auto"/>
                  </w:divBdr>
                  <w:divsChild>
                    <w:div w:id="1337880267">
                      <w:marLeft w:val="0"/>
                      <w:marRight w:val="0"/>
                      <w:marTop w:val="0"/>
                      <w:marBottom w:val="0"/>
                      <w:divBdr>
                        <w:top w:val="none" w:sz="0" w:space="0" w:color="auto"/>
                        <w:left w:val="none" w:sz="0" w:space="0" w:color="auto"/>
                        <w:bottom w:val="none" w:sz="0" w:space="0" w:color="auto"/>
                        <w:right w:val="none" w:sz="0" w:space="0" w:color="auto"/>
                      </w:divBdr>
                      <w:divsChild>
                        <w:div w:id="1186018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468647">
                  <w:marLeft w:val="0"/>
                  <w:marRight w:val="0"/>
                  <w:marTop w:val="240"/>
                  <w:marBottom w:val="0"/>
                  <w:divBdr>
                    <w:top w:val="none" w:sz="0" w:space="0" w:color="auto"/>
                    <w:left w:val="none" w:sz="0" w:space="0" w:color="auto"/>
                    <w:bottom w:val="none" w:sz="0" w:space="0" w:color="auto"/>
                    <w:right w:val="none" w:sz="0" w:space="0" w:color="auto"/>
                  </w:divBdr>
                  <w:divsChild>
                    <w:div w:id="1536233786">
                      <w:marLeft w:val="0"/>
                      <w:marRight w:val="0"/>
                      <w:marTop w:val="0"/>
                      <w:marBottom w:val="0"/>
                      <w:divBdr>
                        <w:top w:val="none" w:sz="0" w:space="0" w:color="auto"/>
                        <w:left w:val="none" w:sz="0" w:space="0" w:color="auto"/>
                        <w:bottom w:val="none" w:sz="0" w:space="0" w:color="auto"/>
                        <w:right w:val="none" w:sz="0" w:space="0" w:color="auto"/>
                      </w:divBdr>
                      <w:divsChild>
                        <w:div w:id="61390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58333">
                  <w:marLeft w:val="0"/>
                  <w:marRight w:val="0"/>
                  <w:marTop w:val="240"/>
                  <w:marBottom w:val="0"/>
                  <w:divBdr>
                    <w:top w:val="none" w:sz="0" w:space="0" w:color="auto"/>
                    <w:left w:val="none" w:sz="0" w:space="0" w:color="auto"/>
                    <w:bottom w:val="none" w:sz="0" w:space="0" w:color="auto"/>
                    <w:right w:val="none" w:sz="0" w:space="0" w:color="auto"/>
                  </w:divBdr>
                  <w:divsChild>
                    <w:div w:id="199628538">
                      <w:marLeft w:val="0"/>
                      <w:marRight w:val="0"/>
                      <w:marTop w:val="0"/>
                      <w:marBottom w:val="0"/>
                      <w:divBdr>
                        <w:top w:val="none" w:sz="0" w:space="0" w:color="auto"/>
                        <w:left w:val="none" w:sz="0" w:space="0" w:color="auto"/>
                        <w:bottom w:val="none" w:sz="0" w:space="0" w:color="auto"/>
                        <w:right w:val="none" w:sz="0" w:space="0" w:color="auto"/>
                      </w:divBdr>
                      <w:divsChild>
                        <w:div w:id="490415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700166">
                  <w:marLeft w:val="0"/>
                  <w:marRight w:val="0"/>
                  <w:marTop w:val="240"/>
                  <w:marBottom w:val="0"/>
                  <w:divBdr>
                    <w:top w:val="none" w:sz="0" w:space="0" w:color="auto"/>
                    <w:left w:val="none" w:sz="0" w:space="0" w:color="auto"/>
                    <w:bottom w:val="none" w:sz="0" w:space="0" w:color="auto"/>
                    <w:right w:val="none" w:sz="0" w:space="0" w:color="auto"/>
                  </w:divBdr>
                  <w:divsChild>
                    <w:div w:id="648023212">
                      <w:marLeft w:val="0"/>
                      <w:marRight w:val="0"/>
                      <w:marTop w:val="0"/>
                      <w:marBottom w:val="0"/>
                      <w:divBdr>
                        <w:top w:val="none" w:sz="0" w:space="0" w:color="auto"/>
                        <w:left w:val="none" w:sz="0" w:space="0" w:color="auto"/>
                        <w:bottom w:val="none" w:sz="0" w:space="0" w:color="auto"/>
                        <w:right w:val="none" w:sz="0" w:space="0" w:color="auto"/>
                      </w:divBdr>
                      <w:divsChild>
                        <w:div w:id="451286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828301">
                  <w:marLeft w:val="0"/>
                  <w:marRight w:val="0"/>
                  <w:marTop w:val="240"/>
                  <w:marBottom w:val="0"/>
                  <w:divBdr>
                    <w:top w:val="none" w:sz="0" w:space="0" w:color="auto"/>
                    <w:left w:val="none" w:sz="0" w:space="0" w:color="auto"/>
                    <w:bottom w:val="none" w:sz="0" w:space="0" w:color="auto"/>
                    <w:right w:val="none" w:sz="0" w:space="0" w:color="auto"/>
                  </w:divBdr>
                  <w:divsChild>
                    <w:div w:id="1456289025">
                      <w:marLeft w:val="0"/>
                      <w:marRight w:val="0"/>
                      <w:marTop w:val="0"/>
                      <w:marBottom w:val="0"/>
                      <w:divBdr>
                        <w:top w:val="none" w:sz="0" w:space="0" w:color="auto"/>
                        <w:left w:val="none" w:sz="0" w:space="0" w:color="auto"/>
                        <w:bottom w:val="none" w:sz="0" w:space="0" w:color="auto"/>
                        <w:right w:val="none" w:sz="0" w:space="0" w:color="auto"/>
                      </w:divBdr>
                      <w:divsChild>
                        <w:div w:id="595795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902185">
                  <w:marLeft w:val="0"/>
                  <w:marRight w:val="0"/>
                  <w:marTop w:val="240"/>
                  <w:marBottom w:val="0"/>
                  <w:divBdr>
                    <w:top w:val="none" w:sz="0" w:space="0" w:color="auto"/>
                    <w:left w:val="none" w:sz="0" w:space="0" w:color="auto"/>
                    <w:bottom w:val="none" w:sz="0" w:space="0" w:color="auto"/>
                    <w:right w:val="none" w:sz="0" w:space="0" w:color="auto"/>
                  </w:divBdr>
                  <w:divsChild>
                    <w:div w:id="658995932">
                      <w:marLeft w:val="0"/>
                      <w:marRight w:val="0"/>
                      <w:marTop w:val="0"/>
                      <w:marBottom w:val="0"/>
                      <w:divBdr>
                        <w:top w:val="none" w:sz="0" w:space="0" w:color="auto"/>
                        <w:left w:val="none" w:sz="0" w:space="0" w:color="auto"/>
                        <w:bottom w:val="none" w:sz="0" w:space="0" w:color="auto"/>
                        <w:right w:val="none" w:sz="0" w:space="0" w:color="auto"/>
                      </w:divBdr>
                      <w:divsChild>
                        <w:div w:id="134493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241619">
                  <w:marLeft w:val="0"/>
                  <w:marRight w:val="0"/>
                  <w:marTop w:val="240"/>
                  <w:marBottom w:val="0"/>
                  <w:divBdr>
                    <w:top w:val="none" w:sz="0" w:space="0" w:color="auto"/>
                    <w:left w:val="none" w:sz="0" w:space="0" w:color="auto"/>
                    <w:bottom w:val="none" w:sz="0" w:space="0" w:color="auto"/>
                    <w:right w:val="none" w:sz="0" w:space="0" w:color="auto"/>
                  </w:divBdr>
                  <w:divsChild>
                    <w:div w:id="116265716">
                      <w:marLeft w:val="0"/>
                      <w:marRight w:val="0"/>
                      <w:marTop w:val="0"/>
                      <w:marBottom w:val="0"/>
                      <w:divBdr>
                        <w:top w:val="none" w:sz="0" w:space="0" w:color="auto"/>
                        <w:left w:val="none" w:sz="0" w:space="0" w:color="auto"/>
                        <w:bottom w:val="none" w:sz="0" w:space="0" w:color="auto"/>
                        <w:right w:val="none" w:sz="0" w:space="0" w:color="auto"/>
                      </w:divBdr>
                      <w:divsChild>
                        <w:div w:id="89860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754945">
                  <w:marLeft w:val="0"/>
                  <w:marRight w:val="0"/>
                  <w:marTop w:val="240"/>
                  <w:marBottom w:val="0"/>
                  <w:divBdr>
                    <w:top w:val="none" w:sz="0" w:space="0" w:color="auto"/>
                    <w:left w:val="none" w:sz="0" w:space="0" w:color="auto"/>
                    <w:bottom w:val="none" w:sz="0" w:space="0" w:color="auto"/>
                    <w:right w:val="none" w:sz="0" w:space="0" w:color="auto"/>
                  </w:divBdr>
                  <w:divsChild>
                    <w:div w:id="479928192">
                      <w:marLeft w:val="0"/>
                      <w:marRight w:val="0"/>
                      <w:marTop w:val="0"/>
                      <w:marBottom w:val="0"/>
                      <w:divBdr>
                        <w:top w:val="none" w:sz="0" w:space="0" w:color="auto"/>
                        <w:left w:val="none" w:sz="0" w:space="0" w:color="auto"/>
                        <w:bottom w:val="none" w:sz="0" w:space="0" w:color="auto"/>
                        <w:right w:val="none" w:sz="0" w:space="0" w:color="auto"/>
                      </w:divBdr>
                      <w:divsChild>
                        <w:div w:id="933975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334067">
                  <w:marLeft w:val="0"/>
                  <w:marRight w:val="0"/>
                  <w:marTop w:val="240"/>
                  <w:marBottom w:val="0"/>
                  <w:divBdr>
                    <w:top w:val="none" w:sz="0" w:space="0" w:color="auto"/>
                    <w:left w:val="none" w:sz="0" w:space="0" w:color="auto"/>
                    <w:bottom w:val="none" w:sz="0" w:space="0" w:color="auto"/>
                    <w:right w:val="none" w:sz="0" w:space="0" w:color="auto"/>
                  </w:divBdr>
                  <w:divsChild>
                    <w:div w:id="1381636090">
                      <w:marLeft w:val="0"/>
                      <w:marRight w:val="0"/>
                      <w:marTop w:val="0"/>
                      <w:marBottom w:val="0"/>
                      <w:divBdr>
                        <w:top w:val="none" w:sz="0" w:space="0" w:color="auto"/>
                        <w:left w:val="none" w:sz="0" w:space="0" w:color="auto"/>
                        <w:bottom w:val="none" w:sz="0" w:space="0" w:color="auto"/>
                        <w:right w:val="none" w:sz="0" w:space="0" w:color="auto"/>
                      </w:divBdr>
                      <w:divsChild>
                        <w:div w:id="78886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385577">
                  <w:marLeft w:val="0"/>
                  <w:marRight w:val="0"/>
                  <w:marTop w:val="240"/>
                  <w:marBottom w:val="0"/>
                  <w:divBdr>
                    <w:top w:val="none" w:sz="0" w:space="0" w:color="auto"/>
                    <w:left w:val="none" w:sz="0" w:space="0" w:color="auto"/>
                    <w:bottom w:val="none" w:sz="0" w:space="0" w:color="auto"/>
                    <w:right w:val="none" w:sz="0" w:space="0" w:color="auto"/>
                  </w:divBdr>
                  <w:divsChild>
                    <w:div w:id="1396929427">
                      <w:marLeft w:val="0"/>
                      <w:marRight w:val="0"/>
                      <w:marTop w:val="0"/>
                      <w:marBottom w:val="0"/>
                      <w:divBdr>
                        <w:top w:val="none" w:sz="0" w:space="0" w:color="auto"/>
                        <w:left w:val="none" w:sz="0" w:space="0" w:color="auto"/>
                        <w:bottom w:val="none" w:sz="0" w:space="0" w:color="auto"/>
                        <w:right w:val="none" w:sz="0" w:space="0" w:color="auto"/>
                      </w:divBdr>
                      <w:divsChild>
                        <w:div w:id="1426995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833126">
                  <w:marLeft w:val="0"/>
                  <w:marRight w:val="0"/>
                  <w:marTop w:val="240"/>
                  <w:marBottom w:val="0"/>
                  <w:divBdr>
                    <w:top w:val="none" w:sz="0" w:space="0" w:color="auto"/>
                    <w:left w:val="none" w:sz="0" w:space="0" w:color="auto"/>
                    <w:bottom w:val="none" w:sz="0" w:space="0" w:color="auto"/>
                    <w:right w:val="none" w:sz="0" w:space="0" w:color="auto"/>
                  </w:divBdr>
                  <w:divsChild>
                    <w:div w:id="1513182205">
                      <w:marLeft w:val="0"/>
                      <w:marRight w:val="0"/>
                      <w:marTop w:val="0"/>
                      <w:marBottom w:val="0"/>
                      <w:divBdr>
                        <w:top w:val="none" w:sz="0" w:space="0" w:color="auto"/>
                        <w:left w:val="none" w:sz="0" w:space="0" w:color="auto"/>
                        <w:bottom w:val="none" w:sz="0" w:space="0" w:color="auto"/>
                        <w:right w:val="none" w:sz="0" w:space="0" w:color="auto"/>
                      </w:divBdr>
                      <w:divsChild>
                        <w:div w:id="540551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099154">
                  <w:marLeft w:val="0"/>
                  <w:marRight w:val="0"/>
                  <w:marTop w:val="240"/>
                  <w:marBottom w:val="0"/>
                  <w:divBdr>
                    <w:top w:val="none" w:sz="0" w:space="0" w:color="auto"/>
                    <w:left w:val="none" w:sz="0" w:space="0" w:color="auto"/>
                    <w:bottom w:val="none" w:sz="0" w:space="0" w:color="auto"/>
                    <w:right w:val="none" w:sz="0" w:space="0" w:color="auto"/>
                  </w:divBdr>
                  <w:divsChild>
                    <w:div w:id="1619951032">
                      <w:marLeft w:val="0"/>
                      <w:marRight w:val="0"/>
                      <w:marTop w:val="0"/>
                      <w:marBottom w:val="0"/>
                      <w:divBdr>
                        <w:top w:val="none" w:sz="0" w:space="0" w:color="auto"/>
                        <w:left w:val="none" w:sz="0" w:space="0" w:color="auto"/>
                        <w:bottom w:val="none" w:sz="0" w:space="0" w:color="auto"/>
                        <w:right w:val="none" w:sz="0" w:space="0" w:color="auto"/>
                      </w:divBdr>
                      <w:divsChild>
                        <w:div w:id="1906331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866398">
                  <w:marLeft w:val="0"/>
                  <w:marRight w:val="0"/>
                  <w:marTop w:val="240"/>
                  <w:marBottom w:val="0"/>
                  <w:divBdr>
                    <w:top w:val="none" w:sz="0" w:space="0" w:color="auto"/>
                    <w:left w:val="none" w:sz="0" w:space="0" w:color="auto"/>
                    <w:bottom w:val="none" w:sz="0" w:space="0" w:color="auto"/>
                    <w:right w:val="none" w:sz="0" w:space="0" w:color="auto"/>
                  </w:divBdr>
                  <w:divsChild>
                    <w:div w:id="781415080">
                      <w:marLeft w:val="0"/>
                      <w:marRight w:val="0"/>
                      <w:marTop w:val="0"/>
                      <w:marBottom w:val="0"/>
                      <w:divBdr>
                        <w:top w:val="none" w:sz="0" w:space="0" w:color="auto"/>
                        <w:left w:val="none" w:sz="0" w:space="0" w:color="auto"/>
                        <w:bottom w:val="none" w:sz="0" w:space="0" w:color="auto"/>
                        <w:right w:val="none" w:sz="0" w:space="0" w:color="auto"/>
                      </w:divBdr>
                      <w:divsChild>
                        <w:div w:id="247661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977315">
                  <w:marLeft w:val="0"/>
                  <w:marRight w:val="0"/>
                  <w:marTop w:val="240"/>
                  <w:marBottom w:val="0"/>
                  <w:divBdr>
                    <w:top w:val="none" w:sz="0" w:space="0" w:color="auto"/>
                    <w:left w:val="none" w:sz="0" w:space="0" w:color="auto"/>
                    <w:bottom w:val="none" w:sz="0" w:space="0" w:color="auto"/>
                    <w:right w:val="none" w:sz="0" w:space="0" w:color="auto"/>
                  </w:divBdr>
                  <w:divsChild>
                    <w:div w:id="1555116611">
                      <w:marLeft w:val="0"/>
                      <w:marRight w:val="0"/>
                      <w:marTop w:val="0"/>
                      <w:marBottom w:val="0"/>
                      <w:divBdr>
                        <w:top w:val="none" w:sz="0" w:space="0" w:color="auto"/>
                        <w:left w:val="none" w:sz="0" w:space="0" w:color="auto"/>
                        <w:bottom w:val="none" w:sz="0" w:space="0" w:color="auto"/>
                        <w:right w:val="none" w:sz="0" w:space="0" w:color="auto"/>
                      </w:divBdr>
                      <w:divsChild>
                        <w:div w:id="495346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086467">
                  <w:marLeft w:val="0"/>
                  <w:marRight w:val="0"/>
                  <w:marTop w:val="240"/>
                  <w:marBottom w:val="0"/>
                  <w:divBdr>
                    <w:top w:val="none" w:sz="0" w:space="0" w:color="auto"/>
                    <w:left w:val="none" w:sz="0" w:space="0" w:color="auto"/>
                    <w:bottom w:val="none" w:sz="0" w:space="0" w:color="auto"/>
                    <w:right w:val="none" w:sz="0" w:space="0" w:color="auto"/>
                  </w:divBdr>
                  <w:divsChild>
                    <w:div w:id="2107261007">
                      <w:marLeft w:val="0"/>
                      <w:marRight w:val="0"/>
                      <w:marTop w:val="0"/>
                      <w:marBottom w:val="0"/>
                      <w:divBdr>
                        <w:top w:val="none" w:sz="0" w:space="0" w:color="auto"/>
                        <w:left w:val="none" w:sz="0" w:space="0" w:color="auto"/>
                        <w:bottom w:val="none" w:sz="0" w:space="0" w:color="auto"/>
                        <w:right w:val="none" w:sz="0" w:space="0" w:color="auto"/>
                      </w:divBdr>
                      <w:divsChild>
                        <w:div w:id="1834057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145405">
                  <w:marLeft w:val="0"/>
                  <w:marRight w:val="0"/>
                  <w:marTop w:val="240"/>
                  <w:marBottom w:val="0"/>
                  <w:divBdr>
                    <w:top w:val="none" w:sz="0" w:space="0" w:color="auto"/>
                    <w:left w:val="none" w:sz="0" w:space="0" w:color="auto"/>
                    <w:bottom w:val="none" w:sz="0" w:space="0" w:color="auto"/>
                    <w:right w:val="none" w:sz="0" w:space="0" w:color="auto"/>
                  </w:divBdr>
                  <w:divsChild>
                    <w:div w:id="470947836">
                      <w:marLeft w:val="0"/>
                      <w:marRight w:val="0"/>
                      <w:marTop w:val="0"/>
                      <w:marBottom w:val="0"/>
                      <w:divBdr>
                        <w:top w:val="none" w:sz="0" w:space="0" w:color="auto"/>
                        <w:left w:val="none" w:sz="0" w:space="0" w:color="auto"/>
                        <w:bottom w:val="none" w:sz="0" w:space="0" w:color="auto"/>
                        <w:right w:val="none" w:sz="0" w:space="0" w:color="auto"/>
                      </w:divBdr>
                      <w:divsChild>
                        <w:div w:id="181471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361377">
                  <w:marLeft w:val="0"/>
                  <w:marRight w:val="0"/>
                  <w:marTop w:val="240"/>
                  <w:marBottom w:val="0"/>
                  <w:divBdr>
                    <w:top w:val="none" w:sz="0" w:space="0" w:color="auto"/>
                    <w:left w:val="none" w:sz="0" w:space="0" w:color="auto"/>
                    <w:bottom w:val="none" w:sz="0" w:space="0" w:color="auto"/>
                    <w:right w:val="none" w:sz="0" w:space="0" w:color="auto"/>
                  </w:divBdr>
                  <w:divsChild>
                    <w:div w:id="1832138938">
                      <w:marLeft w:val="0"/>
                      <w:marRight w:val="0"/>
                      <w:marTop w:val="0"/>
                      <w:marBottom w:val="0"/>
                      <w:divBdr>
                        <w:top w:val="none" w:sz="0" w:space="0" w:color="auto"/>
                        <w:left w:val="none" w:sz="0" w:space="0" w:color="auto"/>
                        <w:bottom w:val="none" w:sz="0" w:space="0" w:color="auto"/>
                        <w:right w:val="none" w:sz="0" w:space="0" w:color="auto"/>
                      </w:divBdr>
                      <w:divsChild>
                        <w:div w:id="2004552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362358">
                  <w:marLeft w:val="0"/>
                  <w:marRight w:val="0"/>
                  <w:marTop w:val="240"/>
                  <w:marBottom w:val="0"/>
                  <w:divBdr>
                    <w:top w:val="none" w:sz="0" w:space="0" w:color="auto"/>
                    <w:left w:val="none" w:sz="0" w:space="0" w:color="auto"/>
                    <w:bottom w:val="none" w:sz="0" w:space="0" w:color="auto"/>
                    <w:right w:val="none" w:sz="0" w:space="0" w:color="auto"/>
                  </w:divBdr>
                  <w:divsChild>
                    <w:div w:id="1531528088">
                      <w:marLeft w:val="0"/>
                      <w:marRight w:val="0"/>
                      <w:marTop w:val="0"/>
                      <w:marBottom w:val="0"/>
                      <w:divBdr>
                        <w:top w:val="none" w:sz="0" w:space="0" w:color="auto"/>
                        <w:left w:val="none" w:sz="0" w:space="0" w:color="auto"/>
                        <w:bottom w:val="none" w:sz="0" w:space="0" w:color="auto"/>
                        <w:right w:val="none" w:sz="0" w:space="0" w:color="auto"/>
                      </w:divBdr>
                      <w:divsChild>
                        <w:div w:id="1825660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50442">
                  <w:marLeft w:val="0"/>
                  <w:marRight w:val="0"/>
                  <w:marTop w:val="240"/>
                  <w:marBottom w:val="0"/>
                  <w:divBdr>
                    <w:top w:val="none" w:sz="0" w:space="0" w:color="auto"/>
                    <w:left w:val="none" w:sz="0" w:space="0" w:color="auto"/>
                    <w:bottom w:val="none" w:sz="0" w:space="0" w:color="auto"/>
                    <w:right w:val="none" w:sz="0" w:space="0" w:color="auto"/>
                  </w:divBdr>
                  <w:divsChild>
                    <w:div w:id="429400273">
                      <w:marLeft w:val="0"/>
                      <w:marRight w:val="0"/>
                      <w:marTop w:val="0"/>
                      <w:marBottom w:val="0"/>
                      <w:divBdr>
                        <w:top w:val="none" w:sz="0" w:space="0" w:color="auto"/>
                        <w:left w:val="none" w:sz="0" w:space="0" w:color="auto"/>
                        <w:bottom w:val="none" w:sz="0" w:space="0" w:color="auto"/>
                        <w:right w:val="none" w:sz="0" w:space="0" w:color="auto"/>
                      </w:divBdr>
                      <w:divsChild>
                        <w:div w:id="149005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395040">
                  <w:marLeft w:val="0"/>
                  <w:marRight w:val="0"/>
                  <w:marTop w:val="240"/>
                  <w:marBottom w:val="0"/>
                  <w:divBdr>
                    <w:top w:val="none" w:sz="0" w:space="0" w:color="auto"/>
                    <w:left w:val="none" w:sz="0" w:space="0" w:color="auto"/>
                    <w:bottom w:val="none" w:sz="0" w:space="0" w:color="auto"/>
                    <w:right w:val="none" w:sz="0" w:space="0" w:color="auto"/>
                  </w:divBdr>
                  <w:divsChild>
                    <w:div w:id="486745519">
                      <w:marLeft w:val="0"/>
                      <w:marRight w:val="0"/>
                      <w:marTop w:val="0"/>
                      <w:marBottom w:val="0"/>
                      <w:divBdr>
                        <w:top w:val="none" w:sz="0" w:space="0" w:color="auto"/>
                        <w:left w:val="none" w:sz="0" w:space="0" w:color="auto"/>
                        <w:bottom w:val="none" w:sz="0" w:space="0" w:color="auto"/>
                        <w:right w:val="none" w:sz="0" w:space="0" w:color="auto"/>
                      </w:divBdr>
                      <w:divsChild>
                        <w:div w:id="1888953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421221">
                  <w:marLeft w:val="0"/>
                  <w:marRight w:val="0"/>
                  <w:marTop w:val="240"/>
                  <w:marBottom w:val="0"/>
                  <w:divBdr>
                    <w:top w:val="none" w:sz="0" w:space="0" w:color="auto"/>
                    <w:left w:val="none" w:sz="0" w:space="0" w:color="auto"/>
                    <w:bottom w:val="none" w:sz="0" w:space="0" w:color="auto"/>
                    <w:right w:val="none" w:sz="0" w:space="0" w:color="auto"/>
                  </w:divBdr>
                  <w:divsChild>
                    <w:div w:id="380906569">
                      <w:marLeft w:val="0"/>
                      <w:marRight w:val="0"/>
                      <w:marTop w:val="0"/>
                      <w:marBottom w:val="0"/>
                      <w:divBdr>
                        <w:top w:val="none" w:sz="0" w:space="0" w:color="auto"/>
                        <w:left w:val="none" w:sz="0" w:space="0" w:color="auto"/>
                        <w:bottom w:val="none" w:sz="0" w:space="0" w:color="auto"/>
                        <w:right w:val="none" w:sz="0" w:space="0" w:color="auto"/>
                      </w:divBdr>
                      <w:divsChild>
                        <w:div w:id="485980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268254">
                  <w:marLeft w:val="0"/>
                  <w:marRight w:val="0"/>
                  <w:marTop w:val="240"/>
                  <w:marBottom w:val="0"/>
                  <w:divBdr>
                    <w:top w:val="none" w:sz="0" w:space="0" w:color="auto"/>
                    <w:left w:val="none" w:sz="0" w:space="0" w:color="auto"/>
                    <w:bottom w:val="none" w:sz="0" w:space="0" w:color="auto"/>
                    <w:right w:val="none" w:sz="0" w:space="0" w:color="auto"/>
                  </w:divBdr>
                  <w:divsChild>
                    <w:div w:id="2086804215">
                      <w:marLeft w:val="0"/>
                      <w:marRight w:val="0"/>
                      <w:marTop w:val="0"/>
                      <w:marBottom w:val="0"/>
                      <w:divBdr>
                        <w:top w:val="none" w:sz="0" w:space="0" w:color="auto"/>
                        <w:left w:val="none" w:sz="0" w:space="0" w:color="auto"/>
                        <w:bottom w:val="none" w:sz="0" w:space="0" w:color="auto"/>
                        <w:right w:val="none" w:sz="0" w:space="0" w:color="auto"/>
                      </w:divBdr>
                      <w:divsChild>
                        <w:div w:id="114315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581641">
                  <w:marLeft w:val="0"/>
                  <w:marRight w:val="0"/>
                  <w:marTop w:val="240"/>
                  <w:marBottom w:val="0"/>
                  <w:divBdr>
                    <w:top w:val="none" w:sz="0" w:space="0" w:color="auto"/>
                    <w:left w:val="none" w:sz="0" w:space="0" w:color="auto"/>
                    <w:bottom w:val="none" w:sz="0" w:space="0" w:color="auto"/>
                    <w:right w:val="none" w:sz="0" w:space="0" w:color="auto"/>
                  </w:divBdr>
                  <w:divsChild>
                    <w:div w:id="695813270">
                      <w:marLeft w:val="0"/>
                      <w:marRight w:val="0"/>
                      <w:marTop w:val="0"/>
                      <w:marBottom w:val="0"/>
                      <w:divBdr>
                        <w:top w:val="none" w:sz="0" w:space="0" w:color="auto"/>
                        <w:left w:val="none" w:sz="0" w:space="0" w:color="auto"/>
                        <w:bottom w:val="none" w:sz="0" w:space="0" w:color="auto"/>
                        <w:right w:val="none" w:sz="0" w:space="0" w:color="auto"/>
                      </w:divBdr>
                      <w:divsChild>
                        <w:div w:id="150605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754740">
                  <w:marLeft w:val="0"/>
                  <w:marRight w:val="0"/>
                  <w:marTop w:val="240"/>
                  <w:marBottom w:val="0"/>
                  <w:divBdr>
                    <w:top w:val="none" w:sz="0" w:space="0" w:color="auto"/>
                    <w:left w:val="none" w:sz="0" w:space="0" w:color="auto"/>
                    <w:bottom w:val="none" w:sz="0" w:space="0" w:color="auto"/>
                    <w:right w:val="none" w:sz="0" w:space="0" w:color="auto"/>
                  </w:divBdr>
                  <w:divsChild>
                    <w:div w:id="891191159">
                      <w:marLeft w:val="0"/>
                      <w:marRight w:val="0"/>
                      <w:marTop w:val="0"/>
                      <w:marBottom w:val="0"/>
                      <w:divBdr>
                        <w:top w:val="none" w:sz="0" w:space="0" w:color="auto"/>
                        <w:left w:val="none" w:sz="0" w:space="0" w:color="auto"/>
                        <w:bottom w:val="none" w:sz="0" w:space="0" w:color="auto"/>
                        <w:right w:val="none" w:sz="0" w:space="0" w:color="auto"/>
                      </w:divBdr>
                      <w:divsChild>
                        <w:div w:id="1106273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49741">
                  <w:marLeft w:val="0"/>
                  <w:marRight w:val="0"/>
                  <w:marTop w:val="240"/>
                  <w:marBottom w:val="0"/>
                  <w:divBdr>
                    <w:top w:val="none" w:sz="0" w:space="0" w:color="auto"/>
                    <w:left w:val="none" w:sz="0" w:space="0" w:color="auto"/>
                    <w:bottom w:val="none" w:sz="0" w:space="0" w:color="auto"/>
                    <w:right w:val="none" w:sz="0" w:space="0" w:color="auto"/>
                  </w:divBdr>
                  <w:divsChild>
                    <w:div w:id="1294824690">
                      <w:marLeft w:val="0"/>
                      <w:marRight w:val="0"/>
                      <w:marTop w:val="0"/>
                      <w:marBottom w:val="0"/>
                      <w:divBdr>
                        <w:top w:val="none" w:sz="0" w:space="0" w:color="auto"/>
                        <w:left w:val="none" w:sz="0" w:space="0" w:color="auto"/>
                        <w:bottom w:val="none" w:sz="0" w:space="0" w:color="auto"/>
                        <w:right w:val="none" w:sz="0" w:space="0" w:color="auto"/>
                      </w:divBdr>
                      <w:divsChild>
                        <w:div w:id="1151679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498479">
                  <w:marLeft w:val="0"/>
                  <w:marRight w:val="0"/>
                  <w:marTop w:val="240"/>
                  <w:marBottom w:val="0"/>
                  <w:divBdr>
                    <w:top w:val="none" w:sz="0" w:space="0" w:color="auto"/>
                    <w:left w:val="none" w:sz="0" w:space="0" w:color="auto"/>
                    <w:bottom w:val="none" w:sz="0" w:space="0" w:color="auto"/>
                    <w:right w:val="none" w:sz="0" w:space="0" w:color="auto"/>
                  </w:divBdr>
                  <w:divsChild>
                    <w:div w:id="765418633">
                      <w:marLeft w:val="0"/>
                      <w:marRight w:val="0"/>
                      <w:marTop w:val="0"/>
                      <w:marBottom w:val="0"/>
                      <w:divBdr>
                        <w:top w:val="none" w:sz="0" w:space="0" w:color="auto"/>
                        <w:left w:val="none" w:sz="0" w:space="0" w:color="auto"/>
                        <w:bottom w:val="none" w:sz="0" w:space="0" w:color="auto"/>
                        <w:right w:val="none" w:sz="0" w:space="0" w:color="auto"/>
                      </w:divBdr>
                      <w:divsChild>
                        <w:div w:id="310064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703997">
                  <w:marLeft w:val="0"/>
                  <w:marRight w:val="0"/>
                  <w:marTop w:val="240"/>
                  <w:marBottom w:val="0"/>
                  <w:divBdr>
                    <w:top w:val="none" w:sz="0" w:space="0" w:color="auto"/>
                    <w:left w:val="none" w:sz="0" w:space="0" w:color="auto"/>
                    <w:bottom w:val="none" w:sz="0" w:space="0" w:color="auto"/>
                    <w:right w:val="none" w:sz="0" w:space="0" w:color="auto"/>
                  </w:divBdr>
                  <w:divsChild>
                    <w:div w:id="906305407">
                      <w:marLeft w:val="0"/>
                      <w:marRight w:val="0"/>
                      <w:marTop w:val="0"/>
                      <w:marBottom w:val="0"/>
                      <w:divBdr>
                        <w:top w:val="none" w:sz="0" w:space="0" w:color="auto"/>
                        <w:left w:val="none" w:sz="0" w:space="0" w:color="auto"/>
                        <w:bottom w:val="none" w:sz="0" w:space="0" w:color="auto"/>
                        <w:right w:val="none" w:sz="0" w:space="0" w:color="auto"/>
                      </w:divBdr>
                      <w:divsChild>
                        <w:div w:id="503513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299491">
                  <w:marLeft w:val="0"/>
                  <w:marRight w:val="0"/>
                  <w:marTop w:val="240"/>
                  <w:marBottom w:val="0"/>
                  <w:divBdr>
                    <w:top w:val="none" w:sz="0" w:space="0" w:color="auto"/>
                    <w:left w:val="none" w:sz="0" w:space="0" w:color="auto"/>
                    <w:bottom w:val="none" w:sz="0" w:space="0" w:color="auto"/>
                    <w:right w:val="none" w:sz="0" w:space="0" w:color="auto"/>
                  </w:divBdr>
                  <w:divsChild>
                    <w:div w:id="1120490493">
                      <w:marLeft w:val="0"/>
                      <w:marRight w:val="0"/>
                      <w:marTop w:val="0"/>
                      <w:marBottom w:val="0"/>
                      <w:divBdr>
                        <w:top w:val="none" w:sz="0" w:space="0" w:color="auto"/>
                        <w:left w:val="none" w:sz="0" w:space="0" w:color="auto"/>
                        <w:bottom w:val="none" w:sz="0" w:space="0" w:color="auto"/>
                        <w:right w:val="none" w:sz="0" w:space="0" w:color="auto"/>
                      </w:divBdr>
                      <w:divsChild>
                        <w:div w:id="585382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954673">
                  <w:marLeft w:val="0"/>
                  <w:marRight w:val="0"/>
                  <w:marTop w:val="240"/>
                  <w:marBottom w:val="0"/>
                  <w:divBdr>
                    <w:top w:val="none" w:sz="0" w:space="0" w:color="auto"/>
                    <w:left w:val="none" w:sz="0" w:space="0" w:color="auto"/>
                    <w:bottom w:val="none" w:sz="0" w:space="0" w:color="auto"/>
                    <w:right w:val="none" w:sz="0" w:space="0" w:color="auto"/>
                  </w:divBdr>
                  <w:divsChild>
                    <w:div w:id="152449475">
                      <w:marLeft w:val="0"/>
                      <w:marRight w:val="0"/>
                      <w:marTop w:val="0"/>
                      <w:marBottom w:val="0"/>
                      <w:divBdr>
                        <w:top w:val="none" w:sz="0" w:space="0" w:color="auto"/>
                        <w:left w:val="none" w:sz="0" w:space="0" w:color="auto"/>
                        <w:bottom w:val="none" w:sz="0" w:space="0" w:color="auto"/>
                        <w:right w:val="none" w:sz="0" w:space="0" w:color="auto"/>
                      </w:divBdr>
                      <w:divsChild>
                        <w:div w:id="480082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220674">
                  <w:marLeft w:val="0"/>
                  <w:marRight w:val="0"/>
                  <w:marTop w:val="240"/>
                  <w:marBottom w:val="0"/>
                  <w:divBdr>
                    <w:top w:val="none" w:sz="0" w:space="0" w:color="auto"/>
                    <w:left w:val="none" w:sz="0" w:space="0" w:color="auto"/>
                    <w:bottom w:val="none" w:sz="0" w:space="0" w:color="auto"/>
                    <w:right w:val="none" w:sz="0" w:space="0" w:color="auto"/>
                  </w:divBdr>
                  <w:divsChild>
                    <w:div w:id="1826698898">
                      <w:marLeft w:val="0"/>
                      <w:marRight w:val="0"/>
                      <w:marTop w:val="0"/>
                      <w:marBottom w:val="0"/>
                      <w:divBdr>
                        <w:top w:val="none" w:sz="0" w:space="0" w:color="auto"/>
                        <w:left w:val="none" w:sz="0" w:space="0" w:color="auto"/>
                        <w:bottom w:val="none" w:sz="0" w:space="0" w:color="auto"/>
                        <w:right w:val="none" w:sz="0" w:space="0" w:color="auto"/>
                      </w:divBdr>
                      <w:divsChild>
                        <w:div w:id="1695375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354205">
                  <w:marLeft w:val="0"/>
                  <w:marRight w:val="0"/>
                  <w:marTop w:val="240"/>
                  <w:marBottom w:val="0"/>
                  <w:divBdr>
                    <w:top w:val="none" w:sz="0" w:space="0" w:color="auto"/>
                    <w:left w:val="none" w:sz="0" w:space="0" w:color="auto"/>
                    <w:bottom w:val="none" w:sz="0" w:space="0" w:color="auto"/>
                    <w:right w:val="none" w:sz="0" w:space="0" w:color="auto"/>
                  </w:divBdr>
                  <w:divsChild>
                    <w:div w:id="478107817">
                      <w:marLeft w:val="0"/>
                      <w:marRight w:val="0"/>
                      <w:marTop w:val="0"/>
                      <w:marBottom w:val="0"/>
                      <w:divBdr>
                        <w:top w:val="none" w:sz="0" w:space="0" w:color="auto"/>
                        <w:left w:val="none" w:sz="0" w:space="0" w:color="auto"/>
                        <w:bottom w:val="none" w:sz="0" w:space="0" w:color="auto"/>
                        <w:right w:val="none" w:sz="0" w:space="0" w:color="auto"/>
                      </w:divBdr>
                      <w:divsChild>
                        <w:div w:id="736124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997379">
                  <w:marLeft w:val="0"/>
                  <w:marRight w:val="0"/>
                  <w:marTop w:val="240"/>
                  <w:marBottom w:val="0"/>
                  <w:divBdr>
                    <w:top w:val="none" w:sz="0" w:space="0" w:color="auto"/>
                    <w:left w:val="none" w:sz="0" w:space="0" w:color="auto"/>
                    <w:bottom w:val="none" w:sz="0" w:space="0" w:color="auto"/>
                    <w:right w:val="none" w:sz="0" w:space="0" w:color="auto"/>
                  </w:divBdr>
                  <w:divsChild>
                    <w:div w:id="872503101">
                      <w:marLeft w:val="0"/>
                      <w:marRight w:val="0"/>
                      <w:marTop w:val="0"/>
                      <w:marBottom w:val="0"/>
                      <w:divBdr>
                        <w:top w:val="none" w:sz="0" w:space="0" w:color="auto"/>
                        <w:left w:val="none" w:sz="0" w:space="0" w:color="auto"/>
                        <w:bottom w:val="none" w:sz="0" w:space="0" w:color="auto"/>
                        <w:right w:val="none" w:sz="0" w:space="0" w:color="auto"/>
                      </w:divBdr>
                      <w:divsChild>
                        <w:div w:id="936211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222895">
                  <w:marLeft w:val="0"/>
                  <w:marRight w:val="0"/>
                  <w:marTop w:val="240"/>
                  <w:marBottom w:val="0"/>
                  <w:divBdr>
                    <w:top w:val="none" w:sz="0" w:space="0" w:color="auto"/>
                    <w:left w:val="none" w:sz="0" w:space="0" w:color="auto"/>
                    <w:bottom w:val="none" w:sz="0" w:space="0" w:color="auto"/>
                    <w:right w:val="none" w:sz="0" w:space="0" w:color="auto"/>
                  </w:divBdr>
                  <w:divsChild>
                    <w:div w:id="995962812">
                      <w:marLeft w:val="0"/>
                      <w:marRight w:val="0"/>
                      <w:marTop w:val="0"/>
                      <w:marBottom w:val="0"/>
                      <w:divBdr>
                        <w:top w:val="none" w:sz="0" w:space="0" w:color="auto"/>
                        <w:left w:val="none" w:sz="0" w:space="0" w:color="auto"/>
                        <w:bottom w:val="none" w:sz="0" w:space="0" w:color="auto"/>
                        <w:right w:val="none" w:sz="0" w:space="0" w:color="auto"/>
                      </w:divBdr>
                      <w:divsChild>
                        <w:div w:id="406732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808380">
                  <w:marLeft w:val="0"/>
                  <w:marRight w:val="0"/>
                  <w:marTop w:val="240"/>
                  <w:marBottom w:val="0"/>
                  <w:divBdr>
                    <w:top w:val="none" w:sz="0" w:space="0" w:color="auto"/>
                    <w:left w:val="none" w:sz="0" w:space="0" w:color="auto"/>
                    <w:bottom w:val="none" w:sz="0" w:space="0" w:color="auto"/>
                    <w:right w:val="none" w:sz="0" w:space="0" w:color="auto"/>
                  </w:divBdr>
                  <w:divsChild>
                    <w:div w:id="1862281527">
                      <w:marLeft w:val="0"/>
                      <w:marRight w:val="0"/>
                      <w:marTop w:val="0"/>
                      <w:marBottom w:val="0"/>
                      <w:divBdr>
                        <w:top w:val="none" w:sz="0" w:space="0" w:color="auto"/>
                        <w:left w:val="none" w:sz="0" w:space="0" w:color="auto"/>
                        <w:bottom w:val="none" w:sz="0" w:space="0" w:color="auto"/>
                        <w:right w:val="none" w:sz="0" w:space="0" w:color="auto"/>
                      </w:divBdr>
                      <w:divsChild>
                        <w:div w:id="944651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32915">
                  <w:marLeft w:val="0"/>
                  <w:marRight w:val="0"/>
                  <w:marTop w:val="240"/>
                  <w:marBottom w:val="0"/>
                  <w:divBdr>
                    <w:top w:val="none" w:sz="0" w:space="0" w:color="auto"/>
                    <w:left w:val="none" w:sz="0" w:space="0" w:color="auto"/>
                    <w:bottom w:val="none" w:sz="0" w:space="0" w:color="auto"/>
                    <w:right w:val="none" w:sz="0" w:space="0" w:color="auto"/>
                  </w:divBdr>
                  <w:divsChild>
                    <w:div w:id="1369454069">
                      <w:marLeft w:val="0"/>
                      <w:marRight w:val="0"/>
                      <w:marTop w:val="0"/>
                      <w:marBottom w:val="0"/>
                      <w:divBdr>
                        <w:top w:val="none" w:sz="0" w:space="0" w:color="auto"/>
                        <w:left w:val="none" w:sz="0" w:space="0" w:color="auto"/>
                        <w:bottom w:val="none" w:sz="0" w:space="0" w:color="auto"/>
                        <w:right w:val="none" w:sz="0" w:space="0" w:color="auto"/>
                      </w:divBdr>
                      <w:divsChild>
                        <w:div w:id="754475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517506">
                  <w:marLeft w:val="0"/>
                  <w:marRight w:val="0"/>
                  <w:marTop w:val="240"/>
                  <w:marBottom w:val="0"/>
                  <w:divBdr>
                    <w:top w:val="none" w:sz="0" w:space="0" w:color="auto"/>
                    <w:left w:val="none" w:sz="0" w:space="0" w:color="auto"/>
                    <w:bottom w:val="none" w:sz="0" w:space="0" w:color="auto"/>
                    <w:right w:val="none" w:sz="0" w:space="0" w:color="auto"/>
                  </w:divBdr>
                  <w:divsChild>
                    <w:div w:id="2139834685">
                      <w:marLeft w:val="0"/>
                      <w:marRight w:val="0"/>
                      <w:marTop w:val="0"/>
                      <w:marBottom w:val="0"/>
                      <w:divBdr>
                        <w:top w:val="none" w:sz="0" w:space="0" w:color="auto"/>
                        <w:left w:val="none" w:sz="0" w:space="0" w:color="auto"/>
                        <w:bottom w:val="none" w:sz="0" w:space="0" w:color="auto"/>
                        <w:right w:val="none" w:sz="0" w:space="0" w:color="auto"/>
                      </w:divBdr>
                      <w:divsChild>
                        <w:div w:id="1295066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311441">
                  <w:marLeft w:val="0"/>
                  <w:marRight w:val="0"/>
                  <w:marTop w:val="240"/>
                  <w:marBottom w:val="0"/>
                  <w:divBdr>
                    <w:top w:val="none" w:sz="0" w:space="0" w:color="auto"/>
                    <w:left w:val="none" w:sz="0" w:space="0" w:color="auto"/>
                    <w:bottom w:val="none" w:sz="0" w:space="0" w:color="auto"/>
                    <w:right w:val="none" w:sz="0" w:space="0" w:color="auto"/>
                  </w:divBdr>
                  <w:divsChild>
                    <w:div w:id="1065372124">
                      <w:marLeft w:val="0"/>
                      <w:marRight w:val="0"/>
                      <w:marTop w:val="0"/>
                      <w:marBottom w:val="0"/>
                      <w:divBdr>
                        <w:top w:val="none" w:sz="0" w:space="0" w:color="auto"/>
                        <w:left w:val="none" w:sz="0" w:space="0" w:color="auto"/>
                        <w:bottom w:val="none" w:sz="0" w:space="0" w:color="auto"/>
                        <w:right w:val="none" w:sz="0" w:space="0" w:color="auto"/>
                      </w:divBdr>
                      <w:divsChild>
                        <w:div w:id="155237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134189">
                  <w:marLeft w:val="0"/>
                  <w:marRight w:val="0"/>
                  <w:marTop w:val="240"/>
                  <w:marBottom w:val="0"/>
                  <w:divBdr>
                    <w:top w:val="none" w:sz="0" w:space="0" w:color="auto"/>
                    <w:left w:val="none" w:sz="0" w:space="0" w:color="auto"/>
                    <w:bottom w:val="none" w:sz="0" w:space="0" w:color="auto"/>
                    <w:right w:val="none" w:sz="0" w:space="0" w:color="auto"/>
                  </w:divBdr>
                  <w:divsChild>
                    <w:div w:id="1764912896">
                      <w:marLeft w:val="0"/>
                      <w:marRight w:val="0"/>
                      <w:marTop w:val="0"/>
                      <w:marBottom w:val="0"/>
                      <w:divBdr>
                        <w:top w:val="none" w:sz="0" w:space="0" w:color="auto"/>
                        <w:left w:val="none" w:sz="0" w:space="0" w:color="auto"/>
                        <w:bottom w:val="none" w:sz="0" w:space="0" w:color="auto"/>
                        <w:right w:val="none" w:sz="0" w:space="0" w:color="auto"/>
                      </w:divBdr>
                      <w:divsChild>
                        <w:div w:id="405036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921343">
                  <w:marLeft w:val="0"/>
                  <w:marRight w:val="0"/>
                  <w:marTop w:val="240"/>
                  <w:marBottom w:val="0"/>
                  <w:divBdr>
                    <w:top w:val="none" w:sz="0" w:space="0" w:color="auto"/>
                    <w:left w:val="none" w:sz="0" w:space="0" w:color="auto"/>
                    <w:bottom w:val="none" w:sz="0" w:space="0" w:color="auto"/>
                    <w:right w:val="none" w:sz="0" w:space="0" w:color="auto"/>
                  </w:divBdr>
                  <w:divsChild>
                    <w:div w:id="694354338">
                      <w:marLeft w:val="0"/>
                      <w:marRight w:val="0"/>
                      <w:marTop w:val="0"/>
                      <w:marBottom w:val="0"/>
                      <w:divBdr>
                        <w:top w:val="none" w:sz="0" w:space="0" w:color="auto"/>
                        <w:left w:val="none" w:sz="0" w:space="0" w:color="auto"/>
                        <w:bottom w:val="none" w:sz="0" w:space="0" w:color="auto"/>
                        <w:right w:val="none" w:sz="0" w:space="0" w:color="auto"/>
                      </w:divBdr>
                      <w:divsChild>
                        <w:div w:id="1237865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387710">
                  <w:marLeft w:val="0"/>
                  <w:marRight w:val="0"/>
                  <w:marTop w:val="240"/>
                  <w:marBottom w:val="0"/>
                  <w:divBdr>
                    <w:top w:val="none" w:sz="0" w:space="0" w:color="auto"/>
                    <w:left w:val="none" w:sz="0" w:space="0" w:color="auto"/>
                    <w:bottom w:val="none" w:sz="0" w:space="0" w:color="auto"/>
                    <w:right w:val="none" w:sz="0" w:space="0" w:color="auto"/>
                  </w:divBdr>
                  <w:divsChild>
                    <w:div w:id="1652640238">
                      <w:marLeft w:val="0"/>
                      <w:marRight w:val="0"/>
                      <w:marTop w:val="0"/>
                      <w:marBottom w:val="0"/>
                      <w:divBdr>
                        <w:top w:val="none" w:sz="0" w:space="0" w:color="auto"/>
                        <w:left w:val="none" w:sz="0" w:space="0" w:color="auto"/>
                        <w:bottom w:val="none" w:sz="0" w:space="0" w:color="auto"/>
                        <w:right w:val="none" w:sz="0" w:space="0" w:color="auto"/>
                      </w:divBdr>
                      <w:divsChild>
                        <w:div w:id="679235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6857">
                  <w:marLeft w:val="0"/>
                  <w:marRight w:val="0"/>
                  <w:marTop w:val="240"/>
                  <w:marBottom w:val="0"/>
                  <w:divBdr>
                    <w:top w:val="none" w:sz="0" w:space="0" w:color="auto"/>
                    <w:left w:val="none" w:sz="0" w:space="0" w:color="auto"/>
                    <w:bottom w:val="none" w:sz="0" w:space="0" w:color="auto"/>
                    <w:right w:val="none" w:sz="0" w:space="0" w:color="auto"/>
                  </w:divBdr>
                  <w:divsChild>
                    <w:div w:id="1577398215">
                      <w:marLeft w:val="0"/>
                      <w:marRight w:val="0"/>
                      <w:marTop w:val="0"/>
                      <w:marBottom w:val="0"/>
                      <w:divBdr>
                        <w:top w:val="none" w:sz="0" w:space="0" w:color="auto"/>
                        <w:left w:val="none" w:sz="0" w:space="0" w:color="auto"/>
                        <w:bottom w:val="none" w:sz="0" w:space="0" w:color="auto"/>
                        <w:right w:val="none" w:sz="0" w:space="0" w:color="auto"/>
                      </w:divBdr>
                      <w:divsChild>
                        <w:div w:id="35719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891776">
                  <w:marLeft w:val="0"/>
                  <w:marRight w:val="0"/>
                  <w:marTop w:val="240"/>
                  <w:marBottom w:val="0"/>
                  <w:divBdr>
                    <w:top w:val="none" w:sz="0" w:space="0" w:color="auto"/>
                    <w:left w:val="none" w:sz="0" w:space="0" w:color="auto"/>
                    <w:bottom w:val="none" w:sz="0" w:space="0" w:color="auto"/>
                    <w:right w:val="none" w:sz="0" w:space="0" w:color="auto"/>
                  </w:divBdr>
                  <w:divsChild>
                    <w:div w:id="2066444792">
                      <w:marLeft w:val="0"/>
                      <w:marRight w:val="0"/>
                      <w:marTop w:val="0"/>
                      <w:marBottom w:val="0"/>
                      <w:divBdr>
                        <w:top w:val="none" w:sz="0" w:space="0" w:color="auto"/>
                        <w:left w:val="none" w:sz="0" w:space="0" w:color="auto"/>
                        <w:bottom w:val="none" w:sz="0" w:space="0" w:color="auto"/>
                        <w:right w:val="none" w:sz="0" w:space="0" w:color="auto"/>
                      </w:divBdr>
                      <w:divsChild>
                        <w:div w:id="164862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548071">
                  <w:marLeft w:val="0"/>
                  <w:marRight w:val="0"/>
                  <w:marTop w:val="240"/>
                  <w:marBottom w:val="0"/>
                  <w:divBdr>
                    <w:top w:val="none" w:sz="0" w:space="0" w:color="auto"/>
                    <w:left w:val="none" w:sz="0" w:space="0" w:color="auto"/>
                    <w:bottom w:val="none" w:sz="0" w:space="0" w:color="auto"/>
                    <w:right w:val="none" w:sz="0" w:space="0" w:color="auto"/>
                  </w:divBdr>
                  <w:divsChild>
                    <w:div w:id="2018724820">
                      <w:marLeft w:val="0"/>
                      <w:marRight w:val="0"/>
                      <w:marTop w:val="0"/>
                      <w:marBottom w:val="0"/>
                      <w:divBdr>
                        <w:top w:val="none" w:sz="0" w:space="0" w:color="auto"/>
                        <w:left w:val="none" w:sz="0" w:space="0" w:color="auto"/>
                        <w:bottom w:val="none" w:sz="0" w:space="0" w:color="auto"/>
                        <w:right w:val="none" w:sz="0" w:space="0" w:color="auto"/>
                      </w:divBdr>
                      <w:divsChild>
                        <w:div w:id="742722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467458">
                  <w:marLeft w:val="0"/>
                  <w:marRight w:val="0"/>
                  <w:marTop w:val="240"/>
                  <w:marBottom w:val="0"/>
                  <w:divBdr>
                    <w:top w:val="none" w:sz="0" w:space="0" w:color="auto"/>
                    <w:left w:val="none" w:sz="0" w:space="0" w:color="auto"/>
                    <w:bottom w:val="none" w:sz="0" w:space="0" w:color="auto"/>
                    <w:right w:val="none" w:sz="0" w:space="0" w:color="auto"/>
                  </w:divBdr>
                  <w:divsChild>
                    <w:div w:id="1505706287">
                      <w:marLeft w:val="0"/>
                      <w:marRight w:val="0"/>
                      <w:marTop w:val="0"/>
                      <w:marBottom w:val="0"/>
                      <w:divBdr>
                        <w:top w:val="none" w:sz="0" w:space="0" w:color="auto"/>
                        <w:left w:val="none" w:sz="0" w:space="0" w:color="auto"/>
                        <w:bottom w:val="none" w:sz="0" w:space="0" w:color="auto"/>
                        <w:right w:val="none" w:sz="0" w:space="0" w:color="auto"/>
                      </w:divBdr>
                      <w:divsChild>
                        <w:div w:id="146138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092158">
                  <w:marLeft w:val="0"/>
                  <w:marRight w:val="0"/>
                  <w:marTop w:val="240"/>
                  <w:marBottom w:val="0"/>
                  <w:divBdr>
                    <w:top w:val="none" w:sz="0" w:space="0" w:color="auto"/>
                    <w:left w:val="none" w:sz="0" w:space="0" w:color="auto"/>
                    <w:bottom w:val="none" w:sz="0" w:space="0" w:color="auto"/>
                    <w:right w:val="none" w:sz="0" w:space="0" w:color="auto"/>
                  </w:divBdr>
                  <w:divsChild>
                    <w:div w:id="137459831">
                      <w:marLeft w:val="0"/>
                      <w:marRight w:val="0"/>
                      <w:marTop w:val="0"/>
                      <w:marBottom w:val="0"/>
                      <w:divBdr>
                        <w:top w:val="none" w:sz="0" w:space="0" w:color="auto"/>
                        <w:left w:val="none" w:sz="0" w:space="0" w:color="auto"/>
                        <w:bottom w:val="none" w:sz="0" w:space="0" w:color="auto"/>
                        <w:right w:val="none" w:sz="0" w:space="0" w:color="auto"/>
                      </w:divBdr>
                      <w:divsChild>
                        <w:div w:id="43983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158145">
                  <w:marLeft w:val="0"/>
                  <w:marRight w:val="0"/>
                  <w:marTop w:val="240"/>
                  <w:marBottom w:val="0"/>
                  <w:divBdr>
                    <w:top w:val="none" w:sz="0" w:space="0" w:color="auto"/>
                    <w:left w:val="none" w:sz="0" w:space="0" w:color="auto"/>
                    <w:bottom w:val="none" w:sz="0" w:space="0" w:color="auto"/>
                    <w:right w:val="none" w:sz="0" w:space="0" w:color="auto"/>
                  </w:divBdr>
                  <w:divsChild>
                    <w:div w:id="1250113867">
                      <w:marLeft w:val="0"/>
                      <w:marRight w:val="0"/>
                      <w:marTop w:val="0"/>
                      <w:marBottom w:val="0"/>
                      <w:divBdr>
                        <w:top w:val="none" w:sz="0" w:space="0" w:color="auto"/>
                        <w:left w:val="none" w:sz="0" w:space="0" w:color="auto"/>
                        <w:bottom w:val="none" w:sz="0" w:space="0" w:color="auto"/>
                        <w:right w:val="none" w:sz="0" w:space="0" w:color="auto"/>
                      </w:divBdr>
                      <w:divsChild>
                        <w:div w:id="1032001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126297">
                  <w:marLeft w:val="0"/>
                  <w:marRight w:val="0"/>
                  <w:marTop w:val="240"/>
                  <w:marBottom w:val="0"/>
                  <w:divBdr>
                    <w:top w:val="none" w:sz="0" w:space="0" w:color="auto"/>
                    <w:left w:val="none" w:sz="0" w:space="0" w:color="auto"/>
                    <w:bottom w:val="none" w:sz="0" w:space="0" w:color="auto"/>
                    <w:right w:val="none" w:sz="0" w:space="0" w:color="auto"/>
                  </w:divBdr>
                  <w:divsChild>
                    <w:div w:id="1557273576">
                      <w:marLeft w:val="0"/>
                      <w:marRight w:val="0"/>
                      <w:marTop w:val="0"/>
                      <w:marBottom w:val="0"/>
                      <w:divBdr>
                        <w:top w:val="none" w:sz="0" w:space="0" w:color="auto"/>
                        <w:left w:val="none" w:sz="0" w:space="0" w:color="auto"/>
                        <w:bottom w:val="none" w:sz="0" w:space="0" w:color="auto"/>
                        <w:right w:val="none" w:sz="0" w:space="0" w:color="auto"/>
                      </w:divBdr>
                      <w:divsChild>
                        <w:div w:id="173396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933257">
                  <w:marLeft w:val="0"/>
                  <w:marRight w:val="0"/>
                  <w:marTop w:val="240"/>
                  <w:marBottom w:val="0"/>
                  <w:divBdr>
                    <w:top w:val="none" w:sz="0" w:space="0" w:color="auto"/>
                    <w:left w:val="none" w:sz="0" w:space="0" w:color="auto"/>
                    <w:bottom w:val="none" w:sz="0" w:space="0" w:color="auto"/>
                    <w:right w:val="none" w:sz="0" w:space="0" w:color="auto"/>
                  </w:divBdr>
                  <w:divsChild>
                    <w:div w:id="911503229">
                      <w:marLeft w:val="0"/>
                      <w:marRight w:val="0"/>
                      <w:marTop w:val="0"/>
                      <w:marBottom w:val="0"/>
                      <w:divBdr>
                        <w:top w:val="none" w:sz="0" w:space="0" w:color="auto"/>
                        <w:left w:val="none" w:sz="0" w:space="0" w:color="auto"/>
                        <w:bottom w:val="none" w:sz="0" w:space="0" w:color="auto"/>
                        <w:right w:val="none" w:sz="0" w:space="0" w:color="auto"/>
                      </w:divBdr>
                      <w:divsChild>
                        <w:div w:id="1048601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226412">
                  <w:marLeft w:val="0"/>
                  <w:marRight w:val="0"/>
                  <w:marTop w:val="240"/>
                  <w:marBottom w:val="0"/>
                  <w:divBdr>
                    <w:top w:val="none" w:sz="0" w:space="0" w:color="auto"/>
                    <w:left w:val="none" w:sz="0" w:space="0" w:color="auto"/>
                    <w:bottom w:val="none" w:sz="0" w:space="0" w:color="auto"/>
                    <w:right w:val="none" w:sz="0" w:space="0" w:color="auto"/>
                  </w:divBdr>
                  <w:divsChild>
                    <w:div w:id="1282225722">
                      <w:marLeft w:val="0"/>
                      <w:marRight w:val="0"/>
                      <w:marTop w:val="0"/>
                      <w:marBottom w:val="0"/>
                      <w:divBdr>
                        <w:top w:val="none" w:sz="0" w:space="0" w:color="auto"/>
                        <w:left w:val="none" w:sz="0" w:space="0" w:color="auto"/>
                        <w:bottom w:val="none" w:sz="0" w:space="0" w:color="auto"/>
                        <w:right w:val="none" w:sz="0" w:space="0" w:color="auto"/>
                      </w:divBdr>
                      <w:divsChild>
                        <w:div w:id="68239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568490">
                  <w:marLeft w:val="0"/>
                  <w:marRight w:val="0"/>
                  <w:marTop w:val="240"/>
                  <w:marBottom w:val="0"/>
                  <w:divBdr>
                    <w:top w:val="none" w:sz="0" w:space="0" w:color="auto"/>
                    <w:left w:val="none" w:sz="0" w:space="0" w:color="auto"/>
                    <w:bottom w:val="none" w:sz="0" w:space="0" w:color="auto"/>
                    <w:right w:val="none" w:sz="0" w:space="0" w:color="auto"/>
                  </w:divBdr>
                  <w:divsChild>
                    <w:div w:id="1557812979">
                      <w:marLeft w:val="0"/>
                      <w:marRight w:val="0"/>
                      <w:marTop w:val="0"/>
                      <w:marBottom w:val="0"/>
                      <w:divBdr>
                        <w:top w:val="none" w:sz="0" w:space="0" w:color="auto"/>
                        <w:left w:val="none" w:sz="0" w:space="0" w:color="auto"/>
                        <w:bottom w:val="none" w:sz="0" w:space="0" w:color="auto"/>
                        <w:right w:val="none" w:sz="0" w:space="0" w:color="auto"/>
                      </w:divBdr>
                      <w:divsChild>
                        <w:div w:id="2029600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221629">
                  <w:marLeft w:val="0"/>
                  <w:marRight w:val="0"/>
                  <w:marTop w:val="240"/>
                  <w:marBottom w:val="0"/>
                  <w:divBdr>
                    <w:top w:val="none" w:sz="0" w:space="0" w:color="auto"/>
                    <w:left w:val="none" w:sz="0" w:space="0" w:color="auto"/>
                    <w:bottom w:val="none" w:sz="0" w:space="0" w:color="auto"/>
                    <w:right w:val="none" w:sz="0" w:space="0" w:color="auto"/>
                  </w:divBdr>
                  <w:divsChild>
                    <w:div w:id="567155240">
                      <w:marLeft w:val="0"/>
                      <w:marRight w:val="0"/>
                      <w:marTop w:val="0"/>
                      <w:marBottom w:val="0"/>
                      <w:divBdr>
                        <w:top w:val="none" w:sz="0" w:space="0" w:color="auto"/>
                        <w:left w:val="none" w:sz="0" w:space="0" w:color="auto"/>
                        <w:bottom w:val="none" w:sz="0" w:space="0" w:color="auto"/>
                        <w:right w:val="none" w:sz="0" w:space="0" w:color="auto"/>
                      </w:divBdr>
                      <w:divsChild>
                        <w:div w:id="1938633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174676">
                  <w:marLeft w:val="0"/>
                  <w:marRight w:val="0"/>
                  <w:marTop w:val="240"/>
                  <w:marBottom w:val="0"/>
                  <w:divBdr>
                    <w:top w:val="none" w:sz="0" w:space="0" w:color="auto"/>
                    <w:left w:val="none" w:sz="0" w:space="0" w:color="auto"/>
                    <w:bottom w:val="none" w:sz="0" w:space="0" w:color="auto"/>
                    <w:right w:val="none" w:sz="0" w:space="0" w:color="auto"/>
                  </w:divBdr>
                  <w:divsChild>
                    <w:div w:id="1582133701">
                      <w:marLeft w:val="0"/>
                      <w:marRight w:val="0"/>
                      <w:marTop w:val="0"/>
                      <w:marBottom w:val="0"/>
                      <w:divBdr>
                        <w:top w:val="none" w:sz="0" w:space="0" w:color="auto"/>
                        <w:left w:val="none" w:sz="0" w:space="0" w:color="auto"/>
                        <w:bottom w:val="none" w:sz="0" w:space="0" w:color="auto"/>
                        <w:right w:val="none" w:sz="0" w:space="0" w:color="auto"/>
                      </w:divBdr>
                      <w:divsChild>
                        <w:div w:id="238711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069326">
                  <w:marLeft w:val="0"/>
                  <w:marRight w:val="0"/>
                  <w:marTop w:val="240"/>
                  <w:marBottom w:val="0"/>
                  <w:divBdr>
                    <w:top w:val="none" w:sz="0" w:space="0" w:color="auto"/>
                    <w:left w:val="none" w:sz="0" w:space="0" w:color="auto"/>
                    <w:bottom w:val="none" w:sz="0" w:space="0" w:color="auto"/>
                    <w:right w:val="none" w:sz="0" w:space="0" w:color="auto"/>
                  </w:divBdr>
                  <w:divsChild>
                    <w:div w:id="1749693581">
                      <w:marLeft w:val="0"/>
                      <w:marRight w:val="0"/>
                      <w:marTop w:val="0"/>
                      <w:marBottom w:val="0"/>
                      <w:divBdr>
                        <w:top w:val="none" w:sz="0" w:space="0" w:color="auto"/>
                        <w:left w:val="none" w:sz="0" w:space="0" w:color="auto"/>
                        <w:bottom w:val="none" w:sz="0" w:space="0" w:color="auto"/>
                        <w:right w:val="none" w:sz="0" w:space="0" w:color="auto"/>
                      </w:divBdr>
                      <w:divsChild>
                        <w:div w:id="385951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236189">
                  <w:marLeft w:val="0"/>
                  <w:marRight w:val="0"/>
                  <w:marTop w:val="240"/>
                  <w:marBottom w:val="0"/>
                  <w:divBdr>
                    <w:top w:val="none" w:sz="0" w:space="0" w:color="auto"/>
                    <w:left w:val="none" w:sz="0" w:space="0" w:color="auto"/>
                    <w:bottom w:val="none" w:sz="0" w:space="0" w:color="auto"/>
                    <w:right w:val="none" w:sz="0" w:space="0" w:color="auto"/>
                  </w:divBdr>
                  <w:divsChild>
                    <w:div w:id="1663042561">
                      <w:marLeft w:val="0"/>
                      <w:marRight w:val="0"/>
                      <w:marTop w:val="0"/>
                      <w:marBottom w:val="0"/>
                      <w:divBdr>
                        <w:top w:val="none" w:sz="0" w:space="0" w:color="auto"/>
                        <w:left w:val="none" w:sz="0" w:space="0" w:color="auto"/>
                        <w:bottom w:val="none" w:sz="0" w:space="0" w:color="auto"/>
                        <w:right w:val="none" w:sz="0" w:space="0" w:color="auto"/>
                      </w:divBdr>
                      <w:divsChild>
                        <w:div w:id="1980332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081008">
                  <w:marLeft w:val="0"/>
                  <w:marRight w:val="0"/>
                  <w:marTop w:val="240"/>
                  <w:marBottom w:val="0"/>
                  <w:divBdr>
                    <w:top w:val="none" w:sz="0" w:space="0" w:color="auto"/>
                    <w:left w:val="none" w:sz="0" w:space="0" w:color="auto"/>
                    <w:bottom w:val="none" w:sz="0" w:space="0" w:color="auto"/>
                    <w:right w:val="none" w:sz="0" w:space="0" w:color="auto"/>
                  </w:divBdr>
                  <w:divsChild>
                    <w:div w:id="1365979407">
                      <w:marLeft w:val="0"/>
                      <w:marRight w:val="0"/>
                      <w:marTop w:val="0"/>
                      <w:marBottom w:val="0"/>
                      <w:divBdr>
                        <w:top w:val="none" w:sz="0" w:space="0" w:color="auto"/>
                        <w:left w:val="none" w:sz="0" w:space="0" w:color="auto"/>
                        <w:bottom w:val="none" w:sz="0" w:space="0" w:color="auto"/>
                        <w:right w:val="none" w:sz="0" w:space="0" w:color="auto"/>
                      </w:divBdr>
                      <w:divsChild>
                        <w:div w:id="294453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445061">
                  <w:marLeft w:val="0"/>
                  <w:marRight w:val="0"/>
                  <w:marTop w:val="240"/>
                  <w:marBottom w:val="0"/>
                  <w:divBdr>
                    <w:top w:val="none" w:sz="0" w:space="0" w:color="auto"/>
                    <w:left w:val="none" w:sz="0" w:space="0" w:color="auto"/>
                    <w:bottom w:val="none" w:sz="0" w:space="0" w:color="auto"/>
                    <w:right w:val="none" w:sz="0" w:space="0" w:color="auto"/>
                  </w:divBdr>
                  <w:divsChild>
                    <w:div w:id="1424063933">
                      <w:marLeft w:val="0"/>
                      <w:marRight w:val="0"/>
                      <w:marTop w:val="0"/>
                      <w:marBottom w:val="0"/>
                      <w:divBdr>
                        <w:top w:val="none" w:sz="0" w:space="0" w:color="auto"/>
                        <w:left w:val="none" w:sz="0" w:space="0" w:color="auto"/>
                        <w:bottom w:val="none" w:sz="0" w:space="0" w:color="auto"/>
                        <w:right w:val="none" w:sz="0" w:space="0" w:color="auto"/>
                      </w:divBdr>
                      <w:divsChild>
                        <w:div w:id="467404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444288">
                  <w:marLeft w:val="0"/>
                  <w:marRight w:val="0"/>
                  <w:marTop w:val="240"/>
                  <w:marBottom w:val="0"/>
                  <w:divBdr>
                    <w:top w:val="none" w:sz="0" w:space="0" w:color="auto"/>
                    <w:left w:val="none" w:sz="0" w:space="0" w:color="auto"/>
                    <w:bottom w:val="none" w:sz="0" w:space="0" w:color="auto"/>
                    <w:right w:val="none" w:sz="0" w:space="0" w:color="auto"/>
                  </w:divBdr>
                  <w:divsChild>
                    <w:div w:id="793063923">
                      <w:marLeft w:val="0"/>
                      <w:marRight w:val="0"/>
                      <w:marTop w:val="0"/>
                      <w:marBottom w:val="0"/>
                      <w:divBdr>
                        <w:top w:val="none" w:sz="0" w:space="0" w:color="auto"/>
                        <w:left w:val="none" w:sz="0" w:space="0" w:color="auto"/>
                        <w:bottom w:val="none" w:sz="0" w:space="0" w:color="auto"/>
                        <w:right w:val="none" w:sz="0" w:space="0" w:color="auto"/>
                      </w:divBdr>
                      <w:divsChild>
                        <w:div w:id="58020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985855">
                  <w:marLeft w:val="0"/>
                  <w:marRight w:val="0"/>
                  <w:marTop w:val="240"/>
                  <w:marBottom w:val="0"/>
                  <w:divBdr>
                    <w:top w:val="none" w:sz="0" w:space="0" w:color="auto"/>
                    <w:left w:val="none" w:sz="0" w:space="0" w:color="auto"/>
                    <w:bottom w:val="none" w:sz="0" w:space="0" w:color="auto"/>
                    <w:right w:val="none" w:sz="0" w:space="0" w:color="auto"/>
                  </w:divBdr>
                  <w:divsChild>
                    <w:div w:id="565647474">
                      <w:marLeft w:val="0"/>
                      <w:marRight w:val="0"/>
                      <w:marTop w:val="0"/>
                      <w:marBottom w:val="0"/>
                      <w:divBdr>
                        <w:top w:val="none" w:sz="0" w:space="0" w:color="auto"/>
                        <w:left w:val="none" w:sz="0" w:space="0" w:color="auto"/>
                        <w:bottom w:val="none" w:sz="0" w:space="0" w:color="auto"/>
                        <w:right w:val="none" w:sz="0" w:space="0" w:color="auto"/>
                      </w:divBdr>
                      <w:divsChild>
                        <w:div w:id="151907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810024">
                  <w:marLeft w:val="0"/>
                  <w:marRight w:val="0"/>
                  <w:marTop w:val="240"/>
                  <w:marBottom w:val="0"/>
                  <w:divBdr>
                    <w:top w:val="none" w:sz="0" w:space="0" w:color="auto"/>
                    <w:left w:val="none" w:sz="0" w:space="0" w:color="auto"/>
                    <w:bottom w:val="none" w:sz="0" w:space="0" w:color="auto"/>
                    <w:right w:val="none" w:sz="0" w:space="0" w:color="auto"/>
                  </w:divBdr>
                  <w:divsChild>
                    <w:div w:id="1564214343">
                      <w:marLeft w:val="0"/>
                      <w:marRight w:val="0"/>
                      <w:marTop w:val="0"/>
                      <w:marBottom w:val="0"/>
                      <w:divBdr>
                        <w:top w:val="none" w:sz="0" w:space="0" w:color="auto"/>
                        <w:left w:val="none" w:sz="0" w:space="0" w:color="auto"/>
                        <w:bottom w:val="none" w:sz="0" w:space="0" w:color="auto"/>
                        <w:right w:val="none" w:sz="0" w:space="0" w:color="auto"/>
                      </w:divBdr>
                      <w:divsChild>
                        <w:div w:id="1616475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821238">
                  <w:marLeft w:val="0"/>
                  <w:marRight w:val="0"/>
                  <w:marTop w:val="240"/>
                  <w:marBottom w:val="0"/>
                  <w:divBdr>
                    <w:top w:val="none" w:sz="0" w:space="0" w:color="auto"/>
                    <w:left w:val="none" w:sz="0" w:space="0" w:color="auto"/>
                    <w:bottom w:val="none" w:sz="0" w:space="0" w:color="auto"/>
                    <w:right w:val="none" w:sz="0" w:space="0" w:color="auto"/>
                  </w:divBdr>
                  <w:divsChild>
                    <w:div w:id="485903446">
                      <w:marLeft w:val="0"/>
                      <w:marRight w:val="0"/>
                      <w:marTop w:val="0"/>
                      <w:marBottom w:val="0"/>
                      <w:divBdr>
                        <w:top w:val="none" w:sz="0" w:space="0" w:color="auto"/>
                        <w:left w:val="none" w:sz="0" w:space="0" w:color="auto"/>
                        <w:bottom w:val="none" w:sz="0" w:space="0" w:color="auto"/>
                        <w:right w:val="none" w:sz="0" w:space="0" w:color="auto"/>
                      </w:divBdr>
                      <w:divsChild>
                        <w:div w:id="2075159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357366">
                  <w:marLeft w:val="0"/>
                  <w:marRight w:val="0"/>
                  <w:marTop w:val="240"/>
                  <w:marBottom w:val="0"/>
                  <w:divBdr>
                    <w:top w:val="none" w:sz="0" w:space="0" w:color="auto"/>
                    <w:left w:val="none" w:sz="0" w:space="0" w:color="auto"/>
                    <w:bottom w:val="none" w:sz="0" w:space="0" w:color="auto"/>
                    <w:right w:val="none" w:sz="0" w:space="0" w:color="auto"/>
                  </w:divBdr>
                  <w:divsChild>
                    <w:div w:id="680396405">
                      <w:marLeft w:val="0"/>
                      <w:marRight w:val="0"/>
                      <w:marTop w:val="0"/>
                      <w:marBottom w:val="0"/>
                      <w:divBdr>
                        <w:top w:val="none" w:sz="0" w:space="0" w:color="auto"/>
                        <w:left w:val="none" w:sz="0" w:space="0" w:color="auto"/>
                        <w:bottom w:val="none" w:sz="0" w:space="0" w:color="auto"/>
                        <w:right w:val="none" w:sz="0" w:space="0" w:color="auto"/>
                      </w:divBdr>
                      <w:divsChild>
                        <w:div w:id="2127889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041172">
                  <w:marLeft w:val="0"/>
                  <w:marRight w:val="0"/>
                  <w:marTop w:val="240"/>
                  <w:marBottom w:val="0"/>
                  <w:divBdr>
                    <w:top w:val="none" w:sz="0" w:space="0" w:color="auto"/>
                    <w:left w:val="none" w:sz="0" w:space="0" w:color="auto"/>
                    <w:bottom w:val="none" w:sz="0" w:space="0" w:color="auto"/>
                    <w:right w:val="none" w:sz="0" w:space="0" w:color="auto"/>
                  </w:divBdr>
                  <w:divsChild>
                    <w:div w:id="659508434">
                      <w:marLeft w:val="0"/>
                      <w:marRight w:val="0"/>
                      <w:marTop w:val="0"/>
                      <w:marBottom w:val="0"/>
                      <w:divBdr>
                        <w:top w:val="none" w:sz="0" w:space="0" w:color="auto"/>
                        <w:left w:val="none" w:sz="0" w:space="0" w:color="auto"/>
                        <w:bottom w:val="none" w:sz="0" w:space="0" w:color="auto"/>
                        <w:right w:val="none" w:sz="0" w:space="0" w:color="auto"/>
                      </w:divBdr>
                      <w:divsChild>
                        <w:div w:id="431363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877162">
                  <w:marLeft w:val="0"/>
                  <w:marRight w:val="0"/>
                  <w:marTop w:val="240"/>
                  <w:marBottom w:val="0"/>
                  <w:divBdr>
                    <w:top w:val="none" w:sz="0" w:space="0" w:color="auto"/>
                    <w:left w:val="none" w:sz="0" w:space="0" w:color="auto"/>
                    <w:bottom w:val="none" w:sz="0" w:space="0" w:color="auto"/>
                    <w:right w:val="none" w:sz="0" w:space="0" w:color="auto"/>
                  </w:divBdr>
                  <w:divsChild>
                    <w:div w:id="489442502">
                      <w:marLeft w:val="0"/>
                      <w:marRight w:val="0"/>
                      <w:marTop w:val="0"/>
                      <w:marBottom w:val="0"/>
                      <w:divBdr>
                        <w:top w:val="none" w:sz="0" w:space="0" w:color="auto"/>
                        <w:left w:val="none" w:sz="0" w:space="0" w:color="auto"/>
                        <w:bottom w:val="none" w:sz="0" w:space="0" w:color="auto"/>
                        <w:right w:val="none" w:sz="0" w:space="0" w:color="auto"/>
                      </w:divBdr>
                      <w:divsChild>
                        <w:div w:id="2033874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280765">
                  <w:marLeft w:val="0"/>
                  <w:marRight w:val="0"/>
                  <w:marTop w:val="240"/>
                  <w:marBottom w:val="0"/>
                  <w:divBdr>
                    <w:top w:val="none" w:sz="0" w:space="0" w:color="auto"/>
                    <w:left w:val="none" w:sz="0" w:space="0" w:color="auto"/>
                    <w:bottom w:val="none" w:sz="0" w:space="0" w:color="auto"/>
                    <w:right w:val="none" w:sz="0" w:space="0" w:color="auto"/>
                  </w:divBdr>
                  <w:divsChild>
                    <w:div w:id="975331306">
                      <w:marLeft w:val="0"/>
                      <w:marRight w:val="0"/>
                      <w:marTop w:val="0"/>
                      <w:marBottom w:val="0"/>
                      <w:divBdr>
                        <w:top w:val="none" w:sz="0" w:space="0" w:color="auto"/>
                        <w:left w:val="none" w:sz="0" w:space="0" w:color="auto"/>
                        <w:bottom w:val="none" w:sz="0" w:space="0" w:color="auto"/>
                        <w:right w:val="none" w:sz="0" w:space="0" w:color="auto"/>
                      </w:divBdr>
                      <w:divsChild>
                        <w:div w:id="35007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839885">
                  <w:marLeft w:val="0"/>
                  <w:marRight w:val="0"/>
                  <w:marTop w:val="240"/>
                  <w:marBottom w:val="0"/>
                  <w:divBdr>
                    <w:top w:val="none" w:sz="0" w:space="0" w:color="auto"/>
                    <w:left w:val="none" w:sz="0" w:space="0" w:color="auto"/>
                    <w:bottom w:val="none" w:sz="0" w:space="0" w:color="auto"/>
                    <w:right w:val="none" w:sz="0" w:space="0" w:color="auto"/>
                  </w:divBdr>
                  <w:divsChild>
                    <w:div w:id="1197309823">
                      <w:marLeft w:val="0"/>
                      <w:marRight w:val="0"/>
                      <w:marTop w:val="0"/>
                      <w:marBottom w:val="0"/>
                      <w:divBdr>
                        <w:top w:val="none" w:sz="0" w:space="0" w:color="auto"/>
                        <w:left w:val="none" w:sz="0" w:space="0" w:color="auto"/>
                        <w:bottom w:val="none" w:sz="0" w:space="0" w:color="auto"/>
                        <w:right w:val="none" w:sz="0" w:space="0" w:color="auto"/>
                      </w:divBdr>
                      <w:divsChild>
                        <w:div w:id="459884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101264">
                  <w:marLeft w:val="0"/>
                  <w:marRight w:val="0"/>
                  <w:marTop w:val="240"/>
                  <w:marBottom w:val="0"/>
                  <w:divBdr>
                    <w:top w:val="none" w:sz="0" w:space="0" w:color="auto"/>
                    <w:left w:val="none" w:sz="0" w:space="0" w:color="auto"/>
                    <w:bottom w:val="none" w:sz="0" w:space="0" w:color="auto"/>
                    <w:right w:val="none" w:sz="0" w:space="0" w:color="auto"/>
                  </w:divBdr>
                  <w:divsChild>
                    <w:div w:id="2094734974">
                      <w:marLeft w:val="0"/>
                      <w:marRight w:val="0"/>
                      <w:marTop w:val="0"/>
                      <w:marBottom w:val="0"/>
                      <w:divBdr>
                        <w:top w:val="none" w:sz="0" w:space="0" w:color="auto"/>
                        <w:left w:val="none" w:sz="0" w:space="0" w:color="auto"/>
                        <w:bottom w:val="none" w:sz="0" w:space="0" w:color="auto"/>
                        <w:right w:val="none" w:sz="0" w:space="0" w:color="auto"/>
                      </w:divBdr>
                      <w:divsChild>
                        <w:div w:id="129259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195625">
                  <w:marLeft w:val="0"/>
                  <w:marRight w:val="0"/>
                  <w:marTop w:val="240"/>
                  <w:marBottom w:val="0"/>
                  <w:divBdr>
                    <w:top w:val="none" w:sz="0" w:space="0" w:color="auto"/>
                    <w:left w:val="none" w:sz="0" w:space="0" w:color="auto"/>
                    <w:bottom w:val="none" w:sz="0" w:space="0" w:color="auto"/>
                    <w:right w:val="none" w:sz="0" w:space="0" w:color="auto"/>
                  </w:divBdr>
                  <w:divsChild>
                    <w:div w:id="100077250">
                      <w:marLeft w:val="0"/>
                      <w:marRight w:val="0"/>
                      <w:marTop w:val="0"/>
                      <w:marBottom w:val="0"/>
                      <w:divBdr>
                        <w:top w:val="none" w:sz="0" w:space="0" w:color="auto"/>
                        <w:left w:val="none" w:sz="0" w:space="0" w:color="auto"/>
                        <w:bottom w:val="none" w:sz="0" w:space="0" w:color="auto"/>
                        <w:right w:val="none" w:sz="0" w:space="0" w:color="auto"/>
                      </w:divBdr>
                      <w:divsChild>
                        <w:div w:id="194526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383690">
                  <w:marLeft w:val="0"/>
                  <w:marRight w:val="0"/>
                  <w:marTop w:val="240"/>
                  <w:marBottom w:val="0"/>
                  <w:divBdr>
                    <w:top w:val="none" w:sz="0" w:space="0" w:color="auto"/>
                    <w:left w:val="none" w:sz="0" w:space="0" w:color="auto"/>
                    <w:bottom w:val="none" w:sz="0" w:space="0" w:color="auto"/>
                    <w:right w:val="none" w:sz="0" w:space="0" w:color="auto"/>
                  </w:divBdr>
                  <w:divsChild>
                    <w:div w:id="983240129">
                      <w:marLeft w:val="0"/>
                      <w:marRight w:val="0"/>
                      <w:marTop w:val="0"/>
                      <w:marBottom w:val="0"/>
                      <w:divBdr>
                        <w:top w:val="none" w:sz="0" w:space="0" w:color="auto"/>
                        <w:left w:val="none" w:sz="0" w:space="0" w:color="auto"/>
                        <w:bottom w:val="none" w:sz="0" w:space="0" w:color="auto"/>
                        <w:right w:val="none" w:sz="0" w:space="0" w:color="auto"/>
                      </w:divBdr>
                      <w:divsChild>
                        <w:div w:id="1381437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866363">
                  <w:marLeft w:val="0"/>
                  <w:marRight w:val="0"/>
                  <w:marTop w:val="240"/>
                  <w:marBottom w:val="0"/>
                  <w:divBdr>
                    <w:top w:val="none" w:sz="0" w:space="0" w:color="auto"/>
                    <w:left w:val="none" w:sz="0" w:space="0" w:color="auto"/>
                    <w:bottom w:val="none" w:sz="0" w:space="0" w:color="auto"/>
                    <w:right w:val="none" w:sz="0" w:space="0" w:color="auto"/>
                  </w:divBdr>
                  <w:divsChild>
                    <w:div w:id="487597800">
                      <w:marLeft w:val="0"/>
                      <w:marRight w:val="0"/>
                      <w:marTop w:val="0"/>
                      <w:marBottom w:val="0"/>
                      <w:divBdr>
                        <w:top w:val="none" w:sz="0" w:space="0" w:color="auto"/>
                        <w:left w:val="none" w:sz="0" w:space="0" w:color="auto"/>
                        <w:bottom w:val="none" w:sz="0" w:space="0" w:color="auto"/>
                        <w:right w:val="none" w:sz="0" w:space="0" w:color="auto"/>
                      </w:divBdr>
                      <w:divsChild>
                        <w:div w:id="536234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168200">
                  <w:marLeft w:val="0"/>
                  <w:marRight w:val="0"/>
                  <w:marTop w:val="240"/>
                  <w:marBottom w:val="0"/>
                  <w:divBdr>
                    <w:top w:val="none" w:sz="0" w:space="0" w:color="auto"/>
                    <w:left w:val="none" w:sz="0" w:space="0" w:color="auto"/>
                    <w:bottom w:val="none" w:sz="0" w:space="0" w:color="auto"/>
                    <w:right w:val="none" w:sz="0" w:space="0" w:color="auto"/>
                  </w:divBdr>
                  <w:divsChild>
                    <w:div w:id="1449422960">
                      <w:marLeft w:val="0"/>
                      <w:marRight w:val="0"/>
                      <w:marTop w:val="0"/>
                      <w:marBottom w:val="0"/>
                      <w:divBdr>
                        <w:top w:val="none" w:sz="0" w:space="0" w:color="auto"/>
                        <w:left w:val="none" w:sz="0" w:space="0" w:color="auto"/>
                        <w:bottom w:val="none" w:sz="0" w:space="0" w:color="auto"/>
                        <w:right w:val="none" w:sz="0" w:space="0" w:color="auto"/>
                      </w:divBdr>
                      <w:divsChild>
                        <w:div w:id="209342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104893">
                  <w:marLeft w:val="0"/>
                  <w:marRight w:val="0"/>
                  <w:marTop w:val="240"/>
                  <w:marBottom w:val="0"/>
                  <w:divBdr>
                    <w:top w:val="none" w:sz="0" w:space="0" w:color="auto"/>
                    <w:left w:val="none" w:sz="0" w:space="0" w:color="auto"/>
                    <w:bottom w:val="none" w:sz="0" w:space="0" w:color="auto"/>
                    <w:right w:val="none" w:sz="0" w:space="0" w:color="auto"/>
                  </w:divBdr>
                  <w:divsChild>
                    <w:div w:id="1907572222">
                      <w:marLeft w:val="0"/>
                      <w:marRight w:val="0"/>
                      <w:marTop w:val="0"/>
                      <w:marBottom w:val="0"/>
                      <w:divBdr>
                        <w:top w:val="none" w:sz="0" w:space="0" w:color="auto"/>
                        <w:left w:val="none" w:sz="0" w:space="0" w:color="auto"/>
                        <w:bottom w:val="none" w:sz="0" w:space="0" w:color="auto"/>
                        <w:right w:val="none" w:sz="0" w:space="0" w:color="auto"/>
                      </w:divBdr>
                      <w:divsChild>
                        <w:div w:id="146133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834861">
                  <w:marLeft w:val="0"/>
                  <w:marRight w:val="0"/>
                  <w:marTop w:val="240"/>
                  <w:marBottom w:val="0"/>
                  <w:divBdr>
                    <w:top w:val="none" w:sz="0" w:space="0" w:color="auto"/>
                    <w:left w:val="none" w:sz="0" w:space="0" w:color="auto"/>
                    <w:bottom w:val="none" w:sz="0" w:space="0" w:color="auto"/>
                    <w:right w:val="none" w:sz="0" w:space="0" w:color="auto"/>
                  </w:divBdr>
                  <w:divsChild>
                    <w:div w:id="2019578377">
                      <w:marLeft w:val="0"/>
                      <w:marRight w:val="0"/>
                      <w:marTop w:val="0"/>
                      <w:marBottom w:val="0"/>
                      <w:divBdr>
                        <w:top w:val="none" w:sz="0" w:space="0" w:color="auto"/>
                        <w:left w:val="none" w:sz="0" w:space="0" w:color="auto"/>
                        <w:bottom w:val="none" w:sz="0" w:space="0" w:color="auto"/>
                        <w:right w:val="none" w:sz="0" w:space="0" w:color="auto"/>
                      </w:divBdr>
                      <w:divsChild>
                        <w:div w:id="292712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470492">
                  <w:marLeft w:val="0"/>
                  <w:marRight w:val="0"/>
                  <w:marTop w:val="240"/>
                  <w:marBottom w:val="0"/>
                  <w:divBdr>
                    <w:top w:val="none" w:sz="0" w:space="0" w:color="auto"/>
                    <w:left w:val="none" w:sz="0" w:space="0" w:color="auto"/>
                    <w:bottom w:val="none" w:sz="0" w:space="0" w:color="auto"/>
                    <w:right w:val="none" w:sz="0" w:space="0" w:color="auto"/>
                  </w:divBdr>
                  <w:divsChild>
                    <w:div w:id="929043012">
                      <w:marLeft w:val="0"/>
                      <w:marRight w:val="0"/>
                      <w:marTop w:val="0"/>
                      <w:marBottom w:val="0"/>
                      <w:divBdr>
                        <w:top w:val="none" w:sz="0" w:space="0" w:color="auto"/>
                        <w:left w:val="none" w:sz="0" w:space="0" w:color="auto"/>
                        <w:bottom w:val="none" w:sz="0" w:space="0" w:color="auto"/>
                        <w:right w:val="none" w:sz="0" w:space="0" w:color="auto"/>
                      </w:divBdr>
                      <w:divsChild>
                        <w:div w:id="822814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053910">
                  <w:marLeft w:val="0"/>
                  <w:marRight w:val="0"/>
                  <w:marTop w:val="240"/>
                  <w:marBottom w:val="0"/>
                  <w:divBdr>
                    <w:top w:val="none" w:sz="0" w:space="0" w:color="auto"/>
                    <w:left w:val="none" w:sz="0" w:space="0" w:color="auto"/>
                    <w:bottom w:val="none" w:sz="0" w:space="0" w:color="auto"/>
                    <w:right w:val="none" w:sz="0" w:space="0" w:color="auto"/>
                  </w:divBdr>
                  <w:divsChild>
                    <w:div w:id="1925265211">
                      <w:marLeft w:val="0"/>
                      <w:marRight w:val="0"/>
                      <w:marTop w:val="0"/>
                      <w:marBottom w:val="0"/>
                      <w:divBdr>
                        <w:top w:val="none" w:sz="0" w:space="0" w:color="auto"/>
                        <w:left w:val="none" w:sz="0" w:space="0" w:color="auto"/>
                        <w:bottom w:val="none" w:sz="0" w:space="0" w:color="auto"/>
                        <w:right w:val="none" w:sz="0" w:space="0" w:color="auto"/>
                      </w:divBdr>
                      <w:divsChild>
                        <w:div w:id="859315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209072">
                  <w:marLeft w:val="0"/>
                  <w:marRight w:val="0"/>
                  <w:marTop w:val="240"/>
                  <w:marBottom w:val="0"/>
                  <w:divBdr>
                    <w:top w:val="none" w:sz="0" w:space="0" w:color="auto"/>
                    <w:left w:val="none" w:sz="0" w:space="0" w:color="auto"/>
                    <w:bottom w:val="none" w:sz="0" w:space="0" w:color="auto"/>
                    <w:right w:val="none" w:sz="0" w:space="0" w:color="auto"/>
                  </w:divBdr>
                  <w:divsChild>
                    <w:div w:id="229271545">
                      <w:marLeft w:val="0"/>
                      <w:marRight w:val="0"/>
                      <w:marTop w:val="0"/>
                      <w:marBottom w:val="0"/>
                      <w:divBdr>
                        <w:top w:val="none" w:sz="0" w:space="0" w:color="auto"/>
                        <w:left w:val="none" w:sz="0" w:space="0" w:color="auto"/>
                        <w:bottom w:val="none" w:sz="0" w:space="0" w:color="auto"/>
                        <w:right w:val="none" w:sz="0" w:space="0" w:color="auto"/>
                      </w:divBdr>
                      <w:divsChild>
                        <w:div w:id="618491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371696">
                  <w:marLeft w:val="0"/>
                  <w:marRight w:val="0"/>
                  <w:marTop w:val="240"/>
                  <w:marBottom w:val="0"/>
                  <w:divBdr>
                    <w:top w:val="none" w:sz="0" w:space="0" w:color="auto"/>
                    <w:left w:val="none" w:sz="0" w:space="0" w:color="auto"/>
                    <w:bottom w:val="none" w:sz="0" w:space="0" w:color="auto"/>
                    <w:right w:val="none" w:sz="0" w:space="0" w:color="auto"/>
                  </w:divBdr>
                  <w:divsChild>
                    <w:div w:id="867565706">
                      <w:marLeft w:val="0"/>
                      <w:marRight w:val="0"/>
                      <w:marTop w:val="0"/>
                      <w:marBottom w:val="0"/>
                      <w:divBdr>
                        <w:top w:val="none" w:sz="0" w:space="0" w:color="auto"/>
                        <w:left w:val="none" w:sz="0" w:space="0" w:color="auto"/>
                        <w:bottom w:val="none" w:sz="0" w:space="0" w:color="auto"/>
                        <w:right w:val="none" w:sz="0" w:space="0" w:color="auto"/>
                      </w:divBdr>
                      <w:divsChild>
                        <w:div w:id="904294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604338">
                  <w:marLeft w:val="0"/>
                  <w:marRight w:val="0"/>
                  <w:marTop w:val="240"/>
                  <w:marBottom w:val="0"/>
                  <w:divBdr>
                    <w:top w:val="none" w:sz="0" w:space="0" w:color="auto"/>
                    <w:left w:val="none" w:sz="0" w:space="0" w:color="auto"/>
                    <w:bottom w:val="none" w:sz="0" w:space="0" w:color="auto"/>
                    <w:right w:val="none" w:sz="0" w:space="0" w:color="auto"/>
                  </w:divBdr>
                  <w:divsChild>
                    <w:div w:id="1294553418">
                      <w:marLeft w:val="0"/>
                      <w:marRight w:val="0"/>
                      <w:marTop w:val="0"/>
                      <w:marBottom w:val="0"/>
                      <w:divBdr>
                        <w:top w:val="none" w:sz="0" w:space="0" w:color="auto"/>
                        <w:left w:val="none" w:sz="0" w:space="0" w:color="auto"/>
                        <w:bottom w:val="none" w:sz="0" w:space="0" w:color="auto"/>
                        <w:right w:val="none" w:sz="0" w:space="0" w:color="auto"/>
                      </w:divBdr>
                      <w:divsChild>
                        <w:div w:id="1678145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761617">
                  <w:marLeft w:val="0"/>
                  <w:marRight w:val="0"/>
                  <w:marTop w:val="240"/>
                  <w:marBottom w:val="0"/>
                  <w:divBdr>
                    <w:top w:val="none" w:sz="0" w:space="0" w:color="auto"/>
                    <w:left w:val="none" w:sz="0" w:space="0" w:color="auto"/>
                    <w:bottom w:val="none" w:sz="0" w:space="0" w:color="auto"/>
                    <w:right w:val="none" w:sz="0" w:space="0" w:color="auto"/>
                  </w:divBdr>
                  <w:divsChild>
                    <w:div w:id="1441603452">
                      <w:marLeft w:val="0"/>
                      <w:marRight w:val="0"/>
                      <w:marTop w:val="0"/>
                      <w:marBottom w:val="0"/>
                      <w:divBdr>
                        <w:top w:val="none" w:sz="0" w:space="0" w:color="auto"/>
                        <w:left w:val="none" w:sz="0" w:space="0" w:color="auto"/>
                        <w:bottom w:val="none" w:sz="0" w:space="0" w:color="auto"/>
                        <w:right w:val="none" w:sz="0" w:space="0" w:color="auto"/>
                      </w:divBdr>
                      <w:divsChild>
                        <w:div w:id="1110783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058096">
                  <w:marLeft w:val="0"/>
                  <w:marRight w:val="0"/>
                  <w:marTop w:val="240"/>
                  <w:marBottom w:val="0"/>
                  <w:divBdr>
                    <w:top w:val="none" w:sz="0" w:space="0" w:color="auto"/>
                    <w:left w:val="none" w:sz="0" w:space="0" w:color="auto"/>
                    <w:bottom w:val="none" w:sz="0" w:space="0" w:color="auto"/>
                    <w:right w:val="none" w:sz="0" w:space="0" w:color="auto"/>
                  </w:divBdr>
                  <w:divsChild>
                    <w:div w:id="938290389">
                      <w:marLeft w:val="0"/>
                      <w:marRight w:val="0"/>
                      <w:marTop w:val="0"/>
                      <w:marBottom w:val="0"/>
                      <w:divBdr>
                        <w:top w:val="none" w:sz="0" w:space="0" w:color="auto"/>
                        <w:left w:val="none" w:sz="0" w:space="0" w:color="auto"/>
                        <w:bottom w:val="none" w:sz="0" w:space="0" w:color="auto"/>
                        <w:right w:val="none" w:sz="0" w:space="0" w:color="auto"/>
                      </w:divBdr>
                      <w:divsChild>
                        <w:div w:id="395278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997797">
                  <w:marLeft w:val="0"/>
                  <w:marRight w:val="0"/>
                  <w:marTop w:val="240"/>
                  <w:marBottom w:val="0"/>
                  <w:divBdr>
                    <w:top w:val="none" w:sz="0" w:space="0" w:color="auto"/>
                    <w:left w:val="none" w:sz="0" w:space="0" w:color="auto"/>
                    <w:bottom w:val="none" w:sz="0" w:space="0" w:color="auto"/>
                    <w:right w:val="none" w:sz="0" w:space="0" w:color="auto"/>
                  </w:divBdr>
                  <w:divsChild>
                    <w:div w:id="896547366">
                      <w:marLeft w:val="0"/>
                      <w:marRight w:val="0"/>
                      <w:marTop w:val="0"/>
                      <w:marBottom w:val="0"/>
                      <w:divBdr>
                        <w:top w:val="none" w:sz="0" w:space="0" w:color="auto"/>
                        <w:left w:val="none" w:sz="0" w:space="0" w:color="auto"/>
                        <w:bottom w:val="none" w:sz="0" w:space="0" w:color="auto"/>
                        <w:right w:val="none" w:sz="0" w:space="0" w:color="auto"/>
                      </w:divBdr>
                      <w:divsChild>
                        <w:div w:id="803545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525926">
                  <w:marLeft w:val="0"/>
                  <w:marRight w:val="0"/>
                  <w:marTop w:val="240"/>
                  <w:marBottom w:val="0"/>
                  <w:divBdr>
                    <w:top w:val="none" w:sz="0" w:space="0" w:color="auto"/>
                    <w:left w:val="none" w:sz="0" w:space="0" w:color="auto"/>
                    <w:bottom w:val="none" w:sz="0" w:space="0" w:color="auto"/>
                    <w:right w:val="none" w:sz="0" w:space="0" w:color="auto"/>
                  </w:divBdr>
                  <w:divsChild>
                    <w:div w:id="1967198156">
                      <w:marLeft w:val="0"/>
                      <w:marRight w:val="0"/>
                      <w:marTop w:val="0"/>
                      <w:marBottom w:val="0"/>
                      <w:divBdr>
                        <w:top w:val="none" w:sz="0" w:space="0" w:color="auto"/>
                        <w:left w:val="none" w:sz="0" w:space="0" w:color="auto"/>
                        <w:bottom w:val="none" w:sz="0" w:space="0" w:color="auto"/>
                        <w:right w:val="none" w:sz="0" w:space="0" w:color="auto"/>
                      </w:divBdr>
                      <w:divsChild>
                        <w:div w:id="45987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559820">
                  <w:marLeft w:val="0"/>
                  <w:marRight w:val="0"/>
                  <w:marTop w:val="240"/>
                  <w:marBottom w:val="0"/>
                  <w:divBdr>
                    <w:top w:val="none" w:sz="0" w:space="0" w:color="auto"/>
                    <w:left w:val="none" w:sz="0" w:space="0" w:color="auto"/>
                    <w:bottom w:val="none" w:sz="0" w:space="0" w:color="auto"/>
                    <w:right w:val="none" w:sz="0" w:space="0" w:color="auto"/>
                  </w:divBdr>
                  <w:divsChild>
                    <w:div w:id="618949796">
                      <w:marLeft w:val="0"/>
                      <w:marRight w:val="0"/>
                      <w:marTop w:val="0"/>
                      <w:marBottom w:val="0"/>
                      <w:divBdr>
                        <w:top w:val="none" w:sz="0" w:space="0" w:color="auto"/>
                        <w:left w:val="none" w:sz="0" w:space="0" w:color="auto"/>
                        <w:bottom w:val="none" w:sz="0" w:space="0" w:color="auto"/>
                        <w:right w:val="none" w:sz="0" w:space="0" w:color="auto"/>
                      </w:divBdr>
                      <w:divsChild>
                        <w:div w:id="705714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045115">
                  <w:marLeft w:val="0"/>
                  <w:marRight w:val="0"/>
                  <w:marTop w:val="240"/>
                  <w:marBottom w:val="0"/>
                  <w:divBdr>
                    <w:top w:val="none" w:sz="0" w:space="0" w:color="auto"/>
                    <w:left w:val="none" w:sz="0" w:space="0" w:color="auto"/>
                    <w:bottom w:val="none" w:sz="0" w:space="0" w:color="auto"/>
                    <w:right w:val="none" w:sz="0" w:space="0" w:color="auto"/>
                  </w:divBdr>
                  <w:divsChild>
                    <w:div w:id="1801027074">
                      <w:marLeft w:val="0"/>
                      <w:marRight w:val="0"/>
                      <w:marTop w:val="0"/>
                      <w:marBottom w:val="0"/>
                      <w:divBdr>
                        <w:top w:val="none" w:sz="0" w:space="0" w:color="auto"/>
                        <w:left w:val="none" w:sz="0" w:space="0" w:color="auto"/>
                        <w:bottom w:val="none" w:sz="0" w:space="0" w:color="auto"/>
                        <w:right w:val="none" w:sz="0" w:space="0" w:color="auto"/>
                      </w:divBdr>
                      <w:divsChild>
                        <w:div w:id="77779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403480">
                  <w:marLeft w:val="0"/>
                  <w:marRight w:val="0"/>
                  <w:marTop w:val="240"/>
                  <w:marBottom w:val="0"/>
                  <w:divBdr>
                    <w:top w:val="none" w:sz="0" w:space="0" w:color="auto"/>
                    <w:left w:val="none" w:sz="0" w:space="0" w:color="auto"/>
                    <w:bottom w:val="none" w:sz="0" w:space="0" w:color="auto"/>
                    <w:right w:val="none" w:sz="0" w:space="0" w:color="auto"/>
                  </w:divBdr>
                  <w:divsChild>
                    <w:div w:id="1004212904">
                      <w:marLeft w:val="0"/>
                      <w:marRight w:val="0"/>
                      <w:marTop w:val="0"/>
                      <w:marBottom w:val="0"/>
                      <w:divBdr>
                        <w:top w:val="none" w:sz="0" w:space="0" w:color="auto"/>
                        <w:left w:val="none" w:sz="0" w:space="0" w:color="auto"/>
                        <w:bottom w:val="none" w:sz="0" w:space="0" w:color="auto"/>
                        <w:right w:val="none" w:sz="0" w:space="0" w:color="auto"/>
                      </w:divBdr>
                      <w:divsChild>
                        <w:div w:id="125274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417431">
                  <w:marLeft w:val="0"/>
                  <w:marRight w:val="0"/>
                  <w:marTop w:val="240"/>
                  <w:marBottom w:val="0"/>
                  <w:divBdr>
                    <w:top w:val="none" w:sz="0" w:space="0" w:color="auto"/>
                    <w:left w:val="none" w:sz="0" w:space="0" w:color="auto"/>
                    <w:bottom w:val="none" w:sz="0" w:space="0" w:color="auto"/>
                    <w:right w:val="none" w:sz="0" w:space="0" w:color="auto"/>
                  </w:divBdr>
                  <w:divsChild>
                    <w:div w:id="633678766">
                      <w:marLeft w:val="0"/>
                      <w:marRight w:val="0"/>
                      <w:marTop w:val="0"/>
                      <w:marBottom w:val="0"/>
                      <w:divBdr>
                        <w:top w:val="none" w:sz="0" w:space="0" w:color="auto"/>
                        <w:left w:val="none" w:sz="0" w:space="0" w:color="auto"/>
                        <w:bottom w:val="none" w:sz="0" w:space="0" w:color="auto"/>
                        <w:right w:val="none" w:sz="0" w:space="0" w:color="auto"/>
                      </w:divBdr>
                      <w:divsChild>
                        <w:div w:id="1574269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70052">
                  <w:marLeft w:val="0"/>
                  <w:marRight w:val="0"/>
                  <w:marTop w:val="240"/>
                  <w:marBottom w:val="0"/>
                  <w:divBdr>
                    <w:top w:val="none" w:sz="0" w:space="0" w:color="auto"/>
                    <w:left w:val="none" w:sz="0" w:space="0" w:color="auto"/>
                    <w:bottom w:val="none" w:sz="0" w:space="0" w:color="auto"/>
                    <w:right w:val="none" w:sz="0" w:space="0" w:color="auto"/>
                  </w:divBdr>
                  <w:divsChild>
                    <w:div w:id="1095785742">
                      <w:marLeft w:val="0"/>
                      <w:marRight w:val="0"/>
                      <w:marTop w:val="0"/>
                      <w:marBottom w:val="0"/>
                      <w:divBdr>
                        <w:top w:val="none" w:sz="0" w:space="0" w:color="auto"/>
                        <w:left w:val="none" w:sz="0" w:space="0" w:color="auto"/>
                        <w:bottom w:val="none" w:sz="0" w:space="0" w:color="auto"/>
                        <w:right w:val="none" w:sz="0" w:space="0" w:color="auto"/>
                      </w:divBdr>
                      <w:divsChild>
                        <w:div w:id="200030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342">
                  <w:marLeft w:val="0"/>
                  <w:marRight w:val="0"/>
                  <w:marTop w:val="240"/>
                  <w:marBottom w:val="0"/>
                  <w:divBdr>
                    <w:top w:val="none" w:sz="0" w:space="0" w:color="auto"/>
                    <w:left w:val="none" w:sz="0" w:space="0" w:color="auto"/>
                    <w:bottom w:val="none" w:sz="0" w:space="0" w:color="auto"/>
                    <w:right w:val="none" w:sz="0" w:space="0" w:color="auto"/>
                  </w:divBdr>
                  <w:divsChild>
                    <w:div w:id="1489788784">
                      <w:marLeft w:val="0"/>
                      <w:marRight w:val="0"/>
                      <w:marTop w:val="0"/>
                      <w:marBottom w:val="0"/>
                      <w:divBdr>
                        <w:top w:val="none" w:sz="0" w:space="0" w:color="auto"/>
                        <w:left w:val="none" w:sz="0" w:space="0" w:color="auto"/>
                        <w:bottom w:val="none" w:sz="0" w:space="0" w:color="auto"/>
                        <w:right w:val="none" w:sz="0" w:space="0" w:color="auto"/>
                      </w:divBdr>
                      <w:divsChild>
                        <w:div w:id="262341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983462">
                  <w:marLeft w:val="0"/>
                  <w:marRight w:val="0"/>
                  <w:marTop w:val="240"/>
                  <w:marBottom w:val="0"/>
                  <w:divBdr>
                    <w:top w:val="none" w:sz="0" w:space="0" w:color="auto"/>
                    <w:left w:val="none" w:sz="0" w:space="0" w:color="auto"/>
                    <w:bottom w:val="none" w:sz="0" w:space="0" w:color="auto"/>
                    <w:right w:val="none" w:sz="0" w:space="0" w:color="auto"/>
                  </w:divBdr>
                  <w:divsChild>
                    <w:div w:id="259292648">
                      <w:marLeft w:val="0"/>
                      <w:marRight w:val="0"/>
                      <w:marTop w:val="0"/>
                      <w:marBottom w:val="0"/>
                      <w:divBdr>
                        <w:top w:val="none" w:sz="0" w:space="0" w:color="auto"/>
                        <w:left w:val="none" w:sz="0" w:space="0" w:color="auto"/>
                        <w:bottom w:val="none" w:sz="0" w:space="0" w:color="auto"/>
                        <w:right w:val="none" w:sz="0" w:space="0" w:color="auto"/>
                      </w:divBdr>
                      <w:divsChild>
                        <w:div w:id="1941139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126955">
                  <w:marLeft w:val="0"/>
                  <w:marRight w:val="0"/>
                  <w:marTop w:val="240"/>
                  <w:marBottom w:val="0"/>
                  <w:divBdr>
                    <w:top w:val="none" w:sz="0" w:space="0" w:color="auto"/>
                    <w:left w:val="none" w:sz="0" w:space="0" w:color="auto"/>
                    <w:bottom w:val="none" w:sz="0" w:space="0" w:color="auto"/>
                    <w:right w:val="none" w:sz="0" w:space="0" w:color="auto"/>
                  </w:divBdr>
                  <w:divsChild>
                    <w:div w:id="343439693">
                      <w:marLeft w:val="0"/>
                      <w:marRight w:val="0"/>
                      <w:marTop w:val="0"/>
                      <w:marBottom w:val="0"/>
                      <w:divBdr>
                        <w:top w:val="none" w:sz="0" w:space="0" w:color="auto"/>
                        <w:left w:val="none" w:sz="0" w:space="0" w:color="auto"/>
                        <w:bottom w:val="none" w:sz="0" w:space="0" w:color="auto"/>
                        <w:right w:val="none" w:sz="0" w:space="0" w:color="auto"/>
                      </w:divBdr>
                      <w:divsChild>
                        <w:div w:id="216168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635865">
                  <w:marLeft w:val="0"/>
                  <w:marRight w:val="0"/>
                  <w:marTop w:val="240"/>
                  <w:marBottom w:val="0"/>
                  <w:divBdr>
                    <w:top w:val="none" w:sz="0" w:space="0" w:color="auto"/>
                    <w:left w:val="none" w:sz="0" w:space="0" w:color="auto"/>
                    <w:bottom w:val="none" w:sz="0" w:space="0" w:color="auto"/>
                    <w:right w:val="none" w:sz="0" w:space="0" w:color="auto"/>
                  </w:divBdr>
                  <w:divsChild>
                    <w:div w:id="514081562">
                      <w:marLeft w:val="0"/>
                      <w:marRight w:val="0"/>
                      <w:marTop w:val="0"/>
                      <w:marBottom w:val="0"/>
                      <w:divBdr>
                        <w:top w:val="none" w:sz="0" w:space="0" w:color="auto"/>
                        <w:left w:val="none" w:sz="0" w:space="0" w:color="auto"/>
                        <w:bottom w:val="none" w:sz="0" w:space="0" w:color="auto"/>
                        <w:right w:val="none" w:sz="0" w:space="0" w:color="auto"/>
                      </w:divBdr>
                      <w:divsChild>
                        <w:div w:id="1890411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449059">
                  <w:marLeft w:val="0"/>
                  <w:marRight w:val="0"/>
                  <w:marTop w:val="240"/>
                  <w:marBottom w:val="0"/>
                  <w:divBdr>
                    <w:top w:val="none" w:sz="0" w:space="0" w:color="auto"/>
                    <w:left w:val="none" w:sz="0" w:space="0" w:color="auto"/>
                    <w:bottom w:val="none" w:sz="0" w:space="0" w:color="auto"/>
                    <w:right w:val="none" w:sz="0" w:space="0" w:color="auto"/>
                  </w:divBdr>
                  <w:divsChild>
                    <w:div w:id="136655195">
                      <w:marLeft w:val="0"/>
                      <w:marRight w:val="0"/>
                      <w:marTop w:val="0"/>
                      <w:marBottom w:val="0"/>
                      <w:divBdr>
                        <w:top w:val="none" w:sz="0" w:space="0" w:color="auto"/>
                        <w:left w:val="none" w:sz="0" w:space="0" w:color="auto"/>
                        <w:bottom w:val="none" w:sz="0" w:space="0" w:color="auto"/>
                        <w:right w:val="none" w:sz="0" w:space="0" w:color="auto"/>
                      </w:divBdr>
                      <w:divsChild>
                        <w:div w:id="770976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20275">
                  <w:marLeft w:val="0"/>
                  <w:marRight w:val="0"/>
                  <w:marTop w:val="240"/>
                  <w:marBottom w:val="0"/>
                  <w:divBdr>
                    <w:top w:val="none" w:sz="0" w:space="0" w:color="auto"/>
                    <w:left w:val="none" w:sz="0" w:space="0" w:color="auto"/>
                    <w:bottom w:val="none" w:sz="0" w:space="0" w:color="auto"/>
                    <w:right w:val="none" w:sz="0" w:space="0" w:color="auto"/>
                  </w:divBdr>
                  <w:divsChild>
                    <w:div w:id="1720862171">
                      <w:marLeft w:val="0"/>
                      <w:marRight w:val="0"/>
                      <w:marTop w:val="0"/>
                      <w:marBottom w:val="0"/>
                      <w:divBdr>
                        <w:top w:val="none" w:sz="0" w:space="0" w:color="auto"/>
                        <w:left w:val="none" w:sz="0" w:space="0" w:color="auto"/>
                        <w:bottom w:val="none" w:sz="0" w:space="0" w:color="auto"/>
                        <w:right w:val="none" w:sz="0" w:space="0" w:color="auto"/>
                      </w:divBdr>
                      <w:divsChild>
                        <w:div w:id="1913080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308942">
                  <w:marLeft w:val="0"/>
                  <w:marRight w:val="0"/>
                  <w:marTop w:val="240"/>
                  <w:marBottom w:val="0"/>
                  <w:divBdr>
                    <w:top w:val="none" w:sz="0" w:space="0" w:color="auto"/>
                    <w:left w:val="none" w:sz="0" w:space="0" w:color="auto"/>
                    <w:bottom w:val="none" w:sz="0" w:space="0" w:color="auto"/>
                    <w:right w:val="none" w:sz="0" w:space="0" w:color="auto"/>
                  </w:divBdr>
                  <w:divsChild>
                    <w:div w:id="253756085">
                      <w:marLeft w:val="0"/>
                      <w:marRight w:val="0"/>
                      <w:marTop w:val="0"/>
                      <w:marBottom w:val="0"/>
                      <w:divBdr>
                        <w:top w:val="none" w:sz="0" w:space="0" w:color="auto"/>
                        <w:left w:val="none" w:sz="0" w:space="0" w:color="auto"/>
                        <w:bottom w:val="none" w:sz="0" w:space="0" w:color="auto"/>
                        <w:right w:val="none" w:sz="0" w:space="0" w:color="auto"/>
                      </w:divBdr>
                      <w:divsChild>
                        <w:div w:id="188528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711787">
                  <w:marLeft w:val="0"/>
                  <w:marRight w:val="0"/>
                  <w:marTop w:val="240"/>
                  <w:marBottom w:val="0"/>
                  <w:divBdr>
                    <w:top w:val="none" w:sz="0" w:space="0" w:color="auto"/>
                    <w:left w:val="none" w:sz="0" w:space="0" w:color="auto"/>
                    <w:bottom w:val="none" w:sz="0" w:space="0" w:color="auto"/>
                    <w:right w:val="none" w:sz="0" w:space="0" w:color="auto"/>
                  </w:divBdr>
                  <w:divsChild>
                    <w:div w:id="1452239729">
                      <w:marLeft w:val="0"/>
                      <w:marRight w:val="0"/>
                      <w:marTop w:val="0"/>
                      <w:marBottom w:val="0"/>
                      <w:divBdr>
                        <w:top w:val="none" w:sz="0" w:space="0" w:color="auto"/>
                        <w:left w:val="none" w:sz="0" w:space="0" w:color="auto"/>
                        <w:bottom w:val="none" w:sz="0" w:space="0" w:color="auto"/>
                        <w:right w:val="none" w:sz="0" w:space="0" w:color="auto"/>
                      </w:divBdr>
                      <w:divsChild>
                        <w:div w:id="92564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745593">
                  <w:marLeft w:val="0"/>
                  <w:marRight w:val="0"/>
                  <w:marTop w:val="240"/>
                  <w:marBottom w:val="0"/>
                  <w:divBdr>
                    <w:top w:val="none" w:sz="0" w:space="0" w:color="auto"/>
                    <w:left w:val="none" w:sz="0" w:space="0" w:color="auto"/>
                    <w:bottom w:val="none" w:sz="0" w:space="0" w:color="auto"/>
                    <w:right w:val="none" w:sz="0" w:space="0" w:color="auto"/>
                  </w:divBdr>
                  <w:divsChild>
                    <w:div w:id="475613125">
                      <w:marLeft w:val="0"/>
                      <w:marRight w:val="0"/>
                      <w:marTop w:val="0"/>
                      <w:marBottom w:val="0"/>
                      <w:divBdr>
                        <w:top w:val="none" w:sz="0" w:space="0" w:color="auto"/>
                        <w:left w:val="none" w:sz="0" w:space="0" w:color="auto"/>
                        <w:bottom w:val="none" w:sz="0" w:space="0" w:color="auto"/>
                        <w:right w:val="none" w:sz="0" w:space="0" w:color="auto"/>
                      </w:divBdr>
                      <w:divsChild>
                        <w:div w:id="1589192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34403">
                  <w:marLeft w:val="0"/>
                  <w:marRight w:val="0"/>
                  <w:marTop w:val="240"/>
                  <w:marBottom w:val="0"/>
                  <w:divBdr>
                    <w:top w:val="none" w:sz="0" w:space="0" w:color="auto"/>
                    <w:left w:val="none" w:sz="0" w:space="0" w:color="auto"/>
                    <w:bottom w:val="none" w:sz="0" w:space="0" w:color="auto"/>
                    <w:right w:val="none" w:sz="0" w:space="0" w:color="auto"/>
                  </w:divBdr>
                  <w:divsChild>
                    <w:div w:id="1535849502">
                      <w:marLeft w:val="0"/>
                      <w:marRight w:val="0"/>
                      <w:marTop w:val="0"/>
                      <w:marBottom w:val="0"/>
                      <w:divBdr>
                        <w:top w:val="none" w:sz="0" w:space="0" w:color="auto"/>
                        <w:left w:val="none" w:sz="0" w:space="0" w:color="auto"/>
                        <w:bottom w:val="none" w:sz="0" w:space="0" w:color="auto"/>
                        <w:right w:val="none" w:sz="0" w:space="0" w:color="auto"/>
                      </w:divBdr>
                      <w:divsChild>
                        <w:div w:id="1645624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371710">
                  <w:marLeft w:val="0"/>
                  <w:marRight w:val="0"/>
                  <w:marTop w:val="240"/>
                  <w:marBottom w:val="0"/>
                  <w:divBdr>
                    <w:top w:val="none" w:sz="0" w:space="0" w:color="auto"/>
                    <w:left w:val="none" w:sz="0" w:space="0" w:color="auto"/>
                    <w:bottom w:val="none" w:sz="0" w:space="0" w:color="auto"/>
                    <w:right w:val="none" w:sz="0" w:space="0" w:color="auto"/>
                  </w:divBdr>
                  <w:divsChild>
                    <w:div w:id="694885431">
                      <w:marLeft w:val="0"/>
                      <w:marRight w:val="0"/>
                      <w:marTop w:val="0"/>
                      <w:marBottom w:val="0"/>
                      <w:divBdr>
                        <w:top w:val="none" w:sz="0" w:space="0" w:color="auto"/>
                        <w:left w:val="none" w:sz="0" w:space="0" w:color="auto"/>
                        <w:bottom w:val="none" w:sz="0" w:space="0" w:color="auto"/>
                        <w:right w:val="none" w:sz="0" w:space="0" w:color="auto"/>
                      </w:divBdr>
                      <w:divsChild>
                        <w:div w:id="1549146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072450">
                  <w:marLeft w:val="0"/>
                  <w:marRight w:val="0"/>
                  <w:marTop w:val="240"/>
                  <w:marBottom w:val="0"/>
                  <w:divBdr>
                    <w:top w:val="none" w:sz="0" w:space="0" w:color="auto"/>
                    <w:left w:val="none" w:sz="0" w:space="0" w:color="auto"/>
                    <w:bottom w:val="none" w:sz="0" w:space="0" w:color="auto"/>
                    <w:right w:val="none" w:sz="0" w:space="0" w:color="auto"/>
                  </w:divBdr>
                  <w:divsChild>
                    <w:div w:id="1368070632">
                      <w:marLeft w:val="0"/>
                      <w:marRight w:val="0"/>
                      <w:marTop w:val="0"/>
                      <w:marBottom w:val="0"/>
                      <w:divBdr>
                        <w:top w:val="none" w:sz="0" w:space="0" w:color="auto"/>
                        <w:left w:val="none" w:sz="0" w:space="0" w:color="auto"/>
                        <w:bottom w:val="none" w:sz="0" w:space="0" w:color="auto"/>
                        <w:right w:val="none" w:sz="0" w:space="0" w:color="auto"/>
                      </w:divBdr>
                      <w:divsChild>
                        <w:div w:id="112985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734719">
                  <w:marLeft w:val="0"/>
                  <w:marRight w:val="0"/>
                  <w:marTop w:val="240"/>
                  <w:marBottom w:val="0"/>
                  <w:divBdr>
                    <w:top w:val="none" w:sz="0" w:space="0" w:color="auto"/>
                    <w:left w:val="none" w:sz="0" w:space="0" w:color="auto"/>
                    <w:bottom w:val="none" w:sz="0" w:space="0" w:color="auto"/>
                    <w:right w:val="none" w:sz="0" w:space="0" w:color="auto"/>
                  </w:divBdr>
                  <w:divsChild>
                    <w:div w:id="450170106">
                      <w:marLeft w:val="0"/>
                      <w:marRight w:val="0"/>
                      <w:marTop w:val="0"/>
                      <w:marBottom w:val="0"/>
                      <w:divBdr>
                        <w:top w:val="none" w:sz="0" w:space="0" w:color="auto"/>
                        <w:left w:val="none" w:sz="0" w:space="0" w:color="auto"/>
                        <w:bottom w:val="none" w:sz="0" w:space="0" w:color="auto"/>
                        <w:right w:val="none" w:sz="0" w:space="0" w:color="auto"/>
                      </w:divBdr>
                      <w:divsChild>
                        <w:div w:id="57084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15299">
                  <w:marLeft w:val="0"/>
                  <w:marRight w:val="0"/>
                  <w:marTop w:val="240"/>
                  <w:marBottom w:val="0"/>
                  <w:divBdr>
                    <w:top w:val="none" w:sz="0" w:space="0" w:color="auto"/>
                    <w:left w:val="none" w:sz="0" w:space="0" w:color="auto"/>
                    <w:bottom w:val="none" w:sz="0" w:space="0" w:color="auto"/>
                    <w:right w:val="none" w:sz="0" w:space="0" w:color="auto"/>
                  </w:divBdr>
                  <w:divsChild>
                    <w:div w:id="577253016">
                      <w:marLeft w:val="0"/>
                      <w:marRight w:val="0"/>
                      <w:marTop w:val="0"/>
                      <w:marBottom w:val="0"/>
                      <w:divBdr>
                        <w:top w:val="none" w:sz="0" w:space="0" w:color="auto"/>
                        <w:left w:val="none" w:sz="0" w:space="0" w:color="auto"/>
                        <w:bottom w:val="none" w:sz="0" w:space="0" w:color="auto"/>
                        <w:right w:val="none" w:sz="0" w:space="0" w:color="auto"/>
                      </w:divBdr>
                      <w:divsChild>
                        <w:div w:id="79529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253108">
                  <w:marLeft w:val="0"/>
                  <w:marRight w:val="0"/>
                  <w:marTop w:val="240"/>
                  <w:marBottom w:val="0"/>
                  <w:divBdr>
                    <w:top w:val="none" w:sz="0" w:space="0" w:color="auto"/>
                    <w:left w:val="none" w:sz="0" w:space="0" w:color="auto"/>
                    <w:bottom w:val="none" w:sz="0" w:space="0" w:color="auto"/>
                    <w:right w:val="none" w:sz="0" w:space="0" w:color="auto"/>
                  </w:divBdr>
                  <w:divsChild>
                    <w:div w:id="828204741">
                      <w:marLeft w:val="0"/>
                      <w:marRight w:val="0"/>
                      <w:marTop w:val="0"/>
                      <w:marBottom w:val="0"/>
                      <w:divBdr>
                        <w:top w:val="none" w:sz="0" w:space="0" w:color="auto"/>
                        <w:left w:val="none" w:sz="0" w:space="0" w:color="auto"/>
                        <w:bottom w:val="none" w:sz="0" w:space="0" w:color="auto"/>
                        <w:right w:val="none" w:sz="0" w:space="0" w:color="auto"/>
                      </w:divBdr>
                      <w:divsChild>
                        <w:div w:id="790783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680435">
                  <w:marLeft w:val="0"/>
                  <w:marRight w:val="0"/>
                  <w:marTop w:val="240"/>
                  <w:marBottom w:val="0"/>
                  <w:divBdr>
                    <w:top w:val="none" w:sz="0" w:space="0" w:color="auto"/>
                    <w:left w:val="none" w:sz="0" w:space="0" w:color="auto"/>
                    <w:bottom w:val="none" w:sz="0" w:space="0" w:color="auto"/>
                    <w:right w:val="none" w:sz="0" w:space="0" w:color="auto"/>
                  </w:divBdr>
                  <w:divsChild>
                    <w:div w:id="613444977">
                      <w:marLeft w:val="0"/>
                      <w:marRight w:val="0"/>
                      <w:marTop w:val="0"/>
                      <w:marBottom w:val="0"/>
                      <w:divBdr>
                        <w:top w:val="none" w:sz="0" w:space="0" w:color="auto"/>
                        <w:left w:val="none" w:sz="0" w:space="0" w:color="auto"/>
                        <w:bottom w:val="none" w:sz="0" w:space="0" w:color="auto"/>
                        <w:right w:val="none" w:sz="0" w:space="0" w:color="auto"/>
                      </w:divBdr>
                      <w:divsChild>
                        <w:div w:id="123355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382457">
                  <w:marLeft w:val="0"/>
                  <w:marRight w:val="0"/>
                  <w:marTop w:val="240"/>
                  <w:marBottom w:val="0"/>
                  <w:divBdr>
                    <w:top w:val="none" w:sz="0" w:space="0" w:color="auto"/>
                    <w:left w:val="none" w:sz="0" w:space="0" w:color="auto"/>
                    <w:bottom w:val="none" w:sz="0" w:space="0" w:color="auto"/>
                    <w:right w:val="none" w:sz="0" w:space="0" w:color="auto"/>
                  </w:divBdr>
                  <w:divsChild>
                    <w:div w:id="385103666">
                      <w:marLeft w:val="0"/>
                      <w:marRight w:val="0"/>
                      <w:marTop w:val="0"/>
                      <w:marBottom w:val="0"/>
                      <w:divBdr>
                        <w:top w:val="none" w:sz="0" w:space="0" w:color="auto"/>
                        <w:left w:val="none" w:sz="0" w:space="0" w:color="auto"/>
                        <w:bottom w:val="none" w:sz="0" w:space="0" w:color="auto"/>
                        <w:right w:val="none" w:sz="0" w:space="0" w:color="auto"/>
                      </w:divBdr>
                      <w:divsChild>
                        <w:div w:id="1282805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698797">
                  <w:marLeft w:val="0"/>
                  <w:marRight w:val="0"/>
                  <w:marTop w:val="240"/>
                  <w:marBottom w:val="0"/>
                  <w:divBdr>
                    <w:top w:val="none" w:sz="0" w:space="0" w:color="auto"/>
                    <w:left w:val="none" w:sz="0" w:space="0" w:color="auto"/>
                    <w:bottom w:val="none" w:sz="0" w:space="0" w:color="auto"/>
                    <w:right w:val="none" w:sz="0" w:space="0" w:color="auto"/>
                  </w:divBdr>
                  <w:divsChild>
                    <w:div w:id="822086395">
                      <w:marLeft w:val="0"/>
                      <w:marRight w:val="0"/>
                      <w:marTop w:val="0"/>
                      <w:marBottom w:val="0"/>
                      <w:divBdr>
                        <w:top w:val="none" w:sz="0" w:space="0" w:color="auto"/>
                        <w:left w:val="none" w:sz="0" w:space="0" w:color="auto"/>
                        <w:bottom w:val="none" w:sz="0" w:space="0" w:color="auto"/>
                        <w:right w:val="none" w:sz="0" w:space="0" w:color="auto"/>
                      </w:divBdr>
                      <w:divsChild>
                        <w:div w:id="927884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697216">
                  <w:marLeft w:val="0"/>
                  <w:marRight w:val="0"/>
                  <w:marTop w:val="240"/>
                  <w:marBottom w:val="0"/>
                  <w:divBdr>
                    <w:top w:val="none" w:sz="0" w:space="0" w:color="auto"/>
                    <w:left w:val="none" w:sz="0" w:space="0" w:color="auto"/>
                    <w:bottom w:val="none" w:sz="0" w:space="0" w:color="auto"/>
                    <w:right w:val="none" w:sz="0" w:space="0" w:color="auto"/>
                  </w:divBdr>
                  <w:divsChild>
                    <w:div w:id="347173400">
                      <w:marLeft w:val="0"/>
                      <w:marRight w:val="0"/>
                      <w:marTop w:val="0"/>
                      <w:marBottom w:val="0"/>
                      <w:divBdr>
                        <w:top w:val="none" w:sz="0" w:space="0" w:color="auto"/>
                        <w:left w:val="none" w:sz="0" w:space="0" w:color="auto"/>
                        <w:bottom w:val="none" w:sz="0" w:space="0" w:color="auto"/>
                        <w:right w:val="none" w:sz="0" w:space="0" w:color="auto"/>
                      </w:divBdr>
                      <w:divsChild>
                        <w:div w:id="2083600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842724">
                  <w:marLeft w:val="0"/>
                  <w:marRight w:val="0"/>
                  <w:marTop w:val="240"/>
                  <w:marBottom w:val="0"/>
                  <w:divBdr>
                    <w:top w:val="none" w:sz="0" w:space="0" w:color="auto"/>
                    <w:left w:val="none" w:sz="0" w:space="0" w:color="auto"/>
                    <w:bottom w:val="none" w:sz="0" w:space="0" w:color="auto"/>
                    <w:right w:val="none" w:sz="0" w:space="0" w:color="auto"/>
                  </w:divBdr>
                  <w:divsChild>
                    <w:div w:id="1507093919">
                      <w:marLeft w:val="0"/>
                      <w:marRight w:val="0"/>
                      <w:marTop w:val="0"/>
                      <w:marBottom w:val="0"/>
                      <w:divBdr>
                        <w:top w:val="none" w:sz="0" w:space="0" w:color="auto"/>
                        <w:left w:val="none" w:sz="0" w:space="0" w:color="auto"/>
                        <w:bottom w:val="none" w:sz="0" w:space="0" w:color="auto"/>
                        <w:right w:val="none" w:sz="0" w:space="0" w:color="auto"/>
                      </w:divBdr>
                      <w:divsChild>
                        <w:div w:id="2102798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899127">
                  <w:marLeft w:val="0"/>
                  <w:marRight w:val="0"/>
                  <w:marTop w:val="240"/>
                  <w:marBottom w:val="0"/>
                  <w:divBdr>
                    <w:top w:val="none" w:sz="0" w:space="0" w:color="auto"/>
                    <w:left w:val="none" w:sz="0" w:space="0" w:color="auto"/>
                    <w:bottom w:val="none" w:sz="0" w:space="0" w:color="auto"/>
                    <w:right w:val="none" w:sz="0" w:space="0" w:color="auto"/>
                  </w:divBdr>
                  <w:divsChild>
                    <w:div w:id="1279406785">
                      <w:marLeft w:val="0"/>
                      <w:marRight w:val="0"/>
                      <w:marTop w:val="0"/>
                      <w:marBottom w:val="0"/>
                      <w:divBdr>
                        <w:top w:val="none" w:sz="0" w:space="0" w:color="auto"/>
                        <w:left w:val="none" w:sz="0" w:space="0" w:color="auto"/>
                        <w:bottom w:val="none" w:sz="0" w:space="0" w:color="auto"/>
                        <w:right w:val="none" w:sz="0" w:space="0" w:color="auto"/>
                      </w:divBdr>
                      <w:divsChild>
                        <w:div w:id="495196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197275">
                  <w:marLeft w:val="0"/>
                  <w:marRight w:val="0"/>
                  <w:marTop w:val="240"/>
                  <w:marBottom w:val="0"/>
                  <w:divBdr>
                    <w:top w:val="none" w:sz="0" w:space="0" w:color="auto"/>
                    <w:left w:val="none" w:sz="0" w:space="0" w:color="auto"/>
                    <w:bottom w:val="none" w:sz="0" w:space="0" w:color="auto"/>
                    <w:right w:val="none" w:sz="0" w:space="0" w:color="auto"/>
                  </w:divBdr>
                  <w:divsChild>
                    <w:div w:id="726074153">
                      <w:marLeft w:val="0"/>
                      <w:marRight w:val="0"/>
                      <w:marTop w:val="0"/>
                      <w:marBottom w:val="0"/>
                      <w:divBdr>
                        <w:top w:val="none" w:sz="0" w:space="0" w:color="auto"/>
                        <w:left w:val="none" w:sz="0" w:space="0" w:color="auto"/>
                        <w:bottom w:val="none" w:sz="0" w:space="0" w:color="auto"/>
                        <w:right w:val="none" w:sz="0" w:space="0" w:color="auto"/>
                      </w:divBdr>
                      <w:divsChild>
                        <w:div w:id="465853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521084">
                  <w:marLeft w:val="0"/>
                  <w:marRight w:val="0"/>
                  <w:marTop w:val="240"/>
                  <w:marBottom w:val="0"/>
                  <w:divBdr>
                    <w:top w:val="none" w:sz="0" w:space="0" w:color="auto"/>
                    <w:left w:val="none" w:sz="0" w:space="0" w:color="auto"/>
                    <w:bottom w:val="none" w:sz="0" w:space="0" w:color="auto"/>
                    <w:right w:val="none" w:sz="0" w:space="0" w:color="auto"/>
                  </w:divBdr>
                  <w:divsChild>
                    <w:div w:id="408430391">
                      <w:marLeft w:val="0"/>
                      <w:marRight w:val="0"/>
                      <w:marTop w:val="0"/>
                      <w:marBottom w:val="0"/>
                      <w:divBdr>
                        <w:top w:val="none" w:sz="0" w:space="0" w:color="auto"/>
                        <w:left w:val="none" w:sz="0" w:space="0" w:color="auto"/>
                        <w:bottom w:val="none" w:sz="0" w:space="0" w:color="auto"/>
                        <w:right w:val="none" w:sz="0" w:space="0" w:color="auto"/>
                      </w:divBdr>
                      <w:divsChild>
                        <w:div w:id="189184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020340">
                  <w:marLeft w:val="0"/>
                  <w:marRight w:val="0"/>
                  <w:marTop w:val="240"/>
                  <w:marBottom w:val="0"/>
                  <w:divBdr>
                    <w:top w:val="none" w:sz="0" w:space="0" w:color="auto"/>
                    <w:left w:val="none" w:sz="0" w:space="0" w:color="auto"/>
                    <w:bottom w:val="none" w:sz="0" w:space="0" w:color="auto"/>
                    <w:right w:val="none" w:sz="0" w:space="0" w:color="auto"/>
                  </w:divBdr>
                  <w:divsChild>
                    <w:div w:id="1768231798">
                      <w:marLeft w:val="0"/>
                      <w:marRight w:val="0"/>
                      <w:marTop w:val="0"/>
                      <w:marBottom w:val="0"/>
                      <w:divBdr>
                        <w:top w:val="none" w:sz="0" w:space="0" w:color="auto"/>
                        <w:left w:val="none" w:sz="0" w:space="0" w:color="auto"/>
                        <w:bottom w:val="none" w:sz="0" w:space="0" w:color="auto"/>
                        <w:right w:val="none" w:sz="0" w:space="0" w:color="auto"/>
                      </w:divBdr>
                      <w:divsChild>
                        <w:div w:id="1163357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109820">
                  <w:marLeft w:val="0"/>
                  <w:marRight w:val="0"/>
                  <w:marTop w:val="240"/>
                  <w:marBottom w:val="0"/>
                  <w:divBdr>
                    <w:top w:val="none" w:sz="0" w:space="0" w:color="auto"/>
                    <w:left w:val="none" w:sz="0" w:space="0" w:color="auto"/>
                    <w:bottom w:val="none" w:sz="0" w:space="0" w:color="auto"/>
                    <w:right w:val="none" w:sz="0" w:space="0" w:color="auto"/>
                  </w:divBdr>
                  <w:divsChild>
                    <w:div w:id="2049839305">
                      <w:marLeft w:val="0"/>
                      <w:marRight w:val="0"/>
                      <w:marTop w:val="0"/>
                      <w:marBottom w:val="0"/>
                      <w:divBdr>
                        <w:top w:val="none" w:sz="0" w:space="0" w:color="auto"/>
                        <w:left w:val="none" w:sz="0" w:space="0" w:color="auto"/>
                        <w:bottom w:val="none" w:sz="0" w:space="0" w:color="auto"/>
                        <w:right w:val="none" w:sz="0" w:space="0" w:color="auto"/>
                      </w:divBdr>
                      <w:divsChild>
                        <w:div w:id="1149402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531740">
                  <w:marLeft w:val="0"/>
                  <w:marRight w:val="0"/>
                  <w:marTop w:val="240"/>
                  <w:marBottom w:val="0"/>
                  <w:divBdr>
                    <w:top w:val="none" w:sz="0" w:space="0" w:color="auto"/>
                    <w:left w:val="none" w:sz="0" w:space="0" w:color="auto"/>
                    <w:bottom w:val="none" w:sz="0" w:space="0" w:color="auto"/>
                    <w:right w:val="none" w:sz="0" w:space="0" w:color="auto"/>
                  </w:divBdr>
                  <w:divsChild>
                    <w:div w:id="1055196610">
                      <w:marLeft w:val="0"/>
                      <w:marRight w:val="0"/>
                      <w:marTop w:val="0"/>
                      <w:marBottom w:val="0"/>
                      <w:divBdr>
                        <w:top w:val="none" w:sz="0" w:space="0" w:color="auto"/>
                        <w:left w:val="none" w:sz="0" w:space="0" w:color="auto"/>
                        <w:bottom w:val="none" w:sz="0" w:space="0" w:color="auto"/>
                        <w:right w:val="none" w:sz="0" w:space="0" w:color="auto"/>
                      </w:divBdr>
                      <w:divsChild>
                        <w:div w:id="643319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173925">
                  <w:marLeft w:val="0"/>
                  <w:marRight w:val="0"/>
                  <w:marTop w:val="240"/>
                  <w:marBottom w:val="0"/>
                  <w:divBdr>
                    <w:top w:val="none" w:sz="0" w:space="0" w:color="auto"/>
                    <w:left w:val="none" w:sz="0" w:space="0" w:color="auto"/>
                    <w:bottom w:val="none" w:sz="0" w:space="0" w:color="auto"/>
                    <w:right w:val="none" w:sz="0" w:space="0" w:color="auto"/>
                  </w:divBdr>
                  <w:divsChild>
                    <w:div w:id="912202449">
                      <w:marLeft w:val="0"/>
                      <w:marRight w:val="0"/>
                      <w:marTop w:val="0"/>
                      <w:marBottom w:val="0"/>
                      <w:divBdr>
                        <w:top w:val="none" w:sz="0" w:space="0" w:color="auto"/>
                        <w:left w:val="none" w:sz="0" w:space="0" w:color="auto"/>
                        <w:bottom w:val="none" w:sz="0" w:space="0" w:color="auto"/>
                        <w:right w:val="none" w:sz="0" w:space="0" w:color="auto"/>
                      </w:divBdr>
                      <w:divsChild>
                        <w:div w:id="1346706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905308">
                  <w:marLeft w:val="0"/>
                  <w:marRight w:val="0"/>
                  <w:marTop w:val="240"/>
                  <w:marBottom w:val="0"/>
                  <w:divBdr>
                    <w:top w:val="none" w:sz="0" w:space="0" w:color="auto"/>
                    <w:left w:val="none" w:sz="0" w:space="0" w:color="auto"/>
                    <w:bottom w:val="none" w:sz="0" w:space="0" w:color="auto"/>
                    <w:right w:val="none" w:sz="0" w:space="0" w:color="auto"/>
                  </w:divBdr>
                  <w:divsChild>
                    <w:div w:id="1562210512">
                      <w:marLeft w:val="0"/>
                      <w:marRight w:val="0"/>
                      <w:marTop w:val="0"/>
                      <w:marBottom w:val="0"/>
                      <w:divBdr>
                        <w:top w:val="none" w:sz="0" w:space="0" w:color="auto"/>
                        <w:left w:val="none" w:sz="0" w:space="0" w:color="auto"/>
                        <w:bottom w:val="none" w:sz="0" w:space="0" w:color="auto"/>
                        <w:right w:val="none" w:sz="0" w:space="0" w:color="auto"/>
                      </w:divBdr>
                      <w:divsChild>
                        <w:div w:id="86895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996363">
                  <w:marLeft w:val="0"/>
                  <w:marRight w:val="0"/>
                  <w:marTop w:val="240"/>
                  <w:marBottom w:val="0"/>
                  <w:divBdr>
                    <w:top w:val="none" w:sz="0" w:space="0" w:color="auto"/>
                    <w:left w:val="none" w:sz="0" w:space="0" w:color="auto"/>
                    <w:bottom w:val="none" w:sz="0" w:space="0" w:color="auto"/>
                    <w:right w:val="none" w:sz="0" w:space="0" w:color="auto"/>
                  </w:divBdr>
                  <w:divsChild>
                    <w:div w:id="1424256138">
                      <w:marLeft w:val="0"/>
                      <w:marRight w:val="0"/>
                      <w:marTop w:val="0"/>
                      <w:marBottom w:val="0"/>
                      <w:divBdr>
                        <w:top w:val="none" w:sz="0" w:space="0" w:color="auto"/>
                        <w:left w:val="none" w:sz="0" w:space="0" w:color="auto"/>
                        <w:bottom w:val="none" w:sz="0" w:space="0" w:color="auto"/>
                        <w:right w:val="none" w:sz="0" w:space="0" w:color="auto"/>
                      </w:divBdr>
                      <w:divsChild>
                        <w:div w:id="116470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236410">
                  <w:marLeft w:val="0"/>
                  <w:marRight w:val="0"/>
                  <w:marTop w:val="240"/>
                  <w:marBottom w:val="0"/>
                  <w:divBdr>
                    <w:top w:val="none" w:sz="0" w:space="0" w:color="auto"/>
                    <w:left w:val="none" w:sz="0" w:space="0" w:color="auto"/>
                    <w:bottom w:val="none" w:sz="0" w:space="0" w:color="auto"/>
                    <w:right w:val="none" w:sz="0" w:space="0" w:color="auto"/>
                  </w:divBdr>
                  <w:divsChild>
                    <w:div w:id="1801457764">
                      <w:marLeft w:val="0"/>
                      <w:marRight w:val="0"/>
                      <w:marTop w:val="0"/>
                      <w:marBottom w:val="0"/>
                      <w:divBdr>
                        <w:top w:val="none" w:sz="0" w:space="0" w:color="auto"/>
                        <w:left w:val="none" w:sz="0" w:space="0" w:color="auto"/>
                        <w:bottom w:val="none" w:sz="0" w:space="0" w:color="auto"/>
                        <w:right w:val="none" w:sz="0" w:space="0" w:color="auto"/>
                      </w:divBdr>
                      <w:divsChild>
                        <w:div w:id="19362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856344">
                  <w:marLeft w:val="0"/>
                  <w:marRight w:val="0"/>
                  <w:marTop w:val="240"/>
                  <w:marBottom w:val="0"/>
                  <w:divBdr>
                    <w:top w:val="none" w:sz="0" w:space="0" w:color="auto"/>
                    <w:left w:val="none" w:sz="0" w:space="0" w:color="auto"/>
                    <w:bottom w:val="none" w:sz="0" w:space="0" w:color="auto"/>
                    <w:right w:val="none" w:sz="0" w:space="0" w:color="auto"/>
                  </w:divBdr>
                  <w:divsChild>
                    <w:div w:id="441151115">
                      <w:marLeft w:val="0"/>
                      <w:marRight w:val="0"/>
                      <w:marTop w:val="0"/>
                      <w:marBottom w:val="0"/>
                      <w:divBdr>
                        <w:top w:val="none" w:sz="0" w:space="0" w:color="auto"/>
                        <w:left w:val="none" w:sz="0" w:space="0" w:color="auto"/>
                        <w:bottom w:val="none" w:sz="0" w:space="0" w:color="auto"/>
                        <w:right w:val="none" w:sz="0" w:space="0" w:color="auto"/>
                      </w:divBdr>
                      <w:divsChild>
                        <w:div w:id="816066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948490">
                  <w:marLeft w:val="0"/>
                  <w:marRight w:val="0"/>
                  <w:marTop w:val="240"/>
                  <w:marBottom w:val="0"/>
                  <w:divBdr>
                    <w:top w:val="none" w:sz="0" w:space="0" w:color="auto"/>
                    <w:left w:val="none" w:sz="0" w:space="0" w:color="auto"/>
                    <w:bottom w:val="none" w:sz="0" w:space="0" w:color="auto"/>
                    <w:right w:val="none" w:sz="0" w:space="0" w:color="auto"/>
                  </w:divBdr>
                  <w:divsChild>
                    <w:div w:id="1426799521">
                      <w:marLeft w:val="0"/>
                      <w:marRight w:val="0"/>
                      <w:marTop w:val="0"/>
                      <w:marBottom w:val="0"/>
                      <w:divBdr>
                        <w:top w:val="none" w:sz="0" w:space="0" w:color="auto"/>
                        <w:left w:val="none" w:sz="0" w:space="0" w:color="auto"/>
                        <w:bottom w:val="none" w:sz="0" w:space="0" w:color="auto"/>
                        <w:right w:val="none" w:sz="0" w:space="0" w:color="auto"/>
                      </w:divBdr>
                      <w:divsChild>
                        <w:div w:id="183900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120951">
                  <w:marLeft w:val="0"/>
                  <w:marRight w:val="0"/>
                  <w:marTop w:val="240"/>
                  <w:marBottom w:val="0"/>
                  <w:divBdr>
                    <w:top w:val="none" w:sz="0" w:space="0" w:color="auto"/>
                    <w:left w:val="none" w:sz="0" w:space="0" w:color="auto"/>
                    <w:bottom w:val="none" w:sz="0" w:space="0" w:color="auto"/>
                    <w:right w:val="none" w:sz="0" w:space="0" w:color="auto"/>
                  </w:divBdr>
                  <w:divsChild>
                    <w:div w:id="1794210735">
                      <w:marLeft w:val="0"/>
                      <w:marRight w:val="0"/>
                      <w:marTop w:val="0"/>
                      <w:marBottom w:val="0"/>
                      <w:divBdr>
                        <w:top w:val="none" w:sz="0" w:space="0" w:color="auto"/>
                        <w:left w:val="none" w:sz="0" w:space="0" w:color="auto"/>
                        <w:bottom w:val="none" w:sz="0" w:space="0" w:color="auto"/>
                        <w:right w:val="none" w:sz="0" w:space="0" w:color="auto"/>
                      </w:divBdr>
                      <w:divsChild>
                        <w:div w:id="1928726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726431">
                  <w:marLeft w:val="0"/>
                  <w:marRight w:val="0"/>
                  <w:marTop w:val="240"/>
                  <w:marBottom w:val="0"/>
                  <w:divBdr>
                    <w:top w:val="none" w:sz="0" w:space="0" w:color="auto"/>
                    <w:left w:val="none" w:sz="0" w:space="0" w:color="auto"/>
                    <w:bottom w:val="none" w:sz="0" w:space="0" w:color="auto"/>
                    <w:right w:val="none" w:sz="0" w:space="0" w:color="auto"/>
                  </w:divBdr>
                  <w:divsChild>
                    <w:div w:id="439298702">
                      <w:marLeft w:val="0"/>
                      <w:marRight w:val="0"/>
                      <w:marTop w:val="0"/>
                      <w:marBottom w:val="0"/>
                      <w:divBdr>
                        <w:top w:val="none" w:sz="0" w:space="0" w:color="auto"/>
                        <w:left w:val="none" w:sz="0" w:space="0" w:color="auto"/>
                        <w:bottom w:val="none" w:sz="0" w:space="0" w:color="auto"/>
                        <w:right w:val="none" w:sz="0" w:space="0" w:color="auto"/>
                      </w:divBdr>
                      <w:divsChild>
                        <w:div w:id="1637294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321681">
                  <w:marLeft w:val="0"/>
                  <w:marRight w:val="0"/>
                  <w:marTop w:val="240"/>
                  <w:marBottom w:val="0"/>
                  <w:divBdr>
                    <w:top w:val="none" w:sz="0" w:space="0" w:color="auto"/>
                    <w:left w:val="none" w:sz="0" w:space="0" w:color="auto"/>
                    <w:bottom w:val="none" w:sz="0" w:space="0" w:color="auto"/>
                    <w:right w:val="none" w:sz="0" w:space="0" w:color="auto"/>
                  </w:divBdr>
                  <w:divsChild>
                    <w:div w:id="1769933399">
                      <w:marLeft w:val="0"/>
                      <w:marRight w:val="0"/>
                      <w:marTop w:val="0"/>
                      <w:marBottom w:val="0"/>
                      <w:divBdr>
                        <w:top w:val="none" w:sz="0" w:space="0" w:color="auto"/>
                        <w:left w:val="none" w:sz="0" w:space="0" w:color="auto"/>
                        <w:bottom w:val="none" w:sz="0" w:space="0" w:color="auto"/>
                        <w:right w:val="none" w:sz="0" w:space="0" w:color="auto"/>
                      </w:divBdr>
                      <w:divsChild>
                        <w:div w:id="209796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324960">
                  <w:marLeft w:val="0"/>
                  <w:marRight w:val="0"/>
                  <w:marTop w:val="240"/>
                  <w:marBottom w:val="0"/>
                  <w:divBdr>
                    <w:top w:val="none" w:sz="0" w:space="0" w:color="auto"/>
                    <w:left w:val="none" w:sz="0" w:space="0" w:color="auto"/>
                    <w:bottom w:val="none" w:sz="0" w:space="0" w:color="auto"/>
                    <w:right w:val="none" w:sz="0" w:space="0" w:color="auto"/>
                  </w:divBdr>
                  <w:divsChild>
                    <w:div w:id="545874142">
                      <w:marLeft w:val="0"/>
                      <w:marRight w:val="0"/>
                      <w:marTop w:val="0"/>
                      <w:marBottom w:val="0"/>
                      <w:divBdr>
                        <w:top w:val="none" w:sz="0" w:space="0" w:color="auto"/>
                        <w:left w:val="none" w:sz="0" w:space="0" w:color="auto"/>
                        <w:bottom w:val="none" w:sz="0" w:space="0" w:color="auto"/>
                        <w:right w:val="none" w:sz="0" w:space="0" w:color="auto"/>
                      </w:divBdr>
                      <w:divsChild>
                        <w:div w:id="143347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967067">
                  <w:marLeft w:val="0"/>
                  <w:marRight w:val="0"/>
                  <w:marTop w:val="240"/>
                  <w:marBottom w:val="0"/>
                  <w:divBdr>
                    <w:top w:val="none" w:sz="0" w:space="0" w:color="auto"/>
                    <w:left w:val="none" w:sz="0" w:space="0" w:color="auto"/>
                    <w:bottom w:val="none" w:sz="0" w:space="0" w:color="auto"/>
                    <w:right w:val="none" w:sz="0" w:space="0" w:color="auto"/>
                  </w:divBdr>
                  <w:divsChild>
                    <w:div w:id="260602748">
                      <w:marLeft w:val="0"/>
                      <w:marRight w:val="0"/>
                      <w:marTop w:val="0"/>
                      <w:marBottom w:val="0"/>
                      <w:divBdr>
                        <w:top w:val="none" w:sz="0" w:space="0" w:color="auto"/>
                        <w:left w:val="none" w:sz="0" w:space="0" w:color="auto"/>
                        <w:bottom w:val="none" w:sz="0" w:space="0" w:color="auto"/>
                        <w:right w:val="none" w:sz="0" w:space="0" w:color="auto"/>
                      </w:divBdr>
                      <w:divsChild>
                        <w:div w:id="1756976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469473">
                  <w:marLeft w:val="0"/>
                  <w:marRight w:val="0"/>
                  <w:marTop w:val="240"/>
                  <w:marBottom w:val="0"/>
                  <w:divBdr>
                    <w:top w:val="none" w:sz="0" w:space="0" w:color="auto"/>
                    <w:left w:val="none" w:sz="0" w:space="0" w:color="auto"/>
                    <w:bottom w:val="none" w:sz="0" w:space="0" w:color="auto"/>
                    <w:right w:val="none" w:sz="0" w:space="0" w:color="auto"/>
                  </w:divBdr>
                  <w:divsChild>
                    <w:div w:id="1064719138">
                      <w:marLeft w:val="0"/>
                      <w:marRight w:val="0"/>
                      <w:marTop w:val="0"/>
                      <w:marBottom w:val="0"/>
                      <w:divBdr>
                        <w:top w:val="none" w:sz="0" w:space="0" w:color="auto"/>
                        <w:left w:val="none" w:sz="0" w:space="0" w:color="auto"/>
                        <w:bottom w:val="none" w:sz="0" w:space="0" w:color="auto"/>
                        <w:right w:val="none" w:sz="0" w:space="0" w:color="auto"/>
                      </w:divBdr>
                      <w:divsChild>
                        <w:div w:id="1214999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714670">
                  <w:marLeft w:val="0"/>
                  <w:marRight w:val="0"/>
                  <w:marTop w:val="240"/>
                  <w:marBottom w:val="0"/>
                  <w:divBdr>
                    <w:top w:val="none" w:sz="0" w:space="0" w:color="auto"/>
                    <w:left w:val="none" w:sz="0" w:space="0" w:color="auto"/>
                    <w:bottom w:val="none" w:sz="0" w:space="0" w:color="auto"/>
                    <w:right w:val="none" w:sz="0" w:space="0" w:color="auto"/>
                  </w:divBdr>
                  <w:divsChild>
                    <w:div w:id="77561237">
                      <w:marLeft w:val="0"/>
                      <w:marRight w:val="0"/>
                      <w:marTop w:val="0"/>
                      <w:marBottom w:val="0"/>
                      <w:divBdr>
                        <w:top w:val="none" w:sz="0" w:space="0" w:color="auto"/>
                        <w:left w:val="none" w:sz="0" w:space="0" w:color="auto"/>
                        <w:bottom w:val="none" w:sz="0" w:space="0" w:color="auto"/>
                        <w:right w:val="none" w:sz="0" w:space="0" w:color="auto"/>
                      </w:divBdr>
                      <w:divsChild>
                        <w:div w:id="115968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756057">
                  <w:marLeft w:val="0"/>
                  <w:marRight w:val="0"/>
                  <w:marTop w:val="240"/>
                  <w:marBottom w:val="0"/>
                  <w:divBdr>
                    <w:top w:val="none" w:sz="0" w:space="0" w:color="auto"/>
                    <w:left w:val="none" w:sz="0" w:space="0" w:color="auto"/>
                    <w:bottom w:val="none" w:sz="0" w:space="0" w:color="auto"/>
                    <w:right w:val="none" w:sz="0" w:space="0" w:color="auto"/>
                  </w:divBdr>
                  <w:divsChild>
                    <w:div w:id="404913119">
                      <w:marLeft w:val="0"/>
                      <w:marRight w:val="0"/>
                      <w:marTop w:val="0"/>
                      <w:marBottom w:val="0"/>
                      <w:divBdr>
                        <w:top w:val="none" w:sz="0" w:space="0" w:color="auto"/>
                        <w:left w:val="none" w:sz="0" w:space="0" w:color="auto"/>
                        <w:bottom w:val="none" w:sz="0" w:space="0" w:color="auto"/>
                        <w:right w:val="none" w:sz="0" w:space="0" w:color="auto"/>
                      </w:divBdr>
                      <w:divsChild>
                        <w:div w:id="667638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347625">
                  <w:marLeft w:val="0"/>
                  <w:marRight w:val="0"/>
                  <w:marTop w:val="240"/>
                  <w:marBottom w:val="0"/>
                  <w:divBdr>
                    <w:top w:val="none" w:sz="0" w:space="0" w:color="auto"/>
                    <w:left w:val="none" w:sz="0" w:space="0" w:color="auto"/>
                    <w:bottom w:val="none" w:sz="0" w:space="0" w:color="auto"/>
                    <w:right w:val="none" w:sz="0" w:space="0" w:color="auto"/>
                  </w:divBdr>
                  <w:divsChild>
                    <w:div w:id="1065493018">
                      <w:marLeft w:val="0"/>
                      <w:marRight w:val="0"/>
                      <w:marTop w:val="0"/>
                      <w:marBottom w:val="0"/>
                      <w:divBdr>
                        <w:top w:val="none" w:sz="0" w:space="0" w:color="auto"/>
                        <w:left w:val="none" w:sz="0" w:space="0" w:color="auto"/>
                        <w:bottom w:val="none" w:sz="0" w:space="0" w:color="auto"/>
                        <w:right w:val="none" w:sz="0" w:space="0" w:color="auto"/>
                      </w:divBdr>
                      <w:divsChild>
                        <w:div w:id="1142962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338060">
                  <w:marLeft w:val="0"/>
                  <w:marRight w:val="0"/>
                  <w:marTop w:val="240"/>
                  <w:marBottom w:val="0"/>
                  <w:divBdr>
                    <w:top w:val="none" w:sz="0" w:space="0" w:color="auto"/>
                    <w:left w:val="none" w:sz="0" w:space="0" w:color="auto"/>
                    <w:bottom w:val="none" w:sz="0" w:space="0" w:color="auto"/>
                    <w:right w:val="none" w:sz="0" w:space="0" w:color="auto"/>
                  </w:divBdr>
                  <w:divsChild>
                    <w:div w:id="216942568">
                      <w:marLeft w:val="0"/>
                      <w:marRight w:val="0"/>
                      <w:marTop w:val="0"/>
                      <w:marBottom w:val="0"/>
                      <w:divBdr>
                        <w:top w:val="none" w:sz="0" w:space="0" w:color="auto"/>
                        <w:left w:val="none" w:sz="0" w:space="0" w:color="auto"/>
                        <w:bottom w:val="none" w:sz="0" w:space="0" w:color="auto"/>
                        <w:right w:val="none" w:sz="0" w:space="0" w:color="auto"/>
                      </w:divBdr>
                      <w:divsChild>
                        <w:div w:id="2127850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158062">
                  <w:marLeft w:val="0"/>
                  <w:marRight w:val="0"/>
                  <w:marTop w:val="240"/>
                  <w:marBottom w:val="0"/>
                  <w:divBdr>
                    <w:top w:val="none" w:sz="0" w:space="0" w:color="auto"/>
                    <w:left w:val="none" w:sz="0" w:space="0" w:color="auto"/>
                    <w:bottom w:val="none" w:sz="0" w:space="0" w:color="auto"/>
                    <w:right w:val="none" w:sz="0" w:space="0" w:color="auto"/>
                  </w:divBdr>
                  <w:divsChild>
                    <w:div w:id="1259488927">
                      <w:marLeft w:val="0"/>
                      <w:marRight w:val="0"/>
                      <w:marTop w:val="0"/>
                      <w:marBottom w:val="0"/>
                      <w:divBdr>
                        <w:top w:val="none" w:sz="0" w:space="0" w:color="auto"/>
                        <w:left w:val="none" w:sz="0" w:space="0" w:color="auto"/>
                        <w:bottom w:val="none" w:sz="0" w:space="0" w:color="auto"/>
                        <w:right w:val="none" w:sz="0" w:space="0" w:color="auto"/>
                      </w:divBdr>
                      <w:divsChild>
                        <w:div w:id="53361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337824">
                  <w:marLeft w:val="0"/>
                  <w:marRight w:val="0"/>
                  <w:marTop w:val="240"/>
                  <w:marBottom w:val="0"/>
                  <w:divBdr>
                    <w:top w:val="none" w:sz="0" w:space="0" w:color="auto"/>
                    <w:left w:val="none" w:sz="0" w:space="0" w:color="auto"/>
                    <w:bottom w:val="none" w:sz="0" w:space="0" w:color="auto"/>
                    <w:right w:val="none" w:sz="0" w:space="0" w:color="auto"/>
                  </w:divBdr>
                  <w:divsChild>
                    <w:div w:id="1266108880">
                      <w:marLeft w:val="0"/>
                      <w:marRight w:val="0"/>
                      <w:marTop w:val="0"/>
                      <w:marBottom w:val="0"/>
                      <w:divBdr>
                        <w:top w:val="none" w:sz="0" w:space="0" w:color="auto"/>
                        <w:left w:val="none" w:sz="0" w:space="0" w:color="auto"/>
                        <w:bottom w:val="none" w:sz="0" w:space="0" w:color="auto"/>
                        <w:right w:val="none" w:sz="0" w:space="0" w:color="auto"/>
                      </w:divBdr>
                      <w:divsChild>
                        <w:div w:id="195324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333939">
                  <w:marLeft w:val="0"/>
                  <w:marRight w:val="0"/>
                  <w:marTop w:val="240"/>
                  <w:marBottom w:val="0"/>
                  <w:divBdr>
                    <w:top w:val="none" w:sz="0" w:space="0" w:color="auto"/>
                    <w:left w:val="none" w:sz="0" w:space="0" w:color="auto"/>
                    <w:bottom w:val="none" w:sz="0" w:space="0" w:color="auto"/>
                    <w:right w:val="none" w:sz="0" w:space="0" w:color="auto"/>
                  </w:divBdr>
                  <w:divsChild>
                    <w:div w:id="737822517">
                      <w:marLeft w:val="0"/>
                      <w:marRight w:val="0"/>
                      <w:marTop w:val="0"/>
                      <w:marBottom w:val="0"/>
                      <w:divBdr>
                        <w:top w:val="none" w:sz="0" w:space="0" w:color="auto"/>
                        <w:left w:val="none" w:sz="0" w:space="0" w:color="auto"/>
                        <w:bottom w:val="none" w:sz="0" w:space="0" w:color="auto"/>
                        <w:right w:val="none" w:sz="0" w:space="0" w:color="auto"/>
                      </w:divBdr>
                      <w:divsChild>
                        <w:div w:id="170239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642108">
                  <w:marLeft w:val="0"/>
                  <w:marRight w:val="0"/>
                  <w:marTop w:val="240"/>
                  <w:marBottom w:val="0"/>
                  <w:divBdr>
                    <w:top w:val="none" w:sz="0" w:space="0" w:color="auto"/>
                    <w:left w:val="none" w:sz="0" w:space="0" w:color="auto"/>
                    <w:bottom w:val="none" w:sz="0" w:space="0" w:color="auto"/>
                    <w:right w:val="none" w:sz="0" w:space="0" w:color="auto"/>
                  </w:divBdr>
                  <w:divsChild>
                    <w:div w:id="668289984">
                      <w:marLeft w:val="0"/>
                      <w:marRight w:val="0"/>
                      <w:marTop w:val="0"/>
                      <w:marBottom w:val="0"/>
                      <w:divBdr>
                        <w:top w:val="none" w:sz="0" w:space="0" w:color="auto"/>
                        <w:left w:val="none" w:sz="0" w:space="0" w:color="auto"/>
                        <w:bottom w:val="none" w:sz="0" w:space="0" w:color="auto"/>
                        <w:right w:val="none" w:sz="0" w:space="0" w:color="auto"/>
                      </w:divBdr>
                      <w:divsChild>
                        <w:div w:id="120771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162192">
                  <w:marLeft w:val="0"/>
                  <w:marRight w:val="0"/>
                  <w:marTop w:val="240"/>
                  <w:marBottom w:val="0"/>
                  <w:divBdr>
                    <w:top w:val="none" w:sz="0" w:space="0" w:color="auto"/>
                    <w:left w:val="none" w:sz="0" w:space="0" w:color="auto"/>
                    <w:bottom w:val="none" w:sz="0" w:space="0" w:color="auto"/>
                    <w:right w:val="none" w:sz="0" w:space="0" w:color="auto"/>
                  </w:divBdr>
                  <w:divsChild>
                    <w:div w:id="637616069">
                      <w:marLeft w:val="0"/>
                      <w:marRight w:val="0"/>
                      <w:marTop w:val="0"/>
                      <w:marBottom w:val="0"/>
                      <w:divBdr>
                        <w:top w:val="none" w:sz="0" w:space="0" w:color="auto"/>
                        <w:left w:val="none" w:sz="0" w:space="0" w:color="auto"/>
                        <w:bottom w:val="none" w:sz="0" w:space="0" w:color="auto"/>
                        <w:right w:val="none" w:sz="0" w:space="0" w:color="auto"/>
                      </w:divBdr>
                      <w:divsChild>
                        <w:div w:id="1710718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938459">
                  <w:marLeft w:val="0"/>
                  <w:marRight w:val="0"/>
                  <w:marTop w:val="240"/>
                  <w:marBottom w:val="0"/>
                  <w:divBdr>
                    <w:top w:val="none" w:sz="0" w:space="0" w:color="auto"/>
                    <w:left w:val="none" w:sz="0" w:space="0" w:color="auto"/>
                    <w:bottom w:val="none" w:sz="0" w:space="0" w:color="auto"/>
                    <w:right w:val="none" w:sz="0" w:space="0" w:color="auto"/>
                  </w:divBdr>
                  <w:divsChild>
                    <w:div w:id="1028263506">
                      <w:marLeft w:val="0"/>
                      <w:marRight w:val="0"/>
                      <w:marTop w:val="0"/>
                      <w:marBottom w:val="0"/>
                      <w:divBdr>
                        <w:top w:val="none" w:sz="0" w:space="0" w:color="auto"/>
                        <w:left w:val="none" w:sz="0" w:space="0" w:color="auto"/>
                        <w:bottom w:val="none" w:sz="0" w:space="0" w:color="auto"/>
                        <w:right w:val="none" w:sz="0" w:space="0" w:color="auto"/>
                      </w:divBdr>
                      <w:divsChild>
                        <w:div w:id="146985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500509">
                  <w:marLeft w:val="0"/>
                  <w:marRight w:val="0"/>
                  <w:marTop w:val="240"/>
                  <w:marBottom w:val="0"/>
                  <w:divBdr>
                    <w:top w:val="none" w:sz="0" w:space="0" w:color="auto"/>
                    <w:left w:val="none" w:sz="0" w:space="0" w:color="auto"/>
                    <w:bottom w:val="none" w:sz="0" w:space="0" w:color="auto"/>
                    <w:right w:val="none" w:sz="0" w:space="0" w:color="auto"/>
                  </w:divBdr>
                  <w:divsChild>
                    <w:div w:id="1424956956">
                      <w:marLeft w:val="0"/>
                      <w:marRight w:val="0"/>
                      <w:marTop w:val="0"/>
                      <w:marBottom w:val="0"/>
                      <w:divBdr>
                        <w:top w:val="none" w:sz="0" w:space="0" w:color="auto"/>
                        <w:left w:val="none" w:sz="0" w:space="0" w:color="auto"/>
                        <w:bottom w:val="none" w:sz="0" w:space="0" w:color="auto"/>
                        <w:right w:val="none" w:sz="0" w:space="0" w:color="auto"/>
                      </w:divBdr>
                      <w:divsChild>
                        <w:div w:id="784498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139307">
                  <w:marLeft w:val="0"/>
                  <w:marRight w:val="0"/>
                  <w:marTop w:val="240"/>
                  <w:marBottom w:val="0"/>
                  <w:divBdr>
                    <w:top w:val="none" w:sz="0" w:space="0" w:color="auto"/>
                    <w:left w:val="none" w:sz="0" w:space="0" w:color="auto"/>
                    <w:bottom w:val="none" w:sz="0" w:space="0" w:color="auto"/>
                    <w:right w:val="none" w:sz="0" w:space="0" w:color="auto"/>
                  </w:divBdr>
                  <w:divsChild>
                    <w:div w:id="1007630585">
                      <w:marLeft w:val="0"/>
                      <w:marRight w:val="0"/>
                      <w:marTop w:val="0"/>
                      <w:marBottom w:val="0"/>
                      <w:divBdr>
                        <w:top w:val="none" w:sz="0" w:space="0" w:color="auto"/>
                        <w:left w:val="none" w:sz="0" w:space="0" w:color="auto"/>
                        <w:bottom w:val="none" w:sz="0" w:space="0" w:color="auto"/>
                        <w:right w:val="none" w:sz="0" w:space="0" w:color="auto"/>
                      </w:divBdr>
                      <w:divsChild>
                        <w:div w:id="1961492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545737">
                  <w:marLeft w:val="0"/>
                  <w:marRight w:val="0"/>
                  <w:marTop w:val="240"/>
                  <w:marBottom w:val="0"/>
                  <w:divBdr>
                    <w:top w:val="none" w:sz="0" w:space="0" w:color="auto"/>
                    <w:left w:val="none" w:sz="0" w:space="0" w:color="auto"/>
                    <w:bottom w:val="none" w:sz="0" w:space="0" w:color="auto"/>
                    <w:right w:val="none" w:sz="0" w:space="0" w:color="auto"/>
                  </w:divBdr>
                  <w:divsChild>
                    <w:div w:id="1152526284">
                      <w:marLeft w:val="0"/>
                      <w:marRight w:val="0"/>
                      <w:marTop w:val="0"/>
                      <w:marBottom w:val="0"/>
                      <w:divBdr>
                        <w:top w:val="none" w:sz="0" w:space="0" w:color="auto"/>
                        <w:left w:val="none" w:sz="0" w:space="0" w:color="auto"/>
                        <w:bottom w:val="none" w:sz="0" w:space="0" w:color="auto"/>
                        <w:right w:val="none" w:sz="0" w:space="0" w:color="auto"/>
                      </w:divBdr>
                      <w:divsChild>
                        <w:div w:id="147255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112089">
                  <w:marLeft w:val="0"/>
                  <w:marRight w:val="0"/>
                  <w:marTop w:val="240"/>
                  <w:marBottom w:val="0"/>
                  <w:divBdr>
                    <w:top w:val="none" w:sz="0" w:space="0" w:color="auto"/>
                    <w:left w:val="none" w:sz="0" w:space="0" w:color="auto"/>
                    <w:bottom w:val="none" w:sz="0" w:space="0" w:color="auto"/>
                    <w:right w:val="none" w:sz="0" w:space="0" w:color="auto"/>
                  </w:divBdr>
                  <w:divsChild>
                    <w:div w:id="1144932034">
                      <w:marLeft w:val="0"/>
                      <w:marRight w:val="0"/>
                      <w:marTop w:val="0"/>
                      <w:marBottom w:val="0"/>
                      <w:divBdr>
                        <w:top w:val="none" w:sz="0" w:space="0" w:color="auto"/>
                        <w:left w:val="none" w:sz="0" w:space="0" w:color="auto"/>
                        <w:bottom w:val="none" w:sz="0" w:space="0" w:color="auto"/>
                        <w:right w:val="none" w:sz="0" w:space="0" w:color="auto"/>
                      </w:divBdr>
                      <w:divsChild>
                        <w:div w:id="933513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22889">
                  <w:marLeft w:val="0"/>
                  <w:marRight w:val="0"/>
                  <w:marTop w:val="240"/>
                  <w:marBottom w:val="0"/>
                  <w:divBdr>
                    <w:top w:val="none" w:sz="0" w:space="0" w:color="auto"/>
                    <w:left w:val="none" w:sz="0" w:space="0" w:color="auto"/>
                    <w:bottom w:val="none" w:sz="0" w:space="0" w:color="auto"/>
                    <w:right w:val="none" w:sz="0" w:space="0" w:color="auto"/>
                  </w:divBdr>
                  <w:divsChild>
                    <w:div w:id="2109231990">
                      <w:marLeft w:val="0"/>
                      <w:marRight w:val="0"/>
                      <w:marTop w:val="0"/>
                      <w:marBottom w:val="0"/>
                      <w:divBdr>
                        <w:top w:val="none" w:sz="0" w:space="0" w:color="auto"/>
                        <w:left w:val="none" w:sz="0" w:space="0" w:color="auto"/>
                        <w:bottom w:val="none" w:sz="0" w:space="0" w:color="auto"/>
                        <w:right w:val="none" w:sz="0" w:space="0" w:color="auto"/>
                      </w:divBdr>
                      <w:divsChild>
                        <w:div w:id="1149518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476631">
                  <w:marLeft w:val="0"/>
                  <w:marRight w:val="0"/>
                  <w:marTop w:val="240"/>
                  <w:marBottom w:val="0"/>
                  <w:divBdr>
                    <w:top w:val="none" w:sz="0" w:space="0" w:color="auto"/>
                    <w:left w:val="none" w:sz="0" w:space="0" w:color="auto"/>
                    <w:bottom w:val="none" w:sz="0" w:space="0" w:color="auto"/>
                    <w:right w:val="none" w:sz="0" w:space="0" w:color="auto"/>
                  </w:divBdr>
                  <w:divsChild>
                    <w:div w:id="2054889085">
                      <w:marLeft w:val="0"/>
                      <w:marRight w:val="0"/>
                      <w:marTop w:val="0"/>
                      <w:marBottom w:val="0"/>
                      <w:divBdr>
                        <w:top w:val="none" w:sz="0" w:space="0" w:color="auto"/>
                        <w:left w:val="none" w:sz="0" w:space="0" w:color="auto"/>
                        <w:bottom w:val="none" w:sz="0" w:space="0" w:color="auto"/>
                        <w:right w:val="none" w:sz="0" w:space="0" w:color="auto"/>
                      </w:divBdr>
                      <w:divsChild>
                        <w:div w:id="26689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195157">
                  <w:marLeft w:val="0"/>
                  <w:marRight w:val="0"/>
                  <w:marTop w:val="240"/>
                  <w:marBottom w:val="0"/>
                  <w:divBdr>
                    <w:top w:val="none" w:sz="0" w:space="0" w:color="auto"/>
                    <w:left w:val="none" w:sz="0" w:space="0" w:color="auto"/>
                    <w:bottom w:val="none" w:sz="0" w:space="0" w:color="auto"/>
                    <w:right w:val="none" w:sz="0" w:space="0" w:color="auto"/>
                  </w:divBdr>
                  <w:divsChild>
                    <w:div w:id="2003855389">
                      <w:marLeft w:val="0"/>
                      <w:marRight w:val="0"/>
                      <w:marTop w:val="0"/>
                      <w:marBottom w:val="0"/>
                      <w:divBdr>
                        <w:top w:val="none" w:sz="0" w:space="0" w:color="auto"/>
                        <w:left w:val="none" w:sz="0" w:space="0" w:color="auto"/>
                        <w:bottom w:val="none" w:sz="0" w:space="0" w:color="auto"/>
                        <w:right w:val="none" w:sz="0" w:space="0" w:color="auto"/>
                      </w:divBdr>
                      <w:divsChild>
                        <w:div w:id="181332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60513">
                  <w:marLeft w:val="0"/>
                  <w:marRight w:val="0"/>
                  <w:marTop w:val="240"/>
                  <w:marBottom w:val="0"/>
                  <w:divBdr>
                    <w:top w:val="none" w:sz="0" w:space="0" w:color="auto"/>
                    <w:left w:val="none" w:sz="0" w:space="0" w:color="auto"/>
                    <w:bottom w:val="none" w:sz="0" w:space="0" w:color="auto"/>
                    <w:right w:val="none" w:sz="0" w:space="0" w:color="auto"/>
                  </w:divBdr>
                  <w:divsChild>
                    <w:div w:id="36979750">
                      <w:marLeft w:val="0"/>
                      <w:marRight w:val="0"/>
                      <w:marTop w:val="0"/>
                      <w:marBottom w:val="0"/>
                      <w:divBdr>
                        <w:top w:val="none" w:sz="0" w:space="0" w:color="auto"/>
                        <w:left w:val="none" w:sz="0" w:space="0" w:color="auto"/>
                        <w:bottom w:val="none" w:sz="0" w:space="0" w:color="auto"/>
                        <w:right w:val="none" w:sz="0" w:space="0" w:color="auto"/>
                      </w:divBdr>
                      <w:divsChild>
                        <w:div w:id="396127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158445">
                  <w:marLeft w:val="0"/>
                  <w:marRight w:val="0"/>
                  <w:marTop w:val="240"/>
                  <w:marBottom w:val="0"/>
                  <w:divBdr>
                    <w:top w:val="none" w:sz="0" w:space="0" w:color="auto"/>
                    <w:left w:val="none" w:sz="0" w:space="0" w:color="auto"/>
                    <w:bottom w:val="none" w:sz="0" w:space="0" w:color="auto"/>
                    <w:right w:val="none" w:sz="0" w:space="0" w:color="auto"/>
                  </w:divBdr>
                  <w:divsChild>
                    <w:div w:id="1258490261">
                      <w:marLeft w:val="0"/>
                      <w:marRight w:val="0"/>
                      <w:marTop w:val="0"/>
                      <w:marBottom w:val="0"/>
                      <w:divBdr>
                        <w:top w:val="none" w:sz="0" w:space="0" w:color="auto"/>
                        <w:left w:val="none" w:sz="0" w:space="0" w:color="auto"/>
                        <w:bottom w:val="none" w:sz="0" w:space="0" w:color="auto"/>
                        <w:right w:val="none" w:sz="0" w:space="0" w:color="auto"/>
                      </w:divBdr>
                      <w:divsChild>
                        <w:div w:id="154952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822290">
                  <w:marLeft w:val="0"/>
                  <w:marRight w:val="0"/>
                  <w:marTop w:val="240"/>
                  <w:marBottom w:val="0"/>
                  <w:divBdr>
                    <w:top w:val="none" w:sz="0" w:space="0" w:color="auto"/>
                    <w:left w:val="none" w:sz="0" w:space="0" w:color="auto"/>
                    <w:bottom w:val="none" w:sz="0" w:space="0" w:color="auto"/>
                    <w:right w:val="none" w:sz="0" w:space="0" w:color="auto"/>
                  </w:divBdr>
                  <w:divsChild>
                    <w:div w:id="1646080020">
                      <w:marLeft w:val="0"/>
                      <w:marRight w:val="0"/>
                      <w:marTop w:val="0"/>
                      <w:marBottom w:val="0"/>
                      <w:divBdr>
                        <w:top w:val="none" w:sz="0" w:space="0" w:color="auto"/>
                        <w:left w:val="none" w:sz="0" w:space="0" w:color="auto"/>
                        <w:bottom w:val="none" w:sz="0" w:space="0" w:color="auto"/>
                        <w:right w:val="none" w:sz="0" w:space="0" w:color="auto"/>
                      </w:divBdr>
                      <w:divsChild>
                        <w:div w:id="953053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672521">
                  <w:marLeft w:val="0"/>
                  <w:marRight w:val="0"/>
                  <w:marTop w:val="240"/>
                  <w:marBottom w:val="0"/>
                  <w:divBdr>
                    <w:top w:val="none" w:sz="0" w:space="0" w:color="auto"/>
                    <w:left w:val="none" w:sz="0" w:space="0" w:color="auto"/>
                    <w:bottom w:val="none" w:sz="0" w:space="0" w:color="auto"/>
                    <w:right w:val="none" w:sz="0" w:space="0" w:color="auto"/>
                  </w:divBdr>
                  <w:divsChild>
                    <w:div w:id="116073408">
                      <w:marLeft w:val="0"/>
                      <w:marRight w:val="0"/>
                      <w:marTop w:val="0"/>
                      <w:marBottom w:val="0"/>
                      <w:divBdr>
                        <w:top w:val="none" w:sz="0" w:space="0" w:color="auto"/>
                        <w:left w:val="none" w:sz="0" w:space="0" w:color="auto"/>
                        <w:bottom w:val="none" w:sz="0" w:space="0" w:color="auto"/>
                        <w:right w:val="none" w:sz="0" w:space="0" w:color="auto"/>
                      </w:divBdr>
                      <w:divsChild>
                        <w:div w:id="23828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700763">
                  <w:marLeft w:val="0"/>
                  <w:marRight w:val="0"/>
                  <w:marTop w:val="240"/>
                  <w:marBottom w:val="0"/>
                  <w:divBdr>
                    <w:top w:val="none" w:sz="0" w:space="0" w:color="auto"/>
                    <w:left w:val="none" w:sz="0" w:space="0" w:color="auto"/>
                    <w:bottom w:val="none" w:sz="0" w:space="0" w:color="auto"/>
                    <w:right w:val="none" w:sz="0" w:space="0" w:color="auto"/>
                  </w:divBdr>
                  <w:divsChild>
                    <w:div w:id="1013723226">
                      <w:marLeft w:val="0"/>
                      <w:marRight w:val="0"/>
                      <w:marTop w:val="0"/>
                      <w:marBottom w:val="0"/>
                      <w:divBdr>
                        <w:top w:val="none" w:sz="0" w:space="0" w:color="auto"/>
                        <w:left w:val="none" w:sz="0" w:space="0" w:color="auto"/>
                        <w:bottom w:val="none" w:sz="0" w:space="0" w:color="auto"/>
                        <w:right w:val="none" w:sz="0" w:space="0" w:color="auto"/>
                      </w:divBdr>
                      <w:divsChild>
                        <w:div w:id="215287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636601">
                  <w:marLeft w:val="0"/>
                  <w:marRight w:val="0"/>
                  <w:marTop w:val="240"/>
                  <w:marBottom w:val="0"/>
                  <w:divBdr>
                    <w:top w:val="none" w:sz="0" w:space="0" w:color="auto"/>
                    <w:left w:val="none" w:sz="0" w:space="0" w:color="auto"/>
                    <w:bottom w:val="none" w:sz="0" w:space="0" w:color="auto"/>
                    <w:right w:val="none" w:sz="0" w:space="0" w:color="auto"/>
                  </w:divBdr>
                  <w:divsChild>
                    <w:div w:id="614363766">
                      <w:marLeft w:val="0"/>
                      <w:marRight w:val="0"/>
                      <w:marTop w:val="0"/>
                      <w:marBottom w:val="0"/>
                      <w:divBdr>
                        <w:top w:val="none" w:sz="0" w:space="0" w:color="auto"/>
                        <w:left w:val="none" w:sz="0" w:space="0" w:color="auto"/>
                        <w:bottom w:val="none" w:sz="0" w:space="0" w:color="auto"/>
                        <w:right w:val="none" w:sz="0" w:space="0" w:color="auto"/>
                      </w:divBdr>
                      <w:divsChild>
                        <w:div w:id="63526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205169">
                  <w:marLeft w:val="0"/>
                  <w:marRight w:val="0"/>
                  <w:marTop w:val="240"/>
                  <w:marBottom w:val="0"/>
                  <w:divBdr>
                    <w:top w:val="none" w:sz="0" w:space="0" w:color="auto"/>
                    <w:left w:val="none" w:sz="0" w:space="0" w:color="auto"/>
                    <w:bottom w:val="none" w:sz="0" w:space="0" w:color="auto"/>
                    <w:right w:val="none" w:sz="0" w:space="0" w:color="auto"/>
                  </w:divBdr>
                  <w:divsChild>
                    <w:div w:id="1491750988">
                      <w:marLeft w:val="0"/>
                      <w:marRight w:val="0"/>
                      <w:marTop w:val="0"/>
                      <w:marBottom w:val="0"/>
                      <w:divBdr>
                        <w:top w:val="none" w:sz="0" w:space="0" w:color="auto"/>
                        <w:left w:val="none" w:sz="0" w:space="0" w:color="auto"/>
                        <w:bottom w:val="none" w:sz="0" w:space="0" w:color="auto"/>
                        <w:right w:val="none" w:sz="0" w:space="0" w:color="auto"/>
                      </w:divBdr>
                      <w:divsChild>
                        <w:div w:id="208522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044301">
                  <w:marLeft w:val="0"/>
                  <w:marRight w:val="0"/>
                  <w:marTop w:val="240"/>
                  <w:marBottom w:val="0"/>
                  <w:divBdr>
                    <w:top w:val="none" w:sz="0" w:space="0" w:color="auto"/>
                    <w:left w:val="none" w:sz="0" w:space="0" w:color="auto"/>
                    <w:bottom w:val="none" w:sz="0" w:space="0" w:color="auto"/>
                    <w:right w:val="none" w:sz="0" w:space="0" w:color="auto"/>
                  </w:divBdr>
                  <w:divsChild>
                    <w:div w:id="2133790744">
                      <w:marLeft w:val="0"/>
                      <w:marRight w:val="0"/>
                      <w:marTop w:val="0"/>
                      <w:marBottom w:val="0"/>
                      <w:divBdr>
                        <w:top w:val="none" w:sz="0" w:space="0" w:color="auto"/>
                        <w:left w:val="none" w:sz="0" w:space="0" w:color="auto"/>
                        <w:bottom w:val="none" w:sz="0" w:space="0" w:color="auto"/>
                        <w:right w:val="none" w:sz="0" w:space="0" w:color="auto"/>
                      </w:divBdr>
                      <w:divsChild>
                        <w:div w:id="44843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604515">
                  <w:marLeft w:val="0"/>
                  <w:marRight w:val="0"/>
                  <w:marTop w:val="240"/>
                  <w:marBottom w:val="0"/>
                  <w:divBdr>
                    <w:top w:val="none" w:sz="0" w:space="0" w:color="auto"/>
                    <w:left w:val="none" w:sz="0" w:space="0" w:color="auto"/>
                    <w:bottom w:val="none" w:sz="0" w:space="0" w:color="auto"/>
                    <w:right w:val="none" w:sz="0" w:space="0" w:color="auto"/>
                  </w:divBdr>
                  <w:divsChild>
                    <w:div w:id="100418403">
                      <w:marLeft w:val="0"/>
                      <w:marRight w:val="0"/>
                      <w:marTop w:val="0"/>
                      <w:marBottom w:val="0"/>
                      <w:divBdr>
                        <w:top w:val="none" w:sz="0" w:space="0" w:color="auto"/>
                        <w:left w:val="none" w:sz="0" w:space="0" w:color="auto"/>
                        <w:bottom w:val="none" w:sz="0" w:space="0" w:color="auto"/>
                        <w:right w:val="none" w:sz="0" w:space="0" w:color="auto"/>
                      </w:divBdr>
                      <w:divsChild>
                        <w:div w:id="98215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273740">
                  <w:marLeft w:val="0"/>
                  <w:marRight w:val="0"/>
                  <w:marTop w:val="240"/>
                  <w:marBottom w:val="0"/>
                  <w:divBdr>
                    <w:top w:val="none" w:sz="0" w:space="0" w:color="auto"/>
                    <w:left w:val="none" w:sz="0" w:space="0" w:color="auto"/>
                    <w:bottom w:val="none" w:sz="0" w:space="0" w:color="auto"/>
                    <w:right w:val="none" w:sz="0" w:space="0" w:color="auto"/>
                  </w:divBdr>
                  <w:divsChild>
                    <w:div w:id="960839530">
                      <w:marLeft w:val="0"/>
                      <w:marRight w:val="0"/>
                      <w:marTop w:val="0"/>
                      <w:marBottom w:val="0"/>
                      <w:divBdr>
                        <w:top w:val="none" w:sz="0" w:space="0" w:color="auto"/>
                        <w:left w:val="none" w:sz="0" w:space="0" w:color="auto"/>
                        <w:bottom w:val="none" w:sz="0" w:space="0" w:color="auto"/>
                        <w:right w:val="none" w:sz="0" w:space="0" w:color="auto"/>
                      </w:divBdr>
                      <w:divsChild>
                        <w:div w:id="2069181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951562">
                  <w:marLeft w:val="0"/>
                  <w:marRight w:val="0"/>
                  <w:marTop w:val="240"/>
                  <w:marBottom w:val="0"/>
                  <w:divBdr>
                    <w:top w:val="none" w:sz="0" w:space="0" w:color="auto"/>
                    <w:left w:val="none" w:sz="0" w:space="0" w:color="auto"/>
                    <w:bottom w:val="none" w:sz="0" w:space="0" w:color="auto"/>
                    <w:right w:val="none" w:sz="0" w:space="0" w:color="auto"/>
                  </w:divBdr>
                  <w:divsChild>
                    <w:div w:id="1166626285">
                      <w:marLeft w:val="0"/>
                      <w:marRight w:val="0"/>
                      <w:marTop w:val="0"/>
                      <w:marBottom w:val="0"/>
                      <w:divBdr>
                        <w:top w:val="none" w:sz="0" w:space="0" w:color="auto"/>
                        <w:left w:val="none" w:sz="0" w:space="0" w:color="auto"/>
                        <w:bottom w:val="none" w:sz="0" w:space="0" w:color="auto"/>
                        <w:right w:val="none" w:sz="0" w:space="0" w:color="auto"/>
                      </w:divBdr>
                      <w:divsChild>
                        <w:div w:id="1153062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608463">
                  <w:marLeft w:val="0"/>
                  <w:marRight w:val="0"/>
                  <w:marTop w:val="240"/>
                  <w:marBottom w:val="0"/>
                  <w:divBdr>
                    <w:top w:val="none" w:sz="0" w:space="0" w:color="auto"/>
                    <w:left w:val="none" w:sz="0" w:space="0" w:color="auto"/>
                    <w:bottom w:val="none" w:sz="0" w:space="0" w:color="auto"/>
                    <w:right w:val="none" w:sz="0" w:space="0" w:color="auto"/>
                  </w:divBdr>
                  <w:divsChild>
                    <w:div w:id="1765498042">
                      <w:marLeft w:val="0"/>
                      <w:marRight w:val="0"/>
                      <w:marTop w:val="0"/>
                      <w:marBottom w:val="0"/>
                      <w:divBdr>
                        <w:top w:val="none" w:sz="0" w:space="0" w:color="auto"/>
                        <w:left w:val="none" w:sz="0" w:space="0" w:color="auto"/>
                        <w:bottom w:val="none" w:sz="0" w:space="0" w:color="auto"/>
                        <w:right w:val="none" w:sz="0" w:space="0" w:color="auto"/>
                      </w:divBdr>
                      <w:divsChild>
                        <w:div w:id="29040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032033">
                  <w:marLeft w:val="0"/>
                  <w:marRight w:val="0"/>
                  <w:marTop w:val="240"/>
                  <w:marBottom w:val="0"/>
                  <w:divBdr>
                    <w:top w:val="none" w:sz="0" w:space="0" w:color="auto"/>
                    <w:left w:val="none" w:sz="0" w:space="0" w:color="auto"/>
                    <w:bottom w:val="none" w:sz="0" w:space="0" w:color="auto"/>
                    <w:right w:val="none" w:sz="0" w:space="0" w:color="auto"/>
                  </w:divBdr>
                  <w:divsChild>
                    <w:div w:id="104615555">
                      <w:marLeft w:val="0"/>
                      <w:marRight w:val="0"/>
                      <w:marTop w:val="0"/>
                      <w:marBottom w:val="0"/>
                      <w:divBdr>
                        <w:top w:val="none" w:sz="0" w:space="0" w:color="auto"/>
                        <w:left w:val="none" w:sz="0" w:space="0" w:color="auto"/>
                        <w:bottom w:val="none" w:sz="0" w:space="0" w:color="auto"/>
                        <w:right w:val="none" w:sz="0" w:space="0" w:color="auto"/>
                      </w:divBdr>
                      <w:divsChild>
                        <w:div w:id="346489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634992">
                  <w:marLeft w:val="0"/>
                  <w:marRight w:val="0"/>
                  <w:marTop w:val="240"/>
                  <w:marBottom w:val="0"/>
                  <w:divBdr>
                    <w:top w:val="none" w:sz="0" w:space="0" w:color="auto"/>
                    <w:left w:val="none" w:sz="0" w:space="0" w:color="auto"/>
                    <w:bottom w:val="none" w:sz="0" w:space="0" w:color="auto"/>
                    <w:right w:val="none" w:sz="0" w:space="0" w:color="auto"/>
                  </w:divBdr>
                  <w:divsChild>
                    <w:div w:id="955872848">
                      <w:marLeft w:val="0"/>
                      <w:marRight w:val="0"/>
                      <w:marTop w:val="0"/>
                      <w:marBottom w:val="0"/>
                      <w:divBdr>
                        <w:top w:val="none" w:sz="0" w:space="0" w:color="auto"/>
                        <w:left w:val="none" w:sz="0" w:space="0" w:color="auto"/>
                        <w:bottom w:val="none" w:sz="0" w:space="0" w:color="auto"/>
                        <w:right w:val="none" w:sz="0" w:space="0" w:color="auto"/>
                      </w:divBdr>
                      <w:divsChild>
                        <w:div w:id="201152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155715">
                  <w:marLeft w:val="0"/>
                  <w:marRight w:val="0"/>
                  <w:marTop w:val="240"/>
                  <w:marBottom w:val="0"/>
                  <w:divBdr>
                    <w:top w:val="none" w:sz="0" w:space="0" w:color="auto"/>
                    <w:left w:val="none" w:sz="0" w:space="0" w:color="auto"/>
                    <w:bottom w:val="none" w:sz="0" w:space="0" w:color="auto"/>
                    <w:right w:val="none" w:sz="0" w:space="0" w:color="auto"/>
                  </w:divBdr>
                  <w:divsChild>
                    <w:div w:id="702902226">
                      <w:marLeft w:val="0"/>
                      <w:marRight w:val="0"/>
                      <w:marTop w:val="0"/>
                      <w:marBottom w:val="0"/>
                      <w:divBdr>
                        <w:top w:val="none" w:sz="0" w:space="0" w:color="auto"/>
                        <w:left w:val="none" w:sz="0" w:space="0" w:color="auto"/>
                        <w:bottom w:val="none" w:sz="0" w:space="0" w:color="auto"/>
                        <w:right w:val="none" w:sz="0" w:space="0" w:color="auto"/>
                      </w:divBdr>
                      <w:divsChild>
                        <w:div w:id="1826779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919259">
                  <w:marLeft w:val="0"/>
                  <w:marRight w:val="0"/>
                  <w:marTop w:val="240"/>
                  <w:marBottom w:val="0"/>
                  <w:divBdr>
                    <w:top w:val="none" w:sz="0" w:space="0" w:color="auto"/>
                    <w:left w:val="none" w:sz="0" w:space="0" w:color="auto"/>
                    <w:bottom w:val="none" w:sz="0" w:space="0" w:color="auto"/>
                    <w:right w:val="none" w:sz="0" w:space="0" w:color="auto"/>
                  </w:divBdr>
                  <w:divsChild>
                    <w:div w:id="1304188994">
                      <w:marLeft w:val="0"/>
                      <w:marRight w:val="0"/>
                      <w:marTop w:val="0"/>
                      <w:marBottom w:val="0"/>
                      <w:divBdr>
                        <w:top w:val="none" w:sz="0" w:space="0" w:color="auto"/>
                        <w:left w:val="none" w:sz="0" w:space="0" w:color="auto"/>
                        <w:bottom w:val="none" w:sz="0" w:space="0" w:color="auto"/>
                        <w:right w:val="none" w:sz="0" w:space="0" w:color="auto"/>
                      </w:divBdr>
                      <w:divsChild>
                        <w:div w:id="90010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693471">
                  <w:marLeft w:val="0"/>
                  <w:marRight w:val="0"/>
                  <w:marTop w:val="240"/>
                  <w:marBottom w:val="0"/>
                  <w:divBdr>
                    <w:top w:val="none" w:sz="0" w:space="0" w:color="auto"/>
                    <w:left w:val="none" w:sz="0" w:space="0" w:color="auto"/>
                    <w:bottom w:val="none" w:sz="0" w:space="0" w:color="auto"/>
                    <w:right w:val="none" w:sz="0" w:space="0" w:color="auto"/>
                  </w:divBdr>
                  <w:divsChild>
                    <w:div w:id="1096826855">
                      <w:marLeft w:val="0"/>
                      <w:marRight w:val="0"/>
                      <w:marTop w:val="0"/>
                      <w:marBottom w:val="0"/>
                      <w:divBdr>
                        <w:top w:val="none" w:sz="0" w:space="0" w:color="auto"/>
                        <w:left w:val="none" w:sz="0" w:space="0" w:color="auto"/>
                        <w:bottom w:val="none" w:sz="0" w:space="0" w:color="auto"/>
                        <w:right w:val="none" w:sz="0" w:space="0" w:color="auto"/>
                      </w:divBdr>
                      <w:divsChild>
                        <w:div w:id="554239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034655">
                  <w:marLeft w:val="0"/>
                  <w:marRight w:val="0"/>
                  <w:marTop w:val="240"/>
                  <w:marBottom w:val="0"/>
                  <w:divBdr>
                    <w:top w:val="none" w:sz="0" w:space="0" w:color="auto"/>
                    <w:left w:val="none" w:sz="0" w:space="0" w:color="auto"/>
                    <w:bottom w:val="none" w:sz="0" w:space="0" w:color="auto"/>
                    <w:right w:val="none" w:sz="0" w:space="0" w:color="auto"/>
                  </w:divBdr>
                  <w:divsChild>
                    <w:div w:id="250938363">
                      <w:marLeft w:val="0"/>
                      <w:marRight w:val="0"/>
                      <w:marTop w:val="0"/>
                      <w:marBottom w:val="0"/>
                      <w:divBdr>
                        <w:top w:val="none" w:sz="0" w:space="0" w:color="auto"/>
                        <w:left w:val="none" w:sz="0" w:space="0" w:color="auto"/>
                        <w:bottom w:val="none" w:sz="0" w:space="0" w:color="auto"/>
                        <w:right w:val="none" w:sz="0" w:space="0" w:color="auto"/>
                      </w:divBdr>
                      <w:divsChild>
                        <w:div w:id="7947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194221">
                  <w:marLeft w:val="0"/>
                  <w:marRight w:val="0"/>
                  <w:marTop w:val="240"/>
                  <w:marBottom w:val="0"/>
                  <w:divBdr>
                    <w:top w:val="none" w:sz="0" w:space="0" w:color="auto"/>
                    <w:left w:val="none" w:sz="0" w:space="0" w:color="auto"/>
                    <w:bottom w:val="none" w:sz="0" w:space="0" w:color="auto"/>
                    <w:right w:val="none" w:sz="0" w:space="0" w:color="auto"/>
                  </w:divBdr>
                  <w:divsChild>
                    <w:div w:id="199361272">
                      <w:marLeft w:val="0"/>
                      <w:marRight w:val="0"/>
                      <w:marTop w:val="0"/>
                      <w:marBottom w:val="0"/>
                      <w:divBdr>
                        <w:top w:val="none" w:sz="0" w:space="0" w:color="auto"/>
                        <w:left w:val="none" w:sz="0" w:space="0" w:color="auto"/>
                        <w:bottom w:val="none" w:sz="0" w:space="0" w:color="auto"/>
                        <w:right w:val="none" w:sz="0" w:space="0" w:color="auto"/>
                      </w:divBdr>
                      <w:divsChild>
                        <w:div w:id="297221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593216">
                  <w:marLeft w:val="0"/>
                  <w:marRight w:val="0"/>
                  <w:marTop w:val="240"/>
                  <w:marBottom w:val="0"/>
                  <w:divBdr>
                    <w:top w:val="none" w:sz="0" w:space="0" w:color="auto"/>
                    <w:left w:val="none" w:sz="0" w:space="0" w:color="auto"/>
                    <w:bottom w:val="none" w:sz="0" w:space="0" w:color="auto"/>
                    <w:right w:val="none" w:sz="0" w:space="0" w:color="auto"/>
                  </w:divBdr>
                  <w:divsChild>
                    <w:div w:id="619341598">
                      <w:marLeft w:val="0"/>
                      <w:marRight w:val="0"/>
                      <w:marTop w:val="0"/>
                      <w:marBottom w:val="0"/>
                      <w:divBdr>
                        <w:top w:val="none" w:sz="0" w:space="0" w:color="auto"/>
                        <w:left w:val="none" w:sz="0" w:space="0" w:color="auto"/>
                        <w:bottom w:val="none" w:sz="0" w:space="0" w:color="auto"/>
                        <w:right w:val="none" w:sz="0" w:space="0" w:color="auto"/>
                      </w:divBdr>
                      <w:divsChild>
                        <w:div w:id="1155989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886374">
                  <w:marLeft w:val="0"/>
                  <w:marRight w:val="0"/>
                  <w:marTop w:val="240"/>
                  <w:marBottom w:val="0"/>
                  <w:divBdr>
                    <w:top w:val="none" w:sz="0" w:space="0" w:color="auto"/>
                    <w:left w:val="none" w:sz="0" w:space="0" w:color="auto"/>
                    <w:bottom w:val="none" w:sz="0" w:space="0" w:color="auto"/>
                    <w:right w:val="none" w:sz="0" w:space="0" w:color="auto"/>
                  </w:divBdr>
                  <w:divsChild>
                    <w:div w:id="1725369373">
                      <w:marLeft w:val="0"/>
                      <w:marRight w:val="0"/>
                      <w:marTop w:val="0"/>
                      <w:marBottom w:val="0"/>
                      <w:divBdr>
                        <w:top w:val="none" w:sz="0" w:space="0" w:color="auto"/>
                        <w:left w:val="none" w:sz="0" w:space="0" w:color="auto"/>
                        <w:bottom w:val="none" w:sz="0" w:space="0" w:color="auto"/>
                        <w:right w:val="none" w:sz="0" w:space="0" w:color="auto"/>
                      </w:divBdr>
                      <w:divsChild>
                        <w:div w:id="1616135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992102">
                  <w:marLeft w:val="0"/>
                  <w:marRight w:val="0"/>
                  <w:marTop w:val="240"/>
                  <w:marBottom w:val="0"/>
                  <w:divBdr>
                    <w:top w:val="none" w:sz="0" w:space="0" w:color="auto"/>
                    <w:left w:val="none" w:sz="0" w:space="0" w:color="auto"/>
                    <w:bottom w:val="none" w:sz="0" w:space="0" w:color="auto"/>
                    <w:right w:val="none" w:sz="0" w:space="0" w:color="auto"/>
                  </w:divBdr>
                  <w:divsChild>
                    <w:div w:id="842400201">
                      <w:marLeft w:val="0"/>
                      <w:marRight w:val="0"/>
                      <w:marTop w:val="0"/>
                      <w:marBottom w:val="0"/>
                      <w:divBdr>
                        <w:top w:val="none" w:sz="0" w:space="0" w:color="auto"/>
                        <w:left w:val="none" w:sz="0" w:space="0" w:color="auto"/>
                        <w:bottom w:val="none" w:sz="0" w:space="0" w:color="auto"/>
                        <w:right w:val="none" w:sz="0" w:space="0" w:color="auto"/>
                      </w:divBdr>
                      <w:divsChild>
                        <w:div w:id="1889683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640371">
                  <w:marLeft w:val="0"/>
                  <w:marRight w:val="0"/>
                  <w:marTop w:val="240"/>
                  <w:marBottom w:val="0"/>
                  <w:divBdr>
                    <w:top w:val="none" w:sz="0" w:space="0" w:color="auto"/>
                    <w:left w:val="none" w:sz="0" w:space="0" w:color="auto"/>
                    <w:bottom w:val="none" w:sz="0" w:space="0" w:color="auto"/>
                    <w:right w:val="none" w:sz="0" w:space="0" w:color="auto"/>
                  </w:divBdr>
                  <w:divsChild>
                    <w:div w:id="1140617062">
                      <w:marLeft w:val="0"/>
                      <w:marRight w:val="0"/>
                      <w:marTop w:val="0"/>
                      <w:marBottom w:val="0"/>
                      <w:divBdr>
                        <w:top w:val="none" w:sz="0" w:space="0" w:color="auto"/>
                        <w:left w:val="none" w:sz="0" w:space="0" w:color="auto"/>
                        <w:bottom w:val="none" w:sz="0" w:space="0" w:color="auto"/>
                        <w:right w:val="none" w:sz="0" w:space="0" w:color="auto"/>
                      </w:divBdr>
                      <w:divsChild>
                        <w:div w:id="19238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638246">
                  <w:marLeft w:val="0"/>
                  <w:marRight w:val="0"/>
                  <w:marTop w:val="240"/>
                  <w:marBottom w:val="0"/>
                  <w:divBdr>
                    <w:top w:val="none" w:sz="0" w:space="0" w:color="auto"/>
                    <w:left w:val="none" w:sz="0" w:space="0" w:color="auto"/>
                    <w:bottom w:val="none" w:sz="0" w:space="0" w:color="auto"/>
                    <w:right w:val="none" w:sz="0" w:space="0" w:color="auto"/>
                  </w:divBdr>
                  <w:divsChild>
                    <w:div w:id="1008748153">
                      <w:marLeft w:val="0"/>
                      <w:marRight w:val="0"/>
                      <w:marTop w:val="0"/>
                      <w:marBottom w:val="0"/>
                      <w:divBdr>
                        <w:top w:val="none" w:sz="0" w:space="0" w:color="auto"/>
                        <w:left w:val="none" w:sz="0" w:space="0" w:color="auto"/>
                        <w:bottom w:val="none" w:sz="0" w:space="0" w:color="auto"/>
                        <w:right w:val="none" w:sz="0" w:space="0" w:color="auto"/>
                      </w:divBdr>
                      <w:divsChild>
                        <w:div w:id="113844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599818">
                  <w:marLeft w:val="0"/>
                  <w:marRight w:val="0"/>
                  <w:marTop w:val="240"/>
                  <w:marBottom w:val="0"/>
                  <w:divBdr>
                    <w:top w:val="none" w:sz="0" w:space="0" w:color="auto"/>
                    <w:left w:val="none" w:sz="0" w:space="0" w:color="auto"/>
                    <w:bottom w:val="none" w:sz="0" w:space="0" w:color="auto"/>
                    <w:right w:val="none" w:sz="0" w:space="0" w:color="auto"/>
                  </w:divBdr>
                  <w:divsChild>
                    <w:div w:id="2098288657">
                      <w:marLeft w:val="0"/>
                      <w:marRight w:val="0"/>
                      <w:marTop w:val="0"/>
                      <w:marBottom w:val="0"/>
                      <w:divBdr>
                        <w:top w:val="none" w:sz="0" w:space="0" w:color="auto"/>
                        <w:left w:val="none" w:sz="0" w:space="0" w:color="auto"/>
                        <w:bottom w:val="none" w:sz="0" w:space="0" w:color="auto"/>
                        <w:right w:val="none" w:sz="0" w:space="0" w:color="auto"/>
                      </w:divBdr>
                      <w:divsChild>
                        <w:div w:id="118845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900875">
                  <w:marLeft w:val="0"/>
                  <w:marRight w:val="0"/>
                  <w:marTop w:val="240"/>
                  <w:marBottom w:val="0"/>
                  <w:divBdr>
                    <w:top w:val="none" w:sz="0" w:space="0" w:color="auto"/>
                    <w:left w:val="none" w:sz="0" w:space="0" w:color="auto"/>
                    <w:bottom w:val="none" w:sz="0" w:space="0" w:color="auto"/>
                    <w:right w:val="none" w:sz="0" w:space="0" w:color="auto"/>
                  </w:divBdr>
                  <w:divsChild>
                    <w:div w:id="549461687">
                      <w:marLeft w:val="0"/>
                      <w:marRight w:val="0"/>
                      <w:marTop w:val="0"/>
                      <w:marBottom w:val="0"/>
                      <w:divBdr>
                        <w:top w:val="none" w:sz="0" w:space="0" w:color="auto"/>
                        <w:left w:val="none" w:sz="0" w:space="0" w:color="auto"/>
                        <w:bottom w:val="none" w:sz="0" w:space="0" w:color="auto"/>
                        <w:right w:val="none" w:sz="0" w:space="0" w:color="auto"/>
                      </w:divBdr>
                      <w:divsChild>
                        <w:div w:id="184252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065121">
                  <w:marLeft w:val="0"/>
                  <w:marRight w:val="0"/>
                  <w:marTop w:val="240"/>
                  <w:marBottom w:val="0"/>
                  <w:divBdr>
                    <w:top w:val="none" w:sz="0" w:space="0" w:color="auto"/>
                    <w:left w:val="none" w:sz="0" w:space="0" w:color="auto"/>
                    <w:bottom w:val="none" w:sz="0" w:space="0" w:color="auto"/>
                    <w:right w:val="none" w:sz="0" w:space="0" w:color="auto"/>
                  </w:divBdr>
                  <w:divsChild>
                    <w:div w:id="767232196">
                      <w:marLeft w:val="0"/>
                      <w:marRight w:val="0"/>
                      <w:marTop w:val="0"/>
                      <w:marBottom w:val="0"/>
                      <w:divBdr>
                        <w:top w:val="none" w:sz="0" w:space="0" w:color="auto"/>
                        <w:left w:val="none" w:sz="0" w:space="0" w:color="auto"/>
                        <w:bottom w:val="none" w:sz="0" w:space="0" w:color="auto"/>
                        <w:right w:val="none" w:sz="0" w:space="0" w:color="auto"/>
                      </w:divBdr>
                      <w:divsChild>
                        <w:div w:id="631403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257935">
                  <w:marLeft w:val="0"/>
                  <w:marRight w:val="0"/>
                  <w:marTop w:val="240"/>
                  <w:marBottom w:val="0"/>
                  <w:divBdr>
                    <w:top w:val="none" w:sz="0" w:space="0" w:color="auto"/>
                    <w:left w:val="none" w:sz="0" w:space="0" w:color="auto"/>
                    <w:bottom w:val="none" w:sz="0" w:space="0" w:color="auto"/>
                    <w:right w:val="none" w:sz="0" w:space="0" w:color="auto"/>
                  </w:divBdr>
                  <w:divsChild>
                    <w:div w:id="802893472">
                      <w:marLeft w:val="0"/>
                      <w:marRight w:val="0"/>
                      <w:marTop w:val="0"/>
                      <w:marBottom w:val="0"/>
                      <w:divBdr>
                        <w:top w:val="none" w:sz="0" w:space="0" w:color="auto"/>
                        <w:left w:val="none" w:sz="0" w:space="0" w:color="auto"/>
                        <w:bottom w:val="none" w:sz="0" w:space="0" w:color="auto"/>
                        <w:right w:val="none" w:sz="0" w:space="0" w:color="auto"/>
                      </w:divBdr>
                      <w:divsChild>
                        <w:div w:id="1762526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236351">
                  <w:marLeft w:val="0"/>
                  <w:marRight w:val="0"/>
                  <w:marTop w:val="240"/>
                  <w:marBottom w:val="0"/>
                  <w:divBdr>
                    <w:top w:val="none" w:sz="0" w:space="0" w:color="auto"/>
                    <w:left w:val="none" w:sz="0" w:space="0" w:color="auto"/>
                    <w:bottom w:val="none" w:sz="0" w:space="0" w:color="auto"/>
                    <w:right w:val="none" w:sz="0" w:space="0" w:color="auto"/>
                  </w:divBdr>
                  <w:divsChild>
                    <w:div w:id="1873180364">
                      <w:marLeft w:val="0"/>
                      <w:marRight w:val="0"/>
                      <w:marTop w:val="0"/>
                      <w:marBottom w:val="0"/>
                      <w:divBdr>
                        <w:top w:val="none" w:sz="0" w:space="0" w:color="auto"/>
                        <w:left w:val="none" w:sz="0" w:space="0" w:color="auto"/>
                        <w:bottom w:val="none" w:sz="0" w:space="0" w:color="auto"/>
                        <w:right w:val="none" w:sz="0" w:space="0" w:color="auto"/>
                      </w:divBdr>
                      <w:divsChild>
                        <w:div w:id="798038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914905">
                  <w:marLeft w:val="0"/>
                  <w:marRight w:val="0"/>
                  <w:marTop w:val="240"/>
                  <w:marBottom w:val="0"/>
                  <w:divBdr>
                    <w:top w:val="none" w:sz="0" w:space="0" w:color="auto"/>
                    <w:left w:val="none" w:sz="0" w:space="0" w:color="auto"/>
                    <w:bottom w:val="none" w:sz="0" w:space="0" w:color="auto"/>
                    <w:right w:val="none" w:sz="0" w:space="0" w:color="auto"/>
                  </w:divBdr>
                  <w:divsChild>
                    <w:div w:id="428161123">
                      <w:marLeft w:val="0"/>
                      <w:marRight w:val="0"/>
                      <w:marTop w:val="0"/>
                      <w:marBottom w:val="0"/>
                      <w:divBdr>
                        <w:top w:val="none" w:sz="0" w:space="0" w:color="auto"/>
                        <w:left w:val="none" w:sz="0" w:space="0" w:color="auto"/>
                        <w:bottom w:val="none" w:sz="0" w:space="0" w:color="auto"/>
                        <w:right w:val="none" w:sz="0" w:space="0" w:color="auto"/>
                      </w:divBdr>
                      <w:divsChild>
                        <w:div w:id="65106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854705">
                  <w:marLeft w:val="0"/>
                  <w:marRight w:val="0"/>
                  <w:marTop w:val="240"/>
                  <w:marBottom w:val="0"/>
                  <w:divBdr>
                    <w:top w:val="none" w:sz="0" w:space="0" w:color="auto"/>
                    <w:left w:val="none" w:sz="0" w:space="0" w:color="auto"/>
                    <w:bottom w:val="none" w:sz="0" w:space="0" w:color="auto"/>
                    <w:right w:val="none" w:sz="0" w:space="0" w:color="auto"/>
                  </w:divBdr>
                  <w:divsChild>
                    <w:div w:id="748700219">
                      <w:marLeft w:val="0"/>
                      <w:marRight w:val="0"/>
                      <w:marTop w:val="0"/>
                      <w:marBottom w:val="0"/>
                      <w:divBdr>
                        <w:top w:val="none" w:sz="0" w:space="0" w:color="auto"/>
                        <w:left w:val="none" w:sz="0" w:space="0" w:color="auto"/>
                        <w:bottom w:val="none" w:sz="0" w:space="0" w:color="auto"/>
                        <w:right w:val="none" w:sz="0" w:space="0" w:color="auto"/>
                      </w:divBdr>
                      <w:divsChild>
                        <w:div w:id="1282951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67264">
                  <w:marLeft w:val="0"/>
                  <w:marRight w:val="0"/>
                  <w:marTop w:val="240"/>
                  <w:marBottom w:val="0"/>
                  <w:divBdr>
                    <w:top w:val="none" w:sz="0" w:space="0" w:color="auto"/>
                    <w:left w:val="none" w:sz="0" w:space="0" w:color="auto"/>
                    <w:bottom w:val="none" w:sz="0" w:space="0" w:color="auto"/>
                    <w:right w:val="none" w:sz="0" w:space="0" w:color="auto"/>
                  </w:divBdr>
                  <w:divsChild>
                    <w:div w:id="478769520">
                      <w:marLeft w:val="0"/>
                      <w:marRight w:val="0"/>
                      <w:marTop w:val="0"/>
                      <w:marBottom w:val="0"/>
                      <w:divBdr>
                        <w:top w:val="none" w:sz="0" w:space="0" w:color="auto"/>
                        <w:left w:val="none" w:sz="0" w:space="0" w:color="auto"/>
                        <w:bottom w:val="none" w:sz="0" w:space="0" w:color="auto"/>
                        <w:right w:val="none" w:sz="0" w:space="0" w:color="auto"/>
                      </w:divBdr>
                      <w:divsChild>
                        <w:div w:id="674111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302005">
                  <w:marLeft w:val="0"/>
                  <w:marRight w:val="0"/>
                  <w:marTop w:val="240"/>
                  <w:marBottom w:val="0"/>
                  <w:divBdr>
                    <w:top w:val="none" w:sz="0" w:space="0" w:color="auto"/>
                    <w:left w:val="none" w:sz="0" w:space="0" w:color="auto"/>
                    <w:bottom w:val="none" w:sz="0" w:space="0" w:color="auto"/>
                    <w:right w:val="none" w:sz="0" w:space="0" w:color="auto"/>
                  </w:divBdr>
                  <w:divsChild>
                    <w:div w:id="1481993867">
                      <w:marLeft w:val="0"/>
                      <w:marRight w:val="0"/>
                      <w:marTop w:val="0"/>
                      <w:marBottom w:val="0"/>
                      <w:divBdr>
                        <w:top w:val="none" w:sz="0" w:space="0" w:color="auto"/>
                        <w:left w:val="none" w:sz="0" w:space="0" w:color="auto"/>
                        <w:bottom w:val="none" w:sz="0" w:space="0" w:color="auto"/>
                        <w:right w:val="none" w:sz="0" w:space="0" w:color="auto"/>
                      </w:divBdr>
                      <w:divsChild>
                        <w:div w:id="1653876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699000">
                  <w:marLeft w:val="0"/>
                  <w:marRight w:val="0"/>
                  <w:marTop w:val="240"/>
                  <w:marBottom w:val="0"/>
                  <w:divBdr>
                    <w:top w:val="none" w:sz="0" w:space="0" w:color="auto"/>
                    <w:left w:val="none" w:sz="0" w:space="0" w:color="auto"/>
                    <w:bottom w:val="none" w:sz="0" w:space="0" w:color="auto"/>
                    <w:right w:val="none" w:sz="0" w:space="0" w:color="auto"/>
                  </w:divBdr>
                  <w:divsChild>
                    <w:div w:id="482356198">
                      <w:marLeft w:val="0"/>
                      <w:marRight w:val="0"/>
                      <w:marTop w:val="0"/>
                      <w:marBottom w:val="0"/>
                      <w:divBdr>
                        <w:top w:val="none" w:sz="0" w:space="0" w:color="auto"/>
                        <w:left w:val="none" w:sz="0" w:space="0" w:color="auto"/>
                        <w:bottom w:val="none" w:sz="0" w:space="0" w:color="auto"/>
                        <w:right w:val="none" w:sz="0" w:space="0" w:color="auto"/>
                      </w:divBdr>
                      <w:divsChild>
                        <w:div w:id="104532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687205">
                  <w:marLeft w:val="0"/>
                  <w:marRight w:val="0"/>
                  <w:marTop w:val="240"/>
                  <w:marBottom w:val="0"/>
                  <w:divBdr>
                    <w:top w:val="none" w:sz="0" w:space="0" w:color="auto"/>
                    <w:left w:val="none" w:sz="0" w:space="0" w:color="auto"/>
                    <w:bottom w:val="none" w:sz="0" w:space="0" w:color="auto"/>
                    <w:right w:val="none" w:sz="0" w:space="0" w:color="auto"/>
                  </w:divBdr>
                  <w:divsChild>
                    <w:div w:id="218245443">
                      <w:marLeft w:val="0"/>
                      <w:marRight w:val="0"/>
                      <w:marTop w:val="0"/>
                      <w:marBottom w:val="0"/>
                      <w:divBdr>
                        <w:top w:val="none" w:sz="0" w:space="0" w:color="auto"/>
                        <w:left w:val="none" w:sz="0" w:space="0" w:color="auto"/>
                        <w:bottom w:val="none" w:sz="0" w:space="0" w:color="auto"/>
                        <w:right w:val="none" w:sz="0" w:space="0" w:color="auto"/>
                      </w:divBdr>
                      <w:divsChild>
                        <w:div w:id="819231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994028">
                  <w:marLeft w:val="0"/>
                  <w:marRight w:val="0"/>
                  <w:marTop w:val="240"/>
                  <w:marBottom w:val="0"/>
                  <w:divBdr>
                    <w:top w:val="none" w:sz="0" w:space="0" w:color="auto"/>
                    <w:left w:val="none" w:sz="0" w:space="0" w:color="auto"/>
                    <w:bottom w:val="none" w:sz="0" w:space="0" w:color="auto"/>
                    <w:right w:val="none" w:sz="0" w:space="0" w:color="auto"/>
                  </w:divBdr>
                  <w:divsChild>
                    <w:div w:id="275866195">
                      <w:marLeft w:val="0"/>
                      <w:marRight w:val="0"/>
                      <w:marTop w:val="0"/>
                      <w:marBottom w:val="0"/>
                      <w:divBdr>
                        <w:top w:val="none" w:sz="0" w:space="0" w:color="auto"/>
                        <w:left w:val="none" w:sz="0" w:space="0" w:color="auto"/>
                        <w:bottom w:val="none" w:sz="0" w:space="0" w:color="auto"/>
                        <w:right w:val="none" w:sz="0" w:space="0" w:color="auto"/>
                      </w:divBdr>
                      <w:divsChild>
                        <w:div w:id="641080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46785">
                  <w:marLeft w:val="0"/>
                  <w:marRight w:val="0"/>
                  <w:marTop w:val="240"/>
                  <w:marBottom w:val="0"/>
                  <w:divBdr>
                    <w:top w:val="none" w:sz="0" w:space="0" w:color="auto"/>
                    <w:left w:val="none" w:sz="0" w:space="0" w:color="auto"/>
                    <w:bottom w:val="none" w:sz="0" w:space="0" w:color="auto"/>
                    <w:right w:val="none" w:sz="0" w:space="0" w:color="auto"/>
                  </w:divBdr>
                  <w:divsChild>
                    <w:div w:id="583416449">
                      <w:marLeft w:val="0"/>
                      <w:marRight w:val="0"/>
                      <w:marTop w:val="0"/>
                      <w:marBottom w:val="0"/>
                      <w:divBdr>
                        <w:top w:val="none" w:sz="0" w:space="0" w:color="auto"/>
                        <w:left w:val="none" w:sz="0" w:space="0" w:color="auto"/>
                        <w:bottom w:val="none" w:sz="0" w:space="0" w:color="auto"/>
                        <w:right w:val="none" w:sz="0" w:space="0" w:color="auto"/>
                      </w:divBdr>
                      <w:divsChild>
                        <w:div w:id="870873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653632">
                  <w:marLeft w:val="0"/>
                  <w:marRight w:val="0"/>
                  <w:marTop w:val="240"/>
                  <w:marBottom w:val="0"/>
                  <w:divBdr>
                    <w:top w:val="none" w:sz="0" w:space="0" w:color="auto"/>
                    <w:left w:val="none" w:sz="0" w:space="0" w:color="auto"/>
                    <w:bottom w:val="none" w:sz="0" w:space="0" w:color="auto"/>
                    <w:right w:val="none" w:sz="0" w:space="0" w:color="auto"/>
                  </w:divBdr>
                  <w:divsChild>
                    <w:div w:id="431705227">
                      <w:marLeft w:val="0"/>
                      <w:marRight w:val="0"/>
                      <w:marTop w:val="0"/>
                      <w:marBottom w:val="0"/>
                      <w:divBdr>
                        <w:top w:val="none" w:sz="0" w:space="0" w:color="auto"/>
                        <w:left w:val="none" w:sz="0" w:space="0" w:color="auto"/>
                        <w:bottom w:val="none" w:sz="0" w:space="0" w:color="auto"/>
                        <w:right w:val="none" w:sz="0" w:space="0" w:color="auto"/>
                      </w:divBdr>
                      <w:divsChild>
                        <w:div w:id="2099016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015300">
                  <w:marLeft w:val="0"/>
                  <w:marRight w:val="0"/>
                  <w:marTop w:val="240"/>
                  <w:marBottom w:val="0"/>
                  <w:divBdr>
                    <w:top w:val="none" w:sz="0" w:space="0" w:color="auto"/>
                    <w:left w:val="none" w:sz="0" w:space="0" w:color="auto"/>
                    <w:bottom w:val="none" w:sz="0" w:space="0" w:color="auto"/>
                    <w:right w:val="none" w:sz="0" w:space="0" w:color="auto"/>
                  </w:divBdr>
                  <w:divsChild>
                    <w:div w:id="2015305245">
                      <w:marLeft w:val="0"/>
                      <w:marRight w:val="0"/>
                      <w:marTop w:val="0"/>
                      <w:marBottom w:val="0"/>
                      <w:divBdr>
                        <w:top w:val="none" w:sz="0" w:space="0" w:color="auto"/>
                        <w:left w:val="none" w:sz="0" w:space="0" w:color="auto"/>
                        <w:bottom w:val="none" w:sz="0" w:space="0" w:color="auto"/>
                        <w:right w:val="none" w:sz="0" w:space="0" w:color="auto"/>
                      </w:divBdr>
                      <w:divsChild>
                        <w:div w:id="193365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853696">
                  <w:marLeft w:val="0"/>
                  <w:marRight w:val="0"/>
                  <w:marTop w:val="240"/>
                  <w:marBottom w:val="0"/>
                  <w:divBdr>
                    <w:top w:val="none" w:sz="0" w:space="0" w:color="auto"/>
                    <w:left w:val="none" w:sz="0" w:space="0" w:color="auto"/>
                    <w:bottom w:val="none" w:sz="0" w:space="0" w:color="auto"/>
                    <w:right w:val="none" w:sz="0" w:space="0" w:color="auto"/>
                  </w:divBdr>
                  <w:divsChild>
                    <w:div w:id="1681618177">
                      <w:marLeft w:val="0"/>
                      <w:marRight w:val="0"/>
                      <w:marTop w:val="0"/>
                      <w:marBottom w:val="0"/>
                      <w:divBdr>
                        <w:top w:val="none" w:sz="0" w:space="0" w:color="auto"/>
                        <w:left w:val="none" w:sz="0" w:space="0" w:color="auto"/>
                        <w:bottom w:val="none" w:sz="0" w:space="0" w:color="auto"/>
                        <w:right w:val="none" w:sz="0" w:space="0" w:color="auto"/>
                      </w:divBdr>
                      <w:divsChild>
                        <w:div w:id="1965692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732134">
                  <w:marLeft w:val="0"/>
                  <w:marRight w:val="0"/>
                  <w:marTop w:val="240"/>
                  <w:marBottom w:val="0"/>
                  <w:divBdr>
                    <w:top w:val="none" w:sz="0" w:space="0" w:color="auto"/>
                    <w:left w:val="none" w:sz="0" w:space="0" w:color="auto"/>
                    <w:bottom w:val="none" w:sz="0" w:space="0" w:color="auto"/>
                    <w:right w:val="none" w:sz="0" w:space="0" w:color="auto"/>
                  </w:divBdr>
                  <w:divsChild>
                    <w:div w:id="796797776">
                      <w:marLeft w:val="0"/>
                      <w:marRight w:val="0"/>
                      <w:marTop w:val="0"/>
                      <w:marBottom w:val="0"/>
                      <w:divBdr>
                        <w:top w:val="none" w:sz="0" w:space="0" w:color="auto"/>
                        <w:left w:val="none" w:sz="0" w:space="0" w:color="auto"/>
                        <w:bottom w:val="none" w:sz="0" w:space="0" w:color="auto"/>
                        <w:right w:val="none" w:sz="0" w:space="0" w:color="auto"/>
                      </w:divBdr>
                      <w:divsChild>
                        <w:div w:id="181633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299922">
                  <w:marLeft w:val="0"/>
                  <w:marRight w:val="0"/>
                  <w:marTop w:val="240"/>
                  <w:marBottom w:val="0"/>
                  <w:divBdr>
                    <w:top w:val="none" w:sz="0" w:space="0" w:color="auto"/>
                    <w:left w:val="none" w:sz="0" w:space="0" w:color="auto"/>
                    <w:bottom w:val="none" w:sz="0" w:space="0" w:color="auto"/>
                    <w:right w:val="none" w:sz="0" w:space="0" w:color="auto"/>
                  </w:divBdr>
                  <w:divsChild>
                    <w:div w:id="1655986853">
                      <w:marLeft w:val="0"/>
                      <w:marRight w:val="0"/>
                      <w:marTop w:val="0"/>
                      <w:marBottom w:val="0"/>
                      <w:divBdr>
                        <w:top w:val="none" w:sz="0" w:space="0" w:color="auto"/>
                        <w:left w:val="none" w:sz="0" w:space="0" w:color="auto"/>
                        <w:bottom w:val="none" w:sz="0" w:space="0" w:color="auto"/>
                        <w:right w:val="none" w:sz="0" w:space="0" w:color="auto"/>
                      </w:divBdr>
                      <w:divsChild>
                        <w:div w:id="554854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871243">
                  <w:marLeft w:val="0"/>
                  <w:marRight w:val="0"/>
                  <w:marTop w:val="240"/>
                  <w:marBottom w:val="0"/>
                  <w:divBdr>
                    <w:top w:val="none" w:sz="0" w:space="0" w:color="auto"/>
                    <w:left w:val="none" w:sz="0" w:space="0" w:color="auto"/>
                    <w:bottom w:val="none" w:sz="0" w:space="0" w:color="auto"/>
                    <w:right w:val="none" w:sz="0" w:space="0" w:color="auto"/>
                  </w:divBdr>
                  <w:divsChild>
                    <w:div w:id="1599751983">
                      <w:marLeft w:val="0"/>
                      <w:marRight w:val="0"/>
                      <w:marTop w:val="0"/>
                      <w:marBottom w:val="0"/>
                      <w:divBdr>
                        <w:top w:val="none" w:sz="0" w:space="0" w:color="auto"/>
                        <w:left w:val="none" w:sz="0" w:space="0" w:color="auto"/>
                        <w:bottom w:val="none" w:sz="0" w:space="0" w:color="auto"/>
                        <w:right w:val="none" w:sz="0" w:space="0" w:color="auto"/>
                      </w:divBdr>
                      <w:divsChild>
                        <w:div w:id="133571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385742">
                  <w:marLeft w:val="0"/>
                  <w:marRight w:val="0"/>
                  <w:marTop w:val="240"/>
                  <w:marBottom w:val="0"/>
                  <w:divBdr>
                    <w:top w:val="none" w:sz="0" w:space="0" w:color="auto"/>
                    <w:left w:val="none" w:sz="0" w:space="0" w:color="auto"/>
                    <w:bottom w:val="none" w:sz="0" w:space="0" w:color="auto"/>
                    <w:right w:val="none" w:sz="0" w:space="0" w:color="auto"/>
                  </w:divBdr>
                  <w:divsChild>
                    <w:div w:id="1563131735">
                      <w:marLeft w:val="0"/>
                      <w:marRight w:val="0"/>
                      <w:marTop w:val="0"/>
                      <w:marBottom w:val="0"/>
                      <w:divBdr>
                        <w:top w:val="none" w:sz="0" w:space="0" w:color="auto"/>
                        <w:left w:val="none" w:sz="0" w:space="0" w:color="auto"/>
                        <w:bottom w:val="none" w:sz="0" w:space="0" w:color="auto"/>
                        <w:right w:val="none" w:sz="0" w:space="0" w:color="auto"/>
                      </w:divBdr>
                      <w:divsChild>
                        <w:div w:id="43891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228307">
                  <w:marLeft w:val="0"/>
                  <w:marRight w:val="0"/>
                  <w:marTop w:val="240"/>
                  <w:marBottom w:val="0"/>
                  <w:divBdr>
                    <w:top w:val="none" w:sz="0" w:space="0" w:color="auto"/>
                    <w:left w:val="none" w:sz="0" w:space="0" w:color="auto"/>
                    <w:bottom w:val="none" w:sz="0" w:space="0" w:color="auto"/>
                    <w:right w:val="none" w:sz="0" w:space="0" w:color="auto"/>
                  </w:divBdr>
                  <w:divsChild>
                    <w:div w:id="2119449490">
                      <w:marLeft w:val="0"/>
                      <w:marRight w:val="0"/>
                      <w:marTop w:val="0"/>
                      <w:marBottom w:val="0"/>
                      <w:divBdr>
                        <w:top w:val="none" w:sz="0" w:space="0" w:color="auto"/>
                        <w:left w:val="none" w:sz="0" w:space="0" w:color="auto"/>
                        <w:bottom w:val="none" w:sz="0" w:space="0" w:color="auto"/>
                        <w:right w:val="none" w:sz="0" w:space="0" w:color="auto"/>
                      </w:divBdr>
                      <w:divsChild>
                        <w:div w:id="479347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31998">
                  <w:marLeft w:val="0"/>
                  <w:marRight w:val="0"/>
                  <w:marTop w:val="240"/>
                  <w:marBottom w:val="0"/>
                  <w:divBdr>
                    <w:top w:val="none" w:sz="0" w:space="0" w:color="auto"/>
                    <w:left w:val="none" w:sz="0" w:space="0" w:color="auto"/>
                    <w:bottom w:val="none" w:sz="0" w:space="0" w:color="auto"/>
                    <w:right w:val="none" w:sz="0" w:space="0" w:color="auto"/>
                  </w:divBdr>
                  <w:divsChild>
                    <w:div w:id="1489203712">
                      <w:marLeft w:val="0"/>
                      <w:marRight w:val="0"/>
                      <w:marTop w:val="0"/>
                      <w:marBottom w:val="0"/>
                      <w:divBdr>
                        <w:top w:val="none" w:sz="0" w:space="0" w:color="auto"/>
                        <w:left w:val="none" w:sz="0" w:space="0" w:color="auto"/>
                        <w:bottom w:val="none" w:sz="0" w:space="0" w:color="auto"/>
                        <w:right w:val="none" w:sz="0" w:space="0" w:color="auto"/>
                      </w:divBdr>
                      <w:divsChild>
                        <w:div w:id="880089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850025">
                  <w:marLeft w:val="0"/>
                  <w:marRight w:val="0"/>
                  <w:marTop w:val="240"/>
                  <w:marBottom w:val="0"/>
                  <w:divBdr>
                    <w:top w:val="none" w:sz="0" w:space="0" w:color="auto"/>
                    <w:left w:val="none" w:sz="0" w:space="0" w:color="auto"/>
                    <w:bottom w:val="none" w:sz="0" w:space="0" w:color="auto"/>
                    <w:right w:val="none" w:sz="0" w:space="0" w:color="auto"/>
                  </w:divBdr>
                  <w:divsChild>
                    <w:div w:id="881138582">
                      <w:marLeft w:val="0"/>
                      <w:marRight w:val="0"/>
                      <w:marTop w:val="0"/>
                      <w:marBottom w:val="0"/>
                      <w:divBdr>
                        <w:top w:val="none" w:sz="0" w:space="0" w:color="auto"/>
                        <w:left w:val="none" w:sz="0" w:space="0" w:color="auto"/>
                        <w:bottom w:val="none" w:sz="0" w:space="0" w:color="auto"/>
                        <w:right w:val="none" w:sz="0" w:space="0" w:color="auto"/>
                      </w:divBdr>
                      <w:divsChild>
                        <w:div w:id="95487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260954">
                  <w:marLeft w:val="0"/>
                  <w:marRight w:val="0"/>
                  <w:marTop w:val="240"/>
                  <w:marBottom w:val="0"/>
                  <w:divBdr>
                    <w:top w:val="none" w:sz="0" w:space="0" w:color="auto"/>
                    <w:left w:val="none" w:sz="0" w:space="0" w:color="auto"/>
                    <w:bottom w:val="none" w:sz="0" w:space="0" w:color="auto"/>
                    <w:right w:val="none" w:sz="0" w:space="0" w:color="auto"/>
                  </w:divBdr>
                  <w:divsChild>
                    <w:div w:id="225728120">
                      <w:marLeft w:val="0"/>
                      <w:marRight w:val="0"/>
                      <w:marTop w:val="0"/>
                      <w:marBottom w:val="0"/>
                      <w:divBdr>
                        <w:top w:val="none" w:sz="0" w:space="0" w:color="auto"/>
                        <w:left w:val="none" w:sz="0" w:space="0" w:color="auto"/>
                        <w:bottom w:val="none" w:sz="0" w:space="0" w:color="auto"/>
                        <w:right w:val="none" w:sz="0" w:space="0" w:color="auto"/>
                      </w:divBdr>
                      <w:divsChild>
                        <w:div w:id="341705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638857">
                  <w:marLeft w:val="0"/>
                  <w:marRight w:val="0"/>
                  <w:marTop w:val="240"/>
                  <w:marBottom w:val="0"/>
                  <w:divBdr>
                    <w:top w:val="none" w:sz="0" w:space="0" w:color="auto"/>
                    <w:left w:val="none" w:sz="0" w:space="0" w:color="auto"/>
                    <w:bottom w:val="none" w:sz="0" w:space="0" w:color="auto"/>
                    <w:right w:val="none" w:sz="0" w:space="0" w:color="auto"/>
                  </w:divBdr>
                  <w:divsChild>
                    <w:div w:id="34938404">
                      <w:marLeft w:val="0"/>
                      <w:marRight w:val="0"/>
                      <w:marTop w:val="0"/>
                      <w:marBottom w:val="0"/>
                      <w:divBdr>
                        <w:top w:val="none" w:sz="0" w:space="0" w:color="auto"/>
                        <w:left w:val="none" w:sz="0" w:space="0" w:color="auto"/>
                        <w:bottom w:val="none" w:sz="0" w:space="0" w:color="auto"/>
                        <w:right w:val="none" w:sz="0" w:space="0" w:color="auto"/>
                      </w:divBdr>
                      <w:divsChild>
                        <w:div w:id="630941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32927">
                  <w:marLeft w:val="0"/>
                  <w:marRight w:val="0"/>
                  <w:marTop w:val="240"/>
                  <w:marBottom w:val="0"/>
                  <w:divBdr>
                    <w:top w:val="none" w:sz="0" w:space="0" w:color="auto"/>
                    <w:left w:val="none" w:sz="0" w:space="0" w:color="auto"/>
                    <w:bottom w:val="none" w:sz="0" w:space="0" w:color="auto"/>
                    <w:right w:val="none" w:sz="0" w:space="0" w:color="auto"/>
                  </w:divBdr>
                  <w:divsChild>
                    <w:div w:id="1652175605">
                      <w:marLeft w:val="0"/>
                      <w:marRight w:val="0"/>
                      <w:marTop w:val="0"/>
                      <w:marBottom w:val="0"/>
                      <w:divBdr>
                        <w:top w:val="none" w:sz="0" w:space="0" w:color="auto"/>
                        <w:left w:val="none" w:sz="0" w:space="0" w:color="auto"/>
                        <w:bottom w:val="none" w:sz="0" w:space="0" w:color="auto"/>
                        <w:right w:val="none" w:sz="0" w:space="0" w:color="auto"/>
                      </w:divBdr>
                      <w:divsChild>
                        <w:div w:id="170015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063563">
                  <w:marLeft w:val="0"/>
                  <w:marRight w:val="0"/>
                  <w:marTop w:val="240"/>
                  <w:marBottom w:val="0"/>
                  <w:divBdr>
                    <w:top w:val="none" w:sz="0" w:space="0" w:color="auto"/>
                    <w:left w:val="none" w:sz="0" w:space="0" w:color="auto"/>
                    <w:bottom w:val="none" w:sz="0" w:space="0" w:color="auto"/>
                    <w:right w:val="none" w:sz="0" w:space="0" w:color="auto"/>
                  </w:divBdr>
                  <w:divsChild>
                    <w:div w:id="2130121047">
                      <w:marLeft w:val="0"/>
                      <w:marRight w:val="0"/>
                      <w:marTop w:val="0"/>
                      <w:marBottom w:val="0"/>
                      <w:divBdr>
                        <w:top w:val="none" w:sz="0" w:space="0" w:color="auto"/>
                        <w:left w:val="none" w:sz="0" w:space="0" w:color="auto"/>
                        <w:bottom w:val="none" w:sz="0" w:space="0" w:color="auto"/>
                        <w:right w:val="none" w:sz="0" w:space="0" w:color="auto"/>
                      </w:divBdr>
                      <w:divsChild>
                        <w:div w:id="509683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758247">
                  <w:marLeft w:val="0"/>
                  <w:marRight w:val="0"/>
                  <w:marTop w:val="240"/>
                  <w:marBottom w:val="0"/>
                  <w:divBdr>
                    <w:top w:val="none" w:sz="0" w:space="0" w:color="auto"/>
                    <w:left w:val="none" w:sz="0" w:space="0" w:color="auto"/>
                    <w:bottom w:val="none" w:sz="0" w:space="0" w:color="auto"/>
                    <w:right w:val="none" w:sz="0" w:space="0" w:color="auto"/>
                  </w:divBdr>
                  <w:divsChild>
                    <w:div w:id="522867360">
                      <w:marLeft w:val="0"/>
                      <w:marRight w:val="0"/>
                      <w:marTop w:val="0"/>
                      <w:marBottom w:val="0"/>
                      <w:divBdr>
                        <w:top w:val="none" w:sz="0" w:space="0" w:color="auto"/>
                        <w:left w:val="none" w:sz="0" w:space="0" w:color="auto"/>
                        <w:bottom w:val="none" w:sz="0" w:space="0" w:color="auto"/>
                        <w:right w:val="none" w:sz="0" w:space="0" w:color="auto"/>
                      </w:divBdr>
                      <w:divsChild>
                        <w:div w:id="1890992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820354">
                  <w:marLeft w:val="0"/>
                  <w:marRight w:val="0"/>
                  <w:marTop w:val="240"/>
                  <w:marBottom w:val="0"/>
                  <w:divBdr>
                    <w:top w:val="none" w:sz="0" w:space="0" w:color="auto"/>
                    <w:left w:val="none" w:sz="0" w:space="0" w:color="auto"/>
                    <w:bottom w:val="none" w:sz="0" w:space="0" w:color="auto"/>
                    <w:right w:val="none" w:sz="0" w:space="0" w:color="auto"/>
                  </w:divBdr>
                  <w:divsChild>
                    <w:div w:id="215361764">
                      <w:marLeft w:val="0"/>
                      <w:marRight w:val="0"/>
                      <w:marTop w:val="0"/>
                      <w:marBottom w:val="0"/>
                      <w:divBdr>
                        <w:top w:val="none" w:sz="0" w:space="0" w:color="auto"/>
                        <w:left w:val="none" w:sz="0" w:space="0" w:color="auto"/>
                        <w:bottom w:val="none" w:sz="0" w:space="0" w:color="auto"/>
                        <w:right w:val="none" w:sz="0" w:space="0" w:color="auto"/>
                      </w:divBdr>
                      <w:divsChild>
                        <w:div w:id="503517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777677">
                  <w:marLeft w:val="0"/>
                  <w:marRight w:val="0"/>
                  <w:marTop w:val="240"/>
                  <w:marBottom w:val="0"/>
                  <w:divBdr>
                    <w:top w:val="none" w:sz="0" w:space="0" w:color="auto"/>
                    <w:left w:val="none" w:sz="0" w:space="0" w:color="auto"/>
                    <w:bottom w:val="none" w:sz="0" w:space="0" w:color="auto"/>
                    <w:right w:val="none" w:sz="0" w:space="0" w:color="auto"/>
                  </w:divBdr>
                  <w:divsChild>
                    <w:div w:id="501286051">
                      <w:marLeft w:val="0"/>
                      <w:marRight w:val="0"/>
                      <w:marTop w:val="0"/>
                      <w:marBottom w:val="0"/>
                      <w:divBdr>
                        <w:top w:val="none" w:sz="0" w:space="0" w:color="auto"/>
                        <w:left w:val="none" w:sz="0" w:space="0" w:color="auto"/>
                        <w:bottom w:val="none" w:sz="0" w:space="0" w:color="auto"/>
                        <w:right w:val="none" w:sz="0" w:space="0" w:color="auto"/>
                      </w:divBdr>
                      <w:divsChild>
                        <w:div w:id="894196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298718">
                  <w:marLeft w:val="0"/>
                  <w:marRight w:val="0"/>
                  <w:marTop w:val="240"/>
                  <w:marBottom w:val="0"/>
                  <w:divBdr>
                    <w:top w:val="none" w:sz="0" w:space="0" w:color="auto"/>
                    <w:left w:val="none" w:sz="0" w:space="0" w:color="auto"/>
                    <w:bottom w:val="none" w:sz="0" w:space="0" w:color="auto"/>
                    <w:right w:val="none" w:sz="0" w:space="0" w:color="auto"/>
                  </w:divBdr>
                  <w:divsChild>
                    <w:div w:id="419986596">
                      <w:marLeft w:val="0"/>
                      <w:marRight w:val="0"/>
                      <w:marTop w:val="0"/>
                      <w:marBottom w:val="0"/>
                      <w:divBdr>
                        <w:top w:val="none" w:sz="0" w:space="0" w:color="auto"/>
                        <w:left w:val="none" w:sz="0" w:space="0" w:color="auto"/>
                        <w:bottom w:val="none" w:sz="0" w:space="0" w:color="auto"/>
                        <w:right w:val="none" w:sz="0" w:space="0" w:color="auto"/>
                      </w:divBdr>
                      <w:divsChild>
                        <w:div w:id="541213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711044">
                  <w:marLeft w:val="0"/>
                  <w:marRight w:val="0"/>
                  <w:marTop w:val="240"/>
                  <w:marBottom w:val="0"/>
                  <w:divBdr>
                    <w:top w:val="none" w:sz="0" w:space="0" w:color="auto"/>
                    <w:left w:val="none" w:sz="0" w:space="0" w:color="auto"/>
                    <w:bottom w:val="none" w:sz="0" w:space="0" w:color="auto"/>
                    <w:right w:val="none" w:sz="0" w:space="0" w:color="auto"/>
                  </w:divBdr>
                  <w:divsChild>
                    <w:div w:id="331879380">
                      <w:marLeft w:val="0"/>
                      <w:marRight w:val="0"/>
                      <w:marTop w:val="0"/>
                      <w:marBottom w:val="0"/>
                      <w:divBdr>
                        <w:top w:val="none" w:sz="0" w:space="0" w:color="auto"/>
                        <w:left w:val="none" w:sz="0" w:space="0" w:color="auto"/>
                        <w:bottom w:val="none" w:sz="0" w:space="0" w:color="auto"/>
                        <w:right w:val="none" w:sz="0" w:space="0" w:color="auto"/>
                      </w:divBdr>
                      <w:divsChild>
                        <w:div w:id="748041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901460">
                  <w:marLeft w:val="0"/>
                  <w:marRight w:val="0"/>
                  <w:marTop w:val="240"/>
                  <w:marBottom w:val="0"/>
                  <w:divBdr>
                    <w:top w:val="none" w:sz="0" w:space="0" w:color="auto"/>
                    <w:left w:val="none" w:sz="0" w:space="0" w:color="auto"/>
                    <w:bottom w:val="none" w:sz="0" w:space="0" w:color="auto"/>
                    <w:right w:val="none" w:sz="0" w:space="0" w:color="auto"/>
                  </w:divBdr>
                  <w:divsChild>
                    <w:div w:id="1841894978">
                      <w:marLeft w:val="0"/>
                      <w:marRight w:val="0"/>
                      <w:marTop w:val="0"/>
                      <w:marBottom w:val="0"/>
                      <w:divBdr>
                        <w:top w:val="none" w:sz="0" w:space="0" w:color="auto"/>
                        <w:left w:val="none" w:sz="0" w:space="0" w:color="auto"/>
                        <w:bottom w:val="none" w:sz="0" w:space="0" w:color="auto"/>
                        <w:right w:val="none" w:sz="0" w:space="0" w:color="auto"/>
                      </w:divBdr>
                      <w:divsChild>
                        <w:div w:id="1257711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714653">
                  <w:marLeft w:val="0"/>
                  <w:marRight w:val="0"/>
                  <w:marTop w:val="240"/>
                  <w:marBottom w:val="0"/>
                  <w:divBdr>
                    <w:top w:val="none" w:sz="0" w:space="0" w:color="auto"/>
                    <w:left w:val="none" w:sz="0" w:space="0" w:color="auto"/>
                    <w:bottom w:val="none" w:sz="0" w:space="0" w:color="auto"/>
                    <w:right w:val="none" w:sz="0" w:space="0" w:color="auto"/>
                  </w:divBdr>
                  <w:divsChild>
                    <w:div w:id="232282834">
                      <w:marLeft w:val="0"/>
                      <w:marRight w:val="0"/>
                      <w:marTop w:val="0"/>
                      <w:marBottom w:val="0"/>
                      <w:divBdr>
                        <w:top w:val="none" w:sz="0" w:space="0" w:color="auto"/>
                        <w:left w:val="none" w:sz="0" w:space="0" w:color="auto"/>
                        <w:bottom w:val="none" w:sz="0" w:space="0" w:color="auto"/>
                        <w:right w:val="none" w:sz="0" w:space="0" w:color="auto"/>
                      </w:divBdr>
                      <w:divsChild>
                        <w:div w:id="62411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824924">
                  <w:marLeft w:val="0"/>
                  <w:marRight w:val="0"/>
                  <w:marTop w:val="240"/>
                  <w:marBottom w:val="0"/>
                  <w:divBdr>
                    <w:top w:val="none" w:sz="0" w:space="0" w:color="auto"/>
                    <w:left w:val="none" w:sz="0" w:space="0" w:color="auto"/>
                    <w:bottom w:val="none" w:sz="0" w:space="0" w:color="auto"/>
                    <w:right w:val="none" w:sz="0" w:space="0" w:color="auto"/>
                  </w:divBdr>
                  <w:divsChild>
                    <w:div w:id="1537346844">
                      <w:marLeft w:val="0"/>
                      <w:marRight w:val="0"/>
                      <w:marTop w:val="0"/>
                      <w:marBottom w:val="0"/>
                      <w:divBdr>
                        <w:top w:val="none" w:sz="0" w:space="0" w:color="auto"/>
                        <w:left w:val="none" w:sz="0" w:space="0" w:color="auto"/>
                        <w:bottom w:val="none" w:sz="0" w:space="0" w:color="auto"/>
                        <w:right w:val="none" w:sz="0" w:space="0" w:color="auto"/>
                      </w:divBdr>
                      <w:divsChild>
                        <w:div w:id="6442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528948">
                  <w:marLeft w:val="0"/>
                  <w:marRight w:val="0"/>
                  <w:marTop w:val="240"/>
                  <w:marBottom w:val="0"/>
                  <w:divBdr>
                    <w:top w:val="none" w:sz="0" w:space="0" w:color="auto"/>
                    <w:left w:val="none" w:sz="0" w:space="0" w:color="auto"/>
                    <w:bottom w:val="none" w:sz="0" w:space="0" w:color="auto"/>
                    <w:right w:val="none" w:sz="0" w:space="0" w:color="auto"/>
                  </w:divBdr>
                  <w:divsChild>
                    <w:div w:id="920213425">
                      <w:marLeft w:val="0"/>
                      <w:marRight w:val="0"/>
                      <w:marTop w:val="0"/>
                      <w:marBottom w:val="0"/>
                      <w:divBdr>
                        <w:top w:val="none" w:sz="0" w:space="0" w:color="auto"/>
                        <w:left w:val="none" w:sz="0" w:space="0" w:color="auto"/>
                        <w:bottom w:val="none" w:sz="0" w:space="0" w:color="auto"/>
                        <w:right w:val="none" w:sz="0" w:space="0" w:color="auto"/>
                      </w:divBdr>
                      <w:divsChild>
                        <w:div w:id="485055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324701">
                  <w:marLeft w:val="0"/>
                  <w:marRight w:val="0"/>
                  <w:marTop w:val="240"/>
                  <w:marBottom w:val="0"/>
                  <w:divBdr>
                    <w:top w:val="none" w:sz="0" w:space="0" w:color="auto"/>
                    <w:left w:val="none" w:sz="0" w:space="0" w:color="auto"/>
                    <w:bottom w:val="none" w:sz="0" w:space="0" w:color="auto"/>
                    <w:right w:val="none" w:sz="0" w:space="0" w:color="auto"/>
                  </w:divBdr>
                  <w:divsChild>
                    <w:div w:id="1353149076">
                      <w:marLeft w:val="0"/>
                      <w:marRight w:val="0"/>
                      <w:marTop w:val="0"/>
                      <w:marBottom w:val="0"/>
                      <w:divBdr>
                        <w:top w:val="none" w:sz="0" w:space="0" w:color="auto"/>
                        <w:left w:val="none" w:sz="0" w:space="0" w:color="auto"/>
                        <w:bottom w:val="none" w:sz="0" w:space="0" w:color="auto"/>
                        <w:right w:val="none" w:sz="0" w:space="0" w:color="auto"/>
                      </w:divBdr>
                      <w:divsChild>
                        <w:div w:id="84000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118353">
                  <w:marLeft w:val="0"/>
                  <w:marRight w:val="0"/>
                  <w:marTop w:val="240"/>
                  <w:marBottom w:val="0"/>
                  <w:divBdr>
                    <w:top w:val="none" w:sz="0" w:space="0" w:color="auto"/>
                    <w:left w:val="none" w:sz="0" w:space="0" w:color="auto"/>
                    <w:bottom w:val="none" w:sz="0" w:space="0" w:color="auto"/>
                    <w:right w:val="none" w:sz="0" w:space="0" w:color="auto"/>
                  </w:divBdr>
                  <w:divsChild>
                    <w:div w:id="572862573">
                      <w:marLeft w:val="0"/>
                      <w:marRight w:val="0"/>
                      <w:marTop w:val="0"/>
                      <w:marBottom w:val="0"/>
                      <w:divBdr>
                        <w:top w:val="none" w:sz="0" w:space="0" w:color="auto"/>
                        <w:left w:val="none" w:sz="0" w:space="0" w:color="auto"/>
                        <w:bottom w:val="none" w:sz="0" w:space="0" w:color="auto"/>
                        <w:right w:val="none" w:sz="0" w:space="0" w:color="auto"/>
                      </w:divBdr>
                      <w:divsChild>
                        <w:div w:id="386221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693979">
                  <w:marLeft w:val="0"/>
                  <w:marRight w:val="0"/>
                  <w:marTop w:val="240"/>
                  <w:marBottom w:val="0"/>
                  <w:divBdr>
                    <w:top w:val="none" w:sz="0" w:space="0" w:color="auto"/>
                    <w:left w:val="none" w:sz="0" w:space="0" w:color="auto"/>
                    <w:bottom w:val="none" w:sz="0" w:space="0" w:color="auto"/>
                    <w:right w:val="none" w:sz="0" w:space="0" w:color="auto"/>
                  </w:divBdr>
                  <w:divsChild>
                    <w:div w:id="384261336">
                      <w:marLeft w:val="0"/>
                      <w:marRight w:val="0"/>
                      <w:marTop w:val="0"/>
                      <w:marBottom w:val="0"/>
                      <w:divBdr>
                        <w:top w:val="none" w:sz="0" w:space="0" w:color="auto"/>
                        <w:left w:val="none" w:sz="0" w:space="0" w:color="auto"/>
                        <w:bottom w:val="none" w:sz="0" w:space="0" w:color="auto"/>
                        <w:right w:val="none" w:sz="0" w:space="0" w:color="auto"/>
                      </w:divBdr>
                      <w:divsChild>
                        <w:div w:id="335764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715263">
                  <w:marLeft w:val="0"/>
                  <w:marRight w:val="0"/>
                  <w:marTop w:val="240"/>
                  <w:marBottom w:val="0"/>
                  <w:divBdr>
                    <w:top w:val="none" w:sz="0" w:space="0" w:color="auto"/>
                    <w:left w:val="none" w:sz="0" w:space="0" w:color="auto"/>
                    <w:bottom w:val="none" w:sz="0" w:space="0" w:color="auto"/>
                    <w:right w:val="none" w:sz="0" w:space="0" w:color="auto"/>
                  </w:divBdr>
                  <w:divsChild>
                    <w:div w:id="2122724937">
                      <w:marLeft w:val="0"/>
                      <w:marRight w:val="0"/>
                      <w:marTop w:val="0"/>
                      <w:marBottom w:val="0"/>
                      <w:divBdr>
                        <w:top w:val="none" w:sz="0" w:space="0" w:color="auto"/>
                        <w:left w:val="none" w:sz="0" w:space="0" w:color="auto"/>
                        <w:bottom w:val="none" w:sz="0" w:space="0" w:color="auto"/>
                        <w:right w:val="none" w:sz="0" w:space="0" w:color="auto"/>
                      </w:divBdr>
                      <w:divsChild>
                        <w:div w:id="135969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86156">
                  <w:marLeft w:val="0"/>
                  <w:marRight w:val="0"/>
                  <w:marTop w:val="240"/>
                  <w:marBottom w:val="0"/>
                  <w:divBdr>
                    <w:top w:val="none" w:sz="0" w:space="0" w:color="auto"/>
                    <w:left w:val="none" w:sz="0" w:space="0" w:color="auto"/>
                    <w:bottom w:val="none" w:sz="0" w:space="0" w:color="auto"/>
                    <w:right w:val="none" w:sz="0" w:space="0" w:color="auto"/>
                  </w:divBdr>
                  <w:divsChild>
                    <w:div w:id="335966336">
                      <w:marLeft w:val="0"/>
                      <w:marRight w:val="0"/>
                      <w:marTop w:val="0"/>
                      <w:marBottom w:val="0"/>
                      <w:divBdr>
                        <w:top w:val="none" w:sz="0" w:space="0" w:color="auto"/>
                        <w:left w:val="none" w:sz="0" w:space="0" w:color="auto"/>
                        <w:bottom w:val="none" w:sz="0" w:space="0" w:color="auto"/>
                        <w:right w:val="none" w:sz="0" w:space="0" w:color="auto"/>
                      </w:divBdr>
                      <w:divsChild>
                        <w:div w:id="1557815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851131">
                  <w:marLeft w:val="0"/>
                  <w:marRight w:val="0"/>
                  <w:marTop w:val="240"/>
                  <w:marBottom w:val="0"/>
                  <w:divBdr>
                    <w:top w:val="none" w:sz="0" w:space="0" w:color="auto"/>
                    <w:left w:val="none" w:sz="0" w:space="0" w:color="auto"/>
                    <w:bottom w:val="none" w:sz="0" w:space="0" w:color="auto"/>
                    <w:right w:val="none" w:sz="0" w:space="0" w:color="auto"/>
                  </w:divBdr>
                  <w:divsChild>
                    <w:div w:id="1263418957">
                      <w:marLeft w:val="0"/>
                      <w:marRight w:val="0"/>
                      <w:marTop w:val="0"/>
                      <w:marBottom w:val="0"/>
                      <w:divBdr>
                        <w:top w:val="none" w:sz="0" w:space="0" w:color="auto"/>
                        <w:left w:val="none" w:sz="0" w:space="0" w:color="auto"/>
                        <w:bottom w:val="none" w:sz="0" w:space="0" w:color="auto"/>
                        <w:right w:val="none" w:sz="0" w:space="0" w:color="auto"/>
                      </w:divBdr>
                      <w:divsChild>
                        <w:div w:id="1910731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667038">
                  <w:marLeft w:val="0"/>
                  <w:marRight w:val="0"/>
                  <w:marTop w:val="240"/>
                  <w:marBottom w:val="0"/>
                  <w:divBdr>
                    <w:top w:val="none" w:sz="0" w:space="0" w:color="auto"/>
                    <w:left w:val="none" w:sz="0" w:space="0" w:color="auto"/>
                    <w:bottom w:val="none" w:sz="0" w:space="0" w:color="auto"/>
                    <w:right w:val="none" w:sz="0" w:space="0" w:color="auto"/>
                  </w:divBdr>
                  <w:divsChild>
                    <w:div w:id="1820996103">
                      <w:marLeft w:val="0"/>
                      <w:marRight w:val="0"/>
                      <w:marTop w:val="0"/>
                      <w:marBottom w:val="0"/>
                      <w:divBdr>
                        <w:top w:val="none" w:sz="0" w:space="0" w:color="auto"/>
                        <w:left w:val="none" w:sz="0" w:space="0" w:color="auto"/>
                        <w:bottom w:val="none" w:sz="0" w:space="0" w:color="auto"/>
                        <w:right w:val="none" w:sz="0" w:space="0" w:color="auto"/>
                      </w:divBdr>
                      <w:divsChild>
                        <w:div w:id="168535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057398">
                  <w:marLeft w:val="0"/>
                  <w:marRight w:val="0"/>
                  <w:marTop w:val="240"/>
                  <w:marBottom w:val="0"/>
                  <w:divBdr>
                    <w:top w:val="none" w:sz="0" w:space="0" w:color="auto"/>
                    <w:left w:val="none" w:sz="0" w:space="0" w:color="auto"/>
                    <w:bottom w:val="none" w:sz="0" w:space="0" w:color="auto"/>
                    <w:right w:val="none" w:sz="0" w:space="0" w:color="auto"/>
                  </w:divBdr>
                  <w:divsChild>
                    <w:div w:id="776023966">
                      <w:marLeft w:val="0"/>
                      <w:marRight w:val="0"/>
                      <w:marTop w:val="0"/>
                      <w:marBottom w:val="0"/>
                      <w:divBdr>
                        <w:top w:val="none" w:sz="0" w:space="0" w:color="auto"/>
                        <w:left w:val="none" w:sz="0" w:space="0" w:color="auto"/>
                        <w:bottom w:val="none" w:sz="0" w:space="0" w:color="auto"/>
                        <w:right w:val="none" w:sz="0" w:space="0" w:color="auto"/>
                      </w:divBdr>
                      <w:divsChild>
                        <w:div w:id="61748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518975">
                  <w:marLeft w:val="0"/>
                  <w:marRight w:val="0"/>
                  <w:marTop w:val="240"/>
                  <w:marBottom w:val="0"/>
                  <w:divBdr>
                    <w:top w:val="none" w:sz="0" w:space="0" w:color="auto"/>
                    <w:left w:val="none" w:sz="0" w:space="0" w:color="auto"/>
                    <w:bottom w:val="none" w:sz="0" w:space="0" w:color="auto"/>
                    <w:right w:val="none" w:sz="0" w:space="0" w:color="auto"/>
                  </w:divBdr>
                  <w:divsChild>
                    <w:div w:id="760444640">
                      <w:marLeft w:val="0"/>
                      <w:marRight w:val="0"/>
                      <w:marTop w:val="0"/>
                      <w:marBottom w:val="0"/>
                      <w:divBdr>
                        <w:top w:val="none" w:sz="0" w:space="0" w:color="auto"/>
                        <w:left w:val="none" w:sz="0" w:space="0" w:color="auto"/>
                        <w:bottom w:val="none" w:sz="0" w:space="0" w:color="auto"/>
                        <w:right w:val="none" w:sz="0" w:space="0" w:color="auto"/>
                      </w:divBdr>
                      <w:divsChild>
                        <w:div w:id="2083942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175930">
                  <w:marLeft w:val="0"/>
                  <w:marRight w:val="0"/>
                  <w:marTop w:val="240"/>
                  <w:marBottom w:val="0"/>
                  <w:divBdr>
                    <w:top w:val="none" w:sz="0" w:space="0" w:color="auto"/>
                    <w:left w:val="none" w:sz="0" w:space="0" w:color="auto"/>
                    <w:bottom w:val="none" w:sz="0" w:space="0" w:color="auto"/>
                    <w:right w:val="none" w:sz="0" w:space="0" w:color="auto"/>
                  </w:divBdr>
                  <w:divsChild>
                    <w:div w:id="1248808356">
                      <w:marLeft w:val="0"/>
                      <w:marRight w:val="0"/>
                      <w:marTop w:val="0"/>
                      <w:marBottom w:val="0"/>
                      <w:divBdr>
                        <w:top w:val="none" w:sz="0" w:space="0" w:color="auto"/>
                        <w:left w:val="none" w:sz="0" w:space="0" w:color="auto"/>
                        <w:bottom w:val="none" w:sz="0" w:space="0" w:color="auto"/>
                        <w:right w:val="none" w:sz="0" w:space="0" w:color="auto"/>
                      </w:divBdr>
                      <w:divsChild>
                        <w:div w:id="504171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710956">
                  <w:marLeft w:val="0"/>
                  <w:marRight w:val="0"/>
                  <w:marTop w:val="240"/>
                  <w:marBottom w:val="0"/>
                  <w:divBdr>
                    <w:top w:val="none" w:sz="0" w:space="0" w:color="auto"/>
                    <w:left w:val="none" w:sz="0" w:space="0" w:color="auto"/>
                    <w:bottom w:val="none" w:sz="0" w:space="0" w:color="auto"/>
                    <w:right w:val="none" w:sz="0" w:space="0" w:color="auto"/>
                  </w:divBdr>
                  <w:divsChild>
                    <w:div w:id="219631095">
                      <w:marLeft w:val="0"/>
                      <w:marRight w:val="0"/>
                      <w:marTop w:val="0"/>
                      <w:marBottom w:val="0"/>
                      <w:divBdr>
                        <w:top w:val="none" w:sz="0" w:space="0" w:color="auto"/>
                        <w:left w:val="none" w:sz="0" w:space="0" w:color="auto"/>
                        <w:bottom w:val="none" w:sz="0" w:space="0" w:color="auto"/>
                        <w:right w:val="none" w:sz="0" w:space="0" w:color="auto"/>
                      </w:divBdr>
                      <w:divsChild>
                        <w:div w:id="453258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008928">
                  <w:marLeft w:val="0"/>
                  <w:marRight w:val="0"/>
                  <w:marTop w:val="240"/>
                  <w:marBottom w:val="0"/>
                  <w:divBdr>
                    <w:top w:val="none" w:sz="0" w:space="0" w:color="auto"/>
                    <w:left w:val="none" w:sz="0" w:space="0" w:color="auto"/>
                    <w:bottom w:val="none" w:sz="0" w:space="0" w:color="auto"/>
                    <w:right w:val="none" w:sz="0" w:space="0" w:color="auto"/>
                  </w:divBdr>
                  <w:divsChild>
                    <w:div w:id="69472076">
                      <w:marLeft w:val="0"/>
                      <w:marRight w:val="0"/>
                      <w:marTop w:val="0"/>
                      <w:marBottom w:val="0"/>
                      <w:divBdr>
                        <w:top w:val="none" w:sz="0" w:space="0" w:color="auto"/>
                        <w:left w:val="none" w:sz="0" w:space="0" w:color="auto"/>
                        <w:bottom w:val="none" w:sz="0" w:space="0" w:color="auto"/>
                        <w:right w:val="none" w:sz="0" w:space="0" w:color="auto"/>
                      </w:divBdr>
                      <w:divsChild>
                        <w:div w:id="1878615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298139">
                  <w:marLeft w:val="0"/>
                  <w:marRight w:val="0"/>
                  <w:marTop w:val="240"/>
                  <w:marBottom w:val="0"/>
                  <w:divBdr>
                    <w:top w:val="none" w:sz="0" w:space="0" w:color="auto"/>
                    <w:left w:val="none" w:sz="0" w:space="0" w:color="auto"/>
                    <w:bottom w:val="none" w:sz="0" w:space="0" w:color="auto"/>
                    <w:right w:val="none" w:sz="0" w:space="0" w:color="auto"/>
                  </w:divBdr>
                  <w:divsChild>
                    <w:div w:id="754742969">
                      <w:marLeft w:val="0"/>
                      <w:marRight w:val="0"/>
                      <w:marTop w:val="0"/>
                      <w:marBottom w:val="0"/>
                      <w:divBdr>
                        <w:top w:val="none" w:sz="0" w:space="0" w:color="auto"/>
                        <w:left w:val="none" w:sz="0" w:space="0" w:color="auto"/>
                        <w:bottom w:val="none" w:sz="0" w:space="0" w:color="auto"/>
                        <w:right w:val="none" w:sz="0" w:space="0" w:color="auto"/>
                      </w:divBdr>
                      <w:divsChild>
                        <w:div w:id="701520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623126">
                  <w:marLeft w:val="0"/>
                  <w:marRight w:val="0"/>
                  <w:marTop w:val="240"/>
                  <w:marBottom w:val="0"/>
                  <w:divBdr>
                    <w:top w:val="none" w:sz="0" w:space="0" w:color="auto"/>
                    <w:left w:val="none" w:sz="0" w:space="0" w:color="auto"/>
                    <w:bottom w:val="none" w:sz="0" w:space="0" w:color="auto"/>
                    <w:right w:val="none" w:sz="0" w:space="0" w:color="auto"/>
                  </w:divBdr>
                  <w:divsChild>
                    <w:div w:id="842741914">
                      <w:marLeft w:val="0"/>
                      <w:marRight w:val="0"/>
                      <w:marTop w:val="0"/>
                      <w:marBottom w:val="0"/>
                      <w:divBdr>
                        <w:top w:val="none" w:sz="0" w:space="0" w:color="auto"/>
                        <w:left w:val="none" w:sz="0" w:space="0" w:color="auto"/>
                        <w:bottom w:val="none" w:sz="0" w:space="0" w:color="auto"/>
                        <w:right w:val="none" w:sz="0" w:space="0" w:color="auto"/>
                      </w:divBdr>
                      <w:divsChild>
                        <w:div w:id="139948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336870">
                  <w:marLeft w:val="0"/>
                  <w:marRight w:val="0"/>
                  <w:marTop w:val="240"/>
                  <w:marBottom w:val="0"/>
                  <w:divBdr>
                    <w:top w:val="none" w:sz="0" w:space="0" w:color="auto"/>
                    <w:left w:val="none" w:sz="0" w:space="0" w:color="auto"/>
                    <w:bottom w:val="none" w:sz="0" w:space="0" w:color="auto"/>
                    <w:right w:val="none" w:sz="0" w:space="0" w:color="auto"/>
                  </w:divBdr>
                  <w:divsChild>
                    <w:div w:id="1556774484">
                      <w:marLeft w:val="0"/>
                      <w:marRight w:val="0"/>
                      <w:marTop w:val="0"/>
                      <w:marBottom w:val="0"/>
                      <w:divBdr>
                        <w:top w:val="none" w:sz="0" w:space="0" w:color="auto"/>
                        <w:left w:val="none" w:sz="0" w:space="0" w:color="auto"/>
                        <w:bottom w:val="none" w:sz="0" w:space="0" w:color="auto"/>
                        <w:right w:val="none" w:sz="0" w:space="0" w:color="auto"/>
                      </w:divBdr>
                      <w:divsChild>
                        <w:div w:id="109057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164121">
                  <w:marLeft w:val="0"/>
                  <w:marRight w:val="0"/>
                  <w:marTop w:val="240"/>
                  <w:marBottom w:val="0"/>
                  <w:divBdr>
                    <w:top w:val="none" w:sz="0" w:space="0" w:color="auto"/>
                    <w:left w:val="none" w:sz="0" w:space="0" w:color="auto"/>
                    <w:bottom w:val="none" w:sz="0" w:space="0" w:color="auto"/>
                    <w:right w:val="none" w:sz="0" w:space="0" w:color="auto"/>
                  </w:divBdr>
                  <w:divsChild>
                    <w:div w:id="1582064345">
                      <w:marLeft w:val="0"/>
                      <w:marRight w:val="0"/>
                      <w:marTop w:val="0"/>
                      <w:marBottom w:val="0"/>
                      <w:divBdr>
                        <w:top w:val="none" w:sz="0" w:space="0" w:color="auto"/>
                        <w:left w:val="none" w:sz="0" w:space="0" w:color="auto"/>
                        <w:bottom w:val="none" w:sz="0" w:space="0" w:color="auto"/>
                        <w:right w:val="none" w:sz="0" w:space="0" w:color="auto"/>
                      </w:divBdr>
                      <w:divsChild>
                        <w:div w:id="333916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120061">
                  <w:marLeft w:val="0"/>
                  <w:marRight w:val="0"/>
                  <w:marTop w:val="240"/>
                  <w:marBottom w:val="0"/>
                  <w:divBdr>
                    <w:top w:val="none" w:sz="0" w:space="0" w:color="auto"/>
                    <w:left w:val="none" w:sz="0" w:space="0" w:color="auto"/>
                    <w:bottom w:val="none" w:sz="0" w:space="0" w:color="auto"/>
                    <w:right w:val="none" w:sz="0" w:space="0" w:color="auto"/>
                  </w:divBdr>
                  <w:divsChild>
                    <w:div w:id="474686392">
                      <w:marLeft w:val="0"/>
                      <w:marRight w:val="0"/>
                      <w:marTop w:val="0"/>
                      <w:marBottom w:val="0"/>
                      <w:divBdr>
                        <w:top w:val="none" w:sz="0" w:space="0" w:color="auto"/>
                        <w:left w:val="none" w:sz="0" w:space="0" w:color="auto"/>
                        <w:bottom w:val="none" w:sz="0" w:space="0" w:color="auto"/>
                        <w:right w:val="none" w:sz="0" w:space="0" w:color="auto"/>
                      </w:divBdr>
                      <w:divsChild>
                        <w:div w:id="7295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974171">
                  <w:marLeft w:val="0"/>
                  <w:marRight w:val="0"/>
                  <w:marTop w:val="240"/>
                  <w:marBottom w:val="0"/>
                  <w:divBdr>
                    <w:top w:val="none" w:sz="0" w:space="0" w:color="auto"/>
                    <w:left w:val="none" w:sz="0" w:space="0" w:color="auto"/>
                    <w:bottom w:val="none" w:sz="0" w:space="0" w:color="auto"/>
                    <w:right w:val="none" w:sz="0" w:space="0" w:color="auto"/>
                  </w:divBdr>
                  <w:divsChild>
                    <w:div w:id="2100982403">
                      <w:marLeft w:val="0"/>
                      <w:marRight w:val="0"/>
                      <w:marTop w:val="0"/>
                      <w:marBottom w:val="0"/>
                      <w:divBdr>
                        <w:top w:val="none" w:sz="0" w:space="0" w:color="auto"/>
                        <w:left w:val="none" w:sz="0" w:space="0" w:color="auto"/>
                        <w:bottom w:val="none" w:sz="0" w:space="0" w:color="auto"/>
                        <w:right w:val="none" w:sz="0" w:space="0" w:color="auto"/>
                      </w:divBdr>
                      <w:divsChild>
                        <w:div w:id="167733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720307">
                  <w:marLeft w:val="0"/>
                  <w:marRight w:val="0"/>
                  <w:marTop w:val="240"/>
                  <w:marBottom w:val="0"/>
                  <w:divBdr>
                    <w:top w:val="none" w:sz="0" w:space="0" w:color="auto"/>
                    <w:left w:val="none" w:sz="0" w:space="0" w:color="auto"/>
                    <w:bottom w:val="none" w:sz="0" w:space="0" w:color="auto"/>
                    <w:right w:val="none" w:sz="0" w:space="0" w:color="auto"/>
                  </w:divBdr>
                  <w:divsChild>
                    <w:div w:id="1909151404">
                      <w:marLeft w:val="0"/>
                      <w:marRight w:val="0"/>
                      <w:marTop w:val="0"/>
                      <w:marBottom w:val="0"/>
                      <w:divBdr>
                        <w:top w:val="none" w:sz="0" w:space="0" w:color="auto"/>
                        <w:left w:val="none" w:sz="0" w:space="0" w:color="auto"/>
                        <w:bottom w:val="none" w:sz="0" w:space="0" w:color="auto"/>
                        <w:right w:val="none" w:sz="0" w:space="0" w:color="auto"/>
                      </w:divBdr>
                      <w:divsChild>
                        <w:div w:id="1596329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619839">
                  <w:marLeft w:val="0"/>
                  <w:marRight w:val="0"/>
                  <w:marTop w:val="240"/>
                  <w:marBottom w:val="0"/>
                  <w:divBdr>
                    <w:top w:val="none" w:sz="0" w:space="0" w:color="auto"/>
                    <w:left w:val="none" w:sz="0" w:space="0" w:color="auto"/>
                    <w:bottom w:val="none" w:sz="0" w:space="0" w:color="auto"/>
                    <w:right w:val="none" w:sz="0" w:space="0" w:color="auto"/>
                  </w:divBdr>
                  <w:divsChild>
                    <w:div w:id="1666279013">
                      <w:marLeft w:val="0"/>
                      <w:marRight w:val="0"/>
                      <w:marTop w:val="0"/>
                      <w:marBottom w:val="0"/>
                      <w:divBdr>
                        <w:top w:val="none" w:sz="0" w:space="0" w:color="auto"/>
                        <w:left w:val="none" w:sz="0" w:space="0" w:color="auto"/>
                        <w:bottom w:val="none" w:sz="0" w:space="0" w:color="auto"/>
                        <w:right w:val="none" w:sz="0" w:space="0" w:color="auto"/>
                      </w:divBdr>
                      <w:divsChild>
                        <w:div w:id="898395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678005">
                  <w:marLeft w:val="0"/>
                  <w:marRight w:val="0"/>
                  <w:marTop w:val="240"/>
                  <w:marBottom w:val="0"/>
                  <w:divBdr>
                    <w:top w:val="none" w:sz="0" w:space="0" w:color="auto"/>
                    <w:left w:val="none" w:sz="0" w:space="0" w:color="auto"/>
                    <w:bottom w:val="none" w:sz="0" w:space="0" w:color="auto"/>
                    <w:right w:val="none" w:sz="0" w:space="0" w:color="auto"/>
                  </w:divBdr>
                  <w:divsChild>
                    <w:div w:id="621152754">
                      <w:marLeft w:val="0"/>
                      <w:marRight w:val="0"/>
                      <w:marTop w:val="0"/>
                      <w:marBottom w:val="0"/>
                      <w:divBdr>
                        <w:top w:val="none" w:sz="0" w:space="0" w:color="auto"/>
                        <w:left w:val="none" w:sz="0" w:space="0" w:color="auto"/>
                        <w:bottom w:val="none" w:sz="0" w:space="0" w:color="auto"/>
                        <w:right w:val="none" w:sz="0" w:space="0" w:color="auto"/>
                      </w:divBdr>
                      <w:divsChild>
                        <w:div w:id="304553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442368">
                  <w:marLeft w:val="0"/>
                  <w:marRight w:val="0"/>
                  <w:marTop w:val="240"/>
                  <w:marBottom w:val="0"/>
                  <w:divBdr>
                    <w:top w:val="none" w:sz="0" w:space="0" w:color="auto"/>
                    <w:left w:val="none" w:sz="0" w:space="0" w:color="auto"/>
                    <w:bottom w:val="none" w:sz="0" w:space="0" w:color="auto"/>
                    <w:right w:val="none" w:sz="0" w:space="0" w:color="auto"/>
                  </w:divBdr>
                  <w:divsChild>
                    <w:div w:id="1707296988">
                      <w:marLeft w:val="0"/>
                      <w:marRight w:val="0"/>
                      <w:marTop w:val="0"/>
                      <w:marBottom w:val="0"/>
                      <w:divBdr>
                        <w:top w:val="none" w:sz="0" w:space="0" w:color="auto"/>
                        <w:left w:val="none" w:sz="0" w:space="0" w:color="auto"/>
                        <w:bottom w:val="none" w:sz="0" w:space="0" w:color="auto"/>
                        <w:right w:val="none" w:sz="0" w:space="0" w:color="auto"/>
                      </w:divBdr>
                      <w:divsChild>
                        <w:div w:id="1123186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562189">
                  <w:marLeft w:val="0"/>
                  <w:marRight w:val="0"/>
                  <w:marTop w:val="240"/>
                  <w:marBottom w:val="0"/>
                  <w:divBdr>
                    <w:top w:val="none" w:sz="0" w:space="0" w:color="auto"/>
                    <w:left w:val="none" w:sz="0" w:space="0" w:color="auto"/>
                    <w:bottom w:val="none" w:sz="0" w:space="0" w:color="auto"/>
                    <w:right w:val="none" w:sz="0" w:space="0" w:color="auto"/>
                  </w:divBdr>
                  <w:divsChild>
                    <w:div w:id="653534013">
                      <w:marLeft w:val="0"/>
                      <w:marRight w:val="0"/>
                      <w:marTop w:val="0"/>
                      <w:marBottom w:val="0"/>
                      <w:divBdr>
                        <w:top w:val="none" w:sz="0" w:space="0" w:color="auto"/>
                        <w:left w:val="none" w:sz="0" w:space="0" w:color="auto"/>
                        <w:bottom w:val="none" w:sz="0" w:space="0" w:color="auto"/>
                        <w:right w:val="none" w:sz="0" w:space="0" w:color="auto"/>
                      </w:divBdr>
                      <w:divsChild>
                        <w:div w:id="202671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311883">
                  <w:marLeft w:val="0"/>
                  <w:marRight w:val="0"/>
                  <w:marTop w:val="240"/>
                  <w:marBottom w:val="0"/>
                  <w:divBdr>
                    <w:top w:val="none" w:sz="0" w:space="0" w:color="auto"/>
                    <w:left w:val="none" w:sz="0" w:space="0" w:color="auto"/>
                    <w:bottom w:val="none" w:sz="0" w:space="0" w:color="auto"/>
                    <w:right w:val="none" w:sz="0" w:space="0" w:color="auto"/>
                  </w:divBdr>
                  <w:divsChild>
                    <w:div w:id="45761455">
                      <w:marLeft w:val="0"/>
                      <w:marRight w:val="0"/>
                      <w:marTop w:val="0"/>
                      <w:marBottom w:val="0"/>
                      <w:divBdr>
                        <w:top w:val="none" w:sz="0" w:space="0" w:color="auto"/>
                        <w:left w:val="none" w:sz="0" w:space="0" w:color="auto"/>
                        <w:bottom w:val="none" w:sz="0" w:space="0" w:color="auto"/>
                        <w:right w:val="none" w:sz="0" w:space="0" w:color="auto"/>
                      </w:divBdr>
                      <w:divsChild>
                        <w:div w:id="110495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275151">
                  <w:marLeft w:val="0"/>
                  <w:marRight w:val="0"/>
                  <w:marTop w:val="240"/>
                  <w:marBottom w:val="0"/>
                  <w:divBdr>
                    <w:top w:val="none" w:sz="0" w:space="0" w:color="auto"/>
                    <w:left w:val="none" w:sz="0" w:space="0" w:color="auto"/>
                    <w:bottom w:val="none" w:sz="0" w:space="0" w:color="auto"/>
                    <w:right w:val="none" w:sz="0" w:space="0" w:color="auto"/>
                  </w:divBdr>
                  <w:divsChild>
                    <w:div w:id="1093209820">
                      <w:marLeft w:val="0"/>
                      <w:marRight w:val="0"/>
                      <w:marTop w:val="0"/>
                      <w:marBottom w:val="0"/>
                      <w:divBdr>
                        <w:top w:val="none" w:sz="0" w:space="0" w:color="auto"/>
                        <w:left w:val="none" w:sz="0" w:space="0" w:color="auto"/>
                        <w:bottom w:val="none" w:sz="0" w:space="0" w:color="auto"/>
                        <w:right w:val="none" w:sz="0" w:space="0" w:color="auto"/>
                      </w:divBdr>
                      <w:divsChild>
                        <w:div w:id="647629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589749">
                  <w:marLeft w:val="0"/>
                  <w:marRight w:val="0"/>
                  <w:marTop w:val="240"/>
                  <w:marBottom w:val="0"/>
                  <w:divBdr>
                    <w:top w:val="none" w:sz="0" w:space="0" w:color="auto"/>
                    <w:left w:val="none" w:sz="0" w:space="0" w:color="auto"/>
                    <w:bottom w:val="none" w:sz="0" w:space="0" w:color="auto"/>
                    <w:right w:val="none" w:sz="0" w:space="0" w:color="auto"/>
                  </w:divBdr>
                  <w:divsChild>
                    <w:div w:id="1138379379">
                      <w:marLeft w:val="0"/>
                      <w:marRight w:val="0"/>
                      <w:marTop w:val="0"/>
                      <w:marBottom w:val="0"/>
                      <w:divBdr>
                        <w:top w:val="none" w:sz="0" w:space="0" w:color="auto"/>
                        <w:left w:val="none" w:sz="0" w:space="0" w:color="auto"/>
                        <w:bottom w:val="none" w:sz="0" w:space="0" w:color="auto"/>
                        <w:right w:val="none" w:sz="0" w:space="0" w:color="auto"/>
                      </w:divBdr>
                      <w:divsChild>
                        <w:div w:id="1747603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861437">
                  <w:marLeft w:val="0"/>
                  <w:marRight w:val="0"/>
                  <w:marTop w:val="240"/>
                  <w:marBottom w:val="0"/>
                  <w:divBdr>
                    <w:top w:val="none" w:sz="0" w:space="0" w:color="auto"/>
                    <w:left w:val="none" w:sz="0" w:space="0" w:color="auto"/>
                    <w:bottom w:val="none" w:sz="0" w:space="0" w:color="auto"/>
                    <w:right w:val="none" w:sz="0" w:space="0" w:color="auto"/>
                  </w:divBdr>
                  <w:divsChild>
                    <w:div w:id="62606840">
                      <w:marLeft w:val="0"/>
                      <w:marRight w:val="0"/>
                      <w:marTop w:val="0"/>
                      <w:marBottom w:val="0"/>
                      <w:divBdr>
                        <w:top w:val="none" w:sz="0" w:space="0" w:color="auto"/>
                        <w:left w:val="none" w:sz="0" w:space="0" w:color="auto"/>
                        <w:bottom w:val="none" w:sz="0" w:space="0" w:color="auto"/>
                        <w:right w:val="none" w:sz="0" w:space="0" w:color="auto"/>
                      </w:divBdr>
                      <w:divsChild>
                        <w:div w:id="2006204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449738">
                  <w:marLeft w:val="0"/>
                  <w:marRight w:val="0"/>
                  <w:marTop w:val="240"/>
                  <w:marBottom w:val="0"/>
                  <w:divBdr>
                    <w:top w:val="none" w:sz="0" w:space="0" w:color="auto"/>
                    <w:left w:val="none" w:sz="0" w:space="0" w:color="auto"/>
                    <w:bottom w:val="none" w:sz="0" w:space="0" w:color="auto"/>
                    <w:right w:val="none" w:sz="0" w:space="0" w:color="auto"/>
                  </w:divBdr>
                  <w:divsChild>
                    <w:div w:id="1353604101">
                      <w:marLeft w:val="0"/>
                      <w:marRight w:val="0"/>
                      <w:marTop w:val="0"/>
                      <w:marBottom w:val="0"/>
                      <w:divBdr>
                        <w:top w:val="none" w:sz="0" w:space="0" w:color="auto"/>
                        <w:left w:val="none" w:sz="0" w:space="0" w:color="auto"/>
                        <w:bottom w:val="none" w:sz="0" w:space="0" w:color="auto"/>
                        <w:right w:val="none" w:sz="0" w:space="0" w:color="auto"/>
                      </w:divBdr>
                      <w:divsChild>
                        <w:div w:id="226187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376984">
                  <w:marLeft w:val="0"/>
                  <w:marRight w:val="0"/>
                  <w:marTop w:val="240"/>
                  <w:marBottom w:val="0"/>
                  <w:divBdr>
                    <w:top w:val="none" w:sz="0" w:space="0" w:color="auto"/>
                    <w:left w:val="none" w:sz="0" w:space="0" w:color="auto"/>
                    <w:bottom w:val="none" w:sz="0" w:space="0" w:color="auto"/>
                    <w:right w:val="none" w:sz="0" w:space="0" w:color="auto"/>
                  </w:divBdr>
                  <w:divsChild>
                    <w:div w:id="118232752">
                      <w:marLeft w:val="0"/>
                      <w:marRight w:val="0"/>
                      <w:marTop w:val="0"/>
                      <w:marBottom w:val="0"/>
                      <w:divBdr>
                        <w:top w:val="none" w:sz="0" w:space="0" w:color="auto"/>
                        <w:left w:val="none" w:sz="0" w:space="0" w:color="auto"/>
                        <w:bottom w:val="none" w:sz="0" w:space="0" w:color="auto"/>
                        <w:right w:val="none" w:sz="0" w:space="0" w:color="auto"/>
                      </w:divBdr>
                      <w:divsChild>
                        <w:div w:id="77725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719248">
                  <w:marLeft w:val="0"/>
                  <w:marRight w:val="0"/>
                  <w:marTop w:val="240"/>
                  <w:marBottom w:val="0"/>
                  <w:divBdr>
                    <w:top w:val="none" w:sz="0" w:space="0" w:color="auto"/>
                    <w:left w:val="none" w:sz="0" w:space="0" w:color="auto"/>
                    <w:bottom w:val="none" w:sz="0" w:space="0" w:color="auto"/>
                    <w:right w:val="none" w:sz="0" w:space="0" w:color="auto"/>
                  </w:divBdr>
                  <w:divsChild>
                    <w:div w:id="1391801990">
                      <w:marLeft w:val="0"/>
                      <w:marRight w:val="0"/>
                      <w:marTop w:val="0"/>
                      <w:marBottom w:val="0"/>
                      <w:divBdr>
                        <w:top w:val="none" w:sz="0" w:space="0" w:color="auto"/>
                        <w:left w:val="none" w:sz="0" w:space="0" w:color="auto"/>
                        <w:bottom w:val="none" w:sz="0" w:space="0" w:color="auto"/>
                        <w:right w:val="none" w:sz="0" w:space="0" w:color="auto"/>
                      </w:divBdr>
                      <w:divsChild>
                        <w:div w:id="16613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656662">
                  <w:marLeft w:val="0"/>
                  <w:marRight w:val="0"/>
                  <w:marTop w:val="240"/>
                  <w:marBottom w:val="0"/>
                  <w:divBdr>
                    <w:top w:val="none" w:sz="0" w:space="0" w:color="auto"/>
                    <w:left w:val="none" w:sz="0" w:space="0" w:color="auto"/>
                    <w:bottom w:val="none" w:sz="0" w:space="0" w:color="auto"/>
                    <w:right w:val="none" w:sz="0" w:space="0" w:color="auto"/>
                  </w:divBdr>
                  <w:divsChild>
                    <w:div w:id="951209016">
                      <w:marLeft w:val="0"/>
                      <w:marRight w:val="0"/>
                      <w:marTop w:val="0"/>
                      <w:marBottom w:val="0"/>
                      <w:divBdr>
                        <w:top w:val="none" w:sz="0" w:space="0" w:color="auto"/>
                        <w:left w:val="none" w:sz="0" w:space="0" w:color="auto"/>
                        <w:bottom w:val="none" w:sz="0" w:space="0" w:color="auto"/>
                        <w:right w:val="none" w:sz="0" w:space="0" w:color="auto"/>
                      </w:divBdr>
                      <w:divsChild>
                        <w:div w:id="1842307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356248">
                  <w:marLeft w:val="0"/>
                  <w:marRight w:val="0"/>
                  <w:marTop w:val="240"/>
                  <w:marBottom w:val="0"/>
                  <w:divBdr>
                    <w:top w:val="none" w:sz="0" w:space="0" w:color="auto"/>
                    <w:left w:val="none" w:sz="0" w:space="0" w:color="auto"/>
                    <w:bottom w:val="none" w:sz="0" w:space="0" w:color="auto"/>
                    <w:right w:val="none" w:sz="0" w:space="0" w:color="auto"/>
                  </w:divBdr>
                  <w:divsChild>
                    <w:div w:id="1020621399">
                      <w:marLeft w:val="0"/>
                      <w:marRight w:val="0"/>
                      <w:marTop w:val="0"/>
                      <w:marBottom w:val="0"/>
                      <w:divBdr>
                        <w:top w:val="none" w:sz="0" w:space="0" w:color="auto"/>
                        <w:left w:val="none" w:sz="0" w:space="0" w:color="auto"/>
                        <w:bottom w:val="none" w:sz="0" w:space="0" w:color="auto"/>
                        <w:right w:val="none" w:sz="0" w:space="0" w:color="auto"/>
                      </w:divBdr>
                      <w:divsChild>
                        <w:div w:id="105926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938178">
                  <w:marLeft w:val="0"/>
                  <w:marRight w:val="0"/>
                  <w:marTop w:val="240"/>
                  <w:marBottom w:val="0"/>
                  <w:divBdr>
                    <w:top w:val="none" w:sz="0" w:space="0" w:color="auto"/>
                    <w:left w:val="none" w:sz="0" w:space="0" w:color="auto"/>
                    <w:bottom w:val="none" w:sz="0" w:space="0" w:color="auto"/>
                    <w:right w:val="none" w:sz="0" w:space="0" w:color="auto"/>
                  </w:divBdr>
                  <w:divsChild>
                    <w:div w:id="821775467">
                      <w:marLeft w:val="0"/>
                      <w:marRight w:val="0"/>
                      <w:marTop w:val="0"/>
                      <w:marBottom w:val="0"/>
                      <w:divBdr>
                        <w:top w:val="none" w:sz="0" w:space="0" w:color="auto"/>
                        <w:left w:val="none" w:sz="0" w:space="0" w:color="auto"/>
                        <w:bottom w:val="none" w:sz="0" w:space="0" w:color="auto"/>
                        <w:right w:val="none" w:sz="0" w:space="0" w:color="auto"/>
                      </w:divBdr>
                      <w:divsChild>
                        <w:div w:id="268126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693557">
                  <w:marLeft w:val="0"/>
                  <w:marRight w:val="0"/>
                  <w:marTop w:val="240"/>
                  <w:marBottom w:val="0"/>
                  <w:divBdr>
                    <w:top w:val="none" w:sz="0" w:space="0" w:color="auto"/>
                    <w:left w:val="none" w:sz="0" w:space="0" w:color="auto"/>
                    <w:bottom w:val="none" w:sz="0" w:space="0" w:color="auto"/>
                    <w:right w:val="none" w:sz="0" w:space="0" w:color="auto"/>
                  </w:divBdr>
                  <w:divsChild>
                    <w:div w:id="482623256">
                      <w:marLeft w:val="0"/>
                      <w:marRight w:val="0"/>
                      <w:marTop w:val="0"/>
                      <w:marBottom w:val="0"/>
                      <w:divBdr>
                        <w:top w:val="none" w:sz="0" w:space="0" w:color="auto"/>
                        <w:left w:val="none" w:sz="0" w:space="0" w:color="auto"/>
                        <w:bottom w:val="none" w:sz="0" w:space="0" w:color="auto"/>
                        <w:right w:val="none" w:sz="0" w:space="0" w:color="auto"/>
                      </w:divBdr>
                      <w:divsChild>
                        <w:div w:id="16930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035361">
                  <w:marLeft w:val="0"/>
                  <w:marRight w:val="0"/>
                  <w:marTop w:val="240"/>
                  <w:marBottom w:val="0"/>
                  <w:divBdr>
                    <w:top w:val="none" w:sz="0" w:space="0" w:color="auto"/>
                    <w:left w:val="none" w:sz="0" w:space="0" w:color="auto"/>
                    <w:bottom w:val="none" w:sz="0" w:space="0" w:color="auto"/>
                    <w:right w:val="none" w:sz="0" w:space="0" w:color="auto"/>
                  </w:divBdr>
                  <w:divsChild>
                    <w:div w:id="1069034814">
                      <w:marLeft w:val="0"/>
                      <w:marRight w:val="0"/>
                      <w:marTop w:val="0"/>
                      <w:marBottom w:val="0"/>
                      <w:divBdr>
                        <w:top w:val="none" w:sz="0" w:space="0" w:color="auto"/>
                        <w:left w:val="none" w:sz="0" w:space="0" w:color="auto"/>
                        <w:bottom w:val="none" w:sz="0" w:space="0" w:color="auto"/>
                        <w:right w:val="none" w:sz="0" w:space="0" w:color="auto"/>
                      </w:divBdr>
                      <w:divsChild>
                        <w:div w:id="66270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996057">
                  <w:marLeft w:val="0"/>
                  <w:marRight w:val="0"/>
                  <w:marTop w:val="240"/>
                  <w:marBottom w:val="0"/>
                  <w:divBdr>
                    <w:top w:val="none" w:sz="0" w:space="0" w:color="auto"/>
                    <w:left w:val="none" w:sz="0" w:space="0" w:color="auto"/>
                    <w:bottom w:val="none" w:sz="0" w:space="0" w:color="auto"/>
                    <w:right w:val="none" w:sz="0" w:space="0" w:color="auto"/>
                  </w:divBdr>
                  <w:divsChild>
                    <w:div w:id="1968387715">
                      <w:marLeft w:val="0"/>
                      <w:marRight w:val="0"/>
                      <w:marTop w:val="0"/>
                      <w:marBottom w:val="0"/>
                      <w:divBdr>
                        <w:top w:val="none" w:sz="0" w:space="0" w:color="auto"/>
                        <w:left w:val="none" w:sz="0" w:space="0" w:color="auto"/>
                        <w:bottom w:val="none" w:sz="0" w:space="0" w:color="auto"/>
                        <w:right w:val="none" w:sz="0" w:space="0" w:color="auto"/>
                      </w:divBdr>
                      <w:divsChild>
                        <w:div w:id="1651321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37619">
                  <w:marLeft w:val="0"/>
                  <w:marRight w:val="0"/>
                  <w:marTop w:val="240"/>
                  <w:marBottom w:val="0"/>
                  <w:divBdr>
                    <w:top w:val="none" w:sz="0" w:space="0" w:color="auto"/>
                    <w:left w:val="none" w:sz="0" w:space="0" w:color="auto"/>
                    <w:bottom w:val="none" w:sz="0" w:space="0" w:color="auto"/>
                    <w:right w:val="none" w:sz="0" w:space="0" w:color="auto"/>
                  </w:divBdr>
                  <w:divsChild>
                    <w:div w:id="2075539210">
                      <w:marLeft w:val="0"/>
                      <w:marRight w:val="0"/>
                      <w:marTop w:val="0"/>
                      <w:marBottom w:val="0"/>
                      <w:divBdr>
                        <w:top w:val="none" w:sz="0" w:space="0" w:color="auto"/>
                        <w:left w:val="none" w:sz="0" w:space="0" w:color="auto"/>
                        <w:bottom w:val="none" w:sz="0" w:space="0" w:color="auto"/>
                        <w:right w:val="none" w:sz="0" w:space="0" w:color="auto"/>
                      </w:divBdr>
                      <w:divsChild>
                        <w:div w:id="145663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272738">
                  <w:marLeft w:val="0"/>
                  <w:marRight w:val="0"/>
                  <w:marTop w:val="240"/>
                  <w:marBottom w:val="0"/>
                  <w:divBdr>
                    <w:top w:val="none" w:sz="0" w:space="0" w:color="auto"/>
                    <w:left w:val="none" w:sz="0" w:space="0" w:color="auto"/>
                    <w:bottom w:val="none" w:sz="0" w:space="0" w:color="auto"/>
                    <w:right w:val="none" w:sz="0" w:space="0" w:color="auto"/>
                  </w:divBdr>
                  <w:divsChild>
                    <w:div w:id="1281910075">
                      <w:marLeft w:val="0"/>
                      <w:marRight w:val="0"/>
                      <w:marTop w:val="0"/>
                      <w:marBottom w:val="0"/>
                      <w:divBdr>
                        <w:top w:val="none" w:sz="0" w:space="0" w:color="auto"/>
                        <w:left w:val="none" w:sz="0" w:space="0" w:color="auto"/>
                        <w:bottom w:val="none" w:sz="0" w:space="0" w:color="auto"/>
                        <w:right w:val="none" w:sz="0" w:space="0" w:color="auto"/>
                      </w:divBdr>
                      <w:divsChild>
                        <w:div w:id="2113895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574971">
                  <w:marLeft w:val="0"/>
                  <w:marRight w:val="0"/>
                  <w:marTop w:val="240"/>
                  <w:marBottom w:val="0"/>
                  <w:divBdr>
                    <w:top w:val="none" w:sz="0" w:space="0" w:color="auto"/>
                    <w:left w:val="none" w:sz="0" w:space="0" w:color="auto"/>
                    <w:bottom w:val="none" w:sz="0" w:space="0" w:color="auto"/>
                    <w:right w:val="none" w:sz="0" w:space="0" w:color="auto"/>
                  </w:divBdr>
                  <w:divsChild>
                    <w:div w:id="1691562397">
                      <w:marLeft w:val="0"/>
                      <w:marRight w:val="0"/>
                      <w:marTop w:val="0"/>
                      <w:marBottom w:val="0"/>
                      <w:divBdr>
                        <w:top w:val="none" w:sz="0" w:space="0" w:color="auto"/>
                        <w:left w:val="none" w:sz="0" w:space="0" w:color="auto"/>
                        <w:bottom w:val="none" w:sz="0" w:space="0" w:color="auto"/>
                        <w:right w:val="none" w:sz="0" w:space="0" w:color="auto"/>
                      </w:divBdr>
                      <w:divsChild>
                        <w:div w:id="138812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563432">
                  <w:marLeft w:val="0"/>
                  <w:marRight w:val="0"/>
                  <w:marTop w:val="240"/>
                  <w:marBottom w:val="0"/>
                  <w:divBdr>
                    <w:top w:val="none" w:sz="0" w:space="0" w:color="auto"/>
                    <w:left w:val="none" w:sz="0" w:space="0" w:color="auto"/>
                    <w:bottom w:val="none" w:sz="0" w:space="0" w:color="auto"/>
                    <w:right w:val="none" w:sz="0" w:space="0" w:color="auto"/>
                  </w:divBdr>
                  <w:divsChild>
                    <w:div w:id="572468799">
                      <w:marLeft w:val="0"/>
                      <w:marRight w:val="0"/>
                      <w:marTop w:val="0"/>
                      <w:marBottom w:val="0"/>
                      <w:divBdr>
                        <w:top w:val="none" w:sz="0" w:space="0" w:color="auto"/>
                        <w:left w:val="none" w:sz="0" w:space="0" w:color="auto"/>
                        <w:bottom w:val="none" w:sz="0" w:space="0" w:color="auto"/>
                        <w:right w:val="none" w:sz="0" w:space="0" w:color="auto"/>
                      </w:divBdr>
                      <w:divsChild>
                        <w:div w:id="210758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007872">
                  <w:marLeft w:val="0"/>
                  <w:marRight w:val="0"/>
                  <w:marTop w:val="240"/>
                  <w:marBottom w:val="0"/>
                  <w:divBdr>
                    <w:top w:val="none" w:sz="0" w:space="0" w:color="auto"/>
                    <w:left w:val="none" w:sz="0" w:space="0" w:color="auto"/>
                    <w:bottom w:val="none" w:sz="0" w:space="0" w:color="auto"/>
                    <w:right w:val="none" w:sz="0" w:space="0" w:color="auto"/>
                  </w:divBdr>
                  <w:divsChild>
                    <w:div w:id="1852913630">
                      <w:marLeft w:val="0"/>
                      <w:marRight w:val="0"/>
                      <w:marTop w:val="0"/>
                      <w:marBottom w:val="0"/>
                      <w:divBdr>
                        <w:top w:val="none" w:sz="0" w:space="0" w:color="auto"/>
                        <w:left w:val="none" w:sz="0" w:space="0" w:color="auto"/>
                        <w:bottom w:val="none" w:sz="0" w:space="0" w:color="auto"/>
                        <w:right w:val="none" w:sz="0" w:space="0" w:color="auto"/>
                      </w:divBdr>
                      <w:divsChild>
                        <w:div w:id="1641574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765973">
                  <w:marLeft w:val="0"/>
                  <w:marRight w:val="0"/>
                  <w:marTop w:val="240"/>
                  <w:marBottom w:val="0"/>
                  <w:divBdr>
                    <w:top w:val="none" w:sz="0" w:space="0" w:color="auto"/>
                    <w:left w:val="none" w:sz="0" w:space="0" w:color="auto"/>
                    <w:bottom w:val="none" w:sz="0" w:space="0" w:color="auto"/>
                    <w:right w:val="none" w:sz="0" w:space="0" w:color="auto"/>
                  </w:divBdr>
                  <w:divsChild>
                    <w:div w:id="1535656102">
                      <w:marLeft w:val="0"/>
                      <w:marRight w:val="0"/>
                      <w:marTop w:val="0"/>
                      <w:marBottom w:val="0"/>
                      <w:divBdr>
                        <w:top w:val="none" w:sz="0" w:space="0" w:color="auto"/>
                        <w:left w:val="none" w:sz="0" w:space="0" w:color="auto"/>
                        <w:bottom w:val="none" w:sz="0" w:space="0" w:color="auto"/>
                        <w:right w:val="none" w:sz="0" w:space="0" w:color="auto"/>
                      </w:divBdr>
                      <w:divsChild>
                        <w:div w:id="1283612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24627">
                  <w:marLeft w:val="0"/>
                  <w:marRight w:val="0"/>
                  <w:marTop w:val="240"/>
                  <w:marBottom w:val="0"/>
                  <w:divBdr>
                    <w:top w:val="none" w:sz="0" w:space="0" w:color="auto"/>
                    <w:left w:val="none" w:sz="0" w:space="0" w:color="auto"/>
                    <w:bottom w:val="none" w:sz="0" w:space="0" w:color="auto"/>
                    <w:right w:val="none" w:sz="0" w:space="0" w:color="auto"/>
                  </w:divBdr>
                  <w:divsChild>
                    <w:div w:id="953903004">
                      <w:marLeft w:val="0"/>
                      <w:marRight w:val="0"/>
                      <w:marTop w:val="0"/>
                      <w:marBottom w:val="0"/>
                      <w:divBdr>
                        <w:top w:val="none" w:sz="0" w:space="0" w:color="auto"/>
                        <w:left w:val="none" w:sz="0" w:space="0" w:color="auto"/>
                        <w:bottom w:val="none" w:sz="0" w:space="0" w:color="auto"/>
                        <w:right w:val="none" w:sz="0" w:space="0" w:color="auto"/>
                      </w:divBdr>
                      <w:divsChild>
                        <w:div w:id="157505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751692">
                  <w:marLeft w:val="0"/>
                  <w:marRight w:val="0"/>
                  <w:marTop w:val="240"/>
                  <w:marBottom w:val="0"/>
                  <w:divBdr>
                    <w:top w:val="none" w:sz="0" w:space="0" w:color="auto"/>
                    <w:left w:val="none" w:sz="0" w:space="0" w:color="auto"/>
                    <w:bottom w:val="none" w:sz="0" w:space="0" w:color="auto"/>
                    <w:right w:val="none" w:sz="0" w:space="0" w:color="auto"/>
                  </w:divBdr>
                  <w:divsChild>
                    <w:div w:id="1117024093">
                      <w:marLeft w:val="0"/>
                      <w:marRight w:val="0"/>
                      <w:marTop w:val="0"/>
                      <w:marBottom w:val="0"/>
                      <w:divBdr>
                        <w:top w:val="none" w:sz="0" w:space="0" w:color="auto"/>
                        <w:left w:val="none" w:sz="0" w:space="0" w:color="auto"/>
                        <w:bottom w:val="none" w:sz="0" w:space="0" w:color="auto"/>
                        <w:right w:val="none" w:sz="0" w:space="0" w:color="auto"/>
                      </w:divBdr>
                      <w:divsChild>
                        <w:div w:id="1995834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126828">
                  <w:marLeft w:val="0"/>
                  <w:marRight w:val="0"/>
                  <w:marTop w:val="240"/>
                  <w:marBottom w:val="0"/>
                  <w:divBdr>
                    <w:top w:val="none" w:sz="0" w:space="0" w:color="auto"/>
                    <w:left w:val="none" w:sz="0" w:space="0" w:color="auto"/>
                    <w:bottom w:val="none" w:sz="0" w:space="0" w:color="auto"/>
                    <w:right w:val="none" w:sz="0" w:space="0" w:color="auto"/>
                  </w:divBdr>
                  <w:divsChild>
                    <w:div w:id="1919710171">
                      <w:marLeft w:val="0"/>
                      <w:marRight w:val="0"/>
                      <w:marTop w:val="0"/>
                      <w:marBottom w:val="0"/>
                      <w:divBdr>
                        <w:top w:val="none" w:sz="0" w:space="0" w:color="auto"/>
                        <w:left w:val="none" w:sz="0" w:space="0" w:color="auto"/>
                        <w:bottom w:val="none" w:sz="0" w:space="0" w:color="auto"/>
                        <w:right w:val="none" w:sz="0" w:space="0" w:color="auto"/>
                      </w:divBdr>
                      <w:divsChild>
                        <w:div w:id="954602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87886">
                  <w:marLeft w:val="0"/>
                  <w:marRight w:val="0"/>
                  <w:marTop w:val="240"/>
                  <w:marBottom w:val="0"/>
                  <w:divBdr>
                    <w:top w:val="none" w:sz="0" w:space="0" w:color="auto"/>
                    <w:left w:val="none" w:sz="0" w:space="0" w:color="auto"/>
                    <w:bottom w:val="none" w:sz="0" w:space="0" w:color="auto"/>
                    <w:right w:val="none" w:sz="0" w:space="0" w:color="auto"/>
                  </w:divBdr>
                  <w:divsChild>
                    <w:div w:id="213588110">
                      <w:marLeft w:val="0"/>
                      <w:marRight w:val="0"/>
                      <w:marTop w:val="0"/>
                      <w:marBottom w:val="0"/>
                      <w:divBdr>
                        <w:top w:val="none" w:sz="0" w:space="0" w:color="auto"/>
                        <w:left w:val="none" w:sz="0" w:space="0" w:color="auto"/>
                        <w:bottom w:val="none" w:sz="0" w:space="0" w:color="auto"/>
                        <w:right w:val="none" w:sz="0" w:space="0" w:color="auto"/>
                      </w:divBdr>
                      <w:divsChild>
                        <w:div w:id="209416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602681">
                  <w:marLeft w:val="0"/>
                  <w:marRight w:val="0"/>
                  <w:marTop w:val="240"/>
                  <w:marBottom w:val="0"/>
                  <w:divBdr>
                    <w:top w:val="none" w:sz="0" w:space="0" w:color="auto"/>
                    <w:left w:val="none" w:sz="0" w:space="0" w:color="auto"/>
                    <w:bottom w:val="none" w:sz="0" w:space="0" w:color="auto"/>
                    <w:right w:val="none" w:sz="0" w:space="0" w:color="auto"/>
                  </w:divBdr>
                  <w:divsChild>
                    <w:div w:id="412900164">
                      <w:marLeft w:val="0"/>
                      <w:marRight w:val="0"/>
                      <w:marTop w:val="0"/>
                      <w:marBottom w:val="0"/>
                      <w:divBdr>
                        <w:top w:val="none" w:sz="0" w:space="0" w:color="auto"/>
                        <w:left w:val="none" w:sz="0" w:space="0" w:color="auto"/>
                        <w:bottom w:val="none" w:sz="0" w:space="0" w:color="auto"/>
                        <w:right w:val="none" w:sz="0" w:space="0" w:color="auto"/>
                      </w:divBdr>
                      <w:divsChild>
                        <w:div w:id="1011446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380379">
                  <w:marLeft w:val="0"/>
                  <w:marRight w:val="0"/>
                  <w:marTop w:val="240"/>
                  <w:marBottom w:val="0"/>
                  <w:divBdr>
                    <w:top w:val="none" w:sz="0" w:space="0" w:color="auto"/>
                    <w:left w:val="none" w:sz="0" w:space="0" w:color="auto"/>
                    <w:bottom w:val="none" w:sz="0" w:space="0" w:color="auto"/>
                    <w:right w:val="none" w:sz="0" w:space="0" w:color="auto"/>
                  </w:divBdr>
                  <w:divsChild>
                    <w:div w:id="589394246">
                      <w:marLeft w:val="0"/>
                      <w:marRight w:val="0"/>
                      <w:marTop w:val="0"/>
                      <w:marBottom w:val="0"/>
                      <w:divBdr>
                        <w:top w:val="none" w:sz="0" w:space="0" w:color="auto"/>
                        <w:left w:val="none" w:sz="0" w:space="0" w:color="auto"/>
                        <w:bottom w:val="none" w:sz="0" w:space="0" w:color="auto"/>
                        <w:right w:val="none" w:sz="0" w:space="0" w:color="auto"/>
                      </w:divBdr>
                      <w:divsChild>
                        <w:div w:id="58924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262606">
                  <w:marLeft w:val="0"/>
                  <w:marRight w:val="0"/>
                  <w:marTop w:val="240"/>
                  <w:marBottom w:val="0"/>
                  <w:divBdr>
                    <w:top w:val="none" w:sz="0" w:space="0" w:color="auto"/>
                    <w:left w:val="none" w:sz="0" w:space="0" w:color="auto"/>
                    <w:bottom w:val="none" w:sz="0" w:space="0" w:color="auto"/>
                    <w:right w:val="none" w:sz="0" w:space="0" w:color="auto"/>
                  </w:divBdr>
                  <w:divsChild>
                    <w:div w:id="977536654">
                      <w:marLeft w:val="0"/>
                      <w:marRight w:val="0"/>
                      <w:marTop w:val="0"/>
                      <w:marBottom w:val="0"/>
                      <w:divBdr>
                        <w:top w:val="none" w:sz="0" w:space="0" w:color="auto"/>
                        <w:left w:val="none" w:sz="0" w:space="0" w:color="auto"/>
                        <w:bottom w:val="none" w:sz="0" w:space="0" w:color="auto"/>
                        <w:right w:val="none" w:sz="0" w:space="0" w:color="auto"/>
                      </w:divBdr>
                      <w:divsChild>
                        <w:div w:id="1658726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573389">
                  <w:marLeft w:val="0"/>
                  <w:marRight w:val="0"/>
                  <w:marTop w:val="240"/>
                  <w:marBottom w:val="0"/>
                  <w:divBdr>
                    <w:top w:val="none" w:sz="0" w:space="0" w:color="auto"/>
                    <w:left w:val="none" w:sz="0" w:space="0" w:color="auto"/>
                    <w:bottom w:val="none" w:sz="0" w:space="0" w:color="auto"/>
                    <w:right w:val="none" w:sz="0" w:space="0" w:color="auto"/>
                  </w:divBdr>
                  <w:divsChild>
                    <w:div w:id="1113747039">
                      <w:marLeft w:val="0"/>
                      <w:marRight w:val="0"/>
                      <w:marTop w:val="0"/>
                      <w:marBottom w:val="0"/>
                      <w:divBdr>
                        <w:top w:val="none" w:sz="0" w:space="0" w:color="auto"/>
                        <w:left w:val="none" w:sz="0" w:space="0" w:color="auto"/>
                        <w:bottom w:val="none" w:sz="0" w:space="0" w:color="auto"/>
                        <w:right w:val="none" w:sz="0" w:space="0" w:color="auto"/>
                      </w:divBdr>
                      <w:divsChild>
                        <w:div w:id="110330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419326">
                  <w:marLeft w:val="0"/>
                  <w:marRight w:val="0"/>
                  <w:marTop w:val="240"/>
                  <w:marBottom w:val="0"/>
                  <w:divBdr>
                    <w:top w:val="none" w:sz="0" w:space="0" w:color="auto"/>
                    <w:left w:val="none" w:sz="0" w:space="0" w:color="auto"/>
                    <w:bottom w:val="none" w:sz="0" w:space="0" w:color="auto"/>
                    <w:right w:val="none" w:sz="0" w:space="0" w:color="auto"/>
                  </w:divBdr>
                  <w:divsChild>
                    <w:div w:id="984240113">
                      <w:marLeft w:val="0"/>
                      <w:marRight w:val="0"/>
                      <w:marTop w:val="0"/>
                      <w:marBottom w:val="0"/>
                      <w:divBdr>
                        <w:top w:val="none" w:sz="0" w:space="0" w:color="auto"/>
                        <w:left w:val="none" w:sz="0" w:space="0" w:color="auto"/>
                        <w:bottom w:val="none" w:sz="0" w:space="0" w:color="auto"/>
                        <w:right w:val="none" w:sz="0" w:space="0" w:color="auto"/>
                      </w:divBdr>
                      <w:divsChild>
                        <w:div w:id="566646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487104">
                  <w:marLeft w:val="0"/>
                  <w:marRight w:val="0"/>
                  <w:marTop w:val="240"/>
                  <w:marBottom w:val="0"/>
                  <w:divBdr>
                    <w:top w:val="none" w:sz="0" w:space="0" w:color="auto"/>
                    <w:left w:val="none" w:sz="0" w:space="0" w:color="auto"/>
                    <w:bottom w:val="none" w:sz="0" w:space="0" w:color="auto"/>
                    <w:right w:val="none" w:sz="0" w:space="0" w:color="auto"/>
                  </w:divBdr>
                  <w:divsChild>
                    <w:div w:id="1086802041">
                      <w:marLeft w:val="0"/>
                      <w:marRight w:val="0"/>
                      <w:marTop w:val="0"/>
                      <w:marBottom w:val="0"/>
                      <w:divBdr>
                        <w:top w:val="none" w:sz="0" w:space="0" w:color="auto"/>
                        <w:left w:val="none" w:sz="0" w:space="0" w:color="auto"/>
                        <w:bottom w:val="none" w:sz="0" w:space="0" w:color="auto"/>
                        <w:right w:val="none" w:sz="0" w:space="0" w:color="auto"/>
                      </w:divBdr>
                      <w:divsChild>
                        <w:div w:id="668556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308019">
                  <w:marLeft w:val="0"/>
                  <w:marRight w:val="0"/>
                  <w:marTop w:val="240"/>
                  <w:marBottom w:val="0"/>
                  <w:divBdr>
                    <w:top w:val="none" w:sz="0" w:space="0" w:color="auto"/>
                    <w:left w:val="none" w:sz="0" w:space="0" w:color="auto"/>
                    <w:bottom w:val="none" w:sz="0" w:space="0" w:color="auto"/>
                    <w:right w:val="none" w:sz="0" w:space="0" w:color="auto"/>
                  </w:divBdr>
                  <w:divsChild>
                    <w:div w:id="1050573991">
                      <w:marLeft w:val="0"/>
                      <w:marRight w:val="0"/>
                      <w:marTop w:val="0"/>
                      <w:marBottom w:val="0"/>
                      <w:divBdr>
                        <w:top w:val="none" w:sz="0" w:space="0" w:color="auto"/>
                        <w:left w:val="none" w:sz="0" w:space="0" w:color="auto"/>
                        <w:bottom w:val="none" w:sz="0" w:space="0" w:color="auto"/>
                        <w:right w:val="none" w:sz="0" w:space="0" w:color="auto"/>
                      </w:divBdr>
                      <w:divsChild>
                        <w:div w:id="126137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370098">
                  <w:marLeft w:val="0"/>
                  <w:marRight w:val="0"/>
                  <w:marTop w:val="240"/>
                  <w:marBottom w:val="0"/>
                  <w:divBdr>
                    <w:top w:val="none" w:sz="0" w:space="0" w:color="auto"/>
                    <w:left w:val="none" w:sz="0" w:space="0" w:color="auto"/>
                    <w:bottom w:val="none" w:sz="0" w:space="0" w:color="auto"/>
                    <w:right w:val="none" w:sz="0" w:space="0" w:color="auto"/>
                  </w:divBdr>
                  <w:divsChild>
                    <w:div w:id="219630214">
                      <w:marLeft w:val="0"/>
                      <w:marRight w:val="0"/>
                      <w:marTop w:val="0"/>
                      <w:marBottom w:val="0"/>
                      <w:divBdr>
                        <w:top w:val="none" w:sz="0" w:space="0" w:color="auto"/>
                        <w:left w:val="none" w:sz="0" w:space="0" w:color="auto"/>
                        <w:bottom w:val="none" w:sz="0" w:space="0" w:color="auto"/>
                        <w:right w:val="none" w:sz="0" w:space="0" w:color="auto"/>
                      </w:divBdr>
                      <w:divsChild>
                        <w:div w:id="1503354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600967">
                  <w:marLeft w:val="0"/>
                  <w:marRight w:val="0"/>
                  <w:marTop w:val="240"/>
                  <w:marBottom w:val="0"/>
                  <w:divBdr>
                    <w:top w:val="none" w:sz="0" w:space="0" w:color="auto"/>
                    <w:left w:val="none" w:sz="0" w:space="0" w:color="auto"/>
                    <w:bottom w:val="none" w:sz="0" w:space="0" w:color="auto"/>
                    <w:right w:val="none" w:sz="0" w:space="0" w:color="auto"/>
                  </w:divBdr>
                  <w:divsChild>
                    <w:div w:id="2012873523">
                      <w:marLeft w:val="0"/>
                      <w:marRight w:val="0"/>
                      <w:marTop w:val="0"/>
                      <w:marBottom w:val="0"/>
                      <w:divBdr>
                        <w:top w:val="none" w:sz="0" w:space="0" w:color="auto"/>
                        <w:left w:val="none" w:sz="0" w:space="0" w:color="auto"/>
                        <w:bottom w:val="none" w:sz="0" w:space="0" w:color="auto"/>
                        <w:right w:val="none" w:sz="0" w:space="0" w:color="auto"/>
                      </w:divBdr>
                      <w:divsChild>
                        <w:div w:id="554858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559192">
                  <w:marLeft w:val="0"/>
                  <w:marRight w:val="0"/>
                  <w:marTop w:val="240"/>
                  <w:marBottom w:val="0"/>
                  <w:divBdr>
                    <w:top w:val="none" w:sz="0" w:space="0" w:color="auto"/>
                    <w:left w:val="none" w:sz="0" w:space="0" w:color="auto"/>
                    <w:bottom w:val="none" w:sz="0" w:space="0" w:color="auto"/>
                    <w:right w:val="none" w:sz="0" w:space="0" w:color="auto"/>
                  </w:divBdr>
                  <w:divsChild>
                    <w:div w:id="1551109155">
                      <w:marLeft w:val="0"/>
                      <w:marRight w:val="0"/>
                      <w:marTop w:val="0"/>
                      <w:marBottom w:val="0"/>
                      <w:divBdr>
                        <w:top w:val="none" w:sz="0" w:space="0" w:color="auto"/>
                        <w:left w:val="none" w:sz="0" w:space="0" w:color="auto"/>
                        <w:bottom w:val="none" w:sz="0" w:space="0" w:color="auto"/>
                        <w:right w:val="none" w:sz="0" w:space="0" w:color="auto"/>
                      </w:divBdr>
                      <w:divsChild>
                        <w:div w:id="60836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551041">
                  <w:marLeft w:val="0"/>
                  <w:marRight w:val="0"/>
                  <w:marTop w:val="240"/>
                  <w:marBottom w:val="0"/>
                  <w:divBdr>
                    <w:top w:val="none" w:sz="0" w:space="0" w:color="auto"/>
                    <w:left w:val="none" w:sz="0" w:space="0" w:color="auto"/>
                    <w:bottom w:val="none" w:sz="0" w:space="0" w:color="auto"/>
                    <w:right w:val="none" w:sz="0" w:space="0" w:color="auto"/>
                  </w:divBdr>
                  <w:divsChild>
                    <w:div w:id="75178639">
                      <w:marLeft w:val="0"/>
                      <w:marRight w:val="0"/>
                      <w:marTop w:val="0"/>
                      <w:marBottom w:val="0"/>
                      <w:divBdr>
                        <w:top w:val="none" w:sz="0" w:space="0" w:color="auto"/>
                        <w:left w:val="none" w:sz="0" w:space="0" w:color="auto"/>
                        <w:bottom w:val="none" w:sz="0" w:space="0" w:color="auto"/>
                        <w:right w:val="none" w:sz="0" w:space="0" w:color="auto"/>
                      </w:divBdr>
                      <w:divsChild>
                        <w:div w:id="814293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025646">
                  <w:marLeft w:val="0"/>
                  <w:marRight w:val="0"/>
                  <w:marTop w:val="240"/>
                  <w:marBottom w:val="0"/>
                  <w:divBdr>
                    <w:top w:val="none" w:sz="0" w:space="0" w:color="auto"/>
                    <w:left w:val="none" w:sz="0" w:space="0" w:color="auto"/>
                    <w:bottom w:val="none" w:sz="0" w:space="0" w:color="auto"/>
                    <w:right w:val="none" w:sz="0" w:space="0" w:color="auto"/>
                  </w:divBdr>
                  <w:divsChild>
                    <w:div w:id="1282953883">
                      <w:marLeft w:val="0"/>
                      <w:marRight w:val="0"/>
                      <w:marTop w:val="0"/>
                      <w:marBottom w:val="0"/>
                      <w:divBdr>
                        <w:top w:val="none" w:sz="0" w:space="0" w:color="auto"/>
                        <w:left w:val="none" w:sz="0" w:space="0" w:color="auto"/>
                        <w:bottom w:val="none" w:sz="0" w:space="0" w:color="auto"/>
                        <w:right w:val="none" w:sz="0" w:space="0" w:color="auto"/>
                      </w:divBdr>
                      <w:divsChild>
                        <w:div w:id="1364817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142590">
                  <w:marLeft w:val="0"/>
                  <w:marRight w:val="0"/>
                  <w:marTop w:val="240"/>
                  <w:marBottom w:val="0"/>
                  <w:divBdr>
                    <w:top w:val="none" w:sz="0" w:space="0" w:color="auto"/>
                    <w:left w:val="none" w:sz="0" w:space="0" w:color="auto"/>
                    <w:bottom w:val="none" w:sz="0" w:space="0" w:color="auto"/>
                    <w:right w:val="none" w:sz="0" w:space="0" w:color="auto"/>
                  </w:divBdr>
                  <w:divsChild>
                    <w:div w:id="1445226798">
                      <w:marLeft w:val="0"/>
                      <w:marRight w:val="0"/>
                      <w:marTop w:val="0"/>
                      <w:marBottom w:val="0"/>
                      <w:divBdr>
                        <w:top w:val="none" w:sz="0" w:space="0" w:color="auto"/>
                        <w:left w:val="none" w:sz="0" w:space="0" w:color="auto"/>
                        <w:bottom w:val="none" w:sz="0" w:space="0" w:color="auto"/>
                        <w:right w:val="none" w:sz="0" w:space="0" w:color="auto"/>
                      </w:divBdr>
                      <w:divsChild>
                        <w:div w:id="73767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440065">
                  <w:marLeft w:val="0"/>
                  <w:marRight w:val="0"/>
                  <w:marTop w:val="240"/>
                  <w:marBottom w:val="0"/>
                  <w:divBdr>
                    <w:top w:val="none" w:sz="0" w:space="0" w:color="auto"/>
                    <w:left w:val="none" w:sz="0" w:space="0" w:color="auto"/>
                    <w:bottom w:val="none" w:sz="0" w:space="0" w:color="auto"/>
                    <w:right w:val="none" w:sz="0" w:space="0" w:color="auto"/>
                  </w:divBdr>
                  <w:divsChild>
                    <w:div w:id="816847639">
                      <w:marLeft w:val="0"/>
                      <w:marRight w:val="0"/>
                      <w:marTop w:val="0"/>
                      <w:marBottom w:val="0"/>
                      <w:divBdr>
                        <w:top w:val="none" w:sz="0" w:space="0" w:color="auto"/>
                        <w:left w:val="none" w:sz="0" w:space="0" w:color="auto"/>
                        <w:bottom w:val="none" w:sz="0" w:space="0" w:color="auto"/>
                        <w:right w:val="none" w:sz="0" w:space="0" w:color="auto"/>
                      </w:divBdr>
                      <w:divsChild>
                        <w:div w:id="24796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619286">
                  <w:marLeft w:val="0"/>
                  <w:marRight w:val="0"/>
                  <w:marTop w:val="240"/>
                  <w:marBottom w:val="0"/>
                  <w:divBdr>
                    <w:top w:val="none" w:sz="0" w:space="0" w:color="auto"/>
                    <w:left w:val="none" w:sz="0" w:space="0" w:color="auto"/>
                    <w:bottom w:val="none" w:sz="0" w:space="0" w:color="auto"/>
                    <w:right w:val="none" w:sz="0" w:space="0" w:color="auto"/>
                  </w:divBdr>
                  <w:divsChild>
                    <w:div w:id="525756146">
                      <w:marLeft w:val="0"/>
                      <w:marRight w:val="0"/>
                      <w:marTop w:val="0"/>
                      <w:marBottom w:val="0"/>
                      <w:divBdr>
                        <w:top w:val="none" w:sz="0" w:space="0" w:color="auto"/>
                        <w:left w:val="none" w:sz="0" w:space="0" w:color="auto"/>
                        <w:bottom w:val="none" w:sz="0" w:space="0" w:color="auto"/>
                        <w:right w:val="none" w:sz="0" w:space="0" w:color="auto"/>
                      </w:divBdr>
                      <w:divsChild>
                        <w:div w:id="901598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762381">
                  <w:marLeft w:val="0"/>
                  <w:marRight w:val="0"/>
                  <w:marTop w:val="240"/>
                  <w:marBottom w:val="0"/>
                  <w:divBdr>
                    <w:top w:val="none" w:sz="0" w:space="0" w:color="auto"/>
                    <w:left w:val="none" w:sz="0" w:space="0" w:color="auto"/>
                    <w:bottom w:val="none" w:sz="0" w:space="0" w:color="auto"/>
                    <w:right w:val="none" w:sz="0" w:space="0" w:color="auto"/>
                  </w:divBdr>
                  <w:divsChild>
                    <w:div w:id="574322687">
                      <w:marLeft w:val="0"/>
                      <w:marRight w:val="0"/>
                      <w:marTop w:val="0"/>
                      <w:marBottom w:val="0"/>
                      <w:divBdr>
                        <w:top w:val="none" w:sz="0" w:space="0" w:color="auto"/>
                        <w:left w:val="none" w:sz="0" w:space="0" w:color="auto"/>
                        <w:bottom w:val="none" w:sz="0" w:space="0" w:color="auto"/>
                        <w:right w:val="none" w:sz="0" w:space="0" w:color="auto"/>
                      </w:divBdr>
                      <w:divsChild>
                        <w:div w:id="1392388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757537">
                  <w:marLeft w:val="0"/>
                  <w:marRight w:val="0"/>
                  <w:marTop w:val="240"/>
                  <w:marBottom w:val="0"/>
                  <w:divBdr>
                    <w:top w:val="none" w:sz="0" w:space="0" w:color="auto"/>
                    <w:left w:val="none" w:sz="0" w:space="0" w:color="auto"/>
                    <w:bottom w:val="none" w:sz="0" w:space="0" w:color="auto"/>
                    <w:right w:val="none" w:sz="0" w:space="0" w:color="auto"/>
                  </w:divBdr>
                  <w:divsChild>
                    <w:div w:id="701439569">
                      <w:marLeft w:val="0"/>
                      <w:marRight w:val="0"/>
                      <w:marTop w:val="0"/>
                      <w:marBottom w:val="0"/>
                      <w:divBdr>
                        <w:top w:val="none" w:sz="0" w:space="0" w:color="auto"/>
                        <w:left w:val="none" w:sz="0" w:space="0" w:color="auto"/>
                        <w:bottom w:val="none" w:sz="0" w:space="0" w:color="auto"/>
                        <w:right w:val="none" w:sz="0" w:space="0" w:color="auto"/>
                      </w:divBdr>
                      <w:divsChild>
                        <w:div w:id="1023436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28999">
                  <w:marLeft w:val="0"/>
                  <w:marRight w:val="0"/>
                  <w:marTop w:val="240"/>
                  <w:marBottom w:val="0"/>
                  <w:divBdr>
                    <w:top w:val="none" w:sz="0" w:space="0" w:color="auto"/>
                    <w:left w:val="none" w:sz="0" w:space="0" w:color="auto"/>
                    <w:bottom w:val="none" w:sz="0" w:space="0" w:color="auto"/>
                    <w:right w:val="none" w:sz="0" w:space="0" w:color="auto"/>
                  </w:divBdr>
                  <w:divsChild>
                    <w:div w:id="1646469769">
                      <w:marLeft w:val="0"/>
                      <w:marRight w:val="0"/>
                      <w:marTop w:val="0"/>
                      <w:marBottom w:val="0"/>
                      <w:divBdr>
                        <w:top w:val="none" w:sz="0" w:space="0" w:color="auto"/>
                        <w:left w:val="none" w:sz="0" w:space="0" w:color="auto"/>
                        <w:bottom w:val="none" w:sz="0" w:space="0" w:color="auto"/>
                        <w:right w:val="none" w:sz="0" w:space="0" w:color="auto"/>
                      </w:divBdr>
                      <w:divsChild>
                        <w:div w:id="248000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653027">
                  <w:marLeft w:val="0"/>
                  <w:marRight w:val="0"/>
                  <w:marTop w:val="240"/>
                  <w:marBottom w:val="0"/>
                  <w:divBdr>
                    <w:top w:val="none" w:sz="0" w:space="0" w:color="auto"/>
                    <w:left w:val="none" w:sz="0" w:space="0" w:color="auto"/>
                    <w:bottom w:val="none" w:sz="0" w:space="0" w:color="auto"/>
                    <w:right w:val="none" w:sz="0" w:space="0" w:color="auto"/>
                  </w:divBdr>
                  <w:divsChild>
                    <w:div w:id="806244049">
                      <w:marLeft w:val="0"/>
                      <w:marRight w:val="0"/>
                      <w:marTop w:val="0"/>
                      <w:marBottom w:val="0"/>
                      <w:divBdr>
                        <w:top w:val="none" w:sz="0" w:space="0" w:color="auto"/>
                        <w:left w:val="none" w:sz="0" w:space="0" w:color="auto"/>
                        <w:bottom w:val="none" w:sz="0" w:space="0" w:color="auto"/>
                        <w:right w:val="none" w:sz="0" w:space="0" w:color="auto"/>
                      </w:divBdr>
                      <w:divsChild>
                        <w:div w:id="952787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750867">
                  <w:marLeft w:val="0"/>
                  <w:marRight w:val="0"/>
                  <w:marTop w:val="240"/>
                  <w:marBottom w:val="0"/>
                  <w:divBdr>
                    <w:top w:val="none" w:sz="0" w:space="0" w:color="auto"/>
                    <w:left w:val="none" w:sz="0" w:space="0" w:color="auto"/>
                    <w:bottom w:val="none" w:sz="0" w:space="0" w:color="auto"/>
                    <w:right w:val="none" w:sz="0" w:space="0" w:color="auto"/>
                  </w:divBdr>
                  <w:divsChild>
                    <w:div w:id="455491344">
                      <w:marLeft w:val="0"/>
                      <w:marRight w:val="0"/>
                      <w:marTop w:val="0"/>
                      <w:marBottom w:val="0"/>
                      <w:divBdr>
                        <w:top w:val="none" w:sz="0" w:space="0" w:color="auto"/>
                        <w:left w:val="none" w:sz="0" w:space="0" w:color="auto"/>
                        <w:bottom w:val="none" w:sz="0" w:space="0" w:color="auto"/>
                        <w:right w:val="none" w:sz="0" w:space="0" w:color="auto"/>
                      </w:divBdr>
                      <w:divsChild>
                        <w:div w:id="197771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981396">
                  <w:marLeft w:val="0"/>
                  <w:marRight w:val="0"/>
                  <w:marTop w:val="240"/>
                  <w:marBottom w:val="0"/>
                  <w:divBdr>
                    <w:top w:val="none" w:sz="0" w:space="0" w:color="auto"/>
                    <w:left w:val="none" w:sz="0" w:space="0" w:color="auto"/>
                    <w:bottom w:val="none" w:sz="0" w:space="0" w:color="auto"/>
                    <w:right w:val="none" w:sz="0" w:space="0" w:color="auto"/>
                  </w:divBdr>
                  <w:divsChild>
                    <w:div w:id="1351224786">
                      <w:marLeft w:val="0"/>
                      <w:marRight w:val="0"/>
                      <w:marTop w:val="0"/>
                      <w:marBottom w:val="0"/>
                      <w:divBdr>
                        <w:top w:val="none" w:sz="0" w:space="0" w:color="auto"/>
                        <w:left w:val="none" w:sz="0" w:space="0" w:color="auto"/>
                        <w:bottom w:val="none" w:sz="0" w:space="0" w:color="auto"/>
                        <w:right w:val="none" w:sz="0" w:space="0" w:color="auto"/>
                      </w:divBdr>
                      <w:divsChild>
                        <w:div w:id="38144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740514">
                  <w:marLeft w:val="0"/>
                  <w:marRight w:val="0"/>
                  <w:marTop w:val="240"/>
                  <w:marBottom w:val="0"/>
                  <w:divBdr>
                    <w:top w:val="none" w:sz="0" w:space="0" w:color="auto"/>
                    <w:left w:val="none" w:sz="0" w:space="0" w:color="auto"/>
                    <w:bottom w:val="none" w:sz="0" w:space="0" w:color="auto"/>
                    <w:right w:val="none" w:sz="0" w:space="0" w:color="auto"/>
                  </w:divBdr>
                  <w:divsChild>
                    <w:div w:id="1781408513">
                      <w:marLeft w:val="0"/>
                      <w:marRight w:val="0"/>
                      <w:marTop w:val="0"/>
                      <w:marBottom w:val="0"/>
                      <w:divBdr>
                        <w:top w:val="none" w:sz="0" w:space="0" w:color="auto"/>
                        <w:left w:val="none" w:sz="0" w:space="0" w:color="auto"/>
                        <w:bottom w:val="none" w:sz="0" w:space="0" w:color="auto"/>
                        <w:right w:val="none" w:sz="0" w:space="0" w:color="auto"/>
                      </w:divBdr>
                      <w:divsChild>
                        <w:div w:id="617763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641039">
                  <w:marLeft w:val="0"/>
                  <w:marRight w:val="0"/>
                  <w:marTop w:val="240"/>
                  <w:marBottom w:val="0"/>
                  <w:divBdr>
                    <w:top w:val="none" w:sz="0" w:space="0" w:color="auto"/>
                    <w:left w:val="none" w:sz="0" w:space="0" w:color="auto"/>
                    <w:bottom w:val="none" w:sz="0" w:space="0" w:color="auto"/>
                    <w:right w:val="none" w:sz="0" w:space="0" w:color="auto"/>
                  </w:divBdr>
                  <w:divsChild>
                    <w:div w:id="1689059449">
                      <w:marLeft w:val="0"/>
                      <w:marRight w:val="0"/>
                      <w:marTop w:val="0"/>
                      <w:marBottom w:val="0"/>
                      <w:divBdr>
                        <w:top w:val="none" w:sz="0" w:space="0" w:color="auto"/>
                        <w:left w:val="none" w:sz="0" w:space="0" w:color="auto"/>
                        <w:bottom w:val="none" w:sz="0" w:space="0" w:color="auto"/>
                        <w:right w:val="none" w:sz="0" w:space="0" w:color="auto"/>
                      </w:divBdr>
                      <w:divsChild>
                        <w:div w:id="20803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835058">
                  <w:marLeft w:val="0"/>
                  <w:marRight w:val="0"/>
                  <w:marTop w:val="240"/>
                  <w:marBottom w:val="0"/>
                  <w:divBdr>
                    <w:top w:val="none" w:sz="0" w:space="0" w:color="auto"/>
                    <w:left w:val="none" w:sz="0" w:space="0" w:color="auto"/>
                    <w:bottom w:val="none" w:sz="0" w:space="0" w:color="auto"/>
                    <w:right w:val="none" w:sz="0" w:space="0" w:color="auto"/>
                  </w:divBdr>
                  <w:divsChild>
                    <w:div w:id="1150292005">
                      <w:marLeft w:val="0"/>
                      <w:marRight w:val="0"/>
                      <w:marTop w:val="0"/>
                      <w:marBottom w:val="0"/>
                      <w:divBdr>
                        <w:top w:val="none" w:sz="0" w:space="0" w:color="auto"/>
                        <w:left w:val="none" w:sz="0" w:space="0" w:color="auto"/>
                        <w:bottom w:val="none" w:sz="0" w:space="0" w:color="auto"/>
                        <w:right w:val="none" w:sz="0" w:space="0" w:color="auto"/>
                      </w:divBdr>
                      <w:divsChild>
                        <w:div w:id="13757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708736">
                  <w:marLeft w:val="0"/>
                  <w:marRight w:val="0"/>
                  <w:marTop w:val="240"/>
                  <w:marBottom w:val="0"/>
                  <w:divBdr>
                    <w:top w:val="none" w:sz="0" w:space="0" w:color="auto"/>
                    <w:left w:val="none" w:sz="0" w:space="0" w:color="auto"/>
                    <w:bottom w:val="none" w:sz="0" w:space="0" w:color="auto"/>
                    <w:right w:val="none" w:sz="0" w:space="0" w:color="auto"/>
                  </w:divBdr>
                  <w:divsChild>
                    <w:div w:id="1011227168">
                      <w:marLeft w:val="0"/>
                      <w:marRight w:val="0"/>
                      <w:marTop w:val="0"/>
                      <w:marBottom w:val="0"/>
                      <w:divBdr>
                        <w:top w:val="none" w:sz="0" w:space="0" w:color="auto"/>
                        <w:left w:val="none" w:sz="0" w:space="0" w:color="auto"/>
                        <w:bottom w:val="none" w:sz="0" w:space="0" w:color="auto"/>
                        <w:right w:val="none" w:sz="0" w:space="0" w:color="auto"/>
                      </w:divBdr>
                      <w:divsChild>
                        <w:div w:id="180407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11020">
                  <w:marLeft w:val="0"/>
                  <w:marRight w:val="0"/>
                  <w:marTop w:val="240"/>
                  <w:marBottom w:val="0"/>
                  <w:divBdr>
                    <w:top w:val="none" w:sz="0" w:space="0" w:color="auto"/>
                    <w:left w:val="none" w:sz="0" w:space="0" w:color="auto"/>
                    <w:bottom w:val="none" w:sz="0" w:space="0" w:color="auto"/>
                    <w:right w:val="none" w:sz="0" w:space="0" w:color="auto"/>
                  </w:divBdr>
                  <w:divsChild>
                    <w:div w:id="1917786301">
                      <w:marLeft w:val="0"/>
                      <w:marRight w:val="0"/>
                      <w:marTop w:val="0"/>
                      <w:marBottom w:val="0"/>
                      <w:divBdr>
                        <w:top w:val="none" w:sz="0" w:space="0" w:color="auto"/>
                        <w:left w:val="none" w:sz="0" w:space="0" w:color="auto"/>
                        <w:bottom w:val="none" w:sz="0" w:space="0" w:color="auto"/>
                        <w:right w:val="none" w:sz="0" w:space="0" w:color="auto"/>
                      </w:divBdr>
                      <w:divsChild>
                        <w:div w:id="1911428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280384">
                  <w:marLeft w:val="0"/>
                  <w:marRight w:val="0"/>
                  <w:marTop w:val="240"/>
                  <w:marBottom w:val="0"/>
                  <w:divBdr>
                    <w:top w:val="none" w:sz="0" w:space="0" w:color="auto"/>
                    <w:left w:val="none" w:sz="0" w:space="0" w:color="auto"/>
                    <w:bottom w:val="none" w:sz="0" w:space="0" w:color="auto"/>
                    <w:right w:val="none" w:sz="0" w:space="0" w:color="auto"/>
                  </w:divBdr>
                  <w:divsChild>
                    <w:div w:id="1072044338">
                      <w:marLeft w:val="0"/>
                      <w:marRight w:val="0"/>
                      <w:marTop w:val="0"/>
                      <w:marBottom w:val="0"/>
                      <w:divBdr>
                        <w:top w:val="none" w:sz="0" w:space="0" w:color="auto"/>
                        <w:left w:val="none" w:sz="0" w:space="0" w:color="auto"/>
                        <w:bottom w:val="none" w:sz="0" w:space="0" w:color="auto"/>
                        <w:right w:val="none" w:sz="0" w:space="0" w:color="auto"/>
                      </w:divBdr>
                      <w:divsChild>
                        <w:div w:id="120181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659373">
                  <w:marLeft w:val="0"/>
                  <w:marRight w:val="0"/>
                  <w:marTop w:val="240"/>
                  <w:marBottom w:val="0"/>
                  <w:divBdr>
                    <w:top w:val="none" w:sz="0" w:space="0" w:color="auto"/>
                    <w:left w:val="none" w:sz="0" w:space="0" w:color="auto"/>
                    <w:bottom w:val="none" w:sz="0" w:space="0" w:color="auto"/>
                    <w:right w:val="none" w:sz="0" w:space="0" w:color="auto"/>
                  </w:divBdr>
                  <w:divsChild>
                    <w:div w:id="866599634">
                      <w:marLeft w:val="0"/>
                      <w:marRight w:val="0"/>
                      <w:marTop w:val="0"/>
                      <w:marBottom w:val="0"/>
                      <w:divBdr>
                        <w:top w:val="none" w:sz="0" w:space="0" w:color="auto"/>
                        <w:left w:val="none" w:sz="0" w:space="0" w:color="auto"/>
                        <w:bottom w:val="none" w:sz="0" w:space="0" w:color="auto"/>
                        <w:right w:val="none" w:sz="0" w:space="0" w:color="auto"/>
                      </w:divBdr>
                      <w:divsChild>
                        <w:div w:id="544562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039065">
                  <w:marLeft w:val="0"/>
                  <w:marRight w:val="0"/>
                  <w:marTop w:val="240"/>
                  <w:marBottom w:val="0"/>
                  <w:divBdr>
                    <w:top w:val="none" w:sz="0" w:space="0" w:color="auto"/>
                    <w:left w:val="none" w:sz="0" w:space="0" w:color="auto"/>
                    <w:bottom w:val="none" w:sz="0" w:space="0" w:color="auto"/>
                    <w:right w:val="none" w:sz="0" w:space="0" w:color="auto"/>
                  </w:divBdr>
                  <w:divsChild>
                    <w:div w:id="886647891">
                      <w:marLeft w:val="0"/>
                      <w:marRight w:val="0"/>
                      <w:marTop w:val="0"/>
                      <w:marBottom w:val="0"/>
                      <w:divBdr>
                        <w:top w:val="none" w:sz="0" w:space="0" w:color="auto"/>
                        <w:left w:val="none" w:sz="0" w:space="0" w:color="auto"/>
                        <w:bottom w:val="none" w:sz="0" w:space="0" w:color="auto"/>
                        <w:right w:val="none" w:sz="0" w:space="0" w:color="auto"/>
                      </w:divBdr>
                      <w:divsChild>
                        <w:div w:id="1831403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141339">
                  <w:marLeft w:val="0"/>
                  <w:marRight w:val="0"/>
                  <w:marTop w:val="240"/>
                  <w:marBottom w:val="0"/>
                  <w:divBdr>
                    <w:top w:val="none" w:sz="0" w:space="0" w:color="auto"/>
                    <w:left w:val="none" w:sz="0" w:space="0" w:color="auto"/>
                    <w:bottom w:val="none" w:sz="0" w:space="0" w:color="auto"/>
                    <w:right w:val="none" w:sz="0" w:space="0" w:color="auto"/>
                  </w:divBdr>
                  <w:divsChild>
                    <w:div w:id="1161582993">
                      <w:marLeft w:val="0"/>
                      <w:marRight w:val="0"/>
                      <w:marTop w:val="0"/>
                      <w:marBottom w:val="0"/>
                      <w:divBdr>
                        <w:top w:val="none" w:sz="0" w:space="0" w:color="auto"/>
                        <w:left w:val="none" w:sz="0" w:space="0" w:color="auto"/>
                        <w:bottom w:val="none" w:sz="0" w:space="0" w:color="auto"/>
                        <w:right w:val="none" w:sz="0" w:space="0" w:color="auto"/>
                      </w:divBdr>
                      <w:divsChild>
                        <w:div w:id="137318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771892">
                  <w:marLeft w:val="0"/>
                  <w:marRight w:val="0"/>
                  <w:marTop w:val="240"/>
                  <w:marBottom w:val="0"/>
                  <w:divBdr>
                    <w:top w:val="none" w:sz="0" w:space="0" w:color="auto"/>
                    <w:left w:val="none" w:sz="0" w:space="0" w:color="auto"/>
                    <w:bottom w:val="none" w:sz="0" w:space="0" w:color="auto"/>
                    <w:right w:val="none" w:sz="0" w:space="0" w:color="auto"/>
                  </w:divBdr>
                  <w:divsChild>
                    <w:div w:id="2140418022">
                      <w:marLeft w:val="0"/>
                      <w:marRight w:val="0"/>
                      <w:marTop w:val="0"/>
                      <w:marBottom w:val="0"/>
                      <w:divBdr>
                        <w:top w:val="none" w:sz="0" w:space="0" w:color="auto"/>
                        <w:left w:val="none" w:sz="0" w:space="0" w:color="auto"/>
                        <w:bottom w:val="none" w:sz="0" w:space="0" w:color="auto"/>
                        <w:right w:val="none" w:sz="0" w:space="0" w:color="auto"/>
                      </w:divBdr>
                      <w:divsChild>
                        <w:div w:id="44403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108544">
                  <w:marLeft w:val="0"/>
                  <w:marRight w:val="0"/>
                  <w:marTop w:val="240"/>
                  <w:marBottom w:val="0"/>
                  <w:divBdr>
                    <w:top w:val="none" w:sz="0" w:space="0" w:color="auto"/>
                    <w:left w:val="none" w:sz="0" w:space="0" w:color="auto"/>
                    <w:bottom w:val="none" w:sz="0" w:space="0" w:color="auto"/>
                    <w:right w:val="none" w:sz="0" w:space="0" w:color="auto"/>
                  </w:divBdr>
                  <w:divsChild>
                    <w:div w:id="432675618">
                      <w:marLeft w:val="0"/>
                      <w:marRight w:val="0"/>
                      <w:marTop w:val="0"/>
                      <w:marBottom w:val="0"/>
                      <w:divBdr>
                        <w:top w:val="none" w:sz="0" w:space="0" w:color="auto"/>
                        <w:left w:val="none" w:sz="0" w:space="0" w:color="auto"/>
                        <w:bottom w:val="none" w:sz="0" w:space="0" w:color="auto"/>
                        <w:right w:val="none" w:sz="0" w:space="0" w:color="auto"/>
                      </w:divBdr>
                      <w:divsChild>
                        <w:div w:id="767316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011524">
                  <w:marLeft w:val="0"/>
                  <w:marRight w:val="0"/>
                  <w:marTop w:val="240"/>
                  <w:marBottom w:val="0"/>
                  <w:divBdr>
                    <w:top w:val="none" w:sz="0" w:space="0" w:color="auto"/>
                    <w:left w:val="none" w:sz="0" w:space="0" w:color="auto"/>
                    <w:bottom w:val="none" w:sz="0" w:space="0" w:color="auto"/>
                    <w:right w:val="none" w:sz="0" w:space="0" w:color="auto"/>
                  </w:divBdr>
                  <w:divsChild>
                    <w:div w:id="1924291225">
                      <w:marLeft w:val="0"/>
                      <w:marRight w:val="0"/>
                      <w:marTop w:val="0"/>
                      <w:marBottom w:val="0"/>
                      <w:divBdr>
                        <w:top w:val="none" w:sz="0" w:space="0" w:color="auto"/>
                        <w:left w:val="none" w:sz="0" w:space="0" w:color="auto"/>
                        <w:bottom w:val="none" w:sz="0" w:space="0" w:color="auto"/>
                        <w:right w:val="none" w:sz="0" w:space="0" w:color="auto"/>
                      </w:divBdr>
                      <w:divsChild>
                        <w:div w:id="95502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680492">
                  <w:marLeft w:val="0"/>
                  <w:marRight w:val="0"/>
                  <w:marTop w:val="240"/>
                  <w:marBottom w:val="0"/>
                  <w:divBdr>
                    <w:top w:val="none" w:sz="0" w:space="0" w:color="auto"/>
                    <w:left w:val="none" w:sz="0" w:space="0" w:color="auto"/>
                    <w:bottom w:val="none" w:sz="0" w:space="0" w:color="auto"/>
                    <w:right w:val="none" w:sz="0" w:space="0" w:color="auto"/>
                  </w:divBdr>
                  <w:divsChild>
                    <w:div w:id="2085491828">
                      <w:marLeft w:val="0"/>
                      <w:marRight w:val="0"/>
                      <w:marTop w:val="0"/>
                      <w:marBottom w:val="0"/>
                      <w:divBdr>
                        <w:top w:val="none" w:sz="0" w:space="0" w:color="auto"/>
                        <w:left w:val="none" w:sz="0" w:space="0" w:color="auto"/>
                        <w:bottom w:val="none" w:sz="0" w:space="0" w:color="auto"/>
                        <w:right w:val="none" w:sz="0" w:space="0" w:color="auto"/>
                      </w:divBdr>
                      <w:divsChild>
                        <w:div w:id="169976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113708">
                  <w:marLeft w:val="0"/>
                  <w:marRight w:val="0"/>
                  <w:marTop w:val="240"/>
                  <w:marBottom w:val="0"/>
                  <w:divBdr>
                    <w:top w:val="none" w:sz="0" w:space="0" w:color="auto"/>
                    <w:left w:val="none" w:sz="0" w:space="0" w:color="auto"/>
                    <w:bottom w:val="none" w:sz="0" w:space="0" w:color="auto"/>
                    <w:right w:val="none" w:sz="0" w:space="0" w:color="auto"/>
                  </w:divBdr>
                  <w:divsChild>
                    <w:div w:id="2113281996">
                      <w:marLeft w:val="0"/>
                      <w:marRight w:val="0"/>
                      <w:marTop w:val="0"/>
                      <w:marBottom w:val="0"/>
                      <w:divBdr>
                        <w:top w:val="none" w:sz="0" w:space="0" w:color="auto"/>
                        <w:left w:val="none" w:sz="0" w:space="0" w:color="auto"/>
                        <w:bottom w:val="none" w:sz="0" w:space="0" w:color="auto"/>
                        <w:right w:val="none" w:sz="0" w:space="0" w:color="auto"/>
                      </w:divBdr>
                      <w:divsChild>
                        <w:div w:id="538275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798550">
                  <w:marLeft w:val="0"/>
                  <w:marRight w:val="0"/>
                  <w:marTop w:val="240"/>
                  <w:marBottom w:val="0"/>
                  <w:divBdr>
                    <w:top w:val="none" w:sz="0" w:space="0" w:color="auto"/>
                    <w:left w:val="none" w:sz="0" w:space="0" w:color="auto"/>
                    <w:bottom w:val="none" w:sz="0" w:space="0" w:color="auto"/>
                    <w:right w:val="none" w:sz="0" w:space="0" w:color="auto"/>
                  </w:divBdr>
                  <w:divsChild>
                    <w:div w:id="250284587">
                      <w:marLeft w:val="0"/>
                      <w:marRight w:val="0"/>
                      <w:marTop w:val="0"/>
                      <w:marBottom w:val="0"/>
                      <w:divBdr>
                        <w:top w:val="none" w:sz="0" w:space="0" w:color="auto"/>
                        <w:left w:val="none" w:sz="0" w:space="0" w:color="auto"/>
                        <w:bottom w:val="none" w:sz="0" w:space="0" w:color="auto"/>
                        <w:right w:val="none" w:sz="0" w:space="0" w:color="auto"/>
                      </w:divBdr>
                      <w:divsChild>
                        <w:div w:id="566451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979842">
                  <w:marLeft w:val="0"/>
                  <w:marRight w:val="0"/>
                  <w:marTop w:val="240"/>
                  <w:marBottom w:val="0"/>
                  <w:divBdr>
                    <w:top w:val="none" w:sz="0" w:space="0" w:color="auto"/>
                    <w:left w:val="none" w:sz="0" w:space="0" w:color="auto"/>
                    <w:bottom w:val="none" w:sz="0" w:space="0" w:color="auto"/>
                    <w:right w:val="none" w:sz="0" w:space="0" w:color="auto"/>
                  </w:divBdr>
                  <w:divsChild>
                    <w:div w:id="1248611893">
                      <w:marLeft w:val="0"/>
                      <w:marRight w:val="0"/>
                      <w:marTop w:val="0"/>
                      <w:marBottom w:val="0"/>
                      <w:divBdr>
                        <w:top w:val="none" w:sz="0" w:space="0" w:color="auto"/>
                        <w:left w:val="none" w:sz="0" w:space="0" w:color="auto"/>
                        <w:bottom w:val="none" w:sz="0" w:space="0" w:color="auto"/>
                        <w:right w:val="none" w:sz="0" w:space="0" w:color="auto"/>
                      </w:divBdr>
                      <w:divsChild>
                        <w:div w:id="866135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768318">
                  <w:marLeft w:val="0"/>
                  <w:marRight w:val="0"/>
                  <w:marTop w:val="240"/>
                  <w:marBottom w:val="0"/>
                  <w:divBdr>
                    <w:top w:val="none" w:sz="0" w:space="0" w:color="auto"/>
                    <w:left w:val="none" w:sz="0" w:space="0" w:color="auto"/>
                    <w:bottom w:val="none" w:sz="0" w:space="0" w:color="auto"/>
                    <w:right w:val="none" w:sz="0" w:space="0" w:color="auto"/>
                  </w:divBdr>
                  <w:divsChild>
                    <w:div w:id="1663309043">
                      <w:marLeft w:val="0"/>
                      <w:marRight w:val="0"/>
                      <w:marTop w:val="0"/>
                      <w:marBottom w:val="0"/>
                      <w:divBdr>
                        <w:top w:val="none" w:sz="0" w:space="0" w:color="auto"/>
                        <w:left w:val="none" w:sz="0" w:space="0" w:color="auto"/>
                        <w:bottom w:val="none" w:sz="0" w:space="0" w:color="auto"/>
                        <w:right w:val="none" w:sz="0" w:space="0" w:color="auto"/>
                      </w:divBdr>
                      <w:divsChild>
                        <w:div w:id="855651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346909">
                  <w:marLeft w:val="0"/>
                  <w:marRight w:val="0"/>
                  <w:marTop w:val="240"/>
                  <w:marBottom w:val="0"/>
                  <w:divBdr>
                    <w:top w:val="none" w:sz="0" w:space="0" w:color="auto"/>
                    <w:left w:val="none" w:sz="0" w:space="0" w:color="auto"/>
                    <w:bottom w:val="none" w:sz="0" w:space="0" w:color="auto"/>
                    <w:right w:val="none" w:sz="0" w:space="0" w:color="auto"/>
                  </w:divBdr>
                  <w:divsChild>
                    <w:div w:id="1347757198">
                      <w:marLeft w:val="0"/>
                      <w:marRight w:val="0"/>
                      <w:marTop w:val="0"/>
                      <w:marBottom w:val="0"/>
                      <w:divBdr>
                        <w:top w:val="none" w:sz="0" w:space="0" w:color="auto"/>
                        <w:left w:val="none" w:sz="0" w:space="0" w:color="auto"/>
                        <w:bottom w:val="none" w:sz="0" w:space="0" w:color="auto"/>
                        <w:right w:val="none" w:sz="0" w:space="0" w:color="auto"/>
                      </w:divBdr>
                      <w:divsChild>
                        <w:div w:id="157288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99600">
                  <w:marLeft w:val="0"/>
                  <w:marRight w:val="0"/>
                  <w:marTop w:val="240"/>
                  <w:marBottom w:val="0"/>
                  <w:divBdr>
                    <w:top w:val="none" w:sz="0" w:space="0" w:color="auto"/>
                    <w:left w:val="none" w:sz="0" w:space="0" w:color="auto"/>
                    <w:bottom w:val="none" w:sz="0" w:space="0" w:color="auto"/>
                    <w:right w:val="none" w:sz="0" w:space="0" w:color="auto"/>
                  </w:divBdr>
                  <w:divsChild>
                    <w:div w:id="1684670194">
                      <w:marLeft w:val="0"/>
                      <w:marRight w:val="0"/>
                      <w:marTop w:val="0"/>
                      <w:marBottom w:val="0"/>
                      <w:divBdr>
                        <w:top w:val="none" w:sz="0" w:space="0" w:color="auto"/>
                        <w:left w:val="none" w:sz="0" w:space="0" w:color="auto"/>
                        <w:bottom w:val="none" w:sz="0" w:space="0" w:color="auto"/>
                        <w:right w:val="none" w:sz="0" w:space="0" w:color="auto"/>
                      </w:divBdr>
                      <w:divsChild>
                        <w:div w:id="973635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213833">
                  <w:marLeft w:val="0"/>
                  <w:marRight w:val="0"/>
                  <w:marTop w:val="240"/>
                  <w:marBottom w:val="0"/>
                  <w:divBdr>
                    <w:top w:val="none" w:sz="0" w:space="0" w:color="auto"/>
                    <w:left w:val="none" w:sz="0" w:space="0" w:color="auto"/>
                    <w:bottom w:val="none" w:sz="0" w:space="0" w:color="auto"/>
                    <w:right w:val="none" w:sz="0" w:space="0" w:color="auto"/>
                  </w:divBdr>
                  <w:divsChild>
                    <w:div w:id="570506939">
                      <w:marLeft w:val="0"/>
                      <w:marRight w:val="0"/>
                      <w:marTop w:val="0"/>
                      <w:marBottom w:val="0"/>
                      <w:divBdr>
                        <w:top w:val="none" w:sz="0" w:space="0" w:color="auto"/>
                        <w:left w:val="none" w:sz="0" w:space="0" w:color="auto"/>
                        <w:bottom w:val="none" w:sz="0" w:space="0" w:color="auto"/>
                        <w:right w:val="none" w:sz="0" w:space="0" w:color="auto"/>
                      </w:divBdr>
                      <w:divsChild>
                        <w:div w:id="1753350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678506">
                  <w:marLeft w:val="0"/>
                  <w:marRight w:val="0"/>
                  <w:marTop w:val="240"/>
                  <w:marBottom w:val="0"/>
                  <w:divBdr>
                    <w:top w:val="none" w:sz="0" w:space="0" w:color="auto"/>
                    <w:left w:val="none" w:sz="0" w:space="0" w:color="auto"/>
                    <w:bottom w:val="none" w:sz="0" w:space="0" w:color="auto"/>
                    <w:right w:val="none" w:sz="0" w:space="0" w:color="auto"/>
                  </w:divBdr>
                  <w:divsChild>
                    <w:div w:id="648636032">
                      <w:marLeft w:val="0"/>
                      <w:marRight w:val="0"/>
                      <w:marTop w:val="0"/>
                      <w:marBottom w:val="0"/>
                      <w:divBdr>
                        <w:top w:val="none" w:sz="0" w:space="0" w:color="auto"/>
                        <w:left w:val="none" w:sz="0" w:space="0" w:color="auto"/>
                        <w:bottom w:val="none" w:sz="0" w:space="0" w:color="auto"/>
                        <w:right w:val="none" w:sz="0" w:space="0" w:color="auto"/>
                      </w:divBdr>
                      <w:divsChild>
                        <w:div w:id="13252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892526">
                  <w:marLeft w:val="0"/>
                  <w:marRight w:val="0"/>
                  <w:marTop w:val="240"/>
                  <w:marBottom w:val="0"/>
                  <w:divBdr>
                    <w:top w:val="none" w:sz="0" w:space="0" w:color="auto"/>
                    <w:left w:val="none" w:sz="0" w:space="0" w:color="auto"/>
                    <w:bottom w:val="none" w:sz="0" w:space="0" w:color="auto"/>
                    <w:right w:val="none" w:sz="0" w:space="0" w:color="auto"/>
                  </w:divBdr>
                  <w:divsChild>
                    <w:div w:id="1382827054">
                      <w:marLeft w:val="0"/>
                      <w:marRight w:val="0"/>
                      <w:marTop w:val="0"/>
                      <w:marBottom w:val="0"/>
                      <w:divBdr>
                        <w:top w:val="none" w:sz="0" w:space="0" w:color="auto"/>
                        <w:left w:val="none" w:sz="0" w:space="0" w:color="auto"/>
                        <w:bottom w:val="none" w:sz="0" w:space="0" w:color="auto"/>
                        <w:right w:val="none" w:sz="0" w:space="0" w:color="auto"/>
                      </w:divBdr>
                      <w:divsChild>
                        <w:div w:id="796794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966553">
                  <w:marLeft w:val="0"/>
                  <w:marRight w:val="0"/>
                  <w:marTop w:val="240"/>
                  <w:marBottom w:val="0"/>
                  <w:divBdr>
                    <w:top w:val="none" w:sz="0" w:space="0" w:color="auto"/>
                    <w:left w:val="none" w:sz="0" w:space="0" w:color="auto"/>
                    <w:bottom w:val="none" w:sz="0" w:space="0" w:color="auto"/>
                    <w:right w:val="none" w:sz="0" w:space="0" w:color="auto"/>
                  </w:divBdr>
                  <w:divsChild>
                    <w:div w:id="1730766886">
                      <w:marLeft w:val="0"/>
                      <w:marRight w:val="0"/>
                      <w:marTop w:val="0"/>
                      <w:marBottom w:val="0"/>
                      <w:divBdr>
                        <w:top w:val="none" w:sz="0" w:space="0" w:color="auto"/>
                        <w:left w:val="none" w:sz="0" w:space="0" w:color="auto"/>
                        <w:bottom w:val="none" w:sz="0" w:space="0" w:color="auto"/>
                        <w:right w:val="none" w:sz="0" w:space="0" w:color="auto"/>
                      </w:divBdr>
                      <w:divsChild>
                        <w:div w:id="138105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807816">
                  <w:marLeft w:val="0"/>
                  <w:marRight w:val="0"/>
                  <w:marTop w:val="240"/>
                  <w:marBottom w:val="0"/>
                  <w:divBdr>
                    <w:top w:val="none" w:sz="0" w:space="0" w:color="auto"/>
                    <w:left w:val="none" w:sz="0" w:space="0" w:color="auto"/>
                    <w:bottom w:val="none" w:sz="0" w:space="0" w:color="auto"/>
                    <w:right w:val="none" w:sz="0" w:space="0" w:color="auto"/>
                  </w:divBdr>
                  <w:divsChild>
                    <w:div w:id="1548227290">
                      <w:marLeft w:val="0"/>
                      <w:marRight w:val="0"/>
                      <w:marTop w:val="0"/>
                      <w:marBottom w:val="0"/>
                      <w:divBdr>
                        <w:top w:val="none" w:sz="0" w:space="0" w:color="auto"/>
                        <w:left w:val="none" w:sz="0" w:space="0" w:color="auto"/>
                        <w:bottom w:val="none" w:sz="0" w:space="0" w:color="auto"/>
                        <w:right w:val="none" w:sz="0" w:space="0" w:color="auto"/>
                      </w:divBdr>
                      <w:divsChild>
                        <w:div w:id="91051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80861">
                  <w:marLeft w:val="0"/>
                  <w:marRight w:val="0"/>
                  <w:marTop w:val="240"/>
                  <w:marBottom w:val="0"/>
                  <w:divBdr>
                    <w:top w:val="none" w:sz="0" w:space="0" w:color="auto"/>
                    <w:left w:val="none" w:sz="0" w:space="0" w:color="auto"/>
                    <w:bottom w:val="none" w:sz="0" w:space="0" w:color="auto"/>
                    <w:right w:val="none" w:sz="0" w:space="0" w:color="auto"/>
                  </w:divBdr>
                  <w:divsChild>
                    <w:div w:id="166677880">
                      <w:marLeft w:val="0"/>
                      <w:marRight w:val="0"/>
                      <w:marTop w:val="0"/>
                      <w:marBottom w:val="0"/>
                      <w:divBdr>
                        <w:top w:val="none" w:sz="0" w:space="0" w:color="auto"/>
                        <w:left w:val="none" w:sz="0" w:space="0" w:color="auto"/>
                        <w:bottom w:val="none" w:sz="0" w:space="0" w:color="auto"/>
                        <w:right w:val="none" w:sz="0" w:space="0" w:color="auto"/>
                      </w:divBdr>
                      <w:divsChild>
                        <w:div w:id="1299190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900367">
                  <w:marLeft w:val="0"/>
                  <w:marRight w:val="0"/>
                  <w:marTop w:val="240"/>
                  <w:marBottom w:val="0"/>
                  <w:divBdr>
                    <w:top w:val="none" w:sz="0" w:space="0" w:color="auto"/>
                    <w:left w:val="none" w:sz="0" w:space="0" w:color="auto"/>
                    <w:bottom w:val="none" w:sz="0" w:space="0" w:color="auto"/>
                    <w:right w:val="none" w:sz="0" w:space="0" w:color="auto"/>
                  </w:divBdr>
                  <w:divsChild>
                    <w:div w:id="749811650">
                      <w:marLeft w:val="0"/>
                      <w:marRight w:val="0"/>
                      <w:marTop w:val="0"/>
                      <w:marBottom w:val="0"/>
                      <w:divBdr>
                        <w:top w:val="none" w:sz="0" w:space="0" w:color="auto"/>
                        <w:left w:val="none" w:sz="0" w:space="0" w:color="auto"/>
                        <w:bottom w:val="none" w:sz="0" w:space="0" w:color="auto"/>
                        <w:right w:val="none" w:sz="0" w:space="0" w:color="auto"/>
                      </w:divBdr>
                      <w:divsChild>
                        <w:div w:id="63572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755628">
                  <w:marLeft w:val="0"/>
                  <w:marRight w:val="0"/>
                  <w:marTop w:val="240"/>
                  <w:marBottom w:val="0"/>
                  <w:divBdr>
                    <w:top w:val="none" w:sz="0" w:space="0" w:color="auto"/>
                    <w:left w:val="none" w:sz="0" w:space="0" w:color="auto"/>
                    <w:bottom w:val="none" w:sz="0" w:space="0" w:color="auto"/>
                    <w:right w:val="none" w:sz="0" w:space="0" w:color="auto"/>
                  </w:divBdr>
                  <w:divsChild>
                    <w:div w:id="1294797116">
                      <w:marLeft w:val="0"/>
                      <w:marRight w:val="0"/>
                      <w:marTop w:val="0"/>
                      <w:marBottom w:val="0"/>
                      <w:divBdr>
                        <w:top w:val="none" w:sz="0" w:space="0" w:color="auto"/>
                        <w:left w:val="none" w:sz="0" w:space="0" w:color="auto"/>
                        <w:bottom w:val="none" w:sz="0" w:space="0" w:color="auto"/>
                        <w:right w:val="none" w:sz="0" w:space="0" w:color="auto"/>
                      </w:divBdr>
                      <w:divsChild>
                        <w:div w:id="1269505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549345">
                  <w:marLeft w:val="0"/>
                  <w:marRight w:val="0"/>
                  <w:marTop w:val="240"/>
                  <w:marBottom w:val="0"/>
                  <w:divBdr>
                    <w:top w:val="none" w:sz="0" w:space="0" w:color="auto"/>
                    <w:left w:val="none" w:sz="0" w:space="0" w:color="auto"/>
                    <w:bottom w:val="none" w:sz="0" w:space="0" w:color="auto"/>
                    <w:right w:val="none" w:sz="0" w:space="0" w:color="auto"/>
                  </w:divBdr>
                  <w:divsChild>
                    <w:div w:id="439036369">
                      <w:marLeft w:val="0"/>
                      <w:marRight w:val="0"/>
                      <w:marTop w:val="0"/>
                      <w:marBottom w:val="0"/>
                      <w:divBdr>
                        <w:top w:val="none" w:sz="0" w:space="0" w:color="auto"/>
                        <w:left w:val="none" w:sz="0" w:space="0" w:color="auto"/>
                        <w:bottom w:val="none" w:sz="0" w:space="0" w:color="auto"/>
                        <w:right w:val="none" w:sz="0" w:space="0" w:color="auto"/>
                      </w:divBdr>
                      <w:divsChild>
                        <w:div w:id="749734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328734">
                  <w:marLeft w:val="0"/>
                  <w:marRight w:val="0"/>
                  <w:marTop w:val="240"/>
                  <w:marBottom w:val="0"/>
                  <w:divBdr>
                    <w:top w:val="none" w:sz="0" w:space="0" w:color="auto"/>
                    <w:left w:val="none" w:sz="0" w:space="0" w:color="auto"/>
                    <w:bottom w:val="none" w:sz="0" w:space="0" w:color="auto"/>
                    <w:right w:val="none" w:sz="0" w:space="0" w:color="auto"/>
                  </w:divBdr>
                  <w:divsChild>
                    <w:div w:id="1446264760">
                      <w:marLeft w:val="0"/>
                      <w:marRight w:val="0"/>
                      <w:marTop w:val="0"/>
                      <w:marBottom w:val="0"/>
                      <w:divBdr>
                        <w:top w:val="none" w:sz="0" w:space="0" w:color="auto"/>
                        <w:left w:val="none" w:sz="0" w:space="0" w:color="auto"/>
                        <w:bottom w:val="none" w:sz="0" w:space="0" w:color="auto"/>
                        <w:right w:val="none" w:sz="0" w:space="0" w:color="auto"/>
                      </w:divBdr>
                      <w:divsChild>
                        <w:div w:id="1202016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656294">
                  <w:marLeft w:val="0"/>
                  <w:marRight w:val="0"/>
                  <w:marTop w:val="240"/>
                  <w:marBottom w:val="0"/>
                  <w:divBdr>
                    <w:top w:val="none" w:sz="0" w:space="0" w:color="auto"/>
                    <w:left w:val="none" w:sz="0" w:space="0" w:color="auto"/>
                    <w:bottom w:val="none" w:sz="0" w:space="0" w:color="auto"/>
                    <w:right w:val="none" w:sz="0" w:space="0" w:color="auto"/>
                  </w:divBdr>
                  <w:divsChild>
                    <w:div w:id="338780914">
                      <w:marLeft w:val="0"/>
                      <w:marRight w:val="0"/>
                      <w:marTop w:val="0"/>
                      <w:marBottom w:val="0"/>
                      <w:divBdr>
                        <w:top w:val="none" w:sz="0" w:space="0" w:color="auto"/>
                        <w:left w:val="none" w:sz="0" w:space="0" w:color="auto"/>
                        <w:bottom w:val="none" w:sz="0" w:space="0" w:color="auto"/>
                        <w:right w:val="none" w:sz="0" w:space="0" w:color="auto"/>
                      </w:divBdr>
                      <w:divsChild>
                        <w:div w:id="2031879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637759">
                  <w:marLeft w:val="0"/>
                  <w:marRight w:val="0"/>
                  <w:marTop w:val="240"/>
                  <w:marBottom w:val="0"/>
                  <w:divBdr>
                    <w:top w:val="none" w:sz="0" w:space="0" w:color="auto"/>
                    <w:left w:val="none" w:sz="0" w:space="0" w:color="auto"/>
                    <w:bottom w:val="none" w:sz="0" w:space="0" w:color="auto"/>
                    <w:right w:val="none" w:sz="0" w:space="0" w:color="auto"/>
                  </w:divBdr>
                  <w:divsChild>
                    <w:div w:id="980042167">
                      <w:marLeft w:val="0"/>
                      <w:marRight w:val="0"/>
                      <w:marTop w:val="0"/>
                      <w:marBottom w:val="0"/>
                      <w:divBdr>
                        <w:top w:val="none" w:sz="0" w:space="0" w:color="auto"/>
                        <w:left w:val="none" w:sz="0" w:space="0" w:color="auto"/>
                        <w:bottom w:val="none" w:sz="0" w:space="0" w:color="auto"/>
                        <w:right w:val="none" w:sz="0" w:space="0" w:color="auto"/>
                      </w:divBdr>
                      <w:divsChild>
                        <w:div w:id="971905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213306">
                  <w:marLeft w:val="0"/>
                  <w:marRight w:val="0"/>
                  <w:marTop w:val="240"/>
                  <w:marBottom w:val="0"/>
                  <w:divBdr>
                    <w:top w:val="none" w:sz="0" w:space="0" w:color="auto"/>
                    <w:left w:val="none" w:sz="0" w:space="0" w:color="auto"/>
                    <w:bottom w:val="none" w:sz="0" w:space="0" w:color="auto"/>
                    <w:right w:val="none" w:sz="0" w:space="0" w:color="auto"/>
                  </w:divBdr>
                  <w:divsChild>
                    <w:div w:id="196509185">
                      <w:marLeft w:val="0"/>
                      <w:marRight w:val="0"/>
                      <w:marTop w:val="0"/>
                      <w:marBottom w:val="0"/>
                      <w:divBdr>
                        <w:top w:val="none" w:sz="0" w:space="0" w:color="auto"/>
                        <w:left w:val="none" w:sz="0" w:space="0" w:color="auto"/>
                        <w:bottom w:val="none" w:sz="0" w:space="0" w:color="auto"/>
                        <w:right w:val="none" w:sz="0" w:space="0" w:color="auto"/>
                      </w:divBdr>
                      <w:divsChild>
                        <w:div w:id="1092627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843825">
                  <w:marLeft w:val="0"/>
                  <w:marRight w:val="0"/>
                  <w:marTop w:val="240"/>
                  <w:marBottom w:val="0"/>
                  <w:divBdr>
                    <w:top w:val="none" w:sz="0" w:space="0" w:color="auto"/>
                    <w:left w:val="none" w:sz="0" w:space="0" w:color="auto"/>
                    <w:bottom w:val="none" w:sz="0" w:space="0" w:color="auto"/>
                    <w:right w:val="none" w:sz="0" w:space="0" w:color="auto"/>
                  </w:divBdr>
                  <w:divsChild>
                    <w:div w:id="1984654630">
                      <w:marLeft w:val="0"/>
                      <w:marRight w:val="0"/>
                      <w:marTop w:val="0"/>
                      <w:marBottom w:val="0"/>
                      <w:divBdr>
                        <w:top w:val="none" w:sz="0" w:space="0" w:color="auto"/>
                        <w:left w:val="none" w:sz="0" w:space="0" w:color="auto"/>
                        <w:bottom w:val="none" w:sz="0" w:space="0" w:color="auto"/>
                        <w:right w:val="none" w:sz="0" w:space="0" w:color="auto"/>
                      </w:divBdr>
                      <w:divsChild>
                        <w:div w:id="1130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07818">
                  <w:marLeft w:val="0"/>
                  <w:marRight w:val="0"/>
                  <w:marTop w:val="240"/>
                  <w:marBottom w:val="0"/>
                  <w:divBdr>
                    <w:top w:val="none" w:sz="0" w:space="0" w:color="auto"/>
                    <w:left w:val="none" w:sz="0" w:space="0" w:color="auto"/>
                    <w:bottom w:val="none" w:sz="0" w:space="0" w:color="auto"/>
                    <w:right w:val="none" w:sz="0" w:space="0" w:color="auto"/>
                  </w:divBdr>
                  <w:divsChild>
                    <w:div w:id="59447945">
                      <w:marLeft w:val="0"/>
                      <w:marRight w:val="0"/>
                      <w:marTop w:val="0"/>
                      <w:marBottom w:val="0"/>
                      <w:divBdr>
                        <w:top w:val="none" w:sz="0" w:space="0" w:color="auto"/>
                        <w:left w:val="none" w:sz="0" w:space="0" w:color="auto"/>
                        <w:bottom w:val="none" w:sz="0" w:space="0" w:color="auto"/>
                        <w:right w:val="none" w:sz="0" w:space="0" w:color="auto"/>
                      </w:divBdr>
                      <w:divsChild>
                        <w:div w:id="146435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270335">
                  <w:marLeft w:val="0"/>
                  <w:marRight w:val="0"/>
                  <w:marTop w:val="240"/>
                  <w:marBottom w:val="0"/>
                  <w:divBdr>
                    <w:top w:val="none" w:sz="0" w:space="0" w:color="auto"/>
                    <w:left w:val="none" w:sz="0" w:space="0" w:color="auto"/>
                    <w:bottom w:val="none" w:sz="0" w:space="0" w:color="auto"/>
                    <w:right w:val="none" w:sz="0" w:space="0" w:color="auto"/>
                  </w:divBdr>
                  <w:divsChild>
                    <w:div w:id="777527602">
                      <w:marLeft w:val="0"/>
                      <w:marRight w:val="0"/>
                      <w:marTop w:val="0"/>
                      <w:marBottom w:val="0"/>
                      <w:divBdr>
                        <w:top w:val="none" w:sz="0" w:space="0" w:color="auto"/>
                        <w:left w:val="none" w:sz="0" w:space="0" w:color="auto"/>
                        <w:bottom w:val="none" w:sz="0" w:space="0" w:color="auto"/>
                        <w:right w:val="none" w:sz="0" w:space="0" w:color="auto"/>
                      </w:divBdr>
                      <w:divsChild>
                        <w:div w:id="195428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499719">
                  <w:marLeft w:val="0"/>
                  <w:marRight w:val="0"/>
                  <w:marTop w:val="240"/>
                  <w:marBottom w:val="0"/>
                  <w:divBdr>
                    <w:top w:val="none" w:sz="0" w:space="0" w:color="auto"/>
                    <w:left w:val="none" w:sz="0" w:space="0" w:color="auto"/>
                    <w:bottom w:val="none" w:sz="0" w:space="0" w:color="auto"/>
                    <w:right w:val="none" w:sz="0" w:space="0" w:color="auto"/>
                  </w:divBdr>
                  <w:divsChild>
                    <w:div w:id="770857509">
                      <w:marLeft w:val="0"/>
                      <w:marRight w:val="0"/>
                      <w:marTop w:val="0"/>
                      <w:marBottom w:val="0"/>
                      <w:divBdr>
                        <w:top w:val="none" w:sz="0" w:space="0" w:color="auto"/>
                        <w:left w:val="none" w:sz="0" w:space="0" w:color="auto"/>
                        <w:bottom w:val="none" w:sz="0" w:space="0" w:color="auto"/>
                        <w:right w:val="none" w:sz="0" w:space="0" w:color="auto"/>
                      </w:divBdr>
                      <w:divsChild>
                        <w:div w:id="211951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491015">
                  <w:marLeft w:val="0"/>
                  <w:marRight w:val="0"/>
                  <w:marTop w:val="240"/>
                  <w:marBottom w:val="0"/>
                  <w:divBdr>
                    <w:top w:val="none" w:sz="0" w:space="0" w:color="auto"/>
                    <w:left w:val="none" w:sz="0" w:space="0" w:color="auto"/>
                    <w:bottom w:val="none" w:sz="0" w:space="0" w:color="auto"/>
                    <w:right w:val="none" w:sz="0" w:space="0" w:color="auto"/>
                  </w:divBdr>
                  <w:divsChild>
                    <w:div w:id="1849757513">
                      <w:marLeft w:val="0"/>
                      <w:marRight w:val="0"/>
                      <w:marTop w:val="0"/>
                      <w:marBottom w:val="0"/>
                      <w:divBdr>
                        <w:top w:val="none" w:sz="0" w:space="0" w:color="auto"/>
                        <w:left w:val="none" w:sz="0" w:space="0" w:color="auto"/>
                        <w:bottom w:val="none" w:sz="0" w:space="0" w:color="auto"/>
                        <w:right w:val="none" w:sz="0" w:space="0" w:color="auto"/>
                      </w:divBdr>
                      <w:divsChild>
                        <w:div w:id="5586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963476">
                  <w:marLeft w:val="0"/>
                  <w:marRight w:val="0"/>
                  <w:marTop w:val="240"/>
                  <w:marBottom w:val="0"/>
                  <w:divBdr>
                    <w:top w:val="none" w:sz="0" w:space="0" w:color="auto"/>
                    <w:left w:val="none" w:sz="0" w:space="0" w:color="auto"/>
                    <w:bottom w:val="none" w:sz="0" w:space="0" w:color="auto"/>
                    <w:right w:val="none" w:sz="0" w:space="0" w:color="auto"/>
                  </w:divBdr>
                  <w:divsChild>
                    <w:div w:id="2059356881">
                      <w:marLeft w:val="0"/>
                      <w:marRight w:val="0"/>
                      <w:marTop w:val="0"/>
                      <w:marBottom w:val="0"/>
                      <w:divBdr>
                        <w:top w:val="none" w:sz="0" w:space="0" w:color="auto"/>
                        <w:left w:val="none" w:sz="0" w:space="0" w:color="auto"/>
                        <w:bottom w:val="none" w:sz="0" w:space="0" w:color="auto"/>
                        <w:right w:val="none" w:sz="0" w:space="0" w:color="auto"/>
                      </w:divBdr>
                      <w:divsChild>
                        <w:div w:id="690693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566871">
                  <w:marLeft w:val="0"/>
                  <w:marRight w:val="0"/>
                  <w:marTop w:val="240"/>
                  <w:marBottom w:val="0"/>
                  <w:divBdr>
                    <w:top w:val="none" w:sz="0" w:space="0" w:color="auto"/>
                    <w:left w:val="none" w:sz="0" w:space="0" w:color="auto"/>
                    <w:bottom w:val="none" w:sz="0" w:space="0" w:color="auto"/>
                    <w:right w:val="none" w:sz="0" w:space="0" w:color="auto"/>
                  </w:divBdr>
                  <w:divsChild>
                    <w:div w:id="2025589086">
                      <w:marLeft w:val="0"/>
                      <w:marRight w:val="0"/>
                      <w:marTop w:val="0"/>
                      <w:marBottom w:val="0"/>
                      <w:divBdr>
                        <w:top w:val="none" w:sz="0" w:space="0" w:color="auto"/>
                        <w:left w:val="none" w:sz="0" w:space="0" w:color="auto"/>
                        <w:bottom w:val="none" w:sz="0" w:space="0" w:color="auto"/>
                        <w:right w:val="none" w:sz="0" w:space="0" w:color="auto"/>
                      </w:divBdr>
                      <w:divsChild>
                        <w:div w:id="41825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475115">
                  <w:marLeft w:val="0"/>
                  <w:marRight w:val="0"/>
                  <w:marTop w:val="240"/>
                  <w:marBottom w:val="0"/>
                  <w:divBdr>
                    <w:top w:val="none" w:sz="0" w:space="0" w:color="auto"/>
                    <w:left w:val="none" w:sz="0" w:space="0" w:color="auto"/>
                    <w:bottom w:val="none" w:sz="0" w:space="0" w:color="auto"/>
                    <w:right w:val="none" w:sz="0" w:space="0" w:color="auto"/>
                  </w:divBdr>
                  <w:divsChild>
                    <w:div w:id="374427803">
                      <w:marLeft w:val="0"/>
                      <w:marRight w:val="0"/>
                      <w:marTop w:val="0"/>
                      <w:marBottom w:val="0"/>
                      <w:divBdr>
                        <w:top w:val="none" w:sz="0" w:space="0" w:color="auto"/>
                        <w:left w:val="none" w:sz="0" w:space="0" w:color="auto"/>
                        <w:bottom w:val="none" w:sz="0" w:space="0" w:color="auto"/>
                        <w:right w:val="none" w:sz="0" w:space="0" w:color="auto"/>
                      </w:divBdr>
                      <w:divsChild>
                        <w:div w:id="4524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236452">
                  <w:marLeft w:val="0"/>
                  <w:marRight w:val="0"/>
                  <w:marTop w:val="240"/>
                  <w:marBottom w:val="0"/>
                  <w:divBdr>
                    <w:top w:val="none" w:sz="0" w:space="0" w:color="auto"/>
                    <w:left w:val="none" w:sz="0" w:space="0" w:color="auto"/>
                    <w:bottom w:val="none" w:sz="0" w:space="0" w:color="auto"/>
                    <w:right w:val="none" w:sz="0" w:space="0" w:color="auto"/>
                  </w:divBdr>
                  <w:divsChild>
                    <w:div w:id="1945376434">
                      <w:marLeft w:val="0"/>
                      <w:marRight w:val="0"/>
                      <w:marTop w:val="0"/>
                      <w:marBottom w:val="0"/>
                      <w:divBdr>
                        <w:top w:val="none" w:sz="0" w:space="0" w:color="auto"/>
                        <w:left w:val="none" w:sz="0" w:space="0" w:color="auto"/>
                        <w:bottom w:val="none" w:sz="0" w:space="0" w:color="auto"/>
                        <w:right w:val="none" w:sz="0" w:space="0" w:color="auto"/>
                      </w:divBdr>
                      <w:divsChild>
                        <w:div w:id="1258441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577340">
                  <w:marLeft w:val="0"/>
                  <w:marRight w:val="0"/>
                  <w:marTop w:val="240"/>
                  <w:marBottom w:val="0"/>
                  <w:divBdr>
                    <w:top w:val="none" w:sz="0" w:space="0" w:color="auto"/>
                    <w:left w:val="none" w:sz="0" w:space="0" w:color="auto"/>
                    <w:bottom w:val="none" w:sz="0" w:space="0" w:color="auto"/>
                    <w:right w:val="none" w:sz="0" w:space="0" w:color="auto"/>
                  </w:divBdr>
                  <w:divsChild>
                    <w:div w:id="1893498461">
                      <w:marLeft w:val="0"/>
                      <w:marRight w:val="0"/>
                      <w:marTop w:val="0"/>
                      <w:marBottom w:val="0"/>
                      <w:divBdr>
                        <w:top w:val="none" w:sz="0" w:space="0" w:color="auto"/>
                        <w:left w:val="none" w:sz="0" w:space="0" w:color="auto"/>
                        <w:bottom w:val="none" w:sz="0" w:space="0" w:color="auto"/>
                        <w:right w:val="none" w:sz="0" w:space="0" w:color="auto"/>
                      </w:divBdr>
                      <w:divsChild>
                        <w:div w:id="301235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479754">
                  <w:marLeft w:val="0"/>
                  <w:marRight w:val="0"/>
                  <w:marTop w:val="240"/>
                  <w:marBottom w:val="0"/>
                  <w:divBdr>
                    <w:top w:val="none" w:sz="0" w:space="0" w:color="auto"/>
                    <w:left w:val="none" w:sz="0" w:space="0" w:color="auto"/>
                    <w:bottom w:val="none" w:sz="0" w:space="0" w:color="auto"/>
                    <w:right w:val="none" w:sz="0" w:space="0" w:color="auto"/>
                  </w:divBdr>
                  <w:divsChild>
                    <w:div w:id="1525249487">
                      <w:marLeft w:val="0"/>
                      <w:marRight w:val="0"/>
                      <w:marTop w:val="0"/>
                      <w:marBottom w:val="0"/>
                      <w:divBdr>
                        <w:top w:val="none" w:sz="0" w:space="0" w:color="auto"/>
                        <w:left w:val="none" w:sz="0" w:space="0" w:color="auto"/>
                        <w:bottom w:val="none" w:sz="0" w:space="0" w:color="auto"/>
                        <w:right w:val="none" w:sz="0" w:space="0" w:color="auto"/>
                      </w:divBdr>
                      <w:divsChild>
                        <w:div w:id="2146241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210700">
                  <w:marLeft w:val="0"/>
                  <w:marRight w:val="0"/>
                  <w:marTop w:val="240"/>
                  <w:marBottom w:val="0"/>
                  <w:divBdr>
                    <w:top w:val="none" w:sz="0" w:space="0" w:color="auto"/>
                    <w:left w:val="none" w:sz="0" w:space="0" w:color="auto"/>
                    <w:bottom w:val="none" w:sz="0" w:space="0" w:color="auto"/>
                    <w:right w:val="none" w:sz="0" w:space="0" w:color="auto"/>
                  </w:divBdr>
                  <w:divsChild>
                    <w:div w:id="1148857917">
                      <w:marLeft w:val="0"/>
                      <w:marRight w:val="0"/>
                      <w:marTop w:val="0"/>
                      <w:marBottom w:val="0"/>
                      <w:divBdr>
                        <w:top w:val="none" w:sz="0" w:space="0" w:color="auto"/>
                        <w:left w:val="none" w:sz="0" w:space="0" w:color="auto"/>
                        <w:bottom w:val="none" w:sz="0" w:space="0" w:color="auto"/>
                        <w:right w:val="none" w:sz="0" w:space="0" w:color="auto"/>
                      </w:divBdr>
                      <w:divsChild>
                        <w:div w:id="804077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438533">
                  <w:marLeft w:val="0"/>
                  <w:marRight w:val="0"/>
                  <w:marTop w:val="240"/>
                  <w:marBottom w:val="0"/>
                  <w:divBdr>
                    <w:top w:val="none" w:sz="0" w:space="0" w:color="auto"/>
                    <w:left w:val="none" w:sz="0" w:space="0" w:color="auto"/>
                    <w:bottom w:val="none" w:sz="0" w:space="0" w:color="auto"/>
                    <w:right w:val="none" w:sz="0" w:space="0" w:color="auto"/>
                  </w:divBdr>
                  <w:divsChild>
                    <w:div w:id="463348646">
                      <w:marLeft w:val="0"/>
                      <w:marRight w:val="0"/>
                      <w:marTop w:val="0"/>
                      <w:marBottom w:val="0"/>
                      <w:divBdr>
                        <w:top w:val="none" w:sz="0" w:space="0" w:color="auto"/>
                        <w:left w:val="none" w:sz="0" w:space="0" w:color="auto"/>
                        <w:bottom w:val="none" w:sz="0" w:space="0" w:color="auto"/>
                        <w:right w:val="none" w:sz="0" w:space="0" w:color="auto"/>
                      </w:divBdr>
                      <w:divsChild>
                        <w:div w:id="1220745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290236">
                  <w:marLeft w:val="0"/>
                  <w:marRight w:val="0"/>
                  <w:marTop w:val="240"/>
                  <w:marBottom w:val="0"/>
                  <w:divBdr>
                    <w:top w:val="none" w:sz="0" w:space="0" w:color="auto"/>
                    <w:left w:val="none" w:sz="0" w:space="0" w:color="auto"/>
                    <w:bottom w:val="none" w:sz="0" w:space="0" w:color="auto"/>
                    <w:right w:val="none" w:sz="0" w:space="0" w:color="auto"/>
                  </w:divBdr>
                  <w:divsChild>
                    <w:div w:id="80370869">
                      <w:marLeft w:val="0"/>
                      <w:marRight w:val="0"/>
                      <w:marTop w:val="0"/>
                      <w:marBottom w:val="0"/>
                      <w:divBdr>
                        <w:top w:val="none" w:sz="0" w:space="0" w:color="auto"/>
                        <w:left w:val="none" w:sz="0" w:space="0" w:color="auto"/>
                        <w:bottom w:val="none" w:sz="0" w:space="0" w:color="auto"/>
                        <w:right w:val="none" w:sz="0" w:space="0" w:color="auto"/>
                      </w:divBdr>
                      <w:divsChild>
                        <w:div w:id="1525050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734316">
                  <w:marLeft w:val="0"/>
                  <w:marRight w:val="0"/>
                  <w:marTop w:val="240"/>
                  <w:marBottom w:val="0"/>
                  <w:divBdr>
                    <w:top w:val="none" w:sz="0" w:space="0" w:color="auto"/>
                    <w:left w:val="none" w:sz="0" w:space="0" w:color="auto"/>
                    <w:bottom w:val="none" w:sz="0" w:space="0" w:color="auto"/>
                    <w:right w:val="none" w:sz="0" w:space="0" w:color="auto"/>
                  </w:divBdr>
                  <w:divsChild>
                    <w:div w:id="1262571261">
                      <w:marLeft w:val="0"/>
                      <w:marRight w:val="0"/>
                      <w:marTop w:val="0"/>
                      <w:marBottom w:val="0"/>
                      <w:divBdr>
                        <w:top w:val="none" w:sz="0" w:space="0" w:color="auto"/>
                        <w:left w:val="none" w:sz="0" w:space="0" w:color="auto"/>
                        <w:bottom w:val="none" w:sz="0" w:space="0" w:color="auto"/>
                        <w:right w:val="none" w:sz="0" w:space="0" w:color="auto"/>
                      </w:divBdr>
                      <w:divsChild>
                        <w:div w:id="1665545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688105">
                  <w:marLeft w:val="0"/>
                  <w:marRight w:val="0"/>
                  <w:marTop w:val="240"/>
                  <w:marBottom w:val="0"/>
                  <w:divBdr>
                    <w:top w:val="none" w:sz="0" w:space="0" w:color="auto"/>
                    <w:left w:val="none" w:sz="0" w:space="0" w:color="auto"/>
                    <w:bottom w:val="none" w:sz="0" w:space="0" w:color="auto"/>
                    <w:right w:val="none" w:sz="0" w:space="0" w:color="auto"/>
                  </w:divBdr>
                  <w:divsChild>
                    <w:div w:id="608855777">
                      <w:marLeft w:val="0"/>
                      <w:marRight w:val="0"/>
                      <w:marTop w:val="0"/>
                      <w:marBottom w:val="0"/>
                      <w:divBdr>
                        <w:top w:val="none" w:sz="0" w:space="0" w:color="auto"/>
                        <w:left w:val="none" w:sz="0" w:space="0" w:color="auto"/>
                        <w:bottom w:val="none" w:sz="0" w:space="0" w:color="auto"/>
                        <w:right w:val="none" w:sz="0" w:space="0" w:color="auto"/>
                      </w:divBdr>
                      <w:divsChild>
                        <w:div w:id="2008360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551657">
                  <w:marLeft w:val="0"/>
                  <w:marRight w:val="0"/>
                  <w:marTop w:val="240"/>
                  <w:marBottom w:val="0"/>
                  <w:divBdr>
                    <w:top w:val="none" w:sz="0" w:space="0" w:color="auto"/>
                    <w:left w:val="none" w:sz="0" w:space="0" w:color="auto"/>
                    <w:bottom w:val="none" w:sz="0" w:space="0" w:color="auto"/>
                    <w:right w:val="none" w:sz="0" w:space="0" w:color="auto"/>
                  </w:divBdr>
                  <w:divsChild>
                    <w:div w:id="19934657">
                      <w:marLeft w:val="0"/>
                      <w:marRight w:val="0"/>
                      <w:marTop w:val="0"/>
                      <w:marBottom w:val="0"/>
                      <w:divBdr>
                        <w:top w:val="none" w:sz="0" w:space="0" w:color="auto"/>
                        <w:left w:val="none" w:sz="0" w:space="0" w:color="auto"/>
                        <w:bottom w:val="none" w:sz="0" w:space="0" w:color="auto"/>
                        <w:right w:val="none" w:sz="0" w:space="0" w:color="auto"/>
                      </w:divBdr>
                      <w:divsChild>
                        <w:div w:id="255334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432272">
                  <w:marLeft w:val="0"/>
                  <w:marRight w:val="0"/>
                  <w:marTop w:val="240"/>
                  <w:marBottom w:val="0"/>
                  <w:divBdr>
                    <w:top w:val="none" w:sz="0" w:space="0" w:color="auto"/>
                    <w:left w:val="none" w:sz="0" w:space="0" w:color="auto"/>
                    <w:bottom w:val="none" w:sz="0" w:space="0" w:color="auto"/>
                    <w:right w:val="none" w:sz="0" w:space="0" w:color="auto"/>
                  </w:divBdr>
                  <w:divsChild>
                    <w:div w:id="589703845">
                      <w:marLeft w:val="0"/>
                      <w:marRight w:val="0"/>
                      <w:marTop w:val="0"/>
                      <w:marBottom w:val="0"/>
                      <w:divBdr>
                        <w:top w:val="none" w:sz="0" w:space="0" w:color="auto"/>
                        <w:left w:val="none" w:sz="0" w:space="0" w:color="auto"/>
                        <w:bottom w:val="none" w:sz="0" w:space="0" w:color="auto"/>
                        <w:right w:val="none" w:sz="0" w:space="0" w:color="auto"/>
                      </w:divBdr>
                      <w:divsChild>
                        <w:div w:id="170139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061001">
                  <w:marLeft w:val="0"/>
                  <w:marRight w:val="0"/>
                  <w:marTop w:val="240"/>
                  <w:marBottom w:val="0"/>
                  <w:divBdr>
                    <w:top w:val="none" w:sz="0" w:space="0" w:color="auto"/>
                    <w:left w:val="none" w:sz="0" w:space="0" w:color="auto"/>
                    <w:bottom w:val="none" w:sz="0" w:space="0" w:color="auto"/>
                    <w:right w:val="none" w:sz="0" w:space="0" w:color="auto"/>
                  </w:divBdr>
                  <w:divsChild>
                    <w:div w:id="1698502326">
                      <w:marLeft w:val="0"/>
                      <w:marRight w:val="0"/>
                      <w:marTop w:val="0"/>
                      <w:marBottom w:val="0"/>
                      <w:divBdr>
                        <w:top w:val="none" w:sz="0" w:space="0" w:color="auto"/>
                        <w:left w:val="none" w:sz="0" w:space="0" w:color="auto"/>
                        <w:bottom w:val="none" w:sz="0" w:space="0" w:color="auto"/>
                        <w:right w:val="none" w:sz="0" w:space="0" w:color="auto"/>
                      </w:divBdr>
                      <w:divsChild>
                        <w:div w:id="77332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824662">
                  <w:marLeft w:val="0"/>
                  <w:marRight w:val="0"/>
                  <w:marTop w:val="240"/>
                  <w:marBottom w:val="0"/>
                  <w:divBdr>
                    <w:top w:val="none" w:sz="0" w:space="0" w:color="auto"/>
                    <w:left w:val="none" w:sz="0" w:space="0" w:color="auto"/>
                    <w:bottom w:val="none" w:sz="0" w:space="0" w:color="auto"/>
                    <w:right w:val="none" w:sz="0" w:space="0" w:color="auto"/>
                  </w:divBdr>
                  <w:divsChild>
                    <w:div w:id="52655411">
                      <w:marLeft w:val="0"/>
                      <w:marRight w:val="0"/>
                      <w:marTop w:val="0"/>
                      <w:marBottom w:val="0"/>
                      <w:divBdr>
                        <w:top w:val="none" w:sz="0" w:space="0" w:color="auto"/>
                        <w:left w:val="none" w:sz="0" w:space="0" w:color="auto"/>
                        <w:bottom w:val="none" w:sz="0" w:space="0" w:color="auto"/>
                        <w:right w:val="none" w:sz="0" w:space="0" w:color="auto"/>
                      </w:divBdr>
                      <w:divsChild>
                        <w:div w:id="184103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267703">
                  <w:marLeft w:val="0"/>
                  <w:marRight w:val="0"/>
                  <w:marTop w:val="240"/>
                  <w:marBottom w:val="0"/>
                  <w:divBdr>
                    <w:top w:val="none" w:sz="0" w:space="0" w:color="auto"/>
                    <w:left w:val="none" w:sz="0" w:space="0" w:color="auto"/>
                    <w:bottom w:val="none" w:sz="0" w:space="0" w:color="auto"/>
                    <w:right w:val="none" w:sz="0" w:space="0" w:color="auto"/>
                  </w:divBdr>
                  <w:divsChild>
                    <w:div w:id="324206761">
                      <w:marLeft w:val="0"/>
                      <w:marRight w:val="0"/>
                      <w:marTop w:val="0"/>
                      <w:marBottom w:val="0"/>
                      <w:divBdr>
                        <w:top w:val="none" w:sz="0" w:space="0" w:color="auto"/>
                        <w:left w:val="none" w:sz="0" w:space="0" w:color="auto"/>
                        <w:bottom w:val="none" w:sz="0" w:space="0" w:color="auto"/>
                        <w:right w:val="none" w:sz="0" w:space="0" w:color="auto"/>
                      </w:divBdr>
                      <w:divsChild>
                        <w:div w:id="1589270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0139">
                  <w:marLeft w:val="0"/>
                  <w:marRight w:val="0"/>
                  <w:marTop w:val="240"/>
                  <w:marBottom w:val="0"/>
                  <w:divBdr>
                    <w:top w:val="none" w:sz="0" w:space="0" w:color="auto"/>
                    <w:left w:val="none" w:sz="0" w:space="0" w:color="auto"/>
                    <w:bottom w:val="none" w:sz="0" w:space="0" w:color="auto"/>
                    <w:right w:val="none" w:sz="0" w:space="0" w:color="auto"/>
                  </w:divBdr>
                  <w:divsChild>
                    <w:div w:id="1459451122">
                      <w:marLeft w:val="0"/>
                      <w:marRight w:val="0"/>
                      <w:marTop w:val="0"/>
                      <w:marBottom w:val="0"/>
                      <w:divBdr>
                        <w:top w:val="none" w:sz="0" w:space="0" w:color="auto"/>
                        <w:left w:val="none" w:sz="0" w:space="0" w:color="auto"/>
                        <w:bottom w:val="none" w:sz="0" w:space="0" w:color="auto"/>
                        <w:right w:val="none" w:sz="0" w:space="0" w:color="auto"/>
                      </w:divBdr>
                      <w:divsChild>
                        <w:div w:id="147325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603721">
                  <w:marLeft w:val="0"/>
                  <w:marRight w:val="0"/>
                  <w:marTop w:val="240"/>
                  <w:marBottom w:val="0"/>
                  <w:divBdr>
                    <w:top w:val="none" w:sz="0" w:space="0" w:color="auto"/>
                    <w:left w:val="none" w:sz="0" w:space="0" w:color="auto"/>
                    <w:bottom w:val="none" w:sz="0" w:space="0" w:color="auto"/>
                    <w:right w:val="none" w:sz="0" w:space="0" w:color="auto"/>
                  </w:divBdr>
                  <w:divsChild>
                    <w:div w:id="1068184103">
                      <w:marLeft w:val="0"/>
                      <w:marRight w:val="0"/>
                      <w:marTop w:val="0"/>
                      <w:marBottom w:val="0"/>
                      <w:divBdr>
                        <w:top w:val="none" w:sz="0" w:space="0" w:color="auto"/>
                        <w:left w:val="none" w:sz="0" w:space="0" w:color="auto"/>
                        <w:bottom w:val="none" w:sz="0" w:space="0" w:color="auto"/>
                        <w:right w:val="none" w:sz="0" w:space="0" w:color="auto"/>
                      </w:divBdr>
                      <w:divsChild>
                        <w:div w:id="1714884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050046">
                  <w:marLeft w:val="0"/>
                  <w:marRight w:val="0"/>
                  <w:marTop w:val="240"/>
                  <w:marBottom w:val="0"/>
                  <w:divBdr>
                    <w:top w:val="none" w:sz="0" w:space="0" w:color="auto"/>
                    <w:left w:val="none" w:sz="0" w:space="0" w:color="auto"/>
                    <w:bottom w:val="none" w:sz="0" w:space="0" w:color="auto"/>
                    <w:right w:val="none" w:sz="0" w:space="0" w:color="auto"/>
                  </w:divBdr>
                  <w:divsChild>
                    <w:div w:id="269626044">
                      <w:marLeft w:val="0"/>
                      <w:marRight w:val="0"/>
                      <w:marTop w:val="0"/>
                      <w:marBottom w:val="0"/>
                      <w:divBdr>
                        <w:top w:val="none" w:sz="0" w:space="0" w:color="auto"/>
                        <w:left w:val="none" w:sz="0" w:space="0" w:color="auto"/>
                        <w:bottom w:val="none" w:sz="0" w:space="0" w:color="auto"/>
                        <w:right w:val="none" w:sz="0" w:space="0" w:color="auto"/>
                      </w:divBdr>
                      <w:divsChild>
                        <w:div w:id="331181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963691">
                  <w:marLeft w:val="0"/>
                  <w:marRight w:val="0"/>
                  <w:marTop w:val="240"/>
                  <w:marBottom w:val="0"/>
                  <w:divBdr>
                    <w:top w:val="none" w:sz="0" w:space="0" w:color="auto"/>
                    <w:left w:val="none" w:sz="0" w:space="0" w:color="auto"/>
                    <w:bottom w:val="none" w:sz="0" w:space="0" w:color="auto"/>
                    <w:right w:val="none" w:sz="0" w:space="0" w:color="auto"/>
                  </w:divBdr>
                  <w:divsChild>
                    <w:div w:id="1117262739">
                      <w:marLeft w:val="0"/>
                      <w:marRight w:val="0"/>
                      <w:marTop w:val="0"/>
                      <w:marBottom w:val="0"/>
                      <w:divBdr>
                        <w:top w:val="none" w:sz="0" w:space="0" w:color="auto"/>
                        <w:left w:val="none" w:sz="0" w:space="0" w:color="auto"/>
                        <w:bottom w:val="none" w:sz="0" w:space="0" w:color="auto"/>
                        <w:right w:val="none" w:sz="0" w:space="0" w:color="auto"/>
                      </w:divBdr>
                      <w:divsChild>
                        <w:div w:id="66447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078849">
                  <w:marLeft w:val="0"/>
                  <w:marRight w:val="0"/>
                  <w:marTop w:val="240"/>
                  <w:marBottom w:val="0"/>
                  <w:divBdr>
                    <w:top w:val="none" w:sz="0" w:space="0" w:color="auto"/>
                    <w:left w:val="none" w:sz="0" w:space="0" w:color="auto"/>
                    <w:bottom w:val="none" w:sz="0" w:space="0" w:color="auto"/>
                    <w:right w:val="none" w:sz="0" w:space="0" w:color="auto"/>
                  </w:divBdr>
                  <w:divsChild>
                    <w:div w:id="1405685179">
                      <w:marLeft w:val="0"/>
                      <w:marRight w:val="0"/>
                      <w:marTop w:val="0"/>
                      <w:marBottom w:val="0"/>
                      <w:divBdr>
                        <w:top w:val="none" w:sz="0" w:space="0" w:color="auto"/>
                        <w:left w:val="none" w:sz="0" w:space="0" w:color="auto"/>
                        <w:bottom w:val="none" w:sz="0" w:space="0" w:color="auto"/>
                        <w:right w:val="none" w:sz="0" w:space="0" w:color="auto"/>
                      </w:divBdr>
                      <w:divsChild>
                        <w:div w:id="1608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888428">
                  <w:marLeft w:val="0"/>
                  <w:marRight w:val="0"/>
                  <w:marTop w:val="240"/>
                  <w:marBottom w:val="0"/>
                  <w:divBdr>
                    <w:top w:val="none" w:sz="0" w:space="0" w:color="auto"/>
                    <w:left w:val="none" w:sz="0" w:space="0" w:color="auto"/>
                    <w:bottom w:val="none" w:sz="0" w:space="0" w:color="auto"/>
                    <w:right w:val="none" w:sz="0" w:space="0" w:color="auto"/>
                  </w:divBdr>
                  <w:divsChild>
                    <w:div w:id="2125422476">
                      <w:marLeft w:val="0"/>
                      <w:marRight w:val="0"/>
                      <w:marTop w:val="0"/>
                      <w:marBottom w:val="0"/>
                      <w:divBdr>
                        <w:top w:val="none" w:sz="0" w:space="0" w:color="auto"/>
                        <w:left w:val="none" w:sz="0" w:space="0" w:color="auto"/>
                        <w:bottom w:val="none" w:sz="0" w:space="0" w:color="auto"/>
                        <w:right w:val="none" w:sz="0" w:space="0" w:color="auto"/>
                      </w:divBdr>
                      <w:divsChild>
                        <w:div w:id="724181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61531">
                  <w:marLeft w:val="0"/>
                  <w:marRight w:val="0"/>
                  <w:marTop w:val="240"/>
                  <w:marBottom w:val="0"/>
                  <w:divBdr>
                    <w:top w:val="none" w:sz="0" w:space="0" w:color="auto"/>
                    <w:left w:val="none" w:sz="0" w:space="0" w:color="auto"/>
                    <w:bottom w:val="none" w:sz="0" w:space="0" w:color="auto"/>
                    <w:right w:val="none" w:sz="0" w:space="0" w:color="auto"/>
                  </w:divBdr>
                  <w:divsChild>
                    <w:div w:id="2027100202">
                      <w:marLeft w:val="0"/>
                      <w:marRight w:val="0"/>
                      <w:marTop w:val="0"/>
                      <w:marBottom w:val="0"/>
                      <w:divBdr>
                        <w:top w:val="none" w:sz="0" w:space="0" w:color="auto"/>
                        <w:left w:val="none" w:sz="0" w:space="0" w:color="auto"/>
                        <w:bottom w:val="none" w:sz="0" w:space="0" w:color="auto"/>
                        <w:right w:val="none" w:sz="0" w:space="0" w:color="auto"/>
                      </w:divBdr>
                      <w:divsChild>
                        <w:div w:id="1240017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185082">
                  <w:marLeft w:val="0"/>
                  <w:marRight w:val="0"/>
                  <w:marTop w:val="240"/>
                  <w:marBottom w:val="0"/>
                  <w:divBdr>
                    <w:top w:val="none" w:sz="0" w:space="0" w:color="auto"/>
                    <w:left w:val="none" w:sz="0" w:space="0" w:color="auto"/>
                    <w:bottom w:val="none" w:sz="0" w:space="0" w:color="auto"/>
                    <w:right w:val="none" w:sz="0" w:space="0" w:color="auto"/>
                  </w:divBdr>
                  <w:divsChild>
                    <w:div w:id="798647469">
                      <w:marLeft w:val="0"/>
                      <w:marRight w:val="0"/>
                      <w:marTop w:val="0"/>
                      <w:marBottom w:val="0"/>
                      <w:divBdr>
                        <w:top w:val="none" w:sz="0" w:space="0" w:color="auto"/>
                        <w:left w:val="none" w:sz="0" w:space="0" w:color="auto"/>
                        <w:bottom w:val="none" w:sz="0" w:space="0" w:color="auto"/>
                        <w:right w:val="none" w:sz="0" w:space="0" w:color="auto"/>
                      </w:divBdr>
                      <w:divsChild>
                        <w:div w:id="1572961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82051">
                  <w:marLeft w:val="0"/>
                  <w:marRight w:val="0"/>
                  <w:marTop w:val="240"/>
                  <w:marBottom w:val="0"/>
                  <w:divBdr>
                    <w:top w:val="none" w:sz="0" w:space="0" w:color="auto"/>
                    <w:left w:val="none" w:sz="0" w:space="0" w:color="auto"/>
                    <w:bottom w:val="none" w:sz="0" w:space="0" w:color="auto"/>
                    <w:right w:val="none" w:sz="0" w:space="0" w:color="auto"/>
                  </w:divBdr>
                  <w:divsChild>
                    <w:div w:id="1283074531">
                      <w:marLeft w:val="0"/>
                      <w:marRight w:val="0"/>
                      <w:marTop w:val="0"/>
                      <w:marBottom w:val="0"/>
                      <w:divBdr>
                        <w:top w:val="none" w:sz="0" w:space="0" w:color="auto"/>
                        <w:left w:val="none" w:sz="0" w:space="0" w:color="auto"/>
                        <w:bottom w:val="none" w:sz="0" w:space="0" w:color="auto"/>
                        <w:right w:val="none" w:sz="0" w:space="0" w:color="auto"/>
                      </w:divBdr>
                      <w:divsChild>
                        <w:div w:id="61729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420367">
                  <w:marLeft w:val="0"/>
                  <w:marRight w:val="0"/>
                  <w:marTop w:val="240"/>
                  <w:marBottom w:val="0"/>
                  <w:divBdr>
                    <w:top w:val="none" w:sz="0" w:space="0" w:color="auto"/>
                    <w:left w:val="none" w:sz="0" w:space="0" w:color="auto"/>
                    <w:bottom w:val="none" w:sz="0" w:space="0" w:color="auto"/>
                    <w:right w:val="none" w:sz="0" w:space="0" w:color="auto"/>
                  </w:divBdr>
                  <w:divsChild>
                    <w:div w:id="61413040">
                      <w:marLeft w:val="0"/>
                      <w:marRight w:val="0"/>
                      <w:marTop w:val="0"/>
                      <w:marBottom w:val="0"/>
                      <w:divBdr>
                        <w:top w:val="none" w:sz="0" w:space="0" w:color="auto"/>
                        <w:left w:val="none" w:sz="0" w:space="0" w:color="auto"/>
                        <w:bottom w:val="none" w:sz="0" w:space="0" w:color="auto"/>
                        <w:right w:val="none" w:sz="0" w:space="0" w:color="auto"/>
                      </w:divBdr>
                      <w:divsChild>
                        <w:div w:id="148327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98344">
                  <w:marLeft w:val="0"/>
                  <w:marRight w:val="0"/>
                  <w:marTop w:val="240"/>
                  <w:marBottom w:val="0"/>
                  <w:divBdr>
                    <w:top w:val="none" w:sz="0" w:space="0" w:color="auto"/>
                    <w:left w:val="none" w:sz="0" w:space="0" w:color="auto"/>
                    <w:bottom w:val="none" w:sz="0" w:space="0" w:color="auto"/>
                    <w:right w:val="none" w:sz="0" w:space="0" w:color="auto"/>
                  </w:divBdr>
                  <w:divsChild>
                    <w:div w:id="1860118614">
                      <w:marLeft w:val="0"/>
                      <w:marRight w:val="0"/>
                      <w:marTop w:val="0"/>
                      <w:marBottom w:val="0"/>
                      <w:divBdr>
                        <w:top w:val="none" w:sz="0" w:space="0" w:color="auto"/>
                        <w:left w:val="none" w:sz="0" w:space="0" w:color="auto"/>
                        <w:bottom w:val="none" w:sz="0" w:space="0" w:color="auto"/>
                        <w:right w:val="none" w:sz="0" w:space="0" w:color="auto"/>
                      </w:divBdr>
                      <w:divsChild>
                        <w:div w:id="2047295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519005">
                  <w:marLeft w:val="0"/>
                  <w:marRight w:val="0"/>
                  <w:marTop w:val="240"/>
                  <w:marBottom w:val="0"/>
                  <w:divBdr>
                    <w:top w:val="none" w:sz="0" w:space="0" w:color="auto"/>
                    <w:left w:val="none" w:sz="0" w:space="0" w:color="auto"/>
                    <w:bottom w:val="none" w:sz="0" w:space="0" w:color="auto"/>
                    <w:right w:val="none" w:sz="0" w:space="0" w:color="auto"/>
                  </w:divBdr>
                  <w:divsChild>
                    <w:div w:id="1745448773">
                      <w:marLeft w:val="0"/>
                      <w:marRight w:val="0"/>
                      <w:marTop w:val="0"/>
                      <w:marBottom w:val="0"/>
                      <w:divBdr>
                        <w:top w:val="none" w:sz="0" w:space="0" w:color="auto"/>
                        <w:left w:val="none" w:sz="0" w:space="0" w:color="auto"/>
                        <w:bottom w:val="none" w:sz="0" w:space="0" w:color="auto"/>
                        <w:right w:val="none" w:sz="0" w:space="0" w:color="auto"/>
                      </w:divBdr>
                      <w:divsChild>
                        <w:div w:id="814954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197540">
                  <w:marLeft w:val="0"/>
                  <w:marRight w:val="0"/>
                  <w:marTop w:val="240"/>
                  <w:marBottom w:val="0"/>
                  <w:divBdr>
                    <w:top w:val="none" w:sz="0" w:space="0" w:color="auto"/>
                    <w:left w:val="none" w:sz="0" w:space="0" w:color="auto"/>
                    <w:bottom w:val="none" w:sz="0" w:space="0" w:color="auto"/>
                    <w:right w:val="none" w:sz="0" w:space="0" w:color="auto"/>
                  </w:divBdr>
                  <w:divsChild>
                    <w:div w:id="522977959">
                      <w:marLeft w:val="0"/>
                      <w:marRight w:val="0"/>
                      <w:marTop w:val="0"/>
                      <w:marBottom w:val="0"/>
                      <w:divBdr>
                        <w:top w:val="none" w:sz="0" w:space="0" w:color="auto"/>
                        <w:left w:val="none" w:sz="0" w:space="0" w:color="auto"/>
                        <w:bottom w:val="none" w:sz="0" w:space="0" w:color="auto"/>
                        <w:right w:val="none" w:sz="0" w:space="0" w:color="auto"/>
                      </w:divBdr>
                      <w:divsChild>
                        <w:div w:id="1690176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252061">
                  <w:marLeft w:val="0"/>
                  <w:marRight w:val="0"/>
                  <w:marTop w:val="240"/>
                  <w:marBottom w:val="0"/>
                  <w:divBdr>
                    <w:top w:val="none" w:sz="0" w:space="0" w:color="auto"/>
                    <w:left w:val="none" w:sz="0" w:space="0" w:color="auto"/>
                    <w:bottom w:val="none" w:sz="0" w:space="0" w:color="auto"/>
                    <w:right w:val="none" w:sz="0" w:space="0" w:color="auto"/>
                  </w:divBdr>
                  <w:divsChild>
                    <w:div w:id="57636032">
                      <w:marLeft w:val="0"/>
                      <w:marRight w:val="0"/>
                      <w:marTop w:val="0"/>
                      <w:marBottom w:val="0"/>
                      <w:divBdr>
                        <w:top w:val="none" w:sz="0" w:space="0" w:color="auto"/>
                        <w:left w:val="none" w:sz="0" w:space="0" w:color="auto"/>
                        <w:bottom w:val="none" w:sz="0" w:space="0" w:color="auto"/>
                        <w:right w:val="none" w:sz="0" w:space="0" w:color="auto"/>
                      </w:divBdr>
                      <w:divsChild>
                        <w:div w:id="403525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216418">
                  <w:marLeft w:val="0"/>
                  <w:marRight w:val="0"/>
                  <w:marTop w:val="240"/>
                  <w:marBottom w:val="0"/>
                  <w:divBdr>
                    <w:top w:val="none" w:sz="0" w:space="0" w:color="auto"/>
                    <w:left w:val="none" w:sz="0" w:space="0" w:color="auto"/>
                    <w:bottom w:val="none" w:sz="0" w:space="0" w:color="auto"/>
                    <w:right w:val="none" w:sz="0" w:space="0" w:color="auto"/>
                  </w:divBdr>
                  <w:divsChild>
                    <w:div w:id="1600213799">
                      <w:marLeft w:val="0"/>
                      <w:marRight w:val="0"/>
                      <w:marTop w:val="0"/>
                      <w:marBottom w:val="0"/>
                      <w:divBdr>
                        <w:top w:val="none" w:sz="0" w:space="0" w:color="auto"/>
                        <w:left w:val="none" w:sz="0" w:space="0" w:color="auto"/>
                        <w:bottom w:val="none" w:sz="0" w:space="0" w:color="auto"/>
                        <w:right w:val="none" w:sz="0" w:space="0" w:color="auto"/>
                      </w:divBdr>
                      <w:divsChild>
                        <w:div w:id="651833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30225">
                  <w:marLeft w:val="0"/>
                  <w:marRight w:val="0"/>
                  <w:marTop w:val="240"/>
                  <w:marBottom w:val="0"/>
                  <w:divBdr>
                    <w:top w:val="none" w:sz="0" w:space="0" w:color="auto"/>
                    <w:left w:val="none" w:sz="0" w:space="0" w:color="auto"/>
                    <w:bottom w:val="none" w:sz="0" w:space="0" w:color="auto"/>
                    <w:right w:val="none" w:sz="0" w:space="0" w:color="auto"/>
                  </w:divBdr>
                  <w:divsChild>
                    <w:div w:id="280692486">
                      <w:marLeft w:val="0"/>
                      <w:marRight w:val="0"/>
                      <w:marTop w:val="0"/>
                      <w:marBottom w:val="0"/>
                      <w:divBdr>
                        <w:top w:val="none" w:sz="0" w:space="0" w:color="auto"/>
                        <w:left w:val="none" w:sz="0" w:space="0" w:color="auto"/>
                        <w:bottom w:val="none" w:sz="0" w:space="0" w:color="auto"/>
                        <w:right w:val="none" w:sz="0" w:space="0" w:color="auto"/>
                      </w:divBdr>
                      <w:divsChild>
                        <w:div w:id="122907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969012">
                  <w:marLeft w:val="0"/>
                  <w:marRight w:val="0"/>
                  <w:marTop w:val="240"/>
                  <w:marBottom w:val="0"/>
                  <w:divBdr>
                    <w:top w:val="none" w:sz="0" w:space="0" w:color="auto"/>
                    <w:left w:val="none" w:sz="0" w:space="0" w:color="auto"/>
                    <w:bottom w:val="none" w:sz="0" w:space="0" w:color="auto"/>
                    <w:right w:val="none" w:sz="0" w:space="0" w:color="auto"/>
                  </w:divBdr>
                  <w:divsChild>
                    <w:div w:id="471026209">
                      <w:marLeft w:val="0"/>
                      <w:marRight w:val="0"/>
                      <w:marTop w:val="0"/>
                      <w:marBottom w:val="0"/>
                      <w:divBdr>
                        <w:top w:val="none" w:sz="0" w:space="0" w:color="auto"/>
                        <w:left w:val="none" w:sz="0" w:space="0" w:color="auto"/>
                        <w:bottom w:val="none" w:sz="0" w:space="0" w:color="auto"/>
                        <w:right w:val="none" w:sz="0" w:space="0" w:color="auto"/>
                      </w:divBdr>
                      <w:divsChild>
                        <w:div w:id="1084188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764105">
                  <w:marLeft w:val="0"/>
                  <w:marRight w:val="0"/>
                  <w:marTop w:val="240"/>
                  <w:marBottom w:val="0"/>
                  <w:divBdr>
                    <w:top w:val="none" w:sz="0" w:space="0" w:color="auto"/>
                    <w:left w:val="none" w:sz="0" w:space="0" w:color="auto"/>
                    <w:bottom w:val="none" w:sz="0" w:space="0" w:color="auto"/>
                    <w:right w:val="none" w:sz="0" w:space="0" w:color="auto"/>
                  </w:divBdr>
                  <w:divsChild>
                    <w:div w:id="674961217">
                      <w:marLeft w:val="0"/>
                      <w:marRight w:val="0"/>
                      <w:marTop w:val="0"/>
                      <w:marBottom w:val="0"/>
                      <w:divBdr>
                        <w:top w:val="none" w:sz="0" w:space="0" w:color="auto"/>
                        <w:left w:val="none" w:sz="0" w:space="0" w:color="auto"/>
                        <w:bottom w:val="none" w:sz="0" w:space="0" w:color="auto"/>
                        <w:right w:val="none" w:sz="0" w:space="0" w:color="auto"/>
                      </w:divBdr>
                      <w:divsChild>
                        <w:div w:id="89546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6059267">
              <w:marLeft w:val="0"/>
              <w:marRight w:val="0"/>
              <w:marTop w:val="0"/>
              <w:marBottom w:val="0"/>
              <w:divBdr>
                <w:top w:val="none" w:sz="0" w:space="0" w:color="auto"/>
                <w:left w:val="none" w:sz="0" w:space="0" w:color="auto"/>
                <w:bottom w:val="none" w:sz="0" w:space="0" w:color="auto"/>
                <w:right w:val="none" w:sz="0" w:space="0" w:color="auto"/>
              </w:divBdr>
              <w:divsChild>
                <w:div w:id="2089689952">
                  <w:marLeft w:val="0"/>
                  <w:marRight w:val="0"/>
                  <w:marTop w:val="0"/>
                  <w:marBottom w:val="0"/>
                  <w:divBdr>
                    <w:top w:val="none" w:sz="0" w:space="0" w:color="auto"/>
                    <w:left w:val="none" w:sz="0" w:space="0" w:color="auto"/>
                    <w:bottom w:val="none" w:sz="0" w:space="0" w:color="auto"/>
                    <w:right w:val="none" w:sz="0" w:space="0" w:color="auto"/>
                  </w:divBdr>
                  <w:divsChild>
                    <w:div w:id="904143858">
                      <w:marLeft w:val="0"/>
                      <w:marRight w:val="0"/>
                      <w:marTop w:val="0"/>
                      <w:marBottom w:val="0"/>
                      <w:divBdr>
                        <w:top w:val="none" w:sz="0" w:space="0" w:color="auto"/>
                        <w:left w:val="none" w:sz="0" w:space="0" w:color="auto"/>
                        <w:bottom w:val="none" w:sz="0" w:space="0" w:color="auto"/>
                        <w:right w:val="none" w:sz="0" w:space="0" w:color="auto"/>
                      </w:divBdr>
                      <w:divsChild>
                        <w:div w:id="640580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8964168">
          <w:marLeft w:val="0"/>
          <w:marRight w:val="0"/>
          <w:marTop w:val="0"/>
          <w:marBottom w:val="0"/>
          <w:divBdr>
            <w:top w:val="none" w:sz="0" w:space="0" w:color="auto"/>
            <w:left w:val="none" w:sz="0" w:space="0" w:color="auto"/>
            <w:bottom w:val="none" w:sz="0" w:space="0" w:color="auto"/>
            <w:right w:val="none" w:sz="0" w:space="0" w:color="auto"/>
          </w:divBdr>
          <w:divsChild>
            <w:div w:id="851531989">
              <w:marLeft w:val="0"/>
              <w:marRight w:val="0"/>
              <w:marTop w:val="0"/>
              <w:marBottom w:val="0"/>
              <w:divBdr>
                <w:top w:val="none" w:sz="0" w:space="0" w:color="auto"/>
                <w:left w:val="none" w:sz="0" w:space="0" w:color="auto"/>
                <w:bottom w:val="none" w:sz="0" w:space="0" w:color="auto"/>
                <w:right w:val="none" w:sz="0" w:space="0" w:color="auto"/>
              </w:divBdr>
              <w:divsChild>
                <w:div w:id="1580820782">
                  <w:marLeft w:val="0"/>
                  <w:marRight w:val="0"/>
                  <w:marTop w:val="0"/>
                  <w:marBottom w:val="180"/>
                  <w:divBdr>
                    <w:top w:val="none" w:sz="0" w:space="0" w:color="auto"/>
                    <w:left w:val="none" w:sz="0" w:space="0" w:color="auto"/>
                    <w:bottom w:val="none" w:sz="0" w:space="0" w:color="auto"/>
                    <w:right w:val="none" w:sz="0" w:space="0" w:color="auto"/>
                  </w:divBdr>
                  <w:divsChild>
                    <w:div w:id="178735965">
                      <w:marLeft w:val="0"/>
                      <w:marRight w:val="0"/>
                      <w:marTop w:val="0"/>
                      <w:marBottom w:val="0"/>
                      <w:divBdr>
                        <w:top w:val="none" w:sz="0" w:space="0" w:color="auto"/>
                        <w:left w:val="none" w:sz="0" w:space="0" w:color="auto"/>
                        <w:bottom w:val="none" w:sz="0" w:space="0" w:color="auto"/>
                        <w:right w:val="none" w:sz="0" w:space="0" w:color="auto"/>
                      </w:divBdr>
                    </w:div>
                    <w:div w:id="1474521304">
                      <w:marLeft w:val="0"/>
                      <w:marRight w:val="0"/>
                      <w:marTop w:val="0"/>
                      <w:marBottom w:val="0"/>
                      <w:divBdr>
                        <w:top w:val="none" w:sz="0" w:space="0" w:color="auto"/>
                        <w:left w:val="none" w:sz="0" w:space="0" w:color="auto"/>
                        <w:bottom w:val="none" w:sz="0" w:space="0" w:color="auto"/>
                        <w:right w:val="none" w:sz="0" w:space="0" w:color="auto"/>
                      </w:divBdr>
                    </w:div>
                  </w:divsChild>
                </w:div>
                <w:div w:id="515584291">
                  <w:marLeft w:val="0"/>
                  <w:marRight w:val="0"/>
                  <w:marTop w:val="0"/>
                  <w:marBottom w:val="0"/>
                  <w:divBdr>
                    <w:top w:val="none" w:sz="0" w:space="0" w:color="auto"/>
                    <w:left w:val="none" w:sz="0" w:space="0" w:color="auto"/>
                    <w:bottom w:val="none" w:sz="0" w:space="0" w:color="auto"/>
                    <w:right w:val="none" w:sz="0" w:space="0" w:color="auto"/>
                  </w:divBdr>
                  <w:divsChild>
                    <w:div w:id="1134444975">
                      <w:marLeft w:val="0"/>
                      <w:marRight w:val="0"/>
                      <w:marTop w:val="0"/>
                      <w:marBottom w:val="0"/>
                      <w:divBdr>
                        <w:top w:val="none" w:sz="0" w:space="0" w:color="auto"/>
                        <w:left w:val="none" w:sz="0" w:space="0" w:color="auto"/>
                        <w:bottom w:val="none" w:sz="0" w:space="0" w:color="auto"/>
                        <w:right w:val="none" w:sz="0" w:space="0" w:color="auto"/>
                      </w:divBdr>
                    </w:div>
                    <w:div w:id="865563990">
                      <w:marLeft w:val="0"/>
                      <w:marRight w:val="0"/>
                      <w:marTop w:val="0"/>
                      <w:marBottom w:val="0"/>
                      <w:divBdr>
                        <w:top w:val="none" w:sz="0" w:space="0" w:color="auto"/>
                        <w:left w:val="none" w:sz="0" w:space="0" w:color="auto"/>
                        <w:bottom w:val="none" w:sz="0" w:space="0" w:color="auto"/>
                        <w:right w:val="none" w:sz="0" w:space="0" w:color="auto"/>
                      </w:divBdr>
                      <w:divsChild>
                        <w:div w:id="979774851">
                          <w:marLeft w:val="0"/>
                          <w:marRight w:val="0"/>
                          <w:marTop w:val="0"/>
                          <w:marBottom w:val="0"/>
                          <w:divBdr>
                            <w:top w:val="none" w:sz="0" w:space="0" w:color="auto"/>
                            <w:left w:val="none" w:sz="0" w:space="0" w:color="auto"/>
                            <w:bottom w:val="none" w:sz="0" w:space="0" w:color="auto"/>
                            <w:right w:val="none" w:sz="0" w:space="0" w:color="auto"/>
                          </w:divBdr>
                          <w:divsChild>
                            <w:div w:id="430130366">
                              <w:marLeft w:val="0"/>
                              <w:marRight w:val="0"/>
                              <w:marTop w:val="0"/>
                              <w:marBottom w:val="0"/>
                              <w:divBdr>
                                <w:top w:val="none" w:sz="0" w:space="0" w:color="auto"/>
                                <w:left w:val="none" w:sz="0" w:space="0" w:color="auto"/>
                                <w:bottom w:val="none" w:sz="0" w:space="0" w:color="auto"/>
                                <w:right w:val="none" w:sz="0" w:space="0" w:color="auto"/>
                              </w:divBdr>
                            </w:div>
                          </w:divsChild>
                        </w:div>
                        <w:div w:id="531186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09269">
                  <w:marLeft w:val="0"/>
                  <w:marRight w:val="0"/>
                  <w:marTop w:val="0"/>
                  <w:marBottom w:val="0"/>
                  <w:divBdr>
                    <w:top w:val="none" w:sz="0" w:space="0" w:color="auto"/>
                    <w:left w:val="none" w:sz="0" w:space="0" w:color="auto"/>
                    <w:bottom w:val="none" w:sz="0" w:space="0" w:color="auto"/>
                    <w:right w:val="none" w:sz="0" w:space="0" w:color="auto"/>
                  </w:divBdr>
                  <w:divsChild>
                    <w:div w:id="1968706805">
                      <w:marLeft w:val="0"/>
                      <w:marRight w:val="0"/>
                      <w:marTop w:val="0"/>
                      <w:marBottom w:val="0"/>
                      <w:divBdr>
                        <w:top w:val="none" w:sz="0" w:space="0" w:color="auto"/>
                        <w:left w:val="none" w:sz="0" w:space="0" w:color="auto"/>
                        <w:bottom w:val="none" w:sz="0" w:space="0" w:color="auto"/>
                        <w:right w:val="none" w:sz="0" w:space="0" w:color="auto"/>
                      </w:divBdr>
                    </w:div>
                    <w:div w:id="940064596">
                      <w:marLeft w:val="0"/>
                      <w:marRight w:val="0"/>
                      <w:marTop w:val="0"/>
                      <w:marBottom w:val="0"/>
                      <w:divBdr>
                        <w:top w:val="none" w:sz="0" w:space="0" w:color="auto"/>
                        <w:left w:val="none" w:sz="0" w:space="0" w:color="auto"/>
                        <w:bottom w:val="none" w:sz="0" w:space="0" w:color="auto"/>
                        <w:right w:val="none" w:sz="0" w:space="0" w:color="auto"/>
                      </w:divBdr>
                      <w:divsChild>
                        <w:div w:id="481702867">
                          <w:marLeft w:val="0"/>
                          <w:marRight w:val="0"/>
                          <w:marTop w:val="0"/>
                          <w:marBottom w:val="0"/>
                          <w:divBdr>
                            <w:top w:val="none" w:sz="0" w:space="0" w:color="auto"/>
                            <w:left w:val="none" w:sz="0" w:space="0" w:color="auto"/>
                            <w:bottom w:val="none" w:sz="0" w:space="0" w:color="auto"/>
                            <w:right w:val="none" w:sz="0" w:space="0" w:color="auto"/>
                          </w:divBdr>
                          <w:divsChild>
                            <w:div w:id="1428427001">
                              <w:marLeft w:val="0"/>
                              <w:marRight w:val="0"/>
                              <w:marTop w:val="0"/>
                              <w:marBottom w:val="0"/>
                              <w:divBdr>
                                <w:top w:val="none" w:sz="0" w:space="0" w:color="auto"/>
                                <w:left w:val="none" w:sz="0" w:space="0" w:color="auto"/>
                                <w:bottom w:val="none" w:sz="0" w:space="0" w:color="auto"/>
                                <w:right w:val="none" w:sz="0" w:space="0" w:color="auto"/>
                              </w:divBdr>
                            </w:div>
                          </w:divsChild>
                        </w:div>
                        <w:div w:id="30227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099455">
                  <w:marLeft w:val="0"/>
                  <w:marRight w:val="0"/>
                  <w:marTop w:val="0"/>
                  <w:marBottom w:val="0"/>
                  <w:divBdr>
                    <w:top w:val="none" w:sz="0" w:space="0" w:color="auto"/>
                    <w:left w:val="none" w:sz="0" w:space="0" w:color="auto"/>
                    <w:bottom w:val="none" w:sz="0" w:space="0" w:color="auto"/>
                    <w:right w:val="none" w:sz="0" w:space="0" w:color="auto"/>
                  </w:divBdr>
                  <w:divsChild>
                    <w:div w:id="2010251340">
                      <w:marLeft w:val="0"/>
                      <w:marRight w:val="0"/>
                      <w:marTop w:val="0"/>
                      <w:marBottom w:val="0"/>
                      <w:divBdr>
                        <w:top w:val="none" w:sz="0" w:space="0" w:color="auto"/>
                        <w:left w:val="none" w:sz="0" w:space="0" w:color="auto"/>
                        <w:bottom w:val="none" w:sz="0" w:space="0" w:color="auto"/>
                        <w:right w:val="none" w:sz="0" w:space="0" w:color="auto"/>
                      </w:divBdr>
                    </w:div>
                    <w:div w:id="558522156">
                      <w:marLeft w:val="0"/>
                      <w:marRight w:val="0"/>
                      <w:marTop w:val="0"/>
                      <w:marBottom w:val="0"/>
                      <w:divBdr>
                        <w:top w:val="none" w:sz="0" w:space="0" w:color="auto"/>
                        <w:left w:val="none" w:sz="0" w:space="0" w:color="auto"/>
                        <w:bottom w:val="none" w:sz="0" w:space="0" w:color="auto"/>
                        <w:right w:val="none" w:sz="0" w:space="0" w:color="auto"/>
                      </w:divBdr>
                      <w:divsChild>
                        <w:div w:id="1435252072">
                          <w:marLeft w:val="0"/>
                          <w:marRight w:val="0"/>
                          <w:marTop w:val="0"/>
                          <w:marBottom w:val="0"/>
                          <w:divBdr>
                            <w:top w:val="none" w:sz="0" w:space="0" w:color="auto"/>
                            <w:left w:val="none" w:sz="0" w:space="0" w:color="auto"/>
                            <w:bottom w:val="none" w:sz="0" w:space="0" w:color="auto"/>
                            <w:right w:val="none" w:sz="0" w:space="0" w:color="auto"/>
                          </w:divBdr>
                          <w:divsChild>
                            <w:div w:id="838085057">
                              <w:marLeft w:val="0"/>
                              <w:marRight w:val="0"/>
                              <w:marTop w:val="0"/>
                              <w:marBottom w:val="0"/>
                              <w:divBdr>
                                <w:top w:val="none" w:sz="0" w:space="0" w:color="auto"/>
                                <w:left w:val="none" w:sz="0" w:space="0" w:color="auto"/>
                                <w:bottom w:val="none" w:sz="0" w:space="0" w:color="auto"/>
                                <w:right w:val="none" w:sz="0" w:space="0" w:color="auto"/>
                              </w:divBdr>
                            </w:div>
                          </w:divsChild>
                        </w:div>
                        <w:div w:id="475686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157287">
                  <w:marLeft w:val="0"/>
                  <w:marRight w:val="0"/>
                  <w:marTop w:val="0"/>
                  <w:marBottom w:val="0"/>
                  <w:divBdr>
                    <w:top w:val="none" w:sz="0" w:space="0" w:color="auto"/>
                    <w:left w:val="none" w:sz="0" w:space="0" w:color="auto"/>
                    <w:bottom w:val="none" w:sz="0" w:space="0" w:color="auto"/>
                    <w:right w:val="none" w:sz="0" w:space="0" w:color="auto"/>
                  </w:divBdr>
                  <w:divsChild>
                    <w:div w:id="47757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7486330">
      <w:bodyDiv w:val="1"/>
      <w:marLeft w:val="0"/>
      <w:marRight w:val="0"/>
      <w:marTop w:val="0"/>
      <w:marBottom w:val="0"/>
      <w:divBdr>
        <w:top w:val="none" w:sz="0" w:space="0" w:color="auto"/>
        <w:left w:val="none" w:sz="0" w:space="0" w:color="auto"/>
        <w:bottom w:val="none" w:sz="0" w:space="0" w:color="auto"/>
        <w:right w:val="none" w:sz="0" w:space="0" w:color="auto"/>
      </w:divBdr>
    </w:div>
    <w:div w:id="1372725163">
      <w:bodyDiv w:val="1"/>
      <w:marLeft w:val="0"/>
      <w:marRight w:val="0"/>
      <w:marTop w:val="0"/>
      <w:marBottom w:val="0"/>
      <w:divBdr>
        <w:top w:val="none" w:sz="0" w:space="0" w:color="auto"/>
        <w:left w:val="none" w:sz="0" w:space="0" w:color="auto"/>
        <w:bottom w:val="none" w:sz="0" w:space="0" w:color="auto"/>
        <w:right w:val="none" w:sz="0" w:space="0" w:color="auto"/>
      </w:divBdr>
      <w:divsChild>
        <w:div w:id="516308218">
          <w:marLeft w:val="0"/>
          <w:marRight w:val="0"/>
          <w:marTop w:val="0"/>
          <w:marBottom w:val="0"/>
          <w:divBdr>
            <w:top w:val="none" w:sz="0" w:space="0" w:color="auto"/>
            <w:left w:val="none" w:sz="0" w:space="0" w:color="auto"/>
            <w:bottom w:val="none" w:sz="0" w:space="0" w:color="auto"/>
            <w:right w:val="none" w:sz="0" w:space="0" w:color="auto"/>
          </w:divBdr>
          <w:divsChild>
            <w:div w:id="2091609670">
              <w:marLeft w:val="0"/>
              <w:marRight w:val="0"/>
              <w:marTop w:val="0"/>
              <w:marBottom w:val="0"/>
              <w:divBdr>
                <w:top w:val="none" w:sz="0" w:space="0" w:color="auto"/>
                <w:left w:val="none" w:sz="0" w:space="0" w:color="auto"/>
                <w:bottom w:val="none" w:sz="0" w:space="0" w:color="auto"/>
                <w:right w:val="none" w:sz="0" w:space="0" w:color="auto"/>
              </w:divBdr>
              <w:divsChild>
                <w:div w:id="1653020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672994">
          <w:marLeft w:val="0"/>
          <w:marRight w:val="0"/>
          <w:marTop w:val="240"/>
          <w:marBottom w:val="0"/>
          <w:divBdr>
            <w:top w:val="none" w:sz="0" w:space="0" w:color="auto"/>
            <w:left w:val="none" w:sz="0" w:space="0" w:color="auto"/>
            <w:bottom w:val="none" w:sz="0" w:space="0" w:color="auto"/>
            <w:right w:val="none" w:sz="0" w:space="0" w:color="auto"/>
          </w:divBdr>
          <w:divsChild>
            <w:div w:id="780147046">
              <w:marLeft w:val="0"/>
              <w:marRight w:val="0"/>
              <w:marTop w:val="0"/>
              <w:marBottom w:val="0"/>
              <w:divBdr>
                <w:top w:val="none" w:sz="0" w:space="0" w:color="auto"/>
                <w:left w:val="none" w:sz="0" w:space="0" w:color="auto"/>
                <w:bottom w:val="none" w:sz="0" w:space="0" w:color="auto"/>
                <w:right w:val="none" w:sz="0" w:space="0" w:color="auto"/>
              </w:divBdr>
              <w:divsChild>
                <w:div w:id="158580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618655">
          <w:marLeft w:val="0"/>
          <w:marRight w:val="0"/>
          <w:marTop w:val="240"/>
          <w:marBottom w:val="0"/>
          <w:divBdr>
            <w:top w:val="none" w:sz="0" w:space="0" w:color="auto"/>
            <w:left w:val="none" w:sz="0" w:space="0" w:color="auto"/>
            <w:bottom w:val="none" w:sz="0" w:space="0" w:color="auto"/>
            <w:right w:val="none" w:sz="0" w:space="0" w:color="auto"/>
          </w:divBdr>
          <w:divsChild>
            <w:div w:id="420837259">
              <w:marLeft w:val="0"/>
              <w:marRight w:val="0"/>
              <w:marTop w:val="0"/>
              <w:marBottom w:val="0"/>
              <w:divBdr>
                <w:top w:val="none" w:sz="0" w:space="0" w:color="auto"/>
                <w:left w:val="none" w:sz="0" w:space="0" w:color="auto"/>
                <w:bottom w:val="none" w:sz="0" w:space="0" w:color="auto"/>
                <w:right w:val="none" w:sz="0" w:space="0" w:color="auto"/>
              </w:divBdr>
              <w:divsChild>
                <w:div w:id="728771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724156">
          <w:marLeft w:val="0"/>
          <w:marRight w:val="0"/>
          <w:marTop w:val="240"/>
          <w:marBottom w:val="0"/>
          <w:divBdr>
            <w:top w:val="none" w:sz="0" w:space="0" w:color="auto"/>
            <w:left w:val="none" w:sz="0" w:space="0" w:color="auto"/>
            <w:bottom w:val="none" w:sz="0" w:space="0" w:color="auto"/>
            <w:right w:val="none" w:sz="0" w:space="0" w:color="auto"/>
          </w:divBdr>
          <w:divsChild>
            <w:div w:id="1123957258">
              <w:marLeft w:val="0"/>
              <w:marRight w:val="0"/>
              <w:marTop w:val="0"/>
              <w:marBottom w:val="0"/>
              <w:divBdr>
                <w:top w:val="none" w:sz="0" w:space="0" w:color="auto"/>
                <w:left w:val="none" w:sz="0" w:space="0" w:color="auto"/>
                <w:bottom w:val="none" w:sz="0" w:space="0" w:color="auto"/>
                <w:right w:val="none" w:sz="0" w:space="0" w:color="auto"/>
              </w:divBdr>
              <w:divsChild>
                <w:div w:id="529924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63059">
          <w:marLeft w:val="0"/>
          <w:marRight w:val="0"/>
          <w:marTop w:val="240"/>
          <w:marBottom w:val="0"/>
          <w:divBdr>
            <w:top w:val="none" w:sz="0" w:space="0" w:color="auto"/>
            <w:left w:val="none" w:sz="0" w:space="0" w:color="auto"/>
            <w:bottom w:val="none" w:sz="0" w:space="0" w:color="auto"/>
            <w:right w:val="none" w:sz="0" w:space="0" w:color="auto"/>
          </w:divBdr>
          <w:divsChild>
            <w:div w:id="2099666750">
              <w:marLeft w:val="0"/>
              <w:marRight w:val="0"/>
              <w:marTop w:val="0"/>
              <w:marBottom w:val="0"/>
              <w:divBdr>
                <w:top w:val="none" w:sz="0" w:space="0" w:color="auto"/>
                <w:left w:val="none" w:sz="0" w:space="0" w:color="auto"/>
                <w:bottom w:val="none" w:sz="0" w:space="0" w:color="auto"/>
                <w:right w:val="none" w:sz="0" w:space="0" w:color="auto"/>
              </w:divBdr>
              <w:divsChild>
                <w:div w:id="143663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582932">
          <w:marLeft w:val="0"/>
          <w:marRight w:val="0"/>
          <w:marTop w:val="240"/>
          <w:marBottom w:val="0"/>
          <w:divBdr>
            <w:top w:val="none" w:sz="0" w:space="0" w:color="auto"/>
            <w:left w:val="none" w:sz="0" w:space="0" w:color="auto"/>
            <w:bottom w:val="none" w:sz="0" w:space="0" w:color="auto"/>
            <w:right w:val="none" w:sz="0" w:space="0" w:color="auto"/>
          </w:divBdr>
          <w:divsChild>
            <w:div w:id="430199082">
              <w:marLeft w:val="0"/>
              <w:marRight w:val="0"/>
              <w:marTop w:val="0"/>
              <w:marBottom w:val="0"/>
              <w:divBdr>
                <w:top w:val="none" w:sz="0" w:space="0" w:color="auto"/>
                <w:left w:val="none" w:sz="0" w:space="0" w:color="auto"/>
                <w:bottom w:val="none" w:sz="0" w:space="0" w:color="auto"/>
                <w:right w:val="none" w:sz="0" w:space="0" w:color="auto"/>
              </w:divBdr>
              <w:divsChild>
                <w:div w:id="178699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103162">
          <w:marLeft w:val="0"/>
          <w:marRight w:val="0"/>
          <w:marTop w:val="240"/>
          <w:marBottom w:val="0"/>
          <w:divBdr>
            <w:top w:val="none" w:sz="0" w:space="0" w:color="auto"/>
            <w:left w:val="none" w:sz="0" w:space="0" w:color="auto"/>
            <w:bottom w:val="none" w:sz="0" w:space="0" w:color="auto"/>
            <w:right w:val="none" w:sz="0" w:space="0" w:color="auto"/>
          </w:divBdr>
          <w:divsChild>
            <w:div w:id="845635399">
              <w:marLeft w:val="0"/>
              <w:marRight w:val="0"/>
              <w:marTop w:val="0"/>
              <w:marBottom w:val="0"/>
              <w:divBdr>
                <w:top w:val="none" w:sz="0" w:space="0" w:color="auto"/>
                <w:left w:val="none" w:sz="0" w:space="0" w:color="auto"/>
                <w:bottom w:val="none" w:sz="0" w:space="0" w:color="auto"/>
                <w:right w:val="none" w:sz="0" w:space="0" w:color="auto"/>
              </w:divBdr>
              <w:divsChild>
                <w:div w:id="1735739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650880">
          <w:marLeft w:val="0"/>
          <w:marRight w:val="0"/>
          <w:marTop w:val="240"/>
          <w:marBottom w:val="0"/>
          <w:divBdr>
            <w:top w:val="none" w:sz="0" w:space="0" w:color="auto"/>
            <w:left w:val="none" w:sz="0" w:space="0" w:color="auto"/>
            <w:bottom w:val="none" w:sz="0" w:space="0" w:color="auto"/>
            <w:right w:val="none" w:sz="0" w:space="0" w:color="auto"/>
          </w:divBdr>
          <w:divsChild>
            <w:div w:id="554046447">
              <w:marLeft w:val="0"/>
              <w:marRight w:val="0"/>
              <w:marTop w:val="0"/>
              <w:marBottom w:val="0"/>
              <w:divBdr>
                <w:top w:val="none" w:sz="0" w:space="0" w:color="auto"/>
                <w:left w:val="none" w:sz="0" w:space="0" w:color="auto"/>
                <w:bottom w:val="none" w:sz="0" w:space="0" w:color="auto"/>
                <w:right w:val="none" w:sz="0" w:space="0" w:color="auto"/>
              </w:divBdr>
              <w:divsChild>
                <w:div w:id="161482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564881">
          <w:marLeft w:val="0"/>
          <w:marRight w:val="0"/>
          <w:marTop w:val="240"/>
          <w:marBottom w:val="0"/>
          <w:divBdr>
            <w:top w:val="none" w:sz="0" w:space="0" w:color="auto"/>
            <w:left w:val="none" w:sz="0" w:space="0" w:color="auto"/>
            <w:bottom w:val="none" w:sz="0" w:space="0" w:color="auto"/>
            <w:right w:val="none" w:sz="0" w:space="0" w:color="auto"/>
          </w:divBdr>
          <w:divsChild>
            <w:div w:id="1227641649">
              <w:marLeft w:val="0"/>
              <w:marRight w:val="0"/>
              <w:marTop w:val="0"/>
              <w:marBottom w:val="0"/>
              <w:divBdr>
                <w:top w:val="none" w:sz="0" w:space="0" w:color="auto"/>
                <w:left w:val="none" w:sz="0" w:space="0" w:color="auto"/>
                <w:bottom w:val="none" w:sz="0" w:space="0" w:color="auto"/>
                <w:right w:val="none" w:sz="0" w:space="0" w:color="auto"/>
              </w:divBdr>
              <w:divsChild>
                <w:div w:id="25841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087103">
          <w:marLeft w:val="0"/>
          <w:marRight w:val="0"/>
          <w:marTop w:val="240"/>
          <w:marBottom w:val="0"/>
          <w:divBdr>
            <w:top w:val="none" w:sz="0" w:space="0" w:color="auto"/>
            <w:left w:val="none" w:sz="0" w:space="0" w:color="auto"/>
            <w:bottom w:val="none" w:sz="0" w:space="0" w:color="auto"/>
            <w:right w:val="none" w:sz="0" w:space="0" w:color="auto"/>
          </w:divBdr>
          <w:divsChild>
            <w:div w:id="517428165">
              <w:marLeft w:val="0"/>
              <w:marRight w:val="0"/>
              <w:marTop w:val="0"/>
              <w:marBottom w:val="0"/>
              <w:divBdr>
                <w:top w:val="none" w:sz="0" w:space="0" w:color="auto"/>
                <w:left w:val="none" w:sz="0" w:space="0" w:color="auto"/>
                <w:bottom w:val="none" w:sz="0" w:space="0" w:color="auto"/>
                <w:right w:val="none" w:sz="0" w:space="0" w:color="auto"/>
              </w:divBdr>
              <w:divsChild>
                <w:div w:id="133799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967471">
          <w:marLeft w:val="0"/>
          <w:marRight w:val="0"/>
          <w:marTop w:val="240"/>
          <w:marBottom w:val="0"/>
          <w:divBdr>
            <w:top w:val="none" w:sz="0" w:space="0" w:color="auto"/>
            <w:left w:val="none" w:sz="0" w:space="0" w:color="auto"/>
            <w:bottom w:val="none" w:sz="0" w:space="0" w:color="auto"/>
            <w:right w:val="none" w:sz="0" w:space="0" w:color="auto"/>
          </w:divBdr>
          <w:divsChild>
            <w:div w:id="2106874879">
              <w:marLeft w:val="0"/>
              <w:marRight w:val="0"/>
              <w:marTop w:val="0"/>
              <w:marBottom w:val="0"/>
              <w:divBdr>
                <w:top w:val="none" w:sz="0" w:space="0" w:color="auto"/>
                <w:left w:val="none" w:sz="0" w:space="0" w:color="auto"/>
                <w:bottom w:val="none" w:sz="0" w:space="0" w:color="auto"/>
                <w:right w:val="none" w:sz="0" w:space="0" w:color="auto"/>
              </w:divBdr>
              <w:divsChild>
                <w:div w:id="400755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393829">
          <w:marLeft w:val="0"/>
          <w:marRight w:val="0"/>
          <w:marTop w:val="240"/>
          <w:marBottom w:val="0"/>
          <w:divBdr>
            <w:top w:val="none" w:sz="0" w:space="0" w:color="auto"/>
            <w:left w:val="none" w:sz="0" w:space="0" w:color="auto"/>
            <w:bottom w:val="none" w:sz="0" w:space="0" w:color="auto"/>
            <w:right w:val="none" w:sz="0" w:space="0" w:color="auto"/>
          </w:divBdr>
          <w:divsChild>
            <w:div w:id="39936529">
              <w:marLeft w:val="0"/>
              <w:marRight w:val="0"/>
              <w:marTop w:val="0"/>
              <w:marBottom w:val="0"/>
              <w:divBdr>
                <w:top w:val="none" w:sz="0" w:space="0" w:color="auto"/>
                <w:left w:val="none" w:sz="0" w:space="0" w:color="auto"/>
                <w:bottom w:val="none" w:sz="0" w:space="0" w:color="auto"/>
                <w:right w:val="none" w:sz="0" w:space="0" w:color="auto"/>
              </w:divBdr>
              <w:divsChild>
                <w:div w:id="1839156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49387">
          <w:marLeft w:val="0"/>
          <w:marRight w:val="0"/>
          <w:marTop w:val="240"/>
          <w:marBottom w:val="0"/>
          <w:divBdr>
            <w:top w:val="none" w:sz="0" w:space="0" w:color="auto"/>
            <w:left w:val="none" w:sz="0" w:space="0" w:color="auto"/>
            <w:bottom w:val="none" w:sz="0" w:space="0" w:color="auto"/>
            <w:right w:val="none" w:sz="0" w:space="0" w:color="auto"/>
          </w:divBdr>
          <w:divsChild>
            <w:div w:id="271282404">
              <w:marLeft w:val="0"/>
              <w:marRight w:val="0"/>
              <w:marTop w:val="0"/>
              <w:marBottom w:val="0"/>
              <w:divBdr>
                <w:top w:val="none" w:sz="0" w:space="0" w:color="auto"/>
                <w:left w:val="none" w:sz="0" w:space="0" w:color="auto"/>
                <w:bottom w:val="none" w:sz="0" w:space="0" w:color="auto"/>
                <w:right w:val="none" w:sz="0" w:space="0" w:color="auto"/>
              </w:divBdr>
              <w:divsChild>
                <w:div w:id="133807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106355">
          <w:marLeft w:val="0"/>
          <w:marRight w:val="0"/>
          <w:marTop w:val="240"/>
          <w:marBottom w:val="0"/>
          <w:divBdr>
            <w:top w:val="none" w:sz="0" w:space="0" w:color="auto"/>
            <w:left w:val="none" w:sz="0" w:space="0" w:color="auto"/>
            <w:bottom w:val="none" w:sz="0" w:space="0" w:color="auto"/>
            <w:right w:val="none" w:sz="0" w:space="0" w:color="auto"/>
          </w:divBdr>
          <w:divsChild>
            <w:div w:id="122967553">
              <w:marLeft w:val="0"/>
              <w:marRight w:val="0"/>
              <w:marTop w:val="0"/>
              <w:marBottom w:val="0"/>
              <w:divBdr>
                <w:top w:val="none" w:sz="0" w:space="0" w:color="auto"/>
                <w:left w:val="none" w:sz="0" w:space="0" w:color="auto"/>
                <w:bottom w:val="none" w:sz="0" w:space="0" w:color="auto"/>
                <w:right w:val="none" w:sz="0" w:space="0" w:color="auto"/>
              </w:divBdr>
              <w:divsChild>
                <w:div w:id="1076591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098162">
          <w:marLeft w:val="0"/>
          <w:marRight w:val="0"/>
          <w:marTop w:val="240"/>
          <w:marBottom w:val="0"/>
          <w:divBdr>
            <w:top w:val="none" w:sz="0" w:space="0" w:color="auto"/>
            <w:left w:val="none" w:sz="0" w:space="0" w:color="auto"/>
            <w:bottom w:val="none" w:sz="0" w:space="0" w:color="auto"/>
            <w:right w:val="none" w:sz="0" w:space="0" w:color="auto"/>
          </w:divBdr>
          <w:divsChild>
            <w:div w:id="1719666618">
              <w:marLeft w:val="0"/>
              <w:marRight w:val="0"/>
              <w:marTop w:val="0"/>
              <w:marBottom w:val="0"/>
              <w:divBdr>
                <w:top w:val="none" w:sz="0" w:space="0" w:color="auto"/>
                <w:left w:val="none" w:sz="0" w:space="0" w:color="auto"/>
                <w:bottom w:val="none" w:sz="0" w:space="0" w:color="auto"/>
                <w:right w:val="none" w:sz="0" w:space="0" w:color="auto"/>
              </w:divBdr>
              <w:divsChild>
                <w:div w:id="953362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933993">
          <w:marLeft w:val="0"/>
          <w:marRight w:val="0"/>
          <w:marTop w:val="240"/>
          <w:marBottom w:val="0"/>
          <w:divBdr>
            <w:top w:val="none" w:sz="0" w:space="0" w:color="auto"/>
            <w:left w:val="none" w:sz="0" w:space="0" w:color="auto"/>
            <w:bottom w:val="none" w:sz="0" w:space="0" w:color="auto"/>
            <w:right w:val="none" w:sz="0" w:space="0" w:color="auto"/>
          </w:divBdr>
          <w:divsChild>
            <w:div w:id="400832243">
              <w:marLeft w:val="0"/>
              <w:marRight w:val="0"/>
              <w:marTop w:val="0"/>
              <w:marBottom w:val="0"/>
              <w:divBdr>
                <w:top w:val="none" w:sz="0" w:space="0" w:color="auto"/>
                <w:left w:val="none" w:sz="0" w:space="0" w:color="auto"/>
                <w:bottom w:val="none" w:sz="0" w:space="0" w:color="auto"/>
                <w:right w:val="none" w:sz="0" w:space="0" w:color="auto"/>
              </w:divBdr>
              <w:divsChild>
                <w:div w:id="1890916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898510">
          <w:marLeft w:val="0"/>
          <w:marRight w:val="0"/>
          <w:marTop w:val="240"/>
          <w:marBottom w:val="0"/>
          <w:divBdr>
            <w:top w:val="none" w:sz="0" w:space="0" w:color="auto"/>
            <w:left w:val="none" w:sz="0" w:space="0" w:color="auto"/>
            <w:bottom w:val="none" w:sz="0" w:space="0" w:color="auto"/>
            <w:right w:val="none" w:sz="0" w:space="0" w:color="auto"/>
          </w:divBdr>
          <w:divsChild>
            <w:div w:id="1991325516">
              <w:marLeft w:val="0"/>
              <w:marRight w:val="0"/>
              <w:marTop w:val="0"/>
              <w:marBottom w:val="0"/>
              <w:divBdr>
                <w:top w:val="none" w:sz="0" w:space="0" w:color="auto"/>
                <w:left w:val="none" w:sz="0" w:space="0" w:color="auto"/>
                <w:bottom w:val="none" w:sz="0" w:space="0" w:color="auto"/>
                <w:right w:val="none" w:sz="0" w:space="0" w:color="auto"/>
              </w:divBdr>
              <w:divsChild>
                <w:div w:id="1224214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35075">
          <w:marLeft w:val="0"/>
          <w:marRight w:val="0"/>
          <w:marTop w:val="240"/>
          <w:marBottom w:val="0"/>
          <w:divBdr>
            <w:top w:val="none" w:sz="0" w:space="0" w:color="auto"/>
            <w:left w:val="none" w:sz="0" w:space="0" w:color="auto"/>
            <w:bottom w:val="none" w:sz="0" w:space="0" w:color="auto"/>
            <w:right w:val="none" w:sz="0" w:space="0" w:color="auto"/>
          </w:divBdr>
          <w:divsChild>
            <w:div w:id="488594659">
              <w:marLeft w:val="0"/>
              <w:marRight w:val="0"/>
              <w:marTop w:val="0"/>
              <w:marBottom w:val="0"/>
              <w:divBdr>
                <w:top w:val="none" w:sz="0" w:space="0" w:color="auto"/>
                <w:left w:val="none" w:sz="0" w:space="0" w:color="auto"/>
                <w:bottom w:val="none" w:sz="0" w:space="0" w:color="auto"/>
                <w:right w:val="none" w:sz="0" w:space="0" w:color="auto"/>
              </w:divBdr>
              <w:divsChild>
                <w:div w:id="1816331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525501">
          <w:marLeft w:val="0"/>
          <w:marRight w:val="0"/>
          <w:marTop w:val="240"/>
          <w:marBottom w:val="0"/>
          <w:divBdr>
            <w:top w:val="none" w:sz="0" w:space="0" w:color="auto"/>
            <w:left w:val="none" w:sz="0" w:space="0" w:color="auto"/>
            <w:bottom w:val="none" w:sz="0" w:space="0" w:color="auto"/>
            <w:right w:val="none" w:sz="0" w:space="0" w:color="auto"/>
          </w:divBdr>
          <w:divsChild>
            <w:div w:id="1208376437">
              <w:marLeft w:val="0"/>
              <w:marRight w:val="0"/>
              <w:marTop w:val="0"/>
              <w:marBottom w:val="0"/>
              <w:divBdr>
                <w:top w:val="none" w:sz="0" w:space="0" w:color="auto"/>
                <w:left w:val="none" w:sz="0" w:space="0" w:color="auto"/>
                <w:bottom w:val="none" w:sz="0" w:space="0" w:color="auto"/>
                <w:right w:val="none" w:sz="0" w:space="0" w:color="auto"/>
              </w:divBdr>
              <w:divsChild>
                <w:div w:id="309596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575639">
          <w:marLeft w:val="0"/>
          <w:marRight w:val="0"/>
          <w:marTop w:val="240"/>
          <w:marBottom w:val="0"/>
          <w:divBdr>
            <w:top w:val="none" w:sz="0" w:space="0" w:color="auto"/>
            <w:left w:val="none" w:sz="0" w:space="0" w:color="auto"/>
            <w:bottom w:val="none" w:sz="0" w:space="0" w:color="auto"/>
            <w:right w:val="none" w:sz="0" w:space="0" w:color="auto"/>
          </w:divBdr>
          <w:divsChild>
            <w:div w:id="1007906364">
              <w:marLeft w:val="0"/>
              <w:marRight w:val="0"/>
              <w:marTop w:val="0"/>
              <w:marBottom w:val="0"/>
              <w:divBdr>
                <w:top w:val="none" w:sz="0" w:space="0" w:color="auto"/>
                <w:left w:val="none" w:sz="0" w:space="0" w:color="auto"/>
                <w:bottom w:val="none" w:sz="0" w:space="0" w:color="auto"/>
                <w:right w:val="none" w:sz="0" w:space="0" w:color="auto"/>
              </w:divBdr>
              <w:divsChild>
                <w:div w:id="950471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984868">
          <w:marLeft w:val="0"/>
          <w:marRight w:val="0"/>
          <w:marTop w:val="240"/>
          <w:marBottom w:val="0"/>
          <w:divBdr>
            <w:top w:val="none" w:sz="0" w:space="0" w:color="auto"/>
            <w:left w:val="none" w:sz="0" w:space="0" w:color="auto"/>
            <w:bottom w:val="none" w:sz="0" w:space="0" w:color="auto"/>
            <w:right w:val="none" w:sz="0" w:space="0" w:color="auto"/>
          </w:divBdr>
          <w:divsChild>
            <w:div w:id="1557355326">
              <w:marLeft w:val="0"/>
              <w:marRight w:val="0"/>
              <w:marTop w:val="0"/>
              <w:marBottom w:val="0"/>
              <w:divBdr>
                <w:top w:val="none" w:sz="0" w:space="0" w:color="auto"/>
                <w:left w:val="none" w:sz="0" w:space="0" w:color="auto"/>
                <w:bottom w:val="none" w:sz="0" w:space="0" w:color="auto"/>
                <w:right w:val="none" w:sz="0" w:space="0" w:color="auto"/>
              </w:divBdr>
              <w:divsChild>
                <w:div w:id="1521896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20977">
          <w:marLeft w:val="0"/>
          <w:marRight w:val="0"/>
          <w:marTop w:val="240"/>
          <w:marBottom w:val="0"/>
          <w:divBdr>
            <w:top w:val="none" w:sz="0" w:space="0" w:color="auto"/>
            <w:left w:val="none" w:sz="0" w:space="0" w:color="auto"/>
            <w:bottom w:val="none" w:sz="0" w:space="0" w:color="auto"/>
            <w:right w:val="none" w:sz="0" w:space="0" w:color="auto"/>
          </w:divBdr>
          <w:divsChild>
            <w:div w:id="1104300124">
              <w:marLeft w:val="0"/>
              <w:marRight w:val="0"/>
              <w:marTop w:val="0"/>
              <w:marBottom w:val="0"/>
              <w:divBdr>
                <w:top w:val="none" w:sz="0" w:space="0" w:color="auto"/>
                <w:left w:val="none" w:sz="0" w:space="0" w:color="auto"/>
                <w:bottom w:val="none" w:sz="0" w:space="0" w:color="auto"/>
                <w:right w:val="none" w:sz="0" w:space="0" w:color="auto"/>
              </w:divBdr>
              <w:divsChild>
                <w:div w:id="670715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30844">
          <w:marLeft w:val="0"/>
          <w:marRight w:val="0"/>
          <w:marTop w:val="240"/>
          <w:marBottom w:val="0"/>
          <w:divBdr>
            <w:top w:val="none" w:sz="0" w:space="0" w:color="auto"/>
            <w:left w:val="none" w:sz="0" w:space="0" w:color="auto"/>
            <w:bottom w:val="none" w:sz="0" w:space="0" w:color="auto"/>
            <w:right w:val="none" w:sz="0" w:space="0" w:color="auto"/>
          </w:divBdr>
          <w:divsChild>
            <w:div w:id="963389907">
              <w:marLeft w:val="0"/>
              <w:marRight w:val="0"/>
              <w:marTop w:val="0"/>
              <w:marBottom w:val="0"/>
              <w:divBdr>
                <w:top w:val="none" w:sz="0" w:space="0" w:color="auto"/>
                <w:left w:val="none" w:sz="0" w:space="0" w:color="auto"/>
                <w:bottom w:val="none" w:sz="0" w:space="0" w:color="auto"/>
                <w:right w:val="none" w:sz="0" w:space="0" w:color="auto"/>
              </w:divBdr>
              <w:divsChild>
                <w:div w:id="40202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626548">
          <w:marLeft w:val="0"/>
          <w:marRight w:val="0"/>
          <w:marTop w:val="240"/>
          <w:marBottom w:val="0"/>
          <w:divBdr>
            <w:top w:val="none" w:sz="0" w:space="0" w:color="auto"/>
            <w:left w:val="none" w:sz="0" w:space="0" w:color="auto"/>
            <w:bottom w:val="none" w:sz="0" w:space="0" w:color="auto"/>
            <w:right w:val="none" w:sz="0" w:space="0" w:color="auto"/>
          </w:divBdr>
          <w:divsChild>
            <w:div w:id="154418337">
              <w:marLeft w:val="0"/>
              <w:marRight w:val="0"/>
              <w:marTop w:val="0"/>
              <w:marBottom w:val="0"/>
              <w:divBdr>
                <w:top w:val="none" w:sz="0" w:space="0" w:color="auto"/>
                <w:left w:val="none" w:sz="0" w:space="0" w:color="auto"/>
                <w:bottom w:val="none" w:sz="0" w:space="0" w:color="auto"/>
                <w:right w:val="none" w:sz="0" w:space="0" w:color="auto"/>
              </w:divBdr>
              <w:divsChild>
                <w:div w:id="1543322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204202">
          <w:marLeft w:val="0"/>
          <w:marRight w:val="0"/>
          <w:marTop w:val="240"/>
          <w:marBottom w:val="0"/>
          <w:divBdr>
            <w:top w:val="none" w:sz="0" w:space="0" w:color="auto"/>
            <w:left w:val="none" w:sz="0" w:space="0" w:color="auto"/>
            <w:bottom w:val="none" w:sz="0" w:space="0" w:color="auto"/>
            <w:right w:val="none" w:sz="0" w:space="0" w:color="auto"/>
          </w:divBdr>
          <w:divsChild>
            <w:div w:id="1307472860">
              <w:marLeft w:val="0"/>
              <w:marRight w:val="0"/>
              <w:marTop w:val="0"/>
              <w:marBottom w:val="0"/>
              <w:divBdr>
                <w:top w:val="none" w:sz="0" w:space="0" w:color="auto"/>
                <w:left w:val="none" w:sz="0" w:space="0" w:color="auto"/>
                <w:bottom w:val="none" w:sz="0" w:space="0" w:color="auto"/>
                <w:right w:val="none" w:sz="0" w:space="0" w:color="auto"/>
              </w:divBdr>
              <w:divsChild>
                <w:div w:id="1825314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867015">
          <w:marLeft w:val="0"/>
          <w:marRight w:val="0"/>
          <w:marTop w:val="240"/>
          <w:marBottom w:val="0"/>
          <w:divBdr>
            <w:top w:val="none" w:sz="0" w:space="0" w:color="auto"/>
            <w:left w:val="none" w:sz="0" w:space="0" w:color="auto"/>
            <w:bottom w:val="none" w:sz="0" w:space="0" w:color="auto"/>
            <w:right w:val="none" w:sz="0" w:space="0" w:color="auto"/>
          </w:divBdr>
          <w:divsChild>
            <w:div w:id="382027131">
              <w:marLeft w:val="0"/>
              <w:marRight w:val="0"/>
              <w:marTop w:val="0"/>
              <w:marBottom w:val="0"/>
              <w:divBdr>
                <w:top w:val="none" w:sz="0" w:space="0" w:color="auto"/>
                <w:left w:val="none" w:sz="0" w:space="0" w:color="auto"/>
                <w:bottom w:val="none" w:sz="0" w:space="0" w:color="auto"/>
                <w:right w:val="none" w:sz="0" w:space="0" w:color="auto"/>
              </w:divBdr>
              <w:divsChild>
                <w:div w:id="159202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477191">
          <w:marLeft w:val="0"/>
          <w:marRight w:val="0"/>
          <w:marTop w:val="240"/>
          <w:marBottom w:val="0"/>
          <w:divBdr>
            <w:top w:val="none" w:sz="0" w:space="0" w:color="auto"/>
            <w:left w:val="none" w:sz="0" w:space="0" w:color="auto"/>
            <w:bottom w:val="none" w:sz="0" w:space="0" w:color="auto"/>
            <w:right w:val="none" w:sz="0" w:space="0" w:color="auto"/>
          </w:divBdr>
          <w:divsChild>
            <w:div w:id="1883008597">
              <w:marLeft w:val="0"/>
              <w:marRight w:val="0"/>
              <w:marTop w:val="0"/>
              <w:marBottom w:val="0"/>
              <w:divBdr>
                <w:top w:val="none" w:sz="0" w:space="0" w:color="auto"/>
                <w:left w:val="none" w:sz="0" w:space="0" w:color="auto"/>
                <w:bottom w:val="none" w:sz="0" w:space="0" w:color="auto"/>
                <w:right w:val="none" w:sz="0" w:space="0" w:color="auto"/>
              </w:divBdr>
              <w:divsChild>
                <w:div w:id="945964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60344">
          <w:marLeft w:val="0"/>
          <w:marRight w:val="0"/>
          <w:marTop w:val="240"/>
          <w:marBottom w:val="0"/>
          <w:divBdr>
            <w:top w:val="none" w:sz="0" w:space="0" w:color="auto"/>
            <w:left w:val="none" w:sz="0" w:space="0" w:color="auto"/>
            <w:bottom w:val="none" w:sz="0" w:space="0" w:color="auto"/>
            <w:right w:val="none" w:sz="0" w:space="0" w:color="auto"/>
          </w:divBdr>
          <w:divsChild>
            <w:div w:id="1762489549">
              <w:marLeft w:val="0"/>
              <w:marRight w:val="0"/>
              <w:marTop w:val="0"/>
              <w:marBottom w:val="0"/>
              <w:divBdr>
                <w:top w:val="none" w:sz="0" w:space="0" w:color="auto"/>
                <w:left w:val="none" w:sz="0" w:space="0" w:color="auto"/>
                <w:bottom w:val="none" w:sz="0" w:space="0" w:color="auto"/>
                <w:right w:val="none" w:sz="0" w:space="0" w:color="auto"/>
              </w:divBdr>
              <w:divsChild>
                <w:div w:id="1932272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43561">
          <w:marLeft w:val="0"/>
          <w:marRight w:val="0"/>
          <w:marTop w:val="240"/>
          <w:marBottom w:val="0"/>
          <w:divBdr>
            <w:top w:val="none" w:sz="0" w:space="0" w:color="auto"/>
            <w:left w:val="none" w:sz="0" w:space="0" w:color="auto"/>
            <w:bottom w:val="none" w:sz="0" w:space="0" w:color="auto"/>
            <w:right w:val="none" w:sz="0" w:space="0" w:color="auto"/>
          </w:divBdr>
          <w:divsChild>
            <w:div w:id="905412150">
              <w:marLeft w:val="0"/>
              <w:marRight w:val="0"/>
              <w:marTop w:val="0"/>
              <w:marBottom w:val="0"/>
              <w:divBdr>
                <w:top w:val="none" w:sz="0" w:space="0" w:color="auto"/>
                <w:left w:val="none" w:sz="0" w:space="0" w:color="auto"/>
                <w:bottom w:val="none" w:sz="0" w:space="0" w:color="auto"/>
                <w:right w:val="none" w:sz="0" w:space="0" w:color="auto"/>
              </w:divBdr>
              <w:divsChild>
                <w:div w:id="1027564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991705">
          <w:marLeft w:val="0"/>
          <w:marRight w:val="0"/>
          <w:marTop w:val="240"/>
          <w:marBottom w:val="0"/>
          <w:divBdr>
            <w:top w:val="none" w:sz="0" w:space="0" w:color="auto"/>
            <w:left w:val="none" w:sz="0" w:space="0" w:color="auto"/>
            <w:bottom w:val="none" w:sz="0" w:space="0" w:color="auto"/>
            <w:right w:val="none" w:sz="0" w:space="0" w:color="auto"/>
          </w:divBdr>
          <w:divsChild>
            <w:div w:id="2035500755">
              <w:marLeft w:val="0"/>
              <w:marRight w:val="0"/>
              <w:marTop w:val="0"/>
              <w:marBottom w:val="0"/>
              <w:divBdr>
                <w:top w:val="none" w:sz="0" w:space="0" w:color="auto"/>
                <w:left w:val="none" w:sz="0" w:space="0" w:color="auto"/>
                <w:bottom w:val="none" w:sz="0" w:space="0" w:color="auto"/>
                <w:right w:val="none" w:sz="0" w:space="0" w:color="auto"/>
              </w:divBdr>
              <w:divsChild>
                <w:div w:id="2053726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343437">
          <w:marLeft w:val="0"/>
          <w:marRight w:val="0"/>
          <w:marTop w:val="240"/>
          <w:marBottom w:val="0"/>
          <w:divBdr>
            <w:top w:val="none" w:sz="0" w:space="0" w:color="auto"/>
            <w:left w:val="none" w:sz="0" w:space="0" w:color="auto"/>
            <w:bottom w:val="none" w:sz="0" w:space="0" w:color="auto"/>
            <w:right w:val="none" w:sz="0" w:space="0" w:color="auto"/>
          </w:divBdr>
          <w:divsChild>
            <w:div w:id="2048792649">
              <w:marLeft w:val="0"/>
              <w:marRight w:val="0"/>
              <w:marTop w:val="0"/>
              <w:marBottom w:val="0"/>
              <w:divBdr>
                <w:top w:val="none" w:sz="0" w:space="0" w:color="auto"/>
                <w:left w:val="none" w:sz="0" w:space="0" w:color="auto"/>
                <w:bottom w:val="none" w:sz="0" w:space="0" w:color="auto"/>
                <w:right w:val="none" w:sz="0" w:space="0" w:color="auto"/>
              </w:divBdr>
              <w:divsChild>
                <w:div w:id="74287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559407">
          <w:marLeft w:val="0"/>
          <w:marRight w:val="0"/>
          <w:marTop w:val="240"/>
          <w:marBottom w:val="0"/>
          <w:divBdr>
            <w:top w:val="none" w:sz="0" w:space="0" w:color="auto"/>
            <w:left w:val="none" w:sz="0" w:space="0" w:color="auto"/>
            <w:bottom w:val="none" w:sz="0" w:space="0" w:color="auto"/>
            <w:right w:val="none" w:sz="0" w:space="0" w:color="auto"/>
          </w:divBdr>
          <w:divsChild>
            <w:div w:id="999189449">
              <w:marLeft w:val="0"/>
              <w:marRight w:val="0"/>
              <w:marTop w:val="0"/>
              <w:marBottom w:val="0"/>
              <w:divBdr>
                <w:top w:val="none" w:sz="0" w:space="0" w:color="auto"/>
                <w:left w:val="none" w:sz="0" w:space="0" w:color="auto"/>
                <w:bottom w:val="none" w:sz="0" w:space="0" w:color="auto"/>
                <w:right w:val="none" w:sz="0" w:space="0" w:color="auto"/>
              </w:divBdr>
              <w:divsChild>
                <w:div w:id="1911502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721563">
          <w:marLeft w:val="0"/>
          <w:marRight w:val="0"/>
          <w:marTop w:val="240"/>
          <w:marBottom w:val="0"/>
          <w:divBdr>
            <w:top w:val="none" w:sz="0" w:space="0" w:color="auto"/>
            <w:left w:val="none" w:sz="0" w:space="0" w:color="auto"/>
            <w:bottom w:val="none" w:sz="0" w:space="0" w:color="auto"/>
            <w:right w:val="none" w:sz="0" w:space="0" w:color="auto"/>
          </w:divBdr>
          <w:divsChild>
            <w:div w:id="2072194012">
              <w:marLeft w:val="0"/>
              <w:marRight w:val="0"/>
              <w:marTop w:val="0"/>
              <w:marBottom w:val="0"/>
              <w:divBdr>
                <w:top w:val="none" w:sz="0" w:space="0" w:color="auto"/>
                <w:left w:val="none" w:sz="0" w:space="0" w:color="auto"/>
                <w:bottom w:val="none" w:sz="0" w:space="0" w:color="auto"/>
                <w:right w:val="none" w:sz="0" w:space="0" w:color="auto"/>
              </w:divBdr>
              <w:divsChild>
                <w:div w:id="818109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075132">
          <w:marLeft w:val="0"/>
          <w:marRight w:val="0"/>
          <w:marTop w:val="240"/>
          <w:marBottom w:val="0"/>
          <w:divBdr>
            <w:top w:val="none" w:sz="0" w:space="0" w:color="auto"/>
            <w:left w:val="none" w:sz="0" w:space="0" w:color="auto"/>
            <w:bottom w:val="none" w:sz="0" w:space="0" w:color="auto"/>
            <w:right w:val="none" w:sz="0" w:space="0" w:color="auto"/>
          </w:divBdr>
          <w:divsChild>
            <w:div w:id="1473711854">
              <w:marLeft w:val="0"/>
              <w:marRight w:val="0"/>
              <w:marTop w:val="0"/>
              <w:marBottom w:val="0"/>
              <w:divBdr>
                <w:top w:val="none" w:sz="0" w:space="0" w:color="auto"/>
                <w:left w:val="none" w:sz="0" w:space="0" w:color="auto"/>
                <w:bottom w:val="none" w:sz="0" w:space="0" w:color="auto"/>
                <w:right w:val="none" w:sz="0" w:space="0" w:color="auto"/>
              </w:divBdr>
              <w:divsChild>
                <w:div w:id="204139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417974">
          <w:marLeft w:val="0"/>
          <w:marRight w:val="0"/>
          <w:marTop w:val="240"/>
          <w:marBottom w:val="0"/>
          <w:divBdr>
            <w:top w:val="none" w:sz="0" w:space="0" w:color="auto"/>
            <w:left w:val="none" w:sz="0" w:space="0" w:color="auto"/>
            <w:bottom w:val="none" w:sz="0" w:space="0" w:color="auto"/>
            <w:right w:val="none" w:sz="0" w:space="0" w:color="auto"/>
          </w:divBdr>
          <w:divsChild>
            <w:div w:id="1405953983">
              <w:marLeft w:val="0"/>
              <w:marRight w:val="0"/>
              <w:marTop w:val="0"/>
              <w:marBottom w:val="0"/>
              <w:divBdr>
                <w:top w:val="none" w:sz="0" w:space="0" w:color="auto"/>
                <w:left w:val="none" w:sz="0" w:space="0" w:color="auto"/>
                <w:bottom w:val="none" w:sz="0" w:space="0" w:color="auto"/>
                <w:right w:val="none" w:sz="0" w:space="0" w:color="auto"/>
              </w:divBdr>
              <w:divsChild>
                <w:div w:id="567427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116659">
          <w:marLeft w:val="0"/>
          <w:marRight w:val="0"/>
          <w:marTop w:val="240"/>
          <w:marBottom w:val="0"/>
          <w:divBdr>
            <w:top w:val="none" w:sz="0" w:space="0" w:color="auto"/>
            <w:left w:val="none" w:sz="0" w:space="0" w:color="auto"/>
            <w:bottom w:val="none" w:sz="0" w:space="0" w:color="auto"/>
            <w:right w:val="none" w:sz="0" w:space="0" w:color="auto"/>
          </w:divBdr>
          <w:divsChild>
            <w:div w:id="1360542809">
              <w:marLeft w:val="0"/>
              <w:marRight w:val="0"/>
              <w:marTop w:val="0"/>
              <w:marBottom w:val="0"/>
              <w:divBdr>
                <w:top w:val="none" w:sz="0" w:space="0" w:color="auto"/>
                <w:left w:val="none" w:sz="0" w:space="0" w:color="auto"/>
                <w:bottom w:val="none" w:sz="0" w:space="0" w:color="auto"/>
                <w:right w:val="none" w:sz="0" w:space="0" w:color="auto"/>
              </w:divBdr>
              <w:divsChild>
                <w:div w:id="414861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585264">
          <w:marLeft w:val="0"/>
          <w:marRight w:val="0"/>
          <w:marTop w:val="240"/>
          <w:marBottom w:val="0"/>
          <w:divBdr>
            <w:top w:val="none" w:sz="0" w:space="0" w:color="auto"/>
            <w:left w:val="none" w:sz="0" w:space="0" w:color="auto"/>
            <w:bottom w:val="none" w:sz="0" w:space="0" w:color="auto"/>
            <w:right w:val="none" w:sz="0" w:space="0" w:color="auto"/>
          </w:divBdr>
          <w:divsChild>
            <w:div w:id="1327128000">
              <w:marLeft w:val="0"/>
              <w:marRight w:val="0"/>
              <w:marTop w:val="0"/>
              <w:marBottom w:val="0"/>
              <w:divBdr>
                <w:top w:val="none" w:sz="0" w:space="0" w:color="auto"/>
                <w:left w:val="none" w:sz="0" w:space="0" w:color="auto"/>
                <w:bottom w:val="none" w:sz="0" w:space="0" w:color="auto"/>
                <w:right w:val="none" w:sz="0" w:space="0" w:color="auto"/>
              </w:divBdr>
              <w:divsChild>
                <w:div w:id="175423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615010">
          <w:marLeft w:val="0"/>
          <w:marRight w:val="0"/>
          <w:marTop w:val="240"/>
          <w:marBottom w:val="0"/>
          <w:divBdr>
            <w:top w:val="none" w:sz="0" w:space="0" w:color="auto"/>
            <w:left w:val="none" w:sz="0" w:space="0" w:color="auto"/>
            <w:bottom w:val="none" w:sz="0" w:space="0" w:color="auto"/>
            <w:right w:val="none" w:sz="0" w:space="0" w:color="auto"/>
          </w:divBdr>
          <w:divsChild>
            <w:div w:id="593588718">
              <w:marLeft w:val="0"/>
              <w:marRight w:val="0"/>
              <w:marTop w:val="0"/>
              <w:marBottom w:val="0"/>
              <w:divBdr>
                <w:top w:val="none" w:sz="0" w:space="0" w:color="auto"/>
                <w:left w:val="none" w:sz="0" w:space="0" w:color="auto"/>
                <w:bottom w:val="none" w:sz="0" w:space="0" w:color="auto"/>
                <w:right w:val="none" w:sz="0" w:space="0" w:color="auto"/>
              </w:divBdr>
              <w:divsChild>
                <w:div w:id="660693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767036">
          <w:marLeft w:val="0"/>
          <w:marRight w:val="0"/>
          <w:marTop w:val="240"/>
          <w:marBottom w:val="0"/>
          <w:divBdr>
            <w:top w:val="none" w:sz="0" w:space="0" w:color="auto"/>
            <w:left w:val="none" w:sz="0" w:space="0" w:color="auto"/>
            <w:bottom w:val="none" w:sz="0" w:space="0" w:color="auto"/>
            <w:right w:val="none" w:sz="0" w:space="0" w:color="auto"/>
          </w:divBdr>
          <w:divsChild>
            <w:div w:id="1646860937">
              <w:marLeft w:val="0"/>
              <w:marRight w:val="0"/>
              <w:marTop w:val="0"/>
              <w:marBottom w:val="0"/>
              <w:divBdr>
                <w:top w:val="none" w:sz="0" w:space="0" w:color="auto"/>
                <w:left w:val="none" w:sz="0" w:space="0" w:color="auto"/>
                <w:bottom w:val="none" w:sz="0" w:space="0" w:color="auto"/>
                <w:right w:val="none" w:sz="0" w:space="0" w:color="auto"/>
              </w:divBdr>
              <w:divsChild>
                <w:div w:id="2052530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799278">
          <w:marLeft w:val="0"/>
          <w:marRight w:val="0"/>
          <w:marTop w:val="240"/>
          <w:marBottom w:val="0"/>
          <w:divBdr>
            <w:top w:val="none" w:sz="0" w:space="0" w:color="auto"/>
            <w:left w:val="none" w:sz="0" w:space="0" w:color="auto"/>
            <w:bottom w:val="none" w:sz="0" w:space="0" w:color="auto"/>
            <w:right w:val="none" w:sz="0" w:space="0" w:color="auto"/>
          </w:divBdr>
          <w:divsChild>
            <w:div w:id="1484732732">
              <w:marLeft w:val="0"/>
              <w:marRight w:val="0"/>
              <w:marTop w:val="0"/>
              <w:marBottom w:val="0"/>
              <w:divBdr>
                <w:top w:val="none" w:sz="0" w:space="0" w:color="auto"/>
                <w:left w:val="none" w:sz="0" w:space="0" w:color="auto"/>
                <w:bottom w:val="none" w:sz="0" w:space="0" w:color="auto"/>
                <w:right w:val="none" w:sz="0" w:space="0" w:color="auto"/>
              </w:divBdr>
              <w:divsChild>
                <w:div w:id="144127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911983">
          <w:marLeft w:val="0"/>
          <w:marRight w:val="0"/>
          <w:marTop w:val="240"/>
          <w:marBottom w:val="0"/>
          <w:divBdr>
            <w:top w:val="none" w:sz="0" w:space="0" w:color="auto"/>
            <w:left w:val="none" w:sz="0" w:space="0" w:color="auto"/>
            <w:bottom w:val="none" w:sz="0" w:space="0" w:color="auto"/>
            <w:right w:val="none" w:sz="0" w:space="0" w:color="auto"/>
          </w:divBdr>
          <w:divsChild>
            <w:div w:id="1260914561">
              <w:marLeft w:val="0"/>
              <w:marRight w:val="0"/>
              <w:marTop w:val="0"/>
              <w:marBottom w:val="0"/>
              <w:divBdr>
                <w:top w:val="none" w:sz="0" w:space="0" w:color="auto"/>
                <w:left w:val="none" w:sz="0" w:space="0" w:color="auto"/>
                <w:bottom w:val="none" w:sz="0" w:space="0" w:color="auto"/>
                <w:right w:val="none" w:sz="0" w:space="0" w:color="auto"/>
              </w:divBdr>
              <w:divsChild>
                <w:div w:id="570425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721855">
          <w:marLeft w:val="0"/>
          <w:marRight w:val="0"/>
          <w:marTop w:val="240"/>
          <w:marBottom w:val="0"/>
          <w:divBdr>
            <w:top w:val="none" w:sz="0" w:space="0" w:color="auto"/>
            <w:left w:val="none" w:sz="0" w:space="0" w:color="auto"/>
            <w:bottom w:val="none" w:sz="0" w:space="0" w:color="auto"/>
            <w:right w:val="none" w:sz="0" w:space="0" w:color="auto"/>
          </w:divBdr>
          <w:divsChild>
            <w:div w:id="2057316270">
              <w:marLeft w:val="0"/>
              <w:marRight w:val="0"/>
              <w:marTop w:val="0"/>
              <w:marBottom w:val="0"/>
              <w:divBdr>
                <w:top w:val="none" w:sz="0" w:space="0" w:color="auto"/>
                <w:left w:val="none" w:sz="0" w:space="0" w:color="auto"/>
                <w:bottom w:val="none" w:sz="0" w:space="0" w:color="auto"/>
                <w:right w:val="none" w:sz="0" w:space="0" w:color="auto"/>
              </w:divBdr>
              <w:divsChild>
                <w:div w:id="53786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284049">
          <w:marLeft w:val="0"/>
          <w:marRight w:val="0"/>
          <w:marTop w:val="240"/>
          <w:marBottom w:val="0"/>
          <w:divBdr>
            <w:top w:val="none" w:sz="0" w:space="0" w:color="auto"/>
            <w:left w:val="none" w:sz="0" w:space="0" w:color="auto"/>
            <w:bottom w:val="none" w:sz="0" w:space="0" w:color="auto"/>
            <w:right w:val="none" w:sz="0" w:space="0" w:color="auto"/>
          </w:divBdr>
          <w:divsChild>
            <w:div w:id="919874712">
              <w:marLeft w:val="0"/>
              <w:marRight w:val="0"/>
              <w:marTop w:val="0"/>
              <w:marBottom w:val="0"/>
              <w:divBdr>
                <w:top w:val="none" w:sz="0" w:space="0" w:color="auto"/>
                <w:left w:val="none" w:sz="0" w:space="0" w:color="auto"/>
                <w:bottom w:val="none" w:sz="0" w:space="0" w:color="auto"/>
                <w:right w:val="none" w:sz="0" w:space="0" w:color="auto"/>
              </w:divBdr>
              <w:divsChild>
                <w:div w:id="1879967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399412">
          <w:marLeft w:val="0"/>
          <w:marRight w:val="0"/>
          <w:marTop w:val="240"/>
          <w:marBottom w:val="0"/>
          <w:divBdr>
            <w:top w:val="none" w:sz="0" w:space="0" w:color="auto"/>
            <w:left w:val="none" w:sz="0" w:space="0" w:color="auto"/>
            <w:bottom w:val="none" w:sz="0" w:space="0" w:color="auto"/>
            <w:right w:val="none" w:sz="0" w:space="0" w:color="auto"/>
          </w:divBdr>
          <w:divsChild>
            <w:div w:id="120222940">
              <w:marLeft w:val="0"/>
              <w:marRight w:val="0"/>
              <w:marTop w:val="0"/>
              <w:marBottom w:val="0"/>
              <w:divBdr>
                <w:top w:val="none" w:sz="0" w:space="0" w:color="auto"/>
                <w:left w:val="none" w:sz="0" w:space="0" w:color="auto"/>
                <w:bottom w:val="none" w:sz="0" w:space="0" w:color="auto"/>
                <w:right w:val="none" w:sz="0" w:space="0" w:color="auto"/>
              </w:divBdr>
              <w:divsChild>
                <w:div w:id="1973096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762779">
          <w:marLeft w:val="0"/>
          <w:marRight w:val="0"/>
          <w:marTop w:val="240"/>
          <w:marBottom w:val="0"/>
          <w:divBdr>
            <w:top w:val="none" w:sz="0" w:space="0" w:color="auto"/>
            <w:left w:val="none" w:sz="0" w:space="0" w:color="auto"/>
            <w:bottom w:val="none" w:sz="0" w:space="0" w:color="auto"/>
            <w:right w:val="none" w:sz="0" w:space="0" w:color="auto"/>
          </w:divBdr>
          <w:divsChild>
            <w:div w:id="579292118">
              <w:marLeft w:val="0"/>
              <w:marRight w:val="0"/>
              <w:marTop w:val="0"/>
              <w:marBottom w:val="0"/>
              <w:divBdr>
                <w:top w:val="none" w:sz="0" w:space="0" w:color="auto"/>
                <w:left w:val="none" w:sz="0" w:space="0" w:color="auto"/>
                <w:bottom w:val="none" w:sz="0" w:space="0" w:color="auto"/>
                <w:right w:val="none" w:sz="0" w:space="0" w:color="auto"/>
              </w:divBdr>
              <w:divsChild>
                <w:div w:id="844982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011233">
          <w:marLeft w:val="0"/>
          <w:marRight w:val="0"/>
          <w:marTop w:val="240"/>
          <w:marBottom w:val="0"/>
          <w:divBdr>
            <w:top w:val="none" w:sz="0" w:space="0" w:color="auto"/>
            <w:left w:val="none" w:sz="0" w:space="0" w:color="auto"/>
            <w:bottom w:val="none" w:sz="0" w:space="0" w:color="auto"/>
            <w:right w:val="none" w:sz="0" w:space="0" w:color="auto"/>
          </w:divBdr>
          <w:divsChild>
            <w:div w:id="1938058616">
              <w:marLeft w:val="0"/>
              <w:marRight w:val="0"/>
              <w:marTop w:val="0"/>
              <w:marBottom w:val="0"/>
              <w:divBdr>
                <w:top w:val="none" w:sz="0" w:space="0" w:color="auto"/>
                <w:left w:val="none" w:sz="0" w:space="0" w:color="auto"/>
                <w:bottom w:val="none" w:sz="0" w:space="0" w:color="auto"/>
                <w:right w:val="none" w:sz="0" w:space="0" w:color="auto"/>
              </w:divBdr>
              <w:divsChild>
                <w:div w:id="49232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796701">
          <w:marLeft w:val="0"/>
          <w:marRight w:val="0"/>
          <w:marTop w:val="240"/>
          <w:marBottom w:val="0"/>
          <w:divBdr>
            <w:top w:val="none" w:sz="0" w:space="0" w:color="auto"/>
            <w:left w:val="none" w:sz="0" w:space="0" w:color="auto"/>
            <w:bottom w:val="none" w:sz="0" w:space="0" w:color="auto"/>
            <w:right w:val="none" w:sz="0" w:space="0" w:color="auto"/>
          </w:divBdr>
          <w:divsChild>
            <w:div w:id="1556425485">
              <w:marLeft w:val="0"/>
              <w:marRight w:val="0"/>
              <w:marTop w:val="0"/>
              <w:marBottom w:val="0"/>
              <w:divBdr>
                <w:top w:val="none" w:sz="0" w:space="0" w:color="auto"/>
                <w:left w:val="none" w:sz="0" w:space="0" w:color="auto"/>
                <w:bottom w:val="none" w:sz="0" w:space="0" w:color="auto"/>
                <w:right w:val="none" w:sz="0" w:space="0" w:color="auto"/>
              </w:divBdr>
              <w:divsChild>
                <w:div w:id="878711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151293">
          <w:marLeft w:val="0"/>
          <w:marRight w:val="0"/>
          <w:marTop w:val="240"/>
          <w:marBottom w:val="0"/>
          <w:divBdr>
            <w:top w:val="none" w:sz="0" w:space="0" w:color="auto"/>
            <w:left w:val="none" w:sz="0" w:space="0" w:color="auto"/>
            <w:bottom w:val="none" w:sz="0" w:space="0" w:color="auto"/>
            <w:right w:val="none" w:sz="0" w:space="0" w:color="auto"/>
          </w:divBdr>
          <w:divsChild>
            <w:div w:id="1367833284">
              <w:marLeft w:val="0"/>
              <w:marRight w:val="0"/>
              <w:marTop w:val="0"/>
              <w:marBottom w:val="0"/>
              <w:divBdr>
                <w:top w:val="none" w:sz="0" w:space="0" w:color="auto"/>
                <w:left w:val="none" w:sz="0" w:space="0" w:color="auto"/>
                <w:bottom w:val="none" w:sz="0" w:space="0" w:color="auto"/>
                <w:right w:val="none" w:sz="0" w:space="0" w:color="auto"/>
              </w:divBdr>
              <w:divsChild>
                <w:div w:id="85769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563518">
          <w:marLeft w:val="0"/>
          <w:marRight w:val="0"/>
          <w:marTop w:val="240"/>
          <w:marBottom w:val="0"/>
          <w:divBdr>
            <w:top w:val="none" w:sz="0" w:space="0" w:color="auto"/>
            <w:left w:val="none" w:sz="0" w:space="0" w:color="auto"/>
            <w:bottom w:val="none" w:sz="0" w:space="0" w:color="auto"/>
            <w:right w:val="none" w:sz="0" w:space="0" w:color="auto"/>
          </w:divBdr>
          <w:divsChild>
            <w:div w:id="862049">
              <w:marLeft w:val="0"/>
              <w:marRight w:val="0"/>
              <w:marTop w:val="0"/>
              <w:marBottom w:val="0"/>
              <w:divBdr>
                <w:top w:val="none" w:sz="0" w:space="0" w:color="auto"/>
                <w:left w:val="none" w:sz="0" w:space="0" w:color="auto"/>
                <w:bottom w:val="none" w:sz="0" w:space="0" w:color="auto"/>
                <w:right w:val="none" w:sz="0" w:space="0" w:color="auto"/>
              </w:divBdr>
              <w:divsChild>
                <w:div w:id="1043679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002438">
          <w:marLeft w:val="0"/>
          <w:marRight w:val="0"/>
          <w:marTop w:val="240"/>
          <w:marBottom w:val="0"/>
          <w:divBdr>
            <w:top w:val="none" w:sz="0" w:space="0" w:color="auto"/>
            <w:left w:val="none" w:sz="0" w:space="0" w:color="auto"/>
            <w:bottom w:val="none" w:sz="0" w:space="0" w:color="auto"/>
            <w:right w:val="none" w:sz="0" w:space="0" w:color="auto"/>
          </w:divBdr>
          <w:divsChild>
            <w:div w:id="906646158">
              <w:marLeft w:val="0"/>
              <w:marRight w:val="0"/>
              <w:marTop w:val="0"/>
              <w:marBottom w:val="0"/>
              <w:divBdr>
                <w:top w:val="none" w:sz="0" w:space="0" w:color="auto"/>
                <w:left w:val="none" w:sz="0" w:space="0" w:color="auto"/>
                <w:bottom w:val="none" w:sz="0" w:space="0" w:color="auto"/>
                <w:right w:val="none" w:sz="0" w:space="0" w:color="auto"/>
              </w:divBdr>
              <w:divsChild>
                <w:div w:id="1265726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291644">
          <w:marLeft w:val="0"/>
          <w:marRight w:val="0"/>
          <w:marTop w:val="240"/>
          <w:marBottom w:val="0"/>
          <w:divBdr>
            <w:top w:val="none" w:sz="0" w:space="0" w:color="auto"/>
            <w:left w:val="none" w:sz="0" w:space="0" w:color="auto"/>
            <w:bottom w:val="none" w:sz="0" w:space="0" w:color="auto"/>
            <w:right w:val="none" w:sz="0" w:space="0" w:color="auto"/>
          </w:divBdr>
          <w:divsChild>
            <w:div w:id="380636879">
              <w:marLeft w:val="0"/>
              <w:marRight w:val="0"/>
              <w:marTop w:val="0"/>
              <w:marBottom w:val="0"/>
              <w:divBdr>
                <w:top w:val="none" w:sz="0" w:space="0" w:color="auto"/>
                <w:left w:val="none" w:sz="0" w:space="0" w:color="auto"/>
                <w:bottom w:val="none" w:sz="0" w:space="0" w:color="auto"/>
                <w:right w:val="none" w:sz="0" w:space="0" w:color="auto"/>
              </w:divBdr>
              <w:divsChild>
                <w:div w:id="29033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065706">
          <w:marLeft w:val="0"/>
          <w:marRight w:val="0"/>
          <w:marTop w:val="240"/>
          <w:marBottom w:val="0"/>
          <w:divBdr>
            <w:top w:val="none" w:sz="0" w:space="0" w:color="auto"/>
            <w:left w:val="none" w:sz="0" w:space="0" w:color="auto"/>
            <w:bottom w:val="none" w:sz="0" w:space="0" w:color="auto"/>
            <w:right w:val="none" w:sz="0" w:space="0" w:color="auto"/>
          </w:divBdr>
          <w:divsChild>
            <w:div w:id="200479356">
              <w:marLeft w:val="0"/>
              <w:marRight w:val="0"/>
              <w:marTop w:val="0"/>
              <w:marBottom w:val="0"/>
              <w:divBdr>
                <w:top w:val="none" w:sz="0" w:space="0" w:color="auto"/>
                <w:left w:val="none" w:sz="0" w:space="0" w:color="auto"/>
                <w:bottom w:val="none" w:sz="0" w:space="0" w:color="auto"/>
                <w:right w:val="none" w:sz="0" w:space="0" w:color="auto"/>
              </w:divBdr>
              <w:divsChild>
                <w:div w:id="1063022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066665">
          <w:marLeft w:val="0"/>
          <w:marRight w:val="0"/>
          <w:marTop w:val="240"/>
          <w:marBottom w:val="0"/>
          <w:divBdr>
            <w:top w:val="none" w:sz="0" w:space="0" w:color="auto"/>
            <w:left w:val="none" w:sz="0" w:space="0" w:color="auto"/>
            <w:bottom w:val="none" w:sz="0" w:space="0" w:color="auto"/>
            <w:right w:val="none" w:sz="0" w:space="0" w:color="auto"/>
          </w:divBdr>
          <w:divsChild>
            <w:div w:id="1746485819">
              <w:marLeft w:val="0"/>
              <w:marRight w:val="0"/>
              <w:marTop w:val="0"/>
              <w:marBottom w:val="0"/>
              <w:divBdr>
                <w:top w:val="none" w:sz="0" w:space="0" w:color="auto"/>
                <w:left w:val="none" w:sz="0" w:space="0" w:color="auto"/>
                <w:bottom w:val="none" w:sz="0" w:space="0" w:color="auto"/>
                <w:right w:val="none" w:sz="0" w:space="0" w:color="auto"/>
              </w:divBdr>
              <w:divsChild>
                <w:div w:id="1499223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157876">
          <w:marLeft w:val="0"/>
          <w:marRight w:val="0"/>
          <w:marTop w:val="240"/>
          <w:marBottom w:val="0"/>
          <w:divBdr>
            <w:top w:val="none" w:sz="0" w:space="0" w:color="auto"/>
            <w:left w:val="none" w:sz="0" w:space="0" w:color="auto"/>
            <w:bottom w:val="none" w:sz="0" w:space="0" w:color="auto"/>
            <w:right w:val="none" w:sz="0" w:space="0" w:color="auto"/>
          </w:divBdr>
          <w:divsChild>
            <w:div w:id="1294209559">
              <w:marLeft w:val="0"/>
              <w:marRight w:val="0"/>
              <w:marTop w:val="0"/>
              <w:marBottom w:val="0"/>
              <w:divBdr>
                <w:top w:val="none" w:sz="0" w:space="0" w:color="auto"/>
                <w:left w:val="none" w:sz="0" w:space="0" w:color="auto"/>
                <w:bottom w:val="none" w:sz="0" w:space="0" w:color="auto"/>
                <w:right w:val="none" w:sz="0" w:space="0" w:color="auto"/>
              </w:divBdr>
              <w:divsChild>
                <w:div w:id="191577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327240">
          <w:marLeft w:val="0"/>
          <w:marRight w:val="0"/>
          <w:marTop w:val="240"/>
          <w:marBottom w:val="0"/>
          <w:divBdr>
            <w:top w:val="none" w:sz="0" w:space="0" w:color="auto"/>
            <w:left w:val="none" w:sz="0" w:space="0" w:color="auto"/>
            <w:bottom w:val="none" w:sz="0" w:space="0" w:color="auto"/>
            <w:right w:val="none" w:sz="0" w:space="0" w:color="auto"/>
          </w:divBdr>
          <w:divsChild>
            <w:div w:id="1072116925">
              <w:marLeft w:val="0"/>
              <w:marRight w:val="0"/>
              <w:marTop w:val="0"/>
              <w:marBottom w:val="0"/>
              <w:divBdr>
                <w:top w:val="none" w:sz="0" w:space="0" w:color="auto"/>
                <w:left w:val="none" w:sz="0" w:space="0" w:color="auto"/>
                <w:bottom w:val="none" w:sz="0" w:space="0" w:color="auto"/>
                <w:right w:val="none" w:sz="0" w:space="0" w:color="auto"/>
              </w:divBdr>
              <w:divsChild>
                <w:div w:id="102525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048532">
          <w:marLeft w:val="0"/>
          <w:marRight w:val="0"/>
          <w:marTop w:val="240"/>
          <w:marBottom w:val="0"/>
          <w:divBdr>
            <w:top w:val="none" w:sz="0" w:space="0" w:color="auto"/>
            <w:left w:val="none" w:sz="0" w:space="0" w:color="auto"/>
            <w:bottom w:val="none" w:sz="0" w:space="0" w:color="auto"/>
            <w:right w:val="none" w:sz="0" w:space="0" w:color="auto"/>
          </w:divBdr>
          <w:divsChild>
            <w:div w:id="341930219">
              <w:marLeft w:val="0"/>
              <w:marRight w:val="0"/>
              <w:marTop w:val="0"/>
              <w:marBottom w:val="0"/>
              <w:divBdr>
                <w:top w:val="none" w:sz="0" w:space="0" w:color="auto"/>
                <w:left w:val="none" w:sz="0" w:space="0" w:color="auto"/>
                <w:bottom w:val="none" w:sz="0" w:space="0" w:color="auto"/>
                <w:right w:val="none" w:sz="0" w:space="0" w:color="auto"/>
              </w:divBdr>
              <w:divsChild>
                <w:div w:id="80151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25782">
          <w:marLeft w:val="0"/>
          <w:marRight w:val="0"/>
          <w:marTop w:val="240"/>
          <w:marBottom w:val="0"/>
          <w:divBdr>
            <w:top w:val="none" w:sz="0" w:space="0" w:color="auto"/>
            <w:left w:val="none" w:sz="0" w:space="0" w:color="auto"/>
            <w:bottom w:val="none" w:sz="0" w:space="0" w:color="auto"/>
            <w:right w:val="none" w:sz="0" w:space="0" w:color="auto"/>
          </w:divBdr>
          <w:divsChild>
            <w:div w:id="1583373011">
              <w:marLeft w:val="0"/>
              <w:marRight w:val="0"/>
              <w:marTop w:val="0"/>
              <w:marBottom w:val="0"/>
              <w:divBdr>
                <w:top w:val="none" w:sz="0" w:space="0" w:color="auto"/>
                <w:left w:val="none" w:sz="0" w:space="0" w:color="auto"/>
                <w:bottom w:val="none" w:sz="0" w:space="0" w:color="auto"/>
                <w:right w:val="none" w:sz="0" w:space="0" w:color="auto"/>
              </w:divBdr>
              <w:divsChild>
                <w:div w:id="305553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214451">
          <w:marLeft w:val="0"/>
          <w:marRight w:val="0"/>
          <w:marTop w:val="240"/>
          <w:marBottom w:val="0"/>
          <w:divBdr>
            <w:top w:val="none" w:sz="0" w:space="0" w:color="auto"/>
            <w:left w:val="none" w:sz="0" w:space="0" w:color="auto"/>
            <w:bottom w:val="none" w:sz="0" w:space="0" w:color="auto"/>
            <w:right w:val="none" w:sz="0" w:space="0" w:color="auto"/>
          </w:divBdr>
          <w:divsChild>
            <w:div w:id="535314434">
              <w:marLeft w:val="0"/>
              <w:marRight w:val="0"/>
              <w:marTop w:val="0"/>
              <w:marBottom w:val="0"/>
              <w:divBdr>
                <w:top w:val="none" w:sz="0" w:space="0" w:color="auto"/>
                <w:left w:val="none" w:sz="0" w:space="0" w:color="auto"/>
                <w:bottom w:val="none" w:sz="0" w:space="0" w:color="auto"/>
                <w:right w:val="none" w:sz="0" w:space="0" w:color="auto"/>
              </w:divBdr>
              <w:divsChild>
                <w:div w:id="89496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879098">
          <w:marLeft w:val="0"/>
          <w:marRight w:val="0"/>
          <w:marTop w:val="240"/>
          <w:marBottom w:val="0"/>
          <w:divBdr>
            <w:top w:val="none" w:sz="0" w:space="0" w:color="auto"/>
            <w:left w:val="none" w:sz="0" w:space="0" w:color="auto"/>
            <w:bottom w:val="none" w:sz="0" w:space="0" w:color="auto"/>
            <w:right w:val="none" w:sz="0" w:space="0" w:color="auto"/>
          </w:divBdr>
          <w:divsChild>
            <w:div w:id="349533258">
              <w:marLeft w:val="0"/>
              <w:marRight w:val="0"/>
              <w:marTop w:val="0"/>
              <w:marBottom w:val="0"/>
              <w:divBdr>
                <w:top w:val="none" w:sz="0" w:space="0" w:color="auto"/>
                <w:left w:val="none" w:sz="0" w:space="0" w:color="auto"/>
                <w:bottom w:val="none" w:sz="0" w:space="0" w:color="auto"/>
                <w:right w:val="none" w:sz="0" w:space="0" w:color="auto"/>
              </w:divBdr>
              <w:divsChild>
                <w:div w:id="34414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715737">
          <w:marLeft w:val="0"/>
          <w:marRight w:val="0"/>
          <w:marTop w:val="240"/>
          <w:marBottom w:val="0"/>
          <w:divBdr>
            <w:top w:val="none" w:sz="0" w:space="0" w:color="auto"/>
            <w:left w:val="none" w:sz="0" w:space="0" w:color="auto"/>
            <w:bottom w:val="none" w:sz="0" w:space="0" w:color="auto"/>
            <w:right w:val="none" w:sz="0" w:space="0" w:color="auto"/>
          </w:divBdr>
          <w:divsChild>
            <w:div w:id="1094856725">
              <w:marLeft w:val="0"/>
              <w:marRight w:val="0"/>
              <w:marTop w:val="0"/>
              <w:marBottom w:val="0"/>
              <w:divBdr>
                <w:top w:val="none" w:sz="0" w:space="0" w:color="auto"/>
                <w:left w:val="none" w:sz="0" w:space="0" w:color="auto"/>
                <w:bottom w:val="none" w:sz="0" w:space="0" w:color="auto"/>
                <w:right w:val="none" w:sz="0" w:space="0" w:color="auto"/>
              </w:divBdr>
              <w:divsChild>
                <w:div w:id="108869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112690">
          <w:marLeft w:val="0"/>
          <w:marRight w:val="0"/>
          <w:marTop w:val="240"/>
          <w:marBottom w:val="0"/>
          <w:divBdr>
            <w:top w:val="none" w:sz="0" w:space="0" w:color="auto"/>
            <w:left w:val="none" w:sz="0" w:space="0" w:color="auto"/>
            <w:bottom w:val="none" w:sz="0" w:space="0" w:color="auto"/>
            <w:right w:val="none" w:sz="0" w:space="0" w:color="auto"/>
          </w:divBdr>
          <w:divsChild>
            <w:div w:id="1860850343">
              <w:marLeft w:val="0"/>
              <w:marRight w:val="0"/>
              <w:marTop w:val="0"/>
              <w:marBottom w:val="0"/>
              <w:divBdr>
                <w:top w:val="none" w:sz="0" w:space="0" w:color="auto"/>
                <w:left w:val="none" w:sz="0" w:space="0" w:color="auto"/>
                <w:bottom w:val="none" w:sz="0" w:space="0" w:color="auto"/>
                <w:right w:val="none" w:sz="0" w:space="0" w:color="auto"/>
              </w:divBdr>
              <w:divsChild>
                <w:div w:id="106229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564954">
          <w:marLeft w:val="0"/>
          <w:marRight w:val="0"/>
          <w:marTop w:val="240"/>
          <w:marBottom w:val="0"/>
          <w:divBdr>
            <w:top w:val="none" w:sz="0" w:space="0" w:color="auto"/>
            <w:left w:val="none" w:sz="0" w:space="0" w:color="auto"/>
            <w:bottom w:val="none" w:sz="0" w:space="0" w:color="auto"/>
            <w:right w:val="none" w:sz="0" w:space="0" w:color="auto"/>
          </w:divBdr>
          <w:divsChild>
            <w:div w:id="1877887842">
              <w:marLeft w:val="0"/>
              <w:marRight w:val="0"/>
              <w:marTop w:val="0"/>
              <w:marBottom w:val="0"/>
              <w:divBdr>
                <w:top w:val="none" w:sz="0" w:space="0" w:color="auto"/>
                <w:left w:val="none" w:sz="0" w:space="0" w:color="auto"/>
                <w:bottom w:val="none" w:sz="0" w:space="0" w:color="auto"/>
                <w:right w:val="none" w:sz="0" w:space="0" w:color="auto"/>
              </w:divBdr>
              <w:divsChild>
                <w:div w:id="720205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270408">
          <w:marLeft w:val="0"/>
          <w:marRight w:val="0"/>
          <w:marTop w:val="240"/>
          <w:marBottom w:val="0"/>
          <w:divBdr>
            <w:top w:val="none" w:sz="0" w:space="0" w:color="auto"/>
            <w:left w:val="none" w:sz="0" w:space="0" w:color="auto"/>
            <w:bottom w:val="none" w:sz="0" w:space="0" w:color="auto"/>
            <w:right w:val="none" w:sz="0" w:space="0" w:color="auto"/>
          </w:divBdr>
          <w:divsChild>
            <w:div w:id="1030181771">
              <w:marLeft w:val="0"/>
              <w:marRight w:val="0"/>
              <w:marTop w:val="0"/>
              <w:marBottom w:val="0"/>
              <w:divBdr>
                <w:top w:val="none" w:sz="0" w:space="0" w:color="auto"/>
                <w:left w:val="none" w:sz="0" w:space="0" w:color="auto"/>
                <w:bottom w:val="none" w:sz="0" w:space="0" w:color="auto"/>
                <w:right w:val="none" w:sz="0" w:space="0" w:color="auto"/>
              </w:divBdr>
              <w:divsChild>
                <w:div w:id="2070764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07016">
          <w:marLeft w:val="0"/>
          <w:marRight w:val="0"/>
          <w:marTop w:val="240"/>
          <w:marBottom w:val="0"/>
          <w:divBdr>
            <w:top w:val="none" w:sz="0" w:space="0" w:color="auto"/>
            <w:left w:val="none" w:sz="0" w:space="0" w:color="auto"/>
            <w:bottom w:val="none" w:sz="0" w:space="0" w:color="auto"/>
            <w:right w:val="none" w:sz="0" w:space="0" w:color="auto"/>
          </w:divBdr>
          <w:divsChild>
            <w:div w:id="1345857939">
              <w:marLeft w:val="0"/>
              <w:marRight w:val="0"/>
              <w:marTop w:val="0"/>
              <w:marBottom w:val="0"/>
              <w:divBdr>
                <w:top w:val="none" w:sz="0" w:space="0" w:color="auto"/>
                <w:left w:val="none" w:sz="0" w:space="0" w:color="auto"/>
                <w:bottom w:val="none" w:sz="0" w:space="0" w:color="auto"/>
                <w:right w:val="none" w:sz="0" w:space="0" w:color="auto"/>
              </w:divBdr>
              <w:divsChild>
                <w:div w:id="449665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497250">
          <w:marLeft w:val="0"/>
          <w:marRight w:val="0"/>
          <w:marTop w:val="240"/>
          <w:marBottom w:val="0"/>
          <w:divBdr>
            <w:top w:val="none" w:sz="0" w:space="0" w:color="auto"/>
            <w:left w:val="none" w:sz="0" w:space="0" w:color="auto"/>
            <w:bottom w:val="none" w:sz="0" w:space="0" w:color="auto"/>
            <w:right w:val="none" w:sz="0" w:space="0" w:color="auto"/>
          </w:divBdr>
          <w:divsChild>
            <w:div w:id="859124532">
              <w:marLeft w:val="0"/>
              <w:marRight w:val="0"/>
              <w:marTop w:val="0"/>
              <w:marBottom w:val="0"/>
              <w:divBdr>
                <w:top w:val="none" w:sz="0" w:space="0" w:color="auto"/>
                <w:left w:val="none" w:sz="0" w:space="0" w:color="auto"/>
                <w:bottom w:val="none" w:sz="0" w:space="0" w:color="auto"/>
                <w:right w:val="none" w:sz="0" w:space="0" w:color="auto"/>
              </w:divBdr>
              <w:divsChild>
                <w:div w:id="111825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033472">
          <w:marLeft w:val="0"/>
          <w:marRight w:val="0"/>
          <w:marTop w:val="240"/>
          <w:marBottom w:val="0"/>
          <w:divBdr>
            <w:top w:val="none" w:sz="0" w:space="0" w:color="auto"/>
            <w:left w:val="none" w:sz="0" w:space="0" w:color="auto"/>
            <w:bottom w:val="none" w:sz="0" w:space="0" w:color="auto"/>
            <w:right w:val="none" w:sz="0" w:space="0" w:color="auto"/>
          </w:divBdr>
          <w:divsChild>
            <w:div w:id="1001543981">
              <w:marLeft w:val="0"/>
              <w:marRight w:val="0"/>
              <w:marTop w:val="0"/>
              <w:marBottom w:val="0"/>
              <w:divBdr>
                <w:top w:val="none" w:sz="0" w:space="0" w:color="auto"/>
                <w:left w:val="none" w:sz="0" w:space="0" w:color="auto"/>
                <w:bottom w:val="none" w:sz="0" w:space="0" w:color="auto"/>
                <w:right w:val="none" w:sz="0" w:space="0" w:color="auto"/>
              </w:divBdr>
              <w:divsChild>
                <w:div w:id="1771973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512885">
          <w:marLeft w:val="0"/>
          <w:marRight w:val="0"/>
          <w:marTop w:val="240"/>
          <w:marBottom w:val="0"/>
          <w:divBdr>
            <w:top w:val="none" w:sz="0" w:space="0" w:color="auto"/>
            <w:left w:val="none" w:sz="0" w:space="0" w:color="auto"/>
            <w:bottom w:val="none" w:sz="0" w:space="0" w:color="auto"/>
            <w:right w:val="none" w:sz="0" w:space="0" w:color="auto"/>
          </w:divBdr>
          <w:divsChild>
            <w:div w:id="1255939713">
              <w:marLeft w:val="0"/>
              <w:marRight w:val="0"/>
              <w:marTop w:val="0"/>
              <w:marBottom w:val="0"/>
              <w:divBdr>
                <w:top w:val="none" w:sz="0" w:space="0" w:color="auto"/>
                <w:left w:val="none" w:sz="0" w:space="0" w:color="auto"/>
                <w:bottom w:val="none" w:sz="0" w:space="0" w:color="auto"/>
                <w:right w:val="none" w:sz="0" w:space="0" w:color="auto"/>
              </w:divBdr>
              <w:divsChild>
                <w:div w:id="1110278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367751">
          <w:marLeft w:val="0"/>
          <w:marRight w:val="0"/>
          <w:marTop w:val="240"/>
          <w:marBottom w:val="0"/>
          <w:divBdr>
            <w:top w:val="none" w:sz="0" w:space="0" w:color="auto"/>
            <w:left w:val="none" w:sz="0" w:space="0" w:color="auto"/>
            <w:bottom w:val="none" w:sz="0" w:space="0" w:color="auto"/>
            <w:right w:val="none" w:sz="0" w:space="0" w:color="auto"/>
          </w:divBdr>
          <w:divsChild>
            <w:div w:id="503209333">
              <w:marLeft w:val="0"/>
              <w:marRight w:val="0"/>
              <w:marTop w:val="0"/>
              <w:marBottom w:val="0"/>
              <w:divBdr>
                <w:top w:val="none" w:sz="0" w:space="0" w:color="auto"/>
                <w:left w:val="none" w:sz="0" w:space="0" w:color="auto"/>
                <w:bottom w:val="none" w:sz="0" w:space="0" w:color="auto"/>
                <w:right w:val="none" w:sz="0" w:space="0" w:color="auto"/>
              </w:divBdr>
              <w:divsChild>
                <w:div w:id="146774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203579">
          <w:marLeft w:val="0"/>
          <w:marRight w:val="0"/>
          <w:marTop w:val="240"/>
          <w:marBottom w:val="0"/>
          <w:divBdr>
            <w:top w:val="none" w:sz="0" w:space="0" w:color="auto"/>
            <w:left w:val="none" w:sz="0" w:space="0" w:color="auto"/>
            <w:bottom w:val="none" w:sz="0" w:space="0" w:color="auto"/>
            <w:right w:val="none" w:sz="0" w:space="0" w:color="auto"/>
          </w:divBdr>
          <w:divsChild>
            <w:div w:id="1539200001">
              <w:marLeft w:val="0"/>
              <w:marRight w:val="0"/>
              <w:marTop w:val="0"/>
              <w:marBottom w:val="0"/>
              <w:divBdr>
                <w:top w:val="none" w:sz="0" w:space="0" w:color="auto"/>
                <w:left w:val="none" w:sz="0" w:space="0" w:color="auto"/>
                <w:bottom w:val="none" w:sz="0" w:space="0" w:color="auto"/>
                <w:right w:val="none" w:sz="0" w:space="0" w:color="auto"/>
              </w:divBdr>
              <w:divsChild>
                <w:div w:id="155759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031364">
          <w:marLeft w:val="0"/>
          <w:marRight w:val="0"/>
          <w:marTop w:val="240"/>
          <w:marBottom w:val="0"/>
          <w:divBdr>
            <w:top w:val="none" w:sz="0" w:space="0" w:color="auto"/>
            <w:left w:val="none" w:sz="0" w:space="0" w:color="auto"/>
            <w:bottom w:val="none" w:sz="0" w:space="0" w:color="auto"/>
            <w:right w:val="none" w:sz="0" w:space="0" w:color="auto"/>
          </w:divBdr>
          <w:divsChild>
            <w:div w:id="714811119">
              <w:marLeft w:val="0"/>
              <w:marRight w:val="0"/>
              <w:marTop w:val="0"/>
              <w:marBottom w:val="0"/>
              <w:divBdr>
                <w:top w:val="none" w:sz="0" w:space="0" w:color="auto"/>
                <w:left w:val="none" w:sz="0" w:space="0" w:color="auto"/>
                <w:bottom w:val="none" w:sz="0" w:space="0" w:color="auto"/>
                <w:right w:val="none" w:sz="0" w:space="0" w:color="auto"/>
              </w:divBdr>
              <w:divsChild>
                <w:div w:id="57883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564228">
          <w:marLeft w:val="0"/>
          <w:marRight w:val="0"/>
          <w:marTop w:val="240"/>
          <w:marBottom w:val="0"/>
          <w:divBdr>
            <w:top w:val="none" w:sz="0" w:space="0" w:color="auto"/>
            <w:left w:val="none" w:sz="0" w:space="0" w:color="auto"/>
            <w:bottom w:val="none" w:sz="0" w:space="0" w:color="auto"/>
            <w:right w:val="none" w:sz="0" w:space="0" w:color="auto"/>
          </w:divBdr>
          <w:divsChild>
            <w:div w:id="2036231464">
              <w:marLeft w:val="0"/>
              <w:marRight w:val="0"/>
              <w:marTop w:val="0"/>
              <w:marBottom w:val="0"/>
              <w:divBdr>
                <w:top w:val="none" w:sz="0" w:space="0" w:color="auto"/>
                <w:left w:val="none" w:sz="0" w:space="0" w:color="auto"/>
                <w:bottom w:val="none" w:sz="0" w:space="0" w:color="auto"/>
                <w:right w:val="none" w:sz="0" w:space="0" w:color="auto"/>
              </w:divBdr>
              <w:divsChild>
                <w:div w:id="1186942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494852">
          <w:marLeft w:val="0"/>
          <w:marRight w:val="0"/>
          <w:marTop w:val="240"/>
          <w:marBottom w:val="0"/>
          <w:divBdr>
            <w:top w:val="none" w:sz="0" w:space="0" w:color="auto"/>
            <w:left w:val="none" w:sz="0" w:space="0" w:color="auto"/>
            <w:bottom w:val="none" w:sz="0" w:space="0" w:color="auto"/>
            <w:right w:val="none" w:sz="0" w:space="0" w:color="auto"/>
          </w:divBdr>
          <w:divsChild>
            <w:div w:id="616180345">
              <w:marLeft w:val="0"/>
              <w:marRight w:val="0"/>
              <w:marTop w:val="0"/>
              <w:marBottom w:val="0"/>
              <w:divBdr>
                <w:top w:val="none" w:sz="0" w:space="0" w:color="auto"/>
                <w:left w:val="none" w:sz="0" w:space="0" w:color="auto"/>
                <w:bottom w:val="none" w:sz="0" w:space="0" w:color="auto"/>
                <w:right w:val="none" w:sz="0" w:space="0" w:color="auto"/>
              </w:divBdr>
              <w:divsChild>
                <w:div w:id="943876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789234">
          <w:marLeft w:val="0"/>
          <w:marRight w:val="0"/>
          <w:marTop w:val="240"/>
          <w:marBottom w:val="0"/>
          <w:divBdr>
            <w:top w:val="none" w:sz="0" w:space="0" w:color="auto"/>
            <w:left w:val="none" w:sz="0" w:space="0" w:color="auto"/>
            <w:bottom w:val="none" w:sz="0" w:space="0" w:color="auto"/>
            <w:right w:val="none" w:sz="0" w:space="0" w:color="auto"/>
          </w:divBdr>
          <w:divsChild>
            <w:div w:id="1860073677">
              <w:marLeft w:val="0"/>
              <w:marRight w:val="0"/>
              <w:marTop w:val="0"/>
              <w:marBottom w:val="0"/>
              <w:divBdr>
                <w:top w:val="none" w:sz="0" w:space="0" w:color="auto"/>
                <w:left w:val="none" w:sz="0" w:space="0" w:color="auto"/>
                <w:bottom w:val="none" w:sz="0" w:space="0" w:color="auto"/>
                <w:right w:val="none" w:sz="0" w:space="0" w:color="auto"/>
              </w:divBdr>
              <w:divsChild>
                <w:div w:id="30127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366014">
          <w:marLeft w:val="0"/>
          <w:marRight w:val="0"/>
          <w:marTop w:val="240"/>
          <w:marBottom w:val="0"/>
          <w:divBdr>
            <w:top w:val="none" w:sz="0" w:space="0" w:color="auto"/>
            <w:left w:val="none" w:sz="0" w:space="0" w:color="auto"/>
            <w:bottom w:val="none" w:sz="0" w:space="0" w:color="auto"/>
            <w:right w:val="none" w:sz="0" w:space="0" w:color="auto"/>
          </w:divBdr>
          <w:divsChild>
            <w:div w:id="1248031183">
              <w:marLeft w:val="0"/>
              <w:marRight w:val="0"/>
              <w:marTop w:val="0"/>
              <w:marBottom w:val="0"/>
              <w:divBdr>
                <w:top w:val="none" w:sz="0" w:space="0" w:color="auto"/>
                <w:left w:val="none" w:sz="0" w:space="0" w:color="auto"/>
                <w:bottom w:val="none" w:sz="0" w:space="0" w:color="auto"/>
                <w:right w:val="none" w:sz="0" w:space="0" w:color="auto"/>
              </w:divBdr>
              <w:divsChild>
                <w:div w:id="629822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853196">
          <w:marLeft w:val="0"/>
          <w:marRight w:val="0"/>
          <w:marTop w:val="240"/>
          <w:marBottom w:val="0"/>
          <w:divBdr>
            <w:top w:val="none" w:sz="0" w:space="0" w:color="auto"/>
            <w:left w:val="none" w:sz="0" w:space="0" w:color="auto"/>
            <w:bottom w:val="none" w:sz="0" w:space="0" w:color="auto"/>
            <w:right w:val="none" w:sz="0" w:space="0" w:color="auto"/>
          </w:divBdr>
          <w:divsChild>
            <w:div w:id="323045803">
              <w:marLeft w:val="0"/>
              <w:marRight w:val="0"/>
              <w:marTop w:val="0"/>
              <w:marBottom w:val="0"/>
              <w:divBdr>
                <w:top w:val="none" w:sz="0" w:space="0" w:color="auto"/>
                <w:left w:val="none" w:sz="0" w:space="0" w:color="auto"/>
                <w:bottom w:val="none" w:sz="0" w:space="0" w:color="auto"/>
                <w:right w:val="none" w:sz="0" w:space="0" w:color="auto"/>
              </w:divBdr>
              <w:divsChild>
                <w:div w:id="1724937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174716">
          <w:marLeft w:val="0"/>
          <w:marRight w:val="0"/>
          <w:marTop w:val="240"/>
          <w:marBottom w:val="0"/>
          <w:divBdr>
            <w:top w:val="none" w:sz="0" w:space="0" w:color="auto"/>
            <w:left w:val="none" w:sz="0" w:space="0" w:color="auto"/>
            <w:bottom w:val="none" w:sz="0" w:space="0" w:color="auto"/>
            <w:right w:val="none" w:sz="0" w:space="0" w:color="auto"/>
          </w:divBdr>
          <w:divsChild>
            <w:div w:id="2144274744">
              <w:marLeft w:val="0"/>
              <w:marRight w:val="0"/>
              <w:marTop w:val="0"/>
              <w:marBottom w:val="0"/>
              <w:divBdr>
                <w:top w:val="none" w:sz="0" w:space="0" w:color="auto"/>
                <w:left w:val="none" w:sz="0" w:space="0" w:color="auto"/>
                <w:bottom w:val="none" w:sz="0" w:space="0" w:color="auto"/>
                <w:right w:val="none" w:sz="0" w:space="0" w:color="auto"/>
              </w:divBdr>
              <w:divsChild>
                <w:div w:id="1435511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210751">
          <w:marLeft w:val="0"/>
          <w:marRight w:val="0"/>
          <w:marTop w:val="240"/>
          <w:marBottom w:val="0"/>
          <w:divBdr>
            <w:top w:val="none" w:sz="0" w:space="0" w:color="auto"/>
            <w:left w:val="none" w:sz="0" w:space="0" w:color="auto"/>
            <w:bottom w:val="none" w:sz="0" w:space="0" w:color="auto"/>
            <w:right w:val="none" w:sz="0" w:space="0" w:color="auto"/>
          </w:divBdr>
          <w:divsChild>
            <w:div w:id="144399901">
              <w:marLeft w:val="0"/>
              <w:marRight w:val="0"/>
              <w:marTop w:val="0"/>
              <w:marBottom w:val="0"/>
              <w:divBdr>
                <w:top w:val="none" w:sz="0" w:space="0" w:color="auto"/>
                <w:left w:val="none" w:sz="0" w:space="0" w:color="auto"/>
                <w:bottom w:val="none" w:sz="0" w:space="0" w:color="auto"/>
                <w:right w:val="none" w:sz="0" w:space="0" w:color="auto"/>
              </w:divBdr>
              <w:divsChild>
                <w:div w:id="127331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372841">
          <w:marLeft w:val="0"/>
          <w:marRight w:val="0"/>
          <w:marTop w:val="240"/>
          <w:marBottom w:val="0"/>
          <w:divBdr>
            <w:top w:val="none" w:sz="0" w:space="0" w:color="auto"/>
            <w:left w:val="none" w:sz="0" w:space="0" w:color="auto"/>
            <w:bottom w:val="none" w:sz="0" w:space="0" w:color="auto"/>
            <w:right w:val="none" w:sz="0" w:space="0" w:color="auto"/>
          </w:divBdr>
          <w:divsChild>
            <w:div w:id="479425037">
              <w:marLeft w:val="0"/>
              <w:marRight w:val="0"/>
              <w:marTop w:val="0"/>
              <w:marBottom w:val="0"/>
              <w:divBdr>
                <w:top w:val="none" w:sz="0" w:space="0" w:color="auto"/>
                <w:left w:val="none" w:sz="0" w:space="0" w:color="auto"/>
                <w:bottom w:val="none" w:sz="0" w:space="0" w:color="auto"/>
                <w:right w:val="none" w:sz="0" w:space="0" w:color="auto"/>
              </w:divBdr>
              <w:divsChild>
                <w:div w:id="192060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732858">
          <w:marLeft w:val="0"/>
          <w:marRight w:val="0"/>
          <w:marTop w:val="240"/>
          <w:marBottom w:val="0"/>
          <w:divBdr>
            <w:top w:val="none" w:sz="0" w:space="0" w:color="auto"/>
            <w:left w:val="none" w:sz="0" w:space="0" w:color="auto"/>
            <w:bottom w:val="none" w:sz="0" w:space="0" w:color="auto"/>
            <w:right w:val="none" w:sz="0" w:space="0" w:color="auto"/>
          </w:divBdr>
          <w:divsChild>
            <w:div w:id="66852304">
              <w:marLeft w:val="0"/>
              <w:marRight w:val="0"/>
              <w:marTop w:val="0"/>
              <w:marBottom w:val="0"/>
              <w:divBdr>
                <w:top w:val="none" w:sz="0" w:space="0" w:color="auto"/>
                <w:left w:val="none" w:sz="0" w:space="0" w:color="auto"/>
                <w:bottom w:val="none" w:sz="0" w:space="0" w:color="auto"/>
                <w:right w:val="none" w:sz="0" w:space="0" w:color="auto"/>
              </w:divBdr>
              <w:divsChild>
                <w:div w:id="1102074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717625">
          <w:marLeft w:val="0"/>
          <w:marRight w:val="0"/>
          <w:marTop w:val="240"/>
          <w:marBottom w:val="0"/>
          <w:divBdr>
            <w:top w:val="none" w:sz="0" w:space="0" w:color="auto"/>
            <w:left w:val="none" w:sz="0" w:space="0" w:color="auto"/>
            <w:bottom w:val="none" w:sz="0" w:space="0" w:color="auto"/>
            <w:right w:val="none" w:sz="0" w:space="0" w:color="auto"/>
          </w:divBdr>
          <w:divsChild>
            <w:div w:id="2005088713">
              <w:marLeft w:val="0"/>
              <w:marRight w:val="0"/>
              <w:marTop w:val="0"/>
              <w:marBottom w:val="0"/>
              <w:divBdr>
                <w:top w:val="none" w:sz="0" w:space="0" w:color="auto"/>
                <w:left w:val="none" w:sz="0" w:space="0" w:color="auto"/>
                <w:bottom w:val="none" w:sz="0" w:space="0" w:color="auto"/>
                <w:right w:val="none" w:sz="0" w:space="0" w:color="auto"/>
              </w:divBdr>
              <w:divsChild>
                <w:div w:id="1637249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065914">
          <w:marLeft w:val="0"/>
          <w:marRight w:val="0"/>
          <w:marTop w:val="240"/>
          <w:marBottom w:val="0"/>
          <w:divBdr>
            <w:top w:val="none" w:sz="0" w:space="0" w:color="auto"/>
            <w:left w:val="none" w:sz="0" w:space="0" w:color="auto"/>
            <w:bottom w:val="none" w:sz="0" w:space="0" w:color="auto"/>
            <w:right w:val="none" w:sz="0" w:space="0" w:color="auto"/>
          </w:divBdr>
          <w:divsChild>
            <w:div w:id="862014575">
              <w:marLeft w:val="0"/>
              <w:marRight w:val="0"/>
              <w:marTop w:val="0"/>
              <w:marBottom w:val="0"/>
              <w:divBdr>
                <w:top w:val="none" w:sz="0" w:space="0" w:color="auto"/>
                <w:left w:val="none" w:sz="0" w:space="0" w:color="auto"/>
                <w:bottom w:val="none" w:sz="0" w:space="0" w:color="auto"/>
                <w:right w:val="none" w:sz="0" w:space="0" w:color="auto"/>
              </w:divBdr>
              <w:divsChild>
                <w:div w:id="1717848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292756">
          <w:marLeft w:val="0"/>
          <w:marRight w:val="0"/>
          <w:marTop w:val="240"/>
          <w:marBottom w:val="0"/>
          <w:divBdr>
            <w:top w:val="none" w:sz="0" w:space="0" w:color="auto"/>
            <w:left w:val="none" w:sz="0" w:space="0" w:color="auto"/>
            <w:bottom w:val="none" w:sz="0" w:space="0" w:color="auto"/>
            <w:right w:val="none" w:sz="0" w:space="0" w:color="auto"/>
          </w:divBdr>
          <w:divsChild>
            <w:div w:id="1908805688">
              <w:marLeft w:val="0"/>
              <w:marRight w:val="0"/>
              <w:marTop w:val="0"/>
              <w:marBottom w:val="0"/>
              <w:divBdr>
                <w:top w:val="none" w:sz="0" w:space="0" w:color="auto"/>
                <w:left w:val="none" w:sz="0" w:space="0" w:color="auto"/>
                <w:bottom w:val="none" w:sz="0" w:space="0" w:color="auto"/>
                <w:right w:val="none" w:sz="0" w:space="0" w:color="auto"/>
              </w:divBdr>
              <w:divsChild>
                <w:div w:id="21562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188618">
          <w:marLeft w:val="0"/>
          <w:marRight w:val="0"/>
          <w:marTop w:val="240"/>
          <w:marBottom w:val="0"/>
          <w:divBdr>
            <w:top w:val="none" w:sz="0" w:space="0" w:color="auto"/>
            <w:left w:val="none" w:sz="0" w:space="0" w:color="auto"/>
            <w:bottom w:val="none" w:sz="0" w:space="0" w:color="auto"/>
            <w:right w:val="none" w:sz="0" w:space="0" w:color="auto"/>
          </w:divBdr>
          <w:divsChild>
            <w:div w:id="1262176555">
              <w:marLeft w:val="0"/>
              <w:marRight w:val="0"/>
              <w:marTop w:val="0"/>
              <w:marBottom w:val="0"/>
              <w:divBdr>
                <w:top w:val="none" w:sz="0" w:space="0" w:color="auto"/>
                <w:left w:val="none" w:sz="0" w:space="0" w:color="auto"/>
                <w:bottom w:val="none" w:sz="0" w:space="0" w:color="auto"/>
                <w:right w:val="none" w:sz="0" w:space="0" w:color="auto"/>
              </w:divBdr>
              <w:divsChild>
                <w:div w:id="1193301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095503">
          <w:marLeft w:val="0"/>
          <w:marRight w:val="0"/>
          <w:marTop w:val="240"/>
          <w:marBottom w:val="0"/>
          <w:divBdr>
            <w:top w:val="none" w:sz="0" w:space="0" w:color="auto"/>
            <w:left w:val="none" w:sz="0" w:space="0" w:color="auto"/>
            <w:bottom w:val="none" w:sz="0" w:space="0" w:color="auto"/>
            <w:right w:val="none" w:sz="0" w:space="0" w:color="auto"/>
          </w:divBdr>
          <w:divsChild>
            <w:div w:id="1863393581">
              <w:marLeft w:val="0"/>
              <w:marRight w:val="0"/>
              <w:marTop w:val="0"/>
              <w:marBottom w:val="0"/>
              <w:divBdr>
                <w:top w:val="none" w:sz="0" w:space="0" w:color="auto"/>
                <w:left w:val="none" w:sz="0" w:space="0" w:color="auto"/>
                <w:bottom w:val="none" w:sz="0" w:space="0" w:color="auto"/>
                <w:right w:val="none" w:sz="0" w:space="0" w:color="auto"/>
              </w:divBdr>
              <w:divsChild>
                <w:div w:id="1021858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814398">
          <w:marLeft w:val="0"/>
          <w:marRight w:val="0"/>
          <w:marTop w:val="240"/>
          <w:marBottom w:val="0"/>
          <w:divBdr>
            <w:top w:val="none" w:sz="0" w:space="0" w:color="auto"/>
            <w:left w:val="none" w:sz="0" w:space="0" w:color="auto"/>
            <w:bottom w:val="none" w:sz="0" w:space="0" w:color="auto"/>
            <w:right w:val="none" w:sz="0" w:space="0" w:color="auto"/>
          </w:divBdr>
          <w:divsChild>
            <w:div w:id="571549033">
              <w:marLeft w:val="0"/>
              <w:marRight w:val="0"/>
              <w:marTop w:val="0"/>
              <w:marBottom w:val="0"/>
              <w:divBdr>
                <w:top w:val="none" w:sz="0" w:space="0" w:color="auto"/>
                <w:left w:val="none" w:sz="0" w:space="0" w:color="auto"/>
                <w:bottom w:val="none" w:sz="0" w:space="0" w:color="auto"/>
                <w:right w:val="none" w:sz="0" w:space="0" w:color="auto"/>
              </w:divBdr>
              <w:divsChild>
                <w:div w:id="1826773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986499">
          <w:marLeft w:val="0"/>
          <w:marRight w:val="0"/>
          <w:marTop w:val="240"/>
          <w:marBottom w:val="0"/>
          <w:divBdr>
            <w:top w:val="none" w:sz="0" w:space="0" w:color="auto"/>
            <w:left w:val="none" w:sz="0" w:space="0" w:color="auto"/>
            <w:bottom w:val="none" w:sz="0" w:space="0" w:color="auto"/>
            <w:right w:val="none" w:sz="0" w:space="0" w:color="auto"/>
          </w:divBdr>
          <w:divsChild>
            <w:div w:id="357777287">
              <w:marLeft w:val="0"/>
              <w:marRight w:val="0"/>
              <w:marTop w:val="0"/>
              <w:marBottom w:val="0"/>
              <w:divBdr>
                <w:top w:val="none" w:sz="0" w:space="0" w:color="auto"/>
                <w:left w:val="none" w:sz="0" w:space="0" w:color="auto"/>
                <w:bottom w:val="none" w:sz="0" w:space="0" w:color="auto"/>
                <w:right w:val="none" w:sz="0" w:space="0" w:color="auto"/>
              </w:divBdr>
              <w:divsChild>
                <w:div w:id="984622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090413">
          <w:marLeft w:val="0"/>
          <w:marRight w:val="0"/>
          <w:marTop w:val="240"/>
          <w:marBottom w:val="0"/>
          <w:divBdr>
            <w:top w:val="none" w:sz="0" w:space="0" w:color="auto"/>
            <w:left w:val="none" w:sz="0" w:space="0" w:color="auto"/>
            <w:bottom w:val="none" w:sz="0" w:space="0" w:color="auto"/>
            <w:right w:val="none" w:sz="0" w:space="0" w:color="auto"/>
          </w:divBdr>
          <w:divsChild>
            <w:div w:id="863905709">
              <w:marLeft w:val="0"/>
              <w:marRight w:val="0"/>
              <w:marTop w:val="0"/>
              <w:marBottom w:val="0"/>
              <w:divBdr>
                <w:top w:val="none" w:sz="0" w:space="0" w:color="auto"/>
                <w:left w:val="none" w:sz="0" w:space="0" w:color="auto"/>
                <w:bottom w:val="none" w:sz="0" w:space="0" w:color="auto"/>
                <w:right w:val="none" w:sz="0" w:space="0" w:color="auto"/>
              </w:divBdr>
              <w:divsChild>
                <w:div w:id="910195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02676">
          <w:marLeft w:val="0"/>
          <w:marRight w:val="0"/>
          <w:marTop w:val="240"/>
          <w:marBottom w:val="0"/>
          <w:divBdr>
            <w:top w:val="none" w:sz="0" w:space="0" w:color="auto"/>
            <w:left w:val="none" w:sz="0" w:space="0" w:color="auto"/>
            <w:bottom w:val="none" w:sz="0" w:space="0" w:color="auto"/>
            <w:right w:val="none" w:sz="0" w:space="0" w:color="auto"/>
          </w:divBdr>
          <w:divsChild>
            <w:div w:id="1813132842">
              <w:marLeft w:val="0"/>
              <w:marRight w:val="0"/>
              <w:marTop w:val="0"/>
              <w:marBottom w:val="0"/>
              <w:divBdr>
                <w:top w:val="none" w:sz="0" w:space="0" w:color="auto"/>
                <w:left w:val="none" w:sz="0" w:space="0" w:color="auto"/>
                <w:bottom w:val="none" w:sz="0" w:space="0" w:color="auto"/>
                <w:right w:val="none" w:sz="0" w:space="0" w:color="auto"/>
              </w:divBdr>
              <w:divsChild>
                <w:div w:id="779642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13588">
          <w:marLeft w:val="0"/>
          <w:marRight w:val="0"/>
          <w:marTop w:val="240"/>
          <w:marBottom w:val="0"/>
          <w:divBdr>
            <w:top w:val="none" w:sz="0" w:space="0" w:color="auto"/>
            <w:left w:val="none" w:sz="0" w:space="0" w:color="auto"/>
            <w:bottom w:val="none" w:sz="0" w:space="0" w:color="auto"/>
            <w:right w:val="none" w:sz="0" w:space="0" w:color="auto"/>
          </w:divBdr>
          <w:divsChild>
            <w:div w:id="2008633310">
              <w:marLeft w:val="0"/>
              <w:marRight w:val="0"/>
              <w:marTop w:val="0"/>
              <w:marBottom w:val="0"/>
              <w:divBdr>
                <w:top w:val="none" w:sz="0" w:space="0" w:color="auto"/>
                <w:left w:val="none" w:sz="0" w:space="0" w:color="auto"/>
                <w:bottom w:val="none" w:sz="0" w:space="0" w:color="auto"/>
                <w:right w:val="none" w:sz="0" w:space="0" w:color="auto"/>
              </w:divBdr>
              <w:divsChild>
                <w:div w:id="1626230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454299">
          <w:marLeft w:val="0"/>
          <w:marRight w:val="0"/>
          <w:marTop w:val="240"/>
          <w:marBottom w:val="0"/>
          <w:divBdr>
            <w:top w:val="none" w:sz="0" w:space="0" w:color="auto"/>
            <w:left w:val="none" w:sz="0" w:space="0" w:color="auto"/>
            <w:bottom w:val="none" w:sz="0" w:space="0" w:color="auto"/>
            <w:right w:val="none" w:sz="0" w:space="0" w:color="auto"/>
          </w:divBdr>
          <w:divsChild>
            <w:div w:id="1426222973">
              <w:marLeft w:val="0"/>
              <w:marRight w:val="0"/>
              <w:marTop w:val="0"/>
              <w:marBottom w:val="0"/>
              <w:divBdr>
                <w:top w:val="none" w:sz="0" w:space="0" w:color="auto"/>
                <w:left w:val="none" w:sz="0" w:space="0" w:color="auto"/>
                <w:bottom w:val="none" w:sz="0" w:space="0" w:color="auto"/>
                <w:right w:val="none" w:sz="0" w:space="0" w:color="auto"/>
              </w:divBdr>
              <w:divsChild>
                <w:div w:id="1031689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107816">
          <w:marLeft w:val="0"/>
          <w:marRight w:val="0"/>
          <w:marTop w:val="240"/>
          <w:marBottom w:val="0"/>
          <w:divBdr>
            <w:top w:val="none" w:sz="0" w:space="0" w:color="auto"/>
            <w:left w:val="none" w:sz="0" w:space="0" w:color="auto"/>
            <w:bottom w:val="none" w:sz="0" w:space="0" w:color="auto"/>
            <w:right w:val="none" w:sz="0" w:space="0" w:color="auto"/>
          </w:divBdr>
          <w:divsChild>
            <w:div w:id="1776948656">
              <w:marLeft w:val="0"/>
              <w:marRight w:val="0"/>
              <w:marTop w:val="0"/>
              <w:marBottom w:val="0"/>
              <w:divBdr>
                <w:top w:val="none" w:sz="0" w:space="0" w:color="auto"/>
                <w:left w:val="none" w:sz="0" w:space="0" w:color="auto"/>
                <w:bottom w:val="none" w:sz="0" w:space="0" w:color="auto"/>
                <w:right w:val="none" w:sz="0" w:space="0" w:color="auto"/>
              </w:divBdr>
              <w:divsChild>
                <w:div w:id="38071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650901">
          <w:marLeft w:val="0"/>
          <w:marRight w:val="0"/>
          <w:marTop w:val="240"/>
          <w:marBottom w:val="0"/>
          <w:divBdr>
            <w:top w:val="none" w:sz="0" w:space="0" w:color="auto"/>
            <w:left w:val="none" w:sz="0" w:space="0" w:color="auto"/>
            <w:bottom w:val="none" w:sz="0" w:space="0" w:color="auto"/>
            <w:right w:val="none" w:sz="0" w:space="0" w:color="auto"/>
          </w:divBdr>
          <w:divsChild>
            <w:div w:id="2044287907">
              <w:marLeft w:val="0"/>
              <w:marRight w:val="0"/>
              <w:marTop w:val="0"/>
              <w:marBottom w:val="0"/>
              <w:divBdr>
                <w:top w:val="none" w:sz="0" w:space="0" w:color="auto"/>
                <w:left w:val="none" w:sz="0" w:space="0" w:color="auto"/>
                <w:bottom w:val="none" w:sz="0" w:space="0" w:color="auto"/>
                <w:right w:val="none" w:sz="0" w:space="0" w:color="auto"/>
              </w:divBdr>
              <w:divsChild>
                <w:div w:id="2087144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923456">
          <w:marLeft w:val="0"/>
          <w:marRight w:val="0"/>
          <w:marTop w:val="240"/>
          <w:marBottom w:val="0"/>
          <w:divBdr>
            <w:top w:val="none" w:sz="0" w:space="0" w:color="auto"/>
            <w:left w:val="none" w:sz="0" w:space="0" w:color="auto"/>
            <w:bottom w:val="none" w:sz="0" w:space="0" w:color="auto"/>
            <w:right w:val="none" w:sz="0" w:space="0" w:color="auto"/>
          </w:divBdr>
          <w:divsChild>
            <w:div w:id="1806238612">
              <w:marLeft w:val="0"/>
              <w:marRight w:val="0"/>
              <w:marTop w:val="0"/>
              <w:marBottom w:val="0"/>
              <w:divBdr>
                <w:top w:val="none" w:sz="0" w:space="0" w:color="auto"/>
                <w:left w:val="none" w:sz="0" w:space="0" w:color="auto"/>
                <w:bottom w:val="none" w:sz="0" w:space="0" w:color="auto"/>
                <w:right w:val="none" w:sz="0" w:space="0" w:color="auto"/>
              </w:divBdr>
              <w:divsChild>
                <w:div w:id="30691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104676">
          <w:marLeft w:val="0"/>
          <w:marRight w:val="0"/>
          <w:marTop w:val="240"/>
          <w:marBottom w:val="0"/>
          <w:divBdr>
            <w:top w:val="none" w:sz="0" w:space="0" w:color="auto"/>
            <w:left w:val="none" w:sz="0" w:space="0" w:color="auto"/>
            <w:bottom w:val="none" w:sz="0" w:space="0" w:color="auto"/>
            <w:right w:val="none" w:sz="0" w:space="0" w:color="auto"/>
          </w:divBdr>
          <w:divsChild>
            <w:div w:id="419106602">
              <w:marLeft w:val="0"/>
              <w:marRight w:val="0"/>
              <w:marTop w:val="0"/>
              <w:marBottom w:val="0"/>
              <w:divBdr>
                <w:top w:val="none" w:sz="0" w:space="0" w:color="auto"/>
                <w:left w:val="none" w:sz="0" w:space="0" w:color="auto"/>
                <w:bottom w:val="none" w:sz="0" w:space="0" w:color="auto"/>
                <w:right w:val="none" w:sz="0" w:space="0" w:color="auto"/>
              </w:divBdr>
              <w:divsChild>
                <w:div w:id="49235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242754">
          <w:marLeft w:val="0"/>
          <w:marRight w:val="0"/>
          <w:marTop w:val="240"/>
          <w:marBottom w:val="0"/>
          <w:divBdr>
            <w:top w:val="none" w:sz="0" w:space="0" w:color="auto"/>
            <w:left w:val="none" w:sz="0" w:space="0" w:color="auto"/>
            <w:bottom w:val="none" w:sz="0" w:space="0" w:color="auto"/>
            <w:right w:val="none" w:sz="0" w:space="0" w:color="auto"/>
          </w:divBdr>
          <w:divsChild>
            <w:div w:id="1788507738">
              <w:marLeft w:val="0"/>
              <w:marRight w:val="0"/>
              <w:marTop w:val="0"/>
              <w:marBottom w:val="0"/>
              <w:divBdr>
                <w:top w:val="none" w:sz="0" w:space="0" w:color="auto"/>
                <w:left w:val="none" w:sz="0" w:space="0" w:color="auto"/>
                <w:bottom w:val="none" w:sz="0" w:space="0" w:color="auto"/>
                <w:right w:val="none" w:sz="0" w:space="0" w:color="auto"/>
              </w:divBdr>
              <w:divsChild>
                <w:div w:id="628703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452277">
          <w:marLeft w:val="0"/>
          <w:marRight w:val="0"/>
          <w:marTop w:val="240"/>
          <w:marBottom w:val="0"/>
          <w:divBdr>
            <w:top w:val="none" w:sz="0" w:space="0" w:color="auto"/>
            <w:left w:val="none" w:sz="0" w:space="0" w:color="auto"/>
            <w:bottom w:val="none" w:sz="0" w:space="0" w:color="auto"/>
            <w:right w:val="none" w:sz="0" w:space="0" w:color="auto"/>
          </w:divBdr>
          <w:divsChild>
            <w:div w:id="1268124150">
              <w:marLeft w:val="0"/>
              <w:marRight w:val="0"/>
              <w:marTop w:val="0"/>
              <w:marBottom w:val="0"/>
              <w:divBdr>
                <w:top w:val="none" w:sz="0" w:space="0" w:color="auto"/>
                <w:left w:val="none" w:sz="0" w:space="0" w:color="auto"/>
                <w:bottom w:val="none" w:sz="0" w:space="0" w:color="auto"/>
                <w:right w:val="none" w:sz="0" w:space="0" w:color="auto"/>
              </w:divBdr>
              <w:divsChild>
                <w:div w:id="1674528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554556">
          <w:marLeft w:val="0"/>
          <w:marRight w:val="0"/>
          <w:marTop w:val="240"/>
          <w:marBottom w:val="0"/>
          <w:divBdr>
            <w:top w:val="none" w:sz="0" w:space="0" w:color="auto"/>
            <w:left w:val="none" w:sz="0" w:space="0" w:color="auto"/>
            <w:bottom w:val="none" w:sz="0" w:space="0" w:color="auto"/>
            <w:right w:val="none" w:sz="0" w:space="0" w:color="auto"/>
          </w:divBdr>
          <w:divsChild>
            <w:div w:id="1615792951">
              <w:marLeft w:val="0"/>
              <w:marRight w:val="0"/>
              <w:marTop w:val="0"/>
              <w:marBottom w:val="0"/>
              <w:divBdr>
                <w:top w:val="none" w:sz="0" w:space="0" w:color="auto"/>
                <w:left w:val="none" w:sz="0" w:space="0" w:color="auto"/>
                <w:bottom w:val="none" w:sz="0" w:space="0" w:color="auto"/>
                <w:right w:val="none" w:sz="0" w:space="0" w:color="auto"/>
              </w:divBdr>
              <w:divsChild>
                <w:div w:id="1604261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792390">
          <w:marLeft w:val="0"/>
          <w:marRight w:val="0"/>
          <w:marTop w:val="240"/>
          <w:marBottom w:val="0"/>
          <w:divBdr>
            <w:top w:val="none" w:sz="0" w:space="0" w:color="auto"/>
            <w:left w:val="none" w:sz="0" w:space="0" w:color="auto"/>
            <w:bottom w:val="none" w:sz="0" w:space="0" w:color="auto"/>
            <w:right w:val="none" w:sz="0" w:space="0" w:color="auto"/>
          </w:divBdr>
          <w:divsChild>
            <w:div w:id="1318924778">
              <w:marLeft w:val="0"/>
              <w:marRight w:val="0"/>
              <w:marTop w:val="0"/>
              <w:marBottom w:val="0"/>
              <w:divBdr>
                <w:top w:val="none" w:sz="0" w:space="0" w:color="auto"/>
                <w:left w:val="none" w:sz="0" w:space="0" w:color="auto"/>
                <w:bottom w:val="none" w:sz="0" w:space="0" w:color="auto"/>
                <w:right w:val="none" w:sz="0" w:space="0" w:color="auto"/>
              </w:divBdr>
              <w:divsChild>
                <w:div w:id="8588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535762">
          <w:marLeft w:val="0"/>
          <w:marRight w:val="0"/>
          <w:marTop w:val="240"/>
          <w:marBottom w:val="0"/>
          <w:divBdr>
            <w:top w:val="none" w:sz="0" w:space="0" w:color="auto"/>
            <w:left w:val="none" w:sz="0" w:space="0" w:color="auto"/>
            <w:bottom w:val="none" w:sz="0" w:space="0" w:color="auto"/>
            <w:right w:val="none" w:sz="0" w:space="0" w:color="auto"/>
          </w:divBdr>
          <w:divsChild>
            <w:div w:id="1367294766">
              <w:marLeft w:val="0"/>
              <w:marRight w:val="0"/>
              <w:marTop w:val="0"/>
              <w:marBottom w:val="0"/>
              <w:divBdr>
                <w:top w:val="none" w:sz="0" w:space="0" w:color="auto"/>
                <w:left w:val="none" w:sz="0" w:space="0" w:color="auto"/>
                <w:bottom w:val="none" w:sz="0" w:space="0" w:color="auto"/>
                <w:right w:val="none" w:sz="0" w:space="0" w:color="auto"/>
              </w:divBdr>
              <w:divsChild>
                <w:div w:id="108075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079139">
          <w:marLeft w:val="0"/>
          <w:marRight w:val="0"/>
          <w:marTop w:val="240"/>
          <w:marBottom w:val="0"/>
          <w:divBdr>
            <w:top w:val="none" w:sz="0" w:space="0" w:color="auto"/>
            <w:left w:val="none" w:sz="0" w:space="0" w:color="auto"/>
            <w:bottom w:val="none" w:sz="0" w:space="0" w:color="auto"/>
            <w:right w:val="none" w:sz="0" w:space="0" w:color="auto"/>
          </w:divBdr>
          <w:divsChild>
            <w:div w:id="1657419945">
              <w:marLeft w:val="0"/>
              <w:marRight w:val="0"/>
              <w:marTop w:val="0"/>
              <w:marBottom w:val="0"/>
              <w:divBdr>
                <w:top w:val="none" w:sz="0" w:space="0" w:color="auto"/>
                <w:left w:val="none" w:sz="0" w:space="0" w:color="auto"/>
                <w:bottom w:val="none" w:sz="0" w:space="0" w:color="auto"/>
                <w:right w:val="none" w:sz="0" w:space="0" w:color="auto"/>
              </w:divBdr>
              <w:divsChild>
                <w:div w:id="16267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238257">
          <w:marLeft w:val="0"/>
          <w:marRight w:val="0"/>
          <w:marTop w:val="240"/>
          <w:marBottom w:val="0"/>
          <w:divBdr>
            <w:top w:val="none" w:sz="0" w:space="0" w:color="auto"/>
            <w:left w:val="none" w:sz="0" w:space="0" w:color="auto"/>
            <w:bottom w:val="none" w:sz="0" w:space="0" w:color="auto"/>
            <w:right w:val="none" w:sz="0" w:space="0" w:color="auto"/>
          </w:divBdr>
          <w:divsChild>
            <w:div w:id="491147178">
              <w:marLeft w:val="0"/>
              <w:marRight w:val="0"/>
              <w:marTop w:val="0"/>
              <w:marBottom w:val="0"/>
              <w:divBdr>
                <w:top w:val="none" w:sz="0" w:space="0" w:color="auto"/>
                <w:left w:val="none" w:sz="0" w:space="0" w:color="auto"/>
                <w:bottom w:val="none" w:sz="0" w:space="0" w:color="auto"/>
                <w:right w:val="none" w:sz="0" w:space="0" w:color="auto"/>
              </w:divBdr>
              <w:divsChild>
                <w:div w:id="186208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067514">
          <w:marLeft w:val="0"/>
          <w:marRight w:val="0"/>
          <w:marTop w:val="240"/>
          <w:marBottom w:val="0"/>
          <w:divBdr>
            <w:top w:val="none" w:sz="0" w:space="0" w:color="auto"/>
            <w:left w:val="none" w:sz="0" w:space="0" w:color="auto"/>
            <w:bottom w:val="none" w:sz="0" w:space="0" w:color="auto"/>
            <w:right w:val="none" w:sz="0" w:space="0" w:color="auto"/>
          </w:divBdr>
          <w:divsChild>
            <w:div w:id="783574908">
              <w:marLeft w:val="0"/>
              <w:marRight w:val="0"/>
              <w:marTop w:val="0"/>
              <w:marBottom w:val="0"/>
              <w:divBdr>
                <w:top w:val="none" w:sz="0" w:space="0" w:color="auto"/>
                <w:left w:val="none" w:sz="0" w:space="0" w:color="auto"/>
                <w:bottom w:val="none" w:sz="0" w:space="0" w:color="auto"/>
                <w:right w:val="none" w:sz="0" w:space="0" w:color="auto"/>
              </w:divBdr>
              <w:divsChild>
                <w:div w:id="36930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340015">
          <w:marLeft w:val="0"/>
          <w:marRight w:val="0"/>
          <w:marTop w:val="240"/>
          <w:marBottom w:val="0"/>
          <w:divBdr>
            <w:top w:val="none" w:sz="0" w:space="0" w:color="auto"/>
            <w:left w:val="none" w:sz="0" w:space="0" w:color="auto"/>
            <w:bottom w:val="none" w:sz="0" w:space="0" w:color="auto"/>
            <w:right w:val="none" w:sz="0" w:space="0" w:color="auto"/>
          </w:divBdr>
          <w:divsChild>
            <w:div w:id="1369835060">
              <w:marLeft w:val="0"/>
              <w:marRight w:val="0"/>
              <w:marTop w:val="0"/>
              <w:marBottom w:val="0"/>
              <w:divBdr>
                <w:top w:val="none" w:sz="0" w:space="0" w:color="auto"/>
                <w:left w:val="none" w:sz="0" w:space="0" w:color="auto"/>
                <w:bottom w:val="none" w:sz="0" w:space="0" w:color="auto"/>
                <w:right w:val="none" w:sz="0" w:space="0" w:color="auto"/>
              </w:divBdr>
              <w:divsChild>
                <w:div w:id="912742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238723">
          <w:marLeft w:val="0"/>
          <w:marRight w:val="0"/>
          <w:marTop w:val="240"/>
          <w:marBottom w:val="0"/>
          <w:divBdr>
            <w:top w:val="none" w:sz="0" w:space="0" w:color="auto"/>
            <w:left w:val="none" w:sz="0" w:space="0" w:color="auto"/>
            <w:bottom w:val="none" w:sz="0" w:space="0" w:color="auto"/>
            <w:right w:val="none" w:sz="0" w:space="0" w:color="auto"/>
          </w:divBdr>
          <w:divsChild>
            <w:div w:id="1509903907">
              <w:marLeft w:val="0"/>
              <w:marRight w:val="0"/>
              <w:marTop w:val="0"/>
              <w:marBottom w:val="0"/>
              <w:divBdr>
                <w:top w:val="none" w:sz="0" w:space="0" w:color="auto"/>
                <w:left w:val="none" w:sz="0" w:space="0" w:color="auto"/>
                <w:bottom w:val="none" w:sz="0" w:space="0" w:color="auto"/>
                <w:right w:val="none" w:sz="0" w:space="0" w:color="auto"/>
              </w:divBdr>
              <w:divsChild>
                <w:div w:id="1700200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509230">
          <w:marLeft w:val="0"/>
          <w:marRight w:val="0"/>
          <w:marTop w:val="240"/>
          <w:marBottom w:val="0"/>
          <w:divBdr>
            <w:top w:val="none" w:sz="0" w:space="0" w:color="auto"/>
            <w:left w:val="none" w:sz="0" w:space="0" w:color="auto"/>
            <w:bottom w:val="none" w:sz="0" w:space="0" w:color="auto"/>
            <w:right w:val="none" w:sz="0" w:space="0" w:color="auto"/>
          </w:divBdr>
          <w:divsChild>
            <w:div w:id="2042851818">
              <w:marLeft w:val="0"/>
              <w:marRight w:val="0"/>
              <w:marTop w:val="0"/>
              <w:marBottom w:val="0"/>
              <w:divBdr>
                <w:top w:val="none" w:sz="0" w:space="0" w:color="auto"/>
                <w:left w:val="none" w:sz="0" w:space="0" w:color="auto"/>
                <w:bottom w:val="none" w:sz="0" w:space="0" w:color="auto"/>
                <w:right w:val="none" w:sz="0" w:space="0" w:color="auto"/>
              </w:divBdr>
              <w:divsChild>
                <w:div w:id="502746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58210">
          <w:marLeft w:val="0"/>
          <w:marRight w:val="0"/>
          <w:marTop w:val="240"/>
          <w:marBottom w:val="0"/>
          <w:divBdr>
            <w:top w:val="none" w:sz="0" w:space="0" w:color="auto"/>
            <w:left w:val="none" w:sz="0" w:space="0" w:color="auto"/>
            <w:bottom w:val="none" w:sz="0" w:space="0" w:color="auto"/>
            <w:right w:val="none" w:sz="0" w:space="0" w:color="auto"/>
          </w:divBdr>
          <w:divsChild>
            <w:div w:id="526793715">
              <w:marLeft w:val="0"/>
              <w:marRight w:val="0"/>
              <w:marTop w:val="0"/>
              <w:marBottom w:val="0"/>
              <w:divBdr>
                <w:top w:val="none" w:sz="0" w:space="0" w:color="auto"/>
                <w:left w:val="none" w:sz="0" w:space="0" w:color="auto"/>
                <w:bottom w:val="none" w:sz="0" w:space="0" w:color="auto"/>
                <w:right w:val="none" w:sz="0" w:space="0" w:color="auto"/>
              </w:divBdr>
              <w:divsChild>
                <w:div w:id="9463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176937">
          <w:marLeft w:val="0"/>
          <w:marRight w:val="0"/>
          <w:marTop w:val="240"/>
          <w:marBottom w:val="0"/>
          <w:divBdr>
            <w:top w:val="none" w:sz="0" w:space="0" w:color="auto"/>
            <w:left w:val="none" w:sz="0" w:space="0" w:color="auto"/>
            <w:bottom w:val="none" w:sz="0" w:space="0" w:color="auto"/>
            <w:right w:val="none" w:sz="0" w:space="0" w:color="auto"/>
          </w:divBdr>
          <w:divsChild>
            <w:div w:id="582757453">
              <w:marLeft w:val="0"/>
              <w:marRight w:val="0"/>
              <w:marTop w:val="0"/>
              <w:marBottom w:val="0"/>
              <w:divBdr>
                <w:top w:val="none" w:sz="0" w:space="0" w:color="auto"/>
                <w:left w:val="none" w:sz="0" w:space="0" w:color="auto"/>
                <w:bottom w:val="none" w:sz="0" w:space="0" w:color="auto"/>
                <w:right w:val="none" w:sz="0" w:space="0" w:color="auto"/>
              </w:divBdr>
              <w:divsChild>
                <w:div w:id="1993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316810">
          <w:marLeft w:val="0"/>
          <w:marRight w:val="0"/>
          <w:marTop w:val="240"/>
          <w:marBottom w:val="0"/>
          <w:divBdr>
            <w:top w:val="none" w:sz="0" w:space="0" w:color="auto"/>
            <w:left w:val="none" w:sz="0" w:space="0" w:color="auto"/>
            <w:bottom w:val="none" w:sz="0" w:space="0" w:color="auto"/>
            <w:right w:val="none" w:sz="0" w:space="0" w:color="auto"/>
          </w:divBdr>
          <w:divsChild>
            <w:div w:id="1659336452">
              <w:marLeft w:val="0"/>
              <w:marRight w:val="0"/>
              <w:marTop w:val="0"/>
              <w:marBottom w:val="0"/>
              <w:divBdr>
                <w:top w:val="none" w:sz="0" w:space="0" w:color="auto"/>
                <w:left w:val="none" w:sz="0" w:space="0" w:color="auto"/>
                <w:bottom w:val="none" w:sz="0" w:space="0" w:color="auto"/>
                <w:right w:val="none" w:sz="0" w:space="0" w:color="auto"/>
              </w:divBdr>
              <w:divsChild>
                <w:div w:id="69654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39462">
          <w:marLeft w:val="0"/>
          <w:marRight w:val="0"/>
          <w:marTop w:val="240"/>
          <w:marBottom w:val="0"/>
          <w:divBdr>
            <w:top w:val="none" w:sz="0" w:space="0" w:color="auto"/>
            <w:left w:val="none" w:sz="0" w:space="0" w:color="auto"/>
            <w:bottom w:val="none" w:sz="0" w:space="0" w:color="auto"/>
            <w:right w:val="none" w:sz="0" w:space="0" w:color="auto"/>
          </w:divBdr>
          <w:divsChild>
            <w:div w:id="1265459500">
              <w:marLeft w:val="0"/>
              <w:marRight w:val="0"/>
              <w:marTop w:val="0"/>
              <w:marBottom w:val="0"/>
              <w:divBdr>
                <w:top w:val="none" w:sz="0" w:space="0" w:color="auto"/>
                <w:left w:val="none" w:sz="0" w:space="0" w:color="auto"/>
                <w:bottom w:val="none" w:sz="0" w:space="0" w:color="auto"/>
                <w:right w:val="none" w:sz="0" w:space="0" w:color="auto"/>
              </w:divBdr>
              <w:divsChild>
                <w:div w:id="966813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321170">
          <w:marLeft w:val="0"/>
          <w:marRight w:val="0"/>
          <w:marTop w:val="240"/>
          <w:marBottom w:val="0"/>
          <w:divBdr>
            <w:top w:val="none" w:sz="0" w:space="0" w:color="auto"/>
            <w:left w:val="none" w:sz="0" w:space="0" w:color="auto"/>
            <w:bottom w:val="none" w:sz="0" w:space="0" w:color="auto"/>
            <w:right w:val="none" w:sz="0" w:space="0" w:color="auto"/>
          </w:divBdr>
          <w:divsChild>
            <w:div w:id="1409575929">
              <w:marLeft w:val="0"/>
              <w:marRight w:val="0"/>
              <w:marTop w:val="0"/>
              <w:marBottom w:val="0"/>
              <w:divBdr>
                <w:top w:val="none" w:sz="0" w:space="0" w:color="auto"/>
                <w:left w:val="none" w:sz="0" w:space="0" w:color="auto"/>
                <w:bottom w:val="none" w:sz="0" w:space="0" w:color="auto"/>
                <w:right w:val="none" w:sz="0" w:space="0" w:color="auto"/>
              </w:divBdr>
              <w:divsChild>
                <w:div w:id="550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610459">
          <w:marLeft w:val="0"/>
          <w:marRight w:val="0"/>
          <w:marTop w:val="240"/>
          <w:marBottom w:val="0"/>
          <w:divBdr>
            <w:top w:val="none" w:sz="0" w:space="0" w:color="auto"/>
            <w:left w:val="none" w:sz="0" w:space="0" w:color="auto"/>
            <w:bottom w:val="none" w:sz="0" w:space="0" w:color="auto"/>
            <w:right w:val="none" w:sz="0" w:space="0" w:color="auto"/>
          </w:divBdr>
          <w:divsChild>
            <w:div w:id="1334992110">
              <w:marLeft w:val="0"/>
              <w:marRight w:val="0"/>
              <w:marTop w:val="0"/>
              <w:marBottom w:val="0"/>
              <w:divBdr>
                <w:top w:val="none" w:sz="0" w:space="0" w:color="auto"/>
                <w:left w:val="none" w:sz="0" w:space="0" w:color="auto"/>
                <w:bottom w:val="none" w:sz="0" w:space="0" w:color="auto"/>
                <w:right w:val="none" w:sz="0" w:space="0" w:color="auto"/>
              </w:divBdr>
              <w:divsChild>
                <w:div w:id="115965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635681">
          <w:marLeft w:val="0"/>
          <w:marRight w:val="0"/>
          <w:marTop w:val="240"/>
          <w:marBottom w:val="0"/>
          <w:divBdr>
            <w:top w:val="none" w:sz="0" w:space="0" w:color="auto"/>
            <w:left w:val="none" w:sz="0" w:space="0" w:color="auto"/>
            <w:bottom w:val="none" w:sz="0" w:space="0" w:color="auto"/>
            <w:right w:val="none" w:sz="0" w:space="0" w:color="auto"/>
          </w:divBdr>
          <w:divsChild>
            <w:div w:id="1890917904">
              <w:marLeft w:val="0"/>
              <w:marRight w:val="0"/>
              <w:marTop w:val="0"/>
              <w:marBottom w:val="0"/>
              <w:divBdr>
                <w:top w:val="none" w:sz="0" w:space="0" w:color="auto"/>
                <w:left w:val="none" w:sz="0" w:space="0" w:color="auto"/>
                <w:bottom w:val="none" w:sz="0" w:space="0" w:color="auto"/>
                <w:right w:val="none" w:sz="0" w:space="0" w:color="auto"/>
              </w:divBdr>
              <w:divsChild>
                <w:div w:id="612975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148746">
          <w:marLeft w:val="0"/>
          <w:marRight w:val="0"/>
          <w:marTop w:val="240"/>
          <w:marBottom w:val="0"/>
          <w:divBdr>
            <w:top w:val="none" w:sz="0" w:space="0" w:color="auto"/>
            <w:left w:val="none" w:sz="0" w:space="0" w:color="auto"/>
            <w:bottom w:val="none" w:sz="0" w:space="0" w:color="auto"/>
            <w:right w:val="none" w:sz="0" w:space="0" w:color="auto"/>
          </w:divBdr>
          <w:divsChild>
            <w:div w:id="1311061469">
              <w:marLeft w:val="0"/>
              <w:marRight w:val="0"/>
              <w:marTop w:val="0"/>
              <w:marBottom w:val="0"/>
              <w:divBdr>
                <w:top w:val="none" w:sz="0" w:space="0" w:color="auto"/>
                <w:left w:val="none" w:sz="0" w:space="0" w:color="auto"/>
                <w:bottom w:val="none" w:sz="0" w:space="0" w:color="auto"/>
                <w:right w:val="none" w:sz="0" w:space="0" w:color="auto"/>
              </w:divBdr>
              <w:divsChild>
                <w:div w:id="171456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681756">
          <w:marLeft w:val="0"/>
          <w:marRight w:val="0"/>
          <w:marTop w:val="240"/>
          <w:marBottom w:val="0"/>
          <w:divBdr>
            <w:top w:val="none" w:sz="0" w:space="0" w:color="auto"/>
            <w:left w:val="none" w:sz="0" w:space="0" w:color="auto"/>
            <w:bottom w:val="none" w:sz="0" w:space="0" w:color="auto"/>
            <w:right w:val="none" w:sz="0" w:space="0" w:color="auto"/>
          </w:divBdr>
          <w:divsChild>
            <w:div w:id="811485751">
              <w:marLeft w:val="0"/>
              <w:marRight w:val="0"/>
              <w:marTop w:val="0"/>
              <w:marBottom w:val="0"/>
              <w:divBdr>
                <w:top w:val="none" w:sz="0" w:space="0" w:color="auto"/>
                <w:left w:val="none" w:sz="0" w:space="0" w:color="auto"/>
                <w:bottom w:val="none" w:sz="0" w:space="0" w:color="auto"/>
                <w:right w:val="none" w:sz="0" w:space="0" w:color="auto"/>
              </w:divBdr>
              <w:divsChild>
                <w:div w:id="400567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530979">
          <w:marLeft w:val="0"/>
          <w:marRight w:val="0"/>
          <w:marTop w:val="240"/>
          <w:marBottom w:val="0"/>
          <w:divBdr>
            <w:top w:val="none" w:sz="0" w:space="0" w:color="auto"/>
            <w:left w:val="none" w:sz="0" w:space="0" w:color="auto"/>
            <w:bottom w:val="none" w:sz="0" w:space="0" w:color="auto"/>
            <w:right w:val="none" w:sz="0" w:space="0" w:color="auto"/>
          </w:divBdr>
          <w:divsChild>
            <w:div w:id="636111180">
              <w:marLeft w:val="0"/>
              <w:marRight w:val="0"/>
              <w:marTop w:val="0"/>
              <w:marBottom w:val="0"/>
              <w:divBdr>
                <w:top w:val="none" w:sz="0" w:space="0" w:color="auto"/>
                <w:left w:val="none" w:sz="0" w:space="0" w:color="auto"/>
                <w:bottom w:val="none" w:sz="0" w:space="0" w:color="auto"/>
                <w:right w:val="none" w:sz="0" w:space="0" w:color="auto"/>
              </w:divBdr>
              <w:divsChild>
                <w:div w:id="198038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83034">
          <w:marLeft w:val="0"/>
          <w:marRight w:val="0"/>
          <w:marTop w:val="240"/>
          <w:marBottom w:val="0"/>
          <w:divBdr>
            <w:top w:val="none" w:sz="0" w:space="0" w:color="auto"/>
            <w:left w:val="none" w:sz="0" w:space="0" w:color="auto"/>
            <w:bottom w:val="none" w:sz="0" w:space="0" w:color="auto"/>
            <w:right w:val="none" w:sz="0" w:space="0" w:color="auto"/>
          </w:divBdr>
          <w:divsChild>
            <w:div w:id="608392755">
              <w:marLeft w:val="0"/>
              <w:marRight w:val="0"/>
              <w:marTop w:val="0"/>
              <w:marBottom w:val="0"/>
              <w:divBdr>
                <w:top w:val="none" w:sz="0" w:space="0" w:color="auto"/>
                <w:left w:val="none" w:sz="0" w:space="0" w:color="auto"/>
                <w:bottom w:val="none" w:sz="0" w:space="0" w:color="auto"/>
                <w:right w:val="none" w:sz="0" w:space="0" w:color="auto"/>
              </w:divBdr>
              <w:divsChild>
                <w:div w:id="538710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774711">
          <w:marLeft w:val="0"/>
          <w:marRight w:val="0"/>
          <w:marTop w:val="240"/>
          <w:marBottom w:val="0"/>
          <w:divBdr>
            <w:top w:val="none" w:sz="0" w:space="0" w:color="auto"/>
            <w:left w:val="none" w:sz="0" w:space="0" w:color="auto"/>
            <w:bottom w:val="none" w:sz="0" w:space="0" w:color="auto"/>
            <w:right w:val="none" w:sz="0" w:space="0" w:color="auto"/>
          </w:divBdr>
          <w:divsChild>
            <w:div w:id="372660622">
              <w:marLeft w:val="0"/>
              <w:marRight w:val="0"/>
              <w:marTop w:val="0"/>
              <w:marBottom w:val="0"/>
              <w:divBdr>
                <w:top w:val="none" w:sz="0" w:space="0" w:color="auto"/>
                <w:left w:val="none" w:sz="0" w:space="0" w:color="auto"/>
                <w:bottom w:val="none" w:sz="0" w:space="0" w:color="auto"/>
                <w:right w:val="none" w:sz="0" w:space="0" w:color="auto"/>
              </w:divBdr>
              <w:divsChild>
                <w:div w:id="1232693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478700">
          <w:marLeft w:val="0"/>
          <w:marRight w:val="0"/>
          <w:marTop w:val="240"/>
          <w:marBottom w:val="0"/>
          <w:divBdr>
            <w:top w:val="none" w:sz="0" w:space="0" w:color="auto"/>
            <w:left w:val="none" w:sz="0" w:space="0" w:color="auto"/>
            <w:bottom w:val="none" w:sz="0" w:space="0" w:color="auto"/>
            <w:right w:val="none" w:sz="0" w:space="0" w:color="auto"/>
          </w:divBdr>
          <w:divsChild>
            <w:div w:id="1389766057">
              <w:marLeft w:val="0"/>
              <w:marRight w:val="0"/>
              <w:marTop w:val="0"/>
              <w:marBottom w:val="0"/>
              <w:divBdr>
                <w:top w:val="none" w:sz="0" w:space="0" w:color="auto"/>
                <w:left w:val="none" w:sz="0" w:space="0" w:color="auto"/>
                <w:bottom w:val="none" w:sz="0" w:space="0" w:color="auto"/>
                <w:right w:val="none" w:sz="0" w:space="0" w:color="auto"/>
              </w:divBdr>
              <w:divsChild>
                <w:div w:id="2060786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886196">
          <w:marLeft w:val="0"/>
          <w:marRight w:val="0"/>
          <w:marTop w:val="240"/>
          <w:marBottom w:val="0"/>
          <w:divBdr>
            <w:top w:val="none" w:sz="0" w:space="0" w:color="auto"/>
            <w:left w:val="none" w:sz="0" w:space="0" w:color="auto"/>
            <w:bottom w:val="none" w:sz="0" w:space="0" w:color="auto"/>
            <w:right w:val="none" w:sz="0" w:space="0" w:color="auto"/>
          </w:divBdr>
          <w:divsChild>
            <w:div w:id="1116169657">
              <w:marLeft w:val="0"/>
              <w:marRight w:val="0"/>
              <w:marTop w:val="0"/>
              <w:marBottom w:val="0"/>
              <w:divBdr>
                <w:top w:val="none" w:sz="0" w:space="0" w:color="auto"/>
                <w:left w:val="none" w:sz="0" w:space="0" w:color="auto"/>
                <w:bottom w:val="none" w:sz="0" w:space="0" w:color="auto"/>
                <w:right w:val="none" w:sz="0" w:space="0" w:color="auto"/>
              </w:divBdr>
              <w:divsChild>
                <w:div w:id="1822967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092119">
          <w:marLeft w:val="0"/>
          <w:marRight w:val="0"/>
          <w:marTop w:val="240"/>
          <w:marBottom w:val="0"/>
          <w:divBdr>
            <w:top w:val="none" w:sz="0" w:space="0" w:color="auto"/>
            <w:left w:val="none" w:sz="0" w:space="0" w:color="auto"/>
            <w:bottom w:val="none" w:sz="0" w:space="0" w:color="auto"/>
            <w:right w:val="none" w:sz="0" w:space="0" w:color="auto"/>
          </w:divBdr>
          <w:divsChild>
            <w:div w:id="982782491">
              <w:marLeft w:val="0"/>
              <w:marRight w:val="0"/>
              <w:marTop w:val="0"/>
              <w:marBottom w:val="0"/>
              <w:divBdr>
                <w:top w:val="none" w:sz="0" w:space="0" w:color="auto"/>
                <w:left w:val="none" w:sz="0" w:space="0" w:color="auto"/>
                <w:bottom w:val="none" w:sz="0" w:space="0" w:color="auto"/>
                <w:right w:val="none" w:sz="0" w:space="0" w:color="auto"/>
              </w:divBdr>
              <w:divsChild>
                <w:div w:id="196360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696419">
          <w:marLeft w:val="0"/>
          <w:marRight w:val="0"/>
          <w:marTop w:val="240"/>
          <w:marBottom w:val="0"/>
          <w:divBdr>
            <w:top w:val="none" w:sz="0" w:space="0" w:color="auto"/>
            <w:left w:val="none" w:sz="0" w:space="0" w:color="auto"/>
            <w:bottom w:val="none" w:sz="0" w:space="0" w:color="auto"/>
            <w:right w:val="none" w:sz="0" w:space="0" w:color="auto"/>
          </w:divBdr>
          <w:divsChild>
            <w:div w:id="2081251687">
              <w:marLeft w:val="0"/>
              <w:marRight w:val="0"/>
              <w:marTop w:val="0"/>
              <w:marBottom w:val="0"/>
              <w:divBdr>
                <w:top w:val="none" w:sz="0" w:space="0" w:color="auto"/>
                <w:left w:val="none" w:sz="0" w:space="0" w:color="auto"/>
                <w:bottom w:val="none" w:sz="0" w:space="0" w:color="auto"/>
                <w:right w:val="none" w:sz="0" w:space="0" w:color="auto"/>
              </w:divBdr>
              <w:divsChild>
                <w:div w:id="672728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533248">
          <w:marLeft w:val="0"/>
          <w:marRight w:val="0"/>
          <w:marTop w:val="240"/>
          <w:marBottom w:val="0"/>
          <w:divBdr>
            <w:top w:val="none" w:sz="0" w:space="0" w:color="auto"/>
            <w:left w:val="none" w:sz="0" w:space="0" w:color="auto"/>
            <w:bottom w:val="none" w:sz="0" w:space="0" w:color="auto"/>
            <w:right w:val="none" w:sz="0" w:space="0" w:color="auto"/>
          </w:divBdr>
          <w:divsChild>
            <w:div w:id="2112628145">
              <w:marLeft w:val="0"/>
              <w:marRight w:val="0"/>
              <w:marTop w:val="0"/>
              <w:marBottom w:val="0"/>
              <w:divBdr>
                <w:top w:val="none" w:sz="0" w:space="0" w:color="auto"/>
                <w:left w:val="none" w:sz="0" w:space="0" w:color="auto"/>
                <w:bottom w:val="none" w:sz="0" w:space="0" w:color="auto"/>
                <w:right w:val="none" w:sz="0" w:space="0" w:color="auto"/>
              </w:divBdr>
              <w:divsChild>
                <w:div w:id="171010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774149">
          <w:marLeft w:val="0"/>
          <w:marRight w:val="0"/>
          <w:marTop w:val="240"/>
          <w:marBottom w:val="0"/>
          <w:divBdr>
            <w:top w:val="none" w:sz="0" w:space="0" w:color="auto"/>
            <w:left w:val="none" w:sz="0" w:space="0" w:color="auto"/>
            <w:bottom w:val="none" w:sz="0" w:space="0" w:color="auto"/>
            <w:right w:val="none" w:sz="0" w:space="0" w:color="auto"/>
          </w:divBdr>
          <w:divsChild>
            <w:div w:id="1532302096">
              <w:marLeft w:val="0"/>
              <w:marRight w:val="0"/>
              <w:marTop w:val="0"/>
              <w:marBottom w:val="0"/>
              <w:divBdr>
                <w:top w:val="none" w:sz="0" w:space="0" w:color="auto"/>
                <w:left w:val="none" w:sz="0" w:space="0" w:color="auto"/>
                <w:bottom w:val="none" w:sz="0" w:space="0" w:color="auto"/>
                <w:right w:val="none" w:sz="0" w:space="0" w:color="auto"/>
              </w:divBdr>
              <w:divsChild>
                <w:div w:id="1631400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595582">
          <w:marLeft w:val="0"/>
          <w:marRight w:val="0"/>
          <w:marTop w:val="240"/>
          <w:marBottom w:val="0"/>
          <w:divBdr>
            <w:top w:val="none" w:sz="0" w:space="0" w:color="auto"/>
            <w:left w:val="none" w:sz="0" w:space="0" w:color="auto"/>
            <w:bottom w:val="none" w:sz="0" w:space="0" w:color="auto"/>
            <w:right w:val="none" w:sz="0" w:space="0" w:color="auto"/>
          </w:divBdr>
          <w:divsChild>
            <w:div w:id="1690988918">
              <w:marLeft w:val="0"/>
              <w:marRight w:val="0"/>
              <w:marTop w:val="0"/>
              <w:marBottom w:val="0"/>
              <w:divBdr>
                <w:top w:val="none" w:sz="0" w:space="0" w:color="auto"/>
                <w:left w:val="none" w:sz="0" w:space="0" w:color="auto"/>
                <w:bottom w:val="none" w:sz="0" w:space="0" w:color="auto"/>
                <w:right w:val="none" w:sz="0" w:space="0" w:color="auto"/>
              </w:divBdr>
              <w:divsChild>
                <w:div w:id="939027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674803">
          <w:marLeft w:val="0"/>
          <w:marRight w:val="0"/>
          <w:marTop w:val="240"/>
          <w:marBottom w:val="0"/>
          <w:divBdr>
            <w:top w:val="none" w:sz="0" w:space="0" w:color="auto"/>
            <w:left w:val="none" w:sz="0" w:space="0" w:color="auto"/>
            <w:bottom w:val="none" w:sz="0" w:space="0" w:color="auto"/>
            <w:right w:val="none" w:sz="0" w:space="0" w:color="auto"/>
          </w:divBdr>
          <w:divsChild>
            <w:div w:id="1502815725">
              <w:marLeft w:val="0"/>
              <w:marRight w:val="0"/>
              <w:marTop w:val="0"/>
              <w:marBottom w:val="0"/>
              <w:divBdr>
                <w:top w:val="none" w:sz="0" w:space="0" w:color="auto"/>
                <w:left w:val="none" w:sz="0" w:space="0" w:color="auto"/>
                <w:bottom w:val="none" w:sz="0" w:space="0" w:color="auto"/>
                <w:right w:val="none" w:sz="0" w:space="0" w:color="auto"/>
              </w:divBdr>
              <w:divsChild>
                <w:div w:id="1268809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539315">
          <w:marLeft w:val="0"/>
          <w:marRight w:val="0"/>
          <w:marTop w:val="240"/>
          <w:marBottom w:val="0"/>
          <w:divBdr>
            <w:top w:val="none" w:sz="0" w:space="0" w:color="auto"/>
            <w:left w:val="none" w:sz="0" w:space="0" w:color="auto"/>
            <w:bottom w:val="none" w:sz="0" w:space="0" w:color="auto"/>
            <w:right w:val="none" w:sz="0" w:space="0" w:color="auto"/>
          </w:divBdr>
          <w:divsChild>
            <w:div w:id="1323391830">
              <w:marLeft w:val="0"/>
              <w:marRight w:val="0"/>
              <w:marTop w:val="0"/>
              <w:marBottom w:val="0"/>
              <w:divBdr>
                <w:top w:val="none" w:sz="0" w:space="0" w:color="auto"/>
                <w:left w:val="none" w:sz="0" w:space="0" w:color="auto"/>
                <w:bottom w:val="none" w:sz="0" w:space="0" w:color="auto"/>
                <w:right w:val="none" w:sz="0" w:space="0" w:color="auto"/>
              </w:divBdr>
              <w:divsChild>
                <w:div w:id="1366564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69317">
          <w:marLeft w:val="0"/>
          <w:marRight w:val="0"/>
          <w:marTop w:val="240"/>
          <w:marBottom w:val="0"/>
          <w:divBdr>
            <w:top w:val="none" w:sz="0" w:space="0" w:color="auto"/>
            <w:left w:val="none" w:sz="0" w:space="0" w:color="auto"/>
            <w:bottom w:val="none" w:sz="0" w:space="0" w:color="auto"/>
            <w:right w:val="none" w:sz="0" w:space="0" w:color="auto"/>
          </w:divBdr>
          <w:divsChild>
            <w:div w:id="555164091">
              <w:marLeft w:val="0"/>
              <w:marRight w:val="0"/>
              <w:marTop w:val="0"/>
              <w:marBottom w:val="0"/>
              <w:divBdr>
                <w:top w:val="none" w:sz="0" w:space="0" w:color="auto"/>
                <w:left w:val="none" w:sz="0" w:space="0" w:color="auto"/>
                <w:bottom w:val="none" w:sz="0" w:space="0" w:color="auto"/>
                <w:right w:val="none" w:sz="0" w:space="0" w:color="auto"/>
              </w:divBdr>
              <w:divsChild>
                <w:div w:id="694310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824251">
          <w:marLeft w:val="0"/>
          <w:marRight w:val="0"/>
          <w:marTop w:val="240"/>
          <w:marBottom w:val="0"/>
          <w:divBdr>
            <w:top w:val="none" w:sz="0" w:space="0" w:color="auto"/>
            <w:left w:val="none" w:sz="0" w:space="0" w:color="auto"/>
            <w:bottom w:val="none" w:sz="0" w:space="0" w:color="auto"/>
            <w:right w:val="none" w:sz="0" w:space="0" w:color="auto"/>
          </w:divBdr>
          <w:divsChild>
            <w:div w:id="310793403">
              <w:marLeft w:val="0"/>
              <w:marRight w:val="0"/>
              <w:marTop w:val="0"/>
              <w:marBottom w:val="0"/>
              <w:divBdr>
                <w:top w:val="none" w:sz="0" w:space="0" w:color="auto"/>
                <w:left w:val="none" w:sz="0" w:space="0" w:color="auto"/>
                <w:bottom w:val="none" w:sz="0" w:space="0" w:color="auto"/>
                <w:right w:val="none" w:sz="0" w:space="0" w:color="auto"/>
              </w:divBdr>
              <w:divsChild>
                <w:div w:id="1362246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844445">
          <w:marLeft w:val="0"/>
          <w:marRight w:val="0"/>
          <w:marTop w:val="240"/>
          <w:marBottom w:val="0"/>
          <w:divBdr>
            <w:top w:val="none" w:sz="0" w:space="0" w:color="auto"/>
            <w:left w:val="none" w:sz="0" w:space="0" w:color="auto"/>
            <w:bottom w:val="none" w:sz="0" w:space="0" w:color="auto"/>
            <w:right w:val="none" w:sz="0" w:space="0" w:color="auto"/>
          </w:divBdr>
          <w:divsChild>
            <w:div w:id="503133913">
              <w:marLeft w:val="0"/>
              <w:marRight w:val="0"/>
              <w:marTop w:val="0"/>
              <w:marBottom w:val="0"/>
              <w:divBdr>
                <w:top w:val="none" w:sz="0" w:space="0" w:color="auto"/>
                <w:left w:val="none" w:sz="0" w:space="0" w:color="auto"/>
                <w:bottom w:val="none" w:sz="0" w:space="0" w:color="auto"/>
                <w:right w:val="none" w:sz="0" w:space="0" w:color="auto"/>
              </w:divBdr>
              <w:divsChild>
                <w:div w:id="1224103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157220">
          <w:marLeft w:val="0"/>
          <w:marRight w:val="0"/>
          <w:marTop w:val="240"/>
          <w:marBottom w:val="0"/>
          <w:divBdr>
            <w:top w:val="none" w:sz="0" w:space="0" w:color="auto"/>
            <w:left w:val="none" w:sz="0" w:space="0" w:color="auto"/>
            <w:bottom w:val="none" w:sz="0" w:space="0" w:color="auto"/>
            <w:right w:val="none" w:sz="0" w:space="0" w:color="auto"/>
          </w:divBdr>
          <w:divsChild>
            <w:div w:id="1876501255">
              <w:marLeft w:val="0"/>
              <w:marRight w:val="0"/>
              <w:marTop w:val="0"/>
              <w:marBottom w:val="0"/>
              <w:divBdr>
                <w:top w:val="none" w:sz="0" w:space="0" w:color="auto"/>
                <w:left w:val="none" w:sz="0" w:space="0" w:color="auto"/>
                <w:bottom w:val="none" w:sz="0" w:space="0" w:color="auto"/>
                <w:right w:val="none" w:sz="0" w:space="0" w:color="auto"/>
              </w:divBdr>
              <w:divsChild>
                <w:div w:id="797256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81654">
          <w:marLeft w:val="0"/>
          <w:marRight w:val="0"/>
          <w:marTop w:val="240"/>
          <w:marBottom w:val="0"/>
          <w:divBdr>
            <w:top w:val="none" w:sz="0" w:space="0" w:color="auto"/>
            <w:left w:val="none" w:sz="0" w:space="0" w:color="auto"/>
            <w:bottom w:val="none" w:sz="0" w:space="0" w:color="auto"/>
            <w:right w:val="none" w:sz="0" w:space="0" w:color="auto"/>
          </w:divBdr>
          <w:divsChild>
            <w:div w:id="478428284">
              <w:marLeft w:val="0"/>
              <w:marRight w:val="0"/>
              <w:marTop w:val="0"/>
              <w:marBottom w:val="0"/>
              <w:divBdr>
                <w:top w:val="none" w:sz="0" w:space="0" w:color="auto"/>
                <w:left w:val="none" w:sz="0" w:space="0" w:color="auto"/>
                <w:bottom w:val="none" w:sz="0" w:space="0" w:color="auto"/>
                <w:right w:val="none" w:sz="0" w:space="0" w:color="auto"/>
              </w:divBdr>
              <w:divsChild>
                <w:div w:id="93259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373426">
          <w:marLeft w:val="0"/>
          <w:marRight w:val="0"/>
          <w:marTop w:val="240"/>
          <w:marBottom w:val="0"/>
          <w:divBdr>
            <w:top w:val="none" w:sz="0" w:space="0" w:color="auto"/>
            <w:left w:val="none" w:sz="0" w:space="0" w:color="auto"/>
            <w:bottom w:val="none" w:sz="0" w:space="0" w:color="auto"/>
            <w:right w:val="none" w:sz="0" w:space="0" w:color="auto"/>
          </w:divBdr>
          <w:divsChild>
            <w:div w:id="617686781">
              <w:marLeft w:val="0"/>
              <w:marRight w:val="0"/>
              <w:marTop w:val="0"/>
              <w:marBottom w:val="0"/>
              <w:divBdr>
                <w:top w:val="none" w:sz="0" w:space="0" w:color="auto"/>
                <w:left w:val="none" w:sz="0" w:space="0" w:color="auto"/>
                <w:bottom w:val="none" w:sz="0" w:space="0" w:color="auto"/>
                <w:right w:val="none" w:sz="0" w:space="0" w:color="auto"/>
              </w:divBdr>
              <w:divsChild>
                <w:div w:id="766736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358557">
          <w:marLeft w:val="0"/>
          <w:marRight w:val="0"/>
          <w:marTop w:val="240"/>
          <w:marBottom w:val="0"/>
          <w:divBdr>
            <w:top w:val="none" w:sz="0" w:space="0" w:color="auto"/>
            <w:left w:val="none" w:sz="0" w:space="0" w:color="auto"/>
            <w:bottom w:val="none" w:sz="0" w:space="0" w:color="auto"/>
            <w:right w:val="none" w:sz="0" w:space="0" w:color="auto"/>
          </w:divBdr>
          <w:divsChild>
            <w:div w:id="229311377">
              <w:marLeft w:val="0"/>
              <w:marRight w:val="0"/>
              <w:marTop w:val="0"/>
              <w:marBottom w:val="0"/>
              <w:divBdr>
                <w:top w:val="none" w:sz="0" w:space="0" w:color="auto"/>
                <w:left w:val="none" w:sz="0" w:space="0" w:color="auto"/>
                <w:bottom w:val="none" w:sz="0" w:space="0" w:color="auto"/>
                <w:right w:val="none" w:sz="0" w:space="0" w:color="auto"/>
              </w:divBdr>
              <w:divsChild>
                <w:div w:id="397559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197972">
          <w:marLeft w:val="0"/>
          <w:marRight w:val="0"/>
          <w:marTop w:val="240"/>
          <w:marBottom w:val="0"/>
          <w:divBdr>
            <w:top w:val="none" w:sz="0" w:space="0" w:color="auto"/>
            <w:left w:val="none" w:sz="0" w:space="0" w:color="auto"/>
            <w:bottom w:val="none" w:sz="0" w:space="0" w:color="auto"/>
            <w:right w:val="none" w:sz="0" w:space="0" w:color="auto"/>
          </w:divBdr>
          <w:divsChild>
            <w:div w:id="1297224711">
              <w:marLeft w:val="0"/>
              <w:marRight w:val="0"/>
              <w:marTop w:val="0"/>
              <w:marBottom w:val="0"/>
              <w:divBdr>
                <w:top w:val="none" w:sz="0" w:space="0" w:color="auto"/>
                <w:left w:val="none" w:sz="0" w:space="0" w:color="auto"/>
                <w:bottom w:val="none" w:sz="0" w:space="0" w:color="auto"/>
                <w:right w:val="none" w:sz="0" w:space="0" w:color="auto"/>
              </w:divBdr>
              <w:divsChild>
                <w:div w:id="1565215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113564">
          <w:marLeft w:val="0"/>
          <w:marRight w:val="0"/>
          <w:marTop w:val="240"/>
          <w:marBottom w:val="0"/>
          <w:divBdr>
            <w:top w:val="none" w:sz="0" w:space="0" w:color="auto"/>
            <w:left w:val="none" w:sz="0" w:space="0" w:color="auto"/>
            <w:bottom w:val="none" w:sz="0" w:space="0" w:color="auto"/>
            <w:right w:val="none" w:sz="0" w:space="0" w:color="auto"/>
          </w:divBdr>
          <w:divsChild>
            <w:div w:id="1600798077">
              <w:marLeft w:val="0"/>
              <w:marRight w:val="0"/>
              <w:marTop w:val="0"/>
              <w:marBottom w:val="0"/>
              <w:divBdr>
                <w:top w:val="none" w:sz="0" w:space="0" w:color="auto"/>
                <w:left w:val="none" w:sz="0" w:space="0" w:color="auto"/>
                <w:bottom w:val="none" w:sz="0" w:space="0" w:color="auto"/>
                <w:right w:val="none" w:sz="0" w:space="0" w:color="auto"/>
              </w:divBdr>
              <w:divsChild>
                <w:div w:id="1060593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640106">
          <w:marLeft w:val="0"/>
          <w:marRight w:val="0"/>
          <w:marTop w:val="240"/>
          <w:marBottom w:val="0"/>
          <w:divBdr>
            <w:top w:val="none" w:sz="0" w:space="0" w:color="auto"/>
            <w:left w:val="none" w:sz="0" w:space="0" w:color="auto"/>
            <w:bottom w:val="none" w:sz="0" w:space="0" w:color="auto"/>
            <w:right w:val="none" w:sz="0" w:space="0" w:color="auto"/>
          </w:divBdr>
          <w:divsChild>
            <w:div w:id="659236138">
              <w:marLeft w:val="0"/>
              <w:marRight w:val="0"/>
              <w:marTop w:val="0"/>
              <w:marBottom w:val="0"/>
              <w:divBdr>
                <w:top w:val="none" w:sz="0" w:space="0" w:color="auto"/>
                <w:left w:val="none" w:sz="0" w:space="0" w:color="auto"/>
                <w:bottom w:val="none" w:sz="0" w:space="0" w:color="auto"/>
                <w:right w:val="none" w:sz="0" w:space="0" w:color="auto"/>
              </w:divBdr>
              <w:divsChild>
                <w:div w:id="35856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833399">
          <w:marLeft w:val="0"/>
          <w:marRight w:val="0"/>
          <w:marTop w:val="240"/>
          <w:marBottom w:val="0"/>
          <w:divBdr>
            <w:top w:val="none" w:sz="0" w:space="0" w:color="auto"/>
            <w:left w:val="none" w:sz="0" w:space="0" w:color="auto"/>
            <w:bottom w:val="none" w:sz="0" w:space="0" w:color="auto"/>
            <w:right w:val="none" w:sz="0" w:space="0" w:color="auto"/>
          </w:divBdr>
          <w:divsChild>
            <w:div w:id="1942645908">
              <w:marLeft w:val="0"/>
              <w:marRight w:val="0"/>
              <w:marTop w:val="0"/>
              <w:marBottom w:val="0"/>
              <w:divBdr>
                <w:top w:val="none" w:sz="0" w:space="0" w:color="auto"/>
                <w:left w:val="none" w:sz="0" w:space="0" w:color="auto"/>
                <w:bottom w:val="none" w:sz="0" w:space="0" w:color="auto"/>
                <w:right w:val="none" w:sz="0" w:space="0" w:color="auto"/>
              </w:divBdr>
              <w:divsChild>
                <w:div w:id="2098593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085770">
          <w:marLeft w:val="0"/>
          <w:marRight w:val="0"/>
          <w:marTop w:val="240"/>
          <w:marBottom w:val="0"/>
          <w:divBdr>
            <w:top w:val="none" w:sz="0" w:space="0" w:color="auto"/>
            <w:left w:val="none" w:sz="0" w:space="0" w:color="auto"/>
            <w:bottom w:val="none" w:sz="0" w:space="0" w:color="auto"/>
            <w:right w:val="none" w:sz="0" w:space="0" w:color="auto"/>
          </w:divBdr>
          <w:divsChild>
            <w:div w:id="957758113">
              <w:marLeft w:val="0"/>
              <w:marRight w:val="0"/>
              <w:marTop w:val="0"/>
              <w:marBottom w:val="0"/>
              <w:divBdr>
                <w:top w:val="none" w:sz="0" w:space="0" w:color="auto"/>
                <w:left w:val="none" w:sz="0" w:space="0" w:color="auto"/>
                <w:bottom w:val="none" w:sz="0" w:space="0" w:color="auto"/>
                <w:right w:val="none" w:sz="0" w:space="0" w:color="auto"/>
              </w:divBdr>
              <w:divsChild>
                <w:div w:id="1905020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857256">
          <w:marLeft w:val="0"/>
          <w:marRight w:val="0"/>
          <w:marTop w:val="240"/>
          <w:marBottom w:val="0"/>
          <w:divBdr>
            <w:top w:val="none" w:sz="0" w:space="0" w:color="auto"/>
            <w:left w:val="none" w:sz="0" w:space="0" w:color="auto"/>
            <w:bottom w:val="none" w:sz="0" w:space="0" w:color="auto"/>
            <w:right w:val="none" w:sz="0" w:space="0" w:color="auto"/>
          </w:divBdr>
          <w:divsChild>
            <w:div w:id="391931140">
              <w:marLeft w:val="0"/>
              <w:marRight w:val="0"/>
              <w:marTop w:val="0"/>
              <w:marBottom w:val="0"/>
              <w:divBdr>
                <w:top w:val="none" w:sz="0" w:space="0" w:color="auto"/>
                <w:left w:val="none" w:sz="0" w:space="0" w:color="auto"/>
                <w:bottom w:val="none" w:sz="0" w:space="0" w:color="auto"/>
                <w:right w:val="none" w:sz="0" w:space="0" w:color="auto"/>
              </w:divBdr>
              <w:divsChild>
                <w:div w:id="133398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162981">
          <w:marLeft w:val="0"/>
          <w:marRight w:val="0"/>
          <w:marTop w:val="240"/>
          <w:marBottom w:val="0"/>
          <w:divBdr>
            <w:top w:val="none" w:sz="0" w:space="0" w:color="auto"/>
            <w:left w:val="none" w:sz="0" w:space="0" w:color="auto"/>
            <w:bottom w:val="none" w:sz="0" w:space="0" w:color="auto"/>
            <w:right w:val="none" w:sz="0" w:space="0" w:color="auto"/>
          </w:divBdr>
          <w:divsChild>
            <w:div w:id="75446362">
              <w:marLeft w:val="0"/>
              <w:marRight w:val="0"/>
              <w:marTop w:val="0"/>
              <w:marBottom w:val="0"/>
              <w:divBdr>
                <w:top w:val="none" w:sz="0" w:space="0" w:color="auto"/>
                <w:left w:val="none" w:sz="0" w:space="0" w:color="auto"/>
                <w:bottom w:val="none" w:sz="0" w:space="0" w:color="auto"/>
                <w:right w:val="none" w:sz="0" w:space="0" w:color="auto"/>
              </w:divBdr>
              <w:divsChild>
                <w:div w:id="622925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241504">
          <w:marLeft w:val="0"/>
          <w:marRight w:val="0"/>
          <w:marTop w:val="240"/>
          <w:marBottom w:val="0"/>
          <w:divBdr>
            <w:top w:val="none" w:sz="0" w:space="0" w:color="auto"/>
            <w:left w:val="none" w:sz="0" w:space="0" w:color="auto"/>
            <w:bottom w:val="none" w:sz="0" w:space="0" w:color="auto"/>
            <w:right w:val="none" w:sz="0" w:space="0" w:color="auto"/>
          </w:divBdr>
          <w:divsChild>
            <w:div w:id="54015801">
              <w:marLeft w:val="0"/>
              <w:marRight w:val="0"/>
              <w:marTop w:val="0"/>
              <w:marBottom w:val="0"/>
              <w:divBdr>
                <w:top w:val="none" w:sz="0" w:space="0" w:color="auto"/>
                <w:left w:val="none" w:sz="0" w:space="0" w:color="auto"/>
                <w:bottom w:val="none" w:sz="0" w:space="0" w:color="auto"/>
                <w:right w:val="none" w:sz="0" w:space="0" w:color="auto"/>
              </w:divBdr>
              <w:divsChild>
                <w:div w:id="1689983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592007">
          <w:marLeft w:val="0"/>
          <w:marRight w:val="0"/>
          <w:marTop w:val="240"/>
          <w:marBottom w:val="0"/>
          <w:divBdr>
            <w:top w:val="none" w:sz="0" w:space="0" w:color="auto"/>
            <w:left w:val="none" w:sz="0" w:space="0" w:color="auto"/>
            <w:bottom w:val="none" w:sz="0" w:space="0" w:color="auto"/>
            <w:right w:val="none" w:sz="0" w:space="0" w:color="auto"/>
          </w:divBdr>
          <w:divsChild>
            <w:div w:id="136726859">
              <w:marLeft w:val="0"/>
              <w:marRight w:val="0"/>
              <w:marTop w:val="0"/>
              <w:marBottom w:val="0"/>
              <w:divBdr>
                <w:top w:val="none" w:sz="0" w:space="0" w:color="auto"/>
                <w:left w:val="none" w:sz="0" w:space="0" w:color="auto"/>
                <w:bottom w:val="none" w:sz="0" w:space="0" w:color="auto"/>
                <w:right w:val="none" w:sz="0" w:space="0" w:color="auto"/>
              </w:divBdr>
              <w:divsChild>
                <w:div w:id="511188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572916">
          <w:marLeft w:val="0"/>
          <w:marRight w:val="0"/>
          <w:marTop w:val="240"/>
          <w:marBottom w:val="0"/>
          <w:divBdr>
            <w:top w:val="none" w:sz="0" w:space="0" w:color="auto"/>
            <w:left w:val="none" w:sz="0" w:space="0" w:color="auto"/>
            <w:bottom w:val="none" w:sz="0" w:space="0" w:color="auto"/>
            <w:right w:val="none" w:sz="0" w:space="0" w:color="auto"/>
          </w:divBdr>
          <w:divsChild>
            <w:div w:id="621691976">
              <w:marLeft w:val="0"/>
              <w:marRight w:val="0"/>
              <w:marTop w:val="0"/>
              <w:marBottom w:val="0"/>
              <w:divBdr>
                <w:top w:val="none" w:sz="0" w:space="0" w:color="auto"/>
                <w:left w:val="none" w:sz="0" w:space="0" w:color="auto"/>
                <w:bottom w:val="none" w:sz="0" w:space="0" w:color="auto"/>
                <w:right w:val="none" w:sz="0" w:space="0" w:color="auto"/>
              </w:divBdr>
              <w:divsChild>
                <w:div w:id="1141077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556047">
          <w:marLeft w:val="0"/>
          <w:marRight w:val="0"/>
          <w:marTop w:val="240"/>
          <w:marBottom w:val="0"/>
          <w:divBdr>
            <w:top w:val="none" w:sz="0" w:space="0" w:color="auto"/>
            <w:left w:val="none" w:sz="0" w:space="0" w:color="auto"/>
            <w:bottom w:val="none" w:sz="0" w:space="0" w:color="auto"/>
            <w:right w:val="none" w:sz="0" w:space="0" w:color="auto"/>
          </w:divBdr>
          <w:divsChild>
            <w:div w:id="462305881">
              <w:marLeft w:val="0"/>
              <w:marRight w:val="0"/>
              <w:marTop w:val="0"/>
              <w:marBottom w:val="0"/>
              <w:divBdr>
                <w:top w:val="none" w:sz="0" w:space="0" w:color="auto"/>
                <w:left w:val="none" w:sz="0" w:space="0" w:color="auto"/>
                <w:bottom w:val="none" w:sz="0" w:space="0" w:color="auto"/>
                <w:right w:val="none" w:sz="0" w:space="0" w:color="auto"/>
              </w:divBdr>
              <w:divsChild>
                <w:div w:id="686522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352520">
          <w:marLeft w:val="0"/>
          <w:marRight w:val="0"/>
          <w:marTop w:val="240"/>
          <w:marBottom w:val="0"/>
          <w:divBdr>
            <w:top w:val="none" w:sz="0" w:space="0" w:color="auto"/>
            <w:left w:val="none" w:sz="0" w:space="0" w:color="auto"/>
            <w:bottom w:val="none" w:sz="0" w:space="0" w:color="auto"/>
            <w:right w:val="none" w:sz="0" w:space="0" w:color="auto"/>
          </w:divBdr>
          <w:divsChild>
            <w:div w:id="2048722669">
              <w:marLeft w:val="0"/>
              <w:marRight w:val="0"/>
              <w:marTop w:val="0"/>
              <w:marBottom w:val="0"/>
              <w:divBdr>
                <w:top w:val="none" w:sz="0" w:space="0" w:color="auto"/>
                <w:left w:val="none" w:sz="0" w:space="0" w:color="auto"/>
                <w:bottom w:val="none" w:sz="0" w:space="0" w:color="auto"/>
                <w:right w:val="none" w:sz="0" w:space="0" w:color="auto"/>
              </w:divBdr>
              <w:divsChild>
                <w:div w:id="1208100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175583">
          <w:marLeft w:val="0"/>
          <w:marRight w:val="0"/>
          <w:marTop w:val="240"/>
          <w:marBottom w:val="0"/>
          <w:divBdr>
            <w:top w:val="none" w:sz="0" w:space="0" w:color="auto"/>
            <w:left w:val="none" w:sz="0" w:space="0" w:color="auto"/>
            <w:bottom w:val="none" w:sz="0" w:space="0" w:color="auto"/>
            <w:right w:val="none" w:sz="0" w:space="0" w:color="auto"/>
          </w:divBdr>
          <w:divsChild>
            <w:div w:id="993950442">
              <w:marLeft w:val="0"/>
              <w:marRight w:val="0"/>
              <w:marTop w:val="0"/>
              <w:marBottom w:val="0"/>
              <w:divBdr>
                <w:top w:val="none" w:sz="0" w:space="0" w:color="auto"/>
                <w:left w:val="none" w:sz="0" w:space="0" w:color="auto"/>
                <w:bottom w:val="none" w:sz="0" w:space="0" w:color="auto"/>
                <w:right w:val="none" w:sz="0" w:space="0" w:color="auto"/>
              </w:divBdr>
              <w:divsChild>
                <w:div w:id="1318068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341198">
          <w:marLeft w:val="0"/>
          <w:marRight w:val="0"/>
          <w:marTop w:val="240"/>
          <w:marBottom w:val="0"/>
          <w:divBdr>
            <w:top w:val="none" w:sz="0" w:space="0" w:color="auto"/>
            <w:left w:val="none" w:sz="0" w:space="0" w:color="auto"/>
            <w:bottom w:val="none" w:sz="0" w:space="0" w:color="auto"/>
            <w:right w:val="none" w:sz="0" w:space="0" w:color="auto"/>
          </w:divBdr>
          <w:divsChild>
            <w:div w:id="942804078">
              <w:marLeft w:val="0"/>
              <w:marRight w:val="0"/>
              <w:marTop w:val="0"/>
              <w:marBottom w:val="0"/>
              <w:divBdr>
                <w:top w:val="none" w:sz="0" w:space="0" w:color="auto"/>
                <w:left w:val="none" w:sz="0" w:space="0" w:color="auto"/>
                <w:bottom w:val="none" w:sz="0" w:space="0" w:color="auto"/>
                <w:right w:val="none" w:sz="0" w:space="0" w:color="auto"/>
              </w:divBdr>
              <w:divsChild>
                <w:div w:id="130863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552370">
          <w:marLeft w:val="0"/>
          <w:marRight w:val="0"/>
          <w:marTop w:val="240"/>
          <w:marBottom w:val="0"/>
          <w:divBdr>
            <w:top w:val="none" w:sz="0" w:space="0" w:color="auto"/>
            <w:left w:val="none" w:sz="0" w:space="0" w:color="auto"/>
            <w:bottom w:val="none" w:sz="0" w:space="0" w:color="auto"/>
            <w:right w:val="none" w:sz="0" w:space="0" w:color="auto"/>
          </w:divBdr>
          <w:divsChild>
            <w:div w:id="466120004">
              <w:marLeft w:val="0"/>
              <w:marRight w:val="0"/>
              <w:marTop w:val="0"/>
              <w:marBottom w:val="0"/>
              <w:divBdr>
                <w:top w:val="none" w:sz="0" w:space="0" w:color="auto"/>
                <w:left w:val="none" w:sz="0" w:space="0" w:color="auto"/>
                <w:bottom w:val="none" w:sz="0" w:space="0" w:color="auto"/>
                <w:right w:val="none" w:sz="0" w:space="0" w:color="auto"/>
              </w:divBdr>
              <w:divsChild>
                <w:div w:id="94137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763891">
          <w:marLeft w:val="0"/>
          <w:marRight w:val="0"/>
          <w:marTop w:val="240"/>
          <w:marBottom w:val="0"/>
          <w:divBdr>
            <w:top w:val="none" w:sz="0" w:space="0" w:color="auto"/>
            <w:left w:val="none" w:sz="0" w:space="0" w:color="auto"/>
            <w:bottom w:val="none" w:sz="0" w:space="0" w:color="auto"/>
            <w:right w:val="none" w:sz="0" w:space="0" w:color="auto"/>
          </w:divBdr>
          <w:divsChild>
            <w:div w:id="1453403890">
              <w:marLeft w:val="0"/>
              <w:marRight w:val="0"/>
              <w:marTop w:val="0"/>
              <w:marBottom w:val="0"/>
              <w:divBdr>
                <w:top w:val="none" w:sz="0" w:space="0" w:color="auto"/>
                <w:left w:val="none" w:sz="0" w:space="0" w:color="auto"/>
                <w:bottom w:val="none" w:sz="0" w:space="0" w:color="auto"/>
                <w:right w:val="none" w:sz="0" w:space="0" w:color="auto"/>
              </w:divBdr>
              <w:divsChild>
                <w:div w:id="1710186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472262">
          <w:marLeft w:val="0"/>
          <w:marRight w:val="0"/>
          <w:marTop w:val="240"/>
          <w:marBottom w:val="0"/>
          <w:divBdr>
            <w:top w:val="none" w:sz="0" w:space="0" w:color="auto"/>
            <w:left w:val="none" w:sz="0" w:space="0" w:color="auto"/>
            <w:bottom w:val="none" w:sz="0" w:space="0" w:color="auto"/>
            <w:right w:val="none" w:sz="0" w:space="0" w:color="auto"/>
          </w:divBdr>
          <w:divsChild>
            <w:div w:id="2092963724">
              <w:marLeft w:val="0"/>
              <w:marRight w:val="0"/>
              <w:marTop w:val="0"/>
              <w:marBottom w:val="0"/>
              <w:divBdr>
                <w:top w:val="none" w:sz="0" w:space="0" w:color="auto"/>
                <w:left w:val="none" w:sz="0" w:space="0" w:color="auto"/>
                <w:bottom w:val="none" w:sz="0" w:space="0" w:color="auto"/>
                <w:right w:val="none" w:sz="0" w:space="0" w:color="auto"/>
              </w:divBdr>
              <w:divsChild>
                <w:div w:id="985431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324740">
          <w:marLeft w:val="0"/>
          <w:marRight w:val="0"/>
          <w:marTop w:val="240"/>
          <w:marBottom w:val="0"/>
          <w:divBdr>
            <w:top w:val="none" w:sz="0" w:space="0" w:color="auto"/>
            <w:left w:val="none" w:sz="0" w:space="0" w:color="auto"/>
            <w:bottom w:val="none" w:sz="0" w:space="0" w:color="auto"/>
            <w:right w:val="none" w:sz="0" w:space="0" w:color="auto"/>
          </w:divBdr>
          <w:divsChild>
            <w:div w:id="1772359081">
              <w:marLeft w:val="0"/>
              <w:marRight w:val="0"/>
              <w:marTop w:val="0"/>
              <w:marBottom w:val="0"/>
              <w:divBdr>
                <w:top w:val="none" w:sz="0" w:space="0" w:color="auto"/>
                <w:left w:val="none" w:sz="0" w:space="0" w:color="auto"/>
                <w:bottom w:val="none" w:sz="0" w:space="0" w:color="auto"/>
                <w:right w:val="none" w:sz="0" w:space="0" w:color="auto"/>
              </w:divBdr>
              <w:divsChild>
                <w:div w:id="110495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972054">
          <w:marLeft w:val="0"/>
          <w:marRight w:val="0"/>
          <w:marTop w:val="240"/>
          <w:marBottom w:val="0"/>
          <w:divBdr>
            <w:top w:val="none" w:sz="0" w:space="0" w:color="auto"/>
            <w:left w:val="none" w:sz="0" w:space="0" w:color="auto"/>
            <w:bottom w:val="none" w:sz="0" w:space="0" w:color="auto"/>
            <w:right w:val="none" w:sz="0" w:space="0" w:color="auto"/>
          </w:divBdr>
          <w:divsChild>
            <w:div w:id="1686206798">
              <w:marLeft w:val="0"/>
              <w:marRight w:val="0"/>
              <w:marTop w:val="0"/>
              <w:marBottom w:val="0"/>
              <w:divBdr>
                <w:top w:val="none" w:sz="0" w:space="0" w:color="auto"/>
                <w:left w:val="none" w:sz="0" w:space="0" w:color="auto"/>
                <w:bottom w:val="none" w:sz="0" w:space="0" w:color="auto"/>
                <w:right w:val="none" w:sz="0" w:space="0" w:color="auto"/>
              </w:divBdr>
              <w:divsChild>
                <w:div w:id="8835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877084">
          <w:marLeft w:val="0"/>
          <w:marRight w:val="0"/>
          <w:marTop w:val="240"/>
          <w:marBottom w:val="0"/>
          <w:divBdr>
            <w:top w:val="none" w:sz="0" w:space="0" w:color="auto"/>
            <w:left w:val="none" w:sz="0" w:space="0" w:color="auto"/>
            <w:bottom w:val="none" w:sz="0" w:space="0" w:color="auto"/>
            <w:right w:val="none" w:sz="0" w:space="0" w:color="auto"/>
          </w:divBdr>
          <w:divsChild>
            <w:div w:id="1694332933">
              <w:marLeft w:val="0"/>
              <w:marRight w:val="0"/>
              <w:marTop w:val="0"/>
              <w:marBottom w:val="0"/>
              <w:divBdr>
                <w:top w:val="none" w:sz="0" w:space="0" w:color="auto"/>
                <w:left w:val="none" w:sz="0" w:space="0" w:color="auto"/>
                <w:bottom w:val="none" w:sz="0" w:space="0" w:color="auto"/>
                <w:right w:val="none" w:sz="0" w:space="0" w:color="auto"/>
              </w:divBdr>
              <w:divsChild>
                <w:div w:id="78847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447022">
          <w:marLeft w:val="0"/>
          <w:marRight w:val="0"/>
          <w:marTop w:val="240"/>
          <w:marBottom w:val="0"/>
          <w:divBdr>
            <w:top w:val="none" w:sz="0" w:space="0" w:color="auto"/>
            <w:left w:val="none" w:sz="0" w:space="0" w:color="auto"/>
            <w:bottom w:val="none" w:sz="0" w:space="0" w:color="auto"/>
            <w:right w:val="none" w:sz="0" w:space="0" w:color="auto"/>
          </w:divBdr>
          <w:divsChild>
            <w:div w:id="1319260907">
              <w:marLeft w:val="0"/>
              <w:marRight w:val="0"/>
              <w:marTop w:val="0"/>
              <w:marBottom w:val="0"/>
              <w:divBdr>
                <w:top w:val="none" w:sz="0" w:space="0" w:color="auto"/>
                <w:left w:val="none" w:sz="0" w:space="0" w:color="auto"/>
                <w:bottom w:val="none" w:sz="0" w:space="0" w:color="auto"/>
                <w:right w:val="none" w:sz="0" w:space="0" w:color="auto"/>
              </w:divBdr>
              <w:divsChild>
                <w:div w:id="409011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296275">
          <w:marLeft w:val="0"/>
          <w:marRight w:val="0"/>
          <w:marTop w:val="240"/>
          <w:marBottom w:val="0"/>
          <w:divBdr>
            <w:top w:val="none" w:sz="0" w:space="0" w:color="auto"/>
            <w:left w:val="none" w:sz="0" w:space="0" w:color="auto"/>
            <w:bottom w:val="none" w:sz="0" w:space="0" w:color="auto"/>
            <w:right w:val="none" w:sz="0" w:space="0" w:color="auto"/>
          </w:divBdr>
          <w:divsChild>
            <w:div w:id="1065419596">
              <w:marLeft w:val="0"/>
              <w:marRight w:val="0"/>
              <w:marTop w:val="0"/>
              <w:marBottom w:val="0"/>
              <w:divBdr>
                <w:top w:val="none" w:sz="0" w:space="0" w:color="auto"/>
                <w:left w:val="none" w:sz="0" w:space="0" w:color="auto"/>
                <w:bottom w:val="none" w:sz="0" w:space="0" w:color="auto"/>
                <w:right w:val="none" w:sz="0" w:space="0" w:color="auto"/>
              </w:divBdr>
              <w:divsChild>
                <w:div w:id="1457601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271198">
          <w:marLeft w:val="0"/>
          <w:marRight w:val="0"/>
          <w:marTop w:val="240"/>
          <w:marBottom w:val="0"/>
          <w:divBdr>
            <w:top w:val="none" w:sz="0" w:space="0" w:color="auto"/>
            <w:left w:val="none" w:sz="0" w:space="0" w:color="auto"/>
            <w:bottom w:val="none" w:sz="0" w:space="0" w:color="auto"/>
            <w:right w:val="none" w:sz="0" w:space="0" w:color="auto"/>
          </w:divBdr>
          <w:divsChild>
            <w:div w:id="1958758322">
              <w:marLeft w:val="0"/>
              <w:marRight w:val="0"/>
              <w:marTop w:val="0"/>
              <w:marBottom w:val="0"/>
              <w:divBdr>
                <w:top w:val="none" w:sz="0" w:space="0" w:color="auto"/>
                <w:left w:val="none" w:sz="0" w:space="0" w:color="auto"/>
                <w:bottom w:val="none" w:sz="0" w:space="0" w:color="auto"/>
                <w:right w:val="none" w:sz="0" w:space="0" w:color="auto"/>
              </w:divBdr>
              <w:divsChild>
                <w:div w:id="770315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224891">
          <w:marLeft w:val="0"/>
          <w:marRight w:val="0"/>
          <w:marTop w:val="240"/>
          <w:marBottom w:val="0"/>
          <w:divBdr>
            <w:top w:val="none" w:sz="0" w:space="0" w:color="auto"/>
            <w:left w:val="none" w:sz="0" w:space="0" w:color="auto"/>
            <w:bottom w:val="none" w:sz="0" w:space="0" w:color="auto"/>
            <w:right w:val="none" w:sz="0" w:space="0" w:color="auto"/>
          </w:divBdr>
          <w:divsChild>
            <w:div w:id="487211687">
              <w:marLeft w:val="0"/>
              <w:marRight w:val="0"/>
              <w:marTop w:val="0"/>
              <w:marBottom w:val="0"/>
              <w:divBdr>
                <w:top w:val="none" w:sz="0" w:space="0" w:color="auto"/>
                <w:left w:val="none" w:sz="0" w:space="0" w:color="auto"/>
                <w:bottom w:val="none" w:sz="0" w:space="0" w:color="auto"/>
                <w:right w:val="none" w:sz="0" w:space="0" w:color="auto"/>
              </w:divBdr>
              <w:divsChild>
                <w:div w:id="1210066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382224">
          <w:marLeft w:val="0"/>
          <w:marRight w:val="0"/>
          <w:marTop w:val="240"/>
          <w:marBottom w:val="0"/>
          <w:divBdr>
            <w:top w:val="none" w:sz="0" w:space="0" w:color="auto"/>
            <w:left w:val="none" w:sz="0" w:space="0" w:color="auto"/>
            <w:bottom w:val="none" w:sz="0" w:space="0" w:color="auto"/>
            <w:right w:val="none" w:sz="0" w:space="0" w:color="auto"/>
          </w:divBdr>
          <w:divsChild>
            <w:div w:id="848829503">
              <w:marLeft w:val="0"/>
              <w:marRight w:val="0"/>
              <w:marTop w:val="0"/>
              <w:marBottom w:val="0"/>
              <w:divBdr>
                <w:top w:val="none" w:sz="0" w:space="0" w:color="auto"/>
                <w:left w:val="none" w:sz="0" w:space="0" w:color="auto"/>
                <w:bottom w:val="none" w:sz="0" w:space="0" w:color="auto"/>
                <w:right w:val="none" w:sz="0" w:space="0" w:color="auto"/>
              </w:divBdr>
              <w:divsChild>
                <w:div w:id="1701590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701302">
          <w:marLeft w:val="0"/>
          <w:marRight w:val="0"/>
          <w:marTop w:val="240"/>
          <w:marBottom w:val="0"/>
          <w:divBdr>
            <w:top w:val="none" w:sz="0" w:space="0" w:color="auto"/>
            <w:left w:val="none" w:sz="0" w:space="0" w:color="auto"/>
            <w:bottom w:val="none" w:sz="0" w:space="0" w:color="auto"/>
            <w:right w:val="none" w:sz="0" w:space="0" w:color="auto"/>
          </w:divBdr>
          <w:divsChild>
            <w:div w:id="747458287">
              <w:marLeft w:val="0"/>
              <w:marRight w:val="0"/>
              <w:marTop w:val="0"/>
              <w:marBottom w:val="0"/>
              <w:divBdr>
                <w:top w:val="none" w:sz="0" w:space="0" w:color="auto"/>
                <w:left w:val="none" w:sz="0" w:space="0" w:color="auto"/>
                <w:bottom w:val="none" w:sz="0" w:space="0" w:color="auto"/>
                <w:right w:val="none" w:sz="0" w:space="0" w:color="auto"/>
              </w:divBdr>
              <w:divsChild>
                <w:div w:id="1197546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575681">
          <w:marLeft w:val="0"/>
          <w:marRight w:val="0"/>
          <w:marTop w:val="240"/>
          <w:marBottom w:val="0"/>
          <w:divBdr>
            <w:top w:val="none" w:sz="0" w:space="0" w:color="auto"/>
            <w:left w:val="none" w:sz="0" w:space="0" w:color="auto"/>
            <w:bottom w:val="none" w:sz="0" w:space="0" w:color="auto"/>
            <w:right w:val="none" w:sz="0" w:space="0" w:color="auto"/>
          </w:divBdr>
          <w:divsChild>
            <w:div w:id="1491100336">
              <w:marLeft w:val="0"/>
              <w:marRight w:val="0"/>
              <w:marTop w:val="0"/>
              <w:marBottom w:val="0"/>
              <w:divBdr>
                <w:top w:val="none" w:sz="0" w:space="0" w:color="auto"/>
                <w:left w:val="none" w:sz="0" w:space="0" w:color="auto"/>
                <w:bottom w:val="none" w:sz="0" w:space="0" w:color="auto"/>
                <w:right w:val="none" w:sz="0" w:space="0" w:color="auto"/>
              </w:divBdr>
              <w:divsChild>
                <w:div w:id="1236739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93076">
          <w:marLeft w:val="0"/>
          <w:marRight w:val="0"/>
          <w:marTop w:val="240"/>
          <w:marBottom w:val="0"/>
          <w:divBdr>
            <w:top w:val="none" w:sz="0" w:space="0" w:color="auto"/>
            <w:left w:val="none" w:sz="0" w:space="0" w:color="auto"/>
            <w:bottom w:val="none" w:sz="0" w:space="0" w:color="auto"/>
            <w:right w:val="none" w:sz="0" w:space="0" w:color="auto"/>
          </w:divBdr>
          <w:divsChild>
            <w:div w:id="116142864">
              <w:marLeft w:val="0"/>
              <w:marRight w:val="0"/>
              <w:marTop w:val="0"/>
              <w:marBottom w:val="0"/>
              <w:divBdr>
                <w:top w:val="none" w:sz="0" w:space="0" w:color="auto"/>
                <w:left w:val="none" w:sz="0" w:space="0" w:color="auto"/>
                <w:bottom w:val="none" w:sz="0" w:space="0" w:color="auto"/>
                <w:right w:val="none" w:sz="0" w:space="0" w:color="auto"/>
              </w:divBdr>
              <w:divsChild>
                <w:div w:id="1362394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331135">
          <w:marLeft w:val="0"/>
          <w:marRight w:val="0"/>
          <w:marTop w:val="240"/>
          <w:marBottom w:val="0"/>
          <w:divBdr>
            <w:top w:val="none" w:sz="0" w:space="0" w:color="auto"/>
            <w:left w:val="none" w:sz="0" w:space="0" w:color="auto"/>
            <w:bottom w:val="none" w:sz="0" w:space="0" w:color="auto"/>
            <w:right w:val="none" w:sz="0" w:space="0" w:color="auto"/>
          </w:divBdr>
          <w:divsChild>
            <w:div w:id="1236159903">
              <w:marLeft w:val="0"/>
              <w:marRight w:val="0"/>
              <w:marTop w:val="0"/>
              <w:marBottom w:val="0"/>
              <w:divBdr>
                <w:top w:val="none" w:sz="0" w:space="0" w:color="auto"/>
                <w:left w:val="none" w:sz="0" w:space="0" w:color="auto"/>
                <w:bottom w:val="none" w:sz="0" w:space="0" w:color="auto"/>
                <w:right w:val="none" w:sz="0" w:space="0" w:color="auto"/>
              </w:divBdr>
              <w:divsChild>
                <w:div w:id="467820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972344">
          <w:marLeft w:val="0"/>
          <w:marRight w:val="0"/>
          <w:marTop w:val="240"/>
          <w:marBottom w:val="0"/>
          <w:divBdr>
            <w:top w:val="none" w:sz="0" w:space="0" w:color="auto"/>
            <w:left w:val="none" w:sz="0" w:space="0" w:color="auto"/>
            <w:bottom w:val="none" w:sz="0" w:space="0" w:color="auto"/>
            <w:right w:val="none" w:sz="0" w:space="0" w:color="auto"/>
          </w:divBdr>
          <w:divsChild>
            <w:div w:id="25638234">
              <w:marLeft w:val="0"/>
              <w:marRight w:val="0"/>
              <w:marTop w:val="0"/>
              <w:marBottom w:val="0"/>
              <w:divBdr>
                <w:top w:val="none" w:sz="0" w:space="0" w:color="auto"/>
                <w:left w:val="none" w:sz="0" w:space="0" w:color="auto"/>
                <w:bottom w:val="none" w:sz="0" w:space="0" w:color="auto"/>
                <w:right w:val="none" w:sz="0" w:space="0" w:color="auto"/>
              </w:divBdr>
              <w:divsChild>
                <w:div w:id="28261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582421">
          <w:marLeft w:val="0"/>
          <w:marRight w:val="0"/>
          <w:marTop w:val="240"/>
          <w:marBottom w:val="0"/>
          <w:divBdr>
            <w:top w:val="none" w:sz="0" w:space="0" w:color="auto"/>
            <w:left w:val="none" w:sz="0" w:space="0" w:color="auto"/>
            <w:bottom w:val="none" w:sz="0" w:space="0" w:color="auto"/>
            <w:right w:val="none" w:sz="0" w:space="0" w:color="auto"/>
          </w:divBdr>
          <w:divsChild>
            <w:div w:id="1525051352">
              <w:marLeft w:val="0"/>
              <w:marRight w:val="0"/>
              <w:marTop w:val="0"/>
              <w:marBottom w:val="0"/>
              <w:divBdr>
                <w:top w:val="none" w:sz="0" w:space="0" w:color="auto"/>
                <w:left w:val="none" w:sz="0" w:space="0" w:color="auto"/>
                <w:bottom w:val="none" w:sz="0" w:space="0" w:color="auto"/>
                <w:right w:val="none" w:sz="0" w:space="0" w:color="auto"/>
              </w:divBdr>
              <w:divsChild>
                <w:div w:id="33187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244467">
          <w:marLeft w:val="0"/>
          <w:marRight w:val="0"/>
          <w:marTop w:val="240"/>
          <w:marBottom w:val="0"/>
          <w:divBdr>
            <w:top w:val="none" w:sz="0" w:space="0" w:color="auto"/>
            <w:left w:val="none" w:sz="0" w:space="0" w:color="auto"/>
            <w:bottom w:val="none" w:sz="0" w:space="0" w:color="auto"/>
            <w:right w:val="none" w:sz="0" w:space="0" w:color="auto"/>
          </w:divBdr>
          <w:divsChild>
            <w:div w:id="236673252">
              <w:marLeft w:val="0"/>
              <w:marRight w:val="0"/>
              <w:marTop w:val="0"/>
              <w:marBottom w:val="0"/>
              <w:divBdr>
                <w:top w:val="none" w:sz="0" w:space="0" w:color="auto"/>
                <w:left w:val="none" w:sz="0" w:space="0" w:color="auto"/>
                <w:bottom w:val="none" w:sz="0" w:space="0" w:color="auto"/>
                <w:right w:val="none" w:sz="0" w:space="0" w:color="auto"/>
              </w:divBdr>
              <w:divsChild>
                <w:div w:id="535393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678379">
          <w:marLeft w:val="0"/>
          <w:marRight w:val="0"/>
          <w:marTop w:val="240"/>
          <w:marBottom w:val="0"/>
          <w:divBdr>
            <w:top w:val="none" w:sz="0" w:space="0" w:color="auto"/>
            <w:left w:val="none" w:sz="0" w:space="0" w:color="auto"/>
            <w:bottom w:val="none" w:sz="0" w:space="0" w:color="auto"/>
            <w:right w:val="none" w:sz="0" w:space="0" w:color="auto"/>
          </w:divBdr>
          <w:divsChild>
            <w:div w:id="2017879258">
              <w:marLeft w:val="0"/>
              <w:marRight w:val="0"/>
              <w:marTop w:val="0"/>
              <w:marBottom w:val="0"/>
              <w:divBdr>
                <w:top w:val="none" w:sz="0" w:space="0" w:color="auto"/>
                <w:left w:val="none" w:sz="0" w:space="0" w:color="auto"/>
                <w:bottom w:val="none" w:sz="0" w:space="0" w:color="auto"/>
                <w:right w:val="none" w:sz="0" w:space="0" w:color="auto"/>
              </w:divBdr>
              <w:divsChild>
                <w:div w:id="695931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794368">
          <w:marLeft w:val="0"/>
          <w:marRight w:val="0"/>
          <w:marTop w:val="240"/>
          <w:marBottom w:val="0"/>
          <w:divBdr>
            <w:top w:val="none" w:sz="0" w:space="0" w:color="auto"/>
            <w:left w:val="none" w:sz="0" w:space="0" w:color="auto"/>
            <w:bottom w:val="none" w:sz="0" w:space="0" w:color="auto"/>
            <w:right w:val="none" w:sz="0" w:space="0" w:color="auto"/>
          </w:divBdr>
          <w:divsChild>
            <w:div w:id="1292860831">
              <w:marLeft w:val="0"/>
              <w:marRight w:val="0"/>
              <w:marTop w:val="0"/>
              <w:marBottom w:val="0"/>
              <w:divBdr>
                <w:top w:val="none" w:sz="0" w:space="0" w:color="auto"/>
                <w:left w:val="none" w:sz="0" w:space="0" w:color="auto"/>
                <w:bottom w:val="none" w:sz="0" w:space="0" w:color="auto"/>
                <w:right w:val="none" w:sz="0" w:space="0" w:color="auto"/>
              </w:divBdr>
              <w:divsChild>
                <w:div w:id="123543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79771">
          <w:marLeft w:val="0"/>
          <w:marRight w:val="0"/>
          <w:marTop w:val="240"/>
          <w:marBottom w:val="0"/>
          <w:divBdr>
            <w:top w:val="none" w:sz="0" w:space="0" w:color="auto"/>
            <w:left w:val="none" w:sz="0" w:space="0" w:color="auto"/>
            <w:bottom w:val="none" w:sz="0" w:space="0" w:color="auto"/>
            <w:right w:val="none" w:sz="0" w:space="0" w:color="auto"/>
          </w:divBdr>
          <w:divsChild>
            <w:div w:id="390009824">
              <w:marLeft w:val="0"/>
              <w:marRight w:val="0"/>
              <w:marTop w:val="0"/>
              <w:marBottom w:val="0"/>
              <w:divBdr>
                <w:top w:val="none" w:sz="0" w:space="0" w:color="auto"/>
                <w:left w:val="none" w:sz="0" w:space="0" w:color="auto"/>
                <w:bottom w:val="none" w:sz="0" w:space="0" w:color="auto"/>
                <w:right w:val="none" w:sz="0" w:space="0" w:color="auto"/>
              </w:divBdr>
              <w:divsChild>
                <w:div w:id="1405684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573947">
          <w:marLeft w:val="0"/>
          <w:marRight w:val="0"/>
          <w:marTop w:val="240"/>
          <w:marBottom w:val="0"/>
          <w:divBdr>
            <w:top w:val="none" w:sz="0" w:space="0" w:color="auto"/>
            <w:left w:val="none" w:sz="0" w:space="0" w:color="auto"/>
            <w:bottom w:val="none" w:sz="0" w:space="0" w:color="auto"/>
            <w:right w:val="none" w:sz="0" w:space="0" w:color="auto"/>
          </w:divBdr>
          <w:divsChild>
            <w:div w:id="533857612">
              <w:marLeft w:val="0"/>
              <w:marRight w:val="0"/>
              <w:marTop w:val="0"/>
              <w:marBottom w:val="0"/>
              <w:divBdr>
                <w:top w:val="none" w:sz="0" w:space="0" w:color="auto"/>
                <w:left w:val="none" w:sz="0" w:space="0" w:color="auto"/>
                <w:bottom w:val="none" w:sz="0" w:space="0" w:color="auto"/>
                <w:right w:val="none" w:sz="0" w:space="0" w:color="auto"/>
              </w:divBdr>
              <w:divsChild>
                <w:div w:id="2022004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771169">
          <w:marLeft w:val="0"/>
          <w:marRight w:val="0"/>
          <w:marTop w:val="240"/>
          <w:marBottom w:val="0"/>
          <w:divBdr>
            <w:top w:val="none" w:sz="0" w:space="0" w:color="auto"/>
            <w:left w:val="none" w:sz="0" w:space="0" w:color="auto"/>
            <w:bottom w:val="none" w:sz="0" w:space="0" w:color="auto"/>
            <w:right w:val="none" w:sz="0" w:space="0" w:color="auto"/>
          </w:divBdr>
          <w:divsChild>
            <w:div w:id="1225293390">
              <w:marLeft w:val="0"/>
              <w:marRight w:val="0"/>
              <w:marTop w:val="0"/>
              <w:marBottom w:val="0"/>
              <w:divBdr>
                <w:top w:val="none" w:sz="0" w:space="0" w:color="auto"/>
                <w:left w:val="none" w:sz="0" w:space="0" w:color="auto"/>
                <w:bottom w:val="none" w:sz="0" w:space="0" w:color="auto"/>
                <w:right w:val="none" w:sz="0" w:space="0" w:color="auto"/>
              </w:divBdr>
              <w:divsChild>
                <w:div w:id="637760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631050">
          <w:marLeft w:val="0"/>
          <w:marRight w:val="0"/>
          <w:marTop w:val="240"/>
          <w:marBottom w:val="0"/>
          <w:divBdr>
            <w:top w:val="none" w:sz="0" w:space="0" w:color="auto"/>
            <w:left w:val="none" w:sz="0" w:space="0" w:color="auto"/>
            <w:bottom w:val="none" w:sz="0" w:space="0" w:color="auto"/>
            <w:right w:val="none" w:sz="0" w:space="0" w:color="auto"/>
          </w:divBdr>
          <w:divsChild>
            <w:div w:id="366223888">
              <w:marLeft w:val="0"/>
              <w:marRight w:val="0"/>
              <w:marTop w:val="0"/>
              <w:marBottom w:val="0"/>
              <w:divBdr>
                <w:top w:val="none" w:sz="0" w:space="0" w:color="auto"/>
                <w:left w:val="none" w:sz="0" w:space="0" w:color="auto"/>
                <w:bottom w:val="none" w:sz="0" w:space="0" w:color="auto"/>
                <w:right w:val="none" w:sz="0" w:space="0" w:color="auto"/>
              </w:divBdr>
              <w:divsChild>
                <w:div w:id="1099720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42929">
          <w:marLeft w:val="0"/>
          <w:marRight w:val="0"/>
          <w:marTop w:val="240"/>
          <w:marBottom w:val="0"/>
          <w:divBdr>
            <w:top w:val="none" w:sz="0" w:space="0" w:color="auto"/>
            <w:left w:val="none" w:sz="0" w:space="0" w:color="auto"/>
            <w:bottom w:val="none" w:sz="0" w:space="0" w:color="auto"/>
            <w:right w:val="none" w:sz="0" w:space="0" w:color="auto"/>
          </w:divBdr>
          <w:divsChild>
            <w:div w:id="426927368">
              <w:marLeft w:val="0"/>
              <w:marRight w:val="0"/>
              <w:marTop w:val="0"/>
              <w:marBottom w:val="0"/>
              <w:divBdr>
                <w:top w:val="none" w:sz="0" w:space="0" w:color="auto"/>
                <w:left w:val="none" w:sz="0" w:space="0" w:color="auto"/>
                <w:bottom w:val="none" w:sz="0" w:space="0" w:color="auto"/>
                <w:right w:val="none" w:sz="0" w:space="0" w:color="auto"/>
              </w:divBdr>
              <w:divsChild>
                <w:div w:id="1055203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995220">
          <w:marLeft w:val="0"/>
          <w:marRight w:val="0"/>
          <w:marTop w:val="240"/>
          <w:marBottom w:val="0"/>
          <w:divBdr>
            <w:top w:val="none" w:sz="0" w:space="0" w:color="auto"/>
            <w:left w:val="none" w:sz="0" w:space="0" w:color="auto"/>
            <w:bottom w:val="none" w:sz="0" w:space="0" w:color="auto"/>
            <w:right w:val="none" w:sz="0" w:space="0" w:color="auto"/>
          </w:divBdr>
          <w:divsChild>
            <w:div w:id="1354066536">
              <w:marLeft w:val="0"/>
              <w:marRight w:val="0"/>
              <w:marTop w:val="0"/>
              <w:marBottom w:val="0"/>
              <w:divBdr>
                <w:top w:val="none" w:sz="0" w:space="0" w:color="auto"/>
                <w:left w:val="none" w:sz="0" w:space="0" w:color="auto"/>
                <w:bottom w:val="none" w:sz="0" w:space="0" w:color="auto"/>
                <w:right w:val="none" w:sz="0" w:space="0" w:color="auto"/>
              </w:divBdr>
              <w:divsChild>
                <w:div w:id="98320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057415">
          <w:marLeft w:val="0"/>
          <w:marRight w:val="0"/>
          <w:marTop w:val="240"/>
          <w:marBottom w:val="0"/>
          <w:divBdr>
            <w:top w:val="none" w:sz="0" w:space="0" w:color="auto"/>
            <w:left w:val="none" w:sz="0" w:space="0" w:color="auto"/>
            <w:bottom w:val="none" w:sz="0" w:space="0" w:color="auto"/>
            <w:right w:val="none" w:sz="0" w:space="0" w:color="auto"/>
          </w:divBdr>
          <w:divsChild>
            <w:div w:id="1301036222">
              <w:marLeft w:val="0"/>
              <w:marRight w:val="0"/>
              <w:marTop w:val="0"/>
              <w:marBottom w:val="0"/>
              <w:divBdr>
                <w:top w:val="none" w:sz="0" w:space="0" w:color="auto"/>
                <w:left w:val="none" w:sz="0" w:space="0" w:color="auto"/>
                <w:bottom w:val="none" w:sz="0" w:space="0" w:color="auto"/>
                <w:right w:val="none" w:sz="0" w:space="0" w:color="auto"/>
              </w:divBdr>
              <w:divsChild>
                <w:div w:id="1355882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997652">
          <w:marLeft w:val="0"/>
          <w:marRight w:val="0"/>
          <w:marTop w:val="240"/>
          <w:marBottom w:val="0"/>
          <w:divBdr>
            <w:top w:val="none" w:sz="0" w:space="0" w:color="auto"/>
            <w:left w:val="none" w:sz="0" w:space="0" w:color="auto"/>
            <w:bottom w:val="none" w:sz="0" w:space="0" w:color="auto"/>
            <w:right w:val="none" w:sz="0" w:space="0" w:color="auto"/>
          </w:divBdr>
          <w:divsChild>
            <w:div w:id="577057733">
              <w:marLeft w:val="0"/>
              <w:marRight w:val="0"/>
              <w:marTop w:val="0"/>
              <w:marBottom w:val="0"/>
              <w:divBdr>
                <w:top w:val="none" w:sz="0" w:space="0" w:color="auto"/>
                <w:left w:val="none" w:sz="0" w:space="0" w:color="auto"/>
                <w:bottom w:val="none" w:sz="0" w:space="0" w:color="auto"/>
                <w:right w:val="none" w:sz="0" w:space="0" w:color="auto"/>
              </w:divBdr>
              <w:divsChild>
                <w:div w:id="17434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596311">
          <w:marLeft w:val="0"/>
          <w:marRight w:val="0"/>
          <w:marTop w:val="240"/>
          <w:marBottom w:val="0"/>
          <w:divBdr>
            <w:top w:val="none" w:sz="0" w:space="0" w:color="auto"/>
            <w:left w:val="none" w:sz="0" w:space="0" w:color="auto"/>
            <w:bottom w:val="none" w:sz="0" w:space="0" w:color="auto"/>
            <w:right w:val="none" w:sz="0" w:space="0" w:color="auto"/>
          </w:divBdr>
          <w:divsChild>
            <w:div w:id="1231573065">
              <w:marLeft w:val="0"/>
              <w:marRight w:val="0"/>
              <w:marTop w:val="0"/>
              <w:marBottom w:val="0"/>
              <w:divBdr>
                <w:top w:val="none" w:sz="0" w:space="0" w:color="auto"/>
                <w:left w:val="none" w:sz="0" w:space="0" w:color="auto"/>
                <w:bottom w:val="none" w:sz="0" w:space="0" w:color="auto"/>
                <w:right w:val="none" w:sz="0" w:space="0" w:color="auto"/>
              </w:divBdr>
              <w:divsChild>
                <w:div w:id="80173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597409">
          <w:marLeft w:val="0"/>
          <w:marRight w:val="0"/>
          <w:marTop w:val="240"/>
          <w:marBottom w:val="0"/>
          <w:divBdr>
            <w:top w:val="none" w:sz="0" w:space="0" w:color="auto"/>
            <w:left w:val="none" w:sz="0" w:space="0" w:color="auto"/>
            <w:bottom w:val="none" w:sz="0" w:space="0" w:color="auto"/>
            <w:right w:val="none" w:sz="0" w:space="0" w:color="auto"/>
          </w:divBdr>
          <w:divsChild>
            <w:div w:id="1062218204">
              <w:marLeft w:val="0"/>
              <w:marRight w:val="0"/>
              <w:marTop w:val="0"/>
              <w:marBottom w:val="0"/>
              <w:divBdr>
                <w:top w:val="none" w:sz="0" w:space="0" w:color="auto"/>
                <w:left w:val="none" w:sz="0" w:space="0" w:color="auto"/>
                <w:bottom w:val="none" w:sz="0" w:space="0" w:color="auto"/>
                <w:right w:val="none" w:sz="0" w:space="0" w:color="auto"/>
              </w:divBdr>
              <w:divsChild>
                <w:div w:id="1911885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528926">
          <w:marLeft w:val="0"/>
          <w:marRight w:val="0"/>
          <w:marTop w:val="240"/>
          <w:marBottom w:val="0"/>
          <w:divBdr>
            <w:top w:val="none" w:sz="0" w:space="0" w:color="auto"/>
            <w:left w:val="none" w:sz="0" w:space="0" w:color="auto"/>
            <w:bottom w:val="none" w:sz="0" w:space="0" w:color="auto"/>
            <w:right w:val="none" w:sz="0" w:space="0" w:color="auto"/>
          </w:divBdr>
          <w:divsChild>
            <w:div w:id="204101292">
              <w:marLeft w:val="0"/>
              <w:marRight w:val="0"/>
              <w:marTop w:val="0"/>
              <w:marBottom w:val="0"/>
              <w:divBdr>
                <w:top w:val="none" w:sz="0" w:space="0" w:color="auto"/>
                <w:left w:val="none" w:sz="0" w:space="0" w:color="auto"/>
                <w:bottom w:val="none" w:sz="0" w:space="0" w:color="auto"/>
                <w:right w:val="none" w:sz="0" w:space="0" w:color="auto"/>
              </w:divBdr>
              <w:divsChild>
                <w:div w:id="2061779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774987">
          <w:marLeft w:val="0"/>
          <w:marRight w:val="0"/>
          <w:marTop w:val="240"/>
          <w:marBottom w:val="0"/>
          <w:divBdr>
            <w:top w:val="none" w:sz="0" w:space="0" w:color="auto"/>
            <w:left w:val="none" w:sz="0" w:space="0" w:color="auto"/>
            <w:bottom w:val="none" w:sz="0" w:space="0" w:color="auto"/>
            <w:right w:val="none" w:sz="0" w:space="0" w:color="auto"/>
          </w:divBdr>
          <w:divsChild>
            <w:div w:id="1268193446">
              <w:marLeft w:val="0"/>
              <w:marRight w:val="0"/>
              <w:marTop w:val="0"/>
              <w:marBottom w:val="0"/>
              <w:divBdr>
                <w:top w:val="none" w:sz="0" w:space="0" w:color="auto"/>
                <w:left w:val="none" w:sz="0" w:space="0" w:color="auto"/>
                <w:bottom w:val="none" w:sz="0" w:space="0" w:color="auto"/>
                <w:right w:val="none" w:sz="0" w:space="0" w:color="auto"/>
              </w:divBdr>
              <w:divsChild>
                <w:div w:id="1733887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62451">
          <w:marLeft w:val="0"/>
          <w:marRight w:val="0"/>
          <w:marTop w:val="240"/>
          <w:marBottom w:val="0"/>
          <w:divBdr>
            <w:top w:val="none" w:sz="0" w:space="0" w:color="auto"/>
            <w:left w:val="none" w:sz="0" w:space="0" w:color="auto"/>
            <w:bottom w:val="none" w:sz="0" w:space="0" w:color="auto"/>
            <w:right w:val="none" w:sz="0" w:space="0" w:color="auto"/>
          </w:divBdr>
          <w:divsChild>
            <w:div w:id="1698119000">
              <w:marLeft w:val="0"/>
              <w:marRight w:val="0"/>
              <w:marTop w:val="0"/>
              <w:marBottom w:val="0"/>
              <w:divBdr>
                <w:top w:val="none" w:sz="0" w:space="0" w:color="auto"/>
                <w:left w:val="none" w:sz="0" w:space="0" w:color="auto"/>
                <w:bottom w:val="none" w:sz="0" w:space="0" w:color="auto"/>
                <w:right w:val="none" w:sz="0" w:space="0" w:color="auto"/>
              </w:divBdr>
              <w:divsChild>
                <w:div w:id="1399129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007696">
          <w:marLeft w:val="0"/>
          <w:marRight w:val="0"/>
          <w:marTop w:val="240"/>
          <w:marBottom w:val="0"/>
          <w:divBdr>
            <w:top w:val="none" w:sz="0" w:space="0" w:color="auto"/>
            <w:left w:val="none" w:sz="0" w:space="0" w:color="auto"/>
            <w:bottom w:val="none" w:sz="0" w:space="0" w:color="auto"/>
            <w:right w:val="none" w:sz="0" w:space="0" w:color="auto"/>
          </w:divBdr>
          <w:divsChild>
            <w:div w:id="869875849">
              <w:marLeft w:val="0"/>
              <w:marRight w:val="0"/>
              <w:marTop w:val="0"/>
              <w:marBottom w:val="0"/>
              <w:divBdr>
                <w:top w:val="none" w:sz="0" w:space="0" w:color="auto"/>
                <w:left w:val="none" w:sz="0" w:space="0" w:color="auto"/>
                <w:bottom w:val="none" w:sz="0" w:space="0" w:color="auto"/>
                <w:right w:val="none" w:sz="0" w:space="0" w:color="auto"/>
              </w:divBdr>
              <w:divsChild>
                <w:div w:id="660692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537010">
          <w:marLeft w:val="0"/>
          <w:marRight w:val="0"/>
          <w:marTop w:val="240"/>
          <w:marBottom w:val="0"/>
          <w:divBdr>
            <w:top w:val="none" w:sz="0" w:space="0" w:color="auto"/>
            <w:left w:val="none" w:sz="0" w:space="0" w:color="auto"/>
            <w:bottom w:val="none" w:sz="0" w:space="0" w:color="auto"/>
            <w:right w:val="none" w:sz="0" w:space="0" w:color="auto"/>
          </w:divBdr>
          <w:divsChild>
            <w:div w:id="1021468184">
              <w:marLeft w:val="0"/>
              <w:marRight w:val="0"/>
              <w:marTop w:val="0"/>
              <w:marBottom w:val="0"/>
              <w:divBdr>
                <w:top w:val="none" w:sz="0" w:space="0" w:color="auto"/>
                <w:left w:val="none" w:sz="0" w:space="0" w:color="auto"/>
                <w:bottom w:val="none" w:sz="0" w:space="0" w:color="auto"/>
                <w:right w:val="none" w:sz="0" w:space="0" w:color="auto"/>
              </w:divBdr>
              <w:divsChild>
                <w:div w:id="36394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635992">
          <w:marLeft w:val="0"/>
          <w:marRight w:val="0"/>
          <w:marTop w:val="240"/>
          <w:marBottom w:val="0"/>
          <w:divBdr>
            <w:top w:val="none" w:sz="0" w:space="0" w:color="auto"/>
            <w:left w:val="none" w:sz="0" w:space="0" w:color="auto"/>
            <w:bottom w:val="none" w:sz="0" w:space="0" w:color="auto"/>
            <w:right w:val="none" w:sz="0" w:space="0" w:color="auto"/>
          </w:divBdr>
          <w:divsChild>
            <w:div w:id="1577781362">
              <w:marLeft w:val="0"/>
              <w:marRight w:val="0"/>
              <w:marTop w:val="0"/>
              <w:marBottom w:val="0"/>
              <w:divBdr>
                <w:top w:val="none" w:sz="0" w:space="0" w:color="auto"/>
                <w:left w:val="none" w:sz="0" w:space="0" w:color="auto"/>
                <w:bottom w:val="none" w:sz="0" w:space="0" w:color="auto"/>
                <w:right w:val="none" w:sz="0" w:space="0" w:color="auto"/>
              </w:divBdr>
              <w:divsChild>
                <w:div w:id="513036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622222">
          <w:marLeft w:val="0"/>
          <w:marRight w:val="0"/>
          <w:marTop w:val="240"/>
          <w:marBottom w:val="0"/>
          <w:divBdr>
            <w:top w:val="none" w:sz="0" w:space="0" w:color="auto"/>
            <w:left w:val="none" w:sz="0" w:space="0" w:color="auto"/>
            <w:bottom w:val="none" w:sz="0" w:space="0" w:color="auto"/>
            <w:right w:val="none" w:sz="0" w:space="0" w:color="auto"/>
          </w:divBdr>
          <w:divsChild>
            <w:div w:id="1516650015">
              <w:marLeft w:val="0"/>
              <w:marRight w:val="0"/>
              <w:marTop w:val="0"/>
              <w:marBottom w:val="0"/>
              <w:divBdr>
                <w:top w:val="none" w:sz="0" w:space="0" w:color="auto"/>
                <w:left w:val="none" w:sz="0" w:space="0" w:color="auto"/>
                <w:bottom w:val="none" w:sz="0" w:space="0" w:color="auto"/>
                <w:right w:val="none" w:sz="0" w:space="0" w:color="auto"/>
              </w:divBdr>
              <w:divsChild>
                <w:div w:id="1990550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724810">
          <w:marLeft w:val="0"/>
          <w:marRight w:val="0"/>
          <w:marTop w:val="240"/>
          <w:marBottom w:val="0"/>
          <w:divBdr>
            <w:top w:val="none" w:sz="0" w:space="0" w:color="auto"/>
            <w:left w:val="none" w:sz="0" w:space="0" w:color="auto"/>
            <w:bottom w:val="none" w:sz="0" w:space="0" w:color="auto"/>
            <w:right w:val="none" w:sz="0" w:space="0" w:color="auto"/>
          </w:divBdr>
          <w:divsChild>
            <w:div w:id="420372732">
              <w:marLeft w:val="0"/>
              <w:marRight w:val="0"/>
              <w:marTop w:val="0"/>
              <w:marBottom w:val="0"/>
              <w:divBdr>
                <w:top w:val="none" w:sz="0" w:space="0" w:color="auto"/>
                <w:left w:val="none" w:sz="0" w:space="0" w:color="auto"/>
                <w:bottom w:val="none" w:sz="0" w:space="0" w:color="auto"/>
                <w:right w:val="none" w:sz="0" w:space="0" w:color="auto"/>
              </w:divBdr>
              <w:divsChild>
                <w:div w:id="42218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252183">
          <w:marLeft w:val="0"/>
          <w:marRight w:val="0"/>
          <w:marTop w:val="240"/>
          <w:marBottom w:val="0"/>
          <w:divBdr>
            <w:top w:val="none" w:sz="0" w:space="0" w:color="auto"/>
            <w:left w:val="none" w:sz="0" w:space="0" w:color="auto"/>
            <w:bottom w:val="none" w:sz="0" w:space="0" w:color="auto"/>
            <w:right w:val="none" w:sz="0" w:space="0" w:color="auto"/>
          </w:divBdr>
          <w:divsChild>
            <w:div w:id="1731077010">
              <w:marLeft w:val="0"/>
              <w:marRight w:val="0"/>
              <w:marTop w:val="0"/>
              <w:marBottom w:val="0"/>
              <w:divBdr>
                <w:top w:val="none" w:sz="0" w:space="0" w:color="auto"/>
                <w:left w:val="none" w:sz="0" w:space="0" w:color="auto"/>
                <w:bottom w:val="none" w:sz="0" w:space="0" w:color="auto"/>
                <w:right w:val="none" w:sz="0" w:space="0" w:color="auto"/>
              </w:divBdr>
              <w:divsChild>
                <w:div w:id="230385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293197">
          <w:marLeft w:val="0"/>
          <w:marRight w:val="0"/>
          <w:marTop w:val="240"/>
          <w:marBottom w:val="0"/>
          <w:divBdr>
            <w:top w:val="none" w:sz="0" w:space="0" w:color="auto"/>
            <w:left w:val="none" w:sz="0" w:space="0" w:color="auto"/>
            <w:bottom w:val="none" w:sz="0" w:space="0" w:color="auto"/>
            <w:right w:val="none" w:sz="0" w:space="0" w:color="auto"/>
          </w:divBdr>
          <w:divsChild>
            <w:div w:id="623657806">
              <w:marLeft w:val="0"/>
              <w:marRight w:val="0"/>
              <w:marTop w:val="0"/>
              <w:marBottom w:val="0"/>
              <w:divBdr>
                <w:top w:val="none" w:sz="0" w:space="0" w:color="auto"/>
                <w:left w:val="none" w:sz="0" w:space="0" w:color="auto"/>
                <w:bottom w:val="none" w:sz="0" w:space="0" w:color="auto"/>
                <w:right w:val="none" w:sz="0" w:space="0" w:color="auto"/>
              </w:divBdr>
              <w:divsChild>
                <w:div w:id="57097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227011">
          <w:marLeft w:val="0"/>
          <w:marRight w:val="0"/>
          <w:marTop w:val="240"/>
          <w:marBottom w:val="0"/>
          <w:divBdr>
            <w:top w:val="none" w:sz="0" w:space="0" w:color="auto"/>
            <w:left w:val="none" w:sz="0" w:space="0" w:color="auto"/>
            <w:bottom w:val="none" w:sz="0" w:space="0" w:color="auto"/>
            <w:right w:val="none" w:sz="0" w:space="0" w:color="auto"/>
          </w:divBdr>
          <w:divsChild>
            <w:div w:id="636030425">
              <w:marLeft w:val="0"/>
              <w:marRight w:val="0"/>
              <w:marTop w:val="0"/>
              <w:marBottom w:val="0"/>
              <w:divBdr>
                <w:top w:val="none" w:sz="0" w:space="0" w:color="auto"/>
                <w:left w:val="none" w:sz="0" w:space="0" w:color="auto"/>
                <w:bottom w:val="none" w:sz="0" w:space="0" w:color="auto"/>
                <w:right w:val="none" w:sz="0" w:space="0" w:color="auto"/>
              </w:divBdr>
              <w:divsChild>
                <w:div w:id="73964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573634">
          <w:marLeft w:val="0"/>
          <w:marRight w:val="0"/>
          <w:marTop w:val="240"/>
          <w:marBottom w:val="0"/>
          <w:divBdr>
            <w:top w:val="none" w:sz="0" w:space="0" w:color="auto"/>
            <w:left w:val="none" w:sz="0" w:space="0" w:color="auto"/>
            <w:bottom w:val="none" w:sz="0" w:space="0" w:color="auto"/>
            <w:right w:val="none" w:sz="0" w:space="0" w:color="auto"/>
          </w:divBdr>
          <w:divsChild>
            <w:div w:id="1514996405">
              <w:marLeft w:val="0"/>
              <w:marRight w:val="0"/>
              <w:marTop w:val="0"/>
              <w:marBottom w:val="0"/>
              <w:divBdr>
                <w:top w:val="none" w:sz="0" w:space="0" w:color="auto"/>
                <w:left w:val="none" w:sz="0" w:space="0" w:color="auto"/>
                <w:bottom w:val="none" w:sz="0" w:space="0" w:color="auto"/>
                <w:right w:val="none" w:sz="0" w:space="0" w:color="auto"/>
              </w:divBdr>
              <w:divsChild>
                <w:div w:id="87775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430861">
          <w:marLeft w:val="0"/>
          <w:marRight w:val="0"/>
          <w:marTop w:val="240"/>
          <w:marBottom w:val="0"/>
          <w:divBdr>
            <w:top w:val="none" w:sz="0" w:space="0" w:color="auto"/>
            <w:left w:val="none" w:sz="0" w:space="0" w:color="auto"/>
            <w:bottom w:val="none" w:sz="0" w:space="0" w:color="auto"/>
            <w:right w:val="none" w:sz="0" w:space="0" w:color="auto"/>
          </w:divBdr>
          <w:divsChild>
            <w:div w:id="1444420228">
              <w:marLeft w:val="0"/>
              <w:marRight w:val="0"/>
              <w:marTop w:val="0"/>
              <w:marBottom w:val="0"/>
              <w:divBdr>
                <w:top w:val="none" w:sz="0" w:space="0" w:color="auto"/>
                <w:left w:val="none" w:sz="0" w:space="0" w:color="auto"/>
                <w:bottom w:val="none" w:sz="0" w:space="0" w:color="auto"/>
                <w:right w:val="none" w:sz="0" w:space="0" w:color="auto"/>
              </w:divBdr>
              <w:divsChild>
                <w:div w:id="1362586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951201">
          <w:marLeft w:val="0"/>
          <w:marRight w:val="0"/>
          <w:marTop w:val="240"/>
          <w:marBottom w:val="0"/>
          <w:divBdr>
            <w:top w:val="none" w:sz="0" w:space="0" w:color="auto"/>
            <w:left w:val="none" w:sz="0" w:space="0" w:color="auto"/>
            <w:bottom w:val="none" w:sz="0" w:space="0" w:color="auto"/>
            <w:right w:val="none" w:sz="0" w:space="0" w:color="auto"/>
          </w:divBdr>
          <w:divsChild>
            <w:div w:id="897280892">
              <w:marLeft w:val="0"/>
              <w:marRight w:val="0"/>
              <w:marTop w:val="0"/>
              <w:marBottom w:val="0"/>
              <w:divBdr>
                <w:top w:val="none" w:sz="0" w:space="0" w:color="auto"/>
                <w:left w:val="none" w:sz="0" w:space="0" w:color="auto"/>
                <w:bottom w:val="none" w:sz="0" w:space="0" w:color="auto"/>
                <w:right w:val="none" w:sz="0" w:space="0" w:color="auto"/>
              </w:divBdr>
              <w:divsChild>
                <w:div w:id="868032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702162">
          <w:marLeft w:val="0"/>
          <w:marRight w:val="0"/>
          <w:marTop w:val="240"/>
          <w:marBottom w:val="0"/>
          <w:divBdr>
            <w:top w:val="none" w:sz="0" w:space="0" w:color="auto"/>
            <w:left w:val="none" w:sz="0" w:space="0" w:color="auto"/>
            <w:bottom w:val="none" w:sz="0" w:space="0" w:color="auto"/>
            <w:right w:val="none" w:sz="0" w:space="0" w:color="auto"/>
          </w:divBdr>
          <w:divsChild>
            <w:div w:id="161360067">
              <w:marLeft w:val="0"/>
              <w:marRight w:val="0"/>
              <w:marTop w:val="0"/>
              <w:marBottom w:val="0"/>
              <w:divBdr>
                <w:top w:val="none" w:sz="0" w:space="0" w:color="auto"/>
                <w:left w:val="none" w:sz="0" w:space="0" w:color="auto"/>
                <w:bottom w:val="none" w:sz="0" w:space="0" w:color="auto"/>
                <w:right w:val="none" w:sz="0" w:space="0" w:color="auto"/>
              </w:divBdr>
              <w:divsChild>
                <w:div w:id="191177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355717">
          <w:marLeft w:val="0"/>
          <w:marRight w:val="0"/>
          <w:marTop w:val="240"/>
          <w:marBottom w:val="0"/>
          <w:divBdr>
            <w:top w:val="none" w:sz="0" w:space="0" w:color="auto"/>
            <w:left w:val="none" w:sz="0" w:space="0" w:color="auto"/>
            <w:bottom w:val="none" w:sz="0" w:space="0" w:color="auto"/>
            <w:right w:val="none" w:sz="0" w:space="0" w:color="auto"/>
          </w:divBdr>
          <w:divsChild>
            <w:div w:id="1597638453">
              <w:marLeft w:val="0"/>
              <w:marRight w:val="0"/>
              <w:marTop w:val="0"/>
              <w:marBottom w:val="0"/>
              <w:divBdr>
                <w:top w:val="none" w:sz="0" w:space="0" w:color="auto"/>
                <w:left w:val="none" w:sz="0" w:space="0" w:color="auto"/>
                <w:bottom w:val="none" w:sz="0" w:space="0" w:color="auto"/>
                <w:right w:val="none" w:sz="0" w:space="0" w:color="auto"/>
              </w:divBdr>
              <w:divsChild>
                <w:div w:id="1961642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21532">
          <w:marLeft w:val="0"/>
          <w:marRight w:val="0"/>
          <w:marTop w:val="240"/>
          <w:marBottom w:val="0"/>
          <w:divBdr>
            <w:top w:val="none" w:sz="0" w:space="0" w:color="auto"/>
            <w:left w:val="none" w:sz="0" w:space="0" w:color="auto"/>
            <w:bottom w:val="none" w:sz="0" w:space="0" w:color="auto"/>
            <w:right w:val="none" w:sz="0" w:space="0" w:color="auto"/>
          </w:divBdr>
          <w:divsChild>
            <w:div w:id="89745812">
              <w:marLeft w:val="0"/>
              <w:marRight w:val="0"/>
              <w:marTop w:val="0"/>
              <w:marBottom w:val="0"/>
              <w:divBdr>
                <w:top w:val="none" w:sz="0" w:space="0" w:color="auto"/>
                <w:left w:val="none" w:sz="0" w:space="0" w:color="auto"/>
                <w:bottom w:val="none" w:sz="0" w:space="0" w:color="auto"/>
                <w:right w:val="none" w:sz="0" w:space="0" w:color="auto"/>
              </w:divBdr>
              <w:divsChild>
                <w:div w:id="858934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837550">
          <w:marLeft w:val="0"/>
          <w:marRight w:val="0"/>
          <w:marTop w:val="240"/>
          <w:marBottom w:val="0"/>
          <w:divBdr>
            <w:top w:val="none" w:sz="0" w:space="0" w:color="auto"/>
            <w:left w:val="none" w:sz="0" w:space="0" w:color="auto"/>
            <w:bottom w:val="none" w:sz="0" w:space="0" w:color="auto"/>
            <w:right w:val="none" w:sz="0" w:space="0" w:color="auto"/>
          </w:divBdr>
          <w:divsChild>
            <w:div w:id="701831265">
              <w:marLeft w:val="0"/>
              <w:marRight w:val="0"/>
              <w:marTop w:val="0"/>
              <w:marBottom w:val="0"/>
              <w:divBdr>
                <w:top w:val="none" w:sz="0" w:space="0" w:color="auto"/>
                <w:left w:val="none" w:sz="0" w:space="0" w:color="auto"/>
                <w:bottom w:val="none" w:sz="0" w:space="0" w:color="auto"/>
                <w:right w:val="none" w:sz="0" w:space="0" w:color="auto"/>
              </w:divBdr>
              <w:divsChild>
                <w:div w:id="155125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409313">
          <w:marLeft w:val="0"/>
          <w:marRight w:val="0"/>
          <w:marTop w:val="240"/>
          <w:marBottom w:val="0"/>
          <w:divBdr>
            <w:top w:val="none" w:sz="0" w:space="0" w:color="auto"/>
            <w:left w:val="none" w:sz="0" w:space="0" w:color="auto"/>
            <w:bottom w:val="none" w:sz="0" w:space="0" w:color="auto"/>
            <w:right w:val="none" w:sz="0" w:space="0" w:color="auto"/>
          </w:divBdr>
          <w:divsChild>
            <w:div w:id="254898687">
              <w:marLeft w:val="0"/>
              <w:marRight w:val="0"/>
              <w:marTop w:val="0"/>
              <w:marBottom w:val="0"/>
              <w:divBdr>
                <w:top w:val="none" w:sz="0" w:space="0" w:color="auto"/>
                <w:left w:val="none" w:sz="0" w:space="0" w:color="auto"/>
                <w:bottom w:val="none" w:sz="0" w:space="0" w:color="auto"/>
                <w:right w:val="none" w:sz="0" w:space="0" w:color="auto"/>
              </w:divBdr>
              <w:divsChild>
                <w:div w:id="150130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3204">
          <w:marLeft w:val="0"/>
          <w:marRight w:val="0"/>
          <w:marTop w:val="240"/>
          <w:marBottom w:val="0"/>
          <w:divBdr>
            <w:top w:val="none" w:sz="0" w:space="0" w:color="auto"/>
            <w:left w:val="none" w:sz="0" w:space="0" w:color="auto"/>
            <w:bottom w:val="none" w:sz="0" w:space="0" w:color="auto"/>
            <w:right w:val="none" w:sz="0" w:space="0" w:color="auto"/>
          </w:divBdr>
          <w:divsChild>
            <w:div w:id="1135833970">
              <w:marLeft w:val="0"/>
              <w:marRight w:val="0"/>
              <w:marTop w:val="0"/>
              <w:marBottom w:val="0"/>
              <w:divBdr>
                <w:top w:val="none" w:sz="0" w:space="0" w:color="auto"/>
                <w:left w:val="none" w:sz="0" w:space="0" w:color="auto"/>
                <w:bottom w:val="none" w:sz="0" w:space="0" w:color="auto"/>
                <w:right w:val="none" w:sz="0" w:space="0" w:color="auto"/>
              </w:divBdr>
              <w:divsChild>
                <w:div w:id="1083604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634095">
          <w:marLeft w:val="0"/>
          <w:marRight w:val="0"/>
          <w:marTop w:val="240"/>
          <w:marBottom w:val="0"/>
          <w:divBdr>
            <w:top w:val="none" w:sz="0" w:space="0" w:color="auto"/>
            <w:left w:val="none" w:sz="0" w:space="0" w:color="auto"/>
            <w:bottom w:val="none" w:sz="0" w:space="0" w:color="auto"/>
            <w:right w:val="none" w:sz="0" w:space="0" w:color="auto"/>
          </w:divBdr>
          <w:divsChild>
            <w:div w:id="1257330329">
              <w:marLeft w:val="0"/>
              <w:marRight w:val="0"/>
              <w:marTop w:val="0"/>
              <w:marBottom w:val="0"/>
              <w:divBdr>
                <w:top w:val="none" w:sz="0" w:space="0" w:color="auto"/>
                <w:left w:val="none" w:sz="0" w:space="0" w:color="auto"/>
                <w:bottom w:val="none" w:sz="0" w:space="0" w:color="auto"/>
                <w:right w:val="none" w:sz="0" w:space="0" w:color="auto"/>
              </w:divBdr>
              <w:divsChild>
                <w:div w:id="177354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332292">
          <w:marLeft w:val="0"/>
          <w:marRight w:val="0"/>
          <w:marTop w:val="240"/>
          <w:marBottom w:val="0"/>
          <w:divBdr>
            <w:top w:val="none" w:sz="0" w:space="0" w:color="auto"/>
            <w:left w:val="none" w:sz="0" w:space="0" w:color="auto"/>
            <w:bottom w:val="none" w:sz="0" w:space="0" w:color="auto"/>
            <w:right w:val="none" w:sz="0" w:space="0" w:color="auto"/>
          </w:divBdr>
          <w:divsChild>
            <w:div w:id="1368992920">
              <w:marLeft w:val="0"/>
              <w:marRight w:val="0"/>
              <w:marTop w:val="0"/>
              <w:marBottom w:val="0"/>
              <w:divBdr>
                <w:top w:val="none" w:sz="0" w:space="0" w:color="auto"/>
                <w:left w:val="none" w:sz="0" w:space="0" w:color="auto"/>
                <w:bottom w:val="none" w:sz="0" w:space="0" w:color="auto"/>
                <w:right w:val="none" w:sz="0" w:space="0" w:color="auto"/>
              </w:divBdr>
              <w:divsChild>
                <w:div w:id="39137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055806">
          <w:marLeft w:val="0"/>
          <w:marRight w:val="0"/>
          <w:marTop w:val="240"/>
          <w:marBottom w:val="0"/>
          <w:divBdr>
            <w:top w:val="none" w:sz="0" w:space="0" w:color="auto"/>
            <w:left w:val="none" w:sz="0" w:space="0" w:color="auto"/>
            <w:bottom w:val="none" w:sz="0" w:space="0" w:color="auto"/>
            <w:right w:val="none" w:sz="0" w:space="0" w:color="auto"/>
          </w:divBdr>
          <w:divsChild>
            <w:div w:id="858397774">
              <w:marLeft w:val="0"/>
              <w:marRight w:val="0"/>
              <w:marTop w:val="0"/>
              <w:marBottom w:val="0"/>
              <w:divBdr>
                <w:top w:val="none" w:sz="0" w:space="0" w:color="auto"/>
                <w:left w:val="none" w:sz="0" w:space="0" w:color="auto"/>
                <w:bottom w:val="none" w:sz="0" w:space="0" w:color="auto"/>
                <w:right w:val="none" w:sz="0" w:space="0" w:color="auto"/>
              </w:divBdr>
              <w:divsChild>
                <w:div w:id="1330601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809807">
          <w:marLeft w:val="0"/>
          <w:marRight w:val="0"/>
          <w:marTop w:val="240"/>
          <w:marBottom w:val="0"/>
          <w:divBdr>
            <w:top w:val="none" w:sz="0" w:space="0" w:color="auto"/>
            <w:left w:val="none" w:sz="0" w:space="0" w:color="auto"/>
            <w:bottom w:val="none" w:sz="0" w:space="0" w:color="auto"/>
            <w:right w:val="none" w:sz="0" w:space="0" w:color="auto"/>
          </w:divBdr>
          <w:divsChild>
            <w:div w:id="1942371271">
              <w:marLeft w:val="0"/>
              <w:marRight w:val="0"/>
              <w:marTop w:val="0"/>
              <w:marBottom w:val="0"/>
              <w:divBdr>
                <w:top w:val="none" w:sz="0" w:space="0" w:color="auto"/>
                <w:left w:val="none" w:sz="0" w:space="0" w:color="auto"/>
                <w:bottom w:val="none" w:sz="0" w:space="0" w:color="auto"/>
                <w:right w:val="none" w:sz="0" w:space="0" w:color="auto"/>
              </w:divBdr>
              <w:divsChild>
                <w:div w:id="1259557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808063">
          <w:marLeft w:val="0"/>
          <w:marRight w:val="0"/>
          <w:marTop w:val="240"/>
          <w:marBottom w:val="0"/>
          <w:divBdr>
            <w:top w:val="none" w:sz="0" w:space="0" w:color="auto"/>
            <w:left w:val="none" w:sz="0" w:space="0" w:color="auto"/>
            <w:bottom w:val="none" w:sz="0" w:space="0" w:color="auto"/>
            <w:right w:val="none" w:sz="0" w:space="0" w:color="auto"/>
          </w:divBdr>
          <w:divsChild>
            <w:div w:id="95486505">
              <w:marLeft w:val="0"/>
              <w:marRight w:val="0"/>
              <w:marTop w:val="0"/>
              <w:marBottom w:val="0"/>
              <w:divBdr>
                <w:top w:val="none" w:sz="0" w:space="0" w:color="auto"/>
                <w:left w:val="none" w:sz="0" w:space="0" w:color="auto"/>
                <w:bottom w:val="none" w:sz="0" w:space="0" w:color="auto"/>
                <w:right w:val="none" w:sz="0" w:space="0" w:color="auto"/>
              </w:divBdr>
              <w:divsChild>
                <w:div w:id="98516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978115">
          <w:marLeft w:val="0"/>
          <w:marRight w:val="0"/>
          <w:marTop w:val="240"/>
          <w:marBottom w:val="0"/>
          <w:divBdr>
            <w:top w:val="none" w:sz="0" w:space="0" w:color="auto"/>
            <w:left w:val="none" w:sz="0" w:space="0" w:color="auto"/>
            <w:bottom w:val="none" w:sz="0" w:space="0" w:color="auto"/>
            <w:right w:val="none" w:sz="0" w:space="0" w:color="auto"/>
          </w:divBdr>
          <w:divsChild>
            <w:div w:id="735278937">
              <w:marLeft w:val="0"/>
              <w:marRight w:val="0"/>
              <w:marTop w:val="0"/>
              <w:marBottom w:val="0"/>
              <w:divBdr>
                <w:top w:val="none" w:sz="0" w:space="0" w:color="auto"/>
                <w:left w:val="none" w:sz="0" w:space="0" w:color="auto"/>
                <w:bottom w:val="none" w:sz="0" w:space="0" w:color="auto"/>
                <w:right w:val="none" w:sz="0" w:space="0" w:color="auto"/>
              </w:divBdr>
              <w:divsChild>
                <w:div w:id="56186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077284">
          <w:marLeft w:val="0"/>
          <w:marRight w:val="0"/>
          <w:marTop w:val="240"/>
          <w:marBottom w:val="0"/>
          <w:divBdr>
            <w:top w:val="none" w:sz="0" w:space="0" w:color="auto"/>
            <w:left w:val="none" w:sz="0" w:space="0" w:color="auto"/>
            <w:bottom w:val="none" w:sz="0" w:space="0" w:color="auto"/>
            <w:right w:val="none" w:sz="0" w:space="0" w:color="auto"/>
          </w:divBdr>
          <w:divsChild>
            <w:div w:id="897128298">
              <w:marLeft w:val="0"/>
              <w:marRight w:val="0"/>
              <w:marTop w:val="0"/>
              <w:marBottom w:val="0"/>
              <w:divBdr>
                <w:top w:val="none" w:sz="0" w:space="0" w:color="auto"/>
                <w:left w:val="none" w:sz="0" w:space="0" w:color="auto"/>
                <w:bottom w:val="none" w:sz="0" w:space="0" w:color="auto"/>
                <w:right w:val="none" w:sz="0" w:space="0" w:color="auto"/>
              </w:divBdr>
              <w:divsChild>
                <w:div w:id="1968662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087485">
          <w:marLeft w:val="0"/>
          <w:marRight w:val="0"/>
          <w:marTop w:val="240"/>
          <w:marBottom w:val="0"/>
          <w:divBdr>
            <w:top w:val="none" w:sz="0" w:space="0" w:color="auto"/>
            <w:left w:val="none" w:sz="0" w:space="0" w:color="auto"/>
            <w:bottom w:val="none" w:sz="0" w:space="0" w:color="auto"/>
            <w:right w:val="none" w:sz="0" w:space="0" w:color="auto"/>
          </w:divBdr>
          <w:divsChild>
            <w:div w:id="1704868448">
              <w:marLeft w:val="0"/>
              <w:marRight w:val="0"/>
              <w:marTop w:val="0"/>
              <w:marBottom w:val="0"/>
              <w:divBdr>
                <w:top w:val="none" w:sz="0" w:space="0" w:color="auto"/>
                <w:left w:val="none" w:sz="0" w:space="0" w:color="auto"/>
                <w:bottom w:val="none" w:sz="0" w:space="0" w:color="auto"/>
                <w:right w:val="none" w:sz="0" w:space="0" w:color="auto"/>
              </w:divBdr>
              <w:divsChild>
                <w:div w:id="1747649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328301">
          <w:marLeft w:val="0"/>
          <w:marRight w:val="0"/>
          <w:marTop w:val="240"/>
          <w:marBottom w:val="0"/>
          <w:divBdr>
            <w:top w:val="none" w:sz="0" w:space="0" w:color="auto"/>
            <w:left w:val="none" w:sz="0" w:space="0" w:color="auto"/>
            <w:bottom w:val="none" w:sz="0" w:space="0" w:color="auto"/>
            <w:right w:val="none" w:sz="0" w:space="0" w:color="auto"/>
          </w:divBdr>
          <w:divsChild>
            <w:div w:id="1952734991">
              <w:marLeft w:val="0"/>
              <w:marRight w:val="0"/>
              <w:marTop w:val="0"/>
              <w:marBottom w:val="0"/>
              <w:divBdr>
                <w:top w:val="none" w:sz="0" w:space="0" w:color="auto"/>
                <w:left w:val="none" w:sz="0" w:space="0" w:color="auto"/>
                <w:bottom w:val="none" w:sz="0" w:space="0" w:color="auto"/>
                <w:right w:val="none" w:sz="0" w:space="0" w:color="auto"/>
              </w:divBdr>
              <w:divsChild>
                <w:div w:id="138162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319598">
          <w:marLeft w:val="0"/>
          <w:marRight w:val="0"/>
          <w:marTop w:val="240"/>
          <w:marBottom w:val="0"/>
          <w:divBdr>
            <w:top w:val="none" w:sz="0" w:space="0" w:color="auto"/>
            <w:left w:val="none" w:sz="0" w:space="0" w:color="auto"/>
            <w:bottom w:val="none" w:sz="0" w:space="0" w:color="auto"/>
            <w:right w:val="none" w:sz="0" w:space="0" w:color="auto"/>
          </w:divBdr>
          <w:divsChild>
            <w:div w:id="1177772950">
              <w:marLeft w:val="0"/>
              <w:marRight w:val="0"/>
              <w:marTop w:val="0"/>
              <w:marBottom w:val="0"/>
              <w:divBdr>
                <w:top w:val="none" w:sz="0" w:space="0" w:color="auto"/>
                <w:left w:val="none" w:sz="0" w:space="0" w:color="auto"/>
                <w:bottom w:val="none" w:sz="0" w:space="0" w:color="auto"/>
                <w:right w:val="none" w:sz="0" w:space="0" w:color="auto"/>
              </w:divBdr>
              <w:divsChild>
                <w:div w:id="312031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226729">
          <w:marLeft w:val="0"/>
          <w:marRight w:val="0"/>
          <w:marTop w:val="240"/>
          <w:marBottom w:val="0"/>
          <w:divBdr>
            <w:top w:val="none" w:sz="0" w:space="0" w:color="auto"/>
            <w:left w:val="none" w:sz="0" w:space="0" w:color="auto"/>
            <w:bottom w:val="none" w:sz="0" w:space="0" w:color="auto"/>
            <w:right w:val="none" w:sz="0" w:space="0" w:color="auto"/>
          </w:divBdr>
          <w:divsChild>
            <w:div w:id="1405109609">
              <w:marLeft w:val="0"/>
              <w:marRight w:val="0"/>
              <w:marTop w:val="0"/>
              <w:marBottom w:val="0"/>
              <w:divBdr>
                <w:top w:val="none" w:sz="0" w:space="0" w:color="auto"/>
                <w:left w:val="none" w:sz="0" w:space="0" w:color="auto"/>
                <w:bottom w:val="none" w:sz="0" w:space="0" w:color="auto"/>
                <w:right w:val="none" w:sz="0" w:space="0" w:color="auto"/>
              </w:divBdr>
              <w:divsChild>
                <w:div w:id="744036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620842">
          <w:marLeft w:val="0"/>
          <w:marRight w:val="0"/>
          <w:marTop w:val="240"/>
          <w:marBottom w:val="0"/>
          <w:divBdr>
            <w:top w:val="none" w:sz="0" w:space="0" w:color="auto"/>
            <w:left w:val="none" w:sz="0" w:space="0" w:color="auto"/>
            <w:bottom w:val="none" w:sz="0" w:space="0" w:color="auto"/>
            <w:right w:val="none" w:sz="0" w:space="0" w:color="auto"/>
          </w:divBdr>
          <w:divsChild>
            <w:div w:id="1173716754">
              <w:marLeft w:val="0"/>
              <w:marRight w:val="0"/>
              <w:marTop w:val="0"/>
              <w:marBottom w:val="0"/>
              <w:divBdr>
                <w:top w:val="none" w:sz="0" w:space="0" w:color="auto"/>
                <w:left w:val="none" w:sz="0" w:space="0" w:color="auto"/>
                <w:bottom w:val="none" w:sz="0" w:space="0" w:color="auto"/>
                <w:right w:val="none" w:sz="0" w:space="0" w:color="auto"/>
              </w:divBdr>
              <w:divsChild>
                <w:div w:id="1882015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409281">
          <w:marLeft w:val="0"/>
          <w:marRight w:val="0"/>
          <w:marTop w:val="240"/>
          <w:marBottom w:val="0"/>
          <w:divBdr>
            <w:top w:val="none" w:sz="0" w:space="0" w:color="auto"/>
            <w:left w:val="none" w:sz="0" w:space="0" w:color="auto"/>
            <w:bottom w:val="none" w:sz="0" w:space="0" w:color="auto"/>
            <w:right w:val="none" w:sz="0" w:space="0" w:color="auto"/>
          </w:divBdr>
          <w:divsChild>
            <w:div w:id="1032421211">
              <w:marLeft w:val="0"/>
              <w:marRight w:val="0"/>
              <w:marTop w:val="0"/>
              <w:marBottom w:val="0"/>
              <w:divBdr>
                <w:top w:val="none" w:sz="0" w:space="0" w:color="auto"/>
                <w:left w:val="none" w:sz="0" w:space="0" w:color="auto"/>
                <w:bottom w:val="none" w:sz="0" w:space="0" w:color="auto"/>
                <w:right w:val="none" w:sz="0" w:space="0" w:color="auto"/>
              </w:divBdr>
              <w:divsChild>
                <w:div w:id="1888251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682548">
          <w:marLeft w:val="0"/>
          <w:marRight w:val="0"/>
          <w:marTop w:val="240"/>
          <w:marBottom w:val="0"/>
          <w:divBdr>
            <w:top w:val="none" w:sz="0" w:space="0" w:color="auto"/>
            <w:left w:val="none" w:sz="0" w:space="0" w:color="auto"/>
            <w:bottom w:val="none" w:sz="0" w:space="0" w:color="auto"/>
            <w:right w:val="none" w:sz="0" w:space="0" w:color="auto"/>
          </w:divBdr>
          <w:divsChild>
            <w:div w:id="1326973503">
              <w:marLeft w:val="0"/>
              <w:marRight w:val="0"/>
              <w:marTop w:val="0"/>
              <w:marBottom w:val="0"/>
              <w:divBdr>
                <w:top w:val="none" w:sz="0" w:space="0" w:color="auto"/>
                <w:left w:val="none" w:sz="0" w:space="0" w:color="auto"/>
                <w:bottom w:val="none" w:sz="0" w:space="0" w:color="auto"/>
                <w:right w:val="none" w:sz="0" w:space="0" w:color="auto"/>
              </w:divBdr>
              <w:divsChild>
                <w:div w:id="158159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778907">
          <w:marLeft w:val="0"/>
          <w:marRight w:val="0"/>
          <w:marTop w:val="240"/>
          <w:marBottom w:val="0"/>
          <w:divBdr>
            <w:top w:val="none" w:sz="0" w:space="0" w:color="auto"/>
            <w:left w:val="none" w:sz="0" w:space="0" w:color="auto"/>
            <w:bottom w:val="none" w:sz="0" w:space="0" w:color="auto"/>
            <w:right w:val="none" w:sz="0" w:space="0" w:color="auto"/>
          </w:divBdr>
          <w:divsChild>
            <w:div w:id="1875192894">
              <w:marLeft w:val="0"/>
              <w:marRight w:val="0"/>
              <w:marTop w:val="0"/>
              <w:marBottom w:val="0"/>
              <w:divBdr>
                <w:top w:val="none" w:sz="0" w:space="0" w:color="auto"/>
                <w:left w:val="none" w:sz="0" w:space="0" w:color="auto"/>
                <w:bottom w:val="none" w:sz="0" w:space="0" w:color="auto"/>
                <w:right w:val="none" w:sz="0" w:space="0" w:color="auto"/>
              </w:divBdr>
              <w:divsChild>
                <w:div w:id="1155954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021801">
          <w:marLeft w:val="0"/>
          <w:marRight w:val="0"/>
          <w:marTop w:val="240"/>
          <w:marBottom w:val="0"/>
          <w:divBdr>
            <w:top w:val="none" w:sz="0" w:space="0" w:color="auto"/>
            <w:left w:val="none" w:sz="0" w:space="0" w:color="auto"/>
            <w:bottom w:val="none" w:sz="0" w:space="0" w:color="auto"/>
            <w:right w:val="none" w:sz="0" w:space="0" w:color="auto"/>
          </w:divBdr>
          <w:divsChild>
            <w:div w:id="174341844">
              <w:marLeft w:val="0"/>
              <w:marRight w:val="0"/>
              <w:marTop w:val="0"/>
              <w:marBottom w:val="0"/>
              <w:divBdr>
                <w:top w:val="none" w:sz="0" w:space="0" w:color="auto"/>
                <w:left w:val="none" w:sz="0" w:space="0" w:color="auto"/>
                <w:bottom w:val="none" w:sz="0" w:space="0" w:color="auto"/>
                <w:right w:val="none" w:sz="0" w:space="0" w:color="auto"/>
              </w:divBdr>
              <w:divsChild>
                <w:div w:id="1352800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338017">
          <w:marLeft w:val="0"/>
          <w:marRight w:val="0"/>
          <w:marTop w:val="240"/>
          <w:marBottom w:val="0"/>
          <w:divBdr>
            <w:top w:val="none" w:sz="0" w:space="0" w:color="auto"/>
            <w:left w:val="none" w:sz="0" w:space="0" w:color="auto"/>
            <w:bottom w:val="none" w:sz="0" w:space="0" w:color="auto"/>
            <w:right w:val="none" w:sz="0" w:space="0" w:color="auto"/>
          </w:divBdr>
          <w:divsChild>
            <w:div w:id="233052744">
              <w:marLeft w:val="0"/>
              <w:marRight w:val="0"/>
              <w:marTop w:val="0"/>
              <w:marBottom w:val="0"/>
              <w:divBdr>
                <w:top w:val="none" w:sz="0" w:space="0" w:color="auto"/>
                <w:left w:val="none" w:sz="0" w:space="0" w:color="auto"/>
                <w:bottom w:val="none" w:sz="0" w:space="0" w:color="auto"/>
                <w:right w:val="none" w:sz="0" w:space="0" w:color="auto"/>
              </w:divBdr>
              <w:divsChild>
                <w:div w:id="971793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631497">
          <w:marLeft w:val="0"/>
          <w:marRight w:val="0"/>
          <w:marTop w:val="240"/>
          <w:marBottom w:val="0"/>
          <w:divBdr>
            <w:top w:val="none" w:sz="0" w:space="0" w:color="auto"/>
            <w:left w:val="none" w:sz="0" w:space="0" w:color="auto"/>
            <w:bottom w:val="none" w:sz="0" w:space="0" w:color="auto"/>
            <w:right w:val="none" w:sz="0" w:space="0" w:color="auto"/>
          </w:divBdr>
          <w:divsChild>
            <w:div w:id="1602953797">
              <w:marLeft w:val="0"/>
              <w:marRight w:val="0"/>
              <w:marTop w:val="0"/>
              <w:marBottom w:val="0"/>
              <w:divBdr>
                <w:top w:val="none" w:sz="0" w:space="0" w:color="auto"/>
                <w:left w:val="none" w:sz="0" w:space="0" w:color="auto"/>
                <w:bottom w:val="none" w:sz="0" w:space="0" w:color="auto"/>
                <w:right w:val="none" w:sz="0" w:space="0" w:color="auto"/>
              </w:divBdr>
              <w:divsChild>
                <w:div w:id="1584292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738326">
          <w:marLeft w:val="0"/>
          <w:marRight w:val="0"/>
          <w:marTop w:val="240"/>
          <w:marBottom w:val="0"/>
          <w:divBdr>
            <w:top w:val="none" w:sz="0" w:space="0" w:color="auto"/>
            <w:left w:val="none" w:sz="0" w:space="0" w:color="auto"/>
            <w:bottom w:val="none" w:sz="0" w:space="0" w:color="auto"/>
            <w:right w:val="none" w:sz="0" w:space="0" w:color="auto"/>
          </w:divBdr>
          <w:divsChild>
            <w:div w:id="1530678538">
              <w:marLeft w:val="0"/>
              <w:marRight w:val="0"/>
              <w:marTop w:val="0"/>
              <w:marBottom w:val="0"/>
              <w:divBdr>
                <w:top w:val="none" w:sz="0" w:space="0" w:color="auto"/>
                <w:left w:val="none" w:sz="0" w:space="0" w:color="auto"/>
                <w:bottom w:val="none" w:sz="0" w:space="0" w:color="auto"/>
                <w:right w:val="none" w:sz="0" w:space="0" w:color="auto"/>
              </w:divBdr>
              <w:divsChild>
                <w:div w:id="701056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029950">
          <w:marLeft w:val="0"/>
          <w:marRight w:val="0"/>
          <w:marTop w:val="240"/>
          <w:marBottom w:val="0"/>
          <w:divBdr>
            <w:top w:val="none" w:sz="0" w:space="0" w:color="auto"/>
            <w:left w:val="none" w:sz="0" w:space="0" w:color="auto"/>
            <w:bottom w:val="none" w:sz="0" w:space="0" w:color="auto"/>
            <w:right w:val="none" w:sz="0" w:space="0" w:color="auto"/>
          </w:divBdr>
          <w:divsChild>
            <w:div w:id="111093590">
              <w:marLeft w:val="0"/>
              <w:marRight w:val="0"/>
              <w:marTop w:val="0"/>
              <w:marBottom w:val="0"/>
              <w:divBdr>
                <w:top w:val="none" w:sz="0" w:space="0" w:color="auto"/>
                <w:left w:val="none" w:sz="0" w:space="0" w:color="auto"/>
                <w:bottom w:val="none" w:sz="0" w:space="0" w:color="auto"/>
                <w:right w:val="none" w:sz="0" w:space="0" w:color="auto"/>
              </w:divBdr>
              <w:divsChild>
                <w:div w:id="212133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931379">
          <w:marLeft w:val="0"/>
          <w:marRight w:val="0"/>
          <w:marTop w:val="240"/>
          <w:marBottom w:val="0"/>
          <w:divBdr>
            <w:top w:val="none" w:sz="0" w:space="0" w:color="auto"/>
            <w:left w:val="none" w:sz="0" w:space="0" w:color="auto"/>
            <w:bottom w:val="none" w:sz="0" w:space="0" w:color="auto"/>
            <w:right w:val="none" w:sz="0" w:space="0" w:color="auto"/>
          </w:divBdr>
          <w:divsChild>
            <w:div w:id="1334069796">
              <w:marLeft w:val="0"/>
              <w:marRight w:val="0"/>
              <w:marTop w:val="0"/>
              <w:marBottom w:val="0"/>
              <w:divBdr>
                <w:top w:val="none" w:sz="0" w:space="0" w:color="auto"/>
                <w:left w:val="none" w:sz="0" w:space="0" w:color="auto"/>
                <w:bottom w:val="none" w:sz="0" w:space="0" w:color="auto"/>
                <w:right w:val="none" w:sz="0" w:space="0" w:color="auto"/>
              </w:divBdr>
              <w:divsChild>
                <w:div w:id="1560164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641127">
          <w:marLeft w:val="0"/>
          <w:marRight w:val="0"/>
          <w:marTop w:val="240"/>
          <w:marBottom w:val="0"/>
          <w:divBdr>
            <w:top w:val="none" w:sz="0" w:space="0" w:color="auto"/>
            <w:left w:val="none" w:sz="0" w:space="0" w:color="auto"/>
            <w:bottom w:val="none" w:sz="0" w:space="0" w:color="auto"/>
            <w:right w:val="none" w:sz="0" w:space="0" w:color="auto"/>
          </w:divBdr>
          <w:divsChild>
            <w:div w:id="903951492">
              <w:marLeft w:val="0"/>
              <w:marRight w:val="0"/>
              <w:marTop w:val="0"/>
              <w:marBottom w:val="0"/>
              <w:divBdr>
                <w:top w:val="none" w:sz="0" w:space="0" w:color="auto"/>
                <w:left w:val="none" w:sz="0" w:space="0" w:color="auto"/>
                <w:bottom w:val="none" w:sz="0" w:space="0" w:color="auto"/>
                <w:right w:val="none" w:sz="0" w:space="0" w:color="auto"/>
              </w:divBdr>
              <w:divsChild>
                <w:div w:id="2069836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779532">
          <w:marLeft w:val="0"/>
          <w:marRight w:val="0"/>
          <w:marTop w:val="240"/>
          <w:marBottom w:val="0"/>
          <w:divBdr>
            <w:top w:val="none" w:sz="0" w:space="0" w:color="auto"/>
            <w:left w:val="none" w:sz="0" w:space="0" w:color="auto"/>
            <w:bottom w:val="none" w:sz="0" w:space="0" w:color="auto"/>
            <w:right w:val="none" w:sz="0" w:space="0" w:color="auto"/>
          </w:divBdr>
          <w:divsChild>
            <w:div w:id="1443067076">
              <w:marLeft w:val="0"/>
              <w:marRight w:val="0"/>
              <w:marTop w:val="0"/>
              <w:marBottom w:val="0"/>
              <w:divBdr>
                <w:top w:val="none" w:sz="0" w:space="0" w:color="auto"/>
                <w:left w:val="none" w:sz="0" w:space="0" w:color="auto"/>
                <w:bottom w:val="none" w:sz="0" w:space="0" w:color="auto"/>
                <w:right w:val="none" w:sz="0" w:space="0" w:color="auto"/>
              </w:divBdr>
              <w:divsChild>
                <w:div w:id="170679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028951">
          <w:marLeft w:val="0"/>
          <w:marRight w:val="0"/>
          <w:marTop w:val="240"/>
          <w:marBottom w:val="0"/>
          <w:divBdr>
            <w:top w:val="none" w:sz="0" w:space="0" w:color="auto"/>
            <w:left w:val="none" w:sz="0" w:space="0" w:color="auto"/>
            <w:bottom w:val="none" w:sz="0" w:space="0" w:color="auto"/>
            <w:right w:val="none" w:sz="0" w:space="0" w:color="auto"/>
          </w:divBdr>
          <w:divsChild>
            <w:div w:id="183786956">
              <w:marLeft w:val="0"/>
              <w:marRight w:val="0"/>
              <w:marTop w:val="0"/>
              <w:marBottom w:val="0"/>
              <w:divBdr>
                <w:top w:val="none" w:sz="0" w:space="0" w:color="auto"/>
                <w:left w:val="none" w:sz="0" w:space="0" w:color="auto"/>
                <w:bottom w:val="none" w:sz="0" w:space="0" w:color="auto"/>
                <w:right w:val="none" w:sz="0" w:space="0" w:color="auto"/>
              </w:divBdr>
              <w:divsChild>
                <w:div w:id="1007947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294256">
          <w:marLeft w:val="0"/>
          <w:marRight w:val="0"/>
          <w:marTop w:val="240"/>
          <w:marBottom w:val="0"/>
          <w:divBdr>
            <w:top w:val="none" w:sz="0" w:space="0" w:color="auto"/>
            <w:left w:val="none" w:sz="0" w:space="0" w:color="auto"/>
            <w:bottom w:val="none" w:sz="0" w:space="0" w:color="auto"/>
            <w:right w:val="none" w:sz="0" w:space="0" w:color="auto"/>
          </w:divBdr>
          <w:divsChild>
            <w:div w:id="1270623522">
              <w:marLeft w:val="0"/>
              <w:marRight w:val="0"/>
              <w:marTop w:val="0"/>
              <w:marBottom w:val="0"/>
              <w:divBdr>
                <w:top w:val="none" w:sz="0" w:space="0" w:color="auto"/>
                <w:left w:val="none" w:sz="0" w:space="0" w:color="auto"/>
                <w:bottom w:val="none" w:sz="0" w:space="0" w:color="auto"/>
                <w:right w:val="none" w:sz="0" w:space="0" w:color="auto"/>
              </w:divBdr>
              <w:divsChild>
                <w:div w:id="169217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336217">
          <w:marLeft w:val="0"/>
          <w:marRight w:val="0"/>
          <w:marTop w:val="240"/>
          <w:marBottom w:val="0"/>
          <w:divBdr>
            <w:top w:val="none" w:sz="0" w:space="0" w:color="auto"/>
            <w:left w:val="none" w:sz="0" w:space="0" w:color="auto"/>
            <w:bottom w:val="none" w:sz="0" w:space="0" w:color="auto"/>
            <w:right w:val="none" w:sz="0" w:space="0" w:color="auto"/>
          </w:divBdr>
          <w:divsChild>
            <w:div w:id="1828279875">
              <w:marLeft w:val="0"/>
              <w:marRight w:val="0"/>
              <w:marTop w:val="0"/>
              <w:marBottom w:val="0"/>
              <w:divBdr>
                <w:top w:val="none" w:sz="0" w:space="0" w:color="auto"/>
                <w:left w:val="none" w:sz="0" w:space="0" w:color="auto"/>
                <w:bottom w:val="none" w:sz="0" w:space="0" w:color="auto"/>
                <w:right w:val="none" w:sz="0" w:space="0" w:color="auto"/>
              </w:divBdr>
              <w:divsChild>
                <w:div w:id="1118795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75641">
          <w:marLeft w:val="0"/>
          <w:marRight w:val="0"/>
          <w:marTop w:val="240"/>
          <w:marBottom w:val="0"/>
          <w:divBdr>
            <w:top w:val="none" w:sz="0" w:space="0" w:color="auto"/>
            <w:left w:val="none" w:sz="0" w:space="0" w:color="auto"/>
            <w:bottom w:val="none" w:sz="0" w:space="0" w:color="auto"/>
            <w:right w:val="none" w:sz="0" w:space="0" w:color="auto"/>
          </w:divBdr>
          <w:divsChild>
            <w:div w:id="595595242">
              <w:marLeft w:val="0"/>
              <w:marRight w:val="0"/>
              <w:marTop w:val="0"/>
              <w:marBottom w:val="0"/>
              <w:divBdr>
                <w:top w:val="none" w:sz="0" w:space="0" w:color="auto"/>
                <w:left w:val="none" w:sz="0" w:space="0" w:color="auto"/>
                <w:bottom w:val="none" w:sz="0" w:space="0" w:color="auto"/>
                <w:right w:val="none" w:sz="0" w:space="0" w:color="auto"/>
              </w:divBdr>
              <w:divsChild>
                <w:div w:id="173957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969312">
          <w:marLeft w:val="0"/>
          <w:marRight w:val="0"/>
          <w:marTop w:val="240"/>
          <w:marBottom w:val="0"/>
          <w:divBdr>
            <w:top w:val="none" w:sz="0" w:space="0" w:color="auto"/>
            <w:left w:val="none" w:sz="0" w:space="0" w:color="auto"/>
            <w:bottom w:val="none" w:sz="0" w:space="0" w:color="auto"/>
            <w:right w:val="none" w:sz="0" w:space="0" w:color="auto"/>
          </w:divBdr>
          <w:divsChild>
            <w:div w:id="1560744092">
              <w:marLeft w:val="0"/>
              <w:marRight w:val="0"/>
              <w:marTop w:val="0"/>
              <w:marBottom w:val="0"/>
              <w:divBdr>
                <w:top w:val="none" w:sz="0" w:space="0" w:color="auto"/>
                <w:left w:val="none" w:sz="0" w:space="0" w:color="auto"/>
                <w:bottom w:val="none" w:sz="0" w:space="0" w:color="auto"/>
                <w:right w:val="none" w:sz="0" w:space="0" w:color="auto"/>
              </w:divBdr>
              <w:divsChild>
                <w:div w:id="1832482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791707">
          <w:marLeft w:val="0"/>
          <w:marRight w:val="0"/>
          <w:marTop w:val="240"/>
          <w:marBottom w:val="0"/>
          <w:divBdr>
            <w:top w:val="none" w:sz="0" w:space="0" w:color="auto"/>
            <w:left w:val="none" w:sz="0" w:space="0" w:color="auto"/>
            <w:bottom w:val="none" w:sz="0" w:space="0" w:color="auto"/>
            <w:right w:val="none" w:sz="0" w:space="0" w:color="auto"/>
          </w:divBdr>
          <w:divsChild>
            <w:div w:id="1896891817">
              <w:marLeft w:val="0"/>
              <w:marRight w:val="0"/>
              <w:marTop w:val="0"/>
              <w:marBottom w:val="0"/>
              <w:divBdr>
                <w:top w:val="none" w:sz="0" w:space="0" w:color="auto"/>
                <w:left w:val="none" w:sz="0" w:space="0" w:color="auto"/>
                <w:bottom w:val="none" w:sz="0" w:space="0" w:color="auto"/>
                <w:right w:val="none" w:sz="0" w:space="0" w:color="auto"/>
              </w:divBdr>
              <w:divsChild>
                <w:div w:id="1832135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69591">
          <w:marLeft w:val="0"/>
          <w:marRight w:val="0"/>
          <w:marTop w:val="240"/>
          <w:marBottom w:val="0"/>
          <w:divBdr>
            <w:top w:val="none" w:sz="0" w:space="0" w:color="auto"/>
            <w:left w:val="none" w:sz="0" w:space="0" w:color="auto"/>
            <w:bottom w:val="none" w:sz="0" w:space="0" w:color="auto"/>
            <w:right w:val="none" w:sz="0" w:space="0" w:color="auto"/>
          </w:divBdr>
          <w:divsChild>
            <w:div w:id="878667279">
              <w:marLeft w:val="0"/>
              <w:marRight w:val="0"/>
              <w:marTop w:val="0"/>
              <w:marBottom w:val="0"/>
              <w:divBdr>
                <w:top w:val="none" w:sz="0" w:space="0" w:color="auto"/>
                <w:left w:val="none" w:sz="0" w:space="0" w:color="auto"/>
                <w:bottom w:val="none" w:sz="0" w:space="0" w:color="auto"/>
                <w:right w:val="none" w:sz="0" w:space="0" w:color="auto"/>
              </w:divBdr>
              <w:divsChild>
                <w:div w:id="2036272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468669">
          <w:marLeft w:val="0"/>
          <w:marRight w:val="0"/>
          <w:marTop w:val="240"/>
          <w:marBottom w:val="0"/>
          <w:divBdr>
            <w:top w:val="none" w:sz="0" w:space="0" w:color="auto"/>
            <w:left w:val="none" w:sz="0" w:space="0" w:color="auto"/>
            <w:bottom w:val="none" w:sz="0" w:space="0" w:color="auto"/>
            <w:right w:val="none" w:sz="0" w:space="0" w:color="auto"/>
          </w:divBdr>
          <w:divsChild>
            <w:div w:id="1056274791">
              <w:marLeft w:val="0"/>
              <w:marRight w:val="0"/>
              <w:marTop w:val="0"/>
              <w:marBottom w:val="0"/>
              <w:divBdr>
                <w:top w:val="none" w:sz="0" w:space="0" w:color="auto"/>
                <w:left w:val="none" w:sz="0" w:space="0" w:color="auto"/>
                <w:bottom w:val="none" w:sz="0" w:space="0" w:color="auto"/>
                <w:right w:val="none" w:sz="0" w:space="0" w:color="auto"/>
              </w:divBdr>
              <w:divsChild>
                <w:div w:id="40248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2369">
          <w:marLeft w:val="0"/>
          <w:marRight w:val="0"/>
          <w:marTop w:val="240"/>
          <w:marBottom w:val="0"/>
          <w:divBdr>
            <w:top w:val="none" w:sz="0" w:space="0" w:color="auto"/>
            <w:left w:val="none" w:sz="0" w:space="0" w:color="auto"/>
            <w:bottom w:val="none" w:sz="0" w:space="0" w:color="auto"/>
            <w:right w:val="none" w:sz="0" w:space="0" w:color="auto"/>
          </w:divBdr>
          <w:divsChild>
            <w:div w:id="1509827623">
              <w:marLeft w:val="0"/>
              <w:marRight w:val="0"/>
              <w:marTop w:val="0"/>
              <w:marBottom w:val="0"/>
              <w:divBdr>
                <w:top w:val="none" w:sz="0" w:space="0" w:color="auto"/>
                <w:left w:val="none" w:sz="0" w:space="0" w:color="auto"/>
                <w:bottom w:val="none" w:sz="0" w:space="0" w:color="auto"/>
                <w:right w:val="none" w:sz="0" w:space="0" w:color="auto"/>
              </w:divBdr>
              <w:divsChild>
                <w:div w:id="1886526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81729">
          <w:marLeft w:val="0"/>
          <w:marRight w:val="0"/>
          <w:marTop w:val="240"/>
          <w:marBottom w:val="0"/>
          <w:divBdr>
            <w:top w:val="none" w:sz="0" w:space="0" w:color="auto"/>
            <w:left w:val="none" w:sz="0" w:space="0" w:color="auto"/>
            <w:bottom w:val="none" w:sz="0" w:space="0" w:color="auto"/>
            <w:right w:val="none" w:sz="0" w:space="0" w:color="auto"/>
          </w:divBdr>
          <w:divsChild>
            <w:div w:id="670721755">
              <w:marLeft w:val="0"/>
              <w:marRight w:val="0"/>
              <w:marTop w:val="0"/>
              <w:marBottom w:val="0"/>
              <w:divBdr>
                <w:top w:val="none" w:sz="0" w:space="0" w:color="auto"/>
                <w:left w:val="none" w:sz="0" w:space="0" w:color="auto"/>
                <w:bottom w:val="none" w:sz="0" w:space="0" w:color="auto"/>
                <w:right w:val="none" w:sz="0" w:space="0" w:color="auto"/>
              </w:divBdr>
              <w:divsChild>
                <w:div w:id="2073039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549311">
          <w:marLeft w:val="0"/>
          <w:marRight w:val="0"/>
          <w:marTop w:val="240"/>
          <w:marBottom w:val="0"/>
          <w:divBdr>
            <w:top w:val="none" w:sz="0" w:space="0" w:color="auto"/>
            <w:left w:val="none" w:sz="0" w:space="0" w:color="auto"/>
            <w:bottom w:val="none" w:sz="0" w:space="0" w:color="auto"/>
            <w:right w:val="none" w:sz="0" w:space="0" w:color="auto"/>
          </w:divBdr>
          <w:divsChild>
            <w:div w:id="2107387408">
              <w:marLeft w:val="0"/>
              <w:marRight w:val="0"/>
              <w:marTop w:val="0"/>
              <w:marBottom w:val="0"/>
              <w:divBdr>
                <w:top w:val="none" w:sz="0" w:space="0" w:color="auto"/>
                <w:left w:val="none" w:sz="0" w:space="0" w:color="auto"/>
                <w:bottom w:val="none" w:sz="0" w:space="0" w:color="auto"/>
                <w:right w:val="none" w:sz="0" w:space="0" w:color="auto"/>
              </w:divBdr>
              <w:divsChild>
                <w:div w:id="187480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754604">
          <w:marLeft w:val="0"/>
          <w:marRight w:val="0"/>
          <w:marTop w:val="240"/>
          <w:marBottom w:val="0"/>
          <w:divBdr>
            <w:top w:val="none" w:sz="0" w:space="0" w:color="auto"/>
            <w:left w:val="none" w:sz="0" w:space="0" w:color="auto"/>
            <w:bottom w:val="none" w:sz="0" w:space="0" w:color="auto"/>
            <w:right w:val="none" w:sz="0" w:space="0" w:color="auto"/>
          </w:divBdr>
          <w:divsChild>
            <w:div w:id="1777403507">
              <w:marLeft w:val="0"/>
              <w:marRight w:val="0"/>
              <w:marTop w:val="0"/>
              <w:marBottom w:val="0"/>
              <w:divBdr>
                <w:top w:val="none" w:sz="0" w:space="0" w:color="auto"/>
                <w:left w:val="none" w:sz="0" w:space="0" w:color="auto"/>
                <w:bottom w:val="none" w:sz="0" w:space="0" w:color="auto"/>
                <w:right w:val="none" w:sz="0" w:space="0" w:color="auto"/>
              </w:divBdr>
              <w:divsChild>
                <w:div w:id="656111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454294">
          <w:marLeft w:val="0"/>
          <w:marRight w:val="0"/>
          <w:marTop w:val="240"/>
          <w:marBottom w:val="0"/>
          <w:divBdr>
            <w:top w:val="none" w:sz="0" w:space="0" w:color="auto"/>
            <w:left w:val="none" w:sz="0" w:space="0" w:color="auto"/>
            <w:bottom w:val="none" w:sz="0" w:space="0" w:color="auto"/>
            <w:right w:val="none" w:sz="0" w:space="0" w:color="auto"/>
          </w:divBdr>
          <w:divsChild>
            <w:div w:id="1988974400">
              <w:marLeft w:val="0"/>
              <w:marRight w:val="0"/>
              <w:marTop w:val="0"/>
              <w:marBottom w:val="0"/>
              <w:divBdr>
                <w:top w:val="none" w:sz="0" w:space="0" w:color="auto"/>
                <w:left w:val="none" w:sz="0" w:space="0" w:color="auto"/>
                <w:bottom w:val="none" w:sz="0" w:space="0" w:color="auto"/>
                <w:right w:val="none" w:sz="0" w:space="0" w:color="auto"/>
              </w:divBdr>
              <w:divsChild>
                <w:div w:id="226456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047822">
          <w:marLeft w:val="0"/>
          <w:marRight w:val="0"/>
          <w:marTop w:val="240"/>
          <w:marBottom w:val="0"/>
          <w:divBdr>
            <w:top w:val="none" w:sz="0" w:space="0" w:color="auto"/>
            <w:left w:val="none" w:sz="0" w:space="0" w:color="auto"/>
            <w:bottom w:val="none" w:sz="0" w:space="0" w:color="auto"/>
            <w:right w:val="none" w:sz="0" w:space="0" w:color="auto"/>
          </w:divBdr>
          <w:divsChild>
            <w:div w:id="2016760810">
              <w:marLeft w:val="0"/>
              <w:marRight w:val="0"/>
              <w:marTop w:val="0"/>
              <w:marBottom w:val="0"/>
              <w:divBdr>
                <w:top w:val="none" w:sz="0" w:space="0" w:color="auto"/>
                <w:left w:val="none" w:sz="0" w:space="0" w:color="auto"/>
                <w:bottom w:val="none" w:sz="0" w:space="0" w:color="auto"/>
                <w:right w:val="none" w:sz="0" w:space="0" w:color="auto"/>
              </w:divBdr>
              <w:divsChild>
                <w:div w:id="1460493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041714">
          <w:marLeft w:val="0"/>
          <w:marRight w:val="0"/>
          <w:marTop w:val="240"/>
          <w:marBottom w:val="0"/>
          <w:divBdr>
            <w:top w:val="none" w:sz="0" w:space="0" w:color="auto"/>
            <w:left w:val="none" w:sz="0" w:space="0" w:color="auto"/>
            <w:bottom w:val="none" w:sz="0" w:space="0" w:color="auto"/>
            <w:right w:val="none" w:sz="0" w:space="0" w:color="auto"/>
          </w:divBdr>
          <w:divsChild>
            <w:div w:id="1732075982">
              <w:marLeft w:val="0"/>
              <w:marRight w:val="0"/>
              <w:marTop w:val="0"/>
              <w:marBottom w:val="0"/>
              <w:divBdr>
                <w:top w:val="none" w:sz="0" w:space="0" w:color="auto"/>
                <w:left w:val="none" w:sz="0" w:space="0" w:color="auto"/>
                <w:bottom w:val="none" w:sz="0" w:space="0" w:color="auto"/>
                <w:right w:val="none" w:sz="0" w:space="0" w:color="auto"/>
              </w:divBdr>
              <w:divsChild>
                <w:div w:id="102755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244173">
          <w:marLeft w:val="0"/>
          <w:marRight w:val="0"/>
          <w:marTop w:val="240"/>
          <w:marBottom w:val="0"/>
          <w:divBdr>
            <w:top w:val="none" w:sz="0" w:space="0" w:color="auto"/>
            <w:left w:val="none" w:sz="0" w:space="0" w:color="auto"/>
            <w:bottom w:val="none" w:sz="0" w:space="0" w:color="auto"/>
            <w:right w:val="none" w:sz="0" w:space="0" w:color="auto"/>
          </w:divBdr>
          <w:divsChild>
            <w:div w:id="1797412095">
              <w:marLeft w:val="0"/>
              <w:marRight w:val="0"/>
              <w:marTop w:val="0"/>
              <w:marBottom w:val="0"/>
              <w:divBdr>
                <w:top w:val="none" w:sz="0" w:space="0" w:color="auto"/>
                <w:left w:val="none" w:sz="0" w:space="0" w:color="auto"/>
                <w:bottom w:val="none" w:sz="0" w:space="0" w:color="auto"/>
                <w:right w:val="none" w:sz="0" w:space="0" w:color="auto"/>
              </w:divBdr>
              <w:divsChild>
                <w:div w:id="53045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283108">
          <w:marLeft w:val="0"/>
          <w:marRight w:val="0"/>
          <w:marTop w:val="240"/>
          <w:marBottom w:val="0"/>
          <w:divBdr>
            <w:top w:val="none" w:sz="0" w:space="0" w:color="auto"/>
            <w:left w:val="none" w:sz="0" w:space="0" w:color="auto"/>
            <w:bottom w:val="none" w:sz="0" w:space="0" w:color="auto"/>
            <w:right w:val="none" w:sz="0" w:space="0" w:color="auto"/>
          </w:divBdr>
          <w:divsChild>
            <w:div w:id="646932203">
              <w:marLeft w:val="0"/>
              <w:marRight w:val="0"/>
              <w:marTop w:val="0"/>
              <w:marBottom w:val="0"/>
              <w:divBdr>
                <w:top w:val="none" w:sz="0" w:space="0" w:color="auto"/>
                <w:left w:val="none" w:sz="0" w:space="0" w:color="auto"/>
                <w:bottom w:val="none" w:sz="0" w:space="0" w:color="auto"/>
                <w:right w:val="none" w:sz="0" w:space="0" w:color="auto"/>
              </w:divBdr>
              <w:divsChild>
                <w:div w:id="68502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208364">
          <w:marLeft w:val="0"/>
          <w:marRight w:val="0"/>
          <w:marTop w:val="240"/>
          <w:marBottom w:val="0"/>
          <w:divBdr>
            <w:top w:val="none" w:sz="0" w:space="0" w:color="auto"/>
            <w:left w:val="none" w:sz="0" w:space="0" w:color="auto"/>
            <w:bottom w:val="none" w:sz="0" w:space="0" w:color="auto"/>
            <w:right w:val="none" w:sz="0" w:space="0" w:color="auto"/>
          </w:divBdr>
          <w:divsChild>
            <w:div w:id="1560047882">
              <w:marLeft w:val="0"/>
              <w:marRight w:val="0"/>
              <w:marTop w:val="0"/>
              <w:marBottom w:val="0"/>
              <w:divBdr>
                <w:top w:val="none" w:sz="0" w:space="0" w:color="auto"/>
                <w:left w:val="none" w:sz="0" w:space="0" w:color="auto"/>
                <w:bottom w:val="none" w:sz="0" w:space="0" w:color="auto"/>
                <w:right w:val="none" w:sz="0" w:space="0" w:color="auto"/>
              </w:divBdr>
              <w:divsChild>
                <w:div w:id="159837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314871">
          <w:marLeft w:val="0"/>
          <w:marRight w:val="0"/>
          <w:marTop w:val="240"/>
          <w:marBottom w:val="0"/>
          <w:divBdr>
            <w:top w:val="none" w:sz="0" w:space="0" w:color="auto"/>
            <w:left w:val="none" w:sz="0" w:space="0" w:color="auto"/>
            <w:bottom w:val="none" w:sz="0" w:space="0" w:color="auto"/>
            <w:right w:val="none" w:sz="0" w:space="0" w:color="auto"/>
          </w:divBdr>
          <w:divsChild>
            <w:div w:id="422578845">
              <w:marLeft w:val="0"/>
              <w:marRight w:val="0"/>
              <w:marTop w:val="0"/>
              <w:marBottom w:val="0"/>
              <w:divBdr>
                <w:top w:val="none" w:sz="0" w:space="0" w:color="auto"/>
                <w:left w:val="none" w:sz="0" w:space="0" w:color="auto"/>
                <w:bottom w:val="none" w:sz="0" w:space="0" w:color="auto"/>
                <w:right w:val="none" w:sz="0" w:space="0" w:color="auto"/>
              </w:divBdr>
              <w:divsChild>
                <w:div w:id="53492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73521">
          <w:marLeft w:val="0"/>
          <w:marRight w:val="0"/>
          <w:marTop w:val="240"/>
          <w:marBottom w:val="0"/>
          <w:divBdr>
            <w:top w:val="none" w:sz="0" w:space="0" w:color="auto"/>
            <w:left w:val="none" w:sz="0" w:space="0" w:color="auto"/>
            <w:bottom w:val="none" w:sz="0" w:space="0" w:color="auto"/>
            <w:right w:val="none" w:sz="0" w:space="0" w:color="auto"/>
          </w:divBdr>
          <w:divsChild>
            <w:div w:id="338898433">
              <w:marLeft w:val="0"/>
              <w:marRight w:val="0"/>
              <w:marTop w:val="0"/>
              <w:marBottom w:val="0"/>
              <w:divBdr>
                <w:top w:val="none" w:sz="0" w:space="0" w:color="auto"/>
                <w:left w:val="none" w:sz="0" w:space="0" w:color="auto"/>
                <w:bottom w:val="none" w:sz="0" w:space="0" w:color="auto"/>
                <w:right w:val="none" w:sz="0" w:space="0" w:color="auto"/>
              </w:divBdr>
              <w:divsChild>
                <w:div w:id="100795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617535">
          <w:marLeft w:val="0"/>
          <w:marRight w:val="0"/>
          <w:marTop w:val="240"/>
          <w:marBottom w:val="0"/>
          <w:divBdr>
            <w:top w:val="none" w:sz="0" w:space="0" w:color="auto"/>
            <w:left w:val="none" w:sz="0" w:space="0" w:color="auto"/>
            <w:bottom w:val="none" w:sz="0" w:space="0" w:color="auto"/>
            <w:right w:val="none" w:sz="0" w:space="0" w:color="auto"/>
          </w:divBdr>
          <w:divsChild>
            <w:div w:id="1945765127">
              <w:marLeft w:val="0"/>
              <w:marRight w:val="0"/>
              <w:marTop w:val="0"/>
              <w:marBottom w:val="0"/>
              <w:divBdr>
                <w:top w:val="none" w:sz="0" w:space="0" w:color="auto"/>
                <w:left w:val="none" w:sz="0" w:space="0" w:color="auto"/>
                <w:bottom w:val="none" w:sz="0" w:space="0" w:color="auto"/>
                <w:right w:val="none" w:sz="0" w:space="0" w:color="auto"/>
              </w:divBdr>
              <w:divsChild>
                <w:div w:id="778379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77170">
          <w:marLeft w:val="0"/>
          <w:marRight w:val="0"/>
          <w:marTop w:val="240"/>
          <w:marBottom w:val="0"/>
          <w:divBdr>
            <w:top w:val="none" w:sz="0" w:space="0" w:color="auto"/>
            <w:left w:val="none" w:sz="0" w:space="0" w:color="auto"/>
            <w:bottom w:val="none" w:sz="0" w:space="0" w:color="auto"/>
            <w:right w:val="none" w:sz="0" w:space="0" w:color="auto"/>
          </w:divBdr>
          <w:divsChild>
            <w:div w:id="1221209985">
              <w:marLeft w:val="0"/>
              <w:marRight w:val="0"/>
              <w:marTop w:val="0"/>
              <w:marBottom w:val="0"/>
              <w:divBdr>
                <w:top w:val="none" w:sz="0" w:space="0" w:color="auto"/>
                <w:left w:val="none" w:sz="0" w:space="0" w:color="auto"/>
                <w:bottom w:val="none" w:sz="0" w:space="0" w:color="auto"/>
                <w:right w:val="none" w:sz="0" w:space="0" w:color="auto"/>
              </w:divBdr>
              <w:divsChild>
                <w:div w:id="91169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727039">
          <w:marLeft w:val="0"/>
          <w:marRight w:val="0"/>
          <w:marTop w:val="240"/>
          <w:marBottom w:val="0"/>
          <w:divBdr>
            <w:top w:val="none" w:sz="0" w:space="0" w:color="auto"/>
            <w:left w:val="none" w:sz="0" w:space="0" w:color="auto"/>
            <w:bottom w:val="none" w:sz="0" w:space="0" w:color="auto"/>
            <w:right w:val="none" w:sz="0" w:space="0" w:color="auto"/>
          </w:divBdr>
          <w:divsChild>
            <w:div w:id="1457406698">
              <w:marLeft w:val="0"/>
              <w:marRight w:val="0"/>
              <w:marTop w:val="0"/>
              <w:marBottom w:val="0"/>
              <w:divBdr>
                <w:top w:val="none" w:sz="0" w:space="0" w:color="auto"/>
                <w:left w:val="none" w:sz="0" w:space="0" w:color="auto"/>
                <w:bottom w:val="none" w:sz="0" w:space="0" w:color="auto"/>
                <w:right w:val="none" w:sz="0" w:space="0" w:color="auto"/>
              </w:divBdr>
              <w:divsChild>
                <w:div w:id="162970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5346">
          <w:marLeft w:val="0"/>
          <w:marRight w:val="0"/>
          <w:marTop w:val="240"/>
          <w:marBottom w:val="0"/>
          <w:divBdr>
            <w:top w:val="none" w:sz="0" w:space="0" w:color="auto"/>
            <w:left w:val="none" w:sz="0" w:space="0" w:color="auto"/>
            <w:bottom w:val="none" w:sz="0" w:space="0" w:color="auto"/>
            <w:right w:val="none" w:sz="0" w:space="0" w:color="auto"/>
          </w:divBdr>
          <w:divsChild>
            <w:div w:id="1867257601">
              <w:marLeft w:val="0"/>
              <w:marRight w:val="0"/>
              <w:marTop w:val="0"/>
              <w:marBottom w:val="0"/>
              <w:divBdr>
                <w:top w:val="none" w:sz="0" w:space="0" w:color="auto"/>
                <w:left w:val="none" w:sz="0" w:space="0" w:color="auto"/>
                <w:bottom w:val="none" w:sz="0" w:space="0" w:color="auto"/>
                <w:right w:val="none" w:sz="0" w:space="0" w:color="auto"/>
              </w:divBdr>
              <w:divsChild>
                <w:div w:id="1209804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823097">
          <w:marLeft w:val="0"/>
          <w:marRight w:val="0"/>
          <w:marTop w:val="240"/>
          <w:marBottom w:val="0"/>
          <w:divBdr>
            <w:top w:val="none" w:sz="0" w:space="0" w:color="auto"/>
            <w:left w:val="none" w:sz="0" w:space="0" w:color="auto"/>
            <w:bottom w:val="none" w:sz="0" w:space="0" w:color="auto"/>
            <w:right w:val="none" w:sz="0" w:space="0" w:color="auto"/>
          </w:divBdr>
          <w:divsChild>
            <w:div w:id="1030565790">
              <w:marLeft w:val="0"/>
              <w:marRight w:val="0"/>
              <w:marTop w:val="0"/>
              <w:marBottom w:val="0"/>
              <w:divBdr>
                <w:top w:val="none" w:sz="0" w:space="0" w:color="auto"/>
                <w:left w:val="none" w:sz="0" w:space="0" w:color="auto"/>
                <w:bottom w:val="none" w:sz="0" w:space="0" w:color="auto"/>
                <w:right w:val="none" w:sz="0" w:space="0" w:color="auto"/>
              </w:divBdr>
              <w:divsChild>
                <w:div w:id="1759331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388567">
          <w:marLeft w:val="0"/>
          <w:marRight w:val="0"/>
          <w:marTop w:val="240"/>
          <w:marBottom w:val="0"/>
          <w:divBdr>
            <w:top w:val="none" w:sz="0" w:space="0" w:color="auto"/>
            <w:left w:val="none" w:sz="0" w:space="0" w:color="auto"/>
            <w:bottom w:val="none" w:sz="0" w:space="0" w:color="auto"/>
            <w:right w:val="none" w:sz="0" w:space="0" w:color="auto"/>
          </w:divBdr>
          <w:divsChild>
            <w:div w:id="636491763">
              <w:marLeft w:val="0"/>
              <w:marRight w:val="0"/>
              <w:marTop w:val="0"/>
              <w:marBottom w:val="0"/>
              <w:divBdr>
                <w:top w:val="none" w:sz="0" w:space="0" w:color="auto"/>
                <w:left w:val="none" w:sz="0" w:space="0" w:color="auto"/>
                <w:bottom w:val="none" w:sz="0" w:space="0" w:color="auto"/>
                <w:right w:val="none" w:sz="0" w:space="0" w:color="auto"/>
              </w:divBdr>
              <w:divsChild>
                <w:div w:id="1024015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281076">
          <w:marLeft w:val="0"/>
          <w:marRight w:val="0"/>
          <w:marTop w:val="240"/>
          <w:marBottom w:val="0"/>
          <w:divBdr>
            <w:top w:val="none" w:sz="0" w:space="0" w:color="auto"/>
            <w:left w:val="none" w:sz="0" w:space="0" w:color="auto"/>
            <w:bottom w:val="none" w:sz="0" w:space="0" w:color="auto"/>
            <w:right w:val="none" w:sz="0" w:space="0" w:color="auto"/>
          </w:divBdr>
          <w:divsChild>
            <w:div w:id="1981809630">
              <w:marLeft w:val="0"/>
              <w:marRight w:val="0"/>
              <w:marTop w:val="0"/>
              <w:marBottom w:val="0"/>
              <w:divBdr>
                <w:top w:val="none" w:sz="0" w:space="0" w:color="auto"/>
                <w:left w:val="none" w:sz="0" w:space="0" w:color="auto"/>
                <w:bottom w:val="none" w:sz="0" w:space="0" w:color="auto"/>
                <w:right w:val="none" w:sz="0" w:space="0" w:color="auto"/>
              </w:divBdr>
              <w:divsChild>
                <w:div w:id="2107656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651446">
          <w:marLeft w:val="0"/>
          <w:marRight w:val="0"/>
          <w:marTop w:val="240"/>
          <w:marBottom w:val="0"/>
          <w:divBdr>
            <w:top w:val="none" w:sz="0" w:space="0" w:color="auto"/>
            <w:left w:val="none" w:sz="0" w:space="0" w:color="auto"/>
            <w:bottom w:val="none" w:sz="0" w:space="0" w:color="auto"/>
            <w:right w:val="none" w:sz="0" w:space="0" w:color="auto"/>
          </w:divBdr>
          <w:divsChild>
            <w:div w:id="1237399566">
              <w:marLeft w:val="0"/>
              <w:marRight w:val="0"/>
              <w:marTop w:val="0"/>
              <w:marBottom w:val="0"/>
              <w:divBdr>
                <w:top w:val="none" w:sz="0" w:space="0" w:color="auto"/>
                <w:left w:val="none" w:sz="0" w:space="0" w:color="auto"/>
                <w:bottom w:val="none" w:sz="0" w:space="0" w:color="auto"/>
                <w:right w:val="none" w:sz="0" w:space="0" w:color="auto"/>
              </w:divBdr>
              <w:divsChild>
                <w:div w:id="30848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98881">
          <w:marLeft w:val="0"/>
          <w:marRight w:val="0"/>
          <w:marTop w:val="240"/>
          <w:marBottom w:val="0"/>
          <w:divBdr>
            <w:top w:val="none" w:sz="0" w:space="0" w:color="auto"/>
            <w:left w:val="none" w:sz="0" w:space="0" w:color="auto"/>
            <w:bottom w:val="none" w:sz="0" w:space="0" w:color="auto"/>
            <w:right w:val="none" w:sz="0" w:space="0" w:color="auto"/>
          </w:divBdr>
          <w:divsChild>
            <w:div w:id="317001496">
              <w:marLeft w:val="0"/>
              <w:marRight w:val="0"/>
              <w:marTop w:val="0"/>
              <w:marBottom w:val="0"/>
              <w:divBdr>
                <w:top w:val="none" w:sz="0" w:space="0" w:color="auto"/>
                <w:left w:val="none" w:sz="0" w:space="0" w:color="auto"/>
                <w:bottom w:val="none" w:sz="0" w:space="0" w:color="auto"/>
                <w:right w:val="none" w:sz="0" w:space="0" w:color="auto"/>
              </w:divBdr>
              <w:divsChild>
                <w:div w:id="43229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099502">
          <w:marLeft w:val="0"/>
          <w:marRight w:val="0"/>
          <w:marTop w:val="240"/>
          <w:marBottom w:val="0"/>
          <w:divBdr>
            <w:top w:val="none" w:sz="0" w:space="0" w:color="auto"/>
            <w:left w:val="none" w:sz="0" w:space="0" w:color="auto"/>
            <w:bottom w:val="none" w:sz="0" w:space="0" w:color="auto"/>
            <w:right w:val="none" w:sz="0" w:space="0" w:color="auto"/>
          </w:divBdr>
          <w:divsChild>
            <w:div w:id="1725567878">
              <w:marLeft w:val="0"/>
              <w:marRight w:val="0"/>
              <w:marTop w:val="0"/>
              <w:marBottom w:val="0"/>
              <w:divBdr>
                <w:top w:val="none" w:sz="0" w:space="0" w:color="auto"/>
                <w:left w:val="none" w:sz="0" w:space="0" w:color="auto"/>
                <w:bottom w:val="none" w:sz="0" w:space="0" w:color="auto"/>
                <w:right w:val="none" w:sz="0" w:space="0" w:color="auto"/>
              </w:divBdr>
              <w:divsChild>
                <w:div w:id="328800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321347">
          <w:marLeft w:val="0"/>
          <w:marRight w:val="0"/>
          <w:marTop w:val="240"/>
          <w:marBottom w:val="0"/>
          <w:divBdr>
            <w:top w:val="none" w:sz="0" w:space="0" w:color="auto"/>
            <w:left w:val="none" w:sz="0" w:space="0" w:color="auto"/>
            <w:bottom w:val="none" w:sz="0" w:space="0" w:color="auto"/>
            <w:right w:val="none" w:sz="0" w:space="0" w:color="auto"/>
          </w:divBdr>
          <w:divsChild>
            <w:div w:id="2048262278">
              <w:marLeft w:val="0"/>
              <w:marRight w:val="0"/>
              <w:marTop w:val="0"/>
              <w:marBottom w:val="0"/>
              <w:divBdr>
                <w:top w:val="none" w:sz="0" w:space="0" w:color="auto"/>
                <w:left w:val="none" w:sz="0" w:space="0" w:color="auto"/>
                <w:bottom w:val="none" w:sz="0" w:space="0" w:color="auto"/>
                <w:right w:val="none" w:sz="0" w:space="0" w:color="auto"/>
              </w:divBdr>
              <w:divsChild>
                <w:div w:id="3384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13955">
          <w:marLeft w:val="0"/>
          <w:marRight w:val="0"/>
          <w:marTop w:val="240"/>
          <w:marBottom w:val="0"/>
          <w:divBdr>
            <w:top w:val="none" w:sz="0" w:space="0" w:color="auto"/>
            <w:left w:val="none" w:sz="0" w:space="0" w:color="auto"/>
            <w:bottom w:val="none" w:sz="0" w:space="0" w:color="auto"/>
            <w:right w:val="none" w:sz="0" w:space="0" w:color="auto"/>
          </w:divBdr>
          <w:divsChild>
            <w:div w:id="755591259">
              <w:marLeft w:val="0"/>
              <w:marRight w:val="0"/>
              <w:marTop w:val="0"/>
              <w:marBottom w:val="0"/>
              <w:divBdr>
                <w:top w:val="none" w:sz="0" w:space="0" w:color="auto"/>
                <w:left w:val="none" w:sz="0" w:space="0" w:color="auto"/>
                <w:bottom w:val="none" w:sz="0" w:space="0" w:color="auto"/>
                <w:right w:val="none" w:sz="0" w:space="0" w:color="auto"/>
              </w:divBdr>
              <w:divsChild>
                <w:div w:id="474949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731951">
          <w:marLeft w:val="0"/>
          <w:marRight w:val="0"/>
          <w:marTop w:val="240"/>
          <w:marBottom w:val="0"/>
          <w:divBdr>
            <w:top w:val="none" w:sz="0" w:space="0" w:color="auto"/>
            <w:left w:val="none" w:sz="0" w:space="0" w:color="auto"/>
            <w:bottom w:val="none" w:sz="0" w:space="0" w:color="auto"/>
            <w:right w:val="none" w:sz="0" w:space="0" w:color="auto"/>
          </w:divBdr>
          <w:divsChild>
            <w:div w:id="1888762094">
              <w:marLeft w:val="0"/>
              <w:marRight w:val="0"/>
              <w:marTop w:val="0"/>
              <w:marBottom w:val="0"/>
              <w:divBdr>
                <w:top w:val="none" w:sz="0" w:space="0" w:color="auto"/>
                <w:left w:val="none" w:sz="0" w:space="0" w:color="auto"/>
                <w:bottom w:val="none" w:sz="0" w:space="0" w:color="auto"/>
                <w:right w:val="none" w:sz="0" w:space="0" w:color="auto"/>
              </w:divBdr>
              <w:divsChild>
                <w:div w:id="348219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856870">
          <w:marLeft w:val="0"/>
          <w:marRight w:val="0"/>
          <w:marTop w:val="240"/>
          <w:marBottom w:val="0"/>
          <w:divBdr>
            <w:top w:val="none" w:sz="0" w:space="0" w:color="auto"/>
            <w:left w:val="none" w:sz="0" w:space="0" w:color="auto"/>
            <w:bottom w:val="none" w:sz="0" w:space="0" w:color="auto"/>
            <w:right w:val="none" w:sz="0" w:space="0" w:color="auto"/>
          </w:divBdr>
          <w:divsChild>
            <w:div w:id="1254582668">
              <w:marLeft w:val="0"/>
              <w:marRight w:val="0"/>
              <w:marTop w:val="0"/>
              <w:marBottom w:val="0"/>
              <w:divBdr>
                <w:top w:val="none" w:sz="0" w:space="0" w:color="auto"/>
                <w:left w:val="none" w:sz="0" w:space="0" w:color="auto"/>
                <w:bottom w:val="none" w:sz="0" w:space="0" w:color="auto"/>
                <w:right w:val="none" w:sz="0" w:space="0" w:color="auto"/>
              </w:divBdr>
              <w:divsChild>
                <w:div w:id="712776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610014">
          <w:marLeft w:val="0"/>
          <w:marRight w:val="0"/>
          <w:marTop w:val="240"/>
          <w:marBottom w:val="0"/>
          <w:divBdr>
            <w:top w:val="none" w:sz="0" w:space="0" w:color="auto"/>
            <w:left w:val="none" w:sz="0" w:space="0" w:color="auto"/>
            <w:bottom w:val="none" w:sz="0" w:space="0" w:color="auto"/>
            <w:right w:val="none" w:sz="0" w:space="0" w:color="auto"/>
          </w:divBdr>
          <w:divsChild>
            <w:div w:id="396364040">
              <w:marLeft w:val="0"/>
              <w:marRight w:val="0"/>
              <w:marTop w:val="0"/>
              <w:marBottom w:val="0"/>
              <w:divBdr>
                <w:top w:val="none" w:sz="0" w:space="0" w:color="auto"/>
                <w:left w:val="none" w:sz="0" w:space="0" w:color="auto"/>
                <w:bottom w:val="none" w:sz="0" w:space="0" w:color="auto"/>
                <w:right w:val="none" w:sz="0" w:space="0" w:color="auto"/>
              </w:divBdr>
              <w:divsChild>
                <w:div w:id="140459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196954">
          <w:marLeft w:val="0"/>
          <w:marRight w:val="0"/>
          <w:marTop w:val="240"/>
          <w:marBottom w:val="0"/>
          <w:divBdr>
            <w:top w:val="none" w:sz="0" w:space="0" w:color="auto"/>
            <w:left w:val="none" w:sz="0" w:space="0" w:color="auto"/>
            <w:bottom w:val="none" w:sz="0" w:space="0" w:color="auto"/>
            <w:right w:val="none" w:sz="0" w:space="0" w:color="auto"/>
          </w:divBdr>
          <w:divsChild>
            <w:div w:id="255552508">
              <w:marLeft w:val="0"/>
              <w:marRight w:val="0"/>
              <w:marTop w:val="0"/>
              <w:marBottom w:val="0"/>
              <w:divBdr>
                <w:top w:val="none" w:sz="0" w:space="0" w:color="auto"/>
                <w:left w:val="none" w:sz="0" w:space="0" w:color="auto"/>
                <w:bottom w:val="none" w:sz="0" w:space="0" w:color="auto"/>
                <w:right w:val="none" w:sz="0" w:space="0" w:color="auto"/>
              </w:divBdr>
              <w:divsChild>
                <w:div w:id="623656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553604">
          <w:marLeft w:val="0"/>
          <w:marRight w:val="0"/>
          <w:marTop w:val="240"/>
          <w:marBottom w:val="0"/>
          <w:divBdr>
            <w:top w:val="none" w:sz="0" w:space="0" w:color="auto"/>
            <w:left w:val="none" w:sz="0" w:space="0" w:color="auto"/>
            <w:bottom w:val="none" w:sz="0" w:space="0" w:color="auto"/>
            <w:right w:val="none" w:sz="0" w:space="0" w:color="auto"/>
          </w:divBdr>
          <w:divsChild>
            <w:div w:id="938681480">
              <w:marLeft w:val="0"/>
              <w:marRight w:val="0"/>
              <w:marTop w:val="0"/>
              <w:marBottom w:val="0"/>
              <w:divBdr>
                <w:top w:val="none" w:sz="0" w:space="0" w:color="auto"/>
                <w:left w:val="none" w:sz="0" w:space="0" w:color="auto"/>
                <w:bottom w:val="none" w:sz="0" w:space="0" w:color="auto"/>
                <w:right w:val="none" w:sz="0" w:space="0" w:color="auto"/>
              </w:divBdr>
              <w:divsChild>
                <w:div w:id="98455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437342">
          <w:marLeft w:val="0"/>
          <w:marRight w:val="0"/>
          <w:marTop w:val="240"/>
          <w:marBottom w:val="0"/>
          <w:divBdr>
            <w:top w:val="none" w:sz="0" w:space="0" w:color="auto"/>
            <w:left w:val="none" w:sz="0" w:space="0" w:color="auto"/>
            <w:bottom w:val="none" w:sz="0" w:space="0" w:color="auto"/>
            <w:right w:val="none" w:sz="0" w:space="0" w:color="auto"/>
          </w:divBdr>
          <w:divsChild>
            <w:div w:id="1595437309">
              <w:marLeft w:val="0"/>
              <w:marRight w:val="0"/>
              <w:marTop w:val="0"/>
              <w:marBottom w:val="0"/>
              <w:divBdr>
                <w:top w:val="none" w:sz="0" w:space="0" w:color="auto"/>
                <w:left w:val="none" w:sz="0" w:space="0" w:color="auto"/>
                <w:bottom w:val="none" w:sz="0" w:space="0" w:color="auto"/>
                <w:right w:val="none" w:sz="0" w:space="0" w:color="auto"/>
              </w:divBdr>
              <w:divsChild>
                <w:div w:id="1093354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419535">
          <w:marLeft w:val="0"/>
          <w:marRight w:val="0"/>
          <w:marTop w:val="240"/>
          <w:marBottom w:val="0"/>
          <w:divBdr>
            <w:top w:val="none" w:sz="0" w:space="0" w:color="auto"/>
            <w:left w:val="none" w:sz="0" w:space="0" w:color="auto"/>
            <w:bottom w:val="none" w:sz="0" w:space="0" w:color="auto"/>
            <w:right w:val="none" w:sz="0" w:space="0" w:color="auto"/>
          </w:divBdr>
          <w:divsChild>
            <w:div w:id="1156647668">
              <w:marLeft w:val="0"/>
              <w:marRight w:val="0"/>
              <w:marTop w:val="0"/>
              <w:marBottom w:val="0"/>
              <w:divBdr>
                <w:top w:val="none" w:sz="0" w:space="0" w:color="auto"/>
                <w:left w:val="none" w:sz="0" w:space="0" w:color="auto"/>
                <w:bottom w:val="none" w:sz="0" w:space="0" w:color="auto"/>
                <w:right w:val="none" w:sz="0" w:space="0" w:color="auto"/>
              </w:divBdr>
              <w:divsChild>
                <w:div w:id="174676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222434">
          <w:marLeft w:val="0"/>
          <w:marRight w:val="0"/>
          <w:marTop w:val="240"/>
          <w:marBottom w:val="0"/>
          <w:divBdr>
            <w:top w:val="none" w:sz="0" w:space="0" w:color="auto"/>
            <w:left w:val="none" w:sz="0" w:space="0" w:color="auto"/>
            <w:bottom w:val="none" w:sz="0" w:space="0" w:color="auto"/>
            <w:right w:val="none" w:sz="0" w:space="0" w:color="auto"/>
          </w:divBdr>
          <w:divsChild>
            <w:div w:id="251863951">
              <w:marLeft w:val="0"/>
              <w:marRight w:val="0"/>
              <w:marTop w:val="0"/>
              <w:marBottom w:val="0"/>
              <w:divBdr>
                <w:top w:val="none" w:sz="0" w:space="0" w:color="auto"/>
                <w:left w:val="none" w:sz="0" w:space="0" w:color="auto"/>
                <w:bottom w:val="none" w:sz="0" w:space="0" w:color="auto"/>
                <w:right w:val="none" w:sz="0" w:space="0" w:color="auto"/>
              </w:divBdr>
              <w:divsChild>
                <w:div w:id="142602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425422">
          <w:marLeft w:val="0"/>
          <w:marRight w:val="0"/>
          <w:marTop w:val="240"/>
          <w:marBottom w:val="0"/>
          <w:divBdr>
            <w:top w:val="none" w:sz="0" w:space="0" w:color="auto"/>
            <w:left w:val="none" w:sz="0" w:space="0" w:color="auto"/>
            <w:bottom w:val="none" w:sz="0" w:space="0" w:color="auto"/>
            <w:right w:val="none" w:sz="0" w:space="0" w:color="auto"/>
          </w:divBdr>
          <w:divsChild>
            <w:div w:id="160780820">
              <w:marLeft w:val="0"/>
              <w:marRight w:val="0"/>
              <w:marTop w:val="0"/>
              <w:marBottom w:val="0"/>
              <w:divBdr>
                <w:top w:val="none" w:sz="0" w:space="0" w:color="auto"/>
                <w:left w:val="none" w:sz="0" w:space="0" w:color="auto"/>
                <w:bottom w:val="none" w:sz="0" w:space="0" w:color="auto"/>
                <w:right w:val="none" w:sz="0" w:space="0" w:color="auto"/>
              </w:divBdr>
              <w:divsChild>
                <w:div w:id="433749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313219">
          <w:marLeft w:val="0"/>
          <w:marRight w:val="0"/>
          <w:marTop w:val="240"/>
          <w:marBottom w:val="0"/>
          <w:divBdr>
            <w:top w:val="none" w:sz="0" w:space="0" w:color="auto"/>
            <w:left w:val="none" w:sz="0" w:space="0" w:color="auto"/>
            <w:bottom w:val="none" w:sz="0" w:space="0" w:color="auto"/>
            <w:right w:val="none" w:sz="0" w:space="0" w:color="auto"/>
          </w:divBdr>
          <w:divsChild>
            <w:div w:id="2031443058">
              <w:marLeft w:val="0"/>
              <w:marRight w:val="0"/>
              <w:marTop w:val="0"/>
              <w:marBottom w:val="0"/>
              <w:divBdr>
                <w:top w:val="none" w:sz="0" w:space="0" w:color="auto"/>
                <w:left w:val="none" w:sz="0" w:space="0" w:color="auto"/>
                <w:bottom w:val="none" w:sz="0" w:space="0" w:color="auto"/>
                <w:right w:val="none" w:sz="0" w:space="0" w:color="auto"/>
              </w:divBdr>
              <w:divsChild>
                <w:div w:id="193471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244346">
          <w:marLeft w:val="0"/>
          <w:marRight w:val="0"/>
          <w:marTop w:val="240"/>
          <w:marBottom w:val="0"/>
          <w:divBdr>
            <w:top w:val="none" w:sz="0" w:space="0" w:color="auto"/>
            <w:left w:val="none" w:sz="0" w:space="0" w:color="auto"/>
            <w:bottom w:val="none" w:sz="0" w:space="0" w:color="auto"/>
            <w:right w:val="none" w:sz="0" w:space="0" w:color="auto"/>
          </w:divBdr>
          <w:divsChild>
            <w:div w:id="741566240">
              <w:marLeft w:val="0"/>
              <w:marRight w:val="0"/>
              <w:marTop w:val="0"/>
              <w:marBottom w:val="0"/>
              <w:divBdr>
                <w:top w:val="none" w:sz="0" w:space="0" w:color="auto"/>
                <w:left w:val="none" w:sz="0" w:space="0" w:color="auto"/>
                <w:bottom w:val="none" w:sz="0" w:space="0" w:color="auto"/>
                <w:right w:val="none" w:sz="0" w:space="0" w:color="auto"/>
              </w:divBdr>
              <w:divsChild>
                <w:div w:id="264196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383738">
          <w:marLeft w:val="0"/>
          <w:marRight w:val="0"/>
          <w:marTop w:val="240"/>
          <w:marBottom w:val="0"/>
          <w:divBdr>
            <w:top w:val="none" w:sz="0" w:space="0" w:color="auto"/>
            <w:left w:val="none" w:sz="0" w:space="0" w:color="auto"/>
            <w:bottom w:val="none" w:sz="0" w:space="0" w:color="auto"/>
            <w:right w:val="none" w:sz="0" w:space="0" w:color="auto"/>
          </w:divBdr>
          <w:divsChild>
            <w:div w:id="173502373">
              <w:marLeft w:val="0"/>
              <w:marRight w:val="0"/>
              <w:marTop w:val="0"/>
              <w:marBottom w:val="0"/>
              <w:divBdr>
                <w:top w:val="none" w:sz="0" w:space="0" w:color="auto"/>
                <w:left w:val="none" w:sz="0" w:space="0" w:color="auto"/>
                <w:bottom w:val="none" w:sz="0" w:space="0" w:color="auto"/>
                <w:right w:val="none" w:sz="0" w:space="0" w:color="auto"/>
              </w:divBdr>
              <w:divsChild>
                <w:div w:id="1050760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689624">
          <w:marLeft w:val="0"/>
          <w:marRight w:val="0"/>
          <w:marTop w:val="240"/>
          <w:marBottom w:val="0"/>
          <w:divBdr>
            <w:top w:val="none" w:sz="0" w:space="0" w:color="auto"/>
            <w:left w:val="none" w:sz="0" w:space="0" w:color="auto"/>
            <w:bottom w:val="none" w:sz="0" w:space="0" w:color="auto"/>
            <w:right w:val="none" w:sz="0" w:space="0" w:color="auto"/>
          </w:divBdr>
          <w:divsChild>
            <w:div w:id="344597384">
              <w:marLeft w:val="0"/>
              <w:marRight w:val="0"/>
              <w:marTop w:val="0"/>
              <w:marBottom w:val="0"/>
              <w:divBdr>
                <w:top w:val="none" w:sz="0" w:space="0" w:color="auto"/>
                <w:left w:val="none" w:sz="0" w:space="0" w:color="auto"/>
                <w:bottom w:val="none" w:sz="0" w:space="0" w:color="auto"/>
                <w:right w:val="none" w:sz="0" w:space="0" w:color="auto"/>
              </w:divBdr>
              <w:divsChild>
                <w:div w:id="1733187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866747">
          <w:marLeft w:val="0"/>
          <w:marRight w:val="0"/>
          <w:marTop w:val="240"/>
          <w:marBottom w:val="0"/>
          <w:divBdr>
            <w:top w:val="none" w:sz="0" w:space="0" w:color="auto"/>
            <w:left w:val="none" w:sz="0" w:space="0" w:color="auto"/>
            <w:bottom w:val="none" w:sz="0" w:space="0" w:color="auto"/>
            <w:right w:val="none" w:sz="0" w:space="0" w:color="auto"/>
          </w:divBdr>
          <w:divsChild>
            <w:div w:id="759179865">
              <w:marLeft w:val="0"/>
              <w:marRight w:val="0"/>
              <w:marTop w:val="0"/>
              <w:marBottom w:val="0"/>
              <w:divBdr>
                <w:top w:val="none" w:sz="0" w:space="0" w:color="auto"/>
                <w:left w:val="none" w:sz="0" w:space="0" w:color="auto"/>
                <w:bottom w:val="none" w:sz="0" w:space="0" w:color="auto"/>
                <w:right w:val="none" w:sz="0" w:space="0" w:color="auto"/>
              </w:divBdr>
              <w:divsChild>
                <w:div w:id="369696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16700">
          <w:marLeft w:val="0"/>
          <w:marRight w:val="0"/>
          <w:marTop w:val="240"/>
          <w:marBottom w:val="0"/>
          <w:divBdr>
            <w:top w:val="none" w:sz="0" w:space="0" w:color="auto"/>
            <w:left w:val="none" w:sz="0" w:space="0" w:color="auto"/>
            <w:bottom w:val="none" w:sz="0" w:space="0" w:color="auto"/>
            <w:right w:val="none" w:sz="0" w:space="0" w:color="auto"/>
          </w:divBdr>
          <w:divsChild>
            <w:div w:id="1502547288">
              <w:marLeft w:val="0"/>
              <w:marRight w:val="0"/>
              <w:marTop w:val="0"/>
              <w:marBottom w:val="0"/>
              <w:divBdr>
                <w:top w:val="none" w:sz="0" w:space="0" w:color="auto"/>
                <w:left w:val="none" w:sz="0" w:space="0" w:color="auto"/>
                <w:bottom w:val="none" w:sz="0" w:space="0" w:color="auto"/>
                <w:right w:val="none" w:sz="0" w:space="0" w:color="auto"/>
              </w:divBdr>
              <w:divsChild>
                <w:div w:id="207303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364472">
          <w:marLeft w:val="0"/>
          <w:marRight w:val="0"/>
          <w:marTop w:val="240"/>
          <w:marBottom w:val="0"/>
          <w:divBdr>
            <w:top w:val="none" w:sz="0" w:space="0" w:color="auto"/>
            <w:left w:val="none" w:sz="0" w:space="0" w:color="auto"/>
            <w:bottom w:val="none" w:sz="0" w:space="0" w:color="auto"/>
            <w:right w:val="none" w:sz="0" w:space="0" w:color="auto"/>
          </w:divBdr>
          <w:divsChild>
            <w:div w:id="1436362464">
              <w:marLeft w:val="0"/>
              <w:marRight w:val="0"/>
              <w:marTop w:val="0"/>
              <w:marBottom w:val="0"/>
              <w:divBdr>
                <w:top w:val="none" w:sz="0" w:space="0" w:color="auto"/>
                <w:left w:val="none" w:sz="0" w:space="0" w:color="auto"/>
                <w:bottom w:val="none" w:sz="0" w:space="0" w:color="auto"/>
                <w:right w:val="none" w:sz="0" w:space="0" w:color="auto"/>
              </w:divBdr>
              <w:divsChild>
                <w:div w:id="205784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824165">
          <w:marLeft w:val="0"/>
          <w:marRight w:val="0"/>
          <w:marTop w:val="240"/>
          <w:marBottom w:val="0"/>
          <w:divBdr>
            <w:top w:val="none" w:sz="0" w:space="0" w:color="auto"/>
            <w:left w:val="none" w:sz="0" w:space="0" w:color="auto"/>
            <w:bottom w:val="none" w:sz="0" w:space="0" w:color="auto"/>
            <w:right w:val="none" w:sz="0" w:space="0" w:color="auto"/>
          </w:divBdr>
          <w:divsChild>
            <w:div w:id="754017807">
              <w:marLeft w:val="0"/>
              <w:marRight w:val="0"/>
              <w:marTop w:val="0"/>
              <w:marBottom w:val="0"/>
              <w:divBdr>
                <w:top w:val="none" w:sz="0" w:space="0" w:color="auto"/>
                <w:left w:val="none" w:sz="0" w:space="0" w:color="auto"/>
                <w:bottom w:val="none" w:sz="0" w:space="0" w:color="auto"/>
                <w:right w:val="none" w:sz="0" w:space="0" w:color="auto"/>
              </w:divBdr>
              <w:divsChild>
                <w:div w:id="353074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225620">
          <w:marLeft w:val="0"/>
          <w:marRight w:val="0"/>
          <w:marTop w:val="240"/>
          <w:marBottom w:val="0"/>
          <w:divBdr>
            <w:top w:val="none" w:sz="0" w:space="0" w:color="auto"/>
            <w:left w:val="none" w:sz="0" w:space="0" w:color="auto"/>
            <w:bottom w:val="none" w:sz="0" w:space="0" w:color="auto"/>
            <w:right w:val="none" w:sz="0" w:space="0" w:color="auto"/>
          </w:divBdr>
          <w:divsChild>
            <w:div w:id="740828478">
              <w:marLeft w:val="0"/>
              <w:marRight w:val="0"/>
              <w:marTop w:val="0"/>
              <w:marBottom w:val="0"/>
              <w:divBdr>
                <w:top w:val="none" w:sz="0" w:space="0" w:color="auto"/>
                <w:left w:val="none" w:sz="0" w:space="0" w:color="auto"/>
                <w:bottom w:val="none" w:sz="0" w:space="0" w:color="auto"/>
                <w:right w:val="none" w:sz="0" w:space="0" w:color="auto"/>
              </w:divBdr>
              <w:divsChild>
                <w:div w:id="77398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584018">
          <w:marLeft w:val="0"/>
          <w:marRight w:val="0"/>
          <w:marTop w:val="240"/>
          <w:marBottom w:val="0"/>
          <w:divBdr>
            <w:top w:val="none" w:sz="0" w:space="0" w:color="auto"/>
            <w:left w:val="none" w:sz="0" w:space="0" w:color="auto"/>
            <w:bottom w:val="none" w:sz="0" w:space="0" w:color="auto"/>
            <w:right w:val="none" w:sz="0" w:space="0" w:color="auto"/>
          </w:divBdr>
          <w:divsChild>
            <w:div w:id="930504842">
              <w:marLeft w:val="0"/>
              <w:marRight w:val="0"/>
              <w:marTop w:val="0"/>
              <w:marBottom w:val="0"/>
              <w:divBdr>
                <w:top w:val="none" w:sz="0" w:space="0" w:color="auto"/>
                <w:left w:val="none" w:sz="0" w:space="0" w:color="auto"/>
                <w:bottom w:val="none" w:sz="0" w:space="0" w:color="auto"/>
                <w:right w:val="none" w:sz="0" w:space="0" w:color="auto"/>
              </w:divBdr>
              <w:divsChild>
                <w:div w:id="180133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202937">
          <w:marLeft w:val="0"/>
          <w:marRight w:val="0"/>
          <w:marTop w:val="240"/>
          <w:marBottom w:val="0"/>
          <w:divBdr>
            <w:top w:val="none" w:sz="0" w:space="0" w:color="auto"/>
            <w:left w:val="none" w:sz="0" w:space="0" w:color="auto"/>
            <w:bottom w:val="none" w:sz="0" w:space="0" w:color="auto"/>
            <w:right w:val="none" w:sz="0" w:space="0" w:color="auto"/>
          </w:divBdr>
          <w:divsChild>
            <w:div w:id="1414161706">
              <w:marLeft w:val="0"/>
              <w:marRight w:val="0"/>
              <w:marTop w:val="0"/>
              <w:marBottom w:val="0"/>
              <w:divBdr>
                <w:top w:val="none" w:sz="0" w:space="0" w:color="auto"/>
                <w:left w:val="none" w:sz="0" w:space="0" w:color="auto"/>
                <w:bottom w:val="none" w:sz="0" w:space="0" w:color="auto"/>
                <w:right w:val="none" w:sz="0" w:space="0" w:color="auto"/>
              </w:divBdr>
              <w:divsChild>
                <w:div w:id="59312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287007">
          <w:marLeft w:val="0"/>
          <w:marRight w:val="0"/>
          <w:marTop w:val="240"/>
          <w:marBottom w:val="0"/>
          <w:divBdr>
            <w:top w:val="none" w:sz="0" w:space="0" w:color="auto"/>
            <w:left w:val="none" w:sz="0" w:space="0" w:color="auto"/>
            <w:bottom w:val="none" w:sz="0" w:space="0" w:color="auto"/>
            <w:right w:val="none" w:sz="0" w:space="0" w:color="auto"/>
          </w:divBdr>
          <w:divsChild>
            <w:div w:id="451827991">
              <w:marLeft w:val="0"/>
              <w:marRight w:val="0"/>
              <w:marTop w:val="0"/>
              <w:marBottom w:val="0"/>
              <w:divBdr>
                <w:top w:val="none" w:sz="0" w:space="0" w:color="auto"/>
                <w:left w:val="none" w:sz="0" w:space="0" w:color="auto"/>
                <w:bottom w:val="none" w:sz="0" w:space="0" w:color="auto"/>
                <w:right w:val="none" w:sz="0" w:space="0" w:color="auto"/>
              </w:divBdr>
              <w:divsChild>
                <w:div w:id="77676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143014">
          <w:marLeft w:val="0"/>
          <w:marRight w:val="0"/>
          <w:marTop w:val="240"/>
          <w:marBottom w:val="0"/>
          <w:divBdr>
            <w:top w:val="none" w:sz="0" w:space="0" w:color="auto"/>
            <w:left w:val="none" w:sz="0" w:space="0" w:color="auto"/>
            <w:bottom w:val="none" w:sz="0" w:space="0" w:color="auto"/>
            <w:right w:val="none" w:sz="0" w:space="0" w:color="auto"/>
          </w:divBdr>
          <w:divsChild>
            <w:div w:id="590086454">
              <w:marLeft w:val="0"/>
              <w:marRight w:val="0"/>
              <w:marTop w:val="0"/>
              <w:marBottom w:val="0"/>
              <w:divBdr>
                <w:top w:val="none" w:sz="0" w:space="0" w:color="auto"/>
                <w:left w:val="none" w:sz="0" w:space="0" w:color="auto"/>
                <w:bottom w:val="none" w:sz="0" w:space="0" w:color="auto"/>
                <w:right w:val="none" w:sz="0" w:space="0" w:color="auto"/>
              </w:divBdr>
              <w:divsChild>
                <w:div w:id="187704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456502">
          <w:marLeft w:val="0"/>
          <w:marRight w:val="0"/>
          <w:marTop w:val="240"/>
          <w:marBottom w:val="0"/>
          <w:divBdr>
            <w:top w:val="none" w:sz="0" w:space="0" w:color="auto"/>
            <w:left w:val="none" w:sz="0" w:space="0" w:color="auto"/>
            <w:bottom w:val="none" w:sz="0" w:space="0" w:color="auto"/>
            <w:right w:val="none" w:sz="0" w:space="0" w:color="auto"/>
          </w:divBdr>
          <w:divsChild>
            <w:div w:id="266159643">
              <w:marLeft w:val="0"/>
              <w:marRight w:val="0"/>
              <w:marTop w:val="0"/>
              <w:marBottom w:val="0"/>
              <w:divBdr>
                <w:top w:val="none" w:sz="0" w:space="0" w:color="auto"/>
                <w:left w:val="none" w:sz="0" w:space="0" w:color="auto"/>
                <w:bottom w:val="none" w:sz="0" w:space="0" w:color="auto"/>
                <w:right w:val="none" w:sz="0" w:space="0" w:color="auto"/>
              </w:divBdr>
              <w:divsChild>
                <w:div w:id="85958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73888">
          <w:marLeft w:val="0"/>
          <w:marRight w:val="0"/>
          <w:marTop w:val="240"/>
          <w:marBottom w:val="0"/>
          <w:divBdr>
            <w:top w:val="none" w:sz="0" w:space="0" w:color="auto"/>
            <w:left w:val="none" w:sz="0" w:space="0" w:color="auto"/>
            <w:bottom w:val="none" w:sz="0" w:space="0" w:color="auto"/>
            <w:right w:val="none" w:sz="0" w:space="0" w:color="auto"/>
          </w:divBdr>
          <w:divsChild>
            <w:div w:id="390349562">
              <w:marLeft w:val="0"/>
              <w:marRight w:val="0"/>
              <w:marTop w:val="0"/>
              <w:marBottom w:val="0"/>
              <w:divBdr>
                <w:top w:val="none" w:sz="0" w:space="0" w:color="auto"/>
                <w:left w:val="none" w:sz="0" w:space="0" w:color="auto"/>
                <w:bottom w:val="none" w:sz="0" w:space="0" w:color="auto"/>
                <w:right w:val="none" w:sz="0" w:space="0" w:color="auto"/>
              </w:divBdr>
              <w:divsChild>
                <w:div w:id="1409112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36138">
          <w:marLeft w:val="0"/>
          <w:marRight w:val="0"/>
          <w:marTop w:val="240"/>
          <w:marBottom w:val="0"/>
          <w:divBdr>
            <w:top w:val="none" w:sz="0" w:space="0" w:color="auto"/>
            <w:left w:val="none" w:sz="0" w:space="0" w:color="auto"/>
            <w:bottom w:val="none" w:sz="0" w:space="0" w:color="auto"/>
            <w:right w:val="none" w:sz="0" w:space="0" w:color="auto"/>
          </w:divBdr>
          <w:divsChild>
            <w:div w:id="262492903">
              <w:marLeft w:val="0"/>
              <w:marRight w:val="0"/>
              <w:marTop w:val="0"/>
              <w:marBottom w:val="0"/>
              <w:divBdr>
                <w:top w:val="none" w:sz="0" w:space="0" w:color="auto"/>
                <w:left w:val="none" w:sz="0" w:space="0" w:color="auto"/>
                <w:bottom w:val="none" w:sz="0" w:space="0" w:color="auto"/>
                <w:right w:val="none" w:sz="0" w:space="0" w:color="auto"/>
              </w:divBdr>
              <w:divsChild>
                <w:div w:id="1667518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855760">
          <w:marLeft w:val="0"/>
          <w:marRight w:val="0"/>
          <w:marTop w:val="240"/>
          <w:marBottom w:val="0"/>
          <w:divBdr>
            <w:top w:val="none" w:sz="0" w:space="0" w:color="auto"/>
            <w:left w:val="none" w:sz="0" w:space="0" w:color="auto"/>
            <w:bottom w:val="none" w:sz="0" w:space="0" w:color="auto"/>
            <w:right w:val="none" w:sz="0" w:space="0" w:color="auto"/>
          </w:divBdr>
          <w:divsChild>
            <w:div w:id="786388236">
              <w:marLeft w:val="0"/>
              <w:marRight w:val="0"/>
              <w:marTop w:val="0"/>
              <w:marBottom w:val="0"/>
              <w:divBdr>
                <w:top w:val="none" w:sz="0" w:space="0" w:color="auto"/>
                <w:left w:val="none" w:sz="0" w:space="0" w:color="auto"/>
                <w:bottom w:val="none" w:sz="0" w:space="0" w:color="auto"/>
                <w:right w:val="none" w:sz="0" w:space="0" w:color="auto"/>
              </w:divBdr>
              <w:divsChild>
                <w:div w:id="1706559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347791">
          <w:marLeft w:val="0"/>
          <w:marRight w:val="0"/>
          <w:marTop w:val="240"/>
          <w:marBottom w:val="0"/>
          <w:divBdr>
            <w:top w:val="none" w:sz="0" w:space="0" w:color="auto"/>
            <w:left w:val="none" w:sz="0" w:space="0" w:color="auto"/>
            <w:bottom w:val="none" w:sz="0" w:space="0" w:color="auto"/>
            <w:right w:val="none" w:sz="0" w:space="0" w:color="auto"/>
          </w:divBdr>
          <w:divsChild>
            <w:div w:id="898518393">
              <w:marLeft w:val="0"/>
              <w:marRight w:val="0"/>
              <w:marTop w:val="0"/>
              <w:marBottom w:val="0"/>
              <w:divBdr>
                <w:top w:val="none" w:sz="0" w:space="0" w:color="auto"/>
                <w:left w:val="none" w:sz="0" w:space="0" w:color="auto"/>
                <w:bottom w:val="none" w:sz="0" w:space="0" w:color="auto"/>
                <w:right w:val="none" w:sz="0" w:space="0" w:color="auto"/>
              </w:divBdr>
              <w:divsChild>
                <w:div w:id="1587688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429410">
          <w:marLeft w:val="0"/>
          <w:marRight w:val="0"/>
          <w:marTop w:val="240"/>
          <w:marBottom w:val="0"/>
          <w:divBdr>
            <w:top w:val="none" w:sz="0" w:space="0" w:color="auto"/>
            <w:left w:val="none" w:sz="0" w:space="0" w:color="auto"/>
            <w:bottom w:val="none" w:sz="0" w:space="0" w:color="auto"/>
            <w:right w:val="none" w:sz="0" w:space="0" w:color="auto"/>
          </w:divBdr>
          <w:divsChild>
            <w:div w:id="1820729061">
              <w:marLeft w:val="0"/>
              <w:marRight w:val="0"/>
              <w:marTop w:val="0"/>
              <w:marBottom w:val="0"/>
              <w:divBdr>
                <w:top w:val="none" w:sz="0" w:space="0" w:color="auto"/>
                <w:left w:val="none" w:sz="0" w:space="0" w:color="auto"/>
                <w:bottom w:val="none" w:sz="0" w:space="0" w:color="auto"/>
                <w:right w:val="none" w:sz="0" w:space="0" w:color="auto"/>
              </w:divBdr>
              <w:divsChild>
                <w:div w:id="1159538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588262">
          <w:marLeft w:val="0"/>
          <w:marRight w:val="0"/>
          <w:marTop w:val="240"/>
          <w:marBottom w:val="0"/>
          <w:divBdr>
            <w:top w:val="none" w:sz="0" w:space="0" w:color="auto"/>
            <w:left w:val="none" w:sz="0" w:space="0" w:color="auto"/>
            <w:bottom w:val="none" w:sz="0" w:space="0" w:color="auto"/>
            <w:right w:val="none" w:sz="0" w:space="0" w:color="auto"/>
          </w:divBdr>
          <w:divsChild>
            <w:div w:id="1492335665">
              <w:marLeft w:val="0"/>
              <w:marRight w:val="0"/>
              <w:marTop w:val="0"/>
              <w:marBottom w:val="0"/>
              <w:divBdr>
                <w:top w:val="none" w:sz="0" w:space="0" w:color="auto"/>
                <w:left w:val="none" w:sz="0" w:space="0" w:color="auto"/>
                <w:bottom w:val="none" w:sz="0" w:space="0" w:color="auto"/>
                <w:right w:val="none" w:sz="0" w:space="0" w:color="auto"/>
              </w:divBdr>
              <w:divsChild>
                <w:div w:id="102848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510254">
          <w:marLeft w:val="0"/>
          <w:marRight w:val="0"/>
          <w:marTop w:val="240"/>
          <w:marBottom w:val="0"/>
          <w:divBdr>
            <w:top w:val="none" w:sz="0" w:space="0" w:color="auto"/>
            <w:left w:val="none" w:sz="0" w:space="0" w:color="auto"/>
            <w:bottom w:val="none" w:sz="0" w:space="0" w:color="auto"/>
            <w:right w:val="none" w:sz="0" w:space="0" w:color="auto"/>
          </w:divBdr>
          <w:divsChild>
            <w:div w:id="879710411">
              <w:marLeft w:val="0"/>
              <w:marRight w:val="0"/>
              <w:marTop w:val="0"/>
              <w:marBottom w:val="0"/>
              <w:divBdr>
                <w:top w:val="none" w:sz="0" w:space="0" w:color="auto"/>
                <w:left w:val="none" w:sz="0" w:space="0" w:color="auto"/>
                <w:bottom w:val="none" w:sz="0" w:space="0" w:color="auto"/>
                <w:right w:val="none" w:sz="0" w:space="0" w:color="auto"/>
              </w:divBdr>
              <w:divsChild>
                <w:div w:id="1439444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909792">
          <w:marLeft w:val="0"/>
          <w:marRight w:val="0"/>
          <w:marTop w:val="240"/>
          <w:marBottom w:val="0"/>
          <w:divBdr>
            <w:top w:val="none" w:sz="0" w:space="0" w:color="auto"/>
            <w:left w:val="none" w:sz="0" w:space="0" w:color="auto"/>
            <w:bottom w:val="none" w:sz="0" w:space="0" w:color="auto"/>
            <w:right w:val="none" w:sz="0" w:space="0" w:color="auto"/>
          </w:divBdr>
          <w:divsChild>
            <w:div w:id="1359625756">
              <w:marLeft w:val="0"/>
              <w:marRight w:val="0"/>
              <w:marTop w:val="0"/>
              <w:marBottom w:val="0"/>
              <w:divBdr>
                <w:top w:val="none" w:sz="0" w:space="0" w:color="auto"/>
                <w:left w:val="none" w:sz="0" w:space="0" w:color="auto"/>
                <w:bottom w:val="none" w:sz="0" w:space="0" w:color="auto"/>
                <w:right w:val="none" w:sz="0" w:space="0" w:color="auto"/>
              </w:divBdr>
              <w:divsChild>
                <w:div w:id="159659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1228">
          <w:marLeft w:val="0"/>
          <w:marRight w:val="0"/>
          <w:marTop w:val="240"/>
          <w:marBottom w:val="0"/>
          <w:divBdr>
            <w:top w:val="none" w:sz="0" w:space="0" w:color="auto"/>
            <w:left w:val="none" w:sz="0" w:space="0" w:color="auto"/>
            <w:bottom w:val="none" w:sz="0" w:space="0" w:color="auto"/>
            <w:right w:val="none" w:sz="0" w:space="0" w:color="auto"/>
          </w:divBdr>
          <w:divsChild>
            <w:div w:id="600383864">
              <w:marLeft w:val="0"/>
              <w:marRight w:val="0"/>
              <w:marTop w:val="0"/>
              <w:marBottom w:val="0"/>
              <w:divBdr>
                <w:top w:val="none" w:sz="0" w:space="0" w:color="auto"/>
                <w:left w:val="none" w:sz="0" w:space="0" w:color="auto"/>
                <w:bottom w:val="none" w:sz="0" w:space="0" w:color="auto"/>
                <w:right w:val="none" w:sz="0" w:space="0" w:color="auto"/>
              </w:divBdr>
              <w:divsChild>
                <w:div w:id="139180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808137">
          <w:marLeft w:val="0"/>
          <w:marRight w:val="0"/>
          <w:marTop w:val="240"/>
          <w:marBottom w:val="0"/>
          <w:divBdr>
            <w:top w:val="none" w:sz="0" w:space="0" w:color="auto"/>
            <w:left w:val="none" w:sz="0" w:space="0" w:color="auto"/>
            <w:bottom w:val="none" w:sz="0" w:space="0" w:color="auto"/>
            <w:right w:val="none" w:sz="0" w:space="0" w:color="auto"/>
          </w:divBdr>
          <w:divsChild>
            <w:div w:id="1523206877">
              <w:marLeft w:val="0"/>
              <w:marRight w:val="0"/>
              <w:marTop w:val="0"/>
              <w:marBottom w:val="0"/>
              <w:divBdr>
                <w:top w:val="none" w:sz="0" w:space="0" w:color="auto"/>
                <w:left w:val="none" w:sz="0" w:space="0" w:color="auto"/>
                <w:bottom w:val="none" w:sz="0" w:space="0" w:color="auto"/>
                <w:right w:val="none" w:sz="0" w:space="0" w:color="auto"/>
              </w:divBdr>
              <w:divsChild>
                <w:div w:id="160461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272256">
          <w:marLeft w:val="0"/>
          <w:marRight w:val="0"/>
          <w:marTop w:val="240"/>
          <w:marBottom w:val="0"/>
          <w:divBdr>
            <w:top w:val="none" w:sz="0" w:space="0" w:color="auto"/>
            <w:left w:val="none" w:sz="0" w:space="0" w:color="auto"/>
            <w:bottom w:val="none" w:sz="0" w:space="0" w:color="auto"/>
            <w:right w:val="none" w:sz="0" w:space="0" w:color="auto"/>
          </w:divBdr>
          <w:divsChild>
            <w:div w:id="342557707">
              <w:marLeft w:val="0"/>
              <w:marRight w:val="0"/>
              <w:marTop w:val="0"/>
              <w:marBottom w:val="0"/>
              <w:divBdr>
                <w:top w:val="none" w:sz="0" w:space="0" w:color="auto"/>
                <w:left w:val="none" w:sz="0" w:space="0" w:color="auto"/>
                <w:bottom w:val="none" w:sz="0" w:space="0" w:color="auto"/>
                <w:right w:val="none" w:sz="0" w:space="0" w:color="auto"/>
              </w:divBdr>
              <w:divsChild>
                <w:div w:id="118958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795560">
          <w:marLeft w:val="0"/>
          <w:marRight w:val="0"/>
          <w:marTop w:val="240"/>
          <w:marBottom w:val="0"/>
          <w:divBdr>
            <w:top w:val="none" w:sz="0" w:space="0" w:color="auto"/>
            <w:left w:val="none" w:sz="0" w:space="0" w:color="auto"/>
            <w:bottom w:val="none" w:sz="0" w:space="0" w:color="auto"/>
            <w:right w:val="none" w:sz="0" w:space="0" w:color="auto"/>
          </w:divBdr>
          <w:divsChild>
            <w:div w:id="2128230224">
              <w:marLeft w:val="0"/>
              <w:marRight w:val="0"/>
              <w:marTop w:val="0"/>
              <w:marBottom w:val="0"/>
              <w:divBdr>
                <w:top w:val="none" w:sz="0" w:space="0" w:color="auto"/>
                <w:left w:val="none" w:sz="0" w:space="0" w:color="auto"/>
                <w:bottom w:val="none" w:sz="0" w:space="0" w:color="auto"/>
                <w:right w:val="none" w:sz="0" w:space="0" w:color="auto"/>
              </w:divBdr>
              <w:divsChild>
                <w:div w:id="1524244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936285">
          <w:marLeft w:val="0"/>
          <w:marRight w:val="0"/>
          <w:marTop w:val="240"/>
          <w:marBottom w:val="0"/>
          <w:divBdr>
            <w:top w:val="none" w:sz="0" w:space="0" w:color="auto"/>
            <w:left w:val="none" w:sz="0" w:space="0" w:color="auto"/>
            <w:bottom w:val="none" w:sz="0" w:space="0" w:color="auto"/>
            <w:right w:val="none" w:sz="0" w:space="0" w:color="auto"/>
          </w:divBdr>
          <w:divsChild>
            <w:div w:id="1505775981">
              <w:marLeft w:val="0"/>
              <w:marRight w:val="0"/>
              <w:marTop w:val="0"/>
              <w:marBottom w:val="0"/>
              <w:divBdr>
                <w:top w:val="none" w:sz="0" w:space="0" w:color="auto"/>
                <w:left w:val="none" w:sz="0" w:space="0" w:color="auto"/>
                <w:bottom w:val="none" w:sz="0" w:space="0" w:color="auto"/>
                <w:right w:val="none" w:sz="0" w:space="0" w:color="auto"/>
              </w:divBdr>
              <w:divsChild>
                <w:div w:id="1307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688241">
          <w:marLeft w:val="0"/>
          <w:marRight w:val="0"/>
          <w:marTop w:val="240"/>
          <w:marBottom w:val="0"/>
          <w:divBdr>
            <w:top w:val="none" w:sz="0" w:space="0" w:color="auto"/>
            <w:left w:val="none" w:sz="0" w:space="0" w:color="auto"/>
            <w:bottom w:val="none" w:sz="0" w:space="0" w:color="auto"/>
            <w:right w:val="none" w:sz="0" w:space="0" w:color="auto"/>
          </w:divBdr>
          <w:divsChild>
            <w:div w:id="1496140584">
              <w:marLeft w:val="0"/>
              <w:marRight w:val="0"/>
              <w:marTop w:val="0"/>
              <w:marBottom w:val="0"/>
              <w:divBdr>
                <w:top w:val="none" w:sz="0" w:space="0" w:color="auto"/>
                <w:left w:val="none" w:sz="0" w:space="0" w:color="auto"/>
                <w:bottom w:val="none" w:sz="0" w:space="0" w:color="auto"/>
                <w:right w:val="none" w:sz="0" w:space="0" w:color="auto"/>
              </w:divBdr>
              <w:divsChild>
                <w:div w:id="358775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373387">
          <w:marLeft w:val="0"/>
          <w:marRight w:val="0"/>
          <w:marTop w:val="240"/>
          <w:marBottom w:val="0"/>
          <w:divBdr>
            <w:top w:val="none" w:sz="0" w:space="0" w:color="auto"/>
            <w:left w:val="none" w:sz="0" w:space="0" w:color="auto"/>
            <w:bottom w:val="none" w:sz="0" w:space="0" w:color="auto"/>
            <w:right w:val="none" w:sz="0" w:space="0" w:color="auto"/>
          </w:divBdr>
          <w:divsChild>
            <w:div w:id="201314">
              <w:marLeft w:val="0"/>
              <w:marRight w:val="0"/>
              <w:marTop w:val="0"/>
              <w:marBottom w:val="0"/>
              <w:divBdr>
                <w:top w:val="none" w:sz="0" w:space="0" w:color="auto"/>
                <w:left w:val="none" w:sz="0" w:space="0" w:color="auto"/>
                <w:bottom w:val="none" w:sz="0" w:space="0" w:color="auto"/>
                <w:right w:val="none" w:sz="0" w:space="0" w:color="auto"/>
              </w:divBdr>
              <w:divsChild>
                <w:div w:id="24904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528777">
          <w:marLeft w:val="0"/>
          <w:marRight w:val="0"/>
          <w:marTop w:val="240"/>
          <w:marBottom w:val="0"/>
          <w:divBdr>
            <w:top w:val="none" w:sz="0" w:space="0" w:color="auto"/>
            <w:left w:val="none" w:sz="0" w:space="0" w:color="auto"/>
            <w:bottom w:val="none" w:sz="0" w:space="0" w:color="auto"/>
            <w:right w:val="none" w:sz="0" w:space="0" w:color="auto"/>
          </w:divBdr>
          <w:divsChild>
            <w:div w:id="1705600053">
              <w:marLeft w:val="0"/>
              <w:marRight w:val="0"/>
              <w:marTop w:val="0"/>
              <w:marBottom w:val="0"/>
              <w:divBdr>
                <w:top w:val="none" w:sz="0" w:space="0" w:color="auto"/>
                <w:left w:val="none" w:sz="0" w:space="0" w:color="auto"/>
                <w:bottom w:val="none" w:sz="0" w:space="0" w:color="auto"/>
                <w:right w:val="none" w:sz="0" w:space="0" w:color="auto"/>
              </w:divBdr>
              <w:divsChild>
                <w:div w:id="1622877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120435">
          <w:marLeft w:val="0"/>
          <w:marRight w:val="0"/>
          <w:marTop w:val="240"/>
          <w:marBottom w:val="0"/>
          <w:divBdr>
            <w:top w:val="none" w:sz="0" w:space="0" w:color="auto"/>
            <w:left w:val="none" w:sz="0" w:space="0" w:color="auto"/>
            <w:bottom w:val="none" w:sz="0" w:space="0" w:color="auto"/>
            <w:right w:val="none" w:sz="0" w:space="0" w:color="auto"/>
          </w:divBdr>
          <w:divsChild>
            <w:div w:id="666052378">
              <w:marLeft w:val="0"/>
              <w:marRight w:val="0"/>
              <w:marTop w:val="0"/>
              <w:marBottom w:val="0"/>
              <w:divBdr>
                <w:top w:val="none" w:sz="0" w:space="0" w:color="auto"/>
                <w:left w:val="none" w:sz="0" w:space="0" w:color="auto"/>
                <w:bottom w:val="none" w:sz="0" w:space="0" w:color="auto"/>
                <w:right w:val="none" w:sz="0" w:space="0" w:color="auto"/>
              </w:divBdr>
              <w:divsChild>
                <w:div w:id="779835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085226">
          <w:marLeft w:val="0"/>
          <w:marRight w:val="0"/>
          <w:marTop w:val="240"/>
          <w:marBottom w:val="0"/>
          <w:divBdr>
            <w:top w:val="none" w:sz="0" w:space="0" w:color="auto"/>
            <w:left w:val="none" w:sz="0" w:space="0" w:color="auto"/>
            <w:bottom w:val="none" w:sz="0" w:space="0" w:color="auto"/>
            <w:right w:val="none" w:sz="0" w:space="0" w:color="auto"/>
          </w:divBdr>
          <w:divsChild>
            <w:div w:id="1136753745">
              <w:marLeft w:val="0"/>
              <w:marRight w:val="0"/>
              <w:marTop w:val="0"/>
              <w:marBottom w:val="0"/>
              <w:divBdr>
                <w:top w:val="none" w:sz="0" w:space="0" w:color="auto"/>
                <w:left w:val="none" w:sz="0" w:space="0" w:color="auto"/>
                <w:bottom w:val="none" w:sz="0" w:space="0" w:color="auto"/>
                <w:right w:val="none" w:sz="0" w:space="0" w:color="auto"/>
              </w:divBdr>
              <w:divsChild>
                <w:div w:id="480394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136742">
          <w:marLeft w:val="0"/>
          <w:marRight w:val="0"/>
          <w:marTop w:val="240"/>
          <w:marBottom w:val="0"/>
          <w:divBdr>
            <w:top w:val="none" w:sz="0" w:space="0" w:color="auto"/>
            <w:left w:val="none" w:sz="0" w:space="0" w:color="auto"/>
            <w:bottom w:val="none" w:sz="0" w:space="0" w:color="auto"/>
            <w:right w:val="none" w:sz="0" w:space="0" w:color="auto"/>
          </w:divBdr>
          <w:divsChild>
            <w:div w:id="1793862764">
              <w:marLeft w:val="0"/>
              <w:marRight w:val="0"/>
              <w:marTop w:val="0"/>
              <w:marBottom w:val="0"/>
              <w:divBdr>
                <w:top w:val="none" w:sz="0" w:space="0" w:color="auto"/>
                <w:left w:val="none" w:sz="0" w:space="0" w:color="auto"/>
                <w:bottom w:val="none" w:sz="0" w:space="0" w:color="auto"/>
                <w:right w:val="none" w:sz="0" w:space="0" w:color="auto"/>
              </w:divBdr>
              <w:divsChild>
                <w:div w:id="98496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330089">
          <w:marLeft w:val="0"/>
          <w:marRight w:val="0"/>
          <w:marTop w:val="240"/>
          <w:marBottom w:val="0"/>
          <w:divBdr>
            <w:top w:val="none" w:sz="0" w:space="0" w:color="auto"/>
            <w:left w:val="none" w:sz="0" w:space="0" w:color="auto"/>
            <w:bottom w:val="none" w:sz="0" w:space="0" w:color="auto"/>
            <w:right w:val="none" w:sz="0" w:space="0" w:color="auto"/>
          </w:divBdr>
          <w:divsChild>
            <w:div w:id="1854298832">
              <w:marLeft w:val="0"/>
              <w:marRight w:val="0"/>
              <w:marTop w:val="0"/>
              <w:marBottom w:val="0"/>
              <w:divBdr>
                <w:top w:val="none" w:sz="0" w:space="0" w:color="auto"/>
                <w:left w:val="none" w:sz="0" w:space="0" w:color="auto"/>
                <w:bottom w:val="none" w:sz="0" w:space="0" w:color="auto"/>
                <w:right w:val="none" w:sz="0" w:space="0" w:color="auto"/>
              </w:divBdr>
              <w:divsChild>
                <w:div w:id="1577327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41831">
          <w:marLeft w:val="0"/>
          <w:marRight w:val="0"/>
          <w:marTop w:val="240"/>
          <w:marBottom w:val="0"/>
          <w:divBdr>
            <w:top w:val="none" w:sz="0" w:space="0" w:color="auto"/>
            <w:left w:val="none" w:sz="0" w:space="0" w:color="auto"/>
            <w:bottom w:val="none" w:sz="0" w:space="0" w:color="auto"/>
            <w:right w:val="none" w:sz="0" w:space="0" w:color="auto"/>
          </w:divBdr>
          <w:divsChild>
            <w:div w:id="1842887350">
              <w:marLeft w:val="0"/>
              <w:marRight w:val="0"/>
              <w:marTop w:val="0"/>
              <w:marBottom w:val="0"/>
              <w:divBdr>
                <w:top w:val="none" w:sz="0" w:space="0" w:color="auto"/>
                <w:left w:val="none" w:sz="0" w:space="0" w:color="auto"/>
                <w:bottom w:val="none" w:sz="0" w:space="0" w:color="auto"/>
                <w:right w:val="none" w:sz="0" w:space="0" w:color="auto"/>
              </w:divBdr>
              <w:divsChild>
                <w:div w:id="1084229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603884">
          <w:marLeft w:val="0"/>
          <w:marRight w:val="0"/>
          <w:marTop w:val="240"/>
          <w:marBottom w:val="0"/>
          <w:divBdr>
            <w:top w:val="none" w:sz="0" w:space="0" w:color="auto"/>
            <w:left w:val="none" w:sz="0" w:space="0" w:color="auto"/>
            <w:bottom w:val="none" w:sz="0" w:space="0" w:color="auto"/>
            <w:right w:val="none" w:sz="0" w:space="0" w:color="auto"/>
          </w:divBdr>
          <w:divsChild>
            <w:div w:id="1388063988">
              <w:marLeft w:val="0"/>
              <w:marRight w:val="0"/>
              <w:marTop w:val="0"/>
              <w:marBottom w:val="0"/>
              <w:divBdr>
                <w:top w:val="none" w:sz="0" w:space="0" w:color="auto"/>
                <w:left w:val="none" w:sz="0" w:space="0" w:color="auto"/>
                <w:bottom w:val="none" w:sz="0" w:space="0" w:color="auto"/>
                <w:right w:val="none" w:sz="0" w:space="0" w:color="auto"/>
              </w:divBdr>
              <w:divsChild>
                <w:div w:id="432093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548553">
          <w:marLeft w:val="0"/>
          <w:marRight w:val="0"/>
          <w:marTop w:val="240"/>
          <w:marBottom w:val="0"/>
          <w:divBdr>
            <w:top w:val="none" w:sz="0" w:space="0" w:color="auto"/>
            <w:left w:val="none" w:sz="0" w:space="0" w:color="auto"/>
            <w:bottom w:val="none" w:sz="0" w:space="0" w:color="auto"/>
            <w:right w:val="none" w:sz="0" w:space="0" w:color="auto"/>
          </w:divBdr>
          <w:divsChild>
            <w:div w:id="1418093838">
              <w:marLeft w:val="0"/>
              <w:marRight w:val="0"/>
              <w:marTop w:val="0"/>
              <w:marBottom w:val="0"/>
              <w:divBdr>
                <w:top w:val="none" w:sz="0" w:space="0" w:color="auto"/>
                <w:left w:val="none" w:sz="0" w:space="0" w:color="auto"/>
                <w:bottom w:val="none" w:sz="0" w:space="0" w:color="auto"/>
                <w:right w:val="none" w:sz="0" w:space="0" w:color="auto"/>
              </w:divBdr>
              <w:divsChild>
                <w:div w:id="1150705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770425">
          <w:marLeft w:val="0"/>
          <w:marRight w:val="0"/>
          <w:marTop w:val="240"/>
          <w:marBottom w:val="0"/>
          <w:divBdr>
            <w:top w:val="none" w:sz="0" w:space="0" w:color="auto"/>
            <w:left w:val="none" w:sz="0" w:space="0" w:color="auto"/>
            <w:bottom w:val="none" w:sz="0" w:space="0" w:color="auto"/>
            <w:right w:val="none" w:sz="0" w:space="0" w:color="auto"/>
          </w:divBdr>
          <w:divsChild>
            <w:div w:id="468714488">
              <w:marLeft w:val="0"/>
              <w:marRight w:val="0"/>
              <w:marTop w:val="0"/>
              <w:marBottom w:val="0"/>
              <w:divBdr>
                <w:top w:val="none" w:sz="0" w:space="0" w:color="auto"/>
                <w:left w:val="none" w:sz="0" w:space="0" w:color="auto"/>
                <w:bottom w:val="none" w:sz="0" w:space="0" w:color="auto"/>
                <w:right w:val="none" w:sz="0" w:space="0" w:color="auto"/>
              </w:divBdr>
              <w:divsChild>
                <w:div w:id="12932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649208">
          <w:marLeft w:val="0"/>
          <w:marRight w:val="0"/>
          <w:marTop w:val="240"/>
          <w:marBottom w:val="0"/>
          <w:divBdr>
            <w:top w:val="none" w:sz="0" w:space="0" w:color="auto"/>
            <w:left w:val="none" w:sz="0" w:space="0" w:color="auto"/>
            <w:bottom w:val="none" w:sz="0" w:space="0" w:color="auto"/>
            <w:right w:val="none" w:sz="0" w:space="0" w:color="auto"/>
          </w:divBdr>
          <w:divsChild>
            <w:div w:id="1784181678">
              <w:marLeft w:val="0"/>
              <w:marRight w:val="0"/>
              <w:marTop w:val="0"/>
              <w:marBottom w:val="0"/>
              <w:divBdr>
                <w:top w:val="none" w:sz="0" w:space="0" w:color="auto"/>
                <w:left w:val="none" w:sz="0" w:space="0" w:color="auto"/>
                <w:bottom w:val="none" w:sz="0" w:space="0" w:color="auto"/>
                <w:right w:val="none" w:sz="0" w:space="0" w:color="auto"/>
              </w:divBdr>
              <w:divsChild>
                <w:div w:id="543176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937099">
          <w:marLeft w:val="0"/>
          <w:marRight w:val="0"/>
          <w:marTop w:val="240"/>
          <w:marBottom w:val="0"/>
          <w:divBdr>
            <w:top w:val="none" w:sz="0" w:space="0" w:color="auto"/>
            <w:left w:val="none" w:sz="0" w:space="0" w:color="auto"/>
            <w:bottom w:val="none" w:sz="0" w:space="0" w:color="auto"/>
            <w:right w:val="none" w:sz="0" w:space="0" w:color="auto"/>
          </w:divBdr>
          <w:divsChild>
            <w:div w:id="540626877">
              <w:marLeft w:val="0"/>
              <w:marRight w:val="0"/>
              <w:marTop w:val="0"/>
              <w:marBottom w:val="0"/>
              <w:divBdr>
                <w:top w:val="none" w:sz="0" w:space="0" w:color="auto"/>
                <w:left w:val="none" w:sz="0" w:space="0" w:color="auto"/>
                <w:bottom w:val="none" w:sz="0" w:space="0" w:color="auto"/>
                <w:right w:val="none" w:sz="0" w:space="0" w:color="auto"/>
              </w:divBdr>
              <w:divsChild>
                <w:div w:id="174059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564427">
          <w:marLeft w:val="0"/>
          <w:marRight w:val="0"/>
          <w:marTop w:val="240"/>
          <w:marBottom w:val="0"/>
          <w:divBdr>
            <w:top w:val="none" w:sz="0" w:space="0" w:color="auto"/>
            <w:left w:val="none" w:sz="0" w:space="0" w:color="auto"/>
            <w:bottom w:val="none" w:sz="0" w:space="0" w:color="auto"/>
            <w:right w:val="none" w:sz="0" w:space="0" w:color="auto"/>
          </w:divBdr>
          <w:divsChild>
            <w:div w:id="1797721909">
              <w:marLeft w:val="0"/>
              <w:marRight w:val="0"/>
              <w:marTop w:val="0"/>
              <w:marBottom w:val="0"/>
              <w:divBdr>
                <w:top w:val="none" w:sz="0" w:space="0" w:color="auto"/>
                <w:left w:val="none" w:sz="0" w:space="0" w:color="auto"/>
                <w:bottom w:val="none" w:sz="0" w:space="0" w:color="auto"/>
                <w:right w:val="none" w:sz="0" w:space="0" w:color="auto"/>
              </w:divBdr>
              <w:divsChild>
                <w:div w:id="10908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863172">
          <w:marLeft w:val="0"/>
          <w:marRight w:val="0"/>
          <w:marTop w:val="240"/>
          <w:marBottom w:val="0"/>
          <w:divBdr>
            <w:top w:val="none" w:sz="0" w:space="0" w:color="auto"/>
            <w:left w:val="none" w:sz="0" w:space="0" w:color="auto"/>
            <w:bottom w:val="none" w:sz="0" w:space="0" w:color="auto"/>
            <w:right w:val="none" w:sz="0" w:space="0" w:color="auto"/>
          </w:divBdr>
          <w:divsChild>
            <w:div w:id="2023315187">
              <w:marLeft w:val="0"/>
              <w:marRight w:val="0"/>
              <w:marTop w:val="0"/>
              <w:marBottom w:val="0"/>
              <w:divBdr>
                <w:top w:val="none" w:sz="0" w:space="0" w:color="auto"/>
                <w:left w:val="none" w:sz="0" w:space="0" w:color="auto"/>
                <w:bottom w:val="none" w:sz="0" w:space="0" w:color="auto"/>
                <w:right w:val="none" w:sz="0" w:space="0" w:color="auto"/>
              </w:divBdr>
              <w:divsChild>
                <w:div w:id="669910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098091">
          <w:marLeft w:val="0"/>
          <w:marRight w:val="0"/>
          <w:marTop w:val="240"/>
          <w:marBottom w:val="0"/>
          <w:divBdr>
            <w:top w:val="none" w:sz="0" w:space="0" w:color="auto"/>
            <w:left w:val="none" w:sz="0" w:space="0" w:color="auto"/>
            <w:bottom w:val="none" w:sz="0" w:space="0" w:color="auto"/>
            <w:right w:val="none" w:sz="0" w:space="0" w:color="auto"/>
          </w:divBdr>
          <w:divsChild>
            <w:div w:id="1752854112">
              <w:marLeft w:val="0"/>
              <w:marRight w:val="0"/>
              <w:marTop w:val="0"/>
              <w:marBottom w:val="0"/>
              <w:divBdr>
                <w:top w:val="none" w:sz="0" w:space="0" w:color="auto"/>
                <w:left w:val="none" w:sz="0" w:space="0" w:color="auto"/>
                <w:bottom w:val="none" w:sz="0" w:space="0" w:color="auto"/>
                <w:right w:val="none" w:sz="0" w:space="0" w:color="auto"/>
              </w:divBdr>
              <w:divsChild>
                <w:div w:id="577060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171857">
          <w:marLeft w:val="0"/>
          <w:marRight w:val="0"/>
          <w:marTop w:val="240"/>
          <w:marBottom w:val="0"/>
          <w:divBdr>
            <w:top w:val="none" w:sz="0" w:space="0" w:color="auto"/>
            <w:left w:val="none" w:sz="0" w:space="0" w:color="auto"/>
            <w:bottom w:val="none" w:sz="0" w:space="0" w:color="auto"/>
            <w:right w:val="none" w:sz="0" w:space="0" w:color="auto"/>
          </w:divBdr>
          <w:divsChild>
            <w:div w:id="564680851">
              <w:marLeft w:val="0"/>
              <w:marRight w:val="0"/>
              <w:marTop w:val="0"/>
              <w:marBottom w:val="0"/>
              <w:divBdr>
                <w:top w:val="none" w:sz="0" w:space="0" w:color="auto"/>
                <w:left w:val="none" w:sz="0" w:space="0" w:color="auto"/>
                <w:bottom w:val="none" w:sz="0" w:space="0" w:color="auto"/>
                <w:right w:val="none" w:sz="0" w:space="0" w:color="auto"/>
              </w:divBdr>
              <w:divsChild>
                <w:div w:id="893851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201129">
          <w:marLeft w:val="0"/>
          <w:marRight w:val="0"/>
          <w:marTop w:val="240"/>
          <w:marBottom w:val="0"/>
          <w:divBdr>
            <w:top w:val="none" w:sz="0" w:space="0" w:color="auto"/>
            <w:left w:val="none" w:sz="0" w:space="0" w:color="auto"/>
            <w:bottom w:val="none" w:sz="0" w:space="0" w:color="auto"/>
            <w:right w:val="none" w:sz="0" w:space="0" w:color="auto"/>
          </w:divBdr>
          <w:divsChild>
            <w:div w:id="1848016304">
              <w:marLeft w:val="0"/>
              <w:marRight w:val="0"/>
              <w:marTop w:val="0"/>
              <w:marBottom w:val="0"/>
              <w:divBdr>
                <w:top w:val="none" w:sz="0" w:space="0" w:color="auto"/>
                <w:left w:val="none" w:sz="0" w:space="0" w:color="auto"/>
                <w:bottom w:val="none" w:sz="0" w:space="0" w:color="auto"/>
                <w:right w:val="none" w:sz="0" w:space="0" w:color="auto"/>
              </w:divBdr>
              <w:divsChild>
                <w:div w:id="917905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934802">
          <w:marLeft w:val="0"/>
          <w:marRight w:val="0"/>
          <w:marTop w:val="240"/>
          <w:marBottom w:val="0"/>
          <w:divBdr>
            <w:top w:val="none" w:sz="0" w:space="0" w:color="auto"/>
            <w:left w:val="none" w:sz="0" w:space="0" w:color="auto"/>
            <w:bottom w:val="none" w:sz="0" w:space="0" w:color="auto"/>
            <w:right w:val="none" w:sz="0" w:space="0" w:color="auto"/>
          </w:divBdr>
          <w:divsChild>
            <w:div w:id="519003943">
              <w:marLeft w:val="0"/>
              <w:marRight w:val="0"/>
              <w:marTop w:val="0"/>
              <w:marBottom w:val="0"/>
              <w:divBdr>
                <w:top w:val="none" w:sz="0" w:space="0" w:color="auto"/>
                <w:left w:val="none" w:sz="0" w:space="0" w:color="auto"/>
                <w:bottom w:val="none" w:sz="0" w:space="0" w:color="auto"/>
                <w:right w:val="none" w:sz="0" w:space="0" w:color="auto"/>
              </w:divBdr>
              <w:divsChild>
                <w:div w:id="169384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919406">
          <w:marLeft w:val="0"/>
          <w:marRight w:val="0"/>
          <w:marTop w:val="240"/>
          <w:marBottom w:val="0"/>
          <w:divBdr>
            <w:top w:val="none" w:sz="0" w:space="0" w:color="auto"/>
            <w:left w:val="none" w:sz="0" w:space="0" w:color="auto"/>
            <w:bottom w:val="none" w:sz="0" w:space="0" w:color="auto"/>
            <w:right w:val="none" w:sz="0" w:space="0" w:color="auto"/>
          </w:divBdr>
          <w:divsChild>
            <w:div w:id="728071632">
              <w:marLeft w:val="0"/>
              <w:marRight w:val="0"/>
              <w:marTop w:val="0"/>
              <w:marBottom w:val="0"/>
              <w:divBdr>
                <w:top w:val="none" w:sz="0" w:space="0" w:color="auto"/>
                <w:left w:val="none" w:sz="0" w:space="0" w:color="auto"/>
                <w:bottom w:val="none" w:sz="0" w:space="0" w:color="auto"/>
                <w:right w:val="none" w:sz="0" w:space="0" w:color="auto"/>
              </w:divBdr>
              <w:divsChild>
                <w:div w:id="92734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014267">
          <w:marLeft w:val="0"/>
          <w:marRight w:val="0"/>
          <w:marTop w:val="240"/>
          <w:marBottom w:val="0"/>
          <w:divBdr>
            <w:top w:val="none" w:sz="0" w:space="0" w:color="auto"/>
            <w:left w:val="none" w:sz="0" w:space="0" w:color="auto"/>
            <w:bottom w:val="none" w:sz="0" w:space="0" w:color="auto"/>
            <w:right w:val="none" w:sz="0" w:space="0" w:color="auto"/>
          </w:divBdr>
          <w:divsChild>
            <w:div w:id="397948157">
              <w:marLeft w:val="0"/>
              <w:marRight w:val="0"/>
              <w:marTop w:val="0"/>
              <w:marBottom w:val="0"/>
              <w:divBdr>
                <w:top w:val="none" w:sz="0" w:space="0" w:color="auto"/>
                <w:left w:val="none" w:sz="0" w:space="0" w:color="auto"/>
                <w:bottom w:val="none" w:sz="0" w:space="0" w:color="auto"/>
                <w:right w:val="none" w:sz="0" w:space="0" w:color="auto"/>
              </w:divBdr>
              <w:divsChild>
                <w:div w:id="1799640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766592">
          <w:marLeft w:val="0"/>
          <w:marRight w:val="0"/>
          <w:marTop w:val="240"/>
          <w:marBottom w:val="0"/>
          <w:divBdr>
            <w:top w:val="none" w:sz="0" w:space="0" w:color="auto"/>
            <w:left w:val="none" w:sz="0" w:space="0" w:color="auto"/>
            <w:bottom w:val="none" w:sz="0" w:space="0" w:color="auto"/>
            <w:right w:val="none" w:sz="0" w:space="0" w:color="auto"/>
          </w:divBdr>
          <w:divsChild>
            <w:div w:id="1855604611">
              <w:marLeft w:val="0"/>
              <w:marRight w:val="0"/>
              <w:marTop w:val="0"/>
              <w:marBottom w:val="0"/>
              <w:divBdr>
                <w:top w:val="none" w:sz="0" w:space="0" w:color="auto"/>
                <w:left w:val="none" w:sz="0" w:space="0" w:color="auto"/>
                <w:bottom w:val="none" w:sz="0" w:space="0" w:color="auto"/>
                <w:right w:val="none" w:sz="0" w:space="0" w:color="auto"/>
              </w:divBdr>
              <w:divsChild>
                <w:div w:id="1209342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178911">
          <w:marLeft w:val="0"/>
          <w:marRight w:val="0"/>
          <w:marTop w:val="240"/>
          <w:marBottom w:val="0"/>
          <w:divBdr>
            <w:top w:val="none" w:sz="0" w:space="0" w:color="auto"/>
            <w:left w:val="none" w:sz="0" w:space="0" w:color="auto"/>
            <w:bottom w:val="none" w:sz="0" w:space="0" w:color="auto"/>
            <w:right w:val="none" w:sz="0" w:space="0" w:color="auto"/>
          </w:divBdr>
          <w:divsChild>
            <w:div w:id="1644508366">
              <w:marLeft w:val="0"/>
              <w:marRight w:val="0"/>
              <w:marTop w:val="0"/>
              <w:marBottom w:val="0"/>
              <w:divBdr>
                <w:top w:val="none" w:sz="0" w:space="0" w:color="auto"/>
                <w:left w:val="none" w:sz="0" w:space="0" w:color="auto"/>
                <w:bottom w:val="none" w:sz="0" w:space="0" w:color="auto"/>
                <w:right w:val="none" w:sz="0" w:space="0" w:color="auto"/>
              </w:divBdr>
              <w:divsChild>
                <w:div w:id="1595867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764561">
          <w:marLeft w:val="0"/>
          <w:marRight w:val="0"/>
          <w:marTop w:val="240"/>
          <w:marBottom w:val="0"/>
          <w:divBdr>
            <w:top w:val="none" w:sz="0" w:space="0" w:color="auto"/>
            <w:left w:val="none" w:sz="0" w:space="0" w:color="auto"/>
            <w:bottom w:val="none" w:sz="0" w:space="0" w:color="auto"/>
            <w:right w:val="none" w:sz="0" w:space="0" w:color="auto"/>
          </w:divBdr>
          <w:divsChild>
            <w:div w:id="1731342959">
              <w:marLeft w:val="0"/>
              <w:marRight w:val="0"/>
              <w:marTop w:val="0"/>
              <w:marBottom w:val="0"/>
              <w:divBdr>
                <w:top w:val="none" w:sz="0" w:space="0" w:color="auto"/>
                <w:left w:val="none" w:sz="0" w:space="0" w:color="auto"/>
                <w:bottom w:val="none" w:sz="0" w:space="0" w:color="auto"/>
                <w:right w:val="none" w:sz="0" w:space="0" w:color="auto"/>
              </w:divBdr>
              <w:divsChild>
                <w:div w:id="1411463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119221">
          <w:marLeft w:val="0"/>
          <w:marRight w:val="0"/>
          <w:marTop w:val="240"/>
          <w:marBottom w:val="0"/>
          <w:divBdr>
            <w:top w:val="none" w:sz="0" w:space="0" w:color="auto"/>
            <w:left w:val="none" w:sz="0" w:space="0" w:color="auto"/>
            <w:bottom w:val="none" w:sz="0" w:space="0" w:color="auto"/>
            <w:right w:val="none" w:sz="0" w:space="0" w:color="auto"/>
          </w:divBdr>
          <w:divsChild>
            <w:div w:id="1712075141">
              <w:marLeft w:val="0"/>
              <w:marRight w:val="0"/>
              <w:marTop w:val="0"/>
              <w:marBottom w:val="0"/>
              <w:divBdr>
                <w:top w:val="none" w:sz="0" w:space="0" w:color="auto"/>
                <w:left w:val="none" w:sz="0" w:space="0" w:color="auto"/>
                <w:bottom w:val="none" w:sz="0" w:space="0" w:color="auto"/>
                <w:right w:val="none" w:sz="0" w:space="0" w:color="auto"/>
              </w:divBdr>
              <w:divsChild>
                <w:div w:id="491026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925580">
          <w:marLeft w:val="0"/>
          <w:marRight w:val="0"/>
          <w:marTop w:val="240"/>
          <w:marBottom w:val="0"/>
          <w:divBdr>
            <w:top w:val="none" w:sz="0" w:space="0" w:color="auto"/>
            <w:left w:val="none" w:sz="0" w:space="0" w:color="auto"/>
            <w:bottom w:val="none" w:sz="0" w:space="0" w:color="auto"/>
            <w:right w:val="none" w:sz="0" w:space="0" w:color="auto"/>
          </w:divBdr>
          <w:divsChild>
            <w:div w:id="1552377759">
              <w:marLeft w:val="0"/>
              <w:marRight w:val="0"/>
              <w:marTop w:val="0"/>
              <w:marBottom w:val="0"/>
              <w:divBdr>
                <w:top w:val="none" w:sz="0" w:space="0" w:color="auto"/>
                <w:left w:val="none" w:sz="0" w:space="0" w:color="auto"/>
                <w:bottom w:val="none" w:sz="0" w:space="0" w:color="auto"/>
                <w:right w:val="none" w:sz="0" w:space="0" w:color="auto"/>
              </w:divBdr>
              <w:divsChild>
                <w:div w:id="134134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418317">
          <w:marLeft w:val="0"/>
          <w:marRight w:val="0"/>
          <w:marTop w:val="240"/>
          <w:marBottom w:val="0"/>
          <w:divBdr>
            <w:top w:val="none" w:sz="0" w:space="0" w:color="auto"/>
            <w:left w:val="none" w:sz="0" w:space="0" w:color="auto"/>
            <w:bottom w:val="none" w:sz="0" w:space="0" w:color="auto"/>
            <w:right w:val="none" w:sz="0" w:space="0" w:color="auto"/>
          </w:divBdr>
          <w:divsChild>
            <w:div w:id="1455714471">
              <w:marLeft w:val="0"/>
              <w:marRight w:val="0"/>
              <w:marTop w:val="0"/>
              <w:marBottom w:val="0"/>
              <w:divBdr>
                <w:top w:val="none" w:sz="0" w:space="0" w:color="auto"/>
                <w:left w:val="none" w:sz="0" w:space="0" w:color="auto"/>
                <w:bottom w:val="none" w:sz="0" w:space="0" w:color="auto"/>
                <w:right w:val="none" w:sz="0" w:space="0" w:color="auto"/>
              </w:divBdr>
              <w:divsChild>
                <w:div w:id="1607421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064233">
          <w:marLeft w:val="0"/>
          <w:marRight w:val="0"/>
          <w:marTop w:val="240"/>
          <w:marBottom w:val="0"/>
          <w:divBdr>
            <w:top w:val="none" w:sz="0" w:space="0" w:color="auto"/>
            <w:left w:val="none" w:sz="0" w:space="0" w:color="auto"/>
            <w:bottom w:val="none" w:sz="0" w:space="0" w:color="auto"/>
            <w:right w:val="none" w:sz="0" w:space="0" w:color="auto"/>
          </w:divBdr>
          <w:divsChild>
            <w:div w:id="1504398637">
              <w:marLeft w:val="0"/>
              <w:marRight w:val="0"/>
              <w:marTop w:val="0"/>
              <w:marBottom w:val="0"/>
              <w:divBdr>
                <w:top w:val="none" w:sz="0" w:space="0" w:color="auto"/>
                <w:left w:val="none" w:sz="0" w:space="0" w:color="auto"/>
                <w:bottom w:val="none" w:sz="0" w:space="0" w:color="auto"/>
                <w:right w:val="none" w:sz="0" w:space="0" w:color="auto"/>
              </w:divBdr>
              <w:divsChild>
                <w:div w:id="1115908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056849">
          <w:marLeft w:val="0"/>
          <w:marRight w:val="0"/>
          <w:marTop w:val="240"/>
          <w:marBottom w:val="0"/>
          <w:divBdr>
            <w:top w:val="none" w:sz="0" w:space="0" w:color="auto"/>
            <w:left w:val="none" w:sz="0" w:space="0" w:color="auto"/>
            <w:bottom w:val="none" w:sz="0" w:space="0" w:color="auto"/>
            <w:right w:val="none" w:sz="0" w:space="0" w:color="auto"/>
          </w:divBdr>
          <w:divsChild>
            <w:div w:id="986589331">
              <w:marLeft w:val="0"/>
              <w:marRight w:val="0"/>
              <w:marTop w:val="0"/>
              <w:marBottom w:val="0"/>
              <w:divBdr>
                <w:top w:val="none" w:sz="0" w:space="0" w:color="auto"/>
                <w:left w:val="none" w:sz="0" w:space="0" w:color="auto"/>
                <w:bottom w:val="none" w:sz="0" w:space="0" w:color="auto"/>
                <w:right w:val="none" w:sz="0" w:space="0" w:color="auto"/>
              </w:divBdr>
              <w:divsChild>
                <w:div w:id="59841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703538">
          <w:marLeft w:val="0"/>
          <w:marRight w:val="0"/>
          <w:marTop w:val="240"/>
          <w:marBottom w:val="0"/>
          <w:divBdr>
            <w:top w:val="none" w:sz="0" w:space="0" w:color="auto"/>
            <w:left w:val="none" w:sz="0" w:space="0" w:color="auto"/>
            <w:bottom w:val="none" w:sz="0" w:space="0" w:color="auto"/>
            <w:right w:val="none" w:sz="0" w:space="0" w:color="auto"/>
          </w:divBdr>
          <w:divsChild>
            <w:div w:id="799028970">
              <w:marLeft w:val="0"/>
              <w:marRight w:val="0"/>
              <w:marTop w:val="0"/>
              <w:marBottom w:val="0"/>
              <w:divBdr>
                <w:top w:val="none" w:sz="0" w:space="0" w:color="auto"/>
                <w:left w:val="none" w:sz="0" w:space="0" w:color="auto"/>
                <w:bottom w:val="none" w:sz="0" w:space="0" w:color="auto"/>
                <w:right w:val="none" w:sz="0" w:space="0" w:color="auto"/>
              </w:divBdr>
              <w:divsChild>
                <w:div w:id="6934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557256">
          <w:marLeft w:val="0"/>
          <w:marRight w:val="0"/>
          <w:marTop w:val="240"/>
          <w:marBottom w:val="0"/>
          <w:divBdr>
            <w:top w:val="none" w:sz="0" w:space="0" w:color="auto"/>
            <w:left w:val="none" w:sz="0" w:space="0" w:color="auto"/>
            <w:bottom w:val="none" w:sz="0" w:space="0" w:color="auto"/>
            <w:right w:val="none" w:sz="0" w:space="0" w:color="auto"/>
          </w:divBdr>
          <w:divsChild>
            <w:div w:id="803500953">
              <w:marLeft w:val="0"/>
              <w:marRight w:val="0"/>
              <w:marTop w:val="0"/>
              <w:marBottom w:val="0"/>
              <w:divBdr>
                <w:top w:val="none" w:sz="0" w:space="0" w:color="auto"/>
                <w:left w:val="none" w:sz="0" w:space="0" w:color="auto"/>
                <w:bottom w:val="none" w:sz="0" w:space="0" w:color="auto"/>
                <w:right w:val="none" w:sz="0" w:space="0" w:color="auto"/>
              </w:divBdr>
              <w:divsChild>
                <w:div w:id="186836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255212">
          <w:marLeft w:val="0"/>
          <w:marRight w:val="0"/>
          <w:marTop w:val="240"/>
          <w:marBottom w:val="0"/>
          <w:divBdr>
            <w:top w:val="none" w:sz="0" w:space="0" w:color="auto"/>
            <w:left w:val="none" w:sz="0" w:space="0" w:color="auto"/>
            <w:bottom w:val="none" w:sz="0" w:space="0" w:color="auto"/>
            <w:right w:val="none" w:sz="0" w:space="0" w:color="auto"/>
          </w:divBdr>
          <w:divsChild>
            <w:div w:id="1689023093">
              <w:marLeft w:val="0"/>
              <w:marRight w:val="0"/>
              <w:marTop w:val="0"/>
              <w:marBottom w:val="0"/>
              <w:divBdr>
                <w:top w:val="none" w:sz="0" w:space="0" w:color="auto"/>
                <w:left w:val="none" w:sz="0" w:space="0" w:color="auto"/>
                <w:bottom w:val="none" w:sz="0" w:space="0" w:color="auto"/>
                <w:right w:val="none" w:sz="0" w:space="0" w:color="auto"/>
              </w:divBdr>
              <w:divsChild>
                <w:div w:id="161443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424137">
          <w:marLeft w:val="0"/>
          <w:marRight w:val="0"/>
          <w:marTop w:val="240"/>
          <w:marBottom w:val="0"/>
          <w:divBdr>
            <w:top w:val="none" w:sz="0" w:space="0" w:color="auto"/>
            <w:left w:val="none" w:sz="0" w:space="0" w:color="auto"/>
            <w:bottom w:val="none" w:sz="0" w:space="0" w:color="auto"/>
            <w:right w:val="none" w:sz="0" w:space="0" w:color="auto"/>
          </w:divBdr>
          <w:divsChild>
            <w:div w:id="1702783524">
              <w:marLeft w:val="0"/>
              <w:marRight w:val="0"/>
              <w:marTop w:val="0"/>
              <w:marBottom w:val="0"/>
              <w:divBdr>
                <w:top w:val="none" w:sz="0" w:space="0" w:color="auto"/>
                <w:left w:val="none" w:sz="0" w:space="0" w:color="auto"/>
                <w:bottom w:val="none" w:sz="0" w:space="0" w:color="auto"/>
                <w:right w:val="none" w:sz="0" w:space="0" w:color="auto"/>
              </w:divBdr>
              <w:divsChild>
                <w:div w:id="122220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304062">
          <w:marLeft w:val="0"/>
          <w:marRight w:val="0"/>
          <w:marTop w:val="240"/>
          <w:marBottom w:val="0"/>
          <w:divBdr>
            <w:top w:val="none" w:sz="0" w:space="0" w:color="auto"/>
            <w:left w:val="none" w:sz="0" w:space="0" w:color="auto"/>
            <w:bottom w:val="none" w:sz="0" w:space="0" w:color="auto"/>
            <w:right w:val="none" w:sz="0" w:space="0" w:color="auto"/>
          </w:divBdr>
          <w:divsChild>
            <w:div w:id="1204827090">
              <w:marLeft w:val="0"/>
              <w:marRight w:val="0"/>
              <w:marTop w:val="0"/>
              <w:marBottom w:val="0"/>
              <w:divBdr>
                <w:top w:val="none" w:sz="0" w:space="0" w:color="auto"/>
                <w:left w:val="none" w:sz="0" w:space="0" w:color="auto"/>
                <w:bottom w:val="none" w:sz="0" w:space="0" w:color="auto"/>
                <w:right w:val="none" w:sz="0" w:space="0" w:color="auto"/>
              </w:divBdr>
              <w:divsChild>
                <w:div w:id="567306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06240">
          <w:marLeft w:val="0"/>
          <w:marRight w:val="0"/>
          <w:marTop w:val="240"/>
          <w:marBottom w:val="0"/>
          <w:divBdr>
            <w:top w:val="none" w:sz="0" w:space="0" w:color="auto"/>
            <w:left w:val="none" w:sz="0" w:space="0" w:color="auto"/>
            <w:bottom w:val="none" w:sz="0" w:space="0" w:color="auto"/>
            <w:right w:val="none" w:sz="0" w:space="0" w:color="auto"/>
          </w:divBdr>
          <w:divsChild>
            <w:div w:id="1760061734">
              <w:marLeft w:val="0"/>
              <w:marRight w:val="0"/>
              <w:marTop w:val="0"/>
              <w:marBottom w:val="0"/>
              <w:divBdr>
                <w:top w:val="none" w:sz="0" w:space="0" w:color="auto"/>
                <w:left w:val="none" w:sz="0" w:space="0" w:color="auto"/>
                <w:bottom w:val="none" w:sz="0" w:space="0" w:color="auto"/>
                <w:right w:val="none" w:sz="0" w:space="0" w:color="auto"/>
              </w:divBdr>
              <w:divsChild>
                <w:div w:id="420101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585685">
          <w:marLeft w:val="0"/>
          <w:marRight w:val="0"/>
          <w:marTop w:val="240"/>
          <w:marBottom w:val="0"/>
          <w:divBdr>
            <w:top w:val="none" w:sz="0" w:space="0" w:color="auto"/>
            <w:left w:val="none" w:sz="0" w:space="0" w:color="auto"/>
            <w:bottom w:val="none" w:sz="0" w:space="0" w:color="auto"/>
            <w:right w:val="none" w:sz="0" w:space="0" w:color="auto"/>
          </w:divBdr>
          <w:divsChild>
            <w:div w:id="1107315148">
              <w:marLeft w:val="0"/>
              <w:marRight w:val="0"/>
              <w:marTop w:val="0"/>
              <w:marBottom w:val="0"/>
              <w:divBdr>
                <w:top w:val="none" w:sz="0" w:space="0" w:color="auto"/>
                <w:left w:val="none" w:sz="0" w:space="0" w:color="auto"/>
                <w:bottom w:val="none" w:sz="0" w:space="0" w:color="auto"/>
                <w:right w:val="none" w:sz="0" w:space="0" w:color="auto"/>
              </w:divBdr>
              <w:divsChild>
                <w:div w:id="448747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261037">
          <w:marLeft w:val="0"/>
          <w:marRight w:val="0"/>
          <w:marTop w:val="240"/>
          <w:marBottom w:val="0"/>
          <w:divBdr>
            <w:top w:val="none" w:sz="0" w:space="0" w:color="auto"/>
            <w:left w:val="none" w:sz="0" w:space="0" w:color="auto"/>
            <w:bottom w:val="none" w:sz="0" w:space="0" w:color="auto"/>
            <w:right w:val="none" w:sz="0" w:space="0" w:color="auto"/>
          </w:divBdr>
          <w:divsChild>
            <w:div w:id="556940532">
              <w:marLeft w:val="0"/>
              <w:marRight w:val="0"/>
              <w:marTop w:val="0"/>
              <w:marBottom w:val="0"/>
              <w:divBdr>
                <w:top w:val="none" w:sz="0" w:space="0" w:color="auto"/>
                <w:left w:val="none" w:sz="0" w:space="0" w:color="auto"/>
                <w:bottom w:val="none" w:sz="0" w:space="0" w:color="auto"/>
                <w:right w:val="none" w:sz="0" w:space="0" w:color="auto"/>
              </w:divBdr>
              <w:divsChild>
                <w:div w:id="1382249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348622">
          <w:marLeft w:val="0"/>
          <w:marRight w:val="0"/>
          <w:marTop w:val="240"/>
          <w:marBottom w:val="0"/>
          <w:divBdr>
            <w:top w:val="none" w:sz="0" w:space="0" w:color="auto"/>
            <w:left w:val="none" w:sz="0" w:space="0" w:color="auto"/>
            <w:bottom w:val="none" w:sz="0" w:space="0" w:color="auto"/>
            <w:right w:val="none" w:sz="0" w:space="0" w:color="auto"/>
          </w:divBdr>
          <w:divsChild>
            <w:div w:id="1036396458">
              <w:marLeft w:val="0"/>
              <w:marRight w:val="0"/>
              <w:marTop w:val="0"/>
              <w:marBottom w:val="0"/>
              <w:divBdr>
                <w:top w:val="none" w:sz="0" w:space="0" w:color="auto"/>
                <w:left w:val="none" w:sz="0" w:space="0" w:color="auto"/>
                <w:bottom w:val="none" w:sz="0" w:space="0" w:color="auto"/>
                <w:right w:val="none" w:sz="0" w:space="0" w:color="auto"/>
              </w:divBdr>
              <w:divsChild>
                <w:div w:id="24708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51441">
          <w:marLeft w:val="0"/>
          <w:marRight w:val="0"/>
          <w:marTop w:val="240"/>
          <w:marBottom w:val="0"/>
          <w:divBdr>
            <w:top w:val="none" w:sz="0" w:space="0" w:color="auto"/>
            <w:left w:val="none" w:sz="0" w:space="0" w:color="auto"/>
            <w:bottom w:val="none" w:sz="0" w:space="0" w:color="auto"/>
            <w:right w:val="none" w:sz="0" w:space="0" w:color="auto"/>
          </w:divBdr>
          <w:divsChild>
            <w:div w:id="1128401090">
              <w:marLeft w:val="0"/>
              <w:marRight w:val="0"/>
              <w:marTop w:val="0"/>
              <w:marBottom w:val="0"/>
              <w:divBdr>
                <w:top w:val="none" w:sz="0" w:space="0" w:color="auto"/>
                <w:left w:val="none" w:sz="0" w:space="0" w:color="auto"/>
                <w:bottom w:val="none" w:sz="0" w:space="0" w:color="auto"/>
                <w:right w:val="none" w:sz="0" w:space="0" w:color="auto"/>
              </w:divBdr>
              <w:divsChild>
                <w:div w:id="115999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104685">
          <w:marLeft w:val="0"/>
          <w:marRight w:val="0"/>
          <w:marTop w:val="240"/>
          <w:marBottom w:val="0"/>
          <w:divBdr>
            <w:top w:val="none" w:sz="0" w:space="0" w:color="auto"/>
            <w:left w:val="none" w:sz="0" w:space="0" w:color="auto"/>
            <w:bottom w:val="none" w:sz="0" w:space="0" w:color="auto"/>
            <w:right w:val="none" w:sz="0" w:space="0" w:color="auto"/>
          </w:divBdr>
          <w:divsChild>
            <w:div w:id="2019698779">
              <w:marLeft w:val="0"/>
              <w:marRight w:val="0"/>
              <w:marTop w:val="0"/>
              <w:marBottom w:val="0"/>
              <w:divBdr>
                <w:top w:val="none" w:sz="0" w:space="0" w:color="auto"/>
                <w:left w:val="none" w:sz="0" w:space="0" w:color="auto"/>
                <w:bottom w:val="none" w:sz="0" w:space="0" w:color="auto"/>
                <w:right w:val="none" w:sz="0" w:space="0" w:color="auto"/>
              </w:divBdr>
              <w:divsChild>
                <w:div w:id="356931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374533">
          <w:marLeft w:val="0"/>
          <w:marRight w:val="0"/>
          <w:marTop w:val="240"/>
          <w:marBottom w:val="0"/>
          <w:divBdr>
            <w:top w:val="none" w:sz="0" w:space="0" w:color="auto"/>
            <w:left w:val="none" w:sz="0" w:space="0" w:color="auto"/>
            <w:bottom w:val="none" w:sz="0" w:space="0" w:color="auto"/>
            <w:right w:val="none" w:sz="0" w:space="0" w:color="auto"/>
          </w:divBdr>
          <w:divsChild>
            <w:div w:id="1970277725">
              <w:marLeft w:val="0"/>
              <w:marRight w:val="0"/>
              <w:marTop w:val="0"/>
              <w:marBottom w:val="0"/>
              <w:divBdr>
                <w:top w:val="none" w:sz="0" w:space="0" w:color="auto"/>
                <w:left w:val="none" w:sz="0" w:space="0" w:color="auto"/>
                <w:bottom w:val="none" w:sz="0" w:space="0" w:color="auto"/>
                <w:right w:val="none" w:sz="0" w:space="0" w:color="auto"/>
              </w:divBdr>
              <w:divsChild>
                <w:div w:id="1383752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571300">
          <w:marLeft w:val="0"/>
          <w:marRight w:val="0"/>
          <w:marTop w:val="240"/>
          <w:marBottom w:val="0"/>
          <w:divBdr>
            <w:top w:val="none" w:sz="0" w:space="0" w:color="auto"/>
            <w:left w:val="none" w:sz="0" w:space="0" w:color="auto"/>
            <w:bottom w:val="none" w:sz="0" w:space="0" w:color="auto"/>
            <w:right w:val="none" w:sz="0" w:space="0" w:color="auto"/>
          </w:divBdr>
          <w:divsChild>
            <w:div w:id="272710428">
              <w:marLeft w:val="0"/>
              <w:marRight w:val="0"/>
              <w:marTop w:val="0"/>
              <w:marBottom w:val="0"/>
              <w:divBdr>
                <w:top w:val="none" w:sz="0" w:space="0" w:color="auto"/>
                <w:left w:val="none" w:sz="0" w:space="0" w:color="auto"/>
                <w:bottom w:val="none" w:sz="0" w:space="0" w:color="auto"/>
                <w:right w:val="none" w:sz="0" w:space="0" w:color="auto"/>
              </w:divBdr>
              <w:divsChild>
                <w:div w:id="231620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746913">
          <w:marLeft w:val="0"/>
          <w:marRight w:val="0"/>
          <w:marTop w:val="240"/>
          <w:marBottom w:val="0"/>
          <w:divBdr>
            <w:top w:val="none" w:sz="0" w:space="0" w:color="auto"/>
            <w:left w:val="none" w:sz="0" w:space="0" w:color="auto"/>
            <w:bottom w:val="none" w:sz="0" w:space="0" w:color="auto"/>
            <w:right w:val="none" w:sz="0" w:space="0" w:color="auto"/>
          </w:divBdr>
          <w:divsChild>
            <w:div w:id="477262023">
              <w:marLeft w:val="0"/>
              <w:marRight w:val="0"/>
              <w:marTop w:val="0"/>
              <w:marBottom w:val="0"/>
              <w:divBdr>
                <w:top w:val="none" w:sz="0" w:space="0" w:color="auto"/>
                <w:left w:val="none" w:sz="0" w:space="0" w:color="auto"/>
                <w:bottom w:val="none" w:sz="0" w:space="0" w:color="auto"/>
                <w:right w:val="none" w:sz="0" w:space="0" w:color="auto"/>
              </w:divBdr>
              <w:divsChild>
                <w:div w:id="713652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125115">
          <w:marLeft w:val="0"/>
          <w:marRight w:val="0"/>
          <w:marTop w:val="240"/>
          <w:marBottom w:val="0"/>
          <w:divBdr>
            <w:top w:val="none" w:sz="0" w:space="0" w:color="auto"/>
            <w:left w:val="none" w:sz="0" w:space="0" w:color="auto"/>
            <w:bottom w:val="none" w:sz="0" w:space="0" w:color="auto"/>
            <w:right w:val="none" w:sz="0" w:space="0" w:color="auto"/>
          </w:divBdr>
          <w:divsChild>
            <w:div w:id="1426540482">
              <w:marLeft w:val="0"/>
              <w:marRight w:val="0"/>
              <w:marTop w:val="0"/>
              <w:marBottom w:val="0"/>
              <w:divBdr>
                <w:top w:val="none" w:sz="0" w:space="0" w:color="auto"/>
                <w:left w:val="none" w:sz="0" w:space="0" w:color="auto"/>
                <w:bottom w:val="none" w:sz="0" w:space="0" w:color="auto"/>
                <w:right w:val="none" w:sz="0" w:space="0" w:color="auto"/>
              </w:divBdr>
              <w:divsChild>
                <w:div w:id="20317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876664">
          <w:marLeft w:val="0"/>
          <w:marRight w:val="0"/>
          <w:marTop w:val="240"/>
          <w:marBottom w:val="0"/>
          <w:divBdr>
            <w:top w:val="none" w:sz="0" w:space="0" w:color="auto"/>
            <w:left w:val="none" w:sz="0" w:space="0" w:color="auto"/>
            <w:bottom w:val="none" w:sz="0" w:space="0" w:color="auto"/>
            <w:right w:val="none" w:sz="0" w:space="0" w:color="auto"/>
          </w:divBdr>
          <w:divsChild>
            <w:div w:id="806318799">
              <w:marLeft w:val="0"/>
              <w:marRight w:val="0"/>
              <w:marTop w:val="0"/>
              <w:marBottom w:val="0"/>
              <w:divBdr>
                <w:top w:val="none" w:sz="0" w:space="0" w:color="auto"/>
                <w:left w:val="none" w:sz="0" w:space="0" w:color="auto"/>
                <w:bottom w:val="none" w:sz="0" w:space="0" w:color="auto"/>
                <w:right w:val="none" w:sz="0" w:space="0" w:color="auto"/>
              </w:divBdr>
              <w:divsChild>
                <w:div w:id="1631672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628904">
          <w:marLeft w:val="0"/>
          <w:marRight w:val="0"/>
          <w:marTop w:val="240"/>
          <w:marBottom w:val="0"/>
          <w:divBdr>
            <w:top w:val="none" w:sz="0" w:space="0" w:color="auto"/>
            <w:left w:val="none" w:sz="0" w:space="0" w:color="auto"/>
            <w:bottom w:val="none" w:sz="0" w:space="0" w:color="auto"/>
            <w:right w:val="none" w:sz="0" w:space="0" w:color="auto"/>
          </w:divBdr>
          <w:divsChild>
            <w:div w:id="752165958">
              <w:marLeft w:val="0"/>
              <w:marRight w:val="0"/>
              <w:marTop w:val="0"/>
              <w:marBottom w:val="0"/>
              <w:divBdr>
                <w:top w:val="none" w:sz="0" w:space="0" w:color="auto"/>
                <w:left w:val="none" w:sz="0" w:space="0" w:color="auto"/>
                <w:bottom w:val="none" w:sz="0" w:space="0" w:color="auto"/>
                <w:right w:val="none" w:sz="0" w:space="0" w:color="auto"/>
              </w:divBdr>
              <w:divsChild>
                <w:div w:id="61121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4827">
          <w:marLeft w:val="0"/>
          <w:marRight w:val="0"/>
          <w:marTop w:val="240"/>
          <w:marBottom w:val="0"/>
          <w:divBdr>
            <w:top w:val="none" w:sz="0" w:space="0" w:color="auto"/>
            <w:left w:val="none" w:sz="0" w:space="0" w:color="auto"/>
            <w:bottom w:val="none" w:sz="0" w:space="0" w:color="auto"/>
            <w:right w:val="none" w:sz="0" w:space="0" w:color="auto"/>
          </w:divBdr>
          <w:divsChild>
            <w:div w:id="1340229807">
              <w:marLeft w:val="0"/>
              <w:marRight w:val="0"/>
              <w:marTop w:val="0"/>
              <w:marBottom w:val="0"/>
              <w:divBdr>
                <w:top w:val="none" w:sz="0" w:space="0" w:color="auto"/>
                <w:left w:val="none" w:sz="0" w:space="0" w:color="auto"/>
                <w:bottom w:val="none" w:sz="0" w:space="0" w:color="auto"/>
                <w:right w:val="none" w:sz="0" w:space="0" w:color="auto"/>
              </w:divBdr>
              <w:divsChild>
                <w:div w:id="1290430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894507">
          <w:marLeft w:val="0"/>
          <w:marRight w:val="0"/>
          <w:marTop w:val="240"/>
          <w:marBottom w:val="0"/>
          <w:divBdr>
            <w:top w:val="none" w:sz="0" w:space="0" w:color="auto"/>
            <w:left w:val="none" w:sz="0" w:space="0" w:color="auto"/>
            <w:bottom w:val="none" w:sz="0" w:space="0" w:color="auto"/>
            <w:right w:val="none" w:sz="0" w:space="0" w:color="auto"/>
          </w:divBdr>
          <w:divsChild>
            <w:div w:id="174924973">
              <w:marLeft w:val="0"/>
              <w:marRight w:val="0"/>
              <w:marTop w:val="0"/>
              <w:marBottom w:val="0"/>
              <w:divBdr>
                <w:top w:val="none" w:sz="0" w:space="0" w:color="auto"/>
                <w:left w:val="none" w:sz="0" w:space="0" w:color="auto"/>
                <w:bottom w:val="none" w:sz="0" w:space="0" w:color="auto"/>
                <w:right w:val="none" w:sz="0" w:space="0" w:color="auto"/>
              </w:divBdr>
              <w:divsChild>
                <w:div w:id="1769615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936455">
          <w:marLeft w:val="0"/>
          <w:marRight w:val="0"/>
          <w:marTop w:val="240"/>
          <w:marBottom w:val="0"/>
          <w:divBdr>
            <w:top w:val="none" w:sz="0" w:space="0" w:color="auto"/>
            <w:left w:val="none" w:sz="0" w:space="0" w:color="auto"/>
            <w:bottom w:val="none" w:sz="0" w:space="0" w:color="auto"/>
            <w:right w:val="none" w:sz="0" w:space="0" w:color="auto"/>
          </w:divBdr>
          <w:divsChild>
            <w:div w:id="391199186">
              <w:marLeft w:val="0"/>
              <w:marRight w:val="0"/>
              <w:marTop w:val="0"/>
              <w:marBottom w:val="0"/>
              <w:divBdr>
                <w:top w:val="none" w:sz="0" w:space="0" w:color="auto"/>
                <w:left w:val="none" w:sz="0" w:space="0" w:color="auto"/>
                <w:bottom w:val="none" w:sz="0" w:space="0" w:color="auto"/>
                <w:right w:val="none" w:sz="0" w:space="0" w:color="auto"/>
              </w:divBdr>
              <w:divsChild>
                <w:div w:id="1215970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422647">
          <w:marLeft w:val="0"/>
          <w:marRight w:val="0"/>
          <w:marTop w:val="240"/>
          <w:marBottom w:val="0"/>
          <w:divBdr>
            <w:top w:val="none" w:sz="0" w:space="0" w:color="auto"/>
            <w:left w:val="none" w:sz="0" w:space="0" w:color="auto"/>
            <w:bottom w:val="none" w:sz="0" w:space="0" w:color="auto"/>
            <w:right w:val="none" w:sz="0" w:space="0" w:color="auto"/>
          </w:divBdr>
          <w:divsChild>
            <w:div w:id="17588321">
              <w:marLeft w:val="0"/>
              <w:marRight w:val="0"/>
              <w:marTop w:val="0"/>
              <w:marBottom w:val="0"/>
              <w:divBdr>
                <w:top w:val="none" w:sz="0" w:space="0" w:color="auto"/>
                <w:left w:val="none" w:sz="0" w:space="0" w:color="auto"/>
                <w:bottom w:val="none" w:sz="0" w:space="0" w:color="auto"/>
                <w:right w:val="none" w:sz="0" w:space="0" w:color="auto"/>
              </w:divBdr>
              <w:divsChild>
                <w:div w:id="1024091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259575">
          <w:marLeft w:val="0"/>
          <w:marRight w:val="0"/>
          <w:marTop w:val="240"/>
          <w:marBottom w:val="0"/>
          <w:divBdr>
            <w:top w:val="none" w:sz="0" w:space="0" w:color="auto"/>
            <w:left w:val="none" w:sz="0" w:space="0" w:color="auto"/>
            <w:bottom w:val="none" w:sz="0" w:space="0" w:color="auto"/>
            <w:right w:val="none" w:sz="0" w:space="0" w:color="auto"/>
          </w:divBdr>
          <w:divsChild>
            <w:div w:id="662396911">
              <w:marLeft w:val="0"/>
              <w:marRight w:val="0"/>
              <w:marTop w:val="0"/>
              <w:marBottom w:val="0"/>
              <w:divBdr>
                <w:top w:val="none" w:sz="0" w:space="0" w:color="auto"/>
                <w:left w:val="none" w:sz="0" w:space="0" w:color="auto"/>
                <w:bottom w:val="none" w:sz="0" w:space="0" w:color="auto"/>
                <w:right w:val="none" w:sz="0" w:space="0" w:color="auto"/>
              </w:divBdr>
              <w:divsChild>
                <w:div w:id="648679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579904">
          <w:marLeft w:val="0"/>
          <w:marRight w:val="0"/>
          <w:marTop w:val="240"/>
          <w:marBottom w:val="0"/>
          <w:divBdr>
            <w:top w:val="none" w:sz="0" w:space="0" w:color="auto"/>
            <w:left w:val="none" w:sz="0" w:space="0" w:color="auto"/>
            <w:bottom w:val="none" w:sz="0" w:space="0" w:color="auto"/>
            <w:right w:val="none" w:sz="0" w:space="0" w:color="auto"/>
          </w:divBdr>
          <w:divsChild>
            <w:div w:id="1497187584">
              <w:marLeft w:val="0"/>
              <w:marRight w:val="0"/>
              <w:marTop w:val="0"/>
              <w:marBottom w:val="0"/>
              <w:divBdr>
                <w:top w:val="none" w:sz="0" w:space="0" w:color="auto"/>
                <w:left w:val="none" w:sz="0" w:space="0" w:color="auto"/>
                <w:bottom w:val="none" w:sz="0" w:space="0" w:color="auto"/>
                <w:right w:val="none" w:sz="0" w:space="0" w:color="auto"/>
              </w:divBdr>
              <w:divsChild>
                <w:div w:id="178736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908266">
          <w:marLeft w:val="0"/>
          <w:marRight w:val="0"/>
          <w:marTop w:val="240"/>
          <w:marBottom w:val="0"/>
          <w:divBdr>
            <w:top w:val="none" w:sz="0" w:space="0" w:color="auto"/>
            <w:left w:val="none" w:sz="0" w:space="0" w:color="auto"/>
            <w:bottom w:val="none" w:sz="0" w:space="0" w:color="auto"/>
            <w:right w:val="none" w:sz="0" w:space="0" w:color="auto"/>
          </w:divBdr>
          <w:divsChild>
            <w:div w:id="130636534">
              <w:marLeft w:val="0"/>
              <w:marRight w:val="0"/>
              <w:marTop w:val="0"/>
              <w:marBottom w:val="0"/>
              <w:divBdr>
                <w:top w:val="none" w:sz="0" w:space="0" w:color="auto"/>
                <w:left w:val="none" w:sz="0" w:space="0" w:color="auto"/>
                <w:bottom w:val="none" w:sz="0" w:space="0" w:color="auto"/>
                <w:right w:val="none" w:sz="0" w:space="0" w:color="auto"/>
              </w:divBdr>
              <w:divsChild>
                <w:div w:id="2011104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644133">
          <w:marLeft w:val="0"/>
          <w:marRight w:val="0"/>
          <w:marTop w:val="240"/>
          <w:marBottom w:val="0"/>
          <w:divBdr>
            <w:top w:val="none" w:sz="0" w:space="0" w:color="auto"/>
            <w:left w:val="none" w:sz="0" w:space="0" w:color="auto"/>
            <w:bottom w:val="none" w:sz="0" w:space="0" w:color="auto"/>
            <w:right w:val="none" w:sz="0" w:space="0" w:color="auto"/>
          </w:divBdr>
          <w:divsChild>
            <w:div w:id="2005552535">
              <w:marLeft w:val="0"/>
              <w:marRight w:val="0"/>
              <w:marTop w:val="0"/>
              <w:marBottom w:val="0"/>
              <w:divBdr>
                <w:top w:val="none" w:sz="0" w:space="0" w:color="auto"/>
                <w:left w:val="none" w:sz="0" w:space="0" w:color="auto"/>
                <w:bottom w:val="none" w:sz="0" w:space="0" w:color="auto"/>
                <w:right w:val="none" w:sz="0" w:space="0" w:color="auto"/>
              </w:divBdr>
              <w:divsChild>
                <w:div w:id="123739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35668">
          <w:marLeft w:val="0"/>
          <w:marRight w:val="0"/>
          <w:marTop w:val="240"/>
          <w:marBottom w:val="0"/>
          <w:divBdr>
            <w:top w:val="none" w:sz="0" w:space="0" w:color="auto"/>
            <w:left w:val="none" w:sz="0" w:space="0" w:color="auto"/>
            <w:bottom w:val="none" w:sz="0" w:space="0" w:color="auto"/>
            <w:right w:val="none" w:sz="0" w:space="0" w:color="auto"/>
          </w:divBdr>
          <w:divsChild>
            <w:div w:id="1012610725">
              <w:marLeft w:val="0"/>
              <w:marRight w:val="0"/>
              <w:marTop w:val="0"/>
              <w:marBottom w:val="0"/>
              <w:divBdr>
                <w:top w:val="none" w:sz="0" w:space="0" w:color="auto"/>
                <w:left w:val="none" w:sz="0" w:space="0" w:color="auto"/>
                <w:bottom w:val="none" w:sz="0" w:space="0" w:color="auto"/>
                <w:right w:val="none" w:sz="0" w:space="0" w:color="auto"/>
              </w:divBdr>
              <w:divsChild>
                <w:div w:id="101168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863199">
          <w:marLeft w:val="0"/>
          <w:marRight w:val="0"/>
          <w:marTop w:val="240"/>
          <w:marBottom w:val="0"/>
          <w:divBdr>
            <w:top w:val="none" w:sz="0" w:space="0" w:color="auto"/>
            <w:left w:val="none" w:sz="0" w:space="0" w:color="auto"/>
            <w:bottom w:val="none" w:sz="0" w:space="0" w:color="auto"/>
            <w:right w:val="none" w:sz="0" w:space="0" w:color="auto"/>
          </w:divBdr>
          <w:divsChild>
            <w:div w:id="489563157">
              <w:marLeft w:val="0"/>
              <w:marRight w:val="0"/>
              <w:marTop w:val="0"/>
              <w:marBottom w:val="0"/>
              <w:divBdr>
                <w:top w:val="none" w:sz="0" w:space="0" w:color="auto"/>
                <w:left w:val="none" w:sz="0" w:space="0" w:color="auto"/>
                <w:bottom w:val="none" w:sz="0" w:space="0" w:color="auto"/>
                <w:right w:val="none" w:sz="0" w:space="0" w:color="auto"/>
              </w:divBdr>
              <w:divsChild>
                <w:div w:id="185907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888838">
          <w:marLeft w:val="0"/>
          <w:marRight w:val="0"/>
          <w:marTop w:val="240"/>
          <w:marBottom w:val="0"/>
          <w:divBdr>
            <w:top w:val="none" w:sz="0" w:space="0" w:color="auto"/>
            <w:left w:val="none" w:sz="0" w:space="0" w:color="auto"/>
            <w:bottom w:val="none" w:sz="0" w:space="0" w:color="auto"/>
            <w:right w:val="none" w:sz="0" w:space="0" w:color="auto"/>
          </w:divBdr>
          <w:divsChild>
            <w:div w:id="1017539824">
              <w:marLeft w:val="0"/>
              <w:marRight w:val="0"/>
              <w:marTop w:val="0"/>
              <w:marBottom w:val="0"/>
              <w:divBdr>
                <w:top w:val="none" w:sz="0" w:space="0" w:color="auto"/>
                <w:left w:val="none" w:sz="0" w:space="0" w:color="auto"/>
                <w:bottom w:val="none" w:sz="0" w:space="0" w:color="auto"/>
                <w:right w:val="none" w:sz="0" w:space="0" w:color="auto"/>
              </w:divBdr>
              <w:divsChild>
                <w:div w:id="1183285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302522">
          <w:marLeft w:val="0"/>
          <w:marRight w:val="0"/>
          <w:marTop w:val="240"/>
          <w:marBottom w:val="0"/>
          <w:divBdr>
            <w:top w:val="none" w:sz="0" w:space="0" w:color="auto"/>
            <w:left w:val="none" w:sz="0" w:space="0" w:color="auto"/>
            <w:bottom w:val="none" w:sz="0" w:space="0" w:color="auto"/>
            <w:right w:val="none" w:sz="0" w:space="0" w:color="auto"/>
          </w:divBdr>
          <w:divsChild>
            <w:div w:id="2132820850">
              <w:marLeft w:val="0"/>
              <w:marRight w:val="0"/>
              <w:marTop w:val="0"/>
              <w:marBottom w:val="0"/>
              <w:divBdr>
                <w:top w:val="none" w:sz="0" w:space="0" w:color="auto"/>
                <w:left w:val="none" w:sz="0" w:space="0" w:color="auto"/>
                <w:bottom w:val="none" w:sz="0" w:space="0" w:color="auto"/>
                <w:right w:val="none" w:sz="0" w:space="0" w:color="auto"/>
              </w:divBdr>
              <w:divsChild>
                <w:div w:id="813790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984645">
          <w:marLeft w:val="0"/>
          <w:marRight w:val="0"/>
          <w:marTop w:val="240"/>
          <w:marBottom w:val="0"/>
          <w:divBdr>
            <w:top w:val="none" w:sz="0" w:space="0" w:color="auto"/>
            <w:left w:val="none" w:sz="0" w:space="0" w:color="auto"/>
            <w:bottom w:val="none" w:sz="0" w:space="0" w:color="auto"/>
            <w:right w:val="none" w:sz="0" w:space="0" w:color="auto"/>
          </w:divBdr>
          <w:divsChild>
            <w:div w:id="2123110217">
              <w:marLeft w:val="0"/>
              <w:marRight w:val="0"/>
              <w:marTop w:val="0"/>
              <w:marBottom w:val="0"/>
              <w:divBdr>
                <w:top w:val="none" w:sz="0" w:space="0" w:color="auto"/>
                <w:left w:val="none" w:sz="0" w:space="0" w:color="auto"/>
                <w:bottom w:val="none" w:sz="0" w:space="0" w:color="auto"/>
                <w:right w:val="none" w:sz="0" w:space="0" w:color="auto"/>
              </w:divBdr>
              <w:divsChild>
                <w:div w:id="929386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749677">
          <w:marLeft w:val="0"/>
          <w:marRight w:val="0"/>
          <w:marTop w:val="240"/>
          <w:marBottom w:val="0"/>
          <w:divBdr>
            <w:top w:val="none" w:sz="0" w:space="0" w:color="auto"/>
            <w:left w:val="none" w:sz="0" w:space="0" w:color="auto"/>
            <w:bottom w:val="none" w:sz="0" w:space="0" w:color="auto"/>
            <w:right w:val="none" w:sz="0" w:space="0" w:color="auto"/>
          </w:divBdr>
          <w:divsChild>
            <w:div w:id="549002996">
              <w:marLeft w:val="0"/>
              <w:marRight w:val="0"/>
              <w:marTop w:val="0"/>
              <w:marBottom w:val="0"/>
              <w:divBdr>
                <w:top w:val="none" w:sz="0" w:space="0" w:color="auto"/>
                <w:left w:val="none" w:sz="0" w:space="0" w:color="auto"/>
                <w:bottom w:val="none" w:sz="0" w:space="0" w:color="auto"/>
                <w:right w:val="none" w:sz="0" w:space="0" w:color="auto"/>
              </w:divBdr>
              <w:divsChild>
                <w:div w:id="98798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602378">
          <w:marLeft w:val="0"/>
          <w:marRight w:val="0"/>
          <w:marTop w:val="240"/>
          <w:marBottom w:val="0"/>
          <w:divBdr>
            <w:top w:val="none" w:sz="0" w:space="0" w:color="auto"/>
            <w:left w:val="none" w:sz="0" w:space="0" w:color="auto"/>
            <w:bottom w:val="none" w:sz="0" w:space="0" w:color="auto"/>
            <w:right w:val="none" w:sz="0" w:space="0" w:color="auto"/>
          </w:divBdr>
          <w:divsChild>
            <w:div w:id="1632636224">
              <w:marLeft w:val="0"/>
              <w:marRight w:val="0"/>
              <w:marTop w:val="0"/>
              <w:marBottom w:val="0"/>
              <w:divBdr>
                <w:top w:val="none" w:sz="0" w:space="0" w:color="auto"/>
                <w:left w:val="none" w:sz="0" w:space="0" w:color="auto"/>
                <w:bottom w:val="none" w:sz="0" w:space="0" w:color="auto"/>
                <w:right w:val="none" w:sz="0" w:space="0" w:color="auto"/>
              </w:divBdr>
              <w:divsChild>
                <w:div w:id="450711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274263">
          <w:marLeft w:val="0"/>
          <w:marRight w:val="0"/>
          <w:marTop w:val="240"/>
          <w:marBottom w:val="0"/>
          <w:divBdr>
            <w:top w:val="none" w:sz="0" w:space="0" w:color="auto"/>
            <w:left w:val="none" w:sz="0" w:space="0" w:color="auto"/>
            <w:bottom w:val="none" w:sz="0" w:space="0" w:color="auto"/>
            <w:right w:val="none" w:sz="0" w:space="0" w:color="auto"/>
          </w:divBdr>
          <w:divsChild>
            <w:div w:id="219874540">
              <w:marLeft w:val="0"/>
              <w:marRight w:val="0"/>
              <w:marTop w:val="0"/>
              <w:marBottom w:val="0"/>
              <w:divBdr>
                <w:top w:val="none" w:sz="0" w:space="0" w:color="auto"/>
                <w:left w:val="none" w:sz="0" w:space="0" w:color="auto"/>
                <w:bottom w:val="none" w:sz="0" w:space="0" w:color="auto"/>
                <w:right w:val="none" w:sz="0" w:space="0" w:color="auto"/>
              </w:divBdr>
              <w:divsChild>
                <w:div w:id="1601643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703108">
          <w:marLeft w:val="0"/>
          <w:marRight w:val="0"/>
          <w:marTop w:val="240"/>
          <w:marBottom w:val="0"/>
          <w:divBdr>
            <w:top w:val="none" w:sz="0" w:space="0" w:color="auto"/>
            <w:left w:val="none" w:sz="0" w:space="0" w:color="auto"/>
            <w:bottom w:val="none" w:sz="0" w:space="0" w:color="auto"/>
            <w:right w:val="none" w:sz="0" w:space="0" w:color="auto"/>
          </w:divBdr>
          <w:divsChild>
            <w:div w:id="1410614537">
              <w:marLeft w:val="0"/>
              <w:marRight w:val="0"/>
              <w:marTop w:val="0"/>
              <w:marBottom w:val="0"/>
              <w:divBdr>
                <w:top w:val="none" w:sz="0" w:space="0" w:color="auto"/>
                <w:left w:val="none" w:sz="0" w:space="0" w:color="auto"/>
                <w:bottom w:val="none" w:sz="0" w:space="0" w:color="auto"/>
                <w:right w:val="none" w:sz="0" w:space="0" w:color="auto"/>
              </w:divBdr>
              <w:divsChild>
                <w:div w:id="577205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420581">
          <w:marLeft w:val="0"/>
          <w:marRight w:val="0"/>
          <w:marTop w:val="240"/>
          <w:marBottom w:val="0"/>
          <w:divBdr>
            <w:top w:val="none" w:sz="0" w:space="0" w:color="auto"/>
            <w:left w:val="none" w:sz="0" w:space="0" w:color="auto"/>
            <w:bottom w:val="none" w:sz="0" w:space="0" w:color="auto"/>
            <w:right w:val="none" w:sz="0" w:space="0" w:color="auto"/>
          </w:divBdr>
          <w:divsChild>
            <w:div w:id="1909916327">
              <w:marLeft w:val="0"/>
              <w:marRight w:val="0"/>
              <w:marTop w:val="0"/>
              <w:marBottom w:val="0"/>
              <w:divBdr>
                <w:top w:val="none" w:sz="0" w:space="0" w:color="auto"/>
                <w:left w:val="none" w:sz="0" w:space="0" w:color="auto"/>
                <w:bottom w:val="none" w:sz="0" w:space="0" w:color="auto"/>
                <w:right w:val="none" w:sz="0" w:space="0" w:color="auto"/>
              </w:divBdr>
              <w:divsChild>
                <w:div w:id="1579442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07163">
          <w:marLeft w:val="0"/>
          <w:marRight w:val="0"/>
          <w:marTop w:val="240"/>
          <w:marBottom w:val="0"/>
          <w:divBdr>
            <w:top w:val="none" w:sz="0" w:space="0" w:color="auto"/>
            <w:left w:val="none" w:sz="0" w:space="0" w:color="auto"/>
            <w:bottom w:val="none" w:sz="0" w:space="0" w:color="auto"/>
            <w:right w:val="none" w:sz="0" w:space="0" w:color="auto"/>
          </w:divBdr>
          <w:divsChild>
            <w:div w:id="1141652988">
              <w:marLeft w:val="0"/>
              <w:marRight w:val="0"/>
              <w:marTop w:val="0"/>
              <w:marBottom w:val="0"/>
              <w:divBdr>
                <w:top w:val="none" w:sz="0" w:space="0" w:color="auto"/>
                <w:left w:val="none" w:sz="0" w:space="0" w:color="auto"/>
                <w:bottom w:val="none" w:sz="0" w:space="0" w:color="auto"/>
                <w:right w:val="none" w:sz="0" w:space="0" w:color="auto"/>
              </w:divBdr>
              <w:divsChild>
                <w:div w:id="1245336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586317">
          <w:marLeft w:val="0"/>
          <w:marRight w:val="0"/>
          <w:marTop w:val="240"/>
          <w:marBottom w:val="0"/>
          <w:divBdr>
            <w:top w:val="none" w:sz="0" w:space="0" w:color="auto"/>
            <w:left w:val="none" w:sz="0" w:space="0" w:color="auto"/>
            <w:bottom w:val="none" w:sz="0" w:space="0" w:color="auto"/>
            <w:right w:val="none" w:sz="0" w:space="0" w:color="auto"/>
          </w:divBdr>
          <w:divsChild>
            <w:div w:id="1855261638">
              <w:marLeft w:val="0"/>
              <w:marRight w:val="0"/>
              <w:marTop w:val="0"/>
              <w:marBottom w:val="0"/>
              <w:divBdr>
                <w:top w:val="none" w:sz="0" w:space="0" w:color="auto"/>
                <w:left w:val="none" w:sz="0" w:space="0" w:color="auto"/>
                <w:bottom w:val="none" w:sz="0" w:space="0" w:color="auto"/>
                <w:right w:val="none" w:sz="0" w:space="0" w:color="auto"/>
              </w:divBdr>
              <w:divsChild>
                <w:div w:id="823401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347583">
          <w:marLeft w:val="0"/>
          <w:marRight w:val="0"/>
          <w:marTop w:val="240"/>
          <w:marBottom w:val="0"/>
          <w:divBdr>
            <w:top w:val="none" w:sz="0" w:space="0" w:color="auto"/>
            <w:left w:val="none" w:sz="0" w:space="0" w:color="auto"/>
            <w:bottom w:val="none" w:sz="0" w:space="0" w:color="auto"/>
            <w:right w:val="none" w:sz="0" w:space="0" w:color="auto"/>
          </w:divBdr>
          <w:divsChild>
            <w:div w:id="1015301757">
              <w:marLeft w:val="0"/>
              <w:marRight w:val="0"/>
              <w:marTop w:val="0"/>
              <w:marBottom w:val="0"/>
              <w:divBdr>
                <w:top w:val="none" w:sz="0" w:space="0" w:color="auto"/>
                <w:left w:val="none" w:sz="0" w:space="0" w:color="auto"/>
                <w:bottom w:val="none" w:sz="0" w:space="0" w:color="auto"/>
                <w:right w:val="none" w:sz="0" w:space="0" w:color="auto"/>
              </w:divBdr>
              <w:divsChild>
                <w:div w:id="741290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764526">
          <w:marLeft w:val="0"/>
          <w:marRight w:val="0"/>
          <w:marTop w:val="240"/>
          <w:marBottom w:val="0"/>
          <w:divBdr>
            <w:top w:val="none" w:sz="0" w:space="0" w:color="auto"/>
            <w:left w:val="none" w:sz="0" w:space="0" w:color="auto"/>
            <w:bottom w:val="none" w:sz="0" w:space="0" w:color="auto"/>
            <w:right w:val="none" w:sz="0" w:space="0" w:color="auto"/>
          </w:divBdr>
          <w:divsChild>
            <w:div w:id="1067189319">
              <w:marLeft w:val="0"/>
              <w:marRight w:val="0"/>
              <w:marTop w:val="0"/>
              <w:marBottom w:val="0"/>
              <w:divBdr>
                <w:top w:val="none" w:sz="0" w:space="0" w:color="auto"/>
                <w:left w:val="none" w:sz="0" w:space="0" w:color="auto"/>
                <w:bottom w:val="none" w:sz="0" w:space="0" w:color="auto"/>
                <w:right w:val="none" w:sz="0" w:space="0" w:color="auto"/>
              </w:divBdr>
              <w:divsChild>
                <w:div w:id="1042286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988831">
          <w:marLeft w:val="0"/>
          <w:marRight w:val="0"/>
          <w:marTop w:val="240"/>
          <w:marBottom w:val="0"/>
          <w:divBdr>
            <w:top w:val="none" w:sz="0" w:space="0" w:color="auto"/>
            <w:left w:val="none" w:sz="0" w:space="0" w:color="auto"/>
            <w:bottom w:val="none" w:sz="0" w:space="0" w:color="auto"/>
            <w:right w:val="none" w:sz="0" w:space="0" w:color="auto"/>
          </w:divBdr>
          <w:divsChild>
            <w:div w:id="626619979">
              <w:marLeft w:val="0"/>
              <w:marRight w:val="0"/>
              <w:marTop w:val="0"/>
              <w:marBottom w:val="0"/>
              <w:divBdr>
                <w:top w:val="none" w:sz="0" w:space="0" w:color="auto"/>
                <w:left w:val="none" w:sz="0" w:space="0" w:color="auto"/>
                <w:bottom w:val="none" w:sz="0" w:space="0" w:color="auto"/>
                <w:right w:val="none" w:sz="0" w:space="0" w:color="auto"/>
              </w:divBdr>
              <w:divsChild>
                <w:div w:id="61807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175302">
          <w:marLeft w:val="0"/>
          <w:marRight w:val="0"/>
          <w:marTop w:val="240"/>
          <w:marBottom w:val="0"/>
          <w:divBdr>
            <w:top w:val="none" w:sz="0" w:space="0" w:color="auto"/>
            <w:left w:val="none" w:sz="0" w:space="0" w:color="auto"/>
            <w:bottom w:val="none" w:sz="0" w:space="0" w:color="auto"/>
            <w:right w:val="none" w:sz="0" w:space="0" w:color="auto"/>
          </w:divBdr>
          <w:divsChild>
            <w:div w:id="1607733591">
              <w:marLeft w:val="0"/>
              <w:marRight w:val="0"/>
              <w:marTop w:val="0"/>
              <w:marBottom w:val="0"/>
              <w:divBdr>
                <w:top w:val="none" w:sz="0" w:space="0" w:color="auto"/>
                <w:left w:val="none" w:sz="0" w:space="0" w:color="auto"/>
                <w:bottom w:val="none" w:sz="0" w:space="0" w:color="auto"/>
                <w:right w:val="none" w:sz="0" w:space="0" w:color="auto"/>
              </w:divBdr>
              <w:divsChild>
                <w:div w:id="1725367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155317">
          <w:marLeft w:val="0"/>
          <w:marRight w:val="0"/>
          <w:marTop w:val="240"/>
          <w:marBottom w:val="0"/>
          <w:divBdr>
            <w:top w:val="none" w:sz="0" w:space="0" w:color="auto"/>
            <w:left w:val="none" w:sz="0" w:space="0" w:color="auto"/>
            <w:bottom w:val="none" w:sz="0" w:space="0" w:color="auto"/>
            <w:right w:val="none" w:sz="0" w:space="0" w:color="auto"/>
          </w:divBdr>
          <w:divsChild>
            <w:div w:id="436023761">
              <w:marLeft w:val="0"/>
              <w:marRight w:val="0"/>
              <w:marTop w:val="0"/>
              <w:marBottom w:val="0"/>
              <w:divBdr>
                <w:top w:val="none" w:sz="0" w:space="0" w:color="auto"/>
                <w:left w:val="none" w:sz="0" w:space="0" w:color="auto"/>
                <w:bottom w:val="none" w:sz="0" w:space="0" w:color="auto"/>
                <w:right w:val="none" w:sz="0" w:space="0" w:color="auto"/>
              </w:divBdr>
              <w:divsChild>
                <w:div w:id="1885290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625080">
          <w:marLeft w:val="0"/>
          <w:marRight w:val="0"/>
          <w:marTop w:val="240"/>
          <w:marBottom w:val="0"/>
          <w:divBdr>
            <w:top w:val="none" w:sz="0" w:space="0" w:color="auto"/>
            <w:left w:val="none" w:sz="0" w:space="0" w:color="auto"/>
            <w:bottom w:val="none" w:sz="0" w:space="0" w:color="auto"/>
            <w:right w:val="none" w:sz="0" w:space="0" w:color="auto"/>
          </w:divBdr>
          <w:divsChild>
            <w:div w:id="579755201">
              <w:marLeft w:val="0"/>
              <w:marRight w:val="0"/>
              <w:marTop w:val="0"/>
              <w:marBottom w:val="0"/>
              <w:divBdr>
                <w:top w:val="none" w:sz="0" w:space="0" w:color="auto"/>
                <w:left w:val="none" w:sz="0" w:space="0" w:color="auto"/>
                <w:bottom w:val="none" w:sz="0" w:space="0" w:color="auto"/>
                <w:right w:val="none" w:sz="0" w:space="0" w:color="auto"/>
              </w:divBdr>
              <w:divsChild>
                <w:div w:id="1116485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335869">
          <w:marLeft w:val="0"/>
          <w:marRight w:val="0"/>
          <w:marTop w:val="240"/>
          <w:marBottom w:val="0"/>
          <w:divBdr>
            <w:top w:val="none" w:sz="0" w:space="0" w:color="auto"/>
            <w:left w:val="none" w:sz="0" w:space="0" w:color="auto"/>
            <w:bottom w:val="none" w:sz="0" w:space="0" w:color="auto"/>
            <w:right w:val="none" w:sz="0" w:space="0" w:color="auto"/>
          </w:divBdr>
          <w:divsChild>
            <w:div w:id="493644183">
              <w:marLeft w:val="0"/>
              <w:marRight w:val="0"/>
              <w:marTop w:val="0"/>
              <w:marBottom w:val="0"/>
              <w:divBdr>
                <w:top w:val="none" w:sz="0" w:space="0" w:color="auto"/>
                <w:left w:val="none" w:sz="0" w:space="0" w:color="auto"/>
                <w:bottom w:val="none" w:sz="0" w:space="0" w:color="auto"/>
                <w:right w:val="none" w:sz="0" w:space="0" w:color="auto"/>
              </w:divBdr>
              <w:divsChild>
                <w:div w:id="1070688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55033">
          <w:marLeft w:val="0"/>
          <w:marRight w:val="0"/>
          <w:marTop w:val="240"/>
          <w:marBottom w:val="0"/>
          <w:divBdr>
            <w:top w:val="none" w:sz="0" w:space="0" w:color="auto"/>
            <w:left w:val="none" w:sz="0" w:space="0" w:color="auto"/>
            <w:bottom w:val="none" w:sz="0" w:space="0" w:color="auto"/>
            <w:right w:val="none" w:sz="0" w:space="0" w:color="auto"/>
          </w:divBdr>
          <w:divsChild>
            <w:div w:id="220412135">
              <w:marLeft w:val="0"/>
              <w:marRight w:val="0"/>
              <w:marTop w:val="0"/>
              <w:marBottom w:val="0"/>
              <w:divBdr>
                <w:top w:val="none" w:sz="0" w:space="0" w:color="auto"/>
                <w:left w:val="none" w:sz="0" w:space="0" w:color="auto"/>
                <w:bottom w:val="none" w:sz="0" w:space="0" w:color="auto"/>
                <w:right w:val="none" w:sz="0" w:space="0" w:color="auto"/>
              </w:divBdr>
              <w:divsChild>
                <w:div w:id="1923954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835171">
          <w:marLeft w:val="0"/>
          <w:marRight w:val="0"/>
          <w:marTop w:val="240"/>
          <w:marBottom w:val="0"/>
          <w:divBdr>
            <w:top w:val="none" w:sz="0" w:space="0" w:color="auto"/>
            <w:left w:val="none" w:sz="0" w:space="0" w:color="auto"/>
            <w:bottom w:val="none" w:sz="0" w:space="0" w:color="auto"/>
            <w:right w:val="none" w:sz="0" w:space="0" w:color="auto"/>
          </w:divBdr>
          <w:divsChild>
            <w:div w:id="1712805488">
              <w:marLeft w:val="0"/>
              <w:marRight w:val="0"/>
              <w:marTop w:val="0"/>
              <w:marBottom w:val="0"/>
              <w:divBdr>
                <w:top w:val="none" w:sz="0" w:space="0" w:color="auto"/>
                <w:left w:val="none" w:sz="0" w:space="0" w:color="auto"/>
                <w:bottom w:val="none" w:sz="0" w:space="0" w:color="auto"/>
                <w:right w:val="none" w:sz="0" w:space="0" w:color="auto"/>
              </w:divBdr>
              <w:divsChild>
                <w:div w:id="341973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525158">
          <w:marLeft w:val="0"/>
          <w:marRight w:val="0"/>
          <w:marTop w:val="240"/>
          <w:marBottom w:val="0"/>
          <w:divBdr>
            <w:top w:val="none" w:sz="0" w:space="0" w:color="auto"/>
            <w:left w:val="none" w:sz="0" w:space="0" w:color="auto"/>
            <w:bottom w:val="none" w:sz="0" w:space="0" w:color="auto"/>
            <w:right w:val="none" w:sz="0" w:space="0" w:color="auto"/>
          </w:divBdr>
          <w:divsChild>
            <w:div w:id="1347976131">
              <w:marLeft w:val="0"/>
              <w:marRight w:val="0"/>
              <w:marTop w:val="0"/>
              <w:marBottom w:val="0"/>
              <w:divBdr>
                <w:top w:val="none" w:sz="0" w:space="0" w:color="auto"/>
                <w:left w:val="none" w:sz="0" w:space="0" w:color="auto"/>
                <w:bottom w:val="none" w:sz="0" w:space="0" w:color="auto"/>
                <w:right w:val="none" w:sz="0" w:space="0" w:color="auto"/>
              </w:divBdr>
              <w:divsChild>
                <w:div w:id="729764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025878">
          <w:marLeft w:val="0"/>
          <w:marRight w:val="0"/>
          <w:marTop w:val="240"/>
          <w:marBottom w:val="0"/>
          <w:divBdr>
            <w:top w:val="none" w:sz="0" w:space="0" w:color="auto"/>
            <w:left w:val="none" w:sz="0" w:space="0" w:color="auto"/>
            <w:bottom w:val="none" w:sz="0" w:space="0" w:color="auto"/>
            <w:right w:val="none" w:sz="0" w:space="0" w:color="auto"/>
          </w:divBdr>
          <w:divsChild>
            <w:div w:id="1679841997">
              <w:marLeft w:val="0"/>
              <w:marRight w:val="0"/>
              <w:marTop w:val="0"/>
              <w:marBottom w:val="0"/>
              <w:divBdr>
                <w:top w:val="none" w:sz="0" w:space="0" w:color="auto"/>
                <w:left w:val="none" w:sz="0" w:space="0" w:color="auto"/>
                <w:bottom w:val="none" w:sz="0" w:space="0" w:color="auto"/>
                <w:right w:val="none" w:sz="0" w:space="0" w:color="auto"/>
              </w:divBdr>
              <w:divsChild>
                <w:div w:id="1382291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59724">
          <w:marLeft w:val="0"/>
          <w:marRight w:val="0"/>
          <w:marTop w:val="240"/>
          <w:marBottom w:val="0"/>
          <w:divBdr>
            <w:top w:val="none" w:sz="0" w:space="0" w:color="auto"/>
            <w:left w:val="none" w:sz="0" w:space="0" w:color="auto"/>
            <w:bottom w:val="none" w:sz="0" w:space="0" w:color="auto"/>
            <w:right w:val="none" w:sz="0" w:space="0" w:color="auto"/>
          </w:divBdr>
          <w:divsChild>
            <w:div w:id="1880435455">
              <w:marLeft w:val="0"/>
              <w:marRight w:val="0"/>
              <w:marTop w:val="0"/>
              <w:marBottom w:val="0"/>
              <w:divBdr>
                <w:top w:val="none" w:sz="0" w:space="0" w:color="auto"/>
                <w:left w:val="none" w:sz="0" w:space="0" w:color="auto"/>
                <w:bottom w:val="none" w:sz="0" w:space="0" w:color="auto"/>
                <w:right w:val="none" w:sz="0" w:space="0" w:color="auto"/>
              </w:divBdr>
              <w:divsChild>
                <w:div w:id="1372001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791276">
          <w:marLeft w:val="0"/>
          <w:marRight w:val="0"/>
          <w:marTop w:val="240"/>
          <w:marBottom w:val="0"/>
          <w:divBdr>
            <w:top w:val="none" w:sz="0" w:space="0" w:color="auto"/>
            <w:left w:val="none" w:sz="0" w:space="0" w:color="auto"/>
            <w:bottom w:val="none" w:sz="0" w:space="0" w:color="auto"/>
            <w:right w:val="none" w:sz="0" w:space="0" w:color="auto"/>
          </w:divBdr>
          <w:divsChild>
            <w:div w:id="91048942">
              <w:marLeft w:val="0"/>
              <w:marRight w:val="0"/>
              <w:marTop w:val="0"/>
              <w:marBottom w:val="0"/>
              <w:divBdr>
                <w:top w:val="none" w:sz="0" w:space="0" w:color="auto"/>
                <w:left w:val="none" w:sz="0" w:space="0" w:color="auto"/>
                <w:bottom w:val="none" w:sz="0" w:space="0" w:color="auto"/>
                <w:right w:val="none" w:sz="0" w:space="0" w:color="auto"/>
              </w:divBdr>
              <w:divsChild>
                <w:div w:id="201132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884423">
          <w:marLeft w:val="0"/>
          <w:marRight w:val="0"/>
          <w:marTop w:val="240"/>
          <w:marBottom w:val="0"/>
          <w:divBdr>
            <w:top w:val="none" w:sz="0" w:space="0" w:color="auto"/>
            <w:left w:val="none" w:sz="0" w:space="0" w:color="auto"/>
            <w:bottom w:val="none" w:sz="0" w:space="0" w:color="auto"/>
            <w:right w:val="none" w:sz="0" w:space="0" w:color="auto"/>
          </w:divBdr>
          <w:divsChild>
            <w:div w:id="866602185">
              <w:marLeft w:val="0"/>
              <w:marRight w:val="0"/>
              <w:marTop w:val="0"/>
              <w:marBottom w:val="0"/>
              <w:divBdr>
                <w:top w:val="none" w:sz="0" w:space="0" w:color="auto"/>
                <w:left w:val="none" w:sz="0" w:space="0" w:color="auto"/>
                <w:bottom w:val="none" w:sz="0" w:space="0" w:color="auto"/>
                <w:right w:val="none" w:sz="0" w:space="0" w:color="auto"/>
              </w:divBdr>
              <w:divsChild>
                <w:div w:id="27413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043821">
          <w:marLeft w:val="0"/>
          <w:marRight w:val="0"/>
          <w:marTop w:val="240"/>
          <w:marBottom w:val="0"/>
          <w:divBdr>
            <w:top w:val="none" w:sz="0" w:space="0" w:color="auto"/>
            <w:left w:val="none" w:sz="0" w:space="0" w:color="auto"/>
            <w:bottom w:val="none" w:sz="0" w:space="0" w:color="auto"/>
            <w:right w:val="none" w:sz="0" w:space="0" w:color="auto"/>
          </w:divBdr>
          <w:divsChild>
            <w:div w:id="1484615357">
              <w:marLeft w:val="0"/>
              <w:marRight w:val="0"/>
              <w:marTop w:val="0"/>
              <w:marBottom w:val="0"/>
              <w:divBdr>
                <w:top w:val="none" w:sz="0" w:space="0" w:color="auto"/>
                <w:left w:val="none" w:sz="0" w:space="0" w:color="auto"/>
                <w:bottom w:val="none" w:sz="0" w:space="0" w:color="auto"/>
                <w:right w:val="none" w:sz="0" w:space="0" w:color="auto"/>
              </w:divBdr>
              <w:divsChild>
                <w:div w:id="1408113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613932">
          <w:marLeft w:val="0"/>
          <w:marRight w:val="0"/>
          <w:marTop w:val="240"/>
          <w:marBottom w:val="0"/>
          <w:divBdr>
            <w:top w:val="none" w:sz="0" w:space="0" w:color="auto"/>
            <w:left w:val="none" w:sz="0" w:space="0" w:color="auto"/>
            <w:bottom w:val="none" w:sz="0" w:space="0" w:color="auto"/>
            <w:right w:val="none" w:sz="0" w:space="0" w:color="auto"/>
          </w:divBdr>
          <w:divsChild>
            <w:div w:id="178469053">
              <w:marLeft w:val="0"/>
              <w:marRight w:val="0"/>
              <w:marTop w:val="0"/>
              <w:marBottom w:val="0"/>
              <w:divBdr>
                <w:top w:val="none" w:sz="0" w:space="0" w:color="auto"/>
                <w:left w:val="none" w:sz="0" w:space="0" w:color="auto"/>
                <w:bottom w:val="none" w:sz="0" w:space="0" w:color="auto"/>
                <w:right w:val="none" w:sz="0" w:space="0" w:color="auto"/>
              </w:divBdr>
              <w:divsChild>
                <w:div w:id="1108543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762828">
          <w:marLeft w:val="0"/>
          <w:marRight w:val="0"/>
          <w:marTop w:val="240"/>
          <w:marBottom w:val="0"/>
          <w:divBdr>
            <w:top w:val="none" w:sz="0" w:space="0" w:color="auto"/>
            <w:left w:val="none" w:sz="0" w:space="0" w:color="auto"/>
            <w:bottom w:val="none" w:sz="0" w:space="0" w:color="auto"/>
            <w:right w:val="none" w:sz="0" w:space="0" w:color="auto"/>
          </w:divBdr>
          <w:divsChild>
            <w:div w:id="1363363025">
              <w:marLeft w:val="0"/>
              <w:marRight w:val="0"/>
              <w:marTop w:val="0"/>
              <w:marBottom w:val="0"/>
              <w:divBdr>
                <w:top w:val="none" w:sz="0" w:space="0" w:color="auto"/>
                <w:left w:val="none" w:sz="0" w:space="0" w:color="auto"/>
                <w:bottom w:val="none" w:sz="0" w:space="0" w:color="auto"/>
                <w:right w:val="none" w:sz="0" w:space="0" w:color="auto"/>
              </w:divBdr>
              <w:divsChild>
                <w:div w:id="1213076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986949">
          <w:marLeft w:val="0"/>
          <w:marRight w:val="0"/>
          <w:marTop w:val="240"/>
          <w:marBottom w:val="0"/>
          <w:divBdr>
            <w:top w:val="none" w:sz="0" w:space="0" w:color="auto"/>
            <w:left w:val="none" w:sz="0" w:space="0" w:color="auto"/>
            <w:bottom w:val="none" w:sz="0" w:space="0" w:color="auto"/>
            <w:right w:val="none" w:sz="0" w:space="0" w:color="auto"/>
          </w:divBdr>
          <w:divsChild>
            <w:div w:id="903880118">
              <w:marLeft w:val="0"/>
              <w:marRight w:val="0"/>
              <w:marTop w:val="0"/>
              <w:marBottom w:val="0"/>
              <w:divBdr>
                <w:top w:val="none" w:sz="0" w:space="0" w:color="auto"/>
                <w:left w:val="none" w:sz="0" w:space="0" w:color="auto"/>
                <w:bottom w:val="none" w:sz="0" w:space="0" w:color="auto"/>
                <w:right w:val="none" w:sz="0" w:space="0" w:color="auto"/>
              </w:divBdr>
              <w:divsChild>
                <w:div w:id="178777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847459">
          <w:marLeft w:val="0"/>
          <w:marRight w:val="0"/>
          <w:marTop w:val="240"/>
          <w:marBottom w:val="0"/>
          <w:divBdr>
            <w:top w:val="none" w:sz="0" w:space="0" w:color="auto"/>
            <w:left w:val="none" w:sz="0" w:space="0" w:color="auto"/>
            <w:bottom w:val="none" w:sz="0" w:space="0" w:color="auto"/>
            <w:right w:val="none" w:sz="0" w:space="0" w:color="auto"/>
          </w:divBdr>
          <w:divsChild>
            <w:div w:id="286160699">
              <w:marLeft w:val="0"/>
              <w:marRight w:val="0"/>
              <w:marTop w:val="0"/>
              <w:marBottom w:val="0"/>
              <w:divBdr>
                <w:top w:val="none" w:sz="0" w:space="0" w:color="auto"/>
                <w:left w:val="none" w:sz="0" w:space="0" w:color="auto"/>
                <w:bottom w:val="none" w:sz="0" w:space="0" w:color="auto"/>
                <w:right w:val="none" w:sz="0" w:space="0" w:color="auto"/>
              </w:divBdr>
              <w:divsChild>
                <w:div w:id="711882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593321">
          <w:marLeft w:val="0"/>
          <w:marRight w:val="0"/>
          <w:marTop w:val="240"/>
          <w:marBottom w:val="0"/>
          <w:divBdr>
            <w:top w:val="none" w:sz="0" w:space="0" w:color="auto"/>
            <w:left w:val="none" w:sz="0" w:space="0" w:color="auto"/>
            <w:bottom w:val="none" w:sz="0" w:space="0" w:color="auto"/>
            <w:right w:val="none" w:sz="0" w:space="0" w:color="auto"/>
          </w:divBdr>
          <w:divsChild>
            <w:div w:id="570047407">
              <w:marLeft w:val="0"/>
              <w:marRight w:val="0"/>
              <w:marTop w:val="0"/>
              <w:marBottom w:val="0"/>
              <w:divBdr>
                <w:top w:val="none" w:sz="0" w:space="0" w:color="auto"/>
                <w:left w:val="none" w:sz="0" w:space="0" w:color="auto"/>
                <w:bottom w:val="none" w:sz="0" w:space="0" w:color="auto"/>
                <w:right w:val="none" w:sz="0" w:space="0" w:color="auto"/>
              </w:divBdr>
              <w:divsChild>
                <w:div w:id="796607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015542">
          <w:marLeft w:val="0"/>
          <w:marRight w:val="0"/>
          <w:marTop w:val="240"/>
          <w:marBottom w:val="0"/>
          <w:divBdr>
            <w:top w:val="none" w:sz="0" w:space="0" w:color="auto"/>
            <w:left w:val="none" w:sz="0" w:space="0" w:color="auto"/>
            <w:bottom w:val="none" w:sz="0" w:space="0" w:color="auto"/>
            <w:right w:val="none" w:sz="0" w:space="0" w:color="auto"/>
          </w:divBdr>
          <w:divsChild>
            <w:div w:id="1525826230">
              <w:marLeft w:val="0"/>
              <w:marRight w:val="0"/>
              <w:marTop w:val="0"/>
              <w:marBottom w:val="0"/>
              <w:divBdr>
                <w:top w:val="none" w:sz="0" w:space="0" w:color="auto"/>
                <w:left w:val="none" w:sz="0" w:space="0" w:color="auto"/>
                <w:bottom w:val="none" w:sz="0" w:space="0" w:color="auto"/>
                <w:right w:val="none" w:sz="0" w:space="0" w:color="auto"/>
              </w:divBdr>
              <w:divsChild>
                <w:div w:id="2076317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114715">
          <w:marLeft w:val="0"/>
          <w:marRight w:val="0"/>
          <w:marTop w:val="240"/>
          <w:marBottom w:val="0"/>
          <w:divBdr>
            <w:top w:val="none" w:sz="0" w:space="0" w:color="auto"/>
            <w:left w:val="none" w:sz="0" w:space="0" w:color="auto"/>
            <w:bottom w:val="none" w:sz="0" w:space="0" w:color="auto"/>
            <w:right w:val="none" w:sz="0" w:space="0" w:color="auto"/>
          </w:divBdr>
          <w:divsChild>
            <w:div w:id="763234511">
              <w:marLeft w:val="0"/>
              <w:marRight w:val="0"/>
              <w:marTop w:val="0"/>
              <w:marBottom w:val="0"/>
              <w:divBdr>
                <w:top w:val="none" w:sz="0" w:space="0" w:color="auto"/>
                <w:left w:val="none" w:sz="0" w:space="0" w:color="auto"/>
                <w:bottom w:val="none" w:sz="0" w:space="0" w:color="auto"/>
                <w:right w:val="none" w:sz="0" w:space="0" w:color="auto"/>
              </w:divBdr>
              <w:divsChild>
                <w:div w:id="1163277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85472">
          <w:marLeft w:val="0"/>
          <w:marRight w:val="0"/>
          <w:marTop w:val="240"/>
          <w:marBottom w:val="0"/>
          <w:divBdr>
            <w:top w:val="none" w:sz="0" w:space="0" w:color="auto"/>
            <w:left w:val="none" w:sz="0" w:space="0" w:color="auto"/>
            <w:bottom w:val="none" w:sz="0" w:space="0" w:color="auto"/>
            <w:right w:val="none" w:sz="0" w:space="0" w:color="auto"/>
          </w:divBdr>
          <w:divsChild>
            <w:div w:id="1501850538">
              <w:marLeft w:val="0"/>
              <w:marRight w:val="0"/>
              <w:marTop w:val="0"/>
              <w:marBottom w:val="0"/>
              <w:divBdr>
                <w:top w:val="none" w:sz="0" w:space="0" w:color="auto"/>
                <w:left w:val="none" w:sz="0" w:space="0" w:color="auto"/>
                <w:bottom w:val="none" w:sz="0" w:space="0" w:color="auto"/>
                <w:right w:val="none" w:sz="0" w:space="0" w:color="auto"/>
              </w:divBdr>
              <w:divsChild>
                <w:div w:id="1096707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258687">
          <w:marLeft w:val="0"/>
          <w:marRight w:val="0"/>
          <w:marTop w:val="240"/>
          <w:marBottom w:val="0"/>
          <w:divBdr>
            <w:top w:val="none" w:sz="0" w:space="0" w:color="auto"/>
            <w:left w:val="none" w:sz="0" w:space="0" w:color="auto"/>
            <w:bottom w:val="none" w:sz="0" w:space="0" w:color="auto"/>
            <w:right w:val="none" w:sz="0" w:space="0" w:color="auto"/>
          </w:divBdr>
          <w:divsChild>
            <w:div w:id="1044061866">
              <w:marLeft w:val="0"/>
              <w:marRight w:val="0"/>
              <w:marTop w:val="0"/>
              <w:marBottom w:val="0"/>
              <w:divBdr>
                <w:top w:val="none" w:sz="0" w:space="0" w:color="auto"/>
                <w:left w:val="none" w:sz="0" w:space="0" w:color="auto"/>
                <w:bottom w:val="none" w:sz="0" w:space="0" w:color="auto"/>
                <w:right w:val="none" w:sz="0" w:space="0" w:color="auto"/>
              </w:divBdr>
              <w:divsChild>
                <w:div w:id="1898927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397182">
          <w:marLeft w:val="0"/>
          <w:marRight w:val="0"/>
          <w:marTop w:val="240"/>
          <w:marBottom w:val="0"/>
          <w:divBdr>
            <w:top w:val="none" w:sz="0" w:space="0" w:color="auto"/>
            <w:left w:val="none" w:sz="0" w:space="0" w:color="auto"/>
            <w:bottom w:val="none" w:sz="0" w:space="0" w:color="auto"/>
            <w:right w:val="none" w:sz="0" w:space="0" w:color="auto"/>
          </w:divBdr>
          <w:divsChild>
            <w:div w:id="219754592">
              <w:marLeft w:val="0"/>
              <w:marRight w:val="0"/>
              <w:marTop w:val="0"/>
              <w:marBottom w:val="0"/>
              <w:divBdr>
                <w:top w:val="none" w:sz="0" w:space="0" w:color="auto"/>
                <w:left w:val="none" w:sz="0" w:space="0" w:color="auto"/>
                <w:bottom w:val="none" w:sz="0" w:space="0" w:color="auto"/>
                <w:right w:val="none" w:sz="0" w:space="0" w:color="auto"/>
              </w:divBdr>
              <w:divsChild>
                <w:div w:id="950358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212373">
          <w:marLeft w:val="0"/>
          <w:marRight w:val="0"/>
          <w:marTop w:val="240"/>
          <w:marBottom w:val="0"/>
          <w:divBdr>
            <w:top w:val="none" w:sz="0" w:space="0" w:color="auto"/>
            <w:left w:val="none" w:sz="0" w:space="0" w:color="auto"/>
            <w:bottom w:val="none" w:sz="0" w:space="0" w:color="auto"/>
            <w:right w:val="none" w:sz="0" w:space="0" w:color="auto"/>
          </w:divBdr>
          <w:divsChild>
            <w:div w:id="930891169">
              <w:marLeft w:val="0"/>
              <w:marRight w:val="0"/>
              <w:marTop w:val="0"/>
              <w:marBottom w:val="0"/>
              <w:divBdr>
                <w:top w:val="none" w:sz="0" w:space="0" w:color="auto"/>
                <w:left w:val="none" w:sz="0" w:space="0" w:color="auto"/>
                <w:bottom w:val="none" w:sz="0" w:space="0" w:color="auto"/>
                <w:right w:val="none" w:sz="0" w:space="0" w:color="auto"/>
              </w:divBdr>
              <w:divsChild>
                <w:div w:id="642082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504541">
          <w:marLeft w:val="0"/>
          <w:marRight w:val="0"/>
          <w:marTop w:val="240"/>
          <w:marBottom w:val="0"/>
          <w:divBdr>
            <w:top w:val="none" w:sz="0" w:space="0" w:color="auto"/>
            <w:left w:val="none" w:sz="0" w:space="0" w:color="auto"/>
            <w:bottom w:val="none" w:sz="0" w:space="0" w:color="auto"/>
            <w:right w:val="none" w:sz="0" w:space="0" w:color="auto"/>
          </w:divBdr>
          <w:divsChild>
            <w:div w:id="413479242">
              <w:marLeft w:val="0"/>
              <w:marRight w:val="0"/>
              <w:marTop w:val="0"/>
              <w:marBottom w:val="0"/>
              <w:divBdr>
                <w:top w:val="none" w:sz="0" w:space="0" w:color="auto"/>
                <w:left w:val="none" w:sz="0" w:space="0" w:color="auto"/>
                <w:bottom w:val="none" w:sz="0" w:space="0" w:color="auto"/>
                <w:right w:val="none" w:sz="0" w:space="0" w:color="auto"/>
              </w:divBdr>
              <w:divsChild>
                <w:div w:id="218443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323938">
          <w:marLeft w:val="0"/>
          <w:marRight w:val="0"/>
          <w:marTop w:val="240"/>
          <w:marBottom w:val="0"/>
          <w:divBdr>
            <w:top w:val="none" w:sz="0" w:space="0" w:color="auto"/>
            <w:left w:val="none" w:sz="0" w:space="0" w:color="auto"/>
            <w:bottom w:val="none" w:sz="0" w:space="0" w:color="auto"/>
            <w:right w:val="none" w:sz="0" w:space="0" w:color="auto"/>
          </w:divBdr>
          <w:divsChild>
            <w:div w:id="658971190">
              <w:marLeft w:val="0"/>
              <w:marRight w:val="0"/>
              <w:marTop w:val="0"/>
              <w:marBottom w:val="0"/>
              <w:divBdr>
                <w:top w:val="none" w:sz="0" w:space="0" w:color="auto"/>
                <w:left w:val="none" w:sz="0" w:space="0" w:color="auto"/>
                <w:bottom w:val="none" w:sz="0" w:space="0" w:color="auto"/>
                <w:right w:val="none" w:sz="0" w:space="0" w:color="auto"/>
              </w:divBdr>
              <w:divsChild>
                <w:div w:id="794836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626465">
          <w:marLeft w:val="0"/>
          <w:marRight w:val="0"/>
          <w:marTop w:val="240"/>
          <w:marBottom w:val="0"/>
          <w:divBdr>
            <w:top w:val="none" w:sz="0" w:space="0" w:color="auto"/>
            <w:left w:val="none" w:sz="0" w:space="0" w:color="auto"/>
            <w:bottom w:val="none" w:sz="0" w:space="0" w:color="auto"/>
            <w:right w:val="none" w:sz="0" w:space="0" w:color="auto"/>
          </w:divBdr>
          <w:divsChild>
            <w:div w:id="1134757403">
              <w:marLeft w:val="0"/>
              <w:marRight w:val="0"/>
              <w:marTop w:val="0"/>
              <w:marBottom w:val="0"/>
              <w:divBdr>
                <w:top w:val="none" w:sz="0" w:space="0" w:color="auto"/>
                <w:left w:val="none" w:sz="0" w:space="0" w:color="auto"/>
                <w:bottom w:val="none" w:sz="0" w:space="0" w:color="auto"/>
                <w:right w:val="none" w:sz="0" w:space="0" w:color="auto"/>
              </w:divBdr>
              <w:divsChild>
                <w:div w:id="1440950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022403">
          <w:marLeft w:val="0"/>
          <w:marRight w:val="0"/>
          <w:marTop w:val="240"/>
          <w:marBottom w:val="0"/>
          <w:divBdr>
            <w:top w:val="none" w:sz="0" w:space="0" w:color="auto"/>
            <w:left w:val="none" w:sz="0" w:space="0" w:color="auto"/>
            <w:bottom w:val="none" w:sz="0" w:space="0" w:color="auto"/>
            <w:right w:val="none" w:sz="0" w:space="0" w:color="auto"/>
          </w:divBdr>
          <w:divsChild>
            <w:div w:id="1608198373">
              <w:marLeft w:val="0"/>
              <w:marRight w:val="0"/>
              <w:marTop w:val="0"/>
              <w:marBottom w:val="0"/>
              <w:divBdr>
                <w:top w:val="none" w:sz="0" w:space="0" w:color="auto"/>
                <w:left w:val="none" w:sz="0" w:space="0" w:color="auto"/>
                <w:bottom w:val="none" w:sz="0" w:space="0" w:color="auto"/>
                <w:right w:val="none" w:sz="0" w:space="0" w:color="auto"/>
              </w:divBdr>
              <w:divsChild>
                <w:div w:id="334723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885689">
          <w:marLeft w:val="0"/>
          <w:marRight w:val="0"/>
          <w:marTop w:val="240"/>
          <w:marBottom w:val="0"/>
          <w:divBdr>
            <w:top w:val="none" w:sz="0" w:space="0" w:color="auto"/>
            <w:left w:val="none" w:sz="0" w:space="0" w:color="auto"/>
            <w:bottom w:val="none" w:sz="0" w:space="0" w:color="auto"/>
            <w:right w:val="none" w:sz="0" w:space="0" w:color="auto"/>
          </w:divBdr>
          <w:divsChild>
            <w:div w:id="1924025220">
              <w:marLeft w:val="0"/>
              <w:marRight w:val="0"/>
              <w:marTop w:val="0"/>
              <w:marBottom w:val="0"/>
              <w:divBdr>
                <w:top w:val="none" w:sz="0" w:space="0" w:color="auto"/>
                <w:left w:val="none" w:sz="0" w:space="0" w:color="auto"/>
                <w:bottom w:val="none" w:sz="0" w:space="0" w:color="auto"/>
                <w:right w:val="none" w:sz="0" w:space="0" w:color="auto"/>
              </w:divBdr>
              <w:divsChild>
                <w:div w:id="71428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731886">
          <w:marLeft w:val="0"/>
          <w:marRight w:val="0"/>
          <w:marTop w:val="240"/>
          <w:marBottom w:val="0"/>
          <w:divBdr>
            <w:top w:val="none" w:sz="0" w:space="0" w:color="auto"/>
            <w:left w:val="none" w:sz="0" w:space="0" w:color="auto"/>
            <w:bottom w:val="none" w:sz="0" w:space="0" w:color="auto"/>
            <w:right w:val="none" w:sz="0" w:space="0" w:color="auto"/>
          </w:divBdr>
          <w:divsChild>
            <w:div w:id="1689990013">
              <w:marLeft w:val="0"/>
              <w:marRight w:val="0"/>
              <w:marTop w:val="0"/>
              <w:marBottom w:val="0"/>
              <w:divBdr>
                <w:top w:val="none" w:sz="0" w:space="0" w:color="auto"/>
                <w:left w:val="none" w:sz="0" w:space="0" w:color="auto"/>
                <w:bottom w:val="none" w:sz="0" w:space="0" w:color="auto"/>
                <w:right w:val="none" w:sz="0" w:space="0" w:color="auto"/>
              </w:divBdr>
              <w:divsChild>
                <w:div w:id="1810588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202885">
          <w:marLeft w:val="0"/>
          <w:marRight w:val="0"/>
          <w:marTop w:val="240"/>
          <w:marBottom w:val="0"/>
          <w:divBdr>
            <w:top w:val="none" w:sz="0" w:space="0" w:color="auto"/>
            <w:left w:val="none" w:sz="0" w:space="0" w:color="auto"/>
            <w:bottom w:val="none" w:sz="0" w:space="0" w:color="auto"/>
            <w:right w:val="none" w:sz="0" w:space="0" w:color="auto"/>
          </w:divBdr>
          <w:divsChild>
            <w:div w:id="1061711107">
              <w:marLeft w:val="0"/>
              <w:marRight w:val="0"/>
              <w:marTop w:val="0"/>
              <w:marBottom w:val="0"/>
              <w:divBdr>
                <w:top w:val="none" w:sz="0" w:space="0" w:color="auto"/>
                <w:left w:val="none" w:sz="0" w:space="0" w:color="auto"/>
                <w:bottom w:val="none" w:sz="0" w:space="0" w:color="auto"/>
                <w:right w:val="none" w:sz="0" w:space="0" w:color="auto"/>
              </w:divBdr>
              <w:divsChild>
                <w:div w:id="1988631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377299">
          <w:marLeft w:val="0"/>
          <w:marRight w:val="0"/>
          <w:marTop w:val="240"/>
          <w:marBottom w:val="0"/>
          <w:divBdr>
            <w:top w:val="none" w:sz="0" w:space="0" w:color="auto"/>
            <w:left w:val="none" w:sz="0" w:space="0" w:color="auto"/>
            <w:bottom w:val="none" w:sz="0" w:space="0" w:color="auto"/>
            <w:right w:val="none" w:sz="0" w:space="0" w:color="auto"/>
          </w:divBdr>
          <w:divsChild>
            <w:div w:id="1331518920">
              <w:marLeft w:val="0"/>
              <w:marRight w:val="0"/>
              <w:marTop w:val="0"/>
              <w:marBottom w:val="0"/>
              <w:divBdr>
                <w:top w:val="none" w:sz="0" w:space="0" w:color="auto"/>
                <w:left w:val="none" w:sz="0" w:space="0" w:color="auto"/>
                <w:bottom w:val="none" w:sz="0" w:space="0" w:color="auto"/>
                <w:right w:val="none" w:sz="0" w:space="0" w:color="auto"/>
              </w:divBdr>
              <w:divsChild>
                <w:div w:id="41296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56326">
          <w:marLeft w:val="0"/>
          <w:marRight w:val="0"/>
          <w:marTop w:val="240"/>
          <w:marBottom w:val="0"/>
          <w:divBdr>
            <w:top w:val="none" w:sz="0" w:space="0" w:color="auto"/>
            <w:left w:val="none" w:sz="0" w:space="0" w:color="auto"/>
            <w:bottom w:val="none" w:sz="0" w:space="0" w:color="auto"/>
            <w:right w:val="none" w:sz="0" w:space="0" w:color="auto"/>
          </w:divBdr>
          <w:divsChild>
            <w:div w:id="1543202907">
              <w:marLeft w:val="0"/>
              <w:marRight w:val="0"/>
              <w:marTop w:val="0"/>
              <w:marBottom w:val="0"/>
              <w:divBdr>
                <w:top w:val="none" w:sz="0" w:space="0" w:color="auto"/>
                <w:left w:val="none" w:sz="0" w:space="0" w:color="auto"/>
                <w:bottom w:val="none" w:sz="0" w:space="0" w:color="auto"/>
                <w:right w:val="none" w:sz="0" w:space="0" w:color="auto"/>
              </w:divBdr>
              <w:divsChild>
                <w:div w:id="1795056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261119">
          <w:marLeft w:val="0"/>
          <w:marRight w:val="0"/>
          <w:marTop w:val="240"/>
          <w:marBottom w:val="0"/>
          <w:divBdr>
            <w:top w:val="none" w:sz="0" w:space="0" w:color="auto"/>
            <w:left w:val="none" w:sz="0" w:space="0" w:color="auto"/>
            <w:bottom w:val="none" w:sz="0" w:space="0" w:color="auto"/>
            <w:right w:val="none" w:sz="0" w:space="0" w:color="auto"/>
          </w:divBdr>
          <w:divsChild>
            <w:div w:id="1674914848">
              <w:marLeft w:val="0"/>
              <w:marRight w:val="0"/>
              <w:marTop w:val="0"/>
              <w:marBottom w:val="0"/>
              <w:divBdr>
                <w:top w:val="none" w:sz="0" w:space="0" w:color="auto"/>
                <w:left w:val="none" w:sz="0" w:space="0" w:color="auto"/>
                <w:bottom w:val="none" w:sz="0" w:space="0" w:color="auto"/>
                <w:right w:val="none" w:sz="0" w:space="0" w:color="auto"/>
              </w:divBdr>
              <w:divsChild>
                <w:div w:id="938486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434241">
          <w:marLeft w:val="0"/>
          <w:marRight w:val="0"/>
          <w:marTop w:val="240"/>
          <w:marBottom w:val="0"/>
          <w:divBdr>
            <w:top w:val="none" w:sz="0" w:space="0" w:color="auto"/>
            <w:left w:val="none" w:sz="0" w:space="0" w:color="auto"/>
            <w:bottom w:val="none" w:sz="0" w:space="0" w:color="auto"/>
            <w:right w:val="none" w:sz="0" w:space="0" w:color="auto"/>
          </w:divBdr>
          <w:divsChild>
            <w:div w:id="1593513185">
              <w:marLeft w:val="0"/>
              <w:marRight w:val="0"/>
              <w:marTop w:val="0"/>
              <w:marBottom w:val="0"/>
              <w:divBdr>
                <w:top w:val="none" w:sz="0" w:space="0" w:color="auto"/>
                <w:left w:val="none" w:sz="0" w:space="0" w:color="auto"/>
                <w:bottom w:val="none" w:sz="0" w:space="0" w:color="auto"/>
                <w:right w:val="none" w:sz="0" w:space="0" w:color="auto"/>
              </w:divBdr>
              <w:divsChild>
                <w:div w:id="2043549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400355">
          <w:marLeft w:val="0"/>
          <w:marRight w:val="0"/>
          <w:marTop w:val="240"/>
          <w:marBottom w:val="0"/>
          <w:divBdr>
            <w:top w:val="none" w:sz="0" w:space="0" w:color="auto"/>
            <w:left w:val="none" w:sz="0" w:space="0" w:color="auto"/>
            <w:bottom w:val="none" w:sz="0" w:space="0" w:color="auto"/>
            <w:right w:val="none" w:sz="0" w:space="0" w:color="auto"/>
          </w:divBdr>
          <w:divsChild>
            <w:div w:id="1748653398">
              <w:marLeft w:val="0"/>
              <w:marRight w:val="0"/>
              <w:marTop w:val="0"/>
              <w:marBottom w:val="0"/>
              <w:divBdr>
                <w:top w:val="none" w:sz="0" w:space="0" w:color="auto"/>
                <w:left w:val="none" w:sz="0" w:space="0" w:color="auto"/>
                <w:bottom w:val="none" w:sz="0" w:space="0" w:color="auto"/>
                <w:right w:val="none" w:sz="0" w:space="0" w:color="auto"/>
              </w:divBdr>
              <w:divsChild>
                <w:div w:id="1181240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280846">
          <w:marLeft w:val="0"/>
          <w:marRight w:val="0"/>
          <w:marTop w:val="240"/>
          <w:marBottom w:val="0"/>
          <w:divBdr>
            <w:top w:val="none" w:sz="0" w:space="0" w:color="auto"/>
            <w:left w:val="none" w:sz="0" w:space="0" w:color="auto"/>
            <w:bottom w:val="none" w:sz="0" w:space="0" w:color="auto"/>
            <w:right w:val="none" w:sz="0" w:space="0" w:color="auto"/>
          </w:divBdr>
          <w:divsChild>
            <w:div w:id="1643267537">
              <w:marLeft w:val="0"/>
              <w:marRight w:val="0"/>
              <w:marTop w:val="0"/>
              <w:marBottom w:val="0"/>
              <w:divBdr>
                <w:top w:val="none" w:sz="0" w:space="0" w:color="auto"/>
                <w:left w:val="none" w:sz="0" w:space="0" w:color="auto"/>
                <w:bottom w:val="none" w:sz="0" w:space="0" w:color="auto"/>
                <w:right w:val="none" w:sz="0" w:space="0" w:color="auto"/>
              </w:divBdr>
              <w:divsChild>
                <w:div w:id="67852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974758">
          <w:marLeft w:val="0"/>
          <w:marRight w:val="0"/>
          <w:marTop w:val="240"/>
          <w:marBottom w:val="0"/>
          <w:divBdr>
            <w:top w:val="none" w:sz="0" w:space="0" w:color="auto"/>
            <w:left w:val="none" w:sz="0" w:space="0" w:color="auto"/>
            <w:bottom w:val="none" w:sz="0" w:space="0" w:color="auto"/>
            <w:right w:val="none" w:sz="0" w:space="0" w:color="auto"/>
          </w:divBdr>
          <w:divsChild>
            <w:div w:id="1188257198">
              <w:marLeft w:val="0"/>
              <w:marRight w:val="0"/>
              <w:marTop w:val="0"/>
              <w:marBottom w:val="0"/>
              <w:divBdr>
                <w:top w:val="none" w:sz="0" w:space="0" w:color="auto"/>
                <w:left w:val="none" w:sz="0" w:space="0" w:color="auto"/>
                <w:bottom w:val="none" w:sz="0" w:space="0" w:color="auto"/>
                <w:right w:val="none" w:sz="0" w:space="0" w:color="auto"/>
              </w:divBdr>
              <w:divsChild>
                <w:div w:id="1138568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723511">
          <w:marLeft w:val="0"/>
          <w:marRight w:val="0"/>
          <w:marTop w:val="240"/>
          <w:marBottom w:val="0"/>
          <w:divBdr>
            <w:top w:val="none" w:sz="0" w:space="0" w:color="auto"/>
            <w:left w:val="none" w:sz="0" w:space="0" w:color="auto"/>
            <w:bottom w:val="none" w:sz="0" w:space="0" w:color="auto"/>
            <w:right w:val="none" w:sz="0" w:space="0" w:color="auto"/>
          </w:divBdr>
          <w:divsChild>
            <w:div w:id="833451680">
              <w:marLeft w:val="0"/>
              <w:marRight w:val="0"/>
              <w:marTop w:val="0"/>
              <w:marBottom w:val="0"/>
              <w:divBdr>
                <w:top w:val="none" w:sz="0" w:space="0" w:color="auto"/>
                <w:left w:val="none" w:sz="0" w:space="0" w:color="auto"/>
                <w:bottom w:val="none" w:sz="0" w:space="0" w:color="auto"/>
                <w:right w:val="none" w:sz="0" w:space="0" w:color="auto"/>
              </w:divBdr>
              <w:divsChild>
                <w:div w:id="1898587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553807">
          <w:marLeft w:val="0"/>
          <w:marRight w:val="0"/>
          <w:marTop w:val="240"/>
          <w:marBottom w:val="0"/>
          <w:divBdr>
            <w:top w:val="none" w:sz="0" w:space="0" w:color="auto"/>
            <w:left w:val="none" w:sz="0" w:space="0" w:color="auto"/>
            <w:bottom w:val="none" w:sz="0" w:space="0" w:color="auto"/>
            <w:right w:val="none" w:sz="0" w:space="0" w:color="auto"/>
          </w:divBdr>
          <w:divsChild>
            <w:div w:id="246958990">
              <w:marLeft w:val="0"/>
              <w:marRight w:val="0"/>
              <w:marTop w:val="0"/>
              <w:marBottom w:val="0"/>
              <w:divBdr>
                <w:top w:val="none" w:sz="0" w:space="0" w:color="auto"/>
                <w:left w:val="none" w:sz="0" w:space="0" w:color="auto"/>
                <w:bottom w:val="none" w:sz="0" w:space="0" w:color="auto"/>
                <w:right w:val="none" w:sz="0" w:space="0" w:color="auto"/>
              </w:divBdr>
              <w:divsChild>
                <w:div w:id="65549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220387">
          <w:marLeft w:val="0"/>
          <w:marRight w:val="0"/>
          <w:marTop w:val="240"/>
          <w:marBottom w:val="0"/>
          <w:divBdr>
            <w:top w:val="none" w:sz="0" w:space="0" w:color="auto"/>
            <w:left w:val="none" w:sz="0" w:space="0" w:color="auto"/>
            <w:bottom w:val="none" w:sz="0" w:space="0" w:color="auto"/>
            <w:right w:val="none" w:sz="0" w:space="0" w:color="auto"/>
          </w:divBdr>
          <w:divsChild>
            <w:div w:id="257299773">
              <w:marLeft w:val="0"/>
              <w:marRight w:val="0"/>
              <w:marTop w:val="0"/>
              <w:marBottom w:val="0"/>
              <w:divBdr>
                <w:top w:val="none" w:sz="0" w:space="0" w:color="auto"/>
                <w:left w:val="none" w:sz="0" w:space="0" w:color="auto"/>
                <w:bottom w:val="none" w:sz="0" w:space="0" w:color="auto"/>
                <w:right w:val="none" w:sz="0" w:space="0" w:color="auto"/>
              </w:divBdr>
              <w:divsChild>
                <w:div w:id="45036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72143">
          <w:marLeft w:val="0"/>
          <w:marRight w:val="0"/>
          <w:marTop w:val="240"/>
          <w:marBottom w:val="0"/>
          <w:divBdr>
            <w:top w:val="none" w:sz="0" w:space="0" w:color="auto"/>
            <w:left w:val="none" w:sz="0" w:space="0" w:color="auto"/>
            <w:bottom w:val="none" w:sz="0" w:space="0" w:color="auto"/>
            <w:right w:val="none" w:sz="0" w:space="0" w:color="auto"/>
          </w:divBdr>
          <w:divsChild>
            <w:div w:id="510146547">
              <w:marLeft w:val="0"/>
              <w:marRight w:val="0"/>
              <w:marTop w:val="0"/>
              <w:marBottom w:val="0"/>
              <w:divBdr>
                <w:top w:val="none" w:sz="0" w:space="0" w:color="auto"/>
                <w:left w:val="none" w:sz="0" w:space="0" w:color="auto"/>
                <w:bottom w:val="none" w:sz="0" w:space="0" w:color="auto"/>
                <w:right w:val="none" w:sz="0" w:space="0" w:color="auto"/>
              </w:divBdr>
              <w:divsChild>
                <w:div w:id="60368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204155">
          <w:marLeft w:val="0"/>
          <w:marRight w:val="0"/>
          <w:marTop w:val="240"/>
          <w:marBottom w:val="0"/>
          <w:divBdr>
            <w:top w:val="none" w:sz="0" w:space="0" w:color="auto"/>
            <w:left w:val="none" w:sz="0" w:space="0" w:color="auto"/>
            <w:bottom w:val="none" w:sz="0" w:space="0" w:color="auto"/>
            <w:right w:val="none" w:sz="0" w:space="0" w:color="auto"/>
          </w:divBdr>
          <w:divsChild>
            <w:div w:id="1421607112">
              <w:marLeft w:val="0"/>
              <w:marRight w:val="0"/>
              <w:marTop w:val="0"/>
              <w:marBottom w:val="0"/>
              <w:divBdr>
                <w:top w:val="none" w:sz="0" w:space="0" w:color="auto"/>
                <w:left w:val="none" w:sz="0" w:space="0" w:color="auto"/>
                <w:bottom w:val="none" w:sz="0" w:space="0" w:color="auto"/>
                <w:right w:val="none" w:sz="0" w:space="0" w:color="auto"/>
              </w:divBdr>
              <w:divsChild>
                <w:div w:id="472218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394474">
          <w:marLeft w:val="0"/>
          <w:marRight w:val="0"/>
          <w:marTop w:val="240"/>
          <w:marBottom w:val="0"/>
          <w:divBdr>
            <w:top w:val="none" w:sz="0" w:space="0" w:color="auto"/>
            <w:left w:val="none" w:sz="0" w:space="0" w:color="auto"/>
            <w:bottom w:val="none" w:sz="0" w:space="0" w:color="auto"/>
            <w:right w:val="none" w:sz="0" w:space="0" w:color="auto"/>
          </w:divBdr>
          <w:divsChild>
            <w:div w:id="117143133">
              <w:marLeft w:val="0"/>
              <w:marRight w:val="0"/>
              <w:marTop w:val="0"/>
              <w:marBottom w:val="0"/>
              <w:divBdr>
                <w:top w:val="none" w:sz="0" w:space="0" w:color="auto"/>
                <w:left w:val="none" w:sz="0" w:space="0" w:color="auto"/>
                <w:bottom w:val="none" w:sz="0" w:space="0" w:color="auto"/>
                <w:right w:val="none" w:sz="0" w:space="0" w:color="auto"/>
              </w:divBdr>
              <w:divsChild>
                <w:div w:id="201884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165798">
          <w:marLeft w:val="0"/>
          <w:marRight w:val="0"/>
          <w:marTop w:val="240"/>
          <w:marBottom w:val="0"/>
          <w:divBdr>
            <w:top w:val="none" w:sz="0" w:space="0" w:color="auto"/>
            <w:left w:val="none" w:sz="0" w:space="0" w:color="auto"/>
            <w:bottom w:val="none" w:sz="0" w:space="0" w:color="auto"/>
            <w:right w:val="none" w:sz="0" w:space="0" w:color="auto"/>
          </w:divBdr>
          <w:divsChild>
            <w:div w:id="1347174676">
              <w:marLeft w:val="0"/>
              <w:marRight w:val="0"/>
              <w:marTop w:val="0"/>
              <w:marBottom w:val="0"/>
              <w:divBdr>
                <w:top w:val="none" w:sz="0" w:space="0" w:color="auto"/>
                <w:left w:val="none" w:sz="0" w:space="0" w:color="auto"/>
                <w:bottom w:val="none" w:sz="0" w:space="0" w:color="auto"/>
                <w:right w:val="none" w:sz="0" w:space="0" w:color="auto"/>
              </w:divBdr>
              <w:divsChild>
                <w:div w:id="1017081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871982">
          <w:marLeft w:val="0"/>
          <w:marRight w:val="0"/>
          <w:marTop w:val="240"/>
          <w:marBottom w:val="0"/>
          <w:divBdr>
            <w:top w:val="none" w:sz="0" w:space="0" w:color="auto"/>
            <w:left w:val="none" w:sz="0" w:space="0" w:color="auto"/>
            <w:bottom w:val="none" w:sz="0" w:space="0" w:color="auto"/>
            <w:right w:val="none" w:sz="0" w:space="0" w:color="auto"/>
          </w:divBdr>
          <w:divsChild>
            <w:div w:id="945695409">
              <w:marLeft w:val="0"/>
              <w:marRight w:val="0"/>
              <w:marTop w:val="0"/>
              <w:marBottom w:val="0"/>
              <w:divBdr>
                <w:top w:val="none" w:sz="0" w:space="0" w:color="auto"/>
                <w:left w:val="none" w:sz="0" w:space="0" w:color="auto"/>
                <w:bottom w:val="none" w:sz="0" w:space="0" w:color="auto"/>
                <w:right w:val="none" w:sz="0" w:space="0" w:color="auto"/>
              </w:divBdr>
              <w:divsChild>
                <w:div w:id="45603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940444">
          <w:marLeft w:val="0"/>
          <w:marRight w:val="0"/>
          <w:marTop w:val="240"/>
          <w:marBottom w:val="0"/>
          <w:divBdr>
            <w:top w:val="none" w:sz="0" w:space="0" w:color="auto"/>
            <w:left w:val="none" w:sz="0" w:space="0" w:color="auto"/>
            <w:bottom w:val="none" w:sz="0" w:space="0" w:color="auto"/>
            <w:right w:val="none" w:sz="0" w:space="0" w:color="auto"/>
          </w:divBdr>
          <w:divsChild>
            <w:div w:id="812678360">
              <w:marLeft w:val="0"/>
              <w:marRight w:val="0"/>
              <w:marTop w:val="0"/>
              <w:marBottom w:val="0"/>
              <w:divBdr>
                <w:top w:val="none" w:sz="0" w:space="0" w:color="auto"/>
                <w:left w:val="none" w:sz="0" w:space="0" w:color="auto"/>
                <w:bottom w:val="none" w:sz="0" w:space="0" w:color="auto"/>
                <w:right w:val="none" w:sz="0" w:space="0" w:color="auto"/>
              </w:divBdr>
              <w:divsChild>
                <w:div w:id="158560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887573">
          <w:marLeft w:val="0"/>
          <w:marRight w:val="0"/>
          <w:marTop w:val="240"/>
          <w:marBottom w:val="0"/>
          <w:divBdr>
            <w:top w:val="none" w:sz="0" w:space="0" w:color="auto"/>
            <w:left w:val="none" w:sz="0" w:space="0" w:color="auto"/>
            <w:bottom w:val="none" w:sz="0" w:space="0" w:color="auto"/>
            <w:right w:val="none" w:sz="0" w:space="0" w:color="auto"/>
          </w:divBdr>
          <w:divsChild>
            <w:div w:id="1849565013">
              <w:marLeft w:val="0"/>
              <w:marRight w:val="0"/>
              <w:marTop w:val="0"/>
              <w:marBottom w:val="0"/>
              <w:divBdr>
                <w:top w:val="none" w:sz="0" w:space="0" w:color="auto"/>
                <w:left w:val="none" w:sz="0" w:space="0" w:color="auto"/>
                <w:bottom w:val="none" w:sz="0" w:space="0" w:color="auto"/>
                <w:right w:val="none" w:sz="0" w:space="0" w:color="auto"/>
              </w:divBdr>
              <w:divsChild>
                <w:div w:id="1288314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833083">
          <w:marLeft w:val="0"/>
          <w:marRight w:val="0"/>
          <w:marTop w:val="240"/>
          <w:marBottom w:val="0"/>
          <w:divBdr>
            <w:top w:val="none" w:sz="0" w:space="0" w:color="auto"/>
            <w:left w:val="none" w:sz="0" w:space="0" w:color="auto"/>
            <w:bottom w:val="none" w:sz="0" w:space="0" w:color="auto"/>
            <w:right w:val="none" w:sz="0" w:space="0" w:color="auto"/>
          </w:divBdr>
          <w:divsChild>
            <w:div w:id="718751034">
              <w:marLeft w:val="0"/>
              <w:marRight w:val="0"/>
              <w:marTop w:val="0"/>
              <w:marBottom w:val="0"/>
              <w:divBdr>
                <w:top w:val="none" w:sz="0" w:space="0" w:color="auto"/>
                <w:left w:val="none" w:sz="0" w:space="0" w:color="auto"/>
                <w:bottom w:val="none" w:sz="0" w:space="0" w:color="auto"/>
                <w:right w:val="none" w:sz="0" w:space="0" w:color="auto"/>
              </w:divBdr>
              <w:divsChild>
                <w:div w:id="1689603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096035">
          <w:marLeft w:val="0"/>
          <w:marRight w:val="0"/>
          <w:marTop w:val="240"/>
          <w:marBottom w:val="0"/>
          <w:divBdr>
            <w:top w:val="none" w:sz="0" w:space="0" w:color="auto"/>
            <w:left w:val="none" w:sz="0" w:space="0" w:color="auto"/>
            <w:bottom w:val="none" w:sz="0" w:space="0" w:color="auto"/>
            <w:right w:val="none" w:sz="0" w:space="0" w:color="auto"/>
          </w:divBdr>
          <w:divsChild>
            <w:div w:id="685211048">
              <w:marLeft w:val="0"/>
              <w:marRight w:val="0"/>
              <w:marTop w:val="0"/>
              <w:marBottom w:val="0"/>
              <w:divBdr>
                <w:top w:val="none" w:sz="0" w:space="0" w:color="auto"/>
                <w:left w:val="none" w:sz="0" w:space="0" w:color="auto"/>
                <w:bottom w:val="none" w:sz="0" w:space="0" w:color="auto"/>
                <w:right w:val="none" w:sz="0" w:space="0" w:color="auto"/>
              </w:divBdr>
              <w:divsChild>
                <w:div w:id="30698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740536">
          <w:marLeft w:val="0"/>
          <w:marRight w:val="0"/>
          <w:marTop w:val="240"/>
          <w:marBottom w:val="0"/>
          <w:divBdr>
            <w:top w:val="none" w:sz="0" w:space="0" w:color="auto"/>
            <w:left w:val="none" w:sz="0" w:space="0" w:color="auto"/>
            <w:bottom w:val="none" w:sz="0" w:space="0" w:color="auto"/>
            <w:right w:val="none" w:sz="0" w:space="0" w:color="auto"/>
          </w:divBdr>
          <w:divsChild>
            <w:div w:id="782379421">
              <w:marLeft w:val="0"/>
              <w:marRight w:val="0"/>
              <w:marTop w:val="0"/>
              <w:marBottom w:val="0"/>
              <w:divBdr>
                <w:top w:val="none" w:sz="0" w:space="0" w:color="auto"/>
                <w:left w:val="none" w:sz="0" w:space="0" w:color="auto"/>
                <w:bottom w:val="none" w:sz="0" w:space="0" w:color="auto"/>
                <w:right w:val="none" w:sz="0" w:space="0" w:color="auto"/>
              </w:divBdr>
              <w:divsChild>
                <w:div w:id="1422680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820846">
          <w:marLeft w:val="0"/>
          <w:marRight w:val="0"/>
          <w:marTop w:val="240"/>
          <w:marBottom w:val="0"/>
          <w:divBdr>
            <w:top w:val="none" w:sz="0" w:space="0" w:color="auto"/>
            <w:left w:val="none" w:sz="0" w:space="0" w:color="auto"/>
            <w:bottom w:val="none" w:sz="0" w:space="0" w:color="auto"/>
            <w:right w:val="none" w:sz="0" w:space="0" w:color="auto"/>
          </w:divBdr>
          <w:divsChild>
            <w:div w:id="1592858288">
              <w:marLeft w:val="0"/>
              <w:marRight w:val="0"/>
              <w:marTop w:val="0"/>
              <w:marBottom w:val="0"/>
              <w:divBdr>
                <w:top w:val="none" w:sz="0" w:space="0" w:color="auto"/>
                <w:left w:val="none" w:sz="0" w:space="0" w:color="auto"/>
                <w:bottom w:val="none" w:sz="0" w:space="0" w:color="auto"/>
                <w:right w:val="none" w:sz="0" w:space="0" w:color="auto"/>
              </w:divBdr>
              <w:divsChild>
                <w:div w:id="13967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813640">
          <w:marLeft w:val="0"/>
          <w:marRight w:val="0"/>
          <w:marTop w:val="240"/>
          <w:marBottom w:val="0"/>
          <w:divBdr>
            <w:top w:val="none" w:sz="0" w:space="0" w:color="auto"/>
            <w:left w:val="none" w:sz="0" w:space="0" w:color="auto"/>
            <w:bottom w:val="none" w:sz="0" w:space="0" w:color="auto"/>
            <w:right w:val="none" w:sz="0" w:space="0" w:color="auto"/>
          </w:divBdr>
          <w:divsChild>
            <w:div w:id="248270861">
              <w:marLeft w:val="0"/>
              <w:marRight w:val="0"/>
              <w:marTop w:val="0"/>
              <w:marBottom w:val="0"/>
              <w:divBdr>
                <w:top w:val="none" w:sz="0" w:space="0" w:color="auto"/>
                <w:left w:val="none" w:sz="0" w:space="0" w:color="auto"/>
                <w:bottom w:val="none" w:sz="0" w:space="0" w:color="auto"/>
                <w:right w:val="none" w:sz="0" w:space="0" w:color="auto"/>
              </w:divBdr>
              <w:divsChild>
                <w:div w:id="1624844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238779">
          <w:marLeft w:val="0"/>
          <w:marRight w:val="0"/>
          <w:marTop w:val="240"/>
          <w:marBottom w:val="0"/>
          <w:divBdr>
            <w:top w:val="none" w:sz="0" w:space="0" w:color="auto"/>
            <w:left w:val="none" w:sz="0" w:space="0" w:color="auto"/>
            <w:bottom w:val="none" w:sz="0" w:space="0" w:color="auto"/>
            <w:right w:val="none" w:sz="0" w:space="0" w:color="auto"/>
          </w:divBdr>
          <w:divsChild>
            <w:div w:id="1809740752">
              <w:marLeft w:val="0"/>
              <w:marRight w:val="0"/>
              <w:marTop w:val="0"/>
              <w:marBottom w:val="0"/>
              <w:divBdr>
                <w:top w:val="none" w:sz="0" w:space="0" w:color="auto"/>
                <w:left w:val="none" w:sz="0" w:space="0" w:color="auto"/>
                <w:bottom w:val="none" w:sz="0" w:space="0" w:color="auto"/>
                <w:right w:val="none" w:sz="0" w:space="0" w:color="auto"/>
              </w:divBdr>
              <w:divsChild>
                <w:div w:id="1349797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286924">
          <w:marLeft w:val="0"/>
          <w:marRight w:val="0"/>
          <w:marTop w:val="240"/>
          <w:marBottom w:val="0"/>
          <w:divBdr>
            <w:top w:val="none" w:sz="0" w:space="0" w:color="auto"/>
            <w:left w:val="none" w:sz="0" w:space="0" w:color="auto"/>
            <w:bottom w:val="none" w:sz="0" w:space="0" w:color="auto"/>
            <w:right w:val="none" w:sz="0" w:space="0" w:color="auto"/>
          </w:divBdr>
          <w:divsChild>
            <w:div w:id="1987511326">
              <w:marLeft w:val="0"/>
              <w:marRight w:val="0"/>
              <w:marTop w:val="0"/>
              <w:marBottom w:val="0"/>
              <w:divBdr>
                <w:top w:val="none" w:sz="0" w:space="0" w:color="auto"/>
                <w:left w:val="none" w:sz="0" w:space="0" w:color="auto"/>
                <w:bottom w:val="none" w:sz="0" w:space="0" w:color="auto"/>
                <w:right w:val="none" w:sz="0" w:space="0" w:color="auto"/>
              </w:divBdr>
              <w:divsChild>
                <w:div w:id="1320229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491087">
          <w:marLeft w:val="0"/>
          <w:marRight w:val="0"/>
          <w:marTop w:val="240"/>
          <w:marBottom w:val="0"/>
          <w:divBdr>
            <w:top w:val="none" w:sz="0" w:space="0" w:color="auto"/>
            <w:left w:val="none" w:sz="0" w:space="0" w:color="auto"/>
            <w:bottom w:val="none" w:sz="0" w:space="0" w:color="auto"/>
            <w:right w:val="none" w:sz="0" w:space="0" w:color="auto"/>
          </w:divBdr>
          <w:divsChild>
            <w:div w:id="1610619801">
              <w:marLeft w:val="0"/>
              <w:marRight w:val="0"/>
              <w:marTop w:val="0"/>
              <w:marBottom w:val="0"/>
              <w:divBdr>
                <w:top w:val="none" w:sz="0" w:space="0" w:color="auto"/>
                <w:left w:val="none" w:sz="0" w:space="0" w:color="auto"/>
                <w:bottom w:val="none" w:sz="0" w:space="0" w:color="auto"/>
                <w:right w:val="none" w:sz="0" w:space="0" w:color="auto"/>
              </w:divBdr>
              <w:divsChild>
                <w:div w:id="2089233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950124">
          <w:marLeft w:val="0"/>
          <w:marRight w:val="0"/>
          <w:marTop w:val="240"/>
          <w:marBottom w:val="0"/>
          <w:divBdr>
            <w:top w:val="none" w:sz="0" w:space="0" w:color="auto"/>
            <w:left w:val="none" w:sz="0" w:space="0" w:color="auto"/>
            <w:bottom w:val="none" w:sz="0" w:space="0" w:color="auto"/>
            <w:right w:val="none" w:sz="0" w:space="0" w:color="auto"/>
          </w:divBdr>
          <w:divsChild>
            <w:div w:id="418721644">
              <w:marLeft w:val="0"/>
              <w:marRight w:val="0"/>
              <w:marTop w:val="0"/>
              <w:marBottom w:val="0"/>
              <w:divBdr>
                <w:top w:val="none" w:sz="0" w:space="0" w:color="auto"/>
                <w:left w:val="none" w:sz="0" w:space="0" w:color="auto"/>
                <w:bottom w:val="none" w:sz="0" w:space="0" w:color="auto"/>
                <w:right w:val="none" w:sz="0" w:space="0" w:color="auto"/>
              </w:divBdr>
              <w:divsChild>
                <w:div w:id="471214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348924">
          <w:marLeft w:val="0"/>
          <w:marRight w:val="0"/>
          <w:marTop w:val="240"/>
          <w:marBottom w:val="0"/>
          <w:divBdr>
            <w:top w:val="none" w:sz="0" w:space="0" w:color="auto"/>
            <w:left w:val="none" w:sz="0" w:space="0" w:color="auto"/>
            <w:bottom w:val="none" w:sz="0" w:space="0" w:color="auto"/>
            <w:right w:val="none" w:sz="0" w:space="0" w:color="auto"/>
          </w:divBdr>
          <w:divsChild>
            <w:div w:id="648246632">
              <w:marLeft w:val="0"/>
              <w:marRight w:val="0"/>
              <w:marTop w:val="0"/>
              <w:marBottom w:val="0"/>
              <w:divBdr>
                <w:top w:val="none" w:sz="0" w:space="0" w:color="auto"/>
                <w:left w:val="none" w:sz="0" w:space="0" w:color="auto"/>
                <w:bottom w:val="none" w:sz="0" w:space="0" w:color="auto"/>
                <w:right w:val="none" w:sz="0" w:space="0" w:color="auto"/>
              </w:divBdr>
              <w:divsChild>
                <w:div w:id="1363245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474561">
          <w:marLeft w:val="0"/>
          <w:marRight w:val="0"/>
          <w:marTop w:val="240"/>
          <w:marBottom w:val="0"/>
          <w:divBdr>
            <w:top w:val="none" w:sz="0" w:space="0" w:color="auto"/>
            <w:left w:val="none" w:sz="0" w:space="0" w:color="auto"/>
            <w:bottom w:val="none" w:sz="0" w:space="0" w:color="auto"/>
            <w:right w:val="none" w:sz="0" w:space="0" w:color="auto"/>
          </w:divBdr>
          <w:divsChild>
            <w:div w:id="676156945">
              <w:marLeft w:val="0"/>
              <w:marRight w:val="0"/>
              <w:marTop w:val="0"/>
              <w:marBottom w:val="0"/>
              <w:divBdr>
                <w:top w:val="none" w:sz="0" w:space="0" w:color="auto"/>
                <w:left w:val="none" w:sz="0" w:space="0" w:color="auto"/>
                <w:bottom w:val="none" w:sz="0" w:space="0" w:color="auto"/>
                <w:right w:val="none" w:sz="0" w:space="0" w:color="auto"/>
              </w:divBdr>
              <w:divsChild>
                <w:div w:id="109319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597207">
          <w:marLeft w:val="0"/>
          <w:marRight w:val="0"/>
          <w:marTop w:val="240"/>
          <w:marBottom w:val="0"/>
          <w:divBdr>
            <w:top w:val="none" w:sz="0" w:space="0" w:color="auto"/>
            <w:left w:val="none" w:sz="0" w:space="0" w:color="auto"/>
            <w:bottom w:val="none" w:sz="0" w:space="0" w:color="auto"/>
            <w:right w:val="none" w:sz="0" w:space="0" w:color="auto"/>
          </w:divBdr>
          <w:divsChild>
            <w:div w:id="1835803320">
              <w:marLeft w:val="0"/>
              <w:marRight w:val="0"/>
              <w:marTop w:val="0"/>
              <w:marBottom w:val="0"/>
              <w:divBdr>
                <w:top w:val="none" w:sz="0" w:space="0" w:color="auto"/>
                <w:left w:val="none" w:sz="0" w:space="0" w:color="auto"/>
                <w:bottom w:val="none" w:sz="0" w:space="0" w:color="auto"/>
                <w:right w:val="none" w:sz="0" w:space="0" w:color="auto"/>
              </w:divBdr>
              <w:divsChild>
                <w:div w:id="112847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506275">
          <w:marLeft w:val="0"/>
          <w:marRight w:val="0"/>
          <w:marTop w:val="240"/>
          <w:marBottom w:val="0"/>
          <w:divBdr>
            <w:top w:val="none" w:sz="0" w:space="0" w:color="auto"/>
            <w:left w:val="none" w:sz="0" w:space="0" w:color="auto"/>
            <w:bottom w:val="none" w:sz="0" w:space="0" w:color="auto"/>
            <w:right w:val="none" w:sz="0" w:space="0" w:color="auto"/>
          </w:divBdr>
          <w:divsChild>
            <w:div w:id="950623181">
              <w:marLeft w:val="0"/>
              <w:marRight w:val="0"/>
              <w:marTop w:val="0"/>
              <w:marBottom w:val="0"/>
              <w:divBdr>
                <w:top w:val="none" w:sz="0" w:space="0" w:color="auto"/>
                <w:left w:val="none" w:sz="0" w:space="0" w:color="auto"/>
                <w:bottom w:val="none" w:sz="0" w:space="0" w:color="auto"/>
                <w:right w:val="none" w:sz="0" w:space="0" w:color="auto"/>
              </w:divBdr>
              <w:divsChild>
                <w:div w:id="2087074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233605">
          <w:marLeft w:val="0"/>
          <w:marRight w:val="0"/>
          <w:marTop w:val="240"/>
          <w:marBottom w:val="0"/>
          <w:divBdr>
            <w:top w:val="none" w:sz="0" w:space="0" w:color="auto"/>
            <w:left w:val="none" w:sz="0" w:space="0" w:color="auto"/>
            <w:bottom w:val="none" w:sz="0" w:space="0" w:color="auto"/>
            <w:right w:val="none" w:sz="0" w:space="0" w:color="auto"/>
          </w:divBdr>
          <w:divsChild>
            <w:div w:id="447234923">
              <w:marLeft w:val="0"/>
              <w:marRight w:val="0"/>
              <w:marTop w:val="0"/>
              <w:marBottom w:val="0"/>
              <w:divBdr>
                <w:top w:val="none" w:sz="0" w:space="0" w:color="auto"/>
                <w:left w:val="none" w:sz="0" w:space="0" w:color="auto"/>
                <w:bottom w:val="none" w:sz="0" w:space="0" w:color="auto"/>
                <w:right w:val="none" w:sz="0" w:space="0" w:color="auto"/>
              </w:divBdr>
              <w:divsChild>
                <w:div w:id="159805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08149">
          <w:marLeft w:val="0"/>
          <w:marRight w:val="0"/>
          <w:marTop w:val="240"/>
          <w:marBottom w:val="0"/>
          <w:divBdr>
            <w:top w:val="none" w:sz="0" w:space="0" w:color="auto"/>
            <w:left w:val="none" w:sz="0" w:space="0" w:color="auto"/>
            <w:bottom w:val="none" w:sz="0" w:space="0" w:color="auto"/>
            <w:right w:val="none" w:sz="0" w:space="0" w:color="auto"/>
          </w:divBdr>
          <w:divsChild>
            <w:div w:id="1995449827">
              <w:marLeft w:val="0"/>
              <w:marRight w:val="0"/>
              <w:marTop w:val="0"/>
              <w:marBottom w:val="0"/>
              <w:divBdr>
                <w:top w:val="none" w:sz="0" w:space="0" w:color="auto"/>
                <w:left w:val="none" w:sz="0" w:space="0" w:color="auto"/>
                <w:bottom w:val="none" w:sz="0" w:space="0" w:color="auto"/>
                <w:right w:val="none" w:sz="0" w:space="0" w:color="auto"/>
              </w:divBdr>
              <w:divsChild>
                <w:div w:id="102979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054909">
          <w:marLeft w:val="0"/>
          <w:marRight w:val="0"/>
          <w:marTop w:val="240"/>
          <w:marBottom w:val="0"/>
          <w:divBdr>
            <w:top w:val="none" w:sz="0" w:space="0" w:color="auto"/>
            <w:left w:val="none" w:sz="0" w:space="0" w:color="auto"/>
            <w:bottom w:val="none" w:sz="0" w:space="0" w:color="auto"/>
            <w:right w:val="none" w:sz="0" w:space="0" w:color="auto"/>
          </w:divBdr>
          <w:divsChild>
            <w:div w:id="1190989374">
              <w:marLeft w:val="0"/>
              <w:marRight w:val="0"/>
              <w:marTop w:val="0"/>
              <w:marBottom w:val="0"/>
              <w:divBdr>
                <w:top w:val="none" w:sz="0" w:space="0" w:color="auto"/>
                <w:left w:val="none" w:sz="0" w:space="0" w:color="auto"/>
                <w:bottom w:val="none" w:sz="0" w:space="0" w:color="auto"/>
                <w:right w:val="none" w:sz="0" w:space="0" w:color="auto"/>
              </w:divBdr>
              <w:divsChild>
                <w:div w:id="1770541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818680">
          <w:marLeft w:val="0"/>
          <w:marRight w:val="0"/>
          <w:marTop w:val="240"/>
          <w:marBottom w:val="0"/>
          <w:divBdr>
            <w:top w:val="none" w:sz="0" w:space="0" w:color="auto"/>
            <w:left w:val="none" w:sz="0" w:space="0" w:color="auto"/>
            <w:bottom w:val="none" w:sz="0" w:space="0" w:color="auto"/>
            <w:right w:val="none" w:sz="0" w:space="0" w:color="auto"/>
          </w:divBdr>
          <w:divsChild>
            <w:div w:id="504782839">
              <w:marLeft w:val="0"/>
              <w:marRight w:val="0"/>
              <w:marTop w:val="0"/>
              <w:marBottom w:val="0"/>
              <w:divBdr>
                <w:top w:val="none" w:sz="0" w:space="0" w:color="auto"/>
                <w:left w:val="none" w:sz="0" w:space="0" w:color="auto"/>
                <w:bottom w:val="none" w:sz="0" w:space="0" w:color="auto"/>
                <w:right w:val="none" w:sz="0" w:space="0" w:color="auto"/>
              </w:divBdr>
              <w:divsChild>
                <w:div w:id="142877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918662">
          <w:marLeft w:val="0"/>
          <w:marRight w:val="0"/>
          <w:marTop w:val="240"/>
          <w:marBottom w:val="0"/>
          <w:divBdr>
            <w:top w:val="none" w:sz="0" w:space="0" w:color="auto"/>
            <w:left w:val="none" w:sz="0" w:space="0" w:color="auto"/>
            <w:bottom w:val="none" w:sz="0" w:space="0" w:color="auto"/>
            <w:right w:val="none" w:sz="0" w:space="0" w:color="auto"/>
          </w:divBdr>
          <w:divsChild>
            <w:div w:id="597255457">
              <w:marLeft w:val="0"/>
              <w:marRight w:val="0"/>
              <w:marTop w:val="0"/>
              <w:marBottom w:val="0"/>
              <w:divBdr>
                <w:top w:val="none" w:sz="0" w:space="0" w:color="auto"/>
                <w:left w:val="none" w:sz="0" w:space="0" w:color="auto"/>
                <w:bottom w:val="none" w:sz="0" w:space="0" w:color="auto"/>
                <w:right w:val="none" w:sz="0" w:space="0" w:color="auto"/>
              </w:divBdr>
              <w:divsChild>
                <w:div w:id="479805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289001">
          <w:marLeft w:val="0"/>
          <w:marRight w:val="0"/>
          <w:marTop w:val="240"/>
          <w:marBottom w:val="0"/>
          <w:divBdr>
            <w:top w:val="none" w:sz="0" w:space="0" w:color="auto"/>
            <w:left w:val="none" w:sz="0" w:space="0" w:color="auto"/>
            <w:bottom w:val="none" w:sz="0" w:space="0" w:color="auto"/>
            <w:right w:val="none" w:sz="0" w:space="0" w:color="auto"/>
          </w:divBdr>
          <w:divsChild>
            <w:div w:id="506333387">
              <w:marLeft w:val="0"/>
              <w:marRight w:val="0"/>
              <w:marTop w:val="0"/>
              <w:marBottom w:val="0"/>
              <w:divBdr>
                <w:top w:val="none" w:sz="0" w:space="0" w:color="auto"/>
                <w:left w:val="none" w:sz="0" w:space="0" w:color="auto"/>
                <w:bottom w:val="none" w:sz="0" w:space="0" w:color="auto"/>
                <w:right w:val="none" w:sz="0" w:space="0" w:color="auto"/>
              </w:divBdr>
              <w:divsChild>
                <w:div w:id="282615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664985">
          <w:marLeft w:val="0"/>
          <w:marRight w:val="0"/>
          <w:marTop w:val="240"/>
          <w:marBottom w:val="0"/>
          <w:divBdr>
            <w:top w:val="none" w:sz="0" w:space="0" w:color="auto"/>
            <w:left w:val="none" w:sz="0" w:space="0" w:color="auto"/>
            <w:bottom w:val="none" w:sz="0" w:space="0" w:color="auto"/>
            <w:right w:val="none" w:sz="0" w:space="0" w:color="auto"/>
          </w:divBdr>
          <w:divsChild>
            <w:div w:id="922108058">
              <w:marLeft w:val="0"/>
              <w:marRight w:val="0"/>
              <w:marTop w:val="0"/>
              <w:marBottom w:val="0"/>
              <w:divBdr>
                <w:top w:val="none" w:sz="0" w:space="0" w:color="auto"/>
                <w:left w:val="none" w:sz="0" w:space="0" w:color="auto"/>
                <w:bottom w:val="none" w:sz="0" w:space="0" w:color="auto"/>
                <w:right w:val="none" w:sz="0" w:space="0" w:color="auto"/>
              </w:divBdr>
              <w:divsChild>
                <w:div w:id="182323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773537">
          <w:marLeft w:val="0"/>
          <w:marRight w:val="0"/>
          <w:marTop w:val="240"/>
          <w:marBottom w:val="0"/>
          <w:divBdr>
            <w:top w:val="none" w:sz="0" w:space="0" w:color="auto"/>
            <w:left w:val="none" w:sz="0" w:space="0" w:color="auto"/>
            <w:bottom w:val="none" w:sz="0" w:space="0" w:color="auto"/>
            <w:right w:val="none" w:sz="0" w:space="0" w:color="auto"/>
          </w:divBdr>
          <w:divsChild>
            <w:div w:id="518931353">
              <w:marLeft w:val="0"/>
              <w:marRight w:val="0"/>
              <w:marTop w:val="0"/>
              <w:marBottom w:val="0"/>
              <w:divBdr>
                <w:top w:val="none" w:sz="0" w:space="0" w:color="auto"/>
                <w:left w:val="none" w:sz="0" w:space="0" w:color="auto"/>
                <w:bottom w:val="none" w:sz="0" w:space="0" w:color="auto"/>
                <w:right w:val="none" w:sz="0" w:space="0" w:color="auto"/>
              </w:divBdr>
              <w:divsChild>
                <w:div w:id="1375423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493920">
          <w:marLeft w:val="0"/>
          <w:marRight w:val="0"/>
          <w:marTop w:val="240"/>
          <w:marBottom w:val="0"/>
          <w:divBdr>
            <w:top w:val="none" w:sz="0" w:space="0" w:color="auto"/>
            <w:left w:val="none" w:sz="0" w:space="0" w:color="auto"/>
            <w:bottom w:val="none" w:sz="0" w:space="0" w:color="auto"/>
            <w:right w:val="none" w:sz="0" w:space="0" w:color="auto"/>
          </w:divBdr>
          <w:divsChild>
            <w:div w:id="1317807560">
              <w:marLeft w:val="0"/>
              <w:marRight w:val="0"/>
              <w:marTop w:val="0"/>
              <w:marBottom w:val="0"/>
              <w:divBdr>
                <w:top w:val="none" w:sz="0" w:space="0" w:color="auto"/>
                <w:left w:val="none" w:sz="0" w:space="0" w:color="auto"/>
                <w:bottom w:val="none" w:sz="0" w:space="0" w:color="auto"/>
                <w:right w:val="none" w:sz="0" w:space="0" w:color="auto"/>
              </w:divBdr>
              <w:divsChild>
                <w:div w:id="2133471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248112">
          <w:marLeft w:val="0"/>
          <w:marRight w:val="0"/>
          <w:marTop w:val="240"/>
          <w:marBottom w:val="0"/>
          <w:divBdr>
            <w:top w:val="none" w:sz="0" w:space="0" w:color="auto"/>
            <w:left w:val="none" w:sz="0" w:space="0" w:color="auto"/>
            <w:bottom w:val="none" w:sz="0" w:space="0" w:color="auto"/>
            <w:right w:val="none" w:sz="0" w:space="0" w:color="auto"/>
          </w:divBdr>
          <w:divsChild>
            <w:div w:id="1250851058">
              <w:marLeft w:val="0"/>
              <w:marRight w:val="0"/>
              <w:marTop w:val="0"/>
              <w:marBottom w:val="0"/>
              <w:divBdr>
                <w:top w:val="none" w:sz="0" w:space="0" w:color="auto"/>
                <w:left w:val="none" w:sz="0" w:space="0" w:color="auto"/>
                <w:bottom w:val="none" w:sz="0" w:space="0" w:color="auto"/>
                <w:right w:val="none" w:sz="0" w:space="0" w:color="auto"/>
              </w:divBdr>
              <w:divsChild>
                <w:div w:id="935406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28602">
          <w:marLeft w:val="0"/>
          <w:marRight w:val="0"/>
          <w:marTop w:val="240"/>
          <w:marBottom w:val="0"/>
          <w:divBdr>
            <w:top w:val="none" w:sz="0" w:space="0" w:color="auto"/>
            <w:left w:val="none" w:sz="0" w:space="0" w:color="auto"/>
            <w:bottom w:val="none" w:sz="0" w:space="0" w:color="auto"/>
            <w:right w:val="none" w:sz="0" w:space="0" w:color="auto"/>
          </w:divBdr>
          <w:divsChild>
            <w:div w:id="1525441199">
              <w:marLeft w:val="0"/>
              <w:marRight w:val="0"/>
              <w:marTop w:val="0"/>
              <w:marBottom w:val="0"/>
              <w:divBdr>
                <w:top w:val="none" w:sz="0" w:space="0" w:color="auto"/>
                <w:left w:val="none" w:sz="0" w:space="0" w:color="auto"/>
                <w:bottom w:val="none" w:sz="0" w:space="0" w:color="auto"/>
                <w:right w:val="none" w:sz="0" w:space="0" w:color="auto"/>
              </w:divBdr>
              <w:divsChild>
                <w:div w:id="2911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160039">
          <w:marLeft w:val="0"/>
          <w:marRight w:val="0"/>
          <w:marTop w:val="240"/>
          <w:marBottom w:val="0"/>
          <w:divBdr>
            <w:top w:val="none" w:sz="0" w:space="0" w:color="auto"/>
            <w:left w:val="none" w:sz="0" w:space="0" w:color="auto"/>
            <w:bottom w:val="none" w:sz="0" w:space="0" w:color="auto"/>
            <w:right w:val="none" w:sz="0" w:space="0" w:color="auto"/>
          </w:divBdr>
          <w:divsChild>
            <w:div w:id="880896547">
              <w:marLeft w:val="0"/>
              <w:marRight w:val="0"/>
              <w:marTop w:val="0"/>
              <w:marBottom w:val="0"/>
              <w:divBdr>
                <w:top w:val="none" w:sz="0" w:space="0" w:color="auto"/>
                <w:left w:val="none" w:sz="0" w:space="0" w:color="auto"/>
                <w:bottom w:val="none" w:sz="0" w:space="0" w:color="auto"/>
                <w:right w:val="none" w:sz="0" w:space="0" w:color="auto"/>
              </w:divBdr>
              <w:divsChild>
                <w:div w:id="666783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646383">
          <w:marLeft w:val="0"/>
          <w:marRight w:val="0"/>
          <w:marTop w:val="240"/>
          <w:marBottom w:val="0"/>
          <w:divBdr>
            <w:top w:val="none" w:sz="0" w:space="0" w:color="auto"/>
            <w:left w:val="none" w:sz="0" w:space="0" w:color="auto"/>
            <w:bottom w:val="none" w:sz="0" w:space="0" w:color="auto"/>
            <w:right w:val="none" w:sz="0" w:space="0" w:color="auto"/>
          </w:divBdr>
          <w:divsChild>
            <w:div w:id="1571768071">
              <w:marLeft w:val="0"/>
              <w:marRight w:val="0"/>
              <w:marTop w:val="0"/>
              <w:marBottom w:val="0"/>
              <w:divBdr>
                <w:top w:val="none" w:sz="0" w:space="0" w:color="auto"/>
                <w:left w:val="none" w:sz="0" w:space="0" w:color="auto"/>
                <w:bottom w:val="none" w:sz="0" w:space="0" w:color="auto"/>
                <w:right w:val="none" w:sz="0" w:space="0" w:color="auto"/>
              </w:divBdr>
              <w:divsChild>
                <w:div w:id="72295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081958">
          <w:marLeft w:val="0"/>
          <w:marRight w:val="0"/>
          <w:marTop w:val="240"/>
          <w:marBottom w:val="0"/>
          <w:divBdr>
            <w:top w:val="none" w:sz="0" w:space="0" w:color="auto"/>
            <w:left w:val="none" w:sz="0" w:space="0" w:color="auto"/>
            <w:bottom w:val="none" w:sz="0" w:space="0" w:color="auto"/>
            <w:right w:val="none" w:sz="0" w:space="0" w:color="auto"/>
          </w:divBdr>
          <w:divsChild>
            <w:div w:id="1143233309">
              <w:marLeft w:val="0"/>
              <w:marRight w:val="0"/>
              <w:marTop w:val="0"/>
              <w:marBottom w:val="0"/>
              <w:divBdr>
                <w:top w:val="none" w:sz="0" w:space="0" w:color="auto"/>
                <w:left w:val="none" w:sz="0" w:space="0" w:color="auto"/>
                <w:bottom w:val="none" w:sz="0" w:space="0" w:color="auto"/>
                <w:right w:val="none" w:sz="0" w:space="0" w:color="auto"/>
              </w:divBdr>
              <w:divsChild>
                <w:div w:id="2056465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573094">
          <w:marLeft w:val="0"/>
          <w:marRight w:val="0"/>
          <w:marTop w:val="240"/>
          <w:marBottom w:val="0"/>
          <w:divBdr>
            <w:top w:val="none" w:sz="0" w:space="0" w:color="auto"/>
            <w:left w:val="none" w:sz="0" w:space="0" w:color="auto"/>
            <w:bottom w:val="none" w:sz="0" w:space="0" w:color="auto"/>
            <w:right w:val="none" w:sz="0" w:space="0" w:color="auto"/>
          </w:divBdr>
          <w:divsChild>
            <w:div w:id="1799251927">
              <w:marLeft w:val="0"/>
              <w:marRight w:val="0"/>
              <w:marTop w:val="0"/>
              <w:marBottom w:val="0"/>
              <w:divBdr>
                <w:top w:val="none" w:sz="0" w:space="0" w:color="auto"/>
                <w:left w:val="none" w:sz="0" w:space="0" w:color="auto"/>
                <w:bottom w:val="none" w:sz="0" w:space="0" w:color="auto"/>
                <w:right w:val="none" w:sz="0" w:space="0" w:color="auto"/>
              </w:divBdr>
              <w:divsChild>
                <w:div w:id="56953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50042">
          <w:marLeft w:val="0"/>
          <w:marRight w:val="0"/>
          <w:marTop w:val="240"/>
          <w:marBottom w:val="0"/>
          <w:divBdr>
            <w:top w:val="none" w:sz="0" w:space="0" w:color="auto"/>
            <w:left w:val="none" w:sz="0" w:space="0" w:color="auto"/>
            <w:bottom w:val="none" w:sz="0" w:space="0" w:color="auto"/>
            <w:right w:val="none" w:sz="0" w:space="0" w:color="auto"/>
          </w:divBdr>
          <w:divsChild>
            <w:div w:id="1239942064">
              <w:marLeft w:val="0"/>
              <w:marRight w:val="0"/>
              <w:marTop w:val="0"/>
              <w:marBottom w:val="0"/>
              <w:divBdr>
                <w:top w:val="none" w:sz="0" w:space="0" w:color="auto"/>
                <w:left w:val="none" w:sz="0" w:space="0" w:color="auto"/>
                <w:bottom w:val="none" w:sz="0" w:space="0" w:color="auto"/>
                <w:right w:val="none" w:sz="0" w:space="0" w:color="auto"/>
              </w:divBdr>
              <w:divsChild>
                <w:div w:id="30940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764551">
          <w:marLeft w:val="0"/>
          <w:marRight w:val="0"/>
          <w:marTop w:val="240"/>
          <w:marBottom w:val="0"/>
          <w:divBdr>
            <w:top w:val="none" w:sz="0" w:space="0" w:color="auto"/>
            <w:left w:val="none" w:sz="0" w:space="0" w:color="auto"/>
            <w:bottom w:val="none" w:sz="0" w:space="0" w:color="auto"/>
            <w:right w:val="none" w:sz="0" w:space="0" w:color="auto"/>
          </w:divBdr>
          <w:divsChild>
            <w:div w:id="1836724644">
              <w:marLeft w:val="0"/>
              <w:marRight w:val="0"/>
              <w:marTop w:val="0"/>
              <w:marBottom w:val="0"/>
              <w:divBdr>
                <w:top w:val="none" w:sz="0" w:space="0" w:color="auto"/>
                <w:left w:val="none" w:sz="0" w:space="0" w:color="auto"/>
                <w:bottom w:val="none" w:sz="0" w:space="0" w:color="auto"/>
                <w:right w:val="none" w:sz="0" w:space="0" w:color="auto"/>
              </w:divBdr>
              <w:divsChild>
                <w:div w:id="189608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2813">
          <w:marLeft w:val="0"/>
          <w:marRight w:val="0"/>
          <w:marTop w:val="240"/>
          <w:marBottom w:val="0"/>
          <w:divBdr>
            <w:top w:val="none" w:sz="0" w:space="0" w:color="auto"/>
            <w:left w:val="none" w:sz="0" w:space="0" w:color="auto"/>
            <w:bottom w:val="none" w:sz="0" w:space="0" w:color="auto"/>
            <w:right w:val="none" w:sz="0" w:space="0" w:color="auto"/>
          </w:divBdr>
          <w:divsChild>
            <w:div w:id="1883590365">
              <w:marLeft w:val="0"/>
              <w:marRight w:val="0"/>
              <w:marTop w:val="0"/>
              <w:marBottom w:val="0"/>
              <w:divBdr>
                <w:top w:val="none" w:sz="0" w:space="0" w:color="auto"/>
                <w:left w:val="none" w:sz="0" w:space="0" w:color="auto"/>
                <w:bottom w:val="none" w:sz="0" w:space="0" w:color="auto"/>
                <w:right w:val="none" w:sz="0" w:space="0" w:color="auto"/>
              </w:divBdr>
              <w:divsChild>
                <w:div w:id="114015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627173">
          <w:marLeft w:val="0"/>
          <w:marRight w:val="0"/>
          <w:marTop w:val="240"/>
          <w:marBottom w:val="0"/>
          <w:divBdr>
            <w:top w:val="none" w:sz="0" w:space="0" w:color="auto"/>
            <w:left w:val="none" w:sz="0" w:space="0" w:color="auto"/>
            <w:bottom w:val="none" w:sz="0" w:space="0" w:color="auto"/>
            <w:right w:val="none" w:sz="0" w:space="0" w:color="auto"/>
          </w:divBdr>
          <w:divsChild>
            <w:div w:id="245384230">
              <w:marLeft w:val="0"/>
              <w:marRight w:val="0"/>
              <w:marTop w:val="0"/>
              <w:marBottom w:val="0"/>
              <w:divBdr>
                <w:top w:val="none" w:sz="0" w:space="0" w:color="auto"/>
                <w:left w:val="none" w:sz="0" w:space="0" w:color="auto"/>
                <w:bottom w:val="none" w:sz="0" w:space="0" w:color="auto"/>
                <w:right w:val="none" w:sz="0" w:space="0" w:color="auto"/>
              </w:divBdr>
              <w:divsChild>
                <w:div w:id="1110780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007951">
          <w:marLeft w:val="0"/>
          <w:marRight w:val="0"/>
          <w:marTop w:val="240"/>
          <w:marBottom w:val="0"/>
          <w:divBdr>
            <w:top w:val="none" w:sz="0" w:space="0" w:color="auto"/>
            <w:left w:val="none" w:sz="0" w:space="0" w:color="auto"/>
            <w:bottom w:val="none" w:sz="0" w:space="0" w:color="auto"/>
            <w:right w:val="none" w:sz="0" w:space="0" w:color="auto"/>
          </w:divBdr>
          <w:divsChild>
            <w:div w:id="369846205">
              <w:marLeft w:val="0"/>
              <w:marRight w:val="0"/>
              <w:marTop w:val="0"/>
              <w:marBottom w:val="0"/>
              <w:divBdr>
                <w:top w:val="none" w:sz="0" w:space="0" w:color="auto"/>
                <w:left w:val="none" w:sz="0" w:space="0" w:color="auto"/>
                <w:bottom w:val="none" w:sz="0" w:space="0" w:color="auto"/>
                <w:right w:val="none" w:sz="0" w:space="0" w:color="auto"/>
              </w:divBdr>
              <w:divsChild>
                <w:div w:id="250048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92015">
          <w:marLeft w:val="0"/>
          <w:marRight w:val="0"/>
          <w:marTop w:val="240"/>
          <w:marBottom w:val="0"/>
          <w:divBdr>
            <w:top w:val="none" w:sz="0" w:space="0" w:color="auto"/>
            <w:left w:val="none" w:sz="0" w:space="0" w:color="auto"/>
            <w:bottom w:val="none" w:sz="0" w:space="0" w:color="auto"/>
            <w:right w:val="none" w:sz="0" w:space="0" w:color="auto"/>
          </w:divBdr>
          <w:divsChild>
            <w:div w:id="316299353">
              <w:marLeft w:val="0"/>
              <w:marRight w:val="0"/>
              <w:marTop w:val="0"/>
              <w:marBottom w:val="0"/>
              <w:divBdr>
                <w:top w:val="none" w:sz="0" w:space="0" w:color="auto"/>
                <w:left w:val="none" w:sz="0" w:space="0" w:color="auto"/>
                <w:bottom w:val="none" w:sz="0" w:space="0" w:color="auto"/>
                <w:right w:val="none" w:sz="0" w:space="0" w:color="auto"/>
              </w:divBdr>
              <w:divsChild>
                <w:div w:id="208538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128302">
          <w:marLeft w:val="0"/>
          <w:marRight w:val="0"/>
          <w:marTop w:val="240"/>
          <w:marBottom w:val="0"/>
          <w:divBdr>
            <w:top w:val="none" w:sz="0" w:space="0" w:color="auto"/>
            <w:left w:val="none" w:sz="0" w:space="0" w:color="auto"/>
            <w:bottom w:val="none" w:sz="0" w:space="0" w:color="auto"/>
            <w:right w:val="none" w:sz="0" w:space="0" w:color="auto"/>
          </w:divBdr>
          <w:divsChild>
            <w:div w:id="840853567">
              <w:marLeft w:val="0"/>
              <w:marRight w:val="0"/>
              <w:marTop w:val="0"/>
              <w:marBottom w:val="0"/>
              <w:divBdr>
                <w:top w:val="none" w:sz="0" w:space="0" w:color="auto"/>
                <w:left w:val="none" w:sz="0" w:space="0" w:color="auto"/>
                <w:bottom w:val="none" w:sz="0" w:space="0" w:color="auto"/>
                <w:right w:val="none" w:sz="0" w:space="0" w:color="auto"/>
              </w:divBdr>
              <w:divsChild>
                <w:div w:id="107485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422600">
          <w:marLeft w:val="0"/>
          <w:marRight w:val="0"/>
          <w:marTop w:val="240"/>
          <w:marBottom w:val="0"/>
          <w:divBdr>
            <w:top w:val="none" w:sz="0" w:space="0" w:color="auto"/>
            <w:left w:val="none" w:sz="0" w:space="0" w:color="auto"/>
            <w:bottom w:val="none" w:sz="0" w:space="0" w:color="auto"/>
            <w:right w:val="none" w:sz="0" w:space="0" w:color="auto"/>
          </w:divBdr>
          <w:divsChild>
            <w:div w:id="794061480">
              <w:marLeft w:val="0"/>
              <w:marRight w:val="0"/>
              <w:marTop w:val="0"/>
              <w:marBottom w:val="0"/>
              <w:divBdr>
                <w:top w:val="none" w:sz="0" w:space="0" w:color="auto"/>
                <w:left w:val="none" w:sz="0" w:space="0" w:color="auto"/>
                <w:bottom w:val="none" w:sz="0" w:space="0" w:color="auto"/>
                <w:right w:val="none" w:sz="0" w:space="0" w:color="auto"/>
              </w:divBdr>
              <w:divsChild>
                <w:div w:id="70969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183667">
          <w:marLeft w:val="0"/>
          <w:marRight w:val="0"/>
          <w:marTop w:val="240"/>
          <w:marBottom w:val="0"/>
          <w:divBdr>
            <w:top w:val="none" w:sz="0" w:space="0" w:color="auto"/>
            <w:left w:val="none" w:sz="0" w:space="0" w:color="auto"/>
            <w:bottom w:val="none" w:sz="0" w:space="0" w:color="auto"/>
            <w:right w:val="none" w:sz="0" w:space="0" w:color="auto"/>
          </w:divBdr>
          <w:divsChild>
            <w:div w:id="515267058">
              <w:marLeft w:val="0"/>
              <w:marRight w:val="0"/>
              <w:marTop w:val="0"/>
              <w:marBottom w:val="0"/>
              <w:divBdr>
                <w:top w:val="none" w:sz="0" w:space="0" w:color="auto"/>
                <w:left w:val="none" w:sz="0" w:space="0" w:color="auto"/>
                <w:bottom w:val="none" w:sz="0" w:space="0" w:color="auto"/>
                <w:right w:val="none" w:sz="0" w:space="0" w:color="auto"/>
              </w:divBdr>
              <w:divsChild>
                <w:div w:id="620498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63082">
          <w:marLeft w:val="0"/>
          <w:marRight w:val="0"/>
          <w:marTop w:val="240"/>
          <w:marBottom w:val="0"/>
          <w:divBdr>
            <w:top w:val="none" w:sz="0" w:space="0" w:color="auto"/>
            <w:left w:val="none" w:sz="0" w:space="0" w:color="auto"/>
            <w:bottom w:val="none" w:sz="0" w:space="0" w:color="auto"/>
            <w:right w:val="none" w:sz="0" w:space="0" w:color="auto"/>
          </w:divBdr>
          <w:divsChild>
            <w:div w:id="1175805695">
              <w:marLeft w:val="0"/>
              <w:marRight w:val="0"/>
              <w:marTop w:val="0"/>
              <w:marBottom w:val="0"/>
              <w:divBdr>
                <w:top w:val="none" w:sz="0" w:space="0" w:color="auto"/>
                <w:left w:val="none" w:sz="0" w:space="0" w:color="auto"/>
                <w:bottom w:val="none" w:sz="0" w:space="0" w:color="auto"/>
                <w:right w:val="none" w:sz="0" w:space="0" w:color="auto"/>
              </w:divBdr>
              <w:divsChild>
                <w:div w:id="1987203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945178">
          <w:marLeft w:val="0"/>
          <w:marRight w:val="0"/>
          <w:marTop w:val="240"/>
          <w:marBottom w:val="0"/>
          <w:divBdr>
            <w:top w:val="none" w:sz="0" w:space="0" w:color="auto"/>
            <w:left w:val="none" w:sz="0" w:space="0" w:color="auto"/>
            <w:bottom w:val="none" w:sz="0" w:space="0" w:color="auto"/>
            <w:right w:val="none" w:sz="0" w:space="0" w:color="auto"/>
          </w:divBdr>
          <w:divsChild>
            <w:div w:id="311182519">
              <w:marLeft w:val="0"/>
              <w:marRight w:val="0"/>
              <w:marTop w:val="0"/>
              <w:marBottom w:val="0"/>
              <w:divBdr>
                <w:top w:val="none" w:sz="0" w:space="0" w:color="auto"/>
                <w:left w:val="none" w:sz="0" w:space="0" w:color="auto"/>
                <w:bottom w:val="none" w:sz="0" w:space="0" w:color="auto"/>
                <w:right w:val="none" w:sz="0" w:space="0" w:color="auto"/>
              </w:divBdr>
              <w:divsChild>
                <w:div w:id="76469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440060">
          <w:marLeft w:val="0"/>
          <w:marRight w:val="0"/>
          <w:marTop w:val="240"/>
          <w:marBottom w:val="0"/>
          <w:divBdr>
            <w:top w:val="none" w:sz="0" w:space="0" w:color="auto"/>
            <w:left w:val="none" w:sz="0" w:space="0" w:color="auto"/>
            <w:bottom w:val="none" w:sz="0" w:space="0" w:color="auto"/>
            <w:right w:val="none" w:sz="0" w:space="0" w:color="auto"/>
          </w:divBdr>
          <w:divsChild>
            <w:div w:id="1078405672">
              <w:marLeft w:val="0"/>
              <w:marRight w:val="0"/>
              <w:marTop w:val="0"/>
              <w:marBottom w:val="0"/>
              <w:divBdr>
                <w:top w:val="none" w:sz="0" w:space="0" w:color="auto"/>
                <w:left w:val="none" w:sz="0" w:space="0" w:color="auto"/>
                <w:bottom w:val="none" w:sz="0" w:space="0" w:color="auto"/>
                <w:right w:val="none" w:sz="0" w:space="0" w:color="auto"/>
              </w:divBdr>
              <w:divsChild>
                <w:div w:id="1270578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868760">
          <w:marLeft w:val="0"/>
          <w:marRight w:val="0"/>
          <w:marTop w:val="240"/>
          <w:marBottom w:val="0"/>
          <w:divBdr>
            <w:top w:val="none" w:sz="0" w:space="0" w:color="auto"/>
            <w:left w:val="none" w:sz="0" w:space="0" w:color="auto"/>
            <w:bottom w:val="none" w:sz="0" w:space="0" w:color="auto"/>
            <w:right w:val="none" w:sz="0" w:space="0" w:color="auto"/>
          </w:divBdr>
          <w:divsChild>
            <w:div w:id="1490249776">
              <w:marLeft w:val="0"/>
              <w:marRight w:val="0"/>
              <w:marTop w:val="0"/>
              <w:marBottom w:val="0"/>
              <w:divBdr>
                <w:top w:val="none" w:sz="0" w:space="0" w:color="auto"/>
                <w:left w:val="none" w:sz="0" w:space="0" w:color="auto"/>
                <w:bottom w:val="none" w:sz="0" w:space="0" w:color="auto"/>
                <w:right w:val="none" w:sz="0" w:space="0" w:color="auto"/>
              </w:divBdr>
              <w:divsChild>
                <w:div w:id="114249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738351">
          <w:marLeft w:val="0"/>
          <w:marRight w:val="0"/>
          <w:marTop w:val="240"/>
          <w:marBottom w:val="0"/>
          <w:divBdr>
            <w:top w:val="none" w:sz="0" w:space="0" w:color="auto"/>
            <w:left w:val="none" w:sz="0" w:space="0" w:color="auto"/>
            <w:bottom w:val="none" w:sz="0" w:space="0" w:color="auto"/>
            <w:right w:val="none" w:sz="0" w:space="0" w:color="auto"/>
          </w:divBdr>
          <w:divsChild>
            <w:div w:id="1601063369">
              <w:marLeft w:val="0"/>
              <w:marRight w:val="0"/>
              <w:marTop w:val="0"/>
              <w:marBottom w:val="0"/>
              <w:divBdr>
                <w:top w:val="none" w:sz="0" w:space="0" w:color="auto"/>
                <w:left w:val="none" w:sz="0" w:space="0" w:color="auto"/>
                <w:bottom w:val="none" w:sz="0" w:space="0" w:color="auto"/>
                <w:right w:val="none" w:sz="0" w:space="0" w:color="auto"/>
              </w:divBdr>
              <w:divsChild>
                <w:div w:id="17958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616321">
          <w:marLeft w:val="0"/>
          <w:marRight w:val="0"/>
          <w:marTop w:val="240"/>
          <w:marBottom w:val="0"/>
          <w:divBdr>
            <w:top w:val="none" w:sz="0" w:space="0" w:color="auto"/>
            <w:left w:val="none" w:sz="0" w:space="0" w:color="auto"/>
            <w:bottom w:val="none" w:sz="0" w:space="0" w:color="auto"/>
            <w:right w:val="none" w:sz="0" w:space="0" w:color="auto"/>
          </w:divBdr>
          <w:divsChild>
            <w:div w:id="692650105">
              <w:marLeft w:val="0"/>
              <w:marRight w:val="0"/>
              <w:marTop w:val="0"/>
              <w:marBottom w:val="0"/>
              <w:divBdr>
                <w:top w:val="none" w:sz="0" w:space="0" w:color="auto"/>
                <w:left w:val="none" w:sz="0" w:space="0" w:color="auto"/>
                <w:bottom w:val="none" w:sz="0" w:space="0" w:color="auto"/>
                <w:right w:val="none" w:sz="0" w:space="0" w:color="auto"/>
              </w:divBdr>
              <w:divsChild>
                <w:div w:id="598636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267674">
          <w:marLeft w:val="0"/>
          <w:marRight w:val="0"/>
          <w:marTop w:val="240"/>
          <w:marBottom w:val="0"/>
          <w:divBdr>
            <w:top w:val="none" w:sz="0" w:space="0" w:color="auto"/>
            <w:left w:val="none" w:sz="0" w:space="0" w:color="auto"/>
            <w:bottom w:val="none" w:sz="0" w:space="0" w:color="auto"/>
            <w:right w:val="none" w:sz="0" w:space="0" w:color="auto"/>
          </w:divBdr>
          <w:divsChild>
            <w:div w:id="103380042">
              <w:marLeft w:val="0"/>
              <w:marRight w:val="0"/>
              <w:marTop w:val="0"/>
              <w:marBottom w:val="0"/>
              <w:divBdr>
                <w:top w:val="none" w:sz="0" w:space="0" w:color="auto"/>
                <w:left w:val="none" w:sz="0" w:space="0" w:color="auto"/>
                <w:bottom w:val="none" w:sz="0" w:space="0" w:color="auto"/>
                <w:right w:val="none" w:sz="0" w:space="0" w:color="auto"/>
              </w:divBdr>
              <w:divsChild>
                <w:div w:id="7032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239162">
          <w:marLeft w:val="0"/>
          <w:marRight w:val="0"/>
          <w:marTop w:val="240"/>
          <w:marBottom w:val="0"/>
          <w:divBdr>
            <w:top w:val="none" w:sz="0" w:space="0" w:color="auto"/>
            <w:left w:val="none" w:sz="0" w:space="0" w:color="auto"/>
            <w:bottom w:val="none" w:sz="0" w:space="0" w:color="auto"/>
            <w:right w:val="none" w:sz="0" w:space="0" w:color="auto"/>
          </w:divBdr>
          <w:divsChild>
            <w:div w:id="45564845">
              <w:marLeft w:val="0"/>
              <w:marRight w:val="0"/>
              <w:marTop w:val="0"/>
              <w:marBottom w:val="0"/>
              <w:divBdr>
                <w:top w:val="none" w:sz="0" w:space="0" w:color="auto"/>
                <w:left w:val="none" w:sz="0" w:space="0" w:color="auto"/>
                <w:bottom w:val="none" w:sz="0" w:space="0" w:color="auto"/>
                <w:right w:val="none" w:sz="0" w:space="0" w:color="auto"/>
              </w:divBdr>
              <w:divsChild>
                <w:div w:id="49244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925448">
          <w:marLeft w:val="0"/>
          <w:marRight w:val="0"/>
          <w:marTop w:val="240"/>
          <w:marBottom w:val="0"/>
          <w:divBdr>
            <w:top w:val="none" w:sz="0" w:space="0" w:color="auto"/>
            <w:left w:val="none" w:sz="0" w:space="0" w:color="auto"/>
            <w:bottom w:val="none" w:sz="0" w:space="0" w:color="auto"/>
            <w:right w:val="none" w:sz="0" w:space="0" w:color="auto"/>
          </w:divBdr>
          <w:divsChild>
            <w:div w:id="1325278188">
              <w:marLeft w:val="0"/>
              <w:marRight w:val="0"/>
              <w:marTop w:val="0"/>
              <w:marBottom w:val="0"/>
              <w:divBdr>
                <w:top w:val="none" w:sz="0" w:space="0" w:color="auto"/>
                <w:left w:val="none" w:sz="0" w:space="0" w:color="auto"/>
                <w:bottom w:val="none" w:sz="0" w:space="0" w:color="auto"/>
                <w:right w:val="none" w:sz="0" w:space="0" w:color="auto"/>
              </w:divBdr>
              <w:divsChild>
                <w:div w:id="1248687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812868">
          <w:marLeft w:val="0"/>
          <w:marRight w:val="0"/>
          <w:marTop w:val="240"/>
          <w:marBottom w:val="0"/>
          <w:divBdr>
            <w:top w:val="none" w:sz="0" w:space="0" w:color="auto"/>
            <w:left w:val="none" w:sz="0" w:space="0" w:color="auto"/>
            <w:bottom w:val="none" w:sz="0" w:space="0" w:color="auto"/>
            <w:right w:val="none" w:sz="0" w:space="0" w:color="auto"/>
          </w:divBdr>
          <w:divsChild>
            <w:div w:id="1319074507">
              <w:marLeft w:val="0"/>
              <w:marRight w:val="0"/>
              <w:marTop w:val="0"/>
              <w:marBottom w:val="0"/>
              <w:divBdr>
                <w:top w:val="none" w:sz="0" w:space="0" w:color="auto"/>
                <w:left w:val="none" w:sz="0" w:space="0" w:color="auto"/>
                <w:bottom w:val="none" w:sz="0" w:space="0" w:color="auto"/>
                <w:right w:val="none" w:sz="0" w:space="0" w:color="auto"/>
              </w:divBdr>
              <w:divsChild>
                <w:div w:id="849638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308193">
          <w:marLeft w:val="0"/>
          <w:marRight w:val="0"/>
          <w:marTop w:val="240"/>
          <w:marBottom w:val="0"/>
          <w:divBdr>
            <w:top w:val="none" w:sz="0" w:space="0" w:color="auto"/>
            <w:left w:val="none" w:sz="0" w:space="0" w:color="auto"/>
            <w:bottom w:val="none" w:sz="0" w:space="0" w:color="auto"/>
            <w:right w:val="none" w:sz="0" w:space="0" w:color="auto"/>
          </w:divBdr>
          <w:divsChild>
            <w:div w:id="125856487">
              <w:marLeft w:val="0"/>
              <w:marRight w:val="0"/>
              <w:marTop w:val="0"/>
              <w:marBottom w:val="0"/>
              <w:divBdr>
                <w:top w:val="none" w:sz="0" w:space="0" w:color="auto"/>
                <w:left w:val="none" w:sz="0" w:space="0" w:color="auto"/>
                <w:bottom w:val="none" w:sz="0" w:space="0" w:color="auto"/>
                <w:right w:val="none" w:sz="0" w:space="0" w:color="auto"/>
              </w:divBdr>
              <w:divsChild>
                <w:div w:id="1005328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491836">
          <w:marLeft w:val="0"/>
          <w:marRight w:val="0"/>
          <w:marTop w:val="240"/>
          <w:marBottom w:val="0"/>
          <w:divBdr>
            <w:top w:val="none" w:sz="0" w:space="0" w:color="auto"/>
            <w:left w:val="none" w:sz="0" w:space="0" w:color="auto"/>
            <w:bottom w:val="none" w:sz="0" w:space="0" w:color="auto"/>
            <w:right w:val="none" w:sz="0" w:space="0" w:color="auto"/>
          </w:divBdr>
          <w:divsChild>
            <w:div w:id="418210466">
              <w:marLeft w:val="0"/>
              <w:marRight w:val="0"/>
              <w:marTop w:val="0"/>
              <w:marBottom w:val="0"/>
              <w:divBdr>
                <w:top w:val="none" w:sz="0" w:space="0" w:color="auto"/>
                <w:left w:val="none" w:sz="0" w:space="0" w:color="auto"/>
                <w:bottom w:val="none" w:sz="0" w:space="0" w:color="auto"/>
                <w:right w:val="none" w:sz="0" w:space="0" w:color="auto"/>
              </w:divBdr>
              <w:divsChild>
                <w:div w:id="55358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285507">
          <w:marLeft w:val="0"/>
          <w:marRight w:val="0"/>
          <w:marTop w:val="240"/>
          <w:marBottom w:val="0"/>
          <w:divBdr>
            <w:top w:val="none" w:sz="0" w:space="0" w:color="auto"/>
            <w:left w:val="none" w:sz="0" w:space="0" w:color="auto"/>
            <w:bottom w:val="none" w:sz="0" w:space="0" w:color="auto"/>
            <w:right w:val="none" w:sz="0" w:space="0" w:color="auto"/>
          </w:divBdr>
          <w:divsChild>
            <w:div w:id="1790590561">
              <w:marLeft w:val="0"/>
              <w:marRight w:val="0"/>
              <w:marTop w:val="0"/>
              <w:marBottom w:val="0"/>
              <w:divBdr>
                <w:top w:val="none" w:sz="0" w:space="0" w:color="auto"/>
                <w:left w:val="none" w:sz="0" w:space="0" w:color="auto"/>
                <w:bottom w:val="none" w:sz="0" w:space="0" w:color="auto"/>
                <w:right w:val="none" w:sz="0" w:space="0" w:color="auto"/>
              </w:divBdr>
              <w:divsChild>
                <w:div w:id="215553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371742">
          <w:marLeft w:val="0"/>
          <w:marRight w:val="0"/>
          <w:marTop w:val="240"/>
          <w:marBottom w:val="0"/>
          <w:divBdr>
            <w:top w:val="none" w:sz="0" w:space="0" w:color="auto"/>
            <w:left w:val="none" w:sz="0" w:space="0" w:color="auto"/>
            <w:bottom w:val="none" w:sz="0" w:space="0" w:color="auto"/>
            <w:right w:val="none" w:sz="0" w:space="0" w:color="auto"/>
          </w:divBdr>
          <w:divsChild>
            <w:div w:id="1963999589">
              <w:marLeft w:val="0"/>
              <w:marRight w:val="0"/>
              <w:marTop w:val="0"/>
              <w:marBottom w:val="0"/>
              <w:divBdr>
                <w:top w:val="none" w:sz="0" w:space="0" w:color="auto"/>
                <w:left w:val="none" w:sz="0" w:space="0" w:color="auto"/>
                <w:bottom w:val="none" w:sz="0" w:space="0" w:color="auto"/>
                <w:right w:val="none" w:sz="0" w:space="0" w:color="auto"/>
              </w:divBdr>
              <w:divsChild>
                <w:div w:id="245572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068050">
          <w:marLeft w:val="0"/>
          <w:marRight w:val="0"/>
          <w:marTop w:val="240"/>
          <w:marBottom w:val="0"/>
          <w:divBdr>
            <w:top w:val="none" w:sz="0" w:space="0" w:color="auto"/>
            <w:left w:val="none" w:sz="0" w:space="0" w:color="auto"/>
            <w:bottom w:val="none" w:sz="0" w:space="0" w:color="auto"/>
            <w:right w:val="none" w:sz="0" w:space="0" w:color="auto"/>
          </w:divBdr>
          <w:divsChild>
            <w:div w:id="935788931">
              <w:marLeft w:val="0"/>
              <w:marRight w:val="0"/>
              <w:marTop w:val="0"/>
              <w:marBottom w:val="0"/>
              <w:divBdr>
                <w:top w:val="none" w:sz="0" w:space="0" w:color="auto"/>
                <w:left w:val="none" w:sz="0" w:space="0" w:color="auto"/>
                <w:bottom w:val="none" w:sz="0" w:space="0" w:color="auto"/>
                <w:right w:val="none" w:sz="0" w:space="0" w:color="auto"/>
              </w:divBdr>
              <w:divsChild>
                <w:div w:id="1738047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847961">
          <w:marLeft w:val="0"/>
          <w:marRight w:val="0"/>
          <w:marTop w:val="240"/>
          <w:marBottom w:val="0"/>
          <w:divBdr>
            <w:top w:val="none" w:sz="0" w:space="0" w:color="auto"/>
            <w:left w:val="none" w:sz="0" w:space="0" w:color="auto"/>
            <w:bottom w:val="none" w:sz="0" w:space="0" w:color="auto"/>
            <w:right w:val="none" w:sz="0" w:space="0" w:color="auto"/>
          </w:divBdr>
          <w:divsChild>
            <w:div w:id="670256493">
              <w:marLeft w:val="0"/>
              <w:marRight w:val="0"/>
              <w:marTop w:val="0"/>
              <w:marBottom w:val="0"/>
              <w:divBdr>
                <w:top w:val="none" w:sz="0" w:space="0" w:color="auto"/>
                <w:left w:val="none" w:sz="0" w:space="0" w:color="auto"/>
                <w:bottom w:val="none" w:sz="0" w:space="0" w:color="auto"/>
                <w:right w:val="none" w:sz="0" w:space="0" w:color="auto"/>
              </w:divBdr>
              <w:divsChild>
                <w:div w:id="1187332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874212">
          <w:marLeft w:val="0"/>
          <w:marRight w:val="0"/>
          <w:marTop w:val="240"/>
          <w:marBottom w:val="0"/>
          <w:divBdr>
            <w:top w:val="none" w:sz="0" w:space="0" w:color="auto"/>
            <w:left w:val="none" w:sz="0" w:space="0" w:color="auto"/>
            <w:bottom w:val="none" w:sz="0" w:space="0" w:color="auto"/>
            <w:right w:val="none" w:sz="0" w:space="0" w:color="auto"/>
          </w:divBdr>
          <w:divsChild>
            <w:div w:id="220286319">
              <w:marLeft w:val="0"/>
              <w:marRight w:val="0"/>
              <w:marTop w:val="0"/>
              <w:marBottom w:val="0"/>
              <w:divBdr>
                <w:top w:val="none" w:sz="0" w:space="0" w:color="auto"/>
                <w:left w:val="none" w:sz="0" w:space="0" w:color="auto"/>
                <w:bottom w:val="none" w:sz="0" w:space="0" w:color="auto"/>
                <w:right w:val="none" w:sz="0" w:space="0" w:color="auto"/>
              </w:divBdr>
              <w:divsChild>
                <w:div w:id="93331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285723">
          <w:marLeft w:val="0"/>
          <w:marRight w:val="0"/>
          <w:marTop w:val="240"/>
          <w:marBottom w:val="0"/>
          <w:divBdr>
            <w:top w:val="none" w:sz="0" w:space="0" w:color="auto"/>
            <w:left w:val="none" w:sz="0" w:space="0" w:color="auto"/>
            <w:bottom w:val="none" w:sz="0" w:space="0" w:color="auto"/>
            <w:right w:val="none" w:sz="0" w:space="0" w:color="auto"/>
          </w:divBdr>
          <w:divsChild>
            <w:div w:id="420875520">
              <w:marLeft w:val="0"/>
              <w:marRight w:val="0"/>
              <w:marTop w:val="0"/>
              <w:marBottom w:val="0"/>
              <w:divBdr>
                <w:top w:val="none" w:sz="0" w:space="0" w:color="auto"/>
                <w:left w:val="none" w:sz="0" w:space="0" w:color="auto"/>
                <w:bottom w:val="none" w:sz="0" w:space="0" w:color="auto"/>
                <w:right w:val="none" w:sz="0" w:space="0" w:color="auto"/>
              </w:divBdr>
              <w:divsChild>
                <w:div w:id="1263496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784126">
          <w:marLeft w:val="0"/>
          <w:marRight w:val="0"/>
          <w:marTop w:val="240"/>
          <w:marBottom w:val="0"/>
          <w:divBdr>
            <w:top w:val="none" w:sz="0" w:space="0" w:color="auto"/>
            <w:left w:val="none" w:sz="0" w:space="0" w:color="auto"/>
            <w:bottom w:val="none" w:sz="0" w:space="0" w:color="auto"/>
            <w:right w:val="none" w:sz="0" w:space="0" w:color="auto"/>
          </w:divBdr>
          <w:divsChild>
            <w:div w:id="426193135">
              <w:marLeft w:val="0"/>
              <w:marRight w:val="0"/>
              <w:marTop w:val="0"/>
              <w:marBottom w:val="0"/>
              <w:divBdr>
                <w:top w:val="none" w:sz="0" w:space="0" w:color="auto"/>
                <w:left w:val="none" w:sz="0" w:space="0" w:color="auto"/>
                <w:bottom w:val="none" w:sz="0" w:space="0" w:color="auto"/>
                <w:right w:val="none" w:sz="0" w:space="0" w:color="auto"/>
              </w:divBdr>
              <w:divsChild>
                <w:div w:id="933174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896292">
          <w:marLeft w:val="0"/>
          <w:marRight w:val="0"/>
          <w:marTop w:val="240"/>
          <w:marBottom w:val="0"/>
          <w:divBdr>
            <w:top w:val="none" w:sz="0" w:space="0" w:color="auto"/>
            <w:left w:val="none" w:sz="0" w:space="0" w:color="auto"/>
            <w:bottom w:val="none" w:sz="0" w:space="0" w:color="auto"/>
            <w:right w:val="none" w:sz="0" w:space="0" w:color="auto"/>
          </w:divBdr>
          <w:divsChild>
            <w:div w:id="771239169">
              <w:marLeft w:val="0"/>
              <w:marRight w:val="0"/>
              <w:marTop w:val="0"/>
              <w:marBottom w:val="0"/>
              <w:divBdr>
                <w:top w:val="none" w:sz="0" w:space="0" w:color="auto"/>
                <w:left w:val="none" w:sz="0" w:space="0" w:color="auto"/>
                <w:bottom w:val="none" w:sz="0" w:space="0" w:color="auto"/>
                <w:right w:val="none" w:sz="0" w:space="0" w:color="auto"/>
              </w:divBdr>
              <w:divsChild>
                <w:div w:id="649670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632266">
          <w:marLeft w:val="0"/>
          <w:marRight w:val="0"/>
          <w:marTop w:val="240"/>
          <w:marBottom w:val="0"/>
          <w:divBdr>
            <w:top w:val="none" w:sz="0" w:space="0" w:color="auto"/>
            <w:left w:val="none" w:sz="0" w:space="0" w:color="auto"/>
            <w:bottom w:val="none" w:sz="0" w:space="0" w:color="auto"/>
            <w:right w:val="none" w:sz="0" w:space="0" w:color="auto"/>
          </w:divBdr>
          <w:divsChild>
            <w:div w:id="1860392129">
              <w:marLeft w:val="0"/>
              <w:marRight w:val="0"/>
              <w:marTop w:val="0"/>
              <w:marBottom w:val="0"/>
              <w:divBdr>
                <w:top w:val="none" w:sz="0" w:space="0" w:color="auto"/>
                <w:left w:val="none" w:sz="0" w:space="0" w:color="auto"/>
                <w:bottom w:val="none" w:sz="0" w:space="0" w:color="auto"/>
                <w:right w:val="none" w:sz="0" w:space="0" w:color="auto"/>
              </w:divBdr>
              <w:divsChild>
                <w:div w:id="2741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74974">
          <w:marLeft w:val="0"/>
          <w:marRight w:val="0"/>
          <w:marTop w:val="240"/>
          <w:marBottom w:val="0"/>
          <w:divBdr>
            <w:top w:val="none" w:sz="0" w:space="0" w:color="auto"/>
            <w:left w:val="none" w:sz="0" w:space="0" w:color="auto"/>
            <w:bottom w:val="none" w:sz="0" w:space="0" w:color="auto"/>
            <w:right w:val="none" w:sz="0" w:space="0" w:color="auto"/>
          </w:divBdr>
          <w:divsChild>
            <w:div w:id="631327916">
              <w:marLeft w:val="0"/>
              <w:marRight w:val="0"/>
              <w:marTop w:val="0"/>
              <w:marBottom w:val="0"/>
              <w:divBdr>
                <w:top w:val="none" w:sz="0" w:space="0" w:color="auto"/>
                <w:left w:val="none" w:sz="0" w:space="0" w:color="auto"/>
                <w:bottom w:val="none" w:sz="0" w:space="0" w:color="auto"/>
                <w:right w:val="none" w:sz="0" w:space="0" w:color="auto"/>
              </w:divBdr>
              <w:divsChild>
                <w:div w:id="1128284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428125">
          <w:marLeft w:val="0"/>
          <w:marRight w:val="0"/>
          <w:marTop w:val="240"/>
          <w:marBottom w:val="0"/>
          <w:divBdr>
            <w:top w:val="none" w:sz="0" w:space="0" w:color="auto"/>
            <w:left w:val="none" w:sz="0" w:space="0" w:color="auto"/>
            <w:bottom w:val="none" w:sz="0" w:space="0" w:color="auto"/>
            <w:right w:val="none" w:sz="0" w:space="0" w:color="auto"/>
          </w:divBdr>
          <w:divsChild>
            <w:div w:id="2030178942">
              <w:marLeft w:val="0"/>
              <w:marRight w:val="0"/>
              <w:marTop w:val="0"/>
              <w:marBottom w:val="0"/>
              <w:divBdr>
                <w:top w:val="none" w:sz="0" w:space="0" w:color="auto"/>
                <w:left w:val="none" w:sz="0" w:space="0" w:color="auto"/>
                <w:bottom w:val="none" w:sz="0" w:space="0" w:color="auto"/>
                <w:right w:val="none" w:sz="0" w:space="0" w:color="auto"/>
              </w:divBdr>
              <w:divsChild>
                <w:div w:id="15396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417129">
          <w:marLeft w:val="0"/>
          <w:marRight w:val="0"/>
          <w:marTop w:val="240"/>
          <w:marBottom w:val="0"/>
          <w:divBdr>
            <w:top w:val="none" w:sz="0" w:space="0" w:color="auto"/>
            <w:left w:val="none" w:sz="0" w:space="0" w:color="auto"/>
            <w:bottom w:val="none" w:sz="0" w:space="0" w:color="auto"/>
            <w:right w:val="none" w:sz="0" w:space="0" w:color="auto"/>
          </w:divBdr>
          <w:divsChild>
            <w:div w:id="1358435213">
              <w:marLeft w:val="0"/>
              <w:marRight w:val="0"/>
              <w:marTop w:val="0"/>
              <w:marBottom w:val="0"/>
              <w:divBdr>
                <w:top w:val="none" w:sz="0" w:space="0" w:color="auto"/>
                <w:left w:val="none" w:sz="0" w:space="0" w:color="auto"/>
                <w:bottom w:val="none" w:sz="0" w:space="0" w:color="auto"/>
                <w:right w:val="none" w:sz="0" w:space="0" w:color="auto"/>
              </w:divBdr>
              <w:divsChild>
                <w:div w:id="545331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117793">
          <w:marLeft w:val="0"/>
          <w:marRight w:val="0"/>
          <w:marTop w:val="240"/>
          <w:marBottom w:val="0"/>
          <w:divBdr>
            <w:top w:val="none" w:sz="0" w:space="0" w:color="auto"/>
            <w:left w:val="none" w:sz="0" w:space="0" w:color="auto"/>
            <w:bottom w:val="none" w:sz="0" w:space="0" w:color="auto"/>
            <w:right w:val="none" w:sz="0" w:space="0" w:color="auto"/>
          </w:divBdr>
          <w:divsChild>
            <w:div w:id="1520123097">
              <w:marLeft w:val="0"/>
              <w:marRight w:val="0"/>
              <w:marTop w:val="0"/>
              <w:marBottom w:val="0"/>
              <w:divBdr>
                <w:top w:val="none" w:sz="0" w:space="0" w:color="auto"/>
                <w:left w:val="none" w:sz="0" w:space="0" w:color="auto"/>
                <w:bottom w:val="none" w:sz="0" w:space="0" w:color="auto"/>
                <w:right w:val="none" w:sz="0" w:space="0" w:color="auto"/>
              </w:divBdr>
              <w:divsChild>
                <w:div w:id="630794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632320">
          <w:marLeft w:val="0"/>
          <w:marRight w:val="0"/>
          <w:marTop w:val="240"/>
          <w:marBottom w:val="0"/>
          <w:divBdr>
            <w:top w:val="none" w:sz="0" w:space="0" w:color="auto"/>
            <w:left w:val="none" w:sz="0" w:space="0" w:color="auto"/>
            <w:bottom w:val="none" w:sz="0" w:space="0" w:color="auto"/>
            <w:right w:val="none" w:sz="0" w:space="0" w:color="auto"/>
          </w:divBdr>
          <w:divsChild>
            <w:div w:id="671420872">
              <w:marLeft w:val="0"/>
              <w:marRight w:val="0"/>
              <w:marTop w:val="0"/>
              <w:marBottom w:val="0"/>
              <w:divBdr>
                <w:top w:val="none" w:sz="0" w:space="0" w:color="auto"/>
                <w:left w:val="none" w:sz="0" w:space="0" w:color="auto"/>
                <w:bottom w:val="none" w:sz="0" w:space="0" w:color="auto"/>
                <w:right w:val="none" w:sz="0" w:space="0" w:color="auto"/>
              </w:divBdr>
              <w:divsChild>
                <w:div w:id="1969310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672195">
          <w:marLeft w:val="0"/>
          <w:marRight w:val="0"/>
          <w:marTop w:val="240"/>
          <w:marBottom w:val="0"/>
          <w:divBdr>
            <w:top w:val="none" w:sz="0" w:space="0" w:color="auto"/>
            <w:left w:val="none" w:sz="0" w:space="0" w:color="auto"/>
            <w:bottom w:val="none" w:sz="0" w:space="0" w:color="auto"/>
            <w:right w:val="none" w:sz="0" w:space="0" w:color="auto"/>
          </w:divBdr>
          <w:divsChild>
            <w:div w:id="12850987">
              <w:marLeft w:val="0"/>
              <w:marRight w:val="0"/>
              <w:marTop w:val="0"/>
              <w:marBottom w:val="0"/>
              <w:divBdr>
                <w:top w:val="none" w:sz="0" w:space="0" w:color="auto"/>
                <w:left w:val="none" w:sz="0" w:space="0" w:color="auto"/>
                <w:bottom w:val="none" w:sz="0" w:space="0" w:color="auto"/>
                <w:right w:val="none" w:sz="0" w:space="0" w:color="auto"/>
              </w:divBdr>
              <w:divsChild>
                <w:div w:id="1085226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474066">
          <w:marLeft w:val="0"/>
          <w:marRight w:val="0"/>
          <w:marTop w:val="240"/>
          <w:marBottom w:val="0"/>
          <w:divBdr>
            <w:top w:val="none" w:sz="0" w:space="0" w:color="auto"/>
            <w:left w:val="none" w:sz="0" w:space="0" w:color="auto"/>
            <w:bottom w:val="none" w:sz="0" w:space="0" w:color="auto"/>
            <w:right w:val="none" w:sz="0" w:space="0" w:color="auto"/>
          </w:divBdr>
          <w:divsChild>
            <w:div w:id="2017151188">
              <w:marLeft w:val="0"/>
              <w:marRight w:val="0"/>
              <w:marTop w:val="0"/>
              <w:marBottom w:val="0"/>
              <w:divBdr>
                <w:top w:val="none" w:sz="0" w:space="0" w:color="auto"/>
                <w:left w:val="none" w:sz="0" w:space="0" w:color="auto"/>
                <w:bottom w:val="none" w:sz="0" w:space="0" w:color="auto"/>
                <w:right w:val="none" w:sz="0" w:space="0" w:color="auto"/>
              </w:divBdr>
              <w:divsChild>
                <w:div w:id="521746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509124">
          <w:marLeft w:val="0"/>
          <w:marRight w:val="0"/>
          <w:marTop w:val="240"/>
          <w:marBottom w:val="0"/>
          <w:divBdr>
            <w:top w:val="none" w:sz="0" w:space="0" w:color="auto"/>
            <w:left w:val="none" w:sz="0" w:space="0" w:color="auto"/>
            <w:bottom w:val="none" w:sz="0" w:space="0" w:color="auto"/>
            <w:right w:val="none" w:sz="0" w:space="0" w:color="auto"/>
          </w:divBdr>
          <w:divsChild>
            <w:div w:id="1917595546">
              <w:marLeft w:val="0"/>
              <w:marRight w:val="0"/>
              <w:marTop w:val="0"/>
              <w:marBottom w:val="0"/>
              <w:divBdr>
                <w:top w:val="none" w:sz="0" w:space="0" w:color="auto"/>
                <w:left w:val="none" w:sz="0" w:space="0" w:color="auto"/>
                <w:bottom w:val="none" w:sz="0" w:space="0" w:color="auto"/>
                <w:right w:val="none" w:sz="0" w:space="0" w:color="auto"/>
              </w:divBdr>
              <w:divsChild>
                <w:div w:id="1273634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851456">
          <w:marLeft w:val="0"/>
          <w:marRight w:val="0"/>
          <w:marTop w:val="240"/>
          <w:marBottom w:val="0"/>
          <w:divBdr>
            <w:top w:val="none" w:sz="0" w:space="0" w:color="auto"/>
            <w:left w:val="none" w:sz="0" w:space="0" w:color="auto"/>
            <w:bottom w:val="none" w:sz="0" w:space="0" w:color="auto"/>
            <w:right w:val="none" w:sz="0" w:space="0" w:color="auto"/>
          </w:divBdr>
          <w:divsChild>
            <w:div w:id="1830629372">
              <w:marLeft w:val="0"/>
              <w:marRight w:val="0"/>
              <w:marTop w:val="0"/>
              <w:marBottom w:val="0"/>
              <w:divBdr>
                <w:top w:val="none" w:sz="0" w:space="0" w:color="auto"/>
                <w:left w:val="none" w:sz="0" w:space="0" w:color="auto"/>
                <w:bottom w:val="none" w:sz="0" w:space="0" w:color="auto"/>
                <w:right w:val="none" w:sz="0" w:space="0" w:color="auto"/>
              </w:divBdr>
              <w:divsChild>
                <w:div w:id="40517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682225">
          <w:marLeft w:val="0"/>
          <w:marRight w:val="0"/>
          <w:marTop w:val="240"/>
          <w:marBottom w:val="0"/>
          <w:divBdr>
            <w:top w:val="none" w:sz="0" w:space="0" w:color="auto"/>
            <w:left w:val="none" w:sz="0" w:space="0" w:color="auto"/>
            <w:bottom w:val="none" w:sz="0" w:space="0" w:color="auto"/>
            <w:right w:val="none" w:sz="0" w:space="0" w:color="auto"/>
          </w:divBdr>
          <w:divsChild>
            <w:div w:id="756483164">
              <w:marLeft w:val="0"/>
              <w:marRight w:val="0"/>
              <w:marTop w:val="0"/>
              <w:marBottom w:val="0"/>
              <w:divBdr>
                <w:top w:val="none" w:sz="0" w:space="0" w:color="auto"/>
                <w:left w:val="none" w:sz="0" w:space="0" w:color="auto"/>
                <w:bottom w:val="none" w:sz="0" w:space="0" w:color="auto"/>
                <w:right w:val="none" w:sz="0" w:space="0" w:color="auto"/>
              </w:divBdr>
              <w:divsChild>
                <w:div w:id="1085761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593486">
          <w:marLeft w:val="0"/>
          <w:marRight w:val="0"/>
          <w:marTop w:val="240"/>
          <w:marBottom w:val="0"/>
          <w:divBdr>
            <w:top w:val="none" w:sz="0" w:space="0" w:color="auto"/>
            <w:left w:val="none" w:sz="0" w:space="0" w:color="auto"/>
            <w:bottom w:val="none" w:sz="0" w:space="0" w:color="auto"/>
            <w:right w:val="none" w:sz="0" w:space="0" w:color="auto"/>
          </w:divBdr>
          <w:divsChild>
            <w:div w:id="146093359">
              <w:marLeft w:val="0"/>
              <w:marRight w:val="0"/>
              <w:marTop w:val="0"/>
              <w:marBottom w:val="0"/>
              <w:divBdr>
                <w:top w:val="none" w:sz="0" w:space="0" w:color="auto"/>
                <w:left w:val="none" w:sz="0" w:space="0" w:color="auto"/>
                <w:bottom w:val="none" w:sz="0" w:space="0" w:color="auto"/>
                <w:right w:val="none" w:sz="0" w:space="0" w:color="auto"/>
              </w:divBdr>
              <w:divsChild>
                <w:div w:id="195313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531655">
          <w:marLeft w:val="0"/>
          <w:marRight w:val="0"/>
          <w:marTop w:val="240"/>
          <w:marBottom w:val="0"/>
          <w:divBdr>
            <w:top w:val="none" w:sz="0" w:space="0" w:color="auto"/>
            <w:left w:val="none" w:sz="0" w:space="0" w:color="auto"/>
            <w:bottom w:val="none" w:sz="0" w:space="0" w:color="auto"/>
            <w:right w:val="none" w:sz="0" w:space="0" w:color="auto"/>
          </w:divBdr>
          <w:divsChild>
            <w:div w:id="1062219144">
              <w:marLeft w:val="0"/>
              <w:marRight w:val="0"/>
              <w:marTop w:val="0"/>
              <w:marBottom w:val="0"/>
              <w:divBdr>
                <w:top w:val="none" w:sz="0" w:space="0" w:color="auto"/>
                <w:left w:val="none" w:sz="0" w:space="0" w:color="auto"/>
                <w:bottom w:val="none" w:sz="0" w:space="0" w:color="auto"/>
                <w:right w:val="none" w:sz="0" w:space="0" w:color="auto"/>
              </w:divBdr>
              <w:divsChild>
                <w:div w:id="154286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243789">
          <w:marLeft w:val="0"/>
          <w:marRight w:val="0"/>
          <w:marTop w:val="240"/>
          <w:marBottom w:val="0"/>
          <w:divBdr>
            <w:top w:val="none" w:sz="0" w:space="0" w:color="auto"/>
            <w:left w:val="none" w:sz="0" w:space="0" w:color="auto"/>
            <w:bottom w:val="none" w:sz="0" w:space="0" w:color="auto"/>
            <w:right w:val="none" w:sz="0" w:space="0" w:color="auto"/>
          </w:divBdr>
          <w:divsChild>
            <w:div w:id="959604633">
              <w:marLeft w:val="0"/>
              <w:marRight w:val="0"/>
              <w:marTop w:val="0"/>
              <w:marBottom w:val="0"/>
              <w:divBdr>
                <w:top w:val="none" w:sz="0" w:space="0" w:color="auto"/>
                <w:left w:val="none" w:sz="0" w:space="0" w:color="auto"/>
                <w:bottom w:val="none" w:sz="0" w:space="0" w:color="auto"/>
                <w:right w:val="none" w:sz="0" w:space="0" w:color="auto"/>
              </w:divBdr>
              <w:divsChild>
                <w:div w:id="94249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285046">
          <w:marLeft w:val="0"/>
          <w:marRight w:val="0"/>
          <w:marTop w:val="240"/>
          <w:marBottom w:val="0"/>
          <w:divBdr>
            <w:top w:val="none" w:sz="0" w:space="0" w:color="auto"/>
            <w:left w:val="none" w:sz="0" w:space="0" w:color="auto"/>
            <w:bottom w:val="none" w:sz="0" w:space="0" w:color="auto"/>
            <w:right w:val="none" w:sz="0" w:space="0" w:color="auto"/>
          </w:divBdr>
          <w:divsChild>
            <w:div w:id="855312646">
              <w:marLeft w:val="0"/>
              <w:marRight w:val="0"/>
              <w:marTop w:val="0"/>
              <w:marBottom w:val="0"/>
              <w:divBdr>
                <w:top w:val="none" w:sz="0" w:space="0" w:color="auto"/>
                <w:left w:val="none" w:sz="0" w:space="0" w:color="auto"/>
                <w:bottom w:val="none" w:sz="0" w:space="0" w:color="auto"/>
                <w:right w:val="none" w:sz="0" w:space="0" w:color="auto"/>
              </w:divBdr>
              <w:divsChild>
                <w:div w:id="209623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96552">
          <w:marLeft w:val="0"/>
          <w:marRight w:val="0"/>
          <w:marTop w:val="240"/>
          <w:marBottom w:val="0"/>
          <w:divBdr>
            <w:top w:val="none" w:sz="0" w:space="0" w:color="auto"/>
            <w:left w:val="none" w:sz="0" w:space="0" w:color="auto"/>
            <w:bottom w:val="none" w:sz="0" w:space="0" w:color="auto"/>
            <w:right w:val="none" w:sz="0" w:space="0" w:color="auto"/>
          </w:divBdr>
          <w:divsChild>
            <w:div w:id="655646780">
              <w:marLeft w:val="0"/>
              <w:marRight w:val="0"/>
              <w:marTop w:val="0"/>
              <w:marBottom w:val="0"/>
              <w:divBdr>
                <w:top w:val="none" w:sz="0" w:space="0" w:color="auto"/>
                <w:left w:val="none" w:sz="0" w:space="0" w:color="auto"/>
                <w:bottom w:val="none" w:sz="0" w:space="0" w:color="auto"/>
                <w:right w:val="none" w:sz="0" w:space="0" w:color="auto"/>
              </w:divBdr>
              <w:divsChild>
                <w:div w:id="566959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011531">
          <w:marLeft w:val="0"/>
          <w:marRight w:val="0"/>
          <w:marTop w:val="240"/>
          <w:marBottom w:val="0"/>
          <w:divBdr>
            <w:top w:val="none" w:sz="0" w:space="0" w:color="auto"/>
            <w:left w:val="none" w:sz="0" w:space="0" w:color="auto"/>
            <w:bottom w:val="none" w:sz="0" w:space="0" w:color="auto"/>
            <w:right w:val="none" w:sz="0" w:space="0" w:color="auto"/>
          </w:divBdr>
          <w:divsChild>
            <w:div w:id="230502185">
              <w:marLeft w:val="0"/>
              <w:marRight w:val="0"/>
              <w:marTop w:val="0"/>
              <w:marBottom w:val="0"/>
              <w:divBdr>
                <w:top w:val="none" w:sz="0" w:space="0" w:color="auto"/>
                <w:left w:val="none" w:sz="0" w:space="0" w:color="auto"/>
                <w:bottom w:val="none" w:sz="0" w:space="0" w:color="auto"/>
                <w:right w:val="none" w:sz="0" w:space="0" w:color="auto"/>
              </w:divBdr>
              <w:divsChild>
                <w:div w:id="701059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580595">
          <w:marLeft w:val="0"/>
          <w:marRight w:val="0"/>
          <w:marTop w:val="240"/>
          <w:marBottom w:val="0"/>
          <w:divBdr>
            <w:top w:val="none" w:sz="0" w:space="0" w:color="auto"/>
            <w:left w:val="none" w:sz="0" w:space="0" w:color="auto"/>
            <w:bottom w:val="none" w:sz="0" w:space="0" w:color="auto"/>
            <w:right w:val="none" w:sz="0" w:space="0" w:color="auto"/>
          </w:divBdr>
          <w:divsChild>
            <w:div w:id="1381126778">
              <w:marLeft w:val="0"/>
              <w:marRight w:val="0"/>
              <w:marTop w:val="0"/>
              <w:marBottom w:val="0"/>
              <w:divBdr>
                <w:top w:val="none" w:sz="0" w:space="0" w:color="auto"/>
                <w:left w:val="none" w:sz="0" w:space="0" w:color="auto"/>
                <w:bottom w:val="none" w:sz="0" w:space="0" w:color="auto"/>
                <w:right w:val="none" w:sz="0" w:space="0" w:color="auto"/>
              </w:divBdr>
              <w:divsChild>
                <w:div w:id="1697852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396181">
          <w:marLeft w:val="0"/>
          <w:marRight w:val="0"/>
          <w:marTop w:val="240"/>
          <w:marBottom w:val="0"/>
          <w:divBdr>
            <w:top w:val="none" w:sz="0" w:space="0" w:color="auto"/>
            <w:left w:val="none" w:sz="0" w:space="0" w:color="auto"/>
            <w:bottom w:val="none" w:sz="0" w:space="0" w:color="auto"/>
            <w:right w:val="none" w:sz="0" w:space="0" w:color="auto"/>
          </w:divBdr>
          <w:divsChild>
            <w:div w:id="1816992893">
              <w:marLeft w:val="0"/>
              <w:marRight w:val="0"/>
              <w:marTop w:val="0"/>
              <w:marBottom w:val="0"/>
              <w:divBdr>
                <w:top w:val="none" w:sz="0" w:space="0" w:color="auto"/>
                <w:left w:val="none" w:sz="0" w:space="0" w:color="auto"/>
                <w:bottom w:val="none" w:sz="0" w:space="0" w:color="auto"/>
                <w:right w:val="none" w:sz="0" w:space="0" w:color="auto"/>
              </w:divBdr>
              <w:divsChild>
                <w:div w:id="2015958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983593">
          <w:marLeft w:val="0"/>
          <w:marRight w:val="0"/>
          <w:marTop w:val="240"/>
          <w:marBottom w:val="0"/>
          <w:divBdr>
            <w:top w:val="none" w:sz="0" w:space="0" w:color="auto"/>
            <w:left w:val="none" w:sz="0" w:space="0" w:color="auto"/>
            <w:bottom w:val="none" w:sz="0" w:space="0" w:color="auto"/>
            <w:right w:val="none" w:sz="0" w:space="0" w:color="auto"/>
          </w:divBdr>
          <w:divsChild>
            <w:div w:id="994340291">
              <w:marLeft w:val="0"/>
              <w:marRight w:val="0"/>
              <w:marTop w:val="0"/>
              <w:marBottom w:val="0"/>
              <w:divBdr>
                <w:top w:val="none" w:sz="0" w:space="0" w:color="auto"/>
                <w:left w:val="none" w:sz="0" w:space="0" w:color="auto"/>
                <w:bottom w:val="none" w:sz="0" w:space="0" w:color="auto"/>
                <w:right w:val="none" w:sz="0" w:space="0" w:color="auto"/>
              </w:divBdr>
              <w:divsChild>
                <w:div w:id="1086347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932942">
          <w:marLeft w:val="0"/>
          <w:marRight w:val="0"/>
          <w:marTop w:val="240"/>
          <w:marBottom w:val="0"/>
          <w:divBdr>
            <w:top w:val="none" w:sz="0" w:space="0" w:color="auto"/>
            <w:left w:val="none" w:sz="0" w:space="0" w:color="auto"/>
            <w:bottom w:val="none" w:sz="0" w:space="0" w:color="auto"/>
            <w:right w:val="none" w:sz="0" w:space="0" w:color="auto"/>
          </w:divBdr>
          <w:divsChild>
            <w:div w:id="884371355">
              <w:marLeft w:val="0"/>
              <w:marRight w:val="0"/>
              <w:marTop w:val="0"/>
              <w:marBottom w:val="0"/>
              <w:divBdr>
                <w:top w:val="none" w:sz="0" w:space="0" w:color="auto"/>
                <w:left w:val="none" w:sz="0" w:space="0" w:color="auto"/>
                <w:bottom w:val="none" w:sz="0" w:space="0" w:color="auto"/>
                <w:right w:val="none" w:sz="0" w:space="0" w:color="auto"/>
              </w:divBdr>
              <w:divsChild>
                <w:div w:id="1723795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594388">
          <w:marLeft w:val="0"/>
          <w:marRight w:val="0"/>
          <w:marTop w:val="240"/>
          <w:marBottom w:val="0"/>
          <w:divBdr>
            <w:top w:val="none" w:sz="0" w:space="0" w:color="auto"/>
            <w:left w:val="none" w:sz="0" w:space="0" w:color="auto"/>
            <w:bottom w:val="none" w:sz="0" w:space="0" w:color="auto"/>
            <w:right w:val="none" w:sz="0" w:space="0" w:color="auto"/>
          </w:divBdr>
          <w:divsChild>
            <w:div w:id="388267796">
              <w:marLeft w:val="0"/>
              <w:marRight w:val="0"/>
              <w:marTop w:val="0"/>
              <w:marBottom w:val="0"/>
              <w:divBdr>
                <w:top w:val="none" w:sz="0" w:space="0" w:color="auto"/>
                <w:left w:val="none" w:sz="0" w:space="0" w:color="auto"/>
                <w:bottom w:val="none" w:sz="0" w:space="0" w:color="auto"/>
                <w:right w:val="none" w:sz="0" w:space="0" w:color="auto"/>
              </w:divBdr>
              <w:divsChild>
                <w:div w:id="1633637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570217">
          <w:marLeft w:val="0"/>
          <w:marRight w:val="0"/>
          <w:marTop w:val="240"/>
          <w:marBottom w:val="0"/>
          <w:divBdr>
            <w:top w:val="none" w:sz="0" w:space="0" w:color="auto"/>
            <w:left w:val="none" w:sz="0" w:space="0" w:color="auto"/>
            <w:bottom w:val="none" w:sz="0" w:space="0" w:color="auto"/>
            <w:right w:val="none" w:sz="0" w:space="0" w:color="auto"/>
          </w:divBdr>
          <w:divsChild>
            <w:div w:id="734549230">
              <w:marLeft w:val="0"/>
              <w:marRight w:val="0"/>
              <w:marTop w:val="0"/>
              <w:marBottom w:val="0"/>
              <w:divBdr>
                <w:top w:val="none" w:sz="0" w:space="0" w:color="auto"/>
                <w:left w:val="none" w:sz="0" w:space="0" w:color="auto"/>
                <w:bottom w:val="none" w:sz="0" w:space="0" w:color="auto"/>
                <w:right w:val="none" w:sz="0" w:space="0" w:color="auto"/>
              </w:divBdr>
              <w:divsChild>
                <w:div w:id="1744596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941003">
          <w:marLeft w:val="0"/>
          <w:marRight w:val="0"/>
          <w:marTop w:val="240"/>
          <w:marBottom w:val="0"/>
          <w:divBdr>
            <w:top w:val="none" w:sz="0" w:space="0" w:color="auto"/>
            <w:left w:val="none" w:sz="0" w:space="0" w:color="auto"/>
            <w:bottom w:val="none" w:sz="0" w:space="0" w:color="auto"/>
            <w:right w:val="none" w:sz="0" w:space="0" w:color="auto"/>
          </w:divBdr>
          <w:divsChild>
            <w:div w:id="39332768">
              <w:marLeft w:val="0"/>
              <w:marRight w:val="0"/>
              <w:marTop w:val="0"/>
              <w:marBottom w:val="0"/>
              <w:divBdr>
                <w:top w:val="none" w:sz="0" w:space="0" w:color="auto"/>
                <w:left w:val="none" w:sz="0" w:space="0" w:color="auto"/>
                <w:bottom w:val="none" w:sz="0" w:space="0" w:color="auto"/>
                <w:right w:val="none" w:sz="0" w:space="0" w:color="auto"/>
              </w:divBdr>
              <w:divsChild>
                <w:div w:id="617180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405888">
          <w:marLeft w:val="0"/>
          <w:marRight w:val="0"/>
          <w:marTop w:val="240"/>
          <w:marBottom w:val="0"/>
          <w:divBdr>
            <w:top w:val="none" w:sz="0" w:space="0" w:color="auto"/>
            <w:left w:val="none" w:sz="0" w:space="0" w:color="auto"/>
            <w:bottom w:val="none" w:sz="0" w:space="0" w:color="auto"/>
            <w:right w:val="none" w:sz="0" w:space="0" w:color="auto"/>
          </w:divBdr>
          <w:divsChild>
            <w:div w:id="671184634">
              <w:marLeft w:val="0"/>
              <w:marRight w:val="0"/>
              <w:marTop w:val="0"/>
              <w:marBottom w:val="0"/>
              <w:divBdr>
                <w:top w:val="none" w:sz="0" w:space="0" w:color="auto"/>
                <w:left w:val="none" w:sz="0" w:space="0" w:color="auto"/>
                <w:bottom w:val="none" w:sz="0" w:space="0" w:color="auto"/>
                <w:right w:val="none" w:sz="0" w:space="0" w:color="auto"/>
              </w:divBdr>
              <w:divsChild>
                <w:div w:id="1300380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144941">
          <w:marLeft w:val="0"/>
          <w:marRight w:val="0"/>
          <w:marTop w:val="240"/>
          <w:marBottom w:val="0"/>
          <w:divBdr>
            <w:top w:val="none" w:sz="0" w:space="0" w:color="auto"/>
            <w:left w:val="none" w:sz="0" w:space="0" w:color="auto"/>
            <w:bottom w:val="none" w:sz="0" w:space="0" w:color="auto"/>
            <w:right w:val="none" w:sz="0" w:space="0" w:color="auto"/>
          </w:divBdr>
          <w:divsChild>
            <w:div w:id="1618826562">
              <w:marLeft w:val="0"/>
              <w:marRight w:val="0"/>
              <w:marTop w:val="0"/>
              <w:marBottom w:val="0"/>
              <w:divBdr>
                <w:top w:val="none" w:sz="0" w:space="0" w:color="auto"/>
                <w:left w:val="none" w:sz="0" w:space="0" w:color="auto"/>
                <w:bottom w:val="none" w:sz="0" w:space="0" w:color="auto"/>
                <w:right w:val="none" w:sz="0" w:space="0" w:color="auto"/>
              </w:divBdr>
              <w:divsChild>
                <w:div w:id="1372538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31596">
          <w:marLeft w:val="0"/>
          <w:marRight w:val="0"/>
          <w:marTop w:val="240"/>
          <w:marBottom w:val="0"/>
          <w:divBdr>
            <w:top w:val="none" w:sz="0" w:space="0" w:color="auto"/>
            <w:left w:val="none" w:sz="0" w:space="0" w:color="auto"/>
            <w:bottom w:val="none" w:sz="0" w:space="0" w:color="auto"/>
            <w:right w:val="none" w:sz="0" w:space="0" w:color="auto"/>
          </w:divBdr>
          <w:divsChild>
            <w:div w:id="1767186171">
              <w:marLeft w:val="0"/>
              <w:marRight w:val="0"/>
              <w:marTop w:val="0"/>
              <w:marBottom w:val="0"/>
              <w:divBdr>
                <w:top w:val="none" w:sz="0" w:space="0" w:color="auto"/>
                <w:left w:val="none" w:sz="0" w:space="0" w:color="auto"/>
                <w:bottom w:val="none" w:sz="0" w:space="0" w:color="auto"/>
                <w:right w:val="none" w:sz="0" w:space="0" w:color="auto"/>
              </w:divBdr>
              <w:divsChild>
                <w:div w:id="212326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234788">
          <w:marLeft w:val="0"/>
          <w:marRight w:val="0"/>
          <w:marTop w:val="240"/>
          <w:marBottom w:val="0"/>
          <w:divBdr>
            <w:top w:val="none" w:sz="0" w:space="0" w:color="auto"/>
            <w:left w:val="none" w:sz="0" w:space="0" w:color="auto"/>
            <w:bottom w:val="none" w:sz="0" w:space="0" w:color="auto"/>
            <w:right w:val="none" w:sz="0" w:space="0" w:color="auto"/>
          </w:divBdr>
          <w:divsChild>
            <w:div w:id="687684951">
              <w:marLeft w:val="0"/>
              <w:marRight w:val="0"/>
              <w:marTop w:val="0"/>
              <w:marBottom w:val="0"/>
              <w:divBdr>
                <w:top w:val="none" w:sz="0" w:space="0" w:color="auto"/>
                <w:left w:val="none" w:sz="0" w:space="0" w:color="auto"/>
                <w:bottom w:val="none" w:sz="0" w:space="0" w:color="auto"/>
                <w:right w:val="none" w:sz="0" w:space="0" w:color="auto"/>
              </w:divBdr>
              <w:divsChild>
                <w:div w:id="197834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899832">
          <w:marLeft w:val="0"/>
          <w:marRight w:val="0"/>
          <w:marTop w:val="240"/>
          <w:marBottom w:val="0"/>
          <w:divBdr>
            <w:top w:val="none" w:sz="0" w:space="0" w:color="auto"/>
            <w:left w:val="none" w:sz="0" w:space="0" w:color="auto"/>
            <w:bottom w:val="none" w:sz="0" w:space="0" w:color="auto"/>
            <w:right w:val="none" w:sz="0" w:space="0" w:color="auto"/>
          </w:divBdr>
          <w:divsChild>
            <w:div w:id="401146824">
              <w:marLeft w:val="0"/>
              <w:marRight w:val="0"/>
              <w:marTop w:val="0"/>
              <w:marBottom w:val="0"/>
              <w:divBdr>
                <w:top w:val="none" w:sz="0" w:space="0" w:color="auto"/>
                <w:left w:val="none" w:sz="0" w:space="0" w:color="auto"/>
                <w:bottom w:val="none" w:sz="0" w:space="0" w:color="auto"/>
                <w:right w:val="none" w:sz="0" w:space="0" w:color="auto"/>
              </w:divBdr>
              <w:divsChild>
                <w:div w:id="44546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164783">
          <w:marLeft w:val="0"/>
          <w:marRight w:val="0"/>
          <w:marTop w:val="240"/>
          <w:marBottom w:val="0"/>
          <w:divBdr>
            <w:top w:val="none" w:sz="0" w:space="0" w:color="auto"/>
            <w:left w:val="none" w:sz="0" w:space="0" w:color="auto"/>
            <w:bottom w:val="none" w:sz="0" w:space="0" w:color="auto"/>
            <w:right w:val="none" w:sz="0" w:space="0" w:color="auto"/>
          </w:divBdr>
          <w:divsChild>
            <w:div w:id="746805720">
              <w:marLeft w:val="0"/>
              <w:marRight w:val="0"/>
              <w:marTop w:val="0"/>
              <w:marBottom w:val="0"/>
              <w:divBdr>
                <w:top w:val="none" w:sz="0" w:space="0" w:color="auto"/>
                <w:left w:val="none" w:sz="0" w:space="0" w:color="auto"/>
                <w:bottom w:val="none" w:sz="0" w:space="0" w:color="auto"/>
                <w:right w:val="none" w:sz="0" w:space="0" w:color="auto"/>
              </w:divBdr>
              <w:divsChild>
                <w:div w:id="870341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566030">
          <w:marLeft w:val="0"/>
          <w:marRight w:val="0"/>
          <w:marTop w:val="240"/>
          <w:marBottom w:val="0"/>
          <w:divBdr>
            <w:top w:val="none" w:sz="0" w:space="0" w:color="auto"/>
            <w:left w:val="none" w:sz="0" w:space="0" w:color="auto"/>
            <w:bottom w:val="none" w:sz="0" w:space="0" w:color="auto"/>
            <w:right w:val="none" w:sz="0" w:space="0" w:color="auto"/>
          </w:divBdr>
          <w:divsChild>
            <w:div w:id="1348213602">
              <w:marLeft w:val="0"/>
              <w:marRight w:val="0"/>
              <w:marTop w:val="0"/>
              <w:marBottom w:val="0"/>
              <w:divBdr>
                <w:top w:val="none" w:sz="0" w:space="0" w:color="auto"/>
                <w:left w:val="none" w:sz="0" w:space="0" w:color="auto"/>
                <w:bottom w:val="none" w:sz="0" w:space="0" w:color="auto"/>
                <w:right w:val="none" w:sz="0" w:space="0" w:color="auto"/>
              </w:divBdr>
              <w:divsChild>
                <w:div w:id="374503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141220">
          <w:marLeft w:val="0"/>
          <w:marRight w:val="0"/>
          <w:marTop w:val="240"/>
          <w:marBottom w:val="0"/>
          <w:divBdr>
            <w:top w:val="none" w:sz="0" w:space="0" w:color="auto"/>
            <w:left w:val="none" w:sz="0" w:space="0" w:color="auto"/>
            <w:bottom w:val="none" w:sz="0" w:space="0" w:color="auto"/>
            <w:right w:val="none" w:sz="0" w:space="0" w:color="auto"/>
          </w:divBdr>
          <w:divsChild>
            <w:div w:id="855195688">
              <w:marLeft w:val="0"/>
              <w:marRight w:val="0"/>
              <w:marTop w:val="0"/>
              <w:marBottom w:val="0"/>
              <w:divBdr>
                <w:top w:val="none" w:sz="0" w:space="0" w:color="auto"/>
                <w:left w:val="none" w:sz="0" w:space="0" w:color="auto"/>
                <w:bottom w:val="none" w:sz="0" w:space="0" w:color="auto"/>
                <w:right w:val="none" w:sz="0" w:space="0" w:color="auto"/>
              </w:divBdr>
              <w:divsChild>
                <w:div w:id="129888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467273">
          <w:marLeft w:val="0"/>
          <w:marRight w:val="0"/>
          <w:marTop w:val="240"/>
          <w:marBottom w:val="0"/>
          <w:divBdr>
            <w:top w:val="none" w:sz="0" w:space="0" w:color="auto"/>
            <w:left w:val="none" w:sz="0" w:space="0" w:color="auto"/>
            <w:bottom w:val="none" w:sz="0" w:space="0" w:color="auto"/>
            <w:right w:val="none" w:sz="0" w:space="0" w:color="auto"/>
          </w:divBdr>
          <w:divsChild>
            <w:div w:id="1390767289">
              <w:marLeft w:val="0"/>
              <w:marRight w:val="0"/>
              <w:marTop w:val="0"/>
              <w:marBottom w:val="0"/>
              <w:divBdr>
                <w:top w:val="none" w:sz="0" w:space="0" w:color="auto"/>
                <w:left w:val="none" w:sz="0" w:space="0" w:color="auto"/>
                <w:bottom w:val="none" w:sz="0" w:space="0" w:color="auto"/>
                <w:right w:val="none" w:sz="0" w:space="0" w:color="auto"/>
              </w:divBdr>
              <w:divsChild>
                <w:div w:id="1424229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516811">
          <w:marLeft w:val="0"/>
          <w:marRight w:val="0"/>
          <w:marTop w:val="240"/>
          <w:marBottom w:val="0"/>
          <w:divBdr>
            <w:top w:val="none" w:sz="0" w:space="0" w:color="auto"/>
            <w:left w:val="none" w:sz="0" w:space="0" w:color="auto"/>
            <w:bottom w:val="none" w:sz="0" w:space="0" w:color="auto"/>
            <w:right w:val="none" w:sz="0" w:space="0" w:color="auto"/>
          </w:divBdr>
          <w:divsChild>
            <w:div w:id="2068530928">
              <w:marLeft w:val="0"/>
              <w:marRight w:val="0"/>
              <w:marTop w:val="0"/>
              <w:marBottom w:val="0"/>
              <w:divBdr>
                <w:top w:val="none" w:sz="0" w:space="0" w:color="auto"/>
                <w:left w:val="none" w:sz="0" w:space="0" w:color="auto"/>
                <w:bottom w:val="none" w:sz="0" w:space="0" w:color="auto"/>
                <w:right w:val="none" w:sz="0" w:space="0" w:color="auto"/>
              </w:divBdr>
              <w:divsChild>
                <w:div w:id="1898130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578058">
          <w:marLeft w:val="0"/>
          <w:marRight w:val="0"/>
          <w:marTop w:val="240"/>
          <w:marBottom w:val="0"/>
          <w:divBdr>
            <w:top w:val="none" w:sz="0" w:space="0" w:color="auto"/>
            <w:left w:val="none" w:sz="0" w:space="0" w:color="auto"/>
            <w:bottom w:val="none" w:sz="0" w:space="0" w:color="auto"/>
            <w:right w:val="none" w:sz="0" w:space="0" w:color="auto"/>
          </w:divBdr>
          <w:divsChild>
            <w:div w:id="110824262">
              <w:marLeft w:val="0"/>
              <w:marRight w:val="0"/>
              <w:marTop w:val="0"/>
              <w:marBottom w:val="0"/>
              <w:divBdr>
                <w:top w:val="none" w:sz="0" w:space="0" w:color="auto"/>
                <w:left w:val="none" w:sz="0" w:space="0" w:color="auto"/>
                <w:bottom w:val="none" w:sz="0" w:space="0" w:color="auto"/>
                <w:right w:val="none" w:sz="0" w:space="0" w:color="auto"/>
              </w:divBdr>
              <w:divsChild>
                <w:div w:id="1410612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734327">
          <w:marLeft w:val="0"/>
          <w:marRight w:val="0"/>
          <w:marTop w:val="240"/>
          <w:marBottom w:val="0"/>
          <w:divBdr>
            <w:top w:val="none" w:sz="0" w:space="0" w:color="auto"/>
            <w:left w:val="none" w:sz="0" w:space="0" w:color="auto"/>
            <w:bottom w:val="none" w:sz="0" w:space="0" w:color="auto"/>
            <w:right w:val="none" w:sz="0" w:space="0" w:color="auto"/>
          </w:divBdr>
          <w:divsChild>
            <w:div w:id="1161578836">
              <w:marLeft w:val="0"/>
              <w:marRight w:val="0"/>
              <w:marTop w:val="0"/>
              <w:marBottom w:val="0"/>
              <w:divBdr>
                <w:top w:val="none" w:sz="0" w:space="0" w:color="auto"/>
                <w:left w:val="none" w:sz="0" w:space="0" w:color="auto"/>
                <w:bottom w:val="none" w:sz="0" w:space="0" w:color="auto"/>
                <w:right w:val="none" w:sz="0" w:space="0" w:color="auto"/>
              </w:divBdr>
              <w:divsChild>
                <w:div w:id="213701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889052">
          <w:marLeft w:val="0"/>
          <w:marRight w:val="0"/>
          <w:marTop w:val="240"/>
          <w:marBottom w:val="0"/>
          <w:divBdr>
            <w:top w:val="none" w:sz="0" w:space="0" w:color="auto"/>
            <w:left w:val="none" w:sz="0" w:space="0" w:color="auto"/>
            <w:bottom w:val="none" w:sz="0" w:space="0" w:color="auto"/>
            <w:right w:val="none" w:sz="0" w:space="0" w:color="auto"/>
          </w:divBdr>
          <w:divsChild>
            <w:div w:id="188034511">
              <w:marLeft w:val="0"/>
              <w:marRight w:val="0"/>
              <w:marTop w:val="0"/>
              <w:marBottom w:val="0"/>
              <w:divBdr>
                <w:top w:val="none" w:sz="0" w:space="0" w:color="auto"/>
                <w:left w:val="none" w:sz="0" w:space="0" w:color="auto"/>
                <w:bottom w:val="none" w:sz="0" w:space="0" w:color="auto"/>
                <w:right w:val="none" w:sz="0" w:space="0" w:color="auto"/>
              </w:divBdr>
              <w:divsChild>
                <w:div w:id="126827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786381">
          <w:marLeft w:val="0"/>
          <w:marRight w:val="0"/>
          <w:marTop w:val="240"/>
          <w:marBottom w:val="0"/>
          <w:divBdr>
            <w:top w:val="none" w:sz="0" w:space="0" w:color="auto"/>
            <w:left w:val="none" w:sz="0" w:space="0" w:color="auto"/>
            <w:bottom w:val="none" w:sz="0" w:space="0" w:color="auto"/>
            <w:right w:val="none" w:sz="0" w:space="0" w:color="auto"/>
          </w:divBdr>
          <w:divsChild>
            <w:div w:id="1727874037">
              <w:marLeft w:val="0"/>
              <w:marRight w:val="0"/>
              <w:marTop w:val="0"/>
              <w:marBottom w:val="0"/>
              <w:divBdr>
                <w:top w:val="none" w:sz="0" w:space="0" w:color="auto"/>
                <w:left w:val="none" w:sz="0" w:space="0" w:color="auto"/>
                <w:bottom w:val="none" w:sz="0" w:space="0" w:color="auto"/>
                <w:right w:val="none" w:sz="0" w:space="0" w:color="auto"/>
              </w:divBdr>
              <w:divsChild>
                <w:div w:id="97414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224024">
          <w:marLeft w:val="0"/>
          <w:marRight w:val="0"/>
          <w:marTop w:val="240"/>
          <w:marBottom w:val="0"/>
          <w:divBdr>
            <w:top w:val="none" w:sz="0" w:space="0" w:color="auto"/>
            <w:left w:val="none" w:sz="0" w:space="0" w:color="auto"/>
            <w:bottom w:val="none" w:sz="0" w:space="0" w:color="auto"/>
            <w:right w:val="none" w:sz="0" w:space="0" w:color="auto"/>
          </w:divBdr>
          <w:divsChild>
            <w:div w:id="377317316">
              <w:marLeft w:val="0"/>
              <w:marRight w:val="0"/>
              <w:marTop w:val="0"/>
              <w:marBottom w:val="0"/>
              <w:divBdr>
                <w:top w:val="none" w:sz="0" w:space="0" w:color="auto"/>
                <w:left w:val="none" w:sz="0" w:space="0" w:color="auto"/>
                <w:bottom w:val="none" w:sz="0" w:space="0" w:color="auto"/>
                <w:right w:val="none" w:sz="0" w:space="0" w:color="auto"/>
              </w:divBdr>
              <w:divsChild>
                <w:div w:id="17670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763348">
          <w:marLeft w:val="0"/>
          <w:marRight w:val="0"/>
          <w:marTop w:val="240"/>
          <w:marBottom w:val="0"/>
          <w:divBdr>
            <w:top w:val="none" w:sz="0" w:space="0" w:color="auto"/>
            <w:left w:val="none" w:sz="0" w:space="0" w:color="auto"/>
            <w:bottom w:val="none" w:sz="0" w:space="0" w:color="auto"/>
            <w:right w:val="none" w:sz="0" w:space="0" w:color="auto"/>
          </w:divBdr>
          <w:divsChild>
            <w:div w:id="1453940064">
              <w:marLeft w:val="0"/>
              <w:marRight w:val="0"/>
              <w:marTop w:val="0"/>
              <w:marBottom w:val="0"/>
              <w:divBdr>
                <w:top w:val="none" w:sz="0" w:space="0" w:color="auto"/>
                <w:left w:val="none" w:sz="0" w:space="0" w:color="auto"/>
                <w:bottom w:val="none" w:sz="0" w:space="0" w:color="auto"/>
                <w:right w:val="none" w:sz="0" w:space="0" w:color="auto"/>
              </w:divBdr>
              <w:divsChild>
                <w:div w:id="1307316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554223">
          <w:marLeft w:val="0"/>
          <w:marRight w:val="0"/>
          <w:marTop w:val="240"/>
          <w:marBottom w:val="0"/>
          <w:divBdr>
            <w:top w:val="none" w:sz="0" w:space="0" w:color="auto"/>
            <w:left w:val="none" w:sz="0" w:space="0" w:color="auto"/>
            <w:bottom w:val="none" w:sz="0" w:space="0" w:color="auto"/>
            <w:right w:val="none" w:sz="0" w:space="0" w:color="auto"/>
          </w:divBdr>
          <w:divsChild>
            <w:div w:id="1436636467">
              <w:marLeft w:val="0"/>
              <w:marRight w:val="0"/>
              <w:marTop w:val="0"/>
              <w:marBottom w:val="0"/>
              <w:divBdr>
                <w:top w:val="none" w:sz="0" w:space="0" w:color="auto"/>
                <w:left w:val="none" w:sz="0" w:space="0" w:color="auto"/>
                <w:bottom w:val="none" w:sz="0" w:space="0" w:color="auto"/>
                <w:right w:val="none" w:sz="0" w:space="0" w:color="auto"/>
              </w:divBdr>
              <w:divsChild>
                <w:div w:id="2113167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84073">
          <w:marLeft w:val="0"/>
          <w:marRight w:val="0"/>
          <w:marTop w:val="240"/>
          <w:marBottom w:val="0"/>
          <w:divBdr>
            <w:top w:val="none" w:sz="0" w:space="0" w:color="auto"/>
            <w:left w:val="none" w:sz="0" w:space="0" w:color="auto"/>
            <w:bottom w:val="none" w:sz="0" w:space="0" w:color="auto"/>
            <w:right w:val="none" w:sz="0" w:space="0" w:color="auto"/>
          </w:divBdr>
          <w:divsChild>
            <w:div w:id="838499023">
              <w:marLeft w:val="0"/>
              <w:marRight w:val="0"/>
              <w:marTop w:val="0"/>
              <w:marBottom w:val="0"/>
              <w:divBdr>
                <w:top w:val="none" w:sz="0" w:space="0" w:color="auto"/>
                <w:left w:val="none" w:sz="0" w:space="0" w:color="auto"/>
                <w:bottom w:val="none" w:sz="0" w:space="0" w:color="auto"/>
                <w:right w:val="none" w:sz="0" w:space="0" w:color="auto"/>
              </w:divBdr>
              <w:divsChild>
                <w:div w:id="344787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680276">
          <w:marLeft w:val="0"/>
          <w:marRight w:val="0"/>
          <w:marTop w:val="240"/>
          <w:marBottom w:val="0"/>
          <w:divBdr>
            <w:top w:val="none" w:sz="0" w:space="0" w:color="auto"/>
            <w:left w:val="none" w:sz="0" w:space="0" w:color="auto"/>
            <w:bottom w:val="none" w:sz="0" w:space="0" w:color="auto"/>
            <w:right w:val="none" w:sz="0" w:space="0" w:color="auto"/>
          </w:divBdr>
          <w:divsChild>
            <w:div w:id="309942079">
              <w:marLeft w:val="0"/>
              <w:marRight w:val="0"/>
              <w:marTop w:val="0"/>
              <w:marBottom w:val="0"/>
              <w:divBdr>
                <w:top w:val="none" w:sz="0" w:space="0" w:color="auto"/>
                <w:left w:val="none" w:sz="0" w:space="0" w:color="auto"/>
                <w:bottom w:val="none" w:sz="0" w:space="0" w:color="auto"/>
                <w:right w:val="none" w:sz="0" w:space="0" w:color="auto"/>
              </w:divBdr>
              <w:divsChild>
                <w:div w:id="2145274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641085">
          <w:marLeft w:val="0"/>
          <w:marRight w:val="0"/>
          <w:marTop w:val="240"/>
          <w:marBottom w:val="0"/>
          <w:divBdr>
            <w:top w:val="none" w:sz="0" w:space="0" w:color="auto"/>
            <w:left w:val="none" w:sz="0" w:space="0" w:color="auto"/>
            <w:bottom w:val="none" w:sz="0" w:space="0" w:color="auto"/>
            <w:right w:val="none" w:sz="0" w:space="0" w:color="auto"/>
          </w:divBdr>
          <w:divsChild>
            <w:div w:id="1829175600">
              <w:marLeft w:val="0"/>
              <w:marRight w:val="0"/>
              <w:marTop w:val="0"/>
              <w:marBottom w:val="0"/>
              <w:divBdr>
                <w:top w:val="none" w:sz="0" w:space="0" w:color="auto"/>
                <w:left w:val="none" w:sz="0" w:space="0" w:color="auto"/>
                <w:bottom w:val="none" w:sz="0" w:space="0" w:color="auto"/>
                <w:right w:val="none" w:sz="0" w:space="0" w:color="auto"/>
              </w:divBdr>
              <w:divsChild>
                <w:div w:id="113760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828509">
          <w:marLeft w:val="0"/>
          <w:marRight w:val="0"/>
          <w:marTop w:val="240"/>
          <w:marBottom w:val="0"/>
          <w:divBdr>
            <w:top w:val="none" w:sz="0" w:space="0" w:color="auto"/>
            <w:left w:val="none" w:sz="0" w:space="0" w:color="auto"/>
            <w:bottom w:val="none" w:sz="0" w:space="0" w:color="auto"/>
            <w:right w:val="none" w:sz="0" w:space="0" w:color="auto"/>
          </w:divBdr>
          <w:divsChild>
            <w:div w:id="2053385563">
              <w:marLeft w:val="0"/>
              <w:marRight w:val="0"/>
              <w:marTop w:val="0"/>
              <w:marBottom w:val="0"/>
              <w:divBdr>
                <w:top w:val="none" w:sz="0" w:space="0" w:color="auto"/>
                <w:left w:val="none" w:sz="0" w:space="0" w:color="auto"/>
                <w:bottom w:val="none" w:sz="0" w:space="0" w:color="auto"/>
                <w:right w:val="none" w:sz="0" w:space="0" w:color="auto"/>
              </w:divBdr>
              <w:divsChild>
                <w:div w:id="1746339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834612">
          <w:marLeft w:val="0"/>
          <w:marRight w:val="0"/>
          <w:marTop w:val="240"/>
          <w:marBottom w:val="0"/>
          <w:divBdr>
            <w:top w:val="none" w:sz="0" w:space="0" w:color="auto"/>
            <w:left w:val="none" w:sz="0" w:space="0" w:color="auto"/>
            <w:bottom w:val="none" w:sz="0" w:space="0" w:color="auto"/>
            <w:right w:val="none" w:sz="0" w:space="0" w:color="auto"/>
          </w:divBdr>
          <w:divsChild>
            <w:div w:id="972251571">
              <w:marLeft w:val="0"/>
              <w:marRight w:val="0"/>
              <w:marTop w:val="0"/>
              <w:marBottom w:val="0"/>
              <w:divBdr>
                <w:top w:val="none" w:sz="0" w:space="0" w:color="auto"/>
                <w:left w:val="none" w:sz="0" w:space="0" w:color="auto"/>
                <w:bottom w:val="none" w:sz="0" w:space="0" w:color="auto"/>
                <w:right w:val="none" w:sz="0" w:space="0" w:color="auto"/>
              </w:divBdr>
              <w:divsChild>
                <w:div w:id="1552494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936">
          <w:marLeft w:val="0"/>
          <w:marRight w:val="0"/>
          <w:marTop w:val="240"/>
          <w:marBottom w:val="0"/>
          <w:divBdr>
            <w:top w:val="none" w:sz="0" w:space="0" w:color="auto"/>
            <w:left w:val="none" w:sz="0" w:space="0" w:color="auto"/>
            <w:bottom w:val="none" w:sz="0" w:space="0" w:color="auto"/>
            <w:right w:val="none" w:sz="0" w:space="0" w:color="auto"/>
          </w:divBdr>
          <w:divsChild>
            <w:div w:id="1006904726">
              <w:marLeft w:val="0"/>
              <w:marRight w:val="0"/>
              <w:marTop w:val="0"/>
              <w:marBottom w:val="0"/>
              <w:divBdr>
                <w:top w:val="none" w:sz="0" w:space="0" w:color="auto"/>
                <w:left w:val="none" w:sz="0" w:space="0" w:color="auto"/>
                <w:bottom w:val="none" w:sz="0" w:space="0" w:color="auto"/>
                <w:right w:val="none" w:sz="0" w:space="0" w:color="auto"/>
              </w:divBdr>
              <w:divsChild>
                <w:div w:id="106911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269398">
          <w:marLeft w:val="0"/>
          <w:marRight w:val="0"/>
          <w:marTop w:val="240"/>
          <w:marBottom w:val="0"/>
          <w:divBdr>
            <w:top w:val="none" w:sz="0" w:space="0" w:color="auto"/>
            <w:left w:val="none" w:sz="0" w:space="0" w:color="auto"/>
            <w:bottom w:val="none" w:sz="0" w:space="0" w:color="auto"/>
            <w:right w:val="none" w:sz="0" w:space="0" w:color="auto"/>
          </w:divBdr>
          <w:divsChild>
            <w:div w:id="1056319685">
              <w:marLeft w:val="0"/>
              <w:marRight w:val="0"/>
              <w:marTop w:val="0"/>
              <w:marBottom w:val="0"/>
              <w:divBdr>
                <w:top w:val="none" w:sz="0" w:space="0" w:color="auto"/>
                <w:left w:val="none" w:sz="0" w:space="0" w:color="auto"/>
                <w:bottom w:val="none" w:sz="0" w:space="0" w:color="auto"/>
                <w:right w:val="none" w:sz="0" w:space="0" w:color="auto"/>
              </w:divBdr>
              <w:divsChild>
                <w:div w:id="1745956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732168">
          <w:marLeft w:val="0"/>
          <w:marRight w:val="0"/>
          <w:marTop w:val="240"/>
          <w:marBottom w:val="0"/>
          <w:divBdr>
            <w:top w:val="none" w:sz="0" w:space="0" w:color="auto"/>
            <w:left w:val="none" w:sz="0" w:space="0" w:color="auto"/>
            <w:bottom w:val="none" w:sz="0" w:space="0" w:color="auto"/>
            <w:right w:val="none" w:sz="0" w:space="0" w:color="auto"/>
          </w:divBdr>
          <w:divsChild>
            <w:div w:id="2019497054">
              <w:marLeft w:val="0"/>
              <w:marRight w:val="0"/>
              <w:marTop w:val="0"/>
              <w:marBottom w:val="0"/>
              <w:divBdr>
                <w:top w:val="none" w:sz="0" w:space="0" w:color="auto"/>
                <w:left w:val="none" w:sz="0" w:space="0" w:color="auto"/>
                <w:bottom w:val="none" w:sz="0" w:space="0" w:color="auto"/>
                <w:right w:val="none" w:sz="0" w:space="0" w:color="auto"/>
              </w:divBdr>
              <w:divsChild>
                <w:div w:id="499927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449602">
          <w:marLeft w:val="0"/>
          <w:marRight w:val="0"/>
          <w:marTop w:val="240"/>
          <w:marBottom w:val="0"/>
          <w:divBdr>
            <w:top w:val="none" w:sz="0" w:space="0" w:color="auto"/>
            <w:left w:val="none" w:sz="0" w:space="0" w:color="auto"/>
            <w:bottom w:val="none" w:sz="0" w:space="0" w:color="auto"/>
            <w:right w:val="none" w:sz="0" w:space="0" w:color="auto"/>
          </w:divBdr>
          <w:divsChild>
            <w:div w:id="667899830">
              <w:marLeft w:val="0"/>
              <w:marRight w:val="0"/>
              <w:marTop w:val="0"/>
              <w:marBottom w:val="0"/>
              <w:divBdr>
                <w:top w:val="none" w:sz="0" w:space="0" w:color="auto"/>
                <w:left w:val="none" w:sz="0" w:space="0" w:color="auto"/>
                <w:bottom w:val="none" w:sz="0" w:space="0" w:color="auto"/>
                <w:right w:val="none" w:sz="0" w:space="0" w:color="auto"/>
              </w:divBdr>
              <w:divsChild>
                <w:div w:id="364792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985247">
          <w:marLeft w:val="0"/>
          <w:marRight w:val="0"/>
          <w:marTop w:val="240"/>
          <w:marBottom w:val="0"/>
          <w:divBdr>
            <w:top w:val="none" w:sz="0" w:space="0" w:color="auto"/>
            <w:left w:val="none" w:sz="0" w:space="0" w:color="auto"/>
            <w:bottom w:val="none" w:sz="0" w:space="0" w:color="auto"/>
            <w:right w:val="none" w:sz="0" w:space="0" w:color="auto"/>
          </w:divBdr>
          <w:divsChild>
            <w:div w:id="1074472977">
              <w:marLeft w:val="0"/>
              <w:marRight w:val="0"/>
              <w:marTop w:val="0"/>
              <w:marBottom w:val="0"/>
              <w:divBdr>
                <w:top w:val="none" w:sz="0" w:space="0" w:color="auto"/>
                <w:left w:val="none" w:sz="0" w:space="0" w:color="auto"/>
                <w:bottom w:val="none" w:sz="0" w:space="0" w:color="auto"/>
                <w:right w:val="none" w:sz="0" w:space="0" w:color="auto"/>
              </w:divBdr>
              <w:divsChild>
                <w:div w:id="19046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0024">
          <w:marLeft w:val="0"/>
          <w:marRight w:val="0"/>
          <w:marTop w:val="240"/>
          <w:marBottom w:val="0"/>
          <w:divBdr>
            <w:top w:val="none" w:sz="0" w:space="0" w:color="auto"/>
            <w:left w:val="none" w:sz="0" w:space="0" w:color="auto"/>
            <w:bottom w:val="none" w:sz="0" w:space="0" w:color="auto"/>
            <w:right w:val="none" w:sz="0" w:space="0" w:color="auto"/>
          </w:divBdr>
          <w:divsChild>
            <w:div w:id="1577397858">
              <w:marLeft w:val="0"/>
              <w:marRight w:val="0"/>
              <w:marTop w:val="0"/>
              <w:marBottom w:val="0"/>
              <w:divBdr>
                <w:top w:val="none" w:sz="0" w:space="0" w:color="auto"/>
                <w:left w:val="none" w:sz="0" w:space="0" w:color="auto"/>
                <w:bottom w:val="none" w:sz="0" w:space="0" w:color="auto"/>
                <w:right w:val="none" w:sz="0" w:space="0" w:color="auto"/>
              </w:divBdr>
              <w:divsChild>
                <w:div w:id="474373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835830">
          <w:marLeft w:val="0"/>
          <w:marRight w:val="0"/>
          <w:marTop w:val="240"/>
          <w:marBottom w:val="0"/>
          <w:divBdr>
            <w:top w:val="none" w:sz="0" w:space="0" w:color="auto"/>
            <w:left w:val="none" w:sz="0" w:space="0" w:color="auto"/>
            <w:bottom w:val="none" w:sz="0" w:space="0" w:color="auto"/>
            <w:right w:val="none" w:sz="0" w:space="0" w:color="auto"/>
          </w:divBdr>
          <w:divsChild>
            <w:div w:id="1203246446">
              <w:marLeft w:val="0"/>
              <w:marRight w:val="0"/>
              <w:marTop w:val="0"/>
              <w:marBottom w:val="0"/>
              <w:divBdr>
                <w:top w:val="none" w:sz="0" w:space="0" w:color="auto"/>
                <w:left w:val="none" w:sz="0" w:space="0" w:color="auto"/>
                <w:bottom w:val="none" w:sz="0" w:space="0" w:color="auto"/>
                <w:right w:val="none" w:sz="0" w:space="0" w:color="auto"/>
              </w:divBdr>
              <w:divsChild>
                <w:div w:id="841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324160">
          <w:marLeft w:val="0"/>
          <w:marRight w:val="0"/>
          <w:marTop w:val="240"/>
          <w:marBottom w:val="0"/>
          <w:divBdr>
            <w:top w:val="none" w:sz="0" w:space="0" w:color="auto"/>
            <w:left w:val="none" w:sz="0" w:space="0" w:color="auto"/>
            <w:bottom w:val="none" w:sz="0" w:space="0" w:color="auto"/>
            <w:right w:val="none" w:sz="0" w:space="0" w:color="auto"/>
          </w:divBdr>
          <w:divsChild>
            <w:div w:id="1466695821">
              <w:marLeft w:val="0"/>
              <w:marRight w:val="0"/>
              <w:marTop w:val="0"/>
              <w:marBottom w:val="0"/>
              <w:divBdr>
                <w:top w:val="none" w:sz="0" w:space="0" w:color="auto"/>
                <w:left w:val="none" w:sz="0" w:space="0" w:color="auto"/>
                <w:bottom w:val="none" w:sz="0" w:space="0" w:color="auto"/>
                <w:right w:val="none" w:sz="0" w:space="0" w:color="auto"/>
              </w:divBdr>
              <w:divsChild>
                <w:div w:id="201727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35069">
          <w:marLeft w:val="0"/>
          <w:marRight w:val="0"/>
          <w:marTop w:val="240"/>
          <w:marBottom w:val="0"/>
          <w:divBdr>
            <w:top w:val="none" w:sz="0" w:space="0" w:color="auto"/>
            <w:left w:val="none" w:sz="0" w:space="0" w:color="auto"/>
            <w:bottom w:val="none" w:sz="0" w:space="0" w:color="auto"/>
            <w:right w:val="none" w:sz="0" w:space="0" w:color="auto"/>
          </w:divBdr>
          <w:divsChild>
            <w:div w:id="2071801462">
              <w:marLeft w:val="0"/>
              <w:marRight w:val="0"/>
              <w:marTop w:val="0"/>
              <w:marBottom w:val="0"/>
              <w:divBdr>
                <w:top w:val="none" w:sz="0" w:space="0" w:color="auto"/>
                <w:left w:val="none" w:sz="0" w:space="0" w:color="auto"/>
                <w:bottom w:val="none" w:sz="0" w:space="0" w:color="auto"/>
                <w:right w:val="none" w:sz="0" w:space="0" w:color="auto"/>
              </w:divBdr>
              <w:divsChild>
                <w:div w:id="212469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995973">
          <w:marLeft w:val="0"/>
          <w:marRight w:val="0"/>
          <w:marTop w:val="240"/>
          <w:marBottom w:val="0"/>
          <w:divBdr>
            <w:top w:val="none" w:sz="0" w:space="0" w:color="auto"/>
            <w:left w:val="none" w:sz="0" w:space="0" w:color="auto"/>
            <w:bottom w:val="none" w:sz="0" w:space="0" w:color="auto"/>
            <w:right w:val="none" w:sz="0" w:space="0" w:color="auto"/>
          </w:divBdr>
          <w:divsChild>
            <w:div w:id="863714031">
              <w:marLeft w:val="0"/>
              <w:marRight w:val="0"/>
              <w:marTop w:val="0"/>
              <w:marBottom w:val="0"/>
              <w:divBdr>
                <w:top w:val="none" w:sz="0" w:space="0" w:color="auto"/>
                <w:left w:val="none" w:sz="0" w:space="0" w:color="auto"/>
                <w:bottom w:val="none" w:sz="0" w:space="0" w:color="auto"/>
                <w:right w:val="none" w:sz="0" w:space="0" w:color="auto"/>
              </w:divBdr>
              <w:divsChild>
                <w:div w:id="526334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244880">
          <w:marLeft w:val="0"/>
          <w:marRight w:val="0"/>
          <w:marTop w:val="240"/>
          <w:marBottom w:val="0"/>
          <w:divBdr>
            <w:top w:val="none" w:sz="0" w:space="0" w:color="auto"/>
            <w:left w:val="none" w:sz="0" w:space="0" w:color="auto"/>
            <w:bottom w:val="none" w:sz="0" w:space="0" w:color="auto"/>
            <w:right w:val="none" w:sz="0" w:space="0" w:color="auto"/>
          </w:divBdr>
          <w:divsChild>
            <w:div w:id="752972438">
              <w:marLeft w:val="0"/>
              <w:marRight w:val="0"/>
              <w:marTop w:val="0"/>
              <w:marBottom w:val="0"/>
              <w:divBdr>
                <w:top w:val="none" w:sz="0" w:space="0" w:color="auto"/>
                <w:left w:val="none" w:sz="0" w:space="0" w:color="auto"/>
                <w:bottom w:val="none" w:sz="0" w:space="0" w:color="auto"/>
                <w:right w:val="none" w:sz="0" w:space="0" w:color="auto"/>
              </w:divBdr>
              <w:divsChild>
                <w:div w:id="1873179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969546">
          <w:marLeft w:val="0"/>
          <w:marRight w:val="0"/>
          <w:marTop w:val="240"/>
          <w:marBottom w:val="0"/>
          <w:divBdr>
            <w:top w:val="none" w:sz="0" w:space="0" w:color="auto"/>
            <w:left w:val="none" w:sz="0" w:space="0" w:color="auto"/>
            <w:bottom w:val="none" w:sz="0" w:space="0" w:color="auto"/>
            <w:right w:val="none" w:sz="0" w:space="0" w:color="auto"/>
          </w:divBdr>
          <w:divsChild>
            <w:div w:id="32048092">
              <w:marLeft w:val="0"/>
              <w:marRight w:val="0"/>
              <w:marTop w:val="0"/>
              <w:marBottom w:val="0"/>
              <w:divBdr>
                <w:top w:val="none" w:sz="0" w:space="0" w:color="auto"/>
                <w:left w:val="none" w:sz="0" w:space="0" w:color="auto"/>
                <w:bottom w:val="none" w:sz="0" w:space="0" w:color="auto"/>
                <w:right w:val="none" w:sz="0" w:space="0" w:color="auto"/>
              </w:divBdr>
              <w:divsChild>
                <w:div w:id="46875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959697">
          <w:marLeft w:val="0"/>
          <w:marRight w:val="0"/>
          <w:marTop w:val="240"/>
          <w:marBottom w:val="0"/>
          <w:divBdr>
            <w:top w:val="none" w:sz="0" w:space="0" w:color="auto"/>
            <w:left w:val="none" w:sz="0" w:space="0" w:color="auto"/>
            <w:bottom w:val="none" w:sz="0" w:space="0" w:color="auto"/>
            <w:right w:val="none" w:sz="0" w:space="0" w:color="auto"/>
          </w:divBdr>
          <w:divsChild>
            <w:div w:id="565338868">
              <w:marLeft w:val="0"/>
              <w:marRight w:val="0"/>
              <w:marTop w:val="0"/>
              <w:marBottom w:val="0"/>
              <w:divBdr>
                <w:top w:val="none" w:sz="0" w:space="0" w:color="auto"/>
                <w:left w:val="none" w:sz="0" w:space="0" w:color="auto"/>
                <w:bottom w:val="none" w:sz="0" w:space="0" w:color="auto"/>
                <w:right w:val="none" w:sz="0" w:space="0" w:color="auto"/>
              </w:divBdr>
              <w:divsChild>
                <w:div w:id="34799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842851">
          <w:marLeft w:val="0"/>
          <w:marRight w:val="0"/>
          <w:marTop w:val="240"/>
          <w:marBottom w:val="0"/>
          <w:divBdr>
            <w:top w:val="none" w:sz="0" w:space="0" w:color="auto"/>
            <w:left w:val="none" w:sz="0" w:space="0" w:color="auto"/>
            <w:bottom w:val="none" w:sz="0" w:space="0" w:color="auto"/>
            <w:right w:val="none" w:sz="0" w:space="0" w:color="auto"/>
          </w:divBdr>
          <w:divsChild>
            <w:div w:id="366029856">
              <w:marLeft w:val="0"/>
              <w:marRight w:val="0"/>
              <w:marTop w:val="0"/>
              <w:marBottom w:val="0"/>
              <w:divBdr>
                <w:top w:val="none" w:sz="0" w:space="0" w:color="auto"/>
                <w:left w:val="none" w:sz="0" w:space="0" w:color="auto"/>
                <w:bottom w:val="none" w:sz="0" w:space="0" w:color="auto"/>
                <w:right w:val="none" w:sz="0" w:space="0" w:color="auto"/>
              </w:divBdr>
              <w:divsChild>
                <w:div w:id="1597326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758045">
          <w:marLeft w:val="0"/>
          <w:marRight w:val="0"/>
          <w:marTop w:val="240"/>
          <w:marBottom w:val="0"/>
          <w:divBdr>
            <w:top w:val="none" w:sz="0" w:space="0" w:color="auto"/>
            <w:left w:val="none" w:sz="0" w:space="0" w:color="auto"/>
            <w:bottom w:val="none" w:sz="0" w:space="0" w:color="auto"/>
            <w:right w:val="none" w:sz="0" w:space="0" w:color="auto"/>
          </w:divBdr>
          <w:divsChild>
            <w:div w:id="850409742">
              <w:marLeft w:val="0"/>
              <w:marRight w:val="0"/>
              <w:marTop w:val="0"/>
              <w:marBottom w:val="0"/>
              <w:divBdr>
                <w:top w:val="none" w:sz="0" w:space="0" w:color="auto"/>
                <w:left w:val="none" w:sz="0" w:space="0" w:color="auto"/>
                <w:bottom w:val="none" w:sz="0" w:space="0" w:color="auto"/>
                <w:right w:val="none" w:sz="0" w:space="0" w:color="auto"/>
              </w:divBdr>
              <w:divsChild>
                <w:div w:id="1705017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804473">
          <w:marLeft w:val="0"/>
          <w:marRight w:val="0"/>
          <w:marTop w:val="240"/>
          <w:marBottom w:val="0"/>
          <w:divBdr>
            <w:top w:val="none" w:sz="0" w:space="0" w:color="auto"/>
            <w:left w:val="none" w:sz="0" w:space="0" w:color="auto"/>
            <w:bottom w:val="none" w:sz="0" w:space="0" w:color="auto"/>
            <w:right w:val="none" w:sz="0" w:space="0" w:color="auto"/>
          </w:divBdr>
          <w:divsChild>
            <w:div w:id="1700856985">
              <w:marLeft w:val="0"/>
              <w:marRight w:val="0"/>
              <w:marTop w:val="0"/>
              <w:marBottom w:val="0"/>
              <w:divBdr>
                <w:top w:val="none" w:sz="0" w:space="0" w:color="auto"/>
                <w:left w:val="none" w:sz="0" w:space="0" w:color="auto"/>
                <w:bottom w:val="none" w:sz="0" w:space="0" w:color="auto"/>
                <w:right w:val="none" w:sz="0" w:space="0" w:color="auto"/>
              </w:divBdr>
              <w:divsChild>
                <w:div w:id="102035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939727">
          <w:marLeft w:val="0"/>
          <w:marRight w:val="0"/>
          <w:marTop w:val="240"/>
          <w:marBottom w:val="0"/>
          <w:divBdr>
            <w:top w:val="none" w:sz="0" w:space="0" w:color="auto"/>
            <w:left w:val="none" w:sz="0" w:space="0" w:color="auto"/>
            <w:bottom w:val="none" w:sz="0" w:space="0" w:color="auto"/>
            <w:right w:val="none" w:sz="0" w:space="0" w:color="auto"/>
          </w:divBdr>
          <w:divsChild>
            <w:div w:id="1319650898">
              <w:marLeft w:val="0"/>
              <w:marRight w:val="0"/>
              <w:marTop w:val="0"/>
              <w:marBottom w:val="0"/>
              <w:divBdr>
                <w:top w:val="none" w:sz="0" w:space="0" w:color="auto"/>
                <w:left w:val="none" w:sz="0" w:space="0" w:color="auto"/>
                <w:bottom w:val="none" w:sz="0" w:space="0" w:color="auto"/>
                <w:right w:val="none" w:sz="0" w:space="0" w:color="auto"/>
              </w:divBdr>
              <w:divsChild>
                <w:div w:id="403187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026080">
          <w:marLeft w:val="0"/>
          <w:marRight w:val="0"/>
          <w:marTop w:val="240"/>
          <w:marBottom w:val="0"/>
          <w:divBdr>
            <w:top w:val="none" w:sz="0" w:space="0" w:color="auto"/>
            <w:left w:val="none" w:sz="0" w:space="0" w:color="auto"/>
            <w:bottom w:val="none" w:sz="0" w:space="0" w:color="auto"/>
            <w:right w:val="none" w:sz="0" w:space="0" w:color="auto"/>
          </w:divBdr>
          <w:divsChild>
            <w:div w:id="2086609147">
              <w:marLeft w:val="0"/>
              <w:marRight w:val="0"/>
              <w:marTop w:val="0"/>
              <w:marBottom w:val="0"/>
              <w:divBdr>
                <w:top w:val="none" w:sz="0" w:space="0" w:color="auto"/>
                <w:left w:val="none" w:sz="0" w:space="0" w:color="auto"/>
                <w:bottom w:val="none" w:sz="0" w:space="0" w:color="auto"/>
                <w:right w:val="none" w:sz="0" w:space="0" w:color="auto"/>
              </w:divBdr>
              <w:divsChild>
                <w:div w:id="1115902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453849">
          <w:marLeft w:val="0"/>
          <w:marRight w:val="0"/>
          <w:marTop w:val="240"/>
          <w:marBottom w:val="0"/>
          <w:divBdr>
            <w:top w:val="none" w:sz="0" w:space="0" w:color="auto"/>
            <w:left w:val="none" w:sz="0" w:space="0" w:color="auto"/>
            <w:bottom w:val="none" w:sz="0" w:space="0" w:color="auto"/>
            <w:right w:val="none" w:sz="0" w:space="0" w:color="auto"/>
          </w:divBdr>
          <w:divsChild>
            <w:div w:id="1016079189">
              <w:marLeft w:val="0"/>
              <w:marRight w:val="0"/>
              <w:marTop w:val="0"/>
              <w:marBottom w:val="0"/>
              <w:divBdr>
                <w:top w:val="none" w:sz="0" w:space="0" w:color="auto"/>
                <w:left w:val="none" w:sz="0" w:space="0" w:color="auto"/>
                <w:bottom w:val="none" w:sz="0" w:space="0" w:color="auto"/>
                <w:right w:val="none" w:sz="0" w:space="0" w:color="auto"/>
              </w:divBdr>
              <w:divsChild>
                <w:div w:id="477380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694125">
          <w:marLeft w:val="0"/>
          <w:marRight w:val="0"/>
          <w:marTop w:val="240"/>
          <w:marBottom w:val="0"/>
          <w:divBdr>
            <w:top w:val="none" w:sz="0" w:space="0" w:color="auto"/>
            <w:left w:val="none" w:sz="0" w:space="0" w:color="auto"/>
            <w:bottom w:val="none" w:sz="0" w:space="0" w:color="auto"/>
            <w:right w:val="none" w:sz="0" w:space="0" w:color="auto"/>
          </w:divBdr>
          <w:divsChild>
            <w:div w:id="1586569793">
              <w:marLeft w:val="0"/>
              <w:marRight w:val="0"/>
              <w:marTop w:val="0"/>
              <w:marBottom w:val="0"/>
              <w:divBdr>
                <w:top w:val="none" w:sz="0" w:space="0" w:color="auto"/>
                <w:left w:val="none" w:sz="0" w:space="0" w:color="auto"/>
                <w:bottom w:val="none" w:sz="0" w:space="0" w:color="auto"/>
                <w:right w:val="none" w:sz="0" w:space="0" w:color="auto"/>
              </w:divBdr>
              <w:divsChild>
                <w:div w:id="1029793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945256">
          <w:marLeft w:val="0"/>
          <w:marRight w:val="0"/>
          <w:marTop w:val="240"/>
          <w:marBottom w:val="0"/>
          <w:divBdr>
            <w:top w:val="none" w:sz="0" w:space="0" w:color="auto"/>
            <w:left w:val="none" w:sz="0" w:space="0" w:color="auto"/>
            <w:bottom w:val="none" w:sz="0" w:space="0" w:color="auto"/>
            <w:right w:val="none" w:sz="0" w:space="0" w:color="auto"/>
          </w:divBdr>
          <w:divsChild>
            <w:div w:id="799305119">
              <w:marLeft w:val="0"/>
              <w:marRight w:val="0"/>
              <w:marTop w:val="0"/>
              <w:marBottom w:val="0"/>
              <w:divBdr>
                <w:top w:val="none" w:sz="0" w:space="0" w:color="auto"/>
                <w:left w:val="none" w:sz="0" w:space="0" w:color="auto"/>
                <w:bottom w:val="none" w:sz="0" w:space="0" w:color="auto"/>
                <w:right w:val="none" w:sz="0" w:space="0" w:color="auto"/>
              </w:divBdr>
              <w:divsChild>
                <w:div w:id="161035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003585">
          <w:marLeft w:val="0"/>
          <w:marRight w:val="0"/>
          <w:marTop w:val="240"/>
          <w:marBottom w:val="0"/>
          <w:divBdr>
            <w:top w:val="none" w:sz="0" w:space="0" w:color="auto"/>
            <w:left w:val="none" w:sz="0" w:space="0" w:color="auto"/>
            <w:bottom w:val="none" w:sz="0" w:space="0" w:color="auto"/>
            <w:right w:val="none" w:sz="0" w:space="0" w:color="auto"/>
          </w:divBdr>
          <w:divsChild>
            <w:div w:id="575045520">
              <w:marLeft w:val="0"/>
              <w:marRight w:val="0"/>
              <w:marTop w:val="0"/>
              <w:marBottom w:val="0"/>
              <w:divBdr>
                <w:top w:val="none" w:sz="0" w:space="0" w:color="auto"/>
                <w:left w:val="none" w:sz="0" w:space="0" w:color="auto"/>
                <w:bottom w:val="none" w:sz="0" w:space="0" w:color="auto"/>
                <w:right w:val="none" w:sz="0" w:space="0" w:color="auto"/>
              </w:divBdr>
              <w:divsChild>
                <w:div w:id="1167595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233435">
          <w:marLeft w:val="0"/>
          <w:marRight w:val="0"/>
          <w:marTop w:val="240"/>
          <w:marBottom w:val="0"/>
          <w:divBdr>
            <w:top w:val="none" w:sz="0" w:space="0" w:color="auto"/>
            <w:left w:val="none" w:sz="0" w:space="0" w:color="auto"/>
            <w:bottom w:val="none" w:sz="0" w:space="0" w:color="auto"/>
            <w:right w:val="none" w:sz="0" w:space="0" w:color="auto"/>
          </w:divBdr>
          <w:divsChild>
            <w:div w:id="937907306">
              <w:marLeft w:val="0"/>
              <w:marRight w:val="0"/>
              <w:marTop w:val="0"/>
              <w:marBottom w:val="0"/>
              <w:divBdr>
                <w:top w:val="none" w:sz="0" w:space="0" w:color="auto"/>
                <w:left w:val="none" w:sz="0" w:space="0" w:color="auto"/>
                <w:bottom w:val="none" w:sz="0" w:space="0" w:color="auto"/>
                <w:right w:val="none" w:sz="0" w:space="0" w:color="auto"/>
              </w:divBdr>
              <w:divsChild>
                <w:div w:id="56919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560729">
          <w:marLeft w:val="0"/>
          <w:marRight w:val="0"/>
          <w:marTop w:val="240"/>
          <w:marBottom w:val="0"/>
          <w:divBdr>
            <w:top w:val="none" w:sz="0" w:space="0" w:color="auto"/>
            <w:left w:val="none" w:sz="0" w:space="0" w:color="auto"/>
            <w:bottom w:val="none" w:sz="0" w:space="0" w:color="auto"/>
            <w:right w:val="none" w:sz="0" w:space="0" w:color="auto"/>
          </w:divBdr>
          <w:divsChild>
            <w:div w:id="1384676683">
              <w:marLeft w:val="0"/>
              <w:marRight w:val="0"/>
              <w:marTop w:val="0"/>
              <w:marBottom w:val="0"/>
              <w:divBdr>
                <w:top w:val="none" w:sz="0" w:space="0" w:color="auto"/>
                <w:left w:val="none" w:sz="0" w:space="0" w:color="auto"/>
                <w:bottom w:val="none" w:sz="0" w:space="0" w:color="auto"/>
                <w:right w:val="none" w:sz="0" w:space="0" w:color="auto"/>
              </w:divBdr>
              <w:divsChild>
                <w:div w:id="63452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55175">
          <w:marLeft w:val="0"/>
          <w:marRight w:val="0"/>
          <w:marTop w:val="240"/>
          <w:marBottom w:val="0"/>
          <w:divBdr>
            <w:top w:val="none" w:sz="0" w:space="0" w:color="auto"/>
            <w:left w:val="none" w:sz="0" w:space="0" w:color="auto"/>
            <w:bottom w:val="none" w:sz="0" w:space="0" w:color="auto"/>
            <w:right w:val="none" w:sz="0" w:space="0" w:color="auto"/>
          </w:divBdr>
          <w:divsChild>
            <w:div w:id="1249466441">
              <w:marLeft w:val="0"/>
              <w:marRight w:val="0"/>
              <w:marTop w:val="0"/>
              <w:marBottom w:val="0"/>
              <w:divBdr>
                <w:top w:val="none" w:sz="0" w:space="0" w:color="auto"/>
                <w:left w:val="none" w:sz="0" w:space="0" w:color="auto"/>
                <w:bottom w:val="none" w:sz="0" w:space="0" w:color="auto"/>
                <w:right w:val="none" w:sz="0" w:space="0" w:color="auto"/>
              </w:divBdr>
              <w:divsChild>
                <w:div w:id="332227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365465">
          <w:marLeft w:val="0"/>
          <w:marRight w:val="0"/>
          <w:marTop w:val="240"/>
          <w:marBottom w:val="0"/>
          <w:divBdr>
            <w:top w:val="none" w:sz="0" w:space="0" w:color="auto"/>
            <w:left w:val="none" w:sz="0" w:space="0" w:color="auto"/>
            <w:bottom w:val="none" w:sz="0" w:space="0" w:color="auto"/>
            <w:right w:val="none" w:sz="0" w:space="0" w:color="auto"/>
          </w:divBdr>
          <w:divsChild>
            <w:div w:id="1747025513">
              <w:marLeft w:val="0"/>
              <w:marRight w:val="0"/>
              <w:marTop w:val="0"/>
              <w:marBottom w:val="0"/>
              <w:divBdr>
                <w:top w:val="none" w:sz="0" w:space="0" w:color="auto"/>
                <w:left w:val="none" w:sz="0" w:space="0" w:color="auto"/>
                <w:bottom w:val="none" w:sz="0" w:space="0" w:color="auto"/>
                <w:right w:val="none" w:sz="0" w:space="0" w:color="auto"/>
              </w:divBdr>
              <w:divsChild>
                <w:div w:id="1546209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104084">
          <w:marLeft w:val="0"/>
          <w:marRight w:val="0"/>
          <w:marTop w:val="240"/>
          <w:marBottom w:val="0"/>
          <w:divBdr>
            <w:top w:val="none" w:sz="0" w:space="0" w:color="auto"/>
            <w:left w:val="none" w:sz="0" w:space="0" w:color="auto"/>
            <w:bottom w:val="none" w:sz="0" w:space="0" w:color="auto"/>
            <w:right w:val="none" w:sz="0" w:space="0" w:color="auto"/>
          </w:divBdr>
          <w:divsChild>
            <w:div w:id="474031164">
              <w:marLeft w:val="0"/>
              <w:marRight w:val="0"/>
              <w:marTop w:val="0"/>
              <w:marBottom w:val="0"/>
              <w:divBdr>
                <w:top w:val="none" w:sz="0" w:space="0" w:color="auto"/>
                <w:left w:val="none" w:sz="0" w:space="0" w:color="auto"/>
                <w:bottom w:val="none" w:sz="0" w:space="0" w:color="auto"/>
                <w:right w:val="none" w:sz="0" w:space="0" w:color="auto"/>
              </w:divBdr>
              <w:divsChild>
                <w:div w:id="2044816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357191">
          <w:marLeft w:val="0"/>
          <w:marRight w:val="0"/>
          <w:marTop w:val="240"/>
          <w:marBottom w:val="0"/>
          <w:divBdr>
            <w:top w:val="none" w:sz="0" w:space="0" w:color="auto"/>
            <w:left w:val="none" w:sz="0" w:space="0" w:color="auto"/>
            <w:bottom w:val="none" w:sz="0" w:space="0" w:color="auto"/>
            <w:right w:val="none" w:sz="0" w:space="0" w:color="auto"/>
          </w:divBdr>
          <w:divsChild>
            <w:div w:id="2102137498">
              <w:marLeft w:val="0"/>
              <w:marRight w:val="0"/>
              <w:marTop w:val="0"/>
              <w:marBottom w:val="0"/>
              <w:divBdr>
                <w:top w:val="none" w:sz="0" w:space="0" w:color="auto"/>
                <w:left w:val="none" w:sz="0" w:space="0" w:color="auto"/>
                <w:bottom w:val="none" w:sz="0" w:space="0" w:color="auto"/>
                <w:right w:val="none" w:sz="0" w:space="0" w:color="auto"/>
              </w:divBdr>
              <w:divsChild>
                <w:div w:id="655035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62641">
          <w:marLeft w:val="0"/>
          <w:marRight w:val="0"/>
          <w:marTop w:val="240"/>
          <w:marBottom w:val="0"/>
          <w:divBdr>
            <w:top w:val="none" w:sz="0" w:space="0" w:color="auto"/>
            <w:left w:val="none" w:sz="0" w:space="0" w:color="auto"/>
            <w:bottom w:val="none" w:sz="0" w:space="0" w:color="auto"/>
            <w:right w:val="none" w:sz="0" w:space="0" w:color="auto"/>
          </w:divBdr>
          <w:divsChild>
            <w:div w:id="2052457189">
              <w:marLeft w:val="0"/>
              <w:marRight w:val="0"/>
              <w:marTop w:val="0"/>
              <w:marBottom w:val="0"/>
              <w:divBdr>
                <w:top w:val="none" w:sz="0" w:space="0" w:color="auto"/>
                <w:left w:val="none" w:sz="0" w:space="0" w:color="auto"/>
                <w:bottom w:val="none" w:sz="0" w:space="0" w:color="auto"/>
                <w:right w:val="none" w:sz="0" w:space="0" w:color="auto"/>
              </w:divBdr>
              <w:divsChild>
                <w:div w:id="972707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680231">
          <w:marLeft w:val="0"/>
          <w:marRight w:val="0"/>
          <w:marTop w:val="240"/>
          <w:marBottom w:val="0"/>
          <w:divBdr>
            <w:top w:val="none" w:sz="0" w:space="0" w:color="auto"/>
            <w:left w:val="none" w:sz="0" w:space="0" w:color="auto"/>
            <w:bottom w:val="none" w:sz="0" w:space="0" w:color="auto"/>
            <w:right w:val="none" w:sz="0" w:space="0" w:color="auto"/>
          </w:divBdr>
          <w:divsChild>
            <w:div w:id="1025256328">
              <w:marLeft w:val="0"/>
              <w:marRight w:val="0"/>
              <w:marTop w:val="0"/>
              <w:marBottom w:val="0"/>
              <w:divBdr>
                <w:top w:val="none" w:sz="0" w:space="0" w:color="auto"/>
                <w:left w:val="none" w:sz="0" w:space="0" w:color="auto"/>
                <w:bottom w:val="none" w:sz="0" w:space="0" w:color="auto"/>
                <w:right w:val="none" w:sz="0" w:space="0" w:color="auto"/>
              </w:divBdr>
              <w:divsChild>
                <w:div w:id="919171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978220">
          <w:marLeft w:val="0"/>
          <w:marRight w:val="0"/>
          <w:marTop w:val="240"/>
          <w:marBottom w:val="0"/>
          <w:divBdr>
            <w:top w:val="none" w:sz="0" w:space="0" w:color="auto"/>
            <w:left w:val="none" w:sz="0" w:space="0" w:color="auto"/>
            <w:bottom w:val="none" w:sz="0" w:space="0" w:color="auto"/>
            <w:right w:val="none" w:sz="0" w:space="0" w:color="auto"/>
          </w:divBdr>
          <w:divsChild>
            <w:div w:id="1572541936">
              <w:marLeft w:val="0"/>
              <w:marRight w:val="0"/>
              <w:marTop w:val="0"/>
              <w:marBottom w:val="0"/>
              <w:divBdr>
                <w:top w:val="none" w:sz="0" w:space="0" w:color="auto"/>
                <w:left w:val="none" w:sz="0" w:space="0" w:color="auto"/>
                <w:bottom w:val="none" w:sz="0" w:space="0" w:color="auto"/>
                <w:right w:val="none" w:sz="0" w:space="0" w:color="auto"/>
              </w:divBdr>
              <w:divsChild>
                <w:div w:id="156055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478926">
          <w:marLeft w:val="0"/>
          <w:marRight w:val="0"/>
          <w:marTop w:val="240"/>
          <w:marBottom w:val="0"/>
          <w:divBdr>
            <w:top w:val="none" w:sz="0" w:space="0" w:color="auto"/>
            <w:left w:val="none" w:sz="0" w:space="0" w:color="auto"/>
            <w:bottom w:val="none" w:sz="0" w:space="0" w:color="auto"/>
            <w:right w:val="none" w:sz="0" w:space="0" w:color="auto"/>
          </w:divBdr>
          <w:divsChild>
            <w:div w:id="819492914">
              <w:marLeft w:val="0"/>
              <w:marRight w:val="0"/>
              <w:marTop w:val="0"/>
              <w:marBottom w:val="0"/>
              <w:divBdr>
                <w:top w:val="none" w:sz="0" w:space="0" w:color="auto"/>
                <w:left w:val="none" w:sz="0" w:space="0" w:color="auto"/>
                <w:bottom w:val="none" w:sz="0" w:space="0" w:color="auto"/>
                <w:right w:val="none" w:sz="0" w:space="0" w:color="auto"/>
              </w:divBdr>
              <w:divsChild>
                <w:div w:id="164203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815199">
          <w:marLeft w:val="0"/>
          <w:marRight w:val="0"/>
          <w:marTop w:val="240"/>
          <w:marBottom w:val="0"/>
          <w:divBdr>
            <w:top w:val="none" w:sz="0" w:space="0" w:color="auto"/>
            <w:left w:val="none" w:sz="0" w:space="0" w:color="auto"/>
            <w:bottom w:val="none" w:sz="0" w:space="0" w:color="auto"/>
            <w:right w:val="none" w:sz="0" w:space="0" w:color="auto"/>
          </w:divBdr>
          <w:divsChild>
            <w:div w:id="1176189763">
              <w:marLeft w:val="0"/>
              <w:marRight w:val="0"/>
              <w:marTop w:val="0"/>
              <w:marBottom w:val="0"/>
              <w:divBdr>
                <w:top w:val="none" w:sz="0" w:space="0" w:color="auto"/>
                <w:left w:val="none" w:sz="0" w:space="0" w:color="auto"/>
                <w:bottom w:val="none" w:sz="0" w:space="0" w:color="auto"/>
                <w:right w:val="none" w:sz="0" w:space="0" w:color="auto"/>
              </w:divBdr>
              <w:divsChild>
                <w:div w:id="22198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814290">
          <w:marLeft w:val="0"/>
          <w:marRight w:val="0"/>
          <w:marTop w:val="240"/>
          <w:marBottom w:val="0"/>
          <w:divBdr>
            <w:top w:val="none" w:sz="0" w:space="0" w:color="auto"/>
            <w:left w:val="none" w:sz="0" w:space="0" w:color="auto"/>
            <w:bottom w:val="none" w:sz="0" w:space="0" w:color="auto"/>
            <w:right w:val="none" w:sz="0" w:space="0" w:color="auto"/>
          </w:divBdr>
          <w:divsChild>
            <w:div w:id="480005761">
              <w:marLeft w:val="0"/>
              <w:marRight w:val="0"/>
              <w:marTop w:val="0"/>
              <w:marBottom w:val="0"/>
              <w:divBdr>
                <w:top w:val="none" w:sz="0" w:space="0" w:color="auto"/>
                <w:left w:val="none" w:sz="0" w:space="0" w:color="auto"/>
                <w:bottom w:val="none" w:sz="0" w:space="0" w:color="auto"/>
                <w:right w:val="none" w:sz="0" w:space="0" w:color="auto"/>
              </w:divBdr>
              <w:divsChild>
                <w:div w:id="306593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264642">
          <w:marLeft w:val="0"/>
          <w:marRight w:val="0"/>
          <w:marTop w:val="240"/>
          <w:marBottom w:val="0"/>
          <w:divBdr>
            <w:top w:val="none" w:sz="0" w:space="0" w:color="auto"/>
            <w:left w:val="none" w:sz="0" w:space="0" w:color="auto"/>
            <w:bottom w:val="none" w:sz="0" w:space="0" w:color="auto"/>
            <w:right w:val="none" w:sz="0" w:space="0" w:color="auto"/>
          </w:divBdr>
          <w:divsChild>
            <w:div w:id="1331786450">
              <w:marLeft w:val="0"/>
              <w:marRight w:val="0"/>
              <w:marTop w:val="0"/>
              <w:marBottom w:val="0"/>
              <w:divBdr>
                <w:top w:val="none" w:sz="0" w:space="0" w:color="auto"/>
                <w:left w:val="none" w:sz="0" w:space="0" w:color="auto"/>
                <w:bottom w:val="none" w:sz="0" w:space="0" w:color="auto"/>
                <w:right w:val="none" w:sz="0" w:space="0" w:color="auto"/>
              </w:divBdr>
              <w:divsChild>
                <w:div w:id="1186671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022680">
          <w:marLeft w:val="0"/>
          <w:marRight w:val="0"/>
          <w:marTop w:val="240"/>
          <w:marBottom w:val="0"/>
          <w:divBdr>
            <w:top w:val="none" w:sz="0" w:space="0" w:color="auto"/>
            <w:left w:val="none" w:sz="0" w:space="0" w:color="auto"/>
            <w:bottom w:val="none" w:sz="0" w:space="0" w:color="auto"/>
            <w:right w:val="none" w:sz="0" w:space="0" w:color="auto"/>
          </w:divBdr>
          <w:divsChild>
            <w:div w:id="107282722">
              <w:marLeft w:val="0"/>
              <w:marRight w:val="0"/>
              <w:marTop w:val="0"/>
              <w:marBottom w:val="0"/>
              <w:divBdr>
                <w:top w:val="none" w:sz="0" w:space="0" w:color="auto"/>
                <w:left w:val="none" w:sz="0" w:space="0" w:color="auto"/>
                <w:bottom w:val="none" w:sz="0" w:space="0" w:color="auto"/>
                <w:right w:val="none" w:sz="0" w:space="0" w:color="auto"/>
              </w:divBdr>
              <w:divsChild>
                <w:div w:id="607589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608237">
          <w:marLeft w:val="0"/>
          <w:marRight w:val="0"/>
          <w:marTop w:val="240"/>
          <w:marBottom w:val="0"/>
          <w:divBdr>
            <w:top w:val="none" w:sz="0" w:space="0" w:color="auto"/>
            <w:left w:val="none" w:sz="0" w:space="0" w:color="auto"/>
            <w:bottom w:val="none" w:sz="0" w:space="0" w:color="auto"/>
            <w:right w:val="none" w:sz="0" w:space="0" w:color="auto"/>
          </w:divBdr>
          <w:divsChild>
            <w:div w:id="1559708909">
              <w:marLeft w:val="0"/>
              <w:marRight w:val="0"/>
              <w:marTop w:val="0"/>
              <w:marBottom w:val="0"/>
              <w:divBdr>
                <w:top w:val="none" w:sz="0" w:space="0" w:color="auto"/>
                <w:left w:val="none" w:sz="0" w:space="0" w:color="auto"/>
                <w:bottom w:val="none" w:sz="0" w:space="0" w:color="auto"/>
                <w:right w:val="none" w:sz="0" w:space="0" w:color="auto"/>
              </w:divBdr>
              <w:divsChild>
                <w:div w:id="178515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325722">
          <w:marLeft w:val="0"/>
          <w:marRight w:val="0"/>
          <w:marTop w:val="240"/>
          <w:marBottom w:val="0"/>
          <w:divBdr>
            <w:top w:val="none" w:sz="0" w:space="0" w:color="auto"/>
            <w:left w:val="none" w:sz="0" w:space="0" w:color="auto"/>
            <w:bottom w:val="none" w:sz="0" w:space="0" w:color="auto"/>
            <w:right w:val="none" w:sz="0" w:space="0" w:color="auto"/>
          </w:divBdr>
          <w:divsChild>
            <w:div w:id="544680969">
              <w:marLeft w:val="0"/>
              <w:marRight w:val="0"/>
              <w:marTop w:val="0"/>
              <w:marBottom w:val="0"/>
              <w:divBdr>
                <w:top w:val="none" w:sz="0" w:space="0" w:color="auto"/>
                <w:left w:val="none" w:sz="0" w:space="0" w:color="auto"/>
                <w:bottom w:val="none" w:sz="0" w:space="0" w:color="auto"/>
                <w:right w:val="none" w:sz="0" w:space="0" w:color="auto"/>
              </w:divBdr>
              <w:divsChild>
                <w:div w:id="134323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142437">
          <w:marLeft w:val="0"/>
          <w:marRight w:val="0"/>
          <w:marTop w:val="240"/>
          <w:marBottom w:val="0"/>
          <w:divBdr>
            <w:top w:val="none" w:sz="0" w:space="0" w:color="auto"/>
            <w:left w:val="none" w:sz="0" w:space="0" w:color="auto"/>
            <w:bottom w:val="none" w:sz="0" w:space="0" w:color="auto"/>
            <w:right w:val="none" w:sz="0" w:space="0" w:color="auto"/>
          </w:divBdr>
          <w:divsChild>
            <w:div w:id="664094829">
              <w:marLeft w:val="0"/>
              <w:marRight w:val="0"/>
              <w:marTop w:val="0"/>
              <w:marBottom w:val="0"/>
              <w:divBdr>
                <w:top w:val="none" w:sz="0" w:space="0" w:color="auto"/>
                <w:left w:val="none" w:sz="0" w:space="0" w:color="auto"/>
                <w:bottom w:val="none" w:sz="0" w:space="0" w:color="auto"/>
                <w:right w:val="none" w:sz="0" w:space="0" w:color="auto"/>
              </w:divBdr>
              <w:divsChild>
                <w:div w:id="1934582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287754">
          <w:marLeft w:val="0"/>
          <w:marRight w:val="0"/>
          <w:marTop w:val="240"/>
          <w:marBottom w:val="0"/>
          <w:divBdr>
            <w:top w:val="none" w:sz="0" w:space="0" w:color="auto"/>
            <w:left w:val="none" w:sz="0" w:space="0" w:color="auto"/>
            <w:bottom w:val="none" w:sz="0" w:space="0" w:color="auto"/>
            <w:right w:val="none" w:sz="0" w:space="0" w:color="auto"/>
          </w:divBdr>
          <w:divsChild>
            <w:div w:id="1993411773">
              <w:marLeft w:val="0"/>
              <w:marRight w:val="0"/>
              <w:marTop w:val="0"/>
              <w:marBottom w:val="0"/>
              <w:divBdr>
                <w:top w:val="none" w:sz="0" w:space="0" w:color="auto"/>
                <w:left w:val="none" w:sz="0" w:space="0" w:color="auto"/>
                <w:bottom w:val="none" w:sz="0" w:space="0" w:color="auto"/>
                <w:right w:val="none" w:sz="0" w:space="0" w:color="auto"/>
              </w:divBdr>
              <w:divsChild>
                <w:div w:id="1520116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943363">
          <w:marLeft w:val="0"/>
          <w:marRight w:val="0"/>
          <w:marTop w:val="240"/>
          <w:marBottom w:val="0"/>
          <w:divBdr>
            <w:top w:val="none" w:sz="0" w:space="0" w:color="auto"/>
            <w:left w:val="none" w:sz="0" w:space="0" w:color="auto"/>
            <w:bottom w:val="none" w:sz="0" w:space="0" w:color="auto"/>
            <w:right w:val="none" w:sz="0" w:space="0" w:color="auto"/>
          </w:divBdr>
          <w:divsChild>
            <w:div w:id="88738125">
              <w:marLeft w:val="0"/>
              <w:marRight w:val="0"/>
              <w:marTop w:val="0"/>
              <w:marBottom w:val="0"/>
              <w:divBdr>
                <w:top w:val="none" w:sz="0" w:space="0" w:color="auto"/>
                <w:left w:val="none" w:sz="0" w:space="0" w:color="auto"/>
                <w:bottom w:val="none" w:sz="0" w:space="0" w:color="auto"/>
                <w:right w:val="none" w:sz="0" w:space="0" w:color="auto"/>
              </w:divBdr>
              <w:divsChild>
                <w:div w:id="111124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654281">
          <w:marLeft w:val="0"/>
          <w:marRight w:val="0"/>
          <w:marTop w:val="240"/>
          <w:marBottom w:val="0"/>
          <w:divBdr>
            <w:top w:val="none" w:sz="0" w:space="0" w:color="auto"/>
            <w:left w:val="none" w:sz="0" w:space="0" w:color="auto"/>
            <w:bottom w:val="none" w:sz="0" w:space="0" w:color="auto"/>
            <w:right w:val="none" w:sz="0" w:space="0" w:color="auto"/>
          </w:divBdr>
          <w:divsChild>
            <w:div w:id="1035273171">
              <w:marLeft w:val="0"/>
              <w:marRight w:val="0"/>
              <w:marTop w:val="0"/>
              <w:marBottom w:val="0"/>
              <w:divBdr>
                <w:top w:val="none" w:sz="0" w:space="0" w:color="auto"/>
                <w:left w:val="none" w:sz="0" w:space="0" w:color="auto"/>
                <w:bottom w:val="none" w:sz="0" w:space="0" w:color="auto"/>
                <w:right w:val="none" w:sz="0" w:space="0" w:color="auto"/>
              </w:divBdr>
              <w:divsChild>
                <w:div w:id="1121262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746445">
          <w:marLeft w:val="0"/>
          <w:marRight w:val="0"/>
          <w:marTop w:val="240"/>
          <w:marBottom w:val="0"/>
          <w:divBdr>
            <w:top w:val="none" w:sz="0" w:space="0" w:color="auto"/>
            <w:left w:val="none" w:sz="0" w:space="0" w:color="auto"/>
            <w:bottom w:val="none" w:sz="0" w:space="0" w:color="auto"/>
            <w:right w:val="none" w:sz="0" w:space="0" w:color="auto"/>
          </w:divBdr>
          <w:divsChild>
            <w:div w:id="1532063395">
              <w:marLeft w:val="0"/>
              <w:marRight w:val="0"/>
              <w:marTop w:val="0"/>
              <w:marBottom w:val="0"/>
              <w:divBdr>
                <w:top w:val="none" w:sz="0" w:space="0" w:color="auto"/>
                <w:left w:val="none" w:sz="0" w:space="0" w:color="auto"/>
                <w:bottom w:val="none" w:sz="0" w:space="0" w:color="auto"/>
                <w:right w:val="none" w:sz="0" w:space="0" w:color="auto"/>
              </w:divBdr>
              <w:divsChild>
                <w:div w:id="2131589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162197">
          <w:marLeft w:val="0"/>
          <w:marRight w:val="0"/>
          <w:marTop w:val="240"/>
          <w:marBottom w:val="0"/>
          <w:divBdr>
            <w:top w:val="none" w:sz="0" w:space="0" w:color="auto"/>
            <w:left w:val="none" w:sz="0" w:space="0" w:color="auto"/>
            <w:bottom w:val="none" w:sz="0" w:space="0" w:color="auto"/>
            <w:right w:val="none" w:sz="0" w:space="0" w:color="auto"/>
          </w:divBdr>
          <w:divsChild>
            <w:div w:id="1384064173">
              <w:marLeft w:val="0"/>
              <w:marRight w:val="0"/>
              <w:marTop w:val="0"/>
              <w:marBottom w:val="0"/>
              <w:divBdr>
                <w:top w:val="none" w:sz="0" w:space="0" w:color="auto"/>
                <w:left w:val="none" w:sz="0" w:space="0" w:color="auto"/>
                <w:bottom w:val="none" w:sz="0" w:space="0" w:color="auto"/>
                <w:right w:val="none" w:sz="0" w:space="0" w:color="auto"/>
              </w:divBdr>
              <w:divsChild>
                <w:div w:id="1873611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517710">
          <w:marLeft w:val="0"/>
          <w:marRight w:val="0"/>
          <w:marTop w:val="240"/>
          <w:marBottom w:val="0"/>
          <w:divBdr>
            <w:top w:val="none" w:sz="0" w:space="0" w:color="auto"/>
            <w:left w:val="none" w:sz="0" w:space="0" w:color="auto"/>
            <w:bottom w:val="none" w:sz="0" w:space="0" w:color="auto"/>
            <w:right w:val="none" w:sz="0" w:space="0" w:color="auto"/>
          </w:divBdr>
          <w:divsChild>
            <w:div w:id="577400666">
              <w:marLeft w:val="0"/>
              <w:marRight w:val="0"/>
              <w:marTop w:val="0"/>
              <w:marBottom w:val="0"/>
              <w:divBdr>
                <w:top w:val="none" w:sz="0" w:space="0" w:color="auto"/>
                <w:left w:val="none" w:sz="0" w:space="0" w:color="auto"/>
                <w:bottom w:val="none" w:sz="0" w:space="0" w:color="auto"/>
                <w:right w:val="none" w:sz="0" w:space="0" w:color="auto"/>
              </w:divBdr>
              <w:divsChild>
                <w:div w:id="1550721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531910">
          <w:marLeft w:val="0"/>
          <w:marRight w:val="0"/>
          <w:marTop w:val="240"/>
          <w:marBottom w:val="0"/>
          <w:divBdr>
            <w:top w:val="none" w:sz="0" w:space="0" w:color="auto"/>
            <w:left w:val="none" w:sz="0" w:space="0" w:color="auto"/>
            <w:bottom w:val="none" w:sz="0" w:space="0" w:color="auto"/>
            <w:right w:val="none" w:sz="0" w:space="0" w:color="auto"/>
          </w:divBdr>
          <w:divsChild>
            <w:div w:id="163521472">
              <w:marLeft w:val="0"/>
              <w:marRight w:val="0"/>
              <w:marTop w:val="0"/>
              <w:marBottom w:val="0"/>
              <w:divBdr>
                <w:top w:val="none" w:sz="0" w:space="0" w:color="auto"/>
                <w:left w:val="none" w:sz="0" w:space="0" w:color="auto"/>
                <w:bottom w:val="none" w:sz="0" w:space="0" w:color="auto"/>
                <w:right w:val="none" w:sz="0" w:space="0" w:color="auto"/>
              </w:divBdr>
              <w:divsChild>
                <w:div w:id="325597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194385">
          <w:marLeft w:val="0"/>
          <w:marRight w:val="0"/>
          <w:marTop w:val="240"/>
          <w:marBottom w:val="0"/>
          <w:divBdr>
            <w:top w:val="none" w:sz="0" w:space="0" w:color="auto"/>
            <w:left w:val="none" w:sz="0" w:space="0" w:color="auto"/>
            <w:bottom w:val="none" w:sz="0" w:space="0" w:color="auto"/>
            <w:right w:val="none" w:sz="0" w:space="0" w:color="auto"/>
          </w:divBdr>
          <w:divsChild>
            <w:div w:id="1067461188">
              <w:marLeft w:val="0"/>
              <w:marRight w:val="0"/>
              <w:marTop w:val="0"/>
              <w:marBottom w:val="0"/>
              <w:divBdr>
                <w:top w:val="none" w:sz="0" w:space="0" w:color="auto"/>
                <w:left w:val="none" w:sz="0" w:space="0" w:color="auto"/>
                <w:bottom w:val="none" w:sz="0" w:space="0" w:color="auto"/>
                <w:right w:val="none" w:sz="0" w:space="0" w:color="auto"/>
              </w:divBdr>
              <w:divsChild>
                <w:div w:id="1393961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943280">
          <w:marLeft w:val="0"/>
          <w:marRight w:val="0"/>
          <w:marTop w:val="240"/>
          <w:marBottom w:val="0"/>
          <w:divBdr>
            <w:top w:val="none" w:sz="0" w:space="0" w:color="auto"/>
            <w:left w:val="none" w:sz="0" w:space="0" w:color="auto"/>
            <w:bottom w:val="none" w:sz="0" w:space="0" w:color="auto"/>
            <w:right w:val="none" w:sz="0" w:space="0" w:color="auto"/>
          </w:divBdr>
          <w:divsChild>
            <w:div w:id="858814698">
              <w:marLeft w:val="0"/>
              <w:marRight w:val="0"/>
              <w:marTop w:val="0"/>
              <w:marBottom w:val="0"/>
              <w:divBdr>
                <w:top w:val="none" w:sz="0" w:space="0" w:color="auto"/>
                <w:left w:val="none" w:sz="0" w:space="0" w:color="auto"/>
                <w:bottom w:val="none" w:sz="0" w:space="0" w:color="auto"/>
                <w:right w:val="none" w:sz="0" w:space="0" w:color="auto"/>
              </w:divBdr>
              <w:divsChild>
                <w:div w:id="199807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873271">
          <w:marLeft w:val="0"/>
          <w:marRight w:val="0"/>
          <w:marTop w:val="240"/>
          <w:marBottom w:val="0"/>
          <w:divBdr>
            <w:top w:val="none" w:sz="0" w:space="0" w:color="auto"/>
            <w:left w:val="none" w:sz="0" w:space="0" w:color="auto"/>
            <w:bottom w:val="none" w:sz="0" w:space="0" w:color="auto"/>
            <w:right w:val="none" w:sz="0" w:space="0" w:color="auto"/>
          </w:divBdr>
          <w:divsChild>
            <w:div w:id="1308633572">
              <w:marLeft w:val="0"/>
              <w:marRight w:val="0"/>
              <w:marTop w:val="0"/>
              <w:marBottom w:val="0"/>
              <w:divBdr>
                <w:top w:val="none" w:sz="0" w:space="0" w:color="auto"/>
                <w:left w:val="none" w:sz="0" w:space="0" w:color="auto"/>
                <w:bottom w:val="none" w:sz="0" w:space="0" w:color="auto"/>
                <w:right w:val="none" w:sz="0" w:space="0" w:color="auto"/>
              </w:divBdr>
              <w:divsChild>
                <w:div w:id="1452750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584517">
          <w:marLeft w:val="0"/>
          <w:marRight w:val="0"/>
          <w:marTop w:val="240"/>
          <w:marBottom w:val="0"/>
          <w:divBdr>
            <w:top w:val="none" w:sz="0" w:space="0" w:color="auto"/>
            <w:left w:val="none" w:sz="0" w:space="0" w:color="auto"/>
            <w:bottom w:val="none" w:sz="0" w:space="0" w:color="auto"/>
            <w:right w:val="none" w:sz="0" w:space="0" w:color="auto"/>
          </w:divBdr>
          <w:divsChild>
            <w:div w:id="1267083570">
              <w:marLeft w:val="0"/>
              <w:marRight w:val="0"/>
              <w:marTop w:val="0"/>
              <w:marBottom w:val="0"/>
              <w:divBdr>
                <w:top w:val="none" w:sz="0" w:space="0" w:color="auto"/>
                <w:left w:val="none" w:sz="0" w:space="0" w:color="auto"/>
                <w:bottom w:val="none" w:sz="0" w:space="0" w:color="auto"/>
                <w:right w:val="none" w:sz="0" w:space="0" w:color="auto"/>
              </w:divBdr>
              <w:divsChild>
                <w:div w:id="1473015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599400">
          <w:marLeft w:val="0"/>
          <w:marRight w:val="0"/>
          <w:marTop w:val="240"/>
          <w:marBottom w:val="0"/>
          <w:divBdr>
            <w:top w:val="none" w:sz="0" w:space="0" w:color="auto"/>
            <w:left w:val="none" w:sz="0" w:space="0" w:color="auto"/>
            <w:bottom w:val="none" w:sz="0" w:space="0" w:color="auto"/>
            <w:right w:val="none" w:sz="0" w:space="0" w:color="auto"/>
          </w:divBdr>
          <w:divsChild>
            <w:div w:id="954826208">
              <w:marLeft w:val="0"/>
              <w:marRight w:val="0"/>
              <w:marTop w:val="0"/>
              <w:marBottom w:val="0"/>
              <w:divBdr>
                <w:top w:val="none" w:sz="0" w:space="0" w:color="auto"/>
                <w:left w:val="none" w:sz="0" w:space="0" w:color="auto"/>
                <w:bottom w:val="none" w:sz="0" w:space="0" w:color="auto"/>
                <w:right w:val="none" w:sz="0" w:space="0" w:color="auto"/>
              </w:divBdr>
              <w:divsChild>
                <w:div w:id="1920096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820776">
          <w:marLeft w:val="0"/>
          <w:marRight w:val="0"/>
          <w:marTop w:val="240"/>
          <w:marBottom w:val="0"/>
          <w:divBdr>
            <w:top w:val="none" w:sz="0" w:space="0" w:color="auto"/>
            <w:left w:val="none" w:sz="0" w:space="0" w:color="auto"/>
            <w:bottom w:val="none" w:sz="0" w:space="0" w:color="auto"/>
            <w:right w:val="none" w:sz="0" w:space="0" w:color="auto"/>
          </w:divBdr>
          <w:divsChild>
            <w:div w:id="1511749968">
              <w:marLeft w:val="0"/>
              <w:marRight w:val="0"/>
              <w:marTop w:val="0"/>
              <w:marBottom w:val="0"/>
              <w:divBdr>
                <w:top w:val="none" w:sz="0" w:space="0" w:color="auto"/>
                <w:left w:val="none" w:sz="0" w:space="0" w:color="auto"/>
                <w:bottom w:val="none" w:sz="0" w:space="0" w:color="auto"/>
                <w:right w:val="none" w:sz="0" w:space="0" w:color="auto"/>
              </w:divBdr>
              <w:divsChild>
                <w:div w:id="1797598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516047">
          <w:marLeft w:val="0"/>
          <w:marRight w:val="0"/>
          <w:marTop w:val="240"/>
          <w:marBottom w:val="0"/>
          <w:divBdr>
            <w:top w:val="none" w:sz="0" w:space="0" w:color="auto"/>
            <w:left w:val="none" w:sz="0" w:space="0" w:color="auto"/>
            <w:bottom w:val="none" w:sz="0" w:space="0" w:color="auto"/>
            <w:right w:val="none" w:sz="0" w:space="0" w:color="auto"/>
          </w:divBdr>
          <w:divsChild>
            <w:div w:id="727917447">
              <w:marLeft w:val="0"/>
              <w:marRight w:val="0"/>
              <w:marTop w:val="0"/>
              <w:marBottom w:val="0"/>
              <w:divBdr>
                <w:top w:val="none" w:sz="0" w:space="0" w:color="auto"/>
                <w:left w:val="none" w:sz="0" w:space="0" w:color="auto"/>
                <w:bottom w:val="none" w:sz="0" w:space="0" w:color="auto"/>
                <w:right w:val="none" w:sz="0" w:space="0" w:color="auto"/>
              </w:divBdr>
              <w:divsChild>
                <w:div w:id="1481539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552182">
          <w:marLeft w:val="0"/>
          <w:marRight w:val="0"/>
          <w:marTop w:val="240"/>
          <w:marBottom w:val="0"/>
          <w:divBdr>
            <w:top w:val="none" w:sz="0" w:space="0" w:color="auto"/>
            <w:left w:val="none" w:sz="0" w:space="0" w:color="auto"/>
            <w:bottom w:val="none" w:sz="0" w:space="0" w:color="auto"/>
            <w:right w:val="none" w:sz="0" w:space="0" w:color="auto"/>
          </w:divBdr>
          <w:divsChild>
            <w:div w:id="70320183">
              <w:marLeft w:val="0"/>
              <w:marRight w:val="0"/>
              <w:marTop w:val="0"/>
              <w:marBottom w:val="0"/>
              <w:divBdr>
                <w:top w:val="none" w:sz="0" w:space="0" w:color="auto"/>
                <w:left w:val="none" w:sz="0" w:space="0" w:color="auto"/>
                <w:bottom w:val="none" w:sz="0" w:space="0" w:color="auto"/>
                <w:right w:val="none" w:sz="0" w:space="0" w:color="auto"/>
              </w:divBdr>
              <w:divsChild>
                <w:div w:id="1075591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348087">
          <w:marLeft w:val="0"/>
          <w:marRight w:val="0"/>
          <w:marTop w:val="240"/>
          <w:marBottom w:val="0"/>
          <w:divBdr>
            <w:top w:val="none" w:sz="0" w:space="0" w:color="auto"/>
            <w:left w:val="none" w:sz="0" w:space="0" w:color="auto"/>
            <w:bottom w:val="none" w:sz="0" w:space="0" w:color="auto"/>
            <w:right w:val="none" w:sz="0" w:space="0" w:color="auto"/>
          </w:divBdr>
          <w:divsChild>
            <w:div w:id="574902993">
              <w:marLeft w:val="0"/>
              <w:marRight w:val="0"/>
              <w:marTop w:val="0"/>
              <w:marBottom w:val="0"/>
              <w:divBdr>
                <w:top w:val="none" w:sz="0" w:space="0" w:color="auto"/>
                <w:left w:val="none" w:sz="0" w:space="0" w:color="auto"/>
                <w:bottom w:val="none" w:sz="0" w:space="0" w:color="auto"/>
                <w:right w:val="none" w:sz="0" w:space="0" w:color="auto"/>
              </w:divBdr>
              <w:divsChild>
                <w:div w:id="261304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722132">
          <w:marLeft w:val="0"/>
          <w:marRight w:val="0"/>
          <w:marTop w:val="240"/>
          <w:marBottom w:val="0"/>
          <w:divBdr>
            <w:top w:val="none" w:sz="0" w:space="0" w:color="auto"/>
            <w:left w:val="none" w:sz="0" w:space="0" w:color="auto"/>
            <w:bottom w:val="none" w:sz="0" w:space="0" w:color="auto"/>
            <w:right w:val="none" w:sz="0" w:space="0" w:color="auto"/>
          </w:divBdr>
          <w:divsChild>
            <w:div w:id="1031953622">
              <w:marLeft w:val="0"/>
              <w:marRight w:val="0"/>
              <w:marTop w:val="0"/>
              <w:marBottom w:val="0"/>
              <w:divBdr>
                <w:top w:val="none" w:sz="0" w:space="0" w:color="auto"/>
                <w:left w:val="none" w:sz="0" w:space="0" w:color="auto"/>
                <w:bottom w:val="none" w:sz="0" w:space="0" w:color="auto"/>
                <w:right w:val="none" w:sz="0" w:space="0" w:color="auto"/>
              </w:divBdr>
              <w:divsChild>
                <w:div w:id="134220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584307">
          <w:marLeft w:val="0"/>
          <w:marRight w:val="0"/>
          <w:marTop w:val="240"/>
          <w:marBottom w:val="0"/>
          <w:divBdr>
            <w:top w:val="none" w:sz="0" w:space="0" w:color="auto"/>
            <w:left w:val="none" w:sz="0" w:space="0" w:color="auto"/>
            <w:bottom w:val="none" w:sz="0" w:space="0" w:color="auto"/>
            <w:right w:val="none" w:sz="0" w:space="0" w:color="auto"/>
          </w:divBdr>
          <w:divsChild>
            <w:div w:id="326976688">
              <w:marLeft w:val="0"/>
              <w:marRight w:val="0"/>
              <w:marTop w:val="0"/>
              <w:marBottom w:val="0"/>
              <w:divBdr>
                <w:top w:val="none" w:sz="0" w:space="0" w:color="auto"/>
                <w:left w:val="none" w:sz="0" w:space="0" w:color="auto"/>
                <w:bottom w:val="none" w:sz="0" w:space="0" w:color="auto"/>
                <w:right w:val="none" w:sz="0" w:space="0" w:color="auto"/>
              </w:divBdr>
              <w:divsChild>
                <w:div w:id="39862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410027">
          <w:marLeft w:val="0"/>
          <w:marRight w:val="0"/>
          <w:marTop w:val="240"/>
          <w:marBottom w:val="0"/>
          <w:divBdr>
            <w:top w:val="none" w:sz="0" w:space="0" w:color="auto"/>
            <w:left w:val="none" w:sz="0" w:space="0" w:color="auto"/>
            <w:bottom w:val="none" w:sz="0" w:space="0" w:color="auto"/>
            <w:right w:val="none" w:sz="0" w:space="0" w:color="auto"/>
          </w:divBdr>
          <w:divsChild>
            <w:div w:id="817188439">
              <w:marLeft w:val="0"/>
              <w:marRight w:val="0"/>
              <w:marTop w:val="0"/>
              <w:marBottom w:val="0"/>
              <w:divBdr>
                <w:top w:val="none" w:sz="0" w:space="0" w:color="auto"/>
                <w:left w:val="none" w:sz="0" w:space="0" w:color="auto"/>
                <w:bottom w:val="none" w:sz="0" w:space="0" w:color="auto"/>
                <w:right w:val="none" w:sz="0" w:space="0" w:color="auto"/>
              </w:divBdr>
              <w:divsChild>
                <w:div w:id="1429153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509516">
          <w:marLeft w:val="0"/>
          <w:marRight w:val="0"/>
          <w:marTop w:val="240"/>
          <w:marBottom w:val="0"/>
          <w:divBdr>
            <w:top w:val="none" w:sz="0" w:space="0" w:color="auto"/>
            <w:left w:val="none" w:sz="0" w:space="0" w:color="auto"/>
            <w:bottom w:val="none" w:sz="0" w:space="0" w:color="auto"/>
            <w:right w:val="none" w:sz="0" w:space="0" w:color="auto"/>
          </w:divBdr>
          <w:divsChild>
            <w:div w:id="793061330">
              <w:marLeft w:val="0"/>
              <w:marRight w:val="0"/>
              <w:marTop w:val="0"/>
              <w:marBottom w:val="0"/>
              <w:divBdr>
                <w:top w:val="none" w:sz="0" w:space="0" w:color="auto"/>
                <w:left w:val="none" w:sz="0" w:space="0" w:color="auto"/>
                <w:bottom w:val="none" w:sz="0" w:space="0" w:color="auto"/>
                <w:right w:val="none" w:sz="0" w:space="0" w:color="auto"/>
              </w:divBdr>
              <w:divsChild>
                <w:div w:id="958487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15764">
          <w:marLeft w:val="0"/>
          <w:marRight w:val="0"/>
          <w:marTop w:val="240"/>
          <w:marBottom w:val="0"/>
          <w:divBdr>
            <w:top w:val="none" w:sz="0" w:space="0" w:color="auto"/>
            <w:left w:val="none" w:sz="0" w:space="0" w:color="auto"/>
            <w:bottom w:val="none" w:sz="0" w:space="0" w:color="auto"/>
            <w:right w:val="none" w:sz="0" w:space="0" w:color="auto"/>
          </w:divBdr>
          <w:divsChild>
            <w:div w:id="1845589567">
              <w:marLeft w:val="0"/>
              <w:marRight w:val="0"/>
              <w:marTop w:val="0"/>
              <w:marBottom w:val="0"/>
              <w:divBdr>
                <w:top w:val="none" w:sz="0" w:space="0" w:color="auto"/>
                <w:left w:val="none" w:sz="0" w:space="0" w:color="auto"/>
                <w:bottom w:val="none" w:sz="0" w:space="0" w:color="auto"/>
                <w:right w:val="none" w:sz="0" w:space="0" w:color="auto"/>
              </w:divBdr>
              <w:divsChild>
                <w:div w:id="334842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18846">
          <w:marLeft w:val="0"/>
          <w:marRight w:val="0"/>
          <w:marTop w:val="240"/>
          <w:marBottom w:val="0"/>
          <w:divBdr>
            <w:top w:val="none" w:sz="0" w:space="0" w:color="auto"/>
            <w:left w:val="none" w:sz="0" w:space="0" w:color="auto"/>
            <w:bottom w:val="none" w:sz="0" w:space="0" w:color="auto"/>
            <w:right w:val="none" w:sz="0" w:space="0" w:color="auto"/>
          </w:divBdr>
          <w:divsChild>
            <w:div w:id="1666543447">
              <w:marLeft w:val="0"/>
              <w:marRight w:val="0"/>
              <w:marTop w:val="0"/>
              <w:marBottom w:val="0"/>
              <w:divBdr>
                <w:top w:val="none" w:sz="0" w:space="0" w:color="auto"/>
                <w:left w:val="none" w:sz="0" w:space="0" w:color="auto"/>
                <w:bottom w:val="none" w:sz="0" w:space="0" w:color="auto"/>
                <w:right w:val="none" w:sz="0" w:space="0" w:color="auto"/>
              </w:divBdr>
              <w:divsChild>
                <w:div w:id="469907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947630">
          <w:marLeft w:val="0"/>
          <w:marRight w:val="0"/>
          <w:marTop w:val="240"/>
          <w:marBottom w:val="0"/>
          <w:divBdr>
            <w:top w:val="none" w:sz="0" w:space="0" w:color="auto"/>
            <w:left w:val="none" w:sz="0" w:space="0" w:color="auto"/>
            <w:bottom w:val="none" w:sz="0" w:space="0" w:color="auto"/>
            <w:right w:val="none" w:sz="0" w:space="0" w:color="auto"/>
          </w:divBdr>
          <w:divsChild>
            <w:div w:id="47456833">
              <w:marLeft w:val="0"/>
              <w:marRight w:val="0"/>
              <w:marTop w:val="0"/>
              <w:marBottom w:val="0"/>
              <w:divBdr>
                <w:top w:val="none" w:sz="0" w:space="0" w:color="auto"/>
                <w:left w:val="none" w:sz="0" w:space="0" w:color="auto"/>
                <w:bottom w:val="none" w:sz="0" w:space="0" w:color="auto"/>
                <w:right w:val="none" w:sz="0" w:space="0" w:color="auto"/>
              </w:divBdr>
              <w:divsChild>
                <w:div w:id="1341546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008848">
          <w:marLeft w:val="0"/>
          <w:marRight w:val="0"/>
          <w:marTop w:val="240"/>
          <w:marBottom w:val="0"/>
          <w:divBdr>
            <w:top w:val="none" w:sz="0" w:space="0" w:color="auto"/>
            <w:left w:val="none" w:sz="0" w:space="0" w:color="auto"/>
            <w:bottom w:val="none" w:sz="0" w:space="0" w:color="auto"/>
            <w:right w:val="none" w:sz="0" w:space="0" w:color="auto"/>
          </w:divBdr>
          <w:divsChild>
            <w:div w:id="973561053">
              <w:marLeft w:val="0"/>
              <w:marRight w:val="0"/>
              <w:marTop w:val="0"/>
              <w:marBottom w:val="0"/>
              <w:divBdr>
                <w:top w:val="none" w:sz="0" w:space="0" w:color="auto"/>
                <w:left w:val="none" w:sz="0" w:space="0" w:color="auto"/>
                <w:bottom w:val="none" w:sz="0" w:space="0" w:color="auto"/>
                <w:right w:val="none" w:sz="0" w:space="0" w:color="auto"/>
              </w:divBdr>
              <w:divsChild>
                <w:div w:id="1650816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703481">
          <w:marLeft w:val="0"/>
          <w:marRight w:val="0"/>
          <w:marTop w:val="240"/>
          <w:marBottom w:val="0"/>
          <w:divBdr>
            <w:top w:val="none" w:sz="0" w:space="0" w:color="auto"/>
            <w:left w:val="none" w:sz="0" w:space="0" w:color="auto"/>
            <w:bottom w:val="none" w:sz="0" w:space="0" w:color="auto"/>
            <w:right w:val="none" w:sz="0" w:space="0" w:color="auto"/>
          </w:divBdr>
          <w:divsChild>
            <w:div w:id="643509416">
              <w:marLeft w:val="0"/>
              <w:marRight w:val="0"/>
              <w:marTop w:val="0"/>
              <w:marBottom w:val="0"/>
              <w:divBdr>
                <w:top w:val="none" w:sz="0" w:space="0" w:color="auto"/>
                <w:left w:val="none" w:sz="0" w:space="0" w:color="auto"/>
                <w:bottom w:val="none" w:sz="0" w:space="0" w:color="auto"/>
                <w:right w:val="none" w:sz="0" w:space="0" w:color="auto"/>
              </w:divBdr>
              <w:divsChild>
                <w:div w:id="109636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412878">
          <w:marLeft w:val="0"/>
          <w:marRight w:val="0"/>
          <w:marTop w:val="240"/>
          <w:marBottom w:val="0"/>
          <w:divBdr>
            <w:top w:val="none" w:sz="0" w:space="0" w:color="auto"/>
            <w:left w:val="none" w:sz="0" w:space="0" w:color="auto"/>
            <w:bottom w:val="none" w:sz="0" w:space="0" w:color="auto"/>
            <w:right w:val="none" w:sz="0" w:space="0" w:color="auto"/>
          </w:divBdr>
          <w:divsChild>
            <w:div w:id="1193373681">
              <w:marLeft w:val="0"/>
              <w:marRight w:val="0"/>
              <w:marTop w:val="0"/>
              <w:marBottom w:val="0"/>
              <w:divBdr>
                <w:top w:val="none" w:sz="0" w:space="0" w:color="auto"/>
                <w:left w:val="none" w:sz="0" w:space="0" w:color="auto"/>
                <w:bottom w:val="none" w:sz="0" w:space="0" w:color="auto"/>
                <w:right w:val="none" w:sz="0" w:space="0" w:color="auto"/>
              </w:divBdr>
              <w:divsChild>
                <w:div w:id="918715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617959">
          <w:marLeft w:val="0"/>
          <w:marRight w:val="0"/>
          <w:marTop w:val="240"/>
          <w:marBottom w:val="0"/>
          <w:divBdr>
            <w:top w:val="none" w:sz="0" w:space="0" w:color="auto"/>
            <w:left w:val="none" w:sz="0" w:space="0" w:color="auto"/>
            <w:bottom w:val="none" w:sz="0" w:space="0" w:color="auto"/>
            <w:right w:val="none" w:sz="0" w:space="0" w:color="auto"/>
          </w:divBdr>
          <w:divsChild>
            <w:div w:id="100539912">
              <w:marLeft w:val="0"/>
              <w:marRight w:val="0"/>
              <w:marTop w:val="0"/>
              <w:marBottom w:val="0"/>
              <w:divBdr>
                <w:top w:val="none" w:sz="0" w:space="0" w:color="auto"/>
                <w:left w:val="none" w:sz="0" w:space="0" w:color="auto"/>
                <w:bottom w:val="none" w:sz="0" w:space="0" w:color="auto"/>
                <w:right w:val="none" w:sz="0" w:space="0" w:color="auto"/>
              </w:divBdr>
              <w:divsChild>
                <w:div w:id="1153447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561546">
          <w:marLeft w:val="0"/>
          <w:marRight w:val="0"/>
          <w:marTop w:val="240"/>
          <w:marBottom w:val="0"/>
          <w:divBdr>
            <w:top w:val="none" w:sz="0" w:space="0" w:color="auto"/>
            <w:left w:val="none" w:sz="0" w:space="0" w:color="auto"/>
            <w:bottom w:val="none" w:sz="0" w:space="0" w:color="auto"/>
            <w:right w:val="none" w:sz="0" w:space="0" w:color="auto"/>
          </w:divBdr>
          <w:divsChild>
            <w:div w:id="1984849531">
              <w:marLeft w:val="0"/>
              <w:marRight w:val="0"/>
              <w:marTop w:val="0"/>
              <w:marBottom w:val="0"/>
              <w:divBdr>
                <w:top w:val="none" w:sz="0" w:space="0" w:color="auto"/>
                <w:left w:val="none" w:sz="0" w:space="0" w:color="auto"/>
                <w:bottom w:val="none" w:sz="0" w:space="0" w:color="auto"/>
                <w:right w:val="none" w:sz="0" w:space="0" w:color="auto"/>
              </w:divBdr>
              <w:divsChild>
                <w:div w:id="1674917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159515">
          <w:marLeft w:val="0"/>
          <w:marRight w:val="0"/>
          <w:marTop w:val="240"/>
          <w:marBottom w:val="0"/>
          <w:divBdr>
            <w:top w:val="none" w:sz="0" w:space="0" w:color="auto"/>
            <w:left w:val="none" w:sz="0" w:space="0" w:color="auto"/>
            <w:bottom w:val="none" w:sz="0" w:space="0" w:color="auto"/>
            <w:right w:val="none" w:sz="0" w:space="0" w:color="auto"/>
          </w:divBdr>
          <w:divsChild>
            <w:div w:id="249505369">
              <w:marLeft w:val="0"/>
              <w:marRight w:val="0"/>
              <w:marTop w:val="0"/>
              <w:marBottom w:val="0"/>
              <w:divBdr>
                <w:top w:val="none" w:sz="0" w:space="0" w:color="auto"/>
                <w:left w:val="none" w:sz="0" w:space="0" w:color="auto"/>
                <w:bottom w:val="none" w:sz="0" w:space="0" w:color="auto"/>
                <w:right w:val="none" w:sz="0" w:space="0" w:color="auto"/>
              </w:divBdr>
              <w:divsChild>
                <w:div w:id="628701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879876">
          <w:marLeft w:val="0"/>
          <w:marRight w:val="0"/>
          <w:marTop w:val="240"/>
          <w:marBottom w:val="0"/>
          <w:divBdr>
            <w:top w:val="none" w:sz="0" w:space="0" w:color="auto"/>
            <w:left w:val="none" w:sz="0" w:space="0" w:color="auto"/>
            <w:bottom w:val="none" w:sz="0" w:space="0" w:color="auto"/>
            <w:right w:val="none" w:sz="0" w:space="0" w:color="auto"/>
          </w:divBdr>
          <w:divsChild>
            <w:div w:id="1628271977">
              <w:marLeft w:val="0"/>
              <w:marRight w:val="0"/>
              <w:marTop w:val="0"/>
              <w:marBottom w:val="0"/>
              <w:divBdr>
                <w:top w:val="none" w:sz="0" w:space="0" w:color="auto"/>
                <w:left w:val="none" w:sz="0" w:space="0" w:color="auto"/>
                <w:bottom w:val="none" w:sz="0" w:space="0" w:color="auto"/>
                <w:right w:val="none" w:sz="0" w:space="0" w:color="auto"/>
              </w:divBdr>
              <w:divsChild>
                <w:div w:id="422990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967063">
          <w:marLeft w:val="0"/>
          <w:marRight w:val="0"/>
          <w:marTop w:val="240"/>
          <w:marBottom w:val="0"/>
          <w:divBdr>
            <w:top w:val="none" w:sz="0" w:space="0" w:color="auto"/>
            <w:left w:val="none" w:sz="0" w:space="0" w:color="auto"/>
            <w:bottom w:val="none" w:sz="0" w:space="0" w:color="auto"/>
            <w:right w:val="none" w:sz="0" w:space="0" w:color="auto"/>
          </w:divBdr>
          <w:divsChild>
            <w:div w:id="2098911">
              <w:marLeft w:val="0"/>
              <w:marRight w:val="0"/>
              <w:marTop w:val="0"/>
              <w:marBottom w:val="0"/>
              <w:divBdr>
                <w:top w:val="none" w:sz="0" w:space="0" w:color="auto"/>
                <w:left w:val="none" w:sz="0" w:space="0" w:color="auto"/>
                <w:bottom w:val="none" w:sz="0" w:space="0" w:color="auto"/>
                <w:right w:val="none" w:sz="0" w:space="0" w:color="auto"/>
              </w:divBdr>
              <w:divsChild>
                <w:div w:id="62794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867268">
          <w:marLeft w:val="0"/>
          <w:marRight w:val="0"/>
          <w:marTop w:val="240"/>
          <w:marBottom w:val="0"/>
          <w:divBdr>
            <w:top w:val="none" w:sz="0" w:space="0" w:color="auto"/>
            <w:left w:val="none" w:sz="0" w:space="0" w:color="auto"/>
            <w:bottom w:val="none" w:sz="0" w:space="0" w:color="auto"/>
            <w:right w:val="none" w:sz="0" w:space="0" w:color="auto"/>
          </w:divBdr>
          <w:divsChild>
            <w:div w:id="1814909431">
              <w:marLeft w:val="0"/>
              <w:marRight w:val="0"/>
              <w:marTop w:val="0"/>
              <w:marBottom w:val="0"/>
              <w:divBdr>
                <w:top w:val="none" w:sz="0" w:space="0" w:color="auto"/>
                <w:left w:val="none" w:sz="0" w:space="0" w:color="auto"/>
                <w:bottom w:val="none" w:sz="0" w:space="0" w:color="auto"/>
                <w:right w:val="none" w:sz="0" w:space="0" w:color="auto"/>
              </w:divBdr>
              <w:divsChild>
                <w:div w:id="11445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419575">
          <w:marLeft w:val="0"/>
          <w:marRight w:val="0"/>
          <w:marTop w:val="240"/>
          <w:marBottom w:val="0"/>
          <w:divBdr>
            <w:top w:val="none" w:sz="0" w:space="0" w:color="auto"/>
            <w:left w:val="none" w:sz="0" w:space="0" w:color="auto"/>
            <w:bottom w:val="none" w:sz="0" w:space="0" w:color="auto"/>
            <w:right w:val="none" w:sz="0" w:space="0" w:color="auto"/>
          </w:divBdr>
          <w:divsChild>
            <w:div w:id="421923166">
              <w:marLeft w:val="0"/>
              <w:marRight w:val="0"/>
              <w:marTop w:val="0"/>
              <w:marBottom w:val="0"/>
              <w:divBdr>
                <w:top w:val="none" w:sz="0" w:space="0" w:color="auto"/>
                <w:left w:val="none" w:sz="0" w:space="0" w:color="auto"/>
                <w:bottom w:val="none" w:sz="0" w:space="0" w:color="auto"/>
                <w:right w:val="none" w:sz="0" w:space="0" w:color="auto"/>
              </w:divBdr>
              <w:divsChild>
                <w:div w:id="434716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084005">
          <w:marLeft w:val="0"/>
          <w:marRight w:val="0"/>
          <w:marTop w:val="240"/>
          <w:marBottom w:val="0"/>
          <w:divBdr>
            <w:top w:val="none" w:sz="0" w:space="0" w:color="auto"/>
            <w:left w:val="none" w:sz="0" w:space="0" w:color="auto"/>
            <w:bottom w:val="none" w:sz="0" w:space="0" w:color="auto"/>
            <w:right w:val="none" w:sz="0" w:space="0" w:color="auto"/>
          </w:divBdr>
          <w:divsChild>
            <w:div w:id="686752453">
              <w:marLeft w:val="0"/>
              <w:marRight w:val="0"/>
              <w:marTop w:val="0"/>
              <w:marBottom w:val="0"/>
              <w:divBdr>
                <w:top w:val="none" w:sz="0" w:space="0" w:color="auto"/>
                <w:left w:val="none" w:sz="0" w:space="0" w:color="auto"/>
                <w:bottom w:val="none" w:sz="0" w:space="0" w:color="auto"/>
                <w:right w:val="none" w:sz="0" w:space="0" w:color="auto"/>
              </w:divBdr>
              <w:divsChild>
                <w:div w:id="131918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954848">
          <w:marLeft w:val="0"/>
          <w:marRight w:val="0"/>
          <w:marTop w:val="240"/>
          <w:marBottom w:val="0"/>
          <w:divBdr>
            <w:top w:val="none" w:sz="0" w:space="0" w:color="auto"/>
            <w:left w:val="none" w:sz="0" w:space="0" w:color="auto"/>
            <w:bottom w:val="none" w:sz="0" w:space="0" w:color="auto"/>
            <w:right w:val="none" w:sz="0" w:space="0" w:color="auto"/>
          </w:divBdr>
          <w:divsChild>
            <w:div w:id="1503817421">
              <w:marLeft w:val="0"/>
              <w:marRight w:val="0"/>
              <w:marTop w:val="0"/>
              <w:marBottom w:val="0"/>
              <w:divBdr>
                <w:top w:val="none" w:sz="0" w:space="0" w:color="auto"/>
                <w:left w:val="none" w:sz="0" w:space="0" w:color="auto"/>
                <w:bottom w:val="none" w:sz="0" w:space="0" w:color="auto"/>
                <w:right w:val="none" w:sz="0" w:space="0" w:color="auto"/>
              </w:divBdr>
              <w:divsChild>
                <w:div w:id="12185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197105">
          <w:marLeft w:val="0"/>
          <w:marRight w:val="0"/>
          <w:marTop w:val="240"/>
          <w:marBottom w:val="0"/>
          <w:divBdr>
            <w:top w:val="none" w:sz="0" w:space="0" w:color="auto"/>
            <w:left w:val="none" w:sz="0" w:space="0" w:color="auto"/>
            <w:bottom w:val="none" w:sz="0" w:space="0" w:color="auto"/>
            <w:right w:val="none" w:sz="0" w:space="0" w:color="auto"/>
          </w:divBdr>
          <w:divsChild>
            <w:div w:id="1754466941">
              <w:marLeft w:val="0"/>
              <w:marRight w:val="0"/>
              <w:marTop w:val="0"/>
              <w:marBottom w:val="0"/>
              <w:divBdr>
                <w:top w:val="none" w:sz="0" w:space="0" w:color="auto"/>
                <w:left w:val="none" w:sz="0" w:space="0" w:color="auto"/>
                <w:bottom w:val="none" w:sz="0" w:space="0" w:color="auto"/>
                <w:right w:val="none" w:sz="0" w:space="0" w:color="auto"/>
              </w:divBdr>
              <w:divsChild>
                <w:div w:id="1046415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700572">
          <w:marLeft w:val="0"/>
          <w:marRight w:val="0"/>
          <w:marTop w:val="240"/>
          <w:marBottom w:val="0"/>
          <w:divBdr>
            <w:top w:val="none" w:sz="0" w:space="0" w:color="auto"/>
            <w:left w:val="none" w:sz="0" w:space="0" w:color="auto"/>
            <w:bottom w:val="none" w:sz="0" w:space="0" w:color="auto"/>
            <w:right w:val="none" w:sz="0" w:space="0" w:color="auto"/>
          </w:divBdr>
          <w:divsChild>
            <w:div w:id="1946107307">
              <w:marLeft w:val="0"/>
              <w:marRight w:val="0"/>
              <w:marTop w:val="0"/>
              <w:marBottom w:val="0"/>
              <w:divBdr>
                <w:top w:val="none" w:sz="0" w:space="0" w:color="auto"/>
                <w:left w:val="none" w:sz="0" w:space="0" w:color="auto"/>
                <w:bottom w:val="none" w:sz="0" w:space="0" w:color="auto"/>
                <w:right w:val="none" w:sz="0" w:space="0" w:color="auto"/>
              </w:divBdr>
              <w:divsChild>
                <w:div w:id="1535383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552203">
          <w:marLeft w:val="0"/>
          <w:marRight w:val="0"/>
          <w:marTop w:val="240"/>
          <w:marBottom w:val="0"/>
          <w:divBdr>
            <w:top w:val="none" w:sz="0" w:space="0" w:color="auto"/>
            <w:left w:val="none" w:sz="0" w:space="0" w:color="auto"/>
            <w:bottom w:val="none" w:sz="0" w:space="0" w:color="auto"/>
            <w:right w:val="none" w:sz="0" w:space="0" w:color="auto"/>
          </w:divBdr>
          <w:divsChild>
            <w:div w:id="1448812479">
              <w:marLeft w:val="0"/>
              <w:marRight w:val="0"/>
              <w:marTop w:val="0"/>
              <w:marBottom w:val="0"/>
              <w:divBdr>
                <w:top w:val="none" w:sz="0" w:space="0" w:color="auto"/>
                <w:left w:val="none" w:sz="0" w:space="0" w:color="auto"/>
                <w:bottom w:val="none" w:sz="0" w:space="0" w:color="auto"/>
                <w:right w:val="none" w:sz="0" w:space="0" w:color="auto"/>
              </w:divBdr>
              <w:divsChild>
                <w:div w:id="2064986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483525">
          <w:marLeft w:val="0"/>
          <w:marRight w:val="0"/>
          <w:marTop w:val="240"/>
          <w:marBottom w:val="0"/>
          <w:divBdr>
            <w:top w:val="none" w:sz="0" w:space="0" w:color="auto"/>
            <w:left w:val="none" w:sz="0" w:space="0" w:color="auto"/>
            <w:bottom w:val="none" w:sz="0" w:space="0" w:color="auto"/>
            <w:right w:val="none" w:sz="0" w:space="0" w:color="auto"/>
          </w:divBdr>
          <w:divsChild>
            <w:div w:id="1835143465">
              <w:marLeft w:val="0"/>
              <w:marRight w:val="0"/>
              <w:marTop w:val="0"/>
              <w:marBottom w:val="0"/>
              <w:divBdr>
                <w:top w:val="none" w:sz="0" w:space="0" w:color="auto"/>
                <w:left w:val="none" w:sz="0" w:space="0" w:color="auto"/>
                <w:bottom w:val="none" w:sz="0" w:space="0" w:color="auto"/>
                <w:right w:val="none" w:sz="0" w:space="0" w:color="auto"/>
              </w:divBdr>
              <w:divsChild>
                <w:div w:id="30744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060358">
          <w:marLeft w:val="0"/>
          <w:marRight w:val="0"/>
          <w:marTop w:val="240"/>
          <w:marBottom w:val="0"/>
          <w:divBdr>
            <w:top w:val="none" w:sz="0" w:space="0" w:color="auto"/>
            <w:left w:val="none" w:sz="0" w:space="0" w:color="auto"/>
            <w:bottom w:val="none" w:sz="0" w:space="0" w:color="auto"/>
            <w:right w:val="none" w:sz="0" w:space="0" w:color="auto"/>
          </w:divBdr>
          <w:divsChild>
            <w:div w:id="1477258000">
              <w:marLeft w:val="0"/>
              <w:marRight w:val="0"/>
              <w:marTop w:val="0"/>
              <w:marBottom w:val="0"/>
              <w:divBdr>
                <w:top w:val="none" w:sz="0" w:space="0" w:color="auto"/>
                <w:left w:val="none" w:sz="0" w:space="0" w:color="auto"/>
                <w:bottom w:val="none" w:sz="0" w:space="0" w:color="auto"/>
                <w:right w:val="none" w:sz="0" w:space="0" w:color="auto"/>
              </w:divBdr>
              <w:divsChild>
                <w:div w:id="1307320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277649">
          <w:marLeft w:val="0"/>
          <w:marRight w:val="0"/>
          <w:marTop w:val="240"/>
          <w:marBottom w:val="0"/>
          <w:divBdr>
            <w:top w:val="none" w:sz="0" w:space="0" w:color="auto"/>
            <w:left w:val="none" w:sz="0" w:space="0" w:color="auto"/>
            <w:bottom w:val="none" w:sz="0" w:space="0" w:color="auto"/>
            <w:right w:val="none" w:sz="0" w:space="0" w:color="auto"/>
          </w:divBdr>
          <w:divsChild>
            <w:div w:id="517544332">
              <w:marLeft w:val="0"/>
              <w:marRight w:val="0"/>
              <w:marTop w:val="0"/>
              <w:marBottom w:val="0"/>
              <w:divBdr>
                <w:top w:val="none" w:sz="0" w:space="0" w:color="auto"/>
                <w:left w:val="none" w:sz="0" w:space="0" w:color="auto"/>
                <w:bottom w:val="none" w:sz="0" w:space="0" w:color="auto"/>
                <w:right w:val="none" w:sz="0" w:space="0" w:color="auto"/>
              </w:divBdr>
              <w:divsChild>
                <w:div w:id="22749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337849">
          <w:marLeft w:val="0"/>
          <w:marRight w:val="0"/>
          <w:marTop w:val="240"/>
          <w:marBottom w:val="0"/>
          <w:divBdr>
            <w:top w:val="none" w:sz="0" w:space="0" w:color="auto"/>
            <w:left w:val="none" w:sz="0" w:space="0" w:color="auto"/>
            <w:bottom w:val="none" w:sz="0" w:space="0" w:color="auto"/>
            <w:right w:val="none" w:sz="0" w:space="0" w:color="auto"/>
          </w:divBdr>
          <w:divsChild>
            <w:div w:id="1656758176">
              <w:marLeft w:val="0"/>
              <w:marRight w:val="0"/>
              <w:marTop w:val="0"/>
              <w:marBottom w:val="0"/>
              <w:divBdr>
                <w:top w:val="none" w:sz="0" w:space="0" w:color="auto"/>
                <w:left w:val="none" w:sz="0" w:space="0" w:color="auto"/>
                <w:bottom w:val="none" w:sz="0" w:space="0" w:color="auto"/>
                <w:right w:val="none" w:sz="0" w:space="0" w:color="auto"/>
              </w:divBdr>
              <w:divsChild>
                <w:div w:id="1359504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378860">
          <w:marLeft w:val="0"/>
          <w:marRight w:val="0"/>
          <w:marTop w:val="240"/>
          <w:marBottom w:val="0"/>
          <w:divBdr>
            <w:top w:val="none" w:sz="0" w:space="0" w:color="auto"/>
            <w:left w:val="none" w:sz="0" w:space="0" w:color="auto"/>
            <w:bottom w:val="none" w:sz="0" w:space="0" w:color="auto"/>
            <w:right w:val="none" w:sz="0" w:space="0" w:color="auto"/>
          </w:divBdr>
          <w:divsChild>
            <w:div w:id="1968047614">
              <w:marLeft w:val="0"/>
              <w:marRight w:val="0"/>
              <w:marTop w:val="0"/>
              <w:marBottom w:val="0"/>
              <w:divBdr>
                <w:top w:val="none" w:sz="0" w:space="0" w:color="auto"/>
                <w:left w:val="none" w:sz="0" w:space="0" w:color="auto"/>
                <w:bottom w:val="none" w:sz="0" w:space="0" w:color="auto"/>
                <w:right w:val="none" w:sz="0" w:space="0" w:color="auto"/>
              </w:divBdr>
              <w:divsChild>
                <w:div w:id="80238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893806">
          <w:marLeft w:val="0"/>
          <w:marRight w:val="0"/>
          <w:marTop w:val="240"/>
          <w:marBottom w:val="0"/>
          <w:divBdr>
            <w:top w:val="none" w:sz="0" w:space="0" w:color="auto"/>
            <w:left w:val="none" w:sz="0" w:space="0" w:color="auto"/>
            <w:bottom w:val="none" w:sz="0" w:space="0" w:color="auto"/>
            <w:right w:val="none" w:sz="0" w:space="0" w:color="auto"/>
          </w:divBdr>
          <w:divsChild>
            <w:div w:id="1084911661">
              <w:marLeft w:val="0"/>
              <w:marRight w:val="0"/>
              <w:marTop w:val="0"/>
              <w:marBottom w:val="0"/>
              <w:divBdr>
                <w:top w:val="none" w:sz="0" w:space="0" w:color="auto"/>
                <w:left w:val="none" w:sz="0" w:space="0" w:color="auto"/>
                <w:bottom w:val="none" w:sz="0" w:space="0" w:color="auto"/>
                <w:right w:val="none" w:sz="0" w:space="0" w:color="auto"/>
              </w:divBdr>
              <w:divsChild>
                <w:div w:id="91011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80782">
          <w:marLeft w:val="0"/>
          <w:marRight w:val="0"/>
          <w:marTop w:val="240"/>
          <w:marBottom w:val="0"/>
          <w:divBdr>
            <w:top w:val="none" w:sz="0" w:space="0" w:color="auto"/>
            <w:left w:val="none" w:sz="0" w:space="0" w:color="auto"/>
            <w:bottom w:val="none" w:sz="0" w:space="0" w:color="auto"/>
            <w:right w:val="none" w:sz="0" w:space="0" w:color="auto"/>
          </w:divBdr>
          <w:divsChild>
            <w:div w:id="494338972">
              <w:marLeft w:val="0"/>
              <w:marRight w:val="0"/>
              <w:marTop w:val="0"/>
              <w:marBottom w:val="0"/>
              <w:divBdr>
                <w:top w:val="none" w:sz="0" w:space="0" w:color="auto"/>
                <w:left w:val="none" w:sz="0" w:space="0" w:color="auto"/>
                <w:bottom w:val="none" w:sz="0" w:space="0" w:color="auto"/>
                <w:right w:val="none" w:sz="0" w:space="0" w:color="auto"/>
              </w:divBdr>
              <w:divsChild>
                <w:div w:id="204418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641613">
          <w:marLeft w:val="0"/>
          <w:marRight w:val="0"/>
          <w:marTop w:val="240"/>
          <w:marBottom w:val="0"/>
          <w:divBdr>
            <w:top w:val="none" w:sz="0" w:space="0" w:color="auto"/>
            <w:left w:val="none" w:sz="0" w:space="0" w:color="auto"/>
            <w:bottom w:val="none" w:sz="0" w:space="0" w:color="auto"/>
            <w:right w:val="none" w:sz="0" w:space="0" w:color="auto"/>
          </w:divBdr>
          <w:divsChild>
            <w:div w:id="1214467894">
              <w:marLeft w:val="0"/>
              <w:marRight w:val="0"/>
              <w:marTop w:val="0"/>
              <w:marBottom w:val="0"/>
              <w:divBdr>
                <w:top w:val="none" w:sz="0" w:space="0" w:color="auto"/>
                <w:left w:val="none" w:sz="0" w:space="0" w:color="auto"/>
                <w:bottom w:val="none" w:sz="0" w:space="0" w:color="auto"/>
                <w:right w:val="none" w:sz="0" w:space="0" w:color="auto"/>
              </w:divBdr>
              <w:divsChild>
                <w:div w:id="876159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580256">
          <w:marLeft w:val="0"/>
          <w:marRight w:val="0"/>
          <w:marTop w:val="240"/>
          <w:marBottom w:val="0"/>
          <w:divBdr>
            <w:top w:val="none" w:sz="0" w:space="0" w:color="auto"/>
            <w:left w:val="none" w:sz="0" w:space="0" w:color="auto"/>
            <w:bottom w:val="none" w:sz="0" w:space="0" w:color="auto"/>
            <w:right w:val="none" w:sz="0" w:space="0" w:color="auto"/>
          </w:divBdr>
          <w:divsChild>
            <w:div w:id="63111988">
              <w:marLeft w:val="0"/>
              <w:marRight w:val="0"/>
              <w:marTop w:val="0"/>
              <w:marBottom w:val="0"/>
              <w:divBdr>
                <w:top w:val="none" w:sz="0" w:space="0" w:color="auto"/>
                <w:left w:val="none" w:sz="0" w:space="0" w:color="auto"/>
                <w:bottom w:val="none" w:sz="0" w:space="0" w:color="auto"/>
                <w:right w:val="none" w:sz="0" w:space="0" w:color="auto"/>
              </w:divBdr>
              <w:divsChild>
                <w:div w:id="1247766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31335">
          <w:marLeft w:val="0"/>
          <w:marRight w:val="0"/>
          <w:marTop w:val="240"/>
          <w:marBottom w:val="0"/>
          <w:divBdr>
            <w:top w:val="none" w:sz="0" w:space="0" w:color="auto"/>
            <w:left w:val="none" w:sz="0" w:space="0" w:color="auto"/>
            <w:bottom w:val="none" w:sz="0" w:space="0" w:color="auto"/>
            <w:right w:val="none" w:sz="0" w:space="0" w:color="auto"/>
          </w:divBdr>
          <w:divsChild>
            <w:div w:id="990449895">
              <w:marLeft w:val="0"/>
              <w:marRight w:val="0"/>
              <w:marTop w:val="0"/>
              <w:marBottom w:val="0"/>
              <w:divBdr>
                <w:top w:val="none" w:sz="0" w:space="0" w:color="auto"/>
                <w:left w:val="none" w:sz="0" w:space="0" w:color="auto"/>
                <w:bottom w:val="none" w:sz="0" w:space="0" w:color="auto"/>
                <w:right w:val="none" w:sz="0" w:space="0" w:color="auto"/>
              </w:divBdr>
              <w:divsChild>
                <w:div w:id="49423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856967">
          <w:marLeft w:val="0"/>
          <w:marRight w:val="0"/>
          <w:marTop w:val="240"/>
          <w:marBottom w:val="0"/>
          <w:divBdr>
            <w:top w:val="none" w:sz="0" w:space="0" w:color="auto"/>
            <w:left w:val="none" w:sz="0" w:space="0" w:color="auto"/>
            <w:bottom w:val="none" w:sz="0" w:space="0" w:color="auto"/>
            <w:right w:val="none" w:sz="0" w:space="0" w:color="auto"/>
          </w:divBdr>
          <w:divsChild>
            <w:div w:id="198127323">
              <w:marLeft w:val="0"/>
              <w:marRight w:val="0"/>
              <w:marTop w:val="0"/>
              <w:marBottom w:val="0"/>
              <w:divBdr>
                <w:top w:val="none" w:sz="0" w:space="0" w:color="auto"/>
                <w:left w:val="none" w:sz="0" w:space="0" w:color="auto"/>
                <w:bottom w:val="none" w:sz="0" w:space="0" w:color="auto"/>
                <w:right w:val="none" w:sz="0" w:space="0" w:color="auto"/>
              </w:divBdr>
              <w:divsChild>
                <w:div w:id="1509903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492710">
          <w:marLeft w:val="0"/>
          <w:marRight w:val="0"/>
          <w:marTop w:val="240"/>
          <w:marBottom w:val="0"/>
          <w:divBdr>
            <w:top w:val="none" w:sz="0" w:space="0" w:color="auto"/>
            <w:left w:val="none" w:sz="0" w:space="0" w:color="auto"/>
            <w:bottom w:val="none" w:sz="0" w:space="0" w:color="auto"/>
            <w:right w:val="none" w:sz="0" w:space="0" w:color="auto"/>
          </w:divBdr>
          <w:divsChild>
            <w:div w:id="584650769">
              <w:marLeft w:val="0"/>
              <w:marRight w:val="0"/>
              <w:marTop w:val="0"/>
              <w:marBottom w:val="0"/>
              <w:divBdr>
                <w:top w:val="none" w:sz="0" w:space="0" w:color="auto"/>
                <w:left w:val="none" w:sz="0" w:space="0" w:color="auto"/>
                <w:bottom w:val="none" w:sz="0" w:space="0" w:color="auto"/>
                <w:right w:val="none" w:sz="0" w:space="0" w:color="auto"/>
              </w:divBdr>
              <w:divsChild>
                <w:div w:id="1737128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402717">
          <w:marLeft w:val="0"/>
          <w:marRight w:val="0"/>
          <w:marTop w:val="240"/>
          <w:marBottom w:val="0"/>
          <w:divBdr>
            <w:top w:val="none" w:sz="0" w:space="0" w:color="auto"/>
            <w:left w:val="none" w:sz="0" w:space="0" w:color="auto"/>
            <w:bottom w:val="none" w:sz="0" w:space="0" w:color="auto"/>
            <w:right w:val="none" w:sz="0" w:space="0" w:color="auto"/>
          </w:divBdr>
          <w:divsChild>
            <w:div w:id="1684237465">
              <w:marLeft w:val="0"/>
              <w:marRight w:val="0"/>
              <w:marTop w:val="0"/>
              <w:marBottom w:val="0"/>
              <w:divBdr>
                <w:top w:val="none" w:sz="0" w:space="0" w:color="auto"/>
                <w:left w:val="none" w:sz="0" w:space="0" w:color="auto"/>
                <w:bottom w:val="none" w:sz="0" w:space="0" w:color="auto"/>
                <w:right w:val="none" w:sz="0" w:space="0" w:color="auto"/>
              </w:divBdr>
              <w:divsChild>
                <w:div w:id="131748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746580">
          <w:marLeft w:val="0"/>
          <w:marRight w:val="0"/>
          <w:marTop w:val="240"/>
          <w:marBottom w:val="0"/>
          <w:divBdr>
            <w:top w:val="none" w:sz="0" w:space="0" w:color="auto"/>
            <w:left w:val="none" w:sz="0" w:space="0" w:color="auto"/>
            <w:bottom w:val="none" w:sz="0" w:space="0" w:color="auto"/>
            <w:right w:val="none" w:sz="0" w:space="0" w:color="auto"/>
          </w:divBdr>
          <w:divsChild>
            <w:div w:id="448937493">
              <w:marLeft w:val="0"/>
              <w:marRight w:val="0"/>
              <w:marTop w:val="0"/>
              <w:marBottom w:val="0"/>
              <w:divBdr>
                <w:top w:val="none" w:sz="0" w:space="0" w:color="auto"/>
                <w:left w:val="none" w:sz="0" w:space="0" w:color="auto"/>
                <w:bottom w:val="none" w:sz="0" w:space="0" w:color="auto"/>
                <w:right w:val="none" w:sz="0" w:space="0" w:color="auto"/>
              </w:divBdr>
              <w:divsChild>
                <w:div w:id="1598294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301079">
          <w:marLeft w:val="0"/>
          <w:marRight w:val="0"/>
          <w:marTop w:val="240"/>
          <w:marBottom w:val="0"/>
          <w:divBdr>
            <w:top w:val="none" w:sz="0" w:space="0" w:color="auto"/>
            <w:left w:val="none" w:sz="0" w:space="0" w:color="auto"/>
            <w:bottom w:val="none" w:sz="0" w:space="0" w:color="auto"/>
            <w:right w:val="none" w:sz="0" w:space="0" w:color="auto"/>
          </w:divBdr>
          <w:divsChild>
            <w:div w:id="31466599">
              <w:marLeft w:val="0"/>
              <w:marRight w:val="0"/>
              <w:marTop w:val="0"/>
              <w:marBottom w:val="0"/>
              <w:divBdr>
                <w:top w:val="none" w:sz="0" w:space="0" w:color="auto"/>
                <w:left w:val="none" w:sz="0" w:space="0" w:color="auto"/>
                <w:bottom w:val="none" w:sz="0" w:space="0" w:color="auto"/>
                <w:right w:val="none" w:sz="0" w:space="0" w:color="auto"/>
              </w:divBdr>
              <w:divsChild>
                <w:div w:id="65596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930884">
          <w:marLeft w:val="0"/>
          <w:marRight w:val="0"/>
          <w:marTop w:val="240"/>
          <w:marBottom w:val="0"/>
          <w:divBdr>
            <w:top w:val="none" w:sz="0" w:space="0" w:color="auto"/>
            <w:left w:val="none" w:sz="0" w:space="0" w:color="auto"/>
            <w:bottom w:val="none" w:sz="0" w:space="0" w:color="auto"/>
            <w:right w:val="none" w:sz="0" w:space="0" w:color="auto"/>
          </w:divBdr>
          <w:divsChild>
            <w:div w:id="167791737">
              <w:marLeft w:val="0"/>
              <w:marRight w:val="0"/>
              <w:marTop w:val="0"/>
              <w:marBottom w:val="0"/>
              <w:divBdr>
                <w:top w:val="none" w:sz="0" w:space="0" w:color="auto"/>
                <w:left w:val="none" w:sz="0" w:space="0" w:color="auto"/>
                <w:bottom w:val="none" w:sz="0" w:space="0" w:color="auto"/>
                <w:right w:val="none" w:sz="0" w:space="0" w:color="auto"/>
              </w:divBdr>
              <w:divsChild>
                <w:div w:id="49888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265369">
          <w:marLeft w:val="0"/>
          <w:marRight w:val="0"/>
          <w:marTop w:val="240"/>
          <w:marBottom w:val="0"/>
          <w:divBdr>
            <w:top w:val="none" w:sz="0" w:space="0" w:color="auto"/>
            <w:left w:val="none" w:sz="0" w:space="0" w:color="auto"/>
            <w:bottom w:val="none" w:sz="0" w:space="0" w:color="auto"/>
            <w:right w:val="none" w:sz="0" w:space="0" w:color="auto"/>
          </w:divBdr>
          <w:divsChild>
            <w:div w:id="912201557">
              <w:marLeft w:val="0"/>
              <w:marRight w:val="0"/>
              <w:marTop w:val="0"/>
              <w:marBottom w:val="0"/>
              <w:divBdr>
                <w:top w:val="none" w:sz="0" w:space="0" w:color="auto"/>
                <w:left w:val="none" w:sz="0" w:space="0" w:color="auto"/>
                <w:bottom w:val="none" w:sz="0" w:space="0" w:color="auto"/>
                <w:right w:val="none" w:sz="0" w:space="0" w:color="auto"/>
              </w:divBdr>
              <w:divsChild>
                <w:div w:id="123551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984686">
          <w:marLeft w:val="0"/>
          <w:marRight w:val="0"/>
          <w:marTop w:val="240"/>
          <w:marBottom w:val="0"/>
          <w:divBdr>
            <w:top w:val="none" w:sz="0" w:space="0" w:color="auto"/>
            <w:left w:val="none" w:sz="0" w:space="0" w:color="auto"/>
            <w:bottom w:val="none" w:sz="0" w:space="0" w:color="auto"/>
            <w:right w:val="none" w:sz="0" w:space="0" w:color="auto"/>
          </w:divBdr>
          <w:divsChild>
            <w:div w:id="301232114">
              <w:marLeft w:val="0"/>
              <w:marRight w:val="0"/>
              <w:marTop w:val="0"/>
              <w:marBottom w:val="0"/>
              <w:divBdr>
                <w:top w:val="none" w:sz="0" w:space="0" w:color="auto"/>
                <w:left w:val="none" w:sz="0" w:space="0" w:color="auto"/>
                <w:bottom w:val="none" w:sz="0" w:space="0" w:color="auto"/>
                <w:right w:val="none" w:sz="0" w:space="0" w:color="auto"/>
              </w:divBdr>
              <w:divsChild>
                <w:div w:id="1837529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555420">
          <w:marLeft w:val="0"/>
          <w:marRight w:val="0"/>
          <w:marTop w:val="240"/>
          <w:marBottom w:val="0"/>
          <w:divBdr>
            <w:top w:val="none" w:sz="0" w:space="0" w:color="auto"/>
            <w:left w:val="none" w:sz="0" w:space="0" w:color="auto"/>
            <w:bottom w:val="none" w:sz="0" w:space="0" w:color="auto"/>
            <w:right w:val="none" w:sz="0" w:space="0" w:color="auto"/>
          </w:divBdr>
          <w:divsChild>
            <w:div w:id="93212931">
              <w:marLeft w:val="0"/>
              <w:marRight w:val="0"/>
              <w:marTop w:val="0"/>
              <w:marBottom w:val="0"/>
              <w:divBdr>
                <w:top w:val="none" w:sz="0" w:space="0" w:color="auto"/>
                <w:left w:val="none" w:sz="0" w:space="0" w:color="auto"/>
                <w:bottom w:val="none" w:sz="0" w:space="0" w:color="auto"/>
                <w:right w:val="none" w:sz="0" w:space="0" w:color="auto"/>
              </w:divBdr>
              <w:divsChild>
                <w:div w:id="1217165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378751">
          <w:marLeft w:val="0"/>
          <w:marRight w:val="0"/>
          <w:marTop w:val="240"/>
          <w:marBottom w:val="0"/>
          <w:divBdr>
            <w:top w:val="none" w:sz="0" w:space="0" w:color="auto"/>
            <w:left w:val="none" w:sz="0" w:space="0" w:color="auto"/>
            <w:bottom w:val="none" w:sz="0" w:space="0" w:color="auto"/>
            <w:right w:val="none" w:sz="0" w:space="0" w:color="auto"/>
          </w:divBdr>
          <w:divsChild>
            <w:div w:id="685256424">
              <w:marLeft w:val="0"/>
              <w:marRight w:val="0"/>
              <w:marTop w:val="0"/>
              <w:marBottom w:val="0"/>
              <w:divBdr>
                <w:top w:val="none" w:sz="0" w:space="0" w:color="auto"/>
                <w:left w:val="none" w:sz="0" w:space="0" w:color="auto"/>
                <w:bottom w:val="none" w:sz="0" w:space="0" w:color="auto"/>
                <w:right w:val="none" w:sz="0" w:space="0" w:color="auto"/>
              </w:divBdr>
              <w:divsChild>
                <w:div w:id="188193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448979">
          <w:marLeft w:val="0"/>
          <w:marRight w:val="0"/>
          <w:marTop w:val="240"/>
          <w:marBottom w:val="0"/>
          <w:divBdr>
            <w:top w:val="none" w:sz="0" w:space="0" w:color="auto"/>
            <w:left w:val="none" w:sz="0" w:space="0" w:color="auto"/>
            <w:bottom w:val="none" w:sz="0" w:space="0" w:color="auto"/>
            <w:right w:val="none" w:sz="0" w:space="0" w:color="auto"/>
          </w:divBdr>
          <w:divsChild>
            <w:div w:id="1710954363">
              <w:marLeft w:val="0"/>
              <w:marRight w:val="0"/>
              <w:marTop w:val="0"/>
              <w:marBottom w:val="0"/>
              <w:divBdr>
                <w:top w:val="none" w:sz="0" w:space="0" w:color="auto"/>
                <w:left w:val="none" w:sz="0" w:space="0" w:color="auto"/>
                <w:bottom w:val="none" w:sz="0" w:space="0" w:color="auto"/>
                <w:right w:val="none" w:sz="0" w:space="0" w:color="auto"/>
              </w:divBdr>
              <w:divsChild>
                <w:div w:id="1207450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576871">
          <w:marLeft w:val="0"/>
          <w:marRight w:val="0"/>
          <w:marTop w:val="240"/>
          <w:marBottom w:val="0"/>
          <w:divBdr>
            <w:top w:val="none" w:sz="0" w:space="0" w:color="auto"/>
            <w:left w:val="none" w:sz="0" w:space="0" w:color="auto"/>
            <w:bottom w:val="none" w:sz="0" w:space="0" w:color="auto"/>
            <w:right w:val="none" w:sz="0" w:space="0" w:color="auto"/>
          </w:divBdr>
          <w:divsChild>
            <w:div w:id="46614695">
              <w:marLeft w:val="0"/>
              <w:marRight w:val="0"/>
              <w:marTop w:val="0"/>
              <w:marBottom w:val="0"/>
              <w:divBdr>
                <w:top w:val="none" w:sz="0" w:space="0" w:color="auto"/>
                <w:left w:val="none" w:sz="0" w:space="0" w:color="auto"/>
                <w:bottom w:val="none" w:sz="0" w:space="0" w:color="auto"/>
                <w:right w:val="none" w:sz="0" w:space="0" w:color="auto"/>
              </w:divBdr>
              <w:divsChild>
                <w:div w:id="1860463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388251">
          <w:marLeft w:val="0"/>
          <w:marRight w:val="0"/>
          <w:marTop w:val="240"/>
          <w:marBottom w:val="0"/>
          <w:divBdr>
            <w:top w:val="none" w:sz="0" w:space="0" w:color="auto"/>
            <w:left w:val="none" w:sz="0" w:space="0" w:color="auto"/>
            <w:bottom w:val="none" w:sz="0" w:space="0" w:color="auto"/>
            <w:right w:val="none" w:sz="0" w:space="0" w:color="auto"/>
          </w:divBdr>
          <w:divsChild>
            <w:div w:id="857352802">
              <w:marLeft w:val="0"/>
              <w:marRight w:val="0"/>
              <w:marTop w:val="0"/>
              <w:marBottom w:val="0"/>
              <w:divBdr>
                <w:top w:val="none" w:sz="0" w:space="0" w:color="auto"/>
                <w:left w:val="none" w:sz="0" w:space="0" w:color="auto"/>
                <w:bottom w:val="none" w:sz="0" w:space="0" w:color="auto"/>
                <w:right w:val="none" w:sz="0" w:space="0" w:color="auto"/>
              </w:divBdr>
              <w:divsChild>
                <w:div w:id="594024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220716">
          <w:marLeft w:val="0"/>
          <w:marRight w:val="0"/>
          <w:marTop w:val="240"/>
          <w:marBottom w:val="0"/>
          <w:divBdr>
            <w:top w:val="none" w:sz="0" w:space="0" w:color="auto"/>
            <w:left w:val="none" w:sz="0" w:space="0" w:color="auto"/>
            <w:bottom w:val="none" w:sz="0" w:space="0" w:color="auto"/>
            <w:right w:val="none" w:sz="0" w:space="0" w:color="auto"/>
          </w:divBdr>
          <w:divsChild>
            <w:div w:id="128134107">
              <w:marLeft w:val="0"/>
              <w:marRight w:val="0"/>
              <w:marTop w:val="0"/>
              <w:marBottom w:val="0"/>
              <w:divBdr>
                <w:top w:val="none" w:sz="0" w:space="0" w:color="auto"/>
                <w:left w:val="none" w:sz="0" w:space="0" w:color="auto"/>
                <w:bottom w:val="none" w:sz="0" w:space="0" w:color="auto"/>
                <w:right w:val="none" w:sz="0" w:space="0" w:color="auto"/>
              </w:divBdr>
              <w:divsChild>
                <w:div w:id="1285648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009674">
          <w:marLeft w:val="0"/>
          <w:marRight w:val="0"/>
          <w:marTop w:val="240"/>
          <w:marBottom w:val="0"/>
          <w:divBdr>
            <w:top w:val="none" w:sz="0" w:space="0" w:color="auto"/>
            <w:left w:val="none" w:sz="0" w:space="0" w:color="auto"/>
            <w:bottom w:val="none" w:sz="0" w:space="0" w:color="auto"/>
            <w:right w:val="none" w:sz="0" w:space="0" w:color="auto"/>
          </w:divBdr>
          <w:divsChild>
            <w:div w:id="1150051931">
              <w:marLeft w:val="0"/>
              <w:marRight w:val="0"/>
              <w:marTop w:val="0"/>
              <w:marBottom w:val="0"/>
              <w:divBdr>
                <w:top w:val="none" w:sz="0" w:space="0" w:color="auto"/>
                <w:left w:val="none" w:sz="0" w:space="0" w:color="auto"/>
                <w:bottom w:val="none" w:sz="0" w:space="0" w:color="auto"/>
                <w:right w:val="none" w:sz="0" w:space="0" w:color="auto"/>
              </w:divBdr>
              <w:divsChild>
                <w:div w:id="93390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599792">
          <w:marLeft w:val="0"/>
          <w:marRight w:val="0"/>
          <w:marTop w:val="240"/>
          <w:marBottom w:val="0"/>
          <w:divBdr>
            <w:top w:val="none" w:sz="0" w:space="0" w:color="auto"/>
            <w:left w:val="none" w:sz="0" w:space="0" w:color="auto"/>
            <w:bottom w:val="none" w:sz="0" w:space="0" w:color="auto"/>
            <w:right w:val="none" w:sz="0" w:space="0" w:color="auto"/>
          </w:divBdr>
          <w:divsChild>
            <w:div w:id="1502043279">
              <w:marLeft w:val="0"/>
              <w:marRight w:val="0"/>
              <w:marTop w:val="0"/>
              <w:marBottom w:val="0"/>
              <w:divBdr>
                <w:top w:val="none" w:sz="0" w:space="0" w:color="auto"/>
                <w:left w:val="none" w:sz="0" w:space="0" w:color="auto"/>
                <w:bottom w:val="none" w:sz="0" w:space="0" w:color="auto"/>
                <w:right w:val="none" w:sz="0" w:space="0" w:color="auto"/>
              </w:divBdr>
              <w:divsChild>
                <w:div w:id="1346399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229831">
          <w:marLeft w:val="0"/>
          <w:marRight w:val="0"/>
          <w:marTop w:val="240"/>
          <w:marBottom w:val="0"/>
          <w:divBdr>
            <w:top w:val="none" w:sz="0" w:space="0" w:color="auto"/>
            <w:left w:val="none" w:sz="0" w:space="0" w:color="auto"/>
            <w:bottom w:val="none" w:sz="0" w:space="0" w:color="auto"/>
            <w:right w:val="none" w:sz="0" w:space="0" w:color="auto"/>
          </w:divBdr>
          <w:divsChild>
            <w:div w:id="119734862">
              <w:marLeft w:val="0"/>
              <w:marRight w:val="0"/>
              <w:marTop w:val="0"/>
              <w:marBottom w:val="0"/>
              <w:divBdr>
                <w:top w:val="none" w:sz="0" w:space="0" w:color="auto"/>
                <w:left w:val="none" w:sz="0" w:space="0" w:color="auto"/>
                <w:bottom w:val="none" w:sz="0" w:space="0" w:color="auto"/>
                <w:right w:val="none" w:sz="0" w:space="0" w:color="auto"/>
              </w:divBdr>
              <w:divsChild>
                <w:div w:id="649675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094472">
          <w:marLeft w:val="0"/>
          <w:marRight w:val="0"/>
          <w:marTop w:val="240"/>
          <w:marBottom w:val="0"/>
          <w:divBdr>
            <w:top w:val="none" w:sz="0" w:space="0" w:color="auto"/>
            <w:left w:val="none" w:sz="0" w:space="0" w:color="auto"/>
            <w:bottom w:val="none" w:sz="0" w:space="0" w:color="auto"/>
            <w:right w:val="none" w:sz="0" w:space="0" w:color="auto"/>
          </w:divBdr>
          <w:divsChild>
            <w:div w:id="1804157378">
              <w:marLeft w:val="0"/>
              <w:marRight w:val="0"/>
              <w:marTop w:val="0"/>
              <w:marBottom w:val="0"/>
              <w:divBdr>
                <w:top w:val="none" w:sz="0" w:space="0" w:color="auto"/>
                <w:left w:val="none" w:sz="0" w:space="0" w:color="auto"/>
                <w:bottom w:val="none" w:sz="0" w:space="0" w:color="auto"/>
                <w:right w:val="none" w:sz="0" w:space="0" w:color="auto"/>
              </w:divBdr>
              <w:divsChild>
                <w:div w:id="163637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046957">
          <w:marLeft w:val="0"/>
          <w:marRight w:val="0"/>
          <w:marTop w:val="240"/>
          <w:marBottom w:val="0"/>
          <w:divBdr>
            <w:top w:val="none" w:sz="0" w:space="0" w:color="auto"/>
            <w:left w:val="none" w:sz="0" w:space="0" w:color="auto"/>
            <w:bottom w:val="none" w:sz="0" w:space="0" w:color="auto"/>
            <w:right w:val="none" w:sz="0" w:space="0" w:color="auto"/>
          </w:divBdr>
          <w:divsChild>
            <w:div w:id="1230312788">
              <w:marLeft w:val="0"/>
              <w:marRight w:val="0"/>
              <w:marTop w:val="0"/>
              <w:marBottom w:val="0"/>
              <w:divBdr>
                <w:top w:val="none" w:sz="0" w:space="0" w:color="auto"/>
                <w:left w:val="none" w:sz="0" w:space="0" w:color="auto"/>
                <w:bottom w:val="none" w:sz="0" w:space="0" w:color="auto"/>
                <w:right w:val="none" w:sz="0" w:space="0" w:color="auto"/>
              </w:divBdr>
              <w:divsChild>
                <w:div w:id="1173299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991318">
          <w:marLeft w:val="0"/>
          <w:marRight w:val="0"/>
          <w:marTop w:val="240"/>
          <w:marBottom w:val="0"/>
          <w:divBdr>
            <w:top w:val="none" w:sz="0" w:space="0" w:color="auto"/>
            <w:left w:val="none" w:sz="0" w:space="0" w:color="auto"/>
            <w:bottom w:val="none" w:sz="0" w:space="0" w:color="auto"/>
            <w:right w:val="none" w:sz="0" w:space="0" w:color="auto"/>
          </w:divBdr>
          <w:divsChild>
            <w:div w:id="1208178886">
              <w:marLeft w:val="0"/>
              <w:marRight w:val="0"/>
              <w:marTop w:val="0"/>
              <w:marBottom w:val="0"/>
              <w:divBdr>
                <w:top w:val="none" w:sz="0" w:space="0" w:color="auto"/>
                <w:left w:val="none" w:sz="0" w:space="0" w:color="auto"/>
                <w:bottom w:val="none" w:sz="0" w:space="0" w:color="auto"/>
                <w:right w:val="none" w:sz="0" w:space="0" w:color="auto"/>
              </w:divBdr>
              <w:divsChild>
                <w:div w:id="50011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838064">
          <w:marLeft w:val="0"/>
          <w:marRight w:val="0"/>
          <w:marTop w:val="240"/>
          <w:marBottom w:val="0"/>
          <w:divBdr>
            <w:top w:val="none" w:sz="0" w:space="0" w:color="auto"/>
            <w:left w:val="none" w:sz="0" w:space="0" w:color="auto"/>
            <w:bottom w:val="none" w:sz="0" w:space="0" w:color="auto"/>
            <w:right w:val="none" w:sz="0" w:space="0" w:color="auto"/>
          </w:divBdr>
          <w:divsChild>
            <w:div w:id="1858228294">
              <w:marLeft w:val="0"/>
              <w:marRight w:val="0"/>
              <w:marTop w:val="0"/>
              <w:marBottom w:val="0"/>
              <w:divBdr>
                <w:top w:val="none" w:sz="0" w:space="0" w:color="auto"/>
                <w:left w:val="none" w:sz="0" w:space="0" w:color="auto"/>
                <w:bottom w:val="none" w:sz="0" w:space="0" w:color="auto"/>
                <w:right w:val="none" w:sz="0" w:space="0" w:color="auto"/>
              </w:divBdr>
              <w:divsChild>
                <w:div w:id="123825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035627">
          <w:marLeft w:val="0"/>
          <w:marRight w:val="0"/>
          <w:marTop w:val="240"/>
          <w:marBottom w:val="0"/>
          <w:divBdr>
            <w:top w:val="none" w:sz="0" w:space="0" w:color="auto"/>
            <w:left w:val="none" w:sz="0" w:space="0" w:color="auto"/>
            <w:bottom w:val="none" w:sz="0" w:space="0" w:color="auto"/>
            <w:right w:val="none" w:sz="0" w:space="0" w:color="auto"/>
          </w:divBdr>
          <w:divsChild>
            <w:div w:id="1628009569">
              <w:marLeft w:val="0"/>
              <w:marRight w:val="0"/>
              <w:marTop w:val="0"/>
              <w:marBottom w:val="0"/>
              <w:divBdr>
                <w:top w:val="none" w:sz="0" w:space="0" w:color="auto"/>
                <w:left w:val="none" w:sz="0" w:space="0" w:color="auto"/>
                <w:bottom w:val="none" w:sz="0" w:space="0" w:color="auto"/>
                <w:right w:val="none" w:sz="0" w:space="0" w:color="auto"/>
              </w:divBdr>
              <w:divsChild>
                <w:div w:id="2036956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859592">
          <w:marLeft w:val="0"/>
          <w:marRight w:val="0"/>
          <w:marTop w:val="240"/>
          <w:marBottom w:val="0"/>
          <w:divBdr>
            <w:top w:val="none" w:sz="0" w:space="0" w:color="auto"/>
            <w:left w:val="none" w:sz="0" w:space="0" w:color="auto"/>
            <w:bottom w:val="none" w:sz="0" w:space="0" w:color="auto"/>
            <w:right w:val="none" w:sz="0" w:space="0" w:color="auto"/>
          </w:divBdr>
          <w:divsChild>
            <w:div w:id="119033673">
              <w:marLeft w:val="0"/>
              <w:marRight w:val="0"/>
              <w:marTop w:val="0"/>
              <w:marBottom w:val="0"/>
              <w:divBdr>
                <w:top w:val="none" w:sz="0" w:space="0" w:color="auto"/>
                <w:left w:val="none" w:sz="0" w:space="0" w:color="auto"/>
                <w:bottom w:val="none" w:sz="0" w:space="0" w:color="auto"/>
                <w:right w:val="none" w:sz="0" w:space="0" w:color="auto"/>
              </w:divBdr>
              <w:divsChild>
                <w:div w:id="34014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135378">
          <w:marLeft w:val="0"/>
          <w:marRight w:val="0"/>
          <w:marTop w:val="240"/>
          <w:marBottom w:val="0"/>
          <w:divBdr>
            <w:top w:val="none" w:sz="0" w:space="0" w:color="auto"/>
            <w:left w:val="none" w:sz="0" w:space="0" w:color="auto"/>
            <w:bottom w:val="none" w:sz="0" w:space="0" w:color="auto"/>
            <w:right w:val="none" w:sz="0" w:space="0" w:color="auto"/>
          </w:divBdr>
          <w:divsChild>
            <w:div w:id="1112941073">
              <w:marLeft w:val="0"/>
              <w:marRight w:val="0"/>
              <w:marTop w:val="0"/>
              <w:marBottom w:val="0"/>
              <w:divBdr>
                <w:top w:val="none" w:sz="0" w:space="0" w:color="auto"/>
                <w:left w:val="none" w:sz="0" w:space="0" w:color="auto"/>
                <w:bottom w:val="none" w:sz="0" w:space="0" w:color="auto"/>
                <w:right w:val="none" w:sz="0" w:space="0" w:color="auto"/>
              </w:divBdr>
              <w:divsChild>
                <w:div w:id="1975063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760835">
          <w:marLeft w:val="0"/>
          <w:marRight w:val="0"/>
          <w:marTop w:val="240"/>
          <w:marBottom w:val="0"/>
          <w:divBdr>
            <w:top w:val="none" w:sz="0" w:space="0" w:color="auto"/>
            <w:left w:val="none" w:sz="0" w:space="0" w:color="auto"/>
            <w:bottom w:val="none" w:sz="0" w:space="0" w:color="auto"/>
            <w:right w:val="none" w:sz="0" w:space="0" w:color="auto"/>
          </w:divBdr>
          <w:divsChild>
            <w:div w:id="647831077">
              <w:marLeft w:val="0"/>
              <w:marRight w:val="0"/>
              <w:marTop w:val="0"/>
              <w:marBottom w:val="0"/>
              <w:divBdr>
                <w:top w:val="none" w:sz="0" w:space="0" w:color="auto"/>
                <w:left w:val="none" w:sz="0" w:space="0" w:color="auto"/>
                <w:bottom w:val="none" w:sz="0" w:space="0" w:color="auto"/>
                <w:right w:val="none" w:sz="0" w:space="0" w:color="auto"/>
              </w:divBdr>
              <w:divsChild>
                <w:div w:id="1309435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8527">
          <w:marLeft w:val="0"/>
          <w:marRight w:val="0"/>
          <w:marTop w:val="240"/>
          <w:marBottom w:val="0"/>
          <w:divBdr>
            <w:top w:val="none" w:sz="0" w:space="0" w:color="auto"/>
            <w:left w:val="none" w:sz="0" w:space="0" w:color="auto"/>
            <w:bottom w:val="none" w:sz="0" w:space="0" w:color="auto"/>
            <w:right w:val="none" w:sz="0" w:space="0" w:color="auto"/>
          </w:divBdr>
          <w:divsChild>
            <w:div w:id="582102102">
              <w:marLeft w:val="0"/>
              <w:marRight w:val="0"/>
              <w:marTop w:val="0"/>
              <w:marBottom w:val="0"/>
              <w:divBdr>
                <w:top w:val="none" w:sz="0" w:space="0" w:color="auto"/>
                <w:left w:val="none" w:sz="0" w:space="0" w:color="auto"/>
                <w:bottom w:val="none" w:sz="0" w:space="0" w:color="auto"/>
                <w:right w:val="none" w:sz="0" w:space="0" w:color="auto"/>
              </w:divBdr>
              <w:divsChild>
                <w:div w:id="1016493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787365">
          <w:marLeft w:val="0"/>
          <w:marRight w:val="0"/>
          <w:marTop w:val="240"/>
          <w:marBottom w:val="0"/>
          <w:divBdr>
            <w:top w:val="none" w:sz="0" w:space="0" w:color="auto"/>
            <w:left w:val="none" w:sz="0" w:space="0" w:color="auto"/>
            <w:bottom w:val="none" w:sz="0" w:space="0" w:color="auto"/>
            <w:right w:val="none" w:sz="0" w:space="0" w:color="auto"/>
          </w:divBdr>
          <w:divsChild>
            <w:div w:id="212348832">
              <w:marLeft w:val="0"/>
              <w:marRight w:val="0"/>
              <w:marTop w:val="0"/>
              <w:marBottom w:val="0"/>
              <w:divBdr>
                <w:top w:val="none" w:sz="0" w:space="0" w:color="auto"/>
                <w:left w:val="none" w:sz="0" w:space="0" w:color="auto"/>
                <w:bottom w:val="none" w:sz="0" w:space="0" w:color="auto"/>
                <w:right w:val="none" w:sz="0" w:space="0" w:color="auto"/>
              </w:divBdr>
              <w:divsChild>
                <w:div w:id="89535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962874">
          <w:marLeft w:val="0"/>
          <w:marRight w:val="0"/>
          <w:marTop w:val="240"/>
          <w:marBottom w:val="0"/>
          <w:divBdr>
            <w:top w:val="none" w:sz="0" w:space="0" w:color="auto"/>
            <w:left w:val="none" w:sz="0" w:space="0" w:color="auto"/>
            <w:bottom w:val="none" w:sz="0" w:space="0" w:color="auto"/>
            <w:right w:val="none" w:sz="0" w:space="0" w:color="auto"/>
          </w:divBdr>
          <w:divsChild>
            <w:div w:id="15135">
              <w:marLeft w:val="0"/>
              <w:marRight w:val="0"/>
              <w:marTop w:val="0"/>
              <w:marBottom w:val="0"/>
              <w:divBdr>
                <w:top w:val="none" w:sz="0" w:space="0" w:color="auto"/>
                <w:left w:val="none" w:sz="0" w:space="0" w:color="auto"/>
                <w:bottom w:val="none" w:sz="0" w:space="0" w:color="auto"/>
                <w:right w:val="none" w:sz="0" w:space="0" w:color="auto"/>
              </w:divBdr>
              <w:divsChild>
                <w:div w:id="1991206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55169">
          <w:marLeft w:val="0"/>
          <w:marRight w:val="0"/>
          <w:marTop w:val="240"/>
          <w:marBottom w:val="0"/>
          <w:divBdr>
            <w:top w:val="none" w:sz="0" w:space="0" w:color="auto"/>
            <w:left w:val="none" w:sz="0" w:space="0" w:color="auto"/>
            <w:bottom w:val="none" w:sz="0" w:space="0" w:color="auto"/>
            <w:right w:val="none" w:sz="0" w:space="0" w:color="auto"/>
          </w:divBdr>
          <w:divsChild>
            <w:div w:id="1168405269">
              <w:marLeft w:val="0"/>
              <w:marRight w:val="0"/>
              <w:marTop w:val="0"/>
              <w:marBottom w:val="0"/>
              <w:divBdr>
                <w:top w:val="none" w:sz="0" w:space="0" w:color="auto"/>
                <w:left w:val="none" w:sz="0" w:space="0" w:color="auto"/>
                <w:bottom w:val="none" w:sz="0" w:space="0" w:color="auto"/>
                <w:right w:val="none" w:sz="0" w:space="0" w:color="auto"/>
              </w:divBdr>
              <w:divsChild>
                <w:div w:id="184007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50889">
          <w:marLeft w:val="0"/>
          <w:marRight w:val="0"/>
          <w:marTop w:val="240"/>
          <w:marBottom w:val="0"/>
          <w:divBdr>
            <w:top w:val="none" w:sz="0" w:space="0" w:color="auto"/>
            <w:left w:val="none" w:sz="0" w:space="0" w:color="auto"/>
            <w:bottom w:val="none" w:sz="0" w:space="0" w:color="auto"/>
            <w:right w:val="none" w:sz="0" w:space="0" w:color="auto"/>
          </w:divBdr>
          <w:divsChild>
            <w:div w:id="566572109">
              <w:marLeft w:val="0"/>
              <w:marRight w:val="0"/>
              <w:marTop w:val="0"/>
              <w:marBottom w:val="0"/>
              <w:divBdr>
                <w:top w:val="none" w:sz="0" w:space="0" w:color="auto"/>
                <w:left w:val="none" w:sz="0" w:space="0" w:color="auto"/>
                <w:bottom w:val="none" w:sz="0" w:space="0" w:color="auto"/>
                <w:right w:val="none" w:sz="0" w:space="0" w:color="auto"/>
              </w:divBdr>
              <w:divsChild>
                <w:div w:id="90965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535859">
          <w:marLeft w:val="0"/>
          <w:marRight w:val="0"/>
          <w:marTop w:val="240"/>
          <w:marBottom w:val="0"/>
          <w:divBdr>
            <w:top w:val="none" w:sz="0" w:space="0" w:color="auto"/>
            <w:left w:val="none" w:sz="0" w:space="0" w:color="auto"/>
            <w:bottom w:val="none" w:sz="0" w:space="0" w:color="auto"/>
            <w:right w:val="none" w:sz="0" w:space="0" w:color="auto"/>
          </w:divBdr>
          <w:divsChild>
            <w:div w:id="1579048448">
              <w:marLeft w:val="0"/>
              <w:marRight w:val="0"/>
              <w:marTop w:val="0"/>
              <w:marBottom w:val="0"/>
              <w:divBdr>
                <w:top w:val="none" w:sz="0" w:space="0" w:color="auto"/>
                <w:left w:val="none" w:sz="0" w:space="0" w:color="auto"/>
                <w:bottom w:val="none" w:sz="0" w:space="0" w:color="auto"/>
                <w:right w:val="none" w:sz="0" w:space="0" w:color="auto"/>
              </w:divBdr>
              <w:divsChild>
                <w:div w:id="646129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200755">
          <w:marLeft w:val="0"/>
          <w:marRight w:val="0"/>
          <w:marTop w:val="240"/>
          <w:marBottom w:val="0"/>
          <w:divBdr>
            <w:top w:val="none" w:sz="0" w:space="0" w:color="auto"/>
            <w:left w:val="none" w:sz="0" w:space="0" w:color="auto"/>
            <w:bottom w:val="none" w:sz="0" w:space="0" w:color="auto"/>
            <w:right w:val="none" w:sz="0" w:space="0" w:color="auto"/>
          </w:divBdr>
          <w:divsChild>
            <w:div w:id="1925186172">
              <w:marLeft w:val="0"/>
              <w:marRight w:val="0"/>
              <w:marTop w:val="0"/>
              <w:marBottom w:val="0"/>
              <w:divBdr>
                <w:top w:val="none" w:sz="0" w:space="0" w:color="auto"/>
                <w:left w:val="none" w:sz="0" w:space="0" w:color="auto"/>
                <w:bottom w:val="none" w:sz="0" w:space="0" w:color="auto"/>
                <w:right w:val="none" w:sz="0" w:space="0" w:color="auto"/>
              </w:divBdr>
              <w:divsChild>
                <w:div w:id="1963077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683377">
          <w:marLeft w:val="0"/>
          <w:marRight w:val="0"/>
          <w:marTop w:val="240"/>
          <w:marBottom w:val="0"/>
          <w:divBdr>
            <w:top w:val="none" w:sz="0" w:space="0" w:color="auto"/>
            <w:left w:val="none" w:sz="0" w:space="0" w:color="auto"/>
            <w:bottom w:val="none" w:sz="0" w:space="0" w:color="auto"/>
            <w:right w:val="none" w:sz="0" w:space="0" w:color="auto"/>
          </w:divBdr>
          <w:divsChild>
            <w:div w:id="1276866922">
              <w:marLeft w:val="0"/>
              <w:marRight w:val="0"/>
              <w:marTop w:val="0"/>
              <w:marBottom w:val="0"/>
              <w:divBdr>
                <w:top w:val="none" w:sz="0" w:space="0" w:color="auto"/>
                <w:left w:val="none" w:sz="0" w:space="0" w:color="auto"/>
                <w:bottom w:val="none" w:sz="0" w:space="0" w:color="auto"/>
                <w:right w:val="none" w:sz="0" w:space="0" w:color="auto"/>
              </w:divBdr>
              <w:divsChild>
                <w:div w:id="2118407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99039">
          <w:marLeft w:val="0"/>
          <w:marRight w:val="0"/>
          <w:marTop w:val="240"/>
          <w:marBottom w:val="0"/>
          <w:divBdr>
            <w:top w:val="none" w:sz="0" w:space="0" w:color="auto"/>
            <w:left w:val="none" w:sz="0" w:space="0" w:color="auto"/>
            <w:bottom w:val="none" w:sz="0" w:space="0" w:color="auto"/>
            <w:right w:val="none" w:sz="0" w:space="0" w:color="auto"/>
          </w:divBdr>
          <w:divsChild>
            <w:div w:id="120465598">
              <w:marLeft w:val="0"/>
              <w:marRight w:val="0"/>
              <w:marTop w:val="0"/>
              <w:marBottom w:val="0"/>
              <w:divBdr>
                <w:top w:val="none" w:sz="0" w:space="0" w:color="auto"/>
                <w:left w:val="none" w:sz="0" w:space="0" w:color="auto"/>
                <w:bottom w:val="none" w:sz="0" w:space="0" w:color="auto"/>
                <w:right w:val="none" w:sz="0" w:space="0" w:color="auto"/>
              </w:divBdr>
              <w:divsChild>
                <w:div w:id="983049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806460">
          <w:marLeft w:val="0"/>
          <w:marRight w:val="0"/>
          <w:marTop w:val="240"/>
          <w:marBottom w:val="0"/>
          <w:divBdr>
            <w:top w:val="none" w:sz="0" w:space="0" w:color="auto"/>
            <w:left w:val="none" w:sz="0" w:space="0" w:color="auto"/>
            <w:bottom w:val="none" w:sz="0" w:space="0" w:color="auto"/>
            <w:right w:val="none" w:sz="0" w:space="0" w:color="auto"/>
          </w:divBdr>
          <w:divsChild>
            <w:div w:id="1517305319">
              <w:marLeft w:val="0"/>
              <w:marRight w:val="0"/>
              <w:marTop w:val="0"/>
              <w:marBottom w:val="0"/>
              <w:divBdr>
                <w:top w:val="none" w:sz="0" w:space="0" w:color="auto"/>
                <w:left w:val="none" w:sz="0" w:space="0" w:color="auto"/>
                <w:bottom w:val="none" w:sz="0" w:space="0" w:color="auto"/>
                <w:right w:val="none" w:sz="0" w:space="0" w:color="auto"/>
              </w:divBdr>
              <w:divsChild>
                <w:div w:id="182481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324313">
          <w:marLeft w:val="0"/>
          <w:marRight w:val="0"/>
          <w:marTop w:val="240"/>
          <w:marBottom w:val="0"/>
          <w:divBdr>
            <w:top w:val="none" w:sz="0" w:space="0" w:color="auto"/>
            <w:left w:val="none" w:sz="0" w:space="0" w:color="auto"/>
            <w:bottom w:val="none" w:sz="0" w:space="0" w:color="auto"/>
            <w:right w:val="none" w:sz="0" w:space="0" w:color="auto"/>
          </w:divBdr>
          <w:divsChild>
            <w:div w:id="1313557534">
              <w:marLeft w:val="0"/>
              <w:marRight w:val="0"/>
              <w:marTop w:val="0"/>
              <w:marBottom w:val="0"/>
              <w:divBdr>
                <w:top w:val="none" w:sz="0" w:space="0" w:color="auto"/>
                <w:left w:val="none" w:sz="0" w:space="0" w:color="auto"/>
                <w:bottom w:val="none" w:sz="0" w:space="0" w:color="auto"/>
                <w:right w:val="none" w:sz="0" w:space="0" w:color="auto"/>
              </w:divBdr>
              <w:divsChild>
                <w:div w:id="252008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461950">
          <w:marLeft w:val="0"/>
          <w:marRight w:val="0"/>
          <w:marTop w:val="240"/>
          <w:marBottom w:val="0"/>
          <w:divBdr>
            <w:top w:val="none" w:sz="0" w:space="0" w:color="auto"/>
            <w:left w:val="none" w:sz="0" w:space="0" w:color="auto"/>
            <w:bottom w:val="none" w:sz="0" w:space="0" w:color="auto"/>
            <w:right w:val="none" w:sz="0" w:space="0" w:color="auto"/>
          </w:divBdr>
          <w:divsChild>
            <w:div w:id="25641229">
              <w:marLeft w:val="0"/>
              <w:marRight w:val="0"/>
              <w:marTop w:val="0"/>
              <w:marBottom w:val="0"/>
              <w:divBdr>
                <w:top w:val="none" w:sz="0" w:space="0" w:color="auto"/>
                <w:left w:val="none" w:sz="0" w:space="0" w:color="auto"/>
                <w:bottom w:val="none" w:sz="0" w:space="0" w:color="auto"/>
                <w:right w:val="none" w:sz="0" w:space="0" w:color="auto"/>
              </w:divBdr>
              <w:divsChild>
                <w:div w:id="50689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129425">
          <w:marLeft w:val="0"/>
          <w:marRight w:val="0"/>
          <w:marTop w:val="240"/>
          <w:marBottom w:val="0"/>
          <w:divBdr>
            <w:top w:val="none" w:sz="0" w:space="0" w:color="auto"/>
            <w:left w:val="none" w:sz="0" w:space="0" w:color="auto"/>
            <w:bottom w:val="none" w:sz="0" w:space="0" w:color="auto"/>
            <w:right w:val="none" w:sz="0" w:space="0" w:color="auto"/>
          </w:divBdr>
          <w:divsChild>
            <w:div w:id="1815950571">
              <w:marLeft w:val="0"/>
              <w:marRight w:val="0"/>
              <w:marTop w:val="0"/>
              <w:marBottom w:val="0"/>
              <w:divBdr>
                <w:top w:val="none" w:sz="0" w:space="0" w:color="auto"/>
                <w:left w:val="none" w:sz="0" w:space="0" w:color="auto"/>
                <w:bottom w:val="none" w:sz="0" w:space="0" w:color="auto"/>
                <w:right w:val="none" w:sz="0" w:space="0" w:color="auto"/>
              </w:divBdr>
              <w:divsChild>
                <w:div w:id="830944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656155">
          <w:marLeft w:val="0"/>
          <w:marRight w:val="0"/>
          <w:marTop w:val="240"/>
          <w:marBottom w:val="0"/>
          <w:divBdr>
            <w:top w:val="none" w:sz="0" w:space="0" w:color="auto"/>
            <w:left w:val="none" w:sz="0" w:space="0" w:color="auto"/>
            <w:bottom w:val="none" w:sz="0" w:space="0" w:color="auto"/>
            <w:right w:val="none" w:sz="0" w:space="0" w:color="auto"/>
          </w:divBdr>
          <w:divsChild>
            <w:div w:id="2024545855">
              <w:marLeft w:val="0"/>
              <w:marRight w:val="0"/>
              <w:marTop w:val="0"/>
              <w:marBottom w:val="0"/>
              <w:divBdr>
                <w:top w:val="none" w:sz="0" w:space="0" w:color="auto"/>
                <w:left w:val="none" w:sz="0" w:space="0" w:color="auto"/>
                <w:bottom w:val="none" w:sz="0" w:space="0" w:color="auto"/>
                <w:right w:val="none" w:sz="0" w:space="0" w:color="auto"/>
              </w:divBdr>
              <w:divsChild>
                <w:div w:id="64497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851096">
          <w:marLeft w:val="0"/>
          <w:marRight w:val="0"/>
          <w:marTop w:val="240"/>
          <w:marBottom w:val="0"/>
          <w:divBdr>
            <w:top w:val="none" w:sz="0" w:space="0" w:color="auto"/>
            <w:left w:val="none" w:sz="0" w:space="0" w:color="auto"/>
            <w:bottom w:val="none" w:sz="0" w:space="0" w:color="auto"/>
            <w:right w:val="none" w:sz="0" w:space="0" w:color="auto"/>
          </w:divBdr>
          <w:divsChild>
            <w:div w:id="1899432360">
              <w:marLeft w:val="0"/>
              <w:marRight w:val="0"/>
              <w:marTop w:val="0"/>
              <w:marBottom w:val="0"/>
              <w:divBdr>
                <w:top w:val="none" w:sz="0" w:space="0" w:color="auto"/>
                <w:left w:val="none" w:sz="0" w:space="0" w:color="auto"/>
                <w:bottom w:val="none" w:sz="0" w:space="0" w:color="auto"/>
                <w:right w:val="none" w:sz="0" w:space="0" w:color="auto"/>
              </w:divBdr>
              <w:divsChild>
                <w:div w:id="765728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043732">
          <w:marLeft w:val="0"/>
          <w:marRight w:val="0"/>
          <w:marTop w:val="240"/>
          <w:marBottom w:val="0"/>
          <w:divBdr>
            <w:top w:val="none" w:sz="0" w:space="0" w:color="auto"/>
            <w:left w:val="none" w:sz="0" w:space="0" w:color="auto"/>
            <w:bottom w:val="none" w:sz="0" w:space="0" w:color="auto"/>
            <w:right w:val="none" w:sz="0" w:space="0" w:color="auto"/>
          </w:divBdr>
          <w:divsChild>
            <w:div w:id="2098594171">
              <w:marLeft w:val="0"/>
              <w:marRight w:val="0"/>
              <w:marTop w:val="0"/>
              <w:marBottom w:val="0"/>
              <w:divBdr>
                <w:top w:val="none" w:sz="0" w:space="0" w:color="auto"/>
                <w:left w:val="none" w:sz="0" w:space="0" w:color="auto"/>
                <w:bottom w:val="none" w:sz="0" w:space="0" w:color="auto"/>
                <w:right w:val="none" w:sz="0" w:space="0" w:color="auto"/>
              </w:divBdr>
              <w:divsChild>
                <w:div w:id="62812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785954">
          <w:marLeft w:val="0"/>
          <w:marRight w:val="0"/>
          <w:marTop w:val="240"/>
          <w:marBottom w:val="0"/>
          <w:divBdr>
            <w:top w:val="none" w:sz="0" w:space="0" w:color="auto"/>
            <w:left w:val="none" w:sz="0" w:space="0" w:color="auto"/>
            <w:bottom w:val="none" w:sz="0" w:space="0" w:color="auto"/>
            <w:right w:val="none" w:sz="0" w:space="0" w:color="auto"/>
          </w:divBdr>
          <w:divsChild>
            <w:div w:id="1211458580">
              <w:marLeft w:val="0"/>
              <w:marRight w:val="0"/>
              <w:marTop w:val="0"/>
              <w:marBottom w:val="0"/>
              <w:divBdr>
                <w:top w:val="none" w:sz="0" w:space="0" w:color="auto"/>
                <w:left w:val="none" w:sz="0" w:space="0" w:color="auto"/>
                <w:bottom w:val="none" w:sz="0" w:space="0" w:color="auto"/>
                <w:right w:val="none" w:sz="0" w:space="0" w:color="auto"/>
              </w:divBdr>
              <w:divsChild>
                <w:div w:id="1720469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276413">
          <w:marLeft w:val="0"/>
          <w:marRight w:val="0"/>
          <w:marTop w:val="240"/>
          <w:marBottom w:val="0"/>
          <w:divBdr>
            <w:top w:val="none" w:sz="0" w:space="0" w:color="auto"/>
            <w:left w:val="none" w:sz="0" w:space="0" w:color="auto"/>
            <w:bottom w:val="none" w:sz="0" w:space="0" w:color="auto"/>
            <w:right w:val="none" w:sz="0" w:space="0" w:color="auto"/>
          </w:divBdr>
          <w:divsChild>
            <w:div w:id="1560095087">
              <w:marLeft w:val="0"/>
              <w:marRight w:val="0"/>
              <w:marTop w:val="0"/>
              <w:marBottom w:val="0"/>
              <w:divBdr>
                <w:top w:val="none" w:sz="0" w:space="0" w:color="auto"/>
                <w:left w:val="none" w:sz="0" w:space="0" w:color="auto"/>
                <w:bottom w:val="none" w:sz="0" w:space="0" w:color="auto"/>
                <w:right w:val="none" w:sz="0" w:space="0" w:color="auto"/>
              </w:divBdr>
              <w:divsChild>
                <w:div w:id="113652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106495">
          <w:marLeft w:val="0"/>
          <w:marRight w:val="0"/>
          <w:marTop w:val="240"/>
          <w:marBottom w:val="0"/>
          <w:divBdr>
            <w:top w:val="none" w:sz="0" w:space="0" w:color="auto"/>
            <w:left w:val="none" w:sz="0" w:space="0" w:color="auto"/>
            <w:bottom w:val="none" w:sz="0" w:space="0" w:color="auto"/>
            <w:right w:val="none" w:sz="0" w:space="0" w:color="auto"/>
          </w:divBdr>
          <w:divsChild>
            <w:div w:id="807630994">
              <w:marLeft w:val="0"/>
              <w:marRight w:val="0"/>
              <w:marTop w:val="0"/>
              <w:marBottom w:val="0"/>
              <w:divBdr>
                <w:top w:val="none" w:sz="0" w:space="0" w:color="auto"/>
                <w:left w:val="none" w:sz="0" w:space="0" w:color="auto"/>
                <w:bottom w:val="none" w:sz="0" w:space="0" w:color="auto"/>
                <w:right w:val="none" w:sz="0" w:space="0" w:color="auto"/>
              </w:divBdr>
              <w:divsChild>
                <w:div w:id="1173950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265296">
          <w:marLeft w:val="0"/>
          <w:marRight w:val="0"/>
          <w:marTop w:val="240"/>
          <w:marBottom w:val="0"/>
          <w:divBdr>
            <w:top w:val="none" w:sz="0" w:space="0" w:color="auto"/>
            <w:left w:val="none" w:sz="0" w:space="0" w:color="auto"/>
            <w:bottom w:val="none" w:sz="0" w:space="0" w:color="auto"/>
            <w:right w:val="none" w:sz="0" w:space="0" w:color="auto"/>
          </w:divBdr>
          <w:divsChild>
            <w:div w:id="919366889">
              <w:marLeft w:val="0"/>
              <w:marRight w:val="0"/>
              <w:marTop w:val="0"/>
              <w:marBottom w:val="0"/>
              <w:divBdr>
                <w:top w:val="none" w:sz="0" w:space="0" w:color="auto"/>
                <w:left w:val="none" w:sz="0" w:space="0" w:color="auto"/>
                <w:bottom w:val="none" w:sz="0" w:space="0" w:color="auto"/>
                <w:right w:val="none" w:sz="0" w:space="0" w:color="auto"/>
              </w:divBdr>
              <w:divsChild>
                <w:div w:id="11738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808659">
          <w:marLeft w:val="0"/>
          <w:marRight w:val="0"/>
          <w:marTop w:val="240"/>
          <w:marBottom w:val="0"/>
          <w:divBdr>
            <w:top w:val="none" w:sz="0" w:space="0" w:color="auto"/>
            <w:left w:val="none" w:sz="0" w:space="0" w:color="auto"/>
            <w:bottom w:val="none" w:sz="0" w:space="0" w:color="auto"/>
            <w:right w:val="none" w:sz="0" w:space="0" w:color="auto"/>
          </w:divBdr>
          <w:divsChild>
            <w:div w:id="144275309">
              <w:marLeft w:val="0"/>
              <w:marRight w:val="0"/>
              <w:marTop w:val="0"/>
              <w:marBottom w:val="0"/>
              <w:divBdr>
                <w:top w:val="none" w:sz="0" w:space="0" w:color="auto"/>
                <w:left w:val="none" w:sz="0" w:space="0" w:color="auto"/>
                <w:bottom w:val="none" w:sz="0" w:space="0" w:color="auto"/>
                <w:right w:val="none" w:sz="0" w:space="0" w:color="auto"/>
              </w:divBdr>
              <w:divsChild>
                <w:div w:id="153110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84091">
          <w:marLeft w:val="0"/>
          <w:marRight w:val="0"/>
          <w:marTop w:val="240"/>
          <w:marBottom w:val="0"/>
          <w:divBdr>
            <w:top w:val="none" w:sz="0" w:space="0" w:color="auto"/>
            <w:left w:val="none" w:sz="0" w:space="0" w:color="auto"/>
            <w:bottom w:val="none" w:sz="0" w:space="0" w:color="auto"/>
            <w:right w:val="none" w:sz="0" w:space="0" w:color="auto"/>
          </w:divBdr>
          <w:divsChild>
            <w:div w:id="1579173192">
              <w:marLeft w:val="0"/>
              <w:marRight w:val="0"/>
              <w:marTop w:val="0"/>
              <w:marBottom w:val="0"/>
              <w:divBdr>
                <w:top w:val="none" w:sz="0" w:space="0" w:color="auto"/>
                <w:left w:val="none" w:sz="0" w:space="0" w:color="auto"/>
                <w:bottom w:val="none" w:sz="0" w:space="0" w:color="auto"/>
                <w:right w:val="none" w:sz="0" w:space="0" w:color="auto"/>
              </w:divBdr>
              <w:divsChild>
                <w:div w:id="36314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781127">
          <w:marLeft w:val="0"/>
          <w:marRight w:val="0"/>
          <w:marTop w:val="240"/>
          <w:marBottom w:val="0"/>
          <w:divBdr>
            <w:top w:val="none" w:sz="0" w:space="0" w:color="auto"/>
            <w:left w:val="none" w:sz="0" w:space="0" w:color="auto"/>
            <w:bottom w:val="none" w:sz="0" w:space="0" w:color="auto"/>
            <w:right w:val="none" w:sz="0" w:space="0" w:color="auto"/>
          </w:divBdr>
          <w:divsChild>
            <w:div w:id="1270549219">
              <w:marLeft w:val="0"/>
              <w:marRight w:val="0"/>
              <w:marTop w:val="0"/>
              <w:marBottom w:val="0"/>
              <w:divBdr>
                <w:top w:val="none" w:sz="0" w:space="0" w:color="auto"/>
                <w:left w:val="none" w:sz="0" w:space="0" w:color="auto"/>
                <w:bottom w:val="none" w:sz="0" w:space="0" w:color="auto"/>
                <w:right w:val="none" w:sz="0" w:space="0" w:color="auto"/>
              </w:divBdr>
              <w:divsChild>
                <w:div w:id="22445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588838">
          <w:marLeft w:val="0"/>
          <w:marRight w:val="0"/>
          <w:marTop w:val="240"/>
          <w:marBottom w:val="0"/>
          <w:divBdr>
            <w:top w:val="none" w:sz="0" w:space="0" w:color="auto"/>
            <w:left w:val="none" w:sz="0" w:space="0" w:color="auto"/>
            <w:bottom w:val="none" w:sz="0" w:space="0" w:color="auto"/>
            <w:right w:val="none" w:sz="0" w:space="0" w:color="auto"/>
          </w:divBdr>
          <w:divsChild>
            <w:div w:id="1341809289">
              <w:marLeft w:val="0"/>
              <w:marRight w:val="0"/>
              <w:marTop w:val="0"/>
              <w:marBottom w:val="0"/>
              <w:divBdr>
                <w:top w:val="none" w:sz="0" w:space="0" w:color="auto"/>
                <w:left w:val="none" w:sz="0" w:space="0" w:color="auto"/>
                <w:bottom w:val="none" w:sz="0" w:space="0" w:color="auto"/>
                <w:right w:val="none" w:sz="0" w:space="0" w:color="auto"/>
              </w:divBdr>
              <w:divsChild>
                <w:div w:id="1830368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624683">
          <w:marLeft w:val="0"/>
          <w:marRight w:val="0"/>
          <w:marTop w:val="240"/>
          <w:marBottom w:val="0"/>
          <w:divBdr>
            <w:top w:val="none" w:sz="0" w:space="0" w:color="auto"/>
            <w:left w:val="none" w:sz="0" w:space="0" w:color="auto"/>
            <w:bottom w:val="none" w:sz="0" w:space="0" w:color="auto"/>
            <w:right w:val="none" w:sz="0" w:space="0" w:color="auto"/>
          </w:divBdr>
          <w:divsChild>
            <w:div w:id="1150250868">
              <w:marLeft w:val="0"/>
              <w:marRight w:val="0"/>
              <w:marTop w:val="0"/>
              <w:marBottom w:val="0"/>
              <w:divBdr>
                <w:top w:val="none" w:sz="0" w:space="0" w:color="auto"/>
                <w:left w:val="none" w:sz="0" w:space="0" w:color="auto"/>
                <w:bottom w:val="none" w:sz="0" w:space="0" w:color="auto"/>
                <w:right w:val="none" w:sz="0" w:space="0" w:color="auto"/>
              </w:divBdr>
              <w:divsChild>
                <w:div w:id="205872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695926">
          <w:marLeft w:val="0"/>
          <w:marRight w:val="0"/>
          <w:marTop w:val="240"/>
          <w:marBottom w:val="0"/>
          <w:divBdr>
            <w:top w:val="none" w:sz="0" w:space="0" w:color="auto"/>
            <w:left w:val="none" w:sz="0" w:space="0" w:color="auto"/>
            <w:bottom w:val="none" w:sz="0" w:space="0" w:color="auto"/>
            <w:right w:val="none" w:sz="0" w:space="0" w:color="auto"/>
          </w:divBdr>
          <w:divsChild>
            <w:div w:id="2059813970">
              <w:marLeft w:val="0"/>
              <w:marRight w:val="0"/>
              <w:marTop w:val="0"/>
              <w:marBottom w:val="0"/>
              <w:divBdr>
                <w:top w:val="none" w:sz="0" w:space="0" w:color="auto"/>
                <w:left w:val="none" w:sz="0" w:space="0" w:color="auto"/>
                <w:bottom w:val="none" w:sz="0" w:space="0" w:color="auto"/>
                <w:right w:val="none" w:sz="0" w:space="0" w:color="auto"/>
              </w:divBdr>
              <w:divsChild>
                <w:div w:id="694581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960792">
          <w:marLeft w:val="0"/>
          <w:marRight w:val="0"/>
          <w:marTop w:val="240"/>
          <w:marBottom w:val="0"/>
          <w:divBdr>
            <w:top w:val="none" w:sz="0" w:space="0" w:color="auto"/>
            <w:left w:val="none" w:sz="0" w:space="0" w:color="auto"/>
            <w:bottom w:val="none" w:sz="0" w:space="0" w:color="auto"/>
            <w:right w:val="none" w:sz="0" w:space="0" w:color="auto"/>
          </w:divBdr>
          <w:divsChild>
            <w:div w:id="1969119368">
              <w:marLeft w:val="0"/>
              <w:marRight w:val="0"/>
              <w:marTop w:val="0"/>
              <w:marBottom w:val="0"/>
              <w:divBdr>
                <w:top w:val="none" w:sz="0" w:space="0" w:color="auto"/>
                <w:left w:val="none" w:sz="0" w:space="0" w:color="auto"/>
                <w:bottom w:val="none" w:sz="0" w:space="0" w:color="auto"/>
                <w:right w:val="none" w:sz="0" w:space="0" w:color="auto"/>
              </w:divBdr>
              <w:divsChild>
                <w:div w:id="194210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405898">
          <w:marLeft w:val="0"/>
          <w:marRight w:val="0"/>
          <w:marTop w:val="240"/>
          <w:marBottom w:val="0"/>
          <w:divBdr>
            <w:top w:val="none" w:sz="0" w:space="0" w:color="auto"/>
            <w:left w:val="none" w:sz="0" w:space="0" w:color="auto"/>
            <w:bottom w:val="none" w:sz="0" w:space="0" w:color="auto"/>
            <w:right w:val="none" w:sz="0" w:space="0" w:color="auto"/>
          </w:divBdr>
          <w:divsChild>
            <w:div w:id="1439058870">
              <w:marLeft w:val="0"/>
              <w:marRight w:val="0"/>
              <w:marTop w:val="0"/>
              <w:marBottom w:val="0"/>
              <w:divBdr>
                <w:top w:val="none" w:sz="0" w:space="0" w:color="auto"/>
                <w:left w:val="none" w:sz="0" w:space="0" w:color="auto"/>
                <w:bottom w:val="none" w:sz="0" w:space="0" w:color="auto"/>
                <w:right w:val="none" w:sz="0" w:space="0" w:color="auto"/>
              </w:divBdr>
              <w:divsChild>
                <w:div w:id="598682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225075">
          <w:marLeft w:val="0"/>
          <w:marRight w:val="0"/>
          <w:marTop w:val="240"/>
          <w:marBottom w:val="0"/>
          <w:divBdr>
            <w:top w:val="none" w:sz="0" w:space="0" w:color="auto"/>
            <w:left w:val="none" w:sz="0" w:space="0" w:color="auto"/>
            <w:bottom w:val="none" w:sz="0" w:space="0" w:color="auto"/>
            <w:right w:val="none" w:sz="0" w:space="0" w:color="auto"/>
          </w:divBdr>
          <w:divsChild>
            <w:div w:id="683283714">
              <w:marLeft w:val="0"/>
              <w:marRight w:val="0"/>
              <w:marTop w:val="0"/>
              <w:marBottom w:val="0"/>
              <w:divBdr>
                <w:top w:val="none" w:sz="0" w:space="0" w:color="auto"/>
                <w:left w:val="none" w:sz="0" w:space="0" w:color="auto"/>
                <w:bottom w:val="none" w:sz="0" w:space="0" w:color="auto"/>
                <w:right w:val="none" w:sz="0" w:space="0" w:color="auto"/>
              </w:divBdr>
              <w:divsChild>
                <w:div w:id="1845969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066655">
          <w:marLeft w:val="0"/>
          <w:marRight w:val="0"/>
          <w:marTop w:val="240"/>
          <w:marBottom w:val="0"/>
          <w:divBdr>
            <w:top w:val="none" w:sz="0" w:space="0" w:color="auto"/>
            <w:left w:val="none" w:sz="0" w:space="0" w:color="auto"/>
            <w:bottom w:val="none" w:sz="0" w:space="0" w:color="auto"/>
            <w:right w:val="none" w:sz="0" w:space="0" w:color="auto"/>
          </w:divBdr>
          <w:divsChild>
            <w:div w:id="975647469">
              <w:marLeft w:val="0"/>
              <w:marRight w:val="0"/>
              <w:marTop w:val="0"/>
              <w:marBottom w:val="0"/>
              <w:divBdr>
                <w:top w:val="none" w:sz="0" w:space="0" w:color="auto"/>
                <w:left w:val="none" w:sz="0" w:space="0" w:color="auto"/>
                <w:bottom w:val="none" w:sz="0" w:space="0" w:color="auto"/>
                <w:right w:val="none" w:sz="0" w:space="0" w:color="auto"/>
              </w:divBdr>
              <w:divsChild>
                <w:div w:id="1403068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00196">
          <w:marLeft w:val="0"/>
          <w:marRight w:val="0"/>
          <w:marTop w:val="240"/>
          <w:marBottom w:val="0"/>
          <w:divBdr>
            <w:top w:val="none" w:sz="0" w:space="0" w:color="auto"/>
            <w:left w:val="none" w:sz="0" w:space="0" w:color="auto"/>
            <w:bottom w:val="none" w:sz="0" w:space="0" w:color="auto"/>
            <w:right w:val="none" w:sz="0" w:space="0" w:color="auto"/>
          </w:divBdr>
          <w:divsChild>
            <w:div w:id="2078163876">
              <w:marLeft w:val="0"/>
              <w:marRight w:val="0"/>
              <w:marTop w:val="0"/>
              <w:marBottom w:val="0"/>
              <w:divBdr>
                <w:top w:val="none" w:sz="0" w:space="0" w:color="auto"/>
                <w:left w:val="none" w:sz="0" w:space="0" w:color="auto"/>
                <w:bottom w:val="none" w:sz="0" w:space="0" w:color="auto"/>
                <w:right w:val="none" w:sz="0" w:space="0" w:color="auto"/>
              </w:divBdr>
              <w:divsChild>
                <w:div w:id="1208637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182667">
          <w:marLeft w:val="0"/>
          <w:marRight w:val="0"/>
          <w:marTop w:val="240"/>
          <w:marBottom w:val="0"/>
          <w:divBdr>
            <w:top w:val="none" w:sz="0" w:space="0" w:color="auto"/>
            <w:left w:val="none" w:sz="0" w:space="0" w:color="auto"/>
            <w:bottom w:val="none" w:sz="0" w:space="0" w:color="auto"/>
            <w:right w:val="none" w:sz="0" w:space="0" w:color="auto"/>
          </w:divBdr>
          <w:divsChild>
            <w:div w:id="104424126">
              <w:marLeft w:val="0"/>
              <w:marRight w:val="0"/>
              <w:marTop w:val="0"/>
              <w:marBottom w:val="0"/>
              <w:divBdr>
                <w:top w:val="none" w:sz="0" w:space="0" w:color="auto"/>
                <w:left w:val="none" w:sz="0" w:space="0" w:color="auto"/>
                <w:bottom w:val="none" w:sz="0" w:space="0" w:color="auto"/>
                <w:right w:val="none" w:sz="0" w:space="0" w:color="auto"/>
              </w:divBdr>
              <w:divsChild>
                <w:div w:id="51453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943348">
          <w:marLeft w:val="0"/>
          <w:marRight w:val="0"/>
          <w:marTop w:val="240"/>
          <w:marBottom w:val="0"/>
          <w:divBdr>
            <w:top w:val="none" w:sz="0" w:space="0" w:color="auto"/>
            <w:left w:val="none" w:sz="0" w:space="0" w:color="auto"/>
            <w:bottom w:val="none" w:sz="0" w:space="0" w:color="auto"/>
            <w:right w:val="none" w:sz="0" w:space="0" w:color="auto"/>
          </w:divBdr>
          <w:divsChild>
            <w:div w:id="1309938697">
              <w:marLeft w:val="0"/>
              <w:marRight w:val="0"/>
              <w:marTop w:val="0"/>
              <w:marBottom w:val="0"/>
              <w:divBdr>
                <w:top w:val="none" w:sz="0" w:space="0" w:color="auto"/>
                <w:left w:val="none" w:sz="0" w:space="0" w:color="auto"/>
                <w:bottom w:val="none" w:sz="0" w:space="0" w:color="auto"/>
                <w:right w:val="none" w:sz="0" w:space="0" w:color="auto"/>
              </w:divBdr>
              <w:divsChild>
                <w:div w:id="2095852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008072">
          <w:marLeft w:val="0"/>
          <w:marRight w:val="0"/>
          <w:marTop w:val="240"/>
          <w:marBottom w:val="0"/>
          <w:divBdr>
            <w:top w:val="none" w:sz="0" w:space="0" w:color="auto"/>
            <w:left w:val="none" w:sz="0" w:space="0" w:color="auto"/>
            <w:bottom w:val="none" w:sz="0" w:space="0" w:color="auto"/>
            <w:right w:val="none" w:sz="0" w:space="0" w:color="auto"/>
          </w:divBdr>
          <w:divsChild>
            <w:div w:id="2145074806">
              <w:marLeft w:val="0"/>
              <w:marRight w:val="0"/>
              <w:marTop w:val="0"/>
              <w:marBottom w:val="0"/>
              <w:divBdr>
                <w:top w:val="none" w:sz="0" w:space="0" w:color="auto"/>
                <w:left w:val="none" w:sz="0" w:space="0" w:color="auto"/>
                <w:bottom w:val="none" w:sz="0" w:space="0" w:color="auto"/>
                <w:right w:val="none" w:sz="0" w:space="0" w:color="auto"/>
              </w:divBdr>
              <w:divsChild>
                <w:div w:id="130661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795750">
          <w:marLeft w:val="0"/>
          <w:marRight w:val="0"/>
          <w:marTop w:val="240"/>
          <w:marBottom w:val="0"/>
          <w:divBdr>
            <w:top w:val="none" w:sz="0" w:space="0" w:color="auto"/>
            <w:left w:val="none" w:sz="0" w:space="0" w:color="auto"/>
            <w:bottom w:val="none" w:sz="0" w:space="0" w:color="auto"/>
            <w:right w:val="none" w:sz="0" w:space="0" w:color="auto"/>
          </w:divBdr>
          <w:divsChild>
            <w:div w:id="1042435433">
              <w:marLeft w:val="0"/>
              <w:marRight w:val="0"/>
              <w:marTop w:val="0"/>
              <w:marBottom w:val="0"/>
              <w:divBdr>
                <w:top w:val="none" w:sz="0" w:space="0" w:color="auto"/>
                <w:left w:val="none" w:sz="0" w:space="0" w:color="auto"/>
                <w:bottom w:val="none" w:sz="0" w:space="0" w:color="auto"/>
                <w:right w:val="none" w:sz="0" w:space="0" w:color="auto"/>
              </w:divBdr>
              <w:divsChild>
                <w:div w:id="383218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993342">
          <w:marLeft w:val="0"/>
          <w:marRight w:val="0"/>
          <w:marTop w:val="240"/>
          <w:marBottom w:val="0"/>
          <w:divBdr>
            <w:top w:val="none" w:sz="0" w:space="0" w:color="auto"/>
            <w:left w:val="none" w:sz="0" w:space="0" w:color="auto"/>
            <w:bottom w:val="none" w:sz="0" w:space="0" w:color="auto"/>
            <w:right w:val="none" w:sz="0" w:space="0" w:color="auto"/>
          </w:divBdr>
          <w:divsChild>
            <w:div w:id="1664163798">
              <w:marLeft w:val="0"/>
              <w:marRight w:val="0"/>
              <w:marTop w:val="0"/>
              <w:marBottom w:val="0"/>
              <w:divBdr>
                <w:top w:val="none" w:sz="0" w:space="0" w:color="auto"/>
                <w:left w:val="none" w:sz="0" w:space="0" w:color="auto"/>
                <w:bottom w:val="none" w:sz="0" w:space="0" w:color="auto"/>
                <w:right w:val="none" w:sz="0" w:space="0" w:color="auto"/>
              </w:divBdr>
              <w:divsChild>
                <w:div w:id="187276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870424">
          <w:marLeft w:val="0"/>
          <w:marRight w:val="0"/>
          <w:marTop w:val="240"/>
          <w:marBottom w:val="0"/>
          <w:divBdr>
            <w:top w:val="none" w:sz="0" w:space="0" w:color="auto"/>
            <w:left w:val="none" w:sz="0" w:space="0" w:color="auto"/>
            <w:bottom w:val="none" w:sz="0" w:space="0" w:color="auto"/>
            <w:right w:val="none" w:sz="0" w:space="0" w:color="auto"/>
          </w:divBdr>
          <w:divsChild>
            <w:div w:id="675307577">
              <w:marLeft w:val="0"/>
              <w:marRight w:val="0"/>
              <w:marTop w:val="0"/>
              <w:marBottom w:val="0"/>
              <w:divBdr>
                <w:top w:val="none" w:sz="0" w:space="0" w:color="auto"/>
                <w:left w:val="none" w:sz="0" w:space="0" w:color="auto"/>
                <w:bottom w:val="none" w:sz="0" w:space="0" w:color="auto"/>
                <w:right w:val="none" w:sz="0" w:space="0" w:color="auto"/>
              </w:divBdr>
              <w:divsChild>
                <w:div w:id="167375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163947">
          <w:marLeft w:val="0"/>
          <w:marRight w:val="0"/>
          <w:marTop w:val="240"/>
          <w:marBottom w:val="0"/>
          <w:divBdr>
            <w:top w:val="none" w:sz="0" w:space="0" w:color="auto"/>
            <w:left w:val="none" w:sz="0" w:space="0" w:color="auto"/>
            <w:bottom w:val="none" w:sz="0" w:space="0" w:color="auto"/>
            <w:right w:val="none" w:sz="0" w:space="0" w:color="auto"/>
          </w:divBdr>
          <w:divsChild>
            <w:div w:id="811362441">
              <w:marLeft w:val="0"/>
              <w:marRight w:val="0"/>
              <w:marTop w:val="0"/>
              <w:marBottom w:val="0"/>
              <w:divBdr>
                <w:top w:val="none" w:sz="0" w:space="0" w:color="auto"/>
                <w:left w:val="none" w:sz="0" w:space="0" w:color="auto"/>
                <w:bottom w:val="none" w:sz="0" w:space="0" w:color="auto"/>
                <w:right w:val="none" w:sz="0" w:space="0" w:color="auto"/>
              </w:divBdr>
              <w:divsChild>
                <w:div w:id="1186558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414030">
          <w:marLeft w:val="0"/>
          <w:marRight w:val="0"/>
          <w:marTop w:val="240"/>
          <w:marBottom w:val="0"/>
          <w:divBdr>
            <w:top w:val="none" w:sz="0" w:space="0" w:color="auto"/>
            <w:left w:val="none" w:sz="0" w:space="0" w:color="auto"/>
            <w:bottom w:val="none" w:sz="0" w:space="0" w:color="auto"/>
            <w:right w:val="none" w:sz="0" w:space="0" w:color="auto"/>
          </w:divBdr>
          <w:divsChild>
            <w:div w:id="1359089932">
              <w:marLeft w:val="0"/>
              <w:marRight w:val="0"/>
              <w:marTop w:val="0"/>
              <w:marBottom w:val="0"/>
              <w:divBdr>
                <w:top w:val="none" w:sz="0" w:space="0" w:color="auto"/>
                <w:left w:val="none" w:sz="0" w:space="0" w:color="auto"/>
                <w:bottom w:val="none" w:sz="0" w:space="0" w:color="auto"/>
                <w:right w:val="none" w:sz="0" w:space="0" w:color="auto"/>
              </w:divBdr>
              <w:divsChild>
                <w:div w:id="197074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956157">
          <w:marLeft w:val="0"/>
          <w:marRight w:val="0"/>
          <w:marTop w:val="240"/>
          <w:marBottom w:val="0"/>
          <w:divBdr>
            <w:top w:val="none" w:sz="0" w:space="0" w:color="auto"/>
            <w:left w:val="none" w:sz="0" w:space="0" w:color="auto"/>
            <w:bottom w:val="none" w:sz="0" w:space="0" w:color="auto"/>
            <w:right w:val="none" w:sz="0" w:space="0" w:color="auto"/>
          </w:divBdr>
          <w:divsChild>
            <w:div w:id="869221085">
              <w:marLeft w:val="0"/>
              <w:marRight w:val="0"/>
              <w:marTop w:val="0"/>
              <w:marBottom w:val="0"/>
              <w:divBdr>
                <w:top w:val="none" w:sz="0" w:space="0" w:color="auto"/>
                <w:left w:val="none" w:sz="0" w:space="0" w:color="auto"/>
                <w:bottom w:val="none" w:sz="0" w:space="0" w:color="auto"/>
                <w:right w:val="none" w:sz="0" w:space="0" w:color="auto"/>
              </w:divBdr>
              <w:divsChild>
                <w:div w:id="572007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409987">
          <w:marLeft w:val="0"/>
          <w:marRight w:val="0"/>
          <w:marTop w:val="240"/>
          <w:marBottom w:val="0"/>
          <w:divBdr>
            <w:top w:val="none" w:sz="0" w:space="0" w:color="auto"/>
            <w:left w:val="none" w:sz="0" w:space="0" w:color="auto"/>
            <w:bottom w:val="none" w:sz="0" w:space="0" w:color="auto"/>
            <w:right w:val="none" w:sz="0" w:space="0" w:color="auto"/>
          </w:divBdr>
          <w:divsChild>
            <w:div w:id="1881820521">
              <w:marLeft w:val="0"/>
              <w:marRight w:val="0"/>
              <w:marTop w:val="0"/>
              <w:marBottom w:val="0"/>
              <w:divBdr>
                <w:top w:val="none" w:sz="0" w:space="0" w:color="auto"/>
                <w:left w:val="none" w:sz="0" w:space="0" w:color="auto"/>
                <w:bottom w:val="none" w:sz="0" w:space="0" w:color="auto"/>
                <w:right w:val="none" w:sz="0" w:space="0" w:color="auto"/>
              </w:divBdr>
              <w:divsChild>
                <w:div w:id="664476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937879">
          <w:marLeft w:val="0"/>
          <w:marRight w:val="0"/>
          <w:marTop w:val="240"/>
          <w:marBottom w:val="0"/>
          <w:divBdr>
            <w:top w:val="none" w:sz="0" w:space="0" w:color="auto"/>
            <w:left w:val="none" w:sz="0" w:space="0" w:color="auto"/>
            <w:bottom w:val="none" w:sz="0" w:space="0" w:color="auto"/>
            <w:right w:val="none" w:sz="0" w:space="0" w:color="auto"/>
          </w:divBdr>
          <w:divsChild>
            <w:div w:id="1202206863">
              <w:marLeft w:val="0"/>
              <w:marRight w:val="0"/>
              <w:marTop w:val="0"/>
              <w:marBottom w:val="0"/>
              <w:divBdr>
                <w:top w:val="none" w:sz="0" w:space="0" w:color="auto"/>
                <w:left w:val="none" w:sz="0" w:space="0" w:color="auto"/>
                <w:bottom w:val="none" w:sz="0" w:space="0" w:color="auto"/>
                <w:right w:val="none" w:sz="0" w:space="0" w:color="auto"/>
              </w:divBdr>
              <w:divsChild>
                <w:div w:id="1978143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315506">
          <w:marLeft w:val="0"/>
          <w:marRight w:val="0"/>
          <w:marTop w:val="240"/>
          <w:marBottom w:val="0"/>
          <w:divBdr>
            <w:top w:val="none" w:sz="0" w:space="0" w:color="auto"/>
            <w:left w:val="none" w:sz="0" w:space="0" w:color="auto"/>
            <w:bottom w:val="none" w:sz="0" w:space="0" w:color="auto"/>
            <w:right w:val="none" w:sz="0" w:space="0" w:color="auto"/>
          </w:divBdr>
          <w:divsChild>
            <w:div w:id="1121533433">
              <w:marLeft w:val="0"/>
              <w:marRight w:val="0"/>
              <w:marTop w:val="0"/>
              <w:marBottom w:val="0"/>
              <w:divBdr>
                <w:top w:val="none" w:sz="0" w:space="0" w:color="auto"/>
                <w:left w:val="none" w:sz="0" w:space="0" w:color="auto"/>
                <w:bottom w:val="none" w:sz="0" w:space="0" w:color="auto"/>
                <w:right w:val="none" w:sz="0" w:space="0" w:color="auto"/>
              </w:divBdr>
              <w:divsChild>
                <w:div w:id="1445688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787778">
          <w:marLeft w:val="0"/>
          <w:marRight w:val="0"/>
          <w:marTop w:val="240"/>
          <w:marBottom w:val="0"/>
          <w:divBdr>
            <w:top w:val="none" w:sz="0" w:space="0" w:color="auto"/>
            <w:left w:val="none" w:sz="0" w:space="0" w:color="auto"/>
            <w:bottom w:val="none" w:sz="0" w:space="0" w:color="auto"/>
            <w:right w:val="none" w:sz="0" w:space="0" w:color="auto"/>
          </w:divBdr>
          <w:divsChild>
            <w:div w:id="1816217366">
              <w:marLeft w:val="0"/>
              <w:marRight w:val="0"/>
              <w:marTop w:val="0"/>
              <w:marBottom w:val="0"/>
              <w:divBdr>
                <w:top w:val="none" w:sz="0" w:space="0" w:color="auto"/>
                <w:left w:val="none" w:sz="0" w:space="0" w:color="auto"/>
                <w:bottom w:val="none" w:sz="0" w:space="0" w:color="auto"/>
                <w:right w:val="none" w:sz="0" w:space="0" w:color="auto"/>
              </w:divBdr>
              <w:divsChild>
                <w:div w:id="20506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020572">
          <w:marLeft w:val="0"/>
          <w:marRight w:val="0"/>
          <w:marTop w:val="240"/>
          <w:marBottom w:val="0"/>
          <w:divBdr>
            <w:top w:val="none" w:sz="0" w:space="0" w:color="auto"/>
            <w:left w:val="none" w:sz="0" w:space="0" w:color="auto"/>
            <w:bottom w:val="none" w:sz="0" w:space="0" w:color="auto"/>
            <w:right w:val="none" w:sz="0" w:space="0" w:color="auto"/>
          </w:divBdr>
          <w:divsChild>
            <w:div w:id="1319772390">
              <w:marLeft w:val="0"/>
              <w:marRight w:val="0"/>
              <w:marTop w:val="0"/>
              <w:marBottom w:val="0"/>
              <w:divBdr>
                <w:top w:val="none" w:sz="0" w:space="0" w:color="auto"/>
                <w:left w:val="none" w:sz="0" w:space="0" w:color="auto"/>
                <w:bottom w:val="none" w:sz="0" w:space="0" w:color="auto"/>
                <w:right w:val="none" w:sz="0" w:space="0" w:color="auto"/>
              </w:divBdr>
              <w:divsChild>
                <w:div w:id="1316449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459722">
          <w:marLeft w:val="0"/>
          <w:marRight w:val="0"/>
          <w:marTop w:val="240"/>
          <w:marBottom w:val="0"/>
          <w:divBdr>
            <w:top w:val="none" w:sz="0" w:space="0" w:color="auto"/>
            <w:left w:val="none" w:sz="0" w:space="0" w:color="auto"/>
            <w:bottom w:val="none" w:sz="0" w:space="0" w:color="auto"/>
            <w:right w:val="none" w:sz="0" w:space="0" w:color="auto"/>
          </w:divBdr>
          <w:divsChild>
            <w:div w:id="371612265">
              <w:marLeft w:val="0"/>
              <w:marRight w:val="0"/>
              <w:marTop w:val="0"/>
              <w:marBottom w:val="0"/>
              <w:divBdr>
                <w:top w:val="none" w:sz="0" w:space="0" w:color="auto"/>
                <w:left w:val="none" w:sz="0" w:space="0" w:color="auto"/>
                <w:bottom w:val="none" w:sz="0" w:space="0" w:color="auto"/>
                <w:right w:val="none" w:sz="0" w:space="0" w:color="auto"/>
              </w:divBdr>
              <w:divsChild>
                <w:div w:id="276983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372022">
          <w:marLeft w:val="0"/>
          <w:marRight w:val="0"/>
          <w:marTop w:val="240"/>
          <w:marBottom w:val="0"/>
          <w:divBdr>
            <w:top w:val="none" w:sz="0" w:space="0" w:color="auto"/>
            <w:left w:val="none" w:sz="0" w:space="0" w:color="auto"/>
            <w:bottom w:val="none" w:sz="0" w:space="0" w:color="auto"/>
            <w:right w:val="none" w:sz="0" w:space="0" w:color="auto"/>
          </w:divBdr>
          <w:divsChild>
            <w:div w:id="1848976468">
              <w:marLeft w:val="0"/>
              <w:marRight w:val="0"/>
              <w:marTop w:val="0"/>
              <w:marBottom w:val="0"/>
              <w:divBdr>
                <w:top w:val="none" w:sz="0" w:space="0" w:color="auto"/>
                <w:left w:val="none" w:sz="0" w:space="0" w:color="auto"/>
                <w:bottom w:val="none" w:sz="0" w:space="0" w:color="auto"/>
                <w:right w:val="none" w:sz="0" w:space="0" w:color="auto"/>
              </w:divBdr>
              <w:divsChild>
                <w:div w:id="1886403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201557">
          <w:marLeft w:val="0"/>
          <w:marRight w:val="0"/>
          <w:marTop w:val="240"/>
          <w:marBottom w:val="0"/>
          <w:divBdr>
            <w:top w:val="none" w:sz="0" w:space="0" w:color="auto"/>
            <w:left w:val="none" w:sz="0" w:space="0" w:color="auto"/>
            <w:bottom w:val="none" w:sz="0" w:space="0" w:color="auto"/>
            <w:right w:val="none" w:sz="0" w:space="0" w:color="auto"/>
          </w:divBdr>
          <w:divsChild>
            <w:div w:id="1878733535">
              <w:marLeft w:val="0"/>
              <w:marRight w:val="0"/>
              <w:marTop w:val="0"/>
              <w:marBottom w:val="0"/>
              <w:divBdr>
                <w:top w:val="none" w:sz="0" w:space="0" w:color="auto"/>
                <w:left w:val="none" w:sz="0" w:space="0" w:color="auto"/>
                <w:bottom w:val="none" w:sz="0" w:space="0" w:color="auto"/>
                <w:right w:val="none" w:sz="0" w:space="0" w:color="auto"/>
              </w:divBdr>
              <w:divsChild>
                <w:div w:id="13849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032459">
          <w:marLeft w:val="0"/>
          <w:marRight w:val="0"/>
          <w:marTop w:val="240"/>
          <w:marBottom w:val="0"/>
          <w:divBdr>
            <w:top w:val="none" w:sz="0" w:space="0" w:color="auto"/>
            <w:left w:val="none" w:sz="0" w:space="0" w:color="auto"/>
            <w:bottom w:val="none" w:sz="0" w:space="0" w:color="auto"/>
            <w:right w:val="none" w:sz="0" w:space="0" w:color="auto"/>
          </w:divBdr>
          <w:divsChild>
            <w:div w:id="1129710234">
              <w:marLeft w:val="0"/>
              <w:marRight w:val="0"/>
              <w:marTop w:val="0"/>
              <w:marBottom w:val="0"/>
              <w:divBdr>
                <w:top w:val="none" w:sz="0" w:space="0" w:color="auto"/>
                <w:left w:val="none" w:sz="0" w:space="0" w:color="auto"/>
                <w:bottom w:val="none" w:sz="0" w:space="0" w:color="auto"/>
                <w:right w:val="none" w:sz="0" w:space="0" w:color="auto"/>
              </w:divBdr>
              <w:divsChild>
                <w:div w:id="144646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71528">
          <w:marLeft w:val="0"/>
          <w:marRight w:val="0"/>
          <w:marTop w:val="240"/>
          <w:marBottom w:val="0"/>
          <w:divBdr>
            <w:top w:val="none" w:sz="0" w:space="0" w:color="auto"/>
            <w:left w:val="none" w:sz="0" w:space="0" w:color="auto"/>
            <w:bottom w:val="none" w:sz="0" w:space="0" w:color="auto"/>
            <w:right w:val="none" w:sz="0" w:space="0" w:color="auto"/>
          </w:divBdr>
          <w:divsChild>
            <w:div w:id="255865409">
              <w:marLeft w:val="0"/>
              <w:marRight w:val="0"/>
              <w:marTop w:val="0"/>
              <w:marBottom w:val="0"/>
              <w:divBdr>
                <w:top w:val="none" w:sz="0" w:space="0" w:color="auto"/>
                <w:left w:val="none" w:sz="0" w:space="0" w:color="auto"/>
                <w:bottom w:val="none" w:sz="0" w:space="0" w:color="auto"/>
                <w:right w:val="none" w:sz="0" w:space="0" w:color="auto"/>
              </w:divBdr>
              <w:divsChild>
                <w:div w:id="12754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293495">
          <w:marLeft w:val="0"/>
          <w:marRight w:val="0"/>
          <w:marTop w:val="240"/>
          <w:marBottom w:val="0"/>
          <w:divBdr>
            <w:top w:val="none" w:sz="0" w:space="0" w:color="auto"/>
            <w:left w:val="none" w:sz="0" w:space="0" w:color="auto"/>
            <w:bottom w:val="none" w:sz="0" w:space="0" w:color="auto"/>
            <w:right w:val="none" w:sz="0" w:space="0" w:color="auto"/>
          </w:divBdr>
          <w:divsChild>
            <w:div w:id="474219789">
              <w:marLeft w:val="0"/>
              <w:marRight w:val="0"/>
              <w:marTop w:val="0"/>
              <w:marBottom w:val="0"/>
              <w:divBdr>
                <w:top w:val="none" w:sz="0" w:space="0" w:color="auto"/>
                <w:left w:val="none" w:sz="0" w:space="0" w:color="auto"/>
                <w:bottom w:val="none" w:sz="0" w:space="0" w:color="auto"/>
                <w:right w:val="none" w:sz="0" w:space="0" w:color="auto"/>
              </w:divBdr>
              <w:divsChild>
                <w:div w:id="1086457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36686">
          <w:marLeft w:val="0"/>
          <w:marRight w:val="0"/>
          <w:marTop w:val="240"/>
          <w:marBottom w:val="0"/>
          <w:divBdr>
            <w:top w:val="none" w:sz="0" w:space="0" w:color="auto"/>
            <w:left w:val="none" w:sz="0" w:space="0" w:color="auto"/>
            <w:bottom w:val="none" w:sz="0" w:space="0" w:color="auto"/>
            <w:right w:val="none" w:sz="0" w:space="0" w:color="auto"/>
          </w:divBdr>
          <w:divsChild>
            <w:div w:id="2129855812">
              <w:marLeft w:val="0"/>
              <w:marRight w:val="0"/>
              <w:marTop w:val="0"/>
              <w:marBottom w:val="0"/>
              <w:divBdr>
                <w:top w:val="none" w:sz="0" w:space="0" w:color="auto"/>
                <w:left w:val="none" w:sz="0" w:space="0" w:color="auto"/>
                <w:bottom w:val="none" w:sz="0" w:space="0" w:color="auto"/>
                <w:right w:val="none" w:sz="0" w:space="0" w:color="auto"/>
              </w:divBdr>
              <w:divsChild>
                <w:div w:id="1701979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208856">
          <w:marLeft w:val="0"/>
          <w:marRight w:val="0"/>
          <w:marTop w:val="240"/>
          <w:marBottom w:val="0"/>
          <w:divBdr>
            <w:top w:val="none" w:sz="0" w:space="0" w:color="auto"/>
            <w:left w:val="none" w:sz="0" w:space="0" w:color="auto"/>
            <w:bottom w:val="none" w:sz="0" w:space="0" w:color="auto"/>
            <w:right w:val="none" w:sz="0" w:space="0" w:color="auto"/>
          </w:divBdr>
          <w:divsChild>
            <w:div w:id="107938522">
              <w:marLeft w:val="0"/>
              <w:marRight w:val="0"/>
              <w:marTop w:val="0"/>
              <w:marBottom w:val="0"/>
              <w:divBdr>
                <w:top w:val="none" w:sz="0" w:space="0" w:color="auto"/>
                <w:left w:val="none" w:sz="0" w:space="0" w:color="auto"/>
                <w:bottom w:val="none" w:sz="0" w:space="0" w:color="auto"/>
                <w:right w:val="none" w:sz="0" w:space="0" w:color="auto"/>
              </w:divBdr>
              <w:divsChild>
                <w:div w:id="255941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880877">
          <w:marLeft w:val="0"/>
          <w:marRight w:val="0"/>
          <w:marTop w:val="240"/>
          <w:marBottom w:val="0"/>
          <w:divBdr>
            <w:top w:val="none" w:sz="0" w:space="0" w:color="auto"/>
            <w:left w:val="none" w:sz="0" w:space="0" w:color="auto"/>
            <w:bottom w:val="none" w:sz="0" w:space="0" w:color="auto"/>
            <w:right w:val="none" w:sz="0" w:space="0" w:color="auto"/>
          </w:divBdr>
          <w:divsChild>
            <w:div w:id="1095401159">
              <w:marLeft w:val="0"/>
              <w:marRight w:val="0"/>
              <w:marTop w:val="0"/>
              <w:marBottom w:val="0"/>
              <w:divBdr>
                <w:top w:val="none" w:sz="0" w:space="0" w:color="auto"/>
                <w:left w:val="none" w:sz="0" w:space="0" w:color="auto"/>
                <w:bottom w:val="none" w:sz="0" w:space="0" w:color="auto"/>
                <w:right w:val="none" w:sz="0" w:space="0" w:color="auto"/>
              </w:divBdr>
              <w:divsChild>
                <w:div w:id="146946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444375">
          <w:marLeft w:val="0"/>
          <w:marRight w:val="0"/>
          <w:marTop w:val="240"/>
          <w:marBottom w:val="0"/>
          <w:divBdr>
            <w:top w:val="none" w:sz="0" w:space="0" w:color="auto"/>
            <w:left w:val="none" w:sz="0" w:space="0" w:color="auto"/>
            <w:bottom w:val="none" w:sz="0" w:space="0" w:color="auto"/>
            <w:right w:val="none" w:sz="0" w:space="0" w:color="auto"/>
          </w:divBdr>
          <w:divsChild>
            <w:div w:id="815610318">
              <w:marLeft w:val="0"/>
              <w:marRight w:val="0"/>
              <w:marTop w:val="0"/>
              <w:marBottom w:val="0"/>
              <w:divBdr>
                <w:top w:val="none" w:sz="0" w:space="0" w:color="auto"/>
                <w:left w:val="none" w:sz="0" w:space="0" w:color="auto"/>
                <w:bottom w:val="none" w:sz="0" w:space="0" w:color="auto"/>
                <w:right w:val="none" w:sz="0" w:space="0" w:color="auto"/>
              </w:divBdr>
              <w:divsChild>
                <w:div w:id="16228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411598">
          <w:marLeft w:val="0"/>
          <w:marRight w:val="0"/>
          <w:marTop w:val="240"/>
          <w:marBottom w:val="0"/>
          <w:divBdr>
            <w:top w:val="none" w:sz="0" w:space="0" w:color="auto"/>
            <w:left w:val="none" w:sz="0" w:space="0" w:color="auto"/>
            <w:bottom w:val="none" w:sz="0" w:space="0" w:color="auto"/>
            <w:right w:val="none" w:sz="0" w:space="0" w:color="auto"/>
          </w:divBdr>
          <w:divsChild>
            <w:div w:id="334190321">
              <w:marLeft w:val="0"/>
              <w:marRight w:val="0"/>
              <w:marTop w:val="0"/>
              <w:marBottom w:val="0"/>
              <w:divBdr>
                <w:top w:val="none" w:sz="0" w:space="0" w:color="auto"/>
                <w:left w:val="none" w:sz="0" w:space="0" w:color="auto"/>
                <w:bottom w:val="none" w:sz="0" w:space="0" w:color="auto"/>
                <w:right w:val="none" w:sz="0" w:space="0" w:color="auto"/>
              </w:divBdr>
              <w:divsChild>
                <w:div w:id="1346592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30455">
          <w:marLeft w:val="0"/>
          <w:marRight w:val="0"/>
          <w:marTop w:val="240"/>
          <w:marBottom w:val="0"/>
          <w:divBdr>
            <w:top w:val="none" w:sz="0" w:space="0" w:color="auto"/>
            <w:left w:val="none" w:sz="0" w:space="0" w:color="auto"/>
            <w:bottom w:val="none" w:sz="0" w:space="0" w:color="auto"/>
            <w:right w:val="none" w:sz="0" w:space="0" w:color="auto"/>
          </w:divBdr>
          <w:divsChild>
            <w:div w:id="1776560671">
              <w:marLeft w:val="0"/>
              <w:marRight w:val="0"/>
              <w:marTop w:val="0"/>
              <w:marBottom w:val="0"/>
              <w:divBdr>
                <w:top w:val="none" w:sz="0" w:space="0" w:color="auto"/>
                <w:left w:val="none" w:sz="0" w:space="0" w:color="auto"/>
                <w:bottom w:val="none" w:sz="0" w:space="0" w:color="auto"/>
                <w:right w:val="none" w:sz="0" w:space="0" w:color="auto"/>
              </w:divBdr>
              <w:divsChild>
                <w:div w:id="1940602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280093">
          <w:marLeft w:val="0"/>
          <w:marRight w:val="0"/>
          <w:marTop w:val="240"/>
          <w:marBottom w:val="0"/>
          <w:divBdr>
            <w:top w:val="none" w:sz="0" w:space="0" w:color="auto"/>
            <w:left w:val="none" w:sz="0" w:space="0" w:color="auto"/>
            <w:bottom w:val="none" w:sz="0" w:space="0" w:color="auto"/>
            <w:right w:val="none" w:sz="0" w:space="0" w:color="auto"/>
          </w:divBdr>
          <w:divsChild>
            <w:div w:id="1660889073">
              <w:marLeft w:val="0"/>
              <w:marRight w:val="0"/>
              <w:marTop w:val="0"/>
              <w:marBottom w:val="0"/>
              <w:divBdr>
                <w:top w:val="none" w:sz="0" w:space="0" w:color="auto"/>
                <w:left w:val="none" w:sz="0" w:space="0" w:color="auto"/>
                <w:bottom w:val="none" w:sz="0" w:space="0" w:color="auto"/>
                <w:right w:val="none" w:sz="0" w:space="0" w:color="auto"/>
              </w:divBdr>
              <w:divsChild>
                <w:div w:id="2104645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499621">
          <w:marLeft w:val="0"/>
          <w:marRight w:val="0"/>
          <w:marTop w:val="240"/>
          <w:marBottom w:val="0"/>
          <w:divBdr>
            <w:top w:val="none" w:sz="0" w:space="0" w:color="auto"/>
            <w:left w:val="none" w:sz="0" w:space="0" w:color="auto"/>
            <w:bottom w:val="none" w:sz="0" w:space="0" w:color="auto"/>
            <w:right w:val="none" w:sz="0" w:space="0" w:color="auto"/>
          </w:divBdr>
          <w:divsChild>
            <w:div w:id="1004626857">
              <w:marLeft w:val="0"/>
              <w:marRight w:val="0"/>
              <w:marTop w:val="0"/>
              <w:marBottom w:val="0"/>
              <w:divBdr>
                <w:top w:val="none" w:sz="0" w:space="0" w:color="auto"/>
                <w:left w:val="none" w:sz="0" w:space="0" w:color="auto"/>
                <w:bottom w:val="none" w:sz="0" w:space="0" w:color="auto"/>
                <w:right w:val="none" w:sz="0" w:space="0" w:color="auto"/>
              </w:divBdr>
              <w:divsChild>
                <w:div w:id="1868325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423708">
          <w:marLeft w:val="0"/>
          <w:marRight w:val="0"/>
          <w:marTop w:val="240"/>
          <w:marBottom w:val="0"/>
          <w:divBdr>
            <w:top w:val="none" w:sz="0" w:space="0" w:color="auto"/>
            <w:left w:val="none" w:sz="0" w:space="0" w:color="auto"/>
            <w:bottom w:val="none" w:sz="0" w:space="0" w:color="auto"/>
            <w:right w:val="none" w:sz="0" w:space="0" w:color="auto"/>
          </w:divBdr>
          <w:divsChild>
            <w:div w:id="201405106">
              <w:marLeft w:val="0"/>
              <w:marRight w:val="0"/>
              <w:marTop w:val="0"/>
              <w:marBottom w:val="0"/>
              <w:divBdr>
                <w:top w:val="none" w:sz="0" w:space="0" w:color="auto"/>
                <w:left w:val="none" w:sz="0" w:space="0" w:color="auto"/>
                <w:bottom w:val="none" w:sz="0" w:space="0" w:color="auto"/>
                <w:right w:val="none" w:sz="0" w:space="0" w:color="auto"/>
              </w:divBdr>
              <w:divsChild>
                <w:div w:id="719481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250236">
          <w:marLeft w:val="0"/>
          <w:marRight w:val="0"/>
          <w:marTop w:val="240"/>
          <w:marBottom w:val="0"/>
          <w:divBdr>
            <w:top w:val="none" w:sz="0" w:space="0" w:color="auto"/>
            <w:left w:val="none" w:sz="0" w:space="0" w:color="auto"/>
            <w:bottom w:val="none" w:sz="0" w:space="0" w:color="auto"/>
            <w:right w:val="none" w:sz="0" w:space="0" w:color="auto"/>
          </w:divBdr>
          <w:divsChild>
            <w:div w:id="2019573903">
              <w:marLeft w:val="0"/>
              <w:marRight w:val="0"/>
              <w:marTop w:val="0"/>
              <w:marBottom w:val="0"/>
              <w:divBdr>
                <w:top w:val="none" w:sz="0" w:space="0" w:color="auto"/>
                <w:left w:val="none" w:sz="0" w:space="0" w:color="auto"/>
                <w:bottom w:val="none" w:sz="0" w:space="0" w:color="auto"/>
                <w:right w:val="none" w:sz="0" w:space="0" w:color="auto"/>
              </w:divBdr>
              <w:divsChild>
                <w:div w:id="679240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726242">
          <w:marLeft w:val="0"/>
          <w:marRight w:val="0"/>
          <w:marTop w:val="240"/>
          <w:marBottom w:val="0"/>
          <w:divBdr>
            <w:top w:val="none" w:sz="0" w:space="0" w:color="auto"/>
            <w:left w:val="none" w:sz="0" w:space="0" w:color="auto"/>
            <w:bottom w:val="none" w:sz="0" w:space="0" w:color="auto"/>
            <w:right w:val="none" w:sz="0" w:space="0" w:color="auto"/>
          </w:divBdr>
          <w:divsChild>
            <w:div w:id="953173410">
              <w:marLeft w:val="0"/>
              <w:marRight w:val="0"/>
              <w:marTop w:val="0"/>
              <w:marBottom w:val="0"/>
              <w:divBdr>
                <w:top w:val="none" w:sz="0" w:space="0" w:color="auto"/>
                <w:left w:val="none" w:sz="0" w:space="0" w:color="auto"/>
                <w:bottom w:val="none" w:sz="0" w:space="0" w:color="auto"/>
                <w:right w:val="none" w:sz="0" w:space="0" w:color="auto"/>
              </w:divBdr>
              <w:divsChild>
                <w:div w:id="569392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987032">
          <w:marLeft w:val="0"/>
          <w:marRight w:val="0"/>
          <w:marTop w:val="240"/>
          <w:marBottom w:val="0"/>
          <w:divBdr>
            <w:top w:val="none" w:sz="0" w:space="0" w:color="auto"/>
            <w:left w:val="none" w:sz="0" w:space="0" w:color="auto"/>
            <w:bottom w:val="none" w:sz="0" w:space="0" w:color="auto"/>
            <w:right w:val="none" w:sz="0" w:space="0" w:color="auto"/>
          </w:divBdr>
          <w:divsChild>
            <w:div w:id="595089626">
              <w:marLeft w:val="0"/>
              <w:marRight w:val="0"/>
              <w:marTop w:val="0"/>
              <w:marBottom w:val="0"/>
              <w:divBdr>
                <w:top w:val="none" w:sz="0" w:space="0" w:color="auto"/>
                <w:left w:val="none" w:sz="0" w:space="0" w:color="auto"/>
                <w:bottom w:val="none" w:sz="0" w:space="0" w:color="auto"/>
                <w:right w:val="none" w:sz="0" w:space="0" w:color="auto"/>
              </w:divBdr>
              <w:divsChild>
                <w:div w:id="1100683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293641">
          <w:marLeft w:val="0"/>
          <w:marRight w:val="0"/>
          <w:marTop w:val="240"/>
          <w:marBottom w:val="0"/>
          <w:divBdr>
            <w:top w:val="none" w:sz="0" w:space="0" w:color="auto"/>
            <w:left w:val="none" w:sz="0" w:space="0" w:color="auto"/>
            <w:bottom w:val="none" w:sz="0" w:space="0" w:color="auto"/>
            <w:right w:val="none" w:sz="0" w:space="0" w:color="auto"/>
          </w:divBdr>
          <w:divsChild>
            <w:div w:id="1522742560">
              <w:marLeft w:val="0"/>
              <w:marRight w:val="0"/>
              <w:marTop w:val="0"/>
              <w:marBottom w:val="0"/>
              <w:divBdr>
                <w:top w:val="none" w:sz="0" w:space="0" w:color="auto"/>
                <w:left w:val="none" w:sz="0" w:space="0" w:color="auto"/>
                <w:bottom w:val="none" w:sz="0" w:space="0" w:color="auto"/>
                <w:right w:val="none" w:sz="0" w:space="0" w:color="auto"/>
              </w:divBdr>
              <w:divsChild>
                <w:div w:id="893545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994977">
          <w:marLeft w:val="0"/>
          <w:marRight w:val="0"/>
          <w:marTop w:val="240"/>
          <w:marBottom w:val="0"/>
          <w:divBdr>
            <w:top w:val="none" w:sz="0" w:space="0" w:color="auto"/>
            <w:left w:val="none" w:sz="0" w:space="0" w:color="auto"/>
            <w:bottom w:val="none" w:sz="0" w:space="0" w:color="auto"/>
            <w:right w:val="none" w:sz="0" w:space="0" w:color="auto"/>
          </w:divBdr>
          <w:divsChild>
            <w:div w:id="1465461444">
              <w:marLeft w:val="0"/>
              <w:marRight w:val="0"/>
              <w:marTop w:val="0"/>
              <w:marBottom w:val="0"/>
              <w:divBdr>
                <w:top w:val="none" w:sz="0" w:space="0" w:color="auto"/>
                <w:left w:val="none" w:sz="0" w:space="0" w:color="auto"/>
                <w:bottom w:val="none" w:sz="0" w:space="0" w:color="auto"/>
                <w:right w:val="none" w:sz="0" w:space="0" w:color="auto"/>
              </w:divBdr>
              <w:divsChild>
                <w:div w:id="91967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339139">
          <w:marLeft w:val="0"/>
          <w:marRight w:val="0"/>
          <w:marTop w:val="240"/>
          <w:marBottom w:val="0"/>
          <w:divBdr>
            <w:top w:val="none" w:sz="0" w:space="0" w:color="auto"/>
            <w:left w:val="none" w:sz="0" w:space="0" w:color="auto"/>
            <w:bottom w:val="none" w:sz="0" w:space="0" w:color="auto"/>
            <w:right w:val="none" w:sz="0" w:space="0" w:color="auto"/>
          </w:divBdr>
          <w:divsChild>
            <w:div w:id="842550540">
              <w:marLeft w:val="0"/>
              <w:marRight w:val="0"/>
              <w:marTop w:val="0"/>
              <w:marBottom w:val="0"/>
              <w:divBdr>
                <w:top w:val="none" w:sz="0" w:space="0" w:color="auto"/>
                <w:left w:val="none" w:sz="0" w:space="0" w:color="auto"/>
                <w:bottom w:val="none" w:sz="0" w:space="0" w:color="auto"/>
                <w:right w:val="none" w:sz="0" w:space="0" w:color="auto"/>
              </w:divBdr>
              <w:divsChild>
                <w:div w:id="1520200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923105">
          <w:marLeft w:val="0"/>
          <w:marRight w:val="0"/>
          <w:marTop w:val="240"/>
          <w:marBottom w:val="0"/>
          <w:divBdr>
            <w:top w:val="none" w:sz="0" w:space="0" w:color="auto"/>
            <w:left w:val="none" w:sz="0" w:space="0" w:color="auto"/>
            <w:bottom w:val="none" w:sz="0" w:space="0" w:color="auto"/>
            <w:right w:val="none" w:sz="0" w:space="0" w:color="auto"/>
          </w:divBdr>
          <w:divsChild>
            <w:div w:id="2120833690">
              <w:marLeft w:val="0"/>
              <w:marRight w:val="0"/>
              <w:marTop w:val="0"/>
              <w:marBottom w:val="0"/>
              <w:divBdr>
                <w:top w:val="none" w:sz="0" w:space="0" w:color="auto"/>
                <w:left w:val="none" w:sz="0" w:space="0" w:color="auto"/>
                <w:bottom w:val="none" w:sz="0" w:space="0" w:color="auto"/>
                <w:right w:val="none" w:sz="0" w:space="0" w:color="auto"/>
              </w:divBdr>
              <w:divsChild>
                <w:div w:id="122701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79393">
          <w:marLeft w:val="0"/>
          <w:marRight w:val="0"/>
          <w:marTop w:val="240"/>
          <w:marBottom w:val="0"/>
          <w:divBdr>
            <w:top w:val="none" w:sz="0" w:space="0" w:color="auto"/>
            <w:left w:val="none" w:sz="0" w:space="0" w:color="auto"/>
            <w:bottom w:val="none" w:sz="0" w:space="0" w:color="auto"/>
            <w:right w:val="none" w:sz="0" w:space="0" w:color="auto"/>
          </w:divBdr>
          <w:divsChild>
            <w:div w:id="2113551466">
              <w:marLeft w:val="0"/>
              <w:marRight w:val="0"/>
              <w:marTop w:val="0"/>
              <w:marBottom w:val="0"/>
              <w:divBdr>
                <w:top w:val="none" w:sz="0" w:space="0" w:color="auto"/>
                <w:left w:val="none" w:sz="0" w:space="0" w:color="auto"/>
                <w:bottom w:val="none" w:sz="0" w:space="0" w:color="auto"/>
                <w:right w:val="none" w:sz="0" w:space="0" w:color="auto"/>
              </w:divBdr>
              <w:divsChild>
                <w:div w:id="120239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338564">
          <w:marLeft w:val="0"/>
          <w:marRight w:val="0"/>
          <w:marTop w:val="240"/>
          <w:marBottom w:val="0"/>
          <w:divBdr>
            <w:top w:val="none" w:sz="0" w:space="0" w:color="auto"/>
            <w:left w:val="none" w:sz="0" w:space="0" w:color="auto"/>
            <w:bottom w:val="none" w:sz="0" w:space="0" w:color="auto"/>
            <w:right w:val="none" w:sz="0" w:space="0" w:color="auto"/>
          </w:divBdr>
          <w:divsChild>
            <w:div w:id="1221329651">
              <w:marLeft w:val="0"/>
              <w:marRight w:val="0"/>
              <w:marTop w:val="0"/>
              <w:marBottom w:val="0"/>
              <w:divBdr>
                <w:top w:val="none" w:sz="0" w:space="0" w:color="auto"/>
                <w:left w:val="none" w:sz="0" w:space="0" w:color="auto"/>
                <w:bottom w:val="none" w:sz="0" w:space="0" w:color="auto"/>
                <w:right w:val="none" w:sz="0" w:space="0" w:color="auto"/>
              </w:divBdr>
              <w:divsChild>
                <w:div w:id="1428891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760471">
          <w:marLeft w:val="0"/>
          <w:marRight w:val="0"/>
          <w:marTop w:val="240"/>
          <w:marBottom w:val="0"/>
          <w:divBdr>
            <w:top w:val="none" w:sz="0" w:space="0" w:color="auto"/>
            <w:left w:val="none" w:sz="0" w:space="0" w:color="auto"/>
            <w:bottom w:val="none" w:sz="0" w:space="0" w:color="auto"/>
            <w:right w:val="none" w:sz="0" w:space="0" w:color="auto"/>
          </w:divBdr>
          <w:divsChild>
            <w:div w:id="511575631">
              <w:marLeft w:val="0"/>
              <w:marRight w:val="0"/>
              <w:marTop w:val="0"/>
              <w:marBottom w:val="0"/>
              <w:divBdr>
                <w:top w:val="none" w:sz="0" w:space="0" w:color="auto"/>
                <w:left w:val="none" w:sz="0" w:space="0" w:color="auto"/>
                <w:bottom w:val="none" w:sz="0" w:space="0" w:color="auto"/>
                <w:right w:val="none" w:sz="0" w:space="0" w:color="auto"/>
              </w:divBdr>
              <w:divsChild>
                <w:div w:id="2034719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6224">
          <w:marLeft w:val="0"/>
          <w:marRight w:val="0"/>
          <w:marTop w:val="240"/>
          <w:marBottom w:val="0"/>
          <w:divBdr>
            <w:top w:val="none" w:sz="0" w:space="0" w:color="auto"/>
            <w:left w:val="none" w:sz="0" w:space="0" w:color="auto"/>
            <w:bottom w:val="none" w:sz="0" w:space="0" w:color="auto"/>
            <w:right w:val="none" w:sz="0" w:space="0" w:color="auto"/>
          </w:divBdr>
          <w:divsChild>
            <w:div w:id="1142044315">
              <w:marLeft w:val="0"/>
              <w:marRight w:val="0"/>
              <w:marTop w:val="0"/>
              <w:marBottom w:val="0"/>
              <w:divBdr>
                <w:top w:val="none" w:sz="0" w:space="0" w:color="auto"/>
                <w:left w:val="none" w:sz="0" w:space="0" w:color="auto"/>
                <w:bottom w:val="none" w:sz="0" w:space="0" w:color="auto"/>
                <w:right w:val="none" w:sz="0" w:space="0" w:color="auto"/>
              </w:divBdr>
              <w:divsChild>
                <w:div w:id="659238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198456">
          <w:marLeft w:val="0"/>
          <w:marRight w:val="0"/>
          <w:marTop w:val="240"/>
          <w:marBottom w:val="0"/>
          <w:divBdr>
            <w:top w:val="none" w:sz="0" w:space="0" w:color="auto"/>
            <w:left w:val="none" w:sz="0" w:space="0" w:color="auto"/>
            <w:bottom w:val="none" w:sz="0" w:space="0" w:color="auto"/>
            <w:right w:val="none" w:sz="0" w:space="0" w:color="auto"/>
          </w:divBdr>
          <w:divsChild>
            <w:div w:id="831724559">
              <w:marLeft w:val="0"/>
              <w:marRight w:val="0"/>
              <w:marTop w:val="0"/>
              <w:marBottom w:val="0"/>
              <w:divBdr>
                <w:top w:val="none" w:sz="0" w:space="0" w:color="auto"/>
                <w:left w:val="none" w:sz="0" w:space="0" w:color="auto"/>
                <w:bottom w:val="none" w:sz="0" w:space="0" w:color="auto"/>
                <w:right w:val="none" w:sz="0" w:space="0" w:color="auto"/>
              </w:divBdr>
              <w:divsChild>
                <w:div w:id="1596327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332203">
          <w:marLeft w:val="0"/>
          <w:marRight w:val="0"/>
          <w:marTop w:val="240"/>
          <w:marBottom w:val="0"/>
          <w:divBdr>
            <w:top w:val="none" w:sz="0" w:space="0" w:color="auto"/>
            <w:left w:val="none" w:sz="0" w:space="0" w:color="auto"/>
            <w:bottom w:val="none" w:sz="0" w:space="0" w:color="auto"/>
            <w:right w:val="none" w:sz="0" w:space="0" w:color="auto"/>
          </w:divBdr>
          <w:divsChild>
            <w:div w:id="1278944752">
              <w:marLeft w:val="0"/>
              <w:marRight w:val="0"/>
              <w:marTop w:val="0"/>
              <w:marBottom w:val="0"/>
              <w:divBdr>
                <w:top w:val="none" w:sz="0" w:space="0" w:color="auto"/>
                <w:left w:val="none" w:sz="0" w:space="0" w:color="auto"/>
                <w:bottom w:val="none" w:sz="0" w:space="0" w:color="auto"/>
                <w:right w:val="none" w:sz="0" w:space="0" w:color="auto"/>
              </w:divBdr>
              <w:divsChild>
                <w:div w:id="856307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336593">
          <w:marLeft w:val="0"/>
          <w:marRight w:val="0"/>
          <w:marTop w:val="240"/>
          <w:marBottom w:val="0"/>
          <w:divBdr>
            <w:top w:val="none" w:sz="0" w:space="0" w:color="auto"/>
            <w:left w:val="none" w:sz="0" w:space="0" w:color="auto"/>
            <w:bottom w:val="none" w:sz="0" w:space="0" w:color="auto"/>
            <w:right w:val="none" w:sz="0" w:space="0" w:color="auto"/>
          </w:divBdr>
          <w:divsChild>
            <w:div w:id="894198903">
              <w:marLeft w:val="0"/>
              <w:marRight w:val="0"/>
              <w:marTop w:val="0"/>
              <w:marBottom w:val="0"/>
              <w:divBdr>
                <w:top w:val="none" w:sz="0" w:space="0" w:color="auto"/>
                <w:left w:val="none" w:sz="0" w:space="0" w:color="auto"/>
                <w:bottom w:val="none" w:sz="0" w:space="0" w:color="auto"/>
                <w:right w:val="none" w:sz="0" w:space="0" w:color="auto"/>
              </w:divBdr>
              <w:divsChild>
                <w:div w:id="76434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612950">
          <w:marLeft w:val="0"/>
          <w:marRight w:val="0"/>
          <w:marTop w:val="240"/>
          <w:marBottom w:val="0"/>
          <w:divBdr>
            <w:top w:val="none" w:sz="0" w:space="0" w:color="auto"/>
            <w:left w:val="none" w:sz="0" w:space="0" w:color="auto"/>
            <w:bottom w:val="none" w:sz="0" w:space="0" w:color="auto"/>
            <w:right w:val="none" w:sz="0" w:space="0" w:color="auto"/>
          </w:divBdr>
          <w:divsChild>
            <w:div w:id="1365328184">
              <w:marLeft w:val="0"/>
              <w:marRight w:val="0"/>
              <w:marTop w:val="0"/>
              <w:marBottom w:val="0"/>
              <w:divBdr>
                <w:top w:val="none" w:sz="0" w:space="0" w:color="auto"/>
                <w:left w:val="none" w:sz="0" w:space="0" w:color="auto"/>
                <w:bottom w:val="none" w:sz="0" w:space="0" w:color="auto"/>
                <w:right w:val="none" w:sz="0" w:space="0" w:color="auto"/>
              </w:divBdr>
              <w:divsChild>
                <w:div w:id="17985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003479">
          <w:marLeft w:val="0"/>
          <w:marRight w:val="0"/>
          <w:marTop w:val="240"/>
          <w:marBottom w:val="0"/>
          <w:divBdr>
            <w:top w:val="none" w:sz="0" w:space="0" w:color="auto"/>
            <w:left w:val="none" w:sz="0" w:space="0" w:color="auto"/>
            <w:bottom w:val="none" w:sz="0" w:space="0" w:color="auto"/>
            <w:right w:val="none" w:sz="0" w:space="0" w:color="auto"/>
          </w:divBdr>
          <w:divsChild>
            <w:div w:id="479856800">
              <w:marLeft w:val="0"/>
              <w:marRight w:val="0"/>
              <w:marTop w:val="0"/>
              <w:marBottom w:val="0"/>
              <w:divBdr>
                <w:top w:val="none" w:sz="0" w:space="0" w:color="auto"/>
                <w:left w:val="none" w:sz="0" w:space="0" w:color="auto"/>
                <w:bottom w:val="none" w:sz="0" w:space="0" w:color="auto"/>
                <w:right w:val="none" w:sz="0" w:space="0" w:color="auto"/>
              </w:divBdr>
              <w:divsChild>
                <w:div w:id="89701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125818">
          <w:marLeft w:val="0"/>
          <w:marRight w:val="0"/>
          <w:marTop w:val="240"/>
          <w:marBottom w:val="0"/>
          <w:divBdr>
            <w:top w:val="none" w:sz="0" w:space="0" w:color="auto"/>
            <w:left w:val="none" w:sz="0" w:space="0" w:color="auto"/>
            <w:bottom w:val="none" w:sz="0" w:space="0" w:color="auto"/>
            <w:right w:val="none" w:sz="0" w:space="0" w:color="auto"/>
          </w:divBdr>
          <w:divsChild>
            <w:div w:id="976375898">
              <w:marLeft w:val="0"/>
              <w:marRight w:val="0"/>
              <w:marTop w:val="0"/>
              <w:marBottom w:val="0"/>
              <w:divBdr>
                <w:top w:val="none" w:sz="0" w:space="0" w:color="auto"/>
                <w:left w:val="none" w:sz="0" w:space="0" w:color="auto"/>
                <w:bottom w:val="none" w:sz="0" w:space="0" w:color="auto"/>
                <w:right w:val="none" w:sz="0" w:space="0" w:color="auto"/>
              </w:divBdr>
              <w:divsChild>
                <w:div w:id="1985691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812464">
          <w:marLeft w:val="0"/>
          <w:marRight w:val="0"/>
          <w:marTop w:val="240"/>
          <w:marBottom w:val="0"/>
          <w:divBdr>
            <w:top w:val="none" w:sz="0" w:space="0" w:color="auto"/>
            <w:left w:val="none" w:sz="0" w:space="0" w:color="auto"/>
            <w:bottom w:val="none" w:sz="0" w:space="0" w:color="auto"/>
            <w:right w:val="none" w:sz="0" w:space="0" w:color="auto"/>
          </w:divBdr>
          <w:divsChild>
            <w:div w:id="1930309962">
              <w:marLeft w:val="0"/>
              <w:marRight w:val="0"/>
              <w:marTop w:val="0"/>
              <w:marBottom w:val="0"/>
              <w:divBdr>
                <w:top w:val="none" w:sz="0" w:space="0" w:color="auto"/>
                <w:left w:val="none" w:sz="0" w:space="0" w:color="auto"/>
                <w:bottom w:val="none" w:sz="0" w:space="0" w:color="auto"/>
                <w:right w:val="none" w:sz="0" w:space="0" w:color="auto"/>
              </w:divBdr>
              <w:divsChild>
                <w:div w:id="58904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514962">
          <w:marLeft w:val="0"/>
          <w:marRight w:val="0"/>
          <w:marTop w:val="240"/>
          <w:marBottom w:val="0"/>
          <w:divBdr>
            <w:top w:val="none" w:sz="0" w:space="0" w:color="auto"/>
            <w:left w:val="none" w:sz="0" w:space="0" w:color="auto"/>
            <w:bottom w:val="none" w:sz="0" w:space="0" w:color="auto"/>
            <w:right w:val="none" w:sz="0" w:space="0" w:color="auto"/>
          </w:divBdr>
          <w:divsChild>
            <w:div w:id="1608394055">
              <w:marLeft w:val="0"/>
              <w:marRight w:val="0"/>
              <w:marTop w:val="0"/>
              <w:marBottom w:val="0"/>
              <w:divBdr>
                <w:top w:val="none" w:sz="0" w:space="0" w:color="auto"/>
                <w:left w:val="none" w:sz="0" w:space="0" w:color="auto"/>
                <w:bottom w:val="none" w:sz="0" w:space="0" w:color="auto"/>
                <w:right w:val="none" w:sz="0" w:space="0" w:color="auto"/>
              </w:divBdr>
              <w:divsChild>
                <w:div w:id="682365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562025">
          <w:marLeft w:val="0"/>
          <w:marRight w:val="0"/>
          <w:marTop w:val="240"/>
          <w:marBottom w:val="0"/>
          <w:divBdr>
            <w:top w:val="none" w:sz="0" w:space="0" w:color="auto"/>
            <w:left w:val="none" w:sz="0" w:space="0" w:color="auto"/>
            <w:bottom w:val="none" w:sz="0" w:space="0" w:color="auto"/>
            <w:right w:val="none" w:sz="0" w:space="0" w:color="auto"/>
          </w:divBdr>
          <w:divsChild>
            <w:div w:id="639043876">
              <w:marLeft w:val="0"/>
              <w:marRight w:val="0"/>
              <w:marTop w:val="0"/>
              <w:marBottom w:val="0"/>
              <w:divBdr>
                <w:top w:val="none" w:sz="0" w:space="0" w:color="auto"/>
                <w:left w:val="none" w:sz="0" w:space="0" w:color="auto"/>
                <w:bottom w:val="none" w:sz="0" w:space="0" w:color="auto"/>
                <w:right w:val="none" w:sz="0" w:space="0" w:color="auto"/>
              </w:divBdr>
              <w:divsChild>
                <w:div w:id="2042318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914875">
          <w:marLeft w:val="0"/>
          <w:marRight w:val="0"/>
          <w:marTop w:val="240"/>
          <w:marBottom w:val="0"/>
          <w:divBdr>
            <w:top w:val="none" w:sz="0" w:space="0" w:color="auto"/>
            <w:left w:val="none" w:sz="0" w:space="0" w:color="auto"/>
            <w:bottom w:val="none" w:sz="0" w:space="0" w:color="auto"/>
            <w:right w:val="none" w:sz="0" w:space="0" w:color="auto"/>
          </w:divBdr>
          <w:divsChild>
            <w:div w:id="1306351702">
              <w:marLeft w:val="0"/>
              <w:marRight w:val="0"/>
              <w:marTop w:val="0"/>
              <w:marBottom w:val="0"/>
              <w:divBdr>
                <w:top w:val="none" w:sz="0" w:space="0" w:color="auto"/>
                <w:left w:val="none" w:sz="0" w:space="0" w:color="auto"/>
                <w:bottom w:val="none" w:sz="0" w:space="0" w:color="auto"/>
                <w:right w:val="none" w:sz="0" w:space="0" w:color="auto"/>
              </w:divBdr>
              <w:divsChild>
                <w:div w:id="2081825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537038">
          <w:marLeft w:val="0"/>
          <w:marRight w:val="0"/>
          <w:marTop w:val="240"/>
          <w:marBottom w:val="0"/>
          <w:divBdr>
            <w:top w:val="none" w:sz="0" w:space="0" w:color="auto"/>
            <w:left w:val="none" w:sz="0" w:space="0" w:color="auto"/>
            <w:bottom w:val="none" w:sz="0" w:space="0" w:color="auto"/>
            <w:right w:val="none" w:sz="0" w:space="0" w:color="auto"/>
          </w:divBdr>
          <w:divsChild>
            <w:div w:id="420685515">
              <w:marLeft w:val="0"/>
              <w:marRight w:val="0"/>
              <w:marTop w:val="0"/>
              <w:marBottom w:val="0"/>
              <w:divBdr>
                <w:top w:val="none" w:sz="0" w:space="0" w:color="auto"/>
                <w:left w:val="none" w:sz="0" w:space="0" w:color="auto"/>
                <w:bottom w:val="none" w:sz="0" w:space="0" w:color="auto"/>
                <w:right w:val="none" w:sz="0" w:space="0" w:color="auto"/>
              </w:divBdr>
              <w:divsChild>
                <w:div w:id="170736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217697">
          <w:marLeft w:val="0"/>
          <w:marRight w:val="0"/>
          <w:marTop w:val="240"/>
          <w:marBottom w:val="0"/>
          <w:divBdr>
            <w:top w:val="none" w:sz="0" w:space="0" w:color="auto"/>
            <w:left w:val="none" w:sz="0" w:space="0" w:color="auto"/>
            <w:bottom w:val="none" w:sz="0" w:space="0" w:color="auto"/>
            <w:right w:val="none" w:sz="0" w:space="0" w:color="auto"/>
          </w:divBdr>
          <w:divsChild>
            <w:div w:id="2005889113">
              <w:marLeft w:val="0"/>
              <w:marRight w:val="0"/>
              <w:marTop w:val="0"/>
              <w:marBottom w:val="0"/>
              <w:divBdr>
                <w:top w:val="none" w:sz="0" w:space="0" w:color="auto"/>
                <w:left w:val="none" w:sz="0" w:space="0" w:color="auto"/>
                <w:bottom w:val="none" w:sz="0" w:space="0" w:color="auto"/>
                <w:right w:val="none" w:sz="0" w:space="0" w:color="auto"/>
              </w:divBdr>
              <w:divsChild>
                <w:div w:id="1642075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268419">
          <w:marLeft w:val="0"/>
          <w:marRight w:val="0"/>
          <w:marTop w:val="240"/>
          <w:marBottom w:val="0"/>
          <w:divBdr>
            <w:top w:val="none" w:sz="0" w:space="0" w:color="auto"/>
            <w:left w:val="none" w:sz="0" w:space="0" w:color="auto"/>
            <w:bottom w:val="none" w:sz="0" w:space="0" w:color="auto"/>
            <w:right w:val="none" w:sz="0" w:space="0" w:color="auto"/>
          </w:divBdr>
          <w:divsChild>
            <w:div w:id="1396854209">
              <w:marLeft w:val="0"/>
              <w:marRight w:val="0"/>
              <w:marTop w:val="0"/>
              <w:marBottom w:val="0"/>
              <w:divBdr>
                <w:top w:val="none" w:sz="0" w:space="0" w:color="auto"/>
                <w:left w:val="none" w:sz="0" w:space="0" w:color="auto"/>
                <w:bottom w:val="none" w:sz="0" w:space="0" w:color="auto"/>
                <w:right w:val="none" w:sz="0" w:space="0" w:color="auto"/>
              </w:divBdr>
              <w:divsChild>
                <w:div w:id="2125147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339659">
          <w:marLeft w:val="0"/>
          <w:marRight w:val="0"/>
          <w:marTop w:val="240"/>
          <w:marBottom w:val="0"/>
          <w:divBdr>
            <w:top w:val="none" w:sz="0" w:space="0" w:color="auto"/>
            <w:left w:val="none" w:sz="0" w:space="0" w:color="auto"/>
            <w:bottom w:val="none" w:sz="0" w:space="0" w:color="auto"/>
            <w:right w:val="none" w:sz="0" w:space="0" w:color="auto"/>
          </w:divBdr>
          <w:divsChild>
            <w:div w:id="281888082">
              <w:marLeft w:val="0"/>
              <w:marRight w:val="0"/>
              <w:marTop w:val="0"/>
              <w:marBottom w:val="0"/>
              <w:divBdr>
                <w:top w:val="none" w:sz="0" w:space="0" w:color="auto"/>
                <w:left w:val="none" w:sz="0" w:space="0" w:color="auto"/>
                <w:bottom w:val="none" w:sz="0" w:space="0" w:color="auto"/>
                <w:right w:val="none" w:sz="0" w:space="0" w:color="auto"/>
              </w:divBdr>
              <w:divsChild>
                <w:div w:id="63209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740137">
          <w:marLeft w:val="0"/>
          <w:marRight w:val="0"/>
          <w:marTop w:val="240"/>
          <w:marBottom w:val="0"/>
          <w:divBdr>
            <w:top w:val="none" w:sz="0" w:space="0" w:color="auto"/>
            <w:left w:val="none" w:sz="0" w:space="0" w:color="auto"/>
            <w:bottom w:val="none" w:sz="0" w:space="0" w:color="auto"/>
            <w:right w:val="none" w:sz="0" w:space="0" w:color="auto"/>
          </w:divBdr>
          <w:divsChild>
            <w:div w:id="377166648">
              <w:marLeft w:val="0"/>
              <w:marRight w:val="0"/>
              <w:marTop w:val="0"/>
              <w:marBottom w:val="0"/>
              <w:divBdr>
                <w:top w:val="none" w:sz="0" w:space="0" w:color="auto"/>
                <w:left w:val="none" w:sz="0" w:space="0" w:color="auto"/>
                <w:bottom w:val="none" w:sz="0" w:space="0" w:color="auto"/>
                <w:right w:val="none" w:sz="0" w:space="0" w:color="auto"/>
              </w:divBdr>
              <w:divsChild>
                <w:div w:id="74950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892143">
          <w:marLeft w:val="0"/>
          <w:marRight w:val="0"/>
          <w:marTop w:val="240"/>
          <w:marBottom w:val="0"/>
          <w:divBdr>
            <w:top w:val="none" w:sz="0" w:space="0" w:color="auto"/>
            <w:left w:val="none" w:sz="0" w:space="0" w:color="auto"/>
            <w:bottom w:val="none" w:sz="0" w:space="0" w:color="auto"/>
            <w:right w:val="none" w:sz="0" w:space="0" w:color="auto"/>
          </w:divBdr>
          <w:divsChild>
            <w:div w:id="1735466918">
              <w:marLeft w:val="0"/>
              <w:marRight w:val="0"/>
              <w:marTop w:val="0"/>
              <w:marBottom w:val="0"/>
              <w:divBdr>
                <w:top w:val="none" w:sz="0" w:space="0" w:color="auto"/>
                <w:left w:val="none" w:sz="0" w:space="0" w:color="auto"/>
                <w:bottom w:val="none" w:sz="0" w:space="0" w:color="auto"/>
                <w:right w:val="none" w:sz="0" w:space="0" w:color="auto"/>
              </w:divBdr>
              <w:divsChild>
                <w:div w:id="2139494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872556">
          <w:marLeft w:val="0"/>
          <w:marRight w:val="0"/>
          <w:marTop w:val="240"/>
          <w:marBottom w:val="0"/>
          <w:divBdr>
            <w:top w:val="none" w:sz="0" w:space="0" w:color="auto"/>
            <w:left w:val="none" w:sz="0" w:space="0" w:color="auto"/>
            <w:bottom w:val="none" w:sz="0" w:space="0" w:color="auto"/>
            <w:right w:val="none" w:sz="0" w:space="0" w:color="auto"/>
          </w:divBdr>
          <w:divsChild>
            <w:div w:id="1276861091">
              <w:marLeft w:val="0"/>
              <w:marRight w:val="0"/>
              <w:marTop w:val="0"/>
              <w:marBottom w:val="0"/>
              <w:divBdr>
                <w:top w:val="none" w:sz="0" w:space="0" w:color="auto"/>
                <w:left w:val="none" w:sz="0" w:space="0" w:color="auto"/>
                <w:bottom w:val="none" w:sz="0" w:space="0" w:color="auto"/>
                <w:right w:val="none" w:sz="0" w:space="0" w:color="auto"/>
              </w:divBdr>
              <w:divsChild>
                <w:div w:id="981232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174562">
          <w:marLeft w:val="0"/>
          <w:marRight w:val="0"/>
          <w:marTop w:val="240"/>
          <w:marBottom w:val="0"/>
          <w:divBdr>
            <w:top w:val="none" w:sz="0" w:space="0" w:color="auto"/>
            <w:left w:val="none" w:sz="0" w:space="0" w:color="auto"/>
            <w:bottom w:val="none" w:sz="0" w:space="0" w:color="auto"/>
            <w:right w:val="none" w:sz="0" w:space="0" w:color="auto"/>
          </w:divBdr>
          <w:divsChild>
            <w:div w:id="968708330">
              <w:marLeft w:val="0"/>
              <w:marRight w:val="0"/>
              <w:marTop w:val="0"/>
              <w:marBottom w:val="0"/>
              <w:divBdr>
                <w:top w:val="none" w:sz="0" w:space="0" w:color="auto"/>
                <w:left w:val="none" w:sz="0" w:space="0" w:color="auto"/>
                <w:bottom w:val="none" w:sz="0" w:space="0" w:color="auto"/>
                <w:right w:val="none" w:sz="0" w:space="0" w:color="auto"/>
              </w:divBdr>
              <w:divsChild>
                <w:div w:id="1404371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884066">
          <w:marLeft w:val="0"/>
          <w:marRight w:val="0"/>
          <w:marTop w:val="240"/>
          <w:marBottom w:val="0"/>
          <w:divBdr>
            <w:top w:val="none" w:sz="0" w:space="0" w:color="auto"/>
            <w:left w:val="none" w:sz="0" w:space="0" w:color="auto"/>
            <w:bottom w:val="none" w:sz="0" w:space="0" w:color="auto"/>
            <w:right w:val="none" w:sz="0" w:space="0" w:color="auto"/>
          </w:divBdr>
          <w:divsChild>
            <w:div w:id="1263683069">
              <w:marLeft w:val="0"/>
              <w:marRight w:val="0"/>
              <w:marTop w:val="0"/>
              <w:marBottom w:val="0"/>
              <w:divBdr>
                <w:top w:val="none" w:sz="0" w:space="0" w:color="auto"/>
                <w:left w:val="none" w:sz="0" w:space="0" w:color="auto"/>
                <w:bottom w:val="none" w:sz="0" w:space="0" w:color="auto"/>
                <w:right w:val="none" w:sz="0" w:space="0" w:color="auto"/>
              </w:divBdr>
              <w:divsChild>
                <w:div w:id="1378965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038170">
          <w:marLeft w:val="0"/>
          <w:marRight w:val="0"/>
          <w:marTop w:val="240"/>
          <w:marBottom w:val="0"/>
          <w:divBdr>
            <w:top w:val="none" w:sz="0" w:space="0" w:color="auto"/>
            <w:left w:val="none" w:sz="0" w:space="0" w:color="auto"/>
            <w:bottom w:val="none" w:sz="0" w:space="0" w:color="auto"/>
            <w:right w:val="none" w:sz="0" w:space="0" w:color="auto"/>
          </w:divBdr>
          <w:divsChild>
            <w:div w:id="774667098">
              <w:marLeft w:val="0"/>
              <w:marRight w:val="0"/>
              <w:marTop w:val="0"/>
              <w:marBottom w:val="0"/>
              <w:divBdr>
                <w:top w:val="none" w:sz="0" w:space="0" w:color="auto"/>
                <w:left w:val="none" w:sz="0" w:space="0" w:color="auto"/>
                <w:bottom w:val="none" w:sz="0" w:space="0" w:color="auto"/>
                <w:right w:val="none" w:sz="0" w:space="0" w:color="auto"/>
              </w:divBdr>
              <w:divsChild>
                <w:div w:id="126551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976862">
          <w:marLeft w:val="0"/>
          <w:marRight w:val="0"/>
          <w:marTop w:val="240"/>
          <w:marBottom w:val="0"/>
          <w:divBdr>
            <w:top w:val="none" w:sz="0" w:space="0" w:color="auto"/>
            <w:left w:val="none" w:sz="0" w:space="0" w:color="auto"/>
            <w:bottom w:val="none" w:sz="0" w:space="0" w:color="auto"/>
            <w:right w:val="none" w:sz="0" w:space="0" w:color="auto"/>
          </w:divBdr>
          <w:divsChild>
            <w:div w:id="1444419711">
              <w:marLeft w:val="0"/>
              <w:marRight w:val="0"/>
              <w:marTop w:val="0"/>
              <w:marBottom w:val="0"/>
              <w:divBdr>
                <w:top w:val="none" w:sz="0" w:space="0" w:color="auto"/>
                <w:left w:val="none" w:sz="0" w:space="0" w:color="auto"/>
                <w:bottom w:val="none" w:sz="0" w:space="0" w:color="auto"/>
                <w:right w:val="none" w:sz="0" w:space="0" w:color="auto"/>
              </w:divBdr>
              <w:divsChild>
                <w:div w:id="65433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730466">
          <w:marLeft w:val="0"/>
          <w:marRight w:val="0"/>
          <w:marTop w:val="240"/>
          <w:marBottom w:val="0"/>
          <w:divBdr>
            <w:top w:val="none" w:sz="0" w:space="0" w:color="auto"/>
            <w:left w:val="none" w:sz="0" w:space="0" w:color="auto"/>
            <w:bottom w:val="none" w:sz="0" w:space="0" w:color="auto"/>
            <w:right w:val="none" w:sz="0" w:space="0" w:color="auto"/>
          </w:divBdr>
          <w:divsChild>
            <w:div w:id="1709256682">
              <w:marLeft w:val="0"/>
              <w:marRight w:val="0"/>
              <w:marTop w:val="0"/>
              <w:marBottom w:val="0"/>
              <w:divBdr>
                <w:top w:val="none" w:sz="0" w:space="0" w:color="auto"/>
                <w:left w:val="none" w:sz="0" w:space="0" w:color="auto"/>
                <w:bottom w:val="none" w:sz="0" w:space="0" w:color="auto"/>
                <w:right w:val="none" w:sz="0" w:space="0" w:color="auto"/>
              </w:divBdr>
              <w:divsChild>
                <w:div w:id="17303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437027">
          <w:marLeft w:val="0"/>
          <w:marRight w:val="0"/>
          <w:marTop w:val="240"/>
          <w:marBottom w:val="0"/>
          <w:divBdr>
            <w:top w:val="none" w:sz="0" w:space="0" w:color="auto"/>
            <w:left w:val="none" w:sz="0" w:space="0" w:color="auto"/>
            <w:bottom w:val="none" w:sz="0" w:space="0" w:color="auto"/>
            <w:right w:val="none" w:sz="0" w:space="0" w:color="auto"/>
          </w:divBdr>
          <w:divsChild>
            <w:div w:id="1044990311">
              <w:marLeft w:val="0"/>
              <w:marRight w:val="0"/>
              <w:marTop w:val="0"/>
              <w:marBottom w:val="0"/>
              <w:divBdr>
                <w:top w:val="none" w:sz="0" w:space="0" w:color="auto"/>
                <w:left w:val="none" w:sz="0" w:space="0" w:color="auto"/>
                <w:bottom w:val="none" w:sz="0" w:space="0" w:color="auto"/>
                <w:right w:val="none" w:sz="0" w:space="0" w:color="auto"/>
              </w:divBdr>
              <w:divsChild>
                <w:div w:id="989556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269929">
          <w:marLeft w:val="0"/>
          <w:marRight w:val="0"/>
          <w:marTop w:val="240"/>
          <w:marBottom w:val="0"/>
          <w:divBdr>
            <w:top w:val="none" w:sz="0" w:space="0" w:color="auto"/>
            <w:left w:val="none" w:sz="0" w:space="0" w:color="auto"/>
            <w:bottom w:val="none" w:sz="0" w:space="0" w:color="auto"/>
            <w:right w:val="none" w:sz="0" w:space="0" w:color="auto"/>
          </w:divBdr>
          <w:divsChild>
            <w:div w:id="1375689424">
              <w:marLeft w:val="0"/>
              <w:marRight w:val="0"/>
              <w:marTop w:val="0"/>
              <w:marBottom w:val="0"/>
              <w:divBdr>
                <w:top w:val="none" w:sz="0" w:space="0" w:color="auto"/>
                <w:left w:val="none" w:sz="0" w:space="0" w:color="auto"/>
                <w:bottom w:val="none" w:sz="0" w:space="0" w:color="auto"/>
                <w:right w:val="none" w:sz="0" w:space="0" w:color="auto"/>
              </w:divBdr>
              <w:divsChild>
                <w:div w:id="2089308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184549">
          <w:marLeft w:val="0"/>
          <w:marRight w:val="0"/>
          <w:marTop w:val="240"/>
          <w:marBottom w:val="0"/>
          <w:divBdr>
            <w:top w:val="none" w:sz="0" w:space="0" w:color="auto"/>
            <w:left w:val="none" w:sz="0" w:space="0" w:color="auto"/>
            <w:bottom w:val="none" w:sz="0" w:space="0" w:color="auto"/>
            <w:right w:val="none" w:sz="0" w:space="0" w:color="auto"/>
          </w:divBdr>
          <w:divsChild>
            <w:div w:id="988049122">
              <w:marLeft w:val="0"/>
              <w:marRight w:val="0"/>
              <w:marTop w:val="0"/>
              <w:marBottom w:val="0"/>
              <w:divBdr>
                <w:top w:val="none" w:sz="0" w:space="0" w:color="auto"/>
                <w:left w:val="none" w:sz="0" w:space="0" w:color="auto"/>
                <w:bottom w:val="none" w:sz="0" w:space="0" w:color="auto"/>
                <w:right w:val="none" w:sz="0" w:space="0" w:color="auto"/>
              </w:divBdr>
              <w:divsChild>
                <w:div w:id="1808401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373948">
          <w:marLeft w:val="0"/>
          <w:marRight w:val="0"/>
          <w:marTop w:val="240"/>
          <w:marBottom w:val="0"/>
          <w:divBdr>
            <w:top w:val="none" w:sz="0" w:space="0" w:color="auto"/>
            <w:left w:val="none" w:sz="0" w:space="0" w:color="auto"/>
            <w:bottom w:val="none" w:sz="0" w:space="0" w:color="auto"/>
            <w:right w:val="none" w:sz="0" w:space="0" w:color="auto"/>
          </w:divBdr>
          <w:divsChild>
            <w:div w:id="1092975049">
              <w:marLeft w:val="0"/>
              <w:marRight w:val="0"/>
              <w:marTop w:val="0"/>
              <w:marBottom w:val="0"/>
              <w:divBdr>
                <w:top w:val="none" w:sz="0" w:space="0" w:color="auto"/>
                <w:left w:val="none" w:sz="0" w:space="0" w:color="auto"/>
                <w:bottom w:val="none" w:sz="0" w:space="0" w:color="auto"/>
                <w:right w:val="none" w:sz="0" w:space="0" w:color="auto"/>
              </w:divBdr>
              <w:divsChild>
                <w:div w:id="184466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6356">
          <w:marLeft w:val="0"/>
          <w:marRight w:val="0"/>
          <w:marTop w:val="240"/>
          <w:marBottom w:val="0"/>
          <w:divBdr>
            <w:top w:val="none" w:sz="0" w:space="0" w:color="auto"/>
            <w:left w:val="none" w:sz="0" w:space="0" w:color="auto"/>
            <w:bottom w:val="none" w:sz="0" w:space="0" w:color="auto"/>
            <w:right w:val="none" w:sz="0" w:space="0" w:color="auto"/>
          </w:divBdr>
          <w:divsChild>
            <w:div w:id="624042990">
              <w:marLeft w:val="0"/>
              <w:marRight w:val="0"/>
              <w:marTop w:val="0"/>
              <w:marBottom w:val="0"/>
              <w:divBdr>
                <w:top w:val="none" w:sz="0" w:space="0" w:color="auto"/>
                <w:left w:val="none" w:sz="0" w:space="0" w:color="auto"/>
                <w:bottom w:val="none" w:sz="0" w:space="0" w:color="auto"/>
                <w:right w:val="none" w:sz="0" w:space="0" w:color="auto"/>
              </w:divBdr>
              <w:divsChild>
                <w:div w:id="1733191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682139">
          <w:marLeft w:val="0"/>
          <w:marRight w:val="0"/>
          <w:marTop w:val="240"/>
          <w:marBottom w:val="0"/>
          <w:divBdr>
            <w:top w:val="none" w:sz="0" w:space="0" w:color="auto"/>
            <w:left w:val="none" w:sz="0" w:space="0" w:color="auto"/>
            <w:bottom w:val="none" w:sz="0" w:space="0" w:color="auto"/>
            <w:right w:val="none" w:sz="0" w:space="0" w:color="auto"/>
          </w:divBdr>
          <w:divsChild>
            <w:div w:id="1982074103">
              <w:marLeft w:val="0"/>
              <w:marRight w:val="0"/>
              <w:marTop w:val="0"/>
              <w:marBottom w:val="0"/>
              <w:divBdr>
                <w:top w:val="none" w:sz="0" w:space="0" w:color="auto"/>
                <w:left w:val="none" w:sz="0" w:space="0" w:color="auto"/>
                <w:bottom w:val="none" w:sz="0" w:space="0" w:color="auto"/>
                <w:right w:val="none" w:sz="0" w:space="0" w:color="auto"/>
              </w:divBdr>
              <w:divsChild>
                <w:div w:id="1437094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988336">
          <w:marLeft w:val="0"/>
          <w:marRight w:val="0"/>
          <w:marTop w:val="240"/>
          <w:marBottom w:val="0"/>
          <w:divBdr>
            <w:top w:val="none" w:sz="0" w:space="0" w:color="auto"/>
            <w:left w:val="none" w:sz="0" w:space="0" w:color="auto"/>
            <w:bottom w:val="none" w:sz="0" w:space="0" w:color="auto"/>
            <w:right w:val="none" w:sz="0" w:space="0" w:color="auto"/>
          </w:divBdr>
          <w:divsChild>
            <w:div w:id="1498155308">
              <w:marLeft w:val="0"/>
              <w:marRight w:val="0"/>
              <w:marTop w:val="0"/>
              <w:marBottom w:val="0"/>
              <w:divBdr>
                <w:top w:val="none" w:sz="0" w:space="0" w:color="auto"/>
                <w:left w:val="none" w:sz="0" w:space="0" w:color="auto"/>
                <w:bottom w:val="none" w:sz="0" w:space="0" w:color="auto"/>
                <w:right w:val="none" w:sz="0" w:space="0" w:color="auto"/>
              </w:divBdr>
              <w:divsChild>
                <w:div w:id="1393386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912604">
          <w:marLeft w:val="0"/>
          <w:marRight w:val="0"/>
          <w:marTop w:val="240"/>
          <w:marBottom w:val="0"/>
          <w:divBdr>
            <w:top w:val="none" w:sz="0" w:space="0" w:color="auto"/>
            <w:left w:val="none" w:sz="0" w:space="0" w:color="auto"/>
            <w:bottom w:val="none" w:sz="0" w:space="0" w:color="auto"/>
            <w:right w:val="none" w:sz="0" w:space="0" w:color="auto"/>
          </w:divBdr>
          <w:divsChild>
            <w:div w:id="872812126">
              <w:marLeft w:val="0"/>
              <w:marRight w:val="0"/>
              <w:marTop w:val="0"/>
              <w:marBottom w:val="0"/>
              <w:divBdr>
                <w:top w:val="none" w:sz="0" w:space="0" w:color="auto"/>
                <w:left w:val="none" w:sz="0" w:space="0" w:color="auto"/>
                <w:bottom w:val="none" w:sz="0" w:space="0" w:color="auto"/>
                <w:right w:val="none" w:sz="0" w:space="0" w:color="auto"/>
              </w:divBdr>
              <w:divsChild>
                <w:div w:id="633103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828155">
          <w:marLeft w:val="0"/>
          <w:marRight w:val="0"/>
          <w:marTop w:val="240"/>
          <w:marBottom w:val="0"/>
          <w:divBdr>
            <w:top w:val="none" w:sz="0" w:space="0" w:color="auto"/>
            <w:left w:val="none" w:sz="0" w:space="0" w:color="auto"/>
            <w:bottom w:val="none" w:sz="0" w:space="0" w:color="auto"/>
            <w:right w:val="none" w:sz="0" w:space="0" w:color="auto"/>
          </w:divBdr>
          <w:divsChild>
            <w:div w:id="119298906">
              <w:marLeft w:val="0"/>
              <w:marRight w:val="0"/>
              <w:marTop w:val="0"/>
              <w:marBottom w:val="0"/>
              <w:divBdr>
                <w:top w:val="none" w:sz="0" w:space="0" w:color="auto"/>
                <w:left w:val="none" w:sz="0" w:space="0" w:color="auto"/>
                <w:bottom w:val="none" w:sz="0" w:space="0" w:color="auto"/>
                <w:right w:val="none" w:sz="0" w:space="0" w:color="auto"/>
              </w:divBdr>
              <w:divsChild>
                <w:div w:id="23855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184341">
          <w:marLeft w:val="0"/>
          <w:marRight w:val="0"/>
          <w:marTop w:val="240"/>
          <w:marBottom w:val="0"/>
          <w:divBdr>
            <w:top w:val="none" w:sz="0" w:space="0" w:color="auto"/>
            <w:left w:val="none" w:sz="0" w:space="0" w:color="auto"/>
            <w:bottom w:val="none" w:sz="0" w:space="0" w:color="auto"/>
            <w:right w:val="none" w:sz="0" w:space="0" w:color="auto"/>
          </w:divBdr>
          <w:divsChild>
            <w:div w:id="697126516">
              <w:marLeft w:val="0"/>
              <w:marRight w:val="0"/>
              <w:marTop w:val="0"/>
              <w:marBottom w:val="0"/>
              <w:divBdr>
                <w:top w:val="none" w:sz="0" w:space="0" w:color="auto"/>
                <w:left w:val="none" w:sz="0" w:space="0" w:color="auto"/>
                <w:bottom w:val="none" w:sz="0" w:space="0" w:color="auto"/>
                <w:right w:val="none" w:sz="0" w:space="0" w:color="auto"/>
              </w:divBdr>
              <w:divsChild>
                <w:div w:id="1325820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981662">
          <w:marLeft w:val="0"/>
          <w:marRight w:val="0"/>
          <w:marTop w:val="240"/>
          <w:marBottom w:val="0"/>
          <w:divBdr>
            <w:top w:val="none" w:sz="0" w:space="0" w:color="auto"/>
            <w:left w:val="none" w:sz="0" w:space="0" w:color="auto"/>
            <w:bottom w:val="none" w:sz="0" w:space="0" w:color="auto"/>
            <w:right w:val="none" w:sz="0" w:space="0" w:color="auto"/>
          </w:divBdr>
          <w:divsChild>
            <w:div w:id="2062747522">
              <w:marLeft w:val="0"/>
              <w:marRight w:val="0"/>
              <w:marTop w:val="0"/>
              <w:marBottom w:val="0"/>
              <w:divBdr>
                <w:top w:val="none" w:sz="0" w:space="0" w:color="auto"/>
                <w:left w:val="none" w:sz="0" w:space="0" w:color="auto"/>
                <w:bottom w:val="none" w:sz="0" w:space="0" w:color="auto"/>
                <w:right w:val="none" w:sz="0" w:space="0" w:color="auto"/>
              </w:divBdr>
              <w:divsChild>
                <w:div w:id="200045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798319">
          <w:marLeft w:val="0"/>
          <w:marRight w:val="0"/>
          <w:marTop w:val="240"/>
          <w:marBottom w:val="0"/>
          <w:divBdr>
            <w:top w:val="none" w:sz="0" w:space="0" w:color="auto"/>
            <w:left w:val="none" w:sz="0" w:space="0" w:color="auto"/>
            <w:bottom w:val="none" w:sz="0" w:space="0" w:color="auto"/>
            <w:right w:val="none" w:sz="0" w:space="0" w:color="auto"/>
          </w:divBdr>
          <w:divsChild>
            <w:div w:id="1060405183">
              <w:marLeft w:val="0"/>
              <w:marRight w:val="0"/>
              <w:marTop w:val="0"/>
              <w:marBottom w:val="0"/>
              <w:divBdr>
                <w:top w:val="none" w:sz="0" w:space="0" w:color="auto"/>
                <w:left w:val="none" w:sz="0" w:space="0" w:color="auto"/>
                <w:bottom w:val="none" w:sz="0" w:space="0" w:color="auto"/>
                <w:right w:val="none" w:sz="0" w:space="0" w:color="auto"/>
              </w:divBdr>
              <w:divsChild>
                <w:div w:id="1280182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377184">
          <w:marLeft w:val="0"/>
          <w:marRight w:val="0"/>
          <w:marTop w:val="240"/>
          <w:marBottom w:val="0"/>
          <w:divBdr>
            <w:top w:val="none" w:sz="0" w:space="0" w:color="auto"/>
            <w:left w:val="none" w:sz="0" w:space="0" w:color="auto"/>
            <w:bottom w:val="none" w:sz="0" w:space="0" w:color="auto"/>
            <w:right w:val="none" w:sz="0" w:space="0" w:color="auto"/>
          </w:divBdr>
          <w:divsChild>
            <w:div w:id="1025911266">
              <w:marLeft w:val="0"/>
              <w:marRight w:val="0"/>
              <w:marTop w:val="0"/>
              <w:marBottom w:val="0"/>
              <w:divBdr>
                <w:top w:val="none" w:sz="0" w:space="0" w:color="auto"/>
                <w:left w:val="none" w:sz="0" w:space="0" w:color="auto"/>
                <w:bottom w:val="none" w:sz="0" w:space="0" w:color="auto"/>
                <w:right w:val="none" w:sz="0" w:space="0" w:color="auto"/>
              </w:divBdr>
              <w:divsChild>
                <w:div w:id="1687443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978501">
          <w:marLeft w:val="0"/>
          <w:marRight w:val="0"/>
          <w:marTop w:val="240"/>
          <w:marBottom w:val="0"/>
          <w:divBdr>
            <w:top w:val="none" w:sz="0" w:space="0" w:color="auto"/>
            <w:left w:val="none" w:sz="0" w:space="0" w:color="auto"/>
            <w:bottom w:val="none" w:sz="0" w:space="0" w:color="auto"/>
            <w:right w:val="none" w:sz="0" w:space="0" w:color="auto"/>
          </w:divBdr>
          <w:divsChild>
            <w:div w:id="1654605245">
              <w:marLeft w:val="0"/>
              <w:marRight w:val="0"/>
              <w:marTop w:val="0"/>
              <w:marBottom w:val="0"/>
              <w:divBdr>
                <w:top w:val="none" w:sz="0" w:space="0" w:color="auto"/>
                <w:left w:val="none" w:sz="0" w:space="0" w:color="auto"/>
                <w:bottom w:val="none" w:sz="0" w:space="0" w:color="auto"/>
                <w:right w:val="none" w:sz="0" w:space="0" w:color="auto"/>
              </w:divBdr>
              <w:divsChild>
                <w:div w:id="1981614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439290">
          <w:marLeft w:val="0"/>
          <w:marRight w:val="0"/>
          <w:marTop w:val="240"/>
          <w:marBottom w:val="0"/>
          <w:divBdr>
            <w:top w:val="none" w:sz="0" w:space="0" w:color="auto"/>
            <w:left w:val="none" w:sz="0" w:space="0" w:color="auto"/>
            <w:bottom w:val="none" w:sz="0" w:space="0" w:color="auto"/>
            <w:right w:val="none" w:sz="0" w:space="0" w:color="auto"/>
          </w:divBdr>
          <w:divsChild>
            <w:div w:id="1015033244">
              <w:marLeft w:val="0"/>
              <w:marRight w:val="0"/>
              <w:marTop w:val="0"/>
              <w:marBottom w:val="0"/>
              <w:divBdr>
                <w:top w:val="none" w:sz="0" w:space="0" w:color="auto"/>
                <w:left w:val="none" w:sz="0" w:space="0" w:color="auto"/>
                <w:bottom w:val="none" w:sz="0" w:space="0" w:color="auto"/>
                <w:right w:val="none" w:sz="0" w:space="0" w:color="auto"/>
              </w:divBdr>
              <w:divsChild>
                <w:div w:id="185017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141393">
          <w:marLeft w:val="0"/>
          <w:marRight w:val="0"/>
          <w:marTop w:val="240"/>
          <w:marBottom w:val="0"/>
          <w:divBdr>
            <w:top w:val="none" w:sz="0" w:space="0" w:color="auto"/>
            <w:left w:val="none" w:sz="0" w:space="0" w:color="auto"/>
            <w:bottom w:val="none" w:sz="0" w:space="0" w:color="auto"/>
            <w:right w:val="none" w:sz="0" w:space="0" w:color="auto"/>
          </w:divBdr>
          <w:divsChild>
            <w:div w:id="2144809442">
              <w:marLeft w:val="0"/>
              <w:marRight w:val="0"/>
              <w:marTop w:val="0"/>
              <w:marBottom w:val="0"/>
              <w:divBdr>
                <w:top w:val="none" w:sz="0" w:space="0" w:color="auto"/>
                <w:left w:val="none" w:sz="0" w:space="0" w:color="auto"/>
                <w:bottom w:val="none" w:sz="0" w:space="0" w:color="auto"/>
                <w:right w:val="none" w:sz="0" w:space="0" w:color="auto"/>
              </w:divBdr>
              <w:divsChild>
                <w:div w:id="17485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184895">
          <w:marLeft w:val="0"/>
          <w:marRight w:val="0"/>
          <w:marTop w:val="240"/>
          <w:marBottom w:val="0"/>
          <w:divBdr>
            <w:top w:val="none" w:sz="0" w:space="0" w:color="auto"/>
            <w:left w:val="none" w:sz="0" w:space="0" w:color="auto"/>
            <w:bottom w:val="none" w:sz="0" w:space="0" w:color="auto"/>
            <w:right w:val="none" w:sz="0" w:space="0" w:color="auto"/>
          </w:divBdr>
          <w:divsChild>
            <w:div w:id="888304273">
              <w:marLeft w:val="0"/>
              <w:marRight w:val="0"/>
              <w:marTop w:val="0"/>
              <w:marBottom w:val="0"/>
              <w:divBdr>
                <w:top w:val="none" w:sz="0" w:space="0" w:color="auto"/>
                <w:left w:val="none" w:sz="0" w:space="0" w:color="auto"/>
                <w:bottom w:val="none" w:sz="0" w:space="0" w:color="auto"/>
                <w:right w:val="none" w:sz="0" w:space="0" w:color="auto"/>
              </w:divBdr>
              <w:divsChild>
                <w:div w:id="1450313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232546">
          <w:marLeft w:val="0"/>
          <w:marRight w:val="0"/>
          <w:marTop w:val="240"/>
          <w:marBottom w:val="0"/>
          <w:divBdr>
            <w:top w:val="none" w:sz="0" w:space="0" w:color="auto"/>
            <w:left w:val="none" w:sz="0" w:space="0" w:color="auto"/>
            <w:bottom w:val="none" w:sz="0" w:space="0" w:color="auto"/>
            <w:right w:val="none" w:sz="0" w:space="0" w:color="auto"/>
          </w:divBdr>
          <w:divsChild>
            <w:div w:id="1934823644">
              <w:marLeft w:val="0"/>
              <w:marRight w:val="0"/>
              <w:marTop w:val="0"/>
              <w:marBottom w:val="0"/>
              <w:divBdr>
                <w:top w:val="none" w:sz="0" w:space="0" w:color="auto"/>
                <w:left w:val="none" w:sz="0" w:space="0" w:color="auto"/>
                <w:bottom w:val="none" w:sz="0" w:space="0" w:color="auto"/>
                <w:right w:val="none" w:sz="0" w:space="0" w:color="auto"/>
              </w:divBdr>
              <w:divsChild>
                <w:div w:id="795177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174876">
          <w:marLeft w:val="0"/>
          <w:marRight w:val="0"/>
          <w:marTop w:val="240"/>
          <w:marBottom w:val="0"/>
          <w:divBdr>
            <w:top w:val="none" w:sz="0" w:space="0" w:color="auto"/>
            <w:left w:val="none" w:sz="0" w:space="0" w:color="auto"/>
            <w:bottom w:val="none" w:sz="0" w:space="0" w:color="auto"/>
            <w:right w:val="none" w:sz="0" w:space="0" w:color="auto"/>
          </w:divBdr>
          <w:divsChild>
            <w:div w:id="1239170291">
              <w:marLeft w:val="0"/>
              <w:marRight w:val="0"/>
              <w:marTop w:val="0"/>
              <w:marBottom w:val="0"/>
              <w:divBdr>
                <w:top w:val="none" w:sz="0" w:space="0" w:color="auto"/>
                <w:left w:val="none" w:sz="0" w:space="0" w:color="auto"/>
                <w:bottom w:val="none" w:sz="0" w:space="0" w:color="auto"/>
                <w:right w:val="none" w:sz="0" w:space="0" w:color="auto"/>
              </w:divBdr>
              <w:divsChild>
                <w:div w:id="1733573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459889">
          <w:marLeft w:val="0"/>
          <w:marRight w:val="0"/>
          <w:marTop w:val="240"/>
          <w:marBottom w:val="0"/>
          <w:divBdr>
            <w:top w:val="none" w:sz="0" w:space="0" w:color="auto"/>
            <w:left w:val="none" w:sz="0" w:space="0" w:color="auto"/>
            <w:bottom w:val="none" w:sz="0" w:space="0" w:color="auto"/>
            <w:right w:val="none" w:sz="0" w:space="0" w:color="auto"/>
          </w:divBdr>
          <w:divsChild>
            <w:div w:id="642733615">
              <w:marLeft w:val="0"/>
              <w:marRight w:val="0"/>
              <w:marTop w:val="0"/>
              <w:marBottom w:val="0"/>
              <w:divBdr>
                <w:top w:val="none" w:sz="0" w:space="0" w:color="auto"/>
                <w:left w:val="none" w:sz="0" w:space="0" w:color="auto"/>
                <w:bottom w:val="none" w:sz="0" w:space="0" w:color="auto"/>
                <w:right w:val="none" w:sz="0" w:space="0" w:color="auto"/>
              </w:divBdr>
              <w:divsChild>
                <w:div w:id="128276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548058">
          <w:marLeft w:val="0"/>
          <w:marRight w:val="0"/>
          <w:marTop w:val="240"/>
          <w:marBottom w:val="0"/>
          <w:divBdr>
            <w:top w:val="none" w:sz="0" w:space="0" w:color="auto"/>
            <w:left w:val="none" w:sz="0" w:space="0" w:color="auto"/>
            <w:bottom w:val="none" w:sz="0" w:space="0" w:color="auto"/>
            <w:right w:val="none" w:sz="0" w:space="0" w:color="auto"/>
          </w:divBdr>
          <w:divsChild>
            <w:div w:id="2066684939">
              <w:marLeft w:val="0"/>
              <w:marRight w:val="0"/>
              <w:marTop w:val="0"/>
              <w:marBottom w:val="0"/>
              <w:divBdr>
                <w:top w:val="none" w:sz="0" w:space="0" w:color="auto"/>
                <w:left w:val="none" w:sz="0" w:space="0" w:color="auto"/>
                <w:bottom w:val="none" w:sz="0" w:space="0" w:color="auto"/>
                <w:right w:val="none" w:sz="0" w:space="0" w:color="auto"/>
              </w:divBdr>
              <w:divsChild>
                <w:div w:id="520357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45451">
          <w:marLeft w:val="0"/>
          <w:marRight w:val="0"/>
          <w:marTop w:val="240"/>
          <w:marBottom w:val="0"/>
          <w:divBdr>
            <w:top w:val="none" w:sz="0" w:space="0" w:color="auto"/>
            <w:left w:val="none" w:sz="0" w:space="0" w:color="auto"/>
            <w:bottom w:val="none" w:sz="0" w:space="0" w:color="auto"/>
            <w:right w:val="none" w:sz="0" w:space="0" w:color="auto"/>
          </w:divBdr>
          <w:divsChild>
            <w:div w:id="867719641">
              <w:marLeft w:val="0"/>
              <w:marRight w:val="0"/>
              <w:marTop w:val="0"/>
              <w:marBottom w:val="0"/>
              <w:divBdr>
                <w:top w:val="none" w:sz="0" w:space="0" w:color="auto"/>
                <w:left w:val="none" w:sz="0" w:space="0" w:color="auto"/>
                <w:bottom w:val="none" w:sz="0" w:space="0" w:color="auto"/>
                <w:right w:val="none" w:sz="0" w:space="0" w:color="auto"/>
              </w:divBdr>
              <w:divsChild>
                <w:div w:id="112724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334954">
          <w:marLeft w:val="0"/>
          <w:marRight w:val="0"/>
          <w:marTop w:val="240"/>
          <w:marBottom w:val="0"/>
          <w:divBdr>
            <w:top w:val="none" w:sz="0" w:space="0" w:color="auto"/>
            <w:left w:val="none" w:sz="0" w:space="0" w:color="auto"/>
            <w:bottom w:val="none" w:sz="0" w:space="0" w:color="auto"/>
            <w:right w:val="none" w:sz="0" w:space="0" w:color="auto"/>
          </w:divBdr>
          <w:divsChild>
            <w:div w:id="3284589">
              <w:marLeft w:val="0"/>
              <w:marRight w:val="0"/>
              <w:marTop w:val="0"/>
              <w:marBottom w:val="0"/>
              <w:divBdr>
                <w:top w:val="none" w:sz="0" w:space="0" w:color="auto"/>
                <w:left w:val="none" w:sz="0" w:space="0" w:color="auto"/>
                <w:bottom w:val="none" w:sz="0" w:space="0" w:color="auto"/>
                <w:right w:val="none" w:sz="0" w:space="0" w:color="auto"/>
              </w:divBdr>
              <w:divsChild>
                <w:div w:id="447511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512101">
          <w:marLeft w:val="0"/>
          <w:marRight w:val="0"/>
          <w:marTop w:val="240"/>
          <w:marBottom w:val="0"/>
          <w:divBdr>
            <w:top w:val="none" w:sz="0" w:space="0" w:color="auto"/>
            <w:left w:val="none" w:sz="0" w:space="0" w:color="auto"/>
            <w:bottom w:val="none" w:sz="0" w:space="0" w:color="auto"/>
            <w:right w:val="none" w:sz="0" w:space="0" w:color="auto"/>
          </w:divBdr>
          <w:divsChild>
            <w:div w:id="171069643">
              <w:marLeft w:val="0"/>
              <w:marRight w:val="0"/>
              <w:marTop w:val="0"/>
              <w:marBottom w:val="0"/>
              <w:divBdr>
                <w:top w:val="none" w:sz="0" w:space="0" w:color="auto"/>
                <w:left w:val="none" w:sz="0" w:space="0" w:color="auto"/>
                <w:bottom w:val="none" w:sz="0" w:space="0" w:color="auto"/>
                <w:right w:val="none" w:sz="0" w:space="0" w:color="auto"/>
              </w:divBdr>
              <w:divsChild>
                <w:div w:id="526524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919344">
          <w:marLeft w:val="0"/>
          <w:marRight w:val="0"/>
          <w:marTop w:val="240"/>
          <w:marBottom w:val="0"/>
          <w:divBdr>
            <w:top w:val="none" w:sz="0" w:space="0" w:color="auto"/>
            <w:left w:val="none" w:sz="0" w:space="0" w:color="auto"/>
            <w:bottom w:val="none" w:sz="0" w:space="0" w:color="auto"/>
            <w:right w:val="none" w:sz="0" w:space="0" w:color="auto"/>
          </w:divBdr>
          <w:divsChild>
            <w:div w:id="402069433">
              <w:marLeft w:val="0"/>
              <w:marRight w:val="0"/>
              <w:marTop w:val="0"/>
              <w:marBottom w:val="0"/>
              <w:divBdr>
                <w:top w:val="none" w:sz="0" w:space="0" w:color="auto"/>
                <w:left w:val="none" w:sz="0" w:space="0" w:color="auto"/>
                <w:bottom w:val="none" w:sz="0" w:space="0" w:color="auto"/>
                <w:right w:val="none" w:sz="0" w:space="0" w:color="auto"/>
              </w:divBdr>
              <w:divsChild>
                <w:div w:id="171576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84996">
          <w:marLeft w:val="0"/>
          <w:marRight w:val="0"/>
          <w:marTop w:val="240"/>
          <w:marBottom w:val="0"/>
          <w:divBdr>
            <w:top w:val="none" w:sz="0" w:space="0" w:color="auto"/>
            <w:left w:val="none" w:sz="0" w:space="0" w:color="auto"/>
            <w:bottom w:val="none" w:sz="0" w:space="0" w:color="auto"/>
            <w:right w:val="none" w:sz="0" w:space="0" w:color="auto"/>
          </w:divBdr>
          <w:divsChild>
            <w:div w:id="889075856">
              <w:marLeft w:val="0"/>
              <w:marRight w:val="0"/>
              <w:marTop w:val="0"/>
              <w:marBottom w:val="0"/>
              <w:divBdr>
                <w:top w:val="none" w:sz="0" w:space="0" w:color="auto"/>
                <w:left w:val="none" w:sz="0" w:space="0" w:color="auto"/>
                <w:bottom w:val="none" w:sz="0" w:space="0" w:color="auto"/>
                <w:right w:val="none" w:sz="0" w:space="0" w:color="auto"/>
              </w:divBdr>
              <w:divsChild>
                <w:div w:id="1394083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431710">
          <w:marLeft w:val="0"/>
          <w:marRight w:val="0"/>
          <w:marTop w:val="240"/>
          <w:marBottom w:val="0"/>
          <w:divBdr>
            <w:top w:val="none" w:sz="0" w:space="0" w:color="auto"/>
            <w:left w:val="none" w:sz="0" w:space="0" w:color="auto"/>
            <w:bottom w:val="none" w:sz="0" w:space="0" w:color="auto"/>
            <w:right w:val="none" w:sz="0" w:space="0" w:color="auto"/>
          </w:divBdr>
          <w:divsChild>
            <w:div w:id="1862670696">
              <w:marLeft w:val="0"/>
              <w:marRight w:val="0"/>
              <w:marTop w:val="0"/>
              <w:marBottom w:val="0"/>
              <w:divBdr>
                <w:top w:val="none" w:sz="0" w:space="0" w:color="auto"/>
                <w:left w:val="none" w:sz="0" w:space="0" w:color="auto"/>
                <w:bottom w:val="none" w:sz="0" w:space="0" w:color="auto"/>
                <w:right w:val="none" w:sz="0" w:space="0" w:color="auto"/>
              </w:divBdr>
              <w:divsChild>
                <w:div w:id="1061712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338987">
          <w:marLeft w:val="0"/>
          <w:marRight w:val="0"/>
          <w:marTop w:val="240"/>
          <w:marBottom w:val="0"/>
          <w:divBdr>
            <w:top w:val="none" w:sz="0" w:space="0" w:color="auto"/>
            <w:left w:val="none" w:sz="0" w:space="0" w:color="auto"/>
            <w:bottom w:val="none" w:sz="0" w:space="0" w:color="auto"/>
            <w:right w:val="none" w:sz="0" w:space="0" w:color="auto"/>
          </w:divBdr>
          <w:divsChild>
            <w:div w:id="1441299115">
              <w:marLeft w:val="0"/>
              <w:marRight w:val="0"/>
              <w:marTop w:val="0"/>
              <w:marBottom w:val="0"/>
              <w:divBdr>
                <w:top w:val="none" w:sz="0" w:space="0" w:color="auto"/>
                <w:left w:val="none" w:sz="0" w:space="0" w:color="auto"/>
                <w:bottom w:val="none" w:sz="0" w:space="0" w:color="auto"/>
                <w:right w:val="none" w:sz="0" w:space="0" w:color="auto"/>
              </w:divBdr>
              <w:divsChild>
                <w:div w:id="1573349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252274">
          <w:marLeft w:val="0"/>
          <w:marRight w:val="0"/>
          <w:marTop w:val="240"/>
          <w:marBottom w:val="0"/>
          <w:divBdr>
            <w:top w:val="none" w:sz="0" w:space="0" w:color="auto"/>
            <w:left w:val="none" w:sz="0" w:space="0" w:color="auto"/>
            <w:bottom w:val="none" w:sz="0" w:space="0" w:color="auto"/>
            <w:right w:val="none" w:sz="0" w:space="0" w:color="auto"/>
          </w:divBdr>
          <w:divsChild>
            <w:div w:id="1310137799">
              <w:marLeft w:val="0"/>
              <w:marRight w:val="0"/>
              <w:marTop w:val="0"/>
              <w:marBottom w:val="0"/>
              <w:divBdr>
                <w:top w:val="none" w:sz="0" w:space="0" w:color="auto"/>
                <w:left w:val="none" w:sz="0" w:space="0" w:color="auto"/>
                <w:bottom w:val="none" w:sz="0" w:space="0" w:color="auto"/>
                <w:right w:val="none" w:sz="0" w:space="0" w:color="auto"/>
              </w:divBdr>
              <w:divsChild>
                <w:div w:id="517547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213668">
          <w:marLeft w:val="0"/>
          <w:marRight w:val="0"/>
          <w:marTop w:val="240"/>
          <w:marBottom w:val="0"/>
          <w:divBdr>
            <w:top w:val="none" w:sz="0" w:space="0" w:color="auto"/>
            <w:left w:val="none" w:sz="0" w:space="0" w:color="auto"/>
            <w:bottom w:val="none" w:sz="0" w:space="0" w:color="auto"/>
            <w:right w:val="none" w:sz="0" w:space="0" w:color="auto"/>
          </w:divBdr>
          <w:divsChild>
            <w:div w:id="1133791966">
              <w:marLeft w:val="0"/>
              <w:marRight w:val="0"/>
              <w:marTop w:val="0"/>
              <w:marBottom w:val="0"/>
              <w:divBdr>
                <w:top w:val="none" w:sz="0" w:space="0" w:color="auto"/>
                <w:left w:val="none" w:sz="0" w:space="0" w:color="auto"/>
                <w:bottom w:val="none" w:sz="0" w:space="0" w:color="auto"/>
                <w:right w:val="none" w:sz="0" w:space="0" w:color="auto"/>
              </w:divBdr>
              <w:divsChild>
                <w:div w:id="302659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696568">
          <w:marLeft w:val="0"/>
          <w:marRight w:val="0"/>
          <w:marTop w:val="240"/>
          <w:marBottom w:val="0"/>
          <w:divBdr>
            <w:top w:val="none" w:sz="0" w:space="0" w:color="auto"/>
            <w:left w:val="none" w:sz="0" w:space="0" w:color="auto"/>
            <w:bottom w:val="none" w:sz="0" w:space="0" w:color="auto"/>
            <w:right w:val="none" w:sz="0" w:space="0" w:color="auto"/>
          </w:divBdr>
          <w:divsChild>
            <w:div w:id="1516112487">
              <w:marLeft w:val="0"/>
              <w:marRight w:val="0"/>
              <w:marTop w:val="0"/>
              <w:marBottom w:val="0"/>
              <w:divBdr>
                <w:top w:val="none" w:sz="0" w:space="0" w:color="auto"/>
                <w:left w:val="none" w:sz="0" w:space="0" w:color="auto"/>
                <w:bottom w:val="none" w:sz="0" w:space="0" w:color="auto"/>
                <w:right w:val="none" w:sz="0" w:space="0" w:color="auto"/>
              </w:divBdr>
              <w:divsChild>
                <w:div w:id="9767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113102">
          <w:marLeft w:val="0"/>
          <w:marRight w:val="0"/>
          <w:marTop w:val="240"/>
          <w:marBottom w:val="0"/>
          <w:divBdr>
            <w:top w:val="none" w:sz="0" w:space="0" w:color="auto"/>
            <w:left w:val="none" w:sz="0" w:space="0" w:color="auto"/>
            <w:bottom w:val="none" w:sz="0" w:space="0" w:color="auto"/>
            <w:right w:val="none" w:sz="0" w:space="0" w:color="auto"/>
          </w:divBdr>
          <w:divsChild>
            <w:div w:id="557134472">
              <w:marLeft w:val="0"/>
              <w:marRight w:val="0"/>
              <w:marTop w:val="0"/>
              <w:marBottom w:val="0"/>
              <w:divBdr>
                <w:top w:val="none" w:sz="0" w:space="0" w:color="auto"/>
                <w:left w:val="none" w:sz="0" w:space="0" w:color="auto"/>
                <w:bottom w:val="none" w:sz="0" w:space="0" w:color="auto"/>
                <w:right w:val="none" w:sz="0" w:space="0" w:color="auto"/>
              </w:divBdr>
              <w:divsChild>
                <w:div w:id="74473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542612">
          <w:marLeft w:val="0"/>
          <w:marRight w:val="0"/>
          <w:marTop w:val="240"/>
          <w:marBottom w:val="0"/>
          <w:divBdr>
            <w:top w:val="none" w:sz="0" w:space="0" w:color="auto"/>
            <w:left w:val="none" w:sz="0" w:space="0" w:color="auto"/>
            <w:bottom w:val="none" w:sz="0" w:space="0" w:color="auto"/>
            <w:right w:val="none" w:sz="0" w:space="0" w:color="auto"/>
          </w:divBdr>
          <w:divsChild>
            <w:div w:id="947812526">
              <w:marLeft w:val="0"/>
              <w:marRight w:val="0"/>
              <w:marTop w:val="0"/>
              <w:marBottom w:val="0"/>
              <w:divBdr>
                <w:top w:val="none" w:sz="0" w:space="0" w:color="auto"/>
                <w:left w:val="none" w:sz="0" w:space="0" w:color="auto"/>
                <w:bottom w:val="none" w:sz="0" w:space="0" w:color="auto"/>
                <w:right w:val="none" w:sz="0" w:space="0" w:color="auto"/>
              </w:divBdr>
              <w:divsChild>
                <w:div w:id="1157188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032776">
          <w:marLeft w:val="0"/>
          <w:marRight w:val="0"/>
          <w:marTop w:val="240"/>
          <w:marBottom w:val="0"/>
          <w:divBdr>
            <w:top w:val="none" w:sz="0" w:space="0" w:color="auto"/>
            <w:left w:val="none" w:sz="0" w:space="0" w:color="auto"/>
            <w:bottom w:val="none" w:sz="0" w:space="0" w:color="auto"/>
            <w:right w:val="none" w:sz="0" w:space="0" w:color="auto"/>
          </w:divBdr>
          <w:divsChild>
            <w:div w:id="1400908879">
              <w:marLeft w:val="0"/>
              <w:marRight w:val="0"/>
              <w:marTop w:val="0"/>
              <w:marBottom w:val="0"/>
              <w:divBdr>
                <w:top w:val="none" w:sz="0" w:space="0" w:color="auto"/>
                <w:left w:val="none" w:sz="0" w:space="0" w:color="auto"/>
                <w:bottom w:val="none" w:sz="0" w:space="0" w:color="auto"/>
                <w:right w:val="none" w:sz="0" w:space="0" w:color="auto"/>
              </w:divBdr>
              <w:divsChild>
                <w:div w:id="1195966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324443">
          <w:marLeft w:val="0"/>
          <w:marRight w:val="0"/>
          <w:marTop w:val="240"/>
          <w:marBottom w:val="0"/>
          <w:divBdr>
            <w:top w:val="none" w:sz="0" w:space="0" w:color="auto"/>
            <w:left w:val="none" w:sz="0" w:space="0" w:color="auto"/>
            <w:bottom w:val="none" w:sz="0" w:space="0" w:color="auto"/>
            <w:right w:val="none" w:sz="0" w:space="0" w:color="auto"/>
          </w:divBdr>
          <w:divsChild>
            <w:div w:id="1672679085">
              <w:marLeft w:val="0"/>
              <w:marRight w:val="0"/>
              <w:marTop w:val="0"/>
              <w:marBottom w:val="0"/>
              <w:divBdr>
                <w:top w:val="none" w:sz="0" w:space="0" w:color="auto"/>
                <w:left w:val="none" w:sz="0" w:space="0" w:color="auto"/>
                <w:bottom w:val="none" w:sz="0" w:space="0" w:color="auto"/>
                <w:right w:val="none" w:sz="0" w:space="0" w:color="auto"/>
              </w:divBdr>
              <w:divsChild>
                <w:div w:id="914317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277655">
          <w:marLeft w:val="0"/>
          <w:marRight w:val="0"/>
          <w:marTop w:val="240"/>
          <w:marBottom w:val="0"/>
          <w:divBdr>
            <w:top w:val="none" w:sz="0" w:space="0" w:color="auto"/>
            <w:left w:val="none" w:sz="0" w:space="0" w:color="auto"/>
            <w:bottom w:val="none" w:sz="0" w:space="0" w:color="auto"/>
            <w:right w:val="none" w:sz="0" w:space="0" w:color="auto"/>
          </w:divBdr>
          <w:divsChild>
            <w:div w:id="857886447">
              <w:marLeft w:val="0"/>
              <w:marRight w:val="0"/>
              <w:marTop w:val="0"/>
              <w:marBottom w:val="0"/>
              <w:divBdr>
                <w:top w:val="none" w:sz="0" w:space="0" w:color="auto"/>
                <w:left w:val="none" w:sz="0" w:space="0" w:color="auto"/>
                <w:bottom w:val="none" w:sz="0" w:space="0" w:color="auto"/>
                <w:right w:val="none" w:sz="0" w:space="0" w:color="auto"/>
              </w:divBdr>
              <w:divsChild>
                <w:div w:id="1980960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852704">
          <w:marLeft w:val="0"/>
          <w:marRight w:val="0"/>
          <w:marTop w:val="240"/>
          <w:marBottom w:val="0"/>
          <w:divBdr>
            <w:top w:val="none" w:sz="0" w:space="0" w:color="auto"/>
            <w:left w:val="none" w:sz="0" w:space="0" w:color="auto"/>
            <w:bottom w:val="none" w:sz="0" w:space="0" w:color="auto"/>
            <w:right w:val="none" w:sz="0" w:space="0" w:color="auto"/>
          </w:divBdr>
          <w:divsChild>
            <w:div w:id="206989738">
              <w:marLeft w:val="0"/>
              <w:marRight w:val="0"/>
              <w:marTop w:val="0"/>
              <w:marBottom w:val="0"/>
              <w:divBdr>
                <w:top w:val="none" w:sz="0" w:space="0" w:color="auto"/>
                <w:left w:val="none" w:sz="0" w:space="0" w:color="auto"/>
                <w:bottom w:val="none" w:sz="0" w:space="0" w:color="auto"/>
                <w:right w:val="none" w:sz="0" w:space="0" w:color="auto"/>
              </w:divBdr>
              <w:divsChild>
                <w:div w:id="2137917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255524">
          <w:marLeft w:val="0"/>
          <w:marRight w:val="0"/>
          <w:marTop w:val="240"/>
          <w:marBottom w:val="0"/>
          <w:divBdr>
            <w:top w:val="none" w:sz="0" w:space="0" w:color="auto"/>
            <w:left w:val="none" w:sz="0" w:space="0" w:color="auto"/>
            <w:bottom w:val="none" w:sz="0" w:space="0" w:color="auto"/>
            <w:right w:val="none" w:sz="0" w:space="0" w:color="auto"/>
          </w:divBdr>
          <w:divsChild>
            <w:div w:id="1293636661">
              <w:marLeft w:val="0"/>
              <w:marRight w:val="0"/>
              <w:marTop w:val="0"/>
              <w:marBottom w:val="0"/>
              <w:divBdr>
                <w:top w:val="none" w:sz="0" w:space="0" w:color="auto"/>
                <w:left w:val="none" w:sz="0" w:space="0" w:color="auto"/>
                <w:bottom w:val="none" w:sz="0" w:space="0" w:color="auto"/>
                <w:right w:val="none" w:sz="0" w:space="0" w:color="auto"/>
              </w:divBdr>
              <w:divsChild>
                <w:div w:id="1841582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663295">
          <w:marLeft w:val="0"/>
          <w:marRight w:val="0"/>
          <w:marTop w:val="240"/>
          <w:marBottom w:val="0"/>
          <w:divBdr>
            <w:top w:val="none" w:sz="0" w:space="0" w:color="auto"/>
            <w:left w:val="none" w:sz="0" w:space="0" w:color="auto"/>
            <w:bottom w:val="none" w:sz="0" w:space="0" w:color="auto"/>
            <w:right w:val="none" w:sz="0" w:space="0" w:color="auto"/>
          </w:divBdr>
          <w:divsChild>
            <w:div w:id="513376127">
              <w:marLeft w:val="0"/>
              <w:marRight w:val="0"/>
              <w:marTop w:val="0"/>
              <w:marBottom w:val="0"/>
              <w:divBdr>
                <w:top w:val="none" w:sz="0" w:space="0" w:color="auto"/>
                <w:left w:val="none" w:sz="0" w:space="0" w:color="auto"/>
                <w:bottom w:val="none" w:sz="0" w:space="0" w:color="auto"/>
                <w:right w:val="none" w:sz="0" w:space="0" w:color="auto"/>
              </w:divBdr>
              <w:divsChild>
                <w:div w:id="1183787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126095">
          <w:marLeft w:val="0"/>
          <w:marRight w:val="0"/>
          <w:marTop w:val="240"/>
          <w:marBottom w:val="0"/>
          <w:divBdr>
            <w:top w:val="none" w:sz="0" w:space="0" w:color="auto"/>
            <w:left w:val="none" w:sz="0" w:space="0" w:color="auto"/>
            <w:bottom w:val="none" w:sz="0" w:space="0" w:color="auto"/>
            <w:right w:val="none" w:sz="0" w:space="0" w:color="auto"/>
          </w:divBdr>
          <w:divsChild>
            <w:div w:id="1727681996">
              <w:marLeft w:val="0"/>
              <w:marRight w:val="0"/>
              <w:marTop w:val="0"/>
              <w:marBottom w:val="0"/>
              <w:divBdr>
                <w:top w:val="none" w:sz="0" w:space="0" w:color="auto"/>
                <w:left w:val="none" w:sz="0" w:space="0" w:color="auto"/>
                <w:bottom w:val="none" w:sz="0" w:space="0" w:color="auto"/>
                <w:right w:val="none" w:sz="0" w:space="0" w:color="auto"/>
              </w:divBdr>
              <w:divsChild>
                <w:div w:id="2007395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000472">
          <w:marLeft w:val="0"/>
          <w:marRight w:val="0"/>
          <w:marTop w:val="240"/>
          <w:marBottom w:val="0"/>
          <w:divBdr>
            <w:top w:val="none" w:sz="0" w:space="0" w:color="auto"/>
            <w:left w:val="none" w:sz="0" w:space="0" w:color="auto"/>
            <w:bottom w:val="none" w:sz="0" w:space="0" w:color="auto"/>
            <w:right w:val="none" w:sz="0" w:space="0" w:color="auto"/>
          </w:divBdr>
          <w:divsChild>
            <w:div w:id="638606214">
              <w:marLeft w:val="0"/>
              <w:marRight w:val="0"/>
              <w:marTop w:val="0"/>
              <w:marBottom w:val="0"/>
              <w:divBdr>
                <w:top w:val="none" w:sz="0" w:space="0" w:color="auto"/>
                <w:left w:val="none" w:sz="0" w:space="0" w:color="auto"/>
                <w:bottom w:val="none" w:sz="0" w:space="0" w:color="auto"/>
                <w:right w:val="none" w:sz="0" w:space="0" w:color="auto"/>
              </w:divBdr>
              <w:divsChild>
                <w:div w:id="1244414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002750">
          <w:marLeft w:val="0"/>
          <w:marRight w:val="0"/>
          <w:marTop w:val="240"/>
          <w:marBottom w:val="0"/>
          <w:divBdr>
            <w:top w:val="none" w:sz="0" w:space="0" w:color="auto"/>
            <w:left w:val="none" w:sz="0" w:space="0" w:color="auto"/>
            <w:bottom w:val="none" w:sz="0" w:space="0" w:color="auto"/>
            <w:right w:val="none" w:sz="0" w:space="0" w:color="auto"/>
          </w:divBdr>
          <w:divsChild>
            <w:div w:id="1537497756">
              <w:marLeft w:val="0"/>
              <w:marRight w:val="0"/>
              <w:marTop w:val="0"/>
              <w:marBottom w:val="0"/>
              <w:divBdr>
                <w:top w:val="none" w:sz="0" w:space="0" w:color="auto"/>
                <w:left w:val="none" w:sz="0" w:space="0" w:color="auto"/>
                <w:bottom w:val="none" w:sz="0" w:space="0" w:color="auto"/>
                <w:right w:val="none" w:sz="0" w:space="0" w:color="auto"/>
              </w:divBdr>
              <w:divsChild>
                <w:div w:id="679695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584673">
          <w:marLeft w:val="0"/>
          <w:marRight w:val="0"/>
          <w:marTop w:val="240"/>
          <w:marBottom w:val="0"/>
          <w:divBdr>
            <w:top w:val="none" w:sz="0" w:space="0" w:color="auto"/>
            <w:left w:val="none" w:sz="0" w:space="0" w:color="auto"/>
            <w:bottom w:val="none" w:sz="0" w:space="0" w:color="auto"/>
            <w:right w:val="none" w:sz="0" w:space="0" w:color="auto"/>
          </w:divBdr>
          <w:divsChild>
            <w:div w:id="325062600">
              <w:marLeft w:val="0"/>
              <w:marRight w:val="0"/>
              <w:marTop w:val="0"/>
              <w:marBottom w:val="0"/>
              <w:divBdr>
                <w:top w:val="none" w:sz="0" w:space="0" w:color="auto"/>
                <w:left w:val="none" w:sz="0" w:space="0" w:color="auto"/>
                <w:bottom w:val="none" w:sz="0" w:space="0" w:color="auto"/>
                <w:right w:val="none" w:sz="0" w:space="0" w:color="auto"/>
              </w:divBdr>
              <w:divsChild>
                <w:div w:id="1760055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442331">
          <w:marLeft w:val="0"/>
          <w:marRight w:val="0"/>
          <w:marTop w:val="240"/>
          <w:marBottom w:val="0"/>
          <w:divBdr>
            <w:top w:val="none" w:sz="0" w:space="0" w:color="auto"/>
            <w:left w:val="none" w:sz="0" w:space="0" w:color="auto"/>
            <w:bottom w:val="none" w:sz="0" w:space="0" w:color="auto"/>
            <w:right w:val="none" w:sz="0" w:space="0" w:color="auto"/>
          </w:divBdr>
          <w:divsChild>
            <w:div w:id="1615089045">
              <w:marLeft w:val="0"/>
              <w:marRight w:val="0"/>
              <w:marTop w:val="0"/>
              <w:marBottom w:val="0"/>
              <w:divBdr>
                <w:top w:val="none" w:sz="0" w:space="0" w:color="auto"/>
                <w:left w:val="none" w:sz="0" w:space="0" w:color="auto"/>
                <w:bottom w:val="none" w:sz="0" w:space="0" w:color="auto"/>
                <w:right w:val="none" w:sz="0" w:space="0" w:color="auto"/>
              </w:divBdr>
              <w:divsChild>
                <w:div w:id="285089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172340">
          <w:marLeft w:val="0"/>
          <w:marRight w:val="0"/>
          <w:marTop w:val="240"/>
          <w:marBottom w:val="0"/>
          <w:divBdr>
            <w:top w:val="none" w:sz="0" w:space="0" w:color="auto"/>
            <w:left w:val="none" w:sz="0" w:space="0" w:color="auto"/>
            <w:bottom w:val="none" w:sz="0" w:space="0" w:color="auto"/>
            <w:right w:val="none" w:sz="0" w:space="0" w:color="auto"/>
          </w:divBdr>
          <w:divsChild>
            <w:div w:id="342367729">
              <w:marLeft w:val="0"/>
              <w:marRight w:val="0"/>
              <w:marTop w:val="0"/>
              <w:marBottom w:val="0"/>
              <w:divBdr>
                <w:top w:val="none" w:sz="0" w:space="0" w:color="auto"/>
                <w:left w:val="none" w:sz="0" w:space="0" w:color="auto"/>
                <w:bottom w:val="none" w:sz="0" w:space="0" w:color="auto"/>
                <w:right w:val="none" w:sz="0" w:space="0" w:color="auto"/>
              </w:divBdr>
              <w:divsChild>
                <w:div w:id="1830443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218318">
          <w:marLeft w:val="0"/>
          <w:marRight w:val="0"/>
          <w:marTop w:val="240"/>
          <w:marBottom w:val="0"/>
          <w:divBdr>
            <w:top w:val="none" w:sz="0" w:space="0" w:color="auto"/>
            <w:left w:val="none" w:sz="0" w:space="0" w:color="auto"/>
            <w:bottom w:val="none" w:sz="0" w:space="0" w:color="auto"/>
            <w:right w:val="none" w:sz="0" w:space="0" w:color="auto"/>
          </w:divBdr>
          <w:divsChild>
            <w:div w:id="1511486363">
              <w:marLeft w:val="0"/>
              <w:marRight w:val="0"/>
              <w:marTop w:val="0"/>
              <w:marBottom w:val="0"/>
              <w:divBdr>
                <w:top w:val="none" w:sz="0" w:space="0" w:color="auto"/>
                <w:left w:val="none" w:sz="0" w:space="0" w:color="auto"/>
                <w:bottom w:val="none" w:sz="0" w:space="0" w:color="auto"/>
                <w:right w:val="none" w:sz="0" w:space="0" w:color="auto"/>
              </w:divBdr>
              <w:divsChild>
                <w:div w:id="240220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081108">
          <w:marLeft w:val="0"/>
          <w:marRight w:val="0"/>
          <w:marTop w:val="240"/>
          <w:marBottom w:val="0"/>
          <w:divBdr>
            <w:top w:val="none" w:sz="0" w:space="0" w:color="auto"/>
            <w:left w:val="none" w:sz="0" w:space="0" w:color="auto"/>
            <w:bottom w:val="none" w:sz="0" w:space="0" w:color="auto"/>
            <w:right w:val="none" w:sz="0" w:space="0" w:color="auto"/>
          </w:divBdr>
          <w:divsChild>
            <w:div w:id="1506700161">
              <w:marLeft w:val="0"/>
              <w:marRight w:val="0"/>
              <w:marTop w:val="0"/>
              <w:marBottom w:val="0"/>
              <w:divBdr>
                <w:top w:val="none" w:sz="0" w:space="0" w:color="auto"/>
                <w:left w:val="none" w:sz="0" w:space="0" w:color="auto"/>
                <w:bottom w:val="none" w:sz="0" w:space="0" w:color="auto"/>
                <w:right w:val="none" w:sz="0" w:space="0" w:color="auto"/>
              </w:divBdr>
              <w:divsChild>
                <w:div w:id="1251504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309582">
          <w:marLeft w:val="0"/>
          <w:marRight w:val="0"/>
          <w:marTop w:val="240"/>
          <w:marBottom w:val="0"/>
          <w:divBdr>
            <w:top w:val="none" w:sz="0" w:space="0" w:color="auto"/>
            <w:left w:val="none" w:sz="0" w:space="0" w:color="auto"/>
            <w:bottom w:val="none" w:sz="0" w:space="0" w:color="auto"/>
            <w:right w:val="none" w:sz="0" w:space="0" w:color="auto"/>
          </w:divBdr>
          <w:divsChild>
            <w:div w:id="1512143701">
              <w:marLeft w:val="0"/>
              <w:marRight w:val="0"/>
              <w:marTop w:val="0"/>
              <w:marBottom w:val="0"/>
              <w:divBdr>
                <w:top w:val="none" w:sz="0" w:space="0" w:color="auto"/>
                <w:left w:val="none" w:sz="0" w:space="0" w:color="auto"/>
                <w:bottom w:val="none" w:sz="0" w:space="0" w:color="auto"/>
                <w:right w:val="none" w:sz="0" w:space="0" w:color="auto"/>
              </w:divBdr>
              <w:divsChild>
                <w:div w:id="1773161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171626">
          <w:marLeft w:val="0"/>
          <w:marRight w:val="0"/>
          <w:marTop w:val="240"/>
          <w:marBottom w:val="0"/>
          <w:divBdr>
            <w:top w:val="none" w:sz="0" w:space="0" w:color="auto"/>
            <w:left w:val="none" w:sz="0" w:space="0" w:color="auto"/>
            <w:bottom w:val="none" w:sz="0" w:space="0" w:color="auto"/>
            <w:right w:val="none" w:sz="0" w:space="0" w:color="auto"/>
          </w:divBdr>
          <w:divsChild>
            <w:div w:id="14381154">
              <w:marLeft w:val="0"/>
              <w:marRight w:val="0"/>
              <w:marTop w:val="0"/>
              <w:marBottom w:val="0"/>
              <w:divBdr>
                <w:top w:val="none" w:sz="0" w:space="0" w:color="auto"/>
                <w:left w:val="none" w:sz="0" w:space="0" w:color="auto"/>
                <w:bottom w:val="none" w:sz="0" w:space="0" w:color="auto"/>
                <w:right w:val="none" w:sz="0" w:space="0" w:color="auto"/>
              </w:divBdr>
              <w:divsChild>
                <w:div w:id="101843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836347">
          <w:marLeft w:val="0"/>
          <w:marRight w:val="0"/>
          <w:marTop w:val="240"/>
          <w:marBottom w:val="0"/>
          <w:divBdr>
            <w:top w:val="none" w:sz="0" w:space="0" w:color="auto"/>
            <w:left w:val="none" w:sz="0" w:space="0" w:color="auto"/>
            <w:bottom w:val="none" w:sz="0" w:space="0" w:color="auto"/>
            <w:right w:val="none" w:sz="0" w:space="0" w:color="auto"/>
          </w:divBdr>
          <w:divsChild>
            <w:div w:id="1232277597">
              <w:marLeft w:val="0"/>
              <w:marRight w:val="0"/>
              <w:marTop w:val="0"/>
              <w:marBottom w:val="0"/>
              <w:divBdr>
                <w:top w:val="none" w:sz="0" w:space="0" w:color="auto"/>
                <w:left w:val="none" w:sz="0" w:space="0" w:color="auto"/>
                <w:bottom w:val="none" w:sz="0" w:space="0" w:color="auto"/>
                <w:right w:val="none" w:sz="0" w:space="0" w:color="auto"/>
              </w:divBdr>
              <w:divsChild>
                <w:div w:id="233855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64650">
          <w:marLeft w:val="0"/>
          <w:marRight w:val="0"/>
          <w:marTop w:val="240"/>
          <w:marBottom w:val="0"/>
          <w:divBdr>
            <w:top w:val="none" w:sz="0" w:space="0" w:color="auto"/>
            <w:left w:val="none" w:sz="0" w:space="0" w:color="auto"/>
            <w:bottom w:val="none" w:sz="0" w:space="0" w:color="auto"/>
            <w:right w:val="none" w:sz="0" w:space="0" w:color="auto"/>
          </w:divBdr>
          <w:divsChild>
            <w:div w:id="1021587463">
              <w:marLeft w:val="0"/>
              <w:marRight w:val="0"/>
              <w:marTop w:val="0"/>
              <w:marBottom w:val="0"/>
              <w:divBdr>
                <w:top w:val="none" w:sz="0" w:space="0" w:color="auto"/>
                <w:left w:val="none" w:sz="0" w:space="0" w:color="auto"/>
                <w:bottom w:val="none" w:sz="0" w:space="0" w:color="auto"/>
                <w:right w:val="none" w:sz="0" w:space="0" w:color="auto"/>
              </w:divBdr>
              <w:divsChild>
                <w:div w:id="1464424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693527">
          <w:marLeft w:val="0"/>
          <w:marRight w:val="0"/>
          <w:marTop w:val="240"/>
          <w:marBottom w:val="0"/>
          <w:divBdr>
            <w:top w:val="none" w:sz="0" w:space="0" w:color="auto"/>
            <w:left w:val="none" w:sz="0" w:space="0" w:color="auto"/>
            <w:bottom w:val="none" w:sz="0" w:space="0" w:color="auto"/>
            <w:right w:val="none" w:sz="0" w:space="0" w:color="auto"/>
          </w:divBdr>
          <w:divsChild>
            <w:div w:id="646859741">
              <w:marLeft w:val="0"/>
              <w:marRight w:val="0"/>
              <w:marTop w:val="0"/>
              <w:marBottom w:val="0"/>
              <w:divBdr>
                <w:top w:val="none" w:sz="0" w:space="0" w:color="auto"/>
                <w:left w:val="none" w:sz="0" w:space="0" w:color="auto"/>
                <w:bottom w:val="none" w:sz="0" w:space="0" w:color="auto"/>
                <w:right w:val="none" w:sz="0" w:space="0" w:color="auto"/>
              </w:divBdr>
              <w:divsChild>
                <w:div w:id="520515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638913">
          <w:marLeft w:val="0"/>
          <w:marRight w:val="0"/>
          <w:marTop w:val="240"/>
          <w:marBottom w:val="0"/>
          <w:divBdr>
            <w:top w:val="none" w:sz="0" w:space="0" w:color="auto"/>
            <w:left w:val="none" w:sz="0" w:space="0" w:color="auto"/>
            <w:bottom w:val="none" w:sz="0" w:space="0" w:color="auto"/>
            <w:right w:val="none" w:sz="0" w:space="0" w:color="auto"/>
          </w:divBdr>
          <w:divsChild>
            <w:div w:id="254746668">
              <w:marLeft w:val="0"/>
              <w:marRight w:val="0"/>
              <w:marTop w:val="0"/>
              <w:marBottom w:val="0"/>
              <w:divBdr>
                <w:top w:val="none" w:sz="0" w:space="0" w:color="auto"/>
                <w:left w:val="none" w:sz="0" w:space="0" w:color="auto"/>
                <w:bottom w:val="none" w:sz="0" w:space="0" w:color="auto"/>
                <w:right w:val="none" w:sz="0" w:space="0" w:color="auto"/>
              </w:divBdr>
              <w:divsChild>
                <w:div w:id="604309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949942">
          <w:marLeft w:val="0"/>
          <w:marRight w:val="0"/>
          <w:marTop w:val="240"/>
          <w:marBottom w:val="0"/>
          <w:divBdr>
            <w:top w:val="none" w:sz="0" w:space="0" w:color="auto"/>
            <w:left w:val="none" w:sz="0" w:space="0" w:color="auto"/>
            <w:bottom w:val="none" w:sz="0" w:space="0" w:color="auto"/>
            <w:right w:val="none" w:sz="0" w:space="0" w:color="auto"/>
          </w:divBdr>
          <w:divsChild>
            <w:div w:id="1353342309">
              <w:marLeft w:val="0"/>
              <w:marRight w:val="0"/>
              <w:marTop w:val="0"/>
              <w:marBottom w:val="0"/>
              <w:divBdr>
                <w:top w:val="none" w:sz="0" w:space="0" w:color="auto"/>
                <w:left w:val="none" w:sz="0" w:space="0" w:color="auto"/>
                <w:bottom w:val="none" w:sz="0" w:space="0" w:color="auto"/>
                <w:right w:val="none" w:sz="0" w:space="0" w:color="auto"/>
              </w:divBdr>
              <w:divsChild>
                <w:div w:id="1000307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612967">
          <w:marLeft w:val="0"/>
          <w:marRight w:val="0"/>
          <w:marTop w:val="240"/>
          <w:marBottom w:val="0"/>
          <w:divBdr>
            <w:top w:val="none" w:sz="0" w:space="0" w:color="auto"/>
            <w:left w:val="none" w:sz="0" w:space="0" w:color="auto"/>
            <w:bottom w:val="none" w:sz="0" w:space="0" w:color="auto"/>
            <w:right w:val="none" w:sz="0" w:space="0" w:color="auto"/>
          </w:divBdr>
          <w:divsChild>
            <w:div w:id="353386776">
              <w:marLeft w:val="0"/>
              <w:marRight w:val="0"/>
              <w:marTop w:val="0"/>
              <w:marBottom w:val="0"/>
              <w:divBdr>
                <w:top w:val="none" w:sz="0" w:space="0" w:color="auto"/>
                <w:left w:val="none" w:sz="0" w:space="0" w:color="auto"/>
                <w:bottom w:val="none" w:sz="0" w:space="0" w:color="auto"/>
                <w:right w:val="none" w:sz="0" w:space="0" w:color="auto"/>
              </w:divBdr>
              <w:divsChild>
                <w:div w:id="677512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467296">
          <w:marLeft w:val="0"/>
          <w:marRight w:val="0"/>
          <w:marTop w:val="240"/>
          <w:marBottom w:val="0"/>
          <w:divBdr>
            <w:top w:val="none" w:sz="0" w:space="0" w:color="auto"/>
            <w:left w:val="none" w:sz="0" w:space="0" w:color="auto"/>
            <w:bottom w:val="none" w:sz="0" w:space="0" w:color="auto"/>
            <w:right w:val="none" w:sz="0" w:space="0" w:color="auto"/>
          </w:divBdr>
          <w:divsChild>
            <w:div w:id="402143271">
              <w:marLeft w:val="0"/>
              <w:marRight w:val="0"/>
              <w:marTop w:val="0"/>
              <w:marBottom w:val="0"/>
              <w:divBdr>
                <w:top w:val="none" w:sz="0" w:space="0" w:color="auto"/>
                <w:left w:val="none" w:sz="0" w:space="0" w:color="auto"/>
                <w:bottom w:val="none" w:sz="0" w:space="0" w:color="auto"/>
                <w:right w:val="none" w:sz="0" w:space="0" w:color="auto"/>
              </w:divBdr>
              <w:divsChild>
                <w:div w:id="77020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636952">
          <w:marLeft w:val="0"/>
          <w:marRight w:val="0"/>
          <w:marTop w:val="240"/>
          <w:marBottom w:val="0"/>
          <w:divBdr>
            <w:top w:val="none" w:sz="0" w:space="0" w:color="auto"/>
            <w:left w:val="none" w:sz="0" w:space="0" w:color="auto"/>
            <w:bottom w:val="none" w:sz="0" w:space="0" w:color="auto"/>
            <w:right w:val="none" w:sz="0" w:space="0" w:color="auto"/>
          </w:divBdr>
          <w:divsChild>
            <w:div w:id="449663583">
              <w:marLeft w:val="0"/>
              <w:marRight w:val="0"/>
              <w:marTop w:val="0"/>
              <w:marBottom w:val="0"/>
              <w:divBdr>
                <w:top w:val="none" w:sz="0" w:space="0" w:color="auto"/>
                <w:left w:val="none" w:sz="0" w:space="0" w:color="auto"/>
                <w:bottom w:val="none" w:sz="0" w:space="0" w:color="auto"/>
                <w:right w:val="none" w:sz="0" w:space="0" w:color="auto"/>
              </w:divBdr>
              <w:divsChild>
                <w:div w:id="1838350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465366">
          <w:marLeft w:val="0"/>
          <w:marRight w:val="0"/>
          <w:marTop w:val="240"/>
          <w:marBottom w:val="0"/>
          <w:divBdr>
            <w:top w:val="none" w:sz="0" w:space="0" w:color="auto"/>
            <w:left w:val="none" w:sz="0" w:space="0" w:color="auto"/>
            <w:bottom w:val="none" w:sz="0" w:space="0" w:color="auto"/>
            <w:right w:val="none" w:sz="0" w:space="0" w:color="auto"/>
          </w:divBdr>
          <w:divsChild>
            <w:div w:id="447817552">
              <w:marLeft w:val="0"/>
              <w:marRight w:val="0"/>
              <w:marTop w:val="0"/>
              <w:marBottom w:val="0"/>
              <w:divBdr>
                <w:top w:val="none" w:sz="0" w:space="0" w:color="auto"/>
                <w:left w:val="none" w:sz="0" w:space="0" w:color="auto"/>
                <w:bottom w:val="none" w:sz="0" w:space="0" w:color="auto"/>
                <w:right w:val="none" w:sz="0" w:space="0" w:color="auto"/>
              </w:divBdr>
              <w:divsChild>
                <w:div w:id="1567914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564558">
          <w:marLeft w:val="0"/>
          <w:marRight w:val="0"/>
          <w:marTop w:val="240"/>
          <w:marBottom w:val="0"/>
          <w:divBdr>
            <w:top w:val="none" w:sz="0" w:space="0" w:color="auto"/>
            <w:left w:val="none" w:sz="0" w:space="0" w:color="auto"/>
            <w:bottom w:val="none" w:sz="0" w:space="0" w:color="auto"/>
            <w:right w:val="none" w:sz="0" w:space="0" w:color="auto"/>
          </w:divBdr>
          <w:divsChild>
            <w:div w:id="65150344">
              <w:marLeft w:val="0"/>
              <w:marRight w:val="0"/>
              <w:marTop w:val="0"/>
              <w:marBottom w:val="0"/>
              <w:divBdr>
                <w:top w:val="none" w:sz="0" w:space="0" w:color="auto"/>
                <w:left w:val="none" w:sz="0" w:space="0" w:color="auto"/>
                <w:bottom w:val="none" w:sz="0" w:space="0" w:color="auto"/>
                <w:right w:val="none" w:sz="0" w:space="0" w:color="auto"/>
              </w:divBdr>
              <w:divsChild>
                <w:div w:id="21701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026076">
          <w:marLeft w:val="0"/>
          <w:marRight w:val="0"/>
          <w:marTop w:val="240"/>
          <w:marBottom w:val="0"/>
          <w:divBdr>
            <w:top w:val="none" w:sz="0" w:space="0" w:color="auto"/>
            <w:left w:val="none" w:sz="0" w:space="0" w:color="auto"/>
            <w:bottom w:val="none" w:sz="0" w:space="0" w:color="auto"/>
            <w:right w:val="none" w:sz="0" w:space="0" w:color="auto"/>
          </w:divBdr>
          <w:divsChild>
            <w:div w:id="1391003905">
              <w:marLeft w:val="0"/>
              <w:marRight w:val="0"/>
              <w:marTop w:val="0"/>
              <w:marBottom w:val="0"/>
              <w:divBdr>
                <w:top w:val="none" w:sz="0" w:space="0" w:color="auto"/>
                <w:left w:val="none" w:sz="0" w:space="0" w:color="auto"/>
                <w:bottom w:val="none" w:sz="0" w:space="0" w:color="auto"/>
                <w:right w:val="none" w:sz="0" w:space="0" w:color="auto"/>
              </w:divBdr>
              <w:divsChild>
                <w:div w:id="886338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607022">
          <w:marLeft w:val="0"/>
          <w:marRight w:val="0"/>
          <w:marTop w:val="240"/>
          <w:marBottom w:val="0"/>
          <w:divBdr>
            <w:top w:val="none" w:sz="0" w:space="0" w:color="auto"/>
            <w:left w:val="none" w:sz="0" w:space="0" w:color="auto"/>
            <w:bottom w:val="none" w:sz="0" w:space="0" w:color="auto"/>
            <w:right w:val="none" w:sz="0" w:space="0" w:color="auto"/>
          </w:divBdr>
          <w:divsChild>
            <w:div w:id="308094934">
              <w:marLeft w:val="0"/>
              <w:marRight w:val="0"/>
              <w:marTop w:val="0"/>
              <w:marBottom w:val="0"/>
              <w:divBdr>
                <w:top w:val="none" w:sz="0" w:space="0" w:color="auto"/>
                <w:left w:val="none" w:sz="0" w:space="0" w:color="auto"/>
                <w:bottom w:val="none" w:sz="0" w:space="0" w:color="auto"/>
                <w:right w:val="none" w:sz="0" w:space="0" w:color="auto"/>
              </w:divBdr>
              <w:divsChild>
                <w:div w:id="208918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934544">
          <w:marLeft w:val="0"/>
          <w:marRight w:val="0"/>
          <w:marTop w:val="240"/>
          <w:marBottom w:val="0"/>
          <w:divBdr>
            <w:top w:val="none" w:sz="0" w:space="0" w:color="auto"/>
            <w:left w:val="none" w:sz="0" w:space="0" w:color="auto"/>
            <w:bottom w:val="none" w:sz="0" w:space="0" w:color="auto"/>
            <w:right w:val="none" w:sz="0" w:space="0" w:color="auto"/>
          </w:divBdr>
          <w:divsChild>
            <w:div w:id="1098604175">
              <w:marLeft w:val="0"/>
              <w:marRight w:val="0"/>
              <w:marTop w:val="0"/>
              <w:marBottom w:val="0"/>
              <w:divBdr>
                <w:top w:val="none" w:sz="0" w:space="0" w:color="auto"/>
                <w:left w:val="none" w:sz="0" w:space="0" w:color="auto"/>
                <w:bottom w:val="none" w:sz="0" w:space="0" w:color="auto"/>
                <w:right w:val="none" w:sz="0" w:space="0" w:color="auto"/>
              </w:divBdr>
              <w:divsChild>
                <w:div w:id="1476796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350726">
          <w:marLeft w:val="0"/>
          <w:marRight w:val="0"/>
          <w:marTop w:val="240"/>
          <w:marBottom w:val="0"/>
          <w:divBdr>
            <w:top w:val="none" w:sz="0" w:space="0" w:color="auto"/>
            <w:left w:val="none" w:sz="0" w:space="0" w:color="auto"/>
            <w:bottom w:val="none" w:sz="0" w:space="0" w:color="auto"/>
            <w:right w:val="none" w:sz="0" w:space="0" w:color="auto"/>
          </w:divBdr>
          <w:divsChild>
            <w:div w:id="507721082">
              <w:marLeft w:val="0"/>
              <w:marRight w:val="0"/>
              <w:marTop w:val="0"/>
              <w:marBottom w:val="0"/>
              <w:divBdr>
                <w:top w:val="none" w:sz="0" w:space="0" w:color="auto"/>
                <w:left w:val="none" w:sz="0" w:space="0" w:color="auto"/>
                <w:bottom w:val="none" w:sz="0" w:space="0" w:color="auto"/>
                <w:right w:val="none" w:sz="0" w:space="0" w:color="auto"/>
              </w:divBdr>
              <w:divsChild>
                <w:div w:id="193836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154772">
          <w:marLeft w:val="0"/>
          <w:marRight w:val="0"/>
          <w:marTop w:val="240"/>
          <w:marBottom w:val="0"/>
          <w:divBdr>
            <w:top w:val="none" w:sz="0" w:space="0" w:color="auto"/>
            <w:left w:val="none" w:sz="0" w:space="0" w:color="auto"/>
            <w:bottom w:val="none" w:sz="0" w:space="0" w:color="auto"/>
            <w:right w:val="none" w:sz="0" w:space="0" w:color="auto"/>
          </w:divBdr>
          <w:divsChild>
            <w:div w:id="269942970">
              <w:marLeft w:val="0"/>
              <w:marRight w:val="0"/>
              <w:marTop w:val="0"/>
              <w:marBottom w:val="0"/>
              <w:divBdr>
                <w:top w:val="none" w:sz="0" w:space="0" w:color="auto"/>
                <w:left w:val="none" w:sz="0" w:space="0" w:color="auto"/>
                <w:bottom w:val="none" w:sz="0" w:space="0" w:color="auto"/>
                <w:right w:val="none" w:sz="0" w:space="0" w:color="auto"/>
              </w:divBdr>
              <w:divsChild>
                <w:div w:id="824781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956571">
          <w:marLeft w:val="0"/>
          <w:marRight w:val="0"/>
          <w:marTop w:val="240"/>
          <w:marBottom w:val="0"/>
          <w:divBdr>
            <w:top w:val="none" w:sz="0" w:space="0" w:color="auto"/>
            <w:left w:val="none" w:sz="0" w:space="0" w:color="auto"/>
            <w:bottom w:val="none" w:sz="0" w:space="0" w:color="auto"/>
            <w:right w:val="none" w:sz="0" w:space="0" w:color="auto"/>
          </w:divBdr>
          <w:divsChild>
            <w:div w:id="361788941">
              <w:marLeft w:val="0"/>
              <w:marRight w:val="0"/>
              <w:marTop w:val="0"/>
              <w:marBottom w:val="0"/>
              <w:divBdr>
                <w:top w:val="none" w:sz="0" w:space="0" w:color="auto"/>
                <w:left w:val="none" w:sz="0" w:space="0" w:color="auto"/>
                <w:bottom w:val="none" w:sz="0" w:space="0" w:color="auto"/>
                <w:right w:val="none" w:sz="0" w:space="0" w:color="auto"/>
              </w:divBdr>
              <w:divsChild>
                <w:div w:id="760876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187767">
          <w:marLeft w:val="0"/>
          <w:marRight w:val="0"/>
          <w:marTop w:val="240"/>
          <w:marBottom w:val="0"/>
          <w:divBdr>
            <w:top w:val="none" w:sz="0" w:space="0" w:color="auto"/>
            <w:left w:val="none" w:sz="0" w:space="0" w:color="auto"/>
            <w:bottom w:val="none" w:sz="0" w:space="0" w:color="auto"/>
            <w:right w:val="none" w:sz="0" w:space="0" w:color="auto"/>
          </w:divBdr>
          <w:divsChild>
            <w:div w:id="289479076">
              <w:marLeft w:val="0"/>
              <w:marRight w:val="0"/>
              <w:marTop w:val="0"/>
              <w:marBottom w:val="0"/>
              <w:divBdr>
                <w:top w:val="none" w:sz="0" w:space="0" w:color="auto"/>
                <w:left w:val="none" w:sz="0" w:space="0" w:color="auto"/>
                <w:bottom w:val="none" w:sz="0" w:space="0" w:color="auto"/>
                <w:right w:val="none" w:sz="0" w:space="0" w:color="auto"/>
              </w:divBdr>
              <w:divsChild>
                <w:div w:id="351034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188231">
          <w:marLeft w:val="0"/>
          <w:marRight w:val="0"/>
          <w:marTop w:val="240"/>
          <w:marBottom w:val="0"/>
          <w:divBdr>
            <w:top w:val="none" w:sz="0" w:space="0" w:color="auto"/>
            <w:left w:val="none" w:sz="0" w:space="0" w:color="auto"/>
            <w:bottom w:val="none" w:sz="0" w:space="0" w:color="auto"/>
            <w:right w:val="none" w:sz="0" w:space="0" w:color="auto"/>
          </w:divBdr>
          <w:divsChild>
            <w:div w:id="115560683">
              <w:marLeft w:val="0"/>
              <w:marRight w:val="0"/>
              <w:marTop w:val="0"/>
              <w:marBottom w:val="0"/>
              <w:divBdr>
                <w:top w:val="none" w:sz="0" w:space="0" w:color="auto"/>
                <w:left w:val="none" w:sz="0" w:space="0" w:color="auto"/>
                <w:bottom w:val="none" w:sz="0" w:space="0" w:color="auto"/>
                <w:right w:val="none" w:sz="0" w:space="0" w:color="auto"/>
              </w:divBdr>
              <w:divsChild>
                <w:div w:id="926307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167987">
          <w:marLeft w:val="0"/>
          <w:marRight w:val="0"/>
          <w:marTop w:val="240"/>
          <w:marBottom w:val="0"/>
          <w:divBdr>
            <w:top w:val="none" w:sz="0" w:space="0" w:color="auto"/>
            <w:left w:val="none" w:sz="0" w:space="0" w:color="auto"/>
            <w:bottom w:val="none" w:sz="0" w:space="0" w:color="auto"/>
            <w:right w:val="none" w:sz="0" w:space="0" w:color="auto"/>
          </w:divBdr>
          <w:divsChild>
            <w:div w:id="1610162669">
              <w:marLeft w:val="0"/>
              <w:marRight w:val="0"/>
              <w:marTop w:val="0"/>
              <w:marBottom w:val="0"/>
              <w:divBdr>
                <w:top w:val="none" w:sz="0" w:space="0" w:color="auto"/>
                <w:left w:val="none" w:sz="0" w:space="0" w:color="auto"/>
                <w:bottom w:val="none" w:sz="0" w:space="0" w:color="auto"/>
                <w:right w:val="none" w:sz="0" w:space="0" w:color="auto"/>
              </w:divBdr>
              <w:divsChild>
                <w:div w:id="1587104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568494">
          <w:marLeft w:val="0"/>
          <w:marRight w:val="0"/>
          <w:marTop w:val="240"/>
          <w:marBottom w:val="0"/>
          <w:divBdr>
            <w:top w:val="none" w:sz="0" w:space="0" w:color="auto"/>
            <w:left w:val="none" w:sz="0" w:space="0" w:color="auto"/>
            <w:bottom w:val="none" w:sz="0" w:space="0" w:color="auto"/>
            <w:right w:val="none" w:sz="0" w:space="0" w:color="auto"/>
          </w:divBdr>
          <w:divsChild>
            <w:div w:id="440613281">
              <w:marLeft w:val="0"/>
              <w:marRight w:val="0"/>
              <w:marTop w:val="0"/>
              <w:marBottom w:val="0"/>
              <w:divBdr>
                <w:top w:val="none" w:sz="0" w:space="0" w:color="auto"/>
                <w:left w:val="none" w:sz="0" w:space="0" w:color="auto"/>
                <w:bottom w:val="none" w:sz="0" w:space="0" w:color="auto"/>
                <w:right w:val="none" w:sz="0" w:space="0" w:color="auto"/>
              </w:divBdr>
              <w:divsChild>
                <w:div w:id="1607152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461640">
          <w:marLeft w:val="0"/>
          <w:marRight w:val="0"/>
          <w:marTop w:val="240"/>
          <w:marBottom w:val="0"/>
          <w:divBdr>
            <w:top w:val="none" w:sz="0" w:space="0" w:color="auto"/>
            <w:left w:val="none" w:sz="0" w:space="0" w:color="auto"/>
            <w:bottom w:val="none" w:sz="0" w:space="0" w:color="auto"/>
            <w:right w:val="none" w:sz="0" w:space="0" w:color="auto"/>
          </w:divBdr>
          <w:divsChild>
            <w:div w:id="987174498">
              <w:marLeft w:val="0"/>
              <w:marRight w:val="0"/>
              <w:marTop w:val="0"/>
              <w:marBottom w:val="0"/>
              <w:divBdr>
                <w:top w:val="none" w:sz="0" w:space="0" w:color="auto"/>
                <w:left w:val="none" w:sz="0" w:space="0" w:color="auto"/>
                <w:bottom w:val="none" w:sz="0" w:space="0" w:color="auto"/>
                <w:right w:val="none" w:sz="0" w:space="0" w:color="auto"/>
              </w:divBdr>
              <w:divsChild>
                <w:div w:id="357779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318767">
          <w:marLeft w:val="0"/>
          <w:marRight w:val="0"/>
          <w:marTop w:val="240"/>
          <w:marBottom w:val="0"/>
          <w:divBdr>
            <w:top w:val="none" w:sz="0" w:space="0" w:color="auto"/>
            <w:left w:val="none" w:sz="0" w:space="0" w:color="auto"/>
            <w:bottom w:val="none" w:sz="0" w:space="0" w:color="auto"/>
            <w:right w:val="none" w:sz="0" w:space="0" w:color="auto"/>
          </w:divBdr>
          <w:divsChild>
            <w:div w:id="2042825608">
              <w:marLeft w:val="0"/>
              <w:marRight w:val="0"/>
              <w:marTop w:val="0"/>
              <w:marBottom w:val="0"/>
              <w:divBdr>
                <w:top w:val="none" w:sz="0" w:space="0" w:color="auto"/>
                <w:left w:val="none" w:sz="0" w:space="0" w:color="auto"/>
                <w:bottom w:val="none" w:sz="0" w:space="0" w:color="auto"/>
                <w:right w:val="none" w:sz="0" w:space="0" w:color="auto"/>
              </w:divBdr>
              <w:divsChild>
                <w:div w:id="145683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26310">
          <w:marLeft w:val="0"/>
          <w:marRight w:val="0"/>
          <w:marTop w:val="240"/>
          <w:marBottom w:val="0"/>
          <w:divBdr>
            <w:top w:val="none" w:sz="0" w:space="0" w:color="auto"/>
            <w:left w:val="none" w:sz="0" w:space="0" w:color="auto"/>
            <w:bottom w:val="none" w:sz="0" w:space="0" w:color="auto"/>
            <w:right w:val="none" w:sz="0" w:space="0" w:color="auto"/>
          </w:divBdr>
          <w:divsChild>
            <w:div w:id="1669138529">
              <w:marLeft w:val="0"/>
              <w:marRight w:val="0"/>
              <w:marTop w:val="0"/>
              <w:marBottom w:val="0"/>
              <w:divBdr>
                <w:top w:val="none" w:sz="0" w:space="0" w:color="auto"/>
                <w:left w:val="none" w:sz="0" w:space="0" w:color="auto"/>
                <w:bottom w:val="none" w:sz="0" w:space="0" w:color="auto"/>
                <w:right w:val="none" w:sz="0" w:space="0" w:color="auto"/>
              </w:divBdr>
              <w:divsChild>
                <w:div w:id="1434351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609586">
          <w:marLeft w:val="0"/>
          <w:marRight w:val="0"/>
          <w:marTop w:val="240"/>
          <w:marBottom w:val="0"/>
          <w:divBdr>
            <w:top w:val="none" w:sz="0" w:space="0" w:color="auto"/>
            <w:left w:val="none" w:sz="0" w:space="0" w:color="auto"/>
            <w:bottom w:val="none" w:sz="0" w:space="0" w:color="auto"/>
            <w:right w:val="none" w:sz="0" w:space="0" w:color="auto"/>
          </w:divBdr>
          <w:divsChild>
            <w:div w:id="18045315">
              <w:marLeft w:val="0"/>
              <w:marRight w:val="0"/>
              <w:marTop w:val="0"/>
              <w:marBottom w:val="0"/>
              <w:divBdr>
                <w:top w:val="none" w:sz="0" w:space="0" w:color="auto"/>
                <w:left w:val="none" w:sz="0" w:space="0" w:color="auto"/>
                <w:bottom w:val="none" w:sz="0" w:space="0" w:color="auto"/>
                <w:right w:val="none" w:sz="0" w:space="0" w:color="auto"/>
              </w:divBdr>
              <w:divsChild>
                <w:div w:id="1172142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617942">
          <w:marLeft w:val="0"/>
          <w:marRight w:val="0"/>
          <w:marTop w:val="240"/>
          <w:marBottom w:val="0"/>
          <w:divBdr>
            <w:top w:val="none" w:sz="0" w:space="0" w:color="auto"/>
            <w:left w:val="none" w:sz="0" w:space="0" w:color="auto"/>
            <w:bottom w:val="none" w:sz="0" w:space="0" w:color="auto"/>
            <w:right w:val="none" w:sz="0" w:space="0" w:color="auto"/>
          </w:divBdr>
          <w:divsChild>
            <w:div w:id="311060906">
              <w:marLeft w:val="0"/>
              <w:marRight w:val="0"/>
              <w:marTop w:val="0"/>
              <w:marBottom w:val="0"/>
              <w:divBdr>
                <w:top w:val="none" w:sz="0" w:space="0" w:color="auto"/>
                <w:left w:val="none" w:sz="0" w:space="0" w:color="auto"/>
                <w:bottom w:val="none" w:sz="0" w:space="0" w:color="auto"/>
                <w:right w:val="none" w:sz="0" w:space="0" w:color="auto"/>
              </w:divBdr>
              <w:divsChild>
                <w:div w:id="573709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349016">
          <w:marLeft w:val="0"/>
          <w:marRight w:val="0"/>
          <w:marTop w:val="240"/>
          <w:marBottom w:val="0"/>
          <w:divBdr>
            <w:top w:val="none" w:sz="0" w:space="0" w:color="auto"/>
            <w:left w:val="none" w:sz="0" w:space="0" w:color="auto"/>
            <w:bottom w:val="none" w:sz="0" w:space="0" w:color="auto"/>
            <w:right w:val="none" w:sz="0" w:space="0" w:color="auto"/>
          </w:divBdr>
          <w:divsChild>
            <w:div w:id="1753772872">
              <w:marLeft w:val="0"/>
              <w:marRight w:val="0"/>
              <w:marTop w:val="0"/>
              <w:marBottom w:val="0"/>
              <w:divBdr>
                <w:top w:val="none" w:sz="0" w:space="0" w:color="auto"/>
                <w:left w:val="none" w:sz="0" w:space="0" w:color="auto"/>
                <w:bottom w:val="none" w:sz="0" w:space="0" w:color="auto"/>
                <w:right w:val="none" w:sz="0" w:space="0" w:color="auto"/>
              </w:divBdr>
              <w:divsChild>
                <w:div w:id="1851404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569002">
          <w:marLeft w:val="0"/>
          <w:marRight w:val="0"/>
          <w:marTop w:val="240"/>
          <w:marBottom w:val="0"/>
          <w:divBdr>
            <w:top w:val="none" w:sz="0" w:space="0" w:color="auto"/>
            <w:left w:val="none" w:sz="0" w:space="0" w:color="auto"/>
            <w:bottom w:val="none" w:sz="0" w:space="0" w:color="auto"/>
            <w:right w:val="none" w:sz="0" w:space="0" w:color="auto"/>
          </w:divBdr>
          <w:divsChild>
            <w:div w:id="1942377783">
              <w:marLeft w:val="0"/>
              <w:marRight w:val="0"/>
              <w:marTop w:val="0"/>
              <w:marBottom w:val="0"/>
              <w:divBdr>
                <w:top w:val="none" w:sz="0" w:space="0" w:color="auto"/>
                <w:left w:val="none" w:sz="0" w:space="0" w:color="auto"/>
                <w:bottom w:val="none" w:sz="0" w:space="0" w:color="auto"/>
                <w:right w:val="none" w:sz="0" w:space="0" w:color="auto"/>
              </w:divBdr>
              <w:divsChild>
                <w:div w:id="820390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246782">
          <w:marLeft w:val="0"/>
          <w:marRight w:val="0"/>
          <w:marTop w:val="240"/>
          <w:marBottom w:val="0"/>
          <w:divBdr>
            <w:top w:val="none" w:sz="0" w:space="0" w:color="auto"/>
            <w:left w:val="none" w:sz="0" w:space="0" w:color="auto"/>
            <w:bottom w:val="none" w:sz="0" w:space="0" w:color="auto"/>
            <w:right w:val="none" w:sz="0" w:space="0" w:color="auto"/>
          </w:divBdr>
          <w:divsChild>
            <w:div w:id="760880535">
              <w:marLeft w:val="0"/>
              <w:marRight w:val="0"/>
              <w:marTop w:val="0"/>
              <w:marBottom w:val="0"/>
              <w:divBdr>
                <w:top w:val="none" w:sz="0" w:space="0" w:color="auto"/>
                <w:left w:val="none" w:sz="0" w:space="0" w:color="auto"/>
                <w:bottom w:val="none" w:sz="0" w:space="0" w:color="auto"/>
                <w:right w:val="none" w:sz="0" w:space="0" w:color="auto"/>
              </w:divBdr>
              <w:divsChild>
                <w:div w:id="713887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081242">
          <w:marLeft w:val="0"/>
          <w:marRight w:val="0"/>
          <w:marTop w:val="240"/>
          <w:marBottom w:val="0"/>
          <w:divBdr>
            <w:top w:val="none" w:sz="0" w:space="0" w:color="auto"/>
            <w:left w:val="none" w:sz="0" w:space="0" w:color="auto"/>
            <w:bottom w:val="none" w:sz="0" w:space="0" w:color="auto"/>
            <w:right w:val="none" w:sz="0" w:space="0" w:color="auto"/>
          </w:divBdr>
          <w:divsChild>
            <w:div w:id="164445922">
              <w:marLeft w:val="0"/>
              <w:marRight w:val="0"/>
              <w:marTop w:val="0"/>
              <w:marBottom w:val="0"/>
              <w:divBdr>
                <w:top w:val="none" w:sz="0" w:space="0" w:color="auto"/>
                <w:left w:val="none" w:sz="0" w:space="0" w:color="auto"/>
                <w:bottom w:val="none" w:sz="0" w:space="0" w:color="auto"/>
                <w:right w:val="none" w:sz="0" w:space="0" w:color="auto"/>
              </w:divBdr>
              <w:divsChild>
                <w:div w:id="22591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393072">
          <w:marLeft w:val="0"/>
          <w:marRight w:val="0"/>
          <w:marTop w:val="240"/>
          <w:marBottom w:val="0"/>
          <w:divBdr>
            <w:top w:val="none" w:sz="0" w:space="0" w:color="auto"/>
            <w:left w:val="none" w:sz="0" w:space="0" w:color="auto"/>
            <w:bottom w:val="none" w:sz="0" w:space="0" w:color="auto"/>
            <w:right w:val="none" w:sz="0" w:space="0" w:color="auto"/>
          </w:divBdr>
          <w:divsChild>
            <w:div w:id="1968002679">
              <w:marLeft w:val="0"/>
              <w:marRight w:val="0"/>
              <w:marTop w:val="0"/>
              <w:marBottom w:val="0"/>
              <w:divBdr>
                <w:top w:val="none" w:sz="0" w:space="0" w:color="auto"/>
                <w:left w:val="none" w:sz="0" w:space="0" w:color="auto"/>
                <w:bottom w:val="none" w:sz="0" w:space="0" w:color="auto"/>
                <w:right w:val="none" w:sz="0" w:space="0" w:color="auto"/>
              </w:divBdr>
              <w:divsChild>
                <w:div w:id="144095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904080">
          <w:marLeft w:val="0"/>
          <w:marRight w:val="0"/>
          <w:marTop w:val="240"/>
          <w:marBottom w:val="0"/>
          <w:divBdr>
            <w:top w:val="none" w:sz="0" w:space="0" w:color="auto"/>
            <w:left w:val="none" w:sz="0" w:space="0" w:color="auto"/>
            <w:bottom w:val="none" w:sz="0" w:space="0" w:color="auto"/>
            <w:right w:val="none" w:sz="0" w:space="0" w:color="auto"/>
          </w:divBdr>
          <w:divsChild>
            <w:div w:id="56904234">
              <w:marLeft w:val="0"/>
              <w:marRight w:val="0"/>
              <w:marTop w:val="0"/>
              <w:marBottom w:val="0"/>
              <w:divBdr>
                <w:top w:val="none" w:sz="0" w:space="0" w:color="auto"/>
                <w:left w:val="none" w:sz="0" w:space="0" w:color="auto"/>
                <w:bottom w:val="none" w:sz="0" w:space="0" w:color="auto"/>
                <w:right w:val="none" w:sz="0" w:space="0" w:color="auto"/>
              </w:divBdr>
              <w:divsChild>
                <w:div w:id="904873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129989">
          <w:marLeft w:val="0"/>
          <w:marRight w:val="0"/>
          <w:marTop w:val="240"/>
          <w:marBottom w:val="0"/>
          <w:divBdr>
            <w:top w:val="none" w:sz="0" w:space="0" w:color="auto"/>
            <w:left w:val="none" w:sz="0" w:space="0" w:color="auto"/>
            <w:bottom w:val="none" w:sz="0" w:space="0" w:color="auto"/>
            <w:right w:val="none" w:sz="0" w:space="0" w:color="auto"/>
          </w:divBdr>
          <w:divsChild>
            <w:div w:id="234171188">
              <w:marLeft w:val="0"/>
              <w:marRight w:val="0"/>
              <w:marTop w:val="0"/>
              <w:marBottom w:val="0"/>
              <w:divBdr>
                <w:top w:val="none" w:sz="0" w:space="0" w:color="auto"/>
                <w:left w:val="none" w:sz="0" w:space="0" w:color="auto"/>
                <w:bottom w:val="none" w:sz="0" w:space="0" w:color="auto"/>
                <w:right w:val="none" w:sz="0" w:space="0" w:color="auto"/>
              </w:divBdr>
              <w:divsChild>
                <w:div w:id="11107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752666">
          <w:marLeft w:val="0"/>
          <w:marRight w:val="0"/>
          <w:marTop w:val="240"/>
          <w:marBottom w:val="0"/>
          <w:divBdr>
            <w:top w:val="none" w:sz="0" w:space="0" w:color="auto"/>
            <w:left w:val="none" w:sz="0" w:space="0" w:color="auto"/>
            <w:bottom w:val="none" w:sz="0" w:space="0" w:color="auto"/>
            <w:right w:val="none" w:sz="0" w:space="0" w:color="auto"/>
          </w:divBdr>
          <w:divsChild>
            <w:div w:id="699666825">
              <w:marLeft w:val="0"/>
              <w:marRight w:val="0"/>
              <w:marTop w:val="0"/>
              <w:marBottom w:val="0"/>
              <w:divBdr>
                <w:top w:val="none" w:sz="0" w:space="0" w:color="auto"/>
                <w:left w:val="none" w:sz="0" w:space="0" w:color="auto"/>
                <w:bottom w:val="none" w:sz="0" w:space="0" w:color="auto"/>
                <w:right w:val="none" w:sz="0" w:space="0" w:color="auto"/>
              </w:divBdr>
              <w:divsChild>
                <w:div w:id="1667250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511737">
          <w:marLeft w:val="0"/>
          <w:marRight w:val="0"/>
          <w:marTop w:val="240"/>
          <w:marBottom w:val="0"/>
          <w:divBdr>
            <w:top w:val="none" w:sz="0" w:space="0" w:color="auto"/>
            <w:left w:val="none" w:sz="0" w:space="0" w:color="auto"/>
            <w:bottom w:val="none" w:sz="0" w:space="0" w:color="auto"/>
            <w:right w:val="none" w:sz="0" w:space="0" w:color="auto"/>
          </w:divBdr>
          <w:divsChild>
            <w:div w:id="340162732">
              <w:marLeft w:val="0"/>
              <w:marRight w:val="0"/>
              <w:marTop w:val="0"/>
              <w:marBottom w:val="0"/>
              <w:divBdr>
                <w:top w:val="none" w:sz="0" w:space="0" w:color="auto"/>
                <w:left w:val="none" w:sz="0" w:space="0" w:color="auto"/>
                <w:bottom w:val="none" w:sz="0" w:space="0" w:color="auto"/>
                <w:right w:val="none" w:sz="0" w:space="0" w:color="auto"/>
              </w:divBdr>
              <w:divsChild>
                <w:div w:id="1663124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331663">
          <w:marLeft w:val="0"/>
          <w:marRight w:val="0"/>
          <w:marTop w:val="240"/>
          <w:marBottom w:val="0"/>
          <w:divBdr>
            <w:top w:val="none" w:sz="0" w:space="0" w:color="auto"/>
            <w:left w:val="none" w:sz="0" w:space="0" w:color="auto"/>
            <w:bottom w:val="none" w:sz="0" w:space="0" w:color="auto"/>
            <w:right w:val="none" w:sz="0" w:space="0" w:color="auto"/>
          </w:divBdr>
          <w:divsChild>
            <w:div w:id="1583833554">
              <w:marLeft w:val="0"/>
              <w:marRight w:val="0"/>
              <w:marTop w:val="0"/>
              <w:marBottom w:val="0"/>
              <w:divBdr>
                <w:top w:val="none" w:sz="0" w:space="0" w:color="auto"/>
                <w:left w:val="none" w:sz="0" w:space="0" w:color="auto"/>
                <w:bottom w:val="none" w:sz="0" w:space="0" w:color="auto"/>
                <w:right w:val="none" w:sz="0" w:space="0" w:color="auto"/>
              </w:divBdr>
              <w:divsChild>
                <w:div w:id="1573082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62890">
          <w:marLeft w:val="0"/>
          <w:marRight w:val="0"/>
          <w:marTop w:val="240"/>
          <w:marBottom w:val="0"/>
          <w:divBdr>
            <w:top w:val="none" w:sz="0" w:space="0" w:color="auto"/>
            <w:left w:val="none" w:sz="0" w:space="0" w:color="auto"/>
            <w:bottom w:val="none" w:sz="0" w:space="0" w:color="auto"/>
            <w:right w:val="none" w:sz="0" w:space="0" w:color="auto"/>
          </w:divBdr>
          <w:divsChild>
            <w:div w:id="1132015563">
              <w:marLeft w:val="0"/>
              <w:marRight w:val="0"/>
              <w:marTop w:val="0"/>
              <w:marBottom w:val="0"/>
              <w:divBdr>
                <w:top w:val="none" w:sz="0" w:space="0" w:color="auto"/>
                <w:left w:val="none" w:sz="0" w:space="0" w:color="auto"/>
                <w:bottom w:val="none" w:sz="0" w:space="0" w:color="auto"/>
                <w:right w:val="none" w:sz="0" w:space="0" w:color="auto"/>
              </w:divBdr>
              <w:divsChild>
                <w:div w:id="1171456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800435">
          <w:marLeft w:val="0"/>
          <w:marRight w:val="0"/>
          <w:marTop w:val="240"/>
          <w:marBottom w:val="0"/>
          <w:divBdr>
            <w:top w:val="none" w:sz="0" w:space="0" w:color="auto"/>
            <w:left w:val="none" w:sz="0" w:space="0" w:color="auto"/>
            <w:bottom w:val="none" w:sz="0" w:space="0" w:color="auto"/>
            <w:right w:val="none" w:sz="0" w:space="0" w:color="auto"/>
          </w:divBdr>
          <w:divsChild>
            <w:div w:id="395248129">
              <w:marLeft w:val="0"/>
              <w:marRight w:val="0"/>
              <w:marTop w:val="0"/>
              <w:marBottom w:val="0"/>
              <w:divBdr>
                <w:top w:val="none" w:sz="0" w:space="0" w:color="auto"/>
                <w:left w:val="none" w:sz="0" w:space="0" w:color="auto"/>
                <w:bottom w:val="none" w:sz="0" w:space="0" w:color="auto"/>
                <w:right w:val="none" w:sz="0" w:space="0" w:color="auto"/>
              </w:divBdr>
              <w:divsChild>
                <w:div w:id="449126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811810">
          <w:marLeft w:val="0"/>
          <w:marRight w:val="0"/>
          <w:marTop w:val="240"/>
          <w:marBottom w:val="0"/>
          <w:divBdr>
            <w:top w:val="none" w:sz="0" w:space="0" w:color="auto"/>
            <w:left w:val="none" w:sz="0" w:space="0" w:color="auto"/>
            <w:bottom w:val="none" w:sz="0" w:space="0" w:color="auto"/>
            <w:right w:val="none" w:sz="0" w:space="0" w:color="auto"/>
          </w:divBdr>
          <w:divsChild>
            <w:div w:id="1804469973">
              <w:marLeft w:val="0"/>
              <w:marRight w:val="0"/>
              <w:marTop w:val="0"/>
              <w:marBottom w:val="0"/>
              <w:divBdr>
                <w:top w:val="none" w:sz="0" w:space="0" w:color="auto"/>
                <w:left w:val="none" w:sz="0" w:space="0" w:color="auto"/>
                <w:bottom w:val="none" w:sz="0" w:space="0" w:color="auto"/>
                <w:right w:val="none" w:sz="0" w:space="0" w:color="auto"/>
              </w:divBdr>
              <w:divsChild>
                <w:div w:id="370301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29784">
          <w:marLeft w:val="0"/>
          <w:marRight w:val="0"/>
          <w:marTop w:val="240"/>
          <w:marBottom w:val="0"/>
          <w:divBdr>
            <w:top w:val="none" w:sz="0" w:space="0" w:color="auto"/>
            <w:left w:val="none" w:sz="0" w:space="0" w:color="auto"/>
            <w:bottom w:val="none" w:sz="0" w:space="0" w:color="auto"/>
            <w:right w:val="none" w:sz="0" w:space="0" w:color="auto"/>
          </w:divBdr>
          <w:divsChild>
            <w:div w:id="409736761">
              <w:marLeft w:val="0"/>
              <w:marRight w:val="0"/>
              <w:marTop w:val="0"/>
              <w:marBottom w:val="0"/>
              <w:divBdr>
                <w:top w:val="none" w:sz="0" w:space="0" w:color="auto"/>
                <w:left w:val="none" w:sz="0" w:space="0" w:color="auto"/>
                <w:bottom w:val="none" w:sz="0" w:space="0" w:color="auto"/>
                <w:right w:val="none" w:sz="0" w:space="0" w:color="auto"/>
              </w:divBdr>
              <w:divsChild>
                <w:div w:id="259023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975103">
          <w:marLeft w:val="0"/>
          <w:marRight w:val="0"/>
          <w:marTop w:val="240"/>
          <w:marBottom w:val="0"/>
          <w:divBdr>
            <w:top w:val="none" w:sz="0" w:space="0" w:color="auto"/>
            <w:left w:val="none" w:sz="0" w:space="0" w:color="auto"/>
            <w:bottom w:val="none" w:sz="0" w:space="0" w:color="auto"/>
            <w:right w:val="none" w:sz="0" w:space="0" w:color="auto"/>
          </w:divBdr>
          <w:divsChild>
            <w:div w:id="1175878739">
              <w:marLeft w:val="0"/>
              <w:marRight w:val="0"/>
              <w:marTop w:val="0"/>
              <w:marBottom w:val="0"/>
              <w:divBdr>
                <w:top w:val="none" w:sz="0" w:space="0" w:color="auto"/>
                <w:left w:val="none" w:sz="0" w:space="0" w:color="auto"/>
                <w:bottom w:val="none" w:sz="0" w:space="0" w:color="auto"/>
                <w:right w:val="none" w:sz="0" w:space="0" w:color="auto"/>
              </w:divBdr>
              <w:divsChild>
                <w:div w:id="240483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136249">
          <w:marLeft w:val="0"/>
          <w:marRight w:val="0"/>
          <w:marTop w:val="240"/>
          <w:marBottom w:val="0"/>
          <w:divBdr>
            <w:top w:val="none" w:sz="0" w:space="0" w:color="auto"/>
            <w:left w:val="none" w:sz="0" w:space="0" w:color="auto"/>
            <w:bottom w:val="none" w:sz="0" w:space="0" w:color="auto"/>
            <w:right w:val="none" w:sz="0" w:space="0" w:color="auto"/>
          </w:divBdr>
          <w:divsChild>
            <w:div w:id="1870752316">
              <w:marLeft w:val="0"/>
              <w:marRight w:val="0"/>
              <w:marTop w:val="0"/>
              <w:marBottom w:val="0"/>
              <w:divBdr>
                <w:top w:val="none" w:sz="0" w:space="0" w:color="auto"/>
                <w:left w:val="none" w:sz="0" w:space="0" w:color="auto"/>
                <w:bottom w:val="none" w:sz="0" w:space="0" w:color="auto"/>
                <w:right w:val="none" w:sz="0" w:space="0" w:color="auto"/>
              </w:divBdr>
              <w:divsChild>
                <w:div w:id="1907377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922549">
          <w:marLeft w:val="0"/>
          <w:marRight w:val="0"/>
          <w:marTop w:val="240"/>
          <w:marBottom w:val="0"/>
          <w:divBdr>
            <w:top w:val="none" w:sz="0" w:space="0" w:color="auto"/>
            <w:left w:val="none" w:sz="0" w:space="0" w:color="auto"/>
            <w:bottom w:val="none" w:sz="0" w:space="0" w:color="auto"/>
            <w:right w:val="none" w:sz="0" w:space="0" w:color="auto"/>
          </w:divBdr>
          <w:divsChild>
            <w:div w:id="252711865">
              <w:marLeft w:val="0"/>
              <w:marRight w:val="0"/>
              <w:marTop w:val="0"/>
              <w:marBottom w:val="0"/>
              <w:divBdr>
                <w:top w:val="none" w:sz="0" w:space="0" w:color="auto"/>
                <w:left w:val="none" w:sz="0" w:space="0" w:color="auto"/>
                <w:bottom w:val="none" w:sz="0" w:space="0" w:color="auto"/>
                <w:right w:val="none" w:sz="0" w:space="0" w:color="auto"/>
              </w:divBdr>
              <w:divsChild>
                <w:div w:id="174044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63433">
          <w:marLeft w:val="0"/>
          <w:marRight w:val="0"/>
          <w:marTop w:val="240"/>
          <w:marBottom w:val="0"/>
          <w:divBdr>
            <w:top w:val="none" w:sz="0" w:space="0" w:color="auto"/>
            <w:left w:val="none" w:sz="0" w:space="0" w:color="auto"/>
            <w:bottom w:val="none" w:sz="0" w:space="0" w:color="auto"/>
            <w:right w:val="none" w:sz="0" w:space="0" w:color="auto"/>
          </w:divBdr>
          <w:divsChild>
            <w:div w:id="905265937">
              <w:marLeft w:val="0"/>
              <w:marRight w:val="0"/>
              <w:marTop w:val="0"/>
              <w:marBottom w:val="0"/>
              <w:divBdr>
                <w:top w:val="none" w:sz="0" w:space="0" w:color="auto"/>
                <w:left w:val="none" w:sz="0" w:space="0" w:color="auto"/>
                <w:bottom w:val="none" w:sz="0" w:space="0" w:color="auto"/>
                <w:right w:val="none" w:sz="0" w:space="0" w:color="auto"/>
              </w:divBdr>
              <w:divsChild>
                <w:div w:id="99791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436836">
          <w:marLeft w:val="0"/>
          <w:marRight w:val="0"/>
          <w:marTop w:val="240"/>
          <w:marBottom w:val="0"/>
          <w:divBdr>
            <w:top w:val="none" w:sz="0" w:space="0" w:color="auto"/>
            <w:left w:val="none" w:sz="0" w:space="0" w:color="auto"/>
            <w:bottom w:val="none" w:sz="0" w:space="0" w:color="auto"/>
            <w:right w:val="none" w:sz="0" w:space="0" w:color="auto"/>
          </w:divBdr>
          <w:divsChild>
            <w:div w:id="319969076">
              <w:marLeft w:val="0"/>
              <w:marRight w:val="0"/>
              <w:marTop w:val="0"/>
              <w:marBottom w:val="0"/>
              <w:divBdr>
                <w:top w:val="none" w:sz="0" w:space="0" w:color="auto"/>
                <w:left w:val="none" w:sz="0" w:space="0" w:color="auto"/>
                <w:bottom w:val="none" w:sz="0" w:space="0" w:color="auto"/>
                <w:right w:val="none" w:sz="0" w:space="0" w:color="auto"/>
              </w:divBdr>
              <w:divsChild>
                <w:div w:id="149831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966020">
          <w:marLeft w:val="0"/>
          <w:marRight w:val="0"/>
          <w:marTop w:val="240"/>
          <w:marBottom w:val="0"/>
          <w:divBdr>
            <w:top w:val="none" w:sz="0" w:space="0" w:color="auto"/>
            <w:left w:val="none" w:sz="0" w:space="0" w:color="auto"/>
            <w:bottom w:val="none" w:sz="0" w:space="0" w:color="auto"/>
            <w:right w:val="none" w:sz="0" w:space="0" w:color="auto"/>
          </w:divBdr>
          <w:divsChild>
            <w:div w:id="189606006">
              <w:marLeft w:val="0"/>
              <w:marRight w:val="0"/>
              <w:marTop w:val="0"/>
              <w:marBottom w:val="0"/>
              <w:divBdr>
                <w:top w:val="none" w:sz="0" w:space="0" w:color="auto"/>
                <w:left w:val="none" w:sz="0" w:space="0" w:color="auto"/>
                <w:bottom w:val="none" w:sz="0" w:space="0" w:color="auto"/>
                <w:right w:val="none" w:sz="0" w:space="0" w:color="auto"/>
              </w:divBdr>
              <w:divsChild>
                <w:div w:id="1118529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690812">
          <w:marLeft w:val="0"/>
          <w:marRight w:val="0"/>
          <w:marTop w:val="240"/>
          <w:marBottom w:val="0"/>
          <w:divBdr>
            <w:top w:val="none" w:sz="0" w:space="0" w:color="auto"/>
            <w:left w:val="none" w:sz="0" w:space="0" w:color="auto"/>
            <w:bottom w:val="none" w:sz="0" w:space="0" w:color="auto"/>
            <w:right w:val="none" w:sz="0" w:space="0" w:color="auto"/>
          </w:divBdr>
          <w:divsChild>
            <w:div w:id="242833504">
              <w:marLeft w:val="0"/>
              <w:marRight w:val="0"/>
              <w:marTop w:val="0"/>
              <w:marBottom w:val="0"/>
              <w:divBdr>
                <w:top w:val="none" w:sz="0" w:space="0" w:color="auto"/>
                <w:left w:val="none" w:sz="0" w:space="0" w:color="auto"/>
                <w:bottom w:val="none" w:sz="0" w:space="0" w:color="auto"/>
                <w:right w:val="none" w:sz="0" w:space="0" w:color="auto"/>
              </w:divBdr>
              <w:divsChild>
                <w:div w:id="809438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347013">
          <w:marLeft w:val="0"/>
          <w:marRight w:val="0"/>
          <w:marTop w:val="240"/>
          <w:marBottom w:val="0"/>
          <w:divBdr>
            <w:top w:val="none" w:sz="0" w:space="0" w:color="auto"/>
            <w:left w:val="none" w:sz="0" w:space="0" w:color="auto"/>
            <w:bottom w:val="none" w:sz="0" w:space="0" w:color="auto"/>
            <w:right w:val="none" w:sz="0" w:space="0" w:color="auto"/>
          </w:divBdr>
          <w:divsChild>
            <w:div w:id="791440166">
              <w:marLeft w:val="0"/>
              <w:marRight w:val="0"/>
              <w:marTop w:val="0"/>
              <w:marBottom w:val="0"/>
              <w:divBdr>
                <w:top w:val="none" w:sz="0" w:space="0" w:color="auto"/>
                <w:left w:val="none" w:sz="0" w:space="0" w:color="auto"/>
                <w:bottom w:val="none" w:sz="0" w:space="0" w:color="auto"/>
                <w:right w:val="none" w:sz="0" w:space="0" w:color="auto"/>
              </w:divBdr>
              <w:divsChild>
                <w:div w:id="125039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102859">
          <w:marLeft w:val="0"/>
          <w:marRight w:val="0"/>
          <w:marTop w:val="240"/>
          <w:marBottom w:val="0"/>
          <w:divBdr>
            <w:top w:val="none" w:sz="0" w:space="0" w:color="auto"/>
            <w:left w:val="none" w:sz="0" w:space="0" w:color="auto"/>
            <w:bottom w:val="none" w:sz="0" w:space="0" w:color="auto"/>
            <w:right w:val="none" w:sz="0" w:space="0" w:color="auto"/>
          </w:divBdr>
          <w:divsChild>
            <w:div w:id="210002022">
              <w:marLeft w:val="0"/>
              <w:marRight w:val="0"/>
              <w:marTop w:val="0"/>
              <w:marBottom w:val="0"/>
              <w:divBdr>
                <w:top w:val="none" w:sz="0" w:space="0" w:color="auto"/>
                <w:left w:val="none" w:sz="0" w:space="0" w:color="auto"/>
                <w:bottom w:val="none" w:sz="0" w:space="0" w:color="auto"/>
                <w:right w:val="none" w:sz="0" w:space="0" w:color="auto"/>
              </w:divBdr>
              <w:divsChild>
                <w:div w:id="688146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506698">
          <w:marLeft w:val="0"/>
          <w:marRight w:val="0"/>
          <w:marTop w:val="240"/>
          <w:marBottom w:val="0"/>
          <w:divBdr>
            <w:top w:val="none" w:sz="0" w:space="0" w:color="auto"/>
            <w:left w:val="none" w:sz="0" w:space="0" w:color="auto"/>
            <w:bottom w:val="none" w:sz="0" w:space="0" w:color="auto"/>
            <w:right w:val="none" w:sz="0" w:space="0" w:color="auto"/>
          </w:divBdr>
          <w:divsChild>
            <w:div w:id="1150709706">
              <w:marLeft w:val="0"/>
              <w:marRight w:val="0"/>
              <w:marTop w:val="0"/>
              <w:marBottom w:val="0"/>
              <w:divBdr>
                <w:top w:val="none" w:sz="0" w:space="0" w:color="auto"/>
                <w:left w:val="none" w:sz="0" w:space="0" w:color="auto"/>
                <w:bottom w:val="none" w:sz="0" w:space="0" w:color="auto"/>
                <w:right w:val="none" w:sz="0" w:space="0" w:color="auto"/>
              </w:divBdr>
              <w:divsChild>
                <w:div w:id="1005669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892854">
          <w:marLeft w:val="0"/>
          <w:marRight w:val="0"/>
          <w:marTop w:val="240"/>
          <w:marBottom w:val="0"/>
          <w:divBdr>
            <w:top w:val="none" w:sz="0" w:space="0" w:color="auto"/>
            <w:left w:val="none" w:sz="0" w:space="0" w:color="auto"/>
            <w:bottom w:val="none" w:sz="0" w:space="0" w:color="auto"/>
            <w:right w:val="none" w:sz="0" w:space="0" w:color="auto"/>
          </w:divBdr>
          <w:divsChild>
            <w:div w:id="1814834492">
              <w:marLeft w:val="0"/>
              <w:marRight w:val="0"/>
              <w:marTop w:val="0"/>
              <w:marBottom w:val="0"/>
              <w:divBdr>
                <w:top w:val="none" w:sz="0" w:space="0" w:color="auto"/>
                <w:left w:val="none" w:sz="0" w:space="0" w:color="auto"/>
                <w:bottom w:val="none" w:sz="0" w:space="0" w:color="auto"/>
                <w:right w:val="none" w:sz="0" w:space="0" w:color="auto"/>
              </w:divBdr>
              <w:divsChild>
                <w:div w:id="652561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049232">
          <w:marLeft w:val="0"/>
          <w:marRight w:val="0"/>
          <w:marTop w:val="240"/>
          <w:marBottom w:val="0"/>
          <w:divBdr>
            <w:top w:val="none" w:sz="0" w:space="0" w:color="auto"/>
            <w:left w:val="none" w:sz="0" w:space="0" w:color="auto"/>
            <w:bottom w:val="none" w:sz="0" w:space="0" w:color="auto"/>
            <w:right w:val="none" w:sz="0" w:space="0" w:color="auto"/>
          </w:divBdr>
          <w:divsChild>
            <w:div w:id="2105223676">
              <w:marLeft w:val="0"/>
              <w:marRight w:val="0"/>
              <w:marTop w:val="0"/>
              <w:marBottom w:val="0"/>
              <w:divBdr>
                <w:top w:val="none" w:sz="0" w:space="0" w:color="auto"/>
                <w:left w:val="none" w:sz="0" w:space="0" w:color="auto"/>
                <w:bottom w:val="none" w:sz="0" w:space="0" w:color="auto"/>
                <w:right w:val="none" w:sz="0" w:space="0" w:color="auto"/>
              </w:divBdr>
              <w:divsChild>
                <w:div w:id="327364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530333">
          <w:marLeft w:val="0"/>
          <w:marRight w:val="0"/>
          <w:marTop w:val="240"/>
          <w:marBottom w:val="0"/>
          <w:divBdr>
            <w:top w:val="none" w:sz="0" w:space="0" w:color="auto"/>
            <w:left w:val="none" w:sz="0" w:space="0" w:color="auto"/>
            <w:bottom w:val="none" w:sz="0" w:space="0" w:color="auto"/>
            <w:right w:val="none" w:sz="0" w:space="0" w:color="auto"/>
          </w:divBdr>
          <w:divsChild>
            <w:div w:id="2082092605">
              <w:marLeft w:val="0"/>
              <w:marRight w:val="0"/>
              <w:marTop w:val="0"/>
              <w:marBottom w:val="0"/>
              <w:divBdr>
                <w:top w:val="none" w:sz="0" w:space="0" w:color="auto"/>
                <w:left w:val="none" w:sz="0" w:space="0" w:color="auto"/>
                <w:bottom w:val="none" w:sz="0" w:space="0" w:color="auto"/>
                <w:right w:val="none" w:sz="0" w:space="0" w:color="auto"/>
              </w:divBdr>
              <w:divsChild>
                <w:div w:id="618996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161011">
          <w:marLeft w:val="0"/>
          <w:marRight w:val="0"/>
          <w:marTop w:val="240"/>
          <w:marBottom w:val="0"/>
          <w:divBdr>
            <w:top w:val="none" w:sz="0" w:space="0" w:color="auto"/>
            <w:left w:val="none" w:sz="0" w:space="0" w:color="auto"/>
            <w:bottom w:val="none" w:sz="0" w:space="0" w:color="auto"/>
            <w:right w:val="none" w:sz="0" w:space="0" w:color="auto"/>
          </w:divBdr>
          <w:divsChild>
            <w:div w:id="960888973">
              <w:marLeft w:val="0"/>
              <w:marRight w:val="0"/>
              <w:marTop w:val="0"/>
              <w:marBottom w:val="0"/>
              <w:divBdr>
                <w:top w:val="none" w:sz="0" w:space="0" w:color="auto"/>
                <w:left w:val="none" w:sz="0" w:space="0" w:color="auto"/>
                <w:bottom w:val="none" w:sz="0" w:space="0" w:color="auto"/>
                <w:right w:val="none" w:sz="0" w:space="0" w:color="auto"/>
              </w:divBdr>
              <w:divsChild>
                <w:div w:id="2071884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035131">
          <w:marLeft w:val="0"/>
          <w:marRight w:val="0"/>
          <w:marTop w:val="240"/>
          <w:marBottom w:val="0"/>
          <w:divBdr>
            <w:top w:val="none" w:sz="0" w:space="0" w:color="auto"/>
            <w:left w:val="none" w:sz="0" w:space="0" w:color="auto"/>
            <w:bottom w:val="none" w:sz="0" w:space="0" w:color="auto"/>
            <w:right w:val="none" w:sz="0" w:space="0" w:color="auto"/>
          </w:divBdr>
          <w:divsChild>
            <w:div w:id="758913994">
              <w:marLeft w:val="0"/>
              <w:marRight w:val="0"/>
              <w:marTop w:val="0"/>
              <w:marBottom w:val="0"/>
              <w:divBdr>
                <w:top w:val="none" w:sz="0" w:space="0" w:color="auto"/>
                <w:left w:val="none" w:sz="0" w:space="0" w:color="auto"/>
                <w:bottom w:val="none" w:sz="0" w:space="0" w:color="auto"/>
                <w:right w:val="none" w:sz="0" w:space="0" w:color="auto"/>
              </w:divBdr>
              <w:divsChild>
                <w:div w:id="845635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913047">
          <w:marLeft w:val="0"/>
          <w:marRight w:val="0"/>
          <w:marTop w:val="240"/>
          <w:marBottom w:val="0"/>
          <w:divBdr>
            <w:top w:val="none" w:sz="0" w:space="0" w:color="auto"/>
            <w:left w:val="none" w:sz="0" w:space="0" w:color="auto"/>
            <w:bottom w:val="none" w:sz="0" w:space="0" w:color="auto"/>
            <w:right w:val="none" w:sz="0" w:space="0" w:color="auto"/>
          </w:divBdr>
          <w:divsChild>
            <w:div w:id="1577325964">
              <w:marLeft w:val="0"/>
              <w:marRight w:val="0"/>
              <w:marTop w:val="0"/>
              <w:marBottom w:val="0"/>
              <w:divBdr>
                <w:top w:val="none" w:sz="0" w:space="0" w:color="auto"/>
                <w:left w:val="none" w:sz="0" w:space="0" w:color="auto"/>
                <w:bottom w:val="none" w:sz="0" w:space="0" w:color="auto"/>
                <w:right w:val="none" w:sz="0" w:space="0" w:color="auto"/>
              </w:divBdr>
              <w:divsChild>
                <w:div w:id="875893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59414">
          <w:marLeft w:val="0"/>
          <w:marRight w:val="0"/>
          <w:marTop w:val="240"/>
          <w:marBottom w:val="0"/>
          <w:divBdr>
            <w:top w:val="none" w:sz="0" w:space="0" w:color="auto"/>
            <w:left w:val="none" w:sz="0" w:space="0" w:color="auto"/>
            <w:bottom w:val="none" w:sz="0" w:space="0" w:color="auto"/>
            <w:right w:val="none" w:sz="0" w:space="0" w:color="auto"/>
          </w:divBdr>
          <w:divsChild>
            <w:div w:id="1440680063">
              <w:marLeft w:val="0"/>
              <w:marRight w:val="0"/>
              <w:marTop w:val="0"/>
              <w:marBottom w:val="0"/>
              <w:divBdr>
                <w:top w:val="none" w:sz="0" w:space="0" w:color="auto"/>
                <w:left w:val="none" w:sz="0" w:space="0" w:color="auto"/>
                <w:bottom w:val="none" w:sz="0" w:space="0" w:color="auto"/>
                <w:right w:val="none" w:sz="0" w:space="0" w:color="auto"/>
              </w:divBdr>
              <w:divsChild>
                <w:div w:id="1006395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77567">
          <w:marLeft w:val="0"/>
          <w:marRight w:val="0"/>
          <w:marTop w:val="240"/>
          <w:marBottom w:val="0"/>
          <w:divBdr>
            <w:top w:val="none" w:sz="0" w:space="0" w:color="auto"/>
            <w:left w:val="none" w:sz="0" w:space="0" w:color="auto"/>
            <w:bottom w:val="none" w:sz="0" w:space="0" w:color="auto"/>
            <w:right w:val="none" w:sz="0" w:space="0" w:color="auto"/>
          </w:divBdr>
          <w:divsChild>
            <w:div w:id="2124377169">
              <w:marLeft w:val="0"/>
              <w:marRight w:val="0"/>
              <w:marTop w:val="0"/>
              <w:marBottom w:val="0"/>
              <w:divBdr>
                <w:top w:val="none" w:sz="0" w:space="0" w:color="auto"/>
                <w:left w:val="none" w:sz="0" w:space="0" w:color="auto"/>
                <w:bottom w:val="none" w:sz="0" w:space="0" w:color="auto"/>
                <w:right w:val="none" w:sz="0" w:space="0" w:color="auto"/>
              </w:divBdr>
              <w:divsChild>
                <w:div w:id="887690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297812">
          <w:marLeft w:val="0"/>
          <w:marRight w:val="0"/>
          <w:marTop w:val="240"/>
          <w:marBottom w:val="0"/>
          <w:divBdr>
            <w:top w:val="none" w:sz="0" w:space="0" w:color="auto"/>
            <w:left w:val="none" w:sz="0" w:space="0" w:color="auto"/>
            <w:bottom w:val="none" w:sz="0" w:space="0" w:color="auto"/>
            <w:right w:val="none" w:sz="0" w:space="0" w:color="auto"/>
          </w:divBdr>
          <w:divsChild>
            <w:div w:id="1400471206">
              <w:marLeft w:val="0"/>
              <w:marRight w:val="0"/>
              <w:marTop w:val="0"/>
              <w:marBottom w:val="0"/>
              <w:divBdr>
                <w:top w:val="none" w:sz="0" w:space="0" w:color="auto"/>
                <w:left w:val="none" w:sz="0" w:space="0" w:color="auto"/>
                <w:bottom w:val="none" w:sz="0" w:space="0" w:color="auto"/>
                <w:right w:val="none" w:sz="0" w:space="0" w:color="auto"/>
              </w:divBdr>
              <w:divsChild>
                <w:div w:id="194799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57923">
          <w:marLeft w:val="0"/>
          <w:marRight w:val="0"/>
          <w:marTop w:val="240"/>
          <w:marBottom w:val="0"/>
          <w:divBdr>
            <w:top w:val="none" w:sz="0" w:space="0" w:color="auto"/>
            <w:left w:val="none" w:sz="0" w:space="0" w:color="auto"/>
            <w:bottom w:val="none" w:sz="0" w:space="0" w:color="auto"/>
            <w:right w:val="none" w:sz="0" w:space="0" w:color="auto"/>
          </w:divBdr>
          <w:divsChild>
            <w:div w:id="1817213317">
              <w:marLeft w:val="0"/>
              <w:marRight w:val="0"/>
              <w:marTop w:val="0"/>
              <w:marBottom w:val="0"/>
              <w:divBdr>
                <w:top w:val="none" w:sz="0" w:space="0" w:color="auto"/>
                <w:left w:val="none" w:sz="0" w:space="0" w:color="auto"/>
                <w:bottom w:val="none" w:sz="0" w:space="0" w:color="auto"/>
                <w:right w:val="none" w:sz="0" w:space="0" w:color="auto"/>
              </w:divBdr>
              <w:divsChild>
                <w:div w:id="192853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471163">
          <w:marLeft w:val="0"/>
          <w:marRight w:val="0"/>
          <w:marTop w:val="240"/>
          <w:marBottom w:val="0"/>
          <w:divBdr>
            <w:top w:val="none" w:sz="0" w:space="0" w:color="auto"/>
            <w:left w:val="none" w:sz="0" w:space="0" w:color="auto"/>
            <w:bottom w:val="none" w:sz="0" w:space="0" w:color="auto"/>
            <w:right w:val="none" w:sz="0" w:space="0" w:color="auto"/>
          </w:divBdr>
          <w:divsChild>
            <w:div w:id="1937397848">
              <w:marLeft w:val="0"/>
              <w:marRight w:val="0"/>
              <w:marTop w:val="0"/>
              <w:marBottom w:val="0"/>
              <w:divBdr>
                <w:top w:val="none" w:sz="0" w:space="0" w:color="auto"/>
                <w:left w:val="none" w:sz="0" w:space="0" w:color="auto"/>
                <w:bottom w:val="none" w:sz="0" w:space="0" w:color="auto"/>
                <w:right w:val="none" w:sz="0" w:space="0" w:color="auto"/>
              </w:divBdr>
              <w:divsChild>
                <w:div w:id="1690326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045087">
          <w:marLeft w:val="0"/>
          <w:marRight w:val="0"/>
          <w:marTop w:val="240"/>
          <w:marBottom w:val="0"/>
          <w:divBdr>
            <w:top w:val="none" w:sz="0" w:space="0" w:color="auto"/>
            <w:left w:val="none" w:sz="0" w:space="0" w:color="auto"/>
            <w:bottom w:val="none" w:sz="0" w:space="0" w:color="auto"/>
            <w:right w:val="none" w:sz="0" w:space="0" w:color="auto"/>
          </w:divBdr>
          <w:divsChild>
            <w:div w:id="68506490">
              <w:marLeft w:val="0"/>
              <w:marRight w:val="0"/>
              <w:marTop w:val="0"/>
              <w:marBottom w:val="0"/>
              <w:divBdr>
                <w:top w:val="none" w:sz="0" w:space="0" w:color="auto"/>
                <w:left w:val="none" w:sz="0" w:space="0" w:color="auto"/>
                <w:bottom w:val="none" w:sz="0" w:space="0" w:color="auto"/>
                <w:right w:val="none" w:sz="0" w:space="0" w:color="auto"/>
              </w:divBdr>
              <w:divsChild>
                <w:div w:id="1451633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217442">
          <w:marLeft w:val="0"/>
          <w:marRight w:val="0"/>
          <w:marTop w:val="240"/>
          <w:marBottom w:val="0"/>
          <w:divBdr>
            <w:top w:val="none" w:sz="0" w:space="0" w:color="auto"/>
            <w:left w:val="none" w:sz="0" w:space="0" w:color="auto"/>
            <w:bottom w:val="none" w:sz="0" w:space="0" w:color="auto"/>
            <w:right w:val="none" w:sz="0" w:space="0" w:color="auto"/>
          </w:divBdr>
          <w:divsChild>
            <w:div w:id="616916198">
              <w:marLeft w:val="0"/>
              <w:marRight w:val="0"/>
              <w:marTop w:val="0"/>
              <w:marBottom w:val="0"/>
              <w:divBdr>
                <w:top w:val="none" w:sz="0" w:space="0" w:color="auto"/>
                <w:left w:val="none" w:sz="0" w:space="0" w:color="auto"/>
                <w:bottom w:val="none" w:sz="0" w:space="0" w:color="auto"/>
                <w:right w:val="none" w:sz="0" w:space="0" w:color="auto"/>
              </w:divBdr>
              <w:divsChild>
                <w:div w:id="1520467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577238">
          <w:marLeft w:val="0"/>
          <w:marRight w:val="0"/>
          <w:marTop w:val="240"/>
          <w:marBottom w:val="0"/>
          <w:divBdr>
            <w:top w:val="none" w:sz="0" w:space="0" w:color="auto"/>
            <w:left w:val="none" w:sz="0" w:space="0" w:color="auto"/>
            <w:bottom w:val="none" w:sz="0" w:space="0" w:color="auto"/>
            <w:right w:val="none" w:sz="0" w:space="0" w:color="auto"/>
          </w:divBdr>
          <w:divsChild>
            <w:div w:id="490143757">
              <w:marLeft w:val="0"/>
              <w:marRight w:val="0"/>
              <w:marTop w:val="0"/>
              <w:marBottom w:val="0"/>
              <w:divBdr>
                <w:top w:val="none" w:sz="0" w:space="0" w:color="auto"/>
                <w:left w:val="none" w:sz="0" w:space="0" w:color="auto"/>
                <w:bottom w:val="none" w:sz="0" w:space="0" w:color="auto"/>
                <w:right w:val="none" w:sz="0" w:space="0" w:color="auto"/>
              </w:divBdr>
              <w:divsChild>
                <w:div w:id="2099253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846231">
          <w:marLeft w:val="0"/>
          <w:marRight w:val="0"/>
          <w:marTop w:val="240"/>
          <w:marBottom w:val="0"/>
          <w:divBdr>
            <w:top w:val="none" w:sz="0" w:space="0" w:color="auto"/>
            <w:left w:val="none" w:sz="0" w:space="0" w:color="auto"/>
            <w:bottom w:val="none" w:sz="0" w:space="0" w:color="auto"/>
            <w:right w:val="none" w:sz="0" w:space="0" w:color="auto"/>
          </w:divBdr>
          <w:divsChild>
            <w:div w:id="934290708">
              <w:marLeft w:val="0"/>
              <w:marRight w:val="0"/>
              <w:marTop w:val="0"/>
              <w:marBottom w:val="0"/>
              <w:divBdr>
                <w:top w:val="none" w:sz="0" w:space="0" w:color="auto"/>
                <w:left w:val="none" w:sz="0" w:space="0" w:color="auto"/>
                <w:bottom w:val="none" w:sz="0" w:space="0" w:color="auto"/>
                <w:right w:val="none" w:sz="0" w:space="0" w:color="auto"/>
              </w:divBdr>
              <w:divsChild>
                <w:div w:id="1620531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663486">
          <w:marLeft w:val="0"/>
          <w:marRight w:val="0"/>
          <w:marTop w:val="240"/>
          <w:marBottom w:val="0"/>
          <w:divBdr>
            <w:top w:val="none" w:sz="0" w:space="0" w:color="auto"/>
            <w:left w:val="none" w:sz="0" w:space="0" w:color="auto"/>
            <w:bottom w:val="none" w:sz="0" w:space="0" w:color="auto"/>
            <w:right w:val="none" w:sz="0" w:space="0" w:color="auto"/>
          </w:divBdr>
          <w:divsChild>
            <w:div w:id="1194852354">
              <w:marLeft w:val="0"/>
              <w:marRight w:val="0"/>
              <w:marTop w:val="0"/>
              <w:marBottom w:val="0"/>
              <w:divBdr>
                <w:top w:val="none" w:sz="0" w:space="0" w:color="auto"/>
                <w:left w:val="none" w:sz="0" w:space="0" w:color="auto"/>
                <w:bottom w:val="none" w:sz="0" w:space="0" w:color="auto"/>
                <w:right w:val="none" w:sz="0" w:space="0" w:color="auto"/>
              </w:divBdr>
              <w:divsChild>
                <w:div w:id="44914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87251">
          <w:marLeft w:val="0"/>
          <w:marRight w:val="0"/>
          <w:marTop w:val="240"/>
          <w:marBottom w:val="0"/>
          <w:divBdr>
            <w:top w:val="none" w:sz="0" w:space="0" w:color="auto"/>
            <w:left w:val="none" w:sz="0" w:space="0" w:color="auto"/>
            <w:bottom w:val="none" w:sz="0" w:space="0" w:color="auto"/>
            <w:right w:val="none" w:sz="0" w:space="0" w:color="auto"/>
          </w:divBdr>
          <w:divsChild>
            <w:div w:id="792598713">
              <w:marLeft w:val="0"/>
              <w:marRight w:val="0"/>
              <w:marTop w:val="0"/>
              <w:marBottom w:val="0"/>
              <w:divBdr>
                <w:top w:val="none" w:sz="0" w:space="0" w:color="auto"/>
                <w:left w:val="none" w:sz="0" w:space="0" w:color="auto"/>
                <w:bottom w:val="none" w:sz="0" w:space="0" w:color="auto"/>
                <w:right w:val="none" w:sz="0" w:space="0" w:color="auto"/>
              </w:divBdr>
              <w:divsChild>
                <w:div w:id="1630815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321177">
          <w:marLeft w:val="0"/>
          <w:marRight w:val="0"/>
          <w:marTop w:val="240"/>
          <w:marBottom w:val="0"/>
          <w:divBdr>
            <w:top w:val="none" w:sz="0" w:space="0" w:color="auto"/>
            <w:left w:val="none" w:sz="0" w:space="0" w:color="auto"/>
            <w:bottom w:val="none" w:sz="0" w:space="0" w:color="auto"/>
            <w:right w:val="none" w:sz="0" w:space="0" w:color="auto"/>
          </w:divBdr>
          <w:divsChild>
            <w:div w:id="338428163">
              <w:marLeft w:val="0"/>
              <w:marRight w:val="0"/>
              <w:marTop w:val="0"/>
              <w:marBottom w:val="0"/>
              <w:divBdr>
                <w:top w:val="none" w:sz="0" w:space="0" w:color="auto"/>
                <w:left w:val="none" w:sz="0" w:space="0" w:color="auto"/>
                <w:bottom w:val="none" w:sz="0" w:space="0" w:color="auto"/>
                <w:right w:val="none" w:sz="0" w:space="0" w:color="auto"/>
              </w:divBdr>
              <w:divsChild>
                <w:div w:id="165787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834944">
          <w:marLeft w:val="0"/>
          <w:marRight w:val="0"/>
          <w:marTop w:val="240"/>
          <w:marBottom w:val="0"/>
          <w:divBdr>
            <w:top w:val="none" w:sz="0" w:space="0" w:color="auto"/>
            <w:left w:val="none" w:sz="0" w:space="0" w:color="auto"/>
            <w:bottom w:val="none" w:sz="0" w:space="0" w:color="auto"/>
            <w:right w:val="none" w:sz="0" w:space="0" w:color="auto"/>
          </w:divBdr>
          <w:divsChild>
            <w:div w:id="613249579">
              <w:marLeft w:val="0"/>
              <w:marRight w:val="0"/>
              <w:marTop w:val="0"/>
              <w:marBottom w:val="0"/>
              <w:divBdr>
                <w:top w:val="none" w:sz="0" w:space="0" w:color="auto"/>
                <w:left w:val="none" w:sz="0" w:space="0" w:color="auto"/>
                <w:bottom w:val="none" w:sz="0" w:space="0" w:color="auto"/>
                <w:right w:val="none" w:sz="0" w:space="0" w:color="auto"/>
              </w:divBdr>
              <w:divsChild>
                <w:div w:id="215514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584728">
          <w:marLeft w:val="0"/>
          <w:marRight w:val="0"/>
          <w:marTop w:val="240"/>
          <w:marBottom w:val="0"/>
          <w:divBdr>
            <w:top w:val="none" w:sz="0" w:space="0" w:color="auto"/>
            <w:left w:val="none" w:sz="0" w:space="0" w:color="auto"/>
            <w:bottom w:val="none" w:sz="0" w:space="0" w:color="auto"/>
            <w:right w:val="none" w:sz="0" w:space="0" w:color="auto"/>
          </w:divBdr>
          <w:divsChild>
            <w:div w:id="347412609">
              <w:marLeft w:val="0"/>
              <w:marRight w:val="0"/>
              <w:marTop w:val="0"/>
              <w:marBottom w:val="0"/>
              <w:divBdr>
                <w:top w:val="none" w:sz="0" w:space="0" w:color="auto"/>
                <w:left w:val="none" w:sz="0" w:space="0" w:color="auto"/>
                <w:bottom w:val="none" w:sz="0" w:space="0" w:color="auto"/>
                <w:right w:val="none" w:sz="0" w:space="0" w:color="auto"/>
              </w:divBdr>
              <w:divsChild>
                <w:div w:id="645817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661464">
          <w:marLeft w:val="0"/>
          <w:marRight w:val="0"/>
          <w:marTop w:val="240"/>
          <w:marBottom w:val="0"/>
          <w:divBdr>
            <w:top w:val="none" w:sz="0" w:space="0" w:color="auto"/>
            <w:left w:val="none" w:sz="0" w:space="0" w:color="auto"/>
            <w:bottom w:val="none" w:sz="0" w:space="0" w:color="auto"/>
            <w:right w:val="none" w:sz="0" w:space="0" w:color="auto"/>
          </w:divBdr>
          <w:divsChild>
            <w:div w:id="1615555684">
              <w:marLeft w:val="0"/>
              <w:marRight w:val="0"/>
              <w:marTop w:val="0"/>
              <w:marBottom w:val="0"/>
              <w:divBdr>
                <w:top w:val="none" w:sz="0" w:space="0" w:color="auto"/>
                <w:left w:val="none" w:sz="0" w:space="0" w:color="auto"/>
                <w:bottom w:val="none" w:sz="0" w:space="0" w:color="auto"/>
                <w:right w:val="none" w:sz="0" w:space="0" w:color="auto"/>
              </w:divBdr>
              <w:divsChild>
                <w:div w:id="1958826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559257">
          <w:marLeft w:val="0"/>
          <w:marRight w:val="0"/>
          <w:marTop w:val="240"/>
          <w:marBottom w:val="0"/>
          <w:divBdr>
            <w:top w:val="none" w:sz="0" w:space="0" w:color="auto"/>
            <w:left w:val="none" w:sz="0" w:space="0" w:color="auto"/>
            <w:bottom w:val="none" w:sz="0" w:space="0" w:color="auto"/>
            <w:right w:val="none" w:sz="0" w:space="0" w:color="auto"/>
          </w:divBdr>
          <w:divsChild>
            <w:div w:id="1670402082">
              <w:marLeft w:val="0"/>
              <w:marRight w:val="0"/>
              <w:marTop w:val="0"/>
              <w:marBottom w:val="0"/>
              <w:divBdr>
                <w:top w:val="none" w:sz="0" w:space="0" w:color="auto"/>
                <w:left w:val="none" w:sz="0" w:space="0" w:color="auto"/>
                <w:bottom w:val="none" w:sz="0" w:space="0" w:color="auto"/>
                <w:right w:val="none" w:sz="0" w:space="0" w:color="auto"/>
              </w:divBdr>
              <w:divsChild>
                <w:div w:id="1586919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750678">
          <w:marLeft w:val="0"/>
          <w:marRight w:val="0"/>
          <w:marTop w:val="240"/>
          <w:marBottom w:val="0"/>
          <w:divBdr>
            <w:top w:val="none" w:sz="0" w:space="0" w:color="auto"/>
            <w:left w:val="none" w:sz="0" w:space="0" w:color="auto"/>
            <w:bottom w:val="none" w:sz="0" w:space="0" w:color="auto"/>
            <w:right w:val="none" w:sz="0" w:space="0" w:color="auto"/>
          </w:divBdr>
          <w:divsChild>
            <w:div w:id="2078361299">
              <w:marLeft w:val="0"/>
              <w:marRight w:val="0"/>
              <w:marTop w:val="0"/>
              <w:marBottom w:val="0"/>
              <w:divBdr>
                <w:top w:val="none" w:sz="0" w:space="0" w:color="auto"/>
                <w:left w:val="none" w:sz="0" w:space="0" w:color="auto"/>
                <w:bottom w:val="none" w:sz="0" w:space="0" w:color="auto"/>
                <w:right w:val="none" w:sz="0" w:space="0" w:color="auto"/>
              </w:divBdr>
              <w:divsChild>
                <w:div w:id="1522358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51609">
          <w:marLeft w:val="0"/>
          <w:marRight w:val="0"/>
          <w:marTop w:val="240"/>
          <w:marBottom w:val="0"/>
          <w:divBdr>
            <w:top w:val="none" w:sz="0" w:space="0" w:color="auto"/>
            <w:left w:val="none" w:sz="0" w:space="0" w:color="auto"/>
            <w:bottom w:val="none" w:sz="0" w:space="0" w:color="auto"/>
            <w:right w:val="none" w:sz="0" w:space="0" w:color="auto"/>
          </w:divBdr>
          <w:divsChild>
            <w:div w:id="155802097">
              <w:marLeft w:val="0"/>
              <w:marRight w:val="0"/>
              <w:marTop w:val="0"/>
              <w:marBottom w:val="0"/>
              <w:divBdr>
                <w:top w:val="none" w:sz="0" w:space="0" w:color="auto"/>
                <w:left w:val="none" w:sz="0" w:space="0" w:color="auto"/>
                <w:bottom w:val="none" w:sz="0" w:space="0" w:color="auto"/>
                <w:right w:val="none" w:sz="0" w:space="0" w:color="auto"/>
              </w:divBdr>
              <w:divsChild>
                <w:div w:id="1886334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617360">
          <w:marLeft w:val="0"/>
          <w:marRight w:val="0"/>
          <w:marTop w:val="240"/>
          <w:marBottom w:val="0"/>
          <w:divBdr>
            <w:top w:val="none" w:sz="0" w:space="0" w:color="auto"/>
            <w:left w:val="none" w:sz="0" w:space="0" w:color="auto"/>
            <w:bottom w:val="none" w:sz="0" w:space="0" w:color="auto"/>
            <w:right w:val="none" w:sz="0" w:space="0" w:color="auto"/>
          </w:divBdr>
          <w:divsChild>
            <w:div w:id="1001934892">
              <w:marLeft w:val="0"/>
              <w:marRight w:val="0"/>
              <w:marTop w:val="0"/>
              <w:marBottom w:val="0"/>
              <w:divBdr>
                <w:top w:val="none" w:sz="0" w:space="0" w:color="auto"/>
                <w:left w:val="none" w:sz="0" w:space="0" w:color="auto"/>
                <w:bottom w:val="none" w:sz="0" w:space="0" w:color="auto"/>
                <w:right w:val="none" w:sz="0" w:space="0" w:color="auto"/>
              </w:divBdr>
              <w:divsChild>
                <w:div w:id="570623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092190">
          <w:marLeft w:val="0"/>
          <w:marRight w:val="0"/>
          <w:marTop w:val="240"/>
          <w:marBottom w:val="0"/>
          <w:divBdr>
            <w:top w:val="none" w:sz="0" w:space="0" w:color="auto"/>
            <w:left w:val="none" w:sz="0" w:space="0" w:color="auto"/>
            <w:bottom w:val="none" w:sz="0" w:space="0" w:color="auto"/>
            <w:right w:val="none" w:sz="0" w:space="0" w:color="auto"/>
          </w:divBdr>
          <w:divsChild>
            <w:div w:id="401829738">
              <w:marLeft w:val="0"/>
              <w:marRight w:val="0"/>
              <w:marTop w:val="0"/>
              <w:marBottom w:val="0"/>
              <w:divBdr>
                <w:top w:val="none" w:sz="0" w:space="0" w:color="auto"/>
                <w:left w:val="none" w:sz="0" w:space="0" w:color="auto"/>
                <w:bottom w:val="none" w:sz="0" w:space="0" w:color="auto"/>
                <w:right w:val="none" w:sz="0" w:space="0" w:color="auto"/>
              </w:divBdr>
              <w:divsChild>
                <w:div w:id="146014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054761">
          <w:marLeft w:val="0"/>
          <w:marRight w:val="0"/>
          <w:marTop w:val="240"/>
          <w:marBottom w:val="0"/>
          <w:divBdr>
            <w:top w:val="none" w:sz="0" w:space="0" w:color="auto"/>
            <w:left w:val="none" w:sz="0" w:space="0" w:color="auto"/>
            <w:bottom w:val="none" w:sz="0" w:space="0" w:color="auto"/>
            <w:right w:val="none" w:sz="0" w:space="0" w:color="auto"/>
          </w:divBdr>
          <w:divsChild>
            <w:div w:id="75828250">
              <w:marLeft w:val="0"/>
              <w:marRight w:val="0"/>
              <w:marTop w:val="0"/>
              <w:marBottom w:val="0"/>
              <w:divBdr>
                <w:top w:val="none" w:sz="0" w:space="0" w:color="auto"/>
                <w:left w:val="none" w:sz="0" w:space="0" w:color="auto"/>
                <w:bottom w:val="none" w:sz="0" w:space="0" w:color="auto"/>
                <w:right w:val="none" w:sz="0" w:space="0" w:color="auto"/>
              </w:divBdr>
              <w:divsChild>
                <w:div w:id="691682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673931">
          <w:marLeft w:val="0"/>
          <w:marRight w:val="0"/>
          <w:marTop w:val="240"/>
          <w:marBottom w:val="0"/>
          <w:divBdr>
            <w:top w:val="none" w:sz="0" w:space="0" w:color="auto"/>
            <w:left w:val="none" w:sz="0" w:space="0" w:color="auto"/>
            <w:bottom w:val="none" w:sz="0" w:space="0" w:color="auto"/>
            <w:right w:val="none" w:sz="0" w:space="0" w:color="auto"/>
          </w:divBdr>
          <w:divsChild>
            <w:div w:id="193271537">
              <w:marLeft w:val="0"/>
              <w:marRight w:val="0"/>
              <w:marTop w:val="0"/>
              <w:marBottom w:val="0"/>
              <w:divBdr>
                <w:top w:val="none" w:sz="0" w:space="0" w:color="auto"/>
                <w:left w:val="none" w:sz="0" w:space="0" w:color="auto"/>
                <w:bottom w:val="none" w:sz="0" w:space="0" w:color="auto"/>
                <w:right w:val="none" w:sz="0" w:space="0" w:color="auto"/>
              </w:divBdr>
              <w:divsChild>
                <w:div w:id="912399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578348">
          <w:marLeft w:val="0"/>
          <w:marRight w:val="0"/>
          <w:marTop w:val="240"/>
          <w:marBottom w:val="0"/>
          <w:divBdr>
            <w:top w:val="none" w:sz="0" w:space="0" w:color="auto"/>
            <w:left w:val="none" w:sz="0" w:space="0" w:color="auto"/>
            <w:bottom w:val="none" w:sz="0" w:space="0" w:color="auto"/>
            <w:right w:val="none" w:sz="0" w:space="0" w:color="auto"/>
          </w:divBdr>
          <w:divsChild>
            <w:div w:id="1634359952">
              <w:marLeft w:val="0"/>
              <w:marRight w:val="0"/>
              <w:marTop w:val="0"/>
              <w:marBottom w:val="0"/>
              <w:divBdr>
                <w:top w:val="none" w:sz="0" w:space="0" w:color="auto"/>
                <w:left w:val="none" w:sz="0" w:space="0" w:color="auto"/>
                <w:bottom w:val="none" w:sz="0" w:space="0" w:color="auto"/>
                <w:right w:val="none" w:sz="0" w:space="0" w:color="auto"/>
              </w:divBdr>
              <w:divsChild>
                <w:div w:id="1330447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718836">
          <w:marLeft w:val="0"/>
          <w:marRight w:val="0"/>
          <w:marTop w:val="240"/>
          <w:marBottom w:val="0"/>
          <w:divBdr>
            <w:top w:val="none" w:sz="0" w:space="0" w:color="auto"/>
            <w:left w:val="none" w:sz="0" w:space="0" w:color="auto"/>
            <w:bottom w:val="none" w:sz="0" w:space="0" w:color="auto"/>
            <w:right w:val="none" w:sz="0" w:space="0" w:color="auto"/>
          </w:divBdr>
          <w:divsChild>
            <w:div w:id="1989936374">
              <w:marLeft w:val="0"/>
              <w:marRight w:val="0"/>
              <w:marTop w:val="0"/>
              <w:marBottom w:val="0"/>
              <w:divBdr>
                <w:top w:val="none" w:sz="0" w:space="0" w:color="auto"/>
                <w:left w:val="none" w:sz="0" w:space="0" w:color="auto"/>
                <w:bottom w:val="none" w:sz="0" w:space="0" w:color="auto"/>
                <w:right w:val="none" w:sz="0" w:space="0" w:color="auto"/>
              </w:divBdr>
              <w:divsChild>
                <w:div w:id="168759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05905">
          <w:marLeft w:val="0"/>
          <w:marRight w:val="0"/>
          <w:marTop w:val="240"/>
          <w:marBottom w:val="0"/>
          <w:divBdr>
            <w:top w:val="none" w:sz="0" w:space="0" w:color="auto"/>
            <w:left w:val="none" w:sz="0" w:space="0" w:color="auto"/>
            <w:bottom w:val="none" w:sz="0" w:space="0" w:color="auto"/>
            <w:right w:val="none" w:sz="0" w:space="0" w:color="auto"/>
          </w:divBdr>
          <w:divsChild>
            <w:div w:id="36052904">
              <w:marLeft w:val="0"/>
              <w:marRight w:val="0"/>
              <w:marTop w:val="0"/>
              <w:marBottom w:val="0"/>
              <w:divBdr>
                <w:top w:val="none" w:sz="0" w:space="0" w:color="auto"/>
                <w:left w:val="none" w:sz="0" w:space="0" w:color="auto"/>
                <w:bottom w:val="none" w:sz="0" w:space="0" w:color="auto"/>
                <w:right w:val="none" w:sz="0" w:space="0" w:color="auto"/>
              </w:divBdr>
              <w:divsChild>
                <w:div w:id="407851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195196">
          <w:marLeft w:val="0"/>
          <w:marRight w:val="0"/>
          <w:marTop w:val="240"/>
          <w:marBottom w:val="0"/>
          <w:divBdr>
            <w:top w:val="none" w:sz="0" w:space="0" w:color="auto"/>
            <w:left w:val="none" w:sz="0" w:space="0" w:color="auto"/>
            <w:bottom w:val="none" w:sz="0" w:space="0" w:color="auto"/>
            <w:right w:val="none" w:sz="0" w:space="0" w:color="auto"/>
          </w:divBdr>
          <w:divsChild>
            <w:div w:id="701789361">
              <w:marLeft w:val="0"/>
              <w:marRight w:val="0"/>
              <w:marTop w:val="0"/>
              <w:marBottom w:val="0"/>
              <w:divBdr>
                <w:top w:val="none" w:sz="0" w:space="0" w:color="auto"/>
                <w:left w:val="none" w:sz="0" w:space="0" w:color="auto"/>
                <w:bottom w:val="none" w:sz="0" w:space="0" w:color="auto"/>
                <w:right w:val="none" w:sz="0" w:space="0" w:color="auto"/>
              </w:divBdr>
              <w:divsChild>
                <w:div w:id="1403212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321061">
          <w:marLeft w:val="0"/>
          <w:marRight w:val="0"/>
          <w:marTop w:val="240"/>
          <w:marBottom w:val="0"/>
          <w:divBdr>
            <w:top w:val="none" w:sz="0" w:space="0" w:color="auto"/>
            <w:left w:val="none" w:sz="0" w:space="0" w:color="auto"/>
            <w:bottom w:val="none" w:sz="0" w:space="0" w:color="auto"/>
            <w:right w:val="none" w:sz="0" w:space="0" w:color="auto"/>
          </w:divBdr>
          <w:divsChild>
            <w:div w:id="1898081671">
              <w:marLeft w:val="0"/>
              <w:marRight w:val="0"/>
              <w:marTop w:val="0"/>
              <w:marBottom w:val="0"/>
              <w:divBdr>
                <w:top w:val="none" w:sz="0" w:space="0" w:color="auto"/>
                <w:left w:val="none" w:sz="0" w:space="0" w:color="auto"/>
                <w:bottom w:val="none" w:sz="0" w:space="0" w:color="auto"/>
                <w:right w:val="none" w:sz="0" w:space="0" w:color="auto"/>
              </w:divBdr>
              <w:divsChild>
                <w:div w:id="208610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473161">
          <w:marLeft w:val="0"/>
          <w:marRight w:val="0"/>
          <w:marTop w:val="240"/>
          <w:marBottom w:val="0"/>
          <w:divBdr>
            <w:top w:val="none" w:sz="0" w:space="0" w:color="auto"/>
            <w:left w:val="none" w:sz="0" w:space="0" w:color="auto"/>
            <w:bottom w:val="none" w:sz="0" w:space="0" w:color="auto"/>
            <w:right w:val="none" w:sz="0" w:space="0" w:color="auto"/>
          </w:divBdr>
          <w:divsChild>
            <w:div w:id="1934587615">
              <w:marLeft w:val="0"/>
              <w:marRight w:val="0"/>
              <w:marTop w:val="0"/>
              <w:marBottom w:val="0"/>
              <w:divBdr>
                <w:top w:val="none" w:sz="0" w:space="0" w:color="auto"/>
                <w:left w:val="none" w:sz="0" w:space="0" w:color="auto"/>
                <w:bottom w:val="none" w:sz="0" w:space="0" w:color="auto"/>
                <w:right w:val="none" w:sz="0" w:space="0" w:color="auto"/>
              </w:divBdr>
              <w:divsChild>
                <w:div w:id="168034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927964">
          <w:marLeft w:val="0"/>
          <w:marRight w:val="0"/>
          <w:marTop w:val="240"/>
          <w:marBottom w:val="0"/>
          <w:divBdr>
            <w:top w:val="none" w:sz="0" w:space="0" w:color="auto"/>
            <w:left w:val="none" w:sz="0" w:space="0" w:color="auto"/>
            <w:bottom w:val="none" w:sz="0" w:space="0" w:color="auto"/>
            <w:right w:val="none" w:sz="0" w:space="0" w:color="auto"/>
          </w:divBdr>
          <w:divsChild>
            <w:div w:id="631323891">
              <w:marLeft w:val="0"/>
              <w:marRight w:val="0"/>
              <w:marTop w:val="0"/>
              <w:marBottom w:val="0"/>
              <w:divBdr>
                <w:top w:val="none" w:sz="0" w:space="0" w:color="auto"/>
                <w:left w:val="none" w:sz="0" w:space="0" w:color="auto"/>
                <w:bottom w:val="none" w:sz="0" w:space="0" w:color="auto"/>
                <w:right w:val="none" w:sz="0" w:space="0" w:color="auto"/>
              </w:divBdr>
              <w:divsChild>
                <w:div w:id="1676689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068489">
          <w:marLeft w:val="0"/>
          <w:marRight w:val="0"/>
          <w:marTop w:val="240"/>
          <w:marBottom w:val="0"/>
          <w:divBdr>
            <w:top w:val="none" w:sz="0" w:space="0" w:color="auto"/>
            <w:left w:val="none" w:sz="0" w:space="0" w:color="auto"/>
            <w:bottom w:val="none" w:sz="0" w:space="0" w:color="auto"/>
            <w:right w:val="none" w:sz="0" w:space="0" w:color="auto"/>
          </w:divBdr>
          <w:divsChild>
            <w:div w:id="1563717164">
              <w:marLeft w:val="0"/>
              <w:marRight w:val="0"/>
              <w:marTop w:val="0"/>
              <w:marBottom w:val="0"/>
              <w:divBdr>
                <w:top w:val="none" w:sz="0" w:space="0" w:color="auto"/>
                <w:left w:val="none" w:sz="0" w:space="0" w:color="auto"/>
                <w:bottom w:val="none" w:sz="0" w:space="0" w:color="auto"/>
                <w:right w:val="none" w:sz="0" w:space="0" w:color="auto"/>
              </w:divBdr>
              <w:divsChild>
                <w:div w:id="1655337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36819">
          <w:marLeft w:val="0"/>
          <w:marRight w:val="0"/>
          <w:marTop w:val="240"/>
          <w:marBottom w:val="0"/>
          <w:divBdr>
            <w:top w:val="none" w:sz="0" w:space="0" w:color="auto"/>
            <w:left w:val="none" w:sz="0" w:space="0" w:color="auto"/>
            <w:bottom w:val="none" w:sz="0" w:space="0" w:color="auto"/>
            <w:right w:val="none" w:sz="0" w:space="0" w:color="auto"/>
          </w:divBdr>
          <w:divsChild>
            <w:div w:id="100955838">
              <w:marLeft w:val="0"/>
              <w:marRight w:val="0"/>
              <w:marTop w:val="0"/>
              <w:marBottom w:val="0"/>
              <w:divBdr>
                <w:top w:val="none" w:sz="0" w:space="0" w:color="auto"/>
                <w:left w:val="none" w:sz="0" w:space="0" w:color="auto"/>
                <w:bottom w:val="none" w:sz="0" w:space="0" w:color="auto"/>
                <w:right w:val="none" w:sz="0" w:space="0" w:color="auto"/>
              </w:divBdr>
              <w:divsChild>
                <w:div w:id="1854999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9926">
          <w:marLeft w:val="0"/>
          <w:marRight w:val="0"/>
          <w:marTop w:val="240"/>
          <w:marBottom w:val="0"/>
          <w:divBdr>
            <w:top w:val="none" w:sz="0" w:space="0" w:color="auto"/>
            <w:left w:val="none" w:sz="0" w:space="0" w:color="auto"/>
            <w:bottom w:val="none" w:sz="0" w:space="0" w:color="auto"/>
            <w:right w:val="none" w:sz="0" w:space="0" w:color="auto"/>
          </w:divBdr>
          <w:divsChild>
            <w:div w:id="1054743510">
              <w:marLeft w:val="0"/>
              <w:marRight w:val="0"/>
              <w:marTop w:val="0"/>
              <w:marBottom w:val="0"/>
              <w:divBdr>
                <w:top w:val="none" w:sz="0" w:space="0" w:color="auto"/>
                <w:left w:val="none" w:sz="0" w:space="0" w:color="auto"/>
                <w:bottom w:val="none" w:sz="0" w:space="0" w:color="auto"/>
                <w:right w:val="none" w:sz="0" w:space="0" w:color="auto"/>
              </w:divBdr>
              <w:divsChild>
                <w:div w:id="789741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193082">
          <w:marLeft w:val="0"/>
          <w:marRight w:val="0"/>
          <w:marTop w:val="240"/>
          <w:marBottom w:val="0"/>
          <w:divBdr>
            <w:top w:val="none" w:sz="0" w:space="0" w:color="auto"/>
            <w:left w:val="none" w:sz="0" w:space="0" w:color="auto"/>
            <w:bottom w:val="none" w:sz="0" w:space="0" w:color="auto"/>
            <w:right w:val="none" w:sz="0" w:space="0" w:color="auto"/>
          </w:divBdr>
          <w:divsChild>
            <w:div w:id="1819298054">
              <w:marLeft w:val="0"/>
              <w:marRight w:val="0"/>
              <w:marTop w:val="0"/>
              <w:marBottom w:val="0"/>
              <w:divBdr>
                <w:top w:val="none" w:sz="0" w:space="0" w:color="auto"/>
                <w:left w:val="none" w:sz="0" w:space="0" w:color="auto"/>
                <w:bottom w:val="none" w:sz="0" w:space="0" w:color="auto"/>
                <w:right w:val="none" w:sz="0" w:space="0" w:color="auto"/>
              </w:divBdr>
              <w:divsChild>
                <w:div w:id="1737505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352039">
          <w:marLeft w:val="0"/>
          <w:marRight w:val="0"/>
          <w:marTop w:val="240"/>
          <w:marBottom w:val="0"/>
          <w:divBdr>
            <w:top w:val="none" w:sz="0" w:space="0" w:color="auto"/>
            <w:left w:val="none" w:sz="0" w:space="0" w:color="auto"/>
            <w:bottom w:val="none" w:sz="0" w:space="0" w:color="auto"/>
            <w:right w:val="none" w:sz="0" w:space="0" w:color="auto"/>
          </w:divBdr>
          <w:divsChild>
            <w:div w:id="667709540">
              <w:marLeft w:val="0"/>
              <w:marRight w:val="0"/>
              <w:marTop w:val="0"/>
              <w:marBottom w:val="0"/>
              <w:divBdr>
                <w:top w:val="none" w:sz="0" w:space="0" w:color="auto"/>
                <w:left w:val="none" w:sz="0" w:space="0" w:color="auto"/>
                <w:bottom w:val="none" w:sz="0" w:space="0" w:color="auto"/>
                <w:right w:val="none" w:sz="0" w:space="0" w:color="auto"/>
              </w:divBdr>
              <w:divsChild>
                <w:div w:id="1608540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900676">
          <w:marLeft w:val="0"/>
          <w:marRight w:val="0"/>
          <w:marTop w:val="240"/>
          <w:marBottom w:val="0"/>
          <w:divBdr>
            <w:top w:val="none" w:sz="0" w:space="0" w:color="auto"/>
            <w:left w:val="none" w:sz="0" w:space="0" w:color="auto"/>
            <w:bottom w:val="none" w:sz="0" w:space="0" w:color="auto"/>
            <w:right w:val="none" w:sz="0" w:space="0" w:color="auto"/>
          </w:divBdr>
          <w:divsChild>
            <w:div w:id="1223247412">
              <w:marLeft w:val="0"/>
              <w:marRight w:val="0"/>
              <w:marTop w:val="0"/>
              <w:marBottom w:val="0"/>
              <w:divBdr>
                <w:top w:val="none" w:sz="0" w:space="0" w:color="auto"/>
                <w:left w:val="none" w:sz="0" w:space="0" w:color="auto"/>
                <w:bottom w:val="none" w:sz="0" w:space="0" w:color="auto"/>
                <w:right w:val="none" w:sz="0" w:space="0" w:color="auto"/>
              </w:divBdr>
              <w:divsChild>
                <w:div w:id="145852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194893">
          <w:marLeft w:val="0"/>
          <w:marRight w:val="0"/>
          <w:marTop w:val="240"/>
          <w:marBottom w:val="0"/>
          <w:divBdr>
            <w:top w:val="none" w:sz="0" w:space="0" w:color="auto"/>
            <w:left w:val="none" w:sz="0" w:space="0" w:color="auto"/>
            <w:bottom w:val="none" w:sz="0" w:space="0" w:color="auto"/>
            <w:right w:val="none" w:sz="0" w:space="0" w:color="auto"/>
          </w:divBdr>
          <w:divsChild>
            <w:div w:id="2081829408">
              <w:marLeft w:val="0"/>
              <w:marRight w:val="0"/>
              <w:marTop w:val="0"/>
              <w:marBottom w:val="0"/>
              <w:divBdr>
                <w:top w:val="none" w:sz="0" w:space="0" w:color="auto"/>
                <w:left w:val="none" w:sz="0" w:space="0" w:color="auto"/>
                <w:bottom w:val="none" w:sz="0" w:space="0" w:color="auto"/>
                <w:right w:val="none" w:sz="0" w:space="0" w:color="auto"/>
              </w:divBdr>
              <w:divsChild>
                <w:div w:id="721294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387270">
          <w:marLeft w:val="0"/>
          <w:marRight w:val="0"/>
          <w:marTop w:val="240"/>
          <w:marBottom w:val="0"/>
          <w:divBdr>
            <w:top w:val="none" w:sz="0" w:space="0" w:color="auto"/>
            <w:left w:val="none" w:sz="0" w:space="0" w:color="auto"/>
            <w:bottom w:val="none" w:sz="0" w:space="0" w:color="auto"/>
            <w:right w:val="none" w:sz="0" w:space="0" w:color="auto"/>
          </w:divBdr>
          <w:divsChild>
            <w:div w:id="1415400583">
              <w:marLeft w:val="0"/>
              <w:marRight w:val="0"/>
              <w:marTop w:val="0"/>
              <w:marBottom w:val="0"/>
              <w:divBdr>
                <w:top w:val="none" w:sz="0" w:space="0" w:color="auto"/>
                <w:left w:val="none" w:sz="0" w:space="0" w:color="auto"/>
                <w:bottom w:val="none" w:sz="0" w:space="0" w:color="auto"/>
                <w:right w:val="none" w:sz="0" w:space="0" w:color="auto"/>
              </w:divBdr>
              <w:divsChild>
                <w:div w:id="1827624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545710">
          <w:marLeft w:val="0"/>
          <w:marRight w:val="0"/>
          <w:marTop w:val="240"/>
          <w:marBottom w:val="0"/>
          <w:divBdr>
            <w:top w:val="none" w:sz="0" w:space="0" w:color="auto"/>
            <w:left w:val="none" w:sz="0" w:space="0" w:color="auto"/>
            <w:bottom w:val="none" w:sz="0" w:space="0" w:color="auto"/>
            <w:right w:val="none" w:sz="0" w:space="0" w:color="auto"/>
          </w:divBdr>
          <w:divsChild>
            <w:div w:id="739333309">
              <w:marLeft w:val="0"/>
              <w:marRight w:val="0"/>
              <w:marTop w:val="0"/>
              <w:marBottom w:val="0"/>
              <w:divBdr>
                <w:top w:val="none" w:sz="0" w:space="0" w:color="auto"/>
                <w:left w:val="none" w:sz="0" w:space="0" w:color="auto"/>
                <w:bottom w:val="none" w:sz="0" w:space="0" w:color="auto"/>
                <w:right w:val="none" w:sz="0" w:space="0" w:color="auto"/>
              </w:divBdr>
              <w:divsChild>
                <w:div w:id="387073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900198">
          <w:marLeft w:val="0"/>
          <w:marRight w:val="0"/>
          <w:marTop w:val="240"/>
          <w:marBottom w:val="0"/>
          <w:divBdr>
            <w:top w:val="none" w:sz="0" w:space="0" w:color="auto"/>
            <w:left w:val="none" w:sz="0" w:space="0" w:color="auto"/>
            <w:bottom w:val="none" w:sz="0" w:space="0" w:color="auto"/>
            <w:right w:val="none" w:sz="0" w:space="0" w:color="auto"/>
          </w:divBdr>
          <w:divsChild>
            <w:div w:id="965041377">
              <w:marLeft w:val="0"/>
              <w:marRight w:val="0"/>
              <w:marTop w:val="0"/>
              <w:marBottom w:val="0"/>
              <w:divBdr>
                <w:top w:val="none" w:sz="0" w:space="0" w:color="auto"/>
                <w:left w:val="none" w:sz="0" w:space="0" w:color="auto"/>
                <w:bottom w:val="none" w:sz="0" w:space="0" w:color="auto"/>
                <w:right w:val="none" w:sz="0" w:space="0" w:color="auto"/>
              </w:divBdr>
              <w:divsChild>
                <w:div w:id="136891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937000">
          <w:marLeft w:val="0"/>
          <w:marRight w:val="0"/>
          <w:marTop w:val="240"/>
          <w:marBottom w:val="0"/>
          <w:divBdr>
            <w:top w:val="none" w:sz="0" w:space="0" w:color="auto"/>
            <w:left w:val="none" w:sz="0" w:space="0" w:color="auto"/>
            <w:bottom w:val="none" w:sz="0" w:space="0" w:color="auto"/>
            <w:right w:val="none" w:sz="0" w:space="0" w:color="auto"/>
          </w:divBdr>
          <w:divsChild>
            <w:div w:id="2009360809">
              <w:marLeft w:val="0"/>
              <w:marRight w:val="0"/>
              <w:marTop w:val="0"/>
              <w:marBottom w:val="0"/>
              <w:divBdr>
                <w:top w:val="none" w:sz="0" w:space="0" w:color="auto"/>
                <w:left w:val="none" w:sz="0" w:space="0" w:color="auto"/>
                <w:bottom w:val="none" w:sz="0" w:space="0" w:color="auto"/>
                <w:right w:val="none" w:sz="0" w:space="0" w:color="auto"/>
              </w:divBdr>
              <w:divsChild>
                <w:div w:id="10651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466203">
          <w:marLeft w:val="0"/>
          <w:marRight w:val="0"/>
          <w:marTop w:val="240"/>
          <w:marBottom w:val="0"/>
          <w:divBdr>
            <w:top w:val="none" w:sz="0" w:space="0" w:color="auto"/>
            <w:left w:val="none" w:sz="0" w:space="0" w:color="auto"/>
            <w:bottom w:val="none" w:sz="0" w:space="0" w:color="auto"/>
            <w:right w:val="none" w:sz="0" w:space="0" w:color="auto"/>
          </w:divBdr>
          <w:divsChild>
            <w:div w:id="1446077718">
              <w:marLeft w:val="0"/>
              <w:marRight w:val="0"/>
              <w:marTop w:val="0"/>
              <w:marBottom w:val="0"/>
              <w:divBdr>
                <w:top w:val="none" w:sz="0" w:space="0" w:color="auto"/>
                <w:left w:val="none" w:sz="0" w:space="0" w:color="auto"/>
                <w:bottom w:val="none" w:sz="0" w:space="0" w:color="auto"/>
                <w:right w:val="none" w:sz="0" w:space="0" w:color="auto"/>
              </w:divBdr>
              <w:divsChild>
                <w:div w:id="97139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511032">
          <w:marLeft w:val="0"/>
          <w:marRight w:val="0"/>
          <w:marTop w:val="240"/>
          <w:marBottom w:val="0"/>
          <w:divBdr>
            <w:top w:val="none" w:sz="0" w:space="0" w:color="auto"/>
            <w:left w:val="none" w:sz="0" w:space="0" w:color="auto"/>
            <w:bottom w:val="none" w:sz="0" w:space="0" w:color="auto"/>
            <w:right w:val="none" w:sz="0" w:space="0" w:color="auto"/>
          </w:divBdr>
          <w:divsChild>
            <w:div w:id="471716">
              <w:marLeft w:val="0"/>
              <w:marRight w:val="0"/>
              <w:marTop w:val="0"/>
              <w:marBottom w:val="0"/>
              <w:divBdr>
                <w:top w:val="none" w:sz="0" w:space="0" w:color="auto"/>
                <w:left w:val="none" w:sz="0" w:space="0" w:color="auto"/>
                <w:bottom w:val="none" w:sz="0" w:space="0" w:color="auto"/>
                <w:right w:val="none" w:sz="0" w:space="0" w:color="auto"/>
              </w:divBdr>
              <w:divsChild>
                <w:div w:id="1279753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31723">
          <w:marLeft w:val="0"/>
          <w:marRight w:val="0"/>
          <w:marTop w:val="240"/>
          <w:marBottom w:val="0"/>
          <w:divBdr>
            <w:top w:val="none" w:sz="0" w:space="0" w:color="auto"/>
            <w:left w:val="none" w:sz="0" w:space="0" w:color="auto"/>
            <w:bottom w:val="none" w:sz="0" w:space="0" w:color="auto"/>
            <w:right w:val="none" w:sz="0" w:space="0" w:color="auto"/>
          </w:divBdr>
          <w:divsChild>
            <w:div w:id="789007649">
              <w:marLeft w:val="0"/>
              <w:marRight w:val="0"/>
              <w:marTop w:val="0"/>
              <w:marBottom w:val="0"/>
              <w:divBdr>
                <w:top w:val="none" w:sz="0" w:space="0" w:color="auto"/>
                <w:left w:val="none" w:sz="0" w:space="0" w:color="auto"/>
                <w:bottom w:val="none" w:sz="0" w:space="0" w:color="auto"/>
                <w:right w:val="none" w:sz="0" w:space="0" w:color="auto"/>
              </w:divBdr>
              <w:divsChild>
                <w:div w:id="180388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873758">
          <w:marLeft w:val="0"/>
          <w:marRight w:val="0"/>
          <w:marTop w:val="240"/>
          <w:marBottom w:val="0"/>
          <w:divBdr>
            <w:top w:val="none" w:sz="0" w:space="0" w:color="auto"/>
            <w:left w:val="none" w:sz="0" w:space="0" w:color="auto"/>
            <w:bottom w:val="none" w:sz="0" w:space="0" w:color="auto"/>
            <w:right w:val="none" w:sz="0" w:space="0" w:color="auto"/>
          </w:divBdr>
          <w:divsChild>
            <w:div w:id="983318429">
              <w:marLeft w:val="0"/>
              <w:marRight w:val="0"/>
              <w:marTop w:val="0"/>
              <w:marBottom w:val="0"/>
              <w:divBdr>
                <w:top w:val="none" w:sz="0" w:space="0" w:color="auto"/>
                <w:left w:val="none" w:sz="0" w:space="0" w:color="auto"/>
                <w:bottom w:val="none" w:sz="0" w:space="0" w:color="auto"/>
                <w:right w:val="none" w:sz="0" w:space="0" w:color="auto"/>
              </w:divBdr>
              <w:divsChild>
                <w:div w:id="122487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891101">
          <w:marLeft w:val="0"/>
          <w:marRight w:val="0"/>
          <w:marTop w:val="240"/>
          <w:marBottom w:val="0"/>
          <w:divBdr>
            <w:top w:val="none" w:sz="0" w:space="0" w:color="auto"/>
            <w:left w:val="none" w:sz="0" w:space="0" w:color="auto"/>
            <w:bottom w:val="none" w:sz="0" w:space="0" w:color="auto"/>
            <w:right w:val="none" w:sz="0" w:space="0" w:color="auto"/>
          </w:divBdr>
          <w:divsChild>
            <w:div w:id="556359367">
              <w:marLeft w:val="0"/>
              <w:marRight w:val="0"/>
              <w:marTop w:val="0"/>
              <w:marBottom w:val="0"/>
              <w:divBdr>
                <w:top w:val="none" w:sz="0" w:space="0" w:color="auto"/>
                <w:left w:val="none" w:sz="0" w:space="0" w:color="auto"/>
                <w:bottom w:val="none" w:sz="0" w:space="0" w:color="auto"/>
                <w:right w:val="none" w:sz="0" w:space="0" w:color="auto"/>
              </w:divBdr>
              <w:divsChild>
                <w:div w:id="147934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003557">
          <w:marLeft w:val="0"/>
          <w:marRight w:val="0"/>
          <w:marTop w:val="240"/>
          <w:marBottom w:val="0"/>
          <w:divBdr>
            <w:top w:val="none" w:sz="0" w:space="0" w:color="auto"/>
            <w:left w:val="none" w:sz="0" w:space="0" w:color="auto"/>
            <w:bottom w:val="none" w:sz="0" w:space="0" w:color="auto"/>
            <w:right w:val="none" w:sz="0" w:space="0" w:color="auto"/>
          </w:divBdr>
          <w:divsChild>
            <w:div w:id="153450896">
              <w:marLeft w:val="0"/>
              <w:marRight w:val="0"/>
              <w:marTop w:val="0"/>
              <w:marBottom w:val="0"/>
              <w:divBdr>
                <w:top w:val="none" w:sz="0" w:space="0" w:color="auto"/>
                <w:left w:val="none" w:sz="0" w:space="0" w:color="auto"/>
                <w:bottom w:val="none" w:sz="0" w:space="0" w:color="auto"/>
                <w:right w:val="none" w:sz="0" w:space="0" w:color="auto"/>
              </w:divBdr>
              <w:divsChild>
                <w:div w:id="1227105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353824">
          <w:marLeft w:val="0"/>
          <w:marRight w:val="0"/>
          <w:marTop w:val="240"/>
          <w:marBottom w:val="0"/>
          <w:divBdr>
            <w:top w:val="none" w:sz="0" w:space="0" w:color="auto"/>
            <w:left w:val="none" w:sz="0" w:space="0" w:color="auto"/>
            <w:bottom w:val="none" w:sz="0" w:space="0" w:color="auto"/>
            <w:right w:val="none" w:sz="0" w:space="0" w:color="auto"/>
          </w:divBdr>
          <w:divsChild>
            <w:div w:id="917056303">
              <w:marLeft w:val="0"/>
              <w:marRight w:val="0"/>
              <w:marTop w:val="0"/>
              <w:marBottom w:val="0"/>
              <w:divBdr>
                <w:top w:val="none" w:sz="0" w:space="0" w:color="auto"/>
                <w:left w:val="none" w:sz="0" w:space="0" w:color="auto"/>
                <w:bottom w:val="none" w:sz="0" w:space="0" w:color="auto"/>
                <w:right w:val="none" w:sz="0" w:space="0" w:color="auto"/>
              </w:divBdr>
              <w:divsChild>
                <w:div w:id="160950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276710">
          <w:marLeft w:val="0"/>
          <w:marRight w:val="0"/>
          <w:marTop w:val="240"/>
          <w:marBottom w:val="0"/>
          <w:divBdr>
            <w:top w:val="none" w:sz="0" w:space="0" w:color="auto"/>
            <w:left w:val="none" w:sz="0" w:space="0" w:color="auto"/>
            <w:bottom w:val="none" w:sz="0" w:space="0" w:color="auto"/>
            <w:right w:val="none" w:sz="0" w:space="0" w:color="auto"/>
          </w:divBdr>
          <w:divsChild>
            <w:div w:id="2112816421">
              <w:marLeft w:val="0"/>
              <w:marRight w:val="0"/>
              <w:marTop w:val="0"/>
              <w:marBottom w:val="0"/>
              <w:divBdr>
                <w:top w:val="none" w:sz="0" w:space="0" w:color="auto"/>
                <w:left w:val="none" w:sz="0" w:space="0" w:color="auto"/>
                <w:bottom w:val="none" w:sz="0" w:space="0" w:color="auto"/>
                <w:right w:val="none" w:sz="0" w:space="0" w:color="auto"/>
              </w:divBdr>
              <w:divsChild>
                <w:div w:id="89504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593347">
          <w:marLeft w:val="0"/>
          <w:marRight w:val="0"/>
          <w:marTop w:val="240"/>
          <w:marBottom w:val="0"/>
          <w:divBdr>
            <w:top w:val="none" w:sz="0" w:space="0" w:color="auto"/>
            <w:left w:val="none" w:sz="0" w:space="0" w:color="auto"/>
            <w:bottom w:val="none" w:sz="0" w:space="0" w:color="auto"/>
            <w:right w:val="none" w:sz="0" w:space="0" w:color="auto"/>
          </w:divBdr>
          <w:divsChild>
            <w:div w:id="1499149186">
              <w:marLeft w:val="0"/>
              <w:marRight w:val="0"/>
              <w:marTop w:val="0"/>
              <w:marBottom w:val="0"/>
              <w:divBdr>
                <w:top w:val="none" w:sz="0" w:space="0" w:color="auto"/>
                <w:left w:val="none" w:sz="0" w:space="0" w:color="auto"/>
                <w:bottom w:val="none" w:sz="0" w:space="0" w:color="auto"/>
                <w:right w:val="none" w:sz="0" w:space="0" w:color="auto"/>
              </w:divBdr>
              <w:divsChild>
                <w:div w:id="399333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28190">
          <w:marLeft w:val="0"/>
          <w:marRight w:val="0"/>
          <w:marTop w:val="240"/>
          <w:marBottom w:val="0"/>
          <w:divBdr>
            <w:top w:val="none" w:sz="0" w:space="0" w:color="auto"/>
            <w:left w:val="none" w:sz="0" w:space="0" w:color="auto"/>
            <w:bottom w:val="none" w:sz="0" w:space="0" w:color="auto"/>
            <w:right w:val="none" w:sz="0" w:space="0" w:color="auto"/>
          </w:divBdr>
          <w:divsChild>
            <w:div w:id="205147819">
              <w:marLeft w:val="0"/>
              <w:marRight w:val="0"/>
              <w:marTop w:val="0"/>
              <w:marBottom w:val="0"/>
              <w:divBdr>
                <w:top w:val="none" w:sz="0" w:space="0" w:color="auto"/>
                <w:left w:val="none" w:sz="0" w:space="0" w:color="auto"/>
                <w:bottom w:val="none" w:sz="0" w:space="0" w:color="auto"/>
                <w:right w:val="none" w:sz="0" w:space="0" w:color="auto"/>
              </w:divBdr>
              <w:divsChild>
                <w:div w:id="1425102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627351">
          <w:marLeft w:val="0"/>
          <w:marRight w:val="0"/>
          <w:marTop w:val="240"/>
          <w:marBottom w:val="0"/>
          <w:divBdr>
            <w:top w:val="none" w:sz="0" w:space="0" w:color="auto"/>
            <w:left w:val="none" w:sz="0" w:space="0" w:color="auto"/>
            <w:bottom w:val="none" w:sz="0" w:space="0" w:color="auto"/>
            <w:right w:val="none" w:sz="0" w:space="0" w:color="auto"/>
          </w:divBdr>
          <w:divsChild>
            <w:div w:id="650598298">
              <w:marLeft w:val="0"/>
              <w:marRight w:val="0"/>
              <w:marTop w:val="0"/>
              <w:marBottom w:val="0"/>
              <w:divBdr>
                <w:top w:val="none" w:sz="0" w:space="0" w:color="auto"/>
                <w:left w:val="none" w:sz="0" w:space="0" w:color="auto"/>
                <w:bottom w:val="none" w:sz="0" w:space="0" w:color="auto"/>
                <w:right w:val="none" w:sz="0" w:space="0" w:color="auto"/>
              </w:divBdr>
              <w:divsChild>
                <w:div w:id="1153790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727597">
          <w:marLeft w:val="0"/>
          <w:marRight w:val="0"/>
          <w:marTop w:val="240"/>
          <w:marBottom w:val="0"/>
          <w:divBdr>
            <w:top w:val="none" w:sz="0" w:space="0" w:color="auto"/>
            <w:left w:val="none" w:sz="0" w:space="0" w:color="auto"/>
            <w:bottom w:val="none" w:sz="0" w:space="0" w:color="auto"/>
            <w:right w:val="none" w:sz="0" w:space="0" w:color="auto"/>
          </w:divBdr>
          <w:divsChild>
            <w:div w:id="748305487">
              <w:marLeft w:val="0"/>
              <w:marRight w:val="0"/>
              <w:marTop w:val="0"/>
              <w:marBottom w:val="0"/>
              <w:divBdr>
                <w:top w:val="none" w:sz="0" w:space="0" w:color="auto"/>
                <w:left w:val="none" w:sz="0" w:space="0" w:color="auto"/>
                <w:bottom w:val="none" w:sz="0" w:space="0" w:color="auto"/>
                <w:right w:val="none" w:sz="0" w:space="0" w:color="auto"/>
              </w:divBdr>
              <w:divsChild>
                <w:div w:id="1002321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91181">
          <w:marLeft w:val="0"/>
          <w:marRight w:val="0"/>
          <w:marTop w:val="240"/>
          <w:marBottom w:val="0"/>
          <w:divBdr>
            <w:top w:val="none" w:sz="0" w:space="0" w:color="auto"/>
            <w:left w:val="none" w:sz="0" w:space="0" w:color="auto"/>
            <w:bottom w:val="none" w:sz="0" w:space="0" w:color="auto"/>
            <w:right w:val="none" w:sz="0" w:space="0" w:color="auto"/>
          </w:divBdr>
          <w:divsChild>
            <w:div w:id="833957808">
              <w:marLeft w:val="0"/>
              <w:marRight w:val="0"/>
              <w:marTop w:val="0"/>
              <w:marBottom w:val="0"/>
              <w:divBdr>
                <w:top w:val="none" w:sz="0" w:space="0" w:color="auto"/>
                <w:left w:val="none" w:sz="0" w:space="0" w:color="auto"/>
                <w:bottom w:val="none" w:sz="0" w:space="0" w:color="auto"/>
                <w:right w:val="none" w:sz="0" w:space="0" w:color="auto"/>
              </w:divBdr>
              <w:divsChild>
                <w:div w:id="1135560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58135">
          <w:marLeft w:val="0"/>
          <w:marRight w:val="0"/>
          <w:marTop w:val="240"/>
          <w:marBottom w:val="0"/>
          <w:divBdr>
            <w:top w:val="none" w:sz="0" w:space="0" w:color="auto"/>
            <w:left w:val="none" w:sz="0" w:space="0" w:color="auto"/>
            <w:bottom w:val="none" w:sz="0" w:space="0" w:color="auto"/>
            <w:right w:val="none" w:sz="0" w:space="0" w:color="auto"/>
          </w:divBdr>
          <w:divsChild>
            <w:div w:id="1931892812">
              <w:marLeft w:val="0"/>
              <w:marRight w:val="0"/>
              <w:marTop w:val="0"/>
              <w:marBottom w:val="0"/>
              <w:divBdr>
                <w:top w:val="none" w:sz="0" w:space="0" w:color="auto"/>
                <w:left w:val="none" w:sz="0" w:space="0" w:color="auto"/>
                <w:bottom w:val="none" w:sz="0" w:space="0" w:color="auto"/>
                <w:right w:val="none" w:sz="0" w:space="0" w:color="auto"/>
              </w:divBdr>
              <w:divsChild>
                <w:div w:id="1698893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45548">
          <w:marLeft w:val="0"/>
          <w:marRight w:val="0"/>
          <w:marTop w:val="240"/>
          <w:marBottom w:val="0"/>
          <w:divBdr>
            <w:top w:val="none" w:sz="0" w:space="0" w:color="auto"/>
            <w:left w:val="none" w:sz="0" w:space="0" w:color="auto"/>
            <w:bottom w:val="none" w:sz="0" w:space="0" w:color="auto"/>
            <w:right w:val="none" w:sz="0" w:space="0" w:color="auto"/>
          </w:divBdr>
          <w:divsChild>
            <w:div w:id="1460340627">
              <w:marLeft w:val="0"/>
              <w:marRight w:val="0"/>
              <w:marTop w:val="0"/>
              <w:marBottom w:val="0"/>
              <w:divBdr>
                <w:top w:val="none" w:sz="0" w:space="0" w:color="auto"/>
                <w:left w:val="none" w:sz="0" w:space="0" w:color="auto"/>
                <w:bottom w:val="none" w:sz="0" w:space="0" w:color="auto"/>
                <w:right w:val="none" w:sz="0" w:space="0" w:color="auto"/>
              </w:divBdr>
              <w:divsChild>
                <w:div w:id="125062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293927">
          <w:marLeft w:val="0"/>
          <w:marRight w:val="0"/>
          <w:marTop w:val="240"/>
          <w:marBottom w:val="0"/>
          <w:divBdr>
            <w:top w:val="none" w:sz="0" w:space="0" w:color="auto"/>
            <w:left w:val="none" w:sz="0" w:space="0" w:color="auto"/>
            <w:bottom w:val="none" w:sz="0" w:space="0" w:color="auto"/>
            <w:right w:val="none" w:sz="0" w:space="0" w:color="auto"/>
          </w:divBdr>
          <w:divsChild>
            <w:div w:id="1510752933">
              <w:marLeft w:val="0"/>
              <w:marRight w:val="0"/>
              <w:marTop w:val="0"/>
              <w:marBottom w:val="0"/>
              <w:divBdr>
                <w:top w:val="none" w:sz="0" w:space="0" w:color="auto"/>
                <w:left w:val="none" w:sz="0" w:space="0" w:color="auto"/>
                <w:bottom w:val="none" w:sz="0" w:space="0" w:color="auto"/>
                <w:right w:val="none" w:sz="0" w:space="0" w:color="auto"/>
              </w:divBdr>
              <w:divsChild>
                <w:div w:id="1462842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259526">
          <w:marLeft w:val="0"/>
          <w:marRight w:val="0"/>
          <w:marTop w:val="240"/>
          <w:marBottom w:val="0"/>
          <w:divBdr>
            <w:top w:val="none" w:sz="0" w:space="0" w:color="auto"/>
            <w:left w:val="none" w:sz="0" w:space="0" w:color="auto"/>
            <w:bottom w:val="none" w:sz="0" w:space="0" w:color="auto"/>
            <w:right w:val="none" w:sz="0" w:space="0" w:color="auto"/>
          </w:divBdr>
          <w:divsChild>
            <w:div w:id="1702122801">
              <w:marLeft w:val="0"/>
              <w:marRight w:val="0"/>
              <w:marTop w:val="0"/>
              <w:marBottom w:val="0"/>
              <w:divBdr>
                <w:top w:val="none" w:sz="0" w:space="0" w:color="auto"/>
                <w:left w:val="none" w:sz="0" w:space="0" w:color="auto"/>
                <w:bottom w:val="none" w:sz="0" w:space="0" w:color="auto"/>
                <w:right w:val="none" w:sz="0" w:space="0" w:color="auto"/>
              </w:divBdr>
              <w:divsChild>
                <w:div w:id="67673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772943">
          <w:marLeft w:val="0"/>
          <w:marRight w:val="0"/>
          <w:marTop w:val="240"/>
          <w:marBottom w:val="0"/>
          <w:divBdr>
            <w:top w:val="none" w:sz="0" w:space="0" w:color="auto"/>
            <w:left w:val="none" w:sz="0" w:space="0" w:color="auto"/>
            <w:bottom w:val="none" w:sz="0" w:space="0" w:color="auto"/>
            <w:right w:val="none" w:sz="0" w:space="0" w:color="auto"/>
          </w:divBdr>
          <w:divsChild>
            <w:div w:id="2042977830">
              <w:marLeft w:val="0"/>
              <w:marRight w:val="0"/>
              <w:marTop w:val="0"/>
              <w:marBottom w:val="0"/>
              <w:divBdr>
                <w:top w:val="none" w:sz="0" w:space="0" w:color="auto"/>
                <w:left w:val="none" w:sz="0" w:space="0" w:color="auto"/>
                <w:bottom w:val="none" w:sz="0" w:space="0" w:color="auto"/>
                <w:right w:val="none" w:sz="0" w:space="0" w:color="auto"/>
              </w:divBdr>
              <w:divsChild>
                <w:div w:id="921644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640686">
          <w:marLeft w:val="0"/>
          <w:marRight w:val="0"/>
          <w:marTop w:val="240"/>
          <w:marBottom w:val="0"/>
          <w:divBdr>
            <w:top w:val="none" w:sz="0" w:space="0" w:color="auto"/>
            <w:left w:val="none" w:sz="0" w:space="0" w:color="auto"/>
            <w:bottom w:val="none" w:sz="0" w:space="0" w:color="auto"/>
            <w:right w:val="none" w:sz="0" w:space="0" w:color="auto"/>
          </w:divBdr>
          <w:divsChild>
            <w:div w:id="763722377">
              <w:marLeft w:val="0"/>
              <w:marRight w:val="0"/>
              <w:marTop w:val="0"/>
              <w:marBottom w:val="0"/>
              <w:divBdr>
                <w:top w:val="none" w:sz="0" w:space="0" w:color="auto"/>
                <w:left w:val="none" w:sz="0" w:space="0" w:color="auto"/>
                <w:bottom w:val="none" w:sz="0" w:space="0" w:color="auto"/>
                <w:right w:val="none" w:sz="0" w:space="0" w:color="auto"/>
              </w:divBdr>
              <w:divsChild>
                <w:div w:id="1767771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059479">
          <w:marLeft w:val="0"/>
          <w:marRight w:val="0"/>
          <w:marTop w:val="240"/>
          <w:marBottom w:val="0"/>
          <w:divBdr>
            <w:top w:val="none" w:sz="0" w:space="0" w:color="auto"/>
            <w:left w:val="none" w:sz="0" w:space="0" w:color="auto"/>
            <w:bottom w:val="none" w:sz="0" w:space="0" w:color="auto"/>
            <w:right w:val="none" w:sz="0" w:space="0" w:color="auto"/>
          </w:divBdr>
          <w:divsChild>
            <w:div w:id="1199734050">
              <w:marLeft w:val="0"/>
              <w:marRight w:val="0"/>
              <w:marTop w:val="0"/>
              <w:marBottom w:val="0"/>
              <w:divBdr>
                <w:top w:val="none" w:sz="0" w:space="0" w:color="auto"/>
                <w:left w:val="none" w:sz="0" w:space="0" w:color="auto"/>
                <w:bottom w:val="none" w:sz="0" w:space="0" w:color="auto"/>
                <w:right w:val="none" w:sz="0" w:space="0" w:color="auto"/>
              </w:divBdr>
              <w:divsChild>
                <w:div w:id="214454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764814">
          <w:marLeft w:val="0"/>
          <w:marRight w:val="0"/>
          <w:marTop w:val="240"/>
          <w:marBottom w:val="0"/>
          <w:divBdr>
            <w:top w:val="none" w:sz="0" w:space="0" w:color="auto"/>
            <w:left w:val="none" w:sz="0" w:space="0" w:color="auto"/>
            <w:bottom w:val="none" w:sz="0" w:space="0" w:color="auto"/>
            <w:right w:val="none" w:sz="0" w:space="0" w:color="auto"/>
          </w:divBdr>
          <w:divsChild>
            <w:div w:id="388655340">
              <w:marLeft w:val="0"/>
              <w:marRight w:val="0"/>
              <w:marTop w:val="0"/>
              <w:marBottom w:val="0"/>
              <w:divBdr>
                <w:top w:val="none" w:sz="0" w:space="0" w:color="auto"/>
                <w:left w:val="none" w:sz="0" w:space="0" w:color="auto"/>
                <w:bottom w:val="none" w:sz="0" w:space="0" w:color="auto"/>
                <w:right w:val="none" w:sz="0" w:space="0" w:color="auto"/>
              </w:divBdr>
              <w:divsChild>
                <w:div w:id="721708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47563">
          <w:marLeft w:val="0"/>
          <w:marRight w:val="0"/>
          <w:marTop w:val="240"/>
          <w:marBottom w:val="0"/>
          <w:divBdr>
            <w:top w:val="none" w:sz="0" w:space="0" w:color="auto"/>
            <w:left w:val="none" w:sz="0" w:space="0" w:color="auto"/>
            <w:bottom w:val="none" w:sz="0" w:space="0" w:color="auto"/>
            <w:right w:val="none" w:sz="0" w:space="0" w:color="auto"/>
          </w:divBdr>
          <w:divsChild>
            <w:div w:id="1192305283">
              <w:marLeft w:val="0"/>
              <w:marRight w:val="0"/>
              <w:marTop w:val="0"/>
              <w:marBottom w:val="0"/>
              <w:divBdr>
                <w:top w:val="none" w:sz="0" w:space="0" w:color="auto"/>
                <w:left w:val="none" w:sz="0" w:space="0" w:color="auto"/>
                <w:bottom w:val="none" w:sz="0" w:space="0" w:color="auto"/>
                <w:right w:val="none" w:sz="0" w:space="0" w:color="auto"/>
              </w:divBdr>
              <w:divsChild>
                <w:div w:id="652835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831237">
          <w:marLeft w:val="0"/>
          <w:marRight w:val="0"/>
          <w:marTop w:val="240"/>
          <w:marBottom w:val="0"/>
          <w:divBdr>
            <w:top w:val="none" w:sz="0" w:space="0" w:color="auto"/>
            <w:left w:val="none" w:sz="0" w:space="0" w:color="auto"/>
            <w:bottom w:val="none" w:sz="0" w:space="0" w:color="auto"/>
            <w:right w:val="none" w:sz="0" w:space="0" w:color="auto"/>
          </w:divBdr>
          <w:divsChild>
            <w:div w:id="237716507">
              <w:marLeft w:val="0"/>
              <w:marRight w:val="0"/>
              <w:marTop w:val="0"/>
              <w:marBottom w:val="0"/>
              <w:divBdr>
                <w:top w:val="none" w:sz="0" w:space="0" w:color="auto"/>
                <w:left w:val="none" w:sz="0" w:space="0" w:color="auto"/>
                <w:bottom w:val="none" w:sz="0" w:space="0" w:color="auto"/>
                <w:right w:val="none" w:sz="0" w:space="0" w:color="auto"/>
              </w:divBdr>
              <w:divsChild>
                <w:div w:id="1028801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255400">
          <w:marLeft w:val="0"/>
          <w:marRight w:val="0"/>
          <w:marTop w:val="240"/>
          <w:marBottom w:val="0"/>
          <w:divBdr>
            <w:top w:val="none" w:sz="0" w:space="0" w:color="auto"/>
            <w:left w:val="none" w:sz="0" w:space="0" w:color="auto"/>
            <w:bottom w:val="none" w:sz="0" w:space="0" w:color="auto"/>
            <w:right w:val="none" w:sz="0" w:space="0" w:color="auto"/>
          </w:divBdr>
          <w:divsChild>
            <w:div w:id="919681357">
              <w:marLeft w:val="0"/>
              <w:marRight w:val="0"/>
              <w:marTop w:val="0"/>
              <w:marBottom w:val="0"/>
              <w:divBdr>
                <w:top w:val="none" w:sz="0" w:space="0" w:color="auto"/>
                <w:left w:val="none" w:sz="0" w:space="0" w:color="auto"/>
                <w:bottom w:val="none" w:sz="0" w:space="0" w:color="auto"/>
                <w:right w:val="none" w:sz="0" w:space="0" w:color="auto"/>
              </w:divBdr>
              <w:divsChild>
                <w:div w:id="468977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047423">
          <w:marLeft w:val="0"/>
          <w:marRight w:val="0"/>
          <w:marTop w:val="240"/>
          <w:marBottom w:val="0"/>
          <w:divBdr>
            <w:top w:val="none" w:sz="0" w:space="0" w:color="auto"/>
            <w:left w:val="none" w:sz="0" w:space="0" w:color="auto"/>
            <w:bottom w:val="none" w:sz="0" w:space="0" w:color="auto"/>
            <w:right w:val="none" w:sz="0" w:space="0" w:color="auto"/>
          </w:divBdr>
          <w:divsChild>
            <w:div w:id="881015761">
              <w:marLeft w:val="0"/>
              <w:marRight w:val="0"/>
              <w:marTop w:val="0"/>
              <w:marBottom w:val="0"/>
              <w:divBdr>
                <w:top w:val="none" w:sz="0" w:space="0" w:color="auto"/>
                <w:left w:val="none" w:sz="0" w:space="0" w:color="auto"/>
                <w:bottom w:val="none" w:sz="0" w:space="0" w:color="auto"/>
                <w:right w:val="none" w:sz="0" w:space="0" w:color="auto"/>
              </w:divBdr>
              <w:divsChild>
                <w:div w:id="13305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714675">
          <w:marLeft w:val="0"/>
          <w:marRight w:val="0"/>
          <w:marTop w:val="240"/>
          <w:marBottom w:val="0"/>
          <w:divBdr>
            <w:top w:val="none" w:sz="0" w:space="0" w:color="auto"/>
            <w:left w:val="none" w:sz="0" w:space="0" w:color="auto"/>
            <w:bottom w:val="none" w:sz="0" w:space="0" w:color="auto"/>
            <w:right w:val="none" w:sz="0" w:space="0" w:color="auto"/>
          </w:divBdr>
          <w:divsChild>
            <w:div w:id="16808804">
              <w:marLeft w:val="0"/>
              <w:marRight w:val="0"/>
              <w:marTop w:val="0"/>
              <w:marBottom w:val="0"/>
              <w:divBdr>
                <w:top w:val="none" w:sz="0" w:space="0" w:color="auto"/>
                <w:left w:val="none" w:sz="0" w:space="0" w:color="auto"/>
                <w:bottom w:val="none" w:sz="0" w:space="0" w:color="auto"/>
                <w:right w:val="none" w:sz="0" w:space="0" w:color="auto"/>
              </w:divBdr>
              <w:divsChild>
                <w:div w:id="434442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519703">
          <w:marLeft w:val="0"/>
          <w:marRight w:val="0"/>
          <w:marTop w:val="240"/>
          <w:marBottom w:val="0"/>
          <w:divBdr>
            <w:top w:val="none" w:sz="0" w:space="0" w:color="auto"/>
            <w:left w:val="none" w:sz="0" w:space="0" w:color="auto"/>
            <w:bottom w:val="none" w:sz="0" w:space="0" w:color="auto"/>
            <w:right w:val="none" w:sz="0" w:space="0" w:color="auto"/>
          </w:divBdr>
          <w:divsChild>
            <w:div w:id="582490850">
              <w:marLeft w:val="0"/>
              <w:marRight w:val="0"/>
              <w:marTop w:val="0"/>
              <w:marBottom w:val="0"/>
              <w:divBdr>
                <w:top w:val="none" w:sz="0" w:space="0" w:color="auto"/>
                <w:left w:val="none" w:sz="0" w:space="0" w:color="auto"/>
                <w:bottom w:val="none" w:sz="0" w:space="0" w:color="auto"/>
                <w:right w:val="none" w:sz="0" w:space="0" w:color="auto"/>
              </w:divBdr>
              <w:divsChild>
                <w:div w:id="151992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335541">
          <w:marLeft w:val="0"/>
          <w:marRight w:val="0"/>
          <w:marTop w:val="240"/>
          <w:marBottom w:val="0"/>
          <w:divBdr>
            <w:top w:val="none" w:sz="0" w:space="0" w:color="auto"/>
            <w:left w:val="none" w:sz="0" w:space="0" w:color="auto"/>
            <w:bottom w:val="none" w:sz="0" w:space="0" w:color="auto"/>
            <w:right w:val="none" w:sz="0" w:space="0" w:color="auto"/>
          </w:divBdr>
          <w:divsChild>
            <w:div w:id="1779061764">
              <w:marLeft w:val="0"/>
              <w:marRight w:val="0"/>
              <w:marTop w:val="0"/>
              <w:marBottom w:val="0"/>
              <w:divBdr>
                <w:top w:val="none" w:sz="0" w:space="0" w:color="auto"/>
                <w:left w:val="none" w:sz="0" w:space="0" w:color="auto"/>
                <w:bottom w:val="none" w:sz="0" w:space="0" w:color="auto"/>
                <w:right w:val="none" w:sz="0" w:space="0" w:color="auto"/>
              </w:divBdr>
              <w:divsChild>
                <w:div w:id="1738477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978351">
          <w:marLeft w:val="0"/>
          <w:marRight w:val="0"/>
          <w:marTop w:val="240"/>
          <w:marBottom w:val="0"/>
          <w:divBdr>
            <w:top w:val="none" w:sz="0" w:space="0" w:color="auto"/>
            <w:left w:val="none" w:sz="0" w:space="0" w:color="auto"/>
            <w:bottom w:val="none" w:sz="0" w:space="0" w:color="auto"/>
            <w:right w:val="none" w:sz="0" w:space="0" w:color="auto"/>
          </w:divBdr>
          <w:divsChild>
            <w:div w:id="1537892997">
              <w:marLeft w:val="0"/>
              <w:marRight w:val="0"/>
              <w:marTop w:val="0"/>
              <w:marBottom w:val="0"/>
              <w:divBdr>
                <w:top w:val="none" w:sz="0" w:space="0" w:color="auto"/>
                <w:left w:val="none" w:sz="0" w:space="0" w:color="auto"/>
                <w:bottom w:val="none" w:sz="0" w:space="0" w:color="auto"/>
                <w:right w:val="none" w:sz="0" w:space="0" w:color="auto"/>
              </w:divBdr>
              <w:divsChild>
                <w:div w:id="308021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251373">
          <w:marLeft w:val="0"/>
          <w:marRight w:val="0"/>
          <w:marTop w:val="240"/>
          <w:marBottom w:val="0"/>
          <w:divBdr>
            <w:top w:val="none" w:sz="0" w:space="0" w:color="auto"/>
            <w:left w:val="none" w:sz="0" w:space="0" w:color="auto"/>
            <w:bottom w:val="none" w:sz="0" w:space="0" w:color="auto"/>
            <w:right w:val="none" w:sz="0" w:space="0" w:color="auto"/>
          </w:divBdr>
          <w:divsChild>
            <w:div w:id="1430732994">
              <w:marLeft w:val="0"/>
              <w:marRight w:val="0"/>
              <w:marTop w:val="0"/>
              <w:marBottom w:val="0"/>
              <w:divBdr>
                <w:top w:val="none" w:sz="0" w:space="0" w:color="auto"/>
                <w:left w:val="none" w:sz="0" w:space="0" w:color="auto"/>
                <w:bottom w:val="none" w:sz="0" w:space="0" w:color="auto"/>
                <w:right w:val="none" w:sz="0" w:space="0" w:color="auto"/>
              </w:divBdr>
              <w:divsChild>
                <w:div w:id="1924876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788704">
          <w:marLeft w:val="0"/>
          <w:marRight w:val="0"/>
          <w:marTop w:val="240"/>
          <w:marBottom w:val="0"/>
          <w:divBdr>
            <w:top w:val="none" w:sz="0" w:space="0" w:color="auto"/>
            <w:left w:val="none" w:sz="0" w:space="0" w:color="auto"/>
            <w:bottom w:val="none" w:sz="0" w:space="0" w:color="auto"/>
            <w:right w:val="none" w:sz="0" w:space="0" w:color="auto"/>
          </w:divBdr>
          <w:divsChild>
            <w:div w:id="1123764095">
              <w:marLeft w:val="0"/>
              <w:marRight w:val="0"/>
              <w:marTop w:val="0"/>
              <w:marBottom w:val="0"/>
              <w:divBdr>
                <w:top w:val="none" w:sz="0" w:space="0" w:color="auto"/>
                <w:left w:val="none" w:sz="0" w:space="0" w:color="auto"/>
                <w:bottom w:val="none" w:sz="0" w:space="0" w:color="auto"/>
                <w:right w:val="none" w:sz="0" w:space="0" w:color="auto"/>
              </w:divBdr>
              <w:divsChild>
                <w:div w:id="843865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841453">
          <w:marLeft w:val="0"/>
          <w:marRight w:val="0"/>
          <w:marTop w:val="240"/>
          <w:marBottom w:val="0"/>
          <w:divBdr>
            <w:top w:val="none" w:sz="0" w:space="0" w:color="auto"/>
            <w:left w:val="none" w:sz="0" w:space="0" w:color="auto"/>
            <w:bottom w:val="none" w:sz="0" w:space="0" w:color="auto"/>
            <w:right w:val="none" w:sz="0" w:space="0" w:color="auto"/>
          </w:divBdr>
          <w:divsChild>
            <w:div w:id="139272362">
              <w:marLeft w:val="0"/>
              <w:marRight w:val="0"/>
              <w:marTop w:val="0"/>
              <w:marBottom w:val="0"/>
              <w:divBdr>
                <w:top w:val="none" w:sz="0" w:space="0" w:color="auto"/>
                <w:left w:val="none" w:sz="0" w:space="0" w:color="auto"/>
                <w:bottom w:val="none" w:sz="0" w:space="0" w:color="auto"/>
                <w:right w:val="none" w:sz="0" w:space="0" w:color="auto"/>
              </w:divBdr>
              <w:divsChild>
                <w:div w:id="869493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595392">
          <w:marLeft w:val="0"/>
          <w:marRight w:val="0"/>
          <w:marTop w:val="240"/>
          <w:marBottom w:val="0"/>
          <w:divBdr>
            <w:top w:val="none" w:sz="0" w:space="0" w:color="auto"/>
            <w:left w:val="none" w:sz="0" w:space="0" w:color="auto"/>
            <w:bottom w:val="none" w:sz="0" w:space="0" w:color="auto"/>
            <w:right w:val="none" w:sz="0" w:space="0" w:color="auto"/>
          </w:divBdr>
          <w:divsChild>
            <w:div w:id="383987850">
              <w:marLeft w:val="0"/>
              <w:marRight w:val="0"/>
              <w:marTop w:val="0"/>
              <w:marBottom w:val="0"/>
              <w:divBdr>
                <w:top w:val="none" w:sz="0" w:space="0" w:color="auto"/>
                <w:left w:val="none" w:sz="0" w:space="0" w:color="auto"/>
                <w:bottom w:val="none" w:sz="0" w:space="0" w:color="auto"/>
                <w:right w:val="none" w:sz="0" w:space="0" w:color="auto"/>
              </w:divBdr>
              <w:divsChild>
                <w:div w:id="1220820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678333">
          <w:marLeft w:val="0"/>
          <w:marRight w:val="0"/>
          <w:marTop w:val="240"/>
          <w:marBottom w:val="0"/>
          <w:divBdr>
            <w:top w:val="none" w:sz="0" w:space="0" w:color="auto"/>
            <w:left w:val="none" w:sz="0" w:space="0" w:color="auto"/>
            <w:bottom w:val="none" w:sz="0" w:space="0" w:color="auto"/>
            <w:right w:val="none" w:sz="0" w:space="0" w:color="auto"/>
          </w:divBdr>
          <w:divsChild>
            <w:div w:id="1783768641">
              <w:marLeft w:val="0"/>
              <w:marRight w:val="0"/>
              <w:marTop w:val="0"/>
              <w:marBottom w:val="0"/>
              <w:divBdr>
                <w:top w:val="none" w:sz="0" w:space="0" w:color="auto"/>
                <w:left w:val="none" w:sz="0" w:space="0" w:color="auto"/>
                <w:bottom w:val="none" w:sz="0" w:space="0" w:color="auto"/>
                <w:right w:val="none" w:sz="0" w:space="0" w:color="auto"/>
              </w:divBdr>
              <w:divsChild>
                <w:div w:id="1030758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669430">
          <w:marLeft w:val="0"/>
          <w:marRight w:val="0"/>
          <w:marTop w:val="240"/>
          <w:marBottom w:val="0"/>
          <w:divBdr>
            <w:top w:val="none" w:sz="0" w:space="0" w:color="auto"/>
            <w:left w:val="none" w:sz="0" w:space="0" w:color="auto"/>
            <w:bottom w:val="none" w:sz="0" w:space="0" w:color="auto"/>
            <w:right w:val="none" w:sz="0" w:space="0" w:color="auto"/>
          </w:divBdr>
          <w:divsChild>
            <w:div w:id="1381326311">
              <w:marLeft w:val="0"/>
              <w:marRight w:val="0"/>
              <w:marTop w:val="0"/>
              <w:marBottom w:val="0"/>
              <w:divBdr>
                <w:top w:val="none" w:sz="0" w:space="0" w:color="auto"/>
                <w:left w:val="none" w:sz="0" w:space="0" w:color="auto"/>
                <w:bottom w:val="none" w:sz="0" w:space="0" w:color="auto"/>
                <w:right w:val="none" w:sz="0" w:space="0" w:color="auto"/>
              </w:divBdr>
              <w:divsChild>
                <w:div w:id="18776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365854">
          <w:marLeft w:val="0"/>
          <w:marRight w:val="0"/>
          <w:marTop w:val="240"/>
          <w:marBottom w:val="0"/>
          <w:divBdr>
            <w:top w:val="none" w:sz="0" w:space="0" w:color="auto"/>
            <w:left w:val="none" w:sz="0" w:space="0" w:color="auto"/>
            <w:bottom w:val="none" w:sz="0" w:space="0" w:color="auto"/>
            <w:right w:val="none" w:sz="0" w:space="0" w:color="auto"/>
          </w:divBdr>
          <w:divsChild>
            <w:div w:id="487210147">
              <w:marLeft w:val="0"/>
              <w:marRight w:val="0"/>
              <w:marTop w:val="0"/>
              <w:marBottom w:val="0"/>
              <w:divBdr>
                <w:top w:val="none" w:sz="0" w:space="0" w:color="auto"/>
                <w:left w:val="none" w:sz="0" w:space="0" w:color="auto"/>
                <w:bottom w:val="none" w:sz="0" w:space="0" w:color="auto"/>
                <w:right w:val="none" w:sz="0" w:space="0" w:color="auto"/>
              </w:divBdr>
              <w:divsChild>
                <w:div w:id="1720782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753509">
          <w:marLeft w:val="0"/>
          <w:marRight w:val="0"/>
          <w:marTop w:val="240"/>
          <w:marBottom w:val="0"/>
          <w:divBdr>
            <w:top w:val="none" w:sz="0" w:space="0" w:color="auto"/>
            <w:left w:val="none" w:sz="0" w:space="0" w:color="auto"/>
            <w:bottom w:val="none" w:sz="0" w:space="0" w:color="auto"/>
            <w:right w:val="none" w:sz="0" w:space="0" w:color="auto"/>
          </w:divBdr>
          <w:divsChild>
            <w:div w:id="527186554">
              <w:marLeft w:val="0"/>
              <w:marRight w:val="0"/>
              <w:marTop w:val="0"/>
              <w:marBottom w:val="0"/>
              <w:divBdr>
                <w:top w:val="none" w:sz="0" w:space="0" w:color="auto"/>
                <w:left w:val="none" w:sz="0" w:space="0" w:color="auto"/>
                <w:bottom w:val="none" w:sz="0" w:space="0" w:color="auto"/>
                <w:right w:val="none" w:sz="0" w:space="0" w:color="auto"/>
              </w:divBdr>
              <w:divsChild>
                <w:div w:id="196838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628264">
          <w:marLeft w:val="0"/>
          <w:marRight w:val="0"/>
          <w:marTop w:val="240"/>
          <w:marBottom w:val="0"/>
          <w:divBdr>
            <w:top w:val="none" w:sz="0" w:space="0" w:color="auto"/>
            <w:left w:val="none" w:sz="0" w:space="0" w:color="auto"/>
            <w:bottom w:val="none" w:sz="0" w:space="0" w:color="auto"/>
            <w:right w:val="none" w:sz="0" w:space="0" w:color="auto"/>
          </w:divBdr>
          <w:divsChild>
            <w:div w:id="1281719587">
              <w:marLeft w:val="0"/>
              <w:marRight w:val="0"/>
              <w:marTop w:val="0"/>
              <w:marBottom w:val="0"/>
              <w:divBdr>
                <w:top w:val="none" w:sz="0" w:space="0" w:color="auto"/>
                <w:left w:val="none" w:sz="0" w:space="0" w:color="auto"/>
                <w:bottom w:val="none" w:sz="0" w:space="0" w:color="auto"/>
                <w:right w:val="none" w:sz="0" w:space="0" w:color="auto"/>
              </w:divBdr>
              <w:divsChild>
                <w:div w:id="1168980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67871">
          <w:marLeft w:val="0"/>
          <w:marRight w:val="0"/>
          <w:marTop w:val="240"/>
          <w:marBottom w:val="0"/>
          <w:divBdr>
            <w:top w:val="none" w:sz="0" w:space="0" w:color="auto"/>
            <w:left w:val="none" w:sz="0" w:space="0" w:color="auto"/>
            <w:bottom w:val="none" w:sz="0" w:space="0" w:color="auto"/>
            <w:right w:val="none" w:sz="0" w:space="0" w:color="auto"/>
          </w:divBdr>
          <w:divsChild>
            <w:div w:id="1973903113">
              <w:marLeft w:val="0"/>
              <w:marRight w:val="0"/>
              <w:marTop w:val="0"/>
              <w:marBottom w:val="0"/>
              <w:divBdr>
                <w:top w:val="none" w:sz="0" w:space="0" w:color="auto"/>
                <w:left w:val="none" w:sz="0" w:space="0" w:color="auto"/>
                <w:bottom w:val="none" w:sz="0" w:space="0" w:color="auto"/>
                <w:right w:val="none" w:sz="0" w:space="0" w:color="auto"/>
              </w:divBdr>
              <w:divsChild>
                <w:div w:id="1165435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153117">
          <w:marLeft w:val="0"/>
          <w:marRight w:val="0"/>
          <w:marTop w:val="240"/>
          <w:marBottom w:val="0"/>
          <w:divBdr>
            <w:top w:val="none" w:sz="0" w:space="0" w:color="auto"/>
            <w:left w:val="none" w:sz="0" w:space="0" w:color="auto"/>
            <w:bottom w:val="none" w:sz="0" w:space="0" w:color="auto"/>
            <w:right w:val="none" w:sz="0" w:space="0" w:color="auto"/>
          </w:divBdr>
          <w:divsChild>
            <w:div w:id="282032797">
              <w:marLeft w:val="0"/>
              <w:marRight w:val="0"/>
              <w:marTop w:val="0"/>
              <w:marBottom w:val="0"/>
              <w:divBdr>
                <w:top w:val="none" w:sz="0" w:space="0" w:color="auto"/>
                <w:left w:val="none" w:sz="0" w:space="0" w:color="auto"/>
                <w:bottom w:val="none" w:sz="0" w:space="0" w:color="auto"/>
                <w:right w:val="none" w:sz="0" w:space="0" w:color="auto"/>
              </w:divBdr>
              <w:divsChild>
                <w:div w:id="594483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219947">
          <w:marLeft w:val="0"/>
          <w:marRight w:val="0"/>
          <w:marTop w:val="240"/>
          <w:marBottom w:val="0"/>
          <w:divBdr>
            <w:top w:val="none" w:sz="0" w:space="0" w:color="auto"/>
            <w:left w:val="none" w:sz="0" w:space="0" w:color="auto"/>
            <w:bottom w:val="none" w:sz="0" w:space="0" w:color="auto"/>
            <w:right w:val="none" w:sz="0" w:space="0" w:color="auto"/>
          </w:divBdr>
          <w:divsChild>
            <w:div w:id="513686121">
              <w:marLeft w:val="0"/>
              <w:marRight w:val="0"/>
              <w:marTop w:val="0"/>
              <w:marBottom w:val="0"/>
              <w:divBdr>
                <w:top w:val="none" w:sz="0" w:space="0" w:color="auto"/>
                <w:left w:val="none" w:sz="0" w:space="0" w:color="auto"/>
                <w:bottom w:val="none" w:sz="0" w:space="0" w:color="auto"/>
                <w:right w:val="none" w:sz="0" w:space="0" w:color="auto"/>
              </w:divBdr>
              <w:divsChild>
                <w:div w:id="1275942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855700">
          <w:marLeft w:val="0"/>
          <w:marRight w:val="0"/>
          <w:marTop w:val="240"/>
          <w:marBottom w:val="0"/>
          <w:divBdr>
            <w:top w:val="none" w:sz="0" w:space="0" w:color="auto"/>
            <w:left w:val="none" w:sz="0" w:space="0" w:color="auto"/>
            <w:bottom w:val="none" w:sz="0" w:space="0" w:color="auto"/>
            <w:right w:val="none" w:sz="0" w:space="0" w:color="auto"/>
          </w:divBdr>
          <w:divsChild>
            <w:div w:id="1140878448">
              <w:marLeft w:val="0"/>
              <w:marRight w:val="0"/>
              <w:marTop w:val="0"/>
              <w:marBottom w:val="0"/>
              <w:divBdr>
                <w:top w:val="none" w:sz="0" w:space="0" w:color="auto"/>
                <w:left w:val="none" w:sz="0" w:space="0" w:color="auto"/>
                <w:bottom w:val="none" w:sz="0" w:space="0" w:color="auto"/>
                <w:right w:val="none" w:sz="0" w:space="0" w:color="auto"/>
              </w:divBdr>
              <w:divsChild>
                <w:div w:id="209571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488320">
          <w:marLeft w:val="0"/>
          <w:marRight w:val="0"/>
          <w:marTop w:val="240"/>
          <w:marBottom w:val="0"/>
          <w:divBdr>
            <w:top w:val="none" w:sz="0" w:space="0" w:color="auto"/>
            <w:left w:val="none" w:sz="0" w:space="0" w:color="auto"/>
            <w:bottom w:val="none" w:sz="0" w:space="0" w:color="auto"/>
            <w:right w:val="none" w:sz="0" w:space="0" w:color="auto"/>
          </w:divBdr>
          <w:divsChild>
            <w:div w:id="1348405095">
              <w:marLeft w:val="0"/>
              <w:marRight w:val="0"/>
              <w:marTop w:val="0"/>
              <w:marBottom w:val="0"/>
              <w:divBdr>
                <w:top w:val="none" w:sz="0" w:space="0" w:color="auto"/>
                <w:left w:val="none" w:sz="0" w:space="0" w:color="auto"/>
                <w:bottom w:val="none" w:sz="0" w:space="0" w:color="auto"/>
                <w:right w:val="none" w:sz="0" w:space="0" w:color="auto"/>
              </w:divBdr>
              <w:divsChild>
                <w:div w:id="170945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771085">
          <w:marLeft w:val="0"/>
          <w:marRight w:val="0"/>
          <w:marTop w:val="240"/>
          <w:marBottom w:val="0"/>
          <w:divBdr>
            <w:top w:val="none" w:sz="0" w:space="0" w:color="auto"/>
            <w:left w:val="none" w:sz="0" w:space="0" w:color="auto"/>
            <w:bottom w:val="none" w:sz="0" w:space="0" w:color="auto"/>
            <w:right w:val="none" w:sz="0" w:space="0" w:color="auto"/>
          </w:divBdr>
          <w:divsChild>
            <w:div w:id="421949763">
              <w:marLeft w:val="0"/>
              <w:marRight w:val="0"/>
              <w:marTop w:val="0"/>
              <w:marBottom w:val="0"/>
              <w:divBdr>
                <w:top w:val="none" w:sz="0" w:space="0" w:color="auto"/>
                <w:left w:val="none" w:sz="0" w:space="0" w:color="auto"/>
                <w:bottom w:val="none" w:sz="0" w:space="0" w:color="auto"/>
                <w:right w:val="none" w:sz="0" w:space="0" w:color="auto"/>
              </w:divBdr>
              <w:divsChild>
                <w:div w:id="1175533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885919">
          <w:marLeft w:val="0"/>
          <w:marRight w:val="0"/>
          <w:marTop w:val="240"/>
          <w:marBottom w:val="0"/>
          <w:divBdr>
            <w:top w:val="none" w:sz="0" w:space="0" w:color="auto"/>
            <w:left w:val="none" w:sz="0" w:space="0" w:color="auto"/>
            <w:bottom w:val="none" w:sz="0" w:space="0" w:color="auto"/>
            <w:right w:val="none" w:sz="0" w:space="0" w:color="auto"/>
          </w:divBdr>
          <w:divsChild>
            <w:div w:id="429590399">
              <w:marLeft w:val="0"/>
              <w:marRight w:val="0"/>
              <w:marTop w:val="0"/>
              <w:marBottom w:val="0"/>
              <w:divBdr>
                <w:top w:val="none" w:sz="0" w:space="0" w:color="auto"/>
                <w:left w:val="none" w:sz="0" w:space="0" w:color="auto"/>
                <w:bottom w:val="none" w:sz="0" w:space="0" w:color="auto"/>
                <w:right w:val="none" w:sz="0" w:space="0" w:color="auto"/>
              </w:divBdr>
              <w:divsChild>
                <w:div w:id="47533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59407">
          <w:marLeft w:val="0"/>
          <w:marRight w:val="0"/>
          <w:marTop w:val="240"/>
          <w:marBottom w:val="0"/>
          <w:divBdr>
            <w:top w:val="none" w:sz="0" w:space="0" w:color="auto"/>
            <w:left w:val="none" w:sz="0" w:space="0" w:color="auto"/>
            <w:bottom w:val="none" w:sz="0" w:space="0" w:color="auto"/>
            <w:right w:val="none" w:sz="0" w:space="0" w:color="auto"/>
          </w:divBdr>
          <w:divsChild>
            <w:div w:id="304968629">
              <w:marLeft w:val="0"/>
              <w:marRight w:val="0"/>
              <w:marTop w:val="0"/>
              <w:marBottom w:val="0"/>
              <w:divBdr>
                <w:top w:val="none" w:sz="0" w:space="0" w:color="auto"/>
                <w:left w:val="none" w:sz="0" w:space="0" w:color="auto"/>
                <w:bottom w:val="none" w:sz="0" w:space="0" w:color="auto"/>
                <w:right w:val="none" w:sz="0" w:space="0" w:color="auto"/>
              </w:divBdr>
              <w:divsChild>
                <w:div w:id="1387997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340106">
          <w:marLeft w:val="0"/>
          <w:marRight w:val="0"/>
          <w:marTop w:val="240"/>
          <w:marBottom w:val="0"/>
          <w:divBdr>
            <w:top w:val="none" w:sz="0" w:space="0" w:color="auto"/>
            <w:left w:val="none" w:sz="0" w:space="0" w:color="auto"/>
            <w:bottom w:val="none" w:sz="0" w:space="0" w:color="auto"/>
            <w:right w:val="none" w:sz="0" w:space="0" w:color="auto"/>
          </w:divBdr>
          <w:divsChild>
            <w:div w:id="18434889">
              <w:marLeft w:val="0"/>
              <w:marRight w:val="0"/>
              <w:marTop w:val="0"/>
              <w:marBottom w:val="0"/>
              <w:divBdr>
                <w:top w:val="none" w:sz="0" w:space="0" w:color="auto"/>
                <w:left w:val="none" w:sz="0" w:space="0" w:color="auto"/>
                <w:bottom w:val="none" w:sz="0" w:space="0" w:color="auto"/>
                <w:right w:val="none" w:sz="0" w:space="0" w:color="auto"/>
              </w:divBdr>
              <w:divsChild>
                <w:div w:id="1867253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776880">
          <w:marLeft w:val="0"/>
          <w:marRight w:val="0"/>
          <w:marTop w:val="240"/>
          <w:marBottom w:val="0"/>
          <w:divBdr>
            <w:top w:val="none" w:sz="0" w:space="0" w:color="auto"/>
            <w:left w:val="none" w:sz="0" w:space="0" w:color="auto"/>
            <w:bottom w:val="none" w:sz="0" w:space="0" w:color="auto"/>
            <w:right w:val="none" w:sz="0" w:space="0" w:color="auto"/>
          </w:divBdr>
          <w:divsChild>
            <w:div w:id="155733363">
              <w:marLeft w:val="0"/>
              <w:marRight w:val="0"/>
              <w:marTop w:val="0"/>
              <w:marBottom w:val="0"/>
              <w:divBdr>
                <w:top w:val="none" w:sz="0" w:space="0" w:color="auto"/>
                <w:left w:val="none" w:sz="0" w:space="0" w:color="auto"/>
                <w:bottom w:val="none" w:sz="0" w:space="0" w:color="auto"/>
                <w:right w:val="none" w:sz="0" w:space="0" w:color="auto"/>
              </w:divBdr>
              <w:divsChild>
                <w:div w:id="1525557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622554">
          <w:marLeft w:val="0"/>
          <w:marRight w:val="0"/>
          <w:marTop w:val="240"/>
          <w:marBottom w:val="0"/>
          <w:divBdr>
            <w:top w:val="none" w:sz="0" w:space="0" w:color="auto"/>
            <w:left w:val="none" w:sz="0" w:space="0" w:color="auto"/>
            <w:bottom w:val="none" w:sz="0" w:space="0" w:color="auto"/>
            <w:right w:val="none" w:sz="0" w:space="0" w:color="auto"/>
          </w:divBdr>
          <w:divsChild>
            <w:div w:id="1932544994">
              <w:marLeft w:val="0"/>
              <w:marRight w:val="0"/>
              <w:marTop w:val="0"/>
              <w:marBottom w:val="0"/>
              <w:divBdr>
                <w:top w:val="none" w:sz="0" w:space="0" w:color="auto"/>
                <w:left w:val="none" w:sz="0" w:space="0" w:color="auto"/>
                <w:bottom w:val="none" w:sz="0" w:space="0" w:color="auto"/>
                <w:right w:val="none" w:sz="0" w:space="0" w:color="auto"/>
              </w:divBdr>
              <w:divsChild>
                <w:div w:id="104976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207593">
          <w:marLeft w:val="0"/>
          <w:marRight w:val="0"/>
          <w:marTop w:val="240"/>
          <w:marBottom w:val="0"/>
          <w:divBdr>
            <w:top w:val="none" w:sz="0" w:space="0" w:color="auto"/>
            <w:left w:val="none" w:sz="0" w:space="0" w:color="auto"/>
            <w:bottom w:val="none" w:sz="0" w:space="0" w:color="auto"/>
            <w:right w:val="none" w:sz="0" w:space="0" w:color="auto"/>
          </w:divBdr>
          <w:divsChild>
            <w:div w:id="886798579">
              <w:marLeft w:val="0"/>
              <w:marRight w:val="0"/>
              <w:marTop w:val="0"/>
              <w:marBottom w:val="0"/>
              <w:divBdr>
                <w:top w:val="none" w:sz="0" w:space="0" w:color="auto"/>
                <w:left w:val="none" w:sz="0" w:space="0" w:color="auto"/>
                <w:bottom w:val="none" w:sz="0" w:space="0" w:color="auto"/>
                <w:right w:val="none" w:sz="0" w:space="0" w:color="auto"/>
              </w:divBdr>
              <w:divsChild>
                <w:div w:id="1551578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171632">
          <w:marLeft w:val="0"/>
          <w:marRight w:val="0"/>
          <w:marTop w:val="240"/>
          <w:marBottom w:val="0"/>
          <w:divBdr>
            <w:top w:val="none" w:sz="0" w:space="0" w:color="auto"/>
            <w:left w:val="none" w:sz="0" w:space="0" w:color="auto"/>
            <w:bottom w:val="none" w:sz="0" w:space="0" w:color="auto"/>
            <w:right w:val="none" w:sz="0" w:space="0" w:color="auto"/>
          </w:divBdr>
          <w:divsChild>
            <w:div w:id="590823157">
              <w:marLeft w:val="0"/>
              <w:marRight w:val="0"/>
              <w:marTop w:val="0"/>
              <w:marBottom w:val="0"/>
              <w:divBdr>
                <w:top w:val="none" w:sz="0" w:space="0" w:color="auto"/>
                <w:left w:val="none" w:sz="0" w:space="0" w:color="auto"/>
                <w:bottom w:val="none" w:sz="0" w:space="0" w:color="auto"/>
                <w:right w:val="none" w:sz="0" w:space="0" w:color="auto"/>
              </w:divBdr>
              <w:divsChild>
                <w:div w:id="710114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074240">
          <w:marLeft w:val="0"/>
          <w:marRight w:val="0"/>
          <w:marTop w:val="240"/>
          <w:marBottom w:val="0"/>
          <w:divBdr>
            <w:top w:val="none" w:sz="0" w:space="0" w:color="auto"/>
            <w:left w:val="none" w:sz="0" w:space="0" w:color="auto"/>
            <w:bottom w:val="none" w:sz="0" w:space="0" w:color="auto"/>
            <w:right w:val="none" w:sz="0" w:space="0" w:color="auto"/>
          </w:divBdr>
          <w:divsChild>
            <w:div w:id="1286235787">
              <w:marLeft w:val="0"/>
              <w:marRight w:val="0"/>
              <w:marTop w:val="0"/>
              <w:marBottom w:val="0"/>
              <w:divBdr>
                <w:top w:val="none" w:sz="0" w:space="0" w:color="auto"/>
                <w:left w:val="none" w:sz="0" w:space="0" w:color="auto"/>
                <w:bottom w:val="none" w:sz="0" w:space="0" w:color="auto"/>
                <w:right w:val="none" w:sz="0" w:space="0" w:color="auto"/>
              </w:divBdr>
              <w:divsChild>
                <w:div w:id="1040285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481469">
          <w:marLeft w:val="0"/>
          <w:marRight w:val="0"/>
          <w:marTop w:val="240"/>
          <w:marBottom w:val="0"/>
          <w:divBdr>
            <w:top w:val="none" w:sz="0" w:space="0" w:color="auto"/>
            <w:left w:val="none" w:sz="0" w:space="0" w:color="auto"/>
            <w:bottom w:val="none" w:sz="0" w:space="0" w:color="auto"/>
            <w:right w:val="none" w:sz="0" w:space="0" w:color="auto"/>
          </w:divBdr>
          <w:divsChild>
            <w:div w:id="778720885">
              <w:marLeft w:val="0"/>
              <w:marRight w:val="0"/>
              <w:marTop w:val="0"/>
              <w:marBottom w:val="0"/>
              <w:divBdr>
                <w:top w:val="none" w:sz="0" w:space="0" w:color="auto"/>
                <w:left w:val="none" w:sz="0" w:space="0" w:color="auto"/>
                <w:bottom w:val="none" w:sz="0" w:space="0" w:color="auto"/>
                <w:right w:val="none" w:sz="0" w:space="0" w:color="auto"/>
              </w:divBdr>
              <w:divsChild>
                <w:div w:id="999773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930226">
          <w:marLeft w:val="0"/>
          <w:marRight w:val="0"/>
          <w:marTop w:val="240"/>
          <w:marBottom w:val="0"/>
          <w:divBdr>
            <w:top w:val="none" w:sz="0" w:space="0" w:color="auto"/>
            <w:left w:val="none" w:sz="0" w:space="0" w:color="auto"/>
            <w:bottom w:val="none" w:sz="0" w:space="0" w:color="auto"/>
            <w:right w:val="none" w:sz="0" w:space="0" w:color="auto"/>
          </w:divBdr>
          <w:divsChild>
            <w:div w:id="1802721062">
              <w:marLeft w:val="0"/>
              <w:marRight w:val="0"/>
              <w:marTop w:val="0"/>
              <w:marBottom w:val="0"/>
              <w:divBdr>
                <w:top w:val="none" w:sz="0" w:space="0" w:color="auto"/>
                <w:left w:val="none" w:sz="0" w:space="0" w:color="auto"/>
                <w:bottom w:val="none" w:sz="0" w:space="0" w:color="auto"/>
                <w:right w:val="none" w:sz="0" w:space="0" w:color="auto"/>
              </w:divBdr>
              <w:divsChild>
                <w:div w:id="224921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456664">
          <w:marLeft w:val="0"/>
          <w:marRight w:val="0"/>
          <w:marTop w:val="240"/>
          <w:marBottom w:val="0"/>
          <w:divBdr>
            <w:top w:val="none" w:sz="0" w:space="0" w:color="auto"/>
            <w:left w:val="none" w:sz="0" w:space="0" w:color="auto"/>
            <w:bottom w:val="none" w:sz="0" w:space="0" w:color="auto"/>
            <w:right w:val="none" w:sz="0" w:space="0" w:color="auto"/>
          </w:divBdr>
          <w:divsChild>
            <w:div w:id="1537890564">
              <w:marLeft w:val="0"/>
              <w:marRight w:val="0"/>
              <w:marTop w:val="0"/>
              <w:marBottom w:val="0"/>
              <w:divBdr>
                <w:top w:val="none" w:sz="0" w:space="0" w:color="auto"/>
                <w:left w:val="none" w:sz="0" w:space="0" w:color="auto"/>
                <w:bottom w:val="none" w:sz="0" w:space="0" w:color="auto"/>
                <w:right w:val="none" w:sz="0" w:space="0" w:color="auto"/>
              </w:divBdr>
              <w:divsChild>
                <w:div w:id="685715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378205">
          <w:marLeft w:val="0"/>
          <w:marRight w:val="0"/>
          <w:marTop w:val="240"/>
          <w:marBottom w:val="0"/>
          <w:divBdr>
            <w:top w:val="none" w:sz="0" w:space="0" w:color="auto"/>
            <w:left w:val="none" w:sz="0" w:space="0" w:color="auto"/>
            <w:bottom w:val="none" w:sz="0" w:space="0" w:color="auto"/>
            <w:right w:val="none" w:sz="0" w:space="0" w:color="auto"/>
          </w:divBdr>
          <w:divsChild>
            <w:div w:id="1534460203">
              <w:marLeft w:val="0"/>
              <w:marRight w:val="0"/>
              <w:marTop w:val="0"/>
              <w:marBottom w:val="0"/>
              <w:divBdr>
                <w:top w:val="none" w:sz="0" w:space="0" w:color="auto"/>
                <w:left w:val="none" w:sz="0" w:space="0" w:color="auto"/>
                <w:bottom w:val="none" w:sz="0" w:space="0" w:color="auto"/>
                <w:right w:val="none" w:sz="0" w:space="0" w:color="auto"/>
              </w:divBdr>
              <w:divsChild>
                <w:div w:id="1668747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507288">
          <w:marLeft w:val="0"/>
          <w:marRight w:val="0"/>
          <w:marTop w:val="240"/>
          <w:marBottom w:val="0"/>
          <w:divBdr>
            <w:top w:val="none" w:sz="0" w:space="0" w:color="auto"/>
            <w:left w:val="none" w:sz="0" w:space="0" w:color="auto"/>
            <w:bottom w:val="none" w:sz="0" w:space="0" w:color="auto"/>
            <w:right w:val="none" w:sz="0" w:space="0" w:color="auto"/>
          </w:divBdr>
          <w:divsChild>
            <w:div w:id="1696882884">
              <w:marLeft w:val="0"/>
              <w:marRight w:val="0"/>
              <w:marTop w:val="0"/>
              <w:marBottom w:val="0"/>
              <w:divBdr>
                <w:top w:val="none" w:sz="0" w:space="0" w:color="auto"/>
                <w:left w:val="none" w:sz="0" w:space="0" w:color="auto"/>
                <w:bottom w:val="none" w:sz="0" w:space="0" w:color="auto"/>
                <w:right w:val="none" w:sz="0" w:space="0" w:color="auto"/>
              </w:divBdr>
              <w:divsChild>
                <w:div w:id="123026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981238">
          <w:marLeft w:val="0"/>
          <w:marRight w:val="0"/>
          <w:marTop w:val="240"/>
          <w:marBottom w:val="0"/>
          <w:divBdr>
            <w:top w:val="none" w:sz="0" w:space="0" w:color="auto"/>
            <w:left w:val="none" w:sz="0" w:space="0" w:color="auto"/>
            <w:bottom w:val="none" w:sz="0" w:space="0" w:color="auto"/>
            <w:right w:val="none" w:sz="0" w:space="0" w:color="auto"/>
          </w:divBdr>
          <w:divsChild>
            <w:div w:id="2143840026">
              <w:marLeft w:val="0"/>
              <w:marRight w:val="0"/>
              <w:marTop w:val="0"/>
              <w:marBottom w:val="0"/>
              <w:divBdr>
                <w:top w:val="none" w:sz="0" w:space="0" w:color="auto"/>
                <w:left w:val="none" w:sz="0" w:space="0" w:color="auto"/>
                <w:bottom w:val="none" w:sz="0" w:space="0" w:color="auto"/>
                <w:right w:val="none" w:sz="0" w:space="0" w:color="auto"/>
              </w:divBdr>
              <w:divsChild>
                <w:div w:id="422452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545083">
          <w:marLeft w:val="0"/>
          <w:marRight w:val="0"/>
          <w:marTop w:val="240"/>
          <w:marBottom w:val="0"/>
          <w:divBdr>
            <w:top w:val="none" w:sz="0" w:space="0" w:color="auto"/>
            <w:left w:val="none" w:sz="0" w:space="0" w:color="auto"/>
            <w:bottom w:val="none" w:sz="0" w:space="0" w:color="auto"/>
            <w:right w:val="none" w:sz="0" w:space="0" w:color="auto"/>
          </w:divBdr>
          <w:divsChild>
            <w:div w:id="698969153">
              <w:marLeft w:val="0"/>
              <w:marRight w:val="0"/>
              <w:marTop w:val="0"/>
              <w:marBottom w:val="0"/>
              <w:divBdr>
                <w:top w:val="none" w:sz="0" w:space="0" w:color="auto"/>
                <w:left w:val="none" w:sz="0" w:space="0" w:color="auto"/>
                <w:bottom w:val="none" w:sz="0" w:space="0" w:color="auto"/>
                <w:right w:val="none" w:sz="0" w:space="0" w:color="auto"/>
              </w:divBdr>
              <w:divsChild>
                <w:div w:id="69277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455064">
          <w:marLeft w:val="0"/>
          <w:marRight w:val="0"/>
          <w:marTop w:val="240"/>
          <w:marBottom w:val="0"/>
          <w:divBdr>
            <w:top w:val="none" w:sz="0" w:space="0" w:color="auto"/>
            <w:left w:val="none" w:sz="0" w:space="0" w:color="auto"/>
            <w:bottom w:val="none" w:sz="0" w:space="0" w:color="auto"/>
            <w:right w:val="none" w:sz="0" w:space="0" w:color="auto"/>
          </w:divBdr>
          <w:divsChild>
            <w:div w:id="975649060">
              <w:marLeft w:val="0"/>
              <w:marRight w:val="0"/>
              <w:marTop w:val="0"/>
              <w:marBottom w:val="0"/>
              <w:divBdr>
                <w:top w:val="none" w:sz="0" w:space="0" w:color="auto"/>
                <w:left w:val="none" w:sz="0" w:space="0" w:color="auto"/>
                <w:bottom w:val="none" w:sz="0" w:space="0" w:color="auto"/>
                <w:right w:val="none" w:sz="0" w:space="0" w:color="auto"/>
              </w:divBdr>
              <w:divsChild>
                <w:div w:id="168821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350580">
          <w:marLeft w:val="0"/>
          <w:marRight w:val="0"/>
          <w:marTop w:val="240"/>
          <w:marBottom w:val="0"/>
          <w:divBdr>
            <w:top w:val="none" w:sz="0" w:space="0" w:color="auto"/>
            <w:left w:val="none" w:sz="0" w:space="0" w:color="auto"/>
            <w:bottom w:val="none" w:sz="0" w:space="0" w:color="auto"/>
            <w:right w:val="none" w:sz="0" w:space="0" w:color="auto"/>
          </w:divBdr>
          <w:divsChild>
            <w:div w:id="63845645">
              <w:marLeft w:val="0"/>
              <w:marRight w:val="0"/>
              <w:marTop w:val="0"/>
              <w:marBottom w:val="0"/>
              <w:divBdr>
                <w:top w:val="none" w:sz="0" w:space="0" w:color="auto"/>
                <w:left w:val="none" w:sz="0" w:space="0" w:color="auto"/>
                <w:bottom w:val="none" w:sz="0" w:space="0" w:color="auto"/>
                <w:right w:val="none" w:sz="0" w:space="0" w:color="auto"/>
              </w:divBdr>
              <w:divsChild>
                <w:div w:id="188688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819225">
          <w:marLeft w:val="0"/>
          <w:marRight w:val="0"/>
          <w:marTop w:val="240"/>
          <w:marBottom w:val="0"/>
          <w:divBdr>
            <w:top w:val="none" w:sz="0" w:space="0" w:color="auto"/>
            <w:left w:val="none" w:sz="0" w:space="0" w:color="auto"/>
            <w:bottom w:val="none" w:sz="0" w:space="0" w:color="auto"/>
            <w:right w:val="none" w:sz="0" w:space="0" w:color="auto"/>
          </w:divBdr>
          <w:divsChild>
            <w:div w:id="1019968770">
              <w:marLeft w:val="0"/>
              <w:marRight w:val="0"/>
              <w:marTop w:val="0"/>
              <w:marBottom w:val="0"/>
              <w:divBdr>
                <w:top w:val="none" w:sz="0" w:space="0" w:color="auto"/>
                <w:left w:val="none" w:sz="0" w:space="0" w:color="auto"/>
                <w:bottom w:val="none" w:sz="0" w:space="0" w:color="auto"/>
                <w:right w:val="none" w:sz="0" w:space="0" w:color="auto"/>
              </w:divBdr>
              <w:divsChild>
                <w:div w:id="165140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891665">
          <w:marLeft w:val="0"/>
          <w:marRight w:val="0"/>
          <w:marTop w:val="240"/>
          <w:marBottom w:val="0"/>
          <w:divBdr>
            <w:top w:val="none" w:sz="0" w:space="0" w:color="auto"/>
            <w:left w:val="none" w:sz="0" w:space="0" w:color="auto"/>
            <w:bottom w:val="none" w:sz="0" w:space="0" w:color="auto"/>
            <w:right w:val="none" w:sz="0" w:space="0" w:color="auto"/>
          </w:divBdr>
          <w:divsChild>
            <w:div w:id="1741055256">
              <w:marLeft w:val="0"/>
              <w:marRight w:val="0"/>
              <w:marTop w:val="0"/>
              <w:marBottom w:val="0"/>
              <w:divBdr>
                <w:top w:val="none" w:sz="0" w:space="0" w:color="auto"/>
                <w:left w:val="none" w:sz="0" w:space="0" w:color="auto"/>
                <w:bottom w:val="none" w:sz="0" w:space="0" w:color="auto"/>
                <w:right w:val="none" w:sz="0" w:space="0" w:color="auto"/>
              </w:divBdr>
              <w:divsChild>
                <w:div w:id="631179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056379">
          <w:marLeft w:val="0"/>
          <w:marRight w:val="0"/>
          <w:marTop w:val="240"/>
          <w:marBottom w:val="0"/>
          <w:divBdr>
            <w:top w:val="none" w:sz="0" w:space="0" w:color="auto"/>
            <w:left w:val="none" w:sz="0" w:space="0" w:color="auto"/>
            <w:bottom w:val="none" w:sz="0" w:space="0" w:color="auto"/>
            <w:right w:val="none" w:sz="0" w:space="0" w:color="auto"/>
          </w:divBdr>
          <w:divsChild>
            <w:div w:id="1387071628">
              <w:marLeft w:val="0"/>
              <w:marRight w:val="0"/>
              <w:marTop w:val="0"/>
              <w:marBottom w:val="0"/>
              <w:divBdr>
                <w:top w:val="none" w:sz="0" w:space="0" w:color="auto"/>
                <w:left w:val="none" w:sz="0" w:space="0" w:color="auto"/>
                <w:bottom w:val="none" w:sz="0" w:space="0" w:color="auto"/>
                <w:right w:val="none" w:sz="0" w:space="0" w:color="auto"/>
              </w:divBdr>
              <w:divsChild>
                <w:div w:id="699277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620267">
          <w:marLeft w:val="0"/>
          <w:marRight w:val="0"/>
          <w:marTop w:val="240"/>
          <w:marBottom w:val="0"/>
          <w:divBdr>
            <w:top w:val="none" w:sz="0" w:space="0" w:color="auto"/>
            <w:left w:val="none" w:sz="0" w:space="0" w:color="auto"/>
            <w:bottom w:val="none" w:sz="0" w:space="0" w:color="auto"/>
            <w:right w:val="none" w:sz="0" w:space="0" w:color="auto"/>
          </w:divBdr>
          <w:divsChild>
            <w:div w:id="1420910654">
              <w:marLeft w:val="0"/>
              <w:marRight w:val="0"/>
              <w:marTop w:val="0"/>
              <w:marBottom w:val="0"/>
              <w:divBdr>
                <w:top w:val="none" w:sz="0" w:space="0" w:color="auto"/>
                <w:left w:val="none" w:sz="0" w:space="0" w:color="auto"/>
                <w:bottom w:val="none" w:sz="0" w:space="0" w:color="auto"/>
                <w:right w:val="none" w:sz="0" w:space="0" w:color="auto"/>
              </w:divBdr>
              <w:divsChild>
                <w:div w:id="2023242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992755">
          <w:marLeft w:val="0"/>
          <w:marRight w:val="0"/>
          <w:marTop w:val="240"/>
          <w:marBottom w:val="0"/>
          <w:divBdr>
            <w:top w:val="none" w:sz="0" w:space="0" w:color="auto"/>
            <w:left w:val="none" w:sz="0" w:space="0" w:color="auto"/>
            <w:bottom w:val="none" w:sz="0" w:space="0" w:color="auto"/>
            <w:right w:val="none" w:sz="0" w:space="0" w:color="auto"/>
          </w:divBdr>
          <w:divsChild>
            <w:div w:id="948513678">
              <w:marLeft w:val="0"/>
              <w:marRight w:val="0"/>
              <w:marTop w:val="0"/>
              <w:marBottom w:val="0"/>
              <w:divBdr>
                <w:top w:val="none" w:sz="0" w:space="0" w:color="auto"/>
                <w:left w:val="none" w:sz="0" w:space="0" w:color="auto"/>
                <w:bottom w:val="none" w:sz="0" w:space="0" w:color="auto"/>
                <w:right w:val="none" w:sz="0" w:space="0" w:color="auto"/>
              </w:divBdr>
              <w:divsChild>
                <w:div w:id="105343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645293">
          <w:marLeft w:val="0"/>
          <w:marRight w:val="0"/>
          <w:marTop w:val="240"/>
          <w:marBottom w:val="0"/>
          <w:divBdr>
            <w:top w:val="none" w:sz="0" w:space="0" w:color="auto"/>
            <w:left w:val="none" w:sz="0" w:space="0" w:color="auto"/>
            <w:bottom w:val="none" w:sz="0" w:space="0" w:color="auto"/>
            <w:right w:val="none" w:sz="0" w:space="0" w:color="auto"/>
          </w:divBdr>
          <w:divsChild>
            <w:div w:id="1418093081">
              <w:marLeft w:val="0"/>
              <w:marRight w:val="0"/>
              <w:marTop w:val="0"/>
              <w:marBottom w:val="0"/>
              <w:divBdr>
                <w:top w:val="none" w:sz="0" w:space="0" w:color="auto"/>
                <w:left w:val="none" w:sz="0" w:space="0" w:color="auto"/>
                <w:bottom w:val="none" w:sz="0" w:space="0" w:color="auto"/>
                <w:right w:val="none" w:sz="0" w:space="0" w:color="auto"/>
              </w:divBdr>
              <w:divsChild>
                <w:div w:id="1566646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200553">
          <w:marLeft w:val="0"/>
          <w:marRight w:val="0"/>
          <w:marTop w:val="240"/>
          <w:marBottom w:val="0"/>
          <w:divBdr>
            <w:top w:val="none" w:sz="0" w:space="0" w:color="auto"/>
            <w:left w:val="none" w:sz="0" w:space="0" w:color="auto"/>
            <w:bottom w:val="none" w:sz="0" w:space="0" w:color="auto"/>
            <w:right w:val="none" w:sz="0" w:space="0" w:color="auto"/>
          </w:divBdr>
          <w:divsChild>
            <w:div w:id="1089351458">
              <w:marLeft w:val="0"/>
              <w:marRight w:val="0"/>
              <w:marTop w:val="0"/>
              <w:marBottom w:val="0"/>
              <w:divBdr>
                <w:top w:val="none" w:sz="0" w:space="0" w:color="auto"/>
                <w:left w:val="none" w:sz="0" w:space="0" w:color="auto"/>
                <w:bottom w:val="none" w:sz="0" w:space="0" w:color="auto"/>
                <w:right w:val="none" w:sz="0" w:space="0" w:color="auto"/>
              </w:divBdr>
              <w:divsChild>
                <w:div w:id="269357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990500">
          <w:marLeft w:val="0"/>
          <w:marRight w:val="0"/>
          <w:marTop w:val="240"/>
          <w:marBottom w:val="0"/>
          <w:divBdr>
            <w:top w:val="none" w:sz="0" w:space="0" w:color="auto"/>
            <w:left w:val="none" w:sz="0" w:space="0" w:color="auto"/>
            <w:bottom w:val="none" w:sz="0" w:space="0" w:color="auto"/>
            <w:right w:val="none" w:sz="0" w:space="0" w:color="auto"/>
          </w:divBdr>
          <w:divsChild>
            <w:div w:id="1779718703">
              <w:marLeft w:val="0"/>
              <w:marRight w:val="0"/>
              <w:marTop w:val="0"/>
              <w:marBottom w:val="0"/>
              <w:divBdr>
                <w:top w:val="none" w:sz="0" w:space="0" w:color="auto"/>
                <w:left w:val="none" w:sz="0" w:space="0" w:color="auto"/>
                <w:bottom w:val="none" w:sz="0" w:space="0" w:color="auto"/>
                <w:right w:val="none" w:sz="0" w:space="0" w:color="auto"/>
              </w:divBdr>
              <w:divsChild>
                <w:div w:id="1026714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074436">
          <w:marLeft w:val="0"/>
          <w:marRight w:val="0"/>
          <w:marTop w:val="240"/>
          <w:marBottom w:val="0"/>
          <w:divBdr>
            <w:top w:val="none" w:sz="0" w:space="0" w:color="auto"/>
            <w:left w:val="none" w:sz="0" w:space="0" w:color="auto"/>
            <w:bottom w:val="none" w:sz="0" w:space="0" w:color="auto"/>
            <w:right w:val="none" w:sz="0" w:space="0" w:color="auto"/>
          </w:divBdr>
          <w:divsChild>
            <w:div w:id="691537898">
              <w:marLeft w:val="0"/>
              <w:marRight w:val="0"/>
              <w:marTop w:val="0"/>
              <w:marBottom w:val="0"/>
              <w:divBdr>
                <w:top w:val="none" w:sz="0" w:space="0" w:color="auto"/>
                <w:left w:val="none" w:sz="0" w:space="0" w:color="auto"/>
                <w:bottom w:val="none" w:sz="0" w:space="0" w:color="auto"/>
                <w:right w:val="none" w:sz="0" w:space="0" w:color="auto"/>
              </w:divBdr>
              <w:divsChild>
                <w:div w:id="193239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804771">
          <w:marLeft w:val="0"/>
          <w:marRight w:val="0"/>
          <w:marTop w:val="240"/>
          <w:marBottom w:val="0"/>
          <w:divBdr>
            <w:top w:val="none" w:sz="0" w:space="0" w:color="auto"/>
            <w:left w:val="none" w:sz="0" w:space="0" w:color="auto"/>
            <w:bottom w:val="none" w:sz="0" w:space="0" w:color="auto"/>
            <w:right w:val="none" w:sz="0" w:space="0" w:color="auto"/>
          </w:divBdr>
          <w:divsChild>
            <w:div w:id="1664774077">
              <w:marLeft w:val="0"/>
              <w:marRight w:val="0"/>
              <w:marTop w:val="0"/>
              <w:marBottom w:val="0"/>
              <w:divBdr>
                <w:top w:val="none" w:sz="0" w:space="0" w:color="auto"/>
                <w:left w:val="none" w:sz="0" w:space="0" w:color="auto"/>
                <w:bottom w:val="none" w:sz="0" w:space="0" w:color="auto"/>
                <w:right w:val="none" w:sz="0" w:space="0" w:color="auto"/>
              </w:divBdr>
              <w:divsChild>
                <w:div w:id="1352996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690402">
          <w:marLeft w:val="0"/>
          <w:marRight w:val="0"/>
          <w:marTop w:val="240"/>
          <w:marBottom w:val="0"/>
          <w:divBdr>
            <w:top w:val="none" w:sz="0" w:space="0" w:color="auto"/>
            <w:left w:val="none" w:sz="0" w:space="0" w:color="auto"/>
            <w:bottom w:val="none" w:sz="0" w:space="0" w:color="auto"/>
            <w:right w:val="none" w:sz="0" w:space="0" w:color="auto"/>
          </w:divBdr>
          <w:divsChild>
            <w:div w:id="837160115">
              <w:marLeft w:val="0"/>
              <w:marRight w:val="0"/>
              <w:marTop w:val="0"/>
              <w:marBottom w:val="0"/>
              <w:divBdr>
                <w:top w:val="none" w:sz="0" w:space="0" w:color="auto"/>
                <w:left w:val="none" w:sz="0" w:space="0" w:color="auto"/>
                <w:bottom w:val="none" w:sz="0" w:space="0" w:color="auto"/>
                <w:right w:val="none" w:sz="0" w:space="0" w:color="auto"/>
              </w:divBdr>
              <w:divsChild>
                <w:div w:id="1800108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38258">
          <w:marLeft w:val="0"/>
          <w:marRight w:val="0"/>
          <w:marTop w:val="240"/>
          <w:marBottom w:val="0"/>
          <w:divBdr>
            <w:top w:val="none" w:sz="0" w:space="0" w:color="auto"/>
            <w:left w:val="none" w:sz="0" w:space="0" w:color="auto"/>
            <w:bottom w:val="none" w:sz="0" w:space="0" w:color="auto"/>
            <w:right w:val="none" w:sz="0" w:space="0" w:color="auto"/>
          </w:divBdr>
          <w:divsChild>
            <w:div w:id="1291209400">
              <w:marLeft w:val="0"/>
              <w:marRight w:val="0"/>
              <w:marTop w:val="0"/>
              <w:marBottom w:val="0"/>
              <w:divBdr>
                <w:top w:val="none" w:sz="0" w:space="0" w:color="auto"/>
                <w:left w:val="none" w:sz="0" w:space="0" w:color="auto"/>
                <w:bottom w:val="none" w:sz="0" w:space="0" w:color="auto"/>
                <w:right w:val="none" w:sz="0" w:space="0" w:color="auto"/>
              </w:divBdr>
              <w:divsChild>
                <w:div w:id="834496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993626">
          <w:marLeft w:val="0"/>
          <w:marRight w:val="0"/>
          <w:marTop w:val="240"/>
          <w:marBottom w:val="0"/>
          <w:divBdr>
            <w:top w:val="none" w:sz="0" w:space="0" w:color="auto"/>
            <w:left w:val="none" w:sz="0" w:space="0" w:color="auto"/>
            <w:bottom w:val="none" w:sz="0" w:space="0" w:color="auto"/>
            <w:right w:val="none" w:sz="0" w:space="0" w:color="auto"/>
          </w:divBdr>
          <w:divsChild>
            <w:div w:id="1701079820">
              <w:marLeft w:val="0"/>
              <w:marRight w:val="0"/>
              <w:marTop w:val="0"/>
              <w:marBottom w:val="0"/>
              <w:divBdr>
                <w:top w:val="none" w:sz="0" w:space="0" w:color="auto"/>
                <w:left w:val="none" w:sz="0" w:space="0" w:color="auto"/>
                <w:bottom w:val="none" w:sz="0" w:space="0" w:color="auto"/>
                <w:right w:val="none" w:sz="0" w:space="0" w:color="auto"/>
              </w:divBdr>
              <w:divsChild>
                <w:div w:id="983047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742478">
          <w:marLeft w:val="0"/>
          <w:marRight w:val="0"/>
          <w:marTop w:val="240"/>
          <w:marBottom w:val="0"/>
          <w:divBdr>
            <w:top w:val="none" w:sz="0" w:space="0" w:color="auto"/>
            <w:left w:val="none" w:sz="0" w:space="0" w:color="auto"/>
            <w:bottom w:val="none" w:sz="0" w:space="0" w:color="auto"/>
            <w:right w:val="none" w:sz="0" w:space="0" w:color="auto"/>
          </w:divBdr>
          <w:divsChild>
            <w:div w:id="1912422303">
              <w:marLeft w:val="0"/>
              <w:marRight w:val="0"/>
              <w:marTop w:val="0"/>
              <w:marBottom w:val="0"/>
              <w:divBdr>
                <w:top w:val="none" w:sz="0" w:space="0" w:color="auto"/>
                <w:left w:val="none" w:sz="0" w:space="0" w:color="auto"/>
                <w:bottom w:val="none" w:sz="0" w:space="0" w:color="auto"/>
                <w:right w:val="none" w:sz="0" w:space="0" w:color="auto"/>
              </w:divBdr>
              <w:divsChild>
                <w:div w:id="967316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257489">
          <w:marLeft w:val="0"/>
          <w:marRight w:val="0"/>
          <w:marTop w:val="240"/>
          <w:marBottom w:val="0"/>
          <w:divBdr>
            <w:top w:val="none" w:sz="0" w:space="0" w:color="auto"/>
            <w:left w:val="none" w:sz="0" w:space="0" w:color="auto"/>
            <w:bottom w:val="none" w:sz="0" w:space="0" w:color="auto"/>
            <w:right w:val="none" w:sz="0" w:space="0" w:color="auto"/>
          </w:divBdr>
          <w:divsChild>
            <w:div w:id="615721370">
              <w:marLeft w:val="0"/>
              <w:marRight w:val="0"/>
              <w:marTop w:val="0"/>
              <w:marBottom w:val="0"/>
              <w:divBdr>
                <w:top w:val="none" w:sz="0" w:space="0" w:color="auto"/>
                <w:left w:val="none" w:sz="0" w:space="0" w:color="auto"/>
                <w:bottom w:val="none" w:sz="0" w:space="0" w:color="auto"/>
                <w:right w:val="none" w:sz="0" w:space="0" w:color="auto"/>
              </w:divBdr>
              <w:divsChild>
                <w:div w:id="1382829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007644">
          <w:marLeft w:val="0"/>
          <w:marRight w:val="0"/>
          <w:marTop w:val="240"/>
          <w:marBottom w:val="0"/>
          <w:divBdr>
            <w:top w:val="none" w:sz="0" w:space="0" w:color="auto"/>
            <w:left w:val="none" w:sz="0" w:space="0" w:color="auto"/>
            <w:bottom w:val="none" w:sz="0" w:space="0" w:color="auto"/>
            <w:right w:val="none" w:sz="0" w:space="0" w:color="auto"/>
          </w:divBdr>
          <w:divsChild>
            <w:div w:id="453986209">
              <w:marLeft w:val="0"/>
              <w:marRight w:val="0"/>
              <w:marTop w:val="0"/>
              <w:marBottom w:val="0"/>
              <w:divBdr>
                <w:top w:val="none" w:sz="0" w:space="0" w:color="auto"/>
                <w:left w:val="none" w:sz="0" w:space="0" w:color="auto"/>
                <w:bottom w:val="none" w:sz="0" w:space="0" w:color="auto"/>
                <w:right w:val="none" w:sz="0" w:space="0" w:color="auto"/>
              </w:divBdr>
              <w:divsChild>
                <w:div w:id="173396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856966">
          <w:marLeft w:val="0"/>
          <w:marRight w:val="0"/>
          <w:marTop w:val="240"/>
          <w:marBottom w:val="0"/>
          <w:divBdr>
            <w:top w:val="none" w:sz="0" w:space="0" w:color="auto"/>
            <w:left w:val="none" w:sz="0" w:space="0" w:color="auto"/>
            <w:bottom w:val="none" w:sz="0" w:space="0" w:color="auto"/>
            <w:right w:val="none" w:sz="0" w:space="0" w:color="auto"/>
          </w:divBdr>
          <w:divsChild>
            <w:div w:id="1049720356">
              <w:marLeft w:val="0"/>
              <w:marRight w:val="0"/>
              <w:marTop w:val="0"/>
              <w:marBottom w:val="0"/>
              <w:divBdr>
                <w:top w:val="none" w:sz="0" w:space="0" w:color="auto"/>
                <w:left w:val="none" w:sz="0" w:space="0" w:color="auto"/>
                <w:bottom w:val="none" w:sz="0" w:space="0" w:color="auto"/>
                <w:right w:val="none" w:sz="0" w:space="0" w:color="auto"/>
              </w:divBdr>
              <w:divsChild>
                <w:div w:id="1980576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373025">
          <w:marLeft w:val="0"/>
          <w:marRight w:val="0"/>
          <w:marTop w:val="240"/>
          <w:marBottom w:val="0"/>
          <w:divBdr>
            <w:top w:val="none" w:sz="0" w:space="0" w:color="auto"/>
            <w:left w:val="none" w:sz="0" w:space="0" w:color="auto"/>
            <w:bottom w:val="none" w:sz="0" w:space="0" w:color="auto"/>
            <w:right w:val="none" w:sz="0" w:space="0" w:color="auto"/>
          </w:divBdr>
          <w:divsChild>
            <w:div w:id="413472007">
              <w:marLeft w:val="0"/>
              <w:marRight w:val="0"/>
              <w:marTop w:val="0"/>
              <w:marBottom w:val="0"/>
              <w:divBdr>
                <w:top w:val="none" w:sz="0" w:space="0" w:color="auto"/>
                <w:left w:val="none" w:sz="0" w:space="0" w:color="auto"/>
                <w:bottom w:val="none" w:sz="0" w:space="0" w:color="auto"/>
                <w:right w:val="none" w:sz="0" w:space="0" w:color="auto"/>
              </w:divBdr>
              <w:divsChild>
                <w:div w:id="14301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169736">
          <w:marLeft w:val="0"/>
          <w:marRight w:val="0"/>
          <w:marTop w:val="240"/>
          <w:marBottom w:val="0"/>
          <w:divBdr>
            <w:top w:val="none" w:sz="0" w:space="0" w:color="auto"/>
            <w:left w:val="none" w:sz="0" w:space="0" w:color="auto"/>
            <w:bottom w:val="none" w:sz="0" w:space="0" w:color="auto"/>
            <w:right w:val="none" w:sz="0" w:space="0" w:color="auto"/>
          </w:divBdr>
          <w:divsChild>
            <w:div w:id="191918128">
              <w:marLeft w:val="0"/>
              <w:marRight w:val="0"/>
              <w:marTop w:val="0"/>
              <w:marBottom w:val="0"/>
              <w:divBdr>
                <w:top w:val="none" w:sz="0" w:space="0" w:color="auto"/>
                <w:left w:val="none" w:sz="0" w:space="0" w:color="auto"/>
                <w:bottom w:val="none" w:sz="0" w:space="0" w:color="auto"/>
                <w:right w:val="none" w:sz="0" w:space="0" w:color="auto"/>
              </w:divBdr>
              <w:divsChild>
                <w:div w:id="1527597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864299">
          <w:marLeft w:val="0"/>
          <w:marRight w:val="0"/>
          <w:marTop w:val="240"/>
          <w:marBottom w:val="0"/>
          <w:divBdr>
            <w:top w:val="none" w:sz="0" w:space="0" w:color="auto"/>
            <w:left w:val="none" w:sz="0" w:space="0" w:color="auto"/>
            <w:bottom w:val="none" w:sz="0" w:space="0" w:color="auto"/>
            <w:right w:val="none" w:sz="0" w:space="0" w:color="auto"/>
          </w:divBdr>
          <w:divsChild>
            <w:div w:id="2009167510">
              <w:marLeft w:val="0"/>
              <w:marRight w:val="0"/>
              <w:marTop w:val="0"/>
              <w:marBottom w:val="0"/>
              <w:divBdr>
                <w:top w:val="none" w:sz="0" w:space="0" w:color="auto"/>
                <w:left w:val="none" w:sz="0" w:space="0" w:color="auto"/>
                <w:bottom w:val="none" w:sz="0" w:space="0" w:color="auto"/>
                <w:right w:val="none" w:sz="0" w:space="0" w:color="auto"/>
              </w:divBdr>
              <w:divsChild>
                <w:div w:id="175593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96384">
          <w:marLeft w:val="0"/>
          <w:marRight w:val="0"/>
          <w:marTop w:val="240"/>
          <w:marBottom w:val="0"/>
          <w:divBdr>
            <w:top w:val="none" w:sz="0" w:space="0" w:color="auto"/>
            <w:left w:val="none" w:sz="0" w:space="0" w:color="auto"/>
            <w:bottom w:val="none" w:sz="0" w:space="0" w:color="auto"/>
            <w:right w:val="none" w:sz="0" w:space="0" w:color="auto"/>
          </w:divBdr>
          <w:divsChild>
            <w:div w:id="1841699822">
              <w:marLeft w:val="0"/>
              <w:marRight w:val="0"/>
              <w:marTop w:val="0"/>
              <w:marBottom w:val="0"/>
              <w:divBdr>
                <w:top w:val="none" w:sz="0" w:space="0" w:color="auto"/>
                <w:left w:val="none" w:sz="0" w:space="0" w:color="auto"/>
                <w:bottom w:val="none" w:sz="0" w:space="0" w:color="auto"/>
                <w:right w:val="none" w:sz="0" w:space="0" w:color="auto"/>
              </w:divBdr>
              <w:divsChild>
                <w:div w:id="420179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654861">
          <w:marLeft w:val="0"/>
          <w:marRight w:val="0"/>
          <w:marTop w:val="240"/>
          <w:marBottom w:val="0"/>
          <w:divBdr>
            <w:top w:val="none" w:sz="0" w:space="0" w:color="auto"/>
            <w:left w:val="none" w:sz="0" w:space="0" w:color="auto"/>
            <w:bottom w:val="none" w:sz="0" w:space="0" w:color="auto"/>
            <w:right w:val="none" w:sz="0" w:space="0" w:color="auto"/>
          </w:divBdr>
          <w:divsChild>
            <w:div w:id="1772779990">
              <w:marLeft w:val="0"/>
              <w:marRight w:val="0"/>
              <w:marTop w:val="0"/>
              <w:marBottom w:val="0"/>
              <w:divBdr>
                <w:top w:val="none" w:sz="0" w:space="0" w:color="auto"/>
                <w:left w:val="none" w:sz="0" w:space="0" w:color="auto"/>
                <w:bottom w:val="none" w:sz="0" w:space="0" w:color="auto"/>
                <w:right w:val="none" w:sz="0" w:space="0" w:color="auto"/>
              </w:divBdr>
              <w:divsChild>
                <w:div w:id="6560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517819">
          <w:marLeft w:val="0"/>
          <w:marRight w:val="0"/>
          <w:marTop w:val="240"/>
          <w:marBottom w:val="0"/>
          <w:divBdr>
            <w:top w:val="none" w:sz="0" w:space="0" w:color="auto"/>
            <w:left w:val="none" w:sz="0" w:space="0" w:color="auto"/>
            <w:bottom w:val="none" w:sz="0" w:space="0" w:color="auto"/>
            <w:right w:val="none" w:sz="0" w:space="0" w:color="auto"/>
          </w:divBdr>
          <w:divsChild>
            <w:div w:id="993535200">
              <w:marLeft w:val="0"/>
              <w:marRight w:val="0"/>
              <w:marTop w:val="0"/>
              <w:marBottom w:val="0"/>
              <w:divBdr>
                <w:top w:val="none" w:sz="0" w:space="0" w:color="auto"/>
                <w:left w:val="none" w:sz="0" w:space="0" w:color="auto"/>
                <w:bottom w:val="none" w:sz="0" w:space="0" w:color="auto"/>
                <w:right w:val="none" w:sz="0" w:space="0" w:color="auto"/>
              </w:divBdr>
              <w:divsChild>
                <w:div w:id="360476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550762">
          <w:marLeft w:val="0"/>
          <w:marRight w:val="0"/>
          <w:marTop w:val="240"/>
          <w:marBottom w:val="0"/>
          <w:divBdr>
            <w:top w:val="none" w:sz="0" w:space="0" w:color="auto"/>
            <w:left w:val="none" w:sz="0" w:space="0" w:color="auto"/>
            <w:bottom w:val="none" w:sz="0" w:space="0" w:color="auto"/>
            <w:right w:val="none" w:sz="0" w:space="0" w:color="auto"/>
          </w:divBdr>
          <w:divsChild>
            <w:div w:id="1766266582">
              <w:marLeft w:val="0"/>
              <w:marRight w:val="0"/>
              <w:marTop w:val="0"/>
              <w:marBottom w:val="0"/>
              <w:divBdr>
                <w:top w:val="none" w:sz="0" w:space="0" w:color="auto"/>
                <w:left w:val="none" w:sz="0" w:space="0" w:color="auto"/>
                <w:bottom w:val="none" w:sz="0" w:space="0" w:color="auto"/>
                <w:right w:val="none" w:sz="0" w:space="0" w:color="auto"/>
              </w:divBdr>
              <w:divsChild>
                <w:div w:id="88502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238639">
          <w:marLeft w:val="0"/>
          <w:marRight w:val="0"/>
          <w:marTop w:val="240"/>
          <w:marBottom w:val="0"/>
          <w:divBdr>
            <w:top w:val="none" w:sz="0" w:space="0" w:color="auto"/>
            <w:left w:val="none" w:sz="0" w:space="0" w:color="auto"/>
            <w:bottom w:val="none" w:sz="0" w:space="0" w:color="auto"/>
            <w:right w:val="none" w:sz="0" w:space="0" w:color="auto"/>
          </w:divBdr>
          <w:divsChild>
            <w:div w:id="865488279">
              <w:marLeft w:val="0"/>
              <w:marRight w:val="0"/>
              <w:marTop w:val="0"/>
              <w:marBottom w:val="0"/>
              <w:divBdr>
                <w:top w:val="none" w:sz="0" w:space="0" w:color="auto"/>
                <w:left w:val="none" w:sz="0" w:space="0" w:color="auto"/>
                <w:bottom w:val="none" w:sz="0" w:space="0" w:color="auto"/>
                <w:right w:val="none" w:sz="0" w:space="0" w:color="auto"/>
              </w:divBdr>
              <w:divsChild>
                <w:div w:id="156973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906917">
          <w:marLeft w:val="0"/>
          <w:marRight w:val="0"/>
          <w:marTop w:val="240"/>
          <w:marBottom w:val="0"/>
          <w:divBdr>
            <w:top w:val="none" w:sz="0" w:space="0" w:color="auto"/>
            <w:left w:val="none" w:sz="0" w:space="0" w:color="auto"/>
            <w:bottom w:val="none" w:sz="0" w:space="0" w:color="auto"/>
            <w:right w:val="none" w:sz="0" w:space="0" w:color="auto"/>
          </w:divBdr>
          <w:divsChild>
            <w:div w:id="522136545">
              <w:marLeft w:val="0"/>
              <w:marRight w:val="0"/>
              <w:marTop w:val="0"/>
              <w:marBottom w:val="0"/>
              <w:divBdr>
                <w:top w:val="none" w:sz="0" w:space="0" w:color="auto"/>
                <w:left w:val="none" w:sz="0" w:space="0" w:color="auto"/>
                <w:bottom w:val="none" w:sz="0" w:space="0" w:color="auto"/>
                <w:right w:val="none" w:sz="0" w:space="0" w:color="auto"/>
              </w:divBdr>
              <w:divsChild>
                <w:div w:id="1550340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285487">
          <w:marLeft w:val="0"/>
          <w:marRight w:val="0"/>
          <w:marTop w:val="240"/>
          <w:marBottom w:val="0"/>
          <w:divBdr>
            <w:top w:val="none" w:sz="0" w:space="0" w:color="auto"/>
            <w:left w:val="none" w:sz="0" w:space="0" w:color="auto"/>
            <w:bottom w:val="none" w:sz="0" w:space="0" w:color="auto"/>
            <w:right w:val="none" w:sz="0" w:space="0" w:color="auto"/>
          </w:divBdr>
          <w:divsChild>
            <w:div w:id="1042167755">
              <w:marLeft w:val="0"/>
              <w:marRight w:val="0"/>
              <w:marTop w:val="0"/>
              <w:marBottom w:val="0"/>
              <w:divBdr>
                <w:top w:val="none" w:sz="0" w:space="0" w:color="auto"/>
                <w:left w:val="none" w:sz="0" w:space="0" w:color="auto"/>
                <w:bottom w:val="none" w:sz="0" w:space="0" w:color="auto"/>
                <w:right w:val="none" w:sz="0" w:space="0" w:color="auto"/>
              </w:divBdr>
              <w:divsChild>
                <w:div w:id="1279750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437285">
          <w:marLeft w:val="0"/>
          <w:marRight w:val="0"/>
          <w:marTop w:val="240"/>
          <w:marBottom w:val="0"/>
          <w:divBdr>
            <w:top w:val="none" w:sz="0" w:space="0" w:color="auto"/>
            <w:left w:val="none" w:sz="0" w:space="0" w:color="auto"/>
            <w:bottom w:val="none" w:sz="0" w:space="0" w:color="auto"/>
            <w:right w:val="none" w:sz="0" w:space="0" w:color="auto"/>
          </w:divBdr>
          <w:divsChild>
            <w:div w:id="1700935567">
              <w:marLeft w:val="0"/>
              <w:marRight w:val="0"/>
              <w:marTop w:val="0"/>
              <w:marBottom w:val="0"/>
              <w:divBdr>
                <w:top w:val="none" w:sz="0" w:space="0" w:color="auto"/>
                <w:left w:val="none" w:sz="0" w:space="0" w:color="auto"/>
                <w:bottom w:val="none" w:sz="0" w:space="0" w:color="auto"/>
                <w:right w:val="none" w:sz="0" w:space="0" w:color="auto"/>
              </w:divBdr>
              <w:divsChild>
                <w:div w:id="79287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490873">
          <w:marLeft w:val="0"/>
          <w:marRight w:val="0"/>
          <w:marTop w:val="240"/>
          <w:marBottom w:val="0"/>
          <w:divBdr>
            <w:top w:val="none" w:sz="0" w:space="0" w:color="auto"/>
            <w:left w:val="none" w:sz="0" w:space="0" w:color="auto"/>
            <w:bottom w:val="none" w:sz="0" w:space="0" w:color="auto"/>
            <w:right w:val="none" w:sz="0" w:space="0" w:color="auto"/>
          </w:divBdr>
          <w:divsChild>
            <w:div w:id="515387314">
              <w:marLeft w:val="0"/>
              <w:marRight w:val="0"/>
              <w:marTop w:val="0"/>
              <w:marBottom w:val="0"/>
              <w:divBdr>
                <w:top w:val="none" w:sz="0" w:space="0" w:color="auto"/>
                <w:left w:val="none" w:sz="0" w:space="0" w:color="auto"/>
                <w:bottom w:val="none" w:sz="0" w:space="0" w:color="auto"/>
                <w:right w:val="none" w:sz="0" w:space="0" w:color="auto"/>
              </w:divBdr>
              <w:divsChild>
                <w:div w:id="921647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952179">
          <w:marLeft w:val="0"/>
          <w:marRight w:val="0"/>
          <w:marTop w:val="240"/>
          <w:marBottom w:val="0"/>
          <w:divBdr>
            <w:top w:val="none" w:sz="0" w:space="0" w:color="auto"/>
            <w:left w:val="none" w:sz="0" w:space="0" w:color="auto"/>
            <w:bottom w:val="none" w:sz="0" w:space="0" w:color="auto"/>
            <w:right w:val="none" w:sz="0" w:space="0" w:color="auto"/>
          </w:divBdr>
          <w:divsChild>
            <w:div w:id="1677340739">
              <w:marLeft w:val="0"/>
              <w:marRight w:val="0"/>
              <w:marTop w:val="0"/>
              <w:marBottom w:val="0"/>
              <w:divBdr>
                <w:top w:val="none" w:sz="0" w:space="0" w:color="auto"/>
                <w:left w:val="none" w:sz="0" w:space="0" w:color="auto"/>
                <w:bottom w:val="none" w:sz="0" w:space="0" w:color="auto"/>
                <w:right w:val="none" w:sz="0" w:space="0" w:color="auto"/>
              </w:divBdr>
              <w:divsChild>
                <w:div w:id="1973435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731616">
          <w:marLeft w:val="0"/>
          <w:marRight w:val="0"/>
          <w:marTop w:val="240"/>
          <w:marBottom w:val="0"/>
          <w:divBdr>
            <w:top w:val="none" w:sz="0" w:space="0" w:color="auto"/>
            <w:left w:val="none" w:sz="0" w:space="0" w:color="auto"/>
            <w:bottom w:val="none" w:sz="0" w:space="0" w:color="auto"/>
            <w:right w:val="none" w:sz="0" w:space="0" w:color="auto"/>
          </w:divBdr>
          <w:divsChild>
            <w:div w:id="144055202">
              <w:marLeft w:val="0"/>
              <w:marRight w:val="0"/>
              <w:marTop w:val="0"/>
              <w:marBottom w:val="0"/>
              <w:divBdr>
                <w:top w:val="none" w:sz="0" w:space="0" w:color="auto"/>
                <w:left w:val="none" w:sz="0" w:space="0" w:color="auto"/>
                <w:bottom w:val="none" w:sz="0" w:space="0" w:color="auto"/>
                <w:right w:val="none" w:sz="0" w:space="0" w:color="auto"/>
              </w:divBdr>
              <w:divsChild>
                <w:div w:id="612710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353721">
          <w:marLeft w:val="0"/>
          <w:marRight w:val="0"/>
          <w:marTop w:val="240"/>
          <w:marBottom w:val="0"/>
          <w:divBdr>
            <w:top w:val="none" w:sz="0" w:space="0" w:color="auto"/>
            <w:left w:val="none" w:sz="0" w:space="0" w:color="auto"/>
            <w:bottom w:val="none" w:sz="0" w:space="0" w:color="auto"/>
            <w:right w:val="none" w:sz="0" w:space="0" w:color="auto"/>
          </w:divBdr>
          <w:divsChild>
            <w:div w:id="1550721195">
              <w:marLeft w:val="0"/>
              <w:marRight w:val="0"/>
              <w:marTop w:val="0"/>
              <w:marBottom w:val="0"/>
              <w:divBdr>
                <w:top w:val="none" w:sz="0" w:space="0" w:color="auto"/>
                <w:left w:val="none" w:sz="0" w:space="0" w:color="auto"/>
                <w:bottom w:val="none" w:sz="0" w:space="0" w:color="auto"/>
                <w:right w:val="none" w:sz="0" w:space="0" w:color="auto"/>
              </w:divBdr>
              <w:divsChild>
                <w:div w:id="289408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953649">
          <w:marLeft w:val="0"/>
          <w:marRight w:val="0"/>
          <w:marTop w:val="240"/>
          <w:marBottom w:val="0"/>
          <w:divBdr>
            <w:top w:val="none" w:sz="0" w:space="0" w:color="auto"/>
            <w:left w:val="none" w:sz="0" w:space="0" w:color="auto"/>
            <w:bottom w:val="none" w:sz="0" w:space="0" w:color="auto"/>
            <w:right w:val="none" w:sz="0" w:space="0" w:color="auto"/>
          </w:divBdr>
          <w:divsChild>
            <w:div w:id="487399824">
              <w:marLeft w:val="0"/>
              <w:marRight w:val="0"/>
              <w:marTop w:val="0"/>
              <w:marBottom w:val="0"/>
              <w:divBdr>
                <w:top w:val="none" w:sz="0" w:space="0" w:color="auto"/>
                <w:left w:val="none" w:sz="0" w:space="0" w:color="auto"/>
                <w:bottom w:val="none" w:sz="0" w:space="0" w:color="auto"/>
                <w:right w:val="none" w:sz="0" w:space="0" w:color="auto"/>
              </w:divBdr>
              <w:divsChild>
                <w:div w:id="670762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416564">
          <w:marLeft w:val="0"/>
          <w:marRight w:val="0"/>
          <w:marTop w:val="240"/>
          <w:marBottom w:val="0"/>
          <w:divBdr>
            <w:top w:val="none" w:sz="0" w:space="0" w:color="auto"/>
            <w:left w:val="none" w:sz="0" w:space="0" w:color="auto"/>
            <w:bottom w:val="none" w:sz="0" w:space="0" w:color="auto"/>
            <w:right w:val="none" w:sz="0" w:space="0" w:color="auto"/>
          </w:divBdr>
          <w:divsChild>
            <w:div w:id="466629508">
              <w:marLeft w:val="0"/>
              <w:marRight w:val="0"/>
              <w:marTop w:val="0"/>
              <w:marBottom w:val="0"/>
              <w:divBdr>
                <w:top w:val="none" w:sz="0" w:space="0" w:color="auto"/>
                <w:left w:val="none" w:sz="0" w:space="0" w:color="auto"/>
                <w:bottom w:val="none" w:sz="0" w:space="0" w:color="auto"/>
                <w:right w:val="none" w:sz="0" w:space="0" w:color="auto"/>
              </w:divBdr>
              <w:divsChild>
                <w:div w:id="1205099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327895">
          <w:marLeft w:val="0"/>
          <w:marRight w:val="0"/>
          <w:marTop w:val="240"/>
          <w:marBottom w:val="0"/>
          <w:divBdr>
            <w:top w:val="none" w:sz="0" w:space="0" w:color="auto"/>
            <w:left w:val="none" w:sz="0" w:space="0" w:color="auto"/>
            <w:bottom w:val="none" w:sz="0" w:space="0" w:color="auto"/>
            <w:right w:val="none" w:sz="0" w:space="0" w:color="auto"/>
          </w:divBdr>
          <w:divsChild>
            <w:div w:id="269162046">
              <w:marLeft w:val="0"/>
              <w:marRight w:val="0"/>
              <w:marTop w:val="0"/>
              <w:marBottom w:val="0"/>
              <w:divBdr>
                <w:top w:val="none" w:sz="0" w:space="0" w:color="auto"/>
                <w:left w:val="none" w:sz="0" w:space="0" w:color="auto"/>
                <w:bottom w:val="none" w:sz="0" w:space="0" w:color="auto"/>
                <w:right w:val="none" w:sz="0" w:space="0" w:color="auto"/>
              </w:divBdr>
              <w:divsChild>
                <w:div w:id="117842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141369">
          <w:marLeft w:val="0"/>
          <w:marRight w:val="0"/>
          <w:marTop w:val="240"/>
          <w:marBottom w:val="0"/>
          <w:divBdr>
            <w:top w:val="none" w:sz="0" w:space="0" w:color="auto"/>
            <w:left w:val="none" w:sz="0" w:space="0" w:color="auto"/>
            <w:bottom w:val="none" w:sz="0" w:space="0" w:color="auto"/>
            <w:right w:val="none" w:sz="0" w:space="0" w:color="auto"/>
          </w:divBdr>
          <w:divsChild>
            <w:div w:id="895625331">
              <w:marLeft w:val="0"/>
              <w:marRight w:val="0"/>
              <w:marTop w:val="0"/>
              <w:marBottom w:val="0"/>
              <w:divBdr>
                <w:top w:val="none" w:sz="0" w:space="0" w:color="auto"/>
                <w:left w:val="none" w:sz="0" w:space="0" w:color="auto"/>
                <w:bottom w:val="none" w:sz="0" w:space="0" w:color="auto"/>
                <w:right w:val="none" w:sz="0" w:space="0" w:color="auto"/>
              </w:divBdr>
              <w:divsChild>
                <w:div w:id="155804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561802">
          <w:marLeft w:val="0"/>
          <w:marRight w:val="0"/>
          <w:marTop w:val="240"/>
          <w:marBottom w:val="0"/>
          <w:divBdr>
            <w:top w:val="none" w:sz="0" w:space="0" w:color="auto"/>
            <w:left w:val="none" w:sz="0" w:space="0" w:color="auto"/>
            <w:bottom w:val="none" w:sz="0" w:space="0" w:color="auto"/>
            <w:right w:val="none" w:sz="0" w:space="0" w:color="auto"/>
          </w:divBdr>
          <w:divsChild>
            <w:div w:id="108015489">
              <w:marLeft w:val="0"/>
              <w:marRight w:val="0"/>
              <w:marTop w:val="0"/>
              <w:marBottom w:val="0"/>
              <w:divBdr>
                <w:top w:val="none" w:sz="0" w:space="0" w:color="auto"/>
                <w:left w:val="none" w:sz="0" w:space="0" w:color="auto"/>
                <w:bottom w:val="none" w:sz="0" w:space="0" w:color="auto"/>
                <w:right w:val="none" w:sz="0" w:space="0" w:color="auto"/>
              </w:divBdr>
              <w:divsChild>
                <w:div w:id="135605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513077">
          <w:marLeft w:val="0"/>
          <w:marRight w:val="0"/>
          <w:marTop w:val="240"/>
          <w:marBottom w:val="0"/>
          <w:divBdr>
            <w:top w:val="none" w:sz="0" w:space="0" w:color="auto"/>
            <w:left w:val="none" w:sz="0" w:space="0" w:color="auto"/>
            <w:bottom w:val="none" w:sz="0" w:space="0" w:color="auto"/>
            <w:right w:val="none" w:sz="0" w:space="0" w:color="auto"/>
          </w:divBdr>
          <w:divsChild>
            <w:div w:id="600531056">
              <w:marLeft w:val="0"/>
              <w:marRight w:val="0"/>
              <w:marTop w:val="0"/>
              <w:marBottom w:val="0"/>
              <w:divBdr>
                <w:top w:val="none" w:sz="0" w:space="0" w:color="auto"/>
                <w:left w:val="none" w:sz="0" w:space="0" w:color="auto"/>
                <w:bottom w:val="none" w:sz="0" w:space="0" w:color="auto"/>
                <w:right w:val="none" w:sz="0" w:space="0" w:color="auto"/>
              </w:divBdr>
              <w:divsChild>
                <w:div w:id="913202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313460">
          <w:marLeft w:val="0"/>
          <w:marRight w:val="0"/>
          <w:marTop w:val="240"/>
          <w:marBottom w:val="0"/>
          <w:divBdr>
            <w:top w:val="none" w:sz="0" w:space="0" w:color="auto"/>
            <w:left w:val="none" w:sz="0" w:space="0" w:color="auto"/>
            <w:bottom w:val="none" w:sz="0" w:space="0" w:color="auto"/>
            <w:right w:val="none" w:sz="0" w:space="0" w:color="auto"/>
          </w:divBdr>
          <w:divsChild>
            <w:div w:id="1339429227">
              <w:marLeft w:val="0"/>
              <w:marRight w:val="0"/>
              <w:marTop w:val="0"/>
              <w:marBottom w:val="0"/>
              <w:divBdr>
                <w:top w:val="none" w:sz="0" w:space="0" w:color="auto"/>
                <w:left w:val="none" w:sz="0" w:space="0" w:color="auto"/>
                <w:bottom w:val="none" w:sz="0" w:space="0" w:color="auto"/>
                <w:right w:val="none" w:sz="0" w:space="0" w:color="auto"/>
              </w:divBdr>
              <w:divsChild>
                <w:div w:id="1366827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160165">
          <w:marLeft w:val="0"/>
          <w:marRight w:val="0"/>
          <w:marTop w:val="240"/>
          <w:marBottom w:val="0"/>
          <w:divBdr>
            <w:top w:val="none" w:sz="0" w:space="0" w:color="auto"/>
            <w:left w:val="none" w:sz="0" w:space="0" w:color="auto"/>
            <w:bottom w:val="none" w:sz="0" w:space="0" w:color="auto"/>
            <w:right w:val="none" w:sz="0" w:space="0" w:color="auto"/>
          </w:divBdr>
          <w:divsChild>
            <w:div w:id="2134788043">
              <w:marLeft w:val="0"/>
              <w:marRight w:val="0"/>
              <w:marTop w:val="0"/>
              <w:marBottom w:val="0"/>
              <w:divBdr>
                <w:top w:val="none" w:sz="0" w:space="0" w:color="auto"/>
                <w:left w:val="none" w:sz="0" w:space="0" w:color="auto"/>
                <w:bottom w:val="none" w:sz="0" w:space="0" w:color="auto"/>
                <w:right w:val="none" w:sz="0" w:space="0" w:color="auto"/>
              </w:divBdr>
              <w:divsChild>
                <w:div w:id="2125153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051130">
          <w:marLeft w:val="0"/>
          <w:marRight w:val="0"/>
          <w:marTop w:val="240"/>
          <w:marBottom w:val="0"/>
          <w:divBdr>
            <w:top w:val="none" w:sz="0" w:space="0" w:color="auto"/>
            <w:left w:val="none" w:sz="0" w:space="0" w:color="auto"/>
            <w:bottom w:val="none" w:sz="0" w:space="0" w:color="auto"/>
            <w:right w:val="none" w:sz="0" w:space="0" w:color="auto"/>
          </w:divBdr>
          <w:divsChild>
            <w:div w:id="1385330582">
              <w:marLeft w:val="0"/>
              <w:marRight w:val="0"/>
              <w:marTop w:val="0"/>
              <w:marBottom w:val="0"/>
              <w:divBdr>
                <w:top w:val="none" w:sz="0" w:space="0" w:color="auto"/>
                <w:left w:val="none" w:sz="0" w:space="0" w:color="auto"/>
                <w:bottom w:val="none" w:sz="0" w:space="0" w:color="auto"/>
                <w:right w:val="none" w:sz="0" w:space="0" w:color="auto"/>
              </w:divBdr>
              <w:divsChild>
                <w:div w:id="1375689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743066">
          <w:marLeft w:val="0"/>
          <w:marRight w:val="0"/>
          <w:marTop w:val="240"/>
          <w:marBottom w:val="0"/>
          <w:divBdr>
            <w:top w:val="none" w:sz="0" w:space="0" w:color="auto"/>
            <w:left w:val="none" w:sz="0" w:space="0" w:color="auto"/>
            <w:bottom w:val="none" w:sz="0" w:space="0" w:color="auto"/>
            <w:right w:val="none" w:sz="0" w:space="0" w:color="auto"/>
          </w:divBdr>
          <w:divsChild>
            <w:div w:id="2143691200">
              <w:marLeft w:val="0"/>
              <w:marRight w:val="0"/>
              <w:marTop w:val="0"/>
              <w:marBottom w:val="0"/>
              <w:divBdr>
                <w:top w:val="none" w:sz="0" w:space="0" w:color="auto"/>
                <w:left w:val="none" w:sz="0" w:space="0" w:color="auto"/>
                <w:bottom w:val="none" w:sz="0" w:space="0" w:color="auto"/>
                <w:right w:val="none" w:sz="0" w:space="0" w:color="auto"/>
              </w:divBdr>
              <w:divsChild>
                <w:div w:id="103095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272587">
          <w:marLeft w:val="0"/>
          <w:marRight w:val="0"/>
          <w:marTop w:val="240"/>
          <w:marBottom w:val="0"/>
          <w:divBdr>
            <w:top w:val="none" w:sz="0" w:space="0" w:color="auto"/>
            <w:left w:val="none" w:sz="0" w:space="0" w:color="auto"/>
            <w:bottom w:val="none" w:sz="0" w:space="0" w:color="auto"/>
            <w:right w:val="none" w:sz="0" w:space="0" w:color="auto"/>
          </w:divBdr>
          <w:divsChild>
            <w:div w:id="1802308747">
              <w:marLeft w:val="0"/>
              <w:marRight w:val="0"/>
              <w:marTop w:val="0"/>
              <w:marBottom w:val="0"/>
              <w:divBdr>
                <w:top w:val="none" w:sz="0" w:space="0" w:color="auto"/>
                <w:left w:val="none" w:sz="0" w:space="0" w:color="auto"/>
                <w:bottom w:val="none" w:sz="0" w:space="0" w:color="auto"/>
                <w:right w:val="none" w:sz="0" w:space="0" w:color="auto"/>
              </w:divBdr>
              <w:divsChild>
                <w:div w:id="879131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886222">
          <w:marLeft w:val="0"/>
          <w:marRight w:val="0"/>
          <w:marTop w:val="240"/>
          <w:marBottom w:val="0"/>
          <w:divBdr>
            <w:top w:val="none" w:sz="0" w:space="0" w:color="auto"/>
            <w:left w:val="none" w:sz="0" w:space="0" w:color="auto"/>
            <w:bottom w:val="none" w:sz="0" w:space="0" w:color="auto"/>
            <w:right w:val="none" w:sz="0" w:space="0" w:color="auto"/>
          </w:divBdr>
          <w:divsChild>
            <w:div w:id="1597056352">
              <w:marLeft w:val="0"/>
              <w:marRight w:val="0"/>
              <w:marTop w:val="0"/>
              <w:marBottom w:val="0"/>
              <w:divBdr>
                <w:top w:val="none" w:sz="0" w:space="0" w:color="auto"/>
                <w:left w:val="none" w:sz="0" w:space="0" w:color="auto"/>
                <w:bottom w:val="none" w:sz="0" w:space="0" w:color="auto"/>
                <w:right w:val="none" w:sz="0" w:space="0" w:color="auto"/>
              </w:divBdr>
              <w:divsChild>
                <w:div w:id="5088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268013">
          <w:marLeft w:val="0"/>
          <w:marRight w:val="0"/>
          <w:marTop w:val="240"/>
          <w:marBottom w:val="0"/>
          <w:divBdr>
            <w:top w:val="none" w:sz="0" w:space="0" w:color="auto"/>
            <w:left w:val="none" w:sz="0" w:space="0" w:color="auto"/>
            <w:bottom w:val="none" w:sz="0" w:space="0" w:color="auto"/>
            <w:right w:val="none" w:sz="0" w:space="0" w:color="auto"/>
          </w:divBdr>
          <w:divsChild>
            <w:div w:id="1081097786">
              <w:marLeft w:val="0"/>
              <w:marRight w:val="0"/>
              <w:marTop w:val="0"/>
              <w:marBottom w:val="0"/>
              <w:divBdr>
                <w:top w:val="none" w:sz="0" w:space="0" w:color="auto"/>
                <w:left w:val="none" w:sz="0" w:space="0" w:color="auto"/>
                <w:bottom w:val="none" w:sz="0" w:space="0" w:color="auto"/>
                <w:right w:val="none" w:sz="0" w:space="0" w:color="auto"/>
              </w:divBdr>
              <w:divsChild>
                <w:div w:id="302663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432756">
          <w:marLeft w:val="0"/>
          <w:marRight w:val="0"/>
          <w:marTop w:val="240"/>
          <w:marBottom w:val="0"/>
          <w:divBdr>
            <w:top w:val="none" w:sz="0" w:space="0" w:color="auto"/>
            <w:left w:val="none" w:sz="0" w:space="0" w:color="auto"/>
            <w:bottom w:val="none" w:sz="0" w:space="0" w:color="auto"/>
            <w:right w:val="none" w:sz="0" w:space="0" w:color="auto"/>
          </w:divBdr>
          <w:divsChild>
            <w:div w:id="1722363863">
              <w:marLeft w:val="0"/>
              <w:marRight w:val="0"/>
              <w:marTop w:val="0"/>
              <w:marBottom w:val="0"/>
              <w:divBdr>
                <w:top w:val="none" w:sz="0" w:space="0" w:color="auto"/>
                <w:left w:val="none" w:sz="0" w:space="0" w:color="auto"/>
                <w:bottom w:val="none" w:sz="0" w:space="0" w:color="auto"/>
                <w:right w:val="none" w:sz="0" w:space="0" w:color="auto"/>
              </w:divBdr>
              <w:divsChild>
                <w:div w:id="113582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246053">
          <w:marLeft w:val="0"/>
          <w:marRight w:val="0"/>
          <w:marTop w:val="240"/>
          <w:marBottom w:val="0"/>
          <w:divBdr>
            <w:top w:val="none" w:sz="0" w:space="0" w:color="auto"/>
            <w:left w:val="none" w:sz="0" w:space="0" w:color="auto"/>
            <w:bottom w:val="none" w:sz="0" w:space="0" w:color="auto"/>
            <w:right w:val="none" w:sz="0" w:space="0" w:color="auto"/>
          </w:divBdr>
          <w:divsChild>
            <w:div w:id="2083259145">
              <w:marLeft w:val="0"/>
              <w:marRight w:val="0"/>
              <w:marTop w:val="0"/>
              <w:marBottom w:val="0"/>
              <w:divBdr>
                <w:top w:val="none" w:sz="0" w:space="0" w:color="auto"/>
                <w:left w:val="none" w:sz="0" w:space="0" w:color="auto"/>
                <w:bottom w:val="none" w:sz="0" w:space="0" w:color="auto"/>
                <w:right w:val="none" w:sz="0" w:space="0" w:color="auto"/>
              </w:divBdr>
              <w:divsChild>
                <w:div w:id="2002197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435147">
          <w:marLeft w:val="0"/>
          <w:marRight w:val="0"/>
          <w:marTop w:val="240"/>
          <w:marBottom w:val="0"/>
          <w:divBdr>
            <w:top w:val="none" w:sz="0" w:space="0" w:color="auto"/>
            <w:left w:val="none" w:sz="0" w:space="0" w:color="auto"/>
            <w:bottom w:val="none" w:sz="0" w:space="0" w:color="auto"/>
            <w:right w:val="none" w:sz="0" w:space="0" w:color="auto"/>
          </w:divBdr>
          <w:divsChild>
            <w:div w:id="320886873">
              <w:marLeft w:val="0"/>
              <w:marRight w:val="0"/>
              <w:marTop w:val="0"/>
              <w:marBottom w:val="0"/>
              <w:divBdr>
                <w:top w:val="none" w:sz="0" w:space="0" w:color="auto"/>
                <w:left w:val="none" w:sz="0" w:space="0" w:color="auto"/>
                <w:bottom w:val="none" w:sz="0" w:space="0" w:color="auto"/>
                <w:right w:val="none" w:sz="0" w:space="0" w:color="auto"/>
              </w:divBdr>
              <w:divsChild>
                <w:div w:id="1188368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556799">
          <w:marLeft w:val="0"/>
          <w:marRight w:val="0"/>
          <w:marTop w:val="240"/>
          <w:marBottom w:val="0"/>
          <w:divBdr>
            <w:top w:val="none" w:sz="0" w:space="0" w:color="auto"/>
            <w:left w:val="none" w:sz="0" w:space="0" w:color="auto"/>
            <w:bottom w:val="none" w:sz="0" w:space="0" w:color="auto"/>
            <w:right w:val="none" w:sz="0" w:space="0" w:color="auto"/>
          </w:divBdr>
          <w:divsChild>
            <w:div w:id="1356350448">
              <w:marLeft w:val="0"/>
              <w:marRight w:val="0"/>
              <w:marTop w:val="0"/>
              <w:marBottom w:val="0"/>
              <w:divBdr>
                <w:top w:val="none" w:sz="0" w:space="0" w:color="auto"/>
                <w:left w:val="none" w:sz="0" w:space="0" w:color="auto"/>
                <w:bottom w:val="none" w:sz="0" w:space="0" w:color="auto"/>
                <w:right w:val="none" w:sz="0" w:space="0" w:color="auto"/>
              </w:divBdr>
              <w:divsChild>
                <w:div w:id="1356732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249890">
          <w:marLeft w:val="0"/>
          <w:marRight w:val="0"/>
          <w:marTop w:val="240"/>
          <w:marBottom w:val="0"/>
          <w:divBdr>
            <w:top w:val="none" w:sz="0" w:space="0" w:color="auto"/>
            <w:left w:val="none" w:sz="0" w:space="0" w:color="auto"/>
            <w:bottom w:val="none" w:sz="0" w:space="0" w:color="auto"/>
            <w:right w:val="none" w:sz="0" w:space="0" w:color="auto"/>
          </w:divBdr>
          <w:divsChild>
            <w:div w:id="926235109">
              <w:marLeft w:val="0"/>
              <w:marRight w:val="0"/>
              <w:marTop w:val="0"/>
              <w:marBottom w:val="0"/>
              <w:divBdr>
                <w:top w:val="none" w:sz="0" w:space="0" w:color="auto"/>
                <w:left w:val="none" w:sz="0" w:space="0" w:color="auto"/>
                <w:bottom w:val="none" w:sz="0" w:space="0" w:color="auto"/>
                <w:right w:val="none" w:sz="0" w:space="0" w:color="auto"/>
              </w:divBdr>
              <w:divsChild>
                <w:div w:id="105376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300061">
          <w:marLeft w:val="0"/>
          <w:marRight w:val="0"/>
          <w:marTop w:val="240"/>
          <w:marBottom w:val="0"/>
          <w:divBdr>
            <w:top w:val="none" w:sz="0" w:space="0" w:color="auto"/>
            <w:left w:val="none" w:sz="0" w:space="0" w:color="auto"/>
            <w:bottom w:val="none" w:sz="0" w:space="0" w:color="auto"/>
            <w:right w:val="none" w:sz="0" w:space="0" w:color="auto"/>
          </w:divBdr>
          <w:divsChild>
            <w:div w:id="1092967682">
              <w:marLeft w:val="0"/>
              <w:marRight w:val="0"/>
              <w:marTop w:val="0"/>
              <w:marBottom w:val="0"/>
              <w:divBdr>
                <w:top w:val="none" w:sz="0" w:space="0" w:color="auto"/>
                <w:left w:val="none" w:sz="0" w:space="0" w:color="auto"/>
                <w:bottom w:val="none" w:sz="0" w:space="0" w:color="auto"/>
                <w:right w:val="none" w:sz="0" w:space="0" w:color="auto"/>
              </w:divBdr>
              <w:divsChild>
                <w:div w:id="1619754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289447">
          <w:marLeft w:val="0"/>
          <w:marRight w:val="0"/>
          <w:marTop w:val="240"/>
          <w:marBottom w:val="0"/>
          <w:divBdr>
            <w:top w:val="none" w:sz="0" w:space="0" w:color="auto"/>
            <w:left w:val="none" w:sz="0" w:space="0" w:color="auto"/>
            <w:bottom w:val="none" w:sz="0" w:space="0" w:color="auto"/>
            <w:right w:val="none" w:sz="0" w:space="0" w:color="auto"/>
          </w:divBdr>
          <w:divsChild>
            <w:div w:id="796681412">
              <w:marLeft w:val="0"/>
              <w:marRight w:val="0"/>
              <w:marTop w:val="0"/>
              <w:marBottom w:val="0"/>
              <w:divBdr>
                <w:top w:val="none" w:sz="0" w:space="0" w:color="auto"/>
                <w:left w:val="none" w:sz="0" w:space="0" w:color="auto"/>
                <w:bottom w:val="none" w:sz="0" w:space="0" w:color="auto"/>
                <w:right w:val="none" w:sz="0" w:space="0" w:color="auto"/>
              </w:divBdr>
              <w:divsChild>
                <w:div w:id="160703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047214">
          <w:marLeft w:val="0"/>
          <w:marRight w:val="0"/>
          <w:marTop w:val="240"/>
          <w:marBottom w:val="0"/>
          <w:divBdr>
            <w:top w:val="none" w:sz="0" w:space="0" w:color="auto"/>
            <w:left w:val="none" w:sz="0" w:space="0" w:color="auto"/>
            <w:bottom w:val="none" w:sz="0" w:space="0" w:color="auto"/>
            <w:right w:val="none" w:sz="0" w:space="0" w:color="auto"/>
          </w:divBdr>
          <w:divsChild>
            <w:div w:id="1716739176">
              <w:marLeft w:val="0"/>
              <w:marRight w:val="0"/>
              <w:marTop w:val="0"/>
              <w:marBottom w:val="0"/>
              <w:divBdr>
                <w:top w:val="none" w:sz="0" w:space="0" w:color="auto"/>
                <w:left w:val="none" w:sz="0" w:space="0" w:color="auto"/>
                <w:bottom w:val="none" w:sz="0" w:space="0" w:color="auto"/>
                <w:right w:val="none" w:sz="0" w:space="0" w:color="auto"/>
              </w:divBdr>
              <w:divsChild>
                <w:div w:id="139442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200903">
          <w:marLeft w:val="0"/>
          <w:marRight w:val="0"/>
          <w:marTop w:val="240"/>
          <w:marBottom w:val="0"/>
          <w:divBdr>
            <w:top w:val="none" w:sz="0" w:space="0" w:color="auto"/>
            <w:left w:val="none" w:sz="0" w:space="0" w:color="auto"/>
            <w:bottom w:val="none" w:sz="0" w:space="0" w:color="auto"/>
            <w:right w:val="none" w:sz="0" w:space="0" w:color="auto"/>
          </w:divBdr>
          <w:divsChild>
            <w:div w:id="1890071556">
              <w:marLeft w:val="0"/>
              <w:marRight w:val="0"/>
              <w:marTop w:val="0"/>
              <w:marBottom w:val="0"/>
              <w:divBdr>
                <w:top w:val="none" w:sz="0" w:space="0" w:color="auto"/>
                <w:left w:val="none" w:sz="0" w:space="0" w:color="auto"/>
                <w:bottom w:val="none" w:sz="0" w:space="0" w:color="auto"/>
                <w:right w:val="none" w:sz="0" w:space="0" w:color="auto"/>
              </w:divBdr>
              <w:divsChild>
                <w:div w:id="782115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221634">
          <w:marLeft w:val="0"/>
          <w:marRight w:val="0"/>
          <w:marTop w:val="240"/>
          <w:marBottom w:val="0"/>
          <w:divBdr>
            <w:top w:val="none" w:sz="0" w:space="0" w:color="auto"/>
            <w:left w:val="none" w:sz="0" w:space="0" w:color="auto"/>
            <w:bottom w:val="none" w:sz="0" w:space="0" w:color="auto"/>
            <w:right w:val="none" w:sz="0" w:space="0" w:color="auto"/>
          </w:divBdr>
          <w:divsChild>
            <w:div w:id="1457212152">
              <w:marLeft w:val="0"/>
              <w:marRight w:val="0"/>
              <w:marTop w:val="0"/>
              <w:marBottom w:val="0"/>
              <w:divBdr>
                <w:top w:val="none" w:sz="0" w:space="0" w:color="auto"/>
                <w:left w:val="none" w:sz="0" w:space="0" w:color="auto"/>
                <w:bottom w:val="none" w:sz="0" w:space="0" w:color="auto"/>
                <w:right w:val="none" w:sz="0" w:space="0" w:color="auto"/>
              </w:divBdr>
              <w:divsChild>
                <w:div w:id="2068256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778725">
          <w:marLeft w:val="0"/>
          <w:marRight w:val="0"/>
          <w:marTop w:val="240"/>
          <w:marBottom w:val="0"/>
          <w:divBdr>
            <w:top w:val="none" w:sz="0" w:space="0" w:color="auto"/>
            <w:left w:val="none" w:sz="0" w:space="0" w:color="auto"/>
            <w:bottom w:val="none" w:sz="0" w:space="0" w:color="auto"/>
            <w:right w:val="none" w:sz="0" w:space="0" w:color="auto"/>
          </w:divBdr>
          <w:divsChild>
            <w:div w:id="193035374">
              <w:marLeft w:val="0"/>
              <w:marRight w:val="0"/>
              <w:marTop w:val="0"/>
              <w:marBottom w:val="0"/>
              <w:divBdr>
                <w:top w:val="none" w:sz="0" w:space="0" w:color="auto"/>
                <w:left w:val="none" w:sz="0" w:space="0" w:color="auto"/>
                <w:bottom w:val="none" w:sz="0" w:space="0" w:color="auto"/>
                <w:right w:val="none" w:sz="0" w:space="0" w:color="auto"/>
              </w:divBdr>
              <w:divsChild>
                <w:div w:id="1749108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965780">
          <w:marLeft w:val="0"/>
          <w:marRight w:val="0"/>
          <w:marTop w:val="240"/>
          <w:marBottom w:val="0"/>
          <w:divBdr>
            <w:top w:val="none" w:sz="0" w:space="0" w:color="auto"/>
            <w:left w:val="none" w:sz="0" w:space="0" w:color="auto"/>
            <w:bottom w:val="none" w:sz="0" w:space="0" w:color="auto"/>
            <w:right w:val="none" w:sz="0" w:space="0" w:color="auto"/>
          </w:divBdr>
          <w:divsChild>
            <w:div w:id="1430270913">
              <w:marLeft w:val="0"/>
              <w:marRight w:val="0"/>
              <w:marTop w:val="0"/>
              <w:marBottom w:val="0"/>
              <w:divBdr>
                <w:top w:val="none" w:sz="0" w:space="0" w:color="auto"/>
                <w:left w:val="none" w:sz="0" w:space="0" w:color="auto"/>
                <w:bottom w:val="none" w:sz="0" w:space="0" w:color="auto"/>
                <w:right w:val="none" w:sz="0" w:space="0" w:color="auto"/>
              </w:divBdr>
              <w:divsChild>
                <w:div w:id="1226836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842829">
          <w:marLeft w:val="0"/>
          <w:marRight w:val="0"/>
          <w:marTop w:val="240"/>
          <w:marBottom w:val="0"/>
          <w:divBdr>
            <w:top w:val="none" w:sz="0" w:space="0" w:color="auto"/>
            <w:left w:val="none" w:sz="0" w:space="0" w:color="auto"/>
            <w:bottom w:val="none" w:sz="0" w:space="0" w:color="auto"/>
            <w:right w:val="none" w:sz="0" w:space="0" w:color="auto"/>
          </w:divBdr>
          <w:divsChild>
            <w:div w:id="974602208">
              <w:marLeft w:val="0"/>
              <w:marRight w:val="0"/>
              <w:marTop w:val="0"/>
              <w:marBottom w:val="0"/>
              <w:divBdr>
                <w:top w:val="none" w:sz="0" w:space="0" w:color="auto"/>
                <w:left w:val="none" w:sz="0" w:space="0" w:color="auto"/>
                <w:bottom w:val="none" w:sz="0" w:space="0" w:color="auto"/>
                <w:right w:val="none" w:sz="0" w:space="0" w:color="auto"/>
              </w:divBdr>
              <w:divsChild>
                <w:div w:id="934943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329334">
          <w:marLeft w:val="0"/>
          <w:marRight w:val="0"/>
          <w:marTop w:val="240"/>
          <w:marBottom w:val="0"/>
          <w:divBdr>
            <w:top w:val="none" w:sz="0" w:space="0" w:color="auto"/>
            <w:left w:val="none" w:sz="0" w:space="0" w:color="auto"/>
            <w:bottom w:val="none" w:sz="0" w:space="0" w:color="auto"/>
            <w:right w:val="none" w:sz="0" w:space="0" w:color="auto"/>
          </w:divBdr>
          <w:divsChild>
            <w:div w:id="519318547">
              <w:marLeft w:val="0"/>
              <w:marRight w:val="0"/>
              <w:marTop w:val="0"/>
              <w:marBottom w:val="0"/>
              <w:divBdr>
                <w:top w:val="none" w:sz="0" w:space="0" w:color="auto"/>
                <w:left w:val="none" w:sz="0" w:space="0" w:color="auto"/>
                <w:bottom w:val="none" w:sz="0" w:space="0" w:color="auto"/>
                <w:right w:val="none" w:sz="0" w:space="0" w:color="auto"/>
              </w:divBdr>
              <w:divsChild>
                <w:div w:id="49694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863297">
          <w:marLeft w:val="0"/>
          <w:marRight w:val="0"/>
          <w:marTop w:val="240"/>
          <w:marBottom w:val="0"/>
          <w:divBdr>
            <w:top w:val="none" w:sz="0" w:space="0" w:color="auto"/>
            <w:left w:val="none" w:sz="0" w:space="0" w:color="auto"/>
            <w:bottom w:val="none" w:sz="0" w:space="0" w:color="auto"/>
            <w:right w:val="none" w:sz="0" w:space="0" w:color="auto"/>
          </w:divBdr>
          <w:divsChild>
            <w:div w:id="1255820714">
              <w:marLeft w:val="0"/>
              <w:marRight w:val="0"/>
              <w:marTop w:val="0"/>
              <w:marBottom w:val="0"/>
              <w:divBdr>
                <w:top w:val="none" w:sz="0" w:space="0" w:color="auto"/>
                <w:left w:val="none" w:sz="0" w:space="0" w:color="auto"/>
                <w:bottom w:val="none" w:sz="0" w:space="0" w:color="auto"/>
                <w:right w:val="none" w:sz="0" w:space="0" w:color="auto"/>
              </w:divBdr>
              <w:divsChild>
                <w:div w:id="1154880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212606">
          <w:marLeft w:val="0"/>
          <w:marRight w:val="0"/>
          <w:marTop w:val="240"/>
          <w:marBottom w:val="0"/>
          <w:divBdr>
            <w:top w:val="none" w:sz="0" w:space="0" w:color="auto"/>
            <w:left w:val="none" w:sz="0" w:space="0" w:color="auto"/>
            <w:bottom w:val="none" w:sz="0" w:space="0" w:color="auto"/>
            <w:right w:val="none" w:sz="0" w:space="0" w:color="auto"/>
          </w:divBdr>
          <w:divsChild>
            <w:div w:id="1254164395">
              <w:marLeft w:val="0"/>
              <w:marRight w:val="0"/>
              <w:marTop w:val="0"/>
              <w:marBottom w:val="0"/>
              <w:divBdr>
                <w:top w:val="none" w:sz="0" w:space="0" w:color="auto"/>
                <w:left w:val="none" w:sz="0" w:space="0" w:color="auto"/>
                <w:bottom w:val="none" w:sz="0" w:space="0" w:color="auto"/>
                <w:right w:val="none" w:sz="0" w:space="0" w:color="auto"/>
              </w:divBdr>
              <w:divsChild>
                <w:div w:id="102487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100935">
          <w:marLeft w:val="0"/>
          <w:marRight w:val="0"/>
          <w:marTop w:val="240"/>
          <w:marBottom w:val="0"/>
          <w:divBdr>
            <w:top w:val="none" w:sz="0" w:space="0" w:color="auto"/>
            <w:left w:val="none" w:sz="0" w:space="0" w:color="auto"/>
            <w:bottom w:val="none" w:sz="0" w:space="0" w:color="auto"/>
            <w:right w:val="none" w:sz="0" w:space="0" w:color="auto"/>
          </w:divBdr>
          <w:divsChild>
            <w:div w:id="647710971">
              <w:marLeft w:val="0"/>
              <w:marRight w:val="0"/>
              <w:marTop w:val="0"/>
              <w:marBottom w:val="0"/>
              <w:divBdr>
                <w:top w:val="none" w:sz="0" w:space="0" w:color="auto"/>
                <w:left w:val="none" w:sz="0" w:space="0" w:color="auto"/>
                <w:bottom w:val="none" w:sz="0" w:space="0" w:color="auto"/>
                <w:right w:val="none" w:sz="0" w:space="0" w:color="auto"/>
              </w:divBdr>
              <w:divsChild>
                <w:div w:id="1430002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719702">
          <w:marLeft w:val="0"/>
          <w:marRight w:val="0"/>
          <w:marTop w:val="240"/>
          <w:marBottom w:val="0"/>
          <w:divBdr>
            <w:top w:val="none" w:sz="0" w:space="0" w:color="auto"/>
            <w:left w:val="none" w:sz="0" w:space="0" w:color="auto"/>
            <w:bottom w:val="none" w:sz="0" w:space="0" w:color="auto"/>
            <w:right w:val="none" w:sz="0" w:space="0" w:color="auto"/>
          </w:divBdr>
          <w:divsChild>
            <w:div w:id="1654212102">
              <w:marLeft w:val="0"/>
              <w:marRight w:val="0"/>
              <w:marTop w:val="0"/>
              <w:marBottom w:val="0"/>
              <w:divBdr>
                <w:top w:val="none" w:sz="0" w:space="0" w:color="auto"/>
                <w:left w:val="none" w:sz="0" w:space="0" w:color="auto"/>
                <w:bottom w:val="none" w:sz="0" w:space="0" w:color="auto"/>
                <w:right w:val="none" w:sz="0" w:space="0" w:color="auto"/>
              </w:divBdr>
              <w:divsChild>
                <w:div w:id="2118088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934692">
          <w:marLeft w:val="0"/>
          <w:marRight w:val="0"/>
          <w:marTop w:val="240"/>
          <w:marBottom w:val="0"/>
          <w:divBdr>
            <w:top w:val="none" w:sz="0" w:space="0" w:color="auto"/>
            <w:left w:val="none" w:sz="0" w:space="0" w:color="auto"/>
            <w:bottom w:val="none" w:sz="0" w:space="0" w:color="auto"/>
            <w:right w:val="none" w:sz="0" w:space="0" w:color="auto"/>
          </w:divBdr>
          <w:divsChild>
            <w:div w:id="399864738">
              <w:marLeft w:val="0"/>
              <w:marRight w:val="0"/>
              <w:marTop w:val="0"/>
              <w:marBottom w:val="0"/>
              <w:divBdr>
                <w:top w:val="none" w:sz="0" w:space="0" w:color="auto"/>
                <w:left w:val="none" w:sz="0" w:space="0" w:color="auto"/>
                <w:bottom w:val="none" w:sz="0" w:space="0" w:color="auto"/>
                <w:right w:val="none" w:sz="0" w:space="0" w:color="auto"/>
              </w:divBdr>
              <w:divsChild>
                <w:div w:id="164161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147826">
          <w:marLeft w:val="0"/>
          <w:marRight w:val="0"/>
          <w:marTop w:val="240"/>
          <w:marBottom w:val="0"/>
          <w:divBdr>
            <w:top w:val="none" w:sz="0" w:space="0" w:color="auto"/>
            <w:left w:val="none" w:sz="0" w:space="0" w:color="auto"/>
            <w:bottom w:val="none" w:sz="0" w:space="0" w:color="auto"/>
            <w:right w:val="none" w:sz="0" w:space="0" w:color="auto"/>
          </w:divBdr>
          <w:divsChild>
            <w:div w:id="109205454">
              <w:marLeft w:val="0"/>
              <w:marRight w:val="0"/>
              <w:marTop w:val="0"/>
              <w:marBottom w:val="0"/>
              <w:divBdr>
                <w:top w:val="none" w:sz="0" w:space="0" w:color="auto"/>
                <w:left w:val="none" w:sz="0" w:space="0" w:color="auto"/>
                <w:bottom w:val="none" w:sz="0" w:space="0" w:color="auto"/>
                <w:right w:val="none" w:sz="0" w:space="0" w:color="auto"/>
              </w:divBdr>
              <w:divsChild>
                <w:div w:id="2049182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604495">
          <w:marLeft w:val="0"/>
          <w:marRight w:val="0"/>
          <w:marTop w:val="240"/>
          <w:marBottom w:val="0"/>
          <w:divBdr>
            <w:top w:val="none" w:sz="0" w:space="0" w:color="auto"/>
            <w:left w:val="none" w:sz="0" w:space="0" w:color="auto"/>
            <w:bottom w:val="none" w:sz="0" w:space="0" w:color="auto"/>
            <w:right w:val="none" w:sz="0" w:space="0" w:color="auto"/>
          </w:divBdr>
          <w:divsChild>
            <w:div w:id="1682390106">
              <w:marLeft w:val="0"/>
              <w:marRight w:val="0"/>
              <w:marTop w:val="0"/>
              <w:marBottom w:val="0"/>
              <w:divBdr>
                <w:top w:val="none" w:sz="0" w:space="0" w:color="auto"/>
                <w:left w:val="none" w:sz="0" w:space="0" w:color="auto"/>
                <w:bottom w:val="none" w:sz="0" w:space="0" w:color="auto"/>
                <w:right w:val="none" w:sz="0" w:space="0" w:color="auto"/>
              </w:divBdr>
              <w:divsChild>
                <w:div w:id="195042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935479">
          <w:marLeft w:val="0"/>
          <w:marRight w:val="0"/>
          <w:marTop w:val="240"/>
          <w:marBottom w:val="0"/>
          <w:divBdr>
            <w:top w:val="none" w:sz="0" w:space="0" w:color="auto"/>
            <w:left w:val="none" w:sz="0" w:space="0" w:color="auto"/>
            <w:bottom w:val="none" w:sz="0" w:space="0" w:color="auto"/>
            <w:right w:val="none" w:sz="0" w:space="0" w:color="auto"/>
          </w:divBdr>
          <w:divsChild>
            <w:div w:id="1881671959">
              <w:marLeft w:val="0"/>
              <w:marRight w:val="0"/>
              <w:marTop w:val="0"/>
              <w:marBottom w:val="0"/>
              <w:divBdr>
                <w:top w:val="none" w:sz="0" w:space="0" w:color="auto"/>
                <w:left w:val="none" w:sz="0" w:space="0" w:color="auto"/>
                <w:bottom w:val="none" w:sz="0" w:space="0" w:color="auto"/>
                <w:right w:val="none" w:sz="0" w:space="0" w:color="auto"/>
              </w:divBdr>
              <w:divsChild>
                <w:div w:id="210255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383218">
          <w:marLeft w:val="0"/>
          <w:marRight w:val="0"/>
          <w:marTop w:val="240"/>
          <w:marBottom w:val="0"/>
          <w:divBdr>
            <w:top w:val="none" w:sz="0" w:space="0" w:color="auto"/>
            <w:left w:val="none" w:sz="0" w:space="0" w:color="auto"/>
            <w:bottom w:val="none" w:sz="0" w:space="0" w:color="auto"/>
            <w:right w:val="none" w:sz="0" w:space="0" w:color="auto"/>
          </w:divBdr>
          <w:divsChild>
            <w:div w:id="256641815">
              <w:marLeft w:val="0"/>
              <w:marRight w:val="0"/>
              <w:marTop w:val="0"/>
              <w:marBottom w:val="0"/>
              <w:divBdr>
                <w:top w:val="none" w:sz="0" w:space="0" w:color="auto"/>
                <w:left w:val="none" w:sz="0" w:space="0" w:color="auto"/>
                <w:bottom w:val="none" w:sz="0" w:space="0" w:color="auto"/>
                <w:right w:val="none" w:sz="0" w:space="0" w:color="auto"/>
              </w:divBdr>
              <w:divsChild>
                <w:div w:id="708796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38666">
          <w:marLeft w:val="0"/>
          <w:marRight w:val="0"/>
          <w:marTop w:val="240"/>
          <w:marBottom w:val="0"/>
          <w:divBdr>
            <w:top w:val="none" w:sz="0" w:space="0" w:color="auto"/>
            <w:left w:val="none" w:sz="0" w:space="0" w:color="auto"/>
            <w:bottom w:val="none" w:sz="0" w:space="0" w:color="auto"/>
            <w:right w:val="none" w:sz="0" w:space="0" w:color="auto"/>
          </w:divBdr>
          <w:divsChild>
            <w:div w:id="1483042971">
              <w:marLeft w:val="0"/>
              <w:marRight w:val="0"/>
              <w:marTop w:val="0"/>
              <w:marBottom w:val="0"/>
              <w:divBdr>
                <w:top w:val="none" w:sz="0" w:space="0" w:color="auto"/>
                <w:left w:val="none" w:sz="0" w:space="0" w:color="auto"/>
                <w:bottom w:val="none" w:sz="0" w:space="0" w:color="auto"/>
                <w:right w:val="none" w:sz="0" w:space="0" w:color="auto"/>
              </w:divBdr>
              <w:divsChild>
                <w:div w:id="1989549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611392">
          <w:marLeft w:val="0"/>
          <w:marRight w:val="0"/>
          <w:marTop w:val="240"/>
          <w:marBottom w:val="0"/>
          <w:divBdr>
            <w:top w:val="none" w:sz="0" w:space="0" w:color="auto"/>
            <w:left w:val="none" w:sz="0" w:space="0" w:color="auto"/>
            <w:bottom w:val="none" w:sz="0" w:space="0" w:color="auto"/>
            <w:right w:val="none" w:sz="0" w:space="0" w:color="auto"/>
          </w:divBdr>
          <w:divsChild>
            <w:div w:id="781340960">
              <w:marLeft w:val="0"/>
              <w:marRight w:val="0"/>
              <w:marTop w:val="0"/>
              <w:marBottom w:val="0"/>
              <w:divBdr>
                <w:top w:val="none" w:sz="0" w:space="0" w:color="auto"/>
                <w:left w:val="none" w:sz="0" w:space="0" w:color="auto"/>
                <w:bottom w:val="none" w:sz="0" w:space="0" w:color="auto"/>
                <w:right w:val="none" w:sz="0" w:space="0" w:color="auto"/>
              </w:divBdr>
              <w:divsChild>
                <w:div w:id="1819497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685569">
          <w:marLeft w:val="0"/>
          <w:marRight w:val="0"/>
          <w:marTop w:val="240"/>
          <w:marBottom w:val="0"/>
          <w:divBdr>
            <w:top w:val="none" w:sz="0" w:space="0" w:color="auto"/>
            <w:left w:val="none" w:sz="0" w:space="0" w:color="auto"/>
            <w:bottom w:val="none" w:sz="0" w:space="0" w:color="auto"/>
            <w:right w:val="none" w:sz="0" w:space="0" w:color="auto"/>
          </w:divBdr>
          <w:divsChild>
            <w:div w:id="826048448">
              <w:marLeft w:val="0"/>
              <w:marRight w:val="0"/>
              <w:marTop w:val="0"/>
              <w:marBottom w:val="0"/>
              <w:divBdr>
                <w:top w:val="none" w:sz="0" w:space="0" w:color="auto"/>
                <w:left w:val="none" w:sz="0" w:space="0" w:color="auto"/>
                <w:bottom w:val="none" w:sz="0" w:space="0" w:color="auto"/>
                <w:right w:val="none" w:sz="0" w:space="0" w:color="auto"/>
              </w:divBdr>
              <w:divsChild>
                <w:div w:id="274949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833708">
          <w:marLeft w:val="0"/>
          <w:marRight w:val="0"/>
          <w:marTop w:val="240"/>
          <w:marBottom w:val="0"/>
          <w:divBdr>
            <w:top w:val="none" w:sz="0" w:space="0" w:color="auto"/>
            <w:left w:val="none" w:sz="0" w:space="0" w:color="auto"/>
            <w:bottom w:val="none" w:sz="0" w:space="0" w:color="auto"/>
            <w:right w:val="none" w:sz="0" w:space="0" w:color="auto"/>
          </w:divBdr>
          <w:divsChild>
            <w:div w:id="793715164">
              <w:marLeft w:val="0"/>
              <w:marRight w:val="0"/>
              <w:marTop w:val="0"/>
              <w:marBottom w:val="0"/>
              <w:divBdr>
                <w:top w:val="none" w:sz="0" w:space="0" w:color="auto"/>
                <w:left w:val="none" w:sz="0" w:space="0" w:color="auto"/>
                <w:bottom w:val="none" w:sz="0" w:space="0" w:color="auto"/>
                <w:right w:val="none" w:sz="0" w:space="0" w:color="auto"/>
              </w:divBdr>
              <w:divsChild>
                <w:div w:id="451828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673883">
          <w:marLeft w:val="0"/>
          <w:marRight w:val="0"/>
          <w:marTop w:val="240"/>
          <w:marBottom w:val="0"/>
          <w:divBdr>
            <w:top w:val="none" w:sz="0" w:space="0" w:color="auto"/>
            <w:left w:val="none" w:sz="0" w:space="0" w:color="auto"/>
            <w:bottom w:val="none" w:sz="0" w:space="0" w:color="auto"/>
            <w:right w:val="none" w:sz="0" w:space="0" w:color="auto"/>
          </w:divBdr>
          <w:divsChild>
            <w:div w:id="1532760930">
              <w:marLeft w:val="0"/>
              <w:marRight w:val="0"/>
              <w:marTop w:val="0"/>
              <w:marBottom w:val="0"/>
              <w:divBdr>
                <w:top w:val="none" w:sz="0" w:space="0" w:color="auto"/>
                <w:left w:val="none" w:sz="0" w:space="0" w:color="auto"/>
                <w:bottom w:val="none" w:sz="0" w:space="0" w:color="auto"/>
                <w:right w:val="none" w:sz="0" w:space="0" w:color="auto"/>
              </w:divBdr>
              <w:divsChild>
                <w:div w:id="241526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445403">
          <w:marLeft w:val="0"/>
          <w:marRight w:val="0"/>
          <w:marTop w:val="240"/>
          <w:marBottom w:val="0"/>
          <w:divBdr>
            <w:top w:val="none" w:sz="0" w:space="0" w:color="auto"/>
            <w:left w:val="none" w:sz="0" w:space="0" w:color="auto"/>
            <w:bottom w:val="none" w:sz="0" w:space="0" w:color="auto"/>
            <w:right w:val="none" w:sz="0" w:space="0" w:color="auto"/>
          </w:divBdr>
          <w:divsChild>
            <w:div w:id="2072343462">
              <w:marLeft w:val="0"/>
              <w:marRight w:val="0"/>
              <w:marTop w:val="0"/>
              <w:marBottom w:val="0"/>
              <w:divBdr>
                <w:top w:val="none" w:sz="0" w:space="0" w:color="auto"/>
                <w:left w:val="none" w:sz="0" w:space="0" w:color="auto"/>
                <w:bottom w:val="none" w:sz="0" w:space="0" w:color="auto"/>
                <w:right w:val="none" w:sz="0" w:space="0" w:color="auto"/>
              </w:divBdr>
              <w:divsChild>
                <w:div w:id="771126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231188">
          <w:marLeft w:val="0"/>
          <w:marRight w:val="0"/>
          <w:marTop w:val="240"/>
          <w:marBottom w:val="0"/>
          <w:divBdr>
            <w:top w:val="none" w:sz="0" w:space="0" w:color="auto"/>
            <w:left w:val="none" w:sz="0" w:space="0" w:color="auto"/>
            <w:bottom w:val="none" w:sz="0" w:space="0" w:color="auto"/>
            <w:right w:val="none" w:sz="0" w:space="0" w:color="auto"/>
          </w:divBdr>
          <w:divsChild>
            <w:div w:id="668294480">
              <w:marLeft w:val="0"/>
              <w:marRight w:val="0"/>
              <w:marTop w:val="0"/>
              <w:marBottom w:val="0"/>
              <w:divBdr>
                <w:top w:val="none" w:sz="0" w:space="0" w:color="auto"/>
                <w:left w:val="none" w:sz="0" w:space="0" w:color="auto"/>
                <w:bottom w:val="none" w:sz="0" w:space="0" w:color="auto"/>
                <w:right w:val="none" w:sz="0" w:space="0" w:color="auto"/>
              </w:divBdr>
              <w:divsChild>
                <w:div w:id="1256129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774204">
          <w:marLeft w:val="0"/>
          <w:marRight w:val="0"/>
          <w:marTop w:val="240"/>
          <w:marBottom w:val="0"/>
          <w:divBdr>
            <w:top w:val="none" w:sz="0" w:space="0" w:color="auto"/>
            <w:left w:val="none" w:sz="0" w:space="0" w:color="auto"/>
            <w:bottom w:val="none" w:sz="0" w:space="0" w:color="auto"/>
            <w:right w:val="none" w:sz="0" w:space="0" w:color="auto"/>
          </w:divBdr>
          <w:divsChild>
            <w:div w:id="1424188068">
              <w:marLeft w:val="0"/>
              <w:marRight w:val="0"/>
              <w:marTop w:val="0"/>
              <w:marBottom w:val="0"/>
              <w:divBdr>
                <w:top w:val="none" w:sz="0" w:space="0" w:color="auto"/>
                <w:left w:val="none" w:sz="0" w:space="0" w:color="auto"/>
                <w:bottom w:val="none" w:sz="0" w:space="0" w:color="auto"/>
                <w:right w:val="none" w:sz="0" w:space="0" w:color="auto"/>
              </w:divBdr>
              <w:divsChild>
                <w:div w:id="120437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265296">
          <w:marLeft w:val="0"/>
          <w:marRight w:val="0"/>
          <w:marTop w:val="240"/>
          <w:marBottom w:val="0"/>
          <w:divBdr>
            <w:top w:val="none" w:sz="0" w:space="0" w:color="auto"/>
            <w:left w:val="none" w:sz="0" w:space="0" w:color="auto"/>
            <w:bottom w:val="none" w:sz="0" w:space="0" w:color="auto"/>
            <w:right w:val="none" w:sz="0" w:space="0" w:color="auto"/>
          </w:divBdr>
          <w:divsChild>
            <w:div w:id="482091119">
              <w:marLeft w:val="0"/>
              <w:marRight w:val="0"/>
              <w:marTop w:val="0"/>
              <w:marBottom w:val="0"/>
              <w:divBdr>
                <w:top w:val="none" w:sz="0" w:space="0" w:color="auto"/>
                <w:left w:val="none" w:sz="0" w:space="0" w:color="auto"/>
                <w:bottom w:val="none" w:sz="0" w:space="0" w:color="auto"/>
                <w:right w:val="none" w:sz="0" w:space="0" w:color="auto"/>
              </w:divBdr>
              <w:divsChild>
                <w:div w:id="2413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568350">
          <w:marLeft w:val="0"/>
          <w:marRight w:val="0"/>
          <w:marTop w:val="240"/>
          <w:marBottom w:val="0"/>
          <w:divBdr>
            <w:top w:val="none" w:sz="0" w:space="0" w:color="auto"/>
            <w:left w:val="none" w:sz="0" w:space="0" w:color="auto"/>
            <w:bottom w:val="none" w:sz="0" w:space="0" w:color="auto"/>
            <w:right w:val="none" w:sz="0" w:space="0" w:color="auto"/>
          </w:divBdr>
          <w:divsChild>
            <w:div w:id="1414279150">
              <w:marLeft w:val="0"/>
              <w:marRight w:val="0"/>
              <w:marTop w:val="0"/>
              <w:marBottom w:val="0"/>
              <w:divBdr>
                <w:top w:val="none" w:sz="0" w:space="0" w:color="auto"/>
                <w:left w:val="none" w:sz="0" w:space="0" w:color="auto"/>
                <w:bottom w:val="none" w:sz="0" w:space="0" w:color="auto"/>
                <w:right w:val="none" w:sz="0" w:space="0" w:color="auto"/>
              </w:divBdr>
              <w:divsChild>
                <w:div w:id="1965112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169201">
          <w:marLeft w:val="0"/>
          <w:marRight w:val="0"/>
          <w:marTop w:val="240"/>
          <w:marBottom w:val="0"/>
          <w:divBdr>
            <w:top w:val="none" w:sz="0" w:space="0" w:color="auto"/>
            <w:left w:val="none" w:sz="0" w:space="0" w:color="auto"/>
            <w:bottom w:val="none" w:sz="0" w:space="0" w:color="auto"/>
            <w:right w:val="none" w:sz="0" w:space="0" w:color="auto"/>
          </w:divBdr>
          <w:divsChild>
            <w:div w:id="274556769">
              <w:marLeft w:val="0"/>
              <w:marRight w:val="0"/>
              <w:marTop w:val="0"/>
              <w:marBottom w:val="0"/>
              <w:divBdr>
                <w:top w:val="none" w:sz="0" w:space="0" w:color="auto"/>
                <w:left w:val="none" w:sz="0" w:space="0" w:color="auto"/>
                <w:bottom w:val="none" w:sz="0" w:space="0" w:color="auto"/>
                <w:right w:val="none" w:sz="0" w:space="0" w:color="auto"/>
              </w:divBdr>
              <w:divsChild>
                <w:div w:id="126977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609754">
          <w:marLeft w:val="0"/>
          <w:marRight w:val="0"/>
          <w:marTop w:val="240"/>
          <w:marBottom w:val="0"/>
          <w:divBdr>
            <w:top w:val="none" w:sz="0" w:space="0" w:color="auto"/>
            <w:left w:val="none" w:sz="0" w:space="0" w:color="auto"/>
            <w:bottom w:val="none" w:sz="0" w:space="0" w:color="auto"/>
            <w:right w:val="none" w:sz="0" w:space="0" w:color="auto"/>
          </w:divBdr>
          <w:divsChild>
            <w:div w:id="1467431238">
              <w:marLeft w:val="0"/>
              <w:marRight w:val="0"/>
              <w:marTop w:val="0"/>
              <w:marBottom w:val="0"/>
              <w:divBdr>
                <w:top w:val="none" w:sz="0" w:space="0" w:color="auto"/>
                <w:left w:val="none" w:sz="0" w:space="0" w:color="auto"/>
                <w:bottom w:val="none" w:sz="0" w:space="0" w:color="auto"/>
                <w:right w:val="none" w:sz="0" w:space="0" w:color="auto"/>
              </w:divBdr>
              <w:divsChild>
                <w:div w:id="337539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341575">
          <w:marLeft w:val="0"/>
          <w:marRight w:val="0"/>
          <w:marTop w:val="240"/>
          <w:marBottom w:val="0"/>
          <w:divBdr>
            <w:top w:val="none" w:sz="0" w:space="0" w:color="auto"/>
            <w:left w:val="none" w:sz="0" w:space="0" w:color="auto"/>
            <w:bottom w:val="none" w:sz="0" w:space="0" w:color="auto"/>
            <w:right w:val="none" w:sz="0" w:space="0" w:color="auto"/>
          </w:divBdr>
          <w:divsChild>
            <w:div w:id="752630863">
              <w:marLeft w:val="0"/>
              <w:marRight w:val="0"/>
              <w:marTop w:val="0"/>
              <w:marBottom w:val="0"/>
              <w:divBdr>
                <w:top w:val="none" w:sz="0" w:space="0" w:color="auto"/>
                <w:left w:val="none" w:sz="0" w:space="0" w:color="auto"/>
                <w:bottom w:val="none" w:sz="0" w:space="0" w:color="auto"/>
                <w:right w:val="none" w:sz="0" w:space="0" w:color="auto"/>
              </w:divBdr>
              <w:divsChild>
                <w:div w:id="1021317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877700">
          <w:marLeft w:val="0"/>
          <w:marRight w:val="0"/>
          <w:marTop w:val="240"/>
          <w:marBottom w:val="0"/>
          <w:divBdr>
            <w:top w:val="none" w:sz="0" w:space="0" w:color="auto"/>
            <w:left w:val="none" w:sz="0" w:space="0" w:color="auto"/>
            <w:bottom w:val="none" w:sz="0" w:space="0" w:color="auto"/>
            <w:right w:val="none" w:sz="0" w:space="0" w:color="auto"/>
          </w:divBdr>
          <w:divsChild>
            <w:div w:id="733116074">
              <w:marLeft w:val="0"/>
              <w:marRight w:val="0"/>
              <w:marTop w:val="0"/>
              <w:marBottom w:val="0"/>
              <w:divBdr>
                <w:top w:val="none" w:sz="0" w:space="0" w:color="auto"/>
                <w:left w:val="none" w:sz="0" w:space="0" w:color="auto"/>
                <w:bottom w:val="none" w:sz="0" w:space="0" w:color="auto"/>
                <w:right w:val="none" w:sz="0" w:space="0" w:color="auto"/>
              </w:divBdr>
              <w:divsChild>
                <w:div w:id="633750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016712">
          <w:marLeft w:val="0"/>
          <w:marRight w:val="0"/>
          <w:marTop w:val="240"/>
          <w:marBottom w:val="0"/>
          <w:divBdr>
            <w:top w:val="none" w:sz="0" w:space="0" w:color="auto"/>
            <w:left w:val="none" w:sz="0" w:space="0" w:color="auto"/>
            <w:bottom w:val="none" w:sz="0" w:space="0" w:color="auto"/>
            <w:right w:val="none" w:sz="0" w:space="0" w:color="auto"/>
          </w:divBdr>
          <w:divsChild>
            <w:div w:id="1311668457">
              <w:marLeft w:val="0"/>
              <w:marRight w:val="0"/>
              <w:marTop w:val="0"/>
              <w:marBottom w:val="0"/>
              <w:divBdr>
                <w:top w:val="none" w:sz="0" w:space="0" w:color="auto"/>
                <w:left w:val="none" w:sz="0" w:space="0" w:color="auto"/>
                <w:bottom w:val="none" w:sz="0" w:space="0" w:color="auto"/>
                <w:right w:val="none" w:sz="0" w:space="0" w:color="auto"/>
              </w:divBdr>
              <w:divsChild>
                <w:div w:id="203637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640975">
          <w:marLeft w:val="0"/>
          <w:marRight w:val="0"/>
          <w:marTop w:val="240"/>
          <w:marBottom w:val="0"/>
          <w:divBdr>
            <w:top w:val="none" w:sz="0" w:space="0" w:color="auto"/>
            <w:left w:val="none" w:sz="0" w:space="0" w:color="auto"/>
            <w:bottom w:val="none" w:sz="0" w:space="0" w:color="auto"/>
            <w:right w:val="none" w:sz="0" w:space="0" w:color="auto"/>
          </w:divBdr>
          <w:divsChild>
            <w:div w:id="1449160995">
              <w:marLeft w:val="0"/>
              <w:marRight w:val="0"/>
              <w:marTop w:val="0"/>
              <w:marBottom w:val="0"/>
              <w:divBdr>
                <w:top w:val="none" w:sz="0" w:space="0" w:color="auto"/>
                <w:left w:val="none" w:sz="0" w:space="0" w:color="auto"/>
                <w:bottom w:val="none" w:sz="0" w:space="0" w:color="auto"/>
                <w:right w:val="none" w:sz="0" w:space="0" w:color="auto"/>
              </w:divBdr>
              <w:divsChild>
                <w:div w:id="1252857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218434">
          <w:marLeft w:val="0"/>
          <w:marRight w:val="0"/>
          <w:marTop w:val="240"/>
          <w:marBottom w:val="0"/>
          <w:divBdr>
            <w:top w:val="none" w:sz="0" w:space="0" w:color="auto"/>
            <w:left w:val="none" w:sz="0" w:space="0" w:color="auto"/>
            <w:bottom w:val="none" w:sz="0" w:space="0" w:color="auto"/>
            <w:right w:val="none" w:sz="0" w:space="0" w:color="auto"/>
          </w:divBdr>
          <w:divsChild>
            <w:div w:id="75833055">
              <w:marLeft w:val="0"/>
              <w:marRight w:val="0"/>
              <w:marTop w:val="0"/>
              <w:marBottom w:val="0"/>
              <w:divBdr>
                <w:top w:val="none" w:sz="0" w:space="0" w:color="auto"/>
                <w:left w:val="none" w:sz="0" w:space="0" w:color="auto"/>
                <w:bottom w:val="none" w:sz="0" w:space="0" w:color="auto"/>
                <w:right w:val="none" w:sz="0" w:space="0" w:color="auto"/>
              </w:divBdr>
              <w:divsChild>
                <w:div w:id="315378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777446">
          <w:marLeft w:val="0"/>
          <w:marRight w:val="0"/>
          <w:marTop w:val="240"/>
          <w:marBottom w:val="0"/>
          <w:divBdr>
            <w:top w:val="none" w:sz="0" w:space="0" w:color="auto"/>
            <w:left w:val="none" w:sz="0" w:space="0" w:color="auto"/>
            <w:bottom w:val="none" w:sz="0" w:space="0" w:color="auto"/>
            <w:right w:val="none" w:sz="0" w:space="0" w:color="auto"/>
          </w:divBdr>
          <w:divsChild>
            <w:div w:id="1572498551">
              <w:marLeft w:val="0"/>
              <w:marRight w:val="0"/>
              <w:marTop w:val="0"/>
              <w:marBottom w:val="0"/>
              <w:divBdr>
                <w:top w:val="none" w:sz="0" w:space="0" w:color="auto"/>
                <w:left w:val="none" w:sz="0" w:space="0" w:color="auto"/>
                <w:bottom w:val="none" w:sz="0" w:space="0" w:color="auto"/>
                <w:right w:val="none" w:sz="0" w:space="0" w:color="auto"/>
              </w:divBdr>
              <w:divsChild>
                <w:div w:id="103986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783097">
          <w:marLeft w:val="0"/>
          <w:marRight w:val="0"/>
          <w:marTop w:val="240"/>
          <w:marBottom w:val="0"/>
          <w:divBdr>
            <w:top w:val="none" w:sz="0" w:space="0" w:color="auto"/>
            <w:left w:val="none" w:sz="0" w:space="0" w:color="auto"/>
            <w:bottom w:val="none" w:sz="0" w:space="0" w:color="auto"/>
            <w:right w:val="none" w:sz="0" w:space="0" w:color="auto"/>
          </w:divBdr>
          <w:divsChild>
            <w:div w:id="1868056457">
              <w:marLeft w:val="0"/>
              <w:marRight w:val="0"/>
              <w:marTop w:val="0"/>
              <w:marBottom w:val="0"/>
              <w:divBdr>
                <w:top w:val="none" w:sz="0" w:space="0" w:color="auto"/>
                <w:left w:val="none" w:sz="0" w:space="0" w:color="auto"/>
                <w:bottom w:val="none" w:sz="0" w:space="0" w:color="auto"/>
                <w:right w:val="none" w:sz="0" w:space="0" w:color="auto"/>
              </w:divBdr>
              <w:divsChild>
                <w:div w:id="1975016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92614">
          <w:marLeft w:val="0"/>
          <w:marRight w:val="0"/>
          <w:marTop w:val="240"/>
          <w:marBottom w:val="0"/>
          <w:divBdr>
            <w:top w:val="none" w:sz="0" w:space="0" w:color="auto"/>
            <w:left w:val="none" w:sz="0" w:space="0" w:color="auto"/>
            <w:bottom w:val="none" w:sz="0" w:space="0" w:color="auto"/>
            <w:right w:val="none" w:sz="0" w:space="0" w:color="auto"/>
          </w:divBdr>
          <w:divsChild>
            <w:div w:id="1458334981">
              <w:marLeft w:val="0"/>
              <w:marRight w:val="0"/>
              <w:marTop w:val="0"/>
              <w:marBottom w:val="0"/>
              <w:divBdr>
                <w:top w:val="none" w:sz="0" w:space="0" w:color="auto"/>
                <w:left w:val="none" w:sz="0" w:space="0" w:color="auto"/>
                <w:bottom w:val="none" w:sz="0" w:space="0" w:color="auto"/>
                <w:right w:val="none" w:sz="0" w:space="0" w:color="auto"/>
              </w:divBdr>
              <w:divsChild>
                <w:div w:id="883910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279306">
          <w:marLeft w:val="0"/>
          <w:marRight w:val="0"/>
          <w:marTop w:val="240"/>
          <w:marBottom w:val="0"/>
          <w:divBdr>
            <w:top w:val="none" w:sz="0" w:space="0" w:color="auto"/>
            <w:left w:val="none" w:sz="0" w:space="0" w:color="auto"/>
            <w:bottom w:val="none" w:sz="0" w:space="0" w:color="auto"/>
            <w:right w:val="none" w:sz="0" w:space="0" w:color="auto"/>
          </w:divBdr>
          <w:divsChild>
            <w:div w:id="2078479533">
              <w:marLeft w:val="0"/>
              <w:marRight w:val="0"/>
              <w:marTop w:val="0"/>
              <w:marBottom w:val="0"/>
              <w:divBdr>
                <w:top w:val="none" w:sz="0" w:space="0" w:color="auto"/>
                <w:left w:val="none" w:sz="0" w:space="0" w:color="auto"/>
                <w:bottom w:val="none" w:sz="0" w:space="0" w:color="auto"/>
                <w:right w:val="none" w:sz="0" w:space="0" w:color="auto"/>
              </w:divBdr>
              <w:divsChild>
                <w:div w:id="122055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907959">
          <w:marLeft w:val="0"/>
          <w:marRight w:val="0"/>
          <w:marTop w:val="240"/>
          <w:marBottom w:val="0"/>
          <w:divBdr>
            <w:top w:val="none" w:sz="0" w:space="0" w:color="auto"/>
            <w:left w:val="none" w:sz="0" w:space="0" w:color="auto"/>
            <w:bottom w:val="none" w:sz="0" w:space="0" w:color="auto"/>
            <w:right w:val="none" w:sz="0" w:space="0" w:color="auto"/>
          </w:divBdr>
          <w:divsChild>
            <w:div w:id="1161460590">
              <w:marLeft w:val="0"/>
              <w:marRight w:val="0"/>
              <w:marTop w:val="0"/>
              <w:marBottom w:val="0"/>
              <w:divBdr>
                <w:top w:val="none" w:sz="0" w:space="0" w:color="auto"/>
                <w:left w:val="none" w:sz="0" w:space="0" w:color="auto"/>
                <w:bottom w:val="none" w:sz="0" w:space="0" w:color="auto"/>
                <w:right w:val="none" w:sz="0" w:space="0" w:color="auto"/>
              </w:divBdr>
              <w:divsChild>
                <w:div w:id="812405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137656">
          <w:marLeft w:val="0"/>
          <w:marRight w:val="0"/>
          <w:marTop w:val="240"/>
          <w:marBottom w:val="0"/>
          <w:divBdr>
            <w:top w:val="none" w:sz="0" w:space="0" w:color="auto"/>
            <w:left w:val="none" w:sz="0" w:space="0" w:color="auto"/>
            <w:bottom w:val="none" w:sz="0" w:space="0" w:color="auto"/>
            <w:right w:val="none" w:sz="0" w:space="0" w:color="auto"/>
          </w:divBdr>
          <w:divsChild>
            <w:div w:id="448165829">
              <w:marLeft w:val="0"/>
              <w:marRight w:val="0"/>
              <w:marTop w:val="0"/>
              <w:marBottom w:val="0"/>
              <w:divBdr>
                <w:top w:val="none" w:sz="0" w:space="0" w:color="auto"/>
                <w:left w:val="none" w:sz="0" w:space="0" w:color="auto"/>
                <w:bottom w:val="none" w:sz="0" w:space="0" w:color="auto"/>
                <w:right w:val="none" w:sz="0" w:space="0" w:color="auto"/>
              </w:divBdr>
              <w:divsChild>
                <w:div w:id="209311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768998">
          <w:marLeft w:val="0"/>
          <w:marRight w:val="0"/>
          <w:marTop w:val="240"/>
          <w:marBottom w:val="0"/>
          <w:divBdr>
            <w:top w:val="none" w:sz="0" w:space="0" w:color="auto"/>
            <w:left w:val="none" w:sz="0" w:space="0" w:color="auto"/>
            <w:bottom w:val="none" w:sz="0" w:space="0" w:color="auto"/>
            <w:right w:val="none" w:sz="0" w:space="0" w:color="auto"/>
          </w:divBdr>
          <w:divsChild>
            <w:div w:id="818110530">
              <w:marLeft w:val="0"/>
              <w:marRight w:val="0"/>
              <w:marTop w:val="0"/>
              <w:marBottom w:val="0"/>
              <w:divBdr>
                <w:top w:val="none" w:sz="0" w:space="0" w:color="auto"/>
                <w:left w:val="none" w:sz="0" w:space="0" w:color="auto"/>
                <w:bottom w:val="none" w:sz="0" w:space="0" w:color="auto"/>
                <w:right w:val="none" w:sz="0" w:space="0" w:color="auto"/>
              </w:divBdr>
              <w:divsChild>
                <w:div w:id="1376001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135954">
          <w:marLeft w:val="0"/>
          <w:marRight w:val="0"/>
          <w:marTop w:val="240"/>
          <w:marBottom w:val="0"/>
          <w:divBdr>
            <w:top w:val="none" w:sz="0" w:space="0" w:color="auto"/>
            <w:left w:val="none" w:sz="0" w:space="0" w:color="auto"/>
            <w:bottom w:val="none" w:sz="0" w:space="0" w:color="auto"/>
            <w:right w:val="none" w:sz="0" w:space="0" w:color="auto"/>
          </w:divBdr>
          <w:divsChild>
            <w:div w:id="1906379083">
              <w:marLeft w:val="0"/>
              <w:marRight w:val="0"/>
              <w:marTop w:val="0"/>
              <w:marBottom w:val="0"/>
              <w:divBdr>
                <w:top w:val="none" w:sz="0" w:space="0" w:color="auto"/>
                <w:left w:val="none" w:sz="0" w:space="0" w:color="auto"/>
                <w:bottom w:val="none" w:sz="0" w:space="0" w:color="auto"/>
                <w:right w:val="none" w:sz="0" w:space="0" w:color="auto"/>
              </w:divBdr>
              <w:divsChild>
                <w:div w:id="123231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927788">
          <w:marLeft w:val="0"/>
          <w:marRight w:val="0"/>
          <w:marTop w:val="240"/>
          <w:marBottom w:val="0"/>
          <w:divBdr>
            <w:top w:val="none" w:sz="0" w:space="0" w:color="auto"/>
            <w:left w:val="none" w:sz="0" w:space="0" w:color="auto"/>
            <w:bottom w:val="none" w:sz="0" w:space="0" w:color="auto"/>
            <w:right w:val="none" w:sz="0" w:space="0" w:color="auto"/>
          </w:divBdr>
          <w:divsChild>
            <w:div w:id="211044568">
              <w:marLeft w:val="0"/>
              <w:marRight w:val="0"/>
              <w:marTop w:val="0"/>
              <w:marBottom w:val="0"/>
              <w:divBdr>
                <w:top w:val="none" w:sz="0" w:space="0" w:color="auto"/>
                <w:left w:val="none" w:sz="0" w:space="0" w:color="auto"/>
                <w:bottom w:val="none" w:sz="0" w:space="0" w:color="auto"/>
                <w:right w:val="none" w:sz="0" w:space="0" w:color="auto"/>
              </w:divBdr>
              <w:divsChild>
                <w:div w:id="79320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655856">
          <w:marLeft w:val="0"/>
          <w:marRight w:val="0"/>
          <w:marTop w:val="240"/>
          <w:marBottom w:val="0"/>
          <w:divBdr>
            <w:top w:val="none" w:sz="0" w:space="0" w:color="auto"/>
            <w:left w:val="none" w:sz="0" w:space="0" w:color="auto"/>
            <w:bottom w:val="none" w:sz="0" w:space="0" w:color="auto"/>
            <w:right w:val="none" w:sz="0" w:space="0" w:color="auto"/>
          </w:divBdr>
          <w:divsChild>
            <w:div w:id="1820875698">
              <w:marLeft w:val="0"/>
              <w:marRight w:val="0"/>
              <w:marTop w:val="0"/>
              <w:marBottom w:val="0"/>
              <w:divBdr>
                <w:top w:val="none" w:sz="0" w:space="0" w:color="auto"/>
                <w:left w:val="none" w:sz="0" w:space="0" w:color="auto"/>
                <w:bottom w:val="none" w:sz="0" w:space="0" w:color="auto"/>
                <w:right w:val="none" w:sz="0" w:space="0" w:color="auto"/>
              </w:divBdr>
              <w:divsChild>
                <w:div w:id="960724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545839">
          <w:marLeft w:val="0"/>
          <w:marRight w:val="0"/>
          <w:marTop w:val="240"/>
          <w:marBottom w:val="0"/>
          <w:divBdr>
            <w:top w:val="none" w:sz="0" w:space="0" w:color="auto"/>
            <w:left w:val="none" w:sz="0" w:space="0" w:color="auto"/>
            <w:bottom w:val="none" w:sz="0" w:space="0" w:color="auto"/>
            <w:right w:val="none" w:sz="0" w:space="0" w:color="auto"/>
          </w:divBdr>
          <w:divsChild>
            <w:div w:id="1104426134">
              <w:marLeft w:val="0"/>
              <w:marRight w:val="0"/>
              <w:marTop w:val="0"/>
              <w:marBottom w:val="0"/>
              <w:divBdr>
                <w:top w:val="none" w:sz="0" w:space="0" w:color="auto"/>
                <w:left w:val="none" w:sz="0" w:space="0" w:color="auto"/>
                <w:bottom w:val="none" w:sz="0" w:space="0" w:color="auto"/>
                <w:right w:val="none" w:sz="0" w:space="0" w:color="auto"/>
              </w:divBdr>
              <w:divsChild>
                <w:div w:id="1314945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66455">
          <w:marLeft w:val="0"/>
          <w:marRight w:val="0"/>
          <w:marTop w:val="240"/>
          <w:marBottom w:val="0"/>
          <w:divBdr>
            <w:top w:val="none" w:sz="0" w:space="0" w:color="auto"/>
            <w:left w:val="none" w:sz="0" w:space="0" w:color="auto"/>
            <w:bottom w:val="none" w:sz="0" w:space="0" w:color="auto"/>
            <w:right w:val="none" w:sz="0" w:space="0" w:color="auto"/>
          </w:divBdr>
          <w:divsChild>
            <w:div w:id="1644040500">
              <w:marLeft w:val="0"/>
              <w:marRight w:val="0"/>
              <w:marTop w:val="0"/>
              <w:marBottom w:val="0"/>
              <w:divBdr>
                <w:top w:val="none" w:sz="0" w:space="0" w:color="auto"/>
                <w:left w:val="none" w:sz="0" w:space="0" w:color="auto"/>
                <w:bottom w:val="none" w:sz="0" w:space="0" w:color="auto"/>
                <w:right w:val="none" w:sz="0" w:space="0" w:color="auto"/>
              </w:divBdr>
              <w:divsChild>
                <w:div w:id="1721129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629844">
          <w:marLeft w:val="0"/>
          <w:marRight w:val="0"/>
          <w:marTop w:val="240"/>
          <w:marBottom w:val="0"/>
          <w:divBdr>
            <w:top w:val="none" w:sz="0" w:space="0" w:color="auto"/>
            <w:left w:val="none" w:sz="0" w:space="0" w:color="auto"/>
            <w:bottom w:val="none" w:sz="0" w:space="0" w:color="auto"/>
            <w:right w:val="none" w:sz="0" w:space="0" w:color="auto"/>
          </w:divBdr>
          <w:divsChild>
            <w:div w:id="148717869">
              <w:marLeft w:val="0"/>
              <w:marRight w:val="0"/>
              <w:marTop w:val="0"/>
              <w:marBottom w:val="0"/>
              <w:divBdr>
                <w:top w:val="none" w:sz="0" w:space="0" w:color="auto"/>
                <w:left w:val="none" w:sz="0" w:space="0" w:color="auto"/>
                <w:bottom w:val="none" w:sz="0" w:space="0" w:color="auto"/>
                <w:right w:val="none" w:sz="0" w:space="0" w:color="auto"/>
              </w:divBdr>
              <w:divsChild>
                <w:div w:id="746419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32743">
          <w:marLeft w:val="0"/>
          <w:marRight w:val="0"/>
          <w:marTop w:val="240"/>
          <w:marBottom w:val="0"/>
          <w:divBdr>
            <w:top w:val="none" w:sz="0" w:space="0" w:color="auto"/>
            <w:left w:val="none" w:sz="0" w:space="0" w:color="auto"/>
            <w:bottom w:val="none" w:sz="0" w:space="0" w:color="auto"/>
            <w:right w:val="none" w:sz="0" w:space="0" w:color="auto"/>
          </w:divBdr>
          <w:divsChild>
            <w:div w:id="1838767367">
              <w:marLeft w:val="0"/>
              <w:marRight w:val="0"/>
              <w:marTop w:val="0"/>
              <w:marBottom w:val="0"/>
              <w:divBdr>
                <w:top w:val="none" w:sz="0" w:space="0" w:color="auto"/>
                <w:left w:val="none" w:sz="0" w:space="0" w:color="auto"/>
                <w:bottom w:val="none" w:sz="0" w:space="0" w:color="auto"/>
                <w:right w:val="none" w:sz="0" w:space="0" w:color="auto"/>
              </w:divBdr>
              <w:divsChild>
                <w:div w:id="322972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81551">
          <w:marLeft w:val="0"/>
          <w:marRight w:val="0"/>
          <w:marTop w:val="240"/>
          <w:marBottom w:val="0"/>
          <w:divBdr>
            <w:top w:val="none" w:sz="0" w:space="0" w:color="auto"/>
            <w:left w:val="none" w:sz="0" w:space="0" w:color="auto"/>
            <w:bottom w:val="none" w:sz="0" w:space="0" w:color="auto"/>
            <w:right w:val="none" w:sz="0" w:space="0" w:color="auto"/>
          </w:divBdr>
          <w:divsChild>
            <w:div w:id="1468356287">
              <w:marLeft w:val="0"/>
              <w:marRight w:val="0"/>
              <w:marTop w:val="0"/>
              <w:marBottom w:val="0"/>
              <w:divBdr>
                <w:top w:val="none" w:sz="0" w:space="0" w:color="auto"/>
                <w:left w:val="none" w:sz="0" w:space="0" w:color="auto"/>
                <w:bottom w:val="none" w:sz="0" w:space="0" w:color="auto"/>
                <w:right w:val="none" w:sz="0" w:space="0" w:color="auto"/>
              </w:divBdr>
              <w:divsChild>
                <w:div w:id="479422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072908">
          <w:marLeft w:val="0"/>
          <w:marRight w:val="0"/>
          <w:marTop w:val="240"/>
          <w:marBottom w:val="0"/>
          <w:divBdr>
            <w:top w:val="none" w:sz="0" w:space="0" w:color="auto"/>
            <w:left w:val="none" w:sz="0" w:space="0" w:color="auto"/>
            <w:bottom w:val="none" w:sz="0" w:space="0" w:color="auto"/>
            <w:right w:val="none" w:sz="0" w:space="0" w:color="auto"/>
          </w:divBdr>
          <w:divsChild>
            <w:div w:id="58989133">
              <w:marLeft w:val="0"/>
              <w:marRight w:val="0"/>
              <w:marTop w:val="0"/>
              <w:marBottom w:val="0"/>
              <w:divBdr>
                <w:top w:val="none" w:sz="0" w:space="0" w:color="auto"/>
                <w:left w:val="none" w:sz="0" w:space="0" w:color="auto"/>
                <w:bottom w:val="none" w:sz="0" w:space="0" w:color="auto"/>
                <w:right w:val="none" w:sz="0" w:space="0" w:color="auto"/>
              </w:divBdr>
              <w:divsChild>
                <w:div w:id="177747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379057">
          <w:marLeft w:val="0"/>
          <w:marRight w:val="0"/>
          <w:marTop w:val="240"/>
          <w:marBottom w:val="0"/>
          <w:divBdr>
            <w:top w:val="none" w:sz="0" w:space="0" w:color="auto"/>
            <w:left w:val="none" w:sz="0" w:space="0" w:color="auto"/>
            <w:bottom w:val="none" w:sz="0" w:space="0" w:color="auto"/>
            <w:right w:val="none" w:sz="0" w:space="0" w:color="auto"/>
          </w:divBdr>
          <w:divsChild>
            <w:div w:id="1263996888">
              <w:marLeft w:val="0"/>
              <w:marRight w:val="0"/>
              <w:marTop w:val="0"/>
              <w:marBottom w:val="0"/>
              <w:divBdr>
                <w:top w:val="none" w:sz="0" w:space="0" w:color="auto"/>
                <w:left w:val="none" w:sz="0" w:space="0" w:color="auto"/>
                <w:bottom w:val="none" w:sz="0" w:space="0" w:color="auto"/>
                <w:right w:val="none" w:sz="0" w:space="0" w:color="auto"/>
              </w:divBdr>
              <w:divsChild>
                <w:div w:id="196431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898921">
          <w:marLeft w:val="0"/>
          <w:marRight w:val="0"/>
          <w:marTop w:val="240"/>
          <w:marBottom w:val="0"/>
          <w:divBdr>
            <w:top w:val="none" w:sz="0" w:space="0" w:color="auto"/>
            <w:left w:val="none" w:sz="0" w:space="0" w:color="auto"/>
            <w:bottom w:val="none" w:sz="0" w:space="0" w:color="auto"/>
            <w:right w:val="none" w:sz="0" w:space="0" w:color="auto"/>
          </w:divBdr>
          <w:divsChild>
            <w:div w:id="1321930030">
              <w:marLeft w:val="0"/>
              <w:marRight w:val="0"/>
              <w:marTop w:val="0"/>
              <w:marBottom w:val="0"/>
              <w:divBdr>
                <w:top w:val="none" w:sz="0" w:space="0" w:color="auto"/>
                <w:left w:val="none" w:sz="0" w:space="0" w:color="auto"/>
                <w:bottom w:val="none" w:sz="0" w:space="0" w:color="auto"/>
                <w:right w:val="none" w:sz="0" w:space="0" w:color="auto"/>
              </w:divBdr>
              <w:divsChild>
                <w:div w:id="2096588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838976">
          <w:marLeft w:val="0"/>
          <w:marRight w:val="0"/>
          <w:marTop w:val="240"/>
          <w:marBottom w:val="0"/>
          <w:divBdr>
            <w:top w:val="none" w:sz="0" w:space="0" w:color="auto"/>
            <w:left w:val="none" w:sz="0" w:space="0" w:color="auto"/>
            <w:bottom w:val="none" w:sz="0" w:space="0" w:color="auto"/>
            <w:right w:val="none" w:sz="0" w:space="0" w:color="auto"/>
          </w:divBdr>
          <w:divsChild>
            <w:div w:id="510145820">
              <w:marLeft w:val="0"/>
              <w:marRight w:val="0"/>
              <w:marTop w:val="0"/>
              <w:marBottom w:val="0"/>
              <w:divBdr>
                <w:top w:val="none" w:sz="0" w:space="0" w:color="auto"/>
                <w:left w:val="none" w:sz="0" w:space="0" w:color="auto"/>
                <w:bottom w:val="none" w:sz="0" w:space="0" w:color="auto"/>
                <w:right w:val="none" w:sz="0" w:space="0" w:color="auto"/>
              </w:divBdr>
              <w:divsChild>
                <w:div w:id="391932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899489">
          <w:marLeft w:val="0"/>
          <w:marRight w:val="0"/>
          <w:marTop w:val="240"/>
          <w:marBottom w:val="0"/>
          <w:divBdr>
            <w:top w:val="none" w:sz="0" w:space="0" w:color="auto"/>
            <w:left w:val="none" w:sz="0" w:space="0" w:color="auto"/>
            <w:bottom w:val="none" w:sz="0" w:space="0" w:color="auto"/>
            <w:right w:val="none" w:sz="0" w:space="0" w:color="auto"/>
          </w:divBdr>
          <w:divsChild>
            <w:div w:id="1276592985">
              <w:marLeft w:val="0"/>
              <w:marRight w:val="0"/>
              <w:marTop w:val="0"/>
              <w:marBottom w:val="0"/>
              <w:divBdr>
                <w:top w:val="none" w:sz="0" w:space="0" w:color="auto"/>
                <w:left w:val="none" w:sz="0" w:space="0" w:color="auto"/>
                <w:bottom w:val="none" w:sz="0" w:space="0" w:color="auto"/>
                <w:right w:val="none" w:sz="0" w:space="0" w:color="auto"/>
              </w:divBdr>
              <w:divsChild>
                <w:div w:id="64416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770147">
          <w:marLeft w:val="0"/>
          <w:marRight w:val="0"/>
          <w:marTop w:val="240"/>
          <w:marBottom w:val="0"/>
          <w:divBdr>
            <w:top w:val="none" w:sz="0" w:space="0" w:color="auto"/>
            <w:left w:val="none" w:sz="0" w:space="0" w:color="auto"/>
            <w:bottom w:val="none" w:sz="0" w:space="0" w:color="auto"/>
            <w:right w:val="none" w:sz="0" w:space="0" w:color="auto"/>
          </w:divBdr>
          <w:divsChild>
            <w:div w:id="1462844125">
              <w:marLeft w:val="0"/>
              <w:marRight w:val="0"/>
              <w:marTop w:val="0"/>
              <w:marBottom w:val="0"/>
              <w:divBdr>
                <w:top w:val="none" w:sz="0" w:space="0" w:color="auto"/>
                <w:left w:val="none" w:sz="0" w:space="0" w:color="auto"/>
                <w:bottom w:val="none" w:sz="0" w:space="0" w:color="auto"/>
                <w:right w:val="none" w:sz="0" w:space="0" w:color="auto"/>
              </w:divBdr>
              <w:divsChild>
                <w:div w:id="711542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766088">
          <w:marLeft w:val="0"/>
          <w:marRight w:val="0"/>
          <w:marTop w:val="240"/>
          <w:marBottom w:val="0"/>
          <w:divBdr>
            <w:top w:val="none" w:sz="0" w:space="0" w:color="auto"/>
            <w:left w:val="none" w:sz="0" w:space="0" w:color="auto"/>
            <w:bottom w:val="none" w:sz="0" w:space="0" w:color="auto"/>
            <w:right w:val="none" w:sz="0" w:space="0" w:color="auto"/>
          </w:divBdr>
          <w:divsChild>
            <w:div w:id="1984653898">
              <w:marLeft w:val="0"/>
              <w:marRight w:val="0"/>
              <w:marTop w:val="0"/>
              <w:marBottom w:val="0"/>
              <w:divBdr>
                <w:top w:val="none" w:sz="0" w:space="0" w:color="auto"/>
                <w:left w:val="none" w:sz="0" w:space="0" w:color="auto"/>
                <w:bottom w:val="none" w:sz="0" w:space="0" w:color="auto"/>
                <w:right w:val="none" w:sz="0" w:space="0" w:color="auto"/>
              </w:divBdr>
              <w:divsChild>
                <w:div w:id="173481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865537">
          <w:marLeft w:val="0"/>
          <w:marRight w:val="0"/>
          <w:marTop w:val="240"/>
          <w:marBottom w:val="0"/>
          <w:divBdr>
            <w:top w:val="none" w:sz="0" w:space="0" w:color="auto"/>
            <w:left w:val="none" w:sz="0" w:space="0" w:color="auto"/>
            <w:bottom w:val="none" w:sz="0" w:space="0" w:color="auto"/>
            <w:right w:val="none" w:sz="0" w:space="0" w:color="auto"/>
          </w:divBdr>
          <w:divsChild>
            <w:div w:id="1196700998">
              <w:marLeft w:val="0"/>
              <w:marRight w:val="0"/>
              <w:marTop w:val="0"/>
              <w:marBottom w:val="0"/>
              <w:divBdr>
                <w:top w:val="none" w:sz="0" w:space="0" w:color="auto"/>
                <w:left w:val="none" w:sz="0" w:space="0" w:color="auto"/>
                <w:bottom w:val="none" w:sz="0" w:space="0" w:color="auto"/>
                <w:right w:val="none" w:sz="0" w:space="0" w:color="auto"/>
              </w:divBdr>
              <w:divsChild>
                <w:div w:id="1714034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832446">
          <w:marLeft w:val="0"/>
          <w:marRight w:val="0"/>
          <w:marTop w:val="240"/>
          <w:marBottom w:val="0"/>
          <w:divBdr>
            <w:top w:val="none" w:sz="0" w:space="0" w:color="auto"/>
            <w:left w:val="none" w:sz="0" w:space="0" w:color="auto"/>
            <w:bottom w:val="none" w:sz="0" w:space="0" w:color="auto"/>
            <w:right w:val="none" w:sz="0" w:space="0" w:color="auto"/>
          </w:divBdr>
          <w:divsChild>
            <w:div w:id="996493779">
              <w:marLeft w:val="0"/>
              <w:marRight w:val="0"/>
              <w:marTop w:val="0"/>
              <w:marBottom w:val="0"/>
              <w:divBdr>
                <w:top w:val="none" w:sz="0" w:space="0" w:color="auto"/>
                <w:left w:val="none" w:sz="0" w:space="0" w:color="auto"/>
                <w:bottom w:val="none" w:sz="0" w:space="0" w:color="auto"/>
                <w:right w:val="none" w:sz="0" w:space="0" w:color="auto"/>
              </w:divBdr>
              <w:divsChild>
                <w:div w:id="1941909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164847">
          <w:marLeft w:val="0"/>
          <w:marRight w:val="0"/>
          <w:marTop w:val="240"/>
          <w:marBottom w:val="0"/>
          <w:divBdr>
            <w:top w:val="none" w:sz="0" w:space="0" w:color="auto"/>
            <w:left w:val="none" w:sz="0" w:space="0" w:color="auto"/>
            <w:bottom w:val="none" w:sz="0" w:space="0" w:color="auto"/>
            <w:right w:val="none" w:sz="0" w:space="0" w:color="auto"/>
          </w:divBdr>
          <w:divsChild>
            <w:div w:id="186917065">
              <w:marLeft w:val="0"/>
              <w:marRight w:val="0"/>
              <w:marTop w:val="0"/>
              <w:marBottom w:val="0"/>
              <w:divBdr>
                <w:top w:val="none" w:sz="0" w:space="0" w:color="auto"/>
                <w:left w:val="none" w:sz="0" w:space="0" w:color="auto"/>
                <w:bottom w:val="none" w:sz="0" w:space="0" w:color="auto"/>
                <w:right w:val="none" w:sz="0" w:space="0" w:color="auto"/>
              </w:divBdr>
              <w:divsChild>
                <w:div w:id="84808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854773">
          <w:marLeft w:val="0"/>
          <w:marRight w:val="0"/>
          <w:marTop w:val="240"/>
          <w:marBottom w:val="0"/>
          <w:divBdr>
            <w:top w:val="none" w:sz="0" w:space="0" w:color="auto"/>
            <w:left w:val="none" w:sz="0" w:space="0" w:color="auto"/>
            <w:bottom w:val="none" w:sz="0" w:space="0" w:color="auto"/>
            <w:right w:val="none" w:sz="0" w:space="0" w:color="auto"/>
          </w:divBdr>
          <w:divsChild>
            <w:div w:id="12611606">
              <w:marLeft w:val="0"/>
              <w:marRight w:val="0"/>
              <w:marTop w:val="0"/>
              <w:marBottom w:val="0"/>
              <w:divBdr>
                <w:top w:val="none" w:sz="0" w:space="0" w:color="auto"/>
                <w:left w:val="none" w:sz="0" w:space="0" w:color="auto"/>
                <w:bottom w:val="none" w:sz="0" w:space="0" w:color="auto"/>
                <w:right w:val="none" w:sz="0" w:space="0" w:color="auto"/>
              </w:divBdr>
              <w:divsChild>
                <w:div w:id="173909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370534">
          <w:marLeft w:val="0"/>
          <w:marRight w:val="0"/>
          <w:marTop w:val="240"/>
          <w:marBottom w:val="0"/>
          <w:divBdr>
            <w:top w:val="none" w:sz="0" w:space="0" w:color="auto"/>
            <w:left w:val="none" w:sz="0" w:space="0" w:color="auto"/>
            <w:bottom w:val="none" w:sz="0" w:space="0" w:color="auto"/>
            <w:right w:val="none" w:sz="0" w:space="0" w:color="auto"/>
          </w:divBdr>
          <w:divsChild>
            <w:div w:id="2021618426">
              <w:marLeft w:val="0"/>
              <w:marRight w:val="0"/>
              <w:marTop w:val="0"/>
              <w:marBottom w:val="0"/>
              <w:divBdr>
                <w:top w:val="none" w:sz="0" w:space="0" w:color="auto"/>
                <w:left w:val="none" w:sz="0" w:space="0" w:color="auto"/>
                <w:bottom w:val="none" w:sz="0" w:space="0" w:color="auto"/>
                <w:right w:val="none" w:sz="0" w:space="0" w:color="auto"/>
              </w:divBdr>
              <w:divsChild>
                <w:div w:id="58290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580685">
          <w:marLeft w:val="0"/>
          <w:marRight w:val="0"/>
          <w:marTop w:val="240"/>
          <w:marBottom w:val="0"/>
          <w:divBdr>
            <w:top w:val="none" w:sz="0" w:space="0" w:color="auto"/>
            <w:left w:val="none" w:sz="0" w:space="0" w:color="auto"/>
            <w:bottom w:val="none" w:sz="0" w:space="0" w:color="auto"/>
            <w:right w:val="none" w:sz="0" w:space="0" w:color="auto"/>
          </w:divBdr>
          <w:divsChild>
            <w:div w:id="329989928">
              <w:marLeft w:val="0"/>
              <w:marRight w:val="0"/>
              <w:marTop w:val="0"/>
              <w:marBottom w:val="0"/>
              <w:divBdr>
                <w:top w:val="none" w:sz="0" w:space="0" w:color="auto"/>
                <w:left w:val="none" w:sz="0" w:space="0" w:color="auto"/>
                <w:bottom w:val="none" w:sz="0" w:space="0" w:color="auto"/>
                <w:right w:val="none" w:sz="0" w:space="0" w:color="auto"/>
              </w:divBdr>
              <w:divsChild>
                <w:div w:id="765419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299667">
          <w:marLeft w:val="0"/>
          <w:marRight w:val="0"/>
          <w:marTop w:val="240"/>
          <w:marBottom w:val="0"/>
          <w:divBdr>
            <w:top w:val="none" w:sz="0" w:space="0" w:color="auto"/>
            <w:left w:val="none" w:sz="0" w:space="0" w:color="auto"/>
            <w:bottom w:val="none" w:sz="0" w:space="0" w:color="auto"/>
            <w:right w:val="none" w:sz="0" w:space="0" w:color="auto"/>
          </w:divBdr>
          <w:divsChild>
            <w:div w:id="1056053451">
              <w:marLeft w:val="0"/>
              <w:marRight w:val="0"/>
              <w:marTop w:val="0"/>
              <w:marBottom w:val="0"/>
              <w:divBdr>
                <w:top w:val="none" w:sz="0" w:space="0" w:color="auto"/>
                <w:left w:val="none" w:sz="0" w:space="0" w:color="auto"/>
                <w:bottom w:val="none" w:sz="0" w:space="0" w:color="auto"/>
                <w:right w:val="none" w:sz="0" w:space="0" w:color="auto"/>
              </w:divBdr>
              <w:divsChild>
                <w:div w:id="1756433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050923">
          <w:marLeft w:val="0"/>
          <w:marRight w:val="0"/>
          <w:marTop w:val="240"/>
          <w:marBottom w:val="0"/>
          <w:divBdr>
            <w:top w:val="none" w:sz="0" w:space="0" w:color="auto"/>
            <w:left w:val="none" w:sz="0" w:space="0" w:color="auto"/>
            <w:bottom w:val="none" w:sz="0" w:space="0" w:color="auto"/>
            <w:right w:val="none" w:sz="0" w:space="0" w:color="auto"/>
          </w:divBdr>
          <w:divsChild>
            <w:div w:id="1978759995">
              <w:marLeft w:val="0"/>
              <w:marRight w:val="0"/>
              <w:marTop w:val="0"/>
              <w:marBottom w:val="0"/>
              <w:divBdr>
                <w:top w:val="none" w:sz="0" w:space="0" w:color="auto"/>
                <w:left w:val="none" w:sz="0" w:space="0" w:color="auto"/>
                <w:bottom w:val="none" w:sz="0" w:space="0" w:color="auto"/>
                <w:right w:val="none" w:sz="0" w:space="0" w:color="auto"/>
              </w:divBdr>
              <w:divsChild>
                <w:div w:id="1997149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905315">
          <w:marLeft w:val="0"/>
          <w:marRight w:val="0"/>
          <w:marTop w:val="240"/>
          <w:marBottom w:val="0"/>
          <w:divBdr>
            <w:top w:val="none" w:sz="0" w:space="0" w:color="auto"/>
            <w:left w:val="none" w:sz="0" w:space="0" w:color="auto"/>
            <w:bottom w:val="none" w:sz="0" w:space="0" w:color="auto"/>
            <w:right w:val="none" w:sz="0" w:space="0" w:color="auto"/>
          </w:divBdr>
          <w:divsChild>
            <w:div w:id="1471242914">
              <w:marLeft w:val="0"/>
              <w:marRight w:val="0"/>
              <w:marTop w:val="0"/>
              <w:marBottom w:val="0"/>
              <w:divBdr>
                <w:top w:val="none" w:sz="0" w:space="0" w:color="auto"/>
                <w:left w:val="none" w:sz="0" w:space="0" w:color="auto"/>
                <w:bottom w:val="none" w:sz="0" w:space="0" w:color="auto"/>
                <w:right w:val="none" w:sz="0" w:space="0" w:color="auto"/>
              </w:divBdr>
              <w:divsChild>
                <w:div w:id="5848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766433">
          <w:marLeft w:val="0"/>
          <w:marRight w:val="0"/>
          <w:marTop w:val="240"/>
          <w:marBottom w:val="0"/>
          <w:divBdr>
            <w:top w:val="none" w:sz="0" w:space="0" w:color="auto"/>
            <w:left w:val="none" w:sz="0" w:space="0" w:color="auto"/>
            <w:bottom w:val="none" w:sz="0" w:space="0" w:color="auto"/>
            <w:right w:val="none" w:sz="0" w:space="0" w:color="auto"/>
          </w:divBdr>
          <w:divsChild>
            <w:div w:id="1366519561">
              <w:marLeft w:val="0"/>
              <w:marRight w:val="0"/>
              <w:marTop w:val="0"/>
              <w:marBottom w:val="0"/>
              <w:divBdr>
                <w:top w:val="none" w:sz="0" w:space="0" w:color="auto"/>
                <w:left w:val="none" w:sz="0" w:space="0" w:color="auto"/>
                <w:bottom w:val="none" w:sz="0" w:space="0" w:color="auto"/>
                <w:right w:val="none" w:sz="0" w:space="0" w:color="auto"/>
              </w:divBdr>
              <w:divsChild>
                <w:div w:id="1331251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22979">
          <w:marLeft w:val="0"/>
          <w:marRight w:val="0"/>
          <w:marTop w:val="240"/>
          <w:marBottom w:val="0"/>
          <w:divBdr>
            <w:top w:val="none" w:sz="0" w:space="0" w:color="auto"/>
            <w:left w:val="none" w:sz="0" w:space="0" w:color="auto"/>
            <w:bottom w:val="none" w:sz="0" w:space="0" w:color="auto"/>
            <w:right w:val="none" w:sz="0" w:space="0" w:color="auto"/>
          </w:divBdr>
          <w:divsChild>
            <w:div w:id="2136167737">
              <w:marLeft w:val="0"/>
              <w:marRight w:val="0"/>
              <w:marTop w:val="0"/>
              <w:marBottom w:val="0"/>
              <w:divBdr>
                <w:top w:val="none" w:sz="0" w:space="0" w:color="auto"/>
                <w:left w:val="none" w:sz="0" w:space="0" w:color="auto"/>
                <w:bottom w:val="none" w:sz="0" w:space="0" w:color="auto"/>
                <w:right w:val="none" w:sz="0" w:space="0" w:color="auto"/>
              </w:divBdr>
              <w:divsChild>
                <w:div w:id="1894148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016145">
          <w:marLeft w:val="0"/>
          <w:marRight w:val="0"/>
          <w:marTop w:val="240"/>
          <w:marBottom w:val="0"/>
          <w:divBdr>
            <w:top w:val="none" w:sz="0" w:space="0" w:color="auto"/>
            <w:left w:val="none" w:sz="0" w:space="0" w:color="auto"/>
            <w:bottom w:val="none" w:sz="0" w:space="0" w:color="auto"/>
            <w:right w:val="none" w:sz="0" w:space="0" w:color="auto"/>
          </w:divBdr>
          <w:divsChild>
            <w:div w:id="1817844047">
              <w:marLeft w:val="0"/>
              <w:marRight w:val="0"/>
              <w:marTop w:val="0"/>
              <w:marBottom w:val="0"/>
              <w:divBdr>
                <w:top w:val="none" w:sz="0" w:space="0" w:color="auto"/>
                <w:left w:val="none" w:sz="0" w:space="0" w:color="auto"/>
                <w:bottom w:val="none" w:sz="0" w:space="0" w:color="auto"/>
                <w:right w:val="none" w:sz="0" w:space="0" w:color="auto"/>
              </w:divBdr>
              <w:divsChild>
                <w:div w:id="950824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690668">
          <w:marLeft w:val="0"/>
          <w:marRight w:val="0"/>
          <w:marTop w:val="240"/>
          <w:marBottom w:val="0"/>
          <w:divBdr>
            <w:top w:val="none" w:sz="0" w:space="0" w:color="auto"/>
            <w:left w:val="none" w:sz="0" w:space="0" w:color="auto"/>
            <w:bottom w:val="none" w:sz="0" w:space="0" w:color="auto"/>
            <w:right w:val="none" w:sz="0" w:space="0" w:color="auto"/>
          </w:divBdr>
          <w:divsChild>
            <w:div w:id="492721195">
              <w:marLeft w:val="0"/>
              <w:marRight w:val="0"/>
              <w:marTop w:val="0"/>
              <w:marBottom w:val="0"/>
              <w:divBdr>
                <w:top w:val="none" w:sz="0" w:space="0" w:color="auto"/>
                <w:left w:val="none" w:sz="0" w:space="0" w:color="auto"/>
                <w:bottom w:val="none" w:sz="0" w:space="0" w:color="auto"/>
                <w:right w:val="none" w:sz="0" w:space="0" w:color="auto"/>
              </w:divBdr>
              <w:divsChild>
                <w:div w:id="808282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291452">
          <w:marLeft w:val="0"/>
          <w:marRight w:val="0"/>
          <w:marTop w:val="240"/>
          <w:marBottom w:val="0"/>
          <w:divBdr>
            <w:top w:val="none" w:sz="0" w:space="0" w:color="auto"/>
            <w:left w:val="none" w:sz="0" w:space="0" w:color="auto"/>
            <w:bottom w:val="none" w:sz="0" w:space="0" w:color="auto"/>
            <w:right w:val="none" w:sz="0" w:space="0" w:color="auto"/>
          </w:divBdr>
          <w:divsChild>
            <w:div w:id="450323982">
              <w:marLeft w:val="0"/>
              <w:marRight w:val="0"/>
              <w:marTop w:val="0"/>
              <w:marBottom w:val="0"/>
              <w:divBdr>
                <w:top w:val="none" w:sz="0" w:space="0" w:color="auto"/>
                <w:left w:val="none" w:sz="0" w:space="0" w:color="auto"/>
                <w:bottom w:val="none" w:sz="0" w:space="0" w:color="auto"/>
                <w:right w:val="none" w:sz="0" w:space="0" w:color="auto"/>
              </w:divBdr>
              <w:divsChild>
                <w:div w:id="185981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605410">
          <w:marLeft w:val="0"/>
          <w:marRight w:val="0"/>
          <w:marTop w:val="240"/>
          <w:marBottom w:val="0"/>
          <w:divBdr>
            <w:top w:val="none" w:sz="0" w:space="0" w:color="auto"/>
            <w:left w:val="none" w:sz="0" w:space="0" w:color="auto"/>
            <w:bottom w:val="none" w:sz="0" w:space="0" w:color="auto"/>
            <w:right w:val="none" w:sz="0" w:space="0" w:color="auto"/>
          </w:divBdr>
          <w:divsChild>
            <w:div w:id="1449011409">
              <w:marLeft w:val="0"/>
              <w:marRight w:val="0"/>
              <w:marTop w:val="0"/>
              <w:marBottom w:val="0"/>
              <w:divBdr>
                <w:top w:val="none" w:sz="0" w:space="0" w:color="auto"/>
                <w:left w:val="none" w:sz="0" w:space="0" w:color="auto"/>
                <w:bottom w:val="none" w:sz="0" w:space="0" w:color="auto"/>
                <w:right w:val="none" w:sz="0" w:space="0" w:color="auto"/>
              </w:divBdr>
              <w:divsChild>
                <w:div w:id="302544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270728">
          <w:marLeft w:val="0"/>
          <w:marRight w:val="0"/>
          <w:marTop w:val="240"/>
          <w:marBottom w:val="0"/>
          <w:divBdr>
            <w:top w:val="none" w:sz="0" w:space="0" w:color="auto"/>
            <w:left w:val="none" w:sz="0" w:space="0" w:color="auto"/>
            <w:bottom w:val="none" w:sz="0" w:space="0" w:color="auto"/>
            <w:right w:val="none" w:sz="0" w:space="0" w:color="auto"/>
          </w:divBdr>
          <w:divsChild>
            <w:div w:id="1837257237">
              <w:marLeft w:val="0"/>
              <w:marRight w:val="0"/>
              <w:marTop w:val="0"/>
              <w:marBottom w:val="0"/>
              <w:divBdr>
                <w:top w:val="none" w:sz="0" w:space="0" w:color="auto"/>
                <w:left w:val="none" w:sz="0" w:space="0" w:color="auto"/>
                <w:bottom w:val="none" w:sz="0" w:space="0" w:color="auto"/>
                <w:right w:val="none" w:sz="0" w:space="0" w:color="auto"/>
              </w:divBdr>
              <w:divsChild>
                <w:div w:id="1460144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021741">
          <w:marLeft w:val="0"/>
          <w:marRight w:val="0"/>
          <w:marTop w:val="240"/>
          <w:marBottom w:val="0"/>
          <w:divBdr>
            <w:top w:val="none" w:sz="0" w:space="0" w:color="auto"/>
            <w:left w:val="none" w:sz="0" w:space="0" w:color="auto"/>
            <w:bottom w:val="none" w:sz="0" w:space="0" w:color="auto"/>
            <w:right w:val="none" w:sz="0" w:space="0" w:color="auto"/>
          </w:divBdr>
          <w:divsChild>
            <w:div w:id="1789739058">
              <w:marLeft w:val="0"/>
              <w:marRight w:val="0"/>
              <w:marTop w:val="0"/>
              <w:marBottom w:val="0"/>
              <w:divBdr>
                <w:top w:val="none" w:sz="0" w:space="0" w:color="auto"/>
                <w:left w:val="none" w:sz="0" w:space="0" w:color="auto"/>
                <w:bottom w:val="none" w:sz="0" w:space="0" w:color="auto"/>
                <w:right w:val="none" w:sz="0" w:space="0" w:color="auto"/>
              </w:divBdr>
              <w:divsChild>
                <w:div w:id="6549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735741">
          <w:marLeft w:val="0"/>
          <w:marRight w:val="0"/>
          <w:marTop w:val="240"/>
          <w:marBottom w:val="0"/>
          <w:divBdr>
            <w:top w:val="none" w:sz="0" w:space="0" w:color="auto"/>
            <w:left w:val="none" w:sz="0" w:space="0" w:color="auto"/>
            <w:bottom w:val="none" w:sz="0" w:space="0" w:color="auto"/>
            <w:right w:val="none" w:sz="0" w:space="0" w:color="auto"/>
          </w:divBdr>
          <w:divsChild>
            <w:div w:id="1260717879">
              <w:marLeft w:val="0"/>
              <w:marRight w:val="0"/>
              <w:marTop w:val="0"/>
              <w:marBottom w:val="0"/>
              <w:divBdr>
                <w:top w:val="none" w:sz="0" w:space="0" w:color="auto"/>
                <w:left w:val="none" w:sz="0" w:space="0" w:color="auto"/>
                <w:bottom w:val="none" w:sz="0" w:space="0" w:color="auto"/>
                <w:right w:val="none" w:sz="0" w:space="0" w:color="auto"/>
              </w:divBdr>
              <w:divsChild>
                <w:div w:id="382603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099667">
          <w:marLeft w:val="0"/>
          <w:marRight w:val="0"/>
          <w:marTop w:val="240"/>
          <w:marBottom w:val="0"/>
          <w:divBdr>
            <w:top w:val="none" w:sz="0" w:space="0" w:color="auto"/>
            <w:left w:val="none" w:sz="0" w:space="0" w:color="auto"/>
            <w:bottom w:val="none" w:sz="0" w:space="0" w:color="auto"/>
            <w:right w:val="none" w:sz="0" w:space="0" w:color="auto"/>
          </w:divBdr>
          <w:divsChild>
            <w:div w:id="1163741683">
              <w:marLeft w:val="0"/>
              <w:marRight w:val="0"/>
              <w:marTop w:val="0"/>
              <w:marBottom w:val="0"/>
              <w:divBdr>
                <w:top w:val="none" w:sz="0" w:space="0" w:color="auto"/>
                <w:left w:val="none" w:sz="0" w:space="0" w:color="auto"/>
                <w:bottom w:val="none" w:sz="0" w:space="0" w:color="auto"/>
                <w:right w:val="none" w:sz="0" w:space="0" w:color="auto"/>
              </w:divBdr>
              <w:divsChild>
                <w:div w:id="177952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43279">
          <w:marLeft w:val="0"/>
          <w:marRight w:val="0"/>
          <w:marTop w:val="240"/>
          <w:marBottom w:val="0"/>
          <w:divBdr>
            <w:top w:val="none" w:sz="0" w:space="0" w:color="auto"/>
            <w:left w:val="none" w:sz="0" w:space="0" w:color="auto"/>
            <w:bottom w:val="none" w:sz="0" w:space="0" w:color="auto"/>
            <w:right w:val="none" w:sz="0" w:space="0" w:color="auto"/>
          </w:divBdr>
          <w:divsChild>
            <w:div w:id="1220216005">
              <w:marLeft w:val="0"/>
              <w:marRight w:val="0"/>
              <w:marTop w:val="0"/>
              <w:marBottom w:val="0"/>
              <w:divBdr>
                <w:top w:val="none" w:sz="0" w:space="0" w:color="auto"/>
                <w:left w:val="none" w:sz="0" w:space="0" w:color="auto"/>
                <w:bottom w:val="none" w:sz="0" w:space="0" w:color="auto"/>
                <w:right w:val="none" w:sz="0" w:space="0" w:color="auto"/>
              </w:divBdr>
              <w:divsChild>
                <w:div w:id="1907177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263944">
          <w:marLeft w:val="0"/>
          <w:marRight w:val="0"/>
          <w:marTop w:val="240"/>
          <w:marBottom w:val="0"/>
          <w:divBdr>
            <w:top w:val="none" w:sz="0" w:space="0" w:color="auto"/>
            <w:left w:val="none" w:sz="0" w:space="0" w:color="auto"/>
            <w:bottom w:val="none" w:sz="0" w:space="0" w:color="auto"/>
            <w:right w:val="none" w:sz="0" w:space="0" w:color="auto"/>
          </w:divBdr>
          <w:divsChild>
            <w:div w:id="560680789">
              <w:marLeft w:val="0"/>
              <w:marRight w:val="0"/>
              <w:marTop w:val="0"/>
              <w:marBottom w:val="0"/>
              <w:divBdr>
                <w:top w:val="none" w:sz="0" w:space="0" w:color="auto"/>
                <w:left w:val="none" w:sz="0" w:space="0" w:color="auto"/>
                <w:bottom w:val="none" w:sz="0" w:space="0" w:color="auto"/>
                <w:right w:val="none" w:sz="0" w:space="0" w:color="auto"/>
              </w:divBdr>
              <w:divsChild>
                <w:div w:id="735398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086453">
          <w:marLeft w:val="0"/>
          <w:marRight w:val="0"/>
          <w:marTop w:val="240"/>
          <w:marBottom w:val="0"/>
          <w:divBdr>
            <w:top w:val="none" w:sz="0" w:space="0" w:color="auto"/>
            <w:left w:val="none" w:sz="0" w:space="0" w:color="auto"/>
            <w:bottom w:val="none" w:sz="0" w:space="0" w:color="auto"/>
            <w:right w:val="none" w:sz="0" w:space="0" w:color="auto"/>
          </w:divBdr>
          <w:divsChild>
            <w:div w:id="1851875681">
              <w:marLeft w:val="0"/>
              <w:marRight w:val="0"/>
              <w:marTop w:val="0"/>
              <w:marBottom w:val="0"/>
              <w:divBdr>
                <w:top w:val="none" w:sz="0" w:space="0" w:color="auto"/>
                <w:left w:val="none" w:sz="0" w:space="0" w:color="auto"/>
                <w:bottom w:val="none" w:sz="0" w:space="0" w:color="auto"/>
                <w:right w:val="none" w:sz="0" w:space="0" w:color="auto"/>
              </w:divBdr>
              <w:divsChild>
                <w:div w:id="1498616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056930">
          <w:marLeft w:val="0"/>
          <w:marRight w:val="0"/>
          <w:marTop w:val="240"/>
          <w:marBottom w:val="0"/>
          <w:divBdr>
            <w:top w:val="none" w:sz="0" w:space="0" w:color="auto"/>
            <w:left w:val="none" w:sz="0" w:space="0" w:color="auto"/>
            <w:bottom w:val="none" w:sz="0" w:space="0" w:color="auto"/>
            <w:right w:val="none" w:sz="0" w:space="0" w:color="auto"/>
          </w:divBdr>
          <w:divsChild>
            <w:div w:id="386027827">
              <w:marLeft w:val="0"/>
              <w:marRight w:val="0"/>
              <w:marTop w:val="0"/>
              <w:marBottom w:val="0"/>
              <w:divBdr>
                <w:top w:val="none" w:sz="0" w:space="0" w:color="auto"/>
                <w:left w:val="none" w:sz="0" w:space="0" w:color="auto"/>
                <w:bottom w:val="none" w:sz="0" w:space="0" w:color="auto"/>
                <w:right w:val="none" w:sz="0" w:space="0" w:color="auto"/>
              </w:divBdr>
              <w:divsChild>
                <w:div w:id="2001347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30106">
          <w:marLeft w:val="0"/>
          <w:marRight w:val="0"/>
          <w:marTop w:val="240"/>
          <w:marBottom w:val="0"/>
          <w:divBdr>
            <w:top w:val="none" w:sz="0" w:space="0" w:color="auto"/>
            <w:left w:val="none" w:sz="0" w:space="0" w:color="auto"/>
            <w:bottom w:val="none" w:sz="0" w:space="0" w:color="auto"/>
            <w:right w:val="none" w:sz="0" w:space="0" w:color="auto"/>
          </w:divBdr>
          <w:divsChild>
            <w:div w:id="1076709988">
              <w:marLeft w:val="0"/>
              <w:marRight w:val="0"/>
              <w:marTop w:val="0"/>
              <w:marBottom w:val="0"/>
              <w:divBdr>
                <w:top w:val="none" w:sz="0" w:space="0" w:color="auto"/>
                <w:left w:val="none" w:sz="0" w:space="0" w:color="auto"/>
                <w:bottom w:val="none" w:sz="0" w:space="0" w:color="auto"/>
                <w:right w:val="none" w:sz="0" w:space="0" w:color="auto"/>
              </w:divBdr>
              <w:divsChild>
                <w:div w:id="278689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705432">
          <w:marLeft w:val="0"/>
          <w:marRight w:val="0"/>
          <w:marTop w:val="240"/>
          <w:marBottom w:val="0"/>
          <w:divBdr>
            <w:top w:val="none" w:sz="0" w:space="0" w:color="auto"/>
            <w:left w:val="none" w:sz="0" w:space="0" w:color="auto"/>
            <w:bottom w:val="none" w:sz="0" w:space="0" w:color="auto"/>
            <w:right w:val="none" w:sz="0" w:space="0" w:color="auto"/>
          </w:divBdr>
          <w:divsChild>
            <w:div w:id="619843210">
              <w:marLeft w:val="0"/>
              <w:marRight w:val="0"/>
              <w:marTop w:val="0"/>
              <w:marBottom w:val="0"/>
              <w:divBdr>
                <w:top w:val="none" w:sz="0" w:space="0" w:color="auto"/>
                <w:left w:val="none" w:sz="0" w:space="0" w:color="auto"/>
                <w:bottom w:val="none" w:sz="0" w:space="0" w:color="auto"/>
                <w:right w:val="none" w:sz="0" w:space="0" w:color="auto"/>
              </w:divBdr>
              <w:divsChild>
                <w:div w:id="1401365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714992">
          <w:marLeft w:val="0"/>
          <w:marRight w:val="0"/>
          <w:marTop w:val="240"/>
          <w:marBottom w:val="0"/>
          <w:divBdr>
            <w:top w:val="none" w:sz="0" w:space="0" w:color="auto"/>
            <w:left w:val="none" w:sz="0" w:space="0" w:color="auto"/>
            <w:bottom w:val="none" w:sz="0" w:space="0" w:color="auto"/>
            <w:right w:val="none" w:sz="0" w:space="0" w:color="auto"/>
          </w:divBdr>
          <w:divsChild>
            <w:div w:id="713191178">
              <w:marLeft w:val="0"/>
              <w:marRight w:val="0"/>
              <w:marTop w:val="0"/>
              <w:marBottom w:val="0"/>
              <w:divBdr>
                <w:top w:val="none" w:sz="0" w:space="0" w:color="auto"/>
                <w:left w:val="none" w:sz="0" w:space="0" w:color="auto"/>
                <w:bottom w:val="none" w:sz="0" w:space="0" w:color="auto"/>
                <w:right w:val="none" w:sz="0" w:space="0" w:color="auto"/>
              </w:divBdr>
              <w:divsChild>
                <w:div w:id="107709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544850">
          <w:marLeft w:val="0"/>
          <w:marRight w:val="0"/>
          <w:marTop w:val="240"/>
          <w:marBottom w:val="0"/>
          <w:divBdr>
            <w:top w:val="none" w:sz="0" w:space="0" w:color="auto"/>
            <w:left w:val="none" w:sz="0" w:space="0" w:color="auto"/>
            <w:bottom w:val="none" w:sz="0" w:space="0" w:color="auto"/>
            <w:right w:val="none" w:sz="0" w:space="0" w:color="auto"/>
          </w:divBdr>
          <w:divsChild>
            <w:div w:id="1628005341">
              <w:marLeft w:val="0"/>
              <w:marRight w:val="0"/>
              <w:marTop w:val="0"/>
              <w:marBottom w:val="0"/>
              <w:divBdr>
                <w:top w:val="none" w:sz="0" w:space="0" w:color="auto"/>
                <w:left w:val="none" w:sz="0" w:space="0" w:color="auto"/>
                <w:bottom w:val="none" w:sz="0" w:space="0" w:color="auto"/>
                <w:right w:val="none" w:sz="0" w:space="0" w:color="auto"/>
              </w:divBdr>
              <w:divsChild>
                <w:div w:id="1842427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474224">
          <w:marLeft w:val="0"/>
          <w:marRight w:val="0"/>
          <w:marTop w:val="240"/>
          <w:marBottom w:val="0"/>
          <w:divBdr>
            <w:top w:val="none" w:sz="0" w:space="0" w:color="auto"/>
            <w:left w:val="none" w:sz="0" w:space="0" w:color="auto"/>
            <w:bottom w:val="none" w:sz="0" w:space="0" w:color="auto"/>
            <w:right w:val="none" w:sz="0" w:space="0" w:color="auto"/>
          </w:divBdr>
          <w:divsChild>
            <w:div w:id="1273511508">
              <w:marLeft w:val="0"/>
              <w:marRight w:val="0"/>
              <w:marTop w:val="0"/>
              <w:marBottom w:val="0"/>
              <w:divBdr>
                <w:top w:val="none" w:sz="0" w:space="0" w:color="auto"/>
                <w:left w:val="none" w:sz="0" w:space="0" w:color="auto"/>
                <w:bottom w:val="none" w:sz="0" w:space="0" w:color="auto"/>
                <w:right w:val="none" w:sz="0" w:space="0" w:color="auto"/>
              </w:divBdr>
              <w:divsChild>
                <w:div w:id="1422023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561189">
          <w:marLeft w:val="0"/>
          <w:marRight w:val="0"/>
          <w:marTop w:val="240"/>
          <w:marBottom w:val="0"/>
          <w:divBdr>
            <w:top w:val="none" w:sz="0" w:space="0" w:color="auto"/>
            <w:left w:val="none" w:sz="0" w:space="0" w:color="auto"/>
            <w:bottom w:val="none" w:sz="0" w:space="0" w:color="auto"/>
            <w:right w:val="none" w:sz="0" w:space="0" w:color="auto"/>
          </w:divBdr>
          <w:divsChild>
            <w:div w:id="371227656">
              <w:marLeft w:val="0"/>
              <w:marRight w:val="0"/>
              <w:marTop w:val="0"/>
              <w:marBottom w:val="0"/>
              <w:divBdr>
                <w:top w:val="none" w:sz="0" w:space="0" w:color="auto"/>
                <w:left w:val="none" w:sz="0" w:space="0" w:color="auto"/>
                <w:bottom w:val="none" w:sz="0" w:space="0" w:color="auto"/>
                <w:right w:val="none" w:sz="0" w:space="0" w:color="auto"/>
              </w:divBdr>
              <w:divsChild>
                <w:div w:id="147116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540808">
          <w:marLeft w:val="0"/>
          <w:marRight w:val="0"/>
          <w:marTop w:val="240"/>
          <w:marBottom w:val="0"/>
          <w:divBdr>
            <w:top w:val="none" w:sz="0" w:space="0" w:color="auto"/>
            <w:left w:val="none" w:sz="0" w:space="0" w:color="auto"/>
            <w:bottom w:val="none" w:sz="0" w:space="0" w:color="auto"/>
            <w:right w:val="none" w:sz="0" w:space="0" w:color="auto"/>
          </w:divBdr>
          <w:divsChild>
            <w:div w:id="1750803842">
              <w:marLeft w:val="0"/>
              <w:marRight w:val="0"/>
              <w:marTop w:val="0"/>
              <w:marBottom w:val="0"/>
              <w:divBdr>
                <w:top w:val="none" w:sz="0" w:space="0" w:color="auto"/>
                <w:left w:val="none" w:sz="0" w:space="0" w:color="auto"/>
                <w:bottom w:val="none" w:sz="0" w:space="0" w:color="auto"/>
                <w:right w:val="none" w:sz="0" w:space="0" w:color="auto"/>
              </w:divBdr>
              <w:divsChild>
                <w:div w:id="60183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218018">
          <w:marLeft w:val="0"/>
          <w:marRight w:val="0"/>
          <w:marTop w:val="240"/>
          <w:marBottom w:val="0"/>
          <w:divBdr>
            <w:top w:val="none" w:sz="0" w:space="0" w:color="auto"/>
            <w:left w:val="none" w:sz="0" w:space="0" w:color="auto"/>
            <w:bottom w:val="none" w:sz="0" w:space="0" w:color="auto"/>
            <w:right w:val="none" w:sz="0" w:space="0" w:color="auto"/>
          </w:divBdr>
          <w:divsChild>
            <w:div w:id="939801003">
              <w:marLeft w:val="0"/>
              <w:marRight w:val="0"/>
              <w:marTop w:val="0"/>
              <w:marBottom w:val="0"/>
              <w:divBdr>
                <w:top w:val="none" w:sz="0" w:space="0" w:color="auto"/>
                <w:left w:val="none" w:sz="0" w:space="0" w:color="auto"/>
                <w:bottom w:val="none" w:sz="0" w:space="0" w:color="auto"/>
                <w:right w:val="none" w:sz="0" w:space="0" w:color="auto"/>
              </w:divBdr>
              <w:divsChild>
                <w:div w:id="750781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551489">
          <w:marLeft w:val="0"/>
          <w:marRight w:val="0"/>
          <w:marTop w:val="240"/>
          <w:marBottom w:val="0"/>
          <w:divBdr>
            <w:top w:val="none" w:sz="0" w:space="0" w:color="auto"/>
            <w:left w:val="none" w:sz="0" w:space="0" w:color="auto"/>
            <w:bottom w:val="none" w:sz="0" w:space="0" w:color="auto"/>
            <w:right w:val="none" w:sz="0" w:space="0" w:color="auto"/>
          </w:divBdr>
          <w:divsChild>
            <w:div w:id="1644119775">
              <w:marLeft w:val="0"/>
              <w:marRight w:val="0"/>
              <w:marTop w:val="0"/>
              <w:marBottom w:val="0"/>
              <w:divBdr>
                <w:top w:val="none" w:sz="0" w:space="0" w:color="auto"/>
                <w:left w:val="none" w:sz="0" w:space="0" w:color="auto"/>
                <w:bottom w:val="none" w:sz="0" w:space="0" w:color="auto"/>
                <w:right w:val="none" w:sz="0" w:space="0" w:color="auto"/>
              </w:divBdr>
              <w:divsChild>
                <w:div w:id="1360232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689035">
          <w:marLeft w:val="0"/>
          <w:marRight w:val="0"/>
          <w:marTop w:val="240"/>
          <w:marBottom w:val="0"/>
          <w:divBdr>
            <w:top w:val="none" w:sz="0" w:space="0" w:color="auto"/>
            <w:left w:val="none" w:sz="0" w:space="0" w:color="auto"/>
            <w:bottom w:val="none" w:sz="0" w:space="0" w:color="auto"/>
            <w:right w:val="none" w:sz="0" w:space="0" w:color="auto"/>
          </w:divBdr>
          <w:divsChild>
            <w:div w:id="1619294122">
              <w:marLeft w:val="0"/>
              <w:marRight w:val="0"/>
              <w:marTop w:val="0"/>
              <w:marBottom w:val="0"/>
              <w:divBdr>
                <w:top w:val="none" w:sz="0" w:space="0" w:color="auto"/>
                <w:left w:val="none" w:sz="0" w:space="0" w:color="auto"/>
                <w:bottom w:val="none" w:sz="0" w:space="0" w:color="auto"/>
                <w:right w:val="none" w:sz="0" w:space="0" w:color="auto"/>
              </w:divBdr>
              <w:divsChild>
                <w:div w:id="509299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580185">
          <w:marLeft w:val="0"/>
          <w:marRight w:val="0"/>
          <w:marTop w:val="240"/>
          <w:marBottom w:val="0"/>
          <w:divBdr>
            <w:top w:val="none" w:sz="0" w:space="0" w:color="auto"/>
            <w:left w:val="none" w:sz="0" w:space="0" w:color="auto"/>
            <w:bottom w:val="none" w:sz="0" w:space="0" w:color="auto"/>
            <w:right w:val="none" w:sz="0" w:space="0" w:color="auto"/>
          </w:divBdr>
          <w:divsChild>
            <w:div w:id="1587811647">
              <w:marLeft w:val="0"/>
              <w:marRight w:val="0"/>
              <w:marTop w:val="0"/>
              <w:marBottom w:val="0"/>
              <w:divBdr>
                <w:top w:val="none" w:sz="0" w:space="0" w:color="auto"/>
                <w:left w:val="none" w:sz="0" w:space="0" w:color="auto"/>
                <w:bottom w:val="none" w:sz="0" w:space="0" w:color="auto"/>
                <w:right w:val="none" w:sz="0" w:space="0" w:color="auto"/>
              </w:divBdr>
              <w:divsChild>
                <w:div w:id="54422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343972">
          <w:marLeft w:val="0"/>
          <w:marRight w:val="0"/>
          <w:marTop w:val="240"/>
          <w:marBottom w:val="0"/>
          <w:divBdr>
            <w:top w:val="none" w:sz="0" w:space="0" w:color="auto"/>
            <w:left w:val="none" w:sz="0" w:space="0" w:color="auto"/>
            <w:bottom w:val="none" w:sz="0" w:space="0" w:color="auto"/>
            <w:right w:val="none" w:sz="0" w:space="0" w:color="auto"/>
          </w:divBdr>
          <w:divsChild>
            <w:div w:id="349841343">
              <w:marLeft w:val="0"/>
              <w:marRight w:val="0"/>
              <w:marTop w:val="0"/>
              <w:marBottom w:val="0"/>
              <w:divBdr>
                <w:top w:val="none" w:sz="0" w:space="0" w:color="auto"/>
                <w:left w:val="none" w:sz="0" w:space="0" w:color="auto"/>
                <w:bottom w:val="none" w:sz="0" w:space="0" w:color="auto"/>
                <w:right w:val="none" w:sz="0" w:space="0" w:color="auto"/>
              </w:divBdr>
              <w:divsChild>
                <w:div w:id="1895508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2622">
          <w:marLeft w:val="0"/>
          <w:marRight w:val="0"/>
          <w:marTop w:val="240"/>
          <w:marBottom w:val="0"/>
          <w:divBdr>
            <w:top w:val="none" w:sz="0" w:space="0" w:color="auto"/>
            <w:left w:val="none" w:sz="0" w:space="0" w:color="auto"/>
            <w:bottom w:val="none" w:sz="0" w:space="0" w:color="auto"/>
            <w:right w:val="none" w:sz="0" w:space="0" w:color="auto"/>
          </w:divBdr>
          <w:divsChild>
            <w:div w:id="1566915031">
              <w:marLeft w:val="0"/>
              <w:marRight w:val="0"/>
              <w:marTop w:val="0"/>
              <w:marBottom w:val="0"/>
              <w:divBdr>
                <w:top w:val="none" w:sz="0" w:space="0" w:color="auto"/>
                <w:left w:val="none" w:sz="0" w:space="0" w:color="auto"/>
                <w:bottom w:val="none" w:sz="0" w:space="0" w:color="auto"/>
                <w:right w:val="none" w:sz="0" w:space="0" w:color="auto"/>
              </w:divBdr>
              <w:divsChild>
                <w:div w:id="53893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777085">
          <w:marLeft w:val="0"/>
          <w:marRight w:val="0"/>
          <w:marTop w:val="240"/>
          <w:marBottom w:val="0"/>
          <w:divBdr>
            <w:top w:val="none" w:sz="0" w:space="0" w:color="auto"/>
            <w:left w:val="none" w:sz="0" w:space="0" w:color="auto"/>
            <w:bottom w:val="none" w:sz="0" w:space="0" w:color="auto"/>
            <w:right w:val="none" w:sz="0" w:space="0" w:color="auto"/>
          </w:divBdr>
          <w:divsChild>
            <w:div w:id="896747712">
              <w:marLeft w:val="0"/>
              <w:marRight w:val="0"/>
              <w:marTop w:val="0"/>
              <w:marBottom w:val="0"/>
              <w:divBdr>
                <w:top w:val="none" w:sz="0" w:space="0" w:color="auto"/>
                <w:left w:val="none" w:sz="0" w:space="0" w:color="auto"/>
                <w:bottom w:val="none" w:sz="0" w:space="0" w:color="auto"/>
                <w:right w:val="none" w:sz="0" w:space="0" w:color="auto"/>
              </w:divBdr>
              <w:divsChild>
                <w:div w:id="213852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251219">
          <w:marLeft w:val="0"/>
          <w:marRight w:val="0"/>
          <w:marTop w:val="240"/>
          <w:marBottom w:val="0"/>
          <w:divBdr>
            <w:top w:val="none" w:sz="0" w:space="0" w:color="auto"/>
            <w:left w:val="none" w:sz="0" w:space="0" w:color="auto"/>
            <w:bottom w:val="none" w:sz="0" w:space="0" w:color="auto"/>
            <w:right w:val="none" w:sz="0" w:space="0" w:color="auto"/>
          </w:divBdr>
          <w:divsChild>
            <w:div w:id="1659385140">
              <w:marLeft w:val="0"/>
              <w:marRight w:val="0"/>
              <w:marTop w:val="0"/>
              <w:marBottom w:val="0"/>
              <w:divBdr>
                <w:top w:val="none" w:sz="0" w:space="0" w:color="auto"/>
                <w:left w:val="none" w:sz="0" w:space="0" w:color="auto"/>
                <w:bottom w:val="none" w:sz="0" w:space="0" w:color="auto"/>
                <w:right w:val="none" w:sz="0" w:space="0" w:color="auto"/>
              </w:divBdr>
              <w:divsChild>
                <w:div w:id="1833257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154849">
          <w:marLeft w:val="0"/>
          <w:marRight w:val="0"/>
          <w:marTop w:val="240"/>
          <w:marBottom w:val="0"/>
          <w:divBdr>
            <w:top w:val="none" w:sz="0" w:space="0" w:color="auto"/>
            <w:left w:val="none" w:sz="0" w:space="0" w:color="auto"/>
            <w:bottom w:val="none" w:sz="0" w:space="0" w:color="auto"/>
            <w:right w:val="none" w:sz="0" w:space="0" w:color="auto"/>
          </w:divBdr>
          <w:divsChild>
            <w:div w:id="1886257985">
              <w:marLeft w:val="0"/>
              <w:marRight w:val="0"/>
              <w:marTop w:val="0"/>
              <w:marBottom w:val="0"/>
              <w:divBdr>
                <w:top w:val="none" w:sz="0" w:space="0" w:color="auto"/>
                <w:left w:val="none" w:sz="0" w:space="0" w:color="auto"/>
                <w:bottom w:val="none" w:sz="0" w:space="0" w:color="auto"/>
                <w:right w:val="none" w:sz="0" w:space="0" w:color="auto"/>
              </w:divBdr>
              <w:divsChild>
                <w:div w:id="146015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014362">
          <w:marLeft w:val="0"/>
          <w:marRight w:val="0"/>
          <w:marTop w:val="240"/>
          <w:marBottom w:val="0"/>
          <w:divBdr>
            <w:top w:val="none" w:sz="0" w:space="0" w:color="auto"/>
            <w:left w:val="none" w:sz="0" w:space="0" w:color="auto"/>
            <w:bottom w:val="none" w:sz="0" w:space="0" w:color="auto"/>
            <w:right w:val="none" w:sz="0" w:space="0" w:color="auto"/>
          </w:divBdr>
          <w:divsChild>
            <w:div w:id="1806924107">
              <w:marLeft w:val="0"/>
              <w:marRight w:val="0"/>
              <w:marTop w:val="0"/>
              <w:marBottom w:val="0"/>
              <w:divBdr>
                <w:top w:val="none" w:sz="0" w:space="0" w:color="auto"/>
                <w:left w:val="none" w:sz="0" w:space="0" w:color="auto"/>
                <w:bottom w:val="none" w:sz="0" w:space="0" w:color="auto"/>
                <w:right w:val="none" w:sz="0" w:space="0" w:color="auto"/>
              </w:divBdr>
              <w:divsChild>
                <w:div w:id="87281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841538">
          <w:marLeft w:val="0"/>
          <w:marRight w:val="0"/>
          <w:marTop w:val="240"/>
          <w:marBottom w:val="0"/>
          <w:divBdr>
            <w:top w:val="none" w:sz="0" w:space="0" w:color="auto"/>
            <w:left w:val="none" w:sz="0" w:space="0" w:color="auto"/>
            <w:bottom w:val="none" w:sz="0" w:space="0" w:color="auto"/>
            <w:right w:val="none" w:sz="0" w:space="0" w:color="auto"/>
          </w:divBdr>
          <w:divsChild>
            <w:div w:id="365064856">
              <w:marLeft w:val="0"/>
              <w:marRight w:val="0"/>
              <w:marTop w:val="0"/>
              <w:marBottom w:val="0"/>
              <w:divBdr>
                <w:top w:val="none" w:sz="0" w:space="0" w:color="auto"/>
                <w:left w:val="none" w:sz="0" w:space="0" w:color="auto"/>
                <w:bottom w:val="none" w:sz="0" w:space="0" w:color="auto"/>
                <w:right w:val="none" w:sz="0" w:space="0" w:color="auto"/>
              </w:divBdr>
              <w:divsChild>
                <w:div w:id="40233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25109">
          <w:marLeft w:val="0"/>
          <w:marRight w:val="0"/>
          <w:marTop w:val="240"/>
          <w:marBottom w:val="0"/>
          <w:divBdr>
            <w:top w:val="none" w:sz="0" w:space="0" w:color="auto"/>
            <w:left w:val="none" w:sz="0" w:space="0" w:color="auto"/>
            <w:bottom w:val="none" w:sz="0" w:space="0" w:color="auto"/>
            <w:right w:val="none" w:sz="0" w:space="0" w:color="auto"/>
          </w:divBdr>
          <w:divsChild>
            <w:div w:id="1480995834">
              <w:marLeft w:val="0"/>
              <w:marRight w:val="0"/>
              <w:marTop w:val="0"/>
              <w:marBottom w:val="0"/>
              <w:divBdr>
                <w:top w:val="none" w:sz="0" w:space="0" w:color="auto"/>
                <w:left w:val="none" w:sz="0" w:space="0" w:color="auto"/>
                <w:bottom w:val="none" w:sz="0" w:space="0" w:color="auto"/>
                <w:right w:val="none" w:sz="0" w:space="0" w:color="auto"/>
              </w:divBdr>
              <w:divsChild>
                <w:div w:id="86436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21921">
          <w:marLeft w:val="0"/>
          <w:marRight w:val="0"/>
          <w:marTop w:val="240"/>
          <w:marBottom w:val="0"/>
          <w:divBdr>
            <w:top w:val="none" w:sz="0" w:space="0" w:color="auto"/>
            <w:left w:val="none" w:sz="0" w:space="0" w:color="auto"/>
            <w:bottom w:val="none" w:sz="0" w:space="0" w:color="auto"/>
            <w:right w:val="none" w:sz="0" w:space="0" w:color="auto"/>
          </w:divBdr>
          <w:divsChild>
            <w:div w:id="1397120173">
              <w:marLeft w:val="0"/>
              <w:marRight w:val="0"/>
              <w:marTop w:val="0"/>
              <w:marBottom w:val="0"/>
              <w:divBdr>
                <w:top w:val="none" w:sz="0" w:space="0" w:color="auto"/>
                <w:left w:val="none" w:sz="0" w:space="0" w:color="auto"/>
                <w:bottom w:val="none" w:sz="0" w:space="0" w:color="auto"/>
                <w:right w:val="none" w:sz="0" w:space="0" w:color="auto"/>
              </w:divBdr>
              <w:divsChild>
                <w:div w:id="48247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159795">
          <w:marLeft w:val="0"/>
          <w:marRight w:val="0"/>
          <w:marTop w:val="240"/>
          <w:marBottom w:val="0"/>
          <w:divBdr>
            <w:top w:val="none" w:sz="0" w:space="0" w:color="auto"/>
            <w:left w:val="none" w:sz="0" w:space="0" w:color="auto"/>
            <w:bottom w:val="none" w:sz="0" w:space="0" w:color="auto"/>
            <w:right w:val="none" w:sz="0" w:space="0" w:color="auto"/>
          </w:divBdr>
          <w:divsChild>
            <w:div w:id="98380995">
              <w:marLeft w:val="0"/>
              <w:marRight w:val="0"/>
              <w:marTop w:val="0"/>
              <w:marBottom w:val="0"/>
              <w:divBdr>
                <w:top w:val="none" w:sz="0" w:space="0" w:color="auto"/>
                <w:left w:val="none" w:sz="0" w:space="0" w:color="auto"/>
                <w:bottom w:val="none" w:sz="0" w:space="0" w:color="auto"/>
                <w:right w:val="none" w:sz="0" w:space="0" w:color="auto"/>
              </w:divBdr>
              <w:divsChild>
                <w:div w:id="1146775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230038">
          <w:marLeft w:val="0"/>
          <w:marRight w:val="0"/>
          <w:marTop w:val="240"/>
          <w:marBottom w:val="0"/>
          <w:divBdr>
            <w:top w:val="none" w:sz="0" w:space="0" w:color="auto"/>
            <w:left w:val="none" w:sz="0" w:space="0" w:color="auto"/>
            <w:bottom w:val="none" w:sz="0" w:space="0" w:color="auto"/>
            <w:right w:val="none" w:sz="0" w:space="0" w:color="auto"/>
          </w:divBdr>
          <w:divsChild>
            <w:div w:id="823086992">
              <w:marLeft w:val="0"/>
              <w:marRight w:val="0"/>
              <w:marTop w:val="0"/>
              <w:marBottom w:val="0"/>
              <w:divBdr>
                <w:top w:val="none" w:sz="0" w:space="0" w:color="auto"/>
                <w:left w:val="none" w:sz="0" w:space="0" w:color="auto"/>
                <w:bottom w:val="none" w:sz="0" w:space="0" w:color="auto"/>
                <w:right w:val="none" w:sz="0" w:space="0" w:color="auto"/>
              </w:divBdr>
              <w:divsChild>
                <w:div w:id="212318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913046">
          <w:marLeft w:val="0"/>
          <w:marRight w:val="0"/>
          <w:marTop w:val="240"/>
          <w:marBottom w:val="0"/>
          <w:divBdr>
            <w:top w:val="none" w:sz="0" w:space="0" w:color="auto"/>
            <w:left w:val="none" w:sz="0" w:space="0" w:color="auto"/>
            <w:bottom w:val="none" w:sz="0" w:space="0" w:color="auto"/>
            <w:right w:val="none" w:sz="0" w:space="0" w:color="auto"/>
          </w:divBdr>
          <w:divsChild>
            <w:div w:id="1513029731">
              <w:marLeft w:val="0"/>
              <w:marRight w:val="0"/>
              <w:marTop w:val="0"/>
              <w:marBottom w:val="0"/>
              <w:divBdr>
                <w:top w:val="none" w:sz="0" w:space="0" w:color="auto"/>
                <w:left w:val="none" w:sz="0" w:space="0" w:color="auto"/>
                <w:bottom w:val="none" w:sz="0" w:space="0" w:color="auto"/>
                <w:right w:val="none" w:sz="0" w:space="0" w:color="auto"/>
              </w:divBdr>
              <w:divsChild>
                <w:div w:id="28288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447306">
          <w:marLeft w:val="0"/>
          <w:marRight w:val="0"/>
          <w:marTop w:val="240"/>
          <w:marBottom w:val="0"/>
          <w:divBdr>
            <w:top w:val="none" w:sz="0" w:space="0" w:color="auto"/>
            <w:left w:val="none" w:sz="0" w:space="0" w:color="auto"/>
            <w:bottom w:val="none" w:sz="0" w:space="0" w:color="auto"/>
            <w:right w:val="none" w:sz="0" w:space="0" w:color="auto"/>
          </w:divBdr>
          <w:divsChild>
            <w:div w:id="1593928346">
              <w:marLeft w:val="0"/>
              <w:marRight w:val="0"/>
              <w:marTop w:val="0"/>
              <w:marBottom w:val="0"/>
              <w:divBdr>
                <w:top w:val="none" w:sz="0" w:space="0" w:color="auto"/>
                <w:left w:val="none" w:sz="0" w:space="0" w:color="auto"/>
                <w:bottom w:val="none" w:sz="0" w:space="0" w:color="auto"/>
                <w:right w:val="none" w:sz="0" w:space="0" w:color="auto"/>
              </w:divBdr>
              <w:divsChild>
                <w:div w:id="2056083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727061">
          <w:marLeft w:val="0"/>
          <w:marRight w:val="0"/>
          <w:marTop w:val="240"/>
          <w:marBottom w:val="0"/>
          <w:divBdr>
            <w:top w:val="none" w:sz="0" w:space="0" w:color="auto"/>
            <w:left w:val="none" w:sz="0" w:space="0" w:color="auto"/>
            <w:bottom w:val="none" w:sz="0" w:space="0" w:color="auto"/>
            <w:right w:val="none" w:sz="0" w:space="0" w:color="auto"/>
          </w:divBdr>
          <w:divsChild>
            <w:div w:id="104740482">
              <w:marLeft w:val="0"/>
              <w:marRight w:val="0"/>
              <w:marTop w:val="0"/>
              <w:marBottom w:val="0"/>
              <w:divBdr>
                <w:top w:val="none" w:sz="0" w:space="0" w:color="auto"/>
                <w:left w:val="none" w:sz="0" w:space="0" w:color="auto"/>
                <w:bottom w:val="none" w:sz="0" w:space="0" w:color="auto"/>
                <w:right w:val="none" w:sz="0" w:space="0" w:color="auto"/>
              </w:divBdr>
              <w:divsChild>
                <w:div w:id="1253277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441704">
          <w:marLeft w:val="0"/>
          <w:marRight w:val="0"/>
          <w:marTop w:val="240"/>
          <w:marBottom w:val="0"/>
          <w:divBdr>
            <w:top w:val="none" w:sz="0" w:space="0" w:color="auto"/>
            <w:left w:val="none" w:sz="0" w:space="0" w:color="auto"/>
            <w:bottom w:val="none" w:sz="0" w:space="0" w:color="auto"/>
            <w:right w:val="none" w:sz="0" w:space="0" w:color="auto"/>
          </w:divBdr>
          <w:divsChild>
            <w:div w:id="98261067">
              <w:marLeft w:val="0"/>
              <w:marRight w:val="0"/>
              <w:marTop w:val="0"/>
              <w:marBottom w:val="0"/>
              <w:divBdr>
                <w:top w:val="none" w:sz="0" w:space="0" w:color="auto"/>
                <w:left w:val="none" w:sz="0" w:space="0" w:color="auto"/>
                <w:bottom w:val="none" w:sz="0" w:space="0" w:color="auto"/>
                <w:right w:val="none" w:sz="0" w:space="0" w:color="auto"/>
              </w:divBdr>
              <w:divsChild>
                <w:div w:id="246353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272341">
          <w:marLeft w:val="0"/>
          <w:marRight w:val="0"/>
          <w:marTop w:val="240"/>
          <w:marBottom w:val="0"/>
          <w:divBdr>
            <w:top w:val="none" w:sz="0" w:space="0" w:color="auto"/>
            <w:left w:val="none" w:sz="0" w:space="0" w:color="auto"/>
            <w:bottom w:val="none" w:sz="0" w:space="0" w:color="auto"/>
            <w:right w:val="none" w:sz="0" w:space="0" w:color="auto"/>
          </w:divBdr>
          <w:divsChild>
            <w:div w:id="1775591469">
              <w:marLeft w:val="0"/>
              <w:marRight w:val="0"/>
              <w:marTop w:val="0"/>
              <w:marBottom w:val="0"/>
              <w:divBdr>
                <w:top w:val="none" w:sz="0" w:space="0" w:color="auto"/>
                <w:left w:val="none" w:sz="0" w:space="0" w:color="auto"/>
                <w:bottom w:val="none" w:sz="0" w:space="0" w:color="auto"/>
                <w:right w:val="none" w:sz="0" w:space="0" w:color="auto"/>
              </w:divBdr>
              <w:divsChild>
                <w:div w:id="31911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302539">
          <w:marLeft w:val="0"/>
          <w:marRight w:val="0"/>
          <w:marTop w:val="240"/>
          <w:marBottom w:val="0"/>
          <w:divBdr>
            <w:top w:val="none" w:sz="0" w:space="0" w:color="auto"/>
            <w:left w:val="none" w:sz="0" w:space="0" w:color="auto"/>
            <w:bottom w:val="none" w:sz="0" w:space="0" w:color="auto"/>
            <w:right w:val="none" w:sz="0" w:space="0" w:color="auto"/>
          </w:divBdr>
          <w:divsChild>
            <w:div w:id="2070154597">
              <w:marLeft w:val="0"/>
              <w:marRight w:val="0"/>
              <w:marTop w:val="0"/>
              <w:marBottom w:val="0"/>
              <w:divBdr>
                <w:top w:val="none" w:sz="0" w:space="0" w:color="auto"/>
                <w:left w:val="none" w:sz="0" w:space="0" w:color="auto"/>
                <w:bottom w:val="none" w:sz="0" w:space="0" w:color="auto"/>
                <w:right w:val="none" w:sz="0" w:space="0" w:color="auto"/>
              </w:divBdr>
              <w:divsChild>
                <w:div w:id="1590505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110825">
          <w:marLeft w:val="0"/>
          <w:marRight w:val="0"/>
          <w:marTop w:val="240"/>
          <w:marBottom w:val="0"/>
          <w:divBdr>
            <w:top w:val="none" w:sz="0" w:space="0" w:color="auto"/>
            <w:left w:val="none" w:sz="0" w:space="0" w:color="auto"/>
            <w:bottom w:val="none" w:sz="0" w:space="0" w:color="auto"/>
            <w:right w:val="none" w:sz="0" w:space="0" w:color="auto"/>
          </w:divBdr>
          <w:divsChild>
            <w:div w:id="194512407">
              <w:marLeft w:val="0"/>
              <w:marRight w:val="0"/>
              <w:marTop w:val="0"/>
              <w:marBottom w:val="0"/>
              <w:divBdr>
                <w:top w:val="none" w:sz="0" w:space="0" w:color="auto"/>
                <w:left w:val="none" w:sz="0" w:space="0" w:color="auto"/>
                <w:bottom w:val="none" w:sz="0" w:space="0" w:color="auto"/>
                <w:right w:val="none" w:sz="0" w:space="0" w:color="auto"/>
              </w:divBdr>
              <w:divsChild>
                <w:div w:id="1056977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86010">
          <w:marLeft w:val="0"/>
          <w:marRight w:val="0"/>
          <w:marTop w:val="240"/>
          <w:marBottom w:val="0"/>
          <w:divBdr>
            <w:top w:val="none" w:sz="0" w:space="0" w:color="auto"/>
            <w:left w:val="none" w:sz="0" w:space="0" w:color="auto"/>
            <w:bottom w:val="none" w:sz="0" w:space="0" w:color="auto"/>
            <w:right w:val="none" w:sz="0" w:space="0" w:color="auto"/>
          </w:divBdr>
          <w:divsChild>
            <w:div w:id="1699233917">
              <w:marLeft w:val="0"/>
              <w:marRight w:val="0"/>
              <w:marTop w:val="0"/>
              <w:marBottom w:val="0"/>
              <w:divBdr>
                <w:top w:val="none" w:sz="0" w:space="0" w:color="auto"/>
                <w:left w:val="none" w:sz="0" w:space="0" w:color="auto"/>
                <w:bottom w:val="none" w:sz="0" w:space="0" w:color="auto"/>
                <w:right w:val="none" w:sz="0" w:space="0" w:color="auto"/>
              </w:divBdr>
              <w:divsChild>
                <w:div w:id="1715932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70276">
          <w:marLeft w:val="0"/>
          <w:marRight w:val="0"/>
          <w:marTop w:val="240"/>
          <w:marBottom w:val="0"/>
          <w:divBdr>
            <w:top w:val="none" w:sz="0" w:space="0" w:color="auto"/>
            <w:left w:val="none" w:sz="0" w:space="0" w:color="auto"/>
            <w:bottom w:val="none" w:sz="0" w:space="0" w:color="auto"/>
            <w:right w:val="none" w:sz="0" w:space="0" w:color="auto"/>
          </w:divBdr>
          <w:divsChild>
            <w:div w:id="350886694">
              <w:marLeft w:val="0"/>
              <w:marRight w:val="0"/>
              <w:marTop w:val="0"/>
              <w:marBottom w:val="0"/>
              <w:divBdr>
                <w:top w:val="none" w:sz="0" w:space="0" w:color="auto"/>
                <w:left w:val="none" w:sz="0" w:space="0" w:color="auto"/>
                <w:bottom w:val="none" w:sz="0" w:space="0" w:color="auto"/>
                <w:right w:val="none" w:sz="0" w:space="0" w:color="auto"/>
              </w:divBdr>
              <w:divsChild>
                <w:div w:id="1625230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488228">
          <w:marLeft w:val="0"/>
          <w:marRight w:val="0"/>
          <w:marTop w:val="240"/>
          <w:marBottom w:val="0"/>
          <w:divBdr>
            <w:top w:val="none" w:sz="0" w:space="0" w:color="auto"/>
            <w:left w:val="none" w:sz="0" w:space="0" w:color="auto"/>
            <w:bottom w:val="none" w:sz="0" w:space="0" w:color="auto"/>
            <w:right w:val="none" w:sz="0" w:space="0" w:color="auto"/>
          </w:divBdr>
          <w:divsChild>
            <w:div w:id="1383943724">
              <w:marLeft w:val="0"/>
              <w:marRight w:val="0"/>
              <w:marTop w:val="0"/>
              <w:marBottom w:val="0"/>
              <w:divBdr>
                <w:top w:val="none" w:sz="0" w:space="0" w:color="auto"/>
                <w:left w:val="none" w:sz="0" w:space="0" w:color="auto"/>
                <w:bottom w:val="none" w:sz="0" w:space="0" w:color="auto"/>
                <w:right w:val="none" w:sz="0" w:space="0" w:color="auto"/>
              </w:divBdr>
              <w:divsChild>
                <w:div w:id="6444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813177">
          <w:marLeft w:val="0"/>
          <w:marRight w:val="0"/>
          <w:marTop w:val="240"/>
          <w:marBottom w:val="0"/>
          <w:divBdr>
            <w:top w:val="none" w:sz="0" w:space="0" w:color="auto"/>
            <w:left w:val="none" w:sz="0" w:space="0" w:color="auto"/>
            <w:bottom w:val="none" w:sz="0" w:space="0" w:color="auto"/>
            <w:right w:val="none" w:sz="0" w:space="0" w:color="auto"/>
          </w:divBdr>
          <w:divsChild>
            <w:div w:id="427387395">
              <w:marLeft w:val="0"/>
              <w:marRight w:val="0"/>
              <w:marTop w:val="0"/>
              <w:marBottom w:val="0"/>
              <w:divBdr>
                <w:top w:val="none" w:sz="0" w:space="0" w:color="auto"/>
                <w:left w:val="none" w:sz="0" w:space="0" w:color="auto"/>
                <w:bottom w:val="none" w:sz="0" w:space="0" w:color="auto"/>
                <w:right w:val="none" w:sz="0" w:space="0" w:color="auto"/>
              </w:divBdr>
              <w:divsChild>
                <w:div w:id="1179931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730852">
          <w:marLeft w:val="0"/>
          <w:marRight w:val="0"/>
          <w:marTop w:val="240"/>
          <w:marBottom w:val="0"/>
          <w:divBdr>
            <w:top w:val="none" w:sz="0" w:space="0" w:color="auto"/>
            <w:left w:val="none" w:sz="0" w:space="0" w:color="auto"/>
            <w:bottom w:val="none" w:sz="0" w:space="0" w:color="auto"/>
            <w:right w:val="none" w:sz="0" w:space="0" w:color="auto"/>
          </w:divBdr>
          <w:divsChild>
            <w:div w:id="1111171485">
              <w:marLeft w:val="0"/>
              <w:marRight w:val="0"/>
              <w:marTop w:val="0"/>
              <w:marBottom w:val="0"/>
              <w:divBdr>
                <w:top w:val="none" w:sz="0" w:space="0" w:color="auto"/>
                <w:left w:val="none" w:sz="0" w:space="0" w:color="auto"/>
                <w:bottom w:val="none" w:sz="0" w:space="0" w:color="auto"/>
                <w:right w:val="none" w:sz="0" w:space="0" w:color="auto"/>
              </w:divBdr>
              <w:divsChild>
                <w:div w:id="189453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611324">
          <w:marLeft w:val="0"/>
          <w:marRight w:val="0"/>
          <w:marTop w:val="240"/>
          <w:marBottom w:val="0"/>
          <w:divBdr>
            <w:top w:val="none" w:sz="0" w:space="0" w:color="auto"/>
            <w:left w:val="none" w:sz="0" w:space="0" w:color="auto"/>
            <w:bottom w:val="none" w:sz="0" w:space="0" w:color="auto"/>
            <w:right w:val="none" w:sz="0" w:space="0" w:color="auto"/>
          </w:divBdr>
          <w:divsChild>
            <w:div w:id="36666429">
              <w:marLeft w:val="0"/>
              <w:marRight w:val="0"/>
              <w:marTop w:val="0"/>
              <w:marBottom w:val="0"/>
              <w:divBdr>
                <w:top w:val="none" w:sz="0" w:space="0" w:color="auto"/>
                <w:left w:val="none" w:sz="0" w:space="0" w:color="auto"/>
                <w:bottom w:val="none" w:sz="0" w:space="0" w:color="auto"/>
                <w:right w:val="none" w:sz="0" w:space="0" w:color="auto"/>
              </w:divBdr>
              <w:divsChild>
                <w:div w:id="1019969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354123">
          <w:marLeft w:val="0"/>
          <w:marRight w:val="0"/>
          <w:marTop w:val="240"/>
          <w:marBottom w:val="0"/>
          <w:divBdr>
            <w:top w:val="none" w:sz="0" w:space="0" w:color="auto"/>
            <w:left w:val="none" w:sz="0" w:space="0" w:color="auto"/>
            <w:bottom w:val="none" w:sz="0" w:space="0" w:color="auto"/>
            <w:right w:val="none" w:sz="0" w:space="0" w:color="auto"/>
          </w:divBdr>
          <w:divsChild>
            <w:div w:id="280767939">
              <w:marLeft w:val="0"/>
              <w:marRight w:val="0"/>
              <w:marTop w:val="0"/>
              <w:marBottom w:val="0"/>
              <w:divBdr>
                <w:top w:val="none" w:sz="0" w:space="0" w:color="auto"/>
                <w:left w:val="none" w:sz="0" w:space="0" w:color="auto"/>
                <w:bottom w:val="none" w:sz="0" w:space="0" w:color="auto"/>
                <w:right w:val="none" w:sz="0" w:space="0" w:color="auto"/>
              </w:divBdr>
              <w:divsChild>
                <w:div w:id="52529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743075">
          <w:marLeft w:val="0"/>
          <w:marRight w:val="0"/>
          <w:marTop w:val="240"/>
          <w:marBottom w:val="0"/>
          <w:divBdr>
            <w:top w:val="none" w:sz="0" w:space="0" w:color="auto"/>
            <w:left w:val="none" w:sz="0" w:space="0" w:color="auto"/>
            <w:bottom w:val="none" w:sz="0" w:space="0" w:color="auto"/>
            <w:right w:val="none" w:sz="0" w:space="0" w:color="auto"/>
          </w:divBdr>
          <w:divsChild>
            <w:div w:id="995760669">
              <w:marLeft w:val="0"/>
              <w:marRight w:val="0"/>
              <w:marTop w:val="0"/>
              <w:marBottom w:val="0"/>
              <w:divBdr>
                <w:top w:val="none" w:sz="0" w:space="0" w:color="auto"/>
                <w:left w:val="none" w:sz="0" w:space="0" w:color="auto"/>
                <w:bottom w:val="none" w:sz="0" w:space="0" w:color="auto"/>
                <w:right w:val="none" w:sz="0" w:space="0" w:color="auto"/>
              </w:divBdr>
              <w:divsChild>
                <w:div w:id="166909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4901">
          <w:marLeft w:val="0"/>
          <w:marRight w:val="0"/>
          <w:marTop w:val="240"/>
          <w:marBottom w:val="0"/>
          <w:divBdr>
            <w:top w:val="none" w:sz="0" w:space="0" w:color="auto"/>
            <w:left w:val="none" w:sz="0" w:space="0" w:color="auto"/>
            <w:bottom w:val="none" w:sz="0" w:space="0" w:color="auto"/>
            <w:right w:val="none" w:sz="0" w:space="0" w:color="auto"/>
          </w:divBdr>
          <w:divsChild>
            <w:div w:id="569116018">
              <w:marLeft w:val="0"/>
              <w:marRight w:val="0"/>
              <w:marTop w:val="0"/>
              <w:marBottom w:val="0"/>
              <w:divBdr>
                <w:top w:val="none" w:sz="0" w:space="0" w:color="auto"/>
                <w:left w:val="none" w:sz="0" w:space="0" w:color="auto"/>
                <w:bottom w:val="none" w:sz="0" w:space="0" w:color="auto"/>
                <w:right w:val="none" w:sz="0" w:space="0" w:color="auto"/>
              </w:divBdr>
              <w:divsChild>
                <w:div w:id="391196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837942">
          <w:marLeft w:val="0"/>
          <w:marRight w:val="0"/>
          <w:marTop w:val="240"/>
          <w:marBottom w:val="0"/>
          <w:divBdr>
            <w:top w:val="none" w:sz="0" w:space="0" w:color="auto"/>
            <w:left w:val="none" w:sz="0" w:space="0" w:color="auto"/>
            <w:bottom w:val="none" w:sz="0" w:space="0" w:color="auto"/>
            <w:right w:val="none" w:sz="0" w:space="0" w:color="auto"/>
          </w:divBdr>
          <w:divsChild>
            <w:div w:id="360669919">
              <w:marLeft w:val="0"/>
              <w:marRight w:val="0"/>
              <w:marTop w:val="0"/>
              <w:marBottom w:val="0"/>
              <w:divBdr>
                <w:top w:val="none" w:sz="0" w:space="0" w:color="auto"/>
                <w:left w:val="none" w:sz="0" w:space="0" w:color="auto"/>
                <w:bottom w:val="none" w:sz="0" w:space="0" w:color="auto"/>
                <w:right w:val="none" w:sz="0" w:space="0" w:color="auto"/>
              </w:divBdr>
              <w:divsChild>
                <w:div w:id="1203178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180919">
          <w:marLeft w:val="0"/>
          <w:marRight w:val="0"/>
          <w:marTop w:val="240"/>
          <w:marBottom w:val="0"/>
          <w:divBdr>
            <w:top w:val="none" w:sz="0" w:space="0" w:color="auto"/>
            <w:left w:val="none" w:sz="0" w:space="0" w:color="auto"/>
            <w:bottom w:val="none" w:sz="0" w:space="0" w:color="auto"/>
            <w:right w:val="none" w:sz="0" w:space="0" w:color="auto"/>
          </w:divBdr>
          <w:divsChild>
            <w:div w:id="838740661">
              <w:marLeft w:val="0"/>
              <w:marRight w:val="0"/>
              <w:marTop w:val="0"/>
              <w:marBottom w:val="0"/>
              <w:divBdr>
                <w:top w:val="none" w:sz="0" w:space="0" w:color="auto"/>
                <w:left w:val="none" w:sz="0" w:space="0" w:color="auto"/>
                <w:bottom w:val="none" w:sz="0" w:space="0" w:color="auto"/>
                <w:right w:val="none" w:sz="0" w:space="0" w:color="auto"/>
              </w:divBdr>
              <w:divsChild>
                <w:div w:id="124310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205682">
          <w:marLeft w:val="0"/>
          <w:marRight w:val="0"/>
          <w:marTop w:val="240"/>
          <w:marBottom w:val="0"/>
          <w:divBdr>
            <w:top w:val="none" w:sz="0" w:space="0" w:color="auto"/>
            <w:left w:val="none" w:sz="0" w:space="0" w:color="auto"/>
            <w:bottom w:val="none" w:sz="0" w:space="0" w:color="auto"/>
            <w:right w:val="none" w:sz="0" w:space="0" w:color="auto"/>
          </w:divBdr>
          <w:divsChild>
            <w:div w:id="730420452">
              <w:marLeft w:val="0"/>
              <w:marRight w:val="0"/>
              <w:marTop w:val="0"/>
              <w:marBottom w:val="0"/>
              <w:divBdr>
                <w:top w:val="none" w:sz="0" w:space="0" w:color="auto"/>
                <w:left w:val="none" w:sz="0" w:space="0" w:color="auto"/>
                <w:bottom w:val="none" w:sz="0" w:space="0" w:color="auto"/>
                <w:right w:val="none" w:sz="0" w:space="0" w:color="auto"/>
              </w:divBdr>
              <w:divsChild>
                <w:div w:id="752240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988981">
          <w:marLeft w:val="0"/>
          <w:marRight w:val="0"/>
          <w:marTop w:val="240"/>
          <w:marBottom w:val="0"/>
          <w:divBdr>
            <w:top w:val="none" w:sz="0" w:space="0" w:color="auto"/>
            <w:left w:val="none" w:sz="0" w:space="0" w:color="auto"/>
            <w:bottom w:val="none" w:sz="0" w:space="0" w:color="auto"/>
            <w:right w:val="none" w:sz="0" w:space="0" w:color="auto"/>
          </w:divBdr>
          <w:divsChild>
            <w:div w:id="294027172">
              <w:marLeft w:val="0"/>
              <w:marRight w:val="0"/>
              <w:marTop w:val="0"/>
              <w:marBottom w:val="0"/>
              <w:divBdr>
                <w:top w:val="none" w:sz="0" w:space="0" w:color="auto"/>
                <w:left w:val="none" w:sz="0" w:space="0" w:color="auto"/>
                <w:bottom w:val="none" w:sz="0" w:space="0" w:color="auto"/>
                <w:right w:val="none" w:sz="0" w:space="0" w:color="auto"/>
              </w:divBdr>
              <w:divsChild>
                <w:div w:id="1184127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517293">
          <w:marLeft w:val="0"/>
          <w:marRight w:val="0"/>
          <w:marTop w:val="240"/>
          <w:marBottom w:val="0"/>
          <w:divBdr>
            <w:top w:val="none" w:sz="0" w:space="0" w:color="auto"/>
            <w:left w:val="none" w:sz="0" w:space="0" w:color="auto"/>
            <w:bottom w:val="none" w:sz="0" w:space="0" w:color="auto"/>
            <w:right w:val="none" w:sz="0" w:space="0" w:color="auto"/>
          </w:divBdr>
          <w:divsChild>
            <w:div w:id="2007397418">
              <w:marLeft w:val="0"/>
              <w:marRight w:val="0"/>
              <w:marTop w:val="0"/>
              <w:marBottom w:val="0"/>
              <w:divBdr>
                <w:top w:val="none" w:sz="0" w:space="0" w:color="auto"/>
                <w:left w:val="none" w:sz="0" w:space="0" w:color="auto"/>
                <w:bottom w:val="none" w:sz="0" w:space="0" w:color="auto"/>
                <w:right w:val="none" w:sz="0" w:space="0" w:color="auto"/>
              </w:divBdr>
              <w:divsChild>
                <w:div w:id="1554191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307662">
          <w:marLeft w:val="0"/>
          <w:marRight w:val="0"/>
          <w:marTop w:val="240"/>
          <w:marBottom w:val="0"/>
          <w:divBdr>
            <w:top w:val="none" w:sz="0" w:space="0" w:color="auto"/>
            <w:left w:val="none" w:sz="0" w:space="0" w:color="auto"/>
            <w:bottom w:val="none" w:sz="0" w:space="0" w:color="auto"/>
            <w:right w:val="none" w:sz="0" w:space="0" w:color="auto"/>
          </w:divBdr>
          <w:divsChild>
            <w:div w:id="1362047294">
              <w:marLeft w:val="0"/>
              <w:marRight w:val="0"/>
              <w:marTop w:val="0"/>
              <w:marBottom w:val="0"/>
              <w:divBdr>
                <w:top w:val="none" w:sz="0" w:space="0" w:color="auto"/>
                <w:left w:val="none" w:sz="0" w:space="0" w:color="auto"/>
                <w:bottom w:val="none" w:sz="0" w:space="0" w:color="auto"/>
                <w:right w:val="none" w:sz="0" w:space="0" w:color="auto"/>
              </w:divBdr>
              <w:divsChild>
                <w:div w:id="503128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849516">
          <w:marLeft w:val="0"/>
          <w:marRight w:val="0"/>
          <w:marTop w:val="240"/>
          <w:marBottom w:val="0"/>
          <w:divBdr>
            <w:top w:val="none" w:sz="0" w:space="0" w:color="auto"/>
            <w:left w:val="none" w:sz="0" w:space="0" w:color="auto"/>
            <w:bottom w:val="none" w:sz="0" w:space="0" w:color="auto"/>
            <w:right w:val="none" w:sz="0" w:space="0" w:color="auto"/>
          </w:divBdr>
          <w:divsChild>
            <w:div w:id="189878781">
              <w:marLeft w:val="0"/>
              <w:marRight w:val="0"/>
              <w:marTop w:val="0"/>
              <w:marBottom w:val="0"/>
              <w:divBdr>
                <w:top w:val="none" w:sz="0" w:space="0" w:color="auto"/>
                <w:left w:val="none" w:sz="0" w:space="0" w:color="auto"/>
                <w:bottom w:val="none" w:sz="0" w:space="0" w:color="auto"/>
                <w:right w:val="none" w:sz="0" w:space="0" w:color="auto"/>
              </w:divBdr>
              <w:divsChild>
                <w:div w:id="996961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495107">
          <w:marLeft w:val="0"/>
          <w:marRight w:val="0"/>
          <w:marTop w:val="240"/>
          <w:marBottom w:val="0"/>
          <w:divBdr>
            <w:top w:val="none" w:sz="0" w:space="0" w:color="auto"/>
            <w:left w:val="none" w:sz="0" w:space="0" w:color="auto"/>
            <w:bottom w:val="none" w:sz="0" w:space="0" w:color="auto"/>
            <w:right w:val="none" w:sz="0" w:space="0" w:color="auto"/>
          </w:divBdr>
          <w:divsChild>
            <w:div w:id="5911272">
              <w:marLeft w:val="0"/>
              <w:marRight w:val="0"/>
              <w:marTop w:val="0"/>
              <w:marBottom w:val="0"/>
              <w:divBdr>
                <w:top w:val="none" w:sz="0" w:space="0" w:color="auto"/>
                <w:left w:val="none" w:sz="0" w:space="0" w:color="auto"/>
                <w:bottom w:val="none" w:sz="0" w:space="0" w:color="auto"/>
                <w:right w:val="none" w:sz="0" w:space="0" w:color="auto"/>
              </w:divBdr>
              <w:divsChild>
                <w:div w:id="2060013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556989">
          <w:marLeft w:val="0"/>
          <w:marRight w:val="0"/>
          <w:marTop w:val="240"/>
          <w:marBottom w:val="0"/>
          <w:divBdr>
            <w:top w:val="none" w:sz="0" w:space="0" w:color="auto"/>
            <w:left w:val="none" w:sz="0" w:space="0" w:color="auto"/>
            <w:bottom w:val="none" w:sz="0" w:space="0" w:color="auto"/>
            <w:right w:val="none" w:sz="0" w:space="0" w:color="auto"/>
          </w:divBdr>
          <w:divsChild>
            <w:div w:id="833838823">
              <w:marLeft w:val="0"/>
              <w:marRight w:val="0"/>
              <w:marTop w:val="0"/>
              <w:marBottom w:val="0"/>
              <w:divBdr>
                <w:top w:val="none" w:sz="0" w:space="0" w:color="auto"/>
                <w:left w:val="none" w:sz="0" w:space="0" w:color="auto"/>
                <w:bottom w:val="none" w:sz="0" w:space="0" w:color="auto"/>
                <w:right w:val="none" w:sz="0" w:space="0" w:color="auto"/>
              </w:divBdr>
              <w:divsChild>
                <w:div w:id="139739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143089">
          <w:marLeft w:val="0"/>
          <w:marRight w:val="0"/>
          <w:marTop w:val="240"/>
          <w:marBottom w:val="0"/>
          <w:divBdr>
            <w:top w:val="none" w:sz="0" w:space="0" w:color="auto"/>
            <w:left w:val="none" w:sz="0" w:space="0" w:color="auto"/>
            <w:bottom w:val="none" w:sz="0" w:space="0" w:color="auto"/>
            <w:right w:val="none" w:sz="0" w:space="0" w:color="auto"/>
          </w:divBdr>
          <w:divsChild>
            <w:div w:id="1575509769">
              <w:marLeft w:val="0"/>
              <w:marRight w:val="0"/>
              <w:marTop w:val="0"/>
              <w:marBottom w:val="0"/>
              <w:divBdr>
                <w:top w:val="none" w:sz="0" w:space="0" w:color="auto"/>
                <w:left w:val="none" w:sz="0" w:space="0" w:color="auto"/>
                <w:bottom w:val="none" w:sz="0" w:space="0" w:color="auto"/>
                <w:right w:val="none" w:sz="0" w:space="0" w:color="auto"/>
              </w:divBdr>
              <w:divsChild>
                <w:div w:id="173165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492876">
          <w:marLeft w:val="0"/>
          <w:marRight w:val="0"/>
          <w:marTop w:val="240"/>
          <w:marBottom w:val="0"/>
          <w:divBdr>
            <w:top w:val="none" w:sz="0" w:space="0" w:color="auto"/>
            <w:left w:val="none" w:sz="0" w:space="0" w:color="auto"/>
            <w:bottom w:val="none" w:sz="0" w:space="0" w:color="auto"/>
            <w:right w:val="none" w:sz="0" w:space="0" w:color="auto"/>
          </w:divBdr>
          <w:divsChild>
            <w:div w:id="1880239487">
              <w:marLeft w:val="0"/>
              <w:marRight w:val="0"/>
              <w:marTop w:val="0"/>
              <w:marBottom w:val="0"/>
              <w:divBdr>
                <w:top w:val="none" w:sz="0" w:space="0" w:color="auto"/>
                <w:left w:val="none" w:sz="0" w:space="0" w:color="auto"/>
                <w:bottom w:val="none" w:sz="0" w:space="0" w:color="auto"/>
                <w:right w:val="none" w:sz="0" w:space="0" w:color="auto"/>
              </w:divBdr>
              <w:divsChild>
                <w:div w:id="1224565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974770">
          <w:marLeft w:val="0"/>
          <w:marRight w:val="0"/>
          <w:marTop w:val="240"/>
          <w:marBottom w:val="0"/>
          <w:divBdr>
            <w:top w:val="none" w:sz="0" w:space="0" w:color="auto"/>
            <w:left w:val="none" w:sz="0" w:space="0" w:color="auto"/>
            <w:bottom w:val="none" w:sz="0" w:space="0" w:color="auto"/>
            <w:right w:val="none" w:sz="0" w:space="0" w:color="auto"/>
          </w:divBdr>
          <w:divsChild>
            <w:div w:id="1107197565">
              <w:marLeft w:val="0"/>
              <w:marRight w:val="0"/>
              <w:marTop w:val="0"/>
              <w:marBottom w:val="0"/>
              <w:divBdr>
                <w:top w:val="none" w:sz="0" w:space="0" w:color="auto"/>
                <w:left w:val="none" w:sz="0" w:space="0" w:color="auto"/>
                <w:bottom w:val="none" w:sz="0" w:space="0" w:color="auto"/>
                <w:right w:val="none" w:sz="0" w:space="0" w:color="auto"/>
              </w:divBdr>
              <w:divsChild>
                <w:div w:id="203846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414540">
          <w:marLeft w:val="0"/>
          <w:marRight w:val="0"/>
          <w:marTop w:val="240"/>
          <w:marBottom w:val="0"/>
          <w:divBdr>
            <w:top w:val="none" w:sz="0" w:space="0" w:color="auto"/>
            <w:left w:val="none" w:sz="0" w:space="0" w:color="auto"/>
            <w:bottom w:val="none" w:sz="0" w:space="0" w:color="auto"/>
            <w:right w:val="none" w:sz="0" w:space="0" w:color="auto"/>
          </w:divBdr>
          <w:divsChild>
            <w:div w:id="1224411148">
              <w:marLeft w:val="0"/>
              <w:marRight w:val="0"/>
              <w:marTop w:val="0"/>
              <w:marBottom w:val="0"/>
              <w:divBdr>
                <w:top w:val="none" w:sz="0" w:space="0" w:color="auto"/>
                <w:left w:val="none" w:sz="0" w:space="0" w:color="auto"/>
                <w:bottom w:val="none" w:sz="0" w:space="0" w:color="auto"/>
                <w:right w:val="none" w:sz="0" w:space="0" w:color="auto"/>
              </w:divBdr>
              <w:divsChild>
                <w:div w:id="1341279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146408">
          <w:marLeft w:val="0"/>
          <w:marRight w:val="0"/>
          <w:marTop w:val="240"/>
          <w:marBottom w:val="0"/>
          <w:divBdr>
            <w:top w:val="none" w:sz="0" w:space="0" w:color="auto"/>
            <w:left w:val="none" w:sz="0" w:space="0" w:color="auto"/>
            <w:bottom w:val="none" w:sz="0" w:space="0" w:color="auto"/>
            <w:right w:val="none" w:sz="0" w:space="0" w:color="auto"/>
          </w:divBdr>
          <w:divsChild>
            <w:div w:id="1598444884">
              <w:marLeft w:val="0"/>
              <w:marRight w:val="0"/>
              <w:marTop w:val="0"/>
              <w:marBottom w:val="0"/>
              <w:divBdr>
                <w:top w:val="none" w:sz="0" w:space="0" w:color="auto"/>
                <w:left w:val="none" w:sz="0" w:space="0" w:color="auto"/>
                <w:bottom w:val="none" w:sz="0" w:space="0" w:color="auto"/>
                <w:right w:val="none" w:sz="0" w:space="0" w:color="auto"/>
              </w:divBdr>
              <w:divsChild>
                <w:div w:id="182500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037911">
          <w:marLeft w:val="0"/>
          <w:marRight w:val="0"/>
          <w:marTop w:val="240"/>
          <w:marBottom w:val="0"/>
          <w:divBdr>
            <w:top w:val="none" w:sz="0" w:space="0" w:color="auto"/>
            <w:left w:val="none" w:sz="0" w:space="0" w:color="auto"/>
            <w:bottom w:val="none" w:sz="0" w:space="0" w:color="auto"/>
            <w:right w:val="none" w:sz="0" w:space="0" w:color="auto"/>
          </w:divBdr>
          <w:divsChild>
            <w:div w:id="1253051896">
              <w:marLeft w:val="0"/>
              <w:marRight w:val="0"/>
              <w:marTop w:val="0"/>
              <w:marBottom w:val="0"/>
              <w:divBdr>
                <w:top w:val="none" w:sz="0" w:space="0" w:color="auto"/>
                <w:left w:val="none" w:sz="0" w:space="0" w:color="auto"/>
                <w:bottom w:val="none" w:sz="0" w:space="0" w:color="auto"/>
                <w:right w:val="none" w:sz="0" w:space="0" w:color="auto"/>
              </w:divBdr>
              <w:divsChild>
                <w:div w:id="1633319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000179">
          <w:marLeft w:val="0"/>
          <w:marRight w:val="0"/>
          <w:marTop w:val="240"/>
          <w:marBottom w:val="0"/>
          <w:divBdr>
            <w:top w:val="none" w:sz="0" w:space="0" w:color="auto"/>
            <w:left w:val="none" w:sz="0" w:space="0" w:color="auto"/>
            <w:bottom w:val="none" w:sz="0" w:space="0" w:color="auto"/>
            <w:right w:val="none" w:sz="0" w:space="0" w:color="auto"/>
          </w:divBdr>
          <w:divsChild>
            <w:div w:id="1635136530">
              <w:marLeft w:val="0"/>
              <w:marRight w:val="0"/>
              <w:marTop w:val="0"/>
              <w:marBottom w:val="0"/>
              <w:divBdr>
                <w:top w:val="none" w:sz="0" w:space="0" w:color="auto"/>
                <w:left w:val="none" w:sz="0" w:space="0" w:color="auto"/>
                <w:bottom w:val="none" w:sz="0" w:space="0" w:color="auto"/>
                <w:right w:val="none" w:sz="0" w:space="0" w:color="auto"/>
              </w:divBdr>
              <w:divsChild>
                <w:div w:id="1643997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650548">
          <w:marLeft w:val="0"/>
          <w:marRight w:val="0"/>
          <w:marTop w:val="240"/>
          <w:marBottom w:val="0"/>
          <w:divBdr>
            <w:top w:val="none" w:sz="0" w:space="0" w:color="auto"/>
            <w:left w:val="none" w:sz="0" w:space="0" w:color="auto"/>
            <w:bottom w:val="none" w:sz="0" w:space="0" w:color="auto"/>
            <w:right w:val="none" w:sz="0" w:space="0" w:color="auto"/>
          </w:divBdr>
          <w:divsChild>
            <w:div w:id="1263799683">
              <w:marLeft w:val="0"/>
              <w:marRight w:val="0"/>
              <w:marTop w:val="0"/>
              <w:marBottom w:val="0"/>
              <w:divBdr>
                <w:top w:val="none" w:sz="0" w:space="0" w:color="auto"/>
                <w:left w:val="none" w:sz="0" w:space="0" w:color="auto"/>
                <w:bottom w:val="none" w:sz="0" w:space="0" w:color="auto"/>
                <w:right w:val="none" w:sz="0" w:space="0" w:color="auto"/>
              </w:divBdr>
              <w:divsChild>
                <w:div w:id="291521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662278">
          <w:marLeft w:val="0"/>
          <w:marRight w:val="0"/>
          <w:marTop w:val="240"/>
          <w:marBottom w:val="0"/>
          <w:divBdr>
            <w:top w:val="none" w:sz="0" w:space="0" w:color="auto"/>
            <w:left w:val="none" w:sz="0" w:space="0" w:color="auto"/>
            <w:bottom w:val="none" w:sz="0" w:space="0" w:color="auto"/>
            <w:right w:val="none" w:sz="0" w:space="0" w:color="auto"/>
          </w:divBdr>
          <w:divsChild>
            <w:div w:id="795945936">
              <w:marLeft w:val="0"/>
              <w:marRight w:val="0"/>
              <w:marTop w:val="0"/>
              <w:marBottom w:val="0"/>
              <w:divBdr>
                <w:top w:val="none" w:sz="0" w:space="0" w:color="auto"/>
                <w:left w:val="none" w:sz="0" w:space="0" w:color="auto"/>
                <w:bottom w:val="none" w:sz="0" w:space="0" w:color="auto"/>
                <w:right w:val="none" w:sz="0" w:space="0" w:color="auto"/>
              </w:divBdr>
              <w:divsChild>
                <w:div w:id="1040936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498568">
          <w:marLeft w:val="0"/>
          <w:marRight w:val="0"/>
          <w:marTop w:val="240"/>
          <w:marBottom w:val="0"/>
          <w:divBdr>
            <w:top w:val="none" w:sz="0" w:space="0" w:color="auto"/>
            <w:left w:val="none" w:sz="0" w:space="0" w:color="auto"/>
            <w:bottom w:val="none" w:sz="0" w:space="0" w:color="auto"/>
            <w:right w:val="none" w:sz="0" w:space="0" w:color="auto"/>
          </w:divBdr>
          <w:divsChild>
            <w:div w:id="1789734135">
              <w:marLeft w:val="0"/>
              <w:marRight w:val="0"/>
              <w:marTop w:val="0"/>
              <w:marBottom w:val="0"/>
              <w:divBdr>
                <w:top w:val="none" w:sz="0" w:space="0" w:color="auto"/>
                <w:left w:val="none" w:sz="0" w:space="0" w:color="auto"/>
                <w:bottom w:val="none" w:sz="0" w:space="0" w:color="auto"/>
                <w:right w:val="none" w:sz="0" w:space="0" w:color="auto"/>
              </w:divBdr>
              <w:divsChild>
                <w:div w:id="764232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150414">
          <w:marLeft w:val="0"/>
          <w:marRight w:val="0"/>
          <w:marTop w:val="240"/>
          <w:marBottom w:val="0"/>
          <w:divBdr>
            <w:top w:val="none" w:sz="0" w:space="0" w:color="auto"/>
            <w:left w:val="none" w:sz="0" w:space="0" w:color="auto"/>
            <w:bottom w:val="none" w:sz="0" w:space="0" w:color="auto"/>
            <w:right w:val="none" w:sz="0" w:space="0" w:color="auto"/>
          </w:divBdr>
          <w:divsChild>
            <w:div w:id="79302864">
              <w:marLeft w:val="0"/>
              <w:marRight w:val="0"/>
              <w:marTop w:val="0"/>
              <w:marBottom w:val="0"/>
              <w:divBdr>
                <w:top w:val="none" w:sz="0" w:space="0" w:color="auto"/>
                <w:left w:val="none" w:sz="0" w:space="0" w:color="auto"/>
                <w:bottom w:val="none" w:sz="0" w:space="0" w:color="auto"/>
                <w:right w:val="none" w:sz="0" w:space="0" w:color="auto"/>
              </w:divBdr>
              <w:divsChild>
                <w:div w:id="1178540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746840">
          <w:marLeft w:val="0"/>
          <w:marRight w:val="0"/>
          <w:marTop w:val="240"/>
          <w:marBottom w:val="0"/>
          <w:divBdr>
            <w:top w:val="none" w:sz="0" w:space="0" w:color="auto"/>
            <w:left w:val="none" w:sz="0" w:space="0" w:color="auto"/>
            <w:bottom w:val="none" w:sz="0" w:space="0" w:color="auto"/>
            <w:right w:val="none" w:sz="0" w:space="0" w:color="auto"/>
          </w:divBdr>
          <w:divsChild>
            <w:div w:id="1735542309">
              <w:marLeft w:val="0"/>
              <w:marRight w:val="0"/>
              <w:marTop w:val="0"/>
              <w:marBottom w:val="0"/>
              <w:divBdr>
                <w:top w:val="none" w:sz="0" w:space="0" w:color="auto"/>
                <w:left w:val="none" w:sz="0" w:space="0" w:color="auto"/>
                <w:bottom w:val="none" w:sz="0" w:space="0" w:color="auto"/>
                <w:right w:val="none" w:sz="0" w:space="0" w:color="auto"/>
              </w:divBdr>
              <w:divsChild>
                <w:div w:id="70556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56381">
          <w:marLeft w:val="0"/>
          <w:marRight w:val="0"/>
          <w:marTop w:val="240"/>
          <w:marBottom w:val="0"/>
          <w:divBdr>
            <w:top w:val="none" w:sz="0" w:space="0" w:color="auto"/>
            <w:left w:val="none" w:sz="0" w:space="0" w:color="auto"/>
            <w:bottom w:val="none" w:sz="0" w:space="0" w:color="auto"/>
            <w:right w:val="none" w:sz="0" w:space="0" w:color="auto"/>
          </w:divBdr>
          <w:divsChild>
            <w:div w:id="937323404">
              <w:marLeft w:val="0"/>
              <w:marRight w:val="0"/>
              <w:marTop w:val="0"/>
              <w:marBottom w:val="0"/>
              <w:divBdr>
                <w:top w:val="none" w:sz="0" w:space="0" w:color="auto"/>
                <w:left w:val="none" w:sz="0" w:space="0" w:color="auto"/>
                <w:bottom w:val="none" w:sz="0" w:space="0" w:color="auto"/>
                <w:right w:val="none" w:sz="0" w:space="0" w:color="auto"/>
              </w:divBdr>
              <w:divsChild>
                <w:div w:id="324600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540701">
          <w:marLeft w:val="0"/>
          <w:marRight w:val="0"/>
          <w:marTop w:val="240"/>
          <w:marBottom w:val="0"/>
          <w:divBdr>
            <w:top w:val="none" w:sz="0" w:space="0" w:color="auto"/>
            <w:left w:val="none" w:sz="0" w:space="0" w:color="auto"/>
            <w:bottom w:val="none" w:sz="0" w:space="0" w:color="auto"/>
            <w:right w:val="none" w:sz="0" w:space="0" w:color="auto"/>
          </w:divBdr>
          <w:divsChild>
            <w:div w:id="1957785236">
              <w:marLeft w:val="0"/>
              <w:marRight w:val="0"/>
              <w:marTop w:val="0"/>
              <w:marBottom w:val="0"/>
              <w:divBdr>
                <w:top w:val="none" w:sz="0" w:space="0" w:color="auto"/>
                <w:left w:val="none" w:sz="0" w:space="0" w:color="auto"/>
                <w:bottom w:val="none" w:sz="0" w:space="0" w:color="auto"/>
                <w:right w:val="none" w:sz="0" w:space="0" w:color="auto"/>
              </w:divBdr>
              <w:divsChild>
                <w:div w:id="1277056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200465">
          <w:marLeft w:val="0"/>
          <w:marRight w:val="0"/>
          <w:marTop w:val="240"/>
          <w:marBottom w:val="0"/>
          <w:divBdr>
            <w:top w:val="none" w:sz="0" w:space="0" w:color="auto"/>
            <w:left w:val="none" w:sz="0" w:space="0" w:color="auto"/>
            <w:bottom w:val="none" w:sz="0" w:space="0" w:color="auto"/>
            <w:right w:val="none" w:sz="0" w:space="0" w:color="auto"/>
          </w:divBdr>
          <w:divsChild>
            <w:div w:id="787235187">
              <w:marLeft w:val="0"/>
              <w:marRight w:val="0"/>
              <w:marTop w:val="0"/>
              <w:marBottom w:val="0"/>
              <w:divBdr>
                <w:top w:val="none" w:sz="0" w:space="0" w:color="auto"/>
                <w:left w:val="none" w:sz="0" w:space="0" w:color="auto"/>
                <w:bottom w:val="none" w:sz="0" w:space="0" w:color="auto"/>
                <w:right w:val="none" w:sz="0" w:space="0" w:color="auto"/>
              </w:divBdr>
              <w:divsChild>
                <w:div w:id="1082918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860013">
          <w:marLeft w:val="0"/>
          <w:marRight w:val="0"/>
          <w:marTop w:val="240"/>
          <w:marBottom w:val="0"/>
          <w:divBdr>
            <w:top w:val="none" w:sz="0" w:space="0" w:color="auto"/>
            <w:left w:val="none" w:sz="0" w:space="0" w:color="auto"/>
            <w:bottom w:val="none" w:sz="0" w:space="0" w:color="auto"/>
            <w:right w:val="none" w:sz="0" w:space="0" w:color="auto"/>
          </w:divBdr>
          <w:divsChild>
            <w:div w:id="956452440">
              <w:marLeft w:val="0"/>
              <w:marRight w:val="0"/>
              <w:marTop w:val="0"/>
              <w:marBottom w:val="0"/>
              <w:divBdr>
                <w:top w:val="none" w:sz="0" w:space="0" w:color="auto"/>
                <w:left w:val="none" w:sz="0" w:space="0" w:color="auto"/>
                <w:bottom w:val="none" w:sz="0" w:space="0" w:color="auto"/>
                <w:right w:val="none" w:sz="0" w:space="0" w:color="auto"/>
              </w:divBdr>
              <w:divsChild>
                <w:div w:id="746850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358500">
          <w:marLeft w:val="0"/>
          <w:marRight w:val="0"/>
          <w:marTop w:val="240"/>
          <w:marBottom w:val="0"/>
          <w:divBdr>
            <w:top w:val="none" w:sz="0" w:space="0" w:color="auto"/>
            <w:left w:val="none" w:sz="0" w:space="0" w:color="auto"/>
            <w:bottom w:val="none" w:sz="0" w:space="0" w:color="auto"/>
            <w:right w:val="none" w:sz="0" w:space="0" w:color="auto"/>
          </w:divBdr>
          <w:divsChild>
            <w:div w:id="1151478804">
              <w:marLeft w:val="0"/>
              <w:marRight w:val="0"/>
              <w:marTop w:val="0"/>
              <w:marBottom w:val="0"/>
              <w:divBdr>
                <w:top w:val="none" w:sz="0" w:space="0" w:color="auto"/>
                <w:left w:val="none" w:sz="0" w:space="0" w:color="auto"/>
                <w:bottom w:val="none" w:sz="0" w:space="0" w:color="auto"/>
                <w:right w:val="none" w:sz="0" w:space="0" w:color="auto"/>
              </w:divBdr>
              <w:divsChild>
                <w:div w:id="1727877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811811">
          <w:marLeft w:val="0"/>
          <w:marRight w:val="0"/>
          <w:marTop w:val="240"/>
          <w:marBottom w:val="0"/>
          <w:divBdr>
            <w:top w:val="none" w:sz="0" w:space="0" w:color="auto"/>
            <w:left w:val="none" w:sz="0" w:space="0" w:color="auto"/>
            <w:bottom w:val="none" w:sz="0" w:space="0" w:color="auto"/>
            <w:right w:val="none" w:sz="0" w:space="0" w:color="auto"/>
          </w:divBdr>
          <w:divsChild>
            <w:div w:id="147986034">
              <w:marLeft w:val="0"/>
              <w:marRight w:val="0"/>
              <w:marTop w:val="0"/>
              <w:marBottom w:val="0"/>
              <w:divBdr>
                <w:top w:val="none" w:sz="0" w:space="0" w:color="auto"/>
                <w:left w:val="none" w:sz="0" w:space="0" w:color="auto"/>
                <w:bottom w:val="none" w:sz="0" w:space="0" w:color="auto"/>
                <w:right w:val="none" w:sz="0" w:space="0" w:color="auto"/>
              </w:divBdr>
              <w:divsChild>
                <w:div w:id="142044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769705">
          <w:marLeft w:val="0"/>
          <w:marRight w:val="0"/>
          <w:marTop w:val="240"/>
          <w:marBottom w:val="0"/>
          <w:divBdr>
            <w:top w:val="none" w:sz="0" w:space="0" w:color="auto"/>
            <w:left w:val="none" w:sz="0" w:space="0" w:color="auto"/>
            <w:bottom w:val="none" w:sz="0" w:space="0" w:color="auto"/>
            <w:right w:val="none" w:sz="0" w:space="0" w:color="auto"/>
          </w:divBdr>
          <w:divsChild>
            <w:div w:id="1912692779">
              <w:marLeft w:val="0"/>
              <w:marRight w:val="0"/>
              <w:marTop w:val="0"/>
              <w:marBottom w:val="0"/>
              <w:divBdr>
                <w:top w:val="none" w:sz="0" w:space="0" w:color="auto"/>
                <w:left w:val="none" w:sz="0" w:space="0" w:color="auto"/>
                <w:bottom w:val="none" w:sz="0" w:space="0" w:color="auto"/>
                <w:right w:val="none" w:sz="0" w:space="0" w:color="auto"/>
              </w:divBdr>
              <w:divsChild>
                <w:div w:id="830026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65778">
          <w:marLeft w:val="0"/>
          <w:marRight w:val="0"/>
          <w:marTop w:val="240"/>
          <w:marBottom w:val="0"/>
          <w:divBdr>
            <w:top w:val="none" w:sz="0" w:space="0" w:color="auto"/>
            <w:left w:val="none" w:sz="0" w:space="0" w:color="auto"/>
            <w:bottom w:val="none" w:sz="0" w:space="0" w:color="auto"/>
            <w:right w:val="none" w:sz="0" w:space="0" w:color="auto"/>
          </w:divBdr>
          <w:divsChild>
            <w:div w:id="1127468">
              <w:marLeft w:val="0"/>
              <w:marRight w:val="0"/>
              <w:marTop w:val="0"/>
              <w:marBottom w:val="0"/>
              <w:divBdr>
                <w:top w:val="none" w:sz="0" w:space="0" w:color="auto"/>
                <w:left w:val="none" w:sz="0" w:space="0" w:color="auto"/>
                <w:bottom w:val="none" w:sz="0" w:space="0" w:color="auto"/>
                <w:right w:val="none" w:sz="0" w:space="0" w:color="auto"/>
              </w:divBdr>
              <w:divsChild>
                <w:div w:id="274752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587626">
          <w:marLeft w:val="0"/>
          <w:marRight w:val="0"/>
          <w:marTop w:val="240"/>
          <w:marBottom w:val="0"/>
          <w:divBdr>
            <w:top w:val="none" w:sz="0" w:space="0" w:color="auto"/>
            <w:left w:val="none" w:sz="0" w:space="0" w:color="auto"/>
            <w:bottom w:val="none" w:sz="0" w:space="0" w:color="auto"/>
            <w:right w:val="none" w:sz="0" w:space="0" w:color="auto"/>
          </w:divBdr>
          <w:divsChild>
            <w:div w:id="376856899">
              <w:marLeft w:val="0"/>
              <w:marRight w:val="0"/>
              <w:marTop w:val="0"/>
              <w:marBottom w:val="0"/>
              <w:divBdr>
                <w:top w:val="none" w:sz="0" w:space="0" w:color="auto"/>
                <w:left w:val="none" w:sz="0" w:space="0" w:color="auto"/>
                <w:bottom w:val="none" w:sz="0" w:space="0" w:color="auto"/>
                <w:right w:val="none" w:sz="0" w:space="0" w:color="auto"/>
              </w:divBdr>
              <w:divsChild>
                <w:div w:id="1638144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001434">
          <w:marLeft w:val="0"/>
          <w:marRight w:val="0"/>
          <w:marTop w:val="240"/>
          <w:marBottom w:val="0"/>
          <w:divBdr>
            <w:top w:val="none" w:sz="0" w:space="0" w:color="auto"/>
            <w:left w:val="none" w:sz="0" w:space="0" w:color="auto"/>
            <w:bottom w:val="none" w:sz="0" w:space="0" w:color="auto"/>
            <w:right w:val="none" w:sz="0" w:space="0" w:color="auto"/>
          </w:divBdr>
          <w:divsChild>
            <w:div w:id="923033029">
              <w:marLeft w:val="0"/>
              <w:marRight w:val="0"/>
              <w:marTop w:val="0"/>
              <w:marBottom w:val="0"/>
              <w:divBdr>
                <w:top w:val="none" w:sz="0" w:space="0" w:color="auto"/>
                <w:left w:val="none" w:sz="0" w:space="0" w:color="auto"/>
                <w:bottom w:val="none" w:sz="0" w:space="0" w:color="auto"/>
                <w:right w:val="none" w:sz="0" w:space="0" w:color="auto"/>
              </w:divBdr>
              <w:divsChild>
                <w:div w:id="199591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596937">
          <w:marLeft w:val="0"/>
          <w:marRight w:val="0"/>
          <w:marTop w:val="240"/>
          <w:marBottom w:val="0"/>
          <w:divBdr>
            <w:top w:val="none" w:sz="0" w:space="0" w:color="auto"/>
            <w:left w:val="none" w:sz="0" w:space="0" w:color="auto"/>
            <w:bottom w:val="none" w:sz="0" w:space="0" w:color="auto"/>
            <w:right w:val="none" w:sz="0" w:space="0" w:color="auto"/>
          </w:divBdr>
          <w:divsChild>
            <w:div w:id="2047366845">
              <w:marLeft w:val="0"/>
              <w:marRight w:val="0"/>
              <w:marTop w:val="0"/>
              <w:marBottom w:val="0"/>
              <w:divBdr>
                <w:top w:val="none" w:sz="0" w:space="0" w:color="auto"/>
                <w:left w:val="none" w:sz="0" w:space="0" w:color="auto"/>
                <w:bottom w:val="none" w:sz="0" w:space="0" w:color="auto"/>
                <w:right w:val="none" w:sz="0" w:space="0" w:color="auto"/>
              </w:divBdr>
              <w:divsChild>
                <w:div w:id="1398240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042797">
          <w:marLeft w:val="0"/>
          <w:marRight w:val="0"/>
          <w:marTop w:val="240"/>
          <w:marBottom w:val="0"/>
          <w:divBdr>
            <w:top w:val="none" w:sz="0" w:space="0" w:color="auto"/>
            <w:left w:val="none" w:sz="0" w:space="0" w:color="auto"/>
            <w:bottom w:val="none" w:sz="0" w:space="0" w:color="auto"/>
            <w:right w:val="none" w:sz="0" w:space="0" w:color="auto"/>
          </w:divBdr>
          <w:divsChild>
            <w:div w:id="91517775">
              <w:marLeft w:val="0"/>
              <w:marRight w:val="0"/>
              <w:marTop w:val="0"/>
              <w:marBottom w:val="0"/>
              <w:divBdr>
                <w:top w:val="none" w:sz="0" w:space="0" w:color="auto"/>
                <w:left w:val="none" w:sz="0" w:space="0" w:color="auto"/>
                <w:bottom w:val="none" w:sz="0" w:space="0" w:color="auto"/>
                <w:right w:val="none" w:sz="0" w:space="0" w:color="auto"/>
              </w:divBdr>
              <w:divsChild>
                <w:div w:id="208078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734073">
          <w:marLeft w:val="0"/>
          <w:marRight w:val="0"/>
          <w:marTop w:val="240"/>
          <w:marBottom w:val="0"/>
          <w:divBdr>
            <w:top w:val="none" w:sz="0" w:space="0" w:color="auto"/>
            <w:left w:val="none" w:sz="0" w:space="0" w:color="auto"/>
            <w:bottom w:val="none" w:sz="0" w:space="0" w:color="auto"/>
            <w:right w:val="none" w:sz="0" w:space="0" w:color="auto"/>
          </w:divBdr>
          <w:divsChild>
            <w:div w:id="1034308616">
              <w:marLeft w:val="0"/>
              <w:marRight w:val="0"/>
              <w:marTop w:val="0"/>
              <w:marBottom w:val="0"/>
              <w:divBdr>
                <w:top w:val="none" w:sz="0" w:space="0" w:color="auto"/>
                <w:left w:val="none" w:sz="0" w:space="0" w:color="auto"/>
                <w:bottom w:val="none" w:sz="0" w:space="0" w:color="auto"/>
                <w:right w:val="none" w:sz="0" w:space="0" w:color="auto"/>
              </w:divBdr>
              <w:divsChild>
                <w:div w:id="1633559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827219">
          <w:marLeft w:val="0"/>
          <w:marRight w:val="0"/>
          <w:marTop w:val="240"/>
          <w:marBottom w:val="0"/>
          <w:divBdr>
            <w:top w:val="none" w:sz="0" w:space="0" w:color="auto"/>
            <w:left w:val="none" w:sz="0" w:space="0" w:color="auto"/>
            <w:bottom w:val="none" w:sz="0" w:space="0" w:color="auto"/>
            <w:right w:val="none" w:sz="0" w:space="0" w:color="auto"/>
          </w:divBdr>
          <w:divsChild>
            <w:div w:id="915431411">
              <w:marLeft w:val="0"/>
              <w:marRight w:val="0"/>
              <w:marTop w:val="0"/>
              <w:marBottom w:val="0"/>
              <w:divBdr>
                <w:top w:val="none" w:sz="0" w:space="0" w:color="auto"/>
                <w:left w:val="none" w:sz="0" w:space="0" w:color="auto"/>
                <w:bottom w:val="none" w:sz="0" w:space="0" w:color="auto"/>
                <w:right w:val="none" w:sz="0" w:space="0" w:color="auto"/>
              </w:divBdr>
              <w:divsChild>
                <w:div w:id="578903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659259">
          <w:marLeft w:val="0"/>
          <w:marRight w:val="0"/>
          <w:marTop w:val="240"/>
          <w:marBottom w:val="0"/>
          <w:divBdr>
            <w:top w:val="none" w:sz="0" w:space="0" w:color="auto"/>
            <w:left w:val="none" w:sz="0" w:space="0" w:color="auto"/>
            <w:bottom w:val="none" w:sz="0" w:space="0" w:color="auto"/>
            <w:right w:val="none" w:sz="0" w:space="0" w:color="auto"/>
          </w:divBdr>
          <w:divsChild>
            <w:div w:id="1600068588">
              <w:marLeft w:val="0"/>
              <w:marRight w:val="0"/>
              <w:marTop w:val="0"/>
              <w:marBottom w:val="0"/>
              <w:divBdr>
                <w:top w:val="none" w:sz="0" w:space="0" w:color="auto"/>
                <w:left w:val="none" w:sz="0" w:space="0" w:color="auto"/>
                <w:bottom w:val="none" w:sz="0" w:space="0" w:color="auto"/>
                <w:right w:val="none" w:sz="0" w:space="0" w:color="auto"/>
              </w:divBdr>
              <w:divsChild>
                <w:div w:id="196407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824727">
          <w:marLeft w:val="0"/>
          <w:marRight w:val="0"/>
          <w:marTop w:val="240"/>
          <w:marBottom w:val="0"/>
          <w:divBdr>
            <w:top w:val="none" w:sz="0" w:space="0" w:color="auto"/>
            <w:left w:val="none" w:sz="0" w:space="0" w:color="auto"/>
            <w:bottom w:val="none" w:sz="0" w:space="0" w:color="auto"/>
            <w:right w:val="none" w:sz="0" w:space="0" w:color="auto"/>
          </w:divBdr>
          <w:divsChild>
            <w:div w:id="1027560275">
              <w:marLeft w:val="0"/>
              <w:marRight w:val="0"/>
              <w:marTop w:val="0"/>
              <w:marBottom w:val="0"/>
              <w:divBdr>
                <w:top w:val="none" w:sz="0" w:space="0" w:color="auto"/>
                <w:left w:val="none" w:sz="0" w:space="0" w:color="auto"/>
                <w:bottom w:val="none" w:sz="0" w:space="0" w:color="auto"/>
                <w:right w:val="none" w:sz="0" w:space="0" w:color="auto"/>
              </w:divBdr>
              <w:divsChild>
                <w:div w:id="787049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084432">
          <w:marLeft w:val="0"/>
          <w:marRight w:val="0"/>
          <w:marTop w:val="240"/>
          <w:marBottom w:val="0"/>
          <w:divBdr>
            <w:top w:val="none" w:sz="0" w:space="0" w:color="auto"/>
            <w:left w:val="none" w:sz="0" w:space="0" w:color="auto"/>
            <w:bottom w:val="none" w:sz="0" w:space="0" w:color="auto"/>
            <w:right w:val="none" w:sz="0" w:space="0" w:color="auto"/>
          </w:divBdr>
          <w:divsChild>
            <w:div w:id="1378243915">
              <w:marLeft w:val="0"/>
              <w:marRight w:val="0"/>
              <w:marTop w:val="0"/>
              <w:marBottom w:val="0"/>
              <w:divBdr>
                <w:top w:val="none" w:sz="0" w:space="0" w:color="auto"/>
                <w:left w:val="none" w:sz="0" w:space="0" w:color="auto"/>
                <w:bottom w:val="none" w:sz="0" w:space="0" w:color="auto"/>
                <w:right w:val="none" w:sz="0" w:space="0" w:color="auto"/>
              </w:divBdr>
              <w:divsChild>
                <w:div w:id="210063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215682">
          <w:marLeft w:val="0"/>
          <w:marRight w:val="0"/>
          <w:marTop w:val="240"/>
          <w:marBottom w:val="0"/>
          <w:divBdr>
            <w:top w:val="none" w:sz="0" w:space="0" w:color="auto"/>
            <w:left w:val="none" w:sz="0" w:space="0" w:color="auto"/>
            <w:bottom w:val="none" w:sz="0" w:space="0" w:color="auto"/>
            <w:right w:val="none" w:sz="0" w:space="0" w:color="auto"/>
          </w:divBdr>
          <w:divsChild>
            <w:div w:id="572354212">
              <w:marLeft w:val="0"/>
              <w:marRight w:val="0"/>
              <w:marTop w:val="0"/>
              <w:marBottom w:val="0"/>
              <w:divBdr>
                <w:top w:val="none" w:sz="0" w:space="0" w:color="auto"/>
                <w:left w:val="none" w:sz="0" w:space="0" w:color="auto"/>
                <w:bottom w:val="none" w:sz="0" w:space="0" w:color="auto"/>
                <w:right w:val="none" w:sz="0" w:space="0" w:color="auto"/>
              </w:divBdr>
              <w:divsChild>
                <w:div w:id="1524199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146469">
          <w:marLeft w:val="0"/>
          <w:marRight w:val="0"/>
          <w:marTop w:val="240"/>
          <w:marBottom w:val="0"/>
          <w:divBdr>
            <w:top w:val="none" w:sz="0" w:space="0" w:color="auto"/>
            <w:left w:val="none" w:sz="0" w:space="0" w:color="auto"/>
            <w:bottom w:val="none" w:sz="0" w:space="0" w:color="auto"/>
            <w:right w:val="none" w:sz="0" w:space="0" w:color="auto"/>
          </w:divBdr>
          <w:divsChild>
            <w:div w:id="126822769">
              <w:marLeft w:val="0"/>
              <w:marRight w:val="0"/>
              <w:marTop w:val="0"/>
              <w:marBottom w:val="0"/>
              <w:divBdr>
                <w:top w:val="none" w:sz="0" w:space="0" w:color="auto"/>
                <w:left w:val="none" w:sz="0" w:space="0" w:color="auto"/>
                <w:bottom w:val="none" w:sz="0" w:space="0" w:color="auto"/>
                <w:right w:val="none" w:sz="0" w:space="0" w:color="auto"/>
              </w:divBdr>
              <w:divsChild>
                <w:div w:id="1639724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503188">
          <w:marLeft w:val="0"/>
          <w:marRight w:val="0"/>
          <w:marTop w:val="240"/>
          <w:marBottom w:val="0"/>
          <w:divBdr>
            <w:top w:val="none" w:sz="0" w:space="0" w:color="auto"/>
            <w:left w:val="none" w:sz="0" w:space="0" w:color="auto"/>
            <w:bottom w:val="none" w:sz="0" w:space="0" w:color="auto"/>
            <w:right w:val="none" w:sz="0" w:space="0" w:color="auto"/>
          </w:divBdr>
          <w:divsChild>
            <w:div w:id="820123531">
              <w:marLeft w:val="0"/>
              <w:marRight w:val="0"/>
              <w:marTop w:val="0"/>
              <w:marBottom w:val="0"/>
              <w:divBdr>
                <w:top w:val="none" w:sz="0" w:space="0" w:color="auto"/>
                <w:left w:val="none" w:sz="0" w:space="0" w:color="auto"/>
                <w:bottom w:val="none" w:sz="0" w:space="0" w:color="auto"/>
                <w:right w:val="none" w:sz="0" w:space="0" w:color="auto"/>
              </w:divBdr>
              <w:divsChild>
                <w:div w:id="1315373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136886">
          <w:marLeft w:val="0"/>
          <w:marRight w:val="0"/>
          <w:marTop w:val="240"/>
          <w:marBottom w:val="0"/>
          <w:divBdr>
            <w:top w:val="none" w:sz="0" w:space="0" w:color="auto"/>
            <w:left w:val="none" w:sz="0" w:space="0" w:color="auto"/>
            <w:bottom w:val="none" w:sz="0" w:space="0" w:color="auto"/>
            <w:right w:val="none" w:sz="0" w:space="0" w:color="auto"/>
          </w:divBdr>
          <w:divsChild>
            <w:div w:id="2116321173">
              <w:marLeft w:val="0"/>
              <w:marRight w:val="0"/>
              <w:marTop w:val="0"/>
              <w:marBottom w:val="0"/>
              <w:divBdr>
                <w:top w:val="none" w:sz="0" w:space="0" w:color="auto"/>
                <w:left w:val="none" w:sz="0" w:space="0" w:color="auto"/>
                <w:bottom w:val="none" w:sz="0" w:space="0" w:color="auto"/>
                <w:right w:val="none" w:sz="0" w:space="0" w:color="auto"/>
              </w:divBdr>
              <w:divsChild>
                <w:div w:id="1808014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617244">
          <w:marLeft w:val="0"/>
          <w:marRight w:val="0"/>
          <w:marTop w:val="240"/>
          <w:marBottom w:val="0"/>
          <w:divBdr>
            <w:top w:val="none" w:sz="0" w:space="0" w:color="auto"/>
            <w:left w:val="none" w:sz="0" w:space="0" w:color="auto"/>
            <w:bottom w:val="none" w:sz="0" w:space="0" w:color="auto"/>
            <w:right w:val="none" w:sz="0" w:space="0" w:color="auto"/>
          </w:divBdr>
          <w:divsChild>
            <w:div w:id="329718068">
              <w:marLeft w:val="0"/>
              <w:marRight w:val="0"/>
              <w:marTop w:val="0"/>
              <w:marBottom w:val="0"/>
              <w:divBdr>
                <w:top w:val="none" w:sz="0" w:space="0" w:color="auto"/>
                <w:left w:val="none" w:sz="0" w:space="0" w:color="auto"/>
                <w:bottom w:val="none" w:sz="0" w:space="0" w:color="auto"/>
                <w:right w:val="none" w:sz="0" w:space="0" w:color="auto"/>
              </w:divBdr>
              <w:divsChild>
                <w:div w:id="65916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070556">
          <w:marLeft w:val="0"/>
          <w:marRight w:val="0"/>
          <w:marTop w:val="240"/>
          <w:marBottom w:val="0"/>
          <w:divBdr>
            <w:top w:val="none" w:sz="0" w:space="0" w:color="auto"/>
            <w:left w:val="none" w:sz="0" w:space="0" w:color="auto"/>
            <w:bottom w:val="none" w:sz="0" w:space="0" w:color="auto"/>
            <w:right w:val="none" w:sz="0" w:space="0" w:color="auto"/>
          </w:divBdr>
          <w:divsChild>
            <w:div w:id="1372531347">
              <w:marLeft w:val="0"/>
              <w:marRight w:val="0"/>
              <w:marTop w:val="0"/>
              <w:marBottom w:val="0"/>
              <w:divBdr>
                <w:top w:val="none" w:sz="0" w:space="0" w:color="auto"/>
                <w:left w:val="none" w:sz="0" w:space="0" w:color="auto"/>
                <w:bottom w:val="none" w:sz="0" w:space="0" w:color="auto"/>
                <w:right w:val="none" w:sz="0" w:space="0" w:color="auto"/>
              </w:divBdr>
              <w:divsChild>
                <w:div w:id="250629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173958">
          <w:marLeft w:val="0"/>
          <w:marRight w:val="0"/>
          <w:marTop w:val="240"/>
          <w:marBottom w:val="0"/>
          <w:divBdr>
            <w:top w:val="none" w:sz="0" w:space="0" w:color="auto"/>
            <w:left w:val="none" w:sz="0" w:space="0" w:color="auto"/>
            <w:bottom w:val="none" w:sz="0" w:space="0" w:color="auto"/>
            <w:right w:val="none" w:sz="0" w:space="0" w:color="auto"/>
          </w:divBdr>
          <w:divsChild>
            <w:div w:id="556472086">
              <w:marLeft w:val="0"/>
              <w:marRight w:val="0"/>
              <w:marTop w:val="0"/>
              <w:marBottom w:val="0"/>
              <w:divBdr>
                <w:top w:val="none" w:sz="0" w:space="0" w:color="auto"/>
                <w:left w:val="none" w:sz="0" w:space="0" w:color="auto"/>
                <w:bottom w:val="none" w:sz="0" w:space="0" w:color="auto"/>
                <w:right w:val="none" w:sz="0" w:space="0" w:color="auto"/>
              </w:divBdr>
              <w:divsChild>
                <w:div w:id="525603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228573">
          <w:marLeft w:val="0"/>
          <w:marRight w:val="0"/>
          <w:marTop w:val="240"/>
          <w:marBottom w:val="0"/>
          <w:divBdr>
            <w:top w:val="none" w:sz="0" w:space="0" w:color="auto"/>
            <w:left w:val="none" w:sz="0" w:space="0" w:color="auto"/>
            <w:bottom w:val="none" w:sz="0" w:space="0" w:color="auto"/>
            <w:right w:val="none" w:sz="0" w:space="0" w:color="auto"/>
          </w:divBdr>
          <w:divsChild>
            <w:div w:id="1328291709">
              <w:marLeft w:val="0"/>
              <w:marRight w:val="0"/>
              <w:marTop w:val="0"/>
              <w:marBottom w:val="0"/>
              <w:divBdr>
                <w:top w:val="none" w:sz="0" w:space="0" w:color="auto"/>
                <w:left w:val="none" w:sz="0" w:space="0" w:color="auto"/>
                <w:bottom w:val="none" w:sz="0" w:space="0" w:color="auto"/>
                <w:right w:val="none" w:sz="0" w:space="0" w:color="auto"/>
              </w:divBdr>
              <w:divsChild>
                <w:div w:id="2056344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774849">
          <w:marLeft w:val="0"/>
          <w:marRight w:val="0"/>
          <w:marTop w:val="240"/>
          <w:marBottom w:val="0"/>
          <w:divBdr>
            <w:top w:val="none" w:sz="0" w:space="0" w:color="auto"/>
            <w:left w:val="none" w:sz="0" w:space="0" w:color="auto"/>
            <w:bottom w:val="none" w:sz="0" w:space="0" w:color="auto"/>
            <w:right w:val="none" w:sz="0" w:space="0" w:color="auto"/>
          </w:divBdr>
          <w:divsChild>
            <w:div w:id="2135325642">
              <w:marLeft w:val="0"/>
              <w:marRight w:val="0"/>
              <w:marTop w:val="0"/>
              <w:marBottom w:val="0"/>
              <w:divBdr>
                <w:top w:val="none" w:sz="0" w:space="0" w:color="auto"/>
                <w:left w:val="none" w:sz="0" w:space="0" w:color="auto"/>
                <w:bottom w:val="none" w:sz="0" w:space="0" w:color="auto"/>
                <w:right w:val="none" w:sz="0" w:space="0" w:color="auto"/>
              </w:divBdr>
              <w:divsChild>
                <w:div w:id="642005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45719">
          <w:marLeft w:val="0"/>
          <w:marRight w:val="0"/>
          <w:marTop w:val="240"/>
          <w:marBottom w:val="0"/>
          <w:divBdr>
            <w:top w:val="none" w:sz="0" w:space="0" w:color="auto"/>
            <w:left w:val="none" w:sz="0" w:space="0" w:color="auto"/>
            <w:bottom w:val="none" w:sz="0" w:space="0" w:color="auto"/>
            <w:right w:val="none" w:sz="0" w:space="0" w:color="auto"/>
          </w:divBdr>
          <w:divsChild>
            <w:div w:id="1459881901">
              <w:marLeft w:val="0"/>
              <w:marRight w:val="0"/>
              <w:marTop w:val="0"/>
              <w:marBottom w:val="0"/>
              <w:divBdr>
                <w:top w:val="none" w:sz="0" w:space="0" w:color="auto"/>
                <w:left w:val="none" w:sz="0" w:space="0" w:color="auto"/>
                <w:bottom w:val="none" w:sz="0" w:space="0" w:color="auto"/>
                <w:right w:val="none" w:sz="0" w:space="0" w:color="auto"/>
              </w:divBdr>
              <w:divsChild>
                <w:div w:id="1773744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454167">
          <w:marLeft w:val="0"/>
          <w:marRight w:val="0"/>
          <w:marTop w:val="240"/>
          <w:marBottom w:val="0"/>
          <w:divBdr>
            <w:top w:val="none" w:sz="0" w:space="0" w:color="auto"/>
            <w:left w:val="none" w:sz="0" w:space="0" w:color="auto"/>
            <w:bottom w:val="none" w:sz="0" w:space="0" w:color="auto"/>
            <w:right w:val="none" w:sz="0" w:space="0" w:color="auto"/>
          </w:divBdr>
          <w:divsChild>
            <w:div w:id="1982802100">
              <w:marLeft w:val="0"/>
              <w:marRight w:val="0"/>
              <w:marTop w:val="0"/>
              <w:marBottom w:val="0"/>
              <w:divBdr>
                <w:top w:val="none" w:sz="0" w:space="0" w:color="auto"/>
                <w:left w:val="none" w:sz="0" w:space="0" w:color="auto"/>
                <w:bottom w:val="none" w:sz="0" w:space="0" w:color="auto"/>
                <w:right w:val="none" w:sz="0" w:space="0" w:color="auto"/>
              </w:divBdr>
              <w:divsChild>
                <w:div w:id="82012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302912">
          <w:marLeft w:val="0"/>
          <w:marRight w:val="0"/>
          <w:marTop w:val="240"/>
          <w:marBottom w:val="0"/>
          <w:divBdr>
            <w:top w:val="none" w:sz="0" w:space="0" w:color="auto"/>
            <w:left w:val="none" w:sz="0" w:space="0" w:color="auto"/>
            <w:bottom w:val="none" w:sz="0" w:space="0" w:color="auto"/>
            <w:right w:val="none" w:sz="0" w:space="0" w:color="auto"/>
          </w:divBdr>
          <w:divsChild>
            <w:div w:id="683559748">
              <w:marLeft w:val="0"/>
              <w:marRight w:val="0"/>
              <w:marTop w:val="0"/>
              <w:marBottom w:val="0"/>
              <w:divBdr>
                <w:top w:val="none" w:sz="0" w:space="0" w:color="auto"/>
                <w:left w:val="none" w:sz="0" w:space="0" w:color="auto"/>
                <w:bottom w:val="none" w:sz="0" w:space="0" w:color="auto"/>
                <w:right w:val="none" w:sz="0" w:space="0" w:color="auto"/>
              </w:divBdr>
              <w:divsChild>
                <w:div w:id="1035540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899983">
          <w:marLeft w:val="0"/>
          <w:marRight w:val="0"/>
          <w:marTop w:val="240"/>
          <w:marBottom w:val="0"/>
          <w:divBdr>
            <w:top w:val="none" w:sz="0" w:space="0" w:color="auto"/>
            <w:left w:val="none" w:sz="0" w:space="0" w:color="auto"/>
            <w:bottom w:val="none" w:sz="0" w:space="0" w:color="auto"/>
            <w:right w:val="none" w:sz="0" w:space="0" w:color="auto"/>
          </w:divBdr>
          <w:divsChild>
            <w:div w:id="722171113">
              <w:marLeft w:val="0"/>
              <w:marRight w:val="0"/>
              <w:marTop w:val="0"/>
              <w:marBottom w:val="0"/>
              <w:divBdr>
                <w:top w:val="none" w:sz="0" w:space="0" w:color="auto"/>
                <w:left w:val="none" w:sz="0" w:space="0" w:color="auto"/>
                <w:bottom w:val="none" w:sz="0" w:space="0" w:color="auto"/>
                <w:right w:val="none" w:sz="0" w:space="0" w:color="auto"/>
              </w:divBdr>
              <w:divsChild>
                <w:div w:id="138178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178681">
          <w:marLeft w:val="0"/>
          <w:marRight w:val="0"/>
          <w:marTop w:val="240"/>
          <w:marBottom w:val="0"/>
          <w:divBdr>
            <w:top w:val="none" w:sz="0" w:space="0" w:color="auto"/>
            <w:left w:val="none" w:sz="0" w:space="0" w:color="auto"/>
            <w:bottom w:val="none" w:sz="0" w:space="0" w:color="auto"/>
            <w:right w:val="none" w:sz="0" w:space="0" w:color="auto"/>
          </w:divBdr>
          <w:divsChild>
            <w:div w:id="2003042629">
              <w:marLeft w:val="0"/>
              <w:marRight w:val="0"/>
              <w:marTop w:val="0"/>
              <w:marBottom w:val="0"/>
              <w:divBdr>
                <w:top w:val="none" w:sz="0" w:space="0" w:color="auto"/>
                <w:left w:val="none" w:sz="0" w:space="0" w:color="auto"/>
                <w:bottom w:val="none" w:sz="0" w:space="0" w:color="auto"/>
                <w:right w:val="none" w:sz="0" w:space="0" w:color="auto"/>
              </w:divBdr>
              <w:divsChild>
                <w:div w:id="14693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665399">
          <w:marLeft w:val="0"/>
          <w:marRight w:val="0"/>
          <w:marTop w:val="240"/>
          <w:marBottom w:val="0"/>
          <w:divBdr>
            <w:top w:val="none" w:sz="0" w:space="0" w:color="auto"/>
            <w:left w:val="none" w:sz="0" w:space="0" w:color="auto"/>
            <w:bottom w:val="none" w:sz="0" w:space="0" w:color="auto"/>
            <w:right w:val="none" w:sz="0" w:space="0" w:color="auto"/>
          </w:divBdr>
          <w:divsChild>
            <w:div w:id="1462501442">
              <w:marLeft w:val="0"/>
              <w:marRight w:val="0"/>
              <w:marTop w:val="0"/>
              <w:marBottom w:val="0"/>
              <w:divBdr>
                <w:top w:val="none" w:sz="0" w:space="0" w:color="auto"/>
                <w:left w:val="none" w:sz="0" w:space="0" w:color="auto"/>
                <w:bottom w:val="none" w:sz="0" w:space="0" w:color="auto"/>
                <w:right w:val="none" w:sz="0" w:space="0" w:color="auto"/>
              </w:divBdr>
              <w:divsChild>
                <w:div w:id="81390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851812">
          <w:marLeft w:val="0"/>
          <w:marRight w:val="0"/>
          <w:marTop w:val="240"/>
          <w:marBottom w:val="0"/>
          <w:divBdr>
            <w:top w:val="none" w:sz="0" w:space="0" w:color="auto"/>
            <w:left w:val="none" w:sz="0" w:space="0" w:color="auto"/>
            <w:bottom w:val="none" w:sz="0" w:space="0" w:color="auto"/>
            <w:right w:val="none" w:sz="0" w:space="0" w:color="auto"/>
          </w:divBdr>
          <w:divsChild>
            <w:div w:id="432432373">
              <w:marLeft w:val="0"/>
              <w:marRight w:val="0"/>
              <w:marTop w:val="0"/>
              <w:marBottom w:val="0"/>
              <w:divBdr>
                <w:top w:val="none" w:sz="0" w:space="0" w:color="auto"/>
                <w:left w:val="none" w:sz="0" w:space="0" w:color="auto"/>
                <w:bottom w:val="none" w:sz="0" w:space="0" w:color="auto"/>
                <w:right w:val="none" w:sz="0" w:space="0" w:color="auto"/>
              </w:divBdr>
              <w:divsChild>
                <w:div w:id="987325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380850">
          <w:marLeft w:val="0"/>
          <w:marRight w:val="0"/>
          <w:marTop w:val="240"/>
          <w:marBottom w:val="0"/>
          <w:divBdr>
            <w:top w:val="none" w:sz="0" w:space="0" w:color="auto"/>
            <w:left w:val="none" w:sz="0" w:space="0" w:color="auto"/>
            <w:bottom w:val="none" w:sz="0" w:space="0" w:color="auto"/>
            <w:right w:val="none" w:sz="0" w:space="0" w:color="auto"/>
          </w:divBdr>
          <w:divsChild>
            <w:div w:id="709233726">
              <w:marLeft w:val="0"/>
              <w:marRight w:val="0"/>
              <w:marTop w:val="0"/>
              <w:marBottom w:val="0"/>
              <w:divBdr>
                <w:top w:val="none" w:sz="0" w:space="0" w:color="auto"/>
                <w:left w:val="none" w:sz="0" w:space="0" w:color="auto"/>
                <w:bottom w:val="none" w:sz="0" w:space="0" w:color="auto"/>
                <w:right w:val="none" w:sz="0" w:space="0" w:color="auto"/>
              </w:divBdr>
              <w:divsChild>
                <w:div w:id="91416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01126">
          <w:marLeft w:val="0"/>
          <w:marRight w:val="0"/>
          <w:marTop w:val="240"/>
          <w:marBottom w:val="0"/>
          <w:divBdr>
            <w:top w:val="none" w:sz="0" w:space="0" w:color="auto"/>
            <w:left w:val="none" w:sz="0" w:space="0" w:color="auto"/>
            <w:bottom w:val="none" w:sz="0" w:space="0" w:color="auto"/>
            <w:right w:val="none" w:sz="0" w:space="0" w:color="auto"/>
          </w:divBdr>
          <w:divsChild>
            <w:div w:id="1968923572">
              <w:marLeft w:val="0"/>
              <w:marRight w:val="0"/>
              <w:marTop w:val="0"/>
              <w:marBottom w:val="0"/>
              <w:divBdr>
                <w:top w:val="none" w:sz="0" w:space="0" w:color="auto"/>
                <w:left w:val="none" w:sz="0" w:space="0" w:color="auto"/>
                <w:bottom w:val="none" w:sz="0" w:space="0" w:color="auto"/>
                <w:right w:val="none" w:sz="0" w:space="0" w:color="auto"/>
              </w:divBdr>
              <w:divsChild>
                <w:div w:id="1868173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559445">
          <w:marLeft w:val="0"/>
          <w:marRight w:val="0"/>
          <w:marTop w:val="240"/>
          <w:marBottom w:val="0"/>
          <w:divBdr>
            <w:top w:val="none" w:sz="0" w:space="0" w:color="auto"/>
            <w:left w:val="none" w:sz="0" w:space="0" w:color="auto"/>
            <w:bottom w:val="none" w:sz="0" w:space="0" w:color="auto"/>
            <w:right w:val="none" w:sz="0" w:space="0" w:color="auto"/>
          </w:divBdr>
          <w:divsChild>
            <w:div w:id="1884824422">
              <w:marLeft w:val="0"/>
              <w:marRight w:val="0"/>
              <w:marTop w:val="0"/>
              <w:marBottom w:val="0"/>
              <w:divBdr>
                <w:top w:val="none" w:sz="0" w:space="0" w:color="auto"/>
                <w:left w:val="none" w:sz="0" w:space="0" w:color="auto"/>
                <w:bottom w:val="none" w:sz="0" w:space="0" w:color="auto"/>
                <w:right w:val="none" w:sz="0" w:space="0" w:color="auto"/>
              </w:divBdr>
              <w:divsChild>
                <w:div w:id="795369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069595">
          <w:marLeft w:val="0"/>
          <w:marRight w:val="0"/>
          <w:marTop w:val="240"/>
          <w:marBottom w:val="0"/>
          <w:divBdr>
            <w:top w:val="none" w:sz="0" w:space="0" w:color="auto"/>
            <w:left w:val="none" w:sz="0" w:space="0" w:color="auto"/>
            <w:bottom w:val="none" w:sz="0" w:space="0" w:color="auto"/>
            <w:right w:val="none" w:sz="0" w:space="0" w:color="auto"/>
          </w:divBdr>
          <w:divsChild>
            <w:div w:id="1102993725">
              <w:marLeft w:val="0"/>
              <w:marRight w:val="0"/>
              <w:marTop w:val="0"/>
              <w:marBottom w:val="0"/>
              <w:divBdr>
                <w:top w:val="none" w:sz="0" w:space="0" w:color="auto"/>
                <w:left w:val="none" w:sz="0" w:space="0" w:color="auto"/>
                <w:bottom w:val="none" w:sz="0" w:space="0" w:color="auto"/>
                <w:right w:val="none" w:sz="0" w:space="0" w:color="auto"/>
              </w:divBdr>
              <w:divsChild>
                <w:div w:id="1001473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463741">
          <w:marLeft w:val="0"/>
          <w:marRight w:val="0"/>
          <w:marTop w:val="240"/>
          <w:marBottom w:val="0"/>
          <w:divBdr>
            <w:top w:val="none" w:sz="0" w:space="0" w:color="auto"/>
            <w:left w:val="none" w:sz="0" w:space="0" w:color="auto"/>
            <w:bottom w:val="none" w:sz="0" w:space="0" w:color="auto"/>
            <w:right w:val="none" w:sz="0" w:space="0" w:color="auto"/>
          </w:divBdr>
          <w:divsChild>
            <w:div w:id="1194346667">
              <w:marLeft w:val="0"/>
              <w:marRight w:val="0"/>
              <w:marTop w:val="0"/>
              <w:marBottom w:val="0"/>
              <w:divBdr>
                <w:top w:val="none" w:sz="0" w:space="0" w:color="auto"/>
                <w:left w:val="none" w:sz="0" w:space="0" w:color="auto"/>
                <w:bottom w:val="none" w:sz="0" w:space="0" w:color="auto"/>
                <w:right w:val="none" w:sz="0" w:space="0" w:color="auto"/>
              </w:divBdr>
              <w:divsChild>
                <w:div w:id="1730376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002946">
          <w:marLeft w:val="0"/>
          <w:marRight w:val="0"/>
          <w:marTop w:val="240"/>
          <w:marBottom w:val="0"/>
          <w:divBdr>
            <w:top w:val="none" w:sz="0" w:space="0" w:color="auto"/>
            <w:left w:val="none" w:sz="0" w:space="0" w:color="auto"/>
            <w:bottom w:val="none" w:sz="0" w:space="0" w:color="auto"/>
            <w:right w:val="none" w:sz="0" w:space="0" w:color="auto"/>
          </w:divBdr>
          <w:divsChild>
            <w:div w:id="1113935333">
              <w:marLeft w:val="0"/>
              <w:marRight w:val="0"/>
              <w:marTop w:val="0"/>
              <w:marBottom w:val="0"/>
              <w:divBdr>
                <w:top w:val="none" w:sz="0" w:space="0" w:color="auto"/>
                <w:left w:val="none" w:sz="0" w:space="0" w:color="auto"/>
                <w:bottom w:val="none" w:sz="0" w:space="0" w:color="auto"/>
                <w:right w:val="none" w:sz="0" w:space="0" w:color="auto"/>
              </w:divBdr>
              <w:divsChild>
                <w:div w:id="169450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806444">
          <w:marLeft w:val="0"/>
          <w:marRight w:val="0"/>
          <w:marTop w:val="240"/>
          <w:marBottom w:val="0"/>
          <w:divBdr>
            <w:top w:val="none" w:sz="0" w:space="0" w:color="auto"/>
            <w:left w:val="none" w:sz="0" w:space="0" w:color="auto"/>
            <w:bottom w:val="none" w:sz="0" w:space="0" w:color="auto"/>
            <w:right w:val="none" w:sz="0" w:space="0" w:color="auto"/>
          </w:divBdr>
          <w:divsChild>
            <w:div w:id="335351491">
              <w:marLeft w:val="0"/>
              <w:marRight w:val="0"/>
              <w:marTop w:val="0"/>
              <w:marBottom w:val="0"/>
              <w:divBdr>
                <w:top w:val="none" w:sz="0" w:space="0" w:color="auto"/>
                <w:left w:val="none" w:sz="0" w:space="0" w:color="auto"/>
                <w:bottom w:val="none" w:sz="0" w:space="0" w:color="auto"/>
                <w:right w:val="none" w:sz="0" w:space="0" w:color="auto"/>
              </w:divBdr>
              <w:divsChild>
                <w:div w:id="1484003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263612">
          <w:marLeft w:val="0"/>
          <w:marRight w:val="0"/>
          <w:marTop w:val="240"/>
          <w:marBottom w:val="0"/>
          <w:divBdr>
            <w:top w:val="none" w:sz="0" w:space="0" w:color="auto"/>
            <w:left w:val="none" w:sz="0" w:space="0" w:color="auto"/>
            <w:bottom w:val="none" w:sz="0" w:space="0" w:color="auto"/>
            <w:right w:val="none" w:sz="0" w:space="0" w:color="auto"/>
          </w:divBdr>
          <w:divsChild>
            <w:div w:id="590236083">
              <w:marLeft w:val="0"/>
              <w:marRight w:val="0"/>
              <w:marTop w:val="0"/>
              <w:marBottom w:val="0"/>
              <w:divBdr>
                <w:top w:val="none" w:sz="0" w:space="0" w:color="auto"/>
                <w:left w:val="none" w:sz="0" w:space="0" w:color="auto"/>
                <w:bottom w:val="none" w:sz="0" w:space="0" w:color="auto"/>
                <w:right w:val="none" w:sz="0" w:space="0" w:color="auto"/>
              </w:divBdr>
              <w:divsChild>
                <w:div w:id="2142571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712174">
          <w:marLeft w:val="0"/>
          <w:marRight w:val="0"/>
          <w:marTop w:val="240"/>
          <w:marBottom w:val="0"/>
          <w:divBdr>
            <w:top w:val="none" w:sz="0" w:space="0" w:color="auto"/>
            <w:left w:val="none" w:sz="0" w:space="0" w:color="auto"/>
            <w:bottom w:val="none" w:sz="0" w:space="0" w:color="auto"/>
            <w:right w:val="none" w:sz="0" w:space="0" w:color="auto"/>
          </w:divBdr>
          <w:divsChild>
            <w:div w:id="1544632139">
              <w:marLeft w:val="0"/>
              <w:marRight w:val="0"/>
              <w:marTop w:val="0"/>
              <w:marBottom w:val="0"/>
              <w:divBdr>
                <w:top w:val="none" w:sz="0" w:space="0" w:color="auto"/>
                <w:left w:val="none" w:sz="0" w:space="0" w:color="auto"/>
                <w:bottom w:val="none" w:sz="0" w:space="0" w:color="auto"/>
                <w:right w:val="none" w:sz="0" w:space="0" w:color="auto"/>
              </w:divBdr>
              <w:divsChild>
                <w:div w:id="89293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014983">
          <w:marLeft w:val="0"/>
          <w:marRight w:val="0"/>
          <w:marTop w:val="240"/>
          <w:marBottom w:val="0"/>
          <w:divBdr>
            <w:top w:val="none" w:sz="0" w:space="0" w:color="auto"/>
            <w:left w:val="none" w:sz="0" w:space="0" w:color="auto"/>
            <w:bottom w:val="none" w:sz="0" w:space="0" w:color="auto"/>
            <w:right w:val="none" w:sz="0" w:space="0" w:color="auto"/>
          </w:divBdr>
          <w:divsChild>
            <w:div w:id="2135831307">
              <w:marLeft w:val="0"/>
              <w:marRight w:val="0"/>
              <w:marTop w:val="0"/>
              <w:marBottom w:val="0"/>
              <w:divBdr>
                <w:top w:val="none" w:sz="0" w:space="0" w:color="auto"/>
                <w:left w:val="none" w:sz="0" w:space="0" w:color="auto"/>
                <w:bottom w:val="none" w:sz="0" w:space="0" w:color="auto"/>
                <w:right w:val="none" w:sz="0" w:space="0" w:color="auto"/>
              </w:divBdr>
              <w:divsChild>
                <w:div w:id="1525167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078740">
          <w:marLeft w:val="0"/>
          <w:marRight w:val="0"/>
          <w:marTop w:val="240"/>
          <w:marBottom w:val="0"/>
          <w:divBdr>
            <w:top w:val="none" w:sz="0" w:space="0" w:color="auto"/>
            <w:left w:val="none" w:sz="0" w:space="0" w:color="auto"/>
            <w:bottom w:val="none" w:sz="0" w:space="0" w:color="auto"/>
            <w:right w:val="none" w:sz="0" w:space="0" w:color="auto"/>
          </w:divBdr>
          <w:divsChild>
            <w:div w:id="148982816">
              <w:marLeft w:val="0"/>
              <w:marRight w:val="0"/>
              <w:marTop w:val="0"/>
              <w:marBottom w:val="0"/>
              <w:divBdr>
                <w:top w:val="none" w:sz="0" w:space="0" w:color="auto"/>
                <w:left w:val="none" w:sz="0" w:space="0" w:color="auto"/>
                <w:bottom w:val="none" w:sz="0" w:space="0" w:color="auto"/>
                <w:right w:val="none" w:sz="0" w:space="0" w:color="auto"/>
              </w:divBdr>
              <w:divsChild>
                <w:div w:id="457407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323919">
          <w:marLeft w:val="0"/>
          <w:marRight w:val="0"/>
          <w:marTop w:val="240"/>
          <w:marBottom w:val="0"/>
          <w:divBdr>
            <w:top w:val="none" w:sz="0" w:space="0" w:color="auto"/>
            <w:left w:val="none" w:sz="0" w:space="0" w:color="auto"/>
            <w:bottom w:val="none" w:sz="0" w:space="0" w:color="auto"/>
            <w:right w:val="none" w:sz="0" w:space="0" w:color="auto"/>
          </w:divBdr>
          <w:divsChild>
            <w:div w:id="621308848">
              <w:marLeft w:val="0"/>
              <w:marRight w:val="0"/>
              <w:marTop w:val="0"/>
              <w:marBottom w:val="0"/>
              <w:divBdr>
                <w:top w:val="none" w:sz="0" w:space="0" w:color="auto"/>
                <w:left w:val="none" w:sz="0" w:space="0" w:color="auto"/>
                <w:bottom w:val="none" w:sz="0" w:space="0" w:color="auto"/>
                <w:right w:val="none" w:sz="0" w:space="0" w:color="auto"/>
              </w:divBdr>
              <w:divsChild>
                <w:div w:id="1487934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604388">
          <w:marLeft w:val="0"/>
          <w:marRight w:val="0"/>
          <w:marTop w:val="240"/>
          <w:marBottom w:val="0"/>
          <w:divBdr>
            <w:top w:val="none" w:sz="0" w:space="0" w:color="auto"/>
            <w:left w:val="none" w:sz="0" w:space="0" w:color="auto"/>
            <w:bottom w:val="none" w:sz="0" w:space="0" w:color="auto"/>
            <w:right w:val="none" w:sz="0" w:space="0" w:color="auto"/>
          </w:divBdr>
          <w:divsChild>
            <w:div w:id="18044045">
              <w:marLeft w:val="0"/>
              <w:marRight w:val="0"/>
              <w:marTop w:val="0"/>
              <w:marBottom w:val="0"/>
              <w:divBdr>
                <w:top w:val="none" w:sz="0" w:space="0" w:color="auto"/>
                <w:left w:val="none" w:sz="0" w:space="0" w:color="auto"/>
                <w:bottom w:val="none" w:sz="0" w:space="0" w:color="auto"/>
                <w:right w:val="none" w:sz="0" w:space="0" w:color="auto"/>
              </w:divBdr>
              <w:divsChild>
                <w:div w:id="2069835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568001">
          <w:marLeft w:val="0"/>
          <w:marRight w:val="0"/>
          <w:marTop w:val="240"/>
          <w:marBottom w:val="0"/>
          <w:divBdr>
            <w:top w:val="none" w:sz="0" w:space="0" w:color="auto"/>
            <w:left w:val="none" w:sz="0" w:space="0" w:color="auto"/>
            <w:bottom w:val="none" w:sz="0" w:space="0" w:color="auto"/>
            <w:right w:val="none" w:sz="0" w:space="0" w:color="auto"/>
          </w:divBdr>
          <w:divsChild>
            <w:div w:id="479226285">
              <w:marLeft w:val="0"/>
              <w:marRight w:val="0"/>
              <w:marTop w:val="0"/>
              <w:marBottom w:val="0"/>
              <w:divBdr>
                <w:top w:val="none" w:sz="0" w:space="0" w:color="auto"/>
                <w:left w:val="none" w:sz="0" w:space="0" w:color="auto"/>
                <w:bottom w:val="none" w:sz="0" w:space="0" w:color="auto"/>
                <w:right w:val="none" w:sz="0" w:space="0" w:color="auto"/>
              </w:divBdr>
              <w:divsChild>
                <w:div w:id="1319577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76125">
          <w:marLeft w:val="0"/>
          <w:marRight w:val="0"/>
          <w:marTop w:val="240"/>
          <w:marBottom w:val="0"/>
          <w:divBdr>
            <w:top w:val="none" w:sz="0" w:space="0" w:color="auto"/>
            <w:left w:val="none" w:sz="0" w:space="0" w:color="auto"/>
            <w:bottom w:val="none" w:sz="0" w:space="0" w:color="auto"/>
            <w:right w:val="none" w:sz="0" w:space="0" w:color="auto"/>
          </w:divBdr>
          <w:divsChild>
            <w:div w:id="1725711055">
              <w:marLeft w:val="0"/>
              <w:marRight w:val="0"/>
              <w:marTop w:val="0"/>
              <w:marBottom w:val="0"/>
              <w:divBdr>
                <w:top w:val="none" w:sz="0" w:space="0" w:color="auto"/>
                <w:left w:val="none" w:sz="0" w:space="0" w:color="auto"/>
                <w:bottom w:val="none" w:sz="0" w:space="0" w:color="auto"/>
                <w:right w:val="none" w:sz="0" w:space="0" w:color="auto"/>
              </w:divBdr>
              <w:divsChild>
                <w:div w:id="1932008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760091">
          <w:marLeft w:val="0"/>
          <w:marRight w:val="0"/>
          <w:marTop w:val="240"/>
          <w:marBottom w:val="0"/>
          <w:divBdr>
            <w:top w:val="none" w:sz="0" w:space="0" w:color="auto"/>
            <w:left w:val="none" w:sz="0" w:space="0" w:color="auto"/>
            <w:bottom w:val="none" w:sz="0" w:space="0" w:color="auto"/>
            <w:right w:val="none" w:sz="0" w:space="0" w:color="auto"/>
          </w:divBdr>
          <w:divsChild>
            <w:div w:id="1067538113">
              <w:marLeft w:val="0"/>
              <w:marRight w:val="0"/>
              <w:marTop w:val="0"/>
              <w:marBottom w:val="0"/>
              <w:divBdr>
                <w:top w:val="none" w:sz="0" w:space="0" w:color="auto"/>
                <w:left w:val="none" w:sz="0" w:space="0" w:color="auto"/>
                <w:bottom w:val="none" w:sz="0" w:space="0" w:color="auto"/>
                <w:right w:val="none" w:sz="0" w:space="0" w:color="auto"/>
              </w:divBdr>
              <w:divsChild>
                <w:div w:id="186219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111597">
          <w:marLeft w:val="0"/>
          <w:marRight w:val="0"/>
          <w:marTop w:val="240"/>
          <w:marBottom w:val="0"/>
          <w:divBdr>
            <w:top w:val="none" w:sz="0" w:space="0" w:color="auto"/>
            <w:left w:val="none" w:sz="0" w:space="0" w:color="auto"/>
            <w:bottom w:val="none" w:sz="0" w:space="0" w:color="auto"/>
            <w:right w:val="none" w:sz="0" w:space="0" w:color="auto"/>
          </w:divBdr>
          <w:divsChild>
            <w:div w:id="1596018490">
              <w:marLeft w:val="0"/>
              <w:marRight w:val="0"/>
              <w:marTop w:val="0"/>
              <w:marBottom w:val="0"/>
              <w:divBdr>
                <w:top w:val="none" w:sz="0" w:space="0" w:color="auto"/>
                <w:left w:val="none" w:sz="0" w:space="0" w:color="auto"/>
                <w:bottom w:val="none" w:sz="0" w:space="0" w:color="auto"/>
                <w:right w:val="none" w:sz="0" w:space="0" w:color="auto"/>
              </w:divBdr>
              <w:divsChild>
                <w:div w:id="736514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781732">
          <w:marLeft w:val="0"/>
          <w:marRight w:val="0"/>
          <w:marTop w:val="240"/>
          <w:marBottom w:val="0"/>
          <w:divBdr>
            <w:top w:val="none" w:sz="0" w:space="0" w:color="auto"/>
            <w:left w:val="none" w:sz="0" w:space="0" w:color="auto"/>
            <w:bottom w:val="none" w:sz="0" w:space="0" w:color="auto"/>
            <w:right w:val="none" w:sz="0" w:space="0" w:color="auto"/>
          </w:divBdr>
          <w:divsChild>
            <w:div w:id="907109052">
              <w:marLeft w:val="0"/>
              <w:marRight w:val="0"/>
              <w:marTop w:val="0"/>
              <w:marBottom w:val="0"/>
              <w:divBdr>
                <w:top w:val="none" w:sz="0" w:space="0" w:color="auto"/>
                <w:left w:val="none" w:sz="0" w:space="0" w:color="auto"/>
                <w:bottom w:val="none" w:sz="0" w:space="0" w:color="auto"/>
                <w:right w:val="none" w:sz="0" w:space="0" w:color="auto"/>
              </w:divBdr>
              <w:divsChild>
                <w:div w:id="739013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947161">
          <w:marLeft w:val="0"/>
          <w:marRight w:val="0"/>
          <w:marTop w:val="240"/>
          <w:marBottom w:val="0"/>
          <w:divBdr>
            <w:top w:val="none" w:sz="0" w:space="0" w:color="auto"/>
            <w:left w:val="none" w:sz="0" w:space="0" w:color="auto"/>
            <w:bottom w:val="none" w:sz="0" w:space="0" w:color="auto"/>
            <w:right w:val="none" w:sz="0" w:space="0" w:color="auto"/>
          </w:divBdr>
          <w:divsChild>
            <w:div w:id="755827695">
              <w:marLeft w:val="0"/>
              <w:marRight w:val="0"/>
              <w:marTop w:val="0"/>
              <w:marBottom w:val="0"/>
              <w:divBdr>
                <w:top w:val="none" w:sz="0" w:space="0" w:color="auto"/>
                <w:left w:val="none" w:sz="0" w:space="0" w:color="auto"/>
                <w:bottom w:val="none" w:sz="0" w:space="0" w:color="auto"/>
                <w:right w:val="none" w:sz="0" w:space="0" w:color="auto"/>
              </w:divBdr>
              <w:divsChild>
                <w:div w:id="463088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153784">
          <w:marLeft w:val="0"/>
          <w:marRight w:val="0"/>
          <w:marTop w:val="240"/>
          <w:marBottom w:val="0"/>
          <w:divBdr>
            <w:top w:val="none" w:sz="0" w:space="0" w:color="auto"/>
            <w:left w:val="none" w:sz="0" w:space="0" w:color="auto"/>
            <w:bottom w:val="none" w:sz="0" w:space="0" w:color="auto"/>
            <w:right w:val="none" w:sz="0" w:space="0" w:color="auto"/>
          </w:divBdr>
          <w:divsChild>
            <w:div w:id="638807408">
              <w:marLeft w:val="0"/>
              <w:marRight w:val="0"/>
              <w:marTop w:val="0"/>
              <w:marBottom w:val="0"/>
              <w:divBdr>
                <w:top w:val="none" w:sz="0" w:space="0" w:color="auto"/>
                <w:left w:val="none" w:sz="0" w:space="0" w:color="auto"/>
                <w:bottom w:val="none" w:sz="0" w:space="0" w:color="auto"/>
                <w:right w:val="none" w:sz="0" w:space="0" w:color="auto"/>
              </w:divBdr>
              <w:divsChild>
                <w:div w:id="101725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72755">
          <w:marLeft w:val="0"/>
          <w:marRight w:val="0"/>
          <w:marTop w:val="240"/>
          <w:marBottom w:val="0"/>
          <w:divBdr>
            <w:top w:val="none" w:sz="0" w:space="0" w:color="auto"/>
            <w:left w:val="none" w:sz="0" w:space="0" w:color="auto"/>
            <w:bottom w:val="none" w:sz="0" w:space="0" w:color="auto"/>
            <w:right w:val="none" w:sz="0" w:space="0" w:color="auto"/>
          </w:divBdr>
          <w:divsChild>
            <w:div w:id="67382699">
              <w:marLeft w:val="0"/>
              <w:marRight w:val="0"/>
              <w:marTop w:val="0"/>
              <w:marBottom w:val="0"/>
              <w:divBdr>
                <w:top w:val="none" w:sz="0" w:space="0" w:color="auto"/>
                <w:left w:val="none" w:sz="0" w:space="0" w:color="auto"/>
                <w:bottom w:val="none" w:sz="0" w:space="0" w:color="auto"/>
                <w:right w:val="none" w:sz="0" w:space="0" w:color="auto"/>
              </w:divBdr>
              <w:divsChild>
                <w:div w:id="579173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259818">
          <w:marLeft w:val="0"/>
          <w:marRight w:val="0"/>
          <w:marTop w:val="240"/>
          <w:marBottom w:val="0"/>
          <w:divBdr>
            <w:top w:val="none" w:sz="0" w:space="0" w:color="auto"/>
            <w:left w:val="none" w:sz="0" w:space="0" w:color="auto"/>
            <w:bottom w:val="none" w:sz="0" w:space="0" w:color="auto"/>
            <w:right w:val="none" w:sz="0" w:space="0" w:color="auto"/>
          </w:divBdr>
          <w:divsChild>
            <w:div w:id="1052733505">
              <w:marLeft w:val="0"/>
              <w:marRight w:val="0"/>
              <w:marTop w:val="0"/>
              <w:marBottom w:val="0"/>
              <w:divBdr>
                <w:top w:val="none" w:sz="0" w:space="0" w:color="auto"/>
                <w:left w:val="none" w:sz="0" w:space="0" w:color="auto"/>
                <w:bottom w:val="none" w:sz="0" w:space="0" w:color="auto"/>
                <w:right w:val="none" w:sz="0" w:space="0" w:color="auto"/>
              </w:divBdr>
              <w:divsChild>
                <w:div w:id="904101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031161">
          <w:marLeft w:val="0"/>
          <w:marRight w:val="0"/>
          <w:marTop w:val="240"/>
          <w:marBottom w:val="0"/>
          <w:divBdr>
            <w:top w:val="none" w:sz="0" w:space="0" w:color="auto"/>
            <w:left w:val="none" w:sz="0" w:space="0" w:color="auto"/>
            <w:bottom w:val="none" w:sz="0" w:space="0" w:color="auto"/>
            <w:right w:val="none" w:sz="0" w:space="0" w:color="auto"/>
          </w:divBdr>
          <w:divsChild>
            <w:div w:id="1827167141">
              <w:marLeft w:val="0"/>
              <w:marRight w:val="0"/>
              <w:marTop w:val="0"/>
              <w:marBottom w:val="0"/>
              <w:divBdr>
                <w:top w:val="none" w:sz="0" w:space="0" w:color="auto"/>
                <w:left w:val="none" w:sz="0" w:space="0" w:color="auto"/>
                <w:bottom w:val="none" w:sz="0" w:space="0" w:color="auto"/>
                <w:right w:val="none" w:sz="0" w:space="0" w:color="auto"/>
              </w:divBdr>
              <w:divsChild>
                <w:div w:id="202054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455304">
          <w:marLeft w:val="0"/>
          <w:marRight w:val="0"/>
          <w:marTop w:val="240"/>
          <w:marBottom w:val="0"/>
          <w:divBdr>
            <w:top w:val="none" w:sz="0" w:space="0" w:color="auto"/>
            <w:left w:val="none" w:sz="0" w:space="0" w:color="auto"/>
            <w:bottom w:val="none" w:sz="0" w:space="0" w:color="auto"/>
            <w:right w:val="none" w:sz="0" w:space="0" w:color="auto"/>
          </w:divBdr>
          <w:divsChild>
            <w:div w:id="1072847487">
              <w:marLeft w:val="0"/>
              <w:marRight w:val="0"/>
              <w:marTop w:val="0"/>
              <w:marBottom w:val="0"/>
              <w:divBdr>
                <w:top w:val="none" w:sz="0" w:space="0" w:color="auto"/>
                <w:left w:val="none" w:sz="0" w:space="0" w:color="auto"/>
                <w:bottom w:val="none" w:sz="0" w:space="0" w:color="auto"/>
                <w:right w:val="none" w:sz="0" w:space="0" w:color="auto"/>
              </w:divBdr>
              <w:divsChild>
                <w:div w:id="1155609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84889">
          <w:marLeft w:val="0"/>
          <w:marRight w:val="0"/>
          <w:marTop w:val="240"/>
          <w:marBottom w:val="0"/>
          <w:divBdr>
            <w:top w:val="none" w:sz="0" w:space="0" w:color="auto"/>
            <w:left w:val="none" w:sz="0" w:space="0" w:color="auto"/>
            <w:bottom w:val="none" w:sz="0" w:space="0" w:color="auto"/>
            <w:right w:val="none" w:sz="0" w:space="0" w:color="auto"/>
          </w:divBdr>
          <w:divsChild>
            <w:div w:id="1122109651">
              <w:marLeft w:val="0"/>
              <w:marRight w:val="0"/>
              <w:marTop w:val="0"/>
              <w:marBottom w:val="0"/>
              <w:divBdr>
                <w:top w:val="none" w:sz="0" w:space="0" w:color="auto"/>
                <w:left w:val="none" w:sz="0" w:space="0" w:color="auto"/>
                <w:bottom w:val="none" w:sz="0" w:space="0" w:color="auto"/>
                <w:right w:val="none" w:sz="0" w:space="0" w:color="auto"/>
              </w:divBdr>
              <w:divsChild>
                <w:div w:id="934748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879558">
          <w:marLeft w:val="0"/>
          <w:marRight w:val="0"/>
          <w:marTop w:val="240"/>
          <w:marBottom w:val="0"/>
          <w:divBdr>
            <w:top w:val="none" w:sz="0" w:space="0" w:color="auto"/>
            <w:left w:val="none" w:sz="0" w:space="0" w:color="auto"/>
            <w:bottom w:val="none" w:sz="0" w:space="0" w:color="auto"/>
            <w:right w:val="none" w:sz="0" w:space="0" w:color="auto"/>
          </w:divBdr>
          <w:divsChild>
            <w:div w:id="1909346087">
              <w:marLeft w:val="0"/>
              <w:marRight w:val="0"/>
              <w:marTop w:val="0"/>
              <w:marBottom w:val="0"/>
              <w:divBdr>
                <w:top w:val="none" w:sz="0" w:space="0" w:color="auto"/>
                <w:left w:val="none" w:sz="0" w:space="0" w:color="auto"/>
                <w:bottom w:val="none" w:sz="0" w:space="0" w:color="auto"/>
                <w:right w:val="none" w:sz="0" w:space="0" w:color="auto"/>
              </w:divBdr>
              <w:divsChild>
                <w:div w:id="147673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008865">
          <w:marLeft w:val="0"/>
          <w:marRight w:val="0"/>
          <w:marTop w:val="240"/>
          <w:marBottom w:val="0"/>
          <w:divBdr>
            <w:top w:val="none" w:sz="0" w:space="0" w:color="auto"/>
            <w:left w:val="none" w:sz="0" w:space="0" w:color="auto"/>
            <w:bottom w:val="none" w:sz="0" w:space="0" w:color="auto"/>
            <w:right w:val="none" w:sz="0" w:space="0" w:color="auto"/>
          </w:divBdr>
          <w:divsChild>
            <w:div w:id="962885974">
              <w:marLeft w:val="0"/>
              <w:marRight w:val="0"/>
              <w:marTop w:val="0"/>
              <w:marBottom w:val="0"/>
              <w:divBdr>
                <w:top w:val="none" w:sz="0" w:space="0" w:color="auto"/>
                <w:left w:val="none" w:sz="0" w:space="0" w:color="auto"/>
                <w:bottom w:val="none" w:sz="0" w:space="0" w:color="auto"/>
                <w:right w:val="none" w:sz="0" w:space="0" w:color="auto"/>
              </w:divBdr>
              <w:divsChild>
                <w:div w:id="2137329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550615">
          <w:marLeft w:val="0"/>
          <w:marRight w:val="0"/>
          <w:marTop w:val="240"/>
          <w:marBottom w:val="0"/>
          <w:divBdr>
            <w:top w:val="none" w:sz="0" w:space="0" w:color="auto"/>
            <w:left w:val="none" w:sz="0" w:space="0" w:color="auto"/>
            <w:bottom w:val="none" w:sz="0" w:space="0" w:color="auto"/>
            <w:right w:val="none" w:sz="0" w:space="0" w:color="auto"/>
          </w:divBdr>
          <w:divsChild>
            <w:div w:id="72287977">
              <w:marLeft w:val="0"/>
              <w:marRight w:val="0"/>
              <w:marTop w:val="0"/>
              <w:marBottom w:val="0"/>
              <w:divBdr>
                <w:top w:val="none" w:sz="0" w:space="0" w:color="auto"/>
                <w:left w:val="none" w:sz="0" w:space="0" w:color="auto"/>
                <w:bottom w:val="none" w:sz="0" w:space="0" w:color="auto"/>
                <w:right w:val="none" w:sz="0" w:space="0" w:color="auto"/>
              </w:divBdr>
              <w:divsChild>
                <w:div w:id="195331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130752">
          <w:marLeft w:val="0"/>
          <w:marRight w:val="0"/>
          <w:marTop w:val="240"/>
          <w:marBottom w:val="0"/>
          <w:divBdr>
            <w:top w:val="none" w:sz="0" w:space="0" w:color="auto"/>
            <w:left w:val="none" w:sz="0" w:space="0" w:color="auto"/>
            <w:bottom w:val="none" w:sz="0" w:space="0" w:color="auto"/>
            <w:right w:val="none" w:sz="0" w:space="0" w:color="auto"/>
          </w:divBdr>
          <w:divsChild>
            <w:div w:id="1840732429">
              <w:marLeft w:val="0"/>
              <w:marRight w:val="0"/>
              <w:marTop w:val="0"/>
              <w:marBottom w:val="0"/>
              <w:divBdr>
                <w:top w:val="none" w:sz="0" w:space="0" w:color="auto"/>
                <w:left w:val="none" w:sz="0" w:space="0" w:color="auto"/>
                <w:bottom w:val="none" w:sz="0" w:space="0" w:color="auto"/>
                <w:right w:val="none" w:sz="0" w:space="0" w:color="auto"/>
              </w:divBdr>
              <w:divsChild>
                <w:div w:id="795491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512044">
          <w:marLeft w:val="0"/>
          <w:marRight w:val="0"/>
          <w:marTop w:val="240"/>
          <w:marBottom w:val="0"/>
          <w:divBdr>
            <w:top w:val="none" w:sz="0" w:space="0" w:color="auto"/>
            <w:left w:val="none" w:sz="0" w:space="0" w:color="auto"/>
            <w:bottom w:val="none" w:sz="0" w:space="0" w:color="auto"/>
            <w:right w:val="none" w:sz="0" w:space="0" w:color="auto"/>
          </w:divBdr>
          <w:divsChild>
            <w:div w:id="1688822009">
              <w:marLeft w:val="0"/>
              <w:marRight w:val="0"/>
              <w:marTop w:val="0"/>
              <w:marBottom w:val="0"/>
              <w:divBdr>
                <w:top w:val="none" w:sz="0" w:space="0" w:color="auto"/>
                <w:left w:val="none" w:sz="0" w:space="0" w:color="auto"/>
                <w:bottom w:val="none" w:sz="0" w:space="0" w:color="auto"/>
                <w:right w:val="none" w:sz="0" w:space="0" w:color="auto"/>
              </w:divBdr>
              <w:divsChild>
                <w:div w:id="137384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704884">
          <w:marLeft w:val="0"/>
          <w:marRight w:val="0"/>
          <w:marTop w:val="240"/>
          <w:marBottom w:val="0"/>
          <w:divBdr>
            <w:top w:val="none" w:sz="0" w:space="0" w:color="auto"/>
            <w:left w:val="none" w:sz="0" w:space="0" w:color="auto"/>
            <w:bottom w:val="none" w:sz="0" w:space="0" w:color="auto"/>
            <w:right w:val="none" w:sz="0" w:space="0" w:color="auto"/>
          </w:divBdr>
          <w:divsChild>
            <w:div w:id="1933660967">
              <w:marLeft w:val="0"/>
              <w:marRight w:val="0"/>
              <w:marTop w:val="0"/>
              <w:marBottom w:val="0"/>
              <w:divBdr>
                <w:top w:val="none" w:sz="0" w:space="0" w:color="auto"/>
                <w:left w:val="none" w:sz="0" w:space="0" w:color="auto"/>
                <w:bottom w:val="none" w:sz="0" w:space="0" w:color="auto"/>
                <w:right w:val="none" w:sz="0" w:space="0" w:color="auto"/>
              </w:divBdr>
              <w:divsChild>
                <w:div w:id="686180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282258">
          <w:marLeft w:val="0"/>
          <w:marRight w:val="0"/>
          <w:marTop w:val="240"/>
          <w:marBottom w:val="0"/>
          <w:divBdr>
            <w:top w:val="none" w:sz="0" w:space="0" w:color="auto"/>
            <w:left w:val="none" w:sz="0" w:space="0" w:color="auto"/>
            <w:bottom w:val="none" w:sz="0" w:space="0" w:color="auto"/>
            <w:right w:val="none" w:sz="0" w:space="0" w:color="auto"/>
          </w:divBdr>
          <w:divsChild>
            <w:div w:id="574977674">
              <w:marLeft w:val="0"/>
              <w:marRight w:val="0"/>
              <w:marTop w:val="0"/>
              <w:marBottom w:val="0"/>
              <w:divBdr>
                <w:top w:val="none" w:sz="0" w:space="0" w:color="auto"/>
                <w:left w:val="none" w:sz="0" w:space="0" w:color="auto"/>
                <w:bottom w:val="none" w:sz="0" w:space="0" w:color="auto"/>
                <w:right w:val="none" w:sz="0" w:space="0" w:color="auto"/>
              </w:divBdr>
              <w:divsChild>
                <w:div w:id="174721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973403">
          <w:marLeft w:val="0"/>
          <w:marRight w:val="0"/>
          <w:marTop w:val="240"/>
          <w:marBottom w:val="0"/>
          <w:divBdr>
            <w:top w:val="none" w:sz="0" w:space="0" w:color="auto"/>
            <w:left w:val="none" w:sz="0" w:space="0" w:color="auto"/>
            <w:bottom w:val="none" w:sz="0" w:space="0" w:color="auto"/>
            <w:right w:val="none" w:sz="0" w:space="0" w:color="auto"/>
          </w:divBdr>
          <w:divsChild>
            <w:div w:id="1866289700">
              <w:marLeft w:val="0"/>
              <w:marRight w:val="0"/>
              <w:marTop w:val="0"/>
              <w:marBottom w:val="0"/>
              <w:divBdr>
                <w:top w:val="none" w:sz="0" w:space="0" w:color="auto"/>
                <w:left w:val="none" w:sz="0" w:space="0" w:color="auto"/>
                <w:bottom w:val="none" w:sz="0" w:space="0" w:color="auto"/>
                <w:right w:val="none" w:sz="0" w:space="0" w:color="auto"/>
              </w:divBdr>
              <w:divsChild>
                <w:div w:id="901333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272062">
          <w:marLeft w:val="0"/>
          <w:marRight w:val="0"/>
          <w:marTop w:val="240"/>
          <w:marBottom w:val="0"/>
          <w:divBdr>
            <w:top w:val="none" w:sz="0" w:space="0" w:color="auto"/>
            <w:left w:val="none" w:sz="0" w:space="0" w:color="auto"/>
            <w:bottom w:val="none" w:sz="0" w:space="0" w:color="auto"/>
            <w:right w:val="none" w:sz="0" w:space="0" w:color="auto"/>
          </w:divBdr>
          <w:divsChild>
            <w:div w:id="666597365">
              <w:marLeft w:val="0"/>
              <w:marRight w:val="0"/>
              <w:marTop w:val="0"/>
              <w:marBottom w:val="0"/>
              <w:divBdr>
                <w:top w:val="none" w:sz="0" w:space="0" w:color="auto"/>
                <w:left w:val="none" w:sz="0" w:space="0" w:color="auto"/>
                <w:bottom w:val="none" w:sz="0" w:space="0" w:color="auto"/>
                <w:right w:val="none" w:sz="0" w:space="0" w:color="auto"/>
              </w:divBdr>
              <w:divsChild>
                <w:div w:id="254100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34389">
          <w:marLeft w:val="0"/>
          <w:marRight w:val="0"/>
          <w:marTop w:val="240"/>
          <w:marBottom w:val="0"/>
          <w:divBdr>
            <w:top w:val="none" w:sz="0" w:space="0" w:color="auto"/>
            <w:left w:val="none" w:sz="0" w:space="0" w:color="auto"/>
            <w:bottom w:val="none" w:sz="0" w:space="0" w:color="auto"/>
            <w:right w:val="none" w:sz="0" w:space="0" w:color="auto"/>
          </w:divBdr>
          <w:divsChild>
            <w:div w:id="1140001850">
              <w:marLeft w:val="0"/>
              <w:marRight w:val="0"/>
              <w:marTop w:val="0"/>
              <w:marBottom w:val="0"/>
              <w:divBdr>
                <w:top w:val="none" w:sz="0" w:space="0" w:color="auto"/>
                <w:left w:val="none" w:sz="0" w:space="0" w:color="auto"/>
                <w:bottom w:val="none" w:sz="0" w:space="0" w:color="auto"/>
                <w:right w:val="none" w:sz="0" w:space="0" w:color="auto"/>
              </w:divBdr>
              <w:divsChild>
                <w:div w:id="934022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228948">
          <w:marLeft w:val="0"/>
          <w:marRight w:val="0"/>
          <w:marTop w:val="240"/>
          <w:marBottom w:val="0"/>
          <w:divBdr>
            <w:top w:val="none" w:sz="0" w:space="0" w:color="auto"/>
            <w:left w:val="none" w:sz="0" w:space="0" w:color="auto"/>
            <w:bottom w:val="none" w:sz="0" w:space="0" w:color="auto"/>
            <w:right w:val="none" w:sz="0" w:space="0" w:color="auto"/>
          </w:divBdr>
          <w:divsChild>
            <w:div w:id="903905017">
              <w:marLeft w:val="0"/>
              <w:marRight w:val="0"/>
              <w:marTop w:val="0"/>
              <w:marBottom w:val="0"/>
              <w:divBdr>
                <w:top w:val="none" w:sz="0" w:space="0" w:color="auto"/>
                <w:left w:val="none" w:sz="0" w:space="0" w:color="auto"/>
                <w:bottom w:val="none" w:sz="0" w:space="0" w:color="auto"/>
                <w:right w:val="none" w:sz="0" w:space="0" w:color="auto"/>
              </w:divBdr>
              <w:divsChild>
                <w:div w:id="1444031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144631">
          <w:marLeft w:val="0"/>
          <w:marRight w:val="0"/>
          <w:marTop w:val="240"/>
          <w:marBottom w:val="0"/>
          <w:divBdr>
            <w:top w:val="none" w:sz="0" w:space="0" w:color="auto"/>
            <w:left w:val="none" w:sz="0" w:space="0" w:color="auto"/>
            <w:bottom w:val="none" w:sz="0" w:space="0" w:color="auto"/>
            <w:right w:val="none" w:sz="0" w:space="0" w:color="auto"/>
          </w:divBdr>
          <w:divsChild>
            <w:div w:id="1430659490">
              <w:marLeft w:val="0"/>
              <w:marRight w:val="0"/>
              <w:marTop w:val="0"/>
              <w:marBottom w:val="0"/>
              <w:divBdr>
                <w:top w:val="none" w:sz="0" w:space="0" w:color="auto"/>
                <w:left w:val="none" w:sz="0" w:space="0" w:color="auto"/>
                <w:bottom w:val="none" w:sz="0" w:space="0" w:color="auto"/>
                <w:right w:val="none" w:sz="0" w:space="0" w:color="auto"/>
              </w:divBdr>
              <w:divsChild>
                <w:div w:id="1460340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023691">
          <w:marLeft w:val="0"/>
          <w:marRight w:val="0"/>
          <w:marTop w:val="240"/>
          <w:marBottom w:val="0"/>
          <w:divBdr>
            <w:top w:val="none" w:sz="0" w:space="0" w:color="auto"/>
            <w:left w:val="none" w:sz="0" w:space="0" w:color="auto"/>
            <w:bottom w:val="none" w:sz="0" w:space="0" w:color="auto"/>
            <w:right w:val="none" w:sz="0" w:space="0" w:color="auto"/>
          </w:divBdr>
          <w:divsChild>
            <w:div w:id="1840195448">
              <w:marLeft w:val="0"/>
              <w:marRight w:val="0"/>
              <w:marTop w:val="0"/>
              <w:marBottom w:val="0"/>
              <w:divBdr>
                <w:top w:val="none" w:sz="0" w:space="0" w:color="auto"/>
                <w:left w:val="none" w:sz="0" w:space="0" w:color="auto"/>
                <w:bottom w:val="none" w:sz="0" w:space="0" w:color="auto"/>
                <w:right w:val="none" w:sz="0" w:space="0" w:color="auto"/>
              </w:divBdr>
              <w:divsChild>
                <w:div w:id="1961645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702258">
          <w:marLeft w:val="0"/>
          <w:marRight w:val="0"/>
          <w:marTop w:val="240"/>
          <w:marBottom w:val="0"/>
          <w:divBdr>
            <w:top w:val="none" w:sz="0" w:space="0" w:color="auto"/>
            <w:left w:val="none" w:sz="0" w:space="0" w:color="auto"/>
            <w:bottom w:val="none" w:sz="0" w:space="0" w:color="auto"/>
            <w:right w:val="none" w:sz="0" w:space="0" w:color="auto"/>
          </w:divBdr>
          <w:divsChild>
            <w:div w:id="973170462">
              <w:marLeft w:val="0"/>
              <w:marRight w:val="0"/>
              <w:marTop w:val="0"/>
              <w:marBottom w:val="0"/>
              <w:divBdr>
                <w:top w:val="none" w:sz="0" w:space="0" w:color="auto"/>
                <w:left w:val="none" w:sz="0" w:space="0" w:color="auto"/>
                <w:bottom w:val="none" w:sz="0" w:space="0" w:color="auto"/>
                <w:right w:val="none" w:sz="0" w:space="0" w:color="auto"/>
              </w:divBdr>
              <w:divsChild>
                <w:div w:id="157891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408956">
          <w:marLeft w:val="0"/>
          <w:marRight w:val="0"/>
          <w:marTop w:val="240"/>
          <w:marBottom w:val="0"/>
          <w:divBdr>
            <w:top w:val="none" w:sz="0" w:space="0" w:color="auto"/>
            <w:left w:val="none" w:sz="0" w:space="0" w:color="auto"/>
            <w:bottom w:val="none" w:sz="0" w:space="0" w:color="auto"/>
            <w:right w:val="none" w:sz="0" w:space="0" w:color="auto"/>
          </w:divBdr>
          <w:divsChild>
            <w:div w:id="1379861855">
              <w:marLeft w:val="0"/>
              <w:marRight w:val="0"/>
              <w:marTop w:val="0"/>
              <w:marBottom w:val="0"/>
              <w:divBdr>
                <w:top w:val="none" w:sz="0" w:space="0" w:color="auto"/>
                <w:left w:val="none" w:sz="0" w:space="0" w:color="auto"/>
                <w:bottom w:val="none" w:sz="0" w:space="0" w:color="auto"/>
                <w:right w:val="none" w:sz="0" w:space="0" w:color="auto"/>
              </w:divBdr>
              <w:divsChild>
                <w:div w:id="139658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16235">
          <w:marLeft w:val="0"/>
          <w:marRight w:val="0"/>
          <w:marTop w:val="240"/>
          <w:marBottom w:val="0"/>
          <w:divBdr>
            <w:top w:val="none" w:sz="0" w:space="0" w:color="auto"/>
            <w:left w:val="none" w:sz="0" w:space="0" w:color="auto"/>
            <w:bottom w:val="none" w:sz="0" w:space="0" w:color="auto"/>
            <w:right w:val="none" w:sz="0" w:space="0" w:color="auto"/>
          </w:divBdr>
          <w:divsChild>
            <w:div w:id="885531297">
              <w:marLeft w:val="0"/>
              <w:marRight w:val="0"/>
              <w:marTop w:val="0"/>
              <w:marBottom w:val="0"/>
              <w:divBdr>
                <w:top w:val="none" w:sz="0" w:space="0" w:color="auto"/>
                <w:left w:val="none" w:sz="0" w:space="0" w:color="auto"/>
                <w:bottom w:val="none" w:sz="0" w:space="0" w:color="auto"/>
                <w:right w:val="none" w:sz="0" w:space="0" w:color="auto"/>
              </w:divBdr>
              <w:divsChild>
                <w:div w:id="204860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001432">
          <w:marLeft w:val="0"/>
          <w:marRight w:val="0"/>
          <w:marTop w:val="240"/>
          <w:marBottom w:val="0"/>
          <w:divBdr>
            <w:top w:val="none" w:sz="0" w:space="0" w:color="auto"/>
            <w:left w:val="none" w:sz="0" w:space="0" w:color="auto"/>
            <w:bottom w:val="none" w:sz="0" w:space="0" w:color="auto"/>
            <w:right w:val="none" w:sz="0" w:space="0" w:color="auto"/>
          </w:divBdr>
          <w:divsChild>
            <w:div w:id="1978489601">
              <w:marLeft w:val="0"/>
              <w:marRight w:val="0"/>
              <w:marTop w:val="0"/>
              <w:marBottom w:val="0"/>
              <w:divBdr>
                <w:top w:val="none" w:sz="0" w:space="0" w:color="auto"/>
                <w:left w:val="none" w:sz="0" w:space="0" w:color="auto"/>
                <w:bottom w:val="none" w:sz="0" w:space="0" w:color="auto"/>
                <w:right w:val="none" w:sz="0" w:space="0" w:color="auto"/>
              </w:divBdr>
              <w:divsChild>
                <w:div w:id="1362362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787702">
          <w:marLeft w:val="0"/>
          <w:marRight w:val="0"/>
          <w:marTop w:val="240"/>
          <w:marBottom w:val="0"/>
          <w:divBdr>
            <w:top w:val="none" w:sz="0" w:space="0" w:color="auto"/>
            <w:left w:val="none" w:sz="0" w:space="0" w:color="auto"/>
            <w:bottom w:val="none" w:sz="0" w:space="0" w:color="auto"/>
            <w:right w:val="none" w:sz="0" w:space="0" w:color="auto"/>
          </w:divBdr>
          <w:divsChild>
            <w:div w:id="341974118">
              <w:marLeft w:val="0"/>
              <w:marRight w:val="0"/>
              <w:marTop w:val="0"/>
              <w:marBottom w:val="0"/>
              <w:divBdr>
                <w:top w:val="none" w:sz="0" w:space="0" w:color="auto"/>
                <w:left w:val="none" w:sz="0" w:space="0" w:color="auto"/>
                <w:bottom w:val="none" w:sz="0" w:space="0" w:color="auto"/>
                <w:right w:val="none" w:sz="0" w:space="0" w:color="auto"/>
              </w:divBdr>
              <w:divsChild>
                <w:div w:id="1213157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846050">
          <w:marLeft w:val="0"/>
          <w:marRight w:val="0"/>
          <w:marTop w:val="240"/>
          <w:marBottom w:val="0"/>
          <w:divBdr>
            <w:top w:val="none" w:sz="0" w:space="0" w:color="auto"/>
            <w:left w:val="none" w:sz="0" w:space="0" w:color="auto"/>
            <w:bottom w:val="none" w:sz="0" w:space="0" w:color="auto"/>
            <w:right w:val="none" w:sz="0" w:space="0" w:color="auto"/>
          </w:divBdr>
          <w:divsChild>
            <w:div w:id="1206137111">
              <w:marLeft w:val="0"/>
              <w:marRight w:val="0"/>
              <w:marTop w:val="0"/>
              <w:marBottom w:val="0"/>
              <w:divBdr>
                <w:top w:val="none" w:sz="0" w:space="0" w:color="auto"/>
                <w:left w:val="none" w:sz="0" w:space="0" w:color="auto"/>
                <w:bottom w:val="none" w:sz="0" w:space="0" w:color="auto"/>
                <w:right w:val="none" w:sz="0" w:space="0" w:color="auto"/>
              </w:divBdr>
              <w:divsChild>
                <w:div w:id="189786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453523">
          <w:marLeft w:val="0"/>
          <w:marRight w:val="0"/>
          <w:marTop w:val="240"/>
          <w:marBottom w:val="0"/>
          <w:divBdr>
            <w:top w:val="none" w:sz="0" w:space="0" w:color="auto"/>
            <w:left w:val="none" w:sz="0" w:space="0" w:color="auto"/>
            <w:bottom w:val="none" w:sz="0" w:space="0" w:color="auto"/>
            <w:right w:val="none" w:sz="0" w:space="0" w:color="auto"/>
          </w:divBdr>
          <w:divsChild>
            <w:div w:id="1519198353">
              <w:marLeft w:val="0"/>
              <w:marRight w:val="0"/>
              <w:marTop w:val="0"/>
              <w:marBottom w:val="0"/>
              <w:divBdr>
                <w:top w:val="none" w:sz="0" w:space="0" w:color="auto"/>
                <w:left w:val="none" w:sz="0" w:space="0" w:color="auto"/>
                <w:bottom w:val="none" w:sz="0" w:space="0" w:color="auto"/>
                <w:right w:val="none" w:sz="0" w:space="0" w:color="auto"/>
              </w:divBdr>
              <w:divsChild>
                <w:div w:id="158414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377241">
          <w:marLeft w:val="0"/>
          <w:marRight w:val="0"/>
          <w:marTop w:val="240"/>
          <w:marBottom w:val="0"/>
          <w:divBdr>
            <w:top w:val="none" w:sz="0" w:space="0" w:color="auto"/>
            <w:left w:val="none" w:sz="0" w:space="0" w:color="auto"/>
            <w:bottom w:val="none" w:sz="0" w:space="0" w:color="auto"/>
            <w:right w:val="none" w:sz="0" w:space="0" w:color="auto"/>
          </w:divBdr>
          <w:divsChild>
            <w:div w:id="996883647">
              <w:marLeft w:val="0"/>
              <w:marRight w:val="0"/>
              <w:marTop w:val="0"/>
              <w:marBottom w:val="0"/>
              <w:divBdr>
                <w:top w:val="none" w:sz="0" w:space="0" w:color="auto"/>
                <w:left w:val="none" w:sz="0" w:space="0" w:color="auto"/>
                <w:bottom w:val="none" w:sz="0" w:space="0" w:color="auto"/>
                <w:right w:val="none" w:sz="0" w:space="0" w:color="auto"/>
              </w:divBdr>
              <w:divsChild>
                <w:div w:id="500704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697586">
          <w:marLeft w:val="0"/>
          <w:marRight w:val="0"/>
          <w:marTop w:val="240"/>
          <w:marBottom w:val="0"/>
          <w:divBdr>
            <w:top w:val="none" w:sz="0" w:space="0" w:color="auto"/>
            <w:left w:val="none" w:sz="0" w:space="0" w:color="auto"/>
            <w:bottom w:val="none" w:sz="0" w:space="0" w:color="auto"/>
            <w:right w:val="none" w:sz="0" w:space="0" w:color="auto"/>
          </w:divBdr>
          <w:divsChild>
            <w:div w:id="1538932479">
              <w:marLeft w:val="0"/>
              <w:marRight w:val="0"/>
              <w:marTop w:val="0"/>
              <w:marBottom w:val="0"/>
              <w:divBdr>
                <w:top w:val="none" w:sz="0" w:space="0" w:color="auto"/>
                <w:left w:val="none" w:sz="0" w:space="0" w:color="auto"/>
                <w:bottom w:val="none" w:sz="0" w:space="0" w:color="auto"/>
                <w:right w:val="none" w:sz="0" w:space="0" w:color="auto"/>
              </w:divBdr>
              <w:divsChild>
                <w:div w:id="1010720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76873">
          <w:marLeft w:val="0"/>
          <w:marRight w:val="0"/>
          <w:marTop w:val="240"/>
          <w:marBottom w:val="0"/>
          <w:divBdr>
            <w:top w:val="none" w:sz="0" w:space="0" w:color="auto"/>
            <w:left w:val="none" w:sz="0" w:space="0" w:color="auto"/>
            <w:bottom w:val="none" w:sz="0" w:space="0" w:color="auto"/>
            <w:right w:val="none" w:sz="0" w:space="0" w:color="auto"/>
          </w:divBdr>
          <w:divsChild>
            <w:div w:id="511990677">
              <w:marLeft w:val="0"/>
              <w:marRight w:val="0"/>
              <w:marTop w:val="0"/>
              <w:marBottom w:val="0"/>
              <w:divBdr>
                <w:top w:val="none" w:sz="0" w:space="0" w:color="auto"/>
                <w:left w:val="none" w:sz="0" w:space="0" w:color="auto"/>
                <w:bottom w:val="none" w:sz="0" w:space="0" w:color="auto"/>
                <w:right w:val="none" w:sz="0" w:space="0" w:color="auto"/>
              </w:divBdr>
              <w:divsChild>
                <w:div w:id="202704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809840">
          <w:marLeft w:val="0"/>
          <w:marRight w:val="0"/>
          <w:marTop w:val="240"/>
          <w:marBottom w:val="0"/>
          <w:divBdr>
            <w:top w:val="none" w:sz="0" w:space="0" w:color="auto"/>
            <w:left w:val="none" w:sz="0" w:space="0" w:color="auto"/>
            <w:bottom w:val="none" w:sz="0" w:space="0" w:color="auto"/>
            <w:right w:val="none" w:sz="0" w:space="0" w:color="auto"/>
          </w:divBdr>
          <w:divsChild>
            <w:div w:id="54009703">
              <w:marLeft w:val="0"/>
              <w:marRight w:val="0"/>
              <w:marTop w:val="0"/>
              <w:marBottom w:val="0"/>
              <w:divBdr>
                <w:top w:val="none" w:sz="0" w:space="0" w:color="auto"/>
                <w:left w:val="none" w:sz="0" w:space="0" w:color="auto"/>
                <w:bottom w:val="none" w:sz="0" w:space="0" w:color="auto"/>
                <w:right w:val="none" w:sz="0" w:space="0" w:color="auto"/>
              </w:divBdr>
              <w:divsChild>
                <w:div w:id="1053044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726709">
          <w:marLeft w:val="0"/>
          <w:marRight w:val="0"/>
          <w:marTop w:val="240"/>
          <w:marBottom w:val="0"/>
          <w:divBdr>
            <w:top w:val="none" w:sz="0" w:space="0" w:color="auto"/>
            <w:left w:val="none" w:sz="0" w:space="0" w:color="auto"/>
            <w:bottom w:val="none" w:sz="0" w:space="0" w:color="auto"/>
            <w:right w:val="none" w:sz="0" w:space="0" w:color="auto"/>
          </w:divBdr>
          <w:divsChild>
            <w:div w:id="808548585">
              <w:marLeft w:val="0"/>
              <w:marRight w:val="0"/>
              <w:marTop w:val="0"/>
              <w:marBottom w:val="0"/>
              <w:divBdr>
                <w:top w:val="none" w:sz="0" w:space="0" w:color="auto"/>
                <w:left w:val="none" w:sz="0" w:space="0" w:color="auto"/>
                <w:bottom w:val="none" w:sz="0" w:space="0" w:color="auto"/>
                <w:right w:val="none" w:sz="0" w:space="0" w:color="auto"/>
              </w:divBdr>
              <w:divsChild>
                <w:div w:id="595478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489786">
          <w:marLeft w:val="0"/>
          <w:marRight w:val="0"/>
          <w:marTop w:val="240"/>
          <w:marBottom w:val="0"/>
          <w:divBdr>
            <w:top w:val="none" w:sz="0" w:space="0" w:color="auto"/>
            <w:left w:val="none" w:sz="0" w:space="0" w:color="auto"/>
            <w:bottom w:val="none" w:sz="0" w:space="0" w:color="auto"/>
            <w:right w:val="none" w:sz="0" w:space="0" w:color="auto"/>
          </w:divBdr>
          <w:divsChild>
            <w:div w:id="661129465">
              <w:marLeft w:val="0"/>
              <w:marRight w:val="0"/>
              <w:marTop w:val="0"/>
              <w:marBottom w:val="0"/>
              <w:divBdr>
                <w:top w:val="none" w:sz="0" w:space="0" w:color="auto"/>
                <w:left w:val="none" w:sz="0" w:space="0" w:color="auto"/>
                <w:bottom w:val="none" w:sz="0" w:space="0" w:color="auto"/>
                <w:right w:val="none" w:sz="0" w:space="0" w:color="auto"/>
              </w:divBdr>
              <w:divsChild>
                <w:div w:id="85068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99183">
          <w:marLeft w:val="0"/>
          <w:marRight w:val="0"/>
          <w:marTop w:val="240"/>
          <w:marBottom w:val="0"/>
          <w:divBdr>
            <w:top w:val="none" w:sz="0" w:space="0" w:color="auto"/>
            <w:left w:val="none" w:sz="0" w:space="0" w:color="auto"/>
            <w:bottom w:val="none" w:sz="0" w:space="0" w:color="auto"/>
            <w:right w:val="none" w:sz="0" w:space="0" w:color="auto"/>
          </w:divBdr>
          <w:divsChild>
            <w:div w:id="1708723354">
              <w:marLeft w:val="0"/>
              <w:marRight w:val="0"/>
              <w:marTop w:val="0"/>
              <w:marBottom w:val="0"/>
              <w:divBdr>
                <w:top w:val="none" w:sz="0" w:space="0" w:color="auto"/>
                <w:left w:val="none" w:sz="0" w:space="0" w:color="auto"/>
                <w:bottom w:val="none" w:sz="0" w:space="0" w:color="auto"/>
                <w:right w:val="none" w:sz="0" w:space="0" w:color="auto"/>
              </w:divBdr>
              <w:divsChild>
                <w:div w:id="1986619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845393">
          <w:marLeft w:val="0"/>
          <w:marRight w:val="0"/>
          <w:marTop w:val="240"/>
          <w:marBottom w:val="0"/>
          <w:divBdr>
            <w:top w:val="none" w:sz="0" w:space="0" w:color="auto"/>
            <w:left w:val="none" w:sz="0" w:space="0" w:color="auto"/>
            <w:bottom w:val="none" w:sz="0" w:space="0" w:color="auto"/>
            <w:right w:val="none" w:sz="0" w:space="0" w:color="auto"/>
          </w:divBdr>
          <w:divsChild>
            <w:div w:id="361708426">
              <w:marLeft w:val="0"/>
              <w:marRight w:val="0"/>
              <w:marTop w:val="0"/>
              <w:marBottom w:val="0"/>
              <w:divBdr>
                <w:top w:val="none" w:sz="0" w:space="0" w:color="auto"/>
                <w:left w:val="none" w:sz="0" w:space="0" w:color="auto"/>
                <w:bottom w:val="none" w:sz="0" w:space="0" w:color="auto"/>
                <w:right w:val="none" w:sz="0" w:space="0" w:color="auto"/>
              </w:divBdr>
              <w:divsChild>
                <w:div w:id="1139347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240737">
          <w:marLeft w:val="0"/>
          <w:marRight w:val="0"/>
          <w:marTop w:val="240"/>
          <w:marBottom w:val="0"/>
          <w:divBdr>
            <w:top w:val="none" w:sz="0" w:space="0" w:color="auto"/>
            <w:left w:val="none" w:sz="0" w:space="0" w:color="auto"/>
            <w:bottom w:val="none" w:sz="0" w:space="0" w:color="auto"/>
            <w:right w:val="none" w:sz="0" w:space="0" w:color="auto"/>
          </w:divBdr>
          <w:divsChild>
            <w:div w:id="1125660580">
              <w:marLeft w:val="0"/>
              <w:marRight w:val="0"/>
              <w:marTop w:val="0"/>
              <w:marBottom w:val="0"/>
              <w:divBdr>
                <w:top w:val="none" w:sz="0" w:space="0" w:color="auto"/>
                <w:left w:val="none" w:sz="0" w:space="0" w:color="auto"/>
                <w:bottom w:val="none" w:sz="0" w:space="0" w:color="auto"/>
                <w:right w:val="none" w:sz="0" w:space="0" w:color="auto"/>
              </w:divBdr>
              <w:divsChild>
                <w:div w:id="160218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427278">
          <w:marLeft w:val="0"/>
          <w:marRight w:val="0"/>
          <w:marTop w:val="240"/>
          <w:marBottom w:val="0"/>
          <w:divBdr>
            <w:top w:val="none" w:sz="0" w:space="0" w:color="auto"/>
            <w:left w:val="none" w:sz="0" w:space="0" w:color="auto"/>
            <w:bottom w:val="none" w:sz="0" w:space="0" w:color="auto"/>
            <w:right w:val="none" w:sz="0" w:space="0" w:color="auto"/>
          </w:divBdr>
          <w:divsChild>
            <w:div w:id="540243577">
              <w:marLeft w:val="0"/>
              <w:marRight w:val="0"/>
              <w:marTop w:val="0"/>
              <w:marBottom w:val="0"/>
              <w:divBdr>
                <w:top w:val="none" w:sz="0" w:space="0" w:color="auto"/>
                <w:left w:val="none" w:sz="0" w:space="0" w:color="auto"/>
                <w:bottom w:val="none" w:sz="0" w:space="0" w:color="auto"/>
                <w:right w:val="none" w:sz="0" w:space="0" w:color="auto"/>
              </w:divBdr>
              <w:divsChild>
                <w:div w:id="1177498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668064">
          <w:marLeft w:val="0"/>
          <w:marRight w:val="0"/>
          <w:marTop w:val="240"/>
          <w:marBottom w:val="0"/>
          <w:divBdr>
            <w:top w:val="none" w:sz="0" w:space="0" w:color="auto"/>
            <w:left w:val="none" w:sz="0" w:space="0" w:color="auto"/>
            <w:bottom w:val="none" w:sz="0" w:space="0" w:color="auto"/>
            <w:right w:val="none" w:sz="0" w:space="0" w:color="auto"/>
          </w:divBdr>
          <w:divsChild>
            <w:div w:id="1113941949">
              <w:marLeft w:val="0"/>
              <w:marRight w:val="0"/>
              <w:marTop w:val="0"/>
              <w:marBottom w:val="0"/>
              <w:divBdr>
                <w:top w:val="none" w:sz="0" w:space="0" w:color="auto"/>
                <w:left w:val="none" w:sz="0" w:space="0" w:color="auto"/>
                <w:bottom w:val="none" w:sz="0" w:space="0" w:color="auto"/>
                <w:right w:val="none" w:sz="0" w:space="0" w:color="auto"/>
              </w:divBdr>
              <w:divsChild>
                <w:div w:id="241455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60994">
          <w:marLeft w:val="0"/>
          <w:marRight w:val="0"/>
          <w:marTop w:val="240"/>
          <w:marBottom w:val="0"/>
          <w:divBdr>
            <w:top w:val="none" w:sz="0" w:space="0" w:color="auto"/>
            <w:left w:val="none" w:sz="0" w:space="0" w:color="auto"/>
            <w:bottom w:val="none" w:sz="0" w:space="0" w:color="auto"/>
            <w:right w:val="none" w:sz="0" w:space="0" w:color="auto"/>
          </w:divBdr>
          <w:divsChild>
            <w:div w:id="967472026">
              <w:marLeft w:val="0"/>
              <w:marRight w:val="0"/>
              <w:marTop w:val="0"/>
              <w:marBottom w:val="0"/>
              <w:divBdr>
                <w:top w:val="none" w:sz="0" w:space="0" w:color="auto"/>
                <w:left w:val="none" w:sz="0" w:space="0" w:color="auto"/>
                <w:bottom w:val="none" w:sz="0" w:space="0" w:color="auto"/>
                <w:right w:val="none" w:sz="0" w:space="0" w:color="auto"/>
              </w:divBdr>
              <w:divsChild>
                <w:div w:id="781342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30864">
          <w:marLeft w:val="0"/>
          <w:marRight w:val="0"/>
          <w:marTop w:val="240"/>
          <w:marBottom w:val="0"/>
          <w:divBdr>
            <w:top w:val="none" w:sz="0" w:space="0" w:color="auto"/>
            <w:left w:val="none" w:sz="0" w:space="0" w:color="auto"/>
            <w:bottom w:val="none" w:sz="0" w:space="0" w:color="auto"/>
            <w:right w:val="none" w:sz="0" w:space="0" w:color="auto"/>
          </w:divBdr>
          <w:divsChild>
            <w:div w:id="1912235532">
              <w:marLeft w:val="0"/>
              <w:marRight w:val="0"/>
              <w:marTop w:val="0"/>
              <w:marBottom w:val="0"/>
              <w:divBdr>
                <w:top w:val="none" w:sz="0" w:space="0" w:color="auto"/>
                <w:left w:val="none" w:sz="0" w:space="0" w:color="auto"/>
                <w:bottom w:val="none" w:sz="0" w:space="0" w:color="auto"/>
                <w:right w:val="none" w:sz="0" w:space="0" w:color="auto"/>
              </w:divBdr>
              <w:divsChild>
                <w:div w:id="1514490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632897">
          <w:marLeft w:val="0"/>
          <w:marRight w:val="0"/>
          <w:marTop w:val="240"/>
          <w:marBottom w:val="0"/>
          <w:divBdr>
            <w:top w:val="none" w:sz="0" w:space="0" w:color="auto"/>
            <w:left w:val="none" w:sz="0" w:space="0" w:color="auto"/>
            <w:bottom w:val="none" w:sz="0" w:space="0" w:color="auto"/>
            <w:right w:val="none" w:sz="0" w:space="0" w:color="auto"/>
          </w:divBdr>
          <w:divsChild>
            <w:div w:id="1259023569">
              <w:marLeft w:val="0"/>
              <w:marRight w:val="0"/>
              <w:marTop w:val="0"/>
              <w:marBottom w:val="0"/>
              <w:divBdr>
                <w:top w:val="none" w:sz="0" w:space="0" w:color="auto"/>
                <w:left w:val="none" w:sz="0" w:space="0" w:color="auto"/>
                <w:bottom w:val="none" w:sz="0" w:space="0" w:color="auto"/>
                <w:right w:val="none" w:sz="0" w:space="0" w:color="auto"/>
              </w:divBdr>
              <w:divsChild>
                <w:div w:id="121577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57096">
          <w:marLeft w:val="0"/>
          <w:marRight w:val="0"/>
          <w:marTop w:val="240"/>
          <w:marBottom w:val="0"/>
          <w:divBdr>
            <w:top w:val="none" w:sz="0" w:space="0" w:color="auto"/>
            <w:left w:val="none" w:sz="0" w:space="0" w:color="auto"/>
            <w:bottom w:val="none" w:sz="0" w:space="0" w:color="auto"/>
            <w:right w:val="none" w:sz="0" w:space="0" w:color="auto"/>
          </w:divBdr>
          <w:divsChild>
            <w:div w:id="1204322303">
              <w:marLeft w:val="0"/>
              <w:marRight w:val="0"/>
              <w:marTop w:val="0"/>
              <w:marBottom w:val="0"/>
              <w:divBdr>
                <w:top w:val="none" w:sz="0" w:space="0" w:color="auto"/>
                <w:left w:val="none" w:sz="0" w:space="0" w:color="auto"/>
                <w:bottom w:val="none" w:sz="0" w:space="0" w:color="auto"/>
                <w:right w:val="none" w:sz="0" w:space="0" w:color="auto"/>
              </w:divBdr>
              <w:divsChild>
                <w:div w:id="181471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167672">
          <w:marLeft w:val="0"/>
          <w:marRight w:val="0"/>
          <w:marTop w:val="240"/>
          <w:marBottom w:val="0"/>
          <w:divBdr>
            <w:top w:val="none" w:sz="0" w:space="0" w:color="auto"/>
            <w:left w:val="none" w:sz="0" w:space="0" w:color="auto"/>
            <w:bottom w:val="none" w:sz="0" w:space="0" w:color="auto"/>
            <w:right w:val="none" w:sz="0" w:space="0" w:color="auto"/>
          </w:divBdr>
          <w:divsChild>
            <w:div w:id="667246077">
              <w:marLeft w:val="0"/>
              <w:marRight w:val="0"/>
              <w:marTop w:val="0"/>
              <w:marBottom w:val="0"/>
              <w:divBdr>
                <w:top w:val="none" w:sz="0" w:space="0" w:color="auto"/>
                <w:left w:val="none" w:sz="0" w:space="0" w:color="auto"/>
                <w:bottom w:val="none" w:sz="0" w:space="0" w:color="auto"/>
                <w:right w:val="none" w:sz="0" w:space="0" w:color="auto"/>
              </w:divBdr>
              <w:divsChild>
                <w:div w:id="57254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872070">
          <w:marLeft w:val="0"/>
          <w:marRight w:val="0"/>
          <w:marTop w:val="240"/>
          <w:marBottom w:val="0"/>
          <w:divBdr>
            <w:top w:val="none" w:sz="0" w:space="0" w:color="auto"/>
            <w:left w:val="none" w:sz="0" w:space="0" w:color="auto"/>
            <w:bottom w:val="none" w:sz="0" w:space="0" w:color="auto"/>
            <w:right w:val="none" w:sz="0" w:space="0" w:color="auto"/>
          </w:divBdr>
          <w:divsChild>
            <w:div w:id="1768191714">
              <w:marLeft w:val="0"/>
              <w:marRight w:val="0"/>
              <w:marTop w:val="0"/>
              <w:marBottom w:val="0"/>
              <w:divBdr>
                <w:top w:val="none" w:sz="0" w:space="0" w:color="auto"/>
                <w:left w:val="none" w:sz="0" w:space="0" w:color="auto"/>
                <w:bottom w:val="none" w:sz="0" w:space="0" w:color="auto"/>
                <w:right w:val="none" w:sz="0" w:space="0" w:color="auto"/>
              </w:divBdr>
              <w:divsChild>
                <w:div w:id="358236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43977">
          <w:marLeft w:val="0"/>
          <w:marRight w:val="0"/>
          <w:marTop w:val="240"/>
          <w:marBottom w:val="0"/>
          <w:divBdr>
            <w:top w:val="none" w:sz="0" w:space="0" w:color="auto"/>
            <w:left w:val="none" w:sz="0" w:space="0" w:color="auto"/>
            <w:bottom w:val="none" w:sz="0" w:space="0" w:color="auto"/>
            <w:right w:val="none" w:sz="0" w:space="0" w:color="auto"/>
          </w:divBdr>
          <w:divsChild>
            <w:div w:id="1232037895">
              <w:marLeft w:val="0"/>
              <w:marRight w:val="0"/>
              <w:marTop w:val="0"/>
              <w:marBottom w:val="0"/>
              <w:divBdr>
                <w:top w:val="none" w:sz="0" w:space="0" w:color="auto"/>
                <w:left w:val="none" w:sz="0" w:space="0" w:color="auto"/>
                <w:bottom w:val="none" w:sz="0" w:space="0" w:color="auto"/>
                <w:right w:val="none" w:sz="0" w:space="0" w:color="auto"/>
              </w:divBdr>
              <w:divsChild>
                <w:div w:id="1907571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473226">
          <w:marLeft w:val="0"/>
          <w:marRight w:val="0"/>
          <w:marTop w:val="240"/>
          <w:marBottom w:val="0"/>
          <w:divBdr>
            <w:top w:val="none" w:sz="0" w:space="0" w:color="auto"/>
            <w:left w:val="none" w:sz="0" w:space="0" w:color="auto"/>
            <w:bottom w:val="none" w:sz="0" w:space="0" w:color="auto"/>
            <w:right w:val="none" w:sz="0" w:space="0" w:color="auto"/>
          </w:divBdr>
          <w:divsChild>
            <w:div w:id="383724869">
              <w:marLeft w:val="0"/>
              <w:marRight w:val="0"/>
              <w:marTop w:val="0"/>
              <w:marBottom w:val="0"/>
              <w:divBdr>
                <w:top w:val="none" w:sz="0" w:space="0" w:color="auto"/>
                <w:left w:val="none" w:sz="0" w:space="0" w:color="auto"/>
                <w:bottom w:val="none" w:sz="0" w:space="0" w:color="auto"/>
                <w:right w:val="none" w:sz="0" w:space="0" w:color="auto"/>
              </w:divBdr>
              <w:divsChild>
                <w:div w:id="153572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151335">
          <w:marLeft w:val="0"/>
          <w:marRight w:val="0"/>
          <w:marTop w:val="240"/>
          <w:marBottom w:val="0"/>
          <w:divBdr>
            <w:top w:val="none" w:sz="0" w:space="0" w:color="auto"/>
            <w:left w:val="none" w:sz="0" w:space="0" w:color="auto"/>
            <w:bottom w:val="none" w:sz="0" w:space="0" w:color="auto"/>
            <w:right w:val="none" w:sz="0" w:space="0" w:color="auto"/>
          </w:divBdr>
          <w:divsChild>
            <w:div w:id="546183372">
              <w:marLeft w:val="0"/>
              <w:marRight w:val="0"/>
              <w:marTop w:val="0"/>
              <w:marBottom w:val="0"/>
              <w:divBdr>
                <w:top w:val="none" w:sz="0" w:space="0" w:color="auto"/>
                <w:left w:val="none" w:sz="0" w:space="0" w:color="auto"/>
                <w:bottom w:val="none" w:sz="0" w:space="0" w:color="auto"/>
                <w:right w:val="none" w:sz="0" w:space="0" w:color="auto"/>
              </w:divBdr>
              <w:divsChild>
                <w:div w:id="1999267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404648">
          <w:marLeft w:val="0"/>
          <w:marRight w:val="0"/>
          <w:marTop w:val="240"/>
          <w:marBottom w:val="0"/>
          <w:divBdr>
            <w:top w:val="none" w:sz="0" w:space="0" w:color="auto"/>
            <w:left w:val="none" w:sz="0" w:space="0" w:color="auto"/>
            <w:bottom w:val="none" w:sz="0" w:space="0" w:color="auto"/>
            <w:right w:val="none" w:sz="0" w:space="0" w:color="auto"/>
          </w:divBdr>
          <w:divsChild>
            <w:div w:id="1199853651">
              <w:marLeft w:val="0"/>
              <w:marRight w:val="0"/>
              <w:marTop w:val="0"/>
              <w:marBottom w:val="0"/>
              <w:divBdr>
                <w:top w:val="none" w:sz="0" w:space="0" w:color="auto"/>
                <w:left w:val="none" w:sz="0" w:space="0" w:color="auto"/>
                <w:bottom w:val="none" w:sz="0" w:space="0" w:color="auto"/>
                <w:right w:val="none" w:sz="0" w:space="0" w:color="auto"/>
              </w:divBdr>
              <w:divsChild>
                <w:div w:id="36406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047479">
          <w:marLeft w:val="0"/>
          <w:marRight w:val="0"/>
          <w:marTop w:val="240"/>
          <w:marBottom w:val="0"/>
          <w:divBdr>
            <w:top w:val="none" w:sz="0" w:space="0" w:color="auto"/>
            <w:left w:val="none" w:sz="0" w:space="0" w:color="auto"/>
            <w:bottom w:val="none" w:sz="0" w:space="0" w:color="auto"/>
            <w:right w:val="none" w:sz="0" w:space="0" w:color="auto"/>
          </w:divBdr>
          <w:divsChild>
            <w:div w:id="657078927">
              <w:marLeft w:val="0"/>
              <w:marRight w:val="0"/>
              <w:marTop w:val="0"/>
              <w:marBottom w:val="0"/>
              <w:divBdr>
                <w:top w:val="none" w:sz="0" w:space="0" w:color="auto"/>
                <w:left w:val="none" w:sz="0" w:space="0" w:color="auto"/>
                <w:bottom w:val="none" w:sz="0" w:space="0" w:color="auto"/>
                <w:right w:val="none" w:sz="0" w:space="0" w:color="auto"/>
              </w:divBdr>
              <w:divsChild>
                <w:div w:id="193955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652821">
          <w:marLeft w:val="0"/>
          <w:marRight w:val="0"/>
          <w:marTop w:val="240"/>
          <w:marBottom w:val="0"/>
          <w:divBdr>
            <w:top w:val="none" w:sz="0" w:space="0" w:color="auto"/>
            <w:left w:val="none" w:sz="0" w:space="0" w:color="auto"/>
            <w:bottom w:val="none" w:sz="0" w:space="0" w:color="auto"/>
            <w:right w:val="none" w:sz="0" w:space="0" w:color="auto"/>
          </w:divBdr>
          <w:divsChild>
            <w:div w:id="715202149">
              <w:marLeft w:val="0"/>
              <w:marRight w:val="0"/>
              <w:marTop w:val="0"/>
              <w:marBottom w:val="0"/>
              <w:divBdr>
                <w:top w:val="none" w:sz="0" w:space="0" w:color="auto"/>
                <w:left w:val="none" w:sz="0" w:space="0" w:color="auto"/>
                <w:bottom w:val="none" w:sz="0" w:space="0" w:color="auto"/>
                <w:right w:val="none" w:sz="0" w:space="0" w:color="auto"/>
              </w:divBdr>
              <w:divsChild>
                <w:div w:id="620377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390553">
          <w:marLeft w:val="0"/>
          <w:marRight w:val="0"/>
          <w:marTop w:val="240"/>
          <w:marBottom w:val="0"/>
          <w:divBdr>
            <w:top w:val="none" w:sz="0" w:space="0" w:color="auto"/>
            <w:left w:val="none" w:sz="0" w:space="0" w:color="auto"/>
            <w:bottom w:val="none" w:sz="0" w:space="0" w:color="auto"/>
            <w:right w:val="none" w:sz="0" w:space="0" w:color="auto"/>
          </w:divBdr>
          <w:divsChild>
            <w:div w:id="1786577428">
              <w:marLeft w:val="0"/>
              <w:marRight w:val="0"/>
              <w:marTop w:val="0"/>
              <w:marBottom w:val="0"/>
              <w:divBdr>
                <w:top w:val="none" w:sz="0" w:space="0" w:color="auto"/>
                <w:left w:val="none" w:sz="0" w:space="0" w:color="auto"/>
                <w:bottom w:val="none" w:sz="0" w:space="0" w:color="auto"/>
                <w:right w:val="none" w:sz="0" w:space="0" w:color="auto"/>
              </w:divBdr>
              <w:divsChild>
                <w:div w:id="173855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93719">
          <w:marLeft w:val="0"/>
          <w:marRight w:val="0"/>
          <w:marTop w:val="240"/>
          <w:marBottom w:val="0"/>
          <w:divBdr>
            <w:top w:val="none" w:sz="0" w:space="0" w:color="auto"/>
            <w:left w:val="none" w:sz="0" w:space="0" w:color="auto"/>
            <w:bottom w:val="none" w:sz="0" w:space="0" w:color="auto"/>
            <w:right w:val="none" w:sz="0" w:space="0" w:color="auto"/>
          </w:divBdr>
          <w:divsChild>
            <w:div w:id="847907934">
              <w:marLeft w:val="0"/>
              <w:marRight w:val="0"/>
              <w:marTop w:val="0"/>
              <w:marBottom w:val="0"/>
              <w:divBdr>
                <w:top w:val="none" w:sz="0" w:space="0" w:color="auto"/>
                <w:left w:val="none" w:sz="0" w:space="0" w:color="auto"/>
                <w:bottom w:val="none" w:sz="0" w:space="0" w:color="auto"/>
                <w:right w:val="none" w:sz="0" w:space="0" w:color="auto"/>
              </w:divBdr>
              <w:divsChild>
                <w:div w:id="188412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240646">
          <w:marLeft w:val="0"/>
          <w:marRight w:val="0"/>
          <w:marTop w:val="240"/>
          <w:marBottom w:val="0"/>
          <w:divBdr>
            <w:top w:val="none" w:sz="0" w:space="0" w:color="auto"/>
            <w:left w:val="none" w:sz="0" w:space="0" w:color="auto"/>
            <w:bottom w:val="none" w:sz="0" w:space="0" w:color="auto"/>
            <w:right w:val="none" w:sz="0" w:space="0" w:color="auto"/>
          </w:divBdr>
          <w:divsChild>
            <w:div w:id="2100254709">
              <w:marLeft w:val="0"/>
              <w:marRight w:val="0"/>
              <w:marTop w:val="0"/>
              <w:marBottom w:val="0"/>
              <w:divBdr>
                <w:top w:val="none" w:sz="0" w:space="0" w:color="auto"/>
                <w:left w:val="none" w:sz="0" w:space="0" w:color="auto"/>
                <w:bottom w:val="none" w:sz="0" w:space="0" w:color="auto"/>
                <w:right w:val="none" w:sz="0" w:space="0" w:color="auto"/>
              </w:divBdr>
              <w:divsChild>
                <w:div w:id="1416322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565518">
          <w:marLeft w:val="0"/>
          <w:marRight w:val="0"/>
          <w:marTop w:val="240"/>
          <w:marBottom w:val="0"/>
          <w:divBdr>
            <w:top w:val="none" w:sz="0" w:space="0" w:color="auto"/>
            <w:left w:val="none" w:sz="0" w:space="0" w:color="auto"/>
            <w:bottom w:val="none" w:sz="0" w:space="0" w:color="auto"/>
            <w:right w:val="none" w:sz="0" w:space="0" w:color="auto"/>
          </w:divBdr>
          <w:divsChild>
            <w:div w:id="1427654532">
              <w:marLeft w:val="0"/>
              <w:marRight w:val="0"/>
              <w:marTop w:val="0"/>
              <w:marBottom w:val="0"/>
              <w:divBdr>
                <w:top w:val="none" w:sz="0" w:space="0" w:color="auto"/>
                <w:left w:val="none" w:sz="0" w:space="0" w:color="auto"/>
                <w:bottom w:val="none" w:sz="0" w:space="0" w:color="auto"/>
                <w:right w:val="none" w:sz="0" w:space="0" w:color="auto"/>
              </w:divBdr>
              <w:divsChild>
                <w:div w:id="1404834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700549">
          <w:marLeft w:val="0"/>
          <w:marRight w:val="0"/>
          <w:marTop w:val="240"/>
          <w:marBottom w:val="0"/>
          <w:divBdr>
            <w:top w:val="none" w:sz="0" w:space="0" w:color="auto"/>
            <w:left w:val="none" w:sz="0" w:space="0" w:color="auto"/>
            <w:bottom w:val="none" w:sz="0" w:space="0" w:color="auto"/>
            <w:right w:val="none" w:sz="0" w:space="0" w:color="auto"/>
          </w:divBdr>
          <w:divsChild>
            <w:div w:id="1969166828">
              <w:marLeft w:val="0"/>
              <w:marRight w:val="0"/>
              <w:marTop w:val="0"/>
              <w:marBottom w:val="0"/>
              <w:divBdr>
                <w:top w:val="none" w:sz="0" w:space="0" w:color="auto"/>
                <w:left w:val="none" w:sz="0" w:space="0" w:color="auto"/>
                <w:bottom w:val="none" w:sz="0" w:space="0" w:color="auto"/>
                <w:right w:val="none" w:sz="0" w:space="0" w:color="auto"/>
              </w:divBdr>
              <w:divsChild>
                <w:div w:id="704913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292017">
          <w:marLeft w:val="0"/>
          <w:marRight w:val="0"/>
          <w:marTop w:val="240"/>
          <w:marBottom w:val="0"/>
          <w:divBdr>
            <w:top w:val="none" w:sz="0" w:space="0" w:color="auto"/>
            <w:left w:val="none" w:sz="0" w:space="0" w:color="auto"/>
            <w:bottom w:val="none" w:sz="0" w:space="0" w:color="auto"/>
            <w:right w:val="none" w:sz="0" w:space="0" w:color="auto"/>
          </w:divBdr>
          <w:divsChild>
            <w:div w:id="841898891">
              <w:marLeft w:val="0"/>
              <w:marRight w:val="0"/>
              <w:marTop w:val="0"/>
              <w:marBottom w:val="0"/>
              <w:divBdr>
                <w:top w:val="none" w:sz="0" w:space="0" w:color="auto"/>
                <w:left w:val="none" w:sz="0" w:space="0" w:color="auto"/>
                <w:bottom w:val="none" w:sz="0" w:space="0" w:color="auto"/>
                <w:right w:val="none" w:sz="0" w:space="0" w:color="auto"/>
              </w:divBdr>
              <w:divsChild>
                <w:div w:id="1782648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432519">
          <w:marLeft w:val="0"/>
          <w:marRight w:val="0"/>
          <w:marTop w:val="240"/>
          <w:marBottom w:val="0"/>
          <w:divBdr>
            <w:top w:val="none" w:sz="0" w:space="0" w:color="auto"/>
            <w:left w:val="none" w:sz="0" w:space="0" w:color="auto"/>
            <w:bottom w:val="none" w:sz="0" w:space="0" w:color="auto"/>
            <w:right w:val="none" w:sz="0" w:space="0" w:color="auto"/>
          </w:divBdr>
          <w:divsChild>
            <w:div w:id="946816493">
              <w:marLeft w:val="0"/>
              <w:marRight w:val="0"/>
              <w:marTop w:val="0"/>
              <w:marBottom w:val="0"/>
              <w:divBdr>
                <w:top w:val="none" w:sz="0" w:space="0" w:color="auto"/>
                <w:left w:val="none" w:sz="0" w:space="0" w:color="auto"/>
                <w:bottom w:val="none" w:sz="0" w:space="0" w:color="auto"/>
                <w:right w:val="none" w:sz="0" w:space="0" w:color="auto"/>
              </w:divBdr>
              <w:divsChild>
                <w:div w:id="1676178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976155">
          <w:marLeft w:val="0"/>
          <w:marRight w:val="0"/>
          <w:marTop w:val="240"/>
          <w:marBottom w:val="0"/>
          <w:divBdr>
            <w:top w:val="none" w:sz="0" w:space="0" w:color="auto"/>
            <w:left w:val="none" w:sz="0" w:space="0" w:color="auto"/>
            <w:bottom w:val="none" w:sz="0" w:space="0" w:color="auto"/>
            <w:right w:val="none" w:sz="0" w:space="0" w:color="auto"/>
          </w:divBdr>
          <w:divsChild>
            <w:div w:id="821166221">
              <w:marLeft w:val="0"/>
              <w:marRight w:val="0"/>
              <w:marTop w:val="0"/>
              <w:marBottom w:val="0"/>
              <w:divBdr>
                <w:top w:val="none" w:sz="0" w:space="0" w:color="auto"/>
                <w:left w:val="none" w:sz="0" w:space="0" w:color="auto"/>
                <w:bottom w:val="none" w:sz="0" w:space="0" w:color="auto"/>
                <w:right w:val="none" w:sz="0" w:space="0" w:color="auto"/>
              </w:divBdr>
              <w:divsChild>
                <w:div w:id="705373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645027">
          <w:marLeft w:val="0"/>
          <w:marRight w:val="0"/>
          <w:marTop w:val="240"/>
          <w:marBottom w:val="0"/>
          <w:divBdr>
            <w:top w:val="none" w:sz="0" w:space="0" w:color="auto"/>
            <w:left w:val="none" w:sz="0" w:space="0" w:color="auto"/>
            <w:bottom w:val="none" w:sz="0" w:space="0" w:color="auto"/>
            <w:right w:val="none" w:sz="0" w:space="0" w:color="auto"/>
          </w:divBdr>
          <w:divsChild>
            <w:div w:id="1281061645">
              <w:marLeft w:val="0"/>
              <w:marRight w:val="0"/>
              <w:marTop w:val="0"/>
              <w:marBottom w:val="0"/>
              <w:divBdr>
                <w:top w:val="none" w:sz="0" w:space="0" w:color="auto"/>
                <w:left w:val="none" w:sz="0" w:space="0" w:color="auto"/>
                <w:bottom w:val="none" w:sz="0" w:space="0" w:color="auto"/>
                <w:right w:val="none" w:sz="0" w:space="0" w:color="auto"/>
              </w:divBdr>
              <w:divsChild>
                <w:div w:id="183718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767969">
          <w:marLeft w:val="0"/>
          <w:marRight w:val="0"/>
          <w:marTop w:val="240"/>
          <w:marBottom w:val="0"/>
          <w:divBdr>
            <w:top w:val="none" w:sz="0" w:space="0" w:color="auto"/>
            <w:left w:val="none" w:sz="0" w:space="0" w:color="auto"/>
            <w:bottom w:val="none" w:sz="0" w:space="0" w:color="auto"/>
            <w:right w:val="none" w:sz="0" w:space="0" w:color="auto"/>
          </w:divBdr>
          <w:divsChild>
            <w:div w:id="1515681405">
              <w:marLeft w:val="0"/>
              <w:marRight w:val="0"/>
              <w:marTop w:val="0"/>
              <w:marBottom w:val="0"/>
              <w:divBdr>
                <w:top w:val="none" w:sz="0" w:space="0" w:color="auto"/>
                <w:left w:val="none" w:sz="0" w:space="0" w:color="auto"/>
                <w:bottom w:val="none" w:sz="0" w:space="0" w:color="auto"/>
                <w:right w:val="none" w:sz="0" w:space="0" w:color="auto"/>
              </w:divBdr>
              <w:divsChild>
                <w:div w:id="208850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589444">
          <w:marLeft w:val="0"/>
          <w:marRight w:val="0"/>
          <w:marTop w:val="240"/>
          <w:marBottom w:val="0"/>
          <w:divBdr>
            <w:top w:val="none" w:sz="0" w:space="0" w:color="auto"/>
            <w:left w:val="none" w:sz="0" w:space="0" w:color="auto"/>
            <w:bottom w:val="none" w:sz="0" w:space="0" w:color="auto"/>
            <w:right w:val="none" w:sz="0" w:space="0" w:color="auto"/>
          </w:divBdr>
          <w:divsChild>
            <w:div w:id="351227359">
              <w:marLeft w:val="0"/>
              <w:marRight w:val="0"/>
              <w:marTop w:val="0"/>
              <w:marBottom w:val="0"/>
              <w:divBdr>
                <w:top w:val="none" w:sz="0" w:space="0" w:color="auto"/>
                <w:left w:val="none" w:sz="0" w:space="0" w:color="auto"/>
                <w:bottom w:val="none" w:sz="0" w:space="0" w:color="auto"/>
                <w:right w:val="none" w:sz="0" w:space="0" w:color="auto"/>
              </w:divBdr>
              <w:divsChild>
                <w:div w:id="1846675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847258">
          <w:marLeft w:val="0"/>
          <w:marRight w:val="0"/>
          <w:marTop w:val="240"/>
          <w:marBottom w:val="0"/>
          <w:divBdr>
            <w:top w:val="none" w:sz="0" w:space="0" w:color="auto"/>
            <w:left w:val="none" w:sz="0" w:space="0" w:color="auto"/>
            <w:bottom w:val="none" w:sz="0" w:space="0" w:color="auto"/>
            <w:right w:val="none" w:sz="0" w:space="0" w:color="auto"/>
          </w:divBdr>
          <w:divsChild>
            <w:div w:id="1264142999">
              <w:marLeft w:val="0"/>
              <w:marRight w:val="0"/>
              <w:marTop w:val="0"/>
              <w:marBottom w:val="0"/>
              <w:divBdr>
                <w:top w:val="none" w:sz="0" w:space="0" w:color="auto"/>
                <w:left w:val="none" w:sz="0" w:space="0" w:color="auto"/>
                <w:bottom w:val="none" w:sz="0" w:space="0" w:color="auto"/>
                <w:right w:val="none" w:sz="0" w:space="0" w:color="auto"/>
              </w:divBdr>
              <w:divsChild>
                <w:div w:id="1903442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324326">
          <w:marLeft w:val="0"/>
          <w:marRight w:val="0"/>
          <w:marTop w:val="240"/>
          <w:marBottom w:val="0"/>
          <w:divBdr>
            <w:top w:val="none" w:sz="0" w:space="0" w:color="auto"/>
            <w:left w:val="none" w:sz="0" w:space="0" w:color="auto"/>
            <w:bottom w:val="none" w:sz="0" w:space="0" w:color="auto"/>
            <w:right w:val="none" w:sz="0" w:space="0" w:color="auto"/>
          </w:divBdr>
          <w:divsChild>
            <w:div w:id="2117629340">
              <w:marLeft w:val="0"/>
              <w:marRight w:val="0"/>
              <w:marTop w:val="0"/>
              <w:marBottom w:val="0"/>
              <w:divBdr>
                <w:top w:val="none" w:sz="0" w:space="0" w:color="auto"/>
                <w:left w:val="none" w:sz="0" w:space="0" w:color="auto"/>
                <w:bottom w:val="none" w:sz="0" w:space="0" w:color="auto"/>
                <w:right w:val="none" w:sz="0" w:space="0" w:color="auto"/>
              </w:divBdr>
              <w:divsChild>
                <w:div w:id="1334064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626633">
          <w:marLeft w:val="0"/>
          <w:marRight w:val="0"/>
          <w:marTop w:val="240"/>
          <w:marBottom w:val="0"/>
          <w:divBdr>
            <w:top w:val="none" w:sz="0" w:space="0" w:color="auto"/>
            <w:left w:val="none" w:sz="0" w:space="0" w:color="auto"/>
            <w:bottom w:val="none" w:sz="0" w:space="0" w:color="auto"/>
            <w:right w:val="none" w:sz="0" w:space="0" w:color="auto"/>
          </w:divBdr>
          <w:divsChild>
            <w:div w:id="1651059390">
              <w:marLeft w:val="0"/>
              <w:marRight w:val="0"/>
              <w:marTop w:val="0"/>
              <w:marBottom w:val="0"/>
              <w:divBdr>
                <w:top w:val="none" w:sz="0" w:space="0" w:color="auto"/>
                <w:left w:val="none" w:sz="0" w:space="0" w:color="auto"/>
                <w:bottom w:val="none" w:sz="0" w:space="0" w:color="auto"/>
                <w:right w:val="none" w:sz="0" w:space="0" w:color="auto"/>
              </w:divBdr>
              <w:divsChild>
                <w:div w:id="2135439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40535">
          <w:marLeft w:val="0"/>
          <w:marRight w:val="0"/>
          <w:marTop w:val="240"/>
          <w:marBottom w:val="0"/>
          <w:divBdr>
            <w:top w:val="none" w:sz="0" w:space="0" w:color="auto"/>
            <w:left w:val="none" w:sz="0" w:space="0" w:color="auto"/>
            <w:bottom w:val="none" w:sz="0" w:space="0" w:color="auto"/>
            <w:right w:val="none" w:sz="0" w:space="0" w:color="auto"/>
          </w:divBdr>
          <w:divsChild>
            <w:div w:id="1230648918">
              <w:marLeft w:val="0"/>
              <w:marRight w:val="0"/>
              <w:marTop w:val="0"/>
              <w:marBottom w:val="0"/>
              <w:divBdr>
                <w:top w:val="none" w:sz="0" w:space="0" w:color="auto"/>
                <w:left w:val="none" w:sz="0" w:space="0" w:color="auto"/>
                <w:bottom w:val="none" w:sz="0" w:space="0" w:color="auto"/>
                <w:right w:val="none" w:sz="0" w:space="0" w:color="auto"/>
              </w:divBdr>
              <w:divsChild>
                <w:div w:id="203255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876762">
          <w:marLeft w:val="0"/>
          <w:marRight w:val="0"/>
          <w:marTop w:val="240"/>
          <w:marBottom w:val="0"/>
          <w:divBdr>
            <w:top w:val="none" w:sz="0" w:space="0" w:color="auto"/>
            <w:left w:val="none" w:sz="0" w:space="0" w:color="auto"/>
            <w:bottom w:val="none" w:sz="0" w:space="0" w:color="auto"/>
            <w:right w:val="none" w:sz="0" w:space="0" w:color="auto"/>
          </w:divBdr>
          <w:divsChild>
            <w:div w:id="1256748953">
              <w:marLeft w:val="0"/>
              <w:marRight w:val="0"/>
              <w:marTop w:val="0"/>
              <w:marBottom w:val="0"/>
              <w:divBdr>
                <w:top w:val="none" w:sz="0" w:space="0" w:color="auto"/>
                <w:left w:val="none" w:sz="0" w:space="0" w:color="auto"/>
                <w:bottom w:val="none" w:sz="0" w:space="0" w:color="auto"/>
                <w:right w:val="none" w:sz="0" w:space="0" w:color="auto"/>
              </w:divBdr>
              <w:divsChild>
                <w:div w:id="1901935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778660">
          <w:marLeft w:val="0"/>
          <w:marRight w:val="0"/>
          <w:marTop w:val="240"/>
          <w:marBottom w:val="0"/>
          <w:divBdr>
            <w:top w:val="none" w:sz="0" w:space="0" w:color="auto"/>
            <w:left w:val="none" w:sz="0" w:space="0" w:color="auto"/>
            <w:bottom w:val="none" w:sz="0" w:space="0" w:color="auto"/>
            <w:right w:val="none" w:sz="0" w:space="0" w:color="auto"/>
          </w:divBdr>
          <w:divsChild>
            <w:div w:id="2146659084">
              <w:marLeft w:val="0"/>
              <w:marRight w:val="0"/>
              <w:marTop w:val="0"/>
              <w:marBottom w:val="0"/>
              <w:divBdr>
                <w:top w:val="none" w:sz="0" w:space="0" w:color="auto"/>
                <w:left w:val="none" w:sz="0" w:space="0" w:color="auto"/>
                <w:bottom w:val="none" w:sz="0" w:space="0" w:color="auto"/>
                <w:right w:val="none" w:sz="0" w:space="0" w:color="auto"/>
              </w:divBdr>
              <w:divsChild>
                <w:div w:id="150563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120750">
          <w:marLeft w:val="0"/>
          <w:marRight w:val="0"/>
          <w:marTop w:val="240"/>
          <w:marBottom w:val="0"/>
          <w:divBdr>
            <w:top w:val="none" w:sz="0" w:space="0" w:color="auto"/>
            <w:left w:val="none" w:sz="0" w:space="0" w:color="auto"/>
            <w:bottom w:val="none" w:sz="0" w:space="0" w:color="auto"/>
            <w:right w:val="none" w:sz="0" w:space="0" w:color="auto"/>
          </w:divBdr>
          <w:divsChild>
            <w:div w:id="881013443">
              <w:marLeft w:val="0"/>
              <w:marRight w:val="0"/>
              <w:marTop w:val="0"/>
              <w:marBottom w:val="0"/>
              <w:divBdr>
                <w:top w:val="none" w:sz="0" w:space="0" w:color="auto"/>
                <w:left w:val="none" w:sz="0" w:space="0" w:color="auto"/>
                <w:bottom w:val="none" w:sz="0" w:space="0" w:color="auto"/>
                <w:right w:val="none" w:sz="0" w:space="0" w:color="auto"/>
              </w:divBdr>
              <w:divsChild>
                <w:div w:id="158271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203419">
          <w:marLeft w:val="0"/>
          <w:marRight w:val="0"/>
          <w:marTop w:val="240"/>
          <w:marBottom w:val="0"/>
          <w:divBdr>
            <w:top w:val="none" w:sz="0" w:space="0" w:color="auto"/>
            <w:left w:val="none" w:sz="0" w:space="0" w:color="auto"/>
            <w:bottom w:val="none" w:sz="0" w:space="0" w:color="auto"/>
            <w:right w:val="none" w:sz="0" w:space="0" w:color="auto"/>
          </w:divBdr>
          <w:divsChild>
            <w:div w:id="1739013721">
              <w:marLeft w:val="0"/>
              <w:marRight w:val="0"/>
              <w:marTop w:val="0"/>
              <w:marBottom w:val="0"/>
              <w:divBdr>
                <w:top w:val="none" w:sz="0" w:space="0" w:color="auto"/>
                <w:left w:val="none" w:sz="0" w:space="0" w:color="auto"/>
                <w:bottom w:val="none" w:sz="0" w:space="0" w:color="auto"/>
                <w:right w:val="none" w:sz="0" w:space="0" w:color="auto"/>
              </w:divBdr>
              <w:divsChild>
                <w:div w:id="1718431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435083">
          <w:marLeft w:val="0"/>
          <w:marRight w:val="0"/>
          <w:marTop w:val="240"/>
          <w:marBottom w:val="0"/>
          <w:divBdr>
            <w:top w:val="none" w:sz="0" w:space="0" w:color="auto"/>
            <w:left w:val="none" w:sz="0" w:space="0" w:color="auto"/>
            <w:bottom w:val="none" w:sz="0" w:space="0" w:color="auto"/>
            <w:right w:val="none" w:sz="0" w:space="0" w:color="auto"/>
          </w:divBdr>
          <w:divsChild>
            <w:div w:id="1921715673">
              <w:marLeft w:val="0"/>
              <w:marRight w:val="0"/>
              <w:marTop w:val="0"/>
              <w:marBottom w:val="0"/>
              <w:divBdr>
                <w:top w:val="none" w:sz="0" w:space="0" w:color="auto"/>
                <w:left w:val="none" w:sz="0" w:space="0" w:color="auto"/>
                <w:bottom w:val="none" w:sz="0" w:space="0" w:color="auto"/>
                <w:right w:val="none" w:sz="0" w:space="0" w:color="auto"/>
              </w:divBdr>
              <w:divsChild>
                <w:div w:id="1301307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268390">
          <w:marLeft w:val="0"/>
          <w:marRight w:val="0"/>
          <w:marTop w:val="240"/>
          <w:marBottom w:val="0"/>
          <w:divBdr>
            <w:top w:val="none" w:sz="0" w:space="0" w:color="auto"/>
            <w:left w:val="none" w:sz="0" w:space="0" w:color="auto"/>
            <w:bottom w:val="none" w:sz="0" w:space="0" w:color="auto"/>
            <w:right w:val="none" w:sz="0" w:space="0" w:color="auto"/>
          </w:divBdr>
          <w:divsChild>
            <w:div w:id="1773742434">
              <w:marLeft w:val="0"/>
              <w:marRight w:val="0"/>
              <w:marTop w:val="0"/>
              <w:marBottom w:val="0"/>
              <w:divBdr>
                <w:top w:val="none" w:sz="0" w:space="0" w:color="auto"/>
                <w:left w:val="none" w:sz="0" w:space="0" w:color="auto"/>
                <w:bottom w:val="none" w:sz="0" w:space="0" w:color="auto"/>
                <w:right w:val="none" w:sz="0" w:space="0" w:color="auto"/>
              </w:divBdr>
              <w:divsChild>
                <w:div w:id="802383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683371">
          <w:marLeft w:val="0"/>
          <w:marRight w:val="0"/>
          <w:marTop w:val="240"/>
          <w:marBottom w:val="0"/>
          <w:divBdr>
            <w:top w:val="none" w:sz="0" w:space="0" w:color="auto"/>
            <w:left w:val="none" w:sz="0" w:space="0" w:color="auto"/>
            <w:bottom w:val="none" w:sz="0" w:space="0" w:color="auto"/>
            <w:right w:val="none" w:sz="0" w:space="0" w:color="auto"/>
          </w:divBdr>
          <w:divsChild>
            <w:div w:id="68508397">
              <w:marLeft w:val="0"/>
              <w:marRight w:val="0"/>
              <w:marTop w:val="0"/>
              <w:marBottom w:val="0"/>
              <w:divBdr>
                <w:top w:val="none" w:sz="0" w:space="0" w:color="auto"/>
                <w:left w:val="none" w:sz="0" w:space="0" w:color="auto"/>
                <w:bottom w:val="none" w:sz="0" w:space="0" w:color="auto"/>
                <w:right w:val="none" w:sz="0" w:space="0" w:color="auto"/>
              </w:divBdr>
              <w:divsChild>
                <w:div w:id="1938515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580523">
          <w:marLeft w:val="0"/>
          <w:marRight w:val="0"/>
          <w:marTop w:val="240"/>
          <w:marBottom w:val="0"/>
          <w:divBdr>
            <w:top w:val="none" w:sz="0" w:space="0" w:color="auto"/>
            <w:left w:val="none" w:sz="0" w:space="0" w:color="auto"/>
            <w:bottom w:val="none" w:sz="0" w:space="0" w:color="auto"/>
            <w:right w:val="none" w:sz="0" w:space="0" w:color="auto"/>
          </w:divBdr>
          <w:divsChild>
            <w:div w:id="1945531658">
              <w:marLeft w:val="0"/>
              <w:marRight w:val="0"/>
              <w:marTop w:val="0"/>
              <w:marBottom w:val="0"/>
              <w:divBdr>
                <w:top w:val="none" w:sz="0" w:space="0" w:color="auto"/>
                <w:left w:val="none" w:sz="0" w:space="0" w:color="auto"/>
                <w:bottom w:val="none" w:sz="0" w:space="0" w:color="auto"/>
                <w:right w:val="none" w:sz="0" w:space="0" w:color="auto"/>
              </w:divBdr>
              <w:divsChild>
                <w:div w:id="1695107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589148">
          <w:marLeft w:val="0"/>
          <w:marRight w:val="0"/>
          <w:marTop w:val="240"/>
          <w:marBottom w:val="0"/>
          <w:divBdr>
            <w:top w:val="none" w:sz="0" w:space="0" w:color="auto"/>
            <w:left w:val="none" w:sz="0" w:space="0" w:color="auto"/>
            <w:bottom w:val="none" w:sz="0" w:space="0" w:color="auto"/>
            <w:right w:val="none" w:sz="0" w:space="0" w:color="auto"/>
          </w:divBdr>
          <w:divsChild>
            <w:div w:id="651719885">
              <w:marLeft w:val="0"/>
              <w:marRight w:val="0"/>
              <w:marTop w:val="0"/>
              <w:marBottom w:val="0"/>
              <w:divBdr>
                <w:top w:val="none" w:sz="0" w:space="0" w:color="auto"/>
                <w:left w:val="none" w:sz="0" w:space="0" w:color="auto"/>
                <w:bottom w:val="none" w:sz="0" w:space="0" w:color="auto"/>
                <w:right w:val="none" w:sz="0" w:space="0" w:color="auto"/>
              </w:divBdr>
              <w:divsChild>
                <w:div w:id="212265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449177">
          <w:marLeft w:val="0"/>
          <w:marRight w:val="0"/>
          <w:marTop w:val="240"/>
          <w:marBottom w:val="0"/>
          <w:divBdr>
            <w:top w:val="none" w:sz="0" w:space="0" w:color="auto"/>
            <w:left w:val="none" w:sz="0" w:space="0" w:color="auto"/>
            <w:bottom w:val="none" w:sz="0" w:space="0" w:color="auto"/>
            <w:right w:val="none" w:sz="0" w:space="0" w:color="auto"/>
          </w:divBdr>
          <w:divsChild>
            <w:div w:id="1269042820">
              <w:marLeft w:val="0"/>
              <w:marRight w:val="0"/>
              <w:marTop w:val="0"/>
              <w:marBottom w:val="0"/>
              <w:divBdr>
                <w:top w:val="none" w:sz="0" w:space="0" w:color="auto"/>
                <w:left w:val="none" w:sz="0" w:space="0" w:color="auto"/>
                <w:bottom w:val="none" w:sz="0" w:space="0" w:color="auto"/>
                <w:right w:val="none" w:sz="0" w:space="0" w:color="auto"/>
              </w:divBdr>
              <w:divsChild>
                <w:div w:id="1962806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091234">
          <w:marLeft w:val="0"/>
          <w:marRight w:val="0"/>
          <w:marTop w:val="240"/>
          <w:marBottom w:val="0"/>
          <w:divBdr>
            <w:top w:val="none" w:sz="0" w:space="0" w:color="auto"/>
            <w:left w:val="none" w:sz="0" w:space="0" w:color="auto"/>
            <w:bottom w:val="none" w:sz="0" w:space="0" w:color="auto"/>
            <w:right w:val="none" w:sz="0" w:space="0" w:color="auto"/>
          </w:divBdr>
          <w:divsChild>
            <w:div w:id="541669291">
              <w:marLeft w:val="0"/>
              <w:marRight w:val="0"/>
              <w:marTop w:val="0"/>
              <w:marBottom w:val="0"/>
              <w:divBdr>
                <w:top w:val="none" w:sz="0" w:space="0" w:color="auto"/>
                <w:left w:val="none" w:sz="0" w:space="0" w:color="auto"/>
                <w:bottom w:val="none" w:sz="0" w:space="0" w:color="auto"/>
                <w:right w:val="none" w:sz="0" w:space="0" w:color="auto"/>
              </w:divBdr>
              <w:divsChild>
                <w:div w:id="75814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702445">
          <w:marLeft w:val="0"/>
          <w:marRight w:val="0"/>
          <w:marTop w:val="240"/>
          <w:marBottom w:val="0"/>
          <w:divBdr>
            <w:top w:val="none" w:sz="0" w:space="0" w:color="auto"/>
            <w:left w:val="none" w:sz="0" w:space="0" w:color="auto"/>
            <w:bottom w:val="none" w:sz="0" w:space="0" w:color="auto"/>
            <w:right w:val="none" w:sz="0" w:space="0" w:color="auto"/>
          </w:divBdr>
          <w:divsChild>
            <w:div w:id="486164206">
              <w:marLeft w:val="0"/>
              <w:marRight w:val="0"/>
              <w:marTop w:val="0"/>
              <w:marBottom w:val="0"/>
              <w:divBdr>
                <w:top w:val="none" w:sz="0" w:space="0" w:color="auto"/>
                <w:left w:val="none" w:sz="0" w:space="0" w:color="auto"/>
                <w:bottom w:val="none" w:sz="0" w:space="0" w:color="auto"/>
                <w:right w:val="none" w:sz="0" w:space="0" w:color="auto"/>
              </w:divBdr>
              <w:divsChild>
                <w:div w:id="584807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809677">
          <w:marLeft w:val="0"/>
          <w:marRight w:val="0"/>
          <w:marTop w:val="240"/>
          <w:marBottom w:val="0"/>
          <w:divBdr>
            <w:top w:val="none" w:sz="0" w:space="0" w:color="auto"/>
            <w:left w:val="none" w:sz="0" w:space="0" w:color="auto"/>
            <w:bottom w:val="none" w:sz="0" w:space="0" w:color="auto"/>
            <w:right w:val="none" w:sz="0" w:space="0" w:color="auto"/>
          </w:divBdr>
          <w:divsChild>
            <w:div w:id="1690134380">
              <w:marLeft w:val="0"/>
              <w:marRight w:val="0"/>
              <w:marTop w:val="0"/>
              <w:marBottom w:val="0"/>
              <w:divBdr>
                <w:top w:val="none" w:sz="0" w:space="0" w:color="auto"/>
                <w:left w:val="none" w:sz="0" w:space="0" w:color="auto"/>
                <w:bottom w:val="none" w:sz="0" w:space="0" w:color="auto"/>
                <w:right w:val="none" w:sz="0" w:space="0" w:color="auto"/>
              </w:divBdr>
              <w:divsChild>
                <w:div w:id="392236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204466">
          <w:marLeft w:val="0"/>
          <w:marRight w:val="0"/>
          <w:marTop w:val="240"/>
          <w:marBottom w:val="0"/>
          <w:divBdr>
            <w:top w:val="none" w:sz="0" w:space="0" w:color="auto"/>
            <w:left w:val="none" w:sz="0" w:space="0" w:color="auto"/>
            <w:bottom w:val="none" w:sz="0" w:space="0" w:color="auto"/>
            <w:right w:val="none" w:sz="0" w:space="0" w:color="auto"/>
          </w:divBdr>
          <w:divsChild>
            <w:div w:id="238367042">
              <w:marLeft w:val="0"/>
              <w:marRight w:val="0"/>
              <w:marTop w:val="0"/>
              <w:marBottom w:val="0"/>
              <w:divBdr>
                <w:top w:val="none" w:sz="0" w:space="0" w:color="auto"/>
                <w:left w:val="none" w:sz="0" w:space="0" w:color="auto"/>
                <w:bottom w:val="none" w:sz="0" w:space="0" w:color="auto"/>
                <w:right w:val="none" w:sz="0" w:space="0" w:color="auto"/>
              </w:divBdr>
              <w:divsChild>
                <w:div w:id="94215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616889">
          <w:marLeft w:val="0"/>
          <w:marRight w:val="0"/>
          <w:marTop w:val="240"/>
          <w:marBottom w:val="0"/>
          <w:divBdr>
            <w:top w:val="none" w:sz="0" w:space="0" w:color="auto"/>
            <w:left w:val="none" w:sz="0" w:space="0" w:color="auto"/>
            <w:bottom w:val="none" w:sz="0" w:space="0" w:color="auto"/>
            <w:right w:val="none" w:sz="0" w:space="0" w:color="auto"/>
          </w:divBdr>
          <w:divsChild>
            <w:div w:id="1618483859">
              <w:marLeft w:val="0"/>
              <w:marRight w:val="0"/>
              <w:marTop w:val="0"/>
              <w:marBottom w:val="0"/>
              <w:divBdr>
                <w:top w:val="none" w:sz="0" w:space="0" w:color="auto"/>
                <w:left w:val="none" w:sz="0" w:space="0" w:color="auto"/>
                <w:bottom w:val="none" w:sz="0" w:space="0" w:color="auto"/>
                <w:right w:val="none" w:sz="0" w:space="0" w:color="auto"/>
              </w:divBdr>
              <w:divsChild>
                <w:div w:id="1151752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284707">
          <w:marLeft w:val="0"/>
          <w:marRight w:val="0"/>
          <w:marTop w:val="240"/>
          <w:marBottom w:val="0"/>
          <w:divBdr>
            <w:top w:val="none" w:sz="0" w:space="0" w:color="auto"/>
            <w:left w:val="none" w:sz="0" w:space="0" w:color="auto"/>
            <w:bottom w:val="none" w:sz="0" w:space="0" w:color="auto"/>
            <w:right w:val="none" w:sz="0" w:space="0" w:color="auto"/>
          </w:divBdr>
          <w:divsChild>
            <w:div w:id="225069113">
              <w:marLeft w:val="0"/>
              <w:marRight w:val="0"/>
              <w:marTop w:val="0"/>
              <w:marBottom w:val="0"/>
              <w:divBdr>
                <w:top w:val="none" w:sz="0" w:space="0" w:color="auto"/>
                <w:left w:val="none" w:sz="0" w:space="0" w:color="auto"/>
                <w:bottom w:val="none" w:sz="0" w:space="0" w:color="auto"/>
                <w:right w:val="none" w:sz="0" w:space="0" w:color="auto"/>
              </w:divBdr>
              <w:divsChild>
                <w:div w:id="152470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932863">
          <w:marLeft w:val="0"/>
          <w:marRight w:val="0"/>
          <w:marTop w:val="240"/>
          <w:marBottom w:val="0"/>
          <w:divBdr>
            <w:top w:val="none" w:sz="0" w:space="0" w:color="auto"/>
            <w:left w:val="none" w:sz="0" w:space="0" w:color="auto"/>
            <w:bottom w:val="none" w:sz="0" w:space="0" w:color="auto"/>
            <w:right w:val="none" w:sz="0" w:space="0" w:color="auto"/>
          </w:divBdr>
          <w:divsChild>
            <w:div w:id="669676546">
              <w:marLeft w:val="0"/>
              <w:marRight w:val="0"/>
              <w:marTop w:val="0"/>
              <w:marBottom w:val="0"/>
              <w:divBdr>
                <w:top w:val="none" w:sz="0" w:space="0" w:color="auto"/>
                <w:left w:val="none" w:sz="0" w:space="0" w:color="auto"/>
                <w:bottom w:val="none" w:sz="0" w:space="0" w:color="auto"/>
                <w:right w:val="none" w:sz="0" w:space="0" w:color="auto"/>
              </w:divBdr>
              <w:divsChild>
                <w:div w:id="1346983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171851">
          <w:marLeft w:val="0"/>
          <w:marRight w:val="0"/>
          <w:marTop w:val="240"/>
          <w:marBottom w:val="0"/>
          <w:divBdr>
            <w:top w:val="none" w:sz="0" w:space="0" w:color="auto"/>
            <w:left w:val="none" w:sz="0" w:space="0" w:color="auto"/>
            <w:bottom w:val="none" w:sz="0" w:space="0" w:color="auto"/>
            <w:right w:val="none" w:sz="0" w:space="0" w:color="auto"/>
          </w:divBdr>
          <w:divsChild>
            <w:div w:id="1476727064">
              <w:marLeft w:val="0"/>
              <w:marRight w:val="0"/>
              <w:marTop w:val="0"/>
              <w:marBottom w:val="0"/>
              <w:divBdr>
                <w:top w:val="none" w:sz="0" w:space="0" w:color="auto"/>
                <w:left w:val="none" w:sz="0" w:space="0" w:color="auto"/>
                <w:bottom w:val="none" w:sz="0" w:space="0" w:color="auto"/>
                <w:right w:val="none" w:sz="0" w:space="0" w:color="auto"/>
              </w:divBdr>
              <w:divsChild>
                <w:div w:id="452789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083761">
          <w:marLeft w:val="0"/>
          <w:marRight w:val="0"/>
          <w:marTop w:val="240"/>
          <w:marBottom w:val="0"/>
          <w:divBdr>
            <w:top w:val="none" w:sz="0" w:space="0" w:color="auto"/>
            <w:left w:val="none" w:sz="0" w:space="0" w:color="auto"/>
            <w:bottom w:val="none" w:sz="0" w:space="0" w:color="auto"/>
            <w:right w:val="none" w:sz="0" w:space="0" w:color="auto"/>
          </w:divBdr>
          <w:divsChild>
            <w:div w:id="1710909107">
              <w:marLeft w:val="0"/>
              <w:marRight w:val="0"/>
              <w:marTop w:val="0"/>
              <w:marBottom w:val="0"/>
              <w:divBdr>
                <w:top w:val="none" w:sz="0" w:space="0" w:color="auto"/>
                <w:left w:val="none" w:sz="0" w:space="0" w:color="auto"/>
                <w:bottom w:val="none" w:sz="0" w:space="0" w:color="auto"/>
                <w:right w:val="none" w:sz="0" w:space="0" w:color="auto"/>
              </w:divBdr>
              <w:divsChild>
                <w:div w:id="1151869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004225">
          <w:marLeft w:val="0"/>
          <w:marRight w:val="0"/>
          <w:marTop w:val="240"/>
          <w:marBottom w:val="0"/>
          <w:divBdr>
            <w:top w:val="none" w:sz="0" w:space="0" w:color="auto"/>
            <w:left w:val="none" w:sz="0" w:space="0" w:color="auto"/>
            <w:bottom w:val="none" w:sz="0" w:space="0" w:color="auto"/>
            <w:right w:val="none" w:sz="0" w:space="0" w:color="auto"/>
          </w:divBdr>
          <w:divsChild>
            <w:div w:id="1323466024">
              <w:marLeft w:val="0"/>
              <w:marRight w:val="0"/>
              <w:marTop w:val="0"/>
              <w:marBottom w:val="0"/>
              <w:divBdr>
                <w:top w:val="none" w:sz="0" w:space="0" w:color="auto"/>
                <w:left w:val="none" w:sz="0" w:space="0" w:color="auto"/>
                <w:bottom w:val="none" w:sz="0" w:space="0" w:color="auto"/>
                <w:right w:val="none" w:sz="0" w:space="0" w:color="auto"/>
              </w:divBdr>
              <w:divsChild>
                <w:div w:id="830826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56512">
          <w:marLeft w:val="0"/>
          <w:marRight w:val="0"/>
          <w:marTop w:val="240"/>
          <w:marBottom w:val="0"/>
          <w:divBdr>
            <w:top w:val="none" w:sz="0" w:space="0" w:color="auto"/>
            <w:left w:val="none" w:sz="0" w:space="0" w:color="auto"/>
            <w:bottom w:val="none" w:sz="0" w:space="0" w:color="auto"/>
            <w:right w:val="none" w:sz="0" w:space="0" w:color="auto"/>
          </w:divBdr>
          <w:divsChild>
            <w:div w:id="637147872">
              <w:marLeft w:val="0"/>
              <w:marRight w:val="0"/>
              <w:marTop w:val="0"/>
              <w:marBottom w:val="0"/>
              <w:divBdr>
                <w:top w:val="none" w:sz="0" w:space="0" w:color="auto"/>
                <w:left w:val="none" w:sz="0" w:space="0" w:color="auto"/>
                <w:bottom w:val="none" w:sz="0" w:space="0" w:color="auto"/>
                <w:right w:val="none" w:sz="0" w:space="0" w:color="auto"/>
              </w:divBdr>
              <w:divsChild>
                <w:div w:id="151572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630112">
          <w:marLeft w:val="0"/>
          <w:marRight w:val="0"/>
          <w:marTop w:val="240"/>
          <w:marBottom w:val="0"/>
          <w:divBdr>
            <w:top w:val="none" w:sz="0" w:space="0" w:color="auto"/>
            <w:left w:val="none" w:sz="0" w:space="0" w:color="auto"/>
            <w:bottom w:val="none" w:sz="0" w:space="0" w:color="auto"/>
            <w:right w:val="none" w:sz="0" w:space="0" w:color="auto"/>
          </w:divBdr>
          <w:divsChild>
            <w:div w:id="1198197064">
              <w:marLeft w:val="0"/>
              <w:marRight w:val="0"/>
              <w:marTop w:val="0"/>
              <w:marBottom w:val="0"/>
              <w:divBdr>
                <w:top w:val="none" w:sz="0" w:space="0" w:color="auto"/>
                <w:left w:val="none" w:sz="0" w:space="0" w:color="auto"/>
                <w:bottom w:val="none" w:sz="0" w:space="0" w:color="auto"/>
                <w:right w:val="none" w:sz="0" w:space="0" w:color="auto"/>
              </w:divBdr>
              <w:divsChild>
                <w:div w:id="1735616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09245">
          <w:marLeft w:val="0"/>
          <w:marRight w:val="0"/>
          <w:marTop w:val="240"/>
          <w:marBottom w:val="0"/>
          <w:divBdr>
            <w:top w:val="none" w:sz="0" w:space="0" w:color="auto"/>
            <w:left w:val="none" w:sz="0" w:space="0" w:color="auto"/>
            <w:bottom w:val="none" w:sz="0" w:space="0" w:color="auto"/>
            <w:right w:val="none" w:sz="0" w:space="0" w:color="auto"/>
          </w:divBdr>
          <w:divsChild>
            <w:div w:id="1302345318">
              <w:marLeft w:val="0"/>
              <w:marRight w:val="0"/>
              <w:marTop w:val="0"/>
              <w:marBottom w:val="0"/>
              <w:divBdr>
                <w:top w:val="none" w:sz="0" w:space="0" w:color="auto"/>
                <w:left w:val="none" w:sz="0" w:space="0" w:color="auto"/>
                <w:bottom w:val="none" w:sz="0" w:space="0" w:color="auto"/>
                <w:right w:val="none" w:sz="0" w:space="0" w:color="auto"/>
              </w:divBdr>
              <w:divsChild>
                <w:div w:id="1597907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045629">
          <w:marLeft w:val="0"/>
          <w:marRight w:val="0"/>
          <w:marTop w:val="240"/>
          <w:marBottom w:val="0"/>
          <w:divBdr>
            <w:top w:val="none" w:sz="0" w:space="0" w:color="auto"/>
            <w:left w:val="none" w:sz="0" w:space="0" w:color="auto"/>
            <w:bottom w:val="none" w:sz="0" w:space="0" w:color="auto"/>
            <w:right w:val="none" w:sz="0" w:space="0" w:color="auto"/>
          </w:divBdr>
          <w:divsChild>
            <w:div w:id="55934016">
              <w:marLeft w:val="0"/>
              <w:marRight w:val="0"/>
              <w:marTop w:val="0"/>
              <w:marBottom w:val="0"/>
              <w:divBdr>
                <w:top w:val="none" w:sz="0" w:space="0" w:color="auto"/>
                <w:left w:val="none" w:sz="0" w:space="0" w:color="auto"/>
                <w:bottom w:val="none" w:sz="0" w:space="0" w:color="auto"/>
                <w:right w:val="none" w:sz="0" w:space="0" w:color="auto"/>
              </w:divBdr>
              <w:divsChild>
                <w:div w:id="1733700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710389">
          <w:marLeft w:val="0"/>
          <w:marRight w:val="0"/>
          <w:marTop w:val="240"/>
          <w:marBottom w:val="0"/>
          <w:divBdr>
            <w:top w:val="none" w:sz="0" w:space="0" w:color="auto"/>
            <w:left w:val="none" w:sz="0" w:space="0" w:color="auto"/>
            <w:bottom w:val="none" w:sz="0" w:space="0" w:color="auto"/>
            <w:right w:val="none" w:sz="0" w:space="0" w:color="auto"/>
          </w:divBdr>
          <w:divsChild>
            <w:div w:id="751045792">
              <w:marLeft w:val="0"/>
              <w:marRight w:val="0"/>
              <w:marTop w:val="0"/>
              <w:marBottom w:val="0"/>
              <w:divBdr>
                <w:top w:val="none" w:sz="0" w:space="0" w:color="auto"/>
                <w:left w:val="none" w:sz="0" w:space="0" w:color="auto"/>
                <w:bottom w:val="none" w:sz="0" w:space="0" w:color="auto"/>
                <w:right w:val="none" w:sz="0" w:space="0" w:color="auto"/>
              </w:divBdr>
              <w:divsChild>
                <w:div w:id="1230842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013110">
          <w:marLeft w:val="0"/>
          <w:marRight w:val="0"/>
          <w:marTop w:val="240"/>
          <w:marBottom w:val="0"/>
          <w:divBdr>
            <w:top w:val="none" w:sz="0" w:space="0" w:color="auto"/>
            <w:left w:val="none" w:sz="0" w:space="0" w:color="auto"/>
            <w:bottom w:val="none" w:sz="0" w:space="0" w:color="auto"/>
            <w:right w:val="none" w:sz="0" w:space="0" w:color="auto"/>
          </w:divBdr>
          <w:divsChild>
            <w:div w:id="794373287">
              <w:marLeft w:val="0"/>
              <w:marRight w:val="0"/>
              <w:marTop w:val="0"/>
              <w:marBottom w:val="0"/>
              <w:divBdr>
                <w:top w:val="none" w:sz="0" w:space="0" w:color="auto"/>
                <w:left w:val="none" w:sz="0" w:space="0" w:color="auto"/>
                <w:bottom w:val="none" w:sz="0" w:space="0" w:color="auto"/>
                <w:right w:val="none" w:sz="0" w:space="0" w:color="auto"/>
              </w:divBdr>
              <w:divsChild>
                <w:div w:id="1483543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967956">
          <w:marLeft w:val="0"/>
          <w:marRight w:val="0"/>
          <w:marTop w:val="240"/>
          <w:marBottom w:val="0"/>
          <w:divBdr>
            <w:top w:val="none" w:sz="0" w:space="0" w:color="auto"/>
            <w:left w:val="none" w:sz="0" w:space="0" w:color="auto"/>
            <w:bottom w:val="none" w:sz="0" w:space="0" w:color="auto"/>
            <w:right w:val="none" w:sz="0" w:space="0" w:color="auto"/>
          </w:divBdr>
          <w:divsChild>
            <w:div w:id="844173768">
              <w:marLeft w:val="0"/>
              <w:marRight w:val="0"/>
              <w:marTop w:val="0"/>
              <w:marBottom w:val="0"/>
              <w:divBdr>
                <w:top w:val="none" w:sz="0" w:space="0" w:color="auto"/>
                <w:left w:val="none" w:sz="0" w:space="0" w:color="auto"/>
                <w:bottom w:val="none" w:sz="0" w:space="0" w:color="auto"/>
                <w:right w:val="none" w:sz="0" w:space="0" w:color="auto"/>
              </w:divBdr>
              <w:divsChild>
                <w:div w:id="1497573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907334">
          <w:marLeft w:val="0"/>
          <w:marRight w:val="0"/>
          <w:marTop w:val="240"/>
          <w:marBottom w:val="0"/>
          <w:divBdr>
            <w:top w:val="none" w:sz="0" w:space="0" w:color="auto"/>
            <w:left w:val="none" w:sz="0" w:space="0" w:color="auto"/>
            <w:bottom w:val="none" w:sz="0" w:space="0" w:color="auto"/>
            <w:right w:val="none" w:sz="0" w:space="0" w:color="auto"/>
          </w:divBdr>
          <w:divsChild>
            <w:div w:id="2018187902">
              <w:marLeft w:val="0"/>
              <w:marRight w:val="0"/>
              <w:marTop w:val="0"/>
              <w:marBottom w:val="0"/>
              <w:divBdr>
                <w:top w:val="none" w:sz="0" w:space="0" w:color="auto"/>
                <w:left w:val="none" w:sz="0" w:space="0" w:color="auto"/>
                <w:bottom w:val="none" w:sz="0" w:space="0" w:color="auto"/>
                <w:right w:val="none" w:sz="0" w:space="0" w:color="auto"/>
              </w:divBdr>
              <w:divsChild>
                <w:div w:id="134856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611597">
          <w:marLeft w:val="0"/>
          <w:marRight w:val="0"/>
          <w:marTop w:val="240"/>
          <w:marBottom w:val="0"/>
          <w:divBdr>
            <w:top w:val="none" w:sz="0" w:space="0" w:color="auto"/>
            <w:left w:val="none" w:sz="0" w:space="0" w:color="auto"/>
            <w:bottom w:val="none" w:sz="0" w:space="0" w:color="auto"/>
            <w:right w:val="none" w:sz="0" w:space="0" w:color="auto"/>
          </w:divBdr>
          <w:divsChild>
            <w:div w:id="1594243027">
              <w:marLeft w:val="0"/>
              <w:marRight w:val="0"/>
              <w:marTop w:val="0"/>
              <w:marBottom w:val="0"/>
              <w:divBdr>
                <w:top w:val="none" w:sz="0" w:space="0" w:color="auto"/>
                <w:left w:val="none" w:sz="0" w:space="0" w:color="auto"/>
                <w:bottom w:val="none" w:sz="0" w:space="0" w:color="auto"/>
                <w:right w:val="none" w:sz="0" w:space="0" w:color="auto"/>
              </w:divBdr>
              <w:divsChild>
                <w:div w:id="499079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552357">
          <w:marLeft w:val="0"/>
          <w:marRight w:val="0"/>
          <w:marTop w:val="240"/>
          <w:marBottom w:val="0"/>
          <w:divBdr>
            <w:top w:val="none" w:sz="0" w:space="0" w:color="auto"/>
            <w:left w:val="none" w:sz="0" w:space="0" w:color="auto"/>
            <w:bottom w:val="none" w:sz="0" w:space="0" w:color="auto"/>
            <w:right w:val="none" w:sz="0" w:space="0" w:color="auto"/>
          </w:divBdr>
          <w:divsChild>
            <w:div w:id="1525170300">
              <w:marLeft w:val="0"/>
              <w:marRight w:val="0"/>
              <w:marTop w:val="0"/>
              <w:marBottom w:val="0"/>
              <w:divBdr>
                <w:top w:val="none" w:sz="0" w:space="0" w:color="auto"/>
                <w:left w:val="none" w:sz="0" w:space="0" w:color="auto"/>
                <w:bottom w:val="none" w:sz="0" w:space="0" w:color="auto"/>
                <w:right w:val="none" w:sz="0" w:space="0" w:color="auto"/>
              </w:divBdr>
              <w:divsChild>
                <w:div w:id="1241871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394187">
          <w:marLeft w:val="0"/>
          <w:marRight w:val="0"/>
          <w:marTop w:val="240"/>
          <w:marBottom w:val="0"/>
          <w:divBdr>
            <w:top w:val="none" w:sz="0" w:space="0" w:color="auto"/>
            <w:left w:val="none" w:sz="0" w:space="0" w:color="auto"/>
            <w:bottom w:val="none" w:sz="0" w:space="0" w:color="auto"/>
            <w:right w:val="none" w:sz="0" w:space="0" w:color="auto"/>
          </w:divBdr>
          <w:divsChild>
            <w:div w:id="485249891">
              <w:marLeft w:val="0"/>
              <w:marRight w:val="0"/>
              <w:marTop w:val="0"/>
              <w:marBottom w:val="0"/>
              <w:divBdr>
                <w:top w:val="none" w:sz="0" w:space="0" w:color="auto"/>
                <w:left w:val="none" w:sz="0" w:space="0" w:color="auto"/>
                <w:bottom w:val="none" w:sz="0" w:space="0" w:color="auto"/>
                <w:right w:val="none" w:sz="0" w:space="0" w:color="auto"/>
              </w:divBdr>
              <w:divsChild>
                <w:div w:id="61232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381249">
          <w:marLeft w:val="0"/>
          <w:marRight w:val="0"/>
          <w:marTop w:val="240"/>
          <w:marBottom w:val="0"/>
          <w:divBdr>
            <w:top w:val="none" w:sz="0" w:space="0" w:color="auto"/>
            <w:left w:val="none" w:sz="0" w:space="0" w:color="auto"/>
            <w:bottom w:val="none" w:sz="0" w:space="0" w:color="auto"/>
            <w:right w:val="none" w:sz="0" w:space="0" w:color="auto"/>
          </w:divBdr>
          <w:divsChild>
            <w:div w:id="51776868">
              <w:marLeft w:val="0"/>
              <w:marRight w:val="0"/>
              <w:marTop w:val="0"/>
              <w:marBottom w:val="0"/>
              <w:divBdr>
                <w:top w:val="none" w:sz="0" w:space="0" w:color="auto"/>
                <w:left w:val="none" w:sz="0" w:space="0" w:color="auto"/>
                <w:bottom w:val="none" w:sz="0" w:space="0" w:color="auto"/>
                <w:right w:val="none" w:sz="0" w:space="0" w:color="auto"/>
              </w:divBdr>
              <w:divsChild>
                <w:div w:id="110515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526994">
          <w:marLeft w:val="0"/>
          <w:marRight w:val="0"/>
          <w:marTop w:val="240"/>
          <w:marBottom w:val="0"/>
          <w:divBdr>
            <w:top w:val="none" w:sz="0" w:space="0" w:color="auto"/>
            <w:left w:val="none" w:sz="0" w:space="0" w:color="auto"/>
            <w:bottom w:val="none" w:sz="0" w:space="0" w:color="auto"/>
            <w:right w:val="none" w:sz="0" w:space="0" w:color="auto"/>
          </w:divBdr>
          <w:divsChild>
            <w:div w:id="1357997939">
              <w:marLeft w:val="0"/>
              <w:marRight w:val="0"/>
              <w:marTop w:val="0"/>
              <w:marBottom w:val="0"/>
              <w:divBdr>
                <w:top w:val="none" w:sz="0" w:space="0" w:color="auto"/>
                <w:left w:val="none" w:sz="0" w:space="0" w:color="auto"/>
                <w:bottom w:val="none" w:sz="0" w:space="0" w:color="auto"/>
                <w:right w:val="none" w:sz="0" w:space="0" w:color="auto"/>
              </w:divBdr>
              <w:divsChild>
                <w:div w:id="55366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99954">
          <w:marLeft w:val="0"/>
          <w:marRight w:val="0"/>
          <w:marTop w:val="240"/>
          <w:marBottom w:val="0"/>
          <w:divBdr>
            <w:top w:val="none" w:sz="0" w:space="0" w:color="auto"/>
            <w:left w:val="none" w:sz="0" w:space="0" w:color="auto"/>
            <w:bottom w:val="none" w:sz="0" w:space="0" w:color="auto"/>
            <w:right w:val="none" w:sz="0" w:space="0" w:color="auto"/>
          </w:divBdr>
          <w:divsChild>
            <w:div w:id="1059983898">
              <w:marLeft w:val="0"/>
              <w:marRight w:val="0"/>
              <w:marTop w:val="0"/>
              <w:marBottom w:val="0"/>
              <w:divBdr>
                <w:top w:val="none" w:sz="0" w:space="0" w:color="auto"/>
                <w:left w:val="none" w:sz="0" w:space="0" w:color="auto"/>
                <w:bottom w:val="none" w:sz="0" w:space="0" w:color="auto"/>
                <w:right w:val="none" w:sz="0" w:space="0" w:color="auto"/>
              </w:divBdr>
              <w:divsChild>
                <w:div w:id="151458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895443">
          <w:marLeft w:val="0"/>
          <w:marRight w:val="0"/>
          <w:marTop w:val="240"/>
          <w:marBottom w:val="0"/>
          <w:divBdr>
            <w:top w:val="none" w:sz="0" w:space="0" w:color="auto"/>
            <w:left w:val="none" w:sz="0" w:space="0" w:color="auto"/>
            <w:bottom w:val="none" w:sz="0" w:space="0" w:color="auto"/>
            <w:right w:val="none" w:sz="0" w:space="0" w:color="auto"/>
          </w:divBdr>
          <w:divsChild>
            <w:div w:id="2060783859">
              <w:marLeft w:val="0"/>
              <w:marRight w:val="0"/>
              <w:marTop w:val="0"/>
              <w:marBottom w:val="0"/>
              <w:divBdr>
                <w:top w:val="none" w:sz="0" w:space="0" w:color="auto"/>
                <w:left w:val="none" w:sz="0" w:space="0" w:color="auto"/>
                <w:bottom w:val="none" w:sz="0" w:space="0" w:color="auto"/>
                <w:right w:val="none" w:sz="0" w:space="0" w:color="auto"/>
              </w:divBdr>
              <w:divsChild>
                <w:div w:id="3993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691471">
          <w:marLeft w:val="0"/>
          <w:marRight w:val="0"/>
          <w:marTop w:val="240"/>
          <w:marBottom w:val="0"/>
          <w:divBdr>
            <w:top w:val="none" w:sz="0" w:space="0" w:color="auto"/>
            <w:left w:val="none" w:sz="0" w:space="0" w:color="auto"/>
            <w:bottom w:val="none" w:sz="0" w:space="0" w:color="auto"/>
            <w:right w:val="none" w:sz="0" w:space="0" w:color="auto"/>
          </w:divBdr>
          <w:divsChild>
            <w:div w:id="449593086">
              <w:marLeft w:val="0"/>
              <w:marRight w:val="0"/>
              <w:marTop w:val="0"/>
              <w:marBottom w:val="0"/>
              <w:divBdr>
                <w:top w:val="none" w:sz="0" w:space="0" w:color="auto"/>
                <w:left w:val="none" w:sz="0" w:space="0" w:color="auto"/>
                <w:bottom w:val="none" w:sz="0" w:space="0" w:color="auto"/>
                <w:right w:val="none" w:sz="0" w:space="0" w:color="auto"/>
              </w:divBdr>
              <w:divsChild>
                <w:div w:id="139032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372666">
          <w:marLeft w:val="0"/>
          <w:marRight w:val="0"/>
          <w:marTop w:val="240"/>
          <w:marBottom w:val="0"/>
          <w:divBdr>
            <w:top w:val="none" w:sz="0" w:space="0" w:color="auto"/>
            <w:left w:val="none" w:sz="0" w:space="0" w:color="auto"/>
            <w:bottom w:val="none" w:sz="0" w:space="0" w:color="auto"/>
            <w:right w:val="none" w:sz="0" w:space="0" w:color="auto"/>
          </w:divBdr>
          <w:divsChild>
            <w:div w:id="1322927626">
              <w:marLeft w:val="0"/>
              <w:marRight w:val="0"/>
              <w:marTop w:val="0"/>
              <w:marBottom w:val="0"/>
              <w:divBdr>
                <w:top w:val="none" w:sz="0" w:space="0" w:color="auto"/>
                <w:left w:val="none" w:sz="0" w:space="0" w:color="auto"/>
                <w:bottom w:val="none" w:sz="0" w:space="0" w:color="auto"/>
                <w:right w:val="none" w:sz="0" w:space="0" w:color="auto"/>
              </w:divBdr>
              <w:divsChild>
                <w:div w:id="37500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940089">
          <w:marLeft w:val="0"/>
          <w:marRight w:val="0"/>
          <w:marTop w:val="240"/>
          <w:marBottom w:val="0"/>
          <w:divBdr>
            <w:top w:val="none" w:sz="0" w:space="0" w:color="auto"/>
            <w:left w:val="none" w:sz="0" w:space="0" w:color="auto"/>
            <w:bottom w:val="none" w:sz="0" w:space="0" w:color="auto"/>
            <w:right w:val="none" w:sz="0" w:space="0" w:color="auto"/>
          </w:divBdr>
          <w:divsChild>
            <w:div w:id="1099642465">
              <w:marLeft w:val="0"/>
              <w:marRight w:val="0"/>
              <w:marTop w:val="0"/>
              <w:marBottom w:val="0"/>
              <w:divBdr>
                <w:top w:val="none" w:sz="0" w:space="0" w:color="auto"/>
                <w:left w:val="none" w:sz="0" w:space="0" w:color="auto"/>
                <w:bottom w:val="none" w:sz="0" w:space="0" w:color="auto"/>
                <w:right w:val="none" w:sz="0" w:space="0" w:color="auto"/>
              </w:divBdr>
              <w:divsChild>
                <w:div w:id="20660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498831">
          <w:marLeft w:val="0"/>
          <w:marRight w:val="0"/>
          <w:marTop w:val="240"/>
          <w:marBottom w:val="0"/>
          <w:divBdr>
            <w:top w:val="none" w:sz="0" w:space="0" w:color="auto"/>
            <w:left w:val="none" w:sz="0" w:space="0" w:color="auto"/>
            <w:bottom w:val="none" w:sz="0" w:space="0" w:color="auto"/>
            <w:right w:val="none" w:sz="0" w:space="0" w:color="auto"/>
          </w:divBdr>
          <w:divsChild>
            <w:div w:id="1148206439">
              <w:marLeft w:val="0"/>
              <w:marRight w:val="0"/>
              <w:marTop w:val="0"/>
              <w:marBottom w:val="0"/>
              <w:divBdr>
                <w:top w:val="none" w:sz="0" w:space="0" w:color="auto"/>
                <w:left w:val="none" w:sz="0" w:space="0" w:color="auto"/>
                <w:bottom w:val="none" w:sz="0" w:space="0" w:color="auto"/>
                <w:right w:val="none" w:sz="0" w:space="0" w:color="auto"/>
              </w:divBdr>
              <w:divsChild>
                <w:div w:id="1707948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286148">
          <w:marLeft w:val="0"/>
          <w:marRight w:val="0"/>
          <w:marTop w:val="240"/>
          <w:marBottom w:val="0"/>
          <w:divBdr>
            <w:top w:val="none" w:sz="0" w:space="0" w:color="auto"/>
            <w:left w:val="none" w:sz="0" w:space="0" w:color="auto"/>
            <w:bottom w:val="none" w:sz="0" w:space="0" w:color="auto"/>
            <w:right w:val="none" w:sz="0" w:space="0" w:color="auto"/>
          </w:divBdr>
          <w:divsChild>
            <w:div w:id="1231697914">
              <w:marLeft w:val="0"/>
              <w:marRight w:val="0"/>
              <w:marTop w:val="0"/>
              <w:marBottom w:val="0"/>
              <w:divBdr>
                <w:top w:val="none" w:sz="0" w:space="0" w:color="auto"/>
                <w:left w:val="none" w:sz="0" w:space="0" w:color="auto"/>
                <w:bottom w:val="none" w:sz="0" w:space="0" w:color="auto"/>
                <w:right w:val="none" w:sz="0" w:space="0" w:color="auto"/>
              </w:divBdr>
              <w:divsChild>
                <w:div w:id="689405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869364">
          <w:marLeft w:val="0"/>
          <w:marRight w:val="0"/>
          <w:marTop w:val="240"/>
          <w:marBottom w:val="0"/>
          <w:divBdr>
            <w:top w:val="none" w:sz="0" w:space="0" w:color="auto"/>
            <w:left w:val="none" w:sz="0" w:space="0" w:color="auto"/>
            <w:bottom w:val="none" w:sz="0" w:space="0" w:color="auto"/>
            <w:right w:val="none" w:sz="0" w:space="0" w:color="auto"/>
          </w:divBdr>
          <w:divsChild>
            <w:div w:id="407769535">
              <w:marLeft w:val="0"/>
              <w:marRight w:val="0"/>
              <w:marTop w:val="0"/>
              <w:marBottom w:val="0"/>
              <w:divBdr>
                <w:top w:val="none" w:sz="0" w:space="0" w:color="auto"/>
                <w:left w:val="none" w:sz="0" w:space="0" w:color="auto"/>
                <w:bottom w:val="none" w:sz="0" w:space="0" w:color="auto"/>
                <w:right w:val="none" w:sz="0" w:space="0" w:color="auto"/>
              </w:divBdr>
              <w:divsChild>
                <w:div w:id="464589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510724">
          <w:marLeft w:val="0"/>
          <w:marRight w:val="0"/>
          <w:marTop w:val="240"/>
          <w:marBottom w:val="0"/>
          <w:divBdr>
            <w:top w:val="none" w:sz="0" w:space="0" w:color="auto"/>
            <w:left w:val="none" w:sz="0" w:space="0" w:color="auto"/>
            <w:bottom w:val="none" w:sz="0" w:space="0" w:color="auto"/>
            <w:right w:val="none" w:sz="0" w:space="0" w:color="auto"/>
          </w:divBdr>
          <w:divsChild>
            <w:div w:id="1345015118">
              <w:marLeft w:val="0"/>
              <w:marRight w:val="0"/>
              <w:marTop w:val="0"/>
              <w:marBottom w:val="0"/>
              <w:divBdr>
                <w:top w:val="none" w:sz="0" w:space="0" w:color="auto"/>
                <w:left w:val="none" w:sz="0" w:space="0" w:color="auto"/>
                <w:bottom w:val="none" w:sz="0" w:space="0" w:color="auto"/>
                <w:right w:val="none" w:sz="0" w:space="0" w:color="auto"/>
              </w:divBdr>
              <w:divsChild>
                <w:div w:id="211740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50034">
          <w:marLeft w:val="0"/>
          <w:marRight w:val="0"/>
          <w:marTop w:val="240"/>
          <w:marBottom w:val="0"/>
          <w:divBdr>
            <w:top w:val="none" w:sz="0" w:space="0" w:color="auto"/>
            <w:left w:val="none" w:sz="0" w:space="0" w:color="auto"/>
            <w:bottom w:val="none" w:sz="0" w:space="0" w:color="auto"/>
            <w:right w:val="none" w:sz="0" w:space="0" w:color="auto"/>
          </w:divBdr>
          <w:divsChild>
            <w:div w:id="1792624031">
              <w:marLeft w:val="0"/>
              <w:marRight w:val="0"/>
              <w:marTop w:val="0"/>
              <w:marBottom w:val="0"/>
              <w:divBdr>
                <w:top w:val="none" w:sz="0" w:space="0" w:color="auto"/>
                <w:left w:val="none" w:sz="0" w:space="0" w:color="auto"/>
                <w:bottom w:val="none" w:sz="0" w:space="0" w:color="auto"/>
                <w:right w:val="none" w:sz="0" w:space="0" w:color="auto"/>
              </w:divBdr>
              <w:divsChild>
                <w:div w:id="26977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636793">
          <w:marLeft w:val="0"/>
          <w:marRight w:val="0"/>
          <w:marTop w:val="240"/>
          <w:marBottom w:val="0"/>
          <w:divBdr>
            <w:top w:val="none" w:sz="0" w:space="0" w:color="auto"/>
            <w:left w:val="none" w:sz="0" w:space="0" w:color="auto"/>
            <w:bottom w:val="none" w:sz="0" w:space="0" w:color="auto"/>
            <w:right w:val="none" w:sz="0" w:space="0" w:color="auto"/>
          </w:divBdr>
          <w:divsChild>
            <w:div w:id="2588002">
              <w:marLeft w:val="0"/>
              <w:marRight w:val="0"/>
              <w:marTop w:val="0"/>
              <w:marBottom w:val="0"/>
              <w:divBdr>
                <w:top w:val="none" w:sz="0" w:space="0" w:color="auto"/>
                <w:left w:val="none" w:sz="0" w:space="0" w:color="auto"/>
                <w:bottom w:val="none" w:sz="0" w:space="0" w:color="auto"/>
                <w:right w:val="none" w:sz="0" w:space="0" w:color="auto"/>
              </w:divBdr>
              <w:divsChild>
                <w:div w:id="117919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070489">
          <w:marLeft w:val="0"/>
          <w:marRight w:val="0"/>
          <w:marTop w:val="240"/>
          <w:marBottom w:val="0"/>
          <w:divBdr>
            <w:top w:val="none" w:sz="0" w:space="0" w:color="auto"/>
            <w:left w:val="none" w:sz="0" w:space="0" w:color="auto"/>
            <w:bottom w:val="none" w:sz="0" w:space="0" w:color="auto"/>
            <w:right w:val="none" w:sz="0" w:space="0" w:color="auto"/>
          </w:divBdr>
          <w:divsChild>
            <w:div w:id="356732660">
              <w:marLeft w:val="0"/>
              <w:marRight w:val="0"/>
              <w:marTop w:val="0"/>
              <w:marBottom w:val="0"/>
              <w:divBdr>
                <w:top w:val="none" w:sz="0" w:space="0" w:color="auto"/>
                <w:left w:val="none" w:sz="0" w:space="0" w:color="auto"/>
                <w:bottom w:val="none" w:sz="0" w:space="0" w:color="auto"/>
                <w:right w:val="none" w:sz="0" w:space="0" w:color="auto"/>
              </w:divBdr>
              <w:divsChild>
                <w:div w:id="16177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85072">
          <w:marLeft w:val="0"/>
          <w:marRight w:val="0"/>
          <w:marTop w:val="240"/>
          <w:marBottom w:val="0"/>
          <w:divBdr>
            <w:top w:val="none" w:sz="0" w:space="0" w:color="auto"/>
            <w:left w:val="none" w:sz="0" w:space="0" w:color="auto"/>
            <w:bottom w:val="none" w:sz="0" w:space="0" w:color="auto"/>
            <w:right w:val="none" w:sz="0" w:space="0" w:color="auto"/>
          </w:divBdr>
          <w:divsChild>
            <w:div w:id="1363940717">
              <w:marLeft w:val="0"/>
              <w:marRight w:val="0"/>
              <w:marTop w:val="0"/>
              <w:marBottom w:val="0"/>
              <w:divBdr>
                <w:top w:val="none" w:sz="0" w:space="0" w:color="auto"/>
                <w:left w:val="none" w:sz="0" w:space="0" w:color="auto"/>
                <w:bottom w:val="none" w:sz="0" w:space="0" w:color="auto"/>
                <w:right w:val="none" w:sz="0" w:space="0" w:color="auto"/>
              </w:divBdr>
              <w:divsChild>
                <w:div w:id="135352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955828">
          <w:marLeft w:val="0"/>
          <w:marRight w:val="0"/>
          <w:marTop w:val="240"/>
          <w:marBottom w:val="0"/>
          <w:divBdr>
            <w:top w:val="none" w:sz="0" w:space="0" w:color="auto"/>
            <w:left w:val="none" w:sz="0" w:space="0" w:color="auto"/>
            <w:bottom w:val="none" w:sz="0" w:space="0" w:color="auto"/>
            <w:right w:val="none" w:sz="0" w:space="0" w:color="auto"/>
          </w:divBdr>
          <w:divsChild>
            <w:div w:id="1598515277">
              <w:marLeft w:val="0"/>
              <w:marRight w:val="0"/>
              <w:marTop w:val="0"/>
              <w:marBottom w:val="0"/>
              <w:divBdr>
                <w:top w:val="none" w:sz="0" w:space="0" w:color="auto"/>
                <w:left w:val="none" w:sz="0" w:space="0" w:color="auto"/>
                <w:bottom w:val="none" w:sz="0" w:space="0" w:color="auto"/>
                <w:right w:val="none" w:sz="0" w:space="0" w:color="auto"/>
              </w:divBdr>
              <w:divsChild>
                <w:div w:id="487941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21689">
          <w:marLeft w:val="0"/>
          <w:marRight w:val="0"/>
          <w:marTop w:val="240"/>
          <w:marBottom w:val="0"/>
          <w:divBdr>
            <w:top w:val="none" w:sz="0" w:space="0" w:color="auto"/>
            <w:left w:val="none" w:sz="0" w:space="0" w:color="auto"/>
            <w:bottom w:val="none" w:sz="0" w:space="0" w:color="auto"/>
            <w:right w:val="none" w:sz="0" w:space="0" w:color="auto"/>
          </w:divBdr>
          <w:divsChild>
            <w:div w:id="1934824800">
              <w:marLeft w:val="0"/>
              <w:marRight w:val="0"/>
              <w:marTop w:val="0"/>
              <w:marBottom w:val="0"/>
              <w:divBdr>
                <w:top w:val="none" w:sz="0" w:space="0" w:color="auto"/>
                <w:left w:val="none" w:sz="0" w:space="0" w:color="auto"/>
                <w:bottom w:val="none" w:sz="0" w:space="0" w:color="auto"/>
                <w:right w:val="none" w:sz="0" w:space="0" w:color="auto"/>
              </w:divBdr>
              <w:divsChild>
                <w:div w:id="168162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372524">
          <w:marLeft w:val="0"/>
          <w:marRight w:val="0"/>
          <w:marTop w:val="240"/>
          <w:marBottom w:val="0"/>
          <w:divBdr>
            <w:top w:val="none" w:sz="0" w:space="0" w:color="auto"/>
            <w:left w:val="none" w:sz="0" w:space="0" w:color="auto"/>
            <w:bottom w:val="none" w:sz="0" w:space="0" w:color="auto"/>
            <w:right w:val="none" w:sz="0" w:space="0" w:color="auto"/>
          </w:divBdr>
          <w:divsChild>
            <w:div w:id="1103960494">
              <w:marLeft w:val="0"/>
              <w:marRight w:val="0"/>
              <w:marTop w:val="0"/>
              <w:marBottom w:val="0"/>
              <w:divBdr>
                <w:top w:val="none" w:sz="0" w:space="0" w:color="auto"/>
                <w:left w:val="none" w:sz="0" w:space="0" w:color="auto"/>
                <w:bottom w:val="none" w:sz="0" w:space="0" w:color="auto"/>
                <w:right w:val="none" w:sz="0" w:space="0" w:color="auto"/>
              </w:divBdr>
              <w:divsChild>
                <w:div w:id="537545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97793">
          <w:marLeft w:val="0"/>
          <w:marRight w:val="0"/>
          <w:marTop w:val="240"/>
          <w:marBottom w:val="0"/>
          <w:divBdr>
            <w:top w:val="none" w:sz="0" w:space="0" w:color="auto"/>
            <w:left w:val="none" w:sz="0" w:space="0" w:color="auto"/>
            <w:bottom w:val="none" w:sz="0" w:space="0" w:color="auto"/>
            <w:right w:val="none" w:sz="0" w:space="0" w:color="auto"/>
          </w:divBdr>
          <w:divsChild>
            <w:div w:id="707099166">
              <w:marLeft w:val="0"/>
              <w:marRight w:val="0"/>
              <w:marTop w:val="0"/>
              <w:marBottom w:val="0"/>
              <w:divBdr>
                <w:top w:val="none" w:sz="0" w:space="0" w:color="auto"/>
                <w:left w:val="none" w:sz="0" w:space="0" w:color="auto"/>
                <w:bottom w:val="none" w:sz="0" w:space="0" w:color="auto"/>
                <w:right w:val="none" w:sz="0" w:space="0" w:color="auto"/>
              </w:divBdr>
              <w:divsChild>
                <w:div w:id="58275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994399">
          <w:marLeft w:val="0"/>
          <w:marRight w:val="0"/>
          <w:marTop w:val="240"/>
          <w:marBottom w:val="0"/>
          <w:divBdr>
            <w:top w:val="none" w:sz="0" w:space="0" w:color="auto"/>
            <w:left w:val="none" w:sz="0" w:space="0" w:color="auto"/>
            <w:bottom w:val="none" w:sz="0" w:space="0" w:color="auto"/>
            <w:right w:val="none" w:sz="0" w:space="0" w:color="auto"/>
          </w:divBdr>
          <w:divsChild>
            <w:div w:id="1941446556">
              <w:marLeft w:val="0"/>
              <w:marRight w:val="0"/>
              <w:marTop w:val="0"/>
              <w:marBottom w:val="0"/>
              <w:divBdr>
                <w:top w:val="none" w:sz="0" w:space="0" w:color="auto"/>
                <w:left w:val="none" w:sz="0" w:space="0" w:color="auto"/>
                <w:bottom w:val="none" w:sz="0" w:space="0" w:color="auto"/>
                <w:right w:val="none" w:sz="0" w:space="0" w:color="auto"/>
              </w:divBdr>
              <w:divsChild>
                <w:div w:id="127623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144995">
          <w:marLeft w:val="0"/>
          <w:marRight w:val="0"/>
          <w:marTop w:val="240"/>
          <w:marBottom w:val="0"/>
          <w:divBdr>
            <w:top w:val="none" w:sz="0" w:space="0" w:color="auto"/>
            <w:left w:val="none" w:sz="0" w:space="0" w:color="auto"/>
            <w:bottom w:val="none" w:sz="0" w:space="0" w:color="auto"/>
            <w:right w:val="none" w:sz="0" w:space="0" w:color="auto"/>
          </w:divBdr>
          <w:divsChild>
            <w:div w:id="1506431975">
              <w:marLeft w:val="0"/>
              <w:marRight w:val="0"/>
              <w:marTop w:val="0"/>
              <w:marBottom w:val="0"/>
              <w:divBdr>
                <w:top w:val="none" w:sz="0" w:space="0" w:color="auto"/>
                <w:left w:val="none" w:sz="0" w:space="0" w:color="auto"/>
                <w:bottom w:val="none" w:sz="0" w:space="0" w:color="auto"/>
                <w:right w:val="none" w:sz="0" w:space="0" w:color="auto"/>
              </w:divBdr>
              <w:divsChild>
                <w:div w:id="148353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799966">
          <w:marLeft w:val="0"/>
          <w:marRight w:val="0"/>
          <w:marTop w:val="240"/>
          <w:marBottom w:val="0"/>
          <w:divBdr>
            <w:top w:val="none" w:sz="0" w:space="0" w:color="auto"/>
            <w:left w:val="none" w:sz="0" w:space="0" w:color="auto"/>
            <w:bottom w:val="none" w:sz="0" w:space="0" w:color="auto"/>
            <w:right w:val="none" w:sz="0" w:space="0" w:color="auto"/>
          </w:divBdr>
          <w:divsChild>
            <w:div w:id="1230383265">
              <w:marLeft w:val="0"/>
              <w:marRight w:val="0"/>
              <w:marTop w:val="0"/>
              <w:marBottom w:val="0"/>
              <w:divBdr>
                <w:top w:val="none" w:sz="0" w:space="0" w:color="auto"/>
                <w:left w:val="none" w:sz="0" w:space="0" w:color="auto"/>
                <w:bottom w:val="none" w:sz="0" w:space="0" w:color="auto"/>
                <w:right w:val="none" w:sz="0" w:space="0" w:color="auto"/>
              </w:divBdr>
              <w:divsChild>
                <w:div w:id="158105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373291">
          <w:marLeft w:val="0"/>
          <w:marRight w:val="0"/>
          <w:marTop w:val="240"/>
          <w:marBottom w:val="0"/>
          <w:divBdr>
            <w:top w:val="none" w:sz="0" w:space="0" w:color="auto"/>
            <w:left w:val="none" w:sz="0" w:space="0" w:color="auto"/>
            <w:bottom w:val="none" w:sz="0" w:space="0" w:color="auto"/>
            <w:right w:val="none" w:sz="0" w:space="0" w:color="auto"/>
          </w:divBdr>
          <w:divsChild>
            <w:div w:id="294990938">
              <w:marLeft w:val="0"/>
              <w:marRight w:val="0"/>
              <w:marTop w:val="0"/>
              <w:marBottom w:val="0"/>
              <w:divBdr>
                <w:top w:val="none" w:sz="0" w:space="0" w:color="auto"/>
                <w:left w:val="none" w:sz="0" w:space="0" w:color="auto"/>
                <w:bottom w:val="none" w:sz="0" w:space="0" w:color="auto"/>
                <w:right w:val="none" w:sz="0" w:space="0" w:color="auto"/>
              </w:divBdr>
              <w:divsChild>
                <w:div w:id="1475490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239491">
          <w:marLeft w:val="0"/>
          <w:marRight w:val="0"/>
          <w:marTop w:val="240"/>
          <w:marBottom w:val="0"/>
          <w:divBdr>
            <w:top w:val="none" w:sz="0" w:space="0" w:color="auto"/>
            <w:left w:val="none" w:sz="0" w:space="0" w:color="auto"/>
            <w:bottom w:val="none" w:sz="0" w:space="0" w:color="auto"/>
            <w:right w:val="none" w:sz="0" w:space="0" w:color="auto"/>
          </w:divBdr>
          <w:divsChild>
            <w:div w:id="1048804007">
              <w:marLeft w:val="0"/>
              <w:marRight w:val="0"/>
              <w:marTop w:val="0"/>
              <w:marBottom w:val="0"/>
              <w:divBdr>
                <w:top w:val="none" w:sz="0" w:space="0" w:color="auto"/>
                <w:left w:val="none" w:sz="0" w:space="0" w:color="auto"/>
                <w:bottom w:val="none" w:sz="0" w:space="0" w:color="auto"/>
                <w:right w:val="none" w:sz="0" w:space="0" w:color="auto"/>
              </w:divBdr>
              <w:divsChild>
                <w:div w:id="1014111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272988">
          <w:marLeft w:val="0"/>
          <w:marRight w:val="0"/>
          <w:marTop w:val="240"/>
          <w:marBottom w:val="0"/>
          <w:divBdr>
            <w:top w:val="none" w:sz="0" w:space="0" w:color="auto"/>
            <w:left w:val="none" w:sz="0" w:space="0" w:color="auto"/>
            <w:bottom w:val="none" w:sz="0" w:space="0" w:color="auto"/>
            <w:right w:val="none" w:sz="0" w:space="0" w:color="auto"/>
          </w:divBdr>
          <w:divsChild>
            <w:div w:id="1386224036">
              <w:marLeft w:val="0"/>
              <w:marRight w:val="0"/>
              <w:marTop w:val="0"/>
              <w:marBottom w:val="0"/>
              <w:divBdr>
                <w:top w:val="none" w:sz="0" w:space="0" w:color="auto"/>
                <w:left w:val="none" w:sz="0" w:space="0" w:color="auto"/>
                <w:bottom w:val="none" w:sz="0" w:space="0" w:color="auto"/>
                <w:right w:val="none" w:sz="0" w:space="0" w:color="auto"/>
              </w:divBdr>
              <w:divsChild>
                <w:div w:id="1127120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465734">
          <w:marLeft w:val="0"/>
          <w:marRight w:val="0"/>
          <w:marTop w:val="240"/>
          <w:marBottom w:val="0"/>
          <w:divBdr>
            <w:top w:val="none" w:sz="0" w:space="0" w:color="auto"/>
            <w:left w:val="none" w:sz="0" w:space="0" w:color="auto"/>
            <w:bottom w:val="none" w:sz="0" w:space="0" w:color="auto"/>
            <w:right w:val="none" w:sz="0" w:space="0" w:color="auto"/>
          </w:divBdr>
          <w:divsChild>
            <w:div w:id="1398555468">
              <w:marLeft w:val="0"/>
              <w:marRight w:val="0"/>
              <w:marTop w:val="0"/>
              <w:marBottom w:val="0"/>
              <w:divBdr>
                <w:top w:val="none" w:sz="0" w:space="0" w:color="auto"/>
                <w:left w:val="none" w:sz="0" w:space="0" w:color="auto"/>
                <w:bottom w:val="none" w:sz="0" w:space="0" w:color="auto"/>
                <w:right w:val="none" w:sz="0" w:space="0" w:color="auto"/>
              </w:divBdr>
              <w:divsChild>
                <w:div w:id="131292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371419">
          <w:marLeft w:val="0"/>
          <w:marRight w:val="0"/>
          <w:marTop w:val="240"/>
          <w:marBottom w:val="0"/>
          <w:divBdr>
            <w:top w:val="none" w:sz="0" w:space="0" w:color="auto"/>
            <w:left w:val="none" w:sz="0" w:space="0" w:color="auto"/>
            <w:bottom w:val="none" w:sz="0" w:space="0" w:color="auto"/>
            <w:right w:val="none" w:sz="0" w:space="0" w:color="auto"/>
          </w:divBdr>
          <w:divsChild>
            <w:div w:id="1999336816">
              <w:marLeft w:val="0"/>
              <w:marRight w:val="0"/>
              <w:marTop w:val="0"/>
              <w:marBottom w:val="0"/>
              <w:divBdr>
                <w:top w:val="none" w:sz="0" w:space="0" w:color="auto"/>
                <w:left w:val="none" w:sz="0" w:space="0" w:color="auto"/>
                <w:bottom w:val="none" w:sz="0" w:space="0" w:color="auto"/>
                <w:right w:val="none" w:sz="0" w:space="0" w:color="auto"/>
              </w:divBdr>
              <w:divsChild>
                <w:div w:id="597326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198761">
          <w:marLeft w:val="0"/>
          <w:marRight w:val="0"/>
          <w:marTop w:val="240"/>
          <w:marBottom w:val="0"/>
          <w:divBdr>
            <w:top w:val="none" w:sz="0" w:space="0" w:color="auto"/>
            <w:left w:val="none" w:sz="0" w:space="0" w:color="auto"/>
            <w:bottom w:val="none" w:sz="0" w:space="0" w:color="auto"/>
            <w:right w:val="none" w:sz="0" w:space="0" w:color="auto"/>
          </w:divBdr>
          <w:divsChild>
            <w:div w:id="1084912169">
              <w:marLeft w:val="0"/>
              <w:marRight w:val="0"/>
              <w:marTop w:val="0"/>
              <w:marBottom w:val="0"/>
              <w:divBdr>
                <w:top w:val="none" w:sz="0" w:space="0" w:color="auto"/>
                <w:left w:val="none" w:sz="0" w:space="0" w:color="auto"/>
                <w:bottom w:val="none" w:sz="0" w:space="0" w:color="auto"/>
                <w:right w:val="none" w:sz="0" w:space="0" w:color="auto"/>
              </w:divBdr>
              <w:divsChild>
                <w:div w:id="778375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68701">
          <w:marLeft w:val="0"/>
          <w:marRight w:val="0"/>
          <w:marTop w:val="240"/>
          <w:marBottom w:val="0"/>
          <w:divBdr>
            <w:top w:val="none" w:sz="0" w:space="0" w:color="auto"/>
            <w:left w:val="none" w:sz="0" w:space="0" w:color="auto"/>
            <w:bottom w:val="none" w:sz="0" w:space="0" w:color="auto"/>
            <w:right w:val="none" w:sz="0" w:space="0" w:color="auto"/>
          </w:divBdr>
          <w:divsChild>
            <w:div w:id="1582835448">
              <w:marLeft w:val="0"/>
              <w:marRight w:val="0"/>
              <w:marTop w:val="0"/>
              <w:marBottom w:val="0"/>
              <w:divBdr>
                <w:top w:val="none" w:sz="0" w:space="0" w:color="auto"/>
                <w:left w:val="none" w:sz="0" w:space="0" w:color="auto"/>
                <w:bottom w:val="none" w:sz="0" w:space="0" w:color="auto"/>
                <w:right w:val="none" w:sz="0" w:space="0" w:color="auto"/>
              </w:divBdr>
              <w:divsChild>
                <w:div w:id="173901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227403">
          <w:marLeft w:val="0"/>
          <w:marRight w:val="0"/>
          <w:marTop w:val="240"/>
          <w:marBottom w:val="0"/>
          <w:divBdr>
            <w:top w:val="none" w:sz="0" w:space="0" w:color="auto"/>
            <w:left w:val="none" w:sz="0" w:space="0" w:color="auto"/>
            <w:bottom w:val="none" w:sz="0" w:space="0" w:color="auto"/>
            <w:right w:val="none" w:sz="0" w:space="0" w:color="auto"/>
          </w:divBdr>
          <w:divsChild>
            <w:div w:id="1706253265">
              <w:marLeft w:val="0"/>
              <w:marRight w:val="0"/>
              <w:marTop w:val="0"/>
              <w:marBottom w:val="0"/>
              <w:divBdr>
                <w:top w:val="none" w:sz="0" w:space="0" w:color="auto"/>
                <w:left w:val="none" w:sz="0" w:space="0" w:color="auto"/>
                <w:bottom w:val="none" w:sz="0" w:space="0" w:color="auto"/>
                <w:right w:val="none" w:sz="0" w:space="0" w:color="auto"/>
              </w:divBdr>
              <w:divsChild>
                <w:div w:id="834419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286277">
          <w:marLeft w:val="0"/>
          <w:marRight w:val="0"/>
          <w:marTop w:val="240"/>
          <w:marBottom w:val="0"/>
          <w:divBdr>
            <w:top w:val="none" w:sz="0" w:space="0" w:color="auto"/>
            <w:left w:val="none" w:sz="0" w:space="0" w:color="auto"/>
            <w:bottom w:val="none" w:sz="0" w:space="0" w:color="auto"/>
            <w:right w:val="none" w:sz="0" w:space="0" w:color="auto"/>
          </w:divBdr>
          <w:divsChild>
            <w:div w:id="722412475">
              <w:marLeft w:val="0"/>
              <w:marRight w:val="0"/>
              <w:marTop w:val="0"/>
              <w:marBottom w:val="0"/>
              <w:divBdr>
                <w:top w:val="none" w:sz="0" w:space="0" w:color="auto"/>
                <w:left w:val="none" w:sz="0" w:space="0" w:color="auto"/>
                <w:bottom w:val="none" w:sz="0" w:space="0" w:color="auto"/>
                <w:right w:val="none" w:sz="0" w:space="0" w:color="auto"/>
              </w:divBdr>
              <w:divsChild>
                <w:div w:id="2044356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488021">
          <w:marLeft w:val="0"/>
          <w:marRight w:val="0"/>
          <w:marTop w:val="240"/>
          <w:marBottom w:val="0"/>
          <w:divBdr>
            <w:top w:val="none" w:sz="0" w:space="0" w:color="auto"/>
            <w:left w:val="none" w:sz="0" w:space="0" w:color="auto"/>
            <w:bottom w:val="none" w:sz="0" w:space="0" w:color="auto"/>
            <w:right w:val="none" w:sz="0" w:space="0" w:color="auto"/>
          </w:divBdr>
          <w:divsChild>
            <w:div w:id="1529948655">
              <w:marLeft w:val="0"/>
              <w:marRight w:val="0"/>
              <w:marTop w:val="0"/>
              <w:marBottom w:val="0"/>
              <w:divBdr>
                <w:top w:val="none" w:sz="0" w:space="0" w:color="auto"/>
                <w:left w:val="none" w:sz="0" w:space="0" w:color="auto"/>
                <w:bottom w:val="none" w:sz="0" w:space="0" w:color="auto"/>
                <w:right w:val="none" w:sz="0" w:space="0" w:color="auto"/>
              </w:divBdr>
              <w:divsChild>
                <w:div w:id="982083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902005">
          <w:marLeft w:val="0"/>
          <w:marRight w:val="0"/>
          <w:marTop w:val="240"/>
          <w:marBottom w:val="0"/>
          <w:divBdr>
            <w:top w:val="none" w:sz="0" w:space="0" w:color="auto"/>
            <w:left w:val="none" w:sz="0" w:space="0" w:color="auto"/>
            <w:bottom w:val="none" w:sz="0" w:space="0" w:color="auto"/>
            <w:right w:val="none" w:sz="0" w:space="0" w:color="auto"/>
          </w:divBdr>
          <w:divsChild>
            <w:div w:id="968971005">
              <w:marLeft w:val="0"/>
              <w:marRight w:val="0"/>
              <w:marTop w:val="0"/>
              <w:marBottom w:val="0"/>
              <w:divBdr>
                <w:top w:val="none" w:sz="0" w:space="0" w:color="auto"/>
                <w:left w:val="none" w:sz="0" w:space="0" w:color="auto"/>
                <w:bottom w:val="none" w:sz="0" w:space="0" w:color="auto"/>
                <w:right w:val="none" w:sz="0" w:space="0" w:color="auto"/>
              </w:divBdr>
              <w:divsChild>
                <w:div w:id="1369527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975065">
          <w:marLeft w:val="0"/>
          <w:marRight w:val="0"/>
          <w:marTop w:val="240"/>
          <w:marBottom w:val="0"/>
          <w:divBdr>
            <w:top w:val="none" w:sz="0" w:space="0" w:color="auto"/>
            <w:left w:val="none" w:sz="0" w:space="0" w:color="auto"/>
            <w:bottom w:val="none" w:sz="0" w:space="0" w:color="auto"/>
            <w:right w:val="none" w:sz="0" w:space="0" w:color="auto"/>
          </w:divBdr>
          <w:divsChild>
            <w:div w:id="1258174070">
              <w:marLeft w:val="0"/>
              <w:marRight w:val="0"/>
              <w:marTop w:val="0"/>
              <w:marBottom w:val="0"/>
              <w:divBdr>
                <w:top w:val="none" w:sz="0" w:space="0" w:color="auto"/>
                <w:left w:val="none" w:sz="0" w:space="0" w:color="auto"/>
                <w:bottom w:val="none" w:sz="0" w:space="0" w:color="auto"/>
                <w:right w:val="none" w:sz="0" w:space="0" w:color="auto"/>
              </w:divBdr>
              <w:divsChild>
                <w:div w:id="186064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559814">
          <w:marLeft w:val="0"/>
          <w:marRight w:val="0"/>
          <w:marTop w:val="240"/>
          <w:marBottom w:val="0"/>
          <w:divBdr>
            <w:top w:val="none" w:sz="0" w:space="0" w:color="auto"/>
            <w:left w:val="none" w:sz="0" w:space="0" w:color="auto"/>
            <w:bottom w:val="none" w:sz="0" w:space="0" w:color="auto"/>
            <w:right w:val="none" w:sz="0" w:space="0" w:color="auto"/>
          </w:divBdr>
          <w:divsChild>
            <w:div w:id="2053571176">
              <w:marLeft w:val="0"/>
              <w:marRight w:val="0"/>
              <w:marTop w:val="0"/>
              <w:marBottom w:val="0"/>
              <w:divBdr>
                <w:top w:val="none" w:sz="0" w:space="0" w:color="auto"/>
                <w:left w:val="none" w:sz="0" w:space="0" w:color="auto"/>
                <w:bottom w:val="none" w:sz="0" w:space="0" w:color="auto"/>
                <w:right w:val="none" w:sz="0" w:space="0" w:color="auto"/>
              </w:divBdr>
              <w:divsChild>
                <w:div w:id="1937209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566958">
          <w:marLeft w:val="0"/>
          <w:marRight w:val="0"/>
          <w:marTop w:val="240"/>
          <w:marBottom w:val="0"/>
          <w:divBdr>
            <w:top w:val="none" w:sz="0" w:space="0" w:color="auto"/>
            <w:left w:val="none" w:sz="0" w:space="0" w:color="auto"/>
            <w:bottom w:val="none" w:sz="0" w:space="0" w:color="auto"/>
            <w:right w:val="none" w:sz="0" w:space="0" w:color="auto"/>
          </w:divBdr>
          <w:divsChild>
            <w:div w:id="1664776426">
              <w:marLeft w:val="0"/>
              <w:marRight w:val="0"/>
              <w:marTop w:val="0"/>
              <w:marBottom w:val="0"/>
              <w:divBdr>
                <w:top w:val="none" w:sz="0" w:space="0" w:color="auto"/>
                <w:left w:val="none" w:sz="0" w:space="0" w:color="auto"/>
                <w:bottom w:val="none" w:sz="0" w:space="0" w:color="auto"/>
                <w:right w:val="none" w:sz="0" w:space="0" w:color="auto"/>
              </w:divBdr>
              <w:divsChild>
                <w:div w:id="1549418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289076">
          <w:marLeft w:val="0"/>
          <w:marRight w:val="0"/>
          <w:marTop w:val="240"/>
          <w:marBottom w:val="0"/>
          <w:divBdr>
            <w:top w:val="none" w:sz="0" w:space="0" w:color="auto"/>
            <w:left w:val="none" w:sz="0" w:space="0" w:color="auto"/>
            <w:bottom w:val="none" w:sz="0" w:space="0" w:color="auto"/>
            <w:right w:val="none" w:sz="0" w:space="0" w:color="auto"/>
          </w:divBdr>
          <w:divsChild>
            <w:div w:id="737048352">
              <w:marLeft w:val="0"/>
              <w:marRight w:val="0"/>
              <w:marTop w:val="0"/>
              <w:marBottom w:val="0"/>
              <w:divBdr>
                <w:top w:val="none" w:sz="0" w:space="0" w:color="auto"/>
                <w:left w:val="none" w:sz="0" w:space="0" w:color="auto"/>
                <w:bottom w:val="none" w:sz="0" w:space="0" w:color="auto"/>
                <w:right w:val="none" w:sz="0" w:space="0" w:color="auto"/>
              </w:divBdr>
              <w:divsChild>
                <w:div w:id="780806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714363">
          <w:marLeft w:val="0"/>
          <w:marRight w:val="0"/>
          <w:marTop w:val="240"/>
          <w:marBottom w:val="0"/>
          <w:divBdr>
            <w:top w:val="none" w:sz="0" w:space="0" w:color="auto"/>
            <w:left w:val="none" w:sz="0" w:space="0" w:color="auto"/>
            <w:bottom w:val="none" w:sz="0" w:space="0" w:color="auto"/>
            <w:right w:val="none" w:sz="0" w:space="0" w:color="auto"/>
          </w:divBdr>
          <w:divsChild>
            <w:div w:id="1728604948">
              <w:marLeft w:val="0"/>
              <w:marRight w:val="0"/>
              <w:marTop w:val="0"/>
              <w:marBottom w:val="0"/>
              <w:divBdr>
                <w:top w:val="none" w:sz="0" w:space="0" w:color="auto"/>
                <w:left w:val="none" w:sz="0" w:space="0" w:color="auto"/>
                <w:bottom w:val="none" w:sz="0" w:space="0" w:color="auto"/>
                <w:right w:val="none" w:sz="0" w:space="0" w:color="auto"/>
              </w:divBdr>
              <w:divsChild>
                <w:div w:id="550075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066364">
          <w:marLeft w:val="0"/>
          <w:marRight w:val="0"/>
          <w:marTop w:val="240"/>
          <w:marBottom w:val="0"/>
          <w:divBdr>
            <w:top w:val="none" w:sz="0" w:space="0" w:color="auto"/>
            <w:left w:val="none" w:sz="0" w:space="0" w:color="auto"/>
            <w:bottom w:val="none" w:sz="0" w:space="0" w:color="auto"/>
            <w:right w:val="none" w:sz="0" w:space="0" w:color="auto"/>
          </w:divBdr>
          <w:divsChild>
            <w:div w:id="1000277579">
              <w:marLeft w:val="0"/>
              <w:marRight w:val="0"/>
              <w:marTop w:val="0"/>
              <w:marBottom w:val="0"/>
              <w:divBdr>
                <w:top w:val="none" w:sz="0" w:space="0" w:color="auto"/>
                <w:left w:val="none" w:sz="0" w:space="0" w:color="auto"/>
                <w:bottom w:val="none" w:sz="0" w:space="0" w:color="auto"/>
                <w:right w:val="none" w:sz="0" w:space="0" w:color="auto"/>
              </w:divBdr>
              <w:divsChild>
                <w:div w:id="72151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044229">
          <w:marLeft w:val="0"/>
          <w:marRight w:val="0"/>
          <w:marTop w:val="240"/>
          <w:marBottom w:val="0"/>
          <w:divBdr>
            <w:top w:val="none" w:sz="0" w:space="0" w:color="auto"/>
            <w:left w:val="none" w:sz="0" w:space="0" w:color="auto"/>
            <w:bottom w:val="none" w:sz="0" w:space="0" w:color="auto"/>
            <w:right w:val="none" w:sz="0" w:space="0" w:color="auto"/>
          </w:divBdr>
          <w:divsChild>
            <w:div w:id="524515313">
              <w:marLeft w:val="0"/>
              <w:marRight w:val="0"/>
              <w:marTop w:val="0"/>
              <w:marBottom w:val="0"/>
              <w:divBdr>
                <w:top w:val="none" w:sz="0" w:space="0" w:color="auto"/>
                <w:left w:val="none" w:sz="0" w:space="0" w:color="auto"/>
                <w:bottom w:val="none" w:sz="0" w:space="0" w:color="auto"/>
                <w:right w:val="none" w:sz="0" w:space="0" w:color="auto"/>
              </w:divBdr>
              <w:divsChild>
                <w:div w:id="1159155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997303">
          <w:marLeft w:val="0"/>
          <w:marRight w:val="0"/>
          <w:marTop w:val="240"/>
          <w:marBottom w:val="0"/>
          <w:divBdr>
            <w:top w:val="none" w:sz="0" w:space="0" w:color="auto"/>
            <w:left w:val="none" w:sz="0" w:space="0" w:color="auto"/>
            <w:bottom w:val="none" w:sz="0" w:space="0" w:color="auto"/>
            <w:right w:val="none" w:sz="0" w:space="0" w:color="auto"/>
          </w:divBdr>
          <w:divsChild>
            <w:div w:id="599797210">
              <w:marLeft w:val="0"/>
              <w:marRight w:val="0"/>
              <w:marTop w:val="0"/>
              <w:marBottom w:val="0"/>
              <w:divBdr>
                <w:top w:val="none" w:sz="0" w:space="0" w:color="auto"/>
                <w:left w:val="none" w:sz="0" w:space="0" w:color="auto"/>
                <w:bottom w:val="none" w:sz="0" w:space="0" w:color="auto"/>
                <w:right w:val="none" w:sz="0" w:space="0" w:color="auto"/>
              </w:divBdr>
              <w:divsChild>
                <w:div w:id="958414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331024">
          <w:marLeft w:val="0"/>
          <w:marRight w:val="0"/>
          <w:marTop w:val="240"/>
          <w:marBottom w:val="0"/>
          <w:divBdr>
            <w:top w:val="none" w:sz="0" w:space="0" w:color="auto"/>
            <w:left w:val="none" w:sz="0" w:space="0" w:color="auto"/>
            <w:bottom w:val="none" w:sz="0" w:space="0" w:color="auto"/>
            <w:right w:val="none" w:sz="0" w:space="0" w:color="auto"/>
          </w:divBdr>
          <w:divsChild>
            <w:div w:id="1900431702">
              <w:marLeft w:val="0"/>
              <w:marRight w:val="0"/>
              <w:marTop w:val="0"/>
              <w:marBottom w:val="0"/>
              <w:divBdr>
                <w:top w:val="none" w:sz="0" w:space="0" w:color="auto"/>
                <w:left w:val="none" w:sz="0" w:space="0" w:color="auto"/>
                <w:bottom w:val="none" w:sz="0" w:space="0" w:color="auto"/>
                <w:right w:val="none" w:sz="0" w:space="0" w:color="auto"/>
              </w:divBdr>
              <w:divsChild>
                <w:div w:id="419133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068173">
          <w:marLeft w:val="0"/>
          <w:marRight w:val="0"/>
          <w:marTop w:val="240"/>
          <w:marBottom w:val="0"/>
          <w:divBdr>
            <w:top w:val="none" w:sz="0" w:space="0" w:color="auto"/>
            <w:left w:val="none" w:sz="0" w:space="0" w:color="auto"/>
            <w:bottom w:val="none" w:sz="0" w:space="0" w:color="auto"/>
            <w:right w:val="none" w:sz="0" w:space="0" w:color="auto"/>
          </w:divBdr>
          <w:divsChild>
            <w:div w:id="1881438104">
              <w:marLeft w:val="0"/>
              <w:marRight w:val="0"/>
              <w:marTop w:val="0"/>
              <w:marBottom w:val="0"/>
              <w:divBdr>
                <w:top w:val="none" w:sz="0" w:space="0" w:color="auto"/>
                <w:left w:val="none" w:sz="0" w:space="0" w:color="auto"/>
                <w:bottom w:val="none" w:sz="0" w:space="0" w:color="auto"/>
                <w:right w:val="none" w:sz="0" w:space="0" w:color="auto"/>
              </w:divBdr>
              <w:divsChild>
                <w:div w:id="869802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514226">
          <w:marLeft w:val="0"/>
          <w:marRight w:val="0"/>
          <w:marTop w:val="240"/>
          <w:marBottom w:val="0"/>
          <w:divBdr>
            <w:top w:val="none" w:sz="0" w:space="0" w:color="auto"/>
            <w:left w:val="none" w:sz="0" w:space="0" w:color="auto"/>
            <w:bottom w:val="none" w:sz="0" w:space="0" w:color="auto"/>
            <w:right w:val="none" w:sz="0" w:space="0" w:color="auto"/>
          </w:divBdr>
          <w:divsChild>
            <w:div w:id="1030180153">
              <w:marLeft w:val="0"/>
              <w:marRight w:val="0"/>
              <w:marTop w:val="0"/>
              <w:marBottom w:val="0"/>
              <w:divBdr>
                <w:top w:val="none" w:sz="0" w:space="0" w:color="auto"/>
                <w:left w:val="none" w:sz="0" w:space="0" w:color="auto"/>
                <w:bottom w:val="none" w:sz="0" w:space="0" w:color="auto"/>
                <w:right w:val="none" w:sz="0" w:space="0" w:color="auto"/>
              </w:divBdr>
              <w:divsChild>
                <w:div w:id="555091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354526">
          <w:marLeft w:val="0"/>
          <w:marRight w:val="0"/>
          <w:marTop w:val="240"/>
          <w:marBottom w:val="0"/>
          <w:divBdr>
            <w:top w:val="none" w:sz="0" w:space="0" w:color="auto"/>
            <w:left w:val="none" w:sz="0" w:space="0" w:color="auto"/>
            <w:bottom w:val="none" w:sz="0" w:space="0" w:color="auto"/>
            <w:right w:val="none" w:sz="0" w:space="0" w:color="auto"/>
          </w:divBdr>
          <w:divsChild>
            <w:div w:id="1794402903">
              <w:marLeft w:val="0"/>
              <w:marRight w:val="0"/>
              <w:marTop w:val="0"/>
              <w:marBottom w:val="0"/>
              <w:divBdr>
                <w:top w:val="none" w:sz="0" w:space="0" w:color="auto"/>
                <w:left w:val="none" w:sz="0" w:space="0" w:color="auto"/>
                <w:bottom w:val="none" w:sz="0" w:space="0" w:color="auto"/>
                <w:right w:val="none" w:sz="0" w:space="0" w:color="auto"/>
              </w:divBdr>
              <w:divsChild>
                <w:div w:id="1705982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154580">
          <w:marLeft w:val="0"/>
          <w:marRight w:val="0"/>
          <w:marTop w:val="240"/>
          <w:marBottom w:val="0"/>
          <w:divBdr>
            <w:top w:val="none" w:sz="0" w:space="0" w:color="auto"/>
            <w:left w:val="none" w:sz="0" w:space="0" w:color="auto"/>
            <w:bottom w:val="none" w:sz="0" w:space="0" w:color="auto"/>
            <w:right w:val="none" w:sz="0" w:space="0" w:color="auto"/>
          </w:divBdr>
          <w:divsChild>
            <w:div w:id="1911184774">
              <w:marLeft w:val="0"/>
              <w:marRight w:val="0"/>
              <w:marTop w:val="0"/>
              <w:marBottom w:val="0"/>
              <w:divBdr>
                <w:top w:val="none" w:sz="0" w:space="0" w:color="auto"/>
                <w:left w:val="none" w:sz="0" w:space="0" w:color="auto"/>
                <w:bottom w:val="none" w:sz="0" w:space="0" w:color="auto"/>
                <w:right w:val="none" w:sz="0" w:space="0" w:color="auto"/>
              </w:divBdr>
              <w:divsChild>
                <w:div w:id="920914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214725">
          <w:marLeft w:val="0"/>
          <w:marRight w:val="0"/>
          <w:marTop w:val="240"/>
          <w:marBottom w:val="0"/>
          <w:divBdr>
            <w:top w:val="none" w:sz="0" w:space="0" w:color="auto"/>
            <w:left w:val="none" w:sz="0" w:space="0" w:color="auto"/>
            <w:bottom w:val="none" w:sz="0" w:space="0" w:color="auto"/>
            <w:right w:val="none" w:sz="0" w:space="0" w:color="auto"/>
          </w:divBdr>
          <w:divsChild>
            <w:div w:id="1284770755">
              <w:marLeft w:val="0"/>
              <w:marRight w:val="0"/>
              <w:marTop w:val="0"/>
              <w:marBottom w:val="0"/>
              <w:divBdr>
                <w:top w:val="none" w:sz="0" w:space="0" w:color="auto"/>
                <w:left w:val="none" w:sz="0" w:space="0" w:color="auto"/>
                <w:bottom w:val="none" w:sz="0" w:space="0" w:color="auto"/>
                <w:right w:val="none" w:sz="0" w:space="0" w:color="auto"/>
              </w:divBdr>
              <w:divsChild>
                <w:div w:id="107570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249007">
          <w:marLeft w:val="0"/>
          <w:marRight w:val="0"/>
          <w:marTop w:val="240"/>
          <w:marBottom w:val="0"/>
          <w:divBdr>
            <w:top w:val="none" w:sz="0" w:space="0" w:color="auto"/>
            <w:left w:val="none" w:sz="0" w:space="0" w:color="auto"/>
            <w:bottom w:val="none" w:sz="0" w:space="0" w:color="auto"/>
            <w:right w:val="none" w:sz="0" w:space="0" w:color="auto"/>
          </w:divBdr>
          <w:divsChild>
            <w:div w:id="837691307">
              <w:marLeft w:val="0"/>
              <w:marRight w:val="0"/>
              <w:marTop w:val="0"/>
              <w:marBottom w:val="0"/>
              <w:divBdr>
                <w:top w:val="none" w:sz="0" w:space="0" w:color="auto"/>
                <w:left w:val="none" w:sz="0" w:space="0" w:color="auto"/>
                <w:bottom w:val="none" w:sz="0" w:space="0" w:color="auto"/>
                <w:right w:val="none" w:sz="0" w:space="0" w:color="auto"/>
              </w:divBdr>
              <w:divsChild>
                <w:div w:id="49618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958861">
          <w:marLeft w:val="0"/>
          <w:marRight w:val="0"/>
          <w:marTop w:val="240"/>
          <w:marBottom w:val="0"/>
          <w:divBdr>
            <w:top w:val="none" w:sz="0" w:space="0" w:color="auto"/>
            <w:left w:val="none" w:sz="0" w:space="0" w:color="auto"/>
            <w:bottom w:val="none" w:sz="0" w:space="0" w:color="auto"/>
            <w:right w:val="none" w:sz="0" w:space="0" w:color="auto"/>
          </w:divBdr>
          <w:divsChild>
            <w:div w:id="1949778354">
              <w:marLeft w:val="0"/>
              <w:marRight w:val="0"/>
              <w:marTop w:val="0"/>
              <w:marBottom w:val="0"/>
              <w:divBdr>
                <w:top w:val="none" w:sz="0" w:space="0" w:color="auto"/>
                <w:left w:val="none" w:sz="0" w:space="0" w:color="auto"/>
                <w:bottom w:val="none" w:sz="0" w:space="0" w:color="auto"/>
                <w:right w:val="none" w:sz="0" w:space="0" w:color="auto"/>
              </w:divBdr>
              <w:divsChild>
                <w:div w:id="64547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964109">
          <w:marLeft w:val="0"/>
          <w:marRight w:val="0"/>
          <w:marTop w:val="240"/>
          <w:marBottom w:val="0"/>
          <w:divBdr>
            <w:top w:val="none" w:sz="0" w:space="0" w:color="auto"/>
            <w:left w:val="none" w:sz="0" w:space="0" w:color="auto"/>
            <w:bottom w:val="none" w:sz="0" w:space="0" w:color="auto"/>
            <w:right w:val="none" w:sz="0" w:space="0" w:color="auto"/>
          </w:divBdr>
          <w:divsChild>
            <w:div w:id="222910037">
              <w:marLeft w:val="0"/>
              <w:marRight w:val="0"/>
              <w:marTop w:val="0"/>
              <w:marBottom w:val="0"/>
              <w:divBdr>
                <w:top w:val="none" w:sz="0" w:space="0" w:color="auto"/>
                <w:left w:val="none" w:sz="0" w:space="0" w:color="auto"/>
                <w:bottom w:val="none" w:sz="0" w:space="0" w:color="auto"/>
                <w:right w:val="none" w:sz="0" w:space="0" w:color="auto"/>
              </w:divBdr>
              <w:divsChild>
                <w:div w:id="75759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043044">
          <w:marLeft w:val="0"/>
          <w:marRight w:val="0"/>
          <w:marTop w:val="240"/>
          <w:marBottom w:val="0"/>
          <w:divBdr>
            <w:top w:val="none" w:sz="0" w:space="0" w:color="auto"/>
            <w:left w:val="none" w:sz="0" w:space="0" w:color="auto"/>
            <w:bottom w:val="none" w:sz="0" w:space="0" w:color="auto"/>
            <w:right w:val="none" w:sz="0" w:space="0" w:color="auto"/>
          </w:divBdr>
          <w:divsChild>
            <w:div w:id="558979722">
              <w:marLeft w:val="0"/>
              <w:marRight w:val="0"/>
              <w:marTop w:val="0"/>
              <w:marBottom w:val="0"/>
              <w:divBdr>
                <w:top w:val="none" w:sz="0" w:space="0" w:color="auto"/>
                <w:left w:val="none" w:sz="0" w:space="0" w:color="auto"/>
                <w:bottom w:val="none" w:sz="0" w:space="0" w:color="auto"/>
                <w:right w:val="none" w:sz="0" w:space="0" w:color="auto"/>
              </w:divBdr>
              <w:divsChild>
                <w:div w:id="17314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689353">
          <w:marLeft w:val="0"/>
          <w:marRight w:val="0"/>
          <w:marTop w:val="240"/>
          <w:marBottom w:val="0"/>
          <w:divBdr>
            <w:top w:val="none" w:sz="0" w:space="0" w:color="auto"/>
            <w:left w:val="none" w:sz="0" w:space="0" w:color="auto"/>
            <w:bottom w:val="none" w:sz="0" w:space="0" w:color="auto"/>
            <w:right w:val="none" w:sz="0" w:space="0" w:color="auto"/>
          </w:divBdr>
          <w:divsChild>
            <w:div w:id="370959833">
              <w:marLeft w:val="0"/>
              <w:marRight w:val="0"/>
              <w:marTop w:val="0"/>
              <w:marBottom w:val="0"/>
              <w:divBdr>
                <w:top w:val="none" w:sz="0" w:space="0" w:color="auto"/>
                <w:left w:val="none" w:sz="0" w:space="0" w:color="auto"/>
                <w:bottom w:val="none" w:sz="0" w:space="0" w:color="auto"/>
                <w:right w:val="none" w:sz="0" w:space="0" w:color="auto"/>
              </w:divBdr>
              <w:divsChild>
                <w:div w:id="374042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831781">
          <w:marLeft w:val="0"/>
          <w:marRight w:val="0"/>
          <w:marTop w:val="240"/>
          <w:marBottom w:val="0"/>
          <w:divBdr>
            <w:top w:val="none" w:sz="0" w:space="0" w:color="auto"/>
            <w:left w:val="none" w:sz="0" w:space="0" w:color="auto"/>
            <w:bottom w:val="none" w:sz="0" w:space="0" w:color="auto"/>
            <w:right w:val="none" w:sz="0" w:space="0" w:color="auto"/>
          </w:divBdr>
          <w:divsChild>
            <w:div w:id="1794519244">
              <w:marLeft w:val="0"/>
              <w:marRight w:val="0"/>
              <w:marTop w:val="0"/>
              <w:marBottom w:val="0"/>
              <w:divBdr>
                <w:top w:val="none" w:sz="0" w:space="0" w:color="auto"/>
                <w:left w:val="none" w:sz="0" w:space="0" w:color="auto"/>
                <w:bottom w:val="none" w:sz="0" w:space="0" w:color="auto"/>
                <w:right w:val="none" w:sz="0" w:space="0" w:color="auto"/>
              </w:divBdr>
              <w:divsChild>
                <w:div w:id="156888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668496">
          <w:marLeft w:val="0"/>
          <w:marRight w:val="0"/>
          <w:marTop w:val="240"/>
          <w:marBottom w:val="0"/>
          <w:divBdr>
            <w:top w:val="none" w:sz="0" w:space="0" w:color="auto"/>
            <w:left w:val="none" w:sz="0" w:space="0" w:color="auto"/>
            <w:bottom w:val="none" w:sz="0" w:space="0" w:color="auto"/>
            <w:right w:val="none" w:sz="0" w:space="0" w:color="auto"/>
          </w:divBdr>
          <w:divsChild>
            <w:div w:id="1964967454">
              <w:marLeft w:val="0"/>
              <w:marRight w:val="0"/>
              <w:marTop w:val="0"/>
              <w:marBottom w:val="0"/>
              <w:divBdr>
                <w:top w:val="none" w:sz="0" w:space="0" w:color="auto"/>
                <w:left w:val="none" w:sz="0" w:space="0" w:color="auto"/>
                <w:bottom w:val="none" w:sz="0" w:space="0" w:color="auto"/>
                <w:right w:val="none" w:sz="0" w:space="0" w:color="auto"/>
              </w:divBdr>
              <w:divsChild>
                <w:div w:id="1296061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970938">
          <w:marLeft w:val="0"/>
          <w:marRight w:val="0"/>
          <w:marTop w:val="240"/>
          <w:marBottom w:val="0"/>
          <w:divBdr>
            <w:top w:val="none" w:sz="0" w:space="0" w:color="auto"/>
            <w:left w:val="none" w:sz="0" w:space="0" w:color="auto"/>
            <w:bottom w:val="none" w:sz="0" w:space="0" w:color="auto"/>
            <w:right w:val="none" w:sz="0" w:space="0" w:color="auto"/>
          </w:divBdr>
          <w:divsChild>
            <w:div w:id="474177958">
              <w:marLeft w:val="0"/>
              <w:marRight w:val="0"/>
              <w:marTop w:val="0"/>
              <w:marBottom w:val="0"/>
              <w:divBdr>
                <w:top w:val="none" w:sz="0" w:space="0" w:color="auto"/>
                <w:left w:val="none" w:sz="0" w:space="0" w:color="auto"/>
                <w:bottom w:val="none" w:sz="0" w:space="0" w:color="auto"/>
                <w:right w:val="none" w:sz="0" w:space="0" w:color="auto"/>
              </w:divBdr>
              <w:divsChild>
                <w:div w:id="114763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573351">
          <w:marLeft w:val="0"/>
          <w:marRight w:val="0"/>
          <w:marTop w:val="240"/>
          <w:marBottom w:val="0"/>
          <w:divBdr>
            <w:top w:val="none" w:sz="0" w:space="0" w:color="auto"/>
            <w:left w:val="none" w:sz="0" w:space="0" w:color="auto"/>
            <w:bottom w:val="none" w:sz="0" w:space="0" w:color="auto"/>
            <w:right w:val="none" w:sz="0" w:space="0" w:color="auto"/>
          </w:divBdr>
          <w:divsChild>
            <w:div w:id="1712876963">
              <w:marLeft w:val="0"/>
              <w:marRight w:val="0"/>
              <w:marTop w:val="0"/>
              <w:marBottom w:val="0"/>
              <w:divBdr>
                <w:top w:val="none" w:sz="0" w:space="0" w:color="auto"/>
                <w:left w:val="none" w:sz="0" w:space="0" w:color="auto"/>
                <w:bottom w:val="none" w:sz="0" w:space="0" w:color="auto"/>
                <w:right w:val="none" w:sz="0" w:space="0" w:color="auto"/>
              </w:divBdr>
              <w:divsChild>
                <w:div w:id="589431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311346">
          <w:marLeft w:val="0"/>
          <w:marRight w:val="0"/>
          <w:marTop w:val="240"/>
          <w:marBottom w:val="0"/>
          <w:divBdr>
            <w:top w:val="none" w:sz="0" w:space="0" w:color="auto"/>
            <w:left w:val="none" w:sz="0" w:space="0" w:color="auto"/>
            <w:bottom w:val="none" w:sz="0" w:space="0" w:color="auto"/>
            <w:right w:val="none" w:sz="0" w:space="0" w:color="auto"/>
          </w:divBdr>
          <w:divsChild>
            <w:div w:id="781530572">
              <w:marLeft w:val="0"/>
              <w:marRight w:val="0"/>
              <w:marTop w:val="0"/>
              <w:marBottom w:val="0"/>
              <w:divBdr>
                <w:top w:val="none" w:sz="0" w:space="0" w:color="auto"/>
                <w:left w:val="none" w:sz="0" w:space="0" w:color="auto"/>
                <w:bottom w:val="none" w:sz="0" w:space="0" w:color="auto"/>
                <w:right w:val="none" w:sz="0" w:space="0" w:color="auto"/>
              </w:divBdr>
              <w:divsChild>
                <w:div w:id="642779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125527">
          <w:marLeft w:val="0"/>
          <w:marRight w:val="0"/>
          <w:marTop w:val="240"/>
          <w:marBottom w:val="0"/>
          <w:divBdr>
            <w:top w:val="none" w:sz="0" w:space="0" w:color="auto"/>
            <w:left w:val="none" w:sz="0" w:space="0" w:color="auto"/>
            <w:bottom w:val="none" w:sz="0" w:space="0" w:color="auto"/>
            <w:right w:val="none" w:sz="0" w:space="0" w:color="auto"/>
          </w:divBdr>
          <w:divsChild>
            <w:div w:id="561185841">
              <w:marLeft w:val="0"/>
              <w:marRight w:val="0"/>
              <w:marTop w:val="0"/>
              <w:marBottom w:val="0"/>
              <w:divBdr>
                <w:top w:val="none" w:sz="0" w:space="0" w:color="auto"/>
                <w:left w:val="none" w:sz="0" w:space="0" w:color="auto"/>
                <w:bottom w:val="none" w:sz="0" w:space="0" w:color="auto"/>
                <w:right w:val="none" w:sz="0" w:space="0" w:color="auto"/>
              </w:divBdr>
              <w:divsChild>
                <w:div w:id="2081559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739247">
          <w:marLeft w:val="0"/>
          <w:marRight w:val="0"/>
          <w:marTop w:val="240"/>
          <w:marBottom w:val="0"/>
          <w:divBdr>
            <w:top w:val="none" w:sz="0" w:space="0" w:color="auto"/>
            <w:left w:val="none" w:sz="0" w:space="0" w:color="auto"/>
            <w:bottom w:val="none" w:sz="0" w:space="0" w:color="auto"/>
            <w:right w:val="none" w:sz="0" w:space="0" w:color="auto"/>
          </w:divBdr>
          <w:divsChild>
            <w:div w:id="1858352737">
              <w:marLeft w:val="0"/>
              <w:marRight w:val="0"/>
              <w:marTop w:val="0"/>
              <w:marBottom w:val="0"/>
              <w:divBdr>
                <w:top w:val="none" w:sz="0" w:space="0" w:color="auto"/>
                <w:left w:val="none" w:sz="0" w:space="0" w:color="auto"/>
                <w:bottom w:val="none" w:sz="0" w:space="0" w:color="auto"/>
                <w:right w:val="none" w:sz="0" w:space="0" w:color="auto"/>
              </w:divBdr>
              <w:divsChild>
                <w:div w:id="1447233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847493">
          <w:marLeft w:val="0"/>
          <w:marRight w:val="0"/>
          <w:marTop w:val="240"/>
          <w:marBottom w:val="0"/>
          <w:divBdr>
            <w:top w:val="none" w:sz="0" w:space="0" w:color="auto"/>
            <w:left w:val="none" w:sz="0" w:space="0" w:color="auto"/>
            <w:bottom w:val="none" w:sz="0" w:space="0" w:color="auto"/>
            <w:right w:val="none" w:sz="0" w:space="0" w:color="auto"/>
          </w:divBdr>
          <w:divsChild>
            <w:div w:id="509953296">
              <w:marLeft w:val="0"/>
              <w:marRight w:val="0"/>
              <w:marTop w:val="0"/>
              <w:marBottom w:val="0"/>
              <w:divBdr>
                <w:top w:val="none" w:sz="0" w:space="0" w:color="auto"/>
                <w:left w:val="none" w:sz="0" w:space="0" w:color="auto"/>
                <w:bottom w:val="none" w:sz="0" w:space="0" w:color="auto"/>
                <w:right w:val="none" w:sz="0" w:space="0" w:color="auto"/>
              </w:divBdr>
              <w:divsChild>
                <w:div w:id="742918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473168">
          <w:marLeft w:val="0"/>
          <w:marRight w:val="0"/>
          <w:marTop w:val="240"/>
          <w:marBottom w:val="0"/>
          <w:divBdr>
            <w:top w:val="none" w:sz="0" w:space="0" w:color="auto"/>
            <w:left w:val="none" w:sz="0" w:space="0" w:color="auto"/>
            <w:bottom w:val="none" w:sz="0" w:space="0" w:color="auto"/>
            <w:right w:val="none" w:sz="0" w:space="0" w:color="auto"/>
          </w:divBdr>
          <w:divsChild>
            <w:div w:id="452939717">
              <w:marLeft w:val="0"/>
              <w:marRight w:val="0"/>
              <w:marTop w:val="0"/>
              <w:marBottom w:val="0"/>
              <w:divBdr>
                <w:top w:val="none" w:sz="0" w:space="0" w:color="auto"/>
                <w:left w:val="none" w:sz="0" w:space="0" w:color="auto"/>
                <w:bottom w:val="none" w:sz="0" w:space="0" w:color="auto"/>
                <w:right w:val="none" w:sz="0" w:space="0" w:color="auto"/>
              </w:divBdr>
              <w:divsChild>
                <w:div w:id="1961569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987627">
          <w:marLeft w:val="0"/>
          <w:marRight w:val="0"/>
          <w:marTop w:val="240"/>
          <w:marBottom w:val="0"/>
          <w:divBdr>
            <w:top w:val="none" w:sz="0" w:space="0" w:color="auto"/>
            <w:left w:val="none" w:sz="0" w:space="0" w:color="auto"/>
            <w:bottom w:val="none" w:sz="0" w:space="0" w:color="auto"/>
            <w:right w:val="none" w:sz="0" w:space="0" w:color="auto"/>
          </w:divBdr>
          <w:divsChild>
            <w:div w:id="1483346009">
              <w:marLeft w:val="0"/>
              <w:marRight w:val="0"/>
              <w:marTop w:val="0"/>
              <w:marBottom w:val="0"/>
              <w:divBdr>
                <w:top w:val="none" w:sz="0" w:space="0" w:color="auto"/>
                <w:left w:val="none" w:sz="0" w:space="0" w:color="auto"/>
                <w:bottom w:val="none" w:sz="0" w:space="0" w:color="auto"/>
                <w:right w:val="none" w:sz="0" w:space="0" w:color="auto"/>
              </w:divBdr>
              <w:divsChild>
                <w:div w:id="1949266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1944429">
      <w:bodyDiv w:val="1"/>
      <w:marLeft w:val="0"/>
      <w:marRight w:val="0"/>
      <w:marTop w:val="0"/>
      <w:marBottom w:val="0"/>
      <w:divBdr>
        <w:top w:val="none" w:sz="0" w:space="0" w:color="auto"/>
        <w:left w:val="none" w:sz="0" w:space="0" w:color="auto"/>
        <w:bottom w:val="none" w:sz="0" w:space="0" w:color="auto"/>
        <w:right w:val="none" w:sz="0" w:space="0" w:color="auto"/>
      </w:divBdr>
    </w:div>
    <w:div w:id="1422335695">
      <w:bodyDiv w:val="1"/>
      <w:marLeft w:val="0"/>
      <w:marRight w:val="0"/>
      <w:marTop w:val="0"/>
      <w:marBottom w:val="0"/>
      <w:divBdr>
        <w:top w:val="none" w:sz="0" w:space="0" w:color="auto"/>
        <w:left w:val="none" w:sz="0" w:space="0" w:color="auto"/>
        <w:bottom w:val="none" w:sz="0" w:space="0" w:color="auto"/>
        <w:right w:val="none" w:sz="0" w:space="0" w:color="auto"/>
      </w:divBdr>
    </w:div>
    <w:div w:id="1426923473">
      <w:bodyDiv w:val="1"/>
      <w:marLeft w:val="0"/>
      <w:marRight w:val="0"/>
      <w:marTop w:val="0"/>
      <w:marBottom w:val="0"/>
      <w:divBdr>
        <w:top w:val="none" w:sz="0" w:space="0" w:color="auto"/>
        <w:left w:val="none" w:sz="0" w:space="0" w:color="auto"/>
        <w:bottom w:val="none" w:sz="0" w:space="0" w:color="auto"/>
        <w:right w:val="none" w:sz="0" w:space="0" w:color="auto"/>
      </w:divBdr>
    </w:div>
    <w:div w:id="1435858150">
      <w:bodyDiv w:val="1"/>
      <w:marLeft w:val="0"/>
      <w:marRight w:val="0"/>
      <w:marTop w:val="0"/>
      <w:marBottom w:val="0"/>
      <w:divBdr>
        <w:top w:val="none" w:sz="0" w:space="0" w:color="auto"/>
        <w:left w:val="none" w:sz="0" w:space="0" w:color="auto"/>
        <w:bottom w:val="none" w:sz="0" w:space="0" w:color="auto"/>
        <w:right w:val="none" w:sz="0" w:space="0" w:color="auto"/>
      </w:divBdr>
    </w:div>
    <w:div w:id="1466243027">
      <w:bodyDiv w:val="1"/>
      <w:marLeft w:val="0"/>
      <w:marRight w:val="0"/>
      <w:marTop w:val="0"/>
      <w:marBottom w:val="0"/>
      <w:divBdr>
        <w:top w:val="none" w:sz="0" w:space="0" w:color="auto"/>
        <w:left w:val="none" w:sz="0" w:space="0" w:color="auto"/>
        <w:bottom w:val="none" w:sz="0" w:space="0" w:color="auto"/>
        <w:right w:val="none" w:sz="0" w:space="0" w:color="auto"/>
      </w:divBdr>
      <w:divsChild>
        <w:div w:id="890191088">
          <w:marLeft w:val="0"/>
          <w:marRight w:val="0"/>
          <w:marTop w:val="0"/>
          <w:marBottom w:val="0"/>
          <w:divBdr>
            <w:top w:val="none" w:sz="0" w:space="0" w:color="auto"/>
            <w:left w:val="none" w:sz="0" w:space="0" w:color="auto"/>
            <w:bottom w:val="none" w:sz="0" w:space="0" w:color="auto"/>
            <w:right w:val="none" w:sz="0" w:space="0" w:color="auto"/>
          </w:divBdr>
          <w:divsChild>
            <w:div w:id="4017359">
              <w:marLeft w:val="0"/>
              <w:marRight w:val="0"/>
              <w:marTop w:val="0"/>
              <w:marBottom w:val="0"/>
              <w:divBdr>
                <w:top w:val="none" w:sz="0" w:space="0" w:color="auto"/>
                <w:left w:val="none" w:sz="0" w:space="0" w:color="auto"/>
                <w:bottom w:val="none" w:sz="0" w:space="0" w:color="auto"/>
                <w:right w:val="none" w:sz="0" w:space="0" w:color="auto"/>
              </w:divBdr>
              <w:divsChild>
                <w:div w:id="103986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790504">
          <w:marLeft w:val="0"/>
          <w:marRight w:val="0"/>
          <w:marTop w:val="240"/>
          <w:marBottom w:val="0"/>
          <w:divBdr>
            <w:top w:val="none" w:sz="0" w:space="0" w:color="auto"/>
            <w:left w:val="none" w:sz="0" w:space="0" w:color="auto"/>
            <w:bottom w:val="none" w:sz="0" w:space="0" w:color="auto"/>
            <w:right w:val="none" w:sz="0" w:space="0" w:color="auto"/>
          </w:divBdr>
          <w:divsChild>
            <w:div w:id="57214796">
              <w:marLeft w:val="0"/>
              <w:marRight w:val="0"/>
              <w:marTop w:val="0"/>
              <w:marBottom w:val="0"/>
              <w:divBdr>
                <w:top w:val="none" w:sz="0" w:space="0" w:color="auto"/>
                <w:left w:val="none" w:sz="0" w:space="0" w:color="auto"/>
                <w:bottom w:val="none" w:sz="0" w:space="0" w:color="auto"/>
                <w:right w:val="none" w:sz="0" w:space="0" w:color="auto"/>
              </w:divBdr>
              <w:divsChild>
                <w:div w:id="1563055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254710">
          <w:marLeft w:val="0"/>
          <w:marRight w:val="0"/>
          <w:marTop w:val="240"/>
          <w:marBottom w:val="0"/>
          <w:divBdr>
            <w:top w:val="none" w:sz="0" w:space="0" w:color="auto"/>
            <w:left w:val="none" w:sz="0" w:space="0" w:color="auto"/>
            <w:bottom w:val="none" w:sz="0" w:space="0" w:color="auto"/>
            <w:right w:val="none" w:sz="0" w:space="0" w:color="auto"/>
          </w:divBdr>
          <w:divsChild>
            <w:div w:id="2035762257">
              <w:marLeft w:val="0"/>
              <w:marRight w:val="0"/>
              <w:marTop w:val="0"/>
              <w:marBottom w:val="0"/>
              <w:divBdr>
                <w:top w:val="none" w:sz="0" w:space="0" w:color="auto"/>
                <w:left w:val="none" w:sz="0" w:space="0" w:color="auto"/>
                <w:bottom w:val="none" w:sz="0" w:space="0" w:color="auto"/>
                <w:right w:val="none" w:sz="0" w:space="0" w:color="auto"/>
              </w:divBdr>
              <w:divsChild>
                <w:div w:id="90236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791738">
          <w:marLeft w:val="0"/>
          <w:marRight w:val="0"/>
          <w:marTop w:val="240"/>
          <w:marBottom w:val="0"/>
          <w:divBdr>
            <w:top w:val="none" w:sz="0" w:space="0" w:color="auto"/>
            <w:left w:val="none" w:sz="0" w:space="0" w:color="auto"/>
            <w:bottom w:val="none" w:sz="0" w:space="0" w:color="auto"/>
            <w:right w:val="none" w:sz="0" w:space="0" w:color="auto"/>
          </w:divBdr>
          <w:divsChild>
            <w:div w:id="1807697404">
              <w:marLeft w:val="0"/>
              <w:marRight w:val="0"/>
              <w:marTop w:val="0"/>
              <w:marBottom w:val="0"/>
              <w:divBdr>
                <w:top w:val="none" w:sz="0" w:space="0" w:color="auto"/>
                <w:left w:val="none" w:sz="0" w:space="0" w:color="auto"/>
                <w:bottom w:val="none" w:sz="0" w:space="0" w:color="auto"/>
                <w:right w:val="none" w:sz="0" w:space="0" w:color="auto"/>
              </w:divBdr>
              <w:divsChild>
                <w:div w:id="199244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862959">
          <w:marLeft w:val="0"/>
          <w:marRight w:val="0"/>
          <w:marTop w:val="240"/>
          <w:marBottom w:val="0"/>
          <w:divBdr>
            <w:top w:val="none" w:sz="0" w:space="0" w:color="auto"/>
            <w:left w:val="none" w:sz="0" w:space="0" w:color="auto"/>
            <w:bottom w:val="none" w:sz="0" w:space="0" w:color="auto"/>
            <w:right w:val="none" w:sz="0" w:space="0" w:color="auto"/>
          </w:divBdr>
          <w:divsChild>
            <w:div w:id="2115780813">
              <w:marLeft w:val="0"/>
              <w:marRight w:val="0"/>
              <w:marTop w:val="0"/>
              <w:marBottom w:val="0"/>
              <w:divBdr>
                <w:top w:val="none" w:sz="0" w:space="0" w:color="auto"/>
                <w:left w:val="none" w:sz="0" w:space="0" w:color="auto"/>
                <w:bottom w:val="none" w:sz="0" w:space="0" w:color="auto"/>
                <w:right w:val="none" w:sz="0" w:space="0" w:color="auto"/>
              </w:divBdr>
              <w:divsChild>
                <w:div w:id="1738170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438135">
          <w:marLeft w:val="0"/>
          <w:marRight w:val="0"/>
          <w:marTop w:val="240"/>
          <w:marBottom w:val="0"/>
          <w:divBdr>
            <w:top w:val="none" w:sz="0" w:space="0" w:color="auto"/>
            <w:left w:val="none" w:sz="0" w:space="0" w:color="auto"/>
            <w:bottom w:val="none" w:sz="0" w:space="0" w:color="auto"/>
            <w:right w:val="none" w:sz="0" w:space="0" w:color="auto"/>
          </w:divBdr>
          <w:divsChild>
            <w:div w:id="576986503">
              <w:marLeft w:val="0"/>
              <w:marRight w:val="0"/>
              <w:marTop w:val="0"/>
              <w:marBottom w:val="0"/>
              <w:divBdr>
                <w:top w:val="none" w:sz="0" w:space="0" w:color="auto"/>
                <w:left w:val="none" w:sz="0" w:space="0" w:color="auto"/>
                <w:bottom w:val="none" w:sz="0" w:space="0" w:color="auto"/>
                <w:right w:val="none" w:sz="0" w:space="0" w:color="auto"/>
              </w:divBdr>
              <w:divsChild>
                <w:div w:id="516501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682187">
          <w:marLeft w:val="0"/>
          <w:marRight w:val="0"/>
          <w:marTop w:val="240"/>
          <w:marBottom w:val="0"/>
          <w:divBdr>
            <w:top w:val="none" w:sz="0" w:space="0" w:color="auto"/>
            <w:left w:val="none" w:sz="0" w:space="0" w:color="auto"/>
            <w:bottom w:val="none" w:sz="0" w:space="0" w:color="auto"/>
            <w:right w:val="none" w:sz="0" w:space="0" w:color="auto"/>
          </w:divBdr>
          <w:divsChild>
            <w:div w:id="951087778">
              <w:marLeft w:val="0"/>
              <w:marRight w:val="0"/>
              <w:marTop w:val="0"/>
              <w:marBottom w:val="0"/>
              <w:divBdr>
                <w:top w:val="none" w:sz="0" w:space="0" w:color="auto"/>
                <w:left w:val="none" w:sz="0" w:space="0" w:color="auto"/>
                <w:bottom w:val="none" w:sz="0" w:space="0" w:color="auto"/>
                <w:right w:val="none" w:sz="0" w:space="0" w:color="auto"/>
              </w:divBdr>
              <w:divsChild>
                <w:div w:id="292685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238982">
          <w:marLeft w:val="0"/>
          <w:marRight w:val="0"/>
          <w:marTop w:val="240"/>
          <w:marBottom w:val="0"/>
          <w:divBdr>
            <w:top w:val="none" w:sz="0" w:space="0" w:color="auto"/>
            <w:left w:val="none" w:sz="0" w:space="0" w:color="auto"/>
            <w:bottom w:val="none" w:sz="0" w:space="0" w:color="auto"/>
            <w:right w:val="none" w:sz="0" w:space="0" w:color="auto"/>
          </w:divBdr>
          <w:divsChild>
            <w:div w:id="918751470">
              <w:marLeft w:val="0"/>
              <w:marRight w:val="0"/>
              <w:marTop w:val="0"/>
              <w:marBottom w:val="0"/>
              <w:divBdr>
                <w:top w:val="none" w:sz="0" w:space="0" w:color="auto"/>
                <w:left w:val="none" w:sz="0" w:space="0" w:color="auto"/>
                <w:bottom w:val="none" w:sz="0" w:space="0" w:color="auto"/>
                <w:right w:val="none" w:sz="0" w:space="0" w:color="auto"/>
              </w:divBdr>
              <w:divsChild>
                <w:div w:id="630594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372303">
          <w:marLeft w:val="0"/>
          <w:marRight w:val="0"/>
          <w:marTop w:val="240"/>
          <w:marBottom w:val="0"/>
          <w:divBdr>
            <w:top w:val="none" w:sz="0" w:space="0" w:color="auto"/>
            <w:left w:val="none" w:sz="0" w:space="0" w:color="auto"/>
            <w:bottom w:val="none" w:sz="0" w:space="0" w:color="auto"/>
            <w:right w:val="none" w:sz="0" w:space="0" w:color="auto"/>
          </w:divBdr>
          <w:divsChild>
            <w:div w:id="629021480">
              <w:marLeft w:val="0"/>
              <w:marRight w:val="0"/>
              <w:marTop w:val="0"/>
              <w:marBottom w:val="0"/>
              <w:divBdr>
                <w:top w:val="none" w:sz="0" w:space="0" w:color="auto"/>
                <w:left w:val="none" w:sz="0" w:space="0" w:color="auto"/>
                <w:bottom w:val="none" w:sz="0" w:space="0" w:color="auto"/>
                <w:right w:val="none" w:sz="0" w:space="0" w:color="auto"/>
              </w:divBdr>
              <w:divsChild>
                <w:div w:id="91837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404539">
          <w:marLeft w:val="0"/>
          <w:marRight w:val="0"/>
          <w:marTop w:val="240"/>
          <w:marBottom w:val="0"/>
          <w:divBdr>
            <w:top w:val="none" w:sz="0" w:space="0" w:color="auto"/>
            <w:left w:val="none" w:sz="0" w:space="0" w:color="auto"/>
            <w:bottom w:val="none" w:sz="0" w:space="0" w:color="auto"/>
            <w:right w:val="none" w:sz="0" w:space="0" w:color="auto"/>
          </w:divBdr>
          <w:divsChild>
            <w:div w:id="1310397590">
              <w:marLeft w:val="0"/>
              <w:marRight w:val="0"/>
              <w:marTop w:val="0"/>
              <w:marBottom w:val="0"/>
              <w:divBdr>
                <w:top w:val="none" w:sz="0" w:space="0" w:color="auto"/>
                <w:left w:val="none" w:sz="0" w:space="0" w:color="auto"/>
                <w:bottom w:val="none" w:sz="0" w:space="0" w:color="auto"/>
                <w:right w:val="none" w:sz="0" w:space="0" w:color="auto"/>
              </w:divBdr>
              <w:divsChild>
                <w:div w:id="526991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124654">
          <w:marLeft w:val="0"/>
          <w:marRight w:val="0"/>
          <w:marTop w:val="240"/>
          <w:marBottom w:val="0"/>
          <w:divBdr>
            <w:top w:val="none" w:sz="0" w:space="0" w:color="auto"/>
            <w:left w:val="none" w:sz="0" w:space="0" w:color="auto"/>
            <w:bottom w:val="none" w:sz="0" w:space="0" w:color="auto"/>
            <w:right w:val="none" w:sz="0" w:space="0" w:color="auto"/>
          </w:divBdr>
          <w:divsChild>
            <w:div w:id="1697731663">
              <w:marLeft w:val="0"/>
              <w:marRight w:val="0"/>
              <w:marTop w:val="0"/>
              <w:marBottom w:val="0"/>
              <w:divBdr>
                <w:top w:val="none" w:sz="0" w:space="0" w:color="auto"/>
                <w:left w:val="none" w:sz="0" w:space="0" w:color="auto"/>
                <w:bottom w:val="none" w:sz="0" w:space="0" w:color="auto"/>
                <w:right w:val="none" w:sz="0" w:space="0" w:color="auto"/>
              </w:divBdr>
              <w:divsChild>
                <w:div w:id="2129928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490544">
          <w:marLeft w:val="0"/>
          <w:marRight w:val="0"/>
          <w:marTop w:val="240"/>
          <w:marBottom w:val="0"/>
          <w:divBdr>
            <w:top w:val="none" w:sz="0" w:space="0" w:color="auto"/>
            <w:left w:val="none" w:sz="0" w:space="0" w:color="auto"/>
            <w:bottom w:val="none" w:sz="0" w:space="0" w:color="auto"/>
            <w:right w:val="none" w:sz="0" w:space="0" w:color="auto"/>
          </w:divBdr>
          <w:divsChild>
            <w:div w:id="1438403384">
              <w:marLeft w:val="0"/>
              <w:marRight w:val="0"/>
              <w:marTop w:val="0"/>
              <w:marBottom w:val="0"/>
              <w:divBdr>
                <w:top w:val="none" w:sz="0" w:space="0" w:color="auto"/>
                <w:left w:val="none" w:sz="0" w:space="0" w:color="auto"/>
                <w:bottom w:val="none" w:sz="0" w:space="0" w:color="auto"/>
                <w:right w:val="none" w:sz="0" w:space="0" w:color="auto"/>
              </w:divBdr>
              <w:divsChild>
                <w:div w:id="60866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223959">
          <w:marLeft w:val="0"/>
          <w:marRight w:val="0"/>
          <w:marTop w:val="240"/>
          <w:marBottom w:val="0"/>
          <w:divBdr>
            <w:top w:val="none" w:sz="0" w:space="0" w:color="auto"/>
            <w:left w:val="none" w:sz="0" w:space="0" w:color="auto"/>
            <w:bottom w:val="none" w:sz="0" w:space="0" w:color="auto"/>
            <w:right w:val="none" w:sz="0" w:space="0" w:color="auto"/>
          </w:divBdr>
          <w:divsChild>
            <w:div w:id="1064915044">
              <w:marLeft w:val="0"/>
              <w:marRight w:val="0"/>
              <w:marTop w:val="0"/>
              <w:marBottom w:val="0"/>
              <w:divBdr>
                <w:top w:val="none" w:sz="0" w:space="0" w:color="auto"/>
                <w:left w:val="none" w:sz="0" w:space="0" w:color="auto"/>
                <w:bottom w:val="none" w:sz="0" w:space="0" w:color="auto"/>
                <w:right w:val="none" w:sz="0" w:space="0" w:color="auto"/>
              </w:divBdr>
              <w:divsChild>
                <w:div w:id="114759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879064">
          <w:marLeft w:val="0"/>
          <w:marRight w:val="0"/>
          <w:marTop w:val="240"/>
          <w:marBottom w:val="0"/>
          <w:divBdr>
            <w:top w:val="none" w:sz="0" w:space="0" w:color="auto"/>
            <w:left w:val="none" w:sz="0" w:space="0" w:color="auto"/>
            <w:bottom w:val="none" w:sz="0" w:space="0" w:color="auto"/>
            <w:right w:val="none" w:sz="0" w:space="0" w:color="auto"/>
          </w:divBdr>
          <w:divsChild>
            <w:div w:id="734279368">
              <w:marLeft w:val="0"/>
              <w:marRight w:val="0"/>
              <w:marTop w:val="0"/>
              <w:marBottom w:val="0"/>
              <w:divBdr>
                <w:top w:val="none" w:sz="0" w:space="0" w:color="auto"/>
                <w:left w:val="none" w:sz="0" w:space="0" w:color="auto"/>
                <w:bottom w:val="none" w:sz="0" w:space="0" w:color="auto"/>
                <w:right w:val="none" w:sz="0" w:space="0" w:color="auto"/>
              </w:divBdr>
              <w:divsChild>
                <w:div w:id="1865290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685517">
          <w:marLeft w:val="0"/>
          <w:marRight w:val="0"/>
          <w:marTop w:val="240"/>
          <w:marBottom w:val="0"/>
          <w:divBdr>
            <w:top w:val="none" w:sz="0" w:space="0" w:color="auto"/>
            <w:left w:val="none" w:sz="0" w:space="0" w:color="auto"/>
            <w:bottom w:val="none" w:sz="0" w:space="0" w:color="auto"/>
            <w:right w:val="none" w:sz="0" w:space="0" w:color="auto"/>
          </w:divBdr>
          <w:divsChild>
            <w:div w:id="1433697722">
              <w:marLeft w:val="0"/>
              <w:marRight w:val="0"/>
              <w:marTop w:val="0"/>
              <w:marBottom w:val="0"/>
              <w:divBdr>
                <w:top w:val="none" w:sz="0" w:space="0" w:color="auto"/>
                <w:left w:val="none" w:sz="0" w:space="0" w:color="auto"/>
                <w:bottom w:val="none" w:sz="0" w:space="0" w:color="auto"/>
                <w:right w:val="none" w:sz="0" w:space="0" w:color="auto"/>
              </w:divBdr>
              <w:divsChild>
                <w:div w:id="1611234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706293">
          <w:marLeft w:val="0"/>
          <w:marRight w:val="0"/>
          <w:marTop w:val="240"/>
          <w:marBottom w:val="0"/>
          <w:divBdr>
            <w:top w:val="none" w:sz="0" w:space="0" w:color="auto"/>
            <w:left w:val="none" w:sz="0" w:space="0" w:color="auto"/>
            <w:bottom w:val="none" w:sz="0" w:space="0" w:color="auto"/>
            <w:right w:val="none" w:sz="0" w:space="0" w:color="auto"/>
          </w:divBdr>
          <w:divsChild>
            <w:div w:id="1067722497">
              <w:marLeft w:val="0"/>
              <w:marRight w:val="0"/>
              <w:marTop w:val="0"/>
              <w:marBottom w:val="0"/>
              <w:divBdr>
                <w:top w:val="none" w:sz="0" w:space="0" w:color="auto"/>
                <w:left w:val="none" w:sz="0" w:space="0" w:color="auto"/>
                <w:bottom w:val="none" w:sz="0" w:space="0" w:color="auto"/>
                <w:right w:val="none" w:sz="0" w:space="0" w:color="auto"/>
              </w:divBdr>
              <w:divsChild>
                <w:div w:id="722097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505007">
          <w:marLeft w:val="0"/>
          <w:marRight w:val="0"/>
          <w:marTop w:val="240"/>
          <w:marBottom w:val="0"/>
          <w:divBdr>
            <w:top w:val="none" w:sz="0" w:space="0" w:color="auto"/>
            <w:left w:val="none" w:sz="0" w:space="0" w:color="auto"/>
            <w:bottom w:val="none" w:sz="0" w:space="0" w:color="auto"/>
            <w:right w:val="none" w:sz="0" w:space="0" w:color="auto"/>
          </w:divBdr>
          <w:divsChild>
            <w:div w:id="342511234">
              <w:marLeft w:val="0"/>
              <w:marRight w:val="0"/>
              <w:marTop w:val="0"/>
              <w:marBottom w:val="0"/>
              <w:divBdr>
                <w:top w:val="none" w:sz="0" w:space="0" w:color="auto"/>
                <w:left w:val="none" w:sz="0" w:space="0" w:color="auto"/>
                <w:bottom w:val="none" w:sz="0" w:space="0" w:color="auto"/>
                <w:right w:val="none" w:sz="0" w:space="0" w:color="auto"/>
              </w:divBdr>
              <w:divsChild>
                <w:div w:id="1036077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674336">
          <w:marLeft w:val="0"/>
          <w:marRight w:val="0"/>
          <w:marTop w:val="240"/>
          <w:marBottom w:val="0"/>
          <w:divBdr>
            <w:top w:val="none" w:sz="0" w:space="0" w:color="auto"/>
            <w:left w:val="none" w:sz="0" w:space="0" w:color="auto"/>
            <w:bottom w:val="none" w:sz="0" w:space="0" w:color="auto"/>
            <w:right w:val="none" w:sz="0" w:space="0" w:color="auto"/>
          </w:divBdr>
          <w:divsChild>
            <w:div w:id="1318145971">
              <w:marLeft w:val="0"/>
              <w:marRight w:val="0"/>
              <w:marTop w:val="0"/>
              <w:marBottom w:val="0"/>
              <w:divBdr>
                <w:top w:val="none" w:sz="0" w:space="0" w:color="auto"/>
                <w:left w:val="none" w:sz="0" w:space="0" w:color="auto"/>
                <w:bottom w:val="none" w:sz="0" w:space="0" w:color="auto"/>
                <w:right w:val="none" w:sz="0" w:space="0" w:color="auto"/>
              </w:divBdr>
              <w:divsChild>
                <w:div w:id="1930431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733271">
          <w:marLeft w:val="0"/>
          <w:marRight w:val="0"/>
          <w:marTop w:val="240"/>
          <w:marBottom w:val="0"/>
          <w:divBdr>
            <w:top w:val="none" w:sz="0" w:space="0" w:color="auto"/>
            <w:left w:val="none" w:sz="0" w:space="0" w:color="auto"/>
            <w:bottom w:val="none" w:sz="0" w:space="0" w:color="auto"/>
            <w:right w:val="none" w:sz="0" w:space="0" w:color="auto"/>
          </w:divBdr>
          <w:divsChild>
            <w:div w:id="1468544763">
              <w:marLeft w:val="0"/>
              <w:marRight w:val="0"/>
              <w:marTop w:val="0"/>
              <w:marBottom w:val="0"/>
              <w:divBdr>
                <w:top w:val="none" w:sz="0" w:space="0" w:color="auto"/>
                <w:left w:val="none" w:sz="0" w:space="0" w:color="auto"/>
                <w:bottom w:val="none" w:sz="0" w:space="0" w:color="auto"/>
                <w:right w:val="none" w:sz="0" w:space="0" w:color="auto"/>
              </w:divBdr>
              <w:divsChild>
                <w:div w:id="9453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348617">
          <w:marLeft w:val="0"/>
          <w:marRight w:val="0"/>
          <w:marTop w:val="240"/>
          <w:marBottom w:val="0"/>
          <w:divBdr>
            <w:top w:val="none" w:sz="0" w:space="0" w:color="auto"/>
            <w:left w:val="none" w:sz="0" w:space="0" w:color="auto"/>
            <w:bottom w:val="none" w:sz="0" w:space="0" w:color="auto"/>
            <w:right w:val="none" w:sz="0" w:space="0" w:color="auto"/>
          </w:divBdr>
          <w:divsChild>
            <w:div w:id="1278103059">
              <w:marLeft w:val="0"/>
              <w:marRight w:val="0"/>
              <w:marTop w:val="0"/>
              <w:marBottom w:val="0"/>
              <w:divBdr>
                <w:top w:val="none" w:sz="0" w:space="0" w:color="auto"/>
                <w:left w:val="none" w:sz="0" w:space="0" w:color="auto"/>
                <w:bottom w:val="none" w:sz="0" w:space="0" w:color="auto"/>
                <w:right w:val="none" w:sz="0" w:space="0" w:color="auto"/>
              </w:divBdr>
              <w:divsChild>
                <w:div w:id="105122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739347">
          <w:marLeft w:val="0"/>
          <w:marRight w:val="0"/>
          <w:marTop w:val="240"/>
          <w:marBottom w:val="0"/>
          <w:divBdr>
            <w:top w:val="none" w:sz="0" w:space="0" w:color="auto"/>
            <w:left w:val="none" w:sz="0" w:space="0" w:color="auto"/>
            <w:bottom w:val="none" w:sz="0" w:space="0" w:color="auto"/>
            <w:right w:val="none" w:sz="0" w:space="0" w:color="auto"/>
          </w:divBdr>
          <w:divsChild>
            <w:div w:id="1496994767">
              <w:marLeft w:val="0"/>
              <w:marRight w:val="0"/>
              <w:marTop w:val="0"/>
              <w:marBottom w:val="0"/>
              <w:divBdr>
                <w:top w:val="none" w:sz="0" w:space="0" w:color="auto"/>
                <w:left w:val="none" w:sz="0" w:space="0" w:color="auto"/>
                <w:bottom w:val="none" w:sz="0" w:space="0" w:color="auto"/>
                <w:right w:val="none" w:sz="0" w:space="0" w:color="auto"/>
              </w:divBdr>
              <w:divsChild>
                <w:div w:id="862211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71366">
          <w:marLeft w:val="0"/>
          <w:marRight w:val="0"/>
          <w:marTop w:val="240"/>
          <w:marBottom w:val="0"/>
          <w:divBdr>
            <w:top w:val="none" w:sz="0" w:space="0" w:color="auto"/>
            <w:left w:val="none" w:sz="0" w:space="0" w:color="auto"/>
            <w:bottom w:val="none" w:sz="0" w:space="0" w:color="auto"/>
            <w:right w:val="none" w:sz="0" w:space="0" w:color="auto"/>
          </w:divBdr>
          <w:divsChild>
            <w:div w:id="1491478371">
              <w:marLeft w:val="0"/>
              <w:marRight w:val="0"/>
              <w:marTop w:val="0"/>
              <w:marBottom w:val="0"/>
              <w:divBdr>
                <w:top w:val="none" w:sz="0" w:space="0" w:color="auto"/>
                <w:left w:val="none" w:sz="0" w:space="0" w:color="auto"/>
                <w:bottom w:val="none" w:sz="0" w:space="0" w:color="auto"/>
                <w:right w:val="none" w:sz="0" w:space="0" w:color="auto"/>
              </w:divBdr>
              <w:divsChild>
                <w:div w:id="1519540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998940">
          <w:marLeft w:val="0"/>
          <w:marRight w:val="0"/>
          <w:marTop w:val="240"/>
          <w:marBottom w:val="0"/>
          <w:divBdr>
            <w:top w:val="none" w:sz="0" w:space="0" w:color="auto"/>
            <w:left w:val="none" w:sz="0" w:space="0" w:color="auto"/>
            <w:bottom w:val="none" w:sz="0" w:space="0" w:color="auto"/>
            <w:right w:val="none" w:sz="0" w:space="0" w:color="auto"/>
          </w:divBdr>
          <w:divsChild>
            <w:div w:id="1726099377">
              <w:marLeft w:val="0"/>
              <w:marRight w:val="0"/>
              <w:marTop w:val="0"/>
              <w:marBottom w:val="0"/>
              <w:divBdr>
                <w:top w:val="none" w:sz="0" w:space="0" w:color="auto"/>
                <w:left w:val="none" w:sz="0" w:space="0" w:color="auto"/>
                <w:bottom w:val="none" w:sz="0" w:space="0" w:color="auto"/>
                <w:right w:val="none" w:sz="0" w:space="0" w:color="auto"/>
              </w:divBdr>
              <w:divsChild>
                <w:div w:id="549918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023506">
          <w:marLeft w:val="0"/>
          <w:marRight w:val="0"/>
          <w:marTop w:val="240"/>
          <w:marBottom w:val="0"/>
          <w:divBdr>
            <w:top w:val="none" w:sz="0" w:space="0" w:color="auto"/>
            <w:left w:val="none" w:sz="0" w:space="0" w:color="auto"/>
            <w:bottom w:val="none" w:sz="0" w:space="0" w:color="auto"/>
            <w:right w:val="none" w:sz="0" w:space="0" w:color="auto"/>
          </w:divBdr>
          <w:divsChild>
            <w:div w:id="758991524">
              <w:marLeft w:val="0"/>
              <w:marRight w:val="0"/>
              <w:marTop w:val="0"/>
              <w:marBottom w:val="0"/>
              <w:divBdr>
                <w:top w:val="none" w:sz="0" w:space="0" w:color="auto"/>
                <w:left w:val="none" w:sz="0" w:space="0" w:color="auto"/>
                <w:bottom w:val="none" w:sz="0" w:space="0" w:color="auto"/>
                <w:right w:val="none" w:sz="0" w:space="0" w:color="auto"/>
              </w:divBdr>
              <w:divsChild>
                <w:div w:id="95768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38081">
          <w:marLeft w:val="0"/>
          <w:marRight w:val="0"/>
          <w:marTop w:val="240"/>
          <w:marBottom w:val="0"/>
          <w:divBdr>
            <w:top w:val="none" w:sz="0" w:space="0" w:color="auto"/>
            <w:left w:val="none" w:sz="0" w:space="0" w:color="auto"/>
            <w:bottom w:val="none" w:sz="0" w:space="0" w:color="auto"/>
            <w:right w:val="none" w:sz="0" w:space="0" w:color="auto"/>
          </w:divBdr>
          <w:divsChild>
            <w:div w:id="557323092">
              <w:marLeft w:val="0"/>
              <w:marRight w:val="0"/>
              <w:marTop w:val="0"/>
              <w:marBottom w:val="0"/>
              <w:divBdr>
                <w:top w:val="none" w:sz="0" w:space="0" w:color="auto"/>
                <w:left w:val="none" w:sz="0" w:space="0" w:color="auto"/>
                <w:bottom w:val="none" w:sz="0" w:space="0" w:color="auto"/>
                <w:right w:val="none" w:sz="0" w:space="0" w:color="auto"/>
              </w:divBdr>
              <w:divsChild>
                <w:div w:id="1791506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424536">
          <w:marLeft w:val="0"/>
          <w:marRight w:val="0"/>
          <w:marTop w:val="240"/>
          <w:marBottom w:val="0"/>
          <w:divBdr>
            <w:top w:val="none" w:sz="0" w:space="0" w:color="auto"/>
            <w:left w:val="none" w:sz="0" w:space="0" w:color="auto"/>
            <w:bottom w:val="none" w:sz="0" w:space="0" w:color="auto"/>
            <w:right w:val="none" w:sz="0" w:space="0" w:color="auto"/>
          </w:divBdr>
          <w:divsChild>
            <w:div w:id="1505439553">
              <w:marLeft w:val="0"/>
              <w:marRight w:val="0"/>
              <w:marTop w:val="0"/>
              <w:marBottom w:val="0"/>
              <w:divBdr>
                <w:top w:val="none" w:sz="0" w:space="0" w:color="auto"/>
                <w:left w:val="none" w:sz="0" w:space="0" w:color="auto"/>
                <w:bottom w:val="none" w:sz="0" w:space="0" w:color="auto"/>
                <w:right w:val="none" w:sz="0" w:space="0" w:color="auto"/>
              </w:divBdr>
              <w:divsChild>
                <w:div w:id="1145658977">
                  <w:marLeft w:val="0"/>
                  <w:marRight w:val="0"/>
                  <w:marTop w:val="0"/>
                  <w:marBottom w:val="0"/>
                  <w:divBdr>
                    <w:top w:val="none" w:sz="0" w:space="0" w:color="auto"/>
                    <w:left w:val="none" w:sz="0" w:space="0" w:color="auto"/>
                    <w:bottom w:val="none" w:sz="0" w:space="0" w:color="auto"/>
                    <w:right w:val="none" w:sz="0" w:space="0" w:color="auto"/>
                  </w:divBdr>
                </w:div>
              </w:divsChild>
            </w:div>
            <w:div w:id="114982884">
              <w:marLeft w:val="0"/>
              <w:marRight w:val="0"/>
              <w:marTop w:val="0"/>
              <w:marBottom w:val="0"/>
              <w:divBdr>
                <w:top w:val="none" w:sz="0" w:space="0" w:color="auto"/>
                <w:left w:val="none" w:sz="0" w:space="0" w:color="auto"/>
                <w:bottom w:val="none" w:sz="0" w:space="0" w:color="auto"/>
                <w:right w:val="none" w:sz="0" w:space="0" w:color="auto"/>
              </w:divBdr>
            </w:div>
          </w:divsChild>
        </w:div>
        <w:div w:id="1898390195">
          <w:marLeft w:val="0"/>
          <w:marRight w:val="0"/>
          <w:marTop w:val="240"/>
          <w:marBottom w:val="0"/>
          <w:divBdr>
            <w:top w:val="none" w:sz="0" w:space="0" w:color="auto"/>
            <w:left w:val="none" w:sz="0" w:space="0" w:color="auto"/>
            <w:bottom w:val="none" w:sz="0" w:space="0" w:color="auto"/>
            <w:right w:val="none" w:sz="0" w:space="0" w:color="auto"/>
          </w:divBdr>
          <w:divsChild>
            <w:div w:id="1454010279">
              <w:marLeft w:val="0"/>
              <w:marRight w:val="0"/>
              <w:marTop w:val="0"/>
              <w:marBottom w:val="0"/>
              <w:divBdr>
                <w:top w:val="none" w:sz="0" w:space="0" w:color="auto"/>
                <w:left w:val="none" w:sz="0" w:space="0" w:color="auto"/>
                <w:bottom w:val="none" w:sz="0" w:space="0" w:color="auto"/>
                <w:right w:val="none" w:sz="0" w:space="0" w:color="auto"/>
              </w:divBdr>
              <w:divsChild>
                <w:div w:id="1278870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109747">
          <w:marLeft w:val="0"/>
          <w:marRight w:val="0"/>
          <w:marTop w:val="240"/>
          <w:marBottom w:val="0"/>
          <w:divBdr>
            <w:top w:val="none" w:sz="0" w:space="0" w:color="auto"/>
            <w:left w:val="none" w:sz="0" w:space="0" w:color="auto"/>
            <w:bottom w:val="none" w:sz="0" w:space="0" w:color="auto"/>
            <w:right w:val="none" w:sz="0" w:space="0" w:color="auto"/>
          </w:divBdr>
          <w:divsChild>
            <w:div w:id="1136415147">
              <w:marLeft w:val="0"/>
              <w:marRight w:val="0"/>
              <w:marTop w:val="0"/>
              <w:marBottom w:val="0"/>
              <w:divBdr>
                <w:top w:val="none" w:sz="0" w:space="0" w:color="auto"/>
                <w:left w:val="none" w:sz="0" w:space="0" w:color="auto"/>
                <w:bottom w:val="none" w:sz="0" w:space="0" w:color="auto"/>
                <w:right w:val="none" w:sz="0" w:space="0" w:color="auto"/>
              </w:divBdr>
              <w:divsChild>
                <w:div w:id="1142039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409090">
          <w:marLeft w:val="0"/>
          <w:marRight w:val="0"/>
          <w:marTop w:val="240"/>
          <w:marBottom w:val="0"/>
          <w:divBdr>
            <w:top w:val="none" w:sz="0" w:space="0" w:color="auto"/>
            <w:left w:val="none" w:sz="0" w:space="0" w:color="auto"/>
            <w:bottom w:val="none" w:sz="0" w:space="0" w:color="auto"/>
            <w:right w:val="none" w:sz="0" w:space="0" w:color="auto"/>
          </w:divBdr>
          <w:divsChild>
            <w:div w:id="1276474967">
              <w:marLeft w:val="0"/>
              <w:marRight w:val="0"/>
              <w:marTop w:val="0"/>
              <w:marBottom w:val="0"/>
              <w:divBdr>
                <w:top w:val="none" w:sz="0" w:space="0" w:color="auto"/>
                <w:left w:val="none" w:sz="0" w:space="0" w:color="auto"/>
                <w:bottom w:val="none" w:sz="0" w:space="0" w:color="auto"/>
                <w:right w:val="none" w:sz="0" w:space="0" w:color="auto"/>
              </w:divBdr>
              <w:divsChild>
                <w:div w:id="1595241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916243">
          <w:marLeft w:val="0"/>
          <w:marRight w:val="0"/>
          <w:marTop w:val="240"/>
          <w:marBottom w:val="0"/>
          <w:divBdr>
            <w:top w:val="none" w:sz="0" w:space="0" w:color="auto"/>
            <w:left w:val="none" w:sz="0" w:space="0" w:color="auto"/>
            <w:bottom w:val="none" w:sz="0" w:space="0" w:color="auto"/>
            <w:right w:val="none" w:sz="0" w:space="0" w:color="auto"/>
          </w:divBdr>
          <w:divsChild>
            <w:div w:id="1442800811">
              <w:marLeft w:val="0"/>
              <w:marRight w:val="0"/>
              <w:marTop w:val="0"/>
              <w:marBottom w:val="0"/>
              <w:divBdr>
                <w:top w:val="none" w:sz="0" w:space="0" w:color="auto"/>
                <w:left w:val="none" w:sz="0" w:space="0" w:color="auto"/>
                <w:bottom w:val="none" w:sz="0" w:space="0" w:color="auto"/>
                <w:right w:val="none" w:sz="0" w:space="0" w:color="auto"/>
              </w:divBdr>
              <w:divsChild>
                <w:div w:id="1151288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385674">
          <w:marLeft w:val="0"/>
          <w:marRight w:val="0"/>
          <w:marTop w:val="240"/>
          <w:marBottom w:val="0"/>
          <w:divBdr>
            <w:top w:val="none" w:sz="0" w:space="0" w:color="auto"/>
            <w:left w:val="none" w:sz="0" w:space="0" w:color="auto"/>
            <w:bottom w:val="none" w:sz="0" w:space="0" w:color="auto"/>
            <w:right w:val="none" w:sz="0" w:space="0" w:color="auto"/>
          </w:divBdr>
          <w:divsChild>
            <w:div w:id="1477914222">
              <w:marLeft w:val="0"/>
              <w:marRight w:val="0"/>
              <w:marTop w:val="0"/>
              <w:marBottom w:val="0"/>
              <w:divBdr>
                <w:top w:val="none" w:sz="0" w:space="0" w:color="auto"/>
                <w:left w:val="none" w:sz="0" w:space="0" w:color="auto"/>
                <w:bottom w:val="none" w:sz="0" w:space="0" w:color="auto"/>
                <w:right w:val="none" w:sz="0" w:space="0" w:color="auto"/>
              </w:divBdr>
              <w:divsChild>
                <w:div w:id="1768844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482067">
          <w:marLeft w:val="0"/>
          <w:marRight w:val="0"/>
          <w:marTop w:val="240"/>
          <w:marBottom w:val="0"/>
          <w:divBdr>
            <w:top w:val="none" w:sz="0" w:space="0" w:color="auto"/>
            <w:left w:val="none" w:sz="0" w:space="0" w:color="auto"/>
            <w:bottom w:val="none" w:sz="0" w:space="0" w:color="auto"/>
            <w:right w:val="none" w:sz="0" w:space="0" w:color="auto"/>
          </w:divBdr>
          <w:divsChild>
            <w:div w:id="1438522489">
              <w:marLeft w:val="0"/>
              <w:marRight w:val="0"/>
              <w:marTop w:val="0"/>
              <w:marBottom w:val="0"/>
              <w:divBdr>
                <w:top w:val="none" w:sz="0" w:space="0" w:color="auto"/>
                <w:left w:val="none" w:sz="0" w:space="0" w:color="auto"/>
                <w:bottom w:val="none" w:sz="0" w:space="0" w:color="auto"/>
                <w:right w:val="none" w:sz="0" w:space="0" w:color="auto"/>
              </w:divBdr>
              <w:divsChild>
                <w:div w:id="144981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276994">
          <w:marLeft w:val="0"/>
          <w:marRight w:val="0"/>
          <w:marTop w:val="240"/>
          <w:marBottom w:val="0"/>
          <w:divBdr>
            <w:top w:val="none" w:sz="0" w:space="0" w:color="auto"/>
            <w:left w:val="none" w:sz="0" w:space="0" w:color="auto"/>
            <w:bottom w:val="none" w:sz="0" w:space="0" w:color="auto"/>
            <w:right w:val="none" w:sz="0" w:space="0" w:color="auto"/>
          </w:divBdr>
          <w:divsChild>
            <w:div w:id="1292830850">
              <w:marLeft w:val="0"/>
              <w:marRight w:val="0"/>
              <w:marTop w:val="0"/>
              <w:marBottom w:val="0"/>
              <w:divBdr>
                <w:top w:val="none" w:sz="0" w:space="0" w:color="auto"/>
                <w:left w:val="none" w:sz="0" w:space="0" w:color="auto"/>
                <w:bottom w:val="none" w:sz="0" w:space="0" w:color="auto"/>
                <w:right w:val="none" w:sz="0" w:space="0" w:color="auto"/>
              </w:divBdr>
              <w:divsChild>
                <w:div w:id="127186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575194">
          <w:marLeft w:val="0"/>
          <w:marRight w:val="0"/>
          <w:marTop w:val="240"/>
          <w:marBottom w:val="0"/>
          <w:divBdr>
            <w:top w:val="none" w:sz="0" w:space="0" w:color="auto"/>
            <w:left w:val="none" w:sz="0" w:space="0" w:color="auto"/>
            <w:bottom w:val="none" w:sz="0" w:space="0" w:color="auto"/>
            <w:right w:val="none" w:sz="0" w:space="0" w:color="auto"/>
          </w:divBdr>
          <w:divsChild>
            <w:div w:id="200362632">
              <w:marLeft w:val="0"/>
              <w:marRight w:val="0"/>
              <w:marTop w:val="0"/>
              <w:marBottom w:val="0"/>
              <w:divBdr>
                <w:top w:val="none" w:sz="0" w:space="0" w:color="auto"/>
                <w:left w:val="none" w:sz="0" w:space="0" w:color="auto"/>
                <w:bottom w:val="none" w:sz="0" w:space="0" w:color="auto"/>
                <w:right w:val="none" w:sz="0" w:space="0" w:color="auto"/>
              </w:divBdr>
              <w:divsChild>
                <w:div w:id="813722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685864">
          <w:marLeft w:val="0"/>
          <w:marRight w:val="0"/>
          <w:marTop w:val="240"/>
          <w:marBottom w:val="0"/>
          <w:divBdr>
            <w:top w:val="none" w:sz="0" w:space="0" w:color="auto"/>
            <w:left w:val="none" w:sz="0" w:space="0" w:color="auto"/>
            <w:bottom w:val="none" w:sz="0" w:space="0" w:color="auto"/>
            <w:right w:val="none" w:sz="0" w:space="0" w:color="auto"/>
          </w:divBdr>
          <w:divsChild>
            <w:div w:id="408769189">
              <w:marLeft w:val="0"/>
              <w:marRight w:val="0"/>
              <w:marTop w:val="0"/>
              <w:marBottom w:val="0"/>
              <w:divBdr>
                <w:top w:val="none" w:sz="0" w:space="0" w:color="auto"/>
                <w:left w:val="none" w:sz="0" w:space="0" w:color="auto"/>
                <w:bottom w:val="none" w:sz="0" w:space="0" w:color="auto"/>
                <w:right w:val="none" w:sz="0" w:space="0" w:color="auto"/>
              </w:divBdr>
              <w:divsChild>
                <w:div w:id="308363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428910">
          <w:marLeft w:val="0"/>
          <w:marRight w:val="0"/>
          <w:marTop w:val="240"/>
          <w:marBottom w:val="0"/>
          <w:divBdr>
            <w:top w:val="none" w:sz="0" w:space="0" w:color="auto"/>
            <w:left w:val="none" w:sz="0" w:space="0" w:color="auto"/>
            <w:bottom w:val="none" w:sz="0" w:space="0" w:color="auto"/>
            <w:right w:val="none" w:sz="0" w:space="0" w:color="auto"/>
          </w:divBdr>
          <w:divsChild>
            <w:div w:id="1035039389">
              <w:marLeft w:val="0"/>
              <w:marRight w:val="0"/>
              <w:marTop w:val="0"/>
              <w:marBottom w:val="0"/>
              <w:divBdr>
                <w:top w:val="none" w:sz="0" w:space="0" w:color="auto"/>
                <w:left w:val="none" w:sz="0" w:space="0" w:color="auto"/>
                <w:bottom w:val="none" w:sz="0" w:space="0" w:color="auto"/>
                <w:right w:val="none" w:sz="0" w:space="0" w:color="auto"/>
              </w:divBdr>
              <w:divsChild>
                <w:div w:id="86383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840917">
          <w:marLeft w:val="0"/>
          <w:marRight w:val="0"/>
          <w:marTop w:val="240"/>
          <w:marBottom w:val="0"/>
          <w:divBdr>
            <w:top w:val="none" w:sz="0" w:space="0" w:color="auto"/>
            <w:left w:val="none" w:sz="0" w:space="0" w:color="auto"/>
            <w:bottom w:val="none" w:sz="0" w:space="0" w:color="auto"/>
            <w:right w:val="none" w:sz="0" w:space="0" w:color="auto"/>
          </w:divBdr>
          <w:divsChild>
            <w:div w:id="1387534333">
              <w:marLeft w:val="0"/>
              <w:marRight w:val="0"/>
              <w:marTop w:val="0"/>
              <w:marBottom w:val="0"/>
              <w:divBdr>
                <w:top w:val="none" w:sz="0" w:space="0" w:color="auto"/>
                <w:left w:val="none" w:sz="0" w:space="0" w:color="auto"/>
                <w:bottom w:val="none" w:sz="0" w:space="0" w:color="auto"/>
                <w:right w:val="none" w:sz="0" w:space="0" w:color="auto"/>
              </w:divBdr>
              <w:divsChild>
                <w:div w:id="1004091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320797">
          <w:marLeft w:val="0"/>
          <w:marRight w:val="0"/>
          <w:marTop w:val="240"/>
          <w:marBottom w:val="0"/>
          <w:divBdr>
            <w:top w:val="none" w:sz="0" w:space="0" w:color="auto"/>
            <w:left w:val="none" w:sz="0" w:space="0" w:color="auto"/>
            <w:bottom w:val="none" w:sz="0" w:space="0" w:color="auto"/>
            <w:right w:val="none" w:sz="0" w:space="0" w:color="auto"/>
          </w:divBdr>
          <w:divsChild>
            <w:div w:id="2064600712">
              <w:marLeft w:val="0"/>
              <w:marRight w:val="0"/>
              <w:marTop w:val="0"/>
              <w:marBottom w:val="0"/>
              <w:divBdr>
                <w:top w:val="none" w:sz="0" w:space="0" w:color="auto"/>
                <w:left w:val="none" w:sz="0" w:space="0" w:color="auto"/>
                <w:bottom w:val="none" w:sz="0" w:space="0" w:color="auto"/>
                <w:right w:val="none" w:sz="0" w:space="0" w:color="auto"/>
              </w:divBdr>
              <w:divsChild>
                <w:div w:id="808743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755195">
          <w:marLeft w:val="0"/>
          <w:marRight w:val="0"/>
          <w:marTop w:val="240"/>
          <w:marBottom w:val="0"/>
          <w:divBdr>
            <w:top w:val="none" w:sz="0" w:space="0" w:color="auto"/>
            <w:left w:val="none" w:sz="0" w:space="0" w:color="auto"/>
            <w:bottom w:val="none" w:sz="0" w:space="0" w:color="auto"/>
            <w:right w:val="none" w:sz="0" w:space="0" w:color="auto"/>
          </w:divBdr>
          <w:divsChild>
            <w:div w:id="828985204">
              <w:marLeft w:val="0"/>
              <w:marRight w:val="0"/>
              <w:marTop w:val="0"/>
              <w:marBottom w:val="0"/>
              <w:divBdr>
                <w:top w:val="none" w:sz="0" w:space="0" w:color="auto"/>
                <w:left w:val="none" w:sz="0" w:space="0" w:color="auto"/>
                <w:bottom w:val="none" w:sz="0" w:space="0" w:color="auto"/>
                <w:right w:val="none" w:sz="0" w:space="0" w:color="auto"/>
              </w:divBdr>
              <w:divsChild>
                <w:div w:id="1966495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388882">
          <w:marLeft w:val="0"/>
          <w:marRight w:val="0"/>
          <w:marTop w:val="240"/>
          <w:marBottom w:val="0"/>
          <w:divBdr>
            <w:top w:val="none" w:sz="0" w:space="0" w:color="auto"/>
            <w:left w:val="none" w:sz="0" w:space="0" w:color="auto"/>
            <w:bottom w:val="none" w:sz="0" w:space="0" w:color="auto"/>
            <w:right w:val="none" w:sz="0" w:space="0" w:color="auto"/>
          </w:divBdr>
          <w:divsChild>
            <w:div w:id="421341733">
              <w:marLeft w:val="0"/>
              <w:marRight w:val="0"/>
              <w:marTop w:val="0"/>
              <w:marBottom w:val="0"/>
              <w:divBdr>
                <w:top w:val="none" w:sz="0" w:space="0" w:color="auto"/>
                <w:left w:val="none" w:sz="0" w:space="0" w:color="auto"/>
                <w:bottom w:val="none" w:sz="0" w:space="0" w:color="auto"/>
                <w:right w:val="none" w:sz="0" w:space="0" w:color="auto"/>
              </w:divBdr>
              <w:divsChild>
                <w:div w:id="773288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003608">
          <w:marLeft w:val="0"/>
          <w:marRight w:val="0"/>
          <w:marTop w:val="240"/>
          <w:marBottom w:val="0"/>
          <w:divBdr>
            <w:top w:val="none" w:sz="0" w:space="0" w:color="auto"/>
            <w:left w:val="none" w:sz="0" w:space="0" w:color="auto"/>
            <w:bottom w:val="none" w:sz="0" w:space="0" w:color="auto"/>
            <w:right w:val="none" w:sz="0" w:space="0" w:color="auto"/>
          </w:divBdr>
          <w:divsChild>
            <w:div w:id="1546679425">
              <w:marLeft w:val="0"/>
              <w:marRight w:val="0"/>
              <w:marTop w:val="0"/>
              <w:marBottom w:val="0"/>
              <w:divBdr>
                <w:top w:val="none" w:sz="0" w:space="0" w:color="auto"/>
                <w:left w:val="none" w:sz="0" w:space="0" w:color="auto"/>
                <w:bottom w:val="none" w:sz="0" w:space="0" w:color="auto"/>
                <w:right w:val="none" w:sz="0" w:space="0" w:color="auto"/>
              </w:divBdr>
              <w:divsChild>
                <w:div w:id="959265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365345">
          <w:marLeft w:val="0"/>
          <w:marRight w:val="0"/>
          <w:marTop w:val="240"/>
          <w:marBottom w:val="0"/>
          <w:divBdr>
            <w:top w:val="none" w:sz="0" w:space="0" w:color="auto"/>
            <w:left w:val="none" w:sz="0" w:space="0" w:color="auto"/>
            <w:bottom w:val="none" w:sz="0" w:space="0" w:color="auto"/>
            <w:right w:val="none" w:sz="0" w:space="0" w:color="auto"/>
          </w:divBdr>
          <w:divsChild>
            <w:div w:id="1171987020">
              <w:marLeft w:val="0"/>
              <w:marRight w:val="0"/>
              <w:marTop w:val="0"/>
              <w:marBottom w:val="0"/>
              <w:divBdr>
                <w:top w:val="none" w:sz="0" w:space="0" w:color="auto"/>
                <w:left w:val="none" w:sz="0" w:space="0" w:color="auto"/>
                <w:bottom w:val="none" w:sz="0" w:space="0" w:color="auto"/>
                <w:right w:val="none" w:sz="0" w:space="0" w:color="auto"/>
              </w:divBdr>
              <w:divsChild>
                <w:div w:id="1020081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363163">
          <w:marLeft w:val="0"/>
          <w:marRight w:val="0"/>
          <w:marTop w:val="240"/>
          <w:marBottom w:val="0"/>
          <w:divBdr>
            <w:top w:val="none" w:sz="0" w:space="0" w:color="auto"/>
            <w:left w:val="none" w:sz="0" w:space="0" w:color="auto"/>
            <w:bottom w:val="none" w:sz="0" w:space="0" w:color="auto"/>
            <w:right w:val="none" w:sz="0" w:space="0" w:color="auto"/>
          </w:divBdr>
          <w:divsChild>
            <w:div w:id="831874258">
              <w:marLeft w:val="0"/>
              <w:marRight w:val="0"/>
              <w:marTop w:val="0"/>
              <w:marBottom w:val="0"/>
              <w:divBdr>
                <w:top w:val="none" w:sz="0" w:space="0" w:color="auto"/>
                <w:left w:val="none" w:sz="0" w:space="0" w:color="auto"/>
                <w:bottom w:val="none" w:sz="0" w:space="0" w:color="auto"/>
                <w:right w:val="none" w:sz="0" w:space="0" w:color="auto"/>
              </w:divBdr>
              <w:divsChild>
                <w:div w:id="783379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189590">
          <w:marLeft w:val="0"/>
          <w:marRight w:val="0"/>
          <w:marTop w:val="240"/>
          <w:marBottom w:val="0"/>
          <w:divBdr>
            <w:top w:val="none" w:sz="0" w:space="0" w:color="auto"/>
            <w:left w:val="none" w:sz="0" w:space="0" w:color="auto"/>
            <w:bottom w:val="none" w:sz="0" w:space="0" w:color="auto"/>
            <w:right w:val="none" w:sz="0" w:space="0" w:color="auto"/>
          </w:divBdr>
          <w:divsChild>
            <w:div w:id="105583573">
              <w:marLeft w:val="0"/>
              <w:marRight w:val="0"/>
              <w:marTop w:val="0"/>
              <w:marBottom w:val="0"/>
              <w:divBdr>
                <w:top w:val="none" w:sz="0" w:space="0" w:color="auto"/>
                <w:left w:val="none" w:sz="0" w:space="0" w:color="auto"/>
                <w:bottom w:val="none" w:sz="0" w:space="0" w:color="auto"/>
                <w:right w:val="none" w:sz="0" w:space="0" w:color="auto"/>
              </w:divBdr>
              <w:divsChild>
                <w:div w:id="28615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911856">
          <w:marLeft w:val="0"/>
          <w:marRight w:val="0"/>
          <w:marTop w:val="240"/>
          <w:marBottom w:val="0"/>
          <w:divBdr>
            <w:top w:val="none" w:sz="0" w:space="0" w:color="auto"/>
            <w:left w:val="none" w:sz="0" w:space="0" w:color="auto"/>
            <w:bottom w:val="none" w:sz="0" w:space="0" w:color="auto"/>
            <w:right w:val="none" w:sz="0" w:space="0" w:color="auto"/>
          </w:divBdr>
          <w:divsChild>
            <w:div w:id="678123884">
              <w:marLeft w:val="0"/>
              <w:marRight w:val="0"/>
              <w:marTop w:val="0"/>
              <w:marBottom w:val="0"/>
              <w:divBdr>
                <w:top w:val="none" w:sz="0" w:space="0" w:color="auto"/>
                <w:left w:val="none" w:sz="0" w:space="0" w:color="auto"/>
                <w:bottom w:val="none" w:sz="0" w:space="0" w:color="auto"/>
                <w:right w:val="none" w:sz="0" w:space="0" w:color="auto"/>
              </w:divBdr>
              <w:divsChild>
                <w:div w:id="99843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107781">
          <w:marLeft w:val="0"/>
          <w:marRight w:val="0"/>
          <w:marTop w:val="240"/>
          <w:marBottom w:val="0"/>
          <w:divBdr>
            <w:top w:val="none" w:sz="0" w:space="0" w:color="auto"/>
            <w:left w:val="none" w:sz="0" w:space="0" w:color="auto"/>
            <w:bottom w:val="none" w:sz="0" w:space="0" w:color="auto"/>
            <w:right w:val="none" w:sz="0" w:space="0" w:color="auto"/>
          </w:divBdr>
          <w:divsChild>
            <w:div w:id="814837728">
              <w:marLeft w:val="0"/>
              <w:marRight w:val="0"/>
              <w:marTop w:val="0"/>
              <w:marBottom w:val="0"/>
              <w:divBdr>
                <w:top w:val="none" w:sz="0" w:space="0" w:color="auto"/>
                <w:left w:val="none" w:sz="0" w:space="0" w:color="auto"/>
                <w:bottom w:val="none" w:sz="0" w:space="0" w:color="auto"/>
                <w:right w:val="none" w:sz="0" w:space="0" w:color="auto"/>
              </w:divBdr>
              <w:divsChild>
                <w:div w:id="65195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548980">
          <w:marLeft w:val="0"/>
          <w:marRight w:val="0"/>
          <w:marTop w:val="240"/>
          <w:marBottom w:val="0"/>
          <w:divBdr>
            <w:top w:val="none" w:sz="0" w:space="0" w:color="auto"/>
            <w:left w:val="none" w:sz="0" w:space="0" w:color="auto"/>
            <w:bottom w:val="none" w:sz="0" w:space="0" w:color="auto"/>
            <w:right w:val="none" w:sz="0" w:space="0" w:color="auto"/>
          </w:divBdr>
          <w:divsChild>
            <w:div w:id="2127502944">
              <w:marLeft w:val="0"/>
              <w:marRight w:val="0"/>
              <w:marTop w:val="0"/>
              <w:marBottom w:val="0"/>
              <w:divBdr>
                <w:top w:val="none" w:sz="0" w:space="0" w:color="auto"/>
                <w:left w:val="none" w:sz="0" w:space="0" w:color="auto"/>
                <w:bottom w:val="none" w:sz="0" w:space="0" w:color="auto"/>
                <w:right w:val="none" w:sz="0" w:space="0" w:color="auto"/>
              </w:divBdr>
              <w:divsChild>
                <w:div w:id="1971082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001">
          <w:marLeft w:val="0"/>
          <w:marRight w:val="0"/>
          <w:marTop w:val="240"/>
          <w:marBottom w:val="0"/>
          <w:divBdr>
            <w:top w:val="none" w:sz="0" w:space="0" w:color="auto"/>
            <w:left w:val="none" w:sz="0" w:space="0" w:color="auto"/>
            <w:bottom w:val="none" w:sz="0" w:space="0" w:color="auto"/>
            <w:right w:val="none" w:sz="0" w:space="0" w:color="auto"/>
          </w:divBdr>
          <w:divsChild>
            <w:div w:id="73019949">
              <w:marLeft w:val="0"/>
              <w:marRight w:val="0"/>
              <w:marTop w:val="0"/>
              <w:marBottom w:val="0"/>
              <w:divBdr>
                <w:top w:val="none" w:sz="0" w:space="0" w:color="auto"/>
                <w:left w:val="none" w:sz="0" w:space="0" w:color="auto"/>
                <w:bottom w:val="none" w:sz="0" w:space="0" w:color="auto"/>
                <w:right w:val="none" w:sz="0" w:space="0" w:color="auto"/>
              </w:divBdr>
              <w:divsChild>
                <w:div w:id="423646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701762">
          <w:marLeft w:val="0"/>
          <w:marRight w:val="0"/>
          <w:marTop w:val="240"/>
          <w:marBottom w:val="0"/>
          <w:divBdr>
            <w:top w:val="none" w:sz="0" w:space="0" w:color="auto"/>
            <w:left w:val="none" w:sz="0" w:space="0" w:color="auto"/>
            <w:bottom w:val="none" w:sz="0" w:space="0" w:color="auto"/>
            <w:right w:val="none" w:sz="0" w:space="0" w:color="auto"/>
          </w:divBdr>
          <w:divsChild>
            <w:div w:id="723528131">
              <w:marLeft w:val="0"/>
              <w:marRight w:val="0"/>
              <w:marTop w:val="0"/>
              <w:marBottom w:val="0"/>
              <w:divBdr>
                <w:top w:val="none" w:sz="0" w:space="0" w:color="auto"/>
                <w:left w:val="none" w:sz="0" w:space="0" w:color="auto"/>
                <w:bottom w:val="none" w:sz="0" w:space="0" w:color="auto"/>
                <w:right w:val="none" w:sz="0" w:space="0" w:color="auto"/>
              </w:divBdr>
              <w:divsChild>
                <w:div w:id="74811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257341">
          <w:marLeft w:val="0"/>
          <w:marRight w:val="0"/>
          <w:marTop w:val="240"/>
          <w:marBottom w:val="0"/>
          <w:divBdr>
            <w:top w:val="none" w:sz="0" w:space="0" w:color="auto"/>
            <w:left w:val="none" w:sz="0" w:space="0" w:color="auto"/>
            <w:bottom w:val="none" w:sz="0" w:space="0" w:color="auto"/>
            <w:right w:val="none" w:sz="0" w:space="0" w:color="auto"/>
          </w:divBdr>
          <w:divsChild>
            <w:div w:id="1249729041">
              <w:marLeft w:val="0"/>
              <w:marRight w:val="0"/>
              <w:marTop w:val="0"/>
              <w:marBottom w:val="0"/>
              <w:divBdr>
                <w:top w:val="none" w:sz="0" w:space="0" w:color="auto"/>
                <w:left w:val="none" w:sz="0" w:space="0" w:color="auto"/>
                <w:bottom w:val="none" w:sz="0" w:space="0" w:color="auto"/>
                <w:right w:val="none" w:sz="0" w:space="0" w:color="auto"/>
              </w:divBdr>
              <w:divsChild>
                <w:div w:id="130338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51335">
          <w:marLeft w:val="0"/>
          <w:marRight w:val="0"/>
          <w:marTop w:val="240"/>
          <w:marBottom w:val="0"/>
          <w:divBdr>
            <w:top w:val="none" w:sz="0" w:space="0" w:color="auto"/>
            <w:left w:val="none" w:sz="0" w:space="0" w:color="auto"/>
            <w:bottom w:val="none" w:sz="0" w:space="0" w:color="auto"/>
            <w:right w:val="none" w:sz="0" w:space="0" w:color="auto"/>
          </w:divBdr>
          <w:divsChild>
            <w:div w:id="658267473">
              <w:marLeft w:val="0"/>
              <w:marRight w:val="0"/>
              <w:marTop w:val="0"/>
              <w:marBottom w:val="0"/>
              <w:divBdr>
                <w:top w:val="none" w:sz="0" w:space="0" w:color="auto"/>
                <w:left w:val="none" w:sz="0" w:space="0" w:color="auto"/>
                <w:bottom w:val="none" w:sz="0" w:space="0" w:color="auto"/>
                <w:right w:val="none" w:sz="0" w:space="0" w:color="auto"/>
              </w:divBdr>
              <w:divsChild>
                <w:div w:id="715545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74006">
          <w:marLeft w:val="0"/>
          <w:marRight w:val="0"/>
          <w:marTop w:val="240"/>
          <w:marBottom w:val="0"/>
          <w:divBdr>
            <w:top w:val="none" w:sz="0" w:space="0" w:color="auto"/>
            <w:left w:val="none" w:sz="0" w:space="0" w:color="auto"/>
            <w:bottom w:val="none" w:sz="0" w:space="0" w:color="auto"/>
            <w:right w:val="none" w:sz="0" w:space="0" w:color="auto"/>
          </w:divBdr>
          <w:divsChild>
            <w:div w:id="1347058987">
              <w:marLeft w:val="0"/>
              <w:marRight w:val="0"/>
              <w:marTop w:val="0"/>
              <w:marBottom w:val="0"/>
              <w:divBdr>
                <w:top w:val="none" w:sz="0" w:space="0" w:color="auto"/>
                <w:left w:val="none" w:sz="0" w:space="0" w:color="auto"/>
                <w:bottom w:val="none" w:sz="0" w:space="0" w:color="auto"/>
                <w:right w:val="none" w:sz="0" w:space="0" w:color="auto"/>
              </w:divBdr>
              <w:divsChild>
                <w:div w:id="189846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855549">
          <w:marLeft w:val="0"/>
          <w:marRight w:val="0"/>
          <w:marTop w:val="240"/>
          <w:marBottom w:val="0"/>
          <w:divBdr>
            <w:top w:val="none" w:sz="0" w:space="0" w:color="auto"/>
            <w:left w:val="none" w:sz="0" w:space="0" w:color="auto"/>
            <w:bottom w:val="none" w:sz="0" w:space="0" w:color="auto"/>
            <w:right w:val="none" w:sz="0" w:space="0" w:color="auto"/>
          </w:divBdr>
          <w:divsChild>
            <w:div w:id="489180995">
              <w:marLeft w:val="0"/>
              <w:marRight w:val="0"/>
              <w:marTop w:val="0"/>
              <w:marBottom w:val="0"/>
              <w:divBdr>
                <w:top w:val="none" w:sz="0" w:space="0" w:color="auto"/>
                <w:left w:val="none" w:sz="0" w:space="0" w:color="auto"/>
                <w:bottom w:val="none" w:sz="0" w:space="0" w:color="auto"/>
                <w:right w:val="none" w:sz="0" w:space="0" w:color="auto"/>
              </w:divBdr>
              <w:divsChild>
                <w:div w:id="15869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234596">
          <w:marLeft w:val="0"/>
          <w:marRight w:val="0"/>
          <w:marTop w:val="240"/>
          <w:marBottom w:val="0"/>
          <w:divBdr>
            <w:top w:val="none" w:sz="0" w:space="0" w:color="auto"/>
            <w:left w:val="none" w:sz="0" w:space="0" w:color="auto"/>
            <w:bottom w:val="none" w:sz="0" w:space="0" w:color="auto"/>
            <w:right w:val="none" w:sz="0" w:space="0" w:color="auto"/>
          </w:divBdr>
          <w:divsChild>
            <w:div w:id="583421478">
              <w:marLeft w:val="0"/>
              <w:marRight w:val="0"/>
              <w:marTop w:val="0"/>
              <w:marBottom w:val="0"/>
              <w:divBdr>
                <w:top w:val="none" w:sz="0" w:space="0" w:color="auto"/>
                <w:left w:val="none" w:sz="0" w:space="0" w:color="auto"/>
                <w:bottom w:val="none" w:sz="0" w:space="0" w:color="auto"/>
                <w:right w:val="none" w:sz="0" w:space="0" w:color="auto"/>
              </w:divBdr>
              <w:divsChild>
                <w:div w:id="935213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417560">
          <w:marLeft w:val="0"/>
          <w:marRight w:val="0"/>
          <w:marTop w:val="240"/>
          <w:marBottom w:val="0"/>
          <w:divBdr>
            <w:top w:val="none" w:sz="0" w:space="0" w:color="auto"/>
            <w:left w:val="none" w:sz="0" w:space="0" w:color="auto"/>
            <w:bottom w:val="none" w:sz="0" w:space="0" w:color="auto"/>
            <w:right w:val="none" w:sz="0" w:space="0" w:color="auto"/>
          </w:divBdr>
          <w:divsChild>
            <w:div w:id="2110855799">
              <w:marLeft w:val="0"/>
              <w:marRight w:val="0"/>
              <w:marTop w:val="0"/>
              <w:marBottom w:val="0"/>
              <w:divBdr>
                <w:top w:val="none" w:sz="0" w:space="0" w:color="auto"/>
                <w:left w:val="none" w:sz="0" w:space="0" w:color="auto"/>
                <w:bottom w:val="none" w:sz="0" w:space="0" w:color="auto"/>
                <w:right w:val="none" w:sz="0" w:space="0" w:color="auto"/>
              </w:divBdr>
              <w:divsChild>
                <w:div w:id="206498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864944">
          <w:marLeft w:val="0"/>
          <w:marRight w:val="0"/>
          <w:marTop w:val="240"/>
          <w:marBottom w:val="0"/>
          <w:divBdr>
            <w:top w:val="none" w:sz="0" w:space="0" w:color="auto"/>
            <w:left w:val="none" w:sz="0" w:space="0" w:color="auto"/>
            <w:bottom w:val="none" w:sz="0" w:space="0" w:color="auto"/>
            <w:right w:val="none" w:sz="0" w:space="0" w:color="auto"/>
          </w:divBdr>
          <w:divsChild>
            <w:div w:id="563879401">
              <w:marLeft w:val="0"/>
              <w:marRight w:val="0"/>
              <w:marTop w:val="0"/>
              <w:marBottom w:val="0"/>
              <w:divBdr>
                <w:top w:val="none" w:sz="0" w:space="0" w:color="auto"/>
                <w:left w:val="none" w:sz="0" w:space="0" w:color="auto"/>
                <w:bottom w:val="none" w:sz="0" w:space="0" w:color="auto"/>
                <w:right w:val="none" w:sz="0" w:space="0" w:color="auto"/>
              </w:divBdr>
              <w:divsChild>
                <w:div w:id="1786539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839296">
          <w:marLeft w:val="0"/>
          <w:marRight w:val="0"/>
          <w:marTop w:val="240"/>
          <w:marBottom w:val="0"/>
          <w:divBdr>
            <w:top w:val="none" w:sz="0" w:space="0" w:color="auto"/>
            <w:left w:val="none" w:sz="0" w:space="0" w:color="auto"/>
            <w:bottom w:val="none" w:sz="0" w:space="0" w:color="auto"/>
            <w:right w:val="none" w:sz="0" w:space="0" w:color="auto"/>
          </w:divBdr>
          <w:divsChild>
            <w:div w:id="796223544">
              <w:marLeft w:val="0"/>
              <w:marRight w:val="0"/>
              <w:marTop w:val="0"/>
              <w:marBottom w:val="0"/>
              <w:divBdr>
                <w:top w:val="none" w:sz="0" w:space="0" w:color="auto"/>
                <w:left w:val="none" w:sz="0" w:space="0" w:color="auto"/>
                <w:bottom w:val="none" w:sz="0" w:space="0" w:color="auto"/>
                <w:right w:val="none" w:sz="0" w:space="0" w:color="auto"/>
              </w:divBdr>
              <w:divsChild>
                <w:div w:id="841705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669661">
          <w:marLeft w:val="0"/>
          <w:marRight w:val="0"/>
          <w:marTop w:val="240"/>
          <w:marBottom w:val="0"/>
          <w:divBdr>
            <w:top w:val="none" w:sz="0" w:space="0" w:color="auto"/>
            <w:left w:val="none" w:sz="0" w:space="0" w:color="auto"/>
            <w:bottom w:val="none" w:sz="0" w:space="0" w:color="auto"/>
            <w:right w:val="none" w:sz="0" w:space="0" w:color="auto"/>
          </w:divBdr>
          <w:divsChild>
            <w:div w:id="424423187">
              <w:marLeft w:val="0"/>
              <w:marRight w:val="0"/>
              <w:marTop w:val="0"/>
              <w:marBottom w:val="0"/>
              <w:divBdr>
                <w:top w:val="none" w:sz="0" w:space="0" w:color="auto"/>
                <w:left w:val="none" w:sz="0" w:space="0" w:color="auto"/>
                <w:bottom w:val="none" w:sz="0" w:space="0" w:color="auto"/>
                <w:right w:val="none" w:sz="0" w:space="0" w:color="auto"/>
              </w:divBdr>
              <w:divsChild>
                <w:div w:id="18660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451751">
          <w:marLeft w:val="0"/>
          <w:marRight w:val="0"/>
          <w:marTop w:val="240"/>
          <w:marBottom w:val="0"/>
          <w:divBdr>
            <w:top w:val="none" w:sz="0" w:space="0" w:color="auto"/>
            <w:left w:val="none" w:sz="0" w:space="0" w:color="auto"/>
            <w:bottom w:val="none" w:sz="0" w:space="0" w:color="auto"/>
            <w:right w:val="none" w:sz="0" w:space="0" w:color="auto"/>
          </w:divBdr>
          <w:divsChild>
            <w:div w:id="214971468">
              <w:marLeft w:val="0"/>
              <w:marRight w:val="0"/>
              <w:marTop w:val="0"/>
              <w:marBottom w:val="0"/>
              <w:divBdr>
                <w:top w:val="none" w:sz="0" w:space="0" w:color="auto"/>
                <w:left w:val="none" w:sz="0" w:space="0" w:color="auto"/>
                <w:bottom w:val="none" w:sz="0" w:space="0" w:color="auto"/>
                <w:right w:val="none" w:sz="0" w:space="0" w:color="auto"/>
              </w:divBdr>
              <w:divsChild>
                <w:div w:id="556360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330831">
          <w:marLeft w:val="0"/>
          <w:marRight w:val="0"/>
          <w:marTop w:val="240"/>
          <w:marBottom w:val="0"/>
          <w:divBdr>
            <w:top w:val="none" w:sz="0" w:space="0" w:color="auto"/>
            <w:left w:val="none" w:sz="0" w:space="0" w:color="auto"/>
            <w:bottom w:val="none" w:sz="0" w:space="0" w:color="auto"/>
            <w:right w:val="none" w:sz="0" w:space="0" w:color="auto"/>
          </w:divBdr>
          <w:divsChild>
            <w:div w:id="745348159">
              <w:marLeft w:val="0"/>
              <w:marRight w:val="0"/>
              <w:marTop w:val="0"/>
              <w:marBottom w:val="0"/>
              <w:divBdr>
                <w:top w:val="none" w:sz="0" w:space="0" w:color="auto"/>
                <w:left w:val="none" w:sz="0" w:space="0" w:color="auto"/>
                <w:bottom w:val="none" w:sz="0" w:space="0" w:color="auto"/>
                <w:right w:val="none" w:sz="0" w:space="0" w:color="auto"/>
              </w:divBdr>
              <w:divsChild>
                <w:div w:id="1503159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541962">
          <w:marLeft w:val="0"/>
          <w:marRight w:val="0"/>
          <w:marTop w:val="240"/>
          <w:marBottom w:val="0"/>
          <w:divBdr>
            <w:top w:val="none" w:sz="0" w:space="0" w:color="auto"/>
            <w:left w:val="none" w:sz="0" w:space="0" w:color="auto"/>
            <w:bottom w:val="none" w:sz="0" w:space="0" w:color="auto"/>
            <w:right w:val="none" w:sz="0" w:space="0" w:color="auto"/>
          </w:divBdr>
          <w:divsChild>
            <w:div w:id="1642071892">
              <w:marLeft w:val="0"/>
              <w:marRight w:val="0"/>
              <w:marTop w:val="0"/>
              <w:marBottom w:val="0"/>
              <w:divBdr>
                <w:top w:val="none" w:sz="0" w:space="0" w:color="auto"/>
                <w:left w:val="none" w:sz="0" w:space="0" w:color="auto"/>
                <w:bottom w:val="none" w:sz="0" w:space="0" w:color="auto"/>
                <w:right w:val="none" w:sz="0" w:space="0" w:color="auto"/>
              </w:divBdr>
              <w:divsChild>
                <w:div w:id="1255823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84883">
          <w:marLeft w:val="0"/>
          <w:marRight w:val="0"/>
          <w:marTop w:val="240"/>
          <w:marBottom w:val="0"/>
          <w:divBdr>
            <w:top w:val="none" w:sz="0" w:space="0" w:color="auto"/>
            <w:left w:val="none" w:sz="0" w:space="0" w:color="auto"/>
            <w:bottom w:val="none" w:sz="0" w:space="0" w:color="auto"/>
            <w:right w:val="none" w:sz="0" w:space="0" w:color="auto"/>
          </w:divBdr>
          <w:divsChild>
            <w:div w:id="502933967">
              <w:marLeft w:val="0"/>
              <w:marRight w:val="0"/>
              <w:marTop w:val="0"/>
              <w:marBottom w:val="0"/>
              <w:divBdr>
                <w:top w:val="none" w:sz="0" w:space="0" w:color="auto"/>
                <w:left w:val="none" w:sz="0" w:space="0" w:color="auto"/>
                <w:bottom w:val="none" w:sz="0" w:space="0" w:color="auto"/>
                <w:right w:val="none" w:sz="0" w:space="0" w:color="auto"/>
              </w:divBdr>
              <w:divsChild>
                <w:div w:id="171341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961057">
          <w:marLeft w:val="0"/>
          <w:marRight w:val="0"/>
          <w:marTop w:val="240"/>
          <w:marBottom w:val="0"/>
          <w:divBdr>
            <w:top w:val="none" w:sz="0" w:space="0" w:color="auto"/>
            <w:left w:val="none" w:sz="0" w:space="0" w:color="auto"/>
            <w:bottom w:val="none" w:sz="0" w:space="0" w:color="auto"/>
            <w:right w:val="none" w:sz="0" w:space="0" w:color="auto"/>
          </w:divBdr>
          <w:divsChild>
            <w:div w:id="682517307">
              <w:marLeft w:val="0"/>
              <w:marRight w:val="0"/>
              <w:marTop w:val="0"/>
              <w:marBottom w:val="0"/>
              <w:divBdr>
                <w:top w:val="none" w:sz="0" w:space="0" w:color="auto"/>
                <w:left w:val="none" w:sz="0" w:space="0" w:color="auto"/>
                <w:bottom w:val="none" w:sz="0" w:space="0" w:color="auto"/>
                <w:right w:val="none" w:sz="0" w:space="0" w:color="auto"/>
              </w:divBdr>
              <w:divsChild>
                <w:div w:id="105473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017997">
          <w:marLeft w:val="0"/>
          <w:marRight w:val="0"/>
          <w:marTop w:val="240"/>
          <w:marBottom w:val="0"/>
          <w:divBdr>
            <w:top w:val="none" w:sz="0" w:space="0" w:color="auto"/>
            <w:left w:val="none" w:sz="0" w:space="0" w:color="auto"/>
            <w:bottom w:val="none" w:sz="0" w:space="0" w:color="auto"/>
            <w:right w:val="none" w:sz="0" w:space="0" w:color="auto"/>
          </w:divBdr>
          <w:divsChild>
            <w:div w:id="2012953043">
              <w:marLeft w:val="0"/>
              <w:marRight w:val="0"/>
              <w:marTop w:val="0"/>
              <w:marBottom w:val="0"/>
              <w:divBdr>
                <w:top w:val="none" w:sz="0" w:space="0" w:color="auto"/>
                <w:left w:val="none" w:sz="0" w:space="0" w:color="auto"/>
                <w:bottom w:val="none" w:sz="0" w:space="0" w:color="auto"/>
                <w:right w:val="none" w:sz="0" w:space="0" w:color="auto"/>
              </w:divBdr>
              <w:divsChild>
                <w:div w:id="187524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615076">
          <w:marLeft w:val="0"/>
          <w:marRight w:val="0"/>
          <w:marTop w:val="240"/>
          <w:marBottom w:val="0"/>
          <w:divBdr>
            <w:top w:val="none" w:sz="0" w:space="0" w:color="auto"/>
            <w:left w:val="none" w:sz="0" w:space="0" w:color="auto"/>
            <w:bottom w:val="none" w:sz="0" w:space="0" w:color="auto"/>
            <w:right w:val="none" w:sz="0" w:space="0" w:color="auto"/>
          </w:divBdr>
          <w:divsChild>
            <w:div w:id="1271665810">
              <w:marLeft w:val="0"/>
              <w:marRight w:val="0"/>
              <w:marTop w:val="0"/>
              <w:marBottom w:val="0"/>
              <w:divBdr>
                <w:top w:val="none" w:sz="0" w:space="0" w:color="auto"/>
                <w:left w:val="none" w:sz="0" w:space="0" w:color="auto"/>
                <w:bottom w:val="none" w:sz="0" w:space="0" w:color="auto"/>
                <w:right w:val="none" w:sz="0" w:space="0" w:color="auto"/>
              </w:divBdr>
              <w:divsChild>
                <w:div w:id="1974410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880053">
          <w:marLeft w:val="0"/>
          <w:marRight w:val="0"/>
          <w:marTop w:val="240"/>
          <w:marBottom w:val="0"/>
          <w:divBdr>
            <w:top w:val="none" w:sz="0" w:space="0" w:color="auto"/>
            <w:left w:val="none" w:sz="0" w:space="0" w:color="auto"/>
            <w:bottom w:val="none" w:sz="0" w:space="0" w:color="auto"/>
            <w:right w:val="none" w:sz="0" w:space="0" w:color="auto"/>
          </w:divBdr>
          <w:divsChild>
            <w:div w:id="114565201">
              <w:marLeft w:val="0"/>
              <w:marRight w:val="0"/>
              <w:marTop w:val="0"/>
              <w:marBottom w:val="0"/>
              <w:divBdr>
                <w:top w:val="none" w:sz="0" w:space="0" w:color="auto"/>
                <w:left w:val="none" w:sz="0" w:space="0" w:color="auto"/>
                <w:bottom w:val="none" w:sz="0" w:space="0" w:color="auto"/>
                <w:right w:val="none" w:sz="0" w:space="0" w:color="auto"/>
              </w:divBdr>
              <w:divsChild>
                <w:div w:id="1982033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634234">
          <w:marLeft w:val="0"/>
          <w:marRight w:val="0"/>
          <w:marTop w:val="240"/>
          <w:marBottom w:val="0"/>
          <w:divBdr>
            <w:top w:val="none" w:sz="0" w:space="0" w:color="auto"/>
            <w:left w:val="none" w:sz="0" w:space="0" w:color="auto"/>
            <w:bottom w:val="none" w:sz="0" w:space="0" w:color="auto"/>
            <w:right w:val="none" w:sz="0" w:space="0" w:color="auto"/>
          </w:divBdr>
          <w:divsChild>
            <w:div w:id="3670312">
              <w:marLeft w:val="0"/>
              <w:marRight w:val="0"/>
              <w:marTop w:val="0"/>
              <w:marBottom w:val="0"/>
              <w:divBdr>
                <w:top w:val="none" w:sz="0" w:space="0" w:color="auto"/>
                <w:left w:val="none" w:sz="0" w:space="0" w:color="auto"/>
                <w:bottom w:val="none" w:sz="0" w:space="0" w:color="auto"/>
                <w:right w:val="none" w:sz="0" w:space="0" w:color="auto"/>
              </w:divBdr>
              <w:divsChild>
                <w:div w:id="59719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376619">
          <w:marLeft w:val="0"/>
          <w:marRight w:val="0"/>
          <w:marTop w:val="240"/>
          <w:marBottom w:val="0"/>
          <w:divBdr>
            <w:top w:val="none" w:sz="0" w:space="0" w:color="auto"/>
            <w:left w:val="none" w:sz="0" w:space="0" w:color="auto"/>
            <w:bottom w:val="none" w:sz="0" w:space="0" w:color="auto"/>
            <w:right w:val="none" w:sz="0" w:space="0" w:color="auto"/>
          </w:divBdr>
          <w:divsChild>
            <w:div w:id="1407457699">
              <w:marLeft w:val="0"/>
              <w:marRight w:val="0"/>
              <w:marTop w:val="0"/>
              <w:marBottom w:val="0"/>
              <w:divBdr>
                <w:top w:val="none" w:sz="0" w:space="0" w:color="auto"/>
                <w:left w:val="none" w:sz="0" w:space="0" w:color="auto"/>
                <w:bottom w:val="none" w:sz="0" w:space="0" w:color="auto"/>
                <w:right w:val="none" w:sz="0" w:space="0" w:color="auto"/>
              </w:divBdr>
              <w:divsChild>
                <w:div w:id="265776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956206">
          <w:marLeft w:val="0"/>
          <w:marRight w:val="0"/>
          <w:marTop w:val="240"/>
          <w:marBottom w:val="0"/>
          <w:divBdr>
            <w:top w:val="none" w:sz="0" w:space="0" w:color="auto"/>
            <w:left w:val="none" w:sz="0" w:space="0" w:color="auto"/>
            <w:bottom w:val="none" w:sz="0" w:space="0" w:color="auto"/>
            <w:right w:val="none" w:sz="0" w:space="0" w:color="auto"/>
          </w:divBdr>
          <w:divsChild>
            <w:div w:id="1997612041">
              <w:marLeft w:val="0"/>
              <w:marRight w:val="0"/>
              <w:marTop w:val="0"/>
              <w:marBottom w:val="0"/>
              <w:divBdr>
                <w:top w:val="none" w:sz="0" w:space="0" w:color="auto"/>
                <w:left w:val="none" w:sz="0" w:space="0" w:color="auto"/>
                <w:bottom w:val="none" w:sz="0" w:space="0" w:color="auto"/>
                <w:right w:val="none" w:sz="0" w:space="0" w:color="auto"/>
              </w:divBdr>
              <w:divsChild>
                <w:div w:id="1853447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865628">
          <w:marLeft w:val="0"/>
          <w:marRight w:val="0"/>
          <w:marTop w:val="240"/>
          <w:marBottom w:val="0"/>
          <w:divBdr>
            <w:top w:val="none" w:sz="0" w:space="0" w:color="auto"/>
            <w:left w:val="none" w:sz="0" w:space="0" w:color="auto"/>
            <w:bottom w:val="none" w:sz="0" w:space="0" w:color="auto"/>
            <w:right w:val="none" w:sz="0" w:space="0" w:color="auto"/>
          </w:divBdr>
          <w:divsChild>
            <w:div w:id="1785348046">
              <w:marLeft w:val="0"/>
              <w:marRight w:val="0"/>
              <w:marTop w:val="0"/>
              <w:marBottom w:val="0"/>
              <w:divBdr>
                <w:top w:val="none" w:sz="0" w:space="0" w:color="auto"/>
                <w:left w:val="none" w:sz="0" w:space="0" w:color="auto"/>
                <w:bottom w:val="none" w:sz="0" w:space="0" w:color="auto"/>
                <w:right w:val="none" w:sz="0" w:space="0" w:color="auto"/>
              </w:divBdr>
              <w:divsChild>
                <w:div w:id="2013877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199109">
          <w:marLeft w:val="0"/>
          <w:marRight w:val="0"/>
          <w:marTop w:val="240"/>
          <w:marBottom w:val="0"/>
          <w:divBdr>
            <w:top w:val="none" w:sz="0" w:space="0" w:color="auto"/>
            <w:left w:val="none" w:sz="0" w:space="0" w:color="auto"/>
            <w:bottom w:val="none" w:sz="0" w:space="0" w:color="auto"/>
            <w:right w:val="none" w:sz="0" w:space="0" w:color="auto"/>
          </w:divBdr>
          <w:divsChild>
            <w:div w:id="1707367730">
              <w:marLeft w:val="0"/>
              <w:marRight w:val="0"/>
              <w:marTop w:val="0"/>
              <w:marBottom w:val="0"/>
              <w:divBdr>
                <w:top w:val="none" w:sz="0" w:space="0" w:color="auto"/>
                <w:left w:val="none" w:sz="0" w:space="0" w:color="auto"/>
                <w:bottom w:val="none" w:sz="0" w:space="0" w:color="auto"/>
                <w:right w:val="none" w:sz="0" w:space="0" w:color="auto"/>
              </w:divBdr>
              <w:divsChild>
                <w:div w:id="525826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696809">
          <w:marLeft w:val="0"/>
          <w:marRight w:val="0"/>
          <w:marTop w:val="240"/>
          <w:marBottom w:val="0"/>
          <w:divBdr>
            <w:top w:val="none" w:sz="0" w:space="0" w:color="auto"/>
            <w:left w:val="none" w:sz="0" w:space="0" w:color="auto"/>
            <w:bottom w:val="none" w:sz="0" w:space="0" w:color="auto"/>
            <w:right w:val="none" w:sz="0" w:space="0" w:color="auto"/>
          </w:divBdr>
          <w:divsChild>
            <w:div w:id="1610820671">
              <w:marLeft w:val="0"/>
              <w:marRight w:val="0"/>
              <w:marTop w:val="0"/>
              <w:marBottom w:val="0"/>
              <w:divBdr>
                <w:top w:val="none" w:sz="0" w:space="0" w:color="auto"/>
                <w:left w:val="none" w:sz="0" w:space="0" w:color="auto"/>
                <w:bottom w:val="none" w:sz="0" w:space="0" w:color="auto"/>
                <w:right w:val="none" w:sz="0" w:space="0" w:color="auto"/>
              </w:divBdr>
              <w:divsChild>
                <w:div w:id="159358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717918">
          <w:marLeft w:val="0"/>
          <w:marRight w:val="0"/>
          <w:marTop w:val="240"/>
          <w:marBottom w:val="0"/>
          <w:divBdr>
            <w:top w:val="none" w:sz="0" w:space="0" w:color="auto"/>
            <w:left w:val="none" w:sz="0" w:space="0" w:color="auto"/>
            <w:bottom w:val="none" w:sz="0" w:space="0" w:color="auto"/>
            <w:right w:val="none" w:sz="0" w:space="0" w:color="auto"/>
          </w:divBdr>
          <w:divsChild>
            <w:div w:id="2001077910">
              <w:marLeft w:val="0"/>
              <w:marRight w:val="0"/>
              <w:marTop w:val="0"/>
              <w:marBottom w:val="0"/>
              <w:divBdr>
                <w:top w:val="none" w:sz="0" w:space="0" w:color="auto"/>
                <w:left w:val="none" w:sz="0" w:space="0" w:color="auto"/>
                <w:bottom w:val="none" w:sz="0" w:space="0" w:color="auto"/>
                <w:right w:val="none" w:sz="0" w:space="0" w:color="auto"/>
              </w:divBdr>
              <w:divsChild>
                <w:div w:id="1522471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558795">
          <w:marLeft w:val="0"/>
          <w:marRight w:val="0"/>
          <w:marTop w:val="240"/>
          <w:marBottom w:val="0"/>
          <w:divBdr>
            <w:top w:val="none" w:sz="0" w:space="0" w:color="auto"/>
            <w:left w:val="none" w:sz="0" w:space="0" w:color="auto"/>
            <w:bottom w:val="none" w:sz="0" w:space="0" w:color="auto"/>
            <w:right w:val="none" w:sz="0" w:space="0" w:color="auto"/>
          </w:divBdr>
          <w:divsChild>
            <w:div w:id="1203401210">
              <w:marLeft w:val="0"/>
              <w:marRight w:val="0"/>
              <w:marTop w:val="0"/>
              <w:marBottom w:val="0"/>
              <w:divBdr>
                <w:top w:val="none" w:sz="0" w:space="0" w:color="auto"/>
                <w:left w:val="none" w:sz="0" w:space="0" w:color="auto"/>
                <w:bottom w:val="none" w:sz="0" w:space="0" w:color="auto"/>
                <w:right w:val="none" w:sz="0" w:space="0" w:color="auto"/>
              </w:divBdr>
              <w:divsChild>
                <w:div w:id="1109394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097615">
          <w:marLeft w:val="0"/>
          <w:marRight w:val="0"/>
          <w:marTop w:val="240"/>
          <w:marBottom w:val="0"/>
          <w:divBdr>
            <w:top w:val="none" w:sz="0" w:space="0" w:color="auto"/>
            <w:left w:val="none" w:sz="0" w:space="0" w:color="auto"/>
            <w:bottom w:val="none" w:sz="0" w:space="0" w:color="auto"/>
            <w:right w:val="none" w:sz="0" w:space="0" w:color="auto"/>
          </w:divBdr>
          <w:divsChild>
            <w:div w:id="649138873">
              <w:marLeft w:val="0"/>
              <w:marRight w:val="0"/>
              <w:marTop w:val="0"/>
              <w:marBottom w:val="0"/>
              <w:divBdr>
                <w:top w:val="none" w:sz="0" w:space="0" w:color="auto"/>
                <w:left w:val="none" w:sz="0" w:space="0" w:color="auto"/>
                <w:bottom w:val="none" w:sz="0" w:space="0" w:color="auto"/>
                <w:right w:val="none" w:sz="0" w:space="0" w:color="auto"/>
              </w:divBdr>
              <w:divsChild>
                <w:div w:id="157543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376054">
          <w:marLeft w:val="0"/>
          <w:marRight w:val="0"/>
          <w:marTop w:val="240"/>
          <w:marBottom w:val="0"/>
          <w:divBdr>
            <w:top w:val="none" w:sz="0" w:space="0" w:color="auto"/>
            <w:left w:val="none" w:sz="0" w:space="0" w:color="auto"/>
            <w:bottom w:val="none" w:sz="0" w:space="0" w:color="auto"/>
            <w:right w:val="none" w:sz="0" w:space="0" w:color="auto"/>
          </w:divBdr>
          <w:divsChild>
            <w:div w:id="146290834">
              <w:marLeft w:val="0"/>
              <w:marRight w:val="0"/>
              <w:marTop w:val="0"/>
              <w:marBottom w:val="0"/>
              <w:divBdr>
                <w:top w:val="none" w:sz="0" w:space="0" w:color="auto"/>
                <w:left w:val="none" w:sz="0" w:space="0" w:color="auto"/>
                <w:bottom w:val="none" w:sz="0" w:space="0" w:color="auto"/>
                <w:right w:val="none" w:sz="0" w:space="0" w:color="auto"/>
              </w:divBdr>
              <w:divsChild>
                <w:div w:id="1285380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866775">
          <w:marLeft w:val="0"/>
          <w:marRight w:val="0"/>
          <w:marTop w:val="240"/>
          <w:marBottom w:val="0"/>
          <w:divBdr>
            <w:top w:val="none" w:sz="0" w:space="0" w:color="auto"/>
            <w:left w:val="none" w:sz="0" w:space="0" w:color="auto"/>
            <w:bottom w:val="none" w:sz="0" w:space="0" w:color="auto"/>
            <w:right w:val="none" w:sz="0" w:space="0" w:color="auto"/>
          </w:divBdr>
          <w:divsChild>
            <w:div w:id="1685286655">
              <w:marLeft w:val="0"/>
              <w:marRight w:val="0"/>
              <w:marTop w:val="0"/>
              <w:marBottom w:val="0"/>
              <w:divBdr>
                <w:top w:val="none" w:sz="0" w:space="0" w:color="auto"/>
                <w:left w:val="none" w:sz="0" w:space="0" w:color="auto"/>
                <w:bottom w:val="none" w:sz="0" w:space="0" w:color="auto"/>
                <w:right w:val="none" w:sz="0" w:space="0" w:color="auto"/>
              </w:divBdr>
              <w:divsChild>
                <w:div w:id="1017386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851379">
          <w:marLeft w:val="0"/>
          <w:marRight w:val="0"/>
          <w:marTop w:val="240"/>
          <w:marBottom w:val="0"/>
          <w:divBdr>
            <w:top w:val="none" w:sz="0" w:space="0" w:color="auto"/>
            <w:left w:val="none" w:sz="0" w:space="0" w:color="auto"/>
            <w:bottom w:val="none" w:sz="0" w:space="0" w:color="auto"/>
            <w:right w:val="none" w:sz="0" w:space="0" w:color="auto"/>
          </w:divBdr>
          <w:divsChild>
            <w:div w:id="176775852">
              <w:marLeft w:val="0"/>
              <w:marRight w:val="0"/>
              <w:marTop w:val="0"/>
              <w:marBottom w:val="0"/>
              <w:divBdr>
                <w:top w:val="none" w:sz="0" w:space="0" w:color="auto"/>
                <w:left w:val="none" w:sz="0" w:space="0" w:color="auto"/>
                <w:bottom w:val="none" w:sz="0" w:space="0" w:color="auto"/>
                <w:right w:val="none" w:sz="0" w:space="0" w:color="auto"/>
              </w:divBdr>
              <w:divsChild>
                <w:div w:id="2078239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806993">
          <w:marLeft w:val="0"/>
          <w:marRight w:val="0"/>
          <w:marTop w:val="240"/>
          <w:marBottom w:val="0"/>
          <w:divBdr>
            <w:top w:val="none" w:sz="0" w:space="0" w:color="auto"/>
            <w:left w:val="none" w:sz="0" w:space="0" w:color="auto"/>
            <w:bottom w:val="none" w:sz="0" w:space="0" w:color="auto"/>
            <w:right w:val="none" w:sz="0" w:space="0" w:color="auto"/>
          </w:divBdr>
          <w:divsChild>
            <w:div w:id="417485855">
              <w:marLeft w:val="0"/>
              <w:marRight w:val="0"/>
              <w:marTop w:val="0"/>
              <w:marBottom w:val="0"/>
              <w:divBdr>
                <w:top w:val="none" w:sz="0" w:space="0" w:color="auto"/>
                <w:left w:val="none" w:sz="0" w:space="0" w:color="auto"/>
                <w:bottom w:val="none" w:sz="0" w:space="0" w:color="auto"/>
                <w:right w:val="none" w:sz="0" w:space="0" w:color="auto"/>
              </w:divBdr>
              <w:divsChild>
                <w:div w:id="128727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28474">
          <w:marLeft w:val="0"/>
          <w:marRight w:val="0"/>
          <w:marTop w:val="240"/>
          <w:marBottom w:val="0"/>
          <w:divBdr>
            <w:top w:val="none" w:sz="0" w:space="0" w:color="auto"/>
            <w:left w:val="none" w:sz="0" w:space="0" w:color="auto"/>
            <w:bottom w:val="none" w:sz="0" w:space="0" w:color="auto"/>
            <w:right w:val="none" w:sz="0" w:space="0" w:color="auto"/>
          </w:divBdr>
          <w:divsChild>
            <w:div w:id="878054941">
              <w:marLeft w:val="0"/>
              <w:marRight w:val="0"/>
              <w:marTop w:val="0"/>
              <w:marBottom w:val="0"/>
              <w:divBdr>
                <w:top w:val="none" w:sz="0" w:space="0" w:color="auto"/>
                <w:left w:val="none" w:sz="0" w:space="0" w:color="auto"/>
                <w:bottom w:val="none" w:sz="0" w:space="0" w:color="auto"/>
                <w:right w:val="none" w:sz="0" w:space="0" w:color="auto"/>
              </w:divBdr>
              <w:divsChild>
                <w:div w:id="1253393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800962">
          <w:marLeft w:val="0"/>
          <w:marRight w:val="0"/>
          <w:marTop w:val="240"/>
          <w:marBottom w:val="0"/>
          <w:divBdr>
            <w:top w:val="none" w:sz="0" w:space="0" w:color="auto"/>
            <w:left w:val="none" w:sz="0" w:space="0" w:color="auto"/>
            <w:bottom w:val="none" w:sz="0" w:space="0" w:color="auto"/>
            <w:right w:val="none" w:sz="0" w:space="0" w:color="auto"/>
          </w:divBdr>
          <w:divsChild>
            <w:div w:id="1051347341">
              <w:marLeft w:val="0"/>
              <w:marRight w:val="0"/>
              <w:marTop w:val="0"/>
              <w:marBottom w:val="0"/>
              <w:divBdr>
                <w:top w:val="none" w:sz="0" w:space="0" w:color="auto"/>
                <w:left w:val="none" w:sz="0" w:space="0" w:color="auto"/>
                <w:bottom w:val="none" w:sz="0" w:space="0" w:color="auto"/>
                <w:right w:val="none" w:sz="0" w:space="0" w:color="auto"/>
              </w:divBdr>
              <w:divsChild>
                <w:div w:id="1203593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295742">
          <w:marLeft w:val="0"/>
          <w:marRight w:val="0"/>
          <w:marTop w:val="240"/>
          <w:marBottom w:val="0"/>
          <w:divBdr>
            <w:top w:val="none" w:sz="0" w:space="0" w:color="auto"/>
            <w:left w:val="none" w:sz="0" w:space="0" w:color="auto"/>
            <w:bottom w:val="none" w:sz="0" w:space="0" w:color="auto"/>
            <w:right w:val="none" w:sz="0" w:space="0" w:color="auto"/>
          </w:divBdr>
          <w:divsChild>
            <w:div w:id="10037635">
              <w:marLeft w:val="0"/>
              <w:marRight w:val="0"/>
              <w:marTop w:val="0"/>
              <w:marBottom w:val="0"/>
              <w:divBdr>
                <w:top w:val="none" w:sz="0" w:space="0" w:color="auto"/>
                <w:left w:val="none" w:sz="0" w:space="0" w:color="auto"/>
                <w:bottom w:val="none" w:sz="0" w:space="0" w:color="auto"/>
                <w:right w:val="none" w:sz="0" w:space="0" w:color="auto"/>
              </w:divBdr>
              <w:divsChild>
                <w:div w:id="1220362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062484">
          <w:marLeft w:val="0"/>
          <w:marRight w:val="0"/>
          <w:marTop w:val="240"/>
          <w:marBottom w:val="0"/>
          <w:divBdr>
            <w:top w:val="none" w:sz="0" w:space="0" w:color="auto"/>
            <w:left w:val="none" w:sz="0" w:space="0" w:color="auto"/>
            <w:bottom w:val="none" w:sz="0" w:space="0" w:color="auto"/>
            <w:right w:val="none" w:sz="0" w:space="0" w:color="auto"/>
          </w:divBdr>
          <w:divsChild>
            <w:div w:id="1059355939">
              <w:marLeft w:val="0"/>
              <w:marRight w:val="0"/>
              <w:marTop w:val="0"/>
              <w:marBottom w:val="0"/>
              <w:divBdr>
                <w:top w:val="none" w:sz="0" w:space="0" w:color="auto"/>
                <w:left w:val="none" w:sz="0" w:space="0" w:color="auto"/>
                <w:bottom w:val="none" w:sz="0" w:space="0" w:color="auto"/>
                <w:right w:val="none" w:sz="0" w:space="0" w:color="auto"/>
              </w:divBdr>
              <w:divsChild>
                <w:div w:id="181164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052277">
          <w:marLeft w:val="0"/>
          <w:marRight w:val="0"/>
          <w:marTop w:val="240"/>
          <w:marBottom w:val="0"/>
          <w:divBdr>
            <w:top w:val="none" w:sz="0" w:space="0" w:color="auto"/>
            <w:left w:val="none" w:sz="0" w:space="0" w:color="auto"/>
            <w:bottom w:val="none" w:sz="0" w:space="0" w:color="auto"/>
            <w:right w:val="none" w:sz="0" w:space="0" w:color="auto"/>
          </w:divBdr>
          <w:divsChild>
            <w:div w:id="442114741">
              <w:marLeft w:val="0"/>
              <w:marRight w:val="0"/>
              <w:marTop w:val="0"/>
              <w:marBottom w:val="0"/>
              <w:divBdr>
                <w:top w:val="none" w:sz="0" w:space="0" w:color="auto"/>
                <w:left w:val="none" w:sz="0" w:space="0" w:color="auto"/>
                <w:bottom w:val="none" w:sz="0" w:space="0" w:color="auto"/>
                <w:right w:val="none" w:sz="0" w:space="0" w:color="auto"/>
              </w:divBdr>
              <w:divsChild>
                <w:div w:id="196111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169863">
          <w:marLeft w:val="0"/>
          <w:marRight w:val="0"/>
          <w:marTop w:val="240"/>
          <w:marBottom w:val="0"/>
          <w:divBdr>
            <w:top w:val="none" w:sz="0" w:space="0" w:color="auto"/>
            <w:left w:val="none" w:sz="0" w:space="0" w:color="auto"/>
            <w:bottom w:val="none" w:sz="0" w:space="0" w:color="auto"/>
            <w:right w:val="none" w:sz="0" w:space="0" w:color="auto"/>
          </w:divBdr>
          <w:divsChild>
            <w:div w:id="1743405953">
              <w:marLeft w:val="0"/>
              <w:marRight w:val="0"/>
              <w:marTop w:val="0"/>
              <w:marBottom w:val="0"/>
              <w:divBdr>
                <w:top w:val="none" w:sz="0" w:space="0" w:color="auto"/>
                <w:left w:val="none" w:sz="0" w:space="0" w:color="auto"/>
                <w:bottom w:val="none" w:sz="0" w:space="0" w:color="auto"/>
                <w:right w:val="none" w:sz="0" w:space="0" w:color="auto"/>
              </w:divBdr>
              <w:divsChild>
                <w:div w:id="87696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393453">
          <w:marLeft w:val="0"/>
          <w:marRight w:val="0"/>
          <w:marTop w:val="240"/>
          <w:marBottom w:val="0"/>
          <w:divBdr>
            <w:top w:val="none" w:sz="0" w:space="0" w:color="auto"/>
            <w:left w:val="none" w:sz="0" w:space="0" w:color="auto"/>
            <w:bottom w:val="none" w:sz="0" w:space="0" w:color="auto"/>
            <w:right w:val="none" w:sz="0" w:space="0" w:color="auto"/>
          </w:divBdr>
          <w:divsChild>
            <w:div w:id="193883800">
              <w:marLeft w:val="0"/>
              <w:marRight w:val="0"/>
              <w:marTop w:val="0"/>
              <w:marBottom w:val="0"/>
              <w:divBdr>
                <w:top w:val="none" w:sz="0" w:space="0" w:color="auto"/>
                <w:left w:val="none" w:sz="0" w:space="0" w:color="auto"/>
                <w:bottom w:val="none" w:sz="0" w:space="0" w:color="auto"/>
                <w:right w:val="none" w:sz="0" w:space="0" w:color="auto"/>
              </w:divBdr>
              <w:divsChild>
                <w:div w:id="229966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257241">
          <w:marLeft w:val="0"/>
          <w:marRight w:val="0"/>
          <w:marTop w:val="240"/>
          <w:marBottom w:val="0"/>
          <w:divBdr>
            <w:top w:val="none" w:sz="0" w:space="0" w:color="auto"/>
            <w:left w:val="none" w:sz="0" w:space="0" w:color="auto"/>
            <w:bottom w:val="none" w:sz="0" w:space="0" w:color="auto"/>
            <w:right w:val="none" w:sz="0" w:space="0" w:color="auto"/>
          </w:divBdr>
          <w:divsChild>
            <w:div w:id="1891768224">
              <w:marLeft w:val="0"/>
              <w:marRight w:val="0"/>
              <w:marTop w:val="0"/>
              <w:marBottom w:val="0"/>
              <w:divBdr>
                <w:top w:val="none" w:sz="0" w:space="0" w:color="auto"/>
                <w:left w:val="none" w:sz="0" w:space="0" w:color="auto"/>
                <w:bottom w:val="none" w:sz="0" w:space="0" w:color="auto"/>
                <w:right w:val="none" w:sz="0" w:space="0" w:color="auto"/>
              </w:divBdr>
              <w:divsChild>
                <w:div w:id="1666276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609427">
          <w:marLeft w:val="0"/>
          <w:marRight w:val="0"/>
          <w:marTop w:val="240"/>
          <w:marBottom w:val="0"/>
          <w:divBdr>
            <w:top w:val="none" w:sz="0" w:space="0" w:color="auto"/>
            <w:left w:val="none" w:sz="0" w:space="0" w:color="auto"/>
            <w:bottom w:val="none" w:sz="0" w:space="0" w:color="auto"/>
            <w:right w:val="none" w:sz="0" w:space="0" w:color="auto"/>
          </w:divBdr>
          <w:divsChild>
            <w:div w:id="1220938607">
              <w:marLeft w:val="0"/>
              <w:marRight w:val="0"/>
              <w:marTop w:val="0"/>
              <w:marBottom w:val="0"/>
              <w:divBdr>
                <w:top w:val="none" w:sz="0" w:space="0" w:color="auto"/>
                <w:left w:val="none" w:sz="0" w:space="0" w:color="auto"/>
                <w:bottom w:val="none" w:sz="0" w:space="0" w:color="auto"/>
                <w:right w:val="none" w:sz="0" w:space="0" w:color="auto"/>
              </w:divBdr>
              <w:divsChild>
                <w:div w:id="1794982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243393">
          <w:marLeft w:val="0"/>
          <w:marRight w:val="0"/>
          <w:marTop w:val="240"/>
          <w:marBottom w:val="0"/>
          <w:divBdr>
            <w:top w:val="none" w:sz="0" w:space="0" w:color="auto"/>
            <w:left w:val="none" w:sz="0" w:space="0" w:color="auto"/>
            <w:bottom w:val="none" w:sz="0" w:space="0" w:color="auto"/>
            <w:right w:val="none" w:sz="0" w:space="0" w:color="auto"/>
          </w:divBdr>
          <w:divsChild>
            <w:div w:id="1492942556">
              <w:marLeft w:val="0"/>
              <w:marRight w:val="0"/>
              <w:marTop w:val="0"/>
              <w:marBottom w:val="0"/>
              <w:divBdr>
                <w:top w:val="none" w:sz="0" w:space="0" w:color="auto"/>
                <w:left w:val="none" w:sz="0" w:space="0" w:color="auto"/>
                <w:bottom w:val="none" w:sz="0" w:space="0" w:color="auto"/>
                <w:right w:val="none" w:sz="0" w:space="0" w:color="auto"/>
              </w:divBdr>
              <w:divsChild>
                <w:div w:id="1609197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576990">
          <w:marLeft w:val="0"/>
          <w:marRight w:val="0"/>
          <w:marTop w:val="240"/>
          <w:marBottom w:val="0"/>
          <w:divBdr>
            <w:top w:val="none" w:sz="0" w:space="0" w:color="auto"/>
            <w:left w:val="none" w:sz="0" w:space="0" w:color="auto"/>
            <w:bottom w:val="none" w:sz="0" w:space="0" w:color="auto"/>
            <w:right w:val="none" w:sz="0" w:space="0" w:color="auto"/>
          </w:divBdr>
          <w:divsChild>
            <w:div w:id="1379277012">
              <w:marLeft w:val="0"/>
              <w:marRight w:val="0"/>
              <w:marTop w:val="0"/>
              <w:marBottom w:val="0"/>
              <w:divBdr>
                <w:top w:val="none" w:sz="0" w:space="0" w:color="auto"/>
                <w:left w:val="none" w:sz="0" w:space="0" w:color="auto"/>
                <w:bottom w:val="none" w:sz="0" w:space="0" w:color="auto"/>
                <w:right w:val="none" w:sz="0" w:space="0" w:color="auto"/>
              </w:divBdr>
              <w:divsChild>
                <w:div w:id="86096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637838">
          <w:marLeft w:val="0"/>
          <w:marRight w:val="0"/>
          <w:marTop w:val="240"/>
          <w:marBottom w:val="0"/>
          <w:divBdr>
            <w:top w:val="none" w:sz="0" w:space="0" w:color="auto"/>
            <w:left w:val="none" w:sz="0" w:space="0" w:color="auto"/>
            <w:bottom w:val="none" w:sz="0" w:space="0" w:color="auto"/>
            <w:right w:val="none" w:sz="0" w:space="0" w:color="auto"/>
          </w:divBdr>
          <w:divsChild>
            <w:div w:id="1526400471">
              <w:marLeft w:val="0"/>
              <w:marRight w:val="0"/>
              <w:marTop w:val="0"/>
              <w:marBottom w:val="0"/>
              <w:divBdr>
                <w:top w:val="none" w:sz="0" w:space="0" w:color="auto"/>
                <w:left w:val="none" w:sz="0" w:space="0" w:color="auto"/>
                <w:bottom w:val="none" w:sz="0" w:space="0" w:color="auto"/>
                <w:right w:val="none" w:sz="0" w:space="0" w:color="auto"/>
              </w:divBdr>
              <w:divsChild>
                <w:div w:id="1210261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189390">
          <w:marLeft w:val="0"/>
          <w:marRight w:val="0"/>
          <w:marTop w:val="240"/>
          <w:marBottom w:val="0"/>
          <w:divBdr>
            <w:top w:val="none" w:sz="0" w:space="0" w:color="auto"/>
            <w:left w:val="none" w:sz="0" w:space="0" w:color="auto"/>
            <w:bottom w:val="none" w:sz="0" w:space="0" w:color="auto"/>
            <w:right w:val="none" w:sz="0" w:space="0" w:color="auto"/>
          </w:divBdr>
          <w:divsChild>
            <w:div w:id="2087334281">
              <w:marLeft w:val="0"/>
              <w:marRight w:val="0"/>
              <w:marTop w:val="0"/>
              <w:marBottom w:val="0"/>
              <w:divBdr>
                <w:top w:val="none" w:sz="0" w:space="0" w:color="auto"/>
                <w:left w:val="none" w:sz="0" w:space="0" w:color="auto"/>
                <w:bottom w:val="none" w:sz="0" w:space="0" w:color="auto"/>
                <w:right w:val="none" w:sz="0" w:space="0" w:color="auto"/>
              </w:divBdr>
              <w:divsChild>
                <w:div w:id="412701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177020">
          <w:marLeft w:val="0"/>
          <w:marRight w:val="0"/>
          <w:marTop w:val="240"/>
          <w:marBottom w:val="0"/>
          <w:divBdr>
            <w:top w:val="none" w:sz="0" w:space="0" w:color="auto"/>
            <w:left w:val="none" w:sz="0" w:space="0" w:color="auto"/>
            <w:bottom w:val="none" w:sz="0" w:space="0" w:color="auto"/>
            <w:right w:val="none" w:sz="0" w:space="0" w:color="auto"/>
          </w:divBdr>
          <w:divsChild>
            <w:div w:id="1890677551">
              <w:marLeft w:val="0"/>
              <w:marRight w:val="0"/>
              <w:marTop w:val="0"/>
              <w:marBottom w:val="0"/>
              <w:divBdr>
                <w:top w:val="none" w:sz="0" w:space="0" w:color="auto"/>
                <w:left w:val="none" w:sz="0" w:space="0" w:color="auto"/>
                <w:bottom w:val="none" w:sz="0" w:space="0" w:color="auto"/>
                <w:right w:val="none" w:sz="0" w:space="0" w:color="auto"/>
              </w:divBdr>
              <w:divsChild>
                <w:div w:id="339477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659619">
          <w:marLeft w:val="0"/>
          <w:marRight w:val="0"/>
          <w:marTop w:val="240"/>
          <w:marBottom w:val="0"/>
          <w:divBdr>
            <w:top w:val="none" w:sz="0" w:space="0" w:color="auto"/>
            <w:left w:val="none" w:sz="0" w:space="0" w:color="auto"/>
            <w:bottom w:val="none" w:sz="0" w:space="0" w:color="auto"/>
            <w:right w:val="none" w:sz="0" w:space="0" w:color="auto"/>
          </w:divBdr>
          <w:divsChild>
            <w:div w:id="1712607569">
              <w:marLeft w:val="0"/>
              <w:marRight w:val="0"/>
              <w:marTop w:val="0"/>
              <w:marBottom w:val="0"/>
              <w:divBdr>
                <w:top w:val="none" w:sz="0" w:space="0" w:color="auto"/>
                <w:left w:val="none" w:sz="0" w:space="0" w:color="auto"/>
                <w:bottom w:val="none" w:sz="0" w:space="0" w:color="auto"/>
                <w:right w:val="none" w:sz="0" w:space="0" w:color="auto"/>
              </w:divBdr>
              <w:divsChild>
                <w:div w:id="104302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246064">
          <w:marLeft w:val="0"/>
          <w:marRight w:val="0"/>
          <w:marTop w:val="240"/>
          <w:marBottom w:val="0"/>
          <w:divBdr>
            <w:top w:val="none" w:sz="0" w:space="0" w:color="auto"/>
            <w:left w:val="none" w:sz="0" w:space="0" w:color="auto"/>
            <w:bottom w:val="none" w:sz="0" w:space="0" w:color="auto"/>
            <w:right w:val="none" w:sz="0" w:space="0" w:color="auto"/>
          </w:divBdr>
          <w:divsChild>
            <w:div w:id="793448196">
              <w:marLeft w:val="0"/>
              <w:marRight w:val="0"/>
              <w:marTop w:val="0"/>
              <w:marBottom w:val="0"/>
              <w:divBdr>
                <w:top w:val="none" w:sz="0" w:space="0" w:color="auto"/>
                <w:left w:val="none" w:sz="0" w:space="0" w:color="auto"/>
                <w:bottom w:val="none" w:sz="0" w:space="0" w:color="auto"/>
                <w:right w:val="none" w:sz="0" w:space="0" w:color="auto"/>
              </w:divBdr>
              <w:divsChild>
                <w:div w:id="1711610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8215">
          <w:marLeft w:val="0"/>
          <w:marRight w:val="0"/>
          <w:marTop w:val="240"/>
          <w:marBottom w:val="0"/>
          <w:divBdr>
            <w:top w:val="none" w:sz="0" w:space="0" w:color="auto"/>
            <w:left w:val="none" w:sz="0" w:space="0" w:color="auto"/>
            <w:bottom w:val="none" w:sz="0" w:space="0" w:color="auto"/>
            <w:right w:val="none" w:sz="0" w:space="0" w:color="auto"/>
          </w:divBdr>
          <w:divsChild>
            <w:div w:id="1820338202">
              <w:marLeft w:val="0"/>
              <w:marRight w:val="0"/>
              <w:marTop w:val="0"/>
              <w:marBottom w:val="0"/>
              <w:divBdr>
                <w:top w:val="none" w:sz="0" w:space="0" w:color="auto"/>
                <w:left w:val="none" w:sz="0" w:space="0" w:color="auto"/>
                <w:bottom w:val="none" w:sz="0" w:space="0" w:color="auto"/>
                <w:right w:val="none" w:sz="0" w:space="0" w:color="auto"/>
              </w:divBdr>
              <w:divsChild>
                <w:div w:id="1461807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44072">
          <w:marLeft w:val="0"/>
          <w:marRight w:val="0"/>
          <w:marTop w:val="240"/>
          <w:marBottom w:val="0"/>
          <w:divBdr>
            <w:top w:val="none" w:sz="0" w:space="0" w:color="auto"/>
            <w:left w:val="none" w:sz="0" w:space="0" w:color="auto"/>
            <w:bottom w:val="none" w:sz="0" w:space="0" w:color="auto"/>
            <w:right w:val="none" w:sz="0" w:space="0" w:color="auto"/>
          </w:divBdr>
          <w:divsChild>
            <w:div w:id="332799462">
              <w:marLeft w:val="0"/>
              <w:marRight w:val="0"/>
              <w:marTop w:val="0"/>
              <w:marBottom w:val="0"/>
              <w:divBdr>
                <w:top w:val="none" w:sz="0" w:space="0" w:color="auto"/>
                <w:left w:val="none" w:sz="0" w:space="0" w:color="auto"/>
                <w:bottom w:val="none" w:sz="0" w:space="0" w:color="auto"/>
                <w:right w:val="none" w:sz="0" w:space="0" w:color="auto"/>
              </w:divBdr>
              <w:divsChild>
                <w:div w:id="973490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932504">
          <w:marLeft w:val="0"/>
          <w:marRight w:val="0"/>
          <w:marTop w:val="240"/>
          <w:marBottom w:val="0"/>
          <w:divBdr>
            <w:top w:val="none" w:sz="0" w:space="0" w:color="auto"/>
            <w:left w:val="none" w:sz="0" w:space="0" w:color="auto"/>
            <w:bottom w:val="none" w:sz="0" w:space="0" w:color="auto"/>
            <w:right w:val="none" w:sz="0" w:space="0" w:color="auto"/>
          </w:divBdr>
          <w:divsChild>
            <w:div w:id="1451628740">
              <w:marLeft w:val="0"/>
              <w:marRight w:val="0"/>
              <w:marTop w:val="0"/>
              <w:marBottom w:val="0"/>
              <w:divBdr>
                <w:top w:val="none" w:sz="0" w:space="0" w:color="auto"/>
                <w:left w:val="none" w:sz="0" w:space="0" w:color="auto"/>
                <w:bottom w:val="none" w:sz="0" w:space="0" w:color="auto"/>
                <w:right w:val="none" w:sz="0" w:space="0" w:color="auto"/>
              </w:divBdr>
              <w:divsChild>
                <w:div w:id="74974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024365">
          <w:marLeft w:val="0"/>
          <w:marRight w:val="0"/>
          <w:marTop w:val="240"/>
          <w:marBottom w:val="0"/>
          <w:divBdr>
            <w:top w:val="none" w:sz="0" w:space="0" w:color="auto"/>
            <w:left w:val="none" w:sz="0" w:space="0" w:color="auto"/>
            <w:bottom w:val="none" w:sz="0" w:space="0" w:color="auto"/>
            <w:right w:val="none" w:sz="0" w:space="0" w:color="auto"/>
          </w:divBdr>
          <w:divsChild>
            <w:div w:id="848183126">
              <w:marLeft w:val="0"/>
              <w:marRight w:val="0"/>
              <w:marTop w:val="0"/>
              <w:marBottom w:val="0"/>
              <w:divBdr>
                <w:top w:val="none" w:sz="0" w:space="0" w:color="auto"/>
                <w:left w:val="none" w:sz="0" w:space="0" w:color="auto"/>
                <w:bottom w:val="none" w:sz="0" w:space="0" w:color="auto"/>
                <w:right w:val="none" w:sz="0" w:space="0" w:color="auto"/>
              </w:divBdr>
              <w:divsChild>
                <w:div w:id="1620838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062591">
          <w:marLeft w:val="0"/>
          <w:marRight w:val="0"/>
          <w:marTop w:val="240"/>
          <w:marBottom w:val="0"/>
          <w:divBdr>
            <w:top w:val="none" w:sz="0" w:space="0" w:color="auto"/>
            <w:left w:val="none" w:sz="0" w:space="0" w:color="auto"/>
            <w:bottom w:val="none" w:sz="0" w:space="0" w:color="auto"/>
            <w:right w:val="none" w:sz="0" w:space="0" w:color="auto"/>
          </w:divBdr>
          <w:divsChild>
            <w:div w:id="503786467">
              <w:marLeft w:val="0"/>
              <w:marRight w:val="0"/>
              <w:marTop w:val="0"/>
              <w:marBottom w:val="0"/>
              <w:divBdr>
                <w:top w:val="none" w:sz="0" w:space="0" w:color="auto"/>
                <w:left w:val="none" w:sz="0" w:space="0" w:color="auto"/>
                <w:bottom w:val="none" w:sz="0" w:space="0" w:color="auto"/>
                <w:right w:val="none" w:sz="0" w:space="0" w:color="auto"/>
              </w:divBdr>
              <w:divsChild>
                <w:div w:id="2930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458794">
          <w:marLeft w:val="0"/>
          <w:marRight w:val="0"/>
          <w:marTop w:val="240"/>
          <w:marBottom w:val="0"/>
          <w:divBdr>
            <w:top w:val="none" w:sz="0" w:space="0" w:color="auto"/>
            <w:left w:val="none" w:sz="0" w:space="0" w:color="auto"/>
            <w:bottom w:val="none" w:sz="0" w:space="0" w:color="auto"/>
            <w:right w:val="none" w:sz="0" w:space="0" w:color="auto"/>
          </w:divBdr>
          <w:divsChild>
            <w:div w:id="159082041">
              <w:marLeft w:val="0"/>
              <w:marRight w:val="0"/>
              <w:marTop w:val="0"/>
              <w:marBottom w:val="0"/>
              <w:divBdr>
                <w:top w:val="none" w:sz="0" w:space="0" w:color="auto"/>
                <w:left w:val="none" w:sz="0" w:space="0" w:color="auto"/>
                <w:bottom w:val="none" w:sz="0" w:space="0" w:color="auto"/>
                <w:right w:val="none" w:sz="0" w:space="0" w:color="auto"/>
              </w:divBdr>
              <w:divsChild>
                <w:div w:id="411855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028173">
          <w:marLeft w:val="0"/>
          <w:marRight w:val="0"/>
          <w:marTop w:val="240"/>
          <w:marBottom w:val="0"/>
          <w:divBdr>
            <w:top w:val="none" w:sz="0" w:space="0" w:color="auto"/>
            <w:left w:val="none" w:sz="0" w:space="0" w:color="auto"/>
            <w:bottom w:val="none" w:sz="0" w:space="0" w:color="auto"/>
            <w:right w:val="none" w:sz="0" w:space="0" w:color="auto"/>
          </w:divBdr>
          <w:divsChild>
            <w:div w:id="1602034101">
              <w:marLeft w:val="0"/>
              <w:marRight w:val="0"/>
              <w:marTop w:val="0"/>
              <w:marBottom w:val="0"/>
              <w:divBdr>
                <w:top w:val="none" w:sz="0" w:space="0" w:color="auto"/>
                <w:left w:val="none" w:sz="0" w:space="0" w:color="auto"/>
                <w:bottom w:val="none" w:sz="0" w:space="0" w:color="auto"/>
                <w:right w:val="none" w:sz="0" w:space="0" w:color="auto"/>
              </w:divBdr>
              <w:divsChild>
                <w:div w:id="98004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506279">
          <w:marLeft w:val="0"/>
          <w:marRight w:val="0"/>
          <w:marTop w:val="240"/>
          <w:marBottom w:val="0"/>
          <w:divBdr>
            <w:top w:val="none" w:sz="0" w:space="0" w:color="auto"/>
            <w:left w:val="none" w:sz="0" w:space="0" w:color="auto"/>
            <w:bottom w:val="none" w:sz="0" w:space="0" w:color="auto"/>
            <w:right w:val="none" w:sz="0" w:space="0" w:color="auto"/>
          </w:divBdr>
          <w:divsChild>
            <w:div w:id="1798520713">
              <w:marLeft w:val="0"/>
              <w:marRight w:val="0"/>
              <w:marTop w:val="0"/>
              <w:marBottom w:val="0"/>
              <w:divBdr>
                <w:top w:val="none" w:sz="0" w:space="0" w:color="auto"/>
                <w:left w:val="none" w:sz="0" w:space="0" w:color="auto"/>
                <w:bottom w:val="none" w:sz="0" w:space="0" w:color="auto"/>
                <w:right w:val="none" w:sz="0" w:space="0" w:color="auto"/>
              </w:divBdr>
              <w:divsChild>
                <w:div w:id="1583953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228370">
          <w:marLeft w:val="0"/>
          <w:marRight w:val="0"/>
          <w:marTop w:val="240"/>
          <w:marBottom w:val="0"/>
          <w:divBdr>
            <w:top w:val="none" w:sz="0" w:space="0" w:color="auto"/>
            <w:left w:val="none" w:sz="0" w:space="0" w:color="auto"/>
            <w:bottom w:val="none" w:sz="0" w:space="0" w:color="auto"/>
            <w:right w:val="none" w:sz="0" w:space="0" w:color="auto"/>
          </w:divBdr>
          <w:divsChild>
            <w:div w:id="358703927">
              <w:marLeft w:val="0"/>
              <w:marRight w:val="0"/>
              <w:marTop w:val="0"/>
              <w:marBottom w:val="0"/>
              <w:divBdr>
                <w:top w:val="none" w:sz="0" w:space="0" w:color="auto"/>
                <w:left w:val="none" w:sz="0" w:space="0" w:color="auto"/>
                <w:bottom w:val="none" w:sz="0" w:space="0" w:color="auto"/>
                <w:right w:val="none" w:sz="0" w:space="0" w:color="auto"/>
              </w:divBdr>
              <w:divsChild>
                <w:div w:id="293483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305164">
          <w:marLeft w:val="0"/>
          <w:marRight w:val="0"/>
          <w:marTop w:val="240"/>
          <w:marBottom w:val="0"/>
          <w:divBdr>
            <w:top w:val="none" w:sz="0" w:space="0" w:color="auto"/>
            <w:left w:val="none" w:sz="0" w:space="0" w:color="auto"/>
            <w:bottom w:val="none" w:sz="0" w:space="0" w:color="auto"/>
            <w:right w:val="none" w:sz="0" w:space="0" w:color="auto"/>
          </w:divBdr>
          <w:divsChild>
            <w:div w:id="135535429">
              <w:marLeft w:val="0"/>
              <w:marRight w:val="0"/>
              <w:marTop w:val="0"/>
              <w:marBottom w:val="0"/>
              <w:divBdr>
                <w:top w:val="none" w:sz="0" w:space="0" w:color="auto"/>
                <w:left w:val="none" w:sz="0" w:space="0" w:color="auto"/>
                <w:bottom w:val="none" w:sz="0" w:space="0" w:color="auto"/>
                <w:right w:val="none" w:sz="0" w:space="0" w:color="auto"/>
              </w:divBdr>
              <w:divsChild>
                <w:div w:id="2118216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216274">
          <w:marLeft w:val="0"/>
          <w:marRight w:val="0"/>
          <w:marTop w:val="240"/>
          <w:marBottom w:val="0"/>
          <w:divBdr>
            <w:top w:val="none" w:sz="0" w:space="0" w:color="auto"/>
            <w:left w:val="none" w:sz="0" w:space="0" w:color="auto"/>
            <w:bottom w:val="none" w:sz="0" w:space="0" w:color="auto"/>
            <w:right w:val="none" w:sz="0" w:space="0" w:color="auto"/>
          </w:divBdr>
          <w:divsChild>
            <w:div w:id="428081803">
              <w:marLeft w:val="0"/>
              <w:marRight w:val="0"/>
              <w:marTop w:val="0"/>
              <w:marBottom w:val="0"/>
              <w:divBdr>
                <w:top w:val="none" w:sz="0" w:space="0" w:color="auto"/>
                <w:left w:val="none" w:sz="0" w:space="0" w:color="auto"/>
                <w:bottom w:val="none" w:sz="0" w:space="0" w:color="auto"/>
                <w:right w:val="none" w:sz="0" w:space="0" w:color="auto"/>
              </w:divBdr>
              <w:divsChild>
                <w:div w:id="580483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065816">
          <w:marLeft w:val="0"/>
          <w:marRight w:val="0"/>
          <w:marTop w:val="240"/>
          <w:marBottom w:val="0"/>
          <w:divBdr>
            <w:top w:val="none" w:sz="0" w:space="0" w:color="auto"/>
            <w:left w:val="none" w:sz="0" w:space="0" w:color="auto"/>
            <w:bottom w:val="none" w:sz="0" w:space="0" w:color="auto"/>
            <w:right w:val="none" w:sz="0" w:space="0" w:color="auto"/>
          </w:divBdr>
          <w:divsChild>
            <w:div w:id="1937445127">
              <w:marLeft w:val="0"/>
              <w:marRight w:val="0"/>
              <w:marTop w:val="0"/>
              <w:marBottom w:val="0"/>
              <w:divBdr>
                <w:top w:val="none" w:sz="0" w:space="0" w:color="auto"/>
                <w:left w:val="none" w:sz="0" w:space="0" w:color="auto"/>
                <w:bottom w:val="none" w:sz="0" w:space="0" w:color="auto"/>
                <w:right w:val="none" w:sz="0" w:space="0" w:color="auto"/>
              </w:divBdr>
              <w:divsChild>
                <w:div w:id="151009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752367">
          <w:marLeft w:val="0"/>
          <w:marRight w:val="0"/>
          <w:marTop w:val="240"/>
          <w:marBottom w:val="0"/>
          <w:divBdr>
            <w:top w:val="none" w:sz="0" w:space="0" w:color="auto"/>
            <w:left w:val="none" w:sz="0" w:space="0" w:color="auto"/>
            <w:bottom w:val="none" w:sz="0" w:space="0" w:color="auto"/>
            <w:right w:val="none" w:sz="0" w:space="0" w:color="auto"/>
          </w:divBdr>
          <w:divsChild>
            <w:div w:id="256334253">
              <w:marLeft w:val="0"/>
              <w:marRight w:val="0"/>
              <w:marTop w:val="0"/>
              <w:marBottom w:val="0"/>
              <w:divBdr>
                <w:top w:val="none" w:sz="0" w:space="0" w:color="auto"/>
                <w:left w:val="none" w:sz="0" w:space="0" w:color="auto"/>
                <w:bottom w:val="none" w:sz="0" w:space="0" w:color="auto"/>
                <w:right w:val="none" w:sz="0" w:space="0" w:color="auto"/>
              </w:divBdr>
              <w:divsChild>
                <w:div w:id="18108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155464">
          <w:marLeft w:val="0"/>
          <w:marRight w:val="0"/>
          <w:marTop w:val="240"/>
          <w:marBottom w:val="0"/>
          <w:divBdr>
            <w:top w:val="none" w:sz="0" w:space="0" w:color="auto"/>
            <w:left w:val="none" w:sz="0" w:space="0" w:color="auto"/>
            <w:bottom w:val="none" w:sz="0" w:space="0" w:color="auto"/>
            <w:right w:val="none" w:sz="0" w:space="0" w:color="auto"/>
          </w:divBdr>
          <w:divsChild>
            <w:div w:id="1570849437">
              <w:marLeft w:val="0"/>
              <w:marRight w:val="0"/>
              <w:marTop w:val="0"/>
              <w:marBottom w:val="0"/>
              <w:divBdr>
                <w:top w:val="none" w:sz="0" w:space="0" w:color="auto"/>
                <w:left w:val="none" w:sz="0" w:space="0" w:color="auto"/>
                <w:bottom w:val="none" w:sz="0" w:space="0" w:color="auto"/>
                <w:right w:val="none" w:sz="0" w:space="0" w:color="auto"/>
              </w:divBdr>
              <w:divsChild>
                <w:div w:id="618682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480996">
          <w:marLeft w:val="0"/>
          <w:marRight w:val="0"/>
          <w:marTop w:val="240"/>
          <w:marBottom w:val="0"/>
          <w:divBdr>
            <w:top w:val="none" w:sz="0" w:space="0" w:color="auto"/>
            <w:left w:val="none" w:sz="0" w:space="0" w:color="auto"/>
            <w:bottom w:val="none" w:sz="0" w:space="0" w:color="auto"/>
            <w:right w:val="none" w:sz="0" w:space="0" w:color="auto"/>
          </w:divBdr>
          <w:divsChild>
            <w:div w:id="1453134091">
              <w:marLeft w:val="0"/>
              <w:marRight w:val="0"/>
              <w:marTop w:val="0"/>
              <w:marBottom w:val="0"/>
              <w:divBdr>
                <w:top w:val="none" w:sz="0" w:space="0" w:color="auto"/>
                <w:left w:val="none" w:sz="0" w:space="0" w:color="auto"/>
                <w:bottom w:val="none" w:sz="0" w:space="0" w:color="auto"/>
                <w:right w:val="none" w:sz="0" w:space="0" w:color="auto"/>
              </w:divBdr>
              <w:divsChild>
                <w:div w:id="1309940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834768">
          <w:marLeft w:val="0"/>
          <w:marRight w:val="0"/>
          <w:marTop w:val="240"/>
          <w:marBottom w:val="0"/>
          <w:divBdr>
            <w:top w:val="none" w:sz="0" w:space="0" w:color="auto"/>
            <w:left w:val="none" w:sz="0" w:space="0" w:color="auto"/>
            <w:bottom w:val="none" w:sz="0" w:space="0" w:color="auto"/>
            <w:right w:val="none" w:sz="0" w:space="0" w:color="auto"/>
          </w:divBdr>
          <w:divsChild>
            <w:div w:id="189495502">
              <w:marLeft w:val="0"/>
              <w:marRight w:val="0"/>
              <w:marTop w:val="0"/>
              <w:marBottom w:val="0"/>
              <w:divBdr>
                <w:top w:val="none" w:sz="0" w:space="0" w:color="auto"/>
                <w:left w:val="none" w:sz="0" w:space="0" w:color="auto"/>
                <w:bottom w:val="none" w:sz="0" w:space="0" w:color="auto"/>
                <w:right w:val="none" w:sz="0" w:space="0" w:color="auto"/>
              </w:divBdr>
              <w:divsChild>
                <w:div w:id="25135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716387">
          <w:marLeft w:val="0"/>
          <w:marRight w:val="0"/>
          <w:marTop w:val="240"/>
          <w:marBottom w:val="0"/>
          <w:divBdr>
            <w:top w:val="none" w:sz="0" w:space="0" w:color="auto"/>
            <w:left w:val="none" w:sz="0" w:space="0" w:color="auto"/>
            <w:bottom w:val="none" w:sz="0" w:space="0" w:color="auto"/>
            <w:right w:val="none" w:sz="0" w:space="0" w:color="auto"/>
          </w:divBdr>
          <w:divsChild>
            <w:div w:id="1844126218">
              <w:marLeft w:val="0"/>
              <w:marRight w:val="0"/>
              <w:marTop w:val="0"/>
              <w:marBottom w:val="0"/>
              <w:divBdr>
                <w:top w:val="none" w:sz="0" w:space="0" w:color="auto"/>
                <w:left w:val="none" w:sz="0" w:space="0" w:color="auto"/>
                <w:bottom w:val="none" w:sz="0" w:space="0" w:color="auto"/>
                <w:right w:val="none" w:sz="0" w:space="0" w:color="auto"/>
              </w:divBdr>
              <w:divsChild>
                <w:div w:id="1023745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391557">
          <w:marLeft w:val="0"/>
          <w:marRight w:val="0"/>
          <w:marTop w:val="240"/>
          <w:marBottom w:val="0"/>
          <w:divBdr>
            <w:top w:val="none" w:sz="0" w:space="0" w:color="auto"/>
            <w:left w:val="none" w:sz="0" w:space="0" w:color="auto"/>
            <w:bottom w:val="none" w:sz="0" w:space="0" w:color="auto"/>
            <w:right w:val="none" w:sz="0" w:space="0" w:color="auto"/>
          </w:divBdr>
          <w:divsChild>
            <w:div w:id="554242535">
              <w:marLeft w:val="0"/>
              <w:marRight w:val="0"/>
              <w:marTop w:val="0"/>
              <w:marBottom w:val="0"/>
              <w:divBdr>
                <w:top w:val="none" w:sz="0" w:space="0" w:color="auto"/>
                <w:left w:val="none" w:sz="0" w:space="0" w:color="auto"/>
                <w:bottom w:val="none" w:sz="0" w:space="0" w:color="auto"/>
                <w:right w:val="none" w:sz="0" w:space="0" w:color="auto"/>
              </w:divBdr>
              <w:divsChild>
                <w:div w:id="1735539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805010">
          <w:marLeft w:val="0"/>
          <w:marRight w:val="0"/>
          <w:marTop w:val="240"/>
          <w:marBottom w:val="0"/>
          <w:divBdr>
            <w:top w:val="none" w:sz="0" w:space="0" w:color="auto"/>
            <w:left w:val="none" w:sz="0" w:space="0" w:color="auto"/>
            <w:bottom w:val="none" w:sz="0" w:space="0" w:color="auto"/>
            <w:right w:val="none" w:sz="0" w:space="0" w:color="auto"/>
          </w:divBdr>
          <w:divsChild>
            <w:div w:id="792479055">
              <w:marLeft w:val="0"/>
              <w:marRight w:val="0"/>
              <w:marTop w:val="0"/>
              <w:marBottom w:val="0"/>
              <w:divBdr>
                <w:top w:val="none" w:sz="0" w:space="0" w:color="auto"/>
                <w:left w:val="none" w:sz="0" w:space="0" w:color="auto"/>
                <w:bottom w:val="none" w:sz="0" w:space="0" w:color="auto"/>
                <w:right w:val="none" w:sz="0" w:space="0" w:color="auto"/>
              </w:divBdr>
              <w:divsChild>
                <w:div w:id="1067413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320233">
          <w:marLeft w:val="0"/>
          <w:marRight w:val="0"/>
          <w:marTop w:val="240"/>
          <w:marBottom w:val="0"/>
          <w:divBdr>
            <w:top w:val="none" w:sz="0" w:space="0" w:color="auto"/>
            <w:left w:val="none" w:sz="0" w:space="0" w:color="auto"/>
            <w:bottom w:val="none" w:sz="0" w:space="0" w:color="auto"/>
            <w:right w:val="none" w:sz="0" w:space="0" w:color="auto"/>
          </w:divBdr>
          <w:divsChild>
            <w:div w:id="122038323">
              <w:marLeft w:val="0"/>
              <w:marRight w:val="0"/>
              <w:marTop w:val="0"/>
              <w:marBottom w:val="0"/>
              <w:divBdr>
                <w:top w:val="none" w:sz="0" w:space="0" w:color="auto"/>
                <w:left w:val="none" w:sz="0" w:space="0" w:color="auto"/>
                <w:bottom w:val="none" w:sz="0" w:space="0" w:color="auto"/>
                <w:right w:val="none" w:sz="0" w:space="0" w:color="auto"/>
              </w:divBdr>
              <w:divsChild>
                <w:div w:id="477502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282050">
          <w:marLeft w:val="0"/>
          <w:marRight w:val="0"/>
          <w:marTop w:val="240"/>
          <w:marBottom w:val="0"/>
          <w:divBdr>
            <w:top w:val="none" w:sz="0" w:space="0" w:color="auto"/>
            <w:left w:val="none" w:sz="0" w:space="0" w:color="auto"/>
            <w:bottom w:val="none" w:sz="0" w:space="0" w:color="auto"/>
            <w:right w:val="none" w:sz="0" w:space="0" w:color="auto"/>
          </w:divBdr>
          <w:divsChild>
            <w:div w:id="10762626">
              <w:marLeft w:val="0"/>
              <w:marRight w:val="0"/>
              <w:marTop w:val="0"/>
              <w:marBottom w:val="0"/>
              <w:divBdr>
                <w:top w:val="none" w:sz="0" w:space="0" w:color="auto"/>
                <w:left w:val="none" w:sz="0" w:space="0" w:color="auto"/>
                <w:bottom w:val="none" w:sz="0" w:space="0" w:color="auto"/>
                <w:right w:val="none" w:sz="0" w:space="0" w:color="auto"/>
              </w:divBdr>
              <w:divsChild>
                <w:div w:id="55689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00759">
          <w:marLeft w:val="0"/>
          <w:marRight w:val="0"/>
          <w:marTop w:val="240"/>
          <w:marBottom w:val="0"/>
          <w:divBdr>
            <w:top w:val="none" w:sz="0" w:space="0" w:color="auto"/>
            <w:left w:val="none" w:sz="0" w:space="0" w:color="auto"/>
            <w:bottom w:val="none" w:sz="0" w:space="0" w:color="auto"/>
            <w:right w:val="none" w:sz="0" w:space="0" w:color="auto"/>
          </w:divBdr>
          <w:divsChild>
            <w:div w:id="1528176495">
              <w:marLeft w:val="0"/>
              <w:marRight w:val="0"/>
              <w:marTop w:val="0"/>
              <w:marBottom w:val="0"/>
              <w:divBdr>
                <w:top w:val="none" w:sz="0" w:space="0" w:color="auto"/>
                <w:left w:val="none" w:sz="0" w:space="0" w:color="auto"/>
                <w:bottom w:val="none" w:sz="0" w:space="0" w:color="auto"/>
                <w:right w:val="none" w:sz="0" w:space="0" w:color="auto"/>
              </w:divBdr>
              <w:divsChild>
                <w:div w:id="72791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593723">
          <w:marLeft w:val="0"/>
          <w:marRight w:val="0"/>
          <w:marTop w:val="240"/>
          <w:marBottom w:val="0"/>
          <w:divBdr>
            <w:top w:val="none" w:sz="0" w:space="0" w:color="auto"/>
            <w:left w:val="none" w:sz="0" w:space="0" w:color="auto"/>
            <w:bottom w:val="none" w:sz="0" w:space="0" w:color="auto"/>
            <w:right w:val="none" w:sz="0" w:space="0" w:color="auto"/>
          </w:divBdr>
          <w:divsChild>
            <w:div w:id="914127465">
              <w:marLeft w:val="0"/>
              <w:marRight w:val="0"/>
              <w:marTop w:val="0"/>
              <w:marBottom w:val="0"/>
              <w:divBdr>
                <w:top w:val="none" w:sz="0" w:space="0" w:color="auto"/>
                <w:left w:val="none" w:sz="0" w:space="0" w:color="auto"/>
                <w:bottom w:val="none" w:sz="0" w:space="0" w:color="auto"/>
                <w:right w:val="none" w:sz="0" w:space="0" w:color="auto"/>
              </w:divBdr>
              <w:divsChild>
                <w:div w:id="1193225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110036">
          <w:marLeft w:val="0"/>
          <w:marRight w:val="0"/>
          <w:marTop w:val="240"/>
          <w:marBottom w:val="0"/>
          <w:divBdr>
            <w:top w:val="none" w:sz="0" w:space="0" w:color="auto"/>
            <w:left w:val="none" w:sz="0" w:space="0" w:color="auto"/>
            <w:bottom w:val="none" w:sz="0" w:space="0" w:color="auto"/>
            <w:right w:val="none" w:sz="0" w:space="0" w:color="auto"/>
          </w:divBdr>
          <w:divsChild>
            <w:div w:id="1090933111">
              <w:marLeft w:val="0"/>
              <w:marRight w:val="0"/>
              <w:marTop w:val="0"/>
              <w:marBottom w:val="0"/>
              <w:divBdr>
                <w:top w:val="none" w:sz="0" w:space="0" w:color="auto"/>
                <w:left w:val="none" w:sz="0" w:space="0" w:color="auto"/>
                <w:bottom w:val="none" w:sz="0" w:space="0" w:color="auto"/>
                <w:right w:val="none" w:sz="0" w:space="0" w:color="auto"/>
              </w:divBdr>
              <w:divsChild>
                <w:div w:id="1901213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741125">
          <w:marLeft w:val="0"/>
          <w:marRight w:val="0"/>
          <w:marTop w:val="240"/>
          <w:marBottom w:val="0"/>
          <w:divBdr>
            <w:top w:val="none" w:sz="0" w:space="0" w:color="auto"/>
            <w:left w:val="none" w:sz="0" w:space="0" w:color="auto"/>
            <w:bottom w:val="none" w:sz="0" w:space="0" w:color="auto"/>
            <w:right w:val="none" w:sz="0" w:space="0" w:color="auto"/>
          </w:divBdr>
          <w:divsChild>
            <w:div w:id="1637762145">
              <w:marLeft w:val="0"/>
              <w:marRight w:val="0"/>
              <w:marTop w:val="0"/>
              <w:marBottom w:val="0"/>
              <w:divBdr>
                <w:top w:val="none" w:sz="0" w:space="0" w:color="auto"/>
                <w:left w:val="none" w:sz="0" w:space="0" w:color="auto"/>
                <w:bottom w:val="none" w:sz="0" w:space="0" w:color="auto"/>
                <w:right w:val="none" w:sz="0" w:space="0" w:color="auto"/>
              </w:divBdr>
              <w:divsChild>
                <w:div w:id="86437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412312">
          <w:marLeft w:val="0"/>
          <w:marRight w:val="0"/>
          <w:marTop w:val="240"/>
          <w:marBottom w:val="0"/>
          <w:divBdr>
            <w:top w:val="none" w:sz="0" w:space="0" w:color="auto"/>
            <w:left w:val="none" w:sz="0" w:space="0" w:color="auto"/>
            <w:bottom w:val="none" w:sz="0" w:space="0" w:color="auto"/>
            <w:right w:val="none" w:sz="0" w:space="0" w:color="auto"/>
          </w:divBdr>
          <w:divsChild>
            <w:div w:id="610862223">
              <w:marLeft w:val="0"/>
              <w:marRight w:val="0"/>
              <w:marTop w:val="0"/>
              <w:marBottom w:val="0"/>
              <w:divBdr>
                <w:top w:val="none" w:sz="0" w:space="0" w:color="auto"/>
                <w:left w:val="none" w:sz="0" w:space="0" w:color="auto"/>
                <w:bottom w:val="none" w:sz="0" w:space="0" w:color="auto"/>
                <w:right w:val="none" w:sz="0" w:space="0" w:color="auto"/>
              </w:divBdr>
              <w:divsChild>
                <w:div w:id="629165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598531">
          <w:marLeft w:val="0"/>
          <w:marRight w:val="0"/>
          <w:marTop w:val="240"/>
          <w:marBottom w:val="0"/>
          <w:divBdr>
            <w:top w:val="none" w:sz="0" w:space="0" w:color="auto"/>
            <w:left w:val="none" w:sz="0" w:space="0" w:color="auto"/>
            <w:bottom w:val="none" w:sz="0" w:space="0" w:color="auto"/>
            <w:right w:val="none" w:sz="0" w:space="0" w:color="auto"/>
          </w:divBdr>
          <w:divsChild>
            <w:div w:id="555167553">
              <w:marLeft w:val="0"/>
              <w:marRight w:val="0"/>
              <w:marTop w:val="0"/>
              <w:marBottom w:val="0"/>
              <w:divBdr>
                <w:top w:val="none" w:sz="0" w:space="0" w:color="auto"/>
                <w:left w:val="none" w:sz="0" w:space="0" w:color="auto"/>
                <w:bottom w:val="none" w:sz="0" w:space="0" w:color="auto"/>
                <w:right w:val="none" w:sz="0" w:space="0" w:color="auto"/>
              </w:divBdr>
              <w:divsChild>
                <w:div w:id="240138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061143">
          <w:marLeft w:val="0"/>
          <w:marRight w:val="0"/>
          <w:marTop w:val="240"/>
          <w:marBottom w:val="0"/>
          <w:divBdr>
            <w:top w:val="none" w:sz="0" w:space="0" w:color="auto"/>
            <w:left w:val="none" w:sz="0" w:space="0" w:color="auto"/>
            <w:bottom w:val="none" w:sz="0" w:space="0" w:color="auto"/>
            <w:right w:val="none" w:sz="0" w:space="0" w:color="auto"/>
          </w:divBdr>
          <w:divsChild>
            <w:div w:id="291863809">
              <w:marLeft w:val="0"/>
              <w:marRight w:val="0"/>
              <w:marTop w:val="0"/>
              <w:marBottom w:val="0"/>
              <w:divBdr>
                <w:top w:val="none" w:sz="0" w:space="0" w:color="auto"/>
                <w:left w:val="none" w:sz="0" w:space="0" w:color="auto"/>
                <w:bottom w:val="none" w:sz="0" w:space="0" w:color="auto"/>
                <w:right w:val="none" w:sz="0" w:space="0" w:color="auto"/>
              </w:divBdr>
              <w:divsChild>
                <w:div w:id="19550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699017">
          <w:marLeft w:val="0"/>
          <w:marRight w:val="0"/>
          <w:marTop w:val="240"/>
          <w:marBottom w:val="0"/>
          <w:divBdr>
            <w:top w:val="none" w:sz="0" w:space="0" w:color="auto"/>
            <w:left w:val="none" w:sz="0" w:space="0" w:color="auto"/>
            <w:bottom w:val="none" w:sz="0" w:space="0" w:color="auto"/>
            <w:right w:val="none" w:sz="0" w:space="0" w:color="auto"/>
          </w:divBdr>
          <w:divsChild>
            <w:div w:id="426661431">
              <w:marLeft w:val="0"/>
              <w:marRight w:val="0"/>
              <w:marTop w:val="0"/>
              <w:marBottom w:val="0"/>
              <w:divBdr>
                <w:top w:val="none" w:sz="0" w:space="0" w:color="auto"/>
                <w:left w:val="none" w:sz="0" w:space="0" w:color="auto"/>
                <w:bottom w:val="none" w:sz="0" w:space="0" w:color="auto"/>
                <w:right w:val="none" w:sz="0" w:space="0" w:color="auto"/>
              </w:divBdr>
              <w:divsChild>
                <w:div w:id="2049067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102212">
          <w:marLeft w:val="0"/>
          <w:marRight w:val="0"/>
          <w:marTop w:val="240"/>
          <w:marBottom w:val="0"/>
          <w:divBdr>
            <w:top w:val="none" w:sz="0" w:space="0" w:color="auto"/>
            <w:left w:val="none" w:sz="0" w:space="0" w:color="auto"/>
            <w:bottom w:val="none" w:sz="0" w:space="0" w:color="auto"/>
            <w:right w:val="none" w:sz="0" w:space="0" w:color="auto"/>
          </w:divBdr>
          <w:divsChild>
            <w:div w:id="1568496555">
              <w:marLeft w:val="0"/>
              <w:marRight w:val="0"/>
              <w:marTop w:val="0"/>
              <w:marBottom w:val="0"/>
              <w:divBdr>
                <w:top w:val="none" w:sz="0" w:space="0" w:color="auto"/>
                <w:left w:val="none" w:sz="0" w:space="0" w:color="auto"/>
                <w:bottom w:val="none" w:sz="0" w:space="0" w:color="auto"/>
                <w:right w:val="none" w:sz="0" w:space="0" w:color="auto"/>
              </w:divBdr>
              <w:divsChild>
                <w:div w:id="371883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708860">
          <w:marLeft w:val="0"/>
          <w:marRight w:val="0"/>
          <w:marTop w:val="240"/>
          <w:marBottom w:val="0"/>
          <w:divBdr>
            <w:top w:val="none" w:sz="0" w:space="0" w:color="auto"/>
            <w:left w:val="none" w:sz="0" w:space="0" w:color="auto"/>
            <w:bottom w:val="none" w:sz="0" w:space="0" w:color="auto"/>
            <w:right w:val="none" w:sz="0" w:space="0" w:color="auto"/>
          </w:divBdr>
          <w:divsChild>
            <w:div w:id="1920629713">
              <w:marLeft w:val="0"/>
              <w:marRight w:val="0"/>
              <w:marTop w:val="0"/>
              <w:marBottom w:val="0"/>
              <w:divBdr>
                <w:top w:val="none" w:sz="0" w:space="0" w:color="auto"/>
                <w:left w:val="none" w:sz="0" w:space="0" w:color="auto"/>
                <w:bottom w:val="none" w:sz="0" w:space="0" w:color="auto"/>
                <w:right w:val="none" w:sz="0" w:space="0" w:color="auto"/>
              </w:divBdr>
              <w:divsChild>
                <w:div w:id="412972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284045">
          <w:marLeft w:val="0"/>
          <w:marRight w:val="0"/>
          <w:marTop w:val="240"/>
          <w:marBottom w:val="0"/>
          <w:divBdr>
            <w:top w:val="none" w:sz="0" w:space="0" w:color="auto"/>
            <w:left w:val="none" w:sz="0" w:space="0" w:color="auto"/>
            <w:bottom w:val="none" w:sz="0" w:space="0" w:color="auto"/>
            <w:right w:val="none" w:sz="0" w:space="0" w:color="auto"/>
          </w:divBdr>
          <w:divsChild>
            <w:div w:id="693729480">
              <w:marLeft w:val="0"/>
              <w:marRight w:val="0"/>
              <w:marTop w:val="0"/>
              <w:marBottom w:val="0"/>
              <w:divBdr>
                <w:top w:val="none" w:sz="0" w:space="0" w:color="auto"/>
                <w:left w:val="none" w:sz="0" w:space="0" w:color="auto"/>
                <w:bottom w:val="none" w:sz="0" w:space="0" w:color="auto"/>
                <w:right w:val="none" w:sz="0" w:space="0" w:color="auto"/>
              </w:divBdr>
              <w:divsChild>
                <w:div w:id="179707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301929">
          <w:marLeft w:val="0"/>
          <w:marRight w:val="0"/>
          <w:marTop w:val="240"/>
          <w:marBottom w:val="0"/>
          <w:divBdr>
            <w:top w:val="none" w:sz="0" w:space="0" w:color="auto"/>
            <w:left w:val="none" w:sz="0" w:space="0" w:color="auto"/>
            <w:bottom w:val="none" w:sz="0" w:space="0" w:color="auto"/>
            <w:right w:val="none" w:sz="0" w:space="0" w:color="auto"/>
          </w:divBdr>
          <w:divsChild>
            <w:div w:id="84496381">
              <w:marLeft w:val="0"/>
              <w:marRight w:val="0"/>
              <w:marTop w:val="0"/>
              <w:marBottom w:val="0"/>
              <w:divBdr>
                <w:top w:val="none" w:sz="0" w:space="0" w:color="auto"/>
                <w:left w:val="none" w:sz="0" w:space="0" w:color="auto"/>
                <w:bottom w:val="none" w:sz="0" w:space="0" w:color="auto"/>
                <w:right w:val="none" w:sz="0" w:space="0" w:color="auto"/>
              </w:divBdr>
              <w:divsChild>
                <w:div w:id="1671593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994507">
          <w:marLeft w:val="0"/>
          <w:marRight w:val="0"/>
          <w:marTop w:val="240"/>
          <w:marBottom w:val="0"/>
          <w:divBdr>
            <w:top w:val="none" w:sz="0" w:space="0" w:color="auto"/>
            <w:left w:val="none" w:sz="0" w:space="0" w:color="auto"/>
            <w:bottom w:val="none" w:sz="0" w:space="0" w:color="auto"/>
            <w:right w:val="none" w:sz="0" w:space="0" w:color="auto"/>
          </w:divBdr>
          <w:divsChild>
            <w:div w:id="1501581330">
              <w:marLeft w:val="0"/>
              <w:marRight w:val="0"/>
              <w:marTop w:val="0"/>
              <w:marBottom w:val="0"/>
              <w:divBdr>
                <w:top w:val="none" w:sz="0" w:space="0" w:color="auto"/>
                <w:left w:val="none" w:sz="0" w:space="0" w:color="auto"/>
                <w:bottom w:val="none" w:sz="0" w:space="0" w:color="auto"/>
                <w:right w:val="none" w:sz="0" w:space="0" w:color="auto"/>
              </w:divBdr>
              <w:divsChild>
                <w:div w:id="118033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435615">
          <w:marLeft w:val="0"/>
          <w:marRight w:val="0"/>
          <w:marTop w:val="240"/>
          <w:marBottom w:val="0"/>
          <w:divBdr>
            <w:top w:val="none" w:sz="0" w:space="0" w:color="auto"/>
            <w:left w:val="none" w:sz="0" w:space="0" w:color="auto"/>
            <w:bottom w:val="none" w:sz="0" w:space="0" w:color="auto"/>
            <w:right w:val="none" w:sz="0" w:space="0" w:color="auto"/>
          </w:divBdr>
          <w:divsChild>
            <w:div w:id="19481481">
              <w:marLeft w:val="0"/>
              <w:marRight w:val="0"/>
              <w:marTop w:val="0"/>
              <w:marBottom w:val="0"/>
              <w:divBdr>
                <w:top w:val="none" w:sz="0" w:space="0" w:color="auto"/>
                <w:left w:val="none" w:sz="0" w:space="0" w:color="auto"/>
                <w:bottom w:val="none" w:sz="0" w:space="0" w:color="auto"/>
                <w:right w:val="none" w:sz="0" w:space="0" w:color="auto"/>
              </w:divBdr>
              <w:divsChild>
                <w:div w:id="63912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975750">
          <w:marLeft w:val="0"/>
          <w:marRight w:val="0"/>
          <w:marTop w:val="240"/>
          <w:marBottom w:val="0"/>
          <w:divBdr>
            <w:top w:val="none" w:sz="0" w:space="0" w:color="auto"/>
            <w:left w:val="none" w:sz="0" w:space="0" w:color="auto"/>
            <w:bottom w:val="none" w:sz="0" w:space="0" w:color="auto"/>
            <w:right w:val="none" w:sz="0" w:space="0" w:color="auto"/>
          </w:divBdr>
          <w:divsChild>
            <w:div w:id="1784575829">
              <w:marLeft w:val="0"/>
              <w:marRight w:val="0"/>
              <w:marTop w:val="0"/>
              <w:marBottom w:val="0"/>
              <w:divBdr>
                <w:top w:val="none" w:sz="0" w:space="0" w:color="auto"/>
                <w:left w:val="none" w:sz="0" w:space="0" w:color="auto"/>
                <w:bottom w:val="none" w:sz="0" w:space="0" w:color="auto"/>
                <w:right w:val="none" w:sz="0" w:space="0" w:color="auto"/>
              </w:divBdr>
              <w:divsChild>
                <w:div w:id="1707101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229319">
          <w:marLeft w:val="0"/>
          <w:marRight w:val="0"/>
          <w:marTop w:val="240"/>
          <w:marBottom w:val="0"/>
          <w:divBdr>
            <w:top w:val="none" w:sz="0" w:space="0" w:color="auto"/>
            <w:left w:val="none" w:sz="0" w:space="0" w:color="auto"/>
            <w:bottom w:val="none" w:sz="0" w:space="0" w:color="auto"/>
            <w:right w:val="none" w:sz="0" w:space="0" w:color="auto"/>
          </w:divBdr>
          <w:divsChild>
            <w:div w:id="882985944">
              <w:marLeft w:val="0"/>
              <w:marRight w:val="0"/>
              <w:marTop w:val="0"/>
              <w:marBottom w:val="0"/>
              <w:divBdr>
                <w:top w:val="none" w:sz="0" w:space="0" w:color="auto"/>
                <w:left w:val="none" w:sz="0" w:space="0" w:color="auto"/>
                <w:bottom w:val="none" w:sz="0" w:space="0" w:color="auto"/>
                <w:right w:val="none" w:sz="0" w:space="0" w:color="auto"/>
              </w:divBdr>
              <w:divsChild>
                <w:div w:id="1043870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195048">
          <w:marLeft w:val="0"/>
          <w:marRight w:val="0"/>
          <w:marTop w:val="240"/>
          <w:marBottom w:val="0"/>
          <w:divBdr>
            <w:top w:val="none" w:sz="0" w:space="0" w:color="auto"/>
            <w:left w:val="none" w:sz="0" w:space="0" w:color="auto"/>
            <w:bottom w:val="none" w:sz="0" w:space="0" w:color="auto"/>
            <w:right w:val="none" w:sz="0" w:space="0" w:color="auto"/>
          </w:divBdr>
          <w:divsChild>
            <w:div w:id="408426660">
              <w:marLeft w:val="0"/>
              <w:marRight w:val="0"/>
              <w:marTop w:val="0"/>
              <w:marBottom w:val="0"/>
              <w:divBdr>
                <w:top w:val="none" w:sz="0" w:space="0" w:color="auto"/>
                <w:left w:val="none" w:sz="0" w:space="0" w:color="auto"/>
                <w:bottom w:val="none" w:sz="0" w:space="0" w:color="auto"/>
                <w:right w:val="none" w:sz="0" w:space="0" w:color="auto"/>
              </w:divBdr>
              <w:divsChild>
                <w:div w:id="94058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820543">
          <w:marLeft w:val="0"/>
          <w:marRight w:val="0"/>
          <w:marTop w:val="240"/>
          <w:marBottom w:val="0"/>
          <w:divBdr>
            <w:top w:val="none" w:sz="0" w:space="0" w:color="auto"/>
            <w:left w:val="none" w:sz="0" w:space="0" w:color="auto"/>
            <w:bottom w:val="none" w:sz="0" w:space="0" w:color="auto"/>
            <w:right w:val="none" w:sz="0" w:space="0" w:color="auto"/>
          </w:divBdr>
          <w:divsChild>
            <w:div w:id="1863857225">
              <w:marLeft w:val="0"/>
              <w:marRight w:val="0"/>
              <w:marTop w:val="0"/>
              <w:marBottom w:val="0"/>
              <w:divBdr>
                <w:top w:val="none" w:sz="0" w:space="0" w:color="auto"/>
                <w:left w:val="none" w:sz="0" w:space="0" w:color="auto"/>
                <w:bottom w:val="none" w:sz="0" w:space="0" w:color="auto"/>
                <w:right w:val="none" w:sz="0" w:space="0" w:color="auto"/>
              </w:divBdr>
              <w:divsChild>
                <w:div w:id="1170218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568848">
          <w:marLeft w:val="0"/>
          <w:marRight w:val="0"/>
          <w:marTop w:val="240"/>
          <w:marBottom w:val="0"/>
          <w:divBdr>
            <w:top w:val="none" w:sz="0" w:space="0" w:color="auto"/>
            <w:left w:val="none" w:sz="0" w:space="0" w:color="auto"/>
            <w:bottom w:val="none" w:sz="0" w:space="0" w:color="auto"/>
            <w:right w:val="none" w:sz="0" w:space="0" w:color="auto"/>
          </w:divBdr>
          <w:divsChild>
            <w:div w:id="153763222">
              <w:marLeft w:val="0"/>
              <w:marRight w:val="0"/>
              <w:marTop w:val="0"/>
              <w:marBottom w:val="0"/>
              <w:divBdr>
                <w:top w:val="none" w:sz="0" w:space="0" w:color="auto"/>
                <w:left w:val="none" w:sz="0" w:space="0" w:color="auto"/>
                <w:bottom w:val="none" w:sz="0" w:space="0" w:color="auto"/>
                <w:right w:val="none" w:sz="0" w:space="0" w:color="auto"/>
              </w:divBdr>
              <w:divsChild>
                <w:div w:id="209539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673652">
          <w:marLeft w:val="0"/>
          <w:marRight w:val="0"/>
          <w:marTop w:val="240"/>
          <w:marBottom w:val="0"/>
          <w:divBdr>
            <w:top w:val="none" w:sz="0" w:space="0" w:color="auto"/>
            <w:left w:val="none" w:sz="0" w:space="0" w:color="auto"/>
            <w:bottom w:val="none" w:sz="0" w:space="0" w:color="auto"/>
            <w:right w:val="none" w:sz="0" w:space="0" w:color="auto"/>
          </w:divBdr>
          <w:divsChild>
            <w:div w:id="459956474">
              <w:marLeft w:val="0"/>
              <w:marRight w:val="0"/>
              <w:marTop w:val="0"/>
              <w:marBottom w:val="0"/>
              <w:divBdr>
                <w:top w:val="none" w:sz="0" w:space="0" w:color="auto"/>
                <w:left w:val="none" w:sz="0" w:space="0" w:color="auto"/>
                <w:bottom w:val="none" w:sz="0" w:space="0" w:color="auto"/>
                <w:right w:val="none" w:sz="0" w:space="0" w:color="auto"/>
              </w:divBdr>
              <w:divsChild>
                <w:div w:id="21693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32633">
          <w:marLeft w:val="0"/>
          <w:marRight w:val="0"/>
          <w:marTop w:val="240"/>
          <w:marBottom w:val="0"/>
          <w:divBdr>
            <w:top w:val="none" w:sz="0" w:space="0" w:color="auto"/>
            <w:left w:val="none" w:sz="0" w:space="0" w:color="auto"/>
            <w:bottom w:val="none" w:sz="0" w:space="0" w:color="auto"/>
            <w:right w:val="none" w:sz="0" w:space="0" w:color="auto"/>
          </w:divBdr>
          <w:divsChild>
            <w:div w:id="162942144">
              <w:marLeft w:val="0"/>
              <w:marRight w:val="0"/>
              <w:marTop w:val="0"/>
              <w:marBottom w:val="0"/>
              <w:divBdr>
                <w:top w:val="none" w:sz="0" w:space="0" w:color="auto"/>
                <w:left w:val="none" w:sz="0" w:space="0" w:color="auto"/>
                <w:bottom w:val="none" w:sz="0" w:space="0" w:color="auto"/>
                <w:right w:val="none" w:sz="0" w:space="0" w:color="auto"/>
              </w:divBdr>
              <w:divsChild>
                <w:div w:id="1779375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276874">
          <w:marLeft w:val="0"/>
          <w:marRight w:val="0"/>
          <w:marTop w:val="240"/>
          <w:marBottom w:val="0"/>
          <w:divBdr>
            <w:top w:val="none" w:sz="0" w:space="0" w:color="auto"/>
            <w:left w:val="none" w:sz="0" w:space="0" w:color="auto"/>
            <w:bottom w:val="none" w:sz="0" w:space="0" w:color="auto"/>
            <w:right w:val="none" w:sz="0" w:space="0" w:color="auto"/>
          </w:divBdr>
          <w:divsChild>
            <w:div w:id="360322198">
              <w:marLeft w:val="0"/>
              <w:marRight w:val="0"/>
              <w:marTop w:val="0"/>
              <w:marBottom w:val="0"/>
              <w:divBdr>
                <w:top w:val="none" w:sz="0" w:space="0" w:color="auto"/>
                <w:left w:val="none" w:sz="0" w:space="0" w:color="auto"/>
                <w:bottom w:val="none" w:sz="0" w:space="0" w:color="auto"/>
                <w:right w:val="none" w:sz="0" w:space="0" w:color="auto"/>
              </w:divBdr>
              <w:divsChild>
                <w:div w:id="17754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121581">
          <w:marLeft w:val="0"/>
          <w:marRight w:val="0"/>
          <w:marTop w:val="240"/>
          <w:marBottom w:val="0"/>
          <w:divBdr>
            <w:top w:val="none" w:sz="0" w:space="0" w:color="auto"/>
            <w:left w:val="none" w:sz="0" w:space="0" w:color="auto"/>
            <w:bottom w:val="none" w:sz="0" w:space="0" w:color="auto"/>
            <w:right w:val="none" w:sz="0" w:space="0" w:color="auto"/>
          </w:divBdr>
          <w:divsChild>
            <w:div w:id="1480071551">
              <w:marLeft w:val="0"/>
              <w:marRight w:val="0"/>
              <w:marTop w:val="0"/>
              <w:marBottom w:val="0"/>
              <w:divBdr>
                <w:top w:val="none" w:sz="0" w:space="0" w:color="auto"/>
                <w:left w:val="none" w:sz="0" w:space="0" w:color="auto"/>
                <w:bottom w:val="none" w:sz="0" w:space="0" w:color="auto"/>
                <w:right w:val="none" w:sz="0" w:space="0" w:color="auto"/>
              </w:divBdr>
              <w:divsChild>
                <w:div w:id="1172647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816649">
          <w:marLeft w:val="0"/>
          <w:marRight w:val="0"/>
          <w:marTop w:val="240"/>
          <w:marBottom w:val="0"/>
          <w:divBdr>
            <w:top w:val="none" w:sz="0" w:space="0" w:color="auto"/>
            <w:left w:val="none" w:sz="0" w:space="0" w:color="auto"/>
            <w:bottom w:val="none" w:sz="0" w:space="0" w:color="auto"/>
            <w:right w:val="none" w:sz="0" w:space="0" w:color="auto"/>
          </w:divBdr>
          <w:divsChild>
            <w:div w:id="1894121583">
              <w:marLeft w:val="0"/>
              <w:marRight w:val="0"/>
              <w:marTop w:val="0"/>
              <w:marBottom w:val="0"/>
              <w:divBdr>
                <w:top w:val="none" w:sz="0" w:space="0" w:color="auto"/>
                <w:left w:val="none" w:sz="0" w:space="0" w:color="auto"/>
                <w:bottom w:val="none" w:sz="0" w:space="0" w:color="auto"/>
                <w:right w:val="none" w:sz="0" w:space="0" w:color="auto"/>
              </w:divBdr>
              <w:divsChild>
                <w:div w:id="134554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120897">
          <w:marLeft w:val="0"/>
          <w:marRight w:val="0"/>
          <w:marTop w:val="240"/>
          <w:marBottom w:val="0"/>
          <w:divBdr>
            <w:top w:val="none" w:sz="0" w:space="0" w:color="auto"/>
            <w:left w:val="none" w:sz="0" w:space="0" w:color="auto"/>
            <w:bottom w:val="none" w:sz="0" w:space="0" w:color="auto"/>
            <w:right w:val="none" w:sz="0" w:space="0" w:color="auto"/>
          </w:divBdr>
          <w:divsChild>
            <w:div w:id="1954289693">
              <w:marLeft w:val="0"/>
              <w:marRight w:val="0"/>
              <w:marTop w:val="0"/>
              <w:marBottom w:val="0"/>
              <w:divBdr>
                <w:top w:val="none" w:sz="0" w:space="0" w:color="auto"/>
                <w:left w:val="none" w:sz="0" w:space="0" w:color="auto"/>
                <w:bottom w:val="none" w:sz="0" w:space="0" w:color="auto"/>
                <w:right w:val="none" w:sz="0" w:space="0" w:color="auto"/>
              </w:divBdr>
              <w:divsChild>
                <w:div w:id="143939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017127">
          <w:marLeft w:val="0"/>
          <w:marRight w:val="0"/>
          <w:marTop w:val="240"/>
          <w:marBottom w:val="0"/>
          <w:divBdr>
            <w:top w:val="none" w:sz="0" w:space="0" w:color="auto"/>
            <w:left w:val="none" w:sz="0" w:space="0" w:color="auto"/>
            <w:bottom w:val="none" w:sz="0" w:space="0" w:color="auto"/>
            <w:right w:val="none" w:sz="0" w:space="0" w:color="auto"/>
          </w:divBdr>
          <w:divsChild>
            <w:div w:id="582102959">
              <w:marLeft w:val="0"/>
              <w:marRight w:val="0"/>
              <w:marTop w:val="0"/>
              <w:marBottom w:val="0"/>
              <w:divBdr>
                <w:top w:val="none" w:sz="0" w:space="0" w:color="auto"/>
                <w:left w:val="none" w:sz="0" w:space="0" w:color="auto"/>
                <w:bottom w:val="none" w:sz="0" w:space="0" w:color="auto"/>
                <w:right w:val="none" w:sz="0" w:space="0" w:color="auto"/>
              </w:divBdr>
              <w:divsChild>
                <w:div w:id="163980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778560">
          <w:marLeft w:val="0"/>
          <w:marRight w:val="0"/>
          <w:marTop w:val="240"/>
          <w:marBottom w:val="0"/>
          <w:divBdr>
            <w:top w:val="none" w:sz="0" w:space="0" w:color="auto"/>
            <w:left w:val="none" w:sz="0" w:space="0" w:color="auto"/>
            <w:bottom w:val="none" w:sz="0" w:space="0" w:color="auto"/>
            <w:right w:val="none" w:sz="0" w:space="0" w:color="auto"/>
          </w:divBdr>
          <w:divsChild>
            <w:div w:id="1582447161">
              <w:marLeft w:val="0"/>
              <w:marRight w:val="0"/>
              <w:marTop w:val="0"/>
              <w:marBottom w:val="0"/>
              <w:divBdr>
                <w:top w:val="none" w:sz="0" w:space="0" w:color="auto"/>
                <w:left w:val="none" w:sz="0" w:space="0" w:color="auto"/>
                <w:bottom w:val="none" w:sz="0" w:space="0" w:color="auto"/>
                <w:right w:val="none" w:sz="0" w:space="0" w:color="auto"/>
              </w:divBdr>
              <w:divsChild>
                <w:div w:id="26215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111614">
          <w:marLeft w:val="0"/>
          <w:marRight w:val="0"/>
          <w:marTop w:val="240"/>
          <w:marBottom w:val="0"/>
          <w:divBdr>
            <w:top w:val="none" w:sz="0" w:space="0" w:color="auto"/>
            <w:left w:val="none" w:sz="0" w:space="0" w:color="auto"/>
            <w:bottom w:val="none" w:sz="0" w:space="0" w:color="auto"/>
            <w:right w:val="none" w:sz="0" w:space="0" w:color="auto"/>
          </w:divBdr>
          <w:divsChild>
            <w:div w:id="1116824598">
              <w:marLeft w:val="0"/>
              <w:marRight w:val="0"/>
              <w:marTop w:val="0"/>
              <w:marBottom w:val="0"/>
              <w:divBdr>
                <w:top w:val="none" w:sz="0" w:space="0" w:color="auto"/>
                <w:left w:val="none" w:sz="0" w:space="0" w:color="auto"/>
                <w:bottom w:val="none" w:sz="0" w:space="0" w:color="auto"/>
                <w:right w:val="none" w:sz="0" w:space="0" w:color="auto"/>
              </w:divBdr>
              <w:divsChild>
                <w:div w:id="128538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22027">
          <w:marLeft w:val="0"/>
          <w:marRight w:val="0"/>
          <w:marTop w:val="240"/>
          <w:marBottom w:val="0"/>
          <w:divBdr>
            <w:top w:val="none" w:sz="0" w:space="0" w:color="auto"/>
            <w:left w:val="none" w:sz="0" w:space="0" w:color="auto"/>
            <w:bottom w:val="none" w:sz="0" w:space="0" w:color="auto"/>
            <w:right w:val="none" w:sz="0" w:space="0" w:color="auto"/>
          </w:divBdr>
          <w:divsChild>
            <w:div w:id="184364842">
              <w:marLeft w:val="0"/>
              <w:marRight w:val="0"/>
              <w:marTop w:val="0"/>
              <w:marBottom w:val="0"/>
              <w:divBdr>
                <w:top w:val="none" w:sz="0" w:space="0" w:color="auto"/>
                <w:left w:val="none" w:sz="0" w:space="0" w:color="auto"/>
                <w:bottom w:val="none" w:sz="0" w:space="0" w:color="auto"/>
                <w:right w:val="none" w:sz="0" w:space="0" w:color="auto"/>
              </w:divBdr>
              <w:divsChild>
                <w:div w:id="1758942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908317">
          <w:marLeft w:val="0"/>
          <w:marRight w:val="0"/>
          <w:marTop w:val="240"/>
          <w:marBottom w:val="0"/>
          <w:divBdr>
            <w:top w:val="none" w:sz="0" w:space="0" w:color="auto"/>
            <w:left w:val="none" w:sz="0" w:space="0" w:color="auto"/>
            <w:bottom w:val="none" w:sz="0" w:space="0" w:color="auto"/>
            <w:right w:val="none" w:sz="0" w:space="0" w:color="auto"/>
          </w:divBdr>
          <w:divsChild>
            <w:div w:id="1250888511">
              <w:marLeft w:val="0"/>
              <w:marRight w:val="0"/>
              <w:marTop w:val="0"/>
              <w:marBottom w:val="0"/>
              <w:divBdr>
                <w:top w:val="none" w:sz="0" w:space="0" w:color="auto"/>
                <w:left w:val="none" w:sz="0" w:space="0" w:color="auto"/>
                <w:bottom w:val="none" w:sz="0" w:space="0" w:color="auto"/>
                <w:right w:val="none" w:sz="0" w:space="0" w:color="auto"/>
              </w:divBdr>
              <w:divsChild>
                <w:div w:id="181089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078370">
          <w:marLeft w:val="0"/>
          <w:marRight w:val="0"/>
          <w:marTop w:val="240"/>
          <w:marBottom w:val="0"/>
          <w:divBdr>
            <w:top w:val="none" w:sz="0" w:space="0" w:color="auto"/>
            <w:left w:val="none" w:sz="0" w:space="0" w:color="auto"/>
            <w:bottom w:val="none" w:sz="0" w:space="0" w:color="auto"/>
            <w:right w:val="none" w:sz="0" w:space="0" w:color="auto"/>
          </w:divBdr>
          <w:divsChild>
            <w:div w:id="996803574">
              <w:marLeft w:val="0"/>
              <w:marRight w:val="0"/>
              <w:marTop w:val="0"/>
              <w:marBottom w:val="0"/>
              <w:divBdr>
                <w:top w:val="none" w:sz="0" w:space="0" w:color="auto"/>
                <w:left w:val="none" w:sz="0" w:space="0" w:color="auto"/>
                <w:bottom w:val="none" w:sz="0" w:space="0" w:color="auto"/>
                <w:right w:val="none" w:sz="0" w:space="0" w:color="auto"/>
              </w:divBdr>
              <w:divsChild>
                <w:div w:id="482814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449514">
          <w:marLeft w:val="0"/>
          <w:marRight w:val="0"/>
          <w:marTop w:val="240"/>
          <w:marBottom w:val="0"/>
          <w:divBdr>
            <w:top w:val="none" w:sz="0" w:space="0" w:color="auto"/>
            <w:left w:val="none" w:sz="0" w:space="0" w:color="auto"/>
            <w:bottom w:val="none" w:sz="0" w:space="0" w:color="auto"/>
            <w:right w:val="none" w:sz="0" w:space="0" w:color="auto"/>
          </w:divBdr>
          <w:divsChild>
            <w:div w:id="1820491057">
              <w:marLeft w:val="0"/>
              <w:marRight w:val="0"/>
              <w:marTop w:val="0"/>
              <w:marBottom w:val="0"/>
              <w:divBdr>
                <w:top w:val="none" w:sz="0" w:space="0" w:color="auto"/>
                <w:left w:val="none" w:sz="0" w:space="0" w:color="auto"/>
                <w:bottom w:val="none" w:sz="0" w:space="0" w:color="auto"/>
                <w:right w:val="none" w:sz="0" w:space="0" w:color="auto"/>
              </w:divBdr>
              <w:divsChild>
                <w:div w:id="80566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586829">
          <w:marLeft w:val="0"/>
          <w:marRight w:val="0"/>
          <w:marTop w:val="240"/>
          <w:marBottom w:val="0"/>
          <w:divBdr>
            <w:top w:val="none" w:sz="0" w:space="0" w:color="auto"/>
            <w:left w:val="none" w:sz="0" w:space="0" w:color="auto"/>
            <w:bottom w:val="none" w:sz="0" w:space="0" w:color="auto"/>
            <w:right w:val="none" w:sz="0" w:space="0" w:color="auto"/>
          </w:divBdr>
          <w:divsChild>
            <w:div w:id="1730692365">
              <w:marLeft w:val="0"/>
              <w:marRight w:val="0"/>
              <w:marTop w:val="0"/>
              <w:marBottom w:val="0"/>
              <w:divBdr>
                <w:top w:val="none" w:sz="0" w:space="0" w:color="auto"/>
                <w:left w:val="none" w:sz="0" w:space="0" w:color="auto"/>
                <w:bottom w:val="none" w:sz="0" w:space="0" w:color="auto"/>
                <w:right w:val="none" w:sz="0" w:space="0" w:color="auto"/>
              </w:divBdr>
              <w:divsChild>
                <w:div w:id="620113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54404">
          <w:marLeft w:val="0"/>
          <w:marRight w:val="0"/>
          <w:marTop w:val="240"/>
          <w:marBottom w:val="0"/>
          <w:divBdr>
            <w:top w:val="none" w:sz="0" w:space="0" w:color="auto"/>
            <w:left w:val="none" w:sz="0" w:space="0" w:color="auto"/>
            <w:bottom w:val="none" w:sz="0" w:space="0" w:color="auto"/>
            <w:right w:val="none" w:sz="0" w:space="0" w:color="auto"/>
          </w:divBdr>
          <w:divsChild>
            <w:div w:id="2142990080">
              <w:marLeft w:val="0"/>
              <w:marRight w:val="0"/>
              <w:marTop w:val="0"/>
              <w:marBottom w:val="0"/>
              <w:divBdr>
                <w:top w:val="none" w:sz="0" w:space="0" w:color="auto"/>
                <w:left w:val="none" w:sz="0" w:space="0" w:color="auto"/>
                <w:bottom w:val="none" w:sz="0" w:space="0" w:color="auto"/>
                <w:right w:val="none" w:sz="0" w:space="0" w:color="auto"/>
              </w:divBdr>
              <w:divsChild>
                <w:div w:id="705133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209523">
          <w:marLeft w:val="0"/>
          <w:marRight w:val="0"/>
          <w:marTop w:val="240"/>
          <w:marBottom w:val="0"/>
          <w:divBdr>
            <w:top w:val="none" w:sz="0" w:space="0" w:color="auto"/>
            <w:left w:val="none" w:sz="0" w:space="0" w:color="auto"/>
            <w:bottom w:val="none" w:sz="0" w:space="0" w:color="auto"/>
            <w:right w:val="none" w:sz="0" w:space="0" w:color="auto"/>
          </w:divBdr>
          <w:divsChild>
            <w:div w:id="1805270470">
              <w:marLeft w:val="0"/>
              <w:marRight w:val="0"/>
              <w:marTop w:val="0"/>
              <w:marBottom w:val="0"/>
              <w:divBdr>
                <w:top w:val="none" w:sz="0" w:space="0" w:color="auto"/>
                <w:left w:val="none" w:sz="0" w:space="0" w:color="auto"/>
                <w:bottom w:val="none" w:sz="0" w:space="0" w:color="auto"/>
                <w:right w:val="none" w:sz="0" w:space="0" w:color="auto"/>
              </w:divBdr>
              <w:divsChild>
                <w:div w:id="157036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00098">
          <w:marLeft w:val="0"/>
          <w:marRight w:val="0"/>
          <w:marTop w:val="240"/>
          <w:marBottom w:val="0"/>
          <w:divBdr>
            <w:top w:val="none" w:sz="0" w:space="0" w:color="auto"/>
            <w:left w:val="none" w:sz="0" w:space="0" w:color="auto"/>
            <w:bottom w:val="none" w:sz="0" w:space="0" w:color="auto"/>
            <w:right w:val="none" w:sz="0" w:space="0" w:color="auto"/>
          </w:divBdr>
          <w:divsChild>
            <w:div w:id="1732923581">
              <w:marLeft w:val="0"/>
              <w:marRight w:val="0"/>
              <w:marTop w:val="0"/>
              <w:marBottom w:val="0"/>
              <w:divBdr>
                <w:top w:val="none" w:sz="0" w:space="0" w:color="auto"/>
                <w:left w:val="none" w:sz="0" w:space="0" w:color="auto"/>
                <w:bottom w:val="none" w:sz="0" w:space="0" w:color="auto"/>
                <w:right w:val="none" w:sz="0" w:space="0" w:color="auto"/>
              </w:divBdr>
              <w:divsChild>
                <w:div w:id="532232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772735">
          <w:marLeft w:val="0"/>
          <w:marRight w:val="0"/>
          <w:marTop w:val="240"/>
          <w:marBottom w:val="0"/>
          <w:divBdr>
            <w:top w:val="none" w:sz="0" w:space="0" w:color="auto"/>
            <w:left w:val="none" w:sz="0" w:space="0" w:color="auto"/>
            <w:bottom w:val="none" w:sz="0" w:space="0" w:color="auto"/>
            <w:right w:val="none" w:sz="0" w:space="0" w:color="auto"/>
          </w:divBdr>
          <w:divsChild>
            <w:div w:id="130562424">
              <w:marLeft w:val="0"/>
              <w:marRight w:val="0"/>
              <w:marTop w:val="0"/>
              <w:marBottom w:val="0"/>
              <w:divBdr>
                <w:top w:val="none" w:sz="0" w:space="0" w:color="auto"/>
                <w:left w:val="none" w:sz="0" w:space="0" w:color="auto"/>
                <w:bottom w:val="none" w:sz="0" w:space="0" w:color="auto"/>
                <w:right w:val="none" w:sz="0" w:space="0" w:color="auto"/>
              </w:divBdr>
              <w:divsChild>
                <w:div w:id="1837726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868755">
          <w:marLeft w:val="0"/>
          <w:marRight w:val="0"/>
          <w:marTop w:val="240"/>
          <w:marBottom w:val="0"/>
          <w:divBdr>
            <w:top w:val="none" w:sz="0" w:space="0" w:color="auto"/>
            <w:left w:val="none" w:sz="0" w:space="0" w:color="auto"/>
            <w:bottom w:val="none" w:sz="0" w:space="0" w:color="auto"/>
            <w:right w:val="none" w:sz="0" w:space="0" w:color="auto"/>
          </w:divBdr>
          <w:divsChild>
            <w:div w:id="1612978390">
              <w:marLeft w:val="0"/>
              <w:marRight w:val="0"/>
              <w:marTop w:val="0"/>
              <w:marBottom w:val="0"/>
              <w:divBdr>
                <w:top w:val="none" w:sz="0" w:space="0" w:color="auto"/>
                <w:left w:val="none" w:sz="0" w:space="0" w:color="auto"/>
                <w:bottom w:val="none" w:sz="0" w:space="0" w:color="auto"/>
                <w:right w:val="none" w:sz="0" w:space="0" w:color="auto"/>
              </w:divBdr>
              <w:divsChild>
                <w:div w:id="1998223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547450">
          <w:marLeft w:val="0"/>
          <w:marRight w:val="0"/>
          <w:marTop w:val="240"/>
          <w:marBottom w:val="0"/>
          <w:divBdr>
            <w:top w:val="none" w:sz="0" w:space="0" w:color="auto"/>
            <w:left w:val="none" w:sz="0" w:space="0" w:color="auto"/>
            <w:bottom w:val="none" w:sz="0" w:space="0" w:color="auto"/>
            <w:right w:val="none" w:sz="0" w:space="0" w:color="auto"/>
          </w:divBdr>
          <w:divsChild>
            <w:div w:id="495611717">
              <w:marLeft w:val="0"/>
              <w:marRight w:val="0"/>
              <w:marTop w:val="0"/>
              <w:marBottom w:val="0"/>
              <w:divBdr>
                <w:top w:val="none" w:sz="0" w:space="0" w:color="auto"/>
                <w:left w:val="none" w:sz="0" w:space="0" w:color="auto"/>
                <w:bottom w:val="none" w:sz="0" w:space="0" w:color="auto"/>
                <w:right w:val="none" w:sz="0" w:space="0" w:color="auto"/>
              </w:divBdr>
              <w:divsChild>
                <w:div w:id="1554853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822894">
          <w:marLeft w:val="0"/>
          <w:marRight w:val="0"/>
          <w:marTop w:val="240"/>
          <w:marBottom w:val="0"/>
          <w:divBdr>
            <w:top w:val="none" w:sz="0" w:space="0" w:color="auto"/>
            <w:left w:val="none" w:sz="0" w:space="0" w:color="auto"/>
            <w:bottom w:val="none" w:sz="0" w:space="0" w:color="auto"/>
            <w:right w:val="none" w:sz="0" w:space="0" w:color="auto"/>
          </w:divBdr>
          <w:divsChild>
            <w:div w:id="1388410107">
              <w:marLeft w:val="0"/>
              <w:marRight w:val="0"/>
              <w:marTop w:val="0"/>
              <w:marBottom w:val="0"/>
              <w:divBdr>
                <w:top w:val="none" w:sz="0" w:space="0" w:color="auto"/>
                <w:left w:val="none" w:sz="0" w:space="0" w:color="auto"/>
                <w:bottom w:val="none" w:sz="0" w:space="0" w:color="auto"/>
                <w:right w:val="none" w:sz="0" w:space="0" w:color="auto"/>
              </w:divBdr>
              <w:divsChild>
                <w:div w:id="505632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050904">
          <w:marLeft w:val="0"/>
          <w:marRight w:val="0"/>
          <w:marTop w:val="240"/>
          <w:marBottom w:val="0"/>
          <w:divBdr>
            <w:top w:val="none" w:sz="0" w:space="0" w:color="auto"/>
            <w:left w:val="none" w:sz="0" w:space="0" w:color="auto"/>
            <w:bottom w:val="none" w:sz="0" w:space="0" w:color="auto"/>
            <w:right w:val="none" w:sz="0" w:space="0" w:color="auto"/>
          </w:divBdr>
          <w:divsChild>
            <w:div w:id="284851157">
              <w:marLeft w:val="0"/>
              <w:marRight w:val="0"/>
              <w:marTop w:val="0"/>
              <w:marBottom w:val="0"/>
              <w:divBdr>
                <w:top w:val="none" w:sz="0" w:space="0" w:color="auto"/>
                <w:left w:val="none" w:sz="0" w:space="0" w:color="auto"/>
                <w:bottom w:val="none" w:sz="0" w:space="0" w:color="auto"/>
                <w:right w:val="none" w:sz="0" w:space="0" w:color="auto"/>
              </w:divBdr>
              <w:divsChild>
                <w:div w:id="1900244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295622">
          <w:marLeft w:val="0"/>
          <w:marRight w:val="0"/>
          <w:marTop w:val="240"/>
          <w:marBottom w:val="0"/>
          <w:divBdr>
            <w:top w:val="none" w:sz="0" w:space="0" w:color="auto"/>
            <w:left w:val="none" w:sz="0" w:space="0" w:color="auto"/>
            <w:bottom w:val="none" w:sz="0" w:space="0" w:color="auto"/>
            <w:right w:val="none" w:sz="0" w:space="0" w:color="auto"/>
          </w:divBdr>
          <w:divsChild>
            <w:div w:id="1982297586">
              <w:marLeft w:val="0"/>
              <w:marRight w:val="0"/>
              <w:marTop w:val="0"/>
              <w:marBottom w:val="0"/>
              <w:divBdr>
                <w:top w:val="none" w:sz="0" w:space="0" w:color="auto"/>
                <w:left w:val="none" w:sz="0" w:space="0" w:color="auto"/>
                <w:bottom w:val="none" w:sz="0" w:space="0" w:color="auto"/>
                <w:right w:val="none" w:sz="0" w:space="0" w:color="auto"/>
              </w:divBdr>
              <w:divsChild>
                <w:div w:id="2017227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322263">
          <w:marLeft w:val="0"/>
          <w:marRight w:val="0"/>
          <w:marTop w:val="240"/>
          <w:marBottom w:val="0"/>
          <w:divBdr>
            <w:top w:val="none" w:sz="0" w:space="0" w:color="auto"/>
            <w:left w:val="none" w:sz="0" w:space="0" w:color="auto"/>
            <w:bottom w:val="none" w:sz="0" w:space="0" w:color="auto"/>
            <w:right w:val="none" w:sz="0" w:space="0" w:color="auto"/>
          </w:divBdr>
          <w:divsChild>
            <w:div w:id="918632962">
              <w:marLeft w:val="0"/>
              <w:marRight w:val="0"/>
              <w:marTop w:val="0"/>
              <w:marBottom w:val="0"/>
              <w:divBdr>
                <w:top w:val="none" w:sz="0" w:space="0" w:color="auto"/>
                <w:left w:val="none" w:sz="0" w:space="0" w:color="auto"/>
                <w:bottom w:val="none" w:sz="0" w:space="0" w:color="auto"/>
                <w:right w:val="none" w:sz="0" w:space="0" w:color="auto"/>
              </w:divBdr>
              <w:divsChild>
                <w:div w:id="1266960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485062">
          <w:marLeft w:val="0"/>
          <w:marRight w:val="0"/>
          <w:marTop w:val="240"/>
          <w:marBottom w:val="0"/>
          <w:divBdr>
            <w:top w:val="none" w:sz="0" w:space="0" w:color="auto"/>
            <w:left w:val="none" w:sz="0" w:space="0" w:color="auto"/>
            <w:bottom w:val="none" w:sz="0" w:space="0" w:color="auto"/>
            <w:right w:val="none" w:sz="0" w:space="0" w:color="auto"/>
          </w:divBdr>
          <w:divsChild>
            <w:div w:id="568157913">
              <w:marLeft w:val="0"/>
              <w:marRight w:val="0"/>
              <w:marTop w:val="0"/>
              <w:marBottom w:val="0"/>
              <w:divBdr>
                <w:top w:val="none" w:sz="0" w:space="0" w:color="auto"/>
                <w:left w:val="none" w:sz="0" w:space="0" w:color="auto"/>
                <w:bottom w:val="none" w:sz="0" w:space="0" w:color="auto"/>
                <w:right w:val="none" w:sz="0" w:space="0" w:color="auto"/>
              </w:divBdr>
              <w:divsChild>
                <w:div w:id="715013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320389">
          <w:marLeft w:val="0"/>
          <w:marRight w:val="0"/>
          <w:marTop w:val="240"/>
          <w:marBottom w:val="0"/>
          <w:divBdr>
            <w:top w:val="none" w:sz="0" w:space="0" w:color="auto"/>
            <w:left w:val="none" w:sz="0" w:space="0" w:color="auto"/>
            <w:bottom w:val="none" w:sz="0" w:space="0" w:color="auto"/>
            <w:right w:val="none" w:sz="0" w:space="0" w:color="auto"/>
          </w:divBdr>
          <w:divsChild>
            <w:div w:id="1019548540">
              <w:marLeft w:val="0"/>
              <w:marRight w:val="0"/>
              <w:marTop w:val="0"/>
              <w:marBottom w:val="0"/>
              <w:divBdr>
                <w:top w:val="none" w:sz="0" w:space="0" w:color="auto"/>
                <w:left w:val="none" w:sz="0" w:space="0" w:color="auto"/>
                <w:bottom w:val="none" w:sz="0" w:space="0" w:color="auto"/>
                <w:right w:val="none" w:sz="0" w:space="0" w:color="auto"/>
              </w:divBdr>
              <w:divsChild>
                <w:div w:id="1674650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618413">
          <w:marLeft w:val="0"/>
          <w:marRight w:val="0"/>
          <w:marTop w:val="240"/>
          <w:marBottom w:val="0"/>
          <w:divBdr>
            <w:top w:val="none" w:sz="0" w:space="0" w:color="auto"/>
            <w:left w:val="none" w:sz="0" w:space="0" w:color="auto"/>
            <w:bottom w:val="none" w:sz="0" w:space="0" w:color="auto"/>
            <w:right w:val="none" w:sz="0" w:space="0" w:color="auto"/>
          </w:divBdr>
          <w:divsChild>
            <w:div w:id="1864634907">
              <w:marLeft w:val="0"/>
              <w:marRight w:val="0"/>
              <w:marTop w:val="0"/>
              <w:marBottom w:val="0"/>
              <w:divBdr>
                <w:top w:val="none" w:sz="0" w:space="0" w:color="auto"/>
                <w:left w:val="none" w:sz="0" w:space="0" w:color="auto"/>
                <w:bottom w:val="none" w:sz="0" w:space="0" w:color="auto"/>
                <w:right w:val="none" w:sz="0" w:space="0" w:color="auto"/>
              </w:divBdr>
              <w:divsChild>
                <w:div w:id="1117985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899579">
          <w:marLeft w:val="0"/>
          <w:marRight w:val="0"/>
          <w:marTop w:val="240"/>
          <w:marBottom w:val="0"/>
          <w:divBdr>
            <w:top w:val="none" w:sz="0" w:space="0" w:color="auto"/>
            <w:left w:val="none" w:sz="0" w:space="0" w:color="auto"/>
            <w:bottom w:val="none" w:sz="0" w:space="0" w:color="auto"/>
            <w:right w:val="none" w:sz="0" w:space="0" w:color="auto"/>
          </w:divBdr>
          <w:divsChild>
            <w:div w:id="768239452">
              <w:marLeft w:val="0"/>
              <w:marRight w:val="0"/>
              <w:marTop w:val="0"/>
              <w:marBottom w:val="0"/>
              <w:divBdr>
                <w:top w:val="none" w:sz="0" w:space="0" w:color="auto"/>
                <w:left w:val="none" w:sz="0" w:space="0" w:color="auto"/>
                <w:bottom w:val="none" w:sz="0" w:space="0" w:color="auto"/>
                <w:right w:val="none" w:sz="0" w:space="0" w:color="auto"/>
              </w:divBdr>
              <w:divsChild>
                <w:div w:id="540480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771128">
          <w:marLeft w:val="0"/>
          <w:marRight w:val="0"/>
          <w:marTop w:val="240"/>
          <w:marBottom w:val="0"/>
          <w:divBdr>
            <w:top w:val="none" w:sz="0" w:space="0" w:color="auto"/>
            <w:left w:val="none" w:sz="0" w:space="0" w:color="auto"/>
            <w:bottom w:val="none" w:sz="0" w:space="0" w:color="auto"/>
            <w:right w:val="none" w:sz="0" w:space="0" w:color="auto"/>
          </w:divBdr>
          <w:divsChild>
            <w:div w:id="817040646">
              <w:marLeft w:val="0"/>
              <w:marRight w:val="0"/>
              <w:marTop w:val="0"/>
              <w:marBottom w:val="0"/>
              <w:divBdr>
                <w:top w:val="none" w:sz="0" w:space="0" w:color="auto"/>
                <w:left w:val="none" w:sz="0" w:space="0" w:color="auto"/>
                <w:bottom w:val="none" w:sz="0" w:space="0" w:color="auto"/>
                <w:right w:val="none" w:sz="0" w:space="0" w:color="auto"/>
              </w:divBdr>
              <w:divsChild>
                <w:div w:id="1176456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056533">
          <w:marLeft w:val="0"/>
          <w:marRight w:val="0"/>
          <w:marTop w:val="240"/>
          <w:marBottom w:val="0"/>
          <w:divBdr>
            <w:top w:val="none" w:sz="0" w:space="0" w:color="auto"/>
            <w:left w:val="none" w:sz="0" w:space="0" w:color="auto"/>
            <w:bottom w:val="none" w:sz="0" w:space="0" w:color="auto"/>
            <w:right w:val="none" w:sz="0" w:space="0" w:color="auto"/>
          </w:divBdr>
          <w:divsChild>
            <w:div w:id="857281273">
              <w:marLeft w:val="0"/>
              <w:marRight w:val="0"/>
              <w:marTop w:val="0"/>
              <w:marBottom w:val="0"/>
              <w:divBdr>
                <w:top w:val="none" w:sz="0" w:space="0" w:color="auto"/>
                <w:left w:val="none" w:sz="0" w:space="0" w:color="auto"/>
                <w:bottom w:val="none" w:sz="0" w:space="0" w:color="auto"/>
                <w:right w:val="none" w:sz="0" w:space="0" w:color="auto"/>
              </w:divBdr>
              <w:divsChild>
                <w:div w:id="25290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047691">
          <w:marLeft w:val="0"/>
          <w:marRight w:val="0"/>
          <w:marTop w:val="240"/>
          <w:marBottom w:val="0"/>
          <w:divBdr>
            <w:top w:val="none" w:sz="0" w:space="0" w:color="auto"/>
            <w:left w:val="none" w:sz="0" w:space="0" w:color="auto"/>
            <w:bottom w:val="none" w:sz="0" w:space="0" w:color="auto"/>
            <w:right w:val="none" w:sz="0" w:space="0" w:color="auto"/>
          </w:divBdr>
          <w:divsChild>
            <w:div w:id="754857213">
              <w:marLeft w:val="0"/>
              <w:marRight w:val="0"/>
              <w:marTop w:val="0"/>
              <w:marBottom w:val="0"/>
              <w:divBdr>
                <w:top w:val="none" w:sz="0" w:space="0" w:color="auto"/>
                <w:left w:val="none" w:sz="0" w:space="0" w:color="auto"/>
                <w:bottom w:val="none" w:sz="0" w:space="0" w:color="auto"/>
                <w:right w:val="none" w:sz="0" w:space="0" w:color="auto"/>
              </w:divBdr>
              <w:divsChild>
                <w:div w:id="1251307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403549">
          <w:marLeft w:val="0"/>
          <w:marRight w:val="0"/>
          <w:marTop w:val="240"/>
          <w:marBottom w:val="0"/>
          <w:divBdr>
            <w:top w:val="none" w:sz="0" w:space="0" w:color="auto"/>
            <w:left w:val="none" w:sz="0" w:space="0" w:color="auto"/>
            <w:bottom w:val="none" w:sz="0" w:space="0" w:color="auto"/>
            <w:right w:val="none" w:sz="0" w:space="0" w:color="auto"/>
          </w:divBdr>
          <w:divsChild>
            <w:div w:id="1023434070">
              <w:marLeft w:val="0"/>
              <w:marRight w:val="0"/>
              <w:marTop w:val="0"/>
              <w:marBottom w:val="0"/>
              <w:divBdr>
                <w:top w:val="none" w:sz="0" w:space="0" w:color="auto"/>
                <w:left w:val="none" w:sz="0" w:space="0" w:color="auto"/>
                <w:bottom w:val="none" w:sz="0" w:space="0" w:color="auto"/>
                <w:right w:val="none" w:sz="0" w:space="0" w:color="auto"/>
              </w:divBdr>
              <w:divsChild>
                <w:div w:id="1212421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439707">
          <w:marLeft w:val="0"/>
          <w:marRight w:val="0"/>
          <w:marTop w:val="240"/>
          <w:marBottom w:val="0"/>
          <w:divBdr>
            <w:top w:val="none" w:sz="0" w:space="0" w:color="auto"/>
            <w:left w:val="none" w:sz="0" w:space="0" w:color="auto"/>
            <w:bottom w:val="none" w:sz="0" w:space="0" w:color="auto"/>
            <w:right w:val="none" w:sz="0" w:space="0" w:color="auto"/>
          </w:divBdr>
          <w:divsChild>
            <w:div w:id="247546120">
              <w:marLeft w:val="0"/>
              <w:marRight w:val="0"/>
              <w:marTop w:val="0"/>
              <w:marBottom w:val="0"/>
              <w:divBdr>
                <w:top w:val="none" w:sz="0" w:space="0" w:color="auto"/>
                <w:left w:val="none" w:sz="0" w:space="0" w:color="auto"/>
                <w:bottom w:val="none" w:sz="0" w:space="0" w:color="auto"/>
                <w:right w:val="none" w:sz="0" w:space="0" w:color="auto"/>
              </w:divBdr>
              <w:divsChild>
                <w:div w:id="72695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164909">
          <w:marLeft w:val="0"/>
          <w:marRight w:val="0"/>
          <w:marTop w:val="240"/>
          <w:marBottom w:val="0"/>
          <w:divBdr>
            <w:top w:val="none" w:sz="0" w:space="0" w:color="auto"/>
            <w:left w:val="none" w:sz="0" w:space="0" w:color="auto"/>
            <w:bottom w:val="none" w:sz="0" w:space="0" w:color="auto"/>
            <w:right w:val="none" w:sz="0" w:space="0" w:color="auto"/>
          </w:divBdr>
          <w:divsChild>
            <w:div w:id="1241448450">
              <w:marLeft w:val="0"/>
              <w:marRight w:val="0"/>
              <w:marTop w:val="0"/>
              <w:marBottom w:val="0"/>
              <w:divBdr>
                <w:top w:val="none" w:sz="0" w:space="0" w:color="auto"/>
                <w:left w:val="none" w:sz="0" w:space="0" w:color="auto"/>
                <w:bottom w:val="none" w:sz="0" w:space="0" w:color="auto"/>
                <w:right w:val="none" w:sz="0" w:space="0" w:color="auto"/>
              </w:divBdr>
              <w:divsChild>
                <w:div w:id="1369572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531079">
          <w:marLeft w:val="0"/>
          <w:marRight w:val="0"/>
          <w:marTop w:val="240"/>
          <w:marBottom w:val="0"/>
          <w:divBdr>
            <w:top w:val="none" w:sz="0" w:space="0" w:color="auto"/>
            <w:left w:val="none" w:sz="0" w:space="0" w:color="auto"/>
            <w:bottom w:val="none" w:sz="0" w:space="0" w:color="auto"/>
            <w:right w:val="none" w:sz="0" w:space="0" w:color="auto"/>
          </w:divBdr>
          <w:divsChild>
            <w:div w:id="576062695">
              <w:marLeft w:val="0"/>
              <w:marRight w:val="0"/>
              <w:marTop w:val="0"/>
              <w:marBottom w:val="0"/>
              <w:divBdr>
                <w:top w:val="none" w:sz="0" w:space="0" w:color="auto"/>
                <w:left w:val="none" w:sz="0" w:space="0" w:color="auto"/>
                <w:bottom w:val="none" w:sz="0" w:space="0" w:color="auto"/>
                <w:right w:val="none" w:sz="0" w:space="0" w:color="auto"/>
              </w:divBdr>
              <w:divsChild>
                <w:div w:id="195443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944991">
          <w:marLeft w:val="0"/>
          <w:marRight w:val="0"/>
          <w:marTop w:val="240"/>
          <w:marBottom w:val="0"/>
          <w:divBdr>
            <w:top w:val="none" w:sz="0" w:space="0" w:color="auto"/>
            <w:left w:val="none" w:sz="0" w:space="0" w:color="auto"/>
            <w:bottom w:val="none" w:sz="0" w:space="0" w:color="auto"/>
            <w:right w:val="none" w:sz="0" w:space="0" w:color="auto"/>
          </w:divBdr>
          <w:divsChild>
            <w:div w:id="1460762407">
              <w:marLeft w:val="0"/>
              <w:marRight w:val="0"/>
              <w:marTop w:val="0"/>
              <w:marBottom w:val="0"/>
              <w:divBdr>
                <w:top w:val="none" w:sz="0" w:space="0" w:color="auto"/>
                <w:left w:val="none" w:sz="0" w:space="0" w:color="auto"/>
                <w:bottom w:val="none" w:sz="0" w:space="0" w:color="auto"/>
                <w:right w:val="none" w:sz="0" w:space="0" w:color="auto"/>
              </w:divBdr>
              <w:divsChild>
                <w:div w:id="1649553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721639">
          <w:marLeft w:val="0"/>
          <w:marRight w:val="0"/>
          <w:marTop w:val="240"/>
          <w:marBottom w:val="0"/>
          <w:divBdr>
            <w:top w:val="none" w:sz="0" w:space="0" w:color="auto"/>
            <w:left w:val="none" w:sz="0" w:space="0" w:color="auto"/>
            <w:bottom w:val="none" w:sz="0" w:space="0" w:color="auto"/>
            <w:right w:val="none" w:sz="0" w:space="0" w:color="auto"/>
          </w:divBdr>
          <w:divsChild>
            <w:div w:id="310208156">
              <w:marLeft w:val="0"/>
              <w:marRight w:val="0"/>
              <w:marTop w:val="0"/>
              <w:marBottom w:val="0"/>
              <w:divBdr>
                <w:top w:val="none" w:sz="0" w:space="0" w:color="auto"/>
                <w:left w:val="none" w:sz="0" w:space="0" w:color="auto"/>
                <w:bottom w:val="none" w:sz="0" w:space="0" w:color="auto"/>
                <w:right w:val="none" w:sz="0" w:space="0" w:color="auto"/>
              </w:divBdr>
              <w:divsChild>
                <w:div w:id="349721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169564">
          <w:marLeft w:val="0"/>
          <w:marRight w:val="0"/>
          <w:marTop w:val="240"/>
          <w:marBottom w:val="0"/>
          <w:divBdr>
            <w:top w:val="none" w:sz="0" w:space="0" w:color="auto"/>
            <w:left w:val="none" w:sz="0" w:space="0" w:color="auto"/>
            <w:bottom w:val="none" w:sz="0" w:space="0" w:color="auto"/>
            <w:right w:val="none" w:sz="0" w:space="0" w:color="auto"/>
          </w:divBdr>
          <w:divsChild>
            <w:div w:id="244343980">
              <w:marLeft w:val="0"/>
              <w:marRight w:val="0"/>
              <w:marTop w:val="0"/>
              <w:marBottom w:val="0"/>
              <w:divBdr>
                <w:top w:val="none" w:sz="0" w:space="0" w:color="auto"/>
                <w:left w:val="none" w:sz="0" w:space="0" w:color="auto"/>
                <w:bottom w:val="none" w:sz="0" w:space="0" w:color="auto"/>
                <w:right w:val="none" w:sz="0" w:space="0" w:color="auto"/>
              </w:divBdr>
              <w:divsChild>
                <w:div w:id="1932468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06139">
          <w:marLeft w:val="0"/>
          <w:marRight w:val="0"/>
          <w:marTop w:val="240"/>
          <w:marBottom w:val="0"/>
          <w:divBdr>
            <w:top w:val="none" w:sz="0" w:space="0" w:color="auto"/>
            <w:left w:val="none" w:sz="0" w:space="0" w:color="auto"/>
            <w:bottom w:val="none" w:sz="0" w:space="0" w:color="auto"/>
            <w:right w:val="none" w:sz="0" w:space="0" w:color="auto"/>
          </w:divBdr>
          <w:divsChild>
            <w:div w:id="186792094">
              <w:marLeft w:val="0"/>
              <w:marRight w:val="0"/>
              <w:marTop w:val="0"/>
              <w:marBottom w:val="0"/>
              <w:divBdr>
                <w:top w:val="none" w:sz="0" w:space="0" w:color="auto"/>
                <w:left w:val="none" w:sz="0" w:space="0" w:color="auto"/>
                <w:bottom w:val="none" w:sz="0" w:space="0" w:color="auto"/>
                <w:right w:val="none" w:sz="0" w:space="0" w:color="auto"/>
              </w:divBdr>
              <w:divsChild>
                <w:div w:id="1408111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788402">
          <w:marLeft w:val="0"/>
          <w:marRight w:val="0"/>
          <w:marTop w:val="240"/>
          <w:marBottom w:val="0"/>
          <w:divBdr>
            <w:top w:val="none" w:sz="0" w:space="0" w:color="auto"/>
            <w:left w:val="none" w:sz="0" w:space="0" w:color="auto"/>
            <w:bottom w:val="none" w:sz="0" w:space="0" w:color="auto"/>
            <w:right w:val="none" w:sz="0" w:space="0" w:color="auto"/>
          </w:divBdr>
          <w:divsChild>
            <w:div w:id="1805389344">
              <w:marLeft w:val="0"/>
              <w:marRight w:val="0"/>
              <w:marTop w:val="0"/>
              <w:marBottom w:val="0"/>
              <w:divBdr>
                <w:top w:val="none" w:sz="0" w:space="0" w:color="auto"/>
                <w:left w:val="none" w:sz="0" w:space="0" w:color="auto"/>
                <w:bottom w:val="none" w:sz="0" w:space="0" w:color="auto"/>
                <w:right w:val="none" w:sz="0" w:space="0" w:color="auto"/>
              </w:divBdr>
              <w:divsChild>
                <w:div w:id="89531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717290">
          <w:marLeft w:val="0"/>
          <w:marRight w:val="0"/>
          <w:marTop w:val="240"/>
          <w:marBottom w:val="0"/>
          <w:divBdr>
            <w:top w:val="none" w:sz="0" w:space="0" w:color="auto"/>
            <w:left w:val="none" w:sz="0" w:space="0" w:color="auto"/>
            <w:bottom w:val="none" w:sz="0" w:space="0" w:color="auto"/>
            <w:right w:val="none" w:sz="0" w:space="0" w:color="auto"/>
          </w:divBdr>
          <w:divsChild>
            <w:div w:id="829521676">
              <w:marLeft w:val="0"/>
              <w:marRight w:val="0"/>
              <w:marTop w:val="0"/>
              <w:marBottom w:val="0"/>
              <w:divBdr>
                <w:top w:val="none" w:sz="0" w:space="0" w:color="auto"/>
                <w:left w:val="none" w:sz="0" w:space="0" w:color="auto"/>
                <w:bottom w:val="none" w:sz="0" w:space="0" w:color="auto"/>
                <w:right w:val="none" w:sz="0" w:space="0" w:color="auto"/>
              </w:divBdr>
              <w:divsChild>
                <w:div w:id="148847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436022">
          <w:marLeft w:val="0"/>
          <w:marRight w:val="0"/>
          <w:marTop w:val="240"/>
          <w:marBottom w:val="0"/>
          <w:divBdr>
            <w:top w:val="none" w:sz="0" w:space="0" w:color="auto"/>
            <w:left w:val="none" w:sz="0" w:space="0" w:color="auto"/>
            <w:bottom w:val="none" w:sz="0" w:space="0" w:color="auto"/>
            <w:right w:val="none" w:sz="0" w:space="0" w:color="auto"/>
          </w:divBdr>
          <w:divsChild>
            <w:div w:id="1005858495">
              <w:marLeft w:val="0"/>
              <w:marRight w:val="0"/>
              <w:marTop w:val="0"/>
              <w:marBottom w:val="0"/>
              <w:divBdr>
                <w:top w:val="none" w:sz="0" w:space="0" w:color="auto"/>
                <w:left w:val="none" w:sz="0" w:space="0" w:color="auto"/>
                <w:bottom w:val="none" w:sz="0" w:space="0" w:color="auto"/>
                <w:right w:val="none" w:sz="0" w:space="0" w:color="auto"/>
              </w:divBdr>
              <w:divsChild>
                <w:div w:id="423458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45421">
          <w:marLeft w:val="0"/>
          <w:marRight w:val="0"/>
          <w:marTop w:val="240"/>
          <w:marBottom w:val="0"/>
          <w:divBdr>
            <w:top w:val="none" w:sz="0" w:space="0" w:color="auto"/>
            <w:left w:val="none" w:sz="0" w:space="0" w:color="auto"/>
            <w:bottom w:val="none" w:sz="0" w:space="0" w:color="auto"/>
            <w:right w:val="none" w:sz="0" w:space="0" w:color="auto"/>
          </w:divBdr>
          <w:divsChild>
            <w:div w:id="1401556756">
              <w:marLeft w:val="0"/>
              <w:marRight w:val="0"/>
              <w:marTop w:val="0"/>
              <w:marBottom w:val="0"/>
              <w:divBdr>
                <w:top w:val="none" w:sz="0" w:space="0" w:color="auto"/>
                <w:left w:val="none" w:sz="0" w:space="0" w:color="auto"/>
                <w:bottom w:val="none" w:sz="0" w:space="0" w:color="auto"/>
                <w:right w:val="none" w:sz="0" w:space="0" w:color="auto"/>
              </w:divBdr>
              <w:divsChild>
                <w:div w:id="37881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221614">
          <w:marLeft w:val="0"/>
          <w:marRight w:val="0"/>
          <w:marTop w:val="240"/>
          <w:marBottom w:val="0"/>
          <w:divBdr>
            <w:top w:val="none" w:sz="0" w:space="0" w:color="auto"/>
            <w:left w:val="none" w:sz="0" w:space="0" w:color="auto"/>
            <w:bottom w:val="none" w:sz="0" w:space="0" w:color="auto"/>
            <w:right w:val="none" w:sz="0" w:space="0" w:color="auto"/>
          </w:divBdr>
          <w:divsChild>
            <w:div w:id="402876305">
              <w:marLeft w:val="0"/>
              <w:marRight w:val="0"/>
              <w:marTop w:val="0"/>
              <w:marBottom w:val="0"/>
              <w:divBdr>
                <w:top w:val="none" w:sz="0" w:space="0" w:color="auto"/>
                <w:left w:val="none" w:sz="0" w:space="0" w:color="auto"/>
                <w:bottom w:val="none" w:sz="0" w:space="0" w:color="auto"/>
                <w:right w:val="none" w:sz="0" w:space="0" w:color="auto"/>
              </w:divBdr>
              <w:divsChild>
                <w:div w:id="130249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796522">
          <w:marLeft w:val="0"/>
          <w:marRight w:val="0"/>
          <w:marTop w:val="240"/>
          <w:marBottom w:val="0"/>
          <w:divBdr>
            <w:top w:val="none" w:sz="0" w:space="0" w:color="auto"/>
            <w:left w:val="none" w:sz="0" w:space="0" w:color="auto"/>
            <w:bottom w:val="none" w:sz="0" w:space="0" w:color="auto"/>
            <w:right w:val="none" w:sz="0" w:space="0" w:color="auto"/>
          </w:divBdr>
          <w:divsChild>
            <w:div w:id="1035814467">
              <w:marLeft w:val="0"/>
              <w:marRight w:val="0"/>
              <w:marTop w:val="0"/>
              <w:marBottom w:val="0"/>
              <w:divBdr>
                <w:top w:val="none" w:sz="0" w:space="0" w:color="auto"/>
                <w:left w:val="none" w:sz="0" w:space="0" w:color="auto"/>
                <w:bottom w:val="none" w:sz="0" w:space="0" w:color="auto"/>
                <w:right w:val="none" w:sz="0" w:space="0" w:color="auto"/>
              </w:divBdr>
              <w:divsChild>
                <w:div w:id="993027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175150">
          <w:marLeft w:val="0"/>
          <w:marRight w:val="0"/>
          <w:marTop w:val="240"/>
          <w:marBottom w:val="0"/>
          <w:divBdr>
            <w:top w:val="none" w:sz="0" w:space="0" w:color="auto"/>
            <w:left w:val="none" w:sz="0" w:space="0" w:color="auto"/>
            <w:bottom w:val="none" w:sz="0" w:space="0" w:color="auto"/>
            <w:right w:val="none" w:sz="0" w:space="0" w:color="auto"/>
          </w:divBdr>
          <w:divsChild>
            <w:div w:id="221252921">
              <w:marLeft w:val="0"/>
              <w:marRight w:val="0"/>
              <w:marTop w:val="0"/>
              <w:marBottom w:val="0"/>
              <w:divBdr>
                <w:top w:val="none" w:sz="0" w:space="0" w:color="auto"/>
                <w:left w:val="none" w:sz="0" w:space="0" w:color="auto"/>
                <w:bottom w:val="none" w:sz="0" w:space="0" w:color="auto"/>
                <w:right w:val="none" w:sz="0" w:space="0" w:color="auto"/>
              </w:divBdr>
              <w:divsChild>
                <w:div w:id="12194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523320">
          <w:marLeft w:val="0"/>
          <w:marRight w:val="0"/>
          <w:marTop w:val="240"/>
          <w:marBottom w:val="0"/>
          <w:divBdr>
            <w:top w:val="none" w:sz="0" w:space="0" w:color="auto"/>
            <w:left w:val="none" w:sz="0" w:space="0" w:color="auto"/>
            <w:bottom w:val="none" w:sz="0" w:space="0" w:color="auto"/>
            <w:right w:val="none" w:sz="0" w:space="0" w:color="auto"/>
          </w:divBdr>
          <w:divsChild>
            <w:div w:id="916280544">
              <w:marLeft w:val="0"/>
              <w:marRight w:val="0"/>
              <w:marTop w:val="0"/>
              <w:marBottom w:val="0"/>
              <w:divBdr>
                <w:top w:val="none" w:sz="0" w:space="0" w:color="auto"/>
                <w:left w:val="none" w:sz="0" w:space="0" w:color="auto"/>
                <w:bottom w:val="none" w:sz="0" w:space="0" w:color="auto"/>
                <w:right w:val="none" w:sz="0" w:space="0" w:color="auto"/>
              </w:divBdr>
              <w:divsChild>
                <w:div w:id="199270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135468">
          <w:marLeft w:val="0"/>
          <w:marRight w:val="0"/>
          <w:marTop w:val="240"/>
          <w:marBottom w:val="0"/>
          <w:divBdr>
            <w:top w:val="none" w:sz="0" w:space="0" w:color="auto"/>
            <w:left w:val="none" w:sz="0" w:space="0" w:color="auto"/>
            <w:bottom w:val="none" w:sz="0" w:space="0" w:color="auto"/>
            <w:right w:val="none" w:sz="0" w:space="0" w:color="auto"/>
          </w:divBdr>
          <w:divsChild>
            <w:div w:id="965618648">
              <w:marLeft w:val="0"/>
              <w:marRight w:val="0"/>
              <w:marTop w:val="0"/>
              <w:marBottom w:val="0"/>
              <w:divBdr>
                <w:top w:val="none" w:sz="0" w:space="0" w:color="auto"/>
                <w:left w:val="none" w:sz="0" w:space="0" w:color="auto"/>
                <w:bottom w:val="none" w:sz="0" w:space="0" w:color="auto"/>
                <w:right w:val="none" w:sz="0" w:space="0" w:color="auto"/>
              </w:divBdr>
              <w:divsChild>
                <w:div w:id="525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298025">
          <w:marLeft w:val="0"/>
          <w:marRight w:val="0"/>
          <w:marTop w:val="240"/>
          <w:marBottom w:val="0"/>
          <w:divBdr>
            <w:top w:val="none" w:sz="0" w:space="0" w:color="auto"/>
            <w:left w:val="none" w:sz="0" w:space="0" w:color="auto"/>
            <w:bottom w:val="none" w:sz="0" w:space="0" w:color="auto"/>
            <w:right w:val="none" w:sz="0" w:space="0" w:color="auto"/>
          </w:divBdr>
          <w:divsChild>
            <w:div w:id="205921525">
              <w:marLeft w:val="0"/>
              <w:marRight w:val="0"/>
              <w:marTop w:val="0"/>
              <w:marBottom w:val="0"/>
              <w:divBdr>
                <w:top w:val="none" w:sz="0" w:space="0" w:color="auto"/>
                <w:left w:val="none" w:sz="0" w:space="0" w:color="auto"/>
                <w:bottom w:val="none" w:sz="0" w:space="0" w:color="auto"/>
                <w:right w:val="none" w:sz="0" w:space="0" w:color="auto"/>
              </w:divBdr>
              <w:divsChild>
                <w:div w:id="262499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542442">
          <w:marLeft w:val="0"/>
          <w:marRight w:val="0"/>
          <w:marTop w:val="240"/>
          <w:marBottom w:val="0"/>
          <w:divBdr>
            <w:top w:val="none" w:sz="0" w:space="0" w:color="auto"/>
            <w:left w:val="none" w:sz="0" w:space="0" w:color="auto"/>
            <w:bottom w:val="none" w:sz="0" w:space="0" w:color="auto"/>
            <w:right w:val="none" w:sz="0" w:space="0" w:color="auto"/>
          </w:divBdr>
          <w:divsChild>
            <w:div w:id="722800646">
              <w:marLeft w:val="0"/>
              <w:marRight w:val="0"/>
              <w:marTop w:val="0"/>
              <w:marBottom w:val="0"/>
              <w:divBdr>
                <w:top w:val="none" w:sz="0" w:space="0" w:color="auto"/>
                <w:left w:val="none" w:sz="0" w:space="0" w:color="auto"/>
                <w:bottom w:val="none" w:sz="0" w:space="0" w:color="auto"/>
                <w:right w:val="none" w:sz="0" w:space="0" w:color="auto"/>
              </w:divBdr>
              <w:divsChild>
                <w:div w:id="1079643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738771">
          <w:marLeft w:val="0"/>
          <w:marRight w:val="0"/>
          <w:marTop w:val="240"/>
          <w:marBottom w:val="0"/>
          <w:divBdr>
            <w:top w:val="none" w:sz="0" w:space="0" w:color="auto"/>
            <w:left w:val="none" w:sz="0" w:space="0" w:color="auto"/>
            <w:bottom w:val="none" w:sz="0" w:space="0" w:color="auto"/>
            <w:right w:val="none" w:sz="0" w:space="0" w:color="auto"/>
          </w:divBdr>
          <w:divsChild>
            <w:div w:id="1165820036">
              <w:marLeft w:val="0"/>
              <w:marRight w:val="0"/>
              <w:marTop w:val="0"/>
              <w:marBottom w:val="0"/>
              <w:divBdr>
                <w:top w:val="none" w:sz="0" w:space="0" w:color="auto"/>
                <w:left w:val="none" w:sz="0" w:space="0" w:color="auto"/>
                <w:bottom w:val="none" w:sz="0" w:space="0" w:color="auto"/>
                <w:right w:val="none" w:sz="0" w:space="0" w:color="auto"/>
              </w:divBdr>
              <w:divsChild>
                <w:div w:id="11144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022498">
          <w:marLeft w:val="0"/>
          <w:marRight w:val="0"/>
          <w:marTop w:val="240"/>
          <w:marBottom w:val="0"/>
          <w:divBdr>
            <w:top w:val="none" w:sz="0" w:space="0" w:color="auto"/>
            <w:left w:val="none" w:sz="0" w:space="0" w:color="auto"/>
            <w:bottom w:val="none" w:sz="0" w:space="0" w:color="auto"/>
            <w:right w:val="none" w:sz="0" w:space="0" w:color="auto"/>
          </w:divBdr>
          <w:divsChild>
            <w:div w:id="359403262">
              <w:marLeft w:val="0"/>
              <w:marRight w:val="0"/>
              <w:marTop w:val="0"/>
              <w:marBottom w:val="0"/>
              <w:divBdr>
                <w:top w:val="none" w:sz="0" w:space="0" w:color="auto"/>
                <w:left w:val="none" w:sz="0" w:space="0" w:color="auto"/>
                <w:bottom w:val="none" w:sz="0" w:space="0" w:color="auto"/>
                <w:right w:val="none" w:sz="0" w:space="0" w:color="auto"/>
              </w:divBdr>
              <w:divsChild>
                <w:div w:id="105234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446715">
          <w:marLeft w:val="0"/>
          <w:marRight w:val="0"/>
          <w:marTop w:val="240"/>
          <w:marBottom w:val="0"/>
          <w:divBdr>
            <w:top w:val="none" w:sz="0" w:space="0" w:color="auto"/>
            <w:left w:val="none" w:sz="0" w:space="0" w:color="auto"/>
            <w:bottom w:val="none" w:sz="0" w:space="0" w:color="auto"/>
            <w:right w:val="none" w:sz="0" w:space="0" w:color="auto"/>
          </w:divBdr>
          <w:divsChild>
            <w:div w:id="653485739">
              <w:marLeft w:val="0"/>
              <w:marRight w:val="0"/>
              <w:marTop w:val="0"/>
              <w:marBottom w:val="0"/>
              <w:divBdr>
                <w:top w:val="none" w:sz="0" w:space="0" w:color="auto"/>
                <w:left w:val="none" w:sz="0" w:space="0" w:color="auto"/>
                <w:bottom w:val="none" w:sz="0" w:space="0" w:color="auto"/>
                <w:right w:val="none" w:sz="0" w:space="0" w:color="auto"/>
              </w:divBdr>
              <w:divsChild>
                <w:div w:id="944768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190976">
          <w:marLeft w:val="0"/>
          <w:marRight w:val="0"/>
          <w:marTop w:val="240"/>
          <w:marBottom w:val="0"/>
          <w:divBdr>
            <w:top w:val="none" w:sz="0" w:space="0" w:color="auto"/>
            <w:left w:val="none" w:sz="0" w:space="0" w:color="auto"/>
            <w:bottom w:val="none" w:sz="0" w:space="0" w:color="auto"/>
            <w:right w:val="none" w:sz="0" w:space="0" w:color="auto"/>
          </w:divBdr>
          <w:divsChild>
            <w:div w:id="1031883774">
              <w:marLeft w:val="0"/>
              <w:marRight w:val="0"/>
              <w:marTop w:val="0"/>
              <w:marBottom w:val="0"/>
              <w:divBdr>
                <w:top w:val="none" w:sz="0" w:space="0" w:color="auto"/>
                <w:left w:val="none" w:sz="0" w:space="0" w:color="auto"/>
                <w:bottom w:val="none" w:sz="0" w:space="0" w:color="auto"/>
                <w:right w:val="none" w:sz="0" w:space="0" w:color="auto"/>
              </w:divBdr>
              <w:divsChild>
                <w:div w:id="140851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046278">
          <w:marLeft w:val="0"/>
          <w:marRight w:val="0"/>
          <w:marTop w:val="240"/>
          <w:marBottom w:val="0"/>
          <w:divBdr>
            <w:top w:val="none" w:sz="0" w:space="0" w:color="auto"/>
            <w:left w:val="none" w:sz="0" w:space="0" w:color="auto"/>
            <w:bottom w:val="none" w:sz="0" w:space="0" w:color="auto"/>
            <w:right w:val="none" w:sz="0" w:space="0" w:color="auto"/>
          </w:divBdr>
          <w:divsChild>
            <w:div w:id="1852407431">
              <w:marLeft w:val="0"/>
              <w:marRight w:val="0"/>
              <w:marTop w:val="0"/>
              <w:marBottom w:val="0"/>
              <w:divBdr>
                <w:top w:val="none" w:sz="0" w:space="0" w:color="auto"/>
                <w:left w:val="none" w:sz="0" w:space="0" w:color="auto"/>
                <w:bottom w:val="none" w:sz="0" w:space="0" w:color="auto"/>
                <w:right w:val="none" w:sz="0" w:space="0" w:color="auto"/>
              </w:divBdr>
              <w:divsChild>
                <w:div w:id="2012369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836553">
          <w:marLeft w:val="0"/>
          <w:marRight w:val="0"/>
          <w:marTop w:val="240"/>
          <w:marBottom w:val="0"/>
          <w:divBdr>
            <w:top w:val="none" w:sz="0" w:space="0" w:color="auto"/>
            <w:left w:val="none" w:sz="0" w:space="0" w:color="auto"/>
            <w:bottom w:val="none" w:sz="0" w:space="0" w:color="auto"/>
            <w:right w:val="none" w:sz="0" w:space="0" w:color="auto"/>
          </w:divBdr>
          <w:divsChild>
            <w:div w:id="1734113333">
              <w:marLeft w:val="0"/>
              <w:marRight w:val="0"/>
              <w:marTop w:val="0"/>
              <w:marBottom w:val="0"/>
              <w:divBdr>
                <w:top w:val="none" w:sz="0" w:space="0" w:color="auto"/>
                <w:left w:val="none" w:sz="0" w:space="0" w:color="auto"/>
                <w:bottom w:val="none" w:sz="0" w:space="0" w:color="auto"/>
                <w:right w:val="none" w:sz="0" w:space="0" w:color="auto"/>
              </w:divBdr>
              <w:divsChild>
                <w:div w:id="1961912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695459">
          <w:marLeft w:val="0"/>
          <w:marRight w:val="0"/>
          <w:marTop w:val="240"/>
          <w:marBottom w:val="0"/>
          <w:divBdr>
            <w:top w:val="none" w:sz="0" w:space="0" w:color="auto"/>
            <w:left w:val="none" w:sz="0" w:space="0" w:color="auto"/>
            <w:bottom w:val="none" w:sz="0" w:space="0" w:color="auto"/>
            <w:right w:val="none" w:sz="0" w:space="0" w:color="auto"/>
          </w:divBdr>
          <w:divsChild>
            <w:div w:id="1687243484">
              <w:marLeft w:val="0"/>
              <w:marRight w:val="0"/>
              <w:marTop w:val="0"/>
              <w:marBottom w:val="0"/>
              <w:divBdr>
                <w:top w:val="none" w:sz="0" w:space="0" w:color="auto"/>
                <w:left w:val="none" w:sz="0" w:space="0" w:color="auto"/>
                <w:bottom w:val="none" w:sz="0" w:space="0" w:color="auto"/>
                <w:right w:val="none" w:sz="0" w:space="0" w:color="auto"/>
              </w:divBdr>
              <w:divsChild>
                <w:div w:id="79255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887827">
          <w:marLeft w:val="0"/>
          <w:marRight w:val="0"/>
          <w:marTop w:val="240"/>
          <w:marBottom w:val="0"/>
          <w:divBdr>
            <w:top w:val="none" w:sz="0" w:space="0" w:color="auto"/>
            <w:left w:val="none" w:sz="0" w:space="0" w:color="auto"/>
            <w:bottom w:val="none" w:sz="0" w:space="0" w:color="auto"/>
            <w:right w:val="none" w:sz="0" w:space="0" w:color="auto"/>
          </w:divBdr>
          <w:divsChild>
            <w:div w:id="1516534186">
              <w:marLeft w:val="0"/>
              <w:marRight w:val="0"/>
              <w:marTop w:val="0"/>
              <w:marBottom w:val="0"/>
              <w:divBdr>
                <w:top w:val="none" w:sz="0" w:space="0" w:color="auto"/>
                <w:left w:val="none" w:sz="0" w:space="0" w:color="auto"/>
                <w:bottom w:val="none" w:sz="0" w:space="0" w:color="auto"/>
                <w:right w:val="none" w:sz="0" w:space="0" w:color="auto"/>
              </w:divBdr>
              <w:divsChild>
                <w:div w:id="87793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452575">
          <w:marLeft w:val="0"/>
          <w:marRight w:val="0"/>
          <w:marTop w:val="240"/>
          <w:marBottom w:val="0"/>
          <w:divBdr>
            <w:top w:val="none" w:sz="0" w:space="0" w:color="auto"/>
            <w:left w:val="none" w:sz="0" w:space="0" w:color="auto"/>
            <w:bottom w:val="none" w:sz="0" w:space="0" w:color="auto"/>
            <w:right w:val="none" w:sz="0" w:space="0" w:color="auto"/>
          </w:divBdr>
          <w:divsChild>
            <w:div w:id="2117827830">
              <w:marLeft w:val="0"/>
              <w:marRight w:val="0"/>
              <w:marTop w:val="0"/>
              <w:marBottom w:val="0"/>
              <w:divBdr>
                <w:top w:val="none" w:sz="0" w:space="0" w:color="auto"/>
                <w:left w:val="none" w:sz="0" w:space="0" w:color="auto"/>
                <w:bottom w:val="none" w:sz="0" w:space="0" w:color="auto"/>
                <w:right w:val="none" w:sz="0" w:space="0" w:color="auto"/>
              </w:divBdr>
              <w:divsChild>
                <w:div w:id="1365059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277491">
          <w:marLeft w:val="0"/>
          <w:marRight w:val="0"/>
          <w:marTop w:val="240"/>
          <w:marBottom w:val="0"/>
          <w:divBdr>
            <w:top w:val="none" w:sz="0" w:space="0" w:color="auto"/>
            <w:left w:val="none" w:sz="0" w:space="0" w:color="auto"/>
            <w:bottom w:val="none" w:sz="0" w:space="0" w:color="auto"/>
            <w:right w:val="none" w:sz="0" w:space="0" w:color="auto"/>
          </w:divBdr>
          <w:divsChild>
            <w:div w:id="765539480">
              <w:marLeft w:val="0"/>
              <w:marRight w:val="0"/>
              <w:marTop w:val="0"/>
              <w:marBottom w:val="0"/>
              <w:divBdr>
                <w:top w:val="none" w:sz="0" w:space="0" w:color="auto"/>
                <w:left w:val="none" w:sz="0" w:space="0" w:color="auto"/>
                <w:bottom w:val="none" w:sz="0" w:space="0" w:color="auto"/>
                <w:right w:val="none" w:sz="0" w:space="0" w:color="auto"/>
              </w:divBdr>
              <w:divsChild>
                <w:div w:id="153245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873916">
          <w:marLeft w:val="0"/>
          <w:marRight w:val="0"/>
          <w:marTop w:val="240"/>
          <w:marBottom w:val="0"/>
          <w:divBdr>
            <w:top w:val="none" w:sz="0" w:space="0" w:color="auto"/>
            <w:left w:val="none" w:sz="0" w:space="0" w:color="auto"/>
            <w:bottom w:val="none" w:sz="0" w:space="0" w:color="auto"/>
            <w:right w:val="none" w:sz="0" w:space="0" w:color="auto"/>
          </w:divBdr>
          <w:divsChild>
            <w:div w:id="497423029">
              <w:marLeft w:val="0"/>
              <w:marRight w:val="0"/>
              <w:marTop w:val="0"/>
              <w:marBottom w:val="0"/>
              <w:divBdr>
                <w:top w:val="none" w:sz="0" w:space="0" w:color="auto"/>
                <w:left w:val="none" w:sz="0" w:space="0" w:color="auto"/>
                <w:bottom w:val="none" w:sz="0" w:space="0" w:color="auto"/>
                <w:right w:val="none" w:sz="0" w:space="0" w:color="auto"/>
              </w:divBdr>
              <w:divsChild>
                <w:div w:id="1076053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310608">
          <w:marLeft w:val="0"/>
          <w:marRight w:val="0"/>
          <w:marTop w:val="240"/>
          <w:marBottom w:val="0"/>
          <w:divBdr>
            <w:top w:val="none" w:sz="0" w:space="0" w:color="auto"/>
            <w:left w:val="none" w:sz="0" w:space="0" w:color="auto"/>
            <w:bottom w:val="none" w:sz="0" w:space="0" w:color="auto"/>
            <w:right w:val="none" w:sz="0" w:space="0" w:color="auto"/>
          </w:divBdr>
          <w:divsChild>
            <w:div w:id="262494271">
              <w:marLeft w:val="0"/>
              <w:marRight w:val="0"/>
              <w:marTop w:val="0"/>
              <w:marBottom w:val="0"/>
              <w:divBdr>
                <w:top w:val="none" w:sz="0" w:space="0" w:color="auto"/>
                <w:left w:val="none" w:sz="0" w:space="0" w:color="auto"/>
                <w:bottom w:val="none" w:sz="0" w:space="0" w:color="auto"/>
                <w:right w:val="none" w:sz="0" w:space="0" w:color="auto"/>
              </w:divBdr>
              <w:divsChild>
                <w:div w:id="1131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643661">
          <w:marLeft w:val="0"/>
          <w:marRight w:val="0"/>
          <w:marTop w:val="240"/>
          <w:marBottom w:val="0"/>
          <w:divBdr>
            <w:top w:val="none" w:sz="0" w:space="0" w:color="auto"/>
            <w:left w:val="none" w:sz="0" w:space="0" w:color="auto"/>
            <w:bottom w:val="none" w:sz="0" w:space="0" w:color="auto"/>
            <w:right w:val="none" w:sz="0" w:space="0" w:color="auto"/>
          </w:divBdr>
          <w:divsChild>
            <w:div w:id="113015895">
              <w:marLeft w:val="0"/>
              <w:marRight w:val="0"/>
              <w:marTop w:val="0"/>
              <w:marBottom w:val="0"/>
              <w:divBdr>
                <w:top w:val="none" w:sz="0" w:space="0" w:color="auto"/>
                <w:left w:val="none" w:sz="0" w:space="0" w:color="auto"/>
                <w:bottom w:val="none" w:sz="0" w:space="0" w:color="auto"/>
                <w:right w:val="none" w:sz="0" w:space="0" w:color="auto"/>
              </w:divBdr>
              <w:divsChild>
                <w:div w:id="1608124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312523">
          <w:marLeft w:val="0"/>
          <w:marRight w:val="0"/>
          <w:marTop w:val="240"/>
          <w:marBottom w:val="0"/>
          <w:divBdr>
            <w:top w:val="none" w:sz="0" w:space="0" w:color="auto"/>
            <w:left w:val="none" w:sz="0" w:space="0" w:color="auto"/>
            <w:bottom w:val="none" w:sz="0" w:space="0" w:color="auto"/>
            <w:right w:val="none" w:sz="0" w:space="0" w:color="auto"/>
          </w:divBdr>
          <w:divsChild>
            <w:div w:id="1404643500">
              <w:marLeft w:val="0"/>
              <w:marRight w:val="0"/>
              <w:marTop w:val="0"/>
              <w:marBottom w:val="0"/>
              <w:divBdr>
                <w:top w:val="none" w:sz="0" w:space="0" w:color="auto"/>
                <w:left w:val="none" w:sz="0" w:space="0" w:color="auto"/>
                <w:bottom w:val="none" w:sz="0" w:space="0" w:color="auto"/>
                <w:right w:val="none" w:sz="0" w:space="0" w:color="auto"/>
              </w:divBdr>
              <w:divsChild>
                <w:div w:id="198188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62417">
          <w:marLeft w:val="0"/>
          <w:marRight w:val="0"/>
          <w:marTop w:val="240"/>
          <w:marBottom w:val="0"/>
          <w:divBdr>
            <w:top w:val="none" w:sz="0" w:space="0" w:color="auto"/>
            <w:left w:val="none" w:sz="0" w:space="0" w:color="auto"/>
            <w:bottom w:val="none" w:sz="0" w:space="0" w:color="auto"/>
            <w:right w:val="none" w:sz="0" w:space="0" w:color="auto"/>
          </w:divBdr>
          <w:divsChild>
            <w:div w:id="1267036755">
              <w:marLeft w:val="0"/>
              <w:marRight w:val="0"/>
              <w:marTop w:val="0"/>
              <w:marBottom w:val="0"/>
              <w:divBdr>
                <w:top w:val="none" w:sz="0" w:space="0" w:color="auto"/>
                <w:left w:val="none" w:sz="0" w:space="0" w:color="auto"/>
                <w:bottom w:val="none" w:sz="0" w:space="0" w:color="auto"/>
                <w:right w:val="none" w:sz="0" w:space="0" w:color="auto"/>
              </w:divBdr>
              <w:divsChild>
                <w:div w:id="1205678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601519">
          <w:marLeft w:val="0"/>
          <w:marRight w:val="0"/>
          <w:marTop w:val="240"/>
          <w:marBottom w:val="0"/>
          <w:divBdr>
            <w:top w:val="none" w:sz="0" w:space="0" w:color="auto"/>
            <w:left w:val="none" w:sz="0" w:space="0" w:color="auto"/>
            <w:bottom w:val="none" w:sz="0" w:space="0" w:color="auto"/>
            <w:right w:val="none" w:sz="0" w:space="0" w:color="auto"/>
          </w:divBdr>
          <w:divsChild>
            <w:div w:id="288125835">
              <w:marLeft w:val="0"/>
              <w:marRight w:val="0"/>
              <w:marTop w:val="0"/>
              <w:marBottom w:val="0"/>
              <w:divBdr>
                <w:top w:val="none" w:sz="0" w:space="0" w:color="auto"/>
                <w:left w:val="none" w:sz="0" w:space="0" w:color="auto"/>
                <w:bottom w:val="none" w:sz="0" w:space="0" w:color="auto"/>
                <w:right w:val="none" w:sz="0" w:space="0" w:color="auto"/>
              </w:divBdr>
              <w:divsChild>
                <w:div w:id="170231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624986">
          <w:marLeft w:val="0"/>
          <w:marRight w:val="0"/>
          <w:marTop w:val="240"/>
          <w:marBottom w:val="0"/>
          <w:divBdr>
            <w:top w:val="none" w:sz="0" w:space="0" w:color="auto"/>
            <w:left w:val="none" w:sz="0" w:space="0" w:color="auto"/>
            <w:bottom w:val="none" w:sz="0" w:space="0" w:color="auto"/>
            <w:right w:val="none" w:sz="0" w:space="0" w:color="auto"/>
          </w:divBdr>
          <w:divsChild>
            <w:div w:id="1900242122">
              <w:marLeft w:val="0"/>
              <w:marRight w:val="0"/>
              <w:marTop w:val="0"/>
              <w:marBottom w:val="0"/>
              <w:divBdr>
                <w:top w:val="none" w:sz="0" w:space="0" w:color="auto"/>
                <w:left w:val="none" w:sz="0" w:space="0" w:color="auto"/>
                <w:bottom w:val="none" w:sz="0" w:space="0" w:color="auto"/>
                <w:right w:val="none" w:sz="0" w:space="0" w:color="auto"/>
              </w:divBdr>
              <w:divsChild>
                <w:div w:id="422533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744166">
          <w:marLeft w:val="0"/>
          <w:marRight w:val="0"/>
          <w:marTop w:val="240"/>
          <w:marBottom w:val="0"/>
          <w:divBdr>
            <w:top w:val="none" w:sz="0" w:space="0" w:color="auto"/>
            <w:left w:val="none" w:sz="0" w:space="0" w:color="auto"/>
            <w:bottom w:val="none" w:sz="0" w:space="0" w:color="auto"/>
            <w:right w:val="none" w:sz="0" w:space="0" w:color="auto"/>
          </w:divBdr>
          <w:divsChild>
            <w:div w:id="157620229">
              <w:marLeft w:val="0"/>
              <w:marRight w:val="0"/>
              <w:marTop w:val="0"/>
              <w:marBottom w:val="0"/>
              <w:divBdr>
                <w:top w:val="none" w:sz="0" w:space="0" w:color="auto"/>
                <w:left w:val="none" w:sz="0" w:space="0" w:color="auto"/>
                <w:bottom w:val="none" w:sz="0" w:space="0" w:color="auto"/>
                <w:right w:val="none" w:sz="0" w:space="0" w:color="auto"/>
              </w:divBdr>
              <w:divsChild>
                <w:div w:id="171084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92314">
          <w:marLeft w:val="0"/>
          <w:marRight w:val="0"/>
          <w:marTop w:val="240"/>
          <w:marBottom w:val="0"/>
          <w:divBdr>
            <w:top w:val="none" w:sz="0" w:space="0" w:color="auto"/>
            <w:left w:val="none" w:sz="0" w:space="0" w:color="auto"/>
            <w:bottom w:val="none" w:sz="0" w:space="0" w:color="auto"/>
            <w:right w:val="none" w:sz="0" w:space="0" w:color="auto"/>
          </w:divBdr>
          <w:divsChild>
            <w:div w:id="841776077">
              <w:marLeft w:val="0"/>
              <w:marRight w:val="0"/>
              <w:marTop w:val="0"/>
              <w:marBottom w:val="0"/>
              <w:divBdr>
                <w:top w:val="none" w:sz="0" w:space="0" w:color="auto"/>
                <w:left w:val="none" w:sz="0" w:space="0" w:color="auto"/>
                <w:bottom w:val="none" w:sz="0" w:space="0" w:color="auto"/>
                <w:right w:val="none" w:sz="0" w:space="0" w:color="auto"/>
              </w:divBdr>
              <w:divsChild>
                <w:div w:id="1939293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506118">
          <w:marLeft w:val="0"/>
          <w:marRight w:val="0"/>
          <w:marTop w:val="240"/>
          <w:marBottom w:val="0"/>
          <w:divBdr>
            <w:top w:val="none" w:sz="0" w:space="0" w:color="auto"/>
            <w:left w:val="none" w:sz="0" w:space="0" w:color="auto"/>
            <w:bottom w:val="none" w:sz="0" w:space="0" w:color="auto"/>
            <w:right w:val="none" w:sz="0" w:space="0" w:color="auto"/>
          </w:divBdr>
          <w:divsChild>
            <w:div w:id="10302681">
              <w:marLeft w:val="0"/>
              <w:marRight w:val="0"/>
              <w:marTop w:val="0"/>
              <w:marBottom w:val="0"/>
              <w:divBdr>
                <w:top w:val="none" w:sz="0" w:space="0" w:color="auto"/>
                <w:left w:val="none" w:sz="0" w:space="0" w:color="auto"/>
                <w:bottom w:val="none" w:sz="0" w:space="0" w:color="auto"/>
                <w:right w:val="none" w:sz="0" w:space="0" w:color="auto"/>
              </w:divBdr>
              <w:divsChild>
                <w:div w:id="590700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599029">
          <w:marLeft w:val="0"/>
          <w:marRight w:val="0"/>
          <w:marTop w:val="240"/>
          <w:marBottom w:val="0"/>
          <w:divBdr>
            <w:top w:val="none" w:sz="0" w:space="0" w:color="auto"/>
            <w:left w:val="none" w:sz="0" w:space="0" w:color="auto"/>
            <w:bottom w:val="none" w:sz="0" w:space="0" w:color="auto"/>
            <w:right w:val="none" w:sz="0" w:space="0" w:color="auto"/>
          </w:divBdr>
          <w:divsChild>
            <w:div w:id="1525316597">
              <w:marLeft w:val="0"/>
              <w:marRight w:val="0"/>
              <w:marTop w:val="0"/>
              <w:marBottom w:val="0"/>
              <w:divBdr>
                <w:top w:val="none" w:sz="0" w:space="0" w:color="auto"/>
                <w:left w:val="none" w:sz="0" w:space="0" w:color="auto"/>
                <w:bottom w:val="none" w:sz="0" w:space="0" w:color="auto"/>
                <w:right w:val="none" w:sz="0" w:space="0" w:color="auto"/>
              </w:divBdr>
              <w:divsChild>
                <w:div w:id="6450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804518">
          <w:marLeft w:val="0"/>
          <w:marRight w:val="0"/>
          <w:marTop w:val="240"/>
          <w:marBottom w:val="0"/>
          <w:divBdr>
            <w:top w:val="none" w:sz="0" w:space="0" w:color="auto"/>
            <w:left w:val="none" w:sz="0" w:space="0" w:color="auto"/>
            <w:bottom w:val="none" w:sz="0" w:space="0" w:color="auto"/>
            <w:right w:val="none" w:sz="0" w:space="0" w:color="auto"/>
          </w:divBdr>
          <w:divsChild>
            <w:div w:id="1928222387">
              <w:marLeft w:val="0"/>
              <w:marRight w:val="0"/>
              <w:marTop w:val="0"/>
              <w:marBottom w:val="0"/>
              <w:divBdr>
                <w:top w:val="none" w:sz="0" w:space="0" w:color="auto"/>
                <w:left w:val="none" w:sz="0" w:space="0" w:color="auto"/>
                <w:bottom w:val="none" w:sz="0" w:space="0" w:color="auto"/>
                <w:right w:val="none" w:sz="0" w:space="0" w:color="auto"/>
              </w:divBdr>
              <w:divsChild>
                <w:div w:id="587230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020248">
          <w:marLeft w:val="0"/>
          <w:marRight w:val="0"/>
          <w:marTop w:val="240"/>
          <w:marBottom w:val="0"/>
          <w:divBdr>
            <w:top w:val="none" w:sz="0" w:space="0" w:color="auto"/>
            <w:left w:val="none" w:sz="0" w:space="0" w:color="auto"/>
            <w:bottom w:val="none" w:sz="0" w:space="0" w:color="auto"/>
            <w:right w:val="none" w:sz="0" w:space="0" w:color="auto"/>
          </w:divBdr>
          <w:divsChild>
            <w:div w:id="1909998693">
              <w:marLeft w:val="0"/>
              <w:marRight w:val="0"/>
              <w:marTop w:val="0"/>
              <w:marBottom w:val="0"/>
              <w:divBdr>
                <w:top w:val="none" w:sz="0" w:space="0" w:color="auto"/>
                <w:left w:val="none" w:sz="0" w:space="0" w:color="auto"/>
                <w:bottom w:val="none" w:sz="0" w:space="0" w:color="auto"/>
                <w:right w:val="none" w:sz="0" w:space="0" w:color="auto"/>
              </w:divBdr>
              <w:divsChild>
                <w:div w:id="1988896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442127">
          <w:marLeft w:val="0"/>
          <w:marRight w:val="0"/>
          <w:marTop w:val="240"/>
          <w:marBottom w:val="0"/>
          <w:divBdr>
            <w:top w:val="none" w:sz="0" w:space="0" w:color="auto"/>
            <w:left w:val="none" w:sz="0" w:space="0" w:color="auto"/>
            <w:bottom w:val="none" w:sz="0" w:space="0" w:color="auto"/>
            <w:right w:val="none" w:sz="0" w:space="0" w:color="auto"/>
          </w:divBdr>
          <w:divsChild>
            <w:div w:id="786776606">
              <w:marLeft w:val="0"/>
              <w:marRight w:val="0"/>
              <w:marTop w:val="0"/>
              <w:marBottom w:val="0"/>
              <w:divBdr>
                <w:top w:val="none" w:sz="0" w:space="0" w:color="auto"/>
                <w:left w:val="none" w:sz="0" w:space="0" w:color="auto"/>
                <w:bottom w:val="none" w:sz="0" w:space="0" w:color="auto"/>
                <w:right w:val="none" w:sz="0" w:space="0" w:color="auto"/>
              </w:divBdr>
              <w:divsChild>
                <w:div w:id="361828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603079">
          <w:marLeft w:val="0"/>
          <w:marRight w:val="0"/>
          <w:marTop w:val="240"/>
          <w:marBottom w:val="0"/>
          <w:divBdr>
            <w:top w:val="none" w:sz="0" w:space="0" w:color="auto"/>
            <w:left w:val="none" w:sz="0" w:space="0" w:color="auto"/>
            <w:bottom w:val="none" w:sz="0" w:space="0" w:color="auto"/>
            <w:right w:val="none" w:sz="0" w:space="0" w:color="auto"/>
          </w:divBdr>
          <w:divsChild>
            <w:div w:id="1859126051">
              <w:marLeft w:val="0"/>
              <w:marRight w:val="0"/>
              <w:marTop w:val="0"/>
              <w:marBottom w:val="0"/>
              <w:divBdr>
                <w:top w:val="none" w:sz="0" w:space="0" w:color="auto"/>
                <w:left w:val="none" w:sz="0" w:space="0" w:color="auto"/>
                <w:bottom w:val="none" w:sz="0" w:space="0" w:color="auto"/>
                <w:right w:val="none" w:sz="0" w:space="0" w:color="auto"/>
              </w:divBdr>
              <w:divsChild>
                <w:div w:id="59705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71837">
          <w:marLeft w:val="0"/>
          <w:marRight w:val="0"/>
          <w:marTop w:val="240"/>
          <w:marBottom w:val="0"/>
          <w:divBdr>
            <w:top w:val="none" w:sz="0" w:space="0" w:color="auto"/>
            <w:left w:val="none" w:sz="0" w:space="0" w:color="auto"/>
            <w:bottom w:val="none" w:sz="0" w:space="0" w:color="auto"/>
            <w:right w:val="none" w:sz="0" w:space="0" w:color="auto"/>
          </w:divBdr>
          <w:divsChild>
            <w:div w:id="1378437068">
              <w:marLeft w:val="0"/>
              <w:marRight w:val="0"/>
              <w:marTop w:val="0"/>
              <w:marBottom w:val="0"/>
              <w:divBdr>
                <w:top w:val="none" w:sz="0" w:space="0" w:color="auto"/>
                <w:left w:val="none" w:sz="0" w:space="0" w:color="auto"/>
                <w:bottom w:val="none" w:sz="0" w:space="0" w:color="auto"/>
                <w:right w:val="none" w:sz="0" w:space="0" w:color="auto"/>
              </w:divBdr>
              <w:divsChild>
                <w:div w:id="60773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71827">
          <w:marLeft w:val="0"/>
          <w:marRight w:val="0"/>
          <w:marTop w:val="240"/>
          <w:marBottom w:val="0"/>
          <w:divBdr>
            <w:top w:val="none" w:sz="0" w:space="0" w:color="auto"/>
            <w:left w:val="none" w:sz="0" w:space="0" w:color="auto"/>
            <w:bottom w:val="none" w:sz="0" w:space="0" w:color="auto"/>
            <w:right w:val="none" w:sz="0" w:space="0" w:color="auto"/>
          </w:divBdr>
          <w:divsChild>
            <w:div w:id="2129161717">
              <w:marLeft w:val="0"/>
              <w:marRight w:val="0"/>
              <w:marTop w:val="0"/>
              <w:marBottom w:val="0"/>
              <w:divBdr>
                <w:top w:val="none" w:sz="0" w:space="0" w:color="auto"/>
                <w:left w:val="none" w:sz="0" w:space="0" w:color="auto"/>
                <w:bottom w:val="none" w:sz="0" w:space="0" w:color="auto"/>
                <w:right w:val="none" w:sz="0" w:space="0" w:color="auto"/>
              </w:divBdr>
              <w:divsChild>
                <w:div w:id="588001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085210">
          <w:marLeft w:val="0"/>
          <w:marRight w:val="0"/>
          <w:marTop w:val="240"/>
          <w:marBottom w:val="0"/>
          <w:divBdr>
            <w:top w:val="none" w:sz="0" w:space="0" w:color="auto"/>
            <w:left w:val="none" w:sz="0" w:space="0" w:color="auto"/>
            <w:bottom w:val="none" w:sz="0" w:space="0" w:color="auto"/>
            <w:right w:val="none" w:sz="0" w:space="0" w:color="auto"/>
          </w:divBdr>
          <w:divsChild>
            <w:div w:id="57217825">
              <w:marLeft w:val="0"/>
              <w:marRight w:val="0"/>
              <w:marTop w:val="0"/>
              <w:marBottom w:val="0"/>
              <w:divBdr>
                <w:top w:val="none" w:sz="0" w:space="0" w:color="auto"/>
                <w:left w:val="none" w:sz="0" w:space="0" w:color="auto"/>
                <w:bottom w:val="none" w:sz="0" w:space="0" w:color="auto"/>
                <w:right w:val="none" w:sz="0" w:space="0" w:color="auto"/>
              </w:divBdr>
              <w:divsChild>
                <w:div w:id="802233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446171">
          <w:marLeft w:val="0"/>
          <w:marRight w:val="0"/>
          <w:marTop w:val="240"/>
          <w:marBottom w:val="0"/>
          <w:divBdr>
            <w:top w:val="none" w:sz="0" w:space="0" w:color="auto"/>
            <w:left w:val="none" w:sz="0" w:space="0" w:color="auto"/>
            <w:bottom w:val="none" w:sz="0" w:space="0" w:color="auto"/>
            <w:right w:val="none" w:sz="0" w:space="0" w:color="auto"/>
          </w:divBdr>
          <w:divsChild>
            <w:div w:id="2138908161">
              <w:marLeft w:val="0"/>
              <w:marRight w:val="0"/>
              <w:marTop w:val="0"/>
              <w:marBottom w:val="0"/>
              <w:divBdr>
                <w:top w:val="none" w:sz="0" w:space="0" w:color="auto"/>
                <w:left w:val="none" w:sz="0" w:space="0" w:color="auto"/>
                <w:bottom w:val="none" w:sz="0" w:space="0" w:color="auto"/>
                <w:right w:val="none" w:sz="0" w:space="0" w:color="auto"/>
              </w:divBdr>
              <w:divsChild>
                <w:div w:id="179405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901540">
          <w:marLeft w:val="0"/>
          <w:marRight w:val="0"/>
          <w:marTop w:val="240"/>
          <w:marBottom w:val="0"/>
          <w:divBdr>
            <w:top w:val="none" w:sz="0" w:space="0" w:color="auto"/>
            <w:left w:val="none" w:sz="0" w:space="0" w:color="auto"/>
            <w:bottom w:val="none" w:sz="0" w:space="0" w:color="auto"/>
            <w:right w:val="none" w:sz="0" w:space="0" w:color="auto"/>
          </w:divBdr>
          <w:divsChild>
            <w:div w:id="1000818871">
              <w:marLeft w:val="0"/>
              <w:marRight w:val="0"/>
              <w:marTop w:val="0"/>
              <w:marBottom w:val="0"/>
              <w:divBdr>
                <w:top w:val="none" w:sz="0" w:space="0" w:color="auto"/>
                <w:left w:val="none" w:sz="0" w:space="0" w:color="auto"/>
                <w:bottom w:val="none" w:sz="0" w:space="0" w:color="auto"/>
                <w:right w:val="none" w:sz="0" w:space="0" w:color="auto"/>
              </w:divBdr>
              <w:divsChild>
                <w:div w:id="929120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982678">
          <w:marLeft w:val="0"/>
          <w:marRight w:val="0"/>
          <w:marTop w:val="240"/>
          <w:marBottom w:val="0"/>
          <w:divBdr>
            <w:top w:val="none" w:sz="0" w:space="0" w:color="auto"/>
            <w:left w:val="none" w:sz="0" w:space="0" w:color="auto"/>
            <w:bottom w:val="none" w:sz="0" w:space="0" w:color="auto"/>
            <w:right w:val="none" w:sz="0" w:space="0" w:color="auto"/>
          </w:divBdr>
          <w:divsChild>
            <w:div w:id="1299989144">
              <w:marLeft w:val="0"/>
              <w:marRight w:val="0"/>
              <w:marTop w:val="0"/>
              <w:marBottom w:val="0"/>
              <w:divBdr>
                <w:top w:val="none" w:sz="0" w:space="0" w:color="auto"/>
                <w:left w:val="none" w:sz="0" w:space="0" w:color="auto"/>
                <w:bottom w:val="none" w:sz="0" w:space="0" w:color="auto"/>
                <w:right w:val="none" w:sz="0" w:space="0" w:color="auto"/>
              </w:divBdr>
              <w:divsChild>
                <w:div w:id="2072923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874233">
          <w:marLeft w:val="0"/>
          <w:marRight w:val="0"/>
          <w:marTop w:val="240"/>
          <w:marBottom w:val="0"/>
          <w:divBdr>
            <w:top w:val="none" w:sz="0" w:space="0" w:color="auto"/>
            <w:left w:val="none" w:sz="0" w:space="0" w:color="auto"/>
            <w:bottom w:val="none" w:sz="0" w:space="0" w:color="auto"/>
            <w:right w:val="none" w:sz="0" w:space="0" w:color="auto"/>
          </w:divBdr>
          <w:divsChild>
            <w:div w:id="490483043">
              <w:marLeft w:val="0"/>
              <w:marRight w:val="0"/>
              <w:marTop w:val="0"/>
              <w:marBottom w:val="0"/>
              <w:divBdr>
                <w:top w:val="none" w:sz="0" w:space="0" w:color="auto"/>
                <w:left w:val="none" w:sz="0" w:space="0" w:color="auto"/>
                <w:bottom w:val="none" w:sz="0" w:space="0" w:color="auto"/>
                <w:right w:val="none" w:sz="0" w:space="0" w:color="auto"/>
              </w:divBdr>
              <w:divsChild>
                <w:div w:id="103811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420771">
          <w:marLeft w:val="0"/>
          <w:marRight w:val="0"/>
          <w:marTop w:val="240"/>
          <w:marBottom w:val="0"/>
          <w:divBdr>
            <w:top w:val="none" w:sz="0" w:space="0" w:color="auto"/>
            <w:left w:val="none" w:sz="0" w:space="0" w:color="auto"/>
            <w:bottom w:val="none" w:sz="0" w:space="0" w:color="auto"/>
            <w:right w:val="none" w:sz="0" w:space="0" w:color="auto"/>
          </w:divBdr>
          <w:divsChild>
            <w:div w:id="984088601">
              <w:marLeft w:val="0"/>
              <w:marRight w:val="0"/>
              <w:marTop w:val="0"/>
              <w:marBottom w:val="0"/>
              <w:divBdr>
                <w:top w:val="none" w:sz="0" w:space="0" w:color="auto"/>
                <w:left w:val="none" w:sz="0" w:space="0" w:color="auto"/>
                <w:bottom w:val="none" w:sz="0" w:space="0" w:color="auto"/>
                <w:right w:val="none" w:sz="0" w:space="0" w:color="auto"/>
              </w:divBdr>
              <w:divsChild>
                <w:div w:id="1004743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827858">
          <w:marLeft w:val="0"/>
          <w:marRight w:val="0"/>
          <w:marTop w:val="240"/>
          <w:marBottom w:val="0"/>
          <w:divBdr>
            <w:top w:val="none" w:sz="0" w:space="0" w:color="auto"/>
            <w:left w:val="none" w:sz="0" w:space="0" w:color="auto"/>
            <w:bottom w:val="none" w:sz="0" w:space="0" w:color="auto"/>
            <w:right w:val="none" w:sz="0" w:space="0" w:color="auto"/>
          </w:divBdr>
          <w:divsChild>
            <w:div w:id="1206913843">
              <w:marLeft w:val="0"/>
              <w:marRight w:val="0"/>
              <w:marTop w:val="0"/>
              <w:marBottom w:val="0"/>
              <w:divBdr>
                <w:top w:val="none" w:sz="0" w:space="0" w:color="auto"/>
                <w:left w:val="none" w:sz="0" w:space="0" w:color="auto"/>
                <w:bottom w:val="none" w:sz="0" w:space="0" w:color="auto"/>
                <w:right w:val="none" w:sz="0" w:space="0" w:color="auto"/>
              </w:divBdr>
              <w:divsChild>
                <w:div w:id="1541161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123253">
          <w:marLeft w:val="0"/>
          <w:marRight w:val="0"/>
          <w:marTop w:val="240"/>
          <w:marBottom w:val="0"/>
          <w:divBdr>
            <w:top w:val="none" w:sz="0" w:space="0" w:color="auto"/>
            <w:left w:val="none" w:sz="0" w:space="0" w:color="auto"/>
            <w:bottom w:val="none" w:sz="0" w:space="0" w:color="auto"/>
            <w:right w:val="none" w:sz="0" w:space="0" w:color="auto"/>
          </w:divBdr>
          <w:divsChild>
            <w:div w:id="370375216">
              <w:marLeft w:val="0"/>
              <w:marRight w:val="0"/>
              <w:marTop w:val="0"/>
              <w:marBottom w:val="0"/>
              <w:divBdr>
                <w:top w:val="none" w:sz="0" w:space="0" w:color="auto"/>
                <w:left w:val="none" w:sz="0" w:space="0" w:color="auto"/>
                <w:bottom w:val="none" w:sz="0" w:space="0" w:color="auto"/>
                <w:right w:val="none" w:sz="0" w:space="0" w:color="auto"/>
              </w:divBdr>
              <w:divsChild>
                <w:div w:id="17118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279709">
          <w:marLeft w:val="0"/>
          <w:marRight w:val="0"/>
          <w:marTop w:val="240"/>
          <w:marBottom w:val="0"/>
          <w:divBdr>
            <w:top w:val="none" w:sz="0" w:space="0" w:color="auto"/>
            <w:left w:val="none" w:sz="0" w:space="0" w:color="auto"/>
            <w:bottom w:val="none" w:sz="0" w:space="0" w:color="auto"/>
            <w:right w:val="none" w:sz="0" w:space="0" w:color="auto"/>
          </w:divBdr>
          <w:divsChild>
            <w:div w:id="278222922">
              <w:marLeft w:val="0"/>
              <w:marRight w:val="0"/>
              <w:marTop w:val="0"/>
              <w:marBottom w:val="0"/>
              <w:divBdr>
                <w:top w:val="none" w:sz="0" w:space="0" w:color="auto"/>
                <w:left w:val="none" w:sz="0" w:space="0" w:color="auto"/>
                <w:bottom w:val="none" w:sz="0" w:space="0" w:color="auto"/>
                <w:right w:val="none" w:sz="0" w:space="0" w:color="auto"/>
              </w:divBdr>
              <w:divsChild>
                <w:div w:id="30246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907578">
          <w:marLeft w:val="0"/>
          <w:marRight w:val="0"/>
          <w:marTop w:val="240"/>
          <w:marBottom w:val="0"/>
          <w:divBdr>
            <w:top w:val="none" w:sz="0" w:space="0" w:color="auto"/>
            <w:left w:val="none" w:sz="0" w:space="0" w:color="auto"/>
            <w:bottom w:val="none" w:sz="0" w:space="0" w:color="auto"/>
            <w:right w:val="none" w:sz="0" w:space="0" w:color="auto"/>
          </w:divBdr>
          <w:divsChild>
            <w:div w:id="1061518421">
              <w:marLeft w:val="0"/>
              <w:marRight w:val="0"/>
              <w:marTop w:val="0"/>
              <w:marBottom w:val="0"/>
              <w:divBdr>
                <w:top w:val="none" w:sz="0" w:space="0" w:color="auto"/>
                <w:left w:val="none" w:sz="0" w:space="0" w:color="auto"/>
                <w:bottom w:val="none" w:sz="0" w:space="0" w:color="auto"/>
                <w:right w:val="none" w:sz="0" w:space="0" w:color="auto"/>
              </w:divBdr>
              <w:divsChild>
                <w:div w:id="112901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278927">
          <w:marLeft w:val="0"/>
          <w:marRight w:val="0"/>
          <w:marTop w:val="240"/>
          <w:marBottom w:val="0"/>
          <w:divBdr>
            <w:top w:val="none" w:sz="0" w:space="0" w:color="auto"/>
            <w:left w:val="none" w:sz="0" w:space="0" w:color="auto"/>
            <w:bottom w:val="none" w:sz="0" w:space="0" w:color="auto"/>
            <w:right w:val="none" w:sz="0" w:space="0" w:color="auto"/>
          </w:divBdr>
          <w:divsChild>
            <w:div w:id="1032070092">
              <w:marLeft w:val="0"/>
              <w:marRight w:val="0"/>
              <w:marTop w:val="0"/>
              <w:marBottom w:val="0"/>
              <w:divBdr>
                <w:top w:val="none" w:sz="0" w:space="0" w:color="auto"/>
                <w:left w:val="none" w:sz="0" w:space="0" w:color="auto"/>
                <w:bottom w:val="none" w:sz="0" w:space="0" w:color="auto"/>
                <w:right w:val="none" w:sz="0" w:space="0" w:color="auto"/>
              </w:divBdr>
              <w:divsChild>
                <w:div w:id="499851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042014">
          <w:marLeft w:val="0"/>
          <w:marRight w:val="0"/>
          <w:marTop w:val="240"/>
          <w:marBottom w:val="0"/>
          <w:divBdr>
            <w:top w:val="none" w:sz="0" w:space="0" w:color="auto"/>
            <w:left w:val="none" w:sz="0" w:space="0" w:color="auto"/>
            <w:bottom w:val="none" w:sz="0" w:space="0" w:color="auto"/>
            <w:right w:val="none" w:sz="0" w:space="0" w:color="auto"/>
          </w:divBdr>
          <w:divsChild>
            <w:div w:id="1471746232">
              <w:marLeft w:val="0"/>
              <w:marRight w:val="0"/>
              <w:marTop w:val="0"/>
              <w:marBottom w:val="0"/>
              <w:divBdr>
                <w:top w:val="none" w:sz="0" w:space="0" w:color="auto"/>
                <w:left w:val="none" w:sz="0" w:space="0" w:color="auto"/>
                <w:bottom w:val="none" w:sz="0" w:space="0" w:color="auto"/>
                <w:right w:val="none" w:sz="0" w:space="0" w:color="auto"/>
              </w:divBdr>
              <w:divsChild>
                <w:div w:id="510145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158613">
          <w:marLeft w:val="0"/>
          <w:marRight w:val="0"/>
          <w:marTop w:val="240"/>
          <w:marBottom w:val="0"/>
          <w:divBdr>
            <w:top w:val="none" w:sz="0" w:space="0" w:color="auto"/>
            <w:left w:val="none" w:sz="0" w:space="0" w:color="auto"/>
            <w:bottom w:val="none" w:sz="0" w:space="0" w:color="auto"/>
            <w:right w:val="none" w:sz="0" w:space="0" w:color="auto"/>
          </w:divBdr>
          <w:divsChild>
            <w:div w:id="1143084686">
              <w:marLeft w:val="0"/>
              <w:marRight w:val="0"/>
              <w:marTop w:val="0"/>
              <w:marBottom w:val="0"/>
              <w:divBdr>
                <w:top w:val="none" w:sz="0" w:space="0" w:color="auto"/>
                <w:left w:val="none" w:sz="0" w:space="0" w:color="auto"/>
                <w:bottom w:val="none" w:sz="0" w:space="0" w:color="auto"/>
                <w:right w:val="none" w:sz="0" w:space="0" w:color="auto"/>
              </w:divBdr>
              <w:divsChild>
                <w:div w:id="31426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317584">
          <w:marLeft w:val="0"/>
          <w:marRight w:val="0"/>
          <w:marTop w:val="240"/>
          <w:marBottom w:val="0"/>
          <w:divBdr>
            <w:top w:val="none" w:sz="0" w:space="0" w:color="auto"/>
            <w:left w:val="none" w:sz="0" w:space="0" w:color="auto"/>
            <w:bottom w:val="none" w:sz="0" w:space="0" w:color="auto"/>
            <w:right w:val="none" w:sz="0" w:space="0" w:color="auto"/>
          </w:divBdr>
          <w:divsChild>
            <w:div w:id="440994813">
              <w:marLeft w:val="0"/>
              <w:marRight w:val="0"/>
              <w:marTop w:val="0"/>
              <w:marBottom w:val="0"/>
              <w:divBdr>
                <w:top w:val="none" w:sz="0" w:space="0" w:color="auto"/>
                <w:left w:val="none" w:sz="0" w:space="0" w:color="auto"/>
                <w:bottom w:val="none" w:sz="0" w:space="0" w:color="auto"/>
                <w:right w:val="none" w:sz="0" w:space="0" w:color="auto"/>
              </w:divBdr>
              <w:divsChild>
                <w:div w:id="1422526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665010">
          <w:marLeft w:val="0"/>
          <w:marRight w:val="0"/>
          <w:marTop w:val="240"/>
          <w:marBottom w:val="0"/>
          <w:divBdr>
            <w:top w:val="none" w:sz="0" w:space="0" w:color="auto"/>
            <w:left w:val="none" w:sz="0" w:space="0" w:color="auto"/>
            <w:bottom w:val="none" w:sz="0" w:space="0" w:color="auto"/>
            <w:right w:val="none" w:sz="0" w:space="0" w:color="auto"/>
          </w:divBdr>
          <w:divsChild>
            <w:div w:id="1645507755">
              <w:marLeft w:val="0"/>
              <w:marRight w:val="0"/>
              <w:marTop w:val="0"/>
              <w:marBottom w:val="0"/>
              <w:divBdr>
                <w:top w:val="none" w:sz="0" w:space="0" w:color="auto"/>
                <w:left w:val="none" w:sz="0" w:space="0" w:color="auto"/>
                <w:bottom w:val="none" w:sz="0" w:space="0" w:color="auto"/>
                <w:right w:val="none" w:sz="0" w:space="0" w:color="auto"/>
              </w:divBdr>
              <w:divsChild>
                <w:div w:id="2053070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775093">
          <w:marLeft w:val="0"/>
          <w:marRight w:val="0"/>
          <w:marTop w:val="240"/>
          <w:marBottom w:val="0"/>
          <w:divBdr>
            <w:top w:val="none" w:sz="0" w:space="0" w:color="auto"/>
            <w:left w:val="none" w:sz="0" w:space="0" w:color="auto"/>
            <w:bottom w:val="none" w:sz="0" w:space="0" w:color="auto"/>
            <w:right w:val="none" w:sz="0" w:space="0" w:color="auto"/>
          </w:divBdr>
          <w:divsChild>
            <w:div w:id="244724531">
              <w:marLeft w:val="0"/>
              <w:marRight w:val="0"/>
              <w:marTop w:val="0"/>
              <w:marBottom w:val="0"/>
              <w:divBdr>
                <w:top w:val="none" w:sz="0" w:space="0" w:color="auto"/>
                <w:left w:val="none" w:sz="0" w:space="0" w:color="auto"/>
                <w:bottom w:val="none" w:sz="0" w:space="0" w:color="auto"/>
                <w:right w:val="none" w:sz="0" w:space="0" w:color="auto"/>
              </w:divBdr>
              <w:divsChild>
                <w:div w:id="152675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619038">
          <w:marLeft w:val="0"/>
          <w:marRight w:val="0"/>
          <w:marTop w:val="240"/>
          <w:marBottom w:val="0"/>
          <w:divBdr>
            <w:top w:val="none" w:sz="0" w:space="0" w:color="auto"/>
            <w:left w:val="none" w:sz="0" w:space="0" w:color="auto"/>
            <w:bottom w:val="none" w:sz="0" w:space="0" w:color="auto"/>
            <w:right w:val="none" w:sz="0" w:space="0" w:color="auto"/>
          </w:divBdr>
          <w:divsChild>
            <w:div w:id="65224725">
              <w:marLeft w:val="0"/>
              <w:marRight w:val="0"/>
              <w:marTop w:val="0"/>
              <w:marBottom w:val="0"/>
              <w:divBdr>
                <w:top w:val="none" w:sz="0" w:space="0" w:color="auto"/>
                <w:left w:val="none" w:sz="0" w:space="0" w:color="auto"/>
                <w:bottom w:val="none" w:sz="0" w:space="0" w:color="auto"/>
                <w:right w:val="none" w:sz="0" w:space="0" w:color="auto"/>
              </w:divBdr>
              <w:divsChild>
                <w:div w:id="1465540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491542">
          <w:marLeft w:val="0"/>
          <w:marRight w:val="0"/>
          <w:marTop w:val="240"/>
          <w:marBottom w:val="0"/>
          <w:divBdr>
            <w:top w:val="none" w:sz="0" w:space="0" w:color="auto"/>
            <w:left w:val="none" w:sz="0" w:space="0" w:color="auto"/>
            <w:bottom w:val="none" w:sz="0" w:space="0" w:color="auto"/>
            <w:right w:val="none" w:sz="0" w:space="0" w:color="auto"/>
          </w:divBdr>
          <w:divsChild>
            <w:div w:id="463698386">
              <w:marLeft w:val="0"/>
              <w:marRight w:val="0"/>
              <w:marTop w:val="0"/>
              <w:marBottom w:val="0"/>
              <w:divBdr>
                <w:top w:val="none" w:sz="0" w:space="0" w:color="auto"/>
                <w:left w:val="none" w:sz="0" w:space="0" w:color="auto"/>
                <w:bottom w:val="none" w:sz="0" w:space="0" w:color="auto"/>
                <w:right w:val="none" w:sz="0" w:space="0" w:color="auto"/>
              </w:divBdr>
              <w:divsChild>
                <w:div w:id="207767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369741">
          <w:marLeft w:val="0"/>
          <w:marRight w:val="0"/>
          <w:marTop w:val="240"/>
          <w:marBottom w:val="0"/>
          <w:divBdr>
            <w:top w:val="none" w:sz="0" w:space="0" w:color="auto"/>
            <w:left w:val="none" w:sz="0" w:space="0" w:color="auto"/>
            <w:bottom w:val="none" w:sz="0" w:space="0" w:color="auto"/>
            <w:right w:val="none" w:sz="0" w:space="0" w:color="auto"/>
          </w:divBdr>
          <w:divsChild>
            <w:div w:id="149636415">
              <w:marLeft w:val="0"/>
              <w:marRight w:val="0"/>
              <w:marTop w:val="0"/>
              <w:marBottom w:val="0"/>
              <w:divBdr>
                <w:top w:val="none" w:sz="0" w:space="0" w:color="auto"/>
                <w:left w:val="none" w:sz="0" w:space="0" w:color="auto"/>
                <w:bottom w:val="none" w:sz="0" w:space="0" w:color="auto"/>
                <w:right w:val="none" w:sz="0" w:space="0" w:color="auto"/>
              </w:divBdr>
              <w:divsChild>
                <w:div w:id="1253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082651">
          <w:marLeft w:val="0"/>
          <w:marRight w:val="0"/>
          <w:marTop w:val="240"/>
          <w:marBottom w:val="0"/>
          <w:divBdr>
            <w:top w:val="none" w:sz="0" w:space="0" w:color="auto"/>
            <w:left w:val="none" w:sz="0" w:space="0" w:color="auto"/>
            <w:bottom w:val="none" w:sz="0" w:space="0" w:color="auto"/>
            <w:right w:val="none" w:sz="0" w:space="0" w:color="auto"/>
          </w:divBdr>
          <w:divsChild>
            <w:div w:id="1104299651">
              <w:marLeft w:val="0"/>
              <w:marRight w:val="0"/>
              <w:marTop w:val="0"/>
              <w:marBottom w:val="0"/>
              <w:divBdr>
                <w:top w:val="none" w:sz="0" w:space="0" w:color="auto"/>
                <w:left w:val="none" w:sz="0" w:space="0" w:color="auto"/>
                <w:bottom w:val="none" w:sz="0" w:space="0" w:color="auto"/>
                <w:right w:val="none" w:sz="0" w:space="0" w:color="auto"/>
              </w:divBdr>
              <w:divsChild>
                <w:div w:id="1419792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436056">
          <w:marLeft w:val="0"/>
          <w:marRight w:val="0"/>
          <w:marTop w:val="240"/>
          <w:marBottom w:val="0"/>
          <w:divBdr>
            <w:top w:val="none" w:sz="0" w:space="0" w:color="auto"/>
            <w:left w:val="none" w:sz="0" w:space="0" w:color="auto"/>
            <w:bottom w:val="none" w:sz="0" w:space="0" w:color="auto"/>
            <w:right w:val="none" w:sz="0" w:space="0" w:color="auto"/>
          </w:divBdr>
          <w:divsChild>
            <w:div w:id="773285097">
              <w:marLeft w:val="0"/>
              <w:marRight w:val="0"/>
              <w:marTop w:val="0"/>
              <w:marBottom w:val="0"/>
              <w:divBdr>
                <w:top w:val="none" w:sz="0" w:space="0" w:color="auto"/>
                <w:left w:val="none" w:sz="0" w:space="0" w:color="auto"/>
                <w:bottom w:val="none" w:sz="0" w:space="0" w:color="auto"/>
                <w:right w:val="none" w:sz="0" w:space="0" w:color="auto"/>
              </w:divBdr>
              <w:divsChild>
                <w:div w:id="658002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722322">
          <w:marLeft w:val="0"/>
          <w:marRight w:val="0"/>
          <w:marTop w:val="240"/>
          <w:marBottom w:val="0"/>
          <w:divBdr>
            <w:top w:val="none" w:sz="0" w:space="0" w:color="auto"/>
            <w:left w:val="none" w:sz="0" w:space="0" w:color="auto"/>
            <w:bottom w:val="none" w:sz="0" w:space="0" w:color="auto"/>
            <w:right w:val="none" w:sz="0" w:space="0" w:color="auto"/>
          </w:divBdr>
          <w:divsChild>
            <w:div w:id="1027829132">
              <w:marLeft w:val="0"/>
              <w:marRight w:val="0"/>
              <w:marTop w:val="0"/>
              <w:marBottom w:val="0"/>
              <w:divBdr>
                <w:top w:val="none" w:sz="0" w:space="0" w:color="auto"/>
                <w:left w:val="none" w:sz="0" w:space="0" w:color="auto"/>
                <w:bottom w:val="none" w:sz="0" w:space="0" w:color="auto"/>
                <w:right w:val="none" w:sz="0" w:space="0" w:color="auto"/>
              </w:divBdr>
              <w:divsChild>
                <w:div w:id="1757091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402236">
          <w:marLeft w:val="0"/>
          <w:marRight w:val="0"/>
          <w:marTop w:val="240"/>
          <w:marBottom w:val="0"/>
          <w:divBdr>
            <w:top w:val="none" w:sz="0" w:space="0" w:color="auto"/>
            <w:left w:val="none" w:sz="0" w:space="0" w:color="auto"/>
            <w:bottom w:val="none" w:sz="0" w:space="0" w:color="auto"/>
            <w:right w:val="none" w:sz="0" w:space="0" w:color="auto"/>
          </w:divBdr>
          <w:divsChild>
            <w:div w:id="1074863422">
              <w:marLeft w:val="0"/>
              <w:marRight w:val="0"/>
              <w:marTop w:val="0"/>
              <w:marBottom w:val="0"/>
              <w:divBdr>
                <w:top w:val="none" w:sz="0" w:space="0" w:color="auto"/>
                <w:left w:val="none" w:sz="0" w:space="0" w:color="auto"/>
                <w:bottom w:val="none" w:sz="0" w:space="0" w:color="auto"/>
                <w:right w:val="none" w:sz="0" w:space="0" w:color="auto"/>
              </w:divBdr>
              <w:divsChild>
                <w:div w:id="1862161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718781">
          <w:marLeft w:val="0"/>
          <w:marRight w:val="0"/>
          <w:marTop w:val="240"/>
          <w:marBottom w:val="0"/>
          <w:divBdr>
            <w:top w:val="none" w:sz="0" w:space="0" w:color="auto"/>
            <w:left w:val="none" w:sz="0" w:space="0" w:color="auto"/>
            <w:bottom w:val="none" w:sz="0" w:space="0" w:color="auto"/>
            <w:right w:val="none" w:sz="0" w:space="0" w:color="auto"/>
          </w:divBdr>
          <w:divsChild>
            <w:div w:id="1501889773">
              <w:marLeft w:val="0"/>
              <w:marRight w:val="0"/>
              <w:marTop w:val="0"/>
              <w:marBottom w:val="0"/>
              <w:divBdr>
                <w:top w:val="none" w:sz="0" w:space="0" w:color="auto"/>
                <w:left w:val="none" w:sz="0" w:space="0" w:color="auto"/>
                <w:bottom w:val="none" w:sz="0" w:space="0" w:color="auto"/>
                <w:right w:val="none" w:sz="0" w:space="0" w:color="auto"/>
              </w:divBdr>
              <w:divsChild>
                <w:div w:id="95933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329416">
          <w:marLeft w:val="0"/>
          <w:marRight w:val="0"/>
          <w:marTop w:val="240"/>
          <w:marBottom w:val="0"/>
          <w:divBdr>
            <w:top w:val="none" w:sz="0" w:space="0" w:color="auto"/>
            <w:left w:val="none" w:sz="0" w:space="0" w:color="auto"/>
            <w:bottom w:val="none" w:sz="0" w:space="0" w:color="auto"/>
            <w:right w:val="none" w:sz="0" w:space="0" w:color="auto"/>
          </w:divBdr>
          <w:divsChild>
            <w:div w:id="1916012457">
              <w:marLeft w:val="0"/>
              <w:marRight w:val="0"/>
              <w:marTop w:val="0"/>
              <w:marBottom w:val="0"/>
              <w:divBdr>
                <w:top w:val="none" w:sz="0" w:space="0" w:color="auto"/>
                <w:left w:val="none" w:sz="0" w:space="0" w:color="auto"/>
                <w:bottom w:val="none" w:sz="0" w:space="0" w:color="auto"/>
                <w:right w:val="none" w:sz="0" w:space="0" w:color="auto"/>
              </w:divBdr>
              <w:divsChild>
                <w:div w:id="253242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720265">
          <w:marLeft w:val="0"/>
          <w:marRight w:val="0"/>
          <w:marTop w:val="240"/>
          <w:marBottom w:val="0"/>
          <w:divBdr>
            <w:top w:val="none" w:sz="0" w:space="0" w:color="auto"/>
            <w:left w:val="none" w:sz="0" w:space="0" w:color="auto"/>
            <w:bottom w:val="none" w:sz="0" w:space="0" w:color="auto"/>
            <w:right w:val="none" w:sz="0" w:space="0" w:color="auto"/>
          </w:divBdr>
          <w:divsChild>
            <w:div w:id="1632054210">
              <w:marLeft w:val="0"/>
              <w:marRight w:val="0"/>
              <w:marTop w:val="0"/>
              <w:marBottom w:val="0"/>
              <w:divBdr>
                <w:top w:val="none" w:sz="0" w:space="0" w:color="auto"/>
                <w:left w:val="none" w:sz="0" w:space="0" w:color="auto"/>
                <w:bottom w:val="none" w:sz="0" w:space="0" w:color="auto"/>
                <w:right w:val="none" w:sz="0" w:space="0" w:color="auto"/>
              </w:divBdr>
              <w:divsChild>
                <w:div w:id="509106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272286">
          <w:marLeft w:val="0"/>
          <w:marRight w:val="0"/>
          <w:marTop w:val="240"/>
          <w:marBottom w:val="0"/>
          <w:divBdr>
            <w:top w:val="none" w:sz="0" w:space="0" w:color="auto"/>
            <w:left w:val="none" w:sz="0" w:space="0" w:color="auto"/>
            <w:bottom w:val="none" w:sz="0" w:space="0" w:color="auto"/>
            <w:right w:val="none" w:sz="0" w:space="0" w:color="auto"/>
          </w:divBdr>
          <w:divsChild>
            <w:div w:id="1379354603">
              <w:marLeft w:val="0"/>
              <w:marRight w:val="0"/>
              <w:marTop w:val="0"/>
              <w:marBottom w:val="0"/>
              <w:divBdr>
                <w:top w:val="none" w:sz="0" w:space="0" w:color="auto"/>
                <w:left w:val="none" w:sz="0" w:space="0" w:color="auto"/>
                <w:bottom w:val="none" w:sz="0" w:space="0" w:color="auto"/>
                <w:right w:val="none" w:sz="0" w:space="0" w:color="auto"/>
              </w:divBdr>
              <w:divsChild>
                <w:div w:id="644239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502434">
          <w:marLeft w:val="0"/>
          <w:marRight w:val="0"/>
          <w:marTop w:val="240"/>
          <w:marBottom w:val="0"/>
          <w:divBdr>
            <w:top w:val="none" w:sz="0" w:space="0" w:color="auto"/>
            <w:left w:val="none" w:sz="0" w:space="0" w:color="auto"/>
            <w:bottom w:val="none" w:sz="0" w:space="0" w:color="auto"/>
            <w:right w:val="none" w:sz="0" w:space="0" w:color="auto"/>
          </w:divBdr>
          <w:divsChild>
            <w:div w:id="1912889817">
              <w:marLeft w:val="0"/>
              <w:marRight w:val="0"/>
              <w:marTop w:val="0"/>
              <w:marBottom w:val="0"/>
              <w:divBdr>
                <w:top w:val="none" w:sz="0" w:space="0" w:color="auto"/>
                <w:left w:val="none" w:sz="0" w:space="0" w:color="auto"/>
                <w:bottom w:val="none" w:sz="0" w:space="0" w:color="auto"/>
                <w:right w:val="none" w:sz="0" w:space="0" w:color="auto"/>
              </w:divBdr>
              <w:divsChild>
                <w:div w:id="29819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911907">
          <w:marLeft w:val="0"/>
          <w:marRight w:val="0"/>
          <w:marTop w:val="240"/>
          <w:marBottom w:val="0"/>
          <w:divBdr>
            <w:top w:val="none" w:sz="0" w:space="0" w:color="auto"/>
            <w:left w:val="none" w:sz="0" w:space="0" w:color="auto"/>
            <w:bottom w:val="none" w:sz="0" w:space="0" w:color="auto"/>
            <w:right w:val="none" w:sz="0" w:space="0" w:color="auto"/>
          </w:divBdr>
          <w:divsChild>
            <w:div w:id="440145557">
              <w:marLeft w:val="0"/>
              <w:marRight w:val="0"/>
              <w:marTop w:val="0"/>
              <w:marBottom w:val="0"/>
              <w:divBdr>
                <w:top w:val="none" w:sz="0" w:space="0" w:color="auto"/>
                <w:left w:val="none" w:sz="0" w:space="0" w:color="auto"/>
                <w:bottom w:val="none" w:sz="0" w:space="0" w:color="auto"/>
                <w:right w:val="none" w:sz="0" w:space="0" w:color="auto"/>
              </w:divBdr>
              <w:divsChild>
                <w:div w:id="122063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794945">
          <w:marLeft w:val="0"/>
          <w:marRight w:val="0"/>
          <w:marTop w:val="240"/>
          <w:marBottom w:val="0"/>
          <w:divBdr>
            <w:top w:val="none" w:sz="0" w:space="0" w:color="auto"/>
            <w:left w:val="none" w:sz="0" w:space="0" w:color="auto"/>
            <w:bottom w:val="none" w:sz="0" w:space="0" w:color="auto"/>
            <w:right w:val="none" w:sz="0" w:space="0" w:color="auto"/>
          </w:divBdr>
          <w:divsChild>
            <w:div w:id="801728238">
              <w:marLeft w:val="0"/>
              <w:marRight w:val="0"/>
              <w:marTop w:val="0"/>
              <w:marBottom w:val="0"/>
              <w:divBdr>
                <w:top w:val="none" w:sz="0" w:space="0" w:color="auto"/>
                <w:left w:val="none" w:sz="0" w:space="0" w:color="auto"/>
                <w:bottom w:val="none" w:sz="0" w:space="0" w:color="auto"/>
                <w:right w:val="none" w:sz="0" w:space="0" w:color="auto"/>
              </w:divBdr>
              <w:divsChild>
                <w:div w:id="109335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648369">
          <w:marLeft w:val="0"/>
          <w:marRight w:val="0"/>
          <w:marTop w:val="240"/>
          <w:marBottom w:val="0"/>
          <w:divBdr>
            <w:top w:val="none" w:sz="0" w:space="0" w:color="auto"/>
            <w:left w:val="none" w:sz="0" w:space="0" w:color="auto"/>
            <w:bottom w:val="none" w:sz="0" w:space="0" w:color="auto"/>
            <w:right w:val="none" w:sz="0" w:space="0" w:color="auto"/>
          </w:divBdr>
          <w:divsChild>
            <w:div w:id="1880386645">
              <w:marLeft w:val="0"/>
              <w:marRight w:val="0"/>
              <w:marTop w:val="0"/>
              <w:marBottom w:val="0"/>
              <w:divBdr>
                <w:top w:val="none" w:sz="0" w:space="0" w:color="auto"/>
                <w:left w:val="none" w:sz="0" w:space="0" w:color="auto"/>
                <w:bottom w:val="none" w:sz="0" w:space="0" w:color="auto"/>
                <w:right w:val="none" w:sz="0" w:space="0" w:color="auto"/>
              </w:divBdr>
              <w:divsChild>
                <w:div w:id="1001667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76290">
          <w:marLeft w:val="0"/>
          <w:marRight w:val="0"/>
          <w:marTop w:val="240"/>
          <w:marBottom w:val="0"/>
          <w:divBdr>
            <w:top w:val="none" w:sz="0" w:space="0" w:color="auto"/>
            <w:left w:val="none" w:sz="0" w:space="0" w:color="auto"/>
            <w:bottom w:val="none" w:sz="0" w:space="0" w:color="auto"/>
            <w:right w:val="none" w:sz="0" w:space="0" w:color="auto"/>
          </w:divBdr>
          <w:divsChild>
            <w:div w:id="925960436">
              <w:marLeft w:val="0"/>
              <w:marRight w:val="0"/>
              <w:marTop w:val="0"/>
              <w:marBottom w:val="0"/>
              <w:divBdr>
                <w:top w:val="none" w:sz="0" w:space="0" w:color="auto"/>
                <w:left w:val="none" w:sz="0" w:space="0" w:color="auto"/>
                <w:bottom w:val="none" w:sz="0" w:space="0" w:color="auto"/>
                <w:right w:val="none" w:sz="0" w:space="0" w:color="auto"/>
              </w:divBdr>
              <w:divsChild>
                <w:div w:id="134212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583722">
          <w:marLeft w:val="0"/>
          <w:marRight w:val="0"/>
          <w:marTop w:val="240"/>
          <w:marBottom w:val="0"/>
          <w:divBdr>
            <w:top w:val="none" w:sz="0" w:space="0" w:color="auto"/>
            <w:left w:val="none" w:sz="0" w:space="0" w:color="auto"/>
            <w:bottom w:val="none" w:sz="0" w:space="0" w:color="auto"/>
            <w:right w:val="none" w:sz="0" w:space="0" w:color="auto"/>
          </w:divBdr>
          <w:divsChild>
            <w:div w:id="811942931">
              <w:marLeft w:val="0"/>
              <w:marRight w:val="0"/>
              <w:marTop w:val="0"/>
              <w:marBottom w:val="0"/>
              <w:divBdr>
                <w:top w:val="none" w:sz="0" w:space="0" w:color="auto"/>
                <w:left w:val="none" w:sz="0" w:space="0" w:color="auto"/>
                <w:bottom w:val="none" w:sz="0" w:space="0" w:color="auto"/>
                <w:right w:val="none" w:sz="0" w:space="0" w:color="auto"/>
              </w:divBdr>
              <w:divsChild>
                <w:div w:id="1436750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283577">
          <w:marLeft w:val="0"/>
          <w:marRight w:val="0"/>
          <w:marTop w:val="240"/>
          <w:marBottom w:val="0"/>
          <w:divBdr>
            <w:top w:val="none" w:sz="0" w:space="0" w:color="auto"/>
            <w:left w:val="none" w:sz="0" w:space="0" w:color="auto"/>
            <w:bottom w:val="none" w:sz="0" w:space="0" w:color="auto"/>
            <w:right w:val="none" w:sz="0" w:space="0" w:color="auto"/>
          </w:divBdr>
          <w:divsChild>
            <w:div w:id="1221944592">
              <w:marLeft w:val="0"/>
              <w:marRight w:val="0"/>
              <w:marTop w:val="0"/>
              <w:marBottom w:val="0"/>
              <w:divBdr>
                <w:top w:val="none" w:sz="0" w:space="0" w:color="auto"/>
                <w:left w:val="none" w:sz="0" w:space="0" w:color="auto"/>
                <w:bottom w:val="none" w:sz="0" w:space="0" w:color="auto"/>
                <w:right w:val="none" w:sz="0" w:space="0" w:color="auto"/>
              </w:divBdr>
              <w:divsChild>
                <w:div w:id="957948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1963">
          <w:marLeft w:val="0"/>
          <w:marRight w:val="0"/>
          <w:marTop w:val="240"/>
          <w:marBottom w:val="0"/>
          <w:divBdr>
            <w:top w:val="none" w:sz="0" w:space="0" w:color="auto"/>
            <w:left w:val="none" w:sz="0" w:space="0" w:color="auto"/>
            <w:bottom w:val="none" w:sz="0" w:space="0" w:color="auto"/>
            <w:right w:val="none" w:sz="0" w:space="0" w:color="auto"/>
          </w:divBdr>
          <w:divsChild>
            <w:div w:id="885027778">
              <w:marLeft w:val="0"/>
              <w:marRight w:val="0"/>
              <w:marTop w:val="0"/>
              <w:marBottom w:val="0"/>
              <w:divBdr>
                <w:top w:val="none" w:sz="0" w:space="0" w:color="auto"/>
                <w:left w:val="none" w:sz="0" w:space="0" w:color="auto"/>
                <w:bottom w:val="none" w:sz="0" w:space="0" w:color="auto"/>
                <w:right w:val="none" w:sz="0" w:space="0" w:color="auto"/>
              </w:divBdr>
              <w:divsChild>
                <w:div w:id="951979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076429">
          <w:marLeft w:val="0"/>
          <w:marRight w:val="0"/>
          <w:marTop w:val="240"/>
          <w:marBottom w:val="0"/>
          <w:divBdr>
            <w:top w:val="none" w:sz="0" w:space="0" w:color="auto"/>
            <w:left w:val="none" w:sz="0" w:space="0" w:color="auto"/>
            <w:bottom w:val="none" w:sz="0" w:space="0" w:color="auto"/>
            <w:right w:val="none" w:sz="0" w:space="0" w:color="auto"/>
          </w:divBdr>
          <w:divsChild>
            <w:div w:id="561259867">
              <w:marLeft w:val="0"/>
              <w:marRight w:val="0"/>
              <w:marTop w:val="0"/>
              <w:marBottom w:val="0"/>
              <w:divBdr>
                <w:top w:val="none" w:sz="0" w:space="0" w:color="auto"/>
                <w:left w:val="none" w:sz="0" w:space="0" w:color="auto"/>
                <w:bottom w:val="none" w:sz="0" w:space="0" w:color="auto"/>
                <w:right w:val="none" w:sz="0" w:space="0" w:color="auto"/>
              </w:divBdr>
              <w:divsChild>
                <w:div w:id="831914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08741">
          <w:marLeft w:val="0"/>
          <w:marRight w:val="0"/>
          <w:marTop w:val="240"/>
          <w:marBottom w:val="0"/>
          <w:divBdr>
            <w:top w:val="none" w:sz="0" w:space="0" w:color="auto"/>
            <w:left w:val="none" w:sz="0" w:space="0" w:color="auto"/>
            <w:bottom w:val="none" w:sz="0" w:space="0" w:color="auto"/>
            <w:right w:val="none" w:sz="0" w:space="0" w:color="auto"/>
          </w:divBdr>
          <w:divsChild>
            <w:div w:id="1204249027">
              <w:marLeft w:val="0"/>
              <w:marRight w:val="0"/>
              <w:marTop w:val="0"/>
              <w:marBottom w:val="0"/>
              <w:divBdr>
                <w:top w:val="none" w:sz="0" w:space="0" w:color="auto"/>
                <w:left w:val="none" w:sz="0" w:space="0" w:color="auto"/>
                <w:bottom w:val="none" w:sz="0" w:space="0" w:color="auto"/>
                <w:right w:val="none" w:sz="0" w:space="0" w:color="auto"/>
              </w:divBdr>
              <w:divsChild>
                <w:div w:id="1426999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089435">
          <w:marLeft w:val="0"/>
          <w:marRight w:val="0"/>
          <w:marTop w:val="240"/>
          <w:marBottom w:val="0"/>
          <w:divBdr>
            <w:top w:val="none" w:sz="0" w:space="0" w:color="auto"/>
            <w:left w:val="none" w:sz="0" w:space="0" w:color="auto"/>
            <w:bottom w:val="none" w:sz="0" w:space="0" w:color="auto"/>
            <w:right w:val="none" w:sz="0" w:space="0" w:color="auto"/>
          </w:divBdr>
          <w:divsChild>
            <w:div w:id="89081603">
              <w:marLeft w:val="0"/>
              <w:marRight w:val="0"/>
              <w:marTop w:val="0"/>
              <w:marBottom w:val="0"/>
              <w:divBdr>
                <w:top w:val="none" w:sz="0" w:space="0" w:color="auto"/>
                <w:left w:val="none" w:sz="0" w:space="0" w:color="auto"/>
                <w:bottom w:val="none" w:sz="0" w:space="0" w:color="auto"/>
                <w:right w:val="none" w:sz="0" w:space="0" w:color="auto"/>
              </w:divBdr>
              <w:divsChild>
                <w:div w:id="1012804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314185">
          <w:marLeft w:val="0"/>
          <w:marRight w:val="0"/>
          <w:marTop w:val="240"/>
          <w:marBottom w:val="0"/>
          <w:divBdr>
            <w:top w:val="none" w:sz="0" w:space="0" w:color="auto"/>
            <w:left w:val="none" w:sz="0" w:space="0" w:color="auto"/>
            <w:bottom w:val="none" w:sz="0" w:space="0" w:color="auto"/>
            <w:right w:val="none" w:sz="0" w:space="0" w:color="auto"/>
          </w:divBdr>
          <w:divsChild>
            <w:div w:id="1583755876">
              <w:marLeft w:val="0"/>
              <w:marRight w:val="0"/>
              <w:marTop w:val="0"/>
              <w:marBottom w:val="0"/>
              <w:divBdr>
                <w:top w:val="none" w:sz="0" w:space="0" w:color="auto"/>
                <w:left w:val="none" w:sz="0" w:space="0" w:color="auto"/>
                <w:bottom w:val="none" w:sz="0" w:space="0" w:color="auto"/>
                <w:right w:val="none" w:sz="0" w:space="0" w:color="auto"/>
              </w:divBdr>
              <w:divsChild>
                <w:div w:id="1534003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214531">
          <w:marLeft w:val="0"/>
          <w:marRight w:val="0"/>
          <w:marTop w:val="240"/>
          <w:marBottom w:val="0"/>
          <w:divBdr>
            <w:top w:val="none" w:sz="0" w:space="0" w:color="auto"/>
            <w:left w:val="none" w:sz="0" w:space="0" w:color="auto"/>
            <w:bottom w:val="none" w:sz="0" w:space="0" w:color="auto"/>
            <w:right w:val="none" w:sz="0" w:space="0" w:color="auto"/>
          </w:divBdr>
          <w:divsChild>
            <w:div w:id="1602028385">
              <w:marLeft w:val="0"/>
              <w:marRight w:val="0"/>
              <w:marTop w:val="0"/>
              <w:marBottom w:val="0"/>
              <w:divBdr>
                <w:top w:val="none" w:sz="0" w:space="0" w:color="auto"/>
                <w:left w:val="none" w:sz="0" w:space="0" w:color="auto"/>
                <w:bottom w:val="none" w:sz="0" w:space="0" w:color="auto"/>
                <w:right w:val="none" w:sz="0" w:space="0" w:color="auto"/>
              </w:divBdr>
              <w:divsChild>
                <w:div w:id="1277908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077599">
          <w:marLeft w:val="0"/>
          <w:marRight w:val="0"/>
          <w:marTop w:val="240"/>
          <w:marBottom w:val="0"/>
          <w:divBdr>
            <w:top w:val="none" w:sz="0" w:space="0" w:color="auto"/>
            <w:left w:val="none" w:sz="0" w:space="0" w:color="auto"/>
            <w:bottom w:val="none" w:sz="0" w:space="0" w:color="auto"/>
            <w:right w:val="none" w:sz="0" w:space="0" w:color="auto"/>
          </w:divBdr>
          <w:divsChild>
            <w:div w:id="386728695">
              <w:marLeft w:val="0"/>
              <w:marRight w:val="0"/>
              <w:marTop w:val="0"/>
              <w:marBottom w:val="0"/>
              <w:divBdr>
                <w:top w:val="none" w:sz="0" w:space="0" w:color="auto"/>
                <w:left w:val="none" w:sz="0" w:space="0" w:color="auto"/>
                <w:bottom w:val="none" w:sz="0" w:space="0" w:color="auto"/>
                <w:right w:val="none" w:sz="0" w:space="0" w:color="auto"/>
              </w:divBdr>
              <w:divsChild>
                <w:div w:id="929197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997439">
          <w:marLeft w:val="0"/>
          <w:marRight w:val="0"/>
          <w:marTop w:val="240"/>
          <w:marBottom w:val="0"/>
          <w:divBdr>
            <w:top w:val="none" w:sz="0" w:space="0" w:color="auto"/>
            <w:left w:val="none" w:sz="0" w:space="0" w:color="auto"/>
            <w:bottom w:val="none" w:sz="0" w:space="0" w:color="auto"/>
            <w:right w:val="none" w:sz="0" w:space="0" w:color="auto"/>
          </w:divBdr>
          <w:divsChild>
            <w:div w:id="68775220">
              <w:marLeft w:val="0"/>
              <w:marRight w:val="0"/>
              <w:marTop w:val="0"/>
              <w:marBottom w:val="0"/>
              <w:divBdr>
                <w:top w:val="none" w:sz="0" w:space="0" w:color="auto"/>
                <w:left w:val="none" w:sz="0" w:space="0" w:color="auto"/>
                <w:bottom w:val="none" w:sz="0" w:space="0" w:color="auto"/>
                <w:right w:val="none" w:sz="0" w:space="0" w:color="auto"/>
              </w:divBdr>
              <w:divsChild>
                <w:div w:id="1427114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352106">
          <w:marLeft w:val="0"/>
          <w:marRight w:val="0"/>
          <w:marTop w:val="240"/>
          <w:marBottom w:val="0"/>
          <w:divBdr>
            <w:top w:val="none" w:sz="0" w:space="0" w:color="auto"/>
            <w:left w:val="none" w:sz="0" w:space="0" w:color="auto"/>
            <w:bottom w:val="none" w:sz="0" w:space="0" w:color="auto"/>
            <w:right w:val="none" w:sz="0" w:space="0" w:color="auto"/>
          </w:divBdr>
          <w:divsChild>
            <w:div w:id="218825480">
              <w:marLeft w:val="0"/>
              <w:marRight w:val="0"/>
              <w:marTop w:val="0"/>
              <w:marBottom w:val="0"/>
              <w:divBdr>
                <w:top w:val="none" w:sz="0" w:space="0" w:color="auto"/>
                <w:left w:val="none" w:sz="0" w:space="0" w:color="auto"/>
                <w:bottom w:val="none" w:sz="0" w:space="0" w:color="auto"/>
                <w:right w:val="none" w:sz="0" w:space="0" w:color="auto"/>
              </w:divBdr>
              <w:divsChild>
                <w:div w:id="516383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386101">
          <w:marLeft w:val="0"/>
          <w:marRight w:val="0"/>
          <w:marTop w:val="240"/>
          <w:marBottom w:val="0"/>
          <w:divBdr>
            <w:top w:val="none" w:sz="0" w:space="0" w:color="auto"/>
            <w:left w:val="none" w:sz="0" w:space="0" w:color="auto"/>
            <w:bottom w:val="none" w:sz="0" w:space="0" w:color="auto"/>
            <w:right w:val="none" w:sz="0" w:space="0" w:color="auto"/>
          </w:divBdr>
          <w:divsChild>
            <w:div w:id="2082100885">
              <w:marLeft w:val="0"/>
              <w:marRight w:val="0"/>
              <w:marTop w:val="0"/>
              <w:marBottom w:val="0"/>
              <w:divBdr>
                <w:top w:val="none" w:sz="0" w:space="0" w:color="auto"/>
                <w:left w:val="none" w:sz="0" w:space="0" w:color="auto"/>
                <w:bottom w:val="none" w:sz="0" w:space="0" w:color="auto"/>
                <w:right w:val="none" w:sz="0" w:space="0" w:color="auto"/>
              </w:divBdr>
              <w:divsChild>
                <w:div w:id="2117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361474">
          <w:marLeft w:val="0"/>
          <w:marRight w:val="0"/>
          <w:marTop w:val="240"/>
          <w:marBottom w:val="0"/>
          <w:divBdr>
            <w:top w:val="none" w:sz="0" w:space="0" w:color="auto"/>
            <w:left w:val="none" w:sz="0" w:space="0" w:color="auto"/>
            <w:bottom w:val="none" w:sz="0" w:space="0" w:color="auto"/>
            <w:right w:val="none" w:sz="0" w:space="0" w:color="auto"/>
          </w:divBdr>
          <w:divsChild>
            <w:div w:id="1215889629">
              <w:marLeft w:val="0"/>
              <w:marRight w:val="0"/>
              <w:marTop w:val="0"/>
              <w:marBottom w:val="0"/>
              <w:divBdr>
                <w:top w:val="none" w:sz="0" w:space="0" w:color="auto"/>
                <w:left w:val="none" w:sz="0" w:space="0" w:color="auto"/>
                <w:bottom w:val="none" w:sz="0" w:space="0" w:color="auto"/>
                <w:right w:val="none" w:sz="0" w:space="0" w:color="auto"/>
              </w:divBdr>
              <w:divsChild>
                <w:div w:id="642004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842252">
          <w:marLeft w:val="0"/>
          <w:marRight w:val="0"/>
          <w:marTop w:val="240"/>
          <w:marBottom w:val="0"/>
          <w:divBdr>
            <w:top w:val="none" w:sz="0" w:space="0" w:color="auto"/>
            <w:left w:val="none" w:sz="0" w:space="0" w:color="auto"/>
            <w:bottom w:val="none" w:sz="0" w:space="0" w:color="auto"/>
            <w:right w:val="none" w:sz="0" w:space="0" w:color="auto"/>
          </w:divBdr>
          <w:divsChild>
            <w:div w:id="1276983153">
              <w:marLeft w:val="0"/>
              <w:marRight w:val="0"/>
              <w:marTop w:val="0"/>
              <w:marBottom w:val="0"/>
              <w:divBdr>
                <w:top w:val="none" w:sz="0" w:space="0" w:color="auto"/>
                <w:left w:val="none" w:sz="0" w:space="0" w:color="auto"/>
                <w:bottom w:val="none" w:sz="0" w:space="0" w:color="auto"/>
                <w:right w:val="none" w:sz="0" w:space="0" w:color="auto"/>
              </w:divBdr>
              <w:divsChild>
                <w:div w:id="620040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626594">
          <w:marLeft w:val="0"/>
          <w:marRight w:val="0"/>
          <w:marTop w:val="240"/>
          <w:marBottom w:val="0"/>
          <w:divBdr>
            <w:top w:val="none" w:sz="0" w:space="0" w:color="auto"/>
            <w:left w:val="none" w:sz="0" w:space="0" w:color="auto"/>
            <w:bottom w:val="none" w:sz="0" w:space="0" w:color="auto"/>
            <w:right w:val="none" w:sz="0" w:space="0" w:color="auto"/>
          </w:divBdr>
          <w:divsChild>
            <w:div w:id="899054513">
              <w:marLeft w:val="0"/>
              <w:marRight w:val="0"/>
              <w:marTop w:val="0"/>
              <w:marBottom w:val="0"/>
              <w:divBdr>
                <w:top w:val="none" w:sz="0" w:space="0" w:color="auto"/>
                <w:left w:val="none" w:sz="0" w:space="0" w:color="auto"/>
                <w:bottom w:val="none" w:sz="0" w:space="0" w:color="auto"/>
                <w:right w:val="none" w:sz="0" w:space="0" w:color="auto"/>
              </w:divBdr>
              <w:divsChild>
                <w:div w:id="109485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604096">
          <w:marLeft w:val="0"/>
          <w:marRight w:val="0"/>
          <w:marTop w:val="240"/>
          <w:marBottom w:val="0"/>
          <w:divBdr>
            <w:top w:val="none" w:sz="0" w:space="0" w:color="auto"/>
            <w:left w:val="none" w:sz="0" w:space="0" w:color="auto"/>
            <w:bottom w:val="none" w:sz="0" w:space="0" w:color="auto"/>
            <w:right w:val="none" w:sz="0" w:space="0" w:color="auto"/>
          </w:divBdr>
          <w:divsChild>
            <w:div w:id="1833597291">
              <w:marLeft w:val="0"/>
              <w:marRight w:val="0"/>
              <w:marTop w:val="0"/>
              <w:marBottom w:val="0"/>
              <w:divBdr>
                <w:top w:val="none" w:sz="0" w:space="0" w:color="auto"/>
                <w:left w:val="none" w:sz="0" w:space="0" w:color="auto"/>
                <w:bottom w:val="none" w:sz="0" w:space="0" w:color="auto"/>
                <w:right w:val="none" w:sz="0" w:space="0" w:color="auto"/>
              </w:divBdr>
              <w:divsChild>
                <w:div w:id="1393966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827735">
          <w:marLeft w:val="0"/>
          <w:marRight w:val="0"/>
          <w:marTop w:val="240"/>
          <w:marBottom w:val="0"/>
          <w:divBdr>
            <w:top w:val="none" w:sz="0" w:space="0" w:color="auto"/>
            <w:left w:val="none" w:sz="0" w:space="0" w:color="auto"/>
            <w:bottom w:val="none" w:sz="0" w:space="0" w:color="auto"/>
            <w:right w:val="none" w:sz="0" w:space="0" w:color="auto"/>
          </w:divBdr>
          <w:divsChild>
            <w:div w:id="1270116187">
              <w:marLeft w:val="0"/>
              <w:marRight w:val="0"/>
              <w:marTop w:val="0"/>
              <w:marBottom w:val="0"/>
              <w:divBdr>
                <w:top w:val="none" w:sz="0" w:space="0" w:color="auto"/>
                <w:left w:val="none" w:sz="0" w:space="0" w:color="auto"/>
                <w:bottom w:val="none" w:sz="0" w:space="0" w:color="auto"/>
                <w:right w:val="none" w:sz="0" w:space="0" w:color="auto"/>
              </w:divBdr>
              <w:divsChild>
                <w:div w:id="786510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585074">
          <w:marLeft w:val="0"/>
          <w:marRight w:val="0"/>
          <w:marTop w:val="240"/>
          <w:marBottom w:val="0"/>
          <w:divBdr>
            <w:top w:val="none" w:sz="0" w:space="0" w:color="auto"/>
            <w:left w:val="none" w:sz="0" w:space="0" w:color="auto"/>
            <w:bottom w:val="none" w:sz="0" w:space="0" w:color="auto"/>
            <w:right w:val="none" w:sz="0" w:space="0" w:color="auto"/>
          </w:divBdr>
          <w:divsChild>
            <w:div w:id="1406102367">
              <w:marLeft w:val="0"/>
              <w:marRight w:val="0"/>
              <w:marTop w:val="0"/>
              <w:marBottom w:val="0"/>
              <w:divBdr>
                <w:top w:val="none" w:sz="0" w:space="0" w:color="auto"/>
                <w:left w:val="none" w:sz="0" w:space="0" w:color="auto"/>
                <w:bottom w:val="none" w:sz="0" w:space="0" w:color="auto"/>
                <w:right w:val="none" w:sz="0" w:space="0" w:color="auto"/>
              </w:divBdr>
              <w:divsChild>
                <w:div w:id="430708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744861">
          <w:marLeft w:val="0"/>
          <w:marRight w:val="0"/>
          <w:marTop w:val="240"/>
          <w:marBottom w:val="0"/>
          <w:divBdr>
            <w:top w:val="none" w:sz="0" w:space="0" w:color="auto"/>
            <w:left w:val="none" w:sz="0" w:space="0" w:color="auto"/>
            <w:bottom w:val="none" w:sz="0" w:space="0" w:color="auto"/>
            <w:right w:val="none" w:sz="0" w:space="0" w:color="auto"/>
          </w:divBdr>
          <w:divsChild>
            <w:div w:id="71388782">
              <w:marLeft w:val="0"/>
              <w:marRight w:val="0"/>
              <w:marTop w:val="0"/>
              <w:marBottom w:val="0"/>
              <w:divBdr>
                <w:top w:val="none" w:sz="0" w:space="0" w:color="auto"/>
                <w:left w:val="none" w:sz="0" w:space="0" w:color="auto"/>
                <w:bottom w:val="none" w:sz="0" w:space="0" w:color="auto"/>
                <w:right w:val="none" w:sz="0" w:space="0" w:color="auto"/>
              </w:divBdr>
              <w:divsChild>
                <w:div w:id="520124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698684">
          <w:marLeft w:val="0"/>
          <w:marRight w:val="0"/>
          <w:marTop w:val="240"/>
          <w:marBottom w:val="0"/>
          <w:divBdr>
            <w:top w:val="none" w:sz="0" w:space="0" w:color="auto"/>
            <w:left w:val="none" w:sz="0" w:space="0" w:color="auto"/>
            <w:bottom w:val="none" w:sz="0" w:space="0" w:color="auto"/>
            <w:right w:val="none" w:sz="0" w:space="0" w:color="auto"/>
          </w:divBdr>
          <w:divsChild>
            <w:div w:id="1756784534">
              <w:marLeft w:val="0"/>
              <w:marRight w:val="0"/>
              <w:marTop w:val="0"/>
              <w:marBottom w:val="0"/>
              <w:divBdr>
                <w:top w:val="none" w:sz="0" w:space="0" w:color="auto"/>
                <w:left w:val="none" w:sz="0" w:space="0" w:color="auto"/>
                <w:bottom w:val="none" w:sz="0" w:space="0" w:color="auto"/>
                <w:right w:val="none" w:sz="0" w:space="0" w:color="auto"/>
              </w:divBdr>
              <w:divsChild>
                <w:div w:id="1726177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75491">
          <w:marLeft w:val="0"/>
          <w:marRight w:val="0"/>
          <w:marTop w:val="240"/>
          <w:marBottom w:val="0"/>
          <w:divBdr>
            <w:top w:val="none" w:sz="0" w:space="0" w:color="auto"/>
            <w:left w:val="none" w:sz="0" w:space="0" w:color="auto"/>
            <w:bottom w:val="none" w:sz="0" w:space="0" w:color="auto"/>
            <w:right w:val="none" w:sz="0" w:space="0" w:color="auto"/>
          </w:divBdr>
          <w:divsChild>
            <w:div w:id="557665559">
              <w:marLeft w:val="0"/>
              <w:marRight w:val="0"/>
              <w:marTop w:val="0"/>
              <w:marBottom w:val="0"/>
              <w:divBdr>
                <w:top w:val="none" w:sz="0" w:space="0" w:color="auto"/>
                <w:left w:val="none" w:sz="0" w:space="0" w:color="auto"/>
                <w:bottom w:val="none" w:sz="0" w:space="0" w:color="auto"/>
                <w:right w:val="none" w:sz="0" w:space="0" w:color="auto"/>
              </w:divBdr>
              <w:divsChild>
                <w:div w:id="88094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921795">
          <w:marLeft w:val="0"/>
          <w:marRight w:val="0"/>
          <w:marTop w:val="240"/>
          <w:marBottom w:val="0"/>
          <w:divBdr>
            <w:top w:val="none" w:sz="0" w:space="0" w:color="auto"/>
            <w:left w:val="none" w:sz="0" w:space="0" w:color="auto"/>
            <w:bottom w:val="none" w:sz="0" w:space="0" w:color="auto"/>
            <w:right w:val="none" w:sz="0" w:space="0" w:color="auto"/>
          </w:divBdr>
          <w:divsChild>
            <w:div w:id="927273846">
              <w:marLeft w:val="0"/>
              <w:marRight w:val="0"/>
              <w:marTop w:val="0"/>
              <w:marBottom w:val="0"/>
              <w:divBdr>
                <w:top w:val="none" w:sz="0" w:space="0" w:color="auto"/>
                <w:left w:val="none" w:sz="0" w:space="0" w:color="auto"/>
                <w:bottom w:val="none" w:sz="0" w:space="0" w:color="auto"/>
                <w:right w:val="none" w:sz="0" w:space="0" w:color="auto"/>
              </w:divBdr>
              <w:divsChild>
                <w:div w:id="1215461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145983">
          <w:marLeft w:val="0"/>
          <w:marRight w:val="0"/>
          <w:marTop w:val="240"/>
          <w:marBottom w:val="0"/>
          <w:divBdr>
            <w:top w:val="none" w:sz="0" w:space="0" w:color="auto"/>
            <w:left w:val="none" w:sz="0" w:space="0" w:color="auto"/>
            <w:bottom w:val="none" w:sz="0" w:space="0" w:color="auto"/>
            <w:right w:val="none" w:sz="0" w:space="0" w:color="auto"/>
          </w:divBdr>
          <w:divsChild>
            <w:div w:id="194201832">
              <w:marLeft w:val="0"/>
              <w:marRight w:val="0"/>
              <w:marTop w:val="0"/>
              <w:marBottom w:val="0"/>
              <w:divBdr>
                <w:top w:val="none" w:sz="0" w:space="0" w:color="auto"/>
                <w:left w:val="none" w:sz="0" w:space="0" w:color="auto"/>
                <w:bottom w:val="none" w:sz="0" w:space="0" w:color="auto"/>
                <w:right w:val="none" w:sz="0" w:space="0" w:color="auto"/>
              </w:divBdr>
              <w:divsChild>
                <w:div w:id="150677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937074">
          <w:marLeft w:val="0"/>
          <w:marRight w:val="0"/>
          <w:marTop w:val="240"/>
          <w:marBottom w:val="0"/>
          <w:divBdr>
            <w:top w:val="none" w:sz="0" w:space="0" w:color="auto"/>
            <w:left w:val="none" w:sz="0" w:space="0" w:color="auto"/>
            <w:bottom w:val="none" w:sz="0" w:space="0" w:color="auto"/>
            <w:right w:val="none" w:sz="0" w:space="0" w:color="auto"/>
          </w:divBdr>
          <w:divsChild>
            <w:div w:id="2118602949">
              <w:marLeft w:val="0"/>
              <w:marRight w:val="0"/>
              <w:marTop w:val="0"/>
              <w:marBottom w:val="0"/>
              <w:divBdr>
                <w:top w:val="none" w:sz="0" w:space="0" w:color="auto"/>
                <w:left w:val="none" w:sz="0" w:space="0" w:color="auto"/>
                <w:bottom w:val="none" w:sz="0" w:space="0" w:color="auto"/>
                <w:right w:val="none" w:sz="0" w:space="0" w:color="auto"/>
              </w:divBdr>
              <w:divsChild>
                <w:div w:id="98385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659857">
          <w:marLeft w:val="0"/>
          <w:marRight w:val="0"/>
          <w:marTop w:val="240"/>
          <w:marBottom w:val="0"/>
          <w:divBdr>
            <w:top w:val="none" w:sz="0" w:space="0" w:color="auto"/>
            <w:left w:val="none" w:sz="0" w:space="0" w:color="auto"/>
            <w:bottom w:val="none" w:sz="0" w:space="0" w:color="auto"/>
            <w:right w:val="none" w:sz="0" w:space="0" w:color="auto"/>
          </w:divBdr>
          <w:divsChild>
            <w:div w:id="125585774">
              <w:marLeft w:val="0"/>
              <w:marRight w:val="0"/>
              <w:marTop w:val="0"/>
              <w:marBottom w:val="0"/>
              <w:divBdr>
                <w:top w:val="none" w:sz="0" w:space="0" w:color="auto"/>
                <w:left w:val="none" w:sz="0" w:space="0" w:color="auto"/>
                <w:bottom w:val="none" w:sz="0" w:space="0" w:color="auto"/>
                <w:right w:val="none" w:sz="0" w:space="0" w:color="auto"/>
              </w:divBdr>
              <w:divsChild>
                <w:div w:id="2105683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720887">
          <w:marLeft w:val="0"/>
          <w:marRight w:val="0"/>
          <w:marTop w:val="240"/>
          <w:marBottom w:val="0"/>
          <w:divBdr>
            <w:top w:val="none" w:sz="0" w:space="0" w:color="auto"/>
            <w:left w:val="none" w:sz="0" w:space="0" w:color="auto"/>
            <w:bottom w:val="none" w:sz="0" w:space="0" w:color="auto"/>
            <w:right w:val="none" w:sz="0" w:space="0" w:color="auto"/>
          </w:divBdr>
          <w:divsChild>
            <w:div w:id="1277636422">
              <w:marLeft w:val="0"/>
              <w:marRight w:val="0"/>
              <w:marTop w:val="0"/>
              <w:marBottom w:val="0"/>
              <w:divBdr>
                <w:top w:val="none" w:sz="0" w:space="0" w:color="auto"/>
                <w:left w:val="none" w:sz="0" w:space="0" w:color="auto"/>
                <w:bottom w:val="none" w:sz="0" w:space="0" w:color="auto"/>
                <w:right w:val="none" w:sz="0" w:space="0" w:color="auto"/>
              </w:divBdr>
              <w:divsChild>
                <w:div w:id="827095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560156">
          <w:marLeft w:val="0"/>
          <w:marRight w:val="0"/>
          <w:marTop w:val="240"/>
          <w:marBottom w:val="0"/>
          <w:divBdr>
            <w:top w:val="none" w:sz="0" w:space="0" w:color="auto"/>
            <w:left w:val="none" w:sz="0" w:space="0" w:color="auto"/>
            <w:bottom w:val="none" w:sz="0" w:space="0" w:color="auto"/>
            <w:right w:val="none" w:sz="0" w:space="0" w:color="auto"/>
          </w:divBdr>
          <w:divsChild>
            <w:div w:id="141507777">
              <w:marLeft w:val="0"/>
              <w:marRight w:val="0"/>
              <w:marTop w:val="0"/>
              <w:marBottom w:val="0"/>
              <w:divBdr>
                <w:top w:val="none" w:sz="0" w:space="0" w:color="auto"/>
                <w:left w:val="none" w:sz="0" w:space="0" w:color="auto"/>
                <w:bottom w:val="none" w:sz="0" w:space="0" w:color="auto"/>
                <w:right w:val="none" w:sz="0" w:space="0" w:color="auto"/>
              </w:divBdr>
              <w:divsChild>
                <w:div w:id="94981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951031">
          <w:marLeft w:val="0"/>
          <w:marRight w:val="0"/>
          <w:marTop w:val="240"/>
          <w:marBottom w:val="0"/>
          <w:divBdr>
            <w:top w:val="none" w:sz="0" w:space="0" w:color="auto"/>
            <w:left w:val="none" w:sz="0" w:space="0" w:color="auto"/>
            <w:bottom w:val="none" w:sz="0" w:space="0" w:color="auto"/>
            <w:right w:val="none" w:sz="0" w:space="0" w:color="auto"/>
          </w:divBdr>
          <w:divsChild>
            <w:div w:id="2005619132">
              <w:marLeft w:val="0"/>
              <w:marRight w:val="0"/>
              <w:marTop w:val="0"/>
              <w:marBottom w:val="0"/>
              <w:divBdr>
                <w:top w:val="none" w:sz="0" w:space="0" w:color="auto"/>
                <w:left w:val="none" w:sz="0" w:space="0" w:color="auto"/>
                <w:bottom w:val="none" w:sz="0" w:space="0" w:color="auto"/>
                <w:right w:val="none" w:sz="0" w:space="0" w:color="auto"/>
              </w:divBdr>
              <w:divsChild>
                <w:div w:id="1015883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983480">
          <w:marLeft w:val="0"/>
          <w:marRight w:val="0"/>
          <w:marTop w:val="240"/>
          <w:marBottom w:val="0"/>
          <w:divBdr>
            <w:top w:val="none" w:sz="0" w:space="0" w:color="auto"/>
            <w:left w:val="none" w:sz="0" w:space="0" w:color="auto"/>
            <w:bottom w:val="none" w:sz="0" w:space="0" w:color="auto"/>
            <w:right w:val="none" w:sz="0" w:space="0" w:color="auto"/>
          </w:divBdr>
          <w:divsChild>
            <w:div w:id="1518227310">
              <w:marLeft w:val="0"/>
              <w:marRight w:val="0"/>
              <w:marTop w:val="0"/>
              <w:marBottom w:val="0"/>
              <w:divBdr>
                <w:top w:val="none" w:sz="0" w:space="0" w:color="auto"/>
                <w:left w:val="none" w:sz="0" w:space="0" w:color="auto"/>
                <w:bottom w:val="none" w:sz="0" w:space="0" w:color="auto"/>
                <w:right w:val="none" w:sz="0" w:space="0" w:color="auto"/>
              </w:divBdr>
              <w:divsChild>
                <w:div w:id="790637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020973">
          <w:marLeft w:val="0"/>
          <w:marRight w:val="0"/>
          <w:marTop w:val="240"/>
          <w:marBottom w:val="0"/>
          <w:divBdr>
            <w:top w:val="none" w:sz="0" w:space="0" w:color="auto"/>
            <w:left w:val="none" w:sz="0" w:space="0" w:color="auto"/>
            <w:bottom w:val="none" w:sz="0" w:space="0" w:color="auto"/>
            <w:right w:val="none" w:sz="0" w:space="0" w:color="auto"/>
          </w:divBdr>
          <w:divsChild>
            <w:div w:id="1139302217">
              <w:marLeft w:val="0"/>
              <w:marRight w:val="0"/>
              <w:marTop w:val="0"/>
              <w:marBottom w:val="0"/>
              <w:divBdr>
                <w:top w:val="none" w:sz="0" w:space="0" w:color="auto"/>
                <w:left w:val="none" w:sz="0" w:space="0" w:color="auto"/>
                <w:bottom w:val="none" w:sz="0" w:space="0" w:color="auto"/>
                <w:right w:val="none" w:sz="0" w:space="0" w:color="auto"/>
              </w:divBdr>
              <w:divsChild>
                <w:div w:id="1517773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959697">
          <w:marLeft w:val="0"/>
          <w:marRight w:val="0"/>
          <w:marTop w:val="240"/>
          <w:marBottom w:val="0"/>
          <w:divBdr>
            <w:top w:val="none" w:sz="0" w:space="0" w:color="auto"/>
            <w:left w:val="none" w:sz="0" w:space="0" w:color="auto"/>
            <w:bottom w:val="none" w:sz="0" w:space="0" w:color="auto"/>
            <w:right w:val="none" w:sz="0" w:space="0" w:color="auto"/>
          </w:divBdr>
          <w:divsChild>
            <w:div w:id="1638146817">
              <w:marLeft w:val="0"/>
              <w:marRight w:val="0"/>
              <w:marTop w:val="0"/>
              <w:marBottom w:val="0"/>
              <w:divBdr>
                <w:top w:val="none" w:sz="0" w:space="0" w:color="auto"/>
                <w:left w:val="none" w:sz="0" w:space="0" w:color="auto"/>
                <w:bottom w:val="none" w:sz="0" w:space="0" w:color="auto"/>
                <w:right w:val="none" w:sz="0" w:space="0" w:color="auto"/>
              </w:divBdr>
              <w:divsChild>
                <w:div w:id="370769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703894">
          <w:marLeft w:val="0"/>
          <w:marRight w:val="0"/>
          <w:marTop w:val="240"/>
          <w:marBottom w:val="0"/>
          <w:divBdr>
            <w:top w:val="none" w:sz="0" w:space="0" w:color="auto"/>
            <w:left w:val="none" w:sz="0" w:space="0" w:color="auto"/>
            <w:bottom w:val="none" w:sz="0" w:space="0" w:color="auto"/>
            <w:right w:val="none" w:sz="0" w:space="0" w:color="auto"/>
          </w:divBdr>
          <w:divsChild>
            <w:div w:id="1250387630">
              <w:marLeft w:val="0"/>
              <w:marRight w:val="0"/>
              <w:marTop w:val="0"/>
              <w:marBottom w:val="0"/>
              <w:divBdr>
                <w:top w:val="none" w:sz="0" w:space="0" w:color="auto"/>
                <w:left w:val="none" w:sz="0" w:space="0" w:color="auto"/>
                <w:bottom w:val="none" w:sz="0" w:space="0" w:color="auto"/>
                <w:right w:val="none" w:sz="0" w:space="0" w:color="auto"/>
              </w:divBdr>
              <w:divsChild>
                <w:div w:id="1815179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153034">
          <w:marLeft w:val="0"/>
          <w:marRight w:val="0"/>
          <w:marTop w:val="240"/>
          <w:marBottom w:val="0"/>
          <w:divBdr>
            <w:top w:val="none" w:sz="0" w:space="0" w:color="auto"/>
            <w:left w:val="none" w:sz="0" w:space="0" w:color="auto"/>
            <w:bottom w:val="none" w:sz="0" w:space="0" w:color="auto"/>
            <w:right w:val="none" w:sz="0" w:space="0" w:color="auto"/>
          </w:divBdr>
          <w:divsChild>
            <w:div w:id="582376725">
              <w:marLeft w:val="0"/>
              <w:marRight w:val="0"/>
              <w:marTop w:val="0"/>
              <w:marBottom w:val="0"/>
              <w:divBdr>
                <w:top w:val="none" w:sz="0" w:space="0" w:color="auto"/>
                <w:left w:val="none" w:sz="0" w:space="0" w:color="auto"/>
                <w:bottom w:val="none" w:sz="0" w:space="0" w:color="auto"/>
                <w:right w:val="none" w:sz="0" w:space="0" w:color="auto"/>
              </w:divBdr>
              <w:divsChild>
                <w:div w:id="766851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059234">
          <w:marLeft w:val="0"/>
          <w:marRight w:val="0"/>
          <w:marTop w:val="240"/>
          <w:marBottom w:val="0"/>
          <w:divBdr>
            <w:top w:val="none" w:sz="0" w:space="0" w:color="auto"/>
            <w:left w:val="none" w:sz="0" w:space="0" w:color="auto"/>
            <w:bottom w:val="none" w:sz="0" w:space="0" w:color="auto"/>
            <w:right w:val="none" w:sz="0" w:space="0" w:color="auto"/>
          </w:divBdr>
          <w:divsChild>
            <w:div w:id="704986333">
              <w:marLeft w:val="0"/>
              <w:marRight w:val="0"/>
              <w:marTop w:val="0"/>
              <w:marBottom w:val="0"/>
              <w:divBdr>
                <w:top w:val="none" w:sz="0" w:space="0" w:color="auto"/>
                <w:left w:val="none" w:sz="0" w:space="0" w:color="auto"/>
                <w:bottom w:val="none" w:sz="0" w:space="0" w:color="auto"/>
                <w:right w:val="none" w:sz="0" w:space="0" w:color="auto"/>
              </w:divBdr>
              <w:divsChild>
                <w:div w:id="1054350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055846">
          <w:marLeft w:val="0"/>
          <w:marRight w:val="0"/>
          <w:marTop w:val="240"/>
          <w:marBottom w:val="0"/>
          <w:divBdr>
            <w:top w:val="none" w:sz="0" w:space="0" w:color="auto"/>
            <w:left w:val="none" w:sz="0" w:space="0" w:color="auto"/>
            <w:bottom w:val="none" w:sz="0" w:space="0" w:color="auto"/>
            <w:right w:val="none" w:sz="0" w:space="0" w:color="auto"/>
          </w:divBdr>
          <w:divsChild>
            <w:div w:id="61297108">
              <w:marLeft w:val="0"/>
              <w:marRight w:val="0"/>
              <w:marTop w:val="0"/>
              <w:marBottom w:val="0"/>
              <w:divBdr>
                <w:top w:val="none" w:sz="0" w:space="0" w:color="auto"/>
                <w:left w:val="none" w:sz="0" w:space="0" w:color="auto"/>
                <w:bottom w:val="none" w:sz="0" w:space="0" w:color="auto"/>
                <w:right w:val="none" w:sz="0" w:space="0" w:color="auto"/>
              </w:divBdr>
              <w:divsChild>
                <w:div w:id="1634362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019575">
          <w:marLeft w:val="0"/>
          <w:marRight w:val="0"/>
          <w:marTop w:val="240"/>
          <w:marBottom w:val="0"/>
          <w:divBdr>
            <w:top w:val="none" w:sz="0" w:space="0" w:color="auto"/>
            <w:left w:val="none" w:sz="0" w:space="0" w:color="auto"/>
            <w:bottom w:val="none" w:sz="0" w:space="0" w:color="auto"/>
            <w:right w:val="none" w:sz="0" w:space="0" w:color="auto"/>
          </w:divBdr>
          <w:divsChild>
            <w:div w:id="1444690002">
              <w:marLeft w:val="0"/>
              <w:marRight w:val="0"/>
              <w:marTop w:val="0"/>
              <w:marBottom w:val="0"/>
              <w:divBdr>
                <w:top w:val="none" w:sz="0" w:space="0" w:color="auto"/>
                <w:left w:val="none" w:sz="0" w:space="0" w:color="auto"/>
                <w:bottom w:val="none" w:sz="0" w:space="0" w:color="auto"/>
                <w:right w:val="none" w:sz="0" w:space="0" w:color="auto"/>
              </w:divBdr>
              <w:divsChild>
                <w:div w:id="2141997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203907">
          <w:marLeft w:val="0"/>
          <w:marRight w:val="0"/>
          <w:marTop w:val="240"/>
          <w:marBottom w:val="0"/>
          <w:divBdr>
            <w:top w:val="none" w:sz="0" w:space="0" w:color="auto"/>
            <w:left w:val="none" w:sz="0" w:space="0" w:color="auto"/>
            <w:bottom w:val="none" w:sz="0" w:space="0" w:color="auto"/>
            <w:right w:val="none" w:sz="0" w:space="0" w:color="auto"/>
          </w:divBdr>
          <w:divsChild>
            <w:div w:id="2058580095">
              <w:marLeft w:val="0"/>
              <w:marRight w:val="0"/>
              <w:marTop w:val="0"/>
              <w:marBottom w:val="0"/>
              <w:divBdr>
                <w:top w:val="none" w:sz="0" w:space="0" w:color="auto"/>
                <w:left w:val="none" w:sz="0" w:space="0" w:color="auto"/>
                <w:bottom w:val="none" w:sz="0" w:space="0" w:color="auto"/>
                <w:right w:val="none" w:sz="0" w:space="0" w:color="auto"/>
              </w:divBdr>
              <w:divsChild>
                <w:div w:id="32538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810171">
          <w:marLeft w:val="0"/>
          <w:marRight w:val="0"/>
          <w:marTop w:val="240"/>
          <w:marBottom w:val="0"/>
          <w:divBdr>
            <w:top w:val="none" w:sz="0" w:space="0" w:color="auto"/>
            <w:left w:val="none" w:sz="0" w:space="0" w:color="auto"/>
            <w:bottom w:val="none" w:sz="0" w:space="0" w:color="auto"/>
            <w:right w:val="none" w:sz="0" w:space="0" w:color="auto"/>
          </w:divBdr>
          <w:divsChild>
            <w:div w:id="966204518">
              <w:marLeft w:val="0"/>
              <w:marRight w:val="0"/>
              <w:marTop w:val="0"/>
              <w:marBottom w:val="0"/>
              <w:divBdr>
                <w:top w:val="none" w:sz="0" w:space="0" w:color="auto"/>
                <w:left w:val="none" w:sz="0" w:space="0" w:color="auto"/>
                <w:bottom w:val="none" w:sz="0" w:space="0" w:color="auto"/>
                <w:right w:val="none" w:sz="0" w:space="0" w:color="auto"/>
              </w:divBdr>
              <w:divsChild>
                <w:div w:id="1640114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467353">
          <w:marLeft w:val="0"/>
          <w:marRight w:val="0"/>
          <w:marTop w:val="240"/>
          <w:marBottom w:val="0"/>
          <w:divBdr>
            <w:top w:val="none" w:sz="0" w:space="0" w:color="auto"/>
            <w:left w:val="none" w:sz="0" w:space="0" w:color="auto"/>
            <w:bottom w:val="none" w:sz="0" w:space="0" w:color="auto"/>
            <w:right w:val="none" w:sz="0" w:space="0" w:color="auto"/>
          </w:divBdr>
          <w:divsChild>
            <w:div w:id="1675762262">
              <w:marLeft w:val="0"/>
              <w:marRight w:val="0"/>
              <w:marTop w:val="0"/>
              <w:marBottom w:val="0"/>
              <w:divBdr>
                <w:top w:val="none" w:sz="0" w:space="0" w:color="auto"/>
                <w:left w:val="none" w:sz="0" w:space="0" w:color="auto"/>
                <w:bottom w:val="none" w:sz="0" w:space="0" w:color="auto"/>
                <w:right w:val="none" w:sz="0" w:space="0" w:color="auto"/>
              </w:divBdr>
              <w:divsChild>
                <w:div w:id="180141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223174">
          <w:marLeft w:val="0"/>
          <w:marRight w:val="0"/>
          <w:marTop w:val="240"/>
          <w:marBottom w:val="0"/>
          <w:divBdr>
            <w:top w:val="none" w:sz="0" w:space="0" w:color="auto"/>
            <w:left w:val="none" w:sz="0" w:space="0" w:color="auto"/>
            <w:bottom w:val="none" w:sz="0" w:space="0" w:color="auto"/>
            <w:right w:val="none" w:sz="0" w:space="0" w:color="auto"/>
          </w:divBdr>
          <w:divsChild>
            <w:div w:id="644701765">
              <w:marLeft w:val="0"/>
              <w:marRight w:val="0"/>
              <w:marTop w:val="0"/>
              <w:marBottom w:val="0"/>
              <w:divBdr>
                <w:top w:val="none" w:sz="0" w:space="0" w:color="auto"/>
                <w:left w:val="none" w:sz="0" w:space="0" w:color="auto"/>
                <w:bottom w:val="none" w:sz="0" w:space="0" w:color="auto"/>
                <w:right w:val="none" w:sz="0" w:space="0" w:color="auto"/>
              </w:divBdr>
              <w:divsChild>
                <w:div w:id="1545026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099624">
          <w:marLeft w:val="0"/>
          <w:marRight w:val="0"/>
          <w:marTop w:val="240"/>
          <w:marBottom w:val="0"/>
          <w:divBdr>
            <w:top w:val="none" w:sz="0" w:space="0" w:color="auto"/>
            <w:left w:val="none" w:sz="0" w:space="0" w:color="auto"/>
            <w:bottom w:val="none" w:sz="0" w:space="0" w:color="auto"/>
            <w:right w:val="none" w:sz="0" w:space="0" w:color="auto"/>
          </w:divBdr>
          <w:divsChild>
            <w:div w:id="300427357">
              <w:marLeft w:val="0"/>
              <w:marRight w:val="0"/>
              <w:marTop w:val="0"/>
              <w:marBottom w:val="0"/>
              <w:divBdr>
                <w:top w:val="none" w:sz="0" w:space="0" w:color="auto"/>
                <w:left w:val="none" w:sz="0" w:space="0" w:color="auto"/>
                <w:bottom w:val="none" w:sz="0" w:space="0" w:color="auto"/>
                <w:right w:val="none" w:sz="0" w:space="0" w:color="auto"/>
              </w:divBdr>
              <w:divsChild>
                <w:div w:id="857278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518082">
          <w:marLeft w:val="0"/>
          <w:marRight w:val="0"/>
          <w:marTop w:val="240"/>
          <w:marBottom w:val="0"/>
          <w:divBdr>
            <w:top w:val="none" w:sz="0" w:space="0" w:color="auto"/>
            <w:left w:val="none" w:sz="0" w:space="0" w:color="auto"/>
            <w:bottom w:val="none" w:sz="0" w:space="0" w:color="auto"/>
            <w:right w:val="none" w:sz="0" w:space="0" w:color="auto"/>
          </w:divBdr>
          <w:divsChild>
            <w:div w:id="73554382">
              <w:marLeft w:val="0"/>
              <w:marRight w:val="0"/>
              <w:marTop w:val="0"/>
              <w:marBottom w:val="0"/>
              <w:divBdr>
                <w:top w:val="none" w:sz="0" w:space="0" w:color="auto"/>
                <w:left w:val="none" w:sz="0" w:space="0" w:color="auto"/>
                <w:bottom w:val="none" w:sz="0" w:space="0" w:color="auto"/>
                <w:right w:val="none" w:sz="0" w:space="0" w:color="auto"/>
              </w:divBdr>
              <w:divsChild>
                <w:div w:id="170382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418851">
          <w:marLeft w:val="0"/>
          <w:marRight w:val="0"/>
          <w:marTop w:val="240"/>
          <w:marBottom w:val="0"/>
          <w:divBdr>
            <w:top w:val="none" w:sz="0" w:space="0" w:color="auto"/>
            <w:left w:val="none" w:sz="0" w:space="0" w:color="auto"/>
            <w:bottom w:val="none" w:sz="0" w:space="0" w:color="auto"/>
            <w:right w:val="none" w:sz="0" w:space="0" w:color="auto"/>
          </w:divBdr>
          <w:divsChild>
            <w:div w:id="1469546189">
              <w:marLeft w:val="0"/>
              <w:marRight w:val="0"/>
              <w:marTop w:val="0"/>
              <w:marBottom w:val="0"/>
              <w:divBdr>
                <w:top w:val="none" w:sz="0" w:space="0" w:color="auto"/>
                <w:left w:val="none" w:sz="0" w:space="0" w:color="auto"/>
                <w:bottom w:val="none" w:sz="0" w:space="0" w:color="auto"/>
                <w:right w:val="none" w:sz="0" w:space="0" w:color="auto"/>
              </w:divBdr>
              <w:divsChild>
                <w:div w:id="212429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292976">
          <w:marLeft w:val="0"/>
          <w:marRight w:val="0"/>
          <w:marTop w:val="240"/>
          <w:marBottom w:val="0"/>
          <w:divBdr>
            <w:top w:val="none" w:sz="0" w:space="0" w:color="auto"/>
            <w:left w:val="none" w:sz="0" w:space="0" w:color="auto"/>
            <w:bottom w:val="none" w:sz="0" w:space="0" w:color="auto"/>
            <w:right w:val="none" w:sz="0" w:space="0" w:color="auto"/>
          </w:divBdr>
          <w:divsChild>
            <w:div w:id="1220363781">
              <w:marLeft w:val="0"/>
              <w:marRight w:val="0"/>
              <w:marTop w:val="0"/>
              <w:marBottom w:val="0"/>
              <w:divBdr>
                <w:top w:val="none" w:sz="0" w:space="0" w:color="auto"/>
                <w:left w:val="none" w:sz="0" w:space="0" w:color="auto"/>
                <w:bottom w:val="none" w:sz="0" w:space="0" w:color="auto"/>
                <w:right w:val="none" w:sz="0" w:space="0" w:color="auto"/>
              </w:divBdr>
              <w:divsChild>
                <w:div w:id="340160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866289">
          <w:marLeft w:val="0"/>
          <w:marRight w:val="0"/>
          <w:marTop w:val="240"/>
          <w:marBottom w:val="0"/>
          <w:divBdr>
            <w:top w:val="none" w:sz="0" w:space="0" w:color="auto"/>
            <w:left w:val="none" w:sz="0" w:space="0" w:color="auto"/>
            <w:bottom w:val="none" w:sz="0" w:space="0" w:color="auto"/>
            <w:right w:val="none" w:sz="0" w:space="0" w:color="auto"/>
          </w:divBdr>
          <w:divsChild>
            <w:div w:id="1077362040">
              <w:marLeft w:val="0"/>
              <w:marRight w:val="0"/>
              <w:marTop w:val="0"/>
              <w:marBottom w:val="0"/>
              <w:divBdr>
                <w:top w:val="none" w:sz="0" w:space="0" w:color="auto"/>
                <w:left w:val="none" w:sz="0" w:space="0" w:color="auto"/>
                <w:bottom w:val="none" w:sz="0" w:space="0" w:color="auto"/>
                <w:right w:val="none" w:sz="0" w:space="0" w:color="auto"/>
              </w:divBdr>
              <w:divsChild>
                <w:div w:id="1447695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418116">
          <w:marLeft w:val="0"/>
          <w:marRight w:val="0"/>
          <w:marTop w:val="240"/>
          <w:marBottom w:val="0"/>
          <w:divBdr>
            <w:top w:val="none" w:sz="0" w:space="0" w:color="auto"/>
            <w:left w:val="none" w:sz="0" w:space="0" w:color="auto"/>
            <w:bottom w:val="none" w:sz="0" w:space="0" w:color="auto"/>
            <w:right w:val="none" w:sz="0" w:space="0" w:color="auto"/>
          </w:divBdr>
          <w:divsChild>
            <w:div w:id="617378344">
              <w:marLeft w:val="0"/>
              <w:marRight w:val="0"/>
              <w:marTop w:val="0"/>
              <w:marBottom w:val="0"/>
              <w:divBdr>
                <w:top w:val="none" w:sz="0" w:space="0" w:color="auto"/>
                <w:left w:val="none" w:sz="0" w:space="0" w:color="auto"/>
                <w:bottom w:val="none" w:sz="0" w:space="0" w:color="auto"/>
                <w:right w:val="none" w:sz="0" w:space="0" w:color="auto"/>
              </w:divBdr>
              <w:divsChild>
                <w:div w:id="1387727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974861">
          <w:marLeft w:val="0"/>
          <w:marRight w:val="0"/>
          <w:marTop w:val="240"/>
          <w:marBottom w:val="0"/>
          <w:divBdr>
            <w:top w:val="none" w:sz="0" w:space="0" w:color="auto"/>
            <w:left w:val="none" w:sz="0" w:space="0" w:color="auto"/>
            <w:bottom w:val="none" w:sz="0" w:space="0" w:color="auto"/>
            <w:right w:val="none" w:sz="0" w:space="0" w:color="auto"/>
          </w:divBdr>
          <w:divsChild>
            <w:div w:id="1183738441">
              <w:marLeft w:val="0"/>
              <w:marRight w:val="0"/>
              <w:marTop w:val="0"/>
              <w:marBottom w:val="0"/>
              <w:divBdr>
                <w:top w:val="none" w:sz="0" w:space="0" w:color="auto"/>
                <w:left w:val="none" w:sz="0" w:space="0" w:color="auto"/>
                <w:bottom w:val="none" w:sz="0" w:space="0" w:color="auto"/>
                <w:right w:val="none" w:sz="0" w:space="0" w:color="auto"/>
              </w:divBdr>
              <w:divsChild>
                <w:div w:id="1042481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941949">
          <w:marLeft w:val="0"/>
          <w:marRight w:val="0"/>
          <w:marTop w:val="240"/>
          <w:marBottom w:val="0"/>
          <w:divBdr>
            <w:top w:val="none" w:sz="0" w:space="0" w:color="auto"/>
            <w:left w:val="none" w:sz="0" w:space="0" w:color="auto"/>
            <w:bottom w:val="none" w:sz="0" w:space="0" w:color="auto"/>
            <w:right w:val="none" w:sz="0" w:space="0" w:color="auto"/>
          </w:divBdr>
          <w:divsChild>
            <w:div w:id="594634573">
              <w:marLeft w:val="0"/>
              <w:marRight w:val="0"/>
              <w:marTop w:val="0"/>
              <w:marBottom w:val="0"/>
              <w:divBdr>
                <w:top w:val="none" w:sz="0" w:space="0" w:color="auto"/>
                <w:left w:val="none" w:sz="0" w:space="0" w:color="auto"/>
                <w:bottom w:val="none" w:sz="0" w:space="0" w:color="auto"/>
                <w:right w:val="none" w:sz="0" w:space="0" w:color="auto"/>
              </w:divBdr>
              <w:divsChild>
                <w:div w:id="1217231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733836">
          <w:marLeft w:val="0"/>
          <w:marRight w:val="0"/>
          <w:marTop w:val="240"/>
          <w:marBottom w:val="0"/>
          <w:divBdr>
            <w:top w:val="none" w:sz="0" w:space="0" w:color="auto"/>
            <w:left w:val="none" w:sz="0" w:space="0" w:color="auto"/>
            <w:bottom w:val="none" w:sz="0" w:space="0" w:color="auto"/>
            <w:right w:val="none" w:sz="0" w:space="0" w:color="auto"/>
          </w:divBdr>
          <w:divsChild>
            <w:div w:id="815561441">
              <w:marLeft w:val="0"/>
              <w:marRight w:val="0"/>
              <w:marTop w:val="0"/>
              <w:marBottom w:val="0"/>
              <w:divBdr>
                <w:top w:val="none" w:sz="0" w:space="0" w:color="auto"/>
                <w:left w:val="none" w:sz="0" w:space="0" w:color="auto"/>
                <w:bottom w:val="none" w:sz="0" w:space="0" w:color="auto"/>
                <w:right w:val="none" w:sz="0" w:space="0" w:color="auto"/>
              </w:divBdr>
              <w:divsChild>
                <w:div w:id="3331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309113">
          <w:marLeft w:val="0"/>
          <w:marRight w:val="0"/>
          <w:marTop w:val="240"/>
          <w:marBottom w:val="0"/>
          <w:divBdr>
            <w:top w:val="none" w:sz="0" w:space="0" w:color="auto"/>
            <w:left w:val="none" w:sz="0" w:space="0" w:color="auto"/>
            <w:bottom w:val="none" w:sz="0" w:space="0" w:color="auto"/>
            <w:right w:val="none" w:sz="0" w:space="0" w:color="auto"/>
          </w:divBdr>
          <w:divsChild>
            <w:div w:id="519201586">
              <w:marLeft w:val="0"/>
              <w:marRight w:val="0"/>
              <w:marTop w:val="0"/>
              <w:marBottom w:val="0"/>
              <w:divBdr>
                <w:top w:val="none" w:sz="0" w:space="0" w:color="auto"/>
                <w:left w:val="none" w:sz="0" w:space="0" w:color="auto"/>
                <w:bottom w:val="none" w:sz="0" w:space="0" w:color="auto"/>
                <w:right w:val="none" w:sz="0" w:space="0" w:color="auto"/>
              </w:divBdr>
              <w:divsChild>
                <w:div w:id="1670281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346340">
          <w:marLeft w:val="0"/>
          <w:marRight w:val="0"/>
          <w:marTop w:val="240"/>
          <w:marBottom w:val="0"/>
          <w:divBdr>
            <w:top w:val="none" w:sz="0" w:space="0" w:color="auto"/>
            <w:left w:val="none" w:sz="0" w:space="0" w:color="auto"/>
            <w:bottom w:val="none" w:sz="0" w:space="0" w:color="auto"/>
            <w:right w:val="none" w:sz="0" w:space="0" w:color="auto"/>
          </w:divBdr>
          <w:divsChild>
            <w:div w:id="842013052">
              <w:marLeft w:val="0"/>
              <w:marRight w:val="0"/>
              <w:marTop w:val="0"/>
              <w:marBottom w:val="0"/>
              <w:divBdr>
                <w:top w:val="none" w:sz="0" w:space="0" w:color="auto"/>
                <w:left w:val="none" w:sz="0" w:space="0" w:color="auto"/>
                <w:bottom w:val="none" w:sz="0" w:space="0" w:color="auto"/>
                <w:right w:val="none" w:sz="0" w:space="0" w:color="auto"/>
              </w:divBdr>
              <w:divsChild>
                <w:div w:id="46417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359458">
          <w:marLeft w:val="0"/>
          <w:marRight w:val="0"/>
          <w:marTop w:val="240"/>
          <w:marBottom w:val="0"/>
          <w:divBdr>
            <w:top w:val="none" w:sz="0" w:space="0" w:color="auto"/>
            <w:left w:val="none" w:sz="0" w:space="0" w:color="auto"/>
            <w:bottom w:val="none" w:sz="0" w:space="0" w:color="auto"/>
            <w:right w:val="none" w:sz="0" w:space="0" w:color="auto"/>
          </w:divBdr>
          <w:divsChild>
            <w:div w:id="1705249723">
              <w:marLeft w:val="0"/>
              <w:marRight w:val="0"/>
              <w:marTop w:val="0"/>
              <w:marBottom w:val="0"/>
              <w:divBdr>
                <w:top w:val="none" w:sz="0" w:space="0" w:color="auto"/>
                <w:left w:val="none" w:sz="0" w:space="0" w:color="auto"/>
                <w:bottom w:val="none" w:sz="0" w:space="0" w:color="auto"/>
                <w:right w:val="none" w:sz="0" w:space="0" w:color="auto"/>
              </w:divBdr>
              <w:divsChild>
                <w:div w:id="1791437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845339">
          <w:marLeft w:val="0"/>
          <w:marRight w:val="0"/>
          <w:marTop w:val="240"/>
          <w:marBottom w:val="0"/>
          <w:divBdr>
            <w:top w:val="none" w:sz="0" w:space="0" w:color="auto"/>
            <w:left w:val="none" w:sz="0" w:space="0" w:color="auto"/>
            <w:bottom w:val="none" w:sz="0" w:space="0" w:color="auto"/>
            <w:right w:val="none" w:sz="0" w:space="0" w:color="auto"/>
          </w:divBdr>
          <w:divsChild>
            <w:div w:id="1896431124">
              <w:marLeft w:val="0"/>
              <w:marRight w:val="0"/>
              <w:marTop w:val="0"/>
              <w:marBottom w:val="0"/>
              <w:divBdr>
                <w:top w:val="none" w:sz="0" w:space="0" w:color="auto"/>
                <w:left w:val="none" w:sz="0" w:space="0" w:color="auto"/>
                <w:bottom w:val="none" w:sz="0" w:space="0" w:color="auto"/>
                <w:right w:val="none" w:sz="0" w:space="0" w:color="auto"/>
              </w:divBdr>
              <w:divsChild>
                <w:div w:id="91246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313253">
          <w:marLeft w:val="0"/>
          <w:marRight w:val="0"/>
          <w:marTop w:val="240"/>
          <w:marBottom w:val="0"/>
          <w:divBdr>
            <w:top w:val="none" w:sz="0" w:space="0" w:color="auto"/>
            <w:left w:val="none" w:sz="0" w:space="0" w:color="auto"/>
            <w:bottom w:val="none" w:sz="0" w:space="0" w:color="auto"/>
            <w:right w:val="none" w:sz="0" w:space="0" w:color="auto"/>
          </w:divBdr>
          <w:divsChild>
            <w:div w:id="919945144">
              <w:marLeft w:val="0"/>
              <w:marRight w:val="0"/>
              <w:marTop w:val="0"/>
              <w:marBottom w:val="0"/>
              <w:divBdr>
                <w:top w:val="none" w:sz="0" w:space="0" w:color="auto"/>
                <w:left w:val="none" w:sz="0" w:space="0" w:color="auto"/>
                <w:bottom w:val="none" w:sz="0" w:space="0" w:color="auto"/>
                <w:right w:val="none" w:sz="0" w:space="0" w:color="auto"/>
              </w:divBdr>
              <w:divsChild>
                <w:div w:id="162615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944501">
          <w:marLeft w:val="0"/>
          <w:marRight w:val="0"/>
          <w:marTop w:val="240"/>
          <w:marBottom w:val="0"/>
          <w:divBdr>
            <w:top w:val="none" w:sz="0" w:space="0" w:color="auto"/>
            <w:left w:val="none" w:sz="0" w:space="0" w:color="auto"/>
            <w:bottom w:val="none" w:sz="0" w:space="0" w:color="auto"/>
            <w:right w:val="none" w:sz="0" w:space="0" w:color="auto"/>
          </w:divBdr>
          <w:divsChild>
            <w:div w:id="1775595661">
              <w:marLeft w:val="0"/>
              <w:marRight w:val="0"/>
              <w:marTop w:val="0"/>
              <w:marBottom w:val="0"/>
              <w:divBdr>
                <w:top w:val="none" w:sz="0" w:space="0" w:color="auto"/>
                <w:left w:val="none" w:sz="0" w:space="0" w:color="auto"/>
                <w:bottom w:val="none" w:sz="0" w:space="0" w:color="auto"/>
                <w:right w:val="none" w:sz="0" w:space="0" w:color="auto"/>
              </w:divBdr>
              <w:divsChild>
                <w:div w:id="119265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050047">
          <w:marLeft w:val="0"/>
          <w:marRight w:val="0"/>
          <w:marTop w:val="240"/>
          <w:marBottom w:val="0"/>
          <w:divBdr>
            <w:top w:val="none" w:sz="0" w:space="0" w:color="auto"/>
            <w:left w:val="none" w:sz="0" w:space="0" w:color="auto"/>
            <w:bottom w:val="none" w:sz="0" w:space="0" w:color="auto"/>
            <w:right w:val="none" w:sz="0" w:space="0" w:color="auto"/>
          </w:divBdr>
          <w:divsChild>
            <w:div w:id="233468705">
              <w:marLeft w:val="0"/>
              <w:marRight w:val="0"/>
              <w:marTop w:val="0"/>
              <w:marBottom w:val="0"/>
              <w:divBdr>
                <w:top w:val="none" w:sz="0" w:space="0" w:color="auto"/>
                <w:left w:val="none" w:sz="0" w:space="0" w:color="auto"/>
                <w:bottom w:val="none" w:sz="0" w:space="0" w:color="auto"/>
                <w:right w:val="none" w:sz="0" w:space="0" w:color="auto"/>
              </w:divBdr>
              <w:divsChild>
                <w:div w:id="1533154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68665">
          <w:marLeft w:val="0"/>
          <w:marRight w:val="0"/>
          <w:marTop w:val="240"/>
          <w:marBottom w:val="0"/>
          <w:divBdr>
            <w:top w:val="none" w:sz="0" w:space="0" w:color="auto"/>
            <w:left w:val="none" w:sz="0" w:space="0" w:color="auto"/>
            <w:bottom w:val="none" w:sz="0" w:space="0" w:color="auto"/>
            <w:right w:val="none" w:sz="0" w:space="0" w:color="auto"/>
          </w:divBdr>
          <w:divsChild>
            <w:div w:id="544413698">
              <w:marLeft w:val="0"/>
              <w:marRight w:val="0"/>
              <w:marTop w:val="0"/>
              <w:marBottom w:val="0"/>
              <w:divBdr>
                <w:top w:val="none" w:sz="0" w:space="0" w:color="auto"/>
                <w:left w:val="none" w:sz="0" w:space="0" w:color="auto"/>
                <w:bottom w:val="none" w:sz="0" w:space="0" w:color="auto"/>
                <w:right w:val="none" w:sz="0" w:space="0" w:color="auto"/>
              </w:divBdr>
              <w:divsChild>
                <w:div w:id="174996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587725">
          <w:marLeft w:val="0"/>
          <w:marRight w:val="0"/>
          <w:marTop w:val="240"/>
          <w:marBottom w:val="0"/>
          <w:divBdr>
            <w:top w:val="none" w:sz="0" w:space="0" w:color="auto"/>
            <w:left w:val="none" w:sz="0" w:space="0" w:color="auto"/>
            <w:bottom w:val="none" w:sz="0" w:space="0" w:color="auto"/>
            <w:right w:val="none" w:sz="0" w:space="0" w:color="auto"/>
          </w:divBdr>
          <w:divsChild>
            <w:div w:id="1125319538">
              <w:marLeft w:val="0"/>
              <w:marRight w:val="0"/>
              <w:marTop w:val="0"/>
              <w:marBottom w:val="0"/>
              <w:divBdr>
                <w:top w:val="none" w:sz="0" w:space="0" w:color="auto"/>
                <w:left w:val="none" w:sz="0" w:space="0" w:color="auto"/>
                <w:bottom w:val="none" w:sz="0" w:space="0" w:color="auto"/>
                <w:right w:val="none" w:sz="0" w:space="0" w:color="auto"/>
              </w:divBdr>
              <w:divsChild>
                <w:div w:id="829908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318295">
          <w:marLeft w:val="0"/>
          <w:marRight w:val="0"/>
          <w:marTop w:val="240"/>
          <w:marBottom w:val="0"/>
          <w:divBdr>
            <w:top w:val="none" w:sz="0" w:space="0" w:color="auto"/>
            <w:left w:val="none" w:sz="0" w:space="0" w:color="auto"/>
            <w:bottom w:val="none" w:sz="0" w:space="0" w:color="auto"/>
            <w:right w:val="none" w:sz="0" w:space="0" w:color="auto"/>
          </w:divBdr>
          <w:divsChild>
            <w:div w:id="2102145663">
              <w:marLeft w:val="0"/>
              <w:marRight w:val="0"/>
              <w:marTop w:val="0"/>
              <w:marBottom w:val="0"/>
              <w:divBdr>
                <w:top w:val="none" w:sz="0" w:space="0" w:color="auto"/>
                <w:left w:val="none" w:sz="0" w:space="0" w:color="auto"/>
                <w:bottom w:val="none" w:sz="0" w:space="0" w:color="auto"/>
                <w:right w:val="none" w:sz="0" w:space="0" w:color="auto"/>
              </w:divBdr>
              <w:divsChild>
                <w:div w:id="178067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920748">
          <w:marLeft w:val="0"/>
          <w:marRight w:val="0"/>
          <w:marTop w:val="240"/>
          <w:marBottom w:val="0"/>
          <w:divBdr>
            <w:top w:val="none" w:sz="0" w:space="0" w:color="auto"/>
            <w:left w:val="none" w:sz="0" w:space="0" w:color="auto"/>
            <w:bottom w:val="none" w:sz="0" w:space="0" w:color="auto"/>
            <w:right w:val="none" w:sz="0" w:space="0" w:color="auto"/>
          </w:divBdr>
          <w:divsChild>
            <w:div w:id="2054310685">
              <w:marLeft w:val="0"/>
              <w:marRight w:val="0"/>
              <w:marTop w:val="0"/>
              <w:marBottom w:val="0"/>
              <w:divBdr>
                <w:top w:val="none" w:sz="0" w:space="0" w:color="auto"/>
                <w:left w:val="none" w:sz="0" w:space="0" w:color="auto"/>
                <w:bottom w:val="none" w:sz="0" w:space="0" w:color="auto"/>
                <w:right w:val="none" w:sz="0" w:space="0" w:color="auto"/>
              </w:divBdr>
              <w:divsChild>
                <w:div w:id="193885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351462">
          <w:marLeft w:val="0"/>
          <w:marRight w:val="0"/>
          <w:marTop w:val="240"/>
          <w:marBottom w:val="0"/>
          <w:divBdr>
            <w:top w:val="none" w:sz="0" w:space="0" w:color="auto"/>
            <w:left w:val="none" w:sz="0" w:space="0" w:color="auto"/>
            <w:bottom w:val="none" w:sz="0" w:space="0" w:color="auto"/>
            <w:right w:val="none" w:sz="0" w:space="0" w:color="auto"/>
          </w:divBdr>
          <w:divsChild>
            <w:div w:id="1556575547">
              <w:marLeft w:val="0"/>
              <w:marRight w:val="0"/>
              <w:marTop w:val="0"/>
              <w:marBottom w:val="0"/>
              <w:divBdr>
                <w:top w:val="none" w:sz="0" w:space="0" w:color="auto"/>
                <w:left w:val="none" w:sz="0" w:space="0" w:color="auto"/>
                <w:bottom w:val="none" w:sz="0" w:space="0" w:color="auto"/>
                <w:right w:val="none" w:sz="0" w:space="0" w:color="auto"/>
              </w:divBdr>
              <w:divsChild>
                <w:div w:id="2120948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332916">
          <w:marLeft w:val="0"/>
          <w:marRight w:val="0"/>
          <w:marTop w:val="240"/>
          <w:marBottom w:val="0"/>
          <w:divBdr>
            <w:top w:val="none" w:sz="0" w:space="0" w:color="auto"/>
            <w:left w:val="none" w:sz="0" w:space="0" w:color="auto"/>
            <w:bottom w:val="none" w:sz="0" w:space="0" w:color="auto"/>
            <w:right w:val="none" w:sz="0" w:space="0" w:color="auto"/>
          </w:divBdr>
          <w:divsChild>
            <w:div w:id="1224095737">
              <w:marLeft w:val="0"/>
              <w:marRight w:val="0"/>
              <w:marTop w:val="0"/>
              <w:marBottom w:val="0"/>
              <w:divBdr>
                <w:top w:val="none" w:sz="0" w:space="0" w:color="auto"/>
                <w:left w:val="none" w:sz="0" w:space="0" w:color="auto"/>
                <w:bottom w:val="none" w:sz="0" w:space="0" w:color="auto"/>
                <w:right w:val="none" w:sz="0" w:space="0" w:color="auto"/>
              </w:divBdr>
              <w:divsChild>
                <w:div w:id="2131319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229462">
          <w:marLeft w:val="0"/>
          <w:marRight w:val="0"/>
          <w:marTop w:val="240"/>
          <w:marBottom w:val="0"/>
          <w:divBdr>
            <w:top w:val="none" w:sz="0" w:space="0" w:color="auto"/>
            <w:left w:val="none" w:sz="0" w:space="0" w:color="auto"/>
            <w:bottom w:val="none" w:sz="0" w:space="0" w:color="auto"/>
            <w:right w:val="none" w:sz="0" w:space="0" w:color="auto"/>
          </w:divBdr>
          <w:divsChild>
            <w:div w:id="1194881861">
              <w:marLeft w:val="0"/>
              <w:marRight w:val="0"/>
              <w:marTop w:val="0"/>
              <w:marBottom w:val="0"/>
              <w:divBdr>
                <w:top w:val="none" w:sz="0" w:space="0" w:color="auto"/>
                <w:left w:val="none" w:sz="0" w:space="0" w:color="auto"/>
                <w:bottom w:val="none" w:sz="0" w:space="0" w:color="auto"/>
                <w:right w:val="none" w:sz="0" w:space="0" w:color="auto"/>
              </w:divBdr>
              <w:divsChild>
                <w:div w:id="71015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878559">
          <w:marLeft w:val="0"/>
          <w:marRight w:val="0"/>
          <w:marTop w:val="240"/>
          <w:marBottom w:val="0"/>
          <w:divBdr>
            <w:top w:val="none" w:sz="0" w:space="0" w:color="auto"/>
            <w:left w:val="none" w:sz="0" w:space="0" w:color="auto"/>
            <w:bottom w:val="none" w:sz="0" w:space="0" w:color="auto"/>
            <w:right w:val="none" w:sz="0" w:space="0" w:color="auto"/>
          </w:divBdr>
          <w:divsChild>
            <w:div w:id="1235509491">
              <w:marLeft w:val="0"/>
              <w:marRight w:val="0"/>
              <w:marTop w:val="0"/>
              <w:marBottom w:val="0"/>
              <w:divBdr>
                <w:top w:val="none" w:sz="0" w:space="0" w:color="auto"/>
                <w:left w:val="none" w:sz="0" w:space="0" w:color="auto"/>
                <w:bottom w:val="none" w:sz="0" w:space="0" w:color="auto"/>
                <w:right w:val="none" w:sz="0" w:space="0" w:color="auto"/>
              </w:divBdr>
              <w:divsChild>
                <w:div w:id="1172833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883526">
          <w:marLeft w:val="0"/>
          <w:marRight w:val="0"/>
          <w:marTop w:val="240"/>
          <w:marBottom w:val="0"/>
          <w:divBdr>
            <w:top w:val="none" w:sz="0" w:space="0" w:color="auto"/>
            <w:left w:val="none" w:sz="0" w:space="0" w:color="auto"/>
            <w:bottom w:val="none" w:sz="0" w:space="0" w:color="auto"/>
            <w:right w:val="none" w:sz="0" w:space="0" w:color="auto"/>
          </w:divBdr>
          <w:divsChild>
            <w:div w:id="304701344">
              <w:marLeft w:val="0"/>
              <w:marRight w:val="0"/>
              <w:marTop w:val="0"/>
              <w:marBottom w:val="0"/>
              <w:divBdr>
                <w:top w:val="none" w:sz="0" w:space="0" w:color="auto"/>
                <w:left w:val="none" w:sz="0" w:space="0" w:color="auto"/>
                <w:bottom w:val="none" w:sz="0" w:space="0" w:color="auto"/>
                <w:right w:val="none" w:sz="0" w:space="0" w:color="auto"/>
              </w:divBdr>
              <w:divsChild>
                <w:div w:id="43092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249566">
          <w:marLeft w:val="0"/>
          <w:marRight w:val="0"/>
          <w:marTop w:val="240"/>
          <w:marBottom w:val="0"/>
          <w:divBdr>
            <w:top w:val="none" w:sz="0" w:space="0" w:color="auto"/>
            <w:left w:val="none" w:sz="0" w:space="0" w:color="auto"/>
            <w:bottom w:val="none" w:sz="0" w:space="0" w:color="auto"/>
            <w:right w:val="none" w:sz="0" w:space="0" w:color="auto"/>
          </w:divBdr>
          <w:divsChild>
            <w:div w:id="695666157">
              <w:marLeft w:val="0"/>
              <w:marRight w:val="0"/>
              <w:marTop w:val="0"/>
              <w:marBottom w:val="0"/>
              <w:divBdr>
                <w:top w:val="none" w:sz="0" w:space="0" w:color="auto"/>
                <w:left w:val="none" w:sz="0" w:space="0" w:color="auto"/>
                <w:bottom w:val="none" w:sz="0" w:space="0" w:color="auto"/>
                <w:right w:val="none" w:sz="0" w:space="0" w:color="auto"/>
              </w:divBdr>
              <w:divsChild>
                <w:div w:id="155272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702535">
          <w:marLeft w:val="0"/>
          <w:marRight w:val="0"/>
          <w:marTop w:val="240"/>
          <w:marBottom w:val="0"/>
          <w:divBdr>
            <w:top w:val="none" w:sz="0" w:space="0" w:color="auto"/>
            <w:left w:val="none" w:sz="0" w:space="0" w:color="auto"/>
            <w:bottom w:val="none" w:sz="0" w:space="0" w:color="auto"/>
            <w:right w:val="none" w:sz="0" w:space="0" w:color="auto"/>
          </w:divBdr>
          <w:divsChild>
            <w:div w:id="227964641">
              <w:marLeft w:val="0"/>
              <w:marRight w:val="0"/>
              <w:marTop w:val="0"/>
              <w:marBottom w:val="0"/>
              <w:divBdr>
                <w:top w:val="none" w:sz="0" w:space="0" w:color="auto"/>
                <w:left w:val="none" w:sz="0" w:space="0" w:color="auto"/>
                <w:bottom w:val="none" w:sz="0" w:space="0" w:color="auto"/>
                <w:right w:val="none" w:sz="0" w:space="0" w:color="auto"/>
              </w:divBdr>
              <w:divsChild>
                <w:div w:id="1803961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824178">
          <w:marLeft w:val="0"/>
          <w:marRight w:val="0"/>
          <w:marTop w:val="240"/>
          <w:marBottom w:val="0"/>
          <w:divBdr>
            <w:top w:val="none" w:sz="0" w:space="0" w:color="auto"/>
            <w:left w:val="none" w:sz="0" w:space="0" w:color="auto"/>
            <w:bottom w:val="none" w:sz="0" w:space="0" w:color="auto"/>
            <w:right w:val="none" w:sz="0" w:space="0" w:color="auto"/>
          </w:divBdr>
          <w:divsChild>
            <w:div w:id="1976325679">
              <w:marLeft w:val="0"/>
              <w:marRight w:val="0"/>
              <w:marTop w:val="0"/>
              <w:marBottom w:val="0"/>
              <w:divBdr>
                <w:top w:val="none" w:sz="0" w:space="0" w:color="auto"/>
                <w:left w:val="none" w:sz="0" w:space="0" w:color="auto"/>
                <w:bottom w:val="none" w:sz="0" w:space="0" w:color="auto"/>
                <w:right w:val="none" w:sz="0" w:space="0" w:color="auto"/>
              </w:divBdr>
              <w:divsChild>
                <w:div w:id="797454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497479">
          <w:marLeft w:val="0"/>
          <w:marRight w:val="0"/>
          <w:marTop w:val="240"/>
          <w:marBottom w:val="0"/>
          <w:divBdr>
            <w:top w:val="none" w:sz="0" w:space="0" w:color="auto"/>
            <w:left w:val="none" w:sz="0" w:space="0" w:color="auto"/>
            <w:bottom w:val="none" w:sz="0" w:space="0" w:color="auto"/>
            <w:right w:val="none" w:sz="0" w:space="0" w:color="auto"/>
          </w:divBdr>
          <w:divsChild>
            <w:div w:id="1688173160">
              <w:marLeft w:val="0"/>
              <w:marRight w:val="0"/>
              <w:marTop w:val="0"/>
              <w:marBottom w:val="0"/>
              <w:divBdr>
                <w:top w:val="none" w:sz="0" w:space="0" w:color="auto"/>
                <w:left w:val="none" w:sz="0" w:space="0" w:color="auto"/>
                <w:bottom w:val="none" w:sz="0" w:space="0" w:color="auto"/>
                <w:right w:val="none" w:sz="0" w:space="0" w:color="auto"/>
              </w:divBdr>
              <w:divsChild>
                <w:div w:id="533078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917902">
          <w:marLeft w:val="0"/>
          <w:marRight w:val="0"/>
          <w:marTop w:val="240"/>
          <w:marBottom w:val="0"/>
          <w:divBdr>
            <w:top w:val="none" w:sz="0" w:space="0" w:color="auto"/>
            <w:left w:val="none" w:sz="0" w:space="0" w:color="auto"/>
            <w:bottom w:val="none" w:sz="0" w:space="0" w:color="auto"/>
            <w:right w:val="none" w:sz="0" w:space="0" w:color="auto"/>
          </w:divBdr>
          <w:divsChild>
            <w:div w:id="1105659278">
              <w:marLeft w:val="0"/>
              <w:marRight w:val="0"/>
              <w:marTop w:val="0"/>
              <w:marBottom w:val="0"/>
              <w:divBdr>
                <w:top w:val="none" w:sz="0" w:space="0" w:color="auto"/>
                <w:left w:val="none" w:sz="0" w:space="0" w:color="auto"/>
                <w:bottom w:val="none" w:sz="0" w:space="0" w:color="auto"/>
                <w:right w:val="none" w:sz="0" w:space="0" w:color="auto"/>
              </w:divBdr>
              <w:divsChild>
                <w:div w:id="37539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635860">
          <w:marLeft w:val="0"/>
          <w:marRight w:val="0"/>
          <w:marTop w:val="240"/>
          <w:marBottom w:val="0"/>
          <w:divBdr>
            <w:top w:val="none" w:sz="0" w:space="0" w:color="auto"/>
            <w:left w:val="none" w:sz="0" w:space="0" w:color="auto"/>
            <w:bottom w:val="none" w:sz="0" w:space="0" w:color="auto"/>
            <w:right w:val="none" w:sz="0" w:space="0" w:color="auto"/>
          </w:divBdr>
          <w:divsChild>
            <w:div w:id="245460530">
              <w:marLeft w:val="0"/>
              <w:marRight w:val="0"/>
              <w:marTop w:val="0"/>
              <w:marBottom w:val="0"/>
              <w:divBdr>
                <w:top w:val="none" w:sz="0" w:space="0" w:color="auto"/>
                <w:left w:val="none" w:sz="0" w:space="0" w:color="auto"/>
                <w:bottom w:val="none" w:sz="0" w:space="0" w:color="auto"/>
                <w:right w:val="none" w:sz="0" w:space="0" w:color="auto"/>
              </w:divBdr>
              <w:divsChild>
                <w:div w:id="56247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272764">
          <w:marLeft w:val="0"/>
          <w:marRight w:val="0"/>
          <w:marTop w:val="240"/>
          <w:marBottom w:val="0"/>
          <w:divBdr>
            <w:top w:val="none" w:sz="0" w:space="0" w:color="auto"/>
            <w:left w:val="none" w:sz="0" w:space="0" w:color="auto"/>
            <w:bottom w:val="none" w:sz="0" w:space="0" w:color="auto"/>
            <w:right w:val="none" w:sz="0" w:space="0" w:color="auto"/>
          </w:divBdr>
          <w:divsChild>
            <w:div w:id="1203903808">
              <w:marLeft w:val="0"/>
              <w:marRight w:val="0"/>
              <w:marTop w:val="0"/>
              <w:marBottom w:val="0"/>
              <w:divBdr>
                <w:top w:val="none" w:sz="0" w:space="0" w:color="auto"/>
                <w:left w:val="none" w:sz="0" w:space="0" w:color="auto"/>
                <w:bottom w:val="none" w:sz="0" w:space="0" w:color="auto"/>
                <w:right w:val="none" w:sz="0" w:space="0" w:color="auto"/>
              </w:divBdr>
              <w:divsChild>
                <w:div w:id="1133870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977198">
          <w:marLeft w:val="0"/>
          <w:marRight w:val="0"/>
          <w:marTop w:val="240"/>
          <w:marBottom w:val="0"/>
          <w:divBdr>
            <w:top w:val="none" w:sz="0" w:space="0" w:color="auto"/>
            <w:left w:val="none" w:sz="0" w:space="0" w:color="auto"/>
            <w:bottom w:val="none" w:sz="0" w:space="0" w:color="auto"/>
            <w:right w:val="none" w:sz="0" w:space="0" w:color="auto"/>
          </w:divBdr>
          <w:divsChild>
            <w:div w:id="274754749">
              <w:marLeft w:val="0"/>
              <w:marRight w:val="0"/>
              <w:marTop w:val="0"/>
              <w:marBottom w:val="0"/>
              <w:divBdr>
                <w:top w:val="none" w:sz="0" w:space="0" w:color="auto"/>
                <w:left w:val="none" w:sz="0" w:space="0" w:color="auto"/>
                <w:bottom w:val="none" w:sz="0" w:space="0" w:color="auto"/>
                <w:right w:val="none" w:sz="0" w:space="0" w:color="auto"/>
              </w:divBdr>
              <w:divsChild>
                <w:div w:id="575821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65423">
          <w:marLeft w:val="0"/>
          <w:marRight w:val="0"/>
          <w:marTop w:val="240"/>
          <w:marBottom w:val="0"/>
          <w:divBdr>
            <w:top w:val="none" w:sz="0" w:space="0" w:color="auto"/>
            <w:left w:val="none" w:sz="0" w:space="0" w:color="auto"/>
            <w:bottom w:val="none" w:sz="0" w:space="0" w:color="auto"/>
            <w:right w:val="none" w:sz="0" w:space="0" w:color="auto"/>
          </w:divBdr>
          <w:divsChild>
            <w:div w:id="2127430573">
              <w:marLeft w:val="0"/>
              <w:marRight w:val="0"/>
              <w:marTop w:val="0"/>
              <w:marBottom w:val="0"/>
              <w:divBdr>
                <w:top w:val="none" w:sz="0" w:space="0" w:color="auto"/>
                <w:left w:val="none" w:sz="0" w:space="0" w:color="auto"/>
                <w:bottom w:val="none" w:sz="0" w:space="0" w:color="auto"/>
                <w:right w:val="none" w:sz="0" w:space="0" w:color="auto"/>
              </w:divBdr>
              <w:divsChild>
                <w:div w:id="175782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871017">
          <w:marLeft w:val="0"/>
          <w:marRight w:val="0"/>
          <w:marTop w:val="240"/>
          <w:marBottom w:val="0"/>
          <w:divBdr>
            <w:top w:val="none" w:sz="0" w:space="0" w:color="auto"/>
            <w:left w:val="none" w:sz="0" w:space="0" w:color="auto"/>
            <w:bottom w:val="none" w:sz="0" w:space="0" w:color="auto"/>
            <w:right w:val="none" w:sz="0" w:space="0" w:color="auto"/>
          </w:divBdr>
          <w:divsChild>
            <w:div w:id="534081810">
              <w:marLeft w:val="0"/>
              <w:marRight w:val="0"/>
              <w:marTop w:val="0"/>
              <w:marBottom w:val="0"/>
              <w:divBdr>
                <w:top w:val="none" w:sz="0" w:space="0" w:color="auto"/>
                <w:left w:val="none" w:sz="0" w:space="0" w:color="auto"/>
                <w:bottom w:val="none" w:sz="0" w:space="0" w:color="auto"/>
                <w:right w:val="none" w:sz="0" w:space="0" w:color="auto"/>
              </w:divBdr>
              <w:divsChild>
                <w:div w:id="1361971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880477">
          <w:marLeft w:val="0"/>
          <w:marRight w:val="0"/>
          <w:marTop w:val="240"/>
          <w:marBottom w:val="0"/>
          <w:divBdr>
            <w:top w:val="none" w:sz="0" w:space="0" w:color="auto"/>
            <w:left w:val="none" w:sz="0" w:space="0" w:color="auto"/>
            <w:bottom w:val="none" w:sz="0" w:space="0" w:color="auto"/>
            <w:right w:val="none" w:sz="0" w:space="0" w:color="auto"/>
          </w:divBdr>
          <w:divsChild>
            <w:div w:id="1897930845">
              <w:marLeft w:val="0"/>
              <w:marRight w:val="0"/>
              <w:marTop w:val="0"/>
              <w:marBottom w:val="0"/>
              <w:divBdr>
                <w:top w:val="none" w:sz="0" w:space="0" w:color="auto"/>
                <w:left w:val="none" w:sz="0" w:space="0" w:color="auto"/>
                <w:bottom w:val="none" w:sz="0" w:space="0" w:color="auto"/>
                <w:right w:val="none" w:sz="0" w:space="0" w:color="auto"/>
              </w:divBdr>
              <w:divsChild>
                <w:div w:id="395054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936649">
          <w:marLeft w:val="0"/>
          <w:marRight w:val="0"/>
          <w:marTop w:val="240"/>
          <w:marBottom w:val="0"/>
          <w:divBdr>
            <w:top w:val="none" w:sz="0" w:space="0" w:color="auto"/>
            <w:left w:val="none" w:sz="0" w:space="0" w:color="auto"/>
            <w:bottom w:val="none" w:sz="0" w:space="0" w:color="auto"/>
            <w:right w:val="none" w:sz="0" w:space="0" w:color="auto"/>
          </w:divBdr>
          <w:divsChild>
            <w:div w:id="1118330694">
              <w:marLeft w:val="0"/>
              <w:marRight w:val="0"/>
              <w:marTop w:val="0"/>
              <w:marBottom w:val="0"/>
              <w:divBdr>
                <w:top w:val="none" w:sz="0" w:space="0" w:color="auto"/>
                <w:left w:val="none" w:sz="0" w:space="0" w:color="auto"/>
                <w:bottom w:val="none" w:sz="0" w:space="0" w:color="auto"/>
                <w:right w:val="none" w:sz="0" w:space="0" w:color="auto"/>
              </w:divBdr>
              <w:divsChild>
                <w:div w:id="653418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780832">
          <w:marLeft w:val="0"/>
          <w:marRight w:val="0"/>
          <w:marTop w:val="240"/>
          <w:marBottom w:val="0"/>
          <w:divBdr>
            <w:top w:val="none" w:sz="0" w:space="0" w:color="auto"/>
            <w:left w:val="none" w:sz="0" w:space="0" w:color="auto"/>
            <w:bottom w:val="none" w:sz="0" w:space="0" w:color="auto"/>
            <w:right w:val="none" w:sz="0" w:space="0" w:color="auto"/>
          </w:divBdr>
          <w:divsChild>
            <w:div w:id="818230202">
              <w:marLeft w:val="0"/>
              <w:marRight w:val="0"/>
              <w:marTop w:val="0"/>
              <w:marBottom w:val="0"/>
              <w:divBdr>
                <w:top w:val="none" w:sz="0" w:space="0" w:color="auto"/>
                <w:left w:val="none" w:sz="0" w:space="0" w:color="auto"/>
                <w:bottom w:val="none" w:sz="0" w:space="0" w:color="auto"/>
                <w:right w:val="none" w:sz="0" w:space="0" w:color="auto"/>
              </w:divBdr>
              <w:divsChild>
                <w:div w:id="1515001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097435">
          <w:marLeft w:val="0"/>
          <w:marRight w:val="0"/>
          <w:marTop w:val="240"/>
          <w:marBottom w:val="0"/>
          <w:divBdr>
            <w:top w:val="none" w:sz="0" w:space="0" w:color="auto"/>
            <w:left w:val="none" w:sz="0" w:space="0" w:color="auto"/>
            <w:bottom w:val="none" w:sz="0" w:space="0" w:color="auto"/>
            <w:right w:val="none" w:sz="0" w:space="0" w:color="auto"/>
          </w:divBdr>
          <w:divsChild>
            <w:div w:id="949320000">
              <w:marLeft w:val="0"/>
              <w:marRight w:val="0"/>
              <w:marTop w:val="0"/>
              <w:marBottom w:val="0"/>
              <w:divBdr>
                <w:top w:val="none" w:sz="0" w:space="0" w:color="auto"/>
                <w:left w:val="none" w:sz="0" w:space="0" w:color="auto"/>
                <w:bottom w:val="none" w:sz="0" w:space="0" w:color="auto"/>
                <w:right w:val="none" w:sz="0" w:space="0" w:color="auto"/>
              </w:divBdr>
              <w:divsChild>
                <w:div w:id="122582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768436">
          <w:marLeft w:val="0"/>
          <w:marRight w:val="0"/>
          <w:marTop w:val="240"/>
          <w:marBottom w:val="0"/>
          <w:divBdr>
            <w:top w:val="none" w:sz="0" w:space="0" w:color="auto"/>
            <w:left w:val="none" w:sz="0" w:space="0" w:color="auto"/>
            <w:bottom w:val="none" w:sz="0" w:space="0" w:color="auto"/>
            <w:right w:val="none" w:sz="0" w:space="0" w:color="auto"/>
          </w:divBdr>
          <w:divsChild>
            <w:div w:id="701368332">
              <w:marLeft w:val="0"/>
              <w:marRight w:val="0"/>
              <w:marTop w:val="0"/>
              <w:marBottom w:val="0"/>
              <w:divBdr>
                <w:top w:val="none" w:sz="0" w:space="0" w:color="auto"/>
                <w:left w:val="none" w:sz="0" w:space="0" w:color="auto"/>
                <w:bottom w:val="none" w:sz="0" w:space="0" w:color="auto"/>
                <w:right w:val="none" w:sz="0" w:space="0" w:color="auto"/>
              </w:divBdr>
              <w:divsChild>
                <w:div w:id="467939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977271">
          <w:marLeft w:val="0"/>
          <w:marRight w:val="0"/>
          <w:marTop w:val="240"/>
          <w:marBottom w:val="0"/>
          <w:divBdr>
            <w:top w:val="none" w:sz="0" w:space="0" w:color="auto"/>
            <w:left w:val="none" w:sz="0" w:space="0" w:color="auto"/>
            <w:bottom w:val="none" w:sz="0" w:space="0" w:color="auto"/>
            <w:right w:val="none" w:sz="0" w:space="0" w:color="auto"/>
          </w:divBdr>
          <w:divsChild>
            <w:div w:id="561478314">
              <w:marLeft w:val="0"/>
              <w:marRight w:val="0"/>
              <w:marTop w:val="0"/>
              <w:marBottom w:val="0"/>
              <w:divBdr>
                <w:top w:val="none" w:sz="0" w:space="0" w:color="auto"/>
                <w:left w:val="none" w:sz="0" w:space="0" w:color="auto"/>
                <w:bottom w:val="none" w:sz="0" w:space="0" w:color="auto"/>
                <w:right w:val="none" w:sz="0" w:space="0" w:color="auto"/>
              </w:divBdr>
              <w:divsChild>
                <w:div w:id="2010668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43948">
          <w:marLeft w:val="0"/>
          <w:marRight w:val="0"/>
          <w:marTop w:val="240"/>
          <w:marBottom w:val="0"/>
          <w:divBdr>
            <w:top w:val="none" w:sz="0" w:space="0" w:color="auto"/>
            <w:left w:val="none" w:sz="0" w:space="0" w:color="auto"/>
            <w:bottom w:val="none" w:sz="0" w:space="0" w:color="auto"/>
            <w:right w:val="none" w:sz="0" w:space="0" w:color="auto"/>
          </w:divBdr>
          <w:divsChild>
            <w:div w:id="289291645">
              <w:marLeft w:val="0"/>
              <w:marRight w:val="0"/>
              <w:marTop w:val="0"/>
              <w:marBottom w:val="0"/>
              <w:divBdr>
                <w:top w:val="none" w:sz="0" w:space="0" w:color="auto"/>
                <w:left w:val="none" w:sz="0" w:space="0" w:color="auto"/>
                <w:bottom w:val="none" w:sz="0" w:space="0" w:color="auto"/>
                <w:right w:val="none" w:sz="0" w:space="0" w:color="auto"/>
              </w:divBdr>
              <w:divsChild>
                <w:div w:id="103916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457682">
          <w:marLeft w:val="0"/>
          <w:marRight w:val="0"/>
          <w:marTop w:val="240"/>
          <w:marBottom w:val="0"/>
          <w:divBdr>
            <w:top w:val="none" w:sz="0" w:space="0" w:color="auto"/>
            <w:left w:val="none" w:sz="0" w:space="0" w:color="auto"/>
            <w:bottom w:val="none" w:sz="0" w:space="0" w:color="auto"/>
            <w:right w:val="none" w:sz="0" w:space="0" w:color="auto"/>
          </w:divBdr>
          <w:divsChild>
            <w:div w:id="1933126017">
              <w:marLeft w:val="0"/>
              <w:marRight w:val="0"/>
              <w:marTop w:val="0"/>
              <w:marBottom w:val="0"/>
              <w:divBdr>
                <w:top w:val="none" w:sz="0" w:space="0" w:color="auto"/>
                <w:left w:val="none" w:sz="0" w:space="0" w:color="auto"/>
                <w:bottom w:val="none" w:sz="0" w:space="0" w:color="auto"/>
                <w:right w:val="none" w:sz="0" w:space="0" w:color="auto"/>
              </w:divBdr>
              <w:divsChild>
                <w:div w:id="25127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854942">
          <w:marLeft w:val="0"/>
          <w:marRight w:val="0"/>
          <w:marTop w:val="240"/>
          <w:marBottom w:val="0"/>
          <w:divBdr>
            <w:top w:val="none" w:sz="0" w:space="0" w:color="auto"/>
            <w:left w:val="none" w:sz="0" w:space="0" w:color="auto"/>
            <w:bottom w:val="none" w:sz="0" w:space="0" w:color="auto"/>
            <w:right w:val="none" w:sz="0" w:space="0" w:color="auto"/>
          </w:divBdr>
          <w:divsChild>
            <w:div w:id="1121730741">
              <w:marLeft w:val="0"/>
              <w:marRight w:val="0"/>
              <w:marTop w:val="0"/>
              <w:marBottom w:val="0"/>
              <w:divBdr>
                <w:top w:val="none" w:sz="0" w:space="0" w:color="auto"/>
                <w:left w:val="none" w:sz="0" w:space="0" w:color="auto"/>
                <w:bottom w:val="none" w:sz="0" w:space="0" w:color="auto"/>
                <w:right w:val="none" w:sz="0" w:space="0" w:color="auto"/>
              </w:divBdr>
              <w:divsChild>
                <w:div w:id="107940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895782">
          <w:marLeft w:val="0"/>
          <w:marRight w:val="0"/>
          <w:marTop w:val="240"/>
          <w:marBottom w:val="0"/>
          <w:divBdr>
            <w:top w:val="none" w:sz="0" w:space="0" w:color="auto"/>
            <w:left w:val="none" w:sz="0" w:space="0" w:color="auto"/>
            <w:bottom w:val="none" w:sz="0" w:space="0" w:color="auto"/>
            <w:right w:val="none" w:sz="0" w:space="0" w:color="auto"/>
          </w:divBdr>
          <w:divsChild>
            <w:div w:id="726957066">
              <w:marLeft w:val="0"/>
              <w:marRight w:val="0"/>
              <w:marTop w:val="0"/>
              <w:marBottom w:val="0"/>
              <w:divBdr>
                <w:top w:val="none" w:sz="0" w:space="0" w:color="auto"/>
                <w:left w:val="none" w:sz="0" w:space="0" w:color="auto"/>
                <w:bottom w:val="none" w:sz="0" w:space="0" w:color="auto"/>
                <w:right w:val="none" w:sz="0" w:space="0" w:color="auto"/>
              </w:divBdr>
              <w:divsChild>
                <w:div w:id="1105617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793961">
          <w:marLeft w:val="0"/>
          <w:marRight w:val="0"/>
          <w:marTop w:val="240"/>
          <w:marBottom w:val="0"/>
          <w:divBdr>
            <w:top w:val="none" w:sz="0" w:space="0" w:color="auto"/>
            <w:left w:val="none" w:sz="0" w:space="0" w:color="auto"/>
            <w:bottom w:val="none" w:sz="0" w:space="0" w:color="auto"/>
            <w:right w:val="none" w:sz="0" w:space="0" w:color="auto"/>
          </w:divBdr>
          <w:divsChild>
            <w:div w:id="1372076239">
              <w:marLeft w:val="0"/>
              <w:marRight w:val="0"/>
              <w:marTop w:val="0"/>
              <w:marBottom w:val="0"/>
              <w:divBdr>
                <w:top w:val="none" w:sz="0" w:space="0" w:color="auto"/>
                <w:left w:val="none" w:sz="0" w:space="0" w:color="auto"/>
                <w:bottom w:val="none" w:sz="0" w:space="0" w:color="auto"/>
                <w:right w:val="none" w:sz="0" w:space="0" w:color="auto"/>
              </w:divBdr>
              <w:divsChild>
                <w:div w:id="1229536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546781">
          <w:marLeft w:val="0"/>
          <w:marRight w:val="0"/>
          <w:marTop w:val="240"/>
          <w:marBottom w:val="0"/>
          <w:divBdr>
            <w:top w:val="none" w:sz="0" w:space="0" w:color="auto"/>
            <w:left w:val="none" w:sz="0" w:space="0" w:color="auto"/>
            <w:bottom w:val="none" w:sz="0" w:space="0" w:color="auto"/>
            <w:right w:val="none" w:sz="0" w:space="0" w:color="auto"/>
          </w:divBdr>
          <w:divsChild>
            <w:div w:id="224996729">
              <w:marLeft w:val="0"/>
              <w:marRight w:val="0"/>
              <w:marTop w:val="0"/>
              <w:marBottom w:val="0"/>
              <w:divBdr>
                <w:top w:val="none" w:sz="0" w:space="0" w:color="auto"/>
                <w:left w:val="none" w:sz="0" w:space="0" w:color="auto"/>
                <w:bottom w:val="none" w:sz="0" w:space="0" w:color="auto"/>
                <w:right w:val="none" w:sz="0" w:space="0" w:color="auto"/>
              </w:divBdr>
              <w:divsChild>
                <w:div w:id="231089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329892">
          <w:marLeft w:val="0"/>
          <w:marRight w:val="0"/>
          <w:marTop w:val="240"/>
          <w:marBottom w:val="0"/>
          <w:divBdr>
            <w:top w:val="none" w:sz="0" w:space="0" w:color="auto"/>
            <w:left w:val="none" w:sz="0" w:space="0" w:color="auto"/>
            <w:bottom w:val="none" w:sz="0" w:space="0" w:color="auto"/>
            <w:right w:val="none" w:sz="0" w:space="0" w:color="auto"/>
          </w:divBdr>
          <w:divsChild>
            <w:div w:id="831993691">
              <w:marLeft w:val="0"/>
              <w:marRight w:val="0"/>
              <w:marTop w:val="0"/>
              <w:marBottom w:val="0"/>
              <w:divBdr>
                <w:top w:val="none" w:sz="0" w:space="0" w:color="auto"/>
                <w:left w:val="none" w:sz="0" w:space="0" w:color="auto"/>
                <w:bottom w:val="none" w:sz="0" w:space="0" w:color="auto"/>
                <w:right w:val="none" w:sz="0" w:space="0" w:color="auto"/>
              </w:divBdr>
              <w:divsChild>
                <w:div w:id="59679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551928">
          <w:marLeft w:val="0"/>
          <w:marRight w:val="0"/>
          <w:marTop w:val="240"/>
          <w:marBottom w:val="0"/>
          <w:divBdr>
            <w:top w:val="none" w:sz="0" w:space="0" w:color="auto"/>
            <w:left w:val="none" w:sz="0" w:space="0" w:color="auto"/>
            <w:bottom w:val="none" w:sz="0" w:space="0" w:color="auto"/>
            <w:right w:val="none" w:sz="0" w:space="0" w:color="auto"/>
          </w:divBdr>
          <w:divsChild>
            <w:div w:id="730811133">
              <w:marLeft w:val="0"/>
              <w:marRight w:val="0"/>
              <w:marTop w:val="0"/>
              <w:marBottom w:val="0"/>
              <w:divBdr>
                <w:top w:val="none" w:sz="0" w:space="0" w:color="auto"/>
                <w:left w:val="none" w:sz="0" w:space="0" w:color="auto"/>
                <w:bottom w:val="none" w:sz="0" w:space="0" w:color="auto"/>
                <w:right w:val="none" w:sz="0" w:space="0" w:color="auto"/>
              </w:divBdr>
              <w:divsChild>
                <w:div w:id="290863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816671">
          <w:marLeft w:val="0"/>
          <w:marRight w:val="0"/>
          <w:marTop w:val="240"/>
          <w:marBottom w:val="0"/>
          <w:divBdr>
            <w:top w:val="none" w:sz="0" w:space="0" w:color="auto"/>
            <w:left w:val="none" w:sz="0" w:space="0" w:color="auto"/>
            <w:bottom w:val="none" w:sz="0" w:space="0" w:color="auto"/>
            <w:right w:val="none" w:sz="0" w:space="0" w:color="auto"/>
          </w:divBdr>
          <w:divsChild>
            <w:div w:id="1991783515">
              <w:marLeft w:val="0"/>
              <w:marRight w:val="0"/>
              <w:marTop w:val="0"/>
              <w:marBottom w:val="0"/>
              <w:divBdr>
                <w:top w:val="none" w:sz="0" w:space="0" w:color="auto"/>
                <w:left w:val="none" w:sz="0" w:space="0" w:color="auto"/>
                <w:bottom w:val="none" w:sz="0" w:space="0" w:color="auto"/>
                <w:right w:val="none" w:sz="0" w:space="0" w:color="auto"/>
              </w:divBdr>
              <w:divsChild>
                <w:div w:id="162958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627510">
          <w:marLeft w:val="0"/>
          <w:marRight w:val="0"/>
          <w:marTop w:val="240"/>
          <w:marBottom w:val="0"/>
          <w:divBdr>
            <w:top w:val="none" w:sz="0" w:space="0" w:color="auto"/>
            <w:left w:val="none" w:sz="0" w:space="0" w:color="auto"/>
            <w:bottom w:val="none" w:sz="0" w:space="0" w:color="auto"/>
            <w:right w:val="none" w:sz="0" w:space="0" w:color="auto"/>
          </w:divBdr>
          <w:divsChild>
            <w:div w:id="1394698432">
              <w:marLeft w:val="0"/>
              <w:marRight w:val="0"/>
              <w:marTop w:val="0"/>
              <w:marBottom w:val="0"/>
              <w:divBdr>
                <w:top w:val="none" w:sz="0" w:space="0" w:color="auto"/>
                <w:left w:val="none" w:sz="0" w:space="0" w:color="auto"/>
                <w:bottom w:val="none" w:sz="0" w:space="0" w:color="auto"/>
                <w:right w:val="none" w:sz="0" w:space="0" w:color="auto"/>
              </w:divBdr>
              <w:divsChild>
                <w:div w:id="1475373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809350">
          <w:marLeft w:val="0"/>
          <w:marRight w:val="0"/>
          <w:marTop w:val="240"/>
          <w:marBottom w:val="0"/>
          <w:divBdr>
            <w:top w:val="none" w:sz="0" w:space="0" w:color="auto"/>
            <w:left w:val="none" w:sz="0" w:space="0" w:color="auto"/>
            <w:bottom w:val="none" w:sz="0" w:space="0" w:color="auto"/>
            <w:right w:val="none" w:sz="0" w:space="0" w:color="auto"/>
          </w:divBdr>
          <w:divsChild>
            <w:div w:id="1623808933">
              <w:marLeft w:val="0"/>
              <w:marRight w:val="0"/>
              <w:marTop w:val="0"/>
              <w:marBottom w:val="0"/>
              <w:divBdr>
                <w:top w:val="none" w:sz="0" w:space="0" w:color="auto"/>
                <w:left w:val="none" w:sz="0" w:space="0" w:color="auto"/>
                <w:bottom w:val="none" w:sz="0" w:space="0" w:color="auto"/>
                <w:right w:val="none" w:sz="0" w:space="0" w:color="auto"/>
              </w:divBdr>
              <w:divsChild>
                <w:div w:id="616447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414526">
          <w:marLeft w:val="0"/>
          <w:marRight w:val="0"/>
          <w:marTop w:val="240"/>
          <w:marBottom w:val="0"/>
          <w:divBdr>
            <w:top w:val="none" w:sz="0" w:space="0" w:color="auto"/>
            <w:left w:val="none" w:sz="0" w:space="0" w:color="auto"/>
            <w:bottom w:val="none" w:sz="0" w:space="0" w:color="auto"/>
            <w:right w:val="none" w:sz="0" w:space="0" w:color="auto"/>
          </w:divBdr>
          <w:divsChild>
            <w:div w:id="2090074496">
              <w:marLeft w:val="0"/>
              <w:marRight w:val="0"/>
              <w:marTop w:val="0"/>
              <w:marBottom w:val="0"/>
              <w:divBdr>
                <w:top w:val="none" w:sz="0" w:space="0" w:color="auto"/>
                <w:left w:val="none" w:sz="0" w:space="0" w:color="auto"/>
                <w:bottom w:val="none" w:sz="0" w:space="0" w:color="auto"/>
                <w:right w:val="none" w:sz="0" w:space="0" w:color="auto"/>
              </w:divBdr>
              <w:divsChild>
                <w:div w:id="79910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355146">
          <w:marLeft w:val="0"/>
          <w:marRight w:val="0"/>
          <w:marTop w:val="240"/>
          <w:marBottom w:val="0"/>
          <w:divBdr>
            <w:top w:val="none" w:sz="0" w:space="0" w:color="auto"/>
            <w:left w:val="none" w:sz="0" w:space="0" w:color="auto"/>
            <w:bottom w:val="none" w:sz="0" w:space="0" w:color="auto"/>
            <w:right w:val="none" w:sz="0" w:space="0" w:color="auto"/>
          </w:divBdr>
          <w:divsChild>
            <w:div w:id="1681545021">
              <w:marLeft w:val="0"/>
              <w:marRight w:val="0"/>
              <w:marTop w:val="0"/>
              <w:marBottom w:val="0"/>
              <w:divBdr>
                <w:top w:val="none" w:sz="0" w:space="0" w:color="auto"/>
                <w:left w:val="none" w:sz="0" w:space="0" w:color="auto"/>
                <w:bottom w:val="none" w:sz="0" w:space="0" w:color="auto"/>
                <w:right w:val="none" w:sz="0" w:space="0" w:color="auto"/>
              </w:divBdr>
              <w:divsChild>
                <w:div w:id="39667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829626">
          <w:marLeft w:val="0"/>
          <w:marRight w:val="0"/>
          <w:marTop w:val="240"/>
          <w:marBottom w:val="0"/>
          <w:divBdr>
            <w:top w:val="none" w:sz="0" w:space="0" w:color="auto"/>
            <w:left w:val="none" w:sz="0" w:space="0" w:color="auto"/>
            <w:bottom w:val="none" w:sz="0" w:space="0" w:color="auto"/>
            <w:right w:val="none" w:sz="0" w:space="0" w:color="auto"/>
          </w:divBdr>
          <w:divsChild>
            <w:div w:id="1059284895">
              <w:marLeft w:val="0"/>
              <w:marRight w:val="0"/>
              <w:marTop w:val="0"/>
              <w:marBottom w:val="0"/>
              <w:divBdr>
                <w:top w:val="none" w:sz="0" w:space="0" w:color="auto"/>
                <w:left w:val="none" w:sz="0" w:space="0" w:color="auto"/>
                <w:bottom w:val="none" w:sz="0" w:space="0" w:color="auto"/>
                <w:right w:val="none" w:sz="0" w:space="0" w:color="auto"/>
              </w:divBdr>
              <w:divsChild>
                <w:div w:id="832989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93110">
          <w:marLeft w:val="0"/>
          <w:marRight w:val="0"/>
          <w:marTop w:val="240"/>
          <w:marBottom w:val="0"/>
          <w:divBdr>
            <w:top w:val="none" w:sz="0" w:space="0" w:color="auto"/>
            <w:left w:val="none" w:sz="0" w:space="0" w:color="auto"/>
            <w:bottom w:val="none" w:sz="0" w:space="0" w:color="auto"/>
            <w:right w:val="none" w:sz="0" w:space="0" w:color="auto"/>
          </w:divBdr>
          <w:divsChild>
            <w:div w:id="978805727">
              <w:marLeft w:val="0"/>
              <w:marRight w:val="0"/>
              <w:marTop w:val="0"/>
              <w:marBottom w:val="0"/>
              <w:divBdr>
                <w:top w:val="none" w:sz="0" w:space="0" w:color="auto"/>
                <w:left w:val="none" w:sz="0" w:space="0" w:color="auto"/>
                <w:bottom w:val="none" w:sz="0" w:space="0" w:color="auto"/>
                <w:right w:val="none" w:sz="0" w:space="0" w:color="auto"/>
              </w:divBdr>
              <w:divsChild>
                <w:div w:id="207126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01677">
          <w:marLeft w:val="0"/>
          <w:marRight w:val="0"/>
          <w:marTop w:val="240"/>
          <w:marBottom w:val="0"/>
          <w:divBdr>
            <w:top w:val="none" w:sz="0" w:space="0" w:color="auto"/>
            <w:left w:val="none" w:sz="0" w:space="0" w:color="auto"/>
            <w:bottom w:val="none" w:sz="0" w:space="0" w:color="auto"/>
            <w:right w:val="none" w:sz="0" w:space="0" w:color="auto"/>
          </w:divBdr>
          <w:divsChild>
            <w:div w:id="1990934713">
              <w:marLeft w:val="0"/>
              <w:marRight w:val="0"/>
              <w:marTop w:val="0"/>
              <w:marBottom w:val="0"/>
              <w:divBdr>
                <w:top w:val="none" w:sz="0" w:space="0" w:color="auto"/>
                <w:left w:val="none" w:sz="0" w:space="0" w:color="auto"/>
                <w:bottom w:val="none" w:sz="0" w:space="0" w:color="auto"/>
                <w:right w:val="none" w:sz="0" w:space="0" w:color="auto"/>
              </w:divBdr>
              <w:divsChild>
                <w:div w:id="113529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176711">
          <w:marLeft w:val="0"/>
          <w:marRight w:val="0"/>
          <w:marTop w:val="240"/>
          <w:marBottom w:val="0"/>
          <w:divBdr>
            <w:top w:val="none" w:sz="0" w:space="0" w:color="auto"/>
            <w:left w:val="none" w:sz="0" w:space="0" w:color="auto"/>
            <w:bottom w:val="none" w:sz="0" w:space="0" w:color="auto"/>
            <w:right w:val="none" w:sz="0" w:space="0" w:color="auto"/>
          </w:divBdr>
          <w:divsChild>
            <w:div w:id="181090702">
              <w:marLeft w:val="0"/>
              <w:marRight w:val="0"/>
              <w:marTop w:val="0"/>
              <w:marBottom w:val="0"/>
              <w:divBdr>
                <w:top w:val="none" w:sz="0" w:space="0" w:color="auto"/>
                <w:left w:val="none" w:sz="0" w:space="0" w:color="auto"/>
                <w:bottom w:val="none" w:sz="0" w:space="0" w:color="auto"/>
                <w:right w:val="none" w:sz="0" w:space="0" w:color="auto"/>
              </w:divBdr>
              <w:divsChild>
                <w:div w:id="79988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421801">
          <w:marLeft w:val="0"/>
          <w:marRight w:val="0"/>
          <w:marTop w:val="240"/>
          <w:marBottom w:val="0"/>
          <w:divBdr>
            <w:top w:val="none" w:sz="0" w:space="0" w:color="auto"/>
            <w:left w:val="none" w:sz="0" w:space="0" w:color="auto"/>
            <w:bottom w:val="none" w:sz="0" w:space="0" w:color="auto"/>
            <w:right w:val="none" w:sz="0" w:space="0" w:color="auto"/>
          </w:divBdr>
          <w:divsChild>
            <w:div w:id="270208898">
              <w:marLeft w:val="0"/>
              <w:marRight w:val="0"/>
              <w:marTop w:val="0"/>
              <w:marBottom w:val="0"/>
              <w:divBdr>
                <w:top w:val="none" w:sz="0" w:space="0" w:color="auto"/>
                <w:left w:val="none" w:sz="0" w:space="0" w:color="auto"/>
                <w:bottom w:val="none" w:sz="0" w:space="0" w:color="auto"/>
                <w:right w:val="none" w:sz="0" w:space="0" w:color="auto"/>
              </w:divBdr>
              <w:divsChild>
                <w:div w:id="915281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985046">
          <w:marLeft w:val="0"/>
          <w:marRight w:val="0"/>
          <w:marTop w:val="240"/>
          <w:marBottom w:val="0"/>
          <w:divBdr>
            <w:top w:val="none" w:sz="0" w:space="0" w:color="auto"/>
            <w:left w:val="none" w:sz="0" w:space="0" w:color="auto"/>
            <w:bottom w:val="none" w:sz="0" w:space="0" w:color="auto"/>
            <w:right w:val="none" w:sz="0" w:space="0" w:color="auto"/>
          </w:divBdr>
          <w:divsChild>
            <w:div w:id="2123374744">
              <w:marLeft w:val="0"/>
              <w:marRight w:val="0"/>
              <w:marTop w:val="0"/>
              <w:marBottom w:val="0"/>
              <w:divBdr>
                <w:top w:val="none" w:sz="0" w:space="0" w:color="auto"/>
                <w:left w:val="none" w:sz="0" w:space="0" w:color="auto"/>
                <w:bottom w:val="none" w:sz="0" w:space="0" w:color="auto"/>
                <w:right w:val="none" w:sz="0" w:space="0" w:color="auto"/>
              </w:divBdr>
              <w:divsChild>
                <w:div w:id="710305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682390">
          <w:marLeft w:val="0"/>
          <w:marRight w:val="0"/>
          <w:marTop w:val="240"/>
          <w:marBottom w:val="0"/>
          <w:divBdr>
            <w:top w:val="none" w:sz="0" w:space="0" w:color="auto"/>
            <w:left w:val="none" w:sz="0" w:space="0" w:color="auto"/>
            <w:bottom w:val="none" w:sz="0" w:space="0" w:color="auto"/>
            <w:right w:val="none" w:sz="0" w:space="0" w:color="auto"/>
          </w:divBdr>
          <w:divsChild>
            <w:div w:id="1581675185">
              <w:marLeft w:val="0"/>
              <w:marRight w:val="0"/>
              <w:marTop w:val="0"/>
              <w:marBottom w:val="0"/>
              <w:divBdr>
                <w:top w:val="none" w:sz="0" w:space="0" w:color="auto"/>
                <w:left w:val="none" w:sz="0" w:space="0" w:color="auto"/>
                <w:bottom w:val="none" w:sz="0" w:space="0" w:color="auto"/>
                <w:right w:val="none" w:sz="0" w:space="0" w:color="auto"/>
              </w:divBdr>
              <w:divsChild>
                <w:div w:id="1216233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008131">
          <w:marLeft w:val="0"/>
          <w:marRight w:val="0"/>
          <w:marTop w:val="240"/>
          <w:marBottom w:val="0"/>
          <w:divBdr>
            <w:top w:val="none" w:sz="0" w:space="0" w:color="auto"/>
            <w:left w:val="none" w:sz="0" w:space="0" w:color="auto"/>
            <w:bottom w:val="none" w:sz="0" w:space="0" w:color="auto"/>
            <w:right w:val="none" w:sz="0" w:space="0" w:color="auto"/>
          </w:divBdr>
          <w:divsChild>
            <w:div w:id="1903130725">
              <w:marLeft w:val="0"/>
              <w:marRight w:val="0"/>
              <w:marTop w:val="0"/>
              <w:marBottom w:val="0"/>
              <w:divBdr>
                <w:top w:val="none" w:sz="0" w:space="0" w:color="auto"/>
                <w:left w:val="none" w:sz="0" w:space="0" w:color="auto"/>
                <w:bottom w:val="none" w:sz="0" w:space="0" w:color="auto"/>
                <w:right w:val="none" w:sz="0" w:space="0" w:color="auto"/>
              </w:divBdr>
              <w:divsChild>
                <w:div w:id="1013263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657042">
          <w:marLeft w:val="0"/>
          <w:marRight w:val="0"/>
          <w:marTop w:val="240"/>
          <w:marBottom w:val="0"/>
          <w:divBdr>
            <w:top w:val="none" w:sz="0" w:space="0" w:color="auto"/>
            <w:left w:val="none" w:sz="0" w:space="0" w:color="auto"/>
            <w:bottom w:val="none" w:sz="0" w:space="0" w:color="auto"/>
            <w:right w:val="none" w:sz="0" w:space="0" w:color="auto"/>
          </w:divBdr>
          <w:divsChild>
            <w:div w:id="1136415869">
              <w:marLeft w:val="0"/>
              <w:marRight w:val="0"/>
              <w:marTop w:val="0"/>
              <w:marBottom w:val="0"/>
              <w:divBdr>
                <w:top w:val="none" w:sz="0" w:space="0" w:color="auto"/>
                <w:left w:val="none" w:sz="0" w:space="0" w:color="auto"/>
                <w:bottom w:val="none" w:sz="0" w:space="0" w:color="auto"/>
                <w:right w:val="none" w:sz="0" w:space="0" w:color="auto"/>
              </w:divBdr>
              <w:divsChild>
                <w:div w:id="67719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785736">
          <w:marLeft w:val="0"/>
          <w:marRight w:val="0"/>
          <w:marTop w:val="240"/>
          <w:marBottom w:val="0"/>
          <w:divBdr>
            <w:top w:val="none" w:sz="0" w:space="0" w:color="auto"/>
            <w:left w:val="none" w:sz="0" w:space="0" w:color="auto"/>
            <w:bottom w:val="none" w:sz="0" w:space="0" w:color="auto"/>
            <w:right w:val="none" w:sz="0" w:space="0" w:color="auto"/>
          </w:divBdr>
          <w:divsChild>
            <w:div w:id="249505147">
              <w:marLeft w:val="0"/>
              <w:marRight w:val="0"/>
              <w:marTop w:val="0"/>
              <w:marBottom w:val="0"/>
              <w:divBdr>
                <w:top w:val="none" w:sz="0" w:space="0" w:color="auto"/>
                <w:left w:val="none" w:sz="0" w:space="0" w:color="auto"/>
                <w:bottom w:val="none" w:sz="0" w:space="0" w:color="auto"/>
                <w:right w:val="none" w:sz="0" w:space="0" w:color="auto"/>
              </w:divBdr>
              <w:divsChild>
                <w:div w:id="478764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366286">
          <w:marLeft w:val="0"/>
          <w:marRight w:val="0"/>
          <w:marTop w:val="240"/>
          <w:marBottom w:val="0"/>
          <w:divBdr>
            <w:top w:val="none" w:sz="0" w:space="0" w:color="auto"/>
            <w:left w:val="none" w:sz="0" w:space="0" w:color="auto"/>
            <w:bottom w:val="none" w:sz="0" w:space="0" w:color="auto"/>
            <w:right w:val="none" w:sz="0" w:space="0" w:color="auto"/>
          </w:divBdr>
          <w:divsChild>
            <w:div w:id="1336113168">
              <w:marLeft w:val="0"/>
              <w:marRight w:val="0"/>
              <w:marTop w:val="0"/>
              <w:marBottom w:val="0"/>
              <w:divBdr>
                <w:top w:val="none" w:sz="0" w:space="0" w:color="auto"/>
                <w:left w:val="none" w:sz="0" w:space="0" w:color="auto"/>
                <w:bottom w:val="none" w:sz="0" w:space="0" w:color="auto"/>
                <w:right w:val="none" w:sz="0" w:space="0" w:color="auto"/>
              </w:divBdr>
              <w:divsChild>
                <w:div w:id="333150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914610">
          <w:marLeft w:val="0"/>
          <w:marRight w:val="0"/>
          <w:marTop w:val="240"/>
          <w:marBottom w:val="0"/>
          <w:divBdr>
            <w:top w:val="none" w:sz="0" w:space="0" w:color="auto"/>
            <w:left w:val="none" w:sz="0" w:space="0" w:color="auto"/>
            <w:bottom w:val="none" w:sz="0" w:space="0" w:color="auto"/>
            <w:right w:val="none" w:sz="0" w:space="0" w:color="auto"/>
          </w:divBdr>
          <w:divsChild>
            <w:div w:id="157573990">
              <w:marLeft w:val="0"/>
              <w:marRight w:val="0"/>
              <w:marTop w:val="0"/>
              <w:marBottom w:val="0"/>
              <w:divBdr>
                <w:top w:val="none" w:sz="0" w:space="0" w:color="auto"/>
                <w:left w:val="none" w:sz="0" w:space="0" w:color="auto"/>
                <w:bottom w:val="none" w:sz="0" w:space="0" w:color="auto"/>
                <w:right w:val="none" w:sz="0" w:space="0" w:color="auto"/>
              </w:divBdr>
              <w:divsChild>
                <w:div w:id="849641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430122">
          <w:marLeft w:val="0"/>
          <w:marRight w:val="0"/>
          <w:marTop w:val="240"/>
          <w:marBottom w:val="0"/>
          <w:divBdr>
            <w:top w:val="none" w:sz="0" w:space="0" w:color="auto"/>
            <w:left w:val="none" w:sz="0" w:space="0" w:color="auto"/>
            <w:bottom w:val="none" w:sz="0" w:space="0" w:color="auto"/>
            <w:right w:val="none" w:sz="0" w:space="0" w:color="auto"/>
          </w:divBdr>
          <w:divsChild>
            <w:div w:id="624896568">
              <w:marLeft w:val="0"/>
              <w:marRight w:val="0"/>
              <w:marTop w:val="0"/>
              <w:marBottom w:val="0"/>
              <w:divBdr>
                <w:top w:val="none" w:sz="0" w:space="0" w:color="auto"/>
                <w:left w:val="none" w:sz="0" w:space="0" w:color="auto"/>
                <w:bottom w:val="none" w:sz="0" w:space="0" w:color="auto"/>
                <w:right w:val="none" w:sz="0" w:space="0" w:color="auto"/>
              </w:divBdr>
              <w:divsChild>
                <w:div w:id="144156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187567">
          <w:marLeft w:val="0"/>
          <w:marRight w:val="0"/>
          <w:marTop w:val="240"/>
          <w:marBottom w:val="0"/>
          <w:divBdr>
            <w:top w:val="none" w:sz="0" w:space="0" w:color="auto"/>
            <w:left w:val="none" w:sz="0" w:space="0" w:color="auto"/>
            <w:bottom w:val="none" w:sz="0" w:space="0" w:color="auto"/>
            <w:right w:val="none" w:sz="0" w:space="0" w:color="auto"/>
          </w:divBdr>
          <w:divsChild>
            <w:div w:id="322050082">
              <w:marLeft w:val="0"/>
              <w:marRight w:val="0"/>
              <w:marTop w:val="0"/>
              <w:marBottom w:val="0"/>
              <w:divBdr>
                <w:top w:val="none" w:sz="0" w:space="0" w:color="auto"/>
                <w:left w:val="none" w:sz="0" w:space="0" w:color="auto"/>
                <w:bottom w:val="none" w:sz="0" w:space="0" w:color="auto"/>
                <w:right w:val="none" w:sz="0" w:space="0" w:color="auto"/>
              </w:divBdr>
              <w:divsChild>
                <w:div w:id="70086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867942">
          <w:marLeft w:val="0"/>
          <w:marRight w:val="0"/>
          <w:marTop w:val="240"/>
          <w:marBottom w:val="0"/>
          <w:divBdr>
            <w:top w:val="none" w:sz="0" w:space="0" w:color="auto"/>
            <w:left w:val="none" w:sz="0" w:space="0" w:color="auto"/>
            <w:bottom w:val="none" w:sz="0" w:space="0" w:color="auto"/>
            <w:right w:val="none" w:sz="0" w:space="0" w:color="auto"/>
          </w:divBdr>
          <w:divsChild>
            <w:div w:id="1982537241">
              <w:marLeft w:val="0"/>
              <w:marRight w:val="0"/>
              <w:marTop w:val="0"/>
              <w:marBottom w:val="0"/>
              <w:divBdr>
                <w:top w:val="none" w:sz="0" w:space="0" w:color="auto"/>
                <w:left w:val="none" w:sz="0" w:space="0" w:color="auto"/>
                <w:bottom w:val="none" w:sz="0" w:space="0" w:color="auto"/>
                <w:right w:val="none" w:sz="0" w:space="0" w:color="auto"/>
              </w:divBdr>
              <w:divsChild>
                <w:div w:id="210784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685080">
          <w:marLeft w:val="0"/>
          <w:marRight w:val="0"/>
          <w:marTop w:val="240"/>
          <w:marBottom w:val="0"/>
          <w:divBdr>
            <w:top w:val="none" w:sz="0" w:space="0" w:color="auto"/>
            <w:left w:val="none" w:sz="0" w:space="0" w:color="auto"/>
            <w:bottom w:val="none" w:sz="0" w:space="0" w:color="auto"/>
            <w:right w:val="none" w:sz="0" w:space="0" w:color="auto"/>
          </w:divBdr>
          <w:divsChild>
            <w:div w:id="631865075">
              <w:marLeft w:val="0"/>
              <w:marRight w:val="0"/>
              <w:marTop w:val="0"/>
              <w:marBottom w:val="0"/>
              <w:divBdr>
                <w:top w:val="none" w:sz="0" w:space="0" w:color="auto"/>
                <w:left w:val="none" w:sz="0" w:space="0" w:color="auto"/>
                <w:bottom w:val="none" w:sz="0" w:space="0" w:color="auto"/>
                <w:right w:val="none" w:sz="0" w:space="0" w:color="auto"/>
              </w:divBdr>
              <w:divsChild>
                <w:div w:id="1294096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138604">
          <w:marLeft w:val="0"/>
          <w:marRight w:val="0"/>
          <w:marTop w:val="240"/>
          <w:marBottom w:val="0"/>
          <w:divBdr>
            <w:top w:val="none" w:sz="0" w:space="0" w:color="auto"/>
            <w:left w:val="none" w:sz="0" w:space="0" w:color="auto"/>
            <w:bottom w:val="none" w:sz="0" w:space="0" w:color="auto"/>
            <w:right w:val="none" w:sz="0" w:space="0" w:color="auto"/>
          </w:divBdr>
          <w:divsChild>
            <w:div w:id="1572496926">
              <w:marLeft w:val="0"/>
              <w:marRight w:val="0"/>
              <w:marTop w:val="0"/>
              <w:marBottom w:val="0"/>
              <w:divBdr>
                <w:top w:val="none" w:sz="0" w:space="0" w:color="auto"/>
                <w:left w:val="none" w:sz="0" w:space="0" w:color="auto"/>
                <w:bottom w:val="none" w:sz="0" w:space="0" w:color="auto"/>
                <w:right w:val="none" w:sz="0" w:space="0" w:color="auto"/>
              </w:divBdr>
              <w:divsChild>
                <w:div w:id="2090075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874230">
          <w:marLeft w:val="0"/>
          <w:marRight w:val="0"/>
          <w:marTop w:val="240"/>
          <w:marBottom w:val="0"/>
          <w:divBdr>
            <w:top w:val="none" w:sz="0" w:space="0" w:color="auto"/>
            <w:left w:val="none" w:sz="0" w:space="0" w:color="auto"/>
            <w:bottom w:val="none" w:sz="0" w:space="0" w:color="auto"/>
            <w:right w:val="none" w:sz="0" w:space="0" w:color="auto"/>
          </w:divBdr>
          <w:divsChild>
            <w:div w:id="1213425030">
              <w:marLeft w:val="0"/>
              <w:marRight w:val="0"/>
              <w:marTop w:val="0"/>
              <w:marBottom w:val="0"/>
              <w:divBdr>
                <w:top w:val="none" w:sz="0" w:space="0" w:color="auto"/>
                <w:left w:val="none" w:sz="0" w:space="0" w:color="auto"/>
                <w:bottom w:val="none" w:sz="0" w:space="0" w:color="auto"/>
                <w:right w:val="none" w:sz="0" w:space="0" w:color="auto"/>
              </w:divBdr>
              <w:divsChild>
                <w:div w:id="1892112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904455">
          <w:marLeft w:val="0"/>
          <w:marRight w:val="0"/>
          <w:marTop w:val="240"/>
          <w:marBottom w:val="0"/>
          <w:divBdr>
            <w:top w:val="none" w:sz="0" w:space="0" w:color="auto"/>
            <w:left w:val="none" w:sz="0" w:space="0" w:color="auto"/>
            <w:bottom w:val="none" w:sz="0" w:space="0" w:color="auto"/>
            <w:right w:val="none" w:sz="0" w:space="0" w:color="auto"/>
          </w:divBdr>
          <w:divsChild>
            <w:div w:id="1166088009">
              <w:marLeft w:val="0"/>
              <w:marRight w:val="0"/>
              <w:marTop w:val="0"/>
              <w:marBottom w:val="0"/>
              <w:divBdr>
                <w:top w:val="none" w:sz="0" w:space="0" w:color="auto"/>
                <w:left w:val="none" w:sz="0" w:space="0" w:color="auto"/>
                <w:bottom w:val="none" w:sz="0" w:space="0" w:color="auto"/>
                <w:right w:val="none" w:sz="0" w:space="0" w:color="auto"/>
              </w:divBdr>
              <w:divsChild>
                <w:div w:id="1688945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00984">
          <w:marLeft w:val="0"/>
          <w:marRight w:val="0"/>
          <w:marTop w:val="240"/>
          <w:marBottom w:val="0"/>
          <w:divBdr>
            <w:top w:val="none" w:sz="0" w:space="0" w:color="auto"/>
            <w:left w:val="none" w:sz="0" w:space="0" w:color="auto"/>
            <w:bottom w:val="none" w:sz="0" w:space="0" w:color="auto"/>
            <w:right w:val="none" w:sz="0" w:space="0" w:color="auto"/>
          </w:divBdr>
          <w:divsChild>
            <w:div w:id="1029643092">
              <w:marLeft w:val="0"/>
              <w:marRight w:val="0"/>
              <w:marTop w:val="0"/>
              <w:marBottom w:val="0"/>
              <w:divBdr>
                <w:top w:val="none" w:sz="0" w:space="0" w:color="auto"/>
                <w:left w:val="none" w:sz="0" w:space="0" w:color="auto"/>
                <w:bottom w:val="none" w:sz="0" w:space="0" w:color="auto"/>
                <w:right w:val="none" w:sz="0" w:space="0" w:color="auto"/>
              </w:divBdr>
              <w:divsChild>
                <w:div w:id="141069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158940">
          <w:marLeft w:val="0"/>
          <w:marRight w:val="0"/>
          <w:marTop w:val="240"/>
          <w:marBottom w:val="0"/>
          <w:divBdr>
            <w:top w:val="none" w:sz="0" w:space="0" w:color="auto"/>
            <w:left w:val="none" w:sz="0" w:space="0" w:color="auto"/>
            <w:bottom w:val="none" w:sz="0" w:space="0" w:color="auto"/>
            <w:right w:val="none" w:sz="0" w:space="0" w:color="auto"/>
          </w:divBdr>
          <w:divsChild>
            <w:div w:id="1507674487">
              <w:marLeft w:val="0"/>
              <w:marRight w:val="0"/>
              <w:marTop w:val="0"/>
              <w:marBottom w:val="0"/>
              <w:divBdr>
                <w:top w:val="none" w:sz="0" w:space="0" w:color="auto"/>
                <w:left w:val="none" w:sz="0" w:space="0" w:color="auto"/>
                <w:bottom w:val="none" w:sz="0" w:space="0" w:color="auto"/>
                <w:right w:val="none" w:sz="0" w:space="0" w:color="auto"/>
              </w:divBdr>
              <w:divsChild>
                <w:div w:id="2046952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356023">
          <w:marLeft w:val="0"/>
          <w:marRight w:val="0"/>
          <w:marTop w:val="240"/>
          <w:marBottom w:val="0"/>
          <w:divBdr>
            <w:top w:val="none" w:sz="0" w:space="0" w:color="auto"/>
            <w:left w:val="none" w:sz="0" w:space="0" w:color="auto"/>
            <w:bottom w:val="none" w:sz="0" w:space="0" w:color="auto"/>
            <w:right w:val="none" w:sz="0" w:space="0" w:color="auto"/>
          </w:divBdr>
          <w:divsChild>
            <w:div w:id="385882055">
              <w:marLeft w:val="0"/>
              <w:marRight w:val="0"/>
              <w:marTop w:val="0"/>
              <w:marBottom w:val="0"/>
              <w:divBdr>
                <w:top w:val="none" w:sz="0" w:space="0" w:color="auto"/>
                <w:left w:val="none" w:sz="0" w:space="0" w:color="auto"/>
                <w:bottom w:val="none" w:sz="0" w:space="0" w:color="auto"/>
                <w:right w:val="none" w:sz="0" w:space="0" w:color="auto"/>
              </w:divBdr>
              <w:divsChild>
                <w:div w:id="188274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265301">
          <w:marLeft w:val="0"/>
          <w:marRight w:val="0"/>
          <w:marTop w:val="240"/>
          <w:marBottom w:val="0"/>
          <w:divBdr>
            <w:top w:val="none" w:sz="0" w:space="0" w:color="auto"/>
            <w:left w:val="none" w:sz="0" w:space="0" w:color="auto"/>
            <w:bottom w:val="none" w:sz="0" w:space="0" w:color="auto"/>
            <w:right w:val="none" w:sz="0" w:space="0" w:color="auto"/>
          </w:divBdr>
          <w:divsChild>
            <w:div w:id="531653310">
              <w:marLeft w:val="0"/>
              <w:marRight w:val="0"/>
              <w:marTop w:val="0"/>
              <w:marBottom w:val="0"/>
              <w:divBdr>
                <w:top w:val="none" w:sz="0" w:space="0" w:color="auto"/>
                <w:left w:val="none" w:sz="0" w:space="0" w:color="auto"/>
                <w:bottom w:val="none" w:sz="0" w:space="0" w:color="auto"/>
                <w:right w:val="none" w:sz="0" w:space="0" w:color="auto"/>
              </w:divBdr>
              <w:divsChild>
                <w:div w:id="178128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121903">
          <w:marLeft w:val="0"/>
          <w:marRight w:val="0"/>
          <w:marTop w:val="240"/>
          <w:marBottom w:val="0"/>
          <w:divBdr>
            <w:top w:val="none" w:sz="0" w:space="0" w:color="auto"/>
            <w:left w:val="none" w:sz="0" w:space="0" w:color="auto"/>
            <w:bottom w:val="none" w:sz="0" w:space="0" w:color="auto"/>
            <w:right w:val="none" w:sz="0" w:space="0" w:color="auto"/>
          </w:divBdr>
          <w:divsChild>
            <w:div w:id="1945337274">
              <w:marLeft w:val="0"/>
              <w:marRight w:val="0"/>
              <w:marTop w:val="0"/>
              <w:marBottom w:val="0"/>
              <w:divBdr>
                <w:top w:val="none" w:sz="0" w:space="0" w:color="auto"/>
                <w:left w:val="none" w:sz="0" w:space="0" w:color="auto"/>
                <w:bottom w:val="none" w:sz="0" w:space="0" w:color="auto"/>
                <w:right w:val="none" w:sz="0" w:space="0" w:color="auto"/>
              </w:divBdr>
              <w:divsChild>
                <w:div w:id="48189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625103">
          <w:marLeft w:val="0"/>
          <w:marRight w:val="0"/>
          <w:marTop w:val="240"/>
          <w:marBottom w:val="0"/>
          <w:divBdr>
            <w:top w:val="none" w:sz="0" w:space="0" w:color="auto"/>
            <w:left w:val="none" w:sz="0" w:space="0" w:color="auto"/>
            <w:bottom w:val="none" w:sz="0" w:space="0" w:color="auto"/>
            <w:right w:val="none" w:sz="0" w:space="0" w:color="auto"/>
          </w:divBdr>
          <w:divsChild>
            <w:div w:id="1702047306">
              <w:marLeft w:val="0"/>
              <w:marRight w:val="0"/>
              <w:marTop w:val="0"/>
              <w:marBottom w:val="0"/>
              <w:divBdr>
                <w:top w:val="none" w:sz="0" w:space="0" w:color="auto"/>
                <w:left w:val="none" w:sz="0" w:space="0" w:color="auto"/>
                <w:bottom w:val="none" w:sz="0" w:space="0" w:color="auto"/>
                <w:right w:val="none" w:sz="0" w:space="0" w:color="auto"/>
              </w:divBdr>
              <w:divsChild>
                <w:div w:id="111629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742185">
          <w:marLeft w:val="0"/>
          <w:marRight w:val="0"/>
          <w:marTop w:val="240"/>
          <w:marBottom w:val="0"/>
          <w:divBdr>
            <w:top w:val="none" w:sz="0" w:space="0" w:color="auto"/>
            <w:left w:val="none" w:sz="0" w:space="0" w:color="auto"/>
            <w:bottom w:val="none" w:sz="0" w:space="0" w:color="auto"/>
            <w:right w:val="none" w:sz="0" w:space="0" w:color="auto"/>
          </w:divBdr>
          <w:divsChild>
            <w:div w:id="601453660">
              <w:marLeft w:val="0"/>
              <w:marRight w:val="0"/>
              <w:marTop w:val="0"/>
              <w:marBottom w:val="0"/>
              <w:divBdr>
                <w:top w:val="none" w:sz="0" w:space="0" w:color="auto"/>
                <w:left w:val="none" w:sz="0" w:space="0" w:color="auto"/>
                <w:bottom w:val="none" w:sz="0" w:space="0" w:color="auto"/>
                <w:right w:val="none" w:sz="0" w:space="0" w:color="auto"/>
              </w:divBdr>
              <w:divsChild>
                <w:div w:id="119105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042937">
          <w:marLeft w:val="0"/>
          <w:marRight w:val="0"/>
          <w:marTop w:val="240"/>
          <w:marBottom w:val="0"/>
          <w:divBdr>
            <w:top w:val="none" w:sz="0" w:space="0" w:color="auto"/>
            <w:left w:val="none" w:sz="0" w:space="0" w:color="auto"/>
            <w:bottom w:val="none" w:sz="0" w:space="0" w:color="auto"/>
            <w:right w:val="none" w:sz="0" w:space="0" w:color="auto"/>
          </w:divBdr>
          <w:divsChild>
            <w:div w:id="1543638386">
              <w:marLeft w:val="0"/>
              <w:marRight w:val="0"/>
              <w:marTop w:val="0"/>
              <w:marBottom w:val="0"/>
              <w:divBdr>
                <w:top w:val="none" w:sz="0" w:space="0" w:color="auto"/>
                <w:left w:val="none" w:sz="0" w:space="0" w:color="auto"/>
                <w:bottom w:val="none" w:sz="0" w:space="0" w:color="auto"/>
                <w:right w:val="none" w:sz="0" w:space="0" w:color="auto"/>
              </w:divBdr>
              <w:divsChild>
                <w:div w:id="1276057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013223">
          <w:marLeft w:val="0"/>
          <w:marRight w:val="0"/>
          <w:marTop w:val="240"/>
          <w:marBottom w:val="0"/>
          <w:divBdr>
            <w:top w:val="none" w:sz="0" w:space="0" w:color="auto"/>
            <w:left w:val="none" w:sz="0" w:space="0" w:color="auto"/>
            <w:bottom w:val="none" w:sz="0" w:space="0" w:color="auto"/>
            <w:right w:val="none" w:sz="0" w:space="0" w:color="auto"/>
          </w:divBdr>
          <w:divsChild>
            <w:div w:id="1474329437">
              <w:marLeft w:val="0"/>
              <w:marRight w:val="0"/>
              <w:marTop w:val="0"/>
              <w:marBottom w:val="0"/>
              <w:divBdr>
                <w:top w:val="none" w:sz="0" w:space="0" w:color="auto"/>
                <w:left w:val="none" w:sz="0" w:space="0" w:color="auto"/>
                <w:bottom w:val="none" w:sz="0" w:space="0" w:color="auto"/>
                <w:right w:val="none" w:sz="0" w:space="0" w:color="auto"/>
              </w:divBdr>
              <w:divsChild>
                <w:div w:id="49973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139377">
          <w:marLeft w:val="0"/>
          <w:marRight w:val="0"/>
          <w:marTop w:val="240"/>
          <w:marBottom w:val="0"/>
          <w:divBdr>
            <w:top w:val="none" w:sz="0" w:space="0" w:color="auto"/>
            <w:left w:val="none" w:sz="0" w:space="0" w:color="auto"/>
            <w:bottom w:val="none" w:sz="0" w:space="0" w:color="auto"/>
            <w:right w:val="none" w:sz="0" w:space="0" w:color="auto"/>
          </w:divBdr>
          <w:divsChild>
            <w:div w:id="2144080105">
              <w:marLeft w:val="0"/>
              <w:marRight w:val="0"/>
              <w:marTop w:val="0"/>
              <w:marBottom w:val="0"/>
              <w:divBdr>
                <w:top w:val="none" w:sz="0" w:space="0" w:color="auto"/>
                <w:left w:val="none" w:sz="0" w:space="0" w:color="auto"/>
                <w:bottom w:val="none" w:sz="0" w:space="0" w:color="auto"/>
                <w:right w:val="none" w:sz="0" w:space="0" w:color="auto"/>
              </w:divBdr>
              <w:divsChild>
                <w:div w:id="65071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268996">
          <w:marLeft w:val="0"/>
          <w:marRight w:val="0"/>
          <w:marTop w:val="240"/>
          <w:marBottom w:val="0"/>
          <w:divBdr>
            <w:top w:val="none" w:sz="0" w:space="0" w:color="auto"/>
            <w:left w:val="none" w:sz="0" w:space="0" w:color="auto"/>
            <w:bottom w:val="none" w:sz="0" w:space="0" w:color="auto"/>
            <w:right w:val="none" w:sz="0" w:space="0" w:color="auto"/>
          </w:divBdr>
          <w:divsChild>
            <w:div w:id="1480880464">
              <w:marLeft w:val="0"/>
              <w:marRight w:val="0"/>
              <w:marTop w:val="0"/>
              <w:marBottom w:val="0"/>
              <w:divBdr>
                <w:top w:val="none" w:sz="0" w:space="0" w:color="auto"/>
                <w:left w:val="none" w:sz="0" w:space="0" w:color="auto"/>
                <w:bottom w:val="none" w:sz="0" w:space="0" w:color="auto"/>
                <w:right w:val="none" w:sz="0" w:space="0" w:color="auto"/>
              </w:divBdr>
              <w:divsChild>
                <w:div w:id="943658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188883">
          <w:marLeft w:val="0"/>
          <w:marRight w:val="0"/>
          <w:marTop w:val="240"/>
          <w:marBottom w:val="0"/>
          <w:divBdr>
            <w:top w:val="none" w:sz="0" w:space="0" w:color="auto"/>
            <w:left w:val="none" w:sz="0" w:space="0" w:color="auto"/>
            <w:bottom w:val="none" w:sz="0" w:space="0" w:color="auto"/>
            <w:right w:val="none" w:sz="0" w:space="0" w:color="auto"/>
          </w:divBdr>
          <w:divsChild>
            <w:div w:id="355161316">
              <w:marLeft w:val="0"/>
              <w:marRight w:val="0"/>
              <w:marTop w:val="0"/>
              <w:marBottom w:val="0"/>
              <w:divBdr>
                <w:top w:val="none" w:sz="0" w:space="0" w:color="auto"/>
                <w:left w:val="none" w:sz="0" w:space="0" w:color="auto"/>
                <w:bottom w:val="none" w:sz="0" w:space="0" w:color="auto"/>
                <w:right w:val="none" w:sz="0" w:space="0" w:color="auto"/>
              </w:divBdr>
              <w:divsChild>
                <w:div w:id="79406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24165">
          <w:marLeft w:val="0"/>
          <w:marRight w:val="0"/>
          <w:marTop w:val="240"/>
          <w:marBottom w:val="0"/>
          <w:divBdr>
            <w:top w:val="none" w:sz="0" w:space="0" w:color="auto"/>
            <w:left w:val="none" w:sz="0" w:space="0" w:color="auto"/>
            <w:bottom w:val="none" w:sz="0" w:space="0" w:color="auto"/>
            <w:right w:val="none" w:sz="0" w:space="0" w:color="auto"/>
          </w:divBdr>
          <w:divsChild>
            <w:div w:id="536116867">
              <w:marLeft w:val="0"/>
              <w:marRight w:val="0"/>
              <w:marTop w:val="0"/>
              <w:marBottom w:val="0"/>
              <w:divBdr>
                <w:top w:val="none" w:sz="0" w:space="0" w:color="auto"/>
                <w:left w:val="none" w:sz="0" w:space="0" w:color="auto"/>
                <w:bottom w:val="none" w:sz="0" w:space="0" w:color="auto"/>
                <w:right w:val="none" w:sz="0" w:space="0" w:color="auto"/>
              </w:divBdr>
              <w:divsChild>
                <w:div w:id="74884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66802">
          <w:marLeft w:val="0"/>
          <w:marRight w:val="0"/>
          <w:marTop w:val="240"/>
          <w:marBottom w:val="0"/>
          <w:divBdr>
            <w:top w:val="none" w:sz="0" w:space="0" w:color="auto"/>
            <w:left w:val="none" w:sz="0" w:space="0" w:color="auto"/>
            <w:bottom w:val="none" w:sz="0" w:space="0" w:color="auto"/>
            <w:right w:val="none" w:sz="0" w:space="0" w:color="auto"/>
          </w:divBdr>
          <w:divsChild>
            <w:div w:id="1821576386">
              <w:marLeft w:val="0"/>
              <w:marRight w:val="0"/>
              <w:marTop w:val="0"/>
              <w:marBottom w:val="0"/>
              <w:divBdr>
                <w:top w:val="none" w:sz="0" w:space="0" w:color="auto"/>
                <w:left w:val="none" w:sz="0" w:space="0" w:color="auto"/>
                <w:bottom w:val="none" w:sz="0" w:space="0" w:color="auto"/>
                <w:right w:val="none" w:sz="0" w:space="0" w:color="auto"/>
              </w:divBdr>
              <w:divsChild>
                <w:div w:id="60904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116915">
          <w:marLeft w:val="0"/>
          <w:marRight w:val="0"/>
          <w:marTop w:val="240"/>
          <w:marBottom w:val="0"/>
          <w:divBdr>
            <w:top w:val="none" w:sz="0" w:space="0" w:color="auto"/>
            <w:left w:val="none" w:sz="0" w:space="0" w:color="auto"/>
            <w:bottom w:val="none" w:sz="0" w:space="0" w:color="auto"/>
            <w:right w:val="none" w:sz="0" w:space="0" w:color="auto"/>
          </w:divBdr>
          <w:divsChild>
            <w:div w:id="1927420045">
              <w:marLeft w:val="0"/>
              <w:marRight w:val="0"/>
              <w:marTop w:val="0"/>
              <w:marBottom w:val="0"/>
              <w:divBdr>
                <w:top w:val="none" w:sz="0" w:space="0" w:color="auto"/>
                <w:left w:val="none" w:sz="0" w:space="0" w:color="auto"/>
                <w:bottom w:val="none" w:sz="0" w:space="0" w:color="auto"/>
                <w:right w:val="none" w:sz="0" w:space="0" w:color="auto"/>
              </w:divBdr>
              <w:divsChild>
                <w:div w:id="802773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5770">
          <w:marLeft w:val="0"/>
          <w:marRight w:val="0"/>
          <w:marTop w:val="240"/>
          <w:marBottom w:val="0"/>
          <w:divBdr>
            <w:top w:val="none" w:sz="0" w:space="0" w:color="auto"/>
            <w:left w:val="none" w:sz="0" w:space="0" w:color="auto"/>
            <w:bottom w:val="none" w:sz="0" w:space="0" w:color="auto"/>
            <w:right w:val="none" w:sz="0" w:space="0" w:color="auto"/>
          </w:divBdr>
          <w:divsChild>
            <w:div w:id="1022778488">
              <w:marLeft w:val="0"/>
              <w:marRight w:val="0"/>
              <w:marTop w:val="0"/>
              <w:marBottom w:val="0"/>
              <w:divBdr>
                <w:top w:val="none" w:sz="0" w:space="0" w:color="auto"/>
                <w:left w:val="none" w:sz="0" w:space="0" w:color="auto"/>
                <w:bottom w:val="none" w:sz="0" w:space="0" w:color="auto"/>
                <w:right w:val="none" w:sz="0" w:space="0" w:color="auto"/>
              </w:divBdr>
              <w:divsChild>
                <w:div w:id="464346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94049">
          <w:marLeft w:val="0"/>
          <w:marRight w:val="0"/>
          <w:marTop w:val="240"/>
          <w:marBottom w:val="0"/>
          <w:divBdr>
            <w:top w:val="none" w:sz="0" w:space="0" w:color="auto"/>
            <w:left w:val="none" w:sz="0" w:space="0" w:color="auto"/>
            <w:bottom w:val="none" w:sz="0" w:space="0" w:color="auto"/>
            <w:right w:val="none" w:sz="0" w:space="0" w:color="auto"/>
          </w:divBdr>
          <w:divsChild>
            <w:div w:id="853306913">
              <w:marLeft w:val="0"/>
              <w:marRight w:val="0"/>
              <w:marTop w:val="0"/>
              <w:marBottom w:val="0"/>
              <w:divBdr>
                <w:top w:val="none" w:sz="0" w:space="0" w:color="auto"/>
                <w:left w:val="none" w:sz="0" w:space="0" w:color="auto"/>
                <w:bottom w:val="none" w:sz="0" w:space="0" w:color="auto"/>
                <w:right w:val="none" w:sz="0" w:space="0" w:color="auto"/>
              </w:divBdr>
              <w:divsChild>
                <w:div w:id="408305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791985">
          <w:marLeft w:val="0"/>
          <w:marRight w:val="0"/>
          <w:marTop w:val="240"/>
          <w:marBottom w:val="0"/>
          <w:divBdr>
            <w:top w:val="none" w:sz="0" w:space="0" w:color="auto"/>
            <w:left w:val="none" w:sz="0" w:space="0" w:color="auto"/>
            <w:bottom w:val="none" w:sz="0" w:space="0" w:color="auto"/>
            <w:right w:val="none" w:sz="0" w:space="0" w:color="auto"/>
          </w:divBdr>
          <w:divsChild>
            <w:div w:id="514227181">
              <w:marLeft w:val="0"/>
              <w:marRight w:val="0"/>
              <w:marTop w:val="0"/>
              <w:marBottom w:val="0"/>
              <w:divBdr>
                <w:top w:val="none" w:sz="0" w:space="0" w:color="auto"/>
                <w:left w:val="none" w:sz="0" w:space="0" w:color="auto"/>
                <w:bottom w:val="none" w:sz="0" w:space="0" w:color="auto"/>
                <w:right w:val="none" w:sz="0" w:space="0" w:color="auto"/>
              </w:divBdr>
              <w:divsChild>
                <w:div w:id="1118374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548964">
          <w:marLeft w:val="0"/>
          <w:marRight w:val="0"/>
          <w:marTop w:val="240"/>
          <w:marBottom w:val="0"/>
          <w:divBdr>
            <w:top w:val="none" w:sz="0" w:space="0" w:color="auto"/>
            <w:left w:val="none" w:sz="0" w:space="0" w:color="auto"/>
            <w:bottom w:val="none" w:sz="0" w:space="0" w:color="auto"/>
            <w:right w:val="none" w:sz="0" w:space="0" w:color="auto"/>
          </w:divBdr>
          <w:divsChild>
            <w:div w:id="1335690762">
              <w:marLeft w:val="0"/>
              <w:marRight w:val="0"/>
              <w:marTop w:val="0"/>
              <w:marBottom w:val="0"/>
              <w:divBdr>
                <w:top w:val="none" w:sz="0" w:space="0" w:color="auto"/>
                <w:left w:val="none" w:sz="0" w:space="0" w:color="auto"/>
                <w:bottom w:val="none" w:sz="0" w:space="0" w:color="auto"/>
                <w:right w:val="none" w:sz="0" w:space="0" w:color="auto"/>
              </w:divBdr>
              <w:divsChild>
                <w:div w:id="199175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824528">
          <w:marLeft w:val="0"/>
          <w:marRight w:val="0"/>
          <w:marTop w:val="240"/>
          <w:marBottom w:val="0"/>
          <w:divBdr>
            <w:top w:val="none" w:sz="0" w:space="0" w:color="auto"/>
            <w:left w:val="none" w:sz="0" w:space="0" w:color="auto"/>
            <w:bottom w:val="none" w:sz="0" w:space="0" w:color="auto"/>
            <w:right w:val="none" w:sz="0" w:space="0" w:color="auto"/>
          </w:divBdr>
          <w:divsChild>
            <w:div w:id="953026246">
              <w:marLeft w:val="0"/>
              <w:marRight w:val="0"/>
              <w:marTop w:val="0"/>
              <w:marBottom w:val="0"/>
              <w:divBdr>
                <w:top w:val="none" w:sz="0" w:space="0" w:color="auto"/>
                <w:left w:val="none" w:sz="0" w:space="0" w:color="auto"/>
                <w:bottom w:val="none" w:sz="0" w:space="0" w:color="auto"/>
                <w:right w:val="none" w:sz="0" w:space="0" w:color="auto"/>
              </w:divBdr>
              <w:divsChild>
                <w:div w:id="225385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029010">
          <w:marLeft w:val="0"/>
          <w:marRight w:val="0"/>
          <w:marTop w:val="240"/>
          <w:marBottom w:val="0"/>
          <w:divBdr>
            <w:top w:val="none" w:sz="0" w:space="0" w:color="auto"/>
            <w:left w:val="none" w:sz="0" w:space="0" w:color="auto"/>
            <w:bottom w:val="none" w:sz="0" w:space="0" w:color="auto"/>
            <w:right w:val="none" w:sz="0" w:space="0" w:color="auto"/>
          </w:divBdr>
          <w:divsChild>
            <w:div w:id="754714611">
              <w:marLeft w:val="0"/>
              <w:marRight w:val="0"/>
              <w:marTop w:val="0"/>
              <w:marBottom w:val="0"/>
              <w:divBdr>
                <w:top w:val="none" w:sz="0" w:space="0" w:color="auto"/>
                <w:left w:val="none" w:sz="0" w:space="0" w:color="auto"/>
                <w:bottom w:val="none" w:sz="0" w:space="0" w:color="auto"/>
                <w:right w:val="none" w:sz="0" w:space="0" w:color="auto"/>
              </w:divBdr>
              <w:divsChild>
                <w:div w:id="853572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584622">
          <w:marLeft w:val="0"/>
          <w:marRight w:val="0"/>
          <w:marTop w:val="240"/>
          <w:marBottom w:val="0"/>
          <w:divBdr>
            <w:top w:val="none" w:sz="0" w:space="0" w:color="auto"/>
            <w:left w:val="none" w:sz="0" w:space="0" w:color="auto"/>
            <w:bottom w:val="none" w:sz="0" w:space="0" w:color="auto"/>
            <w:right w:val="none" w:sz="0" w:space="0" w:color="auto"/>
          </w:divBdr>
          <w:divsChild>
            <w:div w:id="1424254782">
              <w:marLeft w:val="0"/>
              <w:marRight w:val="0"/>
              <w:marTop w:val="0"/>
              <w:marBottom w:val="0"/>
              <w:divBdr>
                <w:top w:val="none" w:sz="0" w:space="0" w:color="auto"/>
                <w:left w:val="none" w:sz="0" w:space="0" w:color="auto"/>
                <w:bottom w:val="none" w:sz="0" w:space="0" w:color="auto"/>
                <w:right w:val="none" w:sz="0" w:space="0" w:color="auto"/>
              </w:divBdr>
              <w:divsChild>
                <w:div w:id="60071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211464">
          <w:marLeft w:val="0"/>
          <w:marRight w:val="0"/>
          <w:marTop w:val="240"/>
          <w:marBottom w:val="0"/>
          <w:divBdr>
            <w:top w:val="none" w:sz="0" w:space="0" w:color="auto"/>
            <w:left w:val="none" w:sz="0" w:space="0" w:color="auto"/>
            <w:bottom w:val="none" w:sz="0" w:space="0" w:color="auto"/>
            <w:right w:val="none" w:sz="0" w:space="0" w:color="auto"/>
          </w:divBdr>
          <w:divsChild>
            <w:div w:id="752968300">
              <w:marLeft w:val="0"/>
              <w:marRight w:val="0"/>
              <w:marTop w:val="0"/>
              <w:marBottom w:val="0"/>
              <w:divBdr>
                <w:top w:val="none" w:sz="0" w:space="0" w:color="auto"/>
                <w:left w:val="none" w:sz="0" w:space="0" w:color="auto"/>
                <w:bottom w:val="none" w:sz="0" w:space="0" w:color="auto"/>
                <w:right w:val="none" w:sz="0" w:space="0" w:color="auto"/>
              </w:divBdr>
              <w:divsChild>
                <w:div w:id="102725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072444">
          <w:marLeft w:val="0"/>
          <w:marRight w:val="0"/>
          <w:marTop w:val="240"/>
          <w:marBottom w:val="0"/>
          <w:divBdr>
            <w:top w:val="none" w:sz="0" w:space="0" w:color="auto"/>
            <w:left w:val="none" w:sz="0" w:space="0" w:color="auto"/>
            <w:bottom w:val="none" w:sz="0" w:space="0" w:color="auto"/>
            <w:right w:val="none" w:sz="0" w:space="0" w:color="auto"/>
          </w:divBdr>
          <w:divsChild>
            <w:div w:id="2122871060">
              <w:marLeft w:val="0"/>
              <w:marRight w:val="0"/>
              <w:marTop w:val="0"/>
              <w:marBottom w:val="0"/>
              <w:divBdr>
                <w:top w:val="none" w:sz="0" w:space="0" w:color="auto"/>
                <w:left w:val="none" w:sz="0" w:space="0" w:color="auto"/>
                <w:bottom w:val="none" w:sz="0" w:space="0" w:color="auto"/>
                <w:right w:val="none" w:sz="0" w:space="0" w:color="auto"/>
              </w:divBdr>
              <w:divsChild>
                <w:div w:id="1087847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262843">
          <w:marLeft w:val="0"/>
          <w:marRight w:val="0"/>
          <w:marTop w:val="240"/>
          <w:marBottom w:val="0"/>
          <w:divBdr>
            <w:top w:val="none" w:sz="0" w:space="0" w:color="auto"/>
            <w:left w:val="none" w:sz="0" w:space="0" w:color="auto"/>
            <w:bottom w:val="none" w:sz="0" w:space="0" w:color="auto"/>
            <w:right w:val="none" w:sz="0" w:space="0" w:color="auto"/>
          </w:divBdr>
          <w:divsChild>
            <w:div w:id="306664089">
              <w:marLeft w:val="0"/>
              <w:marRight w:val="0"/>
              <w:marTop w:val="0"/>
              <w:marBottom w:val="0"/>
              <w:divBdr>
                <w:top w:val="none" w:sz="0" w:space="0" w:color="auto"/>
                <w:left w:val="none" w:sz="0" w:space="0" w:color="auto"/>
                <w:bottom w:val="none" w:sz="0" w:space="0" w:color="auto"/>
                <w:right w:val="none" w:sz="0" w:space="0" w:color="auto"/>
              </w:divBdr>
              <w:divsChild>
                <w:div w:id="930088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474753">
          <w:marLeft w:val="0"/>
          <w:marRight w:val="0"/>
          <w:marTop w:val="240"/>
          <w:marBottom w:val="0"/>
          <w:divBdr>
            <w:top w:val="none" w:sz="0" w:space="0" w:color="auto"/>
            <w:left w:val="none" w:sz="0" w:space="0" w:color="auto"/>
            <w:bottom w:val="none" w:sz="0" w:space="0" w:color="auto"/>
            <w:right w:val="none" w:sz="0" w:space="0" w:color="auto"/>
          </w:divBdr>
          <w:divsChild>
            <w:div w:id="550963900">
              <w:marLeft w:val="0"/>
              <w:marRight w:val="0"/>
              <w:marTop w:val="0"/>
              <w:marBottom w:val="0"/>
              <w:divBdr>
                <w:top w:val="none" w:sz="0" w:space="0" w:color="auto"/>
                <w:left w:val="none" w:sz="0" w:space="0" w:color="auto"/>
                <w:bottom w:val="none" w:sz="0" w:space="0" w:color="auto"/>
                <w:right w:val="none" w:sz="0" w:space="0" w:color="auto"/>
              </w:divBdr>
              <w:divsChild>
                <w:div w:id="895120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973864">
          <w:marLeft w:val="0"/>
          <w:marRight w:val="0"/>
          <w:marTop w:val="240"/>
          <w:marBottom w:val="0"/>
          <w:divBdr>
            <w:top w:val="none" w:sz="0" w:space="0" w:color="auto"/>
            <w:left w:val="none" w:sz="0" w:space="0" w:color="auto"/>
            <w:bottom w:val="none" w:sz="0" w:space="0" w:color="auto"/>
            <w:right w:val="none" w:sz="0" w:space="0" w:color="auto"/>
          </w:divBdr>
          <w:divsChild>
            <w:div w:id="1180316540">
              <w:marLeft w:val="0"/>
              <w:marRight w:val="0"/>
              <w:marTop w:val="0"/>
              <w:marBottom w:val="0"/>
              <w:divBdr>
                <w:top w:val="none" w:sz="0" w:space="0" w:color="auto"/>
                <w:left w:val="none" w:sz="0" w:space="0" w:color="auto"/>
                <w:bottom w:val="none" w:sz="0" w:space="0" w:color="auto"/>
                <w:right w:val="none" w:sz="0" w:space="0" w:color="auto"/>
              </w:divBdr>
              <w:divsChild>
                <w:div w:id="2056611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39015">
          <w:marLeft w:val="0"/>
          <w:marRight w:val="0"/>
          <w:marTop w:val="240"/>
          <w:marBottom w:val="0"/>
          <w:divBdr>
            <w:top w:val="none" w:sz="0" w:space="0" w:color="auto"/>
            <w:left w:val="none" w:sz="0" w:space="0" w:color="auto"/>
            <w:bottom w:val="none" w:sz="0" w:space="0" w:color="auto"/>
            <w:right w:val="none" w:sz="0" w:space="0" w:color="auto"/>
          </w:divBdr>
          <w:divsChild>
            <w:div w:id="1719933881">
              <w:marLeft w:val="0"/>
              <w:marRight w:val="0"/>
              <w:marTop w:val="0"/>
              <w:marBottom w:val="0"/>
              <w:divBdr>
                <w:top w:val="none" w:sz="0" w:space="0" w:color="auto"/>
                <w:left w:val="none" w:sz="0" w:space="0" w:color="auto"/>
                <w:bottom w:val="none" w:sz="0" w:space="0" w:color="auto"/>
                <w:right w:val="none" w:sz="0" w:space="0" w:color="auto"/>
              </w:divBdr>
              <w:divsChild>
                <w:div w:id="1042747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19532">
          <w:marLeft w:val="0"/>
          <w:marRight w:val="0"/>
          <w:marTop w:val="240"/>
          <w:marBottom w:val="0"/>
          <w:divBdr>
            <w:top w:val="none" w:sz="0" w:space="0" w:color="auto"/>
            <w:left w:val="none" w:sz="0" w:space="0" w:color="auto"/>
            <w:bottom w:val="none" w:sz="0" w:space="0" w:color="auto"/>
            <w:right w:val="none" w:sz="0" w:space="0" w:color="auto"/>
          </w:divBdr>
          <w:divsChild>
            <w:div w:id="1094548796">
              <w:marLeft w:val="0"/>
              <w:marRight w:val="0"/>
              <w:marTop w:val="0"/>
              <w:marBottom w:val="0"/>
              <w:divBdr>
                <w:top w:val="none" w:sz="0" w:space="0" w:color="auto"/>
                <w:left w:val="none" w:sz="0" w:space="0" w:color="auto"/>
                <w:bottom w:val="none" w:sz="0" w:space="0" w:color="auto"/>
                <w:right w:val="none" w:sz="0" w:space="0" w:color="auto"/>
              </w:divBdr>
              <w:divsChild>
                <w:div w:id="347685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985666">
          <w:marLeft w:val="0"/>
          <w:marRight w:val="0"/>
          <w:marTop w:val="240"/>
          <w:marBottom w:val="0"/>
          <w:divBdr>
            <w:top w:val="none" w:sz="0" w:space="0" w:color="auto"/>
            <w:left w:val="none" w:sz="0" w:space="0" w:color="auto"/>
            <w:bottom w:val="none" w:sz="0" w:space="0" w:color="auto"/>
            <w:right w:val="none" w:sz="0" w:space="0" w:color="auto"/>
          </w:divBdr>
          <w:divsChild>
            <w:div w:id="411125131">
              <w:marLeft w:val="0"/>
              <w:marRight w:val="0"/>
              <w:marTop w:val="0"/>
              <w:marBottom w:val="0"/>
              <w:divBdr>
                <w:top w:val="none" w:sz="0" w:space="0" w:color="auto"/>
                <w:left w:val="none" w:sz="0" w:space="0" w:color="auto"/>
                <w:bottom w:val="none" w:sz="0" w:space="0" w:color="auto"/>
                <w:right w:val="none" w:sz="0" w:space="0" w:color="auto"/>
              </w:divBdr>
              <w:divsChild>
                <w:div w:id="191346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694011">
          <w:marLeft w:val="0"/>
          <w:marRight w:val="0"/>
          <w:marTop w:val="240"/>
          <w:marBottom w:val="0"/>
          <w:divBdr>
            <w:top w:val="none" w:sz="0" w:space="0" w:color="auto"/>
            <w:left w:val="none" w:sz="0" w:space="0" w:color="auto"/>
            <w:bottom w:val="none" w:sz="0" w:space="0" w:color="auto"/>
            <w:right w:val="none" w:sz="0" w:space="0" w:color="auto"/>
          </w:divBdr>
          <w:divsChild>
            <w:div w:id="1698264441">
              <w:marLeft w:val="0"/>
              <w:marRight w:val="0"/>
              <w:marTop w:val="0"/>
              <w:marBottom w:val="0"/>
              <w:divBdr>
                <w:top w:val="none" w:sz="0" w:space="0" w:color="auto"/>
                <w:left w:val="none" w:sz="0" w:space="0" w:color="auto"/>
                <w:bottom w:val="none" w:sz="0" w:space="0" w:color="auto"/>
                <w:right w:val="none" w:sz="0" w:space="0" w:color="auto"/>
              </w:divBdr>
              <w:divsChild>
                <w:div w:id="1362898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25819">
          <w:marLeft w:val="0"/>
          <w:marRight w:val="0"/>
          <w:marTop w:val="240"/>
          <w:marBottom w:val="0"/>
          <w:divBdr>
            <w:top w:val="none" w:sz="0" w:space="0" w:color="auto"/>
            <w:left w:val="none" w:sz="0" w:space="0" w:color="auto"/>
            <w:bottom w:val="none" w:sz="0" w:space="0" w:color="auto"/>
            <w:right w:val="none" w:sz="0" w:space="0" w:color="auto"/>
          </w:divBdr>
          <w:divsChild>
            <w:div w:id="1203442207">
              <w:marLeft w:val="0"/>
              <w:marRight w:val="0"/>
              <w:marTop w:val="0"/>
              <w:marBottom w:val="0"/>
              <w:divBdr>
                <w:top w:val="none" w:sz="0" w:space="0" w:color="auto"/>
                <w:left w:val="none" w:sz="0" w:space="0" w:color="auto"/>
                <w:bottom w:val="none" w:sz="0" w:space="0" w:color="auto"/>
                <w:right w:val="none" w:sz="0" w:space="0" w:color="auto"/>
              </w:divBdr>
              <w:divsChild>
                <w:div w:id="17322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730152">
          <w:marLeft w:val="0"/>
          <w:marRight w:val="0"/>
          <w:marTop w:val="240"/>
          <w:marBottom w:val="0"/>
          <w:divBdr>
            <w:top w:val="none" w:sz="0" w:space="0" w:color="auto"/>
            <w:left w:val="none" w:sz="0" w:space="0" w:color="auto"/>
            <w:bottom w:val="none" w:sz="0" w:space="0" w:color="auto"/>
            <w:right w:val="none" w:sz="0" w:space="0" w:color="auto"/>
          </w:divBdr>
          <w:divsChild>
            <w:div w:id="2099403048">
              <w:marLeft w:val="0"/>
              <w:marRight w:val="0"/>
              <w:marTop w:val="0"/>
              <w:marBottom w:val="0"/>
              <w:divBdr>
                <w:top w:val="none" w:sz="0" w:space="0" w:color="auto"/>
                <w:left w:val="none" w:sz="0" w:space="0" w:color="auto"/>
                <w:bottom w:val="none" w:sz="0" w:space="0" w:color="auto"/>
                <w:right w:val="none" w:sz="0" w:space="0" w:color="auto"/>
              </w:divBdr>
              <w:divsChild>
                <w:div w:id="347953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970238">
          <w:marLeft w:val="0"/>
          <w:marRight w:val="0"/>
          <w:marTop w:val="240"/>
          <w:marBottom w:val="0"/>
          <w:divBdr>
            <w:top w:val="none" w:sz="0" w:space="0" w:color="auto"/>
            <w:left w:val="none" w:sz="0" w:space="0" w:color="auto"/>
            <w:bottom w:val="none" w:sz="0" w:space="0" w:color="auto"/>
            <w:right w:val="none" w:sz="0" w:space="0" w:color="auto"/>
          </w:divBdr>
          <w:divsChild>
            <w:div w:id="992951486">
              <w:marLeft w:val="0"/>
              <w:marRight w:val="0"/>
              <w:marTop w:val="0"/>
              <w:marBottom w:val="0"/>
              <w:divBdr>
                <w:top w:val="none" w:sz="0" w:space="0" w:color="auto"/>
                <w:left w:val="none" w:sz="0" w:space="0" w:color="auto"/>
                <w:bottom w:val="none" w:sz="0" w:space="0" w:color="auto"/>
                <w:right w:val="none" w:sz="0" w:space="0" w:color="auto"/>
              </w:divBdr>
              <w:divsChild>
                <w:div w:id="337003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223107">
          <w:marLeft w:val="0"/>
          <w:marRight w:val="0"/>
          <w:marTop w:val="240"/>
          <w:marBottom w:val="0"/>
          <w:divBdr>
            <w:top w:val="none" w:sz="0" w:space="0" w:color="auto"/>
            <w:left w:val="none" w:sz="0" w:space="0" w:color="auto"/>
            <w:bottom w:val="none" w:sz="0" w:space="0" w:color="auto"/>
            <w:right w:val="none" w:sz="0" w:space="0" w:color="auto"/>
          </w:divBdr>
          <w:divsChild>
            <w:div w:id="2135521977">
              <w:marLeft w:val="0"/>
              <w:marRight w:val="0"/>
              <w:marTop w:val="0"/>
              <w:marBottom w:val="0"/>
              <w:divBdr>
                <w:top w:val="none" w:sz="0" w:space="0" w:color="auto"/>
                <w:left w:val="none" w:sz="0" w:space="0" w:color="auto"/>
                <w:bottom w:val="none" w:sz="0" w:space="0" w:color="auto"/>
                <w:right w:val="none" w:sz="0" w:space="0" w:color="auto"/>
              </w:divBdr>
              <w:divsChild>
                <w:div w:id="1844665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415441">
          <w:marLeft w:val="0"/>
          <w:marRight w:val="0"/>
          <w:marTop w:val="240"/>
          <w:marBottom w:val="0"/>
          <w:divBdr>
            <w:top w:val="none" w:sz="0" w:space="0" w:color="auto"/>
            <w:left w:val="none" w:sz="0" w:space="0" w:color="auto"/>
            <w:bottom w:val="none" w:sz="0" w:space="0" w:color="auto"/>
            <w:right w:val="none" w:sz="0" w:space="0" w:color="auto"/>
          </w:divBdr>
          <w:divsChild>
            <w:div w:id="565799155">
              <w:marLeft w:val="0"/>
              <w:marRight w:val="0"/>
              <w:marTop w:val="0"/>
              <w:marBottom w:val="0"/>
              <w:divBdr>
                <w:top w:val="none" w:sz="0" w:space="0" w:color="auto"/>
                <w:left w:val="none" w:sz="0" w:space="0" w:color="auto"/>
                <w:bottom w:val="none" w:sz="0" w:space="0" w:color="auto"/>
                <w:right w:val="none" w:sz="0" w:space="0" w:color="auto"/>
              </w:divBdr>
              <w:divsChild>
                <w:div w:id="32751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297003">
          <w:marLeft w:val="0"/>
          <w:marRight w:val="0"/>
          <w:marTop w:val="240"/>
          <w:marBottom w:val="0"/>
          <w:divBdr>
            <w:top w:val="none" w:sz="0" w:space="0" w:color="auto"/>
            <w:left w:val="none" w:sz="0" w:space="0" w:color="auto"/>
            <w:bottom w:val="none" w:sz="0" w:space="0" w:color="auto"/>
            <w:right w:val="none" w:sz="0" w:space="0" w:color="auto"/>
          </w:divBdr>
          <w:divsChild>
            <w:div w:id="1972782715">
              <w:marLeft w:val="0"/>
              <w:marRight w:val="0"/>
              <w:marTop w:val="0"/>
              <w:marBottom w:val="0"/>
              <w:divBdr>
                <w:top w:val="none" w:sz="0" w:space="0" w:color="auto"/>
                <w:left w:val="none" w:sz="0" w:space="0" w:color="auto"/>
                <w:bottom w:val="none" w:sz="0" w:space="0" w:color="auto"/>
                <w:right w:val="none" w:sz="0" w:space="0" w:color="auto"/>
              </w:divBdr>
              <w:divsChild>
                <w:div w:id="47279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946024">
          <w:marLeft w:val="0"/>
          <w:marRight w:val="0"/>
          <w:marTop w:val="240"/>
          <w:marBottom w:val="0"/>
          <w:divBdr>
            <w:top w:val="none" w:sz="0" w:space="0" w:color="auto"/>
            <w:left w:val="none" w:sz="0" w:space="0" w:color="auto"/>
            <w:bottom w:val="none" w:sz="0" w:space="0" w:color="auto"/>
            <w:right w:val="none" w:sz="0" w:space="0" w:color="auto"/>
          </w:divBdr>
          <w:divsChild>
            <w:div w:id="1983727898">
              <w:marLeft w:val="0"/>
              <w:marRight w:val="0"/>
              <w:marTop w:val="0"/>
              <w:marBottom w:val="0"/>
              <w:divBdr>
                <w:top w:val="none" w:sz="0" w:space="0" w:color="auto"/>
                <w:left w:val="none" w:sz="0" w:space="0" w:color="auto"/>
                <w:bottom w:val="none" w:sz="0" w:space="0" w:color="auto"/>
                <w:right w:val="none" w:sz="0" w:space="0" w:color="auto"/>
              </w:divBdr>
              <w:divsChild>
                <w:div w:id="685837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449329">
          <w:marLeft w:val="0"/>
          <w:marRight w:val="0"/>
          <w:marTop w:val="240"/>
          <w:marBottom w:val="0"/>
          <w:divBdr>
            <w:top w:val="none" w:sz="0" w:space="0" w:color="auto"/>
            <w:left w:val="none" w:sz="0" w:space="0" w:color="auto"/>
            <w:bottom w:val="none" w:sz="0" w:space="0" w:color="auto"/>
            <w:right w:val="none" w:sz="0" w:space="0" w:color="auto"/>
          </w:divBdr>
          <w:divsChild>
            <w:div w:id="1322081601">
              <w:marLeft w:val="0"/>
              <w:marRight w:val="0"/>
              <w:marTop w:val="0"/>
              <w:marBottom w:val="0"/>
              <w:divBdr>
                <w:top w:val="none" w:sz="0" w:space="0" w:color="auto"/>
                <w:left w:val="none" w:sz="0" w:space="0" w:color="auto"/>
                <w:bottom w:val="none" w:sz="0" w:space="0" w:color="auto"/>
                <w:right w:val="none" w:sz="0" w:space="0" w:color="auto"/>
              </w:divBdr>
              <w:divsChild>
                <w:div w:id="32375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114845">
          <w:marLeft w:val="0"/>
          <w:marRight w:val="0"/>
          <w:marTop w:val="240"/>
          <w:marBottom w:val="0"/>
          <w:divBdr>
            <w:top w:val="none" w:sz="0" w:space="0" w:color="auto"/>
            <w:left w:val="none" w:sz="0" w:space="0" w:color="auto"/>
            <w:bottom w:val="none" w:sz="0" w:space="0" w:color="auto"/>
            <w:right w:val="none" w:sz="0" w:space="0" w:color="auto"/>
          </w:divBdr>
          <w:divsChild>
            <w:div w:id="970131642">
              <w:marLeft w:val="0"/>
              <w:marRight w:val="0"/>
              <w:marTop w:val="0"/>
              <w:marBottom w:val="0"/>
              <w:divBdr>
                <w:top w:val="none" w:sz="0" w:space="0" w:color="auto"/>
                <w:left w:val="none" w:sz="0" w:space="0" w:color="auto"/>
                <w:bottom w:val="none" w:sz="0" w:space="0" w:color="auto"/>
                <w:right w:val="none" w:sz="0" w:space="0" w:color="auto"/>
              </w:divBdr>
              <w:divsChild>
                <w:div w:id="151218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096213">
          <w:marLeft w:val="0"/>
          <w:marRight w:val="0"/>
          <w:marTop w:val="240"/>
          <w:marBottom w:val="0"/>
          <w:divBdr>
            <w:top w:val="none" w:sz="0" w:space="0" w:color="auto"/>
            <w:left w:val="none" w:sz="0" w:space="0" w:color="auto"/>
            <w:bottom w:val="none" w:sz="0" w:space="0" w:color="auto"/>
            <w:right w:val="none" w:sz="0" w:space="0" w:color="auto"/>
          </w:divBdr>
          <w:divsChild>
            <w:div w:id="1807775940">
              <w:marLeft w:val="0"/>
              <w:marRight w:val="0"/>
              <w:marTop w:val="0"/>
              <w:marBottom w:val="0"/>
              <w:divBdr>
                <w:top w:val="none" w:sz="0" w:space="0" w:color="auto"/>
                <w:left w:val="none" w:sz="0" w:space="0" w:color="auto"/>
                <w:bottom w:val="none" w:sz="0" w:space="0" w:color="auto"/>
                <w:right w:val="none" w:sz="0" w:space="0" w:color="auto"/>
              </w:divBdr>
              <w:divsChild>
                <w:div w:id="1243370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429742">
          <w:marLeft w:val="0"/>
          <w:marRight w:val="0"/>
          <w:marTop w:val="240"/>
          <w:marBottom w:val="0"/>
          <w:divBdr>
            <w:top w:val="none" w:sz="0" w:space="0" w:color="auto"/>
            <w:left w:val="none" w:sz="0" w:space="0" w:color="auto"/>
            <w:bottom w:val="none" w:sz="0" w:space="0" w:color="auto"/>
            <w:right w:val="none" w:sz="0" w:space="0" w:color="auto"/>
          </w:divBdr>
          <w:divsChild>
            <w:div w:id="779684903">
              <w:marLeft w:val="0"/>
              <w:marRight w:val="0"/>
              <w:marTop w:val="0"/>
              <w:marBottom w:val="0"/>
              <w:divBdr>
                <w:top w:val="none" w:sz="0" w:space="0" w:color="auto"/>
                <w:left w:val="none" w:sz="0" w:space="0" w:color="auto"/>
                <w:bottom w:val="none" w:sz="0" w:space="0" w:color="auto"/>
                <w:right w:val="none" w:sz="0" w:space="0" w:color="auto"/>
              </w:divBdr>
              <w:divsChild>
                <w:div w:id="1092313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646819">
          <w:marLeft w:val="0"/>
          <w:marRight w:val="0"/>
          <w:marTop w:val="240"/>
          <w:marBottom w:val="0"/>
          <w:divBdr>
            <w:top w:val="none" w:sz="0" w:space="0" w:color="auto"/>
            <w:left w:val="none" w:sz="0" w:space="0" w:color="auto"/>
            <w:bottom w:val="none" w:sz="0" w:space="0" w:color="auto"/>
            <w:right w:val="none" w:sz="0" w:space="0" w:color="auto"/>
          </w:divBdr>
          <w:divsChild>
            <w:div w:id="169373933">
              <w:marLeft w:val="0"/>
              <w:marRight w:val="0"/>
              <w:marTop w:val="0"/>
              <w:marBottom w:val="0"/>
              <w:divBdr>
                <w:top w:val="none" w:sz="0" w:space="0" w:color="auto"/>
                <w:left w:val="none" w:sz="0" w:space="0" w:color="auto"/>
                <w:bottom w:val="none" w:sz="0" w:space="0" w:color="auto"/>
                <w:right w:val="none" w:sz="0" w:space="0" w:color="auto"/>
              </w:divBdr>
              <w:divsChild>
                <w:div w:id="146214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527354">
          <w:marLeft w:val="0"/>
          <w:marRight w:val="0"/>
          <w:marTop w:val="240"/>
          <w:marBottom w:val="0"/>
          <w:divBdr>
            <w:top w:val="none" w:sz="0" w:space="0" w:color="auto"/>
            <w:left w:val="none" w:sz="0" w:space="0" w:color="auto"/>
            <w:bottom w:val="none" w:sz="0" w:space="0" w:color="auto"/>
            <w:right w:val="none" w:sz="0" w:space="0" w:color="auto"/>
          </w:divBdr>
          <w:divsChild>
            <w:div w:id="2074814262">
              <w:marLeft w:val="0"/>
              <w:marRight w:val="0"/>
              <w:marTop w:val="0"/>
              <w:marBottom w:val="0"/>
              <w:divBdr>
                <w:top w:val="none" w:sz="0" w:space="0" w:color="auto"/>
                <w:left w:val="none" w:sz="0" w:space="0" w:color="auto"/>
                <w:bottom w:val="none" w:sz="0" w:space="0" w:color="auto"/>
                <w:right w:val="none" w:sz="0" w:space="0" w:color="auto"/>
              </w:divBdr>
              <w:divsChild>
                <w:div w:id="172910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693419">
          <w:marLeft w:val="0"/>
          <w:marRight w:val="0"/>
          <w:marTop w:val="240"/>
          <w:marBottom w:val="0"/>
          <w:divBdr>
            <w:top w:val="none" w:sz="0" w:space="0" w:color="auto"/>
            <w:left w:val="none" w:sz="0" w:space="0" w:color="auto"/>
            <w:bottom w:val="none" w:sz="0" w:space="0" w:color="auto"/>
            <w:right w:val="none" w:sz="0" w:space="0" w:color="auto"/>
          </w:divBdr>
          <w:divsChild>
            <w:div w:id="463040762">
              <w:marLeft w:val="0"/>
              <w:marRight w:val="0"/>
              <w:marTop w:val="0"/>
              <w:marBottom w:val="0"/>
              <w:divBdr>
                <w:top w:val="none" w:sz="0" w:space="0" w:color="auto"/>
                <w:left w:val="none" w:sz="0" w:space="0" w:color="auto"/>
                <w:bottom w:val="none" w:sz="0" w:space="0" w:color="auto"/>
                <w:right w:val="none" w:sz="0" w:space="0" w:color="auto"/>
              </w:divBdr>
              <w:divsChild>
                <w:div w:id="1246766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968878">
          <w:marLeft w:val="0"/>
          <w:marRight w:val="0"/>
          <w:marTop w:val="240"/>
          <w:marBottom w:val="0"/>
          <w:divBdr>
            <w:top w:val="none" w:sz="0" w:space="0" w:color="auto"/>
            <w:left w:val="none" w:sz="0" w:space="0" w:color="auto"/>
            <w:bottom w:val="none" w:sz="0" w:space="0" w:color="auto"/>
            <w:right w:val="none" w:sz="0" w:space="0" w:color="auto"/>
          </w:divBdr>
          <w:divsChild>
            <w:div w:id="1727530673">
              <w:marLeft w:val="0"/>
              <w:marRight w:val="0"/>
              <w:marTop w:val="0"/>
              <w:marBottom w:val="0"/>
              <w:divBdr>
                <w:top w:val="none" w:sz="0" w:space="0" w:color="auto"/>
                <w:left w:val="none" w:sz="0" w:space="0" w:color="auto"/>
                <w:bottom w:val="none" w:sz="0" w:space="0" w:color="auto"/>
                <w:right w:val="none" w:sz="0" w:space="0" w:color="auto"/>
              </w:divBdr>
              <w:divsChild>
                <w:div w:id="1564021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160630">
          <w:marLeft w:val="0"/>
          <w:marRight w:val="0"/>
          <w:marTop w:val="240"/>
          <w:marBottom w:val="0"/>
          <w:divBdr>
            <w:top w:val="none" w:sz="0" w:space="0" w:color="auto"/>
            <w:left w:val="none" w:sz="0" w:space="0" w:color="auto"/>
            <w:bottom w:val="none" w:sz="0" w:space="0" w:color="auto"/>
            <w:right w:val="none" w:sz="0" w:space="0" w:color="auto"/>
          </w:divBdr>
          <w:divsChild>
            <w:div w:id="2116051444">
              <w:marLeft w:val="0"/>
              <w:marRight w:val="0"/>
              <w:marTop w:val="0"/>
              <w:marBottom w:val="0"/>
              <w:divBdr>
                <w:top w:val="none" w:sz="0" w:space="0" w:color="auto"/>
                <w:left w:val="none" w:sz="0" w:space="0" w:color="auto"/>
                <w:bottom w:val="none" w:sz="0" w:space="0" w:color="auto"/>
                <w:right w:val="none" w:sz="0" w:space="0" w:color="auto"/>
              </w:divBdr>
              <w:divsChild>
                <w:div w:id="392967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431905">
          <w:marLeft w:val="0"/>
          <w:marRight w:val="0"/>
          <w:marTop w:val="240"/>
          <w:marBottom w:val="0"/>
          <w:divBdr>
            <w:top w:val="none" w:sz="0" w:space="0" w:color="auto"/>
            <w:left w:val="none" w:sz="0" w:space="0" w:color="auto"/>
            <w:bottom w:val="none" w:sz="0" w:space="0" w:color="auto"/>
            <w:right w:val="none" w:sz="0" w:space="0" w:color="auto"/>
          </w:divBdr>
          <w:divsChild>
            <w:div w:id="23213516">
              <w:marLeft w:val="0"/>
              <w:marRight w:val="0"/>
              <w:marTop w:val="0"/>
              <w:marBottom w:val="0"/>
              <w:divBdr>
                <w:top w:val="none" w:sz="0" w:space="0" w:color="auto"/>
                <w:left w:val="none" w:sz="0" w:space="0" w:color="auto"/>
                <w:bottom w:val="none" w:sz="0" w:space="0" w:color="auto"/>
                <w:right w:val="none" w:sz="0" w:space="0" w:color="auto"/>
              </w:divBdr>
              <w:divsChild>
                <w:div w:id="990057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242597">
          <w:marLeft w:val="0"/>
          <w:marRight w:val="0"/>
          <w:marTop w:val="240"/>
          <w:marBottom w:val="0"/>
          <w:divBdr>
            <w:top w:val="none" w:sz="0" w:space="0" w:color="auto"/>
            <w:left w:val="none" w:sz="0" w:space="0" w:color="auto"/>
            <w:bottom w:val="none" w:sz="0" w:space="0" w:color="auto"/>
            <w:right w:val="none" w:sz="0" w:space="0" w:color="auto"/>
          </w:divBdr>
          <w:divsChild>
            <w:div w:id="1813138880">
              <w:marLeft w:val="0"/>
              <w:marRight w:val="0"/>
              <w:marTop w:val="0"/>
              <w:marBottom w:val="0"/>
              <w:divBdr>
                <w:top w:val="none" w:sz="0" w:space="0" w:color="auto"/>
                <w:left w:val="none" w:sz="0" w:space="0" w:color="auto"/>
                <w:bottom w:val="none" w:sz="0" w:space="0" w:color="auto"/>
                <w:right w:val="none" w:sz="0" w:space="0" w:color="auto"/>
              </w:divBdr>
              <w:divsChild>
                <w:div w:id="972949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910654">
          <w:marLeft w:val="0"/>
          <w:marRight w:val="0"/>
          <w:marTop w:val="240"/>
          <w:marBottom w:val="0"/>
          <w:divBdr>
            <w:top w:val="none" w:sz="0" w:space="0" w:color="auto"/>
            <w:left w:val="none" w:sz="0" w:space="0" w:color="auto"/>
            <w:bottom w:val="none" w:sz="0" w:space="0" w:color="auto"/>
            <w:right w:val="none" w:sz="0" w:space="0" w:color="auto"/>
          </w:divBdr>
          <w:divsChild>
            <w:div w:id="2104835152">
              <w:marLeft w:val="0"/>
              <w:marRight w:val="0"/>
              <w:marTop w:val="0"/>
              <w:marBottom w:val="0"/>
              <w:divBdr>
                <w:top w:val="none" w:sz="0" w:space="0" w:color="auto"/>
                <w:left w:val="none" w:sz="0" w:space="0" w:color="auto"/>
                <w:bottom w:val="none" w:sz="0" w:space="0" w:color="auto"/>
                <w:right w:val="none" w:sz="0" w:space="0" w:color="auto"/>
              </w:divBdr>
              <w:divsChild>
                <w:div w:id="1976138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243994">
          <w:marLeft w:val="0"/>
          <w:marRight w:val="0"/>
          <w:marTop w:val="240"/>
          <w:marBottom w:val="0"/>
          <w:divBdr>
            <w:top w:val="none" w:sz="0" w:space="0" w:color="auto"/>
            <w:left w:val="none" w:sz="0" w:space="0" w:color="auto"/>
            <w:bottom w:val="none" w:sz="0" w:space="0" w:color="auto"/>
            <w:right w:val="none" w:sz="0" w:space="0" w:color="auto"/>
          </w:divBdr>
          <w:divsChild>
            <w:div w:id="487526493">
              <w:marLeft w:val="0"/>
              <w:marRight w:val="0"/>
              <w:marTop w:val="0"/>
              <w:marBottom w:val="0"/>
              <w:divBdr>
                <w:top w:val="none" w:sz="0" w:space="0" w:color="auto"/>
                <w:left w:val="none" w:sz="0" w:space="0" w:color="auto"/>
                <w:bottom w:val="none" w:sz="0" w:space="0" w:color="auto"/>
                <w:right w:val="none" w:sz="0" w:space="0" w:color="auto"/>
              </w:divBdr>
              <w:divsChild>
                <w:div w:id="1791899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606548">
          <w:marLeft w:val="0"/>
          <w:marRight w:val="0"/>
          <w:marTop w:val="240"/>
          <w:marBottom w:val="0"/>
          <w:divBdr>
            <w:top w:val="none" w:sz="0" w:space="0" w:color="auto"/>
            <w:left w:val="none" w:sz="0" w:space="0" w:color="auto"/>
            <w:bottom w:val="none" w:sz="0" w:space="0" w:color="auto"/>
            <w:right w:val="none" w:sz="0" w:space="0" w:color="auto"/>
          </w:divBdr>
          <w:divsChild>
            <w:div w:id="360281765">
              <w:marLeft w:val="0"/>
              <w:marRight w:val="0"/>
              <w:marTop w:val="0"/>
              <w:marBottom w:val="0"/>
              <w:divBdr>
                <w:top w:val="none" w:sz="0" w:space="0" w:color="auto"/>
                <w:left w:val="none" w:sz="0" w:space="0" w:color="auto"/>
                <w:bottom w:val="none" w:sz="0" w:space="0" w:color="auto"/>
                <w:right w:val="none" w:sz="0" w:space="0" w:color="auto"/>
              </w:divBdr>
              <w:divsChild>
                <w:div w:id="1186561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381242">
          <w:marLeft w:val="0"/>
          <w:marRight w:val="0"/>
          <w:marTop w:val="240"/>
          <w:marBottom w:val="0"/>
          <w:divBdr>
            <w:top w:val="none" w:sz="0" w:space="0" w:color="auto"/>
            <w:left w:val="none" w:sz="0" w:space="0" w:color="auto"/>
            <w:bottom w:val="none" w:sz="0" w:space="0" w:color="auto"/>
            <w:right w:val="none" w:sz="0" w:space="0" w:color="auto"/>
          </w:divBdr>
          <w:divsChild>
            <w:div w:id="1786843730">
              <w:marLeft w:val="0"/>
              <w:marRight w:val="0"/>
              <w:marTop w:val="0"/>
              <w:marBottom w:val="0"/>
              <w:divBdr>
                <w:top w:val="none" w:sz="0" w:space="0" w:color="auto"/>
                <w:left w:val="none" w:sz="0" w:space="0" w:color="auto"/>
                <w:bottom w:val="none" w:sz="0" w:space="0" w:color="auto"/>
                <w:right w:val="none" w:sz="0" w:space="0" w:color="auto"/>
              </w:divBdr>
              <w:divsChild>
                <w:div w:id="37820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018838">
          <w:marLeft w:val="0"/>
          <w:marRight w:val="0"/>
          <w:marTop w:val="240"/>
          <w:marBottom w:val="0"/>
          <w:divBdr>
            <w:top w:val="none" w:sz="0" w:space="0" w:color="auto"/>
            <w:left w:val="none" w:sz="0" w:space="0" w:color="auto"/>
            <w:bottom w:val="none" w:sz="0" w:space="0" w:color="auto"/>
            <w:right w:val="none" w:sz="0" w:space="0" w:color="auto"/>
          </w:divBdr>
          <w:divsChild>
            <w:div w:id="906259309">
              <w:marLeft w:val="0"/>
              <w:marRight w:val="0"/>
              <w:marTop w:val="0"/>
              <w:marBottom w:val="0"/>
              <w:divBdr>
                <w:top w:val="none" w:sz="0" w:space="0" w:color="auto"/>
                <w:left w:val="none" w:sz="0" w:space="0" w:color="auto"/>
                <w:bottom w:val="none" w:sz="0" w:space="0" w:color="auto"/>
                <w:right w:val="none" w:sz="0" w:space="0" w:color="auto"/>
              </w:divBdr>
              <w:divsChild>
                <w:div w:id="617562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867715">
          <w:marLeft w:val="0"/>
          <w:marRight w:val="0"/>
          <w:marTop w:val="240"/>
          <w:marBottom w:val="0"/>
          <w:divBdr>
            <w:top w:val="none" w:sz="0" w:space="0" w:color="auto"/>
            <w:left w:val="none" w:sz="0" w:space="0" w:color="auto"/>
            <w:bottom w:val="none" w:sz="0" w:space="0" w:color="auto"/>
            <w:right w:val="none" w:sz="0" w:space="0" w:color="auto"/>
          </w:divBdr>
          <w:divsChild>
            <w:div w:id="1194267570">
              <w:marLeft w:val="0"/>
              <w:marRight w:val="0"/>
              <w:marTop w:val="0"/>
              <w:marBottom w:val="0"/>
              <w:divBdr>
                <w:top w:val="none" w:sz="0" w:space="0" w:color="auto"/>
                <w:left w:val="none" w:sz="0" w:space="0" w:color="auto"/>
                <w:bottom w:val="none" w:sz="0" w:space="0" w:color="auto"/>
                <w:right w:val="none" w:sz="0" w:space="0" w:color="auto"/>
              </w:divBdr>
              <w:divsChild>
                <w:div w:id="2022001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993595">
          <w:marLeft w:val="0"/>
          <w:marRight w:val="0"/>
          <w:marTop w:val="240"/>
          <w:marBottom w:val="0"/>
          <w:divBdr>
            <w:top w:val="none" w:sz="0" w:space="0" w:color="auto"/>
            <w:left w:val="none" w:sz="0" w:space="0" w:color="auto"/>
            <w:bottom w:val="none" w:sz="0" w:space="0" w:color="auto"/>
            <w:right w:val="none" w:sz="0" w:space="0" w:color="auto"/>
          </w:divBdr>
          <w:divsChild>
            <w:div w:id="1373110791">
              <w:marLeft w:val="0"/>
              <w:marRight w:val="0"/>
              <w:marTop w:val="0"/>
              <w:marBottom w:val="0"/>
              <w:divBdr>
                <w:top w:val="none" w:sz="0" w:space="0" w:color="auto"/>
                <w:left w:val="none" w:sz="0" w:space="0" w:color="auto"/>
                <w:bottom w:val="none" w:sz="0" w:space="0" w:color="auto"/>
                <w:right w:val="none" w:sz="0" w:space="0" w:color="auto"/>
              </w:divBdr>
              <w:divsChild>
                <w:div w:id="906067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872253">
          <w:marLeft w:val="0"/>
          <w:marRight w:val="0"/>
          <w:marTop w:val="240"/>
          <w:marBottom w:val="0"/>
          <w:divBdr>
            <w:top w:val="none" w:sz="0" w:space="0" w:color="auto"/>
            <w:left w:val="none" w:sz="0" w:space="0" w:color="auto"/>
            <w:bottom w:val="none" w:sz="0" w:space="0" w:color="auto"/>
            <w:right w:val="none" w:sz="0" w:space="0" w:color="auto"/>
          </w:divBdr>
          <w:divsChild>
            <w:div w:id="2129155252">
              <w:marLeft w:val="0"/>
              <w:marRight w:val="0"/>
              <w:marTop w:val="0"/>
              <w:marBottom w:val="0"/>
              <w:divBdr>
                <w:top w:val="none" w:sz="0" w:space="0" w:color="auto"/>
                <w:left w:val="none" w:sz="0" w:space="0" w:color="auto"/>
                <w:bottom w:val="none" w:sz="0" w:space="0" w:color="auto"/>
                <w:right w:val="none" w:sz="0" w:space="0" w:color="auto"/>
              </w:divBdr>
              <w:divsChild>
                <w:div w:id="435633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268171">
          <w:marLeft w:val="0"/>
          <w:marRight w:val="0"/>
          <w:marTop w:val="240"/>
          <w:marBottom w:val="0"/>
          <w:divBdr>
            <w:top w:val="none" w:sz="0" w:space="0" w:color="auto"/>
            <w:left w:val="none" w:sz="0" w:space="0" w:color="auto"/>
            <w:bottom w:val="none" w:sz="0" w:space="0" w:color="auto"/>
            <w:right w:val="none" w:sz="0" w:space="0" w:color="auto"/>
          </w:divBdr>
          <w:divsChild>
            <w:div w:id="184756838">
              <w:marLeft w:val="0"/>
              <w:marRight w:val="0"/>
              <w:marTop w:val="0"/>
              <w:marBottom w:val="0"/>
              <w:divBdr>
                <w:top w:val="none" w:sz="0" w:space="0" w:color="auto"/>
                <w:left w:val="none" w:sz="0" w:space="0" w:color="auto"/>
                <w:bottom w:val="none" w:sz="0" w:space="0" w:color="auto"/>
                <w:right w:val="none" w:sz="0" w:space="0" w:color="auto"/>
              </w:divBdr>
              <w:divsChild>
                <w:div w:id="158075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210273">
          <w:marLeft w:val="0"/>
          <w:marRight w:val="0"/>
          <w:marTop w:val="240"/>
          <w:marBottom w:val="0"/>
          <w:divBdr>
            <w:top w:val="none" w:sz="0" w:space="0" w:color="auto"/>
            <w:left w:val="none" w:sz="0" w:space="0" w:color="auto"/>
            <w:bottom w:val="none" w:sz="0" w:space="0" w:color="auto"/>
            <w:right w:val="none" w:sz="0" w:space="0" w:color="auto"/>
          </w:divBdr>
          <w:divsChild>
            <w:div w:id="234514037">
              <w:marLeft w:val="0"/>
              <w:marRight w:val="0"/>
              <w:marTop w:val="0"/>
              <w:marBottom w:val="0"/>
              <w:divBdr>
                <w:top w:val="none" w:sz="0" w:space="0" w:color="auto"/>
                <w:left w:val="none" w:sz="0" w:space="0" w:color="auto"/>
                <w:bottom w:val="none" w:sz="0" w:space="0" w:color="auto"/>
                <w:right w:val="none" w:sz="0" w:space="0" w:color="auto"/>
              </w:divBdr>
              <w:divsChild>
                <w:div w:id="23509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782957">
          <w:marLeft w:val="0"/>
          <w:marRight w:val="0"/>
          <w:marTop w:val="240"/>
          <w:marBottom w:val="0"/>
          <w:divBdr>
            <w:top w:val="none" w:sz="0" w:space="0" w:color="auto"/>
            <w:left w:val="none" w:sz="0" w:space="0" w:color="auto"/>
            <w:bottom w:val="none" w:sz="0" w:space="0" w:color="auto"/>
            <w:right w:val="none" w:sz="0" w:space="0" w:color="auto"/>
          </w:divBdr>
          <w:divsChild>
            <w:div w:id="1787045124">
              <w:marLeft w:val="0"/>
              <w:marRight w:val="0"/>
              <w:marTop w:val="0"/>
              <w:marBottom w:val="0"/>
              <w:divBdr>
                <w:top w:val="none" w:sz="0" w:space="0" w:color="auto"/>
                <w:left w:val="none" w:sz="0" w:space="0" w:color="auto"/>
                <w:bottom w:val="none" w:sz="0" w:space="0" w:color="auto"/>
                <w:right w:val="none" w:sz="0" w:space="0" w:color="auto"/>
              </w:divBdr>
              <w:divsChild>
                <w:div w:id="2019501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386087">
          <w:marLeft w:val="0"/>
          <w:marRight w:val="0"/>
          <w:marTop w:val="240"/>
          <w:marBottom w:val="0"/>
          <w:divBdr>
            <w:top w:val="none" w:sz="0" w:space="0" w:color="auto"/>
            <w:left w:val="none" w:sz="0" w:space="0" w:color="auto"/>
            <w:bottom w:val="none" w:sz="0" w:space="0" w:color="auto"/>
            <w:right w:val="none" w:sz="0" w:space="0" w:color="auto"/>
          </w:divBdr>
          <w:divsChild>
            <w:div w:id="2140606934">
              <w:marLeft w:val="0"/>
              <w:marRight w:val="0"/>
              <w:marTop w:val="0"/>
              <w:marBottom w:val="0"/>
              <w:divBdr>
                <w:top w:val="none" w:sz="0" w:space="0" w:color="auto"/>
                <w:left w:val="none" w:sz="0" w:space="0" w:color="auto"/>
                <w:bottom w:val="none" w:sz="0" w:space="0" w:color="auto"/>
                <w:right w:val="none" w:sz="0" w:space="0" w:color="auto"/>
              </w:divBdr>
              <w:divsChild>
                <w:div w:id="725837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786288">
          <w:marLeft w:val="0"/>
          <w:marRight w:val="0"/>
          <w:marTop w:val="240"/>
          <w:marBottom w:val="0"/>
          <w:divBdr>
            <w:top w:val="none" w:sz="0" w:space="0" w:color="auto"/>
            <w:left w:val="none" w:sz="0" w:space="0" w:color="auto"/>
            <w:bottom w:val="none" w:sz="0" w:space="0" w:color="auto"/>
            <w:right w:val="none" w:sz="0" w:space="0" w:color="auto"/>
          </w:divBdr>
          <w:divsChild>
            <w:div w:id="1097094303">
              <w:marLeft w:val="0"/>
              <w:marRight w:val="0"/>
              <w:marTop w:val="0"/>
              <w:marBottom w:val="0"/>
              <w:divBdr>
                <w:top w:val="none" w:sz="0" w:space="0" w:color="auto"/>
                <w:left w:val="none" w:sz="0" w:space="0" w:color="auto"/>
                <w:bottom w:val="none" w:sz="0" w:space="0" w:color="auto"/>
                <w:right w:val="none" w:sz="0" w:space="0" w:color="auto"/>
              </w:divBdr>
              <w:divsChild>
                <w:div w:id="1554537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785168">
          <w:marLeft w:val="0"/>
          <w:marRight w:val="0"/>
          <w:marTop w:val="240"/>
          <w:marBottom w:val="0"/>
          <w:divBdr>
            <w:top w:val="none" w:sz="0" w:space="0" w:color="auto"/>
            <w:left w:val="none" w:sz="0" w:space="0" w:color="auto"/>
            <w:bottom w:val="none" w:sz="0" w:space="0" w:color="auto"/>
            <w:right w:val="none" w:sz="0" w:space="0" w:color="auto"/>
          </w:divBdr>
          <w:divsChild>
            <w:div w:id="2104646162">
              <w:marLeft w:val="0"/>
              <w:marRight w:val="0"/>
              <w:marTop w:val="0"/>
              <w:marBottom w:val="0"/>
              <w:divBdr>
                <w:top w:val="none" w:sz="0" w:space="0" w:color="auto"/>
                <w:left w:val="none" w:sz="0" w:space="0" w:color="auto"/>
                <w:bottom w:val="none" w:sz="0" w:space="0" w:color="auto"/>
                <w:right w:val="none" w:sz="0" w:space="0" w:color="auto"/>
              </w:divBdr>
              <w:divsChild>
                <w:div w:id="184320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337668">
          <w:marLeft w:val="0"/>
          <w:marRight w:val="0"/>
          <w:marTop w:val="240"/>
          <w:marBottom w:val="0"/>
          <w:divBdr>
            <w:top w:val="none" w:sz="0" w:space="0" w:color="auto"/>
            <w:left w:val="none" w:sz="0" w:space="0" w:color="auto"/>
            <w:bottom w:val="none" w:sz="0" w:space="0" w:color="auto"/>
            <w:right w:val="none" w:sz="0" w:space="0" w:color="auto"/>
          </w:divBdr>
          <w:divsChild>
            <w:div w:id="683097998">
              <w:marLeft w:val="0"/>
              <w:marRight w:val="0"/>
              <w:marTop w:val="0"/>
              <w:marBottom w:val="0"/>
              <w:divBdr>
                <w:top w:val="none" w:sz="0" w:space="0" w:color="auto"/>
                <w:left w:val="none" w:sz="0" w:space="0" w:color="auto"/>
                <w:bottom w:val="none" w:sz="0" w:space="0" w:color="auto"/>
                <w:right w:val="none" w:sz="0" w:space="0" w:color="auto"/>
              </w:divBdr>
              <w:divsChild>
                <w:div w:id="14871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897637">
          <w:marLeft w:val="0"/>
          <w:marRight w:val="0"/>
          <w:marTop w:val="240"/>
          <w:marBottom w:val="0"/>
          <w:divBdr>
            <w:top w:val="none" w:sz="0" w:space="0" w:color="auto"/>
            <w:left w:val="none" w:sz="0" w:space="0" w:color="auto"/>
            <w:bottom w:val="none" w:sz="0" w:space="0" w:color="auto"/>
            <w:right w:val="none" w:sz="0" w:space="0" w:color="auto"/>
          </w:divBdr>
          <w:divsChild>
            <w:div w:id="842158858">
              <w:marLeft w:val="0"/>
              <w:marRight w:val="0"/>
              <w:marTop w:val="0"/>
              <w:marBottom w:val="0"/>
              <w:divBdr>
                <w:top w:val="none" w:sz="0" w:space="0" w:color="auto"/>
                <w:left w:val="none" w:sz="0" w:space="0" w:color="auto"/>
                <w:bottom w:val="none" w:sz="0" w:space="0" w:color="auto"/>
                <w:right w:val="none" w:sz="0" w:space="0" w:color="auto"/>
              </w:divBdr>
              <w:divsChild>
                <w:div w:id="92761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632641">
          <w:marLeft w:val="0"/>
          <w:marRight w:val="0"/>
          <w:marTop w:val="240"/>
          <w:marBottom w:val="0"/>
          <w:divBdr>
            <w:top w:val="none" w:sz="0" w:space="0" w:color="auto"/>
            <w:left w:val="none" w:sz="0" w:space="0" w:color="auto"/>
            <w:bottom w:val="none" w:sz="0" w:space="0" w:color="auto"/>
            <w:right w:val="none" w:sz="0" w:space="0" w:color="auto"/>
          </w:divBdr>
          <w:divsChild>
            <w:div w:id="39404200">
              <w:marLeft w:val="0"/>
              <w:marRight w:val="0"/>
              <w:marTop w:val="0"/>
              <w:marBottom w:val="0"/>
              <w:divBdr>
                <w:top w:val="none" w:sz="0" w:space="0" w:color="auto"/>
                <w:left w:val="none" w:sz="0" w:space="0" w:color="auto"/>
                <w:bottom w:val="none" w:sz="0" w:space="0" w:color="auto"/>
                <w:right w:val="none" w:sz="0" w:space="0" w:color="auto"/>
              </w:divBdr>
              <w:divsChild>
                <w:div w:id="207696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31239">
          <w:marLeft w:val="0"/>
          <w:marRight w:val="0"/>
          <w:marTop w:val="240"/>
          <w:marBottom w:val="0"/>
          <w:divBdr>
            <w:top w:val="none" w:sz="0" w:space="0" w:color="auto"/>
            <w:left w:val="none" w:sz="0" w:space="0" w:color="auto"/>
            <w:bottom w:val="none" w:sz="0" w:space="0" w:color="auto"/>
            <w:right w:val="none" w:sz="0" w:space="0" w:color="auto"/>
          </w:divBdr>
          <w:divsChild>
            <w:div w:id="2124571155">
              <w:marLeft w:val="0"/>
              <w:marRight w:val="0"/>
              <w:marTop w:val="0"/>
              <w:marBottom w:val="0"/>
              <w:divBdr>
                <w:top w:val="none" w:sz="0" w:space="0" w:color="auto"/>
                <w:left w:val="none" w:sz="0" w:space="0" w:color="auto"/>
                <w:bottom w:val="none" w:sz="0" w:space="0" w:color="auto"/>
                <w:right w:val="none" w:sz="0" w:space="0" w:color="auto"/>
              </w:divBdr>
              <w:divsChild>
                <w:div w:id="1442727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6062">
          <w:marLeft w:val="0"/>
          <w:marRight w:val="0"/>
          <w:marTop w:val="240"/>
          <w:marBottom w:val="0"/>
          <w:divBdr>
            <w:top w:val="none" w:sz="0" w:space="0" w:color="auto"/>
            <w:left w:val="none" w:sz="0" w:space="0" w:color="auto"/>
            <w:bottom w:val="none" w:sz="0" w:space="0" w:color="auto"/>
            <w:right w:val="none" w:sz="0" w:space="0" w:color="auto"/>
          </w:divBdr>
          <w:divsChild>
            <w:div w:id="1444570342">
              <w:marLeft w:val="0"/>
              <w:marRight w:val="0"/>
              <w:marTop w:val="0"/>
              <w:marBottom w:val="0"/>
              <w:divBdr>
                <w:top w:val="none" w:sz="0" w:space="0" w:color="auto"/>
                <w:left w:val="none" w:sz="0" w:space="0" w:color="auto"/>
                <w:bottom w:val="none" w:sz="0" w:space="0" w:color="auto"/>
                <w:right w:val="none" w:sz="0" w:space="0" w:color="auto"/>
              </w:divBdr>
              <w:divsChild>
                <w:div w:id="1773163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037739">
          <w:marLeft w:val="0"/>
          <w:marRight w:val="0"/>
          <w:marTop w:val="240"/>
          <w:marBottom w:val="0"/>
          <w:divBdr>
            <w:top w:val="none" w:sz="0" w:space="0" w:color="auto"/>
            <w:left w:val="none" w:sz="0" w:space="0" w:color="auto"/>
            <w:bottom w:val="none" w:sz="0" w:space="0" w:color="auto"/>
            <w:right w:val="none" w:sz="0" w:space="0" w:color="auto"/>
          </w:divBdr>
          <w:divsChild>
            <w:div w:id="1914193056">
              <w:marLeft w:val="0"/>
              <w:marRight w:val="0"/>
              <w:marTop w:val="0"/>
              <w:marBottom w:val="0"/>
              <w:divBdr>
                <w:top w:val="none" w:sz="0" w:space="0" w:color="auto"/>
                <w:left w:val="none" w:sz="0" w:space="0" w:color="auto"/>
                <w:bottom w:val="none" w:sz="0" w:space="0" w:color="auto"/>
                <w:right w:val="none" w:sz="0" w:space="0" w:color="auto"/>
              </w:divBdr>
              <w:divsChild>
                <w:div w:id="46924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861190">
          <w:marLeft w:val="0"/>
          <w:marRight w:val="0"/>
          <w:marTop w:val="240"/>
          <w:marBottom w:val="0"/>
          <w:divBdr>
            <w:top w:val="none" w:sz="0" w:space="0" w:color="auto"/>
            <w:left w:val="none" w:sz="0" w:space="0" w:color="auto"/>
            <w:bottom w:val="none" w:sz="0" w:space="0" w:color="auto"/>
            <w:right w:val="none" w:sz="0" w:space="0" w:color="auto"/>
          </w:divBdr>
          <w:divsChild>
            <w:div w:id="702635847">
              <w:marLeft w:val="0"/>
              <w:marRight w:val="0"/>
              <w:marTop w:val="0"/>
              <w:marBottom w:val="0"/>
              <w:divBdr>
                <w:top w:val="none" w:sz="0" w:space="0" w:color="auto"/>
                <w:left w:val="none" w:sz="0" w:space="0" w:color="auto"/>
                <w:bottom w:val="none" w:sz="0" w:space="0" w:color="auto"/>
                <w:right w:val="none" w:sz="0" w:space="0" w:color="auto"/>
              </w:divBdr>
              <w:divsChild>
                <w:div w:id="2006937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775274">
          <w:marLeft w:val="0"/>
          <w:marRight w:val="0"/>
          <w:marTop w:val="240"/>
          <w:marBottom w:val="0"/>
          <w:divBdr>
            <w:top w:val="none" w:sz="0" w:space="0" w:color="auto"/>
            <w:left w:val="none" w:sz="0" w:space="0" w:color="auto"/>
            <w:bottom w:val="none" w:sz="0" w:space="0" w:color="auto"/>
            <w:right w:val="none" w:sz="0" w:space="0" w:color="auto"/>
          </w:divBdr>
          <w:divsChild>
            <w:div w:id="511383837">
              <w:marLeft w:val="0"/>
              <w:marRight w:val="0"/>
              <w:marTop w:val="0"/>
              <w:marBottom w:val="0"/>
              <w:divBdr>
                <w:top w:val="none" w:sz="0" w:space="0" w:color="auto"/>
                <w:left w:val="none" w:sz="0" w:space="0" w:color="auto"/>
                <w:bottom w:val="none" w:sz="0" w:space="0" w:color="auto"/>
                <w:right w:val="none" w:sz="0" w:space="0" w:color="auto"/>
              </w:divBdr>
              <w:divsChild>
                <w:div w:id="777332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967611">
          <w:marLeft w:val="0"/>
          <w:marRight w:val="0"/>
          <w:marTop w:val="240"/>
          <w:marBottom w:val="0"/>
          <w:divBdr>
            <w:top w:val="none" w:sz="0" w:space="0" w:color="auto"/>
            <w:left w:val="none" w:sz="0" w:space="0" w:color="auto"/>
            <w:bottom w:val="none" w:sz="0" w:space="0" w:color="auto"/>
            <w:right w:val="none" w:sz="0" w:space="0" w:color="auto"/>
          </w:divBdr>
          <w:divsChild>
            <w:div w:id="461463012">
              <w:marLeft w:val="0"/>
              <w:marRight w:val="0"/>
              <w:marTop w:val="0"/>
              <w:marBottom w:val="0"/>
              <w:divBdr>
                <w:top w:val="none" w:sz="0" w:space="0" w:color="auto"/>
                <w:left w:val="none" w:sz="0" w:space="0" w:color="auto"/>
                <w:bottom w:val="none" w:sz="0" w:space="0" w:color="auto"/>
                <w:right w:val="none" w:sz="0" w:space="0" w:color="auto"/>
              </w:divBdr>
              <w:divsChild>
                <w:div w:id="59326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889487">
          <w:marLeft w:val="0"/>
          <w:marRight w:val="0"/>
          <w:marTop w:val="240"/>
          <w:marBottom w:val="0"/>
          <w:divBdr>
            <w:top w:val="none" w:sz="0" w:space="0" w:color="auto"/>
            <w:left w:val="none" w:sz="0" w:space="0" w:color="auto"/>
            <w:bottom w:val="none" w:sz="0" w:space="0" w:color="auto"/>
            <w:right w:val="none" w:sz="0" w:space="0" w:color="auto"/>
          </w:divBdr>
          <w:divsChild>
            <w:div w:id="332682272">
              <w:marLeft w:val="0"/>
              <w:marRight w:val="0"/>
              <w:marTop w:val="0"/>
              <w:marBottom w:val="0"/>
              <w:divBdr>
                <w:top w:val="none" w:sz="0" w:space="0" w:color="auto"/>
                <w:left w:val="none" w:sz="0" w:space="0" w:color="auto"/>
                <w:bottom w:val="none" w:sz="0" w:space="0" w:color="auto"/>
                <w:right w:val="none" w:sz="0" w:space="0" w:color="auto"/>
              </w:divBdr>
              <w:divsChild>
                <w:div w:id="1368942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885904">
          <w:marLeft w:val="0"/>
          <w:marRight w:val="0"/>
          <w:marTop w:val="240"/>
          <w:marBottom w:val="0"/>
          <w:divBdr>
            <w:top w:val="none" w:sz="0" w:space="0" w:color="auto"/>
            <w:left w:val="none" w:sz="0" w:space="0" w:color="auto"/>
            <w:bottom w:val="none" w:sz="0" w:space="0" w:color="auto"/>
            <w:right w:val="none" w:sz="0" w:space="0" w:color="auto"/>
          </w:divBdr>
          <w:divsChild>
            <w:div w:id="183445646">
              <w:marLeft w:val="0"/>
              <w:marRight w:val="0"/>
              <w:marTop w:val="0"/>
              <w:marBottom w:val="0"/>
              <w:divBdr>
                <w:top w:val="none" w:sz="0" w:space="0" w:color="auto"/>
                <w:left w:val="none" w:sz="0" w:space="0" w:color="auto"/>
                <w:bottom w:val="none" w:sz="0" w:space="0" w:color="auto"/>
                <w:right w:val="none" w:sz="0" w:space="0" w:color="auto"/>
              </w:divBdr>
              <w:divsChild>
                <w:div w:id="1803306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422353">
          <w:marLeft w:val="0"/>
          <w:marRight w:val="0"/>
          <w:marTop w:val="240"/>
          <w:marBottom w:val="0"/>
          <w:divBdr>
            <w:top w:val="none" w:sz="0" w:space="0" w:color="auto"/>
            <w:left w:val="none" w:sz="0" w:space="0" w:color="auto"/>
            <w:bottom w:val="none" w:sz="0" w:space="0" w:color="auto"/>
            <w:right w:val="none" w:sz="0" w:space="0" w:color="auto"/>
          </w:divBdr>
          <w:divsChild>
            <w:div w:id="689376641">
              <w:marLeft w:val="0"/>
              <w:marRight w:val="0"/>
              <w:marTop w:val="0"/>
              <w:marBottom w:val="0"/>
              <w:divBdr>
                <w:top w:val="none" w:sz="0" w:space="0" w:color="auto"/>
                <w:left w:val="none" w:sz="0" w:space="0" w:color="auto"/>
                <w:bottom w:val="none" w:sz="0" w:space="0" w:color="auto"/>
                <w:right w:val="none" w:sz="0" w:space="0" w:color="auto"/>
              </w:divBdr>
              <w:divsChild>
                <w:div w:id="1041855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080392">
          <w:marLeft w:val="0"/>
          <w:marRight w:val="0"/>
          <w:marTop w:val="240"/>
          <w:marBottom w:val="0"/>
          <w:divBdr>
            <w:top w:val="none" w:sz="0" w:space="0" w:color="auto"/>
            <w:left w:val="none" w:sz="0" w:space="0" w:color="auto"/>
            <w:bottom w:val="none" w:sz="0" w:space="0" w:color="auto"/>
            <w:right w:val="none" w:sz="0" w:space="0" w:color="auto"/>
          </w:divBdr>
          <w:divsChild>
            <w:div w:id="2108575911">
              <w:marLeft w:val="0"/>
              <w:marRight w:val="0"/>
              <w:marTop w:val="0"/>
              <w:marBottom w:val="0"/>
              <w:divBdr>
                <w:top w:val="none" w:sz="0" w:space="0" w:color="auto"/>
                <w:left w:val="none" w:sz="0" w:space="0" w:color="auto"/>
                <w:bottom w:val="none" w:sz="0" w:space="0" w:color="auto"/>
                <w:right w:val="none" w:sz="0" w:space="0" w:color="auto"/>
              </w:divBdr>
              <w:divsChild>
                <w:div w:id="1510558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131376">
          <w:marLeft w:val="0"/>
          <w:marRight w:val="0"/>
          <w:marTop w:val="240"/>
          <w:marBottom w:val="0"/>
          <w:divBdr>
            <w:top w:val="none" w:sz="0" w:space="0" w:color="auto"/>
            <w:left w:val="none" w:sz="0" w:space="0" w:color="auto"/>
            <w:bottom w:val="none" w:sz="0" w:space="0" w:color="auto"/>
            <w:right w:val="none" w:sz="0" w:space="0" w:color="auto"/>
          </w:divBdr>
          <w:divsChild>
            <w:div w:id="177627082">
              <w:marLeft w:val="0"/>
              <w:marRight w:val="0"/>
              <w:marTop w:val="0"/>
              <w:marBottom w:val="0"/>
              <w:divBdr>
                <w:top w:val="none" w:sz="0" w:space="0" w:color="auto"/>
                <w:left w:val="none" w:sz="0" w:space="0" w:color="auto"/>
                <w:bottom w:val="none" w:sz="0" w:space="0" w:color="auto"/>
                <w:right w:val="none" w:sz="0" w:space="0" w:color="auto"/>
              </w:divBdr>
              <w:divsChild>
                <w:div w:id="24892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783898">
          <w:marLeft w:val="0"/>
          <w:marRight w:val="0"/>
          <w:marTop w:val="240"/>
          <w:marBottom w:val="0"/>
          <w:divBdr>
            <w:top w:val="none" w:sz="0" w:space="0" w:color="auto"/>
            <w:left w:val="none" w:sz="0" w:space="0" w:color="auto"/>
            <w:bottom w:val="none" w:sz="0" w:space="0" w:color="auto"/>
            <w:right w:val="none" w:sz="0" w:space="0" w:color="auto"/>
          </w:divBdr>
          <w:divsChild>
            <w:div w:id="1224439500">
              <w:marLeft w:val="0"/>
              <w:marRight w:val="0"/>
              <w:marTop w:val="0"/>
              <w:marBottom w:val="0"/>
              <w:divBdr>
                <w:top w:val="none" w:sz="0" w:space="0" w:color="auto"/>
                <w:left w:val="none" w:sz="0" w:space="0" w:color="auto"/>
                <w:bottom w:val="none" w:sz="0" w:space="0" w:color="auto"/>
                <w:right w:val="none" w:sz="0" w:space="0" w:color="auto"/>
              </w:divBdr>
              <w:divsChild>
                <w:div w:id="1955361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65646">
          <w:marLeft w:val="0"/>
          <w:marRight w:val="0"/>
          <w:marTop w:val="240"/>
          <w:marBottom w:val="0"/>
          <w:divBdr>
            <w:top w:val="none" w:sz="0" w:space="0" w:color="auto"/>
            <w:left w:val="none" w:sz="0" w:space="0" w:color="auto"/>
            <w:bottom w:val="none" w:sz="0" w:space="0" w:color="auto"/>
            <w:right w:val="none" w:sz="0" w:space="0" w:color="auto"/>
          </w:divBdr>
          <w:divsChild>
            <w:div w:id="2093702594">
              <w:marLeft w:val="0"/>
              <w:marRight w:val="0"/>
              <w:marTop w:val="0"/>
              <w:marBottom w:val="0"/>
              <w:divBdr>
                <w:top w:val="none" w:sz="0" w:space="0" w:color="auto"/>
                <w:left w:val="none" w:sz="0" w:space="0" w:color="auto"/>
                <w:bottom w:val="none" w:sz="0" w:space="0" w:color="auto"/>
                <w:right w:val="none" w:sz="0" w:space="0" w:color="auto"/>
              </w:divBdr>
              <w:divsChild>
                <w:div w:id="1183470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456879">
          <w:marLeft w:val="0"/>
          <w:marRight w:val="0"/>
          <w:marTop w:val="240"/>
          <w:marBottom w:val="0"/>
          <w:divBdr>
            <w:top w:val="none" w:sz="0" w:space="0" w:color="auto"/>
            <w:left w:val="none" w:sz="0" w:space="0" w:color="auto"/>
            <w:bottom w:val="none" w:sz="0" w:space="0" w:color="auto"/>
            <w:right w:val="none" w:sz="0" w:space="0" w:color="auto"/>
          </w:divBdr>
          <w:divsChild>
            <w:div w:id="1103040595">
              <w:marLeft w:val="0"/>
              <w:marRight w:val="0"/>
              <w:marTop w:val="0"/>
              <w:marBottom w:val="0"/>
              <w:divBdr>
                <w:top w:val="none" w:sz="0" w:space="0" w:color="auto"/>
                <w:left w:val="none" w:sz="0" w:space="0" w:color="auto"/>
                <w:bottom w:val="none" w:sz="0" w:space="0" w:color="auto"/>
                <w:right w:val="none" w:sz="0" w:space="0" w:color="auto"/>
              </w:divBdr>
              <w:divsChild>
                <w:div w:id="142576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91670">
          <w:marLeft w:val="0"/>
          <w:marRight w:val="0"/>
          <w:marTop w:val="240"/>
          <w:marBottom w:val="0"/>
          <w:divBdr>
            <w:top w:val="none" w:sz="0" w:space="0" w:color="auto"/>
            <w:left w:val="none" w:sz="0" w:space="0" w:color="auto"/>
            <w:bottom w:val="none" w:sz="0" w:space="0" w:color="auto"/>
            <w:right w:val="none" w:sz="0" w:space="0" w:color="auto"/>
          </w:divBdr>
          <w:divsChild>
            <w:div w:id="1671758278">
              <w:marLeft w:val="0"/>
              <w:marRight w:val="0"/>
              <w:marTop w:val="0"/>
              <w:marBottom w:val="0"/>
              <w:divBdr>
                <w:top w:val="none" w:sz="0" w:space="0" w:color="auto"/>
                <w:left w:val="none" w:sz="0" w:space="0" w:color="auto"/>
                <w:bottom w:val="none" w:sz="0" w:space="0" w:color="auto"/>
                <w:right w:val="none" w:sz="0" w:space="0" w:color="auto"/>
              </w:divBdr>
              <w:divsChild>
                <w:div w:id="1349478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007958">
          <w:marLeft w:val="0"/>
          <w:marRight w:val="0"/>
          <w:marTop w:val="240"/>
          <w:marBottom w:val="0"/>
          <w:divBdr>
            <w:top w:val="none" w:sz="0" w:space="0" w:color="auto"/>
            <w:left w:val="none" w:sz="0" w:space="0" w:color="auto"/>
            <w:bottom w:val="none" w:sz="0" w:space="0" w:color="auto"/>
            <w:right w:val="none" w:sz="0" w:space="0" w:color="auto"/>
          </w:divBdr>
          <w:divsChild>
            <w:div w:id="1486773336">
              <w:marLeft w:val="0"/>
              <w:marRight w:val="0"/>
              <w:marTop w:val="0"/>
              <w:marBottom w:val="0"/>
              <w:divBdr>
                <w:top w:val="none" w:sz="0" w:space="0" w:color="auto"/>
                <w:left w:val="none" w:sz="0" w:space="0" w:color="auto"/>
                <w:bottom w:val="none" w:sz="0" w:space="0" w:color="auto"/>
                <w:right w:val="none" w:sz="0" w:space="0" w:color="auto"/>
              </w:divBdr>
              <w:divsChild>
                <w:div w:id="974985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780101">
          <w:marLeft w:val="0"/>
          <w:marRight w:val="0"/>
          <w:marTop w:val="240"/>
          <w:marBottom w:val="0"/>
          <w:divBdr>
            <w:top w:val="none" w:sz="0" w:space="0" w:color="auto"/>
            <w:left w:val="none" w:sz="0" w:space="0" w:color="auto"/>
            <w:bottom w:val="none" w:sz="0" w:space="0" w:color="auto"/>
            <w:right w:val="none" w:sz="0" w:space="0" w:color="auto"/>
          </w:divBdr>
          <w:divsChild>
            <w:div w:id="2130078394">
              <w:marLeft w:val="0"/>
              <w:marRight w:val="0"/>
              <w:marTop w:val="0"/>
              <w:marBottom w:val="0"/>
              <w:divBdr>
                <w:top w:val="none" w:sz="0" w:space="0" w:color="auto"/>
                <w:left w:val="none" w:sz="0" w:space="0" w:color="auto"/>
                <w:bottom w:val="none" w:sz="0" w:space="0" w:color="auto"/>
                <w:right w:val="none" w:sz="0" w:space="0" w:color="auto"/>
              </w:divBdr>
              <w:divsChild>
                <w:div w:id="94538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437693">
          <w:marLeft w:val="0"/>
          <w:marRight w:val="0"/>
          <w:marTop w:val="240"/>
          <w:marBottom w:val="0"/>
          <w:divBdr>
            <w:top w:val="none" w:sz="0" w:space="0" w:color="auto"/>
            <w:left w:val="none" w:sz="0" w:space="0" w:color="auto"/>
            <w:bottom w:val="none" w:sz="0" w:space="0" w:color="auto"/>
            <w:right w:val="none" w:sz="0" w:space="0" w:color="auto"/>
          </w:divBdr>
          <w:divsChild>
            <w:div w:id="413555115">
              <w:marLeft w:val="0"/>
              <w:marRight w:val="0"/>
              <w:marTop w:val="0"/>
              <w:marBottom w:val="0"/>
              <w:divBdr>
                <w:top w:val="none" w:sz="0" w:space="0" w:color="auto"/>
                <w:left w:val="none" w:sz="0" w:space="0" w:color="auto"/>
                <w:bottom w:val="none" w:sz="0" w:space="0" w:color="auto"/>
                <w:right w:val="none" w:sz="0" w:space="0" w:color="auto"/>
              </w:divBdr>
              <w:divsChild>
                <w:div w:id="90047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50509">
          <w:marLeft w:val="0"/>
          <w:marRight w:val="0"/>
          <w:marTop w:val="240"/>
          <w:marBottom w:val="0"/>
          <w:divBdr>
            <w:top w:val="none" w:sz="0" w:space="0" w:color="auto"/>
            <w:left w:val="none" w:sz="0" w:space="0" w:color="auto"/>
            <w:bottom w:val="none" w:sz="0" w:space="0" w:color="auto"/>
            <w:right w:val="none" w:sz="0" w:space="0" w:color="auto"/>
          </w:divBdr>
          <w:divsChild>
            <w:div w:id="1876038277">
              <w:marLeft w:val="0"/>
              <w:marRight w:val="0"/>
              <w:marTop w:val="0"/>
              <w:marBottom w:val="0"/>
              <w:divBdr>
                <w:top w:val="none" w:sz="0" w:space="0" w:color="auto"/>
                <w:left w:val="none" w:sz="0" w:space="0" w:color="auto"/>
                <w:bottom w:val="none" w:sz="0" w:space="0" w:color="auto"/>
                <w:right w:val="none" w:sz="0" w:space="0" w:color="auto"/>
              </w:divBdr>
              <w:divsChild>
                <w:div w:id="1705013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267595">
          <w:marLeft w:val="0"/>
          <w:marRight w:val="0"/>
          <w:marTop w:val="240"/>
          <w:marBottom w:val="0"/>
          <w:divBdr>
            <w:top w:val="none" w:sz="0" w:space="0" w:color="auto"/>
            <w:left w:val="none" w:sz="0" w:space="0" w:color="auto"/>
            <w:bottom w:val="none" w:sz="0" w:space="0" w:color="auto"/>
            <w:right w:val="none" w:sz="0" w:space="0" w:color="auto"/>
          </w:divBdr>
          <w:divsChild>
            <w:div w:id="233011150">
              <w:marLeft w:val="0"/>
              <w:marRight w:val="0"/>
              <w:marTop w:val="0"/>
              <w:marBottom w:val="0"/>
              <w:divBdr>
                <w:top w:val="none" w:sz="0" w:space="0" w:color="auto"/>
                <w:left w:val="none" w:sz="0" w:space="0" w:color="auto"/>
                <w:bottom w:val="none" w:sz="0" w:space="0" w:color="auto"/>
                <w:right w:val="none" w:sz="0" w:space="0" w:color="auto"/>
              </w:divBdr>
              <w:divsChild>
                <w:div w:id="1491020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002161">
          <w:marLeft w:val="0"/>
          <w:marRight w:val="0"/>
          <w:marTop w:val="240"/>
          <w:marBottom w:val="0"/>
          <w:divBdr>
            <w:top w:val="none" w:sz="0" w:space="0" w:color="auto"/>
            <w:left w:val="none" w:sz="0" w:space="0" w:color="auto"/>
            <w:bottom w:val="none" w:sz="0" w:space="0" w:color="auto"/>
            <w:right w:val="none" w:sz="0" w:space="0" w:color="auto"/>
          </w:divBdr>
          <w:divsChild>
            <w:div w:id="2020348252">
              <w:marLeft w:val="0"/>
              <w:marRight w:val="0"/>
              <w:marTop w:val="0"/>
              <w:marBottom w:val="0"/>
              <w:divBdr>
                <w:top w:val="none" w:sz="0" w:space="0" w:color="auto"/>
                <w:left w:val="none" w:sz="0" w:space="0" w:color="auto"/>
                <w:bottom w:val="none" w:sz="0" w:space="0" w:color="auto"/>
                <w:right w:val="none" w:sz="0" w:space="0" w:color="auto"/>
              </w:divBdr>
              <w:divsChild>
                <w:div w:id="1094323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851774">
          <w:marLeft w:val="0"/>
          <w:marRight w:val="0"/>
          <w:marTop w:val="240"/>
          <w:marBottom w:val="0"/>
          <w:divBdr>
            <w:top w:val="none" w:sz="0" w:space="0" w:color="auto"/>
            <w:left w:val="none" w:sz="0" w:space="0" w:color="auto"/>
            <w:bottom w:val="none" w:sz="0" w:space="0" w:color="auto"/>
            <w:right w:val="none" w:sz="0" w:space="0" w:color="auto"/>
          </w:divBdr>
          <w:divsChild>
            <w:div w:id="313145125">
              <w:marLeft w:val="0"/>
              <w:marRight w:val="0"/>
              <w:marTop w:val="0"/>
              <w:marBottom w:val="0"/>
              <w:divBdr>
                <w:top w:val="none" w:sz="0" w:space="0" w:color="auto"/>
                <w:left w:val="none" w:sz="0" w:space="0" w:color="auto"/>
                <w:bottom w:val="none" w:sz="0" w:space="0" w:color="auto"/>
                <w:right w:val="none" w:sz="0" w:space="0" w:color="auto"/>
              </w:divBdr>
              <w:divsChild>
                <w:div w:id="47595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900039">
          <w:marLeft w:val="0"/>
          <w:marRight w:val="0"/>
          <w:marTop w:val="240"/>
          <w:marBottom w:val="0"/>
          <w:divBdr>
            <w:top w:val="none" w:sz="0" w:space="0" w:color="auto"/>
            <w:left w:val="none" w:sz="0" w:space="0" w:color="auto"/>
            <w:bottom w:val="none" w:sz="0" w:space="0" w:color="auto"/>
            <w:right w:val="none" w:sz="0" w:space="0" w:color="auto"/>
          </w:divBdr>
          <w:divsChild>
            <w:div w:id="654140415">
              <w:marLeft w:val="0"/>
              <w:marRight w:val="0"/>
              <w:marTop w:val="0"/>
              <w:marBottom w:val="0"/>
              <w:divBdr>
                <w:top w:val="none" w:sz="0" w:space="0" w:color="auto"/>
                <w:left w:val="none" w:sz="0" w:space="0" w:color="auto"/>
                <w:bottom w:val="none" w:sz="0" w:space="0" w:color="auto"/>
                <w:right w:val="none" w:sz="0" w:space="0" w:color="auto"/>
              </w:divBdr>
              <w:divsChild>
                <w:div w:id="2095281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355727">
          <w:marLeft w:val="0"/>
          <w:marRight w:val="0"/>
          <w:marTop w:val="240"/>
          <w:marBottom w:val="0"/>
          <w:divBdr>
            <w:top w:val="none" w:sz="0" w:space="0" w:color="auto"/>
            <w:left w:val="none" w:sz="0" w:space="0" w:color="auto"/>
            <w:bottom w:val="none" w:sz="0" w:space="0" w:color="auto"/>
            <w:right w:val="none" w:sz="0" w:space="0" w:color="auto"/>
          </w:divBdr>
          <w:divsChild>
            <w:div w:id="1071536367">
              <w:marLeft w:val="0"/>
              <w:marRight w:val="0"/>
              <w:marTop w:val="0"/>
              <w:marBottom w:val="0"/>
              <w:divBdr>
                <w:top w:val="none" w:sz="0" w:space="0" w:color="auto"/>
                <w:left w:val="none" w:sz="0" w:space="0" w:color="auto"/>
                <w:bottom w:val="none" w:sz="0" w:space="0" w:color="auto"/>
                <w:right w:val="none" w:sz="0" w:space="0" w:color="auto"/>
              </w:divBdr>
              <w:divsChild>
                <w:div w:id="1872063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349510">
          <w:marLeft w:val="0"/>
          <w:marRight w:val="0"/>
          <w:marTop w:val="240"/>
          <w:marBottom w:val="0"/>
          <w:divBdr>
            <w:top w:val="none" w:sz="0" w:space="0" w:color="auto"/>
            <w:left w:val="none" w:sz="0" w:space="0" w:color="auto"/>
            <w:bottom w:val="none" w:sz="0" w:space="0" w:color="auto"/>
            <w:right w:val="none" w:sz="0" w:space="0" w:color="auto"/>
          </w:divBdr>
          <w:divsChild>
            <w:div w:id="1801343179">
              <w:marLeft w:val="0"/>
              <w:marRight w:val="0"/>
              <w:marTop w:val="0"/>
              <w:marBottom w:val="0"/>
              <w:divBdr>
                <w:top w:val="none" w:sz="0" w:space="0" w:color="auto"/>
                <w:left w:val="none" w:sz="0" w:space="0" w:color="auto"/>
                <w:bottom w:val="none" w:sz="0" w:space="0" w:color="auto"/>
                <w:right w:val="none" w:sz="0" w:space="0" w:color="auto"/>
              </w:divBdr>
              <w:divsChild>
                <w:div w:id="4051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111848">
          <w:marLeft w:val="0"/>
          <w:marRight w:val="0"/>
          <w:marTop w:val="240"/>
          <w:marBottom w:val="0"/>
          <w:divBdr>
            <w:top w:val="none" w:sz="0" w:space="0" w:color="auto"/>
            <w:left w:val="none" w:sz="0" w:space="0" w:color="auto"/>
            <w:bottom w:val="none" w:sz="0" w:space="0" w:color="auto"/>
            <w:right w:val="none" w:sz="0" w:space="0" w:color="auto"/>
          </w:divBdr>
          <w:divsChild>
            <w:div w:id="885799358">
              <w:marLeft w:val="0"/>
              <w:marRight w:val="0"/>
              <w:marTop w:val="0"/>
              <w:marBottom w:val="0"/>
              <w:divBdr>
                <w:top w:val="none" w:sz="0" w:space="0" w:color="auto"/>
                <w:left w:val="none" w:sz="0" w:space="0" w:color="auto"/>
                <w:bottom w:val="none" w:sz="0" w:space="0" w:color="auto"/>
                <w:right w:val="none" w:sz="0" w:space="0" w:color="auto"/>
              </w:divBdr>
              <w:divsChild>
                <w:div w:id="1276054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855383">
          <w:marLeft w:val="0"/>
          <w:marRight w:val="0"/>
          <w:marTop w:val="240"/>
          <w:marBottom w:val="0"/>
          <w:divBdr>
            <w:top w:val="none" w:sz="0" w:space="0" w:color="auto"/>
            <w:left w:val="none" w:sz="0" w:space="0" w:color="auto"/>
            <w:bottom w:val="none" w:sz="0" w:space="0" w:color="auto"/>
            <w:right w:val="none" w:sz="0" w:space="0" w:color="auto"/>
          </w:divBdr>
          <w:divsChild>
            <w:div w:id="822352800">
              <w:marLeft w:val="0"/>
              <w:marRight w:val="0"/>
              <w:marTop w:val="0"/>
              <w:marBottom w:val="0"/>
              <w:divBdr>
                <w:top w:val="none" w:sz="0" w:space="0" w:color="auto"/>
                <w:left w:val="none" w:sz="0" w:space="0" w:color="auto"/>
                <w:bottom w:val="none" w:sz="0" w:space="0" w:color="auto"/>
                <w:right w:val="none" w:sz="0" w:space="0" w:color="auto"/>
              </w:divBdr>
              <w:divsChild>
                <w:div w:id="262496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424947">
          <w:marLeft w:val="0"/>
          <w:marRight w:val="0"/>
          <w:marTop w:val="240"/>
          <w:marBottom w:val="0"/>
          <w:divBdr>
            <w:top w:val="none" w:sz="0" w:space="0" w:color="auto"/>
            <w:left w:val="none" w:sz="0" w:space="0" w:color="auto"/>
            <w:bottom w:val="none" w:sz="0" w:space="0" w:color="auto"/>
            <w:right w:val="none" w:sz="0" w:space="0" w:color="auto"/>
          </w:divBdr>
          <w:divsChild>
            <w:div w:id="1972201280">
              <w:marLeft w:val="0"/>
              <w:marRight w:val="0"/>
              <w:marTop w:val="0"/>
              <w:marBottom w:val="0"/>
              <w:divBdr>
                <w:top w:val="none" w:sz="0" w:space="0" w:color="auto"/>
                <w:left w:val="none" w:sz="0" w:space="0" w:color="auto"/>
                <w:bottom w:val="none" w:sz="0" w:space="0" w:color="auto"/>
                <w:right w:val="none" w:sz="0" w:space="0" w:color="auto"/>
              </w:divBdr>
              <w:divsChild>
                <w:div w:id="2074355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722873">
          <w:marLeft w:val="0"/>
          <w:marRight w:val="0"/>
          <w:marTop w:val="240"/>
          <w:marBottom w:val="0"/>
          <w:divBdr>
            <w:top w:val="none" w:sz="0" w:space="0" w:color="auto"/>
            <w:left w:val="none" w:sz="0" w:space="0" w:color="auto"/>
            <w:bottom w:val="none" w:sz="0" w:space="0" w:color="auto"/>
            <w:right w:val="none" w:sz="0" w:space="0" w:color="auto"/>
          </w:divBdr>
          <w:divsChild>
            <w:div w:id="1790977832">
              <w:marLeft w:val="0"/>
              <w:marRight w:val="0"/>
              <w:marTop w:val="0"/>
              <w:marBottom w:val="0"/>
              <w:divBdr>
                <w:top w:val="none" w:sz="0" w:space="0" w:color="auto"/>
                <w:left w:val="none" w:sz="0" w:space="0" w:color="auto"/>
                <w:bottom w:val="none" w:sz="0" w:space="0" w:color="auto"/>
                <w:right w:val="none" w:sz="0" w:space="0" w:color="auto"/>
              </w:divBdr>
              <w:divsChild>
                <w:div w:id="1412045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857271">
          <w:marLeft w:val="0"/>
          <w:marRight w:val="0"/>
          <w:marTop w:val="240"/>
          <w:marBottom w:val="0"/>
          <w:divBdr>
            <w:top w:val="none" w:sz="0" w:space="0" w:color="auto"/>
            <w:left w:val="none" w:sz="0" w:space="0" w:color="auto"/>
            <w:bottom w:val="none" w:sz="0" w:space="0" w:color="auto"/>
            <w:right w:val="none" w:sz="0" w:space="0" w:color="auto"/>
          </w:divBdr>
          <w:divsChild>
            <w:div w:id="1637681360">
              <w:marLeft w:val="0"/>
              <w:marRight w:val="0"/>
              <w:marTop w:val="0"/>
              <w:marBottom w:val="0"/>
              <w:divBdr>
                <w:top w:val="none" w:sz="0" w:space="0" w:color="auto"/>
                <w:left w:val="none" w:sz="0" w:space="0" w:color="auto"/>
                <w:bottom w:val="none" w:sz="0" w:space="0" w:color="auto"/>
                <w:right w:val="none" w:sz="0" w:space="0" w:color="auto"/>
              </w:divBdr>
              <w:divsChild>
                <w:div w:id="1544977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247461">
          <w:marLeft w:val="0"/>
          <w:marRight w:val="0"/>
          <w:marTop w:val="240"/>
          <w:marBottom w:val="0"/>
          <w:divBdr>
            <w:top w:val="none" w:sz="0" w:space="0" w:color="auto"/>
            <w:left w:val="none" w:sz="0" w:space="0" w:color="auto"/>
            <w:bottom w:val="none" w:sz="0" w:space="0" w:color="auto"/>
            <w:right w:val="none" w:sz="0" w:space="0" w:color="auto"/>
          </w:divBdr>
          <w:divsChild>
            <w:div w:id="550926315">
              <w:marLeft w:val="0"/>
              <w:marRight w:val="0"/>
              <w:marTop w:val="0"/>
              <w:marBottom w:val="0"/>
              <w:divBdr>
                <w:top w:val="none" w:sz="0" w:space="0" w:color="auto"/>
                <w:left w:val="none" w:sz="0" w:space="0" w:color="auto"/>
                <w:bottom w:val="none" w:sz="0" w:space="0" w:color="auto"/>
                <w:right w:val="none" w:sz="0" w:space="0" w:color="auto"/>
              </w:divBdr>
              <w:divsChild>
                <w:div w:id="645554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918922">
          <w:marLeft w:val="0"/>
          <w:marRight w:val="0"/>
          <w:marTop w:val="240"/>
          <w:marBottom w:val="0"/>
          <w:divBdr>
            <w:top w:val="none" w:sz="0" w:space="0" w:color="auto"/>
            <w:left w:val="none" w:sz="0" w:space="0" w:color="auto"/>
            <w:bottom w:val="none" w:sz="0" w:space="0" w:color="auto"/>
            <w:right w:val="none" w:sz="0" w:space="0" w:color="auto"/>
          </w:divBdr>
          <w:divsChild>
            <w:div w:id="244532018">
              <w:marLeft w:val="0"/>
              <w:marRight w:val="0"/>
              <w:marTop w:val="0"/>
              <w:marBottom w:val="0"/>
              <w:divBdr>
                <w:top w:val="none" w:sz="0" w:space="0" w:color="auto"/>
                <w:left w:val="none" w:sz="0" w:space="0" w:color="auto"/>
                <w:bottom w:val="none" w:sz="0" w:space="0" w:color="auto"/>
                <w:right w:val="none" w:sz="0" w:space="0" w:color="auto"/>
              </w:divBdr>
              <w:divsChild>
                <w:div w:id="100533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62064">
          <w:marLeft w:val="0"/>
          <w:marRight w:val="0"/>
          <w:marTop w:val="240"/>
          <w:marBottom w:val="0"/>
          <w:divBdr>
            <w:top w:val="none" w:sz="0" w:space="0" w:color="auto"/>
            <w:left w:val="none" w:sz="0" w:space="0" w:color="auto"/>
            <w:bottom w:val="none" w:sz="0" w:space="0" w:color="auto"/>
            <w:right w:val="none" w:sz="0" w:space="0" w:color="auto"/>
          </w:divBdr>
          <w:divsChild>
            <w:div w:id="2003507559">
              <w:marLeft w:val="0"/>
              <w:marRight w:val="0"/>
              <w:marTop w:val="0"/>
              <w:marBottom w:val="0"/>
              <w:divBdr>
                <w:top w:val="none" w:sz="0" w:space="0" w:color="auto"/>
                <w:left w:val="none" w:sz="0" w:space="0" w:color="auto"/>
                <w:bottom w:val="none" w:sz="0" w:space="0" w:color="auto"/>
                <w:right w:val="none" w:sz="0" w:space="0" w:color="auto"/>
              </w:divBdr>
              <w:divsChild>
                <w:div w:id="683214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462712">
          <w:marLeft w:val="0"/>
          <w:marRight w:val="0"/>
          <w:marTop w:val="240"/>
          <w:marBottom w:val="0"/>
          <w:divBdr>
            <w:top w:val="none" w:sz="0" w:space="0" w:color="auto"/>
            <w:left w:val="none" w:sz="0" w:space="0" w:color="auto"/>
            <w:bottom w:val="none" w:sz="0" w:space="0" w:color="auto"/>
            <w:right w:val="none" w:sz="0" w:space="0" w:color="auto"/>
          </w:divBdr>
          <w:divsChild>
            <w:div w:id="1570457319">
              <w:marLeft w:val="0"/>
              <w:marRight w:val="0"/>
              <w:marTop w:val="0"/>
              <w:marBottom w:val="0"/>
              <w:divBdr>
                <w:top w:val="none" w:sz="0" w:space="0" w:color="auto"/>
                <w:left w:val="none" w:sz="0" w:space="0" w:color="auto"/>
                <w:bottom w:val="none" w:sz="0" w:space="0" w:color="auto"/>
                <w:right w:val="none" w:sz="0" w:space="0" w:color="auto"/>
              </w:divBdr>
              <w:divsChild>
                <w:div w:id="2094816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521465">
          <w:marLeft w:val="0"/>
          <w:marRight w:val="0"/>
          <w:marTop w:val="240"/>
          <w:marBottom w:val="0"/>
          <w:divBdr>
            <w:top w:val="none" w:sz="0" w:space="0" w:color="auto"/>
            <w:left w:val="none" w:sz="0" w:space="0" w:color="auto"/>
            <w:bottom w:val="none" w:sz="0" w:space="0" w:color="auto"/>
            <w:right w:val="none" w:sz="0" w:space="0" w:color="auto"/>
          </w:divBdr>
          <w:divsChild>
            <w:div w:id="1522433740">
              <w:marLeft w:val="0"/>
              <w:marRight w:val="0"/>
              <w:marTop w:val="0"/>
              <w:marBottom w:val="0"/>
              <w:divBdr>
                <w:top w:val="none" w:sz="0" w:space="0" w:color="auto"/>
                <w:left w:val="none" w:sz="0" w:space="0" w:color="auto"/>
                <w:bottom w:val="none" w:sz="0" w:space="0" w:color="auto"/>
                <w:right w:val="none" w:sz="0" w:space="0" w:color="auto"/>
              </w:divBdr>
              <w:divsChild>
                <w:div w:id="1988778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277689">
          <w:marLeft w:val="0"/>
          <w:marRight w:val="0"/>
          <w:marTop w:val="240"/>
          <w:marBottom w:val="0"/>
          <w:divBdr>
            <w:top w:val="none" w:sz="0" w:space="0" w:color="auto"/>
            <w:left w:val="none" w:sz="0" w:space="0" w:color="auto"/>
            <w:bottom w:val="none" w:sz="0" w:space="0" w:color="auto"/>
            <w:right w:val="none" w:sz="0" w:space="0" w:color="auto"/>
          </w:divBdr>
          <w:divsChild>
            <w:div w:id="1136678908">
              <w:marLeft w:val="0"/>
              <w:marRight w:val="0"/>
              <w:marTop w:val="0"/>
              <w:marBottom w:val="0"/>
              <w:divBdr>
                <w:top w:val="none" w:sz="0" w:space="0" w:color="auto"/>
                <w:left w:val="none" w:sz="0" w:space="0" w:color="auto"/>
                <w:bottom w:val="none" w:sz="0" w:space="0" w:color="auto"/>
                <w:right w:val="none" w:sz="0" w:space="0" w:color="auto"/>
              </w:divBdr>
              <w:divsChild>
                <w:div w:id="164134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479730">
          <w:marLeft w:val="0"/>
          <w:marRight w:val="0"/>
          <w:marTop w:val="240"/>
          <w:marBottom w:val="0"/>
          <w:divBdr>
            <w:top w:val="none" w:sz="0" w:space="0" w:color="auto"/>
            <w:left w:val="none" w:sz="0" w:space="0" w:color="auto"/>
            <w:bottom w:val="none" w:sz="0" w:space="0" w:color="auto"/>
            <w:right w:val="none" w:sz="0" w:space="0" w:color="auto"/>
          </w:divBdr>
          <w:divsChild>
            <w:div w:id="1087459008">
              <w:marLeft w:val="0"/>
              <w:marRight w:val="0"/>
              <w:marTop w:val="0"/>
              <w:marBottom w:val="0"/>
              <w:divBdr>
                <w:top w:val="none" w:sz="0" w:space="0" w:color="auto"/>
                <w:left w:val="none" w:sz="0" w:space="0" w:color="auto"/>
                <w:bottom w:val="none" w:sz="0" w:space="0" w:color="auto"/>
                <w:right w:val="none" w:sz="0" w:space="0" w:color="auto"/>
              </w:divBdr>
              <w:divsChild>
                <w:div w:id="1123041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696410">
          <w:marLeft w:val="0"/>
          <w:marRight w:val="0"/>
          <w:marTop w:val="240"/>
          <w:marBottom w:val="0"/>
          <w:divBdr>
            <w:top w:val="none" w:sz="0" w:space="0" w:color="auto"/>
            <w:left w:val="none" w:sz="0" w:space="0" w:color="auto"/>
            <w:bottom w:val="none" w:sz="0" w:space="0" w:color="auto"/>
            <w:right w:val="none" w:sz="0" w:space="0" w:color="auto"/>
          </w:divBdr>
          <w:divsChild>
            <w:div w:id="1722711863">
              <w:marLeft w:val="0"/>
              <w:marRight w:val="0"/>
              <w:marTop w:val="0"/>
              <w:marBottom w:val="0"/>
              <w:divBdr>
                <w:top w:val="none" w:sz="0" w:space="0" w:color="auto"/>
                <w:left w:val="none" w:sz="0" w:space="0" w:color="auto"/>
                <w:bottom w:val="none" w:sz="0" w:space="0" w:color="auto"/>
                <w:right w:val="none" w:sz="0" w:space="0" w:color="auto"/>
              </w:divBdr>
              <w:divsChild>
                <w:div w:id="7131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1958">
          <w:marLeft w:val="0"/>
          <w:marRight w:val="0"/>
          <w:marTop w:val="240"/>
          <w:marBottom w:val="0"/>
          <w:divBdr>
            <w:top w:val="none" w:sz="0" w:space="0" w:color="auto"/>
            <w:left w:val="none" w:sz="0" w:space="0" w:color="auto"/>
            <w:bottom w:val="none" w:sz="0" w:space="0" w:color="auto"/>
            <w:right w:val="none" w:sz="0" w:space="0" w:color="auto"/>
          </w:divBdr>
          <w:divsChild>
            <w:div w:id="1826358449">
              <w:marLeft w:val="0"/>
              <w:marRight w:val="0"/>
              <w:marTop w:val="0"/>
              <w:marBottom w:val="0"/>
              <w:divBdr>
                <w:top w:val="none" w:sz="0" w:space="0" w:color="auto"/>
                <w:left w:val="none" w:sz="0" w:space="0" w:color="auto"/>
                <w:bottom w:val="none" w:sz="0" w:space="0" w:color="auto"/>
                <w:right w:val="none" w:sz="0" w:space="0" w:color="auto"/>
              </w:divBdr>
              <w:divsChild>
                <w:div w:id="101511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212318">
          <w:marLeft w:val="0"/>
          <w:marRight w:val="0"/>
          <w:marTop w:val="240"/>
          <w:marBottom w:val="0"/>
          <w:divBdr>
            <w:top w:val="none" w:sz="0" w:space="0" w:color="auto"/>
            <w:left w:val="none" w:sz="0" w:space="0" w:color="auto"/>
            <w:bottom w:val="none" w:sz="0" w:space="0" w:color="auto"/>
            <w:right w:val="none" w:sz="0" w:space="0" w:color="auto"/>
          </w:divBdr>
          <w:divsChild>
            <w:div w:id="1687365809">
              <w:marLeft w:val="0"/>
              <w:marRight w:val="0"/>
              <w:marTop w:val="0"/>
              <w:marBottom w:val="0"/>
              <w:divBdr>
                <w:top w:val="none" w:sz="0" w:space="0" w:color="auto"/>
                <w:left w:val="none" w:sz="0" w:space="0" w:color="auto"/>
                <w:bottom w:val="none" w:sz="0" w:space="0" w:color="auto"/>
                <w:right w:val="none" w:sz="0" w:space="0" w:color="auto"/>
              </w:divBdr>
              <w:divsChild>
                <w:div w:id="1991639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660015">
          <w:marLeft w:val="0"/>
          <w:marRight w:val="0"/>
          <w:marTop w:val="240"/>
          <w:marBottom w:val="0"/>
          <w:divBdr>
            <w:top w:val="none" w:sz="0" w:space="0" w:color="auto"/>
            <w:left w:val="none" w:sz="0" w:space="0" w:color="auto"/>
            <w:bottom w:val="none" w:sz="0" w:space="0" w:color="auto"/>
            <w:right w:val="none" w:sz="0" w:space="0" w:color="auto"/>
          </w:divBdr>
          <w:divsChild>
            <w:div w:id="64381084">
              <w:marLeft w:val="0"/>
              <w:marRight w:val="0"/>
              <w:marTop w:val="0"/>
              <w:marBottom w:val="0"/>
              <w:divBdr>
                <w:top w:val="none" w:sz="0" w:space="0" w:color="auto"/>
                <w:left w:val="none" w:sz="0" w:space="0" w:color="auto"/>
                <w:bottom w:val="none" w:sz="0" w:space="0" w:color="auto"/>
                <w:right w:val="none" w:sz="0" w:space="0" w:color="auto"/>
              </w:divBdr>
              <w:divsChild>
                <w:div w:id="207311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296523">
          <w:marLeft w:val="0"/>
          <w:marRight w:val="0"/>
          <w:marTop w:val="240"/>
          <w:marBottom w:val="0"/>
          <w:divBdr>
            <w:top w:val="none" w:sz="0" w:space="0" w:color="auto"/>
            <w:left w:val="none" w:sz="0" w:space="0" w:color="auto"/>
            <w:bottom w:val="none" w:sz="0" w:space="0" w:color="auto"/>
            <w:right w:val="none" w:sz="0" w:space="0" w:color="auto"/>
          </w:divBdr>
          <w:divsChild>
            <w:div w:id="1904096129">
              <w:marLeft w:val="0"/>
              <w:marRight w:val="0"/>
              <w:marTop w:val="0"/>
              <w:marBottom w:val="0"/>
              <w:divBdr>
                <w:top w:val="none" w:sz="0" w:space="0" w:color="auto"/>
                <w:left w:val="none" w:sz="0" w:space="0" w:color="auto"/>
                <w:bottom w:val="none" w:sz="0" w:space="0" w:color="auto"/>
                <w:right w:val="none" w:sz="0" w:space="0" w:color="auto"/>
              </w:divBdr>
              <w:divsChild>
                <w:div w:id="1539931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668797">
          <w:marLeft w:val="0"/>
          <w:marRight w:val="0"/>
          <w:marTop w:val="240"/>
          <w:marBottom w:val="0"/>
          <w:divBdr>
            <w:top w:val="none" w:sz="0" w:space="0" w:color="auto"/>
            <w:left w:val="none" w:sz="0" w:space="0" w:color="auto"/>
            <w:bottom w:val="none" w:sz="0" w:space="0" w:color="auto"/>
            <w:right w:val="none" w:sz="0" w:space="0" w:color="auto"/>
          </w:divBdr>
          <w:divsChild>
            <w:div w:id="1534221840">
              <w:marLeft w:val="0"/>
              <w:marRight w:val="0"/>
              <w:marTop w:val="0"/>
              <w:marBottom w:val="0"/>
              <w:divBdr>
                <w:top w:val="none" w:sz="0" w:space="0" w:color="auto"/>
                <w:left w:val="none" w:sz="0" w:space="0" w:color="auto"/>
                <w:bottom w:val="none" w:sz="0" w:space="0" w:color="auto"/>
                <w:right w:val="none" w:sz="0" w:space="0" w:color="auto"/>
              </w:divBdr>
              <w:divsChild>
                <w:div w:id="1712421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542917">
          <w:marLeft w:val="0"/>
          <w:marRight w:val="0"/>
          <w:marTop w:val="240"/>
          <w:marBottom w:val="0"/>
          <w:divBdr>
            <w:top w:val="none" w:sz="0" w:space="0" w:color="auto"/>
            <w:left w:val="none" w:sz="0" w:space="0" w:color="auto"/>
            <w:bottom w:val="none" w:sz="0" w:space="0" w:color="auto"/>
            <w:right w:val="none" w:sz="0" w:space="0" w:color="auto"/>
          </w:divBdr>
          <w:divsChild>
            <w:div w:id="833489782">
              <w:marLeft w:val="0"/>
              <w:marRight w:val="0"/>
              <w:marTop w:val="0"/>
              <w:marBottom w:val="0"/>
              <w:divBdr>
                <w:top w:val="none" w:sz="0" w:space="0" w:color="auto"/>
                <w:left w:val="none" w:sz="0" w:space="0" w:color="auto"/>
                <w:bottom w:val="none" w:sz="0" w:space="0" w:color="auto"/>
                <w:right w:val="none" w:sz="0" w:space="0" w:color="auto"/>
              </w:divBdr>
              <w:divsChild>
                <w:div w:id="1960407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751775">
          <w:marLeft w:val="0"/>
          <w:marRight w:val="0"/>
          <w:marTop w:val="240"/>
          <w:marBottom w:val="0"/>
          <w:divBdr>
            <w:top w:val="none" w:sz="0" w:space="0" w:color="auto"/>
            <w:left w:val="none" w:sz="0" w:space="0" w:color="auto"/>
            <w:bottom w:val="none" w:sz="0" w:space="0" w:color="auto"/>
            <w:right w:val="none" w:sz="0" w:space="0" w:color="auto"/>
          </w:divBdr>
          <w:divsChild>
            <w:div w:id="2135129264">
              <w:marLeft w:val="0"/>
              <w:marRight w:val="0"/>
              <w:marTop w:val="0"/>
              <w:marBottom w:val="0"/>
              <w:divBdr>
                <w:top w:val="none" w:sz="0" w:space="0" w:color="auto"/>
                <w:left w:val="none" w:sz="0" w:space="0" w:color="auto"/>
                <w:bottom w:val="none" w:sz="0" w:space="0" w:color="auto"/>
                <w:right w:val="none" w:sz="0" w:space="0" w:color="auto"/>
              </w:divBdr>
              <w:divsChild>
                <w:div w:id="77216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782141">
          <w:marLeft w:val="0"/>
          <w:marRight w:val="0"/>
          <w:marTop w:val="240"/>
          <w:marBottom w:val="0"/>
          <w:divBdr>
            <w:top w:val="none" w:sz="0" w:space="0" w:color="auto"/>
            <w:left w:val="none" w:sz="0" w:space="0" w:color="auto"/>
            <w:bottom w:val="none" w:sz="0" w:space="0" w:color="auto"/>
            <w:right w:val="none" w:sz="0" w:space="0" w:color="auto"/>
          </w:divBdr>
          <w:divsChild>
            <w:div w:id="1744062483">
              <w:marLeft w:val="0"/>
              <w:marRight w:val="0"/>
              <w:marTop w:val="0"/>
              <w:marBottom w:val="0"/>
              <w:divBdr>
                <w:top w:val="none" w:sz="0" w:space="0" w:color="auto"/>
                <w:left w:val="none" w:sz="0" w:space="0" w:color="auto"/>
                <w:bottom w:val="none" w:sz="0" w:space="0" w:color="auto"/>
                <w:right w:val="none" w:sz="0" w:space="0" w:color="auto"/>
              </w:divBdr>
              <w:divsChild>
                <w:div w:id="1356229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760913">
          <w:marLeft w:val="0"/>
          <w:marRight w:val="0"/>
          <w:marTop w:val="240"/>
          <w:marBottom w:val="0"/>
          <w:divBdr>
            <w:top w:val="none" w:sz="0" w:space="0" w:color="auto"/>
            <w:left w:val="none" w:sz="0" w:space="0" w:color="auto"/>
            <w:bottom w:val="none" w:sz="0" w:space="0" w:color="auto"/>
            <w:right w:val="none" w:sz="0" w:space="0" w:color="auto"/>
          </w:divBdr>
          <w:divsChild>
            <w:div w:id="834222023">
              <w:marLeft w:val="0"/>
              <w:marRight w:val="0"/>
              <w:marTop w:val="0"/>
              <w:marBottom w:val="0"/>
              <w:divBdr>
                <w:top w:val="none" w:sz="0" w:space="0" w:color="auto"/>
                <w:left w:val="none" w:sz="0" w:space="0" w:color="auto"/>
                <w:bottom w:val="none" w:sz="0" w:space="0" w:color="auto"/>
                <w:right w:val="none" w:sz="0" w:space="0" w:color="auto"/>
              </w:divBdr>
              <w:divsChild>
                <w:div w:id="732778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452242">
          <w:marLeft w:val="0"/>
          <w:marRight w:val="0"/>
          <w:marTop w:val="240"/>
          <w:marBottom w:val="0"/>
          <w:divBdr>
            <w:top w:val="none" w:sz="0" w:space="0" w:color="auto"/>
            <w:left w:val="none" w:sz="0" w:space="0" w:color="auto"/>
            <w:bottom w:val="none" w:sz="0" w:space="0" w:color="auto"/>
            <w:right w:val="none" w:sz="0" w:space="0" w:color="auto"/>
          </w:divBdr>
          <w:divsChild>
            <w:div w:id="1201086649">
              <w:marLeft w:val="0"/>
              <w:marRight w:val="0"/>
              <w:marTop w:val="0"/>
              <w:marBottom w:val="0"/>
              <w:divBdr>
                <w:top w:val="none" w:sz="0" w:space="0" w:color="auto"/>
                <w:left w:val="none" w:sz="0" w:space="0" w:color="auto"/>
                <w:bottom w:val="none" w:sz="0" w:space="0" w:color="auto"/>
                <w:right w:val="none" w:sz="0" w:space="0" w:color="auto"/>
              </w:divBdr>
              <w:divsChild>
                <w:div w:id="332029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012322">
          <w:marLeft w:val="0"/>
          <w:marRight w:val="0"/>
          <w:marTop w:val="240"/>
          <w:marBottom w:val="0"/>
          <w:divBdr>
            <w:top w:val="none" w:sz="0" w:space="0" w:color="auto"/>
            <w:left w:val="none" w:sz="0" w:space="0" w:color="auto"/>
            <w:bottom w:val="none" w:sz="0" w:space="0" w:color="auto"/>
            <w:right w:val="none" w:sz="0" w:space="0" w:color="auto"/>
          </w:divBdr>
          <w:divsChild>
            <w:div w:id="212892277">
              <w:marLeft w:val="0"/>
              <w:marRight w:val="0"/>
              <w:marTop w:val="0"/>
              <w:marBottom w:val="0"/>
              <w:divBdr>
                <w:top w:val="none" w:sz="0" w:space="0" w:color="auto"/>
                <w:left w:val="none" w:sz="0" w:space="0" w:color="auto"/>
                <w:bottom w:val="none" w:sz="0" w:space="0" w:color="auto"/>
                <w:right w:val="none" w:sz="0" w:space="0" w:color="auto"/>
              </w:divBdr>
              <w:divsChild>
                <w:div w:id="71153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409179">
          <w:marLeft w:val="0"/>
          <w:marRight w:val="0"/>
          <w:marTop w:val="240"/>
          <w:marBottom w:val="0"/>
          <w:divBdr>
            <w:top w:val="none" w:sz="0" w:space="0" w:color="auto"/>
            <w:left w:val="none" w:sz="0" w:space="0" w:color="auto"/>
            <w:bottom w:val="none" w:sz="0" w:space="0" w:color="auto"/>
            <w:right w:val="none" w:sz="0" w:space="0" w:color="auto"/>
          </w:divBdr>
          <w:divsChild>
            <w:div w:id="1431589132">
              <w:marLeft w:val="0"/>
              <w:marRight w:val="0"/>
              <w:marTop w:val="0"/>
              <w:marBottom w:val="0"/>
              <w:divBdr>
                <w:top w:val="none" w:sz="0" w:space="0" w:color="auto"/>
                <w:left w:val="none" w:sz="0" w:space="0" w:color="auto"/>
                <w:bottom w:val="none" w:sz="0" w:space="0" w:color="auto"/>
                <w:right w:val="none" w:sz="0" w:space="0" w:color="auto"/>
              </w:divBdr>
              <w:divsChild>
                <w:div w:id="472873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272057">
          <w:marLeft w:val="0"/>
          <w:marRight w:val="0"/>
          <w:marTop w:val="240"/>
          <w:marBottom w:val="0"/>
          <w:divBdr>
            <w:top w:val="none" w:sz="0" w:space="0" w:color="auto"/>
            <w:left w:val="none" w:sz="0" w:space="0" w:color="auto"/>
            <w:bottom w:val="none" w:sz="0" w:space="0" w:color="auto"/>
            <w:right w:val="none" w:sz="0" w:space="0" w:color="auto"/>
          </w:divBdr>
          <w:divsChild>
            <w:div w:id="475799271">
              <w:marLeft w:val="0"/>
              <w:marRight w:val="0"/>
              <w:marTop w:val="0"/>
              <w:marBottom w:val="0"/>
              <w:divBdr>
                <w:top w:val="none" w:sz="0" w:space="0" w:color="auto"/>
                <w:left w:val="none" w:sz="0" w:space="0" w:color="auto"/>
                <w:bottom w:val="none" w:sz="0" w:space="0" w:color="auto"/>
                <w:right w:val="none" w:sz="0" w:space="0" w:color="auto"/>
              </w:divBdr>
              <w:divsChild>
                <w:div w:id="1528829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575504">
          <w:marLeft w:val="0"/>
          <w:marRight w:val="0"/>
          <w:marTop w:val="240"/>
          <w:marBottom w:val="0"/>
          <w:divBdr>
            <w:top w:val="none" w:sz="0" w:space="0" w:color="auto"/>
            <w:left w:val="none" w:sz="0" w:space="0" w:color="auto"/>
            <w:bottom w:val="none" w:sz="0" w:space="0" w:color="auto"/>
            <w:right w:val="none" w:sz="0" w:space="0" w:color="auto"/>
          </w:divBdr>
          <w:divsChild>
            <w:div w:id="1688143289">
              <w:marLeft w:val="0"/>
              <w:marRight w:val="0"/>
              <w:marTop w:val="0"/>
              <w:marBottom w:val="0"/>
              <w:divBdr>
                <w:top w:val="none" w:sz="0" w:space="0" w:color="auto"/>
                <w:left w:val="none" w:sz="0" w:space="0" w:color="auto"/>
                <w:bottom w:val="none" w:sz="0" w:space="0" w:color="auto"/>
                <w:right w:val="none" w:sz="0" w:space="0" w:color="auto"/>
              </w:divBdr>
              <w:divsChild>
                <w:div w:id="1739554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422176">
          <w:marLeft w:val="0"/>
          <w:marRight w:val="0"/>
          <w:marTop w:val="240"/>
          <w:marBottom w:val="0"/>
          <w:divBdr>
            <w:top w:val="none" w:sz="0" w:space="0" w:color="auto"/>
            <w:left w:val="none" w:sz="0" w:space="0" w:color="auto"/>
            <w:bottom w:val="none" w:sz="0" w:space="0" w:color="auto"/>
            <w:right w:val="none" w:sz="0" w:space="0" w:color="auto"/>
          </w:divBdr>
          <w:divsChild>
            <w:div w:id="1459103675">
              <w:marLeft w:val="0"/>
              <w:marRight w:val="0"/>
              <w:marTop w:val="0"/>
              <w:marBottom w:val="0"/>
              <w:divBdr>
                <w:top w:val="none" w:sz="0" w:space="0" w:color="auto"/>
                <w:left w:val="none" w:sz="0" w:space="0" w:color="auto"/>
                <w:bottom w:val="none" w:sz="0" w:space="0" w:color="auto"/>
                <w:right w:val="none" w:sz="0" w:space="0" w:color="auto"/>
              </w:divBdr>
              <w:divsChild>
                <w:div w:id="2045204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540213">
          <w:marLeft w:val="0"/>
          <w:marRight w:val="0"/>
          <w:marTop w:val="240"/>
          <w:marBottom w:val="0"/>
          <w:divBdr>
            <w:top w:val="none" w:sz="0" w:space="0" w:color="auto"/>
            <w:left w:val="none" w:sz="0" w:space="0" w:color="auto"/>
            <w:bottom w:val="none" w:sz="0" w:space="0" w:color="auto"/>
            <w:right w:val="none" w:sz="0" w:space="0" w:color="auto"/>
          </w:divBdr>
          <w:divsChild>
            <w:div w:id="1341931420">
              <w:marLeft w:val="0"/>
              <w:marRight w:val="0"/>
              <w:marTop w:val="0"/>
              <w:marBottom w:val="0"/>
              <w:divBdr>
                <w:top w:val="none" w:sz="0" w:space="0" w:color="auto"/>
                <w:left w:val="none" w:sz="0" w:space="0" w:color="auto"/>
                <w:bottom w:val="none" w:sz="0" w:space="0" w:color="auto"/>
                <w:right w:val="none" w:sz="0" w:space="0" w:color="auto"/>
              </w:divBdr>
              <w:divsChild>
                <w:div w:id="581253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169191">
          <w:marLeft w:val="0"/>
          <w:marRight w:val="0"/>
          <w:marTop w:val="240"/>
          <w:marBottom w:val="0"/>
          <w:divBdr>
            <w:top w:val="none" w:sz="0" w:space="0" w:color="auto"/>
            <w:left w:val="none" w:sz="0" w:space="0" w:color="auto"/>
            <w:bottom w:val="none" w:sz="0" w:space="0" w:color="auto"/>
            <w:right w:val="none" w:sz="0" w:space="0" w:color="auto"/>
          </w:divBdr>
          <w:divsChild>
            <w:div w:id="1659532722">
              <w:marLeft w:val="0"/>
              <w:marRight w:val="0"/>
              <w:marTop w:val="0"/>
              <w:marBottom w:val="0"/>
              <w:divBdr>
                <w:top w:val="none" w:sz="0" w:space="0" w:color="auto"/>
                <w:left w:val="none" w:sz="0" w:space="0" w:color="auto"/>
                <w:bottom w:val="none" w:sz="0" w:space="0" w:color="auto"/>
                <w:right w:val="none" w:sz="0" w:space="0" w:color="auto"/>
              </w:divBdr>
              <w:divsChild>
                <w:div w:id="892232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960669">
          <w:marLeft w:val="0"/>
          <w:marRight w:val="0"/>
          <w:marTop w:val="240"/>
          <w:marBottom w:val="0"/>
          <w:divBdr>
            <w:top w:val="none" w:sz="0" w:space="0" w:color="auto"/>
            <w:left w:val="none" w:sz="0" w:space="0" w:color="auto"/>
            <w:bottom w:val="none" w:sz="0" w:space="0" w:color="auto"/>
            <w:right w:val="none" w:sz="0" w:space="0" w:color="auto"/>
          </w:divBdr>
          <w:divsChild>
            <w:div w:id="1220673653">
              <w:marLeft w:val="0"/>
              <w:marRight w:val="0"/>
              <w:marTop w:val="0"/>
              <w:marBottom w:val="0"/>
              <w:divBdr>
                <w:top w:val="none" w:sz="0" w:space="0" w:color="auto"/>
                <w:left w:val="none" w:sz="0" w:space="0" w:color="auto"/>
                <w:bottom w:val="none" w:sz="0" w:space="0" w:color="auto"/>
                <w:right w:val="none" w:sz="0" w:space="0" w:color="auto"/>
              </w:divBdr>
              <w:divsChild>
                <w:div w:id="419912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364194">
          <w:marLeft w:val="0"/>
          <w:marRight w:val="0"/>
          <w:marTop w:val="240"/>
          <w:marBottom w:val="0"/>
          <w:divBdr>
            <w:top w:val="none" w:sz="0" w:space="0" w:color="auto"/>
            <w:left w:val="none" w:sz="0" w:space="0" w:color="auto"/>
            <w:bottom w:val="none" w:sz="0" w:space="0" w:color="auto"/>
            <w:right w:val="none" w:sz="0" w:space="0" w:color="auto"/>
          </w:divBdr>
          <w:divsChild>
            <w:div w:id="1981108850">
              <w:marLeft w:val="0"/>
              <w:marRight w:val="0"/>
              <w:marTop w:val="0"/>
              <w:marBottom w:val="0"/>
              <w:divBdr>
                <w:top w:val="none" w:sz="0" w:space="0" w:color="auto"/>
                <w:left w:val="none" w:sz="0" w:space="0" w:color="auto"/>
                <w:bottom w:val="none" w:sz="0" w:space="0" w:color="auto"/>
                <w:right w:val="none" w:sz="0" w:space="0" w:color="auto"/>
              </w:divBdr>
              <w:divsChild>
                <w:div w:id="424687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32303">
          <w:marLeft w:val="0"/>
          <w:marRight w:val="0"/>
          <w:marTop w:val="240"/>
          <w:marBottom w:val="0"/>
          <w:divBdr>
            <w:top w:val="none" w:sz="0" w:space="0" w:color="auto"/>
            <w:left w:val="none" w:sz="0" w:space="0" w:color="auto"/>
            <w:bottom w:val="none" w:sz="0" w:space="0" w:color="auto"/>
            <w:right w:val="none" w:sz="0" w:space="0" w:color="auto"/>
          </w:divBdr>
          <w:divsChild>
            <w:div w:id="1335962617">
              <w:marLeft w:val="0"/>
              <w:marRight w:val="0"/>
              <w:marTop w:val="0"/>
              <w:marBottom w:val="0"/>
              <w:divBdr>
                <w:top w:val="none" w:sz="0" w:space="0" w:color="auto"/>
                <w:left w:val="none" w:sz="0" w:space="0" w:color="auto"/>
                <w:bottom w:val="none" w:sz="0" w:space="0" w:color="auto"/>
                <w:right w:val="none" w:sz="0" w:space="0" w:color="auto"/>
              </w:divBdr>
              <w:divsChild>
                <w:div w:id="328751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256080">
          <w:marLeft w:val="0"/>
          <w:marRight w:val="0"/>
          <w:marTop w:val="240"/>
          <w:marBottom w:val="0"/>
          <w:divBdr>
            <w:top w:val="none" w:sz="0" w:space="0" w:color="auto"/>
            <w:left w:val="none" w:sz="0" w:space="0" w:color="auto"/>
            <w:bottom w:val="none" w:sz="0" w:space="0" w:color="auto"/>
            <w:right w:val="none" w:sz="0" w:space="0" w:color="auto"/>
          </w:divBdr>
          <w:divsChild>
            <w:div w:id="1634555589">
              <w:marLeft w:val="0"/>
              <w:marRight w:val="0"/>
              <w:marTop w:val="0"/>
              <w:marBottom w:val="0"/>
              <w:divBdr>
                <w:top w:val="none" w:sz="0" w:space="0" w:color="auto"/>
                <w:left w:val="none" w:sz="0" w:space="0" w:color="auto"/>
                <w:bottom w:val="none" w:sz="0" w:space="0" w:color="auto"/>
                <w:right w:val="none" w:sz="0" w:space="0" w:color="auto"/>
              </w:divBdr>
              <w:divsChild>
                <w:div w:id="59863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610864">
          <w:marLeft w:val="0"/>
          <w:marRight w:val="0"/>
          <w:marTop w:val="240"/>
          <w:marBottom w:val="0"/>
          <w:divBdr>
            <w:top w:val="none" w:sz="0" w:space="0" w:color="auto"/>
            <w:left w:val="none" w:sz="0" w:space="0" w:color="auto"/>
            <w:bottom w:val="none" w:sz="0" w:space="0" w:color="auto"/>
            <w:right w:val="none" w:sz="0" w:space="0" w:color="auto"/>
          </w:divBdr>
          <w:divsChild>
            <w:div w:id="454712568">
              <w:marLeft w:val="0"/>
              <w:marRight w:val="0"/>
              <w:marTop w:val="0"/>
              <w:marBottom w:val="0"/>
              <w:divBdr>
                <w:top w:val="none" w:sz="0" w:space="0" w:color="auto"/>
                <w:left w:val="none" w:sz="0" w:space="0" w:color="auto"/>
                <w:bottom w:val="none" w:sz="0" w:space="0" w:color="auto"/>
                <w:right w:val="none" w:sz="0" w:space="0" w:color="auto"/>
              </w:divBdr>
              <w:divsChild>
                <w:div w:id="144600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728121">
          <w:marLeft w:val="0"/>
          <w:marRight w:val="0"/>
          <w:marTop w:val="240"/>
          <w:marBottom w:val="0"/>
          <w:divBdr>
            <w:top w:val="none" w:sz="0" w:space="0" w:color="auto"/>
            <w:left w:val="none" w:sz="0" w:space="0" w:color="auto"/>
            <w:bottom w:val="none" w:sz="0" w:space="0" w:color="auto"/>
            <w:right w:val="none" w:sz="0" w:space="0" w:color="auto"/>
          </w:divBdr>
          <w:divsChild>
            <w:div w:id="1055861100">
              <w:marLeft w:val="0"/>
              <w:marRight w:val="0"/>
              <w:marTop w:val="0"/>
              <w:marBottom w:val="0"/>
              <w:divBdr>
                <w:top w:val="none" w:sz="0" w:space="0" w:color="auto"/>
                <w:left w:val="none" w:sz="0" w:space="0" w:color="auto"/>
                <w:bottom w:val="none" w:sz="0" w:space="0" w:color="auto"/>
                <w:right w:val="none" w:sz="0" w:space="0" w:color="auto"/>
              </w:divBdr>
              <w:divsChild>
                <w:div w:id="208826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055966">
          <w:marLeft w:val="0"/>
          <w:marRight w:val="0"/>
          <w:marTop w:val="240"/>
          <w:marBottom w:val="0"/>
          <w:divBdr>
            <w:top w:val="none" w:sz="0" w:space="0" w:color="auto"/>
            <w:left w:val="none" w:sz="0" w:space="0" w:color="auto"/>
            <w:bottom w:val="none" w:sz="0" w:space="0" w:color="auto"/>
            <w:right w:val="none" w:sz="0" w:space="0" w:color="auto"/>
          </w:divBdr>
          <w:divsChild>
            <w:div w:id="1575048129">
              <w:marLeft w:val="0"/>
              <w:marRight w:val="0"/>
              <w:marTop w:val="0"/>
              <w:marBottom w:val="0"/>
              <w:divBdr>
                <w:top w:val="none" w:sz="0" w:space="0" w:color="auto"/>
                <w:left w:val="none" w:sz="0" w:space="0" w:color="auto"/>
                <w:bottom w:val="none" w:sz="0" w:space="0" w:color="auto"/>
                <w:right w:val="none" w:sz="0" w:space="0" w:color="auto"/>
              </w:divBdr>
              <w:divsChild>
                <w:div w:id="1668316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6099">
          <w:marLeft w:val="0"/>
          <w:marRight w:val="0"/>
          <w:marTop w:val="240"/>
          <w:marBottom w:val="0"/>
          <w:divBdr>
            <w:top w:val="none" w:sz="0" w:space="0" w:color="auto"/>
            <w:left w:val="none" w:sz="0" w:space="0" w:color="auto"/>
            <w:bottom w:val="none" w:sz="0" w:space="0" w:color="auto"/>
            <w:right w:val="none" w:sz="0" w:space="0" w:color="auto"/>
          </w:divBdr>
          <w:divsChild>
            <w:div w:id="404184077">
              <w:marLeft w:val="0"/>
              <w:marRight w:val="0"/>
              <w:marTop w:val="0"/>
              <w:marBottom w:val="0"/>
              <w:divBdr>
                <w:top w:val="none" w:sz="0" w:space="0" w:color="auto"/>
                <w:left w:val="none" w:sz="0" w:space="0" w:color="auto"/>
                <w:bottom w:val="none" w:sz="0" w:space="0" w:color="auto"/>
                <w:right w:val="none" w:sz="0" w:space="0" w:color="auto"/>
              </w:divBdr>
              <w:divsChild>
                <w:div w:id="1547791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82123">
          <w:marLeft w:val="0"/>
          <w:marRight w:val="0"/>
          <w:marTop w:val="240"/>
          <w:marBottom w:val="0"/>
          <w:divBdr>
            <w:top w:val="none" w:sz="0" w:space="0" w:color="auto"/>
            <w:left w:val="none" w:sz="0" w:space="0" w:color="auto"/>
            <w:bottom w:val="none" w:sz="0" w:space="0" w:color="auto"/>
            <w:right w:val="none" w:sz="0" w:space="0" w:color="auto"/>
          </w:divBdr>
          <w:divsChild>
            <w:div w:id="1570185936">
              <w:marLeft w:val="0"/>
              <w:marRight w:val="0"/>
              <w:marTop w:val="0"/>
              <w:marBottom w:val="0"/>
              <w:divBdr>
                <w:top w:val="none" w:sz="0" w:space="0" w:color="auto"/>
                <w:left w:val="none" w:sz="0" w:space="0" w:color="auto"/>
                <w:bottom w:val="none" w:sz="0" w:space="0" w:color="auto"/>
                <w:right w:val="none" w:sz="0" w:space="0" w:color="auto"/>
              </w:divBdr>
              <w:divsChild>
                <w:div w:id="1431463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800382">
          <w:marLeft w:val="0"/>
          <w:marRight w:val="0"/>
          <w:marTop w:val="240"/>
          <w:marBottom w:val="0"/>
          <w:divBdr>
            <w:top w:val="none" w:sz="0" w:space="0" w:color="auto"/>
            <w:left w:val="none" w:sz="0" w:space="0" w:color="auto"/>
            <w:bottom w:val="none" w:sz="0" w:space="0" w:color="auto"/>
            <w:right w:val="none" w:sz="0" w:space="0" w:color="auto"/>
          </w:divBdr>
          <w:divsChild>
            <w:div w:id="2051683744">
              <w:marLeft w:val="0"/>
              <w:marRight w:val="0"/>
              <w:marTop w:val="0"/>
              <w:marBottom w:val="0"/>
              <w:divBdr>
                <w:top w:val="none" w:sz="0" w:space="0" w:color="auto"/>
                <w:left w:val="none" w:sz="0" w:space="0" w:color="auto"/>
                <w:bottom w:val="none" w:sz="0" w:space="0" w:color="auto"/>
                <w:right w:val="none" w:sz="0" w:space="0" w:color="auto"/>
              </w:divBdr>
              <w:divsChild>
                <w:div w:id="1735666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687817">
          <w:marLeft w:val="0"/>
          <w:marRight w:val="0"/>
          <w:marTop w:val="240"/>
          <w:marBottom w:val="0"/>
          <w:divBdr>
            <w:top w:val="none" w:sz="0" w:space="0" w:color="auto"/>
            <w:left w:val="none" w:sz="0" w:space="0" w:color="auto"/>
            <w:bottom w:val="none" w:sz="0" w:space="0" w:color="auto"/>
            <w:right w:val="none" w:sz="0" w:space="0" w:color="auto"/>
          </w:divBdr>
          <w:divsChild>
            <w:div w:id="915631124">
              <w:marLeft w:val="0"/>
              <w:marRight w:val="0"/>
              <w:marTop w:val="0"/>
              <w:marBottom w:val="0"/>
              <w:divBdr>
                <w:top w:val="none" w:sz="0" w:space="0" w:color="auto"/>
                <w:left w:val="none" w:sz="0" w:space="0" w:color="auto"/>
                <w:bottom w:val="none" w:sz="0" w:space="0" w:color="auto"/>
                <w:right w:val="none" w:sz="0" w:space="0" w:color="auto"/>
              </w:divBdr>
              <w:divsChild>
                <w:div w:id="375666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242571">
          <w:marLeft w:val="0"/>
          <w:marRight w:val="0"/>
          <w:marTop w:val="240"/>
          <w:marBottom w:val="0"/>
          <w:divBdr>
            <w:top w:val="none" w:sz="0" w:space="0" w:color="auto"/>
            <w:left w:val="none" w:sz="0" w:space="0" w:color="auto"/>
            <w:bottom w:val="none" w:sz="0" w:space="0" w:color="auto"/>
            <w:right w:val="none" w:sz="0" w:space="0" w:color="auto"/>
          </w:divBdr>
          <w:divsChild>
            <w:div w:id="1244953807">
              <w:marLeft w:val="0"/>
              <w:marRight w:val="0"/>
              <w:marTop w:val="0"/>
              <w:marBottom w:val="0"/>
              <w:divBdr>
                <w:top w:val="none" w:sz="0" w:space="0" w:color="auto"/>
                <w:left w:val="none" w:sz="0" w:space="0" w:color="auto"/>
                <w:bottom w:val="none" w:sz="0" w:space="0" w:color="auto"/>
                <w:right w:val="none" w:sz="0" w:space="0" w:color="auto"/>
              </w:divBdr>
              <w:divsChild>
                <w:div w:id="436827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063795">
          <w:marLeft w:val="0"/>
          <w:marRight w:val="0"/>
          <w:marTop w:val="240"/>
          <w:marBottom w:val="0"/>
          <w:divBdr>
            <w:top w:val="none" w:sz="0" w:space="0" w:color="auto"/>
            <w:left w:val="none" w:sz="0" w:space="0" w:color="auto"/>
            <w:bottom w:val="none" w:sz="0" w:space="0" w:color="auto"/>
            <w:right w:val="none" w:sz="0" w:space="0" w:color="auto"/>
          </w:divBdr>
          <w:divsChild>
            <w:div w:id="441341190">
              <w:marLeft w:val="0"/>
              <w:marRight w:val="0"/>
              <w:marTop w:val="0"/>
              <w:marBottom w:val="0"/>
              <w:divBdr>
                <w:top w:val="none" w:sz="0" w:space="0" w:color="auto"/>
                <w:left w:val="none" w:sz="0" w:space="0" w:color="auto"/>
                <w:bottom w:val="none" w:sz="0" w:space="0" w:color="auto"/>
                <w:right w:val="none" w:sz="0" w:space="0" w:color="auto"/>
              </w:divBdr>
              <w:divsChild>
                <w:div w:id="1399477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963990">
          <w:marLeft w:val="0"/>
          <w:marRight w:val="0"/>
          <w:marTop w:val="240"/>
          <w:marBottom w:val="0"/>
          <w:divBdr>
            <w:top w:val="none" w:sz="0" w:space="0" w:color="auto"/>
            <w:left w:val="none" w:sz="0" w:space="0" w:color="auto"/>
            <w:bottom w:val="none" w:sz="0" w:space="0" w:color="auto"/>
            <w:right w:val="none" w:sz="0" w:space="0" w:color="auto"/>
          </w:divBdr>
          <w:divsChild>
            <w:div w:id="499348342">
              <w:marLeft w:val="0"/>
              <w:marRight w:val="0"/>
              <w:marTop w:val="0"/>
              <w:marBottom w:val="0"/>
              <w:divBdr>
                <w:top w:val="none" w:sz="0" w:space="0" w:color="auto"/>
                <w:left w:val="none" w:sz="0" w:space="0" w:color="auto"/>
                <w:bottom w:val="none" w:sz="0" w:space="0" w:color="auto"/>
                <w:right w:val="none" w:sz="0" w:space="0" w:color="auto"/>
              </w:divBdr>
              <w:divsChild>
                <w:div w:id="1898927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555785">
          <w:marLeft w:val="0"/>
          <w:marRight w:val="0"/>
          <w:marTop w:val="240"/>
          <w:marBottom w:val="0"/>
          <w:divBdr>
            <w:top w:val="none" w:sz="0" w:space="0" w:color="auto"/>
            <w:left w:val="none" w:sz="0" w:space="0" w:color="auto"/>
            <w:bottom w:val="none" w:sz="0" w:space="0" w:color="auto"/>
            <w:right w:val="none" w:sz="0" w:space="0" w:color="auto"/>
          </w:divBdr>
          <w:divsChild>
            <w:div w:id="1649821556">
              <w:marLeft w:val="0"/>
              <w:marRight w:val="0"/>
              <w:marTop w:val="0"/>
              <w:marBottom w:val="0"/>
              <w:divBdr>
                <w:top w:val="none" w:sz="0" w:space="0" w:color="auto"/>
                <w:left w:val="none" w:sz="0" w:space="0" w:color="auto"/>
                <w:bottom w:val="none" w:sz="0" w:space="0" w:color="auto"/>
                <w:right w:val="none" w:sz="0" w:space="0" w:color="auto"/>
              </w:divBdr>
              <w:divsChild>
                <w:div w:id="15526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695912">
          <w:marLeft w:val="0"/>
          <w:marRight w:val="0"/>
          <w:marTop w:val="240"/>
          <w:marBottom w:val="0"/>
          <w:divBdr>
            <w:top w:val="none" w:sz="0" w:space="0" w:color="auto"/>
            <w:left w:val="none" w:sz="0" w:space="0" w:color="auto"/>
            <w:bottom w:val="none" w:sz="0" w:space="0" w:color="auto"/>
            <w:right w:val="none" w:sz="0" w:space="0" w:color="auto"/>
          </w:divBdr>
          <w:divsChild>
            <w:div w:id="1123383799">
              <w:marLeft w:val="0"/>
              <w:marRight w:val="0"/>
              <w:marTop w:val="0"/>
              <w:marBottom w:val="0"/>
              <w:divBdr>
                <w:top w:val="none" w:sz="0" w:space="0" w:color="auto"/>
                <w:left w:val="none" w:sz="0" w:space="0" w:color="auto"/>
                <w:bottom w:val="none" w:sz="0" w:space="0" w:color="auto"/>
                <w:right w:val="none" w:sz="0" w:space="0" w:color="auto"/>
              </w:divBdr>
              <w:divsChild>
                <w:div w:id="77309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681868">
          <w:marLeft w:val="0"/>
          <w:marRight w:val="0"/>
          <w:marTop w:val="240"/>
          <w:marBottom w:val="0"/>
          <w:divBdr>
            <w:top w:val="none" w:sz="0" w:space="0" w:color="auto"/>
            <w:left w:val="none" w:sz="0" w:space="0" w:color="auto"/>
            <w:bottom w:val="none" w:sz="0" w:space="0" w:color="auto"/>
            <w:right w:val="none" w:sz="0" w:space="0" w:color="auto"/>
          </w:divBdr>
          <w:divsChild>
            <w:div w:id="1206525028">
              <w:marLeft w:val="0"/>
              <w:marRight w:val="0"/>
              <w:marTop w:val="0"/>
              <w:marBottom w:val="0"/>
              <w:divBdr>
                <w:top w:val="none" w:sz="0" w:space="0" w:color="auto"/>
                <w:left w:val="none" w:sz="0" w:space="0" w:color="auto"/>
                <w:bottom w:val="none" w:sz="0" w:space="0" w:color="auto"/>
                <w:right w:val="none" w:sz="0" w:space="0" w:color="auto"/>
              </w:divBdr>
              <w:divsChild>
                <w:div w:id="1731153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136404">
          <w:marLeft w:val="0"/>
          <w:marRight w:val="0"/>
          <w:marTop w:val="240"/>
          <w:marBottom w:val="0"/>
          <w:divBdr>
            <w:top w:val="none" w:sz="0" w:space="0" w:color="auto"/>
            <w:left w:val="none" w:sz="0" w:space="0" w:color="auto"/>
            <w:bottom w:val="none" w:sz="0" w:space="0" w:color="auto"/>
            <w:right w:val="none" w:sz="0" w:space="0" w:color="auto"/>
          </w:divBdr>
          <w:divsChild>
            <w:div w:id="348992861">
              <w:marLeft w:val="0"/>
              <w:marRight w:val="0"/>
              <w:marTop w:val="0"/>
              <w:marBottom w:val="0"/>
              <w:divBdr>
                <w:top w:val="none" w:sz="0" w:space="0" w:color="auto"/>
                <w:left w:val="none" w:sz="0" w:space="0" w:color="auto"/>
                <w:bottom w:val="none" w:sz="0" w:space="0" w:color="auto"/>
                <w:right w:val="none" w:sz="0" w:space="0" w:color="auto"/>
              </w:divBdr>
              <w:divsChild>
                <w:div w:id="190221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329354">
          <w:marLeft w:val="0"/>
          <w:marRight w:val="0"/>
          <w:marTop w:val="240"/>
          <w:marBottom w:val="0"/>
          <w:divBdr>
            <w:top w:val="none" w:sz="0" w:space="0" w:color="auto"/>
            <w:left w:val="none" w:sz="0" w:space="0" w:color="auto"/>
            <w:bottom w:val="none" w:sz="0" w:space="0" w:color="auto"/>
            <w:right w:val="none" w:sz="0" w:space="0" w:color="auto"/>
          </w:divBdr>
          <w:divsChild>
            <w:div w:id="670254485">
              <w:marLeft w:val="0"/>
              <w:marRight w:val="0"/>
              <w:marTop w:val="0"/>
              <w:marBottom w:val="0"/>
              <w:divBdr>
                <w:top w:val="none" w:sz="0" w:space="0" w:color="auto"/>
                <w:left w:val="none" w:sz="0" w:space="0" w:color="auto"/>
                <w:bottom w:val="none" w:sz="0" w:space="0" w:color="auto"/>
                <w:right w:val="none" w:sz="0" w:space="0" w:color="auto"/>
              </w:divBdr>
              <w:divsChild>
                <w:div w:id="85396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443473">
          <w:marLeft w:val="0"/>
          <w:marRight w:val="0"/>
          <w:marTop w:val="240"/>
          <w:marBottom w:val="0"/>
          <w:divBdr>
            <w:top w:val="none" w:sz="0" w:space="0" w:color="auto"/>
            <w:left w:val="none" w:sz="0" w:space="0" w:color="auto"/>
            <w:bottom w:val="none" w:sz="0" w:space="0" w:color="auto"/>
            <w:right w:val="none" w:sz="0" w:space="0" w:color="auto"/>
          </w:divBdr>
          <w:divsChild>
            <w:div w:id="798647633">
              <w:marLeft w:val="0"/>
              <w:marRight w:val="0"/>
              <w:marTop w:val="0"/>
              <w:marBottom w:val="0"/>
              <w:divBdr>
                <w:top w:val="none" w:sz="0" w:space="0" w:color="auto"/>
                <w:left w:val="none" w:sz="0" w:space="0" w:color="auto"/>
                <w:bottom w:val="none" w:sz="0" w:space="0" w:color="auto"/>
                <w:right w:val="none" w:sz="0" w:space="0" w:color="auto"/>
              </w:divBdr>
              <w:divsChild>
                <w:div w:id="25154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786411">
          <w:marLeft w:val="0"/>
          <w:marRight w:val="0"/>
          <w:marTop w:val="240"/>
          <w:marBottom w:val="0"/>
          <w:divBdr>
            <w:top w:val="none" w:sz="0" w:space="0" w:color="auto"/>
            <w:left w:val="none" w:sz="0" w:space="0" w:color="auto"/>
            <w:bottom w:val="none" w:sz="0" w:space="0" w:color="auto"/>
            <w:right w:val="none" w:sz="0" w:space="0" w:color="auto"/>
          </w:divBdr>
          <w:divsChild>
            <w:div w:id="1114250742">
              <w:marLeft w:val="0"/>
              <w:marRight w:val="0"/>
              <w:marTop w:val="0"/>
              <w:marBottom w:val="0"/>
              <w:divBdr>
                <w:top w:val="none" w:sz="0" w:space="0" w:color="auto"/>
                <w:left w:val="none" w:sz="0" w:space="0" w:color="auto"/>
                <w:bottom w:val="none" w:sz="0" w:space="0" w:color="auto"/>
                <w:right w:val="none" w:sz="0" w:space="0" w:color="auto"/>
              </w:divBdr>
              <w:divsChild>
                <w:div w:id="35600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868447">
          <w:marLeft w:val="0"/>
          <w:marRight w:val="0"/>
          <w:marTop w:val="240"/>
          <w:marBottom w:val="0"/>
          <w:divBdr>
            <w:top w:val="none" w:sz="0" w:space="0" w:color="auto"/>
            <w:left w:val="none" w:sz="0" w:space="0" w:color="auto"/>
            <w:bottom w:val="none" w:sz="0" w:space="0" w:color="auto"/>
            <w:right w:val="none" w:sz="0" w:space="0" w:color="auto"/>
          </w:divBdr>
          <w:divsChild>
            <w:div w:id="1298880085">
              <w:marLeft w:val="0"/>
              <w:marRight w:val="0"/>
              <w:marTop w:val="0"/>
              <w:marBottom w:val="0"/>
              <w:divBdr>
                <w:top w:val="none" w:sz="0" w:space="0" w:color="auto"/>
                <w:left w:val="none" w:sz="0" w:space="0" w:color="auto"/>
                <w:bottom w:val="none" w:sz="0" w:space="0" w:color="auto"/>
                <w:right w:val="none" w:sz="0" w:space="0" w:color="auto"/>
              </w:divBdr>
              <w:divsChild>
                <w:div w:id="137569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262119">
          <w:marLeft w:val="0"/>
          <w:marRight w:val="0"/>
          <w:marTop w:val="240"/>
          <w:marBottom w:val="0"/>
          <w:divBdr>
            <w:top w:val="none" w:sz="0" w:space="0" w:color="auto"/>
            <w:left w:val="none" w:sz="0" w:space="0" w:color="auto"/>
            <w:bottom w:val="none" w:sz="0" w:space="0" w:color="auto"/>
            <w:right w:val="none" w:sz="0" w:space="0" w:color="auto"/>
          </w:divBdr>
          <w:divsChild>
            <w:div w:id="863787088">
              <w:marLeft w:val="0"/>
              <w:marRight w:val="0"/>
              <w:marTop w:val="0"/>
              <w:marBottom w:val="0"/>
              <w:divBdr>
                <w:top w:val="none" w:sz="0" w:space="0" w:color="auto"/>
                <w:left w:val="none" w:sz="0" w:space="0" w:color="auto"/>
                <w:bottom w:val="none" w:sz="0" w:space="0" w:color="auto"/>
                <w:right w:val="none" w:sz="0" w:space="0" w:color="auto"/>
              </w:divBdr>
              <w:divsChild>
                <w:div w:id="1108352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658092">
          <w:marLeft w:val="0"/>
          <w:marRight w:val="0"/>
          <w:marTop w:val="240"/>
          <w:marBottom w:val="0"/>
          <w:divBdr>
            <w:top w:val="none" w:sz="0" w:space="0" w:color="auto"/>
            <w:left w:val="none" w:sz="0" w:space="0" w:color="auto"/>
            <w:bottom w:val="none" w:sz="0" w:space="0" w:color="auto"/>
            <w:right w:val="none" w:sz="0" w:space="0" w:color="auto"/>
          </w:divBdr>
          <w:divsChild>
            <w:div w:id="511526546">
              <w:marLeft w:val="0"/>
              <w:marRight w:val="0"/>
              <w:marTop w:val="0"/>
              <w:marBottom w:val="0"/>
              <w:divBdr>
                <w:top w:val="none" w:sz="0" w:space="0" w:color="auto"/>
                <w:left w:val="none" w:sz="0" w:space="0" w:color="auto"/>
                <w:bottom w:val="none" w:sz="0" w:space="0" w:color="auto"/>
                <w:right w:val="none" w:sz="0" w:space="0" w:color="auto"/>
              </w:divBdr>
              <w:divsChild>
                <w:div w:id="815102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71697">
          <w:marLeft w:val="0"/>
          <w:marRight w:val="0"/>
          <w:marTop w:val="240"/>
          <w:marBottom w:val="0"/>
          <w:divBdr>
            <w:top w:val="none" w:sz="0" w:space="0" w:color="auto"/>
            <w:left w:val="none" w:sz="0" w:space="0" w:color="auto"/>
            <w:bottom w:val="none" w:sz="0" w:space="0" w:color="auto"/>
            <w:right w:val="none" w:sz="0" w:space="0" w:color="auto"/>
          </w:divBdr>
          <w:divsChild>
            <w:div w:id="596787828">
              <w:marLeft w:val="0"/>
              <w:marRight w:val="0"/>
              <w:marTop w:val="0"/>
              <w:marBottom w:val="0"/>
              <w:divBdr>
                <w:top w:val="none" w:sz="0" w:space="0" w:color="auto"/>
                <w:left w:val="none" w:sz="0" w:space="0" w:color="auto"/>
                <w:bottom w:val="none" w:sz="0" w:space="0" w:color="auto"/>
                <w:right w:val="none" w:sz="0" w:space="0" w:color="auto"/>
              </w:divBdr>
              <w:divsChild>
                <w:div w:id="744643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363160">
          <w:marLeft w:val="0"/>
          <w:marRight w:val="0"/>
          <w:marTop w:val="240"/>
          <w:marBottom w:val="0"/>
          <w:divBdr>
            <w:top w:val="none" w:sz="0" w:space="0" w:color="auto"/>
            <w:left w:val="none" w:sz="0" w:space="0" w:color="auto"/>
            <w:bottom w:val="none" w:sz="0" w:space="0" w:color="auto"/>
            <w:right w:val="none" w:sz="0" w:space="0" w:color="auto"/>
          </w:divBdr>
          <w:divsChild>
            <w:div w:id="1737315530">
              <w:marLeft w:val="0"/>
              <w:marRight w:val="0"/>
              <w:marTop w:val="0"/>
              <w:marBottom w:val="0"/>
              <w:divBdr>
                <w:top w:val="none" w:sz="0" w:space="0" w:color="auto"/>
                <w:left w:val="none" w:sz="0" w:space="0" w:color="auto"/>
                <w:bottom w:val="none" w:sz="0" w:space="0" w:color="auto"/>
                <w:right w:val="none" w:sz="0" w:space="0" w:color="auto"/>
              </w:divBdr>
              <w:divsChild>
                <w:div w:id="957103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476689">
          <w:marLeft w:val="0"/>
          <w:marRight w:val="0"/>
          <w:marTop w:val="240"/>
          <w:marBottom w:val="0"/>
          <w:divBdr>
            <w:top w:val="none" w:sz="0" w:space="0" w:color="auto"/>
            <w:left w:val="none" w:sz="0" w:space="0" w:color="auto"/>
            <w:bottom w:val="none" w:sz="0" w:space="0" w:color="auto"/>
            <w:right w:val="none" w:sz="0" w:space="0" w:color="auto"/>
          </w:divBdr>
          <w:divsChild>
            <w:div w:id="339620663">
              <w:marLeft w:val="0"/>
              <w:marRight w:val="0"/>
              <w:marTop w:val="0"/>
              <w:marBottom w:val="0"/>
              <w:divBdr>
                <w:top w:val="none" w:sz="0" w:space="0" w:color="auto"/>
                <w:left w:val="none" w:sz="0" w:space="0" w:color="auto"/>
                <w:bottom w:val="none" w:sz="0" w:space="0" w:color="auto"/>
                <w:right w:val="none" w:sz="0" w:space="0" w:color="auto"/>
              </w:divBdr>
              <w:divsChild>
                <w:div w:id="16647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442400">
          <w:marLeft w:val="0"/>
          <w:marRight w:val="0"/>
          <w:marTop w:val="240"/>
          <w:marBottom w:val="0"/>
          <w:divBdr>
            <w:top w:val="none" w:sz="0" w:space="0" w:color="auto"/>
            <w:left w:val="none" w:sz="0" w:space="0" w:color="auto"/>
            <w:bottom w:val="none" w:sz="0" w:space="0" w:color="auto"/>
            <w:right w:val="none" w:sz="0" w:space="0" w:color="auto"/>
          </w:divBdr>
          <w:divsChild>
            <w:div w:id="20976259">
              <w:marLeft w:val="0"/>
              <w:marRight w:val="0"/>
              <w:marTop w:val="0"/>
              <w:marBottom w:val="0"/>
              <w:divBdr>
                <w:top w:val="none" w:sz="0" w:space="0" w:color="auto"/>
                <w:left w:val="none" w:sz="0" w:space="0" w:color="auto"/>
                <w:bottom w:val="none" w:sz="0" w:space="0" w:color="auto"/>
                <w:right w:val="none" w:sz="0" w:space="0" w:color="auto"/>
              </w:divBdr>
              <w:divsChild>
                <w:div w:id="609970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556742">
          <w:marLeft w:val="0"/>
          <w:marRight w:val="0"/>
          <w:marTop w:val="240"/>
          <w:marBottom w:val="0"/>
          <w:divBdr>
            <w:top w:val="none" w:sz="0" w:space="0" w:color="auto"/>
            <w:left w:val="none" w:sz="0" w:space="0" w:color="auto"/>
            <w:bottom w:val="none" w:sz="0" w:space="0" w:color="auto"/>
            <w:right w:val="none" w:sz="0" w:space="0" w:color="auto"/>
          </w:divBdr>
          <w:divsChild>
            <w:div w:id="581135978">
              <w:marLeft w:val="0"/>
              <w:marRight w:val="0"/>
              <w:marTop w:val="0"/>
              <w:marBottom w:val="0"/>
              <w:divBdr>
                <w:top w:val="none" w:sz="0" w:space="0" w:color="auto"/>
                <w:left w:val="none" w:sz="0" w:space="0" w:color="auto"/>
                <w:bottom w:val="none" w:sz="0" w:space="0" w:color="auto"/>
                <w:right w:val="none" w:sz="0" w:space="0" w:color="auto"/>
              </w:divBdr>
              <w:divsChild>
                <w:div w:id="1570382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576613">
          <w:marLeft w:val="0"/>
          <w:marRight w:val="0"/>
          <w:marTop w:val="240"/>
          <w:marBottom w:val="0"/>
          <w:divBdr>
            <w:top w:val="none" w:sz="0" w:space="0" w:color="auto"/>
            <w:left w:val="none" w:sz="0" w:space="0" w:color="auto"/>
            <w:bottom w:val="none" w:sz="0" w:space="0" w:color="auto"/>
            <w:right w:val="none" w:sz="0" w:space="0" w:color="auto"/>
          </w:divBdr>
          <w:divsChild>
            <w:div w:id="108166047">
              <w:marLeft w:val="0"/>
              <w:marRight w:val="0"/>
              <w:marTop w:val="0"/>
              <w:marBottom w:val="0"/>
              <w:divBdr>
                <w:top w:val="none" w:sz="0" w:space="0" w:color="auto"/>
                <w:left w:val="none" w:sz="0" w:space="0" w:color="auto"/>
                <w:bottom w:val="none" w:sz="0" w:space="0" w:color="auto"/>
                <w:right w:val="none" w:sz="0" w:space="0" w:color="auto"/>
              </w:divBdr>
              <w:divsChild>
                <w:div w:id="1064451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240477">
          <w:marLeft w:val="0"/>
          <w:marRight w:val="0"/>
          <w:marTop w:val="240"/>
          <w:marBottom w:val="0"/>
          <w:divBdr>
            <w:top w:val="none" w:sz="0" w:space="0" w:color="auto"/>
            <w:left w:val="none" w:sz="0" w:space="0" w:color="auto"/>
            <w:bottom w:val="none" w:sz="0" w:space="0" w:color="auto"/>
            <w:right w:val="none" w:sz="0" w:space="0" w:color="auto"/>
          </w:divBdr>
          <w:divsChild>
            <w:div w:id="1681200962">
              <w:marLeft w:val="0"/>
              <w:marRight w:val="0"/>
              <w:marTop w:val="0"/>
              <w:marBottom w:val="0"/>
              <w:divBdr>
                <w:top w:val="none" w:sz="0" w:space="0" w:color="auto"/>
                <w:left w:val="none" w:sz="0" w:space="0" w:color="auto"/>
                <w:bottom w:val="none" w:sz="0" w:space="0" w:color="auto"/>
                <w:right w:val="none" w:sz="0" w:space="0" w:color="auto"/>
              </w:divBdr>
              <w:divsChild>
                <w:div w:id="1025987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391175">
          <w:marLeft w:val="0"/>
          <w:marRight w:val="0"/>
          <w:marTop w:val="240"/>
          <w:marBottom w:val="0"/>
          <w:divBdr>
            <w:top w:val="none" w:sz="0" w:space="0" w:color="auto"/>
            <w:left w:val="none" w:sz="0" w:space="0" w:color="auto"/>
            <w:bottom w:val="none" w:sz="0" w:space="0" w:color="auto"/>
            <w:right w:val="none" w:sz="0" w:space="0" w:color="auto"/>
          </w:divBdr>
          <w:divsChild>
            <w:div w:id="541751820">
              <w:marLeft w:val="0"/>
              <w:marRight w:val="0"/>
              <w:marTop w:val="0"/>
              <w:marBottom w:val="0"/>
              <w:divBdr>
                <w:top w:val="none" w:sz="0" w:space="0" w:color="auto"/>
                <w:left w:val="none" w:sz="0" w:space="0" w:color="auto"/>
                <w:bottom w:val="none" w:sz="0" w:space="0" w:color="auto"/>
                <w:right w:val="none" w:sz="0" w:space="0" w:color="auto"/>
              </w:divBdr>
              <w:divsChild>
                <w:div w:id="94673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782849">
          <w:marLeft w:val="0"/>
          <w:marRight w:val="0"/>
          <w:marTop w:val="240"/>
          <w:marBottom w:val="0"/>
          <w:divBdr>
            <w:top w:val="none" w:sz="0" w:space="0" w:color="auto"/>
            <w:left w:val="none" w:sz="0" w:space="0" w:color="auto"/>
            <w:bottom w:val="none" w:sz="0" w:space="0" w:color="auto"/>
            <w:right w:val="none" w:sz="0" w:space="0" w:color="auto"/>
          </w:divBdr>
          <w:divsChild>
            <w:div w:id="2131393517">
              <w:marLeft w:val="0"/>
              <w:marRight w:val="0"/>
              <w:marTop w:val="0"/>
              <w:marBottom w:val="0"/>
              <w:divBdr>
                <w:top w:val="none" w:sz="0" w:space="0" w:color="auto"/>
                <w:left w:val="none" w:sz="0" w:space="0" w:color="auto"/>
                <w:bottom w:val="none" w:sz="0" w:space="0" w:color="auto"/>
                <w:right w:val="none" w:sz="0" w:space="0" w:color="auto"/>
              </w:divBdr>
              <w:divsChild>
                <w:div w:id="210012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493959">
          <w:marLeft w:val="0"/>
          <w:marRight w:val="0"/>
          <w:marTop w:val="240"/>
          <w:marBottom w:val="0"/>
          <w:divBdr>
            <w:top w:val="none" w:sz="0" w:space="0" w:color="auto"/>
            <w:left w:val="none" w:sz="0" w:space="0" w:color="auto"/>
            <w:bottom w:val="none" w:sz="0" w:space="0" w:color="auto"/>
            <w:right w:val="none" w:sz="0" w:space="0" w:color="auto"/>
          </w:divBdr>
          <w:divsChild>
            <w:div w:id="536740225">
              <w:marLeft w:val="0"/>
              <w:marRight w:val="0"/>
              <w:marTop w:val="0"/>
              <w:marBottom w:val="0"/>
              <w:divBdr>
                <w:top w:val="none" w:sz="0" w:space="0" w:color="auto"/>
                <w:left w:val="none" w:sz="0" w:space="0" w:color="auto"/>
                <w:bottom w:val="none" w:sz="0" w:space="0" w:color="auto"/>
                <w:right w:val="none" w:sz="0" w:space="0" w:color="auto"/>
              </w:divBdr>
              <w:divsChild>
                <w:div w:id="61803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749082">
          <w:marLeft w:val="0"/>
          <w:marRight w:val="0"/>
          <w:marTop w:val="240"/>
          <w:marBottom w:val="0"/>
          <w:divBdr>
            <w:top w:val="none" w:sz="0" w:space="0" w:color="auto"/>
            <w:left w:val="none" w:sz="0" w:space="0" w:color="auto"/>
            <w:bottom w:val="none" w:sz="0" w:space="0" w:color="auto"/>
            <w:right w:val="none" w:sz="0" w:space="0" w:color="auto"/>
          </w:divBdr>
          <w:divsChild>
            <w:div w:id="1347831841">
              <w:marLeft w:val="0"/>
              <w:marRight w:val="0"/>
              <w:marTop w:val="0"/>
              <w:marBottom w:val="0"/>
              <w:divBdr>
                <w:top w:val="none" w:sz="0" w:space="0" w:color="auto"/>
                <w:left w:val="none" w:sz="0" w:space="0" w:color="auto"/>
                <w:bottom w:val="none" w:sz="0" w:space="0" w:color="auto"/>
                <w:right w:val="none" w:sz="0" w:space="0" w:color="auto"/>
              </w:divBdr>
              <w:divsChild>
                <w:div w:id="133788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878024">
          <w:marLeft w:val="0"/>
          <w:marRight w:val="0"/>
          <w:marTop w:val="240"/>
          <w:marBottom w:val="0"/>
          <w:divBdr>
            <w:top w:val="none" w:sz="0" w:space="0" w:color="auto"/>
            <w:left w:val="none" w:sz="0" w:space="0" w:color="auto"/>
            <w:bottom w:val="none" w:sz="0" w:space="0" w:color="auto"/>
            <w:right w:val="none" w:sz="0" w:space="0" w:color="auto"/>
          </w:divBdr>
          <w:divsChild>
            <w:div w:id="920721702">
              <w:marLeft w:val="0"/>
              <w:marRight w:val="0"/>
              <w:marTop w:val="0"/>
              <w:marBottom w:val="0"/>
              <w:divBdr>
                <w:top w:val="none" w:sz="0" w:space="0" w:color="auto"/>
                <w:left w:val="none" w:sz="0" w:space="0" w:color="auto"/>
                <w:bottom w:val="none" w:sz="0" w:space="0" w:color="auto"/>
                <w:right w:val="none" w:sz="0" w:space="0" w:color="auto"/>
              </w:divBdr>
              <w:divsChild>
                <w:div w:id="1984966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399051">
          <w:marLeft w:val="0"/>
          <w:marRight w:val="0"/>
          <w:marTop w:val="240"/>
          <w:marBottom w:val="0"/>
          <w:divBdr>
            <w:top w:val="none" w:sz="0" w:space="0" w:color="auto"/>
            <w:left w:val="none" w:sz="0" w:space="0" w:color="auto"/>
            <w:bottom w:val="none" w:sz="0" w:space="0" w:color="auto"/>
            <w:right w:val="none" w:sz="0" w:space="0" w:color="auto"/>
          </w:divBdr>
          <w:divsChild>
            <w:div w:id="1905404963">
              <w:marLeft w:val="0"/>
              <w:marRight w:val="0"/>
              <w:marTop w:val="0"/>
              <w:marBottom w:val="0"/>
              <w:divBdr>
                <w:top w:val="none" w:sz="0" w:space="0" w:color="auto"/>
                <w:left w:val="none" w:sz="0" w:space="0" w:color="auto"/>
                <w:bottom w:val="none" w:sz="0" w:space="0" w:color="auto"/>
                <w:right w:val="none" w:sz="0" w:space="0" w:color="auto"/>
              </w:divBdr>
              <w:divsChild>
                <w:div w:id="906964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753939">
          <w:marLeft w:val="0"/>
          <w:marRight w:val="0"/>
          <w:marTop w:val="240"/>
          <w:marBottom w:val="0"/>
          <w:divBdr>
            <w:top w:val="none" w:sz="0" w:space="0" w:color="auto"/>
            <w:left w:val="none" w:sz="0" w:space="0" w:color="auto"/>
            <w:bottom w:val="none" w:sz="0" w:space="0" w:color="auto"/>
            <w:right w:val="none" w:sz="0" w:space="0" w:color="auto"/>
          </w:divBdr>
          <w:divsChild>
            <w:div w:id="931426640">
              <w:marLeft w:val="0"/>
              <w:marRight w:val="0"/>
              <w:marTop w:val="0"/>
              <w:marBottom w:val="0"/>
              <w:divBdr>
                <w:top w:val="none" w:sz="0" w:space="0" w:color="auto"/>
                <w:left w:val="none" w:sz="0" w:space="0" w:color="auto"/>
                <w:bottom w:val="none" w:sz="0" w:space="0" w:color="auto"/>
                <w:right w:val="none" w:sz="0" w:space="0" w:color="auto"/>
              </w:divBdr>
              <w:divsChild>
                <w:div w:id="363949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755789">
          <w:marLeft w:val="0"/>
          <w:marRight w:val="0"/>
          <w:marTop w:val="240"/>
          <w:marBottom w:val="0"/>
          <w:divBdr>
            <w:top w:val="none" w:sz="0" w:space="0" w:color="auto"/>
            <w:left w:val="none" w:sz="0" w:space="0" w:color="auto"/>
            <w:bottom w:val="none" w:sz="0" w:space="0" w:color="auto"/>
            <w:right w:val="none" w:sz="0" w:space="0" w:color="auto"/>
          </w:divBdr>
          <w:divsChild>
            <w:div w:id="1812093784">
              <w:marLeft w:val="0"/>
              <w:marRight w:val="0"/>
              <w:marTop w:val="0"/>
              <w:marBottom w:val="0"/>
              <w:divBdr>
                <w:top w:val="none" w:sz="0" w:space="0" w:color="auto"/>
                <w:left w:val="none" w:sz="0" w:space="0" w:color="auto"/>
                <w:bottom w:val="none" w:sz="0" w:space="0" w:color="auto"/>
                <w:right w:val="none" w:sz="0" w:space="0" w:color="auto"/>
              </w:divBdr>
              <w:divsChild>
                <w:div w:id="1169058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569253">
          <w:marLeft w:val="0"/>
          <w:marRight w:val="0"/>
          <w:marTop w:val="240"/>
          <w:marBottom w:val="0"/>
          <w:divBdr>
            <w:top w:val="none" w:sz="0" w:space="0" w:color="auto"/>
            <w:left w:val="none" w:sz="0" w:space="0" w:color="auto"/>
            <w:bottom w:val="none" w:sz="0" w:space="0" w:color="auto"/>
            <w:right w:val="none" w:sz="0" w:space="0" w:color="auto"/>
          </w:divBdr>
          <w:divsChild>
            <w:div w:id="1628470848">
              <w:marLeft w:val="0"/>
              <w:marRight w:val="0"/>
              <w:marTop w:val="0"/>
              <w:marBottom w:val="0"/>
              <w:divBdr>
                <w:top w:val="none" w:sz="0" w:space="0" w:color="auto"/>
                <w:left w:val="none" w:sz="0" w:space="0" w:color="auto"/>
                <w:bottom w:val="none" w:sz="0" w:space="0" w:color="auto"/>
                <w:right w:val="none" w:sz="0" w:space="0" w:color="auto"/>
              </w:divBdr>
              <w:divsChild>
                <w:div w:id="52657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662456">
          <w:marLeft w:val="0"/>
          <w:marRight w:val="0"/>
          <w:marTop w:val="240"/>
          <w:marBottom w:val="0"/>
          <w:divBdr>
            <w:top w:val="none" w:sz="0" w:space="0" w:color="auto"/>
            <w:left w:val="none" w:sz="0" w:space="0" w:color="auto"/>
            <w:bottom w:val="none" w:sz="0" w:space="0" w:color="auto"/>
            <w:right w:val="none" w:sz="0" w:space="0" w:color="auto"/>
          </w:divBdr>
          <w:divsChild>
            <w:div w:id="1325432179">
              <w:marLeft w:val="0"/>
              <w:marRight w:val="0"/>
              <w:marTop w:val="0"/>
              <w:marBottom w:val="0"/>
              <w:divBdr>
                <w:top w:val="none" w:sz="0" w:space="0" w:color="auto"/>
                <w:left w:val="none" w:sz="0" w:space="0" w:color="auto"/>
                <w:bottom w:val="none" w:sz="0" w:space="0" w:color="auto"/>
                <w:right w:val="none" w:sz="0" w:space="0" w:color="auto"/>
              </w:divBdr>
              <w:divsChild>
                <w:div w:id="1739205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598955">
          <w:marLeft w:val="0"/>
          <w:marRight w:val="0"/>
          <w:marTop w:val="240"/>
          <w:marBottom w:val="0"/>
          <w:divBdr>
            <w:top w:val="none" w:sz="0" w:space="0" w:color="auto"/>
            <w:left w:val="none" w:sz="0" w:space="0" w:color="auto"/>
            <w:bottom w:val="none" w:sz="0" w:space="0" w:color="auto"/>
            <w:right w:val="none" w:sz="0" w:space="0" w:color="auto"/>
          </w:divBdr>
          <w:divsChild>
            <w:div w:id="1272980115">
              <w:marLeft w:val="0"/>
              <w:marRight w:val="0"/>
              <w:marTop w:val="0"/>
              <w:marBottom w:val="0"/>
              <w:divBdr>
                <w:top w:val="none" w:sz="0" w:space="0" w:color="auto"/>
                <w:left w:val="none" w:sz="0" w:space="0" w:color="auto"/>
                <w:bottom w:val="none" w:sz="0" w:space="0" w:color="auto"/>
                <w:right w:val="none" w:sz="0" w:space="0" w:color="auto"/>
              </w:divBdr>
              <w:divsChild>
                <w:div w:id="1653559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090172">
          <w:marLeft w:val="0"/>
          <w:marRight w:val="0"/>
          <w:marTop w:val="240"/>
          <w:marBottom w:val="0"/>
          <w:divBdr>
            <w:top w:val="none" w:sz="0" w:space="0" w:color="auto"/>
            <w:left w:val="none" w:sz="0" w:space="0" w:color="auto"/>
            <w:bottom w:val="none" w:sz="0" w:space="0" w:color="auto"/>
            <w:right w:val="none" w:sz="0" w:space="0" w:color="auto"/>
          </w:divBdr>
          <w:divsChild>
            <w:div w:id="976839177">
              <w:marLeft w:val="0"/>
              <w:marRight w:val="0"/>
              <w:marTop w:val="0"/>
              <w:marBottom w:val="0"/>
              <w:divBdr>
                <w:top w:val="none" w:sz="0" w:space="0" w:color="auto"/>
                <w:left w:val="none" w:sz="0" w:space="0" w:color="auto"/>
                <w:bottom w:val="none" w:sz="0" w:space="0" w:color="auto"/>
                <w:right w:val="none" w:sz="0" w:space="0" w:color="auto"/>
              </w:divBdr>
              <w:divsChild>
                <w:div w:id="29021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609837">
          <w:marLeft w:val="0"/>
          <w:marRight w:val="0"/>
          <w:marTop w:val="240"/>
          <w:marBottom w:val="0"/>
          <w:divBdr>
            <w:top w:val="none" w:sz="0" w:space="0" w:color="auto"/>
            <w:left w:val="none" w:sz="0" w:space="0" w:color="auto"/>
            <w:bottom w:val="none" w:sz="0" w:space="0" w:color="auto"/>
            <w:right w:val="none" w:sz="0" w:space="0" w:color="auto"/>
          </w:divBdr>
          <w:divsChild>
            <w:div w:id="1318538368">
              <w:marLeft w:val="0"/>
              <w:marRight w:val="0"/>
              <w:marTop w:val="0"/>
              <w:marBottom w:val="0"/>
              <w:divBdr>
                <w:top w:val="none" w:sz="0" w:space="0" w:color="auto"/>
                <w:left w:val="none" w:sz="0" w:space="0" w:color="auto"/>
                <w:bottom w:val="none" w:sz="0" w:space="0" w:color="auto"/>
                <w:right w:val="none" w:sz="0" w:space="0" w:color="auto"/>
              </w:divBdr>
              <w:divsChild>
                <w:div w:id="1384480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270990">
          <w:marLeft w:val="0"/>
          <w:marRight w:val="0"/>
          <w:marTop w:val="240"/>
          <w:marBottom w:val="0"/>
          <w:divBdr>
            <w:top w:val="none" w:sz="0" w:space="0" w:color="auto"/>
            <w:left w:val="none" w:sz="0" w:space="0" w:color="auto"/>
            <w:bottom w:val="none" w:sz="0" w:space="0" w:color="auto"/>
            <w:right w:val="none" w:sz="0" w:space="0" w:color="auto"/>
          </w:divBdr>
          <w:divsChild>
            <w:div w:id="2128114912">
              <w:marLeft w:val="0"/>
              <w:marRight w:val="0"/>
              <w:marTop w:val="0"/>
              <w:marBottom w:val="0"/>
              <w:divBdr>
                <w:top w:val="none" w:sz="0" w:space="0" w:color="auto"/>
                <w:left w:val="none" w:sz="0" w:space="0" w:color="auto"/>
                <w:bottom w:val="none" w:sz="0" w:space="0" w:color="auto"/>
                <w:right w:val="none" w:sz="0" w:space="0" w:color="auto"/>
              </w:divBdr>
              <w:divsChild>
                <w:div w:id="1189761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6876">
          <w:marLeft w:val="0"/>
          <w:marRight w:val="0"/>
          <w:marTop w:val="240"/>
          <w:marBottom w:val="0"/>
          <w:divBdr>
            <w:top w:val="none" w:sz="0" w:space="0" w:color="auto"/>
            <w:left w:val="none" w:sz="0" w:space="0" w:color="auto"/>
            <w:bottom w:val="none" w:sz="0" w:space="0" w:color="auto"/>
            <w:right w:val="none" w:sz="0" w:space="0" w:color="auto"/>
          </w:divBdr>
          <w:divsChild>
            <w:div w:id="471825093">
              <w:marLeft w:val="0"/>
              <w:marRight w:val="0"/>
              <w:marTop w:val="0"/>
              <w:marBottom w:val="0"/>
              <w:divBdr>
                <w:top w:val="none" w:sz="0" w:space="0" w:color="auto"/>
                <w:left w:val="none" w:sz="0" w:space="0" w:color="auto"/>
                <w:bottom w:val="none" w:sz="0" w:space="0" w:color="auto"/>
                <w:right w:val="none" w:sz="0" w:space="0" w:color="auto"/>
              </w:divBdr>
              <w:divsChild>
                <w:div w:id="1523974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760970">
          <w:marLeft w:val="0"/>
          <w:marRight w:val="0"/>
          <w:marTop w:val="240"/>
          <w:marBottom w:val="0"/>
          <w:divBdr>
            <w:top w:val="none" w:sz="0" w:space="0" w:color="auto"/>
            <w:left w:val="none" w:sz="0" w:space="0" w:color="auto"/>
            <w:bottom w:val="none" w:sz="0" w:space="0" w:color="auto"/>
            <w:right w:val="none" w:sz="0" w:space="0" w:color="auto"/>
          </w:divBdr>
          <w:divsChild>
            <w:div w:id="1418208644">
              <w:marLeft w:val="0"/>
              <w:marRight w:val="0"/>
              <w:marTop w:val="0"/>
              <w:marBottom w:val="0"/>
              <w:divBdr>
                <w:top w:val="none" w:sz="0" w:space="0" w:color="auto"/>
                <w:left w:val="none" w:sz="0" w:space="0" w:color="auto"/>
                <w:bottom w:val="none" w:sz="0" w:space="0" w:color="auto"/>
                <w:right w:val="none" w:sz="0" w:space="0" w:color="auto"/>
              </w:divBdr>
              <w:divsChild>
                <w:div w:id="90368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069857">
          <w:marLeft w:val="0"/>
          <w:marRight w:val="0"/>
          <w:marTop w:val="240"/>
          <w:marBottom w:val="0"/>
          <w:divBdr>
            <w:top w:val="none" w:sz="0" w:space="0" w:color="auto"/>
            <w:left w:val="none" w:sz="0" w:space="0" w:color="auto"/>
            <w:bottom w:val="none" w:sz="0" w:space="0" w:color="auto"/>
            <w:right w:val="none" w:sz="0" w:space="0" w:color="auto"/>
          </w:divBdr>
          <w:divsChild>
            <w:div w:id="1547334108">
              <w:marLeft w:val="0"/>
              <w:marRight w:val="0"/>
              <w:marTop w:val="0"/>
              <w:marBottom w:val="0"/>
              <w:divBdr>
                <w:top w:val="none" w:sz="0" w:space="0" w:color="auto"/>
                <w:left w:val="none" w:sz="0" w:space="0" w:color="auto"/>
                <w:bottom w:val="none" w:sz="0" w:space="0" w:color="auto"/>
                <w:right w:val="none" w:sz="0" w:space="0" w:color="auto"/>
              </w:divBdr>
              <w:divsChild>
                <w:div w:id="189781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604921">
          <w:marLeft w:val="0"/>
          <w:marRight w:val="0"/>
          <w:marTop w:val="240"/>
          <w:marBottom w:val="0"/>
          <w:divBdr>
            <w:top w:val="none" w:sz="0" w:space="0" w:color="auto"/>
            <w:left w:val="none" w:sz="0" w:space="0" w:color="auto"/>
            <w:bottom w:val="none" w:sz="0" w:space="0" w:color="auto"/>
            <w:right w:val="none" w:sz="0" w:space="0" w:color="auto"/>
          </w:divBdr>
          <w:divsChild>
            <w:div w:id="1762679430">
              <w:marLeft w:val="0"/>
              <w:marRight w:val="0"/>
              <w:marTop w:val="0"/>
              <w:marBottom w:val="0"/>
              <w:divBdr>
                <w:top w:val="none" w:sz="0" w:space="0" w:color="auto"/>
                <w:left w:val="none" w:sz="0" w:space="0" w:color="auto"/>
                <w:bottom w:val="none" w:sz="0" w:space="0" w:color="auto"/>
                <w:right w:val="none" w:sz="0" w:space="0" w:color="auto"/>
              </w:divBdr>
              <w:divsChild>
                <w:div w:id="135149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361530">
          <w:marLeft w:val="0"/>
          <w:marRight w:val="0"/>
          <w:marTop w:val="240"/>
          <w:marBottom w:val="0"/>
          <w:divBdr>
            <w:top w:val="none" w:sz="0" w:space="0" w:color="auto"/>
            <w:left w:val="none" w:sz="0" w:space="0" w:color="auto"/>
            <w:bottom w:val="none" w:sz="0" w:space="0" w:color="auto"/>
            <w:right w:val="none" w:sz="0" w:space="0" w:color="auto"/>
          </w:divBdr>
          <w:divsChild>
            <w:div w:id="1598324180">
              <w:marLeft w:val="0"/>
              <w:marRight w:val="0"/>
              <w:marTop w:val="0"/>
              <w:marBottom w:val="0"/>
              <w:divBdr>
                <w:top w:val="none" w:sz="0" w:space="0" w:color="auto"/>
                <w:left w:val="none" w:sz="0" w:space="0" w:color="auto"/>
                <w:bottom w:val="none" w:sz="0" w:space="0" w:color="auto"/>
                <w:right w:val="none" w:sz="0" w:space="0" w:color="auto"/>
              </w:divBdr>
              <w:divsChild>
                <w:div w:id="374542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323967">
          <w:marLeft w:val="0"/>
          <w:marRight w:val="0"/>
          <w:marTop w:val="240"/>
          <w:marBottom w:val="0"/>
          <w:divBdr>
            <w:top w:val="none" w:sz="0" w:space="0" w:color="auto"/>
            <w:left w:val="none" w:sz="0" w:space="0" w:color="auto"/>
            <w:bottom w:val="none" w:sz="0" w:space="0" w:color="auto"/>
            <w:right w:val="none" w:sz="0" w:space="0" w:color="auto"/>
          </w:divBdr>
          <w:divsChild>
            <w:div w:id="1427337783">
              <w:marLeft w:val="0"/>
              <w:marRight w:val="0"/>
              <w:marTop w:val="0"/>
              <w:marBottom w:val="0"/>
              <w:divBdr>
                <w:top w:val="none" w:sz="0" w:space="0" w:color="auto"/>
                <w:left w:val="none" w:sz="0" w:space="0" w:color="auto"/>
                <w:bottom w:val="none" w:sz="0" w:space="0" w:color="auto"/>
                <w:right w:val="none" w:sz="0" w:space="0" w:color="auto"/>
              </w:divBdr>
              <w:divsChild>
                <w:div w:id="40710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719671">
          <w:marLeft w:val="0"/>
          <w:marRight w:val="0"/>
          <w:marTop w:val="240"/>
          <w:marBottom w:val="0"/>
          <w:divBdr>
            <w:top w:val="none" w:sz="0" w:space="0" w:color="auto"/>
            <w:left w:val="none" w:sz="0" w:space="0" w:color="auto"/>
            <w:bottom w:val="none" w:sz="0" w:space="0" w:color="auto"/>
            <w:right w:val="none" w:sz="0" w:space="0" w:color="auto"/>
          </w:divBdr>
          <w:divsChild>
            <w:div w:id="484323415">
              <w:marLeft w:val="0"/>
              <w:marRight w:val="0"/>
              <w:marTop w:val="0"/>
              <w:marBottom w:val="0"/>
              <w:divBdr>
                <w:top w:val="none" w:sz="0" w:space="0" w:color="auto"/>
                <w:left w:val="none" w:sz="0" w:space="0" w:color="auto"/>
                <w:bottom w:val="none" w:sz="0" w:space="0" w:color="auto"/>
                <w:right w:val="none" w:sz="0" w:space="0" w:color="auto"/>
              </w:divBdr>
              <w:divsChild>
                <w:div w:id="174602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118382">
          <w:marLeft w:val="0"/>
          <w:marRight w:val="0"/>
          <w:marTop w:val="240"/>
          <w:marBottom w:val="0"/>
          <w:divBdr>
            <w:top w:val="none" w:sz="0" w:space="0" w:color="auto"/>
            <w:left w:val="none" w:sz="0" w:space="0" w:color="auto"/>
            <w:bottom w:val="none" w:sz="0" w:space="0" w:color="auto"/>
            <w:right w:val="none" w:sz="0" w:space="0" w:color="auto"/>
          </w:divBdr>
          <w:divsChild>
            <w:div w:id="2018072571">
              <w:marLeft w:val="0"/>
              <w:marRight w:val="0"/>
              <w:marTop w:val="0"/>
              <w:marBottom w:val="0"/>
              <w:divBdr>
                <w:top w:val="none" w:sz="0" w:space="0" w:color="auto"/>
                <w:left w:val="none" w:sz="0" w:space="0" w:color="auto"/>
                <w:bottom w:val="none" w:sz="0" w:space="0" w:color="auto"/>
                <w:right w:val="none" w:sz="0" w:space="0" w:color="auto"/>
              </w:divBdr>
              <w:divsChild>
                <w:div w:id="983049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593582">
          <w:marLeft w:val="0"/>
          <w:marRight w:val="0"/>
          <w:marTop w:val="240"/>
          <w:marBottom w:val="0"/>
          <w:divBdr>
            <w:top w:val="none" w:sz="0" w:space="0" w:color="auto"/>
            <w:left w:val="none" w:sz="0" w:space="0" w:color="auto"/>
            <w:bottom w:val="none" w:sz="0" w:space="0" w:color="auto"/>
            <w:right w:val="none" w:sz="0" w:space="0" w:color="auto"/>
          </w:divBdr>
          <w:divsChild>
            <w:div w:id="583957630">
              <w:marLeft w:val="0"/>
              <w:marRight w:val="0"/>
              <w:marTop w:val="0"/>
              <w:marBottom w:val="0"/>
              <w:divBdr>
                <w:top w:val="none" w:sz="0" w:space="0" w:color="auto"/>
                <w:left w:val="none" w:sz="0" w:space="0" w:color="auto"/>
                <w:bottom w:val="none" w:sz="0" w:space="0" w:color="auto"/>
                <w:right w:val="none" w:sz="0" w:space="0" w:color="auto"/>
              </w:divBdr>
              <w:divsChild>
                <w:div w:id="864631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103592">
          <w:marLeft w:val="0"/>
          <w:marRight w:val="0"/>
          <w:marTop w:val="240"/>
          <w:marBottom w:val="0"/>
          <w:divBdr>
            <w:top w:val="none" w:sz="0" w:space="0" w:color="auto"/>
            <w:left w:val="none" w:sz="0" w:space="0" w:color="auto"/>
            <w:bottom w:val="none" w:sz="0" w:space="0" w:color="auto"/>
            <w:right w:val="none" w:sz="0" w:space="0" w:color="auto"/>
          </w:divBdr>
          <w:divsChild>
            <w:div w:id="1687174160">
              <w:marLeft w:val="0"/>
              <w:marRight w:val="0"/>
              <w:marTop w:val="0"/>
              <w:marBottom w:val="0"/>
              <w:divBdr>
                <w:top w:val="none" w:sz="0" w:space="0" w:color="auto"/>
                <w:left w:val="none" w:sz="0" w:space="0" w:color="auto"/>
                <w:bottom w:val="none" w:sz="0" w:space="0" w:color="auto"/>
                <w:right w:val="none" w:sz="0" w:space="0" w:color="auto"/>
              </w:divBdr>
              <w:divsChild>
                <w:div w:id="1157069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97413">
          <w:marLeft w:val="0"/>
          <w:marRight w:val="0"/>
          <w:marTop w:val="240"/>
          <w:marBottom w:val="0"/>
          <w:divBdr>
            <w:top w:val="none" w:sz="0" w:space="0" w:color="auto"/>
            <w:left w:val="none" w:sz="0" w:space="0" w:color="auto"/>
            <w:bottom w:val="none" w:sz="0" w:space="0" w:color="auto"/>
            <w:right w:val="none" w:sz="0" w:space="0" w:color="auto"/>
          </w:divBdr>
          <w:divsChild>
            <w:div w:id="1146168790">
              <w:marLeft w:val="0"/>
              <w:marRight w:val="0"/>
              <w:marTop w:val="0"/>
              <w:marBottom w:val="0"/>
              <w:divBdr>
                <w:top w:val="none" w:sz="0" w:space="0" w:color="auto"/>
                <w:left w:val="none" w:sz="0" w:space="0" w:color="auto"/>
                <w:bottom w:val="none" w:sz="0" w:space="0" w:color="auto"/>
                <w:right w:val="none" w:sz="0" w:space="0" w:color="auto"/>
              </w:divBdr>
              <w:divsChild>
                <w:div w:id="1410693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26241">
          <w:marLeft w:val="0"/>
          <w:marRight w:val="0"/>
          <w:marTop w:val="240"/>
          <w:marBottom w:val="0"/>
          <w:divBdr>
            <w:top w:val="none" w:sz="0" w:space="0" w:color="auto"/>
            <w:left w:val="none" w:sz="0" w:space="0" w:color="auto"/>
            <w:bottom w:val="none" w:sz="0" w:space="0" w:color="auto"/>
            <w:right w:val="none" w:sz="0" w:space="0" w:color="auto"/>
          </w:divBdr>
          <w:divsChild>
            <w:div w:id="509681449">
              <w:marLeft w:val="0"/>
              <w:marRight w:val="0"/>
              <w:marTop w:val="0"/>
              <w:marBottom w:val="0"/>
              <w:divBdr>
                <w:top w:val="none" w:sz="0" w:space="0" w:color="auto"/>
                <w:left w:val="none" w:sz="0" w:space="0" w:color="auto"/>
                <w:bottom w:val="none" w:sz="0" w:space="0" w:color="auto"/>
                <w:right w:val="none" w:sz="0" w:space="0" w:color="auto"/>
              </w:divBdr>
              <w:divsChild>
                <w:div w:id="2005932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332004">
          <w:marLeft w:val="0"/>
          <w:marRight w:val="0"/>
          <w:marTop w:val="240"/>
          <w:marBottom w:val="0"/>
          <w:divBdr>
            <w:top w:val="none" w:sz="0" w:space="0" w:color="auto"/>
            <w:left w:val="none" w:sz="0" w:space="0" w:color="auto"/>
            <w:bottom w:val="none" w:sz="0" w:space="0" w:color="auto"/>
            <w:right w:val="none" w:sz="0" w:space="0" w:color="auto"/>
          </w:divBdr>
          <w:divsChild>
            <w:div w:id="684138239">
              <w:marLeft w:val="0"/>
              <w:marRight w:val="0"/>
              <w:marTop w:val="0"/>
              <w:marBottom w:val="0"/>
              <w:divBdr>
                <w:top w:val="none" w:sz="0" w:space="0" w:color="auto"/>
                <w:left w:val="none" w:sz="0" w:space="0" w:color="auto"/>
                <w:bottom w:val="none" w:sz="0" w:space="0" w:color="auto"/>
                <w:right w:val="none" w:sz="0" w:space="0" w:color="auto"/>
              </w:divBdr>
              <w:divsChild>
                <w:div w:id="140098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558276">
          <w:marLeft w:val="0"/>
          <w:marRight w:val="0"/>
          <w:marTop w:val="240"/>
          <w:marBottom w:val="0"/>
          <w:divBdr>
            <w:top w:val="none" w:sz="0" w:space="0" w:color="auto"/>
            <w:left w:val="none" w:sz="0" w:space="0" w:color="auto"/>
            <w:bottom w:val="none" w:sz="0" w:space="0" w:color="auto"/>
            <w:right w:val="none" w:sz="0" w:space="0" w:color="auto"/>
          </w:divBdr>
          <w:divsChild>
            <w:div w:id="835994512">
              <w:marLeft w:val="0"/>
              <w:marRight w:val="0"/>
              <w:marTop w:val="0"/>
              <w:marBottom w:val="0"/>
              <w:divBdr>
                <w:top w:val="none" w:sz="0" w:space="0" w:color="auto"/>
                <w:left w:val="none" w:sz="0" w:space="0" w:color="auto"/>
                <w:bottom w:val="none" w:sz="0" w:space="0" w:color="auto"/>
                <w:right w:val="none" w:sz="0" w:space="0" w:color="auto"/>
              </w:divBdr>
              <w:divsChild>
                <w:div w:id="2144690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621556">
          <w:marLeft w:val="0"/>
          <w:marRight w:val="0"/>
          <w:marTop w:val="240"/>
          <w:marBottom w:val="0"/>
          <w:divBdr>
            <w:top w:val="none" w:sz="0" w:space="0" w:color="auto"/>
            <w:left w:val="none" w:sz="0" w:space="0" w:color="auto"/>
            <w:bottom w:val="none" w:sz="0" w:space="0" w:color="auto"/>
            <w:right w:val="none" w:sz="0" w:space="0" w:color="auto"/>
          </w:divBdr>
          <w:divsChild>
            <w:div w:id="478620465">
              <w:marLeft w:val="0"/>
              <w:marRight w:val="0"/>
              <w:marTop w:val="0"/>
              <w:marBottom w:val="0"/>
              <w:divBdr>
                <w:top w:val="none" w:sz="0" w:space="0" w:color="auto"/>
                <w:left w:val="none" w:sz="0" w:space="0" w:color="auto"/>
                <w:bottom w:val="none" w:sz="0" w:space="0" w:color="auto"/>
                <w:right w:val="none" w:sz="0" w:space="0" w:color="auto"/>
              </w:divBdr>
              <w:divsChild>
                <w:div w:id="1897473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935248">
          <w:marLeft w:val="0"/>
          <w:marRight w:val="0"/>
          <w:marTop w:val="240"/>
          <w:marBottom w:val="0"/>
          <w:divBdr>
            <w:top w:val="none" w:sz="0" w:space="0" w:color="auto"/>
            <w:left w:val="none" w:sz="0" w:space="0" w:color="auto"/>
            <w:bottom w:val="none" w:sz="0" w:space="0" w:color="auto"/>
            <w:right w:val="none" w:sz="0" w:space="0" w:color="auto"/>
          </w:divBdr>
          <w:divsChild>
            <w:div w:id="1264605794">
              <w:marLeft w:val="0"/>
              <w:marRight w:val="0"/>
              <w:marTop w:val="0"/>
              <w:marBottom w:val="0"/>
              <w:divBdr>
                <w:top w:val="none" w:sz="0" w:space="0" w:color="auto"/>
                <w:left w:val="none" w:sz="0" w:space="0" w:color="auto"/>
                <w:bottom w:val="none" w:sz="0" w:space="0" w:color="auto"/>
                <w:right w:val="none" w:sz="0" w:space="0" w:color="auto"/>
              </w:divBdr>
              <w:divsChild>
                <w:div w:id="1781215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023645">
          <w:marLeft w:val="0"/>
          <w:marRight w:val="0"/>
          <w:marTop w:val="240"/>
          <w:marBottom w:val="0"/>
          <w:divBdr>
            <w:top w:val="none" w:sz="0" w:space="0" w:color="auto"/>
            <w:left w:val="none" w:sz="0" w:space="0" w:color="auto"/>
            <w:bottom w:val="none" w:sz="0" w:space="0" w:color="auto"/>
            <w:right w:val="none" w:sz="0" w:space="0" w:color="auto"/>
          </w:divBdr>
          <w:divsChild>
            <w:div w:id="910431373">
              <w:marLeft w:val="0"/>
              <w:marRight w:val="0"/>
              <w:marTop w:val="0"/>
              <w:marBottom w:val="0"/>
              <w:divBdr>
                <w:top w:val="none" w:sz="0" w:space="0" w:color="auto"/>
                <w:left w:val="none" w:sz="0" w:space="0" w:color="auto"/>
                <w:bottom w:val="none" w:sz="0" w:space="0" w:color="auto"/>
                <w:right w:val="none" w:sz="0" w:space="0" w:color="auto"/>
              </w:divBdr>
              <w:divsChild>
                <w:div w:id="196734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365296">
          <w:marLeft w:val="0"/>
          <w:marRight w:val="0"/>
          <w:marTop w:val="240"/>
          <w:marBottom w:val="0"/>
          <w:divBdr>
            <w:top w:val="none" w:sz="0" w:space="0" w:color="auto"/>
            <w:left w:val="none" w:sz="0" w:space="0" w:color="auto"/>
            <w:bottom w:val="none" w:sz="0" w:space="0" w:color="auto"/>
            <w:right w:val="none" w:sz="0" w:space="0" w:color="auto"/>
          </w:divBdr>
          <w:divsChild>
            <w:div w:id="1908877793">
              <w:marLeft w:val="0"/>
              <w:marRight w:val="0"/>
              <w:marTop w:val="0"/>
              <w:marBottom w:val="0"/>
              <w:divBdr>
                <w:top w:val="none" w:sz="0" w:space="0" w:color="auto"/>
                <w:left w:val="none" w:sz="0" w:space="0" w:color="auto"/>
                <w:bottom w:val="none" w:sz="0" w:space="0" w:color="auto"/>
                <w:right w:val="none" w:sz="0" w:space="0" w:color="auto"/>
              </w:divBdr>
              <w:divsChild>
                <w:div w:id="669795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910805">
          <w:marLeft w:val="0"/>
          <w:marRight w:val="0"/>
          <w:marTop w:val="240"/>
          <w:marBottom w:val="0"/>
          <w:divBdr>
            <w:top w:val="none" w:sz="0" w:space="0" w:color="auto"/>
            <w:left w:val="none" w:sz="0" w:space="0" w:color="auto"/>
            <w:bottom w:val="none" w:sz="0" w:space="0" w:color="auto"/>
            <w:right w:val="none" w:sz="0" w:space="0" w:color="auto"/>
          </w:divBdr>
          <w:divsChild>
            <w:div w:id="1346252612">
              <w:marLeft w:val="0"/>
              <w:marRight w:val="0"/>
              <w:marTop w:val="0"/>
              <w:marBottom w:val="0"/>
              <w:divBdr>
                <w:top w:val="none" w:sz="0" w:space="0" w:color="auto"/>
                <w:left w:val="none" w:sz="0" w:space="0" w:color="auto"/>
                <w:bottom w:val="none" w:sz="0" w:space="0" w:color="auto"/>
                <w:right w:val="none" w:sz="0" w:space="0" w:color="auto"/>
              </w:divBdr>
              <w:divsChild>
                <w:div w:id="98593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294718">
          <w:marLeft w:val="0"/>
          <w:marRight w:val="0"/>
          <w:marTop w:val="240"/>
          <w:marBottom w:val="0"/>
          <w:divBdr>
            <w:top w:val="none" w:sz="0" w:space="0" w:color="auto"/>
            <w:left w:val="none" w:sz="0" w:space="0" w:color="auto"/>
            <w:bottom w:val="none" w:sz="0" w:space="0" w:color="auto"/>
            <w:right w:val="none" w:sz="0" w:space="0" w:color="auto"/>
          </w:divBdr>
          <w:divsChild>
            <w:div w:id="1090586854">
              <w:marLeft w:val="0"/>
              <w:marRight w:val="0"/>
              <w:marTop w:val="0"/>
              <w:marBottom w:val="0"/>
              <w:divBdr>
                <w:top w:val="none" w:sz="0" w:space="0" w:color="auto"/>
                <w:left w:val="none" w:sz="0" w:space="0" w:color="auto"/>
                <w:bottom w:val="none" w:sz="0" w:space="0" w:color="auto"/>
                <w:right w:val="none" w:sz="0" w:space="0" w:color="auto"/>
              </w:divBdr>
              <w:divsChild>
                <w:div w:id="210010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672765">
          <w:marLeft w:val="0"/>
          <w:marRight w:val="0"/>
          <w:marTop w:val="240"/>
          <w:marBottom w:val="0"/>
          <w:divBdr>
            <w:top w:val="none" w:sz="0" w:space="0" w:color="auto"/>
            <w:left w:val="none" w:sz="0" w:space="0" w:color="auto"/>
            <w:bottom w:val="none" w:sz="0" w:space="0" w:color="auto"/>
            <w:right w:val="none" w:sz="0" w:space="0" w:color="auto"/>
          </w:divBdr>
          <w:divsChild>
            <w:div w:id="1281572428">
              <w:marLeft w:val="0"/>
              <w:marRight w:val="0"/>
              <w:marTop w:val="0"/>
              <w:marBottom w:val="0"/>
              <w:divBdr>
                <w:top w:val="none" w:sz="0" w:space="0" w:color="auto"/>
                <w:left w:val="none" w:sz="0" w:space="0" w:color="auto"/>
                <w:bottom w:val="none" w:sz="0" w:space="0" w:color="auto"/>
                <w:right w:val="none" w:sz="0" w:space="0" w:color="auto"/>
              </w:divBdr>
              <w:divsChild>
                <w:div w:id="618027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098874">
          <w:marLeft w:val="0"/>
          <w:marRight w:val="0"/>
          <w:marTop w:val="240"/>
          <w:marBottom w:val="0"/>
          <w:divBdr>
            <w:top w:val="none" w:sz="0" w:space="0" w:color="auto"/>
            <w:left w:val="none" w:sz="0" w:space="0" w:color="auto"/>
            <w:bottom w:val="none" w:sz="0" w:space="0" w:color="auto"/>
            <w:right w:val="none" w:sz="0" w:space="0" w:color="auto"/>
          </w:divBdr>
          <w:divsChild>
            <w:div w:id="1988627559">
              <w:marLeft w:val="0"/>
              <w:marRight w:val="0"/>
              <w:marTop w:val="0"/>
              <w:marBottom w:val="0"/>
              <w:divBdr>
                <w:top w:val="none" w:sz="0" w:space="0" w:color="auto"/>
                <w:left w:val="none" w:sz="0" w:space="0" w:color="auto"/>
                <w:bottom w:val="none" w:sz="0" w:space="0" w:color="auto"/>
                <w:right w:val="none" w:sz="0" w:space="0" w:color="auto"/>
              </w:divBdr>
              <w:divsChild>
                <w:div w:id="1048214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118073">
          <w:marLeft w:val="0"/>
          <w:marRight w:val="0"/>
          <w:marTop w:val="240"/>
          <w:marBottom w:val="0"/>
          <w:divBdr>
            <w:top w:val="none" w:sz="0" w:space="0" w:color="auto"/>
            <w:left w:val="none" w:sz="0" w:space="0" w:color="auto"/>
            <w:bottom w:val="none" w:sz="0" w:space="0" w:color="auto"/>
            <w:right w:val="none" w:sz="0" w:space="0" w:color="auto"/>
          </w:divBdr>
          <w:divsChild>
            <w:div w:id="686834912">
              <w:marLeft w:val="0"/>
              <w:marRight w:val="0"/>
              <w:marTop w:val="0"/>
              <w:marBottom w:val="0"/>
              <w:divBdr>
                <w:top w:val="none" w:sz="0" w:space="0" w:color="auto"/>
                <w:left w:val="none" w:sz="0" w:space="0" w:color="auto"/>
                <w:bottom w:val="none" w:sz="0" w:space="0" w:color="auto"/>
                <w:right w:val="none" w:sz="0" w:space="0" w:color="auto"/>
              </w:divBdr>
              <w:divsChild>
                <w:div w:id="169248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552439">
          <w:marLeft w:val="0"/>
          <w:marRight w:val="0"/>
          <w:marTop w:val="240"/>
          <w:marBottom w:val="0"/>
          <w:divBdr>
            <w:top w:val="none" w:sz="0" w:space="0" w:color="auto"/>
            <w:left w:val="none" w:sz="0" w:space="0" w:color="auto"/>
            <w:bottom w:val="none" w:sz="0" w:space="0" w:color="auto"/>
            <w:right w:val="none" w:sz="0" w:space="0" w:color="auto"/>
          </w:divBdr>
          <w:divsChild>
            <w:div w:id="955406227">
              <w:marLeft w:val="0"/>
              <w:marRight w:val="0"/>
              <w:marTop w:val="0"/>
              <w:marBottom w:val="0"/>
              <w:divBdr>
                <w:top w:val="none" w:sz="0" w:space="0" w:color="auto"/>
                <w:left w:val="none" w:sz="0" w:space="0" w:color="auto"/>
                <w:bottom w:val="none" w:sz="0" w:space="0" w:color="auto"/>
                <w:right w:val="none" w:sz="0" w:space="0" w:color="auto"/>
              </w:divBdr>
              <w:divsChild>
                <w:div w:id="1610889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234037">
          <w:marLeft w:val="0"/>
          <w:marRight w:val="0"/>
          <w:marTop w:val="240"/>
          <w:marBottom w:val="0"/>
          <w:divBdr>
            <w:top w:val="none" w:sz="0" w:space="0" w:color="auto"/>
            <w:left w:val="none" w:sz="0" w:space="0" w:color="auto"/>
            <w:bottom w:val="none" w:sz="0" w:space="0" w:color="auto"/>
            <w:right w:val="none" w:sz="0" w:space="0" w:color="auto"/>
          </w:divBdr>
          <w:divsChild>
            <w:div w:id="652487650">
              <w:marLeft w:val="0"/>
              <w:marRight w:val="0"/>
              <w:marTop w:val="0"/>
              <w:marBottom w:val="0"/>
              <w:divBdr>
                <w:top w:val="none" w:sz="0" w:space="0" w:color="auto"/>
                <w:left w:val="none" w:sz="0" w:space="0" w:color="auto"/>
                <w:bottom w:val="none" w:sz="0" w:space="0" w:color="auto"/>
                <w:right w:val="none" w:sz="0" w:space="0" w:color="auto"/>
              </w:divBdr>
              <w:divsChild>
                <w:div w:id="704257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828400">
          <w:marLeft w:val="0"/>
          <w:marRight w:val="0"/>
          <w:marTop w:val="240"/>
          <w:marBottom w:val="0"/>
          <w:divBdr>
            <w:top w:val="none" w:sz="0" w:space="0" w:color="auto"/>
            <w:left w:val="none" w:sz="0" w:space="0" w:color="auto"/>
            <w:bottom w:val="none" w:sz="0" w:space="0" w:color="auto"/>
            <w:right w:val="none" w:sz="0" w:space="0" w:color="auto"/>
          </w:divBdr>
          <w:divsChild>
            <w:div w:id="706032982">
              <w:marLeft w:val="0"/>
              <w:marRight w:val="0"/>
              <w:marTop w:val="0"/>
              <w:marBottom w:val="0"/>
              <w:divBdr>
                <w:top w:val="none" w:sz="0" w:space="0" w:color="auto"/>
                <w:left w:val="none" w:sz="0" w:space="0" w:color="auto"/>
                <w:bottom w:val="none" w:sz="0" w:space="0" w:color="auto"/>
                <w:right w:val="none" w:sz="0" w:space="0" w:color="auto"/>
              </w:divBdr>
              <w:divsChild>
                <w:div w:id="157361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133793">
          <w:marLeft w:val="0"/>
          <w:marRight w:val="0"/>
          <w:marTop w:val="240"/>
          <w:marBottom w:val="0"/>
          <w:divBdr>
            <w:top w:val="none" w:sz="0" w:space="0" w:color="auto"/>
            <w:left w:val="none" w:sz="0" w:space="0" w:color="auto"/>
            <w:bottom w:val="none" w:sz="0" w:space="0" w:color="auto"/>
            <w:right w:val="none" w:sz="0" w:space="0" w:color="auto"/>
          </w:divBdr>
          <w:divsChild>
            <w:div w:id="871260676">
              <w:marLeft w:val="0"/>
              <w:marRight w:val="0"/>
              <w:marTop w:val="0"/>
              <w:marBottom w:val="0"/>
              <w:divBdr>
                <w:top w:val="none" w:sz="0" w:space="0" w:color="auto"/>
                <w:left w:val="none" w:sz="0" w:space="0" w:color="auto"/>
                <w:bottom w:val="none" w:sz="0" w:space="0" w:color="auto"/>
                <w:right w:val="none" w:sz="0" w:space="0" w:color="auto"/>
              </w:divBdr>
              <w:divsChild>
                <w:div w:id="1489512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955723">
          <w:marLeft w:val="0"/>
          <w:marRight w:val="0"/>
          <w:marTop w:val="240"/>
          <w:marBottom w:val="0"/>
          <w:divBdr>
            <w:top w:val="none" w:sz="0" w:space="0" w:color="auto"/>
            <w:left w:val="none" w:sz="0" w:space="0" w:color="auto"/>
            <w:bottom w:val="none" w:sz="0" w:space="0" w:color="auto"/>
            <w:right w:val="none" w:sz="0" w:space="0" w:color="auto"/>
          </w:divBdr>
          <w:divsChild>
            <w:div w:id="2040471997">
              <w:marLeft w:val="0"/>
              <w:marRight w:val="0"/>
              <w:marTop w:val="0"/>
              <w:marBottom w:val="0"/>
              <w:divBdr>
                <w:top w:val="none" w:sz="0" w:space="0" w:color="auto"/>
                <w:left w:val="none" w:sz="0" w:space="0" w:color="auto"/>
                <w:bottom w:val="none" w:sz="0" w:space="0" w:color="auto"/>
                <w:right w:val="none" w:sz="0" w:space="0" w:color="auto"/>
              </w:divBdr>
              <w:divsChild>
                <w:div w:id="74260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050134">
          <w:marLeft w:val="0"/>
          <w:marRight w:val="0"/>
          <w:marTop w:val="240"/>
          <w:marBottom w:val="0"/>
          <w:divBdr>
            <w:top w:val="none" w:sz="0" w:space="0" w:color="auto"/>
            <w:left w:val="none" w:sz="0" w:space="0" w:color="auto"/>
            <w:bottom w:val="none" w:sz="0" w:space="0" w:color="auto"/>
            <w:right w:val="none" w:sz="0" w:space="0" w:color="auto"/>
          </w:divBdr>
          <w:divsChild>
            <w:div w:id="903373369">
              <w:marLeft w:val="0"/>
              <w:marRight w:val="0"/>
              <w:marTop w:val="0"/>
              <w:marBottom w:val="0"/>
              <w:divBdr>
                <w:top w:val="none" w:sz="0" w:space="0" w:color="auto"/>
                <w:left w:val="none" w:sz="0" w:space="0" w:color="auto"/>
                <w:bottom w:val="none" w:sz="0" w:space="0" w:color="auto"/>
                <w:right w:val="none" w:sz="0" w:space="0" w:color="auto"/>
              </w:divBdr>
              <w:divsChild>
                <w:div w:id="94858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045189">
          <w:marLeft w:val="0"/>
          <w:marRight w:val="0"/>
          <w:marTop w:val="240"/>
          <w:marBottom w:val="0"/>
          <w:divBdr>
            <w:top w:val="none" w:sz="0" w:space="0" w:color="auto"/>
            <w:left w:val="none" w:sz="0" w:space="0" w:color="auto"/>
            <w:bottom w:val="none" w:sz="0" w:space="0" w:color="auto"/>
            <w:right w:val="none" w:sz="0" w:space="0" w:color="auto"/>
          </w:divBdr>
          <w:divsChild>
            <w:div w:id="569970434">
              <w:marLeft w:val="0"/>
              <w:marRight w:val="0"/>
              <w:marTop w:val="0"/>
              <w:marBottom w:val="0"/>
              <w:divBdr>
                <w:top w:val="none" w:sz="0" w:space="0" w:color="auto"/>
                <w:left w:val="none" w:sz="0" w:space="0" w:color="auto"/>
                <w:bottom w:val="none" w:sz="0" w:space="0" w:color="auto"/>
                <w:right w:val="none" w:sz="0" w:space="0" w:color="auto"/>
              </w:divBdr>
              <w:divsChild>
                <w:div w:id="1424914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056988">
          <w:marLeft w:val="0"/>
          <w:marRight w:val="0"/>
          <w:marTop w:val="240"/>
          <w:marBottom w:val="0"/>
          <w:divBdr>
            <w:top w:val="none" w:sz="0" w:space="0" w:color="auto"/>
            <w:left w:val="none" w:sz="0" w:space="0" w:color="auto"/>
            <w:bottom w:val="none" w:sz="0" w:space="0" w:color="auto"/>
            <w:right w:val="none" w:sz="0" w:space="0" w:color="auto"/>
          </w:divBdr>
          <w:divsChild>
            <w:div w:id="1679885552">
              <w:marLeft w:val="0"/>
              <w:marRight w:val="0"/>
              <w:marTop w:val="0"/>
              <w:marBottom w:val="0"/>
              <w:divBdr>
                <w:top w:val="none" w:sz="0" w:space="0" w:color="auto"/>
                <w:left w:val="none" w:sz="0" w:space="0" w:color="auto"/>
                <w:bottom w:val="none" w:sz="0" w:space="0" w:color="auto"/>
                <w:right w:val="none" w:sz="0" w:space="0" w:color="auto"/>
              </w:divBdr>
              <w:divsChild>
                <w:div w:id="556863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682337">
          <w:marLeft w:val="0"/>
          <w:marRight w:val="0"/>
          <w:marTop w:val="240"/>
          <w:marBottom w:val="0"/>
          <w:divBdr>
            <w:top w:val="none" w:sz="0" w:space="0" w:color="auto"/>
            <w:left w:val="none" w:sz="0" w:space="0" w:color="auto"/>
            <w:bottom w:val="none" w:sz="0" w:space="0" w:color="auto"/>
            <w:right w:val="none" w:sz="0" w:space="0" w:color="auto"/>
          </w:divBdr>
          <w:divsChild>
            <w:div w:id="1939945848">
              <w:marLeft w:val="0"/>
              <w:marRight w:val="0"/>
              <w:marTop w:val="0"/>
              <w:marBottom w:val="0"/>
              <w:divBdr>
                <w:top w:val="none" w:sz="0" w:space="0" w:color="auto"/>
                <w:left w:val="none" w:sz="0" w:space="0" w:color="auto"/>
                <w:bottom w:val="none" w:sz="0" w:space="0" w:color="auto"/>
                <w:right w:val="none" w:sz="0" w:space="0" w:color="auto"/>
              </w:divBdr>
              <w:divsChild>
                <w:div w:id="107501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128721">
          <w:marLeft w:val="0"/>
          <w:marRight w:val="0"/>
          <w:marTop w:val="240"/>
          <w:marBottom w:val="0"/>
          <w:divBdr>
            <w:top w:val="none" w:sz="0" w:space="0" w:color="auto"/>
            <w:left w:val="none" w:sz="0" w:space="0" w:color="auto"/>
            <w:bottom w:val="none" w:sz="0" w:space="0" w:color="auto"/>
            <w:right w:val="none" w:sz="0" w:space="0" w:color="auto"/>
          </w:divBdr>
          <w:divsChild>
            <w:div w:id="331876445">
              <w:marLeft w:val="0"/>
              <w:marRight w:val="0"/>
              <w:marTop w:val="0"/>
              <w:marBottom w:val="0"/>
              <w:divBdr>
                <w:top w:val="none" w:sz="0" w:space="0" w:color="auto"/>
                <w:left w:val="none" w:sz="0" w:space="0" w:color="auto"/>
                <w:bottom w:val="none" w:sz="0" w:space="0" w:color="auto"/>
                <w:right w:val="none" w:sz="0" w:space="0" w:color="auto"/>
              </w:divBdr>
              <w:divsChild>
                <w:div w:id="1629703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047944">
          <w:marLeft w:val="0"/>
          <w:marRight w:val="0"/>
          <w:marTop w:val="240"/>
          <w:marBottom w:val="0"/>
          <w:divBdr>
            <w:top w:val="none" w:sz="0" w:space="0" w:color="auto"/>
            <w:left w:val="none" w:sz="0" w:space="0" w:color="auto"/>
            <w:bottom w:val="none" w:sz="0" w:space="0" w:color="auto"/>
            <w:right w:val="none" w:sz="0" w:space="0" w:color="auto"/>
          </w:divBdr>
          <w:divsChild>
            <w:div w:id="1677149591">
              <w:marLeft w:val="0"/>
              <w:marRight w:val="0"/>
              <w:marTop w:val="0"/>
              <w:marBottom w:val="0"/>
              <w:divBdr>
                <w:top w:val="none" w:sz="0" w:space="0" w:color="auto"/>
                <w:left w:val="none" w:sz="0" w:space="0" w:color="auto"/>
                <w:bottom w:val="none" w:sz="0" w:space="0" w:color="auto"/>
                <w:right w:val="none" w:sz="0" w:space="0" w:color="auto"/>
              </w:divBdr>
              <w:divsChild>
                <w:div w:id="71736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639816">
          <w:marLeft w:val="0"/>
          <w:marRight w:val="0"/>
          <w:marTop w:val="240"/>
          <w:marBottom w:val="0"/>
          <w:divBdr>
            <w:top w:val="none" w:sz="0" w:space="0" w:color="auto"/>
            <w:left w:val="none" w:sz="0" w:space="0" w:color="auto"/>
            <w:bottom w:val="none" w:sz="0" w:space="0" w:color="auto"/>
            <w:right w:val="none" w:sz="0" w:space="0" w:color="auto"/>
          </w:divBdr>
          <w:divsChild>
            <w:div w:id="95372761">
              <w:marLeft w:val="0"/>
              <w:marRight w:val="0"/>
              <w:marTop w:val="0"/>
              <w:marBottom w:val="0"/>
              <w:divBdr>
                <w:top w:val="none" w:sz="0" w:space="0" w:color="auto"/>
                <w:left w:val="none" w:sz="0" w:space="0" w:color="auto"/>
                <w:bottom w:val="none" w:sz="0" w:space="0" w:color="auto"/>
                <w:right w:val="none" w:sz="0" w:space="0" w:color="auto"/>
              </w:divBdr>
              <w:divsChild>
                <w:div w:id="150867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450755">
          <w:marLeft w:val="0"/>
          <w:marRight w:val="0"/>
          <w:marTop w:val="240"/>
          <w:marBottom w:val="0"/>
          <w:divBdr>
            <w:top w:val="none" w:sz="0" w:space="0" w:color="auto"/>
            <w:left w:val="none" w:sz="0" w:space="0" w:color="auto"/>
            <w:bottom w:val="none" w:sz="0" w:space="0" w:color="auto"/>
            <w:right w:val="none" w:sz="0" w:space="0" w:color="auto"/>
          </w:divBdr>
          <w:divsChild>
            <w:div w:id="261495214">
              <w:marLeft w:val="0"/>
              <w:marRight w:val="0"/>
              <w:marTop w:val="0"/>
              <w:marBottom w:val="0"/>
              <w:divBdr>
                <w:top w:val="none" w:sz="0" w:space="0" w:color="auto"/>
                <w:left w:val="none" w:sz="0" w:space="0" w:color="auto"/>
                <w:bottom w:val="none" w:sz="0" w:space="0" w:color="auto"/>
                <w:right w:val="none" w:sz="0" w:space="0" w:color="auto"/>
              </w:divBdr>
              <w:divsChild>
                <w:div w:id="951933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854170">
          <w:marLeft w:val="0"/>
          <w:marRight w:val="0"/>
          <w:marTop w:val="240"/>
          <w:marBottom w:val="0"/>
          <w:divBdr>
            <w:top w:val="none" w:sz="0" w:space="0" w:color="auto"/>
            <w:left w:val="none" w:sz="0" w:space="0" w:color="auto"/>
            <w:bottom w:val="none" w:sz="0" w:space="0" w:color="auto"/>
            <w:right w:val="none" w:sz="0" w:space="0" w:color="auto"/>
          </w:divBdr>
          <w:divsChild>
            <w:div w:id="265962050">
              <w:marLeft w:val="0"/>
              <w:marRight w:val="0"/>
              <w:marTop w:val="0"/>
              <w:marBottom w:val="0"/>
              <w:divBdr>
                <w:top w:val="none" w:sz="0" w:space="0" w:color="auto"/>
                <w:left w:val="none" w:sz="0" w:space="0" w:color="auto"/>
                <w:bottom w:val="none" w:sz="0" w:space="0" w:color="auto"/>
                <w:right w:val="none" w:sz="0" w:space="0" w:color="auto"/>
              </w:divBdr>
              <w:divsChild>
                <w:div w:id="1953517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873369">
          <w:marLeft w:val="0"/>
          <w:marRight w:val="0"/>
          <w:marTop w:val="240"/>
          <w:marBottom w:val="0"/>
          <w:divBdr>
            <w:top w:val="none" w:sz="0" w:space="0" w:color="auto"/>
            <w:left w:val="none" w:sz="0" w:space="0" w:color="auto"/>
            <w:bottom w:val="none" w:sz="0" w:space="0" w:color="auto"/>
            <w:right w:val="none" w:sz="0" w:space="0" w:color="auto"/>
          </w:divBdr>
          <w:divsChild>
            <w:div w:id="405691528">
              <w:marLeft w:val="0"/>
              <w:marRight w:val="0"/>
              <w:marTop w:val="0"/>
              <w:marBottom w:val="0"/>
              <w:divBdr>
                <w:top w:val="none" w:sz="0" w:space="0" w:color="auto"/>
                <w:left w:val="none" w:sz="0" w:space="0" w:color="auto"/>
                <w:bottom w:val="none" w:sz="0" w:space="0" w:color="auto"/>
                <w:right w:val="none" w:sz="0" w:space="0" w:color="auto"/>
              </w:divBdr>
              <w:divsChild>
                <w:div w:id="4942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571775">
          <w:marLeft w:val="0"/>
          <w:marRight w:val="0"/>
          <w:marTop w:val="240"/>
          <w:marBottom w:val="0"/>
          <w:divBdr>
            <w:top w:val="none" w:sz="0" w:space="0" w:color="auto"/>
            <w:left w:val="none" w:sz="0" w:space="0" w:color="auto"/>
            <w:bottom w:val="none" w:sz="0" w:space="0" w:color="auto"/>
            <w:right w:val="none" w:sz="0" w:space="0" w:color="auto"/>
          </w:divBdr>
          <w:divsChild>
            <w:div w:id="576475779">
              <w:marLeft w:val="0"/>
              <w:marRight w:val="0"/>
              <w:marTop w:val="0"/>
              <w:marBottom w:val="0"/>
              <w:divBdr>
                <w:top w:val="none" w:sz="0" w:space="0" w:color="auto"/>
                <w:left w:val="none" w:sz="0" w:space="0" w:color="auto"/>
                <w:bottom w:val="none" w:sz="0" w:space="0" w:color="auto"/>
                <w:right w:val="none" w:sz="0" w:space="0" w:color="auto"/>
              </w:divBdr>
              <w:divsChild>
                <w:div w:id="36748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097934">
          <w:marLeft w:val="0"/>
          <w:marRight w:val="0"/>
          <w:marTop w:val="240"/>
          <w:marBottom w:val="0"/>
          <w:divBdr>
            <w:top w:val="none" w:sz="0" w:space="0" w:color="auto"/>
            <w:left w:val="none" w:sz="0" w:space="0" w:color="auto"/>
            <w:bottom w:val="none" w:sz="0" w:space="0" w:color="auto"/>
            <w:right w:val="none" w:sz="0" w:space="0" w:color="auto"/>
          </w:divBdr>
          <w:divsChild>
            <w:div w:id="905997675">
              <w:marLeft w:val="0"/>
              <w:marRight w:val="0"/>
              <w:marTop w:val="0"/>
              <w:marBottom w:val="0"/>
              <w:divBdr>
                <w:top w:val="none" w:sz="0" w:space="0" w:color="auto"/>
                <w:left w:val="none" w:sz="0" w:space="0" w:color="auto"/>
                <w:bottom w:val="none" w:sz="0" w:space="0" w:color="auto"/>
                <w:right w:val="none" w:sz="0" w:space="0" w:color="auto"/>
              </w:divBdr>
              <w:divsChild>
                <w:div w:id="174734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423814">
          <w:marLeft w:val="0"/>
          <w:marRight w:val="0"/>
          <w:marTop w:val="240"/>
          <w:marBottom w:val="0"/>
          <w:divBdr>
            <w:top w:val="none" w:sz="0" w:space="0" w:color="auto"/>
            <w:left w:val="none" w:sz="0" w:space="0" w:color="auto"/>
            <w:bottom w:val="none" w:sz="0" w:space="0" w:color="auto"/>
            <w:right w:val="none" w:sz="0" w:space="0" w:color="auto"/>
          </w:divBdr>
          <w:divsChild>
            <w:div w:id="404033277">
              <w:marLeft w:val="0"/>
              <w:marRight w:val="0"/>
              <w:marTop w:val="0"/>
              <w:marBottom w:val="0"/>
              <w:divBdr>
                <w:top w:val="none" w:sz="0" w:space="0" w:color="auto"/>
                <w:left w:val="none" w:sz="0" w:space="0" w:color="auto"/>
                <w:bottom w:val="none" w:sz="0" w:space="0" w:color="auto"/>
                <w:right w:val="none" w:sz="0" w:space="0" w:color="auto"/>
              </w:divBdr>
              <w:divsChild>
                <w:div w:id="211874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26409">
          <w:marLeft w:val="0"/>
          <w:marRight w:val="0"/>
          <w:marTop w:val="240"/>
          <w:marBottom w:val="0"/>
          <w:divBdr>
            <w:top w:val="none" w:sz="0" w:space="0" w:color="auto"/>
            <w:left w:val="none" w:sz="0" w:space="0" w:color="auto"/>
            <w:bottom w:val="none" w:sz="0" w:space="0" w:color="auto"/>
            <w:right w:val="none" w:sz="0" w:space="0" w:color="auto"/>
          </w:divBdr>
          <w:divsChild>
            <w:div w:id="872884077">
              <w:marLeft w:val="0"/>
              <w:marRight w:val="0"/>
              <w:marTop w:val="0"/>
              <w:marBottom w:val="0"/>
              <w:divBdr>
                <w:top w:val="none" w:sz="0" w:space="0" w:color="auto"/>
                <w:left w:val="none" w:sz="0" w:space="0" w:color="auto"/>
                <w:bottom w:val="none" w:sz="0" w:space="0" w:color="auto"/>
                <w:right w:val="none" w:sz="0" w:space="0" w:color="auto"/>
              </w:divBdr>
              <w:divsChild>
                <w:div w:id="1718239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959656">
          <w:marLeft w:val="0"/>
          <w:marRight w:val="0"/>
          <w:marTop w:val="240"/>
          <w:marBottom w:val="0"/>
          <w:divBdr>
            <w:top w:val="none" w:sz="0" w:space="0" w:color="auto"/>
            <w:left w:val="none" w:sz="0" w:space="0" w:color="auto"/>
            <w:bottom w:val="none" w:sz="0" w:space="0" w:color="auto"/>
            <w:right w:val="none" w:sz="0" w:space="0" w:color="auto"/>
          </w:divBdr>
          <w:divsChild>
            <w:div w:id="703868539">
              <w:marLeft w:val="0"/>
              <w:marRight w:val="0"/>
              <w:marTop w:val="0"/>
              <w:marBottom w:val="0"/>
              <w:divBdr>
                <w:top w:val="none" w:sz="0" w:space="0" w:color="auto"/>
                <w:left w:val="none" w:sz="0" w:space="0" w:color="auto"/>
                <w:bottom w:val="none" w:sz="0" w:space="0" w:color="auto"/>
                <w:right w:val="none" w:sz="0" w:space="0" w:color="auto"/>
              </w:divBdr>
              <w:divsChild>
                <w:div w:id="157814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68617">
          <w:marLeft w:val="0"/>
          <w:marRight w:val="0"/>
          <w:marTop w:val="240"/>
          <w:marBottom w:val="0"/>
          <w:divBdr>
            <w:top w:val="none" w:sz="0" w:space="0" w:color="auto"/>
            <w:left w:val="none" w:sz="0" w:space="0" w:color="auto"/>
            <w:bottom w:val="none" w:sz="0" w:space="0" w:color="auto"/>
            <w:right w:val="none" w:sz="0" w:space="0" w:color="auto"/>
          </w:divBdr>
          <w:divsChild>
            <w:div w:id="561988633">
              <w:marLeft w:val="0"/>
              <w:marRight w:val="0"/>
              <w:marTop w:val="0"/>
              <w:marBottom w:val="0"/>
              <w:divBdr>
                <w:top w:val="none" w:sz="0" w:space="0" w:color="auto"/>
                <w:left w:val="none" w:sz="0" w:space="0" w:color="auto"/>
                <w:bottom w:val="none" w:sz="0" w:space="0" w:color="auto"/>
                <w:right w:val="none" w:sz="0" w:space="0" w:color="auto"/>
              </w:divBdr>
              <w:divsChild>
                <w:div w:id="66416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694351">
          <w:marLeft w:val="0"/>
          <w:marRight w:val="0"/>
          <w:marTop w:val="240"/>
          <w:marBottom w:val="0"/>
          <w:divBdr>
            <w:top w:val="none" w:sz="0" w:space="0" w:color="auto"/>
            <w:left w:val="none" w:sz="0" w:space="0" w:color="auto"/>
            <w:bottom w:val="none" w:sz="0" w:space="0" w:color="auto"/>
            <w:right w:val="none" w:sz="0" w:space="0" w:color="auto"/>
          </w:divBdr>
          <w:divsChild>
            <w:div w:id="64424847">
              <w:marLeft w:val="0"/>
              <w:marRight w:val="0"/>
              <w:marTop w:val="0"/>
              <w:marBottom w:val="0"/>
              <w:divBdr>
                <w:top w:val="none" w:sz="0" w:space="0" w:color="auto"/>
                <w:left w:val="none" w:sz="0" w:space="0" w:color="auto"/>
                <w:bottom w:val="none" w:sz="0" w:space="0" w:color="auto"/>
                <w:right w:val="none" w:sz="0" w:space="0" w:color="auto"/>
              </w:divBdr>
              <w:divsChild>
                <w:div w:id="1017540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367430">
          <w:marLeft w:val="0"/>
          <w:marRight w:val="0"/>
          <w:marTop w:val="240"/>
          <w:marBottom w:val="0"/>
          <w:divBdr>
            <w:top w:val="none" w:sz="0" w:space="0" w:color="auto"/>
            <w:left w:val="none" w:sz="0" w:space="0" w:color="auto"/>
            <w:bottom w:val="none" w:sz="0" w:space="0" w:color="auto"/>
            <w:right w:val="none" w:sz="0" w:space="0" w:color="auto"/>
          </w:divBdr>
          <w:divsChild>
            <w:div w:id="1261141206">
              <w:marLeft w:val="0"/>
              <w:marRight w:val="0"/>
              <w:marTop w:val="0"/>
              <w:marBottom w:val="0"/>
              <w:divBdr>
                <w:top w:val="none" w:sz="0" w:space="0" w:color="auto"/>
                <w:left w:val="none" w:sz="0" w:space="0" w:color="auto"/>
                <w:bottom w:val="none" w:sz="0" w:space="0" w:color="auto"/>
                <w:right w:val="none" w:sz="0" w:space="0" w:color="auto"/>
              </w:divBdr>
              <w:divsChild>
                <w:div w:id="253244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589596">
          <w:marLeft w:val="0"/>
          <w:marRight w:val="0"/>
          <w:marTop w:val="240"/>
          <w:marBottom w:val="0"/>
          <w:divBdr>
            <w:top w:val="none" w:sz="0" w:space="0" w:color="auto"/>
            <w:left w:val="none" w:sz="0" w:space="0" w:color="auto"/>
            <w:bottom w:val="none" w:sz="0" w:space="0" w:color="auto"/>
            <w:right w:val="none" w:sz="0" w:space="0" w:color="auto"/>
          </w:divBdr>
          <w:divsChild>
            <w:div w:id="292517439">
              <w:marLeft w:val="0"/>
              <w:marRight w:val="0"/>
              <w:marTop w:val="0"/>
              <w:marBottom w:val="0"/>
              <w:divBdr>
                <w:top w:val="none" w:sz="0" w:space="0" w:color="auto"/>
                <w:left w:val="none" w:sz="0" w:space="0" w:color="auto"/>
                <w:bottom w:val="none" w:sz="0" w:space="0" w:color="auto"/>
                <w:right w:val="none" w:sz="0" w:space="0" w:color="auto"/>
              </w:divBdr>
              <w:divsChild>
                <w:div w:id="1921022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055207">
          <w:marLeft w:val="0"/>
          <w:marRight w:val="0"/>
          <w:marTop w:val="240"/>
          <w:marBottom w:val="0"/>
          <w:divBdr>
            <w:top w:val="none" w:sz="0" w:space="0" w:color="auto"/>
            <w:left w:val="none" w:sz="0" w:space="0" w:color="auto"/>
            <w:bottom w:val="none" w:sz="0" w:space="0" w:color="auto"/>
            <w:right w:val="none" w:sz="0" w:space="0" w:color="auto"/>
          </w:divBdr>
          <w:divsChild>
            <w:div w:id="505679050">
              <w:marLeft w:val="0"/>
              <w:marRight w:val="0"/>
              <w:marTop w:val="0"/>
              <w:marBottom w:val="0"/>
              <w:divBdr>
                <w:top w:val="none" w:sz="0" w:space="0" w:color="auto"/>
                <w:left w:val="none" w:sz="0" w:space="0" w:color="auto"/>
                <w:bottom w:val="none" w:sz="0" w:space="0" w:color="auto"/>
                <w:right w:val="none" w:sz="0" w:space="0" w:color="auto"/>
              </w:divBdr>
              <w:divsChild>
                <w:div w:id="146808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734913">
          <w:marLeft w:val="0"/>
          <w:marRight w:val="0"/>
          <w:marTop w:val="240"/>
          <w:marBottom w:val="0"/>
          <w:divBdr>
            <w:top w:val="none" w:sz="0" w:space="0" w:color="auto"/>
            <w:left w:val="none" w:sz="0" w:space="0" w:color="auto"/>
            <w:bottom w:val="none" w:sz="0" w:space="0" w:color="auto"/>
            <w:right w:val="none" w:sz="0" w:space="0" w:color="auto"/>
          </w:divBdr>
          <w:divsChild>
            <w:div w:id="272975893">
              <w:marLeft w:val="0"/>
              <w:marRight w:val="0"/>
              <w:marTop w:val="0"/>
              <w:marBottom w:val="0"/>
              <w:divBdr>
                <w:top w:val="none" w:sz="0" w:space="0" w:color="auto"/>
                <w:left w:val="none" w:sz="0" w:space="0" w:color="auto"/>
                <w:bottom w:val="none" w:sz="0" w:space="0" w:color="auto"/>
                <w:right w:val="none" w:sz="0" w:space="0" w:color="auto"/>
              </w:divBdr>
              <w:divsChild>
                <w:div w:id="1814366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989169">
          <w:marLeft w:val="0"/>
          <w:marRight w:val="0"/>
          <w:marTop w:val="240"/>
          <w:marBottom w:val="0"/>
          <w:divBdr>
            <w:top w:val="none" w:sz="0" w:space="0" w:color="auto"/>
            <w:left w:val="none" w:sz="0" w:space="0" w:color="auto"/>
            <w:bottom w:val="none" w:sz="0" w:space="0" w:color="auto"/>
            <w:right w:val="none" w:sz="0" w:space="0" w:color="auto"/>
          </w:divBdr>
          <w:divsChild>
            <w:div w:id="412318074">
              <w:marLeft w:val="0"/>
              <w:marRight w:val="0"/>
              <w:marTop w:val="0"/>
              <w:marBottom w:val="0"/>
              <w:divBdr>
                <w:top w:val="none" w:sz="0" w:space="0" w:color="auto"/>
                <w:left w:val="none" w:sz="0" w:space="0" w:color="auto"/>
                <w:bottom w:val="none" w:sz="0" w:space="0" w:color="auto"/>
                <w:right w:val="none" w:sz="0" w:space="0" w:color="auto"/>
              </w:divBdr>
              <w:divsChild>
                <w:div w:id="844518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950667">
          <w:marLeft w:val="0"/>
          <w:marRight w:val="0"/>
          <w:marTop w:val="240"/>
          <w:marBottom w:val="0"/>
          <w:divBdr>
            <w:top w:val="none" w:sz="0" w:space="0" w:color="auto"/>
            <w:left w:val="none" w:sz="0" w:space="0" w:color="auto"/>
            <w:bottom w:val="none" w:sz="0" w:space="0" w:color="auto"/>
            <w:right w:val="none" w:sz="0" w:space="0" w:color="auto"/>
          </w:divBdr>
          <w:divsChild>
            <w:div w:id="500505480">
              <w:marLeft w:val="0"/>
              <w:marRight w:val="0"/>
              <w:marTop w:val="0"/>
              <w:marBottom w:val="0"/>
              <w:divBdr>
                <w:top w:val="none" w:sz="0" w:space="0" w:color="auto"/>
                <w:left w:val="none" w:sz="0" w:space="0" w:color="auto"/>
                <w:bottom w:val="none" w:sz="0" w:space="0" w:color="auto"/>
                <w:right w:val="none" w:sz="0" w:space="0" w:color="auto"/>
              </w:divBdr>
              <w:divsChild>
                <w:div w:id="1095251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749565">
          <w:marLeft w:val="0"/>
          <w:marRight w:val="0"/>
          <w:marTop w:val="240"/>
          <w:marBottom w:val="0"/>
          <w:divBdr>
            <w:top w:val="none" w:sz="0" w:space="0" w:color="auto"/>
            <w:left w:val="none" w:sz="0" w:space="0" w:color="auto"/>
            <w:bottom w:val="none" w:sz="0" w:space="0" w:color="auto"/>
            <w:right w:val="none" w:sz="0" w:space="0" w:color="auto"/>
          </w:divBdr>
          <w:divsChild>
            <w:div w:id="802771435">
              <w:marLeft w:val="0"/>
              <w:marRight w:val="0"/>
              <w:marTop w:val="0"/>
              <w:marBottom w:val="0"/>
              <w:divBdr>
                <w:top w:val="none" w:sz="0" w:space="0" w:color="auto"/>
                <w:left w:val="none" w:sz="0" w:space="0" w:color="auto"/>
                <w:bottom w:val="none" w:sz="0" w:space="0" w:color="auto"/>
                <w:right w:val="none" w:sz="0" w:space="0" w:color="auto"/>
              </w:divBdr>
              <w:divsChild>
                <w:div w:id="1922445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780383">
          <w:marLeft w:val="0"/>
          <w:marRight w:val="0"/>
          <w:marTop w:val="240"/>
          <w:marBottom w:val="0"/>
          <w:divBdr>
            <w:top w:val="none" w:sz="0" w:space="0" w:color="auto"/>
            <w:left w:val="none" w:sz="0" w:space="0" w:color="auto"/>
            <w:bottom w:val="none" w:sz="0" w:space="0" w:color="auto"/>
            <w:right w:val="none" w:sz="0" w:space="0" w:color="auto"/>
          </w:divBdr>
          <w:divsChild>
            <w:div w:id="1700542229">
              <w:marLeft w:val="0"/>
              <w:marRight w:val="0"/>
              <w:marTop w:val="0"/>
              <w:marBottom w:val="0"/>
              <w:divBdr>
                <w:top w:val="none" w:sz="0" w:space="0" w:color="auto"/>
                <w:left w:val="none" w:sz="0" w:space="0" w:color="auto"/>
                <w:bottom w:val="none" w:sz="0" w:space="0" w:color="auto"/>
                <w:right w:val="none" w:sz="0" w:space="0" w:color="auto"/>
              </w:divBdr>
              <w:divsChild>
                <w:div w:id="305941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566418">
          <w:marLeft w:val="0"/>
          <w:marRight w:val="0"/>
          <w:marTop w:val="240"/>
          <w:marBottom w:val="0"/>
          <w:divBdr>
            <w:top w:val="none" w:sz="0" w:space="0" w:color="auto"/>
            <w:left w:val="none" w:sz="0" w:space="0" w:color="auto"/>
            <w:bottom w:val="none" w:sz="0" w:space="0" w:color="auto"/>
            <w:right w:val="none" w:sz="0" w:space="0" w:color="auto"/>
          </w:divBdr>
          <w:divsChild>
            <w:div w:id="415398253">
              <w:marLeft w:val="0"/>
              <w:marRight w:val="0"/>
              <w:marTop w:val="0"/>
              <w:marBottom w:val="0"/>
              <w:divBdr>
                <w:top w:val="none" w:sz="0" w:space="0" w:color="auto"/>
                <w:left w:val="none" w:sz="0" w:space="0" w:color="auto"/>
                <w:bottom w:val="none" w:sz="0" w:space="0" w:color="auto"/>
                <w:right w:val="none" w:sz="0" w:space="0" w:color="auto"/>
              </w:divBdr>
              <w:divsChild>
                <w:div w:id="1763338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707297">
          <w:marLeft w:val="0"/>
          <w:marRight w:val="0"/>
          <w:marTop w:val="240"/>
          <w:marBottom w:val="0"/>
          <w:divBdr>
            <w:top w:val="none" w:sz="0" w:space="0" w:color="auto"/>
            <w:left w:val="none" w:sz="0" w:space="0" w:color="auto"/>
            <w:bottom w:val="none" w:sz="0" w:space="0" w:color="auto"/>
            <w:right w:val="none" w:sz="0" w:space="0" w:color="auto"/>
          </w:divBdr>
          <w:divsChild>
            <w:div w:id="91050991">
              <w:marLeft w:val="0"/>
              <w:marRight w:val="0"/>
              <w:marTop w:val="0"/>
              <w:marBottom w:val="0"/>
              <w:divBdr>
                <w:top w:val="none" w:sz="0" w:space="0" w:color="auto"/>
                <w:left w:val="none" w:sz="0" w:space="0" w:color="auto"/>
                <w:bottom w:val="none" w:sz="0" w:space="0" w:color="auto"/>
                <w:right w:val="none" w:sz="0" w:space="0" w:color="auto"/>
              </w:divBdr>
              <w:divsChild>
                <w:div w:id="1548642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435303">
          <w:marLeft w:val="0"/>
          <w:marRight w:val="0"/>
          <w:marTop w:val="240"/>
          <w:marBottom w:val="0"/>
          <w:divBdr>
            <w:top w:val="none" w:sz="0" w:space="0" w:color="auto"/>
            <w:left w:val="none" w:sz="0" w:space="0" w:color="auto"/>
            <w:bottom w:val="none" w:sz="0" w:space="0" w:color="auto"/>
            <w:right w:val="none" w:sz="0" w:space="0" w:color="auto"/>
          </w:divBdr>
          <w:divsChild>
            <w:div w:id="2070568728">
              <w:marLeft w:val="0"/>
              <w:marRight w:val="0"/>
              <w:marTop w:val="0"/>
              <w:marBottom w:val="0"/>
              <w:divBdr>
                <w:top w:val="none" w:sz="0" w:space="0" w:color="auto"/>
                <w:left w:val="none" w:sz="0" w:space="0" w:color="auto"/>
                <w:bottom w:val="none" w:sz="0" w:space="0" w:color="auto"/>
                <w:right w:val="none" w:sz="0" w:space="0" w:color="auto"/>
              </w:divBdr>
              <w:divsChild>
                <w:div w:id="1867208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064848">
          <w:marLeft w:val="0"/>
          <w:marRight w:val="0"/>
          <w:marTop w:val="240"/>
          <w:marBottom w:val="0"/>
          <w:divBdr>
            <w:top w:val="none" w:sz="0" w:space="0" w:color="auto"/>
            <w:left w:val="none" w:sz="0" w:space="0" w:color="auto"/>
            <w:bottom w:val="none" w:sz="0" w:space="0" w:color="auto"/>
            <w:right w:val="none" w:sz="0" w:space="0" w:color="auto"/>
          </w:divBdr>
          <w:divsChild>
            <w:div w:id="1476800683">
              <w:marLeft w:val="0"/>
              <w:marRight w:val="0"/>
              <w:marTop w:val="0"/>
              <w:marBottom w:val="0"/>
              <w:divBdr>
                <w:top w:val="none" w:sz="0" w:space="0" w:color="auto"/>
                <w:left w:val="none" w:sz="0" w:space="0" w:color="auto"/>
                <w:bottom w:val="none" w:sz="0" w:space="0" w:color="auto"/>
                <w:right w:val="none" w:sz="0" w:space="0" w:color="auto"/>
              </w:divBdr>
              <w:divsChild>
                <w:div w:id="459764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205018">
          <w:marLeft w:val="0"/>
          <w:marRight w:val="0"/>
          <w:marTop w:val="240"/>
          <w:marBottom w:val="0"/>
          <w:divBdr>
            <w:top w:val="none" w:sz="0" w:space="0" w:color="auto"/>
            <w:left w:val="none" w:sz="0" w:space="0" w:color="auto"/>
            <w:bottom w:val="none" w:sz="0" w:space="0" w:color="auto"/>
            <w:right w:val="none" w:sz="0" w:space="0" w:color="auto"/>
          </w:divBdr>
          <w:divsChild>
            <w:div w:id="1505242433">
              <w:marLeft w:val="0"/>
              <w:marRight w:val="0"/>
              <w:marTop w:val="0"/>
              <w:marBottom w:val="0"/>
              <w:divBdr>
                <w:top w:val="none" w:sz="0" w:space="0" w:color="auto"/>
                <w:left w:val="none" w:sz="0" w:space="0" w:color="auto"/>
                <w:bottom w:val="none" w:sz="0" w:space="0" w:color="auto"/>
                <w:right w:val="none" w:sz="0" w:space="0" w:color="auto"/>
              </w:divBdr>
              <w:divsChild>
                <w:div w:id="364671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716831">
          <w:marLeft w:val="0"/>
          <w:marRight w:val="0"/>
          <w:marTop w:val="240"/>
          <w:marBottom w:val="0"/>
          <w:divBdr>
            <w:top w:val="none" w:sz="0" w:space="0" w:color="auto"/>
            <w:left w:val="none" w:sz="0" w:space="0" w:color="auto"/>
            <w:bottom w:val="none" w:sz="0" w:space="0" w:color="auto"/>
            <w:right w:val="none" w:sz="0" w:space="0" w:color="auto"/>
          </w:divBdr>
          <w:divsChild>
            <w:div w:id="375930559">
              <w:marLeft w:val="0"/>
              <w:marRight w:val="0"/>
              <w:marTop w:val="0"/>
              <w:marBottom w:val="0"/>
              <w:divBdr>
                <w:top w:val="none" w:sz="0" w:space="0" w:color="auto"/>
                <w:left w:val="none" w:sz="0" w:space="0" w:color="auto"/>
                <w:bottom w:val="none" w:sz="0" w:space="0" w:color="auto"/>
                <w:right w:val="none" w:sz="0" w:space="0" w:color="auto"/>
              </w:divBdr>
              <w:divsChild>
                <w:div w:id="145359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543858">
          <w:marLeft w:val="0"/>
          <w:marRight w:val="0"/>
          <w:marTop w:val="240"/>
          <w:marBottom w:val="0"/>
          <w:divBdr>
            <w:top w:val="none" w:sz="0" w:space="0" w:color="auto"/>
            <w:left w:val="none" w:sz="0" w:space="0" w:color="auto"/>
            <w:bottom w:val="none" w:sz="0" w:space="0" w:color="auto"/>
            <w:right w:val="none" w:sz="0" w:space="0" w:color="auto"/>
          </w:divBdr>
          <w:divsChild>
            <w:div w:id="590117784">
              <w:marLeft w:val="0"/>
              <w:marRight w:val="0"/>
              <w:marTop w:val="0"/>
              <w:marBottom w:val="0"/>
              <w:divBdr>
                <w:top w:val="none" w:sz="0" w:space="0" w:color="auto"/>
                <w:left w:val="none" w:sz="0" w:space="0" w:color="auto"/>
                <w:bottom w:val="none" w:sz="0" w:space="0" w:color="auto"/>
                <w:right w:val="none" w:sz="0" w:space="0" w:color="auto"/>
              </w:divBdr>
              <w:divsChild>
                <w:div w:id="120082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346702">
          <w:marLeft w:val="0"/>
          <w:marRight w:val="0"/>
          <w:marTop w:val="240"/>
          <w:marBottom w:val="0"/>
          <w:divBdr>
            <w:top w:val="none" w:sz="0" w:space="0" w:color="auto"/>
            <w:left w:val="none" w:sz="0" w:space="0" w:color="auto"/>
            <w:bottom w:val="none" w:sz="0" w:space="0" w:color="auto"/>
            <w:right w:val="none" w:sz="0" w:space="0" w:color="auto"/>
          </w:divBdr>
          <w:divsChild>
            <w:div w:id="98187306">
              <w:marLeft w:val="0"/>
              <w:marRight w:val="0"/>
              <w:marTop w:val="0"/>
              <w:marBottom w:val="0"/>
              <w:divBdr>
                <w:top w:val="none" w:sz="0" w:space="0" w:color="auto"/>
                <w:left w:val="none" w:sz="0" w:space="0" w:color="auto"/>
                <w:bottom w:val="none" w:sz="0" w:space="0" w:color="auto"/>
                <w:right w:val="none" w:sz="0" w:space="0" w:color="auto"/>
              </w:divBdr>
              <w:divsChild>
                <w:div w:id="579101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93957">
          <w:marLeft w:val="0"/>
          <w:marRight w:val="0"/>
          <w:marTop w:val="240"/>
          <w:marBottom w:val="0"/>
          <w:divBdr>
            <w:top w:val="none" w:sz="0" w:space="0" w:color="auto"/>
            <w:left w:val="none" w:sz="0" w:space="0" w:color="auto"/>
            <w:bottom w:val="none" w:sz="0" w:space="0" w:color="auto"/>
            <w:right w:val="none" w:sz="0" w:space="0" w:color="auto"/>
          </w:divBdr>
          <w:divsChild>
            <w:div w:id="1845709576">
              <w:marLeft w:val="0"/>
              <w:marRight w:val="0"/>
              <w:marTop w:val="0"/>
              <w:marBottom w:val="0"/>
              <w:divBdr>
                <w:top w:val="none" w:sz="0" w:space="0" w:color="auto"/>
                <w:left w:val="none" w:sz="0" w:space="0" w:color="auto"/>
                <w:bottom w:val="none" w:sz="0" w:space="0" w:color="auto"/>
                <w:right w:val="none" w:sz="0" w:space="0" w:color="auto"/>
              </w:divBdr>
              <w:divsChild>
                <w:div w:id="47345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916062">
          <w:marLeft w:val="0"/>
          <w:marRight w:val="0"/>
          <w:marTop w:val="240"/>
          <w:marBottom w:val="0"/>
          <w:divBdr>
            <w:top w:val="none" w:sz="0" w:space="0" w:color="auto"/>
            <w:left w:val="none" w:sz="0" w:space="0" w:color="auto"/>
            <w:bottom w:val="none" w:sz="0" w:space="0" w:color="auto"/>
            <w:right w:val="none" w:sz="0" w:space="0" w:color="auto"/>
          </w:divBdr>
          <w:divsChild>
            <w:div w:id="1223248924">
              <w:marLeft w:val="0"/>
              <w:marRight w:val="0"/>
              <w:marTop w:val="0"/>
              <w:marBottom w:val="0"/>
              <w:divBdr>
                <w:top w:val="none" w:sz="0" w:space="0" w:color="auto"/>
                <w:left w:val="none" w:sz="0" w:space="0" w:color="auto"/>
                <w:bottom w:val="none" w:sz="0" w:space="0" w:color="auto"/>
                <w:right w:val="none" w:sz="0" w:space="0" w:color="auto"/>
              </w:divBdr>
              <w:divsChild>
                <w:div w:id="360513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913827">
          <w:marLeft w:val="0"/>
          <w:marRight w:val="0"/>
          <w:marTop w:val="240"/>
          <w:marBottom w:val="0"/>
          <w:divBdr>
            <w:top w:val="none" w:sz="0" w:space="0" w:color="auto"/>
            <w:left w:val="none" w:sz="0" w:space="0" w:color="auto"/>
            <w:bottom w:val="none" w:sz="0" w:space="0" w:color="auto"/>
            <w:right w:val="none" w:sz="0" w:space="0" w:color="auto"/>
          </w:divBdr>
          <w:divsChild>
            <w:div w:id="1440029716">
              <w:marLeft w:val="0"/>
              <w:marRight w:val="0"/>
              <w:marTop w:val="0"/>
              <w:marBottom w:val="0"/>
              <w:divBdr>
                <w:top w:val="none" w:sz="0" w:space="0" w:color="auto"/>
                <w:left w:val="none" w:sz="0" w:space="0" w:color="auto"/>
                <w:bottom w:val="none" w:sz="0" w:space="0" w:color="auto"/>
                <w:right w:val="none" w:sz="0" w:space="0" w:color="auto"/>
              </w:divBdr>
              <w:divsChild>
                <w:div w:id="715543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914386">
          <w:marLeft w:val="0"/>
          <w:marRight w:val="0"/>
          <w:marTop w:val="240"/>
          <w:marBottom w:val="0"/>
          <w:divBdr>
            <w:top w:val="none" w:sz="0" w:space="0" w:color="auto"/>
            <w:left w:val="none" w:sz="0" w:space="0" w:color="auto"/>
            <w:bottom w:val="none" w:sz="0" w:space="0" w:color="auto"/>
            <w:right w:val="none" w:sz="0" w:space="0" w:color="auto"/>
          </w:divBdr>
          <w:divsChild>
            <w:div w:id="579142543">
              <w:marLeft w:val="0"/>
              <w:marRight w:val="0"/>
              <w:marTop w:val="0"/>
              <w:marBottom w:val="0"/>
              <w:divBdr>
                <w:top w:val="none" w:sz="0" w:space="0" w:color="auto"/>
                <w:left w:val="none" w:sz="0" w:space="0" w:color="auto"/>
                <w:bottom w:val="none" w:sz="0" w:space="0" w:color="auto"/>
                <w:right w:val="none" w:sz="0" w:space="0" w:color="auto"/>
              </w:divBdr>
              <w:divsChild>
                <w:div w:id="12308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308822">
          <w:marLeft w:val="0"/>
          <w:marRight w:val="0"/>
          <w:marTop w:val="240"/>
          <w:marBottom w:val="0"/>
          <w:divBdr>
            <w:top w:val="none" w:sz="0" w:space="0" w:color="auto"/>
            <w:left w:val="none" w:sz="0" w:space="0" w:color="auto"/>
            <w:bottom w:val="none" w:sz="0" w:space="0" w:color="auto"/>
            <w:right w:val="none" w:sz="0" w:space="0" w:color="auto"/>
          </w:divBdr>
          <w:divsChild>
            <w:div w:id="10034731">
              <w:marLeft w:val="0"/>
              <w:marRight w:val="0"/>
              <w:marTop w:val="0"/>
              <w:marBottom w:val="0"/>
              <w:divBdr>
                <w:top w:val="none" w:sz="0" w:space="0" w:color="auto"/>
                <w:left w:val="none" w:sz="0" w:space="0" w:color="auto"/>
                <w:bottom w:val="none" w:sz="0" w:space="0" w:color="auto"/>
                <w:right w:val="none" w:sz="0" w:space="0" w:color="auto"/>
              </w:divBdr>
              <w:divsChild>
                <w:div w:id="431241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852172">
          <w:marLeft w:val="0"/>
          <w:marRight w:val="0"/>
          <w:marTop w:val="240"/>
          <w:marBottom w:val="0"/>
          <w:divBdr>
            <w:top w:val="none" w:sz="0" w:space="0" w:color="auto"/>
            <w:left w:val="none" w:sz="0" w:space="0" w:color="auto"/>
            <w:bottom w:val="none" w:sz="0" w:space="0" w:color="auto"/>
            <w:right w:val="none" w:sz="0" w:space="0" w:color="auto"/>
          </w:divBdr>
          <w:divsChild>
            <w:div w:id="70397511">
              <w:marLeft w:val="0"/>
              <w:marRight w:val="0"/>
              <w:marTop w:val="0"/>
              <w:marBottom w:val="0"/>
              <w:divBdr>
                <w:top w:val="none" w:sz="0" w:space="0" w:color="auto"/>
                <w:left w:val="none" w:sz="0" w:space="0" w:color="auto"/>
                <w:bottom w:val="none" w:sz="0" w:space="0" w:color="auto"/>
                <w:right w:val="none" w:sz="0" w:space="0" w:color="auto"/>
              </w:divBdr>
              <w:divsChild>
                <w:div w:id="103982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220514">
          <w:marLeft w:val="0"/>
          <w:marRight w:val="0"/>
          <w:marTop w:val="240"/>
          <w:marBottom w:val="0"/>
          <w:divBdr>
            <w:top w:val="none" w:sz="0" w:space="0" w:color="auto"/>
            <w:left w:val="none" w:sz="0" w:space="0" w:color="auto"/>
            <w:bottom w:val="none" w:sz="0" w:space="0" w:color="auto"/>
            <w:right w:val="none" w:sz="0" w:space="0" w:color="auto"/>
          </w:divBdr>
          <w:divsChild>
            <w:div w:id="1062216282">
              <w:marLeft w:val="0"/>
              <w:marRight w:val="0"/>
              <w:marTop w:val="0"/>
              <w:marBottom w:val="0"/>
              <w:divBdr>
                <w:top w:val="none" w:sz="0" w:space="0" w:color="auto"/>
                <w:left w:val="none" w:sz="0" w:space="0" w:color="auto"/>
                <w:bottom w:val="none" w:sz="0" w:space="0" w:color="auto"/>
                <w:right w:val="none" w:sz="0" w:space="0" w:color="auto"/>
              </w:divBdr>
              <w:divsChild>
                <w:div w:id="27938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072728">
          <w:marLeft w:val="0"/>
          <w:marRight w:val="0"/>
          <w:marTop w:val="240"/>
          <w:marBottom w:val="0"/>
          <w:divBdr>
            <w:top w:val="none" w:sz="0" w:space="0" w:color="auto"/>
            <w:left w:val="none" w:sz="0" w:space="0" w:color="auto"/>
            <w:bottom w:val="none" w:sz="0" w:space="0" w:color="auto"/>
            <w:right w:val="none" w:sz="0" w:space="0" w:color="auto"/>
          </w:divBdr>
          <w:divsChild>
            <w:div w:id="1438871765">
              <w:marLeft w:val="0"/>
              <w:marRight w:val="0"/>
              <w:marTop w:val="0"/>
              <w:marBottom w:val="0"/>
              <w:divBdr>
                <w:top w:val="none" w:sz="0" w:space="0" w:color="auto"/>
                <w:left w:val="none" w:sz="0" w:space="0" w:color="auto"/>
                <w:bottom w:val="none" w:sz="0" w:space="0" w:color="auto"/>
                <w:right w:val="none" w:sz="0" w:space="0" w:color="auto"/>
              </w:divBdr>
              <w:divsChild>
                <w:div w:id="140192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659178">
          <w:marLeft w:val="0"/>
          <w:marRight w:val="0"/>
          <w:marTop w:val="240"/>
          <w:marBottom w:val="0"/>
          <w:divBdr>
            <w:top w:val="none" w:sz="0" w:space="0" w:color="auto"/>
            <w:left w:val="none" w:sz="0" w:space="0" w:color="auto"/>
            <w:bottom w:val="none" w:sz="0" w:space="0" w:color="auto"/>
            <w:right w:val="none" w:sz="0" w:space="0" w:color="auto"/>
          </w:divBdr>
          <w:divsChild>
            <w:div w:id="1780832612">
              <w:marLeft w:val="0"/>
              <w:marRight w:val="0"/>
              <w:marTop w:val="0"/>
              <w:marBottom w:val="0"/>
              <w:divBdr>
                <w:top w:val="none" w:sz="0" w:space="0" w:color="auto"/>
                <w:left w:val="none" w:sz="0" w:space="0" w:color="auto"/>
                <w:bottom w:val="none" w:sz="0" w:space="0" w:color="auto"/>
                <w:right w:val="none" w:sz="0" w:space="0" w:color="auto"/>
              </w:divBdr>
              <w:divsChild>
                <w:div w:id="111879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565708">
          <w:marLeft w:val="0"/>
          <w:marRight w:val="0"/>
          <w:marTop w:val="240"/>
          <w:marBottom w:val="0"/>
          <w:divBdr>
            <w:top w:val="none" w:sz="0" w:space="0" w:color="auto"/>
            <w:left w:val="none" w:sz="0" w:space="0" w:color="auto"/>
            <w:bottom w:val="none" w:sz="0" w:space="0" w:color="auto"/>
            <w:right w:val="none" w:sz="0" w:space="0" w:color="auto"/>
          </w:divBdr>
          <w:divsChild>
            <w:div w:id="1235239840">
              <w:marLeft w:val="0"/>
              <w:marRight w:val="0"/>
              <w:marTop w:val="0"/>
              <w:marBottom w:val="0"/>
              <w:divBdr>
                <w:top w:val="none" w:sz="0" w:space="0" w:color="auto"/>
                <w:left w:val="none" w:sz="0" w:space="0" w:color="auto"/>
                <w:bottom w:val="none" w:sz="0" w:space="0" w:color="auto"/>
                <w:right w:val="none" w:sz="0" w:space="0" w:color="auto"/>
              </w:divBdr>
              <w:divsChild>
                <w:div w:id="1878741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006786">
          <w:marLeft w:val="0"/>
          <w:marRight w:val="0"/>
          <w:marTop w:val="240"/>
          <w:marBottom w:val="0"/>
          <w:divBdr>
            <w:top w:val="none" w:sz="0" w:space="0" w:color="auto"/>
            <w:left w:val="none" w:sz="0" w:space="0" w:color="auto"/>
            <w:bottom w:val="none" w:sz="0" w:space="0" w:color="auto"/>
            <w:right w:val="none" w:sz="0" w:space="0" w:color="auto"/>
          </w:divBdr>
          <w:divsChild>
            <w:div w:id="1595700504">
              <w:marLeft w:val="0"/>
              <w:marRight w:val="0"/>
              <w:marTop w:val="0"/>
              <w:marBottom w:val="0"/>
              <w:divBdr>
                <w:top w:val="none" w:sz="0" w:space="0" w:color="auto"/>
                <w:left w:val="none" w:sz="0" w:space="0" w:color="auto"/>
                <w:bottom w:val="none" w:sz="0" w:space="0" w:color="auto"/>
                <w:right w:val="none" w:sz="0" w:space="0" w:color="auto"/>
              </w:divBdr>
              <w:divsChild>
                <w:div w:id="1267077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089058">
          <w:marLeft w:val="0"/>
          <w:marRight w:val="0"/>
          <w:marTop w:val="240"/>
          <w:marBottom w:val="0"/>
          <w:divBdr>
            <w:top w:val="none" w:sz="0" w:space="0" w:color="auto"/>
            <w:left w:val="none" w:sz="0" w:space="0" w:color="auto"/>
            <w:bottom w:val="none" w:sz="0" w:space="0" w:color="auto"/>
            <w:right w:val="none" w:sz="0" w:space="0" w:color="auto"/>
          </w:divBdr>
          <w:divsChild>
            <w:div w:id="841890611">
              <w:marLeft w:val="0"/>
              <w:marRight w:val="0"/>
              <w:marTop w:val="0"/>
              <w:marBottom w:val="0"/>
              <w:divBdr>
                <w:top w:val="none" w:sz="0" w:space="0" w:color="auto"/>
                <w:left w:val="none" w:sz="0" w:space="0" w:color="auto"/>
                <w:bottom w:val="none" w:sz="0" w:space="0" w:color="auto"/>
                <w:right w:val="none" w:sz="0" w:space="0" w:color="auto"/>
              </w:divBdr>
              <w:divsChild>
                <w:div w:id="534583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616079">
          <w:marLeft w:val="0"/>
          <w:marRight w:val="0"/>
          <w:marTop w:val="240"/>
          <w:marBottom w:val="0"/>
          <w:divBdr>
            <w:top w:val="none" w:sz="0" w:space="0" w:color="auto"/>
            <w:left w:val="none" w:sz="0" w:space="0" w:color="auto"/>
            <w:bottom w:val="none" w:sz="0" w:space="0" w:color="auto"/>
            <w:right w:val="none" w:sz="0" w:space="0" w:color="auto"/>
          </w:divBdr>
          <w:divsChild>
            <w:div w:id="480924568">
              <w:marLeft w:val="0"/>
              <w:marRight w:val="0"/>
              <w:marTop w:val="0"/>
              <w:marBottom w:val="0"/>
              <w:divBdr>
                <w:top w:val="none" w:sz="0" w:space="0" w:color="auto"/>
                <w:left w:val="none" w:sz="0" w:space="0" w:color="auto"/>
                <w:bottom w:val="none" w:sz="0" w:space="0" w:color="auto"/>
                <w:right w:val="none" w:sz="0" w:space="0" w:color="auto"/>
              </w:divBdr>
              <w:divsChild>
                <w:div w:id="1951932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177796">
          <w:marLeft w:val="0"/>
          <w:marRight w:val="0"/>
          <w:marTop w:val="240"/>
          <w:marBottom w:val="0"/>
          <w:divBdr>
            <w:top w:val="none" w:sz="0" w:space="0" w:color="auto"/>
            <w:left w:val="none" w:sz="0" w:space="0" w:color="auto"/>
            <w:bottom w:val="none" w:sz="0" w:space="0" w:color="auto"/>
            <w:right w:val="none" w:sz="0" w:space="0" w:color="auto"/>
          </w:divBdr>
          <w:divsChild>
            <w:div w:id="1723746137">
              <w:marLeft w:val="0"/>
              <w:marRight w:val="0"/>
              <w:marTop w:val="0"/>
              <w:marBottom w:val="0"/>
              <w:divBdr>
                <w:top w:val="none" w:sz="0" w:space="0" w:color="auto"/>
                <w:left w:val="none" w:sz="0" w:space="0" w:color="auto"/>
                <w:bottom w:val="none" w:sz="0" w:space="0" w:color="auto"/>
                <w:right w:val="none" w:sz="0" w:space="0" w:color="auto"/>
              </w:divBdr>
              <w:divsChild>
                <w:div w:id="50536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585887">
          <w:marLeft w:val="0"/>
          <w:marRight w:val="0"/>
          <w:marTop w:val="240"/>
          <w:marBottom w:val="0"/>
          <w:divBdr>
            <w:top w:val="none" w:sz="0" w:space="0" w:color="auto"/>
            <w:left w:val="none" w:sz="0" w:space="0" w:color="auto"/>
            <w:bottom w:val="none" w:sz="0" w:space="0" w:color="auto"/>
            <w:right w:val="none" w:sz="0" w:space="0" w:color="auto"/>
          </w:divBdr>
          <w:divsChild>
            <w:div w:id="2024823398">
              <w:marLeft w:val="0"/>
              <w:marRight w:val="0"/>
              <w:marTop w:val="0"/>
              <w:marBottom w:val="0"/>
              <w:divBdr>
                <w:top w:val="none" w:sz="0" w:space="0" w:color="auto"/>
                <w:left w:val="none" w:sz="0" w:space="0" w:color="auto"/>
                <w:bottom w:val="none" w:sz="0" w:space="0" w:color="auto"/>
                <w:right w:val="none" w:sz="0" w:space="0" w:color="auto"/>
              </w:divBdr>
              <w:divsChild>
                <w:div w:id="858858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433465">
          <w:marLeft w:val="0"/>
          <w:marRight w:val="0"/>
          <w:marTop w:val="240"/>
          <w:marBottom w:val="0"/>
          <w:divBdr>
            <w:top w:val="none" w:sz="0" w:space="0" w:color="auto"/>
            <w:left w:val="none" w:sz="0" w:space="0" w:color="auto"/>
            <w:bottom w:val="none" w:sz="0" w:space="0" w:color="auto"/>
            <w:right w:val="none" w:sz="0" w:space="0" w:color="auto"/>
          </w:divBdr>
          <w:divsChild>
            <w:div w:id="664820523">
              <w:marLeft w:val="0"/>
              <w:marRight w:val="0"/>
              <w:marTop w:val="0"/>
              <w:marBottom w:val="0"/>
              <w:divBdr>
                <w:top w:val="none" w:sz="0" w:space="0" w:color="auto"/>
                <w:left w:val="none" w:sz="0" w:space="0" w:color="auto"/>
                <w:bottom w:val="none" w:sz="0" w:space="0" w:color="auto"/>
                <w:right w:val="none" w:sz="0" w:space="0" w:color="auto"/>
              </w:divBdr>
              <w:divsChild>
                <w:div w:id="61166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202436">
          <w:marLeft w:val="0"/>
          <w:marRight w:val="0"/>
          <w:marTop w:val="240"/>
          <w:marBottom w:val="0"/>
          <w:divBdr>
            <w:top w:val="none" w:sz="0" w:space="0" w:color="auto"/>
            <w:left w:val="none" w:sz="0" w:space="0" w:color="auto"/>
            <w:bottom w:val="none" w:sz="0" w:space="0" w:color="auto"/>
            <w:right w:val="none" w:sz="0" w:space="0" w:color="auto"/>
          </w:divBdr>
          <w:divsChild>
            <w:div w:id="114910577">
              <w:marLeft w:val="0"/>
              <w:marRight w:val="0"/>
              <w:marTop w:val="0"/>
              <w:marBottom w:val="0"/>
              <w:divBdr>
                <w:top w:val="none" w:sz="0" w:space="0" w:color="auto"/>
                <w:left w:val="none" w:sz="0" w:space="0" w:color="auto"/>
                <w:bottom w:val="none" w:sz="0" w:space="0" w:color="auto"/>
                <w:right w:val="none" w:sz="0" w:space="0" w:color="auto"/>
              </w:divBdr>
              <w:divsChild>
                <w:div w:id="74592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5101">
          <w:marLeft w:val="0"/>
          <w:marRight w:val="0"/>
          <w:marTop w:val="240"/>
          <w:marBottom w:val="0"/>
          <w:divBdr>
            <w:top w:val="none" w:sz="0" w:space="0" w:color="auto"/>
            <w:left w:val="none" w:sz="0" w:space="0" w:color="auto"/>
            <w:bottom w:val="none" w:sz="0" w:space="0" w:color="auto"/>
            <w:right w:val="none" w:sz="0" w:space="0" w:color="auto"/>
          </w:divBdr>
          <w:divsChild>
            <w:div w:id="97531474">
              <w:marLeft w:val="0"/>
              <w:marRight w:val="0"/>
              <w:marTop w:val="0"/>
              <w:marBottom w:val="0"/>
              <w:divBdr>
                <w:top w:val="none" w:sz="0" w:space="0" w:color="auto"/>
                <w:left w:val="none" w:sz="0" w:space="0" w:color="auto"/>
                <w:bottom w:val="none" w:sz="0" w:space="0" w:color="auto"/>
                <w:right w:val="none" w:sz="0" w:space="0" w:color="auto"/>
              </w:divBdr>
              <w:divsChild>
                <w:div w:id="1209804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518356">
          <w:marLeft w:val="0"/>
          <w:marRight w:val="0"/>
          <w:marTop w:val="240"/>
          <w:marBottom w:val="0"/>
          <w:divBdr>
            <w:top w:val="none" w:sz="0" w:space="0" w:color="auto"/>
            <w:left w:val="none" w:sz="0" w:space="0" w:color="auto"/>
            <w:bottom w:val="none" w:sz="0" w:space="0" w:color="auto"/>
            <w:right w:val="none" w:sz="0" w:space="0" w:color="auto"/>
          </w:divBdr>
          <w:divsChild>
            <w:div w:id="656762681">
              <w:marLeft w:val="0"/>
              <w:marRight w:val="0"/>
              <w:marTop w:val="0"/>
              <w:marBottom w:val="0"/>
              <w:divBdr>
                <w:top w:val="none" w:sz="0" w:space="0" w:color="auto"/>
                <w:left w:val="none" w:sz="0" w:space="0" w:color="auto"/>
                <w:bottom w:val="none" w:sz="0" w:space="0" w:color="auto"/>
                <w:right w:val="none" w:sz="0" w:space="0" w:color="auto"/>
              </w:divBdr>
              <w:divsChild>
                <w:div w:id="748114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437805">
          <w:marLeft w:val="0"/>
          <w:marRight w:val="0"/>
          <w:marTop w:val="240"/>
          <w:marBottom w:val="0"/>
          <w:divBdr>
            <w:top w:val="none" w:sz="0" w:space="0" w:color="auto"/>
            <w:left w:val="none" w:sz="0" w:space="0" w:color="auto"/>
            <w:bottom w:val="none" w:sz="0" w:space="0" w:color="auto"/>
            <w:right w:val="none" w:sz="0" w:space="0" w:color="auto"/>
          </w:divBdr>
          <w:divsChild>
            <w:div w:id="961231397">
              <w:marLeft w:val="0"/>
              <w:marRight w:val="0"/>
              <w:marTop w:val="0"/>
              <w:marBottom w:val="0"/>
              <w:divBdr>
                <w:top w:val="none" w:sz="0" w:space="0" w:color="auto"/>
                <w:left w:val="none" w:sz="0" w:space="0" w:color="auto"/>
                <w:bottom w:val="none" w:sz="0" w:space="0" w:color="auto"/>
                <w:right w:val="none" w:sz="0" w:space="0" w:color="auto"/>
              </w:divBdr>
              <w:divsChild>
                <w:div w:id="44770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248878">
          <w:marLeft w:val="0"/>
          <w:marRight w:val="0"/>
          <w:marTop w:val="240"/>
          <w:marBottom w:val="0"/>
          <w:divBdr>
            <w:top w:val="none" w:sz="0" w:space="0" w:color="auto"/>
            <w:left w:val="none" w:sz="0" w:space="0" w:color="auto"/>
            <w:bottom w:val="none" w:sz="0" w:space="0" w:color="auto"/>
            <w:right w:val="none" w:sz="0" w:space="0" w:color="auto"/>
          </w:divBdr>
          <w:divsChild>
            <w:div w:id="1164123488">
              <w:marLeft w:val="0"/>
              <w:marRight w:val="0"/>
              <w:marTop w:val="0"/>
              <w:marBottom w:val="0"/>
              <w:divBdr>
                <w:top w:val="none" w:sz="0" w:space="0" w:color="auto"/>
                <w:left w:val="none" w:sz="0" w:space="0" w:color="auto"/>
                <w:bottom w:val="none" w:sz="0" w:space="0" w:color="auto"/>
                <w:right w:val="none" w:sz="0" w:space="0" w:color="auto"/>
              </w:divBdr>
              <w:divsChild>
                <w:div w:id="1861695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798296">
          <w:marLeft w:val="0"/>
          <w:marRight w:val="0"/>
          <w:marTop w:val="240"/>
          <w:marBottom w:val="0"/>
          <w:divBdr>
            <w:top w:val="none" w:sz="0" w:space="0" w:color="auto"/>
            <w:left w:val="none" w:sz="0" w:space="0" w:color="auto"/>
            <w:bottom w:val="none" w:sz="0" w:space="0" w:color="auto"/>
            <w:right w:val="none" w:sz="0" w:space="0" w:color="auto"/>
          </w:divBdr>
          <w:divsChild>
            <w:div w:id="1786315861">
              <w:marLeft w:val="0"/>
              <w:marRight w:val="0"/>
              <w:marTop w:val="0"/>
              <w:marBottom w:val="0"/>
              <w:divBdr>
                <w:top w:val="none" w:sz="0" w:space="0" w:color="auto"/>
                <w:left w:val="none" w:sz="0" w:space="0" w:color="auto"/>
                <w:bottom w:val="none" w:sz="0" w:space="0" w:color="auto"/>
                <w:right w:val="none" w:sz="0" w:space="0" w:color="auto"/>
              </w:divBdr>
              <w:divsChild>
                <w:div w:id="63900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498873">
          <w:marLeft w:val="0"/>
          <w:marRight w:val="0"/>
          <w:marTop w:val="240"/>
          <w:marBottom w:val="0"/>
          <w:divBdr>
            <w:top w:val="none" w:sz="0" w:space="0" w:color="auto"/>
            <w:left w:val="none" w:sz="0" w:space="0" w:color="auto"/>
            <w:bottom w:val="none" w:sz="0" w:space="0" w:color="auto"/>
            <w:right w:val="none" w:sz="0" w:space="0" w:color="auto"/>
          </w:divBdr>
          <w:divsChild>
            <w:div w:id="699938847">
              <w:marLeft w:val="0"/>
              <w:marRight w:val="0"/>
              <w:marTop w:val="0"/>
              <w:marBottom w:val="0"/>
              <w:divBdr>
                <w:top w:val="none" w:sz="0" w:space="0" w:color="auto"/>
                <w:left w:val="none" w:sz="0" w:space="0" w:color="auto"/>
                <w:bottom w:val="none" w:sz="0" w:space="0" w:color="auto"/>
                <w:right w:val="none" w:sz="0" w:space="0" w:color="auto"/>
              </w:divBdr>
              <w:divsChild>
                <w:div w:id="786705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244341">
          <w:marLeft w:val="0"/>
          <w:marRight w:val="0"/>
          <w:marTop w:val="240"/>
          <w:marBottom w:val="0"/>
          <w:divBdr>
            <w:top w:val="none" w:sz="0" w:space="0" w:color="auto"/>
            <w:left w:val="none" w:sz="0" w:space="0" w:color="auto"/>
            <w:bottom w:val="none" w:sz="0" w:space="0" w:color="auto"/>
            <w:right w:val="none" w:sz="0" w:space="0" w:color="auto"/>
          </w:divBdr>
          <w:divsChild>
            <w:div w:id="1876235082">
              <w:marLeft w:val="0"/>
              <w:marRight w:val="0"/>
              <w:marTop w:val="0"/>
              <w:marBottom w:val="0"/>
              <w:divBdr>
                <w:top w:val="none" w:sz="0" w:space="0" w:color="auto"/>
                <w:left w:val="none" w:sz="0" w:space="0" w:color="auto"/>
                <w:bottom w:val="none" w:sz="0" w:space="0" w:color="auto"/>
                <w:right w:val="none" w:sz="0" w:space="0" w:color="auto"/>
              </w:divBdr>
              <w:divsChild>
                <w:div w:id="118594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310849">
          <w:marLeft w:val="0"/>
          <w:marRight w:val="0"/>
          <w:marTop w:val="240"/>
          <w:marBottom w:val="0"/>
          <w:divBdr>
            <w:top w:val="none" w:sz="0" w:space="0" w:color="auto"/>
            <w:left w:val="none" w:sz="0" w:space="0" w:color="auto"/>
            <w:bottom w:val="none" w:sz="0" w:space="0" w:color="auto"/>
            <w:right w:val="none" w:sz="0" w:space="0" w:color="auto"/>
          </w:divBdr>
          <w:divsChild>
            <w:div w:id="1632010174">
              <w:marLeft w:val="0"/>
              <w:marRight w:val="0"/>
              <w:marTop w:val="0"/>
              <w:marBottom w:val="0"/>
              <w:divBdr>
                <w:top w:val="none" w:sz="0" w:space="0" w:color="auto"/>
                <w:left w:val="none" w:sz="0" w:space="0" w:color="auto"/>
                <w:bottom w:val="none" w:sz="0" w:space="0" w:color="auto"/>
                <w:right w:val="none" w:sz="0" w:space="0" w:color="auto"/>
              </w:divBdr>
              <w:divsChild>
                <w:div w:id="495806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548327">
          <w:marLeft w:val="0"/>
          <w:marRight w:val="0"/>
          <w:marTop w:val="240"/>
          <w:marBottom w:val="0"/>
          <w:divBdr>
            <w:top w:val="none" w:sz="0" w:space="0" w:color="auto"/>
            <w:left w:val="none" w:sz="0" w:space="0" w:color="auto"/>
            <w:bottom w:val="none" w:sz="0" w:space="0" w:color="auto"/>
            <w:right w:val="none" w:sz="0" w:space="0" w:color="auto"/>
          </w:divBdr>
          <w:divsChild>
            <w:div w:id="1179268759">
              <w:marLeft w:val="0"/>
              <w:marRight w:val="0"/>
              <w:marTop w:val="0"/>
              <w:marBottom w:val="0"/>
              <w:divBdr>
                <w:top w:val="none" w:sz="0" w:space="0" w:color="auto"/>
                <w:left w:val="none" w:sz="0" w:space="0" w:color="auto"/>
                <w:bottom w:val="none" w:sz="0" w:space="0" w:color="auto"/>
                <w:right w:val="none" w:sz="0" w:space="0" w:color="auto"/>
              </w:divBdr>
              <w:divsChild>
                <w:div w:id="445852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968946">
          <w:marLeft w:val="0"/>
          <w:marRight w:val="0"/>
          <w:marTop w:val="240"/>
          <w:marBottom w:val="0"/>
          <w:divBdr>
            <w:top w:val="none" w:sz="0" w:space="0" w:color="auto"/>
            <w:left w:val="none" w:sz="0" w:space="0" w:color="auto"/>
            <w:bottom w:val="none" w:sz="0" w:space="0" w:color="auto"/>
            <w:right w:val="none" w:sz="0" w:space="0" w:color="auto"/>
          </w:divBdr>
          <w:divsChild>
            <w:div w:id="1873033585">
              <w:marLeft w:val="0"/>
              <w:marRight w:val="0"/>
              <w:marTop w:val="0"/>
              <w:marBottom w:val="0"/>
              <w:divBdr>
                <w:top w:val="none" w:sz="0" w:space="0" w:color="auto"/>
                <w:left w:val="none" w:sz="0" w:space="0" w:color="auto"/>
                <w:bottom w:val="none" w:sz="0" w:space="0" w:color="auto"/>
                <w:right w:val="none" w:sz="0" w:space="0" w:color="auto"/>
              </w:divBdr>
              <w:divsChild>
                <w:div w:id="99164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202705">
          <w:marLeft w:val="0"/>
          <w:marRight w:val="0"/>
          <w:marTop w:val="240"/>
          <w:marBottom w:val="0"/>
          <w:divBdr>
            <w:top w:val="none" w:sz="0" w:space="0" w:color="auto"/>
            <w:left w:val="none" w:sz="0" w:space="0" w:color="auto"/>
            <w:bottom w:val="none" w:sz="0" w:space="0" w:color="auto"/>
            <w:right w:val="none" w:sz="0" w:space="0" w:color="auto"/>
          </w:divBdr>
          <w:divsChild>
            <w:div w:id="1976252822">
              <w:marLeft w:val="0"/>
              <w:marRight w:val="0"/>
              <w:marTop w:val="0"/>
              <w:marBottom w:val="0"/>
              <w:divBdr>
                <w:top w:val="none" w:sz="0" w:space="0" w:color="auto"/>
                <w:left w:val="none" w:sz="0" w:space="0" w:color="auto"/>
                <w:bottom w:val="none" w:sz="0" w:space="0" w:color="auto"/>
                <w:right w:val="none" w:sz="0" w:space="0" w:color="auto"/>
              </w:divBdr>
              <w:divsChild>
                <w:div w:id="185395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564222">
          <w:marLeft w:val="0"/>
          <w:marRight w:val="0"/>
          <w:marTop w:val="240"/>
          <w:marBottom w:val="0"/>
          <w:divBdr>
            <w:top w:val="none" w:sz="0" w:space="0" w:color="auto"/>
            <w:left w:val="none" w:sz="0" w:space="0" w:color="auto"/>
            <w:bottom w:val="none" w:sz="0" w:space="0" w:color="auto"/>
            <w:right w:val="none" w:sz="0" w:space="0" w:color="auto"/>
          </w:divBdr>
          <w:divsChild>
            <w:div w:id="256257506">
              <w:marLeft w:val="0"/>
              <w:marRight w:val="0"/>
              <w:marTop w:val="0"/>
              <w:marBottom w:val="0"/>
              <w:divBdr>
                <w:top w:val="none" w:sz="0" w:space="0" w:color="auto"/>
                <w:left w:val="none" w:sz="0" w:space="0" w:color="auto"/>
                <w:bottom w:val="none" w:sz="0" w:space="0" w:color="auto"/>
                <w:right w:val="none" w:sz="0" w:space="0" w:color="auto"/>
              </w:divBdr>
              <w:divsChild>
                <w:div w:id="166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003410">
          <w:marLeft w:val="0"/>
          <w:marRight w:val="0"/>
          <w:marTop w:val="240"/>
          <w:marBottom w:val="0"/>
          <w:divBdr>
            <w:top w:val="none" w:sz="0" w:space="0" w:color="auto"/>
            <w:left w:val="none" w:sz="0" w:space="0" w:color="auto"/>
            <w:bottom w:val="none" w:sz="0" w:space="0" w:color="auto"/>
            <w:right w:val="none" w:sz="0" w:space="0" w:color="auto"/>
          </w:divBdr>
          <w:divsChild>
            <w:div w:id="1530873976">
              <w:marLeft w:val="0"/>
              <w:marRight w:val="0"/>
              <w:marTop w:val="0"/>
              <w:marBottom w:val="0"/>
              <w:divBdr>
                <w:top w:val="none" w:sz="0" w:space="0" w:color="auto"/>
                <w:left w:val="none" w:sz="0" w:space="0" w:color="auto"/>
                <w:bottom w:val="none" w:sz="0" w:space="0" w:color="auto"/>
                <w:right w:val="none" w:sz="0" w:space="0" w:color="auto"/>
              </w:divBdr>
              <w:divsChild>
                <w:div w:id="160176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881384">
          <w:marLeft w:val="0"/>
          <w:marRight w:val="0"/>
          <w:marTop w:val="240"/>
          <w:marBottom w:val="0"/>
          <w:divBdr>
            <w:top w:val="none" w:sz="0" w:space="0" w:color="auto"/>
            <w:left w:val="none" w:sz="0" w:space="0" w:color="auto"/>
            <w:bottom w:val="none" w:sz="0" w:space="0" w:color="auto"/>
            <w:right w:val="none" w:sz="0" w:space="0" w:color="auto"/>
          </w:divBdr>
          <w:divsChild>
            <w:div w:id="1327827887">
              <w:marLeft w:val="0"/>
              <w:marRight w:val="0"/>
              <w:marTop w:val="0"/>
              <w:marBottom w:val="0"/>
              <w:divBdr>
                <w:top w:val="none" w:sz="0" w:space="0" w:color="auto"/>
                <w:left w:val="none" w:sz="0" w:space="0" w:color="auto"/>
                <w:bottom w:val="none" w:sz="0" w:space="0" w:color="auto"/>
                <w:right w:val="none" w:sz="0" w:space="0" w:color="auto"/>
              </w:divBdr>
              <w:divsChild>
                <w:div w:id="1479759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695582">
          <w:marLeft w:val="0"/>
          <w:marRight w:val="0"/>
          <w:marTop w:val="240"/>
          <w:marBottom w:val="0"/>
          <w:divBdr>
            <w:top w:val="none" w:sz="0" w:space="0" w:color="auto"/>
            <w:left w:val="none" w:sz="0" w:space="0" w:color="auto"/>
            <w:bottom w:val="none" w:sz="0" w:space="0" w:color="auto"/>
            <w:right w:val="none" w:sz="0" w:space="0" w:color="auto"/>
          </w:divBdr>
          <w:divsChild>
            <w:div w:id="626354458">
              <w:marLeft w:val="0"/>
              <w:marRight w:val="0"/>
              <w:marTop w:val="0"/>
              <w:marBottom w:val="0"/>
              <w:divBdr>
                <w:top w:val="none" w:sz="0" w:space="0" w:color="auto"/>
                <w:left w:val="none" w:sz="0" w:space="0" w:color="auto"/>
                <w:bottom w:val="none" w:sz="0" w:space="0" w:color="auto"/>
                <w:right w:val="none" w:sz="0" w:space="0" w:color="auto"/>
              </w:divBdr>
              <w:divsChild>
                <w:div w:id="966162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178715">
          <w:marLeft w:val="0"/>
          <w:marRight w:val="0"/>
          <w:marTop w:val="240"/>
          <w:marBottom w:val="0"/>
          <w:divBdr>
            <w:top w:val="none" w:sz="0" w:space="0" w:color="auto"/>
            <w:left w:val="none" w:sz="0" w:space="0" w:color="auto"/>
            <w:bottom w:val="none" w:sz="0" w:space="0" w:color="auto"/>
            <w:right w:val="none" w:sz="0" w:space="0" w:color="auto"/>
          </w:divBdr>
          <w:divsChild>
            <w:div w:id="436950181">
              <w:marLeft w:val="0"/>
              <w:marRight w:val="0"/>
              <w:marTop w:val="0"/>
              <w:marBottom w:val="0"/>
              <w:divBdr>
                <w:top w:val="none" w:sz="0" w:space="0" w:color="auto"/>
                <w:left w:val="none" w:sz="0" w:space="0" w:color="auto"/>
                <w:bottom w:val="none" w:sz="0" w:space="0" w:color="auto"/>
                <w:right w:val="none" w:sz="0" w:space="0" w:color="auto"/>
              </w:divBdr>
              <w:divsChild>
                <w:div w:id="1571382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585926">
          <w:marLeft w:val="0"/>
          <w:marRight w:val="0"/>
          <w:marTop w:val="240"/>
          <w:marBottom w:val="0"/>
          <w:divBdr>
            <w:top w:val="none" w:sz="0" w:space="0" w:color="auto"/>
            <w:left w:val="none" w:sz="0" w:space="0" w:color="auto"/>
            <w:bottom w:val="none" w:sz="0" w:space="0" w:color="auto"/>
            <w:right w:val="none" w:sz="0" w:space="0" w:color="auto"/>
          </w:divBdr>
          <w:divsChild>
            <w:div w:id="317730281">
              <w:marLeft w:val="0"/>
              <w:marRight w:val="0"/>
              <w:marTop w:val="0"/>
              <w:marBottom w:val="0"/>
              <w:divBdr>
                <w:top w:val="none" w:sz="0" w:space="0" w:color="auto"/>
                <w:left w:val="none" w:sz="0" w:space="0" w:color="auto"/>
                <w:bottom w:val="none" w:sz="0" w:space="0" w:color="auto"/>
                <w:right w:val="none" w:sz="0" w:space="0" w:color="auto"/>
              </w:divBdr>
              <w:divsChild>
                <w:div w:id="118679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441533">
          <w:marLeft w:val="0"/>
          <w:marRight w:val="0"/>
          <w:marTop w:val="240"/>
          <w:marBottom w:val="0"/>
          <w:divBdr>
            <w:top w:val="none" w:sz="0" w:space="0" w:color="auto"/>
            <w:left w:val="none" w:sz="0" w:space="0" w:color="auto"/>
            <w:bottom w:val="none" w:sz="0" w:space="0" w:color="auto"/>
            <w:right w:val="none" w:sz="0" w:space="0" w:color="auto"/>
          </w:divBdr>
          <w:divsChild>
            <w:div w:id="1805662344">
              <w:marLeft w:val="0"/>
              <w:marRight w:val="0"/>
              <w:marTop w:val="0"/>
              <w:marBottom w:val="0"/>
              <w:divBdr>
                <w:top w:val="none" w:sz="0" w:space="0" w:color="auto"/>
                <w:left w:val="none" w:sz="0" w:space="0" w:color="auto"/>
                <w:bottom w:val="none" w:sz="0" w:space="0" w:color="auto"/>
                <w:right w:val="none" w:sz="0" w:space="0" w:color="auto"/>
              </w:divBdr>
              <w:divsChild>
                <w:div w:id="187892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391625">
          <w:marLeft w:val="0"/>
          <w:marRight w:val="0"/>
          <w:marTop w:val="240"/>
          <w:marBottom w:val="0"/>
          <w:divBdr>
            <w:top w:val="none" w:sz="0" w:space="0" w:color="auto"/>
            <w:left w:val="none" w:sz="0" w:space="0" w:color="auto"/>
            <w:bottom w:val="none" w:sz="0" w:space="0" w:color="auto"/>
            <w:right w:val="none" w:sz="0" w:space="0" w:color="auto"/>
          </w:divBdr>
          <w:divsChild>
            <w:div w:id="182206420">
              <w:marLeft w:val="0"/>
              <w:marRight w:val="0"/>
              <w:marTop w:val="0"/>
              <w:marBottom w:val="0"/>
              <w:divBdr>
                <w:top w:val="none" w:sz="0" w:space="0" w:color="auto"/>
                <w:left w:val="none" w:sz="0" w:space="0" w:color="auto"/>
                <w:bottom w:val="none" w:sz="0" w:space="0" w:color="auto"/>
                <w:right w:val="none" w:sz="0" w:space="0" w:color="auto"/>
              </w:divBdr>
              <w:divsChild>
                <w:div w:id="1801847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728173">
          <w:marLeft w:val="0"/>
          <w:marRight w:val="0"/>
          <w:marTop w:val="240"/>
          <w:marBottom w:val="0"/>
          <w:divBdr>
            <w:top w:val="none" w:sz="0" w:space="0" w:color="auto"/>
            <w:left w:val="none" w:sz="0" w:space="0" w:color="auto"/>
            <w:bottom w:val="none" w:sz="0" w:space="0" w:color="auto"/>
            <w:right w:val="none" w:sz="0" w:space="0" w:color="auto"/>
          </w:divBdr>
          <w:divsChild>
            <w:div w:id="1504399393">
              <w:marLeft w:val="0"/>
              <w:marRight w:val="0"/>
              <w:marTop w:val="0"/>
              <w:marBottom w:val="0"/>
              <w:divBdr>
                <w:top w:val="none" w:sz="0" w:space="0" w:color="auto"/>
                <w:left w:val="none" w:sz="0" w:space="0" w:color="auto"/>
                <w:bottom w:val="none" w:sz="0" w:space="0" w:color="auto"/>
                <w:right w:val="none" w:sz="0" w:space="0" w:color="auto"/>
              </w:divBdr>
              <w:divsChild>
                <w:div w:id="1067650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556647">
          <w:marLeft w:val="0"/>
          <w:marRight w:val="0"/>
          <w:marTop w:val="240"/>
          <w:marBottom w:val="0"/>
          <w:divBdr>
            <w:top w:val="none" w:sz="0" w:space="0" w:color="auto"/>
            <w:left w:val="none" w:sz="0" w:space="0" w:color="auto"/>
            <w:bottom w:val="none" w:sz="0" w:space="0" w:color="auto"/>
            <w:right w:val="none" w:sz="0" w:space="0" w:color="auto"/>
          </w:divBdr>
          <w:divsChild>
            <w:div w:id="211112396">
              <w:marLeft w:val="0"/>
              <w:marRight w:val="0"/>
              <w:marTop w:val="0"/>
              <w:marBottom w:val="0"/>
              <w:divBdr>
                <w:top w:val="none" w:sz="0" w:space="0" w:color="auto"/>
                <w:left w:val="none" w:sz="0" w:space="0" w:color="auto"/>
                <w:bottom w:val="none" w:sz="0" w:space="0" w:color="auto"/>
                <w:right w:val="none" w:sz="0" w:space="0" w:color="auto"/>
              </w:divBdr>
              <w:divsChild>
                <w:div w:id="1625622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988898">
          <w:marLeft w:val="0"/>
          <w:marRight w:val="0"/>
          <w:marTop w:val="240"/>
          <w:marBottom w:val="0"/>
          <w:divBdr>
            <w:top w:val="none" w:sz="0" w:space="0" w:color="auto"/>
            <w:left w:val="none" w:sz="0" w:space="0" w:color="auto"/>
            <w:bottom w:val="none" w:sz="0" w:space="0" w:color="auto"/>
            <w:right w:val="none" w:sz="0" w:space="0" w:color="auto"/>
          </w:divBdr>
          <w:divsChild>
            <w:div w:id="784152081">
              <w:marLeft w:val="0"/>
              <w:marRight w:val="0"/>
              <w:marTop w:val="0"/>
              <w:marBottom w:val="0"/>
              <w:divBdr>
                <w:top w:val="none" w:sz="0" w:space="0" w:color="auto"/>
                <w:left w:val="none" w:sz="0" w:space="0" w:color="auto"/>
                <w:bottom w:val="none" w:sz="0" w:space="0" w:color="auto"/>
                <w:right w:val="none" w:sz="0" w:space="0" w:color="auto"/>
              </w:divBdr>
              <w:divsChild>
                <w:div w:id="665791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922741">
          <w:marLeft w:val="0"/>
          <w:marRight w:val="0"/>
          <w:marTop w:val="240"/>
          <w:marBottom w:val="0"/>
          <w:divBdr>
            <w:top w:val="none" w:sz="0" w:space="0" w:color="auto"/>
            <w:left w:val="none" w:sz="0" w:space="0" w:color="auto"/>
            <w:bottom w:val="none" w:sz="0" w:space="0" w:color="auto"/>
            <w:right w:val="none" w:sz="0" w:space="0" w:color="auto"/>
          </w:divBdr>
          <w:divsChild>
            <w:div w:id="1104109934">
              <w:marLeft w:val="0"/>
              <w:marRight w:val="0"/>
              <w:marTop w:val="0"/>
              <w:marBottom w:val="0"/>
              <w:divBdr>
                <w:top w:val="none" w:sz="0" w:space="0" w:color="auto"/>
                <w:left w:val="none" w:sz="0" w:space="0" w:color="auto"/>
                <w:bottom w:val="none" w:sz="0" w:space="0" w:color="auto"/>
                <w:right w:val="none" w:sz="0" w:space="0" w:color="auto"/>
              </w:divBdr>
              <w:divsChild>
                <w:div w:id="286815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249085">
          <w:marLeft w:val="0"/>
          <w:marRight w:val="0"/>
          <w:marTop w:val="240"/>
          <w:marBottom w:val="0"/>
          <w:divBdr>
            <w:top w:val="none" w:sz="0" w:space="0" w:color="auto"/>
            <w:left w:val="none" w:sz="0" w:space="0" w:color="auto"/>
            <w:bottom w:val="none" w:sz="0" w:space="0" w:color="auto"/>
            <w:right w:val="none" w:sz="0" w:space="0" w:color="auto"/>
          </w:divBdr>
          <w:divsChild>
            <w:div w:id="483352046">
              <w:marLeft w:val="0"/>
              <w:marRight w:val="0"/>
              <w:marTop w:val="0"/>
              <w:marBottom w:val="0"/>
              <w:divBdr>
                <w:top w:val="none" w:sz="0" w:space="0" w:color="auto"/>
                <w:left w:val="none" w:sz="0" w:space="0" w:color="auto"/>
                <w:bottom w:val="none" w:sz="0" w:space="0" w:color="auto"/>
                <w:right w:val="none" w:sz="0" w:space="0" w:color="auto"/>
              </w:divBdr>
              <w:divsChild>
                <w:div w:id="1011101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191813">
          <w:marLeft w:val="0"/>
          <w:marRight w:val="0"/>
          <w:marTop w:val="240"/>
          <w:marBottom w:val="0"/>
          <w:divBdr>
            <w:top w:val="none" w:sz="0" w:space="0" w:color="auto"/>
            <w:left w:val="none" w:sz="0" w:space="0" w:color="auto"/>
            <w:bottom w:val="none" w:sz="0" w:space="0" w:color="auto"/>
            <w:right w:val="none" w:sz="0" w:space="0" w:color="auto"/>
          </w:divBdr>
          <w:divsChild>
            <w:div w:id="1350914218">
              <w:marLeft w:val="0"/>
              <w:marRight w:val="0"/>
              <w:marTop w:val="0"/>
              <w:marBottom w:val="0"/>
              <w:divBdr>
                <w:top w:val="none" w:sz="0" w:space="0" w:color="auto"/>
                <w:left w:val="none" w:sz="0" w:space="0" w:color="auto"/>
                <w:bottom w:val="none" w:sz="0" w:space="0" w:color="auto"/>
                <w:right w:val="none" w:sz="0" w:space="0" w:color="auto"/>
              </w:divBdr>
              <w:divsChild>
                <w:div w:id="173913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324892">
          <w:marLeft w:val="0"/>
          <w:marRight w:val="0"/>
          <w:marTop w:val="240"/>
          <w:marBottom w:val="0"/>
          <w:divBdr>
            <w:top w:val="none" w:sz="0" w:space="0" w:color="auto"/>
            <w:left w:val="none" w:sz="0" w:space="0" w:color="auto"/>
            <w:bottom w:val="none" w:sz="0" w:space="0" w:color="auto"/>
            <w:right w:val="none" w:sz="0" w:space="0" w:color="auto"/>
          </w:divBdr>
          <w:divsChild>
            <w:div w:id="1037507807">
              <w:marLeft w:val="0"/>
              <w:marRight w:val="0"/>
              <w:marTop w:val="0"/>
              <w:marBottom w:val="0"/>
              <w:divBdr>
                <w:top w:val="none" w:sz="0" w:space="0" w:color="auto"/>
                <w:left w:val="none" w:sz="0" w:space="0" w:color="auto"/>
                <w:bottom w:val="none" w:sz="0" w:space="0" w:color="auto"/>
                <w:right w:val="none" w:sz="0" w:space="0" w:color="auto"/>
              </w:divBdr>
              <w:divsChild>
                <w:div w:id="1250041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460413">
          <w:marLeft w:val="0"/>
          <w:marRight w:val="0"/>
          <w:marTop w:val="240"/>
          <w:marBottom w:val="0"/>
          <w:divBdr>
            <w:top w:val="none" w:sz="0" w:space="0" w:color="auto"/>
            <w:left w:val="none" w:sz="0" w:space="0" w:color="auto"/>
            <w:bottom w:val="none" w:sz="0" w:space="0" w:color="auto"/>
            <w:right w:val="none" w:sz="0" w:space="0" w:color="auto"/>
          </w:divBdr>
          <w:divsChild>
            <w:div w:id="1158837314">
              <w:marLeft w:val="0"/>
              <w:marRight w:val="0"/>
              <w:marTop w:val="0"/>
              <w:marBottom w:val="0"/>
              <w:divBdr>
                <w:top w:val="none" w:sz="0" w:space="0" w:color="auto"/>
                <w:left w:val="none" w:sz="0" w:space="0" w:color="auto"/>
                <w:bottom w:val="none" w:sz="0" w:space="0" w:color="auto"/>
                <w:right w:val="none" w:sz="0" w:space="0" w:color="auto"/>
              </w:divBdr>
              <w:divsChild>
                <w:div w:id="2011445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23675">
          <w:marLeft w:val="0"/>
          <w:marRight w:val="0"/>
          <w:marTop w:val="240"/>
          <w:marBottom w:val="0"/>
          <w:divBdr>
            <w:top w:val="none" w:sz="0" w:space="0" w:color="auto"/>
            <w:left w:val="none" w:sz="0" w:space="0" w:color="auto"/>
            <w:bottom w:val="none" w:sz="0" w:space="0" w:color="auto"/>
            <w:right w:val="none" w:sz="0" w:space="0" w:color="auto"/>
          </w:divBdr>
          <w:divsChild>
            <w:div w:id="1369794014">
              <w:marLeft w:val="0"/>
              <w:marRight w:val="0"/>
              <w:marTop w:val="0"/>
              <w:marBottom w:val="0"/>
              <w:divBdr>
                <w:top w:val="none" w:sz="0" w:space="0" w:color="auto"/>
                <w:left w:val="none" w:sz="0" w:space="0" w:color="auto"/>
                <w:bottom w:val="none" w:sz="0" w:space="0" w:color="auto"/>
                <w:right w:val="none" w:sz="0" w:space="0" w:color="auto"/>
              </w:divBdr>
              <w:divsChild>
                <w:div w:id="1019895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407860">
          <w:marLeft w:val="0"/>
          <w:marRight w:val="0"/>
          <w:marTop w:val="240"/>
          <w:marBottom w:val="0"/>
          <w:divBdr>
            <w:top w:val="none" w:sz="0" w:space="0" w:color="auto"/>
            <w:left w:val="none" w:sz="0" w:space="0" w:color="auto"/>
            <w:bottom w:val="none" w:sz="0" w:space="0" w:color="auto"/>
            <w:right w:val="none" w:sz="0" w:space="0" w:color="auto"/>
          </w:divBdr>
          <w:divsChild>
            <w:div w:id="1329942085">
              <w:marLeft w:val="0"/>
              <w:marRight w:val="0"/>
              <w:marTop w:val="0"/>
              <w:marBottom w:val="0"/>
              <w:divBdr>
                <w:top w:val="none" w:sz="0" w:space="0" w:color="auto"/>
                <w:left w:val="none" w:sz="0" w:space="0" w:color="auto"/>
                <w:bottom w:val="none" w:sz="0" w:space="0" w:color="auto"/>
                <w:right w:val="none" w:sz="0" w:space="0" w:color="auto"/>
              </w:divBdr>
              <w:divsChild>
                <w:div w:id="1594895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800280">
          <w:marLeft w:val="0"/>
          <w:marRight w:val="0"/>
          <w:marTop w:val="240"/>
          <w:marBottom w:val="0"/>
          <w:divBdr>
            <w:top w:val="none" w:sz="0" w:space="0" w:color="auto"/>
            <w:left w:val="none" w:sz="0" w:space="0" w:color="auto"/>
            <w:bottom w:val="none" w:sz="0" w:space="0" w:color="auto"/>
            <w:right w:val="none" w:sz="0" w:space="0" w:color="auto"/>
          </w:divBdr>
          <w:divsChild>
            <w:div w:id="1366174498">
              <w:marLeft w:val="0"/>
              <w:marRight w:val="0"/>
              <w:marTop w:val="0"/>
              <w:marBottom w:val="0"/>
              <w:divBdr>
                <w:top w:val="none" w:sz="0" w:space="0" w:color="auto"/>
                <w:left w:val="none" w:sz="0" w:space="0" w:color="auto"/>
                <w:bottom w:val="none" w:sz="0" w:space="0" w:color="auto"/>
                <w:right w:val="none" w:sz="0" w:space="0" w:color="auto"/>
              </w:divBdr>
              <w:divsChild>
                <w:div w:id="1533566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528418">
          <w:marLeft w:val="0"/>
          <w:marRight w:val="0"/>
          <w:marTop w:val="240"/>
          <w:marBottom w:val="0"/>
          <w:divBdr>
            <w:top w:val="none" w:sz="0" w:space="0" w:color="auto"/>
            <w:left w:val="none" w:sz="0" w:space="0" w:color="auto"/>
            <w:bottom w:val="none" w:sz="0" w:space="0" w:color="auto"/>
            <w:right w:val="none" w:sz="0" w:space="0" w:color="auto"/>
          </w:divBdr>
          <w:divsChild>
            <w:div w:id="592207924">
              <w:marLeft w:val="0"/>
              <w:marRight w:val="0"/>
              <w:marTop w:val="0"/>
              <w:marBottom w:val="0"/>
              <w:divBdr>
                <w:top w:val="none" w:sz="0" w:space="0" w:color="auto"/>
                <w:left w:val="none" w:sz="0" w:space="0" w:color="auto"/>
                <w:bottom w:val="none" w:sz="0" w:space="0" w:color="auto"/>
                <w:right w:val="none" w:sz="0" w:space="0" w:color="auto"/>
              </w:divBdr>
              <w:divsChild>
                <w:div w:id="2133285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066957">
          <w:marLeft w:val="0"/>
          <w:marRight w:val="0"/>
          <w:marTop w:val="240"/>
          <w:marBottom w:val="0"/>
          <w:divBdr>
            <w:top w:val="none" w:sz="0" w:space="0" w:color="auto"/>
            <w:left w:val="none" w:sz="0" w:space="0" w:color="auto"/>
            <w:bottom w:val="none" w:sz="0" w:space="0" w:color="auto"/>
            <w:right w:val="none" w:sz="0" w:space="0" w:color="auto"/>
          </w:divBdr>
          <w:divsChild>
            <w:div w:id="536547707">
              <w:marLeft w:val="0"/>
              <w:marRight w:val="0"/>
              <w:marTop w:val="0"/>
              <w:marBottom w:val="0"/>
              <w:divBdr>
                <w:top w:val="none" w:sz="0" w:space="0" w:color="auto"/>
                <w:left w:val="none" w:sz="0" w:space="0" w:color="auto"/>
                <w:bottom w:val="none" w:sz="0" w:space="0" w:color="auto"/>
                <w:right w:val="none" w:sz="0" w:space="0" w:color="auto"/>
              </w:divBdr>
              <w:divsChild>
                <w:div w:id="1521508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727055">
          <w:marLeft w:val="0"/>
          <w:marRight w:val="0"/>
          <w:marTop w:val="240"/>
          <w:marBottom w:val="0"/>
          <w:divBdr>
            <w:top w:val="none" w:sz="0" w:space="0" w:color="auto"/>
            <w:left w:val="none" w:sz="0" w:space="0" w:color="auto"/>
            <w:bottom w:val="none" w:sz="0" w:space="0" w:color="auto"/>
            <w:right w:val="none" w:sz="0" w:space="0" w:color="auto"/>
          </w:divBdr>
          <w:divsChild>
            <w:div w:id="1056320794">
              <w:marLeft w:val="0"/>
              <w:marRight w:val="0"/>
              <w:marTop w:val="0"/>
              <w:marBottom w:val="0"/>
              <w:divBdr>
                <w:top w:val="none" w:sz="0" w:space="0" w:color="auto"/>
                <w:left w:val="none" w:sz="0" w:space="0" w:color="auto"/>
                <w:bottom w:val="none" w:sz="0" w:space="0" w:color="auto"/>
                <w:right w:val="none" w:sz="0" w:space="0" w:color="auto"/>
              </w:divBdr>
              <w:divsChild>
                <w:div w:id="1019429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90897">
          <w:marLeft w:val="0"/>
          <w:marRight w:val="0"/>
          <w:marTop w:val="240"/>
          <w:marBottom w:val="0"/>
          <w:divBdr>
            <w:top w:val="none" w:sz="0" w:space="0" w:color="auto"/>
            <w:left w:val="none" w:sz="0" w:space="0" w:color="auto"/>
            <w:bottom w:val="none" w:sz="0" w:space="0" w:color="auto"/>
            <w:right w:val="none" w:sz="0" w:space="0" w:color="auto"/>
          </w:divBdr>
          <w:divsChild>
            <w:div w:id="893584347">
              <w:marLeft w:val="0"/>
              <w:marRight w:val="0"/>
              <w:marTop w:val="0"/>
              <w:marBottom w:val="0"/>
              <w:divBdr>
                <w:top w:val="none" w:sz="0" w:space="0" w:color="auto"/>
                <w:left w:val="none" w:sz="0" w:space="0" w:color="auto"/>
                <w:bottom w:val="none" w:sz="0" w:space="0" w:color="auto"/>
                <w:right w:val="none" w:sz="0" w:space="0" w:color="auto"/>
              </w:divBdr>
              <w:divsChild>
                <w:div w:id="220216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188319">
          <w:marLeft w:val="0"/>
          <w:marRight w:val="0"/>
          <w:marTop w:val="240"/>
          <w:marBottom w:val="0"/>
          <w:divBdr>
            <w:top w:val="none" w:sz="0" w:space="0" w:color="auto"/>
            <w:left w:val="none" w:sz="0" w:space="0" w:color="auto"/>
            <w:bottom w:val="none" w:sz="0" w:space="0" w:color="auto"/>
            <w:right w:val="none" w:sz="0" w:space="0" w:color="auto"/>
          </w:divBdr>
          <w:divsChild>
            <w:div w:id="1434474305">
              <w:marLeft w:val="0"/>
              <w:marRight w:val="0"/>
              <w:marTop w:val="0"/>
              <w:marBottom w:val="0"/>
              <w:divBdr>
                <w:top w:val="none" w:sz="0" w:space="0" w:color="auto"/>
                <w:left w:val="none" w:sz="0" w:space="0" w:color="auto"/>
                <w:bottom w:val="none" w:sz="0" w:space="0" w:color="auto"/>
                <w:right w:val="none" w:sz="0" w:space="0" w:color="auto"/>
              </w:divBdr>
              <w:divsChild>
                <w:div w:id="1108816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78611">
          <w:marLeft w:val="0"/>
          <w:marRight w:val="0"/>
          <w:marTop w:val="240"/>
          <w:marBottom w:val="0"/>
          <w:divBdr>
            <w:top w:val="none" w:sz="0" w:space="0" w:color="auto"/>
            <w:left w:val="none" w:sz="0" w:space="0" w:color="auto"/>
            <w:bottom w:val="none" w:sz="0" w:space="0" w:color="auto"/>
            <w:right w:val="none" w:sz="0" w:space="0" w:color="auto"/>
          </w:divBdr>
          <w:divsChild>
            <w:div w:id="1367608371">
              <w:marLeft w:val="0"/>
              <w:marRight w:val="0"/>
              <w:marTop w:val="0"/>
              <w:marBottom w:val="0"/>
              <w:divBdr>
                <w:top w:val="none" w:sz="0" w:space="0" w:color="auto"/>
                <w:left w:val="none" w:sz="0" w:space="0" w:color="auto"/>
                <w:bottom w:val="none" w:sz="0" w:space="0" w:color="auto"/>
                <w:right w:val="none" w:sz="0" w:space="0" w:color="auto"/>
              </w:divBdr>
              <w:divsChild>
                <w:div w:id="2058503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762433">
          <w:marLeft w:val="0"/>
          <w:marRight w:val="0"/>
          <w:marTop w:val="240"/>
          <w:marBottom w:val="0"/>
          <w:divBdr>
            <w:top w:val="none" w:sz="0" w:space="0" w:color="auto"/>
            <w:left w:val="none" w:sz="0" w:space="0" w:color="auto"/>
            <w:bottom w:val="none" w:sz="0" w:space="0" w:color="auto"/>
            <w:right w:val="none" w:sz="0" w:space="0" w:color="auto"/>
          </w:divBdr>
          <w:divsChild>
            <w:div w:id="1368945678">
              <w:marLeft w:val="0"/>
              <w:marRight w:val="0"/>
              <w:marTop w:val="0"/>
              <w:marBottom w:val="0"/>
              <w:divBdr>
                <w:top w:val="none" w:sz="0" w:space="0" w:color="auto"/>
                <w:left w:val="none" w:sz="0" w:space="0" w:color="auto"/>
                <w:bottom w:val="none" w:sz="0" w:space="0" w:color="auto"/>
                <w:right w:val="none" w:sz="0" w:space="0" w:color="auto"/>
              </w:divBdr>
              <w:divsChild>
                <w:div w:id="32251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397263">
          <w:marLeft w:val="0"/>
          <w:marRight w:val="0"/>
          <w:marTop w:val="240"/>
          <w:marBottom w:val="0"/>
          <w:divBdr>
            <w:top w:val="none" w:sz="0" w:space="0" w:color="auto"/>
            <w:left w:val="none" w:sz="0" w:space="0" w:color="auto"/>
            <w:bottom w:val="none" w:sz="0" w:space="0" w:color="auto"/>
            <w:right w:val="none" w:sz="0" w:space="0" w:color="auto"/>
          </w:divBdr>
          <w:divsChild>
            <w:div w:id="1703164064">
              <w:marLeft w:val="0"/>
              <w:marRight w:val="0"/>
              <w:marTop w:val="0"/>
              <w:marBottom w:val="0"/>
              <w:divBdr>
                <w:top w:val="none" w:sz="0" w:space="0" w:color="auto"/>
                <w:left w:val="none" w:sz="0" w:space="0" w:color="auto"/>
                <w:bottom w:val="none" w:sz="0" w:space="0" w:color="auto"/>
                <w:right w:val="none" w:sz="0" w:space="0" w:color="auto"/>
              </w:divBdr>
              <w:divsChild>
                <w:div w:id="1184784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73202">
          <w:marLeft w:val="0"/>
          <w:marRight w:val="0"/>
          <w:marTop w:val="240"/>
          <w:marBottom w:val="0"/>
          <w:divBdr>
            <w:top w:val="none" w:sz="0" w:space="0" w:color="auto"/>
            <w:left w:val="none" w:sz="0" w:space="0" w:color="auto"/>
            <w:bottom w:val="none" w:sz="0" w:space="0" w:color="auto"/>
            <w:right w:val="none" w:sz="0" w:space="0" w:color="auto"/>
          </w:divBdr>
          <w:divsChild>
            <w:div w:id="200242745">
              <w:marLeft w:val="0"/>
              <w:marRight w:val="0"/>
              <w:marTop w:val="0"/>
              <w:marBottom w:val="0"/>
              <w:divBdr>
                <w:top w:val="none" w:sz="0" w:space="0" w:color="auto"/>
                <w:left w:val="none" w:sz="0" w:space="0" w:color="auto"/>
                <w:bottom w:val="none" w:sz="0" w:space="0" w:color="auto"/>
                <w:right w:val="none" w:sz="0" w:space="0" w:color="auto"/>
              </w:divBdr>
              <w:divsChild>
                <w:div w:id="203453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206831">
          <w:marLeft w:val="0"/>
          <w:marRight w:val="0"/>
          <w:marTop w:val="240"/>
          <w:marBottom w:val="0"/>
          <w:divBdr>
            <w:top w:val="none" w:sz="0" w:space="0" w:color="auto"/>
            <w:left w:val="none" w:sz="0" w:space="0" w:color="auto"/>
            <w:bottom w:val="none" w:sz="0" w:space="0" w:color="auto"/>
            <w:right w:val="none" w:sz="0" w:space="0" w:color="auto"/>
          </w:divBdr>
          <w:divsChild>
            <w:div w:id="1832521712">
              <w:marLeft w:val="0"/>
              <w:marRight w:val="0"/>
              <w:marTop w:val="0"/>
              <w:marBottom w:val="0"/>
              <w:divBdr>
                <w:top w:val="none" w:sz="0" w:space="0" w:color="auto"/>
                <w:left w:val="none" w:sz="0" w:space="0" w:color="auto"/>
                <w:bottom w:val="none" w:sz="0" w:space="0" w:color="auto"/>
                <w:right w:val="none" w:sz="0" w:space="0" w:color="auto"/>
              </w:divBdr>
              <w:divsChild>
                <w:div w:id="17003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05711">
          <w:marLeft w:val="0"/>
          <w:marRight w:val="0"/>
          <w:marTop w:val="240"/>
          <w:marBottom w:val="0"/>
          <w:divBdr>
            <w:top w:val="none" w:sz="0" w:space="0" w:color="auto"/>
            <w:left w:val="none" w:sz="0" w:space="0" w:color="auto"/>
            <w:bottom w:val="none" w:sz="0" w:space="0" w:color="auto"/>
            <w:right w:val="none" w:sz="0" w:space="0" w:color="auto"/>
          </w:divBdr>
          <w:divsChild>
            <w:div w:id="1257132628">
              <w:marLeft w:val="0"/>
              <w:marRight w:val="0"/>
              <w:marTop w:val="0"/>
              <w:marBottom w:val="0"/>
              <w:divBdr>
                <w:top w:val="none" w:sz="0" w:space="0" w:color="auto"/>
                <w:left w:val="none" w:sz="0" w:space="0" w:color="auto"/>
                <w:bottom w:val="none" w:sz="0" w:space="0" w:color="auto"/>
                <w:right w:val="none" w:sz="0" w:space="0" w:color="auto"/>
              </w:divBdr>
              <w:divsChild>
                <w:div w:id="1411198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063828">
          <w:marLeft w:val="0"/>
          <w:marRight w:val="0"/>
          <w:marTop w:val="240"/>
          <w:marBottom w:val="0"/>
          <w:divBdr>
            <w:top w:val="none" w:sz="0" w:space="0" w:color="auto"/>
            <w:left w:val="none" w:sz="0" w:space="0" w:color="auto"/>
            <w:bottom w:val="none" w:sz="0" w:space="0" w:color="auto"/>
            <w:right w:val="none" w:sz="0" w:space="0" w:color="auto"/>
          </w:divBdr>
          <w:divsChild>
            <w:div w:id="1068192731">
              <w:marLeft w:val="0"/>
              <w:marRight w:val="0"/>
              <w:marTop w:val="0"/>
              <w:marBottom w:val="0"/>
              <w:divBdr>
                <w:top w:val="none" w:sz="0" w:space="0" w:color="auto"/>
                <w:left w:val="none" w:sz="0" w:space="0" w:color="auto"/>
                <w:bottom w:val="none" w:sz="0" w:space="0" w:color="auto"/>
                <w:right w:val="none" w:sz="0" w:space="0" w:color="auto"/>
              </w:divBdr>
              <w:divsChild>
                <w:div w:id="487290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51524">
          <w:marLeft w:val="0"/>
          <w:marRight w:val="0"/>
          <w:marTop w:val="240"/>
          <w:marBottom w:val="0"/>
          <w:divBdr>
            <w:top w:val="none" w:sz="0" w:space="0" w:color="auto"/>
            <w:left w:val="none" w:sz="0" w:space="0" w:color="auto"/>
            <w:bottom w:val="none" w:sz="0" w:space="0" w:color="auto"/>
            <w:right w:val="none" w:sz="0" w:space="0" w:color="auto"/>
          </w:divBdr>
          <w:divsChild>
            <w:div w:id="1740010129">
              <w:marLeft w:val="0"/>
              <w:marRight w:val="0"/>
              <w:marTop w:val="0"/>
              <w:marBottom w:val="0"/>
              <w:divBdr>
                <w:top w:val="none" w:sz="0" w:space="0" w:color="auto"/>
                <w:left w:val="none" w:sz="0" w:space="0" w:color="auto"/>
                <w:bottom w:val="none" w:sz="0" w:space="0" w:color="auto"/>
                <w:right w:val="none" w:sz="0" w:space="0" w:color="auto"/>
              </w:divBdr>
              <w:divsChild>
                <w:div w:id="1656765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223592">
          <w:marLeft w:val="0"/>
          <w:marRight w:val="0"/>
          <w:marTop w:val="240"/>
          <w:marBottom w:val="0"/>
          <w:divBdr>
            <w:top w:val="none" w:sz="0" w:space="0" w:color="auto"/>
            <w:left w:val="none" w:sz="0" w:space="0" w:color="auto"/>
            <w:bottom w:val="none" w:sz="0" w:space="0" w:color="auto"/>
            <w:right w:val="none" w:sz="0" w:space="0" w:color="auto"/>
          </w:divBdr>
          <w:divsChild>
            <w:div w:id="1600870124">
              <w:marLeft w:val="0"/>
              <w:marRight w:val="0"/>
              <w:marTop w:val="0"/>
              <w:marBottom w:val="0"/>
              <w:divBdr>
                <w:top w:val="none" w:sz="0" w:space="0" w:color="auto"/>
                <w:left w:val="none" w:sz="0" w:space="0" w:color="auto"/>
                <w:bottom w:val="none" w:sz="0" w:space="0" w:color="auto"/>
                <w:right w:val="none" w:sz="0" w:space="0" w:color="auto"/>
              </w:divBdr>
              <w:divsChild>
                <w:div w:id="1375544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431062">
          <w:marLeft w:val="0"/>
          <w:marRight w:val="0"/>
          <w:marTop w:val="240"/>
          <w:marBottom w:val="0"/>
          <w:divBdr>
            <w:top w:val="none" w:sz="0" w:space="0" w:color="auto"/>
            <w:left w:val="none" w:sz="0" w:space="0" w:color="auto"/>
            <w:bottom w:val="none" w:sz="0" w:space="0" w:color="auto"/>
            <w:right w:val="none" w:sz="0" w:space="0" w:color="auto"/>
          </w:divBdr>
          <w:divsChild>
            <w:div w:id="1374110882">
              <w:marLeft w:val="0"/>
              <w:marRight w:val="0"/>
              <w:marTop w:val="0"/>
              <w:marBottom w:val="0"/>
              <w:divBdr>
                <w:top w:val="none" w:sz="0" w:space="0" w:color="auto"/>
                <w:left w:val="none" w:sz="0" w:space="0" w:color="auto"/>
                <w:bottom w:val="none" w:sz="0" w:space="0" w:color="auto"/>
                <w:right w:val="none" w:sz="0" w:space="0" w:color="auto"/>
              </w:divBdr>
              <w:divsChild>
                <w:div w:id="1364087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149502">
          <w:marLeft w:val="0"/>
          <w:marRight w:val="0"/>
          <w:marTop w:val="240"/>
          <w:marBottom w:val="0"/>
          <w:divBdr>
            <w:top w:val="none" w:sz="0" w:space="0" w:color="auto"/>
            <w:left w:val="none" w:sz="0" w:space="0" w:color="auto"/>
            <w:bottom w:val="none" w:sz="0" w:space="0" w:color="auto"/>
            <w:right w:val="none" w:sz="0" w:space="0" w:color="auto"/>
          </w:divBdr>
          <w:divsChild>
            <w:div w:id="916862944">
              <w:marLeft w:val="0"/>
              <w:marRight w:val="0"/>
              <w:marTop w:val="0"/>
              <w:marBottom w:val="0"/>
              <w:divBdr>
                <w:top w:val="none" w:sz="0" w:space="0" w:color="auto"/>
                <w:left w:val="none" w:sz="0" w:space="0" w:color="auto"/>
                <w:bottom w:val="none" w:sz="0" w:space="0" w:color="auto"/>
                <w:right w:val="none" w:sz="0" w:space="0" w:color="auto"/>
              </w:divBdr>
              <w:divsChild>
                <w:div w:id="951668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649304">
          <w:marLeft w:val="0"/>
          <w:marRight w:val="0"/>
          <w:marTop w:val="240"/>
          <w:marBottom w:val="0"/>
          <w:divBdr>
            <w:top w:val="none" w:sz="0" w:space="0" w:color="auto"/>
            <w:left w:val="none" w:sz="0" w:space="0" w:color="auto"/>
            <w:bottom w:val="none" w:sz="0" w:space="0" w:color="auto"/>
            <w:right w:val="none" w:sz="0" w:space="0" w:color="auto"/>
          </w:divBdr>
          <w:divsChild>
            <w:div w:id="1364788841">
              <w:marLeft w:val="0"/>
              <w:marRight w:val="0"/>
              <w:marTop w:val="0"/>
              <w:marBottom w:val="0"/>
              <w:divBdr>
                <w:top w:val="none" w:sz="0" w:space="0" w:color="auto"/>
                <w:left w:val="none" w:sz="0" w:space="0" w:color="auto"/>
                <w:bottom w:val="none" w:sz="0" w:space="0" w:color="auto"/>
                <w:right w:val="none" w:sz="0" w:space="0" w:color="auto"/>
              </w:divBdr>
              <w:divsChild>
                <w:div w:id="348025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942986">
          <w:marLeft w:val="0"/>
          <w:marRight w:val="0"/>
          <w:marTop w:val="240"/>
          <w:marBottom w:val="0"/>
          <w:divBdr>
            <w:top w:val="none" w:sz="0" w:space="0" w:color="auto"/>
            <w:left w:val="none" w:sz="0" w:space="0" w:color="auto"/>
            <w:bottom w:val="none" w:sz="0" w:space="0" w:color="auto"/>
            <w:right w:val="none" w:sz="0" w:space="0" w:color="auto"/>
          </w:divBdr>
          <w:divsChild>
            <w:div w:id="1724913485">
              <w:marLeft w:val="0"/>
              <w:marRight w:val="0"/>
              <w:marTop w:val="0"/>
              <w:marBottom w:val="0"/>
              <w:divBdr>
                <w:top w:val="none" w:sz="0" w:space="0" w:color="auto"/>
                <w:left w:val="none" w:sz="0" w:space="0" w:color="auto"/>
                <w:bottom w:val="none" w:sz="0" w:space="0" w:color="auto"/>
                <w:right w:val="none" w:sz="0" w:space="0" w:color="auto"/>
              </w:divBdr>
              <w:divsChild>
                <w:div w:id="1797747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390803">
          <w:marLeft w:val="0"/>
          <w:marRight w:val="0"/>
          <w:marTop w:val="240"/>
          <w:marBottom w:val="0"/>
          <w:divBdr>
            <w:top w:val="none" w:sz="0" w:space="0" w:color="auto"/>
            <w:left w:val="none" w:sz="0" w:space="0" w:color="auto"/>
            <w:bottom w:val="none" w:sz="0" w:space="0" w:color="auto"/>
            <w:right w:val="none" w:sz="0" w:space="0" w:color="auto"/>
          </w:divBdr>
          <w:divsChild>
            <w:div w:id="782917672">
              <w:marLeft w:val="0"/>
              <w:marRight w:val="0"/>
              <w:marTop w:val="0"/>
              <w:marBottom w:val="0"/>
              <w:divBdr>
                <w:top w:val="none" w:sz="0" w:space="0" w:color="auto"/>
                <w:left w:val="none" w:sz="0" w:space="0" w:color="auto"/>
                <w:bottom w:val="none" w:sz="0" w:space="0" w:color="auto"/>
                <w:right w:val="none" w:sz="0" w:space="0" w:color="auto"/>
              </w:divBdr>
              <w:divsChild>
                <w:div w:id="1993409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955351">
          <w:marLeft w:val="0"/>
          <w:marRight w:val="0"/>
          <w:marTop w:val="240"/>
          <w:marBottom w:val="0"/>
          <w:divBdr>
            <w:top w:val="none" w:sz="0" w:space="0" w:color="auto"/>
            <w:left w:val="none" w:sz="0" w:space="0" w:color="auto"/>
            <w:bottom w:val="none" w:sz="0" w:space="0" w:color="auto"/>
            <w:right w:val="none" w:sz="0" w:space="0" w:color="auto"/>
          </w:divBdr>
          <w:divsChild>
            <w:div w:id="1852840770">
              <w:marLeft w:val="0"/>
              <w:marRight w:val="0"/>
              <w:marTop w:val="0"/>
              <w:marBottom w:val="0"/>
              <w:divBdr>
                <w:top w:val="none" w:sz="0" w:space="0" w:color="auto"/>
                <w:left w:val="none" w:sz="0" w:space="0" w:color="auto"/>
                <w:bottom w:val="none" w:sz="0" w:space="0" w:color="auto"/>
                <w:right w:val="none" w:sz="0" w:space="0" w:color="auto"/>
              </w:divBdr>
              <w:divsChild>
                <w:div w:id="526135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622984">
          <w:marLeft w:val="0"/>
          <w:marRight w:val="0"/>
          <w:marTop w:val="240"/>
          <w:marBottom w:val="0"/>
          <w:divBdr>
            <w:top w:val="none" w:sz="0" w:space="0" w:color="auto"/>
            <w:left w:val="none" w:sz="0" w:space="0" w:color="auto"/>
            <w:bottom w:val="none" w:sz="0" w:space="0" w:color="auto"/>
            <w:right w:val="none" w:sz="0" w:space="0" w:color="auto"/>
          </w:divBdr>
          <w:divsChild>
            <w:div w:id="1220627402">
              <w:marLeft w:val="0"/>
              <w:marRight w:val="0"/>
              <w:marTop w:val="0"/>
              <w:marBottom w:val="0"/>
              <w:divBdr>
                <w:top w:val="none" w:sz="0" w:space="0" w:color="auto"/>
                <w:left w:val="none" w:sz="0" w:space="0" w:color="auto"/>
                <w:bottom w:val="none" w:sz="0" w:space="0" w:color="auto"/>
                <w:right w:val="none" w:sz="0" w:space="0" w:color="auto"/>
              </w:divBdr>
              <w:divsChild>
                <w:div w:id="68755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606493">
          <w:marLeft w:val="0"/>
          <w:marRight w:val="0"/>
          <w:marTop w:val="240"/>
          <w:marBottom w:val="0"/>
          <w:divBdr>
            <w:top w:val="none" w:sz="0" w:space="0" w:color="auto"/>
            <w:left w:val="none" w:sz="0" w:space="0" w:color="auto"/>
            <w:bottom w:val="none" w:sz="0" w:space="0" w:color="auto"/>
            <w:right w:val="none" w:sz="0" w:space="0" w:color="auto"/>
          </w:divBdr>
          <w:divsChild>
            <w:div w:id="1586913951">
              <w:marLeft w:val="0"/>
              <w:marRight w:val="0"/>
              <w:marTop w:val="0"/>
              <w:marBottom w:val="0"/>
              <w:divBdr>
                <w:top w:val="none" w:sz="0" w:space="0" w:color="auto"/>
                <w:left w:val="none" w:sz="0" w:space="0" w:color="auto"/>
                <w:bottom w:val="none" w:sz="0" w:space="0" w:color="auto"/>
                <w:right w:val="none" w:sz="0" w:space="0" w:color="auto"/>
              </w:divBdr>
              <w:divsChild>
                <w:div w:id="190189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685512">
          <w:marLeft w:val="0"/>
          <w:marRight w:val="0"/>
          <w:marTop w:val="240"/>
          <w:marBottom w:val="0"/>
          <w:divBdr>
            <w:top w:val="none" w:sz="0" w:space="0" w:color="auto"/>
            <w:left w:val="none" w:sz="0" w:space="0" w:color="auto"/>
            <w:bottom w:val="none" w:sz="0" w:space="0" w:color="auto"/>
            <w:right w:val="none" w:sz="0" w:space="0" w:color="auto"/>
          </w:divBdr>
          <w:divsChild>
            <w:div w:id="1566449019">
              <w:marLeft w:val="0"/>
              <w:marRight w:val="0"/>
              <w:marTop w:val="0"/>
              <w:marBottom w:val="0"/>
              <w:divBdr>
                <w:top w:val="none" w:sz="0" w:space="0" w:color="auto"/>
                <w:left w:val="none" w:sz="0" w:space="0" w:color="auto"/>
                <w:bottom w:val="none" w:sz="0" w:space="0" w:color="auto"/>
                <w:right w:val="none" w:sz="0" w:space="0" w:color="auto"/>
              </w:divBdr>
              <w:divsChild>
                <w:div w:id="1906913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722627">
          <w:marLeft w:val="0"/>
          <w:marRight w:val="0"/>
          <w:marTop w:val="240"/>
          <w:marBottom w:val="0"/>
          <w:divBdr>
            <w:top w:val="none" w:sz="0" w:space="0" w:color="auto"/>
            <w:left w:val="none" w:sz="0" w:space="0" w:color="auto"/>
            <w:bottom w:val="none" w:sz="0" w:space="0" w:color="auto"/>
            <w:right w:val="none" w:sz="0" w:space="0" w:color="auto"/>
          </w:divBdr>
          <w:divsChild>
            <w:div w:id="220751379">
              <w:marLeft w:val="0"/>
              <w:marRight w:val="0"/>
              <w:marTop w:val="0"/>
              <w:marBottom w:val="0"/>
              <w:divBdr>
                <w:top w:val="none" w:sz="0" w:space="0" w:color="auto"/>
                <w:left w:val="none" w:sz="0" w:space="0" w:color="auto"/>
                <w:bottom w:val="none" w:sz="0" w:space="0" w:color="auto"/>
                <w:right w:val="none" w:sz="0" w:space="0" w:color="auto"/>
              </w:divBdr>
              <w:divsChild>
                <w:div w:id="237598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270668">
          <w:marLeft w:val="0"/>
          <w:marRight w:val="0"/>
          <w:marTop w:val="240"/>
          <w:marBottom w:val="0"/>
          <w:divBdr>
            <w:top w:val="none" w:sz="0" w:space="0" w:color="auto"/>
            <w:left w:val="none" w:sz="0" w:space="0" w:color="auto"/>
            <w:bottom w:val="none" w:sz="0" w:space="0" w:color="auto"/>
            <w:right w:val="none" w:sz="0" w:space="0" w:color="auto"/>
          </w:divBdr>
          <w:divsChild>
            <w:div w:id="1547258325">
              <w:marLeft w:val="0"/>
              <w:marRight w:val="0"/>
              <w:marTop w:val="0"/>
              <w:marBottom w:val="0"/>
              <w:divBdr>
                <w:top w:val="none" w:sz="0" w:space="0" w:color="auto"/>
                <w:left w:val="none" w:sz="0" w:space="0" w:color="auto"/>
                <w:bottom w:val="none" w:sz="0" w:space="0" w:color="auto"/>
                <w:right w:val="none" w:sz="0" w:space="0" w:color="auto"/>
              </w:divBdr>
              <w:divsChild>
                <w:div w:id="1501852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38460">
          <w:marLeft w:val="0"/>
          <w:marRight w:val="0"/>
          <w:marTop w:val="240"/>
          <w:marBottom w:val="0"/>
          <w:divBdr>
            <w:top w:val="none" w:sz="0" w:space="0" w:color="auto"/>
            <w:left w:val="none" w:sz="0" w:space="0" w:color="auto"/>
            <w:bottom w:val="none" w:sz="0" w:space="0" w:color="auto"/>
            <w:right w:val="none" w:sz="0" w:space="0" w:color="auto"/>
          </w:divBdr>
          <w:divsChild>
            <w:div w:id="654262447">
              <w:marLeft w:val="0"/>
              <w:marRight w:val="0"/>
              <w:marTop w:val="0"/>
              <w:marBottom w:val="0"/>
              <w:divBdr>
                <w:top w:val="none" w:sz="0" w:space="0" w:color="auto"/>
                <w:left w:val="none" w:sz="0" w:space="0" w:color="auto"/>
                <w:bottom w:val="none" w:sz="0" w:space="0" w:color="auto"/>
                <w:right w:val="none" w:sz="0" w:space="0" w:color="auto"/>
              </w:divBdr>
              <w:divsChild>
                <w:div w:id="1936866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22544">
          <w:marLeft w:val="0"/>
          <w:marRight w:val="0"/>
          <w:marTop w:val="240"/>
          <w:marBottom w:val="0"/>
          <w:divBdr>
            <w:top w:val="none" w:sz="0" w:space="0" w:color="auto"/>
            <w:left w:val="none" w:sz="0" w:space="0" w:color="auto"/>
            <w:bottom w:val="none" w:sz="0" w:space="0" w:color="auto"/>
            <w:right w:val="none" w:sz="0" w:space="0" w:color="auto"/>
          </w:divBdr>
          <w:divsChild>
            <w:div w:id="597905774">
              <w:marLeft w:val="0"/>
              <w:marRight w:val="0"/>
              <w:marTop w:val="0"/>
              <w:marBottom w:val="0"/>
              <w:divBdr>
                <w:top w:val="none" w:sz="0" w:space="0" w:color="auto"/>
                <w:left w:val="none" w:sz="0" w:space="0" w:color="auto"/>
                <w:bottom w:val="none" w:sz="0" w:space="0" w:color="auto"/>
                <w:right w:val="none" w:sz="0" w:space="0" w:color="auto"/>
              </w:divBdr>
              <w:divsChild>
                <w:div w:id="172807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296490">
          <w:marLeft w:val="0"/>
          <w:marRight w:val="0"/>
          <w:marTop w:val="240"/>
          <w:marBottom w:val="0"/>
          <w:divBdr>
            <w:top w:val="none" w:sz="0" w:space="0" w:color="auto"/>
            <w:left w:val="none" w:sz="0" w:space="0" w:color="auto"/>
            <w:bottom w:val="none" w:sz="0" w:space="0" w:color="auto"/>
            <w:right w:val="none" w:sz="0" w:space="0" w:color="auto"/>
          </w:divBdr>
          <w:divsChild>
            <w:div w:id="1484545067">
              <w:marLeft w:val="0"/>
              <w:marRight w:val="0"/>
              <w:marTop w:val="0"/>
              <w:marBottom w:val="0"/>
              <w:divBdr>
                <w:top w:val="none" w:sz="0" w:space="0" w:color="auto"/>
                <w:left w:val="none" w:sz="0" w:space="0" w:color="auto"/>
                <w:bottom w:val="none" w:sz="0" w:space="0" w:color="auto"/>
                <w:right w:val="none" w:sz="0" w:space="0" w:color="auto"/>
              </w:divBdr>
              <w:divsChild>
                <w:div w:id="2049604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761688">
          <w:marLeft w:val="0"/>
          <w:marRight w:val="0"/>
          <w:marTop w:val="240"/>
          <w:marBottom w:val="0"/>
          <w:divBdr>
            <w:top w:val="none" w:sz="0" w:space="0" w:color="auto"/>
            <w:left w:val="none" w:sz="0" w:space="0" w:color="auto"/>
            <w:bottom w:val="none" w:sz="0" w:space="0" w:color="auto"/>
            <w:right w:val="none" w:sz="0" w:space="0" w:color="auto"/>
          </w:divBdr>
          <w:divsChild>
            <w:div w:id="126239099">
              <w:marLeft w:val="0"/>
              <w:marRight w:val="0"/>
              <w:marTop w:val="0"/>
              <w:marBottom w:val="0"/>
              <w:divBdr>
                <w:top w:val="none" w:sz="0" w:space="0" w:color="auto"/>
                <w:left w:val="none" w:sz="0" w:space="0" w:color="auto"/>
                <w:bottom w:val="none" w:sz="0" w:space="0" w:color="auto"/>
                <w:right w:val="none" w:sz="0" w:space="0" w:color="auto"/>
              </w:divBdr>
              <w:divsChild>
                <w:div w:id="54174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505774">
          <w:marLeft w:val="0"/>
          <w:marRight w:val="0"/>
          <w:marTop w:val="240"/>
          <w:marBottom w:val="0"/>
          <w:divBdr>
            <w:top w:val="none" w:sz="0" w:space="0" w:color="auto"/>
            <w:left w:val="none" w:sz="0" w:space="0" w:color="auto"/>
            <w:bottom w:val="none" w:sz="0" w:space="0" w:color="auto"/>
            <w:right w:val="none" w:sz="0" w:space="0" w:color="auto"/>
          </w:divBdr>
          <w:divsChild>
            <w:div w:id="2038774059">
              <w:marLeft w:val="0"/>
              <w:marRight w:val="0"/>
              <w:marTop w:val="0"/>
              <w:marBottom w:val="0"/>
              <w:divBdr>
                <w:top w:val="none" w:sz="0" w:space="0" w:color="auto"/>
                <w:left w:val="none" w:sz="0" w:space="0" w:color="auto"/>
                <w:bottom w:val="none" w:sz="0" w:space="0" w:color="auto"/>
                <w:right w:val="none" w:sz="0" w:space="0" w:color="auto"/>
              </w:divBdr>
              <w:divsChild>
                <w:div w:id="78947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927471">
          <w:marLeft w:val="0"/>
          <w:marRight w:val="0"/>
          <w:marTop w:val="240"/>
          <w:marBottom w:val="0"/>
          <w:divBdr>
            <w:top w:val="none" w:sz="0" w:space="0" w:color="auto"/>
            <w:left w:val="none" w:sz="0" w:space="0" w:color="auto"/>
            <w:bottom w:val="none" w:sz="0" w:space="0" w:color="auto"/>
            <w:right w:val="none" w:sz="0" w:space="0" w:color="auto"/>
          </w:divBdr>
          <w:divsChild>
            <w:div w:id="154758690">
              <w:marLeft w:val="0"/>
              <w:marRight w:val="0"/>
              <w:marTop w:val="0"/>
              <w:marBottom w:val="0"/>
              <w:divBdr>
                <w:top w:val="none" w:sz="0" w:space="0" w:color="auto"/>
                <w:left w:val="none" w:sz="0" w:space="0" w:color="auto"/>
                <w:bottom w:val="none" w:sz="0" w:space="0" w:color="auto"/>
                <w:right w:val="none" w:sz="0" w:space="0" w:color="auto"/>
              </w:divBdr>
              <w:divsChild>
                <w:div w:id="1305698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269703">
          <w:marLeft w:val="0"/>
          <w:marRight w:val="0"/>
          <w:marTop w:val="240"/>
          <w:marBottom w:val="0"/>
          <w:divBdr>
            <w:top w:val="none" w:sz="0" w:space="0" w:color="auto"/>
            <w:left w:val="none" w:sz="0" w:space="0" w:color="auto"/>
            <w:bottom w:val="none" w:sz="0" w:space="0" w:color="auto"/>
            <w:right w:val="none" w:sz="0" w:space="0" w:color="auto"/>
          </w:divBdr>
          <w:divsChild>
            <w:div w:id="1094129335">
              <w:marLeft w:val="0"/>
              <w:marRight w:val="0"/>
              <w:marTop w:val="0"/>
              <w:marBottom w:val="0"/>
              <w:divBdr>
                <w:top w:val="none" w:sz="0" w:space="0" w:color="auto"/>
                <w:left w:val="none" w:sz="0" w:space="0" w:color="auto"/>
                <w:bottom w:val="none" w:sz="0" w:space="0" w:color="auto"/>
                <w:right w:val="none" w:sz="0" w:space="0" w:color="auto"/>
              </w:divBdr>
              <w:divsChild>
                <w:div w:id="804810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376873">
          <w:marLeft w:val="0"/>
          <w:marRight w:val="0"/>
          <w:marTop w:val="240"/>
          <w:marBottom w:val="0"/>
          <w:divBdr>
            <w:top w:val="none" w:sz="0" w:space="0" w:color="auto"/>
            <w:left w:val="none" w:sz="0" w:space="0" w:color="auto"/>
            <w:bottom w:val="none" w:sz="0" w:space="0" w:color="auto"/>
            <w:right w:val="none" w:sz="0" w:space="0" w:color="auto"/>
          </w:divBdr>
          <w:divsChild>
            <w:div w:id="490409660">
              <w:marLeft w:val="0"/>
              <w:marRight w:val="0"/>
              <w:marTop w:val="0"/>
              <w:marBottom w:val="0"/>
              <w:divBdr>
                <w:top w:val="none" w:sz="0" w:space="0" w:color="auto"/>
                <w:left w:val="none" w:sz="0" w:space="0" w:color="auto"/>
                <w:bottom w:val="none" w:sz="0" w:space="0" w:color="auto"/>
                <w:right w:val="none" w:sz="0" w:space="0" w:color="auto"/>
              </w:divBdr>
              <w:divsChild>
                <w:div w:id="1927690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944112">
          <w:marLeft w:val="0"/>
          <w:marRight w:val="0"/>
          <w:marTop w:val="240"/>
          <w:marBottom w:val="0"/>
          <w:divBdr>
            <w:top w:val="none" w:sz="0" w:space="0" w:color="auto"/>
            <w:left w:val="none" w:sz="0" w:space="0" w:color="auto"/>
            <w:bottom w:val="none" w:sz="0" w:space="0" w:color="auto"/>
            <w:right w:val="none" w:sz="0" w:space="0" w:color="auto"/>
          </w:divBdr>
          <w:divsChild>
            <w:div w:id="1824932801">
              <w:marLeft w:val="0"/>
              <w:marRight w:val="0"/>
              <w:marTop w:val="0"/>
              <w:marBottom w:val="0"/>
              <w:divBdr>
                <w:top w:val="none" w:sz="0" w:space="0" w:color="auto"/>
                <w:left w:val="none" w:sz="0" w:space="0" w:color="auto"/>
                <w:bottom w:val="none" w:sz="0" w:space="0" w:color="auto"/>
                <w:right w:val="none" w:sz="0" w:space="0" w:color="auto"/>
              </w:divBdr>
              <w:divsChild>
                <w:div w:id="87196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646927">
          <w:marLeft w:val="0"/>
          <w:marRight w:val="0"/>
          <w:marTop w:val="240"/>
          <w:marBottom w:val="0"/>
          <w:divBdr>
            <w:top w:val="none" w:sz="0" w:space="0" w:color="auto"/>
            <w:left w:val="none" w:sz="0" w:space="0" w:color="auto"/>
            <w:bottom w:val="none" w:sz="0" w:space="0" w:color="auto"/>
            <w:right w:val="none" w:sz="0" w:space="0" w:color="auto"/>
          </w:divBdr>
          <w:divsChild>
            <w:div w:id="2112890780">
              <w:marLeft w:val="0"/>
              <w:marRight w:val="0"/>
              <w:marTop w:val="0"/>
              <w:marBottom w:val="0"/>
              <w:divBdr>
                <w:top w:val="none" w:sz="0" w:space="0" w:color="auto"/>
                <w:left w:val="none" w:sz="0" w:space="0" w:color="auto"/>
                <w:bottom w:val="none" w:sz="0" w:space="0" w:color="auto"/>
                <w:right w:val="none" w:sz="0" w:space="0" w:color="auto"/>
              </w:divBdr>
              <w:divsChild>
                <w:div w:id="2124878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407584">
          <w:marLeft w:val="0"/>
          <w:marRight w:val="0"/>
          <w:marTop w:val="240"/>
          <w:marBottom w:val="0"/>
          <w:divBdr>
            <w:top w:val="none" w:sz="0" w:space="0" w:color="auto"/>
            <w:left w:val="none" w:sz="0" w:space="0" w:color="auto"/>
            <w:bottom w:val="none" w:sz="0" w:space="0" w:color="auto"/>
            <w:right w:val="none" w:sz="0" w:space="0" w:color="auto"/>
          </w:divBdr>
          <w:divsChild>
            <w:div w:id="1378168339">
              <w:marLeft w:val="0"/>
              <w:marRight w:val="0"/>
              <w:marTop w:val="0"/>
              <w:marBottom w:val="0"/>
              <w:divBdr>
                <w:top w:val="none" w:sz="0" w:space="0" w:color="auto"/>
                <w:left w:val="none" w:sz="0" w:space="0" w:color="auto"/>
                <w:bottom w:val="none" w:sz="0" w:space="0" w:color="auto"/>
                <w:right w:val="none" w:sz="0" w:space="0" w:color="auto"/>
              </w:divBdr>
              <w:divsChild>
                <w:div w:id="36005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891177">
          <w:marLeft w:val="0"/>
          <w:marRight w:val="0"/>
          <w:marTop w:val="240"/>
          <w:marBottom w:val="0"/>
          <w:divBdr>
            <w:top w:val="none" w:sz="0" w:space="0" w:color="auto"/>
            <w:left w:val="none" w:sz="0" w:space="0" w:color="auto"/>
            <w:bottom w:val="none" w:sz="0" w:space="0" w:color="auto"/>
            <w:right w:val="none" w:sz="0" w:space="0" w:color="auto"/>
          </w:divBdr>
          <w:divsChild>
            <w:div w:id="1296837276">
              <w:marLeft w:val="0"/>
              <w:marRight w:val="0"/>
              <w:marTop w:val="0"/>
              <w:marBottom w:val="0"/>
              <w:divBdr>
                <w:top w:val="none" w:sz="0" w:space="0" w:color="auto"/>
                <w:left w:val="none" w:sz="0" w:space="0" w:color="auto"/>
                <w:bottom w:val="none" w:sz="0" w:space="0" w:color="auto"/>
                <w:right w:val="none" w:sz="0" w:space="0" w:color="auto"/>
              </w:divBdr>
              <w:divsChild>
                <w:div w:id="757363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883073">
          <w:marLeft w:val="0"/>
          <w:marRight w:val="0"/>
          <w:marTop w:val="240"/>
          <w:marBottom w:val="0"/>
          <w:divBdr>
            <w:top w:val="none" w:sz="0" w:space="0" w:color="auto"/>
            <w:left w:val="none" w:sz="0" w:space="0" w:color="auto"/>
            <w:bottom w:val="none" w:sz="0" w:space="0" w:color="auto"/>
            <w:right w:val="none" w:sz="0" w:space="0" w:color="auto"/>
          </w:divBdr>
          <w:divsChild>
            <w:div w:id="1815222029">
              <w:marLeft w:val="0"/>
              <w:marRight w:val="0"/>
              <w:marTop w:val="0"/>
              <w:marBottom w:val="0"/>
              <w:divBdr>
                <w:top w:val="none" w:sz="0" w:space="0" w:color="auto"/>
                <w:left w:val="none" w:sz="0" w:space="0" w:color="auto"/>
                <w:bottom w:val="none" w:sz="0" w:space="0" w:color="auto"/>
                <w:right w:val="none" w:sz="0" w:space="0" w:color="auto"/>
              </w:divBdr>
              <w:divsChild>
                <w:div w:id="166226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351549">
          <w:marLeft w:val="0"/>
          <w:marRight w:val="0"/>
          <w:marTop w:val="240"/>
          <w:marBottom w:val="0"/>
          <w:divBdr>
            <w:top w:val="none" w:sz="0" w:space="0" w:color="auto"/>
            <w:left w:val="none" w:sz="0" w:space="0" w:color="auto"/>
            <w:bottom w:val="none" w:sz="0" w:space="0" w:color="auto"/>
            <w:right w:val="none" w:sz="0" w:space="0" w:color="auto"/>
          </w:divBdr>
          <w:divsChild>
            <w:div w:id="246617331">
              <w:marLeft w:val="0"/>
              <w:marRight w:val="0"/>
              <w:marTop w:val="0"/>
              <w:marBottom w:val="0"/>
              <w:divBdr>
                <w:top w:val="none" w:sz="0" w:space="0" w:color="auto"/>
                <w:left w:val="none" w:sz="0" w:space="0" w:color="auto"/>
                <w:bottom w:val="none" w:sz="0" w:space="0" w:color="auto"/>
                <w:right w:val="none" w:sz="0" w:space="0" w:color="auto"/>
              </w:divBdr>
              <w:divsChild>
                <w:div w:id="218173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53864">
          <w:marLeft w:val="0"/>
          <w:marRight w:val="0"/>
          <w:marTop w:val="240"/>
          <w:marBottom w:val="0"/>
          <w:divBdr>
            <w:top w:val="none" w:sz="0" w:space="0" w:color="auto"/>
            <w:left w:val="none" w:sz="0" w:space="0" w:color="auto"/>
            <w:bottom w:val="none" w:sz="0" w:space="0" w:color="auto"/>
            <w:right w:val="none" w:sz="0" w:space="0" w:color="auto"/>
          </w:divBdr>
          <w:divsChild>
            <w:div w:id="129442652">
              <w:marLeft w:val="0"/>
              <w:marRight w:val="0"/>
              <w:marTop w:val="0"/>
              <w:marBottom w:val="0"/>
              <w:divBdr>
                <w:top w:val="none" w:sz="0" w:space="0" w:color="auto"/>
                <w:left w:val="none" w:sz="0" w:space="0" w:color="auto"/>
                <w:bottom w:val="none" w:sz="0" w:space="0" w:color="auto"/>
                <w:right w:val="none" w:sz="0" w:space="0" w:color="auto"/>
              </w:divBdr>
              <w:divsChild>
                <w:div w:id="416365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110820">
          <w:marLeft w:val="0"/>
          <w:marRight w:val="0"/>
          <w:marTop w:val="240"/>
          <w:marBottom w:val="0"/>
          <w:divBdr>
            <w:top w:val="none" w:sz="0" w:space="0" w:color="auto"/>
            <w:left w:val="none" w:sz="0" w:space="0" w:color="auto"/>
            <w:bottom w:val="none" w:sz="0" w:space="0" w:color="auto"/>
            <w:right w:val="none" w:sz="0" w:space="0" w:color="auto"/>
          </w:divBdr>
          <w:divsChild>
            <w:div w:id="288436086">
              <w:marLeft w:val="0"/>
              <w:marRight w:val="0"/>
              <w:marTop w:val="0"/>
              <w:marBottom w:val="0"/>
              <w:divBdr>
                <w:top w:val="none" w:sz="0" w:space="0" w:color="auto"/>
                <w:left w:val="none" w:sz="0" w:space="0" w:color="auto"/>
                <w:bottom w:val="none" w:sz="0" w:space="0" w:color="auto"/>
                <w:right w:val="none" w:sz="0" w:space="0" w:color="auto"/>
              </w:divBdr>
              <w:divsChild>
                <w:div w:id="195494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691916">
          <w:marLeft w:val="0"/>
          <w:marRight w:val="0"/>
          <w:marTop w:val="240"/>
          <w:marBottom w:val="0"/>
          <w:divBdr>
            <w:top w:val="none" w:sz="0" w:space="0" w:color="auto"/>
            <w:left w:val="none" w:sz="0" w:space="0" w:color="auto"/>
            <w:bottom w:val="none" w:sz="0" w:space="0" w:color="auto"/>
            <w:right w:val="none" w:sz="0" w:space="0" w:color="auto"/>
          </w:divBdr>
          <w:divsChild>
            <w:div w:id="581451773">
              <w:marLeft w:val="0"/>
              <w:marRight w:val="0"/>
              <w:marTop w:val="0"/>
              <w:marBottom w:val="0"/>
              <w:divBdr>
                <w:top w:val="none" w:sz="0" w:space="0" w:color="auto"/>
                <w:left w:val="none" w:sz="0" w:space="0" w:color="auto"/>
                <w:bottom w:val="none" w:sz="0" w:space="0" w:color="auto"/>
                <w:right w:val="none" w:sz="0" w:space="0" w:color="auto"/>
              </w:divBdr>
              <w:divsChild>
                <w:div w:id="1415662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623504">
          <w:marLeft w:val="0"/>
          <w:marRight w:val="0"/>
          <w:marTop w:val="240"/>
          <w:marBottom w:val="0"/>
          <w:divBdr>
            <w:top w:val="none" w:sz="0" w:space="0" w:color="auto"/>
            <w:left w:val="none" w:sz="0" w:space="0" w:color="auto"/>
            <w:bottom w:val="none" w:sz="0" w:space="0" w:color="auto"/>
            <w:right w:val="none" w:sz="0" w:space="0" w:color="auto"/>
          </w:divBdr>
          <w:divsChild>
            <w:div w:id="1675568483">
              <w:marLeft w:val="0"/>
              <w:marRight w:val="0"/>
              <w:marTop w:val="0"/>
              <w:marBottom w:val="0"/>
              <w:divBdr>
                <w:top w:val="none" w:sz="0" w:space="0" w:color="auto"/>
                <w:left w:val="none" w:sz="0" w:space="0" w:color="auto"/>
                <w:bottom w:val="none" w:sz="0" w:space="0" w:color="auto"/>
                <w:right w:val="none" w:sz="0" w:space="0" w:color="auto"/>
              </w:divBdr>
              <w:divsChild>
                <w:div w:id="1349602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137137">
          <w:marLeft w:val="0"/>
          <w:marRight w:val="0"/>
          <w:marTop w:val="240"/>
          <w:marBottom w:val="0"/>
          <w:divBdr>
            <w:top w:val="none" w:sz="0" w:space="0" w:color="auto"/>
            <w:left w:val="none" w:sz="0" w:space="0" w:color="auto"/>
            <w:bottom w:val="none" w:sz="0" w:space="0" w:color="auto"/>
            <w:right w:val="none" w:sz="0" w:space="0" w:color="auto"/>
          </w:divBdr>
          <w:divsChild>
            <w:div w:id="505289044">
              <w:marLeft w:val="0"/>
              <w:marRight w:val="0"/>
              <w:marTop w:val="0"/>
              <w:marBottom w:val="0"/>
              <w:divBdr>
                <w:top w:val="none" w:sz="0" w:space="0" w:color="auto"/>
                <w:left w:val="none" w:sz="0" w:space="0" w:color="auto"/>
                <w:bottom w:val="none" w:sz="0" w:space="0" w:color="auto"/>
                <w:right w:val="none" w:sz="0" w:space="0" w:color="auto"/>
              </w:divBdr>
              <w:divsChild>
                <w:div w:id="68610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264934">
          <w:marLeft w:val="0"/>
          <w:marRight w:val="0"/>
          <w:marTop w:val="240"/>
          <w:marBottom w:val="0"/>
          <w:divBdr>
            <w:top w:val="none" w:sz="0" w:space="0" w:color="auto"/>
            <w:left w:val="none" w:sz="0" w:space="0" w:color="auto"/>
            <w:bottom w:val="none" w:sz="0" w:space="0" w:color="auto"/>
            <w:right w:val="none" w:sz="0" w:space="0" w:color="auto"/>
          </w:divBdr>
          <w:divsChild>
            <w:div w:id="93746134">
              <w:marLeft w:val="0"/>
              <w:marRight w:val="0"/>
              <w:marTop w:val="0"/>
              <w:marBottom w:val="0"/>
              <w:divBdr>
                <w:top w:val="none" w:sz="0" w:space="0" w:color="auto"/>
                <w:left w:val="none" w:sz="0" w:space="0" w:color="auto"/>
                <w:bottom w:val="none" w:sz="0" w:space="0" w:color="auto"/>
                <w:right w:val="none" w:sz="0" w:space="0" w:color="auto"/>
              </w:divBdr>
              <w:divsChild>
                <w:div w:id="182130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577093">
          <w:marLeft w:val="0"/>
          <w:marRight w:val="0"/>
          <w:marTop w:val="240"/>
          <w:marBottom w:val="0"/>
          <w:divBdr>
            <w:top w:val="none" w:sz="0" w:space="0" w:color="auto"/>
            <w:left w:val="none" w:sz="0" w:space="0" w:color="auto"/>
            <w:bottom w:val="none" w:sz="0" w:space="0" w:color="auto"/>
            <w:right w:val="none" w:sz="0" w:space="0" w:color="auto"/>
          </w:divBdr>
          <w:divsChild>
            <w:div w:id="1544563138">
              <w:marLeft w:val="0"/>
              <w:marRight w:val="0"/>
              <w:marTop w:val="0"/>
              <w:marBottom w:val="0"/>
              <w:divBdr>
                <w:top w:val="none" w:sz="0" w:space="0" w:color="auto"/>
                <w:left w:val="none" w:sz="0" w:space="0" w:color="auto"/>
                <w:bottom w:val="none" w:sz="0" w:space="0" w:color="auto"/>
                <w:right w:val="none" w:sz="0" w:space="0" w:color="auto"/>
              </w:divBdr>
              <w:divsChild>
                <w:div w:id="1650939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295363">
          <w:marLeft w:val="0"/>
          <w:marRight w:val="0"/>
          <w:marTop w:val="240"/>
          <w:marBottom w:val="0"/>
          <w:divBdr>
            <w:top w:val="none" w:sz="0" w:space="0" w:color="auto"/>
            <w:left w:val="none" w:sz="0" w:space="0" w:color="auto"/>
            <w:bottom w:val="none" w:sz="0" w:space="0" w:color="auto"/>
            <w:right w:val="none" w:sz="0" w:space="0" w:color="auto"/>
          </w:divBdr>
          <w:divsChild>
            <w:div w:id="1890074394">
              <w:marLeft w:val="0"/>
              <w:marRight w:val="0"/>
              <w:marTop w:val="0"/>
              <w:marBottom w:val="0"/>
              <w:divBdr>
                <w:top w:val="none" w:sz="0" w:space="0" w:color="auto"/>
                <w:left w:val="none" w:sz="0" w:space="0" w:color="auto"/>
                <w:bottom w:val="none" w:sz="0" w:space="0" w:color="auto"/>
                <w:right w:val="none" w:sz="0" w:space="0" w:color="auto"/>
              </w:divBdr>
              <w:divsChild>
                <w:div w:id="2028869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935903">
          <w:marLeft w:val="0"/>
          <w:marRight w:val="0"/>
          <w:marTop w:val="240"/>
          <w:marBottom w:val="0"/>
          <w:divBdr>
            <w:top w:val="none" w:sz="0" w:space="0" w:color="auto"/>
            <w:left w:val="none" w:sz="0" w:space="0" w:color="auto"/>
            <w:bottom w:val="none" w:sz="0" w:space="0" w:color="auto"/>
            <w:right w:val="none" w:sz="0" w:space="0" w:color="auto"/>
          </w:divBdr>
          <w:divsChild>
            <w:div w:id="1283227431">
              <w:marLeft w:val="0"/>
              <w:marRight w:val="0"/>
              <w:marTop w:val="0"/>
              <w:marBottom w:val="0"/>
              <w:divBdr>
                <w:top w:val="none" w:sz="0" w:space="0" w:color="auto"/>
                <w:left w:val="none" w:sz="0" w:space="0" w:color="auto"/>
                <w:bottom w:val="none" w:sz="0" w:space="0" w:color="auto"/>
                <w:right w:val="none" w:sz="0" w:space="0" w:color="auto"/>
              </w:divBdr>
              <w:divsChild>
                <w:div w:id="63282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20016">
          <w:marLeft w:val="0"/>
          <w:marRight w:val="0"/>
          <w:marTop w:val="240"/>
          <w:marBottom w:val="0"/>
          <w:divBdr>
            <w:top w:val="none" w:sz="0" w:space="0" w:color="auto"/>
            <w:left w:val="none" w:sz="0" w:space="0" w:color="auto"/>
            <w:bottom w:val="none" w:sz="0" w:space="0" w:color="auto"/>
            <w:right w:val="none" w:sz="0" w:space="0" w:color="auto"/>
          </w:divBdr>
          <w:divsChild>
            <w:div w:id="573131051">
              <w:marLeft w:val="0"/>
              <w:marRight w:val="0"/>
              <w:marTop w:val="0"/>
              <w:marBottom w:val="0"/>
              <w:divBdr>
                <w:top w:val="none" w:sz="0" w:space="0" w:color="auto"/>
                <w:left w:val="none" w:sz="0" w:space="0" w:color="auto"/>
                <w:bottom w:val="none" w:sz="0" w:space="0" w:color="auto"/>
                <w:right w:val="none" w:sz="0" w:space="0" w:color="auto"/>
              </w:divBdr>
              <w:divsChild>
                <w:div w:id="1249190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806830">
          <w:marLeft w:val="0"/>
          <w:marRight w:val="0"/>
          <w:marTop w:val="240"/>
          <w:marBottom w:val="0"/>
          <w:divBdr>
            <w:top w:val="none" w:sz="0" w:space="0" w:color="auto"/>
            <w:left w:val="none" w:sz="0" w:space="0" w:color="auto"/>
            <w:bottom w:val="none" w:sz="0" w:space="0" w:color="auto"/>
            <w:right w:val="none" w:sz="0" w:space="0" w:color="auto"/>
          </w:divBdr>
          <w:divsChild>
            <w:div w:id="1324818515">
              <w:marLeft w:val="0"/>
              <w:marRight w:val="0"/>
              <w:marTop w:val="0"/>
              <w:marBottom w:val="0"/>
              <w:divBdr>
                <w:top w:val="none" w:sz="0" w:space="0" w:color="auto"/>
                <w:left w:val="none" w:sz="0" w:space="0" w:color="auto"/>
                <w:bottom w:val="none" w:sz="0" w:space="0" w:color="auto"/>
                <w:right w:val="none" w:sz="0" w:space="0" w:color="auto"/>
              </w:divBdr>
              <w:divsChild>
                <w:div w:id="94196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110106">
          <w:marLeft w:val="0"/>
          <w:marRight w:val="0"/>
          <w:marTop w:val="240"/>
          <w:marBottom w:val="0"/>
          <w:divBdr>
            <w:top w:val="none" w:sz="0" w:space="0" w:color="auto"/>
            <w:left w:val="none" w:sz="0" w:space="0" w:color="auto"/>
            <w:bottom w:val="none" w:sz="0" w:space="0" w:color="auto"/>
            <w:right w:val="none" w:sz="0" w:space="0" w:color="auto"/>
          </w:divBdr>
          <w:divsChild>
            <w:div w:id="1151169390">
              <w:marLeft w:val="0"/>
              <w:marRight w:val="0"/>
              <w:marTop w:val="0"/>
              <w:marBottom w:val="0"/>
              <w:divBdr>
                <w:top w:val="none" w:sz="0" w:space="0" w:color="auto"/>
                <w:left w:val="none" w:sz="0" w:space="0" w:color="auto"/>
                <w:bottom w:val="none" w:sz="0" w:space="0" w:color="auto"/>
                <w:right w:val="none" w:sz="0" w:space="0" w:color="auto"/>
              </w:divBdr>
              <w:divsChild>
                <w:div w:id="1920098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531325">
          <w:marLeft w:val="0"/>
          <w:marRight w:val="0"/>
          <w:marTop w:val="240"/>
          <w:marBottom w:val="0"/>
          <w:divBdr>
            <w:top w:val="none" w:sz="0" w:space="0" w:color="auto"/>
            <w:left w:val="none" w:sz="0" w:space="0" w:color="auto"/>
            <w:bottom w:val="none" w:sz="0" w:space="0" w:color="auto"/>
            <w:right w:val="none" w:sz="0" w:space="0" w:color="auto"/>
          </w:divBdr>
          <w:divsChild>
            <w:div w:id="583801954">
              <w:marLeft w:val="0"/>
              <w:marRight w:val="0"/>
              <w:marTop w:val="0"/>
              <w:marBottom w:val="0"/>
              <w:divBdr>
                <w:top w:val="none" w:sz="0" w:space="0" w:color="auto"/>
                <w:left w:val="none" w:sz="0" w:space="0" w:color="auto"/>
                <w:bottom w:val="none" w:sz="0" w:space="0" w:color="auto"/>
                <w:right w:val="none" w:sz="0" w:space="0" w:color="auto"/>
              </w:divBdr>
              <w:divsChild>
                <w:div w:id="1756591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210091">
          <w:marLeft w:val="0"/>
          <w:marRight w:val="0"/>
          <w:marTop w:val="240"/>
          <w:marBottom w:val="0"/>
          <w:divBdr>
            <w:top w:val="none" w:sz="0" w:space="0" w:color="auto"/>
            <w:left w:val="none" w:sz="0" w:space="0" w:color="auto"/>
            <w:bottom w:val="none" w:sz="0" w:space="0" w:color="auto"/>
            <w:right w:val="none" w:sz="0" w:space="0" w:color="auto"/>
          </w:divBdr>
          <w:divsChild>
            <w:div w:id="1539783036">
              <w:marLeft w:val="0"/>
              <w:marRight w:val="0"/>
              <w:marTop w:val="0"/>
              <w:marBottom w:val="0"/>
              <w:divBdr>
                <w:top w:val="none" w:sz="0" w:space="0" w:color="auto"/>
                <w:left w:val="none" w:sz="0" w:space="0" w:color="auto"/>
                <w:bottom w:val="none" w:sz="0" w:space="0" w:color="auto"/>
                <w:right w:val="none" w:sz="0" w:space="0" w:color="auto"/>
              </w:divBdr>
              <w:divsChild>
                <w:div w:id="46261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098127">
          <w:marLeft w:val="0"/>
          <w:marRight w:val="0"/>
          <w:marTop w:val="240"/>
          <w:marBottom w:val="0"/>
          <w:divBdr>
            <w:top w:val="none" w:sz="0" w:space="0" w:color="auto"/>
            <w:left w:val="none" w:sz="0" w:space="0" w:color="auto"/>
            <w:bottom w:val="none" w:sz="0" w:space="0" w:color="auto"/>
            <w:right w:val="none" w:sz="0" w:space="0" w:color="auto"/>
          </w:divBdr>
          <w:divsChild>
            <w:div w:id="1187598630">
              <w:marLeft w:val="0"/>
              <w:marRight w:val="0"/>
              <w:marTop w:val="0"/>
              <w:marBottom w:val="0"/>
              <w:divBdr>
                <w:top w:val="none" w:sz="0" w:space="0" w:color="auto"/>
                <w:left w:val="none" w:sz="0" w:space="0" w:color="auto"/>
                <w:bottom w:val="none" w:sz="0" w:space="0" w:color="auto"/>
                <w:right w:val="none" w:sz="0" w:space="0" w:color="auto"/>
              </w:divBdr>
              <w:divsChild>
                <w:div w:id="875122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010190">
          <w:marLeft w:val="0"/>
          <w:marRight w:val="0"/>
          <w:marTop w:val="240"/>
          <w:marBottom w:val="0"/>
          <w:divBdr>
            <w:top w:val="none" w:sz="0" w:space="0" w:color="auto"/>
            <w:left w:val="none" w:sz="0" w:space="0" w:color="auto"/>
            <w:bottom w:val="none" w:sz="0" w:space="0" w:color="auto"/>
            <w:right w:val="none" w:sz="0" w:space="0" w:color="auto"/>
          </w:divBdr>
          <w:divsChild>
            <w:div w:id="1028918417">
              <w:marLeft w:val="0"/>
              <w:marRight w:val="0"/>
              <w:marTop w:val="0"/>
              <w:marBottom w:val="0"/>
              <w:divBdr>
                <w:top w:val="none" w:sz="0" w:space="0" w:color="auto"/>
                <w:left w:val="none" w:sz="0" w:space="0" w:color="auto"/>
                <w:bottom w:val="none" w:sz="0" w:space="0" w:color="auto"/>
                <w:right w:val="none" w:sz="0" w:space="0" w:color="auto"/>
              </w:divBdr>
              <w:divsChild>
                <w:div w:id="2071534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911188">
          <w:marLeft w:val="0"/>
          <w:marRight w:val="0"/>
          <w:marTop w:val="240"/>
          <w:marBottom w:val="0"/>
          <w:divBdr>
            <w:top w:val="none" w:sz="0" w:space="0" w:color="auto"/>
            <w:left w:val="none" w:sz="0" w:space="0" w:color="auto"/>
            <w:bottom w:val="none" w:sz="0" w:space="0" w:color="auto"/>
            <w:right w:val="none" w:sz="0" w:space="0" w:color="auto"/>
          </w:divBdr>
          <w:divsChild>
            <w:div w:id="218712420">
              <w:marLeft w:val="0"/>
              <w:marRight w:val="0"/>
              <w:marTop w:val="0"/>
              <w:marBottom w:val="0"/>
              <w:divBdr>
                <w:top w:val="none" w:sz="0" w:space="0" w:color="auto"/>
                <w:left w:val="none" w:sz="0" w:space="0" w:color="auto"/>
                <w:bottom w:val="none" w:sz="0" w:space="0" w:color="auto"/>
                <w:right w:val="none" w:sz="0" w:space="0" w:color="auto"/>
              </w:divBdr>
              <w:divsChild>
                <w:div w:id="993216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471354">
          <w:marLeft w:val="0"/>
          <w:marRight w:val="0"/>
          <w:marTop w:val="240"/>
          <w:marBottom w:val="0"/>
          <w:divBdr>
            <w:top w:val="none" w:sz="0" w:space="0" w:color="auto"/>
            <w:left w:val="none" w:sz="0" w:space="0" w:color="auto"/>
            <w:bottom w:val="none" w:sz="0" w:space="0" w:color="auto"/>
            <w:right w:val="none" w:sz="0" w:space="0" w:color="auto"/>
          </w:divBdr>
          <w:divsChild>
            <w:div w:id="1150294150">
              <w:marLeft w:val="0"/>
              <w:marRight w:val="0"/>
              <w:marTop w:val="0"/>
              <w:marBottom w:val="0"/>
              <w:divBdr>
                <w:top w:val="none" w:sz="0" w:space="0" w:color="auto"/>
                <w:left w:val="none" w:sz="0" w:space="0" w:color="auto"/>
                <w:bottom w:val="none" w:sz="0" w:space="0" w:color="auto"/>
                <w:right w:val="none" w:sz="0" w:space="0" w:color="auto"/>
              </w:divBdr>
              <w:divsChild>
                <w:div w:id="144568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070503">
          <w:marLeft w:val="0"/>
          <w:marRight w:val="0"/>
          <w:marTop w:val="240"/>
          <w:marBottom w:val="0"/>
          <w:divBdr>
            <w:top w:val="none" w:sz="0" w:space="0" w:color="auto"/>
            <w:left w:val="none" w:sz="0" w:space="0" w:color="auto"/>
            <w:bottom w:val="none" w:sz="0" w:space="0" w:color="auto"/>
            <w:right w:val="none" w:sz="0" w:space="0" w:color="auto"/>
          </w:divBdr>
          <w:divsChild>
            <w:div w:id="798647074">
              <w:marLeft w:val="0"/>
              <w:marRight w:val="0"/>
              <w:marTop w:val="0"/>
              <w:marBottom w:val="0"/>
              <w:divBdr>
                <w:top w:val="none" w:sz="0" w:space="0" w:color="auto"/>
                <w:left w:val="none" w:sz="0" w:space="0" w:color="auto"/>
                <w:bottom w:val="none" w:sz="0" w:space="0" w:color="auto"/>
                <w:right w:val="none" w:sz="0" w:space="0" w:color="auto"/>
              </w:divBdr>
              <w:divsChild>
                <w:div w:id="65510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534807">
          <w:marLeft w:val="0"/>
          <w:marRight w:val="0"/>
          <w:marTop w:val="240"/>
          <w:marBottom w:val="0"/>
          <w:divBdr>
            <w:top w:val="none" w:sz="0" w:space="0" w:color="auto"/>
            <w:left w:val="none" w:sz="0" w:space="0" w:color="auto"/>
            <w:bottom w:val="none" w:sz="0" w:space="0" w:color="auto"/>
            <w:right w:val="none" w:sz="0" w:space="0" w:color="auto"/>
          </w:divBdr>
          <w:divsChild>
            <w:div w:id="343410035">
              <w:marLeft w:val="0"/>
              <w:marRight w:val="0"/>
              <w:marTop w:val="0"/>
              <w:marBottom w:val="0"/>
              <w:divBdr>
                <w:top w:val="none" w:sz="0" w:space="0" w:color="auto"/>
                <w:left w:val="none" w:sz="0" w:space="0" w:color="auto"/>
                <w:bottom w:val="none" w:sz="0" w:space="0" w:color="auto"/>
                <w:right w:val="none" w:sz="0" w:space="0" w:color="auto"/>
              </w:divBdr>
              <w:divsChild>
                <w:div w:id="59987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223439">
          <w:marLeft w:val="0"/>
          <w:marRight w:val="0"/>
          <w:marTop w:val="240"/>
          <w:marBottom w:val="0"/>
          <w:divBdr>
            <w:top w:val="none" w:sz="0" w:space="0" w:color="auto"/>
            <w:left w:val="none" w:sz="0" w:space="0" w:color="auto"/>
            <w:bottom w:val="none" w:sz="0" w:space="0" w:color="auto"/>
            <w:right w:val="none" w:sz="0" w:space="0" w:color="auto"/>
          </w:divBdr>
          <w:divsChild>
            <w:div w:id="429738850">
              <w:marLeft w:val="0"/>
              <w:marRight w:val="0"/>
              <w:marTop w:val="0"/>
              <w:marBottom w:val="0"/>
              <w:divBdr>
                <w:top w:val="none" w:sz="0" w:space="0" w:color="auto"/>
                <w:left w:val="none" w:sz="0" w:space="0" w:color="auto"/>
                <w:bottom w:val="none" w:sz="0" w:space="0" w:color="auto"/>
                <w:right w:val="none" w:sz="0" w:space="0" w:color="auto"/>
              </w:divBdr>
              <w:divsChild>
                <w:div w:id="73023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889109">
          <w:marLeft w:val="0"/>
          <w:marRight w:val="0"/>
          <w:marTop w:val="240"/>
          <w:marBottom w:val="0"/>
          <w:divBdr>
            <w:top w:val="none" w:sz="0" w:space="0" w:color="auto"/>
            <w:left w:val="none" w:sz="0" w:space="0" w:color="auto"/>
            <w:bottom w:val="none" w:sz="0" w:space="0" w:color="auto"/>
            <w:right w:val="none" w:sz="0" w:space="0" w:color="auto"/>
          </w:divBdr>
          <w:divsChild>
            <w:div w:id="327944915">
              <w:marLeft w:val="0"/>
              <w:marRight w:val="0"/>
              <w:marTop w:val="0"/>
              <w:marBottom w:val="0"/>
              <w:divBdr>
                <w:top w:val="none" w:sz="0" w:space="0" w:color="auto"/>
                <w:left w:val="none" w:sz="0" w:space="0" w:color="auto"/>
                <w:bottom w:val="none" w:sz="0" w:space="0" w:color="auto"/>
                <w:right w:val="none" w:sz="0" w:space="0" w:color="auto"/>
              </w:divBdr>
              <w:divsChild>
                <w:div w:id="8413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635324">
          <w:marLeft w:val="0"/>
          <w:marRight w:val="0"/>
          <w:marTop w:val="240"/>
          <w:marBottom w:val="0"/>
          <w:divBdr>
            <w:top w:val="none" w:sz="0" w:space="0" w:color="auto"/>
            <w:left w:val="none" w:sz="0" w:space="0" w:color="auto"/>
            <w:bottom w:val="none" w:sz="0" w:space="0" w:color="auto"/>
            <w:right w:val="none" w:sz="0" w:space="0" w:color="auto"/>
          </w:divBdr>
          <w:divsChild>
            <w:div w:id="1887791658">
              <w:marLeft w:val="0"/>
              <w:marRight w:val="0"/>
              <w:marTop w:val="0"/>
              <w:marBottom w:val="0"/>
              <w:divBdr>
                <w:top w:val="none" w:sz="0" w:space="0" w:color="auto"/>
                <w:left w:val="none" w:sz="0" w:space="0" w:color="auto"/>
                <w:bottom w:val="none" w:sz="0" w:space="0" w:color="auto"/>
                <w:right w:val="none" w:sz="0" w:space="0" w:color="auto"/>
              </w:divBdr>
              <w:divsChild>
                <w:div w:id="134644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14260">
          <w:marLeft w:val="0"/>
          <w:marRight w:val="0"/>
          <w:marTop w:val="240"/>
          <w:marBottom w:val="0"/>
          <w:divBdr>
            <w:top w:val="none" w:sz="0" w:space="0" w:color="auto"/>
            <w:left w:val="none" w:sz="0" w:space="0" w:color="auto"/>
            <w:bottom w:val="none" w:sz="0" w:space="0" w:color="auto"/>
            <w:right w:val="none" w:sz="0" w:space="0" w:color="auto"/>
          </w:divBdr>
          <w:divsChild>
            <w:div w:id="1205292668">
              <w:marLeft w:val="0"/>
              <w:marRight w:val="0"/>
              <w:marTop w:val="0"/>
              <w:marBottom w:val="0"/>
              <w:divBdr>
                <w:top w:val="none" w:sz="0" w:space="0" w:color="auto"/>
                <w:left w:val="none" w:sz="0" w:space="0" w:color="auto"/>
                <w:bottom w:val="none" w:sz="0" w:space="0" w:color="auto"/>
                <w:right w:val="none" w:sz="0" w:space="0" w:color="auto"/>
              </w:divBdr>
              <w:divsChild>
                <w:div w:id="2098793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08782">
          <w:marLeft w:val="0"/>
          <w:marRight w:val="0"/>
          <w:marTop w:val="240"/>
          <w:marBottom w:val="0"/>
          <w:divBdr>
            <w:top w:val="none" w:sz="0" w:space="0" w:color="auto"/>
            <w:left w:val="none" w:sz="0" w:space="0" w:color="auto"/>
            <w:bottom w:val="none" w:sz="0" w:space="0" w:color="auto"/>
            <w:right w:val="none" w:sz="0" w:space="0" w:color="auto"/>
          </w:divBdr>
          <w:divsChild>
            <w:div w:id="1813252584">
              <w:marLeft w:val="0"/>
              <w:marRight w:val="0"/>
              <w:marTop w:val="0"/>
              <w:marBottom w:val="0"/>
              <w:divBdr>
                <w:top w:val="none" w:sz="0" w:space="0" w:color="auto"/>
                <w:left w:val="none" w:sz="0" w:space="0" w:color="auto"/>
                <w:bottom w:val="none" w:sz="0" w:space="0" w:color="auto"/>
                <w:right w:val="none" w:sz="0" w:space="0" w:color="auto"/>
              </w:divBdr>
              <w:divsChild>
                <w:div w:id="635337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644183">
          <w:marLeft w:val="0"/>
          <w:marRight w:val="0"/>
          <w:marTop w:val="240"/>
          <w:marBottom w:val="0"/>
          <w:divBdr>
            <w:top w:val="none" w:sz="0" w:space="0" w:color="auto"/>
            <w:left w:val="none" w:sz="0" w:space="0" w:color="auto"/>
            <w:bottom w:val="none" w:sz="0" w:space="0" w:color="auto"/>
            <w:right w:val="none" w:sz="0" w:space="0" w:color="auto"/>
          </w:divBdr>
          <w:divsChild>
            <w:div w:id="271940352">
              <w:marLeft w:val="0"/>
              <w:marRight w:val="0"/>
              <w:marTop w:val="0"/>
              <w:marBottom w:val="0"/>
              <w:divBdr>
                <w:top w:val="none" w:sz="0" w:space="0" w:color="auto"/>
                <w:left w:val="none" w:sz="0" w:space="0" w:color="auto"/>
                <w:bottom w:val="none" w:sz="0" w:space="0" w:color="auto"/>
                <w:right w:val="none" w:sz="0" w:space="0" w:color="auto"/>
              </w:divBdr>
              <w:divsChild>
                <w:div w:id="1263222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855862">
          <w:marLeft w:val="0"/>
          <w:marRight w:val="0"/>
          <w:marTop w:val="240"/>
          <w:marBottom w:val="0"/>
          <w:divBdr>
            <w:top w:val="none" w:sz="0" w:space="0" w:color="auto"/>
            <w:left w:val="none" w:sz="0" w:space="0" w:color="auto"/>
            <w:bottom w:val="none" w:sz="0" w:space="0" w:color="auto"/>
            <w:right w:val="none" w:sz="0" w:space="0" w:color="auto"/>
          </w:divBdr>
          <w:divsChild>
            <w:div w:id="1473404028">
              <w:marLeft w:val="0"/>
              <w:marRight w:val="0"/>
              <w:marTop w:val="0"/>
              <w:marBottom w:val="0"/>
              <w:divBdr>
                <w:top w:val="none" w:sz="0" w:space="0" w:color="auto"/>
                <w:left w:val="none" w:sz="0" w:space="0" w:color="auto"/>
                <w:bottom w:val="none" w:sz="0" w:space="0" w:color="auto"/>
                <w:right w:val="none" w:sz="0" w:space="0" w:color="auto"/>
              </w:divBdr>
              <w:divsChild>
                <w:div w:id="101719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022583">
          <w:marLeft w:val="0"/>
          <w:marRight w:val="0"/>
          <w:marTop w:val="240"/>
          <w:marBottom w:val="0"/>
          <w:divBdr>
            <w:top w:val="none" w:sz="0" w:space="0" w:color="auto"/>
            <w:left w:val="none" w:sz="0" w:space="0" w:color="auto"/>
            <w:bottom w:val="none" w:sz="0" w:space="0" w:color="auto"/>
            <w:right w:val="none" w:sz="0" w:space="0" w:color="auto"/>
          </w:divBdr>
          <w:divsChild>
            <w:div w:id="811873235">
              <w:marLeft w:val="0"/>
              <w:marRight w:val="0"/>
              <w:marTop w:val="0"/>
              <w:marBottom w:val="0"/>
              <w:divBdr>
                <w:top w:val="none" w:sz="0" w:space="0" w:color="auto"/>
                <w:left w:val="none" w:sz="0" w:space="0" w:color="auto"/>
                <w:bottom w:val="none" w:sz="0" w:space="0" w:color="auto"/>
                <w:right w:val="none" w:sz="0" w:space="0" w:color="auto"/>
              </w:divBdr>
              <w:divsChild>
                <w:div w:id="33334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251893">
          <w:marLeft w:val="0"/>
          <w:marRight w:val="0"/>
          <w:marTop w:val="240"/>
          <w:marBottom w:val="0"/>
          <w:divBdr>
            <w:top w:val="none" w:sz="0" w:space="0" w:color="auto"/>
            <w:left w:val="none" w:sz="0" w:space="0" w:color="auto"/>
            <w:bottom w:val="none" w:sz="0" w:space="0" w:color="auto"/>
            <w:right w:val="none" w:sz="0" w:space="0" w:color="auto"/>
          </w:divBdr>
          <w:divsChild>
            <w:div w:id="385185486">
              <w:marLeft w:val="0"/>
              <w:marRight w:val="0"/>
              <w:marTop w:val="0"/>
              <w:marBottom w:val="0"/>
              <w:divBdr>
                <w:top w:val="none" w:sz="0" w:space="0" w:color="auto"/>
                <w:left w:val="none" w:sz="0" w:space="0" w:color="auto"/>
                <w:bottom w:val="none" w:sz="0" w:space="0" w:color="auto"/>
                <w:right w:val="none" w:sz="0" w:space="0" w:color="auto"/>
              </w:divBdr>
              <w:divsChild>
                <w:div w:id="1803881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94845">
          <w:marLeft w:val="0"/>
          <w:marRight w:val="0"/>
          <w:marTop w:val="240"/>
          <w:marBottom w:val="0"/>
          <w:divBdr>
            <w:top w:val="none" w:sz="0" w:space="0" w:color="auto"/>
            <w:left w:val="none" w:sz="0" w:space="0" w:color="auto"/>
            <w:bottom w:val="none" w:sz="0" w:space="0" w:color="auto"/>
            <w:right w:val="none" w:sz="0" w:space="0" w:color="auto"/>
          </w:divBdr>
          <w:divsChild>
            <w:div w:id="2054229500">
              <w:marLeft w:val="0"/>
              <w:marRight w:val="0"/>
              <w:marTop w:val="0"/>
              <w:marBottom w:val="0"/>
              <w:divBdr>
                <w:top w:val="none" w:sz="0" w:space="0" w:color="auto"/>
                <w:left w:val="none" w:sz="0" w:space="0" w:color="auto"/>
                <w:bottom w:val="none" w:sz="0" w:space="0" w:color="auto"/>
                <w:right w:val="none" w:sz="0" w:space="0" w:color="auto"/>
              </w:divBdr>
              <w:divsChild>
                <w:div w:id="181869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995353">
          <w:marLeft w:val="0"/>
          <w:marRight w:val="0"/>
          <w:marTop w:val="240"/>
          <w:marBottom w:val="0"/>
          <w:divBdr>
            <w:top w:val="none" w:sz="0" w:space="0" w:color="auto"/>
            <w:left w:val="none" w:sz="0" w:space="0" w:color="auto"/>
            <w:bottom w:val="none" w:sz="0" w:space="0" w:color="auto"/>
            <w:right w:val="none" w:sz="0" w:space="0" w:color="auto"/>
          </w:divBdr>
          <w:divsChild>
            <w:div w:id="932010352">
              <w:marLeft w:val="0"/>
              <w:marRight w:val="0"/>
              <w:marTop w:val="0"/>
              <w:marBottom w:val="0"/>
              <w:divBdr>
                <w:top w:val="none" w:sz="0" w:space="0" w:color="auto"/>
                <w:left w:val="none" w:sz="0" w:space="0" w:color="auto"/>
                <w:bottom w:val="none" w:sz="0" w:space="0" w:color="auto"/>
                <w:right w:val="none" w:sz="0" w:space="0" w:color="auto"/>
              </w:divBdr>
              <w:divsChild>
                <w:div w:id="204409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325045">
          <w:marLeft w:val="0"/>
          <w:marRight w:val="0"/>
          <w:marTop w:val="240"/>
          <w:marBottom w:val="0"/>
          <w:divBdr>
            <w:top w:val="none" w:sz="0" w:space="0" w:color="auto"/>
            <w:left w:val="none" w:sz="0" w:space="0" w:color="auto"/>
            <w:bottom w:val="none" w:sz="0" w:space="0" w:color="auto"/>
            <w:right w:val="none" w:sz="0" w:space="0" w:color="auto"/>
          </w:divBdr>
          <w:divsChild>
            <w:div w:id="586698144">
              <w:marLeft w:val="0"/>
              <w:marRight w:val="0"/>
              <w:marTop w:val="0"/>
              <w:marBottom w:val="0"/>
              <w:divBdr>
                <w:top w:val="none" w:sz="0" w:space="0" w:color="auto"/>
                <w:left w:val="none" w:sz="0" w:space="0" w:color="auto"/>
                <w:bottom w:val="none" w:sz="0" w:space="0" w:color="auto"/>
                <w:right w:val="none" w:sz="0" w:space="0" w:color="auto"/>
              </w:divBdr>
              <w:divsChild>
                <w:div w:id="128099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382818">
          <w:marLeft w:val="0"/>
          <w:marRight w:val="0"/>
          <w:marTop w:val="240"/>
          <w:marBottom w:val="0"/>
          <w:divBdr>
            <w:top w:val="none" w:sz="0" w:space="0" w:color="auto"/>
            <w:left w:val="none" w:sz="0" w:space="0" w:color="auto"/>
            <w:bottom w:val="none" w:sz="0" w:space="0" w:color="auto"/>
            <w:right w:val="none" w:sz="0" w:space="0" w:color="auto"/>
          </w:divBdr>
          <w:divsChild>
            <w:div w:id="381834875">
              <w:marLeft w:val="0"/>
              <w:marRight w:val="0"/>
              <w:marTop w:val="0"/>
              <w:marBottom w:val="0"/>
              <w:divBdr>
                <w:top w:val="none" w:sz="0" w:space="0" w:color="auto"/>
                <w:left w:val="none" w:sz="0" w:space="0" w:color="auto"/>
                <w:bottom w:val="none" w:sz="0" w:space="0" w:color="auto"/>
                <w:right w:val="none" w:sz="0" w:space="0" w:color="auto"/>
              </w:divBdr>
              <w:divsChild>
                <w:div w:id="1956323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278304">
          <w:marLeft w:val="0"/>
          <w:marRight w:val="0"/>
          <w:marTop w:val="240"/>
          <w:marBottom w:val="0"/>
          <w:divBdr>
            <w:top w:val="none" w:sz="0" w:space="0" w:color="auto"/>
            <w:left w:val="none" w:sz="0" w:space="0" w:color="auto"/>
            <w:bottom w:val="none" w:sz="0" w:space="0" w:color="auto"/>
            <w:right w:val="none" w:sz="0" w:space="0" w:color="auto"/>
          </w:divBdr>
          <w:divsChild>
            <w:div w:id="367922447">
              <w:marLeft w:val="0"/>
              <w:marRight w:val="0"/>
              <w:marTop w:val="0"/>
              <w:marBottom w:val="0"/>
              <w:divBdr>
                <w:top w:val="none" w:sz="0" w:space="0" w:color="auto"/>
                <w:left w:val="none" w:sz="0" w:space="0" w:color="auto"/>
                <w:bottom w:val="none" w:sz="0" w:space="0" w:color="auto"/>
                <w:right w:val="none" w:sz="0" w:space="0" w:color="auto"/>
              </w:divBdr>
              <w:divsChild>
                <w:div w:id="12754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988905">
          <w:marLeft w:val="0"/>
          <w:marRight w:val="0"/>
          <w:marTop w:val="240"/>
          <w:marBottom w:val="0"/>
          <w:divBdr>
            <w:top w:val="none" w:sz="0" w:space="0" w:color="auto"/>
            <w:left w:val="none" w:sz="0" w:space="0" w:color="auto"/>
            <w:bottom w:val="none" w:sz="0" w:space="0" w:color="auto"/>
            <w:right w:val="none" w:sz="0" w:space="0" w:color="auto"/>
          </w:divBdr>
          <w:divsChild>
            <w:div w:id="1822386309">
              <w:marLeft w:val="0"/>
              <w:marRight w:val="0"/>
              <w:marTop w:val="0"/>
              <w:marBottom w:val="0"/>
              <w:divBdr>
                <w:top w:val="none" w:sz="0" w:space="0" w:color="auto"/>
                <w:left w:val="none" w:sz="0" w:space="0" w:color="auto"/>
                <w:bottom w:val="none" w:sz="0" w:space="0" w:color="auto"/>
                <w:right w:val="none" w:sz="0" w:space="0" w:color="auto"/>
              </w:divBdr>
              <w:divsChild>
                <w:div w:id="2128158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904880">
          <w:marLeft w:val="0"/>
          <w:marRight w:val="0"/>
          <w:marTop w:val="240"/>
          <w:marBottom w:val="0"/>
          <w:divBdr>
            <w:top w:val="none" w:sz="0" w:space="0" w:color="auto"/>
            <w:left w:val="none" w:sz="0" w:space="0" w:color="auto"/>
            <w:bottom w:val="none" w:sz="0" w:space="0" w:color="auto"/>
            <w:right w:val="none" w:sz="0" w:space="0" w:color="auto"/>
          </w:divBdr>
          <w:divsChild>
            <w:div w:id="1420640797">
              <w:marLeft w:val="0"/>
              <w:marRight w:val="0"/>
              <w:marTop w:val="0"/>
              <w:marBottom w:val="0"/>
              <w:divBdr>
                <w:top w:val="none" w:sz="0" w:space="0" w:color="auto"/>
                <w:left w:val="none" w:sz="0" w:space="0" w:color="auto"/>
                <w:bottom w:val="none" w:sz="0" w:space="0" w:color="auto"/>
                <w:right w:val="none" w:sz="0" w:space="0" w:color="auto"/>
              </w:divBdr>
              <w:divsChild>
                <w:div w:id="19123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891853">
          <w:marLeft w:val="0"/>
          <w:marRight w:val="0"/>
          <w:marTop w:val="240"/>
          <w:marBottom w:val="0"/>
          <w:divBdr>
            <w:top w:val="none" w:sz="0" w:space="0" w:color="auto"/>
            <w:left w:val="none" w:sz="0" w:space="0" w:color="auto"/>
            <w:bottom w:val="none" w:sz="0" w:space="0" w:color="auto"/>
            <w:right w:val="none" w:sz="0" w:space="0" w:color="auto"/>
          </w:divBdr>
          <w:divsChild>
            <w:div w:id="354036228">
              <w:marLeft w:val="0"/>
              <w:marRight w:val="0"/>
              <w:marTop w:val="0"/>
              <w:marBottom w:val="0"/>
              <w:divBdr>
                <w:top w:val="none" w:sz="0" w:space="0" w:color="auto"/>
                <w:left w:val="none" w:sz="0" w:space="0" w:color="auto"/>
                <w:bottom w:val="none" w:sz="0" w:space="0" w:color="auto"/>
                <w:right w:val="none" w:sz="0" w:space="0" w:color="auto"/>
              </w:divBdr>
              <w:divsChild>
                <w:div w:id="1052735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274119">
          <w:marLeft w:val="0"/>
          <w:marRight w:val="0"/>
          <w:marTop w:val="240"/>
          <w:marBottom w:val="0"/>
          <w:divBdr>
            <w:top w:val="none" w:sz="0" w:space="0" w:color="auto"/>
            <w:left w:val="none" w:sz="0" w:space="0" w:color="auto"/>
            <w:bottom w:val="none" w:sz="0" w:space="0" w:color="auto"/>
            <w:right w:val="none" w:sz="0" w:space="0" w:color="auto"/>
          </w:divBdr>
          <w:divsChild>
            <w:div w:id="227617534">
              <w:marLeft w:val="0"/>
              <w:marRight w:val="0"/>
              <w:marTop w:val="0"/>
              <w:marBottom w:val="0"/>
              <w:divBdr>
                <w:top w:val="none" w:sz="0" w:space="0" w:color="auto"/>
                <w:left w:val="none" w:sz="0" w:space="0" w:color="auto"/>
                <w:bottom w:val="none" w:sz="0" w:space="0" w:color="auto"/>
                <w:right w:val="none" w:sz="0" w:space="0" w:color="auto"/>
              </w:divBdr>
              <w:divsChild>
                <w:div w:id="978606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127483">
          <w:marLeft w:val="0"/>
          <w:marRight w:val="0"/>
          <w:marTop w:val="240"/>
          <w:marBottom w:val="0"/>
          <w:divBdr>
            <w:top w:val="none" w:sz="0" w:space="0" w:color="auto"/>
            <w:left w:val="none" w:sz="0" w:space="0" w:color="auto"/>
            <w:bottom w:val="none" w:sz="0" w:space="0" w:color="auto"/>
            <w:right w:val="none" w:sz="0" w:space="0" w:color="auto"/>
          </w:divBdr>
          <w:divsChild>
            <w:div w:id="1647708295">
              <w:marLeft w:val="0"/>
              <w:marRight w:val="0"/>
              <w:marTop w:val="0"/>
              <w:marBottom w:val="0"/>
              <w:divBdr>
                <w:top w:val="none" w:sz="0" w:space="0" w:color="auto"/>
                <w:left w:val="none" w:sz="0" w:space="0" w:color="auto"/>
                <w:bottom w:val="none" w:sz="0" w:space="0" w:color="auto"/>
                <w:right w:val="none" w:sz="0" w:space="0" w:color="auto"/>
              </w:divBdr>
              <w:divsChild>
                <w:div w:id="1272669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583388">
          <w:marLeft w:val="0"/>
          <w:marRight w:val="0"/>
          <w:marTop w:val="240"/>
          <w:marBottom w:val="0"/>
          <w:divBdr>
            <w:top w:val="none" w:sz="0" w:space="0" w:color="auto"/>
            <w:left w:val="none" w:sz="0" w:space="0" w:color="auto"/>
            <w:bottom w:val="none" w:sz="0" w:space="0" w:color="auto"/>
            <w:right w:val="none" w:sz="0" w:space="0" w:color="auto"/>
          </w:divBdr>
          <w:divsChild>
            <w:div w:id="1822847349">
              <w:marLeft w:val="0"/>
              <w:marRight w:val="0"/>
              <w:marTop w:val="0"/>
              <w:marBottom w:val="0"/>
              <w:divBdr>
                <w:top w:val="none" w:sz="0" w:space="0" w:color="auto"/>
                <w:left w:val="none" w:sz="0" w:space="0" w:color="auto"/>
                <w:bottom w:val="none" w:sz="0" w:space="0" w:color="auto"/>
                <w:right w:val="none" w:sz="0" w:space="0" w:color="auto"/>
              </w:divBdr>
              <w:divsChild>
                <w:div w:id="388382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613482">
          <w:marLeft w:val="0"/>
          <w:marRight w:val="0"/>
          <w:marTop w:val="240"/>
          <w:marBottom w:val="0"/>
          <w:divBdr>
            <w:top w:val="none" w:sz="0" w:space="0" w:color="auto"/>
            <w:left w:val="none" w:sz="0" w:space="0" w:color="auto"/>
            <w:bottom w:val="none" w:sz="0" w:space="0" w:color="auto"/>
            <w:right w:val="none" w:sz="0" w:space="0" w:color="auto"/>
          </w:divBdr>
          <w:divsChild>
            <w:div w:id="80029771">
              <w:marLeft w:val="0"/>
              <w:marRight w:val="0"/>
              <w:marTop w:val="0"/>
              <w:marBottom w:val="0"/>
              <w:divBdr>
                <w:top w:val="none" w:sz="0" w:space="0" w:color="auto"/>
                <w:left w:val="none" w:sz="0" w:space="0" w:color="auto"/>
                <w:bottom w:val="none" w:sz="0" w:space="0" w:color="auto"/>
                <w:right w:val="none" w:sz="0" w:space="0" w:color="auto"/>
              </w:divBdr>
              <w:divsChild>
                <w:div w:id="1639677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797390">
          <w:marLeft w:val="0"/>
          <w:marRight w:val="0"/>
          <w:marTop w:val="240"/>
          <w:marBottom w:val="0"/>
          <w:divBdr>
            <w:top w:val="none" w:sz="0" w:space="0" w:color="auto"/>
            <w:left w:val="none" w:sz="0" w:space="0" w:color="auto"/>
            <w:bottom w:val="none" w:sz="0" w:space="0" w:color="auto"/>
            <w:right w:val="none" w:sz="0" w:space="0" w:color="auto"/>
          </w:divBdr>
          <w:divsChild>
            <w:div w:id="1993826704">
              <w:marLeft w:val="0"/>
              <w:marRight w:val="0"/>
              <w:marTop w:val="0"/>
              <w:marBottom w:val="0"/>
              <w:divBdr>
                <w:top w:val="none" w:sz="0" w:space="0" w:color="auto"/>
                <w:left w:val="none" w:sz="0" w:space="0" w:color="auto"/>
                <w:bottom w:val="none" w:sz="0" w:space="0" w:color="auto"/>
                <w:right w:val="none" w:sz="0" w:space="0" w:color="auto"/>
              </w:divBdr>
              <w:divsChild>
                <w:div w:id="98351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15131">
          <w:marLeft w:val="0"/>
          <w:marRight w:val="0"/>
          <w:marTop w:val="240"/>
          <w:marBottom w:val="0"/>
          <w:divBdr>
            <w:top w:val="none" w:sz="0" w:space="0" w:color="auto"/>
            <w:left w:val="none" w:sz="0" w:space="0" w:color="auto"/>
            <w:bottom w:val="none" w:sz="0" w:space="0" w:color="auto"/>
            <w:right w:val="none" w:sz="0" w:space="0" w:color="auto"/>
          </w:divBdr>
          <w:divsChild>
            <w:div w:id="411901404">
              <w:marLeft w:val="0"/>
              <w:marRight w:val="0"/>
              <w:marTop w:val="0"/>
              <w:marBottom w:val="0"/>
              <w:divBdr>
                <w:top w:val="none" w:sz="0" w:space="0" w:color="auto"/>
                <w:left w:val="none" w:sz="0" w:space="0" w:color="auto"/>
                <w:bottom w:val="none" w:sz="0" w:space="0" w:color="auto"/>
                <w:right w:val="none" w:sz="0" w:space="0" w:color="auto"/>
              </w:divBdr>
              <w:divsChild>
                <w:div w:id="1165169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171957">
          <w:marLeft w:val="0"/>
          <w:marRight w:val="0"/>
          <w:marTop w:val="240"/>
          <w:marBottom w:val="0"/>
          <w:divBdr>
            <w:top w:val="none" w:sz="0" w:space="0" w:color="auto"/>
            <w:left w:val="none" w:sz="0" w:space="0" w:color="auto"/>
            <w:bottom w:val="none" w:sz="0" w:space="0" w:color="auto"/>
            <w:right w:val="none" w:sz="0" w:space="0" w:color="auto"/>
          </w:divBdr>
          <w:divsChild>
            <w:div w:id="1524125051">
              <w:marLeft w:val="0"/>
              <w:marRight w:val="0"/>
              <w:marTop w:val="0"/>
              <w:marBottom w:val="0"/>
              <w:divBdr>
                <w:top w:val="none" w:sz="0" w:space="0" w:color="auto"/>
                <w:left w:val="none" w:sz="0" w:space="0" w:color="auto"/>
                <w:bottom w:val="none" w:sz="0" w:space="0" w:color="auto"/>
                <w:right w:val="none" w:sz="0" w:space="0" w:color="auto"/>
              </w:divBdr>
              <w:divsChild>
                <w:div w:id="110756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906201">
          <w:marLeft w:val="0"/>
          <w:marRight w:val="0"/>
          <w:marTop w:val="240"/>
          <w:marBottom w:val="0"/>
          <w:divBdr>
            <w:top w:val="none" w:sz="0" w:space="0" w:color="auto"/>
            <w:left w:val="none" w:sz="0" w:space="0" w:color="auto"/>
            <w:bottom w:val="none" w:sz="0" w:space="0" w:color="auto"/>
            <w:right w:val="none" w:sz="0" w:space="0" w:color="auto"/>
          </w:divBdr>
          <w:divsChild>
            <w:div w:id="1827093113">
              <w:marLeft w:val="0"/>
              <w:marRight w:val="0"/>
              <w:marTop w:val="0"/>
              <w:marBottom w:val="0"/>
              <w:divBdr>
                <w:top w:val="none" w:sz="0" w:space="0" w:color="auto"/>
                <w:left w:val="none" w:sz="0" w:space="0" w:color="auto"/>
                <w:bottom w:val="none" w:sz="0" w:space="0" w:color="auto"/>
                <w:right w:val="none" w:sz="0" w:space="0" w:color="auto"/>
              </w:divBdr>
              <w:divsChild>
                <w:div w:id="376247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722389">
          <w:marLeft w:val="0"/>
          <w:marRight w:val="0"/>
          <w:marTop w:val="240"/>
          <w:marBottom w:val="0"/>
          <w:divBdr>
            <w:top w:val="none" w:sz="0" w:space="0" w:color="auto"/>
            <w:left w:val="none" w:sz="0" w:space="0" w:color="auto"/>
            <w:bottom w:val="none" w:sz="0" w:space="0" w:color="auto"/>
            <w:right w:val="none" w:sz="0" w:space="0" w:color="auto"/>
          </w:divBdr>
          <w:divsChild>
            <w:div w:id="384722325">
              <w:marLeft w:val="0"/>
              <w:marRight w:val="0"/>
              <w:marTop w:val="0"/>
              <w:marBottom w:val="0"/>
              <w:divBdr>
                <w:top w:val="none" w:sz="0" w:space="0" w:color="auto"/>
                <w:left w:val="none" w:sz="0" w:space="0" w:color="auto"/>
                <w:bottom w:val="none" w:sz="0" w:space="0" w:color="auto"/>
                <w:right w:val="none" w:sz="0" w:space="0" w:color="auto"/>
              </w:divBdr>
              <w:divsChild>
                <w:div w:id="460149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898366">
          <w:marLeft w:val="0"/>
          <w:marRight w:val="0"/>
          <w:marTop w:val="240"/>
          <w:marBottom w:val="0"/>
          <w:divBdr>
            <w:top w:val="none" w:sz="0" w:space="0" w:color="auto"/>
            <w:left w:val="none" w:sz="0" w:space="0" w:color="auto"/>
            <w:bottom w:val="none" w:sz="0" w:space="0" w:color="auto"/>
            <w:right w:val="none" w:sz="0" w:space="0" w:color="auto"/>
          </w:divBdr>
          <w:divsChild>
            <w:div w:id="944121262">
              <w:marLeft w:val="0"/>
              <w:marRight w:val="0"/>
              <w:marTop w:val="0"/>
              <w:marBottom w:val="0"/>
              <w:divBdr>
                <w:top w:val="none" w:sz="0" w:space="0" w:color="auto"/>
                <w:left w:val="none" w:sz="0" w:space="0" w:color="auto"/>
                <w:bottom w:val="none" w:sz="0" w:space="0" w:color="auto"/>
                <w:right w:val="none" w:sz="0" w:space="0" w:color="auto"/>
              </w:divBdr>
              <w:divsChild>
                <w:div w:id="955061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613293">
          <w:marLeft w:val="0"/>
          <w:marRight w:val="0"/>
          <w:marTop w:val="240"/>
          <w:marBottom w:val="0"/>
          <w:divBdr>
            <w:top w:val="none" w:sz="0" w:space="0" w:color="auto"/>
            <w:left w:val="none" w:sz="0" w:space="0" w:color="auto"/>
            <w:bottom w:val="none" w:sz="0" w:space="0" w:color="auto"/>
            <w:right w:val="none" w:sz="0" w:space="0" w:color="auto"/>
          </w:divBdr>
          <w:divsChild>
            <w:div w:id="1208831087">
              <w:marLeft w:val="0"/>
              <w:marRight w:val="0"/>
              <w:marTop w:val="0"/>
              <w:marBottom w:val="0"/>
              <w:divBdr>
                <w:top w:val="none" w:sz="0" w:space="0" w:color="auto"/>
                <w:left w:val="none" w:sz="0" w:space="0" w:color="auto"/>
                <w:bottom w:val="none" w:sz="0" w:space="0" w:color="auto"/>
                <w:right w:val="none" w:sz="0" w:space="0" w:color="auto"/>
              </w:divBdr>
              <w:divsChild>
                <w:div w:id="1885940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701128">
          <w:marLeft w:val="0"/>
          <w:marRight w:val="0"/>
          <w:marTop w:val="240"/>
          <w:marBottom w:val="0"/>
          <w:divBdr>
            <w:top w:val="none" w:sz="0" w:space="0" w:color="auto"/>
            <w:left w:val="none" w:sz="0" w:space="0" w:color="auto"/>
            <w:bottom w:val="none" w:sz="0" w:space="0" w:color="auto"/>
            <w:right w:val="none" w:sz="0" w:space="0" w:color="auto"/>
          </w:divBdr>
          <w:divsChild>
            <w:div w:id="147787673">
              <w:marLeft w:val="0"/>
              <w:marRight w:val="0"/>
              <w:marTop w:val="0"/>
              <w:marBottom w:val="0"/>
              <w:divBdr>
                <w:top w:val="none" w:sz="0" w:space="0" w:color="auto"/>
                <w:left w:val="none" w:sz="0" w:space="0" w:color="auto"/>
                <w:bottom w:val="none" w:sz="0" w:space="0" w:color="auto"/>
                <w:right w:val="none" w:sz="0" w:space="0" w:color="auto"/>
              </w:divBdr>
              <w:divsChild>
                <w:div w:id="508371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65992">
          <w:marLeft w:val="0"/>
          <w:marRight w:val="0"/>
          <w:marTop w:val="240"/>
          <w:marBottom w:val="0"/>
          <w:divBdr>
            <w:top w:val="none" w:sz="0" w:space="0" w:color="auto"/>
            <w:left w:val="none" w:sz="0" w:space="0" w:color="auto"/>
            <w:bottom w:val="none" w:sz="0" w:space="0" w:color="auto"/>
            <w:right w:val="none" w:sz="0" w:space="0" w:color="auto"/>
          </w:divBdr>
          <w:divsChild>
            <w:div w:id="132719902">
              <w:marLeft w:val="0"/>
              <w:marRight w:val="0"/>
              <w:marTop w:val="0"/>
              <w:marBottom w:val="0"/>
              <w:divBdr>
                <w:top w:val="none" w:sz="0" w:space="0" w:color="auto"/>
                <w:left w:val="none" w:sz="0" w:space="0" w:color="auto"/>
                <w:bottom w:val="none" w:sz="0" w:space="0" w:color="auto"/>
                <w:right w:val="none" w:sz="0" w:space="0" w:color="auto"/>
              </w:divBdr>
              <w:divsChild>
                <w:div w:id="917591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259303">
          <w:marLeft w:val="0"/>
          <w:marRight w:val="0"/>
          <w:marTop w:val="240"/>
          <w:marBottom w:val="0"/>
          <w:divBdr>
            <w:top w:val="none" w:sz="0" w:space="0" w:color="auto"/>
            <w:left w:val="none" w:sz="0" w:space="0" w:color="auto"/>
            <w:bottom w:val="none" w:sz="0" w:space="0" w:color="auto"/>
            <w:right w:val="none" w:sz="0" w:space="0" w:color="auto"/>
          </w:divBdr>
          <w:divsChild>
            <w:div w:id="1778064875">
              <w:marLeft w:val="0"/>
              <w:marRight w:val="0"/>
              <w:marTop w:val="0"/>
              <w:marBottom w:val="0"/>
              <w:divBdr>
                <w:top w:val="none" w:sz="0" w:space="0" w:color="auto"/>
                <w:left w:val="none" w:sz="0" w:space="0" w:color="auto"/>
                <w:bottom w:val="none" w:sz="0" w:space="0" w:color="auto"/>
                <w:right w:val="none" w:sz="0" w:space="0" w:color="auto"/>
              </w:divBdr>
              <w:divsChild>
                <w:div w:id="81529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856528">
          <w:marLeft w:val="0"/>
          <w:marRight w:val="0"/>
          <w:marTop w:val="240"/>
          <w:marBottom w:val="0"/>
          <w:divBdr>
            <w:top w:val="none" w:sz="0" w:space="0" w:color="auto"/>
            <w:left w:val="none" w:sz="0" w:space="0" w:color="auto"/>
            <w:bottom w:val="none" w:sz="0" w:space="0" w:color="auto"/>
            <w:right w:val="none" w:sz="0" w:space="0" w:color="auto"/>
          </w:divBdr>
          <w:divsChild>
            <w:div w:id="729310135">
              <w:marLeft w:val="0"/>
              <w:marRight w:val="0"/>
              <w:marTop w:val="0"/>
              <w:marBottom w:val="0"/>
              <w:divBdr>
                <w:top w:val="none" w:sz="0" w:space="0" w:color="auto"/>
                <w:left w:val="none" w:sz="0" w:space="0" w:color="auto"/>
                <w:bottom w:val="none" w:sz="0" w:space="0" w:color="auto"/>
                <w:right w:val="none" w:sz="0" w:space="0" w:color="auto"/>
              </w:divBdr>
              <w:divsChild>
                <w:div w:id="1070469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163615">
          <w:marLeft w:val="0"/>
          <w:marRight w:val="0"/>
          <w:marTop w:val="240"/>
          <w:marBottom w:val="0"/>
          <w:divBdr>
            <w:top w:val="none" w:sz="0" w:space="0" w:color="auto"/>
            <w:left w:val="none" w:sz="0" w:space="0" w:color="auto"/>
            <w:bottom w:val="none" w:sz="0" w:space="0" w:color="auto"/>
            <w:right w:val="none" w:sz="0" w:space="0" w:color="auto"/>
          </w:divBdr>
          <w:divsChild>
            <w:div w:id="1064838043">
              <w:marLeft w:val="0"/>
              <w:marRight w:val="0"/>
              <w:marTop w:val="0"/>
              <w:marBottom w:val="0"/>
              <w:divBdr>
                <w:top w:val="none" w:sz="0" w:space="0" w:color="auto"/>
                <w:left w:val="none" w:sz="0" w:space="0" w:color="auto"/>
                <w:bottom w:val="none" w:sz="0" w:space="0" w:color="auto"/>
                <w:right w:val="none" w:sz="0" w:space="0" w:color="auto"/>
              </w:divBdr>
              <w:divsChild>
                <w:div w:id="22946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920610">
          <w:marLeft w:val="0"/>
          <w:marRight w:val="0"/>
          <w:marTop w:val="240"/>
          <w:marBottom w:val="0"/>
          <w:divBdr>
            <w:top w:val="none" w:sz="0" w:space="0" w:color="auto"/>
            <w:left w:val="none" w:sz="0" w:space="0" w:color="auto"/>
            <w:bottom w:val="none" w:sz="0" w:space="0" w:color="auto"/>
            <w:right w:val="none" w:sz="0" w:space="0" w:color="auto"/>
          </w:divBdr>
          <w:divsChild>
            <w:div w:id="1524784709">
              <w:marLeft w:val="0"/>
              <w:marRight w:val="0"/>
              <w:marTop w:val="0"/>
              <w:marBottom w:val="0"/>
              <w:divBdr>
                <w:top w:val="none" w:sz="0" w:space="0" w:color="auto"/>
                <w:left w:val="none" w:sz="0" w:space="0" w:color="auto"/>
                <w:bottom w:val="none" w:sz="0" w:space="0" w:color="auto"/>
                <w:right w:val="none" w:sz="0" w:space="0" w:color="auto"/>
              </w:divBdr>
              <w:divsChild>
                <w:div w:id="65380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046528">
          <w:marLeft w:val="0"/>
          <w:marRight w:val="0"/>
          <w:marTop w:val="240"/>
          <w:marBottom w:val="0"/>
          <w:divBdr>
            <w:top w:val="none" w:sz="0" w:space="0" w:color="auto"/>
            <w:left w:val="none" w:sz="0" w:space="0" w:color="auto"/>
            <w:bottom w:val="none" w:sz="0" w:space="0" w:color="auto"/>
            <w:right w:val="none" w:sz="0" w:space="0" w:color="auto"/>
          </w:divBdr>
          <w:divsChild>
            <w:div w:id="1812595021">
              <w:marLeft w:val="0"/>
              <w:marRight w:val="0"/>
              <w:marTop w:val="0"/>
              <w:marBottom w:val="0"/>
              <w:divBdr>
                <w:top w:val="none" w:sz="0" w:space="0" w:color="auto"/>
                <w:left w:val="none" w:sz="0" w:space="0" w:color="auto"/>
                <w:bottom w:val="none" w:sz="0" w:space="0" w:color="auto"/>
                <w:right w:val="none" w:sz="0" w:space="0" w:color="auto"/>
              </w:divBdr>
              <w:divsChild>
                <w:div w:id="1326589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154400">
          <w:marLeft w:val="0"/>
          <w:marRight w:val="0"/>
          <w:marTop w:val="240"/>
          <w:marBottom w:val="0"/>
          <w:divBdr>
            <w:top w:val="none" w:sz="0" w:space="0" w:color="auto"/>
            <w:left w:val="none" w:sz="0" w:space="0" w:color="auto"/>
            <w:bottom w:val="none" w:sz="0" w:space="0" w:color="auto"/>
            <w:right w:val="none" w:sz="0" w:space="0" w:color="auto"/>
          </w:divBdr>
          <w:divsChild>
            <w:div w:id="1155336737">
              <w:marLeft w:val="0"/>
              <w:marRight w:val="0"/>
              <w:marTop w:val="0"/>
              <w:marBottom w:val="0"/>
              <w:divBdr>
                <w:top w:val="none" w:sz="0" w:space="0" w:color="auto"/>
                <w:left w:val="none" w:sz="0" w:space="0" w:color="auto"/>
                <w:bottom w:val="none" w:sz="0" w:space="0" w:color="auto"/>
                <w:right w:val="none" w:sz="0" w:space="0" w:color="auto"/>
              </w:divBdr>
              <w:divsChild>
                <w:div w:id="670333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12034">
          <w:marLeft w:val="0"/>
          <w:marRight w:val="0"/>
          <w:marTop w:val="240"/>
          <w:marBottom w:val="0"/>
          <w:divBdr>
            <w:top w:val="none" w:sz="0" w:space="0" w:color="auto"/>
            <w:left w:val="none" w:sz="0" w:space="0" w:color="auto"/>
            <w:bottom w:val="none" w:sz="0" w:space="0" w:color="auto"/>
            <w:right w:val="none" w:sz="0" w:space="0" w:color="auto"/>
          </w:divBdr>
          <w:divsChild>
            <w:div w:id="2103917165">
              <w:marLeft w:val="0"/>
              <w:marRight w:val="0"/>
              <w:marTop w:val="0"/>
              <w:marBottom w:val="0"/>
              <w:divBdr>
                <w:top w:val="none" w:sz="0" w:space="0" w:color="auto"/>
                <w:left w:val="none" w:sz="0" w:space="0" w:color="auto"/>
                <w:bottom w:val="none" w:sz="0" w:space="0" w:color="auto"/>
                <w:right w:val="none" w:sz="0" w:space="0" w:color="auto"/>
              </w:divBdr>
              <w:divsChild>
                <w:div w:id="632255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49900">
          <w:marLeft w:val="0"/>
          <w:marRight w:val="0"/>
          <w:marTop w:val="240"/>
          <w:marBottom w:val="0"/>
          <w:divBdr>
            <w:top w:val="none" w:sz="0" w:space="0" w:color="auto"/>
            <w:left w:val="none" w:sz="0" w:space="0" w:color="auto"/>
            <w:bottom w:val="none" w:sz="0" w:space="0" w:color="auto"/>
            <w:right w:val="none" w:sz="0" w:space="0" w:color="auto"/>
          </w:divBdr>
          <w:divsChild>
            <w:div w:id="25835837">
              <w:marLeft w:val="0"/>
              <w:marRight w:val="0"/>
              <w:marTop w:val="0"/>
              <w:marBottom w:val="0"/>
              <w:divBdr>
                <w:top w:val="none" w:sz="0" w:space="0" w:color="auto"/>
                <w:left w:val="none" w:sz="0" w:space="0" w:color="auto"/>
                <w:bottom w:val="none" w:sz="0" w:space="0" w:color="auto"/>
                <w:right w:val="none" w:sz="0" w:space="0" w:color="auto"/>
              </w:divBdr>
              <w:divsChild>
                <w:div w:id="1599019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007006">
          <w:marLeft w:val="0"/>
          <w:marRight w:val="0"/>
          <w:marTop w:val="240"/>
          <w:marBottom w:val="0"/>
          <w:divBdr>
            <w:top w:val="none" w:sz="0" w:space="0" w:color="auto"/>
            <w:left w:val="none" w:sz="0" w:space="0" w:color="auto"/>
            <w:bottom w:val="none" w:sz="0" w:space="0" w:color="auto"/>
            <w:right w:val="none" w:sz="0" w:space="0" w:color="auto"/>
          </w:divBdr>
          <w:divsChild>
            <w:div w:id="1528179039">
              <w:marLeft w:val="0"/>
              <w:marRight w:val="0"/>
              <w:marTop w:val="0"/>
              <w:marBottom w:val="0"/>
              <w:divBdr>
                <w:top w:val="none" w:sz="0" w:space="0" w:color="auto"/>
                <w:left w:val="none" w:sz="0" w:space="0" w:color="auto"/>
                <w:bottom w:val="none" w:sz="0" w:space="0" w:color="auto"/>
                <w:right w:val="none" w:sz="0" w:space="0" w:color="auto"/>
              </w:divBdr>
              <w:divsChild>
                <w:div w:id="473643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501858">
          <w:marLeft w:val="0"/>
          <w:marRight w:val="0"/>
          <w:marTop w:val="240"/>
          <w:marBottom w:val="0"/>
          <w:divBdr>
            <w:top w:val="none" w:sz="0" w:space="0" w:color="auto"/>
            <w:left w:val="none" w:sz="0" w:space="0" w:color="auto"/>
            <w:bottom w:val="none" w:sz="0" w:space="0" w:color="auto"/>
            <w:right w:val="none" w:sz="0" w:space="0" w:color="auto"/>
          </w:divBdr>
          <w:divsChild>
            <w:div w:id="887497626">
              <w:marLeft w:val="0"/>
              <w:marRight w:val="0"/>
              <w:marTop w:val="0"/>
              <w:marBottom w:val="0"/>
              <w:divBdr>
                <w:top w:val="none" w:sz="0" w:space="0" w:color="auto"/>
                <w:left w:val="none" w:sz="0" w:space="0" w:color="auto"/>
                <w:bottom w:val="none" w:sz="0" w:space="0" w:color="auto"/>
                <w:right w:val="none" w:sz="0" w:space="0" w:color="auto"/>
              </w:divBdr>
              <w:divsChild>
                <w:div w:id="1213689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007125">
          <w:marLeft w:val="0"/>
          <w:marRight w:val="0"/>
          <w:marTop w:val="240"/>
          <w:marBottom w:val="0"/>
          <w:divBdr>
            <w:top w:val="none" w:sz="0" w:space="0" w:color="auto"/>
            <w:left w:val="none" w:sz="0" w:space="0" w:color="auto"/>
            <w:bottom w:val="none" w:sz="0" w:space="0" w:color="auto"/>
            <w:right w:val="none" w:sz="0" w:space="0" w:color="auto"/>
          </w:divBdr>
          <w:divsChild>
            <w:div w:id="2131119242">
              <w:marLeft w:val="0"/>
              <w:marRight w:val="0"/>
              <w:marTop w:val="0"/>
              <w:marBottom w:val="0"/>
              <w:divBdr>
                <w:top w:val="none" w:sz="0" w:space="0" w:color="auto"/>
                <w:left w:val="none" w:sz="0" w:space="0" w:color="auto"/>
                <w:bottom w:val="none" w:sz="0" w:space="0" w:color="auto"/>
                <w:right w:val="none" w:sz="0" w:space="0" w:color="auto"/>
              </w:divBdr>
              <w:divsChild>
                <w:div w:id="800919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702962">
          <w:marLeft w:val="0"/>
          <w:marRight w:val="0"/>
          <w:marTop w:val="240"/>
          <w:marBottom w:val="0"/>
          <w:divBdr>
            <w:top w:val="none" w:sz="0" w:space="0" w:color="auto"/>
            <w:left w:val="none" w:sz="0" w:space="0" w:color="auto"/>
            <w:bottom w:val="none" w:sz="0" w:space="0" w:color="auto"/>
            <w:right w:val="none" w:sz="0" w:space="0" w:color="auto"/>
          </w:divBdr>
          <w:divsChild>
            <w:div w:id="1140420790">
              <w:marLeft w:val="0"/>
              <w:marRight w:val="0"/>
              <w:marTop w:val="0"/>
              <w:marBottom w:val="0"/>
              <w:divBdr>
                <w:top w:val="none" w:sz="0" w:space="0" w:color="auto"/>
                <w:left w:val="none" w:sz="0" w:space="0" w:color="auto"/>
                <w:bottom w:val="none" w:sz="0" w:space="0" w:color="auto"/>
                <w:right w:val="none" w:sz="0" w:space="0" w:color="auto"/>
              </w:divBdr>
              <w:divsChild>
                <w:div w:id="940337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960807">
          <w:marLeft w:val="0"/>
          <w:marRight w:val="0"/>
          <w:marTop w:val="240"/>
          <w:marBottom w:val="0"/>
          <w:divBdr>
            <w:top w:val="none" w:sz="0" w:space="0" w:color="auto"/>
            <w:left w:val="none" w:sz="0" w:space="0" w:color="auto"/>
            <w:bottom w:val="none" w:sz="0" w:space="0" w:color="auto"/>
            <w:right w:val="none" w:sz="0" w:space="0" w:color="auto"/>
          </w:divBdr>
          <w:divsChild>
            <w:div w:id="1843855594">
              <w:marLeft w:val="0"/>
              <w:marRight w:val="0"/>
              <w:marTop w:val="0"/>
              <w:marBottom w:val="0"/>
              <w:divBdr>
                <w:top w:val="none" w:sz="0" w:space="0" w:color="auto"/>
                <w:left w:val="none" w:sz="0" w:space="0" w:color="auto"/>
                <w:bottom w:val="none" w:sz="0" w:space="0" w:color="auto"/>
                <w:right w:val="none" w:sz="0" w:space="0" w:color="auto"/>
              </w:divBdr>
              <w:divsChild>
                <w:div w:id="834998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859041">
          <w:marLeft w:val="0"/>
          <w:marRight w:val="0"/>
          <w:marTop w:val="240"/>
          <w:marBottom w:val="0"/>
          <w:divBdr>
            <w:top w:val="none" w:sz="0" w:space="0" w:color="auto"/>
            <w:left w:val="none" w:sz="0" w:space="0" w:color="auto"/>
            <w:bottom w:val="none" w:sz="0" w:space="0" w:color="auto"/>
            <w:right w:val="none" w:sz="0" w:space="0" w:color="auto"/>
          </w:divBdr>
          <w:divsChild>
            <w:div w:id="592782961">
              <w:marLeft w:val="0"/>
              <w:marRight w:val="0"/>
              <w:marTop w:val="0"/>
              <w:marBottom w:val="0"/>
              <w:divBdr>
                <w:top w:val="none" w:sz="0" w:space="0" w:color="auto"/>
                <w:left w:val="none" w:sz="0" w:space="0" w:color="auto"/>
                <w:bottom w:val="none" w:sz="0" w:space="0" w:color="auto"/>
                <w:right w:val="none" w:sz="0" w:space="0" w:color="auto"/>
              </w:divBdr>
              <w:divsChild>
                <w:div w:id="502939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351653">
          <w:marLeft w:val="0"/>
          <w:marRight w:val="0"/>
          <w:marTop w:val="240"/>
          <w:marBottom w:val="0"/>
          <w:divBdr>
            <w:top w:val="none" w:sz="0" w:space="0" w:color="auto"/>
            <w:left w:val="none" w:sz="0" w:space="0" w:color="auto"/>
            <w:bottom w:val="none" w:sz="0" w:space="0" w:color="auto"/>
            <w:right w:val="none" w:sz="0" w:space="0" w:color="auto"/>
          </w:divBdr>
          <w:divsChild>
            <w:div w:id="235282565">
              <w:marLeft w:val="0"/>
              <w:marRight w:val="0"/>
              <w:marTop w:val="0"/>
              <w:marBottom w:val="0"/>
              <w:divBdr>
                <w:top w:val="none" w:sz="0" w:space="0" w:color="auto"/>
                <w:left w:val="none" w:sz="0" w:space="0" w:color="auto"/>
                <w:bottom w:val="none" w:sz="0" w:space="0" w:color="auto"/>
                <w:right w:val="none" w:sz="0" w:space="0" w:color="auto"/>
              </w:divBdr>
              <w:divsChild>
                <w:div w:id="73551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425836">
          <w:marLeft w:val="0"/>
          <w:marRight w:val="0"/>
          <w:marTop w:val="240"/>
          <w:marBottom w:val="0"/>
          <w:divBdr>
            <w:top w:val="none" w:sz="0" w:space="0" w:color="auto"/>
            <w:left w:val="none" w:sz="0" w:space="0" w:color="auto"/>
            <w:bottom w:val="none" w:sz="0" w:space="0" w:color="auto"/>
            <w:right w:val="none" w:sz="0" w:space="0" w:color="auto"/>
          </w:divBdr>
          <w:divsChild>
            <w:div w:id="1516116396">
              <w:marLeft w:val="0"/>
              <w:marRight w:val="0"/>
              <w:marTop w:val="0"/>
              <w:marBottom w:val="0"/>
              <w:divBdr>
                <w:top w:val="none" w:sz="0" w:space="0" w:color="auto"/>
                <w:left w:val="none" w:sz="0" w:space="0" w:color="auto"/>
                <w:bottom w:val="none" w:sz="0" w:space="0" w:color="auto"/>
                <w:right w:val="none" w:sz="0" w:space="0" w:color="auto"/>
              </w:divBdr>
              <w:divsChild>
                <w:div w:id="527839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138540">
          <w:marLeft w:val="0"/>
          <w:marRight w:val="0"/>
          <w:marTop w:val="240"/>
          <w:marBottom w:val="0"/>
          <w:divBdr>
            <w:top w:val="none" w:sz="0" w:space="0" w:color="auto"/>
            <w:left w:val="none" w:sz="0" w:space="0" w:color="auto"/>
            <w:bottom w:val="none" w:sz="0" w:space="0" w:color="auto"/>
            <w:right w:val="none" w:sz="0" w:space="0" w:color="auto"/>
          </w:divBdr>
          <w:divsChild>
            <w:div w:id="733702126">
              <w:marLeft w:val="0"/>
              <w:marRight w:val="0"/>
              <w:marTop w:val="0"/>
              <w:marBottom w:val="0"/>
              <w:divBdr>
                <w:top w:val="none" w:sz="0" w:space="0" w:color="auto"/>
                <w:left w:val="none" w:sz="0" w:space="0" w:color="auto"/>
                <w:bottom w:val="none" w:sz="0" w:space="0" w:color="auto"/>
                <w:right w:val="none" w:sz="0" w:space="0" w:color="auto"/>
              </w:divBdr>
              <w:divsChild>
                <w:div w:id="1926068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89835">
          <w:marLeft w:val="0"/>
          <w:marRight w:val="0"/>
          <w:marTop w:val="240"/>
          <w:marBottom w:val="0"/>
          <w:divBdr>
            <w:top w:val="none" w:sz="0" w:space="0" w:color="auto"/>
            <w:left w:val="none" w:sz="0" w:space="0" w:color="auto"/>
            <w:bottom w:val="none" w:sz="0" w:space="0" w:color="auto"/>
            <w:right w:val="none" w:sz="0" w:space="0" w:color="auto"/>
          </w:divBdr>
          <w:divsChild>
            <w:div w:id="1440560559">
              <w:marLeft w:val="0"/>
              <w:marRight w:val="0"/>
              <w:marTop w:val="0"/>
              <w:marBottom w:val="0"/>
              <w:divBdr>
                <w:top w:val="none" w:sz="0" w:space="0" w:color="auto"/>
                <w:left w:val="none" w:sz="0" w:space="0" w:color="auto"/>
                <w:bottom w:val="none" w:sz="0" w:space="0" w:color="auto"/>
                <w:right w:val="none" w:sz="0" w:space="0" w:color="auto"/>
              </w:divBdr>
              <w:divsChild>
                <w:div w:id="61197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865309">
          <w:marLeft w:val="0"/>
          <w:marRight w:val="0"/>
          <w:marTop w:val="240"/>
          <w:marBottom w:val="0"/>
          <w:divBdr>
            <w:top w:val="none" w:sz="0" w:space="0" w:color="auto"/>
            <w:left w:val="none" w:sz="0" w:space="0" w:color="auto"/>
            <w:bottom w:val="none" w:sz="0" w:space="0" w:color="auto"/>
            <w:right w:val="none" w:sz="0" w:space="0" w:color="auto"/>
          </w:divBdr>
          <w:divsChild>
            <w:div w:id="794636146">
              <w:marLeft w:val="0"/>
              <w:marRight w:val="0"/>
              <w:marTop w:val="0"/>
              <w:marBottom w:val="0"/>
              <w:divBdr>
                <w:top w:val="none" w:sz="0" w:space="0" w:color="auto"/>
                <w:left w:val="none" w:sz="0" w:space="0" w:color="auto"/>
                <w:bottom w:val="none" w:sz="0" w:space="0" w:color="auto"/>
                <w:right w:val="none" w:sz="0" w:space="0" w:color="auto"/>
              </w:divBdr>
              <w:divsChild>
                <w:div w:id="81941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598497">
          <w:marLeft w:val="0"/>
          <w:marRight w:val="0"/>
          <w:marTop w:val="240"/>
          <w:marBottom w:val="0"/>
          <w:divBdr>
            <w:top w:val="none" w:sz="0" w:space="0" w:color="auto"/>
            <w:left w:val="none" w:sz="0" w:space="0" w:color="auto"/>
            <w:bottom w:val="none" w:sz="0" w:space="0" w:color="auto"/>
            <w:right w:val="none" w:sz="0" w:space="0" w:color="auto"/>
          </w:divBdr>
          <w:divsChild>
            <w:div w:id="2051150834">
              <w:marLeft w:val="0"/>
              <w:marRight w:val="0"/>
              <w:marTop w:val="0"/>
              <w:marBottom w:val="0"/>
              <w:divBdr>
                <w:top w:val="none" w:sz="0" w:space="0" w:color="auto"/>
                <w:left w:val="none" w:sz="0" w:space="0" w:color="auto"/>
                <w:bottom w:val="none" w:sz="0" w:space="0" w:color="auto"/>
                <w:right w:val="none" w:sz="0" w:space="0" w:color="auto"/>
              </w:divBdr>
              <w:divsChild>
                <w:div w:id="1821968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620528">
          <w:marLeft w:val="0"/>
          <w:marRight w:val="0"/>
          <w:marTop w:val="240"/>
          <w:marBottom w:val="0"/>
          <w:divBdr>
            <w:top w:val="none" w:sz="0" w:space="0" w:color="auto"/>
            <w:left w:val="none" w:sz="0" w:space="0" w:color="auto"/>
            <w:bottom w:val="none" w:sz="0" w:space="0" w:color="auto"/>
            <w:right w:val="none" w:sz="0" w:space="0" w:color="auto"/>
          </w:divBdr>
          <w:divsChild>
            <w:div w:id="1244147604">
              <w:marLeft w:val="0"/>
              <w:marRight w:val="0"/>
              <w:marTop w:val="0"/>
              <w:marBottom w:val="0"/>
              <w:divBdr>
                <w:top w:val="none" w:sz="0" w:space="0" w:color="auto"/>
                <w:left w:val="none" w:sz="0" w:space="0" w:color="auto"/>
                <w:bottom w:val="none" w:sz="0" w:space="0" w:color="auto"/>
                <w:right w:val="none" w:sz="0" w:space="0" w:color="auto"/>
              </w:divBdr>
              <w:divsChild>
                <w:div w:id="50242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517408">
          <w:marLeft w:val="0"/>
          <w:marRight w:val="0"/>
          <w:marTop w:val="240"/>
          <w:marBottom w:val="0"/>
          <w:divBdr>
            <w:top w:val="none" w:sz="0" w:space="0" w:color="auto"/>
            <w:left w:val="none" w:sz="0" w:space="0" w:color="auto"/>
            <w:bottom w:val="none" w:sz="0" w:space="0" w:color="auto"/>
            <w:right w:val="none" w:sz="0" w:space="0" w:color="auto"/>
          </w:divBdr>
          <w:divsChild>
            <w:div w:id="887300249">
              <w:marLeft w:val="0"/>
              <w:marRight w:val="0"/>
              <w:marTop w:val="0"/>
              <w:marBottom w:val="0"/>
              <w:divBdr>
                <w:top w:val="none" w:sz="0" w:space="0" w:color="auto"/>
                <w:left w:val="none" w:sz="0" w:space="0" w:color="auto"/>
                <w:bottom w:val="none" w:sz="0" w:space="0" w:color="auto"/>
                <w:right w:val="none" w:sz="0" w:space="0" w:color="auto"/>
              </w:divBdr>
              <w:divsChild>
                <w:div w:id="15695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053011">
          <w:marLeft w:val="0"/>
          <w:marRight w:val="0"/>
          <w:marTop w:val="240"/>
          <w:marBottom w:val="0"/>
          <w:divBdr>
            <w:top w:val="none" w:sz="0" w:space="0" w:color="auto"/>
            <w:left w:val="none" w:sz="0" w:space="0" w:color="auto"/>
            <w:bottom w:val="none" w:sz="0" w:space="0" w:color="auto"/>
            <w:right w:val="none" w:sz="0" w:space="0" w:color="auto"/>
          </w:divBdr>
          <w:divsChild>
            <w:div w:id="1105731157">
              <w:marLeft w:val="0"/>
              <w:marRight w:val="0"/>
              <w:marTop w:val="0"/>
              <w:marBottom w:val="0"/>
              <w:divBdr>
                <w:top w:val="none" w:sz="0" w:space="0" w:color="auto"/>
                <w:left w:val="none" w:sz="0" w:space="0" w:color="auto"/>
                <w:bottom w:val="none" w:sz="0" w:space="0" w:color="auto"/>
                <w:right w:val="none" w:sz="0" w:space="0" w:color="auto"/>
              </w:divBdr>
              <w:divsChild>
                <w:div w:id="703749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187620">
          <w:marLeft w:val="0"/>
          <w:marRight w:val="0"/>
          <w:marTop w:val="240"/>
          <w:marBottom w:val="0"/>
          <w:divBdr>
            <w:top w:val="none" w:sz="0" w:space="0" w:color="auto"/>
            <w:left w:val="none" w:sz="0" w:space="0" w:color="auto"/>
            <w:bottom w:val="none" w:sz="0" w:space="0" w:color="auto"/>
            <w:right w:val="none" w:sz="0" w:space="0" w:color="auto"/>
          </w:divBdr>
          <w:divsChild>
            <w:div w:id="970600506">
              <w:marLeft w:val="0"/>
              <w:marRight w:val="0"/>
              <w:marTop w:val="0"/>
              <w:marBottom w:val="0"/>
              <w:divBdr>
                <w:top w:val="none" w:sz="0" w:space="0" w:color="auto"/>
                <w:left w:val="none" w:sz="0" w:space="0" w:color="auto"/>
                <w:bottom w:val="none" w:sz="0" w:space="0" w:color="auto"/>
                <w:right w:val="none" w:sz="0" w:space="0" w:color="auto"/>
              </w:divBdr>
              <w:divsChild>
                <w:div w:id="186839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280587">
          <w:marLeft w:val="0"/>
          <w:marRight w:val="0"/>
          <w:marTop w:val="240"/>
          <w:marBottom w:val="0"/>
          <w:divBdr>
            <w:top w:val="none" w:sz="0" w:space="0" w:color="auto"/>
            <w:left w:val="none" w:sz="0" w:space="0" w:color="auto"/>
            <w:bottom w:val="none" w:sz="0" w:space="0" w:color="auto"/>
            <w:right w:val="none" w:sz="0" w:space="0" w:color="auto"/>
          </w:divBdr>
          <w:divsChild>
            <w:div w:id="1214539203">
              <w:marLeft w:val="0"/>
              <w:marRight w:val="0"/>
              <w:marTop w:val="0"/>
              <w:marBottom w:val="0"/>
              <w:divBdr>
                <w:top w:val="none" w:sz="0" w:space="0" w:color="auto"/>
                <w:left w:val="none" w:sz="0" w:space="0" w:color="auto"/>
                <w:bottom w:val="none" w:sz="0" w:space="0" w:color="auto"/>
                <w:right w:val="none" w:sz="0" w:space="0" w:color="auto"/>
              </w:divBdr>
              <w:divsChild>
                <w:div w:id="1240139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214103">
          <w:marLeft w:val="0"/>
          <w:marRight w:val="0"/>
          <w:marTop w:val="240"/>
          <w:marBottom w:val="0"/>
          <w:divBdr>
            <w:top w:val="none" w:sz="0" w:space="0" w:color="auto"/>
            <w:left w:val="none" w:sz="0" w:space="0" w:color="auto"/>
            <w:bottom w:val="none" w:sz="0" w:space="0" w:color="auto"/>
            <w:right w:val="none" w:sz="0" w:space="0" w:color="auto"/>
          </w:divBdr>
          <w:divsChild>
            <w:div w:id="1476986893">
              <w:marLeft w:val="0"/>
              <w:marRight w:val="0"/>
              <w:marTop w:val="0"/>
              <w:marBottom w:val="0"/>
              <w:divBdr>
                <w:top w:val="none" w:sz="0" w:space="0" w:color="auto"/>
                <w:left w:val="none" w:sz="0" w:space="0" w:color="auto"/>
                <w:bottom w:val="none" w:sz="0" w:space="0" w:color="auto"/>
                <w:right w:val="none" w:sz="0" w:space="0" w:color="auto"/>
              </w:divBdr>
              <w:divsChild>
                <w:div w:id="195613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845353">
          <w:marLeft w:val="0"/>
          <w:marRight w:val="0"/>
          <w:marTop w:val="240"/>
          <w:marBottom w:val="0"/>
          <w:divBdr>
            <w:top w:val="none" w:sz="0" w:space="0" w:color="auto"/>
            <w:left w:val="none" w:sz="0" w:space="0" w:color="auto"/>
            <w:bottom w:val="none" w:sz="0" w:space="0" w:color="auto"/>
            <w:right w:val="none" w:sz="0" w:space="0" w:color="auto"/>
          </w:divBdr>
          <w:divsChild>
            <w:div w:id="373116116">
              <w:marLeft w:val="0"/>
              <w:marRight w:val="0"/>
              <w:marTop w:val="0"/>
              <w:marBottom w:val="0"/>
              <w:divBdr>
                <w:top w:val="none" w:sz="0" w:space="0" w:color="auto"/>
                <w:left w:val="none" w:sz="0" w:space="0" w:color="auto"/>
                <w:bottom w:val="none" w:sz="0" w:space="0" w:color="auto"/>
                <w:right w:val="none" w:sz="0" w:space="0" w:color="auto"/>
              </w:divBdr>
              <w:divsChild>
                <w:div w:id="114099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815751">
          <w:marLeft w:val="0"/>
          <w:marRight w:val="0"/>
          <w:marTop w:val="240"/>
          <w:marBottom w:val="0"/>
          <w:divBdr>
            <w:top w:val="none" w:sz="0" w:space="0" w:color="auto"/>
            <w:left w:val="none" w:sz="0" w:space="0" w:color="auto"/>
            <w:bottom w:val="none" w:sz="0" w:space="0" w:color="auto"/>
            <w:right w:val="none" w:sz="0" w:space="0" w:color="auto"/>
          </w:divBdr>
          <w:divsChild>
            <w:div w:id="515508243">
              <w:marLeft w:val="0"/>
              <w:marRight w:val="0"/>
              <w:marTop w:val="0"/>
              <w:marBottom w:val="0"/>
              <w:divBdr>
                <w:top w:val="none" w:sz="0" w:space="0" w:color="auto"/>
                <w:left w:val="none" w:sz="0" w:space="0" w:color="auto"/>
                <w:bottom w:val="none" w:sz="0" w:space="0" w:color="auto"/>
                <w:right w:val="none" w:sz="0" w:space="0" w:color="auto"/>
              </w:divBdr>
              <w:divsChild>
                <w:div w:id="48446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377132">
          <w:marLeft w:val="0"/>
          <w:marRight w:val="0"/>
          <w:marTop w:val="240"/>
          <w:marBottom w:val="0"/>
          <w:divBdr>
            <w:top w:val="none" w:sz="0" w:space="0" w:color="auto"/>
            <w:left w:val="none" w:sz="0" w:space="0" w:color="auto"/>
            <w:bottom w:val="none" w:sz="0" w:space="0" w:color="auto"/>
            <w:right w:val="none" w:sz="0" w:space="0" w:color="auto"/>
          </w:divBdr>
          <w:divsChild>
            <w:div w:id="1631324618">
              <w:marLeft w:val="0"/>
              <w:marRight w:val="0"/>
              <w:marTop w:val="0"/>
              <w:marBottom w:val="0"/>
              <w:divBdr>
                <w:top w:val="none" w:sz="0" w:space="0" w:color="auto"/>
                <w:left w:val="none" w:sz="0" w:space="0" w:color="auto"/>
                <w:bottom w:val="none" w:sz="0" w:space="0" w:color="auto"/>
                <w:right w:val="none" w:sz="0" w:space="0" w:color="auto"/>
              </w:divBdr>
              <w:divsChild>
                <w:div w:id="11016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056426">
          <w:marLeft w:val="0"/>
          <w:marRight w:val="0"/>
          <w:marTop w:val="240"/>
          <w:marBottom w:val="0"/>
          <w:divBdr>
            <w:top w:val="none" w:sz="0" w:space="0" w:color="auto"/>
            <w:left w:val="none" w:sz="0" w:space="0" w:color="auto"/>
            <w:bottom w:val="none" w:sz="0" w:space="0" w:color="auto"/>
            <w:right w:val="none" w:sz="0" w:space="0" w:color="auto"/>
          </w:divBdr>
          <w:divsChild>
            <w:div w:id="1379277882">
              <w:marLeft w:val="0"/>
              <w:marRight w:val="0"/>
              <w:marTop w:val="0"/>
              <w:marBottom w:val="0"/>
              <w:divBdr>
                <w:top w:val="none" w:sz="0" w:space="0" w:color="auto"/>
                <w:left w:val="none" w:sz="0" w:space="0" w:color="auto"/>
                <w:bottom w:val="none" w:sz="0" w:space="0" w:color="auto"/>
                <w:right w:val="none" w:sz="0" w:space="0" w:color="auto"/>
              </w:divBdr>
              <w:divsChild>
                <w:div w:id="389770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0290">
          <w:marLeft w:val="0"/>
          <w:marRight w:val="0"/>
          <w:marTop w:val="240"/>
          <w:marBottom w:val="0"/>
          <w:divBdr>
            <w:top w:val="none" w:sz="0" w:space="0" w:color="auto"/>
            <w:left w:val="none" w:sz="0" w:space="0" w:color="auto"/>
            <w:bottom w:val="none" w:sz="0" w:space="0" w:color="auto"/>
            <w:right w:val="none" w:sz="0" w:space="0" w:color="auto"/>
          </w:divBdr>
          <w:divsChild>
            <w:div w:id="1650400935">
              <w:marLeft w:val="0"/>
              <w:marRight w:val="0"/>
              <w:marTop w:val="0"/>
              <w:marBottom w:val="0"/>
              <w:divBdr>
                <w:top w:val="none" w:sz="0" w:space="0" w:color="auto"/>
                <w:left w:val="none" w:sz="0" w:space="0" w:color="auto"/>
                <w:bottom w:val="none" w:sz="0" w:space="0" w:color="auto"/>
                <w:right w:val="none" w:sz="0" w:space="0" w:color="auto"/>
              </w:divBdr>
              <w:divsChild>
                <w:div w:id="37705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115961">
          <w:marLeft w:val="0"/>
          <w:marRight w:val="0"/>
          <w:marTop w:val="240"/>
          <w:marBottom w:val="0"/>
          <w:divBdr>
            <w:top w:val="none" w:sz="0" w:space="0" w:color="auto"/>
            <w:left w:val="none" w:sz="0" w:space="0" w:color="auto"/>
            <w:bottom w:val="none" w:sz="0" w:space="0" w:color="auto"/>
            <w:right w:val="none" w:sz="0" w:space="0" w:color="auto"/>
          </w:divBdr>
          <w:divsChild>
            <w:div w:id="485708825">
              <w:marLeft w:val="0"/>
              <w:marRight w:val="0"/>
              <w:marTop w:val="0"/>
              <w:marBottom w:val="0"/>
              <w:divBdr>
                <w:top w:val="none" w:sz="0" w:space="0" w:color="auto"/>
                <w:left w:val="none" w:sz="0" w:space="0" w:color="auto"/>
                <w:bottom w:val="none" w:sz="0" w:space="0" w:color="auto"/>
                <w:right w:val="none" w:sz="0" w:space="0" w:color="auto"/>
              </w:divBdr>
              <w:divsChild>
                <w:div w:id="114100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181799">
          <w:marLeft w:val="0"/>
          <w:marRight w:val="0"/>
          <w:marTop w:val="240"/>
          <w:marBottom w:val="0"/>
          <w:divBdr>
            <w:top w:val="none" w:sz="0" w:space="0" w:color="auto"/>
            <w:left w:val="none" w:sz="0" w:space="0" w:color="auto"/>
            <w:bottom w:val="none" w:sz="0" w:space="0" w:color="auto"/>
            <w:right w:val="none" w:sz="0" w:space="0" w:color="auto"/>
          </w:divBdr>
          <w:divsChild>
            <w:div w:id="1821264546">
              <w:marLeft w:val="0"/>
              <w:marRight w:val="0"/>
              <w:marTop w:val="0"/>
              <w:marBottom w:val="0"/>
              <w:divBdr>
                <w:top w:val="none" w:sz="0" w:space="0" w:color="auto"/>
                <w:left w:val="none" w:sz="0" w:space="0" w:color="auto"/>
                <w:bottom w:val="none" w:sz="0" w:space="0" w:color="auto"/>
                <w:right w:val="none" w:sz="0" w:space="0" w:color="auto"/>
              </w:divBdr>
              <w:divsChild>
                <w:div w:id="347878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413756">
          <w:marLeft w:val="0"/>
          <w:marRight w:val="0"/>
          <w:marTop w:val="240"/>
          <w:marBottom w:val="0"/>
          <w:divBdr>
            <w:top w:val="none" w:sz="0" w:space="0" w:color="auto"/>
            <w:left w:val="none" w:sz="0" w:space="0" w:color="auto"/>
            <w:bottom w:val="none" w:sz="0" w:space="0" w:color="auto"/>
            <w:right w:val="none" w:sz="0" w:space="0" w:color="auto"/>
          </w:divBdr>
          <w:divsChild>
            <w:div w:id="750615208">
              <w:marLeft w:val="0"/>
              <w:marRight w:val="0"/>
              <w:marTop w:val="0"/>
              <w:marBottom w:val="0"/>
              <w:divBdr>
                <w:top w:val="none" w:sz="0" w:space="0" w:color="auto"/>
                <w:left w:val="none" w:sz="0" w:space="0" w:color="auto"/>
                <w:bottom w:val="none" w:sz="0" w:space="0" w:color="auto"/>
                <w:right w:val="none" w:sz="0" w:space="0" w:color="auto"/>
              </w:divBdr>
              <w:divsChild>
                <w:div w:id="64659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926123">
          <w:marLeft w:val="0"/>
          <w:marRight w:val="0"/>
          <w:marTop w:val="240"/>
          <w:marBottom w:val="0"/>
          <w:divBdr>
            <w:top w:val="none" w:sz="0" w:space="0" w:color="auto"/>
            <w:left w:val="none" w:sz="0" w:space="0" w:color="auto"/>
            <w:bottom w:val="none" w:sz="0" w:space="0" w:color="auto"/>
            <w:right w:val="none" w:sz="0" w:space="0" w:color="auto"/>
          </w:divBdr>
          <w:divsChild>
            <w:div w:id="1867673040">
              <w:marLeft w:val="0"/>
              <w:marRight w:val="0"/>
              <w:marTop w:val="0"/>
              <w:marBottom w:val="0"/>
              <w:divBdr>
                <w:top w:val="none" w:sz="0" w:space="0" w:color="auto"/>
                <w:left w:val="none" w:sz="0" w:space="0" w:color="auto"/>
                <w:bottom w:val="none" w:sz="0" w:space="0" w:color="auto"/>
                <w:right w:val="none" w:sz="0" w:space="0" w:color="auto"/>
              </w:divBdr>
              <w:divsChild>
                <w:div w:id="1129858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996263">
          <w:marLeft w:val="0"/>
          <w:marRight w:val="0"/>
          <w:marTop w:val="240"/>
          <w:marBottom w:val="0"/>
          <w:divBdr>
            <w:top w:val="none" w:sz="0" w:space="0" w:color="auto"/>
            <w:left w:val="none" w:sz="0" w:space="0" w:color="auto"/>
            <w:bottom w:val="none" w:sz="0" w:space="0" w:color="auto"/>
            <w:right w:val="none" w:sz="0" w:space="0" w:color="auto"/>
          </w:divBdr>
          <w:divsChild>
            <w:div w:id="2084328553">
              <w:marLeft w:val="0"/>
              <w:marRight w:val="0"/>
              <w:marTop w:val="0"/>
              <w:marBottom w:val="0"/>
              <w:divBdr>
                <w:top w:val="none" w:sz="0" w:space="0" w:color="auto"/>
                <w:left w:val="none" w:sz="0" w:space="0" w:color="auto"/>
                <w:bottom w:val="none" w:sz="0" w:space="0" w:color="auto"/>
                <w:right w:val="none" w:sz="0" w:space="0" w:color="auto"/>
              </w:divBdr>
              <w:divsChild>
                <w:div w:id="1823304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811929">
          <w:marLeft w:val="0"/>
          <w:marRight w:val="0"/>
          <w:marTop w:val="240"/>
          <w:marBottom w:val="0"/>
          <w:divBdr>
            <w:top w:val="none" w:sz="0" w:space="0" w:color="auto"/>
            <w:left w:val="none" w:sz="0" w:space="0" w:color="auto"/>
            <w:bottom w:val="none" w:sz="0" w:space="0" w:color="auto"/>
            <w:right w:val="none" w:sz="0" w:space="0" w:color="auto"/>
          </w:divBdr>
          <w:divsChild>
            <w:div w:id="108208771">
              <w:marLeft w:val="0"/>
              <w:marRight w:val="0"/>
              <w:marTop w:val="0"/>
              <w:marBottom w:val="0"/>
              <w:divBdr>
                <w:top w:val="none" w:sz="0" w:space="0" w:color="auto"/>
                <w:left w:val="none" w:sz="0" w:space="0" w:color="auto"/>
                <w:bottom w:val="none" w:sz="0" w:space="0" w:color="auto"/>
                <w:right w:val="none" w:sz="0" w:space="0" w:color="auto"/>
              </w:divBdr>
              <w:divsChild>
                <w:div w:id="792790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172927">
          <w:marLeft w:val="0"/>
          <w:marRight w:val="0"/>
          <w:marTop w:val="240"/>
          <w:marBottom w:val="0"/>
          <w:divBdr>
            <w:top w:val="none" w:sz="0" w:space="0" w:color="auto"/>
            <w:left w:val="none" w:sz="0" w:space="0" w:color="auto"/>
            <w:bottom w:val="none" w:sz="0" w:space="0" w:color="auto"/>
            <w:right w:val="none" w:sz="0" w:space="0" w:color="auto"/>
          </w:divBdr>
          <w:divsChild>
            <w:div w:id="1934430350">
              <w:marLeft w:val="0"/>
              <w:marRight w:val="0"/>
              <w:marTop w:val="0"/>
              <w:marBottom w:val="0"/>
              <w:divBdr>
                <w:top w:val="none" w:sz="0" w:space="0" w:color="auto"/>
                <w:left w:val="none" w:sz="0" w:space="0" w:color="auto"/>
                <w:bottom w:val="none" w:sz="0" w:space="0" w:color="auto"/>
                <w:right w:val="none" w:sz="0" w:space="0" w:color="auto"/>
              </w:divBdr>
              <w:divsChild>
                <w:div w:id="46289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869760">
          <w:marLeft w:val="0"/>
          <w:marRight w:val="0"/>
          <w:marTop w:val="240"/>
          <w:marBottom w:val="0"/>
          <w:divBdr>
            <w:top w:val="none" w:sz="0" w:space="0" w:color="auto"/>
            <w:left w:val="none" w:sz="0" w:space="0" w:color="auto"/>
            <w:bottom w:val="none" w:sz="0" w:space="0" w:color="auto"/>
            <w:right w:val="none" w:sz="0" w:space="0" w:color="auto"/>
          </w:divBdr>
          <w:divsChild>
            <w:div w:id="1760054962">
              <w:marLeft w:val="0"/>
              <w:marRight w:val="0"/>
              <w:marTop w:val="0"/>
              <w:marBottom w:val="0"/>
              <w:divBdr>
                <w:top w:val="none" w:sz="0" w:space="0" w:color="auto"/>
                <w:left w:val="none" w:sz="0" w:space="0" w:color="auto"/>
                <w:bottom w:val="none" w:sz="0" w:space="0" w:color="auto"/>
                <w:right w:val="none" w:sz="0" w:space="0" w:color="auto"/>
              </w:divBdr>
              <w:divsChild>
                <w:div w:id="1852798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64527">
          <w:marLeft w:val="0"/>
          <w:marRight w:val="0"/>
          <w:marTop w:val="240"/>
          <w:marBottom w:val="0"/>
          <w:divBdr>
            <w:top w:val="none" w:sz="0" w:space="0" w:color="auto"/>
            <w:left w:val="none" w:sz="0" w:space="0" w:color="auto"/>
            <w:bottom w:val="none" w:sz="0" w:space="0" w:color="auto"/>
            <w:right w:val="none" w:sz="0" w:space="0" w:color="auto"/>
          </w:divBdr>
          <w:divsChild>
            <w:div w:id="1380088731">
              <w:marLeft w:val="0"/>
              <w:marRight w:val="0"/>
              <w:marTop w:val="0"/>
              <w:marBottom w:val="0"/>
              <w:divBdr>
                <w:top w:val="none" w:sz="0" w:space="0" w:color="auto"/>
                <w:left w:val="none" w:sz="0" w:space="0" w:color="auto"/>
                <w:bottom w:val="none" w:sz="0" w:space="0" w:color="auto"/>
                <w:right w:val="none" w:sz="0" w:space="0" w:color="auto"/>
              </w:divBdr>
              <w:divsChild>
                <w:div w:id="1862283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02810">
          <w:marLeft w:val="0"/>
          <w:marRight w:val="0"/>
          <w:marTop w:val="240"/>
          <w:marBottom w:val="0"/>
          <w:divBdr>
            <w:top w:val="none" w:sz="0" w:space="0" w:color="auto"/>
            <w:left w:val="none" w:sz="0" w:space="0" w:color="auto"/>
            <w:bottom w:val="none" w:sz="0" w:space="0" w:color="auto"/>
            <w:right w:val="none" w:sz="0" w:space="0" w:color="auto"/>
          </w:divBdr>
          <w:divsChild>
            <w:div w:id="133761498">
              <w:marLeft w:val="0"/>
              <w:marRight w:val="0"/>
              <w:marTop w:val="0"/>
              <w:marBottom w:val="0"/>
              <w:divBdr>
                <w:top w:val="none" w:sz="0" w:space="0" w:color="auto"/>
                <w:left w:val="none" w:sz="0" w:space="0" w:color="auto"/>
                <w:bottom w:val="none" w:sz="0" w:space="0" w:color="auto"/>
                <w:right w:val="none" w:sz="0" w:space="0" w:color="auto"/>
              </w:divBdr>
              <w:divsChild>
                <w:div w:id="336078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340471">
          <w:marLeft w:val="0"/>
          <w:marRight w:val="0"/>
          <w:marTop w:val="240"/>
          <w:marBottom w:val="0"/>
          <w:divBdr>
            <w:top w:val="none" w:sz="0" w:space="0" w:color="auto"/>
            <w:left w:val="none" w:sz="0" w:space="0" w:color="auto"/>
            <w:bottom w:val="none" w:sz="0" w:space="0" w:color="auto"/>
            <w:right w:val="none" w:sz="0" w:space="0" w:color="auto"/>
          </w:divBdr>
          <w:divsChild>
            <w:div w:id="1953053477">
              <w:marLeft w:val="0"/>
              <w:marRight w:val="0"/>
              <w:marTop w:val="0"/>
              <w:marBottom w:val="0"/>
              <w:divBdr>
                <w:top w:val="none" w:sz="0" w:space="0" w:color="auto"/>
                <w:left w:val="none" w:sz="0" w:space="0" w:color="auto"/>
                <w:bottom w:val="none" w:sz="0" w:space="0" w:color="auto"/>
                <w:right w:val="none" w:sz="0" w:space="0" w:color="auto"/>
              </w:divBdr>
              <w:divsChild>
                <w:div w:id="1199784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271654">
          <w:marLeft w:val="0"/>
          <w:marRight w:val="0"/>
          <w:marTop w:val="240"/>
          <w:marBottom w:val="0"/>
          <w:divBdr>
            <w:top w:val="none" w:sz="0" w:space="0" w:color="auto"/>
            <w:left w:val="none" w:sz="0" w:space="0" w:color="auto"/>
            <w:bottom w:val="none" w:sz="0" w:space="0" w:color="auto"/>
            <w:right w:val="none" w:sz="0" w:space="0" w:color="auto"/>
          </w:divBdr>
          <w:divsChild>
            <w:div w:id="160320011">
              <w:marLeft w:val="0"/>
              <w:marRight w:val="0"/>
              <w:marTop w:val="0"/>
              <w:marBottom w:val="0"/>
              <w:divBdr>
                <w:top w:val="none" w:sz="0" w:space="0" w:color="auto"/>
                <w:left w:val="none" w:sz="0" w:space="0" w:color="auto"/>
                <w:bottom w:val="none" w:sz="0" w:space="0" w:color="auto"/>
                <w:right w:val="none" w:sz="0" w:space="0" w:color="auto"/>
              </w:divBdr>
              <w:divsChild>
                <w:div w:id="166088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602222">
          <w:marLeft w:val="0"/>
          <w:marRight w:val="0"/>
          <w:marTop w:val="240"/>
          <w:marBottom w:val="0"/>
          <w:divBdr>
            <w:top w:val="none" w:sz="0" w:space="0" w:color="auto"/>
            <w:left w:val="none" w:sz="0" w:space="0" w:color="auto"/>
            <w:bottom w:val="none" w:sz="0" w:space="0" w:color="auto"/>
            <w:right w:val="none" w:sz="0" w:space="0" w:color="auto"/>
          </w:divBdr>
          <w:divsChild>
            <w:div w:id="307370194">
              <w:marLeft w:val="0"/>
              <w:marRight w:val="0"/>
              <w:marTop w:val="0"/>
              <w:marBottom w:val="0"/>
              <w:divBdr>
                <w:top w:val="none" w:sz="0" w:space="0" w:color="auto"/>
                <w:left w:val="none" w:sz="0" w:space="0" w:color="auto"/>
                <w:bottom w:val="none" w:sz="0" w:space="0" w:color="auto"/>
                <w:right w:val="none" w:sz="0" w:space="0" w:color="auto"/>
              </w:divBdr>
              <w:divsChild>
                <w:div w:id="667367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530404">
          <w:marLeft w:val="0"/>
          <w:marRight w:val="0"/>
          <w:marTop w:val="240"/>
          <w:marBottom w:val="0"/>
          <w:divBdr>
            <w:top w:val="none" w:sz="0" w:space="0" w:color="auto"/>
            <w:left w:val="none" w:sz="0" w:space="0" w:color="auto"/>
            <w:bottom w:val="none" w:sz="0" w:space="0" w:color="auto"/>
            <w:right w:val="none" w:sz="0" w:space="0" w:color="auto"/>
          </w:divBdr>
          <w:divsChild>
            <w:div w:id="254363519">
              <w:marLeft w:val="0"/>
              <w:marRight w:val="0"/>
              <w:marTop w:val="0"/>
              <w:marBottom w:val="0"/>
              <w:divBdr>
                <w:top w:val="none" w:sz="0" w:space="0" w:color="auto"/>
                <w:left w:val="none" w:sz="0" w:space="0" w:color="auto"/>
                <w:bottom w:val="none" w:sz="0" w:space="0" w:color="auto"/>
                <w:right w:val="none" w:sz="0" w:space="0" w:color="auto"/>
              </w:divBdr>
              <w:divsChild>
                <w:div w:id="1928542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797724">
          <w:marLeft w:val="0"/>
          <w:marRight w:val="0"/>
          <w:marTop w:val="240"/>
          <w:marBottom w:val="0"/>
          <w:divBdr>
            <w:top w:val="none" w:sz="0" w:space="0" w:color="auto"/>
            <w:left w:val="none" w:sz="0" w:space="0" w:color="auto"/>
            <w:bottom w:val="none" w:sz="0" w:space="0" w:color="auto"/>
            <w:right w:val="none" w:sz="0" w:space="0" w:color="auto"/>
          </w:divBdr>
          <w:divsChild>
            <w:div w:id="40324261">
              <w:marLeft w:val="0"/>
              <w:marRight w:val="0"/>
              <w:marTop w:val="0"/>
              <w:marBottom w:val="0"/>
              <w:divBdr>
                <w:top w:val="none" w:sz="0" w:space="0" w:color="auto"/>
                <w:left w:val="none" w:sz="0" w:space="0" w:color="auto"/>
                <w:bottom w:val="none" w:sz="0" w:space="0" w:color="auto"/>
                <w:right w:val="none" w:sz="0" w:space="0" w:color="auto"/>
              </w:divBdr>
              <w:divsChild>
                <w:div w:id="211532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249261">
          <w:marLeft w:val="0"/>
          <w:marRight w:val="0"/>
          <w:marTop w:val="240"/>
          <w:marBottom w:val="0"/>
          <w:divBdr>
            <w:top w:val="none" w:sz="0" w:space="0" w:color="auto"/>
            <w:left w:val="none" w:sz="0" w:space="0" w:color="auto"/>
            <w:bottom w:val="none" w:sz="0" w:space="0" w:color="auto"/>
            <w:right w:val="none" w:sz="0" w:space="0" w:color="auto"/>
          </w:divBdr>
          <w:divsChild>
            <w:div w:id="1484346524">
              <w:marLeft w:val="0"/>
              <w:marRight w:val="0"/>
              <w:marTop w:val="0"/>
              <w:marBottom w:val="0"/>
              <w:divBdr>
                <w:top w:val="none" w:sz="0" w:space="0" w:color="auto"/>
                <w:left w:val="none" w:sz="0" w:space="0" w:color="auto"/>
                <w:bottom w:val="none" w:sz="0" w:space="0" w:color="auto"/>
                <w:right w:val="none" w:sz="0" w:space="0" w:color="auto"/>
              </w:divBdr>
              <w:divsChild>
                <w:div w:id="295065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128135">
          <w:marLeft w:val="0"/>
          <w:marRight w:val="0"/>
          <w:marTop w:val="240"/>
          <w:marBottom w:val="0"/>
          <w:divBdr>
            <w:top w:val="none" w:sz="0" w:space="0" w:color="auto"/>
            <w:left w:val="none" w:sz="0" w:space="0" w:color="auto"/>
            <w:bottom w:val="none" w:sz="0" w:space="0" w:color="auto"/>
            <w:right w:val="none" w:sz="0" w:space="0" w:color="auto"/>
          </w:divBdr>
          <w:divsChild>
            <w:div w:id="1930767221">
              <w:marLeft w:val="0"/>
              <w:marRight w:val="0"/>
              <w:marTop w:val="0"/>
              <w:marBottom w:val="0"/>
              <w:divBdr>
                <w:top w:val="none" w:sz="0" w:space="0" w:color="auto"/>
                <w:left w:val="none" w:sz="0" w:space="0" w:color="auto"/>
                <w:bottom w:val="none" w:sz="0" w:space="0" w:color="auto"/>
                <w:right w:val="none" w:sz="0" w:space="0" w:color="auto"/>
              </w:divBdr>
              <w:divsChild>
                <w:div w:id="1888225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402201">
          <w:marLeft w:val="0"/>
          <w:marRight w:val="0"/>
          <w:marTop w:val="240"/>
          <w:marBottom w:val="0"/>
          <w:divBdr>
            <w:top w:val="none" w:sz="0" w:space="0" w:color="auto"/>
            <w:left w:val="none" w:sz="0" w:space="0" w:color="auto"/>
            <w:bottom w:val="none" w:sz="0" w:space="0" w:color="auto"/>
            <w:right w:val="none" w:sz="0" w:space="0" w:color="auto"/>
          </w:divBdr>
          <w:divsChild>
            <w:div w:id="1889341550">
              <w:marLeft w:val="0"/>
              <w:marRight w:val="0"/>
              <w:marTop w:val="0"/>
              <w:marBottom w:val="0"/>
              <w:divBdr>
                <w:top w:val="none" w:sz="0" w:space="0" w:color="auto"/>
                <w:left w:val="none" w:sz="0" w:space="0" w:color="auto"/>
                <w:bottom w:val="none" w:sz="0" w:space="0" w:color="auto"/>
                <w:right w:val="none" w:sz="0" w:space="0" w:color="auto"/>
              </w:divBdr>
              <w:divsChild>
                <w:div w:id="1083181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570893">
          <w:marLeft w:val="0"/>
          <w:marRight w:val="0"/>
          <w:marTop w:val="240"/>
          <w:marBottom w:val="0"/>
          <w:divBdr>
            <w:top w:val="none" w:sz="0" w:space="0" w:color="auto"/>
            <w:left w:val="none" w:sz="0" w:space="0" w:color="auto"/>
            <w:bottom w:val="none" w:sz="0" w:space="0" w:color="auto"/>
            <w:right w:val="none" w:sz="0" w:space="0" w:color="auto"/>
          </w:divBdr>
          <w:divsChild>
            <w:div w:id="626280176">
              <w:marLeft w:val="0"/>
              <w:marRight w:val="0"/>
              <w:marTop w:val="0"/>
              <w:marBottom w:val="0"/>
              <w:divBdr>
                <w:top w:val="none" w:sz="0" w:space="0" w:color="auto"/>
                <w:left w:val="none" w:sz="0" w:space="0" w:color="auto"/>
                <w:bottom w:val="none" w:sz="0" w:space="0" w:color="auto"/>
                <w:right w:val="none" w:sz="0" w:space="0" w:color="auto"/>
              </w:divBdr>
              <w:divsChild>
                <w:div w:id="714499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526005">
          <w:marLeft w:val="0"/>
          <w:marRight w:val="0"/>
          <w:marTop w:val="240"/>
          <w:marBottom w:val="0"/>
          <w:divBdr>
            <w:top w:val="none" w:sz="0" w:space="0" w:color="auto"/>
            <w:left w:val="none" w:sz="0" w:space="0" w:color="auto"/>
            <w:bottom w:val="none" w:sz="0" w:space="0" w:color="auto"/>
            <w:right w:val="none" w:sz="0" w:space="0" w:color="auto"/>
          </w:divBdr>
          <w:divsChild>
            <w:div w:id="1401056313">
              <w:marLeft w:val="0"/>
              <w:marRight w:val="0"/>
              <w:marTop w:val="0"/>
              <w:marBottom w:val="0"/>
              <w:divBdr>
                <w:top w:val="none" w:sz="0" w:space="0" w:color="auto"/>
                <w:left w:val="none" w:sz="0" w:space="0" w:color="auto"/>
                <w:bottom w:val="none" w:sz="0" w:space="0" w:color="auto"/>
                <w:right w:val="none" w:sz="0" w:space="0" w:color="auto"/>
              </w:divBdr>
              <w:divsChild>
                <w:div w:id="2027439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629050">
          <w:marLeft w:val="0"/>
          <w:marRight w:val="0"/>
          <w:marTop w:val="240"/>
          <w:marBottom w:val="0"/>
          <w:divBdr>
            <w:top w:val="none" w:sz="0" w:space="0" w:color="auto"/>
            <w:left w:val="none" w:sz="0" w:space="0" w:color="auto"/>
            <w:bottom w:val="none" w:sz="0" w:space="0" w:color="auto"/>
            <w:right w:val="none" w:sz="0" w:space="0" w:color="auto"/>
          </w:divBdr>
          <w:divsChild>
            <w:div w:id="1720743560">
              <w:marLeft w:val="0"/>
              <w:marRight w:val="0"/>
              <w:marTop w:val="0"/>
              <w:marBottom w:val="0"/>
              <w:divBdr>
                <w:top w:val="none" w:sz="0" w:space="0" w:color="auto"/>
                <w:left w:val="none" w:sz="0" w:space="0" w:color="auto"/>
                <w:bottom w:val="none" w:sz="0" w:space="0" w:color="auto"/>
                <w:right w:val="none" w:sz="0" w:space="0" w:color="auto"/>
              </w:divBdr>
              <w:divsChild>
                <w:div w:id="1733238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77686">
          <w:marLeft w:val="0"/>
          <w:marRight w:val="0"/>
          <w:marTop w:val="240"/>
          <w:marBottom w:val="0"/>
          <w:divBdr>
            <w:top w:val="none" w:sz="0" w:space="0" w:color="auto"/>
            <w:left w:val="none" w:sz="0" w:space="0" w:color="auto"/>
            <w:bottom w:val="none" w:sz="0" w:space="0" w:color="auto"/>
            <w:right w:val="none" w:sz="0" w:space="0" w:color="auto"/>
          </w:divBdr>
          <w:divsChild>
            <w:div w:id="1030037026">
              <w:marLeft w:val="0"/>
              <w:marRight w:val="0"/>
              <w:marTop w:val="0"/>
              <w:marBottom w:val="0"/>
              <w:divBdr>
                <w:top w:val="none" w:sz="0" w:space="0" w:color="auto"/>
                <w:left w:val="none" w:sz="0" w:space="0" w:color="auto"/>
                <w:bottom w:val="none" w:sz="0" w:space="0" w:color="auto"/>
                <w:right w:val="none" w:sz="0" w:space="0" w:color="auto"/>
              </w:divBdr>
              <w:divsChild>
                <w:div w:id="213809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348169">
          <w:marLeft w:val="0"/>
          <w:marRight w:val="0"/>
          <w:marTop w:val="240"/>
          <w:marBottom w:val="0"/>
          <w:divBdr>
            <w:top w:val="none" w:sz="0" w:space="0" w:color="auto"/>
            <w:left w:val="none" w:sz="0" w:space="0" w:color="auto"/>
            <w:bottom w:val="none" w:sz="0" w:space="0" w:color="auto"/>
            <w:right w:val="none" w:sz="0" w:space="0" w:color="auto"/>
          </w:divBdr>
          <w:divsChild>
            <w:div w:id="2104715911">
              <w:marLeft w:val="0"/>
              <w:marRight w:val="0"/>
              <w:marTop w:val="0"/>
              <w:marBottom w:val="0"/>
              <w:divBdr>
                <w:top w:val="none" w:sz="0" w:space="0" w:color="auto"/>
                <w:left w:val="none" w:sz="0" w:space="0" w:color="auto"/>
                <w:bottom w:val="none" w:sz="0" w:space="0" w:color="auto"/>
                <w:right w:val="none" w:sz="0" w:space="0" w:color="auto"/>
              </w:divBdr>
              <w:divsChild>
                <w:div w:id="2103908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622905">
          <w:marLeft w:val="0"/>
          <w:marRight w:val="0"/>
          <w:marTop w:val="240"/>
          <w:marBottom w:val="0"/>
          <w:divBdr>
            <w:top w:val="none" w:sz="0" w:space="0" w:color="auto"/>
            <w:left w:val="none" w:sz="0" w:space="0" w:color="auto"/>
            <w:bottom w:val="none" w:sz="0" w:space="0" w:color="auto"/>
            <w:right w:val="none" w:sz="0" w:space="0" w:color="auto"/>
          </w:divBdr>
          <w:divsChild>
            <w:div w:id="1342662719">
              <w:marLeft w:val="0"/>
              <w:marRight w:val="0"/>
              <w:marTop w:val="0"/>
              <w:marBottom w:val="0"/>
              <w:divBdr>
                <w:top w:val="none" w:sz="0" w:space="0" w:color="auto"/>
                <w:left w:val="none" w:sz="0" w:space="0" w:color="auto"/>
                <w:bottom w:val="none" w:sz="0" w:space="0" w:color="auto"/>
                <w:right w:val="none" w:sz="0" w:space="0" w:color="auto"/>
              </w:divBdr>
              <w:divsChild>
                <w:div w:id="1730693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27447">
          <w:marLeft w:val="0"/>
          <w:marRight w:val="0"/>
          <w:marTop w:val="240"/>
          <w:marBottom w:val="0"/>
          <w:divBdr>
            <w:top w:val="none" w:sz="0" w:space="0" w:color="auto"/>
            <w:left w:val="none" w:sz="0" w:space="0" w:color="auto"/>
            <w:bottom w:val="none" w:sz="0" w:space="0" w:color="auto"/>
            <w:right w:val="none" w:sz="0" w:space="0" w:color="auto"/>
          </w:divBdr>
          <w:divsChild>
            <w:div w:id="1109156140">
              <w:marLeft w:val="0"/>
              <w:marRight w:val="0"/>
              <w:marTop w:val="0"/>
              <w:marBottom w:val="0"/>
              <w:divBdr>
                <w:top w:val="none" w:sz="0" w:space="0" w:color="auto"/>
                <w:left w:val="none" w:sz="0" w:space="0" w:color="auto"/>
                <w:bottom w:val="none" w:sz="0" w:space="0" w:color="auto"/>
                <w:right w:val="none" w:sz="0" w:space="0" w:color="auto"/>
              </w:divBdr>
              <w:divsChild>
                <w:div w:id="45883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368014">
          <w:marLeft w:val="0"/>
          <w:marRight w:val="0"/>
          <w:marTop w:val="240"/>
          <w:marBottom w:val="0"/>
          <w:divBdr>
            <w:top w:val="none" w:sz="0" w:space="0" w:color="auto"/>
            <w:left w:val="none" w:sz="0" w:space="0" w:color="auto"/>
            <w:bottom w:val="none" w:sz="0" w:space="0" w:color="auto"/>
            <w:right w:val="none" w:sz="0" w:space="0" w:color="auto"/>
          </w:divBdr>
          <w:divsChild>
            <w:div w:id="1353729406">
              <w:marLeft w:val="0"/>
              <w:marRight w:val="0"/>
              <w:marTop w:val="0"/>
              <w:marBottom w:val="0"/>
              <w:divBdr>
                <w:top w:val="none" w:sz="0" w:space="0" w:color="auto"/>
                <w:left w:val="none" w:sz="0" w:space="0" w:color="auto"/>
                <w:bottom w:val="none" w:sz="0" w:space="0" w:color="auto"/>
                <w:right w:val="none" w:sz="0" w:space="0" w:color="auto"/>
              </w:divBdr>
              <w:divsChild>
                <w:div w:id="942608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474105">
          <w:marLeft w:val="0"/>
          <w:marRight w:val="0"/>
          <w:marTop w:val="240"/>
          <w:marBottom w:val="0"/>
          <w:divBdr>
            <w:top w:val="none" w:sz="0" w:space="0" w:color="auto"/>
            <w:left w:val="none" w:sz="0" w:space="0" w:color="auto"/>
            <w:bottom w:val="none" w:sz="0" w:space="0" w:color="auto"/>
            <w:right w:val="none" w:sz="0" w:space="0" w:color="auto"/>
          </w:divBdr>
          <w:divsChild>
            <w:div w:id="968586386">
              <w:marLeft w:val="0"/>
              <w:marRight w:val="0"/>
              <w:marTop w:val="0"/>
              <w:marBottom w:val="0"/>
              <w:divBdr>
                <w:top w:val="none" w:sz="0" w:space="0" w:color="auto"/>
                <w:left w:val="none" w:sz="0" w:space="0" w:color="auto"/>
                <w:bottom w:val="none" w:sz="0" w:space="0" w:color="auto"/>
                <w:right w:val="none" w:sz="0" w:space="0" w:color="auto"/>
              </w:divBdr>
              <w:divsChild>
                <w:div w:id="1882664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562357">
          <w:marLeft w:val="0"/>
          <w:marRight w:val="0"/>
          <w:marTop w:val="240"/>
          <w:marBottom w:val="0"/>
          <w:divBdr>
            <w:top w:val="none" w:sz="0" w:space="0" w:color="auto"/>
            <w:left w:val="none" w:sz="0" w:space="0" w:color="auto"/>
            <w:bottom w:val="none" w:sz="0" w:space="0" w:color="auto"/>
            <w:right w:val="none" w:sz="0" w:space="0" w:color="auto"/>
          </w:divBdr>
          <w:divsChild>
            <w:div w:id="2090736634">
              <w:marLeft w:val="0"/>
              <w:marRight w:val="0"/>
              <w:marTop w:val="0"/>
              <w:marBottom w:val="0"/>
              <w:divBdr>
                <w:top w:val="none" w:sz="0" w:space="0" w:color="auto"/>
                <w:left w:val="none" w:sz="0" w:space="0" w:color="auto"/>
                <w:bottom w:val="none" w:sz="0" w:space="0" w:color="auto"/>
                <w:right w:val="none" w:sz="0" w:space="0" w:color="auto"/>
              </w:divBdr>
              <w:divsChild>
                <w:div w:id="1588464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643080">
          <w:marLeft w:val="0"/>
          <w:marRight w:val="0"/>
          <w:marTop w:val="240"/>
          <w:marBottom w:val="0"/>
          <w:divBdr>
            <w:top w:val="none" w:sz="0" w:space="0" w:color="auto"/>
            <w:left w:val="none" w:sz="0" w:space="0" w:color="auto"/>
            <w:bottom w:val="none" w:sz="0" w:space="0" w:color="auto"/>
            <w:right w:val="none" w:sz="0" w:space="0" w:color="auto"/>
          </w:divBdr>
          <w:divsChild>
            <w:div w:id="97912016">
              <w:marLeft w:val="0"/>
              <w:marRight w:val="0"/>
              <w:marTop w:val="0"/>
              <w:marBottom w:val="0"/>
              <w:divBdr>
                <w:top w:val="none" w:sz="0" w:space="0" w:color="auto"/>
                <w:left w:val="none" w:sz="0" w:space="0" w:color="auto"/>
                <w:bottom w:val="none" w:sz="0" w:space="0" w:color="auto"/>
                <w:right w:val="none" w:sz="0" w:space="0" w:color="auto"/>
              </w:divBdr>
              <w:divsChild>
                <w:div w:id="147201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610102">
          <w:marLeft w:val="0"/>
          <w:marRight w:val="0"/>
          <w:marTop w:val="240"/>
          <w:marBottom w:val="0"/>
          <w:divBdr>
            <w:top w:val="none" w:sz="0" w:space="0" w:color="auto"/>
            <w:left w:val="none" w:sz="0" w:space="0" w:color="auto"/>
            <w:bottom w:val="none" w:sz="0" w:space="0" w:color="auto"/>
            <w:right w:val="none" w:sz="0" w:space="0" w:color="auto"/>
          </w:divBdr>
          <w:divsChild>
            <w:div w:id="1300185430">
              <w:marLeft w:val="0"/>
              <w:marRight w:val="0"/>
              <w:marTop w:val="0"/>
              <w:marBottom w:val="0"/>
              <w:divBdr>
                <w:top w:val="none" w:sz="0" w:space="0" w:color="auto"/>
                <w:left w:val="none" w:sz="0" w:space="0" w:color="auto"/>
                <w:bottom w:val="none" w:sz="0" w:space="0" w:color="auto"/>
                <w:right w:val="none" w:sz="0" w:space="0" w:color="auto"/>
              </w:divBdr>
              <w:divsChild>
                <w:div w:id="173848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000342">
          <w:marLeft w:val="0"/>
          <w:marRight w:val="0"/>
          <w:marTop w:val="240"/>
          <w:marBottom w:val="0"/>
          <w:divBdr>
            <w:top w:val="none" w:sz="0" w:space="0" w:color="auto"/>
            <w:left w:val="none" w:sz="0" w:space="0" w:color="auto"/>
            <w:bottom w:val="none" w:sz="0" w:space="0" w:color="auto"/>
            <w:right w:val="none" w:sz="0" w:space="0" w:color="auto"/>
          </w:divBdr>
          <w:divsChild>
            <w:div w:id="1847284726">
              <w:marLeft w:val="0"/>
              <w:marRight w:val="0"/>
              <w:marTop w:val="0"/>
              <w:marBottom w:val="0"/>
              <w:divBdr>
                <w:top w:val="none" w:sz="0" w:space="0" w:color="auto"/>
                <w:left w:val="none" w:sz="0" w:space="0" w:color="auto"/>
                <w:bottom w:val="none" w:sz="0" w:space="0" w:color="auto"/>
                <w:right w:val="none" w:sz="0" w:space="0" w:color="auto"/>
              </w:divBdr>
              <w:divsChild>
                <w:div w:id="2049648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298464">
          <w:marLeft w:val="0"/>
          <w:marRight w:val="0"/>
          <w:marTop w:val="240"/>
          <w:marBottom w:val="0"/>
          <w:divBdr>
            <w:top w:val="none" w:sz="0" w:space="0" w:color="auto"/>
            <w:left w:val="none" w:sz="0" w:space="0" w:color="auto"/>
            <w:bottom w:val="none" w:sz="0" w:space="0" w:color="auto"/>
            <w:right w:val="none" w:sz="0" w:space="0" w:color="auto"/>
          </w:divBdr>
          <w:divsChild>
            <w:div w:id="407196747">
              <w:marLeft w:val="0"/>
              <w:marRight w:val="0"/>
              <w:marTop w:val="0"/>
              <w:marBottom w:val="0"/>
              <w:divBdr>
                <w:top w:val="none" w:sz="0" w:space="0" w:color="auto"/>
                <w:left w:val="none" w:sz="0" w:space="0" w:color="auto"/>
                <w:bottom w:val="none" w:sz="0" w:space="0" w:color="auto"/>
                <w:right w:val="none" w:sz="0" w:space="0" w:color="auto"/>
              </w:divBdr>
              <w:divsChild>
                <w:div w:id="174025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323474">
          <w:marLeft w:val="0"/>
          <w:marRight w:val="0"/>
          <w:marTop w:val="240"/>
          <w:marBottom w:val="0"/>
          <w:divBdr>
            <w:top w:val="none" w:sz="0" w:space="0" w:color="auto"/>
            <w:left w:val="none" w:sz="0" w:space="0" w:color="auto"/>
            <w:bottom w:val="none" w:sz="0" w:space="0" w:color="auto"/>
            <w:right w:val="none" w:sz="0" w:space="0" w:color="auto"/>
          </w:divBdr>
          <w:divsChild>
            <w:div w:id="219168868">
              <w:marLeft w:val="0"/>
              <w:marRight w:val="0"/>
              <w:marTop w:val="0"/>
              <w:marBottom w:val="0"/>
              <w:divBdr>
                <w:top w:val="none" w:sz="0" w:space="0" w:color="auto"/>
                <w:left w:val="none" w:sz="0" w:space="0" w:color="auto"/>
                <w:bottom w:val="none" w:sz="0" w:space="0" w:color="auto"/>
                <w:right w:val="none" w:sz="0" w:space="0" w:color="auto"/>
              </w:divBdr>
              <w:divsChild>
                <w:div w:id="1420325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99392">
          <w:marLeft w:val="0"/>
          <w:marRight w:val="0"/>
          <w:marTop w:val="240"/>
          <w:marBottom w:val="0"/>
          <w:divBdr>
            <w:top w:val="none" w:sz="0" w:space="0" w:color="auto"/>
            <w:left w:val="none" w:sz="0" w:space="0" w:color="auto"/>
            <w:bottom w:val="none" w:sz="0" w:space="0" w:color="auto"/>
            <w:right w:val="none" w:sz="0" w:space="0" w:color="auto"/>
          </w:divBdr>
          <w:divsChild>
            <w:div w:id="590551953">
              <w:marLeft w:val="0"/>
              <w:marRight w:val="0"/>
              <w:marTop w:val="0"/>
              <w:marBottom w:val="0"/>
              <w:divBdr>
                <w:top w:val="none" w:sz="0" w:space="0" w:color="auto"/>
                <w:left w:val="none" w:sz="0" w:space="0" w:color="auto"/>
                <w:bottom w:val="none" w:sz="0" w:space="0" w:color="auto"/>
                <w:right w:val="none" w:sz="0" w:space="0" w:color="auto"/>
              </w:divBdr>
              <w:divsChild>
                <w:div w:id="998579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365536">
          <w:marLeft w:val="0"/>
          <w:marRight w:val="0"/>
          <w:marTop w:val="240"/>
          <w:marBottom w:val="0"/>
          <w:divBdr>
            <w:top w:val="none" w:sz="0" w:space="0" w:color="auto"/>
            <w:left w:val="none" w:sz="0" w:space="0" w:color="auto"/>
            <w:bottom w:val="none" w:sz="0" w:space="0" w:color="auto"/>
            <w:right w:val="none" w:sz="0" w:space="0" w:color="auto"/>
          </w:divBdr>
          <w:divsChild>
            <w:div w:id="2102604866">
              <w:marLeft w:val="0"/>
              <w:marRight w:val="0"/>
              <w:marTop w:val="0"/>
              <w:marBottom w:val="0"/>
              <w:divBdr>
                <w:top w:val="none" w:sz="0" w:space="0" w:color="auto"/>
                <w:left w:val="none" w:sz="0" w:space="0" w:color="auto"/>
                <w:bottom w:val="none" w:sz="0" w:space="0" w:color="auto"/>
                <w:right w:val="none" w:sz="0" w:space="0" w:color="auto"/>
              </w:divBdr>
              <w:divsChild>
                <w:div w:id="94411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953296">
          <w:marLeft w:val="0"/>
          <w:marRight w:val="0"/>
          <w:marTop w:val="240"/>
          <w:marBottom w:val="0"/>
          <w:divBdr>
            <w:top w:val="none" w:sz="0" w:space="0" w:color="auto"/>
            <w:left w:val="none" w:sz="0" w:space="0" w:color="auto"/>
            <w:bottom w:val="none" w:sz="0" w:space="0" w:color="auto"/>
            <w:right w:val="none" w:sz="0" w:space="0" w:color="auto"/>
          </w:divBdr>
          <w:divsChild>
            <w:div w:id="1977835042">
              <w:marLeft w:val="0"/>
              <w:marRight w:val="0"/>
              <w:marTop w:val="0"/>
              <w:marBottom w:val="0"/>
              <w:divBdr>
                <w:top w:val="none" w:sz="0" w:space="0" w:color="auto"/>
                <w:left w:val="none" w:sz="0" w:space="0" w:color="auto"/>
                <w:bottom w:val="none" w:sz="0" w:space="0" w:color="auto"/>
                <w:right w:val="none" w:sz="0" w:space="0" w:color="auto"/>
              </w:divBdr>
              <w:divsChild>
                <w:div w:id="199498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140990">
          <w:marLeft w:val="0"/>
          <w:marRight w:val="0"/>
          <w:marTop w:val="240"/>
          <w:marBottom w:val="0"/>
          <w:divBdr>
            <w:top w:val="none" w:sz="0" w:space="0" w:color="auto"/>
            <w:left w:val="none" w:sz="0" w:space="0" w:color="auto"/>
            <w:bottom w:val="none" w:sz="0" w:space="0" w:color="auto"/>
            <w:right w:val="none" w:sz="0" w:space="0" w:color="auto"/>
          </w:divBdr>
          <w:divsChild>
            <w:div w:id="1544708152">
              <w:marLeft w:val="0"/>
              <w:marRight w:val="0"/>
              <w:marTop w:val="0"/>
              <w:marBottom w:val="0"/>
              <w:divBdr>
                <w:top w:val="none" w:sz="0" w:space="0" w:color="auto"/>
                <w:left w:val="none" w:sz="0" w:space="0" w:color="auto"/>
                <w:bottom w:val="none" w:sz="0" w:space="0" w:color="auto"/>
                <w:right w:val="none" w:sz="0" w:space="0" w:color="auto"/>
              </w:divBdr>
              <w:divsChild>
                <w:div w:id="978001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521793">
          <w:marLeft w:val="0"/>
          <w:marRight w:val="0"/>
          <w:marTop w:val="240"/>
          <w:marBottom w:val="0"/>
          <w:divBdr>
            <w:top w:val="none" w:sz="0" w:space="0" w:color="auto"/>
            <w:left w:val="none" w:sz="0" w:space="0" w:color="auto"/>
            <w:bottom w:val="none" w:sz="0" w:space="0" w:color="auto"/>
            <w:right w:val="none" w:sz="0" w:space="0" w:color="auto"/>
          </w:divBdr>
          <w:divsChild>
            <w:div w:id="1126586635">
              <w:marLeft w:val="0"/>
              <w:marRight w:val="0"/>
              <w:marTop w:val="0"/>
              <w:marBottom w:val="0"/>
              <w:divBdr>
                <w:top w:val="none" w:sz="0" w:space="0" w:color="auto"/>
                <w:left w:val="none" w:sz="0" w:space="0" w:color="auto"/>
                <w:bottom w:val="none" w:sz="0" w:space="0" w:color="auto"/>
                <w:right w:val="none" w:sz="0" w:space="0" w:color="auto"/>
              </w:divBdr>
              <w:divsChild>
                <w:div w:id="917398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683360">
          <w:marLeft w:val="0"/>
          <w:marRight w:val="0"/>
          <w:marTop w:val="240"/>
          <w:marBottom w:val="0"/>
          <w:divBdr>
            <w:top w:val="none" w:sz="0" w:space="0" w:color="auto"/>
            <w:left w:val="none" w:sz="0" w:space="0" w:color="auto"/>
            <w:bottom w:val="none" w:sz="0" w:space="0" w:color="auto"/>
            <w:right w:val="none" w:sz="0" w:space="0" w:color="auto"/>
          </w:divBdr>
          <w:divsChild>
            <w:div w:id="1446580600">
              <w:marLeft w:val="0"/>
              <w:marRight w:val="0"/>
              <w:marTop w:val="0"/>
              <w:marBottom w:val="0"/>
              <w:divBdr>
                <w:top w:val="none" w:sz="0" w:space="0" w:color="auto"/>
                <w:left w:val="none" w:sz="0" w:space="0" w:color="auto"/>
                <w:bottom w:val="none" w:sz="0" w:space="0" w:color="auto"/>
                <w:right w:val="none" w:sz="0" w:space="0" w:color="auto"/>
              </w:divBdr>
              <w:divsChild>
                <w:div w:id="1827741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401698">
          <w:marLeft w:val="0"/>
          <w:marRight w:val="0"/>
          <w:marTop w:val="240"/>
          <w:marBottom w:val="0"/>
          <w:divBdr>
            <w:top w:val="none" w:sz="0" w:space="0" w:color="auto"/>
            <w:left w:val="none" w:sz="0" w:space="0" w:color="auto"/>
            <w:bottom w:val="none" w:sz="0" w:space="0" w:color="auto"/>
            <w:right w:val="none" w:sz="0" w:space="0" w:color="auto"/>
          </w:divBdr>
          <w:divsChild>
            <w:div w:id="1477719766">
              <w:marLeft w:val="0"/>
              <w:marRight w:val="0"/>
              <w:marTop w:val="0"/>
              <w:marBottom w:val="0"/>
              <w:divBdr>
                <w:top w:val="none" w:sz="0" w:space="0" w:color="auto"/>
                <w:left w:val="none" w:sz="0" w:space="0" w:color="auto"/>
                <w:bottom w:val="none" w:sz="0" w:space="0" w:color="auto"/>
                <w:right w:val="none" w:sz="0" w:space="0" w:color="auto"/>
              </w:divBdr>
              <w:divsChild>
                <w:div w:id="18888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46067">
          <w:marLeft w:val="0"/>
          <w:marRight w:val="0"/>
          <w:marTop w:val="240"/>
          <w:marBottom w:val="0"/>
          <w:divBdr>
            <w:top w:val="none" w:sz="0" w:space="0" w:color="auto"/>
            <w:left w:val="none" w:sz="0" w:space="0" w:color="auto"/>
            <w:bottom w:val="none" w:sz="0" w:space="0" w:color="auto"/>
            <w:right w:val="none" w:sz="0" w:space="0" w:color="auto"/>
          </w:divBdr>
          <w:divsChild>
            <w:div w:id="1218128769">
              <w:marLeft w:val="0"/>
              <w:marRight w:val="0"/>
              <w:marTop w:val="0"/>
              <w:marBottom w:val="0"/>
              <w:divBdr>
                <w:top w:val="none" w:sz="0" w:space="0" w:color="auto"/>
                <w:left w:val="none" w:sz="0" w:space="0" w:color="auto"/>
                <w:bottom w:val="none" w:sz="0" w:space="0" w:color="auto"/>
                <w:right w:val="none" w:sz="0" w:space="0" w:color="auto"/>
              </w:divBdr>
              <w:divsChild>
                <w:div w:id="212039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838797">
          <w:marLeft w:val="0"/>
          <w:marRight w:val="0"/>
          <w:marTop w:val="240"/>
          <w:marBottom w:val="0"/>
          <w:divBdr>
            <w:top w:val="none" w:sz="0" w:space="0" w:color="auto"/>
            <w:left w:val="none" w:sz="0" w:space="0" w:color="auto"/>
            <w:bottom w:val="none" w:sz="0" w:space="0" w:color="auto"/>
            <w:right w:val="none" w:sz="0" w:space="0" w:color="auto"/>
          </w:divBdr>
          <w:divsChild>
            <w:div w:id="1791700723">
              <w:marLeft w:val="0"/>
              <w:marRight w:val="0"/>
              <w:marTop w:val="0"/>
              <w:marBottom w:val="0"/>
              <w:divBdr>
                <w:top w:val="none" w:sz="0" w:space="0" w:color="auto"/>
                <w:left w:val="none" w:sz="0" w:space="0" w:color="auto"/>
                <w:bottom w:val="none" w:sz="0" w:space="0" w:color="auto"/>
                <w:right w:val="none" w:sz="0" w:space="0" w:color="auto"/>
              </w:divBdr>
              <w:divsChild>
                <w:div w:id="164587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023880">
          <w:marLeft w:val="0"/>
          <w:marRight w:val="0"/>
          <w:marTop w:val="240"/>
          <w:marBottom w:val="0"/>
          <w:divBdr>
            <w:top w:val="none" w:sz="0" w:space="0" w:color="auto"/>
            <w:left w:val="none" w:sz="0" w:space="0" w:color="auto"/>
            <w:bottom w:val="none" w:sz="0" w:space="0" w:color="auto"/>
            <w:right w:val="none" w:sz="0" w:space="0" w:color="auto"/>
          </w:divBdr>
          <w:divsChild>
            <w:div w:id="1823353612">
              <w:marLeft w:val="0"/>
              <w:marRight w:val="0"/>
              <w:marTop w:val="0"/>
              <w:marBottom w:val="0"/>
              <w:divBdr>
                <w:top w:val="none" w:sz="0" w:space="0" w:color="auto"/>
                <w:left w:val="none" w:sz="0" w:space="0" w:color="auto"/>
                <w:bottom w:val="none" w:sz="0" w:space="0" w:color="auto"/>
                <w:right w:val="none" w:sz="0" w:space="0" w:color="auto"/>
              </w:divBdr>
              <w:divsChild>
                <w:div w:id="128183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537718">
          <w:marLeft w:val="0"/>
          <w:marRight w:val="0"/>
          <w:marTop w:val="240"/>
          <w:marBottom w:val="0"/>
          <w:divBdr>
            <w:top w:val="none" w:sz="0" w:space="0" w:color="auto"/>
            <w:left w:val="none" w:sz="0" w:space="0" w:color="auto"/>
            <w:bottom w:val="none" w:sz="0" w:space="0" w:color="auto"/>
            <w:right w:val="none" w:sz="0" w:space="0" w:color="auto"/>
          </w:divBdr>
          <w:divsChild>
            <w:div w:id="1945072870">
              <w:marLeft w:val="0"/>
              <w:marRight w:val="0"/>
              <w:marTop w:val="0"/>
              <w:marBottom w:val="0"/>
              <w:divBdr>
                <w:top w:val="none" w:sz="0" w:space="0" w:color="auto"/>
                <w:left w:val="none" w:sz="0" w:space="0" w:color="auto"/>
                <w:bottom w:val="none" w:sz="0" w:space="0" w:color="auto"/>
                <w:right w:val="none" w:sz="0" w:space="0" w:color="auto"/>
              </w:divBdr>
              <w:divsChild>
                <w:div w:id="493691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877468">
          <w:marLeft w:val="0"/>
          <w:marRight w:val="0"/>
          <w:marTop w:val="240"/>
          <w:marBottom w:val="0"/>
          <w:divBdr>
            <w:top w:val="none" w:sz="0" w:space="0" w:color="auto"/>
            <w:left w:val="none" w:sz="0" w:space="0" w:color="auto"/>
            <w:bottom w:val="none" w:sz="0" w:space="0" w:color="auto"/>
            <w:right w:val="none" w:sz="0" w:space="0" w:color="auto"/>
          </w:divBdr>
          <w:divsChild>
            <w:div w:id="1100643516">
              <w:marLeft w:val="0"/>
              <w:marRight w:val="0"/>
              <w:marTop w:val="0"/>
              <w:marBottom w:val="0"/>
              <w:divBdr>
                <w:top w:val="none" w:sz="0" w:space="0" w:color="auto"/>
                <w:left w:val="none" w:sz="0" w:space="0" w:color="auto"/>
                <w:bottom w:val="none" w:sz="0" w:space="0" w:color="auto"/>
                <w:right w:val="none" w:sz="0" w:space="0" w:color="auto"/>
              </w:divBdr>
              <w:divsChild>
                <w:div w:id="166304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008868">
          <w:marLeft w:val="0"/>
          <w:marRight w:val="0"/>
          <w:marTop w:val="240"/>
          <w:marBottom w:val="0"/>
          <w:divBdr>
            <w:top w:val="none" w:sz="0" w:space="0" w:color="auto"/>
            <w:left w:val="none" w:sz="0" w:space="0" w:color="auto"/>
            <w:bottom w:val="none" w:sz="0" w:space="0" w:color="auto"/>
            <w:right w:val="none" w:sz="0" w:space="0" w:color="auto"/>
          </w:divBdr>
          <w:divsChild>
            <w:div w:id="775826162">
              <w:marLeft w:val="0"/>
              <w:marRight w:val="0"/>
              <w:marTop w:val="0"/>
              <w:marBottom w:val="0"/>
              <w:divBdr>
                <w:top w:val="none" w:sz="0" w:space="0" w:color="auto"/>
                <w:left w:val="none" w:sz="0" w:space="0" w:color="auto"/>
                <w:bottom w:val="none" w:sz="0" w:space="0" w:color="auto"/>
                <w:right w:val="none" w:sz="0" w:space="0" w:color="auto"/>
              </w:divBdr>
              <w:divsChild>
                <w:div w:id="137758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516237">
          <w:marLeft w:val="0"/>
          <w:marRight w:val="0"/>
          <w:marTop w:val="240"/>
          <w:marBottom w:val="0"/>
          <w:divBdr>
            <w:top w:val="none" w:sz="0" w:space="0" w:color="auto"/>
            <w:left w:val="none" w:sz="0" w:space="0" w:color="auto"/>
            <w:bottom w:val="none" w:sz="0" w:space="0" w:color="auto"/>
            <w:right w:val="none" w:sz="0" w:space="0" w:color="auto"/>
          </w:divBdr>
          <w:divsChild>
            <w:div w:id="193614502">
              <w:marLeft w:val="0"/>
              <w:marRight w:val="0"/>
              <w:marTop w:val="0"/>
              <w:marBottom w:val="0"/>
              <w:divBdr>
                <w:top w:val="none" w:sz="0" w:space="0" w:color="auto"/>
                <w:left w:val="none" w:sz="0" w:space="0" w:color="auto"/>
                <w:bottom w:val="none" w:sz="0" w:space="0" w:color="auto"/>
                <w:right w:val="none" w:sz="0" w:space="0" w:color="auto"/>
              </w:divBdr>
              <w:divsChild>
                <w:div w:id="209584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581525">
          <w:marLeft w:val="0"/>
          <w:marRight w:val="0"/>
          <w:marTop w:val="240"/>
          <w:marBottom w:val="0"/>
          <w:divBdr>
            <w:top w:val="none" w:sz="0" w:space="0" w:color="auto"/>
            <w:left w:val="none" w:sz="0" w:space="0" w:color="auto"/>
            <w:bottom w:val="none" w:sz="0" w:space="0" w:color="auto"/>
            <w:right w:val="none" w:sz="0" w:space="0" w:color="auto"/>
          </w:divBdr>
          <w:divsChild>
            <w:div w:id="1883177583">
              <w:marLeft w:val="0"/>
              <w:marRight w:val="0"/>
              <w:marTop w:val="0"/>
              <w:marBottom w:val="0"/>
              <w:divBdr>
                <w:top w:val="none" w:sz="0" w:space="0" w:color="auto"/>
                <w:left w:val="none" w:sz="0" w:space="0" w:color="auto"/>
                <w:bottom w:val="none" w:sz="0" w:space="0" w:color="auto"/>
                <w:right w:val="none" w:sz="0" w:space="0" w:color="auto"/>
              </w:divBdr>
              <w:divsChild>
                <w:div w:id="31853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999654">
          <w:marLeft w:val="0"/>
          <w:marRight w:val="0"/>
          <w:marTop w:val="240"/>
          <w:marBottom w:val="0"/>
          <w:divBdr>
            <w:top w:val="none" w:sz="0" w:space="0" w:color="auto"/>
            <w:left w:val="none" w:sz="0" w:space="0" w:color="auto"/>
            <w:bottom w:val="none" w:sz="0" w:space="0" w:color="auto"/>
            <w:right w:val="none" w:sz="0" w:space="0" w:color="auto"/>
          </w:divBdr>
          <w:divsChild>
            <w:div w:id="1104882572">
              <w:marLeft w:val="0"/>
              <w:marRight w:val="0"/>
              <w:marTop w:val="0"/>
              <w:marBottom w:val="0"/>
              <w:divBdr>
                <w:top w:val="none" w:sz="0" w:space="0" w:color="auto"/>
                <w:left w:val="none" w:sz="0" w:space="0" w:color="auto"/>
                <w:bottom w:val="none" w:sz="0" w:space="0" w:color="auto"/>
                <w:right w:val="none" w:sz="0" w:space="0" w:color="auto"/>
              </w:divBdr>
              <w:divsChild>
                <w:div w:id="635598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768428">
          <w:marLeft w:val="0"/>
          <w:marRight w:val="0"/>
          <w:marTop w:val="240"/>
          <w:marBottom w:val="0"/>
          <w:divBdr>
            <w:top w:val="none" w:sz="0" w:space="0" w:color="auto"/>
            <w:left w:val="none" w:sz="0" w:space="0" w:color="auto"/>
            <w:bottom w:val="none" w:sz="0" w:space="0" w:color="auto"/>
            <w:right w:val="none" w:sz="0" w:space="0" w:color="auto"/>
          </w:divBdr>
          <w:divsChild>
            <w:div w:id="38475820">
              <w:marLeft w:val="0"/>
              <w:marRight w:val="0"/>
              <w:marTop w:val="0"/>
              <w:marBottom w:val="0"/>
              <w:divBdr>
                <w:top w:val="none" w:sz="0" w:space="0" w:color="auto"/>
                <w:left w:val="none" w:sz="0" w:space="0" w:color="auto"/>
                <w:bottom w:val="none" w:sz="0" w:space="0" w:color="auto"/>
                <w:right w:val="none" w:sz="0" w:space="0" w:color="auto"/>
              </w:divBdr>
              <w:divsChild>
                <w:div w:id="84426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720507">
          <w:marLeft w:val="0"/>
          <w:marRight w:val="0"/>
          <w:marTop w:val="240"/>
          <w:marBottom w:val="0"/>
          <w:divBdr>
            <w:top w:val="none" w:sz="0" w:space="0" w:color="auto"/>
            <w:left w:val="none" w:sz="0" w:space="0" w:color="auto"/>
            <w:bottom w:val="none" w:sz="0" w:space="0" w:color="auto"/>
            <w:right w:val="none" w:sz="0" w:space="0" w:color="auto"/>
          </w:divBdr>
          <w:divsChild>
            <w:div w:id="286934973">
              <w:marLeft w:val="0"/>
              <w:marRight w:val="0"/>
              <w:marTop w:val="0"/>
              <w:marBottom w:val="0"/>
              <w:divBdr>
                <w:top w:val="none" w:sz="0" w:space="0" w:color="auto"/>
                <w:left w:val="none" w:sz="0" w:space="0" w:color="auto"/>
                <w:bottom w:val="none" w:sz="0" w:space="0" w:color="auto"/>
                <w:right w:val="none" w:sz="0" w:space="0" w:color="auto"/>
              </w:divBdr>
              <w:divsChild>
                <w:div w:id="1803765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381763">
          <w:marLeft w:val="0"/>
          <w:marRight w:val="0"/>
          <w:marTop w:val="240"/>
          <w:marBottom w:val="0"/>
          <w:divBdr>
            <w:top w:val="none" w:sz="0" w:space="0" w:color="auto"/>
            <w:left w:val="none" w:sz="0" w:space="0" w:color="auto"/>
            <w:bottom w:val="none" w:sz="0" w:space="0" w:color="auto"/>
            <w:right w:val="none" w:sz="0" w:space="0" w:color="auto"/>
          </w:divBdr>
          <w:divsChild>
            <w:div w:id="475345534">
              <w:marLeft w:val="0"/>
              <w:marRight w:val="0"/>
              <w:marTop w:val="0"/>
              <w:marBottom w:val="0"/>
              <w:divBdr>
                <w:top w:val="none" w:sz="0" w:space="0" w:color="auto"/>
                <w:left w:val="none" w:sz="0" w:space="0" w:color="auto"/>
                <w:bottom w:val="none" w:sz="0" w:space="0" w:color="auto"/>
                <w:right w:val="none" w:sz="0" w:space="0" w:color="auto"/>
              </w:divBdr>
              <w:divsChild>
                <w:div w:id="79613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439637">
          <w:marLeft w:val="0"/>
          <w:marRight w:val="0"/>
          <w:marTop w:val="240"/>
          <w:marBottom w:val="0"/>
          <w:divBdr>
            <w:top w:val="none" w:sz="0" w:space="0" w:color="auto"/>
            <w:left w:val="none" w:sz="0" w:space="0" w:color="auto"/>
            <w:bottom w:val="none" w:sz="0" w:space="0" w:color="auto"/>
            <w:right w:val="none" w:sz="0" w:space="0" w:color="auto"/>
          </w:divBdr>
          <w:divsChild>
            <w:div w:id="1560826018">
              <w:marLeft w:val="0"/>
              <w:marRight w:val="0"/>
              <w:marTop w:val="0"/>
              <w:marBottom w:val="0"/>
              <w:divBdr>
                <w:top w:val="none" w:sz="0" w:space="0" w:color="auto"/>
                <w:left w:val="none" w:sz="0" w:space="0" w:color="auto"/>
                <w:bottom w:val="none" w:sz="0" w:space="0" w:color="auto"/>
                <w:right w:val="none" w:sz="0" w:space="0" w:color="auto"/>
              </w:divBdr>
              <w:divsChild>
                <w:div w:id="1384400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157369">
          <w:marLeft w:val="0"/>
          <w:marRight w:val="0"/>
          <w:marTop w:val="240"/>
          <w:marBottom w:val="0"/>
          <w:divBdr>
            <w:top w:val="none" w:sz="0" w:space="0" w:color="auto"/>
            <w:left w:val="none" w:sz="0" w:space="0" w:color="auto"/>
            <w:bottom w:val="none" w:sz="0" w:space="0" w:color="auto"/>
            <w:right w:val="none" w:sz="0" w:space="0" w:color="auto"/>
          </w:divBdr>
          <w:divsChild>
            <w:div w:id="1571227399">
              <w:marLeft w:val="0"/>
              <w:marRight w:val="0"/>
              <w:marTop w:val="0"/>
              <w:marBottom w:val="0"/>
              <w:divBdr>
                <w:top w:val="none" w:sz="0" w:space="0" w:color="auto"/>
                <w:left w:val="none" w:sz="0" w:space="0" w:color="auto"/>
                <w:bottom w:val="none" w:sz="0" w:space="0" w:color="auto"/>
                <w:right w:val="none" w:sz="0" w:space="0" w:color="auto"/>
              </w:divBdr>
              <w:divsChild>
                <w:div w:id="52463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300037">
          <w:marLeft w:val="0"/>
          <w:marRight w:val="0"/>
          <w:marTop w:val="240"/>
          <w:marBottom w:val="0"/>
          <w:divBdr>
            <w:top w:val="none" w:sz="0" w:space="0" w:color="auto"/>
            <w:left w:val="none" w:sz="0" w:space="0" w:color="auto"/>
            <w:bottom w:val="none" w:sz="0" w:space="0" w:color="auto"/>
            <w:right w:val="none" w:sz="0" w:space="0" w:color="auto"/>
          </w:divBdr>
          <w:divsChild>
            <w:div w:id="1714228958">
              <w:marLeft w:val="0"/>
              <w:marRight w:val="0"/>
              <w:marTop w:val="0"/>
              <w:marBottom w:val="0"/>
              <w:divBdr>
                <w:top w:val="none" w:sz="0" w:space="0" w:color="auto"/>
                <w:left w:val="none" w:sz="0" w:space="0" w:color="auto"/>
                <w:bottom w:val="none" w:sz="0" w:space="0" w:color="auto"/>
                <w:right w:val="none" w:sz="0" w:space="0" w:color="auto"/>
              </w:divBdr>
              <w:divsChild>
                <w:div w:id="45699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957742">
          <w:marLeft w:val="0"/>
          <w:marRight w:val="0"/>
          <w:marTop w:val="240"/>
          <w:marBottom w:val="0"/>
          <w:divBdr>
            <w:top w:val="none" w:sz="0" w:space="0" w:color="auto"/>
            <w:left w:val="none" w:sz="0" w:space="0" w:color="auto"/>
            <w:bottom w:val="none" w:sz="0" w:space="0" w:color="auto"/>
            <w:right w:val="none" w:sz="0" w:space="0" w:color="auto"/>
          </w:divBdr>
          <w:divsChild>
            <w:div w:id="545409479">
              <w:marLeft w:val="0"/>
              <w:marRight w:val="0"/>
              <w:marTop w:val="0"/>
              <w:marBottom w:val="0"/>
              <w:divBdr>
                <w:top w:val="none" w:sz="0" w:space="0" w:color="auto"/>
                <w:left w:val="none" w:sz="0" w:space="0" w:color="auto"/>
                <w:bottom w:val="none" w:sz="0" w:space="0" w:color="auto"/>
                <w:right w:val="none" w:sz="0" w:space="0" w:color="auto"/>
              </w:divBdr>
              <w:divsChild>
                <w:div w:id="2061438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472235">
          <w:marLeft w:val="0"/>
          <w:marRight w:val="0"/>
          <w:marTop w:val="240"/>
          <w:marBottom w:val="0"/>
          <w:divBdr>
            <w:top w:val="none" w:sz="0" w:space="0" w:color="auto"/>
            <w:left w:val="none" w:sz="0" w:space="0" w:color="auto"/>
            <w:bottom w:val="none" w:sz="0" w:space="0" w:color="auto"/>
            <w:right w:val="none" w:sz="0" w:space="0" w:color="auto"/>
          </w:divBdr>
          <w:divsChild>
            <w:div w:id="1617565199">
              <w:marLeft w:val="0"/>
              <w:marRight w:val="0"/>
              <w:marTop w:val="0"/>
              <w:marBottom w:val="0"/>
              <w:divBdr>
                <w:top w:val="none" w:sz="0" w:space="0" w:color="auto"/>
                <w:left w:val="none" w:sz="0" w:space="0" w:color="auto"/>
                <w:bottom w:val="none" w:sz="0" w:space="0" w:color="auto"/>
                <w:right w:val="none" w:sz="0" w:space="0" w:color="auto"/>
              </w:divBdr>
              <w:divsChild>
                <w:div w:id="1689064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277413">
          <w:marLeft w:val="0"/>
          <w:marRight w:val="0"/>
          <w:marTop w:val="240"/>
          <w:marBottom w:val="0"/>
          <w:divBdr>
            <w:top w:val="none" w:sz="0" w:space="0" w:color="auto"/>
            <w:left w:val="none" w:sz="0" w:space="0" w:color="auto"/>
            <w:bottom w:val="none" w:sz="0" w:space="0" w:color="auto"/>
            <w:right w:val="none" w:sz="0" w:space="0" w:color="auto"/>
          </w:divBdr>
          <w:divsChild>
            <w:div w:id="8217120">
              <w:marLeft w:val="0"/>
              <w:marRight w:val="0"/>
              <w:marTop w:val="0"/>
              <w:marBottom w:val="0"/>
              <w:divBdr>
                <w:top w:val="none" w:sz="0" w:space="0" w:color="auto"/>
                <w:left w:val="none" w:sz="0" w:space="0" w:color="auto"/>
                <w:bottom w:val="none" w:sz="0" w:space="0" w:color="auto"/>
                <w:right w:val="none" w:sz="0" w:space="0" w:color="auto"/>
              </w:divBdr>
              <w:divsChild>
                <w:div w:id="1690135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070309">
          <w:marLeft w:val="0"/>
          <w:marRight w:val="0"/>
          <w:marTop w:val="240"/>
          <w:marBottom w:val="0"/>
          <w:divBdr>
            <w:top w:val="none" w:sz="0" w:space="0" w:color="auto"/>
            <w:left w:val="none" w:sz="0" w:space="0" w:color="auto"/>
            <w:bottom w:val="none" w:sz="0" w:space="0" w:color="auto"/>
            <w:right w:val="none" w:sz="0" w:space="0" w:color="auto"/>
          </w:divBdr>
          <w:divsChild>
            <w:div w:id="1372534850">
              <w:marLeft w:val="0"/>
              <w:marRight w:val="0"/>
              <w:marTop w:val="0"/>
              <w:marBottom w:val="0"/>
              <w:divBdr>
                <w:top w:val="none" w:sz="0" w:space="0" w:color="auto"/>
                <w:left w:val="none" w:sz="0" w:space="0" w:color="auto"/>
                <w:bottom w:val="none" w:sz="0" w:space="0" w:color="auto"/>
                <w:right w:val="none" w:sz="0" w:space="0" w:color="auto"/>
              </w:divBdr>
              <w:divsChild>
                <w:div w:id="1463114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409424">
          <w:marLeft w:val="0"/>
          <w:marRight w:val="0"/>
          <w:marTop w:val="240"/>
          <w:marBottom w:val="0"/>
          <w:divBdr>
            <w:top w:val="none" w:sz="0" w:space="0" w:color="auto"/>
            <w:left w:val="none" w:sz="0" w:space="0" w:color="auto"/>
            <w:bottom w:val="none" w:sz="0" w:space="0" w:color="auto"/>
            <w:right w:val="none" w:sz="0" w:space="0" w:color="auto"/>
          </w:divBdr>
          <w:divsChild>
            <w:div w:id="704448896">
              <w:marLeft w:val="0"/>
              <w:marRight w:val="0"/>
              <w:marTop w:val="0"/>
              <w:marBottom w:val="0"/>
              <w:divBdr>
                <w:top w:val="none" w:sz="0" w:space="0" w:color="auto"/>
                <w:left w:val="none" w:sz="0" w:space="0" w:color="auto"/>
                <w:bottom w:val="none" w:sz="0" w:space="0" w:color="auto"/>
                <w:right w:val="none" w:sz="0" w:space="0" w:color="auto"/>
              </w:divBdr>
              <w:divsChild>
                <w:div w:id="1895968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26123">
          <w:marLeft w:val="0"/>
          <w:marRight w:val="0"/>
          <w:marTop w:val="240"/>
          <w:marBottom w:val="0"/>
          <w:divBdr>
            <w:top w:val="none" w:sz="0" w:space="0" w:color="auto"/>
            <w:left w:val="none" w:sz="0" w:space="0" w:color="auto"/>
            <w:bottom w:val="none" w:sz="0" w:space="0" w:color="auto"/>
            <w:right w:val="none" w:sz="0" w:space="0" w:color="auto"/>
          </w:divBdr>
          <w:divsChild>
            <w:div w:id="625279330">
              <w:marLeft w:val="0"/>
              <w:marRight w:val="0"/>
              <w:marTop w:val="0"/>
              <w:marBottom w:val="0"/>
              <w:divBdr>
                <w:top w:val="none" w:sz="0" w:space="0" w:color="auto"/>
                <w:left w:val="none" w:sz="0" w:space="0" w:color="auto"/>
                <w:bottom w:val="none" w:sz="0" w:space="0" w:color="auto"/>
                <w:right w:val="none" w:sz="0" w:space="0" w:color="auto"/>
              </w:divBdr>
              <w:divsChild>
                <w:div w:id="166979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661492">
          <w:marLeft w:val="0"/>
          <w:marRight w:val="0"/>
          <w:marTop w:val="240"/>
          <w:marBottom w:val="0"/>
          <w:divBdr>
            <w:top w:val="none" w:sz="0" w:space="0" w:color="auto"/>
            <w:left w:val="none" w:sz="0" w:space="0" w:color="auto"/>
            <w:bottom w:val="none" w:sz="0" w:space="0" w:color="auto"/>
            <w:right w:val="none" w:sz="0" w:space="0" w:color="auto"/>
          </w:divBdr>
          <w:divsChild>
            <w:div w:id="695040218">
              <w:marLeft w:val="0"/>
              <w:marRight w:val="0"/>
              <w:marTop w:val="0"/>
              <w:marBottom w:val="0"/>
              <w:divBdr>
                <w:top w:val="none" w:sz="0" w:space="0" w:color="auto"/>
                <w:left w:val="none" w:sz="0" w:space="0" w:color="auto"/>
                <w:bottom w:val="none" w:sz="0" w:space="0" w:color="auto"/>
                <w:right w:val="none" w:sz="0" w:space="0" w:color="auto"/>
              </w:divBdr>
              <w:divsChild>
                <w:div w:id="1441954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524154">
          <w:marLeft w:val="0"/>
          <w:marRight w:val="0"/>
          <w:marTop w:val="240"/>
          <w:marBottom w:val="0"/>
          <w:divBdr>
            <w:top w:val="none" w:sz="0" w:space="0" w:color="auto"/>
            <w:left w:val="none" w:sz="0" w:space="0" w:color="auto"/>
            <w:bottom w:val="none" w:sz="0" w:space="0" w:color="auto"/>
            <w:right w:val="none" w:sz="0" w:space="0" w:color="auto"/>
          </w:divBdr>
          <w:divsChild>
            <w:div w:id="1472290755">
              <w:marLeft w:val="0"/>
              <w:marRight w:val="0"/>
              <w:marTop w:val="0"/>
              <w:marBottom w:val="0"/>
              <w:divBdr>
                <w:top w:val="none" w:sz="0" w:space="0" w:color="auto"/>
                <w:left w:val="none" w:sz="0" w:space="0" w:color="auto"/>
                <w:bottom w:val="none" w:sz="0" w:space="0" w:color="auto"/>
                <w:right w:val="none" w:sz="0" w:space="0" w:color="auto"/>
              </w:divBdr>
              <w:divsChild>
                <w:div w:id="1199002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972771">
          <w:marLeft w:val="0"/>
          <w:marRight w:val="0"/>
          <w:marTop w:val="240"/>
          <w:marBottom w:val="0"/>
          <w:divBdr>
            <w:top w:val="none" w:sz="0" w:space="0" w:color="auto"/>
            <w:left w:val="none" w:sz="0" w:space="0" w:color="auto"/>
            <w:bottom w:val="none" w:sz="0" w:space="0" w:color="auto"/>
            <w:right w:val="none" w:sz="0" w:space="0" w:color="auto"/>
          </w:divBdr>
          <w:divsChild>
            <w:div w:id="836652713">
              <w:marLeft w:val="0"/>
              <w:marRight w:val="0"/>
              <w:marTop w:val="0"/>
              <w:marBottom w:val="0"/>
              <w:divBdr>
                <w:top w:val="none" w:sz="0" w:space="0" w:color="auto"/>
                <w:left w:val="none" w:sz="0" w:space="0" w:color="auto"/>
                <w:bottom w:val="none" w:sz="0" w:space="0" w:color="auto"/>
                <w:right w:val="none" w:sz="0" w:space="0" w:color="auto"/>
              </w:divBdr>
              <w:divsChild>
                <w:div w:id="1973975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61160">
          <w:marLeft w:val="0"/>
          <w:marRight w:val="0"/>
          <w:marTop w:val="240"/>
          <w:marBottom w:val="0"/>
          <w:divBdr>
            <w:top w:val="none" w:sz="0" w:space="0" w:color="auto"/>
            <w:left w:val="none" w:sz="0" w:space="0" w:color="auto"/>
            <w:bottom w:val="none" w:sz="0" w:space="0" w:color="auto"/>
            <w:right w:val="none" w:sz="0" w:space="0" w:color="auto"/>
          </w:divBdr>
          <w:divsChild>
            <w:div w:id="1183786210">
              <w:marLeft w:val="0"/>
              <w:marRight w:val="0"/>
              <w:marTop w:val="0"/>
              <w:marBottom w:val="0"/>
              <w:divBdr>
                <w:top w:val="none" w:sz="0" w:space="0" w:color="auto"/>
                <w:left w:val="none" w:sz="0" w:space="0" w:color="auto"/>
                <w:bottom w:val="none" w:sz="0" w:space="0" w:color="auto"/>
                <w:right w:val="none" w:sz="0" w:space="0" w:color="auto"/>
              </w:divBdr>
              <w:divsChild>
                <w:div w:id="77636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850091">
          <w:marLeft w:val="0"/>
          <w:marRight w:val="0"/>
          <w:marTop w:val="240"/>
          <w:marBottom w:val="0"/>
          <w:divBdr>
            <w:top w:val="none" w:sz="0" w:space="0" w:color="auto"/>
            <w:left w:val="none" w:sz="0" w:space="0" w:color="auto"/>
            <w:bottom w:val="none" w:sz="0" w:space="0" w:color="auto"/>
            <w:right w:val="none" w:sz="0" w:space="0" w:color="auto"/>
          </w:divBdr>
          <w:divsChild>
            <w:div w:id="851724250">
              <w:marLeft w:val="0"/>
              <w:marRight w:val="0"/>
              <w:marTop w:val="0"/>
              <w:marBottom w:val="0"/>
              <w:divBdr>
                <w:top w:val="none" w:sz="0" w:space="0" w:color="auto"/>
                <w:left w:val="none" w:sz="0" w:space="0" w:color="auto"/>
                <w:bottom w:val="none" w:sz="0" w:space="0" w:color="auto"/>
                <w:right w:val="none" w:sz="0" w:space="0" w:color="auto"/>
              </w:divBdr>
              <w:divsChild>
                <w:div w:id="1435515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923204">
          <w:marLeft w:val="0"/>
          <w:marRight w:val="0"/>
          <w:marTop w:val="240"/>
          <w:marBottom w:val="0"/>
          <w:divBdr>
            <w:top w:val="none" w:sz="0" w:space="0" w:color="auto"/>
            <w:left w:val="none" w:sz="0" w:space="0" w:color="auto"/>
            <w:bottom w:val="none" w:sz="0" w:space="0" w:color="auto"/>
            <w:right w:val="none" w:sz="0" w:space="0" w:color="auto"/>
          </w:divBdr>
          <w:divsChild>
            <w:div w:id="347484635">
              <w:marLeft w:val="0"/>
              <w:marRight w:val="0"/>
              <w:marTop w:val="0"/>
              <w:marBottom w:val="0"/>
              <w:divBdr>
                <w:top w:val="none" w:sz="0" w:space="0" w:color="auto"/>
                <w:left w:val="none" w:sz="0" w:space="0" w:color="auto"/>
                <w:bottom w:val="none" w:sz="0" w:space="0" w:color="auto"/>
                <w:right w:val="none" w:sz="0" w:space="0" w:color="auto"/>
              </w:divBdr>
              <w:divsChild>
                <w:div w:id="788084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304310">
          <w:marLeft w:val="0"/>
          <w:marRight w:val="0"/>
          <w:marTop w:val="240"/>
          <w:marBottom w:val="0"/>
          <w:divBdr>
            <w:top w:val="none" w:sz="0" w:space="0" w:color="auto"/>
            <w:left w:val="none" w:sz="0" w:space="0" w:color="auto"/>
            <w:bottom w:val="none" w:sz="0" w:space="0" w:color="auto"/>
            <w:right w:val="none" w:sz="0" w:space="0" w:color="auto"/>
          </w:divBdr>
          <w:divsChild>
            <w:div w:id="64962542">
              <w:marLeft w:val="0"/>
              <w:marRight w:val="0"/>
              <w:marTop w:val="0"/>
              <w:marBottom w:val="0"/>
              <w:divBdr>
                <w:top w:val="none" w:sz="0" w:space="0" w:color="auto"/>
                <w:left w:val="none" w:sz="0" w:space="0" w:color="auto"/>
                <w:bottom w:val="none" w:sz="0" w:space="0" w:color="auto"/>
                <w:right w:val="none" w:sz="0" w:space="0" w:color="auto"/>
              </w:divBdr>
              <w:divsChild>
                <w:div w:id="1229268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486355">
          <w:marLeft w:val="0"/>
          <w:marRight w:val="0"/>
          <w:marTop w:val="240"/>
          <w:marBottom w:val="0"/>
          <w:divBdr>
            <w:top w:val="none" w:sz="0" w:space="0" w:color="auto"/>
            <w:left w:val="none" w:sz="0" w:space="0" w:color="auto"/>
            <w:bottom w:val="none" w:sz="0" w:space="0" w:color="auto"/>
            <w:right w:val="none" w:sz="0" w:space="0" w:color="auto"/>
          </w:divBdr>
          <w:divsChild>
            <w:div w:id="1775008868">
              <w:marLeft w:val="0"/>
              <w:marRight w:val="0"/>
              <w:marTop w:val="0"/>
              <w:marBottom w:val="0"/>
              <w:divBdr>
                <w:top w:val="none" w:sz="0" w:space="0" w:color="auto"/>
                <w:left w:val="none" w:sz="0" w:space="0" w:color="auto"/>
                <w:bottom w:val="none" w:sz="0" w:space="0" w:color="auto"/>
                <w:right w:val="none" w:sz="0" w:space="0" w:color="auto"/>
              </w:divBdr>
              <w:divsChild>
                <w:div w:id="672995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626815">
          <w:marLeft w:val="0"/>
          <w:marRight w:val="0"/>
          <w:marTop w:val="240"/>
          <w:marBottom w:val="0"/>
          <w:divBdr>
            <w:top w:val="none" w:sz="0" w:space="0" w:color="auto"/>
            <w:left w:val="none" w:sz="0" w:space="0" w:color="auto"/>
            <w:bottom w:val="none" w:sz="0" w:space="0" w:color="auto"/>
            <w:right w:val="none" w:sz="0" w:space="0" w:color="auto"/>
          </w:divBdr>
          <w:divsChild>
            <w:div w:id="52241425">
              <w:marLeft w:val="0"/>
              <w:marRight w:val="0"/>
              <w:marTop w:val="0"/>
              <w:marBottom w:val="0"/>
              <w:divBdr>
                <w:top w:val="none" w:sz="0" w:space="0" w:color="auto"/>
                <w:left w:val="none" w:sz="0" w:space="0" w:color="auto"/>
                <w:bottom w:val="none" w:sz="0" w:space="0" w:color="auto"/>
                <w:right w:val="none" w:sz="0" w:space="0" w:color="auto"/>
              </w:divBdr>
              <w:divsChild>
                <w:div w:id="38961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355128">
          <w:marLeft w:val="0"/>
          <w:marRight w:val="0"/>
          <w:marTop w:val="240"/>
          <w:marBottom w:val="0"/>
          <w:divBdr>
            <w:top w:val="none" w:sz="0" w:space="0" w:color="auto"/>
            <w:left w:val="none" w:sz="0" w:space="0" w:color="auto"/>
            <w:bottom w:val="none" w:sz="0" w:space="0" w:color="auto"/>
            <w:right w:val="none" w:sz="0" w:space="0" w:color="auto"/>
          </w:divBdr>
          <w:divsChild>
            <w:div w:id="1139493438">
              <w:marLeft w:val="0"/>
              <w:marRight w:val="0"/>
              <w:marTop w:val="0"/>
              <w:marBottom w:val="0"/>
              <w:divBdr>
                <w:top w:val="none" w:sz="0" w:space="0" w:color="auto"/>
                <w:left w:val="none" w:sz="0" w:space="0" w:color="auto"/>
                <w:bottom w:val="none" w:sz="0" w:space="0" w:color="auto"/>
                <w:right w:val="none" w:sz="0" w:space="0" w:color="auto"/>
              </w:divBdr>
              <w:divsChild>
                <w:div w:id="1827432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482029">
          <w:marLeft w:val="0"/>
          <w:marRight w:val="0"/>
          <w:marTop w:val="240"/>
          <w:marBottom w:val="0"/>
          <w:divBdr>
            <w:top w:val="none" w:sz="0" w:space="0" w:color="auto"/>
            <w:left w:val="none" w:sz="0" w:space="0" w:color="auto"/>
            <w:bottom w:val="none" w:sz="0" w:space="0" w:color="auto"/>
            <w:right w:val="none" w:sz="0" w:space="0" w:color="auto"/>
          </w:divBdr>
          <w:divsChild>
            <w:div w:id="277420709">
              <w:marLeft w:val="0"/>
              <w:marRight w:val="0"/>
              <w:marTop w:val="0"/>
              <w:marBottom w:val="0"/>
              <w:divBdr>
                <w:top w:val="none" w:sz="0" w:space="0" w:color="auto"/>
                <w:left w:val="none" w:sz="0" w:space="0" w:color="auto"/>
                <w:bottom w:val="none" w:sz="0" w:space="0" w:color="auto"/>
                <w:right w:val="none" w:sz="0" w:space="0" w:color="auto"/>
              </w:divBdr>
              <w:divsChild>
                <w:div w:id="101078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078605">
          <w:marLeft w:val="0"/>
          <w:marRight w:val="0"/>
          <w:marTop w:val="240"/>
          <w:marBottom w:val="0"/>
          <w:divBdr>
            <w:top w:val="none" w:sz="0" w:space="0" w:color="auto"/>
            <w:left w:val="none" w:sz="0" w:space="0" w:color="auto"/>
            <w:bottom w:val="none" w:sz="0" w:space="0" w:color="auto"/>
            <w:right w:val="none" w:sz="0" w:space="0" w:color="auto"/>
          </w:divBdr>
          <w:divsChild>
            <w:div w:id="727535734">
              <w:marLeft w:val="0"/>
              <w:marRight w:val="0"/>
              <w:marTop w:val="0"/>
              <w:marBottom w:val="0"/>
              <w:divBdr>
                <w:top w:val="none" w:sz="0" w:space="0" w:color="auto"/>
                <w:left w:val="none" w:sz="0" w:space="0" w:color="auto"/>
                <w:bottom w:val="none" w:sz="0" w:space="0" w:color="auto"/>
                <w:right w:val="none" w:sz="0" w:space="0" w:color="auto"/>
              </w:divBdr>
              <w:divsChild>
                <w:div w:id="1095634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55602">
          <w:marLeft w:val="0"/>
          <w:marRight w:val="0"/>
          <w:marTop w:val="240"/>
          <w:marBottom w:val="0"/>
          <w:divBdr>
            <w:top w:val="none" w:sz="0" w:space="0" w:color="auto"/>
            <w:left w:val="none" w:sz="0" w:space="0" w:color="auto"/>
            <w:bottom w:val="none" w:sz="0" w:space="0" w:color="auto"/>
            <w:right w:val="none" w:sz="0" w:space="0" w:color="auto"/>
          </w:divBdr>
          <w:divsChild>
            <w:div w:id="1918052718">
              <w:marLeft w:val="0"/>
              <w:marRight w:val="0"/>
              <w:marTop w:val="0"/>
              <w:marBottom w:val="0"/>
              <w:divBdr>
                <w:top w:val="none" w:sz="0" w:space="0" w:color="auto"/>
                <w:left w:val="none" w:sz="0" w:space="0" w:color="auto"/>
                <w:bottom w:val="none" w:sz="0" w:space="0" w:color="auto"/>
                <w:right w:val="none" w:sz="0" w:space="0" w:color="auto"/>
              </w:divBdr>
              <w:divsChild>
                <w:div w:id="1265307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125831">
          <w:marLeft w:val="0"/>
          <w:marRight w:val="0"/>
          <w:marTop w:val="240"/>
          <w:marBottom w:val="0"/>
          <w:divBdr>
            <w:top w:val="none" w:sz="0" w:space="0" w:color="auto"/>
            <w:left w:val="none" w:sz="0" w:space="0" w:color="auto"/>
            <w:bottom w:val="none" w:sz="0" w:space="0" w:color="auto"/>
            <w:right w:val="none" w:sz="0" w:space="0" w:color="auto"/>
          </w:divBdr>
          <w:divsChild>
            <w:div w:id="1779986296">
              <w:marLeft w:val="0"/>
              <w:marRight w:val="0"/>
              <w:marTop w:val="0"/>
              <w:marBottom w:val="0"/>
              <w:divBdr>
                <w:top w:val="none" w:sz="0" w:space="0" w:color="auto"/>
                <w:left w:val="none" w:sz="0" w:space="0" w:color="auto"/>
                <w:bottom w:val="none" w:sz="0" w:space="0" w:color="auto"/>
                <w:right w:val="none" w:sz="0" w:space="0" w:color="auto"/>
              </w:divBdr>
              <w:divsChild>
                <w:div w:id="37763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043973">
          <w:marLeft w:val="0"/>
          <w:marRight w:val="0"/>
          <w:marTop w:val="240"/>
          <w:marBottom w:val="0"/>
          <w:divBdr>
            <w:top w:val="none" w:sz="0" w:space="0" w:color="auto"/>
            <w:left w:val="none" w:sz="0" w:space="0" w:color="auto"/>
            <w:bottom w:val="none" w:sz="0" w:space="0" w:color="auto"/>
            <w:right w:val="none" w:sz="0" w:space="0" w:color="auto"/>
          </w:divBdr>
          <w:divsChild>
            <w:div w:id="415905215">
              <w:marLeft w:val="0"/>
              <w:marRight w:val="0"/>
              <w:marTop w:val="0"/>
              <w:marBottom w:val="0"/>
              <w:divBdr>
                <w:top w:val="none" w:sz="0" w:space="0" w:color="auto"/>
                <w:left w:val="none" w:sz="0" w:space="0" w:color="auto"/>
                <w:bottom w:val="none" w:sz="0" w:space="0" w:color="auto"/>
                <w:right w:val="none" w:sz="0" w:space="0" w:color="auto"/>
              </w:divBdr>
              <w:divsChild>
                <w:div w:id="1131099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77818">
          <w:marLeft w:val="0"/>
          <w:marRight w:val="0"/>
          <w:marTop w:val="240"/>
          <w:marBottom w:val="0"/>
          <w:divBdr>
            <w:top w:val="none" w:sz="0" w:space="0" w:color="auto"/>
            <w:left w:val="none" w:sz="0" w:space="0" w:color="auto"/>
            <w:bottom w:val="none" w:sz="0" w:space="0" w:color="auto"/>
            <w:right w:val="none" w:sz="0" w:space="0" w:color="auto"/>
          </w:divBdr>
          <w:divsChild>
            <w:div w:id="1415664062">
              <w:marLeft w:val="0"/>
              <w:marRight w:val="0"/>
              <w:marTop w:val="0"/>
              <w:marBottom w:val="0"/>
              <w:divBdr>
                <w:top w:val="none" w:sz="0" w:space="0" w:color="auto"/>
                <w:left w:val="none" w:sz="0" w:space="0" w:color="auto"/>
                <w:bottom w:val="none" w:sz="0" w:space="0" w:color="auto"/>
                <w:right w:val="none" w:sz="0" w:space="0" w:color="auto"/>
              </w:divBdr>
              <w:divsChild>
                <w:div w:id="577596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790712">
          <w:marLeft w:val="0"/>
          <w:marRight w:val="0"/>
          <w:marTop w:val="240"/>
          <w:marBottom w:val="0"/>
          <w:divBdr>
            <w:top w:val="none" w:sz="0" w:space="0" w:color="auto"/>
            <w:left w:val="none" w:sz="0" w:space="0" w:color="auto"/>
            <w:bottom w:val="none" w:sz="0" w:space="0" w:color="auto"/>
            <w:right w:val="none" w:sz="0" w:space="0" w:color="auto"/>
          </w:divBdr>
          <w:divsChild>
            <w:div w:id="690843283">
              <w:marLeft w:val="0"/>
              <w:marRight w:val="0"/>
              <w:marTop w:val="0"/>
              <w:marBottom w:val="0"/>
              <w:divBdr>
                <w:top w:val="none" w:sz="0" w:space="0" w:color="auto"/>
                <w:left w:val="none" w:sz="0" w:space="0" w:color="auto"/>
                <w:bottom w:val="none" w:sz="0" w:space="0" w:color="auto"/>
                <w:right w:val="none" w:sz="0" w:space="0" w:color="auto"/>
              </w:divBdr>
              <w:divsChild>
                <w:div w:id="959142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083119">
          <w:marLeft w:val="0"/>
          <w:marRight w:val="0"/>
          <w:marTop w:val="240"/>
          <w:marBottom w:val="0"/>
          <w:divBdr>
            <w:top w:val="none" w:sz="0" w:space="0" w:color="auto"/>
            <w:left w:val="none" w:sz="0" w:space="0" w:color="auto"/>
            <w:bottom w:val="none" w:sz="0" w:space="0" w:color="auto"/>
            <w:right w:val="none" w:sz="0" w:space="0" w:color="auto"/>
          </w:divBdr>
          <w:divsChild>
            <w:div w:id="1370690483">
              <w:marLeft w:val="0"/>
              <w:marRight w:val="0"/>
              <w:marTop w:val="0"/>
              <w:marBottom w:val="0"/>
              <w:divBdr>
                <w:top w:val="none" w:sz="0" w:space="0" w:color="auto"/>
                <w:left w:val="none" w:sz="0" w:space="0" w:color="auto"/>
                <w:bottom w:val="none" w:sz="0" w:space="0" w:color="auto"/>
                <w:right w:val="none" w:sz="0" w:space="0" w:color="auto"/>
              </w:divBdr>
              <w:divsChild>
                <w:div w:id="212620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416313">
          <w:marLeft w:val="0"/>
          <w:marRight w:val="0"/>
          <w:marTop w:val="240"/>
          <w:marBottom w:val="0"/>
          <w:divBdr>
            <w:top w:val="none" w:sz="0" w:space="0" w:color="auto"/>
            <w:left w:val="none" w:sz="0" w:space="0" w:color="auto"/>
            <w:bottom w:val="none" w:sz="0" w:space="0" w:color="auto"/>
            <w:right w:val="none" w:sz="0" w:space="0" w:color="auto"/>
          </w:divBdr>
          <w:divsChild>
            <w:div w:id="1171799868">
              <w:marLeft w:val="0"/>
              <w:marRight w:val="0"/>
              <w:marTop w:val="0"/>
              <w:marBottom w:val="0"/>
              <w:divBdr>
                <w:top w:val="none" w:sz="0" w:space="0" w:color="auto"/>
                <w:left w:val="none" w:sz="0" w:space="0" w:color="auto"/>
                <w:bottom w:val="none" w:sz="0" w:space="0" w:color="auto"/>
                <w:right w:val="none" w:sz="0" w:space="0" w:color="auto"/>
              </w:divBdr>
              <w:divsChild>
                <w:div w:id="844636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913673">
          <w:marLeft w:val="0"/>
          <w:marRight w:val="0"/>
          <w:marTop w:val="240"/>
          <w:marBottom w:val="0"/>
          <w:divBdr>
            <w:top w:val="none" w:sz="0" w:space="0" w:color="auto"/>
            <w:left w:val="none" w:sz="0" w:space="0" w:color="auto"/>
            <w:bottom w:val="none" w:sz="0" w:space="0" w:color="auto"/>
            <w:right w:val="none" w:sz="0" w:space="0" w:color="auto"/>
          </w:divBdr>
          <w:divsChild>
            <w:div w:id="833104719">
              <w:marLeft w:val="0"/>
              <w:marRight w:val="0"/>
              <w:marTop w:val="0"/>
              <w:marBottom w:val="0"/>
              <w:divBdr>
                <w:top w:val="none" w:sz="0" w:space="0" w:color="auto"/>
                <w:left w:val="none" w:sz="0" w:space="0" w:color="auto"/>
                <w:bottom w:val="none" w:sz="0" w:space="0" w:color="auto"/>
                <w:right w:val="none" w:sz="0" w:space="0" w:color="auto"/>
              </w:divBdr>
              <w:divsChild>
                <w:div w:id="1619795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281980">
          <w:marLeft w:val="0"/>
          <w:marRight w:val="0"/>
          <w:marTop w:val="240"/>
          <w:marBottom w:val="0"/>
          <w:divBdr>
            <w:top w:val="none" w:sz="0" w:space="0" w:color="auto"/>
            <w:left w:val="none" w:sz="0" w:space="0" w:color="auto"/>
            <w:bottom w:val="none" w:sz="0" w:space="0" w:color="auto"/>
            <w:right w:val="none" w:sz="0" w:space="0" w:color="auto"/>
          </w:divBdr>
          <w:divsChild>
            <w:div w:id="2049791517">
              <w:marLeft w:val="0"/>
              <w:marRight w:val="0"/>
              <w:marTop w:val="0"/>
              <w:marBottom w:val="0"/>
              <w:divBdr>
                <w:top w:val="none" w:sz="0" w:space="0" w:color="auto"/>
                <w:left w:val="none" w:sz="0" w:space="0" w:color="auto"/>
                <w:bottom w:val="none" w:sz="0" w:space="0" w:color="auto"/>
                <w:right w:val="none" w:sz="0" w:space="0" w:color="auto"/>
              </w:divBdr>
              <w:divsChild>
                <w:div w:id="1516965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557461">
          <w:marLeft w:val="0"/>
          <w:marRight w:val="0"/>
          <w:marTop w:val="240"/>
          <w:marBottom w:val="0"/>
          <w:divBdr>
            <w:top w:val="none" w:sz="0" w:space="0" w:color="auto"/>
            <w:left w:val="none" w:sz="0" w:space="0" w:color="auto"/>
            <w:bottom w:val="none" w:sz="0" w:space="0" w:color="auto"/>
            <w:right w:val="none" w:sz="0" w:space="0" w:color="auto"/>
          </w:divBdr>
          <w:divsChild>
            <w:div w:id="1473331017">
              <w:marLeft w:val="0"/>
              <w:marRight w:val="0"/>
              <w:marTop w:val="0"/>
              <w:marBottom w:val="0"/>
              <w:divBdr>
                <w:top w:val="none" w:sz="0" w:space="0" w:color="auto"/>
                <w:left w:val="none" w:sz="0" w:space="0" w:color="auto"/>
                <w:bottom w:val="none" w:sz="0" w:space="0" w:color="auto"/>
                <w:right w:val="none" w:sz="0" w:space="0" w:color="auto"/>
              </w:divBdr>
              <w:divsChild>
                <w:div w:id="176896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824227">
          <w:marLeft w:val="0"/>
          <w:marRight w:val="0"/>
          <w:marTop w:val="240"/>
          <w:marBottom w:val="0"/>
          <w:divBdr>
            <w:top w:val="none" w:sz="0" w:space="0" w:color="auto"/>
            <w:left w:val="none" w:sz="0" w:space="0" w:color="auto"/>
            <w:bottom w:val="none" w:sz="0" w:space="0" w:color="auto"/>
            <w:right w:val="none" w:sz="0" w:space="0" w:color="auto"/>
          </w:divBdr>
          <w:divsChild>
            <w:div w:id="318383831">
              <w:marLeft w:val="0"/>
              <w:marRight w:val="0"/>
              <w:marTop w:val="0"/>
              <w:marBottom w:val="0"/>
              <w:divBdr>
                <w:top w:val="none" w:sz="0" w:space="0" w:color="auto"/>
                <w:left w:val="none" w:sz="0" w:space="0" w:color="auto"/>
                <w:bottom w:val="none" w:sz="0" w:space="0" w:color="auto"/>
                <w:right w:val="none" w:sz="0" w:space="0" w:color="auto"/>
              </w:divBdr>
              <w:divsChild>
                <w:div w:id="24006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09359">
          <w:marLeft w:val="0"/>
          <w:marRight w:val="0"/>
          <w:marTop w:val="240"/>
          <w:marBottom w:val="0"/>
          <w:divBdr>
            <w:top w:val="none" w:sz="0" w:space="0" w:color="auto"/>
            <w:left w:val="none" w:sz="0" w:space="0" w:color="auto"/>
            <w:bottom w:val="none" w:sz="0" w:space="0" w:color="auto"/>
            <w:right w:val="none" w:sz="0" w:space="0" w:color="auto"/>
          </w:divBdr>
          <w:divsChild>
            <w:div w:id="1300771403">
              <w:marLeft w:val="0"/>
              <w:marRight w:val="0"/>
              <w:marTop w:val="0"/>
              <w:marBottom w:val="0"/>
              <w:divBdr>
                <w:top w:val="none" w:sz="0" w:space="0" w:color="auto"/>
                <w:left w:val="none" w:sz="0" w:space="0" w:color="auto"/>
                <w:bottom w:val="none" w:sz="0" w:space="0" w:color="auto"/>
                <w:right w:val="none" w:sz="0" w:space="0" w:color="auto"/>
              </w:divBdr>
              <w:divsChild>
                <w:div w:id="987058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871914">
          <w:marLeft w:val="0"/>
          <w:marRight w:val="0"/>
          <w:marTop w:val="240"/>
          <w:marBottom w:val="0"/>
          <w:divBdr>
            <w:top w:val="none" w:sz="0" w:space="0" w:color="auto"/>
            <w:left w:val="none" w:sz="0" w:space="0" w:color="auto"/>
            <w:bottom w:val="none" w:sz="0" w:space="0" w:color="auto"/>
            <w:right w:val="none" w:sz="0" w:space="0" w:color="auto"/>
          </w:divBdr>
          <w:divsChild>
            <w:div w:id="1515415835">
              <w:marLeft w:val="0"/>
              <w:marRight w:val="0"/>
              <w:marTop w:val="0"/>
              <w:marBottom w:val="0"/>
              <w:divBdr>
                <w:top w:val="none" w:sz="0" w:space="0" w:color="auto"/>
                <w:left w:val="none" w:sz="0" w:space="0" w:color="auto"/>
                <w:bottom w:val="none" w:sz="0" w:space="0" w:color="auto"/>
                <w:right w:val="none" w:sz="0" w:space="0" w:color="auto"/>
              </w:divBdr>
              <w:divsChild>
                <w:div w:id="1236013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819754">
          <w:marLeft w:val="0"/>
          <w:marRight w:val="0"/>
          <w:marTop w:val="240"/>
          <w:marBottom w:val="0"/>
          <w:divBdr>
            <w:top w:val="none" w:sz="0" w:space="0" w:color="auto"/>
            <w:left w:val="none" w:sz="0" w:space="0" w:color="auto"/>
            <w:bottom w:val="none" w:sz="0" w:space="0" w:color="auto"/>
            <w:right w:val="none" w:sz="0" w:space="0" w:color="auto"/>
          </w:divBdr>
          <w:divsChild>
            <w:div w:id="912348682">
              <w:marLeft w:val="0"/>
              <w:marRight w:val="0"/>
              <w:marTop w:val="0"/>
              <w:marBottom w:val="0"/>
              <w:divBdr>
                <w:top w:val="none" w:sz="0" w:space="0" w:color="auto"/>
                <w:left w:val="none" w:sz="0" w:space="0" w:color="auto"/>
                <w:bottom w:val="none" w:sz="0" w:space="0" w:color="auto"/>
                <w:right w:val="none" w:sz="0" w:space="0" w:color="auto"/>
              </w:divBdr>
              <w:divsChild>
                <w:div w:id="2118714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623359">
          <w:marLeft w:val="0"/>
          <w:marRight w:val="0"/>
          <w:marTop w:val="240"/>
          <w:marBottom w:val="0"/>
          <w:divBdr>
            <w:top w:val="none" w:sz="0" w:space="0" w:color="auto"/>
            <w:left w:val="none" w:sz="0" w:space="0" w:color="auto"/>
            <w:bottom w:val="none" w:sz="0" w:space="0" w:color="auto"/>
            <w:right w:val="none" w:sz="0" w:space="0" w:color="auto"/>
          </w:divBdr>
          <w:divsChild>
            <w:div w:id="1330717484">
              <w:marLeft w:val="0"/>
              <w:marRight w:val="0"/>
              <w:marTop w:val="0"/>
              <w:marBottom w:val="0"/>
              <w:divBdr>
                <w:top w:val="none" w:sz="0" w:space="0" w:color="auto"/>
                <w:left w:val="none" w:sz="0" w:space="0" w:color="auto"/>
                <w:bottom w:val="none" w:sz="0" w:space="0" w:color="auto"/>
                <w:right w:val="none" w:sz="0" w:space="0" w:color="auto"/>
              </w:divBdr>
              <w:divsChild>
                <w:div w:id="1044911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022617">
          <w:marLeft w:val="0"/>
          <w:marRight w:val="0"/>
          <w:marTop w:val="240"/>
          <w:marBottom w:val="0"/>
          <w:divBdr>
            <w:top w:val="none" w:sz="0" w:space="0" w:color="auto"/>
            <w:left w:val="none" w:sz="0" w:space="0" w:color="auto"/>
            <w:bottom w:val="none" w:sz="0" w:space="0" w:color="auto"/>
            <w:right w:val="none" w:sz="0" w:space="0" w:color="auto"/>
          </w:divBdr>
          <w:divsChild>
            <w:div w:id="1661499726">
              <w:marLeft w:val="0"/>
              <w:marRight w:val="0"/>
              <w:marTop w:val="0"/>
              <w:marBottom w:val="0"/>
              <w:divBdr>
                <w:top w:val="none" w:sz="0" w:space="0" w:color="auto"/>
                <w:left w:val="none" w:sz="0" w:space="0" w:color="auto"/>
                <w:bottom w:val="none" w:sz="0" w:space="0" w:color="auto"/>
                <w:right w:val="none" w:sz="0" w:space="0" w:color="auto"/>
              </w:divBdr>
              <w:divsChild>
                <w:div w:id="1626698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557171">
          <w:marLeft w:val="0"/>
          <w:marRight w:val="0"/>
          <w:marTop w:val="240"/>
          <w:marBottom w:val="0"/>
          <w:divBdr>
            <w:top w:val="none" w:sz="0" w:space="0" w:color="auto"/>
            <w:left w:val="none" w:sz="0" w:space="0" w:color="auto"/>
            <w:bottom w:val="none" w:sz="0" w:space="0" w:color="auto"/>
            <w:right w:val="none" w:sz="0" w:space="0" w:color="auto"/>
          </w:divBdr>
          <w:divsChild>
            <w:div w:id="1138255747">
              <w:marLeft w:val="0"/>
              <w:marRight w:val="0"/>
              <w:marTop w:val="0"/>
              <w:marBottom w:val="0"/>
              <w:divBdr>
                <w:top w:val="none" w:sz="0" w:space="0" w:color="auto"/>
                <w:left w:val="none" w:sz="0" w:space="0" w:color="auto"/>
                <w:bottom w:val="none" w:sz="0" w:space="0" w:color="auto"/>
                <w:right w:val="none" w:sz="0" w:space="0" w:color="auto"/>
              </w:divBdr>
              <w:divsChild>
                <w:div w:id="979575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605322">
          <w:marLeft w:val="0"/>
          <w:marRight w:val="0"/>
          <w:marTop w:val="240"/>
          <w:marBottom w:val="0"/>
          <w:divBdr>
            <w:top w:val="none" w:sz="0" w:space="0" w:color="auto"/>
            <w:left w:val="none" w:sz="0" w:space="0" w:color="auto"/>
            <w:bottom w:val="none" w:sz="0" w:space="0" w:color="auto"/>
            <w:right w:val="none" w:sz="0" w:space="0" w:color="auto"/>
          </w:divBdr>
          <w:divsChild>
            <w:div w:id="481501890">
              <w:marLeft w:val="0"/>
              <w:marRight w:val="0"/>
              <w:marTop w:val="0"/>
              <w:marBottom w:val="0"/>
              <w:divBdr>
                <w:top w:val="none" w:sz="0" w:space="0" w:color="auto"/>
                <w:left w:val="none" w:sz="0" w:space="0" w:color="auto"/>
                <w:bottom w:val="none" w:sz="0" w:space="0" w:color="auto"/>
                <w:right w:val="none" w:sz="0" w:space="0" w:color="auto"/>
              </w:divBdr>
              <w:divsChild>
                <w:div w:id="1973442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278417">
          <w:marLeft w:val="0"/>
          <w:marRight w:val="0"/>
          <w:marTop w:val="240"/>
          <w:marBottom w:val="0"/>
          <w:divBdr>
            <w:top w:val="none" w:sz="0" w:space="0" w:color="auto"/>
            <w:left w:val="none" w:sz="0" w:space="0" w:color="auto"/>
            <w:bottom w:val="none" w:sz="0" w:space="0" w:color="auto"/>
            <w:right w:val="none" w:sz="0" w:space="0" w:color="auto"/>
          </w:divBdr>
          <w:divsChild>
            <w:div w:id="876627787">
              <w:marLeft w:val="0"/>
              <w:marRight w:val="0"/>
              <w:marTop w:val="0"/>
              <w:marBottom w:val="0"/>
              <w:divBdr>
                <w:top w:val="none" w:sz="0" w:space="0" w:color="auto"/>
                <w:left w:val="none" w:sz="0" w:space="0" w:color="auto"/>
                <w:bottom w:val="none" w:sz="0" w:space="0" w:color="auto"/>
                <w:right w:val="none" w:sz="0" w:space="0" w:color="auto"/>
              </w:divBdr>
              <w:divsChild>
                <w:div w:id="1485852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591481">
          <w:marLeft w:val="0"/>
          <w:marRight w:val="0"/>
          <w:marTop w:val="240"/>
          <w:marBottom w:val="0"/>
          <w:divBdr>
            <w:top w:val="none" w:sz="0" w:space="0" w:color="auto"/>
            <w:left w:val="none" w:sz="0" w:space="0" w:color="auto"/>
            <w:bottom w:val="none" w:sz="0" w:space="0" w:color="auto"/>
            <w:right w:val="none" w:sz="0" w:space="0" w:color="auto"/>
          </w:divBdr>
          <w:divsChild>
            <w:div w:id="934437450">
              <w:marLeft w:val="0"/>
              <w:marRight w:val="0"/>
              <w:marTop w:val="0"/>
              <w:marBottom w:val="0"/>
              <w:divBdr>
                <w:top w:val="none" w:sz="0" w:space="0" w:color="auto"/>
                <w:left w:val="none" w:sz="0" w:space="0" w:color="auto"/>
                <w:bottom w:val="none" w:sz="0" w:space="0" w:color="auto"/>
                <w:right w:val="none" w:sz="0" w:space="0" w:color="auto"/>
              </w:divBdr>
              <w:divsChild>
                <w:div w:id="185028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966647">
          <w:marLeft w:val="0"/>
          <w:marRight w:val="0"/>
          <w:marTop w:val="240"/>
          <w:marBottom w:val="0"/>
          <w:divBdr>
            <w:top w:val="none" w:sz="0" w:space="0" w:color="auto"/>
            <w:left w:val="none" w:sz="0" w:space="0" w:color="auto"/>
            <w:bottom w:val="none" w:sz="0" w:space="0" w:color="auto"/>
            <w:right w:val="none" w:sz="0" w:space="0" w:color="auto"/>
          </w:divBdr>
          <w:divsChild>
            <w:div w:id="326978308">
              <w:marLeft w:val="0"/>
              <w:marRight w:val="0"/>
              <w:marTop w:val="0"/>
              <w:marBottom w:val="0"/>
              <w:divBdr>
                <w:top w:val="none" w:sz="0" w:space="0" w:color="auto"/>
                <w:left w:val="none" w:sz="0" w:space="0" w:color="auto"/>
                <w:bottom w:val="none" w:sz="0" w:space="0" w:color="auto"/>
                <w:right w:val="none" w:sz="0" w:space="0" w:color="auto"/>
              </w:divBdr>
              <w:divsChild>
                <w:div w:id="2065332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88300">
          <w:marLeft w:val="0"/>
          <w:marRight w:val="0"/>
          <w:marTop w:val="240"/>
          <w:marBottom w:val="0"/>
          <w:divBdr>
            <w:top w:val="none" w:sz="0" w:space="0" w:color="auto"/>
            <w:left w:val="none" w:sz="0" w:space="0" w:color="auto"/>
            <w:bottom w:val="none" w:sz="0" w:space="0" w:color="auto"/>
            <w:right w:val="none" w:sz="0" w:space="0" w:color="auto"/>
          </w:divBdr>
          <w:divsChild>
            <w:div w:id="152992576">
              <w:marLeft w:val="0"/>
              <w:marRight w:val="0"/>
              <w:marTop w:val="0"/>
              <w:marBottom w:val="0"/>
              <w:divBdr>
                <w:top w:val="none" w:sz="0" w:space="0" w:color="auto"/>
                <w:left w:val="none" w:sz="0" w:space="0" w:color="auto"/>
                <w:bottom w:val="none" w:sz="0" w:space="0" w:color="auto"/>
                <w:right w:val="none" w:sz="0" w:space="0" w:color="auto"/>
              </w:divBdr>
              <w:divsChild>
                <w:div w:id="1770392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357182">
          <w:marLeft w:val="0"/>
          <w:marRight w:val="0"/>
          <w:marTop w:val="240"/>
          <w:marBottom w:val="0"/>
          <w:divBdr>
            <w:top w:val="none" w:sz="0" w:space="0" w:color="auto"/>
            <w:left w:val="none" w:sz="0" w:space="0" w:color="auto"/>
            <w:bottom w:val="none" w:sz="0" w:space="0" w:color="auto"/>
            <w:right w:val="none" w:sz="0" w:space="0" w:color="auto"/>
          </w:divBdr>
          <w:divsChild>
            <w:div w:id="1020739913">
              <w:marLeft w:val="0"/>
              <w:marRight w:val="0"/>
              <w:marTop w:val="0"/>
              <w:marBottom w:val="0"/>
              <w:divBdr>
                <w:top w:val="none" w:sz="0" w:space="0" w:color="auto"/>
                <w:left w:val="none" w:sz="0" w:space="0" w:color="auto"/>
                <w:bottom w:val="none" w:sz="0" w:space="0" w:color="auto"/>
                <w:right w:val="none" w:sz="0" w:space="0" w:color="auto"/>
              </w:divBdr>
              <w:divsChild>
                <w:div w:id="616527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26147">
          <w:marLeft w:val="0"/>
          <w:marRight w:val="0"/>
          <w:marTop w:val="240"/>
          <w:marBottom w:val="0"/>
          <w:divBdr>
            <w:top w:val="none" w:sz="0" w:space="0" w:color="auto"/>
            <w:left w:val="none" w:sz="0" w:space="0" w:color="auto"/>
            <w:bottom w:val="none" w:sz="0" w:space="0" w:color="auto"/>
            <w:right w:val="none" w:sz="0" w:space="0" w:color="auto"/>
          </w:divBdr>
          <w:divsChild>
            <w:div w:id="193814628">
              <w:marLeft w:val="0"/>
              <w:marRight w:val="0"/>
              <w:marTop w:val="0"/>
              <w:marBottom w:val="0"/>
              <w:divBdr>
                <w:top w:val="none" w:sz="0" w:space="0" w:color="auto"/>
                <w:left w:val="none" w:sz="0" w:space="0" w:color="auto"/>
                <w:bottom w:val="none" w:sz="0" w:space="0" w:color="auto"/>
                <w:right w:val="none" w:sz="0" w:space="0" w:color="auto"/>
              </w:divBdr>
              <w:divsChild>
                <w:div w:id="1316839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941282">
          <w:marLeft w:val="0"/>
          <w:marRight w:val="0"/>
          <w:marTop w:val="240"/>
          <w:marBottom w:val="0"/>
          <w:divBdr>
            <w:top w:val="none" w:sz="0" w:space="0" w:color="auto"/>
            <w:left w:val="none" w:sz="0" w:space="0" w:color="auto"/>
            <w:bottom w:val="none" w:sz="0" w:space="0" w:color="auto"/>
            <w:right w:val="none" w:sz="0" w:space="0" w:color="auto"/>
          </w:divBdr>
          <w:divsChild>
            <w:div w:id="1709799063">
              <w:marLeft w:val="0"/>
              <w:marRight w:val="0"/>
              <w:marTop w:val="0"/>
              <w:marBottom w:val="0"/>
              <w:divBdr>
                <w:top w:val="none" w:sz="0" w:space="0" w:color="auto"/>
                <w:left w:val="none" w:sz="0" w:space="0" w:color="auto"/>
                <w:bottom w:val="none" w:sz="0" w:space="0" w:color="auto"/>
                <w:right w:val="none" w:sz="0" w:space="0" w:color="auto"/>
              </w:divBdr>
              <w:divsChild>
                <w:div w:id="83082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261581">
          <w:marLeft w:val="0"/>
          <w:marRight w:val="0"/>
          <w:marTop w:val="240"/>
          <w:marBottom w:val="0"/>
          <w:divBdr>
            <w:top w:val="none" w:sz="0" w:space="0" w:color="auto"/>
            <w:left w:val="none" w:sz="0" w:space="0" w:color="auto"/>
            <w:bottom w:val="none" w:sz="0" w:space="0" w:color="auto"/>
            <w:right w:val="none" w:sz="0" w:space="0" w:color="auto"/>
          </w:divBdr>
          <w:divsChild>
            <w:div w:id="1452363397">
              <w:marLeft w:val="0"/>
              <w:marRight w:val="0"/>
              <w:marTop w:val="0"/>
              <w:marBottom w:val="0"/>
              <w:divBdr>
                <w:top w:val="none" w:sz="0" w:space="0" w:color="auto"/>
                <w:left w:val="none" w:sz="0" w:space="0" w:color="auto"/>
                <w:bottom w:val="none" w:sz="0" w:space="0" w:color="auto"/>
                <w:right w:val="none" w:sz="0" w:space="0" w:color="auto"/>
              </w:divBdr>
              <w:divsChild>
                <w:div w:id="105686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628810">
          <w:marLeft w:val="0"/>
          <w:marRight w:val="0"/>
          <w:marTop w:val="240"/>
          <w:marBottom w:val="0"/>
          <w:divBdr>
            <w:top w:val="none" w:sz="0" w:space="0" w:color="auto"/>
            <w:left w:val="none" w:sz="0" w:space="0" w:color="auto"/>
            <w:bottom w:val="none" w:sz="0" w:space="0" w:color="auto"/>
            <w:right w:val="none" w:sz="0" w:space="0" w:color="auto"/>
          </w:divBdr>
          <w:divsChild>
            <w:div w:id="1258296162">
              <w:marLeft w:val="0"/>
              <w:marRight w:val="0"/>
              <w:marTop w:val="0"/>
              <w:marBottom w:val="0"/>
              <w:divBdr>
                <w:top w:val="none" w:sz="0" w:space="0" w:color="auto"/>
                <w:left w:val="none" w:sz="0" w:space="0" w:color="auto"/>
                <w:bottom w:val="none" w:sz="0" w:space="0" w:color="auto"/>
                <w:right w:val="none" w:sz="0" w:space="0" w:color="auto"/>
              </w:divBdr>
              <w:divsChild>
                <w:div w:id="1322583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66504">
          <w:marLeft w:val="0"/>
          <w:marRight w:val="0"/>
          <w:marTop w:val="240"/>
          <w:marBottom w:val="0"/>
          <w:divBdr>
            <w:top w:val="none" w:sz="0" w:space="0" w:color="auto"/>
            <w:left w:val="none" w:sz="0" w:space="0" w:color="auto"/>
            <w:bottom w:val="none" w:sz="0" w:space="0" w:color="auto"/>
            <w:right w:val="none" w:sz="0" w:space="0" w:color="auto"/>
          </w:divBdr>
          <w:divsChild>
            <w:div w:id="1663853341">
              <w:marLeft w:val="0"/>
              <w:marRight w:val="0"/>
              <w:marTop w:val="0"/>
              <w:marBottom w:val="0"/>
              <w:divBdr>
                <w:top w:val="none" w:sz="0" w:space="0" w:color="auto"/>
                <w:left w:val="none" w:sz="0" w:space="0" w:color="auto"/>
                <w:bottom w:val="none" w:sz="0" w:space="0" w:color="auto"/>
                <w:right w:val="none" w:sz="0" w:space="0" w:color="auto"/>
              </w:divBdr>
              <w:divsChild>
                <w:div w:id="1222132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538249">
          <w:marLeft w:val="0"/>
          <w:marRight w:val="0"/>
          <w:marTop w:val="240"/>
          <w:marBottom w:val="0"/>
          <w:divBdr>
            <w:top w:val="none" w:sz="0" w:space="0" w:color="auto"/>
            <w:left w:val="none" w:sz="0" w:space="0" w:color="auto"/>
            <w:bottom w:val="none" w:sz="0" w:space="0" w:color="auto"/>
            <w:right w:val="none" w:sz="0" w:space="0" w:color="auto"/>
          </w:divBdr>
          <w:divsChild>
            <w:div w:id="1770926577">
              <w:marLeft w:val="0"/>
              <w:marRight w:val="0"/>
              <w:marTop w:val="0"/>
              <w:marBottom w:val="0"/>
              <w:divBdr>
                <w:top w:val="none" w:sz="0" w:space="0" w:color="auto"/>
                <w:left w:val="none" w:sz="0" w:space="0" w:color="auto"/>
                <w:bottom w:val="none" w:sz="0" w:space="0" w:color="auto"/>
                <w:right w:val="none" w:sz="0" w:space="0" w:color="auto"/>
              </w:divBdr>
              <w:divsChild>
                <w:div w:id="815030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530467">
          <w:marLeft w:val="0"/>
          <w:marRight w:val="0"/>
          <w:marTop w:val="240"/>
          <w:marBottom w:val="0"/>
          <w:divBdr>
            <w:top w:val="none" w:sz="0" w:space="0" w:color="auto"/>
            <w:left w:val="none" w:sz="0" w:space="0" w:color="auto"/>
            <w:bottom w:val="none" w:sz="0" w:space="0" w:color="auto"/>
            <w:right w:val="none" w:sz="0" w:space="0" w:color="auto"/>
          </w:divBdr>
          <w:divsChild>
            <w:div w:id="2133668802">
              <w:marLeft w:val="0"/>
              <w:marRight w:val="0"/>
              <w:marTop w:val="0"/>
              <w:marBottom w:val="0"/>
              <w:divBdr>
                <w:top w:val="none" w:sz="0" w:space="0" w:color="auto"/>
                <w:left w:val="none" w:sz="0" w:space="0" w:color="auto"/>
                <w:bottom w:val="none" w:sz="0" w:space="0" w:color="auto"/>
                <w:right w:val="none" w:sz="0" w:space="0" w:color="auto"/>
              </w:divBdr>
              <w:divsChild>
                <w:div w:id="351340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373499">
          <w:marLeft w:val="0"/>
          <w:marRight w:val="0"/>
          <w:marTop w:val="240"/>
          <w:marBottom w:val="0"/>
          <w:divBdr>
            <w:top w:val="none" w:sz="0" w:space="0" w:color="auto"/>
            <w:left w:val="none" w:sz="0" w:space="0" w:color="auto"/>
            <w:bottom w:val="none" w:sz="0" w:space="0" w:color="auto"/>
            <w:right w:val="none" w:sz="0" w:space="0" w:color="auto"/>
          </w:divBdr>
          <w:divsChild>
            <w:div w:id="653412431">
              <w:marLeft w:val="0"/>
              <w:marRight w:val="0"/>
              <w:marTop w:val="0"/>
              <w:marBottom w:val="0"/>
              <w:divBdr>
                <w:top w:val="none" w:sz="0" w:space="0" w:color="auto"/>
                <w:left w:val="none" w:sz="0" w:space="0" w:color="auto"/>
                <w:bottom w:val="none" w:sz="0" w:space="0" w:color="auto"/>
                <w:right w:val="none" w:sz="0" w:space="0" w:color="auto"/>
              </w:divBdr>
              <w:divsChild>
                <w:div w:id="843201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640727">
          <w:marLeft w:val="0"/>
          <w:marRight w:val="0"/>
          <w:marTop w:val="240"/>
          <w:marBottom w:val="0"/>
          <w:divBdr>
            <w:top w:val="none" w:sz="0" w:space="0" w:color="auto"/>
            <w:left w:val="none" w:sz="0" w:space="0" w:color="auto"/>
            <w:bottom w:val="none" w:sz="0" w:space="0" w:color="auto"/>
            <w:right w:val="none" w:sz="0" w:space="0" w:color="auto"/>
          </w:divBdr>
          <w:divsChild>
            <w:div w:id="1672835098">
              <w:marLeft w:val="0"/>
              <w:marRight w:val="0"/>
              <w:marTop w:val="0"/>
              <w:marBottom w:val="0"/>
              <w:divBdr>
                <w:top w:val="none" w:sz="0" w:space="0" w:color="auto"/>
                <w:left w:val="none" w:sz="0" w:space="0" w:color="auto"/>
                <w:bottom w:val="none" w:sz="0" w:space="0" w:color="auto"/>
                <w:right w:val="none" w:sz="0" w:space="0" w:color="auto"/>
              </w:divBdr>
              <w:divsChild>
                <w:div w:id="772556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184564">
          <w:marLeft w:val="0"/>
          <w:marRight w:val="0"/>
          <w:marTop w:val="240"/>
          <w:marBottom w:val="0"/>
          <w:divBdr>
            <w:top w:val="none" w:sz="0" w:space="0" w:color="auto"/>
            <w:left w:val="none" w:sz="0" w:space="0" w:color="auto"/>
            <w:bottom w:val="none" w:sz="0" w:space="0" w:color="auto"/>
            <w:right w:val="none" w:sz="0" w:space="0" w:color="auto"/>
          </w:divBdr>
          <w:divsChild>
            <w:div w:id="178738118">
              <w:marLeft w:val="0"/>
              <w:marRight w:val="0"/>
              <w:marTop w:val="0"/>
              <w:marBottom w:val="0"/>
              <w:divBdr>
                <w:top w:val="none" w:sz="0" w:space="0" w:color="auto"/>
                <w:left w:val="none" w:sz="0" w:space="0" w:color="auto"/>
                <w:bottom w:val="none" w:sz="0" w:space="0" w:color="auto"/>
                <w:right w:val="none" w:sz="0" w:space="0" w:color="auto"/>
              </w:divBdr>
              <w:divsChild>
                <w:div w:id="893469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37937">
          <w:marLeft w:val="0"/>
          <w:marRight w:val="0"/>
          <w:marTop w:val="240"/>
          <w:marBottom w:val="0"/>
          <w:divBdr>
            <w:top w:val="none" w:sz="0" w:space="0" w:color="auto"/>
            <w:left w:val="none" w:sz="0" w:space="0" w:color="auto"/>
            <w:bottom w:val="none" w:sz="0" w:space="0" w:color="auto"/>
            <w:right w:val="none" w:sz="0" w:space="0" w:color="auto"/>
          </w:divBdr>
          <w:divsChild>
            <w:div w:id="1523591841">
              <w:marLeft w:val="0"/>
              <w:marRight w:val="0"/>
              <w:marTop w:val="0"/>
              <w:marBottom w:val="0"/>
              <w:divBdr>
                <w:top w:val="none" w:sz="0" w:space="0" w:color="auto"/>
                <w:left w:val="none" w:sz="0" w:space="0" w:color="auto"/>
                <w:bottom w:val="none" w:sz="0" w:space="0" w:color="auto"/>
                <w:right w:val="none" w:sz="0" w:space="0" w:color="auto"/>
              </w:divBdr>
              <w:divsChild>
                <w:div w:id="57771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641709">
          <w:marLeft w:val="0"/>
          <w:marRight w:val="0"/>
          <w:marTop w:val="240"/>
          <w:marBottom w:val="0"/>
          <w:divBdr>
            <w:top w:val="none" w:sz="0" w:space="0" w:color="auto"/>
            <w:left w:val="none" w:sz="0" w:space="0" w:color="auto"/>
            <w:bottom w:val="none" w:sz="0" w:space="0" w:color="auto"/>
            <w:right w:val="none" w:sz="0" w:space="0" w:color="auto"/>
          </w:divBdr>
          <w:divsChild>
            <w:div w:id="1704668198">
              <w:marLeft w:val="0"/>
              <w:marRight w:val="0"/>
              <w:marTop w:val="0"/>
              <w:marBottom w:val="0"/>
              <w:divBdr>
                <w:top w:val="none" w:sz="0" w:space="0" w:color="auto"/>
                <w:left w:val="none" w:sz="0" w:space="0" w:color="auto"/>
                <w:bottom w:val="none" w:sz="0" w:space="0" w:color="auto"/>
                <w:right w:val="none" w:sz="0" w:space="0" w:color="auto"/>
              </w:divBdr>
              <w:divsChild>
                <w:div w:id="1396707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616868">
          <w:marLeft w:val="0"/>
          <w:marRight w:val="0"/>
          <w:marTop w:val="240"/>
          <w:marBottom w:val="0"/>
          <w:divBdr>
            <w:top w:val="none" w:sz="0" w:space="0" w:color="auto"/>
            <w:left w:val="none" w:sz="0" w:space="0" w:color="auto"/>
            <w:bottom w:val="none" w:sz="0" w:space="0" w:color="auto"/>
            <w:right w:val="none" w:sz="0" w:space="0" w:color="auto"/>
          </w:divBdr>
          <w:divsChild>
            <w:div w:id="1664704296">
              <w:marLeft w:val="0"/>
              <w:marRight w:val="0"/>
              <w:marTop w:val="0"/>
              <w:marBottom w:val="0"/>
              <w:divBdr>
                <w:top w:val="none" w:sz="0" w:space="0" w:color="auto"/>
                <w:left w:val="none" w:sz="0" w:space="0" w:color="auto"/>
                <w:bottom w:val="none" w:sz="0" w:space="0" w:color="auto"/>
                <w:right w:val="none" w:sz="0" w:space="0" w:color="auto"/>
              </w:divBdr>
              <w:divsChild>
                <w:div w:id="1137795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251075">
          <w:marLeft w:val="0"/>
          <w:marRight w:val="0"/>
          <w:marTop w:val="240"/>
          <w:marBottom w:val="0"/>
          <w:divBdr>
            <w:top w:val="none" w:sz="0" w:space="0" w:color="auto"/>
            <w:left w:val="none" w:sz="0" w:space="0" w:color="auto"/>
            <w:bottom w:val="none" w:sz="0" w:space="0" w:color="auto"/>
            <w:right w:val="none" w:sz="0" w:space="0" w:color="auto"/>
          </w:divBdr>
          <w:divsChild>
            <w:div w:id="1656566396">
              <w:marLeft w:val="0"/>
              <w:marRight w:val="0"/>
              <w:marTop w:val="0"/>
              <w:marBottom w:val="0"/>
              <w:divBdr>
                <w:top w:val="none" w:sz="0" w:space="0" w:color="auto"/>
                <w:left w:val="none" w:sz="0" w:space="0" w:color="auto"/>
                <w:bottom w:val="none" w:sz="0" w:space="0" w:color="auto"/>
                <w:right w:val="none" w:sz="0" w:space="0" w:color="auto"/>
              </w:divBdr>
              <w:divsChild>
                <w:div w:id="308169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567513">
          <w:marLeft w:val="0"/>
          <w:marRight w:val="0"/>
          <w:marTop w:val="240"/>
          <w:marBottom w:val="0"/>
          <w:divBdr>
            <w:top w:val="none" w:sz="0" w:space="0" w:color="auto"/>
            <w:left w:val="none" w:sz="0" w:space="0" w:color="auto"/>
            <w:bottom w:val="none" w:sz="0" w:space="0" w:color="auto"/>
            <w:right w:val="none" w:sz="0" w:space="0" w:color="auto"/>
          </w:divBdr>
          <w:divsChild>
            <w:div w:id="326053672">
              <w:marLeft w:val="0"/>
              <w:marRight w:val="0"/>
              <w:marTop w:val="0"/>
              <w:marBottom w:val="0"/>
              <w:divBdr>
                <w:top w:val="none" w:sz="0" w:space="0" w:color="auto"/>
                <w:left w:val="none" w:sz="0" w:space="0" w:color="auto"/>
                <w:bottom w:val="none" w:sz="0" w:space="0" w:color="auto"/>
                <w:right w:val="none" w:sz="0" w:space="0" w:color="auto"/>
              </w:divBdr>
              <w:divsChild>
                <w:div w:id="159081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894707">
          <w:marLeft w:val="0"/>
          <w:marRight w:val="0"/>
          <w:marTop w:val="240"/>
          <w:marBottom w:val="0"/>
          <w:divBdr>
            <w:top w:val="none" w:sz="0" w:space="0" w:color="auto"/>
            <w:left w:val="none" w:sz="0" w:space="0" w:color="auto"/>
            <w:bottom w:val="none" w:sz="0" w:space="0" w:color="auto"/>
            <w:right w:val="none" w:sz="0" w:space="0" w:color="auto"/>
          </w:divBdr>
          <w:divsChild>
            <w:div w:id="1666661106">
              <w:marLeft w:val="0"/>
              <w:marRight w:val="0"/>
              <w:marTop w:val="0"/>
              <w:marBottom w:val="0"/>
              <w:divBdr>
                <w:top w:val="none" w:sz="0" w:space="0" w:color="auto"/>
                <w:left w:val="none" w:sz="0" w:space="0" w:color="auto"/>
                <w:bottom w:val="none" w:sz="0" w:space="0" w:color="auto"/>
                <w:right w:val="none" w:sz="0" w:space="0" w:color="auto"/>
              </w:divBdr>
              <w:divsChild>
                <w:div w:id="1248923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315079">
          <w:marLeft w:val="0"/>
          <w:marRight w:val="0"/>
          <w:marTop w:val="240"/>
          <w:marBottom w:val="0"/>
          <w:divBdr>
            <w:top w:val="none" w:sz="0" w:space="0" w:color="auto"/>
            <w:left w:val="none" w:sz="0" w:space="0" w:color="auto"/>
            <w:bottom w:val="none" w:sz="0" w:space="0" w:color="auto"/>
            <w:right w:val="none" w:sz="0" w:space="0" w:color="auto"/>
          </w:divBdr>
          <w:divsChild>
            <w:div w:id="942692041">
              <w:marLeft w:val="0"/>
              <w:marRight w:val="0"/>
              <w:marTop w:val="0"/>
              <w:marBottom w:val="0"/>
              <w:divBdr>
                <w:top w:val="none" w:sz="0" w:space="0" w:color="auto"/>
                <w:left w:val="none" w:sz="0" w:space="0" w:color="auto"/>
                <w:bottom w:val="none" w:sz="0" w:space="0" w:color="auto"/>
                <w:right w:val="none" w:sz="0" w:space="0" w:color="auto"/>
              </w:divBdr>
              <w:divsChild>
                <w:div w:id="767045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273306">
          <w:marLeft w:val="0"/>
          <w:marRight w:val="0"/>
          <w:marTop w:val="240"/>
          <w:marBottom w:val="0"/>
          <w:divBdr>
            <w:top w:val="none" w:sz="0" w:space="0" w:color="auto"/>
            <w:left w:val="none" w:sz="0" w:space="0" w:color="auto"/>
            <w:bottom w:val="none" w:sz="0" w:space="0" w:color="auto"/>
            <w:right w:val="none" w:sz="0" w:space="0" w:color="auto"/>
          </w:divBdr>
          <w:divsChild>
            <w:div w:id="1660645972">
              <w:marLeft w:val="0"/>
              <w:marRight w:val="0"/>
              <w:marTop w:val="0"/>
              <w:marBottom w:val="0"/>
              <w:divBdr>
                <w:top w:val="none" w:sz="0" w:space="0" w:color="auto"/>
                <w:left w:val="none" w:sz="0" w:space="0" w:color="auto"/>
                <w:bottom w:val="none" w:sz="0" w:space="0" w:color="auto"/>
                <w:right w:val="none" w:sz="0" w:space="0" w:color="auto"/>
              </w:divBdr>
              <w:divsChild>
                <w:div w:id="8920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283079">
          <w:marLeft w:val="0"/>
          <w:marRight w:val="0"/>
          <w:marTop w:val="240"/>
          <w:marBottom w:val="0"/>
          <w:divBdr>
            <w:top w:val="none" w:sz="0" w:space="0" w:color="auto"/>
            <w:left w:val="none" w:sz="0" w:space="0" w:color="auto"/>
            <w:bottom w:val="none" w:sz="0" w:space="0" w:color="auto"/>
            <w:right w:val="none" w:sz="0" w:space="0" w:color="auto"/>
          </w:divBdr>
          <w:divsChild>
            <w:div w:id="1338270492">
              <w:marLeft w:val="0"/>
              <w:marRight w:val="0"/>
              <w:marTop w:val="0"/>
              <w:marBottom w:val="0"/>
              <w:divBdr>
                <w:top w:val="none" w:sz="0" w:space="0" w:color="auto"/>
                <w:left w:val="none" w:sz="0" w:space="0" w:color="auto"/>
                <w:bottom w:val="none" w:sz="0" w:space="0" w:color="auto"/>
                <w:right w:val="none" w:sz="0" w:space="0" w:color="auto"/>
              </w:divBdr>
              <w:divsChild>
                <w:div w:id="1801723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792112">
          <w:marLeft w:val="0"/>
          <w:marRight w:val="0"/>
          <w:marTop w:val="240"/>
          <w:marBottom w:val="0"/>
          <w:divBdr>
            <w:top w:val="none" w:sz="0" w:space="0" w:color="auto"/>
            <w:left w:val="none" w:sz="0" w:space="0" w:color="auto"/>
            <w:bottom w:val="none" w:sz="0" w:space="0" w:color="auto"/>
            <w:right w:val="none" w:sz="0" w:space="0" w:color="auto"/>
          </w:divBdr>
          <w:divsChild>
            <w:div w:id="1732581222">
              <w:marLeft w:val="0"/>
              <w:marRight w:val="0"/>
              <w:marTop w:val="0"/>
              <w:marBottom w:val="0"/>
              <w:divBdr>
                <w:top w:val="none" w:sz="0" w:space="0" w:color="auto"/>
                <w:left w:val="none" w:sz="0" w:space="0" w:color="auto"/>
                <w:bottom w:val="none" w:sz="0" w:space="0" w:color="auto"/>
                <w:right w:val="none" w:sz="0" w:space="0" w:color="auto"/>
              </w:divBdr>
              <w:divsChild>
                <w:div w:id="39481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661189">
          <w:marLeft w:val="0"/>
          <w:marRight w:val="0"/>
          <w:marTop w:val="240"/>
          <w:marBottom w:val="0"/>
          <w:divBdr>
            <w:top w:val="none" w:sz="0" w:space="0" w:color="auto"/>
            <w:left w:val="none" w:sz="0" w:space="0" w:color="auto"/>
            <w:bottom w:val="none" w:sz="0" w:space="0" w:color="auto"/>
            <w:right w:val="none" w:sz="0" w:space="0" w:color="auto"/>
          </w:divBdr>
          <w:divsChild>
            <w:div w:id="1422023769">
              <w:marLeft w:val="0"/>
              <w:marRight w:val="0"/>
              <w:marTop w:val="0"/>
              <w:marBottom w:val="0"/>
              <w:divBdr>
                <w:top w:val="none" w:sz="0" w:space="0" w:color="auto"/>
                <w:left w:val="none" w:sz="0" w:space="0" w:color="auto"/>
                <w:bottom w:val="none" w:sz="0" w:space="0" w:color="auto"/>
                <w:right w:val="none" w:sz="0" w:space="0" w:color="auto"/>
              </w:divBdr>
              <w:divsChild>
                <w:div w:id="213624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901686">
          <w:marLeft w:val="0"/>
          <w:marRight w:val="0"/>
          <w:marTop w:val="240"/>
          <w:marBottom w:val="0"/>
          <w:divBdr>
            <w:top w:val="none" w:sz="0" w:space="0" w:color="auto"/>
            <w:left w:val="none" w:sz="0" w:space="0" w:color="auto"/>
            <w:bottom w:val="none" w:sz="0" w:space="0" w:color="auto"/>
            <w:right w:val="none" w:sz="0" w:space="0" w:color="auto"/>
          </w:divBdr>
          <w:divsChild>
            <w:div w:id="1895893515">
              <w:marLeft w:val="0"/>
              <w:marRight w:val="0"/>
              <w:marTop w:val="0"/>
              <w:marBottom w:val="0"/>
              <w:divBdr>
                <w:top w:val="none" w:sz="0" w:space="0" w:color="auto"/>
                <w:left w:val="none" w:sz="0" w:space="0" w:color="auto"/>
                <w:bottom w:val="none" w:sz="0" w:space="0" w:color="auto"/>
                <w:right w:val="none" w:sz="0" w:space="0" w:color="auto"/>
              </w:divBdr>
              <w:divsChild>
                <w:div w:id="110653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632434">
          <w:marLeft w:val="0"/>
          <w:marRight w:val="0"/>
          <w:marTop w:val="240"/>
          <w:marBottom w:val="0"/>
          <w:divBdr>
            <w:top w:val="none" w:sz="0" w:space="0" w:color="auto"/>
            <w:left w:val="none" w:sz="0" w:space="0" w:color="auto"/>
            <w:bottom w:val="none" w:sz="0" w:space="0" w:color="auto"/>
            <w:right w:val="none" w:sz="0" w:space="0" w:color="auto"/>
          </w:divBdr>
          <w:divsChild>
            <w:div w:id="902758873">
              <w:marLeft w:val="0"/>
              <w:marRight w:val="0"/>
              <w:marTop w:val="0"/>
              <w:marBottom w:val="0"/>
              <w:divBdr>
                <w:top w:val="none" w:sz="0" w:space="0" w:color="auto"/>
                <w:left w:val="none" w:sz="0" w:space="0" w:color="auto"/>
                <w:bottom w:val="none" w:sz="0" w:space="0" w:color="auto"/>
                <w:right w:val="none" w:sz="0" w:space="0" w:color="auto"/>
              </w:divBdr>
              <w:divsChild>
                <w:div w:id="103581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919048">
          <w:marLeft w:val="0"/>
          <w:marRight w:val="0"/>
          <w:marTop w:val="240"/>
          <w:marBottom w:val="0"/>
          <w:divBdr>
            <w:top w:val="none" w:sz="0" w:space="0" w:color="auto"/>
            <w:left w:val="none" w:sz="0" w:space="0" w:color="auto"/>
            <w:bottom w:val="none" w:sz="0" w:space="0" w:color="auto"/>
            <w:right w:val="none" w:sz="0" w:space="0" w:color="auto"/>
          </w:divBdr>
          <w:divsChild>
            <w:div w:id="1097948543">
              <w:marLeft w:val="0"/>
              <w:marRight w:val="0"/>
              <w:marTop w:val="0"/>
              <w:marBottom w:val="0"/>
              <w:divBdr>
                <w:top w:val="none" w:sz="0" w:space="0" w:color="auto"/>
                <w:left w:val="none" w:sz="0" w:space="0" w:color="auto"/>
                <w:bottom w:val="none" w:sz="0" w:space="0" w:color="auto"/>
                <w:right w:val="none" w:sz="0" w:space="0" w:color="auto"/>
              </w:divBdr>
              <w:divsChild>
                <w:div w:id="170455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531652">
          <w:marLeft w:val="0"/>
          <w:marRight w:val="0"/>
          <w:marTop w:val="240"/>
          <w:marBottom w:val="0"/>
          <w:divBdr>
            <w:top w:val="none" w:sz="0" w:space="0" w:color="auto"/>
            <w:left w:val="none" w:sz="0" w:space="0" w:color="auto"/>
            <w:bottom w:val="none" w:sz="0" w:space="0" w:color="auto"/>
            <w:right w:val="none" w:sz="0" w:space="0" w:color="auto"/>
          </w:divBdr>
          <w:divsChild>
            <w:div w:id="1194922409">
              <w:marLeft w:val="0"/>
              <w:marRight w:val="0"/>
              <w:marTop w:val="0"/>
              <w:marBottom w:val="0"/>
              <w:divBdr>
                <w:top w:val="none" w:sz="0" w:space="0" w:color="auto"/>
                <w:left w:val="none" w:sz="0" w:space="0" w:color="auto"/>
                <w:bottom w:val="none" w:sz="0" w:space="0" w:color="auto"/>
                <w:right w:val="none" w:sz="0" w:space="0" w:color="auto"/>
              </w:divBdr>
              <w:divsChild>
                <w:div w:id="133969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621013">
          <w:marLeft w:val="0"/>
          <w:marRight w:val="0"/>
          <w:marTop w:val="240"/>
          <w:marBottom w:val="0"/>
          <w:divBdr>
            <w:top w:val="none" w:sz="0" w:space="0" w:color="auto"/>
            <w:left w:val="none" w:sz="0" w:space="0" w:color="auto"/>
            <w:bottom w:val="none" w:sz="0" w:space="0" w:color="auto"/>
            <w:right w:val="none" w:sz="0" w:space="0" w:color="auto"/>
          </w:divBdr>
          <w:divsChild>
            <w:div w:id="349110525">
              <w:marLeft w:val="0"/>
              <w:marRight w:val="0"/>
              <w:marTop w:val="0"/>
              <w:marBottom w:val="0"/>
              <w:divBdr>
                <w:top w:val="none" w:sz="0" w:space="0" w:color="auto"/>
                <w:left w:val="none" w:sz="0" w:space="0" w:color="auto"/>
                <w:bottom w:val="none" w:sz="0" w:space="0" w:color="auto"/>
                <w:right w:val="none" w:sz="0" w:space="0" w:color="auto"/>
              </w:divBdr>
              <w:divsChild>
                <w:div w:id="811294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131356">
          <w:marLeft w:val="0"/>
          <w:marRight w:val="0"/>
          <w:marTop w:val="240"/>
          <w:marBottom w:val="0"/>
          <w:divBdr>
            <w:top w:val="none" w:sz="0" w:space="0" w:color="auto"/>
            <w:left w:val="none" w:sz="0" w:space="0" w:color="auto"/>
            <w:bottom w:val="none" w:sz="0" w:space="0" w:color="auto"/>
            <w:right w:val="none" w:sz="0" w:space="0" w:color="auto"/>
          </w:divBdr>
          <w:divsChild>
            <w:div w:id="1397245009">
              <w:marLeft w:val="0"/>
              <w:marRight w:val="0"/>
              <w:marTop w:val="0"/>
              <w:marBottom w:val="0"/>
              <w:divBdr>
                <w:top w:val="none" w:sz="0" w:space="0" w:color="auto"/>
                <w:left w:val="none" w:sz="0" w:space="0" w:color="auto"/>
                <w:bottom w:val="none" w:sz="0" w:space="0" w:color="auto"/>
                <w:right w:val="none" w:sz="0" w:space="0" w:color="auto"/>
              </w:divBdr>
              <w:divsChild>
                <w:div w:id="775439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726434">
          <w:marLeft w:val="0"/>
          <w:marRight w:val="0"/>
          <w:marTop w:val="240"/>
          <w:marBottom w:val="0"/>
          <w:divBdr>
            <w:top w:val="none" w:sz="0" w:space="0" w:color="auto"/>
            <w:left w:val="none" w:sz="0" w:space="0" w:color="auto"/>
            <w:bottom w:val="none" w:sz="0" w:space="0" w:color="auto"/>
            <w:right w:val="none" w:sz="0" w:space="0" w:color="auto"/>
          </w:divBdr>
          <w:divsChild>
            <w:div w:id="1072779365">
              <w:marLeft w:val="0"/>
              <w:marRight w:val="0"/>
              <w:marTop w:val="0"/>
              <w:marBottom w:val="0"/>
              <w:divBdr>
                <w:top w:val="none" w:sz="0" w:space="0" w:color="auto"/>
                <w:left w:val="none" w:sz="0" w:space="0" w:color="auto"/>
                <w:bottom w:val="none" w:sz="0" w:space="0" w:color="auto"/>
                <w:right w:val="none" w:sz="0" w:space="0" w:color="auto"/>
              </w:divBdr>
              <w:divsChild>
                <w:div w:id="165081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868717">
          <w:marLeft w:val="0"/>
          <w:marRight w:val="0"/>
          <w:marTop w:val="240"/>
          <w:marBottom w:val="0"/>
          <w:divBdr>
            <w:top w:val="none" w:sz="0" w:space="0" w:color="auto"/>
            <w:left w:val="none" w:sz="0" w:space="0" w:color="auto"/>
            <w:bottom w:val="none" w:sz="0" w:space="0" w:color="auto"/>
            <w:right w:val="none" w:sz="0" w:space="0" w:color="auto"/>
          </w:divBdr>
          <w:divsChild>
            <w:div w:id="1407024201">
              <w:marLeft w:val="0"/>
              <w:marRight w:val="0"/>
              <w:marTop w:val="0"/>
              <w:marBottom w:val="0"/>
              <w:divBdr>
                <w:top w:val="none" w:sz="0" w:space="0" w:color="auto"/>
                <w:left w:val="none" w:sz="0" w:space="0" w:color="auto"/>
                <w:bottom w:val="none" w:sz="0" w:space="0" w:color="auto"/>
                <w:right w:val="none" w:sz="0" w:space="0" w:color="auto"/>
              </w:divBdr>
              <w:divsChild>
                <w:div w:id="35411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747645">
          <w:marLeft w:val="0"/>
          <w:marRight w:val="0"/>
          <w:marTop w:val="240"/>
          <w:marBottom w:val="0"/>
          <w:divBdr>
            <w:top w:val="none" w:sz="0" w:space="0" w:color="auto"/>
            <w:left w:val="none" w:sz="0" w:space="0" w:color="auto"/>
            <w:bottom w:val="none" w:sz="0" w:space="0" w:color="auto"/>
            <w:right w:val="none" w:sz="0" w:space="0" w:color="auto"/>
          </w:divBdr>
          <w:divsChild>
            <w:div w:id="764805825">
              <w:marLeft w:val="0"/>
              <w:marRight w:val="0"/>
              <w:marTop w:val="0"/>
              <w:marBottom w:val="0"/>
              <w:divBdr>
                <w:top w:val="none" w:sz="0" w:space="0" w:color="auto"/>
                <w:left w:val="none" w:sz="0" w:space="0" w:color="auto"/>
                <w:bottom w:val="none" w:sz="0" w:space="0" w:color="auto"/>
                <w:right w:val="none" w:sz="0" w:space="0" w:color="auto"/>
              </w:divBdr>
              <w:divsChild>
                <w:div w:id="15085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113068">
          <w:marLeft w:val="0"/>
          <w:marRight w:val="0"/>
          <w:marTop w:val="240"/>
          <w:marBottom w:val="0"/>
          <w:divBdr>
            <w:top w:val="none" w:sz="0" w:space="0" w:color="auto"/>
            <w:left w:val="none" w:sz="0" w:space="0" w:color="auto"/>
            <w:bottom w:val="none" w:sz="0" w:space="0" w:color="auto"/>
            <w:right w:val="none" w:sz="0" w:space="0" w:color="auto"/>
          </w:divBdr>
          <w:divsChild>
            <w:div w:id="1289820117">
              <w:marLeft w:val="0"/>
              <w:marRight w:val="0"/>
              <w:marTop w:val="0"/>
              <w:marBottom w:val="0"/>
              <w:divBdr>
                <w:top w:val="none" w:sz="0" w:space="0" w:color="auto"/>
                <w:left w:val="none" w:sz="0" w:space="0" w:color="auto"/>
                <w:bottom w:val="none" w:sz="0" w:space="0" w:color="auto"/>
                <w:right w:val="none" w:sz="0" w:space="0" w:color="auto"/>
              </w:divBdr>
              <w:divsChild>
                <w:div w:id="1902404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870421">
          <w:marLeft w:val="0"/>
          <w:marRight w:val="0"/>
          <w:marTop w:val="240"/>
          <w:marBottom w:val="0"/>
          <w:divBdr>
            <w:top w:val="none" w:sz="0" w:space="0" w:color="auto"/>
            <w:left w:val="none" w:sz="0" w:space="0" w:color="auto"/>
            <w:bottom w:val="none" w:sz="0" w:space="0" w:color="auto"/>
            <w:right w:val="none" w:sz="0" w:space="0" w:color="auto"/>
          </w:divBdr>
          <w:divsChild>
            <w:div w:id="457527037">
              <w:marLeft w:val="0"/>
              <w:marRight w:val="0"/>
              <w:marTop w:val="0"/>
              <w:marBottom w:val="0"/>
              <w:divBdr>
                <w:top w:val="none" w:sz="0" w:space="0" w:color="auto"/>
                <w:left w:val="none" w:sz="0" w:space="0" w:color="auto"/>
                <w:bottom w:val="none" w:sz="0" w:space="0" w:color="auto"/>
                <w:right w:val="none" w:sz="0" w:space="0" w:color="auto"/>
              </w:divBdr>
              <w:divsChild>
                <w:div w:id="1670711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306958">
          <w:marLeft w:val="0"/>
          <w:marRight w:val="0"/>
          <w:marTop w:val="240"/>
          <w:marBottom w:val="0"/>
          <w:divBdr>
            <w:top w:val="none" w:sz="0" w:space="0" w:color="auto"/>
            <w:left w:val="none" w:sz="0" w:space="0" w:color="auto"/>
            <w:bottom w:val="none" w:sz="0" w:space="0" w:color="auto"/>
            <w:right w:val="none" w:sz="0" w:space="0" w:color="auto"/>
          </w:divBdr>
          <w:divsChild>
            <w:div w:id="779449495">
              <w:marLeft w:val="0"/>
              <w:marRight w:val="0"/>
              <w:marTop w:val="0"/>
              <w:marBottom w:val="0"/>
              <w:divBdr>
                <w:top w:val="none" w:sz="0" w:space="0" w:color="auto"/>
                <w:left w:val="none" w:sz="0" w:space="0" w:color="auto"/>
                <w:bottom w:val="none" w:sz="0" w:space="0" w:color="auto"/>
                <w:right w:val="none" w:sz="0" w:space="0" w:color="auto"/>
              </w:divBdr>
              <w:divsChild>
                <w:div w:id="74214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322077">
          <w:marLeft w:val="0"/>
          <w:marRight w:val="0"/>
          <w:marTop w:val="240"/>
          <w:marBottom w:val="0"/>
          <w:divBdr>
            <w:top w:val="none" w:sz="0" w:space="0" w:color="auto"/>
            <w:left w:val="none" w:sz="0" w:space="0" w:color="auto"/>
            <w:bottom w:val="none" w:sz="0" w:space="0" w:color="auto"/>
            <w:right w:val="none" w:sz="0" w:space="0" w:color="auto"/>
          </w:divBdr>
          <w:divsChild>
            <w:div w:id="51387467">
              <w:marLeft w:val="0"/>
              <w:marRight w:val="0"/>
              <w:marTop w:val="0"/>
              <w:marBottom w:val="0"/>
              <w:divBdr>
                <w:top w:val="none" w:sz="0" w:space="0" w:color="auto"/>
                <w:left w:val="none" w:sz="0" w:space="0" w:color="auto"/>
                <w:bottom w:val="none" w:sz="0" w:space="0" w:color="auto"/>
                <w:right w:val="none" w:sz="0" w:space="0" w:color="auto"/>
              </w:divBdr>
              <w:divsChild>
                <w:div w:id="1050809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250372">
          <w:marLeft w:val="0"/>
          <w:marRight w:val="0"/>
          <w:marTop w:val="240"/>
          <w:marBottom w:val="0"/>
          <w:divBdr>
            <w:top w:val="none" w:sz="0" w:space="0" w:color="auto"/>
            <w:left w:val="none" w:sz="0" w:space="0" w:color="auto"/>
            <w:bottom w:val="none" w:sz="0" w:space="0" w:color="auto"/>
            <w:right w:val="none" w:sz="0" w:space="0" w:color="auto"/>
          </w:divBdr>
          <w:divsChild>
            <w:div w:id="2092964768">
              <w:marLeft w:val="0"/>
              <w:marRight w:val="0"/>
              <w:marTop w:val="0"/>
              <w:marBottom w:val="0"/>
              <w:divBdr>
                <w:top w:val="none" w:sz="0" w:space="0" w:color="auto"/>
                <w:left w:val="none" w:sz="0" w:space="0" w:color="auto"/>
                <w:bottom w:val="none" w:sz="0" w:space="0" w:color="auto"/>
                <w:right w:val="none" w:sz="0" w:space="0" w:color="auto"/>
              </w:divBdr>
              <w:divsChild>
                <w:div w:id="1853690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6702">
          <w:marLeft w:val="0"/>
          <w:marRight w:val="0"/>
          <w:marTop w:val="240"/>
          <w:marBottom w:val="0"/>
          <w:divBdr>
            <w:top w:val="none" w:sz="0" w:space="0" w:color="auto"/>
            <w:left w:val="none" w:sz="0" w:space="0" w:color="auto"/>
            <w:bottom w:val="none" w:sz="0" w:space="0" w:color="auto"/>
            <w:right w:val="none" w:sz="0" w:space="0" w:color="auto"/>
          </w:divBdr>
          <w:divsChild>
            <w:div w:id="960963833">
              <w:marLeft w:val="0"/>
              <w:marRight w:val="0"/>
              <w:marTop w:val="0"/>
              <w:marBottom w:val="0"/>
              <w:divBdr>
                <w:top w:val="none" w:sz="0" w:space="0" w:color="auto"/>
                <w:left w:val="none" w:sz="0" w:space="0" w:color="auto"/>
                <w:bottom w:val="none" w:sz="0" w:space="0" w:color="auto"/>
                <w:right w:val="none" w:sz="0" w:space="0" w:color="auto"/>
              </w:divBdr>
              <w:divsChild>
                <w:div w:id="1308978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715186">
          <w:marLeft w:val="0"/>
          <w:marRight w:val="0"/>
          <w:marTop w:val="240"/>
          <w:marBottom w:val="0"/>
          <w:divBdr>
            <w:top w:val="none" w:sz="0" w:space="0" w:color="auto"/>
            <w:left w:val="none" w:sz="0" w:space="0" w:color="auto"/>
            <w:bottom w:val="none" w:sz="0" w:space="0" w:color="auto"/>
            <w:right w:val="none" w:sz="0" w:space="0" w:color="auto"/>
          </w:divBdr>
          <w:divsChild>
            <w:div w:id="844788212">
              <w:marLeft w:val="0"/>
              <w:marRight w:val="0"/>
              <w:marTop w:val="0"/>
              <w:marBottom w:val="0"/>
              <w:divBdr>
                <w:top w:val="none" w:sz="0" w:space="0" w:color="auto"/>
                <w:left w:val="none" w:sz="0" w:space="0" w:color="auto"/>
                <w:bottom w:val="none" w:sz="0" w:space="0" w:color="auto"/>
                <w:right w:val="none" w:sz="0" w:space="0" w:color="auto"/>
              </w:divBdr>
              <w:divsChild>
                <w:div w:id="167911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994768">
          <w:marLeft w:val="0"/>
          <w:marRight w:val="0"/>
          <w:marTop w:val="240"/>
          <w:marBottom w:val="0"/>
          <w:divBdr>
            <w:top w:val="none" w:sz="0" w:space="0" w:color="auto"/>
            <w:left w:val="none" w:sz="0" w:space="0" w:color="auto"/>
            <w:bottom w:val="none" w:sz="0" w:space="0" w:color="auto"/>
            <w:right w:val="none" w:sz="0" w:space="0" w:color="auto"/>
          </w:divBdr>
          <w:divsChild>
            <w:div w:id="2104260851">
              <w:marLeft w:val="0"/>
              <w:marRight w:val="0"/>
              <w:marTop w:val="0"/>
              <w:marBottom w:val="0"/>
              <w:divBdr>
                <w:top w:val="none" w:sz="0" w:space="0" w:color="auto"/>
                <w:left w:val="none" w:sz="0" w:space="0" w:color="auto"/>
                <w:bottom w:val="none" w:sz="0" w:space="0" w:color="auto"/>
                <w:right w:val="none" w:sz="0" w:space="0" w:color="auto"/>
              </w:divBdr>
              <w:divsChild>
                <w:div w:id="8476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615089">
          <w:marLeft w:val="0"/>
          <w:marRight w:val="0"/>
          <w:marTop w:val="240"/>
          <w:marBottom w:val="0"/>
          <w:divBdr>
            <w:top w:val="none" w:sz="0" w:space="0" w:color="auto"/>
            <w:left w:val="none" w:sz="0" w:space="0" w:color="auto"/>
            <w:bottom w:val="none" w:sz="0" w:space="0" w:color="auto"/>
            <w:right w:val="none" w:sz="0" w:space="0" w:color="auto"/>
          </w:divBdr>
          <w:divsChild>
            <w:div w:id="1875267683">
              <w:marLeft w:val="0"/>
              <w:marRight w:val="0"/>
              <w:marTop w:val="0"/>
              <w:marBottom w:val="0"/>
              <w:divBdr>
                <w:top w:val="none" w:sz="0" w:space="0" w:color="auto"/>
                <w:left w:val="none" w:sz="0" w:space="0" w:color="auto"/>
                <w:bottom w:val="none" w:sz="0" w:space="0" w:color="auto"/>
                <w:right w:val="none" w:sz="0" w:space="0" w:color="auto"/>
              </w:divBdr>
              <w:divsChild>
                <w:div w:id="197352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589089">
          <w:marLeft w:val="0"/>
          <w:marRight w:val="0"/>
          <w:marTop w:val="240"/>
          <w:marBottom w:val="0"/>
          <w:divBdr>
            <w:top w:val="none" w:sz="0" w:space="0" w:color="auto"/>
            <w:left w:val="none" w:sz="0" w:space="0" w:color="auto"/>
            <w:bottom w:val="none" w:sz="0" w:space="0" w:color="auto"/>
            <w:right w:val="none" w:sz="0" w:space="0" w:color="auto"/>
          </w:divBdr>
          <w:divsChild>
            <w:div w:id="1581939406">
              <w:marLeft w:val="0"/>
              <w:marRight w:val="0"/>
              <w:marTop w:val="0"/>
              <w:marBottom w:val="0"/>
              <w:divBdr>
                <w:top w:val="none" w:sz="0" w:space="0" w:color="auto"/>
                <w:left w:val="none" w:sz="0" w:space="0" w:color="auto"/>
                <w:bottom w:val="none" w:sz="0" w:space="0" w:color="auto"/>
                <w:right w:val="none" w:sz="0" w:space="0" w:color="auto"/>
              </w:divBdr>
              <w:divsChild>
                <w:div w:id="1984119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863666">
          <w:marLeft w:val="0"/>
          <w:marRight w:val="0"/>
          <w:marTop w:val="240"/>
          <w:marBottom w:val="0"/>
          <w:divBdr>
            <w:top w:val="none" w:sz="0" w:space="0" w:color="auto"/>
            <w:left w:val="none" w:sz="0" w:space="0" w:color="auto"/>
            <w:bottom w:val="none" w:sz="0" w:space="0" w:color="auto"/>
            <w:right w:val="none" w:sz="0" w:space="0" w:color="auto"/>
          </w:divBdr>
          <w:divsChild>
            <w:div w:id="2066176659">
              <w:marLeft w:val="0"/>
              <w:marRight w:val="0"/>
              <w:marTop w:val="0"/>
              <w:marBottom w:val="0"/>
              <w:divBdr>
                <w:top w:val="none" w:sz="0" w:space="0" w:color="auto"/>
                <w:left w:val="none" w:sz="0" w:space="0" w:color="auto"/>
                <w:bottom w:val="none" w:sz="0" w:space="0" w:color="auto"/>
                <w:right w:val="none" w:sz="0" w:space="0" w:color="auto"/>
              </w:divBdr>
              <w:divsChild>
                <w:div w:id="1044719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781281">
          <w:marLeft w:val="0"/>
          <w:marRight w:val="0"/>
          <w:marTop w:val="240"/>
          <w:marBottom w:val="0"/>
          <w:divBdr>
            <w:top w:val="none" w:sz="0" w:space="0" w:color="auto"/>
            <w:left w:val="none" w:sz="0" w:space="0" w:color="auto"/>
            <w:bottom w:val="none" w:sz="0" w:space="0" w:color="auto"/>
            <w:right w:val="none" w:sz="0" w:space="0" w:color="auto"/>
          </w:divBdr>
          <w:divsChild>
            <w:div w:id="1211260619">
              <w:marLeft w:val="0"/>
              <w:marRight w:val="0"/>
              <w:marTop w:val="0"/>
              <w:marBottom w:val="0"/>
              <w:divBdr>
                <w:top w:val="none" w:sz="0" w:space="0" w:color="auto"/>
                <w:left w:val="none" w:sz="0" w:space="0" w:color="auto"/>
                <w:bottom w:val="none" w:sz="0" w:space="0" w:color="auto"/>
                <w:right w:val="none" w:sz="0" w:space="0" w:color="auto"/>
              </w:divBdr>
              <w:divsChild>
                <w:div w:id="1588685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768968">
          <w:marLeft w:val="0"/>
          <w:marRight w:val="0"/>
          <w:marTop w:val="240"/>
          <w:marBottom w:val="0"/>
          <w:divBdr>
            <w:top w:val="none" w:sz="0" w:space="0" w:color="auto"/>
            <w:left w:val="none" w:sz="0" w:space="0" w:color="auto"/>
            <w:bottom w:val="none" w:sz="0" w:space="0" w:color="auto"/>
            <w:right w:val="none" w:sz="0" w:space="0" w:color="auto"/>
          </w:divBdr>
          <w:divsChild>
            <w:div w:id="569850359">
              <w:marLeft w:val="0"/>
              <w:marRight w:val="0"/>
              <w:marTop w:val="0"/>
              <w:marBottom w:val="0"/>
              <w:divBdr>
                <w:top w:val="none" w:sz="0" w:space="0" w:color="auto"/>
                <w:left w:val="none" w:sz="0" w:space="0" w:color="auto"/>
                <w:bottom w:val="none" w:sz="0" w:space="0" w:color="auto"/>
                <w:right w:val="none" w:sz="0" w:space="0" w:color="auto"/>
              </w:divBdr>
              <w:divsChild>
                <w:div w:id="114204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333713">
          <w:marLeft w:val="0"/>
          <w:marRight w:val="0"/>
          <w:marTop w:val="240"/>
          <w:marBottom w:val="0"/>
          <w:divBdr>
            <w:top w:val="none" w:sz="0" w:space="0" w:color="auto"/>
            <w:left w:val="none" w:sz="0" w:space="0" w:color="auto"/>
            <w:bottom w:val="none" w:sz="0" w:space="0" w:color="auto"/>
            <w:right w:val="none" w:sz="0" w:space="0" w:color="auto"/>
          </w:divBdr>
          <w:divsChild>
            <w:div w:id="665405868">
              <w:marLeft w:val="0"/>
              <w:marRight w:val="0"/>
              <w:marTop w:val="0"/>
              <w:marBottom w:val="0"/>
              <w:divBdr>
                <w:top w:val="none" w:sz="0" w:space="0" w:color="auto"/>
                <w:left w:val="none" w:sz="0" w:space="0" w:color="auto"/>
                <w:bottom w:val="none" w:sz="0" w:space="0" w:color="auto"/>
                <w:right w:val="none" w:sz="0" w:space="0" w:color="auto"/>
              </w:divBdr>
              <w:divsChild>
                <w:div w:id="2000383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197167">
          <w:marLeft w:val="0"/>
          <w:marRight w:val="0"/>
          <w:marTop w:val="240"/>
          <w:marBottom w:val="0"/>
          <w:divBdr>
            <w:top w:val="none" w:sz="0" w:space="0" w:color="auto"/>
            <w:left w:val="none" w:sz="0" w:space="0" w:color="auto"/>
            <w:bottom w:val="none" w:sz="0" w:space="0" w:color="auto"/>
            <w:right w:val="none" w:sz="0" w:space="0" w:color="auto"/>
          </w:divBdr>
          <w:divsChild>
            <w:div w:id="2020614105">
              <w:marLeft w:val="0"/>
              <w:marRight w:val="0"/>
              <w:marTop w:val="0"/>
              <w:marBottom w:val="0"/>
              <w:divBdr>
                <w:top w:val="none" w:sz="0" w:space="0" w:color="auto"/>
                <w:left w:val="none" w:sz="0" w:space="0" w:color="auto"/>
                <w:bottom w:val="none" w:sz="0" w:space="0" w:color="auto"/>
                <w:right w:val="none" w:sz="0" w:space="0" w:color="auto"/>
              </w:divBdr>
              <w:divsChild>
                <w:div w:id="1504782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412605">
          <w:marLeft w:val="0"/>
          <w:marRight w:val="0"/>
          <w:marTop w:val="240"/>
          <w:marBottom w:val="0"/>
          <w:divBdr>
            <w:top w:val="none" w:sz="0" w:space="0" w:color="auto"/>
            <w:left w:val="none" w:sz="0" w:space="0" w:color="auto"/>
            <w:bottom w:val="none" w:sz="0" w:space="0" w:color="auto"/>
            <w:right w:val="none" w:sz="0" w:space="0" w:color="auto"/>
          </w:divBdr>
          <w:divsChild>
            <w:div w:id="761954134">
              <w:marLeft w:val="0"/>
              <w:marRight w:val="0"/>
              <w:marTop w:val="0"/>
              <w:marBottom w:val="0"/>
              <w:divBdr>
                <w:top w:val="none" w:sz="0" w:space="0" w:color="auto"/>
                <w:left w:val="none" w:sz="0" w:space="0" w:color="auto"/>
                <w:bottom w:val="none" w:sz="0" w:space="0" w:color="auto"/>
                <w:right w:val="none" w:sz="0" w:space="0" w:color="auto"/>
              </w:divBdr>
              <w:divsChild>
                <w:div w:id="69850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054860">
          <w:marLeft w:val="0"/>
          <w:marRight w:val="0"/>
          <w:marTop w:val="240"/>
          <w:marBottom w:val="0"/>
          <w:divBdr>
            <w:top w:val="none" w:sz="0" w:space="0" w:color="auto"/>
            <w:left w:val="none" w:sz="0" w:space="0" w:color="auto"/>
            <w:bottom w:val="none" w:sz="0" w:space="0" w:color="auto"/>
            <w:right w:val="none" w:sz="0" w:space="0" w:color="auto"/>
          </w:divBdr>
          <w:divsChild>
            <w:div w:id="676201860">
              <w:marLeft w:val="0"/>
              <w:marRight w:val="0"/>
              <w:marTop w:val="0"/>
              <w:marBottom w:val="0"/>
              <w:divBdr>
                <w:top w:val="none" w:sz="0" w:space="0" w:color="auto"/>
                <w:left w:val="none" w:sz="0" w:space="0" w:color="auto"/>
                <w:bottom w:val="none" w:sz="0" w:space="0" w:color="auto"/>
                <w:right w:val="none" w:sz="0" w:space="0" w:color="auto"/>
              </w:divBdr>
              <w:divsChild>
                <w:div w:id="99406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376876">
          <w:marLeft w:val="0"/>
          <w:marRight w:val="0"/>
          <w:marTop w:val="240"/>
          <w:marBottom w:val="0"/>
          <w:divBdr>
            <w:top w:val="none" w:sz="0" w:space="0" w:color="auto"/>
            <w:left w:val="none" w:sz="0" w:space="0" w:color="auto"/>
            <w:bottom w:val="none" w:sz="0" w:space="0" w:color="auto"/>
            <w:right w:val="none" w:sz="0" w:space="0" w:color="auto"/>
          </w:divBdr>
          <w:divsChild>
            <w:div w:id="2046056496">
              <w:marLeft w:val="0"/>
              <w:marRight w:val="0"/>
              <w:marTop w:val="0"/>
              <w:marBottom w:val="0"/>
              <w:divBdr>
                <w:top w:val="none" w:sz="0" w:space="0" w:color="auto"/>
                <w:left w:val="none" w:sz="0" w:space="0" w:color="auto"/>
                <w:bottom w:val="none" w:sz="0" w:space="0" w:color="auto"/>
                <w:right w:val="none" w:sz="0" w:space="0" w:color="auto"/>
              </w:divBdr>
              <w:divsChild>
                <w:div w:id="1968461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219451">
          <w:marLeft w:val="0"/>
          <w:marRight w:val="0"/>
          <w:marTop w:val="240"/>
          <w:marBottom w:val="0"/>
          <w:divBdr>
            <w:top w:val="none" w:sz="0" w:space="0" w:color="auto"/>
            <w:left w:val="none" w:sz="0" w:space="0" w:color="auto"/>
            <w:bottom w:val="none" w:sz="0" w:space="0" w:color="auto"/>
            <w:right w:val="none" w:sz="0" w:space="0" w:color="auto"/>
          </w:divBdr>
          <w:divsChild>
            <w:div w:id="1397583730">
              <w:marLeft w:val="0"/>
              <w:marRight w:val="0"/>
              <w:marTop w:val="0"/>
              <w:marBottom w:val="0"/>
              <w:divBdr>
                <w:top w:val="none" w:sz="0" w:space="0" w:color="auto"/>
                <w:left w:val="none" w:sz="0" w:space="0" w:color="auto"/>
                <w:bottom w:val="none" w:sz="0" w:space="0" w:color="auto"/>
                <w:right w:val="none" w:sz="0" w:space="0" w:color="auto"/>
              </w:divBdr>
              <w:divsChild>
                <w:div w:id="189149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114539">
          <w:marLeft w:val="0"/>
          <w:marRight w:val="0"/>
          <w:marTop w:val="240"/>
          <w:marBottom w:val="0"/>
          <w:divBdr>
            <w:top w:val="none" w:sz="0" w:space="0" w:color="auto"/>
            <w:left w:val="none" w:sz="0" w:space="0" w:color="auto"/>
            <w:bottom w:val="none" w:sz="0" w:space="0" w:color="auto"/>
            <w:right w:val="none" w:sz="0" w:space="0" w:color="auto"/>
          </w:divBdr>
          <w:divsChild>
            <w:div w:id="1160315797">
              <w:marLeft w:val="0"/>
              <w:marRight w:val="0"/>
              <w:marTop w:val="0"/>
              <w:marBottom w:val="0"/>
              <w:divBdr>
                <w:top w:val="none" w:sz="0" w:space="0" w:color="auto"/>
                <w:left w:val="none" w:sz="0" w:space="0" w:color="auto"/>
                <w:bottom w:val="none" w:sz="0" w:space="0" w:color="auto"/>
                <w:right w:val="none" w:sz="0" w:space="0" w:color="auto"/>
              </w:divBdr>
              <w:divsChild>
                <w:div w:id="24681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462687">
          <w:marLeft w:val="0"/>
          <w:marRight w:val="0"/>
          <w:marTop w:val="240"/>
          <w:marBottom w:val="0"/>
          <w:divBdr>
            <w:top w:val="none" w:sz="0" w:space="0" w:color="auto"/>
            <w:left w:val="none" w:sz="0" w:space="0" w:color="auto"/>
            <w:bottom w:val="none" w:sz="0" w:space="0" w:color="auto"/>
            <w:right w:val="none" w:sz="0" w:space="0" w:color="auto"/>
          </w:divBdr>
          <w:divsChild>
            <w:div w:id="324406190">
              <w:marLeft w:val="0"/>
              <w:marRight w:val="0"/>
              <w:marTop w:val="0"/>
              <w:marBottom w:val="0"/>
              <w:divBdr>
                <w:top w:val="none" w:sz="0" w:space="0" w:color="auto"/>
                <w:left w:val="none" w:sz="0" w:space="0" w:color="auto"/>
                <w:bottom w:val="none" w:sz="0" w:space="0" w:color="auto"/>
                <w:right w:val="none" w:sz="0" w:space="0" w:color="auto"/>
              </w:divBdr>
              <w:divsChild>
                <w:div w:id="733744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931282">
          <w:marLeft w:val="0"/>
          <w:marRight w:val="0"/>
          <w:marTop w:val="240"/>
          <w:marBottom w:val="0"/>
          <w:divBdr>
            <w:top w:val="none" w:sz="0" w:space="0" w:color="auto"/>
            <w:left w:val="none" w:sz="0" w:space="0" w:color="auto"/>
            <w:bottom w:val="none" w:sz="0" w:space="0" w:color="auto"/>
            <w:right w:val="none" w:sz="0" w:space="0" w:color="auto"/>
          </w:divBdr>
          <w:divsChild>
            <w:div w:id="1374304443">
              <w:marLeft w:val="0"/>
              <w:marRight w:val="0"/>
              <w:marTop w:val="0"/>
              <w:marBottom w:val="0"/>
              <w:divBdr>
                <w:top w:val="none" w:sz="0" w:space="0" w:color="auto"/>
                <w:left w:val="none" w:sz="0" w:space="0" w:color="auto"/>
                <w:bottom w:val="none" w:sz="0" w:space="0" w:color="auto"/>
                <w:right w:val="none" w:sz="0" w:space="0" w:color="auto"/>
              </w:divBdr>
              <w:divsChild>
                <w:div w:id="752045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058508">
          <w:marLeft w:val="0"/>
          <w:marRight w:val="0"/>
          <w:marTop w:val="240"/>
          <w:marBottom w:val="0"/>
          <w:divBdr>
            <w:top w:val="none" w:sz="0" w:space="0" w:color="auto"/>
            <w:left w:val="none" w:sz="0" w:space="0" w:color="auto"/>
            <w:bottom w:val="none" w:sz="0" w:space="0" w:color="auto"/>
            <w:right w:val="none" w:sz="0" w:space="0" w:color="auto"/>
          </w:divBdr>
          <w:divsChild>
            <w:div w:id="2127188599">
              <w:marLeft w:val="0"/>
              <w:marRight w:val="0"/>
              <w:marTop w:val="0"/>
              <w:marBottom w:val="0"/>
              <w:divBdr>
                <w:top w:val="none" w:sz="0" w:space="0" w:color="auto"/>
                <w:left w:val="none" w:sz="0" w:space="0" w:color="auto"/>
                <w:bottom w:val="none" w:sz="0" w:space="0" w:color="auto"/>
                <w:right w:val="none" w:sz="0" w:space="0" w:color="auto"/>
              </w:divBdr>
              <w:divsChild>
                <w:div w:id="451438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566434">
          <w:marLeft w:val="0"/>
          <w:marRight w:val="0"/>
          <w:marTop w:val="240"/>
          <w:marBottom w:val="0"/>
          <w:divBdr>
            <w:top w:val="none" w:sz="0" w:space="0" w:color="auto"/>
            <w:left w:val="none" w:sz="0" w:space="0" w:color="auto"/>
            <w:bottom w:val="none" w:sz="0" w:space="0" w:color="auto"/>
            <w:right w:val="none" w:sz="0" w:space="0" w:color="auto"/>
          </w:divBdr>
          <w:divsChild>
            <w:div w:id="130750103">
              <w:marLeft w:val="0"/>
              <w:marRight w:val="0"/>
              <w:marTop w:val="0"/>
              <w:marBottom w:val="0"/>
              <w:divBdr>
                <w:top w:val="none" w:sz="0" w:space="0" w:color="auto"/>
                <w:left w:val="none" w:sz="0" w:space="0" w:color="auto"/>
                <w:bottom w:val="none" w:sz="0" w:space="0" w:color="auto"/>
                <w:right w:val="none" w:sz="0" w:space="0" w:color="auto"/>
              </w:divBdr>
              <w:divsChild>
                <w:div w:id="140077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498003">
          <w:marLeft w:val="0"/>
          <w:marRight w:val="0"/>
          <w:marTop w:val="240"/>
          <w:marBottom w:val="0"/>
          <w:divBdr>
            <w:top w:val="none" w:sz="0" w:space="0" w:color="auto"/>
            <w:left w:val="none" w:sz="0" w:space="0" w:color="auto"/>
            <w:bottom w:val="none" w:sz="0" w:space="0" w:color="auto"/>
            <w:right w:val="none" w:sz="0" w:space="0" w:color="auto"/>
          </w:divBdr>
          <w:divsChild>
            <w:div w:id="1622422946">
              <w:marLeft w:val="0"/>
              <w:marRight w:val="0"/>
              <w:marTop w:val="0"/>
              <w:marBottom w:val="0"/>
              <w:divBdr>
                <w:top w:val="none" w:sz="0" w:space="0" w:color="auto"/>
                <w:left w:val="none" w:sz="0" w:space="0" w:color="auto"/>
                <w:bottom w:val="none" w:sz="0" w:space="0" w:color="auto"/>
                <w:right w:val="none" w:sz="0" w:space="0" w:color="auto"/>
              </w:divBdr>
              <w:divsChild>
                <w:div w:id="110029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263366">
          <w:marLeft w:val="0"/>
          <w:marRight w:val="0"/>
          <w:marTop w:val="240"/>
          <w:marBottom w:val="0"/>
          <w:divBdr>
            <w:top w:val="none" w:sz="0" w:space="0" w:color="auto"/>
            <w:left w:val="none" w:sz="0" w:space="0" w:color="auto"/>
            <w:bottom w:val="none" w:sz="0" w:space="0" w:color="auto"/>
            <w:right w:val="none" w:sz="0" w:space="0" w:color="auto"/>
          </w:divBdr>
          <w:divsChild>
            <w:div w:id="851340283">
              <w:marLeft w:val="0"/>
              <w:marRight w:val="0"/>
              <w:marTop w:val="0"/>
              <w:marBottom w:val="0"/>
              <w:divBdr>
                <w:top w:val="none" w:sz="0" w:space="0" w:color="auto"/>
                <w:left w:val="none" w:sz="0" w:space="0" w:color="auto"/>
                <w:bottom w:val="none" w:sz="0" w:space="0" w:color="auto"/>
                <w:right w:val="none" w:sz="0" w:space="0" w:color="auto"/>
              </w:divBdr>
              <w:divsChild>
                <w:div w:id="30789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071293">
          <w:marLeft w:val="0"/>
          <w:marRight w:val="0"/>
          <w:marTop w:val="240"/>
          <w:marBottom w:val="0"/>
          <w:divBdr>
            <w:top w:val="none" w:sz="0" w:space="0" w:color="auto"/>
            <w:left w:val="none" w:sz="0" w:space="0" w:color="auto"/>
            <w:bottom w:val="none" w:sz="0" w:space="0" w:color="auto"/>
            <w:right w:val="none" w:sz="0" w:space="0" w:color="auto"/>
          </w:divBdr>
          <w:divsChild>
            <w:div w:id="454301488">
              <w:marLeft w:val="0"/>
              <w:marRight w:val="0"/>
              <w:marTop w:val="0"/>
              <w:marBottom w:val="0"/>
              <w:divBdr>
                <w:top w:val="none" w:sz="0" w:space="0" w:color="auto"/>
                <w:left w:val="none" w:sz="0" w:space="0" w:color="auto"/>
                <w:bottom w:val="none" w:sz="0" w:space="0" w:color="auto"/>
                <w:right w:val="none" w:sz="0" w:space="0" w:color="auto"/>
              </w:divBdr>
              <w:divsChild>
                <w:div w:id="966084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781902">
          <w:marLeft w:val="0"/>
          <w:marRight w:val="0"/>
          <w:marTop w:val="240"/>
          <w:marBottom w:val="0"/>
          <w:divBdr>
            <w:top w:val="none" w:sz="0" w:space="0" w:color="auto"/>
            <w:left w:val="none" w:sz="0" w:space="0" w:color="auto"/>
            <w:bottom w:val="none" w:sz="0" w:space="0" w:color="auto"/>
            <w:right w:val="none" w:sz="0" w:space="0" w:color="auto"/>
          </w:divBdr>
          <w:divsChild>
            <w:div w:id="1761558378">
              <w:marLeft w:val="0"/>
              <w:marRight w:val="0"/>
              <w:marTop w:val="0"/>
              <w:marBottom w:val="0"/>
              <w:divBdr>
                <w:top w:val="none" w:sz="0" w:space="0" w:color="auto"/>
                <w:left w:val="none" w:sz="0" w:space="0" w:color="auto"/>
                <w:bottom w:val="none" w:sz="0" w:space="0" w:color="auto"/>
                <w:right w:val="none" w:sz="0" w:space="0" w:color="auto"/>
              </w:divBdr>
              <w:divsChild>
                <w:div w:id="596444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168905">
          <w:marLeft w:val="0"/>
          <w:marRight w:val="0"/>
          <w:marTop w:val="240"/>
          <w:marBottom w:val="0"/>
          <w:divBdr>
            <w:top w:val="none" w:sz="0" w:space="0" w:color="auto"/>
            <w:left w:val="none" w:sz="0" w:space="0" w:color="auto"/>
            <w:bottom w:val="none" w:sz="0" w:space="0" w:color="auto"/>
            <w:right w:val="none" w:sz="0" w:space="0" w:color="auto"/>
          </w:divBdr>
          <w:divsChild>
            <w:div w:id="66926084">
              <w:marLeft w:val="0"/>
              <w:marRight w:val="0"/>
              <w:marTop w:val="0"/>
              <w:marBottom w:val="0"/>
              <w:divBdr>
                <w:top w:val="none" w:sz="0" w:space="0" w:color="auto"/>
                <w:left w:val="none" w:sz="0" w:space="0" w:color="auto"/>
                <w:bottom w:val="none" w:sz="0" w:space="0" w:color="auto"/>
                <w:right w:val="none" w:sz="0" w:space="0" w:color="auto"/>
              </w:divBdr>
              <w:divsChild>
                <w:div w:id="994145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93982">
          <w:marLeft w:val="0"/>
          <w:marRight w:val="0"/>
          <w:marTop w:val="240"/>
          <w:marBottom w:val="0"/>
          <w:divBdr>
            <w:top w:val="none" w:sz="0" w:space="0" w:color="auto"/>
            <w:left w:val="none" w:sz="0" w:space="0" w:color="auto"/>
            <w:bottom w:val="none" w:sz="0" w:space="0" w:color="auto"/>
            <w:right w:val="none" w:sz="0" w:space="0" w:color="auto"/>
          </w:divBdr>
          <w:divsChild>
            <w:div w:id="1849323464">
              <w:marLeft w:val="0"/>
              <w:marRight w:val="0"/>
              <w:marTop w:val="0"/>
              <w:marBottom w:val="0"/>
              <w:divBdr>
                <w:top w:val="none" w:sz="0" w:space="0" w:color="auto"/>
                <w:left w:val="none" w:sz="0" w:space="0" w:color="auto"/>
                <w:bottom w:val="none" w:sz="0" w:space="0" w:color="auto"/>
                <w:right w:val="none" w:sz="0" w:space="0" w:color="auto"/>
              </w:divBdr>
              <w:divsChild>
                <w:div w:id="1987051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792709">
          <w:marLeft w:val="0"/>
          <w:marRight w:val="0"/>
          <w:marTop w:val="240"/>
          <w:marBottom w:val="0"/>
          <w:divBdr>
            <w:top w:val="none" w:sz="0" w:space="0" w:color="auto"/>
            <w:left w:val="none" w:sz="0" w:space="0" w:color="auto"/>
            <w:bottom w:val="none" w:sz="0" w:space="0" w:color="auto"/>
            <w:right w:val="none" w:sz="0" w:space="0" w:color="auto"/>
          </w:divBdr>
          <w:divsChild>
            <w:div w:id="948967899">
              <w:marLeft w:val="0"/>
              <w:marRight w:val="0"/>
              <w:marTop w:val="0"/>
              <w:marBottom w:val="0"/>
              <w:divBdr>
                <w:top w:val="none" w:sz="0" w:space="0" w:color="auto"/>
                <w:left w:val="none" w:sz="0" w:space="0" w:color="auto"/>
                <w:bottom w:val="none" w:sz="0" w:space="0" w:color="auto"/>
                <w:right w:val="none" w:sz="0" w:space="0" w:color="auto"/>
              </w:divBdr>
              <w:divsChild>
                <w:div w:id="1849951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257141">
          <w:marLeft w:val="0"/>
          <w:marRight w:val="0"/>
          <w:marTop w:val="240"/>
          <w:marBottom w:val="0"/>
          <w:divBdr>
            <w:top w:val="none" w:sz="0" w:space="0" w:color="auto"/>
            <w:left w:val="none" w:sz="0" w:space="0" w:color="auto"/>
            <w:bottom w:val="none" w:sz="0" w:space="0" w:color="auto"/>
            <w:right w:val="none" w:sz="0" w:space="0" w:color="auto"/>
          </w:divBdr>
          <w:divsChild>
            <w:div w:id="395398313">
              <w:marLeft w:val="0"/>
              <w:marRight w:val="0"/>
              <w:marTop w:val="0"/>
              <w:marBottom w:val="0"/>
              <w:divBdr>
                <w:top w:val="none" w:sz="0" w:space="0" w:color="auto"/>
                <w:left w:val="none" w:sz="0" w:space="0" w:color="auto"/>
                <w:bottom w:val="none" w:sz="0" w:space="0" w:color="auto"/>
                <w:right w:val="none" w:sz="0" w:space="0" w:color="auto"/>
              </w:divBdr>
              <w:divsChild>
                <w:div w:id="576331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239316">
          <w:marLeft w:val="0"/>
          <w:marRight w:val="0"/>
          <w:marTop w:val="240"/>
          <w:marBottom w:val="0"/>
          <w:divBdr>
            <w:top w:val="none" w:sz="0" w:space="0" w:color="auto"/>
            <w:left w:val="none" w:sz="0" w:space="0" w:color="auto"/>
            <w:bottom w:val="none" w:sz="0" w:space="0" w:color="auto"/>
            <w:right w:val="none" w:sz="0" w:space="0" w:color="auto"/>
          </w:divBdr>
          <w:divsChild>
            <w:div w:id="609822426">
              <w:marLeft w:val="0"/>
              <w:marRight w:val="0"/>
              <w:marTop w:val="0"/>
              <w:marBottom w:val="0"/>
              <w:divBdr>
                <w:top w:val="none" w:sz="0" w:space="0" w:color="auto"/>
                <w:left w:val="none" w:sz="0" w:space="0" w:color="auto"/>
                <w:bottom w:val="none" w:sz="0" w:space="0" w:color="auto"/>
                <w:right w:val="none" w:sz="0" w:space="0" w:color="auto"/>
              </w:divBdr>
              <w:divsChild>
                <w:div w:id="1334185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988188">
          <w:marLeft w:val="0"/>
          <w:marRight w:val="0"/>
          <w:marTop w:val="240"/>
          <w:marBottom w:val="0"/>
          <w:divBdr>
            <w:top w:val="none" w:sz="0" w:space="0" w:color="auto"/>
            <w:left w:val="none" w:sz="0" w:space="0" w:color="auto"/>
            <w:bottom w:val="none" w:sz="0" w:space="0" w:color="auto"/>
            <w:right w:val="none" w:sz="0" w:space="0" w:color="auto"/>
          </w:divBdr>
          <w:divsChild>
            <w:div w:id="833376082">
              <w:marLeft w:val="0"/>
              <w:marRight w:val="0"/>
              <w:marTop w:val="0"/>
              <w:marBottom w:val="0"/>
              <w:divBdr>
                <w:top w:val="none" w:sz="0" w:space="0" w:color="auto"/>
                <w:left w:val="none" w:sz="0" w:space="0" w:color="auto"/>
                <w:bottom w:val="none" w:sz="0" w:space="0" w:color="auto"/>
                <w:right w:val="none" w:sz="0" w:space="0" w:color="auto"/>
              </w:divBdr>
              <w:divsChild>
                <w:div w:id="852572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479845">
          <w:marLeft w:val="0"/>
          <w:marRight w:val="0"/>
          <w:marTop w:val="240"/>
          <w:marBottom w:val="0"/>
          <w:divBdr>
            <w:top w:val="none" w:sz="0" w:space="0" w:color="auto"/>
            <w:left w:val="none" w:sz="0" w:space="0" w:color="auto"/>
            <w:bottom w:val="none" w:sz="0" w:space="0" w:color="auto"/>
            <w:right w:val="none" w:sz="0" w:space="0" w:color="auto"/>
          </w:divBdr>
          <w:divsChild>
            <w:div w:id="2107727357">
              <w:marLeft w:val="0"/>
              <w:marRight w:val="0"/>
              <w:marTop w:val="0"/>
              <w:marBottom w:val="0"/>
              <w:divBdr>
                <w:top w:val="none" w:sz="0" w:space="0" w:color="auto"/>
                <w:left w:val="none" w:sz="0" w:space="0" w:color="auto"/>
                <w:bottom w:val="none" w:sz="0" w:space="0" w:color="auto"/>
                <w:right w:val="none" w:sz="0" w:space="0" w:color="auto"/>
              </w:divBdr>
              <w:divsChild>
                <w:div w:id="1934313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99476">
          <w:marLeft w:val="0"/>
          <w:marRight w:val="0"/>
          <w:marTop w:val="240"/>
          <w:marBottom w:val="0"/>
          <w:divBdr>
            <w:top w:val="none" w:sz="0" w:space="0" w:color="auto"/>
            <w:left w:val="none" w:sz="0" w:space="0" w:color="auto"/>
            <w:bottom w:val="none" w:sz="0" w:space="0" w:color="auto"/>
            <w:right w:val="none" w:sz="0" w:space="0" w:color="auto"/>
          </w:divBdr>
          <w:divsChild>
            <w:div w:id="615411733">
              <w:marLeft w:val="0"/>
              <w:marRight w:val="0"/>
              <w:marTop w:val="0"/>
              <w:marBottom w:val="0"/>
              <w:divBdr>
                <w:top w:val="none" w:sz="0" w:space="0" w:color="auto"/>
                <w:left w:val="none" w:sz="0" w:space="0" w:color="auto"/>
                <w:bottom w:val="none" w:sz="0" w:space="0" w:color="auto"/>
                <w:right w:val="none" w:sz="0" w:space="0" w:color="auto"/>
              </w:divBdr>
              <w:divsChild>
                <w:div w:id="157851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097008">
          <w:marLeft w:val="0"/>
          <w:marRight w:val="0"/>
          <w:marTop w:val="240"/>
          <w:marBottom w:val="0"/>
          <w:divBdr>
            <w:top w:val="none" w:sz="0" w:space="0" w:color="auto"/>
            <w:left w:val="none" w:sz="0" w:space="0" w:color="auto"/>
            <w:bottom w:val="none" w:sz="0" w:space="0" w:color="auto"/>
            <w:right w:val="none" w:sz="0" w:space="0" w:color="auto"/>
          </w:divBdr>
          <w:divsChild>
            <w:div w:id="1615096952">
              <w:marLeft w:val="0"/>
              <w:marRight w:val="0"/>
              <w:marTop w:val="0"/>
              <w:marBottom w:val="0"/>
              <w:divBdr>
                <w:top w:val="none" w:sz="0" w:space="0" w:color="auto"/>
                <w:left w:val="none" w:sz="0" w:space="0" w:color="auto"/>
                <w:bottom w:val="none" w:sz="0" w:space="0" w:color="auto"/>
                <w:right w:val="none" w:sz="0" w:space="0" w:color="auto"/>
              </w:divBdr>
              <w:divsChild>
                <w:div w:id="1885210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182714">
          <w:marLeft w:val="0"/>
          <w:marRight w:val="0"/>
          <w:marTop w:val="240"/>
          <w:marBottom w:val="0"/>
          <w:divBdr>
            <w:top w:val="none" w:sz="0" w:space="0" w:color="auto"/>
            <w:left w:val="none" w:sz="0" w:space="0" w:color="auto"/>
            <w:bottom w:val="none" w:sz="0" w:space="0" w:color="auto"/>
            <w:right w:val="none" w:sz="0" w:space="0" w:color="auto"/>
          </w:divBdr>
          <w:divsChild>
            <w:div w:id="1278637007">
              <w:marLeft w:val="0"/>
              <w:marRight w:val="0"/>
              <w:marTop w:val="0"/>
              <w:marBottom w:val="0"/>
              <w:divBdr>
                <w:top w:val="none" w:sz="0" w:space="0" w:color="auto"/>
                <w:left w:val="none" w:sz="0" w:space="0" w:color="auto"/>
                <w:bottom w:val="none" w:sz="0" w:space="0" w:color="auto"/>
                <w:right w:val="none" w:sz="0" w:space="0" w:color="auto"/>
              </w:divBdr>
              <w:divsChild>
                <w:div w:id="1430200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868823">
          <w:marLeft w:val="0"/>
          <w:marRight w:val="0"/>
          <w:marTop w:val="240"/>
          <w:marBottom w:val="0"/>
          <w:divBdr>
            <w:top w:val="none" w:sz="0" w:space="0" w:color="auto"/>
            <w:left w:val="none" w:sz="0" w:space="0" w:color="auto"/>
            <w:bottom w:val="none" w:sz="0" w:space="0" w:color="auto"/>
            <w:right w:val="none" w:sz="0" w:space="0" w:color="auto"/>
          </w:divBdr>
          <w:divsChild>
            <w:div w:id="1989896944">
              <w:marLeft w:val="0"/>
              <w:marRight w:val="0"/>
              <w:marTop w:val="0"/>
              <w:marBottom w:val="0"/>
              <w:divBdr>
                <w:top w:val="none" w:sz="0" w:space="0" w:color="auto"/>
                <w:left w:val="none" w:sz="0" w:space="0" w:color="auto"/>
                <w:bottom w:val="none" w:sz="0" w:space="0" w:color="auto"/>
                <w:right w:val="none" w:sz="0" w:space="0" w:color="auto"/>
              </w:divBdr>
              <w:divsChild>
                <w:div w:id="194014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014613">
          <w:marLeft w:val="0"/>
          <w:marRight w:val="0"/>
          <w:marTop w:val="240"/>
          <w:marBottom w:val="0"/>
          <w:divBdr>
            <w:top w:val="none" w:sz="0" w:space="0" w:color="auto"/>
            <w:left w:val="none" w:sz="0" w:space="0" w:color="auto"/>
            <w:bottom w:val="none" w:sz="0" w:space="0" w:color="auto"/>
            <w:right w:val="none" w:sz="0" w:space="0" w:color="auto"/>
          </w:divBdr>
          <w:divsChild>
            <w:div w:id="277034708">
              <w:marLeft w:val="0"/>
              <w:marRight w:val="0"/>
              <w:marTop w:val="0"/>
              <w:marBottom w:val="0"/>
              <w:divBdr>
                <w:top w:val="none" w:sz="0" w:space="0" w:color="auto"/>
                <w:left w:val="none" w:sz="0" w:space="0" w:color="auto"/>
                <w:bottom w:val="none" w:sz="0" w:space="0" w:color="auto"/>
                <w:right w:val="none" w:sz="0" w:space="0" w:color="auto"/>
              </w:divBdr>
              <w:divsChild>
                <w:div w:id="1720518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100894">
          <w:marLeft w:val="0"/>
          <w:marRight w:val="0"/>
          <w:marTop w:val="240"/>
          <w:marBottom w:val="0"/>
          <w:divBdr>
            <w:top w:val="none" w:sz="0" w:space="0" w:color="auto"/>
            <w:left w:val="none" w:sz="0" w:space="0" w:color="auto"/>
            <w:bottom w:val="none" w:sz="0" w:space="0" w:color="auto"/>
            <w:right w:val="none" w:sz="0" w:space="0" w:color="auto"/>
          </w:divBdr>
          <w:divsChild>
            <w:div w:id="2119256768">
              <w:marLeft w:val="0"/>
              <w:marRight w:val="0"/>
              <w:marTop w:val="0"/>
              <w:marBottom w:val="0"/>
              <w:divBdr>
                <w:top w:val="none" w:sz="0" w:space="0" w:color="auto"/>
                <w:left w:val="none" w:sz="0" w:space="0" w:color="auto"/>
                <w:bottom w:val="none" w:sz="0" w:space="0" w:color="auto"/>
                <w:right w:val="none" w:sz="0" w:space="0" w:color="auto"/>
              </w:divBdr>
              <w:divsChild>
                <w:div w:id="3172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802342">
          <w:marLeft w:val="0"/>
          <w:marRight w:val="0"/>
          <w:marTop w:val="240"/>
          <w:marBottom w:val="0"/>
          <w:divBdr>
            <w:top w:val="none" w:sz="0" w:space="0" w:color="auto"/>
            <w:left w:val="none" w:sz="0" w:space="0" w:color="auto"/>
            <w:bottom w:val="none" w:sz="0" w:space="0" w:color="auto"/>
            <w:right w:val="none" w:sz="0" w:space="0" w:color="auto"/>
          </w:divBdr>
          <w:divsChild>
            <w:div w:id="704058192">
              <w:marLeft w:val="0"/>
              <w:marRight w:val="0"/>
              <w:marTop w:val="0"/>
              <w:marBottom w:val="0"/>
              <w:divBdr>
                <w:top w:val="none" w:sz="0" w:space="0" w:color="auto"/>
                <w:left w:val="none" w:sz="0" w:space="0" w:color="auto"/>
                <w:bottom w:val="none" w:sz="0" w:space="0" w:color="auto"/>
                <w:right w:val="none" w:sz="0" w:space="0" w:color="auto"/>
              </w:divBdr>
              <w:divsChild>
                <w:div w:id="154734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936839">
          <w:marLeft w:val="0"/>
          <w:marRight w:val="0"/>
          <w:marTop w:val="240"/>
          <w:marBottom w:val="0"/>
          <w:divBdr>
            <w:top w:val="none" w:sz="0" w:space="0" w:color="auto"/>
            <w:left w:val="none" w:sz="0" w:space="0" w:color="auto"/>
            <w:bottom w:val="none" w:sz="0" w:space="0" w:color="auto"/>
            <w:right w:val="none" w:sz="0" w:space="0" w:color="auto"/>
          </w:divBdr>
          <w:divsChild>
            <w:div w:id="407968568">
              <w:marLeft w:val="0"/>
              <w:marRight w:val="0"/>
              <w:marTop w:val="0"/>
              <w:marBottom w:val="0"/>
              <w:divBdr>
                <w:top w:val="none" w:sz="0" w:space="0" w:color="auto"/>
                <w:left w:val="none" w:sz="0" w:space="0" w:color="auto"/>
                <w:bottom w:val="none" w:sz="0" w:space="0" w:color="auto"/>
                <w:right w:val="none" w:sz="0" w:space="0" w:color="auto"/>
              </w:divBdr>
              <w:divsChild>
                <w:div w:id="1822695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436433">
          <w:marLeft w:val="0"/>
          <w:marRight w:val="0"/>
          <w:marTop w:val="240"/>
          <w:marBottom w:val="0"/>
          <w:divBdr>
            <w:top w:val="none" w:sz="0" w:space="0" w:color="auto"/>
            <w:left w:val="none" w:sz="0" w:space="0" w:color="auto"/>
            <w:bottom w:val="none" w:sz="0" w:space="0" w:color="auto"/>
            <w:right w:val="none" w:sz="0" w:space="0" w:color="auto"/>
          </w:divBdr>
          <w:divsChild>
            <w:div w:id="1781104591">
              <w:marLeft w:val="0"/>
              <w:marRight w:val="0"/>
              <w:marTop w:val="0"/>
              <w:marBottom w:val="0"/>
              <w:divBdr>
                <w:top w:val="none" w:sz="0" w:space="0" w:color="auto"/>
                <w:left w:val="none" w:sz="0" w:space="0" w:color="auto"/>
                <w:bottom w:val="none" w:sz="0" w:space="0" w:color="auto"/>
                <w:right w:val="none" w:sz="0" w:space="0" w:color="auto"/>
              </w:divBdr>
              <w:divsChild>
                <w:div w:id="208117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696543">
          <w:marLeft w:val="0"/>
          <w:marRight w:val="0"/>
          <w:marTop w:val="240"/>
          <w:marBottom w:val="0"/>
          <w:divBdr>
            <w:top w:val="none" w:sz="0" w:space="0" w:color="auto"/>
            <w:left w:val="none" w:sz="0" w:space="0" w:color="auto"/>
            <w:bottom w:val="none" w:sz="0" w:space="0" w:color="auto"/>
            <w:right w:val="none" w:sz="0" w:space="0" w:color="auto"/>
          </w:divBdr>
          <w:divsChild>
            <w:div w:id="1939486795">
              <w:marLeft w:val="0"/>
              <w:marRight w:val="0"/>
              <w:marTop w:val="0"/>
              <w:marBottom w:val="0"/>
              <w:divBdr>
                <w:top w:val="none" w:sz="0" w:space="0" w:color="auto"/>
                <w:left w:val="none" w:sz="0" w:space="0" w:color="auto"/>
                <w:bottom w:val="none" w:sz="0" w:space="0" w:color="auto"/>
                <w:right w:val="none" w:sz="0" w:space="0" w:color="auto"/>
              </w:divBdr>
              <w:divsChild>
                <w:div w:id="1144007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702344">
          <w:marLeft w:val="0"/>
          <w:marRight w:val="0"/>
          <w:marTop w:val="240"/>
          <w:marBottom w:val="0"/>
          <w:divBdr>
            <w:top w:val="none" w:sz="0" w:space="0" w:color="auto"/>
            <w:left w:val="none" w:sz="0" w:space="0" w:color="auto"/>
            <w:bottom w:val="none" w:sz="0" w:space="0" w:color="auto"/>
            <w:right w:val="none" w:sz="0" w:space="0" w:color="auto"/>
          </w:divBdr>
          <w:divsChild>
            <w:div w:id="1930196302">
              <w:marLeft w:val="0"/>
              <w:marRight w:val="0"/>
              <w:marTop w:val="0"/>
              <w:marBottom w:val="0"/>
              <w:divBdr>
                <w:top w:val="none" w:sz="0" w:space="0" w:color="auto"/>
                <w:left w:val="none" w:sz="0" w:space="0" w:color="auto"/>
                <w:bottom w:val="none" w:sz="0" w:space="0" w:color="auto"/>
                <w:right w:val="none" w:sz="0" w:space="0" w:color="auto"/>
              </w:divBdr>
              <w:divsChild>
                <w:div w:id="140938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101181">
          <w:marLeft w:val="0"/>
          <w:marRight w:val="0"/>
          <w:marTop w:val="240"/>
          <w:marBottom w:val="0"/>
          <w:divBdr>
            <w:top w:val="none" w:sz="0" w:space="0" w:color="auto"/>
            <w:left w:val="none" w:sz="0" w:space="0" w:color="auto"/>
            <w:bottom w:val="none" w:sz="0" w:space="0" w:color="auto"/>
            <w:right w:val="none" w:sz="0" w:space="0" w:color="auto"/>
          </w:divBdr>
          <w:divsChild>
            <w:div w:id="1381173361">
              <w:marLeft w:val="0"/>
              <w:marRight w:val="0"/>
              <w:marTop w:val="0"/>
              <w:marBottom w:val="0"/>
              <w:divBdr>
                <w:top w:val="none" w:sz="0" w:space="0" w:color="auto"/>
                <w:left w:val="none" w:sz="0" w:space="0" w:color="auto"/>
                <w:bottom w:val="none" w:sz="0" w:space="0" w:color="auto"/>
                <w:right w:val="none" w:sz="0" w:space="0" w:color="auto"/>
              </w:divBdr>
              <w:divsChild>
                <w:div w:id="134683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1072">
          <w:marLeft w:val="0"/>
          <w:marRight w:val="0"/>
          <w:marTop w:val="240"/>
          <w:marBottom w:val="0"/>
          <w:divBdr>
            <w:top w:val="none" w:sz="0" w:space="0" w:color="auto"/>
            <w:left w:val="none" w:sz="0" w:space="0" w:color="auto"/>
            <w:bottom w:val="none" w:sz="0" w:space="0" w:color="auto"/>
            <w:right w:val="none" w:sz="0" w:space="0" w:color="auto"/>
          </w:divBdr>
          <w:divsChild>
            <w:div w:id="691884995">
              <w:marLeft w:val="0"/>
              <w:marRight w:val="0"/>
              <w:marTop w:val="0"/>
              <w:marBottom w:val="0"/>
              <w:divBdr>
                <w:top w:val="none" w:sz="0" w:space="0" w:color="auto"/>
                <w:left w:val="none" w:sz="0" w:space="0" w:color="auto"/>
                <w:bottom w:val="none" w:sz="0" w:space="0" w:color="auto"/>
                <w:right w:val="none" w:sz="0" w:space="0" w:color="auto"/>
              </w:divBdr>
              <w:divsChild>
                <w:div w:id="1025473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841952">
          <w:marLeft w:val="0"/>
          <w:marRight w:val="0"/>
          <w:marTop w:val="240"/>
          <w:marBottom w:val="0"/>
          <w:divBdr>
            <w:top w:val="none" w:sz="0" w:space="0" w:color="auto"/>
            <w:left w:val="none" w:sz="0" w:space="0" w:color="auto"/>
            <w:bottom w:val="none" w:sz="0" w:space="0" w:color="auto"/>
            <w:right w:val="none" w:sz="0" w:space="0" w:color="auto"/>
          </w:divBdr>
          <w:divsChild>
            <w:div w:id="1601598991">
              <w:marLeft w:val="0"/>
              <w:marRight w:val="0"/>
              <w:marTop w:val="0"/>
              <w:marBottom w:val="0"/>
              <w:divBdr>
                <w:top w:val="none" w:sz="0" w:space="0" w:color="auto"/>
                <w:left w:val="none" w:sz="0" w:space="0" w:color="auto"/>
                <w:bottom w:val="none" w:sz="0" w:space="0" w:color="auto"/>
                <w:right w:val="none" w:sz="0" w:space="0" w:color="auto"/>
              </w:divBdr>
              <w:divsChild>
                <w:div w:id="465319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214546">
          <w:marLeft w:val="0"/>
          <w:marRight w:val="0"/>
          <w:marTop w:val="240"/>
          <w:marBottom w:val="0"/>
          <w:divBdr>
            <w:top w:val="none" w:sz="0" w:space="0" w:color="auto"/>
            <w:left w:val="none" w:sz="0" w:space="0" w:color="auto"/>
            <w:bottom w:val="none" w:sz="0" w:space="0" w:color="auto"/>
            <w:right w:val="none" w:sz="0" w:space="0" w:color="auto"/>
          </w:divBdr>
          <w:divsChild>
            <w:div w:id="60716116">
              <w:marLeft w:val="0"/>
              <w:marRight w:val="0"/>
              <w:marTop w:val="0"/>
              <w:marBottom w:val="0"/>
              <w:divBdr>
                <w:top w:val="none" w:sz="0" w:space="0" w:color="auto"/>
                <w:left w:val="none" w:sz="0" w:space="0" w:color="auto"/>
                <w:bottom w:val="none" w:sz="0" w:space="0" w:color="auto"/>
                <w:right w:val="none" w:sz="0" w:space="0" w:color="auto"/>
              </w:divBdr>
              <w:divsChild>
                <w:div w:id="61637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769340">
          <w:marLeft w:val="0"/>
          <w:marRight w:val="0"/>
          <w:marTop w:val="240"/>
          <w:marBottom w:val="0"/>
          <w:divBdr>
            <w:top w:val="none" w:sz="0" w:space="0" w:color="auto"/>
            <w:left w:val="none" w:sz="0" w:space="0" w:color="auto"/>
            <w:bottom w:val="none" w:sz="0" w:space="0" w:color="auto"/>
            <w:right w:val="none" w:sz="0" w:space="0" w:color="auto"/>
          </w:divBdr>
          <w:divsChild>
            <w:div w:id="1748384800">
              <w:marLeft w:val="0"/>
              <w:marRight w:val="0"/>
              <w:marTop w:val="0"/>
              <w:marBottom w:val="0"/>
              <w:divBdr>
                <w:top w:val="none" w:sz="0" w:space="0" w:color="auto"/>
                <w:left w:val="none" w:sz="0" w:space="0" w:color="auto"/>
                <w:bottom w:val="none" w:sz="0" w:space="0" w:color="auto"/>
                <w:right w:val="none" w:sz="0" w:space="0" w:color="auto"/>
              </w:divBdr>
              <w:divsChild>
                <w:div w:id="507254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186514">
          <w:marLeft w:val="0"/>
          <w:marRight w:val="0"/>
          <w:marTop w:val="240"/>
          <w:marBottom w:val="0"/>
          <w:divBdr>
            <w:top w:val="none" w:sz="0" w:space="0" w:color="auto"/>
            <w:left w:val="none" w:sz="0" w:space="0" w:color="auto"/>
            <w:bottom w:val="none" w:sz="0" w:space="0" w:color="auto"/>
            <w:right w:val="none" w:sz="0" w:space="0" w:color="auto"/>
          </w:divBdr>
          <w:divsChild>
            <w:div w:id="1442412413">
              <w:marLeft w:val="0"/>
              <w:marRight w:val="0"/>
              <w:marTop w:val="0"/>
              <w:marBottom w:val="0"/>
              <w:divBdr>
                <w:top w:val="none" w:sz="0" w:space="0" w:color="auto"/>
                <w:left w:val="none" w:sz="0" w:space="0" w:color="auto"/>
                <w:bottom w:val="none" w:sz="0" w:space="0" w:color="auto"/>
                <w:right w:val="none" w:sz="0" w:space="0" w:color="auto"/>
              </w:divBdr>
              <w:divsChild>
                <w:div w:id="1230579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398740">
          <w:marLeft w:val="0"/>
          <w:marRight w:val="0"/>
          <w:marTop w:val="240"/>
          <w:marBottom w:val="0"/>
          <w:divBdr>
            <w:top w:val="none" w:sz="0" w:space="0" w:color="auto"/>
            <w:left w:val="none" w:sz="0" w:space="0" w:color="auto"/>
            <w:bottom w:val="none" w:sz="0" w:space="0" w:color="auto"/>
            <w:right w:val="none" w:sz="0" w:space="0" w:color="auto"/>
          </w:divBdr>
          <w:divsChild>
            <w:div w:id="912545042">
              <w:marLeft w:val="0"/>
              <w:marRight w:val="0"/>
              <w:marTop w:val="0"/>
              <w:marBottom w:val="0"/>
              <w:divBdr>
                <w:top w:val="none" w:sz="0" w:space="0" w:color="auto"/>
                <w:left w:val="none" w:sz="0" w:space="0" w:color="auto"/>
                <w:bottom w:val="none" w:sz="0" w:space="0" w:color="auto"/>
                <w:right w:val="none" w:sz="0" w:space="0" w:color="auto"/>
              </w:divBdr>
              <w:divsChild>
                <w:div w:id="1621033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672737">
          <w:marLeft w:val="0"/>
          <w:marRight w:val="0"/>
          <w:marTop w:val="240"/>
          <w:marBottom w:val="0"/>
          <w:divBdr>
            <w:top w:val="none" w:sz="0" w:space="0" w:color="auto"/>
            <w:left w:val="none" w:sz="0" w:space="0" w:color="auto"/>
            <w:bottom w:val="none" w:sz="0" w:space="0" w:color="auto"/>
            <w:right w:val="none" w:sz="0" w:space="0" w:color="auto"/>
          </w:divBdr>
          <w:divsChild>
            <w:div w:id="156461109">
              <w:marLeft w:val="0"/>
              <w:marRight w:val="0"/>
              <w:marTop w:val="0"/>
              <w:marBottom w:val="0"/>
              <w:divBdr>
                <w:top w:val="none" w:sz="0" w:space="0" w:color="auto"/>
                <w:left w:val="none" w:sz="0" w:space="0" w:color="auto"/>
                <w:bottom w:val="none" w:sz="0" w:space="0" w:color="auto"/>
                <w:right w:val="none" w:sz="0" w:space="0" w:color="auto"/>
              </w:divBdr>
              <w:divsChild>
                <w:div w:id="186873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172859">
          <w:marLeft w:val="0"/>
          <w:marRight w:val="0"/>
          <w:marTop w:val="240"/>
          <w:marBottom w:val="0"/>
          <w:divBdr>
            <w:top w:val="none" w:sz="0" w:space="0" w:color="auto"/>
            <w:left w:val="none" w:sz="0" w:space="0" w:color="auto"/>
            <w:bottom w:val="none" w:sz="0" w:space="0" w:color="auto"/>
            <w:right w:val="none" w:sz="0" w:space="0" w:color="auto"/>
          </w:divBdr>
          <w:divsChild>
            <w:div w:id="1709717775">
              <w:marLeft w:val="0"/>
              <w:marRight w:val="0"/>
              <w:marTop w:val="0"/>
              <w:marBottom w:val="0"/>
              <w:divBdr>
                <w:top w:val="none" w:sz="0" w:space="0" w:color="auto"/>
                <w:left w:val="none" w:sz="0" w:space="0" w:color="auto"/>
                <w:bottom w:val="none" w:sz="0" w:space="0" w:color="auto"/>
                <w:right w:val="none" w:sz="0" w:space="0" w:color="auto"/>
              </w:divBdr>
              <w:divsChild>
                <w:div w:id="49298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2708">
          <w:marLeft w:val="0"/>
          <w:marRight w:val="0"/>
          <w:marTop w:val="240"/>
          <w:marBottom w:val="0"/>
          <w:divBdr>
            <w:top w:val="none" w:sz="0" w:space="0" w:color="auto"/>
            <w:left w:val="none" w:sz="0" w:space="0" w:color="auto"/>
            <w:bottom w:val="none" w:sz="0" w:space="0" w:color="auto"/>
            <w:right w:val="none" w:sz="0" w:space="0" w:color="auto"/>
          </w:divBdr>
          <w:divsChild>
            <w:div w:id="1629311832">
              <w:marLeft w:val="0"/>
              <w:marRight w:val="0"/>
              <w:marTop w:val="0"/>
              <w:marBottom w:val="0"/>
              <w:divBdr>
                <w:top w:val="none" w:sz="0" w:space="0" w:color="auto"/>
                <w:left w:val="none" w:sz="0" w:space="0" w:color="auto"/>
                <w:bottom w:val="none" w:sz="0" w:space="0" w:color="auto"/>
                <w:right w:val="none" w:sz="0" w:space="0" w:color="auto"/>
              </w:divBdr>
              <w:divsChild>
                <w:div w:id="53393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135517">
          <w:marLeft w:val="0"/>
          <w:marRight w:val="0"/>
          <w:marTop w:val="240"/>
          <w:marBottom w:val="0"/>
          <w:divBdr>
            <w:top w:val="none" w:sz="0" w:space="0" w:color="auto"/>
            <w:left w:val="none" w:sz="0" w:space="0" w:color="auto"/>
            <w:bottom w:val="none" w:sz="0" w:space="0" w:color="auto"/>
            <w:right w:val="none" w:sz="0" w:space="0" w:color="auto"/>
          </w:divBdr>
          <w:divsChild>
            <w:div w:id="1998681851">
              <w:marLeft w:val="0"/>
              <w:marRight w:val="0"/>
              <w:marTop w:val="0"/>
              <w:marBottom w:val="0"/>
              <w:divBdr>
                <w:top w:val="none" w:sz="0" w:space="0" w:color="auto"/>
                <w:left w:val="none" w:sz="0" w:space="0" w:color="auto"/>
                <w:bottom w:val="none" w:sz="0" w:space="0" w:color="auto"/>
                <w:right w:val="none" w:sz="0" w:space="0" w:color="auto"/>
              </w:divBdr>
              <w:divsChild>
                <w:div w:id="615716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285937">
          <w:marLeft w:val="0"/>
          <w:marRight w:val="0"/>
          <w:marTop w:val="240"/>
          <w:marBottom w:val="0"/>
          <w:divBdr>
            <w:top w:val="none" w:sz="0" w:space="0" w:color="auto"/>
            <w:left w:val="none" w:sz="0" w:space="0" w:color="auto"/>
            <w:bottom w:val="none" w:sz="0" w:space="0" w:color="auto"/>
            <w:right w:val="none" w:sz="0" w:space="0" w:color="auto"/>
          </w:divBdr>
          <w:divsChild>
            <w:div w:id="550967285">
              <w:marLeft w:val="0"/>
              <w:marRight w:val="0"/>
              <w:marTop w:val="0"/>
              <w:marBottom w:val="0"/>
              <w:divBdr>
                <w:top w:val="none" w:sz="0" w:space="0" w:color="auto"/>
                <w:left w:val="none" w:sz="0" w:space="0" w:color="auto"/>
                <w:bottom w:val="none" w:sz="0" w:space="0" w:color="auto"/>
                <w:right w:val="none" w:sz="0" w:space="0" w:color="auto"/>
              </w:divBdr>
              <w:divsChild>
                <w:div w:id="1228952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818458">
          <w:marLeft w:val="0"/>
          <w:marRight w:val="0"/>
          <w:marTop w:val="240"/>
          <w:marBottom w:val="0"/>
          <w:divBdr>
            <w:top w:val="none" w:sz="0" w:space="0" w:color="auto"/>
            <w:left w:val="none" w:sz="0" w:space="0" w:color="auto"/>
            <w:bottom w:val="none" w:sz="0" w:space="0" w:color="auto"/>
            <w:right w:val="none" w:sz="0" w:space="0" w:color="auto"/>
          </w:divBdr>
          <w:divsChild>
            <w:div w:id="1243951551">
              <w:marLeft w:val="0"/>
              <w:marRight w:val="0"/>
              <w:marTop w:val="0"/>
              <w:marBottom w:val="0"/>
              <w:divBdr>
                <w:top w:val="none" w:sz="0" w:space="0" w:color="auto"/>
                <w:left w:val="none" w:sz="0" w:space="0" w:color="auto"/>
                <w:bottom w:val="none" w:sz="0" w:space="0" w:color="auto"/>
                <w:right w:val="none" w:sz="0" w:space="0" w:color="auto"/>
              </w:divBdr>
              <w:divsChild>
                <w:div w:id="660814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47427">
          <w:marLeft w:val="0"/>
          <w:marRight w:val="0"/>
          <w:marTop w:val="240"/>
          <w:marBottom w:val="0"/>
          <w:divBdr>
            <w:top w:val="none" w:sz="0" w:space="0" w:color="auto"/>
            <w:left w:val="none" w:sz="0" w:space="0" w:color="auto"/>
            <w:bottom w:val="none" w:sz="0" w:space="0" w:color="auto"/>
            <w:right w:val="none" w:sz="0" w:space="0" w:color="auto"/>
          </w:divBdr>
          <w:divsChild>
            <w:div w:id="542013659">
              <w:marLeft w:val="0"/>
              <w:marRight w:val="0"/>
              <w:marTop w:val="0"/>
              <w:marBottom w:val="0"/>
              <w:divBdr>
                <w:top w:val="none" w:sz="0" w:space="0" w:color="auto"/>
                <w:left w:val="none" w:sz="0" w:space="0" w:color="auto"/>
                <w:bottom w:val="none" w:sz="0" w:space="0" w:color="auto"/>
                <w:right w:val="none" w:sz="0" w:space="0" w:color="auto"/>
              </w:divBdr>
              <w:divsChild>
                <w:div w:id="712777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491094">
          <w:marLeft w:val="0"/>
          <w:marRight w:val="0"/>
          <w:marTop w:val="240"/>
          <w:marBottom w:val="0"/>
          <w:divBdr>
            <w:top w:val="none" w:sz="0" w:space="0" w:color="auto"/>
            <w:left w:val="none" w:sz="0" w:space="0" w:color="auto"/>
            <w:bottom w:val="none" w:sz="0" w:space="0" w:color="auto"/>
            <w:right w:val="none" w:sz="0" w:space="0" w:color="auto"/>
          </w:divBdr>
          <w:divsChild>
            <w:div w:id="1135680854">
              <w:marLeft w:val="0"/>
              <w:marRight w:val="0"/>
              <w:marTop w:val="0"/>
              <w:marBottom w:val="0"/>
              <w:divBdr>
                <w:top w:val="none" w:sz="0" w:space="0" w:color="auto"/>
                <w:left w:val="none" w:sz="0" w:space="0" w:color="auto"/>
                <w:bottom w:val="none" w:sz="0" w:space="0" w:color="auto"/>
                <w:right w:val="none" w:sz="0" w:space="0" w:color="auto"/>
              </w:divBdr>
              <w:divsChild>
                <w:div w:id="144376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263900">
          <w:marLeft w:val="0"/>
          <w:marRight w:val="0"/>
          <w:marTop w:val="240"/>
          <w:marBottom w:val="0"/>
          <w:divBdr>
            <w:top w:val="none" w:sz="0" w:space="0" w:color="auto"/>
            <w:left w:val="none" w:sz="0" w:space="0" w:color="auto"/>
            <w:bottom w:val="none" w:sz="0" w:space="0" w:color="auto"/>
            <w:right w:val="none" w:sz="0" w:space="0" w:color="auto"/>
          </w:divBdr>
          <w:divsChild>
            <w:div w:id="238366769">
              <w:marLeft w:val="0"/>
              <w:marRight w:val="0"/>
              <w:marTop w:val="0"/>
              <w:marBottom w:val="0"/>
              <w:divBdr>
                <w:top w:val="none" w:sz="0" w:space="0" w:color="auto"/>
                <w:left w:val="none" w:sz="0" w:space="0" w:color="auto"/>
                <w:bottom w:val="none" w:sz="0" w:space="0" w:color="auto"/>
                <w:right w:val="none" w:sz="0" w:space="0" w:color="auto"/>
              </w:divBdr>
              <w:divsChild>
                <w:div w:id="14138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100061">
          <w:marLeft w:val="0"/>
          <w:marRight w:val="0"/>
          <w:marTop w:val="240"/>
          <w:marBottom w:val="0"/>
          <w:divBdr>
            <w:top w:val="none" w:sz="0" w:space="0" w:color="auto"/>
            <w:left w:val="none" w:sz="0" w:space="0" w:color="auto"/>
            <w:bottom w:val="none" w:sz="0" w:space="0" w:color="auto"/>
            <w:right w:val="none" w:sz="0" w:space="0" w:color="auto"/>
          </w:divBdr>
          <w:divsChild>
            <w:div w:id="1397051204">
              <w:marLeft w:val="0"/>
              <w:marRight w:val="0"/>
              <w:marTop w:val="0"/>
              <w:marBottom w:val="0"/>
              <w:divBdr>
                <w:top w:val="none" w:sz="0" w:space="0" w:color="auto"/>
                <w:left w:val="none" w:sz="0" w:space="0" w:color="auto"/>
                <w:bottom w:val="none" w:sz="0" w:space="0" w:color="auto"/>
                <w:right w:val="none" w:sz="0" w:space="0" w:color="auto"/>
              </w:divBdr>
              <w:divsChild>
                <w:div w:id="491986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715682">
          <w:marLeft w:val="0"/>
          <w:marRight w:val="0"/>
          <w:marTop w:val="240"/>
          <w:marBottom w:val="0"/>
          <w:divBdr>
            <w:top w:val="none" w:sz="0" w:space="0" w:color="auto"/>
            <w:left w:val="none" w:sz="0" w:space="0" w:color="auto"/>
            <w:bottom w:val="none" w:sz="0" w:space="0" w:color="auto"/>
            <w:right w:val="none" w:sz="0" w:space="0" w:color="auto"/>
          </w:divBdr>
          <w:divsChild>
            <w:div w:id="376780765">
              <w:marLeft w:val="0"/>
              <w:marRight w:val="0"/>
              <w:marTop w:val="0"/>
              <w:marBottom w:val="0"/>
              <w:divBdr>
                <w:top w:val="none" w:sz="0" w:space="0" w:color="auto"/>
                <w:left w:val="none" w:sz="0" w:space="0" w:color="auto"/>
                <w:bottom w:val="none" w:sz="0" w:space="0" w:color="auto"/>
                <w:right w:val="none" w:sz="0" w:space="0" w:color="auto"/>
              </w:divBdr>
              <w:divsChild>
                <w:div w:id="1635915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416189">
          <w:marLeft w:val="0"/>
          <w:marRight w:val="0"/>
          <w:marTop w:val="240"/>
          <w:marBottom w:val="0"/>
          <w:divBdr>
            <w:top w:val="none" w:sz="0" w:space="0" w:color="auto"/>
            <w:left w:val="none" w:sz="0" w:space="0" w:color="auto"/>
            <w:bottom w:val="none" w:sz="0" w:space="0" w:color="auto"/>
            <w:right w:val="none" w:sz="0" w:space="0" w:color="auto"/>
          </w:divBdr>
          <w:divsChild>
            <w:div w:id="1971856160">
              <w:marLeft w:val="0"/>
              <w:marRight w:val="0"/>
              <w:marTop w:val="0"/>
              <w:marBottom w:val="0"/>
              <w:divBdr>
                <w:top w:val="none" w:sz="0" w:space="0" w:color="auto"/>
                <w:left w:val="none" w:sz="0" w:space="0" w:color="auto"/>
                <w:bottom w:val="none" w:sz="0" w:space="0" w:color="auto"/>
                <w:right w:val="none" w:sz="0" w:space="0" w:color="auto"/>
              </w:divBdr>
              <w:divsChild>
                <w:div w:id="334842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706866">
          <w:marLeft w:val="0"/>
          <w:marRight w:val="0"/>
          <w:marTop w:val="240"/>
          <w:marBottom w:val="0"/>
          <w:divBdr>
            <w:top w:val="none" w:sz="0" w:space="0" w:color="auto"/>
            <w:left w:val="none" w:sz="0" w:space="0" w:color="auto"/>
            <w:bottom w:val="none" w:sz="0" w:space="0" w:color="auto"/>
            <w:right w:val="none" w:sz="0" w:space="0" w:color="auto"/>
          </w:divBdr>
          <w:divsChild>
            <w:div w:id="1645432629">
              <w:marLeft w:val="0"/>
              <w:marRight w:val="0"/>
              <w:marTop w:val="0"/>
              <w:marBottom w:val="0"/>
              <w:divBdr>
                <w:top w:val="none" w:sz="0" w:space="0" w:color="auto"/>
                <w:left w:val="none" w:sz="0" w:space="0" w:color="auto"/>
                <w:bottom w:val="none" w:sz="0" w:space="0" w:color="auto"/>
                <w:right w:val="none" w:sz="0" w:space="0" w:color="auto"/>
              </w:divBdr>
              <w:divsChild>
                <w:div w:id="1512180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561514">
          <w:marLeft w:val="0"/>
          <w:marRight w:val="0"/>
          <w:marTop w:val="240"/>
          <w:marBottom w:val="0"/>
          <w:divBdr>
            <w:top w:val="none" w:sz="0" w:space="0" w:color="auto"/>
            <w:left w:val="none" w:sz="0" w:space="0" w:color="auto"/>
            <w:bottom w:val="none" w:sz="0" w:space="0" w:color="auto"/>
            <w:right w:val="none" w:sz="0" w:space="0" w:color="auto"/>
          </w:divBdr>
          <w:divsChild>
            <w:div w:id="296029623">
              <w:marLeft w:val="0"/>
              <w:marRight w:val="0"/>
              <w:marTop w:val="0"/>
              <w:marBottom w:val="0"/>
              <w:divBdr>
                <w:top w:val="none" w:sz="0" w:space="0" w:color="auto"/>
                <w:left w:val="none" w:sz="0" w:space="0" w:color="auto"/>
                <w:bottom w:val="none" w:sz="0" w:space="0" w:color="auto"/>
                <w:right w:val="none" w:sz="0" w:space="0" w:color="auto"/>
              </w:divBdr>
              <w:divsChild>
                <w:div w:id="1128740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454150">
          <w:marLeft w:val="0"/>
          <w:marRight w:val="0"/>
          <w:marTop w:val="240"/>
          <w:marBottom w:val="0"/>
          <w:divBdr>
            <w:top w:val="none" w:sz="0" w:space="0" w:color="auto"/>
            <w:left w:val="none" w:sz="0" w:space="0" w:color="auto"/>
            <w:bottom w:val="none" w:sz="0" w:space="0" w:color="auto"/>
            <w:right w:val="none" w:sz="0" w:space="0" w:color="auto"/>
          </w:divBdr>
          <w:divsChild>
            <w:div w:id="2120446130">
              <w:marLeft w:val="0"/>
              <w:marRight w:val="0"/>
              <w:marTop w:val="0"/>
              <w:marBottom w:val="0"/>
              <w:divBdr>
                <w:top w:val="none" w:sz="0" w:space="0" w:color="auto"/>
                <w:left w:val="none" w:sz="0" w:space="0" w:color="auto"/>
                <w:bottom w:val="none" w:sz="0" w:space="0" w:color="auto"/>
                <w:right w:val="none" w:sz="0" w:space="0" w:color="auto"/>
              </w:divBdr>
              <w:divsChild>
                <w:div w:id="86698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781120">
          <w:marLeft w:val="0"/>
          <w:marRight w:val="0"/>
          <w:marTop w:val="240"/>
          <w:marBottom w:val="0"/>
          <w:divBdr>
            <w:top w:val="none" w:sz="0" w:space="0" w:color="auto"/>
            <w:left w:val="none" w:sz="0" w:space="0" w:color="auto"/>
            <w:bottom w:val="none" w:sz="0" w:space="0" w:color="auto"/>
            <w:right w:val="none" w:sz="0" w:space="0" w:color="auto"/>
          </w:divBdr>
          <w:divsChild>
            <w:div w:id="551648778">
              <w:marLeft w:val="0"/>
              <w:marRight w:val="0"/>
              <w:marTop w:val="0"/>
              <w:marBottom w:val="0"/>
              <w:divBdr>
                <w:top w:val="none" w:sz="0" w:space="0" w:color="auto"/>
                <w:left w:val="none" w:sz="0" w:space="0" w:color="auto"/>
                <w:bottom w:val="none" w:sz="0" w:space="0" w:color="auto"/>
                <w:right w:val="none" w:sz="0" w:space="0" w:color="auto"/>
              </w:divBdr>
              <w:divsChild>
                <w:div w:id="1383745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307292">
          <w:marLeft w:val="0"/>
          <w:marRight w:val="0"/>
          <w:marTop w:val="240"/>
          <w:marBottom w:val="0"/>
          <w:divBdr>
            <w:top w:val="none" w:sz="0" w:space="0" w:color="auto"/>
            <w:left w:val="none" w:sz="0" w:space="0" w:color="auto"/>
            <w:bottom w:val="none" w:sz="0" w:space="0" w:color="auto"/>
            <w:right w:val="none" w:sz="0" w:space="0" w:color="auto"/>
          </w:divBdr>
          <w:divsChild>
            <w:div w:id="1821068341">
              <w:marLeft w:val="0"/>
              <w:marRight w:val="0"/>
              <w:marTop w:val="0"/>
              <w:marBottom w:val="0"/>
              <w:divBdr>
                <w:top w:val="none" w:sz="0" w:space="0" w:color="auto"/>
                <w:left w:val="none" w:sz="0" w:space="0" w:color="auto"/>
                <w:bottom w:val="none" w:sz="0" w:space="0" w:color="auto"/>
                <w:right w:val="none" w:sz="0" w:space="0" w:color="auto"/>
              </w:divBdr>
              <w:divsChild>
                <w:div w:id="436486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310222">
          <w:marLeft w:val="0"/>
          <w:marRight w:val="0"/>
          <w:marTop w:val="240"/>
          <w:marBottom w:val="0"/>
          <w:divBdr>
            <w:top w:val="none" w:sz="0" w:space="0" w:color="auto"/>
            <w:left w:val="none" w:sz="0" w:space="0" w:color="auto"/>
            <w:bottom w:val="none" w:sz="0" w:space="0" w:color="auto"/>
            <w:right w:val="none" w:sz="0" w:space="0" w:color="auto"/>
          </w:divBdr>
          <w:divsChild>
            <w:div w:id="1538003040">
              <w:marLeft w:val="0"/>
              <w:marRight w:val="0"/>
              <w:marTop w:val="0"/>
              <w:marBottom w:val="0"/>
              <w:divBdr>
                <w:top w:val="none" w:sz="0" w:space="0" w:color="auto"/>
                <w:left w:val="none" w:sz="0" w:space="0" w:color="auto"/>
                <w:bottom w:val="none" w:sz="0" w:space="0" w:color="auto"/>
                <w:right w:val="none" w:sz="0" w:space="0" w:color="auto"/>
              </w:divBdr>
              <w:divsChild>
                <w:div w:id="1525555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963350">
          <w:marLeft w:val="0"/>
          <w:marRight w:val="0"/>
          <w:marTop w:val="240"/>
          <w:marBottom w:val="0"/>
          <w:divBdr>
            <w:top w:val="none" w:sz="0" w:space="0" w:color="auto"/>
            <w:left w:val="none" w:sz="0" w:space="0" w:color="auto"/>
            <w:bottom w:val="none" w:sz="0" w:space="0" w:color="auto"/>
            <w:right w:val="none" w:sz="0" w:space="0" w:color="auto"/>
          </w:divBdr>
          <w:divsChild>
            <w:div w:id="1804231009">
              <w:marLeft w:val="0"/>
              <w:marRight w:val="0"/>
              <w:marTop w:val="0"/>
              <w:marBottom w:val="0"/>
              <w:divBdr>
                <w:top w:val="none" w:sz="0" w:space="0" w:color="auto"/>
                <w:left w:val="none" w:sz="0" w:space="0" w:color="auto"/>
                <w:bottom w:val="none" w:sz="0" w:space="0" w:color="auto"/>
                <w:right w:val="none" w:sz="0" w:space="0" w:color="auto"/>
              </w:divBdr>
              <w:divsChild>
                <w:div w:id="1923442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676852">
          <w:marLeft w:val="0"/>
          <w:marRight w:val="0"/>
          <w:marTop w:val="240"/>
          <w:marBottom w:val="0"/>
          <w:divBdr>
            <w:top w:val="none" w:sz="0" w:space="0" w:color="auto"/>
            <w:left w:val="none" w:sz="0" w:space="0" w:color="auto"/>
            <w:bottom w:val="none" w:sz="0" w:space="0" w:color="auto"/>
            <w:right w:val="none" w:sz="0" w:space="0" w:color="auto"/>
          </w:divBdr>
          <w:divsChild>
            <w:div w:id="522747736">
              <w:marLeft w:val="0"/>
              <w:marRight w:val="0"/>
              <w:marTop w:val="0"/>
              <w:marBottom w:val="0"/>
              <w:divBdr>
                <w:top w:val="none" w:sz="0" w:space="0" w:color="auto"/>
                <w:left w:val="none" w:sz="0" w:space="0" w:color="auto"/>
                <w:bottom w:val="none" w:sz="0" w:space="0" w:color="auto"/>
                <w:right w:val="none" w:sz="0" w:space="0" w:color="auto"/>
              </w:divBdr>
              <w:divsChild>
                <w:div w:id="871530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85812">
          <w:marLeft w:val="0"/>
          <w:marRight w:val="0"/>
          <w:marTop w:val="240"/>
          <w:marBottom w:val="0"/>
          <w:divBdr>
            <w:top w:val="none" w:sz="0" w:space="0" w:color="auto"/>
            <w:left w:val="none" w:sz="0" w:space="0" w:color="auto"/>
            <w:bottom w:val="none" w:sz="0" w:space="0" w:color="auto"/>
            <w:right w:val="none" w:sz="0" w:space="0" w:color="auto"/>
          </w:divBdr>
          <w:divsChild>
            <w:div w:id="778716575">
              <w:marLeft w:val="0"/>
              <w:marRight w:val="0"/>
              <w:marTop w:val="0"/>
              <w:marBottom w:val="0"/>
              <w:divBdr>
                <w:top w:val="none" w:sz="0" w:space="0" w:color="auto"/>
                <w:left w:val="none" w:sz="0" w:space="0" w:color="auto"/>
                <w:bottom w:val="none" w:sz="0" w:space="0" w:color="auto"/>
                <w:right w:val="none" w:sz="0" w:space="0" w:color="auto"/>
              </w:divBdr>
              <w:divsChild>
                <w:div w:id="184990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749717">
          <w:marLeft w:val="0"/>
          <w:marRight w:val="0"/>
          <w:marTop w:val="240"/>
          <w:marBottom w:val="0"/>
          <w:divBdr>
            <w:top w:val="none" w:sz="0" w:space="0" w:color="auto"/>
            <w:left w:val="none" w:sz="0" w:space="0" w:color="auto"/>
            <w:bottom w:val="none" w:sz="0" w:space="0" w:color="auto"/>
            <w:right w:val="none" w:sz="0" w:space="0" w:color="auto"/>
          </w:divBdr>
          <w:divsChild>
            <w:div w:id="2105957249">
              <w:marLeft w:val="0"/>
              <w:marRight w:val="0"/>
              <w:marTop w:val="0"/>
              <w:marBottom w:val="0"/>
              <w:divBdr>
                <w:top w:val="none" w:sz="0" w:space="0" w:color="auto"/>
                <w:left w:val="none" w:sz="0" w:space="0" w:color="auto"/>
                <w:bottom w:val="none" w:sz="0" w:space="0" w:color="auto"/>
                <w:right w:val="none" w:sz="0" w:space="0" w:color="auto"/>
              </w:divBdr>
              <w:divsChild>
                <w:div w:id="1557858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412360">
          <w:marLeft w:val="0"/>
          <w:marRight w:val="0"/>
          <w:marTop w:val="240"/>
          <w:marBottom w:val="0"/>
          <w:divBdr>
            <w:top w:val="none" w:sz="0" w:space="0" w:color="auto"/>
            <w:left w:val="none" w:sz="0" w:space="0" w:color="auto"/>
            <w:bottom w:val="none" w:sz="0" w:space="0" w:color="auto"/>
            <w:right w:val="none" w:sz="0" w:space="0" w:color="auto"/>
          </w:divBdr>
          <w:divsChild>
            <w:div w:id="1468082394">
              <w:marLeft w:val="0"/>
              <w:marRight w:val="0"/>
              <w:marTop w:val="0"/>
              <w:marBottom w:val="0"/>
              <w:divBdr>
                <w:top w:val="none" w:sz="0" w:space="0" w:color="auto"/>
                <w:left w:val="none" w:sz="0" w:space="0" w:color="auto"/>
                <w:bottom w:val="none" w:sz="0" w:space="0" w:color="auto"/>
                <w:right w:val="none" w:sz="0" w:space="0" w:color="auto"/>
              </w:divBdr>
              <w:divsChild>
                <w:div w:id="969941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220381">
          <w:marLeft w:val="0"/>
          <w:marRight w:val="0"/>
          <w:marTop w:val="240"/>
          <w:marBottom w:val="0"/>
          <w:divBdr>
            <w:top w:val="none" w:sz="0" w:space="0" w:color="auto"/>
            <w:left w:val="none" w:sz="0" w:space="0" w:color="auto"/>
            <w:bottom w:val="none" w:sz="0" w:space="0" w:color="auto"/>
            <w:right w:val="none" w:sz="0" w:space="0" w:color="auto"/>
          </w:divBdr>
          <w:divsChild>
            <w:div w:id="488327225">
              <w:marLeft w:val="0"/>
              <w:marRight w:val="0"/>
              <w:marTop w:val="0"/>
              <w:marBottom w:val="0"/>
              <w:divBdr>
                <w:top w:val="none" w:sz="0" w:space="0" w:color="auto"/>
                <w:left w:val="none" w:sz="0" w:space="0" w:color="auto"/>
                <w:bottom w:val="none" w:sz="0" w:space="0" w:color="auto"/>
                <w:right w:val="none" w:sz="0" w:space="0" w:color="auto"/>
              </w:divBdr>
              <w:divsChild>
                <w:div w:id="1493596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82043">
          <w:marLeft w:val="0"/>
          <w:marRight w:val="0"/>
          <w:marTop w:val="240"/>
          <w:marBottom w:val="0"/>
          <w:divBdr>
            <w:top w:val="none" w:sz="0" w:space="0" w:color="auto"/>
            <w:left w:val="none" w:sz="0" w:space="0" w:color="auto"/>
            <w:bottom w:val="none" w:sz="0" w:space="0" w:color="auto"/>
            <w:right w:val="none" w:sz="0" w:space="0" w:color="auto"/>
          </w:divBdr>
          <w:divsChild>
            <w:div w:id="1974169708">
              <w:marLeft w:val="0"/>
              <w:marRight w:val="0"/>
              <w:marTop w:val="0"/>
              <w:marBottom w:val="0"/>
              <w:divBdr>
                <w:top w:val="none" w:sz="0" w:space="0" w:color="auto"/>
                <w:left w:val="none" w:sz="0" w:space="0" w:color="auto"/>
                <w:bottom w:val="none" w:sz="0" w:space="0" w:color="auto"/>
                <w:right w:val="none" w:sz="0" w:space="0" w:color="auto"/>
              </w:divBdr>
              <w:divsChild>
                <w:div w:id="1640185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530782">
          <w:marLeft w:val="0"/>
          <w:marRight w:val="0"/>
          <w:marTop w:val="240"/>
          <w:marBottom w:val="0"/>
          <w:divBdr>
            <w:top w:val="none" w:sz="0" w:space="0" w:color="auto"/>
            <w:left w:val="none" w:sz="0" w:space="0" w:color="auto"/>
            <w:bottom w:val="none" w:sz="0" w:space="0" w:color="auto"/>
            <w:right w:val="none" w:sz="0" w:space="0" w:color="auto"/>
          </w:divBdr>
          <w:divsChild>
            <w:div w:id="2129204527">
              <w:marLeft w:val="0"/>
              <w:marRight w:val="0"/>
              <w:marTop w:val="0"/>
              <w:marBottom w:val="0"/>
              <w:divBdr>
                <w:top w:val="none" w:sz="0" w:space="0" w:color="auto"/>
                <w:left w:val="none" w:sz="0" w:space="0" w:color="auto"/>
                <w:bottom w:val="none" w:sz="0" w:space="0" w:color="auto"/>
                <w:right w:val="none" w:sz="0" w:space="0" w:color="auto"/>
              </w:divBdr>
              <w:divsChild>
                <w:div w:id="114963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484953">
          <w:marLeft w:val="0"/>
          <w:marRight w:val="0"/>
          <w:marTop w:val="240"/>
          <w:marBottom w:val="0"/>
          <w:divBdr>
            <w:top w:val="none" w:sz="0" w:space="0" w:color="auto"/>
            <w:left w:val="none" w:sz="0" w:space="0" w:color="auto"/>
            <w:bottom w:val="none" w:sz="0" w:space="0" w:color="auto"/>
            <w:right w:val="none" w:sz="0" w:space="0" w:color="auto"/>
          </w:divBdr>
          <w:divsChild>
            <w:div w:id="992217169">
              <w:marLeft w:val="0"/>
              <w:marRight w:val="0"/>
              <w:marTop w:val="0"/>
              <w:marBottom w:val="0"/>
              <w:divBdr>
                <w:top w:val="none" w:sz="0" w:space="0" w:color="auto"/>
                <w:left w:val="none" w:sz="0" w:space="0" w:color="auto"/>
                <w:bottom w:val="none" w:sz="0" w:space="0" w:color="auto"/>
                <w:right w:val="none" w:sz="0" w:space="0" w:color="auto"/>
              </w:divBdr>
              <w:divsChild>
                <w:div w:id="14197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417474">
          <w:marLeft w:val="0"/>
          <w:marRight w:val="0"/>
          <w:marTop w:val="240"/>
          <w:marBottom w:val="0"/>
          <w:divBdr>
            <w:top w:val="none" w:sz="0" w:space="0" w:color="auto"/>
            <w:left w:val="none" w:sz="0" w:space="0" w:color="auto"/>
            <w:bottom w:val="none" w:sz="0" w:space="0" w:color="auto"/>
            <w:right w:val="none" w:sz="0" w:space="0" w:color="auto"/>
          </w:divBdr>
          <w:divsChild>
            <w:div w:id="1716269254">
              <w:marLeft w:val="0"/>
              <w:marRight w:val="0"/>
              <w:marTop w:val="0"/>
              <w:marBottom w:val="0"/>
              <w:divBdr>
                <w:top w:val="none" w:sz="0" w:space="0" w:color="auto"/>
                <w:left w:val="none" w:sz="0" w:space="0" w:color="auto"/>
                <w:bottom w:val="none" w:sz="0" w:space="0" w:color="auto"/>
                <w:right w:val="none" w:sz="0" w:space="0" w:color="auto"/>
              </w:divBdr>
              <w:divsChild>
                <w:div w:id="71619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589342">
          <w:marLeft w:val="0"/>
          <w:marRight w:val="0"/>
          <w:marTop w:val="240"/>
          <w:marBottom w:val="0"/>
          <w:divBdr>
            <w:top w:val="none" w:sz="0" w:space="0" w:color="auto"/>
            <w:left w:val="none" w:sz="0" w:space="0" w:color="auto"/>
            <w:bottom w:val="none" w:sz="0" w:space="0" w:color="auto"/>
            <w:right w:val="none" w:sz="0" w:space="0" w:color="auto"/>
          </w:divBdr>
          <w:divsChild>
            <w:div w:id="810056344">
              <w:marLeft w:val="0"/>
              <w:marRight w:val="0"/>
              <w:marTop w:val="0"/>
              <w:marBottom w:val="0"/>
              <w:divBdr>
                <w:top w:val="none" w:sz="0" w:space="0" w:color="auto"/>
                <w:left w:val="none" w:sz="0" w:space="0" w:color="auto"/>
                <w:bottom w:val="none" w:sz="0" w:space="0" w:color="auto"/>
                <w:right w:val="none" w:sz="0" w:space="0" w:color="auto"/>
              </w:divBdr>
              <w:divsChild>
                <w:div w:id="121034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079150">
          <w:marLeft w:val="0"/>
          <w:marRight w:val="0"/>
          <w:marTop w:val="240"/>
          <w:marBottom w:val="0"/>
          <w:divBdr>
            <w:top w:val="none" w:sz="0" w:space="0" w:color="auto"/>
            <w:left w:val="none" w:sz="0" w:space="0" w:color="auto"/>
            <w:bottom w:val="none" w:sz="0" w:space="0" w:color="auto"/>
            <w:right w:val="none" w:sz="0" w:space="0" w:color="auto"/>
          </w:divBdr>
          <w:divsChild>
            <w:div w:id="1712878422">
              <w:marLeft w:val="0"/>
              <w:marRight w:val="0"/>
              <w:marTop w:val="0"/>
              <w:marBottom w:val="0"/>
              <w:divBdr>
                <w:top w:val="none" w:sz="0" w:space="0" w:color="auto"/>
                <w:left w:val="none" w:sz="0" w:space="0" w:color="auto"/>
                <w:bottom w:val="none" w:sz="0" w:space="0" w:color="auto"/>
                <w:right w:val="none" w:sz="0" w:space="0" w:color="auto"/>
              </w:divBdr>
              <w:divsChild>
                <w:div w:id="181155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387036">
          <w:marLeft w:val="0"/>
          <w:marRight w:val="0"/>
          <w:marTop w:val="240"/>
          <w:marBottom w:val="0"/>
          <w:divBdr>
            <w:top w:val="none" w:sz="0" w:space="0" w:color="auto"/>
            <w:left w:val="none" w:sz="0" w:space="0" w:color="auto"/>
            <w:bottom w:val="none" w:sz="0" w:space="0" w:color="auto"/>
            <w:right w:val="none" w:sz="0" w:space="0" w:color="auto"/>
          </w:divBdr>
          <w:divsChild>
            <w:div w:id="1962109055">
              <w:marLeft w:val="0"/>
              <w:marRight w:val="0"/>
              <w:marTop w:val="0"/>
              <w:marBottom w:val="0"/>
              <w:divBdr>
                <w:top w:val="none" w:sz="0" w:space="0" w:color="auto"/>
                <w:left w:val="none" w:sz="0" w:space="0" w:color="auto"/>
                <w:bottom w:val="none" w:sz="0" w:space="0" w:color="auto"/>
                <w:right w:val="none" w:sz="0" w:space="0" w:color="auto"/>
              </w:divBdr>
              <w:divsChild>
                <w:div w:id="186649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226966">
          <w:marLeft w:val="0"/>
          <w:marRight w:val="0"/>
          <w:marTop w:val="240"/>
          <w:marBottom w:val="0"/>
          <w:divBdr>
            <w:top w:val="none" w:sz="0" w:space="0" w:color="auto"/>
            <w:left w:val="none" w:sz="0" w:space="0" w:color="auto"/>
            <w:bottom w:val="none" w:sz="0" w:space="0" w:color="auto"/>
            <w:right w:val="none" w:sz="0" w:space="0" w:color="auto"/>
          </w:divBdr>
          <w:divsChild>
            <w:div w:id="1419787631">
              <w:marLeft w:val="0"/>
              <w:marRight w:val="0"/>
              <w:marTop w:val="0"/>
              <w:marBottom w:val="0"/>
              <w:divBdr>
                <w:top w:val="none" w:sz="0" w:space="0" w:color="auto"/>
                <w:left w:val="none" w:sz="0" w:space="0" w:color="auto"/>
                <w:bottom w:val="none" w:sz="0" w:space="0" w:color="auto"/>
                <w:right w:val="none" w:sz="0" w:space="0" w:color="auto"/>
              </w:divBdr>
              <w:divsChild>
                <w:div w:id="227810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196084">
          <w:marLeft w:val="0"/>
          <w:marRight w:val="0"/>
          <w:marTop w:val="240"/>
          <w:marBottom w:val="0"/>
          <w:divBdr>
            <w:top w:val="none" w:sz="0" w:space="0" w:color="auto"/>
            <w:left w:val="none" w:sz="0" w:space="0" w:color="auto"/>
            <w:bottom w:val="none" w:sz="0" w:space="0" w:color="auto"/>
            <w:right w:val="none" w:sz="0" w:space="0" w:color="auto"/>
          </w:divBdr>
          <w:divsChild>
            <w:div w:id="611011525">
              <w:marLeft w:val="0"/>
              <w:marRight w:val="0"/>
              <w:marTop w:val="0"/>
              <w:marBottom w:val="0"/>
              <w:divBdr>
                <w:top w:val="none" w:sz="0" w:space="0" w:color="auto"/>
                <w:left w:val="none" w:sz="0" w:space="0" w:color="auto"/>
                <w:bottom w:val="none" w:sz="0" w:space="0" w:color="auto"/>
                <w:right w:val="none" w:sz="0" w:space="0" w:color="auto"/>
              </w:divBdr>
              <w:divsChild>
                <w:div w:id="75964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000907">
          <w:marLeft w:val="0"/>
          <w:marRight w:val="0"/>
          <w:marTop w:val="240"/>
          <w:marBottom w:val="0"/>
          <w:divBdr>
            <w:top w:val="none" w:sz="0" w:space="0" w:color="auto"/>
            <w:left w:val="none" w:sz="0" w:space="0" w:color="auto"/>
            <w:bottom w:val="none" w:sz="0" w:space="0" w:color="auto"/>
            <w:right w:val="none" w:sz="0" w:space="0" w:color="auto"/>
          </w:divBdr>
          <w:divsChild>
            <w:div w:id="1663662528">
              <w:marLeft w:val="0"/>
              <w:marRight w:val="0"/>
              <w:marTop w:val="0"/>
              <w:marBottom w:val="0"/>
              <w:divBdr>
                <w:top w:val="none" w:sz="0" w:space="0" w:color="auto"/>
                <w:left w:val="none" w:sz="0" w:space="0" w:color="auto"/>
                <w:bottom w:val="none" w:sz="0" w:space="0" w:color="auto"/>
                <w:right w:val="none" w:sz="0" w:space="0" w:color="auto"/>
              </w:divBdr>
              <w:divsChild>
                <w:div w:id="337655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234807">
          <w:marLeft w:val="0"/>
          <w:marRight w:val="0"/>
          <w:marTop w:val="240"/>
          <w:marBottom w:val="0"/>
          <w:divBdr>
            <w:top w:val="none" w:sz="0" w:space="0" w:color="auto"/>
            <w:left w:val="none" w:sz="0" w:space="0" w:color="auto"/>
            <w:bottom w:val="none" w:sz="0" w:space="0" w:color="auto"/>
            <w:right w:val="none" w:sz="0" w:space="0" w:color="auto"/>
          </w:divBdr>
          <w:divsChild>
            <w:div w:id="866716064">
              <w:marLeft w:val="0"/>
              <w:marRight w:val="0"/>
              <w:marTop w:val="0"/>
              <w:marBottom w:val="0"/>
              <w:divBdr>
                <w:top w:val="none" w:sz="0" w:space="0" w:color="auto"/>
                <w:left w:val="none" w:sz="0" w:space="0" w:color="auto"/>
                <w:bottom w:val="none" w:sz="0" w:space="0" w:color="auto"/>
                <w:right w:val="none" w:sz="0" w:space="0" w:color="auto"/>
              </w:divBdr>
              <w:divsChild>
                <w:div w:id="7401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517135">
          <w:marLeft w:val="0"/>
          <w:marRight w:val="0"/>
          <w:marTop w:val="240"/>
          <w:marBottom w:val="0"/>
          <w:divBdr>
            <w:top w:val="none" w:sz="0" w:space="0" w:color="auto"/>
            <w:left w:val="none" w:sz="0" w:space="0" w:color="auto"/>
            <w:bottom w:val="none" w:sz="0" w:space="0" w:color="auto"/>
            <w:right w:val="none" w:sz="0" w:space="0" w:color="auto"/>
          </w:divBdr>
          <w:divsChild>
            <w:div w:id="1936356850">
              <w:marLeft w:val="0"/>
              <w:marRight w:val="0"/>
              <w:marTop w:val="0"/>
              <w:marBottom w:val="0"/>
              <w:divBdr>
                <w:top w:val="none" w:sz="0" w:space="0" w:color="auto"/>
                <w:left w:val="none" w:sz="0" w:space="0" w:color="auto"/>
                <w:bottom w:val="none" w:sz="0" w:space="0" w:color="auto"/>
                <w:right w:val="none" w:sz="0" w:space="0" w:color="auto"/>
              </w:divBdr>
              <w:divsChild>
                <w:div w:id="1515532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714055">
          <w:marLeft w:val="0"/>
          <w:marRight w:val="0"/>
          <w:marTop w:val="240"/>
          <w:marBottom w:val="0"/>
          <w:divBdr>
            <w:top w:val="none" w:sz="0" w:space="0" w:color="auto"/>
            <w:left w:val="none" w:sz="0" w:space="0" w:color="auto"/>
            <w:bottom w:val="none" w:sz="0" w:space="0" w:color="auto"/>
            <w:right w:val="none" w:sz="0" w:space="0" w:color="auto"/>
          </w:divBdr>
          <w:divsChild>
            <w:div w:id="1670600639">
              <w:marLeft w:val="0"/>
              <w:marRight w:val="0"/>
              <w:marTop w:val="0"/>
              <w:marBottom w:val="0"/>
              <w:divBdr>
                <w:top w:val="none" w:sz="0" w:space="0" w:color="auto"/>
                <w:left w:val="none" w:sz="0" w:space="0" w:color="auto"/>
                <w:bottom w:val="none" w:sz="0" w:space="0" w:color="auto"/>
                <w:right w:val="none" w:sz="0" w:space="0" w:color="auto"/>
              </w:divBdr>
              <w:divsChild>
                <w:div w:id="62397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904489">
          <w:marLeft w:val="0"/>
          <w:marRight w:val="0"/>
          <w:marTop w:val="240"/>
          <w:marBottom w:val="0"/>
          <w:divBdr>
            <w:top w:val="none" w:sz="0" w:space="0" w:color="auto"/>
            <w:left w:val="none" w:sz="0" w:space="0" w:color="auto"/>
            <w:bottom w:val="none" w:sz="0" w:space="0" w:color="auto"/>
            <w:right w:val="none" w:sz="0" w:space="0" w:color="auto"/>
          </w:divBdr>
          <w:divsChild>
            <w:div w:id="1736001612">
              <w:marLeft w:val="0"/>
              <w:marRight w:val="0"/>
              <w:marTop w:val="0"/>
              <w:marBottom w:val="0"/>
              <w:divBdr>
                <w:top w:val="none" w:sz="0" w:space="0" w:color="auto"/>
                <w:left w:val="none" w:sz="0" w:space="0" w:color="auto"/>
                <w:bottom w:val="none" w:sz="0" w:space="0" w:color="auto"/>
                <w:right w:val="none" w:sz="0" w:space="0" w:color="auto"/>
              </w:divBdr>
              <w:divsChild>
                <w:div w:id="524296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203667">
          <w:marLeft w:val="0"/>
          <w:marRight w:val="0"/>
          <w:marTop w:val="240"/>
          <w:marBottom w:val="0"/>
          <w:divBdr>
            <w:top w:val="none" w:sz="0" w:space="0" w:color="auto"/>
            <w:left w:val="none" w:sz="0" w:space="0" w:color="auto"/>
            <w:bottom w:val="none" w:sz="0" w:space="0" w:color="auto"/>
            <w:right w:val="none" w:sz="0" w:space="0" w:color="auto"/>
          </w:divBdr>
          <w:divsChild>
            <w:div w:id="1118373837">
              <w:marLeft w:val="0"/>
              <w:marRight w:val="0"/>
              <w:marTop w:val="0"/>
              <w:marBottom w:val="0"/>
              <w:divBdr>
                <w:top w:val="none" w:sz="0" w:space="0" w:color="auto"/>
                <w:left w:val="none" w:sz="0" w:space="0" w:color="auto"/>
                <w:bottom w:val="none" w:sz="0" w:space="0" w:color="auto"/>
                <w:right w:val="none" w:sz="0" w:space="0" w:color="auto"/>
              </w:divBdr>
              <w:divsChild>
                <w:div w:id="1353141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067551">
          <w:marLeft w:val="0"/>
          <w:marRight w:val="0"/>
          <w:marTop w:val="240"/>
          <w:marBottom w:val="0"/>
          <w:divBdr>
            <w:top w:val="none" w:sz="0" w:space="0" w:color="auto"/>
            <w:left w:val="none" w:sz="0" w:space="0" w:color="auto"/>
            <w:bottom w:val="none" w:sz="0" w:space="0" w:color="auto"/>
            <w:right w:val="none" w:sz="0" w:space="0" w:color="auto"/>
          </w:divBdr>
          <w:divsChild>
            <w:div w:id="841773477">
              <w:marLeft w:val="0"/>
              <w:marRight w:val="0"/>
              <w:marTop w:val="0"/>
              <w:marBottom w:val="0"/>
              <w:divBdr>
                <w:top w:val="none" w:sz="0" w:space="0" w:color="auto"/>
                <w:left w:val="none" w:sz="0" w:space="0" w:color="auto"/>
                <w:bottom w:val="none" w:sz="0" w:space="0" w:color="auto"/>
                <w:right w:val="none" w:sz="0" w:space="0" w:color="auto"/>
              </w:divBdr>
              <w:divsChild>
                <w:div w:id="214265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852220">
          <w:marLeft w:val="0"/>
          <w:marRight w:val="0"/>
          <w:marTop w:val="240"/>
          <w:marBottom w:val="0"/>
          <w:divBdr>
            <w:top w:val="none" w:sz="0" w:space="0" w:color="auto"/>
            <w:left w:val="none" w:sz="0" w:space="0" w:color="auto"/>
            <w:bottom w:val="none" w:sz="0" w:space="0" w:color="auto"/>
            <w:right w:val="none" w:sz="0" w:space="0" w:color="auto"/>
          </w:divBdr>
          <w:divsChild>
            <w:div w:id="1970935677">
              <w:marLeft w:val="0"/>
              <w:marRight w:val="0"/>
              <w:marTop w:val="0"/>
              <w:marBottom w:val="0"/>
              <w:divBdr>
                <w:top w:val="none" w:sz="0" w:space="0" w:color="auto"/>
                <w:left w:val="none" w:sz="0" w:space="0" w:color="auto"/>
                <w:bottom w:val="none" w:sz="0" w:space="0" w:color="auto"/>
                <w:right w:val="none" w:sz="0" w:space="0" w:color="auto"/>
              </w:divBdr>
              <w:divsChild>
                <w:div w:id="1298486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454080">
          <w:marLeft w:val="0"/>
          <w:marRight w:val="0"/>
          <w:marTop w:val="240"/>
          <w:marBottom w:val="0"/>
          <w:divBdr>
            <w:top w:val="none" w:sz="0" w:space="0" w:color="auto"/>
            <w:left w:val="none" w:sz="0" w:space="0" w:color="auto"/>
            <w:bottom w:val="none" w:sz="0" w:space="0" w:color="auto"/>
            <w:right w:val="none" w:sz="0" w:space="0" w:color="auto"/>
          </w:divBdr>
          <w:divsChild>
            <w:div w:id="34934434">
              <w:marLeft w:val="0"/>
              <w:marRight w:val="0"/>
              <w:marTop w:val="0"/>
              <w:marBottom w:val="0"/>
              <w:divBdr>
                <w:top w:val="none" w:sz="0" w:space="0" w:color="auto"/>
                <w:left w:val="none" w:sz="0" w:space="0" w:color="auto"/>
                <w:bottom w:val="none" w:sz="0" w:space="0" w:color="auto"/>
                <w:right w:val="none" w:sz="0" w:space="0" w:color="auto"/>
              </w:divBdr>
              <w:divsChild>
                <w:div w:id="878586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070495">
          <w:marLeft w:val="0"/>
          <w:marRight w:val="0"/>
          <w:marTop w:val="240"/>
          <w:marBottom w:val="0"/>
          <w:divBdr>
            <w:top w:val="none" w:sz="0" w:space="0" w:color="auto"/>
            <w:left w:val="none" w:sz="0" w:space="0" w:color="auto"/>
            <w:bottom w:val="none" w:sz="0" w:space="0" w:color="auto"/>
            <w:right w:val="none" w:sz="0" w:space="0" w:color="auto"/>
          </w:divBdr>
          <w:divsChild>
            <w:div w:id="526215684">
              <w:marLeft w:val="0"/>
              <w:marRight w:val="0"/>
              <w:marTop w:val="0"/>
              <w:marBottom w:val="0"/>
              <w:divBdr>
                <w:top w:val="none" w:sz="0" w:space="0" w:color="auto"/>
                <w:left w:val="none" w:sz="0" w:space="0" w:color="auto"/>
                <w:bottom w:val="none" w:sz="0" w:space="0" w:color="auto"/>
                <w:right w:val="none" w:sz="0" w:space="0" w:color="auto"/>
              </w:divBdr>
              <w:divsChild>
                <w:div w:id="1279487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668207">
          <w:marLeft w:val="0"/>
          <w:marRight w:val="0"/>
          <w:marTop w:val="240"/>
          <w:marBottom w:val="0"/>
          <w:divBdr>
            <w:top w:val="none" w:sz="0" w:space="0" w:color="auto"/>
            <w:left w:val="none" w:sz="0" w:space="0" w:color="auto"/>
            <w:bottom w:val="none" w:sz="0" w:space="0" w:color="auto"/>
            <w:right w:val="none" w:sz="0" w:space="0" w:color="auto"/>
          </w:divBdr>
          <w:divsChild>
            <w:div w:id="611060813">
              <w:marLeft w:val="0"/>
              <w:marRight w:val="0"/>
              <w:marTop w:val="0"/>
              <w:marBottom w:val="0"/>
              <w:divBdr>
                <w:top w:val="none" w:sz="0" w:space="0" w:color="auto"/>
                <w:left w:val="none" w:sz="0" w:space="0" w:color="auto"/>
                <w:bottom w:val="none" w:sz="0" w:space="0" w:color="auto"/>
                <w:right w:val="none" w:sz="0" w:space="0" w:color="auto"/>
              </w:divBdr>
              <w:divsChild>
                <w:div w:id="1229539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247482">
          <w:marLeft w:val="0"/>
          <w:marRight w:val="0"/>
          <w:marTop w:val="240"/>
          <w:marBottom w:val="0"/>
          <w:divBdr>
            <w:top w:val="none" w:sz="0" w:space="0" w:color="auto"/>
            <w:left w:val="none" w:sz="0" w:space="0" w:color="auto"/>
            <w:bottom w:val="none" w:sz="0" w:space="0" w:color="auto"/>
            <w:right w:val="none" w:sz="0" w:space="0" w:color="auto"/>
          </w:divBdr>
          <w:divsChild>
            <w:div w:id="1259173484">
              <w:marLeft w:val="0"/>
              <w:marRight w:val="0"/>
              <w:marTop w:val="0"/>
              <w:marBottom w:val="0"/>
              <w:divBdr>
                <w:top w:val="none" w:sz="0" w:space="0" w:color="auto"/>
                <w:left w:val="none" w:sz="0" w:space="0" w:color="auto"/>
                <w:bottom w:val="none" w:sz="0" w:space="0" w:color="auto"/>
                <w:right w:val="none" w:sz="0" w:space="0" w:color="auto"/>
              </w:divBdr>
              <w:divsChild>
                <w:div w:id="127409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44668">
          <w:marLeft w:val="0"/>
          <w:marRight w:val="0"/>
          <w:marTop w:val="240"/>
          <w:marBottom w:val="0"/>
          <w:divBdr>
            <w:top w:val="none" w:sz="0" w:space="0" w:color="auto"/>
            <w:left w:val="none" w:sz="0" w:space="0" w:color="auto"/>
            <w:bottom w:val="none" w:sz="0" w:space="0" w:color="auto"/>
            <w:right w:val="none" w:sz="0" w:space="0" w:color="auto"/>
          </w:divBdr>
          <w:divsChild>
            <w:div w:id="462506836">
              <w:marLeft w:val="0"/>
              <w:marRight w:val="0"/>
              <w:marTop w:val="0"/>
              <w:marBottom w:val="0"/>
              <w:divBdr>
                <w:top w:val="none" w:sz="0" w:space="0" w:color="auto"/>
                <w:left w:val="none" w:sz="0" w:space="0" w:color="auto"/>
                <w:bottom w:val="none" w:sz="0" w:space="0" w:color="auto"/>
                <w:right w:val="none" w:sz="0" w:space="0" w:color="auto"/>
              </w:divBdr>
              <w:divsChild>
                <w:div w:id="2037148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771755">
          <w:marLeft w:val="0"/>
          <w:marRight w:val="0"/>
          <w:marTop w:val="240"/>
          <w:marBottom w:val="0"/>
          <w:divBdr>
            <w:top w:val="none" w:sz="0" w:space="0" w:color="auto"/>
            <w:left w:val="none" w:sz="0" w:space="0" w:color="auto"/>
            <w:bottom w:val="none" w:sz="0" w:space="0" w:color="auto"/>
            <w:right w:val="none" w:sz="0" w:space="0" w:color="auto"/>
          </w:divBdr>
          <w:divsChild>
            <w:div w:id="1619096799">
              <w:marLeft w:val="0"/>
              <w:marRight w:val="0"/>
              <w:marTop w:val="0"/>
              <w:marBottom w:val="0"/>
              <w:divBdr>
                <w:top w:val="none" w:sz="0" w:space="0" w:color="auto"/>
                <w:left w:val="none" w:sz="0" w:space="0" w:color="auto"/>
                <w:bottom w:val="none" w:sz="0" w:space="0" w:color="auto"/>
                <w:right w:val="none" w:sz="0" w:space="0" w:color="auto"/>
              </w:divBdr>
              <w:divsChild>
                <w:div w:id="144149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868822">
          <w:marLeft w:val="0"/>
          <w:marRight w:val="0"/>
          <w:marTop w:val="240"/>
          <w:marBottom w:val="0"/>
          <w:divBdr>
            <w:top w:val="none" w:sz="0" w:space="0" w:color="auto"/>
            <w:left w:val="none" w:sz="0" w:space="0" w:color="auto"/>
            <w:bottom w:val="none" w:sz="0" w:space="0" w:color="auto"/>
            <w:right w:val="none" w:sz="0" w:space="0" w:color="auto"/>
          </w:divBdr>
          <w:divsChild>
            <w:div w:id="129325107">
              <w:marLeft w:val="0"/>
              <w:marRight w:val="0"/>
              <w:marTop w:val="0"/>
              <w:marBottom w:val="0"/>
              <w:divBdr>
                <w:top w:val="none" w:sz="0" w:space="0" w:color="auto"/>
                <w:left w:val="none" w:sz="0" w:space="0" w:color="auto"/>
                <w:bottom w:val="none" w:sz="0" w:space="0" w:color="auto"/>
                <w:right w:val="none" w:sz="0" w:space="0" w:color="auto"/>
              </w:divBdr>
              <w:divsChild>
                <w:div w:id="157381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107858">
          <w:marLeft w:val="0"/>
          <w:marRight w:val="0"/>
          <w:marTop w:val="240"/>
          <w:marBottom w:val="0"/>
          <w:divBdr>
            <w:top w:val="none" w:sz="0" w:space="0" w:color="auto"/>
            <w:left w:val="none" w:sz="0" w:space="0" w:color="auto"/>
            <w:bottom w:val="none" w:sz="0" w:space="0" w:color="auto"/>
            <w:right w:val="none" w:sz="0" w:space="0" w:color="auto"/>
          </w:divBdr>
          <w:divsChild>
            <w:div w:id="567306114">
              <w:marLeft w:val="0"/>
              <w:marRight w:val="0"/>
              <w:marTop w:val="0"/>
              <w:marBottom w:val="0"/>
              <w:divBdr>
                <w:top w:val="none" w:sz="0" w:space="0" w:color="auto"/>
                <w:left w:val="none" w:sz="0" w:space="0" w:color="auto"/>
                <w:bottom w:val="none" w:sz="0" w:space="0" w:color="auto"/>
                <w:right w:val="none" w:sz="0" w:space="0" w:color="auto"/>
              </w:divBdr>
              <w:divsChild>
                <w:div w:id="1372462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332341">
          <w:marLeft w:val="0"/>
          <w:marRight w:val="0"/>
          <w:marTop w:val="240"/>
          <w:marBottom w:val="0"/>
          <w:divBdr>
            <w:top w:val="none" w:sz="0" w:space="0" w:color="auto"/>
            <w:left w:val="none" w:sz="0" w:space="0" w:color="auto"/>
            <w:bottom w:val="none" w:sz="0" w:space="0" w:color="auto"/>
            <w:right w:val="none" w:sz="0" w:space="0" w:color="auto"/>
          </w:divBdr>
          <w:divsChild>
            <w:div w:id="1109934350">
              <w:marLeft w:val="0"/>
              <w:marRight w:val="0"/>
              <w:marTop w:val="0"/>
              <w:marBottom w:val="0"/>
              <w:divBdr>
                <w:top w:val="none" w:sz="0" w:space="0" w:color="auto"/>
                <w:left w:val="none" w:sz="0" w:space="0" w:color="auto"/>
                <w:bottom w:val="none" w:sz="0" w:space="0" w:color="auto"/>
                <w:right w:val="none" w:sz="0" w:space="0" w:color="auto"/>
              </w:divBdr>
              <w:divsChild>
                <w:div w:id="1846818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131822">
          <w:marLeft w:val="0"/>
          <w:marRight w:val="0"/>
          <w:marTop w:val="240"/>
          <w:marBottom w:val="0"/>
          <w:divBdr>
            <w:top w:val="none" w:sz="0" w:space="0" w:color="auto"/>
            <w:left w:val="none" w:sz="0" w:space="0" w:color="auto"/>
            <w:bottom w:val="none" w:sz="0" w:space="0" w:color="auto"/>
            <w:right w:val="none" w:sz="0" w:space="0" w:color="auto"/>
          </w:divBdr>
          <w:divsChild>
            <w:div w:id="1418404599">
              <w:marLeft w:val="0"/>
              <w:marRight w:val="0"/>
              <w:marTop w:val="0"/>
              <w:marBottom w:val="0"/>
              <w:divBdr>
                <w:top w:val="none" w:sz="0" w:space="0" w:color="auto"/>
                <w:left w:val="none" w:sz="0" w:space="0" w:color="auto"/>
                <w:bottom w:val="none" w:sz="0" w:space="0" w:color="auto"/>
                <w:right w:val="none" w:sz="0" w:space="0" w:color="auto"/>
              </w:divBdr>
              <w:divsChild>
                <w:div w:id="144993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430963">
          <w:marLeft w:val="0"/>
          <w:marRight w:val="0"/>
          <w:marTop w:val="240"/>
          <w:marBottom w:val="0"/>
          <w:divBdr>
            <w:top w:val="none" w:sz="0" w:space="0" w:color="auto"/>
            <w:left w:val="none" w:sz="0" w:space="0" w:color="auto"/>
            <w:bottom w:val="none" w:sz="0" w:space="0" w:color="auto"/>
            <w:right w:val="none" w:sz="0" w:space="0" w:color="auto"/>
          </w:divBdr>
          <w:divsChild>
            <w:div w:id="538712163">
              <w:marLeft w:val="0"/>
              <w:marRight w:val="0"/>
              <w:marTop w:val="0"/>
              <w:marBottom w:val="0"/>
              <w:divBdr>
                <w:top w:val="none" w:sz="0" w:space="0" w:color="auto"/>
                <w:left w:val="none" w:sz="0" w:space="0" w:color="auto"/>
                <w:bottom w:val="none" w:sz="0" w:space="0" w:color="auto"/>
                <w:right w:val="none" w:sz="0" w:space="0" w:color="auto"/>
              </w:divBdr>
              <w:divsChild>
                <w:div w:id="196916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316171">
          <w:marLeft w:val="0"/>
          <w:marRight w:val="0"/>
          <w:marTop w:val="240"/>
          <w:marBottom w:val="0"/>
          <w:divBdr>
            <w:top w:val="none" w:sz="0" w:space="0" w:color="auto"/>
            <w:left w:val="none" w:sz="0" w:space="0" w:color="auto"/>
            <w:bottom w:val="none" w:sz="0" w:space="0" w:color="auto"/>
            <w:right w:val="none" w:sz="0" w:space="0" w:color="auto"/>
          </w:divBdr>
          <w:divsChild>
            <w:div w:id="2078697374">
              <w:marLeft w:val="0"/>
              <w:marRight w:val="0"/>
              <w:marTop w:val="0"/>
              <w:marBottom w:val="0"/>
              <w:divBdr>
                <w:top w:val="none" w:sz="0" w:space="0" w:color="auto"/>
                <w:left w:val="none" w:sz="0" w:space="0" w:color="auto"/>
                <w:bottom w:val="none" w:sz="0" w:space="0" w:color="auto"/>
                <w:right w:val="none" w:sz="0" w:space="0" w:color="auto"/>
              </w:divBdr>
              <w:divsChild>
                <w:div w:id="137704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932070">
          <w:marLeft w:val="0"/>
          <w:marRight w:val="0"/>
          <w:marTop w:val="240"/>
          <w:marBottom w:val="0"/>
          <w:divBdr>
            <w:top w:val="none" w:sz="0" w:space="0" w:color="auto"/>
            <w:left w:val="none" w:sz="0" w:space="0" w:color="auto"/>
            <w:bottom w:val="none" w:sz="0" w:space="0" w:color="auto"/>
            <w:right w:val="none" w:sz="0" w:space="0" w:color="auto"/>
          </w:divBdr>
          <w:divsChild>
            <w:div w:id="405495808">
              <w:marLeft w:val="0"/>
              <w:marRight w:val="0"/>
              <w:marTop w:val="0"/>
              <w:marBottom w:val="0"/>
              <w:divBdr>
                <w:top w:val="none" w:sz="0" w:space="0" w:color="auto"/>
                <w:left w:val="none" w:sz="0" w:space="0" w:color="auto"/>
                <w:bottom w:val="none" w:sz="0" w:space="0" w:color="auto"/>
                <w:right w:val="none" w:sz="0" w:space="0" w:color="auto"/>
              </w:divBdr>
              <w:divsChild>
                <w:div w:id="115750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749900">
          <w:marLeft w:val="0"/>
          <w:marRight w:val="0"/>
          <w:marTop w:val="240"/>
          <w:marBottom w:val="0"/>
          <w:divBdr>
            <w:top w:val="none" w:sz="0" w:space="0" w:color="auto"/>
            <w:left w:val="none" w:sz="0" w:space="0" w:color="auto"/>
            <w:bottom w:val="none" w:sz="0" w:space="0" w:color="auto"/>
            <w:right w:val="none" w:sz="0" w:space="0" w:color="auto"/>
          </w:divBdr>
          <w:divsChild>
            <w:div w:id="1320957506">
              <w:marLeft w:val="0"/>
              <w:marRight w:val="0"/>
              <w:marTop w:val="0"/>
              <w:marBottom w:val="0"/>
              <w:divBdr>
                <w:top w:val="none" w:sz="0" w:space="0" w:color="auto"/>
                <w:left w:val="none" w:sz="0" w:space="0" w:color="auto"/>
                <w:bottom w:val="none" w:sz="0" w:space="0" w:color="auto"/>
                <w:right w:val="none" w:sz="0" w:space="0" w:color="auto"/>
              </w:divBdr>
              <w:divsChild>
                <w:div w:id="1990549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603216">
          <w:marLeft w:val="0"/>
          <w:marRight w:val="0"/>
          <w:marTop w:val="240"/>
          <w:marBottom w:val="0"/>
          <w:divBdr>
            <w:top w:val="none" w:sz="0" w:space="0" w:color="auto"/>
            <w:left w:val="none" w:sz="0" w:space="0" w:color="auto"/>
            <w:bottom w:val="none" w:sz="0" w:space="0" w:color="auto"/>
            <w:right w:val="none" w:sz="0" w:space="0" w:color="auto"/>
          </w:divBdr>
          <w:divsChild>
            <w:div w:id="2045783581">
              <w:marLeft w:val="0"/>
              <w:marRight w:val="0"/>
              <w:marTop w:val="0"/>
              <w:marBottom w:val="0"/>
              <w:divBdr>
                <w:top w:val="none" w:sz="0" w:space="0" w:color="auto"/>
                <w:left w:val="none" w:sz="0" w:space="0" w:color="auto"/>
                <w:bottom w:val="none" w:sz="0" w:space="0" w:color="auto"/>
                <w:right w:val="none" w:sz="0" w:space="0" w:color="auto"/>
              </w:divBdr>
              <w:divsChild>
                <w:div w:id="99695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399521">
          <w:marLeft w:val="0"/>
          <w:marRight w:val="0"/>
          <w:marTop w:val="240"/>
          <w:marBottom w:val="0"/>
          <w:divBdr>
            <w:top w:val="none" w:sz="0" w:space="0" w:color="auto"/>
            <w:left w:val="none" w:sz="0" w:space="0" w:color="auto"/>
            <w:bottom w:val="none" w:sz="0" w:space="0" w:color="auto"/>
            <w:right w:val="none" w:sz="0" w:space="0" w:color="auto"/>
          </w:divBdr>
          <w:divsChild>
            <w:div w:id="1962565011">
              <w:marLeft w:val="0"/>
              <w:marRight w:val="0"/>
              <w:marTop w:val="0"/>
              <w:marBottom w:val="0"/>
              <w:divBdr>
                <w:top w:val="none" w:sz="0" w:space="0" w:color="auto"/>
                <w:left w:val="none" w:sz="0" w:space="0" w:color="auto"/>
                <w:bottom w:val="none" w:sz="0" w:space="0" w:color="auto"/>
                <w:right w:val="none" w:sz="0" w:space="0" w:color="auto"/>
              </w:divBdr>
              <w:divsChild>
                <w:div w:id="127664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722203">
          <w:marLeft w:val="0"/>
          <w:marRight w:val="0"/>
          <w:marTop w:val="240"/>
          <w:marBottom w:val="0"/>
          <w:divBdr>
            <w:top w:val="none" w:sz="0" w:space="0" w:color="auto"/>
            <w:left w:val="none" w:sz="0" w:space="0" w:color="auto"/>
            <w:bottom w:val="none" w:sz="0" w:space="0" w:color="auto"/>
            <w:right w:val="none" w:sz="0" w:space="0" w:color="auto"/>
          </w:divBdr>
          <w:divsChild>
            <w:div w:id="809639044">
              <w:marLeft w:val="0"/>
              <w:marRight w:val="0"/>
              <w:marTop w:val="0"/>
              <w:marBottom w:val="0"/>
              <w:divBdr>
                <w:top w:val="none" w:sz="0" w:space="0" w:color="auto"/>
                <w:left w:val="none" w:sz="0" w:space="0" w:color="auto"/>
                <w:bottom w:val="none" w:sz="0" w:space="0" w:color="auto"/>
                <w:right w:val="none" w:sz="0" w:space="0" w:color="auto"/>
              </w:divBdr>
              <w:divsChild>
                <w:div w:id="202209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930477">
          <w:marLeft w:val="0"/>
          <w:marRight w:val="0"/>
          <w:marTop w:val="240"/>
          <w:marBottom w:val="0"/>
          <w:divBdr>
            <w:top w:val="none" w:sz="0" w:space="0" w:color="auto"/>
            <w:left w:val="none" w:sz="0" w:space="0" w:color="auto"/>
            <w:bottom w:val="none" w:sz="0" w:space="0" w:color="auto"/>
            <w:right w:val="none" w:sz="0" w:space="0" w:color="auto"/>
          </w:divBdr>
          <w:divsChild>
            <w:div w:id="382481430">
              <w:marLeft w:val="0"/>
              <w:marRight w:val="0"/>
              <w:marTop w:val="0"/>
              <w:marBottom w:val="0"/>
              <w:divBdr>
                <w:top w:val="none" w:sz="0" w:space="0" w:color="auto"/>
                <w:left w:val="none" w:sz="0" w:space="0" w:color="auto"/>
                <w:bottom w:val="none" w:sz="0" w:space="0" w:color="auto"/>
                <w:right w:val="none" w:sz="0" w:space="0" w:color="auto"/>
              </w:divBdr>
              <w:divsChild>
                <w:div w:id="129717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195271">
          <w:marLeft w:val="0"/>
          <w:marRight w:val="0"/>
          <w:marTop w:val="240"/>
          <w:marBottom w:val="0"/>
          <w:divBdr>
            <w:top w:val="none" w:sz="0" w:space="0" w:color="auto"/>
            <w:left w:val="none" w:sz="0" w:space="0" w:color="auto"/>
            <w:bottom w:val="none" w:sz="0" w:space="0" w:color="auto"/>
            <w:right w:val="none" w:sz="0" w:space="0" w:color="auto"/>
          </w:divBdr>
          <w:divsChild>
            <w:div w:id="954673608">
              <w:marLeft w:val="0"/>
              <w:marRight w:val="0"/>
              <w:marTop w:val="0"/>
              <w:marBottom w:val="0"/>
              <w:divBdr>
                <w:top w:val="none" w:sz="0" w:space="0" w:color="auto"/>
                <w:left w:val="none" w:sz="0" w:space="0" w:color="auto"/>
                <w:bottom w:val="none" w:sz="0" w:space="0" w:color="auto"/>
                <w:right w:val="none" w:sz="0" w:space="0" w:color="auto"/>
              </w:divBdr>
              <w:divsChild>
                <w:div w:id="303388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274571">
          <w:marLeft w:val="0"/>
          <w:marRight w:val="0"/>
          <w:marTop w:val="240"/>
          <w:marBottom w:val="0"/>
          <w:divBdr>
            <w:top w:val="none" w:sz="0" w:space="0" w:color="auto"/>
            <w:left w:val="none" w:sz="0" w:space="0" w:color="auto"/>
            <w:bottom w:val="none" w:sz="0" w:space="0" w:color="auto"/>
            <w:right w:val="none" w:sz="0" w:space="0" w:color="auto"/>
          </w:divBdr>
          <w:divsChild>
            <w:div w:id="923033687">
              <w:marLeft w:val="0"/>
              <w:marRight w:val="0"/>
              <w:marTop w:val="0"/>
              <w:marBottom w:val="0"/>
              <w:divBdr>
                <w:top w:val="none" w:sz="0" w:space="0" w:color="auto"/>
                <w:left w:val="none" w:sz="0" w:space="0" w:color="auto"/>
                <w:bottom w:val="none" w:sz="0" w:space="0" w:color="auto"/>
                <w:right w:val="none" w:sz="0" w:space="0" w:color="auto"/>
              </w:divBdr>
              <w:divsChild>
                <w:div w:id="169412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926473">
          <w:marLeft w:val="0"/>
          <w:marRight w:val="0"/>
          <w:marTop w:val="240"/>
          <w:marBottom w:val="0"/>
          <w:divBdr>
            <w:top w:val="none" w:sz="0" w:space="0" w:color="auto"/>
            <w:left w:val="none" w:sz="0" w:space="0" w:color="auto"/>
            <w:bottom w:val="none" w:sz="0" w:space="0" w:color="auto"/>
            <w:right w:val="none" w:sz="0" w:space="0" w:color="auto"/>
          </w:divBdr>
          <w:divsChild>
            <w:div w:id="1650599971">
              <w:marLeft w:val="0"/>
              <w:marRight w:val="0"/>
              <w:marTop w:val="0"/>
              <w:marBottom w:val="0"/>
              <w:divBdr>
                <w:top w:val="none" w:sz="0" w:space="0" w:color="auto"/>
                <w:left w:val="none" w:sz="0" w:space="0" w:color="auto"/>
                <w:bottom w:val="none" w:sz="0" w:space="0" w:color="auto"/>
                <w:right w:val="none" w:sz="0" w:space="0" w:color="auto"/>
              </w:divBdr>
              <w:divsChild>
                <w:div w:id="203483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561583">
          <w:marLeft w:val="0"/>
          <w:marRight w:val="0"/>
          <w:marTop w:val="240"/>
          <w:marBottom w:val="0"/>
          <w:divBdr>
            <w:top w:val="none" w:sz="0" w:space="0" w:color="auto"/>
            <w:left w:val="none" w:sz="0" w:space="0" w:color="auto"/>
            <w:bottom w:val="none" w:sz="0" w:space="0" w:color="auto"/>
            <w:right w:val="none" w:sz="0" w:space="0" w:color="auto"/>
          </w:divBdr>
          <w:divsChild>
            <w:div w:id="256792480">
              <w:marLeft w:val="0"/>
              <w:marRight w:val="0"/>
              <w:marTop w:val="0"/>
              <w:marBottom w:val="0"/>
              <w:divBdr>
                <w:top w:val="none" w:sz="0" w:space="0" w:color="auto"/>
                <w:left w:val="none" w:sz="0" w:space="0" w:color="auto"/>
                <w:bottom w:val="none" w:sz="0" w:space="0" w:color="auto"/>
                <w:right w:val="none" w:sz="0" w:space="0" w:color="auto"/>
              </w:divBdr>
              <w:divsChild>
                <w:div w:id="209678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877582">
          <w:marLeft w:val="0"/>
          <w:marRight w:val="0"/>
          <w:marTop w:val="240"/>
          <w:marBottom w:val="0"/>
          <w:divBdr>
            <w:top w:val="none" w:sz="0" w:space="0" w:color="auto"/>
            <w:left w:val="none" w:sz="0" w:space="0" w:color="auto"/>
            <w:bottom w:val="none" w:sz="0" w:space="0" w:color="auto"/>
            <w:right w:val="none" w:sz="0" w:space="0" w:color="auto"/>
          </w:divBdr>
          <w:divsChild>
            <w:div w:id="2004697553">
              <w:marLeft w:val="0"/>
              <w:marRight w:val="0"/>
              <w:marTop w:val="0"/>
              <w:marBottom w:val="0"/>
              <w:divBdr>
                <w:top w:val="none" w:sz="0" w:space="0" w:color="auto"/>
                <w:left w:val="none" w:sz="0" w:space="0" w:color="auto"/>
                <w:bottom w:val="none" w:sz="0" w:space="0" w:color="auto"/>
                <w:right w:val="none" w:sz="0" w:space="0" w:color="auto"/>
              </w:divBdr>
              <w:divsChild>
                <w:div w:id="1505247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83124">
          <w:marLeft w:val="0"/>
          <w:marRight w:val="0"/>
          <w:marTop w:val="240"/>
          <w:marBottom w:val="0"/>
          <w:divBdr>
            <w:top w:val="none" w:sz="0" w:space="0" w:color="auto"/>
            <w:left w:val="none" w:sz="0" w:space="0" w:color="auto"/>
            <w:bottom w:val="none" w:sz="0" w:space="0" w:color="auto"/>
            <w:right w:val="none" w:sz="0" w:space="0" w:color="auto"/>
          </w:divBdr>
          <w:divsChild>
            <w:div w:id="650409135">
              <w:marLeft w:val="0"/>
              <w:marRight w:val="0"/>
              <w:marTop w:val="0"/>
              <w:marBottom w:val="0"/>
              <w:divBdr>
                <w:top w:val="none" w:sz="0" w:space="0" w:color="auto"/>
                <w:left w:val="none" w:sz="0" w:space="0" w:color="auto"/>
                <w:bottom w:val="none" w:sz="0" w:space="0" w:color="auto"/>
                <w:right w:val="none" w:sz="0" w:space="0" w:color="auto"/>
              </w:divBdr>
              <w:divsChild>
                <w:div w:id="1245215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790638">
          <w:marLeft w:val="0"/>
          <w:marRight w:val="0"/>
          <w:marTop w:val="240"/>
          <w:marBottom w:val="0"/>
          <w:divBdr>
            <w:top w:val="none" w:sz="0" w:space="0" w:color="auto"/>
            <w:left w:val="none" w:sz="0" w:space="0" w:color="auto"/>
            <w:bottom w:val="none" w:sz="0" w:space="0" w:color="auto"/>
            <w:right w:val="none" w:sz="0" w:space="0" w:color="auto"/>
          </w:divBdr>
          <w:divsChild>
            <w:div w:id="637882967">
              <w:marLeft w:val="0"/>
              <w:marRight w:val="0"/>
              <w:marTop w:val="0"/>
              <w:marBottom w:val="0"/>
              <w:divBdr>
                <w:top w:val="none" w:sz="0" w:space="0" w:color="auto"/>
                <w:left w:val="none" w:sz="0" w:space="0" w:color="auto"/>
                <w:bottom w:val="none" w:sz="0" w:space="0" w:color="auto"/>
                <w:right w:val="none" w:sz="0" w:space="0" w:color="auto"/>
              </w:divBdr>
              <w:divsChild>
                <w:div w:id="186722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033944">
          <w:marLeft w:val="0"/>
          <w:marRight w:val="0"/>
          <w:marTop w:val="240"/>
          <w:marBottom w:val="0"/>
          <w:divBdr>
            <w:top w:val="none" w:sz="0" w:space="0" w:color="auto"/>
            <w:left w:val="none" w:sz="0" w:space="0" w:color="auto"/>
            <w:bottom w:val="none" w:sz="0" w:space="0" w:color="auto"/>
            <w:right w:val="none" w:sz="0" w:space="0" w:color="auto"/>
          </w:divBdr>
          <w:divsChild>
            <w:div w:id="1322084174">
              <w:marLeft w:val="0"/>
              <w:marRight w:val="0"/>
              <w:marTop w:val="0"/>
              <w:marBottom w:val="0"/>
              <w:divBdr>
                <w:top w:val="none" w:sz="0" w:space="0" w:color="auto"/>
                <w:left w:val="none" w:sz="0" w:space="0" w:color="auto"/>
                <w:bottom w:val="none" w:sz="0" w:space="0" w:color="auto"/>
                <w:right w:val="none" w:sz="0" w:space="0" w:color="auto"/>
              </w:divBdr>
              <w:divsChild>
                <w:div w:id="1600525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70635">
          <w:marLeft w:val="0"/>
          <w:marRight w:val="0"/>
          <w:marTop w:val="240"/>
          <w:marBottom w:val="0"/>
          <w:divBdr>
            <w:top w:val="none" w:sz="0" w:space="0" w:color="auto"/>
            <w:left w:val="none" w:sz="0" w:space="0" w:color="auto"/>
            <w:bottom w:val="none" w:sz="0" w:space="0" w:color="auto"/>
            <w:right w:val="none" w:sz="0" w:space="0" w:color="auto"/>
          </w:divBdr>
          <w:divsChild>
            <w:div w:id="1302922627">
              <w:marLeft w:val="0"/>
              <w:marRight w:val="0"/>
              <w:marTop w:val="0"/>
              <w:marBottom w:val="0"/>
              <w:divBdr>
                <w:top w:val="none" w:sz="0" w:space="0" w:color="auto"/>
                <w:left w:val="none" w:sz="0" w:space="0" w:color="auto"/>
                <w:bottom w:val="none" w:sz="0" w:space="0" w:color="auto"/>
                <w:right w:val="none" w:sz="0" w:space="0" w:color="auto"/>
              </w:divBdr>
              <w:divsChild>
                <w:div w:id="1921213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726391">
          <w:marLeft w:val="0"/>
          <w:marRight w:val="0"/>
          <w:marTop w:val="240"/>
          <w:marBottom w:val="0"/>
          <w:divBdr>
            <w:top w:val="none" w:sz="0" w:space="0" w:color="auto"/>
            <w:left w:val="none" w:sz="0" w:space="0" w:color="auto"/>
            <w:bottom w:val="none" w:sz="0" w:space="0" w:color="auto"/>
            <w:right w:val="none" w:sz="0" w:space="0" w:color="auto"/>
          </w:divBdr>
          <w:divsChild>
            <w:div w:id="205531194">
              <w:marLeft w:val="0"/>
              <w:marRight w:val="0"/>
              <w:marTop w:val="0"/>
              <w:marBottom w:val="0"/>
              <w:divBdr>
                <w:top w:val="none" w:sz="0" w:space="0" w:color="auto"/>
                <w:left w:val="none" w:sz="0" w:space="0" w:color="auto"/>
                <w:bottom w:val="none" w:sz="0" w:space="0" w:color="auto"/>
                <w:right w:val="none" w:sz="0" w:space="0" w:color="auto"/>
              </w:divBdr>
              <w:divsChild>
                <w:div w:id="1220558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016895">
          <w:marLeft w:val="0"/>
          <w:marRight w:val="0"/>
          <w:marTop w:val="240"/>
          <w:marBottom w:val="0"/>
          <w:divBdr>
            <w:top w:val="none" w:sz="0" w:space="0" w:color="auto"/>
            <w:left w:val="none" w:sz="0" w:space="0" w:color="auto"/>
            <w:bottom w:val="none" w:sz="0" w:space="0" w:color="auto"/>
            <w:right w:val="none" w:sz="0" w:space="0" w:color="auto"/>
          </w:divBdr>
          <w:divsChild>
            <w:div w:id="577440075">
              <w:marLeft w:val="0"/>
              <w:marRight w:val="0"/>
              <w:marTop w:val="0"/>
              <w:marBottom w:val="0"/>
              <w:divBdr>
                <w:top w:val="none" w:sz="0" w:space="0" w:color="auto"/>
                <w:left w:val="none" w:sz="0" w:space="0" w:color="auto"/>
                <w:bottom w:val="none" w:sz="0" w:space="0" w:color="auto"/>
                <w:right w:val="none" w:sz="0" w:space="0" w:color="auto"/>
              </w:divBdr>
              <w:divsChild>
                <w:div w:id="1084566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481935">
          <w:marLeft w:val="0"/>
          <w:marRight w:val="0"/>
          <w:marTop w:val="240"/>
          <w:marBottom w:val="0"/>
          <w:divBdr>
            <w:top w:val="none" w:sz="0" w:space="0" w:color="auto"/>
            <w:left w:val="none" w:sz="0" w:space="0" w:color="auto"/>
            <w:bottom w:val="none" w:sz="0" w:space="0" w:color="auto"/>
            <w:right w:val="none" w:sz="0" w:space="0" w:color="auto"/>
          </w:divBdr>
          <w:divsChild>
            <w:div w:id="480079190">
              <w:marLeft w:val="0"/>
              <w:marRight w:val="0"/>
              <w:marTop w:val="0"/>
              <w:marBottom w:val="0"/>
              <w:divBdr>
                <w:top w:val="none" w:sz="0" w:space="0" w:color="auto"/>
                <w:left w:val="none" w:sz="0" w:space="0" w:color="auto"/>
                <w:bottom w:val="none" w:sz="0" w:space="0" w:color="auto"/>
                <w:right w:val="none" w:sz="0" w:space="0" w:color="auto"/>
              </w:divBdr>
              <w:divsChild>
                <w:div w:id="83823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243082">
          <w:marLeft w:val="0"/>
          <w:marRight w:val="0"/>
          <w:marTop w:val="240"/>
          <w:marBottom w:val="0"/>
          <w:divBdr>
            <w:top w:val="none" w:sz="0" w:space="0" w:color="auto"/>
            <w:left w:val="none" w:sz="0" w:space="0" w:color="auto"/>
            <w:bottom w:val="none" w:sz="0" w:space="0" w:color="auto"/>
            <w:right w:val="none" w:sz="0" w:space="0" w:color="auto"/>
          </w:divBdr>
          <w:divsChild>
            <w:div w:id="709114113">
              <w:marLeft w:val="0"/>
              <w:marRight w:val="0"/>
              <w:marTop w:val="0"/>
              <w:marBottom w:val="0"/>
              <w:divBdr>
                <w:top w:val="none" w:sz="0" w:space="0" w:color="auto"/>
                <w:left w:val="none" w:sz="0" w:space="0" w:color="auto"/>
                <w:bottom w:val="none" w:sz="0" w:space="0" w:color="auto"/>
                <w:right w:val="none" w:sz="0" w:space="0" w:color="auto"/>
              </w:divBdr>
              <w:divsChild>
                <w:div w:id="2137867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496392">
          <w:marLeft w:val="0"/>
          <w:marRight w:val="0"/>
          <w:marTop w:val="240"/>
          <w:marBottom w:val="0"/>
          <w:divBdr>
            <w:top w:val="none" w:sz="0" w:space="0" w:color="auto"/>
            <w:left w:val="none" w:sz="0" w:space="0" w:color="auto"/>
            <w:bottom w:val="none" w:sz="0" w:space="0" w:color="auto"/>
            <w:right w:val="none" w:sz="0" w:space="0" w:color="auto"/>
          </w:divBdr>
          <w:divsChild>
            <w:div w:id="770592713">
              <w:marLeft w:val="0"/>
              <w:marRight w:val="0"/>
              <w:marTop w:val="0"/>
              <w:marBottom w:val="0"/>
              <w:divBdr>
                <w:top w:val="none" w:sz="0" w:space="0" w:color="auto"/>
                <w:left w:val="none" w:sz="0" w:space="0" w:color="auto"/>
                <w:bottom w:val="none" w:sz="0" w:space="0" w:color="auto"/>
                <w:right w:val="none" w:sz="0" w:space="0" w:color="auto"/>
              </w:divBdr>
              <w:divsChild>
                <w:div w:id="32043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810037">
          <w:marLeft w:val="0"/>
          <w:marRight w:val="0"/>
          <w:marTop w:val="240"/>
          <w:marBottom w:val="0"/>
          <w:divBdr>
            <w:top w:val="none" w:sz="0" w:space="0" w:color="auto"/>
            <w:left w:val="none" w:sz="0" w:space="0" w:color="auto"/>
            <w:bottom w:val="none" w:sz="0" w:space="0" w:color="auto"/>
            <w:right w:val="none" w:sz="0" w:space="0" w:color="auto"/>
          </w:divBdr>
          <w:divsChild>
            <w:div w:id="601180384">
              <w:marLeft w:val="0"/>
              <w:marRight w:val="0"/>
              <w:marTop w:val="0"/>
              <w:marBottom w:val="0"/>
              <w:divBdr>
                <w:top w:val="none" w:sz="0" w:space="0" w:color="auto"/>
                <w:left w:val="none" w:sz="0" w:space="0" w:color="auto"/>
                <w:bottom w:val="none" w:sz="0" w:space="0" w:color="auto"/>
                <w:right w:val="none" w:sz="0" w:space="0" w:color="auto"/>
              </w:divBdr>
              <w:divsChild>
                <w:div w:id="2130316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306757">
          <w:marLeft w:val="0"/>
          <w:marRight w:val="0"/>
          <w:marTop w:val="240"/>
          <w:marBottom w:val="0"/>
          <w:divBdr>
            <w:top w:val="none" w:sz="0" w:space="0" w:color="auto"/>
            <w:left w:val="none" w:sz="0" w:space="0" w:color="auto"/>
            <w:bottom w:val="none" w:sz="0" w:space="0" w:color="auto"/>
            <w:right w:val="none" w:sz="0" w:space="0" w:color="auto"/>
          </w:divBdr>
          <w:divsChild>
            <w:div w:id="1636258837">
              <w:marLeft w:val="0"/>
              <w:marRight w:val="0"/>
              <w:marTop w:val="0"/>
              <w:marBottom w:val="0"/>
              <w:divBdr>
                <w:top w:val="none" w:sz="0" w:space="0" w:color="auto"/>
                <w:left w:val="none" w:sz="0" w:space="0" w:color="auto"/>
                <w:bottom w:val="none" w:sz="0" w:space="0" w:color="auto"/>
                <w:right w:val="none" w:sz="0" w:space="0" w:color="auto"/>
              </w:divBdr>
              <w:divsChild>
                <w:div w:id="72490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031525">
          <w:marLeft w:val="0"/>
          <w:marRight w:val="0"/>
          <w:marTop w:val="240"/>
          <w:marBottom w:val="0"/>
          <w:divBdr>
            <w:top w:val="none" w:sz="0" w:space="0" w:color="auto"/>
            <w:left w:val="none" w:sz="0" w:space="0" w:color="auto"/>
            <w:bottom w:val="none" w:sz="0" w:space="0" w:color="auto"/>
            <w:right w:val="none" w:sz="0" w:space="0" w:color="auto"/>
          </w:divBdr>
          <w:divsChild>
            <w:div w:id="1943491947">
              <w:marLeft w:val="0"/>
              <w:marRight w:val="0"/>
              <w:marTop w:val="0"/>
              <w:marBottom w:val="0"/>
              <w:divBdr>
                <w:top w:val="none" w:sz="0" w:space="0" w:color="auto"/>
                <w:left w:val="none" w:sz="0" w:space="0" w:color="auto"/>
                <w:bottom w:val="none" w:sz="0" w:space="0" w:color="auto"/>
                <w:right w:val="none" w:sz="0" w:space="0" w:color="auto"/>
              </w:divBdr>
              <w:divsChild>
                <w:div w:id="122876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032601">
          <w:marLeft w:val="0"/>
          <w:marRight w:val="0"/>
          <w:marTop w:val="240"/>
          <w:marBottom w:val="0"/>
          <w:divBdr>
            <w:top w:val="none" w:sz="0" w:space="0" w:color="auto"/>
            <w:left w:val="none" w:sz="0" w:space="0" w:color="auto"/>
            <w:bottom w:val="none" w:sz="0" w:space="0" w:color="auto"/>
            <w:right w:val="none" w:sz="0" w:space="0" w:color="auto"/>
          </w:divBdr>
          <w:divsChild>
            <w:div w:id="1578662833">
              <w:marLeft w:val="0"/>
              <w:marRight w:val="0"/>
              <w:marTop w:val="0"/>
              <w:marBottom w:val="0"/>
              <w:divBdr>
                <w:top w:val="none" w:sz="0" w:space="0" w:color="auto"/>
                <w:left w:val="none" w:sz="0" w:space="0" w:color="auto"/>
                <w:bottom w:val="none" w:sz="0" w:space="0" w:color="auto"/>
                <w:right w:val="none" w:sz="0" w:space="0" w:color="auto"/>
              </w:divBdr>
              <w:divsChild>
                <w:div w:id="1495291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234323">
          <w:marLeft w:val="0"/>
          <w:marRight w:val="0"/>
          <w:marTop w:val="240"/>
          <w:marBottom w:val="0"/>
          <w:divBdr>
            <w:top w:val="none" w:sz="0" w:space="0" w:color="auto"/>
            <w:left w:val="none" w:sz="0" w:space="0" w:color="auto"/>
            <w:bottom w:val="none" w:sz="0" w:space="0" w:color="auto"/>
            <w:right w:val="none" w:sz="0" w:space="0" w:color="auto"/>
          </w:divBdr>
          <w:divsChild>
            <w:div w:id="1271666688">
              <w:marLeft w:val="0"/>
              <w:marRight w:val="0"/>
              <w:marTop w:val="0"/>
              <w:marBottom w:val="0"/>
              <w:divBdr>
                <w:top w:val="none" w:sz="0" w:space="0" w:color="auto"/>
                <w:left w:val="none" w:sz="0" w:space="0" w:color="auto"/>
                <w:bottom w:val="none" w:sz="0" w:space="0" w:color="auto"/>
                <w:right w:val="none" w:sz="0" w:space="0" w:color="auto"/>
              </w:divBdr>
              <w:divsChild>
                <w:div w:id="163225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586479">
          <w:marLeft w:val="0"/>
          <w:marRight w:val="0"/>
          <w:marTop w:val="240"/>
          <w:marBottom w:val="0"/>
          <w:divBdr>
            <w:top w:val="none" w:sz="0" w:space="0" w:color="auto"/>
            <w:left w:val="none" w:sz="0" w:space="0" w:color="auto"/>
            <w:bottom w:val="none" w:sz="0" w:space="0" w:color="auto"/>
            <w:right w:val="none" w:sz="0" w:space="0" w:color="auto"/>
          </w:divBdr>
          <w:divsChild>
            <w:div w:id="1294825265">
              <w:marLeft w:val="0"/>
              <w:marRight w:val="0"/>
              <w:marTop w:val="0"/>
              <w:marBottom w:val="0"/>
              <w:divBdr>
                <w:top w:val="none" w:sz="0" w:space="0" w:color="auto"/>
                <w:left w:val="none" w:sz="0" w:space="0" w:color="auto"/>
                <w:bottom w:val="none" w:sz="0" w:space="0" w:color="auto"/>
                <w:right w:val="none" w:sz="0" w:space="0" w:color="auto"/>
              </w:divBdr>
              <w:divsChild>
                <w:div w:id="196940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218852">
          <w:marLeft w:val="0"/>
          <w:marRight w:val="0"/>
          <w:marTop w:val="240"/>
          <w:marBottom w:val="0"/>
          <w:divBdr>
            <w:top w:val="none" w:sz="0" w:space="0" w:color="auto"/>
            <w:left w:val="none" w:sz="0" w:space="0" w:color="auto"/>
            <w:bottom w:val="none" w:sz="0" w:space="0" w:color="auto"/>
            <w:right w:val="none" w:sz="0" w:space="0" w:color="auto"/>
          </w:divBdr>
          <w:divsChild>
            <w:div w:id="1370258700">
              <w:marLeft w:val="0"/>
              <w:marRight w:val="0"/>
              <w:marTop w:val="0"/>
              <w:marBottom w:val="0"/>
              <w:divBdr>
                <w:top w:val="none" w:sz="0" w:space="0" w:color="auto"/>
                <w:left w:val="none" w:sz="0" w:space="0" w:color="auto"/>
                <w:bottom w:val="none" w:sz="0" w:space="0" w:color="auto"/>
                <w:right w:val="none" w:sz="0" w:space="0" w:color="auto"/>
              </w:divBdr>
              <w:divsChild>
                <w:div w:id="756945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146704">
          <w:marLeft w:val="0"/>
          <w:marRight w:val="0"/>
          <w:marTop w:val="240"/>
          <w:marBottom w:val="0"/>
          <w:divBdr>
            <w:top w:val="none" w:sz="0" w:space="0" w:color="auto"/>
            <w:left w:val="none" w:sz="0" w:space="0" w:color="auto"/>
            <w:bottom w:val="none" w:sz="0" w:space="0" w:color="auto"/>
            <w:right w:val="none" w:sz="0" w:space="0" w:color="auto"/>
          </w:divBdr>
          <w:divsChild>
            <w:div w:id="1023827292">
              <w:marLeft w:val="0"/>
              <w:marRight w:val="0"/>
              <w:marTop w:val="0"/>
              <w:marBottom w:val="0"/>
              <w:divBdr>
                <w:top w:val="none" w:sz="0" w:space="0" w:color="auto"/>
                <w:left w:val="none" w:sz="0" w:space="0" w:color="auto"/>
                <w:bottom w:val="none" w:sz="0" w:space="0" w:color="auto"/>
                <w:right w:val="none" w:sz="0" w:space="0" w:color="auto"/>
              </w:divBdr>
              <w:divsChild>
                <w:div w:id="187546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543928">
          <w:marLeft w:val="0"/>
          <w:marRight w:val="0"/>
          <w:marTop w:val="240"/>
          <w:marBottom w:val="0"/>
          <w:divBdr>
            <w:top w:val="none" w:sz="0" w:space="0" w:color="auto"/>
            <w:left w:val="none" w:sz="0" w:space="0" w:color="auto"/>
            <w:bottom w:val="none" w:sz="0" w:space="0" w:color="auto"/>
            <w:right w:val="none" w:sz="0" w:space="0" w:color="auto"/>
          </w:divBdr>
          <w:divsChild>
            <w:div w:id="1376353392">
              <w:marLeft w:val="0"/>
              <w:marRight w:val="0"/>
              <w:marTop w:val="0"/>
              <w:marBottom w:val="0"/>
              <w:divBdr>
                <w:top w:val="none" w:sz="0" w:space="0" w:color="auto"/>
                <w:left w:val="none" w:sz="0" w:space="0" w:color="auto"/>
                <w:bottom w:val="none" w:sz="0" w:space="0" w:color="auto"/>
                <w:right w:val="none" w:sz="0" w:space="0" w:color="auto"/>
              </w:divBdr>
              <w:divsChild>
                <w:div w:id="518543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116759">
          <w:marLeft w:val="0"/>
          <w:marRight w:val="0"/>
          <w:marTop w:val="240"/>
          <w:marBottom w:val="0"/>
          <w:divBdr>
            <w:top w:val="none" w:sz="0" w:space="0" w:color="auto"/>
            <w:left w:val="none" w:sz="0" w:space="0" w:color="auto"/>
            <w:bottom w:val="none" w:sz="0" w:space="0" w:color="auto"/>
            <w:right w:val="none" w:sz="0" w:space="0" w:color="auto"/>
          </w:divBdr>
          <w:divsChild>
            <w:div w:id="1572423032">
              <w:marLeft w:val="0"/>
              <w:marRight w:val="0"/>
              <w:marTop w:val="0"/>
              <w:marBottom w:val="0"/>
              <w:divBdr>
                <w:top w:val="none" w:sz="0" w:space="0" w:color="auto"/>
                <w:left w:val="none" w:sz="0" w:space="0" w:color="auto"/>
                <w:bottom w:val="none" w:sz="0" w:space="0" w:color="auto"/>
                <w:right w:val="none" w:sz="0" w:space="0" w:color="auto"/>
              </w:divBdr>
              <w:divsChild>
                <w:div w:id="103011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454376">
          <w:marLeft w:val="0"/>
          <w:marRight w:val="0"/>
          <w:marTop w:val="240"/>
          <w:marBottom w:val="0"/>
          <w:divBdr>
            <w:top w:val="none" w:sz="0" w:space="0" w:color="auto"/>
            <w:left w:val="none" w:sz="0" w:space="0" w:color="auto"/>
            <w:bottom w:val="none" w:sz="0" w:space="0" w:color="auto"/>
            <w:right w:val="none" w:sz="0" w:space="0" w:color="auto"/>
          </w:divBdr>
          <w:divsChild>
            <w:div w:id="832529803">
              <w:marLeft w:val="0"/>
              <w:marRight w:val="0"/>
              <w:marTop w:val="0"/>
              <w:marBottom w:val="0"/>
              <w:divBdr>
                <w:top w:val="none" w:sz="0" w:space="0" w:color="auto"/>
                <w:left w:val="none" w:sz="0" w:space="0" w:color="auto"/>
                <w:bottom w:val="none" w:sz="0" w:space="0" w:color="auto"/>
                <w:right w:val="none" w:sz="0" w:space="0" w:color="auto"/>
              </w:divBdr>
              <w:divsChild>
                <w:div w:id="1924028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998548">
          <w:marLeft w:val="0"/>
          <w:marRight w:val="0"/>
          <w:marTop w:val="240"/>
          <w:marBottom w:val="0"/>
          <w:divBdr>
            <w:top w:val="none" w:sz="0" w:space="0" w:color="auto"/>
            <w:left w:val="none" w:sz="0" w:space="0" w:color="auto"/>
            <w:bottom w:val="none" w:sz="0" w:space="0" w:color="auto"/>
            <w:right w:val="none" w:sz="0" w:space="0" w:color="auto"/>
          </w:divBdr>
          <w:divsChild>
            <w:div w:id="1592204548">
              <w:marLeft w:val="0"/>
              <w:marRight w:val="0"/>
              <w:marTop w:val="0"/>
              <w:marBottom w:val="0"/>
              <w:divBdr>
                <w:top w:val="none" w:sz="0" w:space="0" w:color="auto"/>
                <w:left w:val="none" w:sz="0" w:space="0" w:color="auto"/>
                <w:bottom w:val="none" w:sz="0" w:space="0" w:color="auto"/>
                <w:right w:val="none" w:sz="0" w:space="0" w:color="auto"/>
              </w:divBdr>
              <w:divsChild>
                <w:div w:id="1783920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317776">
          <w:marLeft w:val="0"/>
          <w:marRight w:val="0"/>
          <w:marTop w:val="240"/>
          <w:marBottom w:val="0"/>
          <w:divBdr>
            <w:top w:val="none" w:sz="0" w:space="0" w:color="auto"/>
            <w:left w:val="none" w:sz="0" w:space="0" w:color="auto"/>
            <w:bottom w:val="none" w:sz="0" w:space="0" w:color="auto"/>
            <w:right w:val="none" w:sz="0" w:space="0" w:color="auto"/>
          </w:divBdr>
          <w:divsChild>
            <w:div w:id="1419525286">
              <w:marLeft w:val="0"/>
              <w:marRight w:val="0"/>
              <w:marTop w:val="0"/>
              <w:marBottom w:val="0"/>
              <w:divBdr>
                <w:top w:val="none" w:sz="0" w:space="0" w:color="auto"/>
                <w:left w:val="none" w:sz="0" w:space="0" w:color="auto"/>
                <w:bottom w:val="none" w:sz="0" w:space="0" w:color="auto"/>
                <w:right w:val="none" w:sz="0" w:space="0" w:color="auto"/>
              </w:divBdr>
              <w:divsChild>
                <w:div w:id="929778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435874">
          <w:marLeft w:val="0"/>
          <w:marRight w:val="0"/>
          <w:marTop w:val="240"/>
          <w:marBottom w:val="0"/>
          <w:divBdr>
            <w:top w:val="none" w:sz="0" w:space="0" w:color="auto"/>
            <w:left w:val="none" w:sz="0" w:space="0" w:color="auto"/>
            <w:bottom w:val="none" w:sz="0" w:space="0" w:color="auto"/>
            <w:right w:val="none" w:sz="0" w:space="0" w:color="auto"/>
          </w:divBdr>
          <w:divsChild>
            <w:div w:id="946549075">
              <w:marLeft w:val="0"/>
              <w:marRight w:val="0"/>
              <w:marTop w:val="0"/>
              <w:marBottom w:val="0"/>
              <w:divBdr>
                <w:top w:val="none" w:sz="0" w:space="0" w:color="auto"/>
                <w:left w:val="none" w:sz="0" w:space="0" w:color="auto"/>
                <w:bottom w:val="none" w:sz="0" w:space="0" w:color="auto"/>
                <w:right w:val="none" w:sz="0" w:space="0" w:color="auto"/>
              </w:divBdr>
              <w:divsChild>
                <w:div w:id="840201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590599">
          <w:marLeft w:val="0"/>
          <w:marRight w:val="0"/>
          <w:marTop w:val="240"/>
          <w:marBottom w:val="0"/>
          <w:divBdr>
            <w:top w:val="none" w:sz="0" w:space="0" w:color="auto"/>
            <w:left w:val="none" w:sz="0" w:space="0" w:color="auto"/>
            <w:bottom w:val="none" w:sz="0" w:space="0" w:color="auto"/>
            <w:right w:val="none" w:sz="0" w:space="0" w:color="auto"/>
          </w:divBdr>
          <w:divsChild>
            <w:div w:id="994576466">
              <w:marLeft w:val="0"/>
              <w:marRight w:val="0"/>
              <w:marTop w:val="0"/>
              <w:marBottom w:val="0"/>
              <w:divBdr>
                <w:top w:val="none" w:sz="0" w:space="0" w:color="auto"/>
                <w:left w:val="none" w:sz="0" w:space="0" w:color="auto"/>
                <w:bottom w:val="none" w:sz="0" w:space="0" w:color="auto"/>
                <w:right w:val="none" w:sz="0" w:space="0" w:color="auto"/>
              </w:divBdr>
              <w:divsChild>
                <w:div w:id="39246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233096">
          <w:marLeft w:val="0"/>
          <w:marRight w:val="0"/>
          <w:marTop w:val="240"/>
          <w:marBottom w:val="0"/>
          <w:divBdr>
            <w:top w:val="none" w:sz="0" w:space="0" w:color="auto"/>
            <w:left w:val="none" w:sz="0" w:space="0" w:color="auto"/>
            <w:bottom w:val="none" w:sz="0" w:space="0" w:color="auto"/>
            <w:right w:val="none" w:sz="0" w:space="0" w:color="auto"/>
          </w:divBdr>
          <w:divsChild>
            <w:div w:id="1320963859">
              <w:marLeft w:val="0"/>
              <w:marRight w:val="0"/>
              <w:marTop w:val="0"/>
              <w:marBottom w:val="0"/>
              <w:divBdr>
                <w:top w:val="none" w:sz="0" w:space="0" w:color="auto"/>
                <w:left w:val="none" w:sz="0" w:space="0" w:color="auto"/>
                <w:bottom w:val="none" w:sz="0" w:space="0" w:color="auto"/>
                <w:right w:val="none" w:sz="0" w:space="0" w:color="auto"/>
              </w:divBdr>
              <w:divsChild>
                <w:div w:id="1515336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209027">
          <w:marLeft w:val="0"/>
          <w:marRight w:val="0"/>
          <w:marTop w:val="240"/>
          <w:marBottom w:val="0"/>
          <w:divBdr>
            <w:top w:val="none" w:sz="0" w:space="0" w:color="auto"/>
            <w:left w:val="none" w:sz="0" w:space="0" w:color="auto"/>
            <w:bottom w:val="none" w:sz="0" w:space="0" w:color="auto"/>
            <w:right w:val="none" w:sz="0" w:space="0" w:color="auto"/>
          </w:divBdr>
          <w:divsChild>
            <w:div w:id="1103956363">
              <w:marLeft w:val="0"/>
              <w:marRight w:val="0"/>
              <w:marTop w:val="0"/>
              <w:marBottom w:val="0"/>
              <w:divBdr>
                <w:top w:val="none" w:sz="0" w:space="0" w:color="auto"/>
                <w:left w:val="none" w:sz="0" w:space="0" w:color="auto"/>
                <w:bottom w:val="none" w:sz="0" w:space="0" w:color="auto"/>
                <w:right w:val="none" w:sz="0" w:space="0" w:color="auto"/>
              </w:divBdr>
              <w:divsChild>
                <w:div w:id="935750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900095">
          <w:marLeft w:val="0"/>
          <w:marRight w:val="0"/>
          <w:marTop w:val="240"/>
          <w:marBottom w:val="0"/>
          <w:divBdr>
            <w:top w:val="none" w:sz="0" w:space="0" w:color="auto"/>
            <w:left w:val="none" w:sz="0" w:space="0" w:color="auto"/>
            <w:bottom w:val="none" w:sz="0" w:space="0" w:color="auto"/>
            <w:right w:val="none" w:sz="0" w:space="0" w:color="auto"/>
          </w:divBdr>
          <w:divsChild>
            <w:div w:id="1884827066">
              <w:marLeft w:val="0"/>
              <w:marRight w:val="0"/>
              <w:marTop w:val="0"/>
              <w:marBottom w:val="0"/>
              <w:divBdr>
                <w:top w:val="none" w:sz="0" w:space="0" w:color="auto"/>
                <w:left w:val="none" w:sz="0" w:space="0" w:color="auto"/>
                <w:bottom w:val="none" w:sz="0" w:space="0" w:color="auto"/>
                <w:right w:val="none" w:sz="0" w:space="0" w:color="auto"/>
              </w:divBdr>
              <w:divsChild>
                <w:div w:id="1711221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835772">
          <w:marLeft w:val="0"/>
          <w:marRight w:val="0"/>
          <w:marTop w:val="240"/>
          <w:marBottom w:val="0"/>
          <w:divBdr>
            <w:top w:val="none" w:sz="0" w:space="0" w:color="auto"/>
            <w:left w:val="none" w:sz="0" w:space="0" w:color="auto"/>
            <w:bottom w:val="none" w:sz="0" w:space="0" w:color="auto"/>
            <w:right w:val="none" w:sz="0" w:space="0" w:color="auto"/>
          </w:divBdr>
          <w:divsChild>
            <w:div w:id="1482771123">
              <w:marLeft w:val="0"/>
              <w:marRight w:val="0"/>
              <w:marTop w:val="0"/>
              <w:marBottom w:val="0"/>
              <w:divBdr>
                <w:top w:val="none" w:sz="0" w:space="0" w:color="auto"/>
                <w:left w:val="none" w:sz="0" w:space="0" w:color="auto"/>
                <w:bottom w:val="none" w:sz="0" w:space="0" w:color="auto"/>
                <w:right w:val="none" w:sz="0" w:space="0" w:color="auto"/>
              </w:divBdr>
              <w:divsChild>
                <w:div w:id="445976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85605">
          <w:marLeft w:val="0"/>
          <w:marRight w:val="0"/>
          <w:marTop w:val="240"/>
          <w:marBottom w:val="0"/>
          <w:divBdr>
            <w:top w:val="none" w:sz="0" w:space="0" w:color="auto"/>
            <w:left w:val="none" w:sz="0" w:space="0" w:color="auto"/>
            <w:bottom w:val="none" w:sz="0" w:space="0" w:color="auto"/>
            <w:right w:val="none" w:sz="0" w:space="0" w:color="auto"/>
          </w:divBdr>
          <w:divsChild>
            <w:div w:id="985663158">
              <w:marLeft w:val="0"/>
              <w:marRight w:val="0"/>
              <w:marTop w:val="0"/>
              <w:marBottom w:val="0"/>
              <w:divBdr>
                <w:top w:val="none" w:sz="0" w:space="0" w:color="auto"/>
                <w:left w:val="none" w:sz="0" w:space="0" w:color="auto"/>
                <w:bottom w:val="none" w:sz="0" w:space="0" w:color="auto"/>
                <w:right w:val="none" w:sz="0" w:space="0" w:color="auto"/>
              </w:divBdr>
              <w:divsChild>
                <w:div w:id="1981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308671">
          <w:marLeft w:val="0"/>
          <w:marRight w:val="0"/>
          <w:marTop w:val="240"/>
          <w:marBottom w:val="0"/>
          <w:divBdr>
            <w:top w:val="none" w:sz="0" w:space="0" w:color="auto"/>
            <w:left w:val="none" w:sz="0" w:space="0" w:color="auto"/>
            <w:bottom w:val="none" w:sz="0" w:space="0" w:color="auto"/>
            <w:right w:val="none" w:sz="0" w:space="0" w:color="auto"/>
          </w:divBdr>
          <w:divsChild>
            <w:div w:id="1073088864">
              <w:marLeft w:val="0"/>
              <w:marRight w:val="0"/>
              <w:marTop w:val="0"/>
              <w:marBottom w:val="0"/>
              <w:divBdr>
                <w:top w:val="none" w:sz="0" w:space="0" w:color="auto"/>
                <w:left w:val="none" w:sz="0" w:space="0" w:color="auto"/>
                <w:bottom w:val="none" w:sz="0" w:space="0" w:color="auto"/>
                <w:right w:val="none" w:sz="0" w:space="0" w:color="auto"/>
              </w:divBdr>
              <w:divsChild>
                <w:div w:id="855460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060437">
          <w:marLeft w:val="0"/>
          <w:marRight w:val="0"/>
          <w:marTop w:val="240"/>
          <w:marBottom w:val="0"/>
          <w:divBdr>
            <w:top w:val="none" w:sz="0" w:space="0" w:color="auto"/>
            <w:left w:val="none" w:sz="0" w:space="0" w:color="auto"/>
            <w:bottom w:val="none" w:sz="0" w:space="0" w:color="auto"/>
            <w:right w:val="none" w:sz="0" w:space="0" w:color="auto"/>
          </w:divBdr>
          <w:divsChild>
            <w:div w:id="1163550086">
              <w:marLeft w:val="0"/>
              <w:marRight w:val="0"/>
              <w:marTop w:val="0"/>
              <w:marBottom w:val="0"/>
              <w:divBdr>
                <w:top w:val="none" w:sz="0" w:space="0" w:color="auto"/>
                <w:left w:val="none" w:sz="0" w:space="0" w:color="auto"/>
                <w:bottom w:val="none" w:sz="0" w:space="0" w:color="auto"/>
                <w:right w:val="none" w:sz="0" w:space="0" w:color="auto"/>
              </w:divBdr>
              <w:divsChild>
                <w:div w:id="1661621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176785">
          <w:marLeft w:val="0"/>
          <w:marRight w:val="0"/>
          <w:marTop w:val="240"/>
          <w:marBottom w:val="0"/>
          <w:divBdr>
            <w:top w:val="none" w:sz="0" w:space="0" w:color="auto"/>
            <w:left w:val="none" w:sz="0" w:space="0" w:color="auto"/>
            <w:bottom w:val="none" w:sz="0" w:space="0" w:color="auto"/>
            <w:right w:val="none" w:sz="0" w:space="0" w:color="auto"/>
          </w:divBdr>
          <w:divsChild>
            <w:div w:id="504177151">
              <w:marLeft w:val="0"/>
              <w:marRight w:val="0"/>
              <w:marTop w:val="0"/>
              <w:marBottom w:val="0"/>
              <w:divBdr>
                <w:top w:val="none" w:sz="0" w:space="0" w:color="auto"/>
                <w:left w:val="none" w:sz="0" w:space="0" w:color="auto"/>
                <w:bottom w:val="none" w:sz="0" w:space="0" w:color="auto"/>
                <w:right w:val="none" w:sz="0" w:space="0" w:color="auto"/>
              </w:divBdr>
              <w:divsChild>
                <w:div w:id="324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569992">
          <w:marLeft w:val="0"/>
          <w:marRight w:val="0"/>
          <w:marTop w:val="240"/>
          <w:marBottom w:val="0"/>
          <w:divBdr>
            <w:top w:val="none" w:sz="0" w:space="0" w:color="auto"/>
            <w:left w:val="none" w:sz="0" w:space="0" w:color="auto"/>
            <w:bottom w:val="none" w:sz="0" w:space="0" w:color="auto"/>
            <w:right w:val="none" w:sz="0" w:space="0" w:color="auto"/>
          </w:divBdr>
          <w:divsChild>
            <w:div w:id="1986740087">
              <w:marLeft w:val="0"/>
              <w:marRight w:val="0"/>
              <w:marTop w:val="0"/>
              <w:marBottom w:val="0"/>
              <w:divBdr>
                <w:top w:val="none" w:sz="0" w:space="0" w:color="auto"/>
                <w:left w:val="none" w:sz="0" w:space="0" w:color="auto"/>
                <w:bottom w:val="none" w:sz="0" w:space="0" w:color="auto"/>
                <w:right w:val="none" w:sz="0" w:space="0" w:color="auto"/>
              </w:divBdr>
              <w:divsChild>
                <w:div w:id="721363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919967">
          <w:marLeft w:val="0"/>
          <w:marRight w:val="0"/>
          <w:marTop w:val="240"/>
          <w:marBottom w:val="0"/>
          <w:divBdr>
            <w:top w:val="none" w:sz="0" w:space="0" w:color="auto"/>
            <w:left w:val="none" w:sz="0" w:space="0" w:color="auto"/>
            <w:bottom w:val="none" w:sz="0" w:space="0" w:color="auto"/>
            <w:right w:val="none" w:sz="0" w:space="0" w:color="auto"/>
          </w:divBdr>
          <w:divsChild>
            <w:div w:id="305939745">
              <w:marLeft w:val="0"/>
              <w:marRight w:val="0"/>
              <w:marTop w:val="0"/>
              <w:marBottom w:val="0"/>
              <w:divBdr>
                <w:top w:val="none" w:sz="0" w:space="0" w:color="auto"/>
                <w:left w:val="none" w:sz="0" w:space="0" w:color="auto"/>
                <w:bottom w:val="none" w:sz="0" w:space="0" w:color="auto"/>
                <w:right w:val="none" w:sz="0" w:space="0" w:color="auto"/>
              </w:divBdr>
              <w:divsChild>
                <w:div w:id="105037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29231">
          <w:marLeft w:val="0"/>
          <w:marRight w:val="0"/>
          <w:marTop w:val="240"/>
          <w:marBottom w:val="0"/>
          <w:divBdr>
            <w:top w:val="none" w:sz="0" w:space="0" w:color="auto"/>
            <w:left w:val="none" w:sz="0" w:space="0" w:color="auto"/>
            <w:bottom w:val="none" w:sz="0" w:space="0" w:color="auto"/>
            <w:right w:val="none" w:sz="0" w:space="0" w:color="auto"/>
          </w:divBdr>
          <w:divsChild>
            <w:div w:id="385448201">
              <w:marLeft w:val="0"/>
              <w:marRight w:val="0"/>
              <w:marTop w:val="0"/>
              <w:marBottom w:val="0"/>
              <w:divBdr>
                <w:top w:val="none" w:sz="0" w:space="0" w:color="auto"/>
                <w:left w:val="none" w:sz="0" w:space="0" w:color="auto"/>
                <w:bottom w:val="none" w:sz="0" w:space="0" w:color="auto"/>
                <w:right w:val="none" w:sz="0" w:space="0" w:color="auto"/>
              </w:divBdr>
              <w:divsChild>
                <w:div w:id="754015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962156">
          <w:marLeft w:val="0"/>
          <w:marRight w:val="0"/>
          <w:marTop w:val="240"/>
          <w:marBottom w:val="0"/>
          <w:divBdr>
            <w:top w:val="none" w:sz="0" w:space="0" w:color="auto"/>
            <w:left w:val="none" w:sz="0" w:space="0" w:color="auto"/>
            <w:bottom w:val="none" w:sz="0" w:space="0" w:color="auto"/>
            <w:right w:val="none" w:sz="0" w:space="0" w:color="auto"/>
          </w:divBdr>
          <w:divsChild>
            <w:div w:id="1060907504">
              <w:marLeft w:val="0"/>
              <w:marRight w:val="0"/>
              <w:marTop w:val="0"/>
              <w:marBottom w:val="0"/>
              <w:divBdr>
                <w:top w:val="none" w:sz="0" w:space="0" w:color="auto"/>
                <w:left w:val="none" w:sz="0" w:space="0" w:color="auto"/>
                <w:bottom w:val="none" w:sz="0" w:space="0" w:color="auto"/>
                <w:right w:val="none" w:sz="0" w:space="0" w:color="auto"/>
              </w:divBdr>
              <w:divsChild>
                <w:div w:id="66848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886026">
          <w:marLeft w:val="0"/>
          <w:marRight w:val="0"/>
          <w:marTop w:val="240"/>
          <w:marBottom w:val="0"/>
          <w:divBdr>
            <w:top w:val="none" w:sz="0" w:space="0" w:color="auto"/>
            <w:left w:val="none" w:sz="0" w:space="0" w:color="auto"/>
            <w:bottom w:val="none" w:sz="0" w:space="0" w:color="auto"/>
            <w:right w:val="none" w:sz="0" w:space="0" w:color="auto"/>
          </w:divBdr>
          <w:divsChild>
            <w:div w:id="2130540371">
              <w:marLeft w:val="0"/>
              <w:marRight w:val="0"/>
              <w:marTop w:val="0"/>
              <w:marBottom w:val="0"/>
              <w:divBdr>
                <w:top w:val="none" w:sz="0" w:space="0" w:color="auto"/>
                <w:left w:val="none" w:sz="0" w:space="0" w:color="auto"/>
                <w:bottom w:val="none" w:sz="0" w:space="0" w:color="auto"/>
                <w:right w:val="none" w:sz="0" w:space="0" w:color="auto"/>
              </w:divBdr>
              <w:divsChild>
                <w:div w:id="322783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529890">
          <w:marLeft w:val="0"/>
          <w:marRight w:val="0"/>
          <w:marTop w:val="240"/>
          <w:marBottom w:val="0"/>
          <w:divBdr>
            <w:top w:val="none" w:sz="0" w:space="0" w:color="auto"/>
            <w:left w:val="none" w:sz="0" w:space="0" w:color="auto"/>
            <w:bottom w:val="none" w:sz="0" w:space="0" w:color="auto"/>
            <w:right w:val="none" w:sz="0" w:space="0" w:color="auto"/>
          </w:divBdr>
          <w:divsChild>
            <w:div w:id="857546536">
              <w:marLeft w:val="0"/>
              <w:marRight w:val="0"/>
              <w:marTop w:val="0"/>
              <w:marBottom w:val="0"/>
              <w:divBdr>
                <w:top w:val="none" w:sz="0" w:space="0" w:color="auto"/>
                <w:left w:val="none" w:sz="0" w:space="0" w:color="auto"/>
                <w:bottom w:val="none" w:sz="0" w:space="0" w:color="auto"/>
                <w:right w:val="none" w:sz="0" w:space="0" w:color="auto"/>
              </w:divBdr>
              <w:divsChild>
                <w:div w:id="50887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913730">
          <w:marLeft w:val="0"/>
          <w:marRight w:val="0"/>
          <w:marTop w:val="240"/>
          <w:marBottom w:val="0"/>
          <w:divBdr>
            <w:top w:val="none" w:sz="0" w:space="0" w:color="auto"/>
            <w:left w:val="none" w:sz="0" w:space="0" w:color="auto"/>
            <w:bottom w:val="none" w:sz="0" w:space="0" w:color="auto"/>
            <w:right w:val="none" w:sz="0" w:space="0" w:color="auto"/>
          </w:divBdr>
          <w:divsChild>
            <w:div w:id="326398910">
              <w:marLeft w:val="0"/>
              <w:marRight w:val="0"/>
              <w:marTop w:val="0"/>
              <w:marBottom w:val="0"/>
              <w:divBdr>
                <w:top w:val="none" w:sz="0" w:space="0" w:color="auto"/>
                <w:left w:val="none" w:sz="0" w:space="0" w:color="auto"/>
                <w:bottom w:val="none" w:sz="0" w:space="0" w:color="auto"/>
                <w:right w:val="none" w:sz="0" w:space="0" w:color="auto"/>
              </w:divBdr>
              <w:divsChild>
                <w:div w:id="1923416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589066">
          <w:marLeft w:val="0"/>
          <w:marRight w:val="0"/>
          <w:marTop w:val="240"/>
          <w:marBottom w:val="0"/>
          <w:divBdr>
            <w:top w:val="none" w:sz="0" w:space="0" w:color="auto"/>
            <w:left w:val="none" w:sz="0" w:space="0" w:color="auto"/>
            <w:bottom w:val="none" w:sz="0" w:space="0" w:color="auto"/>
            <w:right w:val="none" w:sz="0" w:space="0" w:color="auto"/>
          </w:divBdr>
          <w:divsChild>
            <w:div w:id="1397361817">
              <w:marLeft w:val="0"/>
              <w:marRight w:val="0"/>
              <w:marTop w:val="0"/>
              <w:marBottom w:val="0"/>
              <w:divBdr>
                <w:top w:val="none" w:sz="0" w:space="0" w:color="auto"/>
                <w:left w:val="none" w:sz="0" w:space="0" w:color="auto"/>
                <w:bottom w:val="none" w:sz="0" w:space="0" w:color="auto"/>
                <w:right w:val="none" w:sz="0" w:space="0" w:color="auto"/>
              </w:divBdr>
              <w:divsChild>
                <w:div w:id="121708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512700">
          <w:marLeft w:val="0"/>
          <w:marRight w:val="0"/>
          <w:marTop w:val="240"/>
          <w:marBottom w:val="0"/>
          <w:divBdr>
            <w:top w:val="none" w:sz="0" w:space="0" w:color="auto"/>
            <w:left w:val="none" w:sz="0" w:space="0" w:color="auto"/>
            <w:bottom w:val="none" w:sz="0" w:space="0" w:color="auto"/>
            <w:right w:val="none" w:sz="0" w:space="0" w:color="auto"/>
          </w:divBdr>
          <w:divsChild>
            <w:div w:id="1904171152">
              <w:marLeft w:val="0"/>
              <w:marRight w:val="0"/>
              <w:marTop w:val="0"/>
              <w:marBottom w:val="0"/>
              <w:divBdr>
                <w:top w:val="none" w:sz="0" w:space="0" w:color="auto"/>
                <w:left w:val="none" w:sz="0" w:space="0" w:color="auto"/>
                <w:bottom w:val="none" w:sz="0" w:space="0" w:color="auto"/>
                <w:right w:val="none" w:sz="0" w:space="0" w:color="auto"/>
              </w:divBdr>
              <w:divsChild>
                <w:div w:id="1269122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919818">
          <w:marLeft w:val="0"/>
          <w:marRight w:val="0"/>
          <w:marTop w:val="240"/>
          <w:marBottom w:val="0"/>
          <w:divBdr>
            <w:top w:val="none" w:sz="0" w:space="0" w:color="auto"/>
            <w:left w:val="none" w:sz="0" w:space="0" w:color="auto"/>
            <w:bottom w:val="none" w:sz="0" w:space="0" w:color="auto"/>
            <w:right w:val="none" w:sz="0" w:space="0" w:color="auto"/>
          </w:divBdr>
          <w:divsChild>
            <w:div w:id="1668631433">
              <w:marLeft w:val="0"/>
              <w:marRight w:val="0"/>
              <w:marTop w:val="0"/>
              <w:marBottom w:val="0"/>
              <w:divBdr>
                <w:top w:val="none" w:sz="0" w:space="0" w:color="auto"/>
                <w:left w:val="none" w:sz="0" w:space="0" w:color="auto"/>
                <w:bottom w:val="none" w:sz="0" w:space="0" w:color="auto"/>
                <w:right w:val="none" w:sz="0" w:space="0" w:color="auto"/>
              </w:divBdr>
              <w:divsChild>
                <w:div w:id="27467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257518">
          <w:marLeft w:val="0"/>
          <w:marRight w:val="0"/>
          <w:marTop w:val="240"/>
          <w:marBottom w:val="0"/>
          <w:divBdr>
            <w:top w:val="none" w:sz="0" w:space="0" w:color="auto"/>
            <w:left w:val="none" w:sz="0" w:space="0" w:color="auto"/>
            <w:bottom w:val="none" w:sz="0" w:space="0" w:color="auto"/>
            <w:right w:val="none" w:sz="0" w:space="0" w:color="auto"/>
          </w:divBdr>
          <w:divsChild>
            <w:div w:id="1034772747">
              <w:marLeft w:val="0"/>
              <w:marRight w:val="0"/>
              <w:marTop w:val="0"/>
              <w:marBottom w:val="0"/>
              <w:divBdr>
                <w:top w:val="none" w:sz="0" w:space="0" w:color="auto"/>
                <w:left w:val="none" w:sz="0" w:space="0" w:color="auto"/>
                <w:bottom w:val="none" w:sz="0" w:space="0" w:color="auto"/>
                <w:right w:val="none" w:sz="0" w:space="0" w:color="auto"/>
              </w:divBdr>
              <w:divsChild>
                <w:div w:id="8140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706782">
          <w:marLeft w:val="0"/>
          <w:marRight w:val="0"/>
          <w:marTop w:val="240"/>
          <w:marBottom w:val="0"/>
          <w:divBdr>
            <w:top w:val="none" w:sz="0" w:space="0" w:color="auto"/>
            <w:left w:val="none" w:sz="0" w:space="0" w:color="auto"/>
            <w:bottom w:val="none" w:sz="0" w:space="0" w:color="auto"/>
            <w:right w:val="none" w:sz="0" w:space="0" w:color="auto"/>
          </w:divBdr>
          <w:divsChild>
            <w:div w:id="468211186">
              <w:marLeft w:val="0"/>
              <w:marRight w:val="0"/>
              <w:marTop w:val="0"/>
              <w:marBottom w:val="0"/>
              <w:divBdr>
                <w:top w:val="none" w:sz="0" w:space="0" w:color="auto"/>
                <w:left w:val="none" w:sz="0" w:space="0" w:color="auto"/>
                <w:bottom w:val="none" w:sz="0" w:space="0" w:color="auto"/>
                <w:right w:val="none" w:sz="0" w:space="0" w:color="auto"/>
              </w:divBdr>
              <w:divsChild>
                <w:div w:id="1731804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509156">
          <w:marLeft w:val="0"/>
          <w:marRight w:val="0"/>
          <w:marTop w:val="240"/>
          <w:marBottom w:val="0"/>
          <w:divBdr>
            <w:top w:val="none" w:sz="0" w:space="0" w:color="auto"/>
            <w:left w:val="none" w:sz="0" w:space="0" w:color="auto"/>
            <w:bottom w:val="none" w:sz="0" w:space="0" w:color="auto"/>
            <w:right w:val="none" w:sz="0" w:space="0" w:color="auto"/>
          </w:divBdr>
          <w:divsChild>
            <w:div w:id="1429085536">
              <w:marLeft w:val="0"/>
              <w:marRight w:val="0"/>
              <w:marTop w:val="0"/>
              <w:marBottom w:val="0"/>
              <w:divBdr>
                <w:top w:val="none" w:sz="0" w:space="0" w:color="auto"/>
                <w:left w:val="none" w:sz="0" w:space="0" w:color="auto"/>
                <w:bottom w:val="none" w:sz="0" w:space="0" w:color="auto"/>
                <w:right w:val="none" w:sz="0" w:space="0" w:color="auto"/>
              </w:divBdr>
              <w:divsChild>
                <w:div w:id="1691030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156732">
          <w:marLeft w:val="0"/>
          <w:marRight w:val="0"/>
          <w:marTop w:val="240"/>
          <w:marBottom w:val="0"/>
          <w:divBdr>
            <w:top w:val="none" w:sz="0" w:space="0" w:color="auto"/>
            <w:left w:val="none" w:sz="0" w:space="0" w:color="auto"/>
            <w:bottom w:val="none" w:sz="0" w:space="0" w:color="auto"/>
            <w:right w:val="none" w:sz="0" w:space="0" w:color="auto"/>
          </w:divBdr>
          <w:divsChild>
            <w:div w:id="1592853189">
              <w:marLeft w:val="0"/>
              <w:marRight w:val="0"/>
              <w:marTop w:val="0"/>
              <w:marBottom w:val="0"/>
              <w:divBdr>
                <w:top w:val="none" w:sz="0" w:space="0" w:color="auto"/>
                <w:left w:val="none" w:sz="0" w:space="0" w:color="auto"/>
                <w:bottom w:val="none" w:sz="0" w:space="0" w:color="auto"/>
                <w:right w:val="none" w:sz="0" w:space="0" w:color="auto"/>
              </w:divBdr>
              <w:divsChild>
                <w:div w:id="209808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048379">
          <w:marLeft w:val="0"/>
          <w:marRight w:val="0"/>
          <w:marTop w:val="240"/>
          <w:marBottom w:val="0"/>
          <w:divBdr>
            <w:top w:val="none" w:sz="0" w:space="0" w:color="auto"/>
            <w:left w:val="none" w:sz="0" w:space="0" w:color="auto"/>
            <w:bottom w:val="none" w:sz="0" w:space="0" w:color="auto"/>
            <w:right w:val="none" w:sz="0" w:space="0" w:color="auto"/>
          </w:divBdr>
          <w:divsChild>
            <w:div w:id="827213601">
              <w:marLeft w:val="0"/>
              <w:marRight w:val="0"/>
              <w:marTop w:val="0"/>
              <w:marBottom w:val="0"/>
              <w:divBdr>
                <w:top w:val="none" w:sz="0" w:space="0" w:color="auto"/>
                <w:left w:val="none" w:sz="0" w:space="0" w:color="auto"/>
                <w:bottom w:val="none" w:sz="0" w:space="0" w:color="auto"/>
                <w:right w:val="none" w:sz="0" w:space="0" w:color="auto"/>
              </w:divBdr>
              <w:divsChild>
                <w:div w:id="765153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605919">
          <w:marLeft w:val="0"/>
          <w:marRight w:val="0"/>
          <w:marTop w:val="240"/>
          <w:marBottom w:val="0"/>
          <w:divBdr>
            <w:top w:val="none" w:sz="0" w:space="0" w:color="auto"/>
            <w:left w:val="none" w:sz="0" w:space="0" w:color="auto"/>
            <w:bottom w:val="none" w:sz="0" w:space="0" w:color="auto"/>
            <w:right w:val="none" w:sz="0" w:space="0" w:color="auto"/>
          </w:divBdr>
          <w:divsChild>
            <w:div w:id="151526632">
              <w:marLeft w:val="0"/>
              <w:marRight w:val="0"/>
              <w:marTop w:val="0"/>
              <w:marBottom w:val="0"/>
              <w:divBdr>
                <w:top w:val="none" w:sz="0" w:space="0" w:color="auto"/>
                <w:left w:val="none" w:sz="0" w:space="0" w:color="auto"/>
                <w:bottom w:val="none" w:sz="0" w:space="0" w:color="auto"/>
                <w:right w:val="none" w:sz="0" w:space="0" w:color="auto"/>
              </w:divBdr>
              <w:divsChild>
                <w:div w:id="1974555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193282">
          <w:marLeft w:val="0"/>
          <w:marRight w:val="0"/>
          <w:marTop w:val="240"/>
          <w:marBottom w:val="0"/>
          <w:divBdr>
            <w:top w:val="none" w:sz="0" w:space="0" w:color="auto"/>
            <w:left w:val="none" w:sz="0" w:space="0" w:color="auto"/>
            <w:bottom w:val="none" w:sz="0" w:space="0" w:color="auto"/>
            <w:right w:val="none" w:sz="0" w:space="0" w:color="auto"/>
          </w:divBdr>
          <w:divsChild>
            <w:div w:id="1869945541">
              <w:marLeft w:val="0"/>
              <w:marRight w:val="0"/>
              <w:marTop w:val="0"/>
              <w:marBottom w:val="0"/>
              <w:divBdr>
                <w:top w:val="none" w:sz="0" w:space="0" w:color="auto"/>
                <w:left w:val="none" w:sz="0" w:space="0" w:color="auto"/>
                <w:bottom w:val="none" w:sz="0" w:space="0" w:color="auto"/>
                <w:right w:val="none" w:sz="0" w:space="0" w:color="auto"/>
              </w:divBdr>
              <w:divsChild>
                <w:div w:id="1307469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906748">
          <w:marLeft w:val="0"/>
          <w:marRight w:val="0"/>
          <w:marTop w:val="240"/>
          <w:marBottom w:val="0"/>
          <w:divBdr>
            <w:top w:val="none" w:sz="0" w:space="0" w:color="auto"/>
            <w:left w:val="none" w:sz="0" w:space="0" w:color="auto"/>
            <w:bottom w:val="none" w:sz="0" w:space="0" w:color="auto"/>
            <w:right w:val="none" w:sz="0" w:space="0" w:color="auto"/>
          </w:divBdr>
          <w:divsChild>
            <w:div w:id="1522670040">
              <w:marLeft w:val="0"/>
              <w:marRight w:val="0"/>
              <w:marTop w:val="0"/>
              <w:marBottom w:val="0"/>
              <w:divBdr>
                <w:top w:val="none" w:sz="0" w:space="0" w:color="auto"/>
                <w:left w:val="none" w:sz="0" w:space="0" w:color="auto"/>
                <w:bottom w:val="none" w:sz="0" w:space="0" w:color="auto"/>
                <w:right w:val="none" w:sz="0" w:space="0" w:color="auto"/>
              </w:divBdr>
              <w:divsChild>
                <w:div w:id="65734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180335">
          <w:marLeft w:val="0"/>
          <w:marRight w:val="0"/>
          <w:marTop w:val="240"/>
          <w:marBottom w:val="0"/>
          <w:divBdr>
            <w:top w:val="none" w:sz="0" w:space="0" w:color="auto"/>
            <w:left w:val="none" w:sz="0" w:space="0" w:color="auto"/>
            <w:bottom w:val="none" w:sz="0" w:space="0" w:color="auto"/>
            <w:right w:val="none" w:sz="0" w:space="0" w:color="auto"/>
          </w:divBdr>
          <w:divsChild>
            <w:div w:id="1132097724">
              <w:marLeft w:val="0"/>
              <w:marRight w:val="0"/>
              <w:marTop w:val="0"/>
              <w:marBottom w:val="0"/>
              <w:divBdr>
                <w:top w:val="none" w:sz="0" w:space="0" w:color="auto"/>
                <w:left w:val="none" w:sz="0" w:space="0" w:color="auto"/>
                <w:bottom w:val="none" w:sz="0" w:space="0" w:color="auto"/>
                <w:right w:val="none" w:sz="0" w:space="0" w:color="auto"/>
              </w:divBdr>
              <w:divsChild>
                <w:div w:id="119276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279915">
          <w:marLeft w:val="0"/>
          <w:marRight w:val="0"/>
          <w:marTop w:val="240"/>
          <w:marBottom w:val="0"/>
          <w:divBdr>
            <w:top w:val="none" w:sz="0" w:space="0" w:color="auto"/>
            <w:left w:val="none" w:sz="0" w:space="0" w:color="auto"/>
            <w:bottom w:val="none" w:sz="0" w:space="0" w:color="auto"/>
            <w:right w:val="none" w:sz="0" w:space="0" w:color="auto"/>
          </w:divBdr>
          <w:divsChild>
            <w:div w:id="1912956938">
              <w:marLeft w:val="0"/>
              <w:marRight w:val="0"/>
              <w:marTop w:val="0"/>
              <w:marBottom w:val="0"/>
              <w:divBdr>
                <w:top w:val="none" w:sz="0" w:space="0" w:color="auto"/>
                <w:left w:val="none" w:sz="0" w:space="0" w:color="auto"/>
                <w:bottom w:val="none" w:sz="0" w:space="0" w:color="auto"/>
                <w:right w:val="none" w:sz="0" w:space="0" w:color="auto"/>
              </w:divBdr>
              <w:divsChild>
                <w:div w:id="1362123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96035">
          <w:marLeft w:val="0"/>
          <w:marRight w:val="0"/>
          <w:marTop w:val="240"/>
          <w:marBottom w:val="0"/>
          <w:divBdr>
            <w:top w:val="none" w:sz="0" w:space="0" w:color="auto"/>
            <w:left w:val="none" w:sz="0" w:space="0" w:color="auto"/>
            <w:bottom w:val="none" w:sz="0" w:space="0" w:color="auto"/>
            <w:right w:val="none" w:sz="0" w:space="0" w:color="auto"/>
          </w:divBdr>
          <w:divsChild>
            <w:div w:id="1024096982">
              <w:marLeft w:val="0"/>
              <w:marRight w:val="0"/>
              <w:marTop w:val="0"/>
              <w:marBottom w:val="0"/>
              <w:divBdr>
                <w:top w:val="none" w:sz="0" w:space="0" w:color="auto"/>
                <w:left w:val="none" w:sz="0" w:space="0" w:color="auto"/>
                <w:bottom w:val="none" w:sz="0" w:space="0" w:color="auto"/>
                <w:right w:val="none" w:sz="0" w:space="0" w:color="auto"/>
              </w:divBdr>
              <w:divsChild>
                <w:div w:id="1261139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387632">
          <w:marLeft w:val="0"/>
          <w:marRight w:val="0"/>
          <w:marTop w:val="240"/>
          <w:marBottom w:val="0"/>
          <w:divBdr>
            <w:top w:val="none" w:sz="0" w:space="0" w:color="auto"/>
            <w:left w:val="none" w:sz="0" w:space="0" w:color="auto"/>
            <w:bottom w:val="none" w:sz="0" w:space="0" w:color="auto"/>
            <w:right w:val="none" w:sz="0" w:space="0" w:color="auto"/>
          </w:divBdr>
          <w:divsChild>
            <w:div w:id="1060055861">
              <w:marLeft w:val="0"/>
              <w:marRight w:val="0"/>
              <w:marTop w:val="0"/>
              <w:marBottom w:val="0"/>
              <w:divBdr>
                <w:top w:val="none" w:sz="0" w:space="0" w:color="auto"/>
                <w:left w:val="none" w:sz="0" w:space="0" w:color="auto"/>
                <w:bottom w:val="none" w:sz="0" w:space="0" w:color="auto"/>
                <w:right w:val="none" w:sz="0" w:space="0" w:color="auto"/>
              </w:divBdr>
              <w:divsChild>
                <w:div w:id="30040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085090">
          <w:marLeft w:val="0"/>
          <w:marRight w:val="0"/>
          <w:marTop w:val="240"/>
          <w:marBottom w:val="0"/>
          <w:divBdr>
            <w:top w:val="none" w:sz="0" w:space="0" w:color="auto"/>
            <w:left w:val="none" w:sz="0" w:space="0" w:color="auto"/>
            <w:bottom w:val="none" w:sz="0" w:space="0" w:color="auto"/>
            <w:right w:val="none" w:sz="0" w:space="0" w:color="auto"/>
          </w:divBdr>
          <w:divsChild>
            <w:div w:id="1978335813">
              <w:marLeft w:val="0"/>
              <w:marRight w:val="0"/>
              <w:marTop w:val="0"/>
              <w:marBottom w:val="0"/>
              <w:divBdr>
                <w:top w:val="none" w:sz="0" w:space="0" w:color="auto"/>
                <w:left w:val="none" w:sz="0" w:space="0" w:color="auto"/>
                <w:bottom w:val="none" w:sz="0" w:space="0" w:color="auto"/>
                <w:right w:val="none" w:sz="0" w:space="0" w:color="auto"/>
              </w:divBdr>
              <w:divsChild>
                <w:div w:id="430978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398982">
          <w:marLeft w:val="0"/>
          <w:marRight w:val="0"/>
          <w:marTop w:val="240"/>
          <w:marBottom w:val="0"/>
          <w:divBdr>
            <w:top w:val="none" w:sz="0" w:space="0" w:color="auto"/>
            <w:left w:val="none" w:sz="0" w:space="0" w:color="auto"/>
            <w:bottom w:val="none" w:sz="0" w:space="0" w:color="auto"/>
            <w:right w:val="none" w:sz="0" w:space="0" w:color="auto"/>
          </w:divBdr>
          <w:divsChild>
            <w:div w:id="733090676">
              <w:marLeft w:val="0"/>
              <w:marRight w:val="0"/>
              <w:marTop w:val="0"/>
              <w:marBottom w:val="0"/>
              <w:divBdr>
                <w:top w:val="none" w:sz="0" w:space="0" w:color="auto"/>
                <w:left w:val="none" w:sz="0" w:space="0" w:color="auto"/>
                <w:bottom w:val="none" w:sz="0" w:space="0" w:color="auto"/>
                <w:right w:val="none" w:sz="0" w:space="0" w:color="auto"/>
              </w:divBdr>
              <w:divsChild>
                <w:div w:id="1254555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617867">
          <w:marLeft w:val="0"/>
          <w:marRight w:val="0"/>
          <w:marTop w:val="240"/>
          <w:marBottom w:val="0"/>
          <w:divBdr>
            <w:top w:val="none" w:sz="0" w:space="0" w:color="auto"/>
            <w:left w:val="none" w:sz="0" w:space="0" w:color="auto"/>
            <w:bottom w:val="none" w:sz="0" w:space="0" w:color="auto"/>
            <w:right w:val="none" w:sz="0" w:space="0" w:color="auto"/>
          </w:divBdr>
          <w:divsChild>
            <w:div w:id="3627622">
              <w:marLeft w:val="0"/>
              <w:marRight w:val="0"/>
              <w:marTop w:val="0"/>
              <w:marBottom w:val="0"/>
              <w:divBdr>
                <w:top w:val="none" w:sz="0" w:space="0" w:color="auto"/>
                <w:left w:val="none" w:sz="0" w:space="0" w:color="auto"/>
                <w:bottom w:val="none" w:sz="0" w:space="0" w:color="auto"/>
                <w:right w:val="none" w:sz="0" w:space="0" w:color="auto"/>
              </w:divBdr>
              <w:divsChild>
                <w:div w:id="189886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288096">
          <w:marLeft w:val="0"/>
          <w:marRight w:val="0"/>
          <w:marTop w:val="240"/>
          <w:marBottom w:val="0"/>
          <w:divBdr>
            <w:top w:val="none" w:sz="0" w:space="0" w:color="auto"/>
            <w:left w:val="none" w:sz="0" w:space="0" w:color="auto"/>
            <w:bottom w:val="none" w:sz="0" w:space="0" w:color="auto"/>
            <w:right w:val="none" w:sz="0" w:space="0" w:color="auto"/>
          </w:divBdr>
          <w:divsChild>
            <w:div w:id="835147899">
              <w:marLeft w:val="0"/>
              <w:marRight w:val="0"/>
              <w:marTop w:val="0"/>
              <w:marBottom w:val="0"/>
              <w:divBdr>
                <w:top w:val="none" w:sz="0" w:space="0" w:color="auto"/>
                <w:left w:val="none" w:sz="0" w:space="0" w:color="auto"/>
                <w:bottom w:val="none" w:sz="0" w:space="0" w:color="auto"/>
                <w:right w:val="none" w:sz="0" w:space="0" w:color="auto"/>
              </w:divBdr>
              <w:divsChild>
                <w:div w:id="1666854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878978">
          <w:marLeft w:val="0"/>
          <w:marRight w:val="0"/>
          <w:marTop w:val="240"/>
          <w:marBottom w:val="0"/>
          <w:divBdr>
            <w:top w:val="none" w:sz="0" w:space="0" w:color="auto"/>
            <w:left w:val="none" w:sz="0" w:space="0" w:color="auto"/>
            <w:bottom w:val="none" w:sz="0" w:space="0" w:color="auto"/>
            <w:right w:val="none" w:sz="0" w:space="0" w:color="auto"/>
          </w:divBdr>
          <w:divsChild>
            <w:div w:id="1603219523">
              <w:marLeft w:val="0"/>
              <w:marRight w:val="0"/>
              <w:marTop w:val="0"/>
              <w:marBottom w:val="0"/>
              <w:divBdr>
                <w:top w:val="none" w:sz="0" w:space="0" w:color="auto"/>
                <w:left w:val="none" w:sz="0" w:space="0" w:color="auto"/>
                <w:bottom w:val="none" w:sz="0" w:space="0" w:color="auto"/>
                <w:right w:val="none" w:sz="0" w:space="0" w:color="auto"/>
              </w:divBdr>
              <w:divsChild>
                <w:div w:id="513107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684343">
          <w:marLeft w:val="0"/>
          <w:marRight w:val="0"/>
          <w:marTop w:val="240"/>
          <w:marBottom w:val="0"/>
          <w:divBdr>
            <w:top w:val="none" w:sz="0" w:space="0" w:color="auto"/>
            <w:left w:val="none" w:sz="0" w:space="0" w:color="auto"/>
            <w:bottom w:val="none" w:sz="0" w:space="0" w:color="auto"/>
            <w:right w:val="none" w:sz="0" w:space="0" w:color="auto"/>
          </w:divBdr>
          <w:divsChild>
            <w:div w:id="993097454">
              <w:marLeft w:val="0"/>
              <w:marRight w:val="0"/>
              <w:marTop w:val="0"/>
              <w:marBottom w:val="0"/>
              <w:divBdr>
                <w:top w:val="none" w:sz="0" w:space="0" w:color="auto"/>
                <w:left w:val="none" w:sz="0" w:space="0" w:color="auto"/>
                <w:bottom w:val="none" w:sz="0" w:space="0" w:color="auto"/>
                <w:right w:val="none" w:sz="0" w:space="0" w:color="auto"/>
              </w:divBdr>
              <w:divsChild>
                <w:div w:id="765616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620453">
          <w:marLeft w:val="0"/>
          <w:marRight w:val="0"/>
          <w:marTop w:val="240"/>
          <w:marBottom w:val="0"/>
          <w:divBdr>
            <w:top w:val="none" w:sz="0" w:space="0" w:color="auto"/>
            <w:left w:val="none" w:sz="0" w:space="0" w:color="auto"/>
            <w:bottom w:val="none" w:sz="0" w:space="0" w:color="auto"/>
            <w:right w:val="none" w:sz="0" w:space="0" w:color="auto"/>
          </w:divBdr>
          <w:divsChild>
            <w:div w:id="330374621">
              <w:marLeft w:val="0"/>
              <w:marRight w:val="0"/>
              <w:marTop w:val="0"/>
              <w:marBottom w:val="0"/>
              <w:divBdr>
                <w:top w:val="none" w:sz="0" w:space="0" w:color="auto"/>
                <w:left w:val="none" w:sz="0" w:space="0" w:color="auto"/>
                <w:bottom w:val="none" w:sz="0" w:space="0" w:color="auto"/>
                <w:right w:val="none" w:sz="0" w:space="0" w:color="auto"/>
              </w:divBdr>
              <w:divsChild>
                <w:div w:id="232932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94996">
          <w:marLeft w:val="0"/>
          <w:marRight w:val="0"/>
          <w:marTop w:val="240"/>
          <w:marBottom w:val="0"/>
          <w:divBdr>
            <w:top w:val="none" w:sz="0" w:space="0" w:color="auto"/>
            <w:left w:val="none" w:sz="0" w:space="0" w:color="auto"/>
            <w:bottom w:val="none" w:sz="0" w:space="0" w:color="auto"/>
            <w:right w:val="none" w:sz="0" w:space="0" w:color="auto"/>
          </w:divBdr>
          <w:divsChild>
            <w:div w:id="1861045133">
              <w:marLeft w:val="0"/>
              <w:marRight w:val="0"/>
              <w:marTop w:val="0"/>
              <w:marBottom w:val="0"/>
              <w:divBdr>
                <w:top w:val="none" w:sz="0" w:space="0" w:color="auto"/>
                <w:left w:val="none" w:sz="0" w:space="0" w:color="auto"/>
                <w:bottom w:val="none" w:sz="0" w:space="0" w:color="auto"/>
                <w:right w:val="none" w:sz="0" w:space="0" w:color="auto"/>
              </w:divBdr>
              <w:divsChild>
                <w:div w:id="2067607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081129">
          <w:marLeft w:val="0"/>
          <w:marRight w:val="0"/>
          <w:marTop w:val="240"/>
          <w:marBottom w:val="0"/>
          <w:divBdr>
            <w:top w:val="none" w:sz="0" w:space="0" w:color="auto"/>
            <w:left w:val="none" w:sz="0" w:space="0" w:color="auto"/>
            <w:bottom w:val="none" w:sz="0" w:space="0" w:color="auto"/>
            <w:right w:val="none" w:sz="0" w:space="0" w:color="auto"/>
          </w:divBdr>
          <w:divsChild>
            <w:div w:id="1796101216">
              <w:marLeft w:val="0"/>
              <w:marRight w:val="0"/>
              <w:marTop w:val="0"/>
              <w:marBottom w:val="0"/>
              <w:divBdr>
                <w:top w:val="none" w:sz="0" w:space="0" w:color="auto"/>
                <w:left w:val="none" w:sz="0" w:space="0" w:color="auto"/>
                <w:bottom w:val="none" w:sz="0" w:space="0" w:color="auto"/>
                <w:right w:val="none" w:sz="0" w:space="0" w:color="auto"/>
              </w:divBdr>
              <w:divsChild>
                <w:div w:id="1775054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825476">
          <w:marLeft w:val="0"/>
          <w:marRight w:val="0"/>
          <w:marTop w:val="240"/>
          <w:marBottom w:val="0"/>
          <w:divBdr>
            <w:top w:val="none" w:sz="0" w:space="0" w:color="auto"/>
            <w:left w:val="none" w:sz="0" w:space="0" w:color="auto"/>
            <w:bottom w:val="none" w:sz="0" w:space="0" w:color="auto"/>
            <w:right w:val="none" w:sz="0" w:space="0" w:color="auto"/>
          </w:divBdr>
          <w:divsChild>
            <w:div w:id="1498573732">
              <w:marLeft w:val="0"/>
              <w:marRight w:val="0"/>
              <w:marTop w:val="0"/>
              <w:marBottom w:val="0"/>
              <w:divBdr>
                <w:top w:val="none" w:sz="0" w:space="0" w:color="auto"/>
                <w:left w:val="none" w:sz="0" w:space="0" w:color="auto"/>
                <w:bottom w:val="none" w:sz="0" w:space="0" w:color="auto"/>
                <w:right w:val="none" w:sz="0" w:space="0" w:color="auto"/>
              </w:divBdr>
              <w:divsChild>
                <w:div w:id="1270089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236415">
          <w:marLeft w:val="0"/>
          <w:marRight w:val="0"/>
          <w:marTop w:val="240"/>
          <w:marBottom w:val="0"/>
          <w:divBdr>
            <w:top w:val="none" w:sz="0" w:space="0" w:color="auto"/>
            <w:left w:val="none" w:sz="0" w:space="0" w:color="auto"/>
            <w:bottom w:val="none" w:sz="0" w:space="0" w:color="auto"/>
            <w:right w:val="none" w:sz="0" w:space="0" w:color="auto"/>
          </w:divBdr>
          <w:divsChild>
            <w:div w:id="1470052787">
              <w:marLeft w:val="0"/>
              <w:marRight w:val="0"/>
              <w:marTop w:val="0"/>
              <w:marBottom w:val="0"/>
              <w:divBdr>
                <w:top w:val="none" w:sz="0" w:space="0" w:color="auto"/>
                <w:left w:val="none" w:sz="0" w:space="0" w:color="auto"/>
                <w:bottom w:val="none" w:sz="0" w:space="0" w:color="auto"/>
                <w:right w:val="none" w:sz="0" w:space="0" w:color="auto"/>
              </w:divBdr>
              <w:divsChild>
                <w:div w:id="21358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499208">
          <w:marLeft w:val="0"/>
          <w:marRight w:val="0"/>
          <w:marTop w:val="240"/>
          <w:marBottom w:val="0"/>
          <w:divBdr>
            <w:top w:val="none" w:sz="0" w:space="0" w:color="auto"/>
            <w:left w:val="none" w:sz="0" w:space="0" w:color="auto"/>
            <w:bottom w:val="none" w:sz="0" w:space="0" w:color="auto"/>
            <w:right w:val="none" w:sz="0" w:space="0" w:color="auto"/>
          </w:divBdr>
          <w:divsChild>
            <w:div w:id="1200168313">
              <w:marLeft w:val="0"/>
              <w:marRight w:val="0"/>
              <w:marTop w:val="0"/>
              <w:marBottom w:val="0"/>
              <w:divBdr>
                <w:top w:val="none" w:sz="0" w:space="0" w:color="auto"/>
                <w:left w:val="none" w:sz="0" w:space="0" w:color="auto"/>
                <w:bottom w:val="none" w:sz="0" w:space="0" w:color="auto"/>
                <w:right w:val="none" w:sz="0" w:space="0" w:color="auto"/>
              </w:divBdr>
              <w:divsChild>
                <w:div w:id="630673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007491">
          <w:marLeft w:val="0"/>
          <w:marRight w:val="0"/>
          <w:marTop w:val="240"/>
          <w:marBottom w:val="0"/>
          <w:divBdr>
            <w:top w:val="none" w:sz="0" w:space="0" w:color="auto"/>
            <w:left w:val="none" w:sz="0" w:space="0" w:color="auto"/>
            <w:bottom w:val="none" w:sz="0" w:space="0" w:color="auto"/>
            <w:right w:val="none" w:sz="0" w:space="0" w:color="auto"/>
          </w:divBdr>
          <w:divsChild>
            <w:div w:id="1571580867">
              <w:marLeft w:val="0"/>
              <w:marRight w:val="0"/>
              <w:marTop w:val="0"/>
              <w:marBottom w:val="0"/>
              <w:divBdr>
                <w:top w:val="none" w:sz="0" w:space="0" w:color="auto"/>
                <w:left w:val="none" w:sz="0" w:space="0" w:color="auto"/>
                <w:bottom w:val="none" w:sz="0" w:space="0" w:color="auto"/>
                <w:right w:val="none" w:sz="0" w:space="0" w:color="auto"/>
              </w:divBdr>
              <w:divsChild>
                <w:div w:id="561452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534044">
          <w:marLeft w:val="0"/>
          <w:marRight w:val="0"/>
          <w:marTop w:val="240"/>
          <w:marBottom w:val="0"/>
          <w:divBdr>
            <w:top w:val="none" w:sz="0" w:space="0" w:color="auto"/>
            <w:left w:val="none" w:sz="0" w:space="0" w:color="auto"/>
            <w:bottom w:val="none" w:sz="0" w:space="0" w:color="auto"/>
            <w:right w:val="none" w:sz="0" w:space="0" w:color="auto"/>
          </w:divBdr>
          <w:divsChild>
            <w:div w:id="783041320">
              <w:marLeft w:val="0"/>
              <w:marRight w:val="0"/>
              <w:marTop w:val="0"/>
              <w:marBottom w:val="0"/>
              <w:divBdr>
                <w:top w:val="none" w:sz="0" w:space="0" w:color="auto"/>
                <w:left w:val="none" w:sz="0" w:space="0" w:color="auto"/>
                <w:bottom w:val="none" w:sz="0" w:space="0" w:color="auto"/>
                <w:right w:val="none" w:sz="0" w:space="0" w:color="auto"/>
              </w:divBdr>
              <w:divsChild>
                <w:div w:id="637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511835">
          <w:marLeft w:val="0"/>
          <w:marRight w:val="0"/>
          <w:marTop w:val="240"/>
          <w:marBottom w:val="0"/>
          <w:divBdr>
            <w:top w:val="none" w:sz="0" w:space="0" w:color="auto"/>
            <w:left w:val="none" w:sz="0" w:space="0" w:color="auto"/>
            <w:bottom w:val="none" w:sz="0" w:space="0" w:color="auto"/>
            <w:right w:val="none" w:sz="0" w:space="0" w:color="auto"/>
          </w:divBdr>
          <w:divsChild>
            <w:div w:id="1396079777">
              <w:marLeft w:val="0"/>
              <w:marRight w:val="0"/>
              <w:marTop w:val="0"/>
              <w:marBottom w:val="0"/>
              <w:divBdr>
                <w:top w:val="none" w:sz="0" w:space="0" w:color="auto"/>
                <w:left w:val="none" w:sz="0" w:space="0" w:color="auto"/>
                <w:bottom w:val="none" w:sz="0" w:space="0" w:color="auto"/>
                <w:right w:val="none" w:sz="0" w:space="0" w:color="auto"/>
              </w:divBdr>
              <w:divsChild>
                <w:div w:id="99132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075262">
          <w:marLeft w:val="0"/>
          <w:marRight w:val="0"/>
          <w:marTop w:val="240"/>
          <w:marBottom w:val="0"/>
          <w:divBdr>
            <w:top w:val="none" w:sz="0" w:space="0" w:color="auto"/>
            <w:left w:val="none" w:sz="0" w:space="0" w:color="auto"/>
            <w:bottom w:val="none" w:sz="0" w:space="0" w:color="auto"/>
            <w:right w:val="none" w:sz="0" w:space="0" w:color="auto"/>
          </w:divBdr>
          <w:divsChild>
            <w:div w:id="1577663186">
              <w:marLeft w:val="0"/>
              <w:marRight w:val="0"/>
              <w:marTop w:val="0"/>
              <w:marBottom w:val="0"/>
              <w:divBdr>
                <w:top w:val="none" w:sz="0" w:space="0" w:color="auto"/>
                <w:left w:val="none" w:sz="0" w:space="0" w:color="auto"/>
                <w:bottom w:val="none" w:sz="0" w:space="0" w:color="auto"/>
                <w:right w:val="none" w:sz="0" w:space="0" w:color="auto"/>
              </w:divBdr>
              <w:divsChild>
                <w:div w:id="89419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903620">
          <w:marLeft w:val="0"/>
          <w:marRight w:val="0"/>
          <w:marTop w:val="240"/>
          <w:marBottom w:val="0"/>
          <w:divBdr>
            <w:top w:val="none" w:sz="0" w:space="0" w:color="auto"/>
            <w:left w:val="none" w:sz="0" w:space="0" w:color="auto"/>
            <w:bottom w:val="none" w:sz="0" w:space="0" w:color="auto"/>
            <w:right w:val="none" w:sz="0" w:space="0" w:color="auto"/>
          </w:divBdr>
          <w:divsChild>
            <w:div w:id="392048063">
              <w:marLeft w:val="0"/>
              <w:marRight w:val="0"/>
              <w:marTop w:val="0"/>
              <w:marBottom w:val="0"/>
              <w:divBdr>
                <w:top w:val="none" w:sz="0" w:space="0" w:color="auto"/>
                <w:left w:val="none" w:sz="0" w:space="0" w:color="auto"/>
                <w:bottom w:val="none" w:sz="0" w:space="0" w:color="auto"/>
                <w:right w:val="none" w:sz="0" w:space="0" w:color="auto"/>
              </w:divBdr>
              <w:divsChild>
                <w:div w:id="1954750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163824">
          <w:marLeft w:val="0"/>
          <w:marRight w:val="0"/>
          <w:marTop w:val="240"/>
          <w:marBottom w:val="0"/>
          <w:divBdr>
            <w:top w:val="none" w:sz="0" w:space="0" w:color="auto"/>
            <w:left w:val="none" w:sz="0" w:space="0" w:color="auto"/>
            <w:bottom w:val="none" w:sz="0" w:space="0" w:color="auto"/>
            <w:right w:val="none" w:sz="0" w:space="0" w:color="auto"/>
          </w:divBdr>
          <w:divsChild>
            <w:div w:id="432749308">
              <w:marLeft w:val="0"/>
              <w:marRight w:val="0"/>
              <w:marTop w:val="0"/>
              <w:marBottom w:val="0"/>
              <w:divBdr>
                <w:top w:val="none" w:sz="0" w:space="0" w:color="auto"/>
                <w:left w:val="none" w:sz="0" w:space="0" w:color="auto"/>
                <w:bottom w:val="none" w:sz="0" w:space="0" w:color="auto"/>
                <w:right w:val="none" w:sz="0" w:space="0" w:color="auto"/>
              </w:divBdr>
              <w:divsChild>
                <w:div w:id="2120220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990810">
          <w:marLeft w:val="0"/>
          <w:marRight w:val="0"/>
          <w:marTop w:val="240"/>
          <w:marBottom w:val="0"/>
          <w:divBdr>
            <w:top w:val="none" w:sz="0" w:space="0" w:color="auto"/>
            <w:left w:val="none" w:sz="0" w:space="0" w:color="auto"/>
            <w:bottom w:val="none" w:sz="0" w:space="0" w:color="auto"/>
            <w:right w:val="none" w:sz="0" w:space="0" w:color="auto"/>
          </w:divBdr>
          <w:divsChild>
            <w:div w:id="1680623871">
              <w:marLeft w:val="0"/>
              <w:marRight w:val="0"/>
              <w:marTop w:val="0"/>
              <w:marBottom w:val="0"/>
              <w:divBdr>
                <w:top w:val="none" w:sz="0" w:space="0" w:color="auto"/>
                <w:left w:val="none" w:sz="0" w:space="0" w:color="auto"/>
                <w:bottom w:val="none" w:sz="0" w:space="0" w:color="auto"/>
                <w:right w:val="none" w:sz="0" w:space="0" w:color="auto"/>
              </w:divBdr>
              <w:divsChild>
                <w:div w:id="632253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677972">
          <w:marLeft w:val="0"/>
          <w:marRight w:val="0"/>
          <w:marTop w:val="240"/>
          <w:marBottom w:val="0"/>
          <w:divBdr>
            <w:top w:val="none" w:sz="0" w:space="0" w:color="auto"/>
            <w:left w:val="none" w:sz="0" w:space="0" w:color="auto"/>
            <w:bottom w:val="none" w:sz="0" w:space="0" w:color="auto"/>
            <w:right w:val="none" w:sz="0" w:space="0" w:color="auto"/>
          </w:divBdr>
          <w:divsChild>
            <w:div w:id="194461447">
              <w:marLeft w:val="0"/>
              <w:marRight w:val="0"/>
              <w:marTop w:val="0"/>
              <w:marBottom w:val="0"/>
              <w:divBdr>
                <w:top w:val="none" w:sz="0" w:space="0" w:color="auto"/>
                <w:left w:val="none" w:sz="0" w:space="0" w:color="auto"/>
                <w:bottom w:val="none" w:sz="0" w:space="0" w:color="auto"/>
                <w:right w:val="none" w:sz="0" w:space="0" w:color="auto"/>
              </w:divBdr>
              <w:divsChild>
                <w:div w:id="109335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772098">
          <w:marLeft w:val="0"/>
          <w:marRight w:val="0"/>
          <w:marTop w:val="240"/>
          <w:marBottom w:val="0"/>
          <w:divBdr>
            <w:top w:val="none" w:sz="0" w:space="0" w:color="auto"/>
            <w:left w:val="none" w:sz="0" w:space="0" w:color="auto"/>
            <w:bottom w:val="none" w:sz="0" w:space="0" w:color="auto"/>
            <w:right w:val="none" w:sz="0" w:space="0" w:color="auto"/>
          </w:divBdr>
          <w:divsChild>
            <w:div w:id="1585063748">
              <w:marLeft w:val="0"/>
              <w:marRight w:val="0"/>
              <w:marTop w:val="0"/>
              <w:marBottom w:val="0"/>
              <w:divBdr>
                <w:top w:val="none" w:sz="0" w:space="0" w:color="auto"/>
                <w:left w:val="none" w:sz="0" w:space="0" w:color="auto"/>
                <w:bottom w:val="none" w:sz="0" w:space="0" w:color="auto"/>
                <w:right w:val="none" w:sz="0" w:space="0" w:color="auto"/>
              </w:divBdr>
              <w:divsChild>
                <w:div w:id="233861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035484">
          <w:marLeft w:val="0"/>
          <w:marRight w:val="0"/>
          <w:marTop w:val="240"/>
          <w:marBottom w:val="0"/>
          <w:divBdr>
            <w:top w:val="none" w:sz="0" w:space="0" w:color="auto"/>
            <w:left w:val="none" w:sz="0" w:space="0" w:color="auto"/>
            <w:bottom w:val="none" w:sz="0" w:space="0" w:color="auto"/>
            <w:right w:val="none" w:sz="0" w:space="0" w:color="auto"/>
          </w:divBdr>
          <w:divsChild>
            <w:div w:id="193155487">
              <w:marLeft w:val="0"/>
              <w:marRight w:val="0"/>
              <w:marTop w:val="0"/>
              <w:marBottom w:val="0"/>
              <w:divBdr>
                <w:top w:val="none" w:sz="0" w:space="0" w:color="auto"/>
                <w:left w:val="none" w:sz="0" w:space="0" w:color="auto"/>
                <w:bottom w:val="none" w:sz="0" w:space="0" w:color="auto"/>
                <w:right w:val="none" w:sz="0" w:space="0" w:color="auto"/>
              </w:divBdr>
              <w:divsChild>
                <w:div w:id="1418482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435561">
          <w:marLeft w:val="0"/>
          <w:marRight w:val="0"/>
          <w:marTop w:val="240"/>
          <w:marBottom w:val="0"/>
          <w:divBdr>
            <w:top w:val="none" w:sz="0" w:space="0" w:color="auto"/>
            <w:left w:val="none" w:sz="0" w:space="0" w:color="auto"/>
            <w:bottom w:val="none" w:sz="0" w:space="0" w:color="auto"/>
            <w:right w:val="none" w:sz="0" w:space="0" w:color="auto"/>
          </w:divBdr>
          <w:divsChild>
            <w:div w:id="1355644365">
              <w:marLeft w:val="0"/>
              <w:marRight w:val="0"/>
              <w:marTop w:val="0"/>
              <w:marBottom w:val="0"/>
              <w:divBdr>
                <w:top w:val="none" w:sz="0" w:space="0" w:color="auto"/>
                <w:left w:val="none" w:sz="0" w:space="0" w:color="auto"/>
                <w:bottom w:val="none" w:sz="0" w:space="0" w:color="auto"/>
                <w:right w:val="none" w:sz="0" w:space="0" w:color="auto"/>
              </w:divBdr>
              <w:divsChild>
                <w:div w:id="143471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286681">
          <w:marLeft w:val="0"/>
          <w:marRight w:val="0"/>
          <w:marTop w:val="240"/>
          <w:marBottom w:val="0"/>
          <w:divBdr>
            <w:top w:val="none" w:sz="0" w:space="0" w:color="auto"/>
            <w:left w:val="none" w:sz="0" w:space="0" w:color="auto"/>
            <w:bottom w:val="none" w:sz="0" w:space="0" w:color="auto"/>
            <w:right w:val="none" w:sz="0" w:space="0" w:color="auto"/>
          </w:divBdr>
          <w:divsChild>
            <w:div w:id="252859880">
              <w:marLeft w:val="0"/>
              <w:marRight w:val="0"/>
              <w:marTop w:val="0"/>
              <w:marBottom w:val="0"/>
              <w:divBdr>
                <w:top w:val="none" w:sz="0" w:space="0" w:color="auto"/>
                <w:left w:val="none" w:sz="0" w:space="0" w:color="auto"/>
                <w:bottom w:val="none" w:sz="0" w:space="0" w:color="auto"/>
                <w:right w:val="none" w:sz="0" w:space="0" w:color="auto"/>
              </w:divBdr>
              <w:divsChild>
                <w:div w:id="92742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536750">
          <w:marLeft w:val="0"/>
          <w:marRight w:val="0"/>
          <w:marTop w:val="240"/>
          <w:marBottom w:val="0"/>
          <w:divBdr>
            <w:top w:val="none" w:sz="0" w:space="0" w:color="auto"/>
            <w:left w:val="none" w:sz="0" w:space="0" w:color="auto"/>
            <w:bottom w:val="none" w:sz="0" w:space="0" w:color="auto"/>
            <w:right w:val="none" w:sz="0" w:space="0" w:color="auto"/>
          </w:divBdr>
          <w:divsChild>
            <w:div w:id="2140226837">
              <w:marLeft w:val="0"/>
              <w:marRight w:val="0"/>
              <w:marTop w:val="0"/>
              <w:marBottom w:val="0"/>
              <w:divBdr>
                <w:top w:val="none" w:sz="0" w:space="0" w:color="auto"/>
                <w:left w:val="none" w:sz="0" w:space="0" w:color="auto"/>
                <w:bottom w:val="none" w:sz="0" w:space="0" w:color="auto"/>
                <w:right w:val="none" w:sz="0" w:space="0" w:color="auto"/>
              </w:divBdr>
              <w:divsChild>
                <w:div w:id="775095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459702">
          <w:marLeft w:val="0"/>
          <w:marRight w:val="0"/>
          <w:marTop w:val="240"/>
          <w:marBottom w:val="0"/>
          <w:divBdr>
            <w:top w:val="none" w:sz="0" w:space="0" w:color="auto"/>
            <w:left w:val="none" w:sz="0" w:space="0" w:color="auto"/>
            <w:bottom w:val="none" w:sz="0" w:space="0" w:color="auto"/>
            <w:right w:val="none" w:sz="0" w:space="0" w:color="auto"/>
          </w:divBdr>
          <w:divsChild>
            <w:div w:id="1542548327">
              <w:marLeft w:val="0"/>
              <w:marRight w:val="0"/>
              <w:marTop w:val="0"/>
              <w:marBottom w:val="0"/>
              <w:divBdr>
                <w:top w:val="none" w:sz="0" w:space="0" w:color="auto"/>
                <w:left w:val="none" w:sz="0" w:space="0" w:color="auto"/>
                <w:bottom w:val="none" w:sz="0" w:space="0" w:color="auto"/>
                <w:right w:val="none" w:sz="0" w:space="0" w:color="auto"/>
              </w:divBdr>
              <w:divsChild>
                <w:div w:id="2107455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463471">
          <w:marLeft w:val="0"/>
          <w:marRight w:val="0"/>
          <w:marTop w:val="240"/>
          <w:marBottom w:val="0"/>
          <w:divBdr>
            <w:top w:val="none" w:sz="0" w:space="0" w:color="auto"/>
            <w:left w:val="none" w:sz="0" w:space="0" w:color="auto"/>
            <w:bottom w:val="none" w:sz="0" w:space="0" w:color="auto"/>
            <w:right w:val="none" w:sz="0" w:space="0" w:color="auto"/>
          </w:divBdr>
          <w:divsChild>
            <w:div w:id="1721130609">
              <w:marLeft w:val="0"/>
              <w:marRight w:val="0"/>
              <w:marTop w:val="0"/>
              <w:marBottom w:val="0"/>
              <w:divBdr>
                <w:top w:val="none" w:sz="0" w:space="0" w:color="auto"/>
                <w:left w:val="none" w:sz="0" w:space="0" w:color="auto"/>
                <w:bottom w:val="none" w:sz="0" w:space="0" w:color="auto"/>
                <w:right w:val="none" w:sz="0" w:space="0" w:color="auto"/>
              </w:divBdr>
              <w:divsChild>
                <w:div w:id="1646005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721853">
          <w:marLeft w:val="0"/>
          <w:marRight w:val="0"/>
          <w:marTop w:val="240"/>
          <w:marBottom w:val="0"/>
          <w:divBdr>
            <w:top w:val="none" w:sz="0" w:space="0" w:color="auto"/>
            <w:left w:val="none" w:sz="0" w:space="0" w:color="auto"/>
            <w:bottom w:val="none" w:sz="0" w:space="0" w:color="auto"/>
            <w:right w:val="none" w:sz="0" w:space="0" w:color="auto"/>
          </w:divBdr>
          <w:divsChild>
            <w:div w:id="171729717">
              <w:marLeft w:val="0"/>
              <w:marRight w:val="0"/>
              <w:marTop w:val="0"/>
              <w:marBottom w:val="0"/>
              <w:divBdr>
                <w:top w:val="none" w:sz="0" w:space="0" w:color="auto"/>
                <w:left w:val="none" w:sz="0" w:space="0" w:color="auto"/>
                <w:bottom w:val="none" w:sz="0" w:space="0" w:color="auto"/>
                <w:right w:val="none" w:sz="0" w:space="0" w:color="auto"/>
              </w:divBdr>
              <w:divsChild>
                <w:div w:id="1688679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877375">
          <w:marLeft w:val="0"/>
          <w:marRight w:val="0"/>
          <w:marTop w:val="240"/>
          <w:marBottom w:val="0"/>
          <w:divBdr>
            <w:top w:val="none" w:sz="0" w:space="0" w:color="auto"/>
            <w:left w:val="none" w:sz="0" w:space="0" w:color="auto"/>
            <w:bottom w:val="none" w:sz="0" w:space="0" w:color="auto"/>
            <w:right w:val="none" w:sz="0" w:space="0" w:color="auto"/>
          </w:divBdr>
          <w:divsChild>
            <w:div w:id="108283856">
              <w:marLeft w:val="0"/>
              <w:marRight w:val="0"/>
              <w:marTop w:val="0"/>
              <w:marBottom w:val="0"/>
              <w:divBdr>
                <w:top w:val="none" w:sz="0" w:space="0" w:color="auto"/>
                <w:left w:val="none" w:sz="0" w:space="0" w:color="auto"/>
                <w:bottom w:val="none" w:sz="0" w:space="0" w:color="auto"/>
                <w:right w:val="none" w:sz="0" w:space="0" w:color="auto"/>
              </w:divBdr>
              <w:divsChild>
                <w:div w:id="1160542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509138">
          <w:marLeft w:val="0"/>
          <w:marRight w:val="0"/>
          <w:marTop w:val="240"/>
          <w:marBottom w:val="0"/>
          <w:divBdr>
            <w:top w:val="none" w:sz="0" w:space="0" w:color="auto"/>
            <w:left w:val="none" w:sz="0" w:space="0" w:color="auto"/>
            <w:bottom w:val="none" w:sz="0" w:space="0" w:color="auto"/>
            <w:right w:val="none" w:sz="0" w:space="0" w:color="auto"/>
          </w:divBdr>
          <w:divsChild>
            <w:div w:id="1286350841">
              <w:marLeft w:val="0"/>
              <w:marRight w:val="0"/>
              <w:marTop w:val="0"/>
              <w:marBottom w:val="0"/>
              <w:divBdr>
                <w:top w:val="none" w:sz="0" w:space="0" w:color="auto"/>
                <w:left w:val="none" w:sz="0" w:space="0" w:color="auto"/>
                <w:bottom w:val="none" w:sz="0" w:space="0" w:color="auto"/>
                <w:right w:val="none" w:sz="0" w:space="0" w:color="auto"/>
              </w:divBdr>
              <w:divsChild>
                <w:div w:id="101688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188166">
          <w:marLeft w:val="0"/>
          <w:marRight w:val="0"/>
          <w:marTop w:val="240"/>
          <w:marBottom w:val="0"/>
          <w:divBdr>
            <w:top w:val="none" w:sz="0" w:space="0" w:color="auto"/>
            <w:left w:val="none" w:sz="0" w:space="0" w:color="auto"/>
            <w:bottom w:val="none" w:sz="0" w:space="0" w:color="auto"/>
            <w:right w:val="none" w:sz="0" w:space="0" w:color="auto"/>
          </w:divBdr>
          <w:divsChild>
            <w:div w:id="1294824198">
              <w:marLeft w:val="0"/>
              <w:marRight w:val="0"/>
              <w:marTop w:val="0"/>
              <w:marBottom w:val="0"/>
              <w:divBdr>
                <w:top w:val="none" w:sz="0" w:space="0" w:color="auto"/>
                <w:left w:val="none" w:sz="0" w:space="0" w:color="auto"/>
                <w:bottom w:val="none" w:sz="0" w:space="0" w:color="auto"/>
                <w:right w:val="none" w:sz="0" w:space="0" w:color="auto"/>
              </w:divBdr>
              <w:divsChild>
                <w:div w:id="1482502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642418">
          <w:marLeft w:val="0"/>
          <w:marRight w:val="0"/>
          <w:marTop w:val="240"/>
          <w:marBottom w:val="0"/>
          <w:divBdr>
            <w:top w:val="none" w:sz="0" w:space="0" w:color="auto"/>
            <w:left w:val="none" w:sz="0" w:space="0" w:color="auto"/>
            <w:bottom w:val="none" w:sz="0" w:space="0" w:color="auto"/>
            <w:right w:val="none" w:sz="0" w:space="0" w:color="auto"/>
          </w:divBdr>
          <w:divsChild>
            <w:div w:id="223223909">
              <w:marLeft w:val="0"/>
              <w:marRight w:val="0"/>
              <w:marTop w:val="0"/>
              <w:marBottom w:val="0"/>
              <w:divBdr>
                <w:top w:val="none" w:sz="0" w:space="0" w:color="auto"/>
                <w:left w:val="none" w:sz="0" w:space="0" w:color="auto"/>
                <w:bottom w:val="none" w:sz="0" w:space="0" w:color="auto"/>
                <w:right w:val="none" w:sz="0" w:space="0" w:color="auto"/>
              </w:divBdr>
              <w:divsChild>
                <w:div w:id="912350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941760">
          <w:marLeft w:val="0"/>
          <w:marRight w:val="0"/>
          <w:marTop w:val="240"/>
          <w:marBottom w:val="0"/>
          <w:divBdr>
            <w:top w:val="none" w:sz="0" w:space="0" w:color="auto"/>
            <w:left w:val="none" w:sz="0" w:space="0" w:color="auto"/>
            <w:bottom w:val="none" w:sz="0" w:space="0" w:color="auto"/>
            <w:right w:val="none" w:sz="0" w:space="0" w:color="auto"/>
          </w:divBdr>
          <w:divsChild>
            <w:div w:id="1381661872">
              <w:marLeft w:val="0"/>
              <w:marRight w:val="0"/>
              <w:marTop w:val="0"/>
              <w:marBottom w:val="0"/>
              <w:divBdr>
                <w:top w:val="none" w:sz="0" w:space="0" w:color="auto"/>
                <w:left w:val="none" w:sz="0" w:space="0" w:color="auto"/>
                <w:bottom w:val="none" w:sz="0" w:space="0" w:color="auto"/>
                <w:right w:val="none" w:sz="0" w:space="0" w:color="auto"/>
              </w:divBdr>
              <w:divsChild>
                <w:div w:id="1408772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185776">
          <w:marLeft w:val="0"/>
          <w:marRight w:val="0"/>
          <w:marTop w:val="240"/>
          <w:marBottom w:val="0"/>
          <w:divBdr>
            <w:top w:val="none" w:sz="0" w:space="0" w:color="auto"/>
            <w:left w:val="none" w:sz="0" w:space="0" w:color="auto"/>
            <w:bottom w:val="none" w:sz="0" w:space="0" w:color="auto"/>
            <w:right w:val="none" w:sz="0" w:space="0" w:color="auto"/>
          </w:divBdr>
          <w:divsChild>
            <w:div w:id="1593007121">
              <w:marLeft w:val="0"/>
              <w:marRight w:val="0"/>
              <w:marTop w:val="0"/>
              <w:marBottom w:val="0"/>
              <w:divBdr>
                <w:top w:val="none" w:sz="0" w:space="0" w:color="auto"/>
                <w:left w:val="none" w:sz="0" w:space="0" w:color="auto"/>
                <w:bottom w:val="none" w:sz="0" w:space="0" w:color="auto"/>
                <w:right w:val="none" w:sz="0" w:space="0" w:color="auto"/>
              </w:divBdr>
              <w:divsChild>
                <w:div w:id="1940411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673303">
          <w:marLeft w:val="0"/>
          <w:marRight w:val="0"/>
          <w:marTop w:val="240"/>
          <w:marBottom w:val="0"/>
          <w:divBdr>
            <w:top w:val="none" w:sz="0" w:space="0" w:color="auto"/>
            <w:left w:val="none" w:sz="0" w:space="0" w:color="auto"/>
            <w:bottom w:val="none" w:sz="0" w:space="0" w:color="auto"/>
            <w:right w:val="none" w:sz="0" w:space="0" w:color="auto"/>
          </w:divBdr>
          <w:divsChild>
            <w:div w:id="247154370">
              <w:marLeft w:val="0"/>
              <w:marRight w:val="0"/>
              <w:marTop w:val="0"/>
              <w:marBottom w:val="0"/>
              <w:divBdr>
                <w:top w:val="none" w:sz="0" w:space="0" w:color="auto"/>
                <w:left w:val="none" w:sz="0" w:space="0" w:color="auto"/>
                <w:bottom w:val="none" w:sz="0" w:space="0" w:color="auto"/>
                <w:right w:val="none" w:sz="0" w:space="0" w:color="auto"/>
              </w:divBdr>
              <w:divsChild>
                <w:div w:id="1877304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017705">
          <w:marLeft w:val="0"/>
          <w:marRight w:val="0"/>
          <w:marTop w:val="240"/>
          <w:marBottom w:val="0"/>
          <w:divBdr>
            <w:top w:val="none" w:sz="0" w:space="0" w:color="auto"/>
            <w:left w:val="none" w:sz="0" w:space="0" w:color="auto"/>
            <w:bottom w:val="none" w:sz="0" w:space="0" w:color="auto"/>
            <w:right w:val="none" w:sz="0" w:space="0" w:color="auto"/>
          </w:divBdr>
          <w:divsChild>
            <w:div w:id="1918401459">
              <w:marLeft w:val="0"/>
              <w:marRight w:val="0"/>
              <w:marTop w:val="0"/>
              <w:marBottom w:val="0"/>
              <w:divBdr>
                <w:top w:val="none" w:sz="0" w:space="0" w:color="auto"/>
                <w:left w:val="none" w:sz="0" w:space="0" w:color="auto"/>
                <w:bottom w:val="none" w:sz="0" w:space="0" w:color="auto"/>
                <w:right w:val="none" w:sz="0" w:space="0" w:color="auto"/>
              </w:divBdr>
              <w:divsChild>
                <w:div w:id="198766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213432">
          <w:marLeft w:val="0"/>
          <w:marRight w:val="0"/>
          <w:marTop w:val="240"/>
          <w:marBottom w:val="0"/>
          <w:divBdr>
            <w:top w:val="none" w:sz="0" w:space="0" w:color="auto"/>
            <w:left w:val="none" w:sz="0" w:space="0" w:color="auto"/>
            <w:bottom w:val="none" w:sz="0" w:space="0" w:color="auto"/>
            <w:right w:val="none" w:sz="0" w:space="0" w:color="auto"/>
          </w:divBdr>
          <w:divsChild>
            <w:div w:id="1083603459">
              <w:marLeft w:val="0"/>
              <w:marRight w:val="0"/>
              <w:marTop w:val="0"/>
              <w:marBottom w:val="0"/>
              <w:divBdr>
                <w:top w:val="none" w:sz="0" w:space="0" w:color="auto"/>
                <w:left w:val="none" w:sz="0" w:space="0" w:color="auto"/>
                <w:bottom w:val="none" w:sz="0" w:space="0" w:color="auto"/>
                <w:right w:val="none" w:sz="0" w:space="0" w:color="auto"/>
              </w:divBdr>
              <w:divsChild>
                <w:div w:id="31503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264289">
          <w:marLeft w:val="0"/>
          <w:marRight w:val="0"/>
          <w:marTop w:val="240"/>
          <w:marBottom w:val="0"/>
          <w:divBdr>
            <w:top w:val="none" w:sz="0" w:space="0" w:color="auto"/>
            <w:left w:val="none" w:sz="0" w:space="0" w:color="auto"/>
            <w:bottom w:val="none" w:sz="0" w:space="0" w:color="auto"/>
            <w:right w:val="none" w:sz="0" w:space="0" w:color="auto"/>
          </w:divBdr>
          <w:divsChild>
            <w:div w:id="1241910662">
              <w:marLeft w:val="0"/>
              <w:marRight w:val="0"/>
              <w:marTop w:val="0"/>
              <w:marBottom w:val="0"/>
              <w:divBdr>
                <w:top w:val="none" w:sz="0" w:space="0" w:color="auto"/>
                <w:left w:val="none" w:sz="0" w:space="0" w:color="auto"/>
                <w:bottom w:val="none" w:sz="0" w:space="0" w:color="auto"/>
                <w:right w:val="none" w:sz="0" w:space="0" w:color="auto"/>
              </w:divBdr>
              <w:divsChild>
                <w:div w:id="1641618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200249">
          <w:marLeft w:val="0"/>
          <w:marRight w:val="0"/>
          <w:marTop w:val="240"/>
          <w:marBottom w:val="0"/>
          <w:divBdr>
            <w:top w:val="none" w:sz="0" w:space="0" w:color="auto"/>
            <w:left w:val="none" w:sz="0" w:space="0" w:color="auto"/>
            <w:bottom w:val="none" w:sz="0" w:space="0" w:color="auto"/>
            <w:right w:val="none" w:sz="0" w:space="0" w:color="auto"/>
          </w:divBdr>
          <w:divsChild>
            <w:div w:id="297222238">
              <w:marLeft w:val="0"/>
              <w:marRight w:val="0"/>
              <w:marTop w:val="0"/>
              <w:marBottom w:val="0"/>
              <w:divBdr>
                <w:top w:val="none" w:sz="0" w:space="0" w:color="auto"/>
                <w:left w:val="none" w:sz="0" w:space="0" w:color="auto"/>
                <w:bottom w:val="none" w:sz="0" w:space="0" w:color="auto"/>
                <w:right w:val="none" w:sz="0" w:space="0" w:color="auto"/>
              </w:divBdr>
              <w:divsChild>
                <w:div w:id="8022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122613">
          <w:marLeft w:val="0"/>
          <w:marRight w:val="0"/>
          <w:marTop w:val="240"/>
          <w:marBottom w:val="0"/>
          <w:divBdr>
            <w:top w:val="none" w:sz="0" w:space="0" w:color="auto"/>
            <w:left w:val="none" w:sz="0" w:space="0" w:color="auto"/>
            <w:bottom w:val="none" w:sz="0" w:space="0" w:color="auto"/>
            <w:right w:val="none" w:sz="0" w:space="0" w:color="auto"/>
          </w:divBdr>
          <w:divsChild>
            <w:div w:id="216166183">
              <w:marLeft w:val="0"/>
              <w:marRight w:val="0"/>
              <w:marTop w:val="0"/>
              <w:marBottom w:val="0"/>
              <w:divBdr>
                <w:top w:val="none" w:sz="0" w:space="0" w:color="auto"/>
                <w:left w:val="none" w:sz="0" w:space="0" w:color="auto"/>
                <w:bottom w:val="none" w:sz="0" w:space="0" w:color="auto"/>
                <w:right w:val="none" w:sz="0" w:space="0" w:color="auto"/>
              </w:divBdr>
              <w:divsChild>
                <w:div w:id="622615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79853">
          <w:marLeft w:val="0"/>
          <w:marRight w:val="0"/>
          <w:marTop w:val="240"/>
          <w:marBottom w:val="0"/>
          <w:divBdr>
            <w:top w:val="none" w:sz="0" w:space="0" w:color="auto"/>
            <w:left w:val="none" w:sz="0" w:space="0" w:color="auto"/>
            <w:bottom w:val="none" w:sz="0" w:space="0" w:color="auto"/>
            <w:right w:val="none" w:sz="0" w:space="0" w:color="auto"/>
          </w:divBdr>
          <w:divsChild>
            <w:div w:id="1785882678">
              <w:marLeft w:val="0"/>
              <w:marRight w:val="0"/>
              <w:marTop w:val="0"/>
              <w:marBottom w:val="0"/>
              <w:divBdr>
                <w:top w:val="none" w:sz="0" w:space="0" w:color="auto"/>
                <w:left w:val="none" w:sz="0" w:space="0" w:color="auto"/>
                <w:bottom w:val="none" w:sz="0" w:space="0" w:color="auto"/>
                <w:right w:val="none" w:sz="0" w:space="0" w:color="auto"/>
              </w:divBdr>
              <w:divsChild>
                <w:div w:id="495536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247643">
          <w:marLeft w:val="0"/>
          <w:marRight w:val="0"/>
          <w:marTop w:val="240"/>
          <w:marBottom w:val="0"/>
          <w:divBdr>
            <w:top w:val="none" w:sz="0" w:space="0" w:color="auto"/>
            <w:left w:val="none" w:sz="0" w:space="0" w:color="auto"/>
            <w:bottom w:val="none" w:sz="0" w:space="0" w:color="auto"/>
            <w:right w:val="none" w:sz="0" w:space="0" w:color="auto"/>
          </w:divBdr>
          <w:divsChild>
            <w:div w:id="2040861850">
              <w:marLeft w:val="0"/>
              <w:marRight w:val="0"/>
              <w:marTop w:val="0"/>
              <w:marBottom w:val="0"/>
              <w:divBdr>
                <w:top w:val="none" w:sz="0" w:space="0" w:color="auto"/>
                <w:left w:val="none" w:sz="0" w:space="0" w:color="auto"/>
                <w:bottom w:val="none" w:sz="0" w:space="0" w:color="auto"/>
                <w:right w:val="none" w:sz="0" w:space="0" w:color="auto"/>
              </w:divBdr>
              <w:divsChild>
                <w:div w:id="55082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652105">
          <w:marLeft w:val="0"/>
          <w:marRight w:val="0"/>
          <w:marTop w:val="240"/>
          <w:marBottom w:val="0"/>
          <w:divBdr>
            <w:top w:val="none" w:sz="0" w:space="0" w:color="auto"/>
            <w:left w:val="none" w:sz="0" w:space="0" w:color="auto"/>
            <w:bottom w:val="none" w:sz="0" w:space="0" w:color="auto"/>
            <w:right w:val="none" w:sz="0" w:space="0" w:color="auto"/>
          </w:divBdr>
          <w:divsChild>
            <w:div w:id="49814812">
              <w:marLeft w:val="0"/>
              <w:marRight w:val="0"/>
              <w:marTop w:val="0"/>
              <w:marBottom w:val="0"/>
              <w:divBdr>
                <w:top w:val="none" w:sz="0" w:space="0" w:color="auto"/>
                <w:left w:val="none" w:sz="0" w:space="0" w:color="auto"/>
                <w:bottom w:val="none" w:sz="0" w:space="0" w:color="auto"/>
                <w:right w:val="none" w:sz="0" w:space="0" w:color="auto"/>
              </w:divBdr>
              <w:divsChild>
                <w:div w:id="1803960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339496">
          <w:marLeft w:val="0"/>
          <w:marRight w:val="0"/>
          <w:marTop w:val="240"/>
          <w:marBottom w:val="0"/>
          <w:divBdr>
            <w:top w:val="none" w:sz="0" w:space="0" w:color="auto"/>
            <w:left w:val="none" w:sz="0" w:space="0" w:color="auto"/>
            <w:bottom w:val="none" w:sz="0" w:space="0" w:color="auto"/>
            <w:right w:val="none" w:sz="0" w:space="0" w:color="auto"/>
          </w:divBdr>
          <w:divsChild>
            <w:div w:id="396124947">
              <w:marLeft w:val="0"/>
              <w:marRight w:val="0"/>
              <w:marTop w:val="0"/>
              <w:marBottom w:val="0"/>
              <w:divBdr>
                <w:top w:val="none" w:sz="0" w:space="0" w:color="auto"/>
                <w:left w:val="none" w:sz="0" w:space="0" w:color="auto"/>
                <w:bottom w:val="none" w:sz="0" w:space="0" w:color="auto"/>
                <w:right w:val="none" w:sz="0" w:space="0" w:color="auto"/>
              </w:divBdr>
              <w:divsChild>
                <w:div w:id="980692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384679">
          <w:marLeft w:val="0"/>
          <w:marRight w:val="0"/>
          <w:marTop w:val="240"/>
          <w:marBottom w:val="0"/>
          <w:divBdr>
            <w:top w:val="none" w:sz="0" w:space="0" w:color="auto"/>
            <w:left w:val="none" w:sz="0" w:space="0" w:color="auto"/>
            <w:bottom w:val="none" w:sz="0" w:space="0" w:color="auto"/>
            <w:right w:val="none" w:sz="0" w:space="0" w:color="auto"/>
          </w:divBdr>
          <w:divsChild>
            <w:div w:id="55014253">
              <w:marLeft w:val="0"/>
              <w:marRight w:val="0"/>
              <w:marTop w:val="0"/>
              <w:marBottom w:val="0"/>
              <w:divBdr>
                <w:top w:val="none" w:sz="0" w:space="0" w:color="auto"/>
                <w:left w:val="none" w:sz="0" w:space="0" w:color="auto"/>
                <w:bottom w:val="none" w:sz="0" w:space="0" w:color="auto"/>
                <w:right w:val="none" w:sz="0" w:space="0" w:color="auto"/>
              </w:divBdr>
              <w:divsChild>
                <w:div w:id="374046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209520">
          <w:marLeft w:val="0"/>
          <w:marRight w:val="0"/>
          <w:marTop w:val="240"/>
          <w:marBottom w:val="0"/>
          <w:divBdr>
            <w:top w:val="none" w:sz="0" w:space="0" w:color="auto"/>
            <w:left w:val="none" w:sz="0" w:space="0" w:color="auto"/>
            <w:bottom w:val="none" w:sz="0" w:space="0" w:color="auto"/>
            <w:right w:val="none" w:sz="0" w:space="0" w:color="auto"/>
          </w:divBdr>
          <w:divsChild>
            <w:div w:id="253055660">
              <w:marLeft w:val="0"/>
              <w:marRight w:val="0"/>
              <w:marTop w:val="0"/>
              <w:marBottom w:val="0"/>
              <w:divBdr>
                <w:top w:val="none" w:sz="0" w:space="0" w:color="auto"/>
                <w:left w:val="none" w:sz="0" w:space="0" w:color="auto"/>
                <w:bottom w:val="none" w:sz="0" w:space="0" w:color="auto"/>
                <w:right w:val="none" w:sz="0" w:space="0" w:color="auto"/>
              </w:divBdr>
              <w:divsChild>
                <w:div w:id="250622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583140">
          <w:marLeft w:val="0"/>
          <w:marRight w:val="0"/>
          <w:marTop w:val="240"/>
          <w:marBottom w:val="0"/>
          <w:divBdr>
            <w:top w:val="none" w:sz="0" w:space="0" w:color="auto"/>
            <w:left w:val="none" w:sz="0" w:space="0" w:color="auto"/>
            <w:bottom w:val="none" w:sz="0" w:space="0" w:color="auto"/>
            <w:right w:val="none" w:sz="0" w:space="0" w:color="auto"/>
          </w:divBdr>
          <w:divsChild>
            <w:div w:id="1525753350">
              <w:marLeft w:val="0"/>
              <w:marRight w:val="0"/>
              <w:marTop w:val="0"/>
              <w:marBottom w:val="0"/>
              <w:divBdr>
                <w:top w:val="none" w:sz="0" w:space="0" w:color="auto"/>
                <w:left w:val="none" w:sz="0" w:space="0" w:color="auto"/>
                <w:bottom w:val="none" w:sz="0" w:space="0" w:color="auto"/>
                <w:right w:val="none" w:sz="0" w:space="0" w:color="auto"/>
              </w:divBdr>
              <w:divsChild>
                <w:div w:id="201105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768673">
          <w:marLeft w:val="0"/>
          <w:marRight w:val="0"/>
          <w:marTop w:val="240"/>
          <w:marBottom w:val="0"/>
          <w:divBdr>
            <w:top w:val="none" w:sz="0" w:space="0" w:color="auto"/>
            <w:left w:val="none" w:sz="0" w:space="0" w:color="auto"/>
            <w:bottom w:val="none" w:sz="0" w:space="0" w:color="auto"/>
            <w:right w:val="none" w:sz="0" w:space="0" w:color="auto"/>
          </w:divBdr>
          <w:divsChild>
            <w:div w:id="939918175">
              <w:marLeft w:val="0"/>
              <w:marRight w:val="0"/>
              <w:marTop w:val="0"/>
              <w:marBottom w:val="0"/>
              <w:divBdr>
                <w:top w:val="none" w:sz="0" w:space="0" w:color="auto"/>
                <w:left w:val="none" w:sz="0" w:space="0" w:color="auto"/>
                <w:bottom w:val="none" w:sz="0" w:space="0" w:color="auto"/>
                <w:right w:val="none" w:sz="0" w:space="0" w:color="auto"/>
              </w:divBdr>
              <w:divsChild>
                <w:div w:id="710767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883598">
          <w:marLeft w:val="0"/>
          <w:marRight w:val="0"/>
          <w:marTop w:val="240"/>
          <w:marBottom w:val="0"/>
          <w:divBdr>
            <w:top w:val="none" w:sz="0" w:space="0" w:color="auto"/>
            <w:left w:val="none" w:sz="0" w:space="0" w:color="auto"/>
            <w:bottom w:val="none" w:sz="0" w:space="0" w:color="auto"/>
            <w:right w:val="none" w:sz="0" w:space="0" w:color="auto"/>
          </w:divBdr>
          <w:divsChild>
            <w:div w:id="472018970">
              <w:marLeft w:val="0"/>
              <w:marRight w:val="0"/>
              <w:marTop w:val="0"/>
              <w:marBottom w:val="0"/>
              <w:divBdr>
                <w:top w:val="none" w:sz="0" w:space="0" w:color="auto"/>
                <w:left w:val="none" w:sz="0" w:space="0" w:color="auto"/>
                <w:bottom w:val="none" w:sz="0" w:space="0" w:color="auto"/>
                <w:right w:val="none" w:sz="0" w:space="0" w:color="auto"/>
              </w:divBdr>
              <w:divsChild>
                <w:div w:id="506793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055958">
          <w:marLeft w:val="0"/>
          <w:marRight w:val="0"/>
          <w:marTop w:val="240"/>
          <w:marBottom w:val="0"/>
          <w:divBdr>
            <w:top w:val="none" w:sz="0" w:space="0" w:color="auto"/>
            <w:left w:val="none" w:sz="0" w:space="0" w:color="auto"/>
            <w:bottom w:val="none" w:sz="0" w:space="0" w:color="auto"/>
            <w:right w:val="none" w:sz="0" w:space="0" w:color="auto"/>
          </w:divBdr>
          <w:divsChild>
            <w:div w:id="2082361607">
              <w:marLeft w:val="0"/>
              <w:marRight w:val="0"/>
              <w:marTop w:val="0"/>
              <w:marBottom w:val="0"/>
              <w:divBdr>
                <w:top w:val="none" w:sz="0" w:space="0" w:color="auto"/>
                <w:left w:val="none" w:sz="0" w:space="0" w:color="auto"/>
                <w:bottom w:val="none" w:sz="0" w:space="0" w:color="auto"/>
                <w:right w:val="none" w:sz="0" w:space="0" w:color="auto"/>
              </w:divBdr>
              <w:divsChild>
                <w:div w:id="281423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422459">
          <w:marLeft w:val="0"/>
          <w:marRight w:val="0"/>
          <w:marTop w:val="240"/>
          <w:marBottom w:val="0"/>
          <w:divBdr>
            <w:top w:val="none" w:sz="0" w:space="0" w:color="auto"/>
            <w:left w:val="none" w:sz="0" w:space="0" w:color="auto"/>
            <w:bottom w:val="none" w:sz="0" w:space="0" w:color="auto"/>
            <w:right w:val="none" w:sz="0" w:space="0" w:color="auto"/>
          </w:divBdr>
          <w:divsChild>
            <w:div w:id="165904354">
              <w:marLeft w:val="0"/>
              <w:marRight w:val="0"/>
              <w:marTop w:val="0"/>
              <w:marBottom w:val="0"/>
              <w:divBdr>
                <w:top w:val="none" w:sz="0" w:space="0" w:color="auto"/>
                <w:left w:val="none" w:sz="0" w:space="0" w:color="auto"/>
                <w:bottom w:val="none" w:sz="0" w:space="0" w:color="auto"/>
                <w:right w:val="none" w:sz="0" w:space="0" w:color="auto"/>
              </w:divBdr>
              <w:divsChild>
                <w:div w:id="17742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245274">
          <w:marLeft w:val="0"/>
          <w:marRight w:val="0"/>
          <w:marTop w:val="240"/>
          <w:marBottom w:val="0"/>
          <w:divBdr>
            <w:top w:val="none" w:sz="0" w:space="0" w:color="auto"/>
            <w:left w:val="none" w:sz="0" w:space="0" w:color="auto"/>
            <w:bottom w:val="none" w:sz="0" w:space="0" w:color="auto"/>
            <w:right w:val="none" w:sz="0" w:space="0" w:color="auto"/>
          </w:divBdr>
          <w:divsChild>
            <w:div w:id="1979873152">
              <w:marLeft w:val="0"/>
              <w:marRight w:val="0"/>
              <w:marTop w:val="0"/>
              <w:marBottom w:val="0"/>
              <w:divBdr>
                <w:top w:val="none" w:sz="0" w:space="0" w:color="auto"/>
                <w:left w:val="none" w:sz="0" w:space="0" w:color="auto"/>
                <w:bottom w:val="none" w:sz="0" w:space="0" w:color="auto"/>
                <w:right w:val="none" w:sz="0" w:space="0" w:color="auto"/>
              </w:divBdr>
              <w:divsChild>
                <w:div w:id="241917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552503">
          <w:marLeft w:val="0"/>
          <w:marRight w:val="0"/>
          <w:marTop w:val="240"/>
          <w:marBottom w:val="0"/>
          <w:divBdr>
            <w:top w:val="none" w:sz="0" w:space="0" w:color="auto"/>
            <w:left w:val="none" w:sz="0" w:space="0" w:color="auto"/>
            <w:bottom w:val="none" w:sz="0" w:space="0" w:color="auto"/>
            <w:right w:val="none" w:sz="0" w:space="0" w:color="auto"/>
          </w:divBdr>
          <w:divsChild>
            <w:div w:id="304507847">
              <w:marLeft w:val="0"/>
              <w:marRight w:val="0"/>
              <w:marTop w:val="0"/>
              <w:marBottom w:val="0"/>
              <w:divBdr>
                <w:top w:val="none" w:sz="0" w:space="0" w:color="auto"/>
                <w:left w:val="none" w:sz="0" w:space="0" w:color="auto"/>
                <w:bottom w:val="none" w:sz="0" w:space="0" w:color="auto"/>
                <w:right w:val="none" w:sz="0" w:space="0" w:color="auto"/>
              </w:divBdr>
              <w:divsChild>
                <w:div w:id="1984112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265694">
          <w:marLeft w:val="0"/>
          <w:marRight w:val="0"/>
          <w:marTop w:val="240"/>
          <w:marBottom w:val="0"/>
          <w:divBdr>
            <w:top w:val="none" w:sz="0" w:space="0" w:color="auto"/>
            <w:left w:val="none" w:sz="0" w:space="0" w:color="auto"/>
            <w:bottom w:val="none" w:sz="0" w:space="0" w:color="auto"/>
            <w:right w:val="none" w:sz="0" w:space="0" w:color="auto"/>
          </w:divBdr>
          <w:divsChild>
            <w:div w:id="351417646">
              <w:marLeft w:val="0"/>
              <w:marRight w:val="0"/>
              <w:marTop w:val="0"/>
              <w:marBottom w:val="0"/>
              <w:divBdr>
                <w:top w:val="none" w:sz="0" w:space="0" w:color="auto"/>
                <w:left w:val="none" w:sz="0" w:space="0" w:color="auto"/>
                <w:bottom w:val="none" w:sz="0" w:space="0" w:color="auto"/>
                <w:right w:val="none" w:sz="0" w:space="0" w:color="auto"/>
              </w:divBdr>
              <w:divsChild>
                <w:div w:id="37743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771585">
          <w:marLeft w:val="0"/>
          <w:marRight w:val="0"/>
          <w:marTop w:val="240"/>
          <w:marBottom w:val="0"/>
          <w:divBdr>
            <w:top w:val="none" w:sz="0" w:space="0" w:color="auto"/>
            <w:left w:val="none" w:sz="0" w:space="0" w:color="auto"/>
            <w:bottom w:val="none" w:sz="0" w:space="0" w:color="auto"/>
            <w:right w:val="none" w:sz="0" w:space="0" w:color="auto"/>
          </w:divBdr>
          <w:divsChild>
            <w:div w:id="462844209">
              <w:marLeft w:val="0"/>
              <w:marRight w:val="0"/>
              <w:marTop w:val="0"/>
              <w:marBottom w:val="0"/>
              <w:divBdr>
                <w:top w:val="none" w:sz="0" w:space="0" w:color="auto"/>
                <w:left w:val="none" w:sz="0" w:space="0" w:color="auto"/>
                <w:bottom w:val="none" w:sz="0" w:space="0" w:color="auto"/>
                <w:right w:val="none" w:sz="0" w:space="0" w:color="auto"/>
              </w:divBdr>
              <w:divsChild>
                <w:div w:id="37166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050006">
          <w:marLeft w:val="0"/>
          <w:marRight w:val="0"/>
          <w:marTop w:val="240"/>
          <w:marBottom w:val="0"/>
          <w:divBdr>
            <w:top w:val="none" w:sz="0" w:space="0" w:color="auto"/>
            <w:left w:val="none" w:sz="0" w:space="0" w:color="auto"/>
            <w:bottom w:val="none" w:sz="0" w:space="0" w:color="auto"/>
            <w:right w:val="none" w:sz="0" w:space="0" w:color="auto"/>
          </w:divBdr>
          <w:divsChild>
            <w:div w:id="597837433">
              <w:marLeft w:val="0"/>
              <w:marRight w:val="0"/>
              <w:marTop w:val="0"/>
              <w:marBottom w:val="0"/>
              <w:divBdr>
                <w:top w:val="none" w:sz="0" w:space="0" w:color="auto"/>
                <w:left w:val="none" w:sz="0" w:space="0" w:color="auto"/>
                <w:bottom w:val="none" w:sz="0" w:space="0" w:color="auto"/>
                <w:right w:val="none" w:sz="0" w:space="0" w:color="auto"/>
              </w:divBdr>
              <w:divsChild>
                <w:div w:id="902059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512891">
          <w:marLeft w:val="0"/>
          <w:marRight w:val="0"/>
          <w:marTop w:val="240"/>
          <w:marBottom w:val="0"/>
          <w:divBdr>
            <w:top w:val="none" w:sz="0" w:space="0" w:color="auto"/>
            <w:left w:val="none" w:sz="0" w:space="0" w:color="auto"/>
            <w:bottom w:val="none" w:sz="0" w:space="0" w:color="auto"/>
            <w:right w:val="none" w:sz="0" w:space="0" w:color="auto"/>
          </w:divBdr>
          <w:divsChild>
            <w:div w:id="2086295930">
              <w:marLeft w:val="0"/>
              <w:marRight w:val="0"/>
              <w:marTop w:val="0"/>
              <w:marBottom w:val="0"/>
              <w:divBdr>
                <w:top w:val="none" w:sz="0" w:space="0" w:color="auto"/>
                <w:left w:val="none" w:sz="0" w:space="0" w:color="auto"/>
                <w:bottom w:val="none" w:sz="0" w:space="0" w:color="auto"/>
                <w:right w:val="none" w:sz="0" w:space="0" w:color="auto"/>
              </w:divBdr>
              <w:divsChild>
                <w:div w:id="1989477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512222">
          <w:marLeft w:val="0"/>
          <w:marRight w:val="0"/>
          <w:marTop w:val="240"/>
          <w:marBottom w:val="0"/>
          <w:divBdr>
            <w:top w:val="none" w:sz="0" w:space="0" w:color="auto"/>
            <w:left w:val="none" w:sz="0" w:space="0" w:color="auto"/>
            <w:bottom w:val="none" w:sz="0" w:space="0" w:color="auto"/>
            <w:right w:val="none" w:sz="0" w:space="0" w:color="auto"/>
          </w:divBdr>
          <w:divsChild>
            <w:div w:id="584190534">
              <w:marLeft w:val="0"/>
              <w:marRight w:val="0"/>
              <w:marTop w:val="0"/>
              <w:marBottom w:val="0"/>
              <w:divBdr>
                <w:top w:val="none" w:sz="0" w:space="0" w:color="auto"/>
                <w:left w:val="none" w:sz="0" w:space="0" w:color="auto"/>
                <w:bottom w:val="none" w:sz="0" w:space="0" w:color="auto"/>
                <w:right w:val="none" w:sz="0" w:space="0" w:color="auto"/>
              </w:divBdr>
              <w:divsChild>
                <w:div w:id="739595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822060">
          <w:marLeft w:val="0"/>
          <w:marRight w:val="0"/>
          <w:marTop w:val="240"/>
          <w:marBottom w:val="0"/>
          <w:divBdr>
            <w:top w:val="none" w:sz="0" w:space="0" w:color="auto"/>
            <w:left w:val="none" w:sz="0" w:space="0" w:color="auto"/>
            <w:bottom w:val="none" w:sz="0" w:space="0" w:color="auto"/>
            <w:right w:val="none" w:sz="0" w:space="0" w:color="auto"/>
          </w:divBdr>
          <w:divsChild>
            <w:div w:id="972489134">
              <w:marLeft w:val="0"/>
              <w:marRight w:val="0"/>
              <w:marTop w:val="0"/>
              <w:marBottom w:val="0"/>
              <w:divBdr>
                <w:top w:val="none" w:sz="0" w:space="0" w:color="auto"/>
                <w:left w:val="none" w:sz="0" w:space="0" w:color="auto"/>
                <w:bottom w:val="none" w:sz="0" w:space="0" w:color="auto"/>
                <w:right w:val="none" w:sz="0" w:space="0" w:color="auto"/>
              </w:divBdr>
              <w:divsChild>
                <w:div w:id="19504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100990">
          <w:marLeft w:val="0"/>
          <w:marRight w:val="0"/>
          <w:marTop w:val="240"/>
          <w:marBottom w:val="0"/>
          <w:divBdr>
            <w:top w:val="none" w:sz="0" w:space="0" w:color="auto"/>
            <w:left w:val="none" w:sz="0" w:space="0" w:color="auto"/>
            <w:bottom w:val="none" w:sz="0" w:space="0" w:color="auto"/>
            <w:right w:val="none" w:sz="0" w:space="0" w:color="auto"/>
          </w:divBdr>
          <w:divsChild>
            <w:div w:id="360588553">
              <w:marLeft w:val="0"/>
              <w:marRight w:val="0"/>
              <w:marTop w:val="0"/>
              <w:marBottom w:val="0"/>
              <w:divBdr>
                <w:top w:val="none" w:sz="0" w:space="0" w:color="auto"/>
                <w:left w:val="none" w:sz="0" w:space="0" w:color="auto"/>
                <w:bottom w:val="none" w:sz="0" w:space="0" w:color="auto"/>
                <w:right w:val="none" w:sz="0" w:space="0" w:color="auto"/>
              </w:divBdr>
              <w:divsChild>
                <w:div w:id="686325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573187">
          <w:marLeft w:val="0"/>
          <w:marRight w:val="0"/>
          <w:marTop w:val="240"/>
          <w:marBottom w:val="0"/>
          <w:divBdr>
            <w:top w:val="none" w:sz="0" w:space="0" w:color="auto"/>
            <w:left w:val="none" w:sz="0" w:space="0" w:color="auto"/>
            <w:bottom w:val="none" w:sz="0" w:space="0" w:color="auto"/>
            <w:right w:val="none" w:sz="0" w:space="0" w:color="auto"/>
          </w:divBdr>
          <w:divsChild>
            <w:div w:id="1814566899">
              <w:marLeft w:val="0"/>
              <w:marRight w:val="0"/>
              <w:marTop w:val="0"/>
              <w:marBottom w:val="0"/>
              <w:divBdr>
                <w:top w:val="none" w:sz="0" w:space="0" w:color="auto"/>
                <w:left w:val="none" w:sz="0" w:space="0" w:color="auto"/>
                <w:bottom w:val="none" w:sz="0" w:space="0" w:color="auto"/>
                <w:right w:val="none" w:sz="0" w:space="0" w:color="auto"/>
              </w:divBdr>
              <w:divsChild>
                <w:div w:id="1669751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921670">
          <w:marLeft w:val="0"/>
          <w:marRight w:val="0"/>
          <w:marTop w:val="240"/>
          <w:marBottom w:val="0"/>
          <w:divBdr>
            <w:top w:val="none" w:sz="0" w:space="0" w:color="auto"/>
            <w:left w:val="none" w:sz="0" w:space="0" w:color="auto"/>
            <w:bottom w:val="none" w:sz="0" w:space="0" w:color="auto"/>
            <w:right w:val="none" w:sz="0" w:space="0" w:color="auto"/>
          </w:divBdr>
          <w:divsChild>
            <w:div w:id="915045752">
              <w:marLeft w:val="0"/>
              <w:marRight w:val="0"/>
              <w:marTop w:val="0"/>
              <w:marBottom w:val="0"/>
              <w:divBdr>
                <w:top w:val="none" w:sz="0" w:space="0" w:color="auto"/>
                <w:left w:val="none" w:sz="0" w:space="0" w:color="auto"/>
                <w:bottom w:val="none" w:sz="0" w:space="0" w:color="auto"/>
                <w:right w:val="none" w:sz="0" w:space="0" w:color="auto"/>
              </w:divBdr>
              <w:divsChild>
                <w:div w:id="1510607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584417">
          <w:marLeft w:val="0"/>
          <w:marRight w:val="0"/>
          <w:marTop w:val="240"/>
          <w:marBottom w:val="0"/>
          <w:divBdr>
            <w:top w:val="none" w:sz="0" w:space="0" w:color="auto"/>
            <w:left w:val="none" w:sz="0" w:space="0" w:color="auto"/>
            <w:bottom w:val="none" w:sz="0" w:space="0" w:color="auto"/>
            <w:right w:val="none" w:sz="0" w:space="0" w:color="auto"/>
          </w:divBdr>
          <w:divsChild>
            <w:div w:id="864640413">
              <w:marLeft w:val="0"/>
              <w:marRight w:val="0"/>
              <w:marTop w:val="0"/>
              <w:marBottom w:val="0"/>
              <w:divBdr>
                <w:top w:val="none" w:sz="0" w:space="0" w:color="auto"/>
                <w:left w:val="none" w:sz="0" w:space="0" w:color="auto"/>
                <w:bottom w:val="none" w:sz="0" w:space="0" w:color="auto"/>
                <w:right w:val="none" w:sz="0" w:space="0" w:color="auto"/>
              </w:divBdr>
              <w:divsChild>
                <w:div w:id="193239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354241">
          <w:marLeft w:val="0"/>
          <w:marRight w:val="0"/>
          <w:marTop w:val="240"/>
          <w:marBottom w:val="0"/>
          <w:divBdr>
            <w:top w:val="none" w:sz="0" w:space="0" w:color="auto"/>
            <w:left w:val="none" w:sz="0" w:space="0" w:color="auto"/>
            <w:bottom w:val="none" w:sz="0" w:space="0" w:color="auto"/>
            <w:right w:val="none" w:sz="0" w:space="0" w:color="auto"/>
          </w:divBdr>
          <w:divsChild>
            <w:div w:id="382875232">
              <w:marLeft w:val="0"/>
              <w:marRight w:val="0"/>
              <w:marTop w:val="0"/>
              <w:marBottom w:val="0"/>
              <w:divBdr>
                <w:top w:val="none" w:sz="0" w:space="0" w:color="auto"/>
                <w:left w:val="none" w:sz="0" w:space="0" w:color="auto"/>
                <w:bottom w:val="none" w:sz="0" w:space="0" w:color="auto"/>
                <w:right w:val="none" w:sz="0" w:space="0" w:color="auto"/>
              </w:divBdr>
              <w:divsChild>
                <w:div w:id="961964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216574">
          <w:marLeft w:val="0"/>
          <w:marRight w:val="0"/>
          <w:marTop w:val="240"/>
          <w:marBottom w:val="0"/>
          <w:divBdr>
            <w:top w:val="none" w:sz="0" w:space="0" w:color="auto"/>
            <w:left w:val="none" w:sz="0" w:space="0" w:color="auto"/>
            <w:bottom w:val="none" w:sz="0" w:space="0" w:color="auto"/>
            <w:right w:val="none" w:sz="0" w:space="0" w:color="auto"/>
          </w:divBdr>
          <w:divsChild>
            <w:div w:id="1947544021">
              <w:marLeft w:val="0"/>
              <w:marRight w:val="0"/>
              <w:marTop w:val="0"/>
              <w:marBottom w:val="0"/>
              <w:divBdr>
                <w:top w:val="none" w:sz="0" w:space="0" w:color="auto"/>
                <w:left w:val="none" w:sz="0" w:space="0" w:color="auto"/>
                <w:bottom w:val="none" w:sz="0" w:space="0" w:color="auto"/>
                <w:right w:val="none" w:sz="0" w:space="0" w:color="auto"/>
              </w:divBdr>
              <w:divsChild>
                <w:div w:id="207611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116400">
          <w:marLeft w:val="0"/>
          <w:marRight w:val="0"/>
          <w:marTop w:val="240"/>
          <w:marBottom w:val="0"/>
          <w:divBdr>
            <w:top w:val="none" w:sz="0" w:space="0" w:color="auto"/>
            <w:left w:val="none" w:sz="0" w:space="0" w:color="auto"/>
            <w:bottom w:val="none" w:sz="0" w:space="0" w:color="auto"/>
            <w:right w:val="none" w:sz="0" w:space="0" w:color="auto"/>
          </w:divBdr>
          <w:divsChild>
            <w:div w:id="229269637">
              <w:marLeft w:val="0"/>
              <w:marRight w:val="0"/>
              <w:marTop w:val="0"/>
              <w:marBottom w:val="0"/>
              <w:divBdr>
                <w:top w:val="none" w:sz="0" w:space="0" w:color="auto"/>
                <w:left w:val="none" w:sz="0" w:space="0" w:color="auto"/>
                <w:bottom w:val="none" w:sz="0" w:space="0" w:color="auto"/>
                <w:right w:val="none" w:sz="0" w:space="0" w:color="auto"/>
              </w:divBdr>
              <w:divsChild>
                <w:div w:id="1017539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930290">
          <w:marLeft w:val="0"/>
          <w:marRight w:val="0"/>
          <w:marTop w:val="240"/>
          <w:marBottom w:val="0"/>
          <w:divBdr>
            <w:top w:val="none" w:sz="0" w:space="0" w:color="auto"/>
            <w:left w:val="none" w:sz="0" w:space="0" w:color="auto"/>
            <w:bottom w:val="none" w:sz="0" w:space="0" w:color="auto"/>
            <w:right w:val="none" w:sz="0" w:space="0" w:color="auto"/>
          </w:divBdr>
          <w:divsChild>
            <w:div w:id="239296944">
              <w:marLeft w:val="0"/>
              <w:marRight w:val="0"/>
              <w:marTop w:val="0"/>
              <w:marBottom w:val="0"/>
              <w:divBdr>
                <w:top w:val="none" w:sz="0" w:space="0" w:color="auto"/>
                <w:left w:val="none" w:sz="0" w:space="0" w:color="auto"/>
                <w:bottom w:val="none" w:sz="0" w:space="0" w:color="auto"/>
                <w:right w:val="none" w:sz="0" w:space="0" w:color="auto"/>
              </w:divBdr>
              <w:divsChild>
                <w:div w:id="1024133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181873">
          <w:marLeft w:val="0"/>
          <w:marRight w:val="0"/>
          <w:marTop w:val="240"/>
          <w:marBottom w:val="0"/>
          <w:divBdr>
            <w:top w:val="none" w:sz="0" w:space="0" w:color="auto"/>
            <w:left w:val="none" w:sz="0" w:space="0" w:color="auto"/>
            <w:bottom w:val="none" w:sz="0" w:space="0" w:color="auto"/>
            <w:right w:val="none" w:sz="0" w:space="0" w:color="auto"/>
          </w:divBdr>
          <w:divsChild>
            <w:div w:id="440153519">
              <w:marLeft w:val="0"/>
              <w:marRight w:val="0"/>
              <w:marTop w:val="0"/>
              <w:marBottom w:val="0"/>
              <w:divBdr>
                <w:top w:val="none" w:sz="0" w:space="0" w:color="auto"/>
                <w:left w:val="none" w:sz="0" w:space="0" w:color="auto"/>
                <w:bottom w:val="none" w:sz="0" w:space="0" w:color="auto"/>
                <w:right w:val="none" w:sz="0" w:space="0" w:color="auto"/>
              </w:divBdr>
              <w:divsChild>
                <w:div w:id="1502699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133223">
          <w:marLeft w:val="0"/>
          <w:marRight w:val="0"/>
          <w:marTop w:val="240"/>
          <w:marBottom w:val="0"/>
          <w:divBdr>
            <w:top w:val="none" w:sz="0" w:space="0" w:color="auto"/>
            <w:left w:val="none" w:sz="0" w:space="0" w:color="auto"/>
            <w:bottom w:val="none" w:sz="0" w:space="0" w:color="auto"/>
            <w:right w:val="none" w:sz="0" w:space="0" w:color="auto"/>
          </w:divBdr>
          <w:divsChild>
            <w:div w:id="787285060">
              <w:marLeft w:val="0"/>
              <w:marRight w:val="0"/>
              <w:marTop w:val="0"/>
              <w:marBottom w:val="0"/>
              <w:divBdr>
                <w:top w:val="none" w:sz="0" w:space="0" w:color="auto"/>
                <w:left w:val="none" w:sz="0" w:space="0" w:color="auto"/>
                <w:bottom w:val="none" w:sz="0" w:space="0" w:color="auto"/>
                <w:right w:val="none" w:sz="0" w:space="0" w:color="auto"/>
              </w:divBdr>
              <w:divsChild>
                <w:div w:id="1635255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687918">
          <w:marLeft w:val="0"/>
          <w:marRight w:val="0"/>
          <w:marTop w:val="240"/>
          <w:marBottom w:val="0"/>
          <w:divBdr>
            <w:top w:val="none" w:sz="0" w:space="0" w:color="auto"/>
            <w:left w:val="none" w:sz="0" w:space="0" w:color="auto"/>
            <w:bottom w:val="none" w:sz="0" w:space="0" w:color="auto"/>
            <w:right w:val="none" w:sz="0" w:space="0" w:color="auto"/>
          </w:divBdr>
          <w:divsChild>
            <w:div w:id="1804418195">
              <w:marLeft w:val="0"/>
              <w:marRight w:val="0"/>
              <w:marTop w:val="0"/>
              <w:marBottom w:val="0"/>
              <w:divBdr>
                <w:top w:val="none" w:sz="0" w:space="0" w:color="auto"/>
                <w:left w:val="none" w:sz="0" w:space="0" w:color="auto"/>
                <w:bottom w:val="none" w:sz="0" w:space="0" w:color="auto"/>
                <w:right w:val="none" w:sz="0" w:space="0" w:color="auto"/>
              </w:divBdr>
              <w:divsChild>
                <w:div w:id="1290890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293778">
          <w:marLeft w:val="0"/>
          <w:marRight w:val="0"/>
          <w:marTop w:val="240"/>
          <w:marBottom w:val="0"/>
          <w:divBdr>
            <w:top w:val="none" w:sz="0" w:space="0" w:color="auto"/>
            <w:left w:val="none" w:sz="0" w:space="0" w:color="auto"/>
            <w:bottom w:val="none" w:sz="0" w:space="0" w:color="auto"/>
            <w:right w:val="none" w:sz="0" w:space="0" w:color="auto"/>
          </w:divBdr>
          <w:divsChild>
            <w:div w:id="673075705">
              <w:marLeft w:val="0"/>
              <w:marRight w:val="0"/>
              <w:marTop w:val="0"/>
              <w:marBottom w:val="0"/>
              <w:divBdr>
                <w:top w:val="none" w:sz="0" w:space="0" w:color="auto"/>
                <w:left w:val="none" w:sz="0" w:space="0" w:color="auto"/>
                <w:bottom w:val="none" w:sz="0" w:space="0" w:color="auto"/>
                <w:right w:val="none" w:sz="0" w:space="0" w:color="auto"/>
              </w:divBdr>
              <w:divsChild>
                <w:div w:id="1533616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492585">
          <w:marLeft w:val="0"/>
          <w:marRight w:val="0"/>
          <w:marTop w:val="240"/>
          <w:marBottom w:val="0"/>
          <w:divBdr>
            <w:top w:val="none" w:sz="0" w:space="0" w:color="auto"/>
            <w:left w:val="none" w:sz="0" w:space="0" w:color="auto"/>
            <w:bottom w:val="none" w:sz="0" w:space="0" w:color="auto"/>
            <w:right w:val="none" w:sz="0" w:space="0" w:color="auto"/>
          </w:divBdr>
          <w:divsChild>
            <w:div w:id="1299799535">
              <w:marLeft w:val="0"/>
              <w:marRight w:val="0"/>
              <w:marTop w:val="0"/>
              <w:marBottom w:val="0"/>
              <w:divBdr>
                <w:top w:val="none" w:sz="0" w:space="0" w:color="auto"/>
                <w:left w:val="none" w:sz="0" w:space="0" w:color="auto"/>
                <w:bottom w:val="none" w:sz="0" w:space="0" w:color="auto"/>
                <w:right w:val="none" w:sz="0" w:space="0" w:color="auto"/>
              </w:divBdr>
              <w:divsChild>
                <w:div w:id="944650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630043">
          <w:marLeft w:val="0"/>
          <w:marRight w:val="0"/>
          <w:marTop w:val="240"/>
          <w:marBottom w:val="0"/>
          <w:divBdr>
            <w:top w:val="none" w:sz="0" w:space="0" w:color="auto"/>
            <w:left w:val="none" w:sz="0" w:space="0" w:color="auto"/>
            <w:bottom w:val="none" w:sz="0" w:space="0" w:color="auto"/>
            <w:right w:val="none" w:sz="0" w:space="0" w:color="auto"/>
          </w:divBdr>
          <w:divsChild>
            <w:div w:id="1442915171">
              <w:marLeft w:val="0"/>
              <w:marRight w:val="0"/>
              <w:marTop w:val="0"/>
              <w:marBottom w:val="0"/>
              <w:divBdr>
                <w:top w:val="none" w:sz="0" w:space="0" w:color="auto"/>
                <w:left w:val="none" w:sz="0" w:space="0" w:color="auto"/>
                <w:bottom w:val="none" w:sz="0" w:space="0" w:color="auto"/>
                <w:right w:val="none" w:sz="0" w:space="0" w:color="auto"/>
              </w:divBdr>
              <w:divsChild>
                <w:div w:id="147541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430061">
          <w:marLeft w:val="0"/>
          <w:marRight w:val="0"/>
          <w:marTop w:val="240"/>
          <w:marBottom w:val="0"/>
          <w:divBdr>
            <w:top w:val="none" w:sz="0" w:space="0" w:color="auto"/>
            <w:left w:val="none" w:sz="0" w:space="0" w:color="auto"/>
            <w:bottom w:val="none" w:sz="0" w:space="0" w:color="auto"/>
            <w:right w:val="none" w:sz="0" w:space="0" w:color="auto"/>
          </w:divBdr>
          <w:divsChild>
            <w:div w:id="95517466">
              <w:marLeft w:val="0"/>
              <w:marRight w:val="0"/>
              <w:marTop w:val="0"/>
              <w:marBottom w:val="0"/>
              <w:divBdr>
                <w:top w:val="none" w:sz="0" w:space="0" w:color="auto"/>
                <w:left w:val="none" w:sz="0" w:space="0" w:color="auto"/>
                <w:bottom w:val="none" w:sz="0" w:space="0" w:color="auto"/>
                <w:right w:val="none" w:sz="0" w:space="0" w:color="auto"/>
              </w:divBdr>
              <w:divsChild>
                <w:div w:id="615870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519475">
          <w:marLeft w:val="0"/>
          <w:marRight w:val="0"/>
          <w:marTop w:val="240"/>
          <w:marBottom w:val="0"/>
          <w:divBdr>
            <w:top w:val="none" w:sz="0" w:space="0" w:color="auto"/>
            <w:left w:val="none" w:sz="0" w:space="0" w:color="auto"/>
            <w:bottom w:val="none" w:sz="0" w:space="0" w:color="auto"/>
            <w:right w:val="none" w:sz="0" w:space="0" w:color="auto"/>
          </w:divBdr>
          <w:divsChild>
            <w:div w:id="1010136961">
              <w:marLeft w:val="0"/>
              <w:marRight w:val="0"/>
              <w:marTop w:val="0"/>
              <w:marBottom w:val="0"/>
              <w:divBdr>
                <w:top w:val="none" w:sz="0" w:space="0" w:color="auto"/>
                <w:left w:val="none" w:sz="0" w:space="0" w:color="auto"/>
                <w:bottom w:val="none" w:sz="0" w:space="0" w:color="auto"/>
                <w:right w:val="none" w:sz="0" w:space="0" w:color="auto"/>
              </w:divBdr>
              <w:divsChild>
                <w:div w:id="1788891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442757">
          <w:marLeft w:val="0"/>
          <w:marRight w:val="0"/>
          <w:marTop w:val="240"/>
          <w:marBottom w:val="0"/>
          <w:divBdr>
            <w:top w:val="none" w:sz="0" w:space="0" w:color="auto"/>
            <w:left w:val="none" w:sz="0" w:space="0" w:color="auto"/>
            <w:bottom w:val="none" w:sz="0" w:space="0" w:color="auto"/>
            <w:right w:val="none" w:sz="0" w:space="0" w:color="auto"/>
          </w:divBdr>
          <w:divsChild>
            <w:div w:id="732776075">
              <w:marLeft w:val="0"/>
              <w:marRight w:val="0"/>
              <w:marTop w:val="0"/>
              <w:marBottom w:val="0"/>
              <w:divBdr>
                <w:top w:val="none" w:sz="0" w:space="0" w:color="auto"/>
                <w:left w:val="none" w:sz="0" w:space="0" w:color="auto"/>
                <w:bottom w:val="none" w:sz="0" w:space="0" w:color="auto"/>
                <w:right w:val="none" w:sz="0" w:space="0" w:color="auto"/>
              </w:divBdr>
              <w:divsChild>
                <w:div w:id="604508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20456">
          <w:marLeft w:val="0"/>
          <w:marRight w:val="0"/>
          <w:marTop w:val="240"/>
          <w:marBottom w:val="0"/>
          <w:divBdr>
            <w:top w:val="none" w:sz="0" w:space="0" w:color="auto"/>
            <w:left w:val="none" w:sz="0" w:space="0" w:color="auto"/>
            <w:bottom w:val="none" w:sz="0" w:space="0" w:color="auto"/>
            <w:right w:val="none" w:sz="0" w:space="0" w:color="auto"/>
          </w:divBdr>
          <w:divsChild>
            <w:div w:id="146437322">
              <w:marLeft w:val="0"/>
              <w:marRight w:val="0"/>
              <w:marTop w:val="0"/>
              <w:marBottom w:val="0"/>
              <w:divBdr>
                <w:top w:val="none" w:sz="0" w:space="0" w:color="auto"/>
                <w:left w:val="none" w:sz="0" w:space="0" w:color="auto"/>
                <w:bottom w:val="none" w:sz="0" w:space="0" w:color="auto"/>
                <w:right w:val="none" w:sz="0" w:space="0" w:color="auto"/>
              </w:divBdr>
              <w:divsChild>
                <w:div w:id="1920209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614383">
          <w:marLeft w:val="0"/>
          <w:marRight w:val="0"/>
          <w:marTop w:val="240"/>
          <w:marBottom w:val="0"/>
          <w:divBdr>
            <w:top w:val="none" w:sz="0" w:space="0" w:color="auto"/>
            <w:left w:val="none" w:sz="0" w:space="0" w:color="auto"/>
            <w:bottom w:val="none" w:sz="0" w:space="0" w:color="auto"/>
            <w:right w:val="none" w:sz="0" w:space="0" w:color="auto"/>
          </w:divBdr>
          <w:divsChild>
            <w:div w:id="1737242976">
              <w:marLeft w:val="0"/>
              <w:marRight w:val="0"/>
              <w:marTop w:val="0"/>
              <w:marBottom w:val="0"/>
              <w:divBdr>
                <w:top w:val="none" w:sz="0" w:space="0" w:color="auto"/>
                <w:left w:val="none" w:sz="0" w:space="0" w:color="auto"/>
                <w:bottom w:val="none" w:sz="0" w:space="0" w:color="auto"/>
                <w:right w:val="none" w:sz="0" w:space="0" w:color="auto"/>
              </w:divBdr>
              <w:divsChild>
                <w:div w:id="2134979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368454">
          <w:marLeft w:val="0"/>
          <w:marRight w:val="0"/>
          <w:marTop w:val="240"/>
          <w:marBottom w:val="0"/>
          <w:divBdr>
            <w:top w:val="none" w:sz="0" w:space="0" w:color="auto"/>
            <w:left w:val="none" w:sz="0" w:space="0" w:color="auto"/>
            <w:bottom w:val="none" w:sz="0" w:space="0" w:color="auto"/>
            <w:right w:val="none" w:sz="0" w:space="0" w:color="auto"/>
          </w:divBdr>
          <w:divsChild>
            <w:div w:id="1157571783">
              <w:marLeft w:val="0"/>
              <w:marRight w:val="0"/>
              <w:marTop w:val="0"/>
              <w:marBottom w:val="0"/>
              <w:divBdr>
                <w:top w:val="none" w:sz="0" w:space="0" w:color="auto"/>
                <w:left w:val="none" w:sz="0" w:space="0" w:color="auto"/>
                <w:bottom w:val="none" w:sz="0" w:space="0" w:color="auto"/>
                <w:right w:val="none" w:sz="0" w:space="0" w:color="auto"/>
              </w:divBdr>
              <w:divsChild>
                <w:div w:id="1287202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258995">
          <w:marLeft w:val="0"/>
          <w:marRight w:val="0"/>
          <w:marTop w:val="240"/>
          <w:marBottom w:val="0"/>
          <w:divBdr>
            <w:top w:val="none" w:sz="0" w:space="0" w:color="auto"/>
            <w:left w:val="none" w:sz="0" w:space="0" w:color="auto"/>
            <w:bottom w:val="none" w:sz="0" w:space="0" w:color="auto"/>
            <w:right w:val="none" w:sz="0" w:space="0" w:color="auto"/>
          </w:divBdr>
          <w:divsChild>
            <w:div w:id="1913812818">
              <w:marLeft w:val="0"/>
              <w:marRight w:val="0"/>
              <w:marTop w:val="0"/>
              <w:marBottom w:val="0"/>
              <w:divBdr>
                <w:top w:val="none" w:sz="0" w:space="0" w:color="auto"/>
                <w:left w:val="none" w:sz="0" w:space="0" w:color="auto"/>
                <w:bottom w:val="none" w:sz="0" w:space="0" w:color="auto"/>
                <w:right w:val="none" w:sz="0" w:space="0" w:color="auto"/>
              </w:divBdr>
              <w:divsChild>
                <w:div w:id="1473713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730825">
          <w:marLeft w:val="0"/>
          <w:marRight w:val="0"/>
          <w:marTop w:val="240"/>
          <w:marBottom w:val="0"/>
          <w:divBdr>
            <w:top w:val="none" w:sz="0" w:space="0" w:color="auto"/>
            <w:left w:val="none" w:sz="0" w:space="0" w:color="auto"/>
            <w:bottom w:val="none" w:sz="0" w:space="0" w:color="auto"/>
            <w:right w:val="none" w:sz="0" w:space="0" w:color="auto"/>
          </w:divBdr>
          <w:divsChild>
            <w:div w:id="1956520935">
              <w:marLeft w:val="0"/>
              <w:marRight w:val="0"/>
              <w:marTop w:val="0"/>
              <w:marBottom w:val="0"/>
              <w:divBdr>
                <w:top w:val="none" w:sz="0" w:space="0" w:color="auto"/>
                <w:left w:val="none" w:sz="0" w:space="0" w:color="auto"/>
                <w:bottom w:val="none" w:sz="0" w:space="0" w:color="auto"/>
                <w:right w:val="none" w:sz="0" w:space="0" w:color="auto"/>
              </w:divBdr>
              <w:divsChild>
                <w:div w:id="1331832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888767">
          <w:marLeft w:val="0"/>
          <w:marRight w:val="0"/>
          <w:marTop w:val="240"/>
          <w:marBottom w:val="0"/>
          <w:divBdr>
            <w:top w:val="none" w:sz="0" w:space="0" w:color="auto"/>
            <w:left w:val="none" w:sz="0" w:space="0" w:color="auto"/>
            <w:bottom w:val="none" w:sz="0" w:space="0" w:color="auto"/>
            <w:right w:val="none" w:sz="0" w:space="0" w:color="auto"/>
          </w:divBdr>
          <w:divsChild>
            <w:div w:id="38239120">
              <w:marLeft w:val="0"/>
              <w:marRight w:val="0"/>
              <w:marTop w:val="0"/>
              <w:marBottom w:val="0"/>
              <w:divBdr>
                <w:top w:val="none" w:sz="0" w:space="0" w:color="auto"/>
                <w:left w:val="none" w:sz="0" w:space="0" w:color="auto"/>
                <w:bottom w:val="none" w:sz="0" w:space="0" w:color="auto"/>
                <w:right w:val="none" w:sz="0" w:space="0" w:color="auto"/>
              </w:divBdr>
              <w:divsChild>
                <w:div w:id="225190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564360">
          <w:marLeft w:val="0"/>
          <w:marRight w:val="0"/>
          <w:marTop w:val="240"/>
          <w:marBottom w:val="0"/>
          <w:divBdr>
            <w:top w:val="none" w:sz="0" w:space="0" w:color="auto"/>
            <w:left w:val="none" w:sz="0" w:space="0" w:color="auto"/>
            <w:bottom w:val="none" w:sz="0" w:space="0" w:color="auto"/>
            <w:right w:val="none" w:sz="0" w:space="0" w:color="auto"/>
          </w:divBdr>
          <w:divsChild>
            <w:div w:id="1473449215">
              <w:marLeft w:val="0"/>
              <w:marRight w:val="0"/>
              <w:marTop w:val="0"/>
              <w:marBottom w:val="0"/>
              <w:divBdr>
                <w:top w:val="none" w:sz="0" w:space="0" w:color="auto"/>
                <w:left w:val="none" w:sz="0" w:space="0" w:color="auto"/>
                <w:bottom w:val="none" w:sz="0" w:space="0" w:color="auto"/>
                <w:right w:val="none" w:sz="0" w:space="0" w:color="auto"/>
              </w:divBdr>
              <w:divsChild>
                <w:div w:id="27610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511853">
          <w:marLeft w:val="0"/>
          <w:marRight w:val="0"/>
          <w:marTop w:val="240"/>
          <w:marBottom w:val="0"/>
          <w:divBdr>
            <w:top w:val="none" w:sz="0" w:space="0" w:color="auto"/>
            <w:left w:val="none" w:sz="0" w:space="0" w:color="auto"/>
            <w:bottom w:val="none" w:sz="0" w:space="0" w:color="auto"/>
            <w:right w:val="none" w:sz="0" w:space="0" w:color="auto"/>
          </w:divBdr>
          <w:divsChild>
            <w:div w:id="1649674198">
              <w:marLeft w:val="0"/>
              <w:marRight w:val="0"/>
              <w:marTop w:val="0"/>
              <w:marBottom w:val="0"/>
              <w:divBdr>
                <w:top w:val="none" w:sz="0" w:space="0" w:color="auto"/>
                <w:left w:val="none" w:sz="0" w:space="0" w:color="auto"/>
                <w:bottom w:val="none" w:sz="0" w:space="0" w:color="auto"/>
                <w:right w:val="none" w:sz="0" w:space="0" w:color="auto"/>
              </w:divBdr>
              <w:divsChild>
                <w:div w:id="170875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157849">
          <w:marLeft w:val="0"/>
          <w:marRight w:val="0"/>
          <w:marTop w:val="240"/>
          <w:marBottom w:val="0"/>
          <w:divBdr>
            <w:top w:val="none" w:sz="0" w:space="0" w:color="auto"/>
            <w:left w:val="none" w:sz="0" w:space="0" w:color="auto"/>
            <w:bottom w:val="none" w:sz="0" w:space="0" w:color="auto"/>
            <w:right w:val="none" w:sz="0" w:space="0" w:color="auto"/>
          </w:divBdr>
          <w:divsChild>
            <w:div w:id="311638104">
              <w:marLeft w:val="0"/>
              <w:marRight w:val="0"/>
              <w:marTop w:val="0"/>
              <w:marBottom w:val="0"/>
              <w:divBdr>
                <w:top w:val="none" w:sz="0" w:space="0" w:color="auto"/>
                <w:left w:val="none" w:sz="0" w:space="0" w:color="auto"/>
                <w:bottom w:val="none" w:sz="0" w:space="0" w:color="auto"/>
                <w:right w:val="none" w:sz="0" w:space="0" w:color="auto"/>
              </w:divBdr>
              <w:divsChild>
                <w:div w:id="14917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542832">
          <w:marLeft w:val="0"/>
          <w:marRight w:val="0"/>
          <w:marTop w:val="240"/>
          <w:marBottom w:val="0"/>
          <w:divBdr>
            <w:top w:val="none" w:sz="0" w:space="0" w:color="auto"/>
            <w:left w:val="none" w:sz="0" w:space="0" w:color="auto"/>
            <w:bottom w:val="none" w:sz="0" w:space="0" w:color="auto"/>
            <w:right w:val="none" w:sz="0" w:space="0" w:color="auto"/>
          </w:divBdr>
          <w:divsChild>
            <w:div w:id="1820225791">
              <w:marLeft w:val="0"/>
              <w:marRight w:val="0"/>
              <w:marTop w:val="0"/>
              <w:marBottom w:val="0"/>
              <w:divBdr>
                <w:top w:val="none" w:sz="0" w:space="0" w:color="auto"/>
                <w:left w:val="none" w:sz="0" w:space="0" w:color="auto"/>
                <w:bottom w:val="none" w:sz="0" w:space="0" w:color="auto"/>
                <w:right w:val="none" w:sz="0" w:space="0" w:color="auto"/>
              </w:divBdr>
              <w:divsChild>
                <w:div w:id="103122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421446">
          <w:marLeft w:val="0"/>
          <w:marRight w:val="0"/>
          <w:marTop w:val="240"/>
          <w:marBottom w:val="0"/>
          <w:divBdr>
            <w:top w:val="none" w:sz="0" w:space="0" w:color="auto"/>
            <w:left w:val="none" w:sz="0" w:space="0" w:color="auto"/>
            <w:bottom w:val="none" w:sz="0" w:space="0" w:color="auto"/>
            <w:right w:val="none" w:sz="0" w:space="0" w:color="auto"/>
          </w:divBdr>
          <w:divsChild>
            <w:div w:id="1279726573">
              <w:marLeft w:val="0"/>
              <w:marRight w:val="0"/>
              <w:marTop w:val="0"/>
              <w:marBottom w:val="0"/>
              <w:divBdr>
                <w:top w:val="none" w:sz="0" w:space="0" w:color="auto"/>
                <w:left w:val="none" w:sz="0" w:space="0" w:color="auto"/>
                <w:bottom w:val="none" w:sz="0" w:space="0" w:color="auto"/>
                <w:right w:val="none" w:sz="0" w:space="0" w:color="auto"/>
              </w:divBdr>
              <w:divsChild>
                <w:div w:id="2079477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815164">
          <w:marLeft w:val="0"/>
          <w:marRight w:val="0"/>
          <w:marTop w:val="240"/>
          <w:marBottom w:val="0"/>
          <w:divBdr>
            <w:top w:val="none" w:sz="0" w:space="0" w:color="auto"/>
            <w:left w:val="none" w:sz="0" w:space="0" w:color="auto"/>
            <w:bottom w:val="none" w:sz="0" w:space="0" w:color="auto"/>
            <w:right w:val="none" w:sz="0" w:space="0" w:color="auto"/>
          </w:divBdr>
          <w:divsChild>
            <w:div w:id="135227989">
              <w:marLeft w:val="0"/>
              <w:marRight w:val="0"/>
              <w:marTop w:val="0"/>
              <w:marBottom w:val="0"/>
              <w:divBdr>
                <w:top w:val="none" w:sz="0" w:space="0" w:color="auto"/>
                <w:left w:val="none" w:sz="0" w:space="0" w:color="auto"/>
                <w:bottom w:val="none" w:sz="0" w:space="0" w:color="auto"/>
                <w:right w:val="none" w:sz="0" w:space="0" w:color="auto"/>
              </w:divBdr>
              <w:divsChild>
                <w:div w:id="139646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603407">
          <w:marLeft w:val="0"/>
          <w:marRight w:val="0"/>
          <w:marTop w:val="240"/>
          <w:marBottom w:val="0"/>
          <w:divBdr>
            <w:top w:val="none" w:sz="0" w:space="0" w:color="auto"/>
            <w:left w:val="none" w:sz="0" w:space="0" w:color="auto"/>
            <w:bottom w:val="none" w:sz="0" w:space="0" w:color="auto"/>
            <w:right w:val="none" w:sz="0" w:space="0" w:color="auto"/>
          </w:divBdr>
          <w:divsChild>
            <w:div w:id="104545622">
              <w:marLeft w:val="0"/>
              <w:marRight w:val="0"/>
              <w:marTop w:val="0"/>
              <w:marBottom w:val="0"/>
              <w:divBdr>
                <w:top w:val="none" w:sz="0" w:space="0" w:color="auto"/>
                <w:left w:val="none" w:sz="0" w:space="0" w:color="auto"/>
                <w:bottom w:val="none" w:sz="0" w:space="0" w:color="auto"/>
                <w:right w:val="none" w:sz="0" w:space="0" w:color="auto"/>
              </w:divBdr>
              <w:divsChild>
                <w:div w:id="1457916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646474">
          <w:marLeft w:val="0"/>
          <w:marRight w:val="0"/>
          <w:marTop w:val="240"/>
          <w:marBottom w:val="0"/>
          <w:divBdr>
            <w:top w:val="none" w:sz="0" w:space="0" w:color="auto"/>
            <w:left w:val="none" w:sz="0" w:space="0" w:color="auto"/>
            <w:bottom w:val="none" w:sz="0" w:space="0" w:color="auto"/>
            <w:right w:val="none" w:sz="0" w:space="0" w:color="auto"/>
          </w:divBdr>
          <w:divsChild>
            <w:div w:id="367030150">
              <w:marLeft w:val="0"/>
              <w:marRight w:val="0"/>
              <w:marTop w:val="0"/>
              <w:marBottom w:val="0"/>
              <w:divBdr>
                <w:top w:val="none" w:sz="0" w:space="0" w:color="auto"/>
                <w:left w:val="none" w:sz="0" w:space="0" w:color="auto"/>
                <w:bottom w:val="none" w:sz="0" w:space="0" w:color="auto"/>
                <w:right w:val="none" w:sz="0" w:space="0" w:color="auto"/>
              </w:divBdr>
              <w:divsChild>
                <w:div w:id="1051803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784453">
          <w:marLeft w:val="0"/>
          <w:marRight w:val="0"/>
          <w:marTop w:val="240"/>
          <w:marBottom w:val="0"/>
          <w:divBdr>
            <w:top w:val="none" w:sz="0" w:space="0" w:color="auto"/>
            <w:left w:val="none" w:sz="0" w:space="0" w:color="auto"/>
            <w:bottom w:val="none" w:sz="0" w:space="0" w:color="auto"/>
            <w:right w:val="none" w:sz="0" w:space="0" w:color="auto"/>
          </w:divBdr>
          <w:divsChild>
            <w:div w:id="460849186">
              <w:marLeft w:val="0"/>
              <w:marRight w:val="0"/>
              <w:marTop w:val="0"/>
              <w:marBottom w:val="0"/>
              <w:divBdr>
                <w:top w:val="none" w:sz="0" w:space="0" w:color="auto"/>
                <w:left w:val="none" w:sz="0" w:space="0" w:color="auto"/>
                <w:bottom w:val="none" w:sz="0" w:space="0" w:color="auto"/>
                <w:right w:val="none" w:sz="0" w:space="0" w:color="auto"/>
              </w:divBdr>
              <w:divsChild>
                <w:div w:id="790514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938161">
          <w:marLeft w:val="0"/>
          <w:marRight w:val="0"/>
          <w:marTop w:val="240"/>
          <w:marBottom w:val="0"/>
          <w:divBdr>
            <w:top w:val="none" w:sz="0" w:space="0" w:color="auto"/>
            <w:left w:val="none" w:sz="0" w:space="0" w:color="auto"/>
            <w:bottom w:val="none" w:sz="0" w:space="0" w:color="auto"/>
            <w:right w:val="none" w:sz="0" w:space="0" w:color="auto"/>
          </w:divBdr>
          <w:divsChild>
            <w:div w:id="1954939728">
              <w:marLeft w:val="0"/>
              <w:marRight w:val="0"/>
              <w:marTop w:val="0"/>
              <w:marBottom w:val="0"/>
              <w:divBdr>
                <w:top w:val="none" w:sz="0" w:space="0" w:color="auto"/>
                <w:left w:val="none" w:sz="0" w:space="0" w:color="auto"/>
                <w:bottom w:val="none" w:sz="0" w:space="0" w:color="auto"/>
                <w:right w:val="none" w:sz="0" w:space="0" w:color="auto"/>
              </w:divBdr>
              <w:divsChild>
                <w:div w:id="311909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502362">
          <w:marLeft w:val="0"/>
          <w:marRight w:val="0"/>
          <w:marTop w:val="240"/>
          <w:marBottom w:val="0"/>
          <w:divBdr>
            <w:top w:val="none" w:sz="0" w:space="0" w:color="auto"/>
            <w:left w:val="none" w:sz="0" w:space="0" w:color="auto"/>
            <w:bottom w:val="none" w:sz="0" w:space="0" w:color="auto"/>
            <w:right w:val="none" w:sz="0" w:space="0" w:color="auto"/>
          </w:divBdr>
          <w:divsChild>
            <w:div w:id="185798353">
              <w:marLeft w:val="0"/>
              <w:marRight w:val="0"/>
              <w:marTop w:val="0"/>
              <w:marBottom w:val="0"/>
              <w:divBdr>
                <w:top w:val="none" w:sz="0" w:space="0" w:color="auto"/>
                <w:left w:val="none" w:sz="0" w:space="0" w:color="auto"/>
                <w:bottom w:val="none" w:sz="0" w:space="0" w:color="auto"/>
                <w:right w:val="none" w:sz="0" w:space="0" w:color="auto"/>
              </w:divBdr>
              <w:divsChild>
                <w:div w:id="1123962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148190">
          <w:marLeft w:val="0"/>
          <w:marRight w:val="0"/>
          <w:marTop w:val="240"/>
          <w:marBottom w:val="0"/>
          <w:divBdr>
            <w:top w:val="none" w:sz="0" w:space="0" w:color="auto"/>
            <w:left w:val="none" w:sz="0" w:space="0" w:color="auto"/>
            <w:bottom w:val="none" w:sz="0" w:space="0" w:color="auto"/>
            <w:right w:val="none" w:sz="0" w:space="0" w:color="auto"/>
          </w:divBdr>
          <w:divsChild>
            <w:div w:id="1876885992">
              <w:marLeft w:val="0"/>
              <w:marRight w:val="0"/>
              <w:marTop w:val="0"/>
              <w:marBottom w:val="0"/>
              <w:divBdr>
                <w:top w:val="none" w:sz="0" w:space="0" w:color="auto"/>
                <w:left w:val="none" w:sz="0" w:space="0" w:color="auto"/>
                <w:bottom w:val="none" w:sz="0" w:space="0" w:color="auto"/>
                <w:right w:val="none" w:sz="0" w:space="0" w:color="auto"/>
              </w:divBdr>
              <w:divsChild>
                <w:div w:id="674846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936902">
          <w:marLeft w:val="0"/>
          <w:marRight w:val="0"/>
          <w:marTop w:val="240"/>
          <w:marBottom w:val="0"/>
          <w:divBdr>
            <w:top w:val="none" w:sz="0" w:space="0" w:color="auto"/>
            <w:left w:val="none" w:sz="0" w:space="0" w:color="auto"/>
            <w:bottom w:val="none" w:sz="0" w:space="0" w:color="auto"/>
            <w:right w:val="none" w:sz="0" w:space="0" w:color="auto"/>
          </w:divBdr>
          <w:divsChild>
            <w:div w:id="1981878608">
              <w:marLeft w:val="0"/>
              <w:marRight w:val="0"/>
              <w:marTop w:val="0"/>
              <w:marBottom w:val="0"/>
              <w:divBdr>
                <w:top w:val="none" w:sz="0" w:space="0" w:color="auto"/>
                <w:left w:val="none" w:sz="0" w:space="0" w:color="auto"/>
                <w:bottom w:val="none" w:sz="0" w:space="0" w:color="auto"/>
                <w:right w:val="none" w:sz="0" w:space="0" w:color="auto"/>
              </w:divBdr>
              <w:divsChild>
                <w:div w:id="1234894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486470">
          <w:marLeft w:val="0"/>
          <w:marRight w:val="0"/>
          <w:marTop w:val="240"/>
          <w:marBottom w:val="0"/>
          <w:divBdr>
            <w:top w:val="none" w:sz="0" w:space="0" w:color="auto"/>
            <w:left w:val="none" w:sz="0" w:space="0" w:color="auto"/>
            <w:bottom w:val="none" w:sz="0" w:space="0" w:color="auto"/>
            <w:right w:val="none" w:sz="0" w:space="0" w:color="auto"/>
          </w:divBdr>
          <w:divsChild>
            <w:div w:id="1069307443">
              <w:marLeft w:val="0"/>
              <w:marRight w:val="0"/>
              <w:marTop w:val="0"/>
              <w:marBottom w:val="0"/>
              <w:divBdr>
                <w:top w:val="none" w:sz="0" w:space="0" w:color="auto"/>
                <w:left w:val="none" w:sz="0" w:space="0" w:color="auto"/>
                <w:bottom w:val="none" w:sz="0" w:space="0" w:color="auto"/>
                <w:right w:val="none" w:sz="0" w:space="0" w:color="auto"/>
              </w:divBdr>
              <w:divsChild>
                <w:div w:id="1997299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768979">
          <w:marLeft w:val="0"/>
          <w:marRight w:val="0"/>
          <w:marTop w:val="240"/>
          <w:marBottom w:val="0"/>
          <w:divBdr>
            <w:top w:val="none" w:sz="0" w:space="0" w:color="auto"/>
            <w:left w:val="none" w:sz="0" w:space="0" w:color="auto"/>
            <w:bottom w:val="none" w:sz="0" w:space="0" w:color="auto"/>
            <w:right w:val="none" w:sz="0" w:space="0" w:color="auto"/>
          </w:divBdr>
          <w:divsChild>
            <w:div w:id="812989513">
              <w:marLeft w:val="0"/>
              <w:marRight w:val="0"/>
              <w:marTop w:val="0"/>
              <w:marBottom w:val="0"/>
              <w:divBdr>
                <w:top w:val="none" w:sz="0" w:space="0" w:color="auto"/>
                <w:left w:val="none" w:sz="0" w:space="0" w:color="auto"/>
                <w:bottom w:val="none" w:sz="0" w:space="0" w:color="auto"/>
                <w:right w:val="none" w:sz="0" w:space="0" w:color="auto"/>
              </w:divBdr>
              <w:divsChild>
                <w:div w:id="187684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370633">
          <w:marLeft w:val="0"/>
          <w:marRight w:val="0"/>
          <w:marTop w:val="240"/>
          <w:marBottom w:val="0"/>
          <w:divBdr>
            <w:top w:val="none" w:sz="0" w:space="0" w:color="auto"/>
            <w:left w:val="none" w:sz="0" w:space="0" w:color="auto"/>
            <w:bottom w:val="none" w:sz="0" w:space="0" w:color="auto"/>
            <w:right w:val="none" w:sz="0" w:space="0" w:color="auto"/>
          </w:divBdr>
          <w:divsChild>
            <w:div w:id="135340513">
              <w:marLeft w:val="0"/>
              <w:marRight w:val="0"/>
              <w:marTop w:val="0"/>
              <w:marBottom w:val="0"/>
              <w:divBdr>
                <w:top w:val="none" w:sz="0" w:space="0" w:color="auto"/>
                <w:left w:val="none" w:sz="0" w:space="0" w:color="auto"/>
                <w:bottom w:val="none" w:sz="0" w:space="0" w:color="auto"/>
                <w:right w:val="none" w:sz="0" w:space="0" w:color="auto"/>
              </w:divBdr>
              <w:divsChild>
                <w:div w:id="2024818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068811">
          <w:marLeft w:val="0"/>
          <w:marRight w:val="0"/>
          <w:marTop w:val="240"/>
          <w:marBottom w:val="0"/>
          <w:divBdr>
            <w:top w:val="none" w:sz="0" w:space="0" w:color="auto"/>
            <w:left w:val="none" w:sz="0" w:space="0" w:color="auto"/>
            <w:bottom w:val="none" w:sz="0" w:space="0" w:color="auto"/>
            <w:right w:val="none" w:sz="0" w:space="0" w:color="auto"/>
          </w:divBdr>
          <w:divsChild>
            <w:div w:id="1493527097">
              <w:marLeft w:val="0"/>
              <w:marRight w:val="0"/>
              <w:marTop w:val="0"/>
              <w:marBottom w:val="0"/>
              <w:divBdr>
                <w:top w:val="none" w:sz="0" w:space="0" w:color="auto"/>
                <w:left w:val="none" w:sz="0" w:space="0" w:color="auto"/>
                <w:bottom w:val="none" w:sz="0" w:space="0" w:color="auto"/>
                <w:right w:val="none" w:sz="0" w:space="0" w:color="auto"/>
              </w:divBdr>
              <w:divsChild>
                <w:div w:id="1341397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824884">
          <w:marLeft w:val="0"/>
          <w:marRight w:val="0"/>
          <w:marTop w:val="240"/>
          <w:marBottom w:val="0"/>
          <w:divBdr>
            <w:top w:val="none" w:sz="0" w:space="0" w:color="auto"/>
            <w:left w:val="none" w:sz="0" w:space="0" w:color="auto"/>
            <w:bottom w:val="none" w:sz="0" w:space="0" w:color="auto"/>
            <w:right w:val="none" w:sz="0" w:space="0" w:color="auto"/>
          </w:divBdr>
          <w:divsChild>
            <w:div w:id="2043898460">
              <w:marLeft w:val="0"/>
              <w:marRight w:val="0"/>
              <w:marTop w:val="0"/>
              <w:marBottom w:val="0"/>
              <w:divBdr>
                <w:top w:val="none" w:sz="0" w:space="0" w:color="auto"/>
                <w:left w:val="none" w:sz="0" w:space="0" w:color="auto"/>
                <w:bottom w:val="none" w:sz="0" w:space="0" w:color="auto"/>
                <w:right w:val="none" w:sz="0" w:space="0" w:color="auto"/>
              </w:divBdr>
              <w:divsChild>
                <w:div w:id="70498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376623">
          <w:marLeft w:val="0"/>
          <w:marRight w:val="0"/>
          <w:marTop w:val="240"/>
          <w:marBottom w:val="0"/>
          <w:divBdr>
            <w:top w:val="none" w:sz="0" w:space="0" w:color="auto"/>
            <w:left w:val="none" w:sz="0" w:space="0" w:color="auto"/>
            <w:bottom w:val="none" w:sz="0" w:space="0" w:color="auto"/>
            <w:right w:val="none" w:sz="0" w:space="0" w:color="auto"/>
          </w:divBdr>
          <w:divsChild>
            <w:div w:id="145753095">
              <w:marLeft w:val="0"/>
              <w:marRight w:val="0"/>
              <w:marTop w:val="0"/>
              <w:marBottom w:val="0"/>
              <w:divBdr>
                <w:top w:val="none" w:sz="0" w:space="0" w:color="auto"/>
                <w:left w:val="none" w:sz="0" w:space="0" w:color="auto"/>
                <w:bottom w:val="none" w:sz="0" w:space="0" w:color="auto"/>
                <w:right w:val="none" w:sz="0" w:space="0" w:color="auto"/>
              </w:divBdr>
              <w:divsChild>
                <w:div w:id="929658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854530">
          <w:marLeft w:val="0"/>
          <w:marRight w:val="0"/>
          <w:marTop w:val="240"/>
          <w:marBottom w:val="0"/>
          <w:divBdr>
            <w:top w:val="none" w:sz="0" w:space="0" w:color="auto"/>
            <w:left w:val="none" w:sz="0" w:space="0" w:color="auto"/>
            <w:bottom w:val="none" w:sz="0" w:space="0" w:color="auto"/>
            <w:right w:val="none" w:sz="0" w:space="0" w:color="auto"/>
          </w:divBdr>
          <w:divsChild>
            <w:div w:id="376667138">
              <w:marLeft w:val="0"/>
              <w:marRight w:val="0"/>
              <w:marTop w:val="0"/>
              <w:marBottom w:val="0"/>
              <w:divBdr>
                <w:top w:val="none" w:sz="0" w:space="0" w:color="auto"/>
                <w:left w:val="none" w:sz="0" w:space="0" w:color="auto"/>
                <w:bottom w:val="none" w:sz="0" w:space="0" w:color="auto"/>
                <w:right w:val="none" w:sz="0" w:space="0" w:color="auto"/>
              </w:divBdr>
              <w:divsChild>
                <w:div w:id="1995139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808309">
          <w:marLeft w:val="0"/>
          <w:marRight w:val="0"/>
          <w:marTop w:val="240"/>
          <w:marBottom w:val="0"/>
          <w:divBdr>
            <w:top w:val="none" w:sz="0" w:space="0" w:color="auto"/>
            <w:left w:val="none" w:sz="0" w:space="0" w:color="auto"/>
            <w:bottom w:val="none" w:sz="0" w:space="0" w:color="auto"/>
            <w:right w:val="none" w:sz="0" w:space="0" w:color="auto"/>
          </w:divBdr>
          <w:divsChild>
            <w:div w:id="1702508440">
              <w:marLeft w:val="0"/>
              <w:marRight w:val="0"/>
              <w:marTop w:val="0"/>
              <w:marBottom w:val="0"/>
              <w:divBdr>
                <w:top w:val="none" w:sz="0" w:space="0" w:color="auto"/>
                <w:left w:val="none" w:sz="0" w:space="0" w:color="auto"/>
                <w:bottom w:val="none" w:sz="0" w:space="0" w:color="auto"/>
                <w:right w:val="none" w:sz="0" w:space="0" w:color="auto"/>
              </w:divBdr>
              <w:divsChild>
                <w:div w:id="154679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118216">
          <w:marLeft w:val="0"/>
          <w:marRight w:val="0"/>
          <w:marTop w:val="240"/>
          <w:marBottom w:val="0"/>
          <w:divBdr>
            <w:top w:val="none" w:sz="0" w:space="0" w:color="auto"/>
            <w:left w:val="none" w:sz="0" w:space="0" w:color="auto"/>
            <w:bottom w:val="none" w:sz="0" w:space="0" w:color="auto"/>
            <w:right w:val="none" w:sz="0" w:space="0" w:color="auto"/>
          </w:divBdr>
          <w:divsChild>
            <w:div w:id="1597204949">
              <w:marLeft w:val="0"/>
              <w:marRight w:val="0"/>
              <w:marTop w:val="0"/>
              <w:marBottom w:val="0"/>
              <w:divBdr>
                <w:top w:val="none" w:sz="0" w:space="0" w:color="auto"/>
                <w:left w:val="none" w:sz="0" w:space="0" w:color="auto"/>
                <w:bottom w:val="none" w:sz="0" w:space="0" w:color="auto"/>
                <w:right w:val="none" w:sz="0" w:space="0" w:color="auto"/>
              </w:divBdr>
              <w:divsChild>
                <w:div w:id="131366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463113">
          <w:marLeft w:val="0"/>
          <w:marRight w:val="0"/>
          <w:marTop w:val="240"/>
          <w:marBottom w:val="0"/>
          <w:divBdr>
            <w:top w:val="none" w:sz="0" w:space="0" w:color="auto"/>
            <w:left w:val="none" w:sz="0" w:space="0" w:color="auto"/>
            <w:bottom w:val="none" w:sz="0" w:space="0" w:color="auto"/>
            <w:right w:val="none" w:sz="0" w:space="0" w:color="auto"/>
          </w:divBdr>
          <w:divsChild>
            <w:div w:id="296254356">
              <w:marLeft w:val="0"/>
              <w:marRight w:val="0"/>
              <w:marTop w:val="0"/>
              <w:marBottom w:val="0"/>
              <w:divBdr>
                <w:top w:val="none" w:sz="0" w:space="0" w:color="auto"/>
                <w:left w:val="none" w:sz="0" w:space="0" w:color="auto"/>
                <w:bottom w:val="none" w:sz="0" w:space="0" w:color="auto"/>
                <w:right w:val="none" w:sz="0" w:space="0" w:color="auto"/>
              </w:divBdr>
              <w:divsChild>
                <w:div w:id="325786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009583">
          <w:marLeft w:val="0"/>
          <w:marRight w:val="0"/>
          <w:marTop w:val="240"/>
          <w:marBottom w:val="0"/>
          <w:divBdr>
            <w:top w:val="none" w:sz="0" w:space="0" w:color="auto"/>
            <w:left w:val="none" w:sz="0" w:space="0" w:color="auto"/>
            <w:bottom w:val="none" w:sz="0" w:space="0" w:color="auto"/>
            <w:right w:val="none" w:sz="0" w:space="0" w:color="auto"/>
          </w:divBdr>
          <w:divsChild>
            <w:div w:id="1521510323">
              <w:marLeft w:val="0"/>
              <w:marRight w:val="0"/>
              <w:marTop w:val="0"/>
              <w:marBottom w:val="0"/>
              <w:divBdr>
                <w:top w:val="none" w:sz="0" w:space="0" w:color="auto"/>
                <w:left w:val="none" w:sz="0" w:space="0" w:color="auto"/>
                <w:bottom w:val="none" w:sz="0" w:space="0" w:color="auto"/>
                <w:right w:val="none" w:sz="0" w:space="0" w:color="auto"/>
              </w:divBdr>
              <w:divsChild>
                <w:div w:id="118026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905222">
          <w:marLeft w:val="0"/>
          <w:marRight w:val="0"/>
          <w:marTop w:val="240"/>
          <w:marBottom w:val="0"/>
          <w:divBdr>
            <w:top w:val="none" w:sz="0" w:space="0" w:color="auto"/>
            <w:left w:val="none" w:sz="0" w:space="0" w:color="auto"/>
            <w:bottom w:val="none" w:sz="0" w:space="0" w:color="auto"/>
            <w:right w:val="none" w:sz="0" w:space="0" w:color="auto"/>
          </w:divBdr>
          <w:divsChild>
            <w:div w:id="1877153034">
              <w:marLeft w:val="0"/>
              <w:marRight w:val="0"/>
              <w:marTop w:val="0"/>
              <w:marBottom w:val="0"/>
              <w:divBdr>
                <w:top w:val="none" w:sz="0" w:space="0" w:color="auto"/>
                <w:left w:val="none" w:sz="0" w:space="0" w:color="auto"/>
                <w:bottom w:val="none" w:sz="0" w:space="0" w:color="auto"/>
                <w:right w:val="none" w:sz="0" w:space="0" w:color="auto"/>
              </w:divBdr>
              <w:divsChild>
                <w:div w:id="470370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408356">
          <w:marLeft w:val="0"/>
          <w:marRight w:val="0"/>
          <w:marTop w:val="240"/>
          <w:marBottom w:val="0"/>
          <w:divBdr>
            <w:top w:val="none" w:sz="0" w:space="0" w:color="auto"/>
            <w:left w:val="none" w:sz="0" w:space="0" w:color="auto"/>
            <w:bottom w:val="none" w:sz="0" w:space="0" w:color="auto"/>
            <w:right w:val="none" w:sz="0" w:space="0" w:color="auto"/>
          </w:divBdr>
          <w:divsChild>
            <w:div w:id="924611712">
              <w:marLeft w:val="0"/>
              <w:marRight w:val="0"/>
              <w:marTop w:val="0"/>
              <w:marBottom w:val="0"/>
              <w:divBdr>
                <w:top w:val="none" w:sz="0" w:space="0" w:color="auto"/>
                <w:left w:val="none" w:sz="0" w:space="0" w:color="auto"/>
                <w:bottom w:val="none" w:sz="0" w:space="0" w:color="auto"/>
                <w:right w:val="none" w:sz="0" w:space="0" w:color="auto"/>
              </w:divBdr>
              <w:divsChild>
                <w:div w:id="1098523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032547">
          <w:marLeft w:val="0"/>
          <w:marRight w:val="0"/>
          <w:marTop w:val="240"/>
          <w:marBottom w:val="0"/>
          <w:divBdr>
            <w:top w:val="none" w:sz="0" w:space="0" w:color="auto"/>
            <w:left w:val="none" w:sz="0" w:space="0" w:color="auto"/>
            <w:bottom w:val="none" w:sz="0" w:space="0" w:color="auto"/>
            <w:right w:val="none" w:sz="0" w:space="0" w:color="auto"/>
          </w:divBdr>
          <w:divsChild>
            <w:div w:id="364142752">
              <w:marLeft w:val="0"/>
              <w:marRight w:val="0"/>
              <w:marTop w:val="0"/>
              <w:marBottom w:val="0"/>
              <w:divBdr>
                <w:top w:val="none" w:sz="0" w:space="0" w:color="auto"/>
                <w:left w:val="none" w:sz="0" w:space="0" w:color="auto"/>
                <w:bottom w:val="none" w:sz="0" w:space="0" w:color="auto"/>
                <w:right w:val="none" w:sz="0" w:space="0" w:color="auto"/>
              </w:divBdr>
              <w:divsChild>
                <w:div w:id="143093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848219">
          <w:marLeft w:val="0"/>
          <w:marRight w:val="0"/>
          <w:marTop w:val="240"/>
          <w:marBottom w:val="0"/>
          <w:divBdr>
            <w:top w:val="none" w:sz="0" w:space="0" w:color="auto"/>
            <w:left w:val="none" w:sz="0" w:space="0" w:color="auto"/>
            <w:bottom w:val="none" w:sz="0" w:space="0" w:color="auto"/>
            <w:right w:val="none" w:sz="0" w:space="0" w:color="auto"/>
          </w:divBdr>
          <w:divsChild>
            <w:div w:id="1688754596">
              <w:marLeft w:val="0"/>
              <w:marRight w:val="0"/>
              <w:marTop w:val="0"/>
              <w:marBottom w:val="0"/>
              <w:divBdr>
                <w:top w:val="none" w:sz="0" w:space="0" w:color="auto"/>
                <w:left w:val="none" w:sz="0" w:space="0" w:color="auto"/>
                <w:bottom w:val="none" w:sz="0" w:space="0" w:color="auto"/>
                <w:right w:val="none" w:sz="0" w:space="0" w:color="auto"/>
              </w:divBdr>
              <w:divsChild>
                <w:div w:id="705640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369893">
          <w:marLeft w:val="0"/>
          <w:marRight w:val="0"/>
          <w:marTop w:val="240"/>
          <w:marBottom w:val="0"/>
          <w:divBdr>
            <w:top w:val="none" w:sz="0" w:space="0" w:color="auto"/>
            <w:left w:val="none" w:sz="0" w:space="0" w:color="auto"/>
            <w:bottom w:val="none" w:sz="0" w:space="0" w:color="auto"/>
            <w:right w:val="none" w:sz="0" w:space="0" w:color="auto"/>
          </w:divBdr>
          <w:divsChild>
            <w:div w:id="1191722753">
              <w:marLeft w:val="0"/>
              <w:marRight w:val="0"/>
              <w:marTop w:val="0"/>
              <w:marBottom w:val="0"/>
              <w:divBdr>
                <w:top w:val="none" w:sz="0" w:space="0" w:color="auto"/>
                <w:left w:val="none" w:sz="0" w:space="0" w:color="auto"/>
                <w:bottom w:val="none" w:sz="0" w:space="0" w:color="auto"/>
                <w:right w:val="none" w:sz="0" w:space="0" w:color="auto"/>
              </w:divBdr>
              <w:divsChild>
                <w:div w:id="1098794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133263">
          <w:marLeft w:val="0"/>
          <w:marRight w:val="0"/>
          <w:marTop w:val="240"/>
          <w:marBottom w:val="0"/>
          <w:divBdr>
            <w:top w:val="none" w:sz="0" w:space="0" w:color="auto"/>
            <w:left w:val="none" w:sz="0" w:space="0" w:color="auto"/>
            <w:bottom w:val="none" w:sz="0" w:space="0" w:color="auto"/>
            <w:right w:val="none" w:sz="0" w:space="0" w:color="auto"/>
          </w:divBdr>
          <w:divsChild>
            <w:div w:id="177014061">
              <w:marLeft w:val="0"/>
              <w:marRight w:val="0"/>
              <w:marTop w:val="0"/>
              <w:marBottom w:val="0"/>
              <w:divBdr>
                <w:top w:val="none" w:sz="0" w:space="0" w:color="auto"/>
                <w:left w:val="none" w:sz="0" w:space="0" w:color="auto"/>
                <w:bottom w:val="none" w:sz="0" w:space="0" w:color="auto"/>
                <w:right w:val="none" w:sz="0" w:space="0" w:color="auto"/>
              </w:divBdr>
              <w:divsChild>
                <w:div w:id="149344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740864">
          <w:marLeft w:val="0"/>
          <w:marRight w:val="0"/>
          <w:marTop w:val="240"/>
          <w:marBottom w:val="0"/>
          <w:divBdr>
            <w:top w:val="none" w:sz="0" w:space="0" w:color="auto"/>
            <w:left w:val="none" w:sz="0" w:space="0" w:color="auto"/>
            <w:bottom w:val="none" w:sz="0" w:space="0" w:color="auto"/>
            <w:right w:val="none" w:sz="0" w:space="0" w:color="auto"/>
          </w:divBdr>
          <w:divsChild>
            <w:div w:id="1236433673">
              <w:marLeft w:val="0"/>
              <w:marRight w:val="0"/>
              <w:marTop w:val="0"/>
              <w:marBottom w:val="0"/>
              <w:divBdr>
                <w:top w:val="none" w:sz="0" w:space="0" w:color="auto"/>
                <w:left w:val="none" w:sz="0" w:space="0" w:color="auto"/>
                <w:bottom w:val="none" w:sz="0" w:space="0" w:color="auto"/>
                <w:right w:val="none" w:sz="0" w:space="0" w:color="auto"/>
              </w:divBdr>
              <w:divsChild>
                <w:div w:id="1299070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284645">
          <w:marLeft w:val="0"/>
          <w:marRight w:val="0"/>
          <w:marTop w:val="240"/>
          <w:marBottom w:val="0"/>
          <w:divBdr>
            <w:top w:val="none" w:sz="0" w:space="0" w:color="auto"/>
            <w:left w:val="none" w:sz="0" w:space="0" w:color="auto"/>
            <w:bottom w:val="none" w:sz="0" w:space="0" w:color="auto"/>
            <w:right w:val="none" w:sz="0" w:space="0" w:color="auto"/>
          </w:divBdr>
          <w:divsChild>
            <w:div w:id="1704091070">
              <w:marLeft w:val="0"/>
              <w:marRight w:val="0"/>
              <w:marTop w:val="0"/>
              <w:marBottom w:val="0"/>
              <w:divBdr>
                <w:top w:val="none" w:sz="0" w:space="0" w:color="auto"/>
                <w:left w:val="none" w:sz="0" w:space="0" w:color="auto"/>
                <w:bottom w:val="none" w:sz="0" w:space="0" w:color="auto"/>
                <w:right w:val="none" w:sz="0" w:space="0" w:color="auto"/>
              </w:divBdr>
              <w:divsChild>
                <w:div w:id="1806967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108295">
          <w:marLeft w:val="0"/>
          <w:marRight w:val="0"/>
          <w:marTop w:val="240"/>
          <w:marBottom w:val="0"/>
          <w:divBdr>
            <w:top w:val="none" w:sz="0" w:space="0" w:color="auto"/>
            <w:left w:val="none" w:sz="0" w:space="0" w:color="auto"/>
            <w:bottom w:val="none" w:sz="0" w:space="0" w:color="auto"/>
            <w:right w:val="none" w:sz="0" w:space="0" w:color="auto"/>
          </w:divBdr>
          <w:divsChild>
            <w:div w:id="958339820">
              <w:marLeft w:val="0"/>
              <w:marRight w:val="0"/>
              <w:marTop w:val="0"/>
              <w:marBottom w:val="0"/>
              <w:divBdr>
                <w:top w:val="none" w:sz="0" w:space="0" w:color="auto"/>
                <w:left w:val="none" w:sz="0" w:space="0" w:color="auto"/>
                <w:bottom w:val="none" w:sz="0" w:space="0" w:color="auto"/>
                <w:right w:val="none" w:sz="0" w:space="0" w:color="auto"/>
              </w:divBdr>
              <w:divsChild>
                <w:div w:id="79471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751016">
          <w:marLeft w:val="0"/>
          <w:marRight w:val="0"/>
          <w:marTop w:val="240"/>
          <w:marBottom w:val="0"/>
          <w:divBdr>
            <w:top w:val="none" w:sz="0" w:space="0" w:color="auto"/>
            <w:left w:val="none" w:sz="0" w:space="0" w:color="auto"/>
            <w:bottom w:val="none" w:sz="0" w:space="0" w:color="auto"/>
            <w:right w:val="none" w:sz="0" w:space="0" w:color="auto"/>
          </w:divBdr>
          <w:divsChild>
            <w:div w:id="1945964137">
              <w:marLeft w:val="0"/>
              <w:marRight w:val="0"/>
              <w:marTop w:val="0"/>
              <w:marBottom w:val="0"/>
              <w:divBdr>
                <w:top w:val="none" w:sz="0" w:space="0" w:color="auto"/>
                <w:left w:val="none" w:sz="0" w:space="0" w:color="auto"/>
                <w:bottom w:val="none" w:sz="0" w:space="0" w:color="auto"/>
                <w:right w:val="none" w:sz="0" w:space="0" w:color="auto"/>
              </w:divBdr>
              <w:divsChild>
                <w:div w:id="16339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667904">
          <w:marLeft w:val="0"/>
          <w:marRight w:val="0"/>
          <w:marTop w:val="240"/>
          <w:marBottom w:val="0"/>
          <w:divBdr>
            <w:top w:val="none" w:sz="0" w:space="0" w:color="auto"/>
            <w:left w:val="none" w:sz="0" w:space="0" w:color="auto"/>
            <w:bottom w:val="none" w:sz="0" w:space="0" w:color="auto"/>
            <w:right w:val="none" w:sz="0" w:space="0" w:color="auto"/>
          </w:divBdr>
          <w:divsChild>
            <w:div w:id="889808207">
              <w:marLeft w:val="0"/>
              <w:marRight w:val="0"/>
              <w:marTop w:val="0"/>
              <w:marBottom w:val="0"/>
              <w:divBdr>
                <w:top w:val="none" w:sz="0" w:space="0" w:color="auto"/>
                <w:left w:val="none" w:sz="0" w:space="0" w:color="auto"/>
                <w:bottom w:val="none" w:sz="0" w:space="0" w:color="auto"/>
                <w:right w:val="none" w:sz="0" w:space="0" w:color="auto"/>
              </w:divBdr>
              <w:divsChild>
                <w:div w:id="1101031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095040">
          <w:marLeft w:val="0"/>
          <w:marRight w:val="0"/>
          <w:marTop w:val="240"/>
          <w:marBottom w:val="0"/>
          <w:divBdr>
            <w:top w:val="none" w:sz="0" w:space="0" w:color="auto"/>
            <w:left w:val="none" w:sz="0" w:space="0" w:color="auto"/>
            <w:bottom w:val="none" w:sz="0" w:space="0" w:color="auto"/>
            <w:right w:val="none" w:sz="0" w:space="0" w:color="auto"/>
          </w:divBdr>
          <w:divsChild>
            <w:div w:id="2102408230">
              <w:marLeft w:val="0"/>
              <w:marRight w:val="0"/>
              <w:marTop w:val="0"/>
              <w:marBottom w:val="0"/>
              <w:divBdr>
                <w:top w:val="none" w:sz="0" w:space="0" w:color="auto"/>
                <w:left w:val="none" w:sz="0" w:space="0" w:color="auto"/>
                <w:bottom w:val="none" w:sz="0" w:space="0" w:color="auto"/>
                <w:right w:val="none" w:sz="0" w:space="0" w:color="auto"/>
              </w:divBdr>
              <w:divsChild>
                <w:div w:id="998190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403450">
          <w:marLeft w:val="0"/>
          <w:marRight w:val="0"/>
          <w:marTop w:val="240"/>
          <w:marBottom w:val="0"/>
          <w:divBdr>
            <w:top w:val="none" w:sz="0" w:space="0" w:color="auto"/>
            <w:left w:val="none" w:sz="0" w:space="0" w:color="auto"/>
            <w:bottom w:val="none" w:sz="0" w:space="0" w:color="auto"/>
            <w:right w:val="none" w:sz="0" w:space="0" w:color="auto"/>
          </w:divBdr>
          <w:divsChild>
            <w:div w:id="1484155381">
              <w:marLeft w:val="0"/>
              <w:marRight w:val="0"/>
              <w:marTop w:val="0"/>
              <w:marBottom w:val="0"/>
              <w:divBdr>
                <w:top w:val="none" w:sz="0" w:space="0" w:color="auto"/>
                <w:left w:val="none" w:sz="0" w:space="0" w:color="auto"/>
                <w:bottom w:val="none" w:sz="0" w:space="0" w:color="auto"/>
                <w:right w:val="none" w:sz="0" w:space="0" w:color="auto"/>
              </w:divBdr>
              <w:divsChild>
                <w:div w:id="1113594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000997">
          <w:marLeft w:val="0"/>
          <w:marRight w:val="0"/>
          <w:marTop w:val="240"/>
          <w:marBottom w:val="0"/>
          <w:divBdr>
            <w:top w:val="none" w:sz="0" w:space="0" w:color="auto"/>
            <w:left w:val="none" w:sz="0" w:space="0" w:color="auto"/>
            <w:bottom w:val="none" w:sz="0" w:space="0" w:color="auto"/>
            <w:right w:val="none" w:sz="0" w:space="0" w:color="auto"/>
          </w:divBdr>
          <w:divsChild>
            <w:div w:id="603347208">
              <w:marLeft w:val="0"/>
              <w:marRight w:val="0"/>
              <w:marTop w:val="0"/>
              <w:marBottom w:val="0"/>
              <w:divBdr>
                <w:top w:val="none" w:sz="0" w:space="0" w:color="auto"/>
                <w:left w:val="none" w:sz="0" w:space="0" w:color="auto"/>
                <w:bottom w:val="none" w:sz="0" w:space="0" w:color="auto"/>
                <w:right w:val="none" w:sz="0" w:space="0" w:color="auto"/>
              </w:divBdr>
              <w:divsChild>
                <w:div w:id="1651323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183476">
          <w:marLeft w:val="0"/>
          <w:marRight w:val="0"/>
          <w:marTop w:val="240"/>
          <w:marBottom w:val="0"/>
          <w:divBdr>
            <w:top w:val="none" w:sz="0" w:space="0" w:color="auto"/>
            <w:left w:val="none" w:sz="0" w:space="0" w:color="auto"/>
            <w:bottom w:val="none" w:sz="0" w:space="0" w:color="auto"/>
            <w:right w:val="none" w:sz="0" w:space="0" w:color="auto"/>
          </w:divBdr>
          <w:divsChild>
            <w:div w:id="396057788">
              <w:marLeft w:val="0"/>
              <w:marRight w:val="0"/>
              <w:marTop w:val="0"/>
              <w:marBottom w:val="0"/>
              <w:divBdr>
                <w:top w:val="none" w:sz="0" w:space="0" w:color="auto"/>
                <w:left w:val="none" w:sz="0" w:space="0" w:color="auto"/>
                <w:bottom w:val="none" w:sz="0" w:space="0" w:color="auto"/>
                <w:right w:val="none" w:sz="0" w:space="0" w:color="auto"/>
              </w:divBdr>
              <w:divsChild>
                <w:div w:id="349183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303122">
          <w:marLeft w:val="0"/>
          <w:marRight w:val="0"/>
          <w:marTop w:val="240"/>
          <w:marBottom w:val="0"/>
          <w:divBdr>
            <w:top w:val="none" w:sz="0" w:space="0" w:color="auto"/>
            <w:left w:val="none" w:sz="0" w:space="0" w:color="auto"/>
            <w:bottom w:val="none" w:sz="0" w:space="0" w:color="auto"/>
            <w:right w:val="none" w:sz="0" w:space="0" w:color="auto"/>
          </w:divBdr>
          <w:divsChild>
            <w:div w:id="1765222801">
              <w:marLeft w:val="0"/>
              <w:marRight w:val="0"/>
              <w:marTop w:val="0"/>
              <w:marBottom w:val="0"/>
              <w:divBdr>
                <w:top w:val="none" w:sz="0" w:space="0" w:color="auto"/>
                <w:left w:val="none" w:sz="0" w:space="0" w:color="auto"/>
                <w:bottom w:val="none" w:sz="0" w:space="0" w:color="auto"/>
                <w:right w:val="none" w:sz="0" w:space="0" w:color="auto"/>
              </w:divBdr>
              <w:divsChild>
                <w:div w:id="91235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947175">
          <w:marLeft w:val="0"/>
          <w:marRight w:val="0"/>
          <w:marTop w:val="240"/>
          <w:marBottom w:val="0"/>
          <w:divBdr>
            <w:top w:val="none" w:sz="0" w:space="0" w:color="auto"/>
            <w:left w:val="none" w:sz="0" w:space="0" w:color="auto"/>
            <w:bottom w:val="none" w:sz="0" w:space="0" w:color="auto"/>
            <w:right w:val="none" w:sz="0" w:space="0" w:color="auto"/>
          </w:divBdr>
          <w:divsChild>
            <w:div w:id="1206140403">
              <w:marLeft w:val="0"/>
              <w:marRight w:val="0"/>
              <w:marTop w:val="0"/>
              <w:marBottom w:val="0"/>
              <w:divBdr>
                <w:top w:val="none" w:sz="0" w:space="0" w:color="auto"/>
                <w:left w:val="none" w:sz="0" w:space="0" w:color="auto"/>
                <w:bottom w:val="none" w:sz="0" w:space="0" w:color="auto"/>
                <w:right w:val="none" w:sz="0" w:space="0" w:color="auto"/>
              </w:divBdr>
              <w:divsChild>
                <w:div w:id="52043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602289">
          <w:marLeft w:val="0"/>
          <w:marRight w:val="0"/>
          <w:marTop w:val="240"/>
          <w:marBottom w:val="0"/>
          <w:divBdr>
            <w:top w:val="none" w:sz="0" w:space="0" w:color="auto"/>
            <w:left w:val="none" w:sz="0" w:space="0" w:color="auto"/>
            <w:bottom w:val="none" w:sz="0" w:space="0" w:color="auto"/>
            <w:right w:val="none" w:sz="0" w:space="0" w:color="auto"/>
          </w:divBdr>
          <w:divsChild>
            <w:div w:id="787823093">
              <w:marLeft w:val="0"/>
              <w:marRight w:val="0"/>
              <w:marTop w:val="0"/>
              <w:marBottom w:val="0"/>
              <w:divBdr>
                <w:top w:val="none" w:sz="0" w:space="0" w:color="auto"/>
                <w:left w:val="none" w:sz="0" w:space="0" w:color="auto"/>
                <w:bottom w:val="none" w:sz="0" w:space="0" w:color="auto"/>
                <w:right w:val="none" w:sz="0" w:space="0" w:color="auto"/>
              </w:divBdr>
              <w:divsChild>
                <w:div w:id="1719432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813441">
          <w:marLeft w:val="0"/>
          <w:marRight w:val="0"/>
          <w:marTop w:val="240"/>
          <w:marBottom w:val="0"/>
          <w:divBdr>
            <w:top w:val="none" w:sz="0" w:space="0" w:color="auto"/>
            <w:left w:val="none" w:sz="0" w:space="0" w:color="auto"/>
            <w:bottom w:val="none" w:sz="0" w:space="0" w:color="auto"/>
            <w:right w:val="none" w:sz="0" w:space="0" w:color="auto"/>
          </w:divBdr>
          <w:divsChild>
            <w:div w:id="490027997">
              <w:marLeft w:val="0"/>
              <w:marRight w:val="0"/>
              <w:marTop w:val="0"/>
              <w:marBottom w:val="0"/>
              <w:divBdr>
                <w:top w:val="none" w:sz="0" w:space="0" w:color="auto"/>
                <w:left w:val="none" w:sz="0" w:space="0" w:color="auto"/>
                <w:bottom w:val="none" w:sz="0" w:space="0" w:color="auto"/>
                <w:right w:val="none" w:sz="0" w:space="0" w:color="auto"/>
              </w:divBdr>
              <w:divsChild>
                <w:div w:id="60951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297402">
          <w:marLeft w:val="0"/>
          <w:marRight w:val="0"/>
          <w:marTop w:val="240"/>
          <w:marBottom w:val="0"/>
          <w:divBdr>
            <w:top w:val="none" w:sz="0" w:space="0" w:color="auto"/>
            <w:left w:val="none" w:sz="0" w:space="0" w:color="auto"/>
            <w:bottom w:val="none" w:sz="0" w:space="0" w:color="auto"/>
            <w:right w:val="none" w:sz="0" w:space="0" w:color="auto"/>
          </w:divBdr>
          <w:divsChild>
            <w:div w:id="577515868">
              <w:marLeft w:val="0"/>
              <w:marRight w:val="0"/>
              <w:marTop w:val="0"/>
              <w:marBottom w:val="0"/>
              <w:divBdr>
                <w:top w:val="none" w:sz="0" w:space="0" w:color="auto"/>
                <w:left w:val="none" w:sz="0" w:space="0" w:color="auto"/>
                <w:bottom w:val="none" w:sz="0" w:space="0" w:color="auto"/>
                <w:right w:val="none" w:sz="0" w:space="0" w:color="auto"/>
              </w:divBdr>
              <w:divsChild>
                <w:div w:id="213367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502705">
          <w:marLeft w:val="0"/>
          <w:marRight w:val="0"/>
          <w:marTop w:val="240"/>
          <w:marBottom w:val="0"/>
          <w:divBdr>
            <w:top w:val="none" w:sz="0" w:space="0" w:color="auto"/>
            <w:left w:val="none" w:sz="0" w:space="0" w:color="auto"/>
            <w:bottom w:val="none" w:sz="0" w:space="0" w:color="auto"/>
            <w:right w:val="none" w:sz="0" w:space="0" w:color="auto"/>
          </w:divBdr>
          <w:divsChild>
            <w:div w:id="1890265720">
              <w:marLeft w:val="0"/>
              <w:marRight w:val="0"/>
              <w:marTop w:val="0"/>
              <w:marBottom w:val="0"/>
              <w:divBdr>
                <w:top w:val="none" w:sz="0" w:space="0" w:color="auto"/>
                <w:left w:val="none" w:sz="0" w:space="0" w:color="auto"/>
                <w:bottom w:val="none" w:sz="0" w:space="0" w:color="auto"/>
                <w:right w:val="none" w:sz="0" w:space="0" w:color="auto"/>
              </w:divBdr>
              <w:divsChild>
                <w:div w:id="7779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211514">
          <w:marLeft w:val="0"/>
          <w:marRight w:val="0"/>
          <w:marTop w:val="240"/>
          <w:marBottom w:val="0"/>
          <w:divBdr>
            <w:top w:val="none" w:sz="0" w:space="0" w:color="auto"/>
            <w:left w:val="none" w:sz="0" w:space="0" w:color="auto"/>
            <w:bottom w:val="none" w:sz="0" w:space="0" w:color="auto"/>
            <w:right w:val="none" w:sz="0" w:space="0" w:color="auto"/>
          </w:divBdr>
          <w:divsChild>
            <w:div w:id="794446590">
              <w:marLeft w:val="0"/>
              <w:marRight w:val="0"/>
              <w:marTop w:val="0"/>
              <w:marBottom w:val="0"/>
              <w:divBdr>
                <w:top w:val="none" w:sz="0" w:space="0" w:color="auto"/>
                <w:left w:val="none" w:sz="0" w:space="0" w:color="auto"/>
                <w:bottom w:val="none" w:sz="0" w:space="0" w:color="auto"/>
                <w:right w:val="none" w:sz="0" w:space="0" w:color="auto"/>
              </w:divBdr>
              <w:divsChild>
                <w:div w:id="903761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40424">
          <w:marLeft w:val="0"/>
          <w:marRight w:val="0"/>
          <w:marTop w:val="240"/>
          <w:marBottom w:val="0"/>
          <w:divBdr>
            <w:top w:val="none" w:sz="0" w:space="0" w:color="auto"/>
            <w:left w:val="none" w:sz="0" w:space="0" w:color="auto"/>
            <w:bottom w:val="none" w:sz="0" w:space="0" w:color="auto"/>
            <w:right w:val="none" w:sz="0" w:space="0" w:color="auto"/>
          </w:divBdr>
          <w:divsChild>
            <w:div w:id="1791584537">
              <w:marLeft w:val="0"/>
              <w:marRight w:val="0"/>
              <w:marTop w:val="0"/>
              <w:marBottom w:val="0"/>
              <w:divBdr>
                <w:top w:val="none" w:sz="0" w:space="0" w:color="auto"/>
                <w:left w:val="none" w:sz="0" w:space="0" w:color="auto"/>
                <w:bottom w:val="none" w:sz="0" w:space="0" w:color="auto"/>
                <w:right w:val="none" w:sz="0" w:space="0" w:color="auto"/>
              </w:divBdr>
              <w:divsChild>
                <w:div w:id="1375303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935963">
          <w:marLeft w:val="0"/>
          <w:marRight w:val="0"/>
          <w:marTop w:val="240"/>
          <w:marBottom w:val="0"/>
          <w:divBdr>
            <w:top w:val="none" w:sz="0" w:space="0" w:color="auto"/>
            <w:left w:val="none" w:sz="0" w:space="0" w:color="auto"/>
            <w:bottom w:val="none" w:sz="0" w:space="0" w:color="auto"/>
            <w:right w:val="none" w:sz="0" w:space="0" w:color="auto"/>
          </w:divBdr>
          <w:divsChild>
            <w:div w:id="280845018">
              <w:marLeft w:val="0"/>
              <w:marRight w:val="0"/>
              <w:marTop w:val="0"/>
              <w:marBottom w:val="0"/>
              <w:divBdr>
                <w:top w:val="none" w:sz="0" w:space="0" w:color="auto"/>
                <w:left w:val="none" w:sz="0" w:space="0" w:color="auto"/>
                <w:bottom w:val="none" w:sz="0" w:space="0" w:color="auto"/>
                <w:right w:val="none" w:sz="0" w:space="0" w:color="auto"/>
              </w:divBdr>
              <w:divsChild>
                <w:div w:id="206505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627665">
          <w:marLeft w:val="0"/>
          <w:marRight w:val="0"/>
          <w:marTop w:val="240"/>
          <w:marBottom w:val="0"/>
          <w:divBdr>
            <w:top w:val="none" w:sz="0" w:space="0" w:color="auto"/>
            <w:left w:val="none" w:sz="0" w:space="0" w:color="auto"/>
            <w:bottom w:val="none" w:sz="0" w:space="0" w:color="auto"/>
            <w:right w:val="none" w:sz="0" w:space="0" w:color="auto"/>
          </w:divBdr>
          <w:divsChild>
            <w:div w:id="143401958">
              <w:marLeft w:val="0"/>
              <w:marRight w:val="0"/>
              <w:marTop w:val="0"/>
              <w:marBottom w:val="0"/>
              <w:divBdr>
                <w:top w:val="none" w:sz="0" w:space="0" w:color="auto"/>
                <w:left w:val="none" w:sz="0" w:space="0" w:color="auto"/>
                <w:bottom w:val="none" w:sz="0" w:space="0" w:color="auto"/>
                <w:right w:val="none" w:sz="0" w:space="0" w:color="auto"/>
              </w:divBdr>
              <w:divsChild>
                <w:div w:id="338165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647844">
          <w:marLeft w:val="0"/>
          <w:marRight w:val="0"/>
          <w:marTop w:val="240"/>
          <w:marBottom w:val="0"/>
          <w:divBdr>
            <w:top w:val="none" w:sz="0" w:space="0" w:color="auto"/>
            <w:left w:val="none" w:sz="0" w:space="0" w:color="auto"/>
            <w:bottom w:val="none" w:sz="0" w:space="0" w:color="auto"/>
            <w:right w:val="none" w:sz="0" w:space="0" w:color="auto"/>
          </w:divBdr>
          <w:divsChild>
            <w:div w:id="747700529">
              <w:marLeft w:val="0"/>
              <w:marRight w:val="0"/>
              <w:marTop w:val="0"/>
              <w:marBottom w:val="0"/>
              <w:divBdr>
                <w:top w:val="none" w:sz="0" w:space="0" w:color="auto"/>
                <w:left w:val="none" w:sz="0" w:space="0" w:color="auto"/>
                <w:bottom w:val="none" w:sz="0" w:space="0" w:color="auto"/>
                <w:right w:val="none" w:sz="0" w:space="0" w:color="auto"/>
              </w:divBdr>
              <w:divsChild>
                <w:div w:id="1092050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736303">
          <w:marLeft w:val="0"/>
          <w:marRight w:val="0"/>
          <w:marTop w:val="240"/>
          <w:marBottom w:val="0"/>
          <w:divBdr>
            <w:top w:val="none" w:sz="0" w:space="0" w:color="auto"/>
            <w:left w:val="none" w:sz="0" w:space="0" w:color="auto"/>
            <w:bottom w:val="none" w:sz="0" w:space="0" w:color="auto"/>
            <w:right w:val="none" w:sz="0" w:space="0" w:color="auto"/>
          </w:divBdr>
          <w:divsChild>
            <w:div w:id="1493062613">
              <w:marLeft w:val="0"/>
              <w:marRight w:val="0"/>
              <w:marTop w:val="0"/>
              <w:marBottom w:val="0"/>
              <w:divBdr>
                <w:top w:val="none" w:sz="0" w:space="0" w:color="auto"/>
                <w:left w:val="none" w:sz="0" w:space="0" w:color="auto"/>
                <w:bottom w:val="none" w:sz="0" w:space="0" w:color="auto"/>
                <w:right w:val="none" w:sz="0" w:space="0" w:color="auto"/>
              </w:divBdr>
              <w:divsChild>
                <w:div w:id="177867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061268">
          <w:marLeft w:val="0"/>
          <w:marRight w:val="0"/>
          <w:marTop w:val="240"/>
          <w:marBottom w:val="0"/>
          <w:divBdr>
            <w:top w:val="none" w:sz="0" w:space="0" w:color="auto"/>
            <w:left w:val="none" w:sz="0" w:space="0" w:color="auto"/>
            <w:bottom w:val="none" w:sz="0" w:space="0" w:color="auto"/>
            <w:right w:val="none" w:sz="0" w:space="0" w:color="auto"/>
          </w:divBdr>
          <w:divsChild>
            <w:div w:id="1176459312">
              <w:marLeft w:val="0"/>
              <w:marRight w:val="0"/>
              <w:marTop w:val="0"/>
              <w:marBottom w:val="0"/>
              <w:divBdr>
                <w:top w:val="none" w:sz="0" w:space="0" w:color="auto"/>
                <w:left w:val="none" w:sz="0" w:space="0" w:color="auto"/>
                <w:bottom w:val="none" w:sz="0" w:space="0" w:color="auto"/>
                <w:right w:val="none" w:sz="0" w:space="0" w:color="auto"/>
              </w:divBdr>
              <w:divsChild>
                <w:div w:id="134594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171392">
          <w:marLeft w:val="0"/>
          <w:marRight w:val="0"/>
          <w:marTop w:val="240"/>
          <w:marBottom w:val="0"/>
          <w:divBdr>
            <w:top w:val="none" w:sz="0" w:space="0" w:color="auto"/>
            <w:left w:val="none" w:sz="0" w:space="0" w:color="auto"/>
            <w:bottom w:val="none" w:sz="0" w:space="0" w:color="auto"/>
            <w:right w:val="none" w:sz="0" w:space="0" w:color="auto"/>
          </w:divBdr>
          <w:divsChild>
            <w:div w:id="1592859872">
              <w:marLeft w:val="0"/>
              <w:marRight w:val="0"/>
              <w:marTop w:val="0"/>
              <w:marBottom w:val="0"/>
              <w:divBdr>
                <w:top w:val="none" w:sz="0" w:space="0" w:color="auto"/>
                <w:left w:val="none" w:sz="0" w:space="0" w:color="auto"/>
                <w:bottom w:val="none" w:sz="0" w:space="0" w:color="auto"/>
                <w:right w:val="none" w:sz="0" w:space="0" w:color="auto"/>
              </w:divBdr>
              <w:divsChild>
                <w:div w:id="73165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139258">
          <w:marLeft w:val="0"/>
          <w:marRight w:val="0"/>
          <w:marTop w:val="240"/>
          <w:marBottom w:val="0"/>
          <w:divBdr>
            <w:top w:val="none" w:sz="0" w:space="0" w:color="auto"/>
            <w:left w:val="none" w:sz="0" w:space="0" w:color="auto"/>
            <w:bottom w:val="none" w:sz="0" w:space="0" w:color="auto"/>
            <w:right w:val="none" w:sz="0" w:space="0" w:color="auto"/>
          </w:divBdr>
          <w:divsChild>
            <w:div w:id="1125076836">
              <w:marLeft w:val="0"/>
              <w:marRight w:val="0"/>
              <w:marTop w:val="0"/>
              <w:marBottom w:val="0"/>
              <w:divBdr>
                <w:top w:val="none" w:sz="0" w:space="0" w:color="auto"/>
                <w:left w:val="none" w:sz="0" w:space="0" w:color="auto"/>
                <w:bottom w:val="none" w:sz="0" w:space="0" w:color="auto"/>
                <w:right w:val="none" w:sz="0" w:space="0" w:color="auto"/>
              </w:divBdr>
              <w:divsChild>
                <w:div w:id="1704792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38920">
          <w:marLeft w:val="0"/>
          <w:marRight w:val="0"/>
          <w:marTop w:val="240"/>
          <w:marBottom w:val="0"/>
          <w:divBdr>
            <w:top w:val="none" w:sz="0" w:space="0" w:color="auto"/>
            <w:left w:val="none" w:sz="0" w:space="0" w:color="auto"/>
            <w:bottom w:val="none" w:sz="0" w:space="0" w:color="auto"/>
            <w:right w:val="none" w:sz="0" w:space="0" w:color="auto"/>
          </w:divBdr>
          <w:divsChild>
            <w:div w:id="610868279">
              <w:marLeft w:val="0"/>
              <w:marRight w:val="0"/>
              <w:marTop w:val="0"/>
              <w:marBottom w:val="0"/>
              <w:divBdr>
                <w:top w:val="none" w:sz="0" w:space="0" w:color="auto"/>
                <w:left w:val="none" w:sz="0" w:space="0" w:color="auto"/>
                <w:bottom w:val="none" w:sz="0" w:space="0" w:color="auto"/>
                <w:right w:val="none" w:sz="0" w:space="0" w:color="auto"/>
              </w:divBdr>
              <w:divsChild>
                <w:div w:id="209035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909499">
          <w:marLeft w:val="0"/>
          <w:marRight w:val="0"/>
          <w:marTop w:val="240"/>
          <w:marBottom w:val="0"/>
          <w:divBdr>
            <w:top w:val="none" w:sz="0" w:space="0" w:color="auto"/>
            <w:left w:val="none" w:sz="0" w:space="0" w:color="auto"/>
            <w:bottom w:val="none" w:sz="0" w:space="0" w:color="auto"/>
            <w:right w:val="none" w:sz="0" w:space="0" w:color="auto"/>
          </w:divBdr>
          <w:divsChild>
            <w:div w:id="549345558">
              <w:marLeft w:val="0"/>
              <w:marRight w:val="0"/>
              <w:marTop w:val="0"/>
              <w:marBottom w:val="0"/>
              <w:divBdr>
                <w:top w:val="none" w:sz="0" w:space="0" w:color="auto"/>
                <w:left w:val="none" w:sz="0" w:space="0" w:color="auto"/>
                <w:bottom w:val="none" w:sz="0" w:space="0" w:color="auto"/>
                <w:right w:val="none" w:sz="0" w:space="0" w:color="auto"/>
              </w:divBdr>
              <w:divsChild>
                <w:div w:id="40949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94828">
          <w:marLeft w:val="0"/>
          <w:marRight w:val="0"/>
          <w:marTop w:val="240"/>
          <w:marBottom w:val="0"/>
          <w:divBdr>
            <w:top w:val="none" w:sz="0" w:space="0" w:color="auto"/>
            <w:left w:val="none" w:sz="0" w:space="0" w:color="auto"/>
            <w:bottom w:val="none" w:sz="0" w:space="0" w:color="auto"/>
            <w:right w:val="none" w:sz="0" w:space="0" w:color="auto"/>
          </w:divBdr>
          <w:divsChild>
            <w:div w:id="1056585822">
              <w:marLeft w:val="0"/>
              <w:marRight w:val="0"/>
              <w:marTop w:val="0"/>
              <w:marBottom w:val="0"/>
              <w:divBdr>
                <w:top w:val="none" w:sz="0" w:space="0" w:color="auto"/>
                <w:left w:val="none" w:sz="0" w:space="0" w:color="auto"/>
                <w:bottom w:val="none" w:sz="0" w:space="0" w:color="auto"/>
                <w:right w:val="none" w:sz="0" w:space="0" w:color="auto"/>
              </w:divBdr>
              <w:divsChild>
                <w:div w:id="295109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289518">
          <w:marLeft w:val="0"/>
          <w:marRight w:val="0"/>
          <w:marTop w:val="240"/>
          <w:marBottom w:val="0"/>
          <w:divBdr>
            <w:top w:val="none" w:sz="0" w:space="0" w:color="auto"/>
            <w:left w:val="none" w:sz="0" w:space="0" w:color="auto"/>
            <w:bottom w:val="none" w:sz="0" w:space="0" w:color="auto"/>
            <w:right w:val="none" w:sz="0" w:space="0" w:color="auto"/>
          </w:divBdr>
          <w:divsChild>
            <w:div w:id="869875994">
              <w:marLeft w:val="0"/>
              <w:marRight w:val="0"/>
              <w:marTop w:val="0"/>
              <w:marBottom w:val="0"/>
              <w:divBdr>
                <w:top w:val="none" w:sz="0" w:space="0" w:color="auto"/>
                <w:left w:val="none" w:sz="0" w:space="0" w:color="auto"/>
                <w:bottom w:val="none" w:sz="0" w:space="0" w:color="auto"/>
                <w:right w:val="none" w:sz="0" w:space="0" w:color="auto"/>
              </w:divBdr>
              <w:divsChild>
                <w:div w:id="177386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698153">
          <w:marLeft w:val="0"/>
          <w:marRight w:val="0"/>
          <w:marTop w:val="240"/>
          <w:marBottom w:val="0"/>
          <w:divBdr>
            <w:top w:val="none" w:sz="0" w:space="0" w:color="auto"/>
            <w:left w:val="none" w:sz="0" w:space="0" w:color="auto"/>
            <w:bottom w:val="none" w:sz="0" w:space="0" w:color="auto"/>
            <w:right w:val="none" w:sz="0" w:space="0" w:color="auto"/>
          </w:divBdr>
          <w:divsChild>
            <w:div w:id="527791161">
              <w:marLeft w:val="0"/>
              <w:marRight w:val="0"/>
              <w:marTop w:val="0"/>
              <w:marBottom w:val="0"/>
              <w:divBdr>
                <w:top w:val="none" w:sz="0" w:space="0" w:color="auto"/>
                <w:left w:val="none" w:sz="0" w:space="0" w:color="auto"/>
                <w:bottom w:val="none" w:sz="0" w:space="0" w:color="auto"/>
                <w:right w:val="none" w:sz="0" w:space="0" w:color="auto"/>
              </w:divBdr>
              <w:divsChild>
                <w:div w:id="538515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333110">
          <w:marLeft w:val="0"/>
          <w:marRight w:val="0"/>
          <w:marTop w:val="240"/>
          <w:marBottom w:val="0"/>
          <w:divBdr>
            <w:top w:val="none" w:sz="0" w:space="0" w:color="auto"/>
            <w:left w:val="none" w:sz="0" w:space="0" w:color="auto"/>
            <w:bottom w:val="none" w:sz="0" w:space="0" w:color="auto"/>
            <w:right w:val="none" w:sz="0" w:space="0" w:color="auto"/>
          </w:divBdr>
          <w:divsChild>
            <w:div w:id="195433701">
              <w:marLeft w:val="0"/>
              <w:marRight w:val="0"/>
              <w:marTop w:val="0"/>
              <w:marBottom w:val="0"/>
              <w:divBdr>
                <w:top w:val="none" w:sz="0" w:space="0" w:color="auto"/>
                <w:left w:val="none" w:sz="0" w:space="0" w:color="auto"/>
                <w:bottom w:val="none" w:sz="0" w:space="0" w:color="auto"/>
                <w:right w:val="none" w:sz="0" w:space="0" w:color="auto"/>
              </w:divBdr>
              <w:divsChild>
                <w:div w:id="152509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767487">
          <w:marLeft w:val="0"/>
          <w:marRight w:val="0"/>
          <w:marTop w:val="240"/>
          <w:marBottom w:val="0"/>
          <w:divBdr>
            <w:top w:val="none" w:sz="0" w:space="0" w:color="auto"/>
            <w:left w:val="none" w:sz="0" w:space="0" w:color="auto"/>
            <w:bottom w:val="none" w:sz="0" w:space="0" w:color="auto"/>
            <w:right w:val="none" w:sz="0" w:space="0" w:color="auto"/>
          </w:divBdr>
          <w:divsChild>
            <w:div w:id="60254867">
              <w:marLeft w:val="0"/>
              <w:marRight w:val="0"/>
              <w:marTop w:val="0"/>
              <w:marBottom w:val="0"/>
              <w:divBdr>
                <w:top w:val="none" w:sz="0" w:space="0" w:color="auto"/>
                <w:left w:val="none" w:sz="0" w:space="0" w:color="auto"/>
                <w:bottom w:val="none" w:sz="0" w:space="0" w:color="auto"/>
                <w:right w:val="none" w:sz="0" w:space="0" w:color="auto"/>
              </w:divBdr>
              <w:divsChild>
                <w:div w:id="1039083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436182">
          <w:marLeft w:val="0"/>
          <w:marRight w:val="0"/>
          <w:marTop w:val="240"/>
          <w:marBottom w:val="0"/>
          <w:divBdr>
            <w:top w:val="none" w:sz="0" w:space="0" w:color="auto"/>
            <w:left w:val="none" w:sz="0" w:space="0" w:color="auto"/>
            <w:bottom w:val="none" w:sz="0" w:space="0" w:color="auto"/>
            <w:right w:val="none" w:sz="0" w:space="0" w:color="auto"/>
          </w:divBdr>
          <w:divsChild>
            <w:div w:id="1968314761">
              <w:marLeft w:val="0"/>
              <w:marRight w:val="0"/>
              <w:marTop w:val="0"/>
              <w:marBottom w:val="0"/>
              <w:divBdr>
                <w:top w:val="none" w:sz="0" w:space="0" w:color="auto"/>
                <w:left w:val="none" w:sz="0" w:space="0" w:color="auto"/>
                <w:bottom w:val="none" w:sz="0" w:space="0" w:color="auto"/>
                <w:right w:val="none" w:sz="0" w:space="0" w:color="auto"/>
              </w:divBdr>
              <w:divsChild>
                <w:div w:id="1326085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458053">
          <w:marLeft w:val="0"/>
          <w:marRight w:val="0"/>
          <w:marTop w:val="240"/>
          <w:marBottom w:val="0"/>
          <w:divBdr>
            <w:top w:val="none" w:sz="0" w:space="0" w:color="auto"/>
            <w:left w:val="none" w:sz="0" w:space="0" w:color="auto"/>
            <w:bottom w:val="none" w:sz="0" w:space="0" w:color="auto"/>
            <w:right w:val="none" w:sz="0" w:space="0" w:color="auto"/>
          </w:divBdr>
          <w:divsChild>
            <w:div w:id="1166478539">
              <w:marLeft w:val="0"/>
              <w:marRight w:val="0"/>
              <w:marTop w:val="0"/>
              <w:marBottom w:val="0"/>
              <w:divBdr>
                <w:top w:val="none" w:sz="0" w:space="0" w:color="auto"/>
                <w:left w:val="none" w:sz="0" w:space="0" w:color="auto"/>
                <w:bottom w:val="none" w:sz="0" w:space="0" w:color="auto"/>
                <w:right w:val="none" w:sz="0" w:space="0" w:color="auto"/>
              </w:divBdr>
              <w:divsChild>
                <w:div w:id="2103599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054294">
          <w:marLeft w:val="0"/>
          <w:marRight w:val="0"/>
          <w:marTop w:val="240"/>
          <w:marBottom w:val="0"/>
          <w:divBdr>
            <w:top w:val="none" w:sz="0" w:space="0" w:color="auto"/>
            <w:left w:val="none" w:sz="0" w:space="0" w:color="auto"/>
            <w:bottom w:val="none" w:sz="0" w:space="0" w:color="auto"/>
            <w:right w:val="none" w:sz="0" w:space="0" w:color="auto"/>
          </w:divBdr>
          <w:divsChild>
            <w:div w:id="2136437168">
              <w:marLeft w:val="0"/>
              <w:marRight w:val="0"/>
              <w:marTop w:val="0"/>
              <w:marBottom w:val="0"/>
              <w:divBdr>
                <w:top w:val="none" w:sz="0" w:space="0" w:color="auto"/>
                <w:left w:val="none" w:sz="0" w:space="0" w:color="auto"/>
                <w:bottom w:val="none" w:sz="0" w:space="0" w:color="auto"/>
                <w:right w:val="none" w:sz="0" w:space="0" w:color="auto"/>
              </w:divBdr>
              <w:divsChild>
                <w:div w:id="1281302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323320">
          <w:marLeft w:val="0"/>
          <w:marRight w:val="0"/>
          <w:marTop w:val="240"/>
          <w:marBottom w:val="0"/>
          <w:divBdr>
            <w:top w:val="none" w:sz="0" w:space="0" w:color="auto"/>
            <w:left w:val="none" w:sz="0" w:space="0" w:color="auto"/>
            <w:bottom w:val="none" w:sz="0" w:space="0" w:color="auto"/>
            <w:right w:val="none" w:sz="0" w:space="0" w:color="auto"/>
          </w:divBdr>
          <w:divsChild>
            <w:div w:id="994071053">
              <w:marLeft w:val="0"/>
              <w:marRight w:val="0"/>
              <w:marTop w:val="0"/>
              <w:marBottom w:val="0"/>
              <w:divBdr>
                <w:top w:val="none" w:sz="0" w:space="0" w:color="auto"/>
                <w:left w:val="none" w:sz="0" w:space="0" w:color="auto"/>
                <w:bottom w:val="none" w:sz="0" w:space="0" w:color="auto"/>
                <w:right w:val="none" w:sz="0" w:space="0" w:color="auto"/>
              </w:divBdr>
              <w:divsChild>
                <w:div w:id="173061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782410">
          <w:marLeft w:val="0"/>
          <w:marRight w:val="0"/>
          <w:marTop w:val="240"/>
          <w:marBottom w:val="0"/>
          <w:divBdr>
            <w:top w:val="none" w:sz="0" w:space="0" w:color="auto"/>
            <w:left w:val="none" w:sz="0" w:space="0" w:color="auto"/>
            <w:bottom w:val="none" w:sz="0" w:space="0" w:color="auto"/>
            <w:right w:val="none" w:sz="0" w:space="0" w:color="auto"/>
          </w:divBdr>
          <w:divsChild>
            <w:div w:id="339233788">
              <w:marLeft w:val="0"/>
              <w:marRight w:val="0"/>
              <w:marTop w:val="0"/>
              <w:marBottom w:val="0"/>
              <w:divBdr>
                <w:top w:val="none" w:sz="0" w:space="0" w:color="auto"/>
                <w:left w:val="none" w:sz="0" w:space="0" w:color="auto"/>
                <w:bottom w:val="none" w:sz="0" w:space="0" w:color="auto"/>
                <w:right w:val="none" w:sz="0" w:space="0" w:color="auto"/>
              </w:divBdr>
              <w:divsChild>
                <w:div w:id="1051731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698175">
          <w:marLeft w:val="0"/>
          <w:marRight w:val="0"/>
          <w:marTop w:val="240"/>
          <w:marBottom w:val="0"/>
          <w:divBdr>
            <w:top w:val="none" w:sz="0" w:space="0" w:color="auto"/>
            <w:left w:val="none" w:sz="0" w:space="0" w:color="auto"/>
            <w:bottom w:val="none" w:sz="0" w:space="0" w:color="auto"/>
            <w:right w:val="none" w:sz="0" w:space="0" w:color="auto"/>
          </w:divBdr>
          <w:divsChild>
            <w:div w:id="916981259">
              <w:marLeft w:val="0"/>
              <w:marRight w:val="0"/>
              <w:marTop w:val="0"/>
              <w:marBottom w:val="0"/>
              <w:divBdr>
                <w:top w:val="none" w:sz="0" w:space="0" w:color="auto"/>
                <w:left w:val="none" w:sz="0" w:space="0" w:color="auto"/>
                <w:bottom w:val="none" w:sz="0" w:space="0" w:color="auto"/>
                <w:right w:val="none" w:sz="0" w:space="0" w:color="auto"/>
              </w:divBdr>
              <w:divsChild>
                <w:div w:id="109474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412277">
          <w:marLeft w:val="0"/>
          <w:marRight w:val="0"/>
          <w:marTop w:val="240"/>
          <w:marBottom w:val="0"/>
          <w:divBdr>
            <w:top w:val="none" w:sz="0" w:space="0" w:color="auto"/>
            <w:left w:val="none" w:sz="0" w:space="0" w:color="auto"/>
            <w:bottom w:val="none" w:sz="0" w:space="0" w:color="auto"/>
            <w:right w:val="none" w:sz="0" w:space="0" w:color="auto"/>
          </w:divBdr>
          <w:divsChild>
            <w:div w:id="1198588207">
              <w:marLeft w:val="0"/>
              <w:marRight w:val="0"/>
              <w:marTop w:val="0"/>
              <w:marBottom w:val="0"/>
              <w:divBdr>
                <w:top w:val="none" w:sz="0" w:space="0" w:color="auto"/>
                <w:left w:val="none" w:sz="0" w:space="0" w:color="auto"/>
                <w:bottom w:val="none" w:sz="0" w:space="0" w:color="auto"/>
                <w:right w:val="none" w:sz="0" w:space="0" w:color="auto"/>
              </w:divBdr>
              <w:divsChild>
                <w:div w:id="431317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935326">
          <w:marLeft w:val="0"/>
          <w:marRight w:val="0"/>
          <w:marTop w:val="240"/>
          <w:marBottom w:val="0"/>
          <w:divBdr>
            <w:top w:val="none" w:sz="0" w:space="0" w:color="auto"/>
            <w:left w:val="none" w:sz="0" w:space="0" w:color="auto"/>
            <w:bottom w:val="none" w:sz="0" w:space="0" w:color="auto"/>
            <w:right w:val="none" w:sz="0" w:space="0" w:color="auto"/>
          </w:divBdr>
          <w:divsChild>
            <w:div w:id="1199658589">
              <w:marLeft w:val="0"/>
              <w:marRight w:val="0"/>
              <w:marTop w:val="0"/>
              <w:marBottom w:val="0"/>
              <w:divBdr>
                <w:top w:val="none" w:sz="0" w:space="0" w:color="auto"/>
                <w:left w:val="none" w:sz="0" w:space="0" w:color="auto"/>
                <w:bottom w:val="none" w:sz="0" w:space="0" w:color="auto"/>
                <w:right w:val="none" w:sz="0" w:space="0" w:color="auto"/>
              </w:divBdr>
              <w:divsChild>
                <w:div w:id="1860268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732372">
          <w:marLeft w:val="0"/>
          <w:marRight w:val="0"/>
          <w:marTop w:val="240"/>
          <w:marBottom w:val="0"/>
          <w:divBdr>
            <w:top w:val="none" w:sz="0" w:space="0" w:color="auto"/>
            <w:left w:val="none" w:sz="0" w:space="0" w:color="auto"/>
            <w:bottom w:val="none" w:sz="0" w:space="0" w:color="auto"/>
            <w:right w:val="none" w:sz="0" w:space="0" w:color="auto"/>
          </w:divBdr>
          <w:divsChild>
            <w:div w:id="824124954">
              <w:marLeft w:val="0"/>
              <w:marRight w:val="0"/>
              <w:marTop w:val="0"/>
              <w:marBottom w:val="0"/>
              <w:divBdr>
                <w:top w:val="none" w:sz="0" w:space="0" w:color="auto"/>
                <w:left w:val="none" w:sz="0" w:space="0" w:color="auto"/>
                <w:bottom w:val="none" w:sz="0" w:space="0" w:color="auto"/>
                <w:right w:val="none" w:sz="0" w:space="0" w:color="auto"/>
              </w:divBdr>
              <w:divsChild>
                <w:div w:id="162446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561275">
          <w:marLeft w:val="0"/>
          <w:marRight w:val="0"/>
          <w:marTop w:val="240"/>
          <w:marBottom w:val="0"/>
          <w:divBdr>
            <w:top w:val="none" w:sz="0" w:space="0" w:color="auto"/>
            <w:left w:val="none" w:sz="0" w:space="0" w:color="auto"/>
            <w:bottom w:val="none" w:sz="0" w:space="0" w:color="auto"/>
            <w:right w:val="none" w:sz="0" w:space="0" w:color="auto"/>
          </w:divBdr>
          <w:divsChild>
            <w:div w:id="1450273803">
              <w:marLeft w:val="0"/>
              <w:marRight w:val="0"/>
              <w:marTop w:val="0"/>
              <w:marBottom w:val="0"/>
              <w:divBdr>
                <w:top w:val="none" w:sz="0" w:space="0" w:color="auto"/>
                <w:left w:val="none" w:sz="0" w:space="0" w:color="auto"/>
                <w:bottom w:val="none" w:sz="0" w:space="0" w:color="auto"/>
                <w:right w:val="none" w:sz="0" w:space="0" w:color="auto"/>
              </w:divBdr>
              <w:divsChild>
                <w:div w:id="162518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582046">
          <w:marLeft w:val="0"/>
          <w:marRight w:val="0"/>
          <w:marTop w:val="240"/>
          <w:marBottom w:val="0"/>
          <w:divBdr>
            <w:top w:val="none" w:sz="0" w:space="0" w:color="auto"/>
            <w:left w:val="none" w:sz="0" w:space="0" w:color="auto"/>
            <w:bottom w:val="none" w:sz="0" w:space="0" w:color="auto"/>
            <w:right w:val="none" w:sz="0" w:space="0" w:color="auto"/>
          </w:divBdr>
          <w:divsChild>
            <w:div w:id="382143459">
              <w:marLeft w:val="0"/>
              <w:marRight w:val="0"/>
              <w:marTop w:val="0"/>
              <w:marBottom w:val="0"/>
              <w:divBdr>
                <w:top w:val="none" w:sz="0" w:space="0" w:color="auto"/>
                <w:left w:val="none" w:sz="0" w:space="0" w:color="auto"/>
                <w:bottom w:val="none" w:sz="0" w:space="0" w:color="auto"/>
                <w:right w:val="none" w:sz="0" w:space="0" w:color="auto"/>
              </w:divBdr>
              <w:divsChild>
                <w:div w:id="473176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881900">
          <w:marLeft w:val="0"/>
          <w:marRight w:val="0"/>
          <w:marTop w:val="240"/>
          <w:marBottom w:val="0"/>
          <w:divBdr>
            <w:top w:val="none" w:sz="0" w:space="0" w:color="auto"/>
            <w:left w:val="none" w:sz="0" w:space="0" w:color="auto"/>
            <w:bottom w:val="none" w:sz="0" w:space="0" w:color="auto"/>
            <w:right w:val="none" w:sz="0" w:space="0" w:color="auto"/>
          </w:divBdr>
          <w:divsChild>
            <w:div w:id="687371279">
              <w:marLeft w:val="0"/>
              <w:marRight w:val="0"/>
              <w:marTop w:val="0"/>
              <w:marBottom w:val="0"/>
              <w:divBdr>
                <w:top w:val="none" w:sz="0" w:space="0" w:color="auto"/>
                <w:left w:val="none" w:sz="0" w:space="0" w:color="auto"/>
                <w:bottom w:val="none" w:sz="0" w:space="0" w:color="auto"/>
                <w:right w:val="none" w:sz="0" w:space="0" w:color="auto"/>
              </w:divBdr>
              <w:divsChild>
                <w:div w:id="518082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720832">
          <w:marLeft w:val="0"/>
          <w:marRight w:val="0"/>
          <w:marTop w:val="240"/>
          <w:marBottom w:val="0"/>
          <w:divBdr>
            <w:top w:val="none" w:sz="0" w:space="0" w:color="auto"/>
            <w:left w:val="none" w:sz="0" w:space="0" w:color="auto"/>
            <w:bottom w:val="none" w:sz="0" w:space="0" w:color="auto"/>
            <w:right w:val="none" w:sz="0" w:space="0" w:color="auto"/>
          </w:divBdr>
          <w:divsChild>
            <w:div w:id="652101530">
              <w:marLeft w:val="0"/>
              <w:marRight w:val="0"/>
              <w:marTop w:val="0"/>
              <w:marBottom w:val="0"/>
              <w:divBdr>
                <w:top w:val="none" w:sz="0" w:space="0" w:color="auto"/>
                <w:left w:val="none" w:sz="0" w:space="0" w:color="auto"/>
                <w:bottom w:val="none" w:sz="0" w:space="0" w:color="auto"/>
                <w:right w:val="none" w:sz="0" w:space="0" w:color="auto"/>
              </w:divBdr>
              <w:divsChild>
                <w:div w:id="780147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546061">
          <w:marLeft w:val="0"/>
          <w:marRight w:val="0"/>
          <w:marTop w:val="240"/>
          <w:marBottom w:val="0"/>
          <w:divBdr>
            <w:top w:val="none" w:sz="0" w:space="0" w:color="auto"/>
            <w:left w:val="none" w:sz="0" w:space="0" w:color="auto"/>
            <w:bottom w:val="none" w:sz="0" w:space="0" w:color="auto"/>
            <w:right w:val="none" w:sz="0" w:space="0" w:color="auto"/>
          </w:divBdr>
          <w:divsChild>
            <w:div w:id="523180028">
              <w:marLeft w:val="0"/>
              <w:marRight w:val="0"/>
              <w:marTop w:val="0"/>
              <w:marBottom w:val="0"/>
              <w:divBdr>
                <w:top w:val="none" w:sz="0" w:space="0" w:color="auto"/>
                <w:left w:val="none" w:sz="0" w:space="0" w:color="auto"/>
                <w:bottom w:val="none" w:sz="0" w:space="0" w:color="auto"/>
                <w:right w:val="none" w:sz="0" w:space="0" w:color="auto"/>
              </w:divBdr>
              <w:divsChild>
                <w:div w:id="139816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130119">
          <w:marLeft w:val="0"/>
          <w:marRight w:val="0"/>
          <w:marTop w:val="240"/>
          <w:marBottom w:val="0"/>
          <w:divBdr>
            <w:top w:val="none" w:sz="0" w:space="0" w:color="auto"/>
            <w:left w:val="none" w:sz="0" w:space="0" w:color="auto"/>
            <w:bottom w:val="none" w:sz="0" w:space="0" w:color="auto"/>
            <w:right w:val="none" w:sz="0" w:space="0" w:color="auto"/>
          </w:divBdr>
          <w:divsChild>
            <w:div w:id="170267387">
              <w:marLeft w:val="0"/>
              <w:marRight w:val="0"/>
              <w:marTop w:val="0"/>
              <w:marBottom w:val="0"/>
              <w:divBdr>
                <w:top w:val="none" w:sz="0" w:space="0" w:color="auto"/>
                <w:left w:val="none" w:sz="0" w:space="0" w:color="auto"/>
                <w:bottom w:val="none" w:sz="0" w:space="0" w:color="auto"/>
                <w:right w:val="none" w:sz="0" w:space="0" w:color="auto"/>
              </w:divBdr>
              <w:divsChild>
                <w:div w:id="1126240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318241">
          <w:marLeft w:val="0"/>
          <w:marRight w:val="0"/>
          <w:marTop w:val="240"/>
          <w:marBottom w:val="0"/>
          <w:divBdr>
            <w:top w:val="none" w:sz="0" w:space="0" w:color="auto"/>
            <w:left w:val="none" w:sz="0" w:space="0" w:color="auto"/>
            <w:bottom w:val="none" w:sz="0" w:space="0" w:color="auto"/>
            <w:right w:val="none" w:sz="0" w:space="0" w:color="auto"/>
          </w:divBdr>
          <w:divsChild>
            <w:div w:id="1700162018">
              <w:marLeft w:val="0"/>
              <w:marRight w:val="0"/>
              <w:marTop w:val="0"/>
              <w:marBottom w:val="0"/>
              <w:divBdr>
                <w:top w:val="none" w:sz="0" w:space="0" w:color="auto"/>
                <w:left w:val="none" w:sz="0" w:space="0" w:color="auto"/>
                <w:bottom w:val="none" w:sz="0" w:space="0" w:color="auto"/>
                <w:right w:val="none" w:sz="0" w:space="0" w:color="auto"/>
              </w:divBdr>
              <w:divsChild>
                <w:div w:id="1837040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047391">
          <w:marLeft w:val="0"/>
          <w:marRight w:val="0"/>
          <w:marTop w:val="240"/>
          <w:marBottom w:val="0"/>
          <w:divBdr>
            <w:top w:val="none" w:sz="0" w:space="0" w:color="auto"/>
            <w:left w:val="none" w:sz="0" w:space="0" w:color="auto"/>
            <w:bottom w:val="none" w:sz="0" w:space="0" w:color="auto"/>
            <w:right w:val="none" w:sz="0" w:space="0" w:color="auto"/>
          </w:divBdr>
          <w:divsChild>
            <w:div w:id="1991327948">
              <w:marLeft w:val="0"/>
              <w:marRight w:val="0"/>
              <w:marTop w:val="0"/>
              <w:marBottom w:val="0"/>
              <w:divBdr>
                <w:top w:val="none" w:sz="0" w:space="0" w:color="auto"/>
                <w:left w:val="none" w:sz="0" w:space="0" w:color="auto"/>
                <w:bottom w:val="none" w:sz="0" w:space="0" w:color="auto"/>
                <w:right w:val="none" w:sz="0" w:space="0" w:color="auto"/>
              </w:divBdr>
              <w:divsChild>
                <w:div w:id="1957906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337234">
          <w:marLeft w:val="0"/>
          <w:marRight w:val="0"/>
          <w:marTop w:val="240"/>
          <w:marBottom w:val="0"/>
          <w:divBdr>
            <w:top w:val="none" w:sz="0" w:space="0" w:color="auto"/>
            <w:left w:val="none" w:sz="0" w:space="0" w:color="auto"/>
            <w:bottom w:val="none" w:sz="0" w:space="0" w:color="auto"/>
            <w:right w:val="none" w:sz="0" w:space="0" w:color="auto"/>
          </w:divBdr>
          <w:divsChild>
            <w:div w:id="957950365">
              <w:marLeft w:val="0"/>
              <w:marRight w:val="0"/>
              <w:marTop w:val="0"/>
              <w:marBottom w:val="0"/>
              <w:divBdr>
                <w:top w:val="none" w:sz="0" w:space="0" w:color="auto"/>
                <w:left w:val="none" w:sz="0" w:space="0" w:color="auto"/>
                <w:bottom w:val="none" w:sz="0" w:space="0" w:color="auto"/>
                <w:right w:val="none" w:sz="0" w:space="0" w:color="auto"/>
              </w:divBdr>
              <w:divsChild>
                <w:div w:id="316879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298910">
          <w:marLeft w:val="0"/>
          <w:marRight w:val="0"/>
          <w:marTop w:val="240"/>
          <w:marBottom w:val="0"/>
          <w:divBdr>
            <w:top w:val="none" w:sz="0" w:space="0" w:color="auto"/>
            <w:left w:val="none" w:sz="0" w:space="0" w:color="auto"/>
            <w:bottom w:val="none" w:sz="0" w:space="0" w:color="auto"/>
            <w:right w:val="none" w:sz="0" w:space="0" w:color="auto"/>
          </w:divBdr>
          <w:divsChild>
            <w:div w:id="1710566178">
              <w:marLeft w:val="0"/>
              <w:marRight w:val="0"/>
              <w:marTop w:val="0"/>
              <w:marBottom w:val="0"/>
              <w:divBdr>
                <w:top w:val="none" w:sz="0" w:space="0" w:color="auto"/>
                <w:left w:val="none" w:sz="0" w:space="0" w:color="auto"/>
                <w:bottom w:val="none" w:sz="0" w:space="0" w:color="auto"/>
                <w:right w:val="none" w:sz="0" w:space="0" w:color="auto"/>
              </w:divBdr>
              <w:divsChild>
                <w:div w:id="1403942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299987">
          <w:marLeft w:val="0"/>
          <w:marRight w:val="0"/>
          <w:marTop w:val="240"/>
          <w:marBottom w:val="0"/>
          <w:divBdr>
            <w:top w:val="none" w:sz="0" w:space="0" w:color="auto"/>
            <w:left w:val="none" w:sz="0" w:space="0" w:color="auto"/>
            <w:bottom w:val="none" w:sz="0" w:space="0" w:color="auto"/>
            <w:right w:val="none" w:sz="0" w:space="0" w:color="auto"/>
          </w:divBdr>
          <w:divsChild>
            <w:div w:id="758134053">
              <w:marLeft w:val="0"/>
              <w:marRight w:val="0"/>
              <w:marTop w:val="0"/>
              <w:marBottom w:val="0"/>
              <w:divBdr>
                <w:top w:val="none" w:sz="0" w:space="0" w:color="auto"/>
                <w:left w:val="none" w:sz="0" w:space="0" w:color="auto"/>
                <w:bottom w:val="none" w:sz="0" w:space="0" w:color="auto"/>
                <w:right w:val="none" w:sz="0" w:space="0" w:color="auto"/>
              </w:divBdr>
              <w:divsChild>
                <w:div w:id="1825244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175599">
          <w:marLeft w:val="0"/>
          <w:marRight w:val="0"/>
          <w:marTop w:val="240"/>
          <w:marBottom w:val="0"/>
          <w:divBdr>
            <w:top w:val="none" w:sz="0" w:space="0" w:color="auto"/>
            <w:left w:val="none" w:sz="0" w:space="0" w:color="auto"/>
            <w:bottom w:val="none" w:sz="0" w:space="0" w:color="auto"/>
            <w:right w:val="none" w:sz="0" w:space="0" w:color="auto"/>
          </w:divBdr>
          <w:divsChild>
            <w:div w:id="1278369216">
              <w:marLeft w:val="0"/>
              <w:marRight w:val="0"/>
              <w:marTop w:val="0"/>
              <w:marBottom w:val="0"/>
              <w:divBdr>
                <w:top w:val="none" w:sz="0" w:space="0" w:color="auto"/>
                <w:left w:val="none" w:sz="0" w:space="0" w:color="auto"/>
                <w:bottom w:val="none" w:sz="0" w:space="0" w:color="auto"/>
                <w:right w:val="none" w:sz="0" w:space="0" w:color="auto"/>
              </w:divBdr>
              <w:divsChild>
                <w:div w:id="99090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985430">
          <w:marLeft w:val="0"/>
          <w:marRight w:val="0"/>
          <w:marTop w:val="240"/>
          <w:marBottom w:val="0"/>
          <w:divBdr>
            <w:top w:val="none" w:sz="0" w:space="0" w:color="auto"/>
            <w:left w:val="none" w:sz="0" w:space="0" w:color="auto"/>
            <w:bottom w:val="none" w:sz="0" w:space="0" w:color="auto"/>
            <w:right w:val="none" w:sz="0" w:space="0" w:color="auto"/>
          </w:divBdr>
          <w:divsChild>
            <w:div w:id="1306395731">
              <w:marLeft w:val="0"/>
              <w:marRight w:val="0"/>
              <w:marTop w:val="0"/>
              <w:marBottom w:val="0"/>
              <w:divBdr>
                <w:top w:val="none" w:sz="0" w:space="0" w:color="auto"/>
                <w:left w:val="none" w:sz="0" w:space="0" w:color="auto"/>
                <w:bottom w:val="none" w:sz="0" w:space="0" w:color="auto"/>
                <w:right w:val="none" w:sz="0" w:space="0" w:color="auto"/>
              </w:divBdr>
              <w:divsChild>
                <w:div w:id="1915385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259161">
          <w:marLeft w:val="0"/>
          <w:marRight w:val="0"/>
          <w:marTop w:val="240"/>
          <w:marBottom w:val="0"/>
          <w:divBdr>
            <w:top w:val="none" w:sz="0" w:space="0" w:color="auto"/>
            <w:left w:val="none" w:sz="0" w:space="0" w:color="auto"/>
            <w:bottom w:val="none" w:sz="0" w:space="0" w:color="auto"/>
            <w:right w:val="none" w:sz="0" w:space="0" w:color="auto"/>
          </w:divBdr>
          <w:divsChild>
            <w:div w:id="59056552">
              <w:marLeft w:val="0"/>
              <w:marRight w:val="0"/>
              <w:marTop w:val="0"/>
              <w:marBottom w:val="0"/>
              <w:divBdr>
                <w:top w:val="none" w:sz="0" w:space="0" w:color="auto"/>
                <w:left w:val="none" w:sz="0" w:space="0" w:color="auto"/>
                <w:bottom w:val="none" w:sz="0" w:space="0" w:color="auto"/>
                <w:right w:val="none" w:sz="0" w:space="0" w:color="auto"/>
              </w:divBdr>
              <w:divsChild>
                <w:div w:id="1166675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195807">
          <w:marLeft w:val="0"/>
          <w:marRight w:val="0"/>
          <w:marTop w:val="240"/>
          <w:marBottom w:val="0"/>
          <w:divBdr>
            <w:top w:val="none" w:sz="0" w:space="0" w:color="auto"/>
            <w:left w:val="none" w:sz="0" w:space="0" w:color="auto"/>
            <w:bottom w:val="none" w:sz="0" w:space="0" w:color="auto"/>
            <w:right w:val="none" w:sz="0" w:space="0" w:color="auto"/>
          </w:divBdr>
          <w:divsChild>
            <w:div w:id="49160095">
              <w:marLeft w:val="0"/>
              <w:marRight w:val="0"/>
              <w:marTop w:val="0"/>
              <w:marBottom w:val="0"/>
              <w:divBdr>
                <w:top w:val="none" w:sz="0" w:space="0" w:color="auto"/>
                <w:left w:val="none" w:sz="0" w:space="0" w:color="auto"/>
                <w:bottom w:val="none" w:sz="0" w:space="0" w:color="auto"/>
                <w:right w:val="none" w:sz="0" w:space="0" w:color="auto"/>
              </w:divBdr>
              <w:divsChild>
                <w:div w:id="196584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545216">
          <w:marLeft w:val="0"/>
          <w:marRight w:val="0"/>
          <w:marTop w:val="240"/>
          <w:marBottom w:val="0"/>
          <w:divBdr>
            <w:top w:val="none" w:sz="0" w:space="0" w:color="auto"/>
            <w:left w:val="none" w:sz="0" w:space="0" w:color="auto"/>
            <w:bottom w:val="none" w:sz="0" w:space="0" w:color="auto"/>
            <w:right w:val="none" w:sz="0" w:space="0" w:color="auto"/>
          </w:divBdr>
          <w:divsChild>
            <w:div w:id="1501702609">
              <w:marLeft w:val="0"/>
              <w:marRight w:val="0"/>
              <w:marTop w:val="0"/>
              <w:marBottom w:val="0"/>
              <w:divBdr>
                <w:top w:val="none" w:sz="0" w:space="0" w:color="auto"/>
                <w:left w:val="none" w:sz="0" w:space="0" w:color="auto"/>
                <w:bottom w:val="none" w:sz="0" w:space="0" w:color="auto"/>
                <w:right w:val="none" w:sz="0" w:space="0" w:color="auto"/>
              </w:divBdr>
              <w:divsChild>
                <w:div w:id="88540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24678">
          <w:marLeft w:val="0"/>
          <w:marRight w:val="0"/>
          <w:marTop w:val="240"/>
          <w:marBottom w:val="0"/>
          <w:divBdr>
            <w:top w:val="none" w:sz="0" w:space="0" w:color="auto"/>
            <w:left w:val="none" w:sz="0" w:space="0" w:color="auto"/>
            <w:bottom w:val="none" w:sz="0" w:space="0" w:color="auto"/>
            <w:right w:val="none" w:sz="0" w:space="0" w:color="auto"/>
          </w:divBdr>
          <w:divsChild>
            <w:div w:id="485975064">
              <w:marLeft w:val="0"/>
              <w:marRight w:val="0"/>
              <w:marTop w:val="0"/>
              <w:marBottom w:val="0"/>
              <w:divBdr>
                <w:top w:val="none" w:sz="0" w:space="0" w:color="auto"/>
                <w:left w:val="none" w:sz="0" w:space="0" w:color="auto"/>
                <w:bottom w:val="none" w:sz="0" w:space="0" w:color="auto"/>
                <w:right w:val="none" w:sz="0" w:space="0" w:color="auto"/>
              </w:divBdr>
              <w:divsChild>
                <w:div w:id="63271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263577">
          <w:marLeft w:val="0"/>
          <w:marRight w:val="0"/>
          <w:marTop w:val="240"/>
          <w:marBottom w:val="0"/>
          <w:divBdr>
            <w:top w:val="none" w:sz="0" w:space="0" w:color="auto"/>
            <w:left w:val="none" w:sz="0" w:space="0" w:color="auto"/>
            <w:bottom w:val="none" w:sz="0" w:space="0" w:color="auto"/>
            <w:right w:val="none" w:sz="0" w:space="0" w:color="auto"/>
          </w:divBdr>
          <w:divsChild>
            <w:div w:id="1325283909">
              <w:marLeft w:val="0"/>
              <w:marRight w:val="0"/>
              <w:marTop w:val="0"/>
              <w:marBottom w:val="0"/>
              <w:divBdr>
                <w:top w:val="none" w:sz="0" w:space="0" w:color="auto"/>
                <w:left w:val="none" w:sz="0" w:space="0" w:color="auto"/>
                <w:bottom w:val="none" w:sz="0" w:space="0" w:color="auto"/>
                <w:right w:val="none" w:sz="0" w:space="0" w:color="auto"/>
              </w:divBdr>
              <w:divsChild>
                <w:div w:id="1359432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555110">
          <w:marLeft w:val="0"/>
          <w:marRight w:val="0"/>
          <w:marTop w:val="240"/>
          <w:marBottom w:val="0"/>
          <w:divBdr>
            <w:top w:val="none" w:sz="0" w:space="0" w:color="auto"/>
            <w:left w:val="none" w:sz="0" w:space="0" w:color="auto"/>
            <w:bottom w:val="none" w:sz="0" w:space="0" w:color="auto"/>
            <w:right w:val="none" w:sz="0" w:space="0" w:color="auto"/>
          </w:divBdr>
          <w:divsChild>
            <w:div w:id="774322423">
              <w:marLeft w:val="0"/>
              <w:marRight w:val="0"/>
              <w:marTop w:val="0"/>
              <w:marBottom w:val="0"/>
              <w:divBdr>
                <w:top w:val="none" w:sz="0" w:space="0" w:color="auto"/>
                <w:left w:val="none" w:sz="0" w:space="0" w:color="auto"/>
                <w:bottom w:val="none" w:sz="0" w:space="0" w:color="auto"/>
                <w:right w:val="none" w:sz="0" w:space="0" w:color="auto"/>
              </w:divBdr>
              <w:divsChild>
                <w:div w:id="214207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457715">
          <w:marLeft w:val="0"/>
          <w:marRight w:val="0"/>
          <w:marTop w:val="240"/>
          <w:marBottom w:val="0"/>
          <w:divBdr>
            <w:top w:val="none" w:sz="0" w:space="0" w:color="auto"/>
            <w:left w:val="none" w:sz="0" w:space="0" w:color="auto"/>
            <w:bottom w:val="none" w:sz="0" w:space="0" w:color="auto"/>
            <w:right w:val="none" w:sz="0" w:space="0" w:color="auto"/>
          </w:divBdr>
          <w:divsChild>
            <w:div w:id="537278555">
              <w:marLeft w:val="0"/>
              <w:marRight w:val="0"/>
              <w:marTop w:val="0"/>
              <w:marBottom w:val="0"/>
              <w:divBdr>
                <w:top w:val="none" w:sz="0" w:space="0" w:color="auto"/>
                <w:left w:val="none" w:sz="0" w:space="0" w:color="auto"/>
                <w:bottom w:val="none" w:sz="0" w:space="0" w:color="auto"/>
                <w:right w:val="none" w:sz="0" w:space="0" w:color="auto"/>
              </w:divBdr>
              <w:divsChild>
                <w:div w:id="137796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303269">
          <w:marLeft w:val="0"/>
          <w:marRight w:val="0"/>
          <w:marTop w:val="240"/>
          <w:marBottom w:val="0"/>
          <w:divBdr>
            <w:top w:val="none" w:sz="0" w:space="0" w:color="auto"/>
            <w:left w:val="none" w:sz="0" w:space="0" w:color="auto"/>
            <w:bottom w:val="none" w:sz="0" w:space="0" w:color="auto"/>
            <w:right w:val="none" w:sz="0" w:space="0" w:color="auto"/>
          </w:divBdr>
          <w:divsChild>
            <w:div w:id="388500683">
              <w:marLeft w:val="0"/>
              <w:marRight w:val="0"/>
              <w:marTop w:val="0"/>
              <w:marBottom w:val="0"/>
              <w:divBdr>
                <w:top w:val="none" w:sz="0" w:space="0" w:color="auto"/>
                <w:left w:val="none" w:sz="0" w:space="0" w:color="auto"/>
                <w:bottom w:val="none" w:sz="0" w:space="0" w:color="auto"/>
                <w:right w:val="none" w:sz="0" w:space="0" w:color="auto"/>
              </w:divBdr>
              <w:divsChild>
                <w:div w:id="1567299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80954">
          <w:marLeft w:val="0"/>
          <w:marRight w:val="0"/>
          <w:marTop w:val="240"/>
          <w:marBottom w:val="0"/>
          <w:divBdr>
            <w:top w:val="none" w:sz="0" w:space="0" w:color="auto"/>
            <w:left w:val="none" w:sz="0" w:space="0" w:color="auto"/>
            <w:bottom w:val="none" w:sz="0" w:space="0" w:color="auto"/>
            <w:right w:val="none" w:sz="0" w:space="0" w:color="auto"/>
          </w:divBdr>
          <w:divsChild>
            <w:div w:id="330332919">
              <w:marLeft w:val="0"/>
              <w:marRight w:val="0"/>
              <w:marTop w:val="0"/>
              <w:marBottom w:val="0"/>
              <w:divBdr>
                <w:top w:val="none" w:sz="0" w:space="0" w:color="auto"/>
                <w:left w:val="none" w:sz="0" w:space="0" w:color="auto"/>
                <w:bottom w:val="none" w:sz="0" w:space="0" w:color="auto"/>
                <w:right w:val="none" w:sz="0" w:space="0" w:color="auto"/>
              </w:divBdr>
              <w:divsChild>
                <w:div w:id="89863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480704">
          <w:marLeft w:val="0"/>
          <w:marRight w:val="0"/>
          <w:marTop w:val="240"/>
          <w:marBottom w:val="0"/>
          <w:divBdr>
            <w:top w:val="none" w:sz="0" w:space="0" w:color="auto"/>
            <w:left w:val="none" w:sz="0" w:space="0" w:color="auto"/>
            <w:bottom w:val="none" w:sz="0" w:space="0" w:color="auto"/>
            <w:right w:val="none" w:sz="0" w:space="0" w:color="auto"/>
          </w:divBdr>
          <w:divsChild>
            <w:div w:id="1318456306">
              <w:marLeft w:val="0"/>
              <w:marRight w:val="0"/>
              <w:marTop w:val="0"/>
              <w:marBottom w:val="0"/>
              <w:divBdr>
                <w:top w:val="none" w:sz="0" w:space="0" w:color="auto"/>
                <w:left w:val="none" w:sz="0" w:space="0" w:color="auto"/>
                <w:bottom w:val="none" w:sz="0" w:space="0" w:color="auto"/>
                <w:right w:val="none" w:sz="0" w:space="0" w:color="auto"/>
              </w:divBdr>
              <w:divsChild>
                <w:div w:id="133646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725002">
          <w:marLeft w:val="0"/>
          <w:marRight w:val="0"/>
          <w:marTop w:val="240"/>
          <w:marBottom w:val="0"/>
          <w:divBdr>
            <w:top w:val="none" w:sz="0" w:space="0" w:color="auto"/>
            <w:left w:val="none" w:sz="0" w:space="0" w:color="auto"/>
            <w:bottom w:val="none" w:sz="0" w:space="0" w:color="auto"/>
            <w:right w:val="none" w:sz="0" w:space="0" w:color="auto"/>
          </w:divBdr>
          <w:divsChild>
            <w:div w:id="1624313452">
              <w:marLeft w:val="0"/>
              <w:marRight w:val="0"/>
              <w:marTop w:val="0"/>
              <w:marBottom w:val="0"/>
              <w:divBdr>
                <w:top w:val="none" w:sz="0" w:space="0" w:color="auto"/>
                <w:left w:val="none" w:sz="0" w:space="0" w:color="auto"/>
                <w:bottom w:val="none" w:sz="0" w:space="0" w:color="auto"/>
                <w:right w:val="none" w:sz="0" w:space="0" w:color="auto"/>
              </w:divBdr>
              <w:divsChild>
                <w:div w:id="1488201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485727">
          <w:marLeft w:val="0"/>
          <w:marRight w:val="0"/>
          <w:marTop w:val="240"/>
          <w:marBottom w:val="0"/>
          <w:divBdr>
            <w:top w:val="none" w:sz="0" w:space="0" w:color="auto"/>
            <w:left w:val="none" w:sz="0" w:space="0" w:color="auto"/>
            <w:bottom w:val="none" w:sz="0" w:space="0" w:color="auto"/>
            <w:right w:val="none" w:sz="0" w:space="0" w:color="auto"/>
          </w:divBdr>
          <w:divsChild>
            <w:div w:id="1204632348">
              <w:marLeft w:val="0"/>
              <w:marRight w:val="0"/>
              <w:marTop w:val="0"/>
              <w:marBottom w:val="0"/>
              <w:divBdr>
                <w:top w:val="none" w:sz="0" w:space="0" w:color="auto"/>
                <w:left w:val="none" w:sz="0" w:space="0" w:color="auto"/>
                <w:bottom w:val="none" w:sz="0" w:space="0" w:color="auto"/>
                <w:right w:val="none" w:sz="0" w:space="0" w:color="auto"/>
              </w:divBdr>
              <w:divsChild>
                <w:div w:id="1971007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182444">
          <w:marLeft w:val="0"/>
          <w:marRight w:val="0"/>
          <w:marTop w:val="240"/>
          <w:marBottom w:val="0"/>
          <w:divBdr>
            <w:top w:val="none" w:sz="0" w:space="0" w:color="auto"/>
            <w:left w:val="none" w:sz="0" w:space="0" w:color="auto"/>
            <w:bottom w:val="none" w:sz="0" w:space="0" w:color="auto"/>
            <w:right w:val="none" w:sz="0" w:space="0" w:color="auto"/>
          </w:divBdr>
          <w:divsChild>
            <w:div w:id="572279266">
              <w:marLeft w:val="0"/>
              <w:marRight w:val="0"/>
              <w:marTop w:val="0"/>
              <w:marBottom w:val="0"/>
              <w:divBdr>
                <w:top w:val="none" w:sz="0" w:space="0" w:color="auto"/>
                <w:left w:val="none" w:sz="0" w:space="0" w:color="auto"/>
                <w:bottom w:val="none" w:sz="0" w:space="0" w:color="auto"/>
                <w:right w:val="none" w:sz="0" w:space="0" w:color="auto"/>
              </w:divBdr>
              <w:divsChild>
                <w:div w:id="143690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006134">
          <w:marLeft w:val="0"/>
          <w:marRight w:val="0"/>
          <w:marTop w:val="240"/>
          <w:marBottom w:val="0"/>
          <w:divBdr>
            <w:top w:val="none" w:sz="0" w:space="0" w:color="auto"/>
            <w:left w:val="none" w:sz="0" w:space="0" w:color="auto"/>
            <w:bottom w:val="none" w:sz="0" w:space="0" w:color="auto"/>
            <w:right w:val="none" w:sz="0" w:space="0" w:color="auto"/>
          </w:divBdr>
          <w:divsChild>
            <w:div w:id="916592324">
              <w:marLeft w:val="0"/>
              <w:marRight w:val="0"/>
              <w:marTop w:val="0"/>
              <w:marBottom w:val="0"/>
              <w:divBdr>
                <w:top w:val="none" w:sz="0" w:space="0" w:color="auto"/>
                <w:left w:val="none" w:sz="0" w:space="0" w:color="auto"/>
                <w:bottom w:val="none" w:sz="0" w:space="0" w:color="auto"/>
                <w:right w:val="none" w:sz="0" w:space="0" w:color="auto"/>
              </w:divBdr>
              <w:divsChild>
                <w:div w:id="1819954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156710">
          <w:marLeft w:val="0"/>
          <w:marRight w:val="0"/>
          <w:marTop w:val="240"/>
          <w:marBottom w:val="0"/>
          <w:divBdr>
            <w:top w:val="none" w:sz="0" w:space="0" w:color="auto"/>
            <w:left w:val="none" w:sz="0" w:space="0" w:color="auto"/>
            <w:bottom w:val="none" w:sz="0" w:space="0" w:color="auto"/>
            <w:right w:val="none" w:sz="0" w:space="0" w:color="auto"/>
          </w:divBdr>
          <w:divsChild>
            <w:div w:id="1130131557">
              <w:marLeft w:val="0"/>
              <w:marRight w:val="0"/>
              <w:marTop w:val="0"/>
              <w:marBottom w:val="0"/>
              <w:divBdr>
                <w:top w:val="none" w:sz="0" w:space="0" w:color="auto"/>
                <w:left w:val="none" w:sz="0" w:space="0" w:color="auto"/>
                <w:bottom w:val="none" w:sz="0" w:space="0" w:color="auto"/>
                <w:right w:val="none" w:sz="0" w:space="0" w:color="auto"/>
              </w:divBdr>
              <w:divsChild>
                <w:div w:id="1371951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331533">
          <w:marLeft w:val="0"/>
          <w:marRight w:val="0"/>
          <w:marTop w:val="240"/>
          <w:marBottom w:val="0"/>
          <w:divBdr>
            <w:top w:val="none" w:sz="0" w:space="0" w:color="auto"/>
            <w:left w:val="none" w:sz="0" w:space="0" w:color="auto"/>
            <w:bottom w:val="none" w:sz="0" w:space="0" w:color="auto"/>
            <w:right w:val="none" w:sz="0" w:space="0" w:color="auto"/>
          </w:divBdr>
          <w:divsChild>
            <w:div w:id="413860952">
              <w:marLeft w:val="0"/>
              <w:marRight w:val="0"/>
              <w:marTop w:val="0"/>
              <w:marBottom w:val="0"/>
              <w:divBdr>
                <w:top w:val="none" w:sz="0" w:space="0" w:color="auto"/>
                <w:left w:val="none" w:sz="0" w:space="0" w:color="auto"/>
                <w:bottom w:val="none" w:sz="0" w:space="0" w:color="auto"/>
                <w:right w:val="none" w:sz="0" w:space="0" w:color="auto"/>
              </w:divBdr>
              <w:divsChild>
                <w:div w:id="827599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090043">
          <w:marLeft w:val="0"/>
          <w:marRight w:val="0"/>
          <w:marTop w:val="240"/>
          <w:marBottom w:val="0"/>
          <w:divBdr>
            <w:top w:val="none" w:sz="0" w:space="0" w:color="auto"/>
            <w:left w:val="none" w:sz="0" w:space="0" w:color="auto"/>
            <w:bottom w:val="none" w:sz="0" w:space="0" w:color="auto"/>
            <w:right w:val="none" w:sz="0" w:space="0" w:color="auto"/>
          </w:divBdr>
          <w:divsChild>
            <w:div w:id="1156336510">
              <w:marLeft w:val="0"/>
              <w:marRight w:val="0"/>
              <w:marTop w:val="0"/>
              <w:marBottom w:val="0"/>
              <w:divBdr>
                <w:top w:val="none" w:sz="0" w:space="0" w:color="auto"/>
                <w:left w:val="none" w:sz="0" w:space="0" w:color="auto"/>
                <w:bottom w:val="none" w:sz="0" w:space="0" w:color="auto"/>
                <w:right w:val="none" w:sz="0" w:space="0" w:color="auto"/>
              </w:divBdr>
              <w:divsChild>
                <w:div w:id="1679385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654522">
          <w:marLeft w:val="0"/>
          <w:marRight w:val="0"/>
          <w:marTop w:val="240"/>
          <w:marBottom w:val="0"/>
          <w:divBdr>
            <w:top w:val="none" w:sz="0" w:space="0" w:color="auto"/>
            <w:left w:val="none" w:sz="0" w:space="0" w:color="auto"/>
            <w:bottom w:val="none" w:sz="0" w:space="0" w:color="auto"/>
            <w:right w:val="none" w:sz="0" w:space="0" w:color="auto"/>
          </w:divBdr>
          <w:divsChild>
            <w:div w:id="1543860871">
              <w:marLeft w:val="0"/>
              <w:marRight w:val="0"/>
              <w:marTop w:val="0"/>
              <w:marBottom w:val="0"/>
              <w:divBdr>
                <w:top w:val="none" w:sz="0" w:space="0" w:color="auto"/>
                <w:left w:val="none" w:sz="0" w:space="0" w:color="auto"/>
                <w:bottom w:val="none" w:sz="0" w:space="0" w:color="auto"/>
                <w:right w:val="none" w:sz="0" w:space="0" w:color="auto"/>
              </w:divBdr>
              <w:divsChild>
                <w:div w:id="828441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728894">
          <w:marLeft w:val="0"/>
          <w:marRight w:val="0"/>
          <w:marTop w:val="240"/>
          <w:marBottom w:val="0"/>
          <w:divBdr>
            <w:top w:val="none" w:sz="0" w:space="0" w:color="auto"/>
            <w:left w:val="none" w:sz="0" w:space="0" w:color="auto"/>
            <w:bottom w:val="none" w:sz="0" w:space="0" w:color="auto"/>
            <w:right w:val="none" w:sz="0" w:space="0" w:color="auto"/>
          </w:divBdr>
          <w:divsChild>
            <w:div w:id="416943888">
              <w:marLeft w:val="0"/>
              <w:marRight w:val="0"/>
              <w:marTop w:val="0"/>
              <w:marBottom w:val="0"/>
              <w:divBdr>
                <w:top w:val="none" w:sz="0" w:space="0" w:color="auto"/>
                <w:left w:val="none" w:sz="0" w:space="0" w:color="auto"/>
                <w:bottom w:val="none" w:sz="0" w:space="0" w:color="auto"/>
                <w:right w:val="none" w:sz="0" w:space="0" w:color="auto"/>
              </w:divBdr>
              <w:divsChild>
                <w:div w:id="2065786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2416">
          <w:marLeft w:val="0"/>
          <w:marRight w:val="0"/>
          <w:marTop w:val="240"/>
          <w:marBottom w:val="0"/>
          <w:divBdr>
            <w:top w:val="none" w:sz="0" w:space="0" w:color="auto"/>
            <w:left w:val="none" w:sz="0" w:space="0" w:color="auto"/>
            <w:bottom w:val="none" w:sz="0" w:space="0" w:color="auto"/>
            <w:right w:val="none" w:sz="0" w:space="0" w:color="auto"/>
          </w:divBdr>
          <w:divsChild>
            <w:div w:id="1693260341">
              <w:marLeft w:val="0"/>
              <w:marRight w:val="0"/>
              <w:marTop w:val="0"/>
              <w:marBottom w:val="0"/>
              <w:divBdr>
                <w:top w:val="none" w:sz="0" w:space="0" w:color="auto"/>
                <w:left w:val="none" w:sz="0" w:space="0" w:color="auto"/>
                <w:bottom w:val="none" w:sz="0" w:space="0" w:color="auto"/>
                <w:right w:val="none" w:sz="0" w:space="0" w:color="auto"/>
              </w:divBdr>
              <w:divsChild>
                <w:div w:id="39158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699596">
          <w:marLeft w:val="0"/>
          <w:marRight w:val="0"/>
          <w:marTop w:val="240"/>
          <w:marBottom w:val="0"/>
          <w:divBdr>
            <w:top w:val="none" w:sz="0" w:space="0" w:color="auto"/>
            <w:left w:val="none" w:sz="0" w:space="0" w:color="auto"/>
            <w:bottom w:val="none" w:sz="0" w:space="0" w:color="auto"/>
            <w:right w:val="none" w:sz="0" w:space="0" w:color="auto"/>
          </w:divBdr>
          <w:divsChild>
            <w:div w:id="2143384725">
              <w:marLeft w:val="0"/>
              <w:marRight w:val="0"/>
              <w:marTop w:val="0"/>
              <w:marBottom w:val="0"/>
              <w:divBdr>
                <w:top w:val="none" w:sz="0" w:space="0" w:color="auto"/>
                <w:left w:val="none" w:sz="0" w:space="0" w:color="auto"/>
                <w:bottom w:val="none" w:sz="0" w:space="0" w:color="auto"/>
                <w:right w:val="none" w:sz="0" w:space="0" w:color="auto"/>
              </w:divBdr>
              <w:divsChild>
                <w:div w:id="761607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614187">
          <w:marLeft w:val="0"/>
          <w:marRight w:val="0"/>
          <w:marTop w:val="240"/>
          <w:marBottom w:val="0"/>
          <w:divBdr>
            <w:top w:val="none" w:sz="0" w:space="0" w:color="auto"/>
            <w:left w:val="none" w:sz="0" w:space="0" w:color="auto"/>
            <w:bottom w:val="none" w:sz="0" w:space="0" w:color="auto"/>
            <w:right w:val="none" w:sz="0" w:space="0" w:color="auto"/>
          </w:divBdr>
          <w:divsChild>
            <w:div w:id="570316084">
              <w:marLeft w:val="0"/>
              <w:marRight w:val="0"/>
              <w:marTop w:val="0"/>
              <w:marBottom w:val="0"/>
              <w:divBdr>
                <w:top w:val="none" w:sz="0" w:space="0" w:color="auto"/>
                <w:left w:val="none" w:sz="0" w:space="0" w:color="auto"/>
                <w:bottom w:val="none" w:sz="0" w:space="0" w:color="auto"/>
                <w:right w:val="none" w:sz="0" w:space="0" w:color="auto"/>
              </w:divBdr>
              <w:divsChild>
                <w:div w:id="1292053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499078">
          <w:marLeft w:val="0"/>
          <w:marRight w:val="0"/>
          <w:marTop w:val="240"/>
          <w:marBottom w:val="0"/>
          <w:divBdr>
            <w:top w:val="none" w:sz="0" w:space="0" w:color="auto"/>
            <w:left w:val="none" w:sz="0" w:space="0" w:color="auto"/>
            <w:bottom w:val="none" w:sz="0" w:space="0" w:color="auto"/>
            <w:right w:val="none" w:sz="0" w:space="0" w:color="auto"/>
          </w:divBdr>
          <w:divsChild>
            <w:div w:id="1593659024">
              <w:marLeft w:val="0"/>
              <w:marRight w:val="0"/>
              <w:marTop w:val="0"/>
              <w:marBottom w:val="0"/>
              <w:divBdr>
                <w:top w:val="none" w:sz="0" w:space="0" w:color="auto"/>
                <w:left w:val="none" w:sz="0" w:space="0" w:color="auto"/>
                <w:bottom w:val="none" w:sz="0" w:space="0" w:color="auto"/>
                <w:right w:val="none" w:sz="0" w:space="0" w:color="auto"/>
              </w:divBdr>
              <w:divsChild>
                <w:div w:id="51118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952975">
          <w:marLeft w:val="0"/>
          <w:marRight w:val="0"/>
          <w:marTop w:val="240"/>
          <w:marBottom w:val="0"/>
          <w:divBdr>
            <w:top w:val="none" w:sz="0" w:space="0" w:color="auto"/>
            <w:left w:val="none" w:sz="0" w:space="0" w:color="auto"/>
            <w:bottom w:val="none" w:sz="0" w:space="0" w:color="auto"/>
            <w:right w:val="none" w:sz="0" w:space="0" w:color="auto"/>
          </w:divBdr>
          <w:divsChild>
            <w:div w:id="610866030">
              <w:marLeft w:val="0"/>
              <w:marRight w:val="0"/>
              <w:marTop w:val="0"/>
              <w:marBottom w:val="0"/>
              <w:divBdr>
                <w:top w:val="none" w:sz="0" w:space="0" w:color="auto"/>
                <w:left w:val="none" w:sz="0" w:space="0" w:color="auto"/>
                <w:bottom w:val="none" w:sz="0" w:space="0" w:color="auto"/>
                <w:right w:val="none" w:sz="0" w:space="0" w:color="auto"/>
              </w:divBdr>
              <w:divsChild>
                <w:div w:id="366757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303575">
          <w:marLeft w:val="0"/>
          <w:marRight w:val="0"/>
          <w:marTop w:val="240"/>
          <w:marBottom w:val="0"/>
          <w:divBdr>
            <w:top w:val="none" w:sz="0" w:space="0" w:color="auto"/>
            <w:left w:val="none" w:sz="0" w:space="0" w:color="auto"/>
            <w:bottom w:val="none" w:sz="0" w:space="0" w:color="auto"/>
            <w:right w:val="none" w:sz="0" w:space="0" w:color="auto"/>
          </w:divBdr>
          <w:divsChild>
            <w:div w:id="938829296">
              <w:marLeft w:val="0"/>
              <w:marRight w:val="0"/>
              <w:marTop w:val="0"/>
              <w:marBottom w:val="0"/>
              <w:divBdr>
                <w:top w:val="none" w:sz="0" w:space="0" w:color="auto"/>
                <w:left w:val="none" w:sz="0" w:space="0" w:color="auto"/>
                <w:bottom w:val="none" w:sz="0" w:space="0" w:color="auto"/>
                <w:right w:val="none" w:sz="0" w:space="0" w:color="auto"/>
              </w:divBdr>
              <w:divsChild>
                <w:div w:id="74510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640571">
          <w:marLeft w:val="0"/>
          <w:marRight w:val="0"/>
          <w:marTop w:val="240"/>
          <w:marBottom w:val="0"/>
          <w:divBdr>
            <w:top w:val="none" w:sz="0" w:space="0" w:color="auto"/>
            <w:left w:val="none" w:sz="0" w:space="0" w:color="auto"/>
            <w:bottom w:val="none" w:sz="0" w:space="0" w:color="auto"/>
            <w:right w:val="none" w:sz="0" w:space="0" w:color="auto"/>
          </w:divBdr>
          <w:divsChild>
            <w:div w:id="671378722">
              <w:marLeft w:val="0"/>
              <w:marRight w:val="0"/>
              <w:marTop w:val="0"/>
              <w:marBottom w:val="0"/>
              <w:divBdr>
                <w:top w:val="none" w:sz="0" w:space="0" w:color="auto"/>
                <w:left w:val="none" w:sz="0" w:space="0" w:color="auto"/>
                <w:bottom w:val="none" w:sz="0" w:space="0" w:color="auto"/>
                <w:right w:val="none" w:sz="0" w:space="0" w:color="auto"/>
              </w:divBdr>
              <w:divsChild>
                <w:div w:id="699358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513862">
          <w:marLeft w:val="0"/>
          <w:marRight w:val="0"/>
          <w:marTop w:val="240"/>
          <w:marBottom w:val="0"/>
          <w:divBdr>
            <w:top w:val="none" w:sz="0" w:space="0" w:color="auto"/>
            <w:left w:val="none" w:sz="0" w:space="0" w:color="auto"/>
            <w:bottom w:val="none" w:sz="0" w:space="0" w:color="auto"/>
            <w:right w:val="none" w:sz="0" w:space="0" w:color="auto"/>
          </w:divBdr>
          <w:divsChild>
            <w:div w:id="132139109">
              <w:marLeft w:val="0"/>
              <w:marRight w:val="0"/>
              <w:marTop w:val="0"/>
              <w:marBottom w:val="0"/>
              <w:divBdr>
                <w:top w:val="none" w:sz="0" w:space="0" w:color="auto"/>
                <w:left w:val="none" w:sz="0" w:space="0" w:color="auto"/>
                <w:bottom w:val="none" w:sz="0" w:space="0" w:color="auto"/>
                <w:right w:val="none" w:sz="0" w:space="0" w:color="auto"/>
              </w:divBdr>
              <w:divsChild>
                <w:div w:id="584606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33011">
          <w:marLeft w:val="0"/>
          <w:marRight w:val="0"/>
          <w:marTop w:val="240"/>
          <w:marBottom w:val="0"/>
          <w:divBdr>
            <w:top w:val="none" w:sz="0" w:space="0" w:color="auto"/>
            <w:left w:val="none" w:sz="0" w:space="0" w:color="auto"/>
            <w:bottom w:val="none" w:sz="0" w:space="0" w:color="auto"/>
            <w:right w:val="none" w:sz="0" w:space="0" w:color="auto"/>
          </w:divBdr>
          <w:divsChild>
            <w:div w:id="1421950760">
              <w:marLeft w:val="0"/>
              <w:marRight w:val="0"/>
              <w:marTop w:val="0"/>
              <w:marBottom w:val="0"/>
              <w:divBdr>
                <w:top w:val="none" w:sz="0" w:space="0" w:color="auto"/>
                <w:left w:val="none" w:sz="0" w:space="0" w:color="auto"/>
                <w:bottom w:val="none" w:sz="0" w:space="0" w:color="auto"/>
                <w:right w:val="none" w:sz="0" w:space="0" w:color="auto"/>
              </w:divBdr>
              <w:divsChild>
                <w:div w:id="392503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03380">
          <w:marLeft w:val="0"/>
          <w:marRight w:val="0"/>
          <w:marTop w:val="240"/>
          <w:marBottom w:val="0"/>
          <w:divBdr>
            <w:top w:val="none" w:sz="0" w:space="0" w:color="auto"/>
            <w:left w:val="none" w:sz="0" w:space="0" w:color="auto"/>
            <w:bottom w:val="none" w:sz="0" w:space="0" w:color="auto"/>
            <w:right w:val="none" w:sz="0" w:space="0" w:color="auto"/>
          </w:divBdr>
          <w:divsChild>
            <w:div w:id="484014656">
              <w:marLeft w:val="0"/>
              <w:marRight w:val="0"/>
              <w:marTop w:val="0"/>
              <w:marBottom w:val="0"/>
              <w:divBdr>
                <w:top w:val="none" w:sz="0" w:space="0" w:color="auto"/>
                <w:left w:val="none" w:sz="0" w:space="0" w:color="auto"/>
                <w:bottom w:val="none" w:sz="0" w:space="0" w:color="auto"/>
                <w:right w:val="none" w:sz="0" w:space="0" w:color="auto"/>
              </w:divBdr>
              <w:divsChild>
                <w:div w:id="803430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916877">
          <w:marLeft w:val="0"/>
          <w:marRight w:val="0"/>
          <w:marTop w:val="240"/>
          <w:marBottom w:val="0"/>
          <w:divBdr>
            <w:top w:val="none" w:sz="0" w:space="0" w:color="auto"/>
            <w:left w:val="none" w:sz="0" w:space="0" w:color="auto"/>
            <w:bottom w:val="none" w:sz="0" w:space="0" w:color="auto"/>
            <w:right w:val="none" w:sz="0" w:space="0" w:color="auto"/>
          </w:divBdr>
          <w:divsChild>
            <w:div w:id="1960067976">
              <w:marLeft w:val="0"/>
              <w:marRight w:val="0"/>
              <w:marTop w:val="0"/>
              <w:marBottom w:val="0"/>
              <w:divBdr>
                <w:top w:val="none" w:sz="0" w:space="0" w:color="auto"/>
                <w:left w:val="none" w:sz="0" w:space="0" w:color="auto"/>
                <w:bottom w:val="none" w:sz="0" w:space="0" w:color="auto"/>
                <w:right w:val="none" w:sz="0" w:space="0" w:color="auto"/>
              </w:divBdr>
              <w:divsChild>
                <w:div w:id="1307318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635576">
          <w:marLeft w:val="0"/>
          <w:marRight w:val="0"/>
          <w:marTop w:val="240"/>
          <w:marBottom w:val="0"/>
          <w:divBdr>
            <w:top w:val="none" w:sz="0" w:space="0" w:color="auto"/>
            <w:left w:val="none" w:sz="0" w:space="0" w:color="auto"/>
            <w:bottom w:val="none" w:sz="0" w:space="0" w:color="auto"/>
            <w:right w:val="none" w:sz="0" w:space="0" w:color="auto"/>
          </w:divBdr>
          <w:divsChild>
            <w:div w:id="1443453013">
              <w:marLeft w:val="0"/>
              <w:marRight w:val="0"/>
              <w:marTop w:val="0"/>
              <w:marBottom w:val="0"/>
              <w:divBdr>
                <w:top w:val="none" w:sz="0" w:space="0" w:color="auto"/>
                <w:left w:val="none" w:sz="0" w:space="0" w:color="auto"/>
                <w:bottom w:val="none" w:sz="0" w:space="0" w:color="auto"/>
                <w:right w:val="none" w:sz="0" w:space="0" w:color="auto"/>
              </w:divBdr>
              <w:divsChild>
                <w:div w:id="130981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986512">
          <w:marLeft w:val="0"/>
          <w:marRight w:val="0"/>
          <w:marTop w:val="240"/>
          <w:marBottom w:val="0"/>
          <w:divBdr>
            <w:top w:val="none" w:sz="0" w:space="0" w:color="auto"/>
            <w:left w:val="none" w:sz="0" w:space="0" w:color="auto"/>
            <w:bottom w:val="none" w:sz="0" w:space="0" w:color="auto"/>
            <w:right w:val="none" w:sz="0" w:space="0" w:color="auto"/>
          </w:divBdr>
          <w:divsChild>
            <w:div w:id="296227158">
              <w:marLeft w:val="0"/>
              <w:marRight w:val="0"/>
              <w:marTop w:val="0"/>
              <w:marBottom w:val="0"/>
              <w:divBdr>
                <w:top w:val="none" w:sz="0" w:space="0" w:color="auto"/>
                <w:left w:val="none" w:sz="0" w:space="0" w:color="auto"/>
                <w:bottom w:val="none" w:sz="0" w:space="0" w:color="auto"/>
                <w:right w:val="none" w:sz="0" w:space="0" w:color="auto"/>
              </w:divBdr>
              <w:divsChild>
                <w:div w:id="1137794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466335">
          <w:marLeft w:val="0"/>
          <w:marRight w:val="0"/>
          <w:marTop w:val="240"/>
          <w:marBottom w:val="0"/>
          <w:divBdr>
            <w:top w:val="none" w:sz="0" w:space="0" w:color="auto"/>
            <w:left w:val="none" w:sz="0" w:space="0" w:color="auto"/>
            <w:bottom w:val="none" w:sz="0" w:space="0" w:color="auto"/>
            <w:right w:val="none" w:sz="0" w:space="0" w:color="auto"/>
          </w:divBdr>
          <w:divsChild>
            <w:div w:id="363560183">
              <w:marLeft w:val="0"/>
              <w:marRight w:val="0"/>
              <w:marTop w:val="0"/>
              <w:marBottom w:val="0"/>
              <w:divBdr>
                <w:top w:val="none" w:sz="0" w:space="0" w:color="auto"/>
                <w:left w:val="none" w:sz="0" w:space="0" w:color="auto"/>
                <w:bottom w:val="none" w:sz="0" w:space="0" w:color="auto"/>
                <w:right w:val="none" w:sz="0" w:space="0" w:color="auto"/>
              </w:divBdr>
              <w:divsChild>
                <w:div w:id="1919052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792364">
          <w:marLeft w:val="0"/>
          <w:marRight w:val="0"/>
          <w:marTop w:val="240"/>
          <w:marBottom w:val="0"/>
          <w:divBdr>
            <w:top w:val="none" w:sz="0" w:space="0" w:color="auto"/>
            <w:left w:val="none" w:sz="0" w:space="0" w:color="auto"/>
            <w:bottom w:val="none" w:sz="0" w:space="0" w:color="auto"/>
            <w:right w:val="none" w:sz="0" w:space="0" w:color="auto"/>
          </w:divBdr>
          <w:divsChild>
            <w:div w:id="850264535">
              <w:marLeft w:val="0"/>
              <w:marRight w:val="0"/>
              <w:marTop w:val="0"/>
              <w:marBottom w:val="0"/>
              <w:divBdr>
                <w:top w:val="none" w:sz="0" w:space="0" w:color="auto"/>
                <w:left w:val="none" w:sz="0" w:space="0" w:color="auto"/>
                <w:bottom w:val="none" w:sz="0" w:space="0" w:color="auto"/>
                <w:right w:val="none" w:sz="0" w:space="0" w:color="auto"/>
              </w:divBdr>
              <w:divsChild>
                <w:div w:id="1869218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148312">
          <w:marLeft w:val="0"/>
          <w:marRight w:val="0"/>
          <w:marTop w:val="240"/>
          <w:marBottom w:val="0"/>
          <w:divBdr>
            <w:top w:val="none" w:sz="0" w:space="0" w:color="auto"/>
            <w:left w:val="none" w:sz="0" w:space="0" w:color="auto"/>
            <w:bottom w:val="none" w:sz="0" w:space="0" w:color="auto"/>
            <w:right w:val="none" w:sz="0" w:space="0" w:color="auto"/>
          </w:divBdr>
          <w:divsChild>
            <w:div w:id="24524185">
              <w:marLeft w:val="0"/>
              <w:marRight w:val="0"/>
              <w:marTop w:val="0"/>
              <w:marBottom w:val="0"/>
              <w:divBdr>
                <w:top w:val="none" w:sz="0" w:space="0" w:color="auto"/>
                <w:left w:val="none" w:sz="0" w:space="0" w:color="auto"/>
                <w:bottom w:val="none" w:sz="0" w:space="0" w:color="auto"/>
                <w:right w:val="none" w:sz="0" w:space="0" w:color="auto"/>
              </w:divBdr>
              <w:divsChild>
                <w:div w:id="541291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833264">
          <w:marLeft w:val="0"/>
          <w:marRight w:val="0"/>
          <w:marTop w:val="240"/>
          <w:marBottom w:val="0"/>
          <w:divBdr>
            <w:top w:val="none" w:sz="0" w:space="0" w:color="auto"/>
            <w:left w:val="none" w:sz="0" w:space="0" w:color="auto"/>
            <w:bottom w:val="none" w:sz="0" w:space="0" w:color="auto"/>
            <w:right w:val="none" w:sz="0" w:space="0" w:color="auto"/>
          </w:divBdr>
          <w:divsChild>
            <w:div w:id="627662804">
              <w:marLeft w:val="0"/>
              <w:marRight w:val="0"/>
              <w:marTop w:val="0"/>
              <w:marBottom w:val="0"/>
              <w:divBdr>
                <w:top w:val="none" w:sz="0" w:space="0" w:color="auto"/>
                <w:left w:val="none" w:sz="0" w:space="0" w:color="auto"/>
                <w:bottom w:val="none" w:sz="0" w:space="0" w:color="auto"/>
                <w:right w:val="none" w:sz="0" w:space="0" w:color="auto"/>
              </w:divBdr>
              <w:divsChild>
                <w:div w:id="1188250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69570">
          <w:marLeft w:val="0"/>
          <w:marRight w:val="0"/>
          <w:marTop w:val="240"/>
          <w:marBottom w:val="0"/>
          <w:divBdr>
            <w:top w:val="none" w:sz="0" w:space="0" w:color="auto"/>
            <w:left w:val="none" w:sz="0" w:space="0" w:color="auto"/>
            <w:bottom w:val="none" w:sz="0" w:space="0" w:color="auto"/>
            <w:right w:val="none" w:sz="0" w:space="0" w:color="auto"/>
          </w:divBdr>
          <w:divsChild>
            <w:div w:id="587813240">
              <w:marLeft w:val="0"/>
              <w:marRight w:val="0"/>
              <w:marTop w:val="0"/>
              <w:marBottom w:val="0"/>
              <w:divBdr>
                <w:top w:val="none" w:sz="0" w:space="0" w:color="auto"/>
                <w:left w:val="none" w:sz="0" w:space="0" w:color="auto"/>
                <w:bottom w:val="none" w:sz="0" w:space="0" w:color="auto"/>
                <w:right w:val="none" w:sz="0" w:space="0" w:color="auto"/>
              </w:divBdr>
              <w:divsChild>
                <w:div w:id="1719279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546611">
          <w:marLeft w:val="0"/>
          <w:marRight w:val="0"/>
          <w:marTop w:val="240"/>
          <w:marBottom w:val="0"/>
          <w:divBdr>
            <w:top w:val="none" w:sz="0" w:space="0" w:color="auto"/>
            <w:left w:val="none" w:sz="0" w:space="0" w:color="auto"/>
            <w:bottom w:val="none" w:sz="0" w:space="0" w:color="auto"/>
            <w:right w:val="none" w:sz="0" w:space="0" w:color="auto"/>
          </w:divBdr>
          <w:divsChild>
            <w:div w:id="180248033">
              <w:marLeft w:val="0"/>
              <w:marRight w:val="0"/>
              <w:marTop w:val="0"/>
              <w:marBottom w:val="0"/>
              <w:divBdr>
                <w:top w:val="none" w:sz="0" w:space="0" w:color="auto"/>
                <w:left w:val="none" w:sz="0" w:space="0" w:color="auto"/>
                <w:bottom w:val="none" w:sz="0" w:space="0" w:color="auto"/>
                <w:right w:val="none" w:sz="0" w:space="0" w:color="auto"/>
              </w:divBdr>
              <w:divsChild>
                <w:div w:id="203765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054747">
          <w:marLeft w:val="0"/>
          <w:marRight w:val="0"/>
          <w:marTop w:val="240"/>
          <w:marBottom w:val="0"/>
          <w:divBdr>
            <w:top w:val="none" w:sz="0" w:space="0" w:color="auto"/>
            <w:left w:val="none" w:sz="0" w:space="0" w:color="auto"/>
            <w:bottom w:val="none" w:sz="0" w:space="0" w:color="auto"/>
            <w:right w:val="none" w:sz="0" w:space="0" w:color="auto"/>
          </w:divBdr>
          <w:divsChild>
            <w:div w:id="1680355122">
              <w:marLeft w:val="0"/>
              <w:marRight w:val="0"/>
              <w:marTop w:val="0"/>
              <w:marBottom w:val="0"/>
              <w:divBdr>
                <w:top w:val="none" w:sz="0" w:space="0" w:color="auto"/>
                <w:left w:val="none" w:sz="0" w:space="0" w:color="auto"/>
                <w:bottom w:val="none" w:sz="0" w:space="0" w:color="auto"/>
                <w:right w:val="none" w:sz="0" w:space="0" w:color="auto"/>
              </w:divBdr>
              <w:divsChild>
                <w:div w:id="2138183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576089">
          <w:marLeft w:val="0"/>
          <w:marRight w:val="0"/>
          <w:marTop w:val="240"/>
          <w:marBottom w:val="0"/>
          <w:divBdr>
            <w:top w:val="none" w:sz="0" w:space="0" w:color="auto"/>
            <w:left w:val="none" w:sz="0" w:space="0" w:color="auto"/>
            <w:bottom w:val="none" w:sz="0" w:space="0" w:color="auto"/>
            <w:right w:val="none" w:sz="0" w:space="0" w:color="auto"/>
          </w:divBdr>
          <w:divsChild>
            <w:div w:id="189495288">
              <w:marLeft w:val="0"/>
              <w:marRight w:val="0"/>
              <w:marTop w:val="0"/>
              <w:marBottom w:val="0"/>
              <w:divBdr>
                <w:top w:val="none" w:sz="0" w:space="0" w:color="auto"/>
                <w:left w:val="none" w:sz="0" w:space="0" w:color="auto"/>
                <w:bottom w:val="none" w:sz="0" w:space="0" w:color="auto"/>
                <w:right w:val="none" w:sz="0" w:space="0" w:color="auto"/>
              </w:divBdr>
              <w:divsChild>
                <w:div w:id="1269392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821891">
          <w:marLeft w:val="0"/>
          <w:marRight w:val="0"/>
          <w:marTop w:val="240"/>
          <w:marBottom w:val="0"/>
          <w:divBdr>
            <w:top w:val="none" w:sz="0" w:space="0" w:color="auto"/>
            <w:left w:val="none" w:sz="0" w:space="0" w:color="auto"/>
            <w:bottom w:val="none" w:sz="0" w:space="0" w:color="auto"/>
            <w:right w:val="none" w:sz="0" w:space="0" w:color="auto"/>
          </w:divBdr>
          <w:divsChild>
            <w:div w:id="35735989">
              <w:marLeft w:val="0"/>
              <w:marRight w:val="0"/>
              <w:marTop w:val="0"/>
              <w:marBottom w:val="0"/>
              <w:divBdr>
                <w:top w:val="none" w:sz="0" w:space="0" w:color="auto"/>
                <w:left w:val="none" w:sz="0" w:space="0" w:color="auto"/>
                <w:bottom w:val="none" w:sz="0" w:space="0" w:color="auto"/>
                <w:right w:val="none" w:sz="0" w:space="0" w:color="auto"/>
              </w:divBdr>
              <w:divsChild>
                <w:div w:id="112107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013046">
          <w:marLeft w:val="0"/>
          <w:marRight w:val="0"/>
          <w:marTop w:val="240"/>
          <w:marBottom w:val="0"/>
          <w:divBdr>
            <w:top w:val="none" w:sz="0" w:space="0" w:color="auto"/>
            <w:left w:val="none" w:sz="0" w:space="0" w:color="auto"/>
            <w:bottom w:val="none" w:sz="0" w:space="0" w:color="auto"/>
            <w:right w:val="none" w:sz="0" w:space="0" w:color="auto"/>
          </w:divBdr>
          <w:divsChild>
            <w:div w:id="1400791081">
              <w:marLeft w:val="0"/>
              <w:marRight w:val="0"/>
              <w:marTop w:val="0"/>
              <w:marBottom w:val="0"/>
              <w:divBdr>
                <w:top w:val="none" w:sz="0" w:space="0" w:color="auto"/>
                <w:left w:val="none" w:sz="0" w:space="0" w:color="auto"/>
                <w:bottom w:val="none" w:sz="0" w:space="0" w:color="auto"/>
                <w:right w:val="none" w:sz="0" w:space="0" w:color="auto"/>
              </w:divBdr>
              <w:divsChild>
                <w:div w:id="1002899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459433">
          <w:marLeft w:val="0"/>
          <w:marRight w:val="0"/>
          <w:marTop w:val="240"/>
          <w:marBottom w:val="0"/>
          <w:divBdr>
            <w:top w:val="none" w:sz="0" w:space="0" w:color="auto"/>
            <w:left w:val="none" w:sz="0" w:space="0" w:color="auto"/>
            <w:bottom w:val="none" w:sz="0" w:space="0" w:color="auto"/>
            <w:right w:val="none" w:sz="0" w:space="0" w:color="auto"/>
          </w:divBdr>
          <w:divsChild>
            <w:div w:id="1593929769">
              <w:marLeft w:val="0"/>
              <w:marRight w:val="0"/>
              <w:marTop w:val="0"/>
              <w:marBottom w:val="0"/>
              <w:divBdr>
                <w:top w:val="none" w:sz="0" w:space="0" w:color="auto"/>
                <w:left w:val="none" w:sz="0" w:space="0" w:color="auto"/>
                <w:bottom w:val="none" w:sz="0" w:space="0" w:color="auto"/>
                <w:right w:val="none" w:sz="0" w:space="0" w:color="auto"/>
              </w:divBdr>
              <w:divsChild>
                <w:div w:id="1870606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0684">
          <w:marLeft w:val="0"/>
          <w:marRight w:val="0"/>
          <w:marTop w:val="240"/>
          <w:marBottom w:val="0"/>
          <w:divBdr>
            <w:top w:val="none" w:sz="0" w:space="0" w:color="auto"/>
            <w:left w:val="none" w:sz="0" w:space="0" w:color="auto"/>
            <w:bottom w:val="none" w:sz="0" w:space="0" w:color="auto"/>
            <w:right w:val="none" w:sz="0" w:space="0" w:color="auto"/>
          </w:divBdr>
          <w:divsChild>
            <w:div w:id="1334842656">
              <w:marLeft w:val="0"/>
              <w:marRight w:val="0"/>
              <w:marTop w:val="0"/>
              <w:marBottom w:val="0"/>
              <w:divBdr>
                <w:top w:val="none" w:sz="0" w:space="0" w:color="auto"/>
                <w:left w:val="none" w:sz="0" w:space="0" w:color="auto"/>
                <w:bottom w:val="none" w:sz="0" w:space="0" w:color="auto"/>
                <w:right w:val="none" w:sz="0" w:space="0" w:color="auto"/>
              </w:divBdr>
              <w:divsChild>
                <w:div w:id="97996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080301">
          <w:marLeft w:val="0"/>
          <w:marRight w:val="0"/>
          <w:marTop w:val="240"/>
          <w:marBottom w:val="0"/>
          <w:divBdr>
            <w:top w:val="none" w:sz="0" w:space="0" w:color="auto"/>
            <w:left w:val="none" w:sz="0" w:space="0" w:color="auto"/>
            <w:bottom w:val="none" w:sz="0" w:space="0" w:color="auto"/>
            <w:right w:val="none" w:sz="0" w:space="0" w:color="auto"/>
          </w:divBdr>
          <w:divsChild>
            <w:div w:id="1900052050">
              <w:marLeft w:val="0"/>
              <w:marRight w:val="0"/>
              <w:marTop w:val="0"/>
              <w:marBottom w:val="0"/>
              <w:divBdr>
                <w:top w:val="none" w:sz="0" w:space="0" w:color="auto"/>
                <w:left w:val="none" w:sz="0" w:space="0" w:color="auto"/>
                <w:bottom w:val="none" w:sz="0" w:space="0" w:color="auto"/>
                <w:right w:val="none" w:sz="0" w:space="0" w:color="auto"/>
              </w:divBdr>
              <w:divsChild>
                <w:div w:id="328602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144384">
          <w:marLeft w:val="0"/>
          <w:marRight w:val="0"/>
          <w:marTop w:val="240"/>
          <w:marBottom w:val="0"/>
          <w:divBdr>
            <w:top w:val="none" w:sz="0" w:space="0" w:color="auto"/>
            <w:left w:val="none" w:sz="0" w:space="0" w:color="auto"/>
            <w:bottom w:val="none" w:sz="0" w:space="0" w:color="auto"/>
            <w:right w:val="none" w:sz="0" w:space="0" w:color="auto"/>
          </w:divBdr>
          <w:divsChild>
            <w:div w:id="2133817809">
              <w:marLeft w:val="0"/>
              <w:marRight w:val="0"/>
              <w:marTop w:val="0"/>
              <w:marBottom w:val="0"/>
              <w:divBdr>
                <w:top w:val="none" w:sz="0" w:space="0" w:color="auto"/>
                <w:left w:val="none" w:sz="0" w:space="0" w:color="auto"/>
                <w:bottom w:val="none" w:sz="0" w:space="0" w:color="auto"/>
                <w:right w:val="none" w:sz="0" w:space="0" w:color="auto"/>
              </w:divBdr>
              <w:divsChild>
                <w:div w:id="179020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842920">
          <w:marLeft w:val="0"/>
          <w:marRight w:val="0"/>
          <w:marTop w:val="240"/>
          <w:marBottom w:val="0"/>
          <w:divBdr>
            <w:top w:val="none" w:sz="0" w:space="0" w:color="auto"/>
            <w:left w:val="none" w:sz="0" w:space="0" w:color="auto"/>
            <w:bottom w:val="none" w:sz="0" w:space="0" w:color="auto"/>
            <w:right w:val="none" w:sz="0" w:space="0" w:color="auto"/>
          </w:divBdr>
          <w:divsChild>
            <w:div w:id="989403361">
              <w:marLeft w:val="0"/>
              <w:marRight w:val="0"/>
              <w:marTop w:val="0"/>
              <w:marBottom w:val="0"/>
              <w:divBdr>
                <w:top w:val="none" w:sz="0" w:space="0" w:color="auto"/>
                <w:left w:val="none" w:sz="0" w:space="0" w:color="auto"/>
                <w:bottom w:val="none" w:sz="0" w:space="0" w:color="auto"/>
                <w:right w:val="none" w:sz="0" w:space="0" w:color="auto"/>
              </w:divBdr>
              <w:divsChild>
                <w:div w:id="1860463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120976">
          <w:marLeft w:val="0"/>
          <w:marRight w:val="0"/>
          <w:marTop w:val="240"/>
          <w:marBottom w:val="0"/>
          <w:divBdr>
            <w:top w:val="none" w:sz="0" w:space="0" w:color="auto"/>
            <w:left w:val="none" w:sz="0" w:space="0" w:color="auto"/>
            <w:bottom w:val="none" w:sz="0" w:space="0" w:color="auto"/>
            <w:right w:val="none" w:sz="0" w:space="0" w:color="auto"/>
          </w:divBdr>
          <w:divsChild>
            <w:div w:id="715008181">
              <w:marLeft w:val="0"/>
              <w:marRight w:val="0"/>
              <w:marTop w:val="0"/>
              <w:marBottom w:val="0"/>
              <w:divBdr>
                <w:top w:val="none" w:sz="0" w:space="0" w:color="auto"/>
                <w:left w:val="none" w:sz="0" w:space="0" w:color="auto"/>
                <w:bottom w:val="none" w:sz="0" w:space="0" w:color="auto"/>
                <w:right w:val="none" w:sz="0" w:space="0" w:color="auto"/>
              </w:divBdr>
              <w:divsChild>
                <w:div w:id="209810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468345">
          <w:marLeft w:val="0"/>
          <w:marRight w:val="0"/>
          <w:marTop w:val="240"/>
          <w:marBottom w:val="0"/>
          <w:divBdr>
            <w:top w:val="none" w:sz="0" w:space="0" w:color="auto"/>
            <w:left w:val="none" w:sz="0" w:space="0" w:color="auto"/>
            <w:bottom w:val="none" w:sz="0" w:space="0" w:color="auto"/>
            <w:right w:val="none" w:sz="0" w:space="0" w:color="auto"/>
          </w:divBdr>
          <w:divsChild>
            <w:div w:id="23406522">
              <w:marLeft w:val="0"/>
              <w:marRight w:val="0"/>
              <w:marTop w:val="0"/>
              <w:marBottom w:val="0"/>
              <w:divBdr>
                <w:top w:val="none" w:sz="0" w:space="0" w:color="auto"/>
                <w:left w:val="none" w:sz="0" w:space="0" w:color="auto"/>
                <w:bottom w:val="none" w:sz="0" w:space="0" w:color="auto"/>
                <w:right w:val="none" w:sz="0" w:space="0" w:color="auto"/>
              </w:divBdr>
              <w:divsChild>
                <w:div w:id="946234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134362">
          <w:marLeft w:val="0"/>
          <w:marRight w:val="0"/>
          <w:marTop w:val="240"/>
          <w:marBottom w:val="0"/>
          <w:divBdr>
            <w:top w:val="none" w:sz="0" w:space="0" w:color="auto"/>
            <w:left w:val="none" w:sz="0" w:space="0" w:color="auto"/>
            <w:bottom w:val="none" w:sz="0" w:space="0" w:color="auto"/>
            <w:right w:val="none" w:sz="0" w:space="0" w:color="auto"/>
          </w:divBdr>
          <w:divsChild>
            <w:div w:id="1247232076">
              <w:marLeft w:val="0"/>
              <w:marRight w:val="0"/>
              <w:marTop w:val="0"/>
              <w:marBottom w:val="0"/>
              <w:divBdr>
                <w:top w:val="none" w:sz="0" w:space="0" w:color="auto"/>
                <w:left w:val="none" w:sz="0" w:space="0" w:color="auto"/>
                <w:bottom w:val="none" w:sz="0" w:space="0" w:color="auto"/>
                <w:right w:val="none" w:sz="0" w:space="0" w:color="auto"/>
              </w:divBdr>
              <w:divsChild>
                <w:div w:id="186983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4144">
          <w:marLeft w:val="0"/>
          <w:marRight w:val="0"/>
          <w:marTop w:val="240"/>
          <w:marBottom w:val="0"/>
          <w:divBdr>
            <w:top w:val="none" w:sz="0" w:space="0" w:color="auto"/>
            <w:left w:val="none" w:sz="0" w:space="0" w:color="auto"/>
            <w:bottom w:val="none" w:sz="0" w:space="0" w:color="auto"/>
            <w:right w:val="none" w:sz="0" w:space="0" w:color="auto"/>
          </w:divBdr>
          <w:divsChild>
            <w:div w:id="1507935840">
              <w:marLeft w:val="0"/>
              <w:marRight w:val="0"/>
              <w:marTop w:val="0"/>
              <w:marBottom w:val="0"/>
              <w:divBdr>
                <w:top w:val="none" w:sz="0" w:space="0" w:color="auto"/>
                <w:left w:val="none" w:sz="0" w:space="0" w:color="auto"/>
                <w:bottom w:val="none" w:sz="0" w:space="0" w:color="auto"/>
                <w:right w:val="none" w:sz="0" w:space="0" w:color="auto"/>
              </w:divBdr>
              <w:divsChild>
                <w:div w:id="91703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414738">
          <w:marLeft w:val="0"/>
          <w:marRight w:val="0"/>
          <w:marTop w:val="240"/>
          <w:marBottom w:val="0"/>
          <w:divBdr>
            <w:top w:val="none" w:sz="0" w:space="0" w:color="auto"/>
            <w:left w:val="none" w:sz="0" w:space="0" w:color="auto"/>
            <w:bottom w:val="none" w:sz="0" w:space="0" w:color="auto"/>
            <w:right w:val="none" w:sz="0" w:space="0" w:color="auto"/>
          </w:divBdr>
          <w:divsChild>
            <w:div w:id="1459646008">
              <w:marLeft w:val="0"/>
              <w:marRight w:val="0"/>
              <w:marTop w:val="0"/>
              <w:marBottom w:val="0"/>
              <w:divBdr>
                <w:top w:val="none" w:sz="0" w:space="0" w:color="auto"/>
                <w:left w:val="none" w:sz="0" w:space="0" w:color="auto"/>
                <w:bottom w:val="none" w:sz="0" w:space="0" w:color="auto"/>
                <w:right w:val="none" w:sz="0" w:space="0" w:color="auto"/>
              </w:divBdr>
              <w:divsChild>
                <w:div w:id="1856843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263148">
          <w:marLeft w:val="0"/>
          <w:marRight w:val="0"/>
          <w:marTop w:val="240"/>
          <w:marBottom w:val="0"/>
          <w:divBdr>
            <w:top w:val="none" w:sz="0" w:space="0" w:color="auto"/>
            <w:left w:val="none" w:sz="0" w:space="0" w:color="auto"/>
            <w:bottom w:val="none" w:sz="0" w:space="0" w:color="auto"/>
            <w:right w:val="none" w:sz="0" w:space="0" w:color="auto"/>
          </w:divBdr>
          <w:divsChild>
            <w:div w:id="1115443843">
              <w:marLeft w:val="0"/>
              <w:marRight w:val="0"/>
              <w:marTop w:val="0"/>
              <w:marBottom w:val="0"/>
              <w:divBdr>
                <w:top w:val="none" w:sz="0" w:space="0" w:color="auto"/>
                <w:left w:val="none" w:sz="0" w:space="0" w:color="auto"/>
                <w:bottom w:val="none" w:sz="0" w:space="0" w:color="auto"/>
                <w:right w:val="none" w:sz="0" w:space="0" w:color="auto"/>
              </w:divBdr>
              <w:divsChild>
                <w:div w:id="201669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369430">
          <w:marLeft w:val="0"/>
          <w:marRight w:val="0"/>
          <w:marTop w:val="240"/>
          <w:marBottom w:val="0"/>
          <w:divBdr>
            <w:top w:val="none" w:sz="0" w:space="0" w:color="auto"/>
            <w:left w:val="none" w:sz="0" w:space="0" w:color="auto"/>
            <w:bottom w:val="none" w:sz="0" w:space="0" w:color="auto"/>
            <w:right w:val="none" w:sz="0" w:space="0" w:color="auto"/>
          </w:divBdr>
          <w:divsChild>
            <w:div w:id="1427919759">
              <w:marLeft w:val="0"/>
              <w:marRight w:val="0"/>
              <w:marTop w:val="0"/>
              <w:marBottom w:val="0"/>
              <w:divBdr>
                <w:top w:val="none" w:sz="0" w:space="0" w:color="auto"/>
                <w:left w:val="none" w:sz="0" w:space="0" w:color="auto"/>
                <w:bottom w:val="none" w:sz="0" w:space="0" w:color="auto"/>
                <w:right w:val="none" w:sz="0" w:space="0" w:color="auto"/>
              </w:divBdr>
              <w:divsChild>
                <w:div w:id="1044138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269974">
          <w:marLeft w:val="0"/>
          <w:marRight w:val="0"/>
          <w:marTop w:val="240"/>
          <w:marBottom w:val="0"/>
          <w:divBdr>
            <w:top w:val="none" w:sz="0" w:space="0" w:color="auto"/>
            <w:left w:val="none" w:sz="0" w:space="0" w:color="auto"/>
            <w:bottom w:val="none" w:sz="0" w:space="0" w:color="auto"/>
            <w:right w:val="none" w:sz="0" w:space="0" w:color="auto"/>
          </w:divBdr>
          <w:divsChild>
            <w:div w:id="1569807174">
              <w:marLeft w:val="0"/>
              <w:marRight w:val="0"/>
              <w:marTop w:val="0"/>
              <w:marBottom w:val="0"/>
              <w:divBdr>
                <w:top w:val="none" w:sz="0" w:space="0" w:color="auto"/>
                <w:left w:val="none" w:sz="0" w:space="0" w:color="auto"/>
                <w:bottom w:val="none" w:sz="0" w:space="0" w:color="auto"/>
                <w:right w:val="none" w:sz="0" w:space="0" w:color="auto"/>
              </w:divBdr>
              <w:divsChild>
                <w:div w:id="1888452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422659">
          <w:marLeft w:val="0"/>
          <w:marRight w:val="0"/>
          <w:marTop w:val="240"/>
          <w:marBottom w:val="0"/>
          <w:divBdr>
            <w:top w:val="none" w:sz="0" w:space="0" w:color="auto"/>
            <w:left w:val="none" w:sz="0" w:space="0" w:color="auto"/>
            <w:bottom w:val="none" w:sz="0" w:space="0" w:color="auto"/>
            <w:right w:val="none" w:sz="0" w:space="0" w:color="auto"/>
          </w:divBdr>
          <w:divsChild>
            <w:div w:id="1024400783">
              <w:marLeft w:val="0"/>
              <w:marRight w:val="0"/>
              <w:marTop w:val="0"/>
              <w:marBottom w:val="0"/>
              <w:divBdr>
                <w:top w:val="none" w:sz="0" w:space="0" w:color="auto"/>
                <w:left w:val="none" w:sz="0" w:space="0" w:color="auto"/>
                <w:bottom w:val="none" w:sz="0" w:space="0" w:color="auto"/>
                <w:right w:val="none" w:sz="0" w:space="0" w:color="auto"/>
              </w:divBdr>
              <w:divsChild>
                <w:div w:id="1728994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17006">
          <w:marLeft w:val="0"/>
          <w:marRight w:val="0"/>
          <w:marTop w:val="240"/>
          <w:marBottom w:val="0"/>
          <w:divBdr>
            <w:top w:val="none" w:sz="0" w:space="0" w:color="auto"/>
            <w:left w:val="none" w:sz="0" w:space="0" w:color="auto"/>
            <w:bottom w:val="none" w:sz="0" w:space="0" w:color="auto"/>
            <w:right w:val="none" w:sz="0" w:space="0" w:color="auto"/>
          </w:divBdr>
          <w:divsChild>
            <w:div w:id="2120444722">
              <w:marLeft w:val="0"/>
              <w:marRight w:val="0"/>
              <w:marTop w:val="0"/>
              <w:marBottom w:val="0"/>
              <w:divBdr>
                <w:top w:val="none" w:sz="0" w:space="0" w:color="auto"/>
                <w:left w:val="none" w:sz="0" w:space="0" w:color="auto"/>
                <w:bottom w:val="none" w:sz="0" w:space="0" w:color="auto"/>
                <w:right w:val="none" w:sz="0" w:space="0" w:color="auto"/>
              </w:divBdr>
              <w:divsChild>
                <w:div w:id="188446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033710">
          <w:marLeft w:val="0"/>
          <w:marRight w:val="0"/>
          <w:marTop w:val="240"/>
          <w:marBottom w:val="0"/>
          <w:divBdr>
            <w:top w:val="none" w:sz="0" w:space="0" w:color="auto"/>
            <w:left w:val="none" w:sz="0" w:space="0" w:color="auto"/>
            <w:bottom w:val="none" w:sz="0" w:space="0" w:color="auto"/>
            <w:right w:val="none" w:sz="0" w:space="0" w:color="auto"/>
          </w:divBdr>
          <w:divsChild>
            <w:div w:id="2080710394">
              <w:marLeft w:val="0"/>
              <w:marRight w:val="0"/>
              <w:marTop w:val="0"/>
              <w:marBottom w:val="0"/>
              <w:divBdr>
                <w:top w:val="none" w:sz="0" w:space="0" w:color="auto"/>
                <w:left w:val="none" w:sz="0" w:space="0" w:color="auto"/>
                <w:bottom w:val="none" w:sz="0" w:space="0" w:color="auto"/>
                <w:right w:val="none" w:sz="0" w:space="0" w:color="auto"/>
              </w:divBdr>
              <w:divsChild>
                <w:div w:id="1086147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424717">
          <w:marLeft w:val="0"/>
          <w:marRight w:val="0"/>
          <w:marTop w:val="240"/>
          <w:marBottom w:val="0"/>
          <w:divBdr>
            <w:top w:val="none" w:sz="0" w:space="0" w:color="auto"/>
            <w:left w:val="none" w:sz="0" w:space="0" w:color="auto"/>
            <w:bottom w:val="none" w:sz="0" w:space="0" w:color="auto"/>
            <w:right w:val="none" w:sz="0" w:space="0" w:color="auto"/>
          </w:divBdr>
          <w:divsChild>
            <w:div w:id="86116448">
              <w:marLeft w:val="0"/>
              <w:marRight w:val="0"/>
              <w:marTop w:val="0"/>
              <w:marBottom w:val="0"/>
              <w:divBdr>
                <w:top w:val="none" w:sz="0" w:space="0" w:color="auto"/>
                <w:left w:val="none" w:sz="0" w:space="0" w:color="auto"/>
                <w:bottom w:val="none" w:sz="0" w:space="0" w:color="auto"/>
                <w:right w:val="none" w:sz="0" w:space="0" w:color="auto"/>
              </w:divBdr>
              <w:divsChild>
                <w:div w:id="47587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144105">
          <w:marLeft w:val="0"/>
          <w:marRight w:val="0"/>
          <w:marTop w:val="240"/>
          <w:marBottom w:val="0"/>
          <w:divBdr>
            <w:top w:val="none" w:sz="0" w:space="0" w:color="auto"/>
            <w:left w:val="none" w:sz="0" w:space="0" w:color="auto"/>
            <w:bottom w:val="none" w:sz="0" w:space="0" w:color="auto"/>
            <w:right w:val="none" w:sz="0" w:space="0" w:color="auto"/>
          </w:divBdr>
          <w:divsChild>
            <w:div w:id="2070836434">
              <w:marLeft w:val="0"/>
              <w:marRight w:val="0"/>
              <w:marTop w:val="0"/>
              <w:marBottom w:val="0"/>
              <w:divBdr>
                <w:top w:val="none" w:sz="0" w:space="0" w:color="auto"/>
                <w:left w:val="none" w:sz="0" w:space="0" w:color="auto"/>
                <w:bottom w:val="none" w:sz="0" w:space="0" w:color="auto"/>
                <w:right w:val="none" w:sz="0" w:space="0" w:color="auto"/>
              </w:divBdr>
              <w:divsChild>
                <w:div w:id="186235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474364">
          <w:marLeft w:val="0"/>
          <w:marRight w:val="0"/>
          <w:marTop w:val="240"/>
          <w:marBottom w:val="0"/>
          <w:divBdr>
            <w:top w:val="none" w:sz="0" w:space="0" w:color="auto"/>
            <w:left w:val="none" w:sz="0" w:space="0" w:color="auto"/>
            <w:bottom w:val="none" w:sz="0" w:space="0" w:color="auto"/>
            <w:right w:val="none" w:sz="0" w:space="0" w:color="auto"/>
          </w:divBdr>
          <w:divsChild>
            <w:div w:id="770859957">
              <w:marLeft w:val="0"/>
              <w:marRight w:val="0"/>
              <w:marTop w:val="0"/>
              <w:marBottom w:val="0"/>
              <w:divBdr>
                <w:top w:val="none" w:sz="0" w:space="0" w:color="auto"/>
                <w:left w:val="none" w:sz="0" w:space="0" w:color="auto"/>
                <w:bottom w:val="none" w:sz="0" w:space="0" w:color="auto"/>
                <w:right w:val="none" w:sz="0" w:space="0" w:color="auto"/>
              </w:divBdr>
              <w:divsChild>
                <w:div w:id="28265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249298">
          <w:marLeft w:val="0"/>
          <w:marRight w:val="0"/>
          <w:marTop w:val="240"/>
          <w:marBottom w:val="0"/>
          <w:divBdr>
            <w:top w:val="none" w:sz="0" w:space="0" w:color="auto"/>
            <w:left w:val="none" w:sz="0" w:space="0" w:color="auto"/>
            <w:bottom w:val="none" w:sz="0" w:space="0" w:color="auto"/>
            <w:right w:val="none" w:sz="0" w:space="0" w:color="auto"/>
          </w:divBdr>
          <w:divsChild>
            <w:div w:id="662854564">
              <w:marLeft w:val="0"/>
              <w:marRight w:val="0"/>
              <w:marTop w:val="0"/>
              <w:marBottom w:val="0"/>
              <w:divBdr>
                <w:top w:val="none" w:sz="0" w:space="0" w:color="auto"/>
                <w:left w:val="none" w:sz="0" w:space="0" w:color="auto"/>
                <w:bottom w:val="none" w:sz="0" w:space="0" w:color="auto"/>
                <w:right w:val="none" w:sz="0" w:space="0" w:color="auto"/>
              </w:divBdr>
              <w:divsChild>
                <w:div w:id="2872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149293">
          <w:marLeft w:val="0"/>
          <w:marRight w:val="0"/>
          <w:marTop w:val="240"/>
          <w:marBottom w:val="0"/>
          <w:divBdr>
            <w:top w:val="none" w:sz="0" w:space="0" w:color="auto"/>
            <w:left w:val="none" w:sz="0" w:space="0" w:color="auto"/>
            <w:bottom w:val="none" w:sz="0" w:space="0" w:color="auto"/>
            <w:right w:val="none" w:sz="0" w:space="0" w:color="auto"/>
          </w:divBdr>
          <w:divsChild>
            <w:div w:id="1085539944">
              <w:marLeft w:val="0"/>
              <w:marRight w:val="0"/>
              <w:marTop w:val="0"/>
              <w:marBottom w:val="0"/>
              <w:divBdr>
                <w:top w:val="none" w:sz="0" w:space="0" w:color="auto"/>
                <w:left w:val="none" w:sz="0" w:space="0" w:color="auto"/>
                <w:bottom w:val="none" w:sz="0" w:space="0" w:color="auto"/>
                <w:right w:val="none" w:sz="0" w:space="0" w:color="auto"/>
              </w:divBdr>
              <w:divsChild>
                <w:div w:id="1694647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651333">
          <w:marLeft w:val="0"/>
          <w:marRight w:val="0"/>
          <w:marTop w:val="240"/>
          <w:marBottom w:val="0"/>
          <w:divBdr>
            <w:top w:val="none" w:sz="0" w:space="0" w:color="auto"/>
            <w:left w:val="none" w:sz="0" w:space="0" w:color="auto"/>
            <w:bottom w:val="none" w:sz="0" w:space="0" w:color="auto"/>
            <w:right w:val="none" w:sz="0" w:space="0" w:color="auto"/>
          </w:divBdr>
          <w:divsChild>
            <w:div w:id="1297107119">
              <w:marLeft w:val="0"/>
              <w:marRight w:val="0"/>
              <w:marTop w:val="0"/>
              <w:marBottom w:val="0"/>
              <w:divBdr>
                <w:top w:val="none" w:sz="0" w:space="0" w:color="auto"/>
                <w:left w:val="none" w:sz="0" w:space="0" w:color="auto"/>
                <w:bottom w:val="none" w:sz="0" w:space="0" w:color="auto"/>
                <w:right w:val="none" w:sz="0" w:space="0" w:color="auto"/>
              </w:divBdr>
              <w:divsChild>
                <w:div w:id="119623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800940">
          <w:marLeft w:val="0"/>
          <w:marRight w:val="0"/>
          <w:marTop w:val="240"/>
          <w:marBottom w:val="0"/>
          <w:divBdr>
            <w:top w:val="none" w:sz="0" w:space="0" w:color="auto"/>
            <w:left w:val="none" w:sz="0" w:space="0" w:color="auto"/>
            <w:bottom w:val="none" w:sz="0" w:space="0" w:color="auto"/>
            <w:right w:val="none" w:sz="0" w:space="0" w:color="auto"/>
          </w:divBdr>
          <w:divsChild>
            <w:div w:id="433789816">
              <w:marLeft w:val="0"/>
              <w:marRight w:val="0"/>
              <w:marTop w:val="0"/>
              <w:marBottom w:val="0"/>
              <w:divBdr>
                <w:top w:val="none" w:sz="0" w:space="0" w:color="auto"/>
                <w:left w:val="none" w:sz="0" w:space="0" w:color="auto"/>
                <w:bottom w:val="none" w:sz="0" w:space="0" w:color="auto"/>
                <w:right w:val="none" w:sz="0" w:space="0" w:color="auto"/>
              </w:divBdr>
              <w:divsChild>
                <w:div w:id="88927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32146">
          <w:marLeft w:val="0"/>
          <w:marRight w:val="0"/>
          <w:marTop w:val="240"/>
          <w:marBottom w:val="0"/>
          <w:divBdr>
            <w:top w:val="none" w:sz="0" w:space="0" w:color="auto"/>
            <w:left w:val="none" w:sz="0" w:space="0" w:color="auto"/>
            <w:bottom w:val="none" w:sz="0" w:space="0" w:color="auto"/>
            <w:right w:val="none" w:sz="0" w:space="0" w:color="auto"/>
          </w:divBdr>
          <w:divsChild>
            <w:div w:id="678965018">
              <w:marLeft w:val="0"/>
              <w:marRight w:val="0"/>
              <w:marTop w:val="0"/>
              <w:marBottom w:val="0"/>
              <w:divBdr>
                <w:top w:val="none" w:sz="0" w:space="0" w:color="auto"/>
                <w:left w:val="none" w:sz="0" w:space="0" w:color="auto"/>
                <w:bottom w:val="none" w:sz="0" w:space="0" w:color="auto"/>
                <w:right w:val="none" w:sz="0" w:space="0" w:color="auto"/>
              </w:divBdr>
              <w:divsChild>
                <w:div w:id="392706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448899">
          <w:marLeft w:val="0"/>
          <w:marRight w:val="0"/>
          <w:marTop w:val="240"/>
          <w:marBottom w:val="0"/>
          <w:divBdr>
            <w:top w:val="none" w:sz="0" w:space="0" w:color="auto"/>
            <w:left w:val="none" w:sz="0" w:space="0" w:color="auto"/>
            <w:bottom w:val="none" w:sz="0" w:space="0" w:color="auto"/>
            <w:right w:val="none" w:sz="0" w:space="0" w:color="auto"/>
          </w:divBdr>
          <w:divsChild>
            <w:div w:id="400562830">
              <w:marLeft w:val="0"/>
              <w:marRight w:val="0"/>
              <w:marTop w:val="0"/>
              <w:marBottom w:val="0"/>
              <w:divBdr>
                <w:top w:val="none" w:sz="0" w:space="0" w:color="auto"/>
                <w:left w:val="none" w:sz="0" w:space="0" w:color="auto"/>
                <w:bottom w:val="none" w:sz="0" w:space="0" w:color="auto"/>
                <w:right w:val="none" w:sz="0" w:space="0" w:color="auto"/>
              </w:divBdr>
              <w:divsChild>
                <w:div w:id="457114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491484">
          <w:marLeft w:val="0"/>
          <w:marRight w:val="0"/>
          <w:marTop w:val="240"/>
          <w:marBottom w:val="0"/>
          <w:divBdr>
            <w:top w:val="none" w:sz="0" w:space="0" w:color="auto"/>
            <w:left w:val="none" w:sz="0" w:space="0" w:color="auto"/>
            <w:bottom w:val="none" w:sz="0" w:space="0" w:color="auto"/>
            <w:right w:val="none" w:sz="0" w:space="0" w:color="auto"/>
          </w:divBdr>
          <w:divsChild>
            <w:div w:id="447553981">
              <w:marLeft w:val="0"/>
              <w:marRight w:val="0"/>
              <w:marTop w:val="0"/>
              <w:marBottom w:val="0"/>
              <w:divBdr>
                <w:top w:val="none" w:sz="0" w:space="0" w:color="auto"/>
                <w:left w:val="none" w:sz="0" w:space="0" w:color="auto"/>
                <w:bottom w:val="none" w:sz="0" w:space="0" w:color="auto"/>
                <w:right w:val="none" w:sz="0" w:space="0" w:color="auto"/>
              </w:divBdr>
              <w:divsChild>
                <w:div w:id="1528375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468553">
          <w:marLeft w:val="0"/>
          <w:marRight w:val="0"/>
          <w:marTop w:val="240"/>
          <w:marBottom w:val="0"/>
          <w:divBdr>
            <w:top w:val="none" w:sz="0" w:space="0" w:color="auto"/>
            <w:left w:val="none" w:sz="0" w:space="0" w:color="auto"/>
            <w:bottom w:val="none" w:sz="0" w:space="0" w:color="auto"/>
            <w:right w:val="none" w:sz="0" w:space="0" w:color="auto"/>
          </w:divBdr>
          <w:divsChild>
            <w:div w:id="2075623301">
              <w:marLeft w:val="0"/>
              <w:marRight w:val="0"/>
              <w:marTop w:val="0"/>
              <w:marBottom w:val="0"/>
              <w:divBdr>
                <w:top w:val="none" w:sz="0" w:space="0" w:color="auto"/>
                <w:left w:val="none" w:sz="0" w:space="0" w:color="auto"/>
                <w:bottom w:val="none" w:sz="0" w:space="0" w:color="auto"/>
                <w:right w:val="none" w:sz="0" w:space="0" w:color="auto"/>
              </w:divBdr>
              <w:divsChild>
                <w:div w:id="697197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535097">
          <w:marLeft w:val="0"/>
          <w:marRight w:val="0"/>
          <w:marTop w:val="240"/>
          <w:marBottom w:val="0"/>
          <w:divBdr>
            <w:top w:val="none" w:sz="0" w:space="0" w:color="auto"/>
            <w:left w:val="none" w:sz="0" w:space="0" w:color="auto"/>
            <w:bottom w:val="none" w:sz="0" w:space="0" w:color="auto"/>
            <w:right w:val="none" w:sz="0" w:space="0" w:color="auto"/>
          </w:divBdr>
          <w:divsChild>
            <w:div w:id="103616430">
              <w:marLeft w:val="0"/>
              <w:marRight w:val="0"/>
              <w:marTop w:val="0"/>
              <w:marBottom w:val="0"/>
              <w:divBdr>
                <w:top w:val="none" w:sz="0" w:space="0" w:color="auto"/>
                <w:left w:val="none" w:sz="0" w:space="0" w:color="auto"/>
                <w:bottom w:val="none" w:sz="0" w:space="0" w:color="auto"/>
                <w:right w:val="none" w:sz="0" w:space="0" w:color="auto"/>
              </w:divBdr>
              <w:divsChild>
                <w:div w:id="1368139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148236">
          <w:marLeft w:val="0"/>
          <w:marRight w:val="0"/>
          <w:marTop w:val="240"/>
          <w:marBottom w:val="0"/>
          <w:divBdr>
            <w:top w:val="none" w:sz="0" w:space="0" w:color="auto"/>
            <w:left w:val="none" w:sz="0" w:space="0" w:color="auto"/>
            <w:bottom w:val="none" w:sz="0" w:space="0" w:color="auto"/>
            <w:right w:val="none" w:sz="0" w:space="0" w:color="auto"/>
          </w:divBdr>
          <w:divsChild>
            <w:div w:id="918561449">
              <w:marLeft w:val="0"/>
              <w:marRight w:val="0"/>
              <w:marTop w:val="0"/>
              <w:marBottom w:val="0"/>
              <w:divBdr>
                <w:top w:val="none" w:sz="0" w:space="0" w:color="auto"/>
                <w:left w:val="none" w:sz="0" w:space="0" w:color="auto"/>
                <w:bottom w:val="none" w:sz="0" w:space="0" w:color="auto"/>
                <w:right w:val="none" w:sz="0" w:space="0" w:color="auto"/>
              </w:divBdr>
              <w:divsChild>
                <w:div w:id="1247768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567743">
          <w:marLeft w:val="0"/>
          <w:marRight w:val="0"/>
          <w:marTop w:val="240"/>
          <w:marBottom w:val="0"/>
          <w:divBdr>
            <w:top w:val="none" w:sz="0" w:space="0" w:color="auto"/>
            <w:left w:val="none" w:sz="0" w:space="0" w:color="auto"/>
            <w:bottom w:val="none" w:sz="0" w:space="0" w:color="auto"/>
            <w:right w:val="none" w:sz="0" w:space="0" w:color="auto"/>
          </w:divBdr>
          <w:divsChild>
            <w:div w:id="303778621">
              <w:marLeft w:val="0"/>
              <w:marRight w:val="0"/>
              <w:marTop w:val="0"/>
              <w:marBottom w:val="0"/>
              <w:divBdr>
                <w:top w:val="none" w:sz="0" w:space="0" w:color="auto"/>
                <w:left w:val="none" w:sz="0" w:space="0" w:color="auto"/>
                <w:bottom w:val="none" w:sz="0" w:space="0" w:color="auto"/>
                <w:right w:val="none" w:sz="0" w:space="0" w:color="auto"/>
              </w:divBdr>
              <w:divsChild>
                <w:div w:id="257982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83378">
          <w:marLeft w:val="0"/>
          <w:marRight w:val="0"/>
          <w:marTop w:val="240"/>
          <w:marBottom w:val="0"/>
          <w:divBdr>
            <w:top w:val="none" w:sz="0" w:space="0" w:color="auto"/>
            <w:left w:val="none" w:sz="0" w:space="0" w:color="auto"/>
            <w:bottom w:val="none" w:sz="0" w:space="0" w:color="auto"/>
            <w:right w:val="none" w:sz="0" w:space="0" w:color="auto"/>
          </w:divBdr>
          <w:divsChild>
            <w:div w:id="15860549">
              <w:marLeft w:val="0"/>
              <w:marRight w:val="0"/>
              <w:marTop w:val="0"/>
              <w:marBottom w:val="0"/>
              <w:divBdr>
                <w:top w:val="none" w:sz="0" w:space="0" w:color="auto"/>
                <w:left w:val="none" w:sz="0" w:space="0" w:color="auto"/>
                <w:bottom w:val="none" w:sz="0" w:space="0" w:color="auto"/>
                <w:right w:val="none" w:sz="0" w:space="0" w:color="auto"/>
              </w:divBdr>
              <w:divsChild>
                <w:div w:id="178561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057343">
          <w:marLeft w:val="0"/>
          <w:marRight w:val="0"/>
          <w:marTop w:val="240"/>
          <w:marBottom w:val="0"/>
          <w:divBdr>
            <w:top w:val="none" w:sz="0" w:space="0" w:color="auto"/>
            <w:left w:val="none" w:sz="0" w:space="0" w:color="auto"/>
            <w:bottom w:val="none" w:sz="0" w:space="0" w:color="auto"/>
            <w:right w:val="none" w:sz="0" w:space="0" w:color="auto"/>
          </w:divBdr>
          <w:divsChild>
            <w:div w:id="443505710">
              <w:marLeft w:val="0"/>
              <w:marRight w:val="0"/>
              <w:marTop w:val="0"/>
              <w:marBottom w:val="0"/>
              <w:divBdr>
                <w:top w:val="none" w:sz="0" w:space="0" w:color="auto"/>
                <w:left w:val="none" w:sz="0" w:space="0" w:color="auto"/>
                <w:bottom w:val="none" w:sz="0" w:space="0" w:color="auto"/>
                <w:right w:val="none" w:sz="0" w:space="0" w:color="auto"/>
              </w:divBdr>
              <w:divsChild>
                <w:div w:id="1518077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044055">
          <w:marLeft w:val="0"/>
          <w:marRight w:val="0"/>
          <w:marTop w:val="240"/>
          <w:marBottom w:val="0"/>
          <w:divBdr>
            <w:top w:val="none" w:sz="0" w:space="0" w:color="auto"/>
            <w:left w:val="none" w:sz="0" w:space="0" w:color="auto"/>
            <w:bottom w:val="none" w:sz="0" w:space="0" w:color="auto"/>
            <w:right w:val="none" w:sz="0" w:space="0" w:color="auto"/>
          </w:divBdr>
          <w:divsChild>
            <w:div w:id="172384389">
              <w:marLeft w:val="0"/>
              <w:marRight w:val="0"/>
              <w:marTop w:val="0"/>
              <w:marBottom w:val="0"/>
              <w:divBdr>
                <w:top w:val="none" w:sz="0" w:space="0" w:color="auto"/>
                <w:left w:val="none" w:sz="0" w:space="0" w:color="auto"/>
                <w:bottom w:val="none" w:sz="0" w:space="0" w:color="auto"/>
                <w:right w:val="none" w:sz="0" w:space="0" w:color="auto"/>
              </w:divBdr>
              <w:divsChild>
                <w:div w:id="1510634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923018">
          <w:marLeft w:val="0"/>
          <w:marRight w:val="0"/>
          <w:marTop w:val="240"/>
          <w:marBottom w:val="0"/>
          <w:divBdr>
            <w:top w:val="none" w:sz="0" w:space="0" w:color="auto"/>
            <w:left w:val="none" w:sz="0" w:space="0" w:color="auto"/>
            <w:bottom w:val="none" w:sz="0" w:space="0" w:color="auto"/>
            <w:right w:val="none" w:sz="0" w:space="0" w:color="auto"/>
          </w:divBdr>
          <w:divsChild>
            <w:div w:id="1615674592">
              <w:marLeft w:val="0"/>
              <w:marRight w:val="0"/>
              <w:marTop w:val="0"/>
              <w:marBottom w:val="0"/>
              <w:divBdr>
                <w:top w:val="none" w:sz="0" w:space="0" w:color="auto"/>
                <w:left w:val="none" w:sz="0" w:space="0" w:color="auto"/>
                <w:bottom w:val="none" w:sz="0" w:space="0" w:color="auto"/>
                <w:right w:val="none" w:sz="0" w:space="0" w:color="auto"/>
              </w:divBdr>
              <w:divsChild>
                <w:div w:id="13652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290439">
          <w:marLeft w:val="0"/>
          <w:marRight w:val="0"/>
          <w:marTop w:val="240"/>
          <w:marBottom w:val="0"/>
          <w:divBdr>
            <w:top w:val="none" w:sz="0" w:space="0" w:color="auto"/>
            <w:left w:val="none" w:sz="0" w:space="0" w:color="auto"/>
            <w:bottom w:val="none" w:sz="0" w:space="0" w:color="auto"/>
            <w:right w:val="none" w:sz="0" w:space="0" w:color="auto"/>
          </w:divBdr>
          <w:divsChild>
            <w:div w:id="682128096">
              <w:marLeft w:val="0"/>
              <w:marRight w:val="0"/>
              <w:marTop w:val="0"/>
              <w:marBottom w:val="0"/>
              <w:divBdr>
                <w:top w:val="none" w:sz="0" w:space="0" w:color="auto"/>
                <w:left w:val="none" w:sz="0" w:space="0" w:color="auto"/>
                <w:bottom w:val="none" w:sz="0" w:space="0" w:color="auto"/>
                <w:right w:val="none" w:sz="0" w:space="0" w:color="auto"/>
              </w:divBdr>
              <w:divsChild>
                <w:div w:id="1099982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755234">
          <w:marLeft w:val="0"/>
          <w:marRight w:val="0"/>
          <w:marTop w:val="240"/>
          <w:marBottom w:val="0"/>
          <w:divBdr>
            <w:top w:val="none" w:sz="0" w:space="0" w:color="auto"/>
            <w:left w:val="none" w:sz="0" w:space="0" w:color="auto"/>
            <w:bottom w:val="none" w:sz="0" w:space="0" w:color="auto"/>
            <w:right w:val="none" w:sz="0" w:space="0" w:color="auto"/>
          </w:divBdr>
          <w:divsChild>
            <w:div w:id="585459305">
              <w:marLeft w:val="0"/>
              <w:marRight w:val="0"/>
              <w:marTop w:val="0"/>
              <w:marBottom w:val="0"/>
              <w:divBdr>
                <w:top w:val="none" w:sz="0" w:space="0" w:color="auto"/>
                <w:left w:val="none" w:sz="0" w:space="0" w:color="auto"/>
                <w:bottom w:val="none" w:sz="0" w:space="0" w:color="auto"/>
                <w:right w:val="none" w:sz="0" w:space="0" w:color="auto"/>
              </w:divBdr>
              <w:divsChild>
                <w:div w:id="1175992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043946">
          <w:marLeft w:val="0"/>
          <w:marRight w:val="0"/>
          <w:marTop w:val="240"/>
          <w:marBottom w:val="0"/>
          <w:divBdr>
            <w:top w:val="none" w:sz="0" w:space="0" w:color="auto"/>
            <w:left w:val="none" w:sz="0" w:space="0" w:color="auto"/>
            <w:bottom w:val="none" w:sz="0" w:space="0" w:color="auto"/>
            <w:right w:val="none" w:sz="0" w:space="0" w:color="auto"/>
          </w:divBdr>
          <w:divsChild>
            <w:div w:id="1725179282">
              <w:marLeft w:val="0"/>
              <w:marRight w:val="0"/>
              <w:marTop w:val="0"/>
              <w:marBottom w:val="0"/>
              <w:divBdr>
                <w:top w:val="none" w:sz="0" w:space="0" w:color="auto"/>
                <w:left w:val="none" w:sz="0" w:space="0" w:color="auto"/>
                <w:bottom w:val="none" w:sz="0" w:space="0" w:color="auto"/>
                <w:right w:val="none" w:sz="0" w:space="0" w:color="auto"/>
              </w:divBdr>
              <w:divsChild>
                <w:div w:id="1081945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945987">
          <w:marLeft w:val="0"/>
          <w:marRight w:val="0"/>
          <w:marTop w:val="240"/>
          <w:marBottom w:val="0"/>
          <w:divBdr>
            <w:top w:val="none" w:sz="0" w:space="0" w:color="auto"/>
            <w:left w:val="none" w:sz="0" w:space="0" w:color="auto"/>
            <w:bottom w:val="none" w:sz="0" w:space="0" w:color="auto"/>
            <w:right w:val="none" w:sz="0" w:space="0" w:color="auto"/>
          </w:divBdr>
          <w:divsChild>
            <w:div w:id="1955282340">
              <w:marLeft w:val="0"/>
              <w:marRight w:val="0"/>
              <w:marTop w:val="0"/>
              <w:marBottom w:val="0"/>
              <w:divBdr>
                <w:top w:val="none" w:sz="0" w:space="0" w:color="auto"/>
                <w:left w:val="none" w:sz="0" w:space="0" w:color="auto"/>
                <w:bottom w:val="none" w:sz="0" w:space="0" w:color="auto"/>
                <w:right w:val="none" w:sz="0" w:space="0" w:color="auto"/>
              </w:divBdr>
              <w:divsChild>
                <w:div w:id="1913616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407909">
          <w:marLeft w:val="0"/>
          <w:marRight w:val="0"/>
          <w:marTop w:val="240"/>
          <w:marBottom w:val="0"/>
          <w:divBdr>
            <w:top w:val="none" w:sz="0" w:space="0" w:color="auto"/>
            <w:left w:val="none" w:sz="0" w:space="0" w:color="auto"/>
            <w:bottom w:val="none" w:sz="0" w:space="0" w:color="auto"/>
            <w:right w:val="none" w:sz="0" w:space="0" w:color="auto"/>
          </w:divBdr>
          <w:divsChild>
            <w:div w:id="1025986139">
              <w:marLeft w:val="0"/>
              <w:marRight w:val="0"/>
              <w:marTop w:val="0"/>
              <w:marBottom w:val="0"/>
              <w:divBdr>
                <w:top w:val="none" w:sz="0" w:space="0" w:color="auto"/>
                <w:left w:val="none" w:sz="0" w:space="0" w:color="auto"/>
                <w:bottom w:val="none" w:sz="0" w:space="0" w:color="auto"/>
                <w:right w:val="none" w:sz="0" w:space="0" w:color="auto"/>
              </w:divBdr>
              <w:divsChild>
                <w:div w:id="1241523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248123">
          <w:marLeft w:val="0"/>
          <w:marRight w:val="0"/>
          <w:marTop w:val="240"/>
          <w:marBottom w:val="0"/>
          <w:divBdr>
            <w:top w:val="none" w:sz="0" w:space="0" w:color="auto"/>
            <w:left w:val="none" w:sz="0" w:space="0" w:color="auto"/>
            <w:bottom w:val="none" w:sz="0" w:space="0" w:color="auto"/>
            <w:right w:val="none" w:sz="0" w:space="0" w:color="auto"/>
          </w:divBdr>
          <w:divsChild>
            <w:div w:id="1636334169">
              <w:marLeft w:val="0"/>
              <w:marRight w:val="0"/>
              <w:marTop w:val="0"/>
              <w:marBottom w:val="0"/>
              <w:divBdr>
                <w:top w:val="none" w:sz="0" w:space="0" w:color="auto"/>
                <w:left w:val="none" w:sz="0" w:space="0" w:color="auto"/>
                <w:bottom w:val="none" w:sz="0" w:space="0" w:color="auto"/>
                <w:right w:val="none" w:sz="0" w:space="0" w:color="auto"/>
              </w:divBdr>
              <w:divsChild>
                <w:div w:id="1058632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129710">
          <w:marLeft w:val="0"/>
          <w:marRight w:val="0"/>
          <w:marTop w:val="240"/>
          <w:marBottom w:val="0"/>
          <w:divBdr>
            <w:top w:val="none" w:sz="0" w:space="0" w:color="auto"/>
            <w:left w:val="none" w:sz="0" w:space="0" w:color="auto"/>
            <w:bottom w:val="none" w:sz="0" w:space="0" w:color="auto"/>
            <w:right w:val="none" w:sz="0" w:space="0" w:color="auto"/>
          </w:divBdr>
          <w:divsChild>
            <w:div w:id="2019383926">
              <w:marLeft w:val="0"/>
              <w:marRight w:val="0"/>
              <w:marTop w:val="0"/>
              <w:marBottom w:val="0"/>
              <w:divBdr>
                <w:top w:val="none" w:sz="0" w:space="0" w:color="auto"/>
                <w:left w:val="none" w:sz="0" w:space="0" w:color="auto"/>
                <w:bottom w:val="none" w:sz="0" w:space="0" w:color="auto"/>
                <w:right w:val="none" w:sz="0" w:space="0" w:color="auto"/>
              </w:divBdr>
              <w:divsChild>
                <w:div w:id="1599175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677604">
          <w:marLeft w:val="0"/>
          <w:marRight w:val="0"/>
          <w:marTop w:val="240"/>
          <w:marBottom w:val="0"/>
          <w:divBdr>
            <w:top w:val="none" w:sz="0" w:space="0" w:color="auto"/>
            <w:left w:val="none" w:sz="0" w:space="0" w:color="auto"/>
            <w:bottom w:val="none" w:sz="0" w:space="0" w:color="auto"/>
            <w:right w:val="none" w:sz="0" w:space="0" w:color="auto"/>
          </w:divBdr>
          <w:divsChild>
            <w:div w:id="1388646457">
              <w:marLeft w:val="0"/>
              <w:marRight w:val="0"/>
              <w:marTop w:val="0"/>
              <w:marBottom w:val="0"/>
              <w:divBdr>
                <w:top w:val="none" w:sz="0" w:space="0" w:color="auto"/>
                <w:left w:val="none" w:sz="0" w:space="0" w:color="auto"/>
                <w:bottom w:val="none" w:sz="0" w:space="0" w:color="auto"/>
                <w:right w:val="none" w:sz="0" w:space="0" w:color="auto"/>
              </w:divBdr>
              <w:divsChild>
                <w:div w:id="475219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69323">
          <w:marLeft w:val="0"/>
          <w:marRight w:val="0"/>
          <w:marTop w:val="240"/>
          <w:marBottom w:val="0"/>
          <w:divBdr>
            <w:top w:val="none" w:sz="0" w:space="0" w:color="auto"/>
            <w:left w:val="none" w:sz="0" w:space="0" w:color="auto"/>
            <w:bottom w:val="none" w:sz="0" w:space="0" w:color="auto"/>
            <w:right w:val="none" w:sz="0" w:space="0" w:color="auto"/>
          </w:divBdr>
          <w:divsChild>
            <w:div w:id="220405759">
              <w:marLeft w:val="0"/>
              <w:marRight w:val="0"/>
              <w:marTop w:val="0"/>
              <w:marBottom w:val="0"/>
              <w:divBdr>
                <w:top w:val="none" w:sz="0" w:space="0" w:color="auto"/>
                <w:left w:val="none" w:sz="0" w:space="0" w:color="auto"/>
                <w:bottom w:val="none" w:sz="0" w:space="0" w:color="auto"/>
                <w:right w:val="none" w:sz="0" w:space="0" w:color="auto"/>
              </w:divBdr>
              <w:divsChild>
                <w:div w:id="1252356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815807">
          <w:marLeft w:val="0"/>
          <w:marRight w:val="0"/>
          <w:marTop w:val="240"/>
          <w:marBottom w:val="0"/>
          <w:divBdr>
            <w:top w:val="none" w:sz="0" w:space="0" w:color="auto"/>
            <w:left w:val="none" w:sz="0" w:space="0" w:color="auto"/>
            <w:bottom w:val="none" w:sz="0" w:space="0" w:color="auto"/>
            <w:right w:val="none" w:sz="0" w:space="0" w:color="auto"/>
          </w:divBdr>
          <w:divsChild>
            <w:div w:id="1423915332">
              <w:marLeft w:val="0"/>
              <w:marRight w:val="0"/>
              <w:marTop w:val="0"/>
              <w:marBottom w:val="0"/>
              <w:divBdr>
                <w:top w:val="none" w:sz="0" w:space="0" w:color="auto"/>
                <w:left w:val="none" w:sz="0" w:space="0" w:color="auto"/>
                <w:bottom w:val="none" w:sz="0" w:space="0" w:color="auto"/>
                <w:right w:val="none" w:sz="0" w:space="0" w:color="auto"/>
              </w:divBdr>
              <w:divsChild>
                <w:div w:id="88796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734193">
          <w:marLeft w:val="0"/>
          <w:marRight w:val="0"/>
          <w:marTop w:val="240"/>
          <w:marBottom w:val="0"/>
          <w:divBdr>
            <w:top w:val="none" w:sz="0" w:space="0" w:color="auto"/>
            <w:left w:val="none" w:sz="0" w:space="0" w:color="auto"/>
            <w:bottom w:val="none" w:sz="0" w:space="0" w:color="auto"/>
            <w:right w:val="none" w:sz="0" w:space="0" w:color="auto"/>
          </w:divBdr>
          <w:divsChild>
            <w:div w:id="1675259130">
              <w:marLeft w:val="0"/>
              <w:marRight w:val="0"/>
              <w:marTop w:val="0"/>
              <w:marBottom w:val="0"/>
              <w:divBdr>
                <w:top w:val="none" w:sz="0" w:space="0" w:color="auto"/>
                <w:left w:val="none" w:sz="0" w:space="0" w:color="auto"/>
                <w:bottom w:val="none" w:sz="0" w:space="0" w:color="auto"/>
                <w:right w:val="none" w:sz="0" w:space="0" w:color="auto"/>
              </w:divBdr>
              <w:divsChild>
                <w:div w:id="276300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606550">
          <w:marLeft w:val="0"/>
          <w:marRight w:val="0"/>
          <w:marTop w:val="240"/>
          <w:marBottom w:val="0"/>
          <w:divBdr>
            <w:top w:val="none" w:sz="0" w:space="0" w:color="auto"/>
            <w:left w:val="none" w:sz="0" w:space="0" w:color="auto"/>
            <w:bottom w:val="none" w:sz="0" w:space="0" w:color="auto"/>
            <w:right w:val="none" w:sz="0" w:space="0" w:color="auto"/>
          </w:divBdr>
          <w:divsChild>
            <w:div w:id="1837302459">
              <w:marLeft w:val="0"/>
              <w:marRight w:val="0"/>
              <w:marTop w:val="0"/>
              <w:marBottom w:val="0"/>
              <w:divBdr>
                <w:top w:val="none" w:sz="0" w:space="0" w:color="auto"/>
                <w:left w:val="none" w:sz="0" w:space="0" w:color="auto"/>
                <w:bottom w:val="none" w:sz="0" w:space="0" w:color="auto"/>
                <w:right w:val="none" w:sz="0" w:space="0" w:color="auto"/>
              </w:divBdr>
              <w:divsChild>
                <w:div w:id="1532378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376884">
          <w:marLeft w:val="0"/>
          <w:marRight w:val="0"/>
          <w:marTop w:val="240"/>
          <w:marBottom w:val="0"/>
          <w:divBdr>
            <w:top w:val="none" w:sz="0" w:space="0" w:color="auto"/>
            <w:left w:val="none" w:sz="0" w:space="0" w:color="auto"/>
            <w:bottom w:val="none" w:sz="0" w:space="0" w:color="auto"/>
            <w:right w:val="none" w:sz="0" w:space="0" w:color="auto"/>
          </w:divBdr>
          <w:divsChild>
            <w:div w:id="696852107">
              <w:marLeft w:val="0"/>
              <w:marRight w:val="0"/>
              <w:marTop w:val="0"/>
              <w:marBottom w:val="0"/>
              <w:divBdr>
                <w:top w:val="none" w:sz="0" w:space="0" w:color="auto"/>
                <w:left w:val="none" w:sz="0" w:space="0" w:color="auto"/>
                <w:bottom w:val="none" w:sz="0" w:space="0" w:color="auto"/>
                <w:right w:val="none" w:sz="0" w:space="0" w:color="auto"/>
              </w:divBdr>
              <w:divsChild>
                <w:div w:id="330760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624312">
          <w:marLeft w:val="0"/>
          <w:marRight w:val="0"/>
          <w:marTop w:val="240"/>
          <w:marBottom w:val="0"/>
          <w:divBdr>
            <w:top w:val="none" w:sz="0" w:space="0" w:color="auto"/>
            <w:left w:val="none" w:sz="0" w:space="0" w:color="auto"/>
            <w:bottom w:val="none" w:sz="0" w:space="0" w:color="auto"/>
            <w:right w:val="none" w:sz="0" w:space="0" w:color="auto"/>
          </w:divBdr>
          <w:divsChild>
            <w:div w:id="623077051">
              <w:marLeft w:val="0"/>
              <w:marRight w:val="0"/>
              <w:marTop w:val="0"/>
              <w:marBottom w:val="0"/>
              <w:divBdr>
                <w:top w:val="none" w:sz="0" w:space="0" w:color="auto"/>
                <w:left w:val="none" w:sz="0" w:space="0" w:color="auto"/>
                <w:bottom w:val="none" w:sz="0" w:space="0" w:color="auto"/>
                <w:right w:val="none" w:sz="0" w:space="0" w:color="auto"/>
              </w:divBdr>
              <w:divsChild>
                <w:div w:id="157655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950442">
          <w:marLeft w:val="0"/>
          <w:marRight w:val="0"/>
          <w:marTop w:val="240"/>
          <w:marBottom w:val="0"/>
          <w:divBdr>
            <w:top w:val="none" w:sz="0" w:space="0" w:color="auto"/>
            <w:left w:val="none" w:sz="0" w:space="0" w:color="auto"/>
            <w:bottom w:val="none" w:sz="0" w:space="0" w:color="auto"/>
            <w:right w:val="none" w:sz="0" w:space="0" w:color="auto"/>
          </w:divBdr>
          <w:divsChild>
            <w:div w:id="1912690604">
              <w:marLeft w:val="0"/>
              <w:marRight w:val="0"/>
              <w:marTop w:val="0"/>
              <w:marBottom w:val="0"/>
              <w:divBdr>
                <w:top w:val="none" w:sz="0" w:space="0" w:color="auto"/>
                <w:left w:val="none" w:sz="0" w:space="0" w:color="auto"/>
                <w:bottom w:val="none" w:sz="0" w:space="0" w:color="auto"/>
                <w:right w:val="none" w:sz="0" w:space="0" w:color="auto"/>
              </w:divBdr>
              <w:divsChild>
                <w:div w:id="99753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608497">
          <w:marLeft w:val="0"/>
          <w:marRight w:val="0"/>
          <w:marTop w:val="240"/>
          <w:marBottom w:val="0"/>
          <w:divBdr>
            <w:top w:val="none" w:sz="0" w:space="0" w:color="auto"/>
            <w:left w:val="none" w:sz="0" w:space="0" w:color="auto"/>
            <w:bottom w:val="none" w:sz="0" w:space="0" w:color="auto"/>
            <w:right w:val="none" w:sz="0" w:space="0" w:color="auto"/>
          </w:divBdr>
          <w:divsChild>
            <w:div w:id="1401369117">
              <w:marLeft w:val="0"/>
              <w:marRight w:val="0"/>
              <w:marTop w:val="0"/>
              <w:marBottom w:val="0"/>
              <w:divBdr>
                <w:top w:val="none" w:sz="0" w:space="0" w:color="auto"/>
                <w:left w:val="none" w:sz="0" w:space="0" w:color="auto"/>
                <w:bottom w:val="none" w:sz="0" w:space="0" w:color="auto"/>
                <w:right w:val="none" w:sz="0" w:space="0" w:color="auto"/>
              </w:divBdr>
              <w:divsChild>
                <w:div w:id="609892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12851">
          <w:marLeft w:val="0"/>
          <w:marRight w:val="0"/>
          <w:marTop w:val="240"/>
          <w:marBottom w:val="0"/>
          <w:divBdr>
            <w:top w:val="none" w:sz="0" w:space="0" w:color="auto"/>
            <w:left w:val="none" w:sz="0" w:space="0" w:color="auto"/>
            <w:bottom w:val="none" w:sz="0" w:space="0" w:color="auto"/>
            <w:right w:val="none" w:sz="0" w:space="0" w:color="auto"/>
          </w:divBdr>
          <w:divsChild>
            <w:div w:id="1241677369">
              <w:marLeft w:val="0"/>
              <w:marRight w:val="0"/>
              <w:marTop w:val="0"/>
              <w:marBottom w:val="0"/>
              <w:divBdr>
                <w:top w:val="none" w:sz="0" w:space="0" w:color="auto"/>
                <w:left w:val="none" w:sz="0" w:space="0" w:color="auto"/>
                <w:bottom w:val="none" w:sz="0" w:space="0" w:color="auto"/>
                <w:right w:val="none" w:sz="0" w:space="0" w:color="auto"/>
              </w:divBdr>
              <w:divsChild>
                <w:div w:id="42788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646259">
          <w:marLeft w:val="0"/>
          <w:marRight w:val="0"/>
          <w:marTop w:val="240"/>
          <w:marBottom w:val="0"/>
          <w:divBdr>
            <w:top w:val="none" w:sz="0" w:space="0" w:color="auto"/>
            <w:left w:val="none" w:sz="0" w:space="0" w:color="auto"/>
            <w:bottom w:val="none" w:sz="0" w:space="0" w:color="auto"/>
            <w:right w:val="none" w:sz="0" w:space="0" w:color="auto"/>
          </w:divBdr>
          <w:divsChild>
            <w:div w:id="1559394915">
              <w:marLeft w:val="0"/>
              <w:marRight w:val="0"/>
              <w:marTop w:val="0"/>
              <w:marBottom w:val="0"/>
              <w:divBdr>
                <w:top w:val="none" w:sz="0" w:space="0" w:color="auto"/>
                <w:left w:val="none" w:sz="0" w:space="0" w:color="auto"/>
                <w:bottom w:val="none" w:sz="0" w:space="0" w:color="auto"/>
                <w:right w:val="none" w:sz="0" w:space="0" w:color="auto"/>
              </w:divBdr>
              <w:divsChild>
                <w:div w:id="1940140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391052">
          <w:marLeft w:val="0"/>
          <w:marRight w:val="0"/>
          <w:marTop w:val="240"/>
          <w:marBottom w:val="0"/>
          <w:divBdr>
            <w:top w:val="none" w:sz="0" w:space="0" w:color="auto"/>
            <w:left w:val="none" w:sz="0" w:space="0" w:color="auto"/>
            <w:bottom w:val="none" w:sz="0" w:space="0" w:color="auto"/>
            <w:right w:val="none" w:sz="0" w:space="0" w:color="auto"/>
          </w:divBdr>
          <w:divsChild>
            <w:div w:id="599024325">
              <w:marLeft w:val="0"/>
              <w:marRight w:val="0"/>
              <w:marTop w:val="0"/>
              <w:marBottom w:val="0"/>
              <w:divBdr>
                <w:top w:val="none" w:sz="0" w:space="0" w:color="auto"/>
                <w:left w:val="none" w:sz="0" w:space="0" w:color="auto"/>
                <w:bottom w:val="none" w:sz="0" w:space="0" w:color="auto"/>
                <w:right w:val="none" w:sz="0" w:space="0" w:color="auto"/>
              </w:divBdr>
              <w:divsChild>
                <w:div w:id="1216501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702827">
          <w:marLeft w:val="0"/>
          <w:marRight w:val="0"/>
          <w:marTop w:val="240"/>
          <w:marBottom w:val="0"/>
          <w:divBdr>
            <w:top w:val="none" w:sz="0" w:space="0" w:color="auto"/>
            <w:left w:val="none" w:sz="0" w:space="0" w:color="auto"/>
            <w:bottom w:val="none" w:sz="0" w:space="0" w:color="auto"/>
            <w:right w:val="none" w:sz="0" w:space="0" w:color="auto"/>
          </w:divBdr>
          <w:divsChild>
            <w:div w:id="925191598">
              <w:marLeft w:val="0"/>
              <w:marRight w:val="0"/>
              <w:marTop w:val="0"/>
              <w:marBottom w:val="0"/>
              <w:divBdr>
                <w:top w:val="none" w:sz="0" w:space="0" w:color="auto"/>
                <w:left w:val="none" w:sz="0" w:space="0" w:color="auto"/>
                <w:bottom w:val="none" w:sz="0" w:space="0" w:color="auto"/>
                <w:right w:val="none" w:sz="0" w:space="0" w:color="auto"/>
              </w:divBdr>
              <w:divsChild>
                <w:div w:id="470636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809653">
          <w:marLeft w:val="0"/>
          <w:marRight w:val="0"/>
          <w:marTop w:val="240"/>
          <w:marBottom w:val="0"/>
          <w:divBdr>
            <w:top w:val="none" w:sz="0" w:space="0" w:color="auto"/>
            <w:left w:val="none" w:sz="0" w:space="0" w:color="auto"/>
            <w:bottom w:val="none" w:sz="0" w:space="0" w:color="auto"/>
            <w:right w:val="none" w:sz="0" w:space="0" w:color="auto"/>
          </w:divBdr>
          <w:divsChild>
            <w:div w:id="2121604263">
              <w:marLeft w:val="0"/>
              <w:marRight w:val="0"/>
              <w:marTop w:val="0"/>
              <w:marBottom w:val="0"/>
              <w:divBdr>
                <w:top w:val="none" w:sz="0" w:space="0" w:color="auto"/>
                <w:left w:val="none" w:sz="0" w:space="0" w:color="auto"/>
                <w:bottom w:val="none" w:sz="0" w:space="0" w:color="auto"/>
                <w:right w:val="none" w:sz="0" w:space="0" w:color="auto"/>
              </w:divBdr>
              <w:divsChild>
                <w:div w:id="1839616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707088">
          <w:marLeft w:val="0"/>
          <w:marRight w:val="0"/>
          <w:marTop w:val="240"/>
          <w:marBottom w:val="0"/>
          <w:divBdr>
            <w:top w:val="none" w:sz="0" w:space="0" w:color="auto"/>
            <w:left w:val="none" w:sz="0" w:space="0" w:color="auto"/>
            <w:bottom w:val="none" w:sz="0" w:space="0" w:color="auto"/>
            <w:right w:val="none" w:sz="0" w:space="0" w:color="auto"/>
          </w:divBdr>
          <w:divsChild>
            <w:div w:id="1344431100">
              <w:marLeft w:val="0"/>
              <w:marRight w:val="0"/>
              <w:marTop w:val="0"/>
              <w:marBottom w:val="0"/>
              <w:divBdr>
                <w:top w:val="none" w:sz="0" w:space="0" w:color="auto"/>
                <w:left w:val="none" w:sz="0" w:space="0" w:color="auto"/>
                <w:bottom w:val="none" w:sz="0" w:space="0" w:color="auto"/>
                <w:right w:val="none" w:sz="0" w:space="0" w:color="auto"/>
              </w:divBdr>
              <w:divsChild>
                <w:div w:id="41950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886826">
          <w:marLeft w:val="0"/>
          <w:marRight w:val="0"/>
          <w:marTop w:val="240"/>
          <w:marBottom w:val="0"/>
          <w:divBdr>
            <w:top w:val="none" w:sz="0" w:space="0" w:color="auto"/>
            <w:left w:val="none" w:sz="0" w:space="0" w:color="auto"/>
            <w:bottom w:val="none" w:sz="0" w:space="0" w:color="auto"/>
            <w:right w:val="none" w:sz="0" w:space="0" w:color="auto"/>
          </w:divBdr>
          <w:divsChild>
            <w:div w:id="1815635710">
              <w:marLeft w:val="0"/>
              <w:marRight w:val="0"/>
              <w:marTop w:val="0"/>
              <w:marBottom w:val="0"/>
              <w:divBdr>
                <w:top w:val="none" w:sz="0" w:space="0" w:color="auto"/>
                <w:left w:val="none" w:sz="0" w:space="0" w:color="auto"/>
                <w:bottom w:val="none" w:sz="0" w:space="0" w:color="auto"/>
                <w:right w:val="none" w:sz="0" w:space="0" w:color="auto"/>
              </w:divBdr>
              <w:divsChild>
                <w:div w:id="1628314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938619">
          <w:marLeft w:val="0"/>
          <w:marRight w:val="0"/>
          <w:marTop w:val="240"/>
          <w:marBottom w:val="0"/>
          <w:divBdr>
            <w:top w:val="none" w:sz="0" w:space="0" w:color="auto"/>
            <w:left w:val="none" w:sz="0" w:space="0" w:color="auto"/>
            <w:bottom w:val="none" w:sz="0" w:space="0" w:color="auto"/>
            <w:right w:val="none" w:sz="0" w:space="0" w:color="auto"/>
          </w:divBdr>
          <w:divsChild>
            <w:div w:id="1952201582">
              <w:marLeft w:val="0"/>
              <w:marRight w:val="0"/>
              <w:marTop w:val="0"/>
              <w:marBottom w:val="0"/>
              <w:divBdr>
                <w:top w:val="none" w:sz="0" w:space="0" w:color="auto"/>
                <w:left w:val="none" w:sz="0" w:space="0" w:color="auto"/>
                <w:bottom w:val="none" w:sz="0" w:space="0" w:color="auto"/>
                <w:right w:val="none" w:sz="0" w:space="0" w:color="auto"/>
              </w:divBdr>
              <w:divsChild>
                <w:div w:id="44180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985831">
          <w:marLeft w:val="0"/>
          <w:marRight w:val="0"/>
          <w:marTop w:val="240"/>
          <w:marBottom w:val="0"/>
          <w:divBdr>
            <w:top w:val="none" w:sz="0" w:space="0" w:color="auto"/>
            <w:left w:val="none" w:sz="0" w:space="0" w:color="auto"/>
            <w:bottom w:val="none" w:sz="0" w:space="0" w:color="auto"/>
            <w:right w:val="none" w:sz="0" w:space="0" w:color="auto"/>
          </w:divBdr>
          <w:divsChild>
            <w:div w:id="239292398">
              <w:marLeft w:val="0"/>
              <w:marRight w:val="0"/>
              <w:marTop w:val="0"/>
              <w:marBottom w:val="0"/>
              <w:divBdr>
                <w:top w:val="none" w:sz="0" w:space="0" w:color="auto"/>
                <w:left w:val="none" w:sz="0" w:space="0" w:color="auto"/>
                <w:bottom w:val="none" w:sz="0" w:space="0" w:color="auto"/>
                <w:right w:val="none" w:sz="0" w:space="0" w:color="auto"/>
              </w:divBdr>
              <w:divsChild>
                <w:div w:id="399792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036427">
          <w:marLeft w:val="0"/>
          <w:marRight w:val="0"/>
          <w:marTop w:val="240"/>
          <w:marBottom w:val="0"/>
          <w:divBdr>
            <w:top w:val="none" w:sz="0" w:space="0" w:color="auto"/>
            <w:left w:val="none" w:sz="0" w:space="0" w:color="auto"/>
            <w:bottom w:val="none" w:sz="0" w:space="0" w:color="auto"/>
            <w:right w:val="none" w:sz="0" w:space="0" w:color="auto"/>
          </w:divBdr>
          <w:divsChild>
            <w:div w:id="561598255">
              <w:marLeft w:val="0"/>
              <w:marRight w:val="0"/>
              <w:marTop w:val="0"/>
              <w:marBottom w:val="0"/>
              <w:divBdr>
                <w:top w:val="none" w:sz="0" w:space="0" w:color="auto"/>
                <w:left w:val="none" w:sz="0" w:space="0" w:color="auto"/>
                <w:bottom w:val="none" w:sz="0" w:space="0" w:color="auto"/>
                <w:right w:val="none" w:sz="0" w:space="0" w:color="auto"/>
              </w:divBdr>
              <w:divsChild>
                <w:div w:id="59089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638628">
          <w:marLeft w:val="0"/>
          <w:marRight w:val="0"/>
          <w:marTop w:val="240"/>
          <w:marBottom w:val="0"/>
          <w:divBdr>
            <w:top w:val="none" w:sz="0" w:space="0" w:color="auto"/>
            <w:left w:val="none" w:sz="0" w:space="0" w:color="auto"/>
            <w:bottom w:val="none" w:sz="0" w:space="0" w:color="auto"/>
            <w:right w:val="none" w:sz="0" w:space="0" w:color="auto"/>
          </w:divBdr>
          <w:divsChild>
            <w:div w:id="1035808651">
              <w:marLeft w:val="0"/>
              <w:marRight w:val="0"/>
              <w:marTop w:val="0"/>
              <w:marBottom w:val="0"/>
              <w:divBdr>
                <w:top w:val="none" w:sz="0" w:space="0" w:color="auto"/>
                <w:left w:val="none" w:sz="0" w:space="0" w:color="auto"/>
                <w:bottom w:val="none" w:sz="0" w:space="0" w:color="auto"/>
                <w:right w:val="none" w:sz="0" w:space="0" w:color="auto"/>
              </w:divBdr>
              <w:divsChild>
                <w:div w:id="1433087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614578">
          <w:marLeft w:val="0"/>
          <w:marRight w:val="0"/>
          <w:marTop w:val="240"/>
          <w:marBottom w:val="0"/>
          <w:divBdr>
            <w:top w:val="none" w:sz="0" w:space="0" w:color="auto"/>
            <w:left w:val="none" w:sz="0" w:space="0" w:color="auto"/>
            <w:bottom w:val="none" w:sz="0" w:space="0" w:color="auto"/>
            <w:right w:val="none" w:sz="0" w:space="0" w:color="auto"/>
          </w:divBdr>
          <w:divsChild>
            <w:div w:id="1431775904">
              <w:marLeft w:val="0"/>
              <w:marRight w:val="0"/>
              <w:marTop w:val="0"/>
              <w:marBottom w:val="0"/>
              <w:divBdr>
                <w:top w:val="none" w:sz="0" w:space="0" w:color="auto"/>
                <w:left w:val="none" w:sz="0" w:space="0" w:color="auto"/>
                <w:bottom w:val="none" w:sz="0" w:space="0" w:color="auto"/>
                <w:right w:val="none" w:sz="0" w:space="0" w:color="auto"/>
              </w:divBdr>
              <w:divsChild>
                <w:div w:id="1738043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317993">
          <w:marLeft w:val="0"/>
          <w:marRight w:val="0"/>
          <w:marTop w:val="240"/>
          <w:marBottom w:val="0"/>
          <w:divBdr>
            <w:top w:val="none" w:sz="0" w:space="0" w:color="auto"/>
            <w:left w:val="none" w:sz="0" w:space="0" w:color="auto"/>
            <w:bottom w:val="none" w:sz="0" w:space="0" w:color="auto"/>
            <w:right w:val="none" w:sz="0" w:space="0" w:color="auto"/>
          </w:divBdr>
          <w:divsChild>
            <w:div w:id="1361734613">
              <w:marLeft w:val="0"/>
              <w:marRight w:val="0"/>
              <w:marTop w:val="0"/>
              <w:marBottom w:val="0"/>
              <w:divBdr>
                <w:top w:val="none" w:sz="0" w:space="0" w:color="auto"/>
                <w:left w:val="none" w:sz="0" w:space="0" w:color="auto"/>
                <w:bottom w:val="none" w:sz="0" w:space="0" w:color="auto"/>
                <w:right w:val="none" w:sz="0" w:space="0" w:color="auto"/>
              </w:divBdr>
              <w:divsChild>
                <w:div w:id="1011107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773272">
          <w:marLeft w:val="0"/>
          <w:marRight w:val="0"/>
          <w:marTop w:val="240"/>
          <w:marBottom w:val="0"/>
          <w:divBdr>
            <w:top w:val="none" w:sz="0" w:space="0" w:color="auto"/>
            <w:left w:val="none" w:sz="0" w:space="0" w:color="auto"/>
            <w:bottom w:val="none" w:sz="0" w:space="0" w:color="auto"/>
            <w:right w:val="none" w:sz="0" w:space="0" w:color="auto"/>
          </w:divBdr>
          <w:divsChild>
            <w:div w:id="1449156496">
              <w:marLeft w:val="0"/>
              <w:marRight w:val="0"/>
              <w:marTop w:val="0"/>
              <w:marBottom w:val="0"/>
              <w:divBdr>
                <w:top w:val="none" w:sz="0" w:space="0" w:color="auto"/>
                <w:left w:val="none" w:sz="0" w:space="0" w:color="auto"/>
                <w:bottom w:val="none" w:sz="0" w:space="0" w:color="auto"/>
                <w:right w:val="none" w:sz="0" w:space="0" w:color="auto"/>
              </w:divBdr>
              <w:divsChild>
                <w:div w:id="1499881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327026">
          <w:marLeft w:val="0"/>
          <w:marRight w:val="0"/>
          <w:marTop w:val="240"/>
          <w:marBottom w:val="0"/>
          <w:divBdr>
            <w:top w:val="none" w:sz="0" w:space="0" w:color="auto"/>
            <w:left w:val="none" w:sz="0" w:space="0" w:color="auto"/>
            <w:bottom w:val="none" w:sz="0" w:space="0" w:color="auto"/>
            <w:right w:val="none" w:sz="0" w:space="0" w:color="auto"/>
          </w:divBdr>
          <w:divsChild>
            <w:div w:id="2144233317">
              <w:marLeft w:val="0"/>
              <w:marRight w:val="0"/>
              <w:marTop w:val="0"/>
              <w:marBottom w:val="0"/>
              <w:divBdr>
                <w:top w:val="none" w:sz="0" w:space="0" w:color="auto"/>
                <w:left w:val="none" w:sz="0" w:space="0" w:color="auto"/>
                <w:bottom w:val="none" w:sz="0" w:space="0" w:color="auto"/>
                <w:right w:val="none" w:sz="0" w:space="0" w:color="auto"/>
              </w:divBdr>
              <w:divsChild>
                <w:div w:id="791216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933945">
          <w:marLeft w:val="0"/>
          <w:marRight w:val="0"/>
          <w:marTop w:val="240"/>
          <w:marBottom w:val="0"/>
          <w:divBdr>
            <w:top w:val="none" w:sz="0" w:space="0" w:color="auto"/>
            <w:left w:val="none" w:sz="0" w:space="0" w:color="auto"/>
            <w:bottom w:val="none" w:sz="0" w:space="0" w:color="auto"/>
            <w:right w:val="none" w:sz="0" w:space="0" w:color="auto"/>
          </w:divBdr>
          <w:divsChild>
            <w:div w:id="376316573">
              <w:marLeft w:val="0"/>
              <w:marRight w:val="0"/>
              <w:marTop w:val="0"/>
              <w:marBottom w:val="0"/>
              <w:divBdr>
                <w:top w:val="none" w:sz="0" w:space="0" w:color="auto"/>
                <w:left w:val="none" w:sz="0" w:space="0" w:color="auto"/>
                <w:bottom w:val="none" w:sz="0" w:space="0" w:color="auto"/>
                <w:right w:val="none" w:sz="0" w:space="0" w:color="auto"/>
              </w:divBdr>
              <w:divsChild>
                <w:div w:id="1895896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781296">
          <w:marLeft w:val="0"/>
          <w:marRight w:val="0"/>
          <w:marTop w:val="240"/>
          <w:marBottom w:val="0"/>
          <w:divBdr>
            <w:top w:val="none" w:sz="0" w:space="0" w:color="auto"/>
            <w:left w:val="none" w:sz="0" w:space="0" w:color="auto"/>
            <w:bottom w:val="none" w:sz="0" w:space="0" w:color="auto"/>
            <w:right w:val="none" w:sz="0" w:space="0" w:color="auto"/>
          </w:divBdr>
          <w:divsChild>
            <w:div w:id="785930371">
              <w:marLeft w:val="0"/>
              <w:marRight w:val="0"/>
              <w:marTop w:val="0"/>
              <w:marBottom w:val="0"/>
              <w:divBdr>
                <w:top w:val="none" w:sz="0" w:space="0" w:color="auto"/>
                <w:left w:val="none" w:sz="0" w:space="0" w:color="auto"/>
                <w:bottom w:val="none" w:sz="0" w:space="0" w:color="auto"/>
                <w:right w:val="none" w:sz="0" w:space="0" w:color="auto"/>
              </w:divBdr>
              <w:divsChild>
                <w:div w:id="2009794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278923">
          <w:marLeft w:val="0"/>
          <w:marRight w:val="0"/>
          <w:marTop w:val="240"/>
          <w:marBottom w:val="0"/>
          <w:divBdr>
            <w:top w:val="none" w:sz="0" w:space="0" w:color="auto"/>
            <w:left w:val="none" w:sz="0" w:space="0" w:color="auto"/>
            <w:bottom w:val="none" w:sz="0" w:space="0" w:color="auto"/>
            <w:right w:val="none" w:sz="0" w:space="0" w:color="auto"/>
          </w:divBdr>
          <w:divsChild>
            <w:div w:id="1093279007">
              <w:marLeft w:val="0"/>
              <w:marRight w:val="0"/>
              <w:marTop w:val="0"/>
              <w:marBottom w:val="0"/>
              <w:divBdr>
                <w:top w:val="none" w:sz="0" w:space="0" w:color="auto"/>
                <w:left w:val="none" w:sz="0" w:space="0" w:color="auto"/>
                <w:bottom w:val="none" w:sz="0" w:space="0" w:color="auto"/>
                <w:right w:val="none" w:sz="0" w:space="0" w:color="auto"/>
              </w:divBdr>
              <w:divsChild>
                <w:div w:id="755592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135172">
          <w:marLeft w:val="0"/>
          <w:marRight w:val="0"/>
          <w:marTop w:val="240"/>
          <w:marBottom w:val="0"/>
          <w:divBdr>
            <w:top w:val="none" w:sz="0" w:space="0" w:color="auto"/>
            <w:left w:val="none" w:sz="0" w:space="0" w:color="auto"/>
            <w:bottom w:val="none" w:sz="0" w:space="0" w:color="auto"/>
            <w:right w:val="none" w:sz="0" w:space="0" w:color="auto"/>
          </w:divBdr>
          <w:divsChild>
            <w:div w:id="2090732104">
              <w:marLeft w:val="0"/>
              <w:marRight w:val="0"/>
              <w:marTop w:val="0"/>
              <w:marBottom w:val="0"/>
              <w:divBdr>
                <w:top w:val="none" w:sz="0" w:space="0" w:color="auto"/>
                <w:left w:val="none" w:sz="0" w:space="0" w:color="auto"/>
                <w:bottom w:val="none" w:sz="0" w:space="0" w:color="auto"/>
                <w:right w:val="none" w:sz="0" w:space="0" w:color="auto"/>
              </w:divBdr>
              <w:divsChild>
                <w:div w:id="2117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194182">
          <w:marLeft w:val="0"/>
          <w:marRight w:val="0"/>
          <w:marTop w:val="240"/>
          <w:marBottom w:val="0"/>
          <w:divBdr>
            <w:top w:val="none" w:sz="0" w:space="0" w:color="auto"/>
            <w:left w:val="none" w:sz="0" w:space="0" w:color="auto"/>
            <w:bottom w:val="none" w:sz="0" w:space="0" w:color="auto"/>
            <w:right w:val="none" w:sz="0" w:space="0" w:color="auto"/>
          </w:divBdr>
          <w:divsChild>
            <w:div w:id="298385588">
              <w:marLeft w:val="0"/>
              <w:marRight w:val="0"/>
              <w:marTop w:val="0"/>
              <w:marBottom w:val="0"/>
              <w:divBdr>
                <w:top w:val="none" w:sz="0" w:space="0" w:color="auto"/>
                <w:left w:val="none" w:sz="0" w:space="0" w:color="auto"/>
                <w:bottom w:val="none" w:sz="0" w:space="0" w:color="auto"/>
                <w:right w:val="none" w:sz="0" w:space="0" w:color="auto"/>
              </w:divBdr>
              <w:divsChild>
                <w:div w:id="958996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254970">
          <w:marLeft w:val="0"/>
          <w:marRight w:val="0"/>
          <w:marTop w:val="240"/>
          <w:marBottom w:val="0"/>
          <w:divBdr>
            <w:top w:val="none" w:sz="0" w:space="0" w:color="auto"/>
            <w:left w:val="none" w:sz="0" w:space="0" w:color="auto"/>
            <w:bottom w:val="none" w:sz="0" w:space="0" w:color="auto"/>
            <w:right w:val="none" w:sz="0" w:space="0" w:color="auto"/>
          </w:divBdr>
          <w:divsChild>
            <w:div w:id="1413622600">
              <w:marLeft w:val="0"/>
              <w:marRight w:val="0"/>
              <w:marTop w:val="0"/>
              <w:marBottom w:val="0"/>
              <w:divBdr>
                <w:top w:val="none" w:sz="0" w:space="0" w:color="auto"/>
                <w:left w:val="none" w:sz="0" w:space="0" w:color="auto"/>
                <w:bottom w:val="none" w:sz="0" w:space="0" w:color="auto"/>
                <w:right w:val="none" w:sz="0" w:space="0" w:color="auto"/>
              </w:divBdr>
              <w:divsChild>
                <w:div w:id="1550454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054970">
          <w:marLeft w:val="0"/>
          <w:marRight w:val="0"/>
          <w:marTop w:val="240"/>
          <w:marBottom w:val="0"/>
          <w:divBdr>
            <w:top w:val="none" w:sz="0" w:space="0" w:color="auto"/>
            <w:left w:val="none" w:sz="0" w:space="0" w:color="auto"/>
            <w:bottom w:val="none" w:sz="0" w:space="0" w:color="auto"/>
            <w:right w:val="none" w:sz="0" w:space="0" w:color="auto"/>
          </w:divBdr>
          <w:divsChild>
            <w:div w:id="1882473465">
              <w:marLeft w:val="0"/>
              <w:marRight w:val="0"/>
              <w:marTop w:val="0"/>
              <w:marBottom w:val="0"/>
              <w:divBdr>
                <w:top w:val="none" w:sz="0" w:space="0" w:color="auto"/>
                <w:left w:val="none" w:sz="0" w:space="0" w:color="auto"/>
                <w:bottom w:val="none" w:sz="0" w:space="0" w:color="auto"/>
                <w:right w:val="none" w:sz="0" w:space="0" w:color="auto"/>
              </w:divBdr>
              <w:divsChild>
                <w:div w:id="1311638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305342">
          <w:marLeft w:val="0"/>
          <w:marRight w:val="0"/>
          <w:marTop w:val="240"/>
          <w:marBottom w:val="0"/>
          <w:divBdr>
            <w:top w:val="none" w:sz="0" w:space="0" w:color="auto"/>
            <w:left w:val="none" w:sz="0" w:space="0" w:color="auto"/>
            <w:bottom w:val="none" w:sz="0" w:space="0" w:color="auto"/>
            <w:right w:val="none" w:sz="0" w:space="0" w:color="auto"/>
          </w:divBdr>
          <w:divsChild>
            <w:div w:id="972446860">
              <w:marLeft w:val="0"/>
              <w:marRight w:val="0"/>
              <w:marTop w:val="0"/>
              <w:marBottom w:val="0"/>
              <w:divBdr>
                <w:top w:val="none" w:sz="0" w:space="0" w:color="auto"/>
                <w:left w:val="none" w:sz="0" w:space="0" w:color="auto"/>
                <w:bottom w:val="none" w:sz="0" w:space="0" w:color="auto"/>
                <w:right w:val="none" w:sz="0" w:space="0" w:color="auto"/>
              </w:divBdr>
              <w:divsChild>
                <w:div w:id="71423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496750">
          <w:marLeft w:val="0"/>
          <w:marRight w:val="0"/>
          <w:marTop w:val="240"/>
          <w:marBottom w:val="0"/>
          <w:divBdr>
            <w:top w:val="none" w:sz="0" w:space="0" w:color="auto"/>
            <w:left w:val="none" w:sz="0" w:space="0" w:color="auto"/>
            <w:bottom w:val="none" w:sz="0" w:space="0" w:color="auto"/>
            <w:right w:val="none" w:sz="0" w:space="0" w:color="auto"/>
          </w:divBdr>
          <w:divsChild>
            <w:div w:id="1666934725">
              <w:marLeft w:val="0"/>
              <w:marRight w:val="0"/>
              <w:marTop w:val="0"/>
              <w:marBottom w:val="0"/>
              <w:divBdr>
                <w:top w:val="none" w:sz="0" w:space="0" w:color="auto"/>
                <w:left w:val="none" w:sz="0" w:space="0" w:color="auto"/>
                <w:bottom w:val="none" w:sz="0" w:space="0" w:color="auto"/>
                <w:right w:val="none" w:sz="0" w:space="0" w:color="auto"/>
              </w:divBdr>
              <w:divsChild>
                <w:div w:id="1831366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204524">
          <w:marLeft w:val="0"/>
          <w:marRight w:val="0"/>
          <w:marTop w:val="240"/>
          <w:marBottom w:val="0"/>
          <w:divBdr>
            <w:top w:val="none" w:sz="0" w:space="0" w:color="auto"/>
            <w:left w:val="none" w:sz="0" w:space="0" w:color="auto"/>
            <w:bottom w:val="none" w:sz="0" w:space="0" w:color="auto"/>
            <w:right w:val="none" w:sz="0" w:space="0" w:color="auto"/>
          </w:divBdr>
          <w:divsChild>
            <w:div w:id="1049263974">
              <w:marLeft w:val="0"/>
              <w:marRight w:val="0"/>
              <w:marTop w:val="0"/>
              <w:marBottom w:val="0"/>
              <w:divBdr>
                <w:top w:val="none" w:sz="0" w:space="0" w:color="auto"/>
                <w:left w:val="none" w:sz="0" w:space="0" w:color="auto"/>
                <w:bottom w:val="none" w:sz="0" w:space="0" w:color="auto"/>
                <w:right w:val="none" w:sz="0" w:space="0" w:color="auto"/>
              </w:divBdr>
              <w:divsChild>
                <w:div w:id="189943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784494">
          <w:marLeft w:val="0"/>
          <w:marRight w:val="0"/>
          <w:marTop w:val="240"/>
          <w:marBottom w:val="0"/>
          <w:divBdr>
            <w:top w:val="none" w:sz="0" w:space="0" w:color="auto"/>
            <w:left w:val="none" w:sz="0" w:space="0" w:color="auto"/>
            <w:bottom w:val="none" w:sz="0" w:space="0" w:color="auto"/>
            <w:right w:val="none" w:sz="0" w:space="0" w:color="auto"/>
          </w:divBdr>
          <w:divsChild>
            <w:div w:id="1956402370">
              <w:marLeft w:val="0"/>
              <w:marRight w:val="0"/>
              <w:marTop w:val="0"/>
              <w:marBottom w:val="0"/>
              <w:divBdr>
                <w:top w:val="none" w:sz="0" w:space="0" w:color="auto"/>
                <w:left w:val="none" w:sz="0" w:space="0" w:color="auto"/>
                <w:bottom w:val="none" w:sz="0" w:space="0" w:color="auto"/>
                <w:right w:val="none" w:sz="0" w:space="0" w:color="auto"/>
              </w:divBdr>
              <w:divsChild>
                <w:div w:id="203498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311815">
          <w:marLeft w:val="0"/>
          <w:marRight w:val="0"/>
          <w:marTop w:val="240"/>
          <w:marBottom w:val="0"/>
          <w:divBdr>
            <w:top w:val="none" w:sz="0" w:space="0" w:color="auto"/>
            <w:left w:val="none" w:sz="0" w:space="0" w:color="auto"/>
            <w:bottom w:val="none" w:sz="0" w:space="0" w:color="auto"/>
            <w:right w:val="none" w:sz="0" w:space="0" w:color="auto"/>
          </w:divBdr>
          <w:divsChild>
            <w:div w:id="1722316767">
              <w:marLeft w:val="0"/>
              <w:marRight w:val="0"/>
              <w:marTop w:val="0"/>
              <w:marBottom w:val="0"/>
              <w:divBdr>
                <w:top w:val="none" w:sz="0" w:space="0" w:color="auto"/>
                <w:left w:val="none" w:sz="0" w:space="0" w:color="auto"/>
                <w:bottom w:val="none" w:sz="0" w:space="0" w:color="auto"/>
                <w:right w:val="none" w:sz="0" w:space="0" w:color="auto"/>
              </w:divBdr>
              <w:divsChild>
                <w:div w:id="118674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687353">
          <w:marLeft w:val="0"/>
          <w:marRight w:val="0"/>
          <w:marTop w:val="240"/>
          <w:marBottom w:val="0"/>
          <w:divBdr>
            <w:top w:val="none" w:sz="0" w:space="0" w:color="auto"/>
            <w:left w:val="none" w:sz="0" w:space="0" w:color="auto"/>
            <w:bottom w:val="none" w:sz="0" w:space="0" w:color="auto"/>
            <w:right w:val="none" w:sz="0" w:space="0" w:color="auto"/>
          </w:divBdr>
          <w:divsChild>
            <w:div w:id="1256867360">
              <w:marLeft w:val="0"/>
              <w:marRight w:val="0"/>
              <w:marTop w:val="0"/>
              <w:marBottom w:val="0"/>
              <w:divBdr>
                <w:top w:val="none" w:sz="0" w:space="0" w:color="auto"/>
                <w:left w:val="none" w:sz="0" w:space="0" w:color="auto"/>
                <w:bottom w:val="none" w:sz="0" w:space="0" w:color="auto"/>
                <w:right w:val="none" w:sz="0" w:space="0" w:color="auto"/>
              </w:divBdr>
              <w:divsChild>
                <w:div w:id="1684355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593962">
          <w:marLeft w:val="0"/>
          <w:marRight w:val="0"/>
          <w:marTop w:val="240"/>
          <w:marBottom w:val="0"/>
          <w:divBdr>
            <w:top w:val="none" w:sz="0" w:space="0" w:color="auto"/>
            <w:left w:val="none" w:sz="0" w:space="0" w:color="auto"/>
            <w:bottom w:val="none" w:sz="0" w:space="0" w:color="auto"/>
            <w:right w:val="none" w:sz="0" w:space="0" w:color="auto"/>
          </w:divBdr>
          <w:divsChild>
            <w:div w:id="577329256">
              <w:marLeft w:val="0"/>
              <w:marRight w:val="0"/>
              <w:marTop w:val="0"/>
              <w:marBottom w:val="0"/>
              <w:divBdr>
                <w:top w:val="none" w:sz="0" w:space="0" w:color="auto"/>
                <w:left w:val="none" w:sz="0" w:space="0" w:color="auto"/>
                <w:bottom w:val="none" w:sz="0" w:space="0" w:color="auto"/>
                <w:right w:val="none" w:sz="0" w:space="0" w:color="auto"/>
              </w:divBdr>
              <w:divsChild>
                <w:div w:id="1168639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990117">
          <w:marLeft w:val="0"/>
          <w:marRight w:val="0"/>
          <w:marTop w:val="240"/>
          <w:marBottom w:val="0"/>
          <w:divBdr>
            <w:top w:val="none" w:sz="0" w:space="0" w:color="auto"/>
            <w:left w:val="none" w:sz="0" w:space="0" w:color="auto"/>
            <w:bottom w:val="none" w:sz="0" w:space="0" w:color="auto"/>
            <w:right w:val="none" w:sz="0" w:space="0" w:color="auto"/>
          </w:divBdr>
          <w:divsChild>
            <w:div w:id="897084537">
              <w:marLeft w:val="0"/>
              <w:marRight w:val="0"/>
              <w:marTop w:val="0"/>
              <w:marBottom w:val="0"/>
              <w:divBdr>
                <w:top w:val="none" w:sz="0" w:space="0" w:color="auto"/>
                <w:left w:val="none" w:sz="0" w:space="0" w:color="auto"/>
                <w:bottom w:val="none" w:sz="0" w:space="0" w:color="auto"/>
                <w:right w:val="none" w:sz="0" w:space="0" w:color="auto"/>
              </w:divBdr>
              <w:divsChild>
                <w:div w:id="1494831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068508">
          <w:marLeft w:val="0"/>
          <w:marRight w:val="0"/>
          <w:marTop w:val="240"/>
          <w:marBottom w:val="0"/>
          <w:divBdr>
            <w:top w:val="none" w:sz="0" w:space="0" w:color="auto"/>
            <w:left w:val="none" w:sz="0" w:space="0" w:color="auto"/>
            <w:bottom w:val="none" w:sz="0" w:space="0" w:color="auto"/>
            <w:right w:val="none" w:sz="0" w:space="0" w:color="auto"/>
          </w:divBdr>
          <w:divsChild>
            <w:div w:id="1687561401">
              <w:marLeft w:val="0"/>
              <w:marRight w:val="0"/>
              <w:marTop w:val="0"/>
              <w:marBottom w:val="0"/>
              <w:divBdr>
                <w:top w:val="none" w:sz="0" w:space="0" w:color="auto"/>
                <w:left w:val="none" w:sz="0" w:space="0" w:color="auto"/>
                <w:bottom w:val="none" w:sz="0" w:space="0" w:color="auto"/>
                <w:right w:val="none" w:sz="0" w:space="0" w:color="auto"/>
              </w:divBdr>
              <w:divsChild>
                <w:div w:id="1201437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415232">
          <w:marLeft w:val="0"/>
          <w:marRight w:val="0"/>
          <w:marTop w:val="240"/>
          <w:marBottom w:val="0"/>
          <w:divBdr>
            <w:top w:val="none" w:sz="0" w:space="0" w:color="auto"/>
            <w:left w:val="none" w:sz="0" w:space="0" w:color="auto"/>
            <w:bottom w:val="none" w:sz="0" w:space="0" w:color="auto"/>
            <w:right w:val="none" w:sz="0" w:space="0" w:color="auto"/>
          </w:divBdr>
          <w:divsChild>
            <w:div w:id="785662183">
              <w:marLeft w:val="0"/>
              <w:marRight w:val="0"/>
              <w:marTop w:val="0"/>
              <w:marBottom w:val="0"/>
              <w:divBdr>
                <w:top w:val="none" w:sz="0" w:space="0" w:color="auto"/>
                <w:left w:val="none" w:sz="0" w:space="0" w:color="auto"/>
                <w:bottom w:val="none" w:sz="0" w:space="0" w:color="auto"/>
                <w:right w:val="none" w:sz="0" w:space="0" w:color="auto"/>
              </w:divBdr>
              <w:divsChild>
                <w:div w:id="1639067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075325">
          <w:marLeft w:val="0"/>
          <w:marRight w:val="0"/>
          <w:marTop w:val="240"/>
          <w:marBottom w:val="0"/>
          <w:divBdr>
            <w:top w:val="none" w:sz="0" w:space="0" w:color="auto"/>
            <w:left w:val="none" w:sz="0" w:space="0" w:color="auto"/>
            <w:bottom w:val="none" w:sz="0" w:space="0" w:color="auto"/>
            <w:right w:val="none" w:sz="0" w:space="0" w:color="auto"/>
          </w:divBdr>
          <w:divsChild>
            <w:div w:id="1448770363">
              <w:marLeft w:val="0"/>
              <w:marRight w:val="0"/>
              <w:marTop w:val="0"/>
              <w:marBottom w:val="0"/>
              <w:divBdr>
                <w:top w:val="none" w:sz="0" w:space="0" w:color="auto"/>
                <w:left w:val="none" w:sz="0" w:space="0" w:color="auto"/>
                <w:bottom w:val="none" w:sz="0" w:space="0" w:color="auto"/>
                <w:right w:val="none" w:sz="0" w:space="0" w:color="auto"/>
              </w:divBdr>
              <w:divsChild>
                <w:div w:id="30435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971344">
          <w:marLeft w:val="0"/>
          <w:marRight w:val="0"/>
          <w:marTop w:val="240"/>
          <w:marBottom w:val="0"/>
          <w:divBdr>
            <w:top w:val="none" w:sz="0" w:space="0" w:color="auto"/>
            <w:left w:val="none" w:sz="0" w:space="0" w:color="auto"/>
            <w:bottom w:val="none" w:sz="0" w:space="0" w:color="auto"/>
            <w:right w:val="none" w:sz="0" w:space="0" w:color="auto"/>
          </w:divBdr>
          <w:divsChild>
            <w:div w:id="1498154959">
              <w:marLeft w:val="0"/>
              <w:marRight w:val="0"/>
              <w:marTop w:val="0"/>
              <w:marBottom w:val="0"/>
              <w:divBdr>
                <w:top w:val="none" w:sz="0" w:space="0" w:color="auto"/>
                <w:left w:val="none" w:sz="0" w:space="0" w:color="auto"/>
                <w:bottom w:val="none" w:sz="0" w:space="0" w:color="auto"/>
                <w:right w:val="none" w:sz="0" w:space="0" w:color="auto"/>
              </w:divBdr>
              <w:divsChild>
                <w:div w:id="158167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949583">
          <w:marLeft w:val="0"/>
          <w:marRight w:val="0"/>
          <w:marTop w:val="240"/>
          <w:marBottom w:val="0"/>
          <w:divBdr>
            <w:top w:val="none" w:sz="0" w:space="0" w:color="auto"/>
            <w:left w:val="none" w:sz="0" w:space="0" w:color="auto"/>
            <w:bottom w:val="none" w:sz="0" w:space="0" w:color="auto"/>
            <w:right w:val="none" w:sz="0" w:space="0" w:color="auto"/>
          </w:divBdr>
          <w:divsChild>
            <w:div w:id="1203665934">
              <w:marLeft w:val="0"/>
              <w:marRight w:val="0"/>
              <w:marTop w:val="0"/>
              <w:marBottom w:val="0"/>
              <w:divBdr>
                <w:top w:val="none" w:sz="0" w:space="0" w:color="auto"/>
                <w:left w:val="none" w:sz="0" w:space="0" w:color="auto"/>
                <w:bottom w:val="none" w:sz="0" w:space="0" w:color="auto"/>
                <w:right w:val="none" w:sz="0" w:space="0" w:color="auto"/>
              </w:divBdr>
              <w:divsChild>
                <w:div w:id="1979257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468581">
          <w:marLeft w:val="0"/>
          <w:marRight w:val="0"/>
          <w:marTop w:val="240"/>
          <w:marBottom w:val="0"/>
          <w:divBdr>
            <w:top w:val="none" w:sz="0" w:space="0" w:color="auto"/>
            <w:left w:val="none" w:sz="0" w:space="0" w:color="auto"/>
            <w:bottom w:val="none" w:sz="0" w:space="0" w:color="auto"/>
            <w:right w:val="none" w:sz="0" w:space="0" w:color="auto"/>
          </w:divBdr>
          <w:divsChild>
            <w:div w:id="961813868">
              <w:marLeft w:val="0"/>
              <w:marRight w:val="0"/>
              <w:marTop w:val="0"/>
              <w:marBottom w:val="0"/>
              <w:divBdr>
                <w:top w:val="none" w:sz="0" w:space="0" w:color="auto"/>
                <w:left w:val="none" w:sz="0" w:space="0" w:color="auto"/>
                <w:bottom w:val="none" w:sz="0" w:space="0" w:color="auto"/>
                <w:right w:val="none" w:sz="0" w:space="0" w:color="auto"/>
              </w:divBdr>
              <w:divsChild>
                <w:div w:id="1629313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240700">
          <w:marLeft w:val="0"/>
          <w:marRight w:val="0"/>
          <w:marTop w:val="240"/>
          <w:marBottom w:val="0"/>
          <w:divBdr>
            <w:top w:val="none" w:sz="0" w:space="0" w:color="auto"/>
            <w:left w:val="none" w:sz="0" w:space="0" w:color="auto"/>
            <w:bottom w:val="none" w:sz="0" w:space="0" w:color="auto"/>
            <w:right w:val="none" w:sz="0" w:space="0" w:color="auto"/>
          </w:divBdr>
          <w:divsChild>
            <w:div w:id="1009867962">
              <w:marLeft w:val="0"/>
              <w:marRight w:val="0"/>
              <w:marTop w:val="0"/>
              <w:marBottom w:val="0"/>
              <w:divBdr>
                <w:top w:val="none" w:sz="0" w:space="0" w:color="auto"/>
                <w:left w:val="none" w:sz="0" w:space="0" w:color="auto"/>
                <w:bottom w:val="none" w:sz="0" w:space="0" w:color="auto"/>
                <w:right w:val="none" w:sz="0" w:space="0" w:color="auto"/>
              </w:divBdr>
              <w:divsChild>
                <w:div w:id="1982540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194002">
          <w:marLeft w:val="0"/>
          <w:marRight w:val="0"/>
          <w:marTop w:val="240"/>
          <w:marBottom w:val="0"/>
          <w:divBdr>
            <w:top w:val="none" w:sz="0" w:space="0" w:color="auto"/>
            <w:left w:val="none" w:sz="0" w:space="0" w:color="auto"/>
            <w:bottom w:val="none" w:sz="0" w:space="0" w:color="auto"/>
            <w:right w:val="none" w:sz="0" w:space="0" w:color="auto"/>
          </w:divBdr>
          <w:divsChild>
            <w:div w:id="1007634011">
              <w:marLeft w:val="0"/>
              <w:marRight w:val="0"/>
              <w:marTop w:val="0"/>
              <w:marBottom w:val="0"/>
              <w:divBdr>
                <w:top w:val="none" w:sz="0" w:space="0" w:color="auto"/>
                <w:left w:val="none" w:sz="0" w:space="0" w:color="auto"/>
                <w:bottom w:val="none" w:sz="0" w:space="0" w:color="auto"/>
                <w:right w:val="none" w:sz="0" w:space="0" w:color="auto"/>
              </w:divBdr>
              <w:divsChild>
                <w:div w:id="127455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307571">
          <w:marLeft w:val="0"/>
          <w:marRight w:val="0"/>
          <w:marTop w:val="240"/>
          <w:marBottom w:val="0"/>
          <w:divBdr>
            <w:top w:val="none" w:sz="0" w:space="0" w:color="auto"/>
            <w:left w:val="none" w:sz="0" w:space="0" w:color="auto"/>
            <w:bottom w:val="none" w:sz="0" w:space="0" w:color="auto"/>
            <w:right w:val="none" w:sz="0" w:space="0" w:color="auto"/>
          </w:divBdr>
          <w:divsChild>
            <w:div w:id="1432121505">
              <w:marLeft w:val="0"/>
              <w:marRight w:val="0"/>
              <w:marTop w:val="0"/>
              <w:marBottom w:val="0"/>
              <w:divBdr>
                <w:top w:val="none" w:sz="0" w:space="0" w:color="auto"/>
                <w:left w:val="none" w:sz="0" w:space="0" w:color="auto"/>
                <w:bottom w:val="none" w:sz="0" w:space="0" w:color="auto"/>
                <w:right w:val="none" w:sz="0" w:space="0" w:color="auto"/>
              </w:divBdr>
              <w:divsChild>
                <w:div w:id="591083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428902">
          <w:marLeft w:val="0"/>
          <w:marRight w:val="0"/>
          <w:marTop w:val="240"/>
          <w:marBottom w:val="0"/>
          <w:divBdr>
            <w:top w:val="none" w:sz="0" w:space="0" w:color="auto"/>
            <w:left w:val="none" w:sz="0" w:space="0" w:color="auto"/>
            <w:bottom w:val="none" w:sz="0" w:space="0" w:color="auto"/>
            <w:right w:val="none" w:sz="0" w:space="0" w:color="auto"/>
          </w:divBdr>
          <w:divsChild>
            <w:div w:id="2096978826">
              <w:marLeft w:val="0"/>
              <w:marRight w:val="0"/>
              <w:marTop w:val="0"/>
              <w:marBottom w:val="0"/>
              <w:divBdr>
                <w:top w:val="none" w:sz="0" w:space="0" w:color="auto"/>
                <w:left w:val="none" w:sz="0" w:space="0" w:color="auto"/>
                <w:bottom w:val="none" w:sz="0" w:space="0" w:color="auto"/>
                <w:right w:val="none" w:sz="0" w:space="0" w:color="auto"/>
              </w:divBdr>
              <w:divsChild>
                <w:div w:id="2118526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686542">
          <w:marLeft w:val="0"/>
          <w:marRight w:val="0"/>
          <w:marTop w:val="240"/>
          <w:marBottom w:val="0"/>
          <w:divBdr>
            <w:top w:val="none" w:sz="0" w:space="0" w:color="auto"/>
            <w:left w:val="none" w:sz="0" w:space="0" w:color="auto"/>
            <w:bottom w:val="none" w:sz="0" w:space="0" w:color="auto"/>
            <w:right w:val="none" w:sz="0" w:space="0" w:color="auto"/>
          </w:divBdr>
          <w:divsChild>
            <w:div w:id="1372070565">
              <w:marLeft w:val="0"/>
              <w:marRight w:val="0"/>
              <w:marTop w:val="0"/>
              <w:marBottom w:val="0"/>
              <w:divBdr>
                <w:top w:val="none" w:sz="0" w:space="0" w:color="auto"/>
                <w:left w:val="none" w:sz="0" w:space="0" w:color="auto"/>
                <w:bottom w:val="none" w:sz="0" w:space="0" w:color="auto"/>
                <w:right w:val="none" w:sz="0" w:space="0" w:color="auto"/>
              </w:divBdr>
              <w:divsChild>
                <w:div w:id="85761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055333">
          <w:marLeft w:val="0"/>
          <w:marRight w:val="0"/>
          <w:marTop w:val="240"/>
          <w:marBottom w:val="0"/>
          <w:divBdr>
            <w:top w:val="none" w:sz="0" w:space="0" w:color="auto"/>
            <w:left w:val="none" w:sz="0" w:space="0" w:color="auto"/>
            <w:bottom w:val="none" w:sz="0" w:space="0" w:color="auto"/>
            <w:right w:val="none" w:sz="0" w:space="0" w:color="auto"/>
          </w:divBdr>
          <w:divsChild>
            <w:div w:id="807865283">
              <w:marLeft w:val="0"/>
              <w:marRight w:val="0"/>
              <w:marTop w:val="0"/>
              <w:marBottom w:val="0"/>
              <w:divBdr>
                <w:top w:val="none" w:sz="0" w:space="0" w:color="auto"/>
                <w:left w:val="none" w:sz="0" w:space="0" w:color="auto"/>
                <w:bottom w:val="none" w:sz="0" w:space="0" w:color="auto"/>
                <w:right w:val="none" w:sz="0" w:space="0" w:color="auto"/>
              </w:divBdr>
              <w:divsChild>
                <w:div w:id="32771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373446">
          <w:marLeft w:val="0"/>
          <w:marRight w:val="0"/>
          <w:marTop w:val="240"/>
          <w:marBottom w:val="0"/>
          <w:divBdr>
            <w:top w:val="none" w:sz="0" w:space="0" w:color="auto"/>
            <w:left w:val="none" w:sz="0" w:space="0" w:color="auto"/>
            <w:bottom w:val="none" w:sz="0" w:space="0" w:color="auto"/>
            <w:right w:val="none" w:sz="0" w:space="0" w:color="auto"/>
          </w:divBdr>
          <w:divsChild>
            <w:div w:id="1359700212">
              <w:marLeft w:val="0"/>
              <w:marRight w:val="0"/>
              <w:marTop w:val="0"/>
              <w:marBottom w:val="0"/>
              <w:divBdr>
                <w:top w:val="none" w:sz="0" w:space="0" w:color="auto"/>
                <w:left w:val="none" w:sz="0" w:space="0" w:color="auto"/>
                <w:bottom w:val="none" w:sz="0" w:space="0" w:color="auto"/>
                <w:right w:val="none" w:sz="0" w:space="0" w:color="auto"/>
              </w:divBdr>
              <w:divsChild>
                <w:div w:id="1146505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667489">
          <w:marLeft w:val="0"/>
          <w:marRight w:val="0"/>
          <w:marTop w:val="240"/>
          <w:marBottom w:val="0"/>
          <w:divBdr>
            <w:top w:val="none" w:sz="0" w:space="0" w:color="auto"/>
            <w:left w:val="none" w:sz="0" w:space="0" w:color="auto"/>
            <w:bottom w:val="none" w:sz="0" w:space="0" w:color="auto"/>
            <w:right w:val="none" w:sz="0" w:space="0" w:color="auto"/>
          </w:divBdr>
          <w:divsChild>
            <w:div w:id="1646927319">
              <w:marLeft w:val="0"/>
              <w:marRight w:val="0"/>
              <w:marTop w:val="0"/>
              <w:marBottom w:val="0"/>
              <w:divBdr>
                <w:top w:val="none" w:sz="0" w:space="0" w:color="auto"/>
                <w:left w:val="none" w:sz="0" w:space="0" w:color="auto"/>
                <w:bottom w:val="none" w:sz="0" w:space="0" w:color="auto"/>
                <w:right w:val="none" w:sz="0" w:space="0" w:color="auto"/>
              </w:divBdr>
              <w:divsChild>
                <w:div w:id="589045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566085">
          <w:marLeft w:val="0"/>
          <w:marRight w:val="0"/>
          <w:marTop w:val="240"/>
          <w:marBottom w:val="0"/>
          <w:divBdr>
            <w:top w:val="none" w:sz="0" w:space="0" w:color="auto"/>
            <w:left w:val="none" w:sz="0" w:space="0" w:color="auto"/>
            <w:bottom w:val="none" w:sz="0" w:space="0" w:color="auto"/>
            <w:right w:val="none" w:sz="0" w:space="0" w:color="auto"/>
          </w:divBdr>
          <w:divsChild>
            <w:div w:id="1226064331">
              <w:marLeft w:val="0"/>
              <w:marRight w:val="0"/>
              <w:marTop w:val="0"/>
              <w:marBottom w:val="0"/>
              <w:divBdr>
                <w:top w:val="none" w:sz="0" w:space="0" w:color="auto"/>
                <w:left w:val="none" w:sz="0" w:space="0" w:color="auto"/>
                <w:bottom w:val="none" w:sz="0" w:space="0" w:color="auto"/>
                <w:right w:val="none" w:sz="0" w:space="0" w:color="auto"/>
              </w:divBdr>
              <w:divsChild>
                <w:div w:id="1589004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696339">
          <w:marLeft w:val="0"/>
          <w:marRight w:val="0"/>
          <w:marTop w:val="240"/>
          <w:marBottom w:val="0"/>
          <w:divBdr>
            <w:top w:val="none" w:sz="0" w:space="0" w:color="auto"/>
            <w:left w:val="none" w:sz="0" w:space="0" w:color="auto"/>
            <w:bottom w:val="none" w:sz="0" w:space="0" w:color="auto"/>
            <w:right w:val="none" w:sz="0" w:space="0" w:color="auto"/>
          </w:divBdr>
          <w:divsChild>
            <w:div w:id="246227843">
              <w:marLeft w:val="0"/>
              <w:marRight w:val="0"/>
              <w:marTop w:val="0"/>
              <w:marBottom w:val="0"/>
              <w:divBdr>
                <w:top w:val="none" w:sz="0" w:space="0" w:color="auto"/>
                <w:left w:val="none" w:sz="0" w:space="0" w:color="auto"/>
                <w:bottom w:val="none" w:sz="0" w:space="0" w:color="auto"/>
                <w:right w:val="none" w:sz="0" w:space="0" w:color="auto"/>
              </w:divBdr>
              <w:divsChild>
                <w:div w:id="1747339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735073">
          <w:marLeft w:val="0"/>
          <w:marRight w:val="0"/>
          <w:marTop w:val="240"/>
          <w:marBottom w:val="0"/>
          <w:divBdr>
            <w:top w:val="none" w:sz="0" w:space="0" w:color="auto"/>
            <w:left w:val="none" w:sz="0" w:space="0" w:color="auto"/>
            <w:bottom w:val="none" w:sz="0" w:space="0" w:color="auto"/>
            <w:right w:val="none" w:sz="0" w:space="0" w:color="auto"/>
          </w:divBdr>
          <w:divsChild>
            <w:div w:id="1916478232">
              <w:marLeft w:val="0"/>
              <w:marRight w:val="0"/>
              <w:marTop w:val="0"/>
              <w:marBottom w:val="0"/>
              <w:divBdr>
                <w:top w:val="none" w:sz="0" w:space="0" w:color="auto"/>
                <w:left w:val="none" w:sz="0" w:space="0" w:color="auto"/>
                <w:bottom w:val="none" w:sz="0" w:space="0" w:color="auto"/>
                <w:right w:val="none" w:sz="0" w:space="0" w:color="auto"/>
              </w:divBdr>
              <w:divsChild>
                <w:div w:id="1783920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413549">
          <w:marLeft w:val="0"/>
          <w:marRight w:val="0"/>
          <w:marTop w:val="240"/>
          <w:marBottom w:val="0"/>
          <w:divBdr>
            <w:top w:val="none" w:sz="0" w:space="0" w:color="auto"/>
            <w:left w:val="none" w:sz="0" w:space="0" w:color="auto"/>
            <w:bottom w:val="none" w:sz="0" w:space="0" w:color="auto"/>
            <w:right w:val="none" w:sz="0" w:space="0" w:color="auto"/>
          </w:divBdr>
          <w:divsChild>
            <w:div w:id="485980504">
              <w:marLeft w:val="0"/>
              <w:marRight w:val="0"/>
              <w:marTop w:val="0"/>
              <w:marBottom w:val="0"/>
              <w:divBdr>
                <w:top w:val="none" w:sz="0" w:space="0" w:color="auto"/>
                <w:left w:val="none" w:sz="0" w:space="0" w:color="auto"/>
                <w:bottom w:val="none" w:sz="0" w:space="0" w:color="auto"/>
                <w:right w:val="none" w:sz="0" w:space="0" w:color="auto"/>
              </w:divBdr>
              <w:divsChild>
                <w:div w:id="208997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016213">
          <w:marLeft w:val="0"/>
          <w:marRight w:val="0"/>
          <w:marTop w:val="240"/>
          <w:marBottom w:val="0"/>
          <w:divBdr>
            <w:top w:val="none" w:sz="0" w:space="0" w:color="auto"/>
            <w:left w:val="none" w:sz="0" w:space="0" w:color="auto"/>
            <w:bottom w:val="none" w:sz="0" w:space="0" w:color="auto"/>
            <w:right w:val="none" w:sz="0" w:space="0" w:color="auto"/>
          </w:divBdr>
          <w:divsChild>
            <w:div w:id="1389644038">
              <w:marLeft w:val="0"/>
              <w:marRight w:val="0"/>
              <w:marTop w:val="0"/>
              <w:marBottom w:val="0"/>
              <w:divBdr>
                <w:top w:val="none" w:sz="0" w:space="0" w:color="auto"/>
                <w:left w:val="none" w:sz="0" w:space="0" w:color="auto"/>
                <w:bottom w:val="none" w:sz="0" w:space="0" w:color="auto"/>
                <w:right w:val="none" w:sz="0" w:space="0" w:color="auto"/>
              </w:divBdr>
              <w:divsChild>
                <w:div w:id="210287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952882">
          <w:marLeft w:val="0"/>
          <w:marRight w:val="0"/>
          <w:marTop w:val="240"/>
          <w:marBottom w:val="0"/>
          <w:divBdr>
            <w:top w:val="none" w:sz="0" w:space="0" w:color="auto"/>
            <w:left w:val="none" w:sz="0" w:space="0" w:color="auto"/>
            <w:bottom w:val="none" w:sz="0" w:space="0" w:color="auto"/>
            <w:right w:val="none" w:sz="0" w:space="0" w:color="auto"/>
          </w:divBdr>
          <w:divsChild>
            <w:div w:id="291137750">
              <w:marLeft w:val="0"/>
              <w:marRight w:val="0"/>
              <w:marTop w:val="0"/>
              <w:marBottom w:val="0"/>
              <w:divBdr>
                <w:top w:val="none" w:sz="0" w:space="0" w:color="auto"/>
                <w:left w:val="none" w:sz="0" w:space="0" w:color="auto"/>
                <w:bottom w:val="none" w:sz="0" w:space="0" w:color="auto"/>
                <w:right w:val="none" w:sz="0" w:space="0" w:color="auto"/>
              </w:divBdr>
              <w:divsChild>
                <w:div w:id="27717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966833">
          <w:marLeft w:val="0"/>
          <w:marRight w:val="0"/>
          <w:marTop w:val="240"/>
          <w:marBottom w:val="0"/>
          <w:divBdr>
            <w:top w:val="none" w:sz="0" w:space="0" w:color="auto"/>
            <w:left w:val="none" w:sz="0" w:space="0" w:color="auto"/>
            <w:bottom w:val="none" w:sz="0" w:space="0" w:color="auto"/>
            <w:right w:val="none" w:sz="0" w:space="0" w:color="auto"/>
          </w:divBdr>
          <w:divsChild>
            <w:div w:id="621961437">
              <w:marLeft w:val="0"/>
              <w:marRight w:val="0"/>
              <w:marTop w:val="0"/>
              <w:marBottom w:val="0"/>
              <w:divBdr>
                <w:top w:val="none" w:sz="0" w:space="0" w:color="auto"/>
                <w:left w:val="none" w:sz="0" w:space="0" w:color="auto"/>
                <w:bottom w:val="none" w:sz="0" w:space="0" w:color="auto"/>
                <w:right w:val="none" w:sz="0" w:space="0" w:color="auto"/>
              </w:divBdr>
              <w:divsChild>
                <w:div w:id="747464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922732">
          <w:marLeft w:val="0"/>
          <w:marRight w:val="0"/>
          <w:marTop w:val="240"/>
          <w:marBottom w:val="0"/>
          <w:divBdr>
            <w:top w:val="none" w:sz="0" w:space="0" w:color="auto"/>
            <w:left w:val="none" w:sz="0" w:space="0" w:color="auto"/>
            <w:bottom w:val="none" w:sz="0" w:space="0" w:color="auto"/>
            <w:right w:val="none" w:sz="0" w:space="0" w:color="auto"/>
          </w:divBdr>
          <w:divsChild>
            <w:div w:id="1300109909">
              <w:marLeft w:val="0"/>
              <w:marRight w:val="0"/>
              <w:marTop w:val="0"/>
              <w:marBottom w:val="0"/>
              <w:divBdr>
                <w:top w:val="none" w:sz="0" w:space="0" w:color="auto"/>
                <w:left w:val="none" w:sz="0" w:space="0" w:color="auto"/>
                <w:bottom w:val="none" w:sz="0" w:space="0" w:color="auto"/>
                <w:right w:val="none" w:sz="0" w:space="0" w:color="auto"/>
              </w:divBdr>
              <w:divsChild>
                <w:div w:id="2002730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681907">
          <w:marLeft w:val="0"/>
          <w:marRight w:val="0"/>
          <w:marTop w:val="240"/>
          <w:marBottom w:val="0"/>
          <w:divBdr>
            <w:top w:val="none" w:sz="0" w:space="0" w:color="auto"/>
            <w:left w:val="none" w:sz="0" w:space="0" w:color="auto"/>
            <w:bottom w:val="none" w:sz="0" w:space="0" w:color="auto"/>
            <w:right w:val="none" w:sz="0" w:space="0" w:color="auto"/>
          </w:divBdr>
          <w:divsChild>
            <w:div w:id="436368067">
              <w:marLeft w:val="0"/>
              <w:marRight w:val="0"/>
              <w:marTop w:val="0"/>
              <w:marBottom w:val="0"/>
              <w:divBdr>
                <w:top w:val="none" w:sz="0" w:space="0" w:color="auto"/>
                <w:left w:val="none" w:sz="0" w:space="0" w:color="auto"/>
                <w:bottom w:val="none" w:sz="0" w:space="0" w:color="auto"/>
                <w:right w:val="none" w:sz="0" w:space="0" w:color="auto"/>
              </w:divBdr>
              <w:divsChild>
                <w:div w:id="195054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423483">
          <w:marLeft w:val="0"/>
          <w:marRight w:val="0"/>
          <w:marTop w:val="240"/>
          <w:marBottom w:val="0"/>
          <w:divBdr>
            <w:top w:val="none" w:sz="0" w:space="0" w:color="auto"/>
            <w:left w:val="none" w:sz="0" w:space="0" w:color="auto"/>
            <w:bottom w:val="none" w:sz="0" w:space="0" w:color="auto"/>
            <w:right w:val="none" w:sz="0" w:space="0" w:color="auto"/>
          </w:divBdr>
          <w:divsChild>
            <w:div w:id="1441029391">
              <w:marLeft w:val="0"/>
              <w:marRight w:val="0"/>
              <w:marTop w:val="0"/>
              <w:marBottom w:val="0"/>
              <w:divBdr>
                <w:top w:val="none" w:sz="0" w:space="0" w:color="auto"/>
                <w:left w:val="none" w:sz="0" w:space="0" w:color="auto"/>
                <w:bottom w:val="none" w:sz="0" w:space="0" w:color="auto"/>
                <w:right w:val="none" w:sz="0" w:space="0" w:color="auto"/>
              </w:divBdr>
              <w:divsChild>
                <w:div w:id="870731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706363">
          <w:marLeft w:val="0"/>
          <w:marRight w:val="0"/>
          <w:marTop w:val="240"/>
          <w:marBottom w:val="0"/>
          <w:divBdr>
            <w:top w:val="none" w:sz="0" w:space="0" w:color="auto"/>
            <w:left w:val="none" w:sz="0" w:space="0" w:color="auto"/>
            <w:bottom w:val="none" w:sz="0" w:space="0" w:color="auto"/>
            <w:right w:val="none" w:sz="0" w:space="0" w:color="auto"/>
          </w:divBdr>
          <w:divsChild>
            <w:div w:id="532232412">
              <w:marLeft w:val="0"/>
              <w:marRight w:val="0"/>
              <w:marTop w:val="0"/>
              <w:marBottom w:val="0"/>
              <w:divBdr>
                <w:top w:val="none" w:sz="0" w:space="0" w:color="auto"/>
                <w:left w:val="none" w:sz="0" w:space="0" w:color="auto"/>
                <w:bottom w:val="none" w:sz="0" w:space="0" w:color="auto"/>
                <w:right w:val="none" w:sz="0" w:space="0" w:color="auto"/>
              </w:divBdr>
              <w:divsChild>
                <w:div w:id="1300574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400144">
          <w:marLeft w:val="0"/>
          <w:marRight w:val="0"/>
          <w:marTop w:val="240"/>
          <w:marBottom w:val="0"/>
          <w:divBdr>
            <w:top w:val="none" w:sz="0" w:space="0" w:color="auto"/>
            <w:left w:val="none" w:sz="0" w:space="0" w:color="auto"/>
            <w:bottom w:val="none" w:sz="0" w:space="0" w:color="auto"/>
            <w:right w:val="none" w:sz="0" w:space="0" w:color="auto"/>
          </w:divBdr>
          <w:divsChild>
            <w:div w:id="887455688">
              <w:marLeft w:val="0"/>
              <w:marRight w:val="0"/>
              <w:marTop w:val="0"/>
              <w:marBottom w:val="0"/>
              <w:divBdr>
                <w:top w:val="none" w:sz="0" w:space="0" w:color="auto"/>
                <w:left w:val="none" w:sz="0" w:space="0" w:color="auto"/>
                <w:bottom w:val="none" w:sz="0" w:space="0" w:color="auto"/>
                <w:right w:val="none" w:sz="0" w:space="0" w:color="auto"/>
              </w:divBdr>
              <w:divsChild>
                <w:div w:id="1303533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242083">
          <w:marLeft w:val="0"/>
          <w:marRight w:val="0"/>
          <w:marTop w:val="240"/>
          <w:marBottom w:val="0"/>
          <w:divBdr>
            <w:top w:val="none" w:sz="0" w:space="0" w:color="auto"/>
            <w:left w:val="none" w:sz="0" w:space="0" w:color="auto"/>
            <w:bottom w:val="none" w:sz="0" w:space="0" w:color="auto"/>
            <w:right w:val="none" w:sz="0" w:space="0" w:color="auto"/>
          </w:divBdr>
          <w:divsChild>
            <w:div w:id="154959847">
              <w:marLeft w:val="0"/>
              <w:marRight w:val="0"/>
              <w:marTop w:val="0"/>
              <w:marBottom w:val="0"/>
              <w:divBdr>
                <w:top w:val="none" w:sz="0" w:space="0" w:color="auto"/>
                <w:left w:val="none" w:sz="0" w:space="0" w:color="auto"/>
                <w:bottom w:val="none" w:sz="0" w:space="0" w:color="auto"/>
                <w:right w:val="none" w:sz="0" w:space="0" w:color="auto"/>
              </w:divBdr>
              <w:divsChild>
                <w:div w:id="162064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486208">
          <w:marLeft w:val="0"/>
          <w:marRight w:val="0"/>
          <w:marTop w:val="240"/>
          <w:marBottom w:val="0"/>
          <w:divBdr>
            <w:top w:val="none" w:sz="0" w:space="0" w:color="auto"/>
            <w:left w:val="none" w:sz="0" w:space="0" w:color="auto"/>
            <w:bottom w:val="none" w:sz="0" w:space="0" w:color="auto"/>
            <w:right w:val="none" w:sz="0" w:space="0" w:color="auto"/>
          </w:divBdr>
          <w:divsChild>
            <w:div w:id="1009336355">
              <w:marLeft w:val="0"/>
              <w:marRight w:val="0"/>
              <w:marTop w:val="0"/>
              <w:marBottom w:val="0"/>
              <w:divBdr>
                <w:top w:val="none" w:sz="0" w:space="0" w:color="auto"/>
                <w:left w:val="none" w:sz="0" w:space="0" w:color="auto"/>
                <w:bottom w:val="none" w:sz="0" w:space="0" w:color="auto"/>
                <w:right w:val="none" w:sz="0" w:space="0" w:color="auto"/>
              </w:divBdr>
              <w:divsChild>
                <w:div w:id="201137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68887">
          <w:marLeft w:val="0"/>
          <w:marRight w:val="0"/>
          <w:marTop w:val="240"/>
          <w:marBottom w:val="0"/>
          <w:divBdr>
            <w:top w:val="none" w:sz="0" w:space="0" w:color="auto"/>
            <w:left w:val="none" w:sz="0" w:space="0" w:color="auto"/>
            <w:bottom w:val="none" w:sz="0" w:space="0" w:color="auto"/>
            <w:right w:val="none" w:sz="0" w:space="0" w:color="auto"/>
          </w:divBdr>
          <w:divsChild>
            <w:div w:id="2052722339">
              <w:marLeft w:val="0"/>
              <w:marRight w:val="0"/>
              <w:marTop w:val="0"/>
              <w:marBottom w:val="0"/>
              <w:divBdr>
                <w:top w:val="none" w:sz="0" w:space="0" w:color="auto"/>
                <w:left w:val="none" w:sz="0" w:space="0" w:color="auto"/>
                <w:bottom w:val="none" w:sz="0" w:space="0" w:color="auto"/>
                <w:right w:val="none" w:sz="0" w:space="0" w:color="auto"/>
              </w:divBdr>
              <w:divsChild>
                <w:div w:id="2041322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17259">
          <w:marLeft w:val="0"/>
          <w:marRight w:val="0"/>
          <w:marTop w:val="240"/>
          <w:marBottom w:val="0"/>
          <w:divBdr>
            <w:top w:val="none" w:sz="0" w:space="0" w:color="auto"/>
            <w:left w:val="none" w:sz="0" w:space="0" w:color="auto"/>
            <w:bottom w:val="none" w:sz="0" w:space="0" w:color="auto"/>
            <w:right w:val="none" w:sz="0" w:space="0" w:color="auto"/>
          </w:divBdr>
          <w:divsChild>
            <w:div w:id="624892500">
              <w:marLeft w:val="0"/>
              <w:marRight w:val="0"/>
              <w:marTop w:val="0"/>
              <w:marBottom w:val="0"/>
              <w:divBdr>
                <w:top w:val="none" w:sz="0" w:space="0" w:color="auto"/>
                <w:left w:val="none" w:sz="0" w:space="0" w:color="auto"/>
                <w:bottom w:val="none" w:sz="0" w:space="0" w:color="auto"/>
                <w:right w:val="none" w:sz="0" w:space="0" w:color="auto"/>
              </w:divBdr>
              <w:divsChild>
                <w:div w:id="118644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831718">
          <w:marLeft w:val="0"/>
          <w:marRight w:val="0"/>
          <w:marTop w:val="240"/>
          <w:marBottom w:val="0"/>
          <w:divBdr>
            <w:top w:val="none" w:sz="0" w:space="0" w:color="auto"/>
            <w:left w:val="none" w:sz="0" w:space="0" w:color="auto"/>
            <w:bottom w:val="none" w:sz="0" w:space="0" w:color="auto"/>
            <w:right w:val="none" w:sz="0" w:space="0" w:color="auto"/>
          </w:divBdr>
          <w:divsChild>
            <w:div w:id="728578726">
              <w:marLeft w:val="0"/>
              <w:marRight w:val="0"/>
              <w:marTop w:val="0"/>
              <w:marBottom w:val="0"/>
              <w:divBdr>
                <w:top w:val="none" w:sz="0" w:space="0" w:color="auto"/>
                <w:left w:val="none" w:sz="0" w:space="0" w:color="auto"/>
                <w:bottom w:val="none" w:sz="0" w:space="0" w:color="auto"/>
                <w:right w:val="none" w:sz="0" w:space="0" w:color="auto"/>
              </w:divBdr>
              <w:divsChild>
                <w:div w:id="81888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262251">
          <w:marLeft w:val="0"/>
          <w:marRight w:val="0"/>
          <w:marTop w:val="240"/>
          <w:marBottom w:val="0"/>
          <w:divBdr>
            <w:top w:val="none" w:sz="0" w:space="0" w:color="auto"/>
            <w:left w:val="none" w:sz="0" w:space="0" w:color="auto"/>
            <w:bottom w:val="none" w:sz="0" w:space="0" w:color="auto"/>
            <w:right w:val="none" w:sz="0" w:space="0" w:color="auto"/>
          </w:divBdr>
          <w:divsChild>
            <w:div w:id="235434654">
              <w:marLeft w:val="0"/>
              <w:marRight w:val="0"/>
              <w:marTop w:val="0"/>
              <w:marBottom w:val="0"/>
              <w:divBdr>
                <w:top w:val="none" w:sz="0" w:space="0" w:color="auto"/>
                <w:left w:val="none" w:sz="0" w:space="0" w:color="auto"/>
                <w:bottom w:val="none" w:sz="0" w:space="0" w:color="auto"/>
                <w:right w:val="none" w:sz="0" w:space="0" w:color="auto"/>
              </w:divBdr>
              <w:divsChild>
                <w:div w:id="191067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268349">
          <w:marLeft w:val="0"/>
          <w:marRight w:val="0"/>
          <w:marTop w:val="240"/>
          <w:marBottom w:val="0"/>
          <w:divBdr>
            <w:top w:val="none" w:sz="0" w:space="0" w:color="auto"/>
            <w:left w:val="none" w:sz="0" w:space="0" w:color="auto"/>
            <w:bottom w:val="none" w:sz="0" w:space="0" w:color="auto"/>
            <w:right w:val="none" w:sz="0" w:space="0" w:color="auto"/>
          </w:divBdr>
          <w:divsChild>
            <w:div w:id="2106027616">
              <w:marLeft w:val="0"/>
              <w:marRight w:val="0"/>
              <w:marTop w:val="0"/>
              <w:marBottom w:val="0"/>
              <w:divBdr>
                <w:top w:val="none" w:sz="0" w:space="0" w:color="auto"/>
                <w:left w:val="none" w:sz="0" w:space="0" w:color="auto"/>
                <w:bottom w:val="none" w:sz="0" w:space="0" w:color="auto"/>
                <w:right w:val="none" w:sz="0" w:space="0" w:color="auto"/>
              </w:divBdr>
              <w:divsChild>
                <w:div w:id="1945573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980805">
          <w:marLeft w:val="0"/>
          <w:marRight w:val="0"/>
          <w:marTop w:val="240"/>
          <w:marBottom w:val="0"/>
          <w:divBdr>
            <w:top w:val="none" w:sz="0" w:space="0" w:color="auto"/>
            <w:left w:val="none" w:sz="0" w:space="0" w:color="auto"/>
            <w:bottom w:val="none" w:sz="0" w:space="0" w:color="auto"/>
            <w:right w:val="none" w:sz="0" w:space="0" w:color="auto"/>
          </w:divBdr>
          <w:divsChild>
            <w:div w:id="1629702274">
              <w:marLeft w:val="0"/>
              <w:marRight w:val="0"/>
              <w:marTop w:val="0"/>
              <w:marBottom w:val="0"/>
              <w:divBdr>
                <w:top w:val="none" w:sz="0" w:space="0" w:color="auto"/>
                <w:left w:val="none" w:sz="0" w:space="0" w:color="auto"/>
                <w:bottom w:val="none" w:sz="0" w:space="0" w:color="auto"/>
                <w:right w:val="none" w:sz="0" w:space="0" w:color="auto"/>
              </w:divBdr>
              <w:divsChild>
                <w:div w:id="1021249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373389">
          <w:marLeft w:val="0"/>
          <w:marRight w:val="0"/>
          <w:marTop w:val="240"/>
          <w:marBottom w:val="0"/>
          <w:divBdr>
            <w:top w:val="none" w:sz="0" w:space="0" w:color="auto"/>
            <w:left w:val="none" w:sz="0" w:space="0" w:color="auto"/>
            <w:bottom w:val="none" w:sz="0" w:space="0" w:color="auto"/>
            <w:right w:val="none" w:sz="0" w:space="0" w:color="auto"/>
          </w:divBdr>
          <w:divsChild>
            <w:div w:id="1932467230">
              <w:marLeft w:val="0"/>
              <w:marRight w:val="0"/>
              <w:marTop w:val="0"/>
              <w:marBottom w:val="0"/>
              <w:divBdr>
                <w:top w:val="none" w:sz="0" w:space="0" w:color="auto"/>
                <w:left w:val="none" w:sz="0" w:space="0" w:color="auto"/>
                <w:bottom w:val="none" w:sz="0" w:space="0" w:color="auto"/>
                <w:right w:val="none" w:sz="0" w:space="0" w:color="auto"/>
              </w:divBdr>
              <w:divsChild>
                <w:div w:id="32194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168262">
          <w:marLeft w:val="0"/>
          <w:marRight w:val="0"/>
          <w:marTop w:val="240"/>
          <w:marBottom w:val="0"/>
          <w:divBdr>
            <w:top w:val="none" w:sz="0" w:space="0" w:color="auto"/>
            <w:left w:val="none" w:sz="0" w:space="0" w:color="auto"/>
            <w:bottom w:val="none" w:sz="0" w:space="0" w:color="auto"/>
            <w:right w:val="none" w:sz="0" w:space="0" w:color="auto"/>
          </w:divBdr>
          <w:divsChild>
            <w:div w:id="537402783">
              <w:marLeft w:val="0"/>
              <w:marRight w:val="0"/>
              <w:marTop w:val="0"/>
              <w:marBottom w:val="0"/>
              <w:divBdr>
                <w:top w:val="none" w:sz="0" w:space="0" w:color="auto"/>
                <w:left w:val="none" w:sz="0" w:space="0" w:color="auto"/>
                <w:bottom w:val="none" w:sz="0" w:space="0" w:color="auto"/>
                <w:right w:val="none" w:sz="0" w:space="0" w:color="auto"/>
              </w:divBdr>
              <w:divsChild>
                <w:div w:id="1565873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241676">
          <w:marLeft w:val="0"/>
          <w:marRight w:val="0"/>
          <w:marTop w:val="240"/>
          <w:marBottom w:val="0"/>
          <w:divBdr>
            <w:top w:val="none" w:sz="0" w:space="0" w:color="auto"/>
            <w:left w:val="none" w:sz="0" w:space="0" w:color="auto"/>
            <w:bottom w:val="none" w:sz="0" w:space="0" w:color="auto"/>
            <w:right w:val="none" w:sz="0" w:space="0" w:color="auto"/>
          </w:divBdr>
          <w:divsChild>
            <w:div w:id="1489444385">
              <w:marLeft w:val="0"/>
              <w:marRight w:val="0"/>
              <w:marTop w:val="0"/>
              <w:marBottom w:val="0"/>
              <w:divBdr>
                <w:top w:val="none" w:sz="0" w:space="0" w:color="auto"/>
                <w:left w:val="none" w:sz="0" w:space="0" w:color="auto"/>
                <w:bottom w:val="none" w:sz="0" w:space="0" w:color="auto"/>
                <w:right w:val="none" w:sz="0" w:space="0" w:color="auto"/>
              </w:divBdr>
              <w:divsChild>
                <w:div w:id="297416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942249">
          <w:marLeft w:val="0"/>
          <w:marRight w:val="0"/>
          <w:marTop w:val="240"/>
          <w:marBottom w:val="0"/>
          <w:divBdr>
            <w:top w:val="none" w:sz="0" w:space="0" w:color="auto"/>
            <w:left w:val="none" w:sz="0" w:space="0" w:color="auto"/>
            <w:bottom w:val="none" w:sz="0" w:space="0" w:color="auto"/>
            <w:right w:val="none" w:sz="0" w:space="0" w:color="auto"/>
          </w:divBdr>
          <w:divsChild>
            <w:div w:id="427165785">
              <w:marLeft w:val="0"/>
              <w:marRight w:val="0"/>
              <w:marTop w:val="0"/>
              <w:marBottom w:val="0"/>
              <w:divBdr>
                <w:top w:val="none" w:sz="0" w:space="0" w:color="auto"/>
                <w:left w:val="none" w:sz="0" w:space="0" w:color="auto"/>
                <w:bottom w:val="none" w:sz="0" w:space="0" w:color="auto"/>
                <w:right w:val="none" w:sz="0" w:space="0" w:color="auto"/>
              </w:divBdr>
              <w:divsChild>
                <w:div w:id="129440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546280">
          <w:marLeft w:val="0"/>
          <w:marRight w:val="0"/>
          <w:marTop w:val="240"/>
          <w:marBottom w:val="0"/>
          <w:divBdr>
            <w:top w:val="none" w:sz="0" w:space="0" w:color="auto"/>
            <w:left w:val="none" w:sz="0" w:space="0" w:color="auto"/>
            <w:bottom w:val="none" w:sz="0" w:space="0" w:color="auto"/>
            <w:right w:val="none" w:sz="0" w:space="0" w:color="auto"/>
          </w:divBdr>
          <w:divsChild>
            <w:div w:id="1956790394">
              <w:marLeft w:val="0"/>
              <w:marRight w:val="0"/>
              <w:marTop w:val="0"/>
              <w:marBottom w:val="0"/>
              <w:divBdr>
                <w:top w:val="none" w:sz="0" w:space="0" w:color="auto"/>
                <w:left w:val="none" w:sz="0" w:space="0" w:color="auto"/>
                <w:bottom w:val="none" w:sz="0" w:space="0" w:color="auto"/>
                <w:right w:val="none" w:sz="0" w:space="0" w:color="auto"/>
              </w:divBdr>
              <w:divsChild>
                <w:div w:id="155662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717599">
          <w:marLeft w:val="0"/>
          <w:marRight w:val="0"/>
          <w:marTop w:val="240"/>
          <w:marBottom w:val="0"/>
          <w:divBdr>
            <w:top w:val="none" w:sz="0" w:space="0" w:color="auto"/>
            <w:left w:val="none" w:sz="0" w:space="0" w:color="auto"/>
            <w:bottom w:val="none" w:sz="0" w:space="0" w:color="auto"/>
            <w:right w:val="none" w:sz="0" w:space="0" w:color="auto"/>
          </w:divBdr>
          <w:divsChild>
            <w:div w:id="963803530">
              <w:marLeft w:val="0"/>
              <w:marRight w:val="0"/>
              <w:marTop w:val="0"/>
              <w:marBottom w:val="0"/>
              <w:divBdr>
                <w:top w:val="none" w:sz="0" w:space="0" w:color="auto"/>
                <w:left w:val="none" w:sz="0" w:space="0" w:color="auto"/>
                <w:bottom w:val="none" w:sz="0" w:space="0" w:color="auto"/>
                <w:right w:val="none" w:sz="0" w:space="0" w:color="auto"/>
              </w:divBdr>
              <w:divsChild>
                <w:div w:id="489757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13771">
          <w:marLeft w:val="0"/>
          <w:marRight w:val="0"/>
          <w:marTop w:val="240"/>
          <w:marBottom w:val="0"/>
          <w:divBdr>
            <w:top w:val="none" w:sz="0" w:space="0" w:color="auto"/>
            <w:left w:val="none" w:sz="0" w:space="0" w:color="auto"/>
            <w:bottom w:val="none" w:sz="0" w:space="0" w:color="auto"/>
            <w:right w:val="none" w:sz="0" w:space="0" w:color="auto"/>
          </w:divBdr>
          <w:divsChild>
            <w:div w:id="365756459">
              <w:marLeft w:val="0"/>
              <w:marRight w:val="0"/>
              <w:marTop w:val="0"/>
              <w:marBottom w:val="0"/>
              <w:divBdr>
                <w:top w:val="none" w:sz="0" w:space="0" w:color="auto"/>
                <w:left w:val="none" w:sz="0" w:space="0" w:color="auto"/>
                <w:bottom w:val="none" w:sz="0" w:space="0" w:color="auto"/>
                <w:right w:val="none" w:sz="0" w:space="0" w:color="auto"/>
              </w:divBdr>
              <w:divsChild>
                <w:div w:id="111151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963159">
          <w:marLeft w:val="0"/>
          <w:marRight w:val="0"/>
          <w:marTop w:val="240"/>
          <w:marBottom w:val="0"/>
          <w:divBdr>
            <w:top w:val="none" w:sz="0" w:space="0" w:color="auto"/>
            <w:left w:val="none" w:sz="0" w:space="0" w:color="auto"/>
            <w:bottom w:val="none" w:sz="0" w:space="0" w:color="auto"/>
            <w:right w:val="none" w:sz="0" w:space="0" w:color="auto"/>
          </w:divBdr>
          <w:divsChild>
            <w:div w:id="1438674352">
              <w:marLeft w:val="0"/>
              <w:marRight w:val="0"/>
              <w:marTop w:val="0"/>
              <w:marBottom w:val="0"/>
              <w:divBdr>
                <w:top w:val="none" w:sz="0" w:space="0" w:color="auto"/>
                <w:left w:val="none" w:sz="0" w:space="0" w:color="auto"/>
                <w:bottom w:val="none" w:sz="0" w:space="0" w:color="auto"/>
                <w:right w:val="none" w:sz="0" w:space="0" w:color="auto"/>
              </w:divBdr>
              <w:divsChild>
                <w:div w:id="210275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113207">
          <w:marLeft w:val="0"/>
          <w:marRight w:val="0"/>
          <w:marTop w:val="240"/>
          <w:marBottom w:val="0"/>
          <w:divBdr>
            <w:top w:val="none" w:sz="0" w:space="0" w:color="auto"/>
            <w:left w:val="none" w:sz="0" w:space="0" w:color="auto"/>
            <w:bottom w:val="none" w:sz="0" w:space="0" w:color="auto"/>
            <w:right w:val="none" w:sz="0" w:space="0" w:color="auto"/>
          </w:divBdr>
          <w:divsChild>
            <w:div w:id="1283269469">
              <w:marLeft w:val="0"/>
              <w:marRight w:val="0"/>
              <w:marTop w:val="0"/>
              <w:marBottom w:val="0"/>
              <w:divBdr>
                <w:top w:val="none" w:sz="0" w:space="0" w:color="auto"/>
                <w:left w:val="none" w:sz="0" w:space="0" w:color="auto"/>
                <w:bottom w:val="none" w:sz="0" w:space="0" w:color="auto"/>
                <w:right w:val="none" w:sz="0" w:space="0" w:color="auto"/>
              </w:divBdr>
              <w:divsChild>
                <w:div w:id="919289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466600">
          <w:marLeft w:val="0"/>
          <w:marRight w:val="0"/>
          <w:marTop w:val="240"/>
          <w:marBottom w:val="0"/>
          <w:divBdr>
            <w:top w:val="none" w:sz="0" w:space="0" w:color="auto"/>
            <w:left w:val="none" w:sz="0" w:space="0" w:color="auto"/>
            <w:bottom w:val="none" w:sz="0" w:space="0" w:color="auto"/>
            <w:right w:val="none" w:sz="0" w:space="0" w:color="auto"/>
          </w:divBdr>
          <w:divsChild>
            <w:div w:id="1891381910">
              <w:marLeft w:val="0"/>
              <w:marRight w:val="0"/>
              <w:marTop w:val="0"/>
              <w:marBottom w:val="0"/>
              <w:divBdr>
                <w:top w:val="none" w:sz="0" w:space="0" w:color="auto"/>
                <w:left w:val="none" w:sz="0" w:space="0" w:color="auto"/>
                <w:bottom w:val="none" w:sz="0" w:space="0" w:color="auto"/>
                <w:right w:val="none" w:sz="0" w:space="0" w:color="auto"/>
              </w:divBdr>
              <w:divsChild>
                <w:div w:id="1778744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12574">
          <w:marLeft w:val="0"/>
          <w:marRight w:val="0"/>
          <w:marTop w:val="240"/>
          <w:marBottom w:val="0"/>
          <w:divBdr>
            <w:top w:val="none" w:sz="0" w:space="0" w:color="auto"/>
            <w:left w:val="none" w:sz="0" w:space="0" w:color="auto"/>
            <w:bottom w:val="none" w:sz="0" w:space="0" w:color="auto"/>
            <w:right w:val="none" w:sz="0" w:space="0" w:color="auto"/>
          </w:divBdr>
          <w:divsChild>
            <w:div w:id="80107069">
              <w:marLeft w:val="0"/>
              <w:marRight w:val="0"/>
              <w:marTop w:val="0"/>
              <w:marBottom w:val="0"/>
              <w:divBdr>
                <w:top w:val="none" w:sz="0" w:space="0" w:color="auto"/>
                <w:left w:val="none" w:sz="0" w:space="0" w:color="auto"/>
                <w:bottom w:val="none" w:sz="0" w:space="0" w:color="auto"/>
                <w:right w:val="none" w:sz="0" w:space="0" w:color="auto"/>
              </w:divBdr>
              <w:divsChild>
                <w:div w:id="2085641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855381">
          <w:marLeft w:val="0"/>
          <w:marRight w:val="0"/>
          <w:marTop w:val="240"/>
          <w:marBottom w:val="0"/>
          <w:divBdr>
            <w:top w:val="none" w:sz="0" w:space="0" w:color="auto"/>
            <w:left w:val="none" w:sz="0" w:space="0" w:color="auto"/>
            <w:bottom w:val="none" w:sz="0" w:space="0" w:color="auto"/>
            <w:right w:val="none" w:sz="0" w:space="0" w:color="auto"/>
          </w:divBdr>
          <w:divsChild>
            <w:div w:id="1109734994">
              <w:marLeft w:val="0"/>
              <w:marRight w:val="0"/>
              <w:marTop w:val="0"/>
              <w:marBottom w:val="0"/>
              <w:divBdr>
                <w:top w:val="none" w:sz="0" w:space="0" w:color="auto"/>
                <w:left w:val="none" w:sz="0" w:space="0" w:color="auto"/>
                <w:bottom w:val="none" w:sz="0" w:space="0" w:color="auto"/>
                <w:right w:val="none" w:sz="0" w:space="0" w:color="auto"/>
              </w:divBdr>
              <w:divsChild>
                <w:div w:id="97139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225712">
          <w:marLeft w:val="0"/>
          <w:marRight w:val="0"/>
          <w:marTop w:val="240"/>
          <w:marBottom w:val="0"/>
          <w:divBdr>
            <w:top w:val="none" w:sz="0" w:space="0" w:color="auto"/>
            <w:left w:val="none" w:sz="0" w:space="0" w:color="auto"/>
            <w:bottom w:val="none" w:sz="0" w:space="0" w:color="auto"/>
            <w:right w:val="none" w:sz="0" w:space="0" w:color="auto"/>
          </w:divBdr>
          <w:divsChild>
            <w:div w:id="855651783">
              <w:marLeft w:val="0"/>
              <w:marRight w:val="0"/>
              <w:marTop w:val="0"/>
              <w:marBottom w:val="0"/>
              <w:divBdr>
                <w:top w:val="none" w:sz="0" w:space="0" w:color="auto"/>
                <w:left w:val="none" w:sz="0" w:space="0" w:color="auto"/>
                <w:bottom w:val="none" w:sz="0" w:space="0" w:color="auto"/>
                <w:right w:val="none" w:sz="0" w:space="0" w:color="auto"/>
              </w:divBdr>
              <w:divsChild>
                <w:div w:id="657005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2064951">
      <w:bodyDiv w:val="1"/>
      <w:marLeft w:val="0"/>
      <w:marRight w:val="0"/>
      <w:marTop w:val="0"/>
      <w:marBottom w:val="0"/>
      <w:divBdr>
        <w:top w:val="none" w:sz="0" w:space="0" w:color="auto"/>
        <w:left w:val="none" w:sz="0" w:space="0" w:color="auto"/>
        <w:bottom w:val="none" w:sz="0" w:space="0" w:color="auto"/>
        <w:right w:val="none" w:sz="0" w:space="0" w:color="auto"/>
      </w:divBdr>
      <w:divsChild>
        <w:div w:id="772702172">
          <w:marLeft w:val="0"/>
          <w:marRight w:val="0"/>
          <w:marTop w:val="0"/>
          <w:marBottom w:val="150"/>
          <w:divBdr>
            <w:top w:val="dotted" w:sz="6" w:space="8" w:color="auto"/>
            <w:left w:val="none" w:sz="0" w:space="0" w:color="auto"/>
            <w:bottom w:val="dotted" w:sz="6" w:space="8" w:color="auto"/>
            <w:right w:val="none" w:sz="0" w:space="0" w:color="auto"/>
          </w:divBdr>
          <w:divsChild>
            <w:div w:id="37829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442045">
      <w:bodyDiv w:val="1"/>
      <w:marLeft w:val="0"/>
      <w:marRight w:val="0"/>
      <w:marTop w:val="0"/>
      <w:marBottom w:val="0"/>
      <w:divBdr>
        <w:top w:val="none" w:sz="0" w:space="0" w:color="auto"/>
        <w:left w:val="none" w:sz="0" w:space="0" w:color="auto"/>
        <w:bottom w:val="none" w:sz="0" w:space="0" w:color="auto"/>
        <w:right w:val="none" w:sz="0" w:space="0" w:color="auto"/>
      </w:divBdr>
    </w:div>
    <w:div w:id="1547523980">
      <w:bodyDiv w:val="1"/>
      <w:marLeft w:val="0"/>
      <w:marRight w:val="0"/>
      <w:marTop w:val="0"/>
      <w:marBottom w:val="0"/>
      <w:divBdr>
        <w:top w:val="none" w:sz="0" w:space="0" w:color="auto"/>
        <w:left w:val="none" w:sz="0" w:space="0" w:color="auto"/>
        <w:bottom w:val="none" w:sz="0" w:space="0" w:color="auto"/>
        <w:right w:val="none" w:sz="0" w:space="0" w:color="auto"/>
      </w:divBdr>
    </w:div>
    <w:div w:id="1548762834">
      <w:bodyDiv w:val="1"/>
      <w:marLeft w:val="0"/>
      <w:marRight w:val="0"/>
      <w:marTop w:val="0"/>
      <w:marBottom w:val="0"/>
      <w:divBdr>
        <w:top w:val="none" w:sz="0" w:space="0" w:color="auto"/>
        <w:left w:val="none" w:sz="0" w:space="0" w:color="auto"/>
        <w:bottom w:val="none" w:sz="0" w:space="0" w:color="auto"/>
        <w:right w:val="none" w:sz="0" w:space="0" w:color="auto"/>
      </w:divBdr>
    </w:div>
    <w:div w:id="1584728561">
      <w:bodyDiv w:val="1"/>
      <w:marLeft w:val="0"/>
      <w:marRight w:val="0"/>
      <w:marTop w:val="0"/>
      <w:marBottom w:val="0"/>
      <w:divBdr>
        <w:top w:val="none" w:sz="0" w:space="0" w:color="auto"/>
        <w:left w:val="none" w:sz="0" w:space="0" w:color="auto"/>
        <w:bottom w:val="none" w:sz="0" w:space="0" w:color="auto"/>
        <w:right w:val="none" w:sz="0" w:space="0" w:color="auto"/>
      </w:divBdr>
      <w:divsChild>
        <w:div w:id="546793125">
          <w:marLeft w:val="0"/>
          <w:marRight w:val="0"/>
          <w:marTop w:val="0"/>
          <w:marBottom w:val="240"/>
          <w:divBdr>
            <w:top w:val="none" w:sz="0" w:space="0" w:color="auto"/>
            <w:left w:val="none" w:sz="0" w:space="0" w:color="auto"/>
            <w:bottom w:val="none" w:sz="0" w:space="0" w:color="auto"/>
            <w:right w:val="none" w:sz="0" w:space="0" w:color="auto"/>
          </w:divBdr>
          <w:divsChild>
            <w:div w:id="668754101">
              <w:marLeft w:val="0"/>
              <w:marRight w:val="0"/>
              <w:marTop w:val="0"/>
              <w:marBottom w:val="0"/>
              <w:divBdr>
                <w:top w:val="none" w:sz="0" w:space="0" w:color="auto"/>
                <w:left w:val="none" w:sz="0" w:space="0" w:color="auto"/>
                <w:bottom w:val="none" w:sz="0" w:space="0" w:color="auto"/>
                <w:right w:val="none" w:sz="0" w:space="0" w:color="auto"/>
              </w:divBdr>
              <w:divsChild>
                <w:div w:id="1564216002">
                  <w:marLeft w:val="0"/>
                  <w:marRight w:val="0"/>
                  <w:marTop w:val="0"/>
                  <w:marBottom w:val="0"/>
                  <w:divBdr>
                    <w:top w:val="none" w:sz="0" w:space="0" w:color="auto"/>
                    <w:left w:val="none" w:sz="0" w:space="0" w:color="auto"/>
                    <w:bottom w:val="none" w:sz="0" w:space="0" w:color="auto"/>
                    <w:right w:val="none" w:sz="0" w:space="0" w:color="auto"/>
                  </w:divBdr>
                  <w:divsChild>
                    <w:div w:id="634337196">
                      <w:marLeft w:val="0"/>
                      <w:marRight w:val="0"/>
                      <w:marTop w:val="0"/>
                      <w:marBottom w:val="0"/>
                      <w:divBdr>
                        <w:top w:val="none" w:sz="0" w:space="0" w:color="auto"/>
                        <w:left w:val="none" w:sz="0" w:space="0" w:color="auto"/>
                        <w:bottom w:val="none" w:sz="0" w:space="0" w:color="auto"/>
                        <w:right w:val="none" w:sz="0" w:space="0" w:color="auto"/>
                      </w:divBdr>
                      <w:divsChild>
                        <w:div w:id="1635984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532445">
                  <w:marLeft w:val="0"/>
                  <w:marRight w:val="0"/>
                  <w:marTop w:val="240"/>
                  <w:marBottom w:val="0"/>
                  <w:divBdr>
                    <w:top w:val="none" w:sz="0" w:space="0" w:color="auto"/>
                    <w:left w:val="none" w:sz="0" w:space="0" w:color="auto"/>
                    <w:bottom w:val="none" w:sz="0" w:space="0" w:color="auto"/>
                    <w:right w:val="none" w:sz="0" w:space="0" w:color="auto"/>
                  </w:divBdr>
                  <w:divsChild>
                    <w:div w:id="889344843">
                      <w:marLeft w:val="0"/>
                      <w:marRight w:val="0"/>
                      <w:marTop w:val="0"/>
                      <w:marBottom w:val="0"/>
                      <w:divBdr>
                        <w:top w:val="none" w:sz="0" w:space="0" w:color="auto"/>
                        <w:left w:val="none" w:sz="0" w:space="0" w:color="auto"/>
                        <w:bottom w:val="none" w:sz="0" w:space="0" w:color="auto"/>
                        <w:right w:val="none" w:sz="0" w:space="0" w:color="auto"/>
                      </w:divBdr>
                      <w:divsChild>
                        <w:div w:id="896085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531507">
                  <w:marLeft w:val="0"/>
                  <w:marRight w:val="0"/>
                  <w:marTop w:val="240"/>
                  <w:marBottom w:val="0"/>
                  <w:divBdr>
                    <w:top w:val="none" w:sz="0" w:space="0" w:color="auto"/>
                    <w:left w:val="none" w:sz="0" w:space="0" w:color="auto"/>
                    <w:bottom w:val="none" w:sz="0" w:space="0" w:color="auto"/>
                    <w:right w:val="none" w:sz="0" w:space="0" w:color="auto"/>
                  </w:divBdr>
                  <w:divsChild>
                    <w:div w:id="1613895571">
                      <w:marLeft w:val="0"/>
                      <w:marRight w:val="0"/>
                      <w:marTop w:val="0"/>
                      <w:marBottom w:val="0"/>
                      <w:divBdr>
                        <w:top w:val="none" w:sz="0" w:space="0" w:color="auto"/>
                        <w:left w:val="none" w:sz="0" w:space="0" w:color="auto"/>
                        <w:bottom w:val="none" w:sz="0" w:space="0" w:color="auto"/>
                        <w:right w:val="none" w:sz="0" w:space="0" w:color="auto"/>
                      </w:divBdr>
                      <w:divsChild>
                        <w:div w:id="1198935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34526">
                  <w:marLeft w:val="0"/>
                  <w:marRight w:val="0"/>
                  <w:marTop w:val="240"/>
                  <w:marBottom w:val="0"/>
                  <w:divBdr>
                    <w:top w:val="none" w:sz="0" w:space="0" w:color="auto"/>
                    <w:left w:val="none" w:sz="0" w:space="0" w:color="auto"/>
                    <w:bottom w:val="none" w:sz="0" w:space="0" w:color="auto"/>
                    <w:right w:val="none" w:sz="0" w:space="0" w:color="auto"/>
                  </w:divBdr>
                  <w:divsChild>
                    <w:div w:id="2133749191">
                      <w:marLeft w:val="0"/>
                      <w:marRight w:val="0"/>
                      <w:marTop w:val="0"/>
                      <w:marBottom w:val="0"/>
                      <w:divBdr>
                        <w:top w:val="none" w:sz="0" w:space="0" w:color="auto"/>
                        <w:left w:val="none" w:sz="0" w:space="0" w:color="auto"/>
                        <w:bottom w:val="none" w:sz="0" w:space="0" w:color="auto"/>
                        <w:right w:val="none" w:sz="0" w:space="0" w:color="auto"/>
                      </w:divBdr>
                      <w:divsChild>
                        <w:div w:id="675108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088155">
                  <w:marLeft w:val="0"/>
                  <w:marRight w:val="0"/>
                  <w:marTop w:val="240"/>
                  <w:marBottom w:val="0"/>
                  <w:divBdr>
                    <w:top w:val="none" w:sz="0" w:space="0" w:color="auto"/>
                    <w:left w:val="none" w:sz="0" w:space="0" w:color="auto"/>
                    <w:bottom w:val="none" w:sz="0" w:space="0" w:color="auto"/>
                    <w:right w:val="none" w:sz="0" w:space="0" w:color="auto"/>
                  </w:divBdr>
                  <w:divsChild>
                    <w:div w:id="1987583204">
                      <w:marLeft w:val="0"/>
                      <w:marRight w:val="0"/>
                      <w:marTop w:val="0"/>
                      <w:marBottom w:val="0"/>
                      <w:divBdr>
                        <w:top w:val="none" w:sz="0" w:space="0" w:color="auto"/>
                        <w:left w:val="none" w:sz="0" w:space="0" w:color="auto"/>
                        <w:bottom w:val="none" w:sz="0" w:space="0" w:color="auto"/>
                        <w:right w:val="none" w:sz="0" w:space="0" w:color="auto"/>
                      </w:divBdr>
                      <w:divsChild>
                        <w:div w:id="69887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079387">
                  <w:marLeft w:val="0"/>
                  <w:marRight w:val="0"/>
                  <w:marTop w:val="240"/>
                  <w:marBottom w:val="0"/>
                  <w:divBdr>
                    <w:top w:val="none" w:sz="0" w:space="0" w:color="auto"/>
                    <w:left w:val="none" w:sz="0" w:space="0" w:color="auto"/>
                    <w:bottom w:val="none" w:sz="0" w:space="0" w:color="auto"/>
                    <w:right w:val="none" w:sz="0" w:space="0" w:color="auto"/>
                  </w:divBdr>
                  <w:divsChild>
                    <w:div w:id="1097604594">
                      <w:marLeft w:val="0"/>
                      <w:marRight w:val="0"/>
                      <w:marTop w:val="0"/>
                      <w:marBottom w:val="0"/>
                      <w:divBdr>
                        <w:top w:val="none" w:sz="0" w:space="0" w:color="auto"/>
                        <w:left w:val="none" w:sz="0" w:space="0" w:color="auto"/>
                        <w:bottom w:val="none" w:sz="0" w:space="0" w:color="auto"/>
                        <w:right w:val="none" w:sz="0" w:space="0" w:color="auto"/>
                      </w:divBdr>
                      <w:divsChild>
                        <w:div w:id="685327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685039">
                  <w:marLeft w:val="0"/>
                  <w:marRight w:val="0"/>
                  <w:marTop w:val="240"/>
                  <w:marBottom w:val="0"/>
                  <w:divBdr>
                    <w:top w:val="none" w:sz="0" w:space="0" w:color="auto"/>
                    <w:left w:val="none" w:sz="0" w:space="0" w:color="auto"/>
                    <w:bottom w:val="none" w:sz="0" w:space="0" w:color="auto"/>
                    <w:right w:val="none" w:sz="0" w:space="0" w:color="auto"/>
                  </w:divBdr>
                  <w:divsChild>
                    <w:div w:id="716703100">
                      <w:marLeft w:val="0"/>
                      <w:marRight w:val="0"/>
                      <w:marTop w:val="0"/>
                      <w:marBottom w:val="0"/>
                      <w:divBdr>
                        <w:top w:val="none" w:sz="0" w:space="0" w:color="auto"/>
                        <w:left w:val="none" w:sz="0" w:space="0" w:color="auto"/>
                        <w:bottom w:val="none" w:sz="0" w:space="0" w:color="auto"/>
                        <w:right w:val="none" w:sz="0" w:space="0" w:color="auto"/>
                      </w:divBdr>
                      <w:divsChild>
                        <w:div w:id="53080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16763">
                  <w:marLeft w:val="0"/>
                  <w:marRight w:val="0"/>
                  <w:marTop w:val="240"/>
                  <w:marBottom w:val="0"/>
                  <w:divBdr>
                    <w:top w:val="none" w:sz="0" w:space="0" w:color="auto"/>
                    <w:left w:val="none" w:sz="0" w:space="0" w:color="auto"/>
                    <w:bottom w:val="none" w:sz="0" w:space="0" w:color="auto"/>
                    <w:right w:val="none" w:sz="0" w:space="0" w:color="auto"/>
                  </w:divBdr>
                  <w:divsChild>
                    <w:div w:id="173688797">
                      <w:marLeft w:val="0"/>
                      <w:marRight w:val="0"/>
                      <w:marTop w:val="0"/>
                      <w:marBottom w:val="0"/>
                      <w:divBdr>
                        <w:top w:val="none" w:sz="0" w:space="0" w:color="auto"/>
                        <w:left w:val="none" w:sz="0" w:space="0" w:color="auto"/>
                        <w:bottom w:val="none" w:sz="0" w:space="0" w:color="auto"/>
                        <w:right w:val="none" w:sz="0" w:space="0" w:color="auto"/>
                      </w:divBdr>
                      <w:divsChild>
                        <w:div w:id="927809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089951">
                  <w:marLeft w:val="0"/>
                  <w:marRight w:val="0"/>
                  <w:marTop w:val="240"/>
                  <w:marBottom w:val="0"/>
                  <w:divBdr>
                    <w:top w:val="none" w:sz="0" w:space="0" w:color="auto"/>
                    <w:left w:val="none" w:sz="0" w:space="0" w:color="auto"/>
                    <w:bottom w:val="none" w:sz="0" w:space="0" w:color="auto"/>
                    <w:right w:val="none" w:sz="0" w:space="0" w:color="auto"/>
                  </w:divBdr>
                  <w:divsChild>
                    <w:div w:id="443352415">
                      <w:marLeft w:val="0"/>
                      <w:marRight w:val="0"/>
                      <w:marTop w:val="0"/>
                      <w:marBottom w:val="0"/>
                      <w:divBdr>
                        <w:top w:val="none" w:sz="0" w:space="0" w:color="auto"/>
                        <w:left w:val="none" w:sz="0" w:space="0" w:color="auto"/>
                        <w:bottom w:val="none" w:sz="0" w:space="0" w:color="auto"/>
                        <w:right w:val="none" w:sz="0" w:space="0" w:color="auto"/>
                      </w:divBdr>
                      <w:divsChild>
                        <w:div w:id="1292785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272064">
                  <w:marLeft w:val="0"/>
                  <w:marRight w:val="0"/>
                  <w:marTop w:val="240"/>
                  <w:marBottom w:val="0"/>
                  <w:divBdr>
                    <w:top w:val="none" w:sz="0" w:space="0" w:color="auto"/>
                    <w:left w:val="none" w:sz="0" w:space="0" w:color="auto"/>
                    <w:bottom w:val="none" w:sz="0" w:space="0" w:color="auto"/>
                    <w:right w:val="none" w:sz="0" w:space="0" w:color="auto"/>
                  </w:divBdr>
                  <w:divsChild>
                    <w:div w:id="1322662352">
                      <w:marLeft w:val="0"/>
                      <w:marRight w:val="0"/>
                      <w:marTop w:val="0"/>
                      <w:marBottom w:val="0"/>
                      <w:divBdr>
                        <w:top w:val="none" w:sz="0" w:space="0" w:color="auto"/>
                        <w:left w:val="none" w:sz="0" w:space="0" w:color="auto"/>
                        <w:bottom w:val="none" w:sz="0" w:space="0" w:color="auto"/>
                        <w:right w:val="none" w:sz="0" w:space="0" w:color="auto"/>
                      </w:divBdr>
                      <w:divsChild>
                        <w:div w:id="1166944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145170">
                  <w:marLeft w:val="0"/>
                  <w:marRight w:val="0"/>
                  <w:marTop w:val="240"/>
                  <w:marBottom w:val="0"/>
                  <w:divBdr>
                    <w:top w:val="none" w:sz="0" w:space="0" w:color="auto"/>
                    <w:left w:val="none" w:sz="0" w:space="0" w:color="auto"/>
                    <w:bottom w:val="none" w:sz="0" w:space="0" w:color="auto"/>
                    <w:right w:val="none" w:sz="0" w:space="0" w:color="auto"/>
                  </w:divBdr>
                  <w:divsChild>
                    <w:div w:id="1487014567">
                      <w:marLeft w:val="0"/>
                      <w:marRight w:val="0"/>
                      <w:marTop w:val="0"/>
                      <w:marBottom w:val="0"/>
                      <w:divBdr>
                        <w:top w:val="none" w:sz="0" w:space="0" w:color="auto"/>
                        <w:left w:val="none" w:sz="0" w:space="0" w:color="auto"/>
                        <w:bottom w:val="none" w:sz="0" w:space="0" w:color="auto"/>
                        <w:right w:val="none" w:sz="0" w:space="0" w:color="auto"/>
                      </w:divBdr>
                      <w:divsChild>
                        <w:div w:id="160170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077578">
                  <w:marLeft w:val="0"/>
                  <w:marRight w:val="0"/>
                  <w:marTop w:val="240"/>
                  <w:marBottom w:val="0"/>
                  <w:divBdr>
                    <w:top w:val="none" w:sz="0" w:space="0" w:color="auto"/>
                    <w:left w:val="none" w:sz="0" w:space="0" w:color="auto"/>
                    <w:bottom w:val="none" w:sz="0" w:space="0" w:color="auto"/>
                    <w:right w:val="none" w:sz="0" w:space="0" w:color="auto"/>
                  </w:divBdr>
                  <w:divsChild>
                    <w:div w:id="197011047">
                      <w:marLeft w:val="0"/>
                      <w:marRight w:val="0"/>
                      <w:marTop w:val="0"/>
                      <w:marBottom w:val="0"/>
                      <w:divBdr>
                        <w:top w:val="none" w:sz="0" w:space="0" w:color="auto"/>
                        <w:left w:val="none" w:sz="0" w:space="0" w:color="auto"/>
                        <w:bottom w:val="none" w:sz="0" w:space="0" w:color="auto"/>
                        <w:right w:val="none" w:sz="0" w:space="0" w:color="auto"/>
                      </w:divBdr>
                      <w:divsChild>
                        <w:div w:id="873998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263366">
                  <w:marLeft w:val="0"/>
                  <w:marRight w:val="0"/>
                  <w:marTop w:val="240"/>
                  <w:marBottom w:val="0"/>
                  <w:divBdr>
                    <w:top w:val="none" w:sz="0" w:space="0" w:color="auto"/>
                    <w:left w:val="none" w:sz="0" w:space="0" w:color="auto"/>
                    <w:bottom w:val="none" w:sz="0" w:space="0" w:color="auto"/>
                    <w:right w:val="none" w:sz="0" w:space="0" w:color="auto"/>
                  </w:divBdr>
                  <w:divsChild>
                    <w:div w:id="1117916807">
                      <w:marLeft w:val="0"/>
                      <w:marRight w:val="0"/>
                      <w:marTop w:val="0"/>
                      <w:marBottom w:val="0"/>
                      <w:divBdr>
                        <w:top w:val="none" w:sz="0" w:space="0" w:color="auto"/>
                        <w:left w:val="none" w:sz="0" w:space="0" w:color="auto"/>
                        <w:bottom w:val="none" w:sz="0" w:space="0" w:color="auto"/>
                        <w:right w:val="none" w:sz="0" w:space="0" w:color="auto"/>
                      </w:divBdr>
                      <w:divsChild>
                        <w:div w:id="94576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557295">
                  <w:marLeft w:val="0"/>
                  <w:marRight w:val="0"/>
                  <w:marTop w:val="240"/>
                  <w:marBottom w:val="0"/>
                  <w:divBdr>
                    <w:top w:val="none" w:sz="0" w:space="0" w:color="auto"/>
                    <w:left w:val="none" w:sz="0" w:space="0" w:color="auto"/>
                    <w:bottom w:val="none" w:sz="0" w:space="0" w:color="auto"/>
                    <w:right w:val="none" w:sz="0" w:space="0" w:color="auto"/>
                  </w:divBdr>
                  <w:divsChild>
                    <w:div w:id="1366249265">
                      <w:marLeft w:val="0"/>
                      <w:marRight w:val="0"/>
                      <w:marTop w:val="0"/>
                      <w:marBottom w:val="0"/>
                      <w:divBdr>
                        <w:top w:val="none" w:sz="0" w:space="0" w:color="auto"/>
                        <w:left w:val="none" w:sz="0" w:space="0" w:color="auto"/>
                        <w:bottom w:val="none" w:sz="0" w:space="0" w:color="auto"/>
                        <w:right w:val="none" w:sz="0" w:space="0" w:color="auto"/>
                      </w:divBdr>
                      <w:divsChild>
                        <w:div w:id="1408066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274748">
                  <w:marLeft w:val="0"/>
                  <w:marRight w:val="0"/>
                  <w:marTop w:val="240"/>
                  <w:marBottom w:val="0"/>
                  <w:divBdr>
                    <w:top w:val="none" w:sz="0" w:space="0" w:color="auto"/>
                    <w:left w:val="none" w:sz="0" w:space="0" w:color="auto"/>
                    <w:bottom w:val="none" w:sz="0" w:space="0" w:color="auto"/>
                    <w:right w:val="none" w:sz="0" w:space="0" w:color="auto"/>
                  </w:divBdr>
                  <w:divsChild>
                    <w:div w:id="1965304507">
                      <w:marLeft w:val="0"/>
                      <w:marRight w:val="0"/>
                      <w:marTop w:val="0"/>
                      <w:marBottom w:val="0"/>
                      <w:divBdr>
                        <w:top w:val="none" w:sz="0" w:space="0" w:color="auto"/>
                        <w:left w:val="none" w:sz="0" w:space="0" w:color="auto"/>
                        <w:bottom w:val="none" w:sz="0" w:space="0" w:color="auto"/>
                        <w:right w:val="none" w:sz="0" w:space="0" w:color="auto"/>
                      </w:divBdr>
                      <w:divsChild>
                        <w:div w:id="686753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54441">
                  <w:marLeft w:val="0"/>
                  <w:marRight w:val="0"/>
                  <w:marTop w:val="240"/>
                  <w:marBottom w:val="0"/>
                  <w:divBdr>
                    <w:top w:val="none" w:sz="0" w:space="0" w:color="auto"/>
                    <w:left w:val="none" w:sz="0" w:space="0" w:color="auto"/>
                    <w:bottom w:val="none" w:sz="0" w:space="0" w:color="auto"/>
                    <w:right w:val="none" w:sz="0" w:space="0" w:color="auto"/>
                  </w:divBdr>
                  <w:divsChild>
                    <w:div w:id="818962529">
                      <w:marLeft w:val="0"/>
                      <w:marRight w:val="0"/>
                      <w:marTop w:val="0"/>
                      <w:marBottom w:val="0"/>
                      <w:divBdr>
                        <w:top w:val="none" w:sz="0" w:space="0" w:color="auto"/>
                        <w:left w:val="none" w:sz="0" w:space="0" w:color="auto"/>
                        <w:bottom w:val="none" w:sz="0" w:space="0" w:color="auto"/>
                        <w:right w:val="none" w:sz="0" w:space="0" w:color="auto"/>
                      </w:divBdr>
                      <w:divsChild>
                        <w:div w:id="1980645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712979">
                  <w:marLeft w:val="0"/>
                  <w:marRight w:val="0"/>
                  <w:marTop w:val="240"/>
                  <w:marBottom w:val="0"/>
                  <w:divBdr>
                    <w:top w:val="none" w:sz="0" w:space="0" w:color="auto"/>
                    <w:left w:val="none" w:sz="0" w:space="0" w:color="auto"/>
                    <w:bottom w:val="none" w:sz="0" w:space="0" w:color="auto"/>
                    <w:right w:val="none" w:sz="0" w:space="0" w:color="auto"/>
                  </w:divBdr>
                  <w:divsChild>
                    <w:div w:id="1337925275">
                      <w:marLeft w:val="0"/>
                      <w:marRight w:val="0"/>
                      <w:marTop w:val="0"/>
                      <w:marBottom w:val="0"/>
                      <w:divBdr>
                        <w:top w:val="none" w:sz="0" w:space="0" w:color="auto"/>
                        <w:left w:val="none" w:sz="0" w:space="0" w:color="auto"/>
                        <w:bottom w:val="none" w:sz="0" w:space="0" w:color="auto"/>
                        <w:right w:val="none" w:sz="0" w:space="0" w:color="auto"/>
                      </w:divBdr>
                      <w:divsChild>
                        <w:div w:id="1432822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639115">
                  <w:marLeft w:val="0"/>
                  <w:marRight w:val="0"/>
                  <w:marTop w:val="240"/>
                  <w:marBottom w:val="0"/>
                  <w:divBdr>
                    <w:top w:val="none" w:sz="0" w:space="0" w:color="auto"/>
                    <w:left w:val="none" w:sz="0" w:space="0" w:color="auto"/>
                    <w:bottom w:val="none" w:sz="0" w:space="0" w:color="auto"/>
                    <w:right w:val="none" w:sz="0" w:space="0" w:color="auto"/>
                  </w:divBdr>
                  <w:divsChild>
                    <w:div w:id="933169944">
                      <w:marLeft w:val="0"/>
                      <w:marRight w:val="0"/>
                      <w:marTop w:val="0"/>
                      <w:marBottom w:val="0"/>
                      <w:divBdr>
                        <w:top w:val="none" w:sz="0" w:space="0" w:color="auto"/>
                        <w:left w:val="none" w:sz="0" w:space="0" w:color="auto"/>
                        <w:bottom w:val="none" w:sz="0" w:space="0" w:color="auto"/>
                        <w:right w:val="none" w:sz="0" w:space="0" w:color="auto"/>
                      </w:divBdr>
                      <w:divsChild>
                        <w:div w:id="903102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407323">
                  <w:marLeft w:val="0"/>
                  <w:marRight w:val="0"/>
                  <w:marTop w:val="240"/>
                  <w:marBottom w:val="0"/>
                  <w:divBdr>
                    <w:top w:val="none" w:sz="0" w:space="0" w:color="auto"/>
                    <w:left w:val="none" w:sz="0" w:space="0" w:color="auto"/>
                    <w:bottom w:val="none" w:sz="0" w:space="0" w:color="auto"/>
                    <w:right w:val="none" w:sz="0" w:space="0" w:color="auto"/>
                  </w:divBdr>
                  <w:divsChild>
                    <w:div w:id="1898855034">
                      <w:marLeft w:val="0"/>
                      <w:marRight w:val="0"/>
                      <w:marTop w:val="0"/>
                      <w:marBottom w:val="0"/>
                      <w:divBdr>
                        <w:top w:val="none" w:sz="0" w:space="0" w:color="auto"/>
                        <w:left w:val="none" w:sz="0" w:space="0" w:color="auto"/>
                        <w:bottom w:val="none" w:sz="0" w:space="0" w:color="auto"/>
                        <w:right w:val="none" w:sz="0" w:space="0" w:color="auto"/>
                      </w:divBdr>
                      <w:divsChild>
                        <w:div w:id="2125687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89431">
                  <w:marLeft w:val="0"/>
                  <w:marRight w:val="0"/>
                  <w:marTop w:val="240"/>
                  <w:marBottom w:val="0"/>
                  <w:divBdr>
                    <w:top w:val="none" w:sz="0" w:space="0" w:color="auto"/>
                    <w:left w:val="none" w:sz="0" w:space="0" w:color="auto"/>
                    <w:bottom w:val="none" w:sz="0" w:space="0" w:color="auto"/>
                    <w:right w:val="none" w:sz="0" w:space="0" w:color="auto"/>
                  </w:divBdr>
                  <w:divsChild>
                    <w:div w:id="671837559">
                      <w:marLeft w:val="0"/>
                      <w:marRight w:val="0"/>
                      <w:marTop w:val="0"/>
                      <w:marBottom w:val="0"/>
                      <w:divBdr>
                        <w:top w:val="none" w:sz="0" w:space="0" w:color="auto"/>
                        <w:left w:val="none" w:sz="0" w:space="0" w:color="auto"/>
                        <w:bottom w:val="none" w:sz="0" w:space="0" w:color="auto"/>
                        <w:right w:val="none" w:sz="0" w:space="0" w:color="auto"/>
                      </w:divBdr>
                      <w:divsChild>
                        <w:div w:id="24065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395572">
                  <w:marLeft w:val="0"/>
                  <w:marRight w:val="0"/>
                  <w:marTop w:val="240"/>
                  <w:marBottom w:val="0"/>
                  <w:divBdr>
                    <w:top w:val="none" w:sz="0" w:space="0" w:color="auto"/>
                    <w:left w:val="none" w:sz="0" w:space="0" w:color="auto"/>
                    <w:bottom w:val="none" w:sz="0" w:space="0" w:color="auto"/>
                    <w:right w:val="none" w:sz="0" w:space="0" w:color="auto"/>
                  </w:divBdr>
                  <w:divsChild>
                    <w:div w:id="624118295">
                      <w:marLeft w:val="0"/>
                      <w:marRight w:val="0"/>
                      <w:marTop w:val="0"/>
                      <w:marBottom w:val="0"/>
                      <w:divBdr>
                        <w:top w:val="none" w:sz="0" w:space="0" w:color="auto"/>
                        <w:left w:val="none" w:sz="0" w:space="0" w:color="auto"/>
                        <w:bottom w:val="none" w:sz="0" w:space="0" w:color="auto"/>
                        <w:right w:val="none" w:sz="0" w:space="0" w:color="auto"/>
                      </w:divBdr>
                      <w:divsChild>
                        <w:div w:id="491214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187740">
                  <w:marLeft w:val="0"/>
                  <w:marRight w:val="0"/>
                  <w:marTop w:val="240"/>
                  <w:marBottom w:val="0"/>
                  <w:divBdr>
                    <w:top w:val="none" w:sz="0" w:space="0" w:color="auto"/>
                    <w:left w:val="none" w:sz="0" w:space="0" w:color="auto"/>
                    <w:bottom w:val="none" w:sz="0" w:space="0" w:color="auto"/>
                    <w:right w:val="none" w:sz="0" w:space="0" w:color="auto"/>
                  </w:divBdr>
                  <w:divsChild>
                    <w:div w:id="217785856">
                      <w:marLeft w:val="0"/>
                      <w:marRight w:val="0"/>
                      <w:marTop w:val="0"/>
                      <w:marBottom w:val="0"/>
                      <w:divBdr>
                        <w:top w:val="none" w:sz="0" w:space="0" w:color="auto"/>
                        <w:left w:val="none" w:sz="0" w:space="0" w:color="auto"/>
                        <w:bottom w:val="none" w:sz="0" w:space="0" w:color="auto"/>
                        <w:right w:val="none" w:sz="0" w:space="0" w:color="auto"/>
                      </w:divBdr>
                      <w:divsChild>
                        <w:div w:id="1266843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324132">
                  <w:marLeft w:val="0"/>
                  <w:marRight w:val="0"/>
                  <w:marTop w:val="240"/>
                  <w:marBottom w:val="0"/>
                  <w:divBdr>
                    <w:top w:val="none" w:sz="0" w:space="0" w:color="auto"/>
                    <w:left w:val="none" w:sz="0" w:space="0" w:color="auto"/>
                    <w:bottom w:val="none" w:sz="0" w:space="0" w:color="auto"/>
                    <w:right w:val="none" w:sz="0" w:space="0" w:color="auto"/>
                  </w:divBdr>
                  <w:divsChild>
                    <w:div w:id="759061964">
                      <w:marLeft w:val="0"/>
                      <w:marRight w:val="0"/>
                      <w:marTop w:val="0"/>
                      <w:marBottom w:val="0"/>
                      <w:divBdr>
                        <w:top w:val="none" w:sz="0" w:space="0" w:color="auto"/>
                        <w:left w:val="none" w:sz="0" w:space="0" w:color="auto"/>
                        <w:bottom w:val="none" w:sz="0" w:space="0" w:color="auto"/>
                        <w:right w:val="none" w:sz="0" w:space="0" w:color="auto"/>
                      </w:divBdr>
                      <w:divsChild>
                        <w:div w:id="417168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959354">
                  <w:marLeft w:val="0"/>
                  <w:marRight w:val="0"/>
                  <w:marTop w:val="240"/>
                  <w:marBottom w:val="0"/>
                  <w:divBdr>
                    <w:top w:val="none" w:sz="0" w:space="0" w:color="auto"/>
                    <w:left w:val="none" w:sz="0" w:space="0" w:color="auto"/>
                    <w:bottom w:val="none" w:sz="0" w:space="0" w:color="auto"/>
                    <w:right w:val="none" w:sz="0" w:space="0" w:color="auto"/>
                  </w:divBdr>
                  <w:divsChild>
                    <w:div w:id="810443959">
                      <w:marLeft w:val="0"/>
                      <w:marRight w:val="0"/>
                      <w:marTop w:val="0"/>
                      <w:marBottom w:val="0"/>
                      <w:divBdr>
                        <w:top w:val="none" w:sz="0" w:space="0" w:color="auto"/>
                        <w:left w:val="none" w:sz="0" w:space="0" w:color="auto"/>
                        <w:bottom w:val="none" w:sz="0" w:space="0" w:color="auto"/>
                        <w:right w:val="none" w:sz="0" w:space="0" w:color="auto"/>
                      </w:divBdr>
                      <w:divsChild>
                        <w:div w:id="40174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207119">
                  <w:marLeft w:val="0"/>
                  <w:marRight w:val="0"/>
                  <w:marTop w:val="240"/>
                  <w:marBottom w:val="0"/>
                  <w:divBdr>
                    <w:top w:val="none" w:sz="0" w:space="0" w:color="auto"/>
                    <w:left w:val="none" w:sz="0" w:space="0" w:color="auto"/>
                    <w:bottom w:val="none" w:sz="0" w:space="0" w:color="auto"/>
                    <w:right w:val="none" w:sz="0" w:space="0" w:color="auto"/>
                  </w:divBdr>
                  <w:divsChild>
                    <w:div w:id="1437866190">
                      <w:marLeft w:val="0"/>
                      <w:marRight w:val="0"/>
                      <w:marTop w:val="0"/>
                      <w:marBottom w:val="0"/>
                      <w:divBdr>
                        <w:top w:val="none" w:sz="0" w:space="0" w:color="auto"/>
                        <w:left w:val="none" w:sz="0" w:space="0" w:color="auto"/>
                        <w:bottom w:val="none" w:sz="0" w:space="0" w:color="auto"/>
                        <w:right w:val="none" w:sz="0" w:space="0" w:color="auto"/>
                      </w:divBdr>
                      <w:divsChild>
                        <w:div w:id="202974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184978">
                  <w:marLeft w:val="0"/>
                  <w:marRight w:val="0"/>
                  <w:marTop w:val="240"/>
                  <w:marBottom w:val="0"/>
                  <w:divBdr>
                    <w:top w:val="none" w:sz="0" w:space="0" w:color="auto"/>
                    <w:left w:val="none" w:sz="0" w:space="0" w:color="auto"/>
                    <w:bottom w:val="none" w:sz="0" w:space="0" w:color="auto"/>
                    <w:right w:val="none" w:sz="0" w:space="0" w:color="auto"/>
                  </w:divBdr>
                  <w:divsChild>
                    <w:div w:id="1863517335">
                      <w:marLeft w:val="0"/>
                      <w:marRight w:val="0"/>
                      <w:marTop w:val="0"/>
                      <w:marBottom w:val="0"/>
                      <w:divBdr>
                        <w:top w:val="none" w:sz="0" w:space="0" w:color="auto"/>
                        <w:left w:val="none" w:sz="0" w:space="0" w:color="auto"/>
                        <w:bottom w:val="none" w:sz="0" w:space="0" w:color="auto"/>
                        <w:right w:val="none" w:sz="0" w:space="0" w:color="auto"/>
                      </w:divBdr>
                      <w:divsChild>
                        <w:div w:id="176560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988744">
                  <w:marLeft w:val="0"/>
                  <w:marRight w:val="0"/>
                  <w:marTop w:val="240"/>
                  <w:marBottom w:val="0"/>
                  <w:divBdr>
                    <w:top w:val="none" w:sz="0" w:space="0" w:color="auto"/>
                    <w:left w:val="none" w:sz="0" w:space="0" w:color="auto"/>
                    <w:bottom w:val="none" w:sz="0" w:space="0" w:color="auto"/>
                    <w:right w:val="none" w:sz="0" w:space="0" w:color="auto"/>
                  </w:divBdr>
                  <w:divsChild>
                    <w:div w:id="1241714328">
                      <w:marLeft w:val="0"/>
                      <w:marRight w:val="0"/>
                      <w:marTop w:val="0"/>
                      <w:marBottom w:val="0"/>
                      <w:divBdr>
                        <w:top w:val="none" w:sz="0" w:space="0" w:color="auto"/>
                        <w:left w:val="none" w:sz="0" w:space="0" w:color="auto"/>
                        <w:bottom w:val="none" w:sz="0" w:space="0" w:color="auto"/>
                        <w:right w:val="none" w:sz="0" w:space="0" w:color="auto"/>
                      </w:divBdr>
                      <w:divsChild>
                        <w:div w:id="910386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036008">
                  <w:marLeft w:val="0"/>
                  <w:marRight w:val="0"/>
                  <w:marTop w:val="240"/>
                  <w:marBottom w:val="0"/>
                  <w:divBdr>
                    <w:top w:val="none" w:sz="0" w:space="0" w:color="auto"/>
                    <w:left w:val="none" w:sz="0" w:space="0" w:color="auto"/>
                    <w:bottom w:val="none" w:sz="0" w:space="0" w:color="auto"/>
                    <w:right w:val="none" w:sz="0" w:space="0" w:color="auto"/>
                  </w:divBdr>
                  <w:divsChild>
                    <w:div w:id="137498204">
                      <w:marLeft w:val="0"/>
                      <w:marRight w:val="0"/>
                      <w:marTop w:val="0"/>
                      <w:marBottom w:val="0"/>
                      <w:divBdr>
                        <w:top w:val="none" w:sz="0" w:space="0" w:color="auto"/>
                        <w:left w:val="none" w:sz="0" w:space="0" w:color="auto"/>
                        <w:bottom w:val="none" w:sz="0" w:space="0" w:color="auto"/>
                        <w:right w:val="none" w:sz="0" w:space="0" w:color="auto"/>
                      </w:divBdr>
                      <w:divsChild>
                        <w:div w:id="2147356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761178">
                  <w:marLeft w:val="0"/>
                  <w:marRight w:val="0"/>
                  <w:marTop w:val="240"/>
                  <w:marBottom w:val="0"/>
                  <w:divBdr>
                    <w:top w:val="none" w:sz="0" w:space="0" w:color="auto"/>
                    <w:left w:val="none" w:sz="0" w:space="0" w:color="auto"/>
                    <w:bottom w:val="none" w:sz="0" w:space="0" w:color="auto"/>
                    <w:right w:val="none" w:sz="0" w:space="0" w:color="auto"/>
                  </w:divBdr>
                  <w:divsChild>
                    <w:div w:id="1151101403">
                      <w:marLeft w:val="0"/>
                      <w:marRight w:val="0"/>
                      <w:marTop w:val="0"/>
                      <w:marBottom w:val="0"/>
                      <w:divBdr>
                        <w:top w:val="none" w:sz="0" w:space="0" w:color="auto"/>
                        <w:left w:val="none" w:sz="0" w:space="0" w:color="auto"/>
                        <w:bottom w:val="none" w:sz="0" w:space="0" w:color="auto"/>
                        <w:right w:val="none" w:sz="0" w:space="0" w:color="auto"/>
                      </w:divBdr>
                      <w:divsChild>
                        <w:div w:id="175080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181645">
                  <w:marLeft w:val="0"/>
                  <w:marRight w:val="0"/>
                  <w:marTop w:val="240"/>
                  <w:marBottom w:val="0"/>
                  <w:divBdr>
                    <w:top w:val="none" w:sz="0" w:space="0" w:color="auto"/>
                    <w:left w:val="none" w:sz="0" w:space="0" w:color="auto"/>
                    <w:bottom w:val="none" w:sz="0" w:space="0" w:color="auto"/>
                    <w:right w:val="none" w:sz="0" w:space="0" w:color="auto"/>
                  </w:divBdr>
                  <w:divsChild>
                    <w:div w:id="1877229113">
                      <w:marLeft w:val="0"/>
                      <w:marRight w:val="0"/>
                      <w:marTop w:val="0"/>
                      <w:marBottom w:val="0"/>
                      <w:divBdr>
                        <w:top w:val="none" w:sz="0" w:space="0" w:color="auto"/>
                        <w:left w:val="none" w:sz="0" w:space="0" w:color="auto"/>
                        <w:bottom w:val="none" w:sz="0" w:space="0" w:color="auto"/>
                        <w:right w:val="none" w:sz="0" w:space="0" w:color="auto"/>
                      </w:divBdr>
                      <w:divsChild>
                        <w:div w:id="98489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025985">
                  <w:marLeft w:val="0"/>
                  <w:marRight w:val="0"/>
                  <w:marTop w:val="240"/>
                  <w:marBottom w:val="0"/>
                  <w:divBdr>
                    <w:top w:val="none" w:sz="0" w:space="0" w:color="auto"/>
                    <w:left w:val="none" w:sz="0" w:space="0" w:color="auto"/>
                    <w:bottom w:val="none" w:sz="0" w:space="0" w:color="auto"/>
                    <w:right w:val="none" w:sz="0" w:space="0" w:color="auto"/>
                  </w:divBdr>
                  <w:divsChild>
                    <w:div w:id="896472107">
                      <w:marLeft w:val="0"/>
                      <w:marRight w:val="0"/>
                      <w:marTop w:val="0"/>
                      <w:marBottom w:val="0"/>
                      <w:divBdr>
                        <w:top w:val="none" w:sz="0" w:space="0" w:color="auto"/>
                        <w:left w:val="none" w:sz="0" w:space="0" w:color="auto"/>
                        <w:bottom w:val="none" w:sz="0" w:space="0" w:color="auto"/>
                        <w:right w:val="none" w:sz="0" w:space="0" w:color="auto"/>
                      </w:divBdr>
                      <w:divsChild>
                        <w:div w:id="874578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238892">
                  <w:marLeft w:val="0"/>
                  <w:marRight w:val="0"/>
                  <w:marTop w:val="240"/>
                  <w:marBottom w:val="0"/>
                  <w:divBdr>
                    <w:top w:val="none" w:sz="0" w:space="0" w:color="auto"/>
                    <w:left w:val="none" w:sz="0" w:space="0" w:color="auto"/>
                    <w:bottom w:val="none" w:sz="0" w:space="0" w:color="auto"/>
                    <w:right w:val="none" w:sz="0" w:space="0" w:color="auto"/>
                  </w:divBdr>
                  <w:divsChild>
                    <w:div w:id="63064874">
                      <w:marLeft w:val="0"/>
                      <w:marRight w:val="0"/>
                      <w:marTop w:val="0"/>
                      <w:marBottom w:val="0"/>
                      <w:divBdr>
                        <w:top w:val="none" w:sz="0" w:space="0" w:color="auto"/>
                        <w:left w:val="none" w:sz="0" w:space="0" w:color="auto"/>
                        <w:bottom w:val="none" w:sz="0" w:space="0" w:color="auto"/>
                        <w:right w:val="none" w:sz="0" w:space="0" w:color="auto"/>
                      </w:divBdr>
                      <w:divsChild>
                        <w:div w:id="2115247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714063">
                  <w:marLeft w:val="0"/>
                  <w:marRight w:val="0"/>
                  <w:marTop w:val="240"/>
                  <w:marBottom w:val="0"/>
                  <w:divBdr>
                    <w:top w:val="none" w:sz="0" w:space="0" w:color="auto"/>
                    <w:left w:val="none" w:sz="0" w:space="0" w:color="auto"/>
                    <w:bottom w:val="none" w:sz="0" w:space="0" w:color="auto"/>
                    <w:right w:val="none" w:sz="0" w:space="0" w:color="auto"/>
                  </w:divBdr>
                  <w:divsChild>
                    <w:div w:id="409470075">
                      <w:marLeft w:val="0"/>
                      <w:marRight w:val="0"/>
                      <w:marTop w:val="0"/>
                      <w:marBottom w:val="0"/>
                      <w:divBdr>
                        <w:top w:val="none" w:sz="0" w:space="0" w:color="auto"/>
                        <w:left w:val="none" w:sz="0" w:space="0" w:color="auto"/>
                        <w:bottom w:val="none" w:sz="0" w:space="0" w:color="auto"/>
                        <w:right w:val="none" w:sz="0" w:space="0" w:color="auto"/>
                      </w:divBdr>
                      <w:divsChild>
                        <w:div w:id="168416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510764">
                  <w:marLeft w:val="0"/>
                  <w:marRight w:val="0"/>
                  <w:marTop w:val="240"/>
                  <w:marBottom w:val="0"/>
                  <w:divBdr>
                    <w:top w:val="none" w:sz="0" w:space="0" w:color="auto"/>
                    <w:left w:val="none" w:sz="0" w:space="0" w:color="auto"/>
                    <w:bottom w:val="none" w:sz="0" w:space="0" w:color="auto"/>
                    <w:right w:val="none" w:sz="0" w:space="0" w:color="auto"/>
                  </w:divBdr>
                  <w:divsChild>
                    <w:div w:id="565267873">
                      <w:marLeft w:val="0"/>
                      <w:marRight w:val="0"/>
                      <w:marTop w:val="0"/>
                      <w:marBottom w:val="0"/>
                      <w:divBdr>
                        <w:top w:val="none" w:sz="0" w:space="0" w:color="auto"/>
                        <w:left w:val="none" w:sz="0" w:space="0" w:color="auto"/>
                        <w:bottom w:val="none" w:sz="0" w:space="0" w:color="auto"/>
                        <w:right w:val="none" w:sz="0" w:space="0" w:color="auto"/>
                      </w:divBdr>
                      <w:divsChild>
                        <w:div w:id="311912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181960">
                  <w:marLeft w:val="0"/>
                  <w:marRight w:val="0"/>
                  <w:marTop w:val="240"/>
                  <w:marBottom w:val="0"/>
                  <w:divBdr>
                    <w:top w:val="none" w:sz="0" w:space="0" w:color="auto"/>
                    <w:left w:val="none" w:sz="0" w:space="0" w:color="auto"/>
                    <w:bottom w:val="none" w:sz="0" w:space="0" w:color="auto"/>
                    <w:right w:val="none" w:sz="0" w:space="0" w:color="auto"/>
                  </w:divBdr>
                  <w:divsChild>
                    <w:div w:id="330567577">
                      <w:marLeft w:val="0"/>
                      <w:marRight w:val="0"/>
                      <w:marTop w:val="0"/>
                      <w:marBottom w:val="0"/>
                      <w:divBdr>
                        <w:top w:val="none" w:sz="0" w:space="0" w:color="auto"/>
                        <w:left w:val="none" w:sz="0" w:space="0" w:color="auto"/>
                        <w:bottom w:val="none" w:sz="0" w:space="0" w:color="auto"/>
                        <w:right w:val="none" w:sz="0" w:space="0" w:color="auto"/>
                      </w:divBdr>
                      <w:divsChild>
                        <w:div w:id="1021707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183714">
                  <w:marLeft w:val="0"/>
                  <w:marRight w:val="0"/>
                  <w:marTop w:val="240"/>
                  <w:marBottom w:val="0"/>
                  <w:divBdr>
                    <w:top w:val="none" w:sz="0" w:space="0" w:color="auto"/>
                    <w:left w:val="none" w:sz="0" w:space="0" w:color="auto"/>
                    <w:bottom w:val="none" w:sz="0" w:space="0" w:color="auto"/>
                    <w:right w:val="none" w:sz="0" w:space="0" w:color="auto"/>
                  </w:divBdr>
                  <w:divsChild>
                    <w:div w:id="1312295648">
                      <w:marLeft w:val="0"/>
                      <w:marRight w:val="0"/>
                      <w:marTop w:val="0"/>
                      <w:marBottom w:val="0"/>
                      <w:divBdr>
                        <w:top w:val="none" w:sz="0" w:space="0" w:color="auto"/>
                        <w:left w:val="none" w:sz="0" w:space="0" w:color="auto"/>
                        <w:bottom w:val="none" w:sz="0" w:space="0" w:color="auto"/>
                        <w:right w:val="none" w:sz="0" w:space="0" w:color="auto"/>
                      </w:divBdr>
                      <w:divsChild>
                        <w:div w:id="717823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070617">
                  <w:marLeft w:val="0"/>
                  <w:marRight w:val="0"/>
                  <w:marTop w:val="240"/>
                  <w:marBottom w:val="0"/>
                  <w:divBdr>
                    <w:top w:val="none" w:sz="0" w:space="0" w:color="auto"/>
                    <w:left w:val="none" w:sz="0" w:space="0" w:color="auto"/>
                    <w:bottom w:val="none" w:sz="0" w:space="0" w:color="auto"/>
                    <w:right w:val="none" w:sz="0" w:space="0" w:color="auto"/>
                  </w:divBdr>
                  <w:divsChild>
                    <w:div w:id="874924770">
                      <w:marLeft w:val="0"/>
                      <w:marRight w:val="0"/>
                      <w:marTop w:val="0"/>
                      <w:marBottom w:val="0"/>
                      <w:divBdr>
                        <w:top w:val="none" w:sz="0" w:space="0" w:color="auto"/>
                        <w:left w:val="none" w:sz="0" w:space="0" w:color="auto"/>
                        <w:bottom w:val="none" w:sz="0" w:space="0" w:color="auto"/>
                        <w:right w:val="none" w:sz="0" w:space="0" w:color="auto"/>
                      </w:divBdr>
                      <w:divsChild>
                        <w:div w:id="1988430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629520">
                  <w:marLeft w:val="0"/>
                  <w:marRight w:val="0"/>
                  <w:marTop w:val="240"/>
                  <w:marBottom w:val="0"/>
                  <w:divBdr>
                    <w:top w:val="none" w:sz="0" w:space="0" w:color="auto"/>
                    <w:left w:val="none" w:sz="0" w:space="0" w:color="auto"/>
                    <w:bottom w:val="none" w:sz="0" w:space="0" w:color="auto"/>
                    <w:right w:val="none" w:sz="0" w:space="0" w:color="auto"/>
                  </w:divBdr>
                  <w:divsChild>
                    <w:div w:id="1937127162">
                      <w:marLeft w:val="0"/>
                      <w:marRight w:val="0"/>
                      <w:marTop w:val="0"/>
                      <w:marBottom w:val="0"/>
                      <w:divBdr>
                        <w:top w:val="none" w:sz="0" w:space="0" w:color="auto"/>
                        <w:left w:val="none" w:sz="0" w:space="0" w:color="auto"/>
                        <w:bottom w:val="none" w:sz="0" w:space="0" w:color="auto"/>
                        <w:right w:val="none" w:sz="0" w:space="0" w:color="auto"/>
                      </w:divBdr>
                      <w:divsChild>
                        <w:div w:id="373315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201467">
                  <w:marLeft w:val="0"/>
                  <w:marRight w:val="0"/>
                  <w:marTop w:val="240"/>
                  <w:marBottom w:val="0"/>
                  <w:divBdr>
                    <w:top w:val="none" w:sz="0" w:space="0" w:color="auto"/>
                    <w:left w:val="none" w:sz="0" w:space="0" w:color="auto"/>
                    <w:bottom w:val="none" w:sz="0" w:space="0" w:color="auto"/>
                    <w:right w:val="none" w:sz="0" w:space="0" w:color="auto"/>
                  </w:divBdr>
                  <w:divsChild>
                    <w:div w:id="515507019">
                      <w:marLeft w:val="0"/>
                      <w:marRight w:val="0"/>
                      <w:marTop w:val="0"/>
                      <w:marBottom w:val="0"/>
                      <w:divBdr>
                        <w:top w:val="none" w:sz="0" w:space="0" w:color="auto"/>
                        <w:left w:val="none" w:sz="0" w:space="0" w:color="auto"/>
                        <w:bottom w:val="none" w:sz="0" w:space="0" w:color="auto"/>
                        <w:right w:val="none" w:sz="0" w:space="0" w:color="auto"/>
                      </w:divBdr>
                      <w:divsChild>
                        <w:div w:id="25135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978918">
                  <w:marLeft w:val="0"/>
                  <w:marRight w:val="0"/>
                  <w:marTop w:val="240"/>
                  <w:marBottom w:val="0"/>
                  <w:divBdr>
                    <w:top w:val="none" w:sz="0" w:space="0" w:color="auto"/>
                    <w:left w:val="none" w:sz="0" w:space="0" w:color="auto"/>
                    <w:bottom w:val="none" w:sz="0" w:space="0" w:color="auto"/>
                    <w:right w:val="none" w:sz="0" w:space="0" w:color="auto"/>
                  </w:divBdr>
                  <w:divsChild>
                    <w:div w:id="1322001819">
                      <w:marLeft w:val="0"/>
                      <w:marRight w:val="0"/>
                      <w:marTop w:val="0"/>
                      <w:marBottom w:val="0"/>
                      <w:divBdr>
                        <w:top w:val="none" w:sz="0" w:space="0" w:color="auto"/>
                        <w:left w:val="none" w:sz="0" w:space="0" w:color="auto"/>
                        <w:bottom w:val="none" w:sz="0" w:space="0" w:color="auto"/>
                        <w:right w:val="none" w:sz="0" w:space="0" w:color="auto"/>
                      </w:divBdr>
                      <w:divsChild>
                        <w:div w:id="1858958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962311">
                  <w:marLeft w:val="0"/>
                  <w:marRight w:val="0"/>
                  <w:marTop w:val="240"/>
                  <w:marBottom w:val="0"/>
                  <w:divBdr>
                    <w:top w:val="none" w:sz="0" w:space="0" w:color="auto"/>
                    <w:left w:val="none" w:sz="0" w:space="0" w:color="auto"/>
                    <w:bottom w:val="none" w:sz="0" w:space="0" w:color="auto"/>
                    <w:right w:val="none" w:sz="0" w:space="0" w:color="auto"/>
                  </w:divBdr>
                  <w:divsChild>
                    <w:div w:id="377554094">
                      <w:marLeft w:val="0"/>
                      <w:marRight w:val="0"/>
                      <w:marTop w:val="0"/>
                      <w:marBottom w:val="0"/>
                      <w:divBdr>
                        <w:top w:val="none" w:sz="0" w:space="0" w:color="auto"/>
                        <w:left w:val="none" w:sz="0" w:space="0" w:color="auto"/>
                        <w:bottom w:val="none" w:sz="0" w:space="0" w:color="auto"/>
                        <w:right w:val="none" w:sz="0" w:space="0" w:color="auto"/>
                      </w:divBdr>
                      <w:divsChild>
                        <w:div w:id="272596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362568">
                  <w:marLeft w:val="0"/>
                  <w:marRight w:val="0"/>
                  <w:marTop w:val="240"/>
                  <w:marBottom w:val="0"/>
                  <w:divBdr>
                    <w:top w:val="none" w:sz="0" w:space="0" w:color="auto"/>
                    <w:left w:val="none" w:sz="0" w:space="0" w:color="auto"/>
                    <w:bottom w:val="none" w:sz="0" w:space="0" w:color="auto"/>
                    <w:right w:val="none" w:sz="0" w:space="0" w:color="auto"/>
                  </w:divBdr>
                  <w:divsChild>
                    <w:div w:id="698240839">
                      <w:marLeft w:val="0"/>
                      <w:marRight w:val="0"/>
                      <w:marTop w:val="0"/>
                      <w:marBottom w:val="0"/>
                      <w:divBdr>
                        <w:top w:val="none" w:sz="0" w:space="0" w:color="auto"/>
                        <w:left w:val="none" w:sz="0" w:space="0" w:color="auto"/>
                        <w:bottom w:val="none" w:sz="0" w:space="0" w:color="auto"/>
                        <w:right w:val="none" w:sz="0" w:space="0" w:color="auto"/>
                      </w:divBdr>
                      <w:divsChild>
                        <w:div w:id="198947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332190">
                  <w:marLeft w:val="0"/>
                  <w:marRight w:val="0"/>
                  <w:marTop w:val="240"/>
                  <w:marBottom w:val="0"/>
                  <w:divBdr>
                    <w:top w:val="none" w:sz="0" w:space="0" w:color="auto"/>
                    <w:left w:val="none" w:sz="0" w:space="0" w:color="auto"/>
                    <w:bottom w:val="none" w:sz="0" w:space="0" w:color="auto"/>
                    <w:right w:val="none" w:sz="0" w:space="0" w:color="auto"/>
                  </w:divBdr>
                  <w:divsChild>
                    <w:div w:id="677076713">
                      <w:marLeft w:val="0"/>
                      <w:marRight w:val="0"/>
                      <w:marTop w:val="0"/>
                      <w:marBottom w:val="0"/>
                      <w:divBdr>
                        <w:top w:val="none" w:sz="0" w:space="0" w:color="auto"/>
                        <w:left w:val="none" w:sz="0" w:space="0" w:color="auto"/>
                        <w:bottom w:val="none" w:sz="0" w:space="0" w:color="auto"/>
                        <w:right w:val="none" w:sz="0" w:space="0" w:color="auto"/>
                      </w:divBdr>
                      <w:divsChild>
                        <w:div w:id="109013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800851">
                  <w:marLeft w:val="0"/>
                  <w:marRight w:val="0"/>
                  <w:marTop w:val="240"/>
                  <w:marBottom w:val="0"/>
                  <w:divBdr>
                    <w:top w:val="none" w:sz="0" w:space="0" w:color="auto"/>
                    <w:left w:val="none" w:sz="0" w:space="0" w:color="auto"/>
                    <w:bottom w:val="none" w:sz="0" w:space="0" w:color="auto"/>
                    <w:right w:val="none" w:sz="0" w:space="0" w:color="auto"/>
                  </w:divBdr>
                  <w:divsChild>
                    <w:div w:id="17237355">
                      <w:marLeft w:val="0"/>
                      <w:marRight w:val="0"/>
                      <w:marTop w:val="0"/>
                      <w:marBottom w:val="0"/>
                      <w:divBdr>
                        <w:top w:val="none" w:sz="0" w:space="0" w:color="auto"/>
                        <w:left w:val="none" w:sz="0" w:space="0" w:color="auto"/>
                        <w:bottom w:val="none" w:sz="0" w:space="0" w:color="auto"/>
                        <w:right w:val="none" w:sz="0" w:space="0" w:color="auto"/>
                      </w:divBdr>
                      <w:divsChild>
                        <w:div w:id="768698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145016">
                  <w:marLeft w:val="0"/>
                  <w:marRight w:val="0"/>
                  <w:marTop w:val="240"/>
                  <w:marBottom w:val="0"/>
                  <w:divBdr>
                    <w:top w:val="none" w:sz="0" w:space="0" w:color="auto"/>
                    <w:left w:val="none" w:sz="0" w:space="0" w:color="auto"/>
                    <w:bottom w:val="none" w:sz="0" w:space="0" w:color="auto"/>
                    <w:right w:val="none" w:sz="0" w:space="0" w:color="auto"/>
                  </w:divBdr>
                  <w:divsChild>
                    <w:div w:id="118031589">
                      <w:marLeft w:val="0"/>
                      <w:marRight w:val="0"/>
                      <w:marTop w:val="0"/>
                      <w:marBottom w:val="0"/>
                      <w:divBdr>
                        <w:top w:val="none" w:sz="0" w:space="0" w:color="auto"/>
                        <w:left w:val="none" w:sz="0" w:space="0" w:color="auto"/>
                        <w:bottom w:val="none" w:sz="0" w:space="0" w:color="auto"/>
                        <w:right w:val="none" w:sz="0" w:space="0" w:color="auto"/>
                      </w:divBdr>
                      <w:divsChild>
                        <w:div w:id="1787692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252639">
                  <w:marLeft w:val="0"/>
                  <w:marRight w:val="0"/>
                  <w:marTop w:val="240"/>
                  <w:marBottom w:val="0"/>
                  <w:divBdr>
                    <w:top w:val="none" w:sz="0" w:space="0" w:color="auto"/>
                    <w:left w:val="none" w:sz="0" w:space="0" w:color="auto"/>
                    <w:bottom w:val="none" w:sz="0" w:space="0" w:color="auto"/>
                    <w:right w:val="none" w:sz="0" w:space="0" w:color="auto"/>
                  </w:divBdr>
                  <w:divsChild>
                    <w:div w:id="1396003840">
                      <w:marLeft w:val="0"/>
                      <w:marRight w:val="0"/>
                      <w:marTop w:val="0"/>
                      <w:marBottom w:val="0"/>
                      <w:divBdr>
                        <w:top w:val="none" w:sz="0" w:space="0" w:color="auto"/>
                        <w:left w:val="none" w:sz="0" w:space="0" w:color="auto"/>
                        <w:bottom w:val="none" w:sz="0" w:space="0" w:color="auto"/>
                        <w:right w:val="none" w:sz="0" w:space="0" w:color="auto"/>
                      </w:divBdr>
                      <w:divsChild>
                        <w:div w:id="198885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045691">
                  <w:marLeft w:val="0"/>
                  <w:marRight w:val="0"/>
                  <w:marTop w:val="240"/>
                  <w:marBottom w:val="0"/>
                  <w:divBdr>
                    <w:top w:val="none" w:sz="0" w:space="0" w:color="auto"/>
                    <w:left w:val="none" w:sz="0" w:space="0" w:color="auto"/>
                    <w:bottom w:val="none" w:sz="0" w:space="0" w:color="auto"/>
                    <w:right w:val="none" w:sz="0" w:space="0" w:color="auto"/>
                  </w:divBdr>
                  <w:divsChild>
                    <w:div w:id="285892871">
                      <w:marLeft w:val="0"/>
                      <w:marRight w:val="0"/>
                      <w:marTop w:val="0"/>
                      <w:marBottom w:val="0"/>
                      <w:divBdr>
                        <w:top w:val="none" w:sz="0" w:space="0" w:color="auto"/>
                        <w:left w:val="none" w:sz="0" w:space="0" w:color="auto"/>
                        <w:bottom w:val="none" w:sz="0" w:space="0" w:color="auto"/>
                        <w:right w:val="none" w:sz="0" w:space="0" w:color="auto"/>
                      </w:divBdr>
                      <w:divsChild>
                        <w:div w:id="1952400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215861">
                  <w:marLeft w:val="0"/>
                  <w:marRight w:val="0"/>
                  <w:marTop w:val="240"/>
                  <w:marBottom w:val="0"/>
                  <w:divBdr>
                    <w:top w:val="none" w:sz="0" w:space="0" w:color="auto"/>
                    <w:left w:val="none" w:sz="0" w:space="0" w:color="auto"/>
                    <w:bottom w:val="none" w:sz="0" w:space="0" w:color="auto"/>
                    <w:right w:val="none" w:sz="0" w:space="0" w:color="auto"/>
                  </w:divBdr>
                  <w:divsChild>
                    <w:div w:id="612442227">
                      <w:marLeft w:val="0"/>
                      <w:marRight w:val="0"/>
                      <w:marTop w:val="0"/>
                      <w:marBottom w:val="0"/>
                      <w:divBdr>
                        <w:top w:val="none" w:sz="0" w:space="0" w:color="auto"/>
                        <w:left w:val="none" w:sz="0" w:space="0" w:color="auto"/>
                        <w:bottom w:val="none" w:sz="0" w:space="0" w:color="auto"/>
                        <w:right w:val="none" w:sz="0" w:space="0" w:color="auto"/>
                      </w:divBdr>
                      <w:divsChild>
                        <w:div w:id="331373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777121">
                  <w:marLeft w:val="0"/>
                  <w:marRight w:val="0"/>
                  <w:marTop w:val="240"/>
                  <w:marBottom w:val="0"/>
                  <w:divBdr>
                    <w:top w:val="none" w:sz="0" w:space="0" w:color="auto"/>
                    <w:left w:val="none" w:sz="0" w:space="0" w:color="auto"/>
                    <w:bottom w:val="none" w:sz="0" w:space="0" w:color="auto"/>
                    <w:right w:val="none" w:sz="0" w:space="0" w:color="auto"/>
                  </w:divBdr>
                  <w:divsChild>
                    <w:div w:id="552276858">
                      <w:marLeft w:val="0"/>
                      <w:marRight w:val="0"/>
                      <w:marTop w:val="0"/>
                      <w:marBottom w:val="0"/>
                      <w:divBdr>
                        <w:top w:val="none" w:sz="0" w:space="0" w:color="auto"/>
                        <w:left w:val="none" w:sz="0" w:space="0" w:color="auto"/>
                        <w:bottom w:val="none" w:sz="0" w:space="0" w:color="auto"/>
                        <w:right w:val="none" w:sz="0" w:space="0" w:color="auto"/>
                      </w:divBdr>
                      <w:divsChild>
                        <w:div w:id="1513913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356454">
                  <w:marLeft w:val="0"/>
                  <w:marRight w:val="0"/>
                  <w:marTop w:val="240"/>
                  <w:marBottom w:val="0"/>
                  <w:divBdr>
                    <w:top w:val="none" w:sz="0" w:space="0" w:color="auto"/>
                    <w:left w:val="none" w:sz="0" w:space="0" w:color="auto"/>
                    <w:bottom w:val="none" w:sz="0" w:space="0" w:color="auto"/>
                    <w:right w:val="none" w:sz="0" w:space="0" w:color="auto"/>
                  </w:divBdr>
                  <w:divsChild>
                    <w:div w:id="1575163687">
                      <w:marLeft w:val="0"/>
                      <w:marRight w:val="0"/>
                      <w:marTop w:val="0"/>
                      <w:marBottom w:val="0"/>
                      <w:divBdr>
                        <w:top w:val="none" w:sz="0" w:space="0" w:color="auto"/>
                        <w:left w:val="none" w:sz="0" w:space="0" w:color="auto"/>
                        <w:bottom w:val="none" w:sz="0" w:space="0" w:color="auto"/>
                        <w:right w:val="none" w:sz="0" w:space="0" w:color="auto"/>
                      </w:divBdr>
                      <w:divsChild>
                        <w:div w:id="73612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923449">
                  <w:marLeft w:val="0"/>
                  <w:marRight w:val="0"/>
                  <w:marTop w:val="240"/>
                  <w:marBottom w:val="0"/>
                  <w:divBdr>
                    <w:top w:val="none" w:sz="0" w:space="0" w:color="auto"/>
                    <w:left w:val="none" w:sz="0" w:space="0" w:color="auto"/>
                    <w:bottom w:val="none" w:sz="0" w:space="0" w:color="auto"/>
                    <w:right w:val="none" w:sz="0" w:space="0" w:color="auto"/>
                  </w:divBdr>
                  <w:divsChild>
                    <w:div w:id="1471630931">
                      <w:marLeft w:val="0"/>
                      <w:marRight w:val="0"/>
                      <w:marTop w:val="0"/>
                      <w:marBottom w:val="0"/>
                      <w:divBdr>
                        <w:top w:val="none" w:sz="0" w:space="0" w:color="auto"/>
                        <w:left w:val="none" w:sz="0" w:space="0" w:color="auto"/>
                        <w:bottom w:val="none" w:sz="0" w:space="0" w:color="auto"/>
                        <w:right w:val="none" w:sz="0" w:space="0" w:color="auto"/>
                      </w:divBdr>
                      <w:divsChild>
                        <w:div w:id="81764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492542">
                  <w:marLeft w:val="0"/>
                  <w:marRight w:val="0"/>
                  <w:marTop w:val="240"/>
                  <w:marBottom w:val="0"/>
                  <w:divBdr>
                    <w:top w:val="none" w:sz="0" w:space="0" w:color="auto"/>
                    <w:left w:val="none" w:sz="0" w:space="0" w:color="auto"/>
                    <w:bottom w:val="none" w:sz="0" w:space="0" w:color="auto"/>
                    <w:right w:val="none" w:sz="0" w:space="0" w:color="auto"/>
                  </w:divBdr>
                  <w:divsChild>
                    <w:div w:id="1030033768">
                      <w:marLeft w:val="0"/>
                      <w:marRight w:val="0"/>
                      <w:marTop w:val="0"/>
                      <w:marBottom w:val="0"/>
                      <w:divBdr>
                        <w:top w:val="none" w:sz="0" w:space="0" w:color="auto"/>
                        <w:left w:val="none" w:sz="0" w:space="0" w:color="auto"/>
                        <w:bottom w:val="none" w:sz="0" w:space="0" w:color="auto"/>
                        <w:right w:val="none" w:sz="0" w:space="0" w:color="auto"/>
                      </w:divBdr>
                      <w:divsChild>
                        <w:div w:id="29818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317939">
                  <w:marLeft w:val="0"/>
                  <w:marRight w:val="0"/>
                  <w:marTop w:val="240"/>
                  <w:marBottom w:val="0"/>
                  <w:divBdr>
                    <w:top w:val="none" w:sz="0" w:space="0" w:color="auto"/>
                    <w:left w:val="none" w:sz="0" w:space="0" w:color="auto"/>
                    <w:bottom w:val="none" w:sz="0" w:space="0" w:color="auto"/>
                    <w:right w:val="none" w:sz="0" w:space="0" w:color="auto"/>
                  </w:divBdr>
                  <w:divsChild>
                    <w:div w:id="1048648772">
                      <w:marLeft w:val="0"/>
                      <w:marRight w:val="0"/>
                      <w:marTop w:val="0"/>
                      <w:marBottom w:val="0"/>
                      <w:divBdr>
                        <w:top w:val="none" w:sz="0" w:space="0" w:color="auto"/>
                        <w:left w:val="none" w:sz="0" w:space="0" w:color="auto"/>
                        <w:bottom w:val="none" w:sz="0" w:space="0" w:color="auto"/>
                        <w:right w:val="none" w:sz="0" w:space="0" w:color="auto"/>
                      </w:divBdr>
                      <w:divsChild>
                        <w:div w:id="148157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114386">
                  <w:marLeft w:val="0"/>
                  <w:marRight w:val="0"/>
                  <w:marTop w:val="240"/>
                  <w:marBottom w:val="0"/>
                  <w:divBdr>
                    <w:top w:val="none" w:sz="0" w:space="0" w:color="auto"/>
                    <w:left w:val="none" w:sz="0" w:space="0" w:color="auto"/>
                    <w:bottom w:val="none" w:sz="0" w:space="0" w:color="auto"/>
                    <w:right w:val="none" w:sz="0" w:space="0" w:color="auto"/>
                  </w:divBdr>
                  <w:divsChild>
                    <w:div w:id="1051732521">
                      <w:marLeft w:val="0"/>
                      <w:marRight w:val="0"/>
                      <w:marTop w:val="0"/>
                      <w:marBottom w:val="0"/>
                      <w:divBdr>
                        <w:top w:val="none" w:sz="0" w:space="0" w:color="auto"/>
                        <w:left w:val="none" w:sz="0" w:space="0" w:color="auto"/>
                        <w:bottom w:val="none" w:sz="0" w:space="0" w:color="auto"/>
                        <w:right w:val="none" w:sz="0" w:space="0" w:color="auto"/>
                      </w:divBdr>
                      <w:divsChild>
                        <w:div w:id="2013557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884428">
                  <w:marLeft w:val="0"/>
                  <w:marRight w:val="0"/>
                  <w:marTop w:val="240"/>
                  <w:marBottom w:val="0"/>
                  <w:divBdr>
                    <w:top w:val="none" w:sz="0" w:space="0" w:color="auto"/>
                    <w:left w:val="none" w:sz="0" w:space="0" w:color="auto"/>
                    <w:bottom w:val="none" w:sz="0" w:space="0" w:color="auto"/>
                    <w:right w:val="none" w:sz="0" w:space="0" w:color="auto"/>
                  </w:divBdr>
                  <w:divsChild>
                    <w:div w:id="1006059167">
                      <w:marLeft w:val="0"/>
                      <w:marRight w:val="0"/>
                      <w:marTop w:val="0"/>
                      <w:marBottom w:val="0"/>
                      <w:divBdr>
                        <w:top w:val="none" w:sz="0" w:space="0" w:color="auto"/>
                        <w:left w:val="none" w:sz="0" w:space="0" w:color="auto"/>
                        <w:bottom w:val="none" w:sz="0" w:space="0" w:color="auto"/>
                        <w:right w:val="none" w:sz="0" w:space="0" w:color="auto"/>
                      </w:divBdr>
                      <w:divsChild>
                        <w:div w:id="1740053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547492">
                  <w:marLeft w:val="0"/>
                  <w:marRight w:val="0"/>
                  <w:marTop w:val="240"/>
                  <w:marBottom w:val="0"/>
                  <w:divBdr>
                    <w:top w:val="none" w:sz="0" w:space="0" w:color="auto"/>
                    <w:left w:val="none" w:sz="0" w:space="0" w:color="auto"/>
                    <w:bottom w:val="none" w:sz="0" w:space="0" w:color="auto"/>
                    <w:right w:val="none" w:sz="0" w:space="0" w:color="auto"/>
                  </w:divBdr>
                  <w:divsChild>
                    <w:div w:id="2092241330">
                      <w:marLeft w:val="0"/>
                      <w:marRight w:val="0"/>
                      <w:marTop w:val="0"/>
                      <w:marBottom w:val="0"/>
                      <w:divBdr>
                        <w:top w:val="none" w:sz="0" w:space="0" w:color="auto"/>
                        <w:left w:val="none" w:sz="0" w:space="0" w:color="auto"/>
                        <w:bottom w:val="none" w:sz="0" w:space="0" w:color="auto"/>
                        <w:right w:val="none" w:sz="0" w:space="0" w:color="auto"/>
                      </w:divBdr>
                      <w:divsChild>
                        <w:div w:id="80439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595139">
                  <w:marLeft w:val="0"/>
                  <w:marRight w:val="0"/>
                  <w:marTop w:val="240"/>
                  <w:marBottom w:val="0"/>
                  <w:divBdr>
                    <w:top w:val="none" w:sz="0" w:space="0" w:color="auto"/>
                    <w:left w:val="none" w:sz="0" w:space="0" w:color="auto"/>
                    <w:bottom w:val="none" w:sz="0" w:space="0" w:color="auto"/>
                    <w:right w:val="none" w:sz="0" w:space="0" w:color="auto"/>
                  </w:divBdr>
                  <w:divsChild>
                    <w:div w:id="338847783">
                      <w:marLeft w:val="0"/>
                      <w:marRight w:val="0"/>
                      <w:marTop w:val="0"/>
                      <w:marBottom w:val="0"/>
                      <w:divBdr>
                        <w:top w:val="none" w:sz="0" w:space="0" w:color="auto"/>
                        <w:left w:val="none" w:sz="0" w:space="0" w:color="auto"/>
                        <w:bottom w:val="none" w:sz="0" w:space="0" w:color="auto"/>
                        <w:right w:val="none" w:sz="0" w:space="0" w:color="auto"/>
                      </w:divBdr>
                      <w:divsChild>
                        <w:div w:id="120043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071233">
                  <w:marLeft w:val="0"/>
                  <w:marRight w:val="0"/>
                  <w:marTop w:val="240"/>
                  <w:marBottom w:val="0"/>
                  <w:divBdr>
                    <w:top w:val="none" w:sz="0" w:space="0" w:color="auto"/>
                    <w:left w:val="none" w:sz="0" w:space="0" w:color="auto"/>
                    <w:bottom w:val="none" w:sz="0" w:space="0" w:color="auto"/>
                    <w:right w:val="none" w:sz="0" w:space="0" w:color="auto"/>
                  </w:divBdr>
                  <w:divsChild>
                    <w:div w:id="1681663980">
                      <w:marLeft w:val="0"/>
                      <w:marRight w:val="0"/>
                      <w:marTop w:val="0"/>
                      <w:marBottom w:val="0"/>
                      <w:divBdr>
                        <w:top w:val="none" w:sz="0" w:space="0" w:color="auto"/>
                        <w:left w:val="none" w:sz="0" w:space="0" w:color="auto"/>
                        <w:bottom w:val="none" w:sz="0" w:space="0" w:color="auto"/>
                        <w:right w:val="none" w:sz="0" w:space="0" w:color="auto"/>
                      </w:divBdr>
                      <w:divsChild>
                        <w:div w:id="475411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026000">
                  <w:marLeft w:val="0"/>
                  <w:marRight w:val="0"/>
                  <w:marTop w:val="240"/>
                  <w:marBottom w:val="0"/>
                  <w:divBdr>
                    <w:top w:val="none" w:sz="0" w:space="0" w:color="auto"/>
                    <w:left w:val="none" w:sz="0" w:space="0" w:color="auto"/>
                    <w:bottom w:val="none" w:sz="0" w:space="0" w:color="auto"/>
                    <w:right w:val="none" w:sz="0" w:space="0" w:color="auto"/>
                  </w:divBdr>
                  <w:divsChild>
                    <w:div w:id="22748133">
                      <w:marLeft w:val="0"/>
                      <w:marRight w:val="0"/>
                      <w:marTop w:val="0"/>
                      <w:marBottom w:val="0"/>
                      <w:divBdr>
                        <w:top w:val="none" w:sz="0" w:space="0" w:color="auto"/>
                        <w:left w:val="none" w:sz="0" w:space="0" w:color="auto"/>
                        <w:bottom w:val="none" w:sz="0" w:space="0" w:color="auto"/>
                        <w:right w:val="none" w:sz="0" w:space="0" w:color="auto"/>
                      </w:divBdr>
                      <w:divsChild>
                        <w:div w:id="66401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272334">
                  <w:marLeft w:val="0"/>
                  <w:marRight w:val="0"/>
                  <w:marTop w:val="240"/>
                  <w:marBottom w:val="0"/>
                  <w:divBdr>
                    <w:top w:val="none" w:sz="0" w:space="0" w:color="auto"/>
                    <w:left w:val="none" w:sz="0" w:space="0" w:color="auto"/>
                    <w:bottom w:val="none" w:sz="0" w:space="0" w:color="auto"/>
                    <w:right w:val="none" w:sz="0" w:space="0" w:color="auto"/>
                  </w:divBdr>
                  <w:divsChild>
                    <w:div w:id="1906990184">
                      <w:marLeft w:val="0"/>
                      <w:marRight w:val="0"/>
                      <w:marTop w:val="0"/>
                      <w:marBottom w:val="0"/>
                      <w:divBdr>
                        <w:top w:val="none" w:sz="0" w:space="0" w:color="auto"/>
                        <w:left w:val="none" w:sz="0" w:space="0" w:color="auto"/>
                        <w:bottom w:val="none" w:sz="0" w:space="0" w:color="auto"/>
                        <w:right w:val="none" w:sz="0" w:space="0" w:color="auto"/>
                      </w:divBdr>
                      <w:divsChild>
                        <w:div w:id="1562710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627196">
                  <w:marLeft w:val="0"/>
                  <w:marRight w:val="0"/>
                  <w:marTop w:val="240"/>
                  <w:marBottom w:val="0"/>
                  <w:divBdr>
                    <w:top w:val="none" w:sz="0" w:space="0" w:color="auto"/>
                    <w:left w:val="none" w:sz="0" w:space="0" w:color="auto"/>
                    <w:bottom w:val="none" w:sz="0" w:space="0" w:color="auto"/>
                    <w:right w:val="none" w:sz="0" w:space="0" w:color="auto"/>
                  </w:divBdr>
                  <w:divsChild>
                    <w:div w:id="1934169446">
                      <w:marLeft w:val="0"/>
                      <w:marRight w:val="0"/>
                      <w:marTop w:val="0"/>
                      <w:marBottom w:val="0"/>
                      <w:divBdr>
                        <w:top w:val="none" w:sz="0" w:space="0" w:color="auto"/>
                        <w:left w:val="none" w:sz="0" w:space="0" w:color="auto"/>
                        <w:bottom w:val="none" w:sz="0" w:space="0" w:color="auto"/>
                        <w:right w:val="none" w:sz="0" w:space="0" w:color="auto"/>
                      </w:divBdr>
                      <w:divsChild>
                        <w:div w:id="865677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273476">
                  <w:marLeft w:val="0"/>
                  <w:marRight w:val="0"/>
                  <w:marTop w:val="240"/>
                  <w:marBottom w:val="0"/>
                  <w:divBdr>
                    <w:top w:val="none" w:sz="0" w:space="0" w:color="auto"/>
                    <w:left w:val="none" w:sz="0" w:space="0" w:color="auto"/>
                    <w:bottom w:val="none" w:sz="0" w:space="0" w:color="auto"/>
                    <w:right w:val="none" w:sz="0" w:space="0" w:color="auto"/>
                  </w:divBdr>
                  <w:divsChild>
                    <w:div w:id="155463662">
                      <w:marLeft w:val="0"/>
                      <w:marRight w:val="0"/>
                      <w:marTop w:val="0"/>
                      <w:marBottom w:val="0"/>
                      <w:divBdr>
                        <w:top w:val="none" w:sz="0" w:space="0" w:color="auto"/>
                        <w:left w:val="none" w:sz="0" w:space="0" w:color="auto"/>
                        <w:bottom w:val="none" w:sz="0" w:space="0" w:color="auto"/>
                        <w:right w:val="none" w:sz="0" w:space="0" w:color="auto"/>
                      </w:divBdr>
                      <w:divsChild>
                        <w:div w:id="1670257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72220">
                  <w:marLeft w:val="0"/>
                  <w:marRight w:val="0"/>
                  <w:marTop w:val="240"/>
                  <w:marBottom w:val="0"/>
                  <w:divBdr>
                    <w:top w:val="none" w:sz="0" w:space="0" w:color="auto"/>
                    <w:left w:val="none" w:sz="0" w:space="0" w:color="auto"/>
                    <w:bottom w:val="none" w:sz="0" w:space="0" w:color="auto"/>
                    <w:right w:val="none" w:sz="0" w:space="0" w:color="auto"/>
                  </w:divBdr>
                  <w:divsChild>
                    <w:div w:id="862984931">
                      <w:marLeft w:val="0"/>
                      <w:marRight w:val="0"/>
                      <w:marTop w:val="0"/>
                      <w:marBottom w:val="0"/>
                      <w:divBdr>
                        <w:top w:val="none" w:sz="0" w:space="0" w:color="auto"/>
                        <w:left w:val="none" w:sz="0" w:space="0" w:color="auto"/>
                        <w:bottom w:val="none" w:sz="0" w:space="0" w:color="auto"/>
                        <w:right w:val="none" w:sz="0" w:space="0" w:color="auto"/>
                      </w:divBdr>
                      <w:divsChild>
                        <w:div w:id="783500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704620">
                  <w:marLeft w:val="0"/>
                  <w:marRight w:val="0"/>
                  <w:marTop w:val="240"/>
                  <w:marBottom w:val="0"/>
                  <w:divBdr>
                    <w:top w:val="none" w:sz="0" w:space="0" w:color="auto"/>
                    <w:left w:val="none" w:sz="0" w:space="0" w:color="auto"/>
                    <w:bottom w:val="none" w:sz="0" w:space="0" w:color="auto"/>
                    <w:right w:val="none" w:sz="0" w:space="0" w:color="auto"/>
                  </w:divBdr>
                  <w:divsChild>
                    <w:div w:id="2103061875">
                      <w:marLeft w:val="0"/>
                      <w:marRight w:val="0"/>
                      <w:marTop w:val="0"/>
                      <w:marBottom w:val="0"/>
                      <w:divBdr>
                        <w:top w:val="none" w:sz="0" w:space="0" w:color="auto"/>
                        <w:left w:val="none" w:sz="0" w:space="0" w:color="auto"/>
                        <w:bottom w:val="none" w:sz="0" w:space="0" w:color="auto"/>
                        <w:right w:val="none" w:sz="0" w:space="0" w:color="auto"/>
                      </w:divBdr>
                      <w:divsChild>
                        <w:div w:id="820929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576725">
                  <w:marLeft w:val="0"/>
                  <w:marRight w:val="0"/>
                  <w:marTop w:val="240"/>
                  <w:marBottom w:val="0"/>
                  <w:divBdr>
                    <w:top w:val="none" w:sz="0" w:space="0" w:color="auto"/>
                    <w:left w:val="none" w:sz="0" w:space="0" w:color="auto"/>
                    <w:bottom w:val="none" w:sz="0" w:space="0" w:color="auto"/>
                    <w:right w:val="none" w:sz="0" w:space="0" w:color="auto"/>
                  </w:divBdr>
                  <w:divsChild>
                    <w:div w:id="1095518671">
                      <w:marLeft w:val="0"/>
                      <w:marRight w:val="0"/>
                      <w:marTop w:val="0"/>
                      <w:marBottom w:val="0"/>
                      <w:divBdr>
                        <w:top w:val="none" w:sz="0" w:space="0" w:color="auto"/>
                        <w:left w:val="none" w:sz="0" w:space="0" w:color="auto"/>
                        <w:bottom w:val="none" w:sz="0" w:space="0" w:color="auto"/>
                        <w:right w:val="none" w:sz="0" w:space="0" w:color="auto"/>
                      </w:divBdr>
                      <w:divsChild>
                        <w:div w:id="1196236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005777">
                  <w:marLeft w:val="0"/>
                  <w:marRight w:val="0"/>
                  <w:marTop w:val="240"/>
                  <w:marBottom w:val="0"/>
                  <w:divBdr>
                    <w:top w:val="none" w:sz="0" w:space="0" w:color="auto"/>
                    <w:left w:val="none" w:sz="0" w:space="0" w:color="auto"/>
                    <w:bottom w:val="none" w:sz="0" w:space="0" w:color="auto"/>
                    <w:right w:val="none" w:sz="0" w:space="0" w:color="auto"/>
                  </w:divBdr>
                  <w:divsChild>
                    <w:div w:id="1334530389">
                      <w:marLeft w:val="0"/>
                      <w:marRight w:val="0"/>
                      <w:marTop w:val="0"/>
                      <w:marBottom w:val="0"/>
                      <w:divBdr>
                        <w:top w:val="none" w:sz="0" w:space="0" w:color="auto"/>
                        <w:left w:val="none" w:sz="0" w:space="0" w:color="auto"/>
                        <w:bottom w:val="none" w:sz="0" w:space="0" w:color="auto"/>
                        <w:right w:val="none" w:sz="0" w:space="0" w:color="auto"/>
                      </w:divBdr>
                      <w:divsChild>
                        <w:div w:id="825129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668591">
                  <w:marLeft w:val="0"/>
                  <w:marRight w:val="0"/>
                  <w:marTop w:val="240"/>
                  <w:marBottom w:val="0"/>
                  <w:divBdr>
                    <w:top w:val="none" w:sz="0" w:space="0" w:color="auto"/>
                    <w:left w:val="none" w:sz="0" w:space="0" w:color="auto"/>
                    <w:bottom w:val="none" w:sz="0" w:space="0" w:color="auto"/>
                    <w:right w:val="none" w:sz="0" w:space="0" w:color="auto"/>
                  </w:divBdr>
                  <w:divsChild>
                    <w:div w:id="1684631072">
                      <w:marLeft w:val="0"/>
                      <w:marRight w:val="0"/>
                      <w:marTop w:val="0"/>
                      <w:marBottom w:val="0"/>
                      <w:divBdr>
                        <w:top w:val="none" w:sz="0" w:space="0" w:color="auto"/>
                        <w:left w:val="none" w:sz="0" w:space="0" w:color="auto"/>
                        <w:bottom w:val="none" w:sz="0" w:space="0" w:color="auto"/>
                        <w:right w:val="none" w:sz="0" w:space="0" w:color="auto"/>
                      </w:divBdr>
                      <w:divsChild>
                        <w:div w:id="125591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135731">
                  <w:marLeft w:val="0"/>
                  <w:marRight w:val="0"/>
                  <w:marTop w:val="240"/>
                  <w:marBottom w:val="0"/>
                  <w:divBdr>
                    <w:top w:val="none" w:sz="0" w:space="0" w:color="auto"/>
                    <w:left w:val="none" w:sz="0" w:space="0" w:color="auto"/>
                    <w:bottom w:val="none" w:sz="0" w:space="0" w:color="auto"/>
                    <w:right w:val="none" w:sz="0" w:space="0" w:color="auto"/>
                  </w:divBdr>
                  <w:divsChild>
                    <w:div w:id="2101221448">
                      <w:marLeft w:val="0"/>
                      <w:marRight w:val="0"/>
                      <w:marTop w:val="0"/>
                      <w:marBottom w:val="0"/>
                      <w:divBdr>
                        <w:top w:val="none" w:sz="0" w:space="0" w:color="auto"/>
                        <w:left w:val="none" w:sz="0" w:space="0" w:color="auto"/>
                        <w:bottom w:val="none" w:sz="0" w:space="0" w:color="auto"/>
                        <w:right w:val="none" w:sz="0" w:space="0" w:color="auto"/>
                      </w:divBdr>
                      <w:divsChild>
                        <w:div w:id="1521774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985766">
                  <w:marLeft w:val="0"/>
                  <w:marRight w:val="0"/>
                  <w:marTop w:val="240"/>
                  <w:marBottom w:val="0"/>
                  <w:divBdr>
                    <w:top w:val="none" w:sz="0" w:space="0" w:color="auto"/>
                    <w:left w:val="none" w:sz="0" w:space="0" w:color="auto"/>
                    <w:bottom w:val="none" w:sz="0" w:space="0" w:color="auto"/>
                    <w:right w:val="none" w:sz="0" w:space="0" w:color="auto"/>
                  </w:divBdr>
                  <w:divsChild>
                    <w:div w:id="1545019844">
                      <w:marLeft w:val="0"/>
                      <w:marRight w:val="0"/>
                      <w:marTop w:val="0"/>
                      <w:marBottom w:val="0"/>
                      <w:divBdr>
                        <w:top w:val="none" w:sz="0" w:space="0" w:color="auto"/>
                        <w:left w:val="none" w:sz="0" w:space="0" w:color="auto"/>
                        <w:bottom w:val="none" w:sz="0" w:space="0" w:color="auto"/>
                        <w:right w:val="none" w:sz="0" w:space="0" w:color="auto"/>
                      </w:divBdr>
                      <w:divsChild>
                        <w:div w:id="859469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299345">
                  <w:marLeft w:val="0"/>
                  <w:marRight w:val="0"/>
                  <w:marTop w:val="240"/>
                  <w:marBottom w:val="0"/>
                  <w:divBdr>
                    <w:top w:val="none" w:sz="0" w:space="0" w:color="auto"/>
                    <w:left w:val="none" w:sz="0" w:space="0" w:color="auto"/>
                    <w:bottom w:val="none" w:sz="0" w:space="0" w:color="auto"/>
                    <w:right w:val="none" w:sz="0" w:space="0" w:color="auto"/>
                  </w:divBdr>
                  <w:divsChild>
                    <w:div w:id="57676358">
                      <w:marLeft w:val="0"/>
                      <w:marRight w:val="0"/>
                      <w:marTop w:val="0"/>
                      <w:marBottom w:val="0"/>
                      <w:divBdr>
                        <w:top w:val="none" w:sz="0" w:space="0" w:color="auto"/>
                        <w:left w:val="none" w:sz="0" w:space="0" w:color="auto"/>
                        <w:bottom w:val="none" w:sz="0" w:space="0" w:color="auto"/>
                        <w:right w:val="none" w:sz="0" w:space="0" w:color="auto"/>
                      </w:divBdr>
                      <w:divsChild>
                        <w:div w:id="91629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776356">
                  <w:marLeft w:val="0"/>
                  <w:marRight w:val="0"/>
                  <w:marTop w:val="240"/>
                  <w:marBottom w:val="0"/>
                  <w:divBdr>
                    <w:top w:val="none" w:sz="0" w:space="0" w:color="auto"/>
                    <w:left w:val="none" w:sz="0" w:space="0" w:color="auto"/>
                    <w:bottom w:val="none" w:sz="0" w:space="0" w:color="auto"/>
                    <w:right w:val="none" w:sz="0" w:space="0" w:color="auto"/>
                  </w:divBdr>
                  <w:divsChild>
                    <w:div w:id="820392315">
                      <w:marLeft w:val="0"/>
                      <w:marRight w:val="0"/>
                      <w:marTop w:val="0"/>
                      <w:marBottom w:val="0"/>
                      <w:divBdr>
                        <w:top w:val="none" w:sz="0" w:space="0" w:color="auto"/>
                        <w:left w:val="none" w:sz="0" w:space="0" w:color="auto"/>
                        <w:bottom w:val="none" w:sz="0" w:space="0" w:color="auto"/>
                        <w:right w:val="none" w:sz="0" w:space="0" w:color="auto"/>
                      </w:divBdr>
                      <w:divsChild>
                        <w:div w:id="815530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052917">
                  <w:marLeft w:val="0"/>
                  <w:marRight w:val="0"/>
                  <w:marTop w:val="240"/>
                  <w:marBottom w:val="0"/>
                  <w:divBdr>
                    <w:top w:val="none" w:sz="0" w:space="0" w:color="auto"/>
                    <w:left w:val="none" w:sz="0" w:space="0" w:color="auto"/>
                    <w:bottom w:val="none" w:sz="0" w:space="0" w:color="auto"/>
                    <w:right w:val="none" w:sz="0" w:space="0" w:color="auto"/>
                  </w:divBdr>
                  <w:divsChild>
                    <w:div w:id="1122335400">
                      <w:marLeft w:val="0"/>
                      <w:marRight w:val="0"/>
                      <w:marTop w:val="0"/>
                      <w:marBottom w:val="0"/>
                      <w:divBdr>
                        <w:top w:val="none" w:sz="0" w:space="0" w:color="auto"/>
                        <w:left w:val="none" w:sz="0" w:space="0" w:color="auto"/>
                        <w:bottom w:val="none" w:sz="0" w:space="0" w:color="auto"/>
                        <w:right w:val="none" w:sz="0" w:space="0" w:color="auto"/>
                      </w:divBdr>
                      <w:divsChild>
                        <w:div w:id="1515143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132989">
                  <w:marLeft w:val="0"/>
                  <w:marRight w:val="0"/>
                  <w:marTop w:val="240"/>
                  <w:marBottom w:val="0"/>
                  <w:divBdr>
                    <w:top w:val="none" w:sz="0" w:space="0" w:color="auto"/>
                    <w:left w:val="none" w:sz="0" w:space="0" w:color="auto"/>
                    <w:bottom w:val="none" w:sz="0" w:space="0" w:color="auto"/>
                    <w:right w:val="none" w:sz="0" w:space="0" w:color="auto"/>
                  </w:divBdr>
                  <w:divsChild>
                    <w:div w:id="1739741571">
                      <w:marLeft w:val="0"/>
                      <w:marRight w:val="0"/>
                      <w:marTop w:val="0"/>
                      <w:marBottom w:val="0"/>
                      <w:divBdr>
                        <w:top w:val="none" w:sz="0" w:space="0" w:color="auto"/>
                        <w:left w:val="none" w:sz="0" w:space="0" w:color="auto"/>
                        <w:bottom w:val="none" w:sz="0" w:space="0" w:color="auto"/>
                        <w:right w:val="none" w:sz="0" w:space="0" w:color="auto"/>
                      </w:divBdr>
                      <w:divsChild>
                        <w:div w:id="111551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019445">
                  <w:marLeft w:val="0"/>
                  <w:marRight w:val="0"/>
                  <w:marTop w:val="240"/>
                  <w:marBottom w:val="0"/>
                  <w:divBdr>
                    <w:top w:val="none" w:sz="0" w:space="0" w:color="auto"/>
                    <w:left w:val="none" w:sz="0" w:space="0" w:color="auto"/>
                    <w:bottom w:val="none" w:sz="0" w:space="0" w:color="auto"/>
                    <w:right w:val="none" w:sz="0" w:space="0" w:color="auto"/>
                  </w:divBdr>
                  <w:divsChild>
                    <w:div w:id="1986007858">
                      <w:marLeft w:val="0"/>
                      <w:marRight w:val="0"/>
                      <w:marTop w:val="0"/>
                      <w:marBottom w:val="0"/>
                      <w:divBdr>
                        <w:top w:val="none" w:sz="0" w:space="0" w:color="auto"/>
                        <w:left w:val="none" w:sz="0" w:space="0" w:color="auto"/>
                        <w:bottom w:val="none" w:sz="0" w:space="0" w:color="auto"/>
                        <w:right w:val="none" w:sz="0" w:space="0" w:color="auto"/>
                      </w:divBdr>
                      <w:divsChild>
                        <w:div w:id="1299845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112101">
                  <w:marLeft w:val="0"/>
                  <w:marRight w:val="0"/>
                  <w:marTop w:val="240"/>
                  <w:marBottom w:val="0"/>
                  <w:divBdr>
                    <w:top w:val="none" w:sz="0" w:space="0" w:color="auto"/>
                    <w:left w:val="none" w:sz="0" w:space="0" w:color="auto"/>
                    <w:bottom w:val="none" w:sz="0" w:space="0" w:color="auto"/>
                    <w:right w:val="none" w:sz="0" w:space="0" w:color="auto"/>
                  </w:divBdr>
                  <w:divsChild>
                    <w:div w:id="233202590">
                      <w:marLeft w:val="0"/>
                      <w:marRight w:val="0"/>
                      <w:marTop w:val="0"/>
                      <w:marBottom w:val="0"/>
                      <w:divBdr>
                        <w:top w:val="none" w:sz="0" w:space="0" w:color="auto"/>
                        <w:left w:val="none" w:sz="0" w:space="0" w:color="auto"/>
                        <w:bottom w:val="none" w:sz="0" w:space="0" w:color="auto"/>
                        <w:right w:val="none" w:sz="0" w:space="0" w:color="auto"/>
                      </w:divBdr>
                      <w:divsChild>
                        <w:div w:id="188193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546751">
                  <w:marLeft w:val="0"/>
                  <w:marRight w:val="0"/>
                  <w:marTop w:val="240"/>
                  <w:marBottom w:val="0"/>
                  <w:divBdr>
                    <w:top w:val="none" w:sz="0" w:space="0" w:color="auto"/>
                    <w:left w:val="none" w:sz="0" w:space="0" w:color="auto"/>
                    <w:bottom w:val="none" w:sz="0" w:space="0" w:color="auto"/>
                    <w:right w:val="none" w:sz="0" w:space="0" w:color="auto"/>
                  </w:divBdr>
                  <w:divsChild>
                    <w:div w:id="1832331885">
                      <w:marLeft w:val="0"/>
                      <w:marRight w:val="0"/>
                      <w:marTop w:val="0"/>
                      <w:marBottom w:val="0"/>
                      <w:divBdr>
                        <w:top w:val="none" w:sz="0" w:space="0" w:color="auto"/>
                        <w:left w:val="none" w:sz="0" w:space="0" w:color="auto"/>
                        <w:bottom w:val="none" w:sz="0" w:space="0" w:color="auto"/>
                        <w:right w:val="none" w:sz="0" w:space="0" w:color="auto"/>
                      </w:divBdr>
                      <w:divsChild>
                        <w:div w:id="1680540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47578">
                  <w:marLeft w:val="0"/>
                  <w:marRight w:val="0"/>
                  <w:marTop w:val="240"/>
                  <w:marBottom w:val="0"/>
                  <w:divBdr>
                    <w:top w:val="none" w:sz="0" w:space="0" w:color="auto"/>
                    <w:left w:val="none" w:sz="0" w:space="0" w:color="auto"/>
                    <w:bottom w:val="none" w:sz="0" w:space="0" w:color="auto"/>
                    <w:right w:val="none" w:sz="0" w:space="0" w:color="auto"/>
                  </w:divBdr>
                  <w:divsChild>
                    <w:div w:id="1386836630">
                      <w:marLeft w:val="0"/>
                      <w:marRight w:val="0"/>
                      <w:marTop w:val="0"/>
                      <w:marBottom w:val="0"/>
                      <w:divBdr>
                        <w:top w:val="none" w:sz="0" w:space="0" w:color="auto"/>
                        <w:left w:val="none" w:sz="0" w:space="0" w:color="auto"/>
                        <w:bottom w:val="none" w:sz="0" w:space="0" w:color="auto"/>
                        <w:right w:val="none" w:sz="0" w:space="0" w:color="auto"/>
                      </w:divBdr>
                      <w:divsChild>
                        <w:div w:id="112754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302885">
                  <w:marLeft w:val="0"/>
                  <w:marRight w:val="0"/>
                  <w:marTop w:val="240"/>
                  <w:marBottom w:val="0"/>
                  <w:divBdr>
                    <w:top w:val="none" w:sz="0" w:space="0" w:color="auto"/>
                    <w:left w:val="none" w:sz="0" w:space="0" w:color="auto"/>
                    <w:bottom w:val="none" w:sz="0" w:space="0" w:color="auto"/>
                    <w:right w:val="none" w:sz="0" w:space="0" w:color="auto"/>
                  </w:divBdr>
                  <w:divsChild>
                    <w:div w:id="1787843768">
                      <w:marLeft w:val="0"/>
                      <w:marRight w:val="0"/>
                      <w:marTop w:val="0"/>
                      <w:marBottom w:val="0"/>
                      <w:divBdr>
                        <w:top w:val="none" w:sz="0" w:space="0" w:color="auto"/>
                        <w:left w:val="none" w:sz="0" w:space="0" w:color="auto"/>
                        <w:bottom w:val="none" w:sz="0" w:space="0" w:color="auto"/>
                        <w:right w:val="none" w:sz="0" w:space="0" w:color="auto"/>
                      </w:divBdr>
                      <w:divsChild>
                        <w:div w:id="1698385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967731">
                  <w:marLeft w:val="0"/>
                  <w:marRight w:val="0"/>
                  <w:marTop w:val="240"/>
                  <w:marBottom w:val="0"/>
                  <w:divBdr>
                    <w:top w:val="none" w:sz="0" w:space="0" w:color="auto"/>
                    <w:left w:val="none" w:sz="0" w:space="0" w:color="auto"/>
                    <w:bottom w:val="none" w:sz="0" w:space="0" w:color="auto"/>
                    <w:right w:val="none" w:sz="0" w:space="0" w:color="auto"/>
                  </w:divBdr>
                  <w:divsChild>
                    <w:div w:id="1388141769">
                      <w:marLeft w:val="0"/>
                      <w:marRight w:val="0"/>
                      <w:marTop w:val="0"/>
                      <w:marBottom w:val="0"/>
                      <w:divBdr>
                        <w:top w:val="none" w:sz="0" w:space="0" w:color="auto"/>
                        <w:left w:val="none" w:sz="0" w:space="0" w:color="auto"/>
                        <w:bottom w:val="none" w:sz="0" w:space="0" w:color="auto"/>
                        <w:right w:val="none" w:sz="0" w:space="0" w:color="auto"/>
                      </w:divBdr>
                      <w:divsChild>
                        <w:div w:id="71292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174138">
                  <w:marLeft w:val="0"/>
                  <w:marRight w:val="0"/>
                  <w:marTop w:val="240"/>
                  <w:marBottom w:val="0"/>
                  <w:divBdr>
                    <w:top w:val="none" w:sz="0" w:space="0" w:color="auto"/>
                    <w:left w:val="none" w:sz="0" w:space="0" w:color="auto"/>
                    <w:bottom w:val="none" w:sz="0" w:space="0" w:color="auto"/>
                    <w:right w:val="none" w:sz="0" w:space="0" w:color="auto"/>
                  </w:divBdr>
                  <w:divsChild>
                    <w:div w:id="1764567613">
                      <w:marLeft w:val="0"/>
                      <w:marRight w:val="0"/>
                      <w:marTop w:val="0"/>
                      <w:marBottom w:val="0"/>
                      <w:divBdr>
                        <w:top w:val="none" w:sz="0" w:space="0" w:color="auto"/>
                        <w:left w:val="none" w:sz="0" w:space="0" w:color="auto"/>
                        <w:bottom w:val="none" w:sz="0" w:space="0" w:color="auto"/>
                        <w:right w:val="none" w:sz="0" w:space="0" w:color="auto"/>
                      </w:divBdr>
                      <w:divsChild>
                        <w:div w:id="31368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781919">
                  <w:marLeft w:val="0"/>
                  <w:marRight w:val="0"/>
                  <w:marTop w:val="240"/>
                  <w:marBottom w:val="0"/>
                  <w:divBdr>
                    <w:top w:val="none" w:sz="0" w:space="0" w:color="auto"/>
                    <w:left w:val="none" w:sz="0" w:space="0" w:color="auto"/>
                    <w:bottom w:val="none" w:sz="0" w:space="0" w:color="auto"/>
                    <w:right w:val="none" w:sz="0" w:space="0" w:color="auto"/>
                  </w:divBdr>
                  <w:divsChild>
                    <w:div w:id="769282812">
                      <w:marLeft w:val="0"/>
                      <w:marRight w:val="0"/>
                      <w:marTop w:val="0"/>
                      <w:marBottom w:val="0"/>
                      <w:divBdr>
                        <w:top w:val="none" w:sz="0" w:space="0" w:color="auto"/>
                        <w:left w:val="none" w:sz="0" w:space="0" w:color="auto"/>
                        <w:bottom w:val="none" w:sz="0" w:space="0" w:color="auto"/>
                        <w:right w:val="none" w:sz="0" w:space="0" w:color="auto"/>
                      </w:divBdr>
                      <w:divsChild>
                        <w:div w:id="100134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562585">
                  <w:marLeft w:val="0"/>
                  <w:marRight w:val="0"/>
                  <w:marTop w:val="240"/>
                  <w:marBottom w:val="0"/>
                  <w:divBdr>
                    <w:top w:val="none" w:sz="0" w:space="0" w:color="auto"/>
                    <w:left w:val="none" w:sz="0" w:space="0" w:color="auto"/>
                    <w:bottom w:val="none" w:sz="0" w:space="0" w:color="auto"/>
                    <w:right w:val="none" w:sz="0" w:space="0" w:color="auto"/>
                  </w:divBdr>
                  <w:divsChild>
                    <w:div w:id="1707410086">
                      <w:marLeft w:val="0"/>
                      <w:marRight w:val="0"/>
                      <w:marTop w:val="0"/>
                      <w:marBottom w:val="0"/>
                      <w:divBdr>
                        <w:top w:val="none" w:sz="0" w:space="0" w:color="auto"/>
                        <w:left w:val="none" w:sz="0" w:space="0" w:color="auto"/>
                        <w:bottom w:val="none" w:sz="0" w:space="0" w:color="auto"/>
                        <w:right w:val="none" w:sz="0" w:space="0" w:color="auto"/>
                      </w:divBdr>
                      <w:divsChild>
                        <w:div w:id="2106804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180750">
                  <w:marLeft w:val="0"/>
                  <w:marRight w:val="0"/>
                  <w:marTop w:val="240"/>
                  <w:marBottom w:val="0"/>
                  <w:divBdr>
                    <w:top w:val="none" w:sz="0" w:space="0" w:color="auto"/>
                    <w:left w:val="none" w:sz="0" w:space="0" w:color="auto"/>
                    <w:bottom w:val="none" w:sz="0" w:space="0" w:color="auto"/>
                    <w:right w:val="none" w:sz="0" w:space="0" w:color="auto"/>
                  </w:divBdr>
                  <w:divsChild>
                    <w:div w:id="432437777">
                      <w:marLeft w:val="0"/>
                      <w:marRight w:val="0"/>
                      <w:marTop w:val="0"/>
                      <w:marBottom w:val="0"/>
                      <w:divBdr>
                        <w:top w:val="none" w:sz="0" w:space="0" w:color="auto"/>
                        <w:left w:val="none" w:sz="0" w:space="0" w:color="auto"/>
                        <w:bottom w:val="none" w:sz="0" w:space="0" w:color="auto"/>
                        <w:right w:val="none" w:sz="0" w:space="0" w:color="auto"/>
                      </w:divBdr>
                      <w:divsChild>
                        <w:div w:id="1916551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37734">
                  <w:marLeft w:val="0"/>
                  <w:marRight w:val="0"/>
                  <w:marTop w:val="240"/>
                  <w:marBottom w:val="0"/>
                  <w:divBdr>
                    <w:top w:val="none" w:sz="0" w:space="0" w:color="auto"/>
                    <w:left w:val="none" w:sz="0" w:space="0" w:color="auto"/>
                    <w:bottom w:val="none" w:sz="0" w:space="0" w:color="auto"/>
                    <w:right w:val="none" w:sz="0" w:space="0" w:color="auto"/>
                  </w:divBdr>
                  <w:divsChild>
                    <w:div w:id="50810015">
                      <w:marLeft w:val="0"/>
                      <w:marRight w:val="0"/>
                      <w:marTop w:val="0"/>
                      <w:marBottom w:val="0"/>
                      <w:divBdr>
                        <w:top w:val="none" w:sz="0" w:space="0" w:color="auto"/>
                        <w:left w:val="none" w:sz="0" w:space="0" w:color="auto"/>
                        <w:bottom w:val="none" w:sz="0" w:space="0" w:color="auto"/>
                        <w:right w:val="none" w:sz="0" w:space="0" w:color="auto"/>
                      </w:divBdr>
                      <w:divsChild>
                        <w:div w:id="177165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384006">
                  <w:marLeft w:val="0"/>
                  <w:marRight w:val="0"/>
                  <w:marTop w:val="240"/>
                  <w:marBottom w:val="0"/>
                  <w:divBdr>
                    <w:top w:val="none" w:sz="0" w:space="0" w:color="auto"/>
                    <w:left w:val="none" w:sz="0" w:space="0" w:color="auto"/>
                    <w:bottom w:val="none" w:sz="0" w:space="0" w:color="auto"/>
                    <w:right w:val="none" w:sz="0" w:space="0" w:color="auto"/>
                  </w:divBdr>
                  <w:divsChild>
                    <w:div w:id="576130661">
                      <w:marLeft w:val="0"/>
                      <w:marRight w:val="0"/>
                      <w:marTop w:val="0"/>
                      <w:marBottom w:val="0"/>
                      <w:divBdr>
                        <w:top w:val="none" w:sz="0" w:space="0" w:color="auto"/>
                        <w:left w:val="none" w:sz="0" w:space="0" w:color="auto"/>
                        <w:bottom w:val="none" w:sz="0" w:space="0" w:color="auto"/>
                        <w:right w:val="none" w:sz="0" w:space="0" w:color="auto"/>
                      </w:divBdr>
                      <w:divsChild>
                        <w:div w:id="1550338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978613">
                  <w:marLeft w:val="0"/>
                  <w:marRight w:val="0"/>
                  <w:marTop w:val="240"/>
                  <w:marBottom w:val="0"/>
                  <w:divBdr>
                    <w:top w:val="none" w:sz="0" w:space="0" w:color="auto"/>
                    <w:left w:val="none" w:sz="0" w:space="0" w:color="auto"/>
                    <w:bottom w:val="none" w:sz="0" w:space="0" w:color="auto"/>
                    <w:right w:val="none" w:sz="0" w:space="0" w:color="auto"/>
                  </w:divBdr>
                  <w:divsChild>
                    <w:div w:id="562761316">
                      <w:marLeft w:val="0"/>
                      <w:marRight w:val="0"/>
                      <w:marTop w:val="0"/>
                      <w:marBottom w:val="0"/>
                      <w:divBdr>
                        <w:top w:val="none" w:sz="0" w:space="0" w:color="auto"/>
                        <w:left w:val="none" w:sz="0" w:space="0" w:color="auto"/>
                        <w:bottom w:val="none" w:sz="0" w:space="0" w:color="auto"/>
                        <w:right w:val="none" w:sz="0" w:space="0" w:color="auto"/>
                      </w:divBdr>
                      <w:divsChild>
                        <w:div w:id="967857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339272">
                  <w:marLeft w:val="0"/>
                  <w:marRight w:val="0"/>
                  <w:marTop w:val="240"/>
                  <w:marBottom w:val="0"/>
                  <w:divBdr>
                    <w:top w:val="none" w:sz="0" w:space="0" w:color="auto"/>
                    <w:left w:val="none" w:sz="0" w:space="0" w:color="auto"/>
                    <w:bottom w:val="none" w:sz="0" w:space="0" w:color="auto"/>
                    <w:right w:val="none" w:sz="0" w:space="0" w:color="auto"/>
                  </w:divBdr>
                  <w:divsChild>
                    <w:div w:id="1324747669">
                      <w:marLeft w:val="0"/>
                      <w:marRight w:val="0"/>
                      <w:marTop w:val="0"/>
                      <w:marBottom w:val="0"/>
                      <w:divBdr>
                        <w:top w:val="none" w:sz="0" w:space="0" w:color="auto"/>
                        <w:left w:val="none" w:sz="0" w:space="0" w:color="auto"/>
                        <w:bottom w:val="none" w:sz="0" w:space="0" w:color="auto"/>
                        <w:right w:val="none" w:sz="0" w:space="0" w:color="auto"/>
                      </w:divBdr>
                      <w:divsChild>
                        <w:div w:id="97113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387012">
                  <w:marLeft w:val="0"/>
                  <w:marRight w:val="0"/>
                  <w:marTop w:val="240"/>
                  <w:marBottom w:val="0"/>
                  <w:divBdr>
                    <w:top w:val="none" w:sz="0" w:space="0" w:color="auto"/>
                    <w:left w:val="none" w:sz="0" w:space="0" w:color="auto"/>
                    <w:bottom w:val="none" w:sz="0" w:space="0" w:color="auto"/>
                    <w:right w:val="none" w:sz="0" w:space="0" w:color="auto"/>
                  </w:divBdr>
                  <w:divsChild>
                    <w:div w:id="1668946194">
                      <w:marLeft w:val="0"/>
                      <w:marRight w:val="0"/>
                      <w:marTop w:val="0"/>
                      <w:marBottom w:val="0"/>
                      <w:divBdr>
                        <w:top w:val="none" w:sz="0" w:space="0" w:color="auto"/>
                        <w:left w:val="none" w:sz="0" w:space="0" w:color="auto"/>
                        <w:bottom w:val="none" w:sz="0" w:space="0" w:color="auto"/>
                        <w:right w:val="none" w:sz="0" w:space="0" w:color="auto"/>
                      </w:divBdr>
                      <w:divsChild>
                        <w:div w:id="65044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845764">
                  <w:marLeft w:val="0"/>
                  <w:marRight w:val="0"/>
                  <w:marTop w:val="240"/>
                  <w:marBottom w:val="0"/>
                  <w:divBdr>
                    <w:top w:val="none" w:sz="0" w:space="0" w:color="auto"/>
                    <w:left w:val="none" w:sz="0" w:space="0" w:color="auto"/>
                    <w:bottom w:val="none" w:sz="0" w:space="0" w:color="auto"/>
                    <w:right w:val="none" w:sz="0" w:space="0" w:color="auto"/>
                  </w:divBdr>
                  <w:divsChild>
                    <w:div w:id="1062798941">
                      <w:marLeft w:val="0"/>
                      <w:marRight w:val="0"/>
                      <w:marTop w:val="0"/>
                      <w:marBottom w:val="0"/>
                      <w:divBdr>
                        <w:top w:val="none" w:sz="0" w:space="0" w:color="auto"/>
                        <w:left w:val="none" w:sz="0" w:space="0" w:color="auto"/>
                        <w:bottom w:val="none" w:sz="0" w:space="0" w:color="auto"/>
                        <w:right w:val="none" w:sz="0" w:space="0" w:color="auto"/>
                      </w:divBdr>
                      <w:divsChild>
                        <w:div w:id="72911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085747">
                  <w:marLeft w:val="0"/>
                  <w:marRight w:val="0"/>
                  <w:marTop w:val="240"/>
                  <w:marBottom w:val="0"/>
                  <w:divBdr>
                    <w:top w:val="none" w:sz="0" w:space="0" w:color="auto"/>
                    <w:left w:val="none" w:sz="0" w:space="0" w:color="auto"/>
                    <w:bottom w:val="none" w:sz="0" w:space="0" w:color="auto"/>
                    <w:right w:val="none" w:sz="0" w:space="0" w:color="auto"/>
                  </w:divBdr>
                  <w:divsChild>
                    <w:div w:id="1127431705">
                      <w:marLeft w:val="0"/>
                      <w:marRight w:val="0"/>
                      <w:marTop w:val="0"/>
                      <w:marBottom w:val="0"/>
                      <w:divBdr>
                        <w:top w:val="none" w:sz="0" w:space="0" w:color="auto"/>
                        <w:left w:val="none" w:sz="0" w:space="0" w:color="auto"/>
                        <w:bottom w:val="none" w:sz="0" w:space="0" w:color="auto"/>
                        <w:right w:val="none" w:sz="0" w:space="0" w:color="auto"/>
                      </w:divBdr>
                      <w:divsChild>
                        <w:div w:id="1047531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983970">
                  <w:marLeft w:val="0"/>
                  <w:marRight w:val="0"/>
                  <w:marTop w:val="240"/>
                  <w:marBottom w:val="0"/>
                  <w:divBdr>
                    <w:top w:val="none" w:sz="0" w:space="0" w:color="auto"/>
                    <w:left w:val="none" w:sz="0" w:space="0" w:color="auto"/>
                    <w:bottom w:val="none" w:sz="0" w:space="0" w:color="auto"/>
                    <w:right w:val="none" w:sz="0" w:space="0" w:color="auto"/>
                  </w:divBdr>
                  <w:divsChild>
                    <w:div w:id="2013026014">
                      <w:marLeft w:val="0"/>
                      <w:marRight w:val="0"/>
                      <w:marTop w:val="0"/>
                      <w:marBottom w:val="0"/>
                      <w:divBdr>
                        <w:top w:val="none" w:sz="0" w:space="0" w:color="auto"/>
                        <w:left w:val="none" w:sz="0" w:space="0" w:color="auto"/>
                        <w:bottom w:val="none" w:sz="0" w:space="0" w:color="auto"/>
                        <w:right w:val="none" w:sz="0" w:space="0" w:color="auto"/>
                      </w:divBdr>
                      <w:divsChild>
                        <w:div w:id="2123763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35848">
                  <w:marLeft w:val="0"/>
                  <w:marRight w:val="0"/>
                  <w:marTop w:val="240"/>
                  <w:marBottom w:val="0"/>
                  <w:divBdr>
                    <w:top w:val="none" w:sz="0" w:space="0" w:color="auto"/>
                    <w:left w:val="none" w:sz="0" w:space="0" w:color="auto"/>
                    <w:bottom w:val="none" w:sz="0" w:space="0" w:color="auto"/>
                    <w:right w:val="none" w:sz="0" w:space="0" w:color="auto"/>
                  </w:divBdr>
                  <w:divsChild>
                    <w:div w:id="37315167">
                      <w:marLeft w:val="0"/>
                      <w:marRight w:val="0"/>
                      <w:marTop w:val="0"/>
                      <w:marBottom w:val="0"/>
                      <w:divBdr>
                        <w:top w:val="none" w:sz="0" w:space="0" w:color="auto"/>
                        <w:left w:val="none" w:sz="0" w:space="0" w:color="auto"/>
                        <w:bottom w:val="none" w:sz="0" w:space="0" w:color="auto"/>
                        <w:right w:val="none" w:sz="0" w:space="0" w:color="auto"/>
                      </w:divBdr>
                      <w:divsChild>
                        <w:div w:id="942878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188046">
                  <w:marLeft w:val="0"/>
                  <w:marRight w:val="0"/>
                  <w:marTop w:val="240"/>
                  <w:marBottom w:val="0"/>
                  <w:divBdr>
                    <w:top w:val="none" w:sz="0" w:space="0" w:color="auto"/>
                    <w:left w:val="none" w:sz="0" w:space="0" w:color="auto"/>
                    <w:bottom w:val="none" w:sz="0" w:space="0" w:color="auto"/>
                    <w:right w:val="none" w:sz="0" w:space="0" w:color="auto"/>
                  </w:divBdr>
                  <w:divsChild>
                    <w:div w:id="683829093">
                      <w:marLeft w:val="0"/>
                      <w:marRight w:val="0"/>
                      <w:marTop w:val="0"/>
                      <w:marBottom w:val="0"/>
                      <w:divBdr>
                        <w:top w:val="none" w:sz="0" w:space="0" w:color="auto"/>
                        <w:left w:val="none" w:sz="0" w:space="0" w:color="auto"/>
                        <w:bottom w:val="none" w:sz="0" w:space="0" w:color="auto"/>
                        <w:right w:val="none" w:sz="0" w:space="0" w:color="auto"/>
                      </w:divBdr>
                      <w:divsChild>
                        <w:div w:id="1667518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529658">
                  <w:marLeft w:val="0"/>
                  <w:marRight w:val="0"/>
                  <w:marTop w:val="240"/>
                  <w:marBottom w:val="0"/>
                  <w:divBdr>
                    <w:top w:val="none" w:sz="0" w:space="0" w:color="auto"/>
                    <w:left w:val="none" w:sz="0" w:space="0" w:color="auto"/>
                    <w:bottom w:val="none" w:sz="0" w:space="0" w:color="auto"/>
                    <w:right w:val="none" w:sz="0" w:space="0" w:color="auto"/>
                  </w:divBdr>
                  <w:divsChild>
                    <w:div w:id="1464807242">
                      <w:marLeft w:val="0"/>
                      <w:marRight w:val="0"/>
                      <w:marTop w:val="0"/>
                      <w:marBottom w:val="0"/>
                      <w:divBdr>
                        <w:top w:val="none" w:sz="0" w:space="0" w:color="auto"/>
                        <w:left w:val="none" w:sz="0" w:space="0" w:color="auto"/>
                        <w:bottom w:val="none" w:sz="0" w:space="0" w:color="auto"/>
                        <w:right w:val="none" w:sz="0" w:space="0" w:color="auto"/>
                      </w:divBdr>
                      <w:divsChild>
                        <w:div w:id="986663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194281">
                  <w:marLeft w:val="0"/>
                  <w:marRight w:val="0"/>
                  <w:marTop w:val="240"/>
                  <w:marBottom w:val="0"/>
                  <w:divBdr>
                    <w:top w:val="none" w:sz="0" w:space="0" w:color="auto"/>
                    <w:left w:val="none" w:sz="0" w:space="0" w:color="auto"/>
                    <w:bottom w:val="none" w:sz="0" w:space="0" w:color="auto"/>
                    <w:right w:val="none" w:sz="0" w:space="0" w:color="auto"/>
                  </w:divBdr>
                  <w:divsChild>
                    <w:div w:id="1274904226">
                      <w:marLeft w:val="0"/>
                      <w:marRight w:val="0"/>
                      <w:marTop w:val="0"/>
                      <w:marBottom w:val="0"/>
                      <w:divBdr>
                        <w:top w:val="none" w:sz="0" w:space="0" w:color="auto"/>
                        <w:left w:val="none" w:sz="0" w:space="0" w:color="auto"/>
                        <w:bottom w:val="none" w:sz="0" w:space="0" w:color="auto"/>
                        <w:right w:val="none" w:sz="0" w:space="0" w:color="auto"/>
                      </w:divBdr>
                      <w:divsChild>
                        <w:div w:id="179112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023312">
                  <w:marLeft w:val="0"/>
                  <w:marRight w:val="0"/>
                  <w:marTop w:val="240"/>
                  <w:marBottom w:val="0"/>
                  <w:divBdr>
                    <w:top w:val="none" w:sz="0" w:space="0" w:color="auto"/>
                    <w:left w:val="none" w:sz="0" w:space="0" w:color="auto"/>
                    <w:bottom w:val="none" w:sz="0" w:space="0" w:color="auto"/>
                    <w:right w:val="none" w:sz="0" w:space="0" w:color="auto"/>
                  </w:divBdr>
                  <w:divsChild>
                    <w:div w:id="1741126100">
                      <w:marLeft w:val="0"/>
                      <w:marRight w:val="0"/>
                      <w:marTop w:val="0"/>
                      <w:marBottom w:val="0"/>
                      <w:divBdr>
                        <w:top w:val="none" w:sz="0" w:space="0" w:color="auto"/>
                        <w:left w:val="none" w:sz="0" w:space="0" w:color="auto"/>
                        <w:bottom w:val="none" w:sz="0" w:space="0" w:color="auto"/>
                        <w:right w:val="none" w:sz="0" w:space="0" w:color="auto"/>
                      </w:divBdr>
                      <w:divsChild>
                        <w:div w:id="883253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93782">
                  <w:marLeft w:val="0"/>
                  <w:marRight w:val="0"/>
                  <w:marTop w:val="240"/>
                  <w:marBottom w:val="0"/>
                  <w:divBdr>
                    <w:top w:val="none" w:sz="0" w:space="0" w:color="auto"/>
                    <w:left w:val="none" w:sz="0" w:space="0" w:color="auto"/>
                    <w:bottom w:val="none" w:sz="0" w:space="0" w:color="auto"/>
                    <w:right w:val="none" w:sz="0" w:space="0" w:color="auto"/>
                  </w:divBdr>
                  <w:divsChild>
                    <w:div w:id="541402241">
                      <w:marLeft w:val="0"/>
                      <w:marRight w:val="0"/>
                      <w:marTop w:val="0"/>
                      <w:marBottom w:val="0"/>
                      <w:divBdr>
                        <w:top w:val="none" w:sz="0" w:space="0" w:color="auto"/>
                        <w:left w:val="none" w:sz="0" w:space="0" w:color="auto"/>
                        <w:bottom w:val="none" w:sz="0" w:space="0" w:color="auto"/>
                        <w:right w:val="none" w:sz="0" w:space="0" w:color="auto"/>
                      </w:divBdr>
                      <w:divsChild>
                        <w:div w:id="1474252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367748">
                  <w:marLeft w:val="0"/>
                  <w:marRight w:val="0"/>
                  <w:marTop w:val="240"/>
                  <w:marBottom w:val="0"/>
                  <w:divBdr>
                    <w:top w:val="none" w:sz="0" w:space="0" w:color="auto"/>
                    <w:left w:val="none" w:sz="0" w:space="0" w:color="auto"/>
                    <w:bottom w:val="none" w:sz="0" w:space="0" w:color="auto"/>
                    <w:right w:val="none" w:sz="0" w:space="0" w:color="auto"/>
                  </w:divBdr>
                  <w:divsChild>
                    <w:div w:id="1056129401">
                      <w:marLeft w:val="0"/>
                      <w:marRight w:val="0"/>
                      <w:marTop w:val="0"/>
                      <w:marBottom w:val="0"/>
                      <w:divBdr>
                        <w:top w:val="none" w:sz="0" w:space="0" w:color="auto"/>
                        <w:left w:val="none" w:sz="0" w:space="0" w:color="auto"/>
                        <w:bottom w:val="none" w:sz="0" w:space="0" w:color="auto"/>
                        <w:right w:val="none" w:sz="0" w:space="0" w:color="auto"/>
                      </w:divBdr>
                      <w:divsChild>
                        <w:div w:id="32860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056985">
                  <w:marLeft w:val="0"/>
                  <w:marRight w:val="0"/>
                  <w:marTop w:val="240"/>
                  <w:marBottom w:val="0"/>
                  <w:divBdr>
                    <w:top w:val="none" w:sz="0" w:space="0" w:color="auto"/>
                    <w:left w:val="none" w:sz="0" w:space="0" w:color="auto"/>
                    <w:bottom w:val="none" w:sz="0" w:space="0" w:color="auto"/>
                    <w:right w:val="none" w:sz="0" w:space="0" w:color="auto"/>
                  </w:divBdr>
                  <w:divsChild>
                    <w:div w:id="1119373392">
                      <w:marLeft w:val="0"/>
                      <w:marRight w:val="0"/>
                      <w:marTop w:val="0"/>
                      <w:marBottom w:val="0"/>
                      <w:divBdr>
                        <w:top w:val="none" w:sz="0" w:space="0" w:color="auto"/>
                        <w:left w:val="none" w:sz="0" w:space="0" w:color="auto"/>
                        <w:bottom w:val="none" w:sz="0" w:space="0" w:color="auto"/>
                        <w:right w:val="none" w:sz="0" w:space="0" w:color="auto"/>
                      </w:divBdr>
                      <w:divsChild>
                        <w:div w:id="1310087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430528">
                  <w:marLeft w:val="0"/>
                  <w:marRight w:val="0"/>
                  <w:marTop w:val="240"/>
                  <w:marBottom w:val="0"/>
                  <w:divBdr>
                    <w:top w:val="none" w:sz="0" w:space="0" w:color="auto"/>
                    <w:left w:val="none" w:sz="0" w:space="0" w:color="auto"/>
                    <w:bottom w:val="none" w:sz="0" w:space="0" w:color="auto"/>
                    <w:right w:val="none" w:sz="0" w:space="0" w:color="auto"/>
                  </w:divBdr>
                  <w:divsChild>
                    <w:div w:id="567690641">
                      <w:marLeft w:val="0"/>
                      <w:marRight w:val="0"/>
                      <w:marTop w:val="0"/>
                      <w:marBottom w:val="0"/>
                      <w:divBdr>
                        <w:top w:val="none" w:sz="0" w:space="0" w:color="auto"/>
                        <w:left w:val="none" w:sz="0" w:space="0" w:color="auto"/>
                        <w:bottom w:val="none" w:sz="0" w:space="0" w:color="auto"/>
                        <w:right w:val="none" w:sz="0" w:space="0" w:color="auto"/>
                      </w:divBdr>
                      <w:divsChild>
                        <w:div w:id="1545944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324948">
                  <w:marLeft w:val="0"/>
                  <w:marRight w:val="0"/>
                  <w:marTop w:val="240"/>
                  <w:marBottom w:val="0"/>
                  <w:divBdr>
                    <w:top w:val="none" w:sz="0" w:space="0" w:color="auto"/>
                    <w:left w:val="none" w:sz="0" w:space="0" w:color="auto"/>
                    <w:bottom w:val="none" w:sz="0" w:space="0" w:color="auto"/>
                    <w:right w:val="none" w:sz="0" w:space="0" w:color="auto"/>
                  </w:divBdr>
                  <w:divsChild>
                    <w:div w:id="1569728446">
                      <w:marLeft w:val="0"/>
                      <w:marRight w:val="0"/>
                      <w:marTop w:val="0"/>
                      <w:marBottom w:val="0"/>
                      <w:divBdr>
                        <w:top w:val="none" w:sz="0" w:space="0" w:color="auto"/>
                        <w:left w:val="none" w:sz="0" w:space="0" w:color="auto"/>
                        <w:bottom w:val="none" w:sz="0" w:space="0" w:color="auto"/>
                        <w:right w:val="none" w:sz="0" w:space="0" w:color="auto"/>
                      </w:divBdr>
                      <w:divsChild>
                        <w:div w:id="117029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055298">
                  <w:marLeft w:val="0"/>
                  <w:marRight w:val="0"/>
                  <w:marTop w:val="240"/>
                  <w:marBottom w:val="0"/>
                  <w:divBdr>
                    <w:top w:val="none" w:sz="0" w:space="0" w:color="auto"/>
                    <w:left w:val="none" w:sz="0" w:space="0" w:color="auto"/>
                    <w:bottom w:val="none" w:sz="0" w:space="0" w:color="auto"/>
                    <w:right w:val="none" w:sz="0" w:space="0" w:color="auto"/>
                  </w:divBdr>
                  <w:divsChild>
                    <w:div w:id="1267812021">
                      <w:marLeft w:val="0"/>
                      <w:marRight w:val="0"/>
                      <w:marTop w:val="0"/>
                      <w:marBottom w:val="0"/>
                      <w:divBdr>
                        <w:top w:val="none" w:sz="0" w:space="0" w:color="auto"/>
                        <w:left w:val="none" w:sz="0" w:space="0" w:color="auto"/>
                        <w:bottom w:val="none" w:sz="0" w:space="0" w:color="auto"/>
                        <w:right w:val="none" w:sz="0" w:space="0" w:color="auto"/>
                      </w:divBdr>
                      <w:divsChild>
                        <w:div w:id="1135411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688963">
                  <w:marLeft w:val="0"/>
                  <w:marRight w:val="0"/>
                  <w:marTop w:val="240"/>
                  <w:marBottom w:val="0"/>
                  <w:divBdr>
                    <w:top w:val="none" w:sz="0" w:space="0" w:color="auto"/>
                    <w:left w:val="none" w:sz="0" w:space="0" w:color="auto"/>
                    <w:bottom w:val="none" w:sz="0" w:space="0" w:color="auto"/>
                    <w:right w:val="none" w:sz="0" w:space="0" w:color="auto"/>
                  </w:divBdr>
                  <w:divsChild>
                    <w:div w:id="910627059">
                      <w:marLeft w:val="0"/>
                      <w:marRight w:val="0"/>
                      <w:marTop w:val="0"/>
                      <w:marBottom w:val="0"/>
                      <w:divBdr>
                        <w:top w:val="none" w:sz="0" w:space="0" w:color="auto"/>
                        <w:left w:val="none" w:sz="0" w:space="0" w:color="auto"/>
                        <w:bottom w:val="none" w:sz="0" w:space="0" w:color="auto"/>
                        <w:right w:val="none" w:sz="0" w:space="0" w:color="auto"/>
                      </w:divBdr>
                      <w:divsChild>
                        <w:div w:id="210078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14958">
                  <w:marLeft w:val="0"/>
                  <w:marRight w:val="0"/>
                  <w:marTop w:val="240"/>
                  <w:marBottom w:val="0"/>
                  <w:divBdr>
                    <w:top w:val="none" w:sz="0" w:space="0" w:color="auto"/>
                    <w:left w:val="none" w:sz="0" w:space="0" w:color="auto"/>
                    <w:bottom w:val="none" w:sz="0" w:space="0" w:color="auto"/>
                    <w:right w:val="none" w:sz="0" w:space="0" w:color="auto"/>
                  </w:divBdr>
                  <w:divsChild>
                    <w:div w:id="918833878">
                      <w:marLeft w:val="0"/>
                      <w:marRight w:val="0"/>
                      <w:marTop w:val="0"/>
                      <w:marBottom w:val="0"/>
                      <w:divBdr>
                        <w:top w:val="none" w:sz="0" w:space="0" w:color="auto"/>
                        <w:left w:val="none" w:sz="0" w:space="0" w:color="auto"/>
                        <w:bottom w:val="none" w:sz="0" w:space="0" w:color="auto"/>
                        <w:right w:val="none" w:sz="0" w:space="0" w:color="auto"/>
                      </w:divBdr>
                      <w:divsChild>
                        <w:div w:id="1796677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493980">
                  <w:marLeft w:val="0"/>
                  <w:marRight w:val="0"/>
                  <w:marTop w:val="240"/>
                  <w:marBottom w:val="0"/>
                  <w:divBdr>
                    <w:top w:val="none" w:sz="0" w:space="0" w:color="auto"/>
                    <w:left w:val="none" w:sz="0" w:space="0" w:color="auto"/>
                    <w:bottom w:val="none" w:sz="0" w:space="0" w:color="auto"/>
                    <w:right w:val="none" w:sz="0" w:space="0" w:color="auto"/>
                  </w:divBdr>
                  <w:divsChild>
                    <w:div w:id="769275696">
                      <w:marLeft w:val="0"/>
                      <w:marRight w:val="0"/>
                      <w:marTop w:val="0"/>
                      <w:marBottom w:val="0"/>
                      <w:divBdr>
                        <w:top w:val="none" w:sz="0" w:space="0" w:color="auto"/>
                        <w:left w:val="none" w:sz="0" w:space="0" w:color="auto"/>
                        <w:bottom w:val="none" w:sz="0" w:space="0" w:color="auto"/>
                        <w:right w:val="none" w:sz="0" w:space="0" w:color="auto"/>
                      </w:divBdr>
                      <w:divsChild>
                        <w:div w:id="124661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991069">
                  <w:marLeft w:val="0"/>
                  <w:marRight w:val="0"/>
                  <w:marTop w:val="240"/>
                  <w:marBottom w:val="0"/>
                  <w:divBdr>
                    <w:top w:val="none" w:sz="0" w:space="0" w:color="auto"/>
                    <w:left w:val="none" w:sz="0" w:space="0" w:color="auto"/>
                    <w:bottom w:val="none" w:sz="0" w:space="0" w:color="auto"/>
                    <w:right w:val="none" w:sz="0" w:space="0" w:color="auto"/>
                  </w:divBdr>
                  <w:divsChild>
                    <w:div w:id="743718993">
                      <w:marLeft w:val="0"/>
                      <w:marRight w:val="0"/>
                      <w:marTop w:val="0"/>
                      <w:marBottom w:val="0"/>
                      <w:divBdr>
                        <w:top w:val="none" w:sz="0" w:space="0" w:color="auto"/>
                        <w:left w:val="none" w:sz="0" w:space="0" w:color="auto"/>
                        <w:bottom w:val="none" w:sz="0" w:space="0" w:color="auto"/>
                        <w:right w:val="none" w:sz="0" w:space="0" w:color="auto"/>
                      </w:divBdr>
                      <w:divsChild>
                        <w:div w:id="93783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666151">
                  <w:marLeft w:val="0"/>
                  <w:marRight w:val="0"/>
                  <w:marTop w:val="240"/>
                  <w:marBottom w:val="0"/>
                  <w:divBdr>
                    <w:top w:val="none" w:sz="0" w:space="0" w:color="auto"/>
                    <w:left w:val="none" w:sz="0" w:space="0" w:color="auto"/>
                    <w:bottom w:val="none" w:sz="0" w:space="0" w:color="auto"/>
                    <w:right w:val="none" w:sz="0" w:space="0" w:color="auto"/>
                  </w:divBdr>
                  <w:divsChild>
                    <w:div w:id="2063020679">
                      <w:marLeft w:val="0"/>
                      <w:marRight w:val="0"/>
                      <w:marTop w:val="0"/>
                      <w:marBottom w:val="0"/>
                      <w:divBdr>
                        <w:top w:val="none" w:sz="0" w:space="0" w:color="auto"/>
                        <w:left w:val="none" w:sz="0" w:space="0" w:color="auto"/>
                        <w:bottom w:val="none" w:sz="0" w:space="0" w:color="auto"/>
                        <w:right w:val="none" w:sz="0" w:space="0" w:color="auto"/>
                      </w:divBdr>
                      <w:divsChild>
                        <w:div w:id="1400514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185259">
                  <w:marLeft w:val="0"/>
                  <w:marRight w:val="0"/>
                  <w:marTop w:val="240"/>
                  <w:marBottom w:val="0"/>
                  <w:divBdr>
                    <w:top w:val="none" w:sz="0" w:space="0" w:color="auto"/>
                    <w:left w:val="none" w:sz="0" w:space="0" w:color="auto"/>
                    <w:bottom w:val="none" w:sz="0" w:space="0" w:color="auto"/>
                    <w:right w:val="none" w:sz="0" w:space="0" w:color="auto"/>
                  </w:divBdr>
                  <w:divsChild>
                    <w:div w:id="1047879444">
                      <w:marLeft w:val="0"/>
                      <w:marRight w:val="0"/>
                      <w:marTop w:val="0"/>
                      <w:marBottom w:val="0"/>
                      <w:divBdr>
                        <w:top w:val="none" w:sz="0" w:space="0" w:color="auto"/>
                        <w:left w:val="none" w:sz="0" w:space="0" w:color="auto"/>
                        <w:bottom w:val="none" w:sz="0" w:space="0" w:color="auto"/>
                        <w:right w:val="none" w:sz="0" w:space="0" w:color="auto"/>
                      </w:divBdr>
                      <w:divsChild>
                        <w:div w:id="325549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518220">
                  <w:marLeft w:val="0"/>
                  <w:marRight w:val="0"/>
                  <w:marTop w:val="240"/>
                  <w:marBottom w:val="0"/>
                  <w:divBdr>
                    <w:top w:val="none" w:sz="0" w:space="0" w:color="auto"/>
                    <w:left w:val="none" w:sz="0" w:space="0" w:color="auto"/>
                    <w:bottom w:val="none" w:sz="0" w:space="0" w:color="auto"/>
                    <w:right w:val="none" w:sz="0" w:space="0" w:color="auto"/>
                  </w:divBdr>
                  <w:divsChild>
                    <w:div w:id="1926069795">
                      <w:marLeft w:val="0"/>
                      <w:marRight w:val="0"/>
                      <w:marTop w:val="0"/>
                      <w:marBottom w:val="0"/>
                      <w:divBdr>
                        <w:top w:val="none" w:sz="0" w:space="0" w:color="auto"/>
                        <w:left w:val="none" w:sz="0" w:space="0" w:color="auto"/>
                        <w:bottom w:val="none" w:sz="0" w:space="0" w:color="auto"/>
                        <w:right w:val="none" w:sz="0" w:space="0" w:color="auto"/>
                      </w:divBdr>
                      <w:divsChild>
                        <w:div w:id="1312904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513011">
                  <w:marLeft w:val="0"/>
                  <w:marRight w:val="0"/>
                  <w:marTop w:val="240"/>
                  <w:marBottom w:val="0"/>
                  <w:divBdr>
                    <w:top w:val="none" w:sz="0" w:space="0" w:color="auto"/>
                    <w:left w:val="none" w:sz="0" w:space="0" w:color="auto"/>
                    <w:bottom w:val="none" w:sz="0" w:space="0" w:color="auto"/>
                    <w:right w:val="none" w:sz="0" w:space="0" w:color="auto"/>
                  </w:divBdr>
                  <w:divsChild>
                    <w:div w:id="134833491">
                      <w:marLeft w:val="0"/>
                      <w:marRight w:val="0"/>
                      <w:marTop w:val="0"/>
                      <w:marBottom w:val="0"/>
                      <w:divBdr>
                        <w:top w:val="none" w:sz="0" w:space="0" w:color="auto"/>
                        <w:left w:val="none" w:sz="0" w:space="0" w:color="auto"/>
                        <w:bottom w:val="none" w:sz="0" w:space="0" w:color="auto"/>
                        <w:right w:val="none" w:sz="0" w:space="0" w:color="auto"/>
                      </w:divBdr>
                      <w:divsChild>
                        <w:div w:id="53215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182683">
                  <w:marLeft w:val="0"/>
                  <w:marRight w:val="0"/>
                  <w:marTop w:val="240"/>
                  <w:marBottom w:val="0"/>
                  <w:divBdr>
                    <w:top w:val="none" w:sz="0" w:space="0" w:color="auto"/>
                    <w:left w:val="none" w:sz="0" w:space="0" w:color="auto"/>
                    <w:bottom w:val="none" w:sz="0" w:space="0" w:color="auto"/>
                    <w:right w:val="none" w:sz="0" w:space="0" w:color="auto"/>
                  </w:divBdr>
                  <w:divsChild>
                    <w:div w:id="584798667">
                      <w:marLeft w:val="0"/>
                      <w:marRight w:val="0"/>
                      <w:marTop w:val="0"/>
                      <w:marBottom w:val="0"/>
                      <w:divBdr>
                        <w:top w:val="none" w:sz="0" w:space="0" w:color="auto"/>
                        <w:left w:val="none" w:sz="0" w:space="0" w:color="auto"/>
                        <w:bottom w:val="none" w:sz="0" w:space="0" w:color="auto"/>
                        <w:right w:val="none" w:sz="0" w:space="0" w:color="auto"/>
                      </w:divBdr>
                      <w:divsChild>
                        <w:div w:id="1638560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814945">
                  <w:marLeft w:val="0"/>
                  <w:marRight w:val="0"/>
                  <w:marTop w:val="240"/>
                  <w:marBottom w:val="0"/>
                  <w:divBdr>
                    <w:top w:val="none" w:sz="0" w:space="0" w:color="auto"/>
                    <w:left w:val="none" w:sz="0" w:space="0" w:color="auto"/>
                    <w:bottom w:val="none" w:sz="0" w:space="0" w:color="auto"/>
                    <w:right w:val="none" w:sz="0" w:space="0" w:color="auto"/>
                  </w:divBdr>
                  <w:divsChild>
                    <w:div w:id="1083992689">
                      <w:marLeft w:val="0"/>
                      <w:marRight w:val="0"/>
                      <w:marTop w:val="0"/>
                      <w:marBottom w:val="0"/>
                      <w:divBdr>
                        <w:top w:val="none" w:sz="0" w:space="0" w:color="auto"/>
                        <w:left w:val="none" w:sz="0" w:space="0" w:color="auto"/>
                        <w:bottom w:val="none" w:sz="0" w:space="0" w:color="auto"/>
                        <w:right w:val="none" w:sz="0" w:space="0" w:color="auto"/>
                      </w:divBdr>
                      <w:divsChild>
                        <w:div w:id="237254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094876">
                  <w:marLeft w:val="0"/>
                  <w:marRight w:val="0"/>
                  <w:marTop w:val="240"/>
                  <w:marBottom w:val="0"/>
                  <w:divBdr>
                    <w:top w:val="none" w:sz="0" w:space="0" w:color="auto"/>
                    <w:left w:val="none" w:sz="0" w:space="0" w:color="auto"/>
                    <w:bottom w:val="none" w:sz="0" w:space="0" w:color="auto"/>
                    <w:right w:val="none" w:sz="0" w:space="0" w:color="auto"/>
                  </w:divBdr>
                  <w:divsChild>
                    <w:div w:id="1484396239">
                      <w:marLeft w:val="0"/>
                      <w:marRight w:val="0"/>
                      <w:marTop w:val="0"/>
                      <w:marBottom w:val="0"/>
                      <w:divBdr>
                        <w:top w:val="none" w:sz="0" w:space="0" w:color="auto"/>
                        <w:left w:val="none" w:sz="0" w:space="0" w:color="auto"/>
                        <w:bottom w:val="none" w:sz="0" w:space="0" w:color="auto"/>
                        <w:right w:val="none" w:sz="0" w:space="0" w:color="auto"/>
                      </w:divBdr>
                      <w:divsChild>
                        <w:div w:id="66771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66045">
                  <w:marLeft w:val="0"/>
                  <w:marRight w:val="0"/>
                  <w:marTop w:val="240"/>
                  <w:marBottom w:val="0"/>
                  <w:divBdr>
                    <w:top w:val="none" w:sz="0" w:space="0" w:color="auto"/>
                    <w:left w:val="none" w:sz="0" w:space="0" w:color="auto"/>
                    <w:bottom w:val="none" w:sz="0" w:space="0" w:color="auto"/>
                    <w:right w:val="none" w:sz="0" w:space="0" w:color="auto"/>
                  </w:divBdr>
                  <w:divsChild>
                    <w:div w:id="340402719">
                      <w:marLeft w:val="0"/>
                      <w:marRight w:val="0"/>
                      <w:marTop w:val="0"/>
                      <w:marBottom w:val="0"/>
                      <w:divBdr>
                        <w:top w:val="none" w:sz="0" w:space="0" w:color="auto"/>
                        <w:left w:val="none" w:sz="0" w:space="0" w:color="auto"/>
                        <w:bottom w:val="none" w:sz="0" w:space="0" w:color="auto"/>
                        <w:right w:val="none" w:sz="0" w:space="0" w:color="auto"/>
                      </w:divBdr>
                      <w:divsChild>
                        <w:div w:id="1013998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488701">
                  <w:marLeft w:val="0"/>
                  <w:marRight w:val="0"/>
                  <w:marTop w:val="240"/>
                  <w:marBottom w:val="0"/>
                  <w:divBdr>
                    <w:top w:val="none" w:sz="0" w:space="0" w:color="auto"/>
                    <w:left w:val="none" w:sz="0" w:space="0" w:color="auto"/>
                    <w:bottom w:val="none" w:sz="0" w:space="0" w:color="auto"/>
                    <w:right w:val="none" w:sz="0" w:space="0" w:color="auto"/>
                  </w:divBdr>
                  <w:divsChild>
                    <w:div w:id="973605341">
                      <w:marLeft w:val="0"/>
                      <w:marRight w:val="0"/>
                      <w:marTop w:val="0"/>
                      <w:marBottom w:val="0"/>
                      <w:divBdr>
                        <w:top w:val="none" w:sz="0" w:space="0" w:color="auto"/>
                        <w:left w:val="none" w:sz="0" w:space="0" w:color="auto"/>
                        <w:bottom w:val="none" w:sz="0" w:space="0" w:color="auto"/>
                        <w:right w:val="none" w:sz="0" w:space="0" w:color="auto"/>
                      </w:divBdr>
                      <w:divsChild>
                        <w:div w:id="161510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425538">
                  <w:marLeft w:val="0"/>
                  <w:marRight w:val="0"/>
                  <w:marTop w:val="240"/>
                  <w:marBottom w:val="0"/>
                  <w:divBdr>
                    <w:top w:val="none" w:sz="0" w:space="0" w:color="auto"/>
                    <w:left w:val="none" w:sz="0" w:space="0" w:color="auto"/>
                    <w:bottom w:val="none" w:sz="0" w:space="0" w:color="auto"/>
                    <w:right w:val="none" w:sz="0" w:space="0" w:color="auto"/>
                  </w:divBdr>
                  <w:divsChild>
                    <w:div w:id="942761259">
                      <w:marLeft w:val="0"/>
                      <w:marRight w:val="0"/>
                      <w:marTop w:val="0"/>
                      <w:marBottom w:val="0"/>
                      <w:divBdr>
                        <w:top w:val="none" w:sz="0" w:space="0" w:color="auto"/>
                        <w:left w:val="none" w:sz="0" w:space="0" w:color="auto"/>
                        <w:bottom w:val="none" w:sz="0" w:space="0" w:color="auto"/>
                        <w:right w:val="none" w:sz="0" w:space="0" w:color="auto"/>
                      </w:divBdr>
                      <w:divsChild>
                        <w:div w:id="481779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853592">
                  <w:marLeft w:val="0"/>
                  <w:marRight w:val="0"/>
                  <w:marTop w:val="240"/>
                  <w:marBottom w:val="0"/>
                  <w:divBdr>
                    <w:top w:val="none" w:sz="0" w:space="0" w:color="auto"/>
                    <w:left w:val="none" w:sz="0" w:space="0" w:color="auto"/>
                    <w:bottom w:val="none" w:sz="0" w:space="0" w:color="auto"/>
                    <w:right w:val="none" w:sz="0" w:space="0" w:color="auto"/>
                  </w:divBdr>
                  <w:divsChild>
                    <w:div w:id="466819100">
                      <w:marLeft w:val="0"/>
                      <w:marRight w:val="0"/>
                      <w:marTop w:val="0"/>
                      <w:marBottom w:val="0"/>
                      <w:divBdr>
                        <w:top w:val="none" w:sz="0" w:space="0" w:color="auto"/>
                        <w:left w:val="none" w:sz="0" w:space="0" w:color="auto"/>
                        <w:bottom w:val="none" w:sz="0" w:space="0" w:color="auto"/>
                        <w:right w:val="none" w:sz="0" w:space="0" w:color="auto"/>
                      </w:divBdr>
                      <w:divsChild>
                        <w:div w:id="180034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504713">
                  <w:marLeft w:val="0"/>
                  <w:marRight w:val="0"/>
                  <w:marTop w:val="240"/>
                  <w:marBottom w:val="0"/>
                  <w:divBdr>
                    <w:top w:val="none" w:sz="0" w:space="0" w:color="auto"/>
                    <w:left w:val="none" w:sz="0" w:space="0" w:color="auto"/>
                    <w:bottom w:val="none" w:sz="0" w:space="0" w:color="auto"/>
                    <w:right w:val="none" w:sz="0" w:space="0" w:color="auto"/>
                  </w:divBdr>
                  <w:divsChild>
                    <w:div w:id="1399203096">
                      <w:marLeft w:val="0"/>
                      <w:marRight w:val="0"/>
                      <w:marTop w:val="0"/>
                      <w:marBottom w:val="0"/>
                      <w:divBdr>
                        <w:top w:val="none" w:sz="0" w:space="0" w:color="auto"/>
                        <w:left w:val="none" w:sz="0" w:space="0" w:color="auto"/>
                        <w:bottom w:val="none" w:sz="0" w:space="0" w:color="auto"/>
                        <w:right w:val="none" w:sz="0" w:space="0" w:color="auto"/>
                      </w:divBdr>
                      <w:divsChild>
                        <w:div w:id="806319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06691">
                  <w:marLeft w:val="0"/>
                  <w:marRight w:val="0"/>
                  <w:marTop w:val="240"/>
                  <w:marBottom w:val="0"/>
                  <w:divBdr>
                    <w:top w:val="none" w:sz="0" w:space="0" w:color="auto"/>
                    <w:left w:val="none" w:sz="0" w:space="0" w:color="auto"/>
                    <w:bottom w:val="none" w:sz="0" w:space="0" w:color="auto"/>
                    <w:right w:val="none" w:sz="0" w:space="0" w:color="auto"/>
                  </w:divBdr>
                  <w:divsChild>
                    <w:div w:id="802382651">
                      <w:marLeft w:val="0"/>
                      <w:marRight w:val="0"/>
                      <w:marTop w:val="0"/>
                      <w:marBottom w:val="0"/>
                      <w:divBdr>
                        <w:top w:val="none" w:sz="0" w:space="0" w:color="auto"/>
                        <w:left w:val="none" w:sz="0" w:space="0" w:color="auto"/>
                        <w:bottom w:val="none" w:sz="0" w:space="0" w:color="auto"/>
                        <w:right w:val="none" w:sz="0" w:space="0" w:color="auto"/>
                      </w:divBdr>
                      <w:divsChild>
                        <w:div w:id="1065107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409502">
                  <w:marLeft w:val="0"/>
                  <w:marRight w:val="0"/>
                  <w:marTop w:val="240"/>
                  <w:marBottom w:val="0"/>
                  <w:divBdr>
                    <w:top w:val="none" w:sz="0" w:space="0" w:color="auto"/>
                    <w:left w:val="none" w:sz="0" w:space="0" w:color="auto"/>
                    <w:bottom w:val="none" w:sz="0" w:space="0" w:color="auto"/>
                    <w:right w:val="none" w:sz="0" w:space="0" w:color="auto"/>
                  </w:divBdr>
                  <w:divsChild>
                    <w:div w:id="700474021">
                      <w:marLeft w:val="0"/>
                      <w:marRight w:val="0"/>
                      <w:marTop w:val="0"/>
                      <w:marBottom w:val="0"/>
                      <w:divBdr>
                        <w:top w:val="none" w:sz="0" w:space="0" w:color="auto"/>
                        <w:left w:val="none" w:sz="0" w:space="0" w:color="auto"/>
                        <w:bottom w:val="none" w:sz="0" w:space="0" w:color="auto"/>
                        <w:right w:val="none" w:sz="0" w:space="0" w:color="auto"/>
                      </w:divBdr>
                      <w:divsChild>
                        <w:div w:id="88460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268975">
                  <w:marLeft w:val="0"/>
                  <w:marRight w:val="0"/>
                  <w:marTop w:val="240"/>
                  <w:marBottom w:val="0"/>
                  <w:divBdr>
                    <w:top w:val="none" w:sz="0" w:space="0" w:color="auto"/>
                    <w:left w:val="none" w:sz="0" w:space="0" w:color="auto"/>
                    <w:bottom w:val="none" w:sz="0" w:space="0" w:color="auto"/>
                    <w:right w:val="none" w:sz="0" w:space="0" w:color="auto"/>
                  </w:divBdr>
                  <w:divsChild>
                    <w:div w:id="246115367">
                      <w:marLeft w:val="0"/>
                      <w:marRight w:val="0"/>
                      <w:marTop w:val="0"/>
                      <w:marBottom w:val="0"/>
                      <w:divBdr>
                        <w:top w:val="none" w:sz="0" w:space="0" w:color="auto"/>
                        <w:left w:val="none" w:sz="0" w:space="0" w:color="auto"/>
                        <w:bottom w:val="none" w:sz="0" w:space="0" w:color="auto"/>
                        <w:right w:val="none" w:sz="0" w:space="0" w:color="auto"/>
                      </w:divBdr>
                      <w:divsChild>
                        <w:div w:id="140988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871579">
                  <w:marLeft w:val="0"/>
                  <w:marRight w:val="0"/>
                  <w:marTop w:val="240"/>
                  <w:marBottom w:val="0"/>
                  <w:divBdr>
                    <w:top w:val="none" w:sz="0" w:space="0" w:color="auto"/>
                    <w:left w:val="none" w:sz="0" w:space="0" w:color="auto"/>
                    <w:bottom w:val="none" w:sz="0" w:space="0" w:color="auto"/>
                    <w:right w:val="none" w:sz="0" w:space="0" w:color="auto"/>
                  </w:divBdr>
                  <w:divsChild>
                    <w:div w:id="1923949779">
                      <w:marLeft w:val="0"/>
                      <w:marRight w:val="0"/>
                      <w:marTop w:val="0"/>
                      <w:marBottom w:val="0"/>
                      <w:divBdr>
                        <w:top w:val="none" w:sz="0" w:space="0" w:color="auto"/>
                        <w:left w:val="none" w:sz="0" w:space="0" w:color="auto"/>
                        <w:bottom w:val="none" w:sz="0" w:space="0" w:color="auto"/>
                        <w:right w:val="none" w:sz="0" w:space="0" w:color="auto"/>
                      </w:divBdr>
                      <w:divsChild>
                        <w:div w:id="2117095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831252">
                  <w:marLeft w:val="0"/>
                  <w:marRight w:val="0"/>
                  <w:marTop w:val="240"/>
                  <w:marBottom w:val="0"/>
                  <w:divBdr>
                    <w:top w:val="none" w:sz="0" w:space="0" w:color="auto"/>
                    <w:left w:val="none" w:sz="0" w:space="0" w:color="auto"/>
                    <w:bottom w:val="none" w:sz="0" w:space="0" w:color="auto"/>
                    <w:right w:val="none" w:sz="0" w:space="0" w:color="auto"/>
                  </w:divBdr>
                  <w:divsChild>
                    <w:div w:id="1312324558">
                      <w:marLeft w:val="0"/>
                      <w:marRight w:val="0"/>
                      <w:marTop w:val="0"/>
                      <w:marBottom w:val="0"/>
                      <w:divBdr>
                        <w:top w:val="none" w:sz="0" w:space="0" w:color="auto"/>
                        <w:left w:val="none" w:sz="0" w:space="0" w:color="auto"/>
                        <w:bottom w:val="none" w:sz="0" w:space="0" w:color="auto"/>
                        <w:right w:val="none" w:sz="0" w:space="0" w:color="auto"/>
                      </w:divBdr>
                      <w:divsChild>
                        <w:div w:id="921262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869547">
                  <w:marLeft w:val="0"/>
                  <w:marRight w:val="0"/>
                  <w:marTop w:val="240"/>
                  <w:marBottom w:val="0"/>
                  <w:divBdr>
                    <w:top w:val="none" w:sz="0" w:space="0" w:color="auto"/>
                    <w:left w:val="none" w:sz="0" w:space="0" w:color="auto"/>
                    <w:bottom w:val="none" w:sz="0" w:space="0" w:color="auto"/>
                    <w:right w:val="none" w:sz="0" w:space="0" w:color="auto"/>
                  </w:divBdr>
                  <w:divsChild>
                    <w:div w:id="728460404">
                      <w:marLeft w:val="0"/>
                      <w:marRight w:val="0"/>
                      <w:marTop w:val="0"/>
                      <w:marBottom w:val="0"/>
                      <w:divBdr>
                        <w:top w:val="none" w:sz="0" w:space="0" w:color="auto"/>
                        <w:left w:val="none" w:sz="0" w:space="0" w:color="auto"/>
                        <w:bottom w:val="none" w:sz="0" w:space="0" w:color="auto"/>
                        <w:right w:val="none" w:sz="0" w:space="0" w:color="auto"/>
                      </w:divBdr>
                      <w:divsChild>
                        <w:div w:id="1647468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69543">
                  <w:marLeft w:val="0"/>
                  <w:marRight w:val="0"/>
                  <w:marTop w:val="240"/>
                  <w:marBottom w:val="0"/>
                  <w:divBdr>
                    <w:top w:val="none" w:sz="0" w:space="0" w:color="auto"/>
                    <w:left w:val="none" w:sz="0" w:space="0" w:color="auto"/>
                    <w:bottom w:val="none" w:sz="0" w:space="0" w:color="auto"/>
                    <w:right w:val="none" w:sz="0" w:space="0" w:color="auto"/>
                  </w:divBdr>
                  <w:divsChild>
                    <w:div w:id="1625379285">
                      <w:marLeft w:val="0"/>
                      <w:marRight w:val="0"/>
                      <w:marTop w:val="0"/>
                      <w:marBottom w:val="0"/>
                      <w:divBdr>
                        <w:top w:val="none" w:sz="0" w:space="0" w:color="auto"/>
                        <w:left w:val="none" w:sz="0" w:space="0" w:color="auto"/>
                        <w:bottom w:val="none" w:sz="0" w:space="0" w:color="auto"/>
                        <w:right w:val="none" w:sz="0" w:space="0" w:color="auto"/>
                      </w:divBdr>
                      <w:divsChild>
                        <w:div w:id="1561094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808284">
                  <w:marLeft w:val="0"/>
                  <w:marRight w:val="0"/>
                  <w:marTop w:val="240"/>
                  <w:marBottom w:val="0"/>
                  <w:divBdr>
                    <w:top w:val="none" w:sz="0" w:space="0" w:color="auto"/>
                    <w:left w:val="none" w:sz="0" w:space="0" w:color="auto"/>
                    <w:bottom w:val="none" w:sz="0" w:space="0" w:color="auto"/>
                    <w:right w:val="none" w:sz="0" w:space="0" w:color="auto"/>
                  </w:divBdr>
                  <w:divsChild>
                    <w:div w:id="1877740697">
                      <w:marLeft w:val="0"/>
                      <w:marRight w:val="0"/>
                      <w:marTop w:val="0"/>
                      <w:marBottom w:val="0"/>
                      <w:divBdr>
                        <w:top w:val="none" w:sz="0" w:space="0" w:color="auto"/>
                        <w:left w:val="none" w:sz="0" w:space="0" w:color="auto"/>
                        <w:bottom w:val="none" w:sz="0" w:space="0" w:color="auto"/>
                        <w:right w:val="none" w:sz="0" w:space="0" w:color="auto"/>
                      </w:divBdr>
                      <w:divsChild>
                        <w:div w:id="1529489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528849">
                  <w:marLeft w:val="0"/>
                  <w:marRight w:val="0"/>
                  <w:marTop w:val="240"/>
                  <w:marBottom w:val="0"/>
                  <w:divBdr>
                    <w:top w:val="none" w:sz="0" w:space="0" w:color="auto"/>
                    <w:left w:val="none" w:sz="0" w:space="0" w:color="auto"/>
                    <w:bottom w:val="none" w:sz="0" w:space="0" w:color="auto"/>
                    <w:right w:val="none" w:sz="0" w:space="0" w:color="auto"/>
                  </w:divBdr>
                  <w:divsChild>
                    <w:div w:id="1616060398">
                      <w:marLeft w:val="0"/>
                      <w:marRight w:val="0"/>
                      <w:marTop w:val="0"/>
                      <w:marBottom w:val="0"/>
                      <w:divBdr>
                        <w:top w:val="none" w:sz="0" w:space="0" w:color="auto"/>
                        <w:left w:val="none" w:sz="0" w:space="0" w:color="auto"/>
                        <w:bottom w:val="none" w:sz="0" w:space="0" w:color="auto"/>
                        <w:right w:val="none" w:sz="0" w:space="0" w:color="auto"/>
                      </w:divBdr>
                      <w:divsChild>
                        <w:div w:id="24727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259673">
                  <w:marLeft w:val="0"/>
                  <w:marRight w:val="0"/>
                  <w:marTop w:val="240"/>
                  <w:marBottom w:val="0"/>
                  <w:divBdr>
                    <w:top w:val="none" w:sz="0" w:space="0" w:color="auto"/>
                    <w:left w:val="none" w:sz="0" w:space="0" w:color="auto"/>
                    <w:bottom w:val="none" w:sz="0" w:space="0" w:color="auto"/>
                    <w:right w:val="none" w:sz="0" w:space="0" w:color="auto"/>
                  </w:divBdr>
                  <w:divsChild>
                    <w:div w:id="1750299737">
                      <w:marLeft w:val="0"/>
                      <w:marRight w:val="0"/>
                      <w:marTop w:val="0"/>
                      <w:marBottom w:val="0"/>
                      <w:divBdr>
                        <w:top w:val="none" w:sz="0" w:space="0" w:color="auto"/>
                        <w:left w:val="none" w:sz="0" w:space="0" w:color="auto"/>
                        <w:bottom w:val="none" w:sz="0" w:space="0" w:color="auto"/>
                        <w:right w:val="none" w:sz="0" w:space="0" w:color="auto"/>
                      </w:divBdr>
                      <w:divsChild>
                        <w:div w:id="1456676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175747">
                  <w:marLeft w:val="0"/>
                  <w:marRight w:val="0"/>
                  <w:marTop w:val="240"/>
                  <w:marBottom w:val="0"/>
                  <w:divBdr>
                    <w:top w:val="none" w:sz="0" w:space="0" w:color="auto"/>
                    <w:left w:val="none" w:sz="0" w:space="0" w:color="auto"/>
                    <w:bottom w:val="none" w:sz="0" w:space="0" w:color="auto"/>
                    <w:right w:val="none" w:sz="0" w:space="0" w:color="auto"/>
                  </w:divBdr>
                  <w:divsChild>
                    <w:div w:id="701710176">
                      <w:marLeft w:val="0"/>
                      <w:marRight w:val="0"/>
                      <w:marTop w:val="0"/>
                      <w:marBottom w:val="0"/>
                      <w:divBdr>
                        <w:top w:val="none" w:sz="0" w:space="0" w:color="auto"/>
                        <w:left w:val="none" w:sz="0" w:space="0" w:color="auto"/>
                        <w:bottom w:val="none" w:sz="0" w:space="0" w:color="auto"/>
                        <w:right w:val="none" w:sz="0" w:space="0" w:color="auto"/>
                      </w:divBdr>
                      <w:divsChild>
                        <w:div w:id="73323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670414">
                  <w:marLeft w:val="0"/>
                  <w:marRight w:val="0"/>
                  <w:marTop w:val="240"/>
                  <w:marBottom w:val="0"/>
                  <w:divBdr>
                    <w:top w:val="none" w:sz="0" w:space="0" w:color="auto"/>
                    <w:left w:val="none" w:sz="0" w:space="0" w:color="auto"/>
                    <w:bottom w:val="none" w:sz="0" w:space="0" w:color="auto"/>
                    <w:right w:val="none" w:sz="0" w:space="0" w:color="auto"/>
                  </w:divBdr>
                  <w:divsChild>
                    <w:div w:id="446505081">
                      <w:marLeft w:val="0"/>
                      <w:marRight w:val="0"/>
                      <w:marTop w:val="0"/>
                      <w:marBottom w:val="0"/>
                      <w:divBdr>
                        <w:top w:val="none" w:sz="0" w:space="0" w:color="auto"/>
                        <w:left w:val="none" w:sz="0" w:space="0" w:color="auto"/>
                        <w:bottom w:val="none" w:sz="0" w:space="0" w:color="auto"/>
                        <w:right w:val="none" w:sz="0" w:space="0" w:color="auto"/>
                      </w:divBdr>
                      <w:divsChild>
                        <w:div w:id="1776944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454877">
                  <w:marLeft w:val="0"/>
                  <w:marRight w:val="0"/>
                  <w:marTop w:val="240"/>
                  <w:marBottom w:val="0"/>
                  <w:divBdr>
                    <w:top w:val="none" w:sz="0" w:space="0" w:color="auto"/>
                    <w:left w:val="none" w:sz="0" w:space="0" w:color="auto"/>
                    <w:bottom w:val="none" w:sz="0" w:space="0" w:color="auto"/>
                    <w:right w:val="none" w:sz="0" w:space="0" w:color="auto"/>
                  </w:divBdr>
                  <w:divsChild>
                    <w:div w:id="551619110">
                      <w:marLeft w:val="0"/>
                      <w:marRight w:val="0"/>
                      <w:marTop w:val="0"/>
                      <w:marBottom w:val="0"/>
                      <w:divBdr>
                        <w:top w:val="none" w:sz="0" w:space="0" w:color="auto"/>
                        <w:left w:val="none" w:sz="0" w:space="0" w:color="auto"/>
                        <w:bottom w:val="none" w:sz="0" w:space="0" w:color="auto"/>
                        <w:right w:val="none" w:sz="0" w:space="0" w:color="auto"/>
                      </w:divBdr>
                      <w:divsChild>
                        <w:div w:id="1266772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010135">
                  <w:marLeft w:val="0"/>
                  <w:marRight w:val="0"/>
                  <w:marTop w:val="240"/>
                  <w:marBottom w:val="0"/>
                  <w:divBdr>
                    <w:top w:val="none" w:sz="0" w:space="0" w:color="auto"/>
                    <w:left w:val="none" w:sz="0" w:space="0" w:color="auto"/>
                    <w:bottom w:val="none" w:sz="0" w:space="0" w:color="auto"/>
                    <w:right w:val="none" w:sz="0" w:space="0" w:color="auto"/>
                  </w:divBdr>
                  <w:divsChild>
                    <w:div w:id="1931965177">
                      <w:marLeft w:val="0"/>
                      <w:marRight w:val="0"/>
                      <w:marTop w:val="0"/>
                      <w:marBottom w:val="0"/>
                      <w:divBdr>
                        <w:top w:val="none" w:sz="0" w:space="0" w:color="auto"/>
                        <w:left w:val="none" w:sz="0" w:space="0" w:color="auto"/>
                        <w:bottom w:val="none" w:sz="0" w:space="0" w:color="auto"/>
                        <w:right w:val="none" w:sz="0" w:space="0" w:color="auto"/>
                      </w:divBdr>
                      <w:divsChild>
                        <w:div w:id="124167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978915">
                  <w:marLeft w:val="0"/>
                  <w:marRight w:val="0"/>
                  <w:marTop w:val="240"/>
                  <w:marBottom w:val="0"/>
                  <w:divBdr>
                    <w:top w:val="none" w:sz="0" w:space="0" w:color="auto"/>
                    <w:left w:val="none" w:sz="0" w:space="0" w:color="auto"/>
                    <w:bottom w:val="none" w:sz="0" w:space="0" w:color="auto"/>
                    <w:right w:val="none" w:sz="0" w:space="0" w:color="auto"/>
                  </w:divBdr>
                  <w:divsChild>
                    <w:div w:id="210193711">
                      <w:marLeft w:val="0"/>
                      <w:marRight w:val="0"/>
                      <w:marTop w:val="0"/>
                      <w:marBottom w:val="0"/>
                      <w:divBdr>
                        <w:top w:val="none" w:sz="0" w:space="0" w:color="auto"/>
                        <w:left w:val="none" w:sz="0" w:space="0" w:color="auto"/>
                        <w:bottom w:val="none" w:sz="0" w:space="0" w:color="auto"/>
                        <w:right w:val="none" w:sz="0" w:space="0" w:color="auto"/>
                      </w:divBdr>
                      <w:divsChild>
                        <w:div w:id="1927303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047475">
                  <w:marLeft w:val="0"/>
                  <w:marRight w:val="0"/>
                  <w:marTop w:val="240"/>
                  <w:marBottom w:val="0"/>
                  <w:divBdr>
                    <w:top w:val="none" w:sz="0" w:space="0" w:color="auto"/>
                    <w:left w:val="none" w:sz="0" w:space="0" w:color="auto"/>
                    <w:bottom w:val="none" w:sz="0" w:space="0" w:color="auto"/>
                    <w:right w:val="none" w:sz="0" w:space="0" w:color="auto"/>
                  </w:divBdr>
                  <w:divsChild>
                    <w:div w:id="828206453">
                      <w:marLeft w:val="0"/>
                      <w:marRight w:val="0"/>
                      <w:marTop w:val="0"/>
                      <w:marBottom w:val="0"/>
                      <w:divBdr>
                        <w:top w:val="none" w:sz="0" w:space="0" w:color="auto"/>
                        <w:left w:val="none" w:sz="0" w:space="0" w:color="auto"/>
                        <w:bottom w:val="none" w:sz="0" w:space="0" w:color="auto"/>
                        <w:right w:val="none" w:sz="0" w:space="0" w:color="auto"/>
                      </w:divBdr>
                      <w:divsChild>
                        <w:div w:id="434597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196746">
                  <w:marLeft w:val="0"/>
                  <w:marRight w:val="0"/>
                  <w:marTop w:val="240"/>
                  <w:marBottom w:val="0"/>
                  <w:divBdr>
                    <w:top w:val="none" w:sz="0" w:space="0" w:color="auto"/>
                    <w:left w:val="none" w:sz="0" w:space="0" w:color="auto"/>
                    <w:bottom w:val="none" w:sz="0" w:space="0" w:color="auto"/>
                    <w:right w:val="none" w:sz="0" w:space="0" w:color="auto"/>
                  </w:divBdr>
                  <w:divsChild>
                    <w:div w:id="915087063">
                      <w:marLeft w:val="0"/>
                      <w:marRight w:val="0"/>
                      <w:marTop w:val="0"/>
                      <w:marBottom w:val="0"/>
                      <w:divBdr>
                        <w:top w:val="none" w:sz="0" w:space="0" w:color="auto"/>
                        <w:left w:val="none" w:sz="0" w:space="0" w:color="auto"/>
                        <w:bottom w:val="none" w:sz="0" w:space="0" w:color="auto"/>
                        <w:right w:val="none" w:sz="0" w:space="0" w:color="auto"/>
                      </w:divBdr>
                      <w:divsChild>
                        <w:div w:id="957683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83373">
                  <w:marLeft w:val="0"/>
                  <w:marRight w:val="0"/>
                  <w:marTop w:val="240"/>
                  <w:marBottom w:val="0"/>
                  <w:divBdr>
                    <w:top w:val="none" w:sz="0" w:space="0" w:color="auto"/>
                    <w:left w:val="none" w:sz="0" w:space="0" w:color="auto"/>
                    <w:bottom w:val="none" w:sz="0" w:space="0" w:color="auto"/>
                    <w:right w:val="none" w:sz="0" w:space="0" w:color="auto"/>
                  </w:divBdr>
                  <w:divsChild>
                    <w:div w:id="1567450386">
                      <w:marLeft w:val="0"/>
                      <w:marRight w:val="0"/>
                      <w:marTop w:val="0"/>
                      <w:marBottom w:val="0"/>
                      <w:divBdr>
                        <w:top w:val="none" w:sz="0" w:space="0" w:color="auto"/>
                        <w:left w:val="none" w:sz="0" w:space="0" w:color="auto"/>
                        <w:bottom w:val="none" w:sz="0" w:space="0" w:color="auto"/>
                        <w:right w:val="none" w:sz="0" w:space="0" w:color="auto"/>
                      </w:divBdr>
                      <w:divsChild>
                        <w:div w:id="1564952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906578">
                  <w:marLeft w:val="0"/>
                  <w:marRight w:val="0"/>
                  <w:marTop w:val="240"/>
                  <w:marBottom w:val="0"/>
                  <w:divBdr>
                    <w:top w:val="none" w:sz="0" w:space="0" w:color="auto"/>
                    <w:left w:val="none" w:sz="0" w:space="0" w:color="auto"/>
                    <w:bottom w:val="none" w:sz="0" w:space="0" w:color="auto"/>
                    <w:right w:val="none" w:sz="0" w:space="0" w:color="auto"/>
                  </w:divBdr>
                  <w:divsChild>
                    <w:div w:id="78334745">
                      <w:marLeft w:val="0"/>
                      <w:marRight w:val="0"/>
                      <w:marTop w:val="0"/>
                      <w:marBottom w:val="0"/>
                      <w:divBdr>
                        <w:top w:val="none" w:sz="0" w:space="0" w:color="auto"/>
                        <w:left w:val="none" w:sz="0" w:space="0" w:color="auto"/>
                        <w:bottom w:val="none" w:sz="0" w:space="0" w:color="auto"/>
                        <w:right w:val="none" w:sz="0" w:space="0" w:color="auto"/>
                      </w:divBdr>
                      <w:divsChild>
                        <w:div w:id="42407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518504">
                  <w:marLeft w:val="0"/>
                  <w:marRight w:val="0"/>
                  <w:marTop w:val="240"/>
                  <w:marBottom w:val="0"/>
                  <w:divBdr>
                    <w:top w:val="none" w:sz="0" w:space="0" w:color="auto"/>
                    <w:left w:val="none" w:sz="0" w:space="0" w:color="auto"/>
                    <w:bottom w:val="none" w:sz="0" w:space="0" w:color="auto"/>
                    <w:right w:val="none" w:sz="0" w:space="0" w:color="auto"/>
                  </w:divBdr>
                  <w:divsChild>
                    <w:div w:id="1439715225">
                      <w:marLeft w:val="0"/>
                      <w:marRight w:val="0"/>
                      <w:marTop w:val="0"/>
                      <w:marBottom w:val="0"/>
                      <w:divBdr>
                        <w:top w:val="none" w:sz="0" w:space="0" w:color="auto"/>
                        <w:left w:val="none" w:sz="0" w:space="0" w:color="auto"/>
                        <w:bottom w:val="none" w:sz="0" w:space="0" w:color="auto"/>
                        <w:right w:val="none" w:sz="0" w:space="0" w:color="auto"/>
                      </w:divBdr>
                      <w:divsChild>
                        <w:div w:id="1765683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136584">
                  <w:marLeft w:val="0"/>
                  <w:marRight w:val="0"/>
                  <w:marTop w:val="240"/>
                  <w:marBottom w:val="0"/>
                  <w:divBdr>
                    <w:top w:val="none" w:sz="0" w:space="0" w:color="auto"/>
                    <w:left w:val="none" w:sz="0" w:space="0" w:color="auto"/>
                    <w:bottom w:val="none" w:sz="0" w:space="0" w:color="auto"/>
                    <w:right w:val="none" w:sz="0" w:space="0" w:color="auto"/>
                  </w:divBdr>
                  <w:divsChild>
                    <w:div w:id="447430826">
                      <w:marLeft w:val="0"/>
                      <w:marRight w:val="0"/>
                      <w:marTop w:val="0"/>
                      <w:marBottom w:val="0"/>
                      <w:divBdr>
                        <w:top w:val="none" w:sz="0" w:space="0" w:color="auto"/>
                        <w:left w:val="none" w:sz="0" w:space="0" w:color="auto"/>
                        <w:bottom w:val="none" w:sz="0" w:space="0" w:color="auto"/>
                        <w:right w:val="none" w:sz="0" w:space="0" w:color="auto"/>
                      </w:divBdr>
                      <w:divsChild>
                        <w:div w:id="915633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261399">
                  <w:marLeft w:val="0"/>
                  <w:marRight w:val="0"/>
                  <w:marTop w:val="240"/>
                  <w:marBottom w:val="0"/>
                  <w:divBdr>
                    <w:top w:val="none" w:sz="0" w:space="0" w:color="auto"/>
                    <w:left w:val="none" w:sz="0" w:space="0" w:color="auto"/>
                    <w:bottom w:val="none" w:sz="0" w:space="0" w:color="auto"/>
                    <w:right w:val="none" w:sz="0" w:space="0" w:color="auto"/>
                  </w:divBdr>
                  <w:divsChild>
                    <w:div w:id="1226716626">
                      <w:marLeft w:val="0"/>
                      <w:marRight w:val="0"/>
                      <w:marTop w:val="0"/>
                      <w:marBottom w:val="0"/>
                      <w:divBdr>
                        <w:top w:val="none" w:sz="0" w:space="0" w:color="auto"/>
                        <w:left w:val="none" w:sz="0" w:space="0" w:color="auto"/>
                        <w:bottom w:val="none" w:sz="0" w:space="0" w:color="auto"/>
                        <w:right w:val="none" w:sz="0" w:space="0" w:color="auto"/>
                      </w:divBdr>
                      <w:divsChild>
                        <w:div w:id="42141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104933">
                  <w:marLeft w:val="0"/>
                  <w:marRight w:val="0"/>
                  <w:marTop w:val="240"/>
                  <w:marBottom w:val="0"/>
                  <w:divBdr>
                    <w:top w:val="none" w:sz="0" w:space="0" w:color="auto"/>
                    <w:left w:val="none" w:sz="0" w:space="0" w:color="auto"/>
                    <w:bottom w:val="none" w:sz="0" w:space="0" w:color="auto"/>
                    <w:right w:val="none" w:sz="0" w:space="0" w:color="auto"/>
                  </w:divBdr>
                  <w:divsChild>
                    <w:div w:id="752168998">
                      <w:marLeft w:val="0"/>
                      <w:marRight w:val="0"/>
                      <w:marTop w:val="0"/>
                      <w:marBottom w:val="0"/>
                      <w:divBdr>
                        <w:top w:val="none" w:sz="0" w:space="0" w:color="auto"/>
                        <w:left w:val="none" w:sz="0" w:space="0" w:color="auto"/>
                        <w:bottom w:val="none" w:sz="0" w:space="0" w:color="auto"/>
                        <w:right w:val="none" w:sz="0" w:space="0" w:color="auto"/>
                      </w:divBdr>
                      <w:divsChild>
                        <w:div w:id="549459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887383">
                  <w:marLeft w:val="0"/>
                  <w:marRight w:val="0"/>
                  <w:marTop w:val="240"/>
                  <w:marBottom w:val="0"/>
                  <w:divBdr>
                    <w:top w:val="none" w:sz="0" w:space="0" w:color="auto"/>
                    <w:left w:val="none" w:sz="0" w:space="0" w:color="auto"/>
                    <w:bottom w:val="none" w:sz="0" w:space="0" w:color="auto"/>
                    <w:right w:val="none" w:sz="0" w:space="0" w:color="auto"/>
                  </w:divBdr>
                  <w:divsChild>
                    <w:div w:id="1372921894">
                      <w:marLeft w:val="0"/>
                      <w:marRight w:val="0"/>
                      <w:marTop w:val="0"/>
                      <w:marBottom w:val="0"/>
                      <w:divBdr>
                        <w:top w:val="none" w:sz="0" w:space="0" w:color="auto"/>
                        <w:left w:val="none" w:sz="0" w:space="0" w:color="auto"/>
                        <w:bottom w:val="none" w:sz="0" w:space="0" w:color="auto"/>
                        <w:right w:val="none" w:sz="0" w:space="0" w:color="auto"/>
                      </w:divBdr>
                      <w:divsChild>
                        <w:div w:id="1378973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637429">
                  <w:marLeft w:val="0"/>
                  <w:marRight w:val="0"/>
                  <w:marTop w:val="240"/>
                  <w:marBottom w:val="0"/>
                  <w:divBdr>
                    <w:top w:val="none" w:sz="0" w:space="0" w:color="auto"/>
                    <w:left w:val="none" w:sz="0" w:space="0" w:color="auto"/>
                    <w:bottom w:val="none" w:sz="0" w:space="0" w:color="auto"/>
                    <w:right w:val="none" w:sz="0" w:space="0" w:color="auto"/>
                  </w:divBdr>
                  <w:divsChild>
                    <w:div w:id="1265577151">
                      <w:marLeft w:val="0"/>
                      <w:marRight w:val="0"/>
                      <w:marTop w:val="0"/>
                      <w:marBottom w:val="0"/>
                      <w:divBdr>
                        <w:top w:val="none" w:sz="0" w:space="0" w:color="auto"/>
                        <w:left w:val="none" w:sz="0" w:space="0" w:color="auto"/>
                        <w:bottom w:val="none" w:sz="0" w:space="0" w:color="auto"/>
                        <w:right w:val="none" w:sz="0" w:space="0" w:color="auto"/>
                      </w:divBdr>
                      <w:divsChild>
                        <w:div w:id="130638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53780">
                  <w:marLeft w:val="0"/>
                  <w:marRight w:val="0"/>
                  <w:marTop w:val="240"/>
                  <w:marBottom w:val="0"/>
                  <w:divBdr>
                    <w:top w:val="none" w:sz="0" w:space="0" w:color="auto"/>
                    <w:left w:val="none" w:sz="0" w:space="0" w:color="auto"/>
                    <w:bottom w:val="none" w:sz="0" w:space="0" w:color="auto"/>
                    <w:right w:val="none" w:sz="0" w:space="0" w:color="auto"/>
                  </w:divBdr>
                  <w:divsChild>
                    <w:div w:id="501093317">
                      <w:marLeft w:val="0"/>
                      <w:marRight w:val="0"/>
                      <w:marTop w:val="0"/>
                      <w:marBottom w:val="0"/>
                      <w:divBdr>
                        <w:top w:val="none" w:sz="0" w:space="0" w:color="auto"/>
                        <w:left w:val="none" w:sz="0" w:space="0" w:color="auto"/>
                        <w:bottom w:val="none" w:sz="0" w:space="0" w:color="auto"/>
                        <w:right w:val="none" w:sz="0" w:space="0" w:color="auto"/>
                      </w:divBdr>
                      <w:divsChild>
                        <w:div w:id="1566600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18738">
                  <w:marLeft w:val="0"/>
                  <w:marRight w:val="0"/>
                  <w:marTop w:val="240"/>
                  <w:marBottom w:val="0"/>
                  <w:divBdr>
                    <w:top w:val="none" w:sz="0" w:space="0" w:color="auto"/>
                    <w:left w:val="none" w:sz="0" w:space="0" w:color="auto"/>
                    <w:bottom w:val="none" w:sz="0" w:space="0" w:color="auto"/>
                    <w:right w:val="none" w:sz="0" w:space="0" w:color="auto"/>
                  </w:divBdr>
                  <w:divsChild>
                    <w:div w:id="1411197778">
                      <w:marLeft w:val="0"/>
                      <w:marRight w:val="0"/>
                      <w:marTop w:val="0"/>
                      <w:marBottom w:val="0"/>
                      <w:divBdr>
                        <w:top w:val="none" w:sz="0" w:space="0" w:color="auto"/>
                        <w:left w:val="none" w:sz="0" w:space="0" w:color="auto"/>
                        <w:bottom w:val="none" w:sz="0" w:space="0" w:color="auto"/>
                        <w:right w:val="none" w:sz="0" w:space="0" w:color="auto"/>
                      </w:divBdr>
                      <w:divsChild>
                        <w:div w:id="2072996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210882">
                  <w:marLeft w:val="0"/>
                  <w:marRight w:val="0"/>
                  <w:marTop w:val="240"/>
                  <w:marBottom w:val="0"/>
                  <w:divBdr>
                    <w:top w:val="none" w:sz="0" w:space="0" w:color="auto"/>
                    <w:left w:val="none" w:sz="0" w:space="0" w:color="auto"/>
                    <w:bottom w:val="none" w:sz="0" w:space="0" w:color="auto"/>
                    <w:right w:val="none" w:sz="0" w:space="0" w:color="auto"/>
                  </w:divBdr>
                  <w:divsChild>
                    <w:div w:id="2002924344">
                      <w:marLeft w:val="0"/>
                      <w:marRight w:val="0"/>
                      <w:marTop w:val="0"/>
                      <w:marBottom w:val="0"/>
                      <w:divBdr>
                        <w:top w:val="none" w:sz="0" w:space="0" w:color="auto"/>
                        <w:left w:val="none" w:sz="0" w:space="0" w:color="auto"/>
                        <w:bottom w:val="none" w:sz="0" w:space="0" w:color="auto"/>
                        <w:right w:val="none" w:sz="0" w:space="0" w:color="auto"/>
                      </w:divBdr>
                      <w:divsChild>
                        <w:div w:id="201661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482525">
                  <w:marLeft w:val="0"/>
                  <w:marRight w:val="0"/>
                  <w:marTop w:val="240"/>
                  <w:marBottom w:val="0"/>
                  <w:divBdr>
                    <w:top w:val="none" w:sz="0" w:space="0" w:color="auto"/>
                    <w:left w:val="none" w:sz="0" w:space="0" w:color="auto"/>
                    <w:bottom w:val="none" w:sz="0" w:space="0" w:color="auto"/>
                    <w:right w:val="none" w:sz="0" w:space="0" w:color="auto"/>
                  </w:divBdr>
                  <w:divsChild>
                    <w:div w:id="130096023">
                      <w:marLeft w:val="0"/>
                      <w:marRight w:val="0"/>
                      <w:marTop w:val="0"/>
                      <w:marBottom w:val="0"/>
                      <w:divBdr>
                        <w:top w:val="none" w:sz="0" w:space="0" w:color="auto"/>
                        <w:left w:val="none" w:sz="0" w:space="0" w:color="auto"/>
                        <w:bottom w:val="none" w:sz="0" w:space="0" w:color="auto"/>
                        <w:right w:val="none" w:sz="0" w:space="0" w:color="auto"/>
                      </w:divBdr>
                      <w:divsChild>
                        <w:div w:id="542982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753093">
                  <w:marLeft w:val="0"/>
                  <w:marRight w:val="0"/>
                  <w:marTop w:val="240"/>
                  <w:marBottom w:val="0"/>
                  <w:divBdr>
                    <w:top w:val="none" w:sz="0" w:space="0" w:color="auto"/>
                    <w:left w:val="none" w:sz="0" w:space="0" w:color="auto"/>
                    <w:bottom w:val="none" w:sz="0" w:space="0" w:color="auto"/>
                    <w:right w:val="none" w:sz="0" w:space="0" w:color="auto"/>
                  </w:divBdr>
                  <w:divsChild>
                    <w:div w:id="1679884339">
                      <w:marLeft w:val="0"/>
                      <w:marRight w:val="0"/>
                      <w:marTop w:val="0"/>
                      <w:marBottom w:val="0"/>
                      <w:divBdr>
                        <w:top w:val="none" w:sz="0" w:space="0" w:color="auto"/>
                        <w:left w:val="none" w:sz="0" w:space="0" w:color="auto"/>
                        <w:bottom w:val="none" w:sz="0" w:space="0" w:color="auto"/>
                        <w:right w:val="none" w:sz="0" w:space="0" w:color="auto"/>
                      </w:divBdr>
                      <w:divsChild>
                        <w:div w:id="1845128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422409">
                  <w:marLeft w:val="0"/>
                  <w:marRight w:val="0"/>
                  <w:marTop w:val="240"/>
                  <w:marBottom w:val="0"/>
                  <w:divBdr>
                    <w:top w:val="none" w:sz="0" w:space="0" w:color="auto"/>
                    <w:left w:val="none" w:sz="0" w:space="0" w:color="auto"/>
                    <w:bottom w:val="none" w:sz="0" w:space="0" w:color="auto"/>
                    <w:right w:val="none" w:sz="0" w:space="0" w:color="auto"/>
                  </w:divBdr>
                  <w:divsChild>
                    <w:div w:id="2092387882">
                      <w:marLeft w:val="0"/>
                      <w:marRight w:val="0"/>
                      <w:marTop w:val="0"/>
                      <w:marBottom w:val="0"/>
                      <w:divBdr>
                        <w:top w:val="none" w:sz="0" w:space="0" w:color="auto"/>
                        <w:left w:val="none" w:sz="0" w:space="0" w:color="auto"/>
                        <w:bottom w:val="none" w:sz="0" w:space="0" w:color="auto"/>
                        <w:right w:val="none" w:sz="0" w:space="0" w:color="auto"/>
                      </w:divBdr>
                      <w:divsChild>
                        <w:div w:id="1782022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184578">
                  <w:marLeft w:val="0"/>
                  <w:marRight w:val="0"/>
                  <w:marTop w:val="240"/>
                  <w:marBottom w:val="0"/>
                  <w:divBdr>
                    <w:top w:val="none" w:sz="0" w:space="0" w:color="auto"/>
                    <w:left w:val="none" w:sz="0" w:space="0" w:color="auto"/>
                    <w:bottom w:val="none" w:sz="0" w:space="0" w:color="auto"/>
                    <w:right w:val="none" w:sz="0" w:space="0" w:color="auto"/>
                  </w:divBdr>
                  <w:divsChild>
                    <w:div w:id="1250195300">
                      <w:marLeft w:val="0"/>
                      <w:marRight w:val="0"/>
                      <w:marTop w:val="0"/>
                      <w:marBottom w:val="0"/>
                      <w:divBdr>
                        <w:top w:val="none" w:sz="0" w:space="0" w:color="auto"/>
                        <w:left w:val="none" w:sz="0" w:space="0" w:color="auto"/>
                        <w:bottom w:val="none" w:sz="0" w:space="0" w:color="auto"/>
                        <w:right w:val="none" w:sz="0" w:space="0" w:color="auto"/>
                      </w:divBdr>
                      <w:divsChild>
                        <w:div w:id="885530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689049">
                  <w:marLeft w:val="0"/>
                  <w:marRight w:val="0"/>
                  <w:marTop w:val="240"/>
                  <w:marBottom w:val="0"/>
                  <w:divBdr>
                    <w:top w:val="none" w:sz="0" w:space="0" w:color="auto"/>
                    <w:left w:val="none" w:sz="0" w:space="0" w:color="auto"/>
                    <w:bottom w:val="none" w:sz="0" w:space="0" w:color="auto"/>
                    <w:right w:val="none" w:sz="0" w:space="0" w:color="auto"/>
                  </w:divBdr>
                  <w:divsChild>
                    <w:div w:id="1697390199">
                      <w:marLeft w:val="0"/>
                      <w:marRight w:val="0"/>
                      <w:marTop w:val="0"/>
                      <w:marBottom w:val="0"/>
                      <w:divBdr>
                        <w:top w:val="none" w:sz="0" w:space="0" w:color="auto"/>
                        <w:left w:val="none" w:sz="0" w:space="0" w:color="auto"/>
                        <w:bottom w:val="none" w:sz="0" w:space="0" w:color="auto"/>
                        <w:right w:val="none" w:sz="0" w:space="0" w:color="auto"/>
                      </w:divBdr>
                      <w:divsChild>
                        <w:div w:id="1243225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895690">
                  <w:marLeft w:val="0"/>
                  <w:marRight w:val="0"/>
                  <w:marTop w:val="240"/>
                  <w:marBottom w:val="0"/>
                  <w:divBdr>
                    <w:top w:val="none" w:sz="0" w:space="0" w:color="auto"/>
                    <w:left w:val="none" w:sz="0" w:space="0" w:color="auto"/>
                    <w:bottom w:val="none" w:sz="0" w:space="0" w:color="auto"/>
                    <w:right w:val="none" w:sz="0" w:space="0" w:color="auto"/>
                  </w:divBdr>
                  <w:divsChild>
                    <w:div w:id="986251869">
                      <w:marLeft w:val="0"/>
                      <w:marRight w:val="0"/>
                      <w:marTop w:val="0"/>
                      <w:marBottom w:val="0"/>
                      <w:divBdr>
                        <w:top w:val="none" w:sz="0" w:space="0" w:color="auto"/>
                        <w:left w:val="none" w:sz="0" w:space="0" w:color="auto"/>
                        <w:bottom w:val="none" w:sz="0" w:space="0" w:color="auto"/>
                        <w:right w:val="none" w:sz="0" w:space="0" w:color="auto"/>
                      </w:divBdr>
                      <w:divsChild>
                        <w:div w:id="204166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781990">
                  <w:marLeft w:val="0"/>
                  <w:marRight w:val="0"/>
                  <w:marTop w:val="240"/>
                  <w:marBottom w:val="0"/>
                  <w:divBdr>
                    <w:top w:val="none" w:sz="0" w:space="0" w:color="auto"/>
                    <w:left w:val="none" w:sz="0" w:space="0" w:color="auto"/>
                    <w:bottom w:val="none" w:sz="0" w:space="0" w:color="auto"/>
                    <w:right w:val="none" w:sz="0" w:space="0" w:color="auto"/>
                  </w:divBdr>
                  <w:divsChild>
                    <w:div w:id="740832902">
                      <w:marLeft w:val="0"/>
                      <w:marRight w:val="0"/>
                      <w:marTop w:val="0"/>
                      <w:marBottom w:val="0"/>
                      <w:divBdr>
                        <w:top w:val="none" w:sz="0" w:space="0" w:color="auto"/>
                        <w:left w:val="none" w:sz="0" w:space="0" w:color="auto"/>
                        <w:bottom w:val="none" w:sz="0" w:space="0" w:color="auto"/>
                        <w:right w:val="none" w:sz="0" w:space="0" w:color="auto"/>
                      </w:divBdr>
                      <w:divsChild>
                        <w:div w:id="231820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604323">
                  <w:marLeft w:val="0"/>
                  <w:marRight w:val="0"/>
                  <w:marTop w:val="240"/>
                  <w:marBottom w:val="0"/>
                  <w:divBdr>
                    <w:top w:val="none" w:sz="0" w:space="0" w:color="auto"/>
                    <w:left w:val="none" w:sz="0" w:space="0" w:color="auto"/>
                    <w:bottom w:val="none" w:sz="0" w:space="0" w:color="auto"/>
                    <w:right w:val="none" w:sz="0" w:space="0" w:color="auto"/>
                  </w:divBdr>
                  <w:divsChild>
                    <w:div w:id="146754221">
                      <w:marLeft w:val="0"/>
                      <w:marRight w:val="0"/>
                      <w:marTop w:val="0"/>
                      <w:marBottom w:val="0"/>
                      <w:divBdr>
                        <w:top w:val="none" w:sz="0" w:space="0" w:color="auto"/>
                        <w:left w:val="none" w:sz="0" w:space="0" w:color="auto"/>
                        <w:bottom w:val="none" w:sz="0" w:space="0" w:color="auto"/>
                        <w:right w:val="none" w:sz="0" w:space="0" w:color="auto"/>
                      </w:divBdr>
                      <w:divsChild>
                        <w:div w:id="934246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630561">
                  <w:marLeft w:val="0"/>
                  <w:marRight w:val="0"/>
                  <w:marTop w:val="240"/>
                  <w:marBottom w:val="0"/>
                  <w:divBdr>
                    <w:top w:val="none" w:sz="0" w:space="0" w:color="auto"/>
                    <w:left w:val="none" w:sz="0" w:space="0" w:color="auto"/>
                    <w:bottom w:val="none" w:sz="0" w:space="0" w:color="auto"/>
                    <w:right w:val="none" w:sz="0" w:space="0" w:color="auto"/>
                  </w:divBdr>
                  <w:divsChild>
                    <w:div w:id="1799032814">
                      <w:marLeft w:val="0"/>
                      <w:marRight w:val="0"/>
                      <w:marTop w:val="0"/>
                      <w:marBottom w:val="0"/>
                      <w:divBdr>
                        <w:top w:val="none" w:sz="0" w:space="0" w:color="auto"/>
                        <w:left w:val="none" w:sz="0" w:space="0" w:color="auto"/>
                        <w:bottom w:val="none" w:sz="0" w:space="0" w:color="auto"/>
                        <w:right w:val="none" w:sz="0" w:space="0" w:color="auto"/>
                      </w:divBdr>
                      <w:divsChild>
                        <w:div w:id="1557547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058069">
                  <w:marLeft w:val="0"/>
                  <w:marRight w:val="0"/>
                  <w:marTop w:val="240"/>
                  <w:marBottom w:val="0"/>
                  <w:divBdr>
                    <w:top w:val="none" w:sz="0" w:space="0" w:color="auto"/>
                    <w:left w:val="none" w:sz="0" w:space="0" w:color="auto"/>
                    <w:bottom w:val="none" w:sz="0" w:space="0" w:color="auto"/>
                    <w:right w:val="none" w:sz="0" w:space="0" w:color="auto"/>
                  </w:divBdr>
                  <w:divsChild>
                    <w:div w:id="28724507">
                      <w:marLeft w:val="0"/>
                      <w:marRight w:val="0"/>
                      <w:marTop w:val="0"/>
                      <w:marBottom w:val="0"/>
                      <w:divBdr>
                        <w:top w:val="none" w:sz="0" w:space="0" w:color="auto"/>
                        <w:left w:val="none" w:sz="0" w:space="0" w:color="auto"/>
                        <w:bottom w:val="none" w:sz="0" w:space="0" w:color="auto"/>
                        <w:right w:val="none" w:sz="0" w:space="0" w:color="auto"/>
                      </w:divBdr>
                      <w:divsChild>
                        <w:div w:id="345642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907437">
                  <w:marLeft w:val="0"/>
                  <w:marRight w:val="0"/>
                  <w:marTop w:val="240"/>
                  <w:marBottom w:val="0"/>
                  <w:divBdr>
                    <w:top w:val="none" w:sz="0" w:space="0" w:color="auto"/>
                    <w:left w:val="none" w:sz="0" w:space="0" w:color="auto"/>
                    <w:bottom w:val="none" w:sz="0" w:space="0" w:color="auto"/>
                    <w:right w:val="none" w:sz="0" w:space="0" w:color="auto"/>
                  </w:divBdr>
                  <w:divsChild>
                    <w:div w:id="654913190">
                      <w:marLeft w:val="0"/>
                      <w:marRight w:val="0"/>
                      <w:marTop w:val="0"/>
                      <w:marBottom w:val="0"/>
                      <w:divBdr>
                        <w:top w:val="none" w:sz="0" w:space="0" w:color="auto"/>
                        <w:left w:val="none" w:sz="0" w:space="0" w:color="auto"/>
                        <w:bottom w:val="none" w:sz="0" w:space="0" w:color="auto"/>
                        <w:right w:val="none" w:sz="0" w:space="0" w:color="auto"/>
                      </w:divBdr>
                      <w:divsChild>
                        <w:div w:id="185557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682713">
                  <w:marLeft w:val="0"/>
                  <w:marRight w:val="0"/>
                  <w:marTop w:val="240"/>
                  <w:marBottom w:val="0"/>
                  <w:divBdr>
                    <w:top w:val="none" w:sz="0" w:space="0" w:color="auto"/>
                    <w:left w:val="none" w:sz="0" w:space="0" w:color="auto"/>
                    <w:bottom w:val="none" w:sz="0" w:space="0" w:color="auto"/>
                    <w:right w:val="none" w:sz="0" w:space="0" w:color="auto"/>
                  </w:divBdr>
                  <w:divsChild>
                    <w:div w:id="1368607950">
                      <w:marLeft w:val="0"/>
                      <w:marRight w:val="0"/>
                      <w:marTop w:val="0"/>
                      <w:marBottom w:val="0"/>
                      <w:divBdr>
                        <w:top w:val="none" w:sz="0" w:space="0" w:color="auto"/>
                        <w:left w:val="none" w:sz="0" w:space="0" w:color="auto"/>
                        <w:bottom w:val="none" w:sz="0" w:space="0" w:color="auto"/>
                        <w:right w:val="none" w:sz="0" w:space="0" w:color="auto"/>
                      </w:divBdr>
                      <w:divsChild>
                        <w:div w:id="1842040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519961">
                  <w:marLeft w:val="0"/>
                  <w:marRight w:val="0"/>
                  <w:marTop w:val="240"/>
                  <w:marBottom w:val="0"/>
                  <w:divBdr>
                    <w:top w:val="none" w:sz="0" w:space="0" w:color="auto"/>
                    <w:left w:val="none" w:sz="0" w:space="0" w:color="auto"/>
                    <w:bottom w:val="none" w:sz="0" w:space="0" w:color="auto"/>
                    <w:right w:val="none" w:sz="0" w:space="0" w:color="auto"/>
                  </w:divBdr>
                  <w:divsChild>
                    <w:div w:id="1222519577">
                      <w:marLeft w:val="0"/>
                      <w:marRight w:val="0"/>
                      <w:marTop w:val="0"/>
                      <w:marBottom w:val="0"/>
                      <w:divBdr>
                        <w:top w:val="none" w:sz="0" w:space="0" w:color="auto"/>
                        <w:left w:val="none" w:sz="0" w:space="0" w:color="auto"/>
                        <w:bottom w:val="none" w:sz="0" w:space="0" w:color="auto"/>
                        <w:right w:val="none" w:sz="0" w:space="0" w:color="auto"/>
                      </w:divBdr>
                      <w:divsChild>
                        <w:div w:id="1010597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420418">
                  <w:marLeft w:val="0"/>
                  <w:marRight w:val="0"/>
                  <w:marTop w:val="240"/>
                  <w:marBottom w:val="0"/>
                  <w:divBdr>
                    <w:top w:val="none" w:sz="0" w:space="0" w:color="auto"/>
                    <w:left w:val="none" w:sz="0" w:space="0" w:color="auto"/>
                    <w:bottom w:val="none" w:sz="0" w:space="0" w:color="auto"/>
                    <w:right w:val="none" w:sz="0" w:space="0" w:color="auto"/>
                  </w:divBdr>
                  <w:divsChild>
                    <w:div w:id="1661032446">
                      <w:marLeft w:val="0"/>
                      <w:marRight w:val="0"/>
                      <w:marTop w:val="0"/>
                      <w:marBottom w:val="0"/>
                      <w:divBdr>
                        <w:top w:val="none" w:sz="0" w:space="0" w:color="auto"/>
                        <w:left w:val="none" w:sz="0" w:space="0" w:color="auto"/>
                        <w:bottom w:val="none" w:sz="0" w:space="0" w:color="auto"/>
                        <w:right w:val="none" w:sz="0" w:space="0" w:color="auto"/>
                      </w:divBdr>
                      <w:divsChild>
                        <w:div w:id="1833254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865052">
                  <w:marLeft w:val="0"/>
                  <w:marRight w:val="0"/>
                  <w:marTop w:val="240"/>
                  <w:marBottom w:val="0"/>
                  <w:divBdr>
                    <w:top w:val="none" w:sz="0" w:space="0" w:color="auto"/>
                    <w:left w:val="none" w:sz="0" w:space="0" w:color="auto"/>
                    <w:bottom w:val="none" w:sz="0" w:space="0" w:color="auto"/>
                    <w:right w:val="none" w:sz="0" w:space="0" w:color="auto"/>
                  </w:divBdr>
                  <w:divsChild>
                    <w:div w:id="1134762351">
                      <w:marLeft w:val="0"/>
                      <w:marRight w:val="0"/>
                      <w:marTop w:val="0"/>
                      <w:marBottom w:val="0"/>
                      <w:divBdr>
                        <w:top w:val="none" w:sz="0" w:space="0" w:color="auto"/>
                        <w:left w:val="none" w:sz="0" w:space="0" w:color="auto"/>
                        <w:bottom w:val="none" w:sz="0" w:space="0" w:color="auto"/>
                        <w:right w:val="none" w:sz="0" w:space="0" w:color="auto"/>
                      </w:divBdr>
                      <w:divsChild>
                        <w:div w:id="17240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183024">
                  <w:marLeft w:val="0"/>
                  <w:marRight w:val="0"/>
                  <w:marTop w:val="240"/>
                  <w:marBottom w:val="0"/>
                  <w:divBdr>
                    <w:top w:val="none" w:sz="0" w:space="0" w:color="auto"/>
                    <w:left w:val="none" w:sz="0" w:space="0" w:color="auto"/>
                    <w:bottom w:val="none" w:sz="0" w:space="0" w:color="auto"/>
                    <w:right w:val="none" w:sz="0" w:space="0" w:color="auto"/>
                  </w:divBdr>
                  <w:divsChild>
                    <w:div w:id="524826482">
                      <w:marLeft w:val="0"/>
                      <w:marRight w:val="0"/>
                      <w:marTop w:val="0"/>
                      <w:marBottom w:val="0"/>
                      <w:divBdr>
                        <w:top w:val="none" w:sz="0" w:space="0" w:color="auto"/>
                        <w:left w:val="none" w:sz="0" w:space="0" w:color="auto"/>
                        <w:bottom w:val="none" w:sz="0" w:space="0" w:color="auto"/>
                        <w:right w:val="none" w:sz="0" w:space="0" w:color="auto"/>
                      </w:divBdr>
                      <w:divsChild>
                        <w:div w:id="163324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204253">
                  <w:marLeft w:val="0"/>
                  <w:marRight w:val="0"/>
                  <w:marTop w:val="240"/>
                  <w:marBottom w:val="0"/>
                  <w:divBdr>
                    <w:top w:val="none" w:sz="0" w:space="0" w:color="auto"/>
                    <w:left w:val="none" w:sz="0" w:space="0" w:color="auto"/>
                    <w:bottom w:val="none" w:sz="0" w:space="0" w:color="auto"/>
                    <w:right w:val="none" w:sz="0" w:space="0" w:color="auto"/>
                  </w:divBdr>
                  <w:divsChild>
                    <w:div w:id="1152328458">
                      <w:marLeft w:val="0"/>
                      <w:marRight w:val="0"/>
                      <w:marTop w:val="0"/>
                      <w:marBottom w:val="0"/>
                      <w:divBdr>
                        <w:top w:val="none" w:sz="0" w:space="0" w:color="auto"/>
                        <w:left w:val="none" w:sz="0" w:space="0" w:color="auto"/>
                        <w:bottom w:val="none" w:sz="0" w:space="0" w:color="auto"/>
                        <w:right w:val="none" w:sz="0" w:space="0" w:color="auto"/>
                      </w:divBdr>
                      <w:divsChild>
                        <w:div w:id="894315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65712">
                  <w:marLeft w:val="0"/>
                  <w:marRight w:val="0"/>
                  <w:marTop w:val="240"/>
                  <w:marBottom w:val="0"/>
                  <w:divBdr>
                    <w:top w:val="none" w:sz="0" w:space="0" w:color="auto"/>
                    <w:left w:val="none" w:sz="0" w:space="0" w:color="auto"/>
                    <w:bottom w:val="none" w:sz="0" w:space="0" w:color="auto"/>
                    <w:right w:val="none" w:sz="0" w:space="0" w:color="auto"/>
                  </w:divBdr>
                  <w:divsChild>
                    <w:div w:id="1680230088">
                      <w:marLeft w:val="0"/>
                      <w:marRight w:val="0"/>
                      <w:marTop w:val="0"/>
                      <w:marBottom w:val="0"/>
                      <w:divBdr>
                        <w:top w:val="none" w:sz="0" w:space="0" w:color="auto"/>
                        <w:left w:val="none" w:sz="0" w:space="0" w:color="auto"/>
                        <w:bottom w:val="none" w:sz="0" w:space="0" w:color="auto"/>
                        <w:right w:val="none" w:sz="0" w:space="0" w:color="auto"/>
                      </w:divBdr>
                      <w:divsChild>
                        <w:div w:id="138883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118254">
                  <w:marLeft w:val="0"/>
                  <w:marRight w:val="0"/>
                  <w:marTop w:val="240"/>
                  <w:marBottom w:val="0"/>
                  <w:divBdr>
                    <w:top w:val="none" w:sz="0" w:space="0" w:color="auto"/>
                    <w:left w:val="none" w:sz="0" w:space="0" w:color="auto"/>
                    <w:bottom w:val="none" w:sz="0" w:space="0" w:color="auto"/>
                    <w:right w:val="none" w:sz="0" w:space="0" w:color="auto"/>
                  </w:divBdr>
                  <w:divsChild>
                    <w:div w:id="998579397">
                      <w:marLeft w:val="0"/>
                      <w:marRight w:val="0"/>
                      <w:marTop w:val="0"/>
                      <w:marBottom w:val="0"/>
                      <w:divBdr>
                        <w:top w:val="none" w:sz="0" w:space="0" w:color="auto"/>
                        <w:left w:val="none" w:sz="0" w:space="0" w:color="auto"/>
                        <w:bottom w:val="none" w:sz="0" w:space="0" w:color="auto"/>
                        <w:right w:val="none" w:sz="0" w:space="0" w:color="auto"/>
                      </w:divBdr>
                      <w:divsChild>
                        <w:div w:id="162126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235702">
                  <w:marLeft w:val="0"/>
                  <w:marRight w:val="0"/>
                  <w:marTop w:val="240"/>
                  <w:marBottom w:val="0"/>
                  <w:divBdr>
                    <w:top w:val="none" w:sz="0" w:space="0" w:color="auto"/>
                    <w:left w:val="none" w:sz="0" w:space="0" w:color="auto"/>
                    <w:bottom w:val="none" w:sz="0" w:space="0" w:color="auto"/>
                    <w:right w:val="none" w:sz="0" w:space="0" w:color="auto"/>
                  </w:divBdr>
                  <w:divsChild>
                    <w:div w:id="2062899655">
                      <w:marLeft w:val="0"/>
                      <w:marRight w:val="0"/>
                      <w:marTop w:val="0"/>
                      <w:marBottom w:val="0"/>
                      <w:divBdr>
                        <w:top w:val="none" w:sz="0" w:space="0" w:color="auto"/>
                        <w:left w:val="none" w:sz="0" w:space="0" w:color="auto"/>
                        <w:bottom w:val="none" w:sz="0" w:space="0" w:color="auto"/>
                        <w:right w:val="none" w:sz="0" w:space="0" w:color="auto"/>
                      </w:divBdr>
                      <w:divsChild>
                        <w:div w:id="291596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863855">
                  <w:marLeft w:val="0"/>
                  <w:marRight w:val="0"/>
                  <w:marTop w:val="240"/>
                  <w:marBottom w:val="0"/>
                  <w:divBdr>
                    <w:top w:val="none" w:sz="0" w:space="0" w:color="auto"/>
                    <w:left w:val="none" w:sz="0" w:space="0" w:color="auto"/>
                    <w:bottom w:val="none" w:sz="0" w:space="0" w:color="auto"/>
                    <w:right w:val="none" w:sz="0" w:space="0" w:color="auto"/>
                  </w:divBdr>
                  <w:divsChild>
                    <w:div w:id="1669676781">
                      <w:marLeft w:val="0"/>
                      <w:marRight w:val="0"/>
                      <w:marTop w:val="0"/>
                      <w:marBottom w:val="0"/>
                      <w:divBdr>
                        <w:top w:val="none" w:sz="0" w:space="0" w:color="auto"/>
                        <w:left w:val="none" w:sz="0" w:space="0" w:color="auto"/>
                        <w:bottom w:val="none" w:sz="0" w:space="0" w:color="auto"/>
                        <w:right w:val="none" w:sz="0" w:space="0" w:color="auto"/>
                      </w:divBdr>
                      <w:divsChild>
                        <w:div w:id="183895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853667">
                  <w:marLeft w:val="0"/>
                  <w:marRight w:val="0"/>
                  <w:marTop w:val="240"/>
                  <w:marBottom w:val="0"/>
                  <w:divBdr>
                    <w:top w:val="none" w:sz="0" w:space="0" w:color="auto"/>
                    <w:left w:val="none" w:sz="0" w:space="0" w:color="auto"/>
                    <w:bottom w:val="none" w:sz="0" w:space="0" w:color="auto"/>
                    <w:right w:val="none" w:sz="0" w:space="0" w:color="auto"/>
                  </w:divBdr>
                  <w:divsChild>
                    <w:div w:id="1773159108">
                      <w:marLeft w:val="0"/>
                      <w:marRight w:val="0"/>
                      <w:marTop w:val="0"/>
                      <w:marBottom w:val="0"/>
                      <w:divBdr>
                        <w:top w:val="none" w:sz="0" w:space="0" w:color="auto"/>
                        <w:left w:val="none" w:sz="0" w:space="0" w:color="auto"/>
                        <w:bottom w:val="none" w:sz="0" w:space="0" w:color="auto"/>
                        <w:right w:val="none" w:sz="0" w:space="0" w:color="auto"/>
                      </w:divBdr>
                      <w:divsChild>
                        <w:div w:id="48235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637564">
                  <w:marLeft w:val="0"/>
                  <w:marRight w:val="0"/>
                  <w:marTop w:val="240"/>
                  <w:marBottom w:val="0"/>
                  <w:divBdr>
                    <w:top w:val="none" w:sz="0" w:space="0" w:color="auto"/>
                    <w:left w:val="none" w:sz="0" w:space="0" w:color="auto"/>
                    <w:bottom w:val="none" w:sz="0" w:space="0" w:color="auto"/>
                    <w:right w:val="none" w:sz="0" w:space="0" w:color="auto"/>
                  </w:divBdr>
                  <w:divsChild>
                    <w:div w:id="248390290">
                      <w:marLeft w:val="0"/>
                      <w:marRight w:val="0"/>
                      <w:marTop w:val="0"/>
                      <w:marBottom w:val="0"/>
                      <w:divBdr>
                        <w:top w:val="none" w:sz="0" w:space="0" w:color="auto"/>
                        <w:left w:val="none" w:sz="0" w:space="0" w:color="auto"/>
                        <w:bottom w:val="none" w:sz="0" w:space="0" w:color="auto"/>
                        <w:right w:val="none" w:sz="0" w:space="0" w:color="auto"/>
                      </w:divBdr>
                      <w:divsChild>
                        <w:div w:id="1569877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203726">
                  <w:marLeft w:val="0"/>
                  <w:marRight w:val="0"/>
                  <w:marTop w:val="240"/>
                  <w:marBottom w:val="0"/>
                  <w:divBdr>
                    <w:top w:val="none" w:sz="0" w:space="0" w:color="auto"/>
                    <w:left w:val="none" w:sz="0" w:space="0" w:color="auto"/>
                    <w:bottom w:val="none" w:sz="0" w:space="0" w:color="auto"/>
                    <w:right w:val="none" w:sz="0" w:space="0" w:color="auto"/>
                  </w:divBdr>
                  <w:divsChild>
                    <w:div w:id="1031733676">
                      <w:marLeft w:val="0"/>
                      <w:marRight w:val="0"/>
                      <w:marTop w:val="0"/>
                      <w:marBottom w:val="0"/>
                      <w:divBdr>
                        <w:top w:val="none" w:sz="0" w:space="0" w:color="auto"/>
                        <w:left w:val="none" w:sz="0" w:space="0" w:color="auto"/>
                        <w:bottom w:val="none" w:sz="0" w:space="0" w:color="auto"/>
                        <w:right w:val="none" w:sz="0" w:space="0" w:color="auto"/>
                      </w:divBdr>
                      <w:divsChild>
                        <w:div w:id="2118255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453913">
                  <w:marLeft w:val="0"/>
                  <w:marRight w:val="0"/>
                  <w:marTop w:val="240"/>
                  <w:marBottom w:val="0"/>
                  <w:divBdr>
                    <w:top w:val="none" w:sz="0" w:space="0" w:color="auto"/>
                    <w:left w:val="none" w:sz="0" w:space="0" w:color="auto"/>
                    <w:bottom w:val="none" w:sz="0" w:space="0" w:color="auto"/>
                    <w:right w:val="none" w:sz="0" w:space="0" w:color="auto"/>
                  </w:divBdr>
                  <w:divsChild>
                    <w:div w:id="1496530007">
                      <w:marLeft w:val="0"/>
                      <w:marRight w:val="0"/>
                      <w:marTop w:val="0"/>
                      <w:marBottom w:val="0"/>
                      <w:divBdr>
                        <w:top w:val="none" w:sz="0" w:space="0" w:color="auto"/>
                        <w:left w:val="none" w:sz="0" w:space="0" w:color="auto"/>
                        <w:bottom w:val="none" w:sz="0" w:space="0" w:color="auto"/>
                        <w:right w:val="none" w:sz="0" w:space="0" w:color="auto"/>
                      </w:divBdr>
                      <w:divsChild>
                        <w:div w:id="1499034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130230">
                  <w:marLeft w:val="0"/>
                  <w:marRight w:val="0"/>
                  <w:marTop w:val="240"/>
                  <w:marBottom w:val="0"/>
                  <w:divBdr>
                    <w:top w:val="none" w:sz="0" w:space="0" w:color="auto"/>
                    <w:left w:val="none" w:sz="0" w:space="0" w:color="auto"/>
                    <w:bottom w:val="none" w:sz="0" w:space="0" w:color="auto"/>
                    <w:right w:val="none" w:sz="0" w:space="0" w:color="auto"/>
                  </w:divBdr>
                  <w:divsChild>
                    <w:div w:id="620722329">
                      <w:marLeft w:val="0"/>
                      <w:marRight w:val="0"/>
                      <w:marTop w:val="0"/>
                      <w:marBottom w:val="0"/>
                      <w:divBdr>
                        <w:top w:val="none" w:sz="0" w:space="0" w:color="auto"/>
                        <w:left w:val="none" w:sz="0" w:space="0" w:color="auto"/>
                        <w:bottom w:val="none" w:sz="0" w:space="0" w:color="auto"/>
                        <w:right w:val="none" w:sz="0" w:space="0" w:color="auto"/>
                      </w:divBdr>
                      <w:divsChild>
                        <w:div w:id="1859659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419392">
                  <w:marLeft w:val="0"/>
                  <w:marRight w:val="0"/>
                  <w:marTop w:val="240"/>
                  <w:marBottom w:val="0"/>
                  <w:divBdr>
                    <w:top w:val="none" w:sz="0" w:space="0" w:color="auto"/>
                    <w:left w:val="none" w:sz="0" w:space="0" w:color="auto"/>
                    <w:bottom w:val="none" w:sz="0" w:space="0" w:color="auto"/>
                    <w:right w:val="none" w:sz="0" w:space="0" w:color="auto"/>
                  </w:divBdr>
                  <w:divsChild>
                    <w:div w:id="1745297102">
                      <w:marLeft w:val="0"/>
                      <w:marRight w:val="0"/>
                      <w:marTop w:val="0"/>
                      <w:marBottom w:val="0"/>
                      <w:divBdr>
                        <w:top w:val="none" w:sz="0" w:space="0" w:color="auto"/>
                        <w:left w:val="none" w:sz="0" w:space="0" w:color="auto"/>
                        <w:bottom w:val="none" w:sz="0" w:space="0" w:color="auto"/>
                        <w:right w:val="none" w:sz="0" w:space="0" w:color="auto"/>
                      </w:divBdr>
                      <w:divsChild>
                        <w:div w:id="1332223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494611">
                  <w:marLeft w:val="0"/>
                  <w:marRight w:val="0"/>
                  <w:marTop w:val="240"/>
                  <w:marBottom w:val="0"/>
                  <w:divBdr>
                    <w:top w:val="none" w:sz="0" w:space="0" w:color="auto"/>
                    <w:left w:val="none" w:sz="0" w:space="0" w:color="auto"/>
                    <w:bottom w:val="none" w:sz="0" w:space="0" w:color="auto"/>
                    <w:right w:val="none" w:sz="0" w:space="0" w:color="auto"/>
                  </w:divBdr>
                  <w:divsChild>
                    <w:div w:id="352152298">
                      <w:marLeft w:val="0"/>
                      <w:marRight w:val="0"/>
                      <w:marTop w:val="0"/>
                      <w:marBottom w:val="0"/>
                      <w:divBdr>
                        <w:top w:val="none" w:sz="0" w:space="0" w:color="auto"/>
                        <w:left w:val="none" w:sz="0" w:space="0" w:color="auto"/>
                        <w:bottom w:val="none" w:sz="0" w:space="0" w:color="auto"/>
                        <w:right w:val="none" w:sz="0" w:space="0" w:color="auto"/>
                      </w:divBdr>
                      <w:divsChild>
                        <w:div w:id="209115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085408">
                  <w:marLeft w:val="0"/>
                  <w:marRight w:val="0"/>
                  <w:marTop w:val="240"/>
                  <w:marBottom w:val="0"/>
                  <w:divBdr>
                    <w:top w:val="none" w:sz="0" w:space="0" w:color="auto"/>
                    <w:left w:val="none" w:sz="0" w:space="0" w:color="auto"/>
                    <w:bottom w:val="none" w:sz="0" w:space="0" w:color="auto"/>
                    <w:right w:val="none" w:sz="0" w:space="0" w:color="auto"/>
                  </w:divBdr>
                  <w:divsChild>
                    <w:div w:id="1156649260">
                      <w:marLeft w:val="0"/>
                      <w:marRight w:val="0"/>
                      <w:marTop w:val="0"/>
                      <w:marBottom w:val="0"/>
                      <w:divBdr>
                        <w:top w:val="none" w:sz="0" w:space="0" w:color="auto"/>
                        <w:left w:val="none" w:sz="0" w:space="0" w:color="auto"/>
                        <w:bottom w:val="none" w:sz="0" w:space="0" w:color="auto"/>
                        <w:right w:val="none" w:sz="0" w:space="0" w:color="auto"/>
                      </w:divBdr>
                      <w:divsChild>
                        <w:div w:id="225724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58264">
                  <w:marLeft w:val="0"/>
                  <w:marRight w:val="0"/>
                  <w:marTop w:val="240"/>
                  <w:marBottom w:val="0"/>
                  <w:divBdr>
                    <w:top w:val="none" w:sz="0" w:space="0" w:color="auto"/>
                    <w:left w:val="none" w:sz="0" w:space="0" w:color="auto"/>
                    <w:bottom w:val="none" w:sz="0" w:space="0" w:color="auto"/>
                    <w:right w:val="none" w:sz="0" w:space="0" w:color="auto"/>
                  </w:divBdr>
                  <w:divsChild>
                    <w:div w:id="112866488">
                      <w:marLeft w:val="0"/>
                      <w:marRight w:val="0"/>
                      <w:marTop w:val="0"/>
                      <w:marBottom w:val="0"/>
                      <w:divBdr>
                        <w:top w:val="none" w:sz="0" w:space="0" w:color="auto"/>
                        <w:left w:val="none" w:sz="0" w:space="0" w:color="auto"/>
                        <w:bottom w:val="none" w:sz="0" w:space="0" w:color="auto"/>
                        <w:right w:val="none" w:sz="0" w:space="0" w:color="auto"/>
                      </w:divBdr>
                      <w:divsChild>
                        <w:div w:id="206189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624734">
                  <w:marLeft w:val="0"/>
                  <w:marRight w:val="0"/>
                  <w:marTop w:val="240"/>
                  <w:marBottom w:val="0"/>
                  <w:divBdr>
                    <w:top w:val="none" w:sz="0" w:space="0" w:color="auto"/>
                    <w:left w:val="none" w:sz="0" w:space="0" w:color="auto"/>
                    <w:bottom w:val="none" w:sz="0" w:space="0" w:color="auto"/>
                    <w:right w:val="none" w:sz="0" w:space="0" w:color="auto"/>
                  </w:divBdr>
                  <w:divsChild>
                    <w:div w:id="1418752040">
                      <w:marLeft w:val="0"/>
                      <w:marRight w:val="0"/>
                      <w:marTop w:val="0"/>
                      <w:marBottom w:val="0"/>
                      <w:divBdr>
                        <w:top w:val="none" w:sz="0" w:space="0" w:color="auto"/>
                        <w:left w:val="none" w:sz="0" w:space="0" w:color="auto"/>
                        <w:bottom w:val="none" w:sz="0" w:space="0" w:color="auto"/>
                        <w:right w:val="none" w:sz="0" w:space="0" w:color="auto"/>
                      </w:divBdr>
                      <w:divsChild>
                        <w:div w:id="968165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609298">
                  <w:marLeft w:val="0"/>
                  <w:marRight w:val="0"/>
                  <w:marTop w:val="240"/>
                  <w:marBottom w:val="0"/>
                  <w:divBdr>
                    <w:top w:val="none" w:sz="0" w:space="0" w:color="auto"/>
                    <w:left w:val="none" w:sz="0" w:space="0" w:color="auto"/>
                    <w:bottom w:val="none" w:sz="0" w:space="0" w:color="auto"/>
                    <w:right w:val="none" w:sz="0" w:space="0" w:color="auto"/>
                  </w:divBdr>
                  <w:divsChild>
                    <w:div w:id="1964535917">
                      <w:marLeft w:val="0"/>
                      <w:marRight w:val="0"/>
                      <w:marTop w:val="0"/>
                      <w:marBottom w:val="0"/>
                      <w:divBdr>
                        <w:top w:val="none" w:sz="0" w:space="0" w:color="auto"/>
                        <w:left w:val="none" w:sz="0" w:space="0" w:color="auto"/>
                        <w:bottom w:val="none" w:sz="0" w:space="0" w:color="auto"/>
                        <w:right w:val="none" w:sz="0" w:space="0" w:color="auto"/>
                      </w:divBdr>
                      <w:divsChild>
                        <w:div w:id="1793402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660813">
                  <w:marLeft w:val="0"/>
                  <w:marRight w:val="0"/>
                  <w:marTop w:val="240"/>
                  <w:marBottom w:val="0"/>
                  <w:divBdr>
                    <w:top w:val="none" w:sz="0" w:space="0" w:color="auto"/>
                    <w:left w:val="none" w:sz="0" w:space="0" w:color="auto"/>
                    <w:bottom w:val="none" w:sz="0" w:space="0" w:color="auto"/>
                    <w:right w:val="none" w:sz="0" w:space="0" w:color="auto"/>
                  </w:divBdr>
                  <w:divsChild>
                    <w:div w:id="1538081769">
                      <w:marLeft w:val="0"/>
                      <w:marRight w:val="0"/>
                      <w:marTop w:val="0"/>
                      <w:marBottom w:val="0"/>
                      <w:divBdr>
                        <w:top w:val="none" w:sz="0" w:space="0" w:color="auto"/>
                        <w:left w:val="none" w:sz="0" w:space="0" w:color="auto"/>
                        <w:bottom w:val="none" w:sz="0" w:space="0" w:color="auto"/>
                        <w:right w:val="none" w:sz="0" w:space="0" w:color="auto"/>
                      </w:divBdr>
                      <w:divsChild>
                        <w:div w:id="96685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915641">
                  <w:marLeft w:val="0"/>
                  <w:marRight w:val="0"/>
                  <w:marTop w:val="240"/>
                  <w:marBottom w:val="0"/>
                  <w:divBdr>
                    <w:top w:val="none" w:sz="0" w:space="0" w:color="auto"/>
                    <w:left w:val="none" w:sz="0" w:space="0" w:color="auto"/>
                    <w:bottom w:val="none" w:sz="0" w:space="0" w:color="auto"/>
                    <w:right w:val="none" w:sz="0" w:space="0" w:color="auto"/>
                  </w:divBdr>
                  <w:divsChild>
                    <w:div w:id="970744135">
                      <w:marLeft w:val="0"/>
                      <w:marRight w:val="0"/>
                      <w:marTop w:val="0"/>
                      <w:marBottom w:val="0"/>
                      <w:divBdr>
                        <w:top w:val="none" w:sz="0" w:space="0" w:color="auto"/>
                        <w:left w:val="none" w:sz="0" w:space="0" w:color="auto"/>
                        <w:bottom w:val="none" w:sz="0" w:space="0" w:color="auto"/>
                        <w:right w:val="none" w:sz="0" w:space="0" w:color="auto"/>
                      </w:divBdr>
                      <w:divsChild>
                        <w:div w:id="180901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661415">
                  <w:marLeft w:val="0"/>
                  <w:marRight w:val="0"/>
                  <w:marTop w:val="240"/>
                  <w:marBottom w:val="0"/>
                  <w:divBdr>
                    <w:top w:val="none" w:sz="0" w:space="0" w:color="auto"/>
                    <w:left w:val="none" w:sz="0" w:space="0" w:color="auto"/>
                    <w:bottom w:val="none" w:sz="0" w:space="0" w:color="auto"/>
                    <w:right w:val="none" w:sz="0" w:space="0" w:color="auto"/>
                  </w:divBdr>
                  <w:divsChild>
                    <w:div w:id="423771412">
                      <w:marLeft w:val="0"/>
                      <w:marRight w:val="0"/>
                      <w:marTop w:val="0"/>
                      <w:marBottom w:val="0"/>
                      <w:divBdr>
                        <w:top w:val="none" w:sz="0" w:space="0" w:color="auto"/>
                        <w:left w:val="none" w:sz="0" w:space="0" w:color="auto"/>
                        <w:bottom w:val="none" w:sz="0" w:space="0" w:color="auto"/>
                        <w:right w:val="none" w:sz="0" w:space="0" w:color="auto"/>
                      </w:divBdr>
                      <w:divsChild>
                        <w:div w:id="122579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536214">
                  <w:marLeft w:val="0"/>
                  <w:marRight w:val="0"/>
                  <w:marTop w:val="240"/>
                  <w:marBottom w:val="0"/>
                  <w:divBdr>
                    <w:top w:val="none" w:sz="0" w:space="0" w:color="auto"/>
                    <w:left w:val="none" w:sz="0" w:space="0" w:color="auto"/>
                    <w:bottom w:val="none" w:sz="0" w:space="0" w:color="auto"/>
                    <w:right w:val="none" w:sz="0" w:space="0" w:color="auto"/>
                  </w:divBdr>
                  <w:divsChild>
                    <w:div w:id="1455248056">
                      <w:marLeft w:val="0"/>
                      <w:marRight w:val="0"/>
                      <w:marTop w:val="0"/>
                      <w:marBottom w:val="0"/>
                      <w:divBdr>
                        <w:top w:val="none" w:sz="0" w:space="0" w:color="auto"/>
                        <w:left w:val="none" w:sz="0" w:space="0" w:color="auto"/>
                        <w:bottom w:val="none" w:sz="0" w:space="0" w:color="auto"/>
                        <w:right w:val="none" w:sz="0" w:space="0" w:color="auto"/>
                      </w:divBdr>
                      <w:divsChild>
                        <w:div w:id="87519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44225">
                  <w:marLeft w:val="0"/>
                  <w:marRight w:val="0"/>
                  <w:marTop w:val="240"/>
                  <w:marBottom w:val="0"/>
                  <w:divBdr>
                    <w:top w:val="none" w:sz="0" w:space="0" w:color="auto"/>
                    <w:left w:val="none" w:sz="0" w:space="0" w:color="auto"/>
                    <w:bottom w:val="none" w:sz="0" w:space="0" w:color="auto"/>
                    <w:right w:val="none" w:sz="0" w:space="0" w:color="auto"/>
                  </w:divBdr>
                  <w:divsChild>
                    <w:div w:id="2079398897">
                      <w:marLeft w:val="0"/>
                      <w:marRight w:val="0"/>
                      <w:marTop w:val="0"/>
                      <w:marBottom w:val="0"/>
                      <w:divBdr>
                        <w:top w:val="none" w:sz="0" w:space="0" w:color="auto"/>
                        <w:left w:val="none" w:sz="0" w:space="0" w:color="auto"/>
                        <w:bottom w:val="none" w:sz="0" w:space="0" w:color="auto"/>
                        <w:right w:val="none" w:sz="0" w:space="0" w:color="auto"/>
                      </w:divBdr>
                      <w:divsChild>
                        <w:div w:id="94523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320468">
                  <w:marLeft w:val="0"/>
                  <w:marRight w:val="0"/>
                  <w:marTop w:val="240"/>
                  <w:marBottom w:val="0"/>
                  <w:divBdr>
                    <w:top w:val="none" w:sz="0" w:space="0" w:color="auto"/>
                    <w:left w:val="none" w:sz="0" w:space="0" w:color="auto"/>
                    <w:bottom w:val="none" w:sz="0" w:space="0" w:color="auto"/>
                    <w:right w:val="none" w:sz="0" w:space="0" w:color="auto"/>
                  </w:divBdr>
                  <w:divsChild>
                    <w:div w:id="1912882773">
                      <w:marLeft w:val="0"/>
                      <w:marRight w:val="0"/>
                      <w:marTop w:val="0"/>
                      <w:marBottom w:val="0"/>
                      <w:divBdr>
                        <w:top w:val="none" w:sz="0" w:space="0" w:color="auto"/>
                        <w:left w:val="none" w:sz="0" w:space="0" w:color="auto"/>
                        <w:bottom w:val="none" w:sz="0" w:space="0" w:color="auto"/>
                        <w:right w:val="none" w:sz="0" w:space="0" w:color="auto"/>
                      </w:divBdr>
                      <w:divsChild>
                        <w:div w:id="1211069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355968">
                  <w:marLeft w:val="0"/>
                  <w:marRight w:val="0"/>
                  <w:marTop w:val="240"/>
                  <w:marBottom w:val="0"/>
                  <w:divBdr>
                    <w:top w:val="none" w:sz="0" w:space="0" w:color="auto"/>
                    <w:left w:val="none" w:sz="0" w:space="0" w:color="auto"/>
                    <w:bottom w:val="none" w:sz="0" w:space="0" w:color="auto"/>
                    <w:right w:val="none" w:sz="0" w:space="0" w:color="auto"/>
                  </w:divBdr>
                  <w:divsChild>
                    <w:div w:id="1060245483">
                      <w:marLeft w:val="0"/>
                      <w:marRight w:val="0"/>
                      <w:marTop w:val="0"/>
                      <w:marBottom w:val="0"/>
                      <w:divBdr>
                        <w:top w:val="none" w:sz="0" w:space="0" w:color="auto"/>
                        <w:left w:val="none" w:sz="0" w:space="0" w:color="auto"/>
                        <w:bottom w:val="none" w:sz="0" w:space="0" w:color="auto"/>
                        <w:right w:val="none" w:sz="0" w:space="0" w:color="auto"/>
                      </w:divBdr>
                      <w:divsChild>
                        <w:div w:id="271979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102781">
                  <w:marLeft w:val="0"/>
                  <w:marRight w:val="0"/>
                  <w:marTop w:val="240"/>
                  <w:marBottom w:val="0"/>
                  <w:divBdr>
                    <w:top w:val="none" w:sz="0" w:space="0" w:color="auto"/>
                    <w:left w:val="none" w:sz="0" w:space="0" w:color="auto"/>
                    <w:bottom w:val="none" w:sz="0" w:space="0" w:color="auto"/>
                    <w:right w:val="none" w:sz="0" w:space="0" w:color="auto"/>
                  </w:divBdr>
                  <w:divsChild>
                    <w:div w:id="552814426">
                      <w:marLeft w:val="0"/>
                      <w:marRight w:val="0"/>
                      <w:marTop w:val="0"/>
                      <w:marBottom w:val="0"/>
                      <w:divBdr>
                        <w:top w:val="none" w:sz="0" w:space="0" w:color="auto"/>
                        <w:left w:val="none" w:sz="0" w:space="0" w:color="auto"/>
                        <w:bottom w:val="none" w:sz="0" w:space="0" w:color="auto"/>
                        <w:right w:val="none" w:sz="0" w:space="0" w:color="auto"/>
                      </w:divBdr>
                      <w:divsChild>
                        <w:div w:id="1972437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373599">
                  <w:marLeft w:val="0"/>
                  <w:marRight w:val="0"/>
                  <w:marTop w:val="240"/>
                  <w:marBottom w:val="0"/>
                  <w:divBdr>
                    <w:top w:val="none" w:sz="0" w:space="0" w:color="auto"/>
                    <w:left w:val="none" w:sz="0" w:space="0" w:color="auto"/>
                    <w:bottom w:val="none" w:sz="0" w:space="0" w:color="auto"/>
                    <w:right w:val="none" w:sz="0" w:space="0" w:color="auto"/>
                  </w:divBdr>
                  <w:divsChild>
                    <w:div w:id="324666963">
                      <w:marLeft w:val="0"/>
                      <w:marRight w:val="0"/>
                      <w:marTop w:val="0"/>
                      <w:marBottom w:val="0"/>
                      <w:divBdr>
                        <w:top w:val="none" w:sz="0" w:space="0" w:color="auto"/>
                        <w:left w:val="none" w:sz="0" w:space="0" w:color="auto"/>
                        <w:bottom w:val="none" w:sz="0" w:space="0" w:color="auto"/>
                        <w:right w:val="none" w:sz="0" w:space="0" w:color="auto"/>
                      </w:divBdr>
                      <w:divsChild>
                        <w:div w:id="159455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42247">
                  <w:marLeft w:val="0"/>
                  <w:marRight w:val="0"/>
                  <w:marTop w:val="240"/>
                  <w:marBottom w:val="0"/>
                  <w:divBdr>
                    <w:top w:val="none" w:sz="0" w:space="0" w:color="auto"/>
                    <w:left w:val="none" w:sz="0" w:space="0" w:color="auto"/>
                    <w:bottom w:val="none" w:sz="0" w:space="0" w:color="auto"/>
                    <w:right w:val="none" w:sz="0" w:space="0" w:color="auto"/>
                  </w:divBdr>
                  <w:divsChild>
                    <w:div w:id="731853330">
                      <w:marLeft w:val="0"/>
                      <w:marRight w:val="0"/>
                      <w:marTop w:val="0"/>
                      <w:marBottom w:val="0"/>
                      <w:divBdr>
                        <w:top w:val="none" w:sz="0" w:space="0" w:color="auto"/>
                        <w:left w:val="none" w:sz="0" w:space="0" w:color="auto"/>
                        <w:bottom w:val="none" w:sz="0" w:space="0" w:color="auto"/>
                        <w:right w:val="none" w:sz="0" w:space="0" w:color="auto"/>
                      </w:divBdr>
                      <w:divsChild>
                        <w:div w:id="116459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143482">
                  <w:marLeft w:val="0"/>
                  <w:marRight w:val="0"/>
                  <w:marTop w:val="240"/>
                  <w:marBottom w:val="0"/>
                  <w:divBdr>
                    <w:top w:val="none" w:sz="0" w:space="0" w:color="auto"/>
                    <w:left w:val="none" w:sz="0" w:space="0" w:color="auto"/>
                    <w:bottom w:val="none" w:sz="0" w:space="0" w:color="auto"/>
                    <w:right w:val="none" w:sz="0" w:space="0" w:color="auto"/>
                  </w:divBdr>
                  <w:divsChild>
                    <w:div w:id="771321586">
                      <w:marLeft w:val="0"/>
                      <w:marRight w:val="0"/>
                      <w:marTop w:val="0"/>
                      <w:marBottom w:val="0"/>
                      <w:divBdr>
                        <w:top w:val="none" w:sz="0" w:space="0" w:color="auto"/>
                        <w:left w:val="none" w:sz="0" w:space="0" w:color="auto"/>
                        <w:bottom w:val="none" w:sz="0" w:space="0" w:color="auto"/>
                        <w:right w:val="none" w:sz="0" w:space="0" w:color="auto"/>
                      </w:divBdr>
                      <w:divsChild>
                        <w:div w:id="213351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388901">
                  <w:marLeft w:val="0"/>
                  <w:marRight w:val="0"/>
                  <w:marTop w:val="240"/>
                  <w:marBottom w:val="0"/>
                  <w:divBdr>
                    <w:top w:val="none" w:sz="0" w:space="0" w:color="auto"/>
                    <w:left w:val="none" w:sz="0" w:space="0" w:color="auto"/>
                    <w:bottom w:val="none" w:sz="0" w:space="0" w:color="auto"/>
                    <w:right w:val="none" w:sz="0" w:space="0" w:color="auto"/>
                  </w:divBdr>
                  <w:divsChild>
                    <w:div w:id="1566645025">
                      <w:marLeft w:val="0"/>
                      <w:marRight w:val="0"/>
                      <w:marTop w:val="0"/>
                      <w:marBottom w:val="0"/>
                      <w:divBdr>
                        <w:top w:val="none" w:sz="0" w:space="0" w:color="auto"/>
                        <w:left w:val="none" w:sz="0" w:space="0" w:color="auto"/>
                        <w:bottom w:val="none" w:sz="0" w:space="0" w:color="auto"/>
                        <w:right w:val="none" w:sz="0" w:space="0" w:color="auto"/>
                      </w:divBdr>
                      <w:divsChild>
                        <w:div w:id="182289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612590">
                  <w:marLeft w:val="0"/>
                  <w:marRight w:val="0"/>
                  <w:marTop w:val="240"/>
                  <w:marBottom w:val="0"/>
                  <w:divBdr>
                    <w:top w:val="none" w:sz="0" w:space="0" w:color="auto"/>
                    <w:left w:val="none" w:sz="0" w:space="0" w:color="auto"/>
                    <w:bottom w:val="none" w:sz="0" w:space="0" w:color="auto"/>
                    <w:right w:val="none" w:sz="0" w:space="0" w:color="auto"/>
                  </w:divBdr>
                  <w:divsChild>
                    <w:div w:id="1847164327">
                      <w:marLeft w:val="0"/>
                      <w:marRight w:val="0"/>
                      <w:marTop w:val="0"/>
                      <w:marBottom w:val="0"/>
                      <w:divBdr>
                        <w:top w:val="none" w:sz="0" w:space="0" w:color="auto"/>
                        <w:left w:val="none" w:sz="0" w:space="0" w:color="auto"/>
                        <w:bottom w:val="none" w:sz="0" w:space="0" w:color="auto"/>
                        <w:right w:val="none" w:sz="0" w:space="0" w:color="auto"/>
                      </w:divBdr>
                      <w:divsChild>
                        <w:div w:id="221797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167333">
                  <w:marLeft w:val="0"/>
                  <w:marRight w:val="0"/>
                  <w:marTop w:val="240"/>
                  <w:marBottom w:val="0"/>
                  <w:divBdr>
                    <w:top w:val="none" w:sz="0" w:space="0" w:color="auto"/>
                    <w:left w:val="none" w:sz="0" w:space="0" w:color="auto"/>
                    <w:bottom w:val="none" w:sz="0" w:space="0" w:color="auto"/>
                    <w:right w:val="none" w:sz="0" w:space="0" w:color="auto"/>
                  </w:divBdr>
                  <w:divsChild>
                    <w:div w:id="1221401991">
                      <w:marLeft w:val="0"/>
                      <w:marRight w:val="0"/>
                      <w:marTop w:val="0"/>
                      <w:marBottom w:val="0"/>
                      <w:divBdr>
                        <w:top w:val="none" w:sz="0" w:space="0" w:color="auto"/>
                        <w:left w:val="none" w:sz="0" w:space="0" w:color="auto"/>
                        <w:bottom w:val="none" w:sz="0" w:space="0" w:color="auto"/>
                        <w:right w:val="none" w:sz="0" w:space="0" w:color="auto"/>
                      </w:divBdr>
                      <w:divsChild>
                        <w:div w:id="831943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384260">
                  <w:marLeft w:val="0"/>
                  <w:marRight w:val="0"/>
                  <w:marTop w:val="240"/>
                  <w:marBottom w:val="0"/>
                  <w:divBdr>
                    <w:top w:val="none" w:sz="0" w:space="0" w:color="auto"/>
                    <w:left w:val="none" w:sz="0" w:space="0" w:color="auto"/>
                    <w:bottom w:val="none" w:sz="0" w:space="0" w:color="auto"/>
                    <w:right w:val="none" w:sz="0" w:space="0" w:color="auto"/>
                  </w:divBdr>
                  <w:divsChild>
                    <w:div w:id="1721637063">
                      <w:marLeft w:val="0"/>
                      <w:marRight w:val="0"/>
                      <w:marTop w:val="0"/>
                      <w:marBottom w:val="0"/>
                      <w:divBdr>
                        <w:top w:val="none" w:sz="0" w:space="0" w:color="auto"/>
                        <w:left w:val="none" w:sz="0" w:space="0" w:color="auto"/>
                        <w:bottom w:val="none" w:sz="0" w:space="0" w:color="auto"/>
                        <w:right w:val="none" w:sz="0" w:space="0" w:color="auto"/>
                      </w:divBdr>
                      <w:divsChild>
                        <w:div w:id="807238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835396">
                  <w:marLeft w:val="0"/>
                  <w:marRight w:val="0"/>
                  <w:marTop w:val="240"/>
                  <w:marBottom w:val="0"/>
                  <w:divBdr>
                    <w:top w:val="none" w:sz="0" w:space="0" w:color="auto"/>
                    <w:left w:val="none" w:sz="0" w:space="0" w:color="auto"/>
                    <w:bottom w:val="none" w:sz="0" w:space="0" w:color="auto"/>
                    <w:right w:val="none" w:sz="0" w:space="0" w:color="auto"/>
                  </w:divBdr>
                  <w:divsChild>
                    <w:div w:id="688218262">
                      <w:marLeft w:val="0"/>
                      <w:marRight w:val="0"/>
                      <w:marTop w:val="0"/>
                      <w:marBottom w:val="0"/>
                      <w:divBdr>
                        <w:top w:val="none" w:sz="0" w:space="0" w:color="auto"/>
                        <w:left w:val="none" w:sz="0" w:space="0" w:color="auto"/>
                        <w:bottom w:val="none" w:sz="0" w:space="0" w:color="auto"/>
                        <w:right w:val="none" w:sz="0" w:space="0" w:color="auto"/>
                      </w:divBdr>
                      <w:divsChild>
                        <w:div w:id="1212572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35533">
                  <w:marLeft w:val="0"/>
                  <w:marRight w:val="0"/>
                  <w:marTop w:val="240"/>
                  <w:marBottom w:val="0"/>
                  <w:divBdr>
                    <w:top w:val="none" w:sz="0" w:space="0" w:color="auto"/>
                    <w:left w:val="none" w:sz="0" w:space="0" w:color="auto"/>
                    <w:bottom w:val="none" w:sz="0" w:space="0" w:color="auto"/>
                    <w:right w:val="none" w:sz="0" w:space="0" w:color="auto"/>
                  </w:divBdr>
                  <w:divsChild>
                    <w:div w:id="436950372">
                      <w:marLeft w:val="0"/>
                      <w:marRight w:val="0"/>
                      <w:marTop w:val="0"/>
                      <w:marBottom w:val="0"/>
                      <w:divBdr>
                        <w:top w:val="none" w:sz="0" w:space="0" w:color="auto"/>
                        <w:left w:val="none" w:sz="0" w:space="0" w:color="auto"/>
                        <w:bottom w:val="none" w:sz="0" w:space="0" w:color="auto"/>
                        <w:right w:val="none" w:sz="0" w:space="0" w:color="auto"/>
                      </w:divBdr>
                      <w:divsChild>
                        <w:div w:id="189897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859424">
                  <w:marLeft w:val="0"/>
                  <w:marRight w:val="0"/>
                  <w:marTop w:val="240"/>
                  <w:marBottom w:val="0"/>
                  <w:divBdr>
                    <w:top w:val="none" w:sz="0" w:space="0" w:color="auto"/>
                    <w:left w:val="none" w:sz="0" w:space="0" w:color="auto"/>
                    <w:bottom w:val="none" w:sz="0" w:space="0" w:color="auto"/>
                    <w:right w:val="none" w:sz="0" w:space="0" w:color="auto"/>
                  </w:divBdr>
                  <w:divsChild>
                    <w:div w:id="518154428">
                      <w:marLeft w:val="0"/>
                      <w:marRight w:val="0"/>
                      <w:marTop w:val="0"/>
                      <w:marBottom w:val="0"/>
                      <w:divBdr>
                        <w:top w:val="none" w:sz="0" w:space="0" w:color="auto"/>
                        <w:left w:val="none" w:sz="0" w:space="0" w:color="auto"/>
                        <w:bottom w:val="none" w:sz="0" w:space="0" w:color="auto"/>
                        <w:right w:val="none" w:sz="0" w:space="0" w:color="auto"/>
                      </w:divBdr>
                      <w:divsChild>
                        <w:div w:id="2036029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612414">
                  <w:marLeft w:val="0"/>
                  <w:marRight w:val="0"/>
                  <w:marTop w:val="240"/>
                  <w:marBottom w:val="0"/>
                  <w:divBdr>
                    <w:top w:val="none" w:sz="0" w:space="0" w:color="auto"/>
                    <w:left w:val="none" w:sz="0" w:space="0" w:color="auto"/>
                    <w:bottom w:val="none" w:sz="0" w:space="0" w:color="auto"/>
                    <w:right w:val="none" w:sz="0" w:space="0" w:color="auto"/>
                  </w:divBdr>
                  <w:divsChild>
                    <w:div w:id="729504309">
                      <w:marLeft w:val="0"/>
                      <w:marRight w:val="0"/>
                      <w:marTop w:val="0"/>
                      <w:marBottom w:val="0"/>
                      <w:divBdr>
                        <w:top w:val="none" w:sz="0" w:space="0" w:color="auto"/>
                        <w:left w:val="none" w:sz="0" w:space="0" w:color="auto"/>
                        <w:bottom w:val="none" w:sz="0" w:space="0" w:color="auto"/>
                        <w:right w:val="none" w:sz="0" w:space="0" w:color="auto"/>
                      </w:divBdr>
                      <w:divsChild>
                        <w:div w:id="270162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12828">
                  <w:marLeft w:val="0"/>
                  <w:marRight w:val="0"/>
                  <w:marTop w:val="240"/>
                  <w:marBottom w:val="0"/>
                  <w:divBdr>
                    <w:top w:val="none" w:sz="0" w:space="0" w:color="auto"/>
                    <w:left w:val="none" w:sz="0" w:space="0" w:color="auto"/>
                    <w:bottom w:val="none" w:sz="0" w:space="0" w:color="auto"/>
                    <w:right w:val="none" w:sz="0" w:space="0" w:color="auto"/>
                  </w:divBdr>
                  <w:divsChild>
                    <w:div w:id="2138064617">
                      <w:marLeft w:val="0"/>
                      <w:marRight w:val="0"/>
                      <w:marTop w:val="0"/>
                      <w:marBottom w:val="0"/>
                      <w:divBdr>
                        <w:top w:val="none" w:sz="0" w:space="0" w:color="auto"/>
                        <w:left w:val="none" w:sz="0" w:space="0" w:color="auto"/>
                        <w:bottom w:val="none" w:sz="0" w:space="0" w:color="auto"/>
                        <w:right w:val="none" w:sz="0" w:space="0" w:color="auto"/>
                      </w:divBdr>
                      <w:divsChild>
                        <w:div w:id="128368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255548">
                  <w:marLeft w:val="0"/>
                  <w:marRight w:val="0"/>
                  <w:marTop w:val="240"/>
                  <w:marBottom w:val="0"/>
                  <w:divBdr>
                    <w:top w:val="none" w:sz="0" w:space="0" w:color="auto"/>
                    <w:left w:val="none" w:sz="0" w:space="0" w:color="auto"/>
                    <w:bottom w:val="none" w:sz="0" w:space="0" w:color="auto"/>
                    <w:right w:val="none" w:sz="0" w:space="0" w:color="auto"/>
                  </w:divBdr>
                  <w:divsChild>
                    <w:div w:id="1304391255">
                      <w:marLeft w:val="0"/>
                      <w:marRight w:val="0"/>
                      <w:marTop w:val="0"/>
                      <w:marBottom w:val="0"/>
                      <w:divBdr>
                        <w:top w:val="none" w:sz="0" w:space="0" w:color="auto"/>
                        <w:left w:val="none" w:sz="0" w:space="0" w:color="auto"/>
                        <w:bottom w:val="none" w:sz="0" w:space="0" w:color="auto"/>
                        <w:right w:val="none" w:sz="0" w:space="0" w:color="auto"/>
                      </w:divBdr>
                      <w:divsChild>
                        <w:div w:id="187461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503166">
                  <w:marLeft w:val="0"/>
                  <w:marRight w:val="0"/>
                  <w:marTop w:val="240"/>
                  <w:marBottom w:val="0"/>
                  <w:divBdr>
                    <w:top w:val="none" w:sz="0" w:space="0" w:color="auto"/>
                    <w:left w:val="none" w:sz="0" w:space="0" w:color="auto"/>
                    <w:bottom w:val="none" w:sz="0" w:space="0" w:color="auto"/>
                    <w:right w:val="none" w:sz="0" w:space="0" w:color="auto"/>
                  </w:divBdr>
                  <w:divsChild>
                    <w:div w:id="1889220661">
                      <w:marLeft w:val="0"/>
                      <w:marRight w:val="0"/>
                      <w:marTop w:val="0"/>
                      <w:marBottom w:val="0"/>
                      <w:divBdr>
                        <w:top w:val="none" w:sz="0" w:space="0" w:color="auto"/>
                        <w:left w:val="none" w:sz="0" w:space="0" w:color="auto"/>
                        <w:bottom w:val="none" w:sz="0" w:space="0" w:color="auto"/>
                        <w:right w:val="none" w:sz="0" w:space="0" w:color="auto"/>
                      </w:divBdr>
                      <w:divsChild>
                        <w:div w:id="1006786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776207">
                  <w:marLeft w:val="0"/>
                  <w:marRight w:val="0"/>
                  <w:marTop w:val="240"/>
                  <w:marBottom w:val="0"/>
                  <w:divBdr>
                    <w:top w:val="none" w:sz="0" w:space="0" w:color="auto"/>
                    <w:left w:val="none" w:sz="0" w:space="0" w:color="auto"/>
                    <w:bottom w:val="none" w:sz="0" w:space="0" w:color="auto"/>
                    <w:right w:val="none" w:sz="0" w:space="0" w:color="auto"/>
                  </w:divBdr>
                  <w:divsChild>
                    <w:div w:id="495925097">
                      <w:marLeft w:val="0"/>
                      <w:marRight w:val="0"/>
                      <w:marTop w:val="0"/>
                      <w:marBottom w:val="0"/>
                      <w:divBdr>
                        <w:top w:val="none" w:sz="0" w:space="0" w:color="auto"/>
                        <w:left w:val="none" w:sz="0" w:space="0" w:color="auto"/>
                        <w:bottom w:val="none" w:sz="0" w:space="0" w:color="auto"/>
                        <w:right w:val="none" w:sz="0" w:space="0" w:color="auto"/>
                      </w:divBdr>
                      <w:divsChild>
                        <w:div w:id="879320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885446">
                  <w:marLeft w:val="0"/>
                  <w:marRight w:val="0"/>
                  <w:marTop w:val="240"/>
                  <w:marBottom w:val="0"/>
                  <w:divBdr>
                    <w:top w:val="none" w:sz="0" w:space="0" w:color="auto"/>
                    <w:left w:val="none" w:sz="0" w:space="0" w:color="auto"/>
                    <w:bottom w:val="none" w:sz="0" w:space="0" w:color="auto"/>
                    <w:right w:val="none" w:sz="0" w:space="0" w:color="auto"/>
                  </w:divBdr>
                  <w:divsChild>
                    <w:div w:id="1410038106">
                      <w:marLeft w:val="0"/>
                      <w:marRight w:val="0"/>
                      <w:marTop w:val="0"/>
                      <w:marBottom w:val="0"/>
                      <w:divBdr>
                        <w:top w:val="none" w:sz="0" w:space="0" w:color="auto"/>
                        <w:left w:val="none" w:sz="0" w:space="0" w:color="auto"/>
                        <w:bottom w:val="none" w:sz="0" w:space="0" w:color="auto"/>
                        <w:right w:val="none" w:sz="0" w:space="0" w:color="auto"/>
                      </w:divBdr>
                      <w:divsChild>
                        <w:div w:id="1493333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253745">
                  <w:marLeft w:val="0"/>
                  <w:marRight w:val="0"/>
                  <w:marTop w:val="240"/>
                  <w:marBottom w:val="0"/>
                  <w:divBdr>
                    <w:top w:val="none" w:sz="0" w:space="0" w:color="auto"/>
                    <w:left w:val="none" w:sz="0" w:space="0" w:color="auto"/>
                    <w:bottom w:val="none" w:sz="0" w:space="0" w:color="auto"/>
                    <w:right w:val="none" w:sz="0" w:space="0" w:color="auto"/>
                  </w:divBdr>
                  <w:divsChild>
                    <w:div w:id="1615020755">
                      <w:marLeft w:val="0"/>
                      <w:marRight w:val="0"/>
                      <w:marTop w:val="0"/>
                      <w:marBottom w:val="0"/>
                      <w:divBdr>
                        <w:top w:val="none" w:sz="0" w:space="0" w:color="auto"/>
                        <w:left w:val="none" w:sz="0" w:space="0" w:color="auto"/>
                        <w:bottom w:val="none" w:sz="0" w:space="0" w:color="auto"/>
                        <w:right w:val="none" w:sz="0" w:space="0" w:color="auto"/>
                      </w:divBdr>
                      <w:divsChild>
                        <w:div w:id="704477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484476">
                  <w:marLeft w:val="0"/>
                  <w:marRight w:val="0"/>
                  <w:marTop w:val="240"/>
                  <w:marBottom w:val="0"/>
                  <w:divBdr>
                    <w:top w:val="none" w:sz="0" w:space="0" w:color="auto"/>
                    <w:left w:val="none" w:sz="0" w:space="0" w:color="auto"/>
                    <w:bottom w:val="none" w:sz="0" w:space="0" w:color="auto"/>
                    <w:right w:val="none" w:sz="0" w:space="0" w:color="auto"/>
                  </w:divBdr>
                  <w:divsChild>
                    <w:div w:id="1536962681">
                      <w:marLeft w:val="0"/>
                      <w:marRight w:val="0"/>
                      <w:marTop w:val="0"/>
                      <w:marBottom w:val="0"/>
                      <w:divBdr>
                        <w:top w:val="none" w:sz="0" w:space="0" w:color="auto"/>
                        <w:left w:val="none" w:sz="0" w:space="0" w:color="auto"/>
                        <w:bottom w:val="none" w:sz="0" w:space="0" w:color="auto"/>
                        <w:right w:val="none" w:sz="0" w:space="0" w:color="auto"/>
                      </w:divBdr>
                      <w:divsChild>
                        <w:div w:id="126669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596805">
                  <w:marLeft w:val="0"/>
                  <w:marRight w:val="0"/>
                  <w:marTop w:val="240"/>
                  <w:marBottom w:val="0"/>
                  <w:divBdr>
                    <w:top w:val="none" w:sz="0" w:space="0" w:color="auto"/>
                    <w:left w:val="none" w:sz="0" w:space="0" w:color="auto"/>
                    <w:bottom w:val="none" w:sz="0" w:space="0" w:color="auto"/>
                    <w:right w:val="none" w:sz="0" w:space="0" w:color="auto"/>
                  </w:divBdr>
                  <w:divsChild>
                    <w:div w:id="1823496866">
                      <w:marLeft w:val="0"/>
                      <w:marRight w:val="0"/>
                      <w:marTop w:val="0"/>
                      <w:marBottom w:val="0"/>
                      <w:divBdr>
                        <w:top w:val="none" w:sz="0" w:space="0" w:color="auto"/>
                        <w:left w:val="none" w:sz="0" w:space="0" w:color="auto"/>
                        <w:bottom w:val="none" w:sz="0" w:space="0" w:color="auto"/>
                        <w:right w:val="none" w:sz="0" w:space="0" w:color="auto"/>
                      </w:divBdr>
                      <w:divsChild>
                        <w:div w:id="1966543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853645">
                  <w:marLeft w:val="0"/>
                  <w:marRight w:val="0"/>
                  <w:marTop w:val="240"/>
                  <w:marBottom w:val="0"/>
                  <w:divBdr>
                    <w:top w:val="none" w:sz="0" w:space="0" w:color="auto"/>
                    <w:left w:val="none" w:sz="0" w:space="0" w:color="auto"/>
                    <w:bottom w:val="none" w:sz="0" w:space="0" w:color="auto"/>
                    <w:right w:val="none" w:sz="0" w:space="0" w:color="auto"/>
                  </w:divBdr>
                  <w:divsChild>
                    <w:div w:id="2114281029">
                      <w:marLeft w:val="0"/>
                      <w:marRight w:val="0"/>
                      <w:marTop w:val="0"/>
                      <w:marBottom w:val="0"/>
                      <w:divBdr>
                        <w:top w:val="none" w:sz="0" w:space="0" w:color="auto"/>
                        <w:left w:val="none" w:sz="0" w:space="0" w:color="auto"/>
                        <w:bottom w:val="none" w:sz="0" w:space="0" w:color="auto"/>
                        <w:right w:val="none" w:sz="0" w:space="0" w:color="auto"/>
                      </w:divBdr>
                      <w:divsChild>
                        <w:div w:id="1553617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658667">
                  <w:marLeft w:val="0"/>
                  <w:marRight w:val="0"/>
                  <w:marTop w:val="240"/>
                  <w:marBottom w:val="0"/>
                  <w:divBdr>
                    <w:top w:val="none" w:sz="0" w:space="0" w:color="auto"/>
                    <w:left w:val="none" w:sz="0" w:space="0" w:color="auto"/>
                    <w:bottom w:val="none" w:sz="0" w:space="0" w:color="auto"/>
                    <w:right w:val="none" w:sz="0" w:space="0" w:color="auto"/>
                  </w:divBdr>
                  <w:divsChild>
                    <w:div w:id="787700081">
                      <w:marLeft w:val="0"/>
                      <w:marRight w:val="0"/>
                      <w:marTop w:val="0"/>
                      <w:marBottom w:val="0"/>
                      <w:divBdr>
                        <w:top w:val="none" w:sz="0" w:space="0" w:color="auto"/>
                        <w:left w:val="none" w:sz="0" w:space="0" w:color="auto"/>
                        <w:bottom w:val="none" w:sz="0" w:space="0" w:color="auto"/>
                        <w:right w:val="none" w:sz="0" w:space="0" w:color="auto"/>
                      </w:divBdr>
                      <w:divsChild>
                        <w:div w:id="1998609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167549">
                  <w:marLeft w:val="0"/>
                  <w:marRight w:val="0"/>
                  <w:marTop w:val="240"/>
                  <w:marBottom w:val="0"/>
                  <w:divBdr>
                    <w:top w:val="none" w:sz="0" w:space="0" w:color="auto"/>
                    <w:left w:val="none" w:sz="0" w:space="0" w:color="auto"/>
                    <w:bottom w:val="none" w:sz="0" w:space="0" w:color="auto"/>
                    <w:right w:val="none" w:sz="0" w:space="0" w:color="auto"/>
                  </w:divBdr>
                  <w:divsChild>
                    <w:div w:id="1850561477">
                      <w:marLeft w:val="0"/>
                      <w:marRight w:val="0"/>
                      <w:marTop w:val="0"/>
                      <w:marBottom w:val="0"/>
                      <w:divBdr>
                        <w:top w:val="none" w:sz="0" w:space="0" w:color="auto"/>
                        <w:left w:val="none" w:sz="0" w:space="0" w:color="auto"/>
                        <w:bottom w:val="none" w:sz="0" w:space="0" w:color="auto"/>
                        <w:right w:val="none" w:sz="0" w:space="0" w:color="auto"/>
                      </w:divBdr>
                      <w:divsChild>
                        <w:div w:id="1817455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863963">
                  <w:marLeft w:val="0"/>
                  <w:marRight w:val="0"/>
                  <w:marTop w:val="240"/>
                  <w:marBottom w:val="0"/>
                  <w:divBdr>
                    <w:top w:val="none" w:sz="0" w:space="0" w:color="auto"/>
                    <w:left w:val="none" w:sz="0" w:space="0" w:color="auto"/>
                    <w:bottom w:val="none" w:sz="0" w:space="0" w:color="auto"/>
                    <w:right w:val="none" w:sz="0" w:space="0" w:color="auto"/>
                  </w:divBdr>
                  <w:divsChild>
                    <w:div w:id="786041644">
                      <w:marLeft w:val="0"/>
                      <w:marRight w:val="0"/>
                      <w:marTop w:val="0"/>
                      <w:marBottom w:val="0"/>
                      <w:divBdr>
                        <w:top w:val="none" w:sz="0" w:space="0" w:color="auto"/>
                        <w:left w:val="none" w:sz="0" w:space="0" w:color="auto"/>
                        <w:bottom w:val="none" w:sz="0" w:space="0" w:color="auto"/>
                        <w:right w:val="none" w:sz="0" w:space="0" w:color="auto"/>
                      </w:divBdr>
                      <w:divsChild>
                        <w:div w:id="1428891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787504">
                  <w:marLeft w:val="0"/>
                  <w:marRight w:val="0"/>
                  <w:marTop w:val="240"/>
                  <w:marBottom w:val="0"/>
                  <w:divBdr>
                    <w:top w:val="none" w:sz="0" w:space="0" w:color="auto"/>
                    <w:left w:val="none" w:sz="0" w:space="0" w:color="auto"/>
                    <w:bottom w:val="none" w:sz="0" w:space="0" w:color="auto"/>
                    <w:right w:val="none" w:sz="0" w:space="0" w:color="auto"/>
                  </w:divBdr>
                  <w:divsChild>
                    <w:div w:id="1877237761">
                      <w:marLeft w:val="0"/>
                      <w:marRight w:val="0"/>
                      <w:marTop w:val="0"/>
                      <w:marBottom w:val="0"/>
                      <w:divBdr>
                        <w:top w:val="none" w:sz="0" w:space="0" w:color="auto"/>
                        <w:left w:val="none" w:sz="0" w:space="0" w:color="auto"/>
                        <w:bottom w:val="none" w:sz="0" w:space="0" w:color="auto"/>
                        <w:right w:val="none" w:sz="0" w:space="0" w:color="auto"/>
                      </w:divBdr>
                      <w:divsChild>
                        <w:div w:id="466359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849172">
                  <w:marLeft w:val="0"/>
                  <w:marRight w:val="0"/>
                  <w:marTop w:val="240"/>
                  <w:marBottom w:val="0"/>
                  <w:divBdr>
                    <w:top w:val="none" w:sz="0" w:space="0" w:color="auto"/>
                    <w:left w:val="none" w:sz="0" w:space="0" w:color="auto"/>
                    <w:bottom w:val="none" w:sz="0" w:space="0" w:color="auto"/>
                    <w:right w:val="none" w:sz="0" w:space="0" w:color="auto"/>
                  </w:divBdr>
                  <w:divsChild>
                    <w:div w:id="497814858">
                      <w:marLeft w:val="0"/>
                      <w:marRight w:val="0"/>
                      <w:marTop w:val="0"/>
                      <w:marBottom w:val="0"/>
                      <w:divBdr>
                        <w:top w:val="none" w:sz="0" w:space="0" w:color="auto"/>
                        <w:left w:val="none" w:sz="0" w:space="0" w:color="auto"/>
                        <w:bottom w:val="none" w:sz="0" w:space="0" w:color="auto"/>
                        <w:right w:val="none" w:sz="0" w:space="0" w:color="auto"/>
                      </w:divBdr>
                      <w:divsChild>
                        <w:div w:id="2119057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066213">
                  <w:marLeft w:val="0"/>
                  <w:marRight w:val="0"/>
                  <w:marTop w:val="240"/>
                  <w:marBottom w:val="0"/>
                  <w:divBdr>
                    <w:top w:val="none" w:sz="0" w:space="0" w:color="auto"/>
                    <w:left w:val="none" w:sz="0" w:space="0" w:color="auto"/>
                    <w:bottom w:val="none" w:sz="0" w:space="0" w:color="auto"/>
                    <w:right w:val="none" w:sz="0" w:space="0" w:color="auto"/>
                  </w:divBdr>
                  <w:divsChild>
                    <w:div w:id="900364288">
                      <w:marLeft w:val="0"/>
                      <w:marRight w:val="0"/>
                      <w:marTop w:val="0"/>
                      <w:marBottom w:val="0"/>
                      <w:divBdr>
                        <w:top w:val="none" w:sz="0" w:space="0" w:color="auto"/>
                        <w:left w:val="none" w:sz="0" w:space="0" w:color="auto"/>
                        <w:bottom w:val="none" w:sz="0" w:space="0" w:color="auto"/>
                        <w:right w:val="none" w:sz="0" w:space="0" w:color="auto"/>
                      </w:divBdr>
                      <w:divsChild>
                        <w:div w:id="328758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969982">
                  <w:marLeft w:val="0"/>
                  <w:marRight w:val="0"/>
                  <w:marTop w:val="240"/>
                  <w:marBottom w:val="0"/>
                  <w:divBdr>
                    <w:top w:val="none" w:sz="0" w:space="0" w:color="auto"/>
                    <w:left w:val="none" w:sz="0" w:space="0" w:color="auto"/>
                    <w:bottom w:val="none" w:sz="0" w:space="0" w:color="auto"/>
                    <w:right w:val="none" w:sz="0" w:space="0" w:color="auto"/>
                  </w:divBdr>
                  <w:divsChild>
                    <w:div w:id="827791065">
                      <w:marLeft w:val="0"/>
                      <w:marRight w:val="0"/>
                      <w:marTop w:val="0"/>
                      <w:marBottom w:val="0"/>
                      <w:divBdr>
                        <w:top w:val="none" w:sz="0" w:space="0" w:color="auto"/>
                        <w:left w:val="none" w:sz="0" w:space="0" w:color="auto"/>
                        <w:bottom w:val="none" w:sz="0" w:space="0" w:color="auto"/>
                        <w:right w:val="none" w:sz="0" w:space="0" w:color="auto"/>
                      </w:divBdr>
                      <w:divsChild>
                        <w:div w:id="1704095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582821">
                  <w:marLeft w:val="0"/>
                  <w:marRight w:val="0"/>
                  <w:marTop w:val="240"/>
                  <w:marBottom w:val="0"/>
                  <w:divBdr>
                    <w:top w:val="none" w:sz="0" w:space="0" w:color="auto"/>
                    <w:left w:val="none" w:sz="0" w:space="0" w:color="auto"/>
                    <w:bottom w:val="none" w:sz="0" w:space="0" w:color="auto"/>
                    <w:right w:val="none" w:sz="0" w:space="0" w:color="auto"/>
                  </w:divBdr>
                  <w:divsChild>
                    <w:div w:id="209340457">
                      <w:marLeft w:val="0"/>
                      <w:marRight w:val="0"/>
                      <w:marTop w:val="0"/>
                      <w:marBottom w:val="0"/>
                      <w:divBdr>
                        <w:top w:val="none" w:sz="0" w:space="0" w:color="auto"/>
                        <w:left w:val="none" w:sz="0" w:space="0" w:color="auto"/>
                        <w:bottom w:val="none" w:sz="0" w:space="0" w:color="auto"/>
                        <w:right w:val="none" w:sz="0" w:space="0" w:color="auto"/>
                      </w:divBdr>
                      <w:divsChild>
                        <w:div w:id="717508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67121">
                  <w:marLeft w:val="0"/>
                  <w:marRight w:val="0"/>
                  <w:marTop w:val="240"/>
                  <w:marBottom w:val="0"/>
                  <w:divBdr>
                    <w:top w:val="none" w:sz="0" w:space="0" w:color="auto"/>
                    <w:left w:val="none" w:sz="0" w:space="0" w:color="auto"/>
                    <w:bottom w:val="none" w:sz="0" w:space="0" w:color="auto"/>
                    <w:right w:val="none" w:sz="0" w:space="0" w:color="auto"/>
                  </w:divBdr>
                  <w:divsChild>
                    <w:div w:id="658655607">
                      <w:marLeft w:val="0"/>
                      <w:marRight w:val="0"/>
                      <w:marTop w:val="0"/>
                      <w:marBottom w:val="0"/>
                      <w:divBdr>
                        <w:top w:val="none" w:sz="0" w:space="0" w:color="auto"/>
                        <w:left w:val="none" w:sz="0" w:space="0" w:color="auto"/>
                        <w:bottom w:val="none" w:sz="0" w:space="0" w:color="auto"/>
                        <w:right w:val="none" w:sz="0" w:space="0" w:color="auto"/>
                      </w:divBdr>
                      <w:divsChild>
                        <w:div w:id="513616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909113">
                  <w:marLeft w:val="0"/>
                  <w:marRight w:val="0"/>
                  <w:marTop w:val="240"/>
                  <w:marBottom w:val="0"/>
                  <w:divBdr>
                    <w:top w:val="none" w:sz="0" w:space="0" w:color="auto"/>
                    <w:left w:val="none" w:sz="0" w:space="0" w:color="auto"/>
                    <w:bottom w:val="none" w:sz="0" w:space="0" w:color="auto"/>
                    <w:right w:val="none" w:sz="0" w:space="0" w:color="auto"/>
                  </w:divBdr>
                  <w:divsChild>
                    <w:div w:id="644357815">
                      <w:marLeft w:val="0"/>
                      <w:marRight w:val="0"/>
                      <w:marTop w:val="0"/>
                      <w:marBottom w:val="0"/>
                      <w:divBdr>
                        <w:top w:val="none" w:sz="0" w:space="0" w:color="auto"/>
                        <w:left w:val="none" w:sz="0" w:space="0" w:color="auto"/>
                        <w:bottom w:val="none" w:sz="0" w:space="0" w:color="auto"/>
                        <w:right w:val="none" w:sz="0" w:space="0" w:color="auto"/>
                      </w:divBdr>
                      <w:divsChild>
                        <w:div w:id="1970278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258979">
                  <w:marLeft w:val="0"/>
                  <w:marRight w:val="0"/>
                  <w:marTop w:val="240"/>
                  <w:marBottom w:val="0"/>
                  <w:divBdr>
                    <w:top w:val="none" w:sz="0" w:space="0" w:color="auto"/>
                    <w:left w:val="none" w:sz="0" w:space="0" w:color="auto"/>
                    <w:bottom w:val="none" w:sz="0" w:space="0" w:color="auto"/>
                    <w:right w:val="none" w:sz="0" w:space="0" w:color="auto"/>
                  </w:divBdr>
                  <w:divsChild>
                    <w:div w:id="853880957">
                      <w:marLeft w:val="0"/>
                      <w:marRight w:val="0"/>
                      <w:marTop w:val="0"/>
                      <w:marBottom w:val="0"/>
                      <w:divBdr>
                        <w:top w:val="none" w:sz="0" w:space="0" w:color="auto"/>
                        <w:left w:val="none" w:sz="0" w:space="0" w:color="auto"/>
                        <w:bottom w:val="none" w:sz="0" w:space="0" w:color="auto"/>
                        <w:right w:val="none" w:sz="0" w:space="0" w:color="auto"/>
                      </w:divBdr>
                      <w:divsChild>
                        <w:div w:id="1021859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348286">
                  <w:marLeft w:val="0"/>
                  <w:marRight w:val="0"/>
                  <w:marTop w:val="240"/>
                  <w:marBottom w:val="0"/>
                  <w:divBdr>
                    <w:top w:val="none" w:sz="0" w:space="0" w:color="auto"/>
                    <w:left w:val="none" w:sz="0" w:space="0" w:color="auto"/>
                    <w:bottom w:val="none" w:sz="0" w:space="0" w:color="auto"/>
                    <w:right w:val="none" w:sz="0" w:space="0" w:color="auto"/>
                  </w:divBdr>
                  <w:divsChild>
                    <w:div w:id="434987246">
                      <w:marLeft w:val="0"/>
                      <w:marRight w:val="0"/>
                      <w:marTop w:val="0"/>
                      <w:marBottom w:val="0"/>
                      <w:divBdr>
                        <w:top w:val="none" w:sz="0" w:space="0" w:color="auto"/>
                        <w:left w:val="none" w:sz="0" w:space="0" w:color="auto"/>
                        <w:bottom w:val="none" w:sz="0" w:space="0" w:color="auto"/>
                        <w:right w:val="none" w:sz="0" w:space="0" w:color="auto"/>
                      </w:divBdr>
                      <w:divsChild>
                        <w:div w:id="1158426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219521">
                  <w:marLeft w:val="0"/>
                  <w:marRight w:val="0"/>
                  <w:marTop w:val="240"/>
                  <w:marBottom w:val="0"/>
                  <w:divBdr>
                    <w:top w:val="none" w:sz="0" w:space="0" w:color="auto"/>
                    <w:left w:val="none" w:sz="0" w:space="0" w:color="auto"/>
                    <w:bottom w:val="none" w:sz="0" w:space="0" w:color="auto"/>
                    <w:right w:val="none" w:sz="0" w:space="0" w:color="auto"/>
                  </w:divBdr>
                  <w:divsChild>
                    <w:div w:id="1241448644">
                      <w:marLeft w:val="0"/>
                      <w:marRight w:val="0"/>
                      <w:marTop w:val="0"/>
                      <w:marBottom w:val="0"/>
                      <w:divBdr>
                        <w:top w:val="none" w:sz="0" w:space="0" w:color="auto"/>
                        <w:left w:val="none" w:sz="0" w:space="0" w:color="auto"/>
                        <w:bottom w:val="none" w:sz="0" w:space="0" w:color="auto"/>
                        <w:right w:val="none" w:sz="0" w:space="0" w:color="auto"/>
                      </w:divBdr>
                      <w:divsChild>
                        <w:div w:id="8600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506001">
                  <w:marLeft w:val="0"/>
                  <w:marRight w:val="0"/>
                  <w:marTop w:val="240"/>
                  <w:marBottom w:val="0"/>
                  <w:divBdr>
                    <w:top w:val="none" w:sz="0" w:space="0" w:color="auto"/>
                    <w:left w:val="none" w:sz="0" w:space="0" w:color="auto"/>
                    <w:bottom w:val="none" w:sz="0" w:space="0" w:color="auto"/>
                    <w:right w:val="none" w:sz="0" w:space="0" w:color="auto"/>
                  </w:divBdr>
                  <w:divsChild>
                    <w:div w:id="1151481994">
                      <w:marLeft w:val="0"/>
                      <w:marRight w:val="0"/>
                      <w:marTop w:val="0"/>
                      <w:marBottom w:val="0"/>
                      <w:divBdr>
                        <w:top w:val="none" w:sz="0" w:space="0" w:color="auto"/>
                        <w:left w:val="none" w:sz="0" w:space="0" w:color="auto"/>
                        <w:bottom w:val="none" w:sz="0" w:space="0" w:color="auto"/>
                        <w:right w:val="none" w:sz="0" w:space="0" w:color="auto"/>
                      </w:divBdr>
                      <w:divsChild>
                        <w:div w:id="841434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148315">
                  <w:marLeft w:val="0"/>
                  <w:marRight w:val="0"/>
                  <w:marTop w:val="240"/>
                  <w:marBottom w:val="0"/>
                  <w:divBdr>
                    <w:top w:val="none" w:sz="0" w:space="0" w:color="auto"/>
                    <w:left w:val="none" w:sz="0" w:space="0" w:color="auto"/>
                    <w:bottom w:val="none" w:sz="0" w:space="0" w:color="auto"/>
                    <w:right w:val="none" w:sz="0" w:space="0" w:color="auto"/>
                  </w:divBdr>
                  <w:divsChild>
                    <w:div w:id="1559972778">
                      <w:marLeft w:val="0"/>
                      <w:marRight w:val="0"/>
                      <w:marTop w:val="0"/>
                      <w:marBottom w:val="0"/>
                      <w:divBdr>
                        <w:top w:val="none" w:sz="0" w:space="0" w:color="auto"/>
                        <w:left w:val="none" w:sz="0" w:space="0" w:color="auto"/>
                        <w:bottom w:val="none" w:sz="0" w:space="0" w:color="auto"/>
                        <w:right w:val="none" w:sz="0" w:space="0" w:color="auto"/>
                      </w:divBdr>
                      <w:divsChild>
                        <w:div w:id="218711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297422">
                  <w:marLeft w:val="0"/>
                  <w:marRight w:val="0"/>
                  <w:marTop w:val="240"/>
                  <w:marBottom w:val="0"/>
                  <w:divBdr>
                    <w:top w:val="none" w:sz="0" w:space="0" w:color="auto"/>
                    <w:left w:val="none" w:sz="0" w:space="0" w:color="auto"/>
                    <w:bottom w:val="none" w:sz="0" w:space="0" w:color="auto"/>
                    <w:right w:val="none" w:sz="0" w:space="0" w:color="auto"/>
                  </w:divBdr>
                  <w:divsChild>
                    <w:div w:id="947390667">
                      <w:marLeft w:val="0"/>
                      <w:marRight w:val="0"/>
                      <w:marTop w:val="0"/>
                      <w:marBottom w:val="0"/>
                      <w:divBdr>
                        <w:top w:val="none" w:sz="0" w:space="0" w:color="auto"/>
                        <w:left w:val="none" w:sz="0" w:space="0" w:color="auto"/>
                        <w:bottom w:val="none" w:sz="0" w:space="0" w:color="auto"/>
                        <w:right w:val="none" w:sz="0" w:space="0" w:color="auto"/>
                      </w:divBdr>
                      <w:divsChild>
                        <w:div w:id="68035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137146">
                  <w:marLeft w:val="0"/>
                  <w:marRight w:val="0"/>
                  <w:marTop w:val="240"/>
                  <w:marBottom w:val="0"/>
                  <w:divBdr>
                    <w:top w:val="none" w:sz="0" w:space="0" w:color="auto"/>
                    <w:left w:val="none" w:sz="0" w:space="0" w:color="auto"/>
                    <w:bottom w:val="none" w:sz="0" w:space="0" w:color="auto"/>
                    <w:right w:val="none" w:sz="0" w:space="0" w:color="auto"/>
                  </w:divBdr>
                  <w:divsChild>
                    <w:div w:id="739329155">
                      <w:marLeft w:val="0"/>
                      <w:marRight w:val="0"/>
                      <w:marTop w:val="0"/>
                      <w:marBottom w:val="0"/>
                      <w:divBdr>
                        <w:top w:val="none" w:sz="0" w:space="0" w:color="auto"/>
                        <w:left w:val="none" w:sz="0" w:space="0" w:color="auto"/>
                        <w:bottom w:val="none" w:sz="0" w:space="0" w:color="auto"/>
                        <w:right w:val="none" w:sz="0" w:space="0" w:color="auto"/>
                      </w:divBdr>
                      <w:divsChild>
                        <w:div w:id="517233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06130">
                  <w:marLeft w:val="0"/>
                  <w:marRight w:val="0"/>
                  <w:marTop w:val="240"/>
                  <w:marBottom w:val="0"/>
                  <w:divBdr>
                    <w:top w:val="none" w:sz="0" w:space="0" w:color="auto"/>
                    <w:left w:val="none" w:sz="0" w:space="0" w:color="auto"/>
                    <w:bottom w:val="none" w:sz="0" w:space="0" w:color="auto"/>
                    <w:right w:val="none" w:sz="0" w:space="0" w:color="auto"/>
                  </w:divBdr>
                  <w:divsChild>
                    <w:div w:id="303774397">
                      <w:marLeft w:val="0"/>
                      <w:marRight w:val="0"/>
                      <w:marTop w:val="0"/>
                      <w:marBottom w:val="0"/>
                      <w:divBdr>
                        <w:top w:val="none" w:sz="0" w:space="0" w:color="auto"/>
                        <w:left w:val="none" w:sz="0" w:space="0" w:color="auto"/>
                        <w:bottom w:val="none" w:sz="0" w:space="0" w:color="auto"/>
                        <w:right w:val="none" w:sz="0" w:space="0" w:color="auto"/>
                      </w:divBdr>
                      <w:divsChild>
                        <w:div w:id="372198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776319">
                  <w:marLeft w:val="0"/>
                  <w:marRight w:val="0"/>
                  <w:marTop w:val="240"/>
                  <w:marBottom w:val="0"/>
                  <w:divBdr>
                    <w:top w:val="none" w:sz="0" w:space="0" w:color="auto"/>
                    <w:left w:val="none" w:sz="0" w:space="0" w:color="auto"/>
                    <w:bottom w:val="none" w:sz="0" w:space="0" w:color="auto"/>
                    <w:right w:val="none" w:sz="0" w:space="0" w:color="auto"/>
                  </w:divBdr>
                  <w:divsChild>
                    <w:div w:id="683164607">
                      <w:marLeft w:val="0"/>
                      <w:marRight w:val="0"/>
                      <w:marTop w:val="0"/>
                      <w:marBottom w:val="0"/>
                      <w:divBdr>
                        <w:top w:val="none" w:sz="0" w:space="0" w:color="auto"/>
                        <w:left w:val="none" w:sz="0" w:space="0" w:color="auto"/>
                        <w:bottom w:val="none" w:sz="0" w:space="0" w:color="auto"/>
                        <w:right w:val="none" w:sz="0" w:space="0" w:color="auto"/>
                      </w:divBdr>
                      <w:divsChild>
                        <w:div w:id="2102405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790438">
                  <w:marLeft w:val="0"/>
                  <w:marRight w:val="0"/>
                  <w:marTop w:val="240"/>
                  <w:marBottom w:val="0"/>
                  <w:divBdr>
                    <w:top w:val="none" w:sz="0" w:space="0" w:color="auto"/>
                    <w:left w:val="none" w:sz="0" w:space="0" w:color="auto"/>
                    <w:bottom w:val="none" w:sz="0" w:space="0" w:color="auto"/>
                    <w:right w:val="none" w:sz="0" w:space="0" w:color="auto"/>
                  </w:divBdr>
                  <w:divsChild>
                    <w:div w:id="443691720">
                      <w:marLeft w:val="0"/>
                      <w:marRight w:val="0"/>
                      <w:marTop w:val="0"/>
                      <w:marBottom w:val="0"/>
                      <w:divBdr>
                        <w:top w:val="none" w:sz="0" w:space="0" w:color="auto"/>
                        <w:left w:val="none" w:sz="0" w:space="0" w:color="auto"/>
                        <w:bottom w:val="none" w:sz="0" w:space="0" w:color="auto"/>
                        <w:right w:val="none" w:sz="0" w:space="0" w:color="auto"/>
                      </w:divBdr>
                      <w:divsChild>
                        <w:div w:id="1423914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818422">
                  <w:marLeft w:val="0"/>
                  <w:marRight w:val="0"/>
                  <w:marTop w:val="240"/>
                  <w:marBottom w:val="0"/>
                  <w:divBdr>
                    <w:top w:val="none" w:sz="0" w:space="0" w:color="auto"/>
                    <w:left w:val="none" w:sz="0" w:space="0" w:color="auto"/>
                    <w:bottom w:val="none" w:sz="0" w:space="0" w:color="auto"/>
                    <w:right w:val="none" w:sz="0" w:space="0" w:color="auto"/>
                  </w:divBdr>
                  <w:divsChild>
                    <w:div w:id="939412068">
                      <w:marLeft w:val="0"/>
                      <w:marRight w:val="0"/>
                      <w:marTop w:val="0"/>
                      <w:marBottom w:val="0"/>
                      <w:divBdr>
                        <w:top w:val="none" w:sz="0" w:space="0" w:color="auto"/>
                        <w:left w:val="none" w:sz="0" w:space="0" w:color="auto"/>
                        <w:bottom w:val="none" w:sz="0" w:space="0" w:color="auto"/>
                        <w:right w:val="none" w:sz="0" w:space="0" w:color="auto"/>
                      </w:divBdr>
                      <w:divsChild>
                        <w:div w:id="55470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715247">
                  <w:marLeft w:val="0"/>
                  <w:marRight w:val="0"/>
                  <w:marTop w:val="240"/>
                  <w:marBottom w:val="0"/>
                  <w:divBdr>
                    <w:top w:val="none" w:sz="0" w:space="0" w:color="auto"/>
                    <w:left w:val="none" w:sz="0" w:space="0" w:color="auto"/>
                    <w:bottom w:val="none" w:sz="0" w:space="0" w:color="auto"/>
                    <w:right w:val="none" w:sz="0" w:space="0" w:color="auto"/>
                  </w:divBdr>
                  <w:divsChild>
                    <w:div w:id="1445033845">
                      <w:marLeft w:val="0"/>
                      <w:marRight w:val="0"/>
                      <w:marTop w:val="0"/>
                      <w:marBottom w:val="0"/>
                      <w:divBdr>
                        <w:top w:val="none" w:sz="0" w:space="0" w:color="auto"/>
                        <w:left w:val="none" w:sz="0" w:space="0" w:color="auto"/>
                        <w:bottom w:val="none" w:sz="0" w:space="0" w:color="auto"/>
                        <w:right w:val="none" w:sz="0" w:space="0" w:color="auto"/>
                      </w:divBdr>
                      <w:divsChild>
                        <w:div w:id="89261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935454">
                  <w:marLeft w:val="0"/>
                  <w:marRight w:val="0"/>
                  <w:marTop w:val="240"/>
                  <w:marBottom w:val="0"/>
                  <w:divBdr>
                    <w:top w:val="none" w:sz="0" w:space="0" w:color="auto"/>
                    <w:left w:val="none" w:sz="0" w:space="0" w:color="auto"/>
                    <w:bottom w:val="none" w:sz="0" w:space="0" w:color="auto"/>
                    <w:right w:val="none" w:sz="0" w:space="0" w:color="auto"/>
                  </w:divBdr>
                  <w:divsChild>
                    <w:div w:id="940727367">
                      <w:marLeft w:val="0"/>
                      <w:marRight w:val="0"/>
                      <w:marTop w:val="0"/>
                      <w:marBottom w:val="0"/>
                      <w:divBdr>
                        <w:top w:val="none" w:sz="0" w:space="0" w:color="auto"/>
                        <w:left w:val="none" w:sz="0" w:space="0" w:color="auto"/>
                        <w:bottom w:val="none" w:sz="0" w:space="0" w:color="auto"/>
                        <w:right w:val="none" w:sz="0" w:space="0" w:color="auto"/>
                      </w:divBdr>
                      <w:divsChild>
                        <w:div w:id="113830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384611">
                  <w:marLeft w:val="0"/>
                  <w:marRight w:val="0"/>
                  <w:marTop w:val="240"/>
                  <w:marBottom w:val="0"/>
                  <w:divBdr>
                    <w:top w:val="none" w:sz="0" w:space="0" w:color="auto"/>
                    <w:left w:val="none" w:sz="0" w:space="0" w:color="auto"/>
                    <w:bottom w:val="none" w:sz="0" w:space="0" w:color="auto"/>
                    <w:right w:val="none" w:sz="0" w:space="0" w:color="auto"/>
                  </w:divBdr>
                  <w:divsChild>
                    <w:div w:id="437413432">
                      <w:marLeft w:val="0"/>
                      <w:marRight w:val="0"/>
                      <w:marTop w:val="0"/>
                      <w:marBottom w:val="0"/>
                      <w:divBdr>
                        <w:top w:val="none" w:sz="0" w:space="0" w:color="auto"/>
                        <w:left w:val="none" w:sz="0" w:space="0" w:color="auto"/>
                        <w:bottom w:val="none" w:sz="0" w:space="0" w:color="auto"/>
                        <w:right w:val="none" w:sz="0" w:space="0" w:color="auto"/>
                      </w:divBdr>
                      <w:divsChild>
                        <w:div w:id="1700470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50357">
                  <w:marLeft w:val="0"/>
                  <w:marRight w:val="0"/>
                  <w:marTop w:val="240"/>
                  <w:marBottom w:val="0"/>
                  <w:divBdr>
                    <w:top w:val="none" w:sz="0" w:space="0" w:color="auto"/>
                    <w:left w:val="none" w:sz="0" w:space="0" w:color="auto"/>
                    <w:bottom w:val="none" w:sz="0" w:space="0" w:color="auto"/>
                    <w:right w:val="none" w:sz="0" w:space="0" w:color="auto"/>
                  </w:divBdr>
                  <w:divsChild>
                    <w:div w:id="406995049">
                      <w:marLeft w:val="0"/>
                      <w:marRight w:val="0"/>
                      <w:marTop w:val="0"/>
                      <w:marBottom w:val="0"/>
                      <w:divBdr>
                        <w:top w:val="none" w:sz="0" w:space="0" w:color="auto"/>
                        <w:left w:val="none" w:sz="0" w:space="0" w:color="auto"/>
                        <w:bottom w:val="none" w:sz="0" w:space="0" w:color="auto"/>
                        <w:right w:val="none" w:sz="0" w:space="0" w:color="auto"/>
                      </w:divBdr>
                      <w:divsChild>
                        <w:div w:id="333067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744357">
                  <w:marLeft w:val="0"/>
                  <w:marRight w:val="0"/>
                  <w:marTop w:val="240"/>
                  <w:marBottom w:val="0"/>
                  <w:divBdr>
                    <w:top w:val="none" w:sz="0" w:space="0" w:color="auto"/>
                    <w:left w:val="none" w:sz="0" w:space="0" w:color="auto"/>
                    <w:bottom w:val="none" w:sz="0" w:space="0" w:color="auto"/>
                    <w:right w:val="none" w:sz="0" w:space="0" w:color="auto"/>
                  </w:divBdr>
                  <w:divsChild>
                    <w:div w:id="2028947031">
                      <w:marLeft w:val="0"/>
                      <w:marRight w:val="0"/>
                      <w:marTop w:val="0"/>
                      <w:marBottom w:val="0"/>
                      <w:divBdr>
                        <w:top w:val="none" w:sz="0" w:space="0" w:color="auto"/>
                        <w:left w:val="none" w:sz="0" w:space="0" w:color="auto"/>
                        <w:bottom w:val="none" w:sz="0" w:space="0" w:color="auto"/>
                        <w:right w:val="none" w:sz="0" w:space="0" w:color="auto"/>
                      </w:divBdr>
                      <w:divsChild>
                        <w:div w:id="2123259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005736">
                  <w:marLeft w:val="0"/>
                  <w:marRight w:val="0"/>
                  <w:marTop w:val="240"/>
                  <w:marBottom w:val="0"/>
                  <w:divBdr>
                    <w:top w:val="none" w:sz="0" w:space="0" w:color="auto"/>
                    <w:left w:val="none" w:sz="0" w:space="0" w:color="auto"/>
                    <w:bottom w:val="none" w:sz="0" w:space="0" w:color="auto"/>
                    <w:right w:val="none" w:sz="0" w:space="0" w:color="auto"/>
                  </w:divBdr>
                  <w:divsChild>
                    <w:div w:id="463306526">
                      <w:marLeft w:val="0"/>
                      <w:marRight w:val="0"/>
                      <w:marTop w:val="0"/>
                      <w:marBottom w:val="0"/>
                      <w:divBdr>
                        <w:top w:val="none" w:sz="0" w:space="0" w:color="auto"/>
                        <w:left w:val="none" w:sz="0" w:space="0" w:color="auto"/>
                        <w:bottom w:val="none" w:sz="0" w:space="0" w:color="auto"/>
                        <w:right w:val="none" w:sz="0" w:space="0" w:color="auto"/>
                      </w:divBdr>
                      <w:divsChild>
                        <w:div w:id="446463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396288">
                  <w:marLeft w:val="0"/>
                  <w:marRight w:val="0"/>
                  <w:marTop w:val="240"/>
                  <w:marBottom w:val="0"/>
                  <w:divBdr>
                    <w:top w:val="none" w:sz="0" w:space="0" w:color="auto"/>
                    <w:left w:val="none" w:sz="0" w:space="0" w:color="auto"/>
                    <w:bottom w:val="none" w:sz="0" w:space="0" w:color="auto"/>
                    <w:right w:val="none" w:sz="0" w:space="0" w:color="auto"/>
                  </w:divBdr>
                  <w:divsChild>
                    <w:div w:id="1816145581">
                      <w:marLeft w:val="0"/>
                      <w:marRight w:val="0"/>
                      <w:marTop w:val="0"/>
                      <w:marBottom w:val="0"/>
                      <w:divBdr>
                        <w:top w:val="none" w:sz="0" w:space="0" w:color="auto"/>
                        <w:left w:val="none" w:sz="0" w:space="0" w:color="auto"/>
                        <w:bottom w:val="none" w:sz="0" w:space="0" w:color="auto"/>
                        <w:right w:val="none" w:sz="0" w:space="0" w:color="auto"/>
                      </w:divBdr>
                      <w:divsChild>
                        <w:div w:id="133945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02066">
                  <w:marLeft w:val="0"/>
                  <w:marRight w:val="0"/>
                  <w:marTop w:val="240"/>
                  <w:marBottom w:val="0"/>
                  <w:divBdr>
                    <w:top w:val="none" w:sz="0" w:space="0" w:color="auto"/>
                    <w:left w:val="none" w:sz="0" w:space="0" w:color="auto"/>
                    <w:bottom w:val="none" w:sz="0" w:space="0" w:color="auto"/>
                    <w:right w:val="none" w:sz="0" w:space="0" w:color="auto"/>
                  </w:divBdr>
                  <w:divsChild>
                    <w:div w:id="1853178982">
                      <w:marLeft w:val="0"/>
                      <w:marRight w:val="0"/>
                      <w:marTop w:val="0"/>
                      <w:marBottom w:val="0"/>
                      <w:divBdr>
                        <w:top w:val="none" w:sz="0" w:space="0" w:color="auto"/>
                        <w:left w:val="none" w:sz="0" w:space="0" w:color="auto"/>
                        <w:bottom w:val="none" w:sz="0" w:space="0" w:color="auto"/>
                        <w:right w:val="none" w:sz="0" w:space="0" w:color="auto"/>
                      </w:divBdr>
                      <w:divsChild>
                        <w:div w:id="153881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563252">
                  <w:marLeft w:val="0"/>
                  <w:marRight w:val="0"/>
                  <w:marTop w:val="240"/>
                  <w:marBottom w:val="0"/>
                  <w:divBdr>
                    <w:top w:val="none" w:sz="0" w:space="0" w:color="auto"/>
                    <w:left w:val="none" w:sz="0" w:space="0" w:color="auto"/>
                    <w:bottom w:val="none" w:sz="0" w:space="0" w:color="auto"/>
                    <w:right w:val="none" w:sz="0" w:space="0" w:color="auto"/>
                  </w:divBdr>
                  <w:divsChild>
                    <w:div w:id="1541044956">
                      <w:marLeft w:val="0"/>
                      <w:marRight w:val="0"/>
                      <w:marTop w:val="0"/>
                      <w:marBottom w:val="0"/>
                      <w:divBdr>
                        <w:top w:val="none" w:sz="0" w:space="0" w:color="auto"/>
                        <w:left w:val="none" w:sz="0" w:space="0" w:color="auto"/>
                        <w:bottom w:val="none" w:sz="0" w:space="0" w:color="auto"/>
                        <w:right w:val="none" w:sz="0" w:space="0" w:color="auto"/>
                      </w:divBdr>
                      <w:divsChild>
                        <w:div w:id="1172836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658533">
                  <w:marLeft w:val="0"/>
                  <w:marRight w:val="0"/>
                  <w:marTop w:val="240"/>
                  <w:marBottom w:val="0"/>
                  <w:divBdr>
                    <w:top w:val="none" w:sz="0" w:space="0" w:color="auto"/>
                    <w:left w:val="none" w:sz="0" w:space="0" w:color="auto"/>
                    <w:bottom w:val="none" w:sz="0" w:space="0" w:color="auto"/>
                    <w:right w:val="none" w:sz="0" w:space="0" w:color="auto"/>
                  </w:divBdr>
                  <w:divsChild>
                    <w:div w:id="29578057">
                      <w:marLeft w:val="0"/>
                      <w:marRight w:val="0"/>
                      <w:marTop w:val="0"/>
                      <w:marBottom w:val="0"/>
                      <w:divBdr>
                        <w:top w:val="none" w:sz="0" w:space="0" w:color="auto"/>
                        <w:left w:val="none" w:sz="0" w:space="0" w:color="auto"/>
                        <w:bottom w:val="none" w:sz="0" w:space="0" w:color="auto"/>
                        <w:right w:val="none" w:sz="0" w:space="0" w:color="auto"/>
                      </w:divBdr>
                      <w:divsChild>
                        <w:div w:id="124749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819297">
                  <w:marLeft w:val="0"/>
                  <w:marRight w:val="0"/>
                  <w:marTop w:val="240"/>
                  <w:marBottom w:val="0"/>
                  <w:divBdr>
                    <w:top w:val="none" w:sz="0" w:space="0" w:color="auto"/>
                    <w:left w:val="none" w:sz="0" w:space="0" w:color="auto"/>
                    <w:bottom w:val="none" w:sz="0" w:space="0" w:color="auto"/>
                    <w:right w:val="none" w:sz="0" w:space="0" w:color="auto"/>
                  </w:divBdr>
                  <w:divsChild>
                    <w:div w:id="1099640551">
                      <w:marLeft w:val="0"/>
                      <w:marRight w:val="0"/>
                      <w:marTop w:val="0"/>
                      <w:marBottom w:val="0"/>
                      <w:divBdr>
                        <w:top w:val="none" w:sz="0" w:space="0" w:color="auto"/>
                        <w:left w:val="none" w:sz="0" w:space="0" w:color="auto"/>
                        <w:bottom w:val="none" w:sz="0" w:space="0" w:color="auto"/>
                        <w:right w:val="none" w:sz="0" w:space="0" w:color="auto"/>
                      </w:divBdr>
                      <w:divsChild>
                        <w:div w:id="645745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559309">
                  <w:marLeft w:val="0"/>
                  <w:marRight w:val="0"/>
                  <w:marTop w:val="240"/>
                  <w:marBottom w:val="0"/>
                  <w:divBdr>
                    <w:top w:val="none" w:sz="0" w:space="0" w:color="auto"/>
                    <w:left w:val="none" w:sz="0" w:space="0" w:color="auto"/>
                    <w:bottom w:val="none" w:sz="0" w:space="0" w:color="auto"/>
                    <w:right w:val="none" w:sz="0" w:space="0" w:color="auto"/>
                  </w:divBdr>
                  <w:divsChild>
                    <w:div w:id="18170008">
                      <w:marLeft w:val="0"/>
                      <w:marRight w:val="0"/>
                      <w:marTop w:val="0"/>
                      <w:marBottom w:val="0"/>
                      <w:divBdr>
                        <w:top w:val="none" w:sz="0" w:space="0" w:color="auto"/>
                        <w:left w:val="none" w:sz="0" w:space="0" w:color="auto"/>
                        <w:bottom w:val="none" w:sz="0" w:space="0" w:color="auto"/>
                        <w:right w:val="none" w:sz="0" w:space="0" w:color="auto"/>
                      </w:divBdr>
                      <w:divsChild>
                        <w:div w:id="898782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769344">
                  <w:marLeft w:val="0"/>
                  <w:marRight w:val="0"/>
                  <w:marTop w:val="240"/>
                  <w:marBottom w:val="0"/>
                  <w:divBdr>
                    <w:top w:val="none" w:sz="0" w:space="0" w:color="auto"/>
                    <w:left w:val="none" w:sz="0" w:space="0" w:color="auto"/>
                    <w:bottom w:val="none" w:sz="0" w:space="0" w:color="auto"/>
                    <w:right w:val="none" w:sz="0" w:space="0" w:color="auto"/>
                  </w:divBdr>
                  <w:divsChild>
                    <w:div w:id="215090755">
                      <w:marLeft w:val="0"/>
                      <w:marRight w:val="0"/>
                      <w:marTop w:val="0"/>
                      <w:marBottom w:val="0"/>
                      <w:divBdr>
                        <w:top w:val="none" w:sz="0" w:space="0" w:color="auto"/>
                        <w:left w:val="none" w:sz="0" w:space="0" w:color="auto"/>
                        <w:bottom w:val="none" w:sz="0" w:space="0" w:color="auto"/>
                        <w:right w:val="none" w:sz="0" w:space="0" w:color="auto"/>
                      </w:divBdr>
                      <w:divsChild>
                        <w:div w:id="859975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870849">
                  <w:marLeft w:val="0"/>
                  <w:marRight w:val="0"/>
                  <w:marTop w:val="240"/>
                  <w:marBottom w:val="0"/>
                  <w:divBdr>
                    <w:top w:val="none" w:sz="0" w:space="0" w:color="auto"/>
                    <w:left w:val="none" w:sz="0" w:space="0" w:color="auto"/>
                    <w:bottom w:val="none" w:sz="0" w:space="0" w:color="auto"/>
                    <w:right w:val="none" w:sz="0" w:space="0" w:color="auto"/>
                  </w:divBdr>
                  <w:divsChild>
                    <w:div w:id="395318459">
                      <w:marLeft w:val="0"/>
                      <w:marRight w:val="0"/>
                      <w:marTop w:val="0"/>
                      <w:marBottom w:val="0"/>
                      <w:divBdr>
                        <w:top w:val="none" w:sz="0" w:space="0" w:color="auto"/>
                        <w:left w:val="none" w:sz="0" w:space="0" w:color="auto"/>
                        <w:bottom w:val="none" w:sz="0" w:space="0" w:color="auto"/>
                        <w:right w:val="none" w:sz="0" w:space="0" w:color="auto"/>
                      </w:divBdr>
                      <w:divsChild>
                        <w:div w:id="1592737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374181">
                  <w:marLeft w:val="0"/>
                  <w:marRight w:val="0"/>
                  <w:marTop w:val="240"/>
                  <w:marBottom w:val="0"/>
                  <w:divBdr>
                    <w:top w:val="none" w:sz="0" w:space="0" w:color="auto"/>
                    <w:left w:val="none" w:sz="0" w:space="0" w:color="auto"/>
                    <w:bottom w:val="none" w:sz="0" w:space="0" w:color="auto"/>
                    <w:right w:val="none" w:sz="0" w:space="0" w:color="auto"/>
                  </w:divBdr>
                  <w:divsChild>
                    <w:div w:id="36587998">
                      <w:marLeft w:val="0"/>
                      <w:marRight w:val="0"/>
                      <w:marTop w:val="0"/>
                      <w:marBottom w:val="0"/>
                      <w:divBdr>
                        <w:top w:val="none" w:sz="0" w:space="0" w:color="auto"/>
                        <w:left w:val="none" w:sz="0" w:space="0" w:color="auto"/>
                        <w:bottom w:val="none" w:sz="0" w:space="0" w:color="auto"/>
                        <w:right w:val="none" w:sz="0" w:space="0" w:color="auto"/>
                      </w:divBdr>
                      <w:divsChild>
                        <w:div w:id="606617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473429">
                  <w:marLeft w:val="0"/>
                  <w:marRight w:val="0"/>
                  <w:marTop w:val="240"/>
                  <w:marBottom w:val="0"/>
                  <w:divBdr>
                    <w:top w:val="none" w:sz="0" w:space="0" w:color="auto"/>
                    <w:left w:val="none" w:sz="0" w:space="0" w:color="auto"/>
                    <w:bottom w:val="none" w:sz="0" w:space="0" w:color="auto"/>
                    <w:right w:val="none" w:sz="0" w:space="0" w:color="auto"/>
                  </w:divBdr>
                  <w:divsChild>
                    <w:div w:id="282008322">
                      <w:marLeft w:val="0"/>
                      <w:marRight w:val="0"/>
                      <w:marTop w:val="0"/>
                      <w:marBottom w:val="0"/>
                      <w:divBdr>
                        <w:top w:val="none" w:sz="0" w:space="0" w:color="auto"/>
                        <w:left w:val="none" w:sz="0" w:space="0" w:color="auto"/>
                        <w:bottom w:val="none" w:sz="0" w:space="0" w:color="auto"/>
                        <w:right w:val="none" w:sz="0" w:space="0" w:color="auto"/>
                      </w:divBdr>
                      <w:divsChild>
                        <w:div w:id="92060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099696">
                  <w:marLeft w:val="0"/>
                  <w:marRight w:val="0"/>
                  <w:marTop w:val="240"/>
                  <w:marBottom w:val="0"/>
                  <w:divBdr>
                    <w:top w:val="none" w:sz="0" w:space="0" w:color="auto"/>
                    <w:left w:val="none" w:sz="0" w:space="0" w:color="auto"/>
                    <w:bottom w:val="none" w:sz="0" w:space="0" w:color="auto"/>
                    <w:right w:val="none" w:sz="0" w:space="0" w:color="auto"/>
                  </w:divBdr>
                  <w:divsChild>
                    <w:div w:id="847259474">
                      <w:marLeft w:val="0"/>
                      <w:marRight w:val="0"/>
                      <w:marTop w:val="0"/>
                      <w:marBottom w:val="0"/>
                      <w:divBdr>
                        <w:top w:val="none" w:sz="0" w:space="0" w:color="auto"/>
                        <w:left w:val="none" w:sz="0" w:space="0" w:color="auto"/>
                        <w:bottom w:val="none" w:sz="0" w:space="0" w:color="auto"/>
                        <w:right w:val="none" w:sz="0" w:space="0" w:color="auto"/>
                      </w:divBdr>
                      <w:divsChild>
                        <w:div w:id="1811089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574294">
                  <w:marLeft w:val="0"/>
                  <w:marRight w:val="0"/>
                  <w:marTop w:val="240"/>
                  <w:marBottom w:val="0"/>
                  <w:divBdr>
                    <w:top w:val="none" w:sz="0" w:space="0" w:color="auto"/>
                    <w:left w:val="none" w:sz="0" w:space="0" w:color="auto"/>
                    <w:bottom w:val="none" w:sz="0" w:space="0" w:color="auto"/>
                    <w:right w:val="none" w:sz="0" w:space="0" w:color="auto"/>
                  </w:divBdr>
                  <w:divsChild>
                    <w:div w:id="299654110">
                      <w:marLeft w:val="0"/>
                      <w:marRight w:val="0"/>
                      <w:marTop w:val="0"/>
                      <w:marBottom w:val="0"/>
                      <w:divBdr>
                        <w:top w:val="none" w:sz="0" w:space="0" w:color="auto"/>
                        <w:left w:val="none" w:sz="0" w:space="0" w:color="auto"/>
                        <w:bottom w:val="none" w:sz="0" w:space="0" w:color="auto"/>
                        <w:right w:val="none" w:sz="0" w:space="0" w:color="auto"/>
                      </w:divBdr>
                      <w:divsChild>
                        <w:div w:id="216748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107632">
                  <w:marLeft w:val="0"/>
                  <w:marRight w:val="0"/>
                  <w:marTop w:val="240"/>
                  <w:marBottom w:val="0"/>
                  <w:divBdr>
                    <w:top w:val="none" w:sz="0" w:space="0" w:color="auto"/>
                    <w:left w:val="none" w:sz="0" w:space="0" w:color="auto"/>
                    <w:bottom w:val="none" w:sz="0" w:space="0" w:color="auto"/>
                    <w:right w:val="none" w:sz="0" w:space="0" w:color="auto"/>
                  </w:divBdr>
                  <w:divsChild>
                    <w:div w:id="70583409">
                      <w:marLeft w:val="0"/>
                      <w:marRight w:val="0"/>
                      <w:marTop w:val="0"/>
                      <w:marBottom w:val="0"/>
                      <w:divBdr>
                        <w:top w:val="none" w:sz="0" w:space="0" w:color="auto"/>
                        <w:left w:val="none" w:sz="0" w:space="0" w:color="auto"/>
                        <w:bottom w:val="none" w:sz="0" w:space="0" w:color="auto"/>
                        <w:right w:val="none" w:sz="0" w:space="0" w:color="auto"/>
                      </w:divBdr>
                      <w:divsChild>
                        <w:div w:id="251399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121240">
                  <w:marLeft w:val="0"/>
                  <w:marRight w:val="0"/>
                  <w:marTop w:val="240"/>
                  <w:marBottom w:val="0"/>
                  <w:divBdr>
                    <w:top w:val="none" w:sz="0" w:space="0" w:color="auto"/>
                    <w:left w:val="none" w:sz="0" w:space="0" w:color="auto"/>
                    <w:bottom w:val="none" w:sz="0" w:space="0" w:color="auto"/>
                    <w:right w:val="none" w:sz="0" w:space="0" w:color="auto"/>
                  </w:divBdr>
                  <w:divsChild>
                    <w:div w:id="1977834147">
                      <w:marLeft w:val="0"/>
                      <w:marRight w:val="0"/>
                      <w:marTop w:val="0"/>
                      <w:marBottom w:val="0"/>
                      <w:divBdr>
                        <w:top w:val="none" w:sz="0" w:space="0" w:color="auto"/>
                        <w:left w:val="none" w:sz="0" w:space="0" w:color="auto"/>
                        <w:bottom w:val="none" w:sz="0" w:space="0" w:color="auto"/>
                        <w:right w:val="none" w:sz="0" w:space="0" w:color="auto"/>
                      </w:divBdr>
                      <w:divsChild>
                        <w:div w:id="1314984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659478">
                  <w:marLeft w:val="0"/>
                  <w:marRight w:val="0"/>
                  <w:marTop w:val="240"/>
                  <w:marBottom w:val="0"/>
                  <w:divBdr>
                    <w:top w:val="none" w:sz="0" w:space="0" w:color="auto"/>
                    <w:left w:val="none" w:sz="0" w:space="0" w:color="auto"/>
                    <w:bottom w:val="none" w:sz="0" w:space="0" w:color="auto"/>
                    <w:right w:val="none" w:sz="0" w:space="0" w:color="auto"/>
                  </w:divBdr>
                  <w:divsChild>
                    <w:div w:id="1628658810">
                      <w:marLeft w:val="0"/>
                      <w:marRight w:val="0"/>
                      <w:marTop w:val="0"/>
                      <w:marBottom w:val="0"/>
                      <w:divBdr>
                        <w:top w:val="none" w:sz="0" w:space="0" w:color="auto"/>
                        <w:left w:val="none" w:sz="0" w:space="0" w:color="auto"/>
                        <w:bottom w:val="none" w:sz="0" w:space="0" w:color="auto"/>
                        <w:right w:val="none" w:sz="0" w:space="0" w:color="auto"/>
                      </w:divBdr>
                      <w:divsChild>
                        <w:div w:id="40785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654031">
                  <w:marLeft w:val="0"/>
                  <w:marRight w:val="0"/>
                  <w:marTop w:val="240"/>
                  <w:marBottom w:val="0"/>
                  <w:divBdr>
                    <w:top w:val="none" w:sz="0" w:space="0" w:color="auto"/>
                    <w:left w:val="none" w:sz="0" w:space="0" w:color="auto"/>
                    <w:bottom w:val="none" w:sz="0" w:space="0" w:color="auto"/>
                    <w:right w:val="none" w:sz="0" w:space="0" w:color="auto"/>
                  </w:divBdr>
                  <w:divsChild>
                    <w:div w:id="556404580">
                      <w:marLeft w:val="0"/>
                      <w:marRight w:val="0"/>
                      <w:marTop w:val="0"/>
                      <w:marBottom w:val="0"/>
                      <w:divBdr>
                        <w:top w:val="none" w:sz="0" w:space="0" w:color="auto"/>
                        <w:left w:val="none" w:sz="0" w:space="0" w:color="auto"/>
                        <w:bottom w:val="none" w:sz="0" w:space="0" w:color="auto"/>
                        <w:right w:val="none" w:sz="0" w:space="0" w:color="auto"/>
                      </w:divBdr>
                      <w:divsChild>
                        <w:div w:id="24406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458573">
                  <w:marLeft w:val="0"/>
                  <w:marRight w:val="0"/>
                  <w:marTop w:val="240"/>
                  <w:marBottom w:val="0"/>
                  <w:divBdr>
                    <w:top w:val="none" w:sz="0" w:space="0" w:color="auto"/>
                    <w:left w:val="none" w:sz="0" w:space="0" w:color="auto"/>
                    <w:bottom w:val="none" w:sz="0" w:space="0" w:color="auto"/>
                    <w:right w:val="none" w:sz="0" w:space="0" w:color="auto"/>
                  </w:divBdr>
                  <w:divsChild>
                    <w:div w:id="457646497">
                      <w:marLeft w:val="0"/>
                      <w:marRight w:val="0"/>
                      <w:marTop w:val="0"/>
                      <w:marBottom w:val="0"/>
                      <w:divBdr>
                        <w:top w:val="none" w:sz="0" w:space="0" w:color="auto"/>
                        <w:left w:val="none" w:sz="0" w:space="0" w:color="auto"/>
                        <w:bottom w:val="none" w:sz="0" w:space="0" w:color="auto"/>
                        <w:right w:val="none" w:sz="0" w:space="0" w:color="auto"/>
                      </w:divBdr>
                      <w:divsChild>
                        <w:div w:id="151973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686472">
                  <w:marLeft w:val="0"/>
                  <w:marRight w:val="0"/>
                  <w:marTop w:val="240"/>
                  <w:marBottom w:val="0"/>
                  <w:divBdr>
                    <w:top w:val="none" w:sz="0" w:space="0" w:color="auto"/>
                    <w:left w:val="none" w:sz="0" w:space="0" w:color="auto"/>
                    <w:bottom w:val="none" w:sz="0" w:space="0" w:color="auto"/>
                    <w:right w:val="none" w:sz="0" w:space="0" w:color="auto"/>
                  </w:divBdr>
                  <w:divsChild>
                    <w:div w:id="1030187371">
                      <w:marLeft w:val="0"/>
                      <w:marRight w:val="0"/>
                      <w:marTop w:val="0"/>
                      <w:marBottom w:val="0"/>
                      <w:divBdr>
                        <w:top w:val="none" w:sz="0" w:space="0" w:color="auto"/>
                        <w:left w:val="none" w:sz="0" w:space="0" w:color="auto"/>
                        <w:bottom w:val="none" w:sz="0" w:space="0" w:color="auto"/>
                        <w:right w:val="none" w:sz="0" w:space="0" w:color="auto"/>
                      </w:divBdr>
                      <w:divsChild>
                        <w:div w:id="1919705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818874">
                  <w:marLeft w:val="0"/>
                  <w:marRight w:val="0"/>
                  <w:marTop w:val="240"/>
                  <w:marBottom w:val="0"/>
                  <w:divBdr>
                    <w:top w:val="none" w:sz="0" w:space="0" w:color="auto"/>
                    <w:left w:val="none" w:sz="0" w:space="0" w:color="auto"/>
                    <w:bottom w:val="none" w:sz="0" w:space="0" w:color="auto"/>
                    <w:right w:val="none" w:sz="0" w:space="0" w:color="auto"/>
                  </w:divBdr>
                  <w:divsChild>
                    <w:div w:id="1592619849">
                      <w:marLeft w:val="0"/>
                      <w:marRight w:val="0"/>
                      <w:marTop w:val="0"/>
                      <w:marBottom w:val="0"/>
                      <w:divBdr>
                        <w:top w:val="none" w:sz="0" w:space="0" w:color="auto"/>
                        <w:left w:val="none" w:sz="0" w:space="0" w:color="auto"/>
                        <w:bottom w:val="none" w:sz="0" w:space="0" w:color="auto"/>
                        <w:right w:val="none" w:sz="0" w:space="0" w:color="auto"/>
                      </w:divBdr>
                      <w:divsChild>
                        <w:div w:id="534924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106163">
                  <w:marLeft w:val="0"/>
                  <w:marRight w:val="0"/>
                  <w:marTop w:val="240"/>
                  <w:marBottom w:val="0"/>
                  <w:divBdr>
                    <w:top w:val="none" w:sz="0" w:space="0" w:color="auto"/>
                    <w:left w:val="none" w:sz="0" w:space="0" w:color="auto"/>
                    <w:bottom w:val="none" w:sz="0" w:space="0" w:color="auto"/>
                    <w:right w:val="none" w:sz="0" w:space="0" w:color="auto"/>
                  </w:divBdr>
                  <w:divsChild>
                    <w:div w:id="727916872">
                      <w:marLeft w:val="0"/>
                      <w:marRight w:val="0"/>
                      <w:marTop w:val="0"/>
                      <w:marBottom w:val="0"/>
                      <w:divBdr>
                        <w:top w:val="none" w:sz="0" w:space="0" w:color="auto"/>
                        <w:left w:val="none" w:sz="0" w:space="0" w:color="auto"/>
                        <w:bottom w:val="none" w:sz="0" w:space="0" w:color="auto"/>
                        <w:right w:val="none" w:sz="0" w:space="0" w:color="auto"/>
                      </w:divBdr>
                      <w:divsChild>
                        <w:div w:id="1893806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5021">
                  <w:marLeft w:val="0"/>
                  <w:marRight w:val="0"/>
                  <w:marTop w:val="240"/>
                  <w:marBottom w:val="0"/>
                  <w:divBdr>
                    <w:top w:val="none" w:sz="0" w:space="0" w:color="auto"/>
                    <w:left w:val="none" w:sz="0" w:space="0" w:color="auto"/>
                    <w:bottom w:val="none" w:sz="0" w:space="0" w:color="auto"/>
                    <w:right w:val="none" w:sz="0" w:space="0" w:color="auto"/>
                  </w:divBdr>
                  <w:divsChild>
                    <w:div w:id="1284119227">
                      <w:marLeft w:val="0"/>
                      <w:marRight w:val="0"/>
                      <w:marTop w:val="0"/>
                      <w:marBottom w:val="0"/>
                      <w:divBdr>
                        <w:top w:val="none" w:sz="0" w:space="0" w:color="auto"/>
                        <w:left w:val="none" w:sz="0" w:space="0" w:color="auto"/>
                        <w:bottom w:val="none" w:sz="0" w:space="0" w:color="auto"/>
                        <w:right w:val="none" w:sz="0" w:space="0" w:color="auto"/>
                      </w:divBdr>
                      <w:divsChild>
                        <w:div w:id="944925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02516">
                  <w:marLeft w:val="0"/>
                  <w:marRight w:val="0"/>
                  <w:marTop w:val="240"/>
                  <w:marBottom w:val="0"/>
                  <w:divBdr>
                    <w:top w:val="none" w:sz="0" w:space="0" w:color="auto"/>
                    <w:left w:val="none" w:sz="0" w:space="0" w:color="auto"/>
                    <w:bottom w:val="none" w:sz="0" w:space="0" w:color="auto"/>
                    <w:right w:val="none" w:sz="0" w:space="0" w:color="auto"/>
                  </w:divBdr>
                  <w:divsChild>
                    <w:div w:id="1812093121">
                      <w:marLeft w:val="0"/>
                      <w:marRight w:val="0"/>
                      <w:marTop w:val="0"/>
                      <w:marBottom w:val="0"/>
                      <w:divBdr>
                        <w:top w:val="none" w:sz="0" w:space="0" w:color="auto"/>
                        <w:left w:val="none" w:sz="0" w:space="0" w:color="auto"/>
                        <w:bottom w:val="none" w:sz="0" w:space="0" w:color="auto"/>
                        <w:right w:val="none" w:sz="0" w:space="0" w:color="auto"/>
                      </w:divBdr>
                      <w:divsChild>
                        <w:div w:id="23057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351006">
                  <w:marLeft w:val="0"/>
                  <w:marRight w:val="0"/>
                  <w:marTop w:val="240"/>
                  <w:marBottom w:val="0"/>
                  <w:divBdr>
                    <w:top w:val="none" w:sz="0" w:space="0" w:color="auto"/>
                    <w:left w:val="none" w:sz="0" w:space="0" w:color="auto"/>
                    <w:bottom w:val="none" w:sz="0" w:space="0" w:color="auto"/>
                    <w:right w:val="none" w:sz="0" w:space="0" w:color="auto"/>
                  </w:divBdr>
                  <w:divsChild>
                    <w:div w:id="145435881">
                      <w:marLeft w:val="0"/>
                      <w:marRight w:val="0"/>
                      <w:marTop w:val="0"/>
                      <w:marBottom w:val="0"/>
                      <w:divBdr>
                        <w:top w:val="none" w:sz="0" w:space="0" w:color="auto"/>
                        <w:left w:val="none" w:sz="0" w:space="0" w:color="auto"/>
                        <w:bottom w:val="none" w:sz="0" w:space="0" w:color="auto"/>
                        <w:right w:val="none" w:sz="0" w:space="0" w:color="auto"/>
                      </w:divBdr>
                      <w:divsChild>
                        <w:div w:id="1666862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461121">
                  <w:marLeft w:val="0"/>
                  <w:marRight w:val="0"/>
                  <w:marTop w:val="240"/>
                  <w:marBottom w:val="0"/>
                  <w:divBdr>
                    <w:top w:val="none" w:sz="0" w:space="0" w:color="auto"/>
                    <w:left w:val="none" w:sz="0" w:space="0" w:color="auto"/>
                    <w:bottom w:val="none" w:sz="0" w:space="0" w:color="auto"/>
                    <w:right w:val="none" w:sz="0" w:space="0" w:color="auto"/>
                  </w:divBdr>
                  <w:divsChild>
                    <w:div w:id="2107998153">
                      <w:marLeft w:val="0"/>
                      <w:marRight w:val="0"/>
                      <w:marTop w:val="0"/>
                      <w:marBottom w:val="0"/>
                      <w:divBdr>
                        <w:top w:val="none" w:sz="0" w:space="0" w:color="auto"/>
                        <w:left w:val="none" w:sz="0" w:space="0" w:color="auto"/>
                        <w:bottom w:val="none" w:sz="0" w:space="0" w:color="auto"/>
                        <w:right w:val="none" w:sz="0" w:space="0" w:color="auto"/>
                      </w:divBdr>
                      <w:divsChild>
                        <w:div w:id="221791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461459">
                  <w:marLeft w:val="0"/>
                  <w:marRight w:val="0"/>
                  <w:marTop w:val="240"/>
                  <w:marBottom w:val="0"/>
                  <w:divBdr>
                    <w:top w:val="none" w:sz="0" w:space="0" w:color="auto"/>
                    <w:left w:val="none" w:sz="0" w:space="0" w:color="auto"/>
                    <w:bottom w:val="none" w:sz="0" w:space="0" w:color="auto"/>
                    <w:right w:val="none" w:sz="0" w:space="0" w:color="auto"/>
                  </w:divBdr>
                  <w:divsChild>
                    <w:div w:id="225839428">
                      <w:marLeft w:val="0"/>
                      <w:marRight w:val="0"/>
                      <w:marTop w:val="0"/>
                      <w:marBottom w:val="0"/>
                      <w:divBdr>
                        <w:top w:val="none" w:sz="0" w:space="0" w:color="auto"/>
                        <w:left w:val="none" w:sz="0" w:space="0" w:color="auto"/>
                        <w:bottom w:val="none" w:sz="0" w:space="0" w:color="auto"/>
                        <w:right w:val="none" w:sz="0" w:space="0" w:color="auto"/>
                      </w:divBdr>
                      <w:divsChild>
                        <w:div w:id="124263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738754">
                  <w:marLeft w:val="0"/>
                  <w:marRight w:val="0"/>
                  <w:marTop w:val="240"/>
                  <w:marBottom w:val="0"/>
                  <w:divBdr>
                    <w:top w:val="none" w:sz="0" w:space="0" w:color="auto"/>
                    <w:left w:val="none" w:sz="0" w:space="0" w:color="auto"/>
                    <w:bottom w:val="none" w:sz="0" w:space="0" w:color="auto"/>
                    <w:right w:val="none" w:sz="0" w:space="0" w:color="auto"/>
                  </w:divBdr>
                  <w:divsChild>
                    <w:div w:id="2045985352">
                      <w:marLeft w:val="0"/>
                      <w:marRight w:val="0"/>
                      <w:marTop w:val="0"/>
                      <w:marBottom w:val="0"/>
                      <w:divBdr>
                        <w:top w:val="none" w:sz="0" w:space="0" w:color="auto"/>
                        <w:left w:val="none" w:sz="0" w:space="0" w:color="auto"/>
                        <w:bottom w:val="none" w:sz="0" w:space="0" w:color="auto"/>
                        <w:right w:val="none" w:sz="0" w:space="0" w:color="auto"/>
                      </w:divBdr>
                      <w:divsChild>
                        <w:div w:id="205530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785402">
                  <w:marLeft w:val="0"/>
                  <w:marRight w:val="0"/>
                  <w:marTop w:val="240"/>
                  <w:marBottom w:val="0"/>
                  <w:divBdr>
                    <w:top w:val="none" w:sz="0" w:space="0" w:color="auto"/>
                    <w:left w:val="none" w:sz="0" w:space="0" w:color="auto"/>
                    <w:bottom w:val="none" w:sz="0" w:space="0" w:color="auto"/>
                    <w:right w:val="none" w:sz="0" w:space="0" w:color="auto"/>
                  </w:divBdr>
                  <w:divsChild>
                    <w:div w:id="1589577862">
                      <w:marLeft w:val="0"/>
                      <w:marRight w:val="0"/>
                      <w:marTop w:val="0"/>
                      <w:marBottom w:val="0"/>
                      <w:divBdr>
                        <w:top w:val="none" w:sz="0" w:space="0" w:color="auto"/>
                        <w:left w:val="none" w:sz="0" w:space="0" w:color="auto"/>
                        <w:bottom w:val="none" w:sz="0" w:space="0" w:color="auto"/>
                        <w:right w:val="none" w:sz="0" w:space="0" w:color="auto"/>
                      </w:divBdr>
                      <w:divsChild>
                        <w:div w:id="494222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888860">
                  <w:marLeft w:val="0"/>
                  <w:marRight w:val="0"/>
                  <w:marTop w:val="240"/>
                  <w:marBottom w:val="0"/>
                  <w:divBdr>
                    <w:top w:val="none" w:sz="0" w:space="0" w:color="auto"/>
                    <w:left w:val="none" w:sz="0" w:space="0" w:color="auto"/>
                    <w:bottom w:val="none" w:sz="0" w:space="0" w:color="auto"/>
                    <w:right w:val="none" w:sz="0" w:space="0" w:color="auto"/>
                  </w:divBdr>
                  <w:divsChild>
                    <w:div w:id="213465877">
                      <w:marLeft w:val="0"/>
                      <w:marRight w:val="0"/>
                      <w:marTop w:val="0"/>
                      <w:marBottom w:val="0"/>
                      <w:divBdr>
                        <w:top w:val="none" w:sz="0" w:space="0" w:color="auto"/>
                        <w:left w:val="none" w:sz="0" w:space="0" w:color="auto"/>
                        <w:bottom w:val="none" w:sz="0" w:space="0" w:color="auto"/>
                        <w:right w:val="none" w:sz="0" w:space="0" w:color="auto"/>
                      </w:divBdr>
                      <w:divsChild>
                        <w:div w:id="117380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163295">
                  <w:marLeft w:val="0"/>
                  <w:marRight w:val="0"/>
                  <w:marTop w:val="240"/>
                  <w:marBottom w:val="0"/>
                  <w:divBdr>
                    <w:top w:val="none" w:sz="0" w:space="0" w:color="auto"/>
                    <w:left w:val="none" w:sz="0" w:space="0" w:color="auto"/>
                    <w:bottom w:val="none" w:sz="0" w:space="0" w:color="auto"/>
                    <w:right w:val="none" w:sz="0" w:space="0" w:color="auto"/>
                  </w:divBdr>
                  <w:divsChild>
                    <w:div w:id="826093077">
                      <w:marLeft w:val="0"/>
                      <w:marRight w:val="0"/>
                      <w:marTop w:val="0"/>
                      <w:marBottom w:val="0"/>
                      <w:divBdr>
                        <w:top w:val="none" w:sz="0" w:space="0" w:color="auto"/>
                        <w:left w:val="none" w:sz="0" w:space="0" w:color="auto"/>
                        <w:bottom w:val="none" w:sz="0" w:space="0" w:color="auto"/>
                        <w:right w:val="none" w:sz="0" w:space="0" w:color="auto"/>
                      </w:divBdr>
                      <w:divsChild>
                        <w:div w:id="65033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102939">
                  <w:marLeft w:val="0"/>
                  <w:marRight w:val="0"/>
                  <w:marTop w:val="240"/>
                  <w:marBottom w:val="0"/>
                  <w:divBdr>
                    <w:top w:val="none" w:sz="0" w:space="0" w:color="auto"/>
                    <w:left w:val="none" w:sz="0" w:space="0" w:color="auto"/>
                    <w:bottom w:val="none" w:sz="0" w:space="0" w:color="auto"/>
                    <w:right w:val="none" w:sz="0" w:space="0" w:color="auto"/>
                  </w:divBdr>
                  <w:divsChild>
                    <w:div w:id="1621917587">
                      <w:marLeft w:val="0"/>
                      <w:marRight w:val="0"/>
                      <w:marTop w:val="0"/>
                      <w:marBottom w:val="0"/>
                      <w:divBdr>
                        <w:top w:val="none" w:sz="0" w:space="0" w:color="auto"/>
                        <w:left w:val="none" w:sz="0" w:space="0" w:color="auto"/>
                        <w:bottom w:val="none" w:sz="0" w:space="0" w:color="auto"/>
                        <w:right w:val="none" w:sz="0" w:space="0" w:color="auto"/>
                      </w:divBdr>
                      <w:divsChild>
                        <w:div w:id="45495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041001">
                  <w:marLeft w:val="0"/>
                  <w:marRight w:val="0"/>
                  <w:marTop w:val="240"/>
                  <w:marBottom w:val="0"/>
                  <w:divBdr>
                    <w:top w:val="none" w:sz="0" w:space="0" w:color="auto"/>
                    <w:left w:val="none" w:sz="0" w:space="0" w:color="auto"/>
                    <w:bottom w:val="none" w:sz="0" w:space="0" w:color="auto"/>
                    <w:right w:val="none" w:sz="0" w:space="0" w:color="auto"/>
                  </w:divBdr>
                  <w:divsChild>
                    <w:div w:id="2031756071">
                      <w:marLeft w:val="0"/>
                      <w:marRight w:val="0"/>
                      <w:marTop w:val="0"/>
                      <w:marBottom w:val="0"/>
                      <w:divBdr>
                        <w:top w:val="none" w:sz="0" w:space="0" w:color="auto"/>
                        <w:left w:val="none" w:sz="0" w:space="0" w:color="auto"/>
                        <w:bottom w:val="none" w:sz="0" w:space="0" w:color="auto"/>
                        <w:right w:val="none" w:sz="0" w:space="0" w:color="auto"/>
                      </w:divBdr>
                      <w:divsChild>
                        <w:div w:id="209535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623327">
                  <w:marLeft w:val="0"/>
                  <w:marRight w:val="0"/>
                  <w:marTop w:val="240"/>
                  <w:marBottom w:val="0"/>
                  <w:divBdr>
                    <w:top w:val="none" w:sz="0" w:space="0" w:color="auto"/>
                    <w:left w:val="none" w:sz="0" w:space="0" w:color="auto"/>
                    <w:bottom w:val="none" w:sz="0" w:space="0" w:color="auto"/>
                    <w:right w:val="none" w:sz="0" w:space="0" w:color="auto"/>
                  </w:divBdr>
                  <w:divsChild>
                    <w:div w:id="1958565046">
                      <w:marLeft w:val="0"/>
                      <w:marRight w:val="0"/>
                      <w:marTop w:val="0"/>
                      <w:marBottom w:val="0"/>
                      <w:divBdr>
                        <w:top w:val="none" w:sz="0" w:space="0" w:color="auto"/>
                        <w:left w:val="none" w:sz="0" w:space="0" w:color="auto"/>
                        <w:bottom w:val="none" w:sz="0" w:space="0" w:color="auto"/>
                        <w:right w:val="none" w:sz="0" w:space="0" w:color="auto"/>
                      </w:divBdr>
                      <w:divsChild>
                        <w:div w:id="1248921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881128">
                  <w:marLeft w:val="0"/>
                  <w:marRight w:val="0"/>
                  <w:marTop w:val="240"/>
                  <w:marBottom w:val="0"/>
                  <w:divBdr>
                    <w:top w:val="none" w:sz="0" w:space="0" w:color="auto"/>
                    <w:left w:val="none" w:sz="0" w:space="0" w:color="auto"/>
                    <w:bottom w:val="none" w:sz="0" w:space="0" w:color="auto"/>
                    <w:right w:val="none" w:sz="0" w:space="0" w:color="auto"/>
                  </w:divBdr>
                  <w:divsChild>
                    <w:div w:id="575628134">
                      <w:marLeft w:val="0"/>
                      <w:marRight w:val="0"/>
                      <w:marTop w:val="0"/>
                      <w:marBottom w:val="0"/>
                      <w:divBdr>
                        <w:top w:val="none" w:sz="0" w:space="0" w:color="auto"/>
                        <w:left w:val="none" w:sz="0" w:space="0" w:color="auto"/>
                        <w:bottom w:val="none" w:sz="0" w:space="0" w:color="auto"/>
                        <w:right w:val="none" w:sz="0" w:space="0" w:color="auto"/>
                      </w:divBdr>
                      <w:divsChild>
                        <w:div w:id="544874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127591">
                  <w:marLeft w:val="0"/>
                  <w:marRight w:val="0"/>
                  <w:marTop w:val="240"/>
                  <w:marBottom w:val="0"/>
                  <w:divBdr>
                    <w:top w:val="none" w:sz="0" w:space="0" w:color="auto"/>
                    <w:left w:val="none" w:sz="0" w:space="0" w:color="auto"/>
                    <w:bottom w:val="none" w:sz="0" w:space="0" w:color="auto"/>
                    <w:right w:val="none" w:sz="0" w:space="0" w:color="auto"/>
                  </w:divBdr>
                  <w:divsChild>
                    <w:div w:id="1489906450">
                      <w:marLeft w:val="0"/>
                      <w:marRight w:val="0"/>
                      <w:marTop w:val="0"/>
                      <w:marBottom w:val="0"/>
                      <w:divBdr>
                        <w:top w:val="none" w:sz="0" w:space="0" w:color="auto"/>
                        <w:left w:val="none" w:sz="0" w:space="0" w:color="auto"/>
                        <w:bottom w:val="none" w:sz="0" w:space="0" w:color="auto"/>
                        <w:right w:val="none" w:sz="0" w:space="0" w:color="auto"/>
                      </w:divBdr>
                      <w:divsChild>
                        <w:div w:id="1491754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665545">
                  <w:marLeft w:val="0"/>
                  <w:marRight w:val="0"/>
                  <w:marTop w:val="240"/>
                  <w:marBottom w:val="0"/>
                  <w:divBdr>
                    <w:top w:val="none" w:sz="0" w:space="0" w:color="auto"/>
                    <w:left w:val="none" w:sz="0" w:space="0" w:color="auto"/>
                    <w:bottom w:val="none" w:sz="0" w:space="0" w:color="auto"/>
                    <w:right w:val="none" w:sz="0" w:space="0" w:color="auto"/>
                  </w:divBdr>
                  <w:divsChild>
                    <w:div w:id="1401052298">
                      <w:marLeft w:val="0"/>
                      <w:marRight w:val="0"/>
                      <w:marTop w:val="0"/>
                      <w:marBottom w:val="0"/>
                      <w:divBdr>
                        <w:top w:val="none" w:sz="0" w:space="0" w:color="auto"/>
                        <w:left w:val="none" w:sz="0" w:space="0" w:color="auto"/>
                        <w:bottom w:val="none" w:sz="0" w:space="0" w:color="auto"/>
                        <w:right w:val="none" w:sz="0" w:space="0" w:color="auto"/>
                      </w:divBdr>
                      <w:divsChild>
                        <w:div w:id="793324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837790">
                  <w:marLeft w:val="0"/>
                  <w:marRight w:val="0"/>
                  <w:marTop w:val="240"/>
                  <w:marBottom w:val="0"/>
                  <w:divBdr>
                    <w:top w:val="none" w:sz="0" w:space="0" w:color="auto"/>
                    <w:left w:val="none" w:sz="0" w:space="0" w:color="auto"/>
                    <w:bottom w:val="none" w:sz="0" w:space="0" w:color="auto"/>
                    <w:right w:val="none" w:sz="0" w:space="0" w:color="auto"/>
                  </w:divBdr>
                  <w:divsChild>
                    <w:div w:id="494733888">
                      <w:marLeft w:val="0"/>
                      <w:marRight w:val="0"/>
                      <w:marTop w:val="0"/>
                      <w:marBottom w:val="0"/>
                      <w:divBdr>
                        <w:top w:val="none" w:sz="0" w:space="0" w:color="auto"/>
                        <w:left w:val="none" w:sz="0" w:space="0" w:color="auto"/>
                        <w:bottom w:val="none" w:sz="0" w:space="0" w:color="auto"/>
                        <w:right w:val="none" w:sz="0" w:space="0" w:color="auto"/>
                      </w:divBdr>
                      <w:divsChild>
                        <w:div w:id="153315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678861">
                  <w:marLeft w:val="0"/>
                  <w:marRight w:val="0"/>
                  <w:marTop w:val="240"/>
                  <w:marBottom w:val="0"/>
                  <w:divBdr>
                    <w:top w:val="none" w:sz="0" w:space="0" w:color="auto"/>
                    <w:left w:val="none" w:sz="0" w:space="0" w:color="auto"/>
                    <w:bottom w:val="none" w:sz="0" w:space="0" w:color="auto"/>
                    <w:right w:val="none" w:sz="0" w:space="0" w:color="auto"/>
                  </w:divBdr>
                  <w:divsChild>
                    <w:div w:id="1959140632">
                      <w:marLeft w:val="0"/>
                      <w:marRight w:val="0"/>
                      <w:marTop w:val="0"/>
                      <w:marBottom w:val="0"/>
                      <w:divBdr>
                        <w:top w:val="none" w:sz="0" w:space="0" w:color="auto"/>
                        <w:left w:val="none" w:sz="0" w:space="0" w:color="auto"/>
                        <w:bottom w:val="none" w:sz="0" w:space="0" w:color="auto"/>
                        <w:right w:val="none" w:sz="0" w:space="0" w:color="auto"/>
                      </w:divBdr>
                      <w:divsChild>
                        <w:div w:id="1963267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097399">
                  <w:marLeft w:val="0"/>
                  <w:marRight w:val="0"/>
                  <w:marTop w:val="240"/>
                  <w:marBottom w:val="0"/>
                  <w:divBdr>
                    <w:top w:val="none" w:sz="0" w:space="0" w:color="auto"/>
                    <w:left w:val="none" w:sz="0" w:space="0" w:color="auto"/>
                    <w:bottom w:val="none" w:sz="0" w:space="0" w:color="auto"/>
                    <w:right w:val="none" w:sz="0" w:space="0" w:color="auto"/>
                  </w:divBdr>
                  <w:divsChild>
                    <w:div w:id="1416634359">
                      <w:marLeft w:val="0"/>
                      <w:marRight w:val="0"/>
                      <w:marTop w:val="0"/>
                      <w:marBottom w:val="0"/>
                      <w:divBdr>
                        <w:top w:val="none" w:sz="0" w:space="0" w:color="auto"/>
                        <w:left w:val="none" w:sz="0" w:space="0" w:color="auto"/>
                        <w:bottom w:val="none" w:sz="0" w:space="0" w:color="auto"/>
                        <w:right w:val="none" w:sz="0" w:space="0" w:color="auto"/>
                      </w:divBdr>
                      <w:divsChild>
                        <w:div w:id="1739934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583857">
                  <w:marLeft w:val="0"/>
                  <w:marRight w:val="0"/>
                  <w:marTop w:val="240"/>
                  <w:marBottom w:val="0"/>
                  <w:divBdr>
                    <w:top w:val="none" w:sz="0" w:space="0" w:color="auto"/>
                    <w:left w:val="none" w:sz="0" w:space="0" w:color="auto"/>
                    <w:bottom w:val="none" w:sz="0" w:space="0" w:color="auto"/>
                    <w:right w:val="none" w:sz="0" w:space="0" w:color="auto"/>
                  </w:divBdr>
                  <w:divsChild>
                    <w:div w:id="775056671">
                      <w:marLeft w:val="0"/>
                      <w:marRight w:val="0"/>
                      <w:marTop w:val="0"/>
                      <w:marBottom w:val="0"/>
                      <w:divBdr>
                        <w:top w:val="none" w:sz="0" w:space="0" w:color="auto"/>
                        <w:left w:val="none" w:sz="0" w:space="0" w:color="auto"/>
                        <w:bottom w:val="none" w:sz="0" w:space="0" w:color="auto"/>
                        <w:right w:val="none" w:sz="0" w:space="0" w:color="auto"/>
                      </w:divBdr>
                      <w:divsChild>
                        <w:div w:id="4541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487811">
                  <w:marLeft w:val="0"/>
                  <w:marRight w:val="0"/>
                  <w:marTop w:val="240"/>
                  <w:marBottom w:val="0"/>
                  <w:divBdr>
                    <w:top w:val="none" w:sz="0" w:space="0" w:color="auto"/>
                    <w:left w:val="none" w:sz="0" w:space="0" w:color="auto"/>
                    <w:bottom w:val="none" w:sz="0" w:space="0" w:color="auto"/>
                    <w:right w:val="none" w:sz="0" w:space="0" w:color="auto"/>
                  </w:divBdr>
                  <w:divsChild>
                    <w:div w:id="1820997046">
                      <w:marLeft w:val="0"/>
                      <w:marRight w:val="0"/>
                      <w:marTop w:val="0"/>
                      <w:marBottom w:val="0"/>
                      <w:divBdr>
                        <w:top w:val="none" w:sz="0" w:space="0" w:color="auto"/>
                        <w:left w:val="none" w:sz="0" w:space="0" w:color="auto"/>
                        <w:bottom w:val="none" w:sz="0" w:space="0" w:color="auto"/>
                        <w:right w:val="none" w:sz="0" w:space="0" w:color="auto"/>
                      </w:divBdr>
                      <w:divsChild>
                        <w:div w:id="200942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810213">
                  <w:marLeft w:val="0"/>
                  <w:marRight w:val="0"/>
                  <w:marTop w:val="240"/>
                  <w:marBottom w:val="0"/>
                  <w:divBdr>
                    <w:top w:val="none" w:sz="0" w:space="0" w:color="auto"/>
                    <w:left w:val="none" w:sz="0" w:space="0" w:color="auto"/>
                    <w:bottom w:val="none" w:sz="0" w:space="0" w:color="auto"/>
                    <w:right w:val="none" w:sz="0" w:space="0" w:color="auto"/>
                  </w:divBdr>
                  <w:divsChild>
                    <w:div w:id="1670399379">
                      <w:marLeft w:val="0"/>
                      <w:marRight w:val="0"/>
                      <w:marTop w:val="0"/>
                      <w:marBottom w:val="0"/>
                      <w:divBdr>
                        <w:top w:val="none" w:sz="0" w:space="0" w:color="auto"/>
                        <w:left w:val="none" w:sz="0" w:space="0" w:color="auto"/>
                        <w:bottom w:val="none" w:sz="0" w:space="0" w:color="auto"/>
                        <w:right w:val="none" w:sz="0" w:space="0" w:color="auto"/>
                      </w:divBdr>
                      <w:divsChild>
                        <w:div w:id="2077195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155535">
                  <w:marLeft w:val="0"/>
                  <w:marRight w:val="0"/>
                  <w:marTop w:val="240"/>
                  <w:marBottom w:val="0"/>
                  <w:divBdr>
                    <w:top w:val="none" w:sz="0" w:space="0" w:color="auto"/>
                    <w:left w:val="none" w:sz="0" w:space="0" w:color="auto"/>
                    <w:bottom w:val="none" w:sz="0" w:space="0" w:color="auto"/>
                    <w:right w:val="none" w:sz="0" w:space="0" w:color="auto"/>
                  </w:divBdr>
                  <w:divsChild>
                    <w:div w:id="102044556">
                      <w:marLeft w:val="0"/>
                      <w:marRight w:val="0"/>
                      <w:marTop w:val="0"/>
                      <w:marBottom w:val="0"/>
                      <w:divBdr>
                        <w:top w:val="none" w:sz="0" w:space="0" w:color="auto"/>
                        <w:left w:val="none" w:sz="0" w:space="0" w:color="auto"/>
                        <w:bottom w:val="none" w:sz="0" w:space="0" w:color="auto"/>
                        <w:right w:val="none" w:sz="0" w:space="0" w:color="auto"/>
                      </w:divBdr>
                      <w:divsChild>
                        <w:div w:id="311300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942104">
                  <w:marLeft w:val="0"/>
                  <w:marRight w:val="0"/>
                  <w:marTop w:val="240"/>
                  <w:marBottom w:val="0"/>
                  <w:divBdr>
                    <w:top w:val="none" w:sz="0" w:space="0" w:color="auto"/>
                    <w:left w:val="none" w:sz="0" w:space="0" w:color="auto"/>
                    <w:bottom w:val="none" w:sz="0" w:space="0" w:color="auto"/>
                    <w:right w:val="none" w:sz="0" w:space="0" w:color="auto"/>
                  </w:divBdr>
                  <w:divsChild>
                    <w:div w:id="1106998517">
                      <w:marLeft w:val="0"/>
                      <w:marRight w:val="0"/>
                      <w:marTop w:val="0"/>
                      <w:marBottom w:val="0"/>
                      <w:divBdr>
                        <w:top w:val="none" w:sz="0" w:space="0" w:color="auto"/>
                        <w:left w:val="none" w:sz="0" w:space="0" w:color="auto"/>
                        <w:bottom w:val="none" w:sz="0" w:space="0" w:color="auto"/>
                        <w:right w:val="none" w:sz="0" w:space="0" w:color="auto"/>
                      </w:divBdr>
                      <w:divsChild>
                        <w:div w:id="184628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645223">
                  <w:marLeft w:val="0"/>
                  <w:marRight w:val="0"/>
                  <w:marTop w:val="240"/>
                  <w:marBottom w:val="0"/>
                  <w:divBdr>
                    <w:top w:val="none" w:sz="0" w:space="0" w:color="auto"/>
                    <w:left w:val="none" w:sz="0" w:space="0" w:color="auto"/>
                    <w:bottom w:val="none" w:sz="0" w:space="0" w:color="auto"/>
                    <w:right w:val="none" w:sz="0" w:space="0" w:color="auto"/>
                  </w:divBdr>
                  <w:divsChild>
                    <w:div w:id="1945189416">
                      <w:marLeft w:val="0"/>
                      <w:marRight w:val="0"/>
                      <w:marTop w:val="0"/>
                      <w:marBottom w:val="0"/>
                      <w:divBdr>
                        <w:top w:val="none" w:sz="0" w:space="0" w:color="auto"/>
                        <w:left w:val="none" w:sz="0" w:space="0" w:color="auto"/>
                        <w:bottom w:val="none" w:sz="0" w:space="0" w:color="auto"/>
                        <w:right w:val="none" w:sz="0" w:space="0" w:color="auto"/>
                      </w:divBdr>
                      <w:divsChild>
                        <w:div w:id="877161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113404">
                  <w:marLeft w:val="0"/>
                  <w:marRight w:val="0"/>
                  <w:marTop w:val="240"/>
                  <w:marBottom w:val="0"/>
                  <w:divBdr>
                    <w:top w:val="none" w:sz="0" w:space="0" w:color="auto"/>
                    <w:left w:val="none" w:sz="0" w:space="0" w:color="auto"/>
                    <w:bottom w:val="none" w:sz="0" w:space="0" w:color="auto"/>
                    <w:right w:val="none" w:sz="0" w:space="0" w:color="auto"/>
                  </w:divBdr>
                  <w:divsChild>
                    <w:div w:id="1497065934">
                      <w:marLeft w:val="0"/>
                      <w:marRight w:val="0"/>
                      <w:marTop w:val="0"/>
                      <w:marBottom w:val="0"/>
                      <w:divBdr>
                        <w:top w:val="none" w:sz="0" w:space="0" w:color="auto"/>
                        <w:left w:val="none" w:sz="0" w:space="0" w:color="auto"/>
                        <w:bottom w:val="none" w:sz="0" w:space="0" w:color="auto"/>
                        <w:right w:val="none" w:sz="0" w:space="0" w:color="auto"/>
                      </w:divBdr>
                      <w:divsChild>
                        <w:div w:id="1162353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333284">
                  <w:marLeft w:val="0"/>
                  <w:marRight w:val="0"/>
                  <w:marTop w:val="240"/>
                  <w:marBottom w:val="0"/>
                  <w:divBdr>
                    <w:top w:val="none" w:sz="0" w:space="0" w:color="auto"/>
                    <w:left w:val="none" w:sz="0" w:space="0" w:color="auto"/>
                    <w:bottom w:val="none" w:sz="0" w:space="0" w:color="auto"/>
                    <w:right w:val="none" w:sz="0" w:space="0" w:color="auto"/>
                  </w:divBdr>
                  <w:divsChild>
                    <w:div w:id="1666976370">
                      <w:marLeft w:val="0"/>
                      <w:marRight w:val="0"/>
                      <w:marTop w:val="0"/>
                      <w:marBottom w:val="0"/>
                      <w:divBdr>
                        <w:top w:val="none" w:sz="0" w:space="0" w:color="auto"/>
                        <w:left w:val="none" w:sz="0" w:space="0" w:color="auto"/>
                        <w:bottom w:val="none" w:sz="0" w:space="0" w:color="auto"/>
                        <w:right w:val="none" w:sz="0" w:space="0" w:color="auto"/>
                      </w:divBdr>
                      <w:divsChild>
                        <w:div w:id="1660815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021716">
                  <w:marLeft w:val="0"/>
                  <w:marRight w:val="0"/>
                  <w:marTop w:val="240"/>
                  <w:marBottom w:val="0"/>
                  <w:divBdr>
                    <w:top w:val="none" w:sz="0" w:space="0" w:color="auto"/>
                    <w:left w:val="none" w:sz="0" w:space="0" w:color="auto"/>
                    <w:bottom w:val="none" w:sz="0" w:space="0" w:color="auto"/>
                    <w:right w:val="none" w:sz="0" w:space="0" w:color="auto"/>
                  </w:divBdr>
                  <w:divsChild>
                    <w:div w:id="1168447988">
                      <w:marLeft w:val="0"/>
                      <w:marRight w:val="0"/>
                      <w:marTop w:val="0"/>
                      <w:marBottom w:val="0"/>
                      <w:divBdr>
                        <w:top w:val="none" w:sz="0" w:space="0" w:color="auto"/>
                        <w:left w:val="none" w:sz="0" w:space="0" w:color="auto"/>
                        <w:bottom w:val="none" w:sz="0" w:space="0" w:color="auto"/>
                        <w:right w:val="none" w:sz="0" w:space="0" w:color="auto"/>
                      </w:divBdr>
                      <w:divsChild>
                        <w:div w:id="165695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403446">
                  <w:marLeft w:val="0"/>
                  <w:marRight w:val="0"/>
                  <w:marTop w:val="240"/>
                  <w:marBottom w:val="0"/>
                  <w:divBdr>
                    <w:top w:val="none" w:sz="0" w:space="0" w:color="auto"/>
                    <w:left w:val="none" w:sz="0" w:space="0" w:color="auto"/>
                    <w:bottom w:val="none" w:sz="0" w:space="0" w:color="auto"/>
                    <w:right w:val="none" w:sz="0" w:space="0" w:color="auto"/>
                  </w:divBdr>
                  <w:divsChild>
                    <w:div w:id="1763838493">
                      <w:marLeft w:val="0"/>
                      <w:marRight w:val="0"/>
                      <w:marTop w:val="0"/>
                      <w:marBottom w:val="0"/>
                      <w:divBdr>
                        <w:top w:val="none" w:sz="0" w:space="0" w:color="auto"/>
                        <w:left w:val="none" w:sz="0" w:space="0" w:color="auto"/>
                        <w:bottom w:val="none" w:sz="0" w:space="0" w:color="auto"/>
                        <w:right w:val="none" w:sz="0" w:space="0" w:color="auto"/>
                      </w:divBdr>
                      <w:divsChild>
                        <w:div w:id="116760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698569">
                  <w:marLeft w:val="0"/>
                  <w:marRight w:val="0"/>
                  <w:marTop w:val="240"/>
                  <w:marBottom w:val="0"/>
                  <w:divBdr>
                    <w:top w:val="none" w:sz="0" w:space="0" w:color="auto"/>
                    <w:left w:val="none" w:sz="0" w:space="0" w:color="auto"/>
                    <w:bottom w:val="none" w:sz="0" w:space="0" w:color="auto"/>
                    <w:right w:val="none" w:sz="0" w:space="0" w:color="auto"/>
                  </w:divBdr>
                  <w:divsChild>
                    <w:div w:id="1816412457">
                      <w:marLeft w:val="0"/>
                      <w:marRight w:val="0"/>
                      <w:marTop w:val="0"/>
                      <w:marBottom w:val="0"/>
                      <w:divBdr>
                        <w:top w:val="none" w:sz="0" w:space="0" w:color="auto"/>
                        <w:left w:val="none" w:sz="0" w:space="0" w:color="auto"/>
                        <w:bottom w:val="none" w:sz="0" w:space="0" w:color="auto"/>
                        <w:right w:val="none" w:sz="0" w:space="0" w:color="auto"/>
                      </w:divBdr>
                      <w:divsChild>
                        <w:div w:id="2079470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519099">
                  <w:marLeft w:val="0"/>
                  <w:marRight w:val="0"/>
                  <w:marTop w:val="240"/>
                  <w:marBottom w:val="0"/>
                  <w:divBdr>
                    <w:top w:val="none" w:sz="0" w:space="0" w:color="auto"/>
                    <w:left w:val="none" w:sz="0" w:space="0" w:color="auto"/>
                    <w:bottom w:val="none" w:sz="0" w:space="0" w:color="auto"/>
                    <w:right w:val="none" w:sz="0" w:space="0" w:color="auto"/>
                  </w:divBdr>
                  <w:divsChild>
                    <w:div w:id="1536309442">
                      <w:marLeft w:val="0"/>
                      <w:marRight w:val="0"/>
                      <w:marTop w:val="0"/>
                      <w:marBottom w:val="0"/>
                      <w:divBdr>
                        <w:top w:val="none" w:sz="0" w:space="0" w:color="auto"/>
                        <w:left w:val="none" w:sz="0" w:space="0" w:color="auto"/>
                        <w:bottom w:val="none" w:sz="0" w:space="0" w:color="auto"/>
                        <w:right w:val="none" w:sz="0" w:space="0" w:color="auto"/>
                      </w:divBdr>
                      <w:divsChild>
                        <w:div w:id="1445660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276563">
                  <w:marLeft w:val="0"/>
                  <w:marRight w:val="0"/>
                  <w:marTop w:val="240"/>
                  <w:marBottom w:val="0"/>
                  <w:divBdr>
                    <w:top w:val="none" w:sz="0" w:space="0" w:color="auto"/>
                    <w:left w:val="none" w:sz="0" w:space="0" w:color="auto"/>
                    <w:bottom w:val="none" w:sz="0" w:space="0" w:color="auto"/>
                    <w:right w:val="none" w:sz="0" w:space="0" w:color="auto"/>
                  </w:divBdr>
                  <w:divsChild>
                    <w:div w:id="752168855">
                      <w:marLeft w:val="0"/>
                      <w:marRight w:val="0"/>
                      <w:marTop w:val="0"/>
                      <w:marBottom w:val="0"/>
                      <w:divBdr>
                        <w:top w:val="none" w:sz="0" w:space="0" w:color="auto"/>
                        <w:left w:val="none" w:sz="0" w:space="0" w:color="auto"/>
                        <w:bottom w:val="none" w:sz="0" w:space="0" w:color="auto"/>
                        <w:right w:val="none" w:sz="0" w:space="0" w:color="auto"/>
                      </w:divBdr>
                      <w:divsChild>
                        <w:div w:id="1783303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917020">
                  <w:marLeft w:val="0"/>
                  <w:marRight w:val="0"/>
                  <w:marTop w:val="240"/>
                  <w:marBottom w:val="0"/>
                  <w:divBdr>
                    <w:top w:val="none" w:sz="0" w:space="0" w:color="auto"/>
                    <w:left w:val="none" w:sz="0" w:space="0" w:color="auto"/>
                    <w:bottom w:val="none" w:sz="0" w:space="0" w:color="auto"/>
                    <w:right w:val="none" w:sz="0" w:space="0" w:color="auto"/>
                  </w:divBdr>
                  <w:divsChild>
                    <w:div w:id="1414086288">
                      <w:marLeft w:val="0"/>
                      <w:marRight w:val="0"/>
                      <w:marTop w:val="0"/>
                      <w:marBottom w:val="0"/>
                      <w:divBdr>
                        <w:top w:val="none" w:sz="0" w:space="0" w:color="auto"/>
                        <w:left w:val="none" w:sz="0" w:space="0" w:color="auto"/>
                        <w:bottom w:val="none" w:sz="0" w:space="0" w:color="auto"/>
                        <w:right w:val="none" w:sz="0" w:space="0" w:color="auto"/>
                      </w:divBdr>
                      <w:divsChild>
                        <w:div w:id="1324897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879402">
                  <w:marLeft w:val="0"/>
                  <w:marRight w:val="0"/>
                  <w:marTop w:val="240"/>
                  <w:marBottom w:val="0"/>
                  <w:divBdr>
                    <w:top w:val="none" w:sz="0" w:space="0" w:color="auto"/>
                    <w:left w:val="none" w:sz="0" w:space="0" w:color="auto"/>
                    <w:bottom w:val="none" w:sz="0" w:space="0" w:color="auto"/>
                    <w:right w:val="none" w:sz="0" w:space="0" w:color="auto"/>
                  </w:divBdr>
                  <w:divsChild>
                    <w:div w:id="485783505">
                      <w:marLeft w:val="0"/>
                      <w:marRight w:val="0"/>
                      <w:marTop w:val="0"/>
                      <w:marBottom w:val="0"/>
                      <w:divBdr>
                        <w:top w:val="none" w:sz="0" w:space="0" w:color="auto"/>
                        <w:left w:val="none" w:sz="0" w:space="0" w:color="auto"/>
                        <w:bottom w:val="none" w:sz="0" w:space="0" w:color="auto"/>
                        <w:right w:val="none" w:sz="0" w:space="0" w:color="auto"/>
                      </w:divBdr>
                      <w:divsChild>
                        <w:div w:id="1966504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001454">
                  <w:marLeft w:val="0"/>
                  <w:marRight w:val="0"/>
                  <w:marTop w:val="240"/>
                  <w:marBottom w:val="0"/>
                  <w:divBdr>
                    <w:top w:val="none" w:sz="0" w:space="0" w:color="auto"/>
                    <w:left w:val="none" w:sz="0" w:space="0" w:color="auto"/>
                    <w:bottom w:val="none" w:sz="0" w:space="0" w:color="auto"/>
                    <w:right w:val="none" w:sz="0" w:space="0" w:color="auto"/>
                  </w:divBdr>
                  <w:divsChild>
                    <w:div w:id="1991596705">
                      <w:marLeft w:val="0"/>
                      <w:marRight w:val="0"/>
                      <w:marTop w:val="0"/>
                      <w:marBottom w:val="0"/>
                      <w:divBdr>
                        <w:top w:val="none" w:sz="0" w:space="0" w:color="auto"/>
                        <w:left w:val="none" w:sz="0" w:space="0" w:color="auto"/>
                        <w:bottom w:val="none" w:sz="0" w:space="0" w:color="auto"/>
                        <w:right w:val="none" w:sz="0" w:space="0" w:color="auto"/>
                      </w:divBdr>
                      <w:divsChild>
                        <w:div w:id="16189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276029">
                  <w:marLeft w:val="0"/>
                  <w:marRight w:val="0"/>
                  <w:marTop w:val="240"/>
                  <w:marBottom w:val="0"/>
                  <w:divBdr>
                    <w:top w:val="none" w:sz="0" w:space="0" w:color="auto"/>
                    <w:left w:val="none" w:sz="0" w:space="0" w:color="auto"/>
                    <w:bottom w:val="none" w:sz="0" w:space="0" w:color="auto"/>
                    <w:right w:val="none" w:sz="0" w:space="0" w:color="auto"/>
                  </w:divBdr>
                  <w:divsChild>
                    <w:div w:id="2058159153">
                      <w:marLeft w:val="0"/>
                      <w:marRight w:val="0"/>
                      <w:marTop w:val="0"/>
                      <w:marBottom w:val="0"/>
                      <w:divBdr>
                        <w:top w:val="none" w:sz="0" w:space="0" w:color="auto"/>
                        <w:left w:val="none" w:sz="0" w:space="0" w:color="auto"/>
                        <w:bottom w:val="none" w:sz="0" w:space="0" w:color="auto"/>
                        <w:right w:val="none" w:sz="0" w:space="0" w:color="auto"/>
                      </w:divBdr>
                      <w:divsChild>
                        <w:div w:id="1156143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80352">
                  <w:marLeft w:val="0"/>
                  <w:marRight w:val="0"/>
                  <w:marTop w:val="240"/>
                  <w:marBottom w:val="0"/>
                  <w:divBdr>
                    <w:top w:val="none" w:sz="0" w:space="0" w:color="auto"/>
                    <w:left w:val="none" w:sz="0" w:space="0" w:color="auto"/>
                    <w:bottom w:val="none" w:sz="0" w:space="0" w:color="auto"/>
                    <w:right w:val="none" w:sz="0" w:space="0" w:color="auto"/>
                  </w:divBdr>
                  <w:divsChild>
                    <w:div w:id="196625783">
                      <w:marLeft w:val="0"/>
                      <w:marRight w:val="0"/>
                      <w:marTop w:val="0"/>
                      <w:marBottom w:val="0"/>
                      <w:divBdr>
                        <w:top w:val="none" w:sz="0" w:space="0" w:color="auto"/>
                        <w:left w:val="none" w:sz="0" w:space="0" w:color="auto"/>
                        <w:bottom w:val="none" w:sz="0" w:space="0" w:color="auto"/>
                        <w:right w:val="none" w:sz="0" w:space="0" w:color="auto"/>
                      </w:divBdr>
                      <w:divsChild>
                        <w:div w:id="1988776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157156">
                  <w:marLeft w:val="0"/>
                  <w:marRight w:val="0"/>
                  <w:marTop w:val="240"/>
                  <w:marBottom w:val="0"/>
                  <w:divBdr>
                    <w:top w:val="none" w:sz="0" w:space="0" w:color="auto"/>
                    <w:left w:val="none" w:sz="0" w:space="0" w:color="auto"/>
                    <w:bottom w:val="none" w:sz="0" w:space="0" w:color="auto"/>
                    <w:right w:val="none" w:sz="0" w:space="0" w:color="auto"/>
                  </w:divBdr>
                  <w:divsChild>
                    <w:div w:id="1068067311">
                      <w:marLeft w:val="0"/>
                      <w:marRight w:val="0"/>
                      <w:marTop w:val="0"/>
                      <w:marBottom w:val="0"/>
                      <w:divBdr>
                        <w:top w:val="none" w:sz="0" w:space="0" w:color="auto"/>
                        <w:left w:val="none" w:sz="0" w:space="0" w:color="auto"/>
                        <w:bottom w:val="none" w:sz="0" w:space="0" w:color="auto"/>
                        <w:right w:val="none" w:sz="0" w:space="0" w:color="auto"/>
                      </w:divBdr>
                      <w:divsChild>
                        <w:div w:id="1790515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249535">
                  <w:marLeft w:val="0"/>
                  <w:marRight w:val="0"/>
                  <w:marTop w:val="240"/>
                  <w:marBottom w:val="0"/>
                  <w:divBdr>
                    <w:top w:val="none" w:sz="0" w:space="0" w:color="auto"/>
                    <w:left w:val="none" w:sz="0" w:space="0" w:color="auto"/>
                    <w:bottom w:val="none" w:sz="0" w:space="0" w:color="auto"/>
                    <w:right w:val="none" w:sz="0" w:space="0" w:color="auto"/>
                  </w:divBdr>
                  <w:divsChild>
                    <w:div w:id="1001157917">
                      <w:marLeft w:val="0"/>
                      <w:marRight w:val="0"/>
                      <w:marTop w:val="0"/>
                      <w:marBottom w:val="0"/>
                      <w:divBdr>
                        <w:top w:val="none" w:sz="0" w:space="0" w:color="auto"/>
                        <w:left w:val="none" w:sz="0" w:space="0" w:color="auto"/>
                        <w:bottom w:val="none" w:sz="0" w:space="0" w:color="auto"/>
                        <w:right w:val="none" w:sz="0" w:space="0" w:color="auto"/>
                      </w:divBdr>
                      <w:divsChild>
                        <w:div w:id="913734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417309">
                  <w:marLeft w:val="0"/>
                  <w:marRight w:val="0"/>
                  <w:marTop w:val="240"/>
                  <w:marBottom w:val="0"/>
                  <w:divBdr>
                    <w:top w:val="none" w:sz="0" w:space="0" w:color="auto"/>
                    <w:left w:val="none" w:sz="0" w:space="0" w:color="auto"/>
                    <w:bottom w:val="none" w:sz="0" w:space="0" w:color="auto"/>
                    <w:right w:val="none" w:sz="0" w:space="0" w:color="auto"/>
                  </w:divBdr>
                  <w:divsChild>
                    <w:div w:id="522398321">
                      <w:marLeft w:val="0"/>
                      <w:marRight w:val="0"/>
                      <w:marTop w:val="0"/>
                      <w:marBottom w:val="0"/>
                      <w:divBdr>
                        <w:top w:val="none" w:sz="0" w:space="0" w:color="auto"/>
                        <w:left w:val="none" w:sz="0" w:space="0" w:color="auto"/>
                        <w:bottom w:val="none" w:sz="0" w:space="0" w:color="auto"/>
                        <w:right w:val="none" w:sz="0" w:space="0" w:color="auto"/>
                      </w:divBdr>
                      <w:divsChild>
                        <w:div w:id="2114089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957326">
                  <w:marLeft w:val="0"/>
                  <w:marRight w:val="0"/>
                  <w:marTop w:val="240"/>
                  <w:marBottom w:val="0"/>
                  <w:divBdr>
                    <w:top w:val="none" w:sz="0" w:space="0" w:color="auto"/>
                    <w:left w:val="none" w:sz="0" w:space="0" w:color="auto"/>
                    <w:bottom w:val="none" w:sz="0" w:space="0" w:color="auto"/>
                    <w:right w:val="none" w:sz="0" w:space="0" w:color="auto"/>
                  </w:divBdr>
                  <w:divsChild>
                    <w:div w:id="1909530333">
                      <w:marLeft w:val="0"/>
                      <w:marRight w:val="0"/>
                      <w:marTop w:val="0"/>
                      <w:marBottom w:val="0"/>
                      <w:divBdr>
                        <w:top w:val="none" w:sz="0" w:space="0" w:color="auto"/>
                        <w:left w:val="none" w:sz="0" w:space="0" w:color="auto"/>
                        <w:bottom w:val="none" w:sz="0" w:space="0" w:color="auto"/>
                        <w:right w:val="none" w:sz="0" w:space="0" w:color="auto"/>
                      </w:divBdr>
                      <w:divsChild>
                        <w:div w:id="2003661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756142">
                  <w:marLeft w:val="0"/>
                  <w:marRight w:val="0"/>
                  <w:marTop w:val="240"/>
                  <w:marBottom w:val="0"/>
                  <w:divBdr>
                    <w:top w:val="none" w:sz="0" w:space="0" w:color="auto"/>
                    <w:left w:val="none" w:sz="0" w:space="0" w:color="auto"/>
                    <w:bottom w:val="none" w:sz="0" w:space="0" w:color="auto"/>
                    <w:right w:val="none" w:sz="0" w:space="0" w:color="auto"/>
                  </w:divBdr>
                  <w:divsChild>
                    <w:div w:id="595676028">
                      <w:marLeft w:val="0"/>
                      <w:marRight w:val="0"/>
                      <w:marTop w:val="0"/>
                      <w:marBottom w:val="0"/>
                      <w:divBdr>
                        <w:top w:val="none" w:sz="0" w:space="0" w:color="auto"/>
                        <w:left w:val="none" w:sz="0" w:space="0" w:color="auto"/>
                        <w:bottom w:val="none" w:sz="0" w:space="0" w:color="auto"/>
                        <w:right w:val="none" w:sz="0" w:space="0" w:color="auto"/>
                      </w:divBdr>
                      <w:divsChild>
                        <w:div w:id="1319457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551454">
                  <w:marLeft w:val="0"/>
                  <w:marRight w:val="0"/>
                  <w:marTop w:val="240"/>
                  <w:marBottom w:val="0"/>
                  <w:divBdr>
                    <w:top w:val="none" w:sz="0" w:space="0" w:color="auto"/>
                    <w:left w:val="none" w:sz="0" w:space="0" w:color="auto"/>
                    <w:bottom w:val="none" w:sz="0" w:space="0" w:color="auto"/>
                    <w:right w:val="none" w:sz="0" w:space="0" w:color="auto"/>
                  </w:divBdr>
                  <w:divsChild>
                    <w:div w:id="39062476">
                      <w:marLeft w:val="0"/>
                      <w:marRight w:val="0"/>
                      <w:marTop w:val="0"/>
                      <w:marBottom w:val="0"/>
                      <w:divBdr>
                        <w:top w:val="none" w:sz="0" w:space="0" w:color="auto"/>
                        <w:left w:val="none" w:sz="0" w:space="0" w:color="auto"/>
                        <w:bottom w:val="none" w:sz="0" w:space="0" w:color="auto"/>
                        <w:right w:val="none" w:sz="0" w:space="0" w:color="auto"/>
                      </w:divBdr>
                      <w:divsChild>
                        <w:div w:id="34459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361922">
                  <w:marLeft w:val="0"/>
                  <w:marRight w:val="0"/>
                  <w:marTop w:val="240"/>
                  <w:marBottom w:val="0"/>
                  <w:divBdr>
                    <w:top w:val="none" w:sz="0" w:space="0" w:color="auto"/>
                    <w:left w:val="none" w:sz="0" w:space="0" w:color="auto"/>
                    <w:bottom w:val="none" w:sz="0" w:space="0" w:color="auto"/>
                    <w:right w:val="none" w:sz="0" w:space="0" w:color="auto"/>
                  </w:divBdr>
                  <w:divsChild>
                    <w:div w:id="133497467">
                      <w:marLeft w:val="0"/>
                      <w:marRight w:val="0"/>
                      <w:marTop w:val="0"/>
                      <w:marBottom w:val="0"/>
                      <w:divBdr>
                        <w:top w:val="none" w:sz="0" w:space="0" w:color="auto"/>
                        <w:left w:val="none" w:sz="0" w:space="0" w:color="auto"/>
                        <w:bottom w:val="none" w:sz="0" w:space="0" w:color="auto"/>
                        <w:right w:val="none" w:sz="0" w:space="0" w:color="auto"/>
                      </w:divBdr>
                      <w:divsChild>
                        <w:div w:id="980505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297432">
                  <w:marLeft w:val="0"/>
                  <w:marRight w:val="0"/>
                  <w:marTop w:val="240"/>
                  <w:marBottom w:val="0"/>
                  <w:divBdr>
                    <w:top w:val="none" w:sz="0" w:space="0" w:color="auto"/>
                    <w:left w:val="none" w:sz="0" w:space="0" w:color="auto"/>
                    <w:bottom w:val="none" w:sz="0" w:space="0" w:color="auto"/>
                    <w:right w:val="none" w:sz="0" w:space="0" w:color="auto"/>
                  </w:divBdr>
                  <w:divsChild>
                    <w:div w:id="1877548788">
                      <w:marLeft w:val="0"/>
                      <w:marRight w:val="0"/>
                      <w:marTop w:val="0"/>
                      <w:marBottom w:val="0"/>
                      <w:divBdr>
                        <w:top w:val="none" w:sz="0" w:space="0" w:color="auto"/>
                        <w:left w:val="none" w:sz="0" w:space="0" w:color="auto"/>
                        <w:bottom w:val="none" w:sz="0" w:space="0" w:color="auto"/>
                        <w:right w:val="none" w:sz="0" w:space="0" w:color="auto"/>
                      </w:divBdr>
                      <w:divsChild>
                        <w:div w:id="176634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856644">
                  <w:marLeft w:val="0"/>
                  <w:marRight w:val="0"/>
                  <w:marTop w:val="240"/>
                  <w:marBottom w:val="0"/>
                  <w:divBdr>
                    <w:top w:val="none" w:sz="0" w:space="0" w:color="auto"/>
                    <w:left w:val="none" w:sz="0" w:space="0" w:color="auto"/>
                    <w:bottom w:val="none" w:sz="0" w:space="0" w:color="auto"/>
                    <w:right w:val="none" w:sz="0" w:space="0" w:color="auto"/>
                  </w:divBdr>
                  <w:divsChild>
                    <w:div w:id="943416052">
                      <w:marLeft w:val="0"/>
                      <w:marRight w:val="0"/>
                      <w:marTop w:val="0"/>
                      <w:marBottom w:val="0"/>
                      <w:divBdr>
                        <w:top w:val="none" w:sz="0" w:space="0" w:color="auto"/>
                        <w:left w:val="none" w:sz="0" w:space="0" w:color="auto"/>
                        <w:bottom w:val="none" w:sz="0" w:space="0" w:color="auto"/>
                        <w:right w:val="none" w:sz="0" w:space="0" w:color="auto"/>
                      </w:divBdr>
                      <w:divsChild>
                        <w:div w:id="309746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260526">
                  <w:marLeft w:val="0"/>
                  <w:marRight w:val="0"/>
                  <w:marTop w:val="240"/>
                  <w:marBottom w:val="0"/>
                  <w:divBdr>
                    <w:top w:val="none" w:sz="0" w:space="0" w:color="auto"/>
                    <w:left w:val="none" w:sz="0" w:space="0" w:color="auto"/>
                    <w:bottom w:val="none" w:sz="0" w:space="0" w:color="auto"/>
                    <w:right w:val="none" w:sz="0" w:space="0" w:color="auto"/>
                  </w:divBdr>
                  <w:divsChild>
                    <w:div w:id="2057117968">
                      <w:marLeft w:val="0"/>
                      <w:marRight w:val="0"/>
                      <w:marTop w:val="0"/>
                      <w:marBottom w:val="0"/>
                      <w:divBdr>
                        <w:top w:val="none" w:sz="0" w:space="0" w:color="auto"/>
                        <w:left w:val="none" w:sz="0" w:space="0" w:color="auto"/>
                        <w:bottom w:val="none" w:sz="0" w:space="0" w:color="auto"/>
                        <w:right w:val="none" w:sz="0" w:space="0" w:color="auto"/>
                      </w:divBdr>
                      <w:divsChild>
                        <w:div w:id="1441686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526679">
                  <w:marLeft w:val="0"/>
                  <w:marRight w:val="0"/>
                  <w:marTop w:val="240"/>
                  <w:marBottom w:val="0"/>
                  <w:divBdr>
                    <w:top w:val="none" w:sz="0" w:space="0" w:color="auto"/>
                    <w:left w:val="none" w:sz="0" w:space="0" w:color="auto"/>
                    <w:bottom w:val="none" w:sz="0" w:space="0" w:color="auto"/>
                    <w:right w:val="none" w:sz="0" w:space="0" w:color="auto"/>
                  </w:divBdr>
                  <w:divsChild>
                    <w:div w:id="1525555611">
                      <w:marLeft w:val="0"/>
                      <w:marRight w:val="0"/>
                      <w:marTop w:val="0"/>
                      <w:marBottom w:val="0"/>
                      <w:divBdr>
                        <w:top w:val="none" w:sz="0" w:space="0" w:color="auto"/>
                        <w:left w:val="none" w:sz="0" w:space="0" w:color="auto"/>
                        <w:bottom w:val="none" w:sz="0" w:space="0" w:color="auto"/>
                        <w:right w:val="none" w:sz="0" w:space="0" w:color="auto"/>
                      </w:divBdr>
                      <w:divsChild>
                        <w:div w:id="146364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570723">
                  <w:marLeft w:val="0"/>
                  <w:marRight w:val="0"/>
                  <w:marTop w:val="240"/>
                  <w:marBottom w:val="0"/>
                  <w:divBdr>
                    <w:top w:val="none" w:sz="0" w:space="0" w:color="auto"/>
                    <w:left w:val="none" w:sz="0" w:space="0" w:color="auto"/>
                    <w:bottom w:val="none" w:sz="0" w:space="0" w:color="auto"/>
                    <w:right w:val="none" w:sz="0" w:space="0" w:color="auto"/>
                  </w:divBdr>
                  <w:divsChild>
                    <w:div w:id="545877931">
                      <w:marLeft w:val="0"/>
                      <w:marRight w:val="0"/>
                      <w:marTop w:val="0"/>
                      <w:marBottom w:val="0"/>
                      <w:divBdr>
                        <w:top w:val="none" w:sz="0" w:space="0" w:color="auto"/>
                        <w:left w:val="none" w:sz="0" w:space="0" w:color="auto"/>
                        <w:bottom w:val="none" w:sz="0" w:space="0" w:color="auto"/>
                        <w:right w:val="none" w:sz="0" w:space="0" w:color="auto"/>
                      </w:divBdr>
                      <w:divsChild>
                        <w:div w:id="62327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031236">
                  <w:marLeft w:val="0"/>
                  <w:marRight w:val="0"/>
                  <w:marTop w:val="240"/>
                  <w:marBottom w:val="0"/>
                  <w:divBdr>
                    <w:top w:val="none" w:sz="0" w:space="0" w:color="auto"/>
                    <w:left w:val="none" w:sz="0" w:space="0" w:color="auto"/>
                    <w:bottom w:val="none" w:sz="0" w:space="0" w:color="auto"/>
                    <w:right w:val="none" w:sz="0" w:space="0" w:color="auto"/>
                  </w:divBdr>
                  <w:divsChild>
                    <w:div w:id="207642455">
                      <w:marLeft w:val="0"/>
                      <w:marRight w:val="0"/>
                      <w:marTop w:val="0"/>
                      <w:marBottom w:val="0"/>
                      <w:divBdr>
                        <w:top w:val="none" w:sz="0" w:space="0" w:color="auto"/>
                        <w:left w:val="none" w:sz="0" w:space="0" w:color="auto"/>
                        <w:bottom w:val="none" w:sz="0" w:space="0" w:color="auto"/>
                        <w:right w:val="none" w:sz="0" w:space="0" w:color="auto"/>
                      </w:divBdr>
                      <w:divsChild>
                        <w:div w:id="200273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000376">
                  <w:marLeft w:val="0"/>
                  <w:marRight w:val="0"/>
                  <w:marTop w:val="240"/>
                  <w:marBottom w:val="0"/>
                  <w:divBdr>
                    <w:top w:val="none" w:sz="0" w:space="0" w:color="auto"/>
                    <w:left w:val="none" w:sz="0" w:space="0" w:color="auto"/>
                    <w:bottom w:val="none" w:sz="0" w:space="0" w:color="auto"/>
                    <w:right w:val="none" w:sz="0" w:space="0" w:color="auto"/>
                  </w:divBdr>
                  <w:divsChild>
                    <w:div w:id="1756897373">
                      <w:marLeft w:val="0"/>
                      <w:marRight w:val="0"/>
                      <w:marTop w:val="0"/>
                      <w:marBottom w:val="0"/>
                      <w:divBdr>
                        <w:top w:val="none" w:sz="0" w:space="0" w:color="auto"/>
                        <w:left w:val="none" w:sz="0" w:space="0" w:color="auto"/>
                        <w:bottom w:val="none" w:sz="0" w:space="0" w:color="auto"/>
                        <w:right w:val="none" w:sz="0" w:space="0" w:color="auto"/>
                      </w:divBdr>
                      <w:divsChild>
                        <w:div w:id="172571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729156">
                  <w:marLeft w:val="0"/>
                  <w:marRight w:val="0"/>
                  <w:marTop w:val="240"/>
                  <w:marBottom w:val="0"/>
                  <w:divBdr>
                    <w:top w:val="none" w:sz="0" w:space="0" w:color="auto"/>
                    <w:left w:val="none" w:sz="0" w:space="0" w:color="auto"/>
                    <w:bottom w:val="none" w:sz="0" w:space="0" w:color="auto"/>
                    <w:right w:val="none" w:sz="0" w:space="0" w:color="auto"/>
                  </w:divBdr>
                  <w:divsChild>
                    <w:div w:id="1005984995">
                      <w:marLeft w:val="0"/>
                      <w:marRight w:val="0"/>
                      <w:marTop w:val="0"/>
                      <w:marBottom w:val="0"/>
                      <w:divBdr>
                        <w:top w:val="none" w:sz="0" w:space="0" w:color="auto"/>
                        <w:left w:val="none" w:sz="0" w:space="0" w:color="auto"/>
                        <w:bottom w:val="none" w:sz="0" w:space="0" w:color="auto"/>
                        <w:right w:val="none" w:sz="0" w:space="0" w:color="auto"/>
                      </w:divBdr>
                      <w:divsChild>
                        <w:div w:id="1068115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272506">
                  <w:marLeft w:val="0"/>
                  <w:marRight w:val="0"/>
                  <w:marTop w:val="240"/>
                  <w:marBottom w:val="0"/>
                  <w:divBdr>
                    <w:top w:val="none" w:sz="0" w:space="0" w:color="auto"/>
                    <w:left w:val="none" w:sz="0" w:space="0" w:color="auto"/>
                    <w:bottom w:val="none" w:sz="0" w:space="0" w:color="auto"/>
                    <w:right w:val="none" w:sz="0" w:space="0" w:color="auto"/>
                  </w:divBdr>
                  <w:divsChild>
                    <w:div w:id="1379820842">
                      <w:marLeft w:val="0"/>
                      <w:marRight w:val="0"/>
                      <w:marTop w:val="0"/>
                      <w:marBottom w:val="0"/>
                      <w:divBdr>
                        <w:top w:val="none" w:sz="0" w:space="0" w:color="auto"/>
                        <w:left w:val="none" w:sz="0" w:space="0" w:color="auto"/>
                        <w:bottom w:val="none" w:sz="0" w:space="0" w:color="auto"/>
                        <w:right w:val="none" w:sz="0" w:space="0" w:color="auto"/>
                      </w:divBdr>
                      <w:divsChild>
                        <w:div w:id="186929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930376">
                  <w:marLeft w:val="0"/>
                  <w:marRight w:val="0"/>
                  <w:marTop w:val="240"/>
                  <w:marBottom w:val="0"/>
                  <w:divBdr>
                    <w:top w:val="none" w:sz="0" w:space="0" w:color="auto"/>
                    <w:left w:val="none" w:sz="0" w:space="0" w:color="auto"/>
                    <w:bottom w:val="none" w:sz="0" w:space="0" w:color="auto"/>
                    <w:right w:val="none" w:sz="0" w:space="0" w:color="auto"/>
                  </w:divBdr>
                  <w:divsChild>
                    <w:div w:id="1782990398">
                      <w:marLeft w:val="0"/>
                      <w:marRight w:val="0"/>
                      <w:marTop w:val="0"/>
                      <w:marBottom w:val="0"/>
                      <w:divBdr>
                        <w:top w:val="none" w:sz="0" w:space="0" w:color="auto"/>
                        <w:left w:val="none" w:sz="0" w:space="0" w:color="auto"/>
                        <w:bottom w:val="none" w:sz="0" w:space="0" w:color="auto"/>
                        <w:right w:val="none" w:sz="0" w:space="0" w:color="auto"/>
                      </w:divBdr>
                      <w:divsChild>
                        <w:div w:id="1550417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69649">
                  <w:marLeft w:val="0"/>
                  <w:marRight w:val="0"/>
                  <w:marTop w:val="240"/>
                  <w:marBottom w:val="0"/>
                  <w:divBdr>
                    <w:top w:val="none" w:sz="0" w:space="0" w:color="auto"/>
                    <w:left w:val="none" w:sz="0" w:space="0" w:color="auto"/>
                    <w:bottom w:val="none" w:sz="0" w:space="0" w:color="auto"/>
                    <w:right w:val="none" w:sz="0" w:space="0" w:color="auto"/>
                  </w:divBdr>
                  <w:divsChild>
                    <w:div w:id="1126655563">
                      <w:marLeft w:val="0"/>
                      <w:marRight w:val="0"/>
                      <w:marTop w:val="0"/>
                      <w:marBottom w:val="0"/>
                      <w:divBdr>
                        <w:top w:val="none" w:sz="0" w:space="0" w:color="auto"/>
                        <w:left w:val="none" w:sz="0" w:space="0" w:color="auto"/>
                        <w:bottom w:val="none" w:sz="0" w:space="0" w:color="auto"/>
                        <w:right w:val="none" w:sz="0" w:space="0" w:color="auto"/>
                      </w:divBdr>
                      <w:divsChild>
                        <w:div w:id="67345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877388">
                  <w:marLeft w:val="0"/>
                  <w:marRight w:val="0"/>
                  <w:marTop w:val="240"/>
                  <w:marBottom w:val="0"/>
                  <w:divBdr>
                    <w:top w:val="none" w:sz="0" w:space="0" w:color="auto"/>
                    <w:left w:val="none" w:sz="0" w:space="0" w:color="auto"/>
                    <w:bottom w:val="none" w:sz="0" w:space="0" w:color="auto"/>
                    <w:right w:val="none" w:sz="0" w:space="0" w:color="auto"/>
                  </w:divBdr>
                  <w:divsChild>
                    <w:div w:id="315576107">
                      <w:marLeft w:val="0"/>
                      <w:marRight w:val="0"/>
                      <w:marTop w:val="0"/>
                      <w:marBottom w:val="0"/>
                      <w:divBdr>
                        <w:top w:val="none" w:sz="0" w:space="0" w:color="auto"/>
                        <w:left w:val="none" w:sz="0" w:space="0" w:color="auto"/>
                        <w:bottom w:val="none" w:sz="0" w:space="0" w:color="auto"/>
                        <w:right w:val="none" w:sz="0" w:space="0" w:color="auto"/>
                      </w:divBdr>
                      <w:divsChild>
                        <w:div w:id="154123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042035">
                  <w:marLeft w:val="0"/>
                  <w:marRight w:val="0"/>
                  <w:marTop w:val="240"/>
                  <w:marBottom w:val="0"/>
                  <w:divBdr>
                    <w:top w:val="none" w:sz="0" w:space="0" w:color="auto"/>
                    <w:left w:val="none" w:sz="0" w:space="0" w:color="auto"/>
                    <w:bottom w:val="none" w:sz="0" w:space="0" w:color="auto"/>
                    <w:right w:val="none" w:sz="0" w:space="0" w:color="auto"/>
                  </w:divBdr>
                  <w:divsChild>
                    <w:div w:id="1700665420">
                      <w:marLeft w:val="0"/>
                      <w:marRight w:val="0"/>
                      <w:marTop w:val="0"/>
                      <w:marBottom w:val="0"/>
                      <w:divBdr>
                        <w:top w:val="none" w:sz="0" w:space="0" w:color="auto"/>
                        <w:left w:val="none" w:sz="0" w:space="0" w:color="auto"/>
                        <w:bottom w:val="none" w:sz="0" w:space="0" w:color="auto"/>
                        <w:right w:val="none" w:sz="0" w:space="0" w:color="auto"/>
                      </w:divBdr>
                      <w:divsChild>
                        <w:div w:id="9768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245374">
                  <w:marLeft w:val="0"/>
                  <w:marRight w:val="0"/>
                  <w:marTop w:val="240"/>
                  <w:marBottom w:val="0"/>
                  <w:divBdr>
                    <w:top w:val="none" w:sz="0" w:space="0" w:color="auto"/>
                    <w:left w:val="none" w:sz="0" w:space="0" w:color="auto"/>
                    <w:bottom w:val="none" w:sz="0" w:space="0" w:color="auto"/>
                    <w:right w:val="none" w:sz="0" w:space="0" w:color="auto"/>
                  </w:divBdr>
                  <w:divsChild>
                    <w:div w:id="1958440250">
                      <w:marLeft w:val="0"/>
                      <w:marRight w:val="0"/>
                      <w:marTop w:val="0"/>
                      <w:marBottom w:val="0"/>
                      <w:divBdr>
                        <w:top w:val="none" w:sz="0" w:space="0" w:color="auto"/>
                        <w:left w:val="none" w:sz="0" w:space="0" w:color="auto"/>
                        <w:bottom w:val="none" w:sz="0" w:space="0" w:color="auto"/>
                        <w:right w:val="none" w:sz="0" w:space="0" w:color="auto"/>
                      </w:divBdr>
                      <w:divsChild>
                        <w:div w:id="1391802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405259">
                  <w:marLeft w:val="0"/>
                  <w:marRight w:val="0"/>
                  <w:marTop w:val="240"/>
                  <w:marBottom w:val="0"/>
                  <w:divBdr>
                    <w:top w:val="none" w:sz="0" w:space="0" w:color="auto"/>
                    <w:left w:val="none" w:sz="0" w:space="0" w:color="auto"/>
                    <w:bottom w:val="none" w:sz="0" w:space="0" w:color="auto"/>
                    <w:right w:val="none" w:sz="0" w:space="0" w:color="auto"/>
                  </w:divBdr>
                  <w:divsChild>
                    <w:div w:id="111747340">
                      <w:marLeft w:val="0"/>
                      <w:marRight w:val="0"/>
                      <w:marTop w:val="0"/>
                      <w:marBottom w:val="0"/>
                      <w:divBdr>
                        <w:top w:val="none" w:sz="0" w:space="0" w:color="auto"/>
                        <w:left w:val="none" w:sz="0" w:space="0" w:color="auto"/>
                        <w:bottom w:val="none" w:sz="0" w:space="0" w:color="auto"/>
                        <w:right w:val="none" w:sz="0" w:space="0" w:color="auto"/>
                      </w:divBdr>
                      <w:divsChild>
                        <w:div w:id="601883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69547">
                  <w:marLeft w:val="0"/>
                  <w:marRight w:val="0"/>
                  <w:marTop w:val="240"/>
                  <w:marBottom w:val="0"/>
                  <w:divBdr>
                    <w:top w:val="none" w:sz="0" w:space="0" w:color="auto"/>
                    <w:left w:val="none" w:sz="0" w:space="0" w:color="auto"/>
                    <w:bottom w:val="none" w:sz="0" w:space="0" w:color="auto"/>
                    <w:right w:val="none" w:sz="0" w:space="0" w:color="auto"/>
                  </w:divBdr>
                  <w:divsChild>
                    <w:div w:id="1776901497">
                      <w:marLeft w:val="0"/>
                      <w:marRight w:val="0"/>
                      <w:marTop w:val="0"/>
                      <w:marBottom w:val="0"/>
                      <w:divBdr>
                        <w:top w:val="none" w:sz="0" w:space="0" w:color="auto"/>
                        <w:left w:val="none" w:sz="0" w:space="0" w:color="auto"/>
                        <w:bottom w:val="none" w:sz="0" w:space="0" w:color="auto"/>
                        <w:right w:val="none" w:sz="0" w:space="0" w:color="auto"/>
                      </w:divBdr>
                      <w:divsChild>
                        <w:div w:id="6962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180803">
                  <w:marLeft w:val="0"/>
                  <w:marRight w:val="0"/>
                  <w:marTop w:val="240"/>
                  <w:marBottom w:val="0"/>
                  <w:divBdr>
                    <w:top w:val="none" w:sz="0" w:space="0" w:color="auto"/>
                    <w:left w:val="none" w:sz="0" w:space="0" w:color="auto"/>
                    <w:bottom w:val="none" w:sz="0" w:space="0" w:color="auto"/>
                    <w:right w:val="none" w:sz="0" w:space="0" w:color="auto"/>
                  </w:divBdr>
                  <w:divsChild>
                    <w:div w:id="233635989">
                      <w:marLeft w:val="0"/>
                      <w:marRight w:val="0"/>
                      <w:marTop w:val="0"/>
                      <w:marBottom w:val="0"/>
                      <w:divBdr>
                        <w:top w:val="none" w:sz="0" w:space="0" w:color="auto"/>
                        <w:left w:val="none" w:sz="0" w:space="0" w:color="auto"/>
                        <w:bottom w:val="none" w:sz="0" w:space="0" w:color="auto"/>
                        <w:right w:val="none" w:sz="0" w:space="0" w:color="auto"/>
                      </w:divBdr>
                      <w:divsChild>
                        <w:div w:id="158807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852289">
                  <w:marLeft w:val="0"/>
                  <w:marRight w:val="0"/>
                  <w:marTop w:val="240"/>
                  <w:marBottom w:val="0"/>
                  <w:divBdr>
                    <w:top w:val="none" w:sz="0" w:space="0" w:color="auto"/>
                    <w:left w:val="none" w:sz="0" w:space="0" w:color="auto"/>
                    <w:bottom w:val="none" w:sz="0" w:space="0" w:color="auto"/>
                    <w:right w:val="none" w:sz="0" w:space="0" w:color="auto"/>
                  </w:divBdr>
                  <w:divsChild>
                    <w:div w:id="1412701985">
                      <w:marLeft w:val="0"/>
                      <w:marRight w:val="0"/>
                      <w:marTop w:val="0"/>
                      <w:marBottom w:val="0"/>
                      <w:divBdr>
                        <w:top w:val="none" w:sz="0" w:space="0" w:color="auto"/>
                        <w:left w:val="none" w:sz="0" w:space="0" w:color="auto"/>
                        <w:bottom w:val="none" w:sz="0" w:space="0" w:color="auto"/>
                        <w:right w:val="none" w:sz="0" w:space="0" w:color="auto"/>
                      </w:divBdr>
                      <w:divsChild>
                        <w:div w:id="173685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210905">
                  <w:marLeft w:val="0"/>
                  <w:marRight w:val="0"/>
                  <w:marTop w:val="240"/>
                  <w:marBottom w:val="0"/>
                  <w:divBdr>
                    <w:top w:val="none" w:sz="0" w:space="0" w:color="auto"/>
                    <w:left w:val="none" w:sz="0" w:space="0" w:color="auto"/>
                    <w:bottom w:val="none" w:sz="0" w:space="0" w:color="auto"/>
                    <w:right w:val="none" w:sz="0" w:space="0" w:color="auto"/>
                  </w:divBdr>
                  <w:divsChild>
                    <w:div w:id="1960141633">
                      <w:marLeft w:val="0"/>
                      <w:marRight w:val="0"/>
                      <w:marTop w:val="0"/>
                      <w:marBottom w:val="0"/>
                      <w:divBdr>
                        <w:top w:val="none" w:sz="0" w:space="0" w:color="auto"/>
                        <w:left w:val="none" w:sz="0" w:space="0" w:color="auto"/>
                        <w:bottom w:val="none" w:sz="0" w:space="0" w:color="auto"/>
                        <w:right w:val="none" w:sz="0" w:space="0" w:color="auto"/>
                      </w:divBdr>
                      <w:divsChild>
                        <w:div w:id="1833108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161108">
                  <w:marLeft w:val="0"/>
                  <w:marRight w:val="0"/>
                  <w:marTop w:val="240"/>
                  <w:marBottom w:val="0"/>
                  <w:divBdr>
                    <w:top w:val="none" w:sz="0" w:space="0" w:color="auto"/>
                    <w:left w:val="none" w:sz="0" w:space="0" w:color="auto"/>
                    <w:bottom w:val="none" w:sz="0" w:space="0" w:color="auto"/>
                    <w:right w:val="none" w:sz="0" w:space="0" w:color="auto"/>
                  </w:divBdr>
                  <w:divsChild>
                    <w:div w:id="2042432173">
                      <w:marLeft w:val="0"/>
                      <w:marRight w:val="0"/>
                      <w:marTop w:val="0"/>
                      <w:marBottom w:val="0"/>
                      <w:divBdr>
                        <w:top w:val="none" w:sz="0" w:space="0" w:color="auto"/>
                        <w:left w:val="none" w:sz="0" w:space="0" w:color="auto"/>
                        <w:bottom w:val="none" w:sz="0" w:space="0" w:color="auto"/>
                        <w:right w:val="none" w:sz="0" w:space="0" w:color="auto"/>
                      </w:divBdr>
                      <w:divsChild>
                        <w:div w:id="423501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112763">
                  <w:marLeft w:val="0"/>
                  <w:marRight w:val="0"/>
                  <w:marTop w:val="240"/>
                  <w:marBottom w:val="0"/>
                  <w:divBdr>
                    <w:top w:val="none" w:sz="0" w:space="0" w:color="auto"/>
                    <w:left w:val="none" w:sz="0" w:space="0" w:color="auto"/>
                    <w:bottom w:val="none" w:sz="0" w:space="0" w:color="auto"/>
                    <w:right w:val="none" w:sz="0" w:space="0" w:color="auto"/>
                  </w:divBdr>
                  <w:divsChild>
                    <w:div w:id="448014523">
                      <w:marLeft w:val="0"/>
                      <w:marRight w:val="0"/>
                      <w:marTop w:val="0"/>
                      <w:marBottom w:val="0"/>
                      <w:divBdr>
                        <w:top w:val="none" w:sz="0" w:space="0" w:color="auto"/>
                        <w:left w:val="none" w:sz="0" w:space="0" w:color="auto"/>
                        <w:bottom w:val="none" w:sz="0" w:space="0" w:color="auto"/>
                        <w:right w:val="none" w:sz="0" w:space="0" w:color="auto"/>
                      </w:divBdr>
                      <w:divsChild>
                        <w:div w:id="1327706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886858">
                  <w:marLeft w:val="0"/>
                  <w:marRight w:val="0"/>
                  <w:marTop w:val="240"/>
                  <w:marBottom w:val="0"/>
                  <w:divBdr>
                    <w:top w:val="none" w:sz="0" w:space="0" w:color="auto"/>
                    <w:left w:val="none" w:sz="0" w:space="0" w:color="auto"/>
                    <w:bottom w:val="none" w:sz="0" w:space="0" w:color="auto"/>
                    <w:right w:val="none" w:sz="0" w:space="0" w:color="auto"/>
                  </w:divBdr>
                  <w:divsChild>
                    <w:div w:id="906257926">
                      <w:marLeft w:val="0"/>
                      <w:marRight w:val="0"/>
                      <w:marTop w:val="0"/>
                      <w:marBottom w:val="0"/>
                      <w:divBdr>
                        <w:top w:val="none" w:sz="0" w:space="0" w:color="auto"/>
                        <w:left w:val="none" w:sz="0" w:space="0" w:color="auto"/>
                        <w:bottom w:val="none" w:sz="0" w:space="0" w:color="auto"/>
                        <w:right w:val="none" w:sz="0" w:space="0" w:color="auto"/>
                      </w:divBdr>
                      <w:divsChild>
                        <w:div w:id="181434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780381">
                  <w:marLeft w:val="0"/>
                  <w:marRight w:val="0"/>
                  <w:marTop w:val="240"/>
                  <w:marBottom w:val="0"/>
                  <w:divBdr>
                    <w:top w:val="none" w:sz="0" w:space="0" w:color="auto"/>
                    <w:left w:val="none" w:sz="0" w:space="0" w:color="auto"/>
                    <w:bottom w:val="none" w:sz="0" w:space="0" w:color="auto"/>
                    <w:right w:val="none" w:sz="0" w:space="0" w:color="auto"/>
                  </w:divBdr>
                  <w:divsChild>
                    <w:div w:id="2078894870">
                      <w:marLeft w:val="0"/>
                      <w:marRight w:val="0"/>
                      <w:marTop w:val="0"/>
                      <w:marBottom w:val="0"/>
                      <w:divBdr>
                        <w:top w:val="none" w:sz="0" w:space="0" w:color="auto"/>
                        <w:left w:val="none" w:sz="0" w:space="0" w:color="auto"/>
                        <w:bottom w:val="none" w:sz="0" w:space="0" w:color="auto"/>
                        <w:right w:val="none" w:sz="0" w:space="0" w:color="auto"/>
                      </w:divBdr>
                      <w:divsChild>
                        <w:div w:id="1692872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747495">
                  <w:marLeft w:val="0"/>
                  <w:marRight w:val="0"/>
                  <w:marTop w:val="240"/>
                  <w:marBottom w:val="0"/>
                  <w:divBdr>
                    <w:top w:val="none" w:sz="0" w:space="0" w:color="auto"/>
                    <w:left w:val="none" w:sz="0" w:space="0" w:color="auto"/>
                    <w:bottom w:val="none" w:sz="0" w:space="0" w:color="auto"/>
                    <w:right w:val="none" w:sz="0" w:space="0" w:color="auto"/>
                  </w:divBdr>
                  <w:divsChild>
                    <w:div w:id="1266185795">
                      <w:marLeft w:val="0"/>
                      <w:marRight w:val="0"/>
                      <w:marTop w:val="0"/>
                      <w:marBottom w:val="0"/>
                      <w:divBdr>
                        <w:top w:val="none" w:sz="0" w:space="0" w:color="auto"/>
                        <w:left w:val="none" w:sz="0" w:space="0" w:color="auto"/>
                        <w:bottom w:val="none" w:sz="0" w:space="0" w:color="auto"/>
                        <w:right w:val="none" w:sz="0" w:space="0" w:color="auto"/>
                      </w:divBdr>
                      <w:divsChild>
                        <w:div w:id="1741249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535670">
                  <w:marLeft w:val="0"/>
                  <w:marRight w:val="0"/>
                  <w:marTop w:val="240"/>
                  <w:marBottom w:val="0"/>
                  <w:divBdr>
                    <w:top w:val="none" w:sz="0" w:space="0" w:color="auto"/>
                    <w:left w:val="none" w:sz="0" w:space="0" w:color="auto"/>
                    <w:bottom w:val="none" w:sz="0" w:space="0" w:color="auto"/>
                    <w:right w:val="none" w:sz="0" w:space="0" w:color="auto"/>
                  </w:divBdr>
                  <w:divsChild>
                    <w:div w:id="1710492854">
                      <w:marLeft w:val="0"/>
                      <w:marRight w:val="0"/>
                      <w:marTop w:val="0"/>
                      <w:marBottom w:val="0"/>
                      <w:divBdr>
                        <w:top w:val="none" w:sz="0" w:space="0" w:color="auto"/>
                        <w:left w:val="none" w:sz="0" w:space="0" w:color="auto"/>
                        <w:bottom w:val="none" w:sz="0" w:space="0" w:color="auto"/>
                        <w:right w:val="none" w:sz="0" w:space="0" w:color="auto"/>
                      </w:divBdr>
                      <w:divsChild>
                        <w:div w:id="2031830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370609">
                  <w:marLeft w:val="0"/>
                  <w:marRight w:val="0"/>
                  <w:marTop w:val="240"/>
                  <w:marBottom w:val="0"/>
                  <w:divBdr>
                    <w:top w:val="none" w:sz="0" w:space="0" w:color="auto"/>
                    <w:left w:val="none" w:sz="0" w:space="0" w:color="auto"/>
                    <w:bottom w:val="none" w:sz="0" w:space="0" w:color="auto"/>
                    <w:right w:val="none" w:sz="0" w:space="0" w:color="auto"/>
                  </w:divBdr>
                  <w:divsChild>
                    <w:div w:id="1337536119">
                      <w:marLeft w:val="0"/>
                      <w:marRight w:val="0"/>
                      <w:marTop w:val="0"/>
                      <w:marBottom w:val="0"/>
                      <w:divBdr>
                        <w:top w:val="none" w:sz="0" w:space="0" w:color="auto"/>
                        <w:left w:val="none" w:sz="0" w:space="0" w:color="auto"/>
                        <w:bottom w:val="none" w:sz="0" w:space="0" w:color="auto"/>
                        <w:right w:val="none" w:sz="0" w:space="0" w:color="auto"/>
                      </w:divBdr>
                      <w:divsChild>
                        <w:div w:id="498354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259985">
                  <w:marLeft w:val="0"/>
                  <w:marRight w:val="0"/>
                  <w:marTop w:val="240"/>
                  <w:marBottom w:val="0"/>
                  <w:divBdr>
                    <w:top w:val="none" w:sz="0" w:space="0" w:color="auto"/>
                    <w:left w:val="none" w:sz="0" w:space="0" w:color="auto"/>
                    <w:bottom w:val="none" w:sz="0" w:space="0" w:color="auto"/>
                    <w:right w:val="none" w:sz="0" w:space="0" w:color="auto"/>
                  </w:divBdr>
                  <w:divsChild>
                    <w:div w:id="567694483">
                      <w:marLeft w:val="0"/>
                      <w:marRight w:val="0"/>
                      <w:marTop w:val="0"/>
                      <w:marBottom w:val="0"/>
                      <w:divBdr>
                        <w:top w:val="none" w:sz="0" w:space="0" w:color="auto"/>
                        <w:left w:val="none" w:sz="0" w:space="0" w:color="auto"/>
                        <w:bottom w:val="none" w:sz="0" w:space="0" w:color="auto"/>
                        <w:right w:val="none" w:sz="0" w:space="0" w:color="auto"/>
                      </w:divBdr>
                      <w:divsChild>
                        <w:div w:id="1858738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35117">
                  <w:marLeft w:val="0"/>
                  <w:marRight w:val="0"/>
                  <w:marTop w:val="240"/>
                  <w:marBottom w:val="0"/>
                  <w:divBdr>
                    <w:top w:val="none" w:sz="0" w:space="0" w:color="auto"/>
                    <w:left w:val="none" w:sz="0" w:space="0" w:color="auto"/>
                    <w:bottom w:val="none" w:sz="0" w:space="0" w:color="auto"/>
                    <w:right w:val="none" w:sz="0" w:space="0" w:color="auto"/>
                  </w:divBdr>
                  <w:divsChild>
                    <w:div w:id="197938118">
                      <w:marLeft w:val="0"/>
                      <w:marRight w:val="0"/>
                      <w:marTop w:val="0"/>
                      <w:marBottom w:val="0"/>
                      <w:divBdr>
                        <w:top w:val="none" w:sz="0" w:space="0" w:color="auto"/>
                        <w:left w:val="none" w:sz="0" w:space="0" w:color="auto"/>
                        <w:bottom w:val="none" w:sz="0" w:space="0" w:color="auto"/>
                        <w:right w:val="none" w:sz="0" w:space="0" w:color="auto"/>
                      </w:divBdr>
                      <w:divsChild>
                        <w:div w:id="159327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587140">
                  <w:marLeft w:val="0"/>
                  <w:marRight w:val="0"/>
                  <w:marTop w:val="240"/>
                  <w:marBottom w:val="0"/>
                  <w:divBdr>
                    <w:top w:val="none" w:sz="0" w:space="0" w:color="auto"/>
                    <w:left w:val="none" w:sz="0" w:space="0" w:color="auto"/>
                    <w:bottom w:val="none" w:sz="0" w:space="0" w:color="auto"/>
                    <w:right w:val="none" w:sz="0" w:space="0" w:color="auto"/>
                  </w:divBdr>
                  <w:divsChild>
                    <w:div w:id="718209191">
                      <w:marLeft w:val="0"/>
                      <w:marRight w:val="0"/>
                      <w:marTop w:val="0"/>
                      <w:marBottom w:val="0"/>
                      <w:divBdr>
                        <w:top w:val="none" w:sz="0" w:space="0" w:color="auto"/>
                        <w:left w:val="none" w:sz="0" w:space="0" w:color="auto"/>
                        <w:bottom w:val="none" w:sz="0" w:space="0" w:color="auto"/>
                        <w:right w:val="none" w:sz="0" w:space="0" w:color="auto"/>
                      </w:divBdr>
                      <w:divsChild>
                        <w:div w:id="808404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532701">
                  <w:marLeft w:val="0"/>
                  <w:marRight w:val="0"/>
                  <w:marTop w:val="240"/>
                  <w:marBottom w:val="0"/>
                  <w:divBdr>
                    <w:top w:val="none" w:sz="0" w:space="0" w:color="auto"/>
                    <w:left w:val="none" w:sz="0" w:space="0" w:color="auto"/>
                    <w:bottom w:val="none" w:sz="0" w:space="0" w:color="auto"/>
                    <w:right w:val="none" w:sz="0" w:space="0" w:color="auto"/>
                  </w:divBdr>
                  <w:divsChild>
                    <w:div w:id="1535458220">
                      <w:marLeft w:val="0"/>
                      <w:marRight w:val="0"/>
                      <w:marTop w:val="0"/>
                      <w:marBottom w:val="0"/>
                      <w:divBdr>
                        <w:top w:val="none" w:sz="0" w:space="0" w:color="auto"/>
                        <w:left w:val="none" w:sz="0" w:space="0" w:color="auto"/>
                        <w:bottom w:val="none" w:sz="0" w:space="0" w:color="auto"/>
                        <w:right w:val="none" w:sz="0" w:space="0" w:color="auto"/>
                      </w:divBdr>
                      <w:divsChild>
                        <w:div w:id="1364132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386538">
                  <w:marLeft w:val="0"/>
                  <w:marRight w:val="0"/>
                  <w:marTop w:val="240"/>
                  <w:marBottom w:val="0"/>
                  <w:divBdr>
                    <w:top w:val="none" w:sz="0" w:space="0" w:color="auto"/>
                    <w:left w:val="none" w:sz="0" w:space="0" w:color="auto"/>
                    <w:bottom w:val="none" w:sz="0" w:space="0" w:color="auto"/>
                    <w:right w:val="none" w:sz="0" w:space="0" w:color="auto"/>
                  </w:divBdr>
                  <w:divsChild>
                    <w:div w:id="1014385037">
                      <w:marLeft w:val="0"/>
                      <w:marRight w:val="0"/>
                      <w:marTop w:val="0"/>
                      <w:marBottom w:val="0"/>
                      <w:divBdr>
                        <w:top w:val="none" w:sz="0" w:space="0" w:color="auto"/>
                        <w:left w:val="none" w:sz="0" w:space="0" w:color="auto"/>
                        <w:bottom w:val="none" w:sz="0" w:space="0" w:color="auto"/>
                        <w:right w:val="none" w:sz="0" w:space="0" w:color="auto"/>
                      </w:divBdr>
                      <w:divsChild>
                        <w:div w:id="248468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214850">
                  <w:marLeft w:val="0"/>
                  <w:marRight w:val="0"/>
                  <w:marTop w:val="240"/>
                  <w:marBottom w:val="0"/>
                  <w:divBdr>
                    <w:top w:val="none" w:sz="0" w:space="0" w:color="auto"/>
                    <w:left w:val="none" w:sz="0" w:space="0" w:color="auto"/>
                    <w:bottom w:val="none" w:sz="0" w:space="0" w:color="auto"/>
                    <w:right w:val="none" w:sz="0" w:space="0" w:color="auto"/>
                  </w:divBdr>
                  <w:divsChild>
                    <w:div w:id="167260006">
                      <w:marLeft w:val="0"/>
                      <w:marRight w:val="0"/>
                      <w:marTop w:val="0"/>
                      <w:marBottom w:val="0"/>
                      <w:divBdr>
                        <w:top w:val="none" w:sz="0" w:space="0" w:color="auto"/>
                        <w:left w:val="none" w:sz="0" w:space="0" w:color="auto"/>
                        <w:bottom w:val="none" w:sz="0" w:space="0" w:color="auto"/>
                        <w:right w:val="none" w:sz="0" w:space="0" w:color="auto"/>
                      </w:divBdr>
                      <w:divsChild>
                        <w:div w:id="1852601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811195">
                  <w:marLeft w:val="0"/>
                  <w:marRight w:val="0"/>
                  <w:marTop w:val="240"/>
                  <w:marBottom w:val="0"/>
                  <w:divBdr>
                    <w:top w:val="none" w:sz="0" w:space="0" w:color="auto"/>
                    <w:left w:val="none" w:sz="0" w:space="0" w:color="auto"/>
                    <w:bottom w:val="none" w:sz="0" w:space="0" w:color="auto"/>
                    <w:right w:val="none" w:sz="0" w:space="0" w:color="auto"/>
                  </w:divBdr>
                  <w:divsChild>
                    <w:div w:id="133717371">
                      <w:marLeft w:val="0"/>
                      <w:marRight w:val="0"/>
                      <w:marTop w:val="0"/>
                      <w:marBottom w:val="0"/>
                      <w:divBdr>
                        <w:top w:val="none" w:sz="0" w:space="0" w:color="auto"/>
                        <w:left w:val="none" w:sz="0" w:space="0" w:color="auto"/>
                        <w:bottom w:val="none" w:sz="0" w:space="0" w:color="auto"/>
                        <w:right w:val="none" w:sz="0" w:space="0" w:color="auto"/>
                      </w:divBdr>
                      <w:divsChild>
                        <w:div w:id="1800680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721605">
                  <w:marLeft w:val="0"/>
                  <w:marRight w:val="0"/>
                  <w:marTop w:val="240"/>
                  <w:marBottom w:val="0"/>
                  <w:divBdr>
                    <w:top w:val="none" w:sz="0" w:space="0" w:color="auto"/>
                    <w:left w:val="none" w:sz="0" w:space="0" w:color="auto"/>
                    <w:bottom w:val="none" w:sz="0" w:space="0" w:color="auto"/>
                    <w:right w:val="none" w:sz="0" w:space="0" w:color="auto"/>
                  </w:divBdr>
                  <w:divsChild>
                    <w:div w:id="1095243391">
                      <w:marLeft w:val="0"/>
                      <w:marRight w:val="0"/>
                      <w:marTop w:val="0"/>
                      <w:marBottom w:val="0"/>
                      <w:divBdr>
                        <w:top w:val="none" w:sz="0" w:space="0" w:color="auto"/>
                        <w:left w:val="none" w:sz="0" w:space="0" w:color="auto"/>
                        <w:bottom w:val="none" w:sz="0" w:space="0" w:color="auto"/>
                        <w:right w:val="none" w:sz="0" w:space="0" w:color="auto"/>
                      </w:divBdr>
                      <w:divsChild>
                        <w:div w:id="2057003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610030">
                  <w:marLeft w:val="0"/>
                  <w:marRight w:val="0"/>
                  <w:marTop w:val="240"/>
                  <w:marBottom w:val="0"/>
                  <w:divBdr>
                    <w:top w:val="none" w:sz="0" w:space="0" w:color="auto"/>
                    <w:left w:val="none" w:sz="0" w:space="0" w:color="auto"/>
                    <w:bottom w:val="none" w:sz="0" w:space="0" w:color="auto"/>
                    <w:right w:val="none" w:sz="0" w:space="0" w:color="auto"/>
                  </w:divBdr>
                  <w:divsChild>
                    <w:div w:id="599876283">
                      <w:marLeft w:val="0"/>
                      <w:marRight w:val="0"/>
                      <w:marTop w:val="0"/>
                      <w:marBottom w:val="0"/>
                      <w:divBdr>
                        <w:top w:val="none" w:sz="0" w:space="0" w:color="auto"/>
                        <w:left w:val="none" w:sz="0" w:space="0" w:color="auto"/>
                        <w:bottom w:val="none" w:sz="0" w:space="0" w:color="auto"/>
                        <w:right w:val="none" w:sz="0" w:space="0" w:color="auto"/>
                      </w:divBdr>
                      <w:divsChild>
                        <w:div w:id="1792356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271220">
                  <w:marLeft w:val="0"/>
                  <w:marRight w:val="0"/>
                  <w:marTop w:val="240"/>
                  <w:marBottom w:val="0"/>
                  <w:divBdr>
                    <w:top w:val="none" w:sz="0" w:space="0" w:color="auto"/>
                    <w:left w:val="none" w:sz="0" w:space="0" w:color="auto"/>
                    <w:bottom w:val="none" w:sz="0" w:space="0" w:color="auto"/>
                    <w:right w:val="none" w:sz="0" w:space="0" w:color="auto"/>
                  </w:divBdr>
                  <w:divsChild>
                    <w:div w:id="1707557327">
                      <w:marLeft w:val="0"/>
                      <w:marRight w:val="0"/>
                      <w:marTop w:val="0"/>
                      <w:marBottom w:val="0"/>
                      <w:divBdr>
                        <w:top w:val="none" w:sz="0" w:space="0" w:color="auto"/>
                        <w:left w:val="none" w:sz="0" w:space="0" w:color="auto"/>
                        <w:bottom w:val="none" w:sz="0" w:space="0" w:color="auto"/>
                        <w:right w:val="none" w:sz="0" w:space="0" w:color="auto"/>
                      </w:divBdr>
                      <w:divsChild>
                        <w:div w:id="2016759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240556">
                  <w:marLeft w:val="0"/>
                  <w:marRight w:val="0"/>
                  <w:marTop w:val="240"/>
                  <w:marBottom w:val="0"/>
                  <w:divBdr>
                    <w:top w:val="none" w:sz="0" w:space="0" w:color="auto"/>
                    <w:left w:val="none" w:sz="0" w:space="0" w:color="auto"/>
                    <w:bottom w:val="none" w:sz="0" w:space="0" w:color="auto"/>
                    <w:right w:val="none" w:sz="0" w:space="0" w:color="auto"/>
                  </w:divBdr>
                  <w:divsChild>
                    <w:div w:id="487593182">
                      <w:marLeft w:val="0"/>
                      <w:marRight w:val="0"/>
                      <w:marTop w:val="0"/>
                      <w:marBottom w:val="0"/>
                      <w:divBdr>
                        <w:top w:val="none" w:sz="0" w:space="0" w:color="auto"/>
                        <w:left w:val="none" w:sz="0" w:space="0" w:color="auto"/>
                        <w:bottom w:val="none" w:sz="0" w:space="0" w:color="auto"/>
                        <w:right w:val="none" w:sz="0" w:space="0" w:color="auto"/>
                      </w:divBdr>
                      <w:divsChild>
                        <w:div w:id="2023236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53612">
                  <w:marLeft w:val="0"/>
                  <w:marRight w:val="0"/>
                  <w:marTop w:val="240"/>
                  <w:marBottom w:val="0"/>
                  <w:divBdr>
                    <w:top w:val="none" w:sz="0" w:space="0" w:color="auto"/>
                    <w:left w:val="none" w:sz="0" w:space="0" w:color="auto"/>
                    <w:bottom w:val="none" w:sz="0" w:space="0" w:color="auto"/>
                    <w:right w:val="none" w:sz="0" w:space="0" w:color="auto"/>
                  </w:divBdr>
                  <w:divsChild>
                    <w:div w:id="581835508">
                      <w:marLeft w:val="0"/>
                      <w:marRight w:val="0"/>
                      <w:marTop w:val="0"/>
                      <w:marBottom w:val="0"/>
                      <w:divBdr>
                        <w:top w:val="none" w:sz="0" w:space="0" w:color="auto"/>
                        <w:left w:val="none" w:sz="0" w:space="0" w:color="auto"/>
                        <w:bottom w:val="none" w:sz="0" w:space="0" w:color="auto"/>
                        <w:right w:val="none" w:sz="0" w:space="0" w:color="auto"/>
                      </w:divBdr>
                      <w:divsChild>
                        <w:div w:id="1172988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176432">
                  <w:marLeft w:val="0"/>
                  <w:marRight w:val="0"/>
                  <w:marTop w:val="240"/>
                  <w:marBottom w:val="0"/>
                  <w:divBdr>
                    <w:top w:val="none" w:sz="0" w:space="0" w:color="auto"/>
                    <w:left w:val="none" w:sz="0" w:space="0" w:color="auto"/>
                    <w:bottom w:val="none" w:sz="0" w:space="0" w:color="auto"/>
                    <w:right w:val="none" w:sz="0" w:space="0" w:color="auto"/>
                  </w:divBdr>
                  <w:divsChild>
                    <w:div w:id="1127048517">
                      <w:marLeft w:val="0"/>
                      <w:marRight w:val="0"/>
                      <w:marTop w:val="0"/>
                      <w:marBottom w:val="0"/>
                      <w:divBdr>
                        <w:top w:val="none" w:sz="0" w:space="0" w:color="auto"/>
                        <w:left w:val="none" w:sz="0" w:space="0" w:color="auto"/>
                        <w:bottom w:val="none" w:sz="0" w:space="0" w:color="auto"/>
                        <w:right w:val="none" w:sz="0" w:space="0" w:color="auto"/>
                      </w:divBdr>
                      <w:divsChild>
                        <w:div w:id="1525361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520252">
                  <w:marLeft w:val="0"/>
                  <w:marRight w:val="0"/>
                  <w:marTop w:val="240"/>
                  <w:marBottom w:val="0"/>
                  <w:divBdr>
                    <w:top w:val="none" w:sz="0" w:space="0" w:color="auto"/>
                    <w:left w:val="none" w:sz="0" w:space="0" w:color="auto"/>
                    <w:bottom w:val="none" w:sz="0" w:space="0" w:color="auto"/>
                    <w:right w:val="none" w:sz="0" w:space="0" w:color="auto"/>
                  </w:divBdr>
                  <w:divsChild>
                    <w:div w:id="1964575606">
                      <w:marLeft w:val="0"/>
                      <w:marRight w:val="0"/>
                      <w:marTop w:val="0"/>
                      <w:marBottom w:val="0"/>
                      <w:divBdr>
                        <w:top w:val="none" w:sz="0" w:space="0" w:color="auto"/>
                        <w:left w:val="none" w:sz="0" w:space="0" w:color="auto"/>
                        <w:bottom w:val="none" w:sz="0" w:space="0" w:color="auto"/>
                        <w:right w:val="none" w:sz="0" w:space="0" w:color="auto"/>
                      </w:divBdr>
                      <w:divsChild>
                        <w:div w:id="122186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815995">
                  <w:marLeft w:val="0"/>
                  <w:marRight w:val="0"/>
                  <w:marTop w:val="240"/>
                  <w:marBottom w:val="0"/>
                  <w:divBdr>
                    <w:top w:val="none" w:sz="0" w:space="0" w:color="auto"/>
                    <w:left w:val="none" w:sz="0" w:space="0" w:color="auto"/>
                    <w:bottom w:val="none" w:sz="0" w:space="0" w:color="auto"/>
                    <w:right w:val="none" w:sz="0" w:space="0" w:color="auto"/>
                  </w:divBdr>
                  <w:divsChild>
                    <w:div w:id="563636866">
                      <w:marLeft w:val="0"/>
                      <w:marRight w:val="0"/>
                      <w:marTop w:val="0"/>
                      <w:marBottom w:val="0"/>
                      <w:divBdr>
                        <w:top w:val="none" w:sz="0" w:space="0" w:color="auto"/>
                        <w:left w:val="none" w:sz="0" w:space="0" w:color="auto"/>
                        <w:bottom w:val="none" w:sz="0" w:space="0" w:color="auto"/>
                        <w:right w:val="none" w:sz="0" w:space="0" w:color="auto"/>
                      </w:divBdr>
                      <w:divsChild>
                        <w:div w:id="1620188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950955">
                  <w:marLeft w:val="0"/>
                  <w:marRight w:val="0"/>
                  <w:marTop w:val="240"/>
                  <w:marBottom w:val="0"/>
                  <w:divBdr>
                    <w:top w:val="none" w:sz="0" w:space="0" w:color="auto"/>
                    <w:left w:val="none" w:sz="0" w:space="0" w:color="auto"/>
                    <w:bottom w:val="none" w:sz="0" w:space="0" w:color="auto"/>
                    <w:right w:val="none" w:sz="0" w:space="0" w:color="auto"/>
                  </w:divBdr>
                  <w:divsChild>
                    <w:div w:id="86732785">
                      <w:marLeft w:val="0"/>
                      <w:marRight w:val="0"/>
                      <w:marTop w:val="0"/>
                      <w:marBottom w:val="0"/>
                      <w:divBdr>
                        <w:top w:val="none" w:sz="0" w:space="0" w:color="auto"/>
                        <w:left w:val="none" w:sz="0" w:space="0" w:color="auto"/>
                        <w:bottom w:val="none" w:sz="0" w:space="0" w:color="auto"/>
                        <w:right w:val="none" w:sz="0" w:space="0" w:color="auto"/>
                      </w:divBdr>
                      <w:divsChild>
                        <w:div w:id="1134172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624635">
                  <w:marLeft w:val="0"/>
                  <w:marRight w:val="0"/>
                  <w:marTop w:val="240"/>
                  <w:marBottom w:val="0"/>
                  <w:divBdr>
                    <w:top w:val="none" w:sz="0" w:space="0" w:color="auto"/>
                    <w:left w:val="none" w:sz="0" w:space="0" w:color="auto"/>
                    <w:bottom w:val="none" w:sz="0" w:space="0" w:color="auto"/>
                    <w:right w:val="none" w:sz="0" w:space="0" w:color="auto"/>
                  </w:divBdr>
                  <w:divsChild>
                    <w:div w:id="1213929836">
                      <w:marLeft w:val="0"/>
                      <w:marRight w:val="0"/>
                      <w:marTop w:val="0"/>
                      <w:marBottom w:val="0"/>
                      <w:divBdr>
                        <w:top w:val="none" w:sz="0" w:space="0" w:color="auto"/>
                        <w:left w:val="none" w:sz="0" w:space="0" w:color="auto"/>
                        <w:bottom w:val="none" w:sz="0" w:space="0" w:color="auto"/>
                        <w:right w:val="none" w:sz="0" w:space="0" w:color="auto"/>
                      </w:divBdr>
                      <w:divsChild>
                        <w:div w:id="1234967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5899">
                  <w:marLeft w:val="0"/>
                  <w:marRight w:val="0"/>
                  <w:marTop w:val="240"/>
                  <w:marBottom w:val="0"/>
                  <w:divBdr>
                    <w:top w:val="none" w:sz="0" w:space="0" w:color="auto"/>
                    <w:left w:val="none" w:sz="0" w:space="0" w:color="auto"/>
                    <w:bottom w:val="none" w:sz="0" w:space="0" w:color="auto"/>
                    <w:right w:val="none" w:sz="0" w:space="0" w:color="auto"/>
                  </w:divBdr>
                  <w:divsChild>
                    <w:div w:id="527719040">
                      <w:marLeft w:val="0"/>
                      <w:marRight w:val="0"/>
                      <w:marTop w:val="0"/>
                      <w:marBottom w:val="0"/>
                      <w:divBdr>
                        <w:top w:val="none" w:sz="0" w:space="0" w:color="auto"/>
                        <w:left w:val="none" w:sz="0" w:space="0" w:color="auto"/>
                        <w:bottom w:val="none" w:sz="0" w:space="0" w:color="auto"/>
                        <w:right w:val="none" w:sz="0" w:space="0" w:color="auto"/>
                      </w:divBdr>
                      <w:divsChild>
                        <w:div w:id="582180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863128">
                  <w:marLeft w:val="0"/>
                  <w:marRight w:val="0"/>
                  <w:marTop w:val="240"/>
                  <w:marBottom w:val="0"/>
                  <w:divBdr>
                    <w:top w:val="none" w:sz="0" w:space="0" w:color="auto"/>
                    <w:left w:val="none" w:sz="0" w:space="0" w:color="auto"/>
                    <w:bottom w:val="none" w:sz="0" w:space="0" w:color="auto"/>
                    <w:right w:val="none" w:sz="0" w:space="0" w:color="auto"/>
                  </w:divBdr>
                  <w:divsChild>
                    <w:div w:id="1484659311">
                      <w:marLeft w:val="0"/>
                      <w:marRight w:val="0"/>
                      <w:marTop w:val="0"/>
                      <w:marBottom w:val="0"/>
                      <w:divBdr>
                        <w:top w:val="none" w:sz="0" w:space="0" w:color="auto"/>
                        <w:left w:val="none" w:sz="0" w:space="0" w:color="auto"/>
                        <w:bottom w:val="none" w:sz="0" w:space="0" w:color="auto"/>
                        <w:right w:val="none" w:sz="0" w:space="0" w:color="auto"/>
                      </w:divBdr>
                      <w:divsChild>
                        <w:div w:id="343627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61580">
                  <w:marLeft w:val="0"/>
                  <w:marRight w:val="0"/>
                  <w:marTop w:val="240"/>
                  <w:marBottom w:val="0"/>
                  <w:divBdr>
                    <w:top w:val="none" w:sz="0" w:space="0" w:color="auto"/>
                    <w:left w:val="none" w:sz="0" w:space="0" w:color="auto"/>
                    <w:bottom w:val="none" w:sz="0" w:space="0" w:color="auto"/>
                    <w:right w:val="none" w:sz="0" w:space="0" w:color="auto"/>
                  </w:divBdr>
                  <w:divsChild>
                    <w:div w:id="503977629">
                      <w:marLeft w:val="0"/>
                      <w:marRight w:val="0"/>
                      <w:marTop w:val="0"/>
                      <w:marBottom w:val="0"/>
                      <w:divBdr>
                        <w:top w:val="none" w:sz="0" w:space="0" w:color="auto"/>
                        <w:left w:val="none" w:sz="0" w:space="0" w:color="auto"/>
                        <w:bottom w:val="none" w:sz="0" w:space="0" w:color="auto"/>
                        <w:right w:val="none" w:sz="0" w:space="0" w:color="auto"/>
                      </w:divBdr>
                      <w:divsChild>
                        <w:div w:id="651643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609982">
                  <w:marLeft w:val="0"/>
                  <w:marRight w:val="0"/>
                  <w:marTop w:val="240"/>
                  <w:marBottom w:val="0"/>
                  <w:divBdr>
                    <w:top w:val="none" w:sz="0" w:space="0" w:color="auto"/>
                    <w:left w:val="none" w:sz="0" w:space="0" w:color="auto"/>
                    <w:bottom w:val="none" w:sz="0" w:space="0" w:color="auto"/>
                    <w:right w:val="none" w:sz="0" w:space="0" w:color="auto"/>
                  </w:divBdr>
                  <w:divsChild>
                    <w:div w:id="830682602">
                      <w:marLeft w:val="0"/>
                      <w:marRight w:val="0"/>
                      <w:marTop w:val="0"/>
                      <w:marBottom w:val="0"/>
                      <w:divBdr>
                        <w:top w:val="none" w:sz="0" w:space="0" w:color="auto"/>
                        <w:left w:val="none" w:sz="0" w:space="0" w:color="auto"/>
                        <w:bottom w:val="none" w:sz="0" w:space="0" w:color="auto"/>
                        <w:right w:val="none" w:sz="0" w:space="0" w:color="auto"/>
                      </w:divBdr>
                      <w:divsChild>
                        <w:div w:id="89385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671486">
                  <w:marLeft w:val="0"/>
                  <w:marRight w:val="0"/>
                  <w:marTop w:val="240"/>
                  <w:marBottom w:val="0"/>
                  <w:divBdr>
                    <w:top w:val="none" w:sz="0" w:space="0" w:color="auto"/>
                    <w:left w:val="none" w:sz="0" w:space="0" w:color="auto"/>
                    <w:bottom w:val="none" w:sz="0" w:space="0" w:color="auto"/>
                    <w:right w:val="none" w:sz="0" w:space="0" w:color="auto"/>
                  </w:divBdr>
                  <w:divsChild>
                    <w:div w:id="622274274">
                      <w:marLeft w:val="0"/>
                      <w:marRight w:val="0"/>
                      <w:marTop w:val="0"/>
                      <w:marBottom w:val="0"/>
                      <w:divBdr>
                        <w:top w:val="none" w:sz="0" w:space="0" w:color="auto"/>
                        <w:left w:val="none" w:sz="0" w:space="0" w:color="auto"/>
                        <w:bottom w:val="none" w:sz="0" w:space="0" w:color="auto"/>
                        <w:right w:val="none" w:sz="0" w:space="0" w:color="auto"/>
                      </w:divBdr>
                      <w:divsChild>
                        <w:div w:id="989409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613633">
                  <w:marLeft w:val="0"/>
                  <w:marRight w:val="0"/>
                  <w:marTop w:val="240"/>
                  <w:marBottom w:val="0"/>
                  <w:divBdr>
                    <w:top w:val="none" w:sz="0" w:space="0" w:color="auto"/>
                    <w:left w:val="none" w:sz="0" w:space="0" w:color="auto"/>
                    <w:bottom w:val="none" w:sz="0" w:space="0" w:color="auto"/>
                    <w:right w:val="none" w:sz="0" w:space="0" w:color="auto"/>
                  </w:divBdr>
                  <w:divsChild>
                    <w:div w:id="1743137929">
                      <w:marLeft w:val="0"/>
                      <w:marRight w:val="0"/>
                      <w:marTop w:val="0"/>
                      <w:marBottom w:val="0"/>
                      <w:divBdr>
                        <w:top w:val="none" w:sz="0" w:space="0" w:color="auto"/>
                        <w:left w:val="none" w:sz="0" w:space="0" w:color="auto"/>
                        <w:bottom w:val="none" w:sz="0" w:space="0" w:color="auto"/>
                        <w:right w:val="none" w:sz="0" w:space="0" w:color="auto"/>
                      </w:divBdr>
                      <w:divsChild>
                        <w:div w:id="1905218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345221">
                  <w:marLeft w:val="0"/>
                  <w:marRight w:val="0"/>
                  <w:marTop w:val="240"/>
                  <w:marBottom w:val="0"/>
                  <w:divBdr>
                    <w:top w:val="none" w:sz="0" w:space="0" w:color="auto"/>
                    <w:left w:val="none" w:sz="0" w:space="0" w:color="auto"/>
                    <w:bottom w:val="none" w:sz="0" w:space="0" w:color="auto"/>
                    <w:right w:val="none" w:sz="0" w:space="0" w:color="auto"/>
                  </w:divBdr>
                  <w:divsChild>
                    <w:div w:id="1671326952">
                      <w:marLeft w:val="0"/>
                      <w:marRight w:val="0"/>
                      <w:marTop w:val="0"/>
                      <w:marBottom w:val="0"/>
                      <w:divBdr>
                        <w:top w:val="none" w:sz="0" w:space="0" w:color="auto"/>
                        <w:left w:val="none" w:sz="0" w:space="0" w:color="auto"/>
                        <w:bottom w:val="none" w:sz="0" w:space="0" w:color="auto"/>
                        <w:right w:val="none" w:sz="0" w:space="0" w:color="auto"/>
                      </w:divBdr>
                      <w:divsChild>
                        <w:div w:id="139986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411039">
                  <w:marLeft w:val="0"/>
                  <w:marRight w:val="0"/>
                  <w:marTop w:val="240"/>
                  <w:marBottom w:val="0"/>
                  <w:divBdr>
                    <w:top w:val="none" w:sz="0" w:space="0" w:color="auto"/>
                    <w:left w:val="none" w:sz="0" w:space="0" w:color="auto"/>
                    <w:bottom w:val="none" w:sz="0" w:space="0" w:color="auto"/>
                    <w:right w:val="none" w:sz="0" w:space="0" w:color="auto"/>
                  </w:divBdr>
                  <w:divsChild>
                    <w:div w:id="1429623216">
                      <w:marLeft w:val="0"/>
                      <w:marRight w:val="0"/>
                      <w:marTop w:val="0"/>
                      <w:marBottom w:val="0"/>
                      <w:divBdr>
                        <w:top w:val="none" w:sz="0" w:space="0" w:color="auto"/>
                        <w:left w:val="none" w:sz="0" w:space="0" w:color="auto"/>
                        <w:bottom w:val="none" w:sz="0" w:space="0" w:color="auto"/>
                        <w:right w:val="none" w:sz="0" w:space="0" w:color="auto"/>
                      </w:divBdr>
                      <w:divsChild>
                        <w:div w:id="294914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947215">
                  <w:marLeft w:val="0"/>
                  <w:marRight w:val="0"/>
                  <w:marTop w:val="240"/>
                  <w:marBottom w:val="0"/>
                  <w:divBdr>
                    <w:top w:val="none" w:sz="0" w:space="0" w:color="auto"/>
                    <w:left w:val="none" w:sz="0" w:space="0" w:color="auto"/>
                    <w:bottom w:val="none" w:sz="0" w:space="0" w:color="auto"/>
                    <w:right w:val="none" w:sz="0" w:space="0" w:color="auto"/>
                  </w:divBdr>
                  <w:divsChild>
                    <w:div w:id="1973900712">
                      <w:marLeft w:val="0"/>
                      <w:marRight w:val="0"/>
                      <w:marTop w:val="0"/>
                      <w:marBottom w:val="0"/>
                      <w:divBdr>
                        <w:top w:val="none" w:sz="0" w:space="0" w:color="auto"/>
                        <w:left w:val="none" w:sz="0" w:space="0" w:color="auto"/>
                        <w:bottom w:val="none" w:sz="0" w:space="0" w:color="auto"/>
                        <w:right w:val="none" w:sz="0" w:space="0" w:color="auto"/>
                      </w:divBdr>
                      <w:divsChild>
                        <w:div w:id="223220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473967">
                  <w:marLeft w:val="0"/>
                  <w:marRight w:val="0"/>
                  <w:marTop w:val="240"/>
                  <w:marBottom w:val="0"/>
                  <w:divBdr>
                    <w:top w:val="none" w:sz="0" w:space="0" w:color="auto"/>
                    <w:left w:val="none" w:sz="0" w:space="0" w:color="auto"/>
                    <w:bottom w:val="none" w:sz="0" w:space="0" w:color="auto"/>
                    <w:right w:val="none" w:sz="0" w:space="0" w:color="auto"/>
                  </w:divBdr>
                  <w:divsChild>
                    <w:div w:id="217981372">
                      <w:marLeft w:val="0"/>
                      <w:marRight w:val="0"/>
                      <w:marTop w:val="0"/>
                      <w:marBottom w:val="0"/>
                      <w:divBdr>
                        <w:top w:val="none" w:sz="0" w:space="0" w:color="auto"/>
                        <w:left w:val="none" w:sz="0" w:space="0" w:color="auto"/>
                        <w:bottom w:val="none" w:sz="0" w:space="0" w:color="auto"/>
                        <w:right w:val="none" w:sz="0" w:space="0" w:color="auto"/>
                      </w:divBdr>
                      <w:divsChild>
                        <w:div w:id="1542936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081495">
                  <w:marLeft w:val="0"/>
                  <w:marRight w:val="0"/>
                  <w:marTop w:val="240"/>
                  <w:marBottom w:val="0"/>
                  <w:divBdr>
                    <w:top w:val="none" w:sz="0" w:space="0" w:color="auto"/>
                    <w:left w:val="none" w:sz="0" w:space="0" w:color="auto"/>
                    <w:bottom w:val="none" w:sz="0" w:space="0" w:color="auto"/>
                    <w:right w:val="none" w:sz="0" w:space="0" w:color="auto"/>
                  </w:divBdr>
                  <w:divsChild>
                    <w:div w:id="1367288120">
                      <w:marLeft w:val="0"/>
                      <w:marRight w:val="0"/>
                      <w:marTop w:val="0"/>
                      <w:marBottom w:val="0"/>
                      <w:divBdr>
                        <w:top w:val="none" w:sz="0" w:space="0" w:color="auto"/>
                        <w:left w:val="none" w:sz="0" w:space="0" w:color="auto"/>
                        <w:bottom w:val="none" w:sz="0" w:space="0" w:color="auto"/>
                        <w:right w:val="none" w:sz="0" w:space="0" w:color="auto"/>
                      </w:divBdr>
                      <w:divsChild>
                        <w:div w:id="110823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2825">
                  <w:marLeft w:val="0"/>
                  <w:marRight w:val="0"/>
                  <w:marTop w:val="240"/>
                  <w:marBottom w:val="0"/>
                  <w:divBdr>
                    <w:top w:val="none" w:sz="0" w:space="0" w:color="auto"/>
                    <w:left w:val="none" w:sz="0" w:space="0" w:color="auto"/>
                    <w:bottom w:val="none" w:sz="0" w:space="0" w:color="auto"/>
                    <w:right w:val="none" w:sz="0" w:space="0" w:color="auto"/>
                  </w:divBdr>
                  <w:divsChild>
                    <w:div w:id="1910966166">
                      <w:marLeft w:val="0"/>
                      <w:marRight w:val="0"/>
                      <w:marTop w:val="0"/>
                      <w:marBottom w:val="0"/>
                      <w:divBdr>
                        <w:top w:val="none" w:sz="0" w:space="0" w:color="auto"/>
                        <w:left w:val="none" w:sz="0" w:space="0" w:color="auto"/>
                        <w:bottom w:val="none" w:sz="0" w:space="0" w:color="auto"/>
                        <w:right w:val="none" w:sz="0" w:space="0" w:color="auto"/>
                      </w:divBdr>
                      <w:divsChild>
                        <w:div w:id="477722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096087">
                  <w:marLeft w:val="0"/>
                  <w:marRight w:val="0"/>
                  <w:marTop w:val="240"/>
                  <w:marBottom w:val="0"/>
                  <w:divBdr>
                    <w:top w:val="none" w:sz="0" w:space="0" w:color="auto"/>
                    <w:left w:val="none" w:sz="0" w:space="0" w:color="auto"/>
                    <w:bottom w:val="none" w:sz="0" w:space="0" w:color="auto"/>
                    <w:right w:val="none" w:sz="0" w:space="0" w:color="auto"/>
                  </w:divBdr>
                  <w:divsChild>
                    <w:div w:id="537276710">
                      <w:marLeft w:val="0"/>
                      <w:marRight w:val="0"/>
                      <w:marTop w:val="0"/>
                      <w:marBottom w:val="0"/>
                      <w:divBdr>
                        <w:top w:val="none" w:sz="0" w:space="0" w:color="auto"/>
                        <w:left w:val="none" w:sz="0" w:space="0" w:color="auto"/>
                        <w:bottom w:val="none" w:sz="0" w:space="0" w:color="auto"/>
                        <w:right w:val="none" w:sz="0" w:space="0" w:color="auto"/>
                      </w:divBdr>
                      <w:divsChild>
                        <w:div w:id="585457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292804">
                  <w:marLeft w:val="0"/>
                  <w:marRight w:val="0"/>
                  <w:marTop w:val="240"/>
                  <w:marBottom w:val="0"/>
                  <w:divBdr>
                    <w:top w:val="none" w:sz="0" w:space="0" w:color="auto"/>
                    <w:left w:val="none" w:sz="0" w:space="0" w:color="auto"/>
                    <w:bottom w:val="none" w:sz="0" w:space="0" w:color="auto"/>
                    <w:right w:val="none" w:sz="0" w:space="0" w:color="auto"/>
                  </w:divBdr>
                  <w:divsChild>
                    <w:div w:id="1168717854">
                      <w:marLeft w:val="0"/>
                      <w:marRight w:val="0"/>
                      <w:marTop w:val="0"/>
                      <w:marBottom w:val="0"/>
                      <w:divBdr>
                        <w:top w:val="none" w:sz="0" w:space="0" w:color="auto"/>
                        <w:left w:val="none" w:sz="0" w:space="0" w:color="auto"/>
                        <w:bottom w:val="none" w:sz="0" w:space="0" w:color="auto"/>
                        <w:right w:val="none" w:sz="0" w:space="0" w:color="auto"/>
                      </w:divBdr>
                      <w:divsChild>
                        <w:div w:id="1433669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899239">
                  <w:marLeft w:val="0"/>
                  <w:marRight w:val="0"/>
                  <w:marTop w:val="240"/>
                  <w:marBottom w:val="0"/>
                  <w:divBdr>
                    <w:top w:val="none" w:sz="0" w:space="0" w:color="auto"/>
                    <w:left w:val="none" w:sz="0" w:space="0" w:color="auto"/>
                    <w:bottom w:val="none" w:sz="0" w:space="0" w:color="auto"/>
                    <w:right w:val="none" w:sz="0" w:space="0" w:color="auto"/>
                  </w:divBdr>
                  <w:divsChild>
                    <w:div w:id="140273306">
                      <w:marLeft w:val="0"/>
                      <w:marRight w:val="0"/>
                      <w:marTop w:val="0"/>
                      <w:marBottom w:val="0"/>
                      <w:divBdr>
                        <w:top w:val="none" w:sz="0" w:space="0" w:color="auto"/>
                        <w:left w:val="none" w:sz="0" w:space="0" w:color="auto"/>
                        <w:bottom w:val="none" w:sz="0" w:space="0" w:color="auto"/>
                        <w:right w:val="none" w:sz="0" w:space="0" w:color="auto"/>
                      </w:divBdr>
                      <w:divsChild>
                        <w:div w:id="2132432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366775">
                  <w:marLeft w:val="0"/>
                  <w:marRight w:val="0"/>
                  <w:marTop w:val="240"/>
                  <w:marBottom w:val="0"/>
                  <w:divBdr>
                    <w:top w:val="none" w:sz="0" w:space="0" w:color="auto"/>
                    <w:left w:val="none" w:sz="0" w:space="0" w:color="auto"/>
                    <w:bottom w:val="none" w:sz="0" w:space="0" w:color="auto"/>
                    <w:right w:val="none" w:sz="0" w:space="0" w:color="auto"/>
                  </w:divBdr>
                  <w:divsChild>
                    <w:div w:id="1238322114">
                      <w:marLeft w:val="0"/>
                      <w:marRight w:val="0"/>
                      <w:marTop w:val="0"/>
                      <w:marBottom w:val="0"/>
                      <w:divBdr>
                        <w:top w:val="none" w:sz="0" w:space="0" w:color="auto"/>
                        <w:left w:val="none" w:sz="0" w:space="0" w:color="auto"/>
                        <w:bottom w:val="none" w:sz="0" w:space="0" w:color="auto"/>
                        <w:right w:val="none" w:sz="0" w:space="0" w:color="auto"/>
                      </w:divBdr>
                      <w:divsChild>
                        <w:div w:id="177806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299935">
                  <w:marLeft w:val="0"/>
                  <w:marRight w:val="0"/>
                  <w:marTop w:val="240"/>
                  <w:marBottom w:val="0"/>
                  <w:divBdr>
                    <w:top w:val="none" w:sz="0" w:space="0" w:color="auto"/>
                    <w:left w:val="none" w:sz="0" w:space="0" w:color="auto"/>
                    <w:bottom w:val="none" w:sz="0" w:space="0" w:color="auto"/>
                    <w:right w:val="none" w:sz="0" w:space="0" w:color="auto"/>
                  </w:divBdr>
                  <w:divsChild>
                    <w:div w:id="1354376247">
                      <w:marLeft w:val="0"/>
                      <w:marRight w:val="0"/>
                      <w:marTop w:val="0"/>
                      <w:marBottom w:val="0"/>
                      <w:divBdr>
                        <w:top w:val="none" w:sz="0" w:space="0" w:color="auto"/>
                        <w:left w:val="none" w:sz="0" w:space="0" w:color="auto"/>
                        <w:bottom w:val="none" w:sz="0" w:space="0" w:color="auto"/>
                        <w:right w:val="none" w:sz="0" w:space="0" w:color="auto"/>
                      </w:divBdr>
                      <w:divsChild>
                        <w:div w:id="46912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082218">
                  <w:marLeft w:val="0"/>
                  <w:marRight w:val="0"/>
                  <w:marTop w:val="240"/>
                  <w:marBottom w:val="0"/>
                  <w:divBdr>
                    <w:top w:val="none" w:sz="0" w:space="0" w:color="auto"/>
                    <w:left w:val="none" w:sz="0" w:space="0" w:color="auto"/>
                    <w:bottom w:val="none" w:sz="0" w:space="0" w:color="auto"/>
                    <w:right w:val="none" w:sz="0" w:space="0" w:color="auto"/>
                  </w:divBdr>
                  <w:divsChild>
                    <w:div w:id="408617355">
                      <w:marLeft w:val="0"/>
                      <w:marRight w:val="0"/>
                      <w:marTop w:val="0"/>
                      <w:marBottom w:val="0"/>
                      <w:divBdr>
                        <w:top w:val="none" w:sz="0" w:space="0" w:color="auto"/>
                        <w:left w:val="none" w:sz="0" w:space="0" w:color="auto"/>
                        <w:bottom w:val="none" w:sz="0" w:space="0" w:color="auto"/>
                        <w:right w:val="none" w:sz="0" w:space="0" w:color="auto"/>
                      </w:divBdr>
                      <w:divsChild>
                        <w:div w:id="987637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088645">
                  <w:marLeft w:val="0"/>
                  <w:marRight w:val="0"/>
                  <w:marTop w:val="240"/>
                  <w:marBottom w:val="0"/>
                  <w:divBdr>
                    <w:top w:val="none" w:sz="0" w:space="0" w:color="auto"/>
                    <w:left w:val="none" w:sz="0" w:space="0" w:color="auto"/>
                    <w:bottom w:val="none" w:sz="0" w:space="0" w:color="auto"/>
                    <w:right w:val="none" w:sz="0" w:space="0" w:color="auto"/>
                  </w:divBdr>
                  <w:divsChild>
                    <w:div w:id="265694091">
                      <w:marLeft w:val="0"/>
                      <w:marRight w:val="0"/>
                      <w:marTop w:val="0"/>
                      <w:marBottom w:val="0"/>
                      <w:divBdr>
                        <w:top w:val="none" w:sz="0" w:space="0" w:color="auto"/>
                        <w:left w:val="none" w:sz="0" w:space="0" w:color="auto"/>
                        <w:bottom w:val="none" w:sz="0" w:space="0" w:color="auto"/>
                        <w:right w:val="none" w:sz="0" w:space="0" w:color="auto"/>
                      </w:divBdr>
                      <w:divsChild>
                        <w:div w:id="2116827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504693">
                  <w:marLeft w:val="0"/>
                  <w:marRight w:val="0"/>
                  <w:marTop w:val="240"/>
                  <w:marBottom w:val="0"/>
                  <w:divBdr>
                    <w:top w:val="none" w:sz="0" w:space="0" w:color="auto"/>
                    <w:left w:val="none" w:sz="0" w:space="0" w:color="auto"/>
                    <w:bottom w:val="none" w:sz="0" w:space="0" w:color="auto"/>
                    <w:right w:val="none" w:sz="0" w:space="0" w:color="auto"/>
                  </w:divBdr>
                  <w:divsChild>
                    <w:div w:id="1815754017">
                      <w:marLeft w:val="0"/>
                      <w:marRight w:val="0"/>
                      <w:marTop w:val="0"/>
                      <w:marBottom w:val="0"/>
                      <w:divBdr>
                        <w:top w:val="none" w:sz="0" w:space="0" w:color="auto"/>
                        <w:left w:val="none" w:sz="0" w:space="0" w:color="auto"/>
                        <w:bottom w:val="none" w:sz="0" w:space="0" w:color="auto"/>
                        <w:right w:val="none" w:sz="0" w:space="0" w:color="auto"/>
                      </w:divBdr>
                      <w:divsChild>
                        <w:div w:id="1896160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731005">
                  <w:marLeft w:val="0"/>
                  <w:marRight w:val="0"/>
                  <w:marTop w:val="240"/>
                  <w:marBottom w:val="0"/>
                  <w:divBdr>
                    <w:top w:val="none" w:sz="0" w:space="0" w:color="auto"/>
                    <w:left w:val="none" w:sz="0" w:space="0" w:color="auto"/>
                    <w:bottom w:val="none" w:sz="0" w:space="0" w:color="auto"/>
                    <w:right w:val="none" w:sz="0" w:space="0" w:color="auto"/>
                  </w:divBdr>
                  <w:divsChild>
                    <w:div w:id="1097823667">
                      <w:marLeft w:val="0"/>
                      <w:marRight w:val="0"/>
                      <w:marTop w:val="0"/>
                      <w:marBottom w:val="0"/>
                      <w:divBdr>
                        <w:top w:val="none" w:sz="0" w:space="0" w:color="auto"/>
                        <w:left w:val="none" w:sz="0" w:space="0" w:color="auto"/>
                        <w:bottom w:val="none" w:sz="0" w:space="0" w:color="auto"/>
                        <w:right w:val="none" w:sz="0" w:space="0" w:color="auto"/>
                      </w:divBdr>
                      <w:divsChild>
                        <w:div w:id="200516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257847">
                  <w:marLeft w:val="0"/>
                  <w:marRight w:val="0"/>
                  <w:marTop w:val="240"/>
                  <w:marBottom w:val="0"/>
                  <w:divBdr>
                    <w:top w:val="none" w:sz="0" w:space="0" w:color="auto"/>
                    <w:left w:val="none" w:sz="0" w:space="0" w:color="auto"/>
                    <w:bottom w:val="none" w:sz="0" w:space="0" w:color="auto"/>
                    <w:right w:val="none" w:sz="0" w:space="0" w:color="auto"/>
                  </w:divBdr>
                  <w:divsChild>
                    <w:div w:id="1515876057">
                      <w:marLeft w:val="0"/>
                      <w:marRight w:val="0"/>
                      <w:marTop w:val="0"/>
                      <w:marBottom w:val="0"/>
                      <w:divBdr>
                        <w:top w:val="none" w:sz="0" w:space="0" w:color="auto"/>
                        <w:left w:val="none" w:sz="0" w:space="0" w:color="auto"/>
                        <w:bottom w:val="none" w:sz="0" w:space="0" w:color="auto"/>
                        <w:right w:val="none" w:sz="0" w:space="0" w:color="auto"/>
                      </w:divBdr>
                      <w:divsChild>
                        <w:div w:id="1335721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665108">
                  <w:marLeft w:val="0"/>
                  <w:marRight w:val="0"/>
                  <w:marTop w:val="240"/>
                  <w:marBottom w:val="0"/>
                  <w:divBdr>
                    <w:top w:val="none" w:sz="0" w:space="0" w:color="auto"/>
                    <w:left w:val="none" w:sz="0" w:space="0" w:color="auto"/>
                    <w:bottom w:val="none" w:sz="0" w:space="0" w:color="auto"/>
                    <w:right w:val="none" w:sz="0" w:space="0" w:color="auto"/>
                  </w:divBdr>
                  <w:divsChild>
                    <w:div w:id="725102986">
                      <w:marLeft w:val="0"/>
                      <w:marRight w:val="0"/>
                      <w:marTop w:val="0"/>
                      <w:marBottom w:val="0"/>
                      <w:divBdr>
                        <w:top w:val="none" w:sz="0" w:space="0" w:color="auto"/>
                        <w:left w:val="none" w:sz="0" w:space="0" w:color="auto"/>
                        <w:bottom w:val="none" w:sz="0" w:space="0" w:color="auto"/>
                        <w:right w:val="none" w:sz="0" w:space="0" w:color="auto"/>
                      </w:divBdr>
                      <w:divsChild>
                        <w:div w:id="73625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661755">
                  <w:marLeft w:val="0"/>
                  <w:marRight w:val="0"/>
                  <w:marTop w:val="240"/>
                  <w:marBottom w:val="0"/>
                  <w:divBdr>
                    <w:top w:val="none" w:sz="0" w:space="0" w:color="auto"/>
                    <w:left w:val="none" w:sz="0" w:space="0" w:color="auto"/>
                    <w:bottom w:val="none" w:sz="0" w:space="0" w:color="auto"/>
                    <w:right w:val="none" w:sz="0" w:space="0" w:color="auto"/>
                  </w:divBdr>
                  <w:divsChild>
                    <w:div w:id="1716807532">
                      <w:marLeft w:val="0"/>
                      <w:marRight w:val="0"/>
                      <w:marTop w:val="0"/>
                      <w:marBottom w:val="0"/>
                      <w:divBdr>
                        <w:top w:val="none" w:sz="0" w:space="0" w:color="auto"/>
                        <w:left w:val="none" w:sz="0" w:space="0" w:color="auto"/>
                        <w:bottom w:val="none" w:sz="0" w:space="0" w:color="auto"/>
                        <w:right w:val="none" w:sz="0" w:space="0" w:color="auto"/>
                      </w:divBdr>
                      <w:divsChild>
                        <w:div w:id="905997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438152">
                  <w:marLeft w:val="0"/>
                  <w:marRight w:val="0"/>
                  <w:marTop w:val="240"/>
                  <w:marBottom w:val="0"/>
                  <w:divBdr>
                    <w:top w:val="none" w:sz="0" w:space="0" w:color="auto"/>
                    <w:left w:val="none" w:sz="0" w:space="0" w:color="auto"/>
                    <w:bottom w:val="none" w:sz="0" w:space="0" w:color="auto"/>
                    <w:right w:val="none" w:sz="0" w:space="0" w:color="auto"/>
                  </w:divBdr>
                  <w:divsChild>
                    <w:div w:id="423647065">
                      <w:marLeft w:val="0"/>
                      <w:marRight w:val="0"/>
                      <w:marTop w:val="0"/>
                      <w:marBottom w:val="0"/>
                      <w:divBdr>
                        <w:top w:val="none" w:sz="0" w:space="0" w:color="auto"/>
                        <w:left w:val="none" w:sz="0" w:space="0" w:color="auto"/>
                        <w:bottom w:val="none" w:sz="0" w:space="0" w:color="auto"/>
                        <w:right w:val="none" w:sz="0" w:space="0" w:color="auto"/>
                      </w:divBdr>
                      <w:divsChild>
                        <w:div w:id="1405880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739914">
                  <w:marLeft w:val="0"/>
                  <w:marRight w:val="0"/>
                  <w:marTop w:val="240"/>
                  <w:marBottom w:val="0"/>
                  <w:divBdr>
                    <w:top w:val="none" w:sz="0" w:space="0" w:color="auto"/>
                    <w:left w:val="none" w:sz="0" w:space="0" w:color="auto"/>
                    <w:bottom w:val="none" w:sz="0" w:space="0" w:color="auto"/>
                    <w:right w:val="none" w:sz="0" w:space="0" w:color="auto"/>
                  </w:divBdr>
                  <w:divsChild>
                    <w:div w:id="459225065">
                      <w:marLeft w:val="0"/>
                      <w:marRight w:val="0"/>
                      <w:marTop w:val="0"/>
                      <w:marBottom w:val="0"/>
                      <w:divBdr>
                        <w:top w:val="none" w:sz="0" w:space="0" w:color="auto"/>
                        <w:left w:val="none" w:sz="0" w:space="0" w:color="auto"/>
                        <w:bottom w:val="none" w:sz="0" w:space="0" w:color="auto"/>
                        <w:right w:val="none" w:sz="0" w:space="0" w:color="auto"/>
                      </w:divBdr>
                      <w:divsChild>
                        <w:div w:id="817376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431883">
                  <w:marLeft w:val="0"/>
                  <w:marRight w:val="0"/>
                  <w:marTop w:val="240"/>
                  <w:marBottom w:val="0"/>
                  <w:divBdr>
                    <w:top w:val="none" w:sz="0" w:space="0" w:color="auto"/>
                    <w:left w:val="none" w:sz="0" w:space="0" w:color="auto"/>
                    <w:bottom w:val="none" w:sz="0" w:space="0" w:color="auto"/>
                    <w:right w:val="none" w:sz="0" w:space="0" w:color="auto"/>
                  </w:divBdr>
                  <w:divsChild>
                    <w:div w:id="1239636560">
                      <w:marLeft w:val="0"/>
                      <w:marRight w:val="0"/>
                      <w:marTop w:val="0"/>
                      <w:marBottom w:val="0"/>
                      <w:divBdr>
                        <w:top w:val="none" w:sz="0" w:space="0" w:color="auto"/>
                        <w:left w:val="none" w:sz="0" w:space="0" w:color="auto"/>
                        <w:bottom w:val="none" w:sz="0" w:space="0" w:color="auto"/>
                        <w:right w:val="none" w:sz="0" w:space="0" w:color="auto"/>
                      </w:divBdr>
                      <w:divsChild>
                        <w:div w:id="1028028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399047">
                  <w:marLeft w:val="0"/>
                  <w:marRight w:val="0"/>
                  <w:marTop w:val="240"/>
                  <w:marBottom w:val="0"/>
                  <w:divBdr>
                    <w:top w:val="none" w:sz="0" w:space="0" w:color="auto"/>
                    <w:left w:val="none" w:sz="0" w:space="0" w:color="auto"/>
                    <w:bottom w:val="none" w:sz="0" w:space="0" w:color="auto"/>
                    <w:right w:val="none" w:sz="0" w:space="0" w:color="auto"/>
                  </w:divBdr>
                  <w:divsChild>
                    <w:div w:id="366105494">
                      <w:marLeft w:val="0"/>
                      <w:marRight w:val="0"/>
                      <w:marTop w:val="0"/>
                      <w:marBottom w:val="0"/>
                      <w:divBdr>
                        <w:top w:val="none" w:sz="0" w:space="0" w:color="auto"/>
                        <w:left w:val="none" w:sz="0" w:space="0" w:color="auto"/>
                        <w:bottom w:val="none" w:sz="0" w:space="0" w:color="auto"/>
                        <w:right w:val="none" w:sz="0" w:space="0" w:color="auto"/>
                      </w:divBdr>
                      <w:divsChild>
                        <w:div w:id="207491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992225">
                  <w:marLeft w:val="0"/>
                  <w:marRight w:val="0"/>
                  <w:marTop w:val="240"/>
                  <w:marBottom w:val="0"/>
                  <w:divBdr>
                    <w:top w:val="none" w:sz="0" w:space="0" w:color="auto"/>
                    <w:left w:val="none" w:sz="0" w:space="0" w:color="auto"/>
                    <w:bottom w:val="none" w:sz="0" w:space="0" w:color="auto"/>
                    <w:right w:val="none" w:sz="0" w:space="0" w:color="auto"/>
                  </w:divBdr>
                  <w:divsChild>
                    <w:div w:id="218975070">
                      <w:marLeft w:val="0"/>
                      <w:marRight w:val="0"/>
                      <w:marTop w:val="0"/>
                      <w:marBottom w:val="0"/>
                      <w:divBdr>
                        <w:top w:val="none" w:sz="0" w:space="0" w:color="auto"/>
                        <w:left w:val="none" w:sz="0" w:space="0" w:color="auto"/>
                        <w:bottom w:val="none" w:sz="0" w:space="0" w:color="auto"/>
                        <w:right w:val="none" w:sz="0" w:space="0" w:color="auto"/>
                      </w:divBdr>
                      <w:divsChild>
                        <w:div w:id="1867020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188664">
                  <w:marLeft w:val="0"/>
                  <w:marRight w:val="0"/>
                  <w:marTop w:val="240"/>
                  <w:marBottom w:val="0"/>
                  <w:divBdr>
                    <w:top w:val="none" w:sz="0" w:space="0" w:color="auto"/>
                    <w:left w:val="none" w:sz="0" w:space="0" w:color="auto"/>
                    <w:bottom w:val="none" w:sz="0" w:space="0" w:color="auto"/>
                    <w:right w:val="none" w:sz="0" w:space="0" w:color="auto"/>
                  </w:divBdr>
                  <w:divsChild>
                    <w:div w:id="838346286">
                      <w:marLeft w:val="0"/>
                      <w:marRight w:val="0"/>
                      <w:marTop w:val="0"/>
                      <w:marBottom w:val="0"/>
                      <w:divBdr>
                        <w:top w:val="none" w:sz="0" w:space="0" w:color="auto"/>
                        <w:left w:val="none" w:sz="0" w:space="0" w:color="auto"/>
                        <w:bottom w:val="none" w:sz="0" w:space="0" w:color="auto"/>
                        <w:right w:val="none" w:sz="0" w:space="0" w:color="auto"/>
                      </w:divBdr>
                      <w:divsChild>
                        <w:div w:id="803039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227274">
                  <w:marLeft w:val="0"/>
                  <w:marRight w:val="0"/>
                  <w:marTop w:val="240"/>
                  <w:marBottom w:val="0"/>
                  <w:divBdr>
                    <w:top w:val="none" w:sz="0" w:space="0" w:color="auto"/>
                    <w:left w:val="none" w:sz="0" w:space="0" w:color="auto"/>
                    <w:bottom w:val="none" w:sz="0" w:space="0" w:color="auto"/>
                    <w:right w:val="none" w:sz="0" w:space="0" w:color="auto"/>
                  </w:divBdr>
                  <w:divsChild>
                    <w:div w:id="1984120763">
                      <w:marLeft w:val="0"/>
                      <w:marRight w:val="0"/>
                      <w:marTop w:val="0"/>
                      <w:marBottom w:val="0"/>
                      <w:divBdr>
                        <w:top w:val="none" w:sz="0" w:space="0" w:color="auto"/>
                        <w:left w:val="none" w:sz="0" w:space="0" w:color="auto"/>
                        <w:bottom w:val="none" w:sz="0" w:space="0" w:color="auto"/>
                        <w:right w:val="none" w:sz="0" w:space="0" w:color="auto"/>
                      </w:divBdr>
                      <w:divsChild>
                        <w:div w:id="124191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625071">
                  <w:marLeft w:val="0"/>
                  <w:marRight w:val="0"/>
                  <w:marTop w:val="240"/>
                  <w:marBottom w:val="0"/>
                  <w:divBdr>
                    <w:top w:val="none" w:sz="0" w:space="0" w:color="auto"/>
                    <w:left w:val="none" w:sz="0" w:space="0" w:color="auto"/>
                    <w:bottom w:val="none" w:sz="0" w:space="0" w:color="auto"/>
                    <w:right w:val="none" w:sz="0" w:space="0" w:color="auto"/>
                  </w:divBdr>
                  <w:divsChild>
                    <w:div w:id="61754942">
                      <w:marLeft w:val="0"/>
                      <w:marRight w:val="0"/>
                      <w:marTop w:val="0"/>
                      <w:marBottom w:val="0"/>
                      <w:divBdr>
                        <w:top w:val="none" w:sz="0" w:space="0" w:color="auto"/>
                        <w:left w:val="none" w:sz="0" w:space="0" w:color="auto"/>
                        <w:bottom w:val="none" w:sz="0" w:space="0" w:color="auto"/>
                        <w:right w:val="none" w:sz="0" w:space="0" w:color="auto"/>
                      </w:divBdr>
                      <w:divsChild>
                        <w:div w:id="488834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371672">
                  <w:marLeft w:val="0"/>
                  <w:marRight w:val="0"/>
                  <w:marTop w:val="240"/>
                  <w:marBottom w:val="0"/>
                  <w:divBdr>
                    <w:top w:val="none" w:sz="0" w:space="0" w:color="auto"/>
                    <w:left w:val="none" w:sz="0" w:space="0" w:color="auto"/>
                    <w:bottom w:val="none" w:sz="0" w:space="0" w:color="auto"/>
                    <w:right w:val="none" w:sz="0" w:space="0" w:color="auto"/>
                  </w:divBdr>
                  <w:divsChild>
                    <w:div w:id="904074264">
                      <w:marLeft w:val="0"/>
                      <w:marRight w:val="0"/>
                      <w:marTop w:val="0"/>
                      <w:marBottom w:val="0"/>
                      <w:divBdr>
                        <w:top w:val="none" w:sz="0" w:space="0" w:color="auto"/>
                        <w:left w:val="none" w:sz="0" w:space="0" w:color="auto"/>
                        <w:bottom w:val="none" w:sz="0" w:space="0" w:color="auto"/>
                        <w:right w:val="none" w:sz="0" w:space="0" w:color="auto"/>
                      </w:divBdr>
                      <w:divsChild>
                        <w:div w:id="1565068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401">
                  <w:marLeft w:val="0"/>
                  <w:marRight w:val="0"/>
                  <w:marTop w:val="240"/>
                  <w:marBottom w:val="0"/>
                  <w:divBdr>
                    <w:top w:val="none" w:sz="0" w:space="0" w:color="auto"/>
                    <w:left w:val="none" w:sz="0" w:space="0" w:color="auto"/>
                    <w:bottom w:val="none" w:sz="0" w:space="0" w:color="auto"/>
                    <w:right w:val="none" w:sz="0" w:space="0" w:color="auto"/>
                  </w:divBdr>
                  <w:divsChild>
                    <w:div w:id="425002291">
                      <w:marLeft w:val="0"/>
                      <w:marRight w:val="0"/>
                      <w:marTop w:val="0"/>
                      <w:marBottom w:val="0"/>
                      <w:divBdr>
                        <w:top w:val="none" w:sz="0" w:space="0" w:color="auto"/>
                        <w:left w:val="none" w:sz="0" w:space="0" w:color="auto"/>
                        <w:bottom w:val="none" w:sz="0" w:space="0" w:color="auto"/>
                        <w:right w:val="none" w:sz="0" w:space="0" w:color="auto"/>
                      </w:divBdr>
                      <w:divsChild>
                        <w:div w:id="671758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742644">
                  <w:marLeft w:val="0"/>
                  <w:marRight w:val="0"/>
                  <w:marTop w:val="240"/>
                  <w:marBottom w:val="0"/>
                  <w:divBdr>
                    <w:top w:val="none" w:sz="0" w:space="0" w:color="auto"/>
                    <w:left w:val="none" w:sz="0" w:space="0" w:color="auto"/>
                    <w:bottom w:val="none" w:sz="0" w:space="0" w:color="auto"/>
                    <w:right w:val="none" w:sz="0" w:space="0" w:color="auto"/>
                  </w:divBdr>
                  <w:divsChild>
                    <w:div w:id="1918247770">
                      <w:marLeft w:val="0"/>
                      <w:marRight w:val="0"/>
                      <w:marTop w:val="0"/>
                      <w:marBottom w:val="0"/>
                      <w:divBdr>
                        <w:top w:val="none" w:sz="0" w:space="0" w:color="auto"/>
                        <w:left w:val="none" w:sz="0" w:space="0" w:color="auto"/>
                        <w:bottom w:val="none" w:sz="0" w:space="0" w:color="auto"/>
                        <w:right w:val="none" w:sz="0" w:space="0" w:color="auto"/>
                      </w:divBdr>
                      <w:divsChild>
                        <w:div w:id="272827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456683">
                  <w:marLeft w:val="0"/>
                  <w:marRight w:val="0"/>
                  <w:marTop w:val="240"/>
                  <w:marBottom w:val="0"/>
                  <w:divBdr>
                    <w:top w:val="none" w:sz="0" w:space="0" w:color="auto"/>
                    <w:left w:val="none" w:sz="0" w:space="0" w:color="auto"/>
                    <w:bottom w:val="none" w:sz="0" w:space="0" w:color="auto"/>
                    <w:right w:val="none" w:sz="0" w:space="0" w:color="auto"/>
                  </w:divBdr>
                  <w:divsChild>
                    <w:div w:id="1357921163">
                      <w:marLeft w:val="0"/>
                      <w:marRight w:val="0"/>
                      <w:marTop w:val="0"/>
                      <w:marBottom w:val="0"/>
                      <w:divBdr>
                        <w:top w:val="none" w:sz="0" w:space="0" w:color="auto"/>
                        <w:left w:val="none" w:sz="0" w:space="0" w:color="auto"/>
                        <w:bottom w:val="none" w:sz="0" w:space="0" w:color="auto"/>
                        <w:right w:val="none" w:sz="0" w:space="0" w:color="auto"/>
                      </w:divBdr>
                      <w:divsChild>
                        <w:div w:id="170370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485339">
                  <w:marLeft w:val="0"/>
                  <w:marRight w:val="0"/>
                  <w:marTop w:val="240"/>
                  <w:marBottom w:val="0"/>
                  <w:divBdr>
                    <w:top w:val="none" w:sz="0" w:space="0" w:color="auto"/>
                    <w:left w:val="none" w:sz="0" w:space="0" w:color="auto"/>
                    <w:bottom w:val="none" w:sz="0" w:space="0" w:color="auto"/>
                    <w:right w:val="none" w:sz="0" w:space="0" w:color="auto"/>
                  </w:divBdr>
                  <w:divsChild>
                    <w:div w:id="1774588715">
                      <w:marLeft w:val="0"/>
                      <w:marRight w:val="0"/>
                      <w:marTop w:val="0"/>
                      <w:marBottom w:val="0"/>
                      <w:divBdr>
                        <w:top w:val="none" w:sz="0" w:space="0" w:color="auto"/>
                        <w:left w:val="none" w:sz="0" w:space="0" w:color="auto"/>
                        <w:bottom w:val="none" w:sz="0" w:space="0" w:color="auto"/>
                        <w:right w:val="none" w:sz="0" w:space="0" w:color="auto"/>
                      </w:divBdr>
                      <w:divsChild>
                        <w:div w:id="61829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978487">
                  <w:marLeft w:val="0"/>
                  <w:marRight w:val="0"/>
                  <w:marTop w:val="240"/>
                  <w:marBottom w:val="0"/>
                  <w:divBdr>
                    <w:top w:val="none" w:sz="0" w:space="0" w:color="auto"/>
                    <w:left w:val="none" w:sz="0" w:space="0" w:color="auto"/>
                    <w:bottom w:val="none" w:sz="0" w:space="0" w:color="auto"/>
                    <w:right w:val="none" w:sz="0" w:space="0" w:color="auto"/>
                  </w:divBdr>
                  <w:divsChild>
                    <w:div w:id="775447053">
                      <w:marLeft w:val="0"/>
                      <w:marRight w:val="0"/>
                      <w:marTop w:val="0"/>
                      <w:marBottom w:val="0"/>
                      <w:divBdr>
                        <w:top w:val="none" w:sz="0" w:space="0" w:color="auto"/>
                        <w:left w:val="none" w:sz="0" w:space="0" w:color="auto"/>
                        <w:bottom w:val="none" w:sz="0" w:space="0" w:color="auto"/>
                        <w:right w:val="none" w:sz="0" w:space="0" w:color="auto"/>
                      </w:divBdr>
                      <w:divsChild>
                        <w:div w:id="414594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857624">
                  <w:marLeft w:val="0"/>
                  <w:marRight w:val="0"/>
                  <w:marTop w:val="240"/>
                  <w:marBottom w:val="0"/>
                  <w:divBdr>
                    <w:top w:val="none" w:sz="0" w:space="0" w:color="auto"/>
                    <w:left w:val="none" w:sz="0" w:space="0" w:color="auto"/>
                    <w:bottom w:val="none" w:sz="0" w:space="0" w:color="auto"/>
                    <w:right w:val="none" w:sz="0" w:space="0" w:color="auto"/>
                  </w:divBdr>
                  <w:divsChild>
                    <w:div w:id="1504592512">
                      <w:marLeft w:val="0"/>
                      <w:marRight w:val="0"/>
                      <w:marTop w:val="0"/>
                      <w:marBottom w:val="0"/>
                      <w:divBdr>
                        <w:top w:val="none" w:sz="0" w:space="0" w:color="auto"/>
                        <w:left w:val="none" w:sz="0" w:space="0" w:color="auto"/>
                        <w:bottom w:val="none" w:sz="0" w:space="0" w:color="auto"/>
                        <w:right w:val="none" w:sz="0" w:space="0" w:color="auto"/>
                      </w:divBdr>
                      <w:divsChild>
                        <w:div w:id="189473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105577">
                  <w:marLeft w:val="0"/>
                  <w:marRight w:val="0"/>
                  <w:marTop w:val="240"/>
                  <w:marBottom w:val="0"/>
                  <w:divBdr>
                    <w:top w:val="none" w:sz="0" w:space="0" w:color="auto"/>
                    <w:left w:val="none" w:sz="0" w:space="0" w:color="auto"/>
                    <w:bottom w:val="none" w:sz="0" w:space="0" w:color="auto"/>
                    <w:right w:val="none" w:sz="0" w:space="0" w:color="auto"/>
                  </w:divBdr>
                  <w:divsChild>
                    <w:div w:id="1715694508">
                      <w:marLeft w:val="0"/>
                      <w:marRight w:val="0"/>
                      <w:marTop w:val="0"/>
                      <w:marBottom w:val="0"/>
                      <w:divBdr>
                        <w:top w:val="none" w:sz="0" w:space="0" w:color="auto"/>
                        <w:left w:val="none" w:sz="0" w:space="0" w:color="auto"/>
                        <w:bottom w:val="none" w:sz="0" w:space="0" w:color="auto"/>
                        <w:right w:val="none" w:sz="0" w:space="0" w:color="auto"/>
                      </w:divBdr>
                      <w:divsChild>
                        <w:div w:id="534851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632372">
                  <w:marLeft w:val="0"/>
                  <w:marRight w:val="0"/>
                  <w:marTop w:val="240"/>
                  <w:marBottom w:val="0"/>
                  <w:divBdr>
                    <w:top w:val="none" w:sz="0" w:space="0" w:color="auto"/>
                    <w:left w:val="none" w:sz="0" w:space="0" w:color="auto"/>
                    <w:bottom w:val="none" w:sz="0" w:space="0" w:color="auto"/>
                    <w:right w:val="none" w:sz="0" w:space="0" w:color="auto"/>
                  </w:divBdr>
                  <w:divsChild>
                    <w:div w:id="620305732">
                      <w:marLeft w:val="0"/>
                      <w:marRight w:val="0"/>
                      <w:marTop w:val="0"/>
                      <w:marBottom w:val="0"/>
                      <w:divBdr>
                        <w:top w:val="none" w:sz="0" w:space="0" w:color="auto"/>
                        <w:left w:val="none" w:sz="0" w:space="0" w:color="auto"/>
                        <w:bottom w:val="none" w:sz="0" w:space="0" w:color="auto"/>
                        <w:right w:val="none" w:sz="0" w:space="0" w:color="auto"/>
                      </w:divBdr>
                      <w:divsChild>
                        <w:div w:id="1900243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814336">
                  <w:marLeft w:val="0"/>
                  <w:marRight w:val="0"/>
                  <w:marTop w:val="240"/>
                  <w:marBottom w:val="0"/>
                  <w:divBdr>
                    <w:top w:val="none" w:sz="0" w:space="0" w:color="auto"/>
                    <w:left w:val="none" w:sz="0" w:space="0" w:color="auto"/>
                    <w:bottom w:val="none" w:sz="0" w:space="0" w:color="auto"/>
                    <w:right w:val="none" w:sz="0" w:space="0" w:color="auto"/>
                  </w:divBdr>
                  <w:divsChild>
                    <w:div w:id="1813937845">
                      <w:marLeft w:val="0"/>
                      <w:marRight w:val="0"/>
                      <w:marTop w:val="0"/>
                      <w:marBottom w:val="0"/>
                      <w:divBdr>
                        <w:top w:val="none" w:sz="0" w:space="0" w:color="auto"/>
                        <w:left w:val="none" w:sz="0" w:space="0" w:color="auto"/>
                        <w:bottom w:val="none" w:sz="0" w:space="0" w:color="auto"/>
                        <w:right w:val="none" w:sz="0" w:space="0" w:color="auto"/>
                      </w:divBdr>
                      <w:divsChild>
                        <w:div w:id="417751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070671">
                  <w:marLeft w:val="0"/>
                  <w:marRight w:val="0"/>
                  <w:marTop w:val="240"/>
                  <w:marBottom w:val="0"/>
                  <w:divBdr>
                    <w:top w:val="none" w:sz="0" w:space="0" w:color="auto"/>
                    <w:left w:val="none" w:sz="0" w:space="0" w:color="auto"/>
                    <w:bottom w:val="none" w:sz="0" w:space="0" w:color="auto"/>
                    <w:right w:val="none" w:sz="0" w:space="0" w:color="auto"/>
                  </w:divBdr>
                  <w:divsChild>
                    <w:div w:id="976107735">
                      <w:marLeft w:val="0"/>
                      <w:marRight w:val="0"/>
                      <w:marTop w:val="0"/>
                      <w:marBottom w:val="0"/>
                      <w:divBdr>
                        <w:top w:val="none" w:sz="0" w:space="0" w:color="auto"/>
                        <w:left w:val="none" w:sz="0" w:space="0" w:color="auto"/>
                        <w:bottom w:val="none" w:sz="0" w:space="0" w:color="auto"/>
                        <w:right w:val="none" w:sz="0" w:space="0" w:color="auto"/>
                      </w:divBdr>
                      <w:divsChild>
                        <w:div w:id="2112704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7301">
                  <w:marLeft w:val="0"/>
                  <w:marRight w:val="0"/>
                  <w:marTop w:val="240"/>
                  <w:marBottom w:val="0"/>
                  <w:divBdr>
                    <w:top w:val="none" w:sz="0" w:space="0" w:color="auto"/>
                    <w:left w:val="none" w:sz="0" w:space="0" w:color="auto"/>
                    <w:bottom w:val="none" w:sz="0" w:space="0" w:color="auto"/>
                    <w:right w:val="none" w:sz="0" w:space="0" w:color="auto"/>
                  </w:divBdr>
                  <w:divsChild>
                    <w:div w:id="571163766">
                      <w:marLeft w:val="0"/>
                      <w:marRight w:val="0"/>
                      <w:marTop w:val="0"/>
                      <w:marBottom w:val="0"/>
                      <w:divBdr>
                        <w:top w:val="none" w:sz="0" w:space="0" w:color="auto"/>
                        <w:left w:val="none" w:sz="0" w:space="0" w:color="auto"/>
                        <w:bottom w:val="none" w:sz="0" w:space="0" w:color="auto"/>
                        <w:right w:val="none" w:sz="0" w:space="0" w:color="auto"/>
                      </w:divBdr>
                      <w:divsChild>
                        <w:div w:id="239677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865677">
                  <w:marLeft w:val="0"/>
                  <w:marRight w:val="0"/>
                  <w:marTop w:val="240"/>
                  <w:marBottom w:val="0"/>
                  <w:divBdr>
                    <w:top w:val="none" w:sz="0" w:space="0" w:color="auto"/>
                    <w:left w:val="none" w:sz="0" w:space="0" w:color="auto"/>
                    <w:bottom w:val="none" w:sz="0" w:space="0" w:color="auto"/>
                    <w:right w:val="none" w:sz="0" w:space="0" w:color="auto"/>
                  </w:divBdr>
                  <w:divsChild>
                    <w:div w:id="185946550">
                      <w:marLeft w:val="0"/>
                      <w:marRight w:val="0"/>
                      <w:marTop w:val="0"/>
                      <w:marBottom w:val="0"/>
                      <w:divBdr>
                        <w:top w:val="none" w:sz="0" w:space="0" w:color="auto"/>
                        <w:left w:val="none" w:sz="0" w:space="0" w:color="auto"/>
                        <w:bottom w:val="none" w:sz="0" w:space="0" w:color="auto"/>
                        <w:right w:val="none" w:sz="0" w:space="0" w:color="auto"/>
                      </w:divBdr>
                      <w:divsChild>
                        <w:div w:id="425425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843301">
                  <w:marLeft w:val="0"/>
                  <w:marRight w:val="0"/>
                  <w:marTop w:val="240"/>
                  <w:marBottom w:val="0"/>
                  <w:divBdr>
                    <w:top w:val="none" w:sz="0" w:space="0" w:color="auto"/>
                    <w:left w:val="none" w:sz="0" w:space="0" w:color="auto"/>
                    <w:bottom w:val="none" w:sz="0" w:space="0" w:color="auto"/>
                    <w:right w:val="none" w:sz="0" w:space="0" w:color="auto"/>
                  </w:divBdr>
                  <w:divsChild>
                    <w:div w:id="570895453">
                      <w:marLeft w:val="0"/>
                      <w:marRight w:val="0"/>
                      <w:marTop w:val="0"/>
                      <w:marBottom w:val="0"/>
                      <w:divBdr>
                        <w:top w:val="none" w:sz="0" w:space="0" w:color="auto"/>
                        <w:left w:val="none" w:sz="0" w:space="0" w:color="auto"/>
                        <w:bottom w:val="none" w:sz="0" w:space="0" w:color="auto"/>
                        <w:right w:val="none" w:sz="0" w:space="0" w:color="auto"/>
                      </w:divBdr>
                      <w:divsChild>
                        <w:div w:id="1859391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374159">
                  <w:marLeft w:val="0"/>
                  <w:marRight w:val="0"/>
                  <w:marTop w:val="240"/>
                  <w:marBottom w:val="0"/>
                  <w:divBdr>
                    <w:top w:val="none" w:sz="0" w:space="0" w:color="auto"/>
                    <w:left w:val="none" w:sz="0" w:space="0" w:color="auto"/>
                    <w:bottom w:val="none" w:sz="0" w:space="0" w:color="auto"/>
                    <w:right w:val="none" w:sz="0" w:space="0" w:color="auto"/>
                  </w:divBdr>
                  <w:divsChild>
                    <w:div w:id="697775682">
                      <w:marLeft w:val="0"/>
                      <w:marRight w:val="0"/>
                      <w:marTop w:val="0"/>
                      <w:marBottom w:val="0"/>
                      <w:divBdr>
                        <w:top w:val="none" w:sz="0" w:space="0" w:color="auto"/>
                        <w:left w:val="none" w:sz="0" w:space="0" w:color="auto"/>
                        <w:bottom w:val="none" w:sz="0" w:space="0" w:color="auto"/>
                        <w:right w:val="none" w:sz="0" w:space="0" w:color="auto"/>
                      </w:divBdr>
                      <w:divsChild>
                        <w:div w:id="220988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305955">
                  <w:marLeft w:val="0"/>
                  <w:marRight w:val="0"/>
                  <w:marTop w:val="240"/>
                  <w:marBottom w:val="0"/>
                  <w:divBdr>
                    <w:top w:val="none" w:sz="0" w:space="0" w:color="auto"/>
                    <w:left w:val="none" w:sz="0" w:space="0" w:color="auto"/>
                    <w:bottom w:val="none" w:sz="0" w:space="0" w:color="auto"/>
                    <w:right w:val="none" w:sz="0" w:space="0" w:color="auto"/>
                  </w:divBdr>
                  <w:divsChild>
                    <w:div w:id="1836916927">
                      <w:marLeft w:val="0"/>
                      <w:marRight w:val="0"/>
                      <w:marTop w:val="0"/>
                      <w:marBottom w:val="0"/>
                      <w:divBdr>
                        <w:top w:val="none" w:sz="0" w:space="0" w:color="auto"/>
                        <w:left w:val="none" w:sz="0" w:space="0" w:color="auto"/>
                        <w:bottom w:val="none" w:sz="0" w:space="0" w:color="auto"/>
                        <w:right w:val="none" w:sz="0" w:space="0" w:color="auto"/>
                      </w:divBdr>
                      <w:divsChild>
                        <w:div w:id="569191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969312">
                  <w:marLeft w:val="0"/>
                  <w:marRight w:val="0"/>
                  <w:marTop w:val="240"/>
                  <w:marBottom w:val="0"/>
                  <w:divBdr>
                    <w:top w:val="none" w:sz="0" w:space="0" w:color="auto"/>
                    <w:left w:val="none" w:sz="0" w:space="0" w:color="auto"/>
                    <w:bottom w:val="none" w:sz="0" w:space="0" w:color="auto"/>
                    <w:right w:val="none" w:sz="0" w:space="0" w:color="auto"/>
                  </w:divBdr>
                  <w:divsChild>
                    <w:div w:id="171187221">
                      <w:marLeft w:val="0"/>
                      <w:marRight w:val="0"/>
                      <w:marTop w:val="0"/>
                      <w:marBottom w:val="0"/>
                      <w:divBdr>
                        <w:top w:val="none" w:sz="0" w:space="0" w:color="auto"/>
                        <w:left w:val="none" w:sz="0" w:space="0" w:color="auto"/>
                        <w:bottom w:val="none" w:sz="0" w:space="0" w:color="auto"/>
                        <w:right w:val="none" w:sz="0" w:space="0" w:color="auto"/>
                      </w:divBdr>
                      <w:divsChild>
                        <w:div w:id="2117944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999144">
                  <w:marLeft w:val="0"/>
                  <w:marRight w:val="0"/>
                  <w:marTop w:val="240"/>
                  <w:marBottom w:val="0"/>
                  <w:divBdr>
                    <w:top w:val="none" w:sz="0" w:space="0" w:color="auto"/>
                    <w:left w:val="none" w:sz="0" w:space="0" w:color="auto"/>
                    <w:bottom w:val="none" w:sz="0" w:space="0" w:color="auto"/>
                    <w:right w:val="none" w:sz="0" w:space="0" w:color="auto"/>
                  </w:divBdr>
                  <w:divsChild>
                    <w:div w:id="2136096729">
                      <w:marLeft w:val="0"/>
                      <w:marRight w:val="0"/>
                      <w:marTop w:val="0"/>
                      <w:marBottom w:val="0"/>
                      <w:divBdr>
                        <w:top w:val="none" w:sz="0" w:space="0" w:color="auto"/>
                        <w:left w:val="none" w:sz="0" w:space="0" w:color="auto"/>
                        <w:bottom w:val="none" w:sz="0" w:space="0" w:color="auto"/>
                        <w:right w:val="none" w:sz="0" w:space="0" w:color="auto"/>
                      </w:divBdr>
                      <w:divsChild>
                        <w:div w:id="132331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189234">
                  <w:marLeft w:val="0"/>
                  <w:marRight w:val="0"/>
                  <w:marTop w:val="240"/>
                  <w:marBottom w:val="0"/>
                  <w:divBdr>
                    <w:top w:val="none" w:sz="0" w:space="0" w:color="auto"/>
                    <w:left w:val="none" w:sz="0" w:space="0" w:color="auto"/>
                    <w:bottom w:val="none" w:sz="0" w:space="0" w:color="auto"/>
                    <w:right w:val="none" w:sz="0" w:space="0" w:color="auto"/>
                  </w:divBdr>
                  <w:divsChild>
                    <w:div w:id="1276521604">
                      <w:marLeft w:val="0"/>
                      <w:marRight w:val="0"/>
                      <w:marTop w:val="0"/>
                      <w:marBottom w:val="0"/>
                      <w:divBdr>
                        <w:top w:val="none" w:sz="0" w:space="0" w:color="auto"/>
                        <w:left w:val="none" w:sz="0" w:space="0" w:color="auto"/>
                        <w:bottom w:val="none" w:sz="0" w:space="0" w:color="auto"/>
                        <w:right w:val="none" w:sz="0" w:space="0" w:color="auto"/>
                      </w:divBdr>
                      <w:divsChild>
                        <w:div w:id="1317877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568724">
                  <w:marLeft w:val="0"/>
                  <w:marRight w:val="0"/>
                  <w:marTop w:val="240"/>
                  <w:marBottom w:val="0"/>
                  <w:divBdr>
                    <w:top w:val="none" w:sz="0" w:space="0" w:color="auto"/>
                    <w:left w:val="none" w:sz="0" w:space="0" w:color="auto"/>
                    <w:bottom w:val="none" w:sz="0" w:space="0" w:color="auto"/>
                    <w:right w:val="none" w:sz="0" w:space="0" w:color="auto"/>
                  </w:divBdr>
                  <w:divsChild>
                    <w:div w:id="1391153586">
                      <w:marLeft w:val="0"/>
                      <w:marRight w:val="0"/>
                      <w:marTop w:val="0"/>
                      <w:marBottom w:val="0"/>
                      <w:divBdr>
                        <w:top w:val="none" w:sz="0" w:space="0" w:color="auto"/>
                        <w:left w:val="none" w:sz="0" w:space="0" w:color="auto"/>
                        <w:bottom w:val="none" w:sz="0" w:space="0" w:color="auto"/>
                        <w:right w:val="none" w:sz="0" w:space="0" w:color="auto"/>
                      </w:divBdr>
                      <w:divsChild>
                        <w:div w:id="1831016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387286">
                  <w:marLeft w:val="0"/>
                  <w:marRight w:val="0"/>
                  <w:marTop w:val="240"/>
                  <w:marBottom w:val="0"/>
                  <w:divBdr>
                    <w:top w:val="none" w:sz="0" w:space="0" w:color="auto"/>
                    <w:left w:val="none" w:sz="0" w:space="0" w:color="auto"/>
                    <w:bottom w:val="none" w:sz="0" w:space="0" w:color="auto"/>
                    <w:right w:val="none" w:sz="0" w:space="0" w:color="auto"/>
                  </w:divBdr>
                  <w:divsChild>
                    <w:div w:id="1454711576">
                      <w:marLeft w:val="0"/>
                      <w:marRight w:val="0"/>
                      <w:marTop w:val="0"/>
                      <w:marBottom w:val="0"/>
                      <w:divBdr>
                        <w:top w:val="none" w:sz="0" w:space="0" w:color="auto"/>
                        <w:left w:val="none" w:sz="0" w:space="0" w:color="auto"/>
                        <w:bottom w:val="none" w:sz="0" w:space="0" w:color="auto"/>
                        <w:right w:val="none" w:sz="0" w:space="0" w:color="auto"/>
                      </w:divBdr>
                      <w:divsChild>
                        <w:div w:id="24330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879943">
                  <w:marLeft w:val="0"/>
                  <w:marRight w:val="0"/>
                  <w:marTop w:val="240"/>
                  <w:marBottom w:val="0"/>
                  <w:divBdr>
                    <w:top w:val="none" w:sz="0" w:space="0" w:color="auto"/>
                    <w:left w:val="none" w:sz="0" w:space="0" w:color="auto"/>
                    <w:bottom w:val="none" w:sz="0" w:space="0" w:color="auto"/>
                    <w:right w:val="none" w:sz="0" w:space="0" w:color="auto"/>
                  </w:divBdr>
                  <w:divsChild>
                    <w:div w:id="351762521">
                      <w:marLeft w:val="0"/>
                      <w:marRight w:val="0"/>
                      <w:marTop w:val="0"/>
                      <w:marBottom w:val="0"/>
                      <w:divBdr>
                        <w:top w:val="none" w:sz="0" w:space="0" w:color="auto"/>
                        <w:left w:val="none" w:sz="0" w:space="0" w:color="auto"/>
                        <w:bottom w:val="none" w:sz="0" w:space="0" w:color="auto"/>
                        <w:right w:val="none" w:sz="0" w:space="0" w:color="auto"/>
                      </w:divBdr>
                      <w:divsChild>
                        <w:div w:id="1631323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020249">
                  <w:marLeft w:val="0"/>
                  <w:marRight w:val="0"/>
                  <w:marTop w:val="240"/>
                  <w:marBottom w:val="0"/>
                  <w:divBdr>
                    <w:top w:val="none" w:sz="0" w:space="0" w:color="auto"/>
                    <w:left w:val="none" w:sz="0" w:space="0" w:color="auto"/>
                    <w:bottom w:val="none" w:sz="0" w:space="0" w:color="auto"/>
                    <w:right w:val="none" w:sz="0" w:space="0" w:color="auto"/>
                  </w:divBdr>
                  <w:divsChild>
                    <w:div w:id="289676772">
                      <w:marLeft w:val="0"/>
                      <w:marRight w:val="0"/>
                      <w:marTop w:val="0"/>
                      <w:marBottom w:val="0"/>
                      <w:divBdr>
                        <w:top w:val="none" w:sz="0" w:space="0" w:color="auto"/>
                        <w:left w:val="none" w:sz="0" w:space="0" w:color="auto"/>
                        <w:bottom w:val="none" w:sz="0" w:space="0" w:color="auto"/>
                        <w:right w:val="none" w:sz="0" w:space="0" w:color="auto"/>
                      </w:divBdr>
                      <w:divsChild>
                        <w:div w:id="1215774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677721">
                  <w:marLeft w:val="0"/>
                  <w:marRight w:val="0"/>
                  <w:marTop w:val="240"/>
                  <w:marBottom w:val="0"/>
                  <w:divBdr>
                    <w:top w:val="none" w:sz="0" w:space="0" w:color="auto"/>
                    <w:left w:val="none" w:sz="0" w:space="0" w:color="auto"/>
                    <w:bottom w:val="none" w:sz="0" w:space="0" w:color="auto"/>
                    <w:right w:val="none" w:sz="0" w:space="0" w:color="auto"/>
                  </w:divBdr>
                  <w:divsChild>
                    <w:div w:id="1593464919">
                      <w:marLeft w:val="0"/>
                      <w:marRight w:val="0"/>
                      <w:marTop w:val="0"/>
                      <w:marBottom w:val="0"/>
                      <w:divBdr>
                        <w:top w:val="none" w:sz="0" w:space="0" w:color="auto"/>
                        <w:left w:val="none" w:sz="0" w:space="0" w:color="auto"/>
                        <w:bottom w:val="none" w:sz="0" w:space="0" w:color="auto"/>
                        <w:right w:val="none" w:sz="0" w:space="0" w:color="auto"/>
                      </w:divBdr>
                      <w:divsChild>
                        <w:div w:id="1660383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493748">
                  <w:marLeft w:val="0"/>
                  <w:marRight w:val="0"/>
                  <w:marTop w:val="240"/>
                  <w:marBottom w:val="0"/>
                  <w:divBdr>
                    <w:top w:val="none" w:sz="0" w:space="0" w:color="auto"/>
                    <w:left w:val="none" w:sz="0" w:space="0" w:color="auto"/>
                    <w:bottom w:val="none" w:sz="0" w:space="0" w:color="auto"/>
                    <w:right w:val="none" w:sz="0" w:space="0" w:color="auto"/>
                  </w:divBdr>
                  <w:divsChild>
                    <w:div w:id="1598059733">
                      <w:marLeft w:val="0"/>
                      <w:marRight w:val="0"/>
                      <w:marTop w:val="0"/>
                      <w:marBottom w:val="0"/>
                      <w:divBdr>
                        <w:top w:val="none" w:sz="0" w:space="0" w:color="auto"/>
                        <w:left w:val="none" w:sz="0" w:space="0" w:color="auto"/>
                        <w:bottom w:val="none" w:sz="0" w:space="0" w:color="auto"/>
                        <w:right w:val="none" w:sz="0" w:space="0" w:color="auto"/>
                      </w:divBdr>
                      <w:divsChild>
                        <w:div w:id="1296059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077355">
                  <w:marLeft w:val="0"/>
                  <w:marRight w:val="0"/>
                  <w:marTop w:val="240"/>
                  <w:marBottom w:val="0"/>
                  <w:divBdr>
                    <w:top w:val="none" w:sz="0" w:space="0" w:color="auto"/>
                    <w:left w:val="none" w:sz="0" w:space="0" w:color="auto"/>
                    <w:bottom w:val="none" w:sz="0" w:space="0" w:color="auto"/>
                    <w:right w:val="none" w:sz="0" w:space="0" w:color="auto"/>
                  </w:divBdr>
                  <w:divsChild>
                    <w:div w:id="106897188">
                      <w:marLeft w:val="0"/>
                      <w:marRight w:val="0"/>
                      <w:marTop w:val="0"/>
                      <w:marBottom w:val="0"/>
                      <w:divBdr>
                        <w:top w:val="none" w:sz="0" w:space="0" w:color="auto"/>
                        <w:left w:val="none" w:sz="0" w:space="0" w:color="auto"/>
                        <w:bottom w:val="none" w:sz="0" w:space="0" w:color="auto"/>
                        <w:right w:val="none" w:sz="0" w:space="0" w:color="auto"/>
                      </w:divBdr>
                      <w:divsChild>
                        <w:div w:id="42068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39085">
                  <w:marLeft w:val="0"/>
                  <w:marRight w:val="0"/>
                  <w:marTop w:val="240"/>
                  <w:marBottom w:val="0"/>
                  <w:divBdr>
                    <w:top w:val="none" w:sz="0" w:space="0" w:color="auto"/>
                    <w:left w:val="none" w:sz="0" w:space="0" w:color="auto"/>
                    <w:bottom w:val="none" w:sz="0" w:space="0" w:color="auto"/>
                    <w:right w:val="none" w:sz="0" w:space="0" w:color="auto"/>
                  </w:divBdr>
                  <w:divsChild>
                    <w:div w:id="967976596">
                      <w:marLeft w:val="0"/>
                      <w:marRight w:val="0"/>
                      <w:marTop w:val="0"/>
                      <w:marBottom w:val="0"/>
                      <w:divBdr>
                        <w:top w:val="none" w:sz="0" w:space="0" w:color="auto"/>
                        <w:left w:val="none" w:sz="0" w:space="0" w:color="auto"/>
                        <w:bottom w:val="none" w:sz="0" w:space="0" w:color="auto"/>
                        <w:right w:val="none" w:sz="0" w:space="0" w:color="auto"/>
                      </w:divBdr>
                      <w:divsChild>
                        <w:div w:id="1020741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317159">
                  <w:marLeft w:val="0"/>
                  <w:marRight w:val="0"/>
                  <w:marTop w:val="240"/>
                  <w:marBottom w:val="0"/>
                  <w:divBdr>
                    <w:top w:val="none" w:sz="0" w:space="0" w:color="auto"/>
                    <w:left w:val="none" w:sz="0" w:space="0" w:color="auto"/>
                    <w:bottom w:val="none" w:sz="0" w:space="0" w:color="auto"/>
                    <w:right w:val="none" w:sz="0" w:space="0" w:color="auto"/>
                  </w:divBdr>
                  <w:divsChild>
                    <w:div w:id="1412963666">
                      <w:marLeft w:val="0"/>
                      <w:marRight w:val="0"/>
                      <w:marTop w:val="0"/>
                      <w:marBottom w:val="0"/>
                      <w:divBdr>
                        <w:top w:val="none" w:sz="0" w:space="0" w:color="auto"/>
                        <w:left w:val="none" w:sz="0" w:space="0" w:color="auto"/>
                        <w:bottom w:val="none" w:sz="0" w:space="0" w:color="auto"/>
                        <w:right w:val="none" w:sz="0" w:space="0" w:color="auto"/>
                      </w:divBdr>
                      <w:divsChild>
                        <w:div w:id="1610621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283928">
                  <w:marLeft w:val="0"/>
                  <w:marRight w:val="0"/>
                  <w:marTop w:val="240"/>
                  <w:marBottom w:val="0"/>
                  <w:divBdr>
                    <w:top w:val="none" w:sz="0" w:space="0" w:color="auto"/>
                    <w:left w:val="none" w:sz="0" w:space="0" w:color="auto"/>
                    <w:bottom w:val="none" w:sz="0" w:space="0" w:color="auto"/>
                    <w:right w:val="none" w:sz="0" w:space="0" w:color="auto"/>
                  </w:divBdr>
                  <w:divsChild>
                    <w:div w:id="1380977150">
                      <w:marLeft w:val="0"/>
                      <w:marRight w:val="0"/>
                      <w:marTop w:val="0"/>
                      <w:marBottom w:val="0"/>
                      <w:divBdr>
                        <w:top w:val="none" w:sz="0" w:space="0" w:color="auto"/>
                        <w:left w:val="none" w:sz="0" w:space="0" w:color="auto"/>
                        <w:bottom w:val="none" w:sz="0" w:space="0" w:color="auto"/>
                        <w:right w:val="none" w:sz="0" w:space="0" w:color="auto"/>
                      </w:divBdr>
                      <w:divsChild>
                        <w:div w:id="106726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857635">
                  <w:marLeft w:val="0"/>
                  <w:marRight w:val="0"/>
                  <w:marTop w:val="240"/>
                  <w:marBottom w:val="0"/>
                  <w:divBdr>
                    <w:top w:val="none" w:sz="0" w:space="0" w:color="auto"/>
                    <w:left w:val="none" w:sz="0" w:space="0" w:color="auto"/>
                    <w:bottom w:val="none" w:sz="0" w:space="0" w:color="auto"/>
                    <w:right w:val="none" w:sz="0" w:space="0" w:color="auto"/>
                  </w:divBdr>
                  <w:divsChild>
                    <w:div w:id="1028987273">
                      <w:marLeft w:val="0"/>
                      <w:marRight w:val="0"/>
                      <w:marTop w:val="0"/>
                      <w:marBottom w:val="0"/>
                      <w:divBdr>
                        <w:top w:val="none" w:sz="0" w:space="0" w:color="auto"/>
                        <w:left w:val="none" w:sz="0" w:space="0" w:color="auto"/>
                        <w:bottom w:val="none" w:sz="0" w:space="0" w:color="auto"/>
                        <w:right w:val="none" w:sz="0" w:space="0" w:color="auto"/>
                      </w:divBdr>
                      <w:divsChild>
                        <w:div w:id="90324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253006">
                  <w:marLeft w:val="0"/>
                  <w:marRight w:val="0"/>
                  <w:marTop w:val="240"/>
                  <w:marBottom w:val="0"/>
                  <w:divBdr>
                    <w:top w:val="none" w:sz="0" w:space="0" w:color="auto"/>
                    <w:left w:val="none" w:sz="0" w:space="0" w:color="auto"/>
                    <w:bottom w:val="none" w:sz="0" w:space="0" w:color="auto"/>
                    <w:right w:val="none" w:sz="0" w:space="0" w:color="auto"/>
                  </w:divBdr>
                  <w:divsChild>
                    <w:div w:id="1745882117">
                      <w:marLeft w:val="0"/>
                      <w:marRight w:val="0"/>
                      <w:marTop w:val="0"/>
                      <w:marBottom w:val="0"/>
                      <w:divBdr>
                        <w:top w:val="none" w:sz="0" w:space="0" w:color="auto"/>
                        <w:left w:val="none" w:sz="0" w:space="0" w:color="auto"/>
                        <w:bottom w:val="none" w:sz="0" w:space="0" w:color="auto"/>
                        <w:right w:val="none" w:sz="0" w:space="0" w:color="auto"/>
                      </w:divBdr>
                      <w:divsChild>
                        <w:div w:id="1925802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275044">
                  <w:marLeft w:val="0"/>
                  <w:marRight w:val="0"/>
                  <w:marTop w:val="240"/>
                  <w:marBottom w:val="0"/>
                  <w:divBdr>
                    <w:top w:val="none" w:sz="0" w:space="0" w:color="auto"/>
                    <w:left w:val="none" w:sz="0" w:space="0" w:color="auto"/>
                    <w:bottom w:val="none" w:sz="0" w:space="0" w:color="auto"/>
                    <w:right w:val="none" w:sz="0" w:space="0" w:color="auto"/>
                  </w:divBdr>
                  <w:divsChild>
                    <w:div w:id="474838728">
                      <w:marLeft w:val="0"/>
                      <w:marRight w:val="0"/>
                      <w:marTop w:val="0"/>
                      <w:marBottom w:val="0"/>
                      <w:divBdr>
                        <w:top w:val="none" w:sz="0" w:space="0" w:color="auto"/>
                        <w:left w:val="none" w:sz="0" w:space="0" w:color="auto"/>
                        <w:bottom w:val="none" w:sz="0" w:space="0" w:color="auto"/>
                        <w:right w:val="none" w:sz="0" w:space="0" w:color="auto"/>
                      </w:divBdr>
                      <w:divsChild>
                        <w:div w:id="1338727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918361">
                  <w:marLeft w:val="0"/>
                  <w:marRight w:val="0"/>
                  <w:marTop w:val="240"/>
                  <w:marBottom w:val="0"/>
                  <w:divBdr>
                    <w:top w:val="none" w:sz="0" w:space="0" w:color="auto"/>
                    <w:left w:val="none" w:sz="0" w:space="0" w:color="auto"/>
                    <w:bottom w:val="none" w:sz="0" w:space="0" w:color="auto"/>
                    <w:right w:val="none" w:sz="0" w:space="0" w:color="auto"/>
                  </w:divBdr>
                  <w:divsChild>
                    <w:div w:id="665212451">
                      <w:marLeft w:val="0"/>
                      <w:marRight w:val="0"/>
                      <w:marTop w:val="0"/>
                      <w:marBottom w:val="0"/>
                      <w:divBdr>
                        <w:top w:val="none" w:sz="0" w:space="0" w:color="auto"/>
                        <w:left w:val="none" w:sz="0" w:space="0" w:color="auto"/>
                        <w:bottom w:val="none" w:sz="0" w:space="0" w:color="auto"/>
                        <w:right w:val="none" w:sz="0" w:space="0" w:color="auto"/>
                      </w:divBdr>
                      <w:divsChild>
                        <w:div w:id="638070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755059">
                  <w:marLeft w:val="0"/>
                  <w:marRight w:val="0"/>
                  <w:marTop w:val="240"/>
                  <w:marBottom w:val="0"/>
                  <w:divBdr>
                    <w:top w:val="none" w:sz="0" w:space="0" w:color="auto"/>
                    <w:left w:val="none" w:sz="0" w:space="0" w:color="auto"/>
                    <w:bottom w:val="none" w:sz="0" w:space="0" w:color="auto"/>
                    <w:right w:val="none" w:sz="0" w:space="0" w:color="auto"/>
                  </w:divBdr>
                  <w:divsChild>
                    <w:div w:id="764421942">
                      <w:marLeft w:val="0"/>
                      <w:marRight w:val="0"/>
                      <w:marTop w:val="0"/>
                      <w:marBottom w:val="0"/>
                      <w:divBdr>
                        <w:top w:val="none" w:sz="0" w:space="0" w:color="auto"/>
                        <w:left w:val="none" w:sz="0" w:space="0" w:color="auto"/>
                        <w:bottom w:val="none" w:sz="0" w:space="0" w:color="auto"/>
                        <w:right w:val="none" w:sz="0" w:space="0" w:color="auto"/>
                      </w:divBdr>
                      <w:divsChild>
                        <w:div w:id="176042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348542">
                  <w:marLeft w:val="0"/>
                  <w:marRight w:val="0"/>
                  <w:marTop w:val="240"/>
                  <w:marBottom w:val="0"/>
                  <w:divBdr>
                    <w:top w:val="none" w:sz="0" w:space="0" w:color="auto"/>
                    <w:left w:val="none" w:sz="0" w:space="0" w:color="auto"/>
                    <w:bottom w:val="none" w:sz="0" w:space="0" w:color="auto"/>
                    <w:right w:val="none" w:sz="0" w:space="0" w:color="auto"/>
                  </w:divBdr>
                  <w:divsChild>
                    <w:div w:id="600264135">
                      <w:marLeft w:val="0"/>
                      <w:marRight w:val="0"/>
                      <w:marTop w:val="0"/>
                      <w:marBottom w:val="0"/>
                      <w:divBdr>
                        <w:top w:val="none" w:sz="0" w:space="0" w:color="auto"/>
                        <w:left w:val="none" w:sz="0" w:space="0" w:color="auto"/>
                        <w:bottom w:val="none" w:sz="0" w:space="0" w:color="auto"/>
                        <w:right w:val="none" w:sz="0" w:space="0" w:color="auto"/>
                      </w:divBdr>
                      <w:divsChild>
                        <w:div w:id="89562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670183">
                  <w:marLeft w:val="0"/>
                  <w:marRight w:val="0"/>
                  <w:marTop w:val="240"/>
                  <w:marBottom w:val="0"/>
                  <w:divBdr>
                    <w:top w:val="none" w:sz="0" w:space="0" w:color="auto"/>
                    <w:left w:val="none" w:sz="0" w:space="0" w:color="auto"/>
                    <w:bottom w:val="none" w:sz="0" w:space="0" w:color="auto"/>
                    <w:right w:val="none" w:sz="0" w:space="0" w:color="auto"/>
                  </w:divBdr>
                  <w:divsChild>
                    <w:div w:id="814564298">
                      <w:marLeft w:val="0"/>
                      <w:marRight w:val="0"/>
                      <w:marTop w:val="0"/>
                      <w:marBottom w:val="0"/>
                      <w:divBdr>
                        <w:top w:val="none" w:sz="0" w:space="0" w:color="auto"/>
                        <w:left w:val="none" w:sz="0" w:space="0" w:color="auto"/>
                        <w:bottom w:val="none" w:sz="0" w:space="0" w:color="auto"/>
                        <w:right w:val="none" w:sz="0" w:space="0" w:color="auto"/>
                      </w:divBdr>
                      <w:divsChild>
                        <w:div w:id="721641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476583">
                  <w:marLeft w:val="0"/>
                  <w:marRight w:val="0"/>
                  <w:marTop w:val="240"/>
                  <w:marBottom w:val="0"/>
                  <w:divBdr>
                    <w:top w:val="none" w:sz="0" w:space="0" w:color="auto"/>
                    <w:left w:val="none" w:sz="0" w:space="0" w:color="auto"/>
                    <w:bottom w:val="none" w:sz="0" w:space="0" w:color="auto"/>
                    <w:right w:val="none" w:sz="0" w:space="0" w:color="auto"/>
                  </w:divBdr>
                  <w:divsChild>
                    <w:div w:id="449126737">
                      <w:marLeft w:val="0"/>
                      <w:marRight w:val="0"/>
                      <w:marTop w:val="0"/>
                      <w:marBottom w:val="0"/>
                      <w:divBdr>
                        <w:top w:val="none" w:sz="0" w:space="0" w:color="auto"/>
                        <w:left w:val="none" w:sz="0" w:space="0" w:color="auto"/>
                        <w:bottom w:val="none" w:sz="0" w:space="0" w:color="auto"/>
                        <w:right w:val="none" w:sz="0" w:space="0" w:color="auto"/>
                      </w:divBdr>
                      <w:divsChild>
                        <w:div w:id="8554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968877">
                  <w:marLeft w:val="0"/>
                  <w:marRight w:val="0"/>
                  <w:marTop w:val="240"/>
                  <w:marBottom w:val="0"/>
                  <w:divBdr>
                    <w:top w:val="none" w:sz="0" w:space="0" w:color="auto"/>
                    <w:left w:val="none" w:sz="0" w:space="0" w:color="auto"/>
                    <w:bottom w:val="none" w:sz="0" w:space="0" w:color="auto"/>
                    <w:right w:val="none" w:sz="0" w:space="0" w:color="auto"/>
                  </w:divBdr>
                  <w:divsChild>
                    <w:div w:id="1158576442">
                      <w:marLeft w:val="0"/>
                      <w:marRight w:val="0"/>
                      <w:marTop w:val="0"/>
                      <w:marBottom w:val="0"/>
                      <w:divBdr>
                        <w:top w:val="none" w:sz="0" w:space="0" w:color="auto"/>
                        <w:left w:val="none" w:sz="0" w:space="0" w:color="auto"/>
                        <w:bottom w:val="none" w:sz="0" w:space="0" w:color="auto"/>
                        <w:right w:val="none" w:sz="0" w:space="0" w:color="auto"/>
                      </w:divBdr>
                      <w:divsChild>
                        <w:div w:id="174502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22246">
                  <w:marLeft w:val="0"/>
                  <w:marRight w:val="0"/>
                  <w:marTop w:val="240"/>
                  <w:marBottom w:val="0"/>
                  <w:divBdr>
                    <w:top w:val="none" w:sz="0" w:space="0" w:color="auto"/>
                    <w:left w:val="none" w:sz="0" w:space="0" w:color="auto"/>
                    <w:bottom w:val="none" w:sz="0" w:space="0" w:color="auto"/>
                    <w:right w:val="none" w:sz="0" w:space="0" w:color="auto"/>
                  </w:divBdr>
                  <w:divsChild>
                    <w:div w:id="1402483579">
                      <w:marLeft w:val="0"/>
                      <w:marRight w:val="0"/>
                      <w:marTop w:val="0"/>
                      <w:marBottom w:val="0"/>
                      <w:divBdr>
                        <w:top w:val="none" w:sz="0" w:space="0" w:color="auto"/>
                        <w:left w:val="none" w:sz="0" w:space="0" w:color="auto"/>
                        <w:bottom w:val="none" w:sz="0" w:space="0" w:color="auto"/>
                        <w:right w:val="none" w:sz="0" w:space="0" w:color="auto"/>
                      </w:divBdr>
                      <w:divsChild>
                        <w:div w:id="209221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354997">
                  <w:marLeft w:val="0"/>
                  <w:marRight w:val="0"/>
                  <w:marTop w:val="240"/>
                  <w:marBottom w:val="0"/>
                  <w:divBdr>
                    <w:top w:val="none" w:sz="0" w:space="0" w:color="auto"/>
                    <w:left w:val="none" w:sz="0" w:space="0" w:color="auto"/>
                    <w:bottom w:val="none" w:sz="0" w:space="0" w:color="auto"/>
                    <w:right w:val="none" w:sz="0" w:space="0" w:color="auto"/>
                  </w:divBdr>
                  <w:divsChild>
                    <w:div w:id="2034727350">
                      <w:marLeft w:val="0"/>
                      <w:marRight w:val="0"/>
                      <w:marTop w:val="0"/>
                      <w:marBottom w:val="0"/>
                      <w:divBdr>
                        <w:top w:val="none" w:sz="0" w:space="0" w:color="auto"/>
                        <w:left w:val="none" w:sz="0" w:space="0" w:color="auto"/>
                        <w:bottom w:val="none" w:sz="0" w:space="0" w:color="auto"/>
                        <w:right w:val="none" w:sz="0" w:space="0" w:color="auto"/>
                      </w:divBdr>
                      <w:divsChild>
                        <w:div w:id="100768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455269">
                  <w:marLeft w:val="0"/>
                  <w:marRight w:val="0"/>
                  <w:marTop w:val="240"/>
                  <w:marBottom w:val="0"/>
                  <w:divBdr>
                    <w:top w:val="none" w:sz="0" w:space="0" w:color="auto"/>
                    <w:left w:val="none" w:sz="0" w:space="0" w:color="auto"/>
                    <w:bottom w:val="none" w:sz="0" w:space="0" w:color="auto"/>
                    <w:right w:val="none" w:sz="0" w:space="0" w:color="auto"/>
                  </w:divBdr>
                  <w:divsChild>
                    <w:div w:id="1872302259">
                      <w:marLeft w:val="0"/>
                      <w:marRight w:val="0"/>
                      <w:marTop w:val="0"/>
                      <w:marBottom w:val="0"/>
                      <w:divBdr>
                        <w:top w:val="none" w:sz="0" w:space="0" w:color="auto"/>
                        <w:left w:val="none" w:sz="0" w:space="0" w:color="auto"/>
                        <w:bottom w:val="none" w:sz="0" w:space="0" w:color="auto"/>
                        <w:right w:val="none" w:sz="0" w:space="0" w:color="auto"/>
                      </w:divBdr>
                      <w:divsChild>
                        <w:div w:id="110372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001600">
                  <w:marLeft w:val="0"/>
                  <w:marRight w:val="0"/>
                  <w:marTop w:val="240"/>
                  <w:marBottom w:val="0"/>
                  <w:divBdr>
                    <w:top w:val="none" w:sz="0" w:space="0" w:color="auto"/>
                    <w:left w:val="none" w:sz="0" w:space="0" w:color="auto"/>
                    <w:bottom w:val="none" w:sz="0" w:space="0" w:color="auto"/>
                    <w:right w:val="none" w:sz="0" w:space="0" w:color="auto"/>
                  </w:divBdr>
                  <w:divsChild>
                    <w:div w:id="1954169195">
                      <w:marLeft w:val="0"/>
                      <w:marRight w:val="0"/>
                      <w:marTop w:val="0"/>
                      <w:marBottom w:val="0"/>
                      <w:divBdr>
                        <w:top w:val="none" w:sz="0" w:space="0" w:color="auto"/>
                        <w:left w:val="none" w:sz="0" w:space="0" w:color="auto"/>
                        <w:bottom w:val="none" w:sz="0" w:space="0" w:color="auto"/>
                        <w:right w:val="none" w:sz="0" w:space="0" w:color="auto"/>
                      </w:divBdr>
                      <w:divsChild>
                        <w:div w:id="111439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553024">
                  <w:marLeft w:val="0"/>
                  <w:marRight w:val="0"/>
                  <w:marTop w:val="240"/>
                  <w:marBottom w:val="0"/>
                  <w:divBdr>
                    <w:top w:val="none" w:sz="0" w:space="0" w:color="auto"/>
                    <w:left w:val="none" w:sz="0" w:space="0" w:color="auto"/>
                    <w:bottom w:val="none" w:sz="0" w:space="0" w:color="auto"/>
                    <w:right w:val="none" w:sz="0" w:space="0" w:color="auto"/>
                  </w:divBdr>
                  <w:divsChild>
                    <w:div w:id="87580253">
                      <w:marLeft w:val="0"/>
                      <w:marRight w:val="0"/>
                      <w:marTop w:val="0"/>
                      <w:marBottom w:val="0"/>
                      <w:divBdr>
                        <w:top w:val="none" w:sz="0" w:space="0" w:color="auto"/>
                        <w:left w:val="none" w:sz="0" w:space="0" w:color="auto"/>
                        <w:bottom w:val="none" w:sz="0" w:space="0" w:color="auto"/>
                        <w:right w:val="none" w:sz="0" w:space="0" w:color="auto"/>
                      </w:divBdr>
                      <w:divsChild>
                        <w:div w:id="148131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484886">
                  <w:marLeft w:val="0"/>
                  <w:marRight w:val="0"/>
                  <w:marTop w:val="240"/>
                  <w:marBottom w:val="0"/>
                  <w:divBdr>
                    <w:top w:val="none" w:sz="0" w:space="0" w:color="auto"/>
                    <w:left w:val="none" w:sz="0" w:space="0" w:color="auto"/>
                    <w:bottom w:val="none" w:sz="0" w:space="0" w:color="auto"/>
                    <w:right w:val="none" w:sz="0" w:space="0" w:color="auto"/>
                  </w:divBdr>
                  <w:divsChild>
                    <w:div w:id="94833711">
                      <w:marLeft w:val="0"/>
                      <w:marRight w:val="0"/>
                      <w:marTop w:val="0"/>
                      <w:marBottom w:val="0"/>
                      <w:divBdr>
                        <w:top w:val="none" w:sz="0" w:space="0" w:color="auto"/>
                        <w:left w:val="none" w:sz="0" w:space="0" w:color="auto"/>
                        <w:bottom w:val="none" w:sz="0" w:space="0" w:color="auto"/>
                        <w:right w:val="none" w:sz="0" w:space="0" w:color="auto"/>
                      </w:divBdr>
                      <w:divsChild>
                        <w:div w:id="729157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280944">
                  <w:marLeft w:val="0"/>
                  <w:marRight w:val="0"/>
                  <w:marTop w:val="240"/>
                  <w:marBottom w:val="0"/>
                  <w:divBdr>
                    <w:top w:val="none" w:sz="0" w:space="0" w:color="auto"/>
                    <w:left w:val="none" w:sz="0" w:space="0" w:color="auto"/>
                    <w:bottom w:val="none" w:sz="0" w:space="0" w:color="auto"/>
                    <w:right w:val="none" w:sz="0" w:space="0" w:color="auto"/>
                  </w:divBdr>
                  <w:divsChild>
                    <w:div w:id="1659647462">
                      <w:marLeft w:val="0"/>
                      <w:marRight w:val="0"/>
                      <w:marTop w:val="0"/>
                      <w:marBottom w:val="0"/>
                      <w:divBdr>
                        <w:top w:val="none" w:sz="0" w:space="0" w:color="auto"/>
                        <w:left w:val="none" w:sz="0" w:space="0" w:color="auto"/>
                        <w:bottom w:val="none" w:sz="0" w:space="0" w:color="auto"/>
                        <w:right w:val="none" w:sz="0" w:space="0" w:color="auto"/>
                      </w:divBdr>
                      <w:divsChild>
                        <w:div w:id="628895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741910">
                  <w:marLeft w:val="0"/>
                  <w:marRight w:val="0"/>
                  <w:marTop w:val="240"/>
                  <w:marBottom w:val="0"/>
                  <w:divBdr>
                    <w:top w:val="none" w:sz="0" w:space="0" w:color="auto"/>
                    <w:left w:val="none" w:sz="0" w:space="0" w:color="auto"/>
                    <w:bottom w:val="none" w:sz="0" w:space="0" w:color="auto"/>
                    <w:right w:val="none" w:sz="0" w:space="0" w:color="auto"/>
                  </w:divBdr>
                  <w:divsChild>
                    <w:div w:id="1387489675">
                      <w:marLeft w:val="0"/>
                      <w:marRight w:val="0"/>
                      <w:marTop w:val="0"/>
                      <w:marBottom w:val="0"/>
                      <w:divBdr>
                        <w:top w:val="none" w:sz="0" w:space="0" w:color="auto"/>
                        <w:left w:val="none" w:sz="0" w:space="0" w:color="auto"/>
                        <w:bottom w:val="none" w:sz="0" w:space="0" w:color="auto"/>
                        <w:right w:val="none" w:sz="0" w:space="0" w:color="auto"/>
                      </w:divBdr>
                      <w:divsChild>
                        <w:div w:id="1418212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203451">
                  <w:marLeft w:val="0"/>
                  <w:marRight w:val="0"/>
                  <w:marTop w:val="240"/>
                  <w:marBottom w:val="0"/>
                  <w:divBdr>
                    <w:top w:val="none" w:sz="0" w:space="0" w:color="auto"/>
                    <w:left w:val="none" w:sz="0" w:space="0" w:color="auto"/>
                    <w:bottom w:val="none" w:sz="0" w:space="0" w:color="auto"/>
                    <w:right w:val="none" w:sz="0" w:space="0" w:color="auto"/>
                  </w:divBdr>
                  <w:divsChild>
                    <w:div w:id="1763144224">
                      <w:marLeft w:val="0"/>
                      <w:marRight w:val="0"/>
                      <w:marTop w:val="0"/>
                      <w:marBottom w:val="0"/>
                      <w:divBdr>
                        <w:top w:val="none" w:sz="0" w:space="0" w:color="auto"/>
                        <w:left w:val="none" w:sz="0" w:space="0" w:color="auto"/>
                        <w:bottom w:val="none" w:sz="0" w:space="0" w:color="auto"/>
                        <w:right w:val="none" w:sz="0" w:space="0" w:color="auto"/>
                      </w:divBdr>
                      <w:divsChild>
                        <w:div w:id="1593317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157776">
                  <w:marLeft w:val="0"/>
                  <w:marRight w:val="0"/>
                  <w:marTop w:val="240"/>
                  <w:marBottom w:val="0"/>
                  <w:divBdr>
                    <w:top w:val="none" w:sz="0" w:space="0" w:color="auto"/>
                    <w:left w:val="none" w:sz="0" w:space="0" w:color="auto"/>
                    <w:bottom w:val="none" w:sz="0" w:space="0" w:color="auto"/>
                    <w:right w:val="none" w:sz="0" w:space="0" w:color="auto"/>
                  </w:divBdr>
                  <w:divsChild>
                    <w:div w:id="1041855194">
                      <w:marLeft w:val="0"/>
                      <w:marRight w:val="0"/>
                      <w:marTop w:val="0"/>
                      <w:marBottom w:val="0"/>
                      <w:divBdr>
                        <w:top w:val="none" w:sz="0" w:space="0" w:color="auto"/>
                        <w:left w:val="none" w:sz="0" w:space="0" w:color="auto"/>
                        <w:bottom w:val="none" w:sz="0" w:space="0" w:color="auto"/>
                        <w:right w:val="none" w:sz="0" w:space="0" w:color="auto"/>
                      </w:divBdr>
                      <w:divsChild>
                        <w:div w:id="424570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52291">
                  <w:marLeft w:val="0"/>
                  <w:marRight w:val="0"/>
                  <w:marTop w:val="240"/>
                  <w:marBottom w:val="0"/>
                  <w:divBdr>
                    <w:top w:val="none" w:sz="0" w:space="0" w:color="auto"/>
                    <w:left w:val="none" w:sz="0" w:space="0" w:color="auto"/>
                    <w:bottom w:val="none" w:sz="0" w:space="0" w:color="auto"/>
                    <w:right w:val="none" w:sz="0" w:space="0" w:color="auto"/>
                  </w:divBdr>
                  <w:divsChild>
                    <w:div w:id="1199391215">
                      <w:marLeft w:val="0"/>
                      <w:marRight w:val="0"/>
                      <w:marTop w:val="0"/>
                      <w:marBottom w:val="0"/>
                      <w:divBdr>
                        <w:top w:val="none" w:sz="0" w:space="0" w:color="auto"/>
                        <w:left w:val="none" w:sz="0" w:space="0" w:color="auto"/>
                        <w:bottom w:val="none" w:sz="0" w:space="0" w:color="auto"/>
                        <w:right w:val="none" w:sz="0" w:space="0" w:color="auto"/>
                      </w:divBdr>
                      <w:divsChild>
                        <w:div w:id="1690058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224272">
                  <w:marLeft w:val="0"/>
                  <w:marRight w:val="0"/>
                  <w:marTop w:val="240"/>
                  <w:marBottom w:val="0"/>
                  <w:divBdr>
                    <w:top w:val="none" w:sz="0" w:space="0" w:color="auto"/>
                    <w:left w:val="none" w:sz="0" w:space="0" w:color="auto"/>
                    <w:bottom w:val="none" w:sz="0" w:space="0" w:color="auto"/>
                    <w:right w:val="none" w:sz="0" w:space="0" w:color="auto"/>
                  </w:divBdr>
                  <w:divsChild>
                    <w:div w:id="1325549447">
                      <w:marLeft w:val="0"/>
                      <w:marRight w:val="0"/>
                      <w:marTop w:val="0"/>
                      <w:marBottom w:val="0"/>
                      <w:divBdr>
                        <w:top w:val="none" w:sz="0" w:space="0" w:color="auto"/>
                        <w:left w:val="none" w:sz="0" w:space="0" w:color="auto"/>
                        <w:bottom w:val="none" w:sz="0" w:space="0" w:color="auto"/>
                        <w:right w:val="none" w:sz="0" w:space="0" w:color="auto"/>
                      </w:divBdr>
                      <w:divsChild>
                        <w:div w:id="14012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946661">
                  <w:marLeft w:val="0"/>
                  <w:marRight w:val="0"/>
                  <w:marTop w:val="240"/>
                  <w:marBottom w:val="0"/>
                  <w:divBdr>
                    <w:top w:val="none" w:sz="0" w:space="0" w:color="auto"/>
                    <w:left w:val="none" w:sz="0" w:space="0" w:color="auto"/>
                    <w:bottom w:val="none" w:sz="0" w:space="0" w:color="auto"/>
                    <w:right w:val="none" w:sz="0" w:space="0" w:color="auto"/>
                  </w:divBdr>
                  <w:divsChild>
                    <w:div w:id="100146307">
                      <w:marLeft w:val="0"/>
                      <w:marRight w:val="0"/>
                      <w:marTop w:val="0"/>
                      <w:marBottom w:val="0"/>
                      <w:divBdr>
                        <w:top w:val="none" w:sz="0" w:space="0" w:color="auto"/>
                        <w:left w:val="none" w:sz="0" w:space="0" w:color="auto"/>
                        <w:bottom w:val="none" w:sz="0" w:space="0" w:color="auto"/>
                        <w:right w:val="none" w:sz="0" w:space="0" w:color="auto"/>
                      </w:divBdr>
                      <w:divsChild>
                        <w:div w:id="188128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820144">
                  <w:marLeft w:val="0"/>
                  <w:marRight w:val="0"/>
                  <w:marTop w:val="240"/>
                  <w:marBottom w:val="0"/>
                  <w:divBdr>
                    <w:top w:val="none" w:sz="0" w:space="0" w:color="auto"/>
                    <w:left w:val="none" w:sz="0" w:space="0" w:color="auto"/>
                    <w:bottom w:val="none" w:sz="0" w:space="0" w:color="auto"/>
                    <w:right w:val="none" w:sz="0" w:space="0" w:color="auto"/>
                  </w:divBdr>
                  <w:divsChild>
                    <w:div w:id="2117671005">
                      <w:marLeft w:val="0"/>
                      <w:marRight w:val="0"/>
                      <w:marTop w:val="0"/>
                      <w:marBottom w:val="0"/>
                      <w:divBdr>
                        <w:top w:val="none" w:sz="0" w:space="0" w:color="auto"/>
                        <w:left w:val="none" w:sz="0" w:space="0" w:color="auto"/>
                        <w:bottom w:val="none" w:sz="0" w:space="0" w:color="auto"/>
                        <w:right w:val="none" w:sz="0" w:space="0" w:color="auto"/>
                      </w:divBdr>
                      <w:divsChild>
                        <w:div w:id="49198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9533">
                  <w:marLeft w:val="0"/>
                  <w:marRight w:val="0"/>
                  <w:marTop w:val="240"/>
                  <w:marBottom w:val="0"/>
                  <w:divBdr>
                    <w:top w:val="none" w:sz="0" w:space="0" w:color="auto"/>
                    <w:left w:val="none" w:sz="0" w:space="0" w:color="auto"/>
                    <w:bottom w:val="none" w:sz="0" w:space="0" w:color="auto"/>
                    <w:right w:val="none" w:sz="0" w:space="0" w:color="auto"/>
                  </w:divBdr>
                  <w:divsChild>
                    <w:div w:id="812482065">
                      <w:marLeft w:val="0"/>
                      <w:marRight w:val="0"/>
                      <w:marTop w:val="0"/>
                      <w:marBottom w:val="0"/>
                      <w:divBdr>
                        <w:top w:val="none" w:sz="0" w:space="0" w:color="auto"/>
                        <w:left w:val="none" w:sz="0" w:space="0" w:color="auto"/>
                        <w:bottom w:val="none" w:sz="0" w:space="0" w:color="auto"/>
                        <w:right w:val="none" w:sz="0" w:space="0" w:color="auto"/>
                      </w:divBdr>
                      <w:divsChild>
                        <w:div w:id="1757701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338396">
                  <w:marLeft w:val="0"/>
                  <w:marRight w:val="0"/>
                  <w:marTop w:val="240"/>
                  <w:marBottom w:val="0"/>
                  <w:divBdr>
                    <w:top w:val="none" w:sz="0" w:space="0" w:color="auto"/>
                    <w:left w:val="none" w:sz="0" w:space="0" w:color="auto"/>
                    <w:bottom w:val="none" w:sz="0" w:space="0" w:color="auto"/>
                    <w:right w:val="none" w:sz="0" w:space="0" w:color="auto"/>
                  </w:divBdr>
                  <w:divsChild>
                    <w:div w:id="781194290">
                      <w:marLeft w:val="0"/>
                      <w:marRight w:val="0"/>
                      <w:marTop w:val="0"/>
                      <w:marBottom w:val="0"/>
                      <w:divBdr>
                        <w:top w:val="none" w:sz="0" w:space="0" w:color="auto"/>
                        <w:left w:val="none" w:sz="0" w:space="0" w:color="auto"/>
                        <w:bottom w:val="none" w:sz="0" w:space="0" w:color="auto"/>
                        <w:right w:val="none" w:sz="0" w:space="0" w:color="auto"/>
                      </w:divBdr>
                      <w:divsChild>
                        <w:div w:id="1536580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933711">
                  <w:marLeft w:val="0"/>
                  <w:marRight w:val="0"/>
                  <w:marTop w:val="240"/>
                  <w:marBottom w:val="0"/>
                  <w:divBdr>
                    <w:top w:val="none" w:sz="0" w:space="0" w:color="auto"/>
                    <w:left w:val="none" w:sz="0" w:space="0" w:color="auto"/>
                    <w:bottom w:val="none" w:sz="0" w:space="0" w:color="auto"/>
                    <w:right w:val="none" w:sz="0" w:space="0" w:color="auto"/>
                  </w:divBdr>
                  <w:divsChild>
                    <w:div w:id="674918600">
                      <w:marLeft w:val="0"/>
                      <w:marRight w:val="0"/>
                      <w:marTop w:val="0"/>
                      <w:marBottom w:val="0"/>
                      <w:divBdr>
                        <w:top w:val="none" w:sz="0" w:space="0" w:color="auto"/>
                        <w:left w:val="none" w:sz="0" w:space="0" w:color="auto"/>
                        <w:bottom w:val="none" w:sz="0" w:space="0" w:color="auto"/>
                        <w:right w:val="none" w:sz="0" w:space="0" w:color="auto"/>
                      </w:divBdr>
                      <w:divsChild>
                        <w:div w:id="940844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415287">
                  <w:marLeft w:val="0"/>
                  <w:marRight w:val="0"/>
                  <w:marTop w:val="240"/>
                  <w:marBottom w:val="0"/>
                  <w:divBdr>
                    <w:top w:val="none" w:sz="0" w:space="0" w:color="auto"/>
                    <w:left w:val="none" w:sz="0" w:space="0" w:color="auto"/>
                    <w:bottom w:val="none" w:sz="0" w:space="0" w:color="auto"/>
                    <w:right w:val="none" w:sz="0" w:space="0" w:color="auto"/>
                  </w:divBdr>
                  <w:divsChild>
                    <w:div w:id="711808267">
                      <w:marLeft w:val="0"/>
                      <w:marRight w:val="0"/>
                      <w:marTop w:val="0"/>
                      <w:marBottom w:val="0"/>
                      <w:divBdr>
                        <w:top w:val="none" w:sz="0" w:space="0" w:color="auto"/>
                        <w:left w:val="none" w:sz="0" w:space="0" w:color="auto"/>
                        <w:bottom w:val="none" w:sz="0" w:space="0" w:color="auto"/>
                        <w:right w:val="none" w:sz="0" w:space="0" w:color="auto"/>
                      </w:divBdr>
                      <w:divsChild>
                        <w:div w:id="797912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74416">
                  <w:marLeft w:val="0"/>
                  <w:marRight w:val="0"/>
                  <w:marTop w:val="240"/>
                  <w:marBottom w:val="0"/>
                  <w:divBdr>
                    <w:top w:val="none" w:sz="0" w:space="0" w:color="auto"/>
                    <w:left w:val="none" w:sz="0" w:space="0" w:color="auto"/>
                    <w:bottom w:val="none" w:sz="0" w:space="0" w:color="auto"/>
                    <w:right w:val="none" w:sz="0" w:space="0" w:color="auto"/>
                  </w:divBdr>
                  <w:divsChild>
                    <w:div w:id="2073497835">
                      <w:marLeft w:val="0"/>
                      <w:marRight w:val="0"/>
                      <w:marTop w:val="0"/>
                      <w:marBottom w:val="0"/>
                      <w:divBdr>
                        <w:top w:val="none" w:sz="0" w:space="0" w:color="auto"/>
                        <w:left w:val="none" w:sz="0" w:space="0" w:color="auto"/>
                        <w:bottom w:val="none" w:sz="0" w:space="0" w:color="auto"/>
                        <w:right w:val="none" w:sz="0" w:space="0" w:color="auto"/>
                      </w:divBdr>
                      <w:divsChild>
                        <w:div w:id="459808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141479">
                  <w:marLeft w:val="0"/>
                  <w:marRight w:val="0"/>
                  <w:marTop w:val="240"/>
                  <w:marBottom w:val="0"/>
                  <w:divBdr>
                    <w:top w:val="none" w:sz="0" w:space="0" w:color="auto"/>
                    <w:left w:val="none" w:sz="0" w:space="0" w:color="auto"/>
                    <w:bottom w:val="none" w:sz="0" w:space="0" w:color="auto"/>
                    <w:right w:val="none" w:sz="0" w:space="0" w:color="auto"/>
                  </w:divBdr>
                  <w:divsChild>
                    <w:div w:id="735713381">
                      <w:marLeft w:val="0"/>
                      <w:marRight w:val="0"/>
                      <w:marTop w:val="0"/>
                      <w:marBottom w:val="0"/>
                      <w:divBdr>
                        <w:top w:val="none" w:sz="0" w:space="0" w:color="auto"/>
                        <w:left w:val="none" w:sz="0" w:space="0" w:color="auto"/>
                        <w:bottom w:val="none" w:sz="0" w:space="0" w:color="auto"/>
                        <w:right w:val="none" w:sz="0" w:space="0" w:color="auto"/>
                      </w:divBdr>
                      <w:divsChild>
                        <w:div w:id="381488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160925">
                  <w:marLeft w:val="0"/>
                  <w:marRight w:val="0"/>
                  <w:marTop w:val="240"/>
                  <w:marBottom w:val="0"/>
                  <w:divBdr>
                    <w:top w:val="none" w:sz="0" w:space="0" w:color="auto"/>
                    <w:left w:val="none" w:sz="0" w:space="0" w:color="auto"/>
                    <w:bottom w:val="none" w:sz="0" w:space="0" w:color="auto"/>
                    <w:right w:val="none" w:sz="0" w:space="0" w:color="auto"/>
                  </w:divBdr>
                  <w:divsChild>
                    <w:div w:id="1062289955">
                      <w:marLeft w:val="0"/>
                      <w:marRight w:val="0"/>
                      <w:marTop w:val="0"/>
                      <w:marBottom w:val="0"/>
                      <w:divBdr>
                        <w:top w:val="none" w:sz="0" w:space="0" w:color="auto"/>
                        <w:left w:val="none" w:sz="0" w:space="0" w:color="auto"/>
                        <w:bottom w:val="none" w:sz="0" w:space="0" w:color="auto"/>
                        <w:right w:val="none" w:sz="0" w:space="0" w:color="auto"/>
                      </w:divBdr>
                      <w:divsChild>
                        <w:div w:id="46374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019118">
                  <w:marLeft w:val="0"/>
                  <w:marRight w:val="0"/>
                  <w:marTop w:val="240"/>
                  <w:marBottom w:val="0"/>
                  <w:divBdr>
                    <w:top w:val="none" w:sz="0" w:space="0" w:color="auto"/>
                    <w:left w:val="none" w:sz="0" w:space="0" w:color="auto"/>
                    <w:bottom w:val="none" w:sz="0" w:space="0" w:color="auto"/>
                    <w:right w:val="none" w:sz="0" w:space="0" w:color="auto"/>
                  </w:divBdr>
                  <w:divsChild>
                    <w:div w:id="1121193325">
                      <w:marLeft w:val="0"/>
                      <w:marRight w:val="0"/>
                      <w:marTop w:val="0"/>
                      <w:marBottom w:val="0"/>
                      <w:divBdr>
                        <w:top w:val="none" w:sz="0" w:space="0" w:color="auto"/>
                        <w:left w:val="none" w:sz="0" w:space="0" w:color="auto"/>
                        <w:bottom w:val="none" w:sz="0" w:space="0" w:color="auto"/>
                        <w:right w:val="none" w:sz="0" w:space="0" w:color="auto"/>
                      </w:divBdr>
                      <w:divsChild>
                        <w:div w:id="966619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448258">
                  <w:marLeft w:val="0"/>
                  <w:marRight w:val="0"/>
                  <w:marTop w:val="240"/>
                  <w:marBottom w:val="0"/>
                  <w:divBdr>
                    <w:top w:val="none" w:sz="0" w:space="0" w:color="auto"/>
                    <w:left w:val="none" w:sz="0" w:space="0" w:color="auto"/>
                    <w:bottom w:val="none" w:sz="0" w:space="0" w:color="auto"/>
                    <w:right w:val="none" w:sz="0" w:space="0" w:color="auto"/>
                  </w:divBdr>
                  <w:divsChild>
                    <w:div w:id="113329575">
                      <w:marLeft w:val="0"/>
                      <w:marRight w:val="0"/>
                      <w:marTop w:val="0"/>
                      <w:marBottom w:val="0"/>
                      <w:divBdr>
                        <w:top w:val="none" w:sz="0" w:space="0" w:color="auto"/>
                        <w:left w:val="none" w:sz="0" w:space="0" w:color="auto"/>
                        <w:bottom w:val="none" w:sz="0" w:space="0" w:color="auto"/>
                        <w:right w:val="none" w:sz="0" w:space="0" w:color="auto"/>
                      </w:divBdr>
                      <w:divsChild>
                        <w:div w:id="170539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371815">
                  <w:marLeft w:val="0"/>
                  <w:marRight w:val="0"/>
                  <w:marTop w:val="240"/>
                  <w:marBottom w:val="0"/>
                  <w:divBdr>
                    <w:top w:val="none" w:sz="0" w:space="0" w:color="auto"/>
                    <w:left w:val="none" w:sz="0" w:space="0" w:color="auto"/>
                    <w:bottom w:val="none" w:sz="0" w:space="0" w:color="auto"/>
                    <w:right w:val="none" w:sz="0" w:space="0" w:color="auto"/>
                  </w:divBdr>
                  <w:divsChild>
                    <w:div w:id="1089691057">
                      <w:marLeft w:val="0"/>
                      <w:marRight w:val="0"/>
                      <w:marTop w:val="0"/>
                      <w:marBottom w:val="0"/>
                      <w:divBdr>
                        <w:top w:val="none" w:sz="0" w:space="0" w:color="auto"/>
                        <w:left w:val="none" w:sz="0" w:space="0" w:color="auto"/>
                        <w:bottom w:val="none" w:sz="0" w:space="0" w:color="auto"/>
                        <w:right w:val="none" w:sz="0" w:space="0" w:color="auto"/>
                      </w:divBdr>
                      <w:divsChild>
                        <w:div w:id="1288506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609773">
                  <w:marLeft w:val="0"/>
                  <w:marRight w:val="0"/>
                  <w:marTop w:val="240"/>
                  <w:marBottom w:val="0"/>
                  <w:divBdr>
                    <w:top w:val="none" w:sz="0" w:space="0" w:color="auto"/>
                    <w:left w:val="none" w:sz="0" w:space="0" w:color="auto"/>
                    <w:bottom w:val="none" w:sz="0" w:space="0" w:color="auto"/>
                    <w:right w:val="none" w:sz="0" w:space="0" w:color="auto"/>
                  </w:divBdr>
                  <w:divsChild>
                    <w:div w:id="657736081">
                      <w:marLeft w:val="0"/>
                      <w:marRight w:val="0"/>
                      <w:marTop w:val="0"/>
                      <w:marBottom w:val="0"/>
                      <w:divBdr>
                        <w:top w:val="none" w:sz="0" w:space="0" w:color="auto"/>
                        <w:left w:val="none" w:sz="0" w:space="0" w:color="auto"/>
                        <w:bottom w:val="none" w:sz="0" w:space="0" w:color="auto"/>
                        <w:right w:val="none" w:sz="0" w:space="0" w:color="auto"/>
                      </w:divBdr>
                      <w:divsChild>
                        <w:div w:id="395277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977617">
                  <w:marLeft w:val="0"/>
                  <w:marRight w:val="0"/>
                  <w:marTop w:val="240"/>
                  <w:marBottom w:val="0"/>
                  <w:divBdr>
                    <w:top w:val="none" w:sz="0" w:space="0" w:color="auto"/>
                    <w:left w:val="none" w:sz="0" w:space="0" w:color="auto"/>
                    <w:bottom w:val="none" w:sz="0" w:space="0" w:color="auto"/>
                    <w:right w:val="none" w:sz="0" w:space="0" w:color="auto"/>
                  </w:divBdr>
                  <w:divsChild>
                    <w:div w:id="1779058038">
                      <w:marLeft w:val="0"/>
                      <w:marRight w:val="0"/>
                      <w:marTop w:val="0"/>
                      <w:marBottom w:val="0"/>
                      <w:divBdr>
                        <w:top w:val="none" w:sz="0" w:space="0" w:color="auto"/>
                        <w:left w:val="none" w:sz="0" w:space="0" w:color="auto"/>
                        <w:bottom w:val="none" w:sz="0" w:space="0" w:color="auto"/>
                        <w:right w:val="none" w:sz="0" w:space="0" w:color="auto"/>
                      </w:divBdr>
                      <w:divsChild>
                        <w:div w:id="54371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106218">
                  <w:marLeft w:val="0"/>
                  <w:marRight w:val="0"/>
                  <w:marTop w:val="240"/>
                  <w:marBottom w:val="0"/>
                  <w:divBdr>
                    <w:top w:val="none" w:sz="0" w:space="0" w:color="auto"/>
                    <w:left w:val="none" w:sz="0" w:space="0" w:color="auto"/>
                    <w:bottom w:val="none" w:sz="0" w:space="0" w:color="auto"/>
                    <w:right w:val="none" w:sz="0" w:space="0" w:color="auto"/>
                  </w:divBdr>
                  <w:divsChild>
                    <w:div w:id="676925477">
                      <w:marLeft w:val="0"/>
                      <w:marRight w:val="0"/>
                      <w:marTop w:val="0"/>
                      <w:marBottom w:val="0"/>
                      <w:divBdr>
                        <w:top w:val="none" w:sz="0" w:space="0" w:color="auto"/>
                        <w:left w:val="none" w:sz="0" w:space="0" w:color="auto"/>
                        <w:bottom w:val="none" w:sz="0" w:space="0" w:color="auto"/>
                        <w:right w:val="none" w:sz="0" w:space="0" w:color="auto"/>
                      </w:divBdr>
                      <w:divsChild>
                        <w:div w:id="2049064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808254">
                  <w:marLeft w:val="0"/>
                  <w:marRight w:val="0"/>
                  <w:marTop w:val="240"/>
                  <w:marBottom w:val="0"/>
                  <w:divBdr>
                    <w:top w:val="none" w:sz="0" w:space="0" w:color="auto"/>
                    <w:left w:val="none" w:sz="0" w:space="0" w:color="auto"/>
                    <w:bottom w:val="none" w:sz="0" w:space="0" w:color="auto"/>
                    <w:right w:val="none" w:sz="0" w:space="0" w:color="auto"/>
                  </w:divBdr>
                  <w:divsChild>
                    <w:div w:id="712460077">
                      <w:marLeft w:val="0"/>
                      <w:marRight w:val="0"/>
                      <w:marTop w:val="0"/>
                      <w:marBottom w:val="0"/>
                      <w:divBdr>
                        <w:top w:val="none" w:sz="0" w:space="0" w:color="auto"/>
                        <w:left w:val="none" w:sz="0" w:space="0" w:color="auto"/>
                        <w:bottom w:val="none" w:sz="0" w:space="0" w:color="auto"/>
                        <w:right w:val="none" w:sz="0" w:space="0" w:color="auto"/>
                      </w:divBdr>
                      <w:divsChild>
                        <w:div w:id="190745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92820">
                  <w:marLeft w:val="0"/>
                  <w:marRight w:val="0"/>
                  <w:marTop w:val="240"/>
                  <w:marBottom w:val="0"/>
                  <w:divBdr>
                    <w:top w:val="none" w:sz="0" w:space="0" w:color="auto"/>
                    <w:left w:val="none" w:sz="0" w:space="0" w:color="auto"/>
                    <w:bottom w:val="none" w:sz="0" w:space="0" w:color="auto"/>
                    <w:right w:val="none" w:sz="0" w:space="0" w:color="auto"/>
                  </w:divBdr>
                  <w:divsChild>
                    <w:div w:id="1645817449">
                      <w:marLeft w:val="0"/>
                      <w:marRight w:val="0"/>
                      <w:marTop w:val="0"/>
                      <w:marBottom w:val="0"/>
                      <w:divBdr>
                        <w:top w:val="none" w:sz="0" w:space="0" w:color="auto"/>
                        <w:left w:val="none" w:sz="0" w:space="0" w:color="auto"/>
                        <w:bottom w:val="none" w:sz="0" w:space="0" w:color="auto"/>
                        <w:right w:val="none" w:sz="0" w:space="0" w:color="auto"/>
                      </w:divBdr>
                      <w:divsChild>
                        <w:div w:id="22101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923988">
                  <w:marLeft w:val="0"/>
                  <w:marRight w:val="0"/>
                  <w:marTop w:val="240"/>
                  <w:marBottom w:val="0"/>
                  <w:divBdr>
                    <w:top w:val="none" w:sz="0" w:space="0" w:color="auto"/>
                    <w:left w:val="none" w:sz="0" w:space="0" w:color="auto"/>
                    <w:bottom w:val="none" w:sz="0" w:space="0" w:color="auto"/>
                    <w:right w:val="none" w:sz="0" w:space="0" w:color="auto"/>
                  </w:divBdr>
                  <w:divsChild>
                    <w:div w:id="928003803">
                      <w:marLeft w:val="0"/>
                      <w:marRight w:val="0"/>
                      <w:marTop w:val="0"/>
                      <w:marBottom w:val="0"/>
                      <w:divBdr>
                        <w:top w:val="none" w:sz="0" w:space="0" w:color="auto"/>
                        <w:left w:val="none" w:sz="0" w:space="0" w:color="auto"/>
                        <w:bottom w:val="none" w:sz="0" w:space="0" w:color="auto"/>
                        <w:right w:val="none" w:sz="0" w:space="0" w:color="auto"/>
                      </w:divBdr>
                      <w:divsChild>
                        <w:div w:id="125978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59333">
                  <w:marLeft w:val="0"/>
                  <w:marRight w:val="0"/>
                  <w:marTop w:val="240"/>
                  <w:marBottom w:val="0"/>
                  <w:divBdr>
                    <w:top w:val="none" w:sz="0" w:space="0" w:color="auto"/>
                    <w:left w:val="none" w:sz="0" w:space="0" w:color="auto"/>
                    <w:bottom w:val="none" w:sz="0" w:space="0" w:color="auto"/>
                    <w:right w:val="none" w:sz="0" w:space="0" w:color="auto"/>
                  </w:divBdr>
                  <w:divsChild>
                    <w:div w:id="30502936">
                      <w:marLeft w:val="0"/>
                      <w:marRight w:val="0"/>
                      <w:marTop w:val="0"/>
                      <w:marBottom w:val="0"/>
                      <w:divBdr>
                        <w:top w:val="none" w:sz="0" w:space="0" w:color="auto"/>
                        <w:left w:val="none" w:sz="0" w:space="0" w:color="auto"/>
                        <w:bottom w:val="none" w:sz="0" w:space="0" w:color="auto"/>
                        <w:right w:val="none" w:sz="0" w:space="0" w:color="auto"/>
                      </w:divBdr>
                      <w:divsChild>
                        <w:div w:id="81680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196906">
                  <w:marLeft w:val="0"/>
                  <w:marRight w:val="0"/>
                  <w:marTop w:val="240"/>
                  <w:marBottom w:val="0"/>
                  <w:divBdr>
                    <w:top w:val="none" w:sz="0" w:space="0" w:color="auto"/>
                    <w:left w:val="none" w:sz="0" w:space="0" w:color="auto"/>
                    <w:bottom w:val="none" w:sz="0" w:space="0" w:color="auto"/>
                    <w:right w:val="none" w:sz="0" w:space="0" w:color="auto"/>
                  </w:divBdr>
                  <w:divsChild>
                    <w:div w:id="800615961">
                      <w:marLeft w:val="0"/>
                      <w:marRight w:val="0"/>
                      <w:marTop w:val="0"/>
                      <w:marBottom w:val="0"/>
                      <w:divBdr>
                        <w:top w:val="none" w:sz="0" w:space="0" w:color="auto"/>
                        <w:left w:val="none" w:sz="0" w:space="0" w:color="auto"/>
                        <w:bottom w:val="none" w:sz="0" w:space="0" w:color="auto"/>
                        <w:right w:val="none" w:sz="0" w:space="0" w:color="auto"/>
                      </w:divBdr>
                      <w:divsChild>
                        <w:div w:id="195081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68910">
                  <w:marLeft w:val="0"/>
                  <w:marRight w:val="0"/>
                  <w:marTop w:val="240"/>
                  <w:marBottom w:val="0"/>
                  <w:divBdr>
                    <w:top w:val="none" w:sz="0" w:space="0" w:color="auto"/>
                    <w:left w:val="none" w:sz="0" w:space="0" w:color="auto"/>
                    <w:bottom w:val="none" w:sz="0" w:space="0" w:color="auto"/>
                    <w:right w:val="none" w:sz="0" w:space="0" w:color="auto"/>
                  </w:divBdr>
                  <w:divsChild>
                    <w:div w:id="588540785">
                      <w:marLeft w:val="0"/>
                      <w:marRight w:val="0"/>
                      <w:marTop w:val="0"/>
                      <w:marBottom w:val="0"/>
                      <w:divBdr>
                        <w:top w:val="none" w:sz="0" w:space="0" w:color="auto"/>
                        <w:left w:val="none" w:sz="0" w:space="0" w:color="auto"/>
                        <w:bottom w:val="none" w:sz="0" w:space="0" w:color="auto"/>
                        <w:right w:val="none" w:sz="0" w:space="0" w:color="auto"/>
                      </w:divBdr>
                      <w:divsChild>
                        <w:div w:id="1223642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20994">
                  <w:marLeft w:val="0"/>
                  <w:marRight w:val="0"/>
                  <w:marTop w:val="240"/>
                  <w:marBottom w:val="0"/>
                  <w:divBdr>
                    <w:top w:val="none" w:sz="0" w:space="0" w:color="auto"/>
                    <w:left w:val="none" w:sz="0" w:space="0" w:color="auto"/>
                    <w:bottom w:val="none" w:sz="0" w:space="0" w:color="auto"/>
                    <w:right w:val="none" w:sz="0" w:space="0" w:color="auto"/>
                  </w:divBdr>
                  <w:divsChild>
                    <w:div w:id="387611597">
                      <w:marLeft w:val="0"/>
                      <w:marRight w:val="0"/>
                      <w:marTop w:val="0"/>
                      <w:marBottom w:val="0"/>
                      <w:divBdr>
                        <w:top w:val="none" w:sz="0" w:space="0" w:color="auto"/>
                        <w:left w:val="none" w:sz="0" w:space="0" w:color="auto"/>
                        <w:bottom w:val="none" w:sz="0" w:space="0" w:color="auto"/>
                        <w:right w:val="none" w:sz="0" w:space="0" w:color="auto"/>
                      </w:divBdr>
                      <w:divsChild>
                        <w:div w:id="1256136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184790">
                  <w:marLeft w:val="0"/>
                  <w:marRight w:val="0"/>
                  <w:marTop w:val="240"/>
                  <w:marBottom w:val="0"/>
                  <w:divBdr>
                    <w:top w:val="none" w:sz="0" w:space="0" w:color="auto"/>
                    <w:left w:val="none" w:sz="0" w:space="0" w:color="auto"/>
                    <w:bottom w:val="none" w:sz="0" w:space="0" w:color="auto"/>
                    <w:right w:val="none" w:sz="0" w:space="0" w:color="auto"/>
                  </w:divBdr>
                  <w:divsChild>
                    <w:div w:id="960380839">
                      <w:marLeft w:val="0"/>
                      <w:marRight w:val="0"/>
                      <w:marTop w:val="0"/>
                      <w:marBottom w:val="0"/>
                      <w:divBdr>
                        <w:top w:val="none" w:sz="0" w:space="0" w:color="auto"/>
                        <w:left w:val="none" w:sz="0" w:space="0" w:color="auto"/>
                        <w:bottom w:val="none" w:sz="0" w:space="0" w:color="auto"/>
                        <w:right w:val="none" w:sz="0" w:space="0" w:color="auto"/>
                      </w:divBdr>
                      <w:divsChild>
                        <w:div w:id="138243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466018">
                  <w:marLeft w:val="0"/>
                  <w:marRight w:val="0"/>
                  <w:marTop w:val="240"/>
                  <w:marBottom w:val="0"/>
                  <w:divBdr>
                    <w:top w:val="none" w:sz="0" w:space="0" w:color="auto"/>
                    <w:left w:val="none" w:sz="0" w:space="0" w:color="auto"/>
                    <w:bottom w:val="none" w:sz="0" w:space="0" w:color="auto"/>
                    <w:right w:val="none" w:sz="0" w:space="0" w:color="auto"/>
                  </w:divBdr>
                  <w:divsChild>
                    <w:div w:id="958341540">
                      <w:marLeft w:val="0"/>
                      <w:marRight w:val="0"/>
                      <w:marTop w:val="0"/>
                      <w:marBottom w:val="0"/>
                      <w:divBdr>
                        <w:top w:val="none" w:sz="0" w:space="0" w:color="auto"/>
                        <w:left w:val="none" w:sz="0" w:space="0" w:color="auto"/>
                        <w:bottom w:val="none" w:sz="0" w:space="0" w:color="auto"/>
                        <w:right w:val="none" w:sz="0" w:space="0" w:color="auto"/>
                      </w:divBdr>
                      <w:divsChild>
                        <w:div w:id="998196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812481">
                  <w:marLeft w:val="0"/>
                  <w:marRight w:val="0"/>
                  <w:marTop w:val="240"/>
                  <w:marBottom w:val="0"/>
                  <w:divBdr>
                    <w:top w:val="none" w:sz="0" w:space="0" w:color="auto"/>
                    <w:left w:val="none" w:sz="0" w:space="0" w:color="auto"/>
                    <w:bottom w:val="none" w:sz="0" w:space="0" w:color="auto"/>
                    <w:right w:val="none" w:sz="0" w:space="0" w:color="auto"/>
                  </w:divBdr>
                  <w:divsChild>
                    <w:div w:id="1481581851">
                      <w:marLeft w:val="0"/>
                      <w:marRight w:val="0"/>
                      <w:marTop w:val="0"/>
                      <w:marBottom w:val="0"/>
                      <w:divBdr>
                        <w:top w:val="none" w:sz="0" w:space="0" w:color="auto"/>
                        <w:left w:val="none" w:sz="0" w:space="0" w:color="auto"/>
                        <w:bottom w:val="none" w:sz="0" w:space="0" w:color="auto"/>
                        <w:right w:val="none" w:sz="0" w:space="0" w:color="auto"/>
                      </w:divBdr>
                      <w:divsChild>
                        <w:div w:id="1118834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834315">
                  <w:marLeft w:val="0"/>
                  <w:marRight w:val="0"/>
                  <w:marTop w:val="240"/>
                  <w:marBottom w:val="0"/>
                  <w:divBdr>
                    <w:top w:val="none" w:sz="0" w:space="0" w:color="auto"/>
                    <w:left w:val="none" w:sz="0" w:space="0" w:color="auto"/>
                    <w:bottom w:val="none" w:sz="0" w:space="0" w:color="auto"/>
                    <w:right w:val="none" w:sz="0" w:space="0" w:color="auto"/>
                  </w:divBdr>
                  <w:divsChild>
                    <w:div w:id="676615206">
                      <w:marLeft w:val="0"/>
                      <w:marRight w:val="0"/>
                      <w:marTop w:val="0"/>
                      <w:marBottom w:val="0"/>
                      <w:divBdr>
                        <w:top w:val="none" w:sz="0" w:space="0" w:color="auto"/>
                        <w:left w:val="none" w:sz="0" w:space="0" w:color="auto"/>
                        <w:bottom w:val="none" w:sz="0" w:space="0" w:color="auto"/>
                        <w:right w:val="none" w:sz="0" w:space="0" w:color="auto"/>
                      </w:divBdr>
                      <w:divsChild>
                        <w:div w:id="2033875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428603">
                  <w:marLeft w:val="0"/>
                  <w:marRight w:val="0"/>
                  <w:marTop w:val="240"/>
                  <w:marBottom w:val="0"/>
                  <w:divBdr>
                    <w:top w:val="none" w:sz="0" w:space="0" w:color="auto"/>
                    <w:left w:val="none" w:sz="0" w:space="0" w:color="auto"/>
                    <w:bottom w:val="none" w:sz="0" w:space="0" w:color="auto"/>
                    <w:right w:val="none" w:sz="0" w:space="0" w:color="auto"/>
                  </w:divBdr>
                  <w:divsChild>
                    <w:div w:id="1717311135">
                      <w:marLeft w:val="0"/>
                      <w:marRight w:val="0"/>
                      <w:marTop w:val="0"/>
                      <w:marBottom w:val="0"/>
                      <w:divBdr>
                        <w:top w:val="none" w:sz="0" w:space="0" w:color="auto"/>
                        <w:left w:val="none" w:sz="0" w:space="0" w:color="auto"/>
                        <w:bottom w:val="none" w:sz="0" w:space="0" w:color="auto"/>
                        <w:right w:val="none" w:sz="0" w:space="0" w:color="auto"/>
                      </w:divBdr>
                      <w:divsChild>
                        <w:div w:id="1123767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16377">
                  <w:marLeft w:val="0"/>
                  <w:marRight w:val="0"/>
                  <w:marTop w:val="240"/>
                  <w:marBottom w:val="0"/>
                  <w:divBdr>
                    <w:top w:val="none" w:sz="0" w:space="0" w:color="auto"/>
                    <w:left w:val="none" w:sz="0" w:space="0" w:color="auto"/>
                    <w:bottom w:val="none" w:sz="0" w:space="0" w:color="auto"/>
                    <w:right w:val="none" w:sz="0" w:space="0" w:color="auto"/>
                  </w:divBdr>
                  <w:divsChild>
                    <w:div w:id="428431426">
                      <w:marLeft w:val="0"/>
                      <w:marRight w:val="0"/>
                      <w:marTop w:val="0"/>
                      <w:marBottom w:val="0"/>
                      <w:divBdr>
                        <w:top w:val="none" w:sz="0" w:space="0" w:color="auto"/>
                        <w:left w:val="none" w:sz="0" w:space="0" w:color="auto"/>
                        <w:bottom w:val="none" w:sz="0" w:space="0" w:color="auto"/>
                        <w:right w:val="none" w:sz="0" w:space="0" w:color="auto"/>
                      </w:divBdr>
                      <w:divsChild>
                        <w:div w:id="1783526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01083">
                  <w:marLeft w:val="0"/>
                  <w:marRight w:val="0"/>
                  <w:marTop w:val="240"/>
                  <w:marBottom w:val="0"/>
                  <w:divBdr>
                    <w:top w:val="none" w:sz="0" w:space="0" w:color="auto"/>
                    <w:left w:val="none" w:sz="0" w:space="0" w:color="auto"/>
                    <w:bottom w:val="none" w:sz="0" w:space="0" w:color="auto"/>
                    <w:right w:val="none" w:sz="0" w:space="0" w:color="auto"/>
                  </w:divBdr>
                  <w:divsChild>
                    <w:div w:id="1191263723">
                      <w:marLeft w:val="0"/>
                      <w:marRight w:val="0"/>
                      <w:marTop w:val="0"/>
                      <w:marBottom w:val="0"/>
                      <w:divBdr>
                        <w:top w:val="none" w:sz="0" w:space="0" w:color="auto"/>
                        <w:left w:val="none" w:sz="0" w:space="0" w:color="auto"/>
                        <w:bottom w:val="none" w:sz="0" w:space="0" w:color="auto"/>
                        <w:right w:val="none" w:sz="0" w:space="0" w:color="auto"/>
                      </w:divBdr>
                      <w:divsChild>
                        <w:div w:id="671105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884083">
                  <w:marLeft w:val="0"/>
                  <w:marRight w:val="0"/>
                  <w:marTop w:val="240"/>
                  <w:marBottom w:val="0"/>
                  <w:divBdr>
                    <w:top w:val="none" w:sz="0" w:space="0" w:color="auto"/>
                    <w:left w:val="none" w:sz="0" w:space="0" w:color="auto"/>
                    <w:bottom w:val="none" w:sz="0" w:space="0" w:color="auto"/>
                    <w:right w:val="none" w:sz="0" w:space="0" w:color="auto"/>
                  </w:divBdr>
                  <w:divsChild>
                    <w:div w:id="1168248357">
                      <w:marLeft w:val="0"/>
                      <w:marRight w:val="0"/>
                      <w:marTop w:val="0"/>
                      <w:marBottom w:val="0"/>
                      <w:divBdr>
                        <w:top w:val="none" w:sz="0" w:space="0" w:color="auto"/>
                        <w:left w:val="none" w:sz="0" w:space="0" w:color="auto"/>
                        <w:bottom w:val="none" w:sz="0" w:space="0" w:color="auto"/>
                        <w:right w:val="none" w:sz="0" w:space="0" w:color="auto"/>
                      </w:divBdr>
                      <w:divsChild>
                        <w:div w:id="98863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271223">
                  <w:marLeft w:val="0"/>
                  <w:marRight w:val="0"/>
                  <w:marTop w:val="240"/>
                  <w:marBottom w:val="0"/>
                  <w:divBdr>
                    <w:top w:val="none" w:sz="0" w:space="0" w:color="auto"/>
                    <w:left w:val="none" w:sz="0" w:space="0" w:color="auto"/>
                    <w:bottom w:val="none" w:sz="0" w:space="0" w:color="auto"/>
                    <w:right w:val="none" w:sz="0" w:space="0" w:color="auto"/>
                  </w:divBdr>
                  <w:divsChild>
                    <w:div w:id="941884943">
                      <w:marLeft w:val="0"/>
                      <w:marRight w:val="0"/>
                      <w:marTop w:val="0"/>
                      <w:marBottom w:val="0"/>
                      <w:divBdr>
                        <w:top w:val="none" w:sz="0" w:space="0" w:color="auto"/>
                        <w:left w:val="none" w:sz="0" w:space="0" w:color="auto"/>
                        <w:bottom w:val="none" w:sz="0" w:space="0" w:color="auto"/>
                        <w:right w:val="none" w:sz="0" w:space="0" w:color="auto"/>
                      </w:divBdr>
                      <w:divsChild>
                        <w:div w:id="1834712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677591">
                  <w:marLeft w:val="0"/>
                  <w:marRight w:val="0"/>
                  <w:marTop w:val="240"/>
                  <w:marBottom w:val="0"/>
                  <w:divBdr>
                    <w:top w:val="none" w:sz="0" w:space="0" w:color="auto"/>
                    <w:left w:val="none" w:sz="0" w:space="0" w:color="auto"/>
                    <w:bottom w:val="none" w:sz="0" w:space="0" w:color="auto"/>
                    <w:right w:val="none" w:sz="0" w:space="0" w:color="auto"/>
                  </w:divBdr>
                  <w:divsChild>
                    <w:div w:id="1745570886">
                      <w:marLeft w:val="0"/>
                      <w:marRight w:val="0"/>
                      <w:marTop w:val="0"/>
                      <w:marBottom w:val="0"/>
                      <w:divBdr>
                        <w:top w:val="none" w:sz="0" w:space="0" w:color="auto"/>
                        <w:left w:val="none" w:sz="0" w:space="0" w:color="auto"/>
                        <w:bottom w:val="none" w:sz="0" w:space="0" w:color="auto"/>
                        <w:right w:val="none" w:sz="0" w:space="0" w:color="auto"/>
                      </w:divBdr>
                      <w:divsChild>
                        <w:div w:id="1138835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088935">
                  <w:marLeft w:val="0"/>
                  <w:marRight w:val="0"/>
                  <w:marTop w:val="240"/>
                  <w:marBottom w:val="0"/>
                  <w:divBdr>
                    <w:top w:val="none" w:sz="0" w:space="0" w:color="auto"/>
                    <w:left w:val="none" w:sz="0" w:space="0" w:color="auto"/>
                    <w:bottom w:val="none" w:sz="0" w:space="0" w:color="auto"/>
                    <w:right w:val="none" w:sz="0" w:space="0" w:color="auto"/>
                  </w:divBdr>
                  <w:divsChild>
                    <w:div w:id="2038116587">
                      <w:marLeft w:val="0"/>
                      <w:marRight w:val="0"/>
                      <w:marTop w:val="0"/>
                      <w:marBottom w:val="0"/>
                      <w:divBdr>
                        <w:top w:val="none" w:sz="0" w:space="0" w:color="auto"/>
                        <w:left w:val="none" w:sz="0" w:space="0" w:color="auto"/>
                        <w:bottom w:val="none" w:sz="0" w:space="0" w:color="auto"/>
                        <w:right w:val="none" w:sz="0" w:space="0" w:color="auto"/>
                      </w:divBdr>
                      <w:divsChild>
                        <w:div w:id="1136489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447948">
                  <w:marLeft w:val="0"/>
                  <w:marRight w:val="0"/>
                  <w:marTop w:val="240"/>
                  <w:marBottom w:val="0"/>
                  <w:divBdr>
                    <w:top w:val="none" w:sz="0" w:space="0" w:color="auto"/>
                    <w:left w:val="none" w:sz="0" w:space="0" w:color="auto"/>
                    <w:bottom w:val="none" w:sz="0" w:space="0" w:color="auto"/>
                    <w:right w:val="none" w:sz="0" w:space="0" w:color="auto"/>
                  </w:divBdr>
                  <w:divsChild>
                    <w:div w:id="1515143688">
                      <w:marLeft w:val="0"/>
                      <w:marRight w:val="0"/>
                      <w:marTop w:val="0"/>
                      <w:marBottom w:val="0"/>
                      <w:divBdr>
                        <w:top w:val="none" w:sz="0" w:space="0" w:color="auto"/>
                        <w:left w:val="none" w:sz="0" w:space="0" w:color="auto"/>
                        <w:bottom w:val="none" w:sz="0" w:space="0" w:color="auto"/>
                        <w:right w:val="none" w:sz="0" w:space="0" w:color="auto"/>
                      </w:divBdr>
                      <w:divsChild>
                        <w:div w:id="177211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882838">
                  <w:marLeft w:val="0"/>
                  <w:marRight w:val="0"/>
                  <w:marTop w:val="240"/>
                  <w:marBottom w:val="0"/>
                  <w:divBdr>
                    <w:top w:val="none" w:sz="0" w:space="0" w:color="auto"/>
                    <w:left w:val="none" w:sz="0" w:space="0" w:color="auto"/>
                    <w:bottom w:val="none" w:sz="0" w:space="0" w:color="auto"/>
                    <w:right w:val="none" w:sz="0" w:space="0" w:color="auto"/>
                  </w:divBdr>
                  <w:divsChild>
                    <w:div w:id="1588267140">
                      <w:marLeft w:val="0"/>
                      <w:marRight w:val="0"/>
                      <w:marTop w:val="0"/>
                      <w:marBottom w:val="0"/>
                      <w:divBdr>
                        <w:top w:val="none" w:sz="0" w:space="0" w:color="auto"/>
                        <w:left w:val="none" w:sz="0" w:space="0" w:color="auto"/>
                        <w:bottom w:val="none" w:sz="0" w:space="0" w:color="auto"/>
                        <w:right w:val="none" w:sz="0" w:space="0" w:color="auto"/>
                      </w:divBdr>
                      <w:divsChild>
                        <w:div w:id="127416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755439">
                  <w:marLeft w:val="0"/>
                  <w:marRight w:val="0"/>
                  <w:marTop w:val="240"/>
                  <w:marBottom w:val="0"/>
                  <w:divBdr>
                    <w:top w:val="none" w:sz="0" w:space="0" w:color="auto"/>
                    <w:left w:val="none" w:sz="0" w:space="0" w:color="auto"/>
                    <w:bottom w:val="none" w:sz="0" w:space="0" w:color="auto"/>
                    <w:right w:val="none" w:sz="0" w:space="0" w:color="auto"/>
                  </w:divBdr>
                  <w:divsChild>
                    <w:div w:id="975648369">
                      <w:marLeft w:val="0"/>
                      <w:marRight w:val="0"/>
                      <w:marTop w:val="0"/>
                      <w:marBottom w:val="0"/>
                      <w:divBdr>
                        <w:top w:val="none" w:sz="0" w:space="0" w:color="auto"/>
                        <w:left w:val="none" w:sz="0" w:space="0" w:color="auto"/>
                        <w:bottom w:val="none" w:sz="0" w:space="0" w:color="auto"/>
                        <w:right w:val="none" w:sz="0" w:space="0" w:color="auto"/>
                      </w:divBdr>
                      <w:divsChild>
                        <w:div w:id="679359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961308">
                  <w:marLeft w:val="0"/>
                  <w:marRight w:val="0"/>
                  <w:marTop w:val="240"/>
                  <w:marBottom w:val="0"/>
                  <w:divBdr>
                    <w:top w:val="none" w:sz="0" w:space="0" w:color="auto"/>
                    <w:left w:val="none" w:sz="0" w:space="0" w:color="auto"/>
                    <w:bottom w:val="none" w:sz="0" w:space="0" w:color="auto"/>
                    <w:right w:val="none" w:sz="0" w:space="0" w:color="auto"/>
                  </w:divBdr>
                  <w:divsChild>
                    <w:div w:id="417868957">
                      <w:marLeft w:val="0"/>
                      <w:marRight w:val="0"/>
                      <w:marTop w:val="0"/>
                      <w:marBottom w:val="0"/>
                      <w:divBdr>
                        <w:top w:val="none" w:sz="0" w:space="0" w:color="auto"/>
                        <w:left w:val="none" w:sz="0" w:space="0" w:color="auto"/>
                        <w:bottom w:val="none" w:sz="0" w:space="0" w:color="auto"/>
                        <w:right w:val="none" w:sz="0" w:space="0" w:color="auto"/>
                      </w:divBdr>
                      <w:divsChild>
                        <w:div w:id="612446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408709">
                  <w:marLeft w:val="0"/>
                  <w:marRight w:val="0"/>
                  <w:marTop w:val="240"/>
                  <w:marBottom w:val="0"/>
                  <w:divBdr>
                    <w:top w:val="none" w:sz="0" w:space="0" w:color="auto"/>
                    <w:left w:val="none" w:sz="0" w:space="0" w:color="auto"/>
                    <w:bottom w:val="none" w:sz="0" w:space="0" w:color="auto"/>
                    <w:right w:val="none" w:sz="0" w:space="0" w:color="auto"/>
                  </w:divBdr>
                  <w:divsChild>
                    <w:div w:id="1573616515">
                      <w:marLeft w:val="0"/>
                      <w:marRight w:val="0"/>
                      <w:marTop w:val="0"/>
                      <w:marBottom w:val="0"/>
                      <w:divBdr>
                        <w:top w:val="none" w:sz="0" w:space="0" w:color="auto"/>
                        <w:left w:val="none" w:sz="0" w:space="0" w:color="auto"/>
                        <w:bottom w:val="none" w:sz="0" w:space="0" w:color="auto"/>
                        <w:right w:val="none" w:sz="0" w:space="0" w:color="auto"/>
                      </w:divBdr>
                      <w:divsChild>
                        <w:div w:id="2001811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624082">
                  <w:marLeft w:val="0"/>
                  <w:marRight w:val="0"/>
                  <w:marTop w:val="240"/>
                  <w:marBottom w:val="0"/>
                  <w:divBdr>
                    <w:top w:val="none" w:sz="0" w:space="0" w:color="auto"/>
                    <w:left w:val="none" w:sz="0" w:space="0" w:color="auto"/>
                    <w:bottom w:val="none" w:sz="0" w:space="0" w:color="auto"/>
                    <w:right w:val="none" w:sz="0" w:space="0" w:color="auto"/>
                  </w:divBdr>
                  <w:divsChild>
                    <w:div w:id="1486624734">
                      <w:marLeft w:val="0"/>
                      <w:marRight w:val="0"/>
                      <w:marTop w:val="0"/>
                      <w:marBottom w:val="0"/>
                      <w:divBdr>
                        <w:top w:val="none" w:sz="0" w:space="0" w:color="auto"/>
                        <w:left w:val="none" w:sz="0" w:space="0" w:color="auto"/>
                        <w:bottom w:val="none" w:sz="0" w:space="0" w:color="auto"/>
                        <w:right w:val="none" w:sz="0" w:space="0" w:color="auto"/>
                      </w:divBdr>
                      <w:divsChild>
                        <w:div w:id="621500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51567">
                  <w:marLeft w:val="0"/>
                  <w:marRight w:val="0"/>
                  <w:marTop w:val="240"/>
                  <w:marBottom w:val="0"/>
                  <w:divBdr>
                    <w:top w:val="none" w:sz="0" w:space="0" w:color="auto"/>
                    <w:left w:val="none" w:sz="0" w:space="0" w:color="auto"/>
                    <w:bottom w:val="none" w:sz="0" w:space="0" w:color="auto"/>
                    <w:right w:val="none" w:sz="0" w:space="0" w:color="auto"/>
                  </w:divBdr>
                  <w:divsChild>
                    <w:div w:id="57631000">
                      <w:marLeft w:val="0"/>
                      <w:marRight w:val="0"/>
                      <w:marTop w:val="0"/>
                      <w:marBottom w:val="0"/>
                      <w:divBdr>
                        <w:top w:val="none" w:sz="0" w:space="0" w:color="auto"/>
                        <w:left w:val="none" w:sz="0" w:space="0" w:color="auto"/>
                        <w:bottom w:val="none" w:sz="0" w:space="0" w:color="auto"/>
                        <w:right w:val="none" w:sz="0" w:space="0" w:color="auto"/>
                      </w:divBdr>
                      <w:divsChild>
                        <w:div w:id="118004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052119">
                  <w:marLeft w:val="0"/>
                  <w:marRight w:val="0"/>
                  <w:marTop w:val="240"/>
                  <w:marBottom w:val="0"/>
                  <w:divBdr>
                    <w:top w:val="none" w:sz="0" w:space="0" w:color="auto"/>
                    <w:left w:val="none" w:sz="0" w:space="0" w:color="auto"/>
                    <w:bottom w:val="none" w:sz="0" w:space="0" w:color="auto"/>
                    <w:right w:val="none" w:sz="0" w:space="0" w:color="auto"/>
                  </w:divBdr>
                  <w:divsChild>
                    <w:div w:id="1847790918">
                      <w:marLeft w:val="0"/>
                      <w:marRight w:val="0"/>
                      <w:marTop w:val="0"/>
                      <w:marBottom w:val="0"/>
                      <w:divBdr>
                        <w:top w:val="none" w:sz="0" w:space="0" w:color="auto"/>
                        <w:left w:val="none" w:sz="0" w:space="0" w:color="auto"/>
                        <w:bottom w:val="none" w:sz="0" w:space="0" w:color="auto"/>
                        <w:right w:val="none" w:sz="0" w:space="0" w:color="auto"/>
                      </w:divBdr>
                      <w:divsChild>
                        <w:div w:id="1914897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681628">
                  <w:marLeft w:val="0"/>
                  <w:marRight w:val="0"/>
                  <w:marTop w:val="240"/>
                  <w:marBottom w:val="0"/>
                  <w:divBdr>
                    <w:top w:val="none" w:sz="0" w:space="0" w:color="auto"/>
                    <w:left w:val="none" w:sz="0" w:space="0" w:color="auto"/>
                    <w:bottom w:val="none" w:sz="0" w:space="0" w:color="auto"/>
                    <w:right w:val="none" w:sz="0" w:space="0" w:color="auto"/>
                  </w:divBdr>
                  <w:divsChild>
                    <w:div w:id="1153106380">
                      <w:marLeft w:val="0"/>
                      <w:marRight w:val="0"/>
                      <w:marTop w:val="0"/>
                      <w:marBottom w:val="0"/>
                      <w:divBdr>
                        <w:top w:val="none" w:sz="0" w:space="0" w:color="auto"/>
                        <w:left w:val="none" w:sz="0" w:space="0" w:color="auto"/>
                        <w:bottom w:val="none" w:sz="0" w:space="0" w:color="auto"/>
                        <w:right w:val="none" w:sz="0" w:space="0" w:color="auto"/>
                      </w:divBdr>
                      <w:divsChild>
                        <w:div w:id="1582790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735941">
                  <w:marLeft w:val="0"/>
                  <w:marRight w:val="0"/>
                  <w:marTop w:val="240"/>
                  <w:marBottom w:val="0"/>
                  <w:divBdr>
                    <w:top w:val="none" w:sz="0" w:space="0" w:color="auto"/>
                    <w:left w:val="none" w:sz="0" w:space="0" w:color="auto"/>
                    <w:bottom w:val="none" w:sz="0" w:space="0" w:color="auto"/>
                    <w:right w:val="none" w:sz="0" w:space="0" w:color="auto"/>
                  </w:divBdr>
                  <w:divsChild>
                    <w:div w:id="1682125878">
                      <w:marLeft w:val="0"/>
                      <w:marRight w:val="0"/>
                      <w:marTop w:val="0"/>
                      <w:marBottom w:val="0"/>
                      <w:divBdr>
                        <w:top w:val="none" w:sz="0" w:space="0" w:color="auto"/>
                        <w:left w:val="none" w:sz="0" w:space="0" w:color="auto"/>
                        <w:bottom w:val="none" w:sz="0" w:space="0" w:color="auto"/>
                        <w:right w:val="none" w:sz="0" w:space="0" w:color="auto"/>
                      </w:divBdr>
                      <w:divsChild>
                        <w:div w:id="124553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111064">
                  <w:marLeft w:val="0"/>
                  <w:marRight w:val="0"/>
                  <w:marTop w:val="240"/>
                  <w:marBottom w:val="0"/>
                  <w:divBdr>
                    <w:top w:val="none" w:sz="0" w:space="0" w:color="auto"/>
                    <w:left w:val="none" w:sz="0" w:space="0" w:color="auto"/>
                    <w:bottom w:val="none" w:sz="0" w:space="0" w:color="auto"/>
                    <w:right w:val="none" w:sz="0" w:space="0" w:color="auto"/>
                  </w:divBdr>
                  <w:divsChild>
                    <w:div w:id="672104124">
                      <w:marLeft w:val="0"/>
                      <w:marRight w:val="0"/>
                      <w:marTop w:val="0"/>
                      <w:marBottom w:val="0"/>
                      <w:divBdr>
                        <w:top w:val="none" w:sz="0" w:space="0" w:color="auto"/>
                        <w:left w:val="none" w:sz="0" w:space="0" w:color="auto"/>
                        <w:bottom w:val="none" w:sz="0" w:space="0" w:color="auto"/>
                        <w:right w:val="none" w:sz="0" w:space="0" w:color="auto"/>
                      </w:divBdr>
                      <w:divsChild>
                        <w:div w:id="494497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71590">
                  <w:marLeft w:val="0"/>
                  <w:marRight w:val="0"/>
                  <w:marTop w:val="240"/>
                  <w:marBottom w:val="0"/>
                  <w:divBdr>
                    <w:top w:val="none" w:sz="0" w:space="0" w:color="auto"/>
                    <w:left w:val="none" w:sz="0" w:space="0" w:color="auto"/>
                    <w:bottom w:val="none" w:sz="0" w:space="0" w:color="auto"/>
                    <w:right w:val="none" w:sz="0" w:space="0" w:color="auto"/>
                  </w:divBdr>
                  <w:divsChild>
                    <w:div w:id="5138563">
                      <w:marLeft w:val="0"/>
                      <w:marRight w:val="0"/>
                      <w:marTop w:val="0"/>
                      <w:marBottom w:val="0"/>
                      <w:divBdr>
                        <w:top w:val="none" w:sz="0" w:space="0" w:color="auto"/>
                        <w:left w:val="none" w:sz="0" w:space="0" w:color="auto"/>
                        <w:bottom w:val="none" w:sz="0" w:space="0" w:color="auto"/>
                        <w:right w:val="none" w:sz="0" w:space="0" w:color="auto"/>
                      </w:divBdr>
                      <w:divsChild>
                        <w:div w:id="1154758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587342">
                  <w:marLeft w:val="0"/>
                  <w:marRight w:val="0"/>
                  <w:marTop w:val="240"/>
                  <w:marBottom w:val="0"/>
                  <w:divBdr>
                    <w:top w:val="none" w:sz="0" w:space="0" w:color="auto"/>
                    <w:left w:val="none" w:sz="0" w:space="0" w:color="auto"/>
                    <w:bottom w:val="none" w:sz="0" w:space="0" w:color="auto"/>
                    <w:right w:val="none" w:sz="0" w:space="0" w:color="auto"/>
                  </w:divBdr>
                  <w:divsChild>
                    <w:div w:id="889195268">
                      <w:marLeft w:val="0"/>
                      <w:marRight w:val="0"/>
                      <w:marTop w:val="0"/>
                      <w:marBottom w:val="0"/>
                      <w:divBdr>
                        <w:top w:val="none" w:sz="0" w:space="0" w:color="auto"/>
                        <w:left w:val="none" w:sz="0" w:space="0" w:color="auto"/>
                        <w:bottom w:val="none" w:sz="0" w:space="0" w:color="auto"/>
                        <w:right w:val="none" w:sz="0" w:space="0" w:color="auto"/>
                      </w:divBdr>
                      <w:divsChild>
                        <w:div w:id="1447457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755784">
                  <w:marLeft w:val="0"/>
                  <w:marRight w:val="0"/>
                  <w:marTop w:val="240"/>
                  <w:marBottom w:val="0"/>
                  <w:divBdr>
                    <w:top w:val="none" w:sz="0" w:space="0" w:color="auto"/>
                    <w:left w:val="none" w:sz="0" w:space="0" w:color="auto"/>
                    <w:bottom w:val="none" w:sz="0" w:space="0" w:color="auto"/>
                    <w:right w:val="none" w:sz="0" w:space="0" w:color="auto"/>
                  </w:divBdr>
                  <w:divsChild>
                    <w:div w:id="629168700">
                      <w:marLeft w:val="0"/>
                      <w:marRight w:val="0"/>
                      <w:marTop w:val="0"/>
                      <w:marBottom w:val="0"/>
                      <w:divBdr>
                        <w:top w:val="none" w:sz="0" w:space="0" w:color="auto"/>
                        <w:left w:val="none" w:sz="0" w:space="0" w:color="auto"/>
                        <w:bottom w:val="none" w:sz="0" w:space="0" w:color="auto"/>
                        <w:right w:val="none" w:sz="0" w:space="0" w:color="auto"/>
                      </w:divBdr>
                      <w:divsChild>
                        <w:div w:id="1963420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130307">
                  <w:marLeft w:val="0"/>
                  <w:marRight w:val="0"/>
                  <w:marTop w:val="240"/>
                  <w:marBottom w:val="0"/>
                  <w:divBdr>
                    <w:top w:val="none" w:sz="0" w:space="0" w:color="auto"/>
                    <w:left w:val="none" w:sz="0" w:space="0" w:color="auto"/>
                    <w:bottom w:val="none" w:sz="0" w:space="0" w:color="auto"/>
                    <w:right w:val="none" w:sz="0" w:space="0" w:color="auto"/>
                  </w:divBdr>
                  <w:divsChild>
                    <w:div w:id="303857240">
                      <w:marLeft w:val="0"/>
                      <w:marRight w:val="0"/>
                      <w:marTop w:val="0"/>
                      <w:marBottom w:val="0"/>
                      <w:divBdr>
                        <w:top w:val="none" w:sz="0" w:space="0" w:color="auto"/>
                        <w:left w:val="none" w:sz="0" w:space="0" w:color="auto"/>
                        <w:bottom w:val="none" w:sz="0" w:space="0" w:color="auto"/>
                        <w:right w:val="none" w:sz="0" w:space="0" w:color="auto"/>
                      </w:divBdr>
                      <w:divsChild>
                        <w:div w:id="91458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41912">
                  <w:marLeft w:val="0"/>
                  <w:marRight w:val="0"/>
                  <w:marTop w:val="240"/>
                  <w:marBottom w:val="0"/>
                  <w:divBdr>
                    <w:top w:val="none" w:sz="0" w:space="0" w:color="auto"/>
                    <w:left w:val="none" w:sz="0" w:space="0" w:color="auto"/>
                    <w:bottom w:val="none" w:sz="0" w:space="0" w:color="auto"/>
                    <w:right w:val="none" w:sz="0" w:space="0" w:color="auto"/>
                  </w:divBdr>
                  <w:divsChild>
                    <w:div w:id="1678658462">
                      <w:marLeft w:val="0"/>
                      <w:marRight w:val="0"/>
                      <w:marTop w:val="0"/>
                      <w:marBottom w:val="0"/>
                      <w:divBdr>
                        <w:top w:val="none" w:sz="0" w:space="0" w:color="auto"/>
                        <w:left w:val="none" w:sz="0" w:space="0" w:color="auto"/>
                        <w:bottom w:val="none" w:sz="0" w:space="0" w:color="auto"/>
                        <w:right w:val="none" w:sz="0" w:space="0" w:color="auto"/>
                      </w:divBdr>
                      <w:divsChild>
                        <w:div w:id="209374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445594">
                  <w:marLeft w:val="0"/>
                  <w:marRight w:val="0"/>
                  <w:marTop w:val="240"/>
                  <w:marBottom w:val="0"/>
                  <w:divBdr>
                    <w:top w:val="none" w:sz="0" w:space="0" w:color="auto"/>
                    <w:left w:val="none" w:sz="0" w:space="0" w:color="auto"/>
                    <w:bottom w:val="none" w:sz="0" w:space="0" w:color="auto"/>
                    <w:right w:val="none" w:sz="0" w:space="0" w:color="auto"/>
                  </w:divBdr>
                  <w:divsChild>
                    <w:div w:id="1809592940">
                      <w:marLeft w:val="0"/>
                      <w:marRight w:val="0"/>
                      <w:marTop w:val="0"/>
                      <w:marBottom w:val="0"/>
                      <w:divBdr>
                        <w:top w:val="none" w:sz="0" w:space="0" w:color="auto"/>
                        <w:left w:val="none" w:sz="0" w:space="0" w:color="auto"/>
                        <w:bottom w:val="none" w:sz="0" w:space="0" w:color="auto"/>
                        <w:right w:val="none" w:sz="0" w:space="0" w:color="auto"/>
                      </w:divBdr>
                      <w:divsChild>
                        <w:div w:id="48721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511784">
                  <w:marLeft w:val="0"/>
                  <w:marRight w:val="0"/>
                  <w:marTop w:val="240"/>
                  <w:marBottom w:val="0"/>
                  <w:divBdr>
                    <w:top w:val="none" w:sz="0" w:space="0" w:color="auto"/>
                    <w:left w:val="none" w:sz="0" w:space="0" w:color="auto"/>
                    <w:bottom w:val="none" w:sz="0" w:space="0" w:color="auto"/>
                    <w:right w:val="none" w:sz="0" w:space="0" w:color="auto"/>
                  </w:divBdr>
                  <w:divsChild>
                    <w:div w:id="1596665644">
                      <w:marLeft w:val="0"/>
                      <w:marRight w:val="0"/>
                      <w:marTop w:val="0"/>
                      <w:marBottom w:val="0"/>
                      <w:divBdr>
                        <w:top w:val="none" w:sz="0" w:space="0" w:color="auto"/>
                        <w:left w:val="none" w:sz="0" w:space="0" w:color="auto"/>
                        <w:bottom w:val="none" w:sz="0" w:space="0" w:color="auto"/>
                        <w:right w:val="none" w:sz="0" w:space="0" w:color="auto"/>
                      </w:divBdr>
                      <w:divsChild>
                        <w:div w:id="108156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807237">
                  <w:marLeft w:val="0"/>
                  <w:marRight w:val="0"/>
                  <w:marTop w:val="240"/>
                  <w:marBottom w:val="0"/>
                  <w:divBdr>
                    <w:top w:val="none" w:sz="0" w:space="0" w:color="auto"/>
                    <w:left w:val="none" w:sz="0" w:space="0" w:color="auto"/>
                    <w:bottom w:val="none" w:sz="0" w:space="0" w:color="auto"/>
                    <w:right w:val="none" w:sz="0" w:space="0" w:color="auto"/>
                  </w:divBdr>
                  <w:divsChild>
                    <w:div w:id="2143452788">
                      <w:marLeft w:val="0"/>
                      <w:marRight w:val="0"/>
                      <w:marTop w:val="0"/>
                      <w:marBottom w:val="0"/>
                      <w:divBdr>
                        <w:top w:val="none" w:sz="0" w:space="0" w:color="auto"/>
                        <w:left w:val="none" w:sz="0" w:space="0" w:color="auto"/>
                        <w:bottom w:val="none" w:sz="0" w:space="0" w:color="auto"/>
                        <w:right w:val="none" w:sz="0" w:space="0" w:color="auto"/>
                      </w:divBdr>
                      <w:divsChild>
                        <w:div w:id="1911959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623804">
                  <w:marLeft w:val="0"/>
                  <w:marRight w:val="0"/>
                  <w:marTop w:val="240"/>
                  <w:marBottom w:val="0"/>
                  <w:divBdr>
                    <w:top w:val="none" w:sz="0" w:space="0" w:color="auto"/>
                    <w:left w:val="none" w:sz="0" w:space="0" w:color="auto"/>
                    <w:bottom w:val="none" w:sz="0" w:space="0" w:color="auto"/>
                    <w:right w:val="none" w:sz="0" w:space="0" w:color="auto"/>
                  </w:divBdr>
                  <w:divsChild>
                    <w:div w:id="1309359605">
                      <w:marLeft w:val="0"/>
                      <w:marRight w:val="0"/>
                      <w:marTop w:val="0"/>
                      <w:marBottom w:val="0"/>
                      <w:divBdr>
                        <w:top w:val="none" w:sz="0" w:space="0" w:color="auto"/>
                        <w:left w:val="none" w:sz="0" w:space="0" w:color="auto"/>
                        <w:bottom w:val="none" w:sz="0" w:space="0" w:color="auto"/>
                        <w:right w:val="none" w:sz="0" w:space="0" w:color="auto"/>
                      </w:divBdr>
                      <w:divsChild>
                        <w:div w:id="46026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214317">
                  <w:marLeft w:val="0"/>
                  <w:marRight w:val="0"/>
                  <w:marTop w:val="240"/>
                  <w:marBottom w:val="0"/>
                  <w:divBdr>
                    <w:top w:val="none" w:sz="0" w:space="0" w:color="auto"/>
                    <w:left w:val="none" w:sz="0" w:space="0" w:color="auto"/>
                    <w:bottom w:val="none" w:sz="0" w:space="0" w:color="auto"/>
                    <w:right w:val="none" w:sz="0" w:space="0" w:color="auto"/>
                  </w:divBdr>
                  <w:divsChild>
                    <w:div w:id="1619289456">
                      <w:marLeft w:val="0"/>
                      <w:marRight w:val="0"/>
                      <w:marTop w:val="0"/>
                      <w:marBottom w:val="0"/>
                      <w:divBdr>
                        <w:top w:val="none" w:sz="0" w:space="0" w:color="auto"/>
                        <w:left w:val="none" w:sz="0" w:space="0" w:color="auto"/>
                        <w:bottom w:val="none" w:sz="0" w:space="0" w:color="auto"/>
                        <w:right w:val="none" w:sz="0" w:space="0" w:color="auto"/>
                      </w:divBdr>
                      <w:divsChild>
                        <w:div w:id="1347099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094364">
                  <w:marLeft w:val="0"/>
                  <w:marRight w:val="0"/>
                  <w:marTop w:val="240"/>
                  <w:marBottom w:val="0"/>
                  <w:divBdr>
                    <w:top w:val="none" w:sz="0" w:space="0" w:color="auto"/>
                    <w:left w:val="none" w:sz="0" w:space="0" w:color="auto"/>
                    <w:bottom w:val="none" w:sz="0" w:space="0" w:color="auto"/>
                    <w:right w:val="none" w:sz="0" w:space="0" w:color="auto"/>
                  </w:divBdr>
                  <w:divsChild>
                    <w:div w:id="1453669135">
                      <w:marLeft w:val="0"/>
                      <w:marRight w:val="0"/>
                      <w:marTop w:val="0"/>
                      <w:marBottom w:val="0"/>
                      <w:divBdr>
                        <w:top w:val="none" w:sz="0" w:space="0" w:color="auto"/>
                        <w:left w:val="none" w:sz="0" w:space="0" w:color="auto"/>
                        <w:bottom w:val="none" w:sz="0" w:space="0" w:color="auto"/>
                        <w:right w:val="none" w:sz="0" w:space="0" w:color="auto"/>
                      </w:divBdr>
                      <w:divsChild>
                        <w:div w:id="156306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228785">
                  <w:marLeft w:val="0"/>
                  <w:marRight w:val="0"/>
                  <w:marTop w:val="240"/>
                  <w:marBottom w:val="0"/>
                  <w:divBdr>
                    <w:top w:val="none" w:sz="0" w:space="0" w:color="auto"/>
                    <w:left w:val="none" w:sz="0" w:space="0" w:color="auto"/>
                    <w:bottom w:val="none" w:sz="0" w:space="0" w:color="auto"/>
                    <w:right w:val="none" w:sz="0" w:space="0" w:color="auto"/>
                  </w:divBdr>
                  <w:divsChild>
                    <w:div w:id="1356812611">
                      <w:marLeft w:val="0"/>
                      <w:marRight w:val="0"/>
                      <w:marTop w:val="0"/>
                      <w:marBottom w:val="0"/>
                      <w:divBdr>
                        <w:top w:val="none" w:sz="0" w:space="0" w:color="auto"/>
                        <w:left w:val="none" w:sz="0" w:space="0" w:color="auto"/>
                        <w:bottom w:val="none" w:sz="0" w:space="0" w:color="auto"/>
                        <w:right w:val="none" w:sz="0" w:space="0" w:color="auto"/>
                      </w:divBdr>
                      <w:divsChild>
                        <w:div w:id="637415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582560">
                  <w:marLeft w:val="0"/>
                  <w:marRight w:val="0"/>
                  <w:marTop w:val="240"/>
                  <w:marBottom w:val="0"/>
                  <w:divBdr>
                    <w:top w:val="none" w:sz="0" w:space="0" w:color="auto"/>
                    <w:left w:val="none" w:sz="0" w:space="0" w:color="auto"/>
                    <w:bottom w:val="none" w:sz="0" w:space="0" w:color="auto"/>
                    <w:right w:val="none" w:sz="0" w:space="0" w:color="auto"/>
                  </w:divBdr>
                  <w:divsChild>
                    <w:div w:id="606813640">
                      <w:marLeft w:val="0"/>
                      <w:marRight w:val="0"/>
                      <w:marTop w:val="0"/>
                      <w:marBottom w:val="0"/>
                      <w:divBdr>
                        <w:top w:val="none" w:sz="0" w:space="0" w:color="auto"/>
                        <w:left w:val="none" w:sz="0" w:space="0" w:color="auto"/>
                        <w:bottom w:val="none" w:sz="0" w:space="0" w:color="auto"/>
                        <w:right w:val="none" w:sz="0" w:space="0" w:color="auto"/>
                      </w:divBdr>
                      <w:divsChild>
                        <w:div w:id="41297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374972">
                  <w:marLeft w:val="0"/>
                  <w:marRight w:val="0"/>
                  <w:marTop w:val="240"/>
                  <w:marBottom w:val="0"/>
                  <w:divBdr>
                    <w:top w:val="none" w:sz="0" w:space="0" w:color="auto"/>
                    <w:left w:val="none" w:sz="0" w:space="0" w:color="auto"/>
                    <w:bottom w:val="none" w:sz="0" w:space="0" w:color="auto"/>
                    <w:right w:val="none" w:sz="0" w:space="0" w:color="auto"/>
                  </w:divBdr>
                  <w:divsChild>
                    <w:div w:id="373509101">
                      <w:marLeft w:val="0"/>
                      <w:marRight w:val="0"/>
                      <w:marTop w:val="0"/>
                      <w:marBottom w:val="0"/>
                      <w:divBdr>
                        <w:top w:val="none" w:sz="0" w:space="0" w:color="auto"/>
                        <w:left w:val="none" w:sz="0" w:space="0" w:color="auto"/>
                        <w:bottom w:val="none" w:sz="0" w:space="0" w:color="auto"/>
                        <w:right w:val="none" w:sz="0" w:space="0" w:color="auto"/>
                      </w:divBdr>
                      <w:divsChild>
                        <w:div w:id="1220019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812986">
                  <w:marLeft w:val="0"/>
                  <w:marRight w:val="0"/>
                  <w:marTop w:val="240"/>
                  <w:marBottom w:val="0"/>
                  <w:divBdr>
                    <w:top w:val="none" w:sz="0" w:space="0" w:color="auto"/>
                    <w:left w:val="none" w:sz="0" w:space="0" w:color="auto"/>
                    <w:bottom w:val="none" w:sz="0" w:space="0" w:color="auto"/>
                    <w:right w:val="none" w:sz="0" w:space="0" w:color="auto"/>
                  </w:divBdr>
                  <w:divsChild>
                    <w:div w:id="2121873902">
                      <w:marLeft w:val="0"/>
                      <w:marRight w:val="0"/>
                      <w:marTop w:val="0"/>
                      <w:marBottom w:val="0"/>
                      <w:divBdr>
                        <w:top w:val="none" w:sz="0" w:space="0" w:color="auto"/>
                        <w:left w:val="none" w:sz="0" w:space="0" w:color="auto"/>
                        <w:bottom w:val="none" w:sz="0" w:space="0" w:color="auto"/>
                        <w:right w:val="none" w:sz="0" w:space="0" w:color="auto"/>
                      </w:divBdr>
                      <w:divsChild>
                        <w:div w:id="1094935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4225">
                  <w:marLeft w:val="0"/>
                  <w:marRight w:val="0"/>
                  <w:marTop w:val="240"/>
                  <w:marBottom w:val="0"/>
                  <w:divBdr>
                    <w:top w:val="none" w:sz="0" w:space="0" w:color="auto"/>
                    <w:left w:val="none" w:sz="0" w:space="0" w:color="auto"/>
                    <w:bottom w:val="none" w:sz="0" w:space="0" w:color="auto"/>
                    <w:right w:val="none" w:sz="0" w:space="0" w:color="auto"/>
                  </w:divBdr>
                  <w:divsChild>
                    <w:div w:id="804662368">
                      <w:marLeft w:val="0"/>
                      <w:marRight w:val="0"/>
                      <w:marTop w:val="0"/>
                      <w:marBottom w:val="0"/>
                      <w:divBdr>
                        <w:top w:val="none" w:sz="0" w:space="0" w:color="auto"/>
                        <w:left w:val="none" w:sz="0" w:space="0" w:color="auto"/>
                        <w:bottom w:val="none" w:sz="0" w:space="0" w:color="auto"/>
                        <w:right w:val="none" w:sz="0" w:space="0" w:color="auto"/>
                      </w:divBdr>
                      <w:divsChild>
                        <w:div w:id="159674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136223">
                  <w:marLeft w:val="0"/>
                  <w:marRight w:val="0"/>
                  <w:marTop w:val="240"/>
                  <w:marBottom w:val="0"/>
                  <w:divBdr>
                    <w:top w:val="none" w:sz="0" w:space="0" w:color="auto"/>
                    <w:left w:val="none" w:sz="0" w:space="0" w:color="auto"/>
                    <w:bottom w:val="none" w:sz="0" w:space="0" w:color="auto"/>
                    <w:right w:val="none" w:sz="0" w:space="0" w:color="auto"/>
                  </w:divBdr>
                  <w:divsChild>
                    <w:div w:id="1606616752">
                      <w:marLeft w:val="0"/>
                      <w:marRight w:val="0"/>
                      <w:marTop w:val="0"/>
                      <w:marBottom w:val="0"/>
                      <w:divBdr>
                        <w:top w:val="none" w:sz="0" w:space="0" w:color="auto"/>
                        <w:left w:val="none" w:sz="0" w:space="0" w:color="auto"/>
                        <w:bottom w:val="none" w:sz="0" w:space="0" w:color="auto"/>
                        <w:right w:val="none" w:sz="0" w:space="0" w:color="auto"/>
                      </w:divBdr>
                      <w:divsChild>
                        <w:div w:id="2059746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89703">
                  <w:marLeft w:val="0"/>
                  <w:marRight w:val="0"/>
                  <w:marTop w:val="240"/>
                  <w:marBottom w:val="0"/>
                  <w:divBdr>
                    <w:top w:val="none" w:sz="0" w:space="0" w:color="auto"/>
                    <w:left w:val="none" w:sz="0" w:space="0" w:color="auto"/>
                    <w:bottom w:val="none" w:sz="0" w:space="0" w:color="auto"/>
                    <w:right w:val="none" w:sz="0" w:space="0" w:color="auto"/>
                  </w:divBdr>
                  <w:divsChild>
                    <w:div w:id="130944331">
                      <w:marLeft w:val="0"/>
                      <w:marRight w:val="0"/>
                      <w:marTop w:val="0"/>
                      <w:marBottom w:val="0"/>
                      <w:divBdr>
                        <w:top w:val="none" w:sz="0" w:space="0" w:color="auto"/>
                        <w:left w:val="none" w:sz="0" w:space="0" w:color="auto"/>
                        <w:bottom w:val="none" w:sz="0" w:space="0" w:color="auto"/>
                        <w:right w:val="none" w:sz="0" w:space="0" w:color="auto"/>
                      </w:divBdr>
                      <w:divsChild>
                        <w:div w:id="36221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2658">
                  <w:marLeft w:val="0"/>
                  <w:marRight w:val="0"/>
                  <w:marTop w:val="240"/>
                  <w:marBottom w:val="0"/>
                  <w:divBdr>
                    <w:top w:val="none" w:sz="0" w:space="0" w:color="auto"/>
                    <w:left w:val="none" w:sz="0" w:space="0" w:color="auto"/>
                    <w:bottom w:val="none" w:sz="0" w:space="0" w:color="auto"/>
                    <w:right w:val="none" w:sz="0" w:space="0" w:color="auto"/>
                  </w:divBdr>
                  <w:divsChild>
                    <w:div w:id="142621653">
                      <w:marLeft w:val="0"/>
                      <w:marRight w:val="0"/>
                      <w:marTop w:val="0"/>
                      <w:marBottom w:val="0"/>
                      <w:divBdr>
                        <w:top w:val="none" w:sz="0" w:space="0" w:color="auto"/>
                        <w:left w:val="none" w:sz="0" w:space="0" w:color="auto"/>
                        <w:bottom w:val="none" w:sz="0" w:space="0" w:color="auto"/>
                        <w:right w:val="none" w:sz="0" w:space="0" w:color="auto"/>
                      </w:divBdr>
                      <w:divsChild>
                        <w:div w:id="20429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367050">
                  <w:marLeft w:val="0"/>
                  <w:marRight w:val="0"/>
                  <w:marTop w:val="240"/>
                  <w:marBottom w:val="0"/>
                  <w:divBdr>
                    <w:top w:val="none" w:sz="0" w:space="0" w:color="auto"/>
                    <w:left w:val="none" w:sz="0" w:space="0" w:color="auto"/>
                    <w:bottom w:val="none" w:sz="0" w:space="0" w:color="auto"/>
                    <w:right w:val="none" w:sz="0" w:space="0" w:color="auto"/>
                  </w:divBdr>
                  <w:divsChild>
                    <w:div w:id="432631100">
                      <w:marLeft w:val="0"/>
                      <w:marRight w:val="0"/>
                      <w:marTop w:val="0"/>
                      <w:marBottom w:val="0"/>
                      <w:divBdr>
                        <w:top w:val="none" w:sz="0" w:space="0" w:color="auto"/>
                        <w:left w:val="none" w:sz="0" w:space="0" w:color="auto"/>
                        <w:bottom w:val="none" w:sz="0" w:space="0" w:color="auto"/>
                        <w:right w:val="none" w:sz="0" w:space="0" w:color="auto"/>
                      </w:divBdr>
                      <w:divsChild>
                        <w:div w:id="13526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569364">
                  <w:marLeft w:val="0"/>
                  <w:marRight w:val="0"/>
                  <w:marTop w:val="240"/>
                  <w:marBottom w:val="0"/>
                  <w:divBdr>
                    <w:top w:val="none" w:sz="0" w:space="0" w:color="auto"/>
                    <w:left w:val="none" w:sz="0" w:space="0" w:color="auto"/>
                    <w:bottom w:val="none" w:sz="0" w:space="0" w:color="auto"/>
                    <w:right w:val="none" w:sz="0" w:space="0" w:color="auto"/>
                  </w:divBdr>
                  <w:divsChild>
                    <w:div w:id="1806661821">
                      <w:marLeft w:val="0"/>
                      <w:marRight w:val="0"/>
                      <w:marTop w:val="0"/>
                      <w:marBottom w:val="0"/>
                      <w:divBdr>
                        <w:top w:val="none" w:sz="0" w:space="0" w:color="auto"/>
                        <w:left w:val="none" w:sz="0" w:space="0" w:color="auto"/>
                        <w:bottom w:val="none" w:sz="0" w:space="0" w:color="auto"/>
                        <w:right w:val="none" w:sz="0" w:space="0" w:color="auto"/>
                      </w:divBdr>
                      <w:divsChild>
                        <w:div w:id="597908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979313">
                  <w:marLeft w:val="0"/>
                  <w:marRight w:val="0"/>
                  <w:marTop w:val="240"/>
                  <w:marBottom w:val="0"/>
                  <w:divBdr>
                    <w:top w:val="none" w:sz="0" w:space="0" w:color="auto"/>
                    <w:left w:val="none" w:sz="0" w:space="0" w:color="auto"/>
                    <w:bottom w:val="none" w:sz="0" w:space="0" w:color="auto"/>
                    <w:right w:val="none" w:sz="0" w:space="0" w:color="auto"/>
                  </w:divBdr>
                  <w:divsChild>
                    <w:div w:id="984508893">
                      <w:marLeft w:val="0"/>
                      <w:marRight w:val="0"/>
                      <w:marTop w:val="0"/>
                      <w:marBottom w:val="0"/>
                      <w:divBdr>
                        <w:top w:val="none" w:sz="0" w:space="0" w:color="auto"/>
                        <w:left w:val="none" w:sz="0" w:space="0" w:color="auto"/>
                        <w:bottom w:val="none" w:sz="0" w:space="0" w:color="auto"/>
                        <w:right w:val="none" w:sz="0" w:space="0" w:color="auto"/>
                      </w:divBdr>
                      <w:divsChild>
                        <w:div w:id="30273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661833">
                  <w:marLeft w:val="0"/>
                  <w:marRight w:val="0"/>
                  <w:marTop w:val="240"/>
                  <w:marBottom w:val="0"/>
                  <w:divBdr>
                    <w:top w:val="none" w:sz="0" w:space="0" w:color="auto"/>
                    <w:left w:val="none" w:sz="0" w:space="0" w:color="auto"/>
                    <w:bottom w:val="none" w:sz="0" w:space="0" w:color="auto"/>
                    <w:right w:val="none" w:sz="0" w:space="0" w:color="auto"/>
                  </w:divBdr>
                  <w:divsChild>
                    <w:div w:id="745147286">
                      <w:marLeft w:val="0"/>
                      <w:marRight w:val="0"/>
                      <w:marTop w:val="0"/>
                      <w:marBottom w:val="0"/>
                      <w:divBdr>
                        <w:top w:val="none" w:sz="0" w:space="0" w:color="auto"/>
                        <w:left w:val="none" w:sz="0" w:space="0" w:color="auto"/>
                        <w:bottom w:val="none" w:sz="0" w:space="0" w:color="auto"/>
                        <w:right w:val="none" w:sz="0" w:space="0" w:color="auto"/>
                      </w:divBdr>
                      <w:divsChild>
                        <w:div w:id="1083334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532786">
                  <w:marLeft w:val="0"/>
                  <w:marRight w:val="0"/>
                  <w:marTop w:val="240"/>
                  <w:marBottom w:val="0"/>
                  <w:divBdr>
                    <w:top w:val="none" w:sz="0" w:space="0" w:color="auto"/>
                    <w:left w:val="none" w:sz="0" w:space="0" w:color="auto"/>
                    <w:bottom w:val="none" w:sz="0" w:space="0" w:color="auto"/>
                    <w:right w:val="none" w:sz="0" w:space="0" w:color="auto"/>
                  </w:divBdr>
                  <w:divsChild>
                    <w:div w:id="153420233">
                      <w:marLeft w:val="0"/>
                      <w:marRight w:val="0"/>
                      <w:marTop w:val="0"/>
                      <w:marBottom w:val="0"/>
                      <w:divBdr>
                        <w:top w:val="none" w:sz="0" w:space="0" w:color="auto"/>
                        <w:left w:val="none" w:sz="0" w:space="0" w:color="auto"/>
                        <w:bottom w:val="none" w:sz="0" w:space="0" w:color="auto"/>
                        <w:right w:val="none" w:sz="0" w:space="0" w:color="auto"/>
                      </w:divBdr>
                      <w:divsChild>
                        <w:div w:id="798497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748961">
                  <w:marLeft w:val="0"/>
                  <w:marRight w:val="0"/>
                  <w:marTop w:val="240"/>
                  <w:marBottom w:val="0"/>
                  <w:divBdr>
                    <w:top w:val="none" w:sz="0" w:space="0" w:color="auto"/>
                    <w:left w:val="none" w:sz="0" w:space="0" w:color="auto"/>
                    <w:bottom w:val="none" w:sz="0" w:space="0" w:color="auto"/>
                    <w:right w:val="none" w:sz="0" w:space="0" w:color="auto"/>
                  </w:divBdr>
                  <w:divsChild>
                    <w:div w:id="839663271">
                      <w:marLeft w:val="0"/>
                      <w:marRight w:val="0"/>
                      <w:marTop w:val="0"/>
                      <w:marBottom w:val="0"/>
                      <w:divBdr>
                        <w:top w:val="none" w:sz="0" w:space="0" w:color="auto"/>
                        <w:left w:val="none" w:sz="0" w:space="0" w:color="auto"/>
                        <w:bottom w:val="none" w:sz="0" w:space="0" w:color="auto"/>
                        <w:right w:val="none" w:sz="0" w:space="0" w:color="auto"/>
                      </w:divBdr>
                      <w:divsChild>
                        <w:div w:id="589436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680856">
                  <w:marLeft w:val="0"/>
                  <w:marRight w:val="0"/>
                  <w:marTop w:val="240"/>
                  <w:marBottom w:val="0"/>
                  <w:divBdr>
                    <w:top w:val="none" w:sz="0" w:space="0" w:color="auto"/>
                    <w:left w:val="none" w:sz="0" w:space="0" w:color="auto"/>
                    <w:bottom w:val="none" w:sz="0" w:space="0" w:color="auto"/>
                    <w:right w:val="none" w:sz="0" w:space="0" w:color="auto"/>
                  </w:divBdr>
                  <w:divsChild>
                    <w:div w:id="57411395">
                      <w:marLeft w:val="0"/>
                      <w:marRight w:val="0"/>
                      <w:marTop w:val="0"/>
                      <w:marBottom w:val="0"/>
                      <w:divBdr>
                        <w:top w:val="none" w:sz="0" w:space="0" w:color="auto"/>
                        <w:left w:val="none" w:sz="0" w:space="0" w:color="auto"/>
                        <w:bottom w:val="none" w:sz="0" w:space="0" w:color="auto"/>
                        <w:right w:val="none" w:sz="0" w:space="0" w:color="auto"/>
                      </w:divBdr>
                      <w:divsChild>
                        <w:div w:id="2102986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166739">
                  <w:marLeft w:val="0"/>
                  <w:marRight w:val="0"/>
                  <w:marTop w:val="240"/>
                  <w:marBottom w:val="0"/>
                  <w:divBdr>
                    <w:top w:val="none" w:sz="0" w:space="0" w:color="auto"/>
                    <w:left w:val="none" w:sz="0" w:space="0" w:color="auto"/>
                    <w:bottom w:val="none" w:sz="0" w:space="0" w:color="auto"/>
                    <w:right w:val="none" w:sz="0" w:space="0" w:color="auto"/>
                  </w:divBdr>
                  <w:divsChild>
                    <w:div w:id="1365981996">
                      <w:marLeft w:val="0"/>
                      <w:marRight w:val="0"/>
                      <w:marTop w:val="0"/>
                      <w:marBottom w:val="0"/>
                      <w:divBdr>
                        <w:top w:val="none" w:sz="0" w:space="0" w:color="auto"/>
                        <w:left w:val="none" w:sz="0" w:space="0" w:color="auto"/>
                        <w:bottom w:val="none" w:sz="0" w:space="0" w:color="auto"/>
                        <w:right w:val="none" w:sz="0" w:space="0" w:color="auto"/>
                      </w:divBdr>
                      <w:divsChild>
                        <w:div w:id="199406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158154">
                  <w:marLeft w:val="0"/>
                  <w:marRight w:val="0"/>
                  <w:marTop w:val="240"/>
                  <w:marBottom w:val="0"/>
                  <w:divBdr>
                    <w:top w:val="none" w:sz="0" w:space="0" w:color="auto"/>
                    <w:left w:val="none" w:sz="0" w:space="0" w:color="auto"/>
                    <w:bottom w:val="none" w:sz="0" w:space="0" w:color="auto"/>
                    <w:right w:val="none" w:sz="0" w:space="0" w:color="auto"/>
                  </w:divBdr>
                  <w:divsChild>
                    <w:div w:id="378554518">
                      <w:marLeft w:val="0"/>
                      <w:marRight w:val="0"/>
                      <w:marTop w:val="0"/>
                      <w:marBottom w:val="0"/>
                      <w:divBdr>
                        <w:top w:val="none" w:sz="0" w:space="0" w:color="auto"/>
                        <w:left w:val="none" w:sz="0" w:space="0" w:color="auto"/>
                        <w:bottom w:val="none" w:sz="0" w:space="0" w:color="auto"/>
                        <w:right w:val="none" w:sz="0" w:space="0" w:color="auto"/>
                      </w:divBdr>
                      <w:divsChild>
                        <w:div w:id="1098907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87754">
                  <w:marLeft w:val="0"/>
                  <w:marRight w:val="0"/>
                  <w:marTop w:val="240"/>
                  <w:marBottom w:val="0"/>
                  <w:divBdr>
                    <w:top w:val="none" w:sz="0" w:space="0" w:color="auto"/>
                    <w:left w:val="none" w:sz="0" w:space="0" w:color="auto"/>
                    <w:bottom w:val="none" w:sz="0" w:space="0" w:color="auto"/>
                    <w:right w:val="none" w:sz="0" w:space="0" w:color="auto"/>
                  </w:divBdr>
                  <w:divsChild>
                    <w:div w:id="151800707">
                      <w:marLeft w:val="0"/>
                      <w:marRight w:val="0"/>
                      <w:marTop w:val="0"/>
                      <w:marBottom w:val="0"/>
                      <w:divBdr>
                        <w:top w:val="none" w:sz="0" w:space="0" w:color="auto"/>
                        <w:left w:val="none" w:sz="0" w:space="0" w:color="auto"/>
                        <w:bottom w:val="none" w:sz="0" w:space="0" w:color="auto"/>
                        <w:right w:val="none" w:sz="0" w:space="0" w:color="auto"/>
                      </w:divBdr>
                      <w:divsChild>
                        <w:div w:id="849293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058252">
                  <w:marLeft w:val="0"/>
                  <w:marRight w:val="0"/>
                  <w:marTop w:val="240"/>
                  <w:marBottom w:val="0"/>
                  <w:divBdr>
                    <w:top w:val="none" w:sz="0" w:space="0" w:color="auto"/>
                    <w:left w:val="none" w:sz="0" w:space="0" w:color="auto"/>
                    <w:bottom w:val="none" w:sz="0" w:space="0" w:color="auto"/>
                    <w:right w:val="none" w:sz="0" w:space="0" w:color="auto"/>
                  </w:divBdr>
                  <w:divsChild>
                    <w:div w:id="1750541385">
                      <w:marLeft w:val="0"/>
                      <w:marRight w:val="0"/>
                      <w:marTop w:val="0"/>
                      <w:marBottom w:val="0"/>
                      <w:divBdr>
                        <w:top w:val="none" w:sz="0" w:space="0" w:color="auto"/>
                        <w:left w:val="none" w:sz="0" w:space="0" w:color="auto"/>
                        <w:bottom w:val="none" w:sz="0" w:space="0" w:color="auto"/>
                        <w:right w:val="none" w:sz="0" w:space="0" w:color="auto"/>
                      </w:divBdr>
                      <w:divsChild>
                        <w:div w:id="1339652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607161">
                  <w:marLeft w:val="0"/>
                  <w:marRight w:val="0"/>
                  <w:marTop w:val="240"/>
                  <w:marBottom w:val="0"/>
                  <w:divBdr>
                    <w:top w:val="none" w:sz="0" w:space="0" w:color="auto"/>
                    <w:left w:val="none" w:sz="0" w:space="0" w:color="auto"/>
                    <w:bottom w:val="none" w:sz="0" w:space="0" w:color="auto"/>
                    <w:right w:val="none" w:sz="0" w:space="0" w:color="auto"/>
                  </w:divBdr>
                  <w:divsChild>
                    <w:div w:id="634599824">
                      <w:marLeft w:val="0"/>
                      <w:marRight w:val="0"/>
                      <w:marTop w:val="0"/>
                      <w:marBottom w:val="0"/>
                      <w:divBdr>
                        <w:top w:val="none" w:sz="0" w:space="0" w:color="auto"/>
                        <w:left w:val="none" w:sz="0" w:space="0" w:color="auto"/>
                        <w:bottom w:val="none" w:sz="0" w:space="0" w:color="auto"/>
                        <w:right w:val="none" w:sz="0" w:space="0" w:color="auto"/>
                      </w:divBdr>
                      <w:divsChild>
                        <w:div w:id="1556698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02467">
                  <w:marLeft w:val="0"/>
                  <w:marRight w:val="0"/>
                  <w:marTop w:val="240"/>
                  <w:marBottom w:val="0"/>
                  <w:divBdr>
                    <w:top w:val="none" w:sz="0" w:space="0" w:color="auto"/>
                    <w:left w:val="none" w:sz="0" w:space="0" w:color="auto"/>
                    <w:bottom w:val="none" w:sz="0" w:space="0" w:color="auto"/>
                    <w:right w:val="none" w:sz="0" w:space="0" w:color="auto"/>
                  </w:divBdr>
                  <w:divsChild>
                    <w:div w:id="1074010060">
                      <w:marLeft w:val="0"/>
                      <w:marRight w:val="0"/>
                      <w:marTop w:val="0"/>
                      <w:marBottom w:val="0"/>
                      <w:divBdr>
                        <w:top w:val="none" w:sz="0" w:space="0" w:color="auto"/>
                        <w:left w:val="none" w:sz="0" w:space="0" w:color="auto"/>
                        <w:bottom w:val="none" w:sz="0" w:space="0" w:color="auto"/>
                        <w:right w:val="none" w:sz="0" w:space="0" w:color="auto"/>
                      </w:divBdr>
                      <w:divsChild>
                        <w:div w:id="1775244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109428">
                  <w:marLeft w:val="0"/>
                  <w:marRight w:val="0"/>
                  <w:marTop w:val="240"/>
                  <w:marBottom w:val="0"/>
                  <w:divBdr>
                    <w:top w:val="none" w:sz="0" w:space="0" w:color="auto"/>
                    <w:left w:val="none" w:sz="0" w:space="0" w:color="auto"/>
                    <w:bottom w:val="none" w:sz="0" w:space="0" w:color="auto"/>
                    <w:right w:val="none" w:sz="0" w:space="0" w:color="auto"/>
                  </w:divBdr>
                  <w:divsChild>
                    <w:div w:id="1910193287">
                      <w:marLeft w:val="0"/>
                      <w:marRight w:val="0"/>
                      <w:marTop w:val="0"/>
                      <w:marBottom w:val="0"/>
                      <w:divBdr>
                        <w:top w:val="none" w:sz="0" w:space="0" w:color="auto"/>
                        <w:left w:val="none" w:sz="0" w:space="0" w:color="auto"/>
                        <w:bottom w:val="none" w:sz="0" w:space="0" w:color="auto"/>
                        <w:right w:val="none" w:sz="0" w:space="0" w:color="auto"/>
                      </w:divBdr>
                      <w:divsChild>
                        <w:div w:id="672419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94002">
                  <w:marLeft w:val="0"/>
                  <w:marRight w:val="0"/>
                  <w:marTop w:val="240"/>
                  <w:marBottom w:val="0"/>
                  <w:divBdr>
                    <w:top w:val="none" w:sz="0" w:space="0" w:color="auto"/>
                    <w:left w:val="none" w:sz="0" w:space="0" w:color="auto"/>
                    <w:bottom w:val="none" w:sz="0" w:space="0" w:color="auto"/>
                    <w:right w:val="none" w:sz="0" w:space="0" w:color="auto"/>
                  </w:divBdr>
                  <w:divsChild>
                    <w:div w:id="1584216435">
                      <w:marLeft w:val="0"/>
                      <w:marRight w:val="0"/>
                      <w:marTop w:val="0"/>
                      <w:marBottom w:val="0"/>
                      <w:divBdr>
                        <w:top w:val="none" w:sz="0" w:space="0" w:color="auto"/>
                        <w:left w:val="none" w:sz="0" w:space="0" w:color="auto"/>
                        <w:bottom w:val="none" w:sz="0" w:space="0" w:color="auto"/>
                        <w:right w:val="none" w:sz="0" w:space="0" w:color="auto"/>
                      </w:divBdr>
                      <w:divsChild>
                        <w:div w:id="949894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389620">
                  <w:marLeft w:val="0"/>
                  <w:marRight w:val="0"/>
                  <w:marTop w:val="240"/>
                  <w:marBottom w:val="0"/>
                  <w:divBdr>
                    <w:top w:val="none" w:sz="0" w:space="0" w:color="auto"/>
                    <w:left w:val="none" w:sz="0" w:space="0" w:color="auto"/>
                    <w:bottom w:val="none" w:sz="0" w:space="0" w:color="auto"/>
                    <w:right w:val="none" w:sz="0" w:space="0" w:color="auto"/>
                  </w:divBdr>
                  <w:divsChild>
                    <w:div w:id="933124014">
                      <w:marLeft w:val="0"/>
                      <w:marRight w:val="0"/>
                      <w:marTop w:val="0"/>
                      <w:marBottom w:val="0"/>
                      <w:divBdr>
                        <w:top w:val="none" w:sz="0" w:space="0" w:color="auto"/>
                        <w:left w:val="none" w:sz="0" w:space="0" w:color="auto"/>
                        <w:bottom w:val="none" w:sz="0" w:space="0" w:color="auto"/>
                        <w:right w:val="none" w:sz="0" w:space="0" w:color="auto"/>
                      </w:divBdr>
                      <w:divsChild>
                        <w:div w:id="569853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890386">
                  <w:marLeft w:val="0"/>
                  <w:marRight w:val="0"/>
                  <w:marTop w:val="240"/>
                  <w:marBottom w:val="0"/>
                  <w:divBdr>
                    <w:top w:val="none" w:sz="0" w:space="0" w:color="auto"/>
                    <w:left w:val="none" w:sz="0" w:space="0" w:color="auto"/>
                    <w:bottom w:val="none" w:sz="0" w:space="0" w:color="auto"/>
                    <w:right w:val="none" w:sz="0" w:space="0" w:color="auto"/>
                  </w:divBdr>
                  <w:divsChild>
                    <w:div w:id="997422091">
                      <w:marLeft w:val="0"/>
                      <w:marRight w:val="0"/>
                      <w:marTop w:val="0"/>
                      <w:marBottom w:val="0"/>
                      <w:divBdr>
                        <w:top w:val="none" w:sz="0" w:space="0" w:color="auto"/>
                        <w:left w:val="none" w:sz="0" w:space="0" w:color="auto"/>
                        <w:bottom w:val="none" w:sz="0" w:space="0" w:color="auto"/>
                        <w:right w:val="none" w:sz="0" w:space="0" w:color="auto"/>
                      </w:divBdr>
                      <w:divsChild>
                        <w:div w:id="238683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498298">
                  <w:marLeft w:val="0"/>
                  <w:marRight w:val="0"/>
                  <w:marTop w:val="240"/>
                  <w:marBottom w:val="0"/>
                  <w:divBdr>
                    <w:top w:val="none" w:sz="0" w:space="0" w:color="auto"/>
                    <w:left w:val="none" w:sz="0" w:space="0" w:color="auto"/>
                    <w:bottom w:val="none" w:sz="0" w:space="0" w:color="auto"/>
                    <w:right w:val="none" w:sz="0" w:space="0" w:color="auto"/>
                  </w:divBdr>
                  <w:divsChild>
                    <w:div w:id="1003703108">
                      <w:marLeft w:val="0"/>
                      <w:marRight w:val="0"/>
                      <w:marTop w:val="0"/>
                      <w:marBottom w:val="0"/>
                      <w:divBdr>
                        <w:top w:val="none" w:sz="0" w:space="0" w:color="auto"/>
                        <w:left w:val="none" w:sz="0" w:space="0" w:color="auto"/>
                        <w:bottom w:val="none" w:sz="0" w:space="0" w:color="auto"/>
                        <w:right w:val="none" w:sz="0" w:space="0" w:color="auto"/>
                      </w:divBdr>
                      <w:divsChild>
                        <w:div w:id="450395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039279">
                  <w:marLeft w:val="0"/>
                  <w:marRight w:val="0"/>
                  <w:marTop w:val="240"/>
                  <w:marBottom w:val="0"/>
                  <w:divBdr>
                    <w:top w:val="none" w:sz="0" w:space="0" w:color="auto"/>
                    <w:left w:val="none" w:sz="0" w:space="0" w:color="auto"/>
                    <w:bottom w:val="none" w:sz="0" w:space="0" w:color="auto"/>
                    <w:right w:val="none" w:sz="0" w:space="0" w:color="auto"/>
                  </w:divBdr>
                  <w:divsChild>
                    <w:div w:id="171653565">
                      <w:marLeft w:val="0"/>
                      <w:marRight w:val="0"/>
                      <w:marTop w:val="0"/>
                      <w:marBottom w:val="0"/>
                      <w:divBdr>
                        <w:top w:val="none" w:sz="0" w:space="0" w:color="auto"/>
                        <w:left w:val="none" w:sz="0" w:space="0" w:color="auto"/>
                        <w:bottom w:val="none" w:sz="0" w:space="0" w:color="auto"/>
                        <w:right w:val="none" w:sz="0" w:space="0" w:color="auto"/>
                      </w:divBdr>
                      <w:divsChild>
                        <w:div w:id="199526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277229">
                  <w:marLeft w:val="0"/>
                  <w:marRight w:val="0"/>
                  <w:marTop w:val="240"/>
                  <w:marBottom w:val="0"/>
                  <w:divBdr>
                    <w:top w:val="none" w:sz="0" w:space="0" w:color="auto"/>
                    <w:left w:val="none" w:sz="0" w:space="0" w:color="auto"/>
                    <w:bottom w:val="none" w:sz="0" w:space="0" w:color="auto"/>
                    <w:right w:val="none" w:sz="0" w:space="0" w:color="auto"/>
                  </w:divBdr>
                  <w:divsChild>
                    <w:div w:id="240145901">
                      <w:marLeft w:val="0"/>
                      <w:marRight w:val="0"/>
                      <w:marTop w:val="0"/>
                      <w:marBottom w:val="0"/>
                      <w:divBdr>
                        <w:top w:val="none" w:sz="0" w:space="0" w:color="auto"/>
                        <w:left w:val="none" w:sz="0" w:space="0" w:color="auto"/>
                        <w:bottom w:val="none" w:sz="0" w:space="0" w:color="auto"/>
                        <w:right w:val="none" w:sz="0" w:space="0" w:color="auto"/>
                      </w:divBdr>
                      <w:divsChild>
                        <w:div w:id="953050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535071">
                  <w:marLeft w:val="0"/>
                  <w:marRight w:val="0"/>
                  <w:marTop w:val="240"/>
                  <w:marBottom w:val="0"/>
                  <w:divBdr>
                    <w:top w:val="none" w:sz="0" w:space="0" w:color="auto"/>
                    <w:left w:val="none" w:sz="0" w:space="0" w:color="auto"/>
                    <w:bottom w:val="none" w:sz="0" w:space="0" w:color="auto"/>
                    <w:right w:val="none" w:sz="0" w:space="0" w:color="auto"/>
                  </w:divBdr>
                  <w:divsChild>
                    <w:div w:id="318728202">
                      <w:marLeft w:val="0"/>
                      <w:marRight w:val="0"/>
                      <w:marTop w:val="0"/>
                      <w:marBottom w:val="0"/>
                      <w:divBdr>
                        <w:top w:val="none" w:sz="0" w:space="0" w:color="auto"/>
                        <w:left w:val="none" w:sz="0" w:space="0" w:color="auto"/>
                        <w:bottom w:val="none" w:sz="0" w:space="0" w:color="auto"/>
                        <w:right w:val="none" w:sz="0" w:space="0" w:color="auto"/>
                      </w:divBdr>
                      <w:divsChild>
                        <w:div w:id="1686320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227389">
                  <w:marLeft w:val="0"/>
                  <w:marRight w:val="0"/>
                  <w:marTop w:val="240"/>
                  <w:marBottom w:val="0"/>
                  <w:divBdr>
                    <w:top w:val="none" w:sz="0" w:space="0" w:color="auto"/>
                    <w:left w:val="none" w:sz="0" w:space="0" w:color="auto"/>
                    <w:bottom w:val="none" w:sz="0" w:space="0" w:color="auto"/>
                    <w:right w:val="none" w:sz="0" w:space="0" w:color="auto"/>
                  </w:divBdr>
                  <w:divsChild>
                    <w:div w:id="1085610387">
                      <w:marLeft w:val="0"/>
                      <w:marRight w:val="0"/>
                      <w:marTop w:val="0"/>
                      <w:marBottom w:val="0"/>
                      <w:divBdr>
                        <w:top w:val="none" w:sz="0" w:space="0" w:color="auto"/>
                        <w:left w:val="none" w:sz="0" w:space="0" w:color="auto"/>
                        <w:bottom w:val="none" w:sz="0" w:space="0" w:color="auto"/>
                        <w:right w:val="none" w:sz="0" w:space="0" w:color="auto"/>
                      </w:divBdr>
                      <w:divsChild>
                        <w:div w:id="1205948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404669">
                  <w:marLeft w:val="0"/>
                  <w:marRight w:val="0"/>
                  <w:marTop w:val="240"/>
                  <w:marBottom w:val="0"/>
                  <w:divBdr>
                    <w:top w:val="none" w:sz="0" w:space="0" w:color="auto"/>
                    <w:left w:val="none" w:sz="0" w:space="0" w:color="auto"/>
                    <w:bottom w:val="none" w:sz="0" w:space="0" w:color="auto"/>
                    <w:right w:val="none" w:sz="0" w:space="0" w:color="auto"/>
                  </w:divBdr>
                  <w:divsChild>
                    <w:div w:id="1988045138">
                      <w:marLeft w:val="0"/>
                      <w:marRight w:val="0"/>
                      <w:marTop w:val="0"/>
                      <w:marBottom w:val="0"/>
                      <w:divBdr>
                        <w:top w:val="none" w:sz="0" w:space="0" w:color="auto"/>
                        <w:left w:val="none" w:sz="0" w:space="0" w:color="auto"/>
                        <w:bottom w:val="none" w:sz="0" w:space="0" w:color="auto"/>
                        <w:right w:val="none" w:sz="0" w:space="0" w:color="auto"/>
                      </w:divBdr>
                      <w:divsChild>
                        <w:div w:id="411125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074503">
                  <w:marLeft w:val="0"/>
                  <w:marRight w:val="0"/>
                  <w:marTop w:val="240"/>
                  <w:marBottom w:val="0"/>
                  <w:divBdr>
                    <w:top w:val="none" w:sz="0" w:space="0" w:color="auto"/>
                    <w:left w:val="none" w:sz="0" w:space="0" w:color="auto"/>
                    <w:bottom w:val="none" w:sz="0" w:space="0" w:color="auto"/>
                    <w:right w:val="none" w:sz="0" w:space="0" w:color="auto"/>
                  </w:divBdr>
                  <w:divsChild>
                    <w:div w:id="1535535836">
                      <w:marLeft w:val="0"/>
                      <w:marRight w:val="0"/>
                      <w:marTop w:val="0"/>
                      <w:marBottom w:val="0"/>
                      <w:divBdr>
                        <w:top w:val="none" w:sz="0" w:space="0" w:color="auto"/>
                        <w:left w:val="none" w:sz="0" w:space="0" w:color="auto"/>
                        <w:bottom w:val="none" w:sz="0" w:space="0" w:color="auto"/>
                        <w:right w:val="none" w:sz="0" w:space="0" w:color="auto"/>
                      </w:divBdr>
                      <w:divsChild>
                        <w:div w:id="1410611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007239">
                  <w:marLeft w:val="0"/>
                  <w:marRight w:val="0"/>
                  <w:marTop w:val="240"/>
                  <w:marBottom w:val="0"/>
                  <w:divBdr>
                    <w:top w:val="none" w:sz="0" w:space="0" w:color="auto"/>
                    <w:left w:val="none" w:sz="0" w:space="0" w:color="auto"/>
                    <w:bottom w:val="none" w:sz="0" w:space="0" w:color="auto"/>
                    <w:right w:val="none" w:sz="0" w:space="0" w:color="auto"/>
                  </w:divBdr>
                  <w:divsChild>
                    <w:div w:id="49808303">
                      <w:marLeft w:val="0"/>
                      <w:marRight w:val="0"/>
                      <w:marTop w:val="0"/>
                      <w:marBottom w:val="0"/>
                      <w:divBdr>
                        <w:top w:val="none" w:sz="0" w:space="0" w:color="auto"/>
                        <w:left w:val="none" w:sz="0" w:space="0" w:color="auto"/>
                        <w:bottom w:val="none" w:sz="0" w:space="0" w:color="auto"/>
                        <w:right w:val="none" w:sz="0" w:space="0" w:color="auto"/>
                      </w:divBdr>
                      <w:divsChild>
                        <w:div w:id="1793592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711484">
                  <w:marLeft w:val="0"/>
                  <w:marRight w:val="0"/>
                  <w:marTop w:val="240"/>
                  <w:marBottom w:val="0"/>
                  <w:divBdr>
                    <w:top w:val="none" w:sz="0" w:space="0" w:color="auto"/>
                    <w:left w:val="none" w:sz="0" w:space="0" w:color="auto"/>
                    <w:bottom w:val="none" w:sz="0" w:space="0" w:color="auto"/>
                    <w:right w:val="none" w:sz="0" w:space="0" w:color="auto"/>
                  </w:divBdr>
                  <w:divsChild>
                    <w:div w:id="1601451464">
                      <w:marLeft w:val="0"/>
                      <w:marRight w:val="0"/>
                      <w:marTop w:val="0"/>
                      <w:marBottom w:val="0"/>
                      <w:divBdr>
                        <w:top w:val="none" w:sz="0" w:space="0" w:color="auto"/>
                        <w:left w:val="none" w:sz="0" w:space="0" w:color="auto"/>
                        <w:bottom w:val="none" w:sz="0" w:space="0" w:color="auto"/>
                        <w:right w:val="none" w:sz="0" w:space="0" w:color="auto"/>
                      </w:divBdr>
                      <w:divsChild>
                        <w:div w:id="134161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459597">
                  <w:marLeft w:val="0"/>
                  <w:marRight w:val="0"/>
                  <w:marTop w:val="240"/>
                  <w:marBottom w:val="0"/>
                  <w:divBdr>
                    <w:top w:val="none" w:sz="0" w:space="0" w:color="auto"/>
                    <w:left w:val="none" w:sz="0" w:space="0" w:color="auto"/>
                    <w:bottom w:val="none" w:sz="0" w:space="0" w:color="auto"/>
                    <w:right w:val="none" w:sz="0" w:space="0" w:color="auto"/>
                  </w:divBdr>
                  <w:divsChild>
                    <w:div w:id="587033445">
                      <w:marLeft w:val="0"/>
                      <w:marRight w:val="0"/>
                      <w:marTop w:val="0"/>
                      <w:marBottom w:val="0"/>
                      <w:divBdr>
                        <w:top w:val="none" w:sz="0" w:space="0" w:color="auto"/>
                        <w:left w:val="none" w:sz="0" w:space="0" w:color="auto"/>
                        <w:bottom w:val="none" w:sz="0" w:space="0" w:color="auto"/>
                        <w:right w:val="none" w:sz="0" w:space="0" w:color="auto"/>
                      </w:divBdr>
                      <w:divsChild>
                        <w:div w:id="65071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608251">
                  <w:marLeft w:val="0"/>
                  <w:marRight w:val="0"/>
                  <w:marTop w:val="240"/>
                  <w:marBottom w:val="0"/>
                  <w:divBdr>
                    <w:top w:val="none" w:sz="0" w:space="0" w:color="auto"/>
                    <w:left w:val="none" w:sz="0" w:space="0" w:color="auto"/>
                    <w:bottom w:val="none" w:sz="0" w:space="0" w:color="auto"/>
                    <w:right w:val="none" w:sz="0" w:space="0" w:color="auto"/>
                  </w:divBdr>
                  <w:divsChild>
                    <w:div w:id="124549811">
                      <w:marLeft w:val="0"/>
                      <w:marRight w:val="0"/>
                      <w:marTop w:val="0"/>
                      <w:marBottom w:val="0"/>
                      <w:divBdr>
                        <w:top w:val="none" w:sz="0" w:space="0" w:color="auto"/>
                        <w:left w:val="none" w:sz="0" w:space="0" w:color="auto"/>
                        <w:bottom w:val="none" w:sz="0" w:space="0" w:color="auto"/>
                        <w:right w:val="none" w:sz="0" w:space="0" w:color="auto"/>
                      </w:divBdr>
                      <w:divsChild>
                        <w:div w:id="1619485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888092">
                  <w:marLeft w:val="0"/>
                  <w:marRight w:val="0"/>
                  <w:marTop w:val="240"/>
                  <w:marBottom w:val="0"/>
                  <w:divBdr>
                    <w:top w:val="none" w:sz="0" w:space="0" w:color="auto"/>
                    <w:left w:val="none" w:sz="0" w:space="0" w:color="auto"/>
                    <w:bottom w:val="none" w:sz="0" w:space="0" w:color="auto"/>
                    <w:right w:val="none" w:sz="0" w:space="0" w:color="auto"/>
                  </w:divBdr>
                  <w:divsChild>
                    <w:div w:id="797989396">
                      <w:marLeft w:val="0"/>
                      <w:marRight w:val="0"/>
                      <w:marTop w:val="0"/>
                      <w:marBottom w:val="0"/>
                      <w:divBdr>
                        <w:top w:val="none" w:sz="0" w:space="0" w:color="auto"/>
                        <w:left w:val="none" w:sz="0" w:space="0" w:color="auto"/>
                        <w:bottom w:val="none" w:sz="0" w:space="0" w:color="auto"/>
                        <w:right w:val="none" w:sz="0" w:space="0" w:color="auto"/>
                      </w:divBdr>
                      <w:divsChild>
                        <w:div w:id="2136630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290063">
                  <w:marLeft w:val="0"/>
                  <w:marRight w:val="0"/>
                  <w:marTop w:val="240"/>
                  <w:marBottom w:val="0"/>
                  <w:divBdr>
                    <w:top w:val="none" w:sz="0" w:space="0" w:color="auto"/>
                    <w:left w:val="none" w:sz="0" w:space="0" w:color="auto"/>
                    <w:bottom w:val="none" w:sz="0" w:space="0" w:color="auto"/>
                    <w:right w:val="none" w:sz="0" w:space="0" w:color="auto"/>
                  </w:divBdr>
                  <w:divsChild>
                    <w:div w:id="353775606">
                      <w:marLeft w:val="0"/>
                      <w:marRight w:val="0"/>
                      <w:marTop w:val="0"/>
                      <w:marBottom w:val="0"/>
                      <w:divBdr>
                        <w:top w:val="none" w:sz="0" w:space="0" w:color="auto"/>
                        <w:left w:val="none" w:sz="0" w:space="0" w:color="auto"/>
                        <w:bottom w:val="none" w:sz="0" w:space="0" w:color="auto"/>
                        <w:right w:val="none" w:sz="0" w:space="0" w:color="auto"/>
                      </w:divBdr>
                      <w:divsChild>
                        <w:div w:id="1689675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090067">
                  <w:marLeft w:val="0"/>
                  <w:marRight w:val="0"/>
                  <w:marTop w:val="240"/>
                  <w:marBottom w:val="0"/>
                  <w:divBdr>
                    <w:top w:val="none" w:sz="0" w:space="0" w:color="auto"/>
                    <w:left w:val="none" w:sz="0" w:space="0" w:color="auto"/>
                    <w:bottom w:val="none" w:sz="0" w:space="0" w:color="auto"/>
                    <w:right w:val="none" w:sz="0" w:space="0" w:color="auto"/>
                  </w:divBdr>
                  <w:divsChild>
                    <w:div w:id="680860362">
                      <w:marLeft w:val="0"/>
                      <w:marRight w:val="0"/>
                      <w:marTop w:val="0"/>
                      <w:marBottom w:val="0"/>
                      <w:divBdr>
                        <w:top w:val="none" w:sz="0" w:space="0" w:color="auto"/>
                        <w:left w:val="none" w:sz="0" w:space="0" w:color="auto"/>
                        <w:bottom w:val="none" w:sz="0" w:space="0" w:color="auto"/>
                        <w:right w:val="none" w:sz="0" w:space="0" w:color="auto"/>
                      </w:divBdr>
                      <w:divsChild>
                        <w:div w:id="203044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46097">
                  <w:marLeft w:val="0"/>
                  <w:marRight w:val="0"/>
                  <w:marTop w:val="240"/>
                  <w:marBottom w:val="0"/>
                  <w:divBdr>
                    <w:top w:val="none" w:sz="0" w:space="0" w:color="auto"/>
                    <w:left w:val="none" w:sz="0" w:space="0" w:color="auto"/>
                    <w:bottom w:val="none" w:sz="0" w:space="0" w:color="auto"/>
                    <w:right w:val="none" w:sz="0" w:space="0" w:color="auto"/>
                  </w:divBdr>
                  <w:divsChild>
                    <w:div w:id="1972324561">
                      <w:marLeft w:val="0"/>
                      <w:marRight w:val="0"/>
                      <w:marTop w:val="0"/>
                      <w:marBottom w:val="0"/>
                      <w:divBdr>
                        <w:top w:val="none" w:sz="0" w:space="0" w:color="auto"/>
                        <w:left w:val="none" w:sz="0" w:space="0" w:color="auto"/>
                        <w:bottom w:val="none" w:sz="0" w:space="0" w:color="auto"/>
                        <w:right w:val="none" w:sz="0" w:space="0" w:color="auto"/>
                      </w:divBdr>
                      <w:divsChild>
                        <w:div w:id="1717855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388096">
                  <w:marLeft w:val="0"/>
                  <w:marRight w:val="0"/>
                  <w:marTop w:val="240"/>
                  <w:marBottom w:val="0"/>
                  <w:divBdr>
                    <w:top w:val="none" w:sz="0" w:space="0" w:color="auto"/>
                    <w:left w:val="none" w:sz="0" w:space="0" w:color="auto"/>
                    <w:bottom w:val="none" w:sz="0" w:space="0" w:color="auto"/>
                    <w:right w:val="none" w:sz="0" w:space="0" w:color="auto"/>
                  </w:divBdr>
                  <w:divsChild>
                    <w:div w:id="681785572">
                      <w:marLeft w:val="0"/>
                      <w:marRight w:val="0"/>
                      <w:marTop w:val="0"/>
                      <w:marBottom w:val="0"/>
                      <w:divBdr>
                        <w:top w:val="none" w:sz="0" w:space="0" w:color="auto"/>
                        <w:left w:val="none" w:sz="0" w:space="0" w:color="auto"/>
                        <w:bottom w:val="none" w:sz="0" w:space="0" w:color="auto"/>
                        <w:right w:val="none" w:sz="0" w:space="0" w:color="auto"/>
                      </w:divBdr>
                      <w:divsChild>
                        <w:div w:id="405298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413625">
                  <w:marLeft w:val="0"/>
                  <w:marRight w:val="0"/>
                  <w:marTop w:val="240"/>
                  <w:marBottom w:val="0"/>
                  <w:divBdr>
                    <w:top w:val="none" w:sz="0" w:space="0" w:color="auto"/>
                    <w:left w:val="none" w:sz="0" w:space="0" w:color="auto"/>
                    <w:bottom w:val="none" w:sz="0" w:space="0" w:color="auto"/>
                    <w:right w:val="none" w:sz="0" w:space="0" w:color="auto"/>
                  </w:divBdr>
                  <w:divsChild>
                    <w:div w:id="1639408442">
                      <w:marLeft w:val="0"/>
                      <w:marRight w:val="0"/>
                      <w:marTop w:val="0"/>
                      <w:marBottom w:val="0"/>
                      <w:divBdr>
                        <w:top w:val="none" w:sz="0" w:space="0" w:color="auto"/>
                        <w:left w:val="none" w:sz="0" w:space="0" w:color="auto"/>
                        <w:bottom w:val="none" w:sz="0" w:space="0" w:color="auto"/>
                        <w:right w:val="none" w:sz="0" w:space="0" w:color="auto"/>
                      </w:divBdr>
                      <w:divsChild>
                        <w:div w:id="1818496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219036">
                  <w:marLeft w:val="0"/>
                  <w:marRight w:val="0"/>
                  <w:marTop w:val="240"/>
                  <w:marBottom w:val="0"/>
                  <w:divBdr>
                    <w:top w:val="none" w:sz="0" w:space="0" w:color="auto"/>
                    <w:left w:val="none" w:sz="0" w:space="0" w:color="auto"/>
                    <w:bottom w:val="none" w:sz="0" w:space="0" w:color="auto"/>
                    <w:right w:val="none" w:sz="0" w:space="0" w:color="auto"/>
                  </w:divBdr>
                  <w:divsChild>
                    <w:div w:id="714894382">
                      <w:marLeft w:val="0"/>
                      <w:marRight w:val="0"/>
                      <w:marTop w:val="0"/>
                      <w:marBottom w:val="0"/>
                      <w:divBdr>
                        <w:top w:val="none" w:sz="0" w:space="0" w:color="auto"/>
                        <w:left w:val="none" w:sz="0" w:space="0" w:color="auto"/>
                        <w:bottom w:val="none" w:sz="0" w:space="0" w:color="auto"/>
                        <w:right w:val="none" w:sz="0" w:space="0" w:color="auto"/>
                      </w:divBdr>
                      <w:divsChild>
                        <w:div w:id="2039163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643955">
                  <w:marLeft w:val="0"/>
                  <w:marRight w:val="0"/>
                  <w:marTop w:val="240"/>
                  <w:marBottom w:val="0"/>
                  <w:divBdr>
                    <w:top w:val="none" w:sz="0" w:space="0" w:color="auto"/>
                    <w:left w:val="none" w:sz="0" w:space="0" w:color="auto"/>
                    <w:bottom w:val="none" w:sz="0" w:space="0" w:color="auto"/>
                    <w:right w:val="none" w:sz="0" w:space="0" w:color="auto"/>
                  </w:divBdr>
                  <w:divsChild>
                    <w:div w:id="858810606">
                      <w:marLeft w:val="0"/>
                      <w:marRight w:val="0"/>
                      <w:marTop w:val="0"/>
                      <w:marBottom w:val="0"/>
                      <w:divBdr>
                        <w:top w:val="none" w:sz="0" w:space="0" w:color="auto"/>
                        <w:left w:val="none" w:sz="0" w:space="0" w:color="auto"/>
                        <w:bottom w:val="none" w:sz="0" w:space="0" w:color="auto"/>
                        <w:right w:val="none" w:sz="0" w:space="0" w:color="auto"/>
                      </w:divBdr>
                      <w:divsChild>
                        <w:div w:id="32653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800475">
                  <w:marLeft w:val="0"/>
                  <w:marRight w:val="0"/>
                  <w:marTop w:val="240"/>
                  <w:marBottom w:val="0"/>
                  <w:divBdr>
                    <w:top w:val="none" w:sz="0" w:space="0" w:color="auto"/>
                    <w:left w:val="none" w:sz="0" w:space="0" w:color="auto"/>
                    <w:bottom w:val="none" w:sz="0" w:space="0" w:color="auto"/>
                    <w:right w:val="none" w:sz="0" w:space="0" w:color="auto"/>
                  </w:divBdr>
                  <w:divsChild>
                    <w:div w:id="1665401608">
                      <w:marLeft w:val="0"/>
                      <w:marRight w:val="0"/>
                      <w:marTop w:val="0"/>
                      <w:marBottom w:val="0"/>
                      <w:divBdr>
                        <w:top w:val="none" w:sz="0" w:space="0" w:color="auto"/>
                        <w:left w:val="none" w:sz="0" w:space="0" w:color="auto"/>
                        <w:bottom w:val="none" w:sz="0" w:space="0" w:color="auto"/>
                        <w:right w:val="none" w:sz="0" w:space="0" w:color="auto"/>
                      </w:divBdr>
                      <w:divsChild>
                        <w:div w:id="174658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632888">
                  <w:marLeft w:val="0"/>
                  <w:marRight w:val="0"/>
                  <w:marTop w:val="240"/>
                  <w:marBottom w:val="0"/>
                  <w:divBdr>
                    <w:top w:val="none" w:sz="0" w:space="0" w:color="auto"/>
                    <w:left w:val="none" w:sz="0" w:space="0" w:color="auto"/>
                    <w:bottom w:val="none" w:sz="0" w:space="0" w:color="auto"/>
                    <w:right w:val="none" w:sz="0" w:space="0" w:color="auto"/>
                  </w:divBdr>
                  <w:divsChild>
                    <w:div w:id="1884058481">
                      <w:marLeft w:val="0"/>
                      <w:marRight w:val="0"/>
                      <w:marTop w:val="0"/>
                      <w:marBottom w:val="0"/>
                      <w:divBdr>
                        <w:top w:val="none" w:sz="0" w:space="0" w:color="auto"/>
                        <w:left w:val="none" w:sz="0" w:space="0" w:color="auto"/>
                        <w:bottom w:val="none" w:sz="0" w:space="0" w:color="auto"/>
                        <w:right w:val="none" w:sz="0" w:space="0" w:color="auto"/>
                      </w:divBdr>
                      <w:divsChild>
                        <w:div w:id="67326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968198">
                  <w:marLeft w:val="0"/>
                  <w:marRight w:val="0"/>
                  <w:marTop w:val="240"/>
                  <w:marBottom w:val="0"/>
                  <w:divBdr>
                    <w:top w:val="none" w:sz="0" w:space="0" w:color="auto"/>
                    <w:left w:val="none" w:sz="0" w:space="0" w:color="auto"/>
                    <w:bottom w:val="none" w:sz="0" w:space="0" w:color="auto"/>
                    <w:right w:val="none" w:sz="0" w:space="0" w:color="auto"/>
                  </w:divBdr>
                  <w:divsChild>
                    <w:div w:id="2032604078">
                      <w:marLeft w:val="0"/>
                      <w:marRight w:val="0"/>
                      <w:marTop w:val="0"/>
                      <w:marBottom w:val="0"/>
                      <w:divBdr>
                        <w:top w:val="none" w:sz="0" w:space="0" w:color="auto"/>
                        <w:left w:val="none" w:sz="0" w:space="0" w:color="auto"/>
                        <w:bottom w:val="none" w:sz="0" w:space="0" w:color="auto"/>
                        <w:right w:val="none" w:sz="0" w:space="0" w:color="auto"/>
                      </w:divBdr>
                      <w:divsChild>
                        <w:div w:id="65154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984661">
                  <w:marLeft w:val="0"/>
                  <w:marRight w:val="0"/>
                  <w:marTop w:val="240"/>
                  <w:marBottom w:val="0"/>
                  <w:divBdr>
                    <w:top w:val="none" w:sz="0" w:space="0" w:color="auto"/>
                    <w:left w:val="none" w:sz="0" w:space="0" w:color="auto"/>
                    <w:bottom w:val="none" w:sz="0" w:space="0" w:color="auto"/>
                    <w:right w:val="none" w:sz="0" w:space="0" w:color="auto"/>
                  </w:divBdr>
                  <w:divsChild>
                    <w:div w:id="1771777370">
                      <w:marLeft w:val="0"/>
                      <w:marRight w:val="0"/>
                      <w:marTop w:val="0"/>
                      <w:marBottom w:val="0"/>
                      <w:divBdr>
                        <w:top w:val="none" w:sz="0" w:space="0" w:color="auto"/>
                        <w:left w:val="none" w:sz="0" w:space="0" w:color="auto"/>
                        <w:bottom w:val="none" w:sz="0" w:space="0" w:color="auto"/>
                        <w:right w:val="none" w:sz="0" w:space="0" w:color="auto"/>
                      </w:divBdr>
                      <w:divsChild>
                        <w:div w:id="90400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670847">
                  <w:marLeft w:val="0"/>
                  <w:marRight w:val="0"/>
                  <w:marTop w:val="240"/>
                  <w:marBottom w:val="0"/>
                  <w:divBdr>
                    <w:top w:val="none" w:sz="0" w:space="0" w:color="auto"/>
                    <w:left w:val="none" w:sz="0" w:space="0" w:color="auto"/>
                    <w:bottom w:val="none" w:sz="0" w:space="0" w:color="auto"/>
                    <w:right w:val="none" w:sz="0" w:space="0" w:color="auto"/>
                  </w:divBdr>
                  <w:divsChild>
                    <w:div w:id="2128111914">
                      <w:marLeft w:val="0"/>
                      <w:marRight w:val="0"/>
                      <w:marTop w:val="0"/>
                      <w:marBottom w:val="0"/>
                      <w:divBdr>
                        <w:top w:val="none" w:sz="0" w:space="0" w:color="auto"/>
                        <w:left w:val="none" w:sz="0" w:space="0" w:color="auto"/>
                        <w:bottom w:val="none" w:sz="0" w:space="0" w:color="auto"/>
                        <w:right w:val="none" w:sz="0" w:space="0" w:color="auto"/>
                      </w:divBdr>
                      <w:divsChild>
                        <w:div w:id="803428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794747">
                  <w:marLeft w:val="0"/>
                  <w:marRight w:val="0"/>
                  <w:marTop w:val="240"/>
                  <w:marBottom w:val="0"/>
                  <w:divBdr>
                    <w:top w:val="none" w:sz="0" w:space="0" w:color="auto"/>
                    <w:left w:val="none" w:sz="0" w:space="0" w:color="auto"/>
                    <w:bottom w:val="none" w:sz="0" w:space="0" w:color="auto"/>
                    <w:right w:val="none" w:sz="0" w:space="0" w:color="auto"/>
                  </w:divBdr>
                  <w:divsChild>
                    <w:div w:id="75326618">
                      <w:marLeft w:val="0"/>
                      <w:marRight w:val="0"/>
                      <w:marTop w:val="0"/>
                      <w:marBottom w:val="0"/>
                      <w:divBdr>
                        <w:top w:val="none" w:sz="0" w:space="0" w:color="auto"/>
                        <w:left w:val="none" w:sz="0" w:space="0" w:color="auto"/>
                        <w:bottom w:val="none" w:sz="0" w:space="0" w:color="auto"/>
                        <w:right w:val="none" w:sz="0" w:space="0" w:color="auto"/>
                      </w:divBdr>
                      <w:divsChild>
                        <w:div w:id="335964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611635">
                  <w:marLeft w:val="0"/>
                  <w:marRight w:val="0"/>
                  <w:marTop w:val="240"/>
                  <w:marBottom w:val="0"/>
                  <w:divBdr>
                    <w:top w:val="none" w:sz="0" w:space="0" w:color="auto"/>
                    <w:left w:val="none" w:sz="0" w:space="0" w:color="auto"/>
                    <w:bottom w:val="none" w:sz="0" w:space="0" w:color="auto"/>
                    <w:right w:val="none" w:sz="0" w:space="0" w:color="auto"/>
                  </w:divBdr>
                  <w:divsChild>
                    <w:div w:id="1510094165">
                      <w:marLeft w:val="0"/>
                      <w:marRight w:val="0"/>
                      <w:marTop w:val="0"/>
                      <w:marBottom w:val="0"/>
                      <w:divBdr>
                        <w:top w:val="none" w:sz="0" w:space="0" w:color="auto"/>
                        <w:left w:val="none" w:sz="0" w:space="0" w:color="auto"/>
                        <w:bottom w:val="none" w:sz="0" w:space="0" w:color="auto"/>
                        <w:right w:val="none" w:sz="0" w:space="0" w:color="auto"/>
                      </w:divBdr>
                      <w:divsChild>
                        <w:div w:id="296685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773820">
                  <w:marLeft w:val="0"/>
                  <w:marRight w:val="0"/>
                  <w:marTop w:val="240"/>
                  <w:marBottom w:val="0"/>
                  <w:divBdr>
                    <w:top w:val="none" w:sz="0" w:space="0" w:color="auto"/>
                    <w:left w:val="none" w:sz="0" w:space="0" w:color="auto"/>
                    <w:bottom w:val="none" w:sz="0" w:space="0" w:color="auto"/>
                    <w:right w:val="none" w:sz="0" w:space="0" w:color="auto"/>
                  </w:divBdr>
                  <w:divsChild>
                    <w:div w:id="1511872675">
                      <w:marLeft w:val="0"/>
                      <w:marRight w:val="0"/>
                      <w:marTop w:val="0"/>
                      <w:marBottom w:val="0"/>
                      <w:divBdr>
                        <w:top w:val="none" w:sz="0" w:space="0" w:color="auto"/>
                        <w:left w:val="none" w:sz="0" w:space="0" w:color="auto"/>
                        <w:bottom w:val="none" w:sz="0" w:space="0" w:color="auto"/>
                        <w:right w:val="none" w:sz="0" w:space="0" w:color="auto"/>
                      </w:divBdr>
                      <w:divsChild>
                        <w:div w:id="1344169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426156">
                  <w:marLeft w:val="0"/>
                  <w:marRight w:val="0"/>
                  <w:marTop w:val="240"/>
                  <w:marBottom w:val="0"/>
                  <w:divBdr>
                    <w:top w:val="none" w:sz="0" w:space="0" w:color="auto"/>
                    <w:left w:val="none" w:sz="0" w:space="0" w:color="auto"/>
                    <w:bottom w:val="none" w:sz="0" w:space="0" w:color="auto"/>
                    <w:right w:val="none" w:sz="0" w:space="0" w:color="auto"/>
                  </w:divBdr>
                  <w:divsChild>
                    <w:div w:id="621886834">
                      <w:marLeft w:val="0"/>
                      <w:marRight w:val="0"/>
                      <w:marTop w:val="0"/>
                      <w:marBottom w:val="0"/>
                      <w:divBdr>
                        <w:top w:val="none" w:sz="0" w:space="0" w:color="auto"/>
                        <w:left w:val="none" w:sz="0" w:space="0" w:color="auto"/>
                        <w:bottom w:val="none" w:sz="0" w:space="0" w:color="auto"/>
                        <w:right w:val="none" w:sz="0" w:space="0" w:color="auto"/>
                      </w:divBdr>
                      <w:divsChild>
                        <w:div w:id="1605764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49554">
                  <w:marLeft w:val="0"/>
                  <w:marRight w:val="0"/>
                  <w:marTop w:val="240"/>
                  <w:marBottom w:val="0"/>
                  <w:divBdr>
                    <w:top w:val="none" w:sz="0" w:space="0" w:color="auto"/>
                    <w:left w:val="none" w:sz="0" w:space="0" w:color="auto"/>
                    <w:bottom w:val="none" w:sz="0" w:space="0" w:color="auto"/>
                    <w:right w:val="none" w:sz="0" w:space="0" w:color="auto"/>
                  </w:divBdr>
                  <w:divsChild>
                    <w:div w:id="1965036519">
                      <w:marLeft w:val="0"/>
                      <w:marRight w:val="0"/>
                      <w:marTop w:val="0"/>
                      <w:marBottom w:val="0"/>
                      <w:divBdr>
                        <w:top w:val="none" w:sz="0" w:space="0" w:color="auto"/>
                        <w:left w:val="none" w:sz="0" w:space="0" w:color="auto"/>
                        <w:bottom w:val="none" w:sz="0" w:space="0" w:color="auto"/>
                        <w:right w:val="none" w:sz="0" w:space="0" w:color="auto"/>
                      </w:divBdr>
                      <w:divsChild>
                        <w:div w:id="563565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955867">
                  <w:marLeft w:val="0"/>
                  <w:marRight w:val="0"/>
                  <w:marTop w:val="240"/>
                  <w:marBottom w:val="0"/>
                  <w:divBdr>
                    <w:top w:val="none" w:sz="0" w:space="0" w:color="auto"/>
                    <w:left w:val="none" w:sz="0" w:space="0" w:color="auto"/>
                    <w:bottom w:val="none" w:sz="0" w:space="0" w:color="auto"/>
                    <w:right w:val="none" w:sz="0" w:space="0" w:color="auto"/>
                  </w:divBdr>
                  <w:divsChild>
                    <w:div w:id="95561024">
                      <w:marLeft w:val="0"/>
                      <w:marRight w:val="0"/>
                      <w:marTop w:val="0"/>
                      <w:marBottom w:val="0"/>
                      <w:divBdr>
                        <w:top w:val="none" w:sz="0" w:space="0" w:color="auto"/>
                        <w:left w:val="none" w:sz="0" w:space="0" w:color="auto"/>
                        <w:bottom w:val="none" w:sz="0" w:space="0" w:color="auto"/>
                        <w:right w:val="none" w:sz="0" w:space="0" w:color="auto"/>
                      </w:divBdr>
                      <w:divsChild>
                        <w:div w:id="2031177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231921">
                  <w:marLeft w:val="0"/>
                  <w:marRight w:val="0"/>
                  <w:marTop w:val="240"/>
                  <w:marBottom w:val="0"/>
                  <w:divBdr>
                    <w:top w:val="none" w:sz="0" w:space="0" w:color="auto"/>
                    <w:left w:val="none" w:sz="0" w:space="0" w:color="auto"/>
                    <w:bottom w:val="none" w:sz="0" w:space="0" w:color="auto"/>
                    <w:right w:val="none" w:sz="0" w:space="0" w:color="auto"/>
                  </w:divBdr>
                  <w:divsChild>
                    <w:div w:id="8339570">
                      <w:marLeft w:val="0"/>
                      <w:marRight w:val="0"/>
                      <w:marTop w:val="0"/>
                      <w:marBottom w:val="0"/>
                      <w:divBdr>
                        <w:top w:val="none" w:sz="0" w:space="0" w:color="auto"/>
                        <w:left w:val="none" w:sz="0" w:space="0" w:color="auto"/>
                        <w:bottom w:val="none" w:sz="0" w:space="0" w:color="auto"/>
                        <w:right w:val="none" w:sz="0" w:space="0" w:color="auto"/>
                      </w:divBdr>
                      <w:divsChild>
                        <w:div w:id="1456438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628736">
                  <w:marLeft w:val="0"/>
                  <w:marRight w:val="0"/>
                  <w:marTop w:val="240"/>
                  <w:marBottom w:val="0"/>
                  <w:divBdr>
                    <w:top w:val="none" w:sz="0" w:space="0" w:color="auto"/>
                    <w:left w:val="none" w:sz="0" w:space="0" w:color="auto"/>
                    <w:bottom w:val="none" w:sz="0" w:space="0" w:color="auto"/>
                    <w:right w:val="none" w:sz="0" w:space="0" w:color="auto"/>
                  </w:divBdr>
                  <w:divsChild>
                    <w:div w:id="1555046175">
                      <w:marLeft w:val="0"/>
                      <w:marRight w:val="0"/>
                      <w:marTop w:val="0"/>
                      <w:marBottom w:val="0"/>
                      <w:divBdr>
                        <w:top w:val="none" w:sz="0" w:space="0" w:color="auto"/>
                        <w:left w:val="none" w:sz="0" w:space="0" w:color="auto"/>
                        <w:bottom w:val="none" w:sz="0" w:space="0" w:color="auto"/>
                        <w:right w:val="none" w:sz="0" w:space="0" w:color="auto"/>
                      </w:divBdr>
                      <w:divsChild>
                        <w:div w:id="1139768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842718">
                  <w:marLeft w:val="0"/>
                  <w:marRight w:val="0"/>
                  <w:marTop w:val="240"/>
                  <w:marBottom w:val="0"/>
                  <w:divBdr>
                    <w:top w:val="none" w:sz="0" w:space="0" w:color="auto"/>
                    <w:left w:val="none" w:sz="0" w:space="0" w:color="auto"/>
                    <w:bottom w:val="none" w:sz="0" w:space="0" w:color="auto"/>
                    <w:right w:val="none" w:sz="0" w:space="0" w:color="auto"/>
                  </w:divBdr>
                  <w:divsChild>
                    <w:div w:id="1288320822">
                      <w:marLeft w:val="0"/>
                      <w:marRight w:val="0"/>
                      <w:marTop w:val="0"/>
                      <w:marBottom w:val="0"/>
                      <w:divBdr>
                        <w:top w:val="none" w:sz="0" w:space="0" w:color="auto"/>
                        <w:left w:val="none" w:sz="0" w:space="0" w:color="auto"/>
                        <w:bottom w:val="none" w:sz="0" w:space="0" w:color="auto"/>
                        <w:right w:val="none" w:sz="0" w:space="0" w:color="auto"/>
                      </w:divBdr>
                      <w:divsChild>
                        <w:div w:id="294992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199896">
                  <w:marLeft w:val="0"/>
                  <w:marRight w:val="0"/>
                  <w:marTop w:val="240"/>
                  <w:marBottom w:val="0"/>
                  <w:divBdr>
                    <w:top w:val="none" w:sz="0" w:space="0" w:color="auto"/>
                    <w:left w:val="none" w:sz="0" w:space="0" w:color="auto"/>
                    <w:bottom w:val="none" w:sz="0" w:space="0" w:color="auto"/>
                    <w:right w:val="none" w:sz="0" w:space="0" w:color="auto"/>
                  </w:divBdr>
                  <w:divsChild>
                    <w:div w:id="2002655844">
                      <w:marLeft w:val="0"/>
                      <w:marRight w:val="0"/>
                      <w:marTop w:val="0"/>
                      <w:marBottom w:val="0"/>
                      <w:divBdr>
                        <w:top w:val="none" w:sz="0" w:space="0" w:color="auto"/>
                        <w:left w:val="none" w:sz="0" w:space="0" w:color="auto"/>
                        <w:bottom w:val="none" w:sz="0" w:space="0" w:color="auto"/>
                        <w:right w:val="none" w:sz="0" w:space="0" w:color="auto"/>
                      </w:divBdr>
                      <w:divsChild>
                        <w:div w:id="4595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208769">
                  <w:marLeft w:val="0"/>
                  <w:marRight w:val="0"/>
                  <w:marTop w:val="240"/>
                  <w:marBottom w:val="0"/>
                  <w:divBdr>
                    <w:top w:val="none" w:sz="0" w:space="0" w:color="auto"/>
                    <w:left w:val="none" w:sz="0" w:space="0" w:color="auto"/>
                    <w:bottom w:val="none" w:sz="0" w:space="0" w:color="auto"/>
                    <w:right w:val="none" w:sz="0" w:space="0" w:color="auto"/>
                  </w:divBdr>
                  <w:divsChild>
                    <w:div w:id="390082515">
                      <w:marLeft w:val="0"/>
                      <w:marRight w:val="0"/>
                      <w:marTop w:val="0"/>
                      <w:marBottom w:val="0"/>
                      <w:divBdr>
                        <w:top w:val="none" w:sz="0" w:space="0" w:color="auto"/>
                        <w:left w:val="none" w:sz="0" w:space="0" w:color="auto"/>
                        <w:bottom w:val="none" w:sz="0" w:space="0" w:color="auto"/>
                        <w:right w:val="none" w:sz="0" w:space="0" w:color="auto"/>
                      </w:divBdr>
                      <w:divsChild>
                        <w:div w:id="661616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748132">
                  <w:marLeft w:val="0"/>
                  <w:marRight w:val="0"/>
                  <w:marTop w:val="240"/>
                  <w:marBottom w:val="0"/>
                  <w:divBdr>
                    <w:top w:val="none" w:sz="0" w:space="0" w:color="auto"/>
                    <w:left w:val="none" w:sz="0" w:space="0" w:color="auto"/>
                    <w:bottom w:val="none" w:sz="0" w:space="0" w:color="auto"/>
                    <w:right w:val="none" w:sz="0" w:space="0" w:color="auto"/>
                  </w:divBdr>
                  <w:divsChild>
                    <w:div w:id="1656104321">
                      <w:marLeft w:val="0"/>
                      <w:marRight w:val="0"/>
                      <w:marTop w:val="0"/>
                      <w:marBottom w:val="0"/>
                      <w:divBdr>
                        <w:top w:val="none" w:sz="0" w:space="0" w:color="auto"/>
                        <w:left w:val="none" w:sz="0" w:space="0" w:color="auto"/>
                        <w:bottom w:val="none" w:sz="0" w:space="0" w:color="auto"/>
                        <w:right w:val="none" w:sz="0" w:space="0" w:color="auto"/>
                      </w:divBdr>
                      <w:divsChild>
                        <w:div w:id="164485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806544">
                  <w:marLeft w:val="0"/>
                  <w:marRight w:val="0"/>
                  <w:marTop w:val="240"/>
                  <w:marBottom w:val="0"/>
                  <w:divBdr>
                    <w:top w:val="none" w:sz="0" w:space="0" w:color="auto"/>
                    <w:left w:val="none" w:sz="0" w:space="0" w:color="auto"/>
                    <w:bottom w:val="none" w:sz="0" w:space="0" w:color="auto"/>
                    <w:right w:val="none" w:sz="0" w:space="0" w:color="auto"/>
                  </w:divBdr>
                  <w:divsChild>
                    <w:div w:id="1394233748">
                      <w:marLeft w:val="0"/>
                      <w:marRight w:val="0"/>
                      <w:marTop w:val="0"/>
                      <w:marBottom w:val="0"/>
                      <w:divBdr>
                        <w:top w:val="none" w:sz="0" w:space="0" w:color="auto"/>
                        <w:left w:val="none" w:sz="0" w:space="0" w:color="auto"/>
                        <w:bottom w:val="none" w:sz="0" w:space="0" w:color="auto"/>
                        <w:right w:val="none" w:sz="0" w:space="0" w:color="auto"/>
                      </w:divBdr>
                      <w:divsChild>
                        <w:div w:id="1975674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749403">
                  <w:marLeft w:val="0"/>
                  <w:marRight w:val="0"/>
                  <w:marTop w:val="240"/>
                  <w:marBottom w:val="0"/>
                  <w:divBdr>
                    <w:top w:val="none" w:sz="0" w:space="0" w:color="auto"/>
                    <w:left w:val="none" w:sz="0" w:space="0" w:color="auto"/>
                    <w:bottom w:val="none" w:sz="0" w:space="0" w:color="auto"/>
                    <w:right w:val="none" w:sz="0" w:space="0" w:color="auto"/>
                  </w:divBdr>
                  <w:divsChild>
                    <w:div w:id="872958063">
                      <w:marLeft w:val="0"/>
                      <w:marRight w:val="0"/>
                      <w:marTop w:val="0"/>
                      <w:marBottom w:val="0"/>
                      <w:divBdr>
                        <w:top w:val="none" w:sz="0" w:space="0" w:color="auto"/>
                        <w:left w:val="none" w:sz="0" w:space="0" w:color="auto"/>
                        <w:bottom w:val="none" w:sz="0" w:space="0" w:color="auto"/>
                        <w:right w:val="none" w:sz="0" w:space="0" w:color="auto"/>
                      </w:divBdr>
                      <w:divsChild>
                        <w:div w:id="432407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718687">
                  <w:marLeft w:val="0"/>
                  <w:marRight w:val="0"/>
                  <w:marTop w:val="240"/>
                  <w:marBottom w:val="0"/>
                  <w:divBdr>
                    <w:top w:val="none" w:sz="0" w:space="0" w:color="auto"/>
                    <w:left w:val="none" w:sz="0" w:space="0" w:color="auto"/>
                    <w:bottom w:val="none" w:sz="0" w:space="0" w:color="auto"/>
                    <w:right w:val="none" w:sz="0" w:space="0" w:color="auto"/>
                  </w:divBdr>
                  <w:divsChild>
                    <w:div w:id="1140732565">
                      <w:marLeft w:val="0"/>
                      <w:marRight w:val="0"/>
                      <w:marTop w:val="0"/>
                      <w:marBottom w:val="0"/>
                      <w:divBdr>
                        <w:top w:val="none" w:sz="0" w:space="0" w:color="auto"/>
                        <w:left w:val="none" w:sz="0" w:space="0" w:color="auto"/>
                        <w:bottom w:val="none" w:sz="0" w:space="0" w:color="auto"/>
                        <w:right w:val="none" w:sz="0" w:space="0" w:color="auto"/>
                      </w:divBdr>
                      <w:divsChild>
                        <w:div w:id="151415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266242">
                  <w:marLeft w:val="0"/>
                  <w:marRight w:val="0"/>
                  <w:marTop w:val="240"/>
                  <w:marBottom w:val="0"/>
                  <w:divBdr>
                    <w:top w:val="none" w:sz="0" w:space="0" w:color="auto"/>
                    <w:left w:val="none" w:sz="0" w:space="0" w:color="auto"/>
                    <w:bottom w:val="none" w:sz="0" w:space="0" w:color="auto"/>
                    <w:right w:val="none" w:sz="0" w:space="0" w:color="auto"/>
                  </w:divBdr>
                  <w:divsChild>
                    <w:div w:id="680621005">
                      <w:marLeft w:val="0"/>
                      <w:marRight w:val="0"/>
                      <w:marTop w:val="0"/>
                      <w:marBottom w:val="0"/>
                      <w:divBdr>
                        <w:top w:val="none" w:sz="0" w:space="0" w:color="auto"/>
                        <w:left w:val="none" w:sz="0" w:space="0" w:color="auto"/>
                        <w:bottom w:val="none" w:sz="0" w:space="0" w:color="auto"/>
                        <w:right w:val="none" w:sz="0" w:space="0" w:color="auto"/>
                      </w:divBdr>
                      <w:divsChild>
                        <w:div w:id="1553998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192081">
                  <w:marLeft w:val="0"/>
                  <w:marRight w:val="0"/>
                  <w:marTop w:val="240"/>
                  <w:marBottom w:val="0"/>
                  <w:divBdr>
                    <w:top w:val="none" w:sz="0" w:space="0" w:color="auto"/>
                    <w:left w:val="none" w:sz="0" w:space="0" w:color="auto"/>
                    <w:bottom w:val="none" w:sz="0" w:space="0" w:color="auto"/>
                    <w:right w:val="none" w:sz="0" w:space="0" w:color="auto"/>
                  </w:divBdr>
                  <w:divsChild>
                    <w:div w:id="302807634">
                      <w:marLeft w:val="0"/>
                      <w:marRight w:val="0"/>
                      <w:marTop w:val="0"/>
                      <w:marBottom w:val="0"/>
                      <w:divBdr>
                        <w:top w:val="none" w:sz="0" w:space="0" w:color="auto"/>
                        <w:left w:val="none" w:sz="0" w:space="0" w:color="auto"/>
                        <w:bottom w:val="none" w:sz="0" w:space="0" w:color="auto"/>
                        <w:right w:val="none" w:sz="0" w:space="0" w:color="auto"/>
                      </w:divBdr>
                      <w:divsChild>
                        <w:div w:id="53080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61770">
                  <w:marLeft w:val="0"/>
                  <w:marRight w:val="0"/>
                  <w:marTop w:val="240"/>
                  <w:marBottom w:val="0"/>
                  <w:divBdr>
                    <w:top w:val="none" w:sz="0" w:space="0" w:color="auto"/>
                    <w:left w:val="none" w:sz="0" w:space="0" w:color="auto"/>
                    <w:bottom w:val="none" w:sz="0" w:space="0" w:color="auto"/>
                    <w:right w:val="none" w:sz="0" w:space="0" w:color="auto"/>
                  </w:divBdr>
                  <w:divsChild>
                    <w:div w:id="910387984">
                      <w:marLeft w:val="0"/>
                      <w:marRight w:val="0"/>
                      <w:marTop w:val="0"/>
                      <w:marBottom w:val="0"/>
                      <w:divBdr>
                        <w:top w:val="none" w:sz="0" w:space="0" w:color="auto"/>
                        <w:left w:val="none" w:sz="0" w:space="0" w:color="auto"/>
                        <w:bottom w:val="none" w:sz="0" w:space="0" w:color="auto"/>
                        <w:right w:val="none" w:sz="0" w:space="0" w:color="auto"/>
                      </w:divBdr>
                      <w:divsChild>
                        <w:div w:id="1053886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136095">
                  <w:marLeft w:val="0"/>
                  <w:marRight w:val="0"/>
                  <w:marTop w:val="240"/>
                  <w:marBottom w:val="0"/>
                  <w:divBdr>
                    <w:top w:val="none" w:sz="0" w:space="0" w:color="auto"/>
                    <w:left w:val="none" w:sz="0" w:space="0" w:color="auto"/>
                    <w:bottom w:val="none" w:sz="0" w:space="0" w:color="auto"/>
                    <w:right w:val="none" w:sz="0" w:space="0" w:color="auto"/>
                  </w:divBdr>
                  <w:divsChild>
                    <w:div w:id="1148746292">
                      <w:marLeft w:val="0"/>
                      <w:marRight w:val="0"/>
                      <w:marTop w:val="0"/>
                      <w:marBottom w:val="0"/>
                      <w:divBdr>
                        <w:top w:val="none" w:sz="0" w:space="0" w:color="auto"/>
                        <w:left w:val="none" w:sz="0" w:space="0" w:color="auto"/>
                        <w:bottom w:val="none" w:sz="0" w:space="0" w:color="auto"/>
                        <w:right w:val="none" w:sz="0" w:space="0" w:color="auto"/>
                      </w:divBdr>
                      <w:divsChild>
                        <w:div w:id="83626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0269">
                  <w:marLeft w:val="0"/>
                  <w:marRight w:val="0"/>
                  <w:marTop w:val="240"/>
                  <w:marBottom w:val="0"/>
                  <w:divBdr>
                    <w:top w:val="none" w:sz="0" w:space="0" w:color="auto"/>
                    <w:left w:val="none" w:sz="0" w:space="0" w:color="auto"/>
                    <w:bottom w:val="none" w:sz="0" w:space="0" w:color="auto"/>
                    <w:right w:val="none" w:sz="0" w:space="0" w:color="auto"/>
                  </w:divBdr>
                  <w:divsChild>
                    <w:div w:id="754008902">
                      <w:marLeft w:val="0"/>
                      <w:marRight w:val="0"/>
                      <w:marTop w:val="0"/>
                      <w:marBottom w:val="0"/>
                      <w:divBdr>
                        <w:top w:val="none" w:sz="0" w:space="0" w:color="auto"/>
                        <w:left w:val="none" w:sz="0" w:space="0" w:color="auto"/>
                        <w:bottom w:val="none" w:sz="0" w:space="0" w:color="auto"/>
                        <w:right w:val="none" w:sz="0" w:space="0" w:color="auto"/>
                      </w:divBdr>
                      <w:divsChild>
                        <w:div w:id="24368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500269">
                  <w:marLeft w:val="0"/>
                  <w:marRight w:val="0"/>
                  <w:marTop w:val="240"/>
                  <w:marBottom w:val="0"/>
                  <w:divBdr>
                    <w:top w:val="none" w:sz="0" w:space="0" w:color="auto"/>
                    <w:left w:val="none" w:sz="0" w:space="0" w:color="auto"/>
                    <w:bottom w:val="none" w:sz="0" w:space="0" w:color="auto"/>
                    <w:right w:val="none" w:sz="0" w:space="0" w:color="auto"/>
                  </w:divBdr>
                  <w:divsChild>
                    <w:div w:id="1165196709">
                      <w:marLeft w:val="0"/>
                      <w:marRight w:val="0"/>
                      <w:marTop w:val="0"/>
                      <w:marBottom w:val="0"/>
                      <w:divBdr>
                        <w:top w:val="none" w:sz="0" w:space="0" w:color="auto"/>
                        <w:left w:val="none" w:sz="0" w:space="0" w:color="auto"/>
                        <w:bottom w:val="none" w:sz="0" w:space="0" w:color="auto"/>
                        <w:right w:val="none" w:sz="0" w:space="0" w:color="auto"/>
                      </w:divBdr>
                      <w:divsChild>
                        <w:div w:id="873274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326898">
                  <w:marLeft w:val="0"/>
                  <w:marRight w:val="0"/>
                  <w:marTop w:val="240"/>
                  <w:marBottom w:val="0"/>
                  <w:divBdr>
                    <w:top w:val="none" w:sz="0" w:space="0" w:color="auto"/>
                    <w:left w:val="none" w:sz="0" w:space="0" w:color="auto"/>
                    <w:bottom w:val="none" w:sz="0" w:space="0" w:color="auto"/>
                    <w:right w:val="none" w:sz="0" w:space="0" w:color="auto"/>
                  </w:divBdr>
                  <w:divsChild>
                    <w:div w:id="1103576041">
                      <w:marLeft w:val="0"/>
                      <w:marRight w:val="0"/>
                      <w:marTop w:val="0"/>
                      <w:marBottom w:val="0"/>
                      <w:divBdr>
                        <w:top w:val="none" w:sz="0" w:space="0" w:color="auto"/>
                        <w:left w:val="none" w:sz="0" w:space="0" w:color="auto"/>
                        <w:bottom w:val="none" w:sz="0" w:space="0" w:color="auto"/>
                        <w:right w:val="none" w:sz="0" w:space="0" w:color="auto"/>
                      </w:divBdr>
                      <w:divsChild>
                        <w:div w:id="1018124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738231">
                  <w:marLeft w:val="0"/>
                  <w:marRight w:val="0"/>
                  <w:marTop w:val="240"/>
                  <w:marBottom w:val="0"/>
                  <w:divBdr>
                    <w:top w:val="none" w:sz="0" w:space="0" w:color="auto"/>
                    <w:left w:val="none" w:sz="0" w:space="0" w:color="auto"/>
                    <w:bottom w:val="none" w:sz="0" w:space="0" w:color="auto"/>
                    <w:right w:val="none" w:sz="0" w:space="0" w:color="auto"/>
                  </w:divBdr>
                  <w:divsChild>
                    <w:div w:id="486019571">
                      <w:marLeft w:val="0"/>
                      <w:marRight w:val="0"/>
                      <w:marTop w:val="0"/>
                      <w:marBottom w:val="0"/>
                      <w:divBdr>
                        <w:top w:val="none" w:sz="0" w:space="0" w:color="auto"/>
                        <w:left w:val="none" w:sz="0" w:space="0" w:color="auto"/>
                        <w:bottom w:val="none" w:sz="0" w:space="0" w:color="auto"/>
                        <w:right w:val="none" w:sz="0" w:space="0" w:color="auto"/>
                      </w:divBdr>
                      <w:divsChild>
                        <w:div w:id="11691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216766">
                  <w:marLeft w:val="0"/>
                  <w:marRight w:val="0"/>
                  <w:marTop w:val="240"/>
                  <w:marBottom w:val="0"/>
                  <w:divBdr>
                    <w:top w:val="none" w:sz="0" w:space="0" w:color="auto"/>
                    <w:left w:val="none" w:sz="0" w:space="0" w:color="auto"/>
                    <w:bottom w:val="none" w:sz="0" w:space="0" w:color="auto"/>
                    <w:right w:val="none" w:sz="0" w:space="0" w:color="auto"/>
                  </w:divBdr>
                  <w:divsChild>
                    <w:div w:id="271475425">
                      <w:marLeft w:val="0"/>
                      <w:marRight w:val="0"/>
                      <w:marTop w:val="0"/>
                      <w:marBottom w:val="0"/>
                      <w:divBdr>
                        <w:top w:val="none" w:sz="0" w:space="0" w:color="auto"/>
                        <w:left w:val="none" w:sz="0" w:space="0" w:color="auto"/>
                        <w:bottom w:val="none" w:sz="0" w:space="0" w:color="auto"/>
                        <w:right w:val="none" w:sz="0" w:space="0" w:color="auto"/>
                      </w:divBdr>
                      <w:divsChild>
                        <w:div w:id="899906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973868">
                  <w:marLeft w:val="0"/>
                  <w:marRight w:val="0"/>
                  <w:marTop w:val="240"/>
                  <w:marBottom w:val="0"/>
                  <w:divBdr>
                    <w:top w:val="none" w:sz="0" w:space="0" w:color="auto"/>
                    <w:left w:val="none" w:sz="0" w:space="0" w:color="auto"/>
                    <w:bottom w:val="none" w:sz="0" w:space="0" w:color="auto"/>
                    <w:right w:val="none" w:sz="0" w:space="0" w:color="auto"/>
                  </w:divBdr>
                  <w:divsChild>
                    <w:div w:id="494808348">
                      <w:marLeft w:val="0"/>
                      <w:marRight w:val="0"/>
                      <w:marTop w:val="0"/>
                      <w:marBottom w:val="0"/>
                      <w:divBdr>
                        <w:top w:val="none" w:sz="0" w:space="0" w:color="auto"/>
                        <w:left w:val="none" w:sz="0" w:space="0" w:color="auto"/>
                        <w:bottom w:val="none" w:sz="0" w:space="0" w:color="auto"/>
                        <w:right w:val="none" w:sz="0" w:space="0" w:color="auto"/>
                      </w:divBdr>
                      <w:divsChild>
                        <w:div w:id="432749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519953">
                  <w:marLeft w:val="0"/>
                  <w:marRight w:val="0"/>
                  <w:marTop w:val="240"/>
                  <w:marBottom w:val="0"/>
                  <w:divBdr>
                    <w:top w:val="none" w:sz="0" w:space="0" w:color="auto"/>
                    <w:left w:val="none" w:sz="0" w:space="0" w:color="auto"/>
                    <w:bottom w:val="none" w:sz="0" w:space="0" w:color="auto"/>
                    <w:right w:val="none" w:sz="0" w:space="0" w:color="auto"/>
                  </w:divBdr>
                  <w:divsChild>
                    <w:div w:id="1674717301">
                      <w:marLeft w:val="0"/>
                      <w:marRight w:val="0"/>
                      <w:marTop w:val="0"/>
                      <w:marBottom w:val="0"/>
                      <w:divBdr>
                        <w:top w:val="none" w:sz="0" w:space="0" w:color="auto"/>
                        <w:left w:val="none" w:sz="0" w:space="0" w:color="auto"/>
                        <w:bottom w:val="none" w:sz="0" w:space="0" w:color="auto"/>
                        <w:right w:val="none" w:sz="0" w:space="0" w:color="auto"/>
                      </w:divBdr>
                      <w:divsChild>
                        <w:div w:id="69700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244810">
                  <w:marLeft w:val="0"/>
                  <w:marRight w:val="0"/>
                  <w:marTop w:val="240"/>
                  <w:marBottom w:val="0"/>
                  <w:divBdr>
                    <w:top w:val="none" w:sz="0" w:space="0" w:color="auto"/>
                    <w:left w:val="none" w:sz="0" w:space="0" w:color="auto"/>
                    <w:bottom w:val="none" w:sz="0" w:space="0" w:color="auto"/>
                    <w:right w:val="none" w:sz="0" w:space="0" w:color="auto"/>
                  </w:divBdr>
                  <w:divsChild>
                    <w:div w:id="197086915">
                      <w:marLeft w:val="0"/>
                      <w:marRight w:val="0"/>
                      <w:marTop w:val="0"/>
                      <w:marBottom w:val="0"/>
                      <w:divBdr>
                        <w:top w:val="none" w:sz="0" w:space="0" w:color="auto"/>
                        <w:left w:val="none" w:sz="0" w:space="0" w:color="auto"/>
                        <w:bottom w:val="none" w:sz="0" w:space="0" w:color="auto"/>
                        <w:right w:val="none" w:sz="0" w:space="0" w:color="auto"/>
                      </w:divBdr>
                      <w:divsChild>
                        <w:div w:id="152328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498741">
                  <w:marLeft w:val="0"/>
                  <w:marRight w:val="0"/>
                  <w:marTop w:val="240"/>
                  <w:marBottom w:val="0"/>
                  <w:divBdr>
                    <w:top w:val="none" w:sz="0" w:space="0" w:color="auto"/>
                    <w:left w:val="none" w:sz="0" w:space="0" w:color="auto"/>
                    <w:bottom w:val="none" w:sz="0" w:space="0" w:color="auto"/>
                    <w:right w:val="none" w:sz="0" w:space="0" w:color="auto"/>
                  </w:divBdr>
                  <w:divsChild>
                    <w:div w:id="324165104">
                      <w:marLeft w:val="0"/>
                      <w:marRight w:val="0"/>
                      <w:marTop w:val="0"/>
                      <w:marBottom w:val="0"/>
                      <w:divBdr>
                        <w:top w:val="none" w:sz="0" w:space="0" w:color="auto"/>
                        <w:left w:val="none" w:sz="0" w:space="0" w:color="auto"/>
                        <w:bottom w:val="none" w:sz="0" w:space="0" w:color="auto"/>
                        <w:right w:val="none" w:sz="0" w:space="0" w:color="auto"/>
                      </w:divBdr>
                      <w:divsChild>
                        <w:div w:id="1940793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517939">
                  <w:marLeft w:val="0"/>
                  <w:marRight w:val="0"/>
                  <w:marTop w:val="240"/>
                  <w:marBottom w:val="0"/>
                  <w:divBdr>
                    <w:top w:val="none" w:sz="0" w:space="0" w:color="auto"/>
                    <w:left w:val="none" w:sz="0" w:space="0" w:color="auto"/>
                    <w:bottom w:val="none" w:sz="0" w:space="0" w:color="auto"/>
                    <w:right w:val="none" w:sz="0" w:space="0" w:color="auto"/>
                  </w:divBdr>
                  <w:divsChild>
                    <w:div w:id="1049718752">
                      <w:marLeft w:val="0"/>
                      <w:marRight w:val="0"/>
                      <w:marTop w:val="0"/>
                      <w:marBottom w:val="0"/>
                      <w:divBdr>
                        <w:top w:val="none" w:sz="0" w:space="0" w:color="auto"/>
                        <w:left w:val="none" w:sz="0" w:space="0" w:color="auto"/>
                        <w:bottom w:val="none" w:sz="0" w:space="0" w:color="auto"/>
                        <w:right w:val="none" w:sz="0" w:space="0" w:color="auto"/>
                      </w:divBdr>
                      <w:divsChild>
                        <w:div w:id="517281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917739">
                  <w:marLeft w:val="0"/>
                  <w:marRight w:val="0"/>
                  <w:marTop w:val="240"/>
                  <w:marBottom w:val="0"/>
                  <w:divBdr>
                    <w:top w:val="none" w:sz="0" w:space="0" w:color="auto"/>
                    <w:left w:val="none" w:sz="0" w:space="0" w:color="auto"/>
                    <w:bottom w:val="none" w:sz="0" w:space="0" w:color="auto"/>
                    <w:right w:val="none" w:sz="0" w:space="0" w:color="auto"/>
                  </w:divBdr>
                  <w:divsChild>
                    <w:div w:id="916597054">
                      <w:marLeft w:val="0"/>
                      <w:marRight w:val="0"/>
                      <w:marTop w:val="0"/>
                      <w:marBottom w:val="0"/>
                      <w:divBdr>
                        <w:top w:val="none" w:sz="0" w:space="0" w:color="auto"/>
                        <w:left w:val="none" w:sz="0" w:space="0" w:color="auto"/>
                        <w:bottom w:val="none" w:sz="0" w:space="0" w:color="auto"/>
                        <w:right w:val="none" w:sz="0" w:space="0" w:color="auto"/>
                      </w:divBdr>
                      <w:divsChild>
                        <w:div w:id="513425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840236">
                  <w:marLeft w:val="0"/>
                  <w:marRight w:val="0"/>
                  <w:marTop w:val="240"/>
                  <w:marBottom w:val="0"/>
                  <w:divBdr>
                    <w:top w:val="none" w:sz="0" w:space="0" w:color="auto"/>
                    <w:left w:val="none" w:sz="0" w:space="0" w:color="auto"/>
                    <w:bottom w:val="none" w:sz="0" w:space="0" w:color="auto"/>
                    <w:right w:val="none" w:sz="0" w:space="0" w:color="auto"/>
                  </w:divBdr>
                  <w:divsChild>
                    <w:div w:id="70464799">
                      <w:marLeft w:val="0"/>
                      <w:marRight w:val="0"/>
                      <w:marTop w:val="0"/>
                      <w:marBottom w:val="0"/>
                      <w:divBdr>
                        <w:top w:val="none" w:sz="0" w:space="0" w:color="auto"/>
                        <w:left w:val="none" w:sz="0" w:space="0" w:color="auto"/>
                        <w:bottom w:val="none" w:sz="0" w:space="0" w:color="auto"/>
                        <w:right w:val="none" w:sz="0" w:space="0" w:color="auto"/>
                      </w:divBdr>
                      <w:divsChild>
                        <w:div w:id="896209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639630">
                  <w:marLeft w:val="0"/>
                  <w:marRight w:val="0"/>
                  <w:marTop w:val="240"/>
                  <w:marBottom w:val="0"/>
                  <w:divBdr>
                    <w:top w:val="none" w:sz="0" w:space="0" w:color="auto"/>
                    <w:left w:val="none" w:sz="0" w:space="0" w:color="auto"/>
                    <w:bottom w:val="none" w:sz="0" w:space="0" w:color="auto"/>
                    <w:right w:val="none" w:sz="0" w:space="0" w:color="auto"/>
                  </w:divBdr>
                  <w:divsChild>
                    <w:div w:id="239606310">
                      <w:marLeft w:val="0"/>
                      <w:marRight w:val="0"/>
                      <w:marTop w:val="0"/>
                      <w:marBottom w:val="0"/>
                      <w:divBdr>
                        <w:top w:val="none" w:sz="0" w:space="0" w:color="auto"/>
                        <w:left w:val="none" w:sz="0" w:space="0" w:color="auto"/>
                        <w:bottom w:val="none" w:sz="0" w:space="0" w:color="auto"/>
                        <w:right w:val="none" w:sz="0" w:space="0" w:color="auto"/>
                      </w:divBdr>
                      <w:divsChild>
                        <w:div w:id="353459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797695">
                  <w:marLeft w:val="0"/>
                  <w:marRight w:val="0"/>
                  <w:marTop w:val="240"/>
                  <w:marBottom w:val="0"/>
                  <w:divBdr>
                    <w:top w:val="none" w:sz="0" w:space="0" w:color="auto"/>
                    <w:left w:val="none" w:sz="0" w:space="0" w:color="auto"/>
                    <w:bottom w:val="none" w:sz="0" w:space="0" w:color="auto"/>
                    <w:right w:val="none" w:sz="0" w:space="0" w:color="auto"/>
                  </w:divBdr>
                  <w:divsChild>
                    <w:div w:id="1271667791">
                      <w:marLeft w:val="0"/>
                      <w:marRight w:val="0"/>
                      <w:marTop w:val="0"/>
                      <w:marBottom w:val="0"/>
                      <w:divBdr>
                        <w:top w:val="none" w:sz="0" w:space="0" w:color="auto"/>
                        <w:left w:val="none" w:sz="0" w:space="0" w:color="auto"/>
                        <w:bottom w:val="none" w:sz="0" w:space="0" w:color="auto"/>
                        <w:right w:val="none" w:sz="0" w:space="0" w:color="auto"/>
                      </w:divBdr>
                      <w:divsChild>
                        <w:div w:id="666371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033433">
                  <w:marLeft w:val="0"/>
                  <w:marRight w:val="0"/>
                  <w:marTop w:val="240"/>
                  <w:marBottom w:val="0"/>
                  <w:divBdr>
                    <w:top w:val="none" w:sz="0" w:space="0" w:color="auto"/>
                    <w:left w:val="none" w:sz="0" w:space="0" w:color="auto"/>
                    <w:bottom w:val="none" w:sz="0" w:space="0" w:color="auto"/>
                    <w:right w:val="none" w:sz="0" w:space="0" w:color="auto"/>
                  </w:divBdr>
                  <w:divsChild>
                    <w:div w:id="359672723">
                      <w:marLeft w:val="0"/>
                      <w:marRight w:val="0"/>
                      <w:marTop w:val="0"/>
                      <w:marBottom w:val="0"/>
                      <w:divBdr>
                        <w:top w:val="none" w:sz="0" w:space="0" w:color="auto"/>
                        <w:left w:val="none" w:sz="0" w:space="0" w:color="auto"/>
                        <w:bottom w:val="none" w:sz="0" w:space="0" w:color="auto"/>
                        <w:right w:val="none" w:sz="0" w:space="0" w:color="auto"/>
                      </w:divBdr>
                      <w:divsChild>
                        <w:div w:id="2061663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990158">
                  <w:marLeft w:val="0"/>
                  <w:marRight w:val="0"/>
                  <w:marTop w:val="240"/>
                  <w:marBottom w:val="0"/>
                  <w:divBdr>
                    <w:top w:val="none" w:sz="0" w:space="0" w:color="auto"/>
                    <w:left w:val="none" w:sz="0" w:space="0" w:color="auto"/>
                    <w:bottom w:val="none" w:sz="0" w:space="0" w:color="auto"/>
                    <w:right w:val="none" w:sz="0" w:space="0" w:color="auto"/>
                  </w:divBdr>
                  <w:divsChild>
                    <w:div w:id="624048753">
                      <w:marLeft w:val="0"/>
                      <w:marRight w:val="0"/>
                      <w:marTop w:val="0"/>
                      <w:marBottom w:val="0"/>
                      <w:divBdr>
                        <w:top w:val="none" w:sz="0" w:space="0" w:color="auto"/>
                        <w:left w:val="none" w:sz="0" w:space="0" w:color="auto"/>
                        <w:bottom w:val="none" w:sz="0" w:space="0" w:color="auto"/>
                        <w:right w:val="none" w:sz="0" w:space="0" w:color="auto"/>
                      </w:divBdr>
                      <w:divsChild>
                        <w:div w:id="78600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793419">
                  <w:marLeft w:val="0"/>
                  <w:marRight w:val="0"/>
                  <w:marTop w:val="240"/>
                  <w:marBottom w:val="0"/>
                  <w:divBdr>
                    <w:top w:val="none" w:sz="0" w:space="0" w:color="auto"/>
                    <w:left w:val="none" w:sz="0" w:space="0" w:color="auto"/>
                    <w:bottom w:val="none" w:sz="0" w:space="0" w:color="auto"/>
                    <w:right w:val="none" w:sz="0" w:space="0" w:color="auto"/>
                  </w:divBdr>
                  <w:divsChild>
                    <w:div w:id="752356050">
                      <w:marLeft w:val="0"/>
                      <w:marRight w:val="0"/>
                      <w:marTop w:val="0"/>
                      <w:marBottom w:val="0"/>
                      <w:divBdr>
                        <w:top w:val="none" w:sz="0" w:space="0" w:color="auto"/>
                        <w:left w:val="none" w:sz="0" w:space="0" w:color="auto"/>
                        <w:bottom w:val="none" w:sz="0" w:space="0" w:color="auto"/>
                        <w:right w:val="none" w:sz="0" w:space="0" w:color="auto"/>
                      </w:divBdr>
                      <w:divsChild>
                        <w:div w:id="167464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215568">
                  <w:marLeft w:val="0"/>
                  <w:marRight w:val="0"/>
                  <w:marTop w:val="240"/>
                  <w:marBottom w:val="0"/>
                  <w:divBdr>
                    <w:top w:val="none" w:sz="0" w:space="0" w:color="auto"/>
                    <w:left w:val="none" w:sz="0" w:space="0" w:color="auto"/>
                    <w:bottom w:val="none" w:sz="0" w:space="0" w:color="auto"/>
                    <w:right w:val="none" w:sz="0" w:space="0" w:color="auto"/>
                  </w:divBdr>
                  <w:divsChild>
                    <w:div w:id="917057053">
                      <w:marLeft w:val="0"/>
                      <w:marRight w:val="0"/>
                      <w:marTop w:val="0"/>
                      <w:marBottom w:val="0"/>
                      <w:divBdr>
                        <w:top w:val="none" w:sz="0" w:space="0" w:color="auto"/>
                        <w:left w:val="none" w:sz="0" w:space="0" w:color="auto"/>
                        <w:bottom w:val="none" w:sz="0" w:space="0" w:color="auto"/>
                        <w:right w:val="none" w:sz="0" w:space="0" w:color="auto"/>
                      </w:divBdr>
                      <w:divsChild>
                        <w:div w:id="1895309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49228">
                  <w:marLeft w:val="0"/>
                  <w:marRight w:val="0"/>
                  <w:marTop w:val="240"/>
                  <w:marBottom w:val="0"/>
                  <w:divBdr>
                    <w:top w:val="none" w:sz="0" w:space="0" w:color="auto"/>
                    <w:left w:val="none" w:sz="0" w:space="0" w:color="auto"/>
                    <w:bottom w:val="none" w:sz="0" w:space="0" w:color="auto"/>
                    <w:right w:val="none" w:sz="0" w:space="0" w:color="auto"/>
                  </w:divBdr>
                  <w:divsChild>
                    <w:div w:id="458763347">
                      <w:marLeft w:val="0"/>
                      <w:marRight w:val="0"/>
                      <w:marTop w:val="0"/>
                      <w:marBottom w:val="0"/>
                      <w:divBdr>
                        <w:top w:val="none" w:sz="0" w:space="0" w:color="auto"/>
                        <w:left w:val="none" w:sz="0" w:space="0" w:color="auto"/>
                        <w:bottom w:val="none" w:sz="0" w:space="0" w:color="auto"/>
                        <w:right w:val="none" w:sz="0" w:space="0" w:color="auto"/>
                      </w:divBdr>
                      <w:divsChild>
                        <w:div w:id="1129203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52572">
                  <w:marLeft w:val="0"/>
                  <w:marRight w:val="0"/>
                  <w:marTop w:val="240"/>
                  <w:marBottom w:val="0"/>
                  <w:divBdr>
                    <w:top w:val="none" w:sz="0" w:space="0" w:color="auto"/>
                    <w:left w:val="none" w:sz="0" w:space="0" w:color="auto"/>
                    <w:bottom w:val="none" w:sz="0" w:space="0" w:color="auto"/>
                    <w:right w:val="none" w:sz="0" w:space="0" w:color="auto"/>
                  </w:divBdr>
                  <w:divsChild>
                    <w:div w:id="541329012">
                      <w:marLeft w:val="0"/>
                      <w:marRight w:val="0"/>
                      <w:marTop w:val="0"/>
                      <w:marBottom w:val="0"/>
                      <w:divBdr>
                        <w:top w:val="none" w:sz="0" w:space="0" w:color="auto"/>
                        <w:left w:val="none" w:sz="0" w:space="0" w:color="auto"/>
                        <w:bottom w:val="none" w:sz="0" w:space="0" w:color="auto"/>
                        <w:right w:val="none" w:sz="0" w:space="0" w:color="auto"/>
                      </w:divBdr>
                      <w:divsChild>
                        <w:div w:id="143963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29205">
                  <w:marLeft w:val="0"/>
                  <w:marRight w:val="0"/>
                  <w:marTop w:val="240"/>
                  <w:marBottom w:val="0"/>
                  <w:divBdr>
                    <w:top w:val="none" w:sz="0" w:space="0" w:color="auto"/>
                    <w:left w:val="none" w:sz="0" w:space="0" w:color="auto"/>
                    <w:bottom w:val="none" w:sz="0" w:space="0" w:color="auto"/>
                    <w:right w:val="none" w:sz="0" w:space="0" w:color="auto"/>
                  </w:divBdr>
                  <w:divsChild>
                    <w:div w:id="112528408">
                      <w:marLeft w:val="0"/>
                      <w:marRight w:val="0"/>
                      <w:marTop w:val="0"/>
                      <w:marBottom w:val="0"/>
                      <w:divBdr>
                        <w:top w:val="none" w:sz="0" w:space="0" w:color="auto"/>
                        <w:left w:val="none" w:sz="0" w:space="0" w:color="auto"/>
                        <w:bottom w:val="none" w:sz="0" w:space="0" w:color="auto"/>
                        <w:right w:val="none" w:sz="0" w:space="0" w:color="auto"/>
                      </w:divBdr>
                      <w:divsChild>
                        <w:div w:id="161651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552494">
                  <w:marLeft w:val="0"/>
                  <w:marRight w:val="0"/>
                  <w:marTop w:val="240"/>
                  <w:marBottom w:val="0"/>
                  <w:divBdr>
                    <w:top w:val="none" w:sz="0" w:space="0" w:color="auto"/>
                    <w:left w:val="none" w:sz="0" w:space="0" w:color="auto"/>
                    <w:bottom w:val="none" w:sz="0" w:space="0" w:color="auto"/>
                    <w:right w:val="none" w:sz="0" w:space="0" w:color="auto"/>
                  </w:divBdr>
                  <w:divsChild>
                    <w:div w:id="276372674">
                      <w:marLeft w:val="0"/>
                      <w:marRight w:val="0"/>
                      <w:marTop w:val="0"/>
                      <w:marBottom w:val="0"/>
                      <w:divBdr>
                        <w:top w:val="none" w:sz="0" w:space="0" w:color="auto"/>
                        <w:left w:val="none" w:sz="0" w:space="0" w:color="auto"/>
                        <w:bottom w:val="none" w:sz="0" w:space="0" w:color="auto"/>
                        <w:right w:val="none" w:sz="0" w:space="0" w:color="auto"/>
                      </w:divBdr>
                      <w:divsChild>
                        <w:div w:id="2113015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826062">
                  <w:marLeft w:val="0"/>
                  <w:marRight w:val="0"/>
                  <w:marTop w:val="240"/>
                  <w:marBottom w:val="0"/>
                  <w:divBdr>
                    <w:top w:val="none" w:sz="0" w:space="0" w:color="auto"/>
                    <w:left w:val="none" w:sz="0" w:space="0" w:color="auto"/>
                    <w:bottom w:val="none" w:sz="0" w:space="0" w:color="auto"/>
                    <w:right w:val="none" w:sz="0" w:space="0" w:color="auto"/>
                  </w:divBdr>
                  <w:divsChild>
                    <w:div w:id="2034648081">
                      <w:marLeft w:val="0"/>
                      <w:marRight w:val="0"/>
                      <w:marTop w:val="0"/>
                      <w:marBottom w:val="0"/>
                      <w:divBdr>
                        <w:top w:val="none" w:sz="0" w:space="0" w:color="auto"/>
                        <w:left w:val="none" w:sz="0" w:space="0" w:color="auto"/>
                        <w:bottom w:val="none" w:sz="0" w:space="0" w:color="auto"/>
                        <w:right w:val="none" w:sz="0" w:space="0" w:color="auto"/>
                      </w:divBdr>
                      <w:divsChild>
                        <w:div w:id="121662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998473">
                  <w:marLeft w:val="0"/>
                  <w:marRight w:val="0"/>
                  <w:marTop w:val="240"/>
                  <w:marBottom w:val="0"/>
                  <w:divBdr>
                    <w:top w:val="none" w:sz="0" w:space="0" w:color="auto"/>
                    <w:left w:val="none" w:sz="0" w:space="0" w:color="auto"/>
                    <w:bottom w:val="none" w:sz="0" w:space="0" w:color="auto"/>
                    <w:right w:val="none" w:sz="0" w:space="0" w:color="auto"/>
                  </w:divBdr>
                  <w:divsChild>
                    <w:div w:id="1531215140">
                      <w:marLeft w:val="0"/>
                      <w:marRight w:val="0"/>
                      <w:marTop w:val="0"/>
                      <w:marBottom w:val="0"/>
                      <w:divBdr>
                        <w:top w:val="none" w:sz="0" w:space="0" w:color="auto"/>
                        <w:left w:val="none" w:sz="0" w:space="0" w:color="auto"/>
                        <w:bottom w:val="none" w:sz="0" w:space="0" w:color="auto"/>
                        <w:right w:val="none" w:sz="0" w:space="0" w:color="auto"/>
                      </w:divBdr>
                      <w:divsChild>
                        <w:div w:id="864438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420606">
                  <w:marLeft w:val="0"/>
                  <w:marRight w:val="0"/>
                  <w:marTop w:val="240"/>
                  <w:marBottom w:val="0"/>
                  <w:divBdr>
                    <w:top w:val="none" w:sz="0" w:space="0" w:color="auto"/>
                    <w:left w:val="none" w:sz="0" w:space="0" w:color="auto"/>
                    <w:bottom w:val="none" w:sz="0" w:space="0" w:color="auto"/>
                    <w:right w:val="none" w:sz="0" w:space="0" w:color="auto"/>
                  </w:divBdr>
                  <w:divsChild>
                    <w:div w:id="806239078">
                      <w:marLeft w:val="0"/>
                      <w:marRight w:val="0"/>
                      <w:marTop w:val="0"/>
                      <w:marBottom w:val="0"/>
                      <w:divBdr>
                        <w:top w:val="none" w:sz="0" w:space="0" w:color="auto"/>
                        <w:left w:val="none" w:sz="0" w:space="0" w:color="auto"/>
                        <w:bottom w:val="none" w:sz="0" w:space="0" w:color="auto"/>
                        <w:right w:val="none" w:sz="0" w:space="0" w:color="auto"/>
                      </w:divBdr>
                      <w:divsChild>
                        <w:div w:id="1642609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983873">
                  <w:marLeft w:val="0"/>
                  <w:marRight w:val="0"/>
                  <w:marTop w:val="240"/>
                  <w:marBottom w:val="0"/>
                  <w:divBdr>
                    <w:top w:val="none" w:sz="0" w:space="0" w:color="auto"/>
                    <w:left w:val="none" w:sz="0" w:space="0" w:color="auto"/>
                    <w:bottom w:val="none" w:sz="0" w:space="0" w:color="auto"/>
                    <w:right w:val="none" w:sz="0" w:space="0" w:color="auto"/>
                  </w:divBdr>
                  <w:divsChild>
                    <w:div w:id="240259879">
                      <w:marLeft w:val="0"/>
                      <w:marRight w:val="0"/>
                      <w:marTop w:val="0"/>
                      <w:marBottom w:val="0"/>
                      <w:divBdr>
                        <w:top w:val="none" w:sz="0" w:space="0" w:color="auto"/>
                        <w:left w:val="none" w:sz="0" w:space="0" w:color="auto"/>
                        <w:bottom w:val="none" w:sz="0" w:space="0" w:color="auto"/>
                        <w:right w:val="none" w:sz="0" w:space="0" w:color="auto"/>
                      </w:divBdr>
                      <w:divsChild>
                        <w:div w:id="1336684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667791">
                  <w:marLeft w:val="0"/>
                  <w:marRight w:val="0"/>
                  <w:marTop w:val="240"/>
                  <w:marBottom w:val="0"/>
                  <w:divBdr>
                    <w:top w:val="none" w:sz="0" w:space="0" w:color="auto"/>
                    <w:left w:val="none" w:sz="0" w:space="0" w:color="auto"/>
                    <w:bottom w:val="none" w:sz="0" w:space="0" w:color="auto"/>
                    <w:right w:val="none" w:sz="0" w:space="0" w:color="auto"/>
                  </w:divBdr>
                  <w:divsChild>
                    <w:div w:id="1980836686">
                      <w:marLeft w:val="0"/>
                      <w:marRight w:val="0"/>
                      <w:marTop w:val="0"/>
                      <w:marBottom w:val="0"/>
                      <w:divBdr>
                        <w:top w:val="none" w:sz="0" w:space="0" w:color="auto"/>
                        <w:left w:val="none" w:sz="0" w:space="0" w:color="auto"/>
                        <w:bottom w:val="none" w:sz="0" w:space="0" w:color="auto"/>
                        <w:right w:val="none" w:sz="0" w:space="0" w:color="auto"/>
                      </w:divBdr>
                      <w:divsChild>
                        <w:div w:id="1574008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678475">
                  <w:marLeft w:val="0"/>
                  <w:marRight w:val="0"/>
                  <w:marTop w:val="240"/>
                  <w:marBottom w:val="0"/>
                  <w:divBdr>
                    <w:top w:val="none" w:sz="0" w:space="0" w:color="auto"/>
                    <w:left w:val="none" w:sz="0" w:space="0" w:color="auto"/>
                    <w:bottom w:val="none" w:sz="0" w:space="0" w:color="auto"/>
                    <w:right w:val="none" w:sz="0" w:space="0" w:color="auto"/>
                  </w:divBdr>
                  <w:divsChild>
                    <w:div w:id="2125684248">
                      <w:marLeft w:val="0"/>
                      <w:marRight w:val="0"/>
                      <w:marTop w:val="0"/>
                      <w:marBottom w:val="0"/>
                      <w:divBdr>
                        <w:top w:val="none" w:sz="0" w:space="0" w:color="auto"/>
                        <w:left w:val="none" w:sz="0" w:space="0" w:color="auto"/>
                        <w:bottom w:val="none" w:sz="0" w:space="0" w:color="auto"/>
                        <w:right w:val="none" w:sz="0" w:space="0" w:color="auto"/>
                      </w:divBdr>
                      <w:divsChild>
                        <w:div w:id="58880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653340">
                  <w:marLeft w:val="0"/>
                  <w:marRight w:val="0"/>
                  <w:marTop w:val="240"/>
                  <w:marBottom w:val="0"/>
                  <w:divBdr>
                    <w:top w:val="none" w:sz="0" w:space="0" w:color="auto"/>
                    <w:left w:val="none" w:sz="0" w:space="0" w:color="auto"/>
                    <w:bottom w:val="none" w:sz="0" w:space="0" w:color="auto"/>
                    <w:right w:val="none" w:sz="0" w:space="0" w:color="auto"/>
                  </w:divBdr>
                  <w:divsChild>
                    <w:div w:id="1855071561">
                      <w:marLeft w:val="0"/>
                      <w:marRight w:val="0"/>
                      <w:marTop w:val="0"/>
                      <w:marBottom w:val="0"/>
                      <w:divBdr>
                        <w:top w:val="none" w:sz="0" w:space="0" w:color="auto"/>
                        <w:left w:val="none" w:sz="0" w:space="0" w:color="auto"/>
                        <w:bottom w:val="none" w:sz="0" w:space="0" w:color="auto"/>
                        <w:right w:val="none" w:sz="0" w:space="0" w:color="auto"/>
                      </w:divBdr>
                      <w:divsChild>
                        <w:div w:id="1572615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472012">
                  <w:marLeft w:val="0"/>
                  <w:marRight w:val="0"/>
                  <w:marTop w:val="240"/>
                  <w:marBottom w:val="0"/>
                  <w:divBdr>
                    <w:top w:val="none" w:sz="0" w:space="0" w:color="auto"/>
                    <w:left w:val="none" w:sz="0" w:space="0" w:color="auto"/>
                    <w:bottom w:val="none" w:sz="0" w:space="0" w:color="auto"/>
                    <w:right w:val="none" w:sz="0" w:space="0" w:color="auto"/>
                  </w:divBdr>
                  <w:divsChild>
                    <w:div w:id="462580715">
                      <w:marLeft w:val="0"/>
                      <w:marRight w:val="0"/>
                      <w:marTop w:val="0"/>
                      <w:marBottom w:val="0"/>
                      <w:divBdr>
                        <w:top w:val="none" w:sz="0" w:space="0" w:color="auto"/>
                        <w:left w:val="none" w:sz="0" w:space="0" w:color="auto"/>
                        <w:bottom w:val="none" w:sz="0" w:space="0" w:color="auto"/>
                        <w:right w:val="none" w:sz="0" w:space="0" w:color="auto"/>
                      </w:divBdr>
                      <w:divsChild>
                        <w:div w:id="174679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955834">
                  <w:marLeft w:val="0"/>
                  <w:marRight w:val="0"/>
                  <w:marTop w:val="240"/>
                  <w:marBottom w:val="0"/>
                  <w:divBdr>
                    <w:top w:val="none" w:sz="0" w:space="0" w:color="auto"/>
                    <w:left w:val="none" w:sz="0" w:space="0" w:color="auto"/>
                    <w:bottom w:val="none" w:sz="0" w:space="0" w:color="auto"/>
                    <w:right w:val="none" w:sz="0" w:space="0" w:color="auto"/>
                  </w:divBdr>
                  <w:divsChild>
                    <w:div w:id="1140196578">
                      <w:marLeft w:val="0"/>
                      <w:marRight w:val="0"/>
                      <w:marTop w:val="0"/>
                      <w:marBottom w:val="0"/>
                      <w:divBdr>
                        <w:top w:val="none" w:sz="0" w:space="0" w:color="auto"/>
                        <w:left w:val="none" w:sz="0" w:space="0" w:color="auto"/>
                        <w:bottom w:val="none" w:sz="0" w:space="0" w:color="auto"/>
                        <w:right w:val="none" w:sz="0" w:space="0" w:color="auto"/>
                      </w:divBdr>
                      <w:divsChild>
                        <w:div w:id="1517886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600642">
                  <w:marLeft w:val="0"/>
                  <w:marRight w:val="0"/>
                  <w:marTop w:val="240"/>
                  <w:marBottom w:val="0"/>
                  <w:divBdr>
                    <w:top w:val="none" w:sz="0" w:space="0" w:color="auto"/>
                    <w:left w:val="none" w:sz="0" w:space="0" w:color="auto"/>
                    <w:bottom w:val="none" w:sz="0" w:space="0" w:color="auto"/>
                    <w:right w:val="none" w:sz="0" w:space="0" w:color="auto"/>
                  </w:divBdr>
                  <w:divsChild>
                    <w:div w:id="1899898304">
                      <w:marLeft w:val="0"/>
                      <w:marRight w:val="0"/>
                      <w:marTop w:val="0"/>
                      <w:marBottom w:val="0"/>
                      <w:divBdr>
                        <w:top w:val="none" w:sz="0" w:space="0" w:color="auto"/>
                        <w:left w:val="none" w:sz="0" w:space="0" w:color="auto"/>
                        <w:bottom w:val="none" w:sz="0" w:space="0" w:color="auto"/>
                        <w:right w:val="none" w:sz="0" w:space="0" w:color="auto"/>
                      </w:divBdr>
                      <w:divsChild>
                        <w:div w:id="580716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467696">
                  <w:marLeft w:val="0"/>
                  <w:marRight w:val="0"/>
                  <w:marTop w:val="240"/>
                  <w:marBottom w:val="0"/>
                  <w:divBdr>
                    <w:top w:val="none" w:sz="0" w:space="0" w:color="auto"/>
                    <w:left w:val="none" w:sz="0" w:space="0" w:color="auto"/>
                    <w:bottom w:val="none" w:sz="0" w:space="0" w:color="auto"/>
                    <w:right w:val="none" w:sz="0" w:space="0" w:color="auto"/>
                  </w:divBdr>
                  <w:divsChild>
                    <w:div w:id="1323510278">
                      <w:marLeft w:val="0"/>
                      <w:marRight w:val="0"/>
                      <w:marTop w:val="0"/>
                      <w:marBottom w:val="0"/>
                      <w:divBdr>
                        <w:top w:val="none" w:sz="0" w:space="0" w:color="auto"/>
                        <w:left w:val="none" w:sz="0" w:space="0" w:color="auto"/>
                        <w:bottom w:val="none" w:sz="0" w:space="0" w:color="auto"/>
                        <w:right w:val="none" w:sz="0" w:space="0" w:color="auto"/>
                      </w:divBdr>
                      <w:divsChild>
                        <w:div w:id="64771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921338">
                  <w:marLeft w:val="0"/>
                  <w:marRight w:val="0"/>
                  <w:marTop w:val="240"/>
                  <w:marBottom w:val="0"/>
                  <w:divBdr>
                    <w:top w:val="none" w:sz="0" w:space="0" w:color="auto"/>
                    <w:left w:val="none" w:sz="0" w:space="0" w:color="auto"/>
                    <w:bottom w:val="none" w:sz="0" w:space="0" w:color="auto"/>
                    <w:right w:val="none" w:sz="0" w:space="0" w:color="auto"/>
                  </w:divBdr>
                  <w:divsChild>
                    <w:div w:id="1139568422">
                      <w:marLeft w:val="0"/>
                      <w:marRight w:val="0"/>
                      <w:marTop w:val="0"/>
                      <w:marBottom w:val="0"/>
                      <w:divBdr>
                        <w:top w:val="none" w:sz="0" w:space="0" w:color="auto"/>
                        <w:left w:val="none" w:sz="0" w:space="0" w:color="auto"/>
                        <w:bottom w:val="none" w:sz="0" w:space="0" w:color="auto"/>
                        <w:right w:val="none" w:sz="0" w:space="0" w:color="auto"/>
                      </w:divBdr>
                      <w:divsChild>
                        <w:div w:id="1481310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905115">
                  <w:marLeft w:val="0"/>
                  <w:marRight w:val="0"/>
                  <w:marTop w:val="240"/>
                  <w:marBottom w:val="0"/>
                  <w:divBdr>
                    <w:top w:val="none" w:sz="0" w:space="0" w:color="auto"/>
                    <w:left w:val="none" w:sz="0" w:space="0" w:color="auto"/>
                    <w:bottom w:val="none" w:sz="0" w:space="0" w:color="auto"/>
                    <w:right w:val="none" w:sz="0" w:space="0" w:color="auto"/>
                  </w:divBdr>
                  <w:divsChild>
                    <w:div w:id="1496992513">
                      <w:marLeft w:val="0"/>
                      <w:marRight w:val="0"/>
                      <w:marTop w:val="0"/>
                      <w:marBottom w:val="0"/>
                      <w:divBdr>
                        <w:top w:val="none" w:sz="0" w:space="0" w:color="auto"/>
                        <w:left w:val="none" w:sz="0" w:space="0" w:color="auto"/>
                        <w:bottom w:val="none" w:sz="0" w:space="0" w:color="auto"/>
                        <w:right w:val="none" w:sz="0" w:space="0" w:color="auto"/>
                      </w:divBdr>
                      <w:divsChild>
                        <w:div w:id="1760254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31095">
                  <w:marLeft w:val="0"/>
                  <w:marRight w:val="0"/>
                  <w:marTop w:val="240"/>
                  <w:marBottom w:val="0"/>
                  <w:divBdr>
                    <w:top w:val="none" w:sz="0" w:space="0" w:color="auto"/>
                    <w:left w:val="none" w:sz="0" w:space="0" w:color="auto"/>
                    <w:bottom w:val="none" w:sz="0" w:space="0" w:color="auto"/>
                    <w:right w:val="none" w:sz="0" w:space="0" w:color="auto"/>
                  </w:divBdr>
                  <w:divsChild>
                    <w:div w:id="318578130">
                      <w:marLeft w:val="0"/>
                      <w:marRight w:val="0"/>
                      <w:marTop w:val="0"/>
                      <w:marBottom w:val="0"/>
                      <w:divBdr>
                        <w:top w:val="none" w:sz="0" w:space="0" w:color="auto"/>
                        <w:left w:val="none" w:sz="0" w:space="0" w:color="auto"/>
                        <w:bottom w:val="none" w:sz="0" w:space="0" w:color="auto"/>
                        <w:right w:val="none" w:sz="0" w:space="0" w:color="auto"/>
                      </w:divBdr>
                      <w:divsChild>
                        <w:div w:id="658965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405138">
                  <w:marLeft w:val="0"/>
                  <w:marRight w:val="0"/>
                  <w:marTop w:val="240"/>
                  <w:marBottom w:val="0"/>
                  <w:divBdr>
                    <w:top w:val="none" w:sz="0" w:space="0" w:color="auto"/>
                    <w:left w:val="none" w:sz="0" w:space="0" w:color="auto"/>
                    <w:bottom w:val="none" w:sz="0" w:space="0" w:color="auto"/>
                    <w:right w:val="none" w:sz="0" w:space="0" w:color="auto"/>
                  </w:divBdr>
                  <w:divsChild>
                    <w:div w:id="1826508831">
                      <w:marLeft w:val="0"/>
                      <w:marRight w:val="0"/>
                      <w:marTop w:val="0"/>
                      <w:marBottom w:val="0"/>
                      <w:divBdr>
                        <w:top w:val="none" w:sz="0" w:space="0" w:color="auto"/>
                        <w:left w:val="none" w:sz="0" w:space="0" w:color="auto"/>
                        <w:bottom w:val="none" w:sz="0" w:space="0" w:color="auto"/>
                        <w:right w:val="none" w:sz="0" w:space="0" w:color="auto"/>
                      </w:divBdr>
                      <w:divsChild>
                        <w:div w:id="7879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346335">
                  <w:marLeft w:val="0"/>
                  <w:marRight w:val="0"/>
                  <w:marTop w:val="240"/>
                  <w:marBottom w:val="0"/>
                  <w:divBdr>
                    <w:top w:val="none" w:sz="0" w:space="0" w:color="auto"/>
                    <w:left w:val="none" w:sz="0" w:space="0" w:color="auto"/>
                    <w:bottom w:val="none" w:sz="0" w:space="0" w:color="auto"/>
                    <w:right w:val="none" w:sz="0" w:space="0" w:color="auto"/>
                  </w:divBdr>
                  <w:divsChild>
                    <w:div w:id="142161626">
                      <w:marLeft w:val="0"/>
                      <w:marRight w:val="0"/>
                      <w:marTop w:val="0"/>
                      <w:marBottom w:val="0"/>
                      <w:divBdr>
                        <w:top w:val="none" w:sz="0" w:space="0" w:color="auto"/>
                        <w:left w:val="none" w:sz="0" w:space="0" w:color="auto"/>
                        <w:bottom w:val="none" w:sz="0" w:space="0" w:color="auto"/>
                        <w:right w:val="none" w:sz="0" w:space="0" w:color="auto"/>
                      </w:divBdr>
                      <w:divsChild>
                        <w:div w:id="151527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999935">
                  <w:marLeft w:val="0"/>
                  <w:marRight w:val="0"/>
                  <w:marTop w:val="240"/>
                  <w:marBottom w:val="0"/>
                  <w:divBdr>
                    <w:top w:val="none" w:sz="0" w:space="0" w:color="auto"/>
                    <w:left w:val="none" w:sz="0" w:space="0" w:color="auto"/>
                    <w:bottom w:val="none" w:sz="0" w:space="0" w:color="auto"/>
                    <w:right w:val="none" w:sz="0" w:space="0" w:color="auto"/>
                  </w:divBdr>
                  <w:divsChild>
                    <w:div w:id="802507876">
                      <w:marLeft w:val="0"/>
                      <w:marRight w:val="0"/>
                      <w:marTop w:val="0"/>
                      <w:marBottom w:val="0"/>
                      <w:divBdr>
                        <w:top w:val="none" w:sz="0" w:space="0" w:color="auto"/>
                        <w:left w:val="none" w:sz="0" w:space="0" w:color="auto"/>
                        <w:bottom w:val="none" w:sz="0" w:space="0" w:color="auto"/>
                        <w:right w:val="none" w:sz="0" w:space="0" w:color="auto"/>
                      </w:divBdr>
                      <w:divsChild>
                        <w:div w:id="2039044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420365">
                  <w:marLeft w:val="0"/>
                  <w:marRight w:val="0"/>
                  <w:marTop w:val="240"/>
                  <w:marBottom w:val="0"/>
                  <w:divBdr>
                    <w:top w:val="none" w:sz="0" w:space="0" w:color="auto"/>
                    <w:left w:val="none" w:sz="0" w:space="0" w:color="auto"/>
                    <w:bottom w:val="none" w:sz="0" w:space="0" w:color="auto"/>
                    <w:right w:val="none" w:sz="0" w:space="0" w:color="auto"/>
                  </w:divBdr>
                  <w:divsChild>
                    <w:div w:id="1703019057">
                      <w:marLeft w:val="0"/>
                      <w:marRight w:val="0"/>
                      <w:marTop w:val="0"/>
                      <w:marBottom w:val="0"/>
                      <w:divBdr>
                        <w:top w:val="none" w:sz="0" w:space="0" w:color="auto"/>
                        <w:left w:val="none" w:sz="0" w:space="0" w:color="auto"/>
                        <w:bottom w:val="none" w:sz="0" w:space="0" w:color="auto"/>
                        <w:right w:val="none" w:sz="0" w:space="0" w:color="auto"/>
                      </w:divBdr>
                      <w:divsChild>
                        <w:div w:id="1250309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570631">
                  <w:marLeft w:val="0"/>
                  <w:marRight w:val="0"/>
                  <w:marTop w:val="240"/>
                  <w:marBottom w:val="0"/>
                  <w:divBdr>
                    <w:top w:val="none" w:sz="0" w:space="0" w:color="auto"/>
                    <w:left w:val="none" w:sz="0" w:space="0" w:color="auto"/>
                    <w:bottom w:val="none" w:sz="0" w:space="0" w:color="auto"/>
                    <w:right w:val="none" w:sz="0" w:space="0" w:color="auto"/>
                  </w:divBdr>
                  <w:divsChild>
                    <w:div w:id="568809013">
                      <w:marLeft w:val="0"/>
                      <w:marRight w:val="0"/>
                      <w:marTop w:val="0"/>
                      <w:marBottom w:val="0"/>
                      <w:divBdr>
                        <w:top w:val="none" w:sz="0" w:space="0" w:color="auto"/>
                        <w:left w:val="none" w:sz="0" w:space="0" w:color="auto"/>
                        <w:bottom w:val="none" w:sz="0" w:space="0" w:color="auto"/>
                        <w:right w:val="none" w:sz="0" w:space="0" w:color="auto"/>
                      </w:divBdr>
                      <w:divsChild>
                        <w:div w:id="794060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555372">
                  <w:marLeft w:val="0"/>
                  <w:marRight w:val="0"/>
                  <w:marTop w:val="240"/>
                  <w:marBottom w:val="0"/>
                  <w:divBdr>
                    <w:top w:val="none" w:sz="0" w:space="0" w:color="auto"/>
                    <w:left w:val="none" w:sz="0" w:space="0" w:color="auto"/>
                    <w:bottom w:val="none" w:sz="0" w:space="0" w:color="auto"/>
                    <w:right w:val="none" w:sz="0" w:space="0" w:color="auto"/>
                  </w:divBdr>
                  <w:divsChild>
                    <w:div w:id="1048604801">
                      <w:marLeft w:val="0"/>
                      <w:marRight w:val="0"/>
                      <w:marTop w:val="0"/>
                      <w:marBottom w:val="0"/>
                      <w:divBdr>
                        <w:top w:val="none" w:sz="0" w:space="0" w:color="auto"/>
                        <w:left w:val="none" w:sz="0" w:space="0" w:color="auto"/>
                        <w:bottom w:val="none" w:sz="0" w:space="0" w:color="auto"/>
                        <w:right w:val="none" w:sz="0" w:space="0" w:color="auto"/>
                      </w:divBdr>
                      <w:divsChild>
                        <w:div w:id="1007247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502178">
                  <w:marLeft w:val="0"/>
                  <w:marRight w:val="0"/>
                  <w:marTop w:val="240"/>
                  <w:marBottom w:val="0"/>
                  <w:divBdr>
                    <w:top w:val="none" w:sz="0" w:space="0" w:color="auto"/>
                    <w:left w:val="none" w:sz="0" w:space="0" w:color="auto"/>
                    <w:bottom w:val="none" w:sz="0" w:space="0" w:color="auto"/>
                    <w:right w:val="none" w:sz="0" w:space="0" w:color="auto"/>
                  </w:divBdr>
                  <w:divsChild>
                    <w:div w:id="1751194173">
                      <w:marLeft w:val="0"/>
                      <w:marRight w:val="0"/>
                      <w:marTop w:val="0"/>
                      <w:marBottom w:val="0"/>
                      <w:divBdr>
                        <w:top w:val="none" w:sz="0" w:space="0" w:color="auto"/>
                        <w:left w:val="none" w:sz="0" w:space="0" w:color="auto"/>
                        <w:bottom w:val="none" w:sz="0" w:space="0" w:color="auto"/>
                        <w:right w:val="none" w:sz="0" w:space="0" w:color="auto"/>
                      </w:divBdr>
                      <w:divsChild>
                        <w:div w:id="1453397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74060">
                  <w:marLeft w:val="0"/>
                  <w:marRight w:val="0"/>
                  <w:marTop w:val="240"/>
                  <w:marBottom w:val="0"/>
                  <w:divBdr>
                    <w:top w:val="none" w:sz="0" w:space="0" w:color="auto"/>
                    <w:left w:val="none" w:sz="0" w:space="0" w:color="auto"/>
                    <w:bottom w:val="none" w:sz="0" w:space="0" w:color="auto"/>
                    <w:right w:val="none" w:sz="0" w:space="0" w:color="auto"/>
                  </w:divBdr>
                  <w:divsChild>
                    <w:div w:id="1887327949">
                      <w:marLeft w:val="0"/>
                      <w:marRight w:val="0"/>
                      <w:marTop w:val="0"/>
                      <w:marBottom w:val="0"/>
                      <w:divBdr>
                        <w:top w:val="none" w:sz="0" w:space="0" w:color="auto"/>
                        <w:left w:val="none" w:sz="0" w:space="0" w:color="auto"/>
                        <w:bottom w:val="none" w:sz="0" w:space="0" w:color="auto"/>
                        <w:right w:val="none" w:sz="0" w:space="0" w:color="auto"/>
                      </w:divBdr>
                      <w:divsChild>
                        <w:div w:id="1819416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796861">
                  <w:marLeft w:val="0"/>
                  <w:marRight w:val="0"/>
                  <w:marTop w:val="240"/>
                  <w:marBottom w:val="0"/>
                  <w:divBdr>
                    <w:top w:val="none" w:sz="0" w:space="0" w:color="auto"/>
                    <w:left w:val="none" w:sz="0" w:space="0" w:color="auto"/>
                    <w:bottom w:val="none" w:sz="0" w:space="0" w:color="auto"/>
                    <w:right w:val="none" w:sz="0" w:space="0" w:color="auto"/>
                  </w:divBdr>
                  <w:divsChild>
                    <w:div w:id="1657568126">
                      <w:marLeft w:val="0"/>
                      <w:marRight w:val="0"/>
                      <w:marTop w:val="0"/>
                      <w:marBottom w:val="0"/>
                      <w:divBdr>
                        <w:top w:val="none" w:sz="0" w:space="0" w:color="auto"/>
                        <w:left w:val="none" w:sz="0" w:space="0" w:color="auto"/>
                        <w:bottom w:val="none" w:sz="0" w:space="0" w:color="auto"/>
                        <w:right w:val="none" w:sz="0" w:space="0" w:color="auto"/>
                      </w:divBdr>
                      <w:divsChild>
                        <w:div w:id="1193614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947952">
                  <w:marLeft w:val="0"/>
                  <w:marRight w:val="0"/>
                  <w:marTop w:val="240"/>
                  <w:marBottom w:val="0"/>
                  <w:divBdr>
                    <w:top w:val="none" w:sz="0" w:space="0" w:color="auto"/>
                    <w:left w:val="none" w:sz="0" w:space="0" w:color="auto"/>
                    <w:bottom w:val="none" w:sz="0" w:space="0" w:color="auto"/>
                    <w:right w:val="none" w:sz="0" w:space="0" w:color="auto"/>
                  </w:divBdr>
                  <w:divsChild>
                    <w:div w:id="509370482">
                      <w:marLeft w:val="0"/>
                      <w:marRight w:val="0"/>
                      <w:marTop w:val="0"/>
                      <w:marBottom w:val="0"/>
                      <w:divBdr>
                        <w:top w:val="none" w:sz="0" w:space="0" w:color="auto"/>
                        <w:left w:val="none" w:sz="0" w:space="0" w:color="auto"/>
                        <w:bottom w:val="none" w:sz="0" w:space="0" w:color="auto"/>
                        <w:right w:val="none" w:sz="0" w:space="0" w:color="auto"/>
                      </w:divBdr>
                      <w:divsChild>
                        <w:div w:id="1664629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520909">
                  <w:marLeft w:val="0"/>
                  <w:marRight w:val="0"/>
                  <w:marTop w:val="240"/>
                  <w:marBottom w:val="0"/>
                  <w:divBdr>
                    <w:top w:val="none" w:sz="0" w:space="0" w:color="auto"/>
                    <w:left w:val="none" w:sz="0" w:space="0" w:color="auto"/>
                    <w:bottom w:val="none" w:sz="0" w:space="0" w:color="auto"/>
                    <w:right w:val="none" w:sz="0" w:space="0" w:color="auto"/>
                  </w:divBdr>
                  <w:divsChild>
                    <w:div w:id="1939364287">
                      <w:marLeft w:val="0"/>
                      <w:marRight w:val="0"/>
                      <w:marTop w:val="0"/>
                      <w:marBottom w:val="0"/>
                      <w:divBdr>
                        <w:top w:val="none" w:sz="0" w:space="0" w:color="auto"/>
                        <w:left w:val="none" w:sz="0" w:space="0" w:color="auto"/>
                        <w:bottom w:val="none" w:sz="0" w:space="0" w:color="auto"/>
                        <w:right w:val="none" w:sz="0" w:space="0" w:color="auto"/>
                      </w:divBdr>
                      <w:divsChild>
                        <w:div w:id="351807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640533">
                  <w:marLeft w:val="0"/>
                  <w:marRight w:val="0"/>
                  <w:marTop w:val="240"/>
                  <w:marBottom w:val="0"/>
                  <w:divBdr>
                    <w:top w:val="none" w:sz="0" w:space="0" w:color="auto"/>
                    <w:left w:val="none" w:sz="0" w:space="0" w:color="auto"/>
                    <w:bottom w:val="none" w:sz="0" w:space="0" w:color="auto"/>
                    <w:right w:val="none" w:sz="0" w:space="0" w:color="auto"/>
                  </w:divBdr>
                  <w:divsChild>
                    <w:div w:id="1118835119">
                      <w:marLeft w:val="0"/>
                      <w:marRight w:val="0"/>
                      <w:marTop w:val="0"/>
                      <w:marBottom w:val="0"/>
                      <w:divBdr>
                        <w:top w:val="none" w:sz="0" w:space="0" w:color="auto"/>
                        <w:left w:val="none" w:sz="0" w:space="0" w:color="auto"/>
                        <w:bottom w:val="none" w:sz="0" w:space="0" w:color="auto"/>
                        <w:right w:val="none" w:sz="0" w:space="0" w:color="auto"/>
                      </w:divBdr>
                      <w:divsChild>
                        <w:div w:id="102847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779057">
                  <w:marLeft w:val="0"/>
                  <w:marRight w:val="0"/>
                  <w:marTop w:val="240"/>
                  <w:marBottom w:val="0"/>
                  <w:divBdr>
                    <w:top w:val="none" w:sz="0" w:space="0" w:color="auto"/>
                    <w:left w:val="none" w:sz="0" w:space="0" w:color="auto"/>
                    <w:bottom w:val="none" w:sz="0" w:space="0" w:color="auto"/>
                    <w:right w:val="none" w:sz="0" w:space="0" w:color="auto"/>
                  </w:divBdr>
                  <w:divsChild>
                    <w:div w:id="486553977">
                      <w:marLeft w:val="0"/>
                      <w:marRight w:val="0"/>
                      <w:marTop w:val="0"/>
                      <w:marBottom w:val="0"/>
                      <w:divBdr>
                        <w:top w:val="none" w:sz="0" w:space="0" w:color="auto"/>
                        <w:left w:val="none" w:sz="0" w:space="0" w:color="auto"/>
                        <w:bottom w:val="none" w:sz="0" w:space="0" w:color="auto"/>
                        <w:right w:val="none" w:sz="0" w:space="0" w:color="auto"/>
                      </w:divBdr>
                      <w:divsChild>
                        <w:div w:id="1456947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462431">
                  <w:marLeft w:val="0"/>
                  <w:marRight w:val="0"/>
                  <w:marTop w:val="240"/>
                  <w:marBottom w:val="0"/>
                  <w:divBdr>
                    <w:top w:val="none" w:sz="0" w:space="0" w:color="auto"/>
                    <w:left w:val="none" w:sz="0" w:space="0" w:color="auto"/>
                    <w:bottom w:val="none" w:sz="0" w:space="0" w:color="auto"/>
                    <w:right w:val="none" w:sz="0" w:space="0" w:color="auto"/>
                  </w:divBdr>
                  <w:divsChild>
                    <w:div w:id="1880891419">
                      <w:marLeft w:val="0"/>
                      <w:marRight w:val="0"/>
                      <w:marTop w:val="0"/>
                      <w:marBottom w:val="0"/>
                      <w:divBdr>
                        <w:top w:val="none" w:sz="0" w:space="0" w:color="auto"/>
                        <w:left w:val="none" w:sz="0" w:space="0" w:color="auto"/>
                        <w:bottom w:val="none" w:sz="0" w:space="0" w:color="auto"/>
                        <w:right w:val="none" w:sz="0" w:space="0" w:color="auto"/>
                      </w:divBdr>
                      <w:divsChild>
                        <w:div w:id="123237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40714">
                  <w:marLeft w:val="0"/>
                  <w:marRight w:val="0"/>
                  <w:marTop w:val="240"/>
                  <w:marBottom w:val="0"/>
                  <w:divBdr>
                    <w:top w:val="none" w:sz="0" w:space="0" w:color="auto"/>
                    <w:left w:val="none" w:sz="0" w:space="0" w:color="auto"/>
                    <w:bottom w:val="none" w:sz="0" w:space="0" w:color="auto"/>
                    <w:right w:val="none" w:sz="0" w:space="0" w:color="auto"/>
                  </w:divBdr>
                  <w:divsChild>
                    <w:div w:id="1406730600">
                      <w:marLeft w:val="0"/>
                      <w:marRight w:val="0"/>
                      <w:marTop w:val="0"/>
                      <w:marBottom w:val="0"/>
                      <w:divBdr>
                        <w:top w:val="none" w:sz="0" w:space="0" w:color="auto"/>
                        <w:left w:val="none" w:sz="0" w:space="0" w:color="auto"/>
                        <w:bottom w:val="none" w:sz="0" w:space="0" w:color="auto"/>
                        <w:right w:val="none" w:sz="0" w:space="0" w:color="auto"/>
                      </w:divBdr>
                      <w:divsChild>
                        <w:div w:id="1780878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19121">
                  <w:marLeft w:val="0"/>
                  <w:marRight w:val="0"/>
                  <w:marTop w:val="240"/>
                  <w:marBottom w:val="0"/>
                  <w:divBdr>
                    <w:top w:val="none" w:sz="0" w:space="0" w:color="auto"/>
                    <w:left w:val="none" w:sz="0" w:space="0" w:color="auto"/>
                    <w:bottom w:val="none" w:sz="0" w:space="0" w:color="auto"/>
                    <w:right w:val="none" w:sz="0" w:space="0" w:color="auto"/>
                  </w:divBdr>
                  <w:divsChild>
                    <w:div w:id="1132792663">
                      <w:marLeft w:val="0"/>
                      <w:marRight w:val="0"/>
                      <w:marTop w:val="0"/>
                      <w:marBottom w:val="0"/>
                      <w:divBdr>
                        <w:top w:val="none" w:sz="0" w:space="0" w:color="auto"/>
                        <w:left w:val="none" w:sz="0" w:space="0" w:color="auto"/>
                        <w:bottom w:val="none" w:sz="0" w:space="0" w:color="auto"/>
                        <w:right w:val="none" w:sz="0" w:space="0" w:color="auto"/>
                      </w:divBdr>
                      <w:divsChild>
                        <w:div w:id="224612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073288">
                  <w:marLeft w:val="0"/>
                  <w:marRight w:val="0"/>
                  <w:marTop w:val="240"/>
                  <w:marBottom w:val="0"/>
                  <w:divBdr>
                    <w:top w:val="none" w:sz="0" w:space="0" w:color="auto"/>
                    <w:left w:val="none" w:sz="0" w:space="0" w:color="auto"/>
                    <w:bottom w:val="none" w:sz="0" w:space="0" w:color="auto"/>
                    <w:right w:val="none" w:sz="0" w:space="0" w:color="auto"/>
                  </w:divBdr>
                  <w:divsChild>
                    <w:div w:id="469372125">
                      <w:marLeft w:val="0"/>
                      <w:marRight w:val="0"/>
                      <w:marTop w:val="0"/>
                      <w:marBottom w:val="0"/>
                      <w:divBdr>
                        <w:top w:val="none" w:sz="0" w:space="0" w:color="auto"/>
                        <w:left w:val="none" w:sz="0" w:space="0" w:color="auto"/>
                        <w:bottom w:val="none" w:sz="0" w:space="0" w:color="auto"/>
                        <w:right w:val="none" w:sz="0" w:space="0" w:color="auto"/>
                      </w:divBdr>
                      <w:divsChild>
                        <w:div w:id="949582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224343">
                  <w:marLeft w:val="0"/>
                  <w:marRight w:val="0"/>
                  <w:marTop w:val="240"/>
                  <w:marBottom w:val="0"/>
                  <w:divBdr>
                    <w:top w:val="none" w:sz="0" w:space="0" w:color="auto"/>
                    <w:left w:val="none" w:sz="0" w:space="0" w:color="auto"/>
                    <w:bottom w:val="none" w:sz="0" w:space="0" w:color="auto"/>
                    <w:right w:val="none" w:sz="0" w:space="0" w:color="auto"/>
                  </w:divBdr>
                  <w:divsChild>
                    <w:div w:id="546381804">
                      <w:marLeft w:val="0"/>
                      <w:marRight w:val="0"/>
                      <w:marTop w:val="0"/>
                      <w:marBottom w:val="0"/>
                      <w:divBdr>
                        <w:top w:val="none" w:sz="0" w:space="0" w:color="auto"/>
                        <w:left w:val="none" w:sz="0" w:space="0" w:color="auto"/>
                        <w:bottom w:val="none" w:sz="0" w:space="0" w:color="auto"/>
                        <w:right w:val="none" w:sz="0" w:space="0" w:color="auto"/>
                      </w:divBdr>
                      <w:divsChild>
                        <w:div w:id="1692603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164083">
                  <w:marLeft w:val="0"/>
                  <w:marRight w:val="0"/>
                  <w:marTop w:val="240"/>
                  <w:marBottom w:val="0"/>
                  <w:divBdr>
                    <w:top w:val="none" w:sz="0" w:space="0" w:color="auto"/>
                    <w:left w:val="none" w:sz="0" w:space="0" w:color="auto"/>
                    <w:bottom w:val="none" w:sz="0" w:space="0" w:color="auto"/>
                    <w:right w:val="none" w:sz="0" w:space="0" w:color="auto"/>
                  </w:divBdr>
                  <w:divsChild>
                    <w:div w:id="2042046488">
                      <w:marLeft w:val="0"/>
                      <w:marRight w:val="0"/>
                      <w:marTop w:val="0"/>
                      <w:marBottom w:val="0"/>
                      <w:divBdr>
                        <w:top w:val="none" w:sz="0" w:space="0" w:color="auto"/>
                        <w:left w:val="none" w:sz="0" w:space="0" w:color="auto"/>
                        <w:bottom w:val="none" w:sz="0" w:space="0" w:color="auto"/>
                        <w:right w:val="none" w:sz="0" w:space="0" w:color="auto"/>
                      </w:divBdr>
                      <w:divsChild>
                        <w:div w:id="601425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171698">
                  <w:marLeft w:val="0"/>
                  <w:marRight w:val="0"/>
                  <w:marTop w:val="240"/>
                  <w:marBottom w:val="0"/>
                  <w:divBdr>
                    <w:top w:val="none" w:sz="0" w:space="0" w:color="auto"/>
                    <w:left w:val="none" w:sz="0" w:space="0" w:color="auto"/>
                    <w:bottom w:val="none" w:sz="0" w:space="0" w:color="auto"/>
                    <w:right w:val="none" w:sz="0" w:space="0" w:color="auto"/>
                  </w:divBdr>
                  <w:divsChild>
                    <w:div w:id="1113789385">
                      <w:marLeft w:val="0"/>
                      <w:marRight w:val="0"/>
                      <w:marTop w:val="0"/>
                      <w:marBottom w:val="0"/>
                      <w:divBdr>
                        <w:top w:val="none" w:sz="0" w:space="0" w:color="auto"/>
                        <w:left w:val="none" w:sz="0" w:space="0" w:color="auto"/>
                        <w:bottom w:val="none" w:sz="0" w:space="0" w:color="auto"/>
                        <w:right w:val="none" w:sz="0" w:space="0" w:color="auto"/>
                      </w:divBdr>
                      <w:divsChild>
                        <w:div w:id="212495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248274">
                  <w:marLeft w:val="0"/>
                  <w:marRight w:val="0"/>
                  <w:marTop w:val="240"/>
                  <w:marBottom w:val="0"/>
                  <w:divBdr>
                    <w:top w:val="none" w:sz="0" w:space="0" w:color="auto"/>
                    <w:left w:val="none" w:sz="0" w:space="0" w:color="auto"/>
                    <w:bottom w:val="none" w:sz="0" w:space="0" w:color="auto"/>
                    <w:right w:val="none" w:sz="0" w:space="0" w:color="auto"/>
                  </w:divBdr>
                  <w:divsChild>
                    <w:div w:id="471213071">
                      <w:marLeft w:val="0"/>
                      <w:marRight w:val="0"/>
                      <w:marTop w:val="0"/>
                      <w:marBottom w:val="0"/>
                      <w:divBdr>
                        <w:top w:val="none" w:sz="0" w:space="0" w:color="auto"/>
                        <w:left w:val="none" w:sz="0" w:space="0" w:color="auto"/>
                        <w:bottom w:val="none" w:sz="0" w:space="0" w:color="auto"/>
                        <w:right w:val="none" w:sz="0" w:space="0" w:color="auto"/>
                      </w:divBdr>
                      <w:divsChild>
                        <w:div w:id="298582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26821">
                  <w:marLeft w:val="0"/>
                  <w:marRight w:val="0"/>
                  <w:marTop w:val="240"/>
                  <w:marBottom w:val="0"/>
                  <w:divBdr>
                    <w:top w:val="none" w:sz="0" w:space="0" w:color="auto"/>
                    <w:left w:val="none" w:sz="0" w:space="0" w:color="auto"/>
                    <w:bottom w:val="none" w:sz="0" w:space="0" w:color="auto"/>
                    <w:right w:val="none" w:sz="0" w:space="0" w:color="auto"/>
                  </w:divBdr>
                  <w:divsChild>
                    <w:div w:id="1762797507">
                      <w:marLeft w:val="0"/>
                      <w:marRight w:val="0"/>
                      <w:marTop w:val="0"/>
                      <w:marBottom w:val="0"/>
                      <w:divBdr>
                        <w:top w:val="none" w:sz="0" w:space="0" w:color="auto"/>
                        <w:left w:val="none" w:sz="0" w:space="0" w:color="auto"/>
                        <w:bottom w:val="none" w:sz="0" w:space="0" w:color="auto"/>
                        <w:right w:val="none" w:sz="0" w:space="0" w:color="auto"/>
                      </w:divBdr>
                      <w:divsChild>
                        <w:div w:id="51157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2607">
                  <w:marLeft w:val="0"/>
                  <w:marRight w:val="0"/>
                  <w:marTop w:val="240"/>
                  <w:marBottom w:val="0"/>
                  <w:divBdr>
                    <w:top w:val="none" w:sz="0" w:space="0" w:color="auto"/>
                    <w:left w:val="none" w:sz="0" w:space="0" w:color="auto"/>
                    <w:bottom w:val="none" w:sz="0" w:space="0" w:color="auto"/>
                    <w:right w:val="none" w:sz="0" w:space="0" w:color="auto"/>
                  </w:divBdr>
                  <w:divsChild>
                    <w:div w:id="503907275">
                      <w:marLeft w:val="0"/>
                      <w:marRight w:val="0"/>
                      <w:marTop w:val="0"/>
                      <w:marBottom w:val="0"/>
                      <w:divBdr>
                        <w:top w:val="none" w:sz="0" w:space="0" w:color="auto"/>
                        <w:left w:val="none" w:sz="0" w:space="0" w:color="auto"/>
                        <w:bottom w:val="none" w:sz="0" w:space="0" w:color="auto"/>
                        <w:right w:val="none" w:sz="0" w:space="0" w:color="auto"/>
                      </w:divBdr>
                      <w:divsChild>
                        <w:div w:id="1358002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029011">
                  <w:marLeft w:val="0"/>
                  <w:marRight w:val="0"/>
                  <w:marTop w:val="240"/>
                  <w:marBottom w:val="0"/>
                  <w:divBdr>
                    <w:top w:val="none" w:sz="0" w:space="0" w:color="auto"/>
                    <w:left w:val="none" w:sz="0" w:space="0" w:color="auto"/>
                    <w:bottom w:val="none" w:sz="0" w:space="0" w:color="auto"/>
                    <w:right w:val="none" w:sz="0" w:space="0" w:color="auto"/>
                  </w:divBdr>
                  <w:divsChild>
                    <w:div w:id="1990937117">
                      <w:marLeft w:val="0"/>
                      <w:marRight w:val="0"/>
                      <w:marTop w:val="0"/>
                      <w:marBottom w:val="0"/>
                      <w:divBdr>
                        <w:top w:val="none" w:sz="0" w:space="0" w:color="auto"/>
                        <w:left w:val="none" w:sz="0" w:space="0" w:color="auto"/>
                        <w:bottom w:val="none" w:sz="0" w:space="0" w:color="auto"/>
                        <w:right w:val="none" w:sz="0" w:space="0" w:color="auto"/>
                      </w:divBdr>
                      <w:divsChild>
                        <w:div w:id="573707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210711">
                  <w:marLeft w:val="0"/>
                  <w:marRight w:val="0"/>
                  <w:marTop w:val="240"/>
                  <w:marBottom w:val="0"/>
                  <w:divBdr>
                    <w:top w:val="none" w:sz="0" w:space="0" w:color="auto"/>
                    <w:left w:val="none" w:sz="0" w:space="0" w:color="auto"/>
                    <w:bottom w:val="none" w:sz="0" w:space="0" w:color="auto"/>
                    <w:right w:val="none" w:sz="0" w:space="0" w:color="auto"/>
                  </w:divBdr>
                  <w:divsChild>
                    <w:div w:id="1209029968">
                      <w:marLeft w:val="0"/>
                      <w:marRight w:val="0"/>
                      <w:marTop w:val="0"/>
                      <w:marBottom w:val="0"/>
                      <w:divBdr>
                        <w:top w:val="none" w:sz="0" w:space="0" w:color="auto"/>
                        <w:left w:val="none" w:sz="0" w:space="0" w:color="auto"/>
                        <w:bottom w:val="none" w:sz="0" w:space="0" w:color="auto"/>
                        <w:right w:val="none" w:sz="0" w:space="0" w:color="auto"/>
                      </w:divBdr>
                      <w:divsChild>
                        <w:div w:id="1895042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349246">
                  <w:marLeft w:val="0"/>
                  <w:marRight w:val="0"/>
                  <w:marTop w:val="240"/>
                  <w:marBottom w:val="0"/>
                  <w:divBdr>
                    <w:top w:val="none" w:sz="0" w:space="0" w:color="auto"/>
                    <w:left w:val="none" w:sz="0" w:space="0" w:color="auto"/>
                    <w:bottom w:val="none" w:sz="0" w:space="0" w:color="auto"/>
                    <w:right w:val="none" w:sz="0" w:space="0" w:color="auto"/>
                  </w:divBdr>
                  <w:divsChild>
                    <w:div w:id="436022627">
                      <w:marLeft w:val="0"/>
                      <w:marRight w:val="0"/>
                      <w:marTop w:val="0"/>
                      <w:marBottom w:val="0"/>
                      <w:divBdr>
                        <w:top w:val="none" w:sz="0" w:space="0" w:color="auto"/>
                        <w:left w:val="none" w:sz="0" w:space="0" w:color="auto"/>
                        <w:bottom w:val="none" w:sz="0" w:space="0" w:color="auto"/>
                        <w:right w:val="none" w:sz="0" w:space="0" w:color="auto"/>
                      </w:divBdr>
                      <w:divsChild>
                        <w:div w:id="1089426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028260">
                  <w:marLeft w:val="0"/>
                  <w:marRight w:val="0"/>
                  <w:marTop w:val="240"/>
                  <w:marBottom w:val="0"/>
                  <w:divBdr>
                    <w:top w:val="none" w:sz="0" w:space="0" w:color="auto"/>
                    <w:left w:val="none" w:sz="0" w:space="0" w:color="auto"/>
                    <w:bottom w:val="none" w:sz="0" w:space="0" w:color="auto"/>
                    <w:right w:val="none" w:sz="0" w:space="0" w:color="auto"/>
                  </w:divBdr>
                  <w:divsChild>
                    <w:div w:id="727219433">
                      <w:marLeft w:val="0"/>
                      <w:marRight w:val="0"/>
                      <w:marTop w:val="0"/>
                      <w:marBottom w:val="0"/>
                      <w:divBdr>
                        <w:top w:val="none" w:sz="0" w:space="0" w:color="auto"/>
                        <w:left w:val="none" w:sz="0" w:space="0" w:color="auto"/>
                        <w:bottom w:val="none" w:sz="0" w:space="0" w:color="auto"/>
                        <w:right w:val="none" w:sz="0" w:space="0" w:color="auto"/>
                      </w:divBdr>
                      <w:divsChild>
                        <w:div w:id="110002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34179">
                  <w:marLeft w:val="0"/>
                  <w:marRight w:val="0"/>
                  <w:marTop w:val="240"/>
                  <w:marBottom w:val="0"/>
                  <w:divBdr>
                    <w:top w:val="none" w:sz="0" w:space="0" w:color="auto"/>
                    <w:left w:val="none" w:sz="0" w:space="0" w:color="auto"/>
                    <w:bottom w:val="none" w:sz="0" w:space="0" w:color="auto"/>
                    <w:right w:val="none" w:sz="0" w:space="0" w:color="auto"/>
                  </w:divBdr>
                  <w:divsChild>
                    <w:div w:id="517934017">
                      <w:marLeft w:val="0"/>
                      <w:marRight w:val="0"/>
                      <w:marTop w:val="0"/>
                      <w:marBottom w:val="0"/>
                      <w:divBdr>
                        <w:top w:val="none" w:sz="0" w:space="0" w:color="auto"/>
                        <w:left w:val="none" w:sz="0" w:space="0" w:color="auto"/>
                        <w:bottom w:val="none" w:sz="0" w:space="0" w:color="auto"/>
                        <w:right w:val="none" w:sz="0" w:space="0" w:color="auto"/>
                      </w:divBdr>
                      <w:divsChild>
                        <w:div w:id="1511600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518853">
                  <w:marLeft w:val="0"/>
                  <w:marRight w:val="0"/>
                  <w:marTop w:val="240"/>
                  <w:marBottom w:val="0"/>
                  <w:divBdr>
                    <w:top w:val="none" w:sz="0" w:space="0" w:color="auto"/>
                    <w:left w:val="none" w:sz="0" w:space="0" w:color="auto"/>
                    <w:bottom w:val="none" w:sz="0" w:space="0" w:color="auto"/>
                    <w:right w:val="none" w:sz="0" w:space="0" w:color="auto"/>
                  </w:divBdr>
                  <w:divsChild>
                    <w:div w:id="634799083">
                      <w:marLeft w:val="0"/>
                      <w:marRight w:val="0"/>
                      <w:marTop w:val="0"/>
                      <w:marBottom w:val="0"/>
                      <w:divBdr>
                        <w:top w:val="none" w:sz="0" w:space="0" w:color="auto"/>
                        <w:left w:val="none" w:sz="0" w:space="0" w:color="auto"/>
                        <w:bottom w:val="none" w:sz="0" w:space="0" w:color="auto"/>
                        <w:right w:val="none" w:sz="0" w:space="0" w:color="auto"/>
                      </w:divBdr>
                      <w:divsChild>
                        <w:div w:id="874319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576077">
                  <w:marLeft w:val="0"/>
                  <w:marRight w:val="0"/>
                  <w:marTop w:val="240"/>
                  <w:marBottom w:val="0"/>
                  <w:divBdr>
                    <w:top w:val="none" w:sz="0" w:space="0" w:color="auto"/>
                    <w:left w:val="none" w:sz="0" w:space="0" w:color="auto"/>
                    <w:bottom w:val="none" w:sz="0" w:space="0" w:color="auto"/>
                    <w:right w:val="none" w:sz="0" w:space="0" w:color="auto"/>
                  </w:divBdr>
                  <w:divsChild>
                    <w:div w:id="303656083">
                      <w:marLeft w:val="0"/>
                      <w:marRight w:val="0"/>
                      <w:marTop w:val="0"/>
                      <w:marBottom w:val="0"/>
                      <w:divBdr>
                        <w:top w:val="none" w:sz="0" w:space="0" w:color="auto"/>
                        <w:left w:val="none" w:sz="0" w:space="0" w:color="auto"/>
                        <w:bottom w:val="none" w:sz="0" w:space="0" w:color="auto"/>
                        <w:right w:val="none" w:sz="0" w:space="0" w:color="auto"/>
                      </w:divBdr>
                      <w:divsChild>
                        <w:div w:id="68960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573986">
                  <w:marLeft w:val="0"/>
                  <w:marRight w:val="0"/>
                  <w:marTop w:val="240"/>
                  <w:marBottom w:val="0"/>
                  <w:divBdr>
                    <w:top w:val="none" w:sz="0" w:space="0" w:color="auto"/>
                    <w:left w:val="none" w:sz="0" w:space="0" w:color="auto"/>
                    <w:bottom w:val="none" w:sz="0" w:space="0" w:color="auto"/>
                    <w:right w:val="none" w:sz="0" w:space="0" w:color="auto"/>
                  </w:divBdr>
                  <w:divsChild>
                    <w:div w:id="902106688">
                      <w:marLeft w:val="0"/>
                      <w:marRight w:val="0"/>
                      <w:marTop w:val="0"/>
                      <w:marBottom w:val="0"/>
                      <w:divBdr>
                        <w:top w:val="none" w:sz="0" w:space="0" w:color="auto"/>
                        <w:left w:val="none" w:sz="0" w:space="0" w:color="auto"/>
                        <w:bottom w:val="none" w:sz="0" w:space="0" w:color="auto"/>
                        <w:right w:val="none" w:sz="0" w:space="0" w:color="auto"/>
                      </w:divBdr>
                      <w:divsChild>
                        <w:div w:id="1043210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14175">
                  <w:marLeft w:val="0"/>
                  <w:marRight w:val="0"/>
                  <w:marTop w:val="240"/>
                  <w:marBottom w:val="0"/>
                  <w:divBdr>
                    <w:top w:val="none" w:sz="0" w:space="0" w:color="auto"/>
                    <w:left w:val="none" w:sz="0" w:space="0" w:color="auto"/>
                    <w:bottom w:val="none" w:sz="0" w:space="0" w:color="auto"/>
                    <w:right w:val="none" w:sz="0" w:space="0" w:color="auto"/>
                  </w:divBdr>
                  <w:divsChild>
                    <w:div w:id="1231647902">
                      <w:marLeft w:val="0"/>
                      <w:marRight w:val="0"/>
                      <w:marTop w:val="0"/>
                      <w:marBottom w:val="0"/>
                      <w:divBdr>
                        <w:top w:val="none" w:sz="0" w:space="0" w:color="auto"/>
                        <w:left w:val="none" w:sz="0" w:space="0" w:color="auto"/>
                        <w:bottom w:val="none" w:sz="0" w:space="0" w:color="auto"/>
                        <w:right w:val="none" w:sz="0" w:space="0" w:color="auto"/>
                      </w:divBdr>
                      <w:divsChild>
                        <w:div w:id="71893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595830">
                  <w:marLeft w:val="0"/>
                  <w:marRight w:val="0"/>
                  <w:marTop w:val="240"/>
                  <w:marBottom w:val="0"/>
                  <w:divBdr>
                    <w:top w:val="none" w:sz="0" w:space="0" w:color="auto"/>
                    <w:left w:val="none" w:sz="0" w:space="0" w:color="auto"/>
                    <w:bottom w:val="none" w:sz="0" w:space="0" w:color="auto"/>
                    <w:right w:val="none" w:sz="0" w:space="0" w:color="auto"/>
                  </w:divBdr>
                  <w:divsChild>
                    <w:div w:id="1961102912">
                      <w:marLeft w:val="0"/>
                      <w:marRight w:val="0"/>
                      <w:marTop w:val="0"/>
                      <w:marBottom w:val="0"/>
                      <w:divBdr>
                        <w:top w:val="none" w:sz="0" w:space="0" w:color="auto"/>
                        <w:left w:val="none" w:sz="0" w:space="0" w:color="auto"/>
                        <w:bottom w:val="none" w:sz="0" w:space="0" w:color="auto"/>
                        <w:right w:val="none" w:sz="0" w:space="0" w:color="auto"/>
                      </w:divBdr>
                      <w:divsChild>
                        <w:div w:id="1119101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739933">
                  <w:marLeft w:val="0"/>
                  <w:marRight w:val="0"/>
                  <w:marTop w:val="240"/>
                  <w:marBottom w:val="0"/>
                  <w:divBdr>
                    <w:top w:val="none" w:sz="0" w:space="0" w:color="auto"/>
                    <w:left w:val="none" w:sz="0" w:space="0" w:color="auto"/>
                    <w:bottom w:val="none" w:sz="0" w:space="0" w:color="auto"/>
                    <w:right w:val="none" w:sz="0" w:space="0" w:color="auto"/>
                  </w:divBdr>
                  <w:divsChild>
                    <w:div w:id="1690251410">
                      <w:marLeft w:val="0"/>
                      <w:marRight w:val="0"/>
                      <w:marTop w:val="0"/>
                      <w:marBottom w:val="0"/>
                      <w:divBdr>
                        <w:top w:val="none" w:sz="0" w:space="0" w:color="auto"/>
                        <w:left w:val="none" w:sz="0" w:space="0" w:color="auto"/>
                        <w:bottom w:val="none" w:sz="0" w:space="0" w:color="auto"/>
                        <w:right w:val="none" w:sz="0" w:space="0" w:color="auto"/>
                      </w:divBdr>
                      <w:divsChild>
                        <w:div w:id="1691683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7677">
                  <w:marLeft w:val="0"/>
                  <w:marRight w:val="0"/>
                  <w:marTop w:val="240"/>
                  <w:marBottom w:val="0"/>
                  <w:divBdr>
                    <w:top w:val="none" w:sz="0" w:space="0" w:color="auto"/>
                    <w:left w:val="none" w:sz="0" w:space="0" w:color="auto"/>
                    <w:bottom w:val="none" w:sz="0" w:space="0" w:color="auto"/>
                    <w:right w:val="none" w:sz="0" w:space="0" w:color="auto"/>
                  </w:divBdr>
                  <w:divsChild>
                    <w:div w:id="418720454">
                      <w:marLeft w:val="0"/>
                      <w:marRight w:val="0"/>
                      <w:marTop w:val="0"/>
                      <w:marBottom w:val="0"/>
                      <w:divBdr>
                        <w:top w:val="none" w:sz="0" w:space="0" w:color="auto"/>
                        <w:left w:val="none" w:sz="0" w:space="0" w:color="auto"/>
                        <w:bottom w:val="none" w:sz="0" w:space="0" w:color="auto"/>
                        <w:right w:val="none" w:sz="0" w:space="0" w:color="auto"/>
                      </w:divBdr>
                      <w:divsChild>
                        <w:div w:id="87099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369056">
                  <w:marLeft w:val="0"/>
                  <w:marRight w:val="0"/>
                  <w:marTop w:val="240"/>
                  <w:marBottom w:val="0"/>
                  <w:divBdr>
                    <w:top w:val="none" w:sz="0" w:space="0" w:color="auto"/>
                    <w:left w:val="none" w:sz="0" w:space="0" w:color="auto"/>
                    <w:bottom w:val="none" w:sz="0" w:space="0" w:color="auto"/>
                    <w:right w:val="none" w:sz="0" w:space="0" w:color="auto"/>
                  </w:divBdr>
                  <w:divsChild>
                    <w:div w:id="2098163839">
                      <w:marLeft w:val="0"/>
                      <w:marRight w:val="0"/>
                      <w:marTop w:val="0"/>
                      <w:marBottom w:val="0"/>
                      <w:divBdr>
                        <w:top w:val="none" w:sz="0" w:space="0" w:color="auto"/>
                        <w:left w:val="none" w:sz="0" w:space="0" w:color="auto"/>
                        <w:bottom w:val="none" w:sz="0" w:space="0" w:color="auto"/>
                        <w:right w:val="none" w:sz="0" w:space="0" w:color="auto"/>
                      </w:divBdr>
                      <w:divsChild>
                        <w:div w:id="3088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841511">
                  <w:marLeft w:val="0"/>
                  <w:marRight w:val="0"/>
                  <w:marTop w:val="240"/>
                  <w:marBottom w:val="0"/>
                  <w:divBdr>
                    <w:top w:val="none" w:sz="0" w:space="0" w:color="auto"/>
                    <w:left w:val="none" w:sz="0" w:space="0" w:color="auto"/>
                    <w:bottom w:val="none" w:sz="0" w:space="0" w:color="auto"/>
                    <w:right w:val="none" w:sz="0" w:space="0" w:color="auto"/>
                  </w:divBdr>
                  <w:divsChild>
                    <w:div w:id="2077313961">
                      <w:marLeft w:val="0"/>
                      <w:marRight w:val="0"/>
                      <w:marTop w:val="0"/>
                      <w:marBottom w:val="0"/>
                      <w:divBdr>
                        <w:top w:val="none" w:sz="0" w:space="0" w:color="auto"/>
                        <w:left w:val="none" w:sz="0" w:space="0" w:color="auto"/>
                        <w:bottom w:val="none" w:sz="0" w:space="0" w:color="auto"/>
                        <w:right w:val="none" w:sz="0" w:space="0" w:color="auto"/>
                      </w:divBdr>
                      <w:divsChild>
                        <w:div w:id="1899242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22635">
                  <w:marLeft w:val="0"/>
                  <w:marRight w:val="0"/>
                  <w:marTop w:val="240"/>
                  <w:marBottom w:val="0"/>
                  <w:divBdr>
                    <w:top w:val="none" w:sz="0" w:space="0" w:color="auto"/>
                    <w:left w:val="none" w:sz="0" w:space="0" w:color="auto"/>
                    <w:bottom w:val="none" w:sz="0" w:space="0" w:color="auto"/>
                    <w:right w:val="none" w:sz="0" w:space="0" w:color="auto"/>
                  </w:divBdr>
                  <w:divsChild>
                    <w:div w:id="1744257035">
                      <w:marLeft w:val="0"/>
                      <w:marRight w:val="0"/>
                      <w:marTop w:val="0"/>
                      <w:marBottom w:val="0"/>
                      <w:divBdr>
                        <w:top w:val="none" w:sz="0" w:space="0" w:color="auto"/>
                        <w:left w:val="none" w:sz="0" w:space="0" w:color="auto"/>
                        <w:bottom w:val="none" w:sz="0" w:space="0" w:color="auto"/>
                        <w:right w:val="none" w:sz="0" w:space="0" w:color="auto"/>
                      </w:divBdr>
                      <w:divsChild>
                        <w:div w:id="39532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909791">
                  <w:marLeft w:val="0"/>
                  <w:marRight w:val="0"/>
                  <w:marTop w:val="240"/>
                  <w:marBottom w:val="0"/>
                  <w:divBdr>
                    <w:top w:val="none" w:sz="0" w:space="0" w:color="auto"/>
                    <w:left w:val="none" w:sz="0" w:space="0" w:color="auto"/>
                    <w:bottom w:val="none" w:sz="0" w:space="0" w:color="auto"/>
                    <w:right w:val="none" w:sz="0" w:space="0" w:color="auto"/>
                  </w:divBdr>
                  <w:divsChild>
                    <w:div w:id="68431037">
                      <w:marLeft w:val="0"/>
                      <w:marRight w:val="0"/>
                      <w:marTop w:val="0"/>
                      <w:marBottom w:val="0"/>
                      <w:divBdr>
                        <w:top w:val="none" w:sz="0" w:space="0" w:color="auto"/>
                        <w:left w:val="none" w:sz="0" w:space="0" w:color="auto"/>
                        <w:bottom w:val="none" w:sz="0" w:space="0" w:color="auto"/>
                        <w:right w:val="none" w:sz="0" w:space="0" w:color="auto"/>
                      </w:divBdr>
                      <w:divsChild>
                        <w:div w:id="1069765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762829">
                  <w:marLeft w:val="0"/>
                  <w:marRight w:val="0"/>
                  <w:marTop w:val="240"/>
                  <w:marBottom w:val="0"/>
                  <w:divBdr>
                    <w:top w:val="none" w:sz="0" w:space="0" w:color="auto"/>
                    <w:left w:val="none" w:sz="0" w:space="0" w:color="auto"/>
                    <w:bottom w:val="none" w:sz="0" w:space="0" w:color="auto"/>
                    <w:right w:val="none" w:sz="0" w:space="0" w:color="auto"/>
                  </w:divBdr>
                  <w:divsChild>
                    <w:div w:id="800807133">
                      <w:marLeft w:val="0"/>
                      <w:marRight w:val="0"/>
                      <w:marTop w:val="0"/>
                      <w:marBottom w:val="0"/>
                      <w:divBdr>
                        <w:top w:val="none" w:sz="0" w:space="0" w:color="auto"/>
                        <w:left w:val="none" w:sz="0" w:space="0" w:color="auto"/>
                        <w:bottom w:val="none" w:sz="0" w:space="0" w:color="auto"/>
                        <w:right w:val="none" w:sz="0" w:space="0" w:color="auto"/>
                      </w:divBdr>
                      <w:divsChild>
                        <w:div w:id="422267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711627">
                  <w:marLeft w:val="0"/>
                  <w:marRight w:val="0"/>
                  <w:marTop w:val="240"/>
                  <w:marBottom w:val="0"/>
                  <w:divBdr>
                    <w:top w:val="none" w:sz="0" w:space="0" w:color="auto"/>
                    <w:left w:val="none" w:sz="0" w:space="0" w:color="auto"/>
                    <w:bottom w:val="none" w:sz="0" w:space="0" w:color="auto"/>
                    <w:right w:val="none" w:sz="0" w:space="0" w:color="auto"/>
                  </w:divBdr>
                  <w:divsChild>
                    <w:div w:id="1977837287">
                      <w:marLeft w:val="0"/>
                      <w:marRight w:val="0"/>
                      <w:marTop w:val="0"/>
                      <w:marBottom w:val="0"/>
                      <w:divBdr>
                        <w:top w:val="none" w:sz="0" w:space="0" w:color="auto"/>
                        <w:left w:val="none" w:sz="0" w:space="0" w:color="auto"/>
                        <w:bottom w:val="none" w:sz="0" w:space="0" w:color="auto"/>
                        <w:right w:val="none" w:sz="0" w:space="0" w:color="auto"/>
                      </w:divBdr>
                      <w:divsChild>
                        <w:div w:id="1312294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722417">
                  <w:marLeft w:val="0"/>
                  <w:marRight w:val="0"/>
                  <w:marTop w:val="240"/>
                  <w:marBottom w:val="0"/>
                  <w:divBdr>
                    <w:top w:val="none" w:sz="0" w:space="0" w:color="auto"/>
                    <w:left w:val="none" w:sz="0" w:space="0" w:color="auto"/>
                    <w:bottom w:val="none" w:sz="0" w:space="0" w:color="auto"/>
                    <w:right w:val="none" w:sz="0" w:space="0" w:color="auto"/>
                  </w:divBdr>
                  <w:divsChild>
                    <w:div w:id="278416808">
                      <w:marLeft w:val="0"/>
                      <w:marRight w:val="0"/>
                      <w:marTop w:val="0"/>
                      <w:marBottom w:val="0"/>
                      <w:divBdr>
                        <w:top w:val="none" w:sz="0" w:space="0" w:color="auto"/>
                        <w:left w:val="none" w:sz="0" w:space="0" w:color="auto"/>
                        <w:bottom w:val="none" w:sz="0" w:space="0" w:color="auto"/>
                        <w:right w:val="none" w:sz="0" w:space="0" w:color="auto"/>
                      </w:divBdr>
                      <w:divsChild>
                        <w:div w:id="2051150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719238">
                  <w:marLeft w:val="0"/>
                  <w:marRight w:val="0"/>
                  <w:marTop w:val="240"/>
                  <w:marBottom w:val="0"/>
                  <w:divBdr>
                    <w:top w:val="none" w:sz="0" w:space="0" w:color="auto"/>
                    <w:left w:val="none" w:sz="0" w:space="0" w:color="auto"/>
                    <w:bottom w:val="none" w:sz="0" w:space="0" w:color="auto"/>
                    <w:right w:val="none" w:sz="0" w:space="0" w:color="auto"/>
                  </w:divBdr>
                  <w:divsChild>
                    <w:div w:id="284623646">
                      <w:marLeft w:val="0"/>
                      <w:marRight w:val="0"/>
                      <w:marTop w:val="0"/>
                      <w:marBottom w:val="0"/>
                      <w:divBdr>
                        <w:top w:val="none" w:sz="0" w:space="0" w:color="auto"/>
                        <w:left w:val="none" w:sz="0" w:space="0" w:color="auto"/>
                        <w:bottom w:val="none" w:sz="0" w:space="0" w:color="auto"/>
                        <w:right w:val="none" w:sz="0" w:space="0" w:color="auto"/>
                      </w:divBdr>
                      <w:divsChild>
                        <w:div w:id="10230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012731">
                  <w:marLeft w:val="0"/>
                  <w:marRight w:val="0"/>
                  <w:marTop w:val="240"/>
                  <w:marBottom w:val="0"/>
                  <w:divBdr>
                    <w:top w:val="none" w:sz="0" w:space="0" w:color="auto"/>
                    <w:left w:val="none" w:sz="0" w:space="0" w:color="auto"/>
                    <w:bottom w:val="none" w:sz="0" w:space="0" w:color="auto"/>
                    <w:right w:val="none" w:sz="0" w:space="0" w:color="auto"/>
                  </w:divBdr>
                  <w:divsChild>
                    <w:div w:id="375395166">
                      <w:marLeft w:val="0"/>
                      <w:marRight w:val="0"/>
                      <w:marTop w:val="0"/>
                      <w:marBottom w:val="0"/>
                      <w:divBdr>
                        <w:top w:val="none" w:sz="0" w:space="0" w:color="auto"/>
                        <w:left w:val="none" w:sz="0" w:space="0" w:color="auto"/>
                        <w:bottom w:val="none" w:sz="0" w:space="0" w:color="auto"/>
                        <w:right w:val="none" w:sz="0" w:space="0" w:color="auto"/>
                      </w:divBdr>
                      <w:divsChild>
                        <w:div w:id="261694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697721">
                  <w:marLeft w:val="0"/>
                  <w:marRight w:val="0"/>
                  <w:marTop w:val="240"/>
                  <w:marBottom w:val="0"/>
                  <w:divBdr>
                    <w:top w:val="none" w:sz="0" w:space="0" w:color="auto"/>
                    <w:left w:val="none" w:sz="0" w:space="0" w:color="auto"/>
                    <w:bottom w:val="none" w:sz="0" w:space="0" w:color="auto"/>
                    <w:right w:val="none" w:sz="0" w:space="0" w:color="auto"/>
                  </w:divBdr>
                  <w:divsChild>
                    <w:div w:id="32580035">
                      <w:marLeft w:val="0"/>
                      <w:marRight w:val="0"/>
                      <w:marTop w:val="0"/>
                      <w:marBottom w:val="0"/>
                      <w:divBdr>
                        <w:top w:val="none" w:sz="0" w:space="0" w:color="auto"/>
                        <w:left w:val="none" w:sz="0" w:space="0" w:color="auto"/>
                        <w:bottom w:val="none" w:sz="0" w:space="0" w:color="auto"/>
                        <w:right w:val="none" w:sz="0" w:space="0" w:color="auto"/>
                      </w:divBdr>
                      <w:divsChild>
                        <w:div w:id="2026125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460852">
                  <w:marLeft w:val="0"/>
                  <w:marRight w:val="0"/>
                  <w:marTop w:val="240"/>
                  <w:marBottom w:val="0"/>
                  <w:divBdr>
                    <w:top w:val="none" w:sz="0" w:space="0" w:color="auto"/>
                    <w:left w:val="none" w:sz="0" w:space="0" w:color="auto"/>
                    <w:bottom w:val="none" w:sz="0" w:space="0" w:color="auto"/>
                    <w:right w:val="none" w:sz="0" w:space="0" w:color="auto"/>
                  </w:divBdr>
                  <w:divsChild>
                    <w:div w:id="844396149">
                      <w:marLeft w:val="0"/>
                      <w:marRight w:val="0"/>
                      <w:marTop w:val="0"/>
                      <w:marBottom w:val="0"/>
                      <w:divBdr>
                        <w:top w:val="none" w:sz="0" w:space="0" w:color="auto"/>
                        <w:left w:val="none" w:sz="0" w:space="0" w:color="auto"/>
                        <w:bottom w:val="none" w:sz="0" w:space="0" w:color="auto"/>
                        <w:right w:val="none" w:sz="0" w:space="0" w:color="auto"/>
                      </w:divBdr>
                      <w:divsChild>
                        <w:div w:id="129533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634770">
                  <w:marLeft w:val="0"/>
                  <w:marRight w:val="0"/>
                  <w:marTop w:val="240"/>
                  <w:marBottom w:val="0"/>
                  <w:divBdr>
                    <w:top w:val="none" w:sz="0" w:space="0" w:color="auto"/>
                    <w:left w:val="none" w:sz="0" w:space="0" w:color="auto"/>
                    <w:bottom w:val="none" w:sz="0" w:space="0" w:color="auto"/>
                    <w:right w:val="none" w:sz="0" w:space="0" w:color="auto"/>
                  </w:divBdr>
                  <w:divsChild>
                    <w:div w:id="700595350">
                      <w:marLeft w:val="0"/>
                      <w:marRight w:val="0"/>
                      <w:marTop w:val="0"/>
                      <w:marBottom w:val="0"/>
                      <w:divBdr>
                        <w:top w:val="none" w:sz="0" w:space="0" w:color="auto"/>
                        <w:left w:val="none" w:sz="0" w:space="0" w:color="auto"/>
                        <w:bottom w:val="none" w:sz="0" w:space="0" w:color="auto"/>
                        <w:right w:val="none" w:sz="0" w:space="0" w:color="auto"/>
                      </w:divBdr>
                      <w:divsChild>
                        <w:div w:id="1612128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415404">
                  <w:marLeft w:val="0"/>
                  <w:marRight w:val="0"/>
                  <w:marTop w:val="240"/>
                  <w:marBottom w:val="0"/>
                  <w:divBdr>
                    <w:top w:val="none" w:sz="0" w:space="0" w:color="auto"/>
                    <w:left w:val="none" w:sz="0" w:space="0" w:color="auto"/>
                    <w:bottom w:val="none" w:sz="0" w:space="0" w:color="auto"/>
                    <w:right w:val="none" w:sz="0" w:space="0" w:color="auto"/>
                  </w:divBdr>
                  <w:divsChild>
                    <w:div w:id="494032908">
                      <w:marLeft w:val="0"/>
                      <w:marRight w:val="0"/>
                      <w:marTop w:val="0"/>
                      <w:marBottom w:val="0"/>
                      <w:divBdr>
                        <w:top w:val="none" w:sz="0" w:space="0" w:color="auto"/>
                        <w:left w:val="none" w:sz="0" w:space="0" w:color="auto"/>
                        <w:bottom w:val="none" w:sz="0" w:space="0" w:color="auto"/>
                        <w:right w:val="none" w:sz="0" w:space="0" w:color="auto"/>
                      </w:divBdr>
                      <w:divsChild>
                        <w:div w:id="1106078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872864">
                  <w:marLeft w:val="0"/>
                  <w:marRight w:val="0"/>
                  <w:marTop w:val="240"/>
                  <w:marBottom w:val="0"/>
                  <w:divBdr>
                    <w:top w:val="none" w:sz="0" w:space="0" w:color="auto"/>
                    <w:left w:val="none" w:sz="0" w:space="0" w:color="auto"/>
                    <w:bottom w:val="none" w:sz="0" w:space="0" w:color="auto"/>
                    <w:right w:val="none" w:sz="0" w:space="0" w:color="auto"/>
                  </w:divBdr>
                  <w:divsChild>
                    <w:div w:id="956906202">
                      <w:marLeft w:val="0"/>
                      <w:marRight w:val="0"/>
                      <w:marTop w:val="0"/>
                      <w:marBottom w:val="0"/>
                      <w:divBdr>
                        <w:top w:val="none" w:sz="0" w:space="0" w:color="auto"/>
                        <w:left w:val="none" w:sz="0" w:space="0" w:color="auto"/>
                        <w:bottom w:val="none" w:sz="0" w:space="0" w:color="auto"/>
                        <w:right w:val="none" w:sz="0" w:space="0" w:color="auto"/>
                      </w:divBdr>
                      <w:divsChild>
                        <w:div w:id="1737701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842954">
                  <w:marLeft w:val="0"/>
                  <w:marRight w:val="0"/>
                  <w:marTop w:val="240"/>
                  <w:marBottom w:val="0"/>
                  <w:divBdr>
                    <w:top w:val="none" w:sz="0" w:space="0" w:color="auto"/>
                    <w:left w:val="none" w:sz="0" w:space="0" w:color="auto"/>
                    <w:bottom w:val="none" w:sz="0" w:space="0" w:color="auto"/>
                    <w:right w:val="none" w:sz="0" w:space="0" w:color="auto"/>
                  </w:divBdr>
                  <w:divsChild>
                    <w:div w:id="526021445">
                      <w:marLeft w:val="0"/>
                      <w:marRight w:val="0"/>
                      <w:marTop w:val="0"/>
                      <w:marBottom w:val="0"/>
                      <w:divBdr>
                        <w:top w:val="none" w:sz="0" w:space="0" w:color="auto"/>
                        <w:left w:val="none" w:sz="0" w:space="0" w:color="auto"/>
                        <w:bottom w:val="none" w:sz="0" w:space="0" w:color="auto"/>
                        <w:right w:val="none" w:sz="0" w:space="0" w:color="auto"/>
                      </w:divBdr>
                      <w:divsChild>
                        <w:div w:id="198176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506173">
                  <w:marLeft w:val="0"/>
                  <w:marRight w:val="0"/>
                  <w:marTop w:val="240"/>
                  <w:marBottom w:val="0"/>
                  <w:divBdr>
                    <w:top w:val="none" w:sz="0" w:space="0" w:color="auto"/>
                    <w:left w:val="none" w:sz="0" w:space="0" w:color="auto"/>
                    <w:bottom w:val="none" w:sz="0" w:space="0" w:color="auto"/>
                    <w:right w:val="none" w:sz="0" w:space="0" w:color="auto"/>
                  </w:divBdr>
                  <w:divsChild>
                    <w:div w:id="213542888">
                      <w:marLeft w:val="0"/>
                      <w:marRight w:val="0"/>
                      <w:marTop w:val="0"/>
                      <w:marBottom w:val="0"/>
                      <w:divBdr>
                        <w:top w:val="none" w:sz="0" w:space="0" w:color="auto"/>
                        <w:left w:val="none" w:sz="0" w:space="0" w:color="auto"/>
                        <w:bottom w:val="none" w:sz="0" w:space="0" w:color="auto"/>
                        <w:right w:val="none" w:sz="0" w:space="0" w:color="auto"/>
                      </w:divBdr>
                      <w:divsChild>
                        <w:div w:id="1377968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774445">
                  <w:marLeft w:val="0"/>
                  <w:marRight w:val="0"/>
                  <w:marTop w:val="240"/>
                  <w:marBottom w:val="0"/>
                  <w:divBdr>
                    <w:top w:val="none" w:sz="0" w:space="0" w:color="auto"/>
                    <w:left w:val="none" w:sz="0" w:space="0" w:color="auto"/>
                    <w:bottom w:val="none" w:sz="0" w:space="0" w:color="auto"/>
                    <w:right w:val="none" w:sz="0" w:space="0" w:color="auto"/>
                  </w:divBdr>
                  <w:divsChild>
                    <w:div w:id="730613136">
                      <w:marLeft w:val="0"/>
                      <w:marRight w:val="0"/>
                      <w:marTop w:val="0"/>
                      <w:marBottom w:val="0"/>
                      <w:divBdr>
                        <w:top w:val="none" w:sz="0" w:space="0" w:color="auto"/>
                        <w:left w:val="none" w:sz="0" w:space="0" w:color="auto"/>
                        <w:bottom w:val="none" w:sz="0" w:space="0" w:color="auto"/>
                        <w:right w:val="none" w:sz="0" w:space="0" w:color="auto"/>
                      </w:divBdr>
                      <w:divsChild>
                        <w:div w:id="986981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411763">
                  <w:marLeft w:val="0"/>
                  <w:marRight w:val="0"/>
                  <w:marTop w:val="240"/>
                  <w:marBottom w:val="0"/>
                  <w:divBdr>
                    <w:top w:val="none" w:sz="0" w:space="0" w:color="auto"/>
                    <w:left w:val="none" w:sz="0" w:space="0" w:color="auto"/>
                    <w:bottom w:val="none" w:sz="0" w:space="0" w:color="auto"/>
                    <w:right w:val="none" w:sz="0" w:space="0" w:color="auto"/>
                  </w:divBdr>
                  <w:divsChild>
                    <w:div w:id="1023941278">
                      <w:marLeft w:val="0"/>
                      <w:marRight w:val="0"/>
                      <w:marTop w:val="0"/>
                      <w:marBottom w:val="0"/>
                      <w:divBdr>
                        <w:top w:val="none" w:sz="0" w:space="0" w:color="auto"/>
                        <w:left w:val="none" w:sz="0" w:space="0" w:color="auto"/>
                        <w:bottom w:val="none" w:sz="0" w:space="0" w:color="auto"/>
                        <w:right w:val="none" w:sz="0" w:space="0" w:color="auto"/>
                      </w:divBdr>
                      <w:divsChild>
                        <w:div w:id="1228612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52840">
                  <w:marLeft w:val="0"/>
                  <w:marRight w:val="0"/>
                  <w:marTop w:val="240"/>
                  <w:marBottom w:val="0"/>
                  <w:divBdr>
                    <w:top w:val="none" w:sz="0" w:space="0" w:color="auto"/>
                    <w:left w:val="none" w:sz="0" w:space="0" w:color="auto"/>
                    <w:bottom w:val="none" w:sz="0" w:space="0" w:color="auto"/>
                    <w:right w:val="none" w:sz="0" w:space="0" w:color="auto"/>
                  </w:divBdr>
                  <w:divsChild>
                    <w:div w:id="1764759894">
                      <w:marLeft w:val="0"/>
                      <w:marRight w:val="0"/>
                      <w:marTop w:val="0"/>
                      <w:marBottom w:val="0"/>
                      <w:divBdr>
                        <w:top w:val="none" w:sz="0" w:space="0" w:color="auto"/>
                        <w:left w:val="none" w:sz="0" w:space="0" w:color="auto"/>
                        <w:bottom w:val="none" w:sz="0" w:space="0" w:color="auto"/>
                        <w:right w:val="none" w:sz="0" w:space="0" w:color="auto"/>
                      </w:divBdr>
                      <w:divsChild>
                        <w:div w:id="130418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42640">
                  <w:marLeft w:val="0"/>
                  <w:marRight w:val="0"/>
                  <w:marTop w:val="240"/>
                  <w:marBottom w:val="0"/>
                  <w:divBdr>
                    <w:top w:val="none" w:sz="0" w:space="0" w:color="auto"/>
                    <w:left w:val="none" w:sz="0" w:space="0" w:color="auto"/>
                    <w:bottom w:val="none" w:sz="0" w:space="0" w:color="auto"/>
                    <w:right w:val="none" w:sz="0" w:space="0" w:color="auto"/>
                  </w:divBdr>
                  <w:divsChild>
                    <w:div w:id="343633531">
                      <w:marLeft w:val="0"/>
                      <w:marRight w:val="0"/>
                      <w:marTop w:val="0"/>
                      <w:marBottom w:val="0"/>
                      <w:divBdr>
                        <w:top w:val="none" w:sz="0" w:space="0" w:color="auto"/>
                        <w:left w:val="none" w:sz="0" w:space="0" w:color="auto"/>
                        <w:bottom w:val="none" w:sz="0" w:space="0" w:color="auto"/>
                        <w:right w:val="none" w:sz="0" w:space="0" w:color="auto"/>
                      </w:divBdr>
                      <w:divsChild>
                        <w:div w:id="110171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158981">
                  <w:marLeft w:val="0"/>
                  <w:marRight w:val="0"/>
                  <w:marTop w:val="240"/>
                  <w:marBottom w:val="0"/>
                  <w:divBdr>
                    <w:top w:val="none" w:sz="0" w:space="0" w:color="auto"/>
                    <w:left w:val="none" w:sz="0" w:space="0" w:color="auto"/>
                    <w:bottom w:val="none" w:sz="0" w:space="0" w:color="auto"/>
                    <w:right w:val="none" w:sz="0" w:space="0" w:color="auto"/>
                  </w:divBdr>
                  <w:divsChild>
                    <w:div w:id="1362783414">
                      <w:marLeft w:val="0"/>
                      <w:marRight w:val="0"/>
                      <w:marTop w:val="0"/>
                      <w:marBottom w:val="0"/>
                      <w:divBdr>
                        <w:top w:val="none" w:sz="0" w:space="0" w:color="auto"/>
                        <w:left w:val="none" w:sz="0" w:space="0" w:color="auto"/>
                        <w:bottom w:val="none" w:sz="0" w:space="0" w:color="auto"/>
                        <w:right w:val="none" w:sz="0" w:space="0" w:color="auto"/>
                      </w:divBdr>
                      <w:divsChild>
                        <w:div w:id="166959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996100">
                  <w:marLeft w:val="0"/>
                  <w:marRight w:val="0"/>
                  <w:marTop w:val="240"/>
                  <w:marBottom w:val="0"/>
                  <w:divBdr>
                    <w:top w:val="none" w:sz="0" w:space="0" w:color="auto"/>
                    <w:left w:val="none" w:sz="0" w:space="0" w:color="auto"/>
                    <w:bottom w:val="none" w:sz="0" w:space="0" w:color="auto"/>
                    <w:right w:val="none" w:sz="0" w:space="0" w:color="auto"/>
                  </w:divBdr>
                  <w:divsChild>
                    <w:div w:id="1527329101">
                      <w:marLeft w:val="0"/>
                      <w:marRight w:val="0"/>
                      <w:marTop w:val="0"/>
                      <w:marBottom w:val="0"/>
                      <w:divBdr>
                        <w:top w:val="none" w:sz="0" w:space="0" w:color="auto"/>
                        <w:left w:val="none" w:sz="0" w:space="0" w:color="auto"/>
                        <w:bottom w:val="none" w:sz="0" w:space="0" w:color="auto"/>
                        <w:right w:val="none" w:sz="0" w:space="0" w:color="auto"/>
                      </w:divBdr>
                      <w:divsChild>
                        <w:div w:id="1456945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940501">
                  <w:marLeft w:val="0"/>
                  <w:marRight w:val="0"/>
                  <w:marTop w:val="240"/>
                  <w:marBottom w:val="0"/>
                  <w:divBdr>
                    <w:top w:val="none" w:sz="0" w:space="0" w:color="auto"/>
                    <w:left w:val="none" w:sz="0" w:space="0" w:color="auto"/>
                    <w:bottom w:val="none" w:sz="0" w:space="0" w:color="auto"/>
                    <w:right w:val="none" w:sz="0" w:space="0" w:color="auto"/>
                  </w:divBdr>
                  <w:divsChild>
                    <w:div w:id="371424434">
                      <w:marLeft w:val="0"/>
                      <w:marRight w:val="0"/>
                      <w:marTop w:val="0"/>
                      <w:marBottom w:val="0"/>
                      <w:divBdr>
                        <w:top w:val="none" w:sz="0" w:space="0" w:color="auto"/>
                        <w:left w:val="none" w:sz="0" w:space="0" w:color="auto"/>
                        <w:bottom w:val="none" w:sz="0" w:space="0" w:color="auto"/>
                        <w:right w:val="none" w:sz="0" w:space="0" w:color="auto"/>
                      </w:divBdr>
                      <w:divsChild>
                        <w:div w:id="127547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782271">
                  <w:marLeft w:val="0"/>
                  <w:marRight w:val="0"/>
                  <w:marTop w:val="240"/>
                  <w:marBottom w:val="0"/>
                  <w:divBdr>
                    <w:top w:val="none" w:sz="0" w:space="0" w:color="auto"/>
                    <w:left w:val="none" w:sz="0" w:space="0" w:color="auto"/>
                    <w:bottom w:val="none" w:sz="0" w:space="0" w:color="auto"/>
                    <w:right w:val="none" w:sz="0" w:space="0" w:color="auto"/>
                  </w:divBdr>
                  <w:divsChild>
                    <w:div w:id="42098679">
                      <w:marLeft w:val="0"/>
                      <w:marRight w:val="0"/>
                      <w:marTop w:val="0"/>
                      <w:marBottom w:val="0"/>
                      <w:divBdr>
                        <w:top w:val="none" w:sz="0" w:space="0" w:color="auto"/>
                        <w:left w:val="none" w:sz="0" w:space="0" w:color="auto"/>
                        <w:bottom w:val="none" w:sz="0" w:space="0" w:color="auto"/>
                        <w:right w:val="none" w:sz="0" w:space="0" w:color="auto"/>
                      </w:divBdr>
                      <w:divsChild>
                        <w:div w:id="411859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272458">
                  <w:marLeft w:val="0"/>
                  <w:marRight w:val="0"/>
                  <w:marTop w:val="240"/>
                  <w:marBottom w:val="0"/>
                  <w:divBdr>
                    <w:top w:val="none" w:sz="0" w:space="0" w:color="auto"/>
                    <w:left w:val="none" w:sz="0" w:space="0" w:color="auto"/>
                    <w:bottom w:val="none" w:sz="0" w:space="0" w:color="auto"/>
                    <w:right w:val="none" w:sz="0" w:space="0" w:color="auto"/>
                  </w:divBdr>
                  <w:divsChild>
                    <w:div w:id="644316600">
                      <w:marLeft w:val="0"/>
                      <w:marRight w:val="0"/>
                      <w:marTop w:val="0"/>
                      <w:marBottom w:val="0"/>
                      <w:divBdr>
                        <w:top w:val="none" w:sz="0" w:space="0" w:color="auto"/>
                        <w:left w:val="none" w:sz="0" w:space="0" w:color="auto"/>
                        <w:bottom w:val="none" w:sz="0" w:space="0" w:color="auto"/>
                        <w:right w:val="none" w:sz="0" w:space="0" w:color="auto"/>
                      </w:divBdr>
                      <w:divsChild>
                        <w:div w:id="1184131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178511">
                  <w:marLeft w:val="0"/>
                  <w:marRight w:val="0"/>
                  <w:marTop w:val="240"/>
                  <w:marBottom w:val="0"/>
                  <w:divBdr>
                    <w:top w:val="none" w:sz="0" w:space="0" w:color="auto"/>
                    <w:left w:val="none" w:sz="0" w:space="0" w:color="auto"/>
                    <w:bottom w:val="none" w:sz="0" w:space="0" w:color="auto"/>
                    <w:right w:val="none" w:sz="0" w:space="0" w:color="auto"/>
                  </w:divBdr>
                  <w:divsChild>
                    <w:div w:id="1754622255">
                      <w:marLeft w:val="0"/>
                      <w:marRight w:val="0"/>
                      <w:marTop w:val="0"/>
                      <w:marBottom w:val="0"/>
                      <w:divBdr>
                        <w:top w:val="none" w:sz="0" w:space="0" w:color="auto"/>
                        <w:left w:val="none" w:sz="0" w:space="0" w:color="auto"/>
                        <w:bottom w:val="none" w:sz="0" w:space="0" w:color="auto"/>
                        <w:right w:val="none" w:sz="0" w:space="0" w:color="auto"/>
                      </w:divBdr>
                      <w:divsChild>
                        <w:div w:id="145478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29914">
                  <w:marLeft w:val="0"/>
                  <w:marRight w:val="0"/>
                  <w:marTop w:val="240"/>
                  <w:marBottom w:val="0"/>
                  <w:divBdr>
                    <w:top w:val="none" w:sz="0" w:space="0" w:color="auto"/>
                    <w:left w:val="none" w:sz="0" w:space="0" w:color="auto"/>
                    <w:bottom w:val="none" w:sz="0" w:space="0" w:color="auto"/>
                    <w:right w:val="none" w:sz="0" w:space="0" w:color="auto"/>
                  </w:divBdr>
                  <w:divsChild>
                    <w:div w:id="258297481">
                      <w:marLeft w:val="0"/>
                      <w:marRight w:val="0"/>
                      <w:marTop w:val="0"/>
                      <w:marBottom w:val="0"/>
                      <w:divBdr>
                        <w:top w:val="none" w:sz="0" w:space="0" w:color="auto"/>
                        <w:left w:val="none" w:sz="0" w:space="0" w:color="auto"/>
                        <w:bottom w:val="none" w:sz="0" w:space="0" w:color="auto"/>
                        <w:right w:val="none" w:sz="0" w:space="0" w:color="auto"/>
                      </w:divBdr>
                      <w:divsChild>
                        <w:div w:id="1383483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430412">
                  <w:marLeft w:val="0"/>
                  <w:marRight w:val="0"/>
                  <w:marTop w:val="240"/>
                  <w:marBottom w:val="0"/>
                  <w:divBdr>
                    <w:top w:val="none" w:sz="0" w:space="0" w:color="auto"/>
                    <w:left w:val="none" w:sz="0" w:space="0" w:color="auto"/>
                    <w:bottom w:val="none" w:sz="0" w:space="0" w:color="auto"/>
                    <w:right w:val="none" w:sz="0" w:space="0" w:color="auto"/>
                  </w:divBdr>
                  <w:divsChild>
                    <w:div w:id="791171721">
                      <w:marLeft w:val="0"/>
                      <w:marRight w:val="0"/>
                      <w:marTop w:val="0"/>
                      <w:marBottom w:val="0"/>
                      <w:divBdr>
                        <w:top w:val="none" w:sz="0" w:space="0" w:color="auto"/>
                        <w:left w:val="none" w:sz="0" w:space="0" w:color="auto"/>
                        <w:bottom w:val="none" w:sz="0" w:space="0" w:color="auto"/>
                        <w:right w:val="none" w:sz="0" w:space="0" w:color="auto"/>
                      </w:divBdr>
                      <w:divsChild>
                        <w:div w:id="1967855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883049">
                  <w:marLeft w:val="0"/>
                  <w:marRight w:val="0"/>
                  <w:marTop w:val="240"/>
                  <w:marBottom w:val="0"/>
                  <w:divBdr>
                    <w:top w:val="none" w:sz="0" w:space="0" w:color="auto"/>
                    <w:left w:val="none" w:sz="0" w:space="0" w:color="auto"/>
                    <w:bottom w:val="none" w:sz="0" w:space="0" w:color="auto"/>
                    <w:right w:val="none" w:sz="0" w:space="0" w:color="auto"/>
                  </w:divBdr>
                  <w:divsChild>
                    <w:div w:id="814639890">
                      <w:marLeft w:val="0"/>
                      <w:marRight w:val="0"/>
                      <w:marTop w:val="0"/>
                      <w:marBottom w:val="0"/>
                      <w:divBdr>
                        <w:top w:val="none" w:sz="0" w:space="0" w:color="auto"/>
                        <w:left w:val="none" w:sz="0" w:space="0" w:color="auto"/>
                        <w:bottom w:val="none" w:sz="0" w:space="0" w:color="auto"/>
                        <w:right w:val="none" w:sz="0" w:space="0" w:color="auto"/>
                      </w:divBdr>
                      <w:divsChild>
                        <w:div w:id="907299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576165">
                  <w:marLeft w:val="0"/>
                  <w:marRight w:val="0"/>
                  <w:marTop w:val="240"/>
                  <w:marBottom w:val="0"/>
                  <w:divBdr>
                    <w:top w:val="none" w:sz="0" w:space="0" w:color="auto"/>
                    <w:left w:val="none" w:sz="0" w:space="0" w:color="auto"/>
                    <w:bottom w:val="none" w:sz="0" w:space="0" w:color="auto"/>
                    <w:right w:val="none" w:sz="0" w:space="0" w:color="auto"/>
                  </w:divBdr>
                  <w:divsChild>
                    <w:div w:id="216665996">
                      <w:marLeft w:val="0"/>
                      <w:marRight w:val="0"/>
                      <w:marTop w:val="0"/>
                      <w:marBottom w:val="0"/>
                      <w:divBdr>
                        <w:top w:val="none" w:sz="0" w:space="0" w:color="auto"/>
                        <w:left w:val="none" w:sz="0" w:space="0" w:color="auto"/>
                        <w:bottom w:val="none" w:sz="0" w:space="0" w:color="auto"/>
                        <w:right w:val="none" w:sz="0" w:space="0" w:color="auto"/>
                      </w:divBdr>
                      <w:divsChild>
                        <w:div w:id="265432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393479">
                  <w:marLeft w:val="0"/>
                  <w:marRight w:val="0"/>
                  <w:marTop w:val="240"/>
                  <w:marBottom w:val="0"/>
                  <w:divBdr>
                    <w:top w:val="none" w:sz="0" w:space="0" w:color="auto"/>
                    <w:left w:val="none" w:sz="0" w:space="0" w:color="auto"/>
                    <w:bottom w:val="none" w:sz="0" w:space="0" w:color="auto"/>
                    <w:right w:val="none" w:sz="0" w:space="0" w:color="auto"/>
                  </w:divBdr>
                  <w:divsChild>
                    <w:div w:id="1083533039">
                      <w:marLeft w:val="0"/>
                      <w:marRight w:val="0"/>
                      <w:marTop w:val="0"/>
                      <w:marBottom w:val="0"/>
                      <w:divBdr>
                        <w:top w:val="none" w:sz="0" w:space="0" w:color="auto"/>
                        <w:left w:val="none" w:sz="0" w:space="0" w:color="auto"/>
                        <w:bottom w:val="none" w:sz="0" w:space="0" w:color="auto"/>
                        <w:right w:val="none" w:sz="0" w:space="0" w:color="auto"/>
                      </w:divBdr>
                      <w:divsChild>
                        <w:div w:id="966541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101367">
                  <w:marLeft w:val="0"/>
                  <w:marRight w:val="0"/>
                  <w:marTop w:val="240"/>
                  <w:marBottom w:val="0"/>
                  <w:divBdr>
                    <w:top w:val="none" w:sz="0" w:space="0" w:color="auto"/>
                    <w:left w:val="none" w:sz="0" w:space="0" w:color="auto"/>
                    <w:bottom w:val="none" w:sz="0" w:space="0" w:color="auto"/>
                    <w:right w:val="none" w:sz="0" w:space="0" w:color="auto"/>
                  </w:divBdr>
                  <w:divsChild>
                    <w:div w:id="170947396">
                      <w:marLeft w:val="0"/>
                      <w:marRight w:val="0"/>
                      <w:marTop w:val="0"/>
                      <w:marBottom w:val="0"/>
                      <w:divBdr>
                        <w:top w:val="none" w:sz="0" w:space="0" w:color="auto"/>
                        <w:left w:val="none" w:sz="0" w:space="0" w:color="auto"/>
                        <w:bottom w:val="none" w:sz="0" w:space="0" w:color="auto"/>
                        <w:right w:val="none" w:sz="0" w:space="0" w:color="auto"/>
                      </w:divBdr>
                      <w:divsChild>
                        <w:div w:id="1343893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010088">
                  <w:marLeft w:val="0"/>
                  <w:marRight w:val="0"/>
                  <w:marTop w:val="240"/>
                  <w:marBottom w:val="0"/>
                  <w:divBdr>
                    <w:top w:val="none" w:sz="0" w:space="0" w:color="auto"/>
                    <w:left w:val="none" w:sz="0" w:space="0" w:color="auto"/>
                    <w:bottom w:val="none" w:sz="0" w:space="0" w:color="auto"/>
                    <w:right w:val="none" w:sz="0" w:space="0" w:color="auto"/>
                  </w:divBdr>
                  <w:divsChild>
                    <w:div w:id="1695110717">
                      <w:marLeft w:val="0"/>
                      <w:marRight w:val="0"/>
                      <w:marTop w:val="0"/>
                      <w:marBottom w:val="0"/>
                      <w:divBdr>
                        <w:top w:val="none" w:sz="0" w:space="0" w:color="auto"/>
                        <w:left w:val="none" w:sz="0" w:space="0" w:color="auto"/>
                        <w:bottom w:val="none" w:sz="0" w:space="0" w:color="auto"/>
                        <w:right w:val="none" w:sz="0" w:space="0" w:color="auto"/>
                      </w:divBdr>
                      <w:divsChild>
                        <w:div w:id="393355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390684">
                  <w:marLeft w:val="0"/>
                  <w:marRight w:val="0"/>
                  <w:marTop w:val="240"/>
                  <w:marBottom w:val="0"/>
                  <w:divBdr>
                    <w:top w:val="none" w:sz="0" w:space="0" w:color="auto"/>
                    <w:left w:val="none" w:sz="0" w:space="0" w:color="auto"/>
                    <w:bottom w:val="none" w:sz="0" w:space="0" w:color="auto"/>
                    <w:right w:val="none" w:sz="0" w:space="0" w:color="auto"/>
                  </w:divBdr>
                  <w:divsChild>
                    <w:div w:id="2001304425">
                      <w:marLeft w:val="0"/>
                      <w:marRight w:val="0"/>
                      <w:marTop w:val="0"/>
                      <w:marBottom w:val="0"/>
                      <w:divBdr>
                        <w:top w:val="none" w:sz="0" w:space="0" w:color="auto"/>
                        <w:left w:val="none" w:sz="0" w:space="0" w:color="auto"/>
                        <w:bottom w:val="none" w:sz="0" w:space="0" w:color="auto"/>
                        <w:right w:val="none" w:sz="0" w:space="0" w:color="auto"/>
                      </w:divBdr>
                      <w:divsChild>
                        <w:div w:id="1088847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485757">
                  <w:marLeft w:val="0"/>
                  <w:marRight w:val="0"/>
                  <w:marTop w:val="240"/>
                  <w:marBottom w:val="0"/>
                  <w:divBdr>
                    <w:top w:val="none" w:sz="0" w:space="0" w:color="auto"/>
                    <w:left w:val="none" w:sz="0" w:space="0" w:color="auto"/>
                    <w:bottom w:val="none" w:sz="0" w:space="0" w:color="auto"/>
                    <w:right w:val="none" w:sz="0" w:space="0" w:color="auto"/>
                  </w:divBdr>
                  <w:divsChild>
                    <w:div w:id="1205562590">
                      <w:marLeft w:val="0"/>
                      <w:marRight w:val="0"/>
                      <w:marTop w:val="0"/>
                      <w:marBottom w:val="0"/>
                      <w:divBdr>
                        <w:top w:val="none" w:sz="0" w:space="0" w:color="auto"/>
                        <w:left w:val="none" w:sz="0" w:space="0" w:color="auto"/>
                        <w:bottom w:val="none" w:sz="0" w:space="0" w:color="auto"/>
                        <w:right w:val="none" w:sz="0" w:space="0" w:color="auto"/>
                      </w:divBdr>
                      <w:divsChild>
                        <w:div w:id="745959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279407">
                  <w:marLeft w:val="0"/>
                  <w:marRight w:val="0"/>
                  <w:marTop w:val="240"/>
                  <w:marBottom w:val="0"/>
                  <w:divBdr>
                    <w:top w:val="none" w:sz="0" w:space="0" w:color="auto"/>
                    <w:left w:val="none" w:sz="0" w:space="0" w:color="auto"/>
                    <w:bottom w:val="none" w:sz="0" w:space="0" w:color="auto"/>
                    <w:right w:val="none" w:sz="0" w:space="0" w:color="auto"/>
                  </w:divBdr>
                  <w:divsChild>
                    <w:div w:id="470632835">
                      <w:marLeft w:val="0"/>
                      <w:marRight w:val="0"/>
                      <w:marTop w:val="0"/>
                      <w:marBottom w:val="0"/>
                      <w:divBdr>
                        <w:top w:val="none" w:sz="0" w:space="0" w:color="auto"/>
                        <w:left w:val="none" w:sz="0" w:space="0" w:color="auto"/>
                        <w:bottom w:val="none" w:sz="0" w:space="0" w:color="auto"/>
                        <w:right w:val="none" w:sz="0" w:space="0" w:color="auto"/>
                      </w:divBdr>
                      <w:divsChild>
                        <w:div w:id="841623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781760">
                  <w:marLeft w:val="0"/>
                  <w:marRight w:val="0"/>
                  <w:marTop w:val="240"/>
                  <w:marBottom w:val="0"/>
                  <w:divBdr>
                    <w:top w:val="none" w:sz="0" w:space="0" w:color="auto"/>
                    <w:left w:val="none" w:sz="0" w:space="0" w:color="auto"/>
                    <w:bottom w:val="none" w:sz="0" w:space="0" w:color="auto"/>
                    <w:right w:val="none" w:sz="0" w:space="0" w:color="auto"/>
                  </w:divBdr>
                  <w:divsChild>
                    <w:div w:id="882328716">
                      <w:marLeft w:val="0"/>
                      <w:marRight w:val="0"/>
                      <w:marTop w:val="0"/>
                      <w:marBottom w:val="0"/>
                      <w:divBdr>
                        <w:top w:val="none" w:sz="0" w:space="0" w:color="auto"/>
                        <w:left w:val="none" w:sz="0" w:space="0" w:color="auto"/>
                        <w:bottom w:val="none" w:sz="0" w:space="0" w:color="auto"/>
                        <w:right w:val="none" w:sz="0" w:space="0" w:color="auto"/>
                      </w:divBdr>
                      <w:divsChild>
                        <w:div w:id="1704743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639858">
                  <w:marLeft w:val="0"/>
                  <w:marRight w:val="0"/>
                  <w:marTop w:val="240"/>
                  <w:marBottom w:val="0"/>
                  <w:divBdr>
                    <w:top w:val="none" w:sz="0" w:space="0" w:color="auto"/>
                    <w:left w:val="none" w:sz="0" w:space="0" w:color="auto"/>
                    <w:bottom w:val="none" w:sz="0" w:space="0" w:color="auto"/>
                    <w:right w:val="none" w:sz="0" w:space="0" w:color="auto"/>
                  </w:divBdr>
                  <w:divsChild>
                    <w:div w:id="1648317147">
                      <w:marLeft w:val="0"/>
                      <w:marRight w:val="0"/>
                      <w:marTop w:val="0"/>
                      <w:marBottom w:val="0"/>
                      <w:divBdr>
                        <w:top w:val="none" w:sz="0" w:space="0" w:color="auto"/>
                        <w:left w:val="none" w:sz="0" w:space="0" w:color="auto"/>
                        <w:bottom w:val="none" w:sz="0" w:space="0" w:color="auto"/>
                        <w:right w:val="none" w:sz="0" w:space="0" w:color="auto"/>
                      </w:divBdr>
                      <w:divsChild>
                        <w:div w:id="1415199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19978">
                  <w:marLeft w:val="0"/>
                  <w:marRight w:val="0"/>
                  <w:marTop w:val="240"/>
                  <w:marBottom w:val="0"/>
                  <w:divBdr>
                    <w:top w:val="none" w:sz="0" w:space="0" w:color="auto"/>
                    <w:left w:val="none" w:sz="0" w:space="0" w:color="auto"/>
                    <w:bottom w:val="none" w:sz="0" w:space="0" w:color="auto"/>
                    <w:right w:val="none" w:sz="0" w:space="0" w:color="auto"/>
                  </w:divBdr>
                  <w:divsChild>
                    <w:div w:id="796097077">
                      <w:marLeft w:val="0"/>
                      <w:marRight w:val="0"/>
                      <w:marTop w:val="0"/>
                      <w:marBottom w:val="0"/>
                      <w:divBdr>
                        <w:top w:val="none" w:sz="0" w:space="0" w:color="auto"/>
                        <w:left w:val="none" w:sz="0" w:space="0" w:color="auto"/>
                        <w:bottom w:val="none" w:sz="0" w:space="0" w:color="auto"/>
                        <w:right w:val="none" w:sz="0" w:space="0" w:color="auto"/>
                      </w:divBdr>
                      <w:divsChild>
                        <w:div w:id="1119714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26568">
                  <w:marLeft w:val="0"/>
                  <w:marRight w:val="0"/>
                  <w:marTop w:val="240"/>
                  <w:marBottom w:val="0"/>
                  <w:divBdr>
                    <w:top w:val="none" w:sz="0" w:space="0" w:color="auto"/>
                    <w:left w:val="none" w:sz="0" w:space="0" w:color="auto"/>
                    <w:bottom w:val="none" w:sz="0" w:space="0" w:color="auto"/>
                    <w:right w:val="none" w:sz="0" w:space="0" w:color="auto"/>
                  </w:divBdr>
                  <w:divsChild>
                    <w:div w:id="262422282">
                      <w:marLeft w:val="0"/>
                      <w:marRight w:val="0"/>
                      <w:marTop w:val="0"/>
                      <w:marBottom w:val="0"/>
                      <w:divBdr>
                        <w:top w:val="none" w:sz="0" w:space="0" w:color="auto"/>
                        <w:left w:val="none" w:sz="0" w:space="0" w:color="auto"/>
                        <w:bottom w:val="none" w:sz="0" w:space="0" w:color="auto"/>
                        <w:right w:val="none" w:sz="0" w:space="0" w:color="auto"/>
                      </w:divBdr>
                      <w:divsChild>
                        <w:div w:id="112951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684069">
                  <w:marLeft w:val="0"/>
                  <w:marRight w:val="0"/>
                  <w:marTop w:val="240"/>
                  <w:marBottom w:val="0"/>
                  <w:divBdr>
                    <w:top w:val="none" w:sz="0" w:space="0" w:color="auto"/>
                    <w:left w:val="none" w:sz="0" w:space="0" w:color="auto"/>
                    <w:bottom w:val="none" w:sz="0" w:space="0" w:color="auto"/>
                    <w:right w:val="none" w:sz="0" w:space="0" w:color="auto"/>
                  </w:divBdr>
                  <w:divsChild>
                    <w:div w:id="1000355782">
                      <w:marLeft w:val="0"/>
                      <w:marRight w:val="0"/>
                      <w:marTop w:val="0"/>
                      <w:marBottom w:val="0"/>
                      <w:divBdr>
                        <w:top w:val="none" w:sz="0" w:space="0" w:color="auto"/>
                        <w:left w:val="none" w:sz="0" w:space="0" w:color="auto"/>
                        <w:bottom w:val="none" w:sz="0" w:space="0" w:color="auto"/>
                        <w:right w:val="none" w:sz="0" w:space="0" w:color="auto"/>
                      </w:divBdr>
                      <w:divsChild>
                        <w:div w:id="428426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599176">
                  <w:marLeft w:val="0"/>
                  <w:marRight w:val="0"/>
                  <w:marTop w:val="240"/>
                  <w:marBottom w:val="0"/>
                  <w:divBdr>
                    <w:top w:val="none" w:sz="0" w:space="0" w:color="auto"/>
                    <w:left w:val="none" w:sz="0" w:space="0" w:color="auto"/>
                    <w:bottom w:val="none" w:sz="0" w:space="0" w:color="auto"/>
                    <w:right w:val="none" w:sz="0" w:space="0" w:color="auto"/>
                  </w:divBdr>
                  <w:divsChild>
                    <w:div w:id="679431893">
                      <w:marLeft w:val="0"/>
                      <w:marRight w:val="0"/>
                      <w:marTop w:val="0"/>
                      <w:marBottom w:val="0"/>
                      <w:divBdr>
                        <w:top w:val="none" w:sz="0" w:space="0" w:color="auto"/>
                        <w:left w:val="none" w:sz="0" w:space="0" w:color="auto"/>
                        <w:bottom w:val="none" w:sz="0" w:space="0" w:color="auto"/>
                        <w:right w:val="none" w:sz="0" w:space="0" w:color="auto"/>
                      </w:divBdr>
                      <w:divsChild>
                        <w:div w:id="56010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55580">
                  <w:marLeft w:val="0"/>
                  <w:marRight w:val="0"/>
                  <w:marTop w:val="240"/>
                  <w:marBottom w:val="0"/>
                  <w:divBdr>
                    <w:top w:val="none" w:sz="0" w:space="0" w:color="auto"/>
                    <w:left w:val="none" w:sz="0" w:space="0" w:color="auto"/>
                    <w:bottom w:val="none" w:sz="0" w:space="0" w:color="auto"/>
                    <w:right w:val="none" w:sz="0" w:space="0" w:color="auto"/>
                  </w:divBdr>
                  <w:divsChild>
                    <w:div w:id="1533617792">
                      <w:marLeft w:val="0"/>
                      <w:marRight w:val="0"/>
                      <w:marTop w:val="0"/>
                      <w:marBottom w:val="0"/>
                      <w:divBdr>
                        <w:top w:val="none" w:sz="0" w:space="0" w:color="auto"/>
                        <w:left w:val="none" w:sz="0" w:space="0" w:color="auto"/>
                        <w:bottom w:val="none" w:sz="0" w:space="0" w:color="auto"/>
                        <w:right w:val="none" w:sz="0" w:space="0" w:color="auto"/>
                      </w:divBdr>
                      <w:divsChild>
                        <w:div w:id="405417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371319">
                  <w:marLeft w:val="0"/>
                  <w:marRight w:val="0"/>
                  <w:marTop w:val="240"/>
                  <w:marBottom w:val="0"/>
                  <w:divBdr>
                    <w:top w:val="none" w:sz="0" w:space="0" w:color="auto"/>
                    <w:left w:val="none" w:sz="0" w:space="0" w:color="auto"/>
                    <w:bottom w:val="none" w:sz="0" w:space="0" w:color="auto"/>
                    <w:right w:val="none" w:sz="0" w:space="0" w:color="auto"/>
                  </w:divBdr>
                  <w:divsChild>
                    <w:div w:id="1326933059">
                      <w:marLeft w:val="0"/>
                      <w:marRight w:val="0"/>
                      <w:marTop w:val="0"/>
                      <w:marBottom w:val="0"/>
                      <w:divBdr>
                        <w:top w:val="none" w:sz="0" w:space="0" w:color="auto"/>
                        <w:left w:val="none" w:sz="0" w:space="0" w:color="auto"/>
                        <w:bottom w:val="none" w:sz="0" w:space="0" w:color="auto"/>
                        <w:right w:val="none" w:sz="0" w:space="0" w:color="auto"/>
                      </w:divBdr>
                      <w:divsChild>
                        <w:div w:id="92375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761673">
                  <w:marLeft w:val="0"/>
                  <w:marRight w:val="0"/>
                  <w:marTop w:val="240"/>
                  <w:marBottom w:val="0"/>
                  <w:divBdr>
                    <w:top w:val="none" w:sz="0" w:space="0" w:color="auto"/>
                    <w:left w:val="none" w:sz="0" w:space="0" w:color="auto"/>
                    <w:bottom w:val="none" w:sz="0" w:space="0" w:color="auto"/>
                    <w:right w:val="none" w:sz="0" w:space="0" w:color="auto"/>
                  </w:divBdr>
                  <w:divsChild>
                    <w:div w:id="1391998459">
                      <w:marLeft w:val="0"/>
                      <w:marRight w:val="0"/>
                      <w:marTop w:val="0"/>
                      <w:marBottom w:val="0"/>
                      <w:divBdr>
                        <w:top w:val="none" w:sz="0" w:space="0" w:color="auto"/>
                        <w:left w:val="none" w:sz="0" w:space="0" w:color="auto"/>
                        <w:bottom w:val="none" w:sz="0" w:space="0" w:color="auto"/>
                        <w:right w:val="none" w:sz="0" w:space="0" w:color="auto"/>
                      </w:divBdr>
                      <w:divsChild>
                        <w:div w:id="749817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170494">
                  <w:marLeft w:val="0"/>
                  <w:marRight w:val="0"/>
                  <w:marTop w:val="240"/>
                  <w:marBottom w:val="0"/>
                  <w:divBdr>
                    <w:top w:val="none" w:sz="0" w:space="0" w:color="auto"/>
                    <w:left w:val="none" w:sz="0" w:space="0" w:color="auto"/>
                    <w:bottom w:val="none" w:sz="0" w:space="0" w:color="auto"/>
                    <w:right w:val="none" w:sz="0" w:space="0" w:color="auto"/>
                  </w:divBdr>
                  <w:divsChild>
                    <w:div w:id="654800412">
                      <w:marLeft w:val="0"/>
                      <w:marRight w:val="0"/>
                      <w:marTop w:val="0"/>
                      <w:marBottom w:val="0"/>
                      <w:divBdr>
                        <w:top w:val="none" w:sz="0" w:space="0" w:color="auto"/>
                        <w:left w:val="none" w:sz="0" w:space="0" w:color="auto"/>
                        <w:bottom w:val="none" w:sz="0" w:space="0" w:color="auto"/>
                        <w:right w:val="none" w:sz="0" w:space="0" w:color="auto"/>
                      </w:divBdr>
                      <w:divsChild>
                        <w:div w:id="1819807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328994">
                  <w:marLeft w:val="0"/>
                  <w:marRight w:val="0"/>
                  <w:marTop w:val="240"/>
                  <w:marBottom w:val="0"/>
                  <w:divBdr>
                    <w:top w:val="none" w:sz="0" w:space="0" w:color="auto"/>
                    <w:left w:val="none" w:sz="0" w:space="0" w:color="auto"/>
                    <w:bottom w:val="none" w:sz="0" w:space="0" w:color="auto"/>
                    <w:right w:val="none" w:sz="0" w:space="0" w:color="auto"/>
                  </w:divBdr>
                  <w:divsChild>
                    <w:div w:id="1259947438">
                      <w:marLeft w:val="0"/>
                      <w:marRight w:val="0"/>
                      <w:marTop w:val="0"/>
                      <w:marBottom w:val="0"/>
                      <w:divBdr>
                        <w:top w:val="none" w:sz="0" w:space="0" w:color="auto"/>
                        <w:left w:val="none" w:sz="0" w:space="0" w:color="auto"/>
                        <w:bottom w:val="none" w:sz="0" w:space="0" w:color="auto"/>
                        <w:right w:val="none" w:sz="0" w:space="0" w:color="auto"/>
                      </w:divBdr>
                      <w:divsChild>
                        <w:div w:id="211579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746606">
                  <w:marLeft w:val="0"/>
                  <w:marRight w:val="0"/>
                  <w:marTop w:val="240"/>
                  <w:marBottom w:val="0"/>
                  <w:divBdr>
                    <w:top w:val="none" w:sz="0" w:space="0" w:color="auto"/>
                    <w:left w:val="none" w:sz="0" w:space="0" w:color="auto"/>
                    <w:bottom w:val="none" w:sz="0" w:space="0" w:color="auto"/>
                    <w:right w:val="none" w:sz="0" w:space="0" w:color="auto"/>
                  </w:divBdr>
                  <w:divsChild>
                    <w:div w:id="2095545310">
                      <w:marLeft w:val="0"/>
                      <w:marRight w:val="0"/>
                      <w:marTop w:val="0"/>
                      <w:marBottom w:val="0"/>
                      <w:divBdr>
                        <w:top w:val="none" w:sz="0" w:space="0" w:color="auto"/>
                        <w:left w:val="none" w:sz="0" w:space="0" w:color="auto"/>
                        <w:bottom w:val="none" w:sz="0" w:space="0" w:color="auto"/>
                        <w:right w:val="none" w:sz="0" w:space="0" w:color="auto"/>
                      </w:divBdr>
                      <w:divsChild>
                        <w:div w:id="183101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268749">
                  <w:marLeft w:val="0"/>
                  <w:marRight w:val="0"/>
                  <w:marTop w:val="240"/>
                  <w:marBottom w:val="0"/>
                  <w:divBdr>
                    <w:top w:val="none" w:sz="0" w:space="0" w:color="auto"/>
                    <w:left w:val="none" w:sz="0" w:space="0" w:color="auto"/>
                    <w:bottom w:val="none" w:sz="0" w:space="0" w:color="auto"/>
                    <w:right w:val="none" w:sz="0" w:space="0" w:color="auto"/>
                  </w:divBdr>
                  <w:divsChild>
                    <w:div w:id="83842063">
                      <w:marLeft w:val="0"/>
                      <w:marRight w:val="0"/>
                      <w:marTop w:val="0"/>
                      <w:marBottom w:val="0"/>
                      <w:divBdr>
                        <w:top w:val="none" w:sz="0" w:space="0" w:color="auto"/>
                        <w:left w:val="none" w:sz="0" w:space="0" w:color="auto"/>
                        <w:bottom w:val="none" w:sz="0" w:space="0" w:color="auto"/>
                        <w:right w:val="none" w:sz="0" w:space="0" w:color="auto"/>
                      </w:divBdr>
                      <w:divsChild>
                        <w:div w:id="1032606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975278">
                  <w:marLeft w:val="0"/>
                  <w:marRight w:val="0"/>
                  <w:marTop w:val="240"/>
                  <w:marBottom w:val="0"/>
                  <w:divBdr>
                    <w:top w:val="none" w:sz="0" w:space="0" w:color="auto"/>
                    <w:left w:val="none" w:sz="0" w:space="0" w:color="auto"/>
                    <w:bottom w:val="none" w:sz="0" w:space="0" w:color="auto"/>
                    <w:right w:val="none" w:sz="0" w:space="0" w:color="auto"/>
                  </w:divBdr>
                  <w:divsChild>
                    <w:div w:id="1928343537">
                      <w:marLeft w:val="0"/>
                      <w:marRight w:val="0"/>
                      <w:marTop w:val="0"/>
                      <w:marBottom w:val="0"/>
                      <w:divBdr>
                        <w:top w:val="none" w:sz="0" w:space="0" w:color="auto"/>
                        <w:left w:val="none" w:sz="0" w:space="0" w:color="auto"/>
                        <w:bottom w:val="none" w:sz="0" w:space="0" w:color="auto"/>
                        <w:right w:val="none" w:sz="0" w:space="0" w:color="auto"/>
                      </w:divBdr>
                      <w:divsChild>
                        <w:div w:id="1842814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257724">
                  <w:marLeft w:val="0"/>
                  <w:marRight w:val="0"/>
                  <w:marTop w:val="240"/>
                  <w:marBottom w:val="0"/>
                  <w:divBdr>
                    <w:top w:val="none" w:sz="0" w:space="0" w:color="auto"/>
                    <w:left w:val="none" w:sz="0" w:space="0" w:color="auto"/>
                    <w:bottom w:val="none" w:sz="0" w:space="0" w:color="auto"/>
                    <w:right w:val="none" w:sz="0" w:space="0" w:color="auto"/>
                  </w:divBdr>
                  <w:divsChild>
                    <w:div w:id="1747877146">
                      <w:marLeft w:val="0"/>
                      <w:marRight w:val="0"/>
                      <w:marTop w:val="0"/>
                      <w:marBottom w:val="0"/>
                      <w:divBdr>
                        <w:top w:val="none" w:sz="0" w:space="0" w:color="auto"/>
                        <w:left w:val="none" w:sz="0" w:space="0" w:color="auto"/>
                        <w:bottom w:val="none" w:sz="0" w:space="0" w:color="auto"/>
                        <w:right w:val="none" w:sz="0" w:space="0" w:color="auto"/>
                      </w:divBdr>
                      <w:divsChild>
                        <w:div w:id="38668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747267">
                  <w:marLeft w:val="0"/>
                  <w:marRight w:val="0"/>
                  <w:marTop w:val="240"/>
                  <w:marBottom w:val="0"/>
                  <w:divBdr>
                    <w:top w:val="none" w:sz="0" w:space="0" w:color="auto"/>
                    <w:left w:val="none" w:sz="0" w:space="0" w:color="auto"/>
                    <w:bottom w:val="none" w:sz="0" w:space="0" w:color="auto"/>
                    <w:right w:val="none" w:sz="0" w:space="0" w:color="auto"/>
                  </w:divBdr>
                  <w:divsChild>
                    <w:div w:id="706177428">
                      <w:marLeft w:val="0"/>
                      <w:marRight w:val="0"/>
                      <w:marTop w:val="0"/>
                      <w:marBottom w:val="0"/>
                      <w:divBdr>
                        <w:top w:val="none" w:sz="0" w:space="0" w:color="auto"/>
                        <w:left w:val="none" w:sz="0" w:space="0" w:color="auto"/>
                        <w:bottom w:val="none" w:sz="0" w:space="0" w:color="auto"/>
                        <w:right w:val="none" w:sz="0" w:space="0" w:color="auto"/>
                      </w:divBdr>
                      <w:divsChild>
                        <w:div w:id="263000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232898">
                  <w:marLeft w:val="0"/>
                  <w:marRight w:val="0"/>
                  <w:marTop w:val="240"/>
                  <w:marBottom w:val="0"/>
                  <w:divBdr>
                    <w:top w:val="none" w:sz="0" w:space="0" w:color="auto"/>
                    <w:left w:val="none" w:sz="0" w:space="0" w:color="auto"/>
                    <w:bottom w:val="none" w:sz="0" w:space="0" w:color="auto"/>
                    <w:right w:val="none" w:sz="0" w:space="0" w:color="auto"/>
                  </w:divBdr>
                  <w:divsChild>
                    <w:div w:id="404493952">
                      <w:marLeft w:val="0"/>
                      <w:marRight w:val="0"/>
                      <w:marTop w:val="0"/>
                      <w:marBottom w:val="0"/>
                      <w:divBdr>
                        <w:top w:val="none" w:sz="0" w:space="0" w:color="auto"/>
                        <w:left w:val="none" w:sz="0" w:space="0" w:color="auto"/>
                        <w:bottom w:val="none" w:sz="0" w:space="0" w:color="auto"/>
                        <w:right w:val="none" w:sz="0" w:space="0" w:color="auto"/>
                      </w:divBdr>
                      <w:divsChild>
                        <w:div w:id="452527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573203">
                  <w:marLeft w:val="0"/>
                  <w:marRight w:val="0"/>
                  <w:marTop w:val="240"/>
                  <w:marBottom w:val="0"/>
                  <w:divBdr>
                    <w:top w:val="none" w:sz="0" w:space="0" w:color="auto"/>
                    <w:left w:val="none" w:sz="0" w:space="0" w:color="auto"/>
                    <w:bottom w:val="none" w:sz="0" w:space="0" w:color="auto"/>
                    <w:right w:val="none" w:sz="0" w:space="0" w:color="auto"/>
                  </w:divBdr>
                  <w:divsChild>
                    <w:div w:id="316039569">
                      <w:marLeft w:val="0"/>
                      <w:marRight w:val="0"/>
                      <w:marTop w:val="0"/>
                      <w:marBottom w:val="0"/>
                      <w:divBdr>
                        <w:top w:val="none" w:sz="0" w:space="0" w:color="auto"/>
                        <w:left w:val="none" w:sz="0" w:space="0" w:color="auto"/>
                        <w:bottom w:val="none" w:sz="0" w:space="0" w:color="auto"/>
                        <w:right w:val="none" w:sz="0" w:space="0" w:color="auto"/>
                      </w:divBdr>
                      <w:divsChild>
                        <w:div w:id="798576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795575">
                  <w:marLeft w:val="0"/>
                  <w:marRight w:val="0"/>
                  <w:marTop w:val="240"/>
                  <w:marBottom w:val="0"/>
                  <w:divBdr>
                    <w:top w:val="none" w:sz="0" w:space="0" w:color="auto"/>
                    <w:left w:val="none" w:sz="0" w:space="0" w:color="auto"/>
                    <w:bottom w:val="none" w:sz="0" w:space="0" w:color="auto"/>
                    <w:right w:val="none" w:sz="0" w:space="0" w:color="auto"/>
                  </w:divBdr>
                  <w:divsChild>
                    <w:div w:id="600919576">
                      <w:marLeft w:val="0"/>
                      <w:marRight w:val="0"/>
                      <w:marTop w:val="0"/>
                      <w:marBottom w:val="0"/>
                      <w:divBdr>
                        <w:top w:val="none" w:sz="0" w:space="0" w:color="auto"/>
                        <w:left w:val="none" w:sz="0" w:space="0" w:color="auto"/>
                        <w:bottom w:val="none" w:sz="0" w:space="0" w:color="auto"/>
                        <w:right w:val="none" w:sz="0" w:space="0" w:color="auto"/>
                      </w:divBdr>
                      <w:divsChild>
                        <w:div w:id="97113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120049">
                  <w:marLeft w:val="0"/>
                  <w:marRight w:val="0"/>
                  <w:marTop w:val="240"/>
                  <w:marBottom w:val="0"/>
                  <w:divBdr>
                    <w:top w:val="none" w:sz="0" w:space="0" w:color="auto"/>
                    <w:left w:val="none" w:sz="0" w:space="0" w:color="auto"/>
                    <w:bottom w:val="none" w:sz="0" w:space="0" w:color="auto"/>
                    <w:right w:val="none" w:sz="0" w:space="0" w:color="auto"/>
                  </w:divBdr>
                  <w:divsChild>
                    <w:div w:id="1318338603">
                      <w:marLeft w:val="0"/>
                      <w:marRight w:val="0"/>
                      <w:marTop w:val="0"/>
                      <w:marBottom w:val="0"/>
                      <w:divBdr>
                        <w:top w:val="none" w:sz="0" w:space="0" w:color="auto"/>
                        <w:left w:val="none" w:sz="0" w:space="0" w:color="auto"/>
                        <w:bottom w:val="none" w:sz="0" w:space="0" w:color="auto"/>
                        <w:right w:val="none" w:sz="0" w:space="0" w:color="auto"/>
                      </w:divBdr>
                      <w:divsChild>
                        <w:div w:id="1877426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869924">
                  <w:marLeft w:val="0"/>
                  <w:marRight w:val="0"/>
                  <w:marTop w:val="240"/>
                  <w:marBottom w:val="0"/>
                  <w:divBdr>
                    <w:top w:val="none" w:sz="0" w:space="0" w:color="auto"/>
                    <w:left w:val="none" w:sz="0" w:space="0" w:color="auto"/>
                    <w:bottom w:val="none" w:sz="0" w:space="0" w:color="auto"/>
                    <w:right w:val="none" w:sz="0" w:space="0" w:color="auto"/>
                  </w:divBdr>
                  <w:divsChild>
                    <w:div w:id="1838425076">
                      <w:marLeft w:val="0"/>
                      <w:marRight w:val="0"/>
                      <w:marTop w:val="0"/>
                      <w:marBottom w:val="0"/>
                      <w:divBdr>
                        <w:top w:val="none" w:sz="0" w:space="0" w:color="auto"/>
                        <w:left w:val="none" w:sz="0" w:space="0" w:color="auto"/>
                        <w:bottom w:val="none" w:sz="0" w:space="0" w:color="auto"/>
                        <w:right w:val="none" w:sz="0" w:space="0" w:color="auto"/>
                      </w:divBdr>
                      <w:divsChild>
                        <w:div w:id="36729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384298">
                  <w:marLeft w:val="0"/>
                  <w:marRight w:val="0"/>
                  <w:marTop w:val="240"/>
                  <w:marBottom w:val="0"/>
                  <w:divBdr>
                    <w:top w:val="none" w:sz="0" w:space="0" w:color="auto"/>
                    <w:left w:val="none" w:sz="0" w:space="0" w:color="auto"/>
                    <w:bottom w:val="none" w:sz="0" w:space="0" w:color="auto"/>
                    <w:right w:val="none" w:sz="0" w:space="0" w:color="auto"/>
                  </w:divBdr>
                  <w:divsChild>
                    <w:div w:id="1620724515">
                      <w:marLeft w:val="0"/>
                      <w:marRight w:val="0"/>
                      <w:marTop w:val="0"/>
                      <w:marBottom w:val="0"/>
                      <w:divBdr>
                        <w:top w:val="none" w:sz="0" w:space="0" w:color="auto"/>
                        <w:left w:val="none" w:sz="0" w:space="0" w:color="auto"/>
                        <w:bottom w:val="none" w:sz="0" w:space="0" w:color="auto"/>
                        <w:right w:val="none" w:sz="0" w:space="0" w:color="auto"/>
                      </w:divBdr>
                      <w:divsChild>
                        <w:div w:id="1217938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174283">
                  <w:marLeft w:val="0"/>
                  <w:marRight w:val="0"/>
                  <w:marTop w:val="240"/>
                  <w:marBottom w:val="0"/>
                  <w:divBdr>
                    <w:top w:val="none" w:sz="0" w:space="0" w:color="auto"/>
                    <w:left w:val="none" w:sz="0" w:space="0" w:color="auto"/>
                    <w:bottom w:val="none" w:sz="0" w:space="0" w:color="auto"/>
                    <w:right w:val="none" w:sz="0" w:space="0" w:color="auto"/>
                  </w:divBdr>
                  <w:divsChild>
                    <w:div w:id="1686052091">
                      <w:marLeft w:val="0"/>
                      <w:marRight w:val="0"/>
                      <w:marTop w:val="0"/>
                      <w:marBottom w:val="0"/>
                      <w:divBdr>
                        <w:top w:val="none" w:sz="0" w:space="0" w:color="auto"/>
                        <w:left w:val="none" w:sz="0" w:space="0" w:color="auto"/>
                        <w:bottom w:val="none" w:sz="0" w:space="0" w:color="auto"/>
                        <w:right w:val="none" w:sz="0" w:space="0" w:color="auto"/>
                      </w:divBdr>
                      <w:divsChild>
                        <w:div w:id="67576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386957">
                  <w:marLeft w:val="0"/>
                  <w:marRight w:val="0"/>
                  <w:marTop w:val="240"/>
                  <w:marBottom w:val="0"/>
                  <w:divBdr>
                    <w:top w:val="none" w:sz="0" w:space="0" w:color="auto"/>
                    <w:left w:val="none" w:sz="0" w:space="0" w:color="auto"/>
                    <w:bottom w:val="none" w:sz="0" w:space="0" w:color="auto"/>
                    <w:right w:val="none" w:sz="0" w:space="0" w:color="auto"/>
                  </w:divBdr>
                  <w:divsChild>
                    <w:div w:id="869344667">
                      <w:marLeft w:val="0"/>
                      <w:marRight w:val="0"/>
                      <w:marTop w:val="0"/>
                      <w:marBottom w:val="0"/>
                      <w:divBdr>
                        <w:top w:val="none" w:sz="0" w:space="0" w:color="auto"/>
                        <w:left w:val="none" w:sz="0" w:space="0" w:color="auto"/>
                        <w:bottom w:val="none" w:sz="0" w:space="0" w:color="auto"/>
                        <w:right w:val="none" w:sz="0" w:space="0" w:color="auto"/>
                      </w:divBdr>
                      <w:divsChild>
                        <w:div w:id="1607077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537688">
                  <w:marLeft w:val="0"/>
                  <w:marRight w:val="0"/>
                  <w:marTop w:val="240"/>
                  <w:marBottom w:val="0"/>
                  <w:divBdr>
                    <w:top w:val="none" w:sz="0" w:space="0" w:color="auto"/>
                    <w:left w:val="none" w:sz="0" w:space="0" w:color="auto"/>
                    <w:bottom w:val="none" w:sz="0" w:space="0" w:color="auto"/>
                    <w:right w:val="none" w:sz="0" w:space="0" w:color="auto"/>
                  </w:divBdr>
                  <w:divsChild>
                    <w:div w:id="1298873766">
                      <w:marLeft w:val="0"/>
                      <w:marRight w:val="0"/>
                      <w:marTop w:val="0"/>
                      <w:marBottom w:val="0"/>
                      <w:divBdr>
                        <w:top w:val="none" w:sz="0" w:space="0" w:color="auto"/>
                        <w:left w:val="none" w:sz="0" w:space="0" w:color="auto"/>
                        <w:bottom w:val="none" w:sz="0" w:space="0" w:color="auto"/>
                        <w:right w:val="none" w:sz="0" w:space="0" w:color="auto"/>
                      </w:divBdr>
                      <w:divsChild>
                        <w:div w:id="204316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027077">
                  <w:marLeft w:val="0"/>
                  <w:marRight w:val="0"/>
                  <w:marTop w:val="240"/>
                  <w:marBottom w:val="0"/>
                  <w:divBdr>
                    <w:top w:val="none" w:sz="0" w:space="0" w:color="auto"/>
                    <w:left w:val="none" w:sz="0" w:space="0" w:color="auto"/>
                    <w:bottom w:val="none" w:sz="0" w:space="0" w:color="auto"/>
                    <w:right w:val="none" w:sz="0" w:space="0" w:color="auto"/>
                  </w:divBdr>
                  <w:divsChild>
                    <w:div w:id="287472376">
                      <w:marLeft w:val="0"/>
                      <w:marRight w:val="0"/>
                      <w:marTop w:val="0"/>
                      <w:marBottom w:val="0"/>
                      <w:divBdr>
                        <w:top w:val="none" w:sz="0" w:space="0" w:color="auto"/>
                        <w:left w:val="none" w:sz="0" w:space="0" w:color="auto"/>
                        <w:bottom w:val="none" w:sz="0" w:space="0" w:color="auto"/>
                        <w:right w:val="none" w:sz="0" w:space="0" w:color="auto"/>
                      </w:divBdr>
                      <w:divsChild>
                        <w:div w:id="2008097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484740">
                  <w:marLeft w:val="0"/>
                  <w:marRight w:val="0"/>
                  <w:marTop w:val="240"/>
                  <w:marBottom w:val="0"/>
                  <w:divBdr>
                    <w:top w:val="none" w:sz="0" w:space="0" w:color="auto"/>
                    <w:left w:val="none" w:sz="0" w:space="0" w:color="auto"/>
                    <w:bottom w:val="none" w:sz="0" w:space="0" w:color="auto"/>
                    <w:right w:val="none" w:sz="0" w:space="0" w:color="auto"/>
                  </w:divBdr>
                  <w:divsChild>
                    <w:div w:id="401224340">
                      <w:marLeft w:val="0"/>
                      <w:marRight w:val="0"/>
                      <w:marTop w:val="0"/>
                      <w:marBottom w:val="0"/>
                      <w:divBdr>
                        <w:top w:val="none" w:sz="0" w:space="0" w:color="auto"/>
                        <w:left w:val="none" w:sz="0" w:space="0" w:color="auto"/>
                        <w:bottom w:val="none" w:sz="0" w:space="0" w:color="auto"/>
                        <w:right w:val="none" w:sz="0" w:space="0" w:color="auto"/>
                      </w:divBdr>
                      <w:divsChild>
                        <w:div w:id="436873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438200">
                  <w:marLeft w:val="0"/>
                  <w:marRight w:val="0"/>
                  <w:marTop w:val="240"/>
                  <w:marBottom w:val="0"/>
                  <w:divBdr>
                    <w:top w:val="none" w:sz="0" w:space="0" w:color="auto"/>
                    <w:left w:val="none" w:sz="0" w:space="0" w:color="auto"/>
                    <w:bottom w:val="none" w:sz="0" w:space="0" w:color="auto"/>
                    <w:right w:val="none" w:sz="0" w:space="0" w:color="auto"/>
                  </w:divBdr>
                  <w:divsChild>
                    <w:div w:id="1551964805">
                      <w:marLeft w:val="0"/>
                      <w:marRight w:val="0"/>
                      <w:marTop w:val="0"/>
                      <w:marBottom w:val="0"/>
                      <w:divBdr>
                        <w:top w:val="none" w:sz="0" w:space="0" w:color="auto"/>
                        <w:left w:val="none" w:sz="0" w:space="0" w:color="auto"/>
                        <w:bottom w:val="none" w:sz="0" w:space="0" w:color="auto"/>
                        <w:right w:val="none" w:sz="0" w:space="0" w:color="auto"/>
                      </w:divBdr>
                      <w:divsChild>
                        <w:div w:id="141605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829070">
                  <w:marLeft w:val="0"/>
                  <w:marRight w:val="0"/>
                  <w:marTop w:val="240"/>
                  <w:marBottom w:val="0"/>
                  <w:divBdr>
                    <w:top w:val="none" w:sz="0" w:space="0" w:color="auto"/>
                    <w:left w:val="none" w:sz="0" w:space="0" w:color="auto"/>
                    <w:bottom w:val="none" w:sz="0" w:space="0" w:color="auto"/>
                    <w:right w:val="none" w:sz="0" w:space="0" w:color="auto"/>
                  </w:divBdr>
                  <w:divsChild>
                    <w:div w:id="219756894">
                      <w:marLeft w:val="0"/>
                      <w:marRight w:val="0"/>
                      <w:marTop w:val="0"/>
                      <w:marBottom w:val="0"/>
                      <w:divBdr>
                        <w:top w:val="none" w:sz="0" w:space="0" w:color="auto"/>
                        <w:left w:val="none" w:sz="0" w:space="0" w:color="auto"/>
                        <w:bottom w:val="none" w:sz="0" w:space="0" w:color="auto"/>
                        <w:right w:val="none" w:sz="0" w:space="0" w:color="auto"/>
                      </w:divBdr>
                      <w:divsChild>
                        <w:div w:id="526720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826558">
                  <w:marLeft w:val="0"/>
                  <w:marRight w:val="0"/>
                  <w:marTop w:val="240"/>
                  <w:marBottom w:val="0"/>
                  <w:divBdr>
                    <w:top w:val="none" w:sz="0" w:space="0" w:color="auto"/>
                    <w:left w:val="none" w:sz="0" w:space="0" w:color="auto"/>
                    <w:bottom w:val="none" w:sz="0" w:space="0" w:color="auto"/>
                    <w:right w:val="none" w:sz="0" w:space="0" w:color="auto"/>
                  </w:divBdr>
                  <w:divsChild>
                    <w:div w:id="365299561">
                      <w:marLeft w:val="0"/>
                      <w:marRight w:val="0"/>
                      <w:marTop w:val="0"/>
                      <w:marBottom w:val="0"/>
                      <w:divBdr>
                        <w:top w:val="none" w:sz="0" w:space="0" w:color="auto"/>
                        <w:left w:val="none" w:sz="0" w:space="0" w:color="auto"/>
                        <w:bottom w:val="none" w:sz="0" w:space="0" w:color="auto"/>
                        <w:right w:val="none" w:sz="0" w:space="0" w:color="auto"/>
                      </w:divBdr>
                      <w:divsChild>
                        <w:div w:id="188228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45449">
                  <w:marLeft w:val="0"/>
                  <w:marRight w:val="0"/>
                  <w:marTop w:val="240"/>
                  <w:marBottom w:val="0"/>
                  <w:divBdr>
                    <w:top w:val="none" w:sz="0" w:space="0" w:color="auto"/>
                    <w:left w:val="none" w:sz="0" w:space="0" w:color="auto"/>
                    <w:bottom w:val="none" w:sz="0" w:space="0" w:color="auto"/>
                    <w:right w:val="none" w:sz="0" w:space="0" w:color="auto"/>
                  </w:divBdr>
                  <w:divsChild>
                    <w:div w:id="43650499">
                      <w:marLeft w:val="0"/>
                      <w:marRight w:val="0"/>
                      <w:marTop w:val="0"/>
                      <w:marBottom w:val="0"/>
                      <w:divBdr>
                        <w:top w:val="none" w:sz="0" w:space="0" w:color="auto"/>
                        <w:left w:val="none" w:sz="0" w:space="0" w:color="auto"/>
                        <w:bottom w:val="none" w:sz="0" w:space="0" w:color="auto"/>
                        <w:right w:val="none" w:sz="0" w:space="0" w:color="auto"/>
                      </w:divBdr>
                      <w:divsChild>
                        <w:div w:id="142602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426325">
                  <w:marLeft w:val="0"/>
                  <w:marRight w:val="0"/>
                  <w:marTop w:val="240"/>
                  <w:marBottom w:val="0"/>
                  <w:divBdr>
                    <w:top w:val="none" w:sz="0" w:space="0" w:color="auto"/>
                    <w:left w:val="none" w:sz="0" w:space="0" w:color="auto"/>
                    <w:bottom w:val="none" w:sz="0" w:space="0" w:color="auto"/>
                    <w:right w:val="none" w:sz="0" w:space="0" w:color="auto"/>
                  </w:divBdr>
                  <w:divsChild>
                    <w:div w:id="136725479">
                      <w:marLeft w:val="0"/>
                      <w:marRight w:val="0"/>
                      <w:marTop w:val="0"/>
                      <w:marBottom w:val="0"/>
                      <w:divBdr>
                        <w:top w:val="none" w:sz="0" w:space="0" w:color="auto"/>
                        <w:left w:val="none" w:sz="0" w:space="0" w:color="auto"/>
                        <w:bottom w:val="none" w:sz="0" w:space="0" w:color="auto"/>
                        <w:right w:val="none" w:sz="0" w:space="0" w:color="auto"/>
                      </w:divBdr>
                      <w:divsChild>
                        <w:div w:id="269358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415124">
                  <w:marLeft w:val="0"/>
                  <w:marRight w:val="0"/>
                  <w:marTop w:val="240"/>
                  <w:marBottom w:val="0"/>
                  <w:divBdr>
                    <w:top w:val="none" w:sz="0" w:space="0" w:color="auto"/>
                    <w:left w:val="none" w:sz="0" w:space="0" w:color="auto"/>
                    <w:bottom w:val="none" w:sz="0" w:space="0" w:color="auto"/>
                    <w:right w:val="none" w:sz="0" w:space="0" w:color="auto"/>
                  </w:divBdr>
                  <w:divsChild>
                    <w:div w:id="2091003289">
                      <w:marLeft w:val="0"/>
                      <w:marRight w:val="0"/>
                      <w:marTop w:val="0"/>
                      <w:marBottom w:val="0"/>
                      <w:divBdr>
                        <w:top w:val="none" w:sz="0" w:space="0" w:color="auto"/>
                        <w:left w:val="none" w:sz="0" w:space="0" w:color="auto"/>
                        <w:bottom w:val="none" w:sz="0" w:space="0" w:color="auto"/>
                        <w:right w:val="none" w:sz="0" w:space="0" w:color="auto"/>
                      </w:divBdr>
                      <w:divsChild>
                        <w:div w:id="96550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228494">
                  <w:marLeft w:val="0"/>
                  <w:marRight w:val="0"/>
                  <w:marTop w:val="240"/>
                  <w:marBottom w:val="0"/>
                  <w:divBdr>
                    <w:top w:val="none" w:sz="0" w:space="0" w:color="auto"/>
                    <w:left w:val="none" w:sz="0" w:space="0" w:color="auto"/>
                    <w:bottom w:val="none" w:sz="0" w:space="0" w:color="auto"/>
                    <w:right w:val="none" w:sz="0" w:space="0" w:color="auto"/>
                  </w:divBdr>
                  <w:divsChild>
                    <w:div w:id="109514657">
                      <w:marLeft w:val="0"/>
                      <w:marRight w:val="0"/>
                      <w:marTop w:val="0"/>
                      <w:marBottom w:val="0"/>
                      <w:divBdr>
                        <w:top w:val="none" w:sz="0" w:space="0" w:color="auto"/>
                        <w:left w:val="none" w:sz="0" w:space="0" w:color="auto"/>
                        <w:bottom w:val="none" w:sz="0" w:space="0" w:color="auto"/>
                        <w:right w:val="none" w:sz="0" w:space="0" w:color="auto"/>
                      </w:divBdr>
                      <w:divsChild>
                        <w:div w:id="505169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866417">
                  <w:marLeft w:val="0"/>
                  <w:marRight w:val="0"/>
                  <w:marTop w:val="240"/>
                  <w:marBottom w:val="0"/>
                  <w:divBdr>
                    <w:top w:val="none" w:sz="0" w:space="0" w:color="auto"/>
                    <w:left w:val="none" w:sz="0" w:space="0" w:color="auto"/>
                    <w:bottom w:val="none" w:sz="0" w:space="0" w:color="auto"/>
                    <w:right w:val="none" w:sz="0" w:space="0" w:color="auto"/>
                  </w:divBdr>
                  <w:divsChild>
                    <w:div w:id="1750154762">
                      <w:marLeft w:val="0"/>
                      <w:marRight w:val="0"/>
                      <w:marTop w:val="0"/>
                      <w:marBottom w:val="0"/>
                      <w:divBdr>
                        <w:top w:val="none" w:sz="0" w:space="0" w:color="auto"/>
                        <w:left w:val="none" w:sz="0" w:space="0" w:color="auto"/>
                        <w:bottom w:val="none" w:sz="0" w:space="0" w:color="auto"/>
                        <w:right w:val="none" w:sz="0" w:space="0" w:color="auto"/>
                      </w:divBdr>
                      <w:divsChild>
                        <w:div w:id="214975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641582">
                  <w:marLeft w:val="0"/>
                  <w:marRight w:val="0"/>
                  <w:marTop w:val="240"/>
                  <w:marBottom w:val="0"/>
                  <w:divBdr>
                    <w:top w:val="none" w:sz="0" w:space="0" w:color="auto"/>
                    <w:left w:val="none" w:sz="0" w:space="0" w:color="auto"/>
                    <w:bottom w:val="none" w:sz="0" w:space="0" w:color="auto"/>
                    <w:right w:val="none" w:sz="0" w:space="0" w:color="auto"/>
                  </w:divBdr>
                  <w:divsChild>
                    <w:div w:id="1345590746">
                      <w:marLeft w:val="0"/>
                      <w:marRight w:val="0"/>
                      <w:marTop w:val="0"/>
                      <w:marBottom w:val="0"/>
                      <w:divBdr>
                        <w:top w:val="none" w:sz="0" w:space="0" w:color="auto"/>
                        <w:left w:val="none" w:sz="0" w:space="0" w:color="auto"/>
                        <w:bottom w:val="none" w:sz="0" w:space="0" w:color="auto"/>
                        <w:right w:val="none" w:sz="0" w:space="0" w:color="auto"/>
                      </w:divBdr>
                      <w:divsChild>
                        <w:div w:id="110573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330561">
                  <w:marLeft w:val="0"/>
                  <w:marRight w:val="0"/>
                  <w:marTop w:val="240"/>
                  <w:marBottom w:val="0"/>
                  <w:divBdr>
                    <w:top w:val="none" w:sz="0" w:space="0" w:color="auto"/>
                    <w:left w:val="none" w:sz="0" w:space="0" w:color="auto"/>
                    <w:bottom w:val="none" w:sz="0" w:space="0" w:color="auto"/>
                    <w:right w:val="none" w:sz="0" w:space="0" w:color="auto"/>
                  </w:divBdr>
                  <w:divsChild>
                    <w:div w:id="1221552209">
                      <w:marLeft w:val="0"/>
                      <w:marRight w:val="0"/>
                      <w:marTop w:val="0"/>
                      <w:marBottom w:val="0"/>
                      <w:divBdr>
                        <w:top w:val="none" w:sz="0" w:space="0" w:color="auto"/>
                        <w:left w:val="none" w:sz="0" w:space="0" w:color="auto"/>
                        <w:bottom w:val="none" w:sz="0" w:space="0" w:color="auto"/>
                        <w:right w:val="none" w:sz="0" w:space="0" w:color="auto"/>
                      </w:divBdr>
                      <w:divsChild>
                        <w:div w:id="1613779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819241">
                  <w:marLeft w:val="0"/>
                  <w:marRight w:val="0"/>
                  <w:marTop w:val="240"/>
                  <w:marBottom w:val="0"/>
                  <w:divBdr>
                    <w:top w:val="none" w:sz="0" w:space="0" w:color="auto"/>
                    <w:left w:val="none" w:sz="0" w:space="0" w:color="auto"/>
                    <w:bottom w:val="none" w:sz="0" w:space="0" w:color="auto"/>
                    <w:right w:val="none" w:sz="0" w:space="0" w:color="auto"/>
                  </w:divBdr>
                  <w:divsChild>
                    <w:div w:id="556018833">
                      <w:marLeft w:val="0"/>
                      <w:marRight w:val="0"/>
                      <w:marTop w:val="0"/>
                      <w:marBottom w:val="0"/>
                      <w:divBdr>
                        <w:top w:val="none" w:sz="0" w:space="0" w:color="auto"/>
                        <w:left w:val="none" w:sz="0" w:space="0" w:color="auto"/>
                        <w:bottom w:val="none" w:sz="0" w:space="0" w:color="auto"/>
                        <w:right w:val="none" w:sz="0" w:space="0" w:color="auto"/>
                      </w:divBdr>
                      <w:divsChild>
                        <w:div w:id="60111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853706">
                  <w:marLeft w:val="0"/>
                  <w:marRight w:val="0"/>
                  <w:marTop w:val="240"/>
                  <w:marBottom w:val="0"/>
                  <w:divBdr>
                    <w:top w:val="none" w:sz="0" w:space="0" w:color="auto"/>
                    <w:left w:val="none" w:sz="0" w:space="0" w:color="auto"/>
                    <w:bottom w:val="none" w:sz="0" w:space="0" w:color="auto"/>
                    <w:right w:val="none" w:sz="0" w:space="0" w:color="auto"/>
                  </w:divBdr>
                  <w:divsChild>
                    <w:div w:id="2008091318">
                      <w:marLeft w:val="0"/>
                      <w:marRight w:val="0"/>
                      <w:marTop w:val="0"/>
                      <w:marBottom w:val="0"/>
                      <w:divBdr>
                        <w:top w:val="none" w:sz="0" w:space="0" w:color="auto"/>
                        <w:left w:val="none" w:sz="0" w:space="0" w:color="auto"/>
                        <w:bottom w:val="none" w:sz="0" w:space="0" w:color="auto"/>
                        <w:right w:val="none" w:sz="0" w:space="0" w:color="auto"/>
                      </w:divBdr>
                      <w:divsChild>
                        <w:div w:id="417169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657490">
                  <w:marLeft w:val="0"/>
                  <w:marRight w:val="0"/>
                  <w:marTop w:val="240"/>
                  <w:marBottom w:val="0"/>
                  <w:divBdr>
                    <w:top w:val="none" w:sz="0" w:space="0" w:color="auto"/>
                    <w:left w:val="none" w:sz="0" w:space="0" w:color="auto"/>
                    <w:bottom w:val="none" w:sz="0" w:space="0" w:color="auto"/>
                    <w:right w:val="none" w:sz="0" w:space="0" w:color="auto"/>
                  </w:divBdr>
                  <w:divsChild>
                    <w:div w:id="319777894">
                      <w:marLeft w:val="0"/>
                      <w:marRight w:val="0"/>
                      <w:marTop w:val="0"/>
                      <w:marBottom w:val="0"/>
                      <w:divBdr>
                        <w:top w:val="none" w:sz="0" w:space="0" w:color="auto"/>
                        <w:left w:val="none" w:sz="0" w:space="0" w:color="auto"/>
                        <w:bottom w:val="none" w:sz="0" w:space="0" w:color="auto"/>
                        <w:right w:val="none" w:sz="0" w:space="0" w:color="auto"/>
                      </w:divBdr>
                      <w:divsChild>
                        <w:div w:id="715355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430445">
                  <w:marLeft w:val="0"/>
                  <w:marRight w:val="0"/>
                  <w:marTop w:val="240"/>
                  <w:marBottom w:val="0"/>
                  <w:divBdr>
                    <w:top w:val="none" w:sz="0" w:space="0" w:color="auto"/>
                    <w:left w:val="none" w:sz="0" w:space="0" w:color="auto"/>
                    <w:bottom w:val="none" w:sz="0" w:space="0" w:color="auto"/>
                    <w:right w:val="none" w:sz="0" w:space="0" w:color="auto"/>
                  </w:divBdr>
                  <w:divsChild>
                    <w:div w:id="4523247">
                      <w:marLeft w:val="0"/>
                      <w:marRight w:val="0"/>
                      <w:marTop w:val="0"/>
                      <w:marBottom w:val="0"/>
                      <w:divBdr>
                        <w:top w:val="none" w:sz="0" w:space="0" w:color="auto"/>
                        <w:left w:val="none" w:sz="0" w:space="0" w:color="auto"/>
                        <w:bottom w:val="none" w:sz="0" w:space="0" w:color="auto"/>
                        <w:right w:val="none" w:sz="0" w:space="0" w:color="auto"/>
                      </w:divBdr>
                      <w:divsChild>
                        <w:div w:id="50478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341608">
                  <w:marLeft w:val="0"/>
                  <w:marRight w:val="0"/>
                  <w:marTop w:val="240"/>
                  <w:marBottom w:val="0"/>
                  <w:divBdr>
                    <w:top w:val="none" w:sz="0" w:space="0" w:color="auto"/>
                    <w:left w:val="none" w:sz="0" w:space="0" w:color="auto"/>
                    <w:bottom w:val="none" w:sz="0" w:space="0" w:color="auto"/>
                    <w:right w:val="none" w:sz="0" w:space="0" w:color="auto"/>
                  </w:divBdr>
                  <w:divsChild>
                    <w:div w:id="1332949741">
                      <w:marLeft w:val="0"/>
                      <w:marRight w:val="0"/>
                      <w:marTop w:val="0"/>
                      <w:marBottom w:val="0"/>
                      <w:divBdr>
                        <w:top w:val="none" w:sz="0" w:space="0" w:color="auto"/>
                        <w:left w:val="none" w:sz="0" w:space="0" w:color="auto"/>
                        <w:bottom w:val="none" w:sz="0" w:space="0" w:color="auto"/>
                        <w:right w:val="none" w:sz="0" w:space="0" w:color="auto"/>
                      </w:divBdr>
                      <w:divsChild>
                        <w:div w:id="1069616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424948">
                  <w:marLeft w:val="0"/>
                  <w:marRight w:val="0"/>
                  <w:marTop w:val="240"/>
                  <w:marBottom w:val="0"/>
                  <w:divBdr>
                    <w:top w:val="none" w:sz="0" w:space="0" w:color="auto"/>
                    <w:left w:val="none" w:sz="0" w:space="0" w:color="auto"/>
                    <w:bottom w:val="none" w:sz="0" w:space="0" w:color="auto"/>
                    <w:right w:val="none" w:sz="0" w:space="0" w:color="auto"/>
                  </w:divBdr>
                  <w:divsChild>
                    <w:div w:id="168982240">
                      <w:marLeft w:val="0"/>
                      <w:marRight w:val="0"/>
                      <w:marTop w:val="0"/>
                      <w:marBottom w:val="0"/>
                      <w:divBdr>
                        <w:top w:val="none" w:sz="0" w:space="0" w:color="auto"/>
                        <w:left w:val="none" w:sz="0" w:space="0" w:color="auto"/>
                        <w:bottom w:val="none" w:sz="0" w:space="0" w:color="auto"/>
                        <w:right w:val="none" w:sz="0" w:space="0" w:color="auto"/>
                      </w:divBdr>
                      <w:divsChild>
                        <w:div w:id="322856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530815">
                  <w:marLeft w:val="0"/>
                  <w:marRight w:val="0"/>
                  <w:marTop w:val="240"/>
                  <w:marBottom w:val="0"/>
                  <w:divBdr>
                    <w:top w:val="none" w:sz="0" w:space="0" w:color="auto"/>
                    <w:left w:val="none" w:sz="0" w:space="0" w:color="auto"/>
                    <w:bottom w:val="none" w:sz="0" w:space="0" w:color="auto"/>
                    <w:right w:val="none" w:sz="0" w:space="0" w:color="auto"/>
                  </w:divBdr>
                  <w:divsChild>
                    <w:div w:id="1290673722">
                      <w:marLeft w:val="0"/>
                      <w:marRight w:val="0"/>
                      <w:marTop w:val="0"/>
                      <w:marBottom w:val="0"/>
                      <w:divBdr>
                        <w:top w:val="none" w:sz="0" w:space="0" w:color="auto"/>
                        <w:left w:val="none" w:sz="0" w:space="0" w:color="auto"/>
                        <w:bottom w:val="none" w:sz="0" w:space="0" w:color="auto"/>
                        <w:right w:val="none" w:sz="0" w:space="0" w:color="auto"/>
                      </w:divBdr>
                      <w:divsChild>
                        <w:div w:id="98416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245748">
                  <w:marLeft w:val="0"/>
                  <w:marRight w:val="0"/>
                  <w:marTop w:val="240"/>
                  <w:marBottom w:val="0"/>
                  <w:divBdr>
                    <w:top w:val="none" w:sz="0" w:space="0" w:color="auto"/>
                    <w:left w:val="none" w:sz="0" w:space="0" w:color="auto"/>
                    <w:bottom w:val="none" w:sz="0" w:space="0" w:color="auto"/>
                    <w:right w:val="none" w:sz="0" w:space="0" w:color="auto"/>
                  </w:divBdr>
                  <w:divsChild>
                    <w:div w:id="469713509">
                      <w:marLeft w:val="0"/>
                      <w:marRight w:val="0"/>
                      <w:marTop w:val="0"/>
                      <w:marBottom w:val="0"/>
                      <w:divBdr>
                        <w:top w:val="none" w:sz="0" w:space="0" w:color="auto"/>
                        <w:left w:val="none" w:sz="0" w:space="0" w:color="auto"/>
                        <w:bottom w:val="none" w:sz="0" w:space="0" w:color="auto"/>
                        <w:right w:val="none" w:sz="0" w:space="0" w:color="auto"/>
                      </w:divBdr>
                      <w:divsChild>
                        <w:div w:id="162334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750738">
                  <w:marLeft w:val="0"/>
                  <w:marRight w:val="0"/>
                  <w:marTop w:val="240"/>
                  <w:marBottom w:val="0"/>
                  <w:divBdr>
                    <w:top w:val="none" w:sz="0" w:space="0" w:color="auto"/>
                    <w:left w:val="none" w:sz="0" w:space="0" w:color="auto"/>
                    <w:bottom w:val="none" w:sz="0" w:space="0" w:color="auto"/>
                    <w:right w:val="none" w:sz="0" w:space="0" w:color="auto"/>
                  </w:divBdr>
                  <w:divsChild>
                    <w:div w:id="113180745">
                      <w:marLeft w:val="0"/>
                      <w:marRight w:val="0"/>
                      <w:marTop w:val="0"/>
                      <w:marBottom w:val="0"/>
                      <w:divBdr>
                        <w:top w:val="none" w:sz="0" w:space="0" w:color="auto"/>
                        <w:left w:val="none" w:sz="0" w:space="0" w:color="auto"/>
                        <w:bottom w:val="none" w:sz="0" w:space="0" w:color="auto"/>
                        <w:right w:val="none" w:sz="0" w:space="0" w:color="auto"/>
                      </w:divBdr>
                      <w:divsChild>
                        <w:div w:id="923299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683340">
                  <w:marLeft w:val="0"/>
                  <w:marRight w:val="0"/>
                  <w:marTop w:val="240"/>
                  <w:marBottom w:val="0"/>
                  <w:divBdr>
                    <w:top w:val="none" w:sz="0" w:space="0" w:color="auto"/>
                    <w:left w:val="none" w:sz="0" w:space="0" w:color="auto"/>
                    <w:bottom w:val="none" w:sz="0" w:space="0" w:color="auto"/>
                    <w:right w:val="none" w:sz="0" w:space="0" w:color="auto"/>
                  </w:divBdr>
                  <w:divsChild>
                    <w:div w:id="586815117">
                      <w:marLeft w:val="0"/>
                      <w:marRight w:val="0"/>
                      <w:marTop w:val="0"/>
                      <w:marBottom w:val="0"/>
                      <w:divBdr>
                        <w:top w:val="none" w:sz="0" w:space="0" w:color="auto"/>
                        <w:left w:val="none" w:sz="0" w:space="0" w:color="auto"/>
                        <w:bottom w:val="none" w:sz="0" w:space="0" w:color="auto"/>
                        <w:right w:val="none" w:sz="0" w:space="0" w:color="auto"/>
                      </w:divBdr>
                      <w:divsChild>
                        <w:div w:id="64829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72774">
                  <w:marLeft w:val="0"/>
                  <w:marRight w:val="0"/>
                  <w:marTop w:val="240"/>
                  <w:marBottom w:val="0"/>
                  <w:divBdr>
                    <w:top w:val="none" w:sz="0" w:space="0" w:color="auto"/>
                    <w:left w:val="none" w:sz="0" w:space="0" w:color="auto"/>
                    <w:bottom w:val="none" w:sz="0" w:space="0" w:color="auto"/>
                    <w:right w:val="none" w:sz="0" w:space="0" w:color="auto"/>
                  </w:divBdr>
                  <w:divsChild>
                    <w:div w:id="406654860">
                      <w:marLeft w:val="0"/>
                      <w:marRight w:val="0"/>
                      <w:marTop w:val="0"/>
                      <w:marBottom w:val="0"/>
                      <w:divBdr>
                        <w:top w:val="none" w:sz="0" w:space="0" w:color="auto"/>
                        <w:left w:val="none" w:sz="0" w:space="0" w:color="auto"/>
                        <w:bottom w:val="none" w:sz="0" w:space="0" w:color="auto"/>
                        <w:right w:val="none" w:sz="0" w:space="0" w:color="auto"/>
                      </w:divBdr>
                      <w:divsChild>
                        <w:div w:id="839077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277451">
                  <w:marLeft w:val="0"/>
                  <w:marRight w:val="0"/>
                  <w:marTop w:val="240"/>
                  <w:marBottom w:val="0"/>
                  <w:divBdr>
                    <w:top w:val="none" w:sz="0" w:space="0" w:color="auto"/>
                    <w:left w:val="none" w:sz="0" w:space="0" w:color="auto"/>
                    <w:bottom w:val="none" w:sz="0" w:space="0" w:color="auto"/>
                    <w:right w:val="none" w:sz="0" w:space="0" w:color="auto"/>
                  </w:divBdr>
                  <w:divsChild>
                    <w:div w:id="1444379176">
                      <w:marLeft w:val="0"/>
                      <w:marRight w:val="0"/>
                      <w:marTop w:val="0"/>
                      <w:marBottom w:val="0"/>
                      <w:divBdr>
                        <w:top w:val="none" w:sz="0" w:space="0" w:color="auto"/>
                        <w:left w:val="none" w:sz="0" w:space="0" w:color="auto"/>
                        <w:bottom w:val="none" w:sz="0" w:space="0" w:color="auto"/>
                        <w:right w:val="none" w:sz="0" w:space="0" w:color="auto"/>
                      </w:divBdr>
                      <w:divsChild>
                        <w:div w:id="64766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404713">
                  <w:marLeft w:val="0"/>
                  <w:marRight w:val="0"/>
                  <w:marTop w:val="240"/>
                  <w:marBottom w:val="0"/>
                  <w:divBdr>
                    <w:top w:val="none" w:sz="0" w:space="0" w:color="auto"/>
                    <w:left w:val="none" w:sz="0" w:space="0" w:color="auto"/>
                    <w:bottom w:val="none" w:sz="0" w:space="0" w:color="auto"/>
                    <w:right w:val="none" w:sz="0" w:space="0" w:color="auto"/>
                  </w:divBdr>
                  <w:divsChild>
                    <w:div w:id="318778407">
                      <w:marLeft w:val="0"/>
                      <w:marRight w:val="0"/>
                      <w:marTop w:val="0"/>
                      <w:marBottom w:val="0"/>
                      <w:divBdr>
                        <w:top w:val="none" w:sz="0" w:space="0" w:color="auto"/>
                        <w:left w:val="none" w:sz="0" w:space="0" w:color="auto"/>
                        <w:bottom w:val="none" w:sz="0" w:space="0" w:color="auto"/>
                        <w:right w:val="none" w:sz="0" w:space="0" w:color="auto"/>
                      </w:divBdr>
                      <w:divsChild>
                        <w:div w:id="1694267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123025">
                  <w:marLeft w:val="0"/>
                  <w:marRight w:val="0"/>
                  <w:marTop w:val="240"/>
                  <w:marBottom w:val="0"/>
                  <w:divBdr>
                    <w:top w:val="none" w:sz="0" w:space="0" w:color="auto"/>
                    <w:left w:val="none" w:sz="0" w:space="0" w:color="auto"/>
                    <w:bottom w:val="none" w:sz="0" w:space="0" w:color="auto"/>
                    <w:right w:val="none" w:sz="0" w:space="0" w:color="auto"/>
                  </w:divBdr>
                  <w:divsChild>
                    <w:div w:id="1897744077">
                      <w:marLeft w:val="0"/>
                      <w:marRight w:val="0"/>
                      <w:marTop w:val="0"/>
                      <w:marBottom w:val="0"/>
                      <w:divBdr>
                        <w:top w:val="none" w:sz="0" w:space="0" w:color="auto"/>
                        <w:left w:val="none" w:sz="0" w:space="0" w:color="auto"/>
                        <w:bottom w:val="none" w:sz="0" w:space="0" w:color="auto"/>
                        <w:right w:val="none" w:sz="0" w:space="0" w:color="auto"/>
                      </w:divBdr>
                      <w:divsChild>
                        <w:div w:id="34355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357456">
                  <w:marLeft w:val="0"/>
                  <w:marRight w:val="0"/>
                  <w:marTop w:val="240"/>
                  <w:marBottom w:val="0"/>
                  <w:divBdr>
                    <w:top w:val="none" w:sz="0" w:space="0" w:color="auto"/>
                    <w:left w:val="none" w:sz="0" w:space="0" w:color="auto"/>
                    <w:bottom w:val="none" w:sz="0" w:space="0" w:color="auto"/>
                    <w:right w:val="none" w:sz="0" w:space="0" w:color="auto"/>
                  </w:divBdr>
                  <w:divsChild>
                    <w:div w:id="821770474">
                      <w:marLeft w:val="0"/>
                      <w:marRight w:val="0"/>
                      <w:marTop w:val="0"/>
                      <w:marBottom w:val="0"/>
                      <w:divBdr>
                        <w:top w:val="none" w:sz="0" w:space="0" w:color="auto"/>
                        <w:left w:val="none" w:sz="0" w:space="0" w:color="auto"/>
                        <w:bottom w:val="none" w:sz="0" w:space="0" w:color="auto"/>
                        <w:right w:val="none" w:sz="0" w:space="0" w:color="auto"/>
                      </w:divBdr>
                      <w:divsChild>
                        <w:div w:id="1699545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202336">
                  <w:marLeft w:val="0"/>
                  <w:marRight w:val="0"/>
                  <w:marTop w:val="240"/>
                  <w:marBottom w:val="0"/>
                  <w:divBdr>
                    <w:top w:val="none" w:sz="0" w:space="0" w:color="auto"/>
                    <w:left w:val="none" w:sz="0" w:space="0" w:color="auto"/>
                    <w:bottom w:val="none" w:sz="0" w:space="0" w:color="auto"/>
                    <w:right w:val="none" w:sz="0" w:space="0" w:color="auto"/>
                  </w:divBdr>
                  <w:divsChild>
                    <w:div w:id="1103956220">
                      <w:marLeft w:val="0"/>
                      <w:marRight w:val="0"/>
                      <w:marTop w:val="0"/>
                      <w:marBottom w:val="0"/>
                      <w:divBdr>
                        <w:top w:val="none" w:sz="0" w:space="0" w:color="auto"/>
                        <w:left w:val="none" w:sz="0" w:space="0" w:color="auto"/>
                        <w:bottom w:val="none" w:sz="0" w:space="0" w:color="auto"/>
                        <w:right w:val="none" w:sz="0" w:space="0" w:color="auto"/>
                      </w:divBdr>
                      <w:divsChild>
                        <w:div w:id="323122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810787">
                  <w:marLeft w:val="0"/>
                  <w:marRight w:val="0"/>
                  <w:marTop w:val="240"/>
                  <w:marBottom w:val="0"/>
                  <w:divBdr>
                    <w:top w:val="none" w:sz="0" w:space="0" w:color="auto"/>
                    <w:left w:val="none" w:sz="0" w:space="0" w:color="auto"/>
                    <w:bottom w:val="none" w:sz="0" w:space="0" w:color="auto"/>
                    <w:right w:val="none" w:sz="0" w:space="0" w:color="auto"/>
                  </w:divBdr>
                  <w:divsChild>
                    <w:div w:id="1154565956">
                      <w:marLeft w:val="0"/>
                      <w:marRight w:val="0"/>
                      <w:marTop w:val="0"/>
                      <w:marBottom w:val="0"/>
                      <w:divBdr>
                        <w:top w:val="none" w:sz="0" w:space="0" w:color="auto"/>
                        <w:left w:val="none" w:sz="0" w:space="0" w:color="auto"/>
                        <w:bottom w:val="none" w:sz="0" w:space="0" w:color="auto"/>
                        <w:right w:val="none" w:sz="0" w:space="0" w:color="auto"/>
                      </w:divBdr>
                      <w:divsChild>
                        <w:div w:id="102670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48139">
                  <w:marLeft w:val="0"/>
                  <w:marRight w:val="0"/>
                  <w:marTop w:val="240"/>
                  <w:marBottom w:val="0"/>
                  <w:divBdr>
                    <w:top w:val="none" w:sz="0" w:space="0" w:color="auto"/>
                    <w:left w:val="none" w:sz="0" w:space="0" w:color="auto"/>
                    <w:bottom w:val="none" w:sz="0" w:space="0" w:color="auto"/>
                    <w:right w:val="none" w:sz="0" w:space="0" w:color="auto"/>
                  </w:divBdr>
                  <w:divsChild>
                    <w:div w:id="1534806225">
                      <w:marLeft w:val="0"/>
                      <w:marRight w:val="0"/>
                      <w:marTop w:val="0"/>
                      <w:marBottom w:val="0"/>
                      <w:divBdr>
                        <w:top w:val="none" w:sz="0" w:space="0" w:color="auto"/>
                        <w:left w:val="none" w:sz="0" w:space="0" w:color="auto"/>
                        <w:bottom w:val="none" w:sz="0" w:space="0" w:color="auto"/>
                        <w:right w:val="none" w:sz="0" w:space="0" w:color="auto"/>
                      </w:divBdr>
                      <w:divsChild>
                        <w:div w:id="437410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206947">
                  <w:marLeft w:val="0"/>
                  <w:marRight w:val="0"/>
                  <w:marTop w:val="240"/>
                  <w:marBottom w:val="0"/>
                  <w:divBdr>
                    <w:top w:val="none" w:sz="0" w:space="0" w:color="auto"/>
                    <w:left w:val="none" w:sz="0" w:space="0" w:color="auto"/>
                    <w:bottom w:val="none" w:sz="0" w:space="0" w:color="auto"/>
                    <w:right w:val="none" w:sz="0" w:space="0" w:color="auto"/>
                  </w:divBdr>
                  <w:divsChild>
                    <w:div w:id="1015957956">
                      <w:marLeft w:val="0"/>
                      <w:marRight w:val="0"/>
                      <w:marTop w:val="0"/>
                      <w:marBottom w:val="0"/>
                      <w:divBdr>
                        <w:top w:val="none" w:sz="0" w:space="0" w:color="auto"/>
                        <w:left w:val="none" w:sz="0" w:space="0" w:color="auto"/>
                        <w:bottom w:val="none" w:sz="0" w:space="0" w:color="auto"/>
                        <w:right w:val="none" w:sz="0" w:space="0" w:color="auto"/>
                      </w:divBdr>
                      <w:divsChild>
                        <w:div w:id="452747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759380">
                  <w:marLeft w:val="0"/>
                  <w:marRight w:val="0"/>
                  <w:marTop w:val="240"/>
                  <w:marBottom w:val="0"/>
                  <w:divBdr>
                    <w:top w:val="none" w:sz="0" w:space="0" w:color="auto"/>
                    <w:left w:val="none" w:sz="0" w:space="0" w:color="auto"/>
                    <w:bottom w:val="none" w:sz="0" w:space="0" w:color="auto"/>
                    <w:right w:val="none" w:sz="0" w:space="0" w:color="auto"/>
                  </w:divBdr>
                  <w:divsChild>
                    <w:div w:id="19166529">
                      <w:marLeft w:val="0"/>
                      <w:marRight w:val="0"/>
                      <w:marTop w:val="0"/>
                      <w:marBottom w:val="0"/>
                      <w:divBdr>
                        <w:top w:val="none" w:sz="0" w:space="0" w:color="auto"/>
                        <w:left w:val="none" w:sz="0" w:space="0" w:color="auto"/>
                        <w:bottom w:val="none" w:sz="0" w:space="0" w:color="auto"/>
                        <w:right w:val="none" w:sz="0" w:space="0" w:color="auto"/>
                      </w:divBdr>
                      <w:divsChild>
                        <w:div w:id="1819685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673960">
                  <w:marLeft w:val="0"/>
                  <w:marRight w:val="0"/>
                  <w:marTop w:val="240"/>
                  <w:marBottom w:val="0"/>
                  <w:divBdr>
                    <w:top w:val="none" w:sz="0" w:space="0" w:color="auto"/>
                    <w:left w:val="none" w:sz="0" w:space="0" w:color="auto"/>
                    <w:bottom w:val="none" w:sz="0" w:space="0" w:color="auto"/>
                    <w:right w:val="none" w:sz="0" w:space="0" w:color="auto"/>
                  </w:divBdr>
                  <w:divsChild>
                    <w:div w:id="695157896">
                      <w:marLeft w:val="0"/>
                      <w:marRight w:val="0"/>
                      <w:marTop w:val="0"/>
                      <w:marBottom w:val="0"/>
                      <w:divBdr>
                        <w:top w:val="none" w:sz="0" w:space="0" w:color="auto"/>
                        <w:left w:val="none" w:sz="0" w:space="0" w:color="auto"/>
                        <w:bottom w:val="none" w:sz="0" w:space="0" w:color="auto"/>
                        <w:right w:val="none" w:sz="0" w:space="0" w:color="auto"/>
                      </w:divBdr>
                      <w:divsChild>
                        <w:div w:id="329453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577379">
                  <w:marLeft w:val="0"/>
                  <w:marRight w:val="0"/>
                  <w:marTop w:val="240"/>
                  <w:marBottom w:val="0"/>
                  <w:divBdr>
                    <w:top w:val="none" w:sz="0" w:space="0" w:color="auto"/>
                    <w:left w:val="none" w:sz="0" w:space="0" w:color="auto"/>
                    <w:bottom w:val="none" w:sz="0" w:space="0" w:color="auto"/>
                    <w:right w:val="none" w:sz="0" w:space="0" w:color="auto"/>
                  </w:divBdr>
                  <w:divsChild>
                    <w:div w:id="519899246">
                      <w:marLeft w:val="0"/>
                      <w:marRight w:val="0"/>
                      <w:marTop w:val="0"/>
                      <w:marBottom w:val="0"/>
                      <w:divBdr>
                        <w:top w:val="none" w:sz="0" w:space="0" w:color="auto"/>
                        <w:left w:val="none" w:sz="0" w:space="0" w:color="auto"/>
                        <w:bottom w:val="none" w:sz="0" w:space="0" w:color="auto"/>
                        <w:right w:val="none" w:sz="0" w:space="0" w:color="auto"/>
                      </w:divBdr>
                      <w:divsChild>
                        <w:div w:id="184908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64922">
                  <w:marLeft w:val="0"/>
                  <w:marRight w:val="0"/>
                  <w:marTop w:val="240"/>
                  <w:marBottom w:val="0"/>
                  <w:divBdr>
                    <w:top w:val="none" w:sz="0" w:space="0" w:color="auto"/>
                    <w:left w:val="none" w:sz="0" w:space="0" w:color="auto"/>
                    <w:bottom w:val="none" w:sz="0" w:space="0" w:color="auto"/>
                    <w:right w:val="none" w:sz="0" w:space="0" w:color="auto"/>
                  </w:divBdr>
                  <w:divsChild>
                    <w:div w:id="1034383017">
                      <w:marLeft w:val="0"/>
                      <w:marRight w:val="0"/>
                      <w:marTop w:val="0"/>
                      <w:marBottom w:val="0"/>
                      <w:divBdr>
                        <w:top w:val="none" w:sz="0" w:space="0" w:color="auto"/>
                        <w:left w:val="none" w:sz="0" w:space="0" w:color="auto"/>
                        <w:bottom w:val="none" w:sz="0" w:space="0" w:color="auto"/>
                        <w:right w:val="none" w:sz="0" w:space="0" w:color="auto"/>
                      </w:divBdr>
                      <w:divsChild>
                        <w:div w:id="109517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891702">
                  <w:marLeft w:val="0"/>
                  <w:marRight w:val="0"/>
                  <w:marTop w:val="240"/>
                  <w:marBottom w:val="0"/>
                  <w:divBdr>
                    <w:top w:val="none" w:sz="0" w:space="0" w:color="auto"/>
                    <w:left w:val="none" w:sz="0" w:space="0" w:color="auto"/>
                    <w:bottom w:val="none" w:sz="0" w:space="0" w:color="auto"/>
                    <w:right w:val="none" w:sz="0" w:space="0" w:color="auto"/>
                  </w:divBdr>
                  <w:divsChild>
                    <w:div w:id="1552764070">
                      <w:marLeft w:val="0"/>
                      <w:marRight w:val="0"/>
                      <w:marTop w:val="0"/>
                      <w:marBottom w:val="0"/>
                      <w:divBdr>
                        <w:top w:val="none" w:sz="0" w:space="0" w:color="auto"/>
                        <w:left w:val="none" w:sz="0" w:space="0" w:color="auto"/>
                        <w:bottom w:val="none" w:sz="0" w:space="0" w:color="auto"/>
                        <w:right w:val="none" w:sz="0" w:space="0" w:color="auto"/>
                      </w:divBdr>
                      <w:divsChild>
                        <w:div w:id="1968009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974742">
                  <w:marLeft w:val="0"/>
                  <w:marRight w:val="0"/>
                  <w:marTop w:val="240"/>
                  <w:marBottom w:val="0"/>
                  <w:divBdr>
                    <w:top w:val="none" w:sz="0" w:space="0" w:color="auto"/>
                    <w:left w:val="none" w:sz="0" w:space="0" w:color="auto"/>
                    <w:bottom w:val="none" w:sz="0" w:space="0" w:color="auto"/>
                    <w:right w:val="none" w:sz="0" w:space="0" w:color="auto"/>
                  </w:divBdr>
                  <w:divsChild>
                    <w:div w:id="1746294232">
                      <w:marLeft w:val="0"/>
                      <w:marRight w:val="0"/>
                      <w:marTop w:val="0"/>
                      <w:marBottom w:val="0"/>
                      <w:divBdr>
                        <w:top w:val="none" w:sz="0" w:space="0" w:color="auto"/>
                        <w:left w:val="none" w:sz="0" w:space="0" w:color="auto"/>
                        <w:bottom w:val="none" w:sz="0" w:space="0" w:color="auto"/>
                        <w:right w:val="none" w:sz="0" w:space="0" w:color="auto"/>
                      </w:divBdr>
                      <w:divsChild>
                        <w:div w:id="1260941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797653">
                  <w:marLeft w:val="0"/>
                  <w:marRight w:val="0"/>
                  <w:marTop w:val="240"/>
                  <w:marBottom w:val="0"/>
                  <w:divBdr>
                    <w:top w:val="none" w:sz="0" w:space="0" w:color="auto"/>
                    <w:left w:val="none" w:sz="0" w:space="0" w:color="auto"/>
                    <w:bottom w:val="none" w:sz="0" w:space="0" w:color="auto"/>
                    <w:right w:val="none" w:sz="0" w:space="0" w:color="auto"/>
                  </w:divBdr>
                  <w:divsChild>
                    <w:div w:id="1096292950">
                      <w:marLeft w:val="0"/>
                      <w:marRight w:val="0"/>
                      <w:marTop w:val="0"/>
                      <w:marBottom w:val="0"/>
                      <w:divBdr>
                        <w:top w:val="none" w:sz="0" w:space="0" w:color="auto"/>
                        <w:left w:val="none" w:sz="0" w:space="0" w:color="auto"/>
                        <w:bottom w:val="none" w:sz="0" w:space="0" w:color="auto"/>
                        <w:right w:val="none" w:sz="0" w:space="0" w:color="auto"/>
                      </w:divBdr>
                      <w:divsChild>
                        <w:div w:id="158560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21836">
                  <w:marLeft w:val="0"/>
                  <w:marRight w:val="0"/>
                  <w:marTop w:val="240"/>
                  <w:marBottom w:val="0"/>
                  <w:divBdr>
                    <w:top w:val="none" w:sz="0" w:space="0" w:color="auto"/>
                    <w:left w:val="none" w:sz="0" w:space="0" w:color="auto"/>
                    <w:bottom w:val="none" w:sz="0" w:space="0" w:color="auto"/>
                    <w:right w:val="none" w:sz="0" w:space="0" w:color="auto"/>
                  </w:divBdr>
                  <w:divsChild>
                    <w:div w:id="1101335519">
                      <w:marLeft w:val="0"/>
                      <w:marRight w:val="0"/>
                      <w:marTop w:val="0"/>
                      <w:marBottom w:val="0"/>
                      <w:divBdr>
                        <w:top w:val="none" w:sz="0" w:space="0" w:color="auto"/>
                        <w:left w:val="none" w:sz="0" w:space="0" w:color="auto"/>
                        <w:bottom w:val="none" w:sz="0" w:space="0" w:color="auto"/>
                        <w:right w:val="none" w:sz="0" w:space="0" w:color="auto"/>
                      </w:divBdr>
                      <w:divsChild>
                        <w:div w:id="761532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499778">
                  <w:marLeft w:val="0"/>
                  <w:marRight w:val="0"/>
                  <w:marTop w:val="240"/>
                  <w:marBottom w:val="0"/>
                  <w:divBdr>
                    <w:top w:val="none" w:sz="0" w:space="0" w:color="auto"/>
                    <w:left w:val="none" w:sz="0" w:space="0" w:color="auto"/>
                    <w:bottom w:val="none" w:sz="0" w:space="0" w:color="auto"/>
                    <w:right w:val="none" w:sz="0" w:space="0" w:color="auto"/>
                  </w:divBdr>
                  <w:divsChild>
                    <w:div w:id="901676759">
                      <w:marLeft w:val="0"/>
                      <w:marRight w:val="0"/>
                      <w:marTop w:val="0"/>
                      <w:marBottom w:val="0"/>
                      <w:divBdr>
                        <w:top w:val="none" w:sz="0" w:space="0" w:color="auto"/>
                        <w:left w:val="none" w:sz="0" w:space="0" w:color="auto"/>
                        <w:bottom w:val="none" w:sz="0" w:space="0" w:color="auto"/>
                        <w:right w:val="none" w:sz="0" w:space="0" w:color="auto"/>
                      </w:divBdr>
                      <w:divsChild>
                        <w:div w:id="690304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128635">
                  <w:marLeft w:val="0"/>
                  <w:marRight w:val="0"/>
                  <w:marTop w:val="240"/>
                  <w:marBottom w:val="0"/>
                  <w:divBdr>
                    <w:top w:val="none" w:sz="0" w:space="0" w:color="auto"/>
                    <w:left w:val="none" w:sz="0" w:space="0" w:color="auto"/>
                    <w:bottom w:val="none" w:sz="0" w:space="0" w:color="auto"/>
                    <w:right w:val="none" w:sz="0" w:space="0" w:color="auto"/>
                  </w:divBdr>
                  <w:divsChild>
                    <w:div w:id="124663831">
                      <w:marLeft w:val="0"/>
                      <w:marRight w:val="0"/>
                      <w:marTop w:val="0"/>
                      <w:marBottom w:val="0"/>
                      <w:divBdr>
                        <w:top w:val="none" w:sz="0" w:space="0" w:color="auto"/>
                        <w:left w:val="none" w:sz="0" w:space="0" w:color="auto"/>
                        <w:bottom w:val="none" w:sz="0" w:space="0" w:color="auto"/>
                        <w:right w:val="none" w:sz="0" w:space="0" w:color="auto"/>
                      </w:divBdr>
                      <w:divsChild>
                        <w:div w:id="714281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440366">
                  <w:marLeft w:val="0"/>
                  <w:marRight w:val="0"/>
                  <w:marTop w:val="240"/>
                  <w:marBottom w:val="0"/>
                  <w:divBdr>
                    <w:top w:val="none" w:sz="0" w:space="0" w:color="auto"/>
                    <w:left w:val="none" w:sz="0" w:space="0" w:color="auto"/>
                    <w:bottom w:val="none" w:sz="0" w:space="0" w:color="auto"/>
                    <w:right w:val="none" w:sz="0" w:space="0" w:color="auto"/>
                  </w:divBdr>
                  <w:divsChild>
                    <w:div w:id="1409495358">
                      <w:marLeft w:val="0"/>
                      <w:marRight w:val="0"/>
                      <w:marTop w:val="0"/>
                      <w:marBottom w:val="0"/>
                      <w:divBdr>
                        <w:top w:val="none" w:sz="0" w:space="0" w:color="auto"/>
                        <w:left w:val="none" w:sz="0" w:space="0" w:color="auto"/>
                        <w:bottom w:val="none" w:sz="0" w:space="0" w:color="auto"/>
                        <w:right w:val="none" w:sz="0" w:space="0" w:color="auto"/>
                      </w:divBdr>
                      <w:divsChild>
                        <w:div w:id="108086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780986">
                  <w:marLeft w:val="0"/>
                  <w:marRight w:val="0"/>
                  <w:marTop w:val="240"/>
                  <w:marBottom w:val="0"/>
                  <w:divBdr>
                    <w:top w:val="none" w:sz="0" w:space="0" w:color="auto"/>
                    <w:left w:val="none" w:sz="0" w:space="0" w:color="auto"/>
                    <w:bottom w:val="none" w:sz="0" w:space="0" w:color="auto"/>
                    <w:right w:val="none" w:sz="0" w:space="0" w:color="auto"/>
                  </w:divBdr>
                  <w:divsChild>
                    <w:div w:id="2074890507">
                      <w:marLeft w:val="0"/>
                      <w:marRight w:val="0"/>
                      <w:marTop w:val="0"/>
                      <w:marBottom w:val="0"/>
                      <w:divBdr>
                        <w:top w:val="none" w:sz="0" w:space="0" w:color="auto"/>
                        <w:left w:val="none" w:sz="0" w:space="0" w:color="auto"/>
                        <w:bottom w:val="none" w:sz="0" w:space="0" w:color="auto"/>
                        <w:right w:val="none" w:sz="0" w:space="0" w:color="auto"/>
                      </w:divBdr>
                      <w:divsChild>
                        <w:div w:id="346519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791673">
                  <w:marLeft w:val="0"/>
                  <w:marRight w:val="0"/>
                  <w:marTop w:val="240"/>
                  <w:marBottom w:val="0"/>
                  <w:divBdr>
                    <w:top w:val="none" w:sz="0" w:space="0" w:color="auto"/>
                    <w:left w:val="none" w:sz="0" w:space="0" w:color="auto"/>
                    <w:bottom w:val="none" w:sz="0" w:space="0" w:color="auto"/>
                    <w:right w:val="none" w:sz="0" w:space="0" w:color="auto"/>
                  </w:divBdr>
                  <w:divsChild>
                    <w:div w:id="343899595">
                      <w:marLeft w:val="0"/>
                      <w:marRight w:val="0"/>
                      <w:marTop w:val="0"/>
                      <w:marBottom w:val="0"/>
                      <w:divBdr>
                        <w:top w:val="none" w:sz="0" w:space="0" w:color="auto"/>
                        <w:left w:val="none" w:sz="0" w:space="0" w:color="auto"/>
                        <w:bottom w:val="none" w:sz="0" w:space="0" w:color="auto"/>
                        <w:right w:val="none" w:sz="0" w:space="0" w:color="auto"/>
                      </w:divBdr>
                      <w:divsChild>
                        <w:div w:id="17859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000190">
                  <w:marLeft w:val="0"/>
                  <w:marRight w:val="0"/>
                  <w:marTop w:val="240"/>
                  <w:marBottom w:val="0"/>
                  <w:divBdr>
                    <w:top w:val="none" w:sz="0" w:space="0" w:color="auto"/>
                    <w:left w:val="none" w:sz="0" w:space="0" w:color="auto"/>
                    <w:bottom w:val="none" w:sz="0" w:space="0" w:color="auto"/>
                    <w:right w:val="none" w:sz="0" w:space="0" w:color="auto"/>
                  </w:divBdr>
                  <w:divsChild>
                    <w:div w:id="661927661">
                      <w:marLeft w:val="0"/>
                      <w:marRight w:val="0"/>
                      <w:marTop w:val="0"/>
                      <w:marBottom w:val="0"/>
                      <w:divBdr>
                        <w:top w:val="none" w:sz="0" w:space="0" w:color="auto"/>
                        <w:left w:val="none" w:sz="0" w:space="0" w:color="auto"/>
                        <w:bottom w:val="none" w:sz="0" w:space="0" w:color="auto"/>
                        <w:right w:val="none" w:sz="0" w:space="0" w:color="auto"/>
                      </w:divBdr>
                      <w:divsChild>
                        <w:div w:id="1403337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761377">
                  <w:marLeft w:val="0"/>
                  <w:marRight w:val="0"/>
                  <w:marTop w:val="240"/>
                  <w:marBottom w:val="0"/>
                  <w:divBdr>
                    <w:top w:val="none" w:sz="0" w:space="0" w:color="auto"/>
                    <w:left w:val="none" w:sz="0" w:space="0" w:color="auto"/>
                    <w:bottom w:val="none" w:sz="0" w:space="0" w:color="auto"/>
                    <w:right w:val="none" w:sz="0" w:space="0" w:color="auto"/>
                  </w:divBdr>
                  <w:divsChild>
                    <w:div w:id="1317035284">
                      <w:marLeft w:val="0"/>
                      <w:marRight w:val="0"/>
                      <w:marTop w:val="0"/>
                      <w:marBottom w:val="0"/>
                      <w:divBdr>
                        <w:top w:val="none" w:sz="0" w:space="0" w:color="auto"/>
                        <w:left w:val="none" w:sz="0" w:space="0" w:color="auto"/>
                        <w:bottom w:val="none" w:sz="0" w:space="0" w:color="auto"/>
                        <w:right w:val="none" w:sz="0" w:space="0" w:color="auto"/>
                      </w:divBdr>
                      <w:divsChild>
                        <w:div w:id="1666738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972206">
                  <w:marLeft w:val="0"/>
                  <w:marRight w:val="0"/>
                  <w:marTop w:val="240"/>
                  <w:marBottom w:val="0"/>
                  <w:divBdr>
                    <w:top w:val="none" w:sz="0" w:space="0" w:color="auto"/>
                    <w:left w:val="none" w:sz="0" w:space="0" w:color="auto"/>
                    <w:bottom w:val="none" w:sz="0" w:space="0" w:color="auto"/>
                    <w:right w:val="none" w:sz="0" w:space="0" w:color="auto"/>
                  </w:divBdr>
                  <w:divsChild>
                    <w:div w:id="386682292">
                      <w:marLeft w:val="0"/>
                      <w:marRight w:val="0"/>
                      <w:marTop w:val="0"/>
                      <w:marBottom w:val="0"/>
                      <w:divBdr>
                        <w:top w:val="none" w:sz="0" w:space="0" w:color="auto"/>
                        <w:left w:val="none" w:sz="0" w:space="0" w:color="auto"/>
                        <w:bottom w:val="none" w:sz="0" w:space="0" w:color="auto"/>
                        <w:right w:val="none" w:sz="0" w:space="0" w:color="auto"/>
                      </w:divBdr>
                      <w:divsChild>
                        <w:div w:id="100270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923368">
                  <w:marLeft w:val="0"/>
                  <w:marRight w:val="0"/>
                  <w:marTop w:val="240"/>
                  <w:marBottom w:val="0"/>
                  <w:divBdr>
                    <w:top w:val="none" w:sz="0" w:space="0" w:color="auto"/>
                    <w:left w:val="none" w:sz="0" w:space="0" w:color="auto"/>
                    <w:bottom w:val="none" w:sz="0" w:space="0" w:color="auto"/>
                    <w:right w:val="none" w:sz="0" w:space="0" w:color="auto"/>
                  </w:divBdr>
                  <w:divsChild>
                    <w:div w:id="1938558017">
                      <w:marLeft w:val="0"/>
                      <w:marRight w:val="0"/>
                      <w:marTop w:val="0"/>
                      <w:marBottom w:val="0"/>
                      <w:divBdr>
                        <w:top w:val="none" w:sz="0" w:space="0" w:color="auto"/>
                        <w:left w:val="none" w:sz="0" w:space="0" w:color="auto"/>
                        <w:bottom w:val="none" w:sz="0" w:space="0" w:color="auto"/>
                        <w:right w:val="none" w:sz="0" w:space="0" w:color="auto"/>
                      </w:divBdr>
                      <w:divsChild>
                        <w:div w:id="1268348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421693">
                  <w:marLeft w:val="0"/>
                  <w:marRight w:val="0"/>
                  <w:marTop w:val="240"/>
                  <w:marBottom w:val="0"/>
                  <w:divBdr>
                    <w:top w:val="none" w:sz="0" w:space="0" w:color="auto"/>
                    <w:left w:val="none" w:sz="0" w:space="0" w:color="auto"/>
                    <w:bottom w:val="none" w:sz="0" w:space="0" w:color="auto"/>
                    <w:right w:val="none" w:sz="0" w:space="0" w:color="auto"/>
                  </w:divBdr>
                  <w:divsChild>
                    <w:div w:id="528183277">
                      <w:marLeft w:val="0"/>
                      <w:marRight w:val="0"/>
                      <w:marTop w:val="0"/>
                      <w:marBottom w:val="0"/>
                      <w:divBdr>
                        <w:top w:val="none" w:sz="0" w:space="0" w:color="auto"/>
                        <w:left w:val="none" w:sz="0" w:space="0" w:color="auto"/>
                        <w:bottom w:val="none" w:sz="0" w:space="0" w:color="auto"/>
                        <w:right w:val="none" w:sz="0" w:space="0" w:color="auto"/>
                      </w:divBdr>
                      <w:divsChild>
                        <w:div w:id="634482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094479">
                  <w:marLeft w:val="0"/>
                  <w:marRight w:val="0"/>
                  <w:marTop w:val="240"/>
                  <w:marBottom w:val="0"/>
                  <w:divBdr>
                    <w:top w:val="none" w:sz="0" w:space="0" w:color="auto"/>
                    <w:left w:val="none" w:sz="0" w:space="0" w:color="auto"/>
                    <w:bottom w:val="none" w:sz="0" w:space="0" w:color="auto"/>
                    <w:right w:val="none" w:sz="0" w:space="0" w:color="auto"/>
                  </w:divBdr>
                  <w:divsChild>
                    <w:div w:id="1543397572">
                      <w:marLeft w:val="0"/>
                      <w:marRight w:val="0"/>
                      <w:marTop w:val="0"/>
                      <w:marBottom w:val="0"/>
                      <w:divBdr>
                        <w:top w:val="none" w:sz="0" w:space="0" w:color="auto"/>
                        <w:left w:val="none" w:sz="0" w:space="0" w:color="auto"/>
                        <w:bottom w:val="none" w:sz="0" w:space="0" w:color="auto"/>
                        <w:right w:val="none" w:sz="0" w:space="0" w:color="auto"/>
                      </w:divBdr>
                      <w:divsChild>
                        <w:div w:id="1785079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153079">
                  <w:marLeft w:val="0"/>
                  <w:marRight w:val="0"/>
                  <w:marTop w:val="240"/>
                  <w:marBottom w:val="0"/>
                  <w:divBdr>
                    <w:top w:val="none" w:sz="0" w:space="0" w:color="auto"/>
                    <w:left w:val="none" w:sz="0" w:space="0" w:color="auto"/>
                    <w:bottom w:val="none" w:sz="0" w:space="0" w:color="auto"/>
                    <w:right w:val="none" w:sz="0" w:space="0" w:color="auto"/>
                  </w:divBdr>
                  <w:divsChild>
                    <w:div w:id="1753769977">
                      <w:marLeft w:val="0"/>
                      <w:marRight w:val="0"/>
                      <w:marTop w:val="0"/>
                      <w:marBottom w:val="0"/>
                      <w:divBdr>
                        <w:top w:val="none" w:sz="0" w:space="0" w:color="auto"/>
                        <w:left w:val="none" w:sz="0" w:space="0" w:color="auto"/>
                        <w:bottom w:val="none" w:sz="0" w:space="0" w:color="auto"/>
                        <w:right w:val="none" w:sz="0" w:space="0" w:color="auto"/>
                      </w:divBdr>
                      <w:divsChild>
                        <w:div w:id="610943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795600">
                  <w:marLeft w:val="0"/>
                  <w:marRight w:val="0"/>
                  <w:marTop w:val="240"/>
                  <w:marBottom w:val="0"/>
                  <w:divBdr>
                    <w:top w:val="none" w:sz="0" w:space="0" w:color="auto"/>
                    <w:left w:val="none" w:sz="0" w:space="0" w:color="auto"/>
                    <w:bottom w:val="none" w:sz="0" w:space="0" w:color="auto"/>
                    <w:right w:val="none" w:sz="0" w:space="0" w:color="auto"/>
                  </w:divBdr>
                  <w:divsChild>
                    <w:div w:id="511379005">
                      <w:marLeft w:val="0"/>
                      <w:marRight w:val="0"/>
                      <w:marTop w:val="0"/>
                      <w:marBottom w:val="0"/>
                      <w:divBdr>
                        <w:top w:val="none" w:sz="0" w:space="0" w:color="auto"/>
                        <w:left w:val="none" w:sz="0" w:space="0" w:color="auto"/>
                        <w:bottom w:val="none" w:sz="0" w:space="0" w:color="auto"/>
                        <w:right w:val="none" w:sz="0" w:space="0" w:color="auto"/>
                      </w:divBdr>
                      <w:divsChild>
                        <w:div w:id="1549533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831677">
                  <w:marLeft w:val="0"/>
                  <w:marRight w:val="0"/>
                  <w:marTop w:val="240"/>
                  <w:marBottom w:val="0"/>
                  <w:divBdr>
                    <w:top w:val="none" w:sz="0" w:space="0" w:color="auto"/>
                    <w:left w:val="none" w:sz="0" w:space="0" w:color="auto"/>
                    <w:bottom w:val="none" w:sz="0" w:space="0" w:color="auto"/>
                    <w:right w:val="none" w:sz="0" w:space="0" w:color="auto"/>
                  </w:divBdr>
                  <w:divsChild>
                    <w:div w:id="206262168">
                      <w:marLeft w:val="0"/>
                      <w:marRight w:val="0"/>
                      <w:marTop w:val="0"/>
                      <w:marBottom w:val="0"/>
                      <w:divBdr>
                        <w:top w:val="none" w:sz="0" w:space="0" w:color="auto"/>
                        <w:left w:val="none" w:sz="0" w:space="0" w:color="auto"/>
                        <w:bottom w:val="none" w:sz="0" w:space="0" w:color="auto"/>
                        <w:right w:val="none" w:sz="0" w:space="0" w:color="auto"/>
                      </w:divBdr>
                      <w:divsChild>
                        <w:div w:id="567884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301928">
                  <w:marLeft w:val="0"/>
                  <w:marRight w:val="0"/>
                  <w:marTop w:val="240"/>
                  <w:marBottom w:val="0"/>
                  <w:divBdr>
                    <w:top w:val="none" w:sz="0" w:space="0" w:color="auto"/>
                    <w:left w:val="none" w:sz="0" w:space="0" w:color="auto"/>
                    <w:bottom w:val="none" w:sz="0" w:space="0" w:color="auto"/>
                    <w:right w:val="none" w:sz="0" w:space="0" w:color="auto"/>
                  </w:divBdr>
                  <w:divsChild>
                    <w:div w:id="974724870">
                      <w:marLeft w:val="0"/>
                      <w:marRight w:val="0"/>
                      <w:marTop w:val="0"/>
                      <w:marBottom w:val="0"/>
                      <w:divBdr>
                        <w:top w:val="none" w:sz="0" w:space="0" w:color="auto"/>
                        <w:left w:val="none" w:sz="0" w:space="0" w:color="auto"/>
                        <w:bottom w:val="none" w:sz="0" w:space="0" w:color="auto"/>
                        <w:right w:val="none" w:sz="0" w:space="0" w:color="auto"/>
                      </w:divBdr>
                      <w:divsChild>
                        <w:div w:id="1387140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211773">
                  <w:marLeft w:val="0"/>
                  <w:marRight w:val="0"/>
                  <w:marTop w:val="240"/>
                  <w:marBottom w:val="0"/>
                  <w:divBdr>
                    <w:top w:val="none" w:sz="0" w:space="0" w:color="auto"/>
                    <w:left w:val="none" w:sz="0" w:space="0" w:color="auto"/>
                    <w:bottom w:val="none" w:sz="0" w:space="0" w:color="auto"/>
                    <w:right w:val="none" w:sz="0" w:space="0" w:color="auto"/>
                  </w:divBdr>
                  <w:divsChild>
                    <w:div w:id="1190030081">
                      <w:marLeft w:val="0"/>
                      <w:marRight w:val="0"/>
                      <w:marTop w:val="0"/>
                      <w:marBottom w:val="0"/>
                      <w:divBdr>
                        <w:top w:val="none" w:sz="0" w:space="0" w:color="auto"/>
                        <w:left w:val="none" w:sz="0" w:space="0" w:color="auto"/>
                        <w:bottom w:val="none" w:sz="0" w:space="0" w:color="auto"/>
                        <w:right w:val="none" w:sz="0" w:space="0" w:color="auto"/>
                      </w:divBdr>
                      <w:divsChild>
                        <w:div w:id="862789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689174">
                  <w:marLeft w:val="0"/>
                  <w:marRight w:val="0"/>
                  <w:marTop w:val="240"/>
                  <w:marBottom w:val="0"/>
                  <w:divBdr>
                    <w:top w:val="none" w:sz="0" w:space="0" w:color="auto"/>
                    <w:left w:val="none" w:sz="0" w:space="0" w:color="auto"/>
                    <w:bottom w:val="none" w:sz="0" w:space="0" w:color="auto"/>
                    <w:right w:val="none" w:sz="0" w:space="0" w:color="auto"/>
                  </w:divBdr>
                  <w:divsChild>
                    <w:div w:id="259997478">
                      <w:marLeft w:val="0"/>
                      <w:marRight w:val="0"/>
                      <w:marTop w:val="0"/>
                      <w:marBottom w:val="0"/>
                      <w:divBdr>
                        <w:top w:val="none" w:sz="0" w:space="0" w:color="auto"/>
                        <w:left w:val="none" w:sz="0" w:space="0" w:color="auto"/>
                        <w:bottom w:val="none" w:sz="0" w:space="0" w:color="auto"/>
                        <w:right w:val="none" w:sz="0" w:space="0" w:color="auto"/>
                      </w:divBdr>
                      <w:divsChild>
                        <w:div w:id="157338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543138">
                  <w:marLeft w:val="0"/>
                  <w:marRight w:val="0"/>
                  <w:marTop w:val="240"/>
                  <w:marBottom w:val="0"/>
                  <w:divBdr>
                    <w:top w:val="none" w:sz="0" w:space="0" w:color="auto"/>
                    <w:left w:val="none" w:sz="0" w:space="0" w:color="auto"/>
                    <w:bottom w:val="none" w:sz="0" w:space="0" w:color="auto"/>
                    <w:right w:val="none" w:sz="0" w:space="0" w:color="auto"/>
                  </w:divBdr>
                  <w:divsChild>
                    <w:div w:id="1335305538">
                      <w:marLeft w:val="0"/>
                      <w:marRight w:val="0"/>
                      <w:marTop w:val="0"/>
                      <w:marBottom w:val="0"/>
                      <w:divBdr>
                        <w:top w:val="none" w:sz="0" w:space="0" w:color="auto"/>
                        <w:left w:val="none" w:sz="0" w:space="0" w:color="auto"/>
                        <w:bottom w:val="none" w:sz="0" w:space="0" w:color="auto"/>
                        <w:right w:val="none" w:sz="0" w:space="0" w:color="auto"/>
                      </w:divBdr>
                      <w:divsChild>
                        <w:div w:id="292059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678396">
                  <w:marLeft w:val="0"/>
                  <w:marRight w:val="0"/>
                  <w:marTop w:val="240"/>
                  <w:marBottom w:val="0"/>
                  <w:divBdr>
                    <w:top w:val="none" w:sz="0" w:space="0" w:color="auto"/>
                    <w:left w:val="none" w:sz="0" w:space="0" w:color="auto"/>
                    <w:bottom w:val="none" w:sz="0" w:space="0" w:color="auto"/>
                    <w:right w:val="none" w:sz="0" w:space="0" w:color="auto"/>
                  </w:divBdr>
                  <w:divsChild>
                    <w:div w:id="924456003">
                      <w:marLeft w:val="0"/>
                      <w:marRight w:val="0"/>
                      <w:marTop w:val="0"/>
                      <w:marBottom w:val="0"/>
                      <w:divBdr>
                        <w:top w:val="none" w:sz="0" w:space="0" w:color="auto"/>
                        <w:left w:val="none" w:sz="0" w:space="0" w:color="auto"/>
                        <w:bottom w:val="none" w:sz="0" w:space="0" w:color="auto"/>
                        <w:right w:val="none" w:sz="0" w:space="0" w:color="auto"/>
                      </w:divBdr>
                      <w:divsChild>
                        <w:div w:id="1490559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13531">
                  <w:marLeft w:val="0"/>
                  <w:marRight w:val="0"/>
                  <w:marTop w:val="240"/>
                  <w:marBottom w:val="0"/>
                  <w:divBdr>
                    <w:top w:val="none" w:sz="0" w:space="0" w:color="auto"/>
                    <w:left w:val="none" w:sz="0" w:space="0" w:color="auto"/>
                    <w:bottom w:val="none" w:sz="0" w:space="0" w:color="auto"/>
                    <w:right w:val="none" w:sz="0" w:space="0" w:color="auto"/>
                  </w:divBdr>
                  <w:divsChild>
                    <w:div w:id="1151479574">
                      <w:marLeft w:val="0"/>
                      <w:marRight w:val="0"/>
                      <w:marTop w:val="0"/>
                      <w:marBottom w:val="0"/>
                      <w:divBdr>
                        <w:top w:val="none" w:sz="0" w:space="0" w:color="auto"/>
                        <w:left w:val="none" w:sz="0" w:space="0" w:color="auto"/>
                        <w:bottom w:val="none" w:sz="0" w:space="0" w:color="auto"/>
                        <w:right w:val="none" w:sz="0" w:space="0" w:color="auto"/>
                      </w:divBdr>
                      <w:divsChild>
                        <w:div w:id="659234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507483">
                  <w:marLeft w:val="0"/>
                  <w:marRight w:val="0"/>
                  <w:marTop w:val="240"/>
                  <w:marBottom w:val="0"/>
                  <w:divBdr>
                    <w:top w:val="none" w:sz="0" w:space="0" w:color="auto"/>
                    <w:left w:val="none" w:sz="0" w:space="0" w:color="auto"/>
                    <w:bottom w:val="none" w:sz="0" w:space="0" w:color="auto"/>
                    <w:right w:val="none" w:sz="0" w:space="0" w:color="auto"/>
                  </w:divBdr>
                  <w:divsChild>
                    <w:div w:id="2120568696">
                      <w:marLeft w:val="0"/>
                      <w:marRight w:val="0"/>
                      <w:marTop w:val="0"/>
                      <w:marBottom w:val="0"/>
                      <w:divBdr>
                        <w:top w:val="none" w:sz="0" w:space="0" w:color="auto"/>
                        <w:left w:val="none" w:sz="0" w:space="0" w:color="auto"/>
                        <w:bottom w:val="none" w:sz="0" w:space="0" w:color="auto"/>
                        <w:right w:val="none" w:sz="0" w:space="0" w:color="auto"/>
                      </w:divBdr>
                      <w:divsChild>
                        <w:div w:id="93220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376833">
                  <w:marLeft w:val="0"/>
                  <w:marRight w:val="0"/>
                  <w:marTop w:val="240"/>
                  <w:marBottom w:val="0"/>
                  <w:divBdr>
                    <w:top w:val="none" w:sz="0" w:space="0" w:color="auto"/>
                    <w:left w:val="none" w:sz="0" w:space="0" w:color="auto"/>
                    <w:bottom w:val="none" w:sz="0" w:space="0" w:color="auto"/>
                    <w:right w:val="none" w:sz="0" w:space="0" w:color="auto"/>
                  </w:divBdr>
                  <w:divsChild>
                    <w:div w:id="1179926535">
                      <w:marLeft w:val="0"/>
                      <w:marRight w:val="0"/>
                      <w:marTop w:val="0"/>
                      <w:marBottom w:val="0"/>
                      <w:divBdr>
                        <w:top w:val="none" w:sz="0" w:space="0" w:color="auto"/>
                        <w:left w:val="none" w:sz="0" w:space="0" w:color="auto"/>
                        <w:bottom w:val="none" w:sz="0" w:space="0" w:color="auto"/>
                        <w:right w:val="none" w:sz="0" w:space="0" w:color="auto"/>
                      </w:divBdr>
                      <w:divsChild>
                        <w:div w:id="1530946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719971">
                  <w:marLeft w:val="0"/>
                  <w:marRight w:val="0"/>
                  <w:marTop w:val="240"/>
                  <w:marBottom w:val="0"/>
                  <w:divBdr>
                    <w:top w:val="none" w:sz="0" w:space="0" w:color="auto"/>
                    <w:left w:val="none" w:sz="0" w:space="0" w:color="auto"/>
                    <w:bottom w:val="none" w:sz="0" w:space="0" w:color="auto"/>
                    <w:right w:val="none" w:sz="0" w:space="0" w:color="auto"/>
                  </w:divBdr>
                  <w:divsChild>
                    <w:div w:id="1424719740">
                      <w:marLeft w:val="0"/>
                      <w:marRight w:val="0"/>
                      <w:marTop w:val="0"/>
                      <w:marBottom w:val="0"/>
                      <w:divBdr>
                        <w:top w:val="none" w:sz="0" w:space="0" w:color="auto"/>
                        <w:left w:val="none" w:sz="0" w:space="0" w:color="auto"/>
                        <w:bottom w:val="none" w:sz="0" w:space="0" w:color="auto"/>
                        <w:right w:val="none" w:sz="0" w:space="0" w:color="auto"/>
                      </w:divBdr>
                      <w:divsChild>
                        <w:div w:id="928932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07450">
                  <w:marLeft w:val="0"/>
                  <w:marRight w:val="0"/>
                  <w:marTop w:val="240"/>
                  <w:marBottom w:val="0"/>
                  <w:divBdr>
                    <w:top w:val="none" w:sz="0" w:space="0" w:color="auto"/>
                    <w:left w:val="none" w:sz="0" w:space="0" w:color="auto"/>
                    <w:bottom w:val="none" w:sz="0" w:space="0" w:color="auto"/>
                    <w:right w:val="none" w:sz="0" w:space="0" w:color="auto"/>
                  </w:divBdr>
                  <w:divsChild>
                    <w:div w:id="1333222103">
                      <w:marLeft w:val="0"/>
                      <w:marRight w:val="0"/>
                      <w:marTop w:val="0"/>
                      <w:marBottom w:val="0"/>
                      <w:divBdr>
                        <w:top w:val="none" w:sz="0" w:space="0" w:color="auto"/>
                        <w:left w:val="none" w:sz="0" w:space="0" w:color="auto"/>
                        <w:bottom w:val="none" w:sz="0" w:space="0" w:color="auto"/>
                        <w:right w:val="none" w:sz="0" w:space="0" w:color="auto"/>
                      </w:divBdr>
                      <w:divsChild>
                        <w:div w:id="1786119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778116">
                  <w:marLeft w:val="0"/>
                  <w:marRight w:val="0"/>
                  <w:marTop w:val="240"/>
                  <w:marBottom w:val="0"/>
                  <w:divBdr>
                    <w:top w:val="none" w:sz="0" w:space="0" w:color="auto"/>
                    <w:left w:val="none" w:sz="0" w:space="0" w:color="auto"/>
                    <w:bottom w:val="none" w:sz="0" w:space="0" w:color="auto"/>
                    <w:right w:val="none" w:sz="0" w:space="0" w:color="auto"/>
                  </w:divBdr>
                  <w:divsChild>
                    <w:div w:id="40322951">
                      <w:marLeft w:val="0"/>
                      <w:marRight w:val="0"/>
                      <w:marTop w:val="0"/>
                      <w:marBottom w:val="0"/>
                      <w:divBdr>
                        <w:top w:val="none" w:sz="0" w:space="0" w:color="auto"/>
                        <w:left w:val="none" w:sz="0" w:space="0" w:color="auto"/>
                        <w:bottom w:val="none" w:sz="0" w:space="0" w:color="auto"/>
                        <w:right w:val="none" w:sz="0" w:space="0" w:color="auto"/>
                      </w:divBdr>
                      <w:divsChild>
                        <w:div w:id="1888100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255513">
                  <w:marLeft w:val="0"/>
                  <w:marRight w:val="0"/>
                  <w:marTop w:val="240"/>
                  <w:marBottom w:val="0"/>
                  <w:divBdr>
                    <w:top w:val="none" w:sz="0" w:space="0" w:color="auto"/>
                    <w:left w:val="none" w:sz="0" w:space="0" w:color="auto"/>
                    <w:bottom w:val="none" w:sz="0" w:space="0" w:color="auto"/>
                    <w:right w:val="none" w:sz="0" w:space="0" w:color="auto"/>
                  </w:divBdr>
                  <w:divsChild>
                    <w:div w:id="1520660129">
                      <w:marLeft w:val="0"/>
                      <w:marRight w:val="0"/>
                      <w:marTop w:val="0"/>
                      <w:marBottom w:val="0"/>
                      <w:divBdr>
                        <w:top w:val="none" w:sz="0" w:space="0" w:color="auto"/>
                        <w:left w:val="none" w:sz="0" w:space="0" w:color="auto"/>
                        <w:bottom w:val="none" w:sz="0" w:space="0" w:color="auto"/>
                        <w:right w:val="none" w:sz="0" w:space="0" w:color="auto"/>
                      </w:divBdr>
                      <w:divsChild>
                        <w:div w:id="261884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685971">
                  <w:marLeft w:val="0"/>
                  <w:marRight w:val="0"/>
                  <w:marTop w:val="240"/>
                  <w:marBottom w:val="0"/>
                  <w:divBdr>
                    <w:top w:val="none" w:sz="0" w:space="0" w:color="auto"/>
                    <w:left w:val="none" w:sz="0" w:space="0" w:color="auto"/>
                    <w:bottom w:val="none" w:sz="0" w:space="0" w:color="auto"/>
                    <w:right w:val="none" w:sz="0" w:space="0" w:color="auto"/>
                  </w:divBdr>
                  <w:divsChild>
                    <w:div w:id="223372755">
                      <w:marLeft w:val="0"/>
                      <w:marRight w:val="0"/>
                      <w:marTop w:val="0"/>
                      <w:marBottom w:val="0"/>
                      <w:divBdr>
                        <w:top w:val="none" w:sz="0" w:space="0" w:color="auto"/>
                        <w:left w:val="none" w:sz="0" w:space="0" w:color="auto"/>
                        <w:bottom w:val="none" w:sz="0" w:space="0" w:color="auto"/>
                        <w:right w:val="none" w:sz="0" w:space="0" w:color="auto"/>
                      </w:divBdr>
                      <w:divsChild>
                        <w:div w:id="1739938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857485">
                  <w:marLeft w:val="0"/>
                  <w:marRight w:val="0"/>
                  <w:marTop w:val="240"/>
                  <w:marBottom w:val="0"/>
                  <w:divBdr>
                    <w:top w:val="none" w:sz="0" w:space="0" w:color="auto"/>
                    <w:left w:val="none" w:sz="0" w:space="0" w:color="auto"/>
                    <w:bottom w:val="none" w:sz="0" w:space="0" w:color="auto"/>
                    <w:right w:val="none" w:sz="0" w:space="0" w:color="auto"/>
                  </w:divBdr>
                  <w:divsChild>
                    <w:div w:id="173764414">
                      <w:marLeft w:val="0"/>
                      <w:marRight w:val="0"/>
                      <w:marTop w:val="0"/>
                      <w:marBottom w:val="0"/>
                      <w:divBdr>
                        <w:top w:val="none" w:sz="0" w:space="0" w:color="auto"/>
                        <w:left w:val="none" w:sz="0" w:space="0" w:color="auto"/>
                        <w:bottom w:val="none" w:sz="0" w:space="0" w:color="auto"/>
                        <w:right w:val="none" w:sz="0" w:space="0" w:color="auto"/>
                      </w:divBdr>
                      <w:divsChild>
                        <w:div w:id="516428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190879">
                  <w:marLeft w:val="0"/>
                  <w:marRight w:val="0"/>
                  <w:marTop w:val="240"/>
                  <w:marBottom w:val="0"/>
                  <w:divBdr>
                    <w:top w:val="none" w:sz="0" w:space="0" w:color="auto"/>
                    <w:left w:val="none" w:sz="0" w:space="0" w:color="auto"/>
                    <w:bottom w:val="none" w:sz="0" w:space="0" w:color="auto"/>
                    <w:right w:val="none" w:sz="0" w:space="0" w:color="auto"/>
                  </w:divBdr>
                  <w:divsChild>
                    <w:div w:id="813329652">
                      <w:marLeft w:val="0"/>
                      <w:marRight w:val="0"/>
                      <w:marTop w:val="0"/>
                      <w:marBottom w:val="0"/>
                      <w:divBdr>
                        <w:top w:val="none" w:sz="0" w:space="0" w:color="auto"/>
                        <w:left w:val="none" w:sz="0" w:space="0" w:color="auto"/>
                        <w:bottom w:val="none" w:sz="0" w:space="0" w:color="auto"/>
                        <w:right w:val="none" w:sz="0" w:space="0" w:color="auto"/>
                      </w:divBdr>
                      <w:divsChild>
                        <w:div w:id="1972638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431444">
                  <w:marLeft w:val="0"/>
                  <w:marRight w:val="0"/>
                  <w:marTop w:val="240"/>
                  <w:marBottom w:val="0"/>
                  <w:divBdr>
                    <w:top w:val="none" w:sz="0" w:space="0" w:color="auto"/>
                    <w:left w:val="none" w:sz="0" w:space="0" w:color="auto"/>
                    <w:bottom w:val="none" w:sz="0" w:space="0" w:color="auto"/>
                    <w:right w:val="none" w:sz="0" w:space="0" w:color="auto"/>
                  </w:divBdr>
                  <w:divsChild>
                    <w:div w:id="1820266728">
                      <w:marLeft w:val="0"/>
                      <w:marRight w:val="0"/>
                      <w:marTop w:val="0"/>
                      <w:marBottom w:val="0"/>
                      <w:divBdr>
                        <w:top w:val="none" w:sz="0" w:space="0" w:color="auto"/>
                        <w:left w:val="none" w:sz="0" w:space="0" w:color="auto"/>
                        <w:bottom w:val="none" w:sz="0" w:space="0" w:color="auto"/>
                        <w:right w:val="none" w:sz="0" w:space="0" w:color="auto"/>
                      </w:divBdr>
                      <w:divsChild>
                        <w:div w:id="1926255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862017">
                  <w:marLeft w:val="0"/>
                  <w:marRight w:val="0"/>
                  <w:marTop w:val="240"/>
                  <w:marBottom w:val="0"/>
                  <w:divBdr>
                    <w:top w:val="none" w:sz="0" w:space="0" w:color="auto"/>
                    <w:left w:val="none" w:sz="0" w:space="0" w:color="auto"/>
                    <w:bottom w:val="none" w:sz="0" w:space="0" w:color="auto"/>
                    <w:right w:val="none" w:sz="0" w:space="0" w:color="auto"/>
                  </w:divBdr>
                  <w:divsChild>
                    <w:div w:id="579798529">
                      <w:marLeft w:val="0"/>
                      <w:marRight w:val="0"/>
                      <w:marTop w:val="0"/>
                      <w:marBottom w:val="0"/>
                      <w:divBdr>
                        <w:top w:val="none" w:sz="0" w:space="0" w:color="auto"/>
                        <w:left w:val="none" w:sz="0" w:space="0" w:color="auto"/>
                        <w:bottom w:val="none" w:sz="0" w:space="0" w:color="auto"/>
                        <w:right w:val="none" w:sz="0" w:space="0" w:color="auto"/>
                      </w:divBdr>
                      <w:divsChild>
                        <w:div w:id="2147119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024689">
                  <w:marLeft w:val="0"/>
                  <w:marRight w:val="0"/>
                  <w:marTop w:val="240"/>
                  <w:marBottom w:val="0"/>
                  <w:divBdr>
                    <w:top w:val="none" w:sz="0" w:space="0" w:color="auto"/>
                    <w:left w:val="none" w:sz="0" w:space="0" w:color="auto"/>
                    <w:bottom w:val="none" w:sz="0" w:space="0" w:color="auto"/>
                    <w:right w:val="none" w:sz="0" w:space="0" w:color="auto"/>
                  </w:divBdr>
                  <w:divsChild>
                    <w:div w:id="1180044259">
                      <w:marLeft w:val="0"/>
                      <w:marRight w:val="0"/>
                      <w:marTop w:val="0"/>
                      <w:marBottom w:val="0"/>
                      <w:divBdr>
                        <w:top w:val="none" w:sz="0" w:space="0" w:color="auto"/>
                        <w:left w:val="none" w:sz="0" w:space="0" w:color="auto"/>
                        <w:bottom w:val="none" w:sz="0" w:space="0" w:color="auto"/>
                        <w:right w:val="none" w:sz="0" w:space="0" w:color="auto"/>
                      </w:divBdr>
                      <w:divsChild>
                        <w:div w:id="155288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029758">
                  <w:marLeft w:val="0"/>
                  <w:marRight w:val="0"/>
                  <w:marTop w:val="240"/>
                  <w:marBottom w:val="0"/>
                  <w:divBdr>
                    <w:top w:val="none" w:sz="0" w:space="0" w:color="auto"/>
                    <w:left w:val="none" w:sz="0" w:space="0" w:color="auto"/>
                    <w:bottom w:val="none" w:sz="0" w:space="0" w:color="auto"/>
                    <w:right w:val="none" w:sz="0" w:space="0" w:color="auto"/>
                  </w:divBdr>
                  <w:divsChild>
                    <w:div w:id="1270578774">
                      <w:marLeft w:val="0"/>
                      <w:marRight w:val="0"/>
                      <w:marTop w:val="0"/>
                      <w:marBottom w:val="0"/>
                      <w:divBdr>
                        <w:top w:val="none" w:sz="0" w:space="0" w:color="auto"/>
                        <w:left w:val="none" w:sz="0" w:space="0" w:color="auto"/>
                        <w:bottom w:val="none" w:sz="0" w:space="0" w:color="auto"/>
                        <w:right w:val="none" w:sz="0" w:space="0" w:color="auto"/>
                      </w:divBdr>
                      <w:divsChild>
                        <w:div w:id="1375814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551840">
                  <w:marLeft w:val="0"/>
                  <w:marRight w:val="0"/>
                  <w:marTop w:val="240"/>
                  <w:marBottom w:val="0"/>
                  <w:divBdr>
                    <w:top w:val="none" w:sz="0" w:space="0" w:color="auto"/>
                    <w:left w:val="none" w:sz="0" w:space="0" w:color="auto"/>
                    <w:bottom w:val="none" w:sz="0" w:space="0" w:color="auto"/>
                    <w:right w:val="none" w:sz="0" w:space="0" w:color="auto"/>
                  </w:divBdr>
                  <w:divsChild>
                    <w:div w:id="2005084695">
                      <w:marLeft w:val="0"/>
                      <w:marRight w:val="0"/>
                      <w:marTop w:val="0"/>
                      <w:marBottom w:val="0"/>
                      <w:divBdr>
                        <w:top w:val="none" w:sz="0" w:space="0" w:color="auto"/>
                        <w:left w:val="none" w:sz="0" w:space="0" w:color="auto"/>
                        <w:bottom w:val="none" w:sz="0" w:space="0" w:color="auto"/>
                        <w:right w:val="none" w:sz="0" w:space="0" w:color="auto"/>
                      </w:divBdr>
                      <w:divsChild>
                        <w:div w:id="1948542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43850">
                  <w:marLeft w:val="0"/>
                  <w:marRight w:val="0"/>
                  <w:marTop w:val="240"/>
                  <w:marBottom w:val="0"/>
                  <w:divBdr>
                    <w:top w:val="none" w:sz="0" w:space="0" w:color="auto"/>
                    <w:left w:val="none" w:sz="0" w:space="0" w:color="auto"/>
                    <w:bottom w:val="none" w:sz="0" w:space="0" w:color="auto"/>
                    <w:right w:val="none" w:sz="0" w:space="0" w:color="auto"/>
                  </w:divBdr>
                  <w:divsChild>
                    <w:div w:id="1842575448">
                      <w:marLeft w:val="0"/>
                      <w:marRight w:val="0"/>
                      <w:marTop w:val="0"/>
                      <w:marBottom w:val="0"/>
                      <w:divBdr>
                        <w:top w:val="none" w:sz="0" w:space="0" w:color="auto"/>
                        <w:left w:val="none" w:sz="0" w:space="0" w:color="auto"/>
                        <w:bottom w:val="none" w:sz="0" w:space="0" w:color="auto"/>
                        <w:right w:val="none" w:sz="0" w:space="0" w:color="auto"/>
                      </w:divBdr>
                      <w:divsChild>
                        <w:div w:id="1137382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555608">
                  <w:marLeft w:val="0"/>
                  <w:marRight w:val="0"/>
                  <w:marTop w:val="240"/>
                  <w:marBottom w:val="0"/>
                  <w:divBdr>
                    <w:top w:val="none" w:sz="0" w:space="0" w:color="auto"/>
                    <w:left w:val="none" w:sz="0" w:space="0" w:color="auto"/>
                    <w:bottom w:val="none" w:sz="0" w:space="0" w:color="auto"/>
                    <w:right w:val="none" w:sz="0" w:space="0" w:color="auto"/>
                  </w:divBdr>
                  <w:divsChild>
                    <w:div w:id="1652714809">
                      <w:marLeft w:val="0"/>
                      <w:marRight w:val="0"/>
                      <w:marTop w:val="0"/>
                      <w:marBottom w:val="0"/>
                      <w:divBdr>
                        <w:top w:val="none" w:sz="0" w:space="0" w:color="auto"/>
                        <w:left w:val="none" w:sz="0" w:space="0" w:color="auto"/>
                        <w:bottom w:val="none" w:sz="0" w:space="0" w:color="auto"/>
                        <w:right w:val="none" w:sz="0" w:space="0" w:color="auto"/>
                      </w:divBdr>
                      <w:divsChild>
                        <w:div w:id="2067683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116436">
                  <w:marLeft w:val="0"/>
                  <w:marRight w:val="0"/>
                  <w:marTop w:val="240"/>
                  <w:marBottom w:val="0"/>
                  <w:divBdr>
                    <w:top w:val="none" w:sz="0" w:space="0" w:color="auto"/>
                    <w:left w:val="none" w:sz="0" w:space="0" w:color="auto"/>
                    <w:bottom w:val="none" w:sz="0" w:space="0" w:color="auto"/>
                    <w:right w:val="none" w:sz="0" w:space="0" w:color="auto"/>
                  </w:divBdr>
                  <w:divsChild>
                    <w:div w:id="2102140765">
                      <w:marLeft w:val="0"/>
                      <w:marRight w:val="0"/>
                      <w:marTop w:val="0"/>
                      <w:marBottom w:val="0"/>
                      <w:divBdr>
                        <w:top w:val="none" w:sz="0" w:space="0" w:color="auto"/>
                        <w:left w:val="none" w:sz="0" w:space="0" w:color="auto"/>
                        <w:bottom w:val="none" w:sz="0" w:space="0" w:color="auto"/>
                        <w:right w:val="none" w:sz="0" w:space="0" w:color="auto"/>
                      </w:divBdr>
                      <w:divsChild>
                        <w:div w:id="504634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844998">
                  <w:marLeft w:val="0"/>
                  <w:marRight w:val="0"/>
                  <w:marTop w:val="240"/>
                  <w:marBottom w:val="0"/>
                  <w:divBdr>
                    <w:top w:val="none" w:sz="0" w:space="0" w:color="auto"/>
                    <w:left w:val="none" w:sz="0" w:space="0" w:color="auto"/>
                    <w:bottom w:val="none" w:sz="0" w:space="0" w:color="auto"/>
                    <w:right w:val="none" w:sz="0" w:space="0" w:color="auto"/>
                  </w:divBdr>
                  <w:divsChild>
                    <w:div w:id="2072314733">
                      <w:marLeft w:val="0"/>
                      <w:marRight w:val="0"/>
                      <w:marTop w:val="0"/>
                      <w:marBottom w:val="0"/>
                      <w:divBdr>
                        <w:top w:val="none" w:sz="0" w:space="0" w:color="auto"/>
                        <w:left w:val="none" w:sz="0" w:space="0" w:color="auto"/>
                        <w:bottom w:val="none" w:sz="0" w:space="0" w:color="auto"/>
                        <w:right w:val="none" w:sz="0" w:space="0" w:color="auto"/>
                      </w:divBdr>
                      <w:divsChild>
                        <w:div w:id="123158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259503">
                  <w:marLeft w:val="0"/>
                  <w:marRight w:val="0"/>
                  <w:marTop w:val="240"/>
                  <w:marBottom w:val="0"/>
                  <w:divBdr>
                    <w:top w:val="none" w:sz="0" w:space="0" w:color="auto"/>
                    <w:left w:val="none" w:sz="0" w:space="0" w:color="auto"/>
                    <w:bottom w:val="none" w:sz="0" w:space="0" w:color="auto"/>
                    <w:right w:val="none" w:sz="0" w:space="0" w:color="auto"/>
                  </w:divBdr>
                  <w:divsChild>
                    <w:div w:id="410129618">
                      <w:marLeft w:val="0"/>
                      <w:marRight w:val="0"/>
                      <w:marTop w:val="0"/>
                      <w:marBottom w:val="0"/>
                      <w:divBdr>
                        <w:top w:val="none" w:sz="0" w:space="0" w:color="auto"/>
                        <w:left w:val="none" w:sz="0" w:space="0" w:color="auto"/>
                        <w:bottom w:val="none" w:sz="0" w:space="0" w:color="auto"/>
                        <w:right w:val="none" w:sz="0" w:space="0" w:color="auto"/>
                      </w:divBdr>
                      <w:divsChild>
                        <w:div w:id="444345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085982">
                  <w:marLeft w:val="0"/>
                  <w:marRight w:val="0"/>
                  <w:marTop w:val="240"/>
                  <w:marBottom w:val="0"/>
                  <w:divBdr>
                    <w:top w:val="none" w:sz="0" w:space="0" w:color="auto"/>
                    <w:left w:val="none" w:sz="0" w:space="0" w:color="auto"/>
                    <w:bottom w:val="none" w:sz="0" w:space="0" w:color="auto"/>
                    <w:right w:val="none" w:sz="0" w:space="0" w:color="auto"/>
                  </w:divBdr>
                  <w:divsChild>
                    <w:div w:id="1689865203">
                      <w:marLeft w:val="0"/>
                      <w:marRight w:val="0"/>
                      <w:marTop w:val="0"/>
                      <w:marBottom w:val="0"/>
                      <w:divBdr>
                        <w:top w:val="none" w:sz="0" w:space="0" w:color="auto"/>
                        <w:left w:val="none" w:sz="0" w:space="0" w:color="auto"/>
                        <w:bottom w:val="none" w:sz="0" w:space="0" w:color="auto"/>
                        <w:right w:val="none" w:sz="0" w:space="0" w:color="auto"/>
                      </w:divBdr>
                      <w:divsChild>
                        <w:div w:id="165591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080388">
                  <w:marLeft w:val="0"/>
                  <w:marRight w:val="0"/>
                  <w:marTop w:val="240"/>
                  <w:marBottom w:val="0"/>
                  <w:divBdr>
                    <w:top w:val="none" w:sz="0" w:space="0" w:color="auto"/>
                    <w:left w:val="none" w:sz="0" w:space="0" w:color="auto"/>
                    <w:bottom w:val="none" w:sz="0" w:space="0" w:color="auto"/>
                    <w:right w:val="none" w:sz="0" w:space="0" w:color="auto"/>
                  </w:divBdr>
                  <w:divsChild>
                    <w:div w:id="1510173775">
                      <w:marLeft w:val="0"/>
                      <w:marRight w:val="0"/>
                      <w:marTop w:val="0"/>
                      <w:marBottom w:val="0"/>
                      <w:divBdr>
                        <w:top w:val="none" w:sz="0" w:space="0" w:color="auto"/>
                        <w:left w:val="none" w:sz="0" w:space="0" w:color="auto"/>
                        <w:bottom w:val="none" w:sz="0" w:space="0" w:color="auto"/>
                        <w:right w:val="none" w:sz="0" w:space="0" w:color="auto"/>
                      </w:divBdr>
                      <w:divsChild>
                        <w:div w:id="2707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499599">
                  <w:marLeft w:val="0"/>
                  <w:marRight w:val="0"/>
                  <w:marTop w:val="240"/>
                  <w:marBottom w:val="0"/>
                  <w:divBdr>
                    <w:top w:val="none" w:sz="0" w:space="0" w:color="auto"/>
                    <w:left w:val="none" w:sz="0" w:space="0" w:color="auto"/>
                    <w:bottom w:val="none" w:sz="0" w:space="0" w:color="auto"/>
                    <w:right w:val="none" w:sz="0" w:space="0" w:color="auto"/>
                  </w:divBdr>
                  <w:divsChild>
                    <w:div w:id="277950554">
                      <w:marLeft w:val="0"/>
                      <w:marRight w:val="0"/>
                      <w:marTop w:val="0"/>
                      <w:marBottom w:val="0"/>
                      <w:divBdr>
                        <w:top w:val="none" w:sz="0" w:space="0" w:color="auto"/>
                        <w:left w:val="none" w:sz="0" w:space="0" w:color="auto"/>
                        <w:bottom w:val="none" w:sz="0" w:space="0" w:color="auto"/>
                        <w:right w:val="none" w:sz="0" w:space="0" w:color="auto"/>
                      </w:divBdr>
                      <w:divsChild>
                        <w:div w:id="170991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479251">
                  <w:marLeft w:val="0"/>
                  <w:marRight w:val="0"/>
                  <w:marTop w:val="240"/>
                  <w:marBottom w:val="0"/>
                  <w:divBdr>
                    <w:top w:val="none" w:sz="0" w:space="0" w:color="auto"/>
                    <w:left w:val="none" w:sz="0" w:space="0" w:color="auto"/>
                    <w:bottom w:val="none" w:sz="0" w:space="0" w:color="auto"/>
                    <w:right w:val="none" w:sz="0" w:space="0" w:color="auto"/>
                  </w:divBdr>
                  <w:divsChild>
                    <w:div w:id="1573809255">
                      <w:marLeft w:val="0"/>
                      <w:marRight w:val="0"/>
                      <w:marTop w:val="0"/>
                      <w:marBottom w:val="0"/>
                      <w:divBdr>
                        <w:top w:val="none" w:sz="0" w:space="0" w:color="auto"/>
                        <w:left w:val="none" w:sz="0" w:space="0" w:color="auto"/>
                        <w:bottom w:val="none" w:sz="0" w:space="0" w:color="auto"/>
                        <w:right w:val="none" w:sz="0" w:space="0" w:color="auto"/>
                      </w:divBdr>
                      <w:divsChild>
                        <w:div w:id="1563633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250831">
                  <w:marLeft w:val="0"/>
                  <w:marRight w:val="0"/>
                  <w:marTop w:val="240"/>
                  <w:marBottom w:val="0"/>
                  <w:divBdr>
                    <w:top w:val="none" w:sz="0" w:space="0" w:color="auto"/>
                    <w:left w:val="none" w:sz="0" w:space="0" w:color="auto"/>
                    <w:bottom w:val="none" w:sz="0" w:space="0" w:color="auto"/>
                    <w:right w:val="none" w:sz="0" w:space="0" w:color="auto"/>
                  </w:divBdr>
                  <w:divsChild>
                    <w:div w:id="701705814">
                      <w:marLeft w:val="0"/>
                      <w:marRight w:val="0"/>
                      <w:marTop w:val="0"/>
                      <w:marBottom w:val="0"/>
                      <w:divBdr>
                        <w:top w:val="none" w:sz="0" w:space="0" w:color="auto"/>
                        <w:left w:val="none" w:sz="0" w:space="0" w:color="auto"/>
                        <w:bottom w:val="none" w:sz="0" w:space="0" w:color="auto"/>
                        <w:right w:val="none" w:sz="0" w:space="0" w:color="auto"/>
                      </w:divBdr>
                      <w:divsChild>
                        <w:div w:id="388959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385957">
                  <w:marLeft w:val="0"/>
                  <w:marRight w:val="0"/>
                  <w:marTop w:val="240"/>
                  <w:marBottom w:val="0"/>
                  <w:divBdr>
                    <w:top w:val="none" w:sz="0" w:space="0" w:color="auto"/>
                    <w:left w:val="none" w:sz="0" w:space="0" w:color="auto"/>
                    <w:bottom w:val="none" w:sz="0" w:space="0" w:color="auto"/>
                    <w:right w:val="none" w:sz="0" w:space="0" w:color="auto"/>
                  </w:divBdr>
                  <w:divsChild>
                    <w:div w:id="1560750443">
                      <w:marLeft w:val="0"/>
                      <w:marRight w:val="0"/>
                      <w:marTop w:val="0"/>
                      <w:marBottom w:val="0"/>
                      <w:divBdr>
                        <w:top w:val="none" w:sz="0" w:space="0" w:color="auto"/>
                        <w:left w:val="none" w:sz="0" w:space="0" w:color="auto"/>
                        <w:bottom w:val="none" w:sz="0" w:space="0" w:color="auto"/>
                        <w:right w:val="none" w:sz="0" w:space="0" w:color="auto"/>
                      </w:divBdr>
                      <w:divsChild>
                        <w:div w:id="1744063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49774">
                  <w:marLeft w:val="0"/>
                  <w:marRight w:val="0"/>
                  <w:marTop w:val="240"/>
                  <w:marBottom w:val="0"/>
                  <w:divBdr>
                    <w:top w:val="none" w:sz="0" w:space="0" w:color="auto"/>
                    <w:left w:val="none" w:sz="0" w:space="0" w:color="auto"/>
                    <w:bottom w:val="none" w:sz="0" w:space="0" w:color="auto"/>
                    <w:right w:val="none" w:sz="0" w:space="0" w:color="auto"/>
                  </w:divBdr>
                  <w:divsChild>
                    <w:div w:id="531698673">
                      <w:marLeft w:val="0"/>
                      <w:marRight w:val="0"/>
                      <w:marTop w:val="0"/>
                      <w:marBottom w:val="0"/>
                      <w:divBdr>
                        <w:top w:val="none" w:sz="0" w:space="0" w:color="auto"/>
                        <w:left w:val="none" w:sz="0" w:space="0" w:color="auto"/>
                        <w:bottom w:val="none" w:sz="0" w:space="0" w:color="auto"/>
                        <w:right w:val="none" w:sz="0" w:space="0" w:color="auto"/>
                      </w:divBdr>
                      <w:divsChild>
                        <w:div w:id="539630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489155">
                  <w:marLeft w:val="0"/>
                  <w:marRight w:val="0"/>
                  <w:marTop w:val="240"/>
                  <w:marBottom w:val="0"/>
                  <w:divBdr>
                    <w:top w:val="none" w:sz="0" w:space="0" w:color="auto"/>
                    <w:left w:val="none" w:sz="0" w:space="0" w:color="auto"/>
                    <w:bottom w:val="none" w:sz="0" w:space="0" w:color="auto"/>
                    <w:right w:val="none" w:sz="0" w:space="0" w:color="auto"/>
                  </w:divBdr>
                  <w:divsChild>
                    <w:div w:id="1798638943">
                      <w:marLeft w:val="0"/>
                      <w:marRight w:val="0"/>
                      <w:marTop w:val="0"/>
                      <w:marBottom w:val="0"/>
                      <w:divBdr>
                        <w:top w:val="none" w:sz="0" w:space="0" w:color="auto"/>
                        <w:left w:val="none" w:sz="0" w:space="0" w:color="auto"/>
                        <w:bottom w:val="none" w:sz="0" w:space="0" w:color="auto"/>
                        <w:right w:val="none" w:sz="0" w:space="0" w:color="auto"/>
                      </w:divBdr>
                      <w:divsChild>
                        <w:div w:id="904684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882971">
                  <w:marLeft w:val="0"/>
                  <w:marRight w:val="0"/>
                  <w:marTop w:val="240"/>
                  <w:marBottom w:val="0"/>
                  <w:divBdr>
                    <w:top w:val="none" w:sz="0" w:space="0" w:color="auto"/>
                    <w:left w:val="none" w:sz="0" w:space="0" w:color="auto"/>
                    <w:bottom w:val="none" w:sz="0" w:space="0" w:color="auto"/>
                    <w:right w:val="none" w:sz="0" w:space="0" w:color="auto"/>
                  </w:divBdr>
                  <w:divsChild>
                    <w:div w:id="1389958311">
                      <w:marLeft w:val="0"/>
                      <w:marRight w:val="0"/>
                      <w:marTop w:val="0"/>
                      <w:marBottom w:val="0"/>
                      <w:divBdr>
                        <w:top w:val="none" w:sz="0" w:space="0" w:color="auto"/>
                        <w:left w:val="none" w:sz="0" w:space="0" w:color="auto"/>
                        <w:bottom w:val="none" w:sz="0" w:space="0" w:color="auto"/>
                        <w:right w:val="none" w:sz="0" w:space="0" w:color="auto"/>
                      </w:divBdr>
                      <w:divsChild>
                        <w:div w:id="1154373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532127">
                  <w:marLeft w:val="0"/>
                  <w:marRight w:val="0"/>
                  <w:marTop w:val="240"/>
                  <w:marBottom w:val="0"/>
                  <w:divBdr>
                    <w:top w:val="none" w:sz="0" w:space="0" w:color="auto"/>
                    <w:left w:val="none" w:sz="0" w:space="0" w:color="auto"/>
                    <w:bottom w:val="none" w:sz="0" w:space="0" w:color="auto"/>
                    <w:right w:val="none" w:sz="0" w:space="0" w:color="auto"/>
                  </w:divBdr>
                  <w:divsChild>
                    <w:div w:id="395934821">
                      <w:marLeft w:val="0"/>
                      <w:marRight w:val="0"/>
                      <w:marTop w:val="0"/>
                      <w:marBottom w:val="0"/>
                      <w:divBdr>
                        <w:top w:val="none" w:sz="0" w:space="0" w:color="auto"/>
                        <w:left w:val="none" w:sz="0" w:space="0" w:color="auto"/>
                        <w:bottom w:val="none" w:sz="0" w:space="0" w:color="auto"/>
                        <w:right w:val="none" w:sz="0" w:space="0" w:color="auto"/>
                      </w:divBdr>
                      <w:divsChild>
                        <w:div w:id="1165439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188124">
                  <w:marLeft w:val="0"/>
                  <w:marRight w:val="0"/>
                  <w:marTop w:val="240"/>
                  <w:marBottom w:val="0"/>
                  <w:divBdr>
                    <w:top w:val="none" w:sz="0" w:space="0" w:color="auto"/>
                    <w:left w:val="none" w:sz="0" w:space="0" w:color="auto"/>
                    <w:bottom w:val="none" w:sz="0" w:space="0" w:color="auto"/>
                    <w:right w:val="none" w:sz="0" w:space="0" w:color="auto"/>
                  </w:divBdr>
                  <w:divsChild>
                    <w:div w:id="549003559">
                      <w:marLeft w:val="0"/>
                      <w:marRight w:val="0"/>
                      <w:marTop w:val="0"/>
                      <w:marBottom w:val="0"/>
                      <w:divBdr>
                        <w:top w:val="none" w:sz="0" w:space="0" w:color="auto"/>
                        <w:left w:val="none" w:sz="0" w:space="0" w:color="auto"/>
                        <w:bottom w:val="none" w:sz="0" w:space="0" w:color="auto"/>
                        <w:right w:val="none" w:sz="0" w:space="0" w:color="auto"/>
                      </w:divBdr>
                      <w:divsChild>
                        <w:div w:id="114165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598557">
                  <w:marLeft w:val="0"/>
                  <w:marRight w:val="0"/>
                  <w:marTop w:val="240"/>
                  <w:marBottom w:val="0"/>
                  <w:divBdr>
                    <w:top w:val="none" w:sz="0" w:space="0" w:color="auto"/>
                    <w:left w:val="none" w:sz="0" w:space="0" w:color="auto"/>
                    <w:bottom w:val="none" w:sz="0" w:space="0" w:color="auto"/>
                    <w:right w:val="none" w:sz="0" w:space="0" w:color="auto"/>
                  </w:divBdr>
                  <w:divsChild>
                    <w:div w:id="813446142">
                      <w:marLeft w:val="0"/>
                      <w:marRight w:val="0"/>
                      <w:marTop w:val="0"/>
                      <w:marBottom w:val="0"/>
                      <w:divBdr>
                        <w:top w:val="none" w:sz="0" w:space="0" w:color="auto"/>
                        <w:left w:val="none" w:sz="0" w:space="0" w:color="auto"/>
                        <w:bottom w:val="none" w:sz="0" w:space="0" w:color="auto"/>
                        <w:right w:val="none" w:sz="0" w:space="0" w:color="auto"/>
                      </w:divBdr>
                      <w:divsChild>
                        <w:div w:id="115071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64038">
                  <w:marLeft w:val="0"/>
                  <w:marRight w:val="0"/>
                  <w:marTop w:val="240"/>
                  <w:marBottom w:val="0"/>
                  <w:divBdr>
                    <w:top w:val="none" w:sz="0" w:space="0" w:color="auto"/>
                    <w:left w:val="none" w:sz="0" w:space="0" w:color="auto"/>
                    <w:bottom w:val="none" w:sz="0" w:space="0" w:color="auto"/>
                    <w:right w:val="none" w:sz="0" w:space="0" w:color="auto"/>
                  </w:divBdr>
                  <w:divsChild>
                    <w:div w:id="1406219811">
                      <w:marLeft w:val="0"/>
                      <w:marRight w:val="0"/>
                      <w:marTop w:val="0"/>
                      <w:marBottom w:val="0"/>
                      <w:divBdr>
                        <w:top w:val="none" w:sz="0" w:space="0" w:color="auto"/>
                        <w:left w:val="none" w:sz="0" w:space="0" w:color="auto"/>
                        <w:bottom w:val="none" w:sz="0" w:space="0" w:color="auto"/>
                        <w:right w:val="none" w:sz="0" w:space="0" w:color="auto"/>
                      </w:divBdr>
                      <w:divsChild>
                        <w:div w:id="177979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265473">
                  <w:marLeft w:val="0"/>
                  <w:marRight w:val="0"/>
                  <w:marTop w:val="240"/>
                  <w:marBottom w:val="0"/>
                  <w:divBdr>
                    <w:top w:val="none" w:sz="0" w:space="0" w:color="auto"/>
                    <w:left w:val="none" w:sz="0" w:space="0" w:color="auto"/>
                    <w:bottom w:val="none" w:sz="0" w:space="0" w:color="auto"/>
                    <w:right w:val="none" w:sz="0" w:space="0" w:color="auto"/>
                  </w:divBdr>
                  <w:divsChild>
                    <w:div w:id="1083455783">
                      <w:marLeft w:val="0"/>
                      <w:marRight w:val="0"/>
                      <w:marTop w:val="0"/>
                      <w:marBottom w:val="0"/>
                      <w:divBdr>
                        <w:top w:val="none" w:sz="0" w:space="0" w:color="auto"/>
                        <w:left w:val="none" w:sz="0" w:space="0" w:color="auto"/>
                        <w:bottom w:val="none" w:sz="0" w:space="0" w:color="auto"/>
                        <w:right w:val="none" w:sz="0" w:space="0" w:color="auto"/>
                      </w:divBdr>
                      <w:divsChild>
                        <w:div w:id="15497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554239">
                  <w:marLeft w:val="0"/>
                  <w:marRight w:val="0"/>
                  <w:marTop w:val="240"/>
                  <w:marBottom w:val="0"/>
                  <w:divBdr>
                    <w:top w:val="none" w:sz="0" w:space="0" w:color="auto"/>
                    <w:left w:val="none" w:sz="0" w:space="0" w:color="auto"/>
                    <w:bottom w:val="none" w:sz="0" w:space="0" w:color="auto"/>
                    <w:right w:val="none" w:sz="0" w:space="0" w:color="auto"/>
                  </w:divBdr>
                  <w:divsChild>
                    <w:div w:id="1938519786">
                      <w:marLeft w:val="0"/>
                      <w:marRight w:val="0"/>
                      <w:marTop w:val="0"/>
                      <w:marBottom w:val="0"/>
                      <w:divBdr>
                        <w:top w:val="none" w:sz="0" w:space="0" w:color="auto"/>
                        <w:left w:val="none" w:sz="0" w:space="0" w:color="auto"/>
                        <w:bottom w:val="none" w:sz="0" w:space="0" w:color="auto"/>
                        <w:right w:val="none" w:sz="0" w:space="0" w:color="auto"/>
                      </w:divBdr>
                      <w:divsChild>
                        <w:div w:id="182138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771805">
                  <w:marLeft w:val="0"/>
                  <w:marRight w:val="0"/>
                  <w:marTop w:val="240"/>
                  <w:marBottom w:val="0"/>
                  <w:divBdr>
                    <w:top w:val="none" w:sz="0" w:space="0" w:color="auto"/>
                    <w:left w:val="none" w:sz="0" w:space="0" w:color="auto"/>
                    <w:bottom w:val="none" w:sz="0" w:space="0" w:color="auto"/>
                    <w:right w:val="none" w:sz="0" w:space="0" w:color="auto"/>
                  </w:divBdr>
                  <w:divsChild>
                    <w:div w:id="1705903550">
                      <w:marLeft w:val="0"/>
                      <w:marRight w:val="0"/>
                      <w:marTop w:val="0"/>
                      <w:marBottom w:val="0"/>
                      <w:divBdr>
                        <w:top w:val="none" w:sz="0" w:space="0" w:color="auto"/>
                        <w:left w:val="none" w:sz="0" w:space="0" w:color="auto"/>
                        <w:bottom w:val="none" w:sz="0" w:space="0" w:color="auto"/>
                        <w:right w:val="none" w:sz="0" w:space="0" w:color="auto"/>
                      </w:divBdr>
                      <w:divsChild>
                        <w:div w:id="67202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749072">
                  <w:marLeft w:val="0"/>
                  <w:marRight w:val="0"/>
                  <w:marTop w:val="240"/>
                  <w:marBottom w:val="0"/>
                  <w:divBdr>
                    <w:top w:val="none" w:sz="0" w:space="0" w:color="auto"/>
                    <w:left w:val="none" w:sz="0" w:space="0" w:color="auto"/>
                    <w:bottom w:val="none" w:sz="0" w:space="0" w:color="auto"/>
                    <w:right w:val="none" w:sz="0" w:space="0" w:color="auto"/>
                  </w:divBdr>
                  <w:divsChild>
                    <w:div w:id="130291906">
                      <w:marLeft w:val="0"/>
                      <w:marRight w:val="0"/>
                      <w:marTop w:val="0"/>
                      <w:marBottom w:val="0"/>
                      <w:divBdr>
                        <w:top w:val="none" w:sz="0" w:space="0" w:color="auto"/>
                        <w:left w:val="none" w:sz="0" w:space="0" w:color="auto"/>
                        <w:bottom w:val="none" w:sz="0" w:space="0" w:color="auto"/>
                        <w:right w:val="none" w:sz="0" w:space="0" w:color="auto"/>
                      </w:divBdr>
                      <w:divsChild>
                        <w:div w:id="533690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904640">
                  <w:marLeft w:val="0"/>
                  <w:marRight w:val="0"/>
                  <w:marTop w:val="240"/>
                  <w:marBottom w:val="0"/>
                  <w:divBdr>
                    <w:top w:val="none" w:sz="0" w:space="0" w:color="auto"/>
                    <w:left w:val="none" w:sz="0" w:space="0" w:color="auto"/>
                    <w:bottom w:val="none" w:sz="0" w:space="0" w:color="auto"/>
                    <w:right w:val="none" w:sz="0" w:space="0" w:color="auto"/>
                  </w:divBdr>
                  <w:divsChild>
                    <w:div w:id="1929079425">
                      <w:marLeft w:val="0"/>
                      <w:marRight w:val="0"/>
                      <w:marTop w:val="0"/>
                      <w:marBottom w:val="0"/>
                      <w:divBdr>
                        <w:top w:val="none" w:sz="0" w:space="0" w:color="auto"/>
                        <w:left w:val="none" w:sz="0" w:space="0" w:color="auto"/>
                        <w:bottom w:val="none" w:sz="0" w:space="0" w:color="auto"/>
                        <w:right w:val="none" w:sz="0" w:space="0" w:color="auto"/>
                      </w:divBdr>
                      <w:divsChild>
                        <w:div w:id="633754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856930">
                  <w:marLeft w:val="0"/>
                  <w:marRight w:val="0"/>
                  <w:marTop w:val="240"/>
                  <w:marBottom w:val="0"/>
                  <w:divBdr>
                    <w:top w:val="none" w:sz="0" w:space="0" w:color="auto"/>
                    <w:left w:val="none" w:sz="0" w:space="0" w:color="auto"/>
                    <w:bottom w:val="none" w:sz="0" w:space="0" w:color="auto"/>
                    <w:right w:val="none" w:sz="0" w:space="0" w:color="auto"/>
                  </w:divBdr>
                  <w:divsChild>
                    <w:div w:id="1404181143">
                      <w:marLeft w:val="0"/>
                      <w:marRight w:val="0"/>
                      <w:marTop w:val="0"/>
                      <w:marBottom w:val="0"/>
                      <w:divBdr>
                        <w:top w:val="none" w:sz="0" w:space="0" w:color="auto"/>
                        <w:left w:val="none" w:sz="0" w:space="0" w:color="auto"/>
                        <w:bottom w:val="none" w:sz="0" w:space="0" w:color="auto"/>
                        <w:right w:val="none" w:sz="0" w:space="0" w:color="auto"/>
                      </w:divBdr>
                      <w:divsChild>
                        <w:div w:id="55590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876367">
                  <w:marLeft w:val="0"/>
                  <w:marRight w:val="0"/>
                  <w:marTop w:val="240"/>
                  <w:marBottom w:val="0"/>
                  <w:divBdr>
                    <w:top w:val="none" w:sz="0" w:space="0" w:color="auto"/>
                    <w:left w:val="none" w:sz="0" w:space="0" w:color="auto"/>
                    <w:bottom w:val="none" w:sz="0" w:space="0" w:color="auto"/>
                    <w:right w:val="none" w:sz="0" w:space="0" w:color="auto"/>
                  </w:divBdr>
                  <w:divsChild>
                    <w:div w:id="258492132">
                      <w:marLeft w:val="0"/>
                      <w:marRight w:val="0"/>
                      <w:marTop w:val="0"/>
                      <w:marBottom w:val="0"/>
                      <w:divBdr>
                        <w:top w:val="none" w:sz="0" w:space="0" w:color="auto"/>
                        <w:left w:val="none" w:sz="0" w:space="0" w:color="auto"/>
                        <w:bottom w:val="none" w:sz="0" w:space="0" w:color="auto"/>
                        <w:right w:val="none" w:sz="0" w:space="0" w:color="auto"/>
                      </w:divBdr>
                      <w:divsChild>
                        <w:div w:id="1770391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79743">
                  <w:marLeft w:val="0"/>
                  <w:marRight w:val="0"/>
                  <w:marTop w:val="240"/>
                  <w:marBottom w:val="0"/>
                  <w:divBdr>
                    <w:top w:val="none" w:sz="0" w:space="0" w:color="auto"/>
                    <w:left w:val="none" w:sz="0" w:space="0" w:color="auto"/>
                    <w:bottom w:val="none" w:sz="0" w:space="0" w:color="auto"/>
                    <w:right w:val="none" w:sz="0" w:space="0" w:color="auto"/>
                  </w:divBdr>
                  <w:divsChild>
                    <w:div w:id="1735425517">
                      <w:marLeft w:val="0"/>
                      <w:marRight w:val="0"/>
                      <w:marTop w:val="0"/>
                      <w:marBottom w:val="0"/>
                      <w:divBdr>
                        <w:top w:val="none" w:sz="0" w:space="0" w:color="auto"/>
                        <w:left w:val="none" w:sz="0" w:space="0" w:color="auto"/>
                        <w:bottom w:val="none" w:sz="0" w:space="0" w:color="auto"/>
                        <w:right w:val="none" w:sz="0" w:space="0" w:color="auto"/>
                      </w:divBdr>
                      <w:divsChild>
                        <w:div w:id="628050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210886">
                  <w:marLeft w:val="0"/>
                  <w:marRight w:val="0"/>
                  <w:marTop w:val="240"/>
                  <w:marBottom w:val="0"/>
                  <w:divBdr>
                    <w:top w:val="none" w:sz="0" w:space="0" w:color="auto"/>
                    <w:left w:val="none" w:sz="0" w:space="0" w:color="auto"/>
                    <w:bottom w:val="none" w:sz="0" w:space="0" w:color="auto"/>
                    <w:right w:val="none" w:sz="0" w:space="0" w:color="auto"/>
                  </w:divBdr>
                  <w:divsChild>
                    <w:div w:id="1782459097">
                      <w:marLeft w:val="0"/>
                      <w:marRight w:val="0"/>
                      <w:marTop w:val="0"/>
                      <w:marBottom w:val="0"/>
                      <w:divBdr>
                        <w:top w:val="none" w:sz="0" w:space="0" w:color="auto"/>
                        <w:left w:val="none" w:sz="0" w:space="0" w:color="auto"/>
                        <w:bottom w:val="none" w:sz="0" w:space="0" w:color="auto"/>
                        <w:right w:val="none" w:sz="0" w:space="0" w:color="auto"/>
                      </w:divBdr>
                      <w:divsChild>
                        <w:div w:id="560022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136969">
                  <w:marLeft w:val="0"/>
                  <w:marRight w:val="0"/>
                  <w:marTop w:val="240"/>
                  <w:marBottom w:val="0"/>
                  <w:divBdr>
                    <w:top w:val="none" w:sz="0" w:space="0" w:color="auto"/>
                    <w:left w:val="none" w:sz="0" w:space="0" w:color="auto"/>
                    <w:bottom w:val="none" w:sz="0" w:space="0" w:color="auto"/>
                    <w:right w:val="none" w:sz="0" w:space="0" w:color="auto"/>
                  </w:divBdr>
                  <w:divsChild>
                    <w:div w:id="248850239">
                      <w:marLeft w:val="0"/>
                      <w:marRight w:val="0"/>
                      <w:marTop w:val="0"/>
                      <w:marBottom w:val="0"/>
                      <w:divBdr>
                        <w:top w:val="none" w:sz="0" w:space="0" w:color="auto"/>
                        <w:left w:val="none" w:sz="0" w:space="0" w:color="auto"/>
                        <w:bottom w:val="none" w:sz="0" w:space="0" w:color="auto"/>
                        <w:right w:val="none" w:sz="0" w:space="0" w:color="auto"/>
                      </w:divBdr>
                      <w:divsChild>
                        <w:div w:id="157346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859706">
                  <w:marLeft w:val="0"/>
                  <w:marRight w:val="0"/>
                  <w:marTop w:val="240"/>
                  <w:marBottom w:val="0"/>
                  <w:divBdr>
                    <w:top w:val="none" w:sz="0" w:space="0" w:color="auto"/>
                    <w:left w:val="none" w:sz="0" w:space="0" w:color="auto"/>
                    <w:bottom w:val="none" w:sz="0" w:space="0" w:color="auto"/>
                    <w:right w:val="none" w:sz="0" w:space="0" w:color="auto"/>
                  </w:divBdr>
                  <w:divsChild>
                    <w:div w:id="632295650">
                      <w:marLeft w:val="0"/>
                      <w:marRight w:val="0"/>
                      <w:marTop w:val="0"/>
                      <w:marBottom w:val="0"/>
                      <w:divBdr>
                        <w:top w:val="none" w:sz="0" w:space="0" w:color="auto"/>
                        <w:left w:val="none" w:sz="0" w:space="0" w:color="auto"/>
                        <w:bottom w:val="none" w:sz="0" w:space="0" w:color="auto"/>
                        <w:right w:val="none" w:sz="0" w:space="0" w:color="auto"/>
                      </w:divBdr>
                      <w:divsChild>
                        <w:div w:id="873805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344635">
                  <w:marLeft w:val="0"/>
                  <w:marRight w:val="0"/>
                  <w:marTop w:val="240"/>
                  <w:marBottom w:val="0"/>
                  <w:divBdr>
                    <w:top w:val="none" w:sz="0" w:space="0" w:color="auto"/>
                    <w:left w:val="none" w:sz="0" w:space="0" w:color="auto"/>
                    <w:bottom w:val="none" w:sz="0" w:space="0" w:color="auto"/>
                    <w:right w:val="none" w:sz="0" w:space="0" w:color="auto"/>
                  </w:divBdr>
                  <w:divsChild>
                    <w:div w:id="1896314746">
                      <w:marLeft w:val="0"/>
                      <w:marRight w:val="0"/>
                      <w:marTop w:val="0"/>
                      <w:marBottom w:val="0"/>
                      <w:divBdr>
                        <w:top w:val="none" w:sz="0" w:space="0" w:color="auto"/>
                        <w:left w:val="none" w:sz="0" w:space="0" w:color="auto"/>
                        <w:bottom w:val="none" w:sz="0" w:space="0" w:color="auto"/>
                        <w:right w:val="none" w:sz="0" w:space="0" w:color="auto"/>
                      </w:divBdr>
                      <w:divsChild>
                        <w:div w:id="1617516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158401">
                  <w:marLeft w:val="0"/>
                  <w:marRight w:val="0"/>
                  <w:marTop w:val="240"/>
                  <w:marBottom w:val="0"/>
                  <w:divBdr>
                    <w:top w:val="none" w:sz="0" w:space="0" w:color="auto"/>
                    <w:left w:val="none" w:sz="0" w:space="0" w:color="auto"/>
                    <w:bottom w:val="none" w:sz="0" w:space="0" w:color="auto"/>
                    <w:right w:val="none" w:sz="0" w:space="0" w:color="auto"/>
                  </w:divBdr>
                  <w:divsChild>
                    <w:div w:id="1026370613">
                      <w:marLeft w:val="0"/>
                      <w:marRight w:val="0"/>
                      <w:marTop w:val="0"/>
                      <w:marBottom w:val="0"/>
                      <w:divBdr>
                        <w:top w:val="none" w:sz="0" w:space="0" w:color="auto"/>
                        <w:left w:val="none" w:sz="0" w:space="0" w:color="auto"/>
                        <w:bottom w:val="none" w:sz="0" w:space="0" w:color="auto"/>
                        <w:right w:val="none" w:sz="0" w:space="0" w:color="auto"/>
                      </w:divBdr>
                      <w:divsChild>
                        <w:div w:id="2144885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108960">
                  <w:marLeft w:val="0"/>
                  <w:marRight w:val="0"/>
                  <w:marTop w:val="240"/>
                  <w:marBottom w:val="0"/>
                  <w:divBdr>
                    <w:top w:val="none" w:sz="0" w:space="0" w:color="auto"/>
                    <w:left w:val="none" w:sz="0" w:space="0" w:color="auto"/>
                    <w:bottom w:val="none" w:sz="0" w:space="0" w:color="auto"/>
                    <w:right w:val="none" w:sz="0" w:space="0" w:color="auto"/>
                  </w:divBdr>
                  <w:divsChild>
                    <w:div w:id="1646079039">
                      <w:marLeft w:val="0"/>
                      <w:marRight w:val="0"/>
                      <w:marTop w:val="0"/>
                      <w:marBottom w:val="0"/>
                      <w:divBdr>
                        <w:top w:val="none" w:sz="0" w:space="0" w:color="auto"/>
                        <w:left w:val="none" w:sz="0" w:space="0" w:color="auto"/>
                        <w:bottom w:val="none" w:sz="0" w:space="0" w:color="auto"/>
                        <w:right w:val="none" w:sz="0" w:space="0" w:color="auto"/>
                      </w:divBdr>
                      <w:divsChild>
                        <w:div w:id="1229264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038689">
                  <w:marLeft w:val="0"/>
                  <w:marRight w:val="0"/>
                  <w:marTop w:val="240"/>
                  <w:marBottom w:val="0"/>
                  <w:divBdr>
                    <w:top w:val="none" w:sz="0" w:space="0" w:color="auto"/>
                    <w:left w:val="none" w:sz="0" w:space="0" w:color="auto"/>
                    <w:bottom w:val="none" w:sz="0" w:space="0" w:color="auto"/>
                    <w:right w:val="none" w:sz="0" w:space="0" w:color="auto"/>
                  </w:divBdr>
                  <w:divsChild>
                    <w:div w:id="1912539851">
                      <w:marLeft w:val="0"/>
                      <w:marRight w:val="0"/>
                      <w:marTop w:val="0"/>
                      <w:marBottom w:val="0"/>
                      <w:divBdr>
                        <w:top w:val="none" w:sz="0" w:space="0" w:color="auto"/>
                        <w:left w:val="none" w:sz="0" w:space="0" w:color="auto"/>
                        <w:bottom w:val="none" w:sz="0" w:space="0" w:color="auto"/>
                        <w:right w:val="none" w:sz="0" w:space="0" w:color="auto"/>
                      </w:divBdr>
                      <w:divsChild>
                        <w:div w:id="1261642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789754">
                  <w:marLeft w:val="0"/>
                  <w:marRight w:val="0"/>
                  <w:marTop w:val="240"/>
                  <w:marBottom w:val="0"/>
                  <w:divBdr>
                    <w:top w:val="none" w:sz="0" w:space="0" w:color="auto"/>
                    <w:left w:val="none" w:sz="0" w:space="0" w:color="auto"/>
                    <w:bottom w:val="none" w:sz="0" w:space="0" w:color="auto"/>
                    <w:right w:val="none" w:sz="0" w:space="0" w:color="auto"/>
                  </w:divBdr>
                  <w:divsChild>
                    <w:div w:id="2097164919">
                      <w:marLeft w:val="0"/>
                      <w:marRight w:val="0"/>
                      <w:marTop w:val="0"/>
                      <w:marBottom w:val="0"/>
                      <w:divBdr>
                        <w:top w:val="none" w:sz="0" w:space="0" w:color="auto"/>
                        <w:left w:val="none" w:sz="0" w:space="0" w:color="auto"/>
                        <w:bottom w:val="none" w:sz="0" w:space="0" w:color="auto"/>
                        <w:right w:val="none" w:sz="0" w:space="0" w:color="auto"/>
                      </w:divBdr>
                      <w:divsChild>
                        <w:div w:id="927496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418312">
                  <w:marLeft w:val="0"/>
                  <w:marRight w:val="0"/>
                  <w:marTop w:val="240"/>
                  <w:marBottom w:val="0"/>
                  <w:divBdr>
                    <w:top w:val="none" w:sz="0" w:space="0" w:color="auto"/>
                    <w:left w:val="none" w:sz="0" w:space="0" w:color="auto"/>
                    <w:bottom w:val="none" w:sz="0" w:space="0" w:color="auto"/>
                    <w:right w:val="none" w:sz="0" w:space="0" w:color="auto"/>
                  </w:divBdr>
                  <w:divsChild>
                    <w:div w:id="184642058">
                      <w:marLeft w:val="0"/>
                      <w:marRight w:val="0"/>
                      <w:marTop w:val="0"/>
                      <w:marBottom w:val="0"/>
                      <w:divBdr>
                        <w:top w:val="none" w:sz="0" w:space="0" w:color="auto"/>
                        <w:left w:val="none" w:sz="0" w:space="0" w:color="auto"/>
                        <w:bottom w:val="none" w:sz="0" w:space="0" w:color="auto"/>
                        <w:right w:val="none" w:sz="0" w:space="0" w:color="auto"/>
                      </w:divBdr>
                      <w:divsChild>
                        <w:div w:id="15572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920803">
                  <w:marLeft w:val="0"/>
                  <w:marRight w:val="0"/>
                  <w:marTop w:val="240"/>
                  <w:marBottom w:val="0"/>
                  <w:divBdr>
                    <w:top w:val="none" w:sz="0" w:space="0" w:color="auto"/>
                    <w:left w:val="none" w:sz="0" w:space="0" w:color="auto"/>
                    <w:bottom w:val="none" w:sz="0" w:space="0" w:color="auto"/>
                    <w:right w:val="none" w:sz="0" w:space="0" w:color="auto"/>
                  </w:divBdr>
                  <w:divsChild>
                    <w:div w:id="2004503599">
                      <w:marLeft w:val="0"/>
                      <w:marRight w:val="0"/>
                      <w:marTop w:val="0"/>
                      <w:marBottom w:val="0"/>
                      <w:divBdr>
                        <w:top w:val="none" w:sz="0" w:space="0" w:color="auto"/>
                        <w:left w:val="none" w:sz="0" w:space="0" w:color="auto"/>
                        <w:bottom w:val="none" w:sz="0" w:space="0" w:color="auto"/>
                        <w:right w:val="none" w:sz="0" w:space="0" w:color="auto"/>
                      </w:divBdr>
                      <w:divsChild>
                        <w:div w:id="1739160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745570">
                  <w:marLeft w:val="0"/>
                  <w:marRight w:val="0"/>
                  <w:marTop w:val="240"/>
                  <w:marBottom w:val="0"/>
                  <w:divBdr>
                    <w:top w:val="none" w:sz="0" w:space="0" w:color="auto"/>
                    <w:left w:val="none" w:sz="0" w:space="0" w:color="auto"/>
                    <w:bottom w:val="none" w:sz="0" w:space="0" w:color="auto"/>
                    <w:right w:val="none" w:sz="0" w:space="0" w:color="auto"/>
                  </w:divBdr>
                  <w:divsChild>
                    <w:div w:id="783157565">
                      <w:marLeft w:val="0"/>
                      <w:marRight w:val="0"/>
                      <w:marTop w:val="0"/>
                      <w:marBottom w:val="0"/>
                      <w:divBdr>
                        <w:top w:val="none" w:sz="0" w:space="0" w:color="auto"/>
                        <w:left w:val="none" w:sz="0" w:space="0" w:color="auto"/>
                        <w:bottom w:val="none" w:sz="0" w:space="0" w:color="auto"/>
                        <w:right w:val="none" w:sz="0" w:space="0" w:color="auto"/>
                      </w:divBdr>
                      <w:divsChild>
                        <w:div w:id="64032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407577">
                  <w:marLeft w:val="0"/>
                  <w:marRight w:val="0"/>
                  <w:marTop w:val="240"/>
                  <w:marBottom w:val="0"/>
                  <w:divBdr>
                    <w:top w:val="none" w:sz="0" w:space="0" w:color="auto"/>
                    <w:left w:val="none" w:sz="0" w:space="0" w:color="auto"/>
                    <w:bottom w:val="none" w:sz="0" w:space="0" w:color="auto"/>
                    <w:right w:val="none" w:sz="0" w:space="0" w:color="auto"/>
                  </w:divBdr>
                  <w:divsChild>
                    <w:div w:id="853301779">
                      <w:marLeft w:val="0"/>
                      <w:marRight w:val="0"/>
                      <w:marTop w:val="0"/>
                      <w:marBottom w:val="0"/>
                      <w:divBdr>
                        <w:top w:val="none" w:sz="0" w:space="0" w:color="auto"/>
                        <w:left w:val="none" w:sz="0" w:space="0" w:color="auto"/>
                        <w:bottom w:val="none" w:sz="0" w:space="0" w:color="auto"/>
                        <w:right w:val="none" w:sz="0" w:space="0" w:color="auto"/>
                      </w:divBdr>
                      <w:divsChild>
                        <w:div w:id="508984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887803">
                  <w:marLeft w:val="0"/>
                  <w:marRight w:val="0"/>
                  <w:marTop w:val="240"/>
                  <w:marBottom w:val="0"/>
                  <w:divBdr>
                    <w:top w:val="none" w:sz="0" w:space="0" w:color="auto"/>
                    <w:left w:val="none" w:sz="0" w:space="0" w:color="auto"/>
                    <w:bottom w:val="none" w:sz="0" w:space="0" w:color="auto"/>
                    <w:right w:val="none" w:sz="0" w:space="0" w:color="auto"/>
                  </w:divBdr>
                  <w:divsChild>
                    <w:div w:id="87850899">
                      <w:marLeft w:val="0"/>
                      <w:marRight w:val="0"/>
                      <w:marTop w:val="0"/>
                      <w:marBottom w:val="0"/>
                      <w:divBdr>
                        <w:top w:val="none" w:sz="0" w:space="0" w:color="auto"/>
                        <w:left w:val="none" w:sz="0" w:space="0" w:color="auto"/>
                        <w:bottom w:val="none" w:sz="0" w:space="0" w:color="auto"/>
                        <w:right w:val="none" w:sz="0" w:space="0" w:color="auto"/>
                      </w:divBdr>
                      <w:divsChild>
                        <w:div w:id="1509173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492042">
                  <w:marLeft w:val="0"/>
                  <w:marRight w:val="0"/>
                  <w:marTop w:val="240"/>
                  <w:marBottom w:val="0"/>
                  <w:divBdr>
                    <w:top w:val="none" w:sz="0" w:space="0" w:color="auto"/>
                    <w:left w:val="none" w:sz="0" w:space="0" w:color="auto"/>
                    <w:bottom w:val="none" w:sz="0" w:space="0" w:color="auto"/>
                    <w:right w:val="none" w:sz="0" w:space="0" w:color="auto"/>
                  </w:divBdr>
                  <w:divsChild>
                    <w:div w:id="1070806365">
                      <w:marLeft w:val="0"/>
                      <w:marRight w:val="0"/>
                      <w:marTop w:val="0"/>
                      <w:marBottom w:val="0"/>
                      <w:divBdr>
                        <w:top w:val="none" w:sz="0" w:space="0" w:color="auto"/>
                        <w:left w:val="none" w:sz="0" w:space="0" w:color="auto"/>
                        <w:bottom w:val="none" w:sz="0" w:space="0" w:color="auto"/>
                        <w:right w:val="none" w:sz="0" w:space="0" w:color="auto"/>
                      </w:divBdr>
                      <w:divsChild>
                        <w:div w:id="208568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600917">
                  <w:marLeft w:val="0"/>
                  <w:marRight w:val="0"/>
                  <w:marTop w:val="240"/>
                  <w:marBottom w:val="0"/>
                  <w:divBdr>
                    <w:top w:val="none" w:sz="0" w:space="0" w:color="auto"/>
                    <w:left w:val="none" w:sz="0" w:space="0" w:color="auto"/>
                    <w:bottom w:val="none" w:sz="0" w:space="0" w:color="auto"/>
                    <w:right w:val="none" w:sz="0" w:space="0" w:color="auto"/>
                  </w:divBdr>
                  <w:divsChild>
                    <w:div w:id="228619594">
                      <w:marLeft w:val="0"/>
                      <w:marRight w:val="0"/>
                      <w:marTop w:val="0"/>
                      <w:marBottom w:val="0"/>
                      <w:divBdr>
                        <w:top w:val="none" w:sz="0" w:space="0" w:color="auto"/>
                        <w:left w:val="none" w:sz="0" w:space="0" w:color="auto"/>
                        <w:bottom w:val="none" w:sz="0" w:space="0" w:color="auto"/>
                        <w:right w:val="none" w:sz="0" w:space="0" w:color="auto"/>
                      </w:divBdr>
                      <w:divsChild>
                        <w:div w:id="158329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29837">
                  <w:marLeft w:val="0"/>
                  <w:marRight w:val="0"/>
                  <w:marTop w:val="240"/>
                  <w:marBottom w:val="0"/>
                  <w:divBdr>
                    <w:top w:val="none" w:sz="0" w:space="0" w:color="auto"/>
                    <w:left w:val="none" w:sz="0" w:space="0" w:color="auto"/>
                    <w:bottom w:val="none" w:sz="0" w:space="0" w:color="auto"/>
                    <w:right w:val="none" w:sz="0" w:space="0" w:color="auto"/>
                  </w:divBdr>
                  <w:divsChild>
                    <w:div w:id="1518882568">
                      <w:marLeft w:val="0"/>
                      <w:marRight w:val="0"/>
                      <w:marTop w:val="0"/>
                      <w:marBottom w:val="0"/>
                      <w:divBdr>
                        <w:top w:val="none" w:sz="0" w:space="0" w:color="auto"/>
                        <w:left w:val="none" w:sz="0" w:space="0" w:color="auto"/>
                        <w:bottom w:val="none" w:sz="0" w:space="0" w:color="auto"/>
                        <w:right w:val="none" w:sz="0" w:space="0" w:color="auto"/>
                      </w:divBdr>
                      <w:divsChild>
                        <w:div w:id="548297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047989">
                  <w:marLeft w:val="0"/>
                  <w:marRight w:val="0"/>
                  <w:marTop w:val="240"/>
                  <w:marBottom w:val="0"/>
                  <w:divBdr>
                    <w:top w:val="none" w:sz="0" w:space="0" w:color="auto"/>
                    <w:left w:val="none" w:sz="0" w:space="0" w:color="auto"/>
                    <w:bottom w:val="none" w:sz="0" w:space="0" w:color="auto"/>
                    <w:right w:val="none" w:sz="0" w:space="0" w:color="auto"/>
                  </w:divBdr>
                  <w:divsChild>
                    <w:div w:id="1107458993">
                      <w:marLeft w:val="0"/>
                      <w:marRight w:val="0"/>
                      <w:marTop w:val="0"/>
                      <w:marBottom w:val="0"/>
                      <w:divBdr>
                        <w:top w:val="none" w:sz="0" w:space="0" w:color="auto"/>
                        <w:left w:val="none" w:sz="0" w:space="0" w:color="auto"/>
                        <w:bottom w:val="none" w:sz="0" w:space="0" w:color="auto"/>
                        <w:right w:val="none" w:sz="0" w:space="0" w:color="auto"/>
                      </w:divBdr>
                      <w:divsChild>
                        <w:div w:id="166528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504827">
                  <w:marLeft w:val="0"/>
                  <w:marRight w:val="0"/>
                  <w:marTop w:val="240"/>
                  <w:marBottom w:val="0"/>
                  <w:divBdr>
                    <w:top w:val="none" w:sz="0" w:space="0" w:color="auto"/>
                    <w:left w:val="none" w:sz="0" w:space="0" w:color="auto"/>
                    <w:bottom w:val="none" w:sz="0" w:space="0" w:color="auto"/>
                    <w:right w:val="none" w:sz="0" w:space="0" w:color="auto"/>
                  </w:divBdr>
                  <w:divsChild>
                    <w:div w:id="1060901000">
                      <w:marLeft w:val="0"/>
                      <w:marRight w:val="0"/>
                      <w:marTop w:val="0"/>
                      <w:marBottom w:val="0"/>
                      <w:divBdr>
                        <w:top w:val="none" w:sz="0" w:space="0" w:color="auto"/>
                        <w:left w:val="none" w:sz="0" w:space="0" w:color="auto"/>
                        <w:bottom w:val="none" w:sz="0" w:space="0" w:color="auto"/>
                        <w:right w:val="none" w:sz="0" w:space="0" w:color="auto"/>
                      </w:divBdr>
                      <w:divsChild>
                        <w:div w:id="2072926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14966">
                  <w:marLeft w:val="0"/>
                  <w:marRight w:val="0"/>
                  <w:marTop w:val="240"/>
                  <w:marBottom w:val="0"/>
                  <w:divBdr>
                    <w:top w:val="none" w:sz="0" w:space="0" w:color="auto"/>
                    <w:left w:val="none" w:sz="0" w:space="0" w:color="auto"/>
                    <w:bottom w:val="none" w:sz="0" w:space="0" w:color="auto"/>
                    <w:right w:val="none" w:sz="0" w:space="0" w:color="auto"/>
                  </w:divBdr>
                  <w:divsChild>
                    <w:div w:id="1760447213">
                      <w:marLeft w:val="0"/>
                      <w:marRight w:val="0"/>
                      <w:marTop w:val="0"/>
                      <w:marBottom w:val="0"/>
                      <w:divBdr>
                        <w:top w:val="none" w:sz="0" w:space="0" w:color="auto"/>
                        <w:left w:val="none" w:sz="0" w:space="0" w:color="auto"/>
                        <w:bottom w:val="none" w:sz="0" w:space="0" w:color="auto"/>
                        <w:right w:val="none" w:sz="0" w:space="0" w:color="auto"/>
                      </w:divBdr>
                      <w:divsChild>
                        <w:div w:id="565802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963795">
                  <w:marLeft w:val="0"/>
                  <w:marRight w:val="0"/>
                  <w:marTop w:val="240"/>
                  <w:marBottom w:val="0"/>
                  <w:divBdr>
                    <w:top w:val="none" w:sz="0" w:space="0" w:color="auto"/>
                    <w:left w:val="none" w:sz="0" w:space="0" w:color="auto"/>
                    <w:bottom w:val="none" w:sz="0" w:space="0" w:color="auto"/>
                    <w:right w:val="none" w:sz="0" w:space="0" w:color="auto"/>
                  </w:divBdr>
                  <w:divsChild>
                    <w:div w:id="1241477508">
                      <w:marLeft w:val="0"/>
                      <w:marRight w:val="0"/>
                      <w:marTop w:val="0"/>
                      <w:marBottom w:val="0"/>
                      <w:divBdr>
                        <w:top w:val="none" w:sz="0" w:space="0" w:color="auto"/>
                        <w:left w:val="none" w:sz="0" w:space="0" w:color="auto"/>
                        <w:bottom w:val="none" w:sz="0" w:space="0" w:color="auto"/>
                        <w:right w:val="none" w:sz="0" w:space="0" w:color="auto"/>
                      </w:divBdr>
                      <w:divsChild>
                        <w:div w:id="1223099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414187">
                  <w:marLeft w:val="0"/>
                  <w:marRight w:val="0"/>
                  <w:marTop w:val="240"/>
                  <w:marBottom w:val="0"/>
                  <w:divBdr>
                    <w:top w:val="none" w:sz="0" w:space="0" w:color="auto"/>
                    <w:left w:val="none" w:sz="0" w:space="0" w:color="auto"/>
                    <w:bottom w:val="none" w:sz="0" w:space="0" w:color="auto"/>
                    <w:right w:val="none" w:sz="0" w:space="0" w:color="auto"/>
                  </w:divBdr>
                  <w:divsChild>
                    <w:div w:id="1263680856">
                      <w:marLeft w:val="0"/>
                      <w:marRight w:val="0"/>
                      <w:marTop w:val="0"/>
                      <w:marBottom w:val="0"/>
                      <w:divBdr>
                        <w:top w:val="none" w:sz="0" w:space="0" w:color="auto"/>
                        <w:left w:val="none" w:sz="0" w:space="0" w:color="auto"/>
                        <w:bottom w:val="none" w:sz="0" w:space="0" w:color="auto"/>
                        <w:right w:val="none" w:sz="0" w:space="0" w:color="auto"/>
                      </w:divBdr>
                      <w:divsChild>
                        <w:div w:id="77680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733342">
                  <w:marLeft w:val="0"/>
                  <w:marRight w:val="0"/>
                  <w:marTop w:val="240"/>
                  <w:marBottom w:val="0"/>
                  <w:divBdr>
                    <w:top w:val="none" w:sz="0" w:space="0" w:color="auto"/>
                    <w:left w:val="none" w:sz="0" w:space="0" w:color="auto"/>
                    <w:bottom w:val="none" w:sz="0" w:space="0" w:color="auto"/>
                    <w:right w:val="none" w:sz="0" w:space="0" w:color="auto"/>
                  </w:divBdr>
                  <w:divsChild>
                    <w:div w:id="283275504">
                      <w:marLeft w:val="0"/>
                      <w:marRight w:val="0"/>
                      <w:marTop w:val="0"/>
                      <w:marBottom w:val="0"/>
                      <w:divBdr>
                        <w:top w:val="none" w:sz="0" w:space="0" w:color="auto"/>
                        <w:left w:val="none" w:sz="0" w:space="0" w:color="auto"/>
                        <w:bottom w:val="none" w:sz="0" w:space="0" w:color="auto"/>
                        <w:right w:val="none" w:sz="0" w:space="0" w:color="auto"/>
                      </w:divBdr>
                      <w:divsChild>
                        <w:div w:id="1843276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745230">
                  <w:marLeft w:val="0"/>
                  <w:marRight w:val="0"/>
                  <w:marTop w:val="240"/>
                  <w:marBottom w:val="0"/>
                  <w:divBdr>
                    <w:top w:val="none" w:sz="0" w:space="0" w:color="auto"/>
                    <w:left w:val="none" w:sz="0" w:space="0" w:color="auto"/>
                    <w:bottom w:val="none" w:sz="0" w:space="0" w:color="auto"/>
                    <w:right w:val="none" w:sz="0" w:space="0" w:color="auto"/>
                  </w:divBdr>
                  <w:divsChild>
                    <w:div w:id="1223829912">
                      <w:marLeft w:val="0"/>
                      <w:marRight w:val="0"/>
                      <w:marTop w:val="0"/>
                      <w:marBottom w:val="0"/>
                      <w:divBdr>
                        <w:top w:val="none" w:sz="0" w:space="0" w:color="auto"/>
                        <w:left w:val="none" w:sz="0" w:space="0" w:color="auto"/>
                        <w:bottom w:val="none" w:sz="0" w:space="0" w:color="auto"/>
                        <w:right w:val="none" w:sz="0" w:space="0" w:color="auto"/>
                      </w:divBdr>
                      <w:divsChild>
                        <w:div w:id="1523975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073778">
                  <w:marLeft w:val="0"/>
                  <w:marRight w:val="0"/>
                  <w:marTop w:val="240"/>
                  <w:marBottom w:val="0"/>
                  <w:divBdr>
                    <w:top w:val="none" w:sz="0" w:space="0" w:color="auto"/>
                    <w:left w:val="none" w:sz="0" w:space="0" w:color="auto"/>
                    <w:bottom w:val="none" w:sz="0" w:space="0" w:color="auto"/>
                    <w:right w:val="none" w:sz="0" w:space="0" w:color="auto"/>
                  </w:divBdr>
                  <w:divsChild>
                    <w:div w:id="1924992426">
                      <w:marLeft w:val="0"/>
                      <w:marRight w:val="0"/>
                      <w:marTop w:val="0"/>
                      <w:marBottom w:val="0"/>
                      <w:divBdr>
                        <w:top w:val="none" w:sz="0" w:space="0" w:color="auto"/>
                        <w:left w:val="none" w:sz="0" w:space="0" w:color="auto"/>
                        <w:bottom w:val="none" w:sz="0" w:space="0" w:color="auto"/>
                        <w:right w:val="none" w:sz="0" w:space="0" w:color="auto"/>
                      </w:divBdr>
                      <w:divsChild>
                        <w:div w:id="1540240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807143">
                  <w:marLeft w:val="0"/>
                  <w:marRight w:val="0"/>
                  <w:marTop w:val="240"/>
                  <w:marBottom w:val="0"/>
                  <w:divBdr>
                    <w:top w:val="none" w:sz="0" w:space="0" w:color="auto"/>
                    <w:left w:val="none" w:sz="0" w:space="0" w:color="auto"/>
                    <w:bottom w:val="none" w:sz="0" w:space="0" w:color="auto"/>
                    <w:right w:val="none" w:sz="0" w:space="0" w:color="auto"/>
                  </w:divBdr>
                  <w:divsChild>
                    <w:div w:id="1273318366">
                      <w:marLeft w:val="0"/>
                      <w:marRight w:val="0"/>
                      <w:marTop w:val="0"/>
                      <w:marBottom w:val="0"/>
                      <w:divBdr>
                        <w:top w:val="none" w:sz="0" w:space="0" w:color="auto"/>
                        <w:left w:val="none" w:sz="0" w:space="0" w:color="auto"/>
                        <w:bottom w:val="none" w:sz="0" w:space="0" w:color="auto"/>
                        <w:right w:val="none" w:sz="0" w:space="0" w:color="auto"/>
                      </w:divBdr>
                      <w:divsChild>
                        <w:div w:id="31217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415840">
                  <w:marLeft w:val="0"/>
                  <w:marRight w:val="0"/>
                  <w:marTop w:val="240"/>
                  <w:marBottom w:val="0"/>
                  <w:divBdr>
                    <w:top w:val="none" w:sz="0" w:space="0" w:color="auto"/>
                    <w:left w:val="none" w:sz="0" w:space="0" w:color="auto"/>
                    <w:bottom w:val="none" w:sz="0" w:space="0" w:color="auto"/>
                    <w:right w:val="none" w:sz="0" w:space="0" w:color="auto"/>
                  </w:divBdr>
                  <w:divsChild>
                    <w:div w:id="552697124">
                      <w:marLeft w:val="0"/>
                      <w:marRight w:val="0"/>
                      <w:marTop w:val="0"/>
                      <w:marBottom w:val="0"/>
                      <w:divBdr>
                        <w:top w:val="none" w:sz="0" w:space="0" w:color="auto"/>
                        <w:left w:val="none" w:sz="0" w:space="0" w:color="auto"/>
                        <w:bottom w:val="none" w:sz="0" w:space="0" w:color="auto"/>
                        <w:right w:val="none" w:sz="0" w:space="0" w:color="auto"/>
                      </w:divBdr>
                      <w:divsChild>
                        <w:div w:id="17642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116444">
                  <w:marLeft w:val="0"/>
                  <w:marRight w:val="0"/>
                  <w:marTop w:val="240"/>
                  <w:marBottom w:val="0"/>
                  <w:divBdr>
                    <w:top w:val="none" w:sz="0" w:space="0" w:color="auto"/>
                    <w:left w:val="none" w:sz="0" w:space="0" w:color="auto"/>
                    <w:bottom w:val="none" w:sz="0" w:space="0" w:color="auto"/>
                    <w:right w:val="none" w:sz="0" w:space="0" w:color="auto"/>
                  </w:divBdr>
                  <w:divsChild>
                    <w:div w:id="1326324196">
                      <w:marLeft w:val="0"/>
                      <w:marRight w:val="0"/>
                      <w:marTop w:val="0"/>
                      <w:marBottom w:val="0"/>
                      <w:divBdr>
                        <w:top w:val="none" w:sz="0" w:space="0" w:color="auto"/>
                        <w:left w:val="none" w:sz="0" w:space="0" w:color="auto"/>
                        <w:bottom w:val="none" w:sz="0" w:space="0" w:color="auto"/>
                        <w:right w:val="none" w:sz="0" w:space="0" w:color="auto"/>
                      </w:divBdr>
                      <w:divsChild>
                        <w:div w:id="100725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465057">
                  <w:marLeft w:val="0"/>
                  <w:marRight w:val="0"/>
                  <w:marTop w:val="240"/>
                  <w:marBottom w:val="0"/>
                  <w:divBdr>
                    <w:top w:val="none" w:sz="0" w:space="0" w:color="auto"/>
                    <w:left w:val="none" w:sz="0" w:space="0" w:color="auto"/>
                    <w:bottom w:val="none" w:sz="0" w:space="0" w:color="auto"/>
                    <w:right w:val="none" w:sz="0" w:space="0" w:color="auto"/>
                  </w:divBdr>
                  <w:divsChild>
                    <w:div w:id="1285038418">
                      <w:marLeft w:val="0"/>
                      <w:marRight w:val="0"/>
                      <w:marTop w:val="0"/>
                      <w:marBottom w:val="0"/>
                      <w:divBdr>
                        <w:top w:val="none" w:sz="0" w:space="0" w:color="auto"/>
                        <w:left w:val="none" w:sz="0" w:space="0" w:color="auto"/>
                        <w:bottom w:val="none" w:sz="0" w:space="0" w:color="auto"/>
                        <w:right w:val="none" w:sz="0" w:space="0" w:color="auto"/>
                      </w:divBdr>
                      <w:divsChild>
                        <w:div w:id="988552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764858">
                  <w:marLeft w:val="0"/>
                  <w:marRight w:val="0"/>
                  <w:marTop w:val="240"/>
                  <w:marBottom w:val="0"/>
                  <w:divBdr>
                    <w:top w:val="none" w:sz="0" w:space="0" w:color="auto"/>
                    <w:left w:val="none" w:sz="0" w:space="0" w:color="auto"/>
                    <w:bottom w:val="none" w:sz="0" w:space="0" w:color="auto"/>
                    <w:right w:val="none" w:sz="0" w:space="0" w:color="auto"/>
                  </w:divBdr>
                  <w:divsChild>
                    <w:div w:id="1054155191">
                      <w:marLeft w:val="0"/>
                      <w:marRight w:val="0"/>
                      <w:marTop w:val="0"/>
                      <w:marBottom w:val="0"/>
                      <w:divBdr>
                        <w:top w:val="none" w:sz="0" w:space="0" w:color="auto"/>
                        <w:left w:val="none" w:sz="0" w:space="0" w:color="auto"/>
                        <w:bottom w:val="none" w:sz="0" w:space="0" w:color="auto"/>
                        <w:right w:val="none" w:sz="0" w:space="0" w:color="auto"/>
                      </w:divBdr>
                      <w:divsChild>
                        <w:div w:id="1129666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682306">
                  <w:marLeft w:val="0"/>
                  <w:marRight w:val="0"/>
                  <w:marTop w:val="240"/>
                  <w:marBottom w:val="0"/>
                  <w:divBdr>
                    <w:top w:val="none" w:sz="0" w:space="0" w:color="auto"/>
                    <w:left w:val="none" w:sz="0" w:space="0" w:color="auto"/>
                    <w:bottom w:val="none" w:sz="0" w:space="0" w:color="auto"/>
                    <w:right w:val="none" w:sz="0" w:space="0" w:color="auto"/>
                  </w:divBdr>
                  <w:divsChild>
                    <w:div w:id="1052995649">
                      <w:marLeft w:val="0"/>
                      <w:marRight w:val="0"/>
                      <w:marTop w:val="0"/>
                      <w:marBottom w:val="0"/>
                      <w:divBdr>
                        <w:top w:val="none" w:sz="0" w:space="0" w:color="auto"/>
                        <w:left w:val="none" w:sz="0" w:space="0" w:color="auto"/>
                        <w:bottom w:val="none" w:sz="0" w:space="0" w:color="auto"/>
                        <w:right w:val="none" w:sz="0" w:space="0" w:color="auto"/>
                      </w:divBdr>
                      <w:divsChild>
                        <w:div w:id="1311518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33388">
                  <w:marLeft w:val="0"/>
                  <w:marRight w:val="0"/>
                  <w:marTop w:val="240"/>
                  <w:marBottom w:val="0"/>
                  <w:divBdr>
                    <w:top w:val="none" w:sz="0" w:space="0" w:color="auto"/>
                    <w:left w:val="none" w:sz="0" w:space="0" w:color="auto"/>
                    <w:bottom w:val="none" w:sz="0" w:space="0" w:color="auto"/>
                    <w:right w:val="none" w:sz="0" w:space="0" w:color="auto"/>
                  </w:divBdr>
                  <w:divsChild>
                    <w:div w:id="191068649">
                      <w:marLeft w:val="0"/>
                      <w:marRight w:val="0"/>
                      <w:marTop w:val="0"/>
                      <w:marBottom w:val="0"/>
                      <w:divBdr>
                        <w:top w:val="none" w:sz="0" w:space="0" w:color="auto"/>
                        <w:left w:val="none" w:sz="0" w:space="0" w:color="auto"/>
                        <w:bottom w:val="none" w:sz="0" w:space="0" w:color="auto"/>
                        <w:right w:val="none" w:sz="0" w:space="0" w:color="auto"/>
                      </w:divBdr>
                      <w:divsChild>
                        <w:div w:id="1386953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000345">
                  <w:marLeft w:val="0"/>
                  <w:marRight w:val="0"/>
                  <w:marTop w:val="240"/>
                  <w:marBottom w:val="0"/>
                  <w:divBdr>
                    <w:top w:val="none" w:sz="0" w:space="0" w:color="auto"/>
                    <w:left w:val="none" w:sz="0" w:space="0" w:color="auto"/>
                    <w:bottom w:val="none" w:sz="0" w:space="0" w:color="auto"/>
                    <w:right w:val="none" w:sz="0" w:space="0" w:color="auto"/>
                  </w:divBdr>
                  <w:divsChild>
                    <w:div w:id="799152921">
                      <w:marLeft w:val="0"/>
                      <w:marRight w:val="0"/>
                      <w:marTop w:val="0"/>
                      <w:marBottom w:val="0"/>
                      <w:divBdr>
                        <w:top w:val="none" w:sz="0" w:space="0" w:color="auto"/>
                        <w:left w:val="none" w:sz="0" w:space="0" w:color="auto"/>
                        <w:bottom w:val="none" w:sz="0" w:space="0" w:color="auto"/>
                        <w:right w:val="none" w:sz="0" w:space="0" w:color="auto"/>
                      </w:divBdr>
                      <w:divsChild>
                        <w:div w:id="164673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988880">
                  <w:marLeft w:val="0"/>
                  <w:marRight w:val="0"/>
                  <w:marTop w:val="240"/>
                  <w:marBottom w:val="0"/>
                  <w:divBdr>
                    <w:top w:val="none" w:sz="0" w:space="0" w:color="auto"/>
                    <w:left w:val="none" w:sz="0" w:space="0" w:color="auto"/>
                    <w:bottom w:val="none" w:sz="0" w:space="0" w:color="auto"/>
                    <w:right w:val="none" w:sz="0" w:space="0" w:color="auto"/>
                  </w:divBdr>
                  <w:divsChild>
                    <w:div w:id="1380930937">
                      <w:marLeft w:val="0"/>
                      <w:marRight w:val="0"/>
                      <w:marTop w:val="0"/>
                      <w:marBottom w:val="0"/>
                      <w:divBdr>
                        <w:top w:val="none" w:sz="0" w:space="0" w:color="auto"/>
                        <w:left w:val="none" w:sz="0" w:space="0" w:color="auto"/>
                        <w:bottom w:val="none" w:sz="0" w:space="0" w:color="auto"/>
                        <w:right w:val="none" w:sz="0" w:space="0" w:color="auto"/>
                      </w:divBdr>
                      <w:divsChild>
                        <w:div w:id="1486706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033739">
                  <w:marLeft w:val="0"/>
                  <w:marRight w:val="0"/>
                  <w:marTop w:val="240"/>
                  <w:marBottom w:val="0"/>
                  <w:divBdr>
                    <w:top w:val="none" w:sz="0" w:space="0" w:color="auto"/>
                    <w:left w:val="none" w:sz="0" w:space="0" w:color="auto"/>
                    <w:bottom w:val="none" w:sz="0" w:space="0" w:color="auto"/>
                    <w:right w:val="none" w:sz="0" w:space="0" w:color="auto"/>
                  </w:divBdr>
                  <w:divsChild>
                    <w:div w:id="155531956">
                      <w:marLeft w:val="0"/>
                      <w:marRight w:val="0"/>
                      <w:marTop w:val="0"/>
                      <w:marBottom w:val="0"/>
                      <w:divBdr>
                        <w:top w:val="none" w:sz="0" w:space="0" w:color="auto"/>
                        <w:left w:val="none" w:sz="0" w:space="0" w:color="auto"/>
                        <w:bottom w:val="none" w:sz="0" w:space="0" w:color="auto"/>
                        <w:right w:val="none" w:sz="0" w:space="0" w:color="auto"/>
                      </w:divBdr>
                      <w:divsChild>
                        <w:div w:id="1926647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441482">
                  <w:marLeft w:val="0"/>
                  <w:marRight w:val="0"/>
                  <w:marTop w:val="240"/>
                  <w:marBottom w:val="0"/>
                  <w:divBdr>
                    <w:top w:val="none" w:sz="0" w:space="0" w:color="auto"/>
                    <w:left w:val="none" w:sz="0" w:space="0" w:color="auto"/>
                    <w:bottom w:val="none" w:sz="0" w:space="0" w:color="auto"/>
                    <w:right w:val="none" w:sz="0" w:space="0" w:color="auto"/>
                  </w:divBdr>
                  <w:divsChild>
                    <w:div w:id="626862563">
                      <w:marLeft w:val="0"/>
                      <w:marRight w:val="0"/>
                      <w:marTop w:val="0"/>
                      <w:marBottom w:val="0"/>
                      <w:divBdr>
                        <w:top w:val="none" w:sz="0" w:space="0" w:color="auto"/>
                        <w:left w:val="none" w:sz="0" w:space="0" w:color="auto"/>
                        <w:bottom w:val="none" w:sz="0" w:space="0" w:color="auto"/>
                        <w:right w:val="none" w:sz="0" w:space="0" w:color="auto"/>
                      </w:divBdr>
                      <w:divsChild>
                        <w:div w:id="133996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795387">
                  <w:marLeft w:val="0"/>
                  <w:marRight w:val="0"/>
                  <w:marTop w:val="240"/>
                  <w:marBottom w:val="0"/>
                  <w:divBdr>
                    <w:top w:val="none" w:sz="0" w:space="0" w:color="auto"/>
                    <w:left w:val="none" w:sz="0" w:space="0" w:color="auto"/>
                    <w:bottom w:val="none" w:sz="0" w:space="0" w:color="auto"/>
                    <w:right w:val="none" w:sz="0" w:space="0" w:color="auto"/>
                  </w:divBdr>
                  <w:divsChild>
                    <w:div w:id="2085838949">
                      <w:marLeft w:val="0"/>
                      <w:marRight w:val="0"/>
                      <w:marTop w:val="0"/>
                      <w:marBottom w:val="0"/>
                      <w:divBdr>
                        <w:top w:val="none" w:sz="0" w:space="0" w:color="auto"/>
                        <w:left w:val="none" w:sz="0" w:space="0" w:color="auto"/>
                        <w:bottom w:val="none" w:sz="0" w:space="0" w:color="auto"/>
                        <w:right w:val="none" w:sz="0" w:space="0" w:color="auto"/>
                      </w:divBdr>
                      <w:divsChild>
                        <w:div w:id="136008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980785">
                  <w:marLeft w:val="0"/>
                  <w:marRight w:val="0"/>
                  <w:marTop w:val="240"/>
                  <w:marBottom w:val="0"/>
                  <w:divBdr>
                    <w:top w:val="none" w:sz="0" w:space="0" w:color="auto"/>
                    <w:left w:val="none" w:sz="0" w:space="0" w:color="auto"/>
                    <w:bottom w:val="none" w:sz="0" w:space="0" w:color="auto"/>
                    <w:right w:val="none" w:sz="0" w:space="0" w:color="auto"/>
                  </w:divBdr>
                  <w:divsChild>
                    <w:div w:id="992677266">
                      <w:marLeft w:val="0"/>
                      <w:marRight w:val="0"/>
                      <w:marTop w:val="0"/>
                      <w:marBottom w:val="0"/>
                      <w:divBdr>
                        <w:top w:val="none" w:sz="0" w:space="0" w:color="auto"/>
                        <w:left w:val="none" w:sz="0" w:space="0" w:color="auto"/>
                        <w:bottom w:val="none" w:sz="0" w:space="0" w:color="auto"/>
                        <w:right w:val="none" w:sz="0" w:space="0" w:color="auto"/>
                      </w:divBdr>
                      <w:divsChild>
                        <w:div w:id="1084112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694195">
                  <w:marLeft w:val="0"/>
                  <w:marRight w:val="0"/>
                  <w:marTop w:val="240"/>
                  <w:marBottom w:val="0"/>
                  <w:divBdr>
                    <w:top w:val="none" w:sz="0" w:space="0" w:color="auto"/>
                    <w:left w:val="none" w:sz="0" w:space="0" w:color="auto"/>
                    <w:bottom w:val="none" w:sz="0" w:space="0" w:color="auto"/>
                    <w:right w:val="none" w:sz="0" w:space="0" w:color="auto"/>
                  </w:divBdr>
                  <w:divsChild>
                    <w:div w:id="461264267">
                      <w:marLeft w:val="0"/>
                      <w:marRight w:val="0"/>
                      <w:marTop w:val="0"/>
                      <w:marBottom w:val="0"/>
                      <w:divBdr>
                        <w:top w:val="none" w:sz="0" w:space="0" w:color="auto"/>
                        <w:left w:val="none" w:sz="0" w:space="0" w:color="auto"/>
                        <w:bottom w:val="none" w:sz="0" w:space="0" w:color="auto"/>
                        <w:right w:val="none" w:sz="0" w:space="0" w:color="auto"/>
                      </w:divBdr>
                      <w:divsChild>
                        <w:div w:id="193189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216172">
                  <w:marLeft w:val="0"/>
                  <w:marRight w:val="0"/>
                  <w:marTop w:val="240"/>
                  <w:marBottom w:val="0"/>
                  <w:divBdr>
                    <w:top w:val="none" w:sz="0" w:space="0" w:color="auto"/>
                    <w:left w:val="none" w:sz="0" w:space="0" w:color="auto"/>
                    <w:bottom w:val="none" w:sz="0" w:space="0" w:color="auto"/>
                    <w:right w:val="none" w:sz="0" w:space="0" w:color="auto"/>
                  </w:divBdr>
                  <w:divsChild>
                    <w:div w:id="1413621267">
                      <w:marLeft w:val="0"/>
                      <w:marRight w:val="0"/>
                      <w:marTop w:val="0"/>
                      <w:marBottom w:val="0"/>
                      <w:divBdr>
                        <w:top w:val="none" w:sz="0" w:space="0" w:color="auto"/>
                        <w:left w:val="none" w:sz="0" w:space="0" w:color="auto"/>
                        <w:bottom w:val="none" w:sz="0" w:space="0" w:color="auto"/>
                        <w:right w:val="none" w:sz="0" w:space="0" w:color="auto"/>
                      </w:divBdr>
                      <w:divsChild>
                        <w:div w:id="172100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169474">
                  <w:marLeft w:val="0"/>
                  <w:marRight w:val="0"/>
                  <w:marTop w:val="240"/>
                  <w:marBottom w:val="0"/>
                  <w:divBdr>
                    <w:top w:val="none" w:sz="0" w:space="0" w:color="auto"/>
                    <w:left w:val="none" w:sz="0" w:space="0" w:color="auto"/>
                    <w:bottom w:val="none" w:sz="0" w:space="0" w:color="auto"/>
                    <w:right w:val="none" w:sz="0" w:space="0" w:color="auto"/>
                  </w:divBdr>
                  <w:divsChild>
                    <w:div w:id="827984550">
                      <w:marLeft w:val="0"/>
                      <w:marRight w:val="0"/>
                      <w:marTop w:val="0"/>
                      <w:marBottom w:val="0"/>
                      <w:divBdr>
                        <w:top w:val="none" w:sz="0" w:space="0" w:color="auto"/>
                        <w:left w:val="none" w:sz="0" w:space="0" w:color="auto"/>
                        <w:bottom w:val="none" w:sz="0" w:space="0" w:color="auto"/>
                        <w:right w:val="none" w:sz="0" w:space="0" w:color="auto"/>
                      </w:divBdr>
                      <w:divsChild>
                        <w:div w:id="150222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000437">
                  <w:marLeft w:val="0"/>
                  <w:marRight w:val="0"/>
                  <w:marTop w:val="240"/>
                  <w:marBottom w:val="0"/>
                  <w:divBdr>
                    <w:top w:val="none" w:sz="0" w:space="0" w:color="auto"/>
                    <w:left w:val="none" w:sz="0" w:space="0" w:color="auto"/>
                    <w:bottom w:val="none" w:sz="0" w:space="0" w:color="auto"/>
                    <w:right w:val="none" w:sz="0" w:space="0" w:color="auto"/>
                  </w:divBdr>
                  <w:divsChild>
                    <w:div w:id="1472942938">
                      <w:marLeft w:val="0"/>
                      <w:marRight w:val="0"/>
                      <w:marTop w:val="0"/>
                      <w:marBottom w:val="0"/>
                      <w:divBdr>
                        <w:top w:val="none" w:sz="0" w:space="0" w:color="auto"/>
                        <w:left w:val="none" w:sz="0" w:space="0" w:color="auto"/>
                        <w:bottom w:val="none" w:sz="0" w:space="0" w:color="auto"/>
                        <w:right w:val="none" w:sz="0" w:space="0" w:color="auto"/>
                      </w:divBdr>
                      <w:divsChild>
                        <w:div w:id="976374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538960">
                  <w:marLeft w:val="0"/>
                  <w:marRight w:val="0"/>
                  <w:marTop w:val="240"/>
                  <w:marBottom w:val="0"/>
                  <w:divBdr>
                    <w:top w:val="none" w:sz="0" w:space="0" w:color="auto"/>
                    <w:left w:val="none" w:sz="0" w:space="0" w:color="auto"/>
                    <w:bottom w:val="none" w:sz="0" w:space="0" w:color="auto"/>
                    <w:right w:val="none" w:sz="0" w:space="0" w:color="auto"/>
                  </w:divBdr>
                  <w:divsChild>
                    <w:div w:id="2117673674">
                      <w:marLeft w:val="0"/>
                      <w:marRight w:val="0"/>
                      <w:marTop w:val="0"/>
                      <w:marBottom w:val="0"/>
                      <w:divBdr>
                        <w:top w:val="none" w:sz="0" w:space="0" w:color="auto"/>
                        <w:left w:val="none" w:sz="0" w:space="0" w:color="auto"/>
                        <w:bottom w:val="none" w:sz="0" w:space="0" w:color="auto"/>
                        <w:right w:val="none" w:sz="0" w:space="0" w:color="auto"/>
                      </w:divBdr>
                      <w:divsChild>
                        <w:div w:id="19165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468554">
                  <w:marLeft w:val="0"/>
                  <w:marRight w:val="0"/>
                  <w:marTop w:val="240"/>
                  <w:marBottom w:val="0"/>
                  <w:divBdr>
                    <w:top w:val="none" w:sz="0" w:space="0" w:color="auto"/>
                    <w:left w:val="none" w:sz="0" w:space="0" w:color="auto"/>
                    <w:bottom w:val="none" w:sz="0" w:space="0" w:color="auto"/>
                    <w:right w:val="none" w:sz="0" w:space="0" w:color="auto"/>
                  </w:divBdr>
                  <w:divsChild>
                    <w:div w:id="1789545589">
                      <w:marLeft w:val="0"/>
                      <w:marRight w:val="0"/>
                      <w:marTop w:val="0"/>
                      <w:marBottom w:val="0"/>
                      <w:divBdr>
                        <w:top w:val="none" w:sz="0" w:space="0" w:color="auto"/>
                        <w:left w:val="none" w:sz="0" w:space="0" w:color="auto"/>
                        <w:bottom w:val="none" w:sz="0" w:space="0" w:color="auto"/>
                        <w:right w:val="none" w:sz="0" w:space="0" w:color="auto"/>
                      </w:divBdr>
                      <w:divsChild>
                        <w:div w:id="25448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417247">
                  <w:marLeft w:val="0"/>
                  <w:marRight w:val="0"/>
                  <w:marTop w:val="240"/>
                  <w:marBottom w:val="0"/>
                  <w:divBdr>
                    <w:top w:val="none" w:sz="0" w:space="0" w:color="auto"/>
                    <w:left w:val="none" w:sz="0" w:space="0" w:color="auto"/>
                    <w:bottom w:val="none" w:sz="0" w:space="0" w:color="auto"/>
                    <w:right w:val="none" w:sz="0" w:space="0" w:color="auto"/>
                  </w:divBdr>
                  <w:divsChild>
                    <w:div w:id="613823747">
                      <w:marLeft w:val="0"/>
                      <w:marRight w:val="0"/>
                      <w:marTop w:val="0"/>
                      <w:marBottom w:val="0"/>
                      <w:divBdr>
                        <w:top w:val="none" w:sz="0" w:space="0" w:color="auto"/>
                        <w:left w:val="none" w:sz="0" w:space="0" w:color="auto"/>
                        <w:bottom w:val="none" w:sz="0" w:space="0" w:color="auto"/>
                        <w:right w:val="none" w:sz="0" w:space="0" w:color="auto"/>
                      </w:divBdr>
                      <w:divsChild>
                        <w:div w:id="520436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621759">
                  <w:marLeft w:val="0"/>
                  <w:marRight w:val="0"/>
                  <w:marTop w:val="240"/>
                  <w:marBottom w:val="0"/>
                  <w:divBdr>
                    <w:top w:val="none" w:sz="0" w:space="0" w:color="auto"/>
                    <w:left w:val="none" w:sz="0" w:space="0" w:color="auto"/>
                    <w:bottom w:val="none" w:sz="0" w:space="0" w:color="auto"/>
                    <w:right w:val="none" w:sz="0" w:space="0" w:color="auto"/>
                  </w:divBdr>
                  <w:divsChild>
                    <w:div w:id="2059089644">
                      <w:marLeft w:val="0"/>
                      <w:marRight w:val="0"/>
                      <w:marTop w:val="0"/>
                      <w:marBottom w:val="0"/>
                      <w:divBdr>
                        <w:top w:val="none" w:sz="0" w:space="0" w:color="auto"/>
                        <w:left w:val="none" w:sz="0" w:space="0" w:color="auto"/>
                        <w:bottom w:val="none" w:sz="0" w:space="0" w:color="auto"/>
                        <w:right w:val="none" w:sz="0" w:space="0" w:color="auto"/>
                      </w:divBdr>
                      <w:divsChild>
                        <w:div w:id="1704597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946599">
                  <w:marLeft w:val="0"/>
                  <w:marRight w:val="0"/>
                  <w:marTop w:val="240"/>
                  <w:marBottom w:val="0"/>
                  <w:divBdr>
                    <w:top w:val="none" w:sz="0" w:space="0" w:color="auto"/>
                    <w:left w:val="none" w:sz="0" w:space="0" w:color="auto"/>
                    <w:bottom w:val="none" w:sz="0" w:space="0" w:color="auto"/>
                    <w:right w:val="none" w:sz="0" w:space="0" w:color="auto"/>
                  </w:divBdr>
                  <w:divsChild>
                    <w:div w:id="1737123868">
                      <w:marLeft w:val="0"/>
                      <w:marRight w:val="0"/>
                      <w:marTop w:val="0"/>
                      <w:marBottom w:val="0"/>
                      <w:divBdr>
                        <w:top w:val="none" w:sz="0" w:space="0" w:color="auto"/>
                        <w:left w:val="none" w:sz="0" w:space="0" w:color="auto"/>
                        <w:bottom w:val="none" w:sz="0" w:space="0" w:color="auto"/>
                        <w:right w:val="none" w:sz="0" w:space="0" w:color="auto"/>
                      </w:divBdr>
                      <w:divsChild>
                        <w:div w:id="171457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111987">
                  <w:marLeft w:val="0"/>
                  <w:marRight w:val="0"/>
                  <w:marTop w:val="240"/>
                  <w:marBottom w:val="0"/>
                  <w:divBdr>
                    <w:top w:val="none" w:sz="0" w:space="0" w:color="auto"/>
                    <w:left w:val="none" w:sz="0" w:space="0" w:color="auto"/>
                    <w:bottom w:val="none" w:sz="0" w:space="0" w:color="auto"/>
                    <w:right w:val="none" w:sz="0" w:space="0" w:color="auto"/>
                  </w:divBdr>
                  <w:divsChild>
                    <w:div w:id="770781954">
                      <w:marLeft w:val="0"/>
                      <w:marRight w:val="0"/>
                      <w:marTop w:val="0"/>
                      <w:marBottom w:val="0"/>
                      <w:divBdr>
                        <w:top w:val="none" w:sz="0" w:space="0" w:color="auto"/>
                        <w:left w:val="none" w:sz="0" w:space="0" w:color="auto"/>
                        <w:bottom w:val="none" w:sz="0" w:space="0" w:color="auto"/>
                        <w:right w:val="none" w:sz="0" w:space="0" w:color="auto"/>
                      </w:divBdr>
                      <w:divsChild>
                        <w:div w:id="1789162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849456">
                  <w:marLeft w:val="0"/>
                  <w:marRight w:val="0"/>
                  <w:marTop w:val="240"/>
                  <w:marBottom w:val="0"/>
                  <w:divBdr>
                    <w:top w:val="none" w:sz="0" w:space="0" w:color="auto"/>
                    <w:left w:val="none" w:sz="0" w:space="0" w:color="auto"/>
                    <w:bottom w:val="none" w:sz="0" w:space="0" w:color="auto"/>
                    <w:right w:val="none" w:sz="0" w:space="0" w:color="auto"/>
                  </w:divBdr>
                  <w:divsChild>
                    <w:div w:id="1495603839">
                      <w:marLeft w:val="0"/>
                      <w:marRight w:val="0"/>
                      <w:marTop w:val="0"/>
                      <w:marBottom w:val="0"/>
                      <w:divBdr>
                        <w:top w:val="none" w:sz="0" w:space="0" w:color="auto"/>
                        <w:left w:val="none" w:sz="0" w:space="0" w:color="auto"/>
                        <w:bottom w:val="none" w:sz="0" w:space="0" w:color="auto"/>
                        <w:right w:val="none" w:sz="0" w:space="0" w:color="auto"/>
                      </w:divBdr>
                      <w:divsChild>
                        <w:div w:id="181371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475710">
                  <w:marLeft w:val="0"/>
                  <w:marRight w:val="0"/>
                  <w:marTop w:val="240"/>
                  <w:marBottom w:val="0"/>
                  <w:divBdr>
                    <w:top w:val="none" w:sz="0" w:space="0" w:color="auto"/>
                    <w:left w:val="none" w:sz="0" w:space="0" w:color="auto"/>
                    <w:bottom w:val="none" w:sz="0" w:space="0" w:color="auto"/>
                    <w:right w:val="none" w:sz="0" w:space="0" w:color="auto"/>
                  </w:divBdr>
                  <w:divsChild>
                    <w:div w:id="135757176">
                      <w:marLeft w:val="0"/>
                      <w:marRight w:val="0"/>
                      <w:marTop w:val="0"/>
                      <w:marBottom w:val="0"/>
                      <w:divBdr>
                        <w:top w:val="none" w:sz="0" w:space="0" w:color="auto"/>
                        <w:left w:val="none" w:sz="0" w:space="0" w:color="auto"/>
                        <w:bottom w:val="none" w:sz="0" w:space="0" w:color="auto"/>
                        <w:right w:val="none" w:sz="0" w:space="0" w:color="auto"/>
                      </w:divBdr>
                      <w:divsChild>
                        <w:div w:id="112601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873858">
                  <w:marLeft w:val="0"/>
                  <w:marRight w:val="0"/>
                  <w:marTop w:val="240"/>
                  <w:marBottom w:val="0"/>
                  <w:divBdr>
                    <w:top w:val="none" w:sz="0" w:space="0" w:color="auto"/>
                    <w:left w:val="none" w:sz="0" w:space="0" w:color="auto"/>
                    <w:bottom w:val="none" w:sz="0" w:space="0" w:color="auto"/>
                    <w:right w:val="none" w:sz="0" w:space="0" w:color="auto"/>
                  </w:divBdr>
                  <w:divsChild>
                    <w:div w:id="1914504784">
                      <w:marLeft w:val="0"/>
                      <w:marRight w:val="0"/>
                      <w:marTop w:val="0"/>
                      <w:marBottom w:val="0"/>
                      <w:divBdr>
                        <w:top w:val="none" w:sz="0" w:space="0" w:color="auto"/>
                        <w:left w:val="none" w:sz="0" w:space="0" w:color="auto"/>
                        <w:bottom w:val="none" w:sz="0" w:space="0" w:color="auto"/>
                        <w:right w:val="none" w:sz="0" w:space="0" w:color="auto"/>
                      </w:divBdr>
                      <w:divsChild>
                        <w:div w:id="361246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975179">
                  <w:marLeft w:val="0"/>
                  <w:marRight w:val="0"/>
                  <w:marTop w:val="240"/>
                  <w:marBottom w:val="0"/>
                  <w:divBdr>
                    <w:top w:val="none" w:sz="0" w:space="0" w:color="auto"/>
                    <w:left w:val="none" w:sz="0" w:space="0" w:color="auto"/>
                    <w:bottom w:val="none" w:sz="0" w:space="0" w:color="auto"/>
                    <w:right w:val="none" w:sz="0" w:space="0" w:color="auto"/>
                  </w:divBdr>
                  <w:divsChild>
                    <w:div w:id="162403437">
                      <w:marLeft w:val="0"/>
                      <w:marRight w:val="0"/>
                      <w:marTop w:val="0"/>
                      <w:marBottom w:val="0"/>
                      <w:divBdr>
                        <w:top w:val="none" w:sz="0" w:space="0" w:color="auto"/>
                        <w:left w:val="none" w:sz="0" w:space="0" w:color="auto"/>
                        <w:bottom w:val="none" w:sz="0" w:space="0" w:color="auto"/>
                        <w:right w:val="none" w:sz="0" w:space="0" w:color="auto"/>
                      </w:divBdr>
                      <w:divsChild>
                        <w:div w:id="727455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136336">
                  <w:marLeft w:val="0"/>
                  <w:marRight w:val="0"/>
                  <w:marTop w:val="240"/>
                  <w:marBottom w:val="0"/>
                  <w:divBdr>
                    <w:top w:val="none" w:sz="0" w:space="0" w:color="auto"/>
                    <w:left w:val="none" w:sz="0" w:space="0" w:color="auto"/>
                    <w:bottom w:val="none" w:sz="0" w:space="0" w:color="auto"/>
                    <w:right w:val="none" w:sz="0" w:space="0" w:color="auto"/>
                  </w:divBdr>
                  <w:divsChild>
                    <w:div w:id="1179464573">
                      <w:marLeft w:val="0"/>
                      <w:marRight w:val="0"/>
                      <w:marTop w:val="0"/>
                      <w:marBottom w:val="0"/>
                      <w:divBdr>
                        <w:top w:val="none" w:sz="0" w:space="0" w:color="auto"/>
                        <w:left w:val="none" w:sz="0" w:space="0" w:color="auto"/>
                        <w:bottom w:val="none" w:sz="0" w:space="0" w:color="auto"/>
                        <w:right w:val="none" w:sz="0" w:space="0" w:color="auto"/>
                      </w:divBdr>
                      <w:divsChild>
                        <w:div w:id="304239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228152">
                  <w:marLeft w:val="0"/>
                  <w:marRight w:val="0"/>
                  <w:marTop w:val="240"/>
                  <w:marBottom w:val="0"/>
                  <w:divBdr>
                    <w:top w:val="none" w:sz="0" w:space="0" w:color="auto"/>
                    <w:left w:val="none" w:sz="0" w:space="0" w:color="auto"/>
                    <w:bottom w:val="none" w:sz="0" w:space="0" w:color="auto"/>
                    <w:right w:val="none" w:sz="0" w:space="0" w:color="auto"/>
                  </w:divBdr>
                  <w:divsChild>
                    <w:div w:id="21328303">
                      <w:marLeft w:val="0"/>
                      <w:marRight w:val="0"/>
                      <w:marTop w:val="0"/>
                      <w:marBottom w:val="0"/>
                      <w:divBdr>
                        <w:top w:val="none" w:sz="0" w:space="0" w:color="auto"/>
                        <w:left w:val="none" w:sz="0" w:space="0" w:color="auto"/>
                        <w:bottom w:val="none" w:sz="0" w:space="0" w:color="auto"/>
                        <w:right w:val="none" w:sz="0" w:space="0" w:color="auto"/>
                      </w:divBdr>
                      <w:divsChild>
                        <w:div w:id="142642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656297">
                  <w:marLeft w:val="0"/>
                  <w:marRight w:val="0"/>
                  <w:marTop w:val="240"/>
                  <w:marBottom w:val="0"/>
                  <w:divBdr>
                    <w:top w:val="none" w:sz="0" w:space="0" w:color="auto"/>
                    <w:left w:val="none" w:sz="0" w:space="0" w:color="auto"/>
                    <w:bottom w:val="none" w:sz="0" w:space="0" w:color="auto"/>
                    <w:right w:val="none" w:sz="0" w:space="0" w:color="auto"/>
                  </w:divBdr>
                  <w:divsChild>
                    <w:div w:id="506680528">
                      <w:marLeft w:val="0"/>
                      <w:marRight w:val="0"/>
                      <w:marTop w:val="0"/>
                      <w:marBottom w:val="0"/>
                      <w:divBdr>
                        <w:top w:val="none" w:sz="0" w:space="0" w:color="auto"/>
                        <w:left w:val="none" w:sz="0" w:space="0" w:color="auto"/>
                        <w:bottom w:val="none" w:sz="0" w:space="0" w:color="auto"/>
                        <w:right w:val="none" w:sz="0" w:space="0" w:color="auto"/>
                      </w:divBdr>
                      <w:divsChild>
                        <w:div w:id="1141994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511080">
                  <w:marLeft w:val="0"/>
                  <w:marRight w:val="0"/>
                  <w:marTop w:val="240"/>
                  <w:marBottom w:val="0"/>
                  <w:divBdr>
                    <w:top w:val="none" w:sz="0" w:space="0" w:color="auto"/>
                    <w:left w:val="none" w:sz="0" w:space="0" w:color="auto"/>
                    <w:bottom w:val="none" w:sz="0" w:space="0" w:color="auto"/>
                    <w:right w:val="none" w:sz="0" w:space="0" w:color="auto"/>
                  </w:divBdr>
                  <w:divsChild>
                    <w:div w:id="771319668">
                      <w:marLeft w:val="0"/>
                      <w:marRight w:val="0"/>
                      <w:marTop w:val="0"/>
                      <w:marBottom w:val="0"/>
                      <w:divBdr>
                        <w:top w:val="none" w:sz="0" w:space="0" w:color="auto"/>
                        <w:left w:val="none" w:sz="0" w:space="0" w:color="auto"/>
                        <w:bottom w:val="none" w:sz="0" w:space="0" w:color="auto"/>
                        <w:right w:val="none" w:sz="0" w:space="0" w:color="auto"/>
                      </w:divBdr>
                      <w:divsChild>
                        <w:div w:id="121660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746154">
                  <w:marLeft w:val="0"/>
                  <w:marRight w:val="0"/>
                  <w:marTop w:val="240"/>
                  <w:marBottom w:val="0"/>
                  <w:divBdr>
                    <w:top w:val="none" w:sz="0" w:space="0" w:color="auto"/>
                    <w:left w:val="none" w:sz="0" w:space="0" w:color="auto"/>
                    <w:bottom w:val="none" w:sz="0" w:space="0" w:color="auto"/>
                    <w:right w:val="none" w:sz="0" w:space="0" w:color="auto"/>
                  </w:divBdr>
                  <w:divsChild>
                    <w:div w:id="644748616">
                      <w:marLeft w:val="0"/>
                      <w:marRight w:val="0"/>
                      <w:marTop w:val="0"/>
                      <w:marBottom w:val="0"/>
                      <w:divBdr>
                        <w:top w:val="none" w:sz="0" w:space="0" w:color="auto"/>
                        <w:left w:val="none" w:sz="0" w:space="0" w:color="auto"/>
                        <w:bottom w:val="none" w:sz="0" w:space="0" w:color="auto"/>
                        <w:right w:val="none" w:sz="0" w:space="0" w:color="auto"/>
                      </w:divBdr>
                      <w:divsChild>
                        <w:div w:id="89616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30383">
                  <w:marLeft w:val="0"/>
                  <w:marRight w:val="0"/>
                  <w:marTop w:val="240"/>
                  <w:marBottom w:val="0"/>
                  <w:divBdr>
                    <w:top w:val="none" w:sz="0" w:space="0" w:color="auto"/>
                    <w:left w:val="none" w:sz="0" w:space="0" w:color="auto"/>
                    <w:bottom w:val="none" w:sz="0" w:space="0" w:color="auto"/>
                    <w:right w:val="none" w:sz="0" w:space="0" w:color="auto"/>
                  </w:divBdr>
                  <w:divsChild>
                    <w:div w:id="2055541638">
                      <w:marLeft w:val="0"/>
                      <w:marRight w:val="0"/>
                      <w:marTop w:val="0"/>
                      <w:marBottom w:val="0"/>
                      <w:divBdr>
                        <w:top w:val="none" w:sz="0" w:space="0" w:color="auto"/>
                        <w:left w:val="none" w:sz="0" w:space="0" w:color="auto"/>
                        <w:bottom w:val="none" w:sz="0" w:space="0" w:color="auto"/>
                        <w:right w:val="none" w:sz="0" w:space="0" w:color="auto"/>
                      </w:divBdr>
                      <w:divsChild>
                        <w:div w:id="1480610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163554">
                  <w:marLeft w:val="0"/>
                  <w:marRight w:val="0"/>
                  <w:marTop w:val="240"/>
                  <w:marBottom w:val="0"/>
                  <w:divBdr>
                    <w:top w:val="none" w:sz="0" w:space="0" w:color="auto"/>
                    <w:left w:val="none" w:sz="0" w:space="0" w:color="auto"/>
                    <w:bottom w:val="none" w:sz="0" w:space="0" w:color="auto"/>
                    <w:right w:val="none" w:sz="0" w:space="0" w:color="auto"/>
                  </w:divBdr>
                  <w:divsChild>
                    <w:div w:id="1386493330">
                      <w:marLeft w:val="0"/>
                      <w:marRight w:val="0"/>
                      <w:marTop w:val="0"/>
                      <w:marBottom w:val="0"/>
                      <w:divBdr>
                        <w:top w:val="none" w:sz="0" w:space="0" w:color="auto"/>
                        <w:left w:val="none" w:sz="0" w:space="0" w:color="auto"/>
                        <w:bottom w:val="none" w:sz="0" w:space="0" w:color="auto"/>
                        <w:right w:val="none" w:sz="0" w:space="0" w:color="auto"/>
                      </w:divBdr>
                      <w:divsChild>
                        <w:div w:id="1375689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084492">
                  <w:marLeft w:val="0"/>
                  <w:marRight w:val="0"/>
                  <w:marTop w:val="240"/>
                  <w:marBottom w:val="0"/>
                  <w:divBdr>
                    <w:top w:val="none" w:sz="0" w:space="0" w:color="auto"/>
                    <w:left w:val="none" w:sz="0" w:space="0" w:color="auto"/>
                    <w:bottom w:val="none" w:sz="0" w:space="0" w:color="auto"/>
                    <w:right w:val="none" w:sz="0" w:space="0" w:color="auto"/>
                  </w:divBdr>
                  <w:divsChild>
                    <w:div w:id="131681707">
                      <w:marLeft w:val="0"/>
                      <w:marRight w:val="0"/>
                      <w:marTop w:val="0"/>
                      <w:marBottom w:val="0"/>
                      <w:divBdr>
                        <w:top w:val="none" w:sz="0" w:space="0" w:color="auto"/>
                        <w:left w:val="none" w:sz="0" w:space="0" w:color="auto"/>
                        <w:bottom w:val="none" w:sz="0" w:space="0" w:color="auto"/>
                        <w:right w:val="none" w:sz="0" w:space="0" w:color="auto"/>
                      </w:divBdr>
                      <w:divsChild>
                        <w:div w:id="92113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674057">
                  <w:marLeft w:val="0"/>
                  <w:marRight w:val="0"/>
                  <w:marTop w:val="240"/>
                  <w:marBottom w:val="0"/>
                  <w:divBdr>
                    <w:top w:val="none" w:sz="0" w:space="0" w:color="auto"/>
                    <w:left w:val="none" w:sz="0" w:space="0" w:color="auto"/>
                    <w:bottom w:val="none" w:sz="0" w:space="0" w:color="auto"/>
                    <w:right w:val="none" w:sz="0" w:space="0" w:color="auto"/>
                  </w:divBdr>
                  <w:divsChild>
                    <w:div w:id="277689964">
                      <w:marLeft w:val="0"/>
                      <w:marRight w:val="0"/>
                      <w:marTop w:val="0"/>
                      <w:marBottom w:val="0"/>
                      <w:divBdr>
                        <w:top w:val="none" w:sz="0" w:space="0" w:color="auto"/>
                        <w:left w:val="none" w:sz="0" w:space="0" w:color="auto"/>
                        <w:bottom w:val="none" w:sz="0" w:space="0" w:color="auto"/>
                        <w:right w:val="none" w:sz="0" w:space="0" w:color="auto"/>
                      </w:divBdr>
                      <w:divsChild>
                        <w:div w:id="1103840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595307">
                  <w:marLeft w:val="0"/>
                  <w:marRight w:val="0"/>
                  <w:marTop w:val="240"/>
                  <w:marBottom w:val="0"/>
                  <w:divBdr>
                    <w:top w:val="none" w:sz="0" w:space="0" w:color="auto"/>
                    <w:left w:val="none" w:sz="0" w:space="0" w:color="auto"/>
                    <w:bottom w:val="none" w:sz="0" w:space="0" w:color="auto"/>
                    <w:right w:val="none" w:sz="0" w:space="0" w:color="auto"/>
                  </w:divBdr>
                  <w:divsChild>
                    <w:div w:id="1096634166">
                      <w:marLeft w:val="0"/>
                      <w:marRight w:val="0"/>
                      <w:marTop w:val="0"/>
                      <w:marBottom w:val="0"/>
                      <w:divBdr>
                        <w:top w:val="none" w:sz="0" w:space="0" w:color="auto"/>
                        <w:left w:val="none" w:sz="0" w:space="0" w:color="auto"/>
                        <w:bottom w:val="none" w:sz="0" w:space="0" w:color="auto"/>
                        <w:right w:val="none" w:sz="0" w:space="0" w:color="auto"/>
                      </w:divBdr>
                      <w:divsChild>
                        <w:div w:id="94530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408776">
                  <w:marLeft w:val="0"/>
                  <w:marRight w:val="0"/>
                  <w:marTop w:val="240"/>
                  <w:marBottom w:val="0"/>
                  <w:divBdr>
                    <w:top w:val="none" w:sz="0" w:space="0" w:color="auto"/>
                    <w:left w:val="none" w:sz="0" w:space="0" w:color="auto"/>
                    <w:bottom w:val="none" w:sz="0" w:space="0" w:color="auto"/>
                    <w:right w:val="none" w:sz="0" w:space="0" w:color="auto"/>
                  </w:divBdr>
                  <w:divsChild>
                    <w:div w:id="366833126">
                      <w:marLeft w:val="0"/>
                      <w:marRight w:val="0"/>
                      <w:marTop w:val="0"/>
                      <w:marBottom w:val="0"/>
                      <w:divBdr>
                        <w:top w:val="none" w:sz="0" w:space="0" w:color="auto"/>
                        <w:left w:val="none" w:sz="0" w:space="0" w:color="auto"/>
                        <w:bottom w:val="none" w:sz="0" w:space="0" w:color="auto"/>
                        <w:right w:val="none" w:sz="0" w:space="0" w:color="auto"/>
                      </w:divBdr>
                      <w:divsChild>
                        <w:div w:id="1018120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236462">
                  <w:marLeft w:val="0"/>
                  <w:marRight w:val="0"/>
                  <w:marTop w:val="240"/>
                  <w:marBottom w:val="0"/>
                  <w:divBdr>
                    <w:top w:val="none" w:sz="0" w:space="0" w:color="auto"/>
                    <w:left w:val="none" w:sz="0" w:space="0" w:color="auto"/>
                    <w:bottom w:val="none" w:sz="0" w:space="0" w:color="auto"/>
                    <w:right w:val="none" w:sz="0" w:space="0" w:color="auto"/>
                  </w:divBdr>
                  <w:divsChild>
                    <w:div w:id="1223642178">
                      <w:marLeft w:val="0"/>
                      <w:marRight w:val="0"/>
                      <w:marTop w:val="0"/>
                      <w:marBottom w:val="0"/>
                      <w:divBdr>
                        <w:top w:val="none" w:sz="0" w:space="0" w:color="auto"/>
                        <w:left w:val="none" w:sz="0" w:space="0" w:color="auto"/>
                        <w:bottom w:val="none" w:sz="0" w:space="0" w:color="auto"/>
                        <w:right w:val="none" w:sz="0" w:space="0" w:color="auto"/>
                      </w:divBdr>
                      <w:divsChild>
                        <w:div w:id="340746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442202">
                  <w:marLeft w:val="0"/>
                  <w:marRight w:val="0"/>
                  <w:marTop w:val="240"/>
                  <w:marBottom w:val="0"/>
                  <w:divBdr>
                    <w:top w:val="none" w:sz="0" w:space="0" w:color="auto"/>
                    <w:left w:val="none" w:sz="0" w:space="0" w:color="auto"/>
                    <w:bottom w:val="none" w:sz="0" w:space="0" w:color="auto"/>
                    <w:right w:val="none" w:sz="0" w:space="0" w:color="auto"/>
                  </w:divBdr>
                  <w:divsChild>
                    <w:div w:id="588585458">
                      <w:marLeft w:val="0"/>
                      <w:marRight w:val="0"/>
                      <w:marTop w:val="0"/>
                      <w:marBottom w:val="0"/>
                      <w:divBdr>
                        <w:top w:val="none" w:sz="0" w:space="0" w:color="auto"/>
                        <w:left w:val="none" w:sz="0" w:space="0" w:color="auto"/>
                        <w:bottom w:val="none" w:sz="0" w:space="0" w:color="auto"/>
                        <w:right w:val="none" w:sz="0" w:space="0" w:color="auto"/>
                      </w:divBdr>
                      <w:divsChild>
                        <w:div w:id="4387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389238">
                  <w:marLeft w:val="0"/>
                  <w:marRight w:val="0"/>
                  <w:marTop w:val="240"/>
                  <w:marBottom w:val="0"/>
                  <w:divBdr>
                    <w:top w:val="none" w:sz="0" w:space="0" w:color="auto"/>
                    <w:left w:val="none" w:sz="0" w:space="0" w:color="auto"/>
                    <w:bottom w:val="none" w:sz="0" w:space="0" w:color="auto"/>
                    <w:right w:val="none" w:sz="0" w:space="0" w:color="auto"/>
                  </w:divBdr>
                  <w:divsChild>
                    <w:div w:id="1338072993">
                      <w:marLeft w:val="0"/>
                      <w:marRight w:val="0"/>
                      <w:marTop w:val="0"/>
                      <w:marBottom w:val="0"/>
                      <w:divBdr>
                        <w:top w:val="none" w:sz="0" w:space="0" w:color="auto"/>
                        <w:left w:val="none" w:sz="0" w:space="0" w:color="auto"/>
                        <w:bottom w:val="none" w:sz="0" w:space="0" w:color="auto"/>
                        <w:right w:val="none" w:sz="0" w:space="0" w:color="auto"/>
                      </w:divBdr>
                      <w:divsChild>
                        <w:div w:id="90472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075700">
                  <w:marLeft w:val="0"/>
                  <w:marRight w:val="0"/>
                  <w:marTop w:val="240"/>
                  <w:marBottom w:val="0"/>
                  <w:divBdr>
                    <w:top w:val="none" w:sz="0" w:space="0" w:color="auto"/>
                    <w:left w:val="none" w:sz="0" w:space="0" w:color="auto"/>
                    <w:bottom w:val="none" w:sz="0" w:space="0" w:color="auto"/>
                    <w:right w:val="none" w:sz="0" w:space="0" w:color="auto"/>
                  </w:divBdr>
                  <w:divsChild>
                    <w:div w:id="173419982">
                      <w:marLeft w:val="0"/>
                      <w:marRight w:val="0"/>
                      <w:marTop w:val="0"/>
                      <w:marBottom w:val="0"/>
                      <w:divBdr>
                        <w:top w:val="none" w:sz="0" w:space="0" w:color="auto"/>
                        <w:left w:val="none" w:sz="0" w:space="0" w:color="auto"/>
                        <w:bottom w:val="none" w:sz="0" w:space="0" w:color="auto"/>
                        <w:right w:val="none" w:sz="0" w:space="0" w:color="auto"/>
                      </w:divBdr>
                      <w:divsChild>
                        <w:div w:id="1159617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352915">
                  <w:marLeft w:val="0"/>
                  <w:marRight w:val="0"/>
                  <w:marTop w:val="240"/>
                  <w:marBottom w:val="0"/>
                  <w:divBdr>
                    <w:top w:val="none" w:sz="0" w:space="0" w:color="auto"/>
                    <w:left w:val="none" w:sz="0" w:space="0" w:color="auto"/>
                    <w:bottom w:val="none" w:sz="0" w:space="0" w:color="auto"/>
                    <w:right w:val="none" w:sz="0" w:space="0" w:color="auto"/>
                  </w:divBdr>
                  <w:divsChild>
                    <w:div w:id="1817648230">
                      <w:marLeft w:val="0"/>
                      <w:marRight w:val="0"/>
                      <w:marTop w:val="0"/>
                      <w:marBottom w:val="0"/>
                      <w:divBdr>
                        <w:top w:val="none" w:sz="0" w:space="0" w:color="auto"/>
                        <w:left w:val="none" w:sz="0" w:space="0" w:color="auto"/>
                        <w:bottom w:val="none" w:sz="0" w:space="0" w:color="auto"/>
                        <w:right w:val="none" w:sz="0" w:space="0" w:color="auto"/>
                      </w:divBdr>
                      <w:divsChild>
                        <w:div w:id="43104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968145">
                  <w:marLeft w:val="0"/>
                  <w:marRight w:val="0"/>
                  <w:marTop w:val="240"/>
                  <w:marBottom w:val="0"/>
                  <w:divBdr>
                    <w:top w:val="none" w:sz="0" w:space="0" w:color="auto"/>
                    <w:left w:val="none" w:sz="0" w:space="0" w:color="auto"/>
                    <w:bottom w:val="none" w:sz="0" w:space="0" w:color="auto"/>
                    <w:right w:val="none" w:sz="0" w:space="0" w:color="auto"/>
                  </w:divBdr>
                  <w:divsChild>
                    <w:div w:id="529148530">
                      <w:marLeft w:val="0"/>
                      <w:marRight w:val="0"/>
                      <w:marTop w:val="0"/>
                      <w:marBottom w:val="0"/>
                      <w:divBdr>
                        <w:top w:val="none" w:sz="0" w:space="0" w:color="auto"/>
                        <w:left w:val="none" w:sz="0" w:space="0" w:color="auto"/>
                        <w:bottom w:val="none" w:sz="0" w:space="0" w:color="auto"/>
                        <w:right w:val="none" w:sz="0" w:space="0" w:color="auto"/>
                      </w:divBdr>
                      <w:divsChild>
                        <w:div w:id="119858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712354">
                  <w:marLeft w:val="0"/>
                  <w:marRight w:val="0"/>
                  <w:marTop w:val="240"/>
                  <w:marBottom w:val="0"/>
                  <w:divBdr>
                    <w:top w:val="none" w:sz="0" w:space="0" w:color="auto"/>
                    <w:left w:val="none" w:sz="0" w:space="0" w:color="auto"/>
                    <w:bottom w:val="none" w:sz="0" w:space="0" w:color="auto"/>
                    <w:right w:val="none" w:sz="0" w:space="0" w:color="auto"/>
                  </w:divBdr>
                  <w:divsChild>
                    <w:div w:id="609973455">
                      <w:marLeft w:val="0"/>
                      <w:marRight w:val="0"/>
                      <w:marTop w:val="0"/>
                      <w:marBottom w:val="0"/>
                      <w:divBdr>
                        <w:top w:val="none" w:sz="0" w:space="0" w:color="auto"/>
                        <w:left w:val="none" w:sz="0" w:space="0" w:color="auto"/>
                        <w:bottom w:val="none" w:sz="0" w:space="0" w:color="auto"/>
                        <w:right w:val="none" w:sz="0" w:space="0" w:color="auto"/>
                      </w:divBdr>
                      <w:divsChild>
                        <w:div w:id="908538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771010">
                  <w:marLeft w:val="0"/>
                  <w:marRight w:val="0"/>
                  <w:marTop w:val="240"/>
                  <w:marBottom w:val="0"/>
                  <w:divBdr>
                    <w:top w:val="none" w:sz="0" w:space="0" w:color="auto"/>
                    <w:left w:val="none" w:sz="0" w:space="0" w:color="auto"/>
                    <w:bottom w:val="none" w:sz="0" w:space="0" w:color="auto"/>
                    <w:right w:val="none" w:sz="0" w:space="0" w:color="auto"/>
                  </w:divBdr>
                  <w:divsChild>
                    <w:div w:id="604579468">
                      <w:marLeft w:val="0"/>
                      <w:marRight w:val="0"/>
                      <w:marTop w:val="0"/>
                      <w:marBottom w:val="0"/>
                      <w:divBdr>
                        <w:top w:val="none" w:sz="0" w:space="0" w:color="auto"/>
                        <w:left w:val="none" w:sz="0" w:space="0" w:color="auto"/>
                        <w:bottom w:val="none" w:sz="0" w:space="0" w:color="auto"/>
                        <w:right w:val="none" w:sz="0" w:space="0" w:color="auto"/>
                      </w:divBdr>
                      <w:divsChild>
                        <w:div w:id="1174999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256711">
                  <w:marLeft w:val="0"/>
                  <w:marRight w:val="0"/>
                  <w:marTop w:val="240"/>
                  <w:marBottom w:val="0"/>
                  <w:divBdr>
                    <w:top w:val="none" w:sz="0" w:space="0" w:color="auto"/>
                    <w:left w:val="none" w:sz="0" w:space="0" w:color="auto"/>
                    <w:bottom w:val="none" w:sz="0" w:space="0" w:color="auto"/>
                    <w:right w:val="none" w:sz="0" w:space="0" w:color="auto"/>
                  </w:divBdr>
                  <w:divsChild>
                    <w:div w:id="1605530667">
                      <w:marLeft w:val="0"/>
                      <w:marRight w:val="0"/>
                      <w:marTop w:val="0"/>
                      <w:marBottom w:val="0"/>
                      <w:divBdr>
                        <w:top w:val="none" w:sz="0" w:space="0" w:color="auto"/>
                        <w:left w:val="none" w:sz="0" w:space="0" w:color="auto"/>
                        <w:bottom w:val="none" w:sz="0" w:space="0" w:color="auto"/>
                        <w:right w:val="none" w:sz="0" w:space="0" w:color="auto"/>
                      </w:divBdr>
                      <w:divsChild>
                        <w:div w:id="248273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454709">
                  <w:marLeft w:val="0"/>
                  <w:marRight w:val="0"/>
                  <w:marTop w:val="240"/>
                  <w:marBottom w:val="0"/>
                  <w:divBdr>
                    <w:top w:val="none" w:sz="0" w:space="0" w:color="auto"/>
                    <w:left w:val="none" w:sz="0" w:space="0" w:color="auto"/>
                    <w:bottom w:val="none" w:sz="0" w:space="0" w:color="auto"/>
                    <w:right w:val="none" w:sz="0" w:space="0" w:color="auto"/>
                  </w:divBdr>
                  <w:divsChild>
                    <w:div w:id="1246961125">
                      <w:marLeft w:val="0"/>
                      <w:marRight w:val="0"/>
                      <w:marTop w:val="0"/>
                      <w:marBottom w:val="0"/>
                      <w:divBdr>
                        <w:top w:val="none" w:sz="0" w:space="0" w:color="auto"/>
                        <w:left w:val="none" w:sz="0" w:space="0" w:color="auto"/>
                        <w:bottom w:val="none" w:sz="0" w:space="0" w:color="auto"/>
                        <w:right w:val="none" w:sz="0" w:space="0" w:color="auto"/>
                      </w:divBdr>
                      <w:divsChild>
                        <w:div w:id="170709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370837">
                  <w:marLeft w:val="0"/>
                  <w:marRight w:val="0"/>
                  <w:marTop w:val="240"/>
                  <w:marBottom w:val="0"/>
                  <w:divBdr>
                    <w:top w:val="none" w:sz="0" w:space="0" w:color="auto"/>
                    <w:left w:val="none" w:sz="0" w:space="0" w:color="auto"/>
                    <w:bottom w:val="none" w:sz="0" w:space="0" w:color="auto"/>
                    <w:right w:val="none" w:sz="0" w:space="0" w:color="auto"/>
                  </w:divBdr>
                  <w:divsChild>
                    <w:div w:id="1398281953">
                      <w:marLeft w:val="0"/>
                      <w:marRight w:val="0"/>
                      <w:marTop w:val="0"/>
                      <w:marBottom w:val="0"/>
                      <w:divBdr>
                        <w:top w:val="none" w:sz="0" w:space="0" w:color="auto"/>
                        <w:left w:val="none" w:sz="0" w:space="0" w:color="auto"/>
                        <w:bottom w:val="none" w:sz="0" w:space="0" w:color="auto"/>
                        <w:right w:val="none" w:sz="0" w:space="0" w:color="auto"/>
                      </w:divBdr>
                      <w:divsChild>
                        <w:div w:id="733042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602611">
                  <w:marLeft w:val="0"/>
                  <w:marRight w:val="0"/>
                  <w:marTop w:val="240"/>
                  <w:marBottom w:val="0"/>
                  <w:divBdr>
                    <w:top w:val="none" w:sz="0" w:space="0" w:color="auto"/>
                    <w:left w:val="none" w:sz="0" w:space="0" w:color="auto"/>
                    <w:bottom w:val="none" w:sz="0" w:space="0" w:color="auto"/>
                    <w:right w:val="none" w:sz="0" w:space="0" w:color="auto"/>
                  </w:divBdr>
                  <w:divsChild>
                    <w:div w:id="136149919">
                      <w:marLeft w:val="0"/>
                      <w:marRight w:val="0"/>
                      <w:marTop w:val="0"/>
                      <w:marBottom w:val="0"/>
                      <w:divBdr>
                        <w:top w:val="none" w:sz="0" w:space="0" w:color="auto"/>
                        <w:left w:val="none" w:sz="0" w:space="0" w:color="auto"/>
                        <w:bottom w:val="none" w:sz="0" w:space="0" w:color="auto"/>
                        <w:right w:val="none" w:sz="0" w:space="0" w:color="auto"/>
                      </w:divBdr>
                      <w:divsChild>
                        <w:div w:id="121654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756278">
                  <w:marLeft w:val="0"/>
                  <w:marRight w:val="0"/>
                  <w:marTop w:val="240"/>
                  <w:marBottom w:val="0"/>
                  <w:divBdr>
                    <w:top w:val="none" w:sz="0" w:space="0" w:color="auto"/>
                    <w:left w:val="none" w:sz="0" w:space="0" w:color="auto"/>
                    <w:bottom w:val="none" w:sz="0" w:space="0" w:color="auto"/>
                    <w:right w:val="none" w:sz="0" w:space="0" w:color="auto"/>
                  </w:divBdr>
                  <w:divsChild>
                    <w:div w:id="556402350">
                      <w:marLeft w:val="0"/>
                      <w:marRight w:val="0"/>
                      <w:marTop w:val="0"/>
                      <w:marBottom w:val="0"/>
                      <w:divBdr>
                        <w:top w:val="none" w:sz="0" w:space="0" w:color="auto"/>
                        <w:left w:val="none" w:sz="0" w:space="0" w:color="auto"/>
                        <w:bottom w:val="none" w:sz="0" w:space="0" w:color="auto"/>
                        <w:right w:val="none" w:sz="0" w:space="0" w:color="auto"/>
                      </w:divBdr>
                      <w:divsChild>
                        <w:div w:id="37508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243621">
                  <w:marLeft w:val="0"/>
                  <w:marRight w:val="0"/>
                  <w:marTop w:val="240"/>
                  <w:marBottom w:val="0"/>
                  <w:divBdr>
                    <w:top w:val="none" w:sz="0" w:space="0" w:color="auto"/>
                    <w:left w:val="none" w:sz="0" w:space="0" w:color="auto"/>
                    <w:bottom w:val="none" w:sz="0" w:space="0" w:color="auto"/>
                    <w:right w:val="none" w:sz="0" w:space="0" w:color="auto"/>
                  </w:divBdr>
                  <w:divsChild>
                    <w:div w:id="1466200396">
                      <w:marLeft w:val="0"/>
                      <w:marRight w:val="0"/>
                      <w:marTop w:val="0"/>
                      <w:marBottom w:val="0"/>
                      <w:divBdr>
                        <w:top w:val="none" w:sz="0" w:space="0" w:color="auto"/>
                        <w:left w:val="none" w:sz="0" w:space="0" w:color="auto"/>
                        <w:bottom w:val="none" w:sz="0" w:space="0" w:color="auto"/>
                        <w:right w:val="none" w:sz="0" w:space="0" w:color="auto"/>
                      </w:divBdr>
                      <w:divsChild>
                        <w:div w:id="94327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069658">
                  <w:marLeft w:val="0"/>
                  <w:marRight w:val="0"/>
                  <w:marTop w:val="240"/>
                  <w:marBottom w:val="0"/>
                  <w:divBdr>
                    <w:top w:val="none" w:sz="0" w:space="0" w:color="auto"/>
                    <w:left w:val="none" w:sz="0" w:space="0" w:color="auto"/>
                    <w:bottom w:val="none" w:sz="0" w:space="0" w:color="auto"/>
                    <w:right w:val="none" w:sz="0" w:space="0" w:color="auto"/>
                  </w:divBdr>
                  <w:divsChild>
                    <w:div w:id="1135946396">
                      <w:marLeft w:val="0"/>
                      <w:marRight w:val="0"/>
                      <w:marTop w:val="0"/>
                      <w:marBottom w:val="0"/>
                      <w:divBdr>
                        <w:top w:val="none" w:sz="0" w:space="0" w:color="auto"/>
                        <w:left w:val="none" w:sz="0" w:space="0" w:color="auto"/>
                        <w:bottom w:val="none" w:sz="0" w:space="0" w:color="auto"/>
                        <w:right w:val="none" w:sz="0" w:space="0" w:color="auto"/>
                      </w:divBdr>
                      <w:divsChild>
                        <w:div w:id="181648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942889">
                  <w:marLeft w:val="0"/>
                  <w:marRight w:val="0"/>
                  <w:marTop w:val="240"/>
                  <w:marBottom w:val="0"/>
                  <w:divBdr>
                    <w:top w:val="none" w:sz="0" w:space="0" w:color="auto"/>
                    <w:left w:val="none" w:sz="0" w:space="0" w:color="auto"/>
                    <w:bottom w:val="none" w:sz="0" w:space="0" w:color="auto"/>
                    <w:right w:val="none" w:sz="0" w:space="0" w:color="auto"/>
                  </w:divBdr>
                  <w:divsChild>
                    <w:div w:id="1706565781">
                      <w:marLeft w:val="0"/>
                      <w:marRight w:val="0"/>
                      <w:marTop w:val="0"/>
                      <w:marBottom w:val="0"/>
                      <w:divBdr>
                        <w:top w:val="none" w:sz="0" w:space="0" w:color="auto"/>
                        <w:left w:val="none" w:sz="0" w:space="0" w:color="auto"/>
                        <w:bottom w:val="none" w:sz="0" w:space="0" w:color="auto"/>
                        <w:right w:val="none" w:sz="0" w:space="0" w:color="auto"/>
                      </w:divBdr>
                      <w:divsChild>
                        <w:div w:id="1633093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879770">
                  <w:marLeft w:val="0"/>
                  <w:marRight w:val="0"/>
                  <w:marTop w:val="240"/>
                  <w:marBottom w:val="0"/>
                  <w:divBdr>
                    <w:top w:val="none" w:sz="0" w:space="0" w:color="auto"/>
                    <w:left w:val="none" w:sz="0" w:space="0" w:color="auto"/>
                    <w:bottom w:val="none" w:sz="0" w:space="0" w:color="auto"/>
                    <w:right w:val="none" w:sz="0" w:space="0" w:color="auto"/>
                  </w:divBdr>
                  <w:divsChild>
                    <w:div w:id="82460641">
                      <w:marLeft w:val="0"/>
                      <w:marRight w:val="0"/>
                      <w:marTop w:val="0"/>
                      <w:marBottom w:val="0"/>
                      <w:divBdr>
                        <w:top w:val="none" w:sz="0" w:space="0" w:color="auto"/>
                        <w:left w:val="none" w:sz="0" w:space="0" w:color="auto"/>
                        <w:bottom w:val="none" w:sz="0" w:space="0" w:color="auto"/>
                        <w:right w:val="none" w:sz="0" w:space="0" w:color="auto"/>
                      </w:divBdr>
                      <w:divsChild>
                        <w:div w:id="48825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764501">
                  <w:marLeft w:val="0"/>
                  <w:marRight w:val="0"/>
                  <w:marTop w:val="240"/>
                  <w:marBottom w:val="0"/>
                  <w:divBdr>
                    <w:top w:val="none" w:sz="0" w:space="0" w:color="auto"/>
                    <w:left w:val="none" w:sz="0" w:space="0" w:color="auto"/>
                    <w:bottom w:val="none" w:sz="0" w:space="0" w:color="auto"/>
                    <w:right w:val="none" w:sz="0" w:space="0" w:color="auto"/>
                  </w:divBdr>
                  <w:divsChild>
                    <w:div w:id="1475369273">
                      <w:marLeft w:val="0"/>
                      <w:marRight w:val="0"/>
                      <w:marTop w:val="0"/>
                      <w:marBottom w:val="0"/>
                      <w:divBdr>
                        <w:top w:val="none" w:sz="0" w:space="0" w:color="auto"/>
                        <w:left w:val="none" w:sz="0" w:space="0" w:color="auto"/>
                        <w:bottom w:val="none" w:sz="0" w:space="0" w:color="auto"/>
                        <w:right w:val="none" w:sz="0" w:space="0" w:color="auto"/>
                      </w:divBdr>
                      <w:divsChild>
                        <w:div w:id="1410301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412301">
                  <w:marLeft w:val="0"/>
                  <w:marRight w:val="0"/>
                  <w:marTop w:val="240"/>
                  <w:marBottom w:val="0"/>
                  <w:divBdr>
                    <w:top w:val="none" w:sz="0" w:space="0" w:color="auto"/>
                    <w:left w:val="none" w:sz="0" w:space="0" w:color="auto"/>
                    <w:bottom w:val="none" w:sz="0" w:space="0" w:color="auto"/>
                    <w:right w:val="none" w:sz="0" w:space="0" w:color="auto"/>
                  </w:divBdr>
                  <w:divsChild>
                    <w:div w:id="252738176">
                      <w:marLeft w:val="0"/>
                      <w:marRight w:val="0"/>
                      <w:marTop w:val="0"/>
                      <w:marBottom w:val="0"/>
                      <w:divBdr>
                        <w:top w:val="none" w:sz="0" w:space="0" w:color="auto"/>
                        <w:left w:val="none" w:sz="0" w:space="0" w:color="auto"/>
                        <w:bottom w:val="none" w:sz="0" w:space="0" w:color="auto"/>
                        <w:right w:val="none" w:sz="0" w:space="0" w:color="auto"/>
                      </w:divBdr>
                      <w:divsChild>
                        <w:div w:id="141835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664541">
                  <w:marLeft w:val="0"/>
                  <w:marRight w:val="0"/>
                  <w:marTop w:val="240"/>
                  <w:marBottom w:val="0"/>
                  <w:divBdr>
                    <w:top w:val="none" w:sz="0" w:space="0" w:color="auto"/>
                    <w:left w:val="none" w:sz="0" w:space="0" w:color="auto"/>
                    <w:bottom w:val="none" w:sz="0" w:space="0" w:color="auto"/>
                    <w:right w:val="none" w:sz="0" w:space="0" w:color="auto"/>
                  </w:divBdr>
                  <w:divsChild>
                    <w:div w:id="1161194237">
                      <w:marLeft w:val="0"/>
                      <w:marRight w:val="0"/>
                      <w:marTop w:val="0"/>
                      <w:marBottom w:val="0"/>
                      <w:divBdr>
                        <w:top w:val="none" w:sz="0" w:space="0" w:color="auto"/>
                        <w:left w:val="none" w:sz="0" w:space="0" w:color="auto"/>
                        <w:bottom w:val="none" w:sz="0" w:space="0" w:color="auto"/>
                        <w:right w:val="none" w:sz="0" w:space="0" w:color="auto"/>
                      </w:divBdr>
                      <w:divsChild>
                        <w:div w:id="91528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903700">
                  <w:marLeft w:val="0"/>
                  <w:marRight w:val="0"/>
                  <w:marTop w:val="240"/>
                  <w:marBottom w:val="0"/>
                  <w:divBdr>
                    <w:top w:val="none" w:sz="0" w:space="0" w:color="auto"/>
                    <w:left w:val="none" w:sz="0" w:space="0" w:color="auto"/>
                    <w:bottom w:val="none" w:sz="0" w:space="0" w:color="auto"/>
                    <w:right w:val="none" w:sz="0" w:space="0" w:color="auto"/>
                  </w:divBdr>
                  <w:divsChild>
                    <w:div w:id="669333131">
                      <w:marLeft w:val="0"/>
                      <w:marRight w:val="0"/>
                      <w:marTop w:val="0"/>
                      <w:marBottom w:val="0"/>
                      <w:divBdr>
                        <w:top w:val="none" w:sz="0" w:space="0" w:color="auto"/>
                        <w:left w:val="none" w:sz="0" w:space="0" w:color="auto"/>
                        <w:bottom w:val="none" w:sz="0" w:space="0" w:color="auto"/>
                        <w:right w:val="none" w:sz="0" w:space="0" w:color="auto"/>
                      </w:divBdr>
                      <w:divsChild>
                        <w:div w:id="786583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61961">
                  <w:marLeft w:val="0"/>
                  <w:marRight w:val="0"/>
                  <w:marTop w:val="240"/>
                  <w:marBottom w:val="0"/>
                  <w:divBdr>
                    <w:top w:val="none" w:sz="0" w:space="0" w:color="auto"/>
                    <w:left w:val="none" w:sz="0" w:space="0" w:color="auto"/>
                    <w:bottom w:val="none" w:sz="0" w:space="0" w:color="auto"/>
                    <w:right w:val="none" w:sz="0" w:space="0" w:color="auto"/>
                  </w:divBdr>
                  <w:divsChild>
                    <w:div w:id="2130004140">
                      <w:marLeft w:val="0"/>
                      <w:marRight w:val="0"/>
                      <w:marTop w:val="0"/>
                      <w:marBottom w:val="0"/>
                      <w:divBdr>
                        <w:top w:val="none" w:sz="0" w:space="0" w:color="auto"/>
                        <w:left w:val="none" w:sz="0" w:space="0" w:color="auto"/>
                        <w:bottom w:val="none" w:sz="0" w:space="0" w:color="auto"/>
                        <w:right w:val="none" w:sz="0" w:space="0" w:color="auto"/>
                      </w:divBdr>
                      <w:divsChild>
                        <w:div w:id="14281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60859">
                  <w:marLeft w:val="0"/>
                  <w:marRight w:val="0"/>
                  <w:marTop w:val="240"/>
                  <w:marBottom w:val="0"/>
                  <w:divBdr>
                    <w:top w:val="none" w:sz="0" w:space="0" w:color="auto"/>
                    <w:left w:val="none" w:sz="0" w:space="0" w:color="auto"/>
                    <w:bottom w:val="none" w:sz="0" w:space="0" w:color="auto"/>
                    <w:right w:val="none" w:sz="0" w:space="0" w:color="auto"/>
                  </w:divBdr>
                  <w:divsChild>
                    <w:div w:id="294146754">
                      <w:marLeft w:val="0"/>
                      <w:marRight w:val="0"/>
                      <w:marTop w:val="0"/>
                      <w:marBottom w:val="0"/>
                      <w:divBdr>
                        <w:top w:val="none" w:sz="0" w:space="0" w:color="auto"/>
                        <w:left w:val="none" w:sz="0" w:space="0" w:color="auto"/>
                        <w:bottom w:val="none" w:sz="0" w:space="0" w:color="auto"/>
                        <w:right w:val="none" w:sz="0" w:space="0" w:color="auto"/>
                      </w:divBdr>
                      <w:divsChild>
                        <w:div w:id="399911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29467">
                  <w:marLeft w:val="0"/>
                  <w:marRight w:val="0"/>
                  <w:marTop w:val="240"/>
                  <w:marBottom w:val="0"/>
                  <w:divBdr>
                    <w:top w:val="none" w:sz="0" w:space="0" w:color="auto"/>
                    <w:left w:val="none" w:sz="0" w:space="0" w:color="auto"/>
                    <w:bottom w:val="none" w:sz="0" w:space="0" w:color="auto"/>
                    <w:right w:val="none" w:sz="0" w:space="0" w:color="auto"/>
                  </w:divBdr>
                  <w:divsChild>
                    <w:div w:id="712656791">
                      <w:marLeft w:val="0"/>
                      <w:marRight w:val="0"/>
                      <w:marTop w:val="0"/>
                      <w:marBottom w:val="0"/>
                      <w:divBdr>
                        <w:top w:val="none" w:sz="0" w:space="0" w:color="auto"/>
                        <w:left w:val="none" w:sz="0" w:space="0" w:color="auto"/>
                        <w:bottom w:val="none" w:sz="0" w:space="0" w:color="auto"/>
                        <w:right w:val="none" w:sz="0" w:space="0" w:color="auto"/>
                      </w:divBdr>
                      <w:divsChild>
                        <w:div w:id="477042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253720">
                  <w:marLeft w:val="0"/>
                  <w:marRight w:val="0"/>
                  <w:marTop w:val="240"/>
                  <w:marBottom w:val="0"/>
                  <w:divBdr>
                    <w:top w:val="none" w:sz="0" w:space="0" w:color="auto"/>
                    <w:left w:val="none" w:sz="0" w:space="0" w:color="auto"/>
                    <w:bottom w:val="none" w:sz="0" w:space="0" w:color="auto"/>
                    <w:right w:val="none" w:sz="0" w:space="0" w:color="auto"/>
                  </w:divBdr>
                  <w:divsChild>
                    <w:div w:id="1744404199">
                      <w:marLeft w:val="0"/>
                      <w:marRight w:val="0"/>
                      <w:marTop w:val="0"/>
                      <w:marBottom w:val="0"/>
                      <w:divBdr>
                        <w:top w:val="none" w:sz="0" w:space="0" w:color="auto"/>
                        <w:left w:val="none" w:sz="0" w:space="0" w:color="auto"/>
                        <w:bottom w:val="none" w:sz="0" w:space="0" w:color="auto"/>
                        <w:right w:val="none" w:sz="0" w:space="0" w:color="auto"/>
                      </w:divBdr>
                      <w:divsChild>
                        <w:div w:id="1189293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630315">
                  <w:marLeft w:val="0"/>
                  <w:marRight w:val="0"/>
                  <w:marTop w:val="240"/>
                  <w:marBottom w:val="0"/>
                  <w:divBdr>
                    <w:top w:val="none" w:sz="0" w:space="0" w:color="auto"/>
                    <w:left w:val="none" w:sz="0" w:space="0" w:color="auto"/>
                    <w:bottom w:val="none" w:sz="0" w:space="0" w:color="auto"/>
                    <w:right w:val="none" w:sz="0" w:space="0" w:color="auto"/>
                  </w:divBdr>
                  <w:divsChild>
                    <w:div w:id="336618571">
                      <w:marLeft w:val="0"/>
                      <w:marRight w:val="0"/>
                      <w:marTop w:val="0"/>
                      <w:marBottom w:val="0"/>
                      <w:divBdr>
                        <w:top w:val="none" w:sz="0" w:space="0" w:color="auto"/>
                        <w:left w:val="none" w:sz="0" w:space="0" w:color="auto"/>
                        <w:bottom w:val="none" w:sz="0" w:space="0" w:color="auto"/>
                        <w:right w:val="none" w:sz="0" w:space="0" w:color="auto"/>
                      </w:divBdr>
                      <w:divsChild>
                        <w:div w:id="781074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779888">
                  <w:marLeft w:val="0"/>
                  <w:marRight w:val="0"/>
                  <w:marTop w:val="240"/>
                  <w:marBottom w:val="0"/>
                  <w:divBdr>
                    <w:top w:val="none" w:sz="0" w:space="0" w:color="auto"/>
                    <w:left w:val="none" w:sz="0" w:space="0" w:color="auto"/>
                    <w:bottom w:val="none" w:sz="0" w:space="0" w:color="auto"/>
                    <w:right w:val="none" w:sz="0" w:space="0" w:color="auto"/>
                  </w:divBdr>
                  <w:divsChild>
                    <w:div w:id="751901581">
                      <w:marLeft w:val="0"/>
                      <w:marRight w:val="0"/>
                      <w:marTop w:val="0"/>
                      <w:marBottom w:val="0"/>
                      <w:divBdr>
                        <w:top w:val="none" w:sz="0" w:space="0" w:color="auto"/>
                        <w:left w:val="none" w:sz="0" w:space="0" w:color="auto"/>
                        <w:bottom w:val="none" w:sz="0" w:space="0" w:color="auto"/>
                        <w:right w:val="none" w:sz="0" w:space="0" w:color="auto"/>
                      </w:divBdr>
                      <w:divsChild>
                        <w:div w:id="15083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79712">
                  <w:marLeft w:val="0"/>
                  <w:marRight w:val="0"/>
                  <w:marTop w:val="240"/>
                  <w:marBottom w:val="0"/>
                  <w:divBdr>
                    <w:top w:val="none" w:sz="0" w:space="0" w:color="auto"/>
                    <w:left w:val="none" w:sz="0" w:space="0" w:color="auto"/>
                    <w:bottom w:val="none" w:sz="0" w:space="0" w:color="auto"/>
                    <w:right w:val="none" w:sz="0" w:space="0" w:color="auto"/>
                  </w:divBdr>
                  <w:divsChild>
                    <w:div w:id="936787699">
                      <w:marLeft w:val="0"/>
                      <w:marRight w:val="0"/>
                      <w:marTop w:val="0"/>
                      <w:marBottom w:val="0"/>
                      <w:divBdr>
                        <w:top w:val="none" w:sz="0" w:space="0" w:color="auto"/>
                        <w:left w:val="none" w:sz="0" w:space="0" w:color="auto"/>
                        <w:bottom w:val="none" w:sz="0" w:space="0" w:color="auto"/>
                        <w:right w:val="none" w:sz="0" w:space="0" w:color="auto"/>
                      </w:divBdr>
                      <w:divsChild>
                        <w:div w:id="17657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113384">
                  <w:marLeft w:val="0"/>
                  <w:marRight w:val="0"/>
                  <w:marTop w:val="240"/>
                  <w:marBottom w:val="0"/>
                  <w:divBdr>
                    <w:top w:val="none" w:sz="0" w:space="0" w:color="auto"/>
                    <w:left w:val="none" w:sz="0" w:space="0" w:color="auto"/>
                    <w:bottom w:val="none" w:sz="0" w:space="0" w:color="auto"/>
                    <w:right w:val="none" w:sz="0" w:space="0" w:color="auto"/>
                  </w:divBdr>
                  <w:divsChild>
                    <w:div w:id="1377773706">
                      <w:marLeft w:val="0"/>
                      <w:marRight w:val="0"/>
                      <w:marTop w:val="0"/>
                      <w:marBottom w:val="0"/>
                      <w:divBdr>
                        <w:top w:val="none" w:sz="0" w:space="0" w:color="auto"/>
                        <w:left w:val="none" w:sz="0" w:space="0" w:color="auto"/>
                        <w:bottom w:val="none" w:sz="0" w:space="0" w:color="auto"/>
                        <w:right w:val="none" w:sz="0" w:space="0" w:color="auto"/>
                      </w:divBdr>
                      <w:divsChild>
                        <w:div w:id="67279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409985">
                  <w:marLeft w:val="0"/>
                  <w:marRight w:val="0"/>
                  <w:marTop w:val="240"/>
                  <w:marBottom w:val="0"/>
                  <w:divBdr>
                    <w:top w:val="none" w:sz="0" w:space="0" w:color="auto"/>
                    <w:left w:val="none" w:sz="0" w:space="0" w:color="auto"/>
                    <w:bottom w:val="none" w:sz="0" w:space="0" w:color="auto"/>
                    <w:right w:val="none" w:sz="0" w:space="0" w:color="auto"/>
                  </w:divBdr>
                  <w:divsChild>
                    <w:div w:id="1759714315">
                      <w:marLeft w:val="0"/>
                      <w:marRight w:val="0"/>
                      <w:marTop w:val="0"/>
                      <w:marBottom w:val="0"/>
                      <w:divBdr>
                        <w:top w:val="none" w:sz="0" w:space="0" w:color="auto"/>
                        <w:left w:val="none" w:sz="0" w:space="0" w:color="auto"/>
                        <w:bottom w:val="none" w:sz="0" w:space="0" w:color="auto"/>
                        <w:right w:val="none" w:sz="0" w:space="0" w:color="auto"/>
                      </w:divBdr>
                      <w:divsChild>
                        <w:div w:id="1172791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733654">
                  <w:marLeft w:val="0"/>
                  <w:marRight w:val="0"/>
                  <w:marTop w:val="240"/>
                  <w:marBottom w:val="0"/>
                  <w:divBdr>
                    <w:top w:val="none" w:sz="0" w:space="0" w:color="auto"/>
                    <w:left w:val="none" w:sz="0" w:space="0" w:color="auto"/>
                    <w:bottom w:val="none" w:sz="0" w:space="0" w:color="auto"/>
                    <w:right w:val="none" w:sz="0" w:space="0" w:color="auto"/>
                  </w:divBdr>
                  <w:divsChild>
                    <w:div w:id="1314406820">
                      <w:marLeft w:val="0"/>
                      <w:marRight w:val="0"/>
                      <w:marTop w:val="0"/>
                      <w:marBottom w:val="0"/>
                      <w:divBdr>
                        <w:top w:val="none" w:sz="0" w:space="0" w:color="auto"/>
                        <w:left w:val="none" w:sz="0" w:space="0" w:color="auto"/>
                        <w:bottom w:val="none" w:sz="0" w:space="0" w:color="auto"/>
                        <w:right w:val="none" w:sz="0" w:space="0" w:color="auto"/>
                      </w:divBdr>
                      <w:divsChild>
                        <w:div w:id="1764522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493142">
                  <w:marLeft w:val="0"/>
                  <w:marRight w:val="0"/>
                  <w:marTop w:val="240"/>
                  <w:marBottom w:val="0"/>
                  <w:divBdr>
                    <w:top w:val="none" w:sz="0" w:space="0" w:color="auto"/>
                    <w:left w:val="none" w:sz="0" w:space="0" w:color="auto"/>
                    <w:bottom w:val="none" w:sz="0" w:space="0" w:color="auto"/>
                    <w:right w:val="none" w:sz="0" w:space="0" w:color="auto"/>
                  </w:divBdr>
                  <w:divsChild>
                    <w:div w:id="917516577">
                      <w:marLeft w:val="0"/>
                      <w:marRight w:val="0"/>
                      <w:marTop w:val="0"/>
                      <w:marBottom w:val="0"/>
                      <w:divBdr>
                        <w:top w:val="none" w:sz="0" w:space="0" w:color="auto"/>
                        <w:left w:val="none" w:sz="0" w:space="0" w:color="auto"/>
                        <w:bottom w:val="none" w:sz="0" w:space="0" w:color="auto"/>
                        <w:right w:val="none" w:sz="0" w:space="0" w:color="auto"/>
                      </w:divBdr>
                      <w:divsChild>
                        <w:div w:id="60830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435234">
                  <w:marLeft w:val="0"/>
                  <w:marRight w:val="0"/>
                  <w:marTop w:val="240"/>
                  <w:marBottom w:val="0"/>
                  <w:divBdr>
                    <w:top w:val="none" w:sz="0" w:space="0" w:color="auto"/>
                    <w:left w:val="none" w:sz="0" w:space="0" w:color="auto"/>
                    <w:bottom w:val="none" w:sz="0" w:space="0" w:color="auto"/>
                    <w:right w:val="none" w:sz="0" w:space="0" w:color="auto"/>
                  </w:divBdr>
                  <w:divsChild>
                    <w:div w:id="145321040">
                      <w:marLeft w:val="0"/>
                      <w:marRight w:val="0"/>
                      <w:marTop w:val="0"/>
                      <w:marBottom w:val="0"/>
                      <w:divBdr>
                        <w:top w:val="none" w:sz="0" w:space="0" w:color="auto"/>
                        <w:left w:val="none" w:sz="0" w:space="0" w:color="auto"/>
                        <w:bottom w:val="none" w:sz="0" w:space="0" w:color="auto"/>
                        <w:right w:val="none" w:sz="0" w:space="0" w:color="auto"/>
                      </w:divBdr>
                      <w:divsChild>
                        <w:div w:id="239557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681456">
                  <w:marLeft w:val="0"/>
                  <w:marRight w:val="0"/>
                  <w:marTop w:val="240"/>
                  <w:marBottom w:val="0"/>
                  <w:divBdr>
                    <w:top w:val="none" w:sz="0" w:space="0" w:color="auto"/>
                    <w:left w:val="none" w:sz="0" w:space="0" w:color="auto"/>
                    <w:bottom w:val="none" w:sz="0" w:space="0" w:color="auto"/>
                    <w:right w:val="none" w:sz="0" w:space="0" w:color="auto"/>
                  </w:divBdr>
                  <w:divsChild>
                    <w:div w:id="1753963547">
                      <w:marLeft w:val="0"/>
                      <w:marRight w:val="0"/>
                      <w:marTop w:val="0"/>
                      <w:marBottom w:val="0"/>
                      <w:divBdr>
                        <w:top w:val="none" w:sz="0" w:space="0" w:color="auto"/>
                        <w:left w:val="none" w:sz="0" w:space="0" w:color="auto"/>
                        <w:bottom w:val="none" w:sz="0" w:space="0" w:color="auto"/>
                        <w:right w:val="none" w:sz="0" w:space="0" w:color="auto"/>
                      </w:divBdr>
                      <w:divsChild>
                        <w:div w:id="1903322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685061">
                  <w:marLeft w:val="0"/>
                  <w:marRight w:val="0"/>
                  <w:marTop w:val="240"/>
                  <w:marBottom w:val="0"/>
                  <w:divBdr>
                    <w:top w:val="none" w:sz="0" w:space="0" w:color="auto"/>
                    <w:left w:val="none" w:sz="0" w:space="0" w:color="auto"/>
                    <w:bottom w:val="none" w:sz="0" w:space="0" w:color="auto"/>
                    <w:right w:val="none" w:sz="0" w:space="0" w:color="auto"/>
                  </w:divBdr>
                  <w:divsChild>
                    <w:div w:id="2023966136">
                      <w:marLeft w:val="0"/>
                      <w:marRight w:val="0"/>
                      <w:marTop w:val="0"/>
                      <w:marBottom w:val="0"/>
                      <w:divBdr>
                        <w:top w:val="none" w:sz="0" w:space="0" w:color="auto"/>
                        <w:left w:val="none" w:sz="0" w:space="0" w:color="auto"/>
                        <w:bottom w:val="none" w:sz="0" w:space="0" w:color="auto"/>
                        <w:right w:val="none" w:sz="0" w:space="0" w:color="auto"/>
                      </w:divBdr>
                      <w:divsChild>
                        <w:div w:id="1481920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597322">
                  <w:marLeft w:val="0"/>
                  <w:marRight w:val="0"/>
                  <w:marTop w:val="240"/>
                  <w:marBottom w:val="0"/>
                  <w:divBdr>
                    <w:top w:val="none" w:sz="0" w:space="0" w:color="auto"/>
                    <w:left w:val="none" w:sz="0" w:space="0" w:color="auto"/>
                    <w:bottom w:val="none" w:sz="0" w:space="0" w:color="auto"/>
                    <w:right w:val="none" w:sz="0" w:space="0" w:color="auto"/>
                  </w:divBdr>
                  <w:divsChild>
                    <w:div w:id="269624893">
                      <w:marLeft w:val="0"/>
                      <w:marRight w:val="0"/>
                      <w:marTop w:val="0"/>
                      <w:marBottom w:val="0"/>
                      <w:divBdr>
                        <w:top w:val="none" w:sz="0" w:space="0" w:color="auto"/>
                        <w:left w:val="none" w:sz="0" w:space="0" w:color="auto"/>
                        <w:bottom w:val="none" w:sz="0" w:space="0" w:color="auto"/>
                        <w:right w:val="none" w:sz="0" w:space="0" w:color="auto"/>
                      </w:divBdr>
                      <w:divsChild>
                        <w:div w:id="128673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45720">
                  <w:marLeft w:val="0"/>
                  <w:marRight w:val="0"/>
                  <w:marTop w:val="240"/>
                  <w:marBottom w:val="0"/>
                  <w:divBdr>
                    <w:top w:val="none" w:sz="0" w:space="0" w:color="auto"/>
                    <w:left w:val="none" w:sz="0" w:space="0" w:color="auto"/>
                    <w:bottom w:val="none" w:sz="0" w:space="0" w:color="auto"/>
                    <w:right w:val="none" w:sz="0" w:space="0" w:color="auto"/>
                  </w:divBdr>
                  <w:divsChild>
                    <w:div w:id="1671905098">
                      <w:marLeft w:val="0"/>
                      <w:marRight w:val="0"/>
                      <w:marTop w:val="0"/>
                      <w:marBottom w:val="0"/>
                      <w:divBdr>
                        <w:top w:val="none" w:sz="0" w:space="0" w:color="auto"/>
                        <w:left w:val="none" w:sz="0" w:space="0" w:color="auto"/>
                        <w:bottom w:val="none" w:sz="0" w:space="0" w:color="auto"/>
                        <w:right w:val="none" w:sz="0" w:space="0" w:color="auto"/>
                      </w:divBdr>
                      <w:divsChild>
                        <w:div w:id="10080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825251">
                  <w:marLeft w:val="0"/>
                  <w:marRight w:val="0"/>
                  <w:marTop w:val="240"/>
                  <w:marBottom w:val="0"/>
                  <w:divBdr>
                    <w:top w:val="none" w:sz="0" w:space="0" w:color="auto"/>
                    <w:left w:val="none" w:sz="0" w:space="0" w:color="auto"/>
                    <w:bottom w:val="none" w:sz="0" w:space="0" w:color="auto"/>
                    <w:right w:val="none" w:sz="0" w:space="0" w:color="auto"/>
                  </w:divBdr>
                  <w:divsChild>
                    <w:div w:id="401371109">
                      <w:marLeft w:val="0"/>
                      <w:marRight w:val="0"/>
                      <w:marTop w:val="0"/>
                      <w:marBottom w:val="0"/>
                      <w:divBdr>
                        <w:top w:val="none" w:sz="0" w:space="0" w:color="auto"/>
                        <w:left w:val="none" w:sz="0" w:space="0" w:color="auto"/>
                        <w:bottom w:val="none" w:sz="0" w:space="0" w:color="auto"/>
                        <w:right w:val="none" w:sz="0" w:space="0" w:color="auto"/>
                      </w:divBdr>
                      <w:divsChild>
                        <w:div w:id="122965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815539">
                  <w:marLeft w:val="0"/>
                  <w:marRight w:val="0"/>
                  <w:marTop w:val="240"/>
                  <w:marBottom w:val="0"/>
                  <w:divBdr>
                    <w:top w:val="none" w:sz="0" w:space="0" w:color="auto"/>
                    <w:left w:val="none" w:sz="0" w:space="0" w:color="auto"/>
                    <w:bottom w:val="none" w:sz="0" w:space="0" w:color="auto"/>
                    <w:right w:val="none" w:sz="0" w:space="0" w:color="auto"/>
                  </w:divBdr>
                  <w:divsChild>
                    <w:div w:id="1269001025">
                      <w:marLeft w:val="0"/>
                      <w:marRight w:val="0"/>
                      <w:marTop w:val="0"/>
                      <w:marBottom w:val="0"/>
                      <w:divBdr>
                        <w:top w:val="none" w:sz="0" w:space="0" w:color="auto"/>
                        <w:left w:val="none" w:sz="0" w:space="0" w:color="auto"/>
                        <w:bottom w:val="none" w:sz="0" w:space="0" w:color="auto"/>
                        <w:right w:val="none" w:sz="0" w:space="0" w:color="auto"/>
                      </w:divBdr>
                      <w:divsChild>
                        <w:div w:id="62281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062837">
                  <w:marLeft w:val="0"/>
                  <w:marRight w:val="0"/>
                  <w:marTop w:val="240"/>
                  <w:marBottom w:val="0"/>
                  <w:divBdr>
                    <w:top w:val="none" w:sz="0" w:space="0" w:color="auto"/>
                    <w:left w:val="none" w:sz="0" w:space="0" w:color="auto"/>
                    <w:bottom w:val="none" w:sz="0" w:space="0" w:color="auto"/>
                    <w:right w:val="none" w:sz="0" w:space="0" w:color="auto"/>
                  </w:divBdr>
                  <w:divsChild>
                    <w:div w:id="1492870593">
                      <w:marLeft w:val="0"/>
                      <w:marRight w:val="0"/>
                      <w:marTop w:val="0"/>
                      <w:marBottom w:val="0"/>
                      <w:divBdr>
                        <w:top w:val="none" w:sz="0" w:space="0" w:color="auto"/>
                        <w:left w:val="none" w:sz="0" w:space="0" w:color="auto"/>
                        <w:bottom w:val="none" w:sz="0" w:space="0" w:color="auto"/>
                        <w:right w:val="none" w:sz="0" w:space="0" w:color="auto"/>
                      </w:divBdr>
                      <w:divsChild>
                        <w:div w:id="179413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423228">
                  <w:marLeft w:val="0"/>
                  <w:marRight w:val="0"/>
                  <w:marTop w:val="240"/>
                  <w:marBottom w:val="0"/>
                  <w:divBdr>
                    <w:top w:val="none" w:sz="0" w:space="0" w:color="auto"/>
                    <w:left w:val="none" w:sz="0" w:space="0" w:color="auto"/>
                    <w:bottom w:val="none" w:sz="0" w:space="0" w:color="auto"/>
                    <w:right w:val="none" w:sz="0" w:space="0" w:color="auto"/>
                  </w:divBdr>
                  <w:divsChild>
                    <w:div w:id="1822648973">
                      <w:marLeft w:val="0"/>
                      <w:marRight w:val="0"/>
                      <w:marTop w:val="0"/>
                      <w:marBottom w:val="0"/>
                      <w:divBdr>
                        <w:top w:val="none" w:sz="0" w:space="0" w:color="auto"/>
                        <w:left w:val="none" w:sz="0" w:space="0" w:color="auto"/>
                        <w:bottom w:val="none" w:sz="0" w:space="0" w:color="auto"/>
                        <w:right w:val="none" w:sz="0" w:space="0" w:color="auto"/>
                      </w:divBdr>
                      <w:divsChild>
                        <w:div w:id="284971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227728">
                  <w:marLeft w:val="0"/>
                  <w:marRight w:val="0"/>
                  <w:marTop w:val="240"/>
                  <w:marBottom w:val="0"/>
                  <w:divBdr>
                    <w:top w:val="none" w:sz="0" w:space="0" w:color="auto"/>
                    <w:left w:val="none" w:sz="0" w:space="0" w:color="auto"/>
                    <w:bottom w:val="none" w:sz="0" w:space="0" w:color="auto"/>
                    <w:right w:val="none" w:sz="0" w:space="0" w:color="auto"/>
                  </w:divBdr>
                  <w:divsChild>
                    <w:div w:id="667444491">
                      <w:marLeft w:val="0"/>
                      <w:marRight w:val="0"/>
                      <w:marTop w:val="0"/>
                      <w:marBottom w:val="0"/>
                      <w:divBdr>
                        <w:top w:val="none" w:sz="0" w:space="0" w:color="auto"/>
                        <w:left w:val="none" w:sz="0" w:space="0" w:color="auto"/>
                        <w:bottom w:val="none" w:sz="0" w:space="0" w:color="auto"/>
                        <w:right w:val="none" w:sz="0" w:space="0" w:color="auto"/>
                      </w:divBdr>
                      <w:divsChild>
                        <w:div w:id="1895042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981961">
                  <w:marLeft w:val="0"/>
                  <w:marRight w:val="0"/>
                  <w:marTop w:val="240"/>
                  <w:marBottom w:val="0"/>
                  <w:divBdr>
                    <w:top w:val="none" w:sz="0" w:space="0" w:color="auto"/>
                    <w:left w:val="none" w:sz="0" w:space="0" w:color="auto"/>
                    <w:bottom w:val="none" w:sz="0" w:space="0" w:color="auto"/>
                    <w:right w:val="none" w:sz="0" w:space="0" w:color="auto"/>
                  </w:divBdr>
                  <w:divsChild>
                    <w:div w:id="418798506">
                      <w:marLeft w:val="0"/>
                      <w:marRight w:val="0"/>
                      <w:marTop w:val="0"/>
                      <w:marBottom w:val="0"/>
                      <w:divBdr>
                        <w:top w:val="none" w:sz="0" w:space="0" w:color="auto"/>
                        <w:left w:val="none" w:sz="0" w:space="0" w:color="auto"/>
                        <w:bottom w:val="none" w:sz="0" w:space="0" w:color="auto"/>
                        <w:right w:val="none" w:sz="0" w:space="0" w:color="auto"/>
                      </w:divBdr>
                      <w:divsChild>
                        <w:div w:id="1539195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674956">
                  <w:marLeft w:val="0"/>
                  <w:marRight w:val="0"/>
                  <w:marTop w:val="240"/>
                  <w:marBottom w:val="0"/>
                  <w:divBdr>
                    <w:top w:val="none" w:sz="0" w:space="0" w:color="auto"/>
                    <w:left w:val="none" w:sz="0" w:space="0" w:color="auto"/>
                    <w:bottom w:val="none" w:sz="0" w:space="0" w:color="auto"/>
                    <w:right w:val="none" w:sz="0" w:space="0" w:color="auto"/>
                  </w:divBdr>
                  <w:divsChild>
                    <w:div w:id="1002470189">
                      <w:marLeft w:val="0"/>
                      <w:marRight w:val="0"/>
                      <w:marTop w:val="0"/>
                      <w:marBottom w:val="0"/>
                      <w:divBdr>
                        <w:top w:val="none" w:sz="0" w:space="0" w:color="auto"/>
                        <w:left w:val="none" w:sz="0" w:space="0" w:color="auto"/>
                        <w:bottom w:val="none" w:sz="0" w:space="0" w:color="auto"/>
                        <w:right w:val="none" w:sz="0" w:space="0" w:color="auto"/>
                      </w:divBdr>
                      <w:divsChild>
                        <w:div w:id="167091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562130">
                  <w:marLeft w:val="0"/>
                  <w:marRight w:val="0"/>
                  <w:marTop w:val="240"/>
                  <w:marBottom w:val="0"/>
                  <w:divBdr>
                    <w:top w:val="none" w:sz="0" w:space="0" w:color="auto"/>
                    <w:left w:val="none" w:sz="0" w:space="0" w:color="auto"/>
                    <w:bottom w:val="none" w:sz="0" w:space="0" w:color="auto"/>
                    <w:right w:val="none" w:sz="0" w:space="0" w:color="auto"/>
                  </w:divBdr>
                  <w:divsChild>
                    <w:div w:id="1526559723">
                      <w:marLeft w:val="0"/>
                      <w:marRight w:val="0"/>
                      <w:marTop w:val="0"/>
                      <w:marBottom w:val="0"/>
                      <w:divBdr>
                        <w:top w:val="none" w:sz="0" w:space="0" w:color="auto"/>
                        <w:left w:val="none" w:sz="0" w:space="0" w:color="auto"/>
                        <w:bottom w:val="none" w:sz="0" w:space="0" w:color="auto"/>
                        <w:right w:val="none" w:sz="0" w:space="0" w:color="auto"/>
                      </w:divBdr>
                      <w:divsChild>
                        <w:div w:id="95710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5259">
                  <w:marLeft w:val="0"/>
                  <w:marRight w:val="0"/>
                  <w:marTop w:val="240"/>
                  <w:marBottom w:val="0"/>
                  <w:divBdr>
                    <w:top w:val="none" w:sz="0" w:space="0" w:color="auto"/>
                    <w:left w:val="none" w:sz="0" w:space="0" w:color="auto"/>
                    <w:bottom w:val="none" w:sz="0" w:space="0" w:color="auto"/>
                    <w:right w:val="none" w:sz="0" w:space="0" w:color="auto"/>
                  </w:divBdr>
                  <w:divsChild>
                    <w:div w:id="1176727133">
                      <w:marLeft w:val="0"/>
                      <w:marRight w:val="0"/>
                      <w:marTop w:val="0"/>
                      <w:marBottom w:val="0"/>
                      <w:divBdr>
                        <w:top w:val="none" w:sz="0" w:space="0" w:color="auto"/>
                        <w:left w:val="none" w:sz="0" w:space="0" w:color="auto"/>
                        <w:bottom w:val="none" w:sz="0" w:space="0" w:color="auto"/>
                        <w:right w:val="none" w:sz="0" w:space="0" w:color="auto"/>
                      </w:divBdr>
                      <w:divsChild>
                        <w:div w:id="101484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538985">
                  <w:marLeft w:val="0"/>
                  <w:marRight w:val="0"/>
                  <w:marTop w:val="240"/>
                  <w:marBottom w:val="0"/>
                  <w:divBdr>
                    <w:top w:val="none" w:sz="0" w:space="0" w:color="auto"/>
                    <w:left w:val="none" w:sz="0" w:space="0" w:color="auto"/>
                    <w:bottom w:val="none" w:sz="0" w:space="0" w:color="auto"/>
                    <w:right w:val="none" w:sz="0" w:space="0" w:color="auto"/>
                  </w:divBdr>
                  <w:divsChild>
                    <w:div w:id="203324341">
                      <w:marLeft w:val="0"/>
                      <w:marRight w:val="0"/>
                      <w:marTop w:val="0"/>
                      <w:marBottom w:val="0"/>
                      <w:divBdr>
                        <w:top w:val="none" w:sz="0" w:space="0" w:color="auto"/>
                        <w:left w:val="none" w:sz="0" w:space="0" w:color="auto"/>
                        <w:bottom w:val="none" w:sz="0" w:space="0" w:color="auto"/>
                        <w:right w:val="none" w:sz="0" w:space="0" w:color="auto"/>
                      </w:divBdr>
                      <w:divsChild>
                        <w:div w:id="187062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997455">
                  <w:marLeft w:val="0"/>
                  <w:marRight w:val="0"/>
                  <w:marTop w:val="240"/>
                  <w:marBottom w:val="0"/>
                  <w:divBdr>
                    <w:top w:val="none" w:sz="0" w:space="0" w:color="auto"/>
                    <w:left w:val="none" w:sz="0" w:space="0" w:color="auto"/>
                    <w:bottom w:val="none" w:sz="0" w:space="0" w:color="auto"/>
                    <w:right w:val="none" w:sz="0" w:space="0" w:color="auto"/>
                  </w:divBdr>
                  <w:divsChild>
                    <w:div w:id="1537694911">
                      <w:marLeft w:val="0"/>
                      <w:marRight w:val="0"/>
                      <w:marTop w:val="0"/>
                      <w:marBottom w:val="0"/>
                      <w:divBdr>
                        <w:top w:val="none" w:sz="0" w:space="0" w:color="auto"/>
                        <w:left w:val="none" w:sz="0" w:space="0" w:color="auto"/>
                        <w:bottom w:val="none" w:sz="0" w:space="0" w:color="auto"/>
                        <w:right w:val="none" w:sz="0" w:space="0" w:color="auto"/>
                      </w:divBdr>
                      <w:divsChild>
                        <w:div w:id="54043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741223">
                  <w:marLeft w:val="0"/>
                  <w:marRight w:val="0"/>
                  <w:marTop w:val="240"/>
                  <w:marBottom w:val="0"/>
                  <w:divBdr>
                    <w:top w:val="none" w:sz="0" w:space="0" w:color="auto"/>
                    <w:left w:val="none" w:sz="0" w:space="0" w:color="auto"/>
                    <w:bottom w:val="none" w:sz="0" w:space="0" w:color="auto"/>
                    <w:right w:val="none" w:sz="0" w:space="0" w:color="auto"/>
                  </w:divBdr>
                  <w:divsChild>
                    <w:div w:id="622810938">
                      <w:marLeft w:val="0"/>
                      <w:marRight w:val="0"/>
                      <w:marTop w:val="0"/>
                      <w:marBottom w:val="0"/>
                      <w:divBdr>
                        <w:top w:val="none" w:sz="0" w:space="0" w:color="auto"/>
                        <w:left w:val="none" w:sz="0" w:space="0" w:color="auto"/>
                        <w:bottom w:val="none" w:sz="0" w:space="0" w:color="auto"/>
                        <w:right w:val="none" w:sz="0" w:space="0" w:color="auto"/>
                      </w:divBdr>
                      <w:divsChild>
                        <w:div w:id="2091265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556539">
                  <w:marLeft w:val="0"/>
                  <w:marRight w:val="0"/>
                  <w:marTop w:val="240"/>
                  <w:marBottom w:val="0"/>
                  <w:divBdr>
                    <w:top w:val="none" w:sz="0" w:space="0" w:color="auto"/>
                    <w:left w:val="none" w:sz="0" w:space="0" w:color="auto"/>
                    <w:bottom w:val="none" w:sz="0" w:space="0" w:color="auto"/>
                    <w:right w:val="none" w:sz="0" w:space="0" w:color="auto"/>
                  </w:divBdr>
                  <w:divsChild>
                    <w:div w:id="2020695531">
                      <w:marLeft w:val="0"/>
                      <w:marRight w:val="0"/>
                      <w:marTop w:val="0"/>
                      <w:marBottom w:val="0"/>
                      <w:divBdr>
                        <w:top w:val="none" w:sz="0" w:space="0" w:color="auto"/>
                        <w:left w:val="none" w:sz="0" w:space="0" w:color="auto"/>
                        <w:bottom w:val="none" w:sz="0" w:space="0" w:color="auto"/>
                        <w:right w:val="none" w:sz="0" w:space="0" w:color="auto"/>
                      </w:divBdr>
                      <w:divsChild>
                        <w:div w:id="928931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857438">
                  <w:marLeft w:val="0"/>
                  <w:marRight w:val="0"/>
                  <w:marTop w:val="240"/>
                  <w:marBottom w:val="0"/>
                  <w:divBdr>
                    <w:top w:val="none" w:sz="0" w:space="0" w:color="auto"/>
                    <w:left w:val="none" w:sz="0" w:space="0" w:color="auto"/>
                    <w:bottom w:val="none" w:sz="0" w:space="0" w:color="auto"/>
                    <w:right w:val="none" w:sz="0" w:space="0" w:color="auto"/>
                  </w:divBdr>
                  <w:divsChild>
                    <w:div w:id="2032144802">
                      <w:marLeft w:val="0"/>
                      <w:marRight w:val="0"/>
                      <w:marTop w:val="0"/>
                      <w:marBottom w:val="0"/>
                      <w:divBdr>
                        <w:top w:val="none" w:sz="0" w:space="0" w:color="auto"/>
                        <w:left w:val="none" w:sz="0" w:space="0" w:color="auto"/>
                        <w:bottom w:val="none" w:sz="0" w:space="0" w:color="auto"/>
                        <w:right w:val="none" w:sz="0" w:space="0" w:color="auto"/>
                      </w:divBdr>
                      <w:divsChild>
                        <w:div w:id="380979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239843">
                  <w:marLeft w:val="0"/>
                  <w:marRight w:val="0"/>
                  <w:marTop w:val="240"/>
                  <w:marBottom w:val="0"/>
                  <w:divBdr>
                    <w:top w:val="none" w:sz="0" w:space="0" w:color="auto"/>
                    <w:left w:val="none" w:sz="0" w:space="0" w:color="auto"/>
                    <w:bottom w:val="none" w:sz="0" w:space="0" w:color="auto"/>
                    <w:right w:val="none" w:sz="0" w:space="0" w:color="auto"/>
                  </w:divBdr>
                  <w:divsChild>
                    <w:div w:id="767313043">
                      <w:marLeft w:val="0"/>
                      <w:marRight w:val="0"/>
                      <w:marTop w:val="0"/>
                      <w:marBottom w:val="0"/>
                      <w:divBdr>
                        <w:top w:val="none" w:sz="0" w:space="0" w:color="auto"/>
                        <w:left w:val="none" w:sz="0" w:space="0" w:color="auto"/>
                        <w:bottom w:val="none" w:sz="0" w:space="0" w:color="auto"/>
                        <w:right w:val="none" w:sz="0" w:space="0" w:color="auto"/>
                      </w:divBdr>
                      <w:divsChild>
                        <w:div w:id="1208444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206661">
                  <w:marLeft w:val="0"/>
                  <w:marRight w:val="0"/>
                  <w:marTop w:val="240"/>
                  <w:marBottom w:val="0"/>
                  <w:divBdr>
                    <w:top w:val="none" w:sz="0" w:space="0" w:color="auto"/>
                    <w:left w:val="none" w:sz="0" w:space="0" w:color="auto"/>
                    <w:bottom w:val="none" w:sz="0" w:space="0" w:color="auto"/>
                    <w:right w:val="none" w:sz="0" w:space="0" w:color="auto"/>
                  </w:divBdr>
                  <w:divsChild>
                    <w:div w:id="1053692724">
                      <w:marLeft w:val="0"/>
                      <w:marRight w:val="0"/>
                      <w:marTop w:val="0"/>
                      <w:marBottom w:val="0"/>
                      <w:divBdr>
                        <w:top w:val="none" w:sz="0" w:space="0" w:color="auto"/>
                        <w:left w:val="none" w:sz="0" w:space="0" w:color="auto"/>
                        <w:bottom w:val="none" w:sz="0" w:space="0" w:color="auto"/>
                        <w:right w:val="none" w:sz="0" w:space="0" w:color="auto"/>
                      </w:divBdr>
                      <w:divsChild>
                        <w:div w:id="260144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242681">
                  <w:marLeft w:val="0"/>
                  <w:marRight w:val="0"/>
                  <w:marTop w:val="240"/>
                  <w:marBottom w:val="0"/>
                  <w:divBdr>
                    <w:top w:val="none" w:sz="0" w:space="0" w:color="auto"/>
                    <w:left w:val="none" w:sz="0" w:space="0" w:color="auto"/>
                    <w:bottom w:val="none" w:sz="0" w:space="0" w:color="auto"/>
                    <w:right w:val="none" w:sz="0" w:space="0" w:color="auto"/>
                  </w:divBdr>
                  <w:divsChild>
                    <w:div w:id="488251220">
                      <w:marLeft w:val="0"/>
                      <w:marRight w:val="0"/>
                      <w:marTop w:val="0"/>
                      <w:marBottom w:val="0"/>
                      <w:divBdr>
                        <w:top w:val="none" w:sz="0" w:space="0" w:color="auto"/>
                        <w:left w:val="none" w:sz="0" w:space="0" w:color="auto"/>
                        <w:bottom w:val="none" w:sz="0" w:space="0" w:color="auto"/>
                        <w:right w:val="none" w:sz="0" w:space="0" w:color="auto"/>
                      </w:divBdr>
                      <w:divsChild>
                        <w:div w:id="1797723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464350">
                  <w:marLeft w:val="0"/>
                  <w:marRight w:val="0"/>
                  <w:marTop w:val="240"/>
                  <w:marBottom w:val="0"/>
                  <w:divBdr>
                    <w:top w:val="none" w:sz="0" w:space="0" w:color="auto"/>
                    <w:left w:val="none" w:sz="0" w:space="0" w:color="auto"/>
                    <w:bottom w:val="none" w:sz="0" w:space="0" w:color="auto"/>
                    <w:right w:val="none" w:sz="0" w:space="0" w:color="auto"/>
                  </w:divBdr>
                  <w:divsChild>
                    <w:div w:id="1227957739">
                      <w:marLeft w:val="0"/>
                      <w:marRight w:val="0"/>
                      <w:marTop w:val="0"/>
                      <w:marBottom w:val="0"/>
                      <w:divBdr>
                        <w:top w:val="none" w:sz="0" w:space="0" w:color="auto"/>
                        <w:left w:val="none" w:sz="0" w:space="0" w:color="auto"/>
                        <w:bottom w:val="none" w:sz="0" w:space="0" w:color="auto"/>
                        <w:right w:val="none" w:sz="0" w:space="0" w:color="auto"/>
                      </w:divBdr>
                      <w:divsChild>
                        <w:div w:id="83048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29580">
                  <w:marLeft w:val="0"/>
                  <w:marRight w:val="0"/>
                  <w:marTop w:val="240"/>
                  <w:marBottom w:val="0"/>
                  <w:divBdr>
                    <w:top w:val="none" w:sz="0" w:space="0" w:color="auto"/>
                    <w:left w:val="none" w:sz="0" w:space="0" w:color="auto"/>
                    <w:bottom w:val="none" w:sz="0" w:space="0" w:color="auto"/>
                    <w:right w:val="none" w:sz="0" w:space="0" w:color="auto"/>
                  </w:divBdr>
                  <w:divsChild>
                    <w:div w:id="329413737">
                      <w:marLeft w:val="0"/>
                      <w:marRight w:val="0"/>
                      <w:marTop w:val="0"/>
                      <w:marBottom w:val="0"/>
                      <w:divBdr>
                        <w:top w:val="none" w:sz="0" w:space="0" w:color="auto"/>
                        <w:left w:val="none" w:sz="0" w:space="0" w:color="auto"/>
                        <w:bottom w:val="none" w:sz="0" w:space="0" w:color="auto"/>
                        <w:right w:val="none" w:sz="0" w:space="0" w:color="auto"/>
                      </w:divBdr>
                      <w:divsChild>
                        <w:div w:id="139153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974694">
                  <w:marLeft w:val="0"/>
                  <w:marRight w:val="0"/>
                  <w:marTop w:val="240"/>
                  <w:marBottom w:val="0"/>
                  <w:divBdr>
                    <w:top w:val="none" w:sz="0" w:space="0" w:color="auto"/>
                    <w:left w:val="none" w:sz="0" w:space="0" w:color="auto"/>
                    <w:bottom w:val="none" w:sz="0" w:space="0" w:color="auto"/>
                    <w:right w:val="none" w:sz="0" w:space="0" w:color="auto"/>
                  </w:divBdr>
                  <w:divsChild>
                    <w:div w:id="1661273580">
                      <w:marLeft w:val="0"/>
                      <w:marRight w:val="0"/>
                      <w:marTop w:val="0"/>
                      <w:marBottom w:val="0"/>
                      <w:divBdr>
                        <w:top w:val="none" w:sz="0" w:space="0" w:color="auto"/>
                        <w:left w:val="none" w:sz="0" w:space="0" w:color="auto"/>
                        <w:bottom w:val="none" w:sz="0" w:space="0" w:color="auto"/>
                        <w:right w:val="none" w:sz="0" w:space="0" w:color="auto"/>
                      </w:divBdr>
                      <w:divsChild>
                        <w:div w:id="1486360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365682">
                  <w:marLeft w:val="0"/>
                  <w:marRight w:val="0"/>
                  <w:marTop w:val="240"/>
                  <w:marBottom w:val="0"/>
                  <w:divBdr>
                    <w:top w:val="none" w:sz="0" w:space="0" w:color="auto"/>
                    <w:left w:val="none" w:sz="0" w:space="0" w:color="auto"/>
                    <w:bottom w:val="none" w:sz="0" w:space="0" w:color="auto"/>
                    <w:right w:val="none" w:sz="0" w:space="0" w:color="auto"/>
                  </w:divBdr>
                  <w:divsChild>
                    <w:div w:id="1525363694">
                      <w:marLeft w:val="0"/>
                      <w:marRight w:val="0"/>
                      <w:marTop w:val="0"/>
                      <w:marBottom w:val="0"/>
                      <w:divBdr>
                        <w:top w:val="none" w:sz="0" w:space="0" w:color="auto"/>
                        <w:left w:val="none" w:sz="0" w:space="0" w:color="auto"/>
                        <w:bottom w:val="none" w:sz="0" w:space="0" w:color="auto"/>
                        <w:right w:val="none" w:sz="0" w:space="0" w:color="auto"/>
                      </w:divBdr>
                      <w:divsChild>
                        <w:div w:id="1287077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519536">
                  <w:marLeft w:val="0"/>
                  <w:marRight w:val="0"/>
                  <w:marTop w:val="240"/>
                  <w:marBottom w:val="0"/>
                  <w:divBdr>
                    <w:top w:val="none" w:sz="0" w:space="0" w:color="auto"/>
                    <w:left w:val="none" w:sz="0" w:space="0" w:color="auto"/>
                    <w:bottom w:val="none" w:sz="0" w:space="0" w:color="auto"/>
                    <w:right w:val="none" w:sz="0" w:space="0" w:color="auto"/>
                  </w:divBdr>
                  <w:divsChild>
                    <w:div w:id="719598805">
                      <w:marLeft w:val="0"/>
                      <w:marRight w:val="0"/>
                      <w:marTop w:val="0"/>
                      <w:marBottom w:val="0"/>
                      <w:divBdr>
                        <w:top w:val="none" w:sz="0" w:space="0" w:color="auto"/>
                        <w:left w:val="none" w:sz="0" w:space="0" w:color="auto"/>
                        <w:bottom w:val="none" w:sz="0" w:space="0" w:color="auto"/>
                        <w:right w:val="none" w:sz="0" w:space="0" w:color="auto"/>
                      </w:divBdr>
                      <w:divsChild>
                        <w:div w:id="1886598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940543">
                  <w:marLeft w:val="0"/>
                  <w:marRight w:val="0"/>
                  <w:marTop w:val="240"/>
                  <w:marBottom w:val="0"/>
                  <w:divBdr>
                    <w:top w:val="none" w:sz="0" w:space="0" w:color="auto"/>
                    <w:left w:val="none" w:sz="0" w:space="0" w:color="auto"/>
                    <w:bottom w:val="none" w:sz="0" w:space="0" w:color="auto"/>
                    <w:right w:val="none" w:sz="0" w:space="0" w:color="auto"/>
                  </w:divBdr>
                  <w:divsChild>
                    <w:div w:id="1735854259">
                      <w:marLeft w:val="0"/>
                      <w:marRight w:val="0"/>
                      <w:marTop w:val="0"/>
                      <w:marBottom w:val="0"/>
                      <w:divBdr>
                        <w:top w:val="none" w:sz="0" w:space="0" w:color="auto"/>
                        <w:left w:val="none" w:sz="0" w:space="0" w:color="auto"/>
                        <w:bottom w:val="none" w:sz="0" w:space="0" w:color="auto"/>
                        <w:right w:val="none" w:sz="0" w:space="0" w:color="auto"/>
                      </w:divBdr>
                      <w:divsChild>
                        <w:div w:id="1275869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608814">
                  <w:marLeft w:val="0"/>
                  <w:marRight w:val="0"/>
                  <w:marTop w:val="240"/>
                  <w:marBottom w:val="0"/>
                  <w:divBdr>
                    <w:top w:val="none" w:sz="0" w:space="0" w:color="auto"/>
                    <w:left w:val="none" w:sz="0" w:space="0" w:color="auto"/>
                    <w:bottom w:val="none" w:sz="0" w:space="0" w:color="auto"/>
                    <w:right w:val="none" w:sz="0" w:space="0" w:color="auto"/>
                  </w:divBdr>
                  <w:divsChild>
                    <w:div w:id="1050885035">
                      <w:marLeft w:val="0"/>
                      <w:marRight w:val="0"/>
                      <w:marTop w:val="0"/>
                      <w:marBottom w:val="0"/>
                      <w:divBdr>
                        <w:top w:val="none" w:sz="0" w:space="0" w:color="auto"/>
                        <w:left w:val="none" w:sz="0" w:space="0" w:color="auto"/>
                        <w:bottom w:val="none" w:sz="0" w:space="0" w:color="auto"/>
                        <w:right w:val="none" w:sz="0" w:space="0" w:color="auto"/>
                      </w:divBdr>
                      <w:divsChild>
                        <w:div w:id="1366099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049912">
                  <w:marLeft w:val="0"/>
                  <w:marRight w:val="0"/>
                  <w:marTop w:val="240"/>
                  <w:marBottom w:val="0"/>
                  <w:divBdr>
                    <w:top w:val="none" w:sz="0" w:space="0" w:color="auto"/>
                    <w:left w:val="none" w:sz="0" w:space="0" w:color="auto"/>
                    <w:bottom w:val="none" w:sz="0" w:space="0" w:color="auto"/>
                    <w:right w:val="none" w:sz="0" w:space="0" w:color="auto"/>
                  </w:divBdr>
                  <w:divsChild>
                    <w:div w:id="1736127009">
                      <w:marLeft w:val="0"/>
                      <w:marRight w:val="0"/>
                      <w:marTop w:val="0"/>
                      <w:marBottom w:val="0"/>
                      <w:divBdr>
                        <w:top w:val="none" w:sz="0" w:space="0" w:color="auto"/>
                        <w:left w:val="none" w:sz="0" w:space="0" w:color="auto"/>
                        <w:bottom w:val="none" w:sz="0" w:space="0" w:color="auto"/>
                        <w:right w:val="none" w:sz="0" w:space="0" w:color="auto"/>
                      </w:divBdr>
                      <w:divsChild>
                        <w:div w:id="738789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241852">
                  <w:marLeft w:val="0"/>
                  <w:marRight w:val="0"/>
                  <w:marTop w:val="240"/>
                  <w:marBottom w:val="0"/>
                  <w:divBdr>
                    <w:top w:val="none" w:sz="0" w:space="0" w:color="auto"/>
                    <w:left w:val="none" w:sz="0" w:space="0" w:color="auto"/>
                    <w:bottom w:val="none" w:sz="0" w:space="0" w:color="auto"/>
                    <w:right w:val="none" w:sz="0" w:space="0" w:color="auto"/>
                  </w:divBdr>
                  <w:divsChild>
                    <w:div w:id="8918460">
                      <w:marLeft w:val="0"/>
                      <w:marRight w:val="0"/>
                      <w:marTop w:val="0"/>
                      <w:marBottom w:val="0"/>
                      <w:divBdr>
                        <w:top w:val="none" w:sz="0" w:space="0" w:color="auto"/>
                        <w:left w:val="none" w:sz="0" w:space="0" w:color="auto"/>
                        <w:bottom w:val="none" w:sz="0" w:space="0" w:color="auto"/>
                        <w:right w:val="none" w:sz="0" w:space="0" w:color="auto"/>
                      </w:divBdr>
                      <w:divsChild>
                        <w:div w:id="111910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991386">
                  <w:marLeft w:val="0"/>
                  <w:marRight w:val="0"/>
                  <w:marTop w:val="240"/>
                  <w:marBottom w:val="0"/>
                  <w:divBdr>
                    <w:top w:val="none" w:sz="0" w:space="0" w:color="auto"/>
                    <w:left w:val="none" w:sz="0" w:space="0" w:color="auto"/>
                    <w:bottom w:val="none" w:sz="0" w:space="0" w:color="auto"/>
                    <w:right w:val="none" w:sz="0" w:space="0" w:color="auto"/>
                  </w:divBdr>
                  <w:divsChild>
                    <w:div w:id="765465407">
                      <w:marLeft w:val="0"/>
                      <w:marRight w:val="0"/>
                      <w:marTop w:val="0"/>
                      <w:marBottom w:val="0"/>
                      <w:divBdr>
                        <w:top w:val="none" w:sz="0" w:space="0" w:color="auto"/>
                        <w:left w:val="none" w:sz="0" w:space="0" w:color="auto"/>
                        <w:bottom w:val="none" w:sz="0" w:space="0" w:color="auto"/>
                        <w:right w:val="none" w:sz="0" w:space="0" w:color="auto"/>
                      </w:divBdr>
                      <w:divsChild>
                        <w:div w:id="1806118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984470">
                  <w:marLeft w:val="0"/>
                  <w:marRight w:val="0"/>
                  <w:marTop w:val="240"/>
                  <w:marBottom w:val="0"/>
                  <w:divBdr>
                    <w:top w:val="none" w:sz="0" w:space="0" w:color="auto"/>
                    <w:left w:val="none" w:sz="0" w:space="0" w:color="auto"/>
                    <w:bottom w:val="none" w:sz="0" w:space="0" w:color="auto"/>
                    <w:right w:val="none" w:sz="0" w:space="0" w:color="auto"/>
                  </w:divBdr>
                  <w:divsChild>
                    <w:div w:id="595333422">
                      <w:marLeft w:val="0"/>
                      <w:marRight w:val="0"/>
                      <w:marTop w:val="0"/>
                      <w:marBottom w:val="0"/>
                      <w:divBdr>
                        <w:top w:val="none" w:sz="0" w:space="0" w:color="auto"/>
                        <w:left w:val="none" w:sz="0" w:space="0" w:color="auto"/>
                        <w:bottom w:val="none" w:sz="0" w:space="0" w:color="auto"/>
                        <w:right w:val="none" w:sz="0" w:space="0" w:color="auto"/>
                      </w:divBdr>
                      <w:divsChild>
                        <w:div w:id="48747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682639">
                  <w:marLeft w:val="0"/>
                  <w:marRight w:val="0"/>
                  <w:marTop w:val="240"/>
                  <w:marBottom w:val="0"/>
                  <w:divBdr>
                    <w:top w:val="none" w:sz="0" w:space="0" w:color="auto"/>
                    <w:left w:val="none" w:sz="0" w:space="0" w:color="auto"/>
                    <w:bottom w:val="none" w:sz="0" w:space="0" w:color="auto"/>
                    <w:right w:val="none" w:sz="0" w:space="0" w:color="auto"/>
                  </w:divBdr>
                  <w:divsChild>
                    <w:div w:id="1057631991">
                      <w:marLeft w:val="0"/>
                      <w:marRight w:val="0"/>
                      <w:marTop w:val="0"/>
                      <w:marBottom w:val="0"/>
                      <w:divBdr>
                        <w:top w:val="none" w:sz="0" w:space="0" w:color="auto"/>
                        <w:left w:val="none" w:sz="0" w:space="0" w:color="auto"/>
                        <w:bottom w:val="none" w:sz="0" w:space="0" w:color="auto"/>
                        <w:right w:val="none" w:sz="0" w:space="0" w:color="auto"/>
                      </w:divBdr>
                      <w:divsChild>
                        <w:div w:id="551617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118597">
                  <w:marLeft w:val="0"/>
                  <w:marRight w:val="0"/>
                  <w:marTop w:val="240"/>
                  <w:marBottom w:val="0"/>
                  <w:divBdr>
                    <w:top w:val="none" w:sz="0" w:space="0" w:color="auto"/>
                    <w:left w:val="none" w:sz="0" w:space="0" w:color="auto"/>
                    <w:bottom w:val="none" w:sz="0" w:space="0" w:color="auto"/>
                    <w:right w:val="none" w:sz="0" w:space="0" w:color="auto"/>
                  </w:divBdr>
                  <w:divsChild>
                    <w:div w:id="1218935627">
                      <w:marLeft w:val="0"/>
                      <w:marRight w:val="0"/>
                      <w:marTop w:val="0"/>
                      <w:marBottom w:val="0"/>
                      <w:divBdr>
                        <w:top w:val="none" w:sz="0" w:space="0" w:color="auto"/>
                        <w:left w:val="none" w:sz="0" w:space="0" w:color="auto"/>
                        <w:bottom w:val="none" w:sz="0" w:space="0" w:color="auto"/>
                        <w:right w:val="none" w:sz="0" w:space="0" w:color="auto"/>
                      </w:divBdr>
                      <w:divsChild>
                        <w:div w:id="721946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676456">
                  <w:marLeft w:val="0"/>
                  <w:marRight w:val="0"/>
                  <w:marTop w:val="240"/>
                  <w:marBottom w:val="0"/>
                  <w:divBdr>
                    <w:top w:val="none" w:sz="0" w:space="0" w:color="auto"/>
                    <w:left w:val="none" w:sz="0" w:space="0" w:color="auto"/>
                    <w:bottom w:val="none" w:sz="0" w:space="0" w:color="auto"/>
                    <w:right w:val="none" w:sz="0" w:space="0" w:color="auto"/>
                  </w:divBdr>
                  <w:divsChild>
                    <w:div w:id="928585404">
                      <w:marLeft w:val="0"/>
                      <w:marRight w:val="0"/>
                      <w:marTop w:val="0"/>
                      <w:marBottom w:val="0"/>
                      <w:divBdr>
                        <w:top w:val="none" w:sz="0" w:space="0" w:color="auto"/>
                        <w:left w:val="none" w:sz="0" w:space="0" w:color="auto"/>
                        <w:bottom w:val="none" w:sz="0" w:space="0" w:color="auto"/>
                        <w:right w:val="none" w:sz="0" w:space="0" w:color="auto"/>
                      </w:divBdr>
                      <w:divsChild>
                        <w:div w:id="543098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608474">
                  <w:marLeft w:val="0"/>
                  <w:marRight w:val="0"/>
                  <w:marTop w:val="240"/>
                  <w:marBottom w:val="0"/>
                  <w:divBdr>
                    <w:top w:val="none" w:sz="0" w:space="0" w:color="auto"/>
                    <w:left w:val="none" w:sz="0" w:space="0" w:color="auto"/>
                    <w:bottom w:val="none" w:sz="0" w:space="0" w:color="auto"/>
                    <w:right w:val="none" w:sz="0" w:space="0" w:color="auto"/>
                  </w:divBdr>
                  <w:divsChild>
                    <w:div w:id="556472223">
                      <w:marLeft w:val="0"/>
                      <w:marRight w:val="0"/>
                      <w:marTop w:val="0"/>
                      <w:marBottom w:val="0"/>
                      <w:divBdr>
                        <w:top w:val="none" w:sz="0" w:space="0" w:color="auto"/>
                        <w:left w:val="none" w:sz="0" w:space="0" w:color="auto"/>
                        <w:bottom w:val="none" w:sz="0" w:space="0" w:color="auto"/>
                        <w:right w:val="none" w:sz="0" w:space="0" w:color="auto"/>
                      </w:divBdr>
                      <w:divsChild>
                        <w:div w:id="199421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404989">
                  <w:marLeft w:val="0"/>
                  <w:marRight w:val="0"/>
                  <w:marTop w:val="240"/>
                  <w:marBottom w:val="0"/>
                  <w:divBdr>
                    <w:top w:val="none" w:sz="0" w:space="0" w:color="auto"/>
                    <w:left w:val="none" w:sz="0" w:space="0" w:color="auto"/>
                    <w:bottom w:val="none" w:sz="0" w:space="0" w:color="auto"/>
                    <w:right w:val="none" w:sz="0" w:space="0" w:color="auto"/>
                  </w:divBdr>
                  <w:divsChild>
                    <w:div w:id="783573954">
                      <w:marLeft w:val="0"/>
                      <w:marRight w:val="0"/>
                      <w:marTop w:val="0"/>
                      <w:marBottom w:val="0"/>
                      <w:divBdr>
                        <w:top w:val="none" w:sz="0" w:space="0" w:color="auto"/>
                        <w:left w:val="none" w:sz="0" w:space="0" w:color="auto"/>
                        <w:bottom w:val="none" w:sz="0" w:space="0" w:color="auto"/>
                        <w:right w:val="none" w:sz="0" w:space="0" w:color="auto"/>
                      </w:divBdr>
                      <w:divsChild>
                        <w:div w:id="2134789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256260">
                  <w:marLeft w:val="0"/>
                  <w:marRight w:val="0"/>
                  <w:marTop w:val="240"/>
                  <w:marBottom w:val="0"/>
                  <w:divBdr>
                    <w:top w:val="none" w:sz="0" w:space="0" w:color="auto"/>
                    <w:left w:val="none" w:sz="0" w:space="0" w:color="auto"/>
                    <w:bottom w:val="none" w:sz="0" w:space="0" w:color="auto"/>
                    <w:right w:val="none" w:sz="0" w:space="0" w:color="auto"/>
                  </w:divBdr>
                  <w:divsChild>
                    <w:div w:id="1815758893">
                      <w:marLeft w:val="0"/>
                      <w:marRight w:val="0"/>
                      <w:marTop w:val="0"/>
                      <w:marBottom w:val="0"/>
                      <w:divBdr>
                        <w:top w:val="none" w:sz="0" w:space="0" w:color="auto"/>
                        <w:left w:val="none" w:sz="0" w:space="0" w:color="auto"/>
                        <w:bottom w:val="none" w:sz="0" w:space="0" w:color="auto"/>
                        <w:right w:val="none" w:sz="0" w:space="0" w:color="auto"/>
                      </w:divBdr>
                      <w:divsChild>
                        <w:div w:id="1758356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559253">
                  <w:marLeft w:val="0"/>
                  <w:marRight w:val="0"/>
                  <w:marTop w:val="240"/>
                  <w:marBottom w:val="0"/>
                  <w:divBdr>
                    <w:top w:val="none" w:sz="0" w:space="0" w:color="auto"/>
                    <w:left w:val="none" w:sz="0" w:space="0" w:color="auto"/>
                    <w:bottom w:val="none" w:sz="0" w:space="0" w:color="auto"/>
                    <w:right w:val="none" w:sz="0" w:space="0" w:color="auto"/>
                  </w:divBdr>
                  <w:divsChild>
                    <w:div w:id="1046028091">
                      <w:marLeft w:val="0"/>
                      <w:marRight w:val="0"/>
                      <w:marTop w:val="0"/>
                      <w:marBottom w:val="0"/>
                      <w:divBdr>
                        <w:top w:val="none" w:sz="0" w:space="0" w:color="auto"/>
                        <w:left w:val="none" w:sz="0" w:space="0" w:color="auto"/>
                        <w:bottom w:val="none" w:sz="0" w:space="0" w:color="auto"/>
                        <w:right w:val="none" w:sz="0" w:space="0" w:color="auto"/>
                      </w:divBdr>
                      <w:divsChild>
                        <w:div w:id="257060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702960">
                  <w:marLeft w:val="0"/>
                  <w:marRight w:val="0"/>
                  <w:marTop w:val="240"/>
                  <w:marBottom w:val="0"/>
                  <w:divBdr>
                    <w:top w:val="none" w:sz="0" w:space="0" w:color="auto"/>
                    <w:left w:val="none" w:sz="0" w:space="0" w:color="auto"/>
                    <w:bottom w:val="none" w:sz="0" w:space="0" w:color="auto"/>
                    <w:right w:val="none" w:sz="0" w:space="0" w:color="auto"/>
                  </w:divBdr>
                  <w:divsChild>
                    <w:div w:id="1771076048">
                      <w:marLeft w:val="0"/>
                      <w:marRight w:val="0"/>
                      <w:marTop w:val="0"/>
                      <w:marBottom w:val="0"/>
                      <w:divBdr>
                        <w:top w:val="none" w:sz="0" w:space="0" w:color="auto"/>
                        <w:left w:val="none" w:sz="0" w:space="0" w:color="auto"/>
                        <w:bottom w:val="none" w:sz="0" w:space="0" w:color="auto"/>
                        <w:right w:val="none" w:sz="0" w:space="0" w:color="auto"/>
                      </w:divBdr>
                      <w:divsChild>
                        <w:div w:id="890962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819365">
                  <w:marLeft w:val="0"/>
                  <w:marRight w:val="0"/>
                  <w:marTop w:val="240"/>
                  <w:marBottom w:val="0"/>
                  <w:divBdr>
                    <w:top w:val="none" w:sz="0" w:space="0" w:color="auto"/>
                    <w:left w:val="none" w:sz="0" w:space="0" w:color="auto"/>
                    <w:bottom w:val="none" w:sz="0" w:space="0" w:color="auto"/>
                    <w:right w:val="none" w:sz="0" w:space="0" w:color="auto"/>
                  </w:divBdr>
                  <w:divsChild>
                    <w:div w:id="187834317">
                      <w:marLeft w:val="0"/>
                      <w:marRight w:val="0"/>
                      <w:marTop w:val="0"/>
                      <w:marBottom w:val="0"/>
                      <w:divBdr>
                        <w:top w:val="none" w:sz="0" w:space="0" w:color="auto"/>
                        <w:left w:val="none" w:sz="0" w:space="0" w:color="auto"/>
                        <w:bottom w:val="none" w:sz="0" w:space="0" w:color="auto"/>
                        <w:right w:val="none" w:sz="0" w:space="0" w:color="auto"/>
                      </w:divBdr>
                      <w:divsChild>
                        <w:div w:id="1341737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795824">
                  <w:marLeft w:val="0"/>
                  <w:marRight w:val="0"/>
                  <w:marTop w:val="240"/>
                  <w:marBottom w:val="0"/>
                  <w:divBdr>
                    <w:top w:val="none" w:sz="0" w:space="0" w:color="auto"/>
                    <w:left w:val="none" w:sz="0" w:space="0" w:color="auto"/>
                    <w:bottom w:val="none" w:sz="0" w:space="0" w:color="auto"/>
                    <w:right w:val="none" w:sz="0" w:space="0" w:color="auto"/>
                  </w:divBdr>
                  <w:divsChild>
                    <w:div w:id="204878357">
                      <w:marLeft w:val="0"/>
                      <w:marRight w:val="0"/>
                      <w:marTop w:val="0"/>
                      <w:marBottom w:val="0"/>
                      <w:divBdr>
                        <w:top w:val="none" w:sz="0" w:space="0" w:color="auto"/>
                        <w:left w:val="none" w:sz="0" w:space="0" w:color="auto"/>
                        <w:bottom w:val="none" w:sz="0" w:space="0" w:color="auto"/>
                        <w:right w:val="none" w:sz="0" w:space="0" w:color="auto"/>
                      </w:divBdr>
                      <w:divsChild>
                        <w:div w:id="534079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282559">
                  <w:marLeft w:val="0"/>
                  <w:marRight w:val="0"/>
                  <w:marTop w:val="240"/>
                  <w:marBottom w:val="0"/>
                  <w:divBdr>
                    <w:top w:val="none" w:sz="0" w:space="0" w:color="auto"/>
                    <w:left w:val="none" w:sz="0" w:space="0" w:color="auto"/>
                    <w:bottom w:val="none" w:sz="0" w:space="0" w:color="auto"/>
                    <w:right w:val="none" w:sz="0" w:space="0" w:color="auto"/>
                  </w:divBdr>
                  <w:divsChild>
                    <w:div w:id="1253928080">
                      <w:marLeft w:val="0"/>
                      <w:marRight w:val="0"/>
                      <w:marTop w:val="0"/>
                      <w:marBottom w:val="0"/>
                      <w:divBdr>
                        <w:top w:val="none" w:sz="0" w:space="0" w:color="auto"/>
                        <w:left w:val="none" w:sz="0" w:space="0" w:color="auto"/>
                        <w:bottom w:val="none" w:sz="0" w:space="0" w:color="auto"/>
                        <w:right w:val="none" w:sz="0" w:space="0" w:color="auto"/>
                      </w:divBdr>
                      <w:divsChild>
                        <w:div w:id="1040012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668197">
                  <w:marLeft w:val="0"/>
                  <w:marRight w:val="0"/>
                  <w:marTop w:val="240"/>
                  <w:marBottom w:val="0"/>
                  <w:divBdr>
                    <w:top w:val="none" w:sz="0" w:space="0" w:color="auto"/>
                    <w:left w:val="none" w:sz="0" w:space="0" w:color="auto"/>
                    <w:bottom w:val="none" w:sz="0" w:space="0" w:color="auto"/>
                    <w:right w:val="none" w:sz="0" w:space="0" w:color="auto"/>
                  </w:divBdr>
                  <w:divsChild>
                    <w:div w:id="43451160">
                      <w:marLeft w:val="0"/>
                      <w:marRight w:val="0"/>
                      <w:marTop w:val="0"/>
                      <w:marBottom w:val="0"/>
                      <w:divBdr>
                        <w:top w:val="none" w:sz="0" w:space="0" w:color="auto"/>
                        <w:left w:val="none" w:sz="0" w:space="0" w:color="auto"/>
                        <w:bottom w:val="none" w:sz="0" w:space="0" w:color="auto"/>
                        <w:right w:val="none" w:sz="0" w:space="0" w:color="auto"/>
                      </w:divBdr>
                      <w:divsChild>
                        <w:div w:id="1467312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625070">
                  <w:marLeft w:val="0"/>
                  <w:marRight w:val="0"/>
                  <w:marTop w:val="240"/>
                  <w:marBottom w:val="0"/>
                  <w:divBdr>
                    <w:top w:val="none" w:sz="0" w:space="0" w:color="auto"/>
                    <w:left w:val="none" w:sz="0" w:space="0" w:color="auto"/>
                    <w:bottom w:val="none" w:sz="0" w:space="0" w:color="auto"/>
                    <w:right w:val="none" w:sz="0" w:space="0" w:color="auto"/>
                  </w:divBdr>
                  <w:divsChild>
                    <w:div w:id="1872526027">
                      <w:marLeft w:val="0"/>
                      <w:marRight w:val="0"/>
                      <w:marTop w:val="0"/>
                      <w:marBottom w:val="0"/>
                      <w:divBdr>
                        <w:top w:val="none" w:sz="0" w:space="0" w:color="auto"/>
                        <w:left w:val="none" w:sz="0" w:space="0" w:color="auto"/>
                        <w:bottom w:val="none" w:sz="0" w:space="0" w:color="auto"/>
                        <w:right w:val="none" w:sz="0" w:space="0" w:color="auto"/>
                      </w:divBdr>
                      <w:divsChild>
                        <w:div w:id="540634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599106">
                  <w:marLeft w:val="0"/>
                  <w:marRight w:val="0"/>
                  <w:marTop w:val="240"/>
                  <w:marBottom w:val="0"/>
                  <w:divBdr>
                    <w:top w:val="none" w:sz="0" w:space="0" w:color="auto"/>
                    <w:left w:val="none" w:sz="0" w:space="0" w:color="auto"/>
                    <w:bottom w:val="none" w:sz="0" w:space="0" w:color="auto"/>
                    <w:right w:val="none" w:sz="0" w:space="0" w:color="auto"/>
                  </w:divBdr>
                  <w:divsChild>
                    <w:div w:id="1662854786">
                      <w:marLeft w:val="0"/>
                      <w:marRight w:val="0"/>
                      <w:marTop w:val="0"/>
                      <w:marBottom w:val="0"/>
                      <w:divBdr>
                        <w:top w:val="none" w:sz="0" w:space="0" w:color="auto"/>
                        <w:left w:val="none" w:sz="0" w:space="0" w:color="auto"/>
                        <w:bottom w:val="none" w:sz="0" w:space="0" w:color="auto"/>
                        <w:right w:val="none" w:sz="0" w:space="0" w:color="auto"/>
                      </w:divBdr>
                      <w:divsChild>
                        <w:div w:id="209330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627686">
                  <w:marLeft w:val="0"/>
                  <w:marRight w:val="0"/>
                  <w:marTop w:val="240"/>
                  <w:marBottom w:val="0"/>
                  <w:divBdr>
                    <w:top w:val="none" w:sz="0" w:space="0" w:color="auto"/>
                    <w:left w:val="none" w:sz="0" w:space="0" w:color="auto"/>
                    <w:bottom w:val="none" w:sz="0" w:space="0" w:color="auto"/>
                    <w:right w:val="none" w:sz="0" w:space="0" w:color="auto"/>
                  </w:divBdr>
                  <w:divsChild>
                    <w:div w:id="1809199759">
                      <w:marLeft w:val="0"/>
                      <w:marRight w:val="0"/>
                      <w:marTop w:val="0"/>
                      <w:marBottom w:val="0"/>
                      <w:divBdr>
                        <w:top w:val="none" w:sz="0" w:space="0" w:color="auto"/>
                        <w:left w:val="none" w:sz="0" w:space="0" w:color="auto"/>
                        <w:bottom w:val="none" w:sz="0" w:space="0" w:color="auto"/>
                        <w:right w:val="none" w:sz="0" w:space="0" w:color="auto"/>
                      </w:divBdr>
                      <w:divsChild>
                        <w:div w:id="209927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280950">
                  <w:marLeft w:val="0"/>
                  <w:marRight w:val="0"/>
                  <w:marTop w:val="240"/>
                  <w:marBottom w:val="0"/>
                  <w:divBdr>
                    <w:top w:val="none" w:sz="0" w:space="0" w:color="auto"/>
                    <w:left w:val="none" w:sz="0" w:space="0" w:color="auto"/>
                    <w:bottom w:val="none" w:sz="0" w:space="0" w:color="auto"/>
                    <w:right w:val="none" w:sz="0" w:space="0" w:color="auto"/>
                  </w:divBdr>
                  <w:divsChild>
                    <w:div w:id="1682971373">
                      <w:marLeft w:val="0"/>
                      <w:marRight w:val="0"/>
                      <w:marTop w:val="0"/>
                      <w:marBottom w:val="0"/>
                      <w:divBdr>
                        <w:top w:val="none" w:sz="0" w:space="0" w:color="auto"/>
                        <w:left w:val="none" w:sz="0" w:space="0" w:color="auto"/>
                        <w:bottom w:val="none" w:sz="0" w:space="0" w:color="auto"/>
                        <w:right w:val="none" w:sz="0" w:space="0" w:color="auto"/>
                      </w:divBdr>
                      <w:divsChild>
                        <w:div w:id="182172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501168">
                  <w:marLeft w:val="0"/>
                  <w:marRight w:val="0"/>
                  <w:marTop w:val="240"/>
                  <w:marBottom w:val="0"/>
                  <w:divBdr>
                    <w:top w:val="none" w:sz="0" w:space="0" w:color="auto"/>
                    <w:left w:val="none" w:sz="0" w:space="0" w:color="auto"/>
                    <w:bottom w:val="none" w:sz="0" w:space="0" w:color="auto"/>
                    <w:right w:val="none" w:sz="0" w:space="0" w:color="auto"/>
                  </w:divBdr>
                  <w:divsChild>
                    <w:div w:id="1416324304">
                      <w:marLeft w:val="0"/>
                      <w:marRight w:val="0"/>
                      <w:marTop w:val="0"/>
                      <w:marBottom w:val="0"/>
                      <w:divBdr>
                        <w:top w:val="none" w:sz="0" w:space="0" w:color="auto"/>
                        <w:left w:val="none" w:sz="0" w:space="0" w:color="auto"/>
                        <w:bottom w:val="none" w:sz="0" w:space="0" w:color="auto"/>
                        <w:right w:val="none" w:sz="0" w:space="0" w:color="auto"/>
                      </w:divBdr>
                      <w:divsChild>
                        <w:div w:id="1955860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881967">
                  <w:marLeft w:val="0"/>
                  <w:marRight w:val="0"/>
                  <w:marTop w:val="240"/>
                  <w:marBottom w:val="0"/>
                  <w:divBdr>
                    <w:top w:val="none" w:sz="0" w:space="0" w:color="auto"/>
                    <w:left w:val="none" w:sz="0" w:space="0" w:color="auto"/>
                    <w:bottom w:val="none" w:sz="0" w:space="0" w:color="auto"/>
                    <w:right w:val="none" w:sz="0" w:space="0" w:color="auto"/>
                  </w:divBdr>
                  <w:divsChild>
                    <w:div w:id="692651448">
                      <w:marLeft w:val="0"/>
                      <w:marRight w:val="0"/>
                      <w:marTop w:val="0"/>
                      <w:marBottom w:val="0"/>
                      <w:divBdr>
                        <w:top w:val="none" w:sz="0" w:space="0" w:color="auto"/>
                        <w:left w:val="none" w:sz="0" w:space="0" w:color="auto"/>
                        <w:bottom w:val="none" w:sz="0" w:space="0" w:color="auto"/>
                        <w:right w:val="none" w:sz="0" w:space="0" w:color="auto"/>
                      </w:divBdr>
                      <w:divsChild>
                        <w:div w:id="3238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789985">
                  <w:marLeft w:val="0"/>
                  <w:marRight w:val="0"/>
                  <w:marTop w:val="240"/>
                  <w:marBottom w:val="0"/>
                  <w:divBdr>
                    <w:top w:val="none" w:sz="0" w:space="0" w:color="auto"/>
                    <w:left w:val="none" w:sz="0" w:space="0" w:color="auto"/>
                    <w:bottom w:val="none" w:sz="0" w:space="0" w:color="auto"/>
                    <w:right w:val="none" w:sz="0" w:space="0" w:color="auto"/>
                  </w:divBdr>
                  <w:divsChild>
                    <w:div w:id="1786732619">
                      <w:marLeft w:val="0"/>
                      <w:marRight w:val="0"/>
                      <w:marTop w:val="0"/>
                      <w:marBottom w:val="0"/>
                      <w:divBdr>
                        <w:top w:val="none" w:sz="0" w:space="0" w:color="auto"/>
                        <w:left w:val="none" w:sz="0" w:space="0" w:color="auto"/>
                        <w:bottom w:val="none" w:sz="0" w:space="0" w:color="auto"/>
                        <w:right w:val="none" w:sz="0" w:space="0" w:color="auto"/>
                      </w:divBdr>
                      <w:divsChild>
                        <w:div w:id="1107579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546494">
                  <w:marLeft w:val="0"/>
                  <w:marRight w:val="0"/>
                  <w:marTop w:val="240"/>
                  <w:marBottom w:val="0"/>
                  <w:divBdr>
                    <w:top w:val="none" w:sz="0" w:space="0" w:color="auto"/>
                    <w:left w:val="none" w:sz="0" w:space="0" w:color="auto"/>
                    <w:bottom w:val="none" w:sz="0" w:space="0" w:color="auto"/>
                    <w:right w:val="none" w:sz="0" w:space="0" w:color="auto"/>
                  </w:divBdr>
                  <w:divsChild>
                    <w:div w:id="2090497811">
                      <w:marLeft w:val="0"/>
                      <w:marRight w:val="0"/>
                      <w:marTop w:val="0"/>
                      <w:marBottom w:val="0"/>
                      <w:divBdr>
                        <w:top w:val="none" w:sz="0" w:space="0" w:color="auto"/>
                        <w:left w:val="none" w:sz="0" w:space="0" w:color="auto"/>
                        <w:bottom w:val="none" w:sz="0" w:space="0" w:color="auto"/>
                        <w:right w:val="none" w:sz="0" w:space="0" w:color="auto"/>
                      </w:divBdr>
                      <w:divsChild>
                        <w:div w:id="759066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8124">
                  <w:marLeft w:val="0"/>
                  <w:marRight w:val="0"/>
                  <w:marTop w:val="240"/>
                  <w:marBottom w:val="0"/>
                  <w:divBdr>
                    <w:top w:val="none" w:sz="0" w:space="0" w:color="auto"/>
                    <w:left w:val="none" w:sz="0" w:space="0" w:color="auto"/>
                    <w:bottom w:val="none" w:sz="0" w:space="0" w:color="auto"/>
                    <w:right w:val="none" w:sz="0" w:space="0" w:color="auto"/>
                  </w:divBdr>
                  <w:divsChild>
                    <w:div w:id="1123425532">
                      <w:marLeft w:val="0"/>
                      <w:marRight w:val="0"/>
                      <w:marTop w:val="0"/>
                      <w:marBottom w:val="0"/>
                      <w:divBdr>
                        <w:top w:val="none" w:sz="0" w:space="0" w:color="auto"/>
                        <w:left w:val="none" w:sz="0" w:space="0" w:color="auto"/>
                        <w:bottom w:val="none" w:sz="0" w:space="0" w:color="auto"/>
                        <w:right w:val="none" w:sz="0" w:space="0" w:color="auto"/>
                      </w:divBdr>
                      <w:divsChild>
                        <w:div w:id="167060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826138">
                  <w:marLeft w:val="0"/>
                  <w:marRight w:val="0"/>
                  <w:marTop w:val="240"/>
                  <w:marBottom w:val="0"/>
                  <w:divBdr>
                    <w:top w:val="none" w:sz="0" w:space="0" w:color="auto"/>
                    <w:left w:val="none" w:sz="0" w:space="0" w:color="auto"/>
                    <w:bottom w:val="none" w:sz="0" w:space="0" w:color="auto"/>
                    <w:right w:val="none" w:sz="0" w:space="0" w:color="auto"/>
                  </w:divBdr>
                  <w:divsChild>
                    <w:div w:id="658314622">
                      <w:marLeft w:val="0"/>
                      <w:marRight w:val="0"/>
                      <w:marTop w:val="0"/>
                      <w:marBottom w:val="0"/>
                      <w:divBdr>
                        <w:top w:val="none" w:sz="0" w:space="0" w:color="auto"/>
                        <w:left w:val="none" w:sz="0" w:space="0" w:color="auto"/>
                        <w:bottom w:val="none" w:sz="0" w:space="0" w:color="auto"/>
                        <w:right w:val="none" w:sz="0" w:space="0" w:color="auto"/>
                      </w:divBdr>
                      <w:divsChild>
                        <w:div w:id="100231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873413">
                  <w:marLeft w:val="0"/>
                  <w:marRight w:val="0"/>
                  <w:marTop w:val="240"/>
                  <w:marBottom w:val="0"/>
                  <w:divBdr>
                    <w:top w:val="none" w:sz="0" w:space="0" w:color="auto"/>
                    <w:left w:val="none" w:sz="0" w:space="0" w:color="auto"/>
                    <w:bottom w:val="none" w:sz="0" w:space="0" w:color="auto"/>
                    <w:right w:val="none" w:sz="0" w:space="0" w:color="auto"/>
                  </w:divBdr>
                  <w:divsChild>
                    <w:div w:id="751507174">
                      <w:marLeft w:val="0"/>
                      <w:marRight w:val="0"/>
                      <w:marTop w:val="0"/>
                      <w:marBottom w:val="0"/>
                      <w:divBdr>
                        <w:top w:val="none" w:sz="0" w:space="0" w:color="auto"/>
                        <w:left w:val="none" w:sz="0" w:space="0" w:color="auto"/>
                        <w:bottom w:val="none" w:sz="0" w:space="0" w:color="auto"/>
                        <w:right w:val="none" w:sz="0" w:space="0" w:color="auto"/>
                      </w:divBdr>
                      <w:divsChild>
                        <w:div w:id="60361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749228">
                  <w:marLeft w:val="0"/>
                  <w:marRight w:val="0"/>
                  <w:marTop w:val="240"/>
                  <w:marBottom w:val="0"/>
                  <w:divBdr>
                    <w:top w:val="none" w:sz="0" w:space="0" w:color="auto"/>
                    <w:left w:val="none" w:sz="0" w:space="0" w:color="auto"/>
                    <w:bottom w:val="none" w:sz="0" w:space="0" w:color="auto"/>
                    <w:right w:val="none" w:sz="0" w:space="0" w:color="auto"/>
                  </w:divBdr>
                  <w:divsChild>
                    <w:div w:id="589700634">
                      <w:marLeft w:val="0"/>
                      <w:marRight w:val="0"/>
                      <w:marTop w:val="0"/>
                      <w:marBottom w:val="0"/>
                      <w:divBdr>
                        <w:top w:val="none" w:sz="0" w:space="0" w:color="auto"/>
                        <w:left w:val="none" w:sz="0" w:space="0" w:color="auto"/>
                        <w:bottom w:val="none" w:sz="0" w:space="0" w:color="auto"/>
                        <w:right w:val="none" w:sz="0" w:space="0" w:color="auto"/>
                      </w:divBdr>
                      <w:divsChild>
                        <w:div w:id="12767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865281">
                  <w:marLeft w:val="0"/>
                  <w:marRight w:val="0"/>
                  <w:marTop w:val="240"/>
                  <w:marBottom w:val="0"/>
                  <w:divBdr>
                    <w:top w:val="none" w:sz="0" w:space="0" w:color="auto"/>
                    <w:left w:val="none" w:sz="0" w:space="0" w:color="auto"/>
                    <w:bottom w:val="none" w:sz="0" w:space="0" w:color="auto"/>
                    <w:right w:val="none" w:sz="0" w:space="0" w:color="auto"/>
                  </w:divBdr>
                  <w:divsChild>
                    <w:div w:id="1085372023">
                      <w:marLeft w:val="0"/>
                      <w:marRight w:val="0"/>
                      <w:marTop w:val="0"/>
                      <w:marBottom w:val="0"/>
                      <w:divBdr>
                        <w:top w:val="none" w:sz="0" w:space="0" w:color="auto"/>
                        <w:left w:val="none" w:sz="0" w:space="0" w:color="auto"/>
                        <w:bottom w:val="none" w:sz="0" w:space="0" w:color="auto"/>
                        <w:right w:val="none" w:sz="0" w:space="0" w:color="auto"/>
                      </w:divBdr>
                      <w:divsChild>
                        <w:div w:id="58530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342607">
                  <w:marLeft w:val="0"/>
                  <w:marRight w:val="0"/>
                  <w:marTop w:val="240"/>
                  <w:marBottom w:val="0"/>
                  <w:divBdr>
                    <w:top w:val="none" w:sz="0" w:space="0" w:color="auto"/>
                    <w:left w:val="none" w:sz="0" w:space="0" w:color="auto"/>
                    <w:bottom w:val="none" w:sz="0" w:space="0" w:color="auto"/>
                    <w:right w:val="none" w:sz="0" w:space="0" w:color="auto"/>
                  </w:divBdr>
                  <w:divsChild>
                    <w:div w:id="1405756224">
                      <w:marLeft w:val="0"/>
                      <w:marRight w:val="0"/>
                      <w:marTop w:val="0"/>
                      <w:marBottom w:val="0"/>
                      <w:divBdr>
                        <w:top w:val="none" w:sz="0" w:space="0" w:color="auto"/>
                        <w:left w:val="none" w:sz="0" w:space="0" w:color="auto"/>
                        <w:bottom w:val="none" w:sz="0" w:space="0" w:color="auto"/>
                        <w:right w:val="none" w:sz="0" w:space="0" w:color="auto"/>
                      </w:divBdr>
                      <w:divsChild>
                        <w:div w:id="1822578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691021">
                  <w:marLeft w:val="0"/>
                  <w:marRight w:val="0"/>
                  <w:marTop w:val="240"/>
                  <w:marBottom w:val="0"/>
                  <w:divBdr>
                    <w:top w:val="none" w:sz="0" w:space="0" w:color="auto"/>
                    <w:left w:val="none" w:sz="0" w:space="0" w:color="auto"/>
                    <w:bottom w:val="none" w:sz="0" w:space="0" w:color="auto"/>
                    <w:right w:val="none" w:sz="0" w:space="0" w:color="auto"/>
                  </w:divBdr>
                  <w:divsChild>
                    <w:div w:id="288754174">
                      <w:marLeft w:val="0"/>
                      <w:marRight w:val="0"/>
                      <w:marTop w:val="0"/>
                      <w:marBottom w:val="0"/>
                      <w:divBdr>
                        <w:top w:val="none" w:sz="0" w:space="0" w:color="auto"/>
                        <w:left w:val="none" w:sz="0" w:space="0" w:color="auto"/>
                        <w:bottom w:val="none" w:sz="0" w:space="0" w:color="auto"/>
                        <w:right w:val="none" w:sz="0" w:space="0" w:color="auto"/>
                      </w:divBdr>
                      <w:divsChild>
                        <w:div w:id="816412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381708">
                  <w:marLeft w:val="0"/>
                  <w:marRight w:val="0"/>
                  <w:marTop w:val="240"/>
                  <w:marBottom w:val="0"/>
                  <w:divBdr>
                    <w:top w:val="none" w:sz="0" w:space="0" w:color="auto"/>
                    <w:left w:val="none" w:sz="0" w:space="0" w:color="auto"/>
                    <w:bottom w:val="none" w:sz="0" w:space="0" w:color="auto"/>
                    <w:right w:val="none" w:sz="0" w:space="0" w:color="auto"/>
                  </w:divBdr>
                  <w:divsChild>
                    <w:div w:id="1179464493">
                      <w:marLeft w:val="0"/>
                      <w:marRight w:val="0"/>
                      <w:marTop w:val="0"/>
                      <w:marBottom w:val="0"/>
                      <w:divBdr>
                        <w:top w:val="none" w:sz="0" w:space="0" w:color="auto"/>
                        <w:left w:val="none" w:sz="0" w:space="0" w:color="auto"/>
                        <w:bottom w:val="none" w:sz="0" w:space="0" w:color="auto"/>
                        <w:right w:val="none" w:sz="0" w:space="0" w:color="auto"/>
                      </w:divBdr>
                      <w:divsChild>
                        <w:div w:id="569775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999936">
                  <w:marLeft w:val="0"/>
                  <w:marRight w:val="0"/>
                  <w:marTop w:val="240"/>
                  <w:marBottom w:val="0"/>
                  <w:divBdr>
                    <w:top w:val="none" w:sz="0" w:space="0" w:color="auto"/>
                    <w:left w:val="none" w:sz="0" w:space="0" w:color="auto"/>
                    <w:bottom w:val="none" w:sz="0" w:space="0" w:color="auto"/>
                    <w:right w:val="none" w:sz="0" w:space="0" w:color="auto"/>
                  </w:divBdr>
                  <w:divsChild>
                    <w:div w:id="216430375">
                      <w:marLeft w:val="0"/>
                      <w:marRight w:val="0"/>
                      <w:marTop w:val="0"/>
                      <w:marBottom w:val="0"/>
                      <w:divBdr>
                        <w:top w:val="none" w:sz="0" w:space="0" w:color="auto"/>
                        <w:left w:val="none" w:sz="0" w:space="0" w:color="auto"/>
                        <w:bottom w:val="none" w:sz="0" w:space="0" w:color="auto"/>
                        <w:right w:val="none" w:sz="0" w:space="0" w:color="auto"/>
                      </w:divBdr>
                      <w:divsChild>
                        <w:div w:id="557934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162517">
                  <w:marLeft w:val="0"/>
                  <w:marRight w:val="0"/>
                  <w:marTop w:val="240"/>
                  <w:marBottom w:val="0"/>
                  <w:divBdr>
                    <w:top w:val="none" w:sz="0" w:space="0" w:color="auto"/>
                    <w:left w:val="none" w:sz="0" w:space="0" w:color="auto"/>
                    <w:bottom w:val="none" w:sz="0" w:space="0" w:color="auto"/>
                    <w:right w:val="none" w:sz="0" w:space="0" w:color="auto"/>
                  </w:divBdr>
                  <w:divsChild>
                    <w:div w:id="726105016">
                      <w:marLeft w:val="0"/>
                      <w:marRight w:val="0"/>
                      <w:marTop w:val="0"/>
                      <w:marBottom w:val="0"/>
                      <w:divBdr>
                        <w:top w:val="none" w:sz="0" w:space="0" w:color="auto"/>
                        <w:left w:val="none" w:sz="0" w:space="0" w:color="auto"/>
                        <w:bottom w:val="none" w:sz="0" w:space="0" w:color="auto"/>
                        <w:right w:val="none" w:sz="0" w:space="0" w:color="auto"/>
                      </w:divBdr>
                      <w:divsChild>
                        <w:div w:id="1144589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718202">
                  <w:marLeft w:val="0"/>
                  <w:marRight w:val="0"/>
                  <w:marTop w:val="240"/>
                  <w:marBottom w:val="0"/>
                  <w:divBdr>
                    <w:top w:val="none" w:sz="0" w:space="0" w:color="auto"/>
                    <w:left w:val="none" w:sz="0" w:space="0" w:color="auto"/>
                    <w:bottom w:val="none" w:sz="0" w:space="0" w:color="auto"/>
                    <w:right w:val="none" w:sz="0" w:space="0" w:color="auto"/>
                  </w:divBdr>
                  <w:divsChild>
                    <w:div w:id="1135217337">
                      <w:marLeft w:val="0"/>
                      <w:marRight w:val="0"/>
                      <w:marTop w:val="0"/>
                      <w:marBottom w:val="0"/>
                      <w:divBdr>
                        <w:top w:val="none" w:sz="0" w:space="0" w:color="auto"/>
                        <w:left w:val="none" w:sz="0" w:space="0" w:color="auto"/>
                        <w:bottom w:val="none" w:sz="0" w:space="0" w:color="auto"/>
                        <w:right w:val="none" w:sz="0" w:space="0" w:color="auto"/>
                      </w:divBdr>
                      <w:divsChild>
                        <w:div w:id="838884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993576">
                  <w:marLeft w:val="0"/>
                  <w:marRight w:val="0"/>
                  <w:marTop w:val="240"/>
                  <w:marBottom w:val="0"/>
                  <w:divBdr>
                    <w:top w:val="none" w:sz="0" w:space="0" w:color="auto"/>
                    <w:left w:val="none" w:sz="0" w:space="0" w:color="auto"/>
                    <w:bottom w:val="none" w:sz="0" w:space="0" w:color="auto"/>
                    <w:right w:val="none" w:sz="0" w:space="0" w:color="auto"/>
                  </w:divBdr>
                  <w:divsChild>
                    <w:div w:id="147984700">
                      <w:marLeft w:val="0"/>
                      <w:marRight w:val="0"/>
                      <w:marTop w:val="0"/>
                      <w:marBottom w:val="0"/>
                      <w:divBdr>
                        <w:top w:val="none" w:sz="0" w:space="0" w:color="auto"/>
                        <w:left w:val="none" w:sz="0" w:space="0" w:color="auto"/>
                        <w:bottom w:val="none" w:sz="0" w:space="0" w:color="auto"/>
                        <w:right w:val="none" w:sz="0" w:space="0" w:color="auto"/>
                      </w:divBdr>
                      <w:divsChild>
                        <w:div w:id="1313220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383211">
                  <w:marLeft w:val="0"/>
                  <w:marRight w:val="0"/>
                  <w:marTop w:val="240"/>
                  <w:marBottom w:val="0"/>
                  <w:divBdr>
                    <w:top w:val="none" w:sz="0" w:space="0" w:color="auto"/>
                    <w:left w:val="none" w:sz="0" w:space="0" w:color="auto"/>
                    <w:bottom w:val="none" w:sz="0" w:space="0" w:color="auto"/>
                    <w:right w:val="none" w:sz="0" w:space="0" w:color="auto"/>
                  </w:divBdr>
                  <w:divsChild>
                    <w:div w:id="270359431">
                      <w:marLeft w:val="0"/>
                      <w:marRight w:val="0"/>
                      <w:marTop w:val="0"/>
                      <w:marBottom w:val="0"/>
                      <w:divBdr>
                        <w:top w:val="none" w:sz="0" w:space="0" w:color="auto"/>
                        <w:left w:val="none" w:sz="0" w:space="0" w:color="auto"/>
                        <w:bottom w:val="none" w:sz="0" w:space="0" w:color="auto"/>
                        <w:right w:val="none" w:sz="0" w:space="0" w:color="auto"/>
                      </w:divBdr>
                      <w:divsChild>
                        <w:div w:id="1581523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55303">
                  <w:marLeft w:val="0"/>
                  <w:marRight w:val="0"/>
                  <w:marTop w:val="240"/>
                  <w:marBottom w:val="0"/>
                  <w:divBdr>
                    <w:top w:val="none" w:sz="0" w:space="0" w:color="auto"/>
                    <w:left w:val="none" w:sz="0" w:space="0" w:color="auto"/>
                    <w:bottom w:val="none" w:sz="0" w:space="0" w:color="auto"/>
                    <w:right w:val="none" w:sz="0" w:space="0" w:color="auto"/>
                  </w:divBdr>
                  <w:divsChild>
                    <w:div w:id="1635793674">
                      <w:marLeft w:val="0"/>
                      <w:marRight w:val="0"/>
                      <w:marTop w:val="0"/>
                      <w:marBottom w:val="0"/>
                      <w:divBdr>
                        <w:top w:val="none" w:sz="0" w:space="0" w:color="auto"/>
                        <w:left w:val="none" w:sz="0" w:space="0" w:color="auto"/>
                        <w:bottom w:val="none" w:sz="0" w:space="0" w:color="auto"/>
                        <w:right w:val="none" w:sz="0" w:space="0" w:color="auto"/>
                      </w:divBdr>
                      <w:divsChild>
                        <w:div w:id="158907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459444">
                  <w:marLeft w:val="0"/>
                  <w:marRight w:val="0"/>
                  <w:marTop w:val="240"/>
                  <w:marBottom w:val="0"/>
                  <w:divBdr>
                    <w:top w:val="none" w:sz="0" w:space="0" w:color="auto"/>
                    <w:left w:val="none" w:sz="0" w:space="0" w:color="auto"/>
                    <w:bottom w:val="none" w:sz="0" w:space="0" w:color="auto"/>
                    <w:right w:val="none" w:sz="0" w:space="0" w:color="auto"/>
                  </w:divBdr>
                  <w:divsChild>
                    <w:div w:id="615599824">
                      <w:marLeft w:val="0"/>
                      <w:marRight w:val="0"/>
                      <w:marTop w:val="0"/>
                      <w:marBottom w:val="0"/>
                      <w:divBdr>
                        <w:top w:val="none" w:sz="0" w:space="0" w:color="auto"/>
                        <w:left w:val="none" w:sz="0" w:space="0" w:color="auto"/>
                        <w:bottom w:val="none" w:sz="0" w:space="0" w:color="auto"/>
                        <w:right w:val="none" w:sz="0" w:space="0" w:color="auto"/>
                      </w:divBdr>
                      <w:divsChild>
                        <w:div w:id="58087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106601">
                  <w:marLeft w:val="0"/>
                  <w:marRight w:val="0"/>
                  <w:marTop w:val="240"/>
                  <w:marBottom w:val="0"/>
                  <w:divBdr>
                    <w:top w:val="none" w:sz="0" w:space="0" w:color="auto"/>
                    <w:left w:val="none" w:sz="0" w:space="0" w:color="auto"/>
                    <w:bottom w:val="none" w:sz="0" w:space="0" w:color="auto"/>
                    <w:right w:val="none" w:sz="0" w:space="0" w:color="auto"/>
                  </w:divBdr>
                  <w:divsChild>
                    <w:div w:id="1348944610">
                      <w:marLeft w:val="0"/>
                      <w:marRight w:val="0"/>
                      <w:marTop w:val="0"/>
                      <w:marBottom w:val="0"/>
                      <w:divBdr>
                        <w:top w:val="none" w:sz="0" w:space="0" w:color="auto"/>
                        <w:left w:val="none" w:sz="0" w:space="0" w:color="auto"/>
                        <w:bottom w:val="none" w:sz="0" w:space="0" w:color="auto"/>
                        <w:right w:val="none" w:sz="0" w:space="0" w:color="auto"/>
                      </w:divBdr>
                      <w:divsChild>
                        <w:div w:id="1281913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927384">
                  <w:marLeft w:val="0"/>
                  <w:marRight w:val="0"/>
                  <w:marTop w:val="240"/>
                  <w:marBottom w:val="0"/>
                  <w:divBdr>
                    <w:top w:val="none" w:sz="0" w:space="0" w:color="auto"/>
                    <w:left w:val="none" w:sz="0" w:space="0" w:color="auto"/>
                    <w:bottom w:val="none" w:sz="0" w:space="0" w:color="auto"/>
                    <w:right w:val="none" w:sz="0" w:space="0" w:color="auto"/>
                  </w:divBdr>
                  <w:divsChild>
                    <w:div w:id="1159686439">
                      <w:marLeft w:val="0"/>
                      <w:marRight w:val="0"/>
                      <w:marTop w:val="0"/>
                      <w:marBottom w:val="0"/>
                      <w:divBdr>
                        <w:top w:val="none" w:sz="0" w:space="0" w:color="auto"/>
                        <w:left w:val="none" w:sz="0" w:space="0" w:color="auto"/>
                        <w:bottom w:val="none" w:sz="0" w:space="0" w:color="auto"/>
                        <w:right w:val="none" w:sz="0" w:space="0" w:color="auto"/>
                      </w:divBdr>
                      <w:divsChild>
                        <w:div w:id="1054309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88178">
                  <w:marLeft w:val="0"/>
                  <w:marRight w:val="0"/>
                  <w:marTop w:val="240"/>
                  <w:marBottom w:val="0"/>
                  <w:divBdr>
                    <w:top w:val="none" w:sz="0" w:space="0" w:color="auto"/>
                    <w:left w:val="none" w:sz="0" w:space="0" w:color="auto"/>
                    <w:bottom w:val="none" w:sz="0" w:space="0" w:color="auto"/>
                    <w:right w:val="none" w:sz="0" w:space="0" w:color="auto"/>
                  </w:divBdr>
                  <w:divsChild>
                    <w:div w:id="1659841172">
                      <w:marLeft w:val="0"/>
                      <w:marRight w:val="0"/>
                      <w:marTop w:val="0"/>
                      <w:marBottom w:val="0"/>
                      <w:divBdr>
                        <w:top w:val="none" w:sz="0" w:space="0" w:color="auto"/>
                        <w:left w:val="none" w:sz="0" w:space="0" w:color="auto"/>
                        <w:bottom w:val="none" w:sz="0" w:space="0" w:color="auto"/>
                        <w:right w:val="none" w:sz="0" w:space="0" w:color="auto"/>
                      </w:divBdr>
                      <w:divsChild>
                        <w:div w:id="158929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264920">
                  <w:marLeft w:val="0"/>
                  <w:marRight w:val="0"/>
                  <w:marTop w:val="240"/>
                  <w:marBottom w:val="0"/>
                  <w:divBdr>
                    <w:top w:val="none" w:sz="0" w:space="0" w:color="auto"/>
                    <w:left w:val="none" w:sz="0" w:space="0" w:color="auto"/>
                    <w:bottom w:val="none" w:sz="0" w:space="0" w:color="auto"/>
                    <w:right w:val="none" w:sz="0" w:space="0" w:color="auto"/>
                  </w:divBdr>
                  <w:divsChild>
                    <w:div w:id="1003824510">
                      <w:marLeft w:val="0"/>
                      <w:marRight w:val="0"/>
                      <w:marTop w:val="0"/>
                      <w:marBottom w:val="0"/>
                      <w:divBdr>
                        <w:top w:val="none" w:sz="0" w:space="0" w:color="auto"/>
                        <w:left w:val="none" w:sz="0" w:space="0" w:color="auto"/>
                        <w:bottom w:val="none" w:sz="0" w:space="0" w:color="auto"/>
                        <w:right w:val="none" w:sz="0" w:space="0" w:color="auto"/>
                      </w:divBdr>
                      <w:divsChild>
                        <w:div w:id="408814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736353">
                  <w:marLeft w:val="0"/>
                  <w:marRight w:val="0"/>
                  <w:marTop w:val="240"/>
                  <w:marBottom w:val="0"/>
                  <w:divBdr>
                    <w:top w:val="none" w:sz="0" w:space="0" w:color="auto"/>
                    <w:left w:val="none" w:sz="0" w:space="0" w:color="auto"/>
                    <w:bottom w:val="none" w:sz="0" w:space="0" w:color="auto"/>
                    <w:right w:val="none" w:sz="0" w:space="0" w:color="auto"/>
                  </w:divBdr>
                  <w:divsChild>
                    <w:div w:id="140927032">
                      <w:marLeft w:val="0"/>
                      <w:marRight w:val="0"/>
                      <w:marTop w:val="0"/>
                      <w:marBottom w:val="0"/>
                      <w:divBdr>
                        <w:top w:val="none" w:sz="0" w:space="0" w:color="auto"/>
                        <w:left w:val="none" w:sz="0" w:space="0" w:color="auto"/>
                        <w:bottom w:val="none" w:sz="0" w:space="0" w:color="auto"/>
                        <w:right w:val="none" w:sz="0" w:space="0" w:color="auto"/>
                      </w:divBdr>
                      <w:divsChild>
                        <w:div w:id="38333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008607">
                  <w:marLeft w:val="0"/>
                  <w:marRight w:val="0"/>
                  <w:marTop w:val="240"/>
                  <w:marBottom w:val="0"/>
                  <w:divBdr>
                    <w:top w:val="none" w:sz="0" w:space="0" w:color="auto"/>
                    <w:left w:val="none" w:sz="0" w:space="0" w:color="auto"/>
                    <w:bottom w:val="none" w:sz="0" w:space="0" w:color="auto"/>
                    <w:right w:val="none" w:sz="0" w:space="0" w:color="auto"/>
                  </w:divBdr>
                  <w:divsChild>
                    <w:div w:id="951283374">
                      <w:marLeft w:val="0"/>
                      <w:marRight w:val="0"/>
                      <w:marTop w:val="0"/>
                      <w:marBottom w:val="0"/>
                      <w:divBdr>
                        <w:top w:val="none" w:sz="0" w:space="0" w:color="auto"/>
                        <w:left w:val="none" w:sz="0" w:space="0" w:color="auto"/>
                        <w:bottom w:val="none" w:sz="0" w:space="0" w:color="auto"/>
                        <w:right w:val="none" w:sz="0" w:space="0" w:color="auto"/>
                      </w:divBdr>
                      <w:divsChild>
                        <w:div w:id="1138306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396490">
                  <w:marLeft w:val="0"/>
                  <w:marRight w:val="0"/>
                  <w:marTop w:val="240"/>
                  <w:marBottom w:val="0"/>
                  <w:divBdr>
                    <w:top w:val="none" w:sz="0" w:space="0" w:color="auto"/>
                    <w:left w:val="none" w:sz="0" w:space="0" w:color="auto"/>
                    <w:bottom w:val="none" w:sz="0" w:space="0" w:color="auto"/>
                    <w:right w:val="none" w:sz="0" w:space="0" w:color="auto"/>
                  </w:divBdr>
                  <w:divsChild>
                    <w:div w:id="1367213325">
                      <w:marLeft w:val="0"/>
                      <w:marRight w:val="0"/>
                      <w:marTop w:val="0"/>
                      <w:marBottom w:val="0"/>
                      <w:divBdr>
                        <w:top w:val="none" w:sz="0" w:space="0" w:color="auto"/>
                        <w:left w:val="none" w:sz="0" w:space="0" w:color="auto"/>
                        <w:bottom w:val="none" w:sz="0" w:space="0" w:color="auto"/>
                        <w:right w:val="none" w:sz="0" w:space="0" w:color="auto"/>
                      </w:divBdr>
                      <w:divsChild>
                        <w:div w:id="1888644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562681">
                  <w:marLeft w:val="0"/>
                  <w:marRight w:val="0"/>
                  <w:marTop w:val="240"/>
                  <w:marBottom w:val="0"/>
                  <w:divBdr>
                    <w:top w:val="none" w:sz="0" w:space="0" w:color="auto"/>
                    <w:left w:val="none" w:sz="0" w:space="0" w:color="auto"/>
                    <w:bottom w:val="none" w:sz="0" w:space="0" w:color="auto"/>
                    <w:right w:val="none" w:sz="0" w:space="0" w:color="auto"/>
                  </w:divBdr>
                  <w:divsChild>
                    <w:div w:id="612445412">
                      <w:marLeft w:val="0"/>
                      <w:marRight w:val="0"/>
                      <w:marTop w:val="0"/>
                      <w:marBottom w:val="0"/>
                      <w:divBdr>
                        <w:top w:val="none" w:sz="0" w:space="0" w:color="auto"/>
                        <w:left w:val="none" w:sz="0" w:space="0" w:color="auto"/>
                        <w:bottom w:val="none" w:sz="0" w:space="0" w:color="auto"/>
                        <w:right w:val="none" w:sz="0" w:space="0" w:color="auto"/>
                      </w:divBdr>
                      <w:divsChild>
                        <w:div w:id="1989048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605975">
                  <w:marLeft w:val="0"/>
                  <w:marRight w:val="0"/>
                  <w:marTop w:val="240"/>
                  <w:marBottom w:val="0"/>
                  <w:divBdr>
                    <w:top w:val="none" w:sz="0" w:space="0" w:color="auto"/>
                    <w:left w:val="none" w:sz="0" w:space="0" w:color="auto"/>
                    <w:bottom w:val="none" w:sz="0" w:space="0" w:color="auto"/>
                    <w:right w:val="none" w:sz="0" w:space="0" w:color="auto"/>
                  </w:divBdr>
                  <w:divsChild>
                    <w:div w:id="366415546">
                      <w:marLeft w:val="0"/>
                      <w:marRight w:val="0"/>
                      <w:marTop w:val="0"/>
                      <w:marBottom w:val="0"/>
                      <w:divBdr>
                        <w:top w:val="none" w:sz="0" w:space="0" w:color="auto"/>
                        <w:left w:val="none" w:sz="0" w:space="0" w:color="auto"/>
                        <w:bottom w:val="none" w:sz="0" w:space="0" w:color="auto"/>
                        <w:right w:val="none" w:sz="0" w:space="0" w:color="auto"/>
                      </w:divBdr>
                      <w:divsChild>
                        <w:div w:id="47464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202690">
                  <w:marLeft w:val="0"/>
                  <w:marRight w:val="0"/>
                  <w:marTop w:val="240"/>
                  <w:marBottom w:val="0"/>
                  <w:divBdr>
                    <w:top w:val="none" w:sz="0" w:space="0" w:color="auto"/>
                    <w:left w:val="none" w:sz="0" w:space="0" w:color="auto"/>
                    <w:bottom w:val="none" w:sz="0" w:space="0" w:color="auto"/>
                    <w:right w:val="none" w:sz="0" w:space="0" w:color="auto"/>
                  </w:divBdr>
                  <w:divsChild>
                    <w:div w:id="1699231824">
                      <w:marLeft w:val="0"/>
                      <w:marRight w:val="0"/>
                      <w:marTop w:val="0"/>
                      <w:marBottom w:val="0"/>
                      <w:divBdr>
                        <w:top w:val="none" w:sz="0" w:space="0" w:color="auto"/>
                        <w:left w:val="none" w:sz="0" w:space="0" w:color="auto"/>
                        <w:bottom w:val="none" w:sz="0" w:space="0" w:color="auto"/>
                        <w:right w:val="none" w:sz="0" w:space="0" w:color="auto"/>
                      </w:divBdr>
                      <w:divsChild>
                        <w:div w:id="1348025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454388">
                  <w:marLeft w:val="0"/>
                  <w:marRight w:val="0"/>
                  <w:marTop w:val="240"/>
                  <w:marBottom w:val="0"/>
                  <w:divBdr>
                    <w:top w:val="none" w:sz="0" w:space="0" w:color="auto"/>
                    <w:left w:val="none" w:sz="0" w:space="0" w:color="auto"/>
                    <w:bottom w:val="none" w:sz="0" w:space="0" w:color="auto"/>
                    <w:right w:val="none" w:sz="0" w:space="0" w:color="auto"/>
                  </w:divBdr>
                  <w:divsChild>
                    <w:div w:id="1969701334">
                      <w:marLeft w:val="0"/>
                      <w:marRight w:val="0"/>
                      <w:marTop w:val="0"/>
                      <w:marBottom w:val="0"/>
                      <w:divBdr>
                        <w:top w:val="none" w:sz="0" w:space="0" w:color="auto"/>
                        <w:left w:val="none" w:sz="0" w:space="0" w:color="auto"/>
                        <w:bottom w:val="none" w:sz="0" w:space="0" w:color="auto"/>
                        <w:right w:val="none" w:sz="0" w:space="0" w:color="auto"/>
                      </w:divBdr>
                      <w:divsChild>
                        <w:div w:id="1793941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214787">
                  <w:marLeft w:val="0"/>
                  <w:marRight w:val="0"/>
                  <w:marTop w:val="240"/>
                  <w:marBottom w:val="0"/>
                  <w:divBdr>
                    <w:top w:val="none" w:sz="0" w:space="0" w:color="auto"/>
                    <w:left w:val="none" w:sz="0" w:space="0" w:color="auto"/>
                    <w:bottom w:val="none" w:sz="0" w:space="0" w:color="auto"/>
                    <w:right w:val="none" w:sz="0" w:space="0" w:color="auto"/>
                  </w:divBdr>
                  <w:divsChild>
                    <w:div w:id="1656756736">
                      <w:marLeft w:val="0"/>
                      <w:marRight w:val="0"/>
                      <w:marTop w:val="0"/>
                      <w:marBottom w:val="0"/>
                      <w:divBdr>
                        <w:top w:val="none" w:sz="0" w:space="0" w:color="auto"/>
                        <w:left w:val="none" w:sz="0" w:space="0" w:color="auto"/>
                        <w:bottom w:val="none" w:sz="0" w:space="0" w:color="auto"/>
                        <w:right w:val="none" w:sz="0" w:space="0" w:color="auto"/>
                      </w:divBdr>
                      <w:divsChild>
                        <w:div w:id="990642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317408">
                  <w:marLeft w:val="0"/>
                  <w:marRight w:val="0"/>
                  <w:marTop w:val="240"/>
                  <w:marBottom w:val="0"/>
                  <w:divBdr>
                    <w:top w:val="none" w:sz="0" w:space="0" w:color="auto"/>
                    <w:left w:val="none" w:sz="0" w:space="0" w:color="auto"/>
                    <w:bottom w:val="none" w:sz="0" w:space="0" w:color="auto"/>
                    <w:right w:val="none" w:sz="0" w:space="0" w:color="auto"/>
                  </w:divBdr>
                  <w:divsChild>
                    <w:div w:id="1421367076">
                      <w:marLeft w:val="0"/>
                      <w:marRight w:val="0"/>
                      <w:marTop w:val="0"/>
                      <w:marBottom w:val="0"/>
                      <w:divBdr>
                        <w:top w:val="none" w:sz="0" w:space="0" w:color="auto"/>
                        <w:left w:val="none" w:sz="0" w:space="0" w:color="auto"/>
                        <w:bottom w:val="none" w:sz="0" w:space="0" w:color="auto"/>
                        <w:right w:val="none" w:sz="0" w:space="0" w:color="auto"/>
                      </w:divBdr>
                      <w:divsChild>
                        <w:div w:id="1809475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039014">
                  <w:marLeft w:val="0"/>
                  <w:marRight w:val="0"/>
                  <w:marTop w:val="240"/>
                  <w:marBottom w:val="0"/>
                  <w:divBdr>
                    <w:top w:val="none" w:sz="0" w:space="0" w:color="auto"/>
                    <w:left w:val="none" w:sz="0" w:space="0" w:color="auto"/>
                    <w:bottom w:val="none" w:sz="0" w:space="0" w:color="auto"/>
                    <w:right w:val="none" w:sz="0" w:space="0" w:color="auto"/>
                  </w:divBdr>
                  <w:divsChild>
                    <w:div w:id="1818455488">
                      <w:marLeft w:val="0"/>
                      <w:marRight w:val="0"/>
                      <w:marTop w:val="0"/>
                      <w:marBottom w:val="0"/>
                      <w:divBdr>
                        <w:top w:val="none" w:sz="0" w:space="0" w:color="auto"/>
                        <w:left w:val="none" w:sz="0" w:space="0" w:color="auto"/>
                        <w:bottom w:val="none" w:sz="0" w:space="0" w:color="auto"/>
                        <w:right w:val="none" w:sz="0" w:space="0" w:color="auto"/>
                      </w:divBdr>
                      <w:divsChild>
                        <w:div w:id="1312515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976365">
                  <w:marLeft w:val="0"/>
                  <w:marRight w:val="0"/>
                  <w:marTop w:val="240"/>
                  <w:marBottom w:val="0"/>
                  <w:divBdr>
                    <w:top w:val="none" w:sz="0" w:space="0" w:color="auto"/>
                    <w:left w:val="none" w:sz="0" w:space="0" w:color="auto"/>
                    <w:bottom w:val="none" w:sz="0" w:space="0" w:color="auto"/>
                    <w:right w:val="none" w:sz="0" w:space="0" w:color="auto"/>
                  </w:divBdr>
                  <w:divsChild>
                    <w:div w:id="1712849011">
                      <w:marLeft w:val="0"/>
                      <w:marRight w:val="0"/>
                      <w:marTop w:val="0"/>
                      <w:marBottom w:val="0"/>
                      <w:divBdr>
                        <w:top w:val="none" w:sz="0" w:space="0" w:color="auto"/>
                        <w:left w:val="none" w:sz="0" w:space="0" w:color="auto"/>
                        <w:bottom w:val="none" w:sz="0" w:space="0" w:color="auto"/>
                        <w:right w:val="none" w:sz="0" w:space="0" w:color="auto"/>
                      </w:divBdr>
                      <w:divsChild>
                        <w:div w:id="70991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429980">
                  <w:marLeft w:val="0"/>
                  <w:marRight w:val="0"/>
                  <w:marTop w:val="240"/>
                  <w:marBottom w:val="0"/>
                  <w:divBdr>
                    <w:top w:val="none" w:sz="0" w:space="0" w:color="auto"/>
                    <w:left w:val="none" w:sz="0" w:space="0" w:color="auto"/>
                    <w:bottom w:val="none" w:sz="0" w:space="0" w:color="auto"/>
                    <w:right w:val="none" w:sz="0" w:space="0" w:color="auto"/>
                  </w:divBdr>
                  <w:divsChild>
                    <w:div w:id="2107188075">
                      <w:marLeft w:val="0"/>
                      <w:marRight w:val="0"/>
                      <w:marTop w:val="0"/>
                      <w:marBottom w:val="0"/>
                      <w:divBdr>
                        <w:top w:val="none" w:sz="0" w:space="0" w:color="auto"/>
                        <w:left w:val="none" w:sz="0" w:space="0" w:color="auto"/>
                        <w:bottom w:val="none" w:sz="0" w:space="0" w:color="auto"/>
                        <w:right w:val="none" w:sz="0" w:space="0" w:color="auto"/>
                      </w:divBdr>
                      <w:divsChild>
                        <w:div w:id="104467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166154">
                  <w:marLeft w:val="0"/>
                  <w:marRight w:val="0"/>
                  <w:marTop w:val="240"/>
                  <w:marBottom w:val="0"/>
                  <w:divBdr>
                    <w:top w:val="none" w:sz="0" w:space="0" w:color="auto"/>
                    <w:left w:val="none" w:sz="0" w:space="0" w:color="auto"/>
                    <w:bottom w:val="none" w:sz="0" w:space="0" w:color="auto"/>
                    <w:right w:val="none" w:sz="0" w:space="0" w:color="auto"/>
                  </w:divBdr>
                  <w:divsChild>
                    <w:div w:id="1755474831">
                      <w:marLeft w:val="0"/>
                      <w:marRight w:val="0"/>
                      <w:marTop w:val="0"/>
                      <w:marBottom w:val="0"/>
                      <w:divBdr>
                        <w:top w:val="none" w:sz="0" w:space="0" w:color="auto"/>
                        <w:left w:val="none" w:sz="0" w:space="0" w:color="auto"/>
                        <w:bottom w:val="none" w:sz="0" w:space="0" w:color="auto"/>
                        <w:right w:val="none" w:sz="0" w:space="0" w:color="auto"/>
                      </w:divBdr>
                      <w:divsChild>
                        <w:div w:id="811941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926481">
                  <w:marLeft w:val="0"/>
                  <w:marRight w:val="0"/>
                  <w:marTop w:val="240"/>
                  <w:marBottom w:val="0"/>
                  <w:divBdr>
                    <w:top w:val="none" w:sz="0" w:space="0" w:color="auto"/>
                    <w:left w:val="none" w:sz="0" w:space="0" w:color="auto"/>
                    <w:bottom w:val="none" w:sz="0" w:space="0" w:color="auto"/>
                    <w:right w:val="none" w:sz="0" w:space="0" w:color="auto"/>
                  </w:divBdr>
                  <w:divsChild>
                    <w:div w:id="1231233792">
                      <w:marLeft w:val="0"/>
                      <w:marRight w:val="0"/>
                      <w:marTop w:val="0"/>
                      <w:marBottom w:val="0"/>
                      <w:divBdr>
                        <w:top w:val="none" w:sz="0" w:space="0" w:color="auto"/>
                        <w:left w:val="none" w:sz="0" w:space="0" w:color="auto"/>
                        <w:bottom w:val="none" w:sz="0" w:space="0" w:color="auto"/>
                        <w:right w:val="none" w:sz="0" w:space="0" w:color="auto"/>
                      </w:divBdr>
                      <w:divsChild>
                        <w:div w:id="45641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878895">
                  <w:marLeft w:val="0"/>
                  <w:marRight w:val="0"/>
                  <w:marTop w:val="240"/>
                  <w:marBottom w:val="0"/>
                  <w:divBdr>
                    <w:top w:val="none" w:sz="0" w:space="0" w:color="auto"/>
                    <w:left w:val="none" w:sz="0" w:space="0" w:color="auto"/>
                    <w:bottom w:val="none" w:sz="0" w:space="0" w:color="auto"/>
                    <w:right w:val="none" w:sz="0" w:space="0" w:color="auto"/>
                  </w:divBdr>
                  <w:divsChild>
                    <w:div w:id="1695108077">
                      <w:marLeft w:val="0"/>
                      <w:marRight w:val="0"/>
                      <w:marTop w:val="0"/>
                      <w:marBottom w:val="0"/>
                      <w:divBdr>
                        <w:top w:val="none" w:sz="0" w:space="0" w:color="auto"/>
                        <w:left w:val="none" w:sz="0" w:space="0" w:color="auto"/>
                        <w:bottom w:val="none" w:sz="0" w:space="0" w:color="auto"/>
                        <w:right w:val="none" w:sz="0" w:space="0" w:color="auto"/>
                      </w:divBdr>
                      <w:divsChild>
                        <w:div w:id="621769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894134">
                  <w:marLeft w:val="0"/>
                  <w:marRight w:val="0"/>
                  <w:marTop w:val="240"/>
                  <w:marBottom w:val="0"/>
                  <w:divBdr>
                    <w:top w:val="none" w:sz="0" w:space="0" w:color="auto"/>
                    <w:left w:val="none" w:sz="0" w:space="0" w:color="auto"/>
                    <w:bottom w:val="none" w:sz="0" w:space="0" w:color="auto"/>
                    <w:right w:val="none" w:sz="0" w:space="0" w:color="auto"/>
                  </w:divBdr>
                  <w:divsChild>
                    <w:div w:id="974915403">
                      <w:marLeft w:val="0"/>
                      <w:marRight w:val="0"/>
                      <w:marTop w:val="0"/>
                      <w:marBottom w:val="0"/>
                      <w:divBdr>
                        <w:top w:val="none" w:sz="0" w:space="0" w:color="auto"/>
                        <w:left w:val="none" w:sz="0" w:space="0" w:color="auto"/>
                        <w:bottom w:val="none" w:sz="0" w:space="0" w:color="auto"/>
                        <w:right w:val="none" w:sz="0" w:space="0" w:color="auto"/>
                      </w:divBdr>
                      <w:divsChild>
                        <w:div w:id="310135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529773">
                  <w:marLeft w:val="0"/>
                  <w:marRight w:val="0"/>
                  <w:marTop w:val="240"/>
                  <w:marBottom w:val="0"/>
                  <w:divBdr>
                    <w:top w:val="none" w:sz="0" w:space="0" w:color="auto"/>
                    <w:left w:val="none" w:sz="0" w:space="0" w:color="auto"/>
                    <w:bottom w:val="none" w:sz="0" w:space="0" w:color="auto"/>
                    <w:right w:val="none" w:sz="0" w:space="0" w:color="auto"/>
                  </w:divBdr>
                  <w:divsChild>
                    <w:div w:id="222765612">
                      <w:marLeft w:val="0"/>
                      <w:marRight w:val="0"/>
                      <w:marTop w:val="0"/>
                      <w:marBottom w:val="0"/>
                      <w:divBdr>
                        <w:top w:val="none" w:sz="0" w:space="0" w:color="auto"/>
                        <w:left w:val="none" w:sz="0" w:space="0" w:color="auto"/>
                        <w:bottom w:val="none" w:sz="0" w:space="0" w:color="auto"/>
                        <w:right w:val="none" w:sz="0" w:space="0" w:color="auto"/>
                      </w:divBdr>
                      <w:divsChild>
                        <w:div w:id="1772897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186124">
                  <w:marLeft w:val="0"/>
                  <w:marRight w:val="0"/>
                  <w:marTop w:val="240"/>
                  <w:marBottom w:val="0"/>
                  <w:divBdr>
                    <w:top w:val="none" w:sz="0" w:space="0" w:color="auto"/>
                    <w:left w:val="none" w:sz="0" w:space="0" w:color="auto"/>
                    <w:bottom w:val="none" w:sz="0" w:space="0" w:color="auto"/>
                    <w:right w:val="none" w:sz="0" w:space="0" w:color="auto"/>
                  </w:divBdr>
                  <w:divsChild>
                    <w:div w:id="746803536">
                      <w:marLeft w:val="0"/>
                      <w:marRight w:val="0"/>
                      <w:marTop w:val="0"/>
                      <w:marBottom w:val="0"/>
                      <w:divBdr>
                        <w:top w:val="none" w:sz="0" w:space="0" w:color="auto"/>
                        <w:left w:val="none" w:sz="0" w:space="0" w:color="auto"/>
                        <w:bottom w:val="none" w:sz="0" w:space="0" w:color="auto"/>
                        <w:right w:val="none" w:sz="0" w:space="0" w:color="auto"/>
                      </w:divBdr>
                      <w:divsChild>
                        <w:div w:id="114072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940279">
                  <w:marLeft w:val="0"/>
                  <w:marRight w:val="0"/>
                  <w:marTop w:val="240"/>
                  <w:marBottom w:val="0"/>
                  <w:divBdr>
                    <w:top w:val="none" w:sz="0" w:space="0" w:color="auto"/>
                    <w:left w:val="none" w:sz="0" w:space="0" w:color="auto"/>
                    <w:bottom w:val="none" w:sz="0" w:space="0" w:color="auto"/>
                    <w:right w:val="none" w:sz="0" w:space="0" w:color="auto"/>
                  </w:divBdr>
                  <w:divsChild>
                    <w:div w:id="1091119772">
                      <w:marLeft w:val="0"/>
                      <w:marRight w:val="0"/>
                      <w:marTop w:val="0"/>
                      <w:marBottom w:val="0"/>
                      <w:divBdr>
                        <w:top w:val="none" w:sz="0" w:space="0" w:color="auto"/>
                        <w:left w:val="none" w:sz="0" w:space="0" w:color="auto"/>
                        <w:bottom w:val="none" w:sz="0" w:space="0" w:color="auto"/>
                        <w:right w:val="none" w:sz="0" w:space="0" w:color="auto"/>
                      </w:divBdr>
                      <w:divsChild>
                        <w:div w:id="1623612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476735">
                  <w:marLeft w:val="0"/>
                  <w:marRight w:val="0"/>
                  <w:marTop w:val="240"/>
                  <w:marBottom w:val="0"/>
                  <w:divBdr>
                    <w:top w:val="none" w:sz="0" w:space="0" w:color="auto"/>
                    <w:left w:val="none" w:sz="0" w:space="0" w:color="auto"/>
                    <w:bottom w:val="none" w:sz="0" w:space="0" w:color="auto"/>
                    <w:right w:val="none" w:sz="0" w:space="0" w:color="auto"/>
                  </w:divBdr>
                  <w:divsChild>
                    <w:div w:id="1271550425">
                      <w:marLeft w:val="0"/>
                      <w:marRight w:val="0"/>
                      <w:marTop w:val="0"/>
                      <w:marBottom w:val="0"/>
                      <w:divBdr>
                        <w:top w:val="none" w:sz="0" w:space="0" w:color="auto"/>
                        <w:left w:val="none" w:sz="0" w:space="0" w:color="auto"/>
                        <w:bottom w:val="none" w:sz="0" w:space="0" w:color="auto"/>
                        <w:right w:val="none" w:sz="0" w:space="0" w:color="auto"/>
                      </w:divBdr>
                      <w:divsChild>
                        <w:div w:id="1476333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101842">
                  <w:marLeft w:val="0"/>
                  <w:marRight w:val="0"/>
                  <w:marTop w:val="240"/>
                  <w:marBottom w:val="0"/>
                  <w:divBdr>
                    <w:top w:val="none" w:sz="0" w:space="0" w:color="auto"/>
                    <w:left w:val="none" w:sz="0" w:space="0" w:color="auto"/>
                    <w:bottom w:val="none" w:sz="0" w:space="0" w:color="auto"/>
                    <w:right w:val="none" w:sz="0" w:space="0" w:color="auto"/>
                  </w:divBdr>
                  <w:divsChild>
                    <w:div w:id="784888611">
                      <w:marLeft w:val="0"/>
                      <w:marRight w:val="0"/>
                      <w:marTop w:val="0"/>
                      <w:marBottom w:val="0"/>
                      <w:divBdr>
                        <w:top w:val="none" w:sz="0" w:space="0" w:color="auto"/>
                        <w:left w:val="none" w:sz="0" w:space="0" w:color="auto"/>
                        <w:bottom w:val="none" w:sz="0" w:space="0" w:color="auto"/>
                        <w:right w:val="none" w:sz="0" w:space="0" w:color="auto"/>
                      </w:divBdr>
                      <w:divsChild>
                        <w:div w:id="782698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381903">
                  <w:marLeft w:val="0"/>
                  <w:marRight w:val="0"/>
                  <w:marTop w:val="240"/>
                  <w:marBottom w:val="0"/>
                  <w:divBdr>
                    <w:top w:val="none" w:sz="0" w:space="0" w:color="auto"/>
                    <w:left w:val="none" w:sz="0" w:space="0" w:color="auto"/>
                    <w:bottom w:val="none" w:sz="0" w:space="0" w:color="auto"/>
                    <w:right w:val="none" w:sz="0" w:space="0" w:color="auto"/>
                  </w:divBdr>
                  <w:divsChild>
                    <w:div w:id="29260938">
                      <w:marLeft w:val="0"/>
                      <w:marRight w:val="0"/>
                      <w:marTop w:val="0"/>
                      <w:marBottom w:val="0"/>
                      <w:divBdr>
                        <w:top w:val="none" w:sz="0" w:space="0" w:color="auto"/>
                        <w:left w:val="none" w:sz="0" w:space="0" w:color="auto"/>
                        <w:bottom w:val="none" w:sz="0" w:space="0" w:color="auto"/>
                        <w:right w:val="none" w:sz="0" w:space="0" w:color="auto"/>
                      </w:divBdr>
                      <w:divsChild>
                        <w:div w:id="36838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378980">
                  <w:marLeft w:val="0"/>
                  <w:marRight w:val="0"/>
                  <w:marTop w:val="240"/>
                  <w:marBottom w:val="0"/>
                  <w:divBdr>
                    <w:top w:val="none" w:sz="0" w:space="0" w:color="auto"/>
                    <w:left w:val="none" w:sz="0" w:space="0" w:color="auto"/>
                    <w:bottom w:val="none" w:sz="0" w:space="0" w:color="auto"/>
                    <w:right w:val="none" w:sz="0" w:space="0" w:color="auto"/>
                  </w:divBdr>
                  <w:divsChild>
                    <w:div w:id="1572496998">
                      <w:marLeft w:val="0"/>
                      <w:marRight w:val="0"/>
                      <w:marTop w:val="0"/>
                      <w:marBottom w:val="0"/>
                      <w:divBdr>
                        <w:top w:val="none" w:sz="0" w:space="0" w:color="auto"/>
                        <w:left w:val="none" w:sz="0" w:space="0" w:color="auto"/>
                        <w:bottom w:val="none" w:sz="0" w:space="0" w:color="auto"/>
                        <w:right w:val="none" w:sz="0" w:space="0" w:color="auto"/>
                      </w:divBdr>
                      <w:divsChild>
                        <w:div w:id="175964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731088">
                  <w:marLeft w:val="0"/>
                  <w:marRight w:val="0"/>
                  <w:marTop w:val="240"/>
                  <w:marBottom w:val="0"/>
                  <w:divBdr>
                    <w:top w:val="none" w:sz="0" w:space="0" w:color="auto"/>
                    <w:left w:val="none" w:sz="0" w:space="0" w:color="auto"/>
                    <w:bottom w:val="none" w:sz="0" w:space="0" w:color="auto"/>
                    <w:right w:val="none" w:sz="0" w:space="0" w:color="auto"/>
                  </w:divBdr>
                  <w:divsChild>
                    <w:div w:id="1907837282">
                      <w:marLeft w:val="0"/>
                      <w:marRight w:val="0"/>
                      <w:marTop w:val="0"/>
                      <w:marBottom w:val="0"/>
                      <w:divBdr>
                        <w:top w:val="none" w:sz="0" w:space="0" w:color="auto"/>
                        <w:left w:val="none" w:sz="0" w:space="0" w:color="auto"/>
                        <w:bottom w:val="none" w:sz="0" w:space="0" w:color="auto"/>
                        <w:right w:val="none" w:sz="0" w:space="0" w:color="auto"/>
                      </w:divBdr>
                      <w:divsChild>
                        <w:div w:id="614557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794510">
                  <w:marLeft w:val="0"/>
                  <w:marRight w:val="0"/>
                  <w:marTop w:val="240"/>
                  <w:marBottom w:val="0"/>
                  <w:divBdr>
                    <w:top w:val="none" w:sz="0" w:space="0" w:color="auto"/>
                    <w:left w:val="none" w:sz="0" w:space="0" w:color="auto"/>
                    <w:bottom w:val="none" w:sz="0" w:space="0" w:color="auto"/>
                    <w:right w:val="none" w:sz="0" w:space="0" w:color="auto"/>
                  </w:divBdr>
                  <w:divsChild>
                    <w:div w:id="1210343400">
                      <w:marLeft w:val="0"/>
                      <w:marRight w:val="0"/>
                      <w:marTop w:val="0"/>
                      <w:marBottom w:val="0"/>
                      <w:divBdr>
                        <w:top w:val="none" w:sz="0" w:space="0" w:color="auto"/>
                        <w:left w:val="none" w:sz="0" w:space="0" w:color="auto"/>
                        <w:bottom w:val="none" w:sz="0" w:space="0" w:color="auto"/>
                        <w:right w:val="none" w:sz="0" w:space="0" w:color="auto"/>
                      </w:divBdr>
                      <w:divsChild>
                        <w:div w:id="94923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061941">
                  <w:marLeft w:val="0"/>
                  <w:marRight w:val="0"/>
                  <w:marTop w:val="240"/>
                  <w:marBottom w:val="0"/>
                  <w:divBdr>
                    <w:top w:val="none" w:sz="0" w:space="0" w:color="auto"/>
                    <w:left w:val="none" w:sz="0" w:space="0" w:color="auto"/>
                    <w:bottom w:val="none" w:sz="0" w:space="0" w:color="auto"/>
                    <w:right w:val="none" w:sz="0" w:space="0" w:color="auto"/>
                  </w:divBdr>
                  <w:divsChild>
                    <w:div w:id="1691906968">
                      <w:marLeft w:val="0"/>
                      <w:marRight w:val="0"/>
                      <w:marTop w:val="0"/>
                      <w:marBottom w:val="0"/>
                      <w:divBdr>
                        <w:top w:val="none" w:sz="0" w:space="0" w:color="auto"/>
                        <w:left w:val="none" w:sz="0" w:space="0" w:color="auto"/>
                        <w:bottom w:val="none" w:sz="0" w:space="0" w:color="auto"/>
                        <w:right w:val="none" w:sz="0" w:space="0" w:color="auto"/>
                      </w:divBdr>
                      <w:divsChild>
                        <w:div w:id="61960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892119">
                  <w:marLeft w:val="0"/>
                  <w:marRight w:val="0"/>
                  <w:marTop w:val="240"/>
                  <w:marBottom w:val="0"/>
                  <w:divBdr>
                    <w:top w:val="none" w:sz="0" w:space="0" w:color="auto"/>
                    <w:left w:val="none" w:sz="0" w:space="0" w:color="auto"/>
                    <w:bottom w:val="none" w:sz="0" w:space="0" w:color="auto"/>
                    <w:right w:val="none" w:sz="0" w:space="0" w:color="auto"/>
                  </w:divBdr>
                  <w:divsChild>
                    <w:div w:id="1833256445">
                      <w:marLeft w:val="0"/>
                      <w:marRight w:val="0"/>
                      <w:marTop w:val="0"/>
                      <w:marBottom w:val="0"/>
                      <w:divBdr>
                        <w:top w:val="none" w:sz="0" w:space="0" w:color="auto"/>
                        <w:left w:val="none" w:sz="0" w:space="0" w:color="auto"/>
                        <w:bottom w:val="none" w:sz="0" w:space="0" w:color="auto"/>
                        <w:right w:val="none" w:sz="0" w:space="0" w:color="auto"/>
                      </w:divBdr>
                      <w:divsChild>
                        <w:div w:id="212233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969773">
                  <w:marLeft w:val="0"/>
                  <w:marRight w:val="0"/>
                  <w:marTop w:val="240"/>
                  <w:marBottom w:val="0"/>
                  <w:divBdr>
                    <w:top w:val="none" w:sz="0" w:space="0" w:color="auto"/>
                    <w:left w:val="none" w:sz="0" w:space="0" w:color="auto"/>
                    <w:bottom w:val="none" w:sz="0" w:space="0" w:color="auto"/>
                    <w:right w:val="none" w:sz="0" w:space="0" w:color="auto"/>
                  </w:divBdr>
                  <w:divsChild>
                    <w:div w:id="2138336052">
                      <w:marLeft w:val="0"/>
                      <w:marRight w:val="0"/>
                      <w:marTop w:val="0"/>
                      <w:marBottom w:val="0"/>
                      <w:divBdr>
                        <w:top w:val="none" w:sz="0" w:space="0" w:color="auto"/>
                        <w:left w:val="none" w:sz="0" w:space="0" w:color="auto"/>
                        <w:bottom w:val="none" w:sz="0" w:space="0" w:color="auto"/>
                        <w:right w:val="none" w:sz="0" w:space="0" w:color="auto"/>
                      </w:divBdr>
                      <w:divsChild>
                        <w:div w:id="1475902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906611">
                  <w:marLeft w:val="0"/>
                  <w:marRight w:val="0"/>
                  <w:marTop w:val="240"/>
                  <w:marBottom w:val="0"/>
                  <w:divBdr>
                    <w:top w:val="none" w:sz="0" w:space="0" w:color="auto"/>
                    <w:left w:val="none" w:sz="0" w:space="0" w:color="auto"/>
                    <w:bottom w:val="none" w:sz="0" w:space="0" w:color="auto"/>
                    <w:right w:val="none" w:sz="0" w:space="0" w:color="auto"/>
                  </w:divBdr>
                  <w:divsChild>
                    <w:div w:id="1015578361">
                      <w:marLeft w:val="0"/>
                      <w:marRight w:val="0"/>
                      <w:marTop w:val="0"/>
                      <w:marBottom w:val="0"/>
                      <w:divBdr>
                        <w:top w:val="none" w:sz="0" w:space="0" w:color="auto"/>
                        <w:left w:val="none" w:sz="0" w:space="0" w:color="auto"/>
                        <w:bottom w:val="none" w:sz="0" w:space="0" w:color="auto"/>
                        <w:right w:val="none" w:sz="0" w:space="0" w:color="auto"/>
                      </w:divBdr>
                      <w:divsChild>
                        <w:div w:id="758791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798911">
                  <w:marLeft w:val="0"/>
                  <w:marRight w:val="0"/>
                  <w:marTop w:val="240"/>
                  <w:marBottom w:val="0"/>
                  <w:divBdr>
                    <w:top w:val="none" w:sz="0" w:space="0" w:color="auto"/>
                    <w:left w:val="none" w:sz="0" w:space="0" w:color="auto"/>
                    <w:bottom w:val="none" w:sz="0" w:space="0" w:color="auto"/>
                    <w:right w:val="none" w:sz="0" w:space="0" w:color="auto"/>
                  </w:divBdr>
                  <w:divsChild>
                    <w:div w:id="983580371">
                      <w:marLeft w:val="0"/>
                      <w:marRight w:val="0"/>
                      <w:marTop w:val="0"/>
                      <w:marBottom w:val="0"/>
                      <w:divBdr>
                        <w:top w:val="none" w:sz="0" w:space="0" w:color="auto"/>
                        <w:left w:val="none" w:sz="0" w:space="0" w:color="auto"/>
                        <w:bottom w:val="none" w:sz="0" w:space="0" w:color="auto"/>
                        <w:right w:val="none" w:sz="0" w:space="0" w:color="auto"/>
                      </w:divBdr>
                      <w:divsChild>
                        <w:div w:id="979578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508971">
                  <w:marLeft w:val="0"/>
                  <w:marRight w:val="0"/>
                  <w:marTop w:val="240"/>
                  <w:marBottom w:val="0"/>
                  <w:divBdr>
                    <w:top w:val="none" w:sz="0" w:space="0" w:color="auto"/>
                    <w:left w:val="none" w:sz="0" w:space="0" w:color="auto"/>
                    <w:bottom w:val="none" w:sz="0" w:space="0" w:color="auto"/>
                    <w:right w:val="none" w:sz="0" w:space="0" w:color="auto"/>
                  </w:divBdr>
                  <w:divsChild>
                    <w:div w:id="983311952">
                      <w:marLeft w:val="0"/>
                      <w:marRight w:val="0"/>
                      <w:marTop w:val="0"/>
                      <w:marBottom w:val="0"/>
                      <w:divBdr>
                        <w:top w:val="none" w:sz="0" w:space="0" w:color="auto"/>
                        <w:left w:val="none" w:sz="0" w:space="0" w:color="auto"/>
                        <w:bottom w:val="none" w:sz="0" w:space="0" w:color="auto"/>
                        <w:right w:val="none" w:sz="0" w:space="0" w:color="auto"/>
                      </w:divBdr>
                      <w:divsChild>
                        <w:div w:id="34250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988134">
                  <w:marLeft w:val="0"/>
                  <w:marRight w:val="0"/>
                  <w:marTop w:val="240"/>
                  <w:marBottom w:val="0"/>
                  <w:divBdr>
                    <w:top w:val="none" w:sz="0" w:space="0" w:color="auto"/>
                    <w:left w:val="none" w:sz="0" w:space="0" w:color="auto"/>
                    <w:bottom w:val="none" w:sz="0" w:space="0" w:color="auto"/>
                    <w:right w:val="none" w:sz="0" w:space="0" w:color="auto"/>
                  </w:divBdr>
                  <w:divsChild>
                    <w:div w:id="425539437">
                      <w:marLeft w:val="0"/>
                      <w:marRight w:val="0"/>
                      <w:marTop w:val="0"/>
                      <w:marBottom w:val="0"/>
                      <w:divBdr>
                        <w:top w:val="none" w:sz="0" w:space="0" w:color="auto"/>
                        <w:left w:val="none" w:sz="0" w:space="0" w:color="auto"/>
                        <w:bottom w:val="none" w:sz="0" w:space="0" w:color="auto"/>
                        <w:right w:val="none" w:sz="0" w:space="0" w:color="auto"/>
                      </w:divBdr>
                      <w:divsChild>
                        <w:div w:id="377753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331367">
                  <w:marLeft w:val="0"/>
                  <w:marRight w:val="0"/>
                  <w:marTop w:val="240"/>
                  <w:marBottom w:val="0"/>
                  <w:divBdr>
                    <w:top w:val="none" w:sz="0" w:space="0" w:color="auto"/>
                    <w:left w:val="none" w:sz="0" w:space="0" w:color="auto"/>
                    <w:bottom w:val="none" w:sz="0" w:space="0" w:color="auto"/>
                    <w:right w:val="none" w:sz="0" w:space="0" w:color="auto"/>
                  </w:divBdr>
                  <w:divsChild>
                    <w:div w:id="97023295">
                      <w:marLeft w:val="0"/>
                      <w:marRight w:val="0"/>
                      <w:marTop w:val="0"/>
                      <w:marBottom w:val="0"/>
                      <w:divBdr>
                        <w:top w:val="none" w:sz="0" w:space="0" w:color="auto"/>
                        <w:left w:val="none" w:sz="0" w:space="0" w:color="auto"/>
                        <w:bottom w:val="none" w:sz="0" w:space="0" w:color="auto"/>
                        <w:right w:val="none" w:sz="0" w:space="0" w:color="auto"/>
                      </w:divBdr>
                      <w:divsChild>
                        <w:div w:id="119616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04714">
                  <w:marLeft w:val="0"/>
                  <w:marRight w:val="0"/>
                  <w:marTop w:val="240"/>
                  <w:marBottom w:val="0"/>
                  <w:divBdr>
                    <w:top w:val="none" w:sz="0" w:space="0" w:color="auto"/>
                    <w:left w:val="none" w:sz="0" w:space="0" w:color="auto"/>
                    <w:bottom w:val="none" w:sz="0" w:space="0" w:color="auto"/>
                    <w:right w:val="none" w:sz="0" w:space="0" w:color="auto"/>
                  </w:divBdr>
                  <w:divsChild>
                    <w:div w:id="1707875030">
                      <w:marLeft w:val="0"/>
                      <w:marRight w:val="0"/>
                      <w:marTop w:val="0"/>
                      <w:marBottom w:val="0"/>
                      <w:divBdr>
                        <w:top w:val="none" w:sz="0" w:space="0" w:color="auto"/>
                        <w:left w:val="none" w:sz="0" w:space="0" w:color="auto"/>
                        <w:bottom w:val="none" w:sz="0" w:space="0" w:color="auto"/>
                        <w:right w:val="none" w:sz="0" w:space="0" w:color="auto"/>
                      </w:divBdr>
                      <w:divsChild>
                        <w:div w:id="1676103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783337">
                  <w:marLeft w:val="0"/>
                  <w:marRight w:val="0"/>
                  <w:marTop w:val="240"/>
                  <w:marBottom w:val="0"/>
                  <w:divBdr>
                    <w:top w:val="none" w:sz="0" w:space="0" w:color="auto"/>
                    <w:left w:val="none" w:sz="0" w:space="0" w:color="auto"/>
                    <w:bottom w:val="none" w:sz="0" w:space="0" w:color="auto"/>
                    <w:right w:val="none" w:sz="0" w:space="0" w:color="auto"/>
                  </w:divBdr>
                  <w:divsChild>
                    <w:div w:id="131532419">
                      <w:marLeft w:val="0"/>
                      <w:marRight w:val="0"/>
                      <w:marTop w:val="0"/>
                      <w:marBottom w:val="0"/>
                      <w:divBdr>
                        <w:top w:val="none" w:sz="0" w:space="0" w:color="auto"/>
                        <w:left w:val="none" w:sz="0" w:space="0" w:color="auto"/>
                        <w:bottom w:val="none" w:sz="0" w:space="0" w:color="auto"/>
                        <w:right w:val="none" w:sz="0" w:space="0" w:color="auto"/>
                      </w:divBdr>
                      <w:divsChild>
                        <w:div w:id="1462725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767139">
                  <w:marLeft w:val="0"/>
                  <w:marRight w:val="0"/>
                  <w:marTop w:val="240"/>
                  <w:marBottom w:val="0"/>
                  <w:divBdr>
                    <w:top w:val="none" w:sz="0" w:space="0" w:color="auto"/>
                    <w:left w:val="none" w:sz="0" w:space="0" w:color="auto"/>
                    <w:bottom w:val="none" w:sz="0" w:space="0" w:color="auto"/>
                    <w:right w:val="none" w:sz="0" w:space="0" w:color="auto"/>
                  </w:divBdr>
                  <w:divsChild>
                    <w:div w:id="604533919">
                      <w:marLeft w:val="0"/>
                      <w:marRight w:val="0"/>
                      <w:marTop w:val="0"/>
                      <w:marBottom w:val="0"/>
                      <w:divBdr>
                        <w:top w:val="none" w:sz="0" w:space="0" w:color="auto"/>
                        <w:left w:val="none" w:sz="0" w:space="0" w:color="auto"/>
                        <w:bottom w:val="none" w:sz="0" w:space="0" w:color="auto"/>
                        <w:right w:val="none" w:sz="0" w:space="0" w:color="auto"/>
                      </w:divBdr>
                      <w:divsChild>
                        <w:div w:id="153245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397007">
                  <w:marLeft w:val="0"/>
                  <w:marRight w:val="0"/>
                  <w:marTop w:val="240"/>
                  <w:marBottom w:val="0"/>
                  <w:divBdr>
                    <w:top w:val="none" w:sz="0" w:space="0" w:color="auto"/>
                    <w:left w:val="none" w:sz="0" w:space="0" w:color="auto"/>
                    <w:bottom w:val="none" w:sz="0" w:space="0" w:color="auto"/>
                    <w:right w:val="none" w:sz="0" w:space="0" w:color="auto"/>
                  </w:divBdr>
                  <w:divsChild>
                    <w:div w:id="505170708">
                      <w:marLeft w:val="0"/>
                      <w:marRight w:val="0"/>
                      <w:marTop w:val="0"/>
                      <w:marBottom w:val="0"/>
                      <w:divBdr>
                        <w:top w:val="none" w:sz="0" w:space="0" w:color="auto"/>
                        <w:left w:val="none" w:sz="0" w:space="0" w:color="auto"/>
                        <w:bottom w:val="none" w:sz="0" w:space="0" w:color="auto"/>
                        <w:right w:val="none" w:sz="0" w:space="0" w:color="auto"/>
                      </w:divBdr>
                      <w:divsChild>
                        <w:div w:id="1254510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203739">
                  <w:marLeft w:val="0"/>
                  <w:marRight w:val="0"/>
                  <w:marTop w:val="240"/>
                  <w:marBottom w:val="0"/>
                  <w:divBdr>
                    <w:top w:val="none" w:sz="0" w:space="0" w:color="auto"/>
                    <w:left w:val="none" w:sz="0" w:space="0" w:color="auto"/>
                    <w:bottom w:val="none" w:sz="0" w:space="0" w:color="auto"/>
                    <w:right w:val="none" w:sz="0" w:space="0" w:color="auto"/>
                  </w:divBdr>
                  <w:divsChild>
                    <w:div w:id="1918712080">
                      <w:marLeft w:val="0"/>
                      <w:marRight w:val="0"/>
                      <w:marTop w:val="0"/>
                      <w:marBottom w:val="0"/>
                      <w:divBdr>
                        <w:top w:val="none" w:sz="0" w:space="0" w:color="auto"/>
                        <w:left w:val="none" w:sz="0" w:space="0" w:color="auto"/>
                        <w:bottom w:val="none" w:sz="0" w:space="0" w:color="auto"/>
                        <w:right w:val="none" w:sz="0" w:space="0" w:color="auto"/>
                      </w:divBdr>
                      <w:divsChild>
                        <w:div w:id="151221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678928">
                  <w:marLeft w:val="0"/>
                  <w:marRight w:val="0"/>
                  <w:marTop w:val="240"/>
                  <w:marBottom w:val="0"/>
                  <w:divBdr>
                    <w:top w:val="none" w:sz="0" w:space="0" w:color="auto"/>
                    <w:left w:val="none" w:sz="0" w:space="0" w:color="auto"/>
                    <w:bottom w:val="none" w:sz="0" w:space="0" w:color="auto"/>
                    <w:right w:val="none" w:sz="0" w:space="0" w:color="auto"/>
                  </w:divBdr>
                  <w:divsChild>
                    <w:div w:id="542249703">
                      <w:marLeft w:val="0"/>
                      <w:marRight w:val="0"/>
                      <w:marTop w:val="0"/>
                      <w:marBottom w:val="0"/>
                      <w:divBdr>
                        <w:top w:val="none" w:sz="0" w:space="0" w:color="auto"/>
                        <w:left w:val="none" w:sz="0" w:space="0" w:color="auto"/>
                        <w:bottom w:val="none" w:sz="0" w:space="0" w:color="auto"/>
                        <w:right w:val="none" w:sz="0" w:space="0" w:color="auto"/>
                      </w:divBdr>
                      <w:divsChild>
                        <w:div w:id="194742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497500">
                  <w:marLeft w:val="0"/>
                  <w:marRight w:val="0"/>
                  <w:marTop w:val="240"/>
                  <w:marBottom w:val="0"/>
                  <w:divBdr>
                    <w:top w:val="none" w:sz="0" w:space="0" w:color="auto"/>
                    <w:left w:val="none" w:sz="0" w:space="0" w:color="auto"/>
                    <w:bottom w:val="none" w:sz="0" w:space="0" w:color="auto"/>
                    <w:right w:val="none" w:sz="0" w:space="0" w:color="auto"/>
                  </w:divBdr>
                  <w:divsChild>
                    <w:div w:id="1018581182">
                      <w:marLeft w:val="0"/>
                      <w:marRight w:val="0"/>
                      <w:marTop w:val="0"/>
                      <w:marBottom w:val="0"/>
                      <w:divBdr>
                        <w:top w:val="none" w:sz="0" w:space="0" w:color="auto"/>
                        <w:left w:val="none" w:sz="0" w:space="0" w:color="auto"/>
                        <w:bottom w:val="none" w:sz="0" w:space="0" w:color="auto"/>
                        <w:right w:val="none" w:sz="0" w:space="0" w:color="auto"/>
                      </w:divBdr>
                      <w:divsChild>
                        <w:div w:id="1197231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348459">
                  <w:marLeft w:val="0"/>
                  <w:marRight w:val="0"/>
                  <w:marTop w:val="240"/>
                  <w:marBottom w:val="0"/>
                  <w:divBdr>
                    <w:top w:val="none" w:sz="0" w:space="0" w:color="auto"/>
                    <w:left w:val="none" w:sz="0" w:space="0" w:color="auto"/>
                    <w:bottom w:val="none" w:sz="0" w:space="0" w:color="auto"/>
                    <w:right w:val="none" w:sz="0" w:space="0" w:color="auto"/>
                  </w:divBdr>
                  <w:divsChild>
                    <w:div w:id="1495225096">
                      <w:marLeft w:val="0"/>
                      <w:marRight w:val="0"/>
                      <w:marTop w:val="0"/>
                      <w:marBottom w:val="0"/>
                      <w:divBdr>
                        <w:top w:val="none" w:sz="0" w:space="0" w:color="auto"/>
                        <w:left w:val="none" w:sz="0" w:space="0" w:color="auto"/>
                        <w:bottom w:val="none" w:sz="0" w:space="0" w:color="auto"/>
                        <w:right w:val="none" w:sz="0" w:space="0" w:color="auto"/>
                      </w:divBdr>
                      <w:divsChild>
                        <w:div w:id="182354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859136">
                  <w:marLeft w:val="0"/>
                  <w:marRight w:val="0"/>
                  <w:marTop w:val="240"/>
                  <w:marBottom w:val="0"/>
                  <w:divBdr>
                    <w:top w:val="none" w:sz="0" w:space="0" w:color="auto"/>
                    <w:left w:val="none" w:sz="0" w:space="0" w:color="auto"/>
                    <w:bottom w:val="none" w:sz="0" w:space="0" w:color="auto"/>
                    <w:right w:val="none" w:sz="0" w:space="0" w:color="auto"/>
                  </w:divBdr>
                  <w:divsChild>
                    <w:div w:id="354355768">
                      <w:marLeft w:val="0"/>
                      <w:marRight w:val="0"/>
                      <w:marTop w:val="0"/>
                      <w:marBottom w:val="0"/>
                      <w:divBdr>
                        <w:top w:val="none" w:sz="0" w:space="0" w:color="auto"/>
                        <w:left w:val="none" w:sz="0" w:space="0" w:color="auto"/>
                        <w:bottom w:val="none" w:sz="0" w:space="0" w:color="auto"/>
                        <w:right w:val="none" w:sz="0" w:space="0" w:color="auto"/>
                      </w:divBdr>
                      <w:divsChild>
                        <w:div w:id="789663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780561">
                  <w:marLeft w:val="0"/>
                  <w:marRight w:val="0"/>
                  <w:marTop w:val="240"/>
                  <w:marBottom w:val="0"/>
                  <w:divBdr>
                    <w:top w:val="none" w:sz="0" w:space="0" w:color="auto"/>
                    <w:left w:val="none" w:sz="0" w:space="0" w:color="auto"/>
                    <w:bottom w:val="none" w:sz="0" w:space="0" w:color="auto"/>
                    <w:right w:val="none" w:sz="0" w:space="0" w:color="auto"/>
                  </w:divBdr>
                  <w:divsChild>
                    <w:div w:id="1054933834">
                      <w:marLeft w:val="0"/>
                      <w:marRight w:val="0"/>
                      <w:marTop w:val="0"/>
                      <w:marBottom w:val="0"/>
                      <w:divBdr>
                        <w:top w:val="none" w:sz="0" w:space="0" w:color="auto"/>
                        <w:left w:val="none" w:sz="0" w:space="0" w:color="auto"/>
                        <w:bottom w:val="none" w:sz="0" w:space="0" w:color="auto"/>
                        <w:right w:val="none" w:sz="0" w:space="0" w:color="auto"/>
                      </w:divBdr>
                      <w:divsChild>
                        <w:div w:id="390425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847606">
                  <w:marLeft w:val="0"/>
                  <w:marRight w:val="0"/>
                  <w:marTop w:val="240"/>
                  <w:marBottom w:val="0"/>
                  <w:divBdr>
                    <w:top w:val="none" w:sz="0" w:space="0" w:color="auto"/>
                    <w:left w:val="none" w:sz="0" w:space="0" w:color="auto"/>
                    <w:bottom w:val="none" w:sz="0" w:space="0" w:color="auto"/>
                    <w:right w:val="none" w:sz="0" w:space="0" w:color="auto"/>
                  </w:divBdr>
                  <w:divsChild>
                    <w:div w:id="882864418">
                      <w:marLeft w:val="0"/>
                      <w:marRight w:val="0"/>
                      <w:marTop w:val="0"/>
                      <w:marBottom w:val="0"/>
                      <w:divBdr>
                        <w:top w:val="none" w:sz="0" w:space="0" w:color="auto"/>
                        <w:left w:val="none" w:sz="0" w:space="0" w:color="auto"/>
                        <w:bottom w:val="none" w:sz="0" w:space="0" w:color="auto"/>
                        <w:right w:val="none" w:sz="0" w:space="0" w:color="auto"/>
                      </w:divBdr>
                      <w:divsChild>
                        <w:div w:id="321080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448739">
                  <w:marLeft w:val="0"/>
                  <w:marRight w:val="0"/>
                  <w:marTop w:val="240"/>
                  <w:marBottom w:val="0"/>
                  <w:divBdr>
                    <w:top w:val="none" w:sz="0" w:space="0" w:color="auto"/>
                    <w:left w:val="none" w:sz="0" w:space="0" w:color="auto"/>
                    <w:bottom w:val="none" w:sz="0" w:space="0" w:color="auto"/>
                    <w:right w:val="none" w:sz="0" w:space="0" w:color="auto"/>
                  </w:divBdr>
                  <w:divsChild>
                    <w:div w:id="1201698437">
                      <w:marLeft w:val="0"/>
                      <w:marRight w:val="0"/>
                      <w:marTop w:val="0"/>
                      <w:marBottom w:val="0"/>
                      <w:divBdr>
                        <w:top w:val="none" w:sz="0" w:space="0" w:color="auto"/>
                        <w:left w:val="none" w:sz="0" w:space="0" w:color="auto"/>
                        <w:bottom w:val="none" w:sz="0" w:space="0" w:color="auto"/>
                        <w:right w:val="none" w:sz="0" w:space="0" w:color="auto"/>
                      </w:divBdr>
                      <w:divsChild>
                        <w:div w:id="582570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121995">
                  <w:marLeft w:val="0"/>
                  <w:marRight w:val="0"/>
                  <w:marTop w:val="240"/>
                  <w:marBottom w:val="0"/>
                  <w:divBdr>
                    <w:top w:val="none" w:sz="0" w:space="0" w:color="auto"/>
                    <w:left w:val="none" w:sz="0" w:space="0" w:color="auto"/>
                    <w:bottom w:val="none" w:sz="0" w:space="0" w:color="auto"/>
                    <w:right w:val="none" w:sz="0" w:space="0" w:color="auto"/>
                  </w:divBdr>
                  <w:divsChild>
                    <w:div w:id="2070034575">
                      <w:marLeft w:val="0"/>
                      <w:marRight w:val="0"/>
                      <w:marTop w:val="0"/>
                      <w:marBottom w:val="0"/>
                      <w:divBdr>
                        <w:top w:val="none" w:sz="0" w:space="0" w:color="auto"/>
                        <w:left w:val="none" w:sz="0" w:space="0" w:color="auto"/>
                        <w:bottom w:val="none" w:sz="0" w:space="0" w:color="auto"/>
                        <w:right w:val="none" w:sz="0" w:space="0" w:color="auto"/>
                      </w:divBdr>
                      <w:divsChild>
                        <w:div w:id="1487085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607316">
                  <w:marLeft w:val="0"/>
                  <w:marRight w:val="0"/>
                  <w:marTop w:val="240"/>
                  <w:marBottom w:val="0"/>
                  <w:divBdr>
                    <w:top w:val="none" w:sz="0" w:space="0" w:color="auto"/>
                    <w:left w:val="none" w:sz="0" w:space="0" w:color="auto"/>
                    <w:bottom w:val="none" w:sz="0" w:space="0" w:color="auto"/>
                    <w:right w:val="none" w:sz="0" w:space="0" w:color="auto"/>
                  </w:divBdr>
                  <w:divsChild>
                    <w:div w:id="1777169656">
                      <w:marLeft w:val="0"/>
                      <w:marRight w:val="0"/>
                      <w:marTop w:val="0"/>
                      <w:marBottom w:val="0"/>
                      <w:divBdr>
                        <w:top w:val="none" w:sz="0" w:space="0" w:color="auto"/>
                        <w:left w:val="none" w:sz="0" w:space="0" w:color="auto"/>
                        <w:bottom w:val="none" w:sz="0" w:space="0" w:color="auto"/>
                        <w:right w:val="none" w:sz="0" w:space="0" w:color="auto"/>
                      </w:divBdr>
                      <w:divsChild>
                        <w:div w:id="1645088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751086">
                  <w:marLeft w:val="0"/>
                  <w:marRight w:val="0"/>
                  <w:marTop w:val="240"/>
                  <w:marBottom w:val="0"/>
                  <w:divBdr>
                    <w:top w:val="none" w:sz="0" w:space="0" w:color="auto"/>
                    <w:left w:val="none" w:sz="0" w:space="0" w:color="auto"/>
                    <w:bottom w:val="none" w:sz="0" w:space="0" w:color="auto"/>
                    <w:right w:val="none" w:sz="0" w:space="0" w:color="auto"/>
                  </w:divBdr>
                  <w:divsChild>
                    <w:div w:id="545219427">
                      <w:marLeft w:val="0"/>
                      <w:marRight w:val="0"/>
                      <w:marTop w:val="0"/>
                      <w:marBottom w:val="0"/>
                      <w:divBdr>
                        <w:top w:val="none" w:sz="0" w:space="0" w:color="auto"/>
                        <w:left w:val="none" w:sz="0" w:space="0" w:color="auto"/>
                        <w:bottom w:val="none" w:sz="0" w:space="0" w:color="auto"/>
                        <w:right w:val="none" w:sz="0" w:space="0" w:color="auto"/>
                      </w:divBdr>
                      <w:divsChild>
                        <w:div w:id="651641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526962">
                  <w:marLeft w:val="0"/>
                  <w:marRight w:val="0"/>
                  <w:marTop w:val="240"/>
                  <w:marBottom w:val="0"/>
                  <w:divBdr>
                    <w:top w:val="none" w:sz="0" w:space="0" w:color="auto"/>
                    <w:left w:val="none" w:sz="0" w:space="0" w:color="auto"/>
                    <w:bottom w:val="none" w:sz="0" w:space="0" w:color="auto"/>
                    <w:right w:val="none" w:sz="0" w:space="0" w:color="auto"/>
                  </w:divBdr>
                  <w:divsChild>
                    <w:div w:id="1764257783">
                      <w:marLeft w:val="0"/>
                      <w:marRight w:val="0"/>
                      <w:marTop w:val="0"/>
                      <w:marBottom w:val="0"/>
                      <w:divBdr>
                        <w:top w:val="none" w:sz="0" w:space="0" w:color="auto"/>
                        <w:left w:val="none" w:sz="0" w:space="0" w:color="auto"/>
                        <w:bottom w:val="none" w:sz="0" w:space="0" w:color="auto"/>
                        <w:right w:val="none" w:sz="0" w:space="0" w:color="auto"/>
                      </w:divBdr>
                      <w:divsChild>
                        <w:div w:id="2009362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4509">
                  <w:marLeft w:val="0"/>
                  <w:marRight w:val="0"/>
                  <w:marTop w:val="240"/>
                  <w:marBottom w:val="0"/>
                  <w:divBdr>
                    <w:top w:val="none" w:sz="0" w:space="0" w:color="auto"/>
                    <w:left w:val="none" w:sz="0" w:space="0" w:color="auto"/>
                    <w:bottom w:val="none" w:sz="0" w:space="0" w:color="auto"/>
                    <w:right w:val="none" w:sz="0" w:space="0" w:color="auto"/>
                  </w:divBdr>
                  <w:divsChild>
                    <w:div w:id="1618177866">
                      <w:marLeft w:val="0"/>
                      <w:marRight w:val="0"/>
                      <w:marTop w:val="0"/>
                      <w:marBottom w:val="0"/>
                      <w:divBdr>
                        <w:top w:val="none" w:sz="0" w:space="0" w:color="auto"/>
                        <w:left w:val="none" w:sz="0" w:space="0" w:color="auto"/>
                        <w:bottom w:val="none" w:sz="0" w:space="0" w:color="auto"/>
                        <w:right w:val="none" w:sz="0" w:space="0" w:color="auto"/>
                      </w:divBdr>
                      <w:divsChild>
                        <w:div w:id="1397976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000604">
                  <w:marLeft w:val="0"/>
                  <w:marRight w:val="0"/>
                  <w:marTop w:val="240"/>
                  <w:marBottom w:val="0"/>
                  <w:divBdr>
                    <w:top w:val="none" w:sz="0" w:space="0" w:color="auto"/>
                    <w:left w:val="none" w:sz="0" w:space="0" w:color="auto"/>
                    <w:bottom w:val="none" w:sz="0" w:space="0" w:color="auto"/>
                    <w:right w:val="none" w:sz="0" w:space="0" w:color="auto"/>
                  </w:divBdr>
                  <w:divsChild>
                    <w:div w:id="1358921281">
                      <w:marLeft w:val="0"/>
                      <w:marRight w:val="0"/>
                      <w:marTop w:val="0"/>
                      <w:marBottom w:val="0"/>
                      <w:divBdr>
                        <w:top w:val="none" w:sz="0" w:space="0" w:color="auto"/>
                        <w:left w:val="none" w:sz="0" w:space="0" w:color="auto"/>
                        <w:bottom w:val="none" w:sz="0" w:space="0" w:color="auto"/>
                        <w:right w:val="none" w:sz="0" w:space="0" w:color="auto"/>
                      </w:divBdr>
                      <w:divsChild>
                        <w:div w:id="1620602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877922">
                  <w:marLeft w:val="0"/>
                  <w:marRight w:val="0"/>
                  <w:marTop w:val="240"/>
                  <w:marBottom w:val="0"/>
                  <w:divBdr>
                    <w:top w:val="none" w:sz="0" w:space="0" w:color="auto"/>
                    <w:left w:val="none" w:sz="0" w:space="0" w:color="auto"/>
                    <w:bottom w:val="none" w:sz="0" w:space="0" w:color="auto"/>
                    <w:right w:val="none" w:sz="0" w:space="0" w:color="auto"/>
                  </w:divBdr>
                  <w:divsChild>
                    <w:div w:id="1408531379">
                      <w:marLeft w:val="0"/>
                      <w:marRight w:val="0"/>
                      <w:marTop w:val="0"/>
                      <w:marBottom w:val="0"/>
                      <w:divBdr>
                        <w:top w:val="none" w:sz="0" w:space="0" w:color="auto"/>
                        <w:left w:val="none" w:sz="0" w:space="0" w:color="auto"/>
                        <w:bottom w:val="none" w:sz="0" w:space="0" w:color="auto"/>
                        <w:right w:val="none" w:sz="0" w:space="0" w:color="auto"/>
                      </w:divBdr>
                      <w:divsChild>
                        <w:div w:id="695737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843694">
                  <w:marLeft w:val="0"/>
                  <w:marRight w:val="0"/>
                  <w:marTop w:val="240"/>
                  <w:marBottom w:val="0"/>
                  <w:divBdr>
                    <w:top w:val="none" w:sz="0" w:space="0" w:color="auto"/>
                    <w:left w:val="none" w:sz="0" w:space="0" w:color="auto"/>
                    <w:bottom w:val="none" w:sz="0" w:space="0" w:color="auto"/>
                    <w:right w:val="none" w:sz="0" w:space="0" w:color="auto"/>
                  </w:divBdr>
                  <w:divsChild>
                    <w:div w:id="27879722">
                      <w:marLeft w:val="0"/>
                      <w:marRight w:val="0"/>
                      <w:marTop w:val="0"/>
                      <w:marBottom w:val="0"/>
                      <w:divBdr>
                        <w:top w:val="none" w:sz="0" w:space="0" w:color="auto"/>
                        <w:left w:val="none" w:sz="0" w:space="0" w:color="auto"/>
                        <w:bottom w:val="none" w:sz="0" w:space="0" w:color="auto"/>
                        <w:right w:val="none" w:sz="0" w:space="0" w:color="auto"/>
                      </w:divBdr>
                      <w:divsChild>
                        <w:div w:id="40129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906186">
                  <w:marLeft w:val="0"/>
                  <w:marRight w:val="0"/>
                  <w:marTop w:val="240"/>
                  <w:marBottom w:val="0"/>
                  <w:divBdr>
                    <w:top w:val="none" w:sz="0" w:space="0" w:color="auto"/>
                    <w:left w:val="none" w:sz="0" w:space="0" w:color="auto"/>
                    <w:bottom w:val="none" w:sz="0" w:space="0" w:color="auto"/>
                    <w:right w:val="none" w:sz="0" w:space="0" w:color="auto"/>
                  </w:divBdr>
                  <w:divsChild>
                    <w:div w:id="1364742549">
                      <w:marLeft w:val="0"/>
                      <w:marRight w:val="0"/>
                      <w:marTop w:val="0"/>
                      <w:marBottom w:val="0"/>
                      <w:divBdr>
                        <w:top w:val="none" w:sz="0" w:space="0" w:color="auto"/>
                        <w:left w:val="none" w:sz="0" w:space="0" w:color="auto"/>
                        <w:bottom w:val="none" w:sz="0" w:space="0" w:color="auto"/>
                        <w:right w:val="none" w:sz="0" w:space="0" w:color="auto"/>
                      </w:divBdr>
                      <w:divsChild>
                        <w:div w:id="147285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802947">
                  <w:marLeft w:val="0"/>
                  <w:marRight w:val="0"/>
                  <w:marTop w:val="240"/>
                  <w:marBottom w:val="0"/>
                  <w:divBdr>
                    <w:top w:val="none" w:sz="0" w:space="0" w:color="auto"/>
                    <w:left w:val="none" w:sz="0" w:space="0" w:color="auto"/>
                    <w:bottom w:val="none" w:sz="0" w:space="0" w:color="auto"/>
                    <w:right w:val="none" w:sz="0" w:space="0" w:color="auto"/>
                  </w:divBdr>
                  <w:divsChild>
                    <w:div w:id="1032337462">
                      <w:marLeft w:val="0"/>
                      <w:marRight w:val="0"/>
                      <w:marTop w:val="0"/>
                      <w:marBottom w:val="0"/>
                      <w:divBdr>
                        <w:top w:val="none" w:sz="0" w:space="0" w:color="auto"/>
                        <w:left w:val="none" w:sz="0" w:space="0" w:color="auto"/>
                        <w:bottom w:val="none" w:sz="0" w:space="0" w:color="auto"/>
                        <w:right w:val="none" w:sz="0" w:space="0" w:color="auto"/>
                      </w:divBdr>
                      <w:divsChild>
                        <w:div w:id="1211723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005618">
                  <w:marLeft w:val="0"/>
                  <w:marRight w:val="0"/>
                  <w:marTop w:val="240"/>
                  <w:marBottom w:val="0"/>
                  <w:divBdr>
                    <w:top w:val="none" w:sz="0" w:space="0" w:color="auto"/>
                    <w:left w:val="none" w:sz="0" w:space="0" w:color="auto"/>
                    <w:bottom w:val="none" w:sz="0" w:space="0" w:color="auto"/>
                    <w:right w:val="none" w:sz="0" w:space="0" w:color="auto"/>
                  </w:divBdr>
                  <w:divsChild>
                    <w:div w:id="1565988019">
                      <w:marLeft w:val="0"/>
                      <w:marRight w:val="0"/>
                      <w:marTop w:val="0"/>
                      <w:marBottom w:val="0"/>
                      <w:divBdr>
                        <w:top w:val="none" w:sz="0" w:space="0" w:color="auto"/>
                        <w:left w:val="none" w:sz="0" w:space="0" w:color="auto"/>
                        <w:bottom w:val="none" w:sz="0" w:space="0" w:color="auto"/>
                        <w:right w:val="none" w:sz="0" w:space="0" w:color="auto"/>
                      </w:divBdr>
                      <w:divsChild>
                        <w:div w:id="1712609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486182">
                  <w:marLeft w:val="0"/>
                  <w:marRight w:val="0"/>
                  <w:marTop w:val="240"/>
                  <w:marBottom w:val="0"/>
                  <w:divBdr>
                    <w:top w:val="none" w:sz="0" w:space="0" w:color="auto"/>
                    <w:left w:val="none" w:sz="0" w:space="0" w:color="auto"/>
                    <w:bottom w:val="none" w:sz="0" w:space="0" w:color="auto"/>
                    <w:right w:val="none" w:sz="0" w:space="0" w:color="auto"/>
                  </w:divBdr>
                  <w:divsChild>
                    <w:div w:id="1553810605">
                      <w:marLeft w:val="0"/>
                      <w:marRight w:val="0"/>
                      <w:marTop w:val="0"/>
                      <w:marBottom w:val="0"/>
                      <w:divBdr>
                        <w:top w:val="none" w:sz="0" w:space="0" w:color="auto"/>
                        <w:left w:val="none" w:sz="0" w:space="0" w:color="auto"/>
                        <w:bottom w:val="none" w:sz="0" w:space="0" w:color="auto"/>
                        <w:right w:val="none" w:sz="0" w:space="0" w:color="auto"/>
                      </w:divBdr>
                      <w:divsChild>
                        <w:div w:id="147687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86480">
                  <w:marLeft w:val="0"/>
                  <w:marRight w:val="0"/>
                  <w:marTop w:val="240"/>
                  <w:marBottom w:val="0"/>
                  <w:divBdr>
                    <w:top w:val="none" w:sz="0" w:space="0" w:color="auto"/>
                    <w:left w:val="none" w:sz="0" w:space="0" w:color="auto"/>
                    <w:bottom w:val="none" w:sz="0" w:space="0" w:color="auto"/>
                    <w:right w:val="none" w:sz="0" w:space="0" w:color="auto"/>
                  </w:divBdr>
                  <w:divsChild>
                    <w:div w:id="917396993">
                      <w:marLeft w:val="0"/>
                      <w:marRight w:val="0"/>
                      <w:marTop w:val="0"/>
                      <w:marBottom w:val="0"/>
                      <w:divBdr>
                        <w:top w:val="none" w:sz="0" w:space="0" w:color="auto"/>
                        <w:left w:val="none" w:sz="0" w:space="0" w:color="auto"/>
                        <w:bottom w:val="none" w:sz="0" w:space="0" w:color="auto"/>
                        <w:right w:val="none" w:sz="0" w:space="0" w:color="auto"/>
                      </w:divBdr>
                      <w:divsChild>
                        <w:div w:id="167152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550420">
                  <w:marLeft w:val="0"/>
                  <w:marRight w:val="0"/>
                  <w:marTop w:val="240"/>
                  <w:marBottom w:val="0"/>
                  <w:divBdr>
                    <w:top w:val="none" w:sz="0" w:space="0" w:color="auto"/>
                    <w:left w:val="none" w:sz="0" w:space="0" w:color="auto"/>
                    <w:bottom w:val="none" w:sz="0" w:space="0" w:color="auto"/>
                    <w:right w:val="none" w:sz="0" w:space="0" w:color="auto"/>
                  </w:divBdr>
                  <w:divsChild>
                    <w:div w:id="1115825721">
                      <w:marLeft w:val="0"/>
                      <w:marRight w:val="0"/>
                      <w:marTop w:val="0"/>
                      <w:marBottom w:val="0"/>
                      <w:divBdr>
                        <w:top w:val="none" w:sz="0" w:space="0" w:color="auto"/>
                        <w:left w:val="none" w:sz="0" w:space="0" w:color="auto"/>
                        <w:bottom w:val="none" w:sz="0" w:space="0" w:color="auto"/>
                        <w:right w:val="none" w:sz="0" w:space="0" w:color="auto"/>
                      </w:divBdr>
                      <w:divsChild>
                        <w:div w:id="35346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612872">
                  <w:marLeft w:val="0"/>
                  <w:marRight w:val="0"/>
                  <w:marTop w:val="240"/>
                  <w:marBottom w:val="0"/>
                  <w:divBdr>
                    <w:top w:val="none" w:sz="0" w:space="0" w:color="auto"/>
                    <w:left w:val="none" w:sz="0" w:space="0" w:color="auto"/>
                    <w:bottom w:val="none" w:sz="0" w:space="0" w:color="auto"/>
                    <w:right w:val="none" w:sz="0" w:space="0" w:color="auto"/>
                  </w:divBdr>
                  <w:divsChild>
                    <w:div w:id="1425805857">
                      <w:marLeft w:val="0"/>
                      <w:marRight w:val="0"/>
                      <w:marTop w:val="0"/>
                      <w:marBottom w:val="0"/>
                      <w:divBdr>
                        <w:top w:val="none" w:sz="0" w:space="0" w:color="auto"/>
                        <w:left w:val="none" w:sz="0" w:space="0" w:color="auto"/>
                        <w:bottom w:val="none" w:sz="0" w:space="0" w:color="auto"/>
                        <w:right w:val="none" w:sz="0" w:space="0" w:color="auto"/>
                      </w:divBdr>
                      <w:divsChild>
                        <w:div w:id="1635941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193705">
                  <w:marLeft w:val="0"/>
                  <w:marRight w:val="0"/>
                  <w:marTop w:val="240"/>
                  <w:marBottom w:val="0"/>
                  <w:divBdr>
                    <w:top w:val="none" w:sz="0" w:space="0" w:color="auto"/>
                    <w:left w:val="none" w:sz="0" w:space="0" w:color="auto"/>
                    <w:bottom w:val="none" w:sz="0" w:space="0" w:color="auto"/>
                    <w:right w:val="none" w:sz="0" w:space="0" w:color="auto"/>
                  </w:divBdr>
                  <w:divsChild>
                    <w:div w:id="1773479331">
                      <w:marLeft w:val="0"/>
                      <w:marRight w:val="0"/>
                      <w:marTop w:val="0"/>
                      <w:marBottom w:val="0"/>
                      <w:divBdr>
                        <w:top w:val="none" w:sz="0" w:space="0" w:color="auto"/>
                        <w:left w:val="none" w:sz="0" w:space="0" w:color="auto"/>
                        <w:bottom w:val="none" w:sz="0" w:space="0" w:color="auto"/>
                        <w:right w:val="none" w:sz="0" w:space="0" w:color="auto"/>
                      </w:divBdr>
                      <w:divsChild>
                        <w:div w:id="1454054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236371">
                  <w:marLeft w:val="0"/>
                  <w:marRight w:val="0"/>
                  <w:marTop w:val="240"/>
                  <w:marBottom w:val="0"/>
                  <w:divBdr>
                    <w:top w:val="none" w:sz="0" w:space="0" w:color="auto"/>
                    <w:left w:val="none" w:sz="0" w:space="0" w:color="auto"/>
                    <w:bottom w:val="none" w:sz="0" w:space="0" w:color="auto"/>
                    <w:right w:val="none" w:sz="0" w:space="0" w:color="auto"/>
                  </w:divBdr>
                  <w:divsChild>
                    <w:div w:id="1814908509">
                      <w:marLeft w:val="0"/>
                      <w:marRight w:val="0"/>
                      <w:marTop w:val="0"/>
                      <w:marBottom w:val="0"/>
                      <w:divBdr>
                        <w:top w:val="none" w:sz="0" w:space="0" w:color="auto"/>
                        <w:left w:val="none" w:sz="0" w:space="0" w:color="auto"/>
                        <w:bottom w:val="none" w:sz="0" w:space="0" w:color="auto"/>
                        <w:right w:val="none" w:sz="0" w:space="0" w:color="auto"/>
                      </w:divBdr>
                      <w:divsChild>
                        <w:div w:id="138012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236948">
                  <w:marLeft w:val="0"/>
                  <w:marRight w:val="0"/>
                  <w:marTop w:val="240"/>
                  <w:marBottom w:val="0"/>
                  <w:divBdr>
                    <w:top w:val="none" w:sz="0" w:space="0" w:color="auto"/>
                    <w:left w:val="none" w:sz="0" w:space="0" w:color="auto"/>
                    <w:bottom w:val="none" w:sz="0" w:space="0" w:color="auto"/>
                    <w:right w:val="none" w:sz="0" w:space="0" w:color="auto"/>
                  </w:divBdr>
                  <w:divsChild>
                    <w:div w:id="1943027401">
                      <w:marLeft w:val="0"/>
                      <w:marRight w:val="0"/>
                      <w:marTop w:val="0"/>
                      <w:marBottom w:val="0"/>
                      <w:divBdr>
                        <w:top w:val="none" w:sz="0" w:space="0" w:color="auto"/>
                        <w:left w:val="none" w:sz="0" w:space="0" w:color="auto"/>
                        <w:bottom w:val="none" w:sz="0" w:space="0" w:color="auto"/>
                        <w:right w:val="none" w:sz="0" w:space="0" w:color="auto"/>
                      </w:divBdr>
                      <w:divsChild>
                        <w:div w:id="706374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644837">
                  <w:marLeft w:val="0"/>
                  <w:marRight w:val="0"/>
                  <w:marTop w:val="240"/>
                  <w:marBottom w:val="0"/>
                  <w:divBdr>
                    <w:top w:val="none" w:sz="0" w:space="0" w:color="auto"/>
                    <w:left w:val="none" w:sz="0" w:space="0" w:color="auto"/>
                    <w:bottom w:val="none" w:sz="0" w:space="0" w:color="auto"/>
                    <w:right w:val="none" w:sz="0" w:space="0" w:color="auto"/>
                  </w:divBdr>
                  <w:divsChild>
                    <w:div w:id="2109621027">
                      <w:marLeft w:val="0"/>
                      <w:marRight w:val="0"/>
                      <w:marTop w:val="0"/>
                      <w:marBottom w:val="0"/>
                      <w:divBdr>
                        <w:top w:val="none" w:sz="0" w:space="0" w:color="auto"/>
                        <w:left w:val="none" w:sz="0" w:space="0" w:color="auto"/>
                        <w:bottom w:val="none" w:sz="0" w:space="0" w:color="auto"/>
                        <w:right w:val="none" w:sz="0" w:space="0" w:color="auto"/>
                      </w:divBdr>
                      <w:divsChild>
                        <w:div w:id="115691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460377">
                  <w:marLeft w:val="0"/>
                  <w:marRight w:val="0"/>
                  <w:marTop w:val="240"/>
                  <w:marBottom w:val="0"/>
                  <w:divBdr>
                    <w:top w:val="none" w:sz="0" w:space="0" w:color="auto"/>
                    <w:left w:val="none" w:sz="0" w:space="0" w:color="auto"/>
                    <w:bottom w:val="none" w:sz="0" w:space="0" w:color="auto"/>
                    <w:right w:val="none" w:sz="0" w:space="0" w:color="auto"/>
                  </w:divBdr>
                  <w:divsChild>
                    <w:div w:id="2080133624">
                      <w:marLeft w:val="0"/>
                      <w:marRight w:val="0"/>
                      <w:marTop w:val="0"/>
                      <w:marBottom w:val="0"/>
                      <w:divBdr>
                        <w:top w:val="none" w:sz="0" w:space="0" w:color="auto"/>
                        <w:left w:val="none" w:sz="0" w:space="0" w:color="auto"/>
                        <w:bottom w:val="none" w:sz="0" w:space="0" w:color="auto"/>
                        <w:right w:val="none" w:sz="0" w:space="0" w:color="auto"/>
                      </w:divBdr>
                      <w:divsChild>
                        <w:div w:id="21771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763832">
                  <w:marLeft w:val="0"/>
                  <w:marRight w:val="0"/>
                  <w:marTop w:val="240"/>
                  <w:marBottom w:val="0"/>
                  <w:divBdr>
                    <w:top w:val="none" w:sz="0" w:space="0" w:color="auto"/>
                    <w:left w:val="none" w:sz="0" w:space="0" w:color="auto"/>
                    <w:bottom w:val="none" w:sz="0" w:space="0" w:color="auto"/>
                    <w:right w:val="none" w:sz="0" w:space="0" w:color="auto"/>
                  </w:divBdr>
                  <w:divsChild>
                    <w:div w:id="1204945561">
                      <w:marLeft w:val="0"/>
                      <w:marRight w:val="0"/>
                      <w:marTop w:val="0"/>
                      <w:marBottom w:val="0"/>
                      <w:divBdr>
                        <w:top w:val="none" w:sz="0" w:space="0" w:color="auto"/>
                        <w:left w:val="none" w:sz="0" w:space="0" w:color="auto"/>
                        <w:bottom w:val="none" w:sz="0" w:space="0" w:color="auto"/>
                        <w:right w:val="none" w:sz="0" w:space="0" w:color="auto"/>
                      </w:divBdr>
                      <w:divsChild>
                        <w:div w:id="87766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966687">
                  <w:marLeft w:val="0"/>
                  <w:marRight w:val="0"/>
                  <w:marTop w:val="240"/>
                  <w:marBottom w:val="0"/>
                  <w:divBdr>
                    <w:top w:val="none" w:sz="0" w:space="0" w:color="auto"/>
                    <w:left w:val="none" w:sz="0" w:space="0" w:color="auto"/>
                    <w:bottom w:val="none" w:sz="0" w:space="0" w:color="auto"/>
                    <w:right w:val="none" w:sz="0" w:space="0" w:color="auto"/>
                  </w:divBdr>
                  <w:divsChild>
                    <w:div w:id="644891461">
                      <w:marLeft w:val="0"/>
                      <w:marRight w:val="0"/>
                      <w:marTop w:val="0"/>
                      <w:marBottom w:val="0"/>
                      <w:divBdr>
                        <w:top w:val="none" w:sz="0" w:space="0" w:color="auto"/>
                        <w:left w:val="none" w:sz="0" w:space="0" w:color="auto"/>
                        <w:bottom w:val="none" w:sz="0" w:space="0" w:color="auto"/>
                        <w:right w:val="none" w:sz="0" w:space="0" w:color="auto"/>
                      </w:divBdr>
                      <w:divsChild>
                        <w:div w:id="188706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965963">
                  <w:marLeft w:val="0"/>
                  <w:marRight w:val="0"/>
                  <w:marTop w:val="240"/>
                  <w:marBottom w:val="0"/>
                  <w:divBdr>
                    <w:top w:val="none" w:sz="0" w:space="0" w:color="auto"/>
                    <w:left w:val="none" w:sz="0" w:space="0" w:color="auto"/>
                    <w:bottom w:val="none" w:sz="0" w:space="0" w:color="auto"/>
                    <w:right w:val="none" w:sz="0" w:space="0" w:color="auto"/>
                  </w:divBdr>
                  <w:divsChild>
                    <w:div w:id="2144695765">
                      <w:marLeft w:val="0"/>
                      <w:marRight w:val="0"/>
                      <w:marTop w:val="0"/>
                      <w:marBottom w:val="0"/>
                      <w:divBdr>
                        <w:top w:val="none" w:sz="0" w:space="0" w:color="auto"/>
                        <w:left w:val="none" w:sz="0" w:space="0" w:color="auto"/>
                        <w:bottom w:val="none" w:sz="0" w:space="0" w:color="auto"/>
                        <w:right w:val="none" w:sz="0" w:space="0" w:color="auto"/>
                      </w:divBdr>
                      <w:divsChild>
                        <w:div w:id="129212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146600">
                  <w:marLeft w:val="0"/>
                  <w:marRight w:val="0"/>
                  <w:marTop w:val="240"/>
                  <w:marBottom w:val="0"/>
                  <w:divBdr>
                    <w:top w:val="none" w:sz="0" w:space="0" w:color="auto"/>
                    <w:left w:val="none" w:sz="0" w:space="0" w:color="auto"/>
                    <w:bottom w:val="none" w:sz="0" w:space="0" w:color="auto"/>
                    <w:right w:val="none" w:sz="0" w:space="0" w:color="auto"/>
                  </w:divBdr>
                  <w:divsChild>
                    <w:div w:id="168445985">
                      <w:marLeft w:val="0"/>
                      <w:marRight w:val="0"/>
                      <w:marTop w:val="0"/>
                      <w:marBottom w:val="0"/>
                      <w:divBdr>
                        <w:top w:val="none" w:sz="0" w:space="0" w:color="auto"/>
                        <w:left w:val="none" w:sz="0" w:space="0" w:color="auto"/>
                        <w:bottom w:val="none" w:sz="0" w:space="0" w:color="auto"/>
                        <w:right w:val="none" w:sz="0" w:space="0" w:color="auto"/>
                      </w:divBdr>
                      <w:divsChild>
                        <w:div w:id="292374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752631">
                  <w:marLeft w:val="0"/>
                  <w:marRight w:val="0"/>
                  <w:marTop w:val="240"/>
                  <w:marBottom w:val="0"/>
                  <w:divBdr>
                    <w:top w:val="none" w:sz="0" w:space="0" w:color="auto"/>
                    <w:left w:val="none" w:sz="0" w:space="0" w:color="auto"/>
                    <w:bottom w:val="none" w:sz="0" w:space="0" w:color="auto"/>
                    <w:right w:val="none" w:sz="0" w:space="0" w:color="auto"/>
                  </w:divBdr>
                  <w:divsChild>
                    <w:div w:id="1895192133">
                      <w:marLeft w:val="0"/>
                      <w:marRight w:val="0"/>
                      <w:marTop w:val="0"/>
                      <w:marBottom w:val="0"/>
                      <w:divBdr>
                        <w:top w:val="none" w:sz="0" w:space="0" w:color="auto"/>
                        <w:left w:val="none" w:sz="0" w:space="0" w:color="auto"/>
                        <w:bottom w:val="none" w:sz="0" w:space="0" w:color="auto"/>
                        <w:right w:val="none" w:sz="0" w:space="0" w:color="auto"/>
                      </w:divBdr>
                      <w:divsChild>
                        <w:div w:id="1434085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766227">
                  <w:marLeft w:val="0"/>
                  <w:marRight w:val="0"/>
                  <w:marTop w:val="240"/>
                  <w:marBottom w:val="0"/>
                  <w:divBdr>
                    <w:top w:val="none" w:sz="0" w:space="0" w:color="auto"/>
                    <w:left w:val="none" w:sz="0" w:space="0" w:color="auto"/>
                    <w:bottom w:val="none" w:sz="0" w:space="0" w:color="auto"/>
                    <w:right w:val="none" w:sz="0" w:space="0" w:color="auto"/>
                  </w:divBdr>
                  <w:divsChild>
                    <w:div w:id="1438597260">
                      <w:marLeft w:val="0"/>
                      <w:marRight w:val="0"/>
                      <w:marTop w:val="0"/>
                      <w:marBottom w:val="0"/>
                      <w:divBdr>
                        <w:top w:val="none" w:sz="0" w:space="0" w:color="auto"/>
                        <w:left w:val="none" w:sz="0" w:space="0" w:color="auto"/>
                        <w:bottom w:val="none" w:sz="0" w:space="0" w:color="auto"/>
                        <w:right w:val="none" w:sz="0" w:space="0" w:color="auto"/>
                      </w:divBdr>
                      <w:divsChild>
                        <w:div w:id="1367370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730569">
                  <w:marLeft w:val="0"/>
                  <w:marRight w:val="0"/>
                  <w:marTop w:val="240"/>
                  <w:marBottom w:val="0"/>
                  <w:divBdr>
                    <w:top w:val="none" w:sz="0" w:space="0" w:color="auto"/>
                    <w:left w:val="none" w:sz="0" w:space="0" w:color="auto"/>
                    <w:bottom w:val="none" w:sz="0" w:space="0" w:color="auto"/>
                    <w:right w:val="none" w:sz="0" w:space="0" w:color="auto"/>
                  </w:divBdr>
                  <w:divsChild>
                    <w:div w:id="920600473">
                      <w:marLeft w:val="0"/>
                      <w:marRight w:val="0"/>
                      <w:marTop w:val="0"/>
                      <w:marBottom w:val="0"/>
                      <w:divBdr>
                        <w:top w:val="none" w:sz="0" w:space="0" w:color="auto"/>
                        <w:left w:val="none" w:sz="0" w:space="0" w:color="auto"/>
                        <w:bottom w:val="none" w:sz="0" w:space="0" w:color="auto"/>
                        <w:right w:val="none" w:sz="0" w:space="0" w:color="auto"/>
                      </w:divBdr>
                      <w:divsChild>
                        <w:div w:id="293871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84912">
                  <w:marLeft w:val="0"/>
                  <w:marRight w:val="0"/>
                  <w:marTop w:val="240"/>
                  <w:marBottom w:val="0"/>
                  <w:divBdr>
                    <w:top w:val="none" w:sz="0" w:space="0" w:color="auto"/>
                    <w:left w:val="none" w:sz="0" w:space="0" w:color="auto"/>
                    <w:bottom w:val="none" w:sz="0" w:space="0" w:color="auto"/>
                    <w:right w:val="none" w:sz="0" w:space="0" w:color="auto"/>
                  </w:divBdr>
                  <w:divsChild>
                    <w:div w:id="1829127910">
                      <w:marLeft w:val="0"/>
                      <w:marRight w:val="0"/>
                      <w:marTop w:val="0"/>
                      <w:marBottom w:val="0"/>
                      <w:divBdr>
                        <w:top w:val="none" w:sz="0" w:space="0" w:color="auto"/>
                        <w:left w:val="none" w:sz="0" w:space="0" w:color="auto"/>
                        <w:bottom w:val="none" w:sz="0" w:space="0" w:color="auto"/>
                        <w:right w:val="none" w:sz="0" w:space="0" w:color="auto"/>
                      </w:divBdr>
                      <w:divsChild>
                        <w:div w:id="64416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310593">
                  <w:marLeft w:val="0"/>
                  <w:marRight w:val="0"/>
                  <w:marTop w:val="240"/>
                  <w:marBottom w:val="0"/>
                  <w:divBdr>
                    <w:top w:val="none" w:sz="0" w:space="0" w:color="auto"/>
                    <w:left w:val="none" w:sz="0" w:space="0" w:color="auto"/>
                    <w:bottom w:val="none" w:sz="0" w:space="0" w:color="auto"/>
                    <w:right w:val="none" w:sz="0" w:space="0" w:color="auto"/>
                  </w:divBdr>
                  <w:divsChild>
                    <w:div w:id="235550847">
                      <w:marLeft w:val="0"/>
                      <w:marRight w:val="0"/>
                      <w:marTop w:val="0"/>
                      <w:marBottom w:val="0"/>
                      <w:divBdr>
                        <w:top w:val="none" w:sz="0" w:space="0" w:color="auto"/>
                        <w:left w:val="none" w:sz="0" w:space="0" w:color="auto"/>
                        <w:bottom w:val="none" w:sz="0" w:space="0" w:color="auto"/>
                        <w:right w:val="none" w:sz="0" w:space="0" w:color="auto"/>
                      </w:divBdr>
                      <w:divsChild>
                        <w:div w:id="1401174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662235">
                  <w:marLeft w:val="0"/>
                  <w:marRight w:val="0"/>
                  <w:marTop w:val="240"/>
                  <w:marBottom w:val="0"/>
                  <w:divBdr>
                    <w:top w:val="none" w:sz="0" w:space="0" w:color="auto"/>
                    <w:left w:val="none" w:sz="0" w:space="0" w:color="auto"/>
                    <w:bottom w:val="none" w:sz="0" w:space="0" w:color="auto"/>
                    <w:right w:val="none" w:sz="0" w:space="0" w:color="auto"/>
                  </w:divBdr>
                  <w:divsChild>
                    <w:div w:id="701905199">
                      <w:marLeft w:val="0"/>
                      <w:marRight w:val="0"/>
                      <w:marTop w:val="0"/>
                      <w:marBottom w:val="0"/>
                      <w:divBdr>
                        <w:top w:val="none" w:sz="0" w:space="0" w:color="auto"/>
                        <w:left w:val="none" w:sz="0" w:space="0" w:color="auto"/>
                        <w:bottom w:val="none" w:sz="0" w:space="0" w:color="auto"/>
                        <w:right w:val="none" w:sz="0" w:space="0" w:color="auto"/>
                      </w:divBdr>
                      <w:divsChild>
                        <w:div w:id="146134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750172">
                  <w:marLeft w:val="0"/>
                  <w:marRight w:val="0"/>
                  <w:marTop w:val="240"/>
                  <w:marBottom w:val="0"/>
                  <w:divBdr>
                    <w:top w:val="none" w:sz="0" w:space="0" w:color="auto"/>
                    <w:left w:val="none" w:sz="0" w:space="0" w:color="auto"/>
                    <w:bottom w:val="none" w:sz="0" w:space="0" w:color="auto"/>
                    <w:right w:val="none" w:sz="0" w:space="0" w:color="auto"/>
                  </w:divBdr>
                  <w:divsChild>
                    <w:div w:id="310914727">
                      <w:marLeft w:val="0"/>
                      <w:marRight w:val="0"/>
                      <w:marTop w:val="0"/>
                      <w:marBottom w:val="0"/>
                      <w:divBdr>
                        <w:top w:val="none" w:sz="0" w:space="0" w:color="auto"/>
                        <w:left w:val="none" w:sz="0" w:space="0" w:color="auto"/>
                        <w:bottom w:val="none" w:sz="0" w:space="0" w:color="auto"/>
                        <w:right w:val="none" w:sz="0" w:space="0" w:color="auto"/>
                      </w:divBdr>
                      <w:divsChild>
                        <w:div w:id="764888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9725464">
              <w:marLeft w:val="0"/>
              <w:marRight w:val="0"/>
              <w:marTop w:val="0"/>
              <w:marBottom w:val="0"/>
              <w:divBdr>
                <w:top w:val="none" w:sz="0" w:space="0" w:color="auto"/>
                <w:left w:val="none" w:sz="0" w:space="0" w:color="auto"/>
                <w:bottom w:val="none" w:sz="0" w:space="0" w:color="auto"/>
                <w:right w:val="none" w:sz="0" w:space="0" w:color="auto"/>
              </w:divBdr>
              <w:divsChild>
                <w:div w:id="545139895">
                  <w:marLeft w:val="0"/>
                  <w:marRight w:val="0"/>
                  <w:marTop w:val="0"/>
                  <w:marBottom w:val="0"/>
                  <w:divBdr>
                    <w:top w:val="none" w:sz="0" w:space="0" w:color="auto"/>
                    <w:left w:val="none" w:sz="0" w:space="0" w:color="auto"/>
                    <w:bottom w:val="none" w:sz="0" w:space="0" w:color="auto"/>
                    <w:right w:val="none" w:sz="0" w:space="0" w:color="auto"/>
                  </w:divBdr>
                  <w:divsChild>
                    <w:div w:id="507522078">
                      <w:marLeft w:val="0"/>
                      <w:marRight w:val="0"/>
                      <w:marTop w:val="0"/>
                      <w:marBottom w:val="0"/>
                      <w:divBdr>
                        <w:top w:val="none" w:sz="0" w:space="0" w:color="auto"/>
                        <w:left w:val="none" w:sz="0" w:space="0" w:color="auto"/>
                        <w:bottom w:val="none" w:sz="0" w:space="0" w:color="auto"/>
                        <w:right w:val="none" w:sz="0" w:space="0" w:color="auto"/>
                      </w:divBdr>
                      <w:divsChild>
                        <w:div w:id="93389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9298028">
          <w:marLeft w:val="0"/>
          <w:marRight w:val="0"/>
          <w:marTop w:val="0"/>
          <w:marBottom w:val="0"/>
          <w:divBdr>
            <w:top w:val="none" w:sz="0" w:space="0" w:color="auto"/>
            <w:left w:val="none" w:sz="0" w:space="0" w:color="auto"/>
            <w:bottom w:val="none" w:sz="0" w:space="0" w:color="auto"/>
            <w:right w:val="none" w:sz="0" w:space="0" w:color="auto"/>
          </w:divBdr>
          <w:divsChild>
            <w:div w:id="1464612774">
              <w:marLeft w:val="0"/>
              <w:marRight w:val="0"/>
              <w:marTop w:val="0"/>
              <w:marBottom w:val="0"/>
              <w:divBdr>
                <w:top w:val="none" w:sz="0" w:space="0" w:color="auto"/>
                <w:left w:val="none" w:sz="0" w:space="0" w:color="auto"/>
                <w:bottom w:val="none" w:sz="0" w:space="0" w:color="auto"/>
                <w:right w:val="none" w:sz="0" w:space="0" w:color="auto"/>
              </w:divBdr>
              <w:divsChild>
                <w:div w:id="1949383707">
                  <w:marLeft w:val="0"/>
                  <w:marRight w:val="0"/>
                  <w:marTop w:val="0"/>
                  <w:marBottom w:val="180"/>
                  <w:divBdr>
                    <w:top w:val="none" w:sz="0" w:space="0" w:color="auto"/>
                    <w:left w:val="none" w:sz="0" w:space="0" w:color="auto"/>
                    <w:bottom w:val="none" w:sz="0" w:space="0" w:color="auto"/>
                    <w:right w:val="none" w:sz="0" w:space="0" w:color="auto"/>
                  </w:divBdr>
                  <w:divsChild>
                    <w:div w:id="1560558507">
                      <w:marLeft w:val="0"/>
                      <w:marRight w:val="0"/>
                      <w:marTop w:val="0"/>
                      <w:marBottom w:val="0"/>
                      <w:divBdr>
                        <w:top w:val="none" w:sz="0" w:space="0" w:color="auto"/>
                        <w:left w:val="none" w:sz="0" w:space="0" w:color="auto"/>
                        <w:bottom w:val="none" w:sz="0" w:space="0" w:color="auto"/>
                        <w:right w:val="none" w:sz="0" w:space="0" w:color="auto"/>
                      </w:divBdr>
                    </w:div>
                    <w:div w:id="523402619">
                      <w:marLeft w:val="0"/>
                      <w:marRight w:val="0"/>
                      <w:marTop w:val="0"/>
                      <w:marBottom w:val="0"/>
                      <w:divBdr>
                        <w:top w:val="none" w:sz="0" w:space="0" w:color="auto"/>
                        <w:left w:val="none" w:sz="0" w:space="0" w:color="auto"/>
                        <w:bottom w:val="none" w:sz="0" w:space="0" w:color="auto"/>
                        <w:right w:val="none" w:sz="0" w:space="0" w:color="auto"/>
                      </w:divBdr>
                    </w:div>
                  </w:divsChild>
                </w:div>
                <w:div w:id="570651311">
                  <w:marLeft w:val="0"/>
                  <w:marRight w:val="0"/>
                  <w:marTop w:val="0"/>
                  <w:marBottom w:val="0"/>
                  <w:divBdr>
                    <w:top w:val="none" w:sz="0" w:space="0" w:color="auto"/>
                    <w:left w:val="none" w:sz="0" w:space="0" w:color="auto"/>
                    <w:bottom w:val="none" w:sz="0" w:space="0" w:color="auto"/>
                    <w:right w:val="none" w:sz="0" w:space="0" w:color="auto"/>
                  </w:divBdr>
                  <w:divsChild>
                    <w:div w:id="1963416643">
                      <w:marLeft w:val="0"/>
                      <w:marRight w:val="0"/>
                      <w:marTop w:val="0"/>
                      <w:marBottom w:val="0"/>
                      <w:divBdr>
                        <w:top w:val="none" w:sz="0" w:space="0" w:color="auto"/>
                        <w:left w:val="none" w:sz="0" w:space="0" w:color="auto"/>
                        <w:bottom w:val="none" w:sz="0" w:space="0" w:color="auto"/>
                        <w:right w:val="none" w:sz="0" w:space="0" w:color="auto"/>
                      </w:divBdr>
                    </w:div>
                    <w:div w:id="978341487">
                      <w:marLeft w:val="0"/>
                      <w:marRight w:val="0"/>
                      <w:marTop w:val="0"/>
                      <w:marBottom w:val="0"/>
                      <w:divBdr>
                        <w:top w:val="none" w:sz="0" w:space="0" w:color="auto"/>
                        <w:left w:val="none" w:sz="0" w:space="0" w:color="auto"/>
                        <w:bottom w:val="none" w:sz="0" w:space="0" w:color="auto"/>
                        <w:right w:val="none" w:sz="0" w:space="0" w:color="auto"/>
                      </w:divBdr>
                      <w:divsChild>
                        <w:div w:id="1219853628">
                          <w:marLeft w:val="0"/>
                          <w:marRight w:val="0"/>
                          <w:marTop w:val="0"/>
                          <w:marBottom w:val="0"/>
                          <w:divBdr>
                            <w:top w:val="none" w:sz="0" w:space="0" w:color="auto"/>
                            <w:left w:val="none" w:sz="0" w:space="0" w:color="auto"/>
                            <w:bottom w:val="none" w:sz="0" w:space="0" w:color="auto"/>
                            <w:right w:val="none" w:sz="0" w:space="0" w:color="auto"/>
                          </w:divBdr>
                          <w:divsChild>
                            <w:div w:id="1324895840">
                              <w:marLeft w:val="0"/>
                              <w:marRight w:val="0"/>
                              <w:marTop w:val="0"/>
                              <w:marBottom w:val="0"/>
                              <w:divBdr>
                                <w:top w:val="none" w:sz="0" w:space="0" w:color="auto"/>
                                <w:left w:val="none" w:sz="0" w:space="0" w:color="auto"/>
                                <w:bottom w:val="none" w:sz="0" w:space="0" w:color="auto"/>
                                <w:right w:val="none" w:sz="0" w:space="0" w:color="auto"/>
                              </w:divBdr>
                            </w:div>
                          </w:divsChild>
                        </w:div>
                        <w:div w:id="1935360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505550">
                  <w:marLeft w:val="0"/>
                  <w:marRight w:val="0"/>
                  <w:marTop w:val="0"/>
                  <w:marBottom w:val="0"/>
                  <w:divBdr>
                    <w:top w:val="none" w:sz="0" w:space="0" w:color="auto"/>
                    <w:left w:val="none" w:sz="0" w:space="0" w:color="auto"/>
                    <w:bottom w:val="none" w:sz="0" w:space="0" w:color="auto"/>
                    <w:right w:val="none" w:sz="0" w:space="0" w:color="auto"/>
                  </w:divBdr>
                  <w:divsChild>
                    <w:div w:id="1953784902">
                      <w:marLeft w:val="0"/>
                      <w:marRight w:val="0"/>
                      <w:marTop w:val="0"/>
                      <w:marBottom w:val="0"/>
                      <w:divBdr>
                        <w:top w:val="none" w:sz="0" w:space="0" w:color="auto"/>
                        <w:left w:val="none" w:sz="0" w:space="0" w:color="auto"/>
                        <w:bottom w:val="none" w:sz="0" w:space="0" w:color="auto"/>
                        <w:right w:val="none" w:sz="0" w:space="0" w:color="auto"/>
                      </w:divBdr>
                    </w:div>
                    <w:div w:id="1100298565">
                      <w:marLeft w:val="0"/>
                      <w:marRight w:val="0"/>
                      <w:marTop w:val="0"/>
                      <w:marBottom w:val="0"/>
                      <w:divBdr>
                        <w:top w:val="none" w:sz="0" w:space="0" w:color="auto"/>
                        <w:left w:val="none" w:sz="0" w:space="0" w:color="auto"/>
                        <w:bottom w:val="none" w:sz="0" w:space="0" w:color="auto"/>
                        <w:right w:val="none" w:sz="0" w:space="0" w:color="auto"/>
                      </w:divBdr>
                      <w:divsChild>
                        <w:div w:id="1583559966">
                          <w:marLeft w:val="0"/>
                          <w:marRight w:val="0"/>
                          <w:marTop w:val="0"/>
                          <w:marBottom w:val="0"/>
                          <w:divBdr>
                            <w:top w:val="none" w:sz="0" w:space="0" w:color="auto"/>
                            <w:left w:val="none" w:sz="0" w:space="0" w:color="auto"/>
                            <w:bottom w:val="none" w:sz="0" w:space="0" w:color="auto"/>
                            <w:right w:val="none" w:sz="0" w:space="0" w:color="auto"/>
                          </w:divBdr>
                          <w:divsChild>
                            <w:div w:id="1490831124">
                              <w:marLeft w:val="0"/>
                              <w:marRight w:val="0"/>
                              <w:marTop w:val="0"/>
                              <w:marBottom w:val="0"/>
                              <w:divBdr>
                                <w:top w:val="none" w:sz="0" w:space="0" w:color="auto"/>
                                <w:left w:val="none" w:sz="0" w:space="0" w:color="auto"/>
                                <w:bottom w:val="none" w:sz="0" w:space="0" w:color="auto"/>
                                <w:right w:val="none" w:sz="0" w:space="0" w:color="auto"/>
                              </w:divBdr>
                            </w:div>
                          </w:divsChild>
                        </w:div>
                        <w:div w:id="27993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441738">
                  <w:marLeft w:val="0"/>
                  <w:marRight w:val="0"/>
                  <w:marTop w:val="0"/>
                  <w:marBottom w:val="0"/>
                  <w:divBdr>
                    <w:top w:val="none" w:sz="0" w:space="0" w:color="auto"/>
                    <w:left w:val="none" w:sz="0" w:space="0" w:color="auto"/>
                    <w:bottom w:val="none" w:sz="0" w:space="0" w:color="auto"/>
                    <w:right w:val="none" w:sz="0" w:space="0" w:color="auto"/>
                  </w:divBdr>
                  <w:divsChild>
                    <w:div w:id="977495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8806316">
      <w:bodyDiv w:val="1"/>
      <w:marLeft w:val="0"/>
      <w:marRight w:val="0"/>
      <w:marTop w:val="0"/>
      <w:marBottom w:val="0"/>
      <w:divBdr>
        <w:top w:val="none" w:sz="0" w:space="0" w:color="auto"/>
        <w:left w:val="none" w:sz="0" w:space="0" w:color="auto"/>
        <w:bottom w:val="none" w:sz="0" w:space="0" w:color="auto"/>
        <w:right w:val="none" w:sz="0" w:space="0" w:color="auto"/>
      </w:divBdr>
      <w:divsChild>
        <w:div w:id="980770038">
          <w:marLeft w:val="0"/>
          <w:marRight w:val="0"/>
          <w:marTop w:val="0"/>
          <w:marBottom w:val="0"/>
          <w:divBdr>
            <w:top w:val="none" w:sz="0" w:space="0" w:color="auto"/>
            <w:left w:val="none" w:sz="0" w:space="0" w:color="auto"/>
            <w:bottom w:val="none" w:sz="0" w:space="0" w:color="auto"/>
            <w:right w:val="none" w:sz="0" w:space="0" w:color="auto"/>
          </w:divBdr>
          <w:divsChild>
            <w:div w:id="1579751047">
              <w:marLeft w:val="0"/>
              <w:marRight w:val="0"/>
              <w:marTop w:val="0"/>
              <w:marBottom w:val="0"/>
              <w:divBdr>
                <w:top w:val="none" w:sz="0" w:space="0" w:color="auto"/>
                <w:left w:val="none" w:sz="0" w:space="0" w:color="auto"/>
                <w:bottom w:val="none" w:sz="0" w:space="0" w:color="auto"/>
                <w:right w:val="none" w:sz="0" w:space="0" w:color="auto"/>
              </w:divBdr>
              <w:divsChild>
                <w:div w:id="147783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493319">
          <w:marLeft w:val="0"/>
          <w:marRight w:val="0"/>
          <w:marTop w:val="240"/>
          <w:marBottom w:val="0"/>
          <w:divBdr>
            <w:top w:val="none" w:sz="0" w:space="0" w:color="auto"/>
            <w:left w:val="none" w:sz="0" w:space="0" w:color="auto"/>
            <w:bottom w:val="none" w:sz="0" w:space="0" w:color="auto"/>
            <w:right w:val="none" w:sz="0" w:space="0" w:color="auto"/>
          </w:divBdr>
          <w:divsChild>
            <w:div w:id="1507943656">
              <w:marLeft w:val="0"/>
              <w:marRight w:val="0"/>
              <w:marTop w:val="0"/>
              <w:marBottom w:val="0"/>
              <w:divBdr>
                <w:top w:val="none" w:sz="0" w:space="0" w:color="auto"/>
                <w:left w:val="none" w:sz="0" w:space="0" w:color="auto"/>
                <w:bottom w:val="none" w:sz="0" w:space="0" w:color="auto"/>
                <w:right w:val="none" w:sz="0" w:space="0" w:color="auto"/>
              </w:divBdr>
              <w:divsChild>
                <w:div w:id="211721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490641">
          <w:marLeft w:val="0"/>
          <w:marRight w:val="0"/>
          <w:marTop w:val="240"/>
          <w:marBottom w:val="0"/>
          <w:divBdr>
            <w:top w:val="none" w:sz="0" w:space="0" w:color="auto"/>
            <w:left w:val="none" w:sz="0" w:space="0" w:color="auto"/>
            <w:bottom w:val="none" w:sz="0" w:space="0" w:color="auto"/>
            <w:right w:val="none" w:sz="0" w:space="0" w:color="auto"/>
          </w:divBdr>
          <w:divsChild>
            <w:div w:id="1544753644">
              <w:marLeft w:val="0"/>
              <w:marRight w:val="0"/>
              <w:marTop w:val="0"/>
              <w:marBottom w:val="0"/>
              <w:divBdr>
                <w:top w:val="none" w:sz="0" w:space="0" w:color="auto"/>
                <w:left w:val="none" w:sz="0" w:space="0" w:color="auto"/>
                <w:bottom w:val="none" w:sz="0" w:space="0" w:color="auto"/>
                <w:right w:val="none" w:sz="0" w:space="0" w:color="auto"/>
              </w:divBdr>
              <w:divsChild>
                <w:div w:id="64555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770270">
          <w:marLeft w:val="0"/>
          <w:marRight w:val="0"/>
          <w:marTop w:val="240"/>
          <w:marBottom w:val="0"/>
          <w:divBdr>
            <w:top w:val="none" w:sz="0" w:space="0" w:color="auto"/>
            <w:left w:val="none" w:sz="0" w:space="0" w:color="auto"/>
            <w:bottom w:val="none" w:sz="0" w:space="0" w:color="auto"/>
            <w:right w:val="none" w:sz="0" w:space="0" w:color="auto"/>
          </w:divBdr>
          <w:divsChild>
            <w:div w:id="548300221">
              <w:marLeft w:val="0"/>
              <w:marRight w:val="0"/>
              <w:marTop w:val="0"/>
              <w:marBottom w:val="0"/>
              <w:divBdr>
                <w:top w:val="none" w:sz="0" w:space="0" w:color="auto"/>
                <w:left w:val="none" w:sz="0" w:space="0" w:color="auto"/>
                <w:bottom w:val="none" w:sz="0" w:space="0" w:color="auto"/>
                <w:right w:val="none" w:sz="0" w:space="0" w:color="auto"/>
              </w:divBdr>
              <w:divsChild>
                <w:div w:id="1666012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093142">
          <w:marLeft w:val="0"/>
          <w:marRight w:val="0"/>
          <w:marTop w:val="240"/>
          <w:marBottom w:val="0"/>
          <w:divBdr>
            <w:top w:val="none" w:sz="0" w:space="0" w:color="auto"/>
            <w:left w:val="none" w:sz="0" w:space="0" w:color="auto"/>
            <w:bottom w:val="none" w:sz="0" w:space="0" w:color="auto"/>
            <w:right w:val="none" w:sz="0" w:space="0" w:color="auto"/>
          </w:divBdr>
          <w:divsChild>
            <w:div w:id="1089306164">
              <w:marLeft w:val="0"/>
              <w:marRight w:val="0"/>
              <w:marTop w:val="0"/>
              <w:marBottom w:val="0"/>
              <w:divBdr>
                <w:top w:val="none" w:sz="0" w:space="0" w:color="auto"/>
                <w:left w:val="none" w:sz="0" w:space="0" w:color="auto"/>
                <w:bottom w:val="none" w:sz="0" w:space="0" w:color="auto"/>
                <w:right w:val="none" w:sz="0" w:space="0" w:color="auto"/>
              </w:divBdr>
              <w:divsChild>
                <w:div w:id="170481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63158">
          <w:marLeft w:val="0"/>
          <w:marRight w:val="0"/>
          <w:marTop w:val="240"/>
          <w:marBottom w:val="0"/>
          <w:divBdr>
            <w:top w:val="none" w:sz="0" w:space="0" w:color="auto"/>
            <w:left w:val="none" w:sz="0" w:space="0" w:color="auto"/>
            <w:bottom w:val="none" w:sz="0" w:space="0" w:color="auto"/>
            <w:right w:val="none" w:sz="0" w:space="0" w:color="auto"/>
          </w:divBdr>
          <w:divsChild>
            <w:div w:id="2111460688">
              <w:marLeft w:val="0"/>
              <w:marRight w:val="0"/>
              <w:marTop w:val="0"/>
              <w:marBottom w:val="0"/>
              <w:divBdr>
                <w:top w:val="none" w:sz="0" w:space="0" w:color="auto"/>
                <w:left w:val="none" w:sz="0" w:space="0" w:color="auto"/>
                <w:bottom w:val="none" w:sz="0" w:space="0" w:color="auto"/>
                <w:right w:val="none" w:sz="0" w:space="0" w:color="auto"/>
              </w:divBdr>
              <w:divsChild>
                <w:div w:id="6194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48300">
          <w:marLeft w:val="0"/>
          <w:marRight w:val="0"/>
          <w:marTop w:val="240"/>
          <w:marBottom w:val="0"/>
          <w:divBdr>
            <w:top w:val="none" w:sz="0" w:space="0" w:color="auto"/>
            <w:left w:val="none" w:sz="0" w:space="0" w:color="auto"/>
            <w:bottom w:val="none" w:sz="0" w:space="0" w:color="auto"/>
            <w:right w:val="none" w:sz="0" w:space="0" w:color="auto"/>
          </w:divBdr>
          <w:divsChild>
            <w:div w:id="761756450">
              <w:marLeft w:val="0"/>
              <w:marRight w:val="0"/>
              <w:marTop w:val="0"/>
              <w:marBottom w:val="0"/>
              <w:divBdr>
                <w:top w:val="none" w:sz="0" w:space="0" w:color="auto"/>
                <w:left w:val="none" w:sz="0" w:space="0" w:color="auto"/>
                <w:bottom w:val="none" w:sz="0" w:space="0" w:color="auto"/>
                <w:right w:val="none" w:sz="0" w:space="0" w:color="auto"/>
              </w:divBdr>
              <w:divsChild>
                <w:div w:id="965088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01011">
          <w:marLeft w:val="0"/>
          <w:marRight w:val="0"/>
          <w:marTop w:val="240"/>
          <w:marBottom w:val="0"/>
          <w:divBdr>
            <w:top w:val="none" w:sz="0" w:space="0" w:color="auto"/>
            <w:left w:val="none" w:sz="0" w:space="0" w:color="auto"/>
            <w:bottom w:val="none" w:sz="0" w:space="0" w:color="auto"/>
            <w:right w:val="none" w:sz="0" w:space="0" w:color="auto"/>
          </w:divBdr>
          <w:divsChild>
            <w:div w:id="336277150">
              <w:marLeft w:val="0"/>
              <w:marRight w:val="0"/>
              <w:marTop w:val="0"/>
              <w:marBottom w:val="0"/>
              <w:divBdr>
                <w:top w:val="none" w:sz="0" w:space="0" w:color="auto"/>
                <w:left w:val="none" w:sz="0" w:space="0" w:color="auto"/>
                <w:bottom w:val="none" w:sz="0" w:space="0" w:color="auto"/>
                <w:right w:val="none" w:sz="0" w:space="0" w:color="auto"/>
              </w:divBdr>
              <w:divsChild>
                <w:div w:id="2109738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993277">
          <w:marLeft w:val="0"/>
          <w:marRight w:val="0"/>
          <w:marTop w:val="240"/>
          <w:marBottom w:val="0"/>
          <w:divBdr>
            <w:top w:val="none" w:sz="0" w:space="0" w:color="auto"/>
            <w:left w:val="none" w:sz="0" w:space="0" w:color="auto"/>
            <w:bottom w:val="none" w:sz="0" w:space="0" w:color="auto"/>
            <w:right w:val="none" w:sz="0" w:space="0" w:color="auto"/>
          </w:divBdr>
          <w:divsChild>
            <w:div w:id="74253150">
              <w:marLeft w:val="0"/>
              <w:marRight w:val="0"/>
              <w:marTop w:val="0"/>
              <w:marBottom w:val="0"/>
              <w:divBdr>
                <w:top w:val="none" w:sz="0" w:space="0" w:color="auto"/>
                <w:left w:val="none" w:sz="0" w:space="0" w:color="auto"/>
                <w:bottom w:val="none" w:sz="0" w:space="0" w:color="auto"/>
                <w:right w:val="none" w:sz="0" w:space="0" w:color="auto"/>
              </w:divBdr>
              <w:divsChild>
                <w:div w:id="96477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522020">
          <w:marLeft w:val="0"/>
          <w:marRight w:val="0"/>
          <w:marTop w:val="240"/>
          <w:marBottom w:val="0"/>
          <w:divBdr>
            <w:top w:val="none" w:sz="0" w:space="0" w:color="auto"/>
            <w:left w:val="none" w:sz="0" w:space="0" w:color="auto"/>
            <w:bottom w:val="none" w:sz="0" w:space="0" w:color="auto"/>
            <w:right w:val="none" w:sz="0" w:space="0" w:color="auto"/>
          </w:divBdr>
          <w:divsChild>
            <w:div w:id="1933314684">
              <w:marLeft w:val="0"/>
              <w:marRight w:val="0"/>
              <w:marTop w:val="0"/>
              <w:marBottom w:val="0"/>
              <w:divBdr>
                <w:top w:val="none" w:sz="0" w:space="0" w:color="auto"/>
                <w:left w:val="none" w:sz="0" w:space="0" w:color="auto"/>
                <w:bottom w:val="none" w:sz="0" w:space="0" w:color="auto"/>
                <w:right w:val="none" w:sz="0" w:space="0" w:color="auto"/>
              </w:divBdr>
              <w:divsChild>
                <w:div w:id="66474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292384">
          <w:marLeft w:val="0"/>
          <w:marRight w:val="0"/>
          <w:marTop w:val="240"/>
          <w:marBottom w:val="0"/>
          <w:divBdr>
            <w:top w:val="none" w:sz="0" w:space="0" w:color="auto"/>
            <w:left w:val="none" w:sz="0" w:space="0" w:color="auto"/>
            <w:bottom w:val="none" w:sz="0" w:space="0" w:color="auto"/>
            <w:right w:val="none" w:sz="0" w:space="0" w:color="auto"/>
          </w:divBdr>
          <w:divsChild>
            <w:div w:id="982855221">
              <w:marLeft w:val="0"/>
              <w:marRight w:val="0"/>
              <w:marTop w:val="0"/>
              <w:marBottom w:val="0"/>
              <w:divBdr>
                <w:top w:val="none" w:sz="0" w:space="0" w:color="auto"/>
                <w:left w:val="none" w:sz="0" w:space="0" w:color="auto"/>
                <w:bottom w:val="none" w:sz="0" w:space="0" w:color="auto"/>
                <w:right w:val="none" w:sz="0" w:space="0" w:color="auto"/>
              </w:divBdr>
              <w:divsChild>
                <w:div w:id="193268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617170">
          <w:marLeft w:val="0"/>
          <w:marRight w:val="0"/>
          <w:marTop w:val="240"/>
          <w:marBottom w:val="0"/>
          <w:divBdr>
            <w:top w:val="none" w:sz="0" w:space="0" w:color="auto"/>
            <w:left w:val="none" w:sz="0" w:space="0" w:color="auto"/>
            <w:bottom w:val="none" w:sz="0" w:space="0" w:color="auto"/>
            <w:right w:val="none" w:sz="0" w:space="0" w:color="auto"/>
          </w:divBdr>
          <w:divsChild>
            <w:div w:id="341669244">
              <w:marLeft w:val="0"/>
              <w:marRight w:val="0"/>
              <w:marTop w:val="0"/>
              <w:marBottom w:val="0"/>
              <w:divBdr>
                <w:top w:val="none" w:sz="0" w:space="0" w:color="auto"/>
                <w:left w:val="none" w:sz="0" w:space="0" w:color="auto"/>
                <w:bottom w:val="none" w:sz="0" w:space="0" w:color="auto"/>
                <w:right w:val="none" w:sz="0" w:space="0" w:color="auto"/>
              </w:divBdr>
              <w:divsChild>
                <w:div w:id="475267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583586">
          <w:marLeft w:val="0"/>
          <w:marRight w:val="0"/>
          <w:marTop w:val="240"/>
          <w:marBottom w:val="0"/>
          <w:divBdr>
            <w:top w:val="none" w:sz="0" w:space="0" w:color="auto"/>
            <w:left w:val="none" w:sz="0" w:space="0" w:color="auto"/>
            <w:bottom w:val="none" w:sz="0" w:space="0" w:color="auto"/>
            <w:right w:val="none" w:sz="0" w:space="0" w:color="auto"/>
          </w:divBdr>
          <w:divsChild>
            <w:div w:id="1674920109">
              <w:marLeft w:val="0"/>
              <w:marRight w:val="0"/>
              <w:marTop w:val="0"/>
              <w:marBottom w:val="0"/>
              <w:divBdr>
                <w:top w:val="none" w:sz="0" w:space="0" w:color="auto"/>
                <w:left w:val="none" w:sz="0" w:space="0" w:color="auto"/>
                <w:bottom w:val="none" w:sz="0" w:space="0" w:color="auto"/>
                <w:right w:val="none" w:sz="0" w:space="0" w:color="auto"/>
              </w:divBdr>
              <w:divsChild>
                <w:div w:id="997462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596244">
          <w:marLeft w:val="0"/>
          <w:marRight w:val="0"/>
          <w:marTop w:val="240"/>
          <w:marBottom w:val="0"/>
          <w:divBdr>
            <w:top w:val="none" w:sz="0" w:space="0" w:color="auto"/>
            <w:left w:val="none" w:sz="0" w:space="0" w:color="auto"/>
            <w:bottom w:val="none" w:sz="0" w:space="0" w:color="auto"/>
            <w:right w:val="none" w:sz="0" w:space="0" w:color="auto"/>
          </w:divBdr>
          <w:divsChild>
            <w:div w:id="1078088594">
              <w:marLeft w:val="0"/>
              <w:marRight w:val="0"/>
              <w:marTop w:val="0"/>
              <w:marBottom w:val="0"/>
              <w:divBdr>
                <w:top w:val="none" w:sz="0" w:space="0" w:color="auto"/>
                <w:left w:val="none" w:sz="0" w:space="0" w:color="auto"/>
                <w:bottom w:val="none" w:sz="0" w:space="0" w:color="auto"/>
                <w:right w:val="none" w:sz="0" w:space="0" w:color="auto"/>
              </w:divBdr>
              <w:divsChild>
                <w:div w:id="6167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993010">
          <w:marLeft w:val="0"/>
          <w:marRight w:val="0"/>
          <w:marTop w:val="240"/>
          <w:marBottom w:val="0"/>
          <w:divBdr>
            <w:top w:val="none" w:sz="0" w:space="0" w:color="auto"/>
            <w:left w:val="none" w:sz="0" w:space="0" w:color="auto"/>
            <w:bottom w:val="none" w:sz="0" w:space="0" w:color="auto"/>
            <w:right w:val="none" w:sz="0" w:space="0" w:color="auto"/>
          </w:divBdr>
          <w:divsChild>
            <w:div w:id="1032651853">
              <w:marLeft w:val="0"/>
              <w:marRight w:val="0"/>
              <w:marTop w:val="0"/>
              <w:marBottom w:val="0"/>
              <w:divBdr>
                <w:top w:val="none" w:sz="0" w:space="0" w:color="auto"/>
                <w:left w:val="none" w:sz="0" w:space="0" w:color="auto"/>
                <w:bottom w:val="none" w:sz="0" w:space="0" w:color="auto"/>
                <w:right w:val="none" w:sz="0" w:space="0" w:color="auto"/>
              </w:divBdr>
              <w:divsChild>
                <w:div w:id="191819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577027">
          <w:marLeft w:val="0"/>
          <w:marRight w:val="0"/>
          <w:marTop w:val="240"/>
          <w:marBottom w:val="0"/>
          <w:divBdr>
            <w:top w:val="none" w:sz="0" w:space="0" w:color="auto"/>
            <w:left w:val="none" w:sz="0" w:space="0" w:color="auto"/>
            <w:bottom w:val="none" w:sz="0" w:space="0" w:color="auto"/>
            <w:right w:val="none" w:sz="0" w:space="0" w:color="auto"/>
          </w:divBdr>
          <w:divsChild>
            <w:div w:id="1817333496">
              <w:marLeft w:val="0"/>
              <w:marRight w:val="0"/>
              <w:marTop w:val="0"/>
              <w:marBottom w:val="0"/>
              <w:divBdr>
                <w:top w:val="none" w:sz="0" w:space="0" w:color="auto"/>
                <w:left w:val="none" w:sz="0" w:space="0" w:color="auto"/>
                <w:bottom w:val="none" w:sz="0" w:space="0" w:color="auto"/>
                <w:right w:val="none" w:sz="0" w:space="0" w:color="auto"/>
              </w:divBdr>
              <w:divsChild>
                <w:div w:id="155669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739524">
          <w:marLeft w:val="0"/>
          <w:marRight w:val="0"/>
          <w:marTop w:val="240"/>
          <w:marBottom w:val="0"/>
          <w:divBdr>
            <w:top w:val="none" w:sz="0" w:space="0" w:color="auto"/>
            <w:left w:val="none" w:sz="0" w:space="0" w:color="auto"/>
            <w:bottom w:val="none" w:sz="0" w:space="0" w:color="auto"/>
            <w:right w:val="none" w:sz="0" w:space="0" w:color="auto"/>
          </w:divBdr>
          <w:divsChild>
            <w:div w:id="1084955982">
              <w:marLeft w:val="0"/>
              <w:marRight w:val="0"/>
              <w:marTop w:val="0"/>
              <w:marBottom w:val="0"/>
              <w:divBdr>
                <w:top w:val="none" w:sz="0" w:space="0" w:color="auto"/>
                <w:left w:val="none" w:sz="0" w:space="0" w:color="auto"/>
                <w:bottom w:val="none" w:sz="0" w:space="0" w:color="auto"/>
                <w:right w:val="none" w:sz="0" w:space="0" w:color="auto"/>
              </w:divBdr>
              <w:divsChild>
                <w:div w:id="49533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771292">
          <w:marLeft w:val="0"/>
          <w:marRight w:val="0"/>
          <w:marTop w:val="240"/>
          <w:marBottom w:val="0"/>
          <w:divBdr>
            <w:top w:val="none" w:sz="0" w:space="0" w:color="auto"/>
            <w:left w:val="none" w:sz="0" w:space="0" w:color="auto"/>
            <w:bottom w:val="none" w:sz="0" w:space="0" w:color="auto"/>
            <w:right w:val="none" w:sz="0" w:space="0" w:color="auto"/>
          </w:divBdr>
          <w:divsChild>
            <w:div w:id="1352298453">
              <w:marLeft w:val="0"/>
              <w:marRight w:val="0"/>
              <w:marTop w:val="0"/>
              <w:marBottom w:val="0"/>
              <w:divBdr>
                <w:top w:val="none" w:sz="0" w:space="0" w:color="auto"/>
                <w:left w:val="none" w:sz="0" w:space="0" w:color="auto"/>
                <w:bottom w:val="none" w:sz="0" w:space="0" w:color="auto"/>
                <w:right w:val="none" w:sz="0" w:space="0" w:color="auto"/>
              </w:divBdr>
              <w:divsChild>
                <w:div w:id="1131944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791508">
          <w:marLeft w:val="0"/>
          <w:marRight w:val="0"/>
          <w:marTop w:val="240"/>
          <w:marBottom w:val="0"/>
          <w:divBdr>
            <w:top w:val="none" w:sz="0" w:space="0" w:color="auto"/>
            <w:left w:val="none" w:sz="0" w:space="0" w:color="auto"/>
            <w:bottom w:val="none" w:sz="0" w:space="0" w:color="auto"/>
            <w:right w:val="none" w:sz="0" w:space="0" w:color="auto"/>
          </w:divBdr>
          <w:divsChild>
            <w:div w:id="261649612">
              <w:marLeft w:val="0"/>
              <w:marRight w:val="0"/>
              <w:marTop w:val="0"/>
              <w:marBottom w:val="0"/>
              <w:divBdr>
                <w:top w:val="none" w:sz="0" w:space="0" w:color="auto"/>
                <w:left w:val="none" w:sz="0" w:space="0" w:color="auto"/>
                <w:bottom w:val="none" w:sz="0" w:space="0" w:color="auto"/>
                <w:right w:val="none" w:sz="0" w:space="0" w:color="auto"/>
              </w:divBdr>
              <w:divsChild>
                <w:div w:id="1143037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256397">
          <w:marLeft w:val="0"/>
          <w:marRight w:val="0"/>
          <w:marTop w:val="240"/>
          <w:marBottom w:val="0"/>
          <w:divBdr>
            <w:top w:val="none" w:sz="0" w:space="0" w:color="auto"/>
            <w:left w:val="none" w:sz="0" w:space="0" w:color="auto"/>
            <w:bottom w:val="none" w:sz="0" w:space="0" w:color="auto"/>
            <w:right w:val="none" w:sz="0" w:space="0" w:color="auto"/>
          </w:divBdr>
          <w:divsChild>
            <w:div w:id="100152395">
              <w:marLeft w:val="0"/>
              <w:marRight w:val="0"/>
              <w:marTop w:val="0"/>
              <w:marBottom w:val="0"/>
              <w:divBdr>
                <w:top w:val="none" w:sz="0" w:space="0" w:color="auto"/>
                <w:left w:val="none" w:sz="0" w:space="0" w:color="auto"/>
                <w:bottom w:val="none" w:sz="0" w:space="0" w:color="auto"/>
                <w:right w:val="none" w:sz="0" w:space="0" w:color="auto"/>
              </w:divBdr>
              <w:divsChild>
                <w:div w:id="153496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680250">
          <w:marLeft w:val="0"/>
          <w:marRight w:val="0"/>
          <w:marTop w:val="240"/>
          <w:marBottom w:val="0"/>
          <w:divBdr>
            <w:top w:val="none" w:sz="0" w:space="0" w:color="auto"/>
            <w:left w:val="none" w:sz="0" w:space="0" w:color="auto"/>
            <w:bottom w:val="none" w:sz="0" w:space="0" w:color="auto"/>
            <w:right w:val="none" w:sz="0" w:space="0" w:color="auto"/>
          </w:divBdr>
          <w:divsChild>
            <w:div w:id="897787825">
              <w:marLeft w:val="0"/>
              <w:marRight w:val="0"/>
              <w:marTop w:val="0"/>
              <w:marBottom w:val="0"/>
              <w:divBdr>
                <w:top w:val="none" w:sz="0" w:space="0" w:color="auto"/>
                <w:left w:val="none" w:sz="0" w:space="0" w:color="auto"/>
                <w:bottom w:val="none" w:sz="0" w:space="0" w:color="auto"/>
                <w:right w:val="none" w:sz="0" w:space="0" w:color="auto"/>
              </w:divBdr>
              <w:divsChild>
                <w:div w:id="861864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293545">
          <w:marLeft w:val="0"/>
          <w:marRight w:val="0"/>
          <w:marTop w:val="240"/>
          <w:marBottom w:val="0"/>
          <w:divBdr>
            <w:top w:val="none" w:sz="0" w:space="0" w:color="auto"/>
            <w:left w:val="none" w:sz="0" w:space="0" w:color="auto"/>
            <w:bottom w:val="none" w:sz="0" w:space="0" w:color="auto"/>
            <w:right w:val="none" w:sz="0" w:space="0" w:color="auto"/>
          </w:divBdr>
          <w:divsChild>
            <w:div w:id="1482312081">
              <w:marLeft w:val="0"/>
              <w:marRight w:val="0"/>
              <w:marTop w:val="0"/>
              <w:marBottom w:val="0"/>
              <w:divBdr>
                <w:top w:val="none" w:sz="0" w:space="0" w:color="auto"/>
                <w:left w:val="none" w:sz="0" w:space="0" w:color="auto"/>
                <w:bottom w:val="none" w:sz="0" w:space="0" w:color="auto"/>
                <w:right w:val="none" w:sz="0" w:space="0" w:color="auto"/>
              </w:divBdr>
              <w:divsChild>
                <w:div w:id="849562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038128">
          <w:marLeft w:val="0"/>
          <w:marRight w:val="0"/>
          <w:marTop w:val="240"/>
          <w:marBottom w:val="0"/>
          <w:divBdr>
            <w:top w:val="none" w:sz="0" w:space="0" w:color="auto"/>
            <w:left w:val="none" w:sz="0" w:space="0" w:color="auto"/>
            <w:bottom w:val="none" w:sz="0" w:space="0" w:color="auto"/>
            <w:right w:val="none" w:sz="0" w:space="0" w:color="auto"/>
          </w:divBdr>
          <w:divsChild>
            <w:div w:id="1998025472">
              <w:marLeft w:val="0"/>
              <w:marRight w:val="0"/>
              <w:marTop w:val="0"/>
              <w:marBottom w:val="0"/>
              <w:divBdr>
                <w:top w:val="none" w:sz="0" w:space="0" w:color="auto"/>
                <w:left w:val="none" w:sz="0" w:space="0" w:color="auto"/>
                <w:bottom w:val="none" w:sz="0" w:space="0" w:color="auto"/>
                <w:right w:val="none" w:sz="0" w:space="0" w:color="auto"/>
              </w:divBdr>
              <w:divsChild>
                <w:div w:id="35292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377297">
          <w:marLeft w:val="0"/>
          <w:marRight w:val="0"/>
          <w:marTop w:val="240"/>
          <w:marBottom w:val="0"/>
          <w:divBdr>
            <w:top w:val="none" w:sz="0" w:space="0" w:color="auto"/>
            <w:left w:val="none" w:sz="0" w:space="0" w:color="auto"/>
            <w:bottom w:val="none" w:sz="0" w:space="0" w:color="auto"/>
            <w:right w:val="none" w:sz="0" w:space="0" w:color="auto"/>
          </w:divBdr>
          <w:divsChild>
            <w:div w:id="1616985708">
              <w:marLeft w:val="0"/>
              <w:marRight w:val="0"/>
              <w:marTop w:val="0"/>
              <w:marBottom w:val="0"/>
              <w:divBdr>
                <w:top w:val="none" w:sz="0" w:space="0" w:color="auto"/>
                <w:left w:val="none" w:sz="0" w:space="0" w:color="auto"/>
                <w:bottom w:val="none" w:sz="0" w:space="0" w:color="auto"/>
                <w:right w:val="none" w:sz="0" w:space="0" w:color="auto"/>
              </w:divBdr>
              <w:divsChild>
                <w:div w:id="223830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00376">
          <w:marLeft w:val="0"/>
          <w:marRight w:val="0"/>
          <w:marTop w:val="240"/>
          <w:marBottom w:val="0"/>
          <w:divBdr>
            <w:top w:val="none" w:sz="0" w:space="0" w:color="auto"/>
            <w:left w:val="none" w:sz="0" w:space="0" w:color="auto"/>
            <w:bottom w:val="none" w:sz="0" w:space="0" w:color="auto"/>
            <w:right w:val="none" w:sz="0" w:space="0" w:color="auto"/>
          </w:divBdr>
          <w:divsChild>
            <w:div w:id="807167687">
              <w:marLeft w:val="0"/>
              <w:marRight w:val="0"/>
              <w:marTop w:val="0"/>
              <w:marBottom w:val="0"/>
              <w:divBdr>
                <w:top w:val="none" w:sz="0" w:space="0" w:color="auto"/>
                <w:left w:val="none" w:sz="0" w:space="0" w:color="auto"/>
                <w:bottom w:val="none" w:sz="0" w:space="0" w:color="auto"/>
                <w:right w:val="none" w:sz="0" w:space="0" w:color="auto"/>
              </w:divBdr>
              <w:divsChild>
                <w:div w:id="241376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780810">
          <w:marLeft w:val="0"/>
          <w:marRight w:val="0"/>
          <w:marTop w:val="240"/>
          <w:marBottom w:val="0"/>
          <w:divBdr>
            <w:top w:val="none" w:sz="0" w:space="0" w:color="auto"/>
            <w:left w:val="none" w:sz="0" w:space="0" w:color="auto"/>
            <w:bottom w:val="none" w:sz="0" w:space="0" w:color="auto"/>
            <w:right w:val="none" w:sz="0" w:space="0" w:color="auto"/>
          </w:divBdr>
          <w:divsChild>
            <w:div w:id="834536621">
              <w:marLeft w:val="0"/>
              <w:marRight w:val="0"/>
              <w:marTop w:val="0"/>
              <w:marBottom w:val="0"/>
              <w:divBdr>
                <w:top w:val="none" w:sz="0" w:space="0" w:color="auto"/>
                <w:left w:val="none" w:sz="0" w:space="0" w:color="auto"/>
                <w:bottom w:val="none" w:sz="0" w:space="0" w:color="auto"/>
                <w:right w:val="none" w:sz="0" w:space="0" w:color="auto"/>
              </w:divBdr>
              <w:divsChild>
                <w:div w:id="152936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433975">
          <w:marLeft w:val="0"/>
          <w:marRight w:val="0"/>
          <w:marTop w:val="240"/>
          <w:marBottom w:val="0"/>
          <w:divBdr>
            <w:top w:val="none" w:sz="0" w:space="0" w:color="auto"/>
            <w:left w:val="none" w:sz="0" w:space="0" w:color="auto"/>
            <w:bottom w:val="none" w:sz="0" w:space="0" w:color="auto"/>
            <w:right w:val="none" w:sz="0" w:space="0" w:color="auto"/>
          </w:divBdr>
          <w:divsChild>
            <w:div w:id="1983194237">
              <w:marLeft w:val="0"/>
              <w:marRight w:val="0"/>
              <w:marTop w:val="0"/>
              <w:marBottom w:val="0"/>
              <w:divBdr>
                <w:top w:val="none" w:sz="0" w:space="0" w:color="auto"/>
                <w:left w:val="none" w:sz="0" w:space="0" w:color="auto"/>
                <w:bottom w:val="none" w:sz="0" w:space="0" w:color="auto"/>
                <w:right w:val="none" w:sz="0" w:space="0" w:color="auto"/>
              </w:divBdr>
              <w:divsChild>
                <w:div w:id="2019309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61460">
          <w:marLeft w:val="0"/>
          <w:marRight w:val="0"/>
          <w:marTop w:val="240"/>
          <w:marBottom w:val="0"/>
          <w:divBdr>
            <w:top w:val="none" w:sz="0" w:space="0" w:color="auto"/>
            <w:left w:val="none" w:sz="0" w:space="0" w:color="auto"/>
            <w:bottom w:val="none" w:sz="0" w:space="0" w:color="auto"/>
            <w:right w:val="none" w:sz="0" w:space="0" w:color="auto"/>
          </w:divBdr>
          <w:divsChild>
            <w:div w:id="823164370">
              <w:marLeft w:val="0"/>
              <w:marRight w:val="0"/>
              <w:marTop w:val="0"/>
              <w:marBottom w:val="0"/>
              <w:divBdr>
                <w:top w:val="none" w:sz="0" w:space="0" w:color="auto"/>
                <w:left w:val="none" w:sz="0" w:space="0" w:color="auto"/>
                <w:bottom w:val="none" w:sz="0" w:space="0" w:color="auto"/>
                <w:right w:val="none" w:sz="0" w:space="0" w:color="auto"/>
              </w:divBdr>
              <w:divsChild>
                <w:div w:id="356397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140138">
          <w:marLeft w:val="0"/>
          <w:marRight w:val="0"/>
          <w:marTop w:val="240"/>
          <w:marBottom w:val="0"/>
          <w:divBdr>
            <w:top w:val="none" w:sz="0" w:space="0" w:color="auto"/>
            <w:left w:val="none" w:sz="0" w:space="0" w:color="auto"/>
            <w:bottom w:val="none" w:sz="0" w:space="0" w:color="auto"/>
            <w:right w:val="none" w:sz="0" w:space="0" w:color="auto"/>
          </w:divBdr>
          <w:divsChild>
            <w:div w:id="1967008941">
              <w:marLeft w:val="0"/>
              <w:marRight w:val="0"/>
              <w:marTop w:val="0"/>
              <w:marBottom w:val="0"/>
              <w:divBdr>
                <w:top w:val="none" w:sz="0" w:space="0" w:color="auto"/>
                <w:left w:val="none" w:sz="0" w:space="0" w:color="auto"/>
                <w:bottom w:val="none" w:sz="0" w:space="0" w:color="auto"/>
                <w:right w:val="none" w:sz="0" w:space="0" w:color="auto"/>
              </w:divBdr>
              <w:divsChild>
                <w:div w:id="1942686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449595">
          <w:marLeft w:val="0"/>
          <w:marRight w:val="0"/>
          <w:marTop w:val="240"/>
          <w:marBottom w:val="0"/>
          <w:divBdr>
            <w:top w:val="none" w:sz="0" w:space="0" w:color="auto"/>
            <w:left w:val="none" w:sz="0" w:space="0" w:color="auto"/>
            <w:bottom w:val="none" w:sz="0" w:space="0" w:color="auto"/>
            <w:right w:val="none" w:sz="0" w:space="0" w:color="auto"/>
          </w:divBdr>
          <w:divsChild>
            <w:div w:id="2047563463">
              <w:marLeft w:val="0"/>
              <w:marRight w:val="0"/>
              <w:marTop w:val="0"/>
              <w:marBottom w:val="0"/>
              <w:divBdr>
                <w:top w:val="none" w:sz="0" w:space="0" w:color="auto"/>
                <w:left w:val="none" w:sz="0" w:space="0" w:color="auto"/>
                <w:bottom w:val="none" w:sz="0" w:space="0" w:color="auto"/>
                <w:right w:val="none" w:sz="0" w:space="0" w:color="auto"/>
              </w:divBdr>
              <w:divsChild>
                <w:div w:id="39120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504216">
          <w:marLeft w:val="0"/>
          <w:marRight w:val="0"/>
          <w:marTop w:val="240"/>
          <w:marBottom w:val="0"/>
          <w:divBdr>
            <w:top w:val="none" w:sz="0" w:space="0" w:color="auto"/>
            <w:left w:val="none" w:sz="0" w:space="0" w:color="auto"/>
            <w:bottom w:val="none" w:sz="0" w:space="0" w:color="auto"/>
            <w:right w:val="none" w:sz="0" w:space="0" w:color="auto"/>
          </w:divBdr>
          <w:divsChild>
            <w:div w:id="654990250">
              <w:marLeft w:val="0"/>
              <w:marRight w:val="0"/>
              <w:marTop w:val="0"/>
              <w:marBottom w:val="0"/>
              <w:divBdr>
                <w:top w:val="none" w:sz="0" w:space="0" w:color="auto"/>
                <w:left w:val="none" w:sz="0" w:space="0" w:color="auto"/>
                <w:bottom w:val="none" w:sz="0" w:space="0" w:color="auto"/>
                <w:right w:val="none" w:sz="0" w:space="0" w:color="auto"/>
              </w:divBdr>
              <w:divsChild>
                <w:div w:id="1159922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537479">
          <w:marLeft w:val="0"/>
          <w:marRight w:val="0"/>
          <w:marTop w:val="240"/>
          <w:marBottom w:val="0"/>
          <w:divBdr>
            <w:top w:val="none" w:sz="0" w:space="0" w:color="auto"/>
            <w:left w:val="none" w:sz="0" w:space="0" w:color="auto"/>
            <w:bottom w:val="none" w:sz="0" w:space="0" w:color="auto"/>
            <w:right w:val="none" w:sz="0" w:space="0" w:color="auto"/>
          </w:divBdr>
          <w:divsChild>
            <w:div w:id="714618773">
              <w:marLeft w:val="0"/>
              <w:marRight w:val="0"/>
              <w:marTop w:val="0"/>
              <w:marBottom w:val="0"/>
              <w:divBdr>
                <w:top w:val="none" w:sz="0" w:space="0" w:color="auto"/>
                <w:left w:val="none" w:sz="0" w:space="0" w:color="auto"/>
                <w:bottom w:val="none" w:sz="0" w:space="0" w:color="auto"/>
                <w:right w:val="none" w:sz="0" w:space="0" w:color="auto"/>
              </w:divBdr>
              <w:divsChild>
                <w:div w:id="503277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202766">
          <w:marLeft w:val="0"/>
          <w:marRight w:val="0"/>
          <w:marTop w:val="240"/>
          <w:marBottom w:val="0"/>
          <w:divBdr>
            <w:top w:val="none" w:sz="0" w:space="0" w:color="auto"/>
            <w:left w:val="none" w:sz="0" w:space="0" w:color="auto"/>
            <w:bottom w:val="none" w:sz="0" w:space="0" w:color="auto"/>
            <w:right w:val="none" w:sz="0" w:space="0" w:color="auto"/>
          </w:divBdr>
          <w:divsChild>
            <w:div w:id="1383945879">
              <w:marLeft w:val="0"/>
              <w:marRight w:val="0"/>
              <w:marTop w:val="0"/>
              <w:marBottom w:val="0"/>
              <w:divBdr>
                <w:top w:val="none" w:sz="0" w:space="0" w:color="auto"/>
                <w:left w:val="none" w:sz="0" w:space="0" w:color="auto"/>
                <w:bottom w:val="none" w:sz="0" w:space="0" w:color="auto"/>
                <w:right w:val="none" w:sz="0" w:space="0" w:color="auto"/>
              </w:divBdr>
              <w:divsChild>
                <w:div w:id="1759936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291653">
          <w:marLeft w:val="0"/>
          <w:marRight w:val="0"/>
          <w:marTop w:val="240"/>
          <w:marBottom w:val="0"/>
          <w:divBdr>
            <w:top w:val="none" w:sz="0" w:space="0" w:color="auto"/>
            <w:left w:val="none" w:sz="0" w:space="0" w:color="auto"/>
            <w:bottom w:val="none" w:sz="0" w:space="0" w:color="auto"/>
            <w:right w:val="none" w:sz="0" w:space="0" w:color="auto"/>
          </w:divBdr>
          <w:divsChild>
            <w:div w:id="1105491652">
              <w:marLeft w:val="0"/>
              <w:marRight w:val="0"/>
              <w:marTop w:val="0"/>
              <w:marBottom w:val="0"/>
              <w:divBdr>
                <w:top w:val="none" w:sz="0" w:space="0" w:color="auto"/>
                <w:left w:val="none" w:sz="0" w:space="0" w:color="auto"/>
                <w:bottom w:val="none" w:sz="0" w:space="0" w:color="auto"/>
                <w:right w:val="none" w:sz="0" w:space="0" w:color="auto"/>
              </w:divBdr>
              <w:divsChild>
                <w:div w:id="188760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60922">
          <w:marLeft w:val="0"/>
          <w:marRight w:val="0"/>
          <w:marTop w:val="240"/>
          <w:marBottom w:val="0"/>
          <w:divBdr>
            <w:top w:val="none" w:sz="0" w:space="0" w:color="auto"/>
            <w:left w:val="none" w:sz="0" w:space="0" w:color="auto"/>
            <w:bottom w:val="none" w:sz="0" w:space="0" w:color="auto"/>
            <w:right w:val="none" w:sz="0" w:space="0" w:color="auto"/>
          </w:divBdr>
          <w:divsChild>
            <w:div w:id="1814709223">
              <w:marLeft w:val="0"/>
              <w:marRight w:val="0"/>
              <w:marTop w:val="0"/>
              <w:marBottom w:val="0"/>
              <w:divBdr>
                <w:top w:val="none" w:sz="0" w:space="0" w:color="auto"/>
                <w:left w:val="none" w:sz="0" w:space="0" w:color="auto"/>
                <w:bottom w:val="none" w:sz="0" w:space="0" w:color="auto"/>
                <w:right w:val="none" w:sz="0" w:space="0" w:color="auto"/>
              </w:divBdr>
              <w:divsChild>
                <w:div w:id="295110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928852">
          <w:marLeft w:val="0"/>
          <w:marRight w:val="0"/>
          <w:marTop w:val="240"/>
          <w:marBottom w:val="0"/>
          <w:divBdr>
            <w:top w:val="none" w:sz="0" w:space="0" w:color="auto"/>
            <w:left w:val="none" w:sz="0" w:space="0" w:color="auto"/>
            <w:bottom w:val="none" w:sz="0" w:space="0" w:color="auto"/>
            <w:right w:val="none" w:sz="0" w:space="0" w:color="auto"/>
          </w:divBdr>
          <w:divsChild>
            <w:div w:id="277419679">
              <w:marLeft w:val="0"/>
              <w:marRight w:val="0"/>
              <w:marTop w:val="0"/>
              <w:marBottom w:val="0"/>
              <w:divBdr>
                <w:top w:val="none" w:sz="0" w:space="0" w:color="auto"/>
                <w:left w:val="none" w:sz="0" w:space="0" w:color="auto"/>
                <w:bottom w:val="none" w:sz="0" w:space="0" w:color="auto"/>
                <w:right w:val="none" w:sz="0" w:space="0" w:color="auto"/>
              </w:divBdr>
              <w:divsChild>
                <w:div w:id="1427534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075661">
          <w:marLeft w:val="0"/>
          <w:marRight w:val="0"/>
          <w:marTop w:val="240"/>
          <w:marBottom w:val="0"/>
          <w:divBdr>
            <w:top w:val="none" w:sz="0" w:space="0" w:color="auto"/>
            <w:left w:val="none" w:sz="0" w:space="0" w:color="auto"/>
            <w:bottom w:val="none" w:sz="0" w:space="0" w:color="auto"/>
            <w:right w:val="none" w:sz="0" w:space="0" w:color="auto"/>
          </w:divBdr>
          <w:divsChild>
            <w:div w:id="1145509250">
              <w:marLeft w:val="0"/>
              <w:marRight w:val="0"/>
              <w:marTop w:val="0"/>
              <w:marBottom w:val="0"/>
              <w:divBdr>
                <w:top w:val="none" w:sz="0" w:space="0" w:color="auto"/>
                <w:left w:val="none" w:sz="0" w:space="0" w:color="auto"/>
                <w:bottom w:val="none" w:sz="0" w:space="0" w:color="auto"/>
                <w:right w:val="none" w:sz="0" w:space="0" w:color="auto"/>
              </w:divBdr>
              <w:divsChild>
                <w:div w:id="4642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986524">
          <w:marLeft w:val="0"/>
          <w:marRight w:val="0"/>
          <w:marTop w:val="240"/>
          <w:marBottom w:val="0"/>
          <w:divBdr>
            <w:top w:val="none" w:sz="0" w:space="0" w:color="auto"/>
            <w:left w:val="none" w:sz="0" w:space="0" w:color="auto"/>
            <w:bottom w:val="none" w:sz="0" w:space="0" w:color="auto"/>
            <w:right w:val="none" w:sz="0" w:space="0" w:color="auto"/>
          </w:divBdr>
          <w:divsChild>
            <w:div w:id="1744177649">
              <w:marLeft w:val="0"/>
              <w:marRight w:val="0"/>
              <w:marTop w:val="0"/>
              <w:marBottom w:val="0"/>
              <w:divBdr>
                <w:top w:val="none" w:sz="0" w:space="0" w:color="auto"/>
                <w:left w:val="none" w:sz="0" w:space="0" w:color="auto"/>
                <w:bottom w:val="none" w:sz="0" w:space="0" w:color="auto"/>
                <w:right w:val="none" w:sz="0" w:space="0" w:color="auto"/>
              </w:divBdr>
              <w:divsChild>
                <w:div w:id="1191920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39956">
          <w:marLeft w:val="0"/>
          <w:marRight w:val="0"/>
          <w:marTop w:val="240"/>
          <w:marBottom w:val="0"/>
          <w:divBdr>
            <w:top w:val="none" w:sz="0" w:space="0" w:color="auto"/>
            <w:left w:val="none" w:sz="0" w:space="0" w:color="auto"/>
            <w:bottom w:val="none" w:sz="0" w:space="0" w:color="auto"/>
            <w:right w:val="none" w:sz="0" w:space="0" w:color="auto"/>
          </w:divBdr>
          <w:divsChild>
            <w:div w:id="46881638">
              <w:marLeft w:val="0"/>
              <w:marRight w:val="0"/>
              <w:marTop w:val="0"/>
              <w:marBottom w:val="0"/>
              <w:divBdr>
                <w:top w:val="none" w:sz="0" w:space="0" w:color="auto"/>
                <w:left w:val="none" w:sz="0" w:space="0" w:color="auto"/>
                <w:bottom w:val="none" w:sz="0" w:space="0" w:color="auto"/>
                <w:right w:val="none" w:sz="0" w:space="0" w:color="auto"/>
              </w:divBdr>
              <w:divsChild>
                <w:div w:id="232081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38999">
          <w:marLeft w:val="0"/>
          <w:marRight w:val="0"/>
          <w:marTop w:val="240"/>
          <w:marBottom w:val="0"/>
          <w:divBdr>
            <w:top w:val="none" w:sz="0" w:space="0" w:color="auto"/>
            <w:left w:val="none" w:sz="0" w:space="0" w:color="auto"/>
            <w:bottom w:val="none" w:sz="0" w:space="0" w:color="auto"/>
            <w:right w:val="none" w:sz="0" w:space="0" w:color="auto"/>
          </w:divBdr>
          <w:divsChild>
            <w:div w:id="1477337895">
              <w:marLeft w:val="0"/>
              <w:marRight w:val="0"/>
              <w:marTop w:val="0"/>
              <w:marBottom w:val="0"/>
              <w:divBdr>
                <w:top w:val="none" w:sz="0" w:space="0" w:color="auto"/>
                <w:left w:val="none" w:sz="0" w:space="0" w:color="auto"/>
                <w:bottom w:val="none" w:sz="0" w:space="0" w:color="auto"/>
                <w:right w:val="none" w:sz="0" w:space="0" w:color="auto"/>
              </w:divBdr>
              <w:divsChild>
                <w:div w:id="347373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638583">
          <w:marLeft w:val="0"/>
          <w:marRight w:val="0"/>
          <w:marTop w:val="240"/>
          <w:marBottom w:val="0"/>
          <w:divBdr>
            <w:top w:val="none" w:sz="0" w:space="0" w:color="auto"/>
            <w:left w:val="none" w:sz="0" w:space="0" w:color="auto"/>
            <w:bottom w:val="none" w:sz="0" w:space="0" w:color="auto"/>
            <w:right w:val="none" w:sz="0" w:space="0" w:color="auto"/>
          </w:divBdr>
          <w:divsChild>
            <w:div w:id="975723439">
              <w:marLeft w:val="0"/>
              <w:marRight w:val="0"/>
              <w:marTop w:val="0"/>
              <w:marBottom w:val="0"/>
              <w:divBdr>
                <w:top w:val="none" w:sz="0" w:space="0" w:color="auto"/>
                <w:left w:val="none" w:sz="0" w:space="0" w:color="auto"/>
                <w:bottom w:val="none" w:sz="0" w:space="0" w:color="auto"/>
                <w:right w:val="none" w:sz="0" w:space="0" w:color="auto"/>
              </w:divBdr>
              <w:divsChild>
                <w:div w:id="2126076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336570">
          <w:marLeft w:val="0"/>
          <w:marRight w:val="0"/>
          <w:marTop w:val="240"/>
          <w:marBottom w:val="0"/>
          <w:divBdr>
            <w:top w:val="none" w:sz="0" w:space="0" w:color="auto"/>
            <w:left w:val="none" w:sz="0" w:space="0" w:color="auto"/>
            <w:bottom w:val="none" w:sz="0" w:space="0" w:color="auto"/>
            <w:right w:val="none" w:sz="0" w:space="0" w:color="auto"/>
          </w:divBdr>
          <w:divsChild>
            <w:div w:id="920214671">
              <w:marLeft w:val="0"/>
              <w:marRight w:val="0"/>
              <w:marTop w:val="0"/>
              <w:marBottom w:val="0"/>
              <w:divBdr>
                <w:top w:val="none" w:sz="0" w:space="0" w:color="auto"/>
                <w:left w:val="none" w:sz="0" w:space="0" w:color="auto"/>
                <w:bottom w:val="none" w:sz="0" w:space="0" w:color="auto"/>
                <w:right w:val="none" w:sz="0" w:space="0" w:color="auto"/>
              </w:divBdr>
              <w:divsChild>
                <w:div w:id="1937206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518894">
          <w:marLeft w:val="0"/>
          <w:marRight w:val="0"/>
          <w:marTop w:val="240"/>
          <w:marBottom w:val="0"/>
          <w:divBdr>
            <w:top w:val="none" w:sz="0" w:space="0" w:color="auto"/>
            <w:left w:val="none" w:sz="0" w:space="0" w:color="auto"/>
            <w:bottom w:val="none" w:sz="0" w:space="0" w:color="auto"/>
            <w:right w:val="none" w:sz="0" w:space="0" w:color="auto"/>
          </w:divBdr>
          <w:divsChild>
            <w:div w:id="1975401287">
              <w:marLeft w:val="0"/>
              <w:marRight w:val="0"/>
              <w:marTop w:val="0"/>
              <w:marBottom w:val="0"/>
              <w:divBdr>
                <w:top w:val="none" w:sz="0" w:space="0" w:color="auto"/>
                <w:left w:val="none" w:sz="0" w:space="0" w:color="auto"/>
                <w:bottom w:val="none" w:sz="0" w:space="0" w:color="auto"/>
                <w:right w:val="none" w:sz="0" w:space="0" w:color="auto"/>
              </w:divBdr>
              <w:divsChild>
                <w:div w:id="6365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624527">
          <w:marLeft w:val="0"/>
          <w:marRight w:val="0"/>
          <w:marTop w:val="240"/>
          <w:marBottom w:val="0"/>
          <w:divBdr>
            <w:top w:val="none" w:sz="0" w:space="0" w:color="auto"/>
            <w:left w:val="none" w:sz="0" w:space="0" w:color="auto"/>
            <w:bottom w:val="none" w:sz="0" w:space="0" w:color="auto"/>
            <w:right w:val="none" w:sz="0" w:space="0" w:color="auto"/>
          </w:divBdr>
          <w:divsChild>
            <w:div w:id="219443516">
              <w:marLeft w:val="0"/>
              <w:marRight w:val="0"/>
              <w:marTop w:val="0"/>
              <w:marBottom w:val="0"/>
              <w:divBdr>
                <w:top w:val="none" w:sz="0" w:space="0" w:color="auto"/>
                <w:left w:val="none" w:sz="0" w:space="0" w:color="auto"/>
                <w:bottom w:val="none" w:sz="0" w:space="0" w:color="auto"/>
                <w:right w:val="none" w:sz="0" w:space="0" w:color="auto"/>
              </w:divBdr>
              <w:divsChild>
                <w:div w:id="161744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671640">
          <w:marLeft w:val="0"/>
          <w:marRight w:val="0"/>
          <w:marTop w:val="240"/>
          <w:marBottom w:val="0"/>
          <w:divBdr>
            <w:top w:val="none" w:sz="0" w:space="0" w:color="auto"/>
            <w:left w:val="none" w:sz="0" w:space="0" w:color="auto"/>
            <w:bottom w:val="none" w:sz="0" w:space="0" w:color="auto"/>
            <w:right w:val="none" w:sz="0" w:space="0" w:color="auto"/>
          </w:divBdr>
          <w:divsChild>
            <w:div w:id="845438922">
              <w:marLeft w:val="0"/>
              <w:marRight w:val="0"/>
              <w:marTop w:val="0"/>
              <w:marBottom w:val="0"/>
              <w:divBdr>
                <w:top w:val="none" w:sz="0" w:space="0" w:color="auto"/>
                <w:left w:val="none" w:sz="0" w:space="0" w:color="auto"/>
                <w:bottom w:val="none" w:sz="0" w:space="0" w:color="auto"/>
                <w:right w:val="none" w:sz="0" w:space="0" w:color="auto"/>
              </w:divBdr>
              <w:divsChild>
                <w:div w:id="1656255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927072">
          <w:marLeft w:val="0"/>
          <w:marRight w:val="0"/>
          <w:marTop w:val="240"/>
          <w:marBottom w:val="0"/>
          <w:divBdr>
            <w:top w:val="none" w:sz="0" w:space="0" w:color="auto"/>
            <w:left w:val="none" w:sz="0" w:space="0" w:color="auto"/>
            <w:bottom w:val="none" w:sz="0" w:space="0" w:color="auto"/>
            <w:right w:val="none" w:sz="0" w:space="0" w:color="auto"/>
          </w:divBdr>
          <w:divsChild>
            <w:div w:id="289286585">
              <w:marLeft w:val="0"/>
              <w:marRight w:val="0"/>
              <w:marTop w:val="0"/>
              <w:marBottom w:val="0"/>
              <w:divBdr>
                <w:top w:val="none" w:sz="0" w:space="0" w:color="auto"/>
                <w:left w:val="none" w:sz="0" w:space="0" w:color="auto"/>
                <w:bottom w:val="none" w:sz="0" w:space="0" w:color="auto"/>
                <w:right w:val="none" w:sz="0" w:space="0" w:color="auto"/>
              </w:divBdr>
              <w:divsChild>
                <w:div w:id="624233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224076">
          <w:marLeft w:val="0"/>
          <w:marRight w:val="0"/>
          <w:marTop w:val="240"/>
          <w:marBottom w:val="0"/>
          <w:divBdr>
            <w:top w:val="none" w:sz="0" w:space="0" w:color="auto"/>
            <w:left w:val="none" w:sz="0" w:space="0" w:color="auto"/>
            <w:bottom w:val="none" w:sz="0" w:space="0" w:color="auto"/>
            <w:right w:val="none" w:sz="0" w:space="0" w:color="auto"/>
          </w:divBdr>
          <w:divsChild>
            <w:div w:id="927346803">
              <w:marLeft w:val="0"/>
              <w:marRight w:val="0"/>
              <w:marTop w:val="0"/>
              <w:marBottom w:val="0"/>
              <w:divBdr>
                <w:top w:val="none" w:sz="0" w:space="0" w:color="auto"/>
                <w:left w:val="none" w:sz="0" w:space="0" w:color="auto"/>
                <w:bottom w:val="none" w:sz="0" w:space="0" w:color="auto"/>
                <w:right w:val="none" w:sz="0" w:space="0" w:color="auto"/>
              </w:divBdr>
              <w:divsChild>
                <w:div w:id="31372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590381">
          <w:marLeft w:val="0"/>
          <w:marRight w:val="0"/>
          <w:marTop w:val="240"/>
          <w:marBottom w:val="0"/>
          <w:divBdr>
            <w:top w:val="none" w:sz="0" w:space="0" w:color="auto"/>
            <w:left w:val="none" w:sz="0" w:space="0" w:color="auto"/>
            <w:bottom w:val="none" w:sz="0" w:space="0" w:color="auto"/>
            <w:right w:val="none" w:sz="0" w:space="0" w:color="auto"/>
          </w:divBdr>
          <w:divsChild>
            <w:div w:id="241917863">
              <w:marLeft w:val="0"/>
              <w:marRight w:val="0"/>
              <w:marTop w:val="0"/>
              <w:marBottom w:val="0"/>
              <w:divBdr>
                <w:top w:val="none" w:sz="0" w:space="0" w:color="auto"/>
                <w:left w:val="none" w:sz="0" w:space="0" w:color="auto"/>
                <w:bottom w:val="none" w:sz="0" w:space="0" w:color="auto"/>
                <w:right w:val="none" w:sz="0" w:space="0" w:color="auto"/>
              </w:divBdr>
              <w:divsChild>
                <w:div w:id="1650480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341525">
          <w:marLeft w:val="0"/>
          <w:marRight w:val="0"/>
          <w:marTop w:val="240"/>
          <w:marBottom w:val="0"/>
          <w:divBdr>
            <w:top w:val="none" w:sz="0" w:space="0" w:color="auto"/>
            <w:left w:val="none" w:sz="0" w:space="0" w:color="auto"/>
            <w:bottom w:val="none" w:sz="0" w:space="0" w:color="auto"/>
            <w:right w:val="none" w:sz="0" w:space="0" w:color="auto"/>
          </w:divBdr>
          <w:divsChild>
            <w:div w:id="159736952">
              <w:marLeft w:val="0"/>
              <w:marRight w:val="0"/>
              <w:marTop w:val="0"/>
              <w:marBottom w:val="0"/>
              <w:divBdr>
                <w:top w:val="none" w:sz="0" w:space="0" w:color="auto"/>
                <w:left w:val="none" w:sz="0" w:space="0" w:color="auto"/>
                <w:bottom w:val="none" w:sz="0" w:space="0" w:color="auto"/>
                <w:right w:val="none" w:sz="0" w:space="0" w:color="auto"/>
              </w:divBdr>
              <w:divsChild>
                <w:div w:id="893348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55623">
          <w:marLeft w:val="0"/>
          <w:marRight w:val="0"/>
          <w:marTop w:val="240"/>
          <w:marBottom w:val="0"/>
          <w:divBdr>
            <w:top w:val="none" w:sz="0" w:space="0" w:color="auto"/>
            <w:left w:val="none" w:sz="0" w:space="0" w:color="auto"/>
            <w:bottom w:val="none" w:sz="0" w:space="0" w:color="auto"/>
            <w:right w:val="none" w:sz="0" w:space="0" w:color="auto"/>
          </w:divBdr>
          <w:divsChild>
            <w:div w:id="1752194305">
              <w:marLeft w:val="0"/>
              <w:marRight w:val="0"/>
              <w:marTop w:val="0"/>
              <w:marBottom w:val="0"/>
              <w:divBdr>
                <w:top w:val="none" w:sz="0" w:space="0" w:color="auto"/>
                <w:left w:val="none" w:sz="0" w:space="0" w:color="auto"/>
                <w:bottom w:val="none" w:sz="0" w:space="0" w:color="auto"/>
                <w:right w:val="none" w:sz="0" w:space="0" w:color="auto"/>
              </w:divBdr>
              <w:divsChild>
                <w:div w:id="820463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70402">
          <w:marLeft w:val="0"/>
          <w:marRight w:val="0"/>
          <w:marTop w:val="240"/>
          <w:marBottom w:val="0"/>
          <w:divBdr>
            <w:top w:val="none" w:sz="0" w:space="0" w:color="auto"/>
            <w:left w:val="none" w:sz="0" w:space="0" w:color="auto"/>
            <w:bottom w:val="none" w:sz="0" w:space="0" w:color="auto"/>
            <w:right w:val="none" w:sz="0" w:space="0" w:color="auto"/>
          </w:divBdr>
          <w:divsChild>
            <w:div w:id="825588461">
              <w:marLeft w:val="0"/>
              <w:marRight w:val="0"/>
              <w:marTop w:val="0"/>
              <w:marBottom w:val="0"/>
              <w:divBdr>
                <w:top w:val="none" w:sz="0" w:space="0" w:color="auto"/>
                <w:left w:val="none" w:sz="0" w:space="0" w:color="auto"/>
                <w:bottom w:val="none" w:sz="0" w:space="0" w:color="auto"/>
                <w:right w:val="none" w:sz="0" w:space="0" w:color="auto"/>
              </w:divBdr>
              <w:divsChild>
                <w:div w:id="84220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512576">
          <w:marLeft w:val="0"/>
          <w:marRight w:val="0"/>
          <w:marTop w:val="240"/>
          <w:marBottom w:val="0"/>
          <w:divBdr>
            <w:top w:val="none" w:sz="0" w:space="0" w:color="auto"/>
            <w:left w:val="none" w:sz="0" w:space="0" w:color="auto"/>
            <w:bottom w:val="none" w:sz="0" w:space="0" w:color="auto"/>
            <w:right w:val="none" w:sz="0" w:space="0" w:color="auto"/>
          </w:divBdr>
          <w:divsChild>
            <w:div w:id="2109234665">
              <w:marLeft w:val="0"/>
              <w:marRight w:val="0"/>
              <w:marTop w:val="0"/>
              <w:marBottom w:val="0"/>
              <w:divBdr>
                <w:top w:val="none" w:sz="0" w:space="0" w:color="auto"/>
                <w:left w:val="none" w:sz="0" w:space="0" w:color="auto"/>
                <w:bottom w:val="none" w:sz="0" w:space="0" w:color="auto"/>
                <w:right w:val="none" w:sz="0" w:space="0" w:color="auto"/>
              </w:divBdr>
              <w:divsChild>
                <w:div w:id="149599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660551">
          <w:marLeft w:val="0"/>
          <w:marRight w:val="0"/>
          <w:marTop w:val="240"/>
          <w:marBottom w:val="0"/>
          <w:divBdr>
            <w:top w:val="none" w:sz="0" w:space="0" w:color="auto"/>
            <w:left w:val="none" w:sz="0" w:space="0" w:color="auto"/>
            <w:bottom w:val="none" w:sz="0" w:space="0" w:color="auto"/>
            <w:right w:val="none" w:sz="0" w:space="0" w:color="auto"/>
          </w:divBdr>
          <w:divsChild>
            <w:div w:id="979920885">
              <w:marLeft w:val="0"/>
              <w:marRight w:val="0"/>
              <w:marTop w:val="0"/>
              <w:marBottom w:val="0"/>
              <w:divBdr>
                <w:top w:val="none" w:sz="0" w:space="0" w:color="auto"/>
                <w:left w:val="none" w:sz="0" w:space="0" w:color="auto"/>
                <w:bottom w:val="none" w:sz="0" w:space="0" w:color="auto"/>
                <w:right w:val="none" w:sz="0" w:space="0" w:color="auto"/>
              </w:divBdr>
              <w:divsChild>
                <w:div w:id="1014574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808580">
          <w:marLeft w:val="0"/>
          <w:marRight w:val="0"/>
          <w:marTop w:val="240"/>
          <w:marBottom w:val="0"/>
          <w:divBdr>
            <w:top w:val="none" w:sz="0" w:space="0" w:color="auto"/>
            <w:left w:val="none" w:sz="0" w:space="0" w:color="auto"/>
            <w:bottom w:val="none" w:sz="0" w:space="0" w:color="auto"/>
            <w:right w:val="none" w:sz="0" w:space="0" w:color="auto"/>
          </w:divBdr>
          <w:divsChild>
            <w:div w:id="931233368">
              <w:marLeft w:val="0"/>
              <w:marRight w:val="0"/>
              <w:marTop w:val="0"/>
              <w:marBottom w:val="0"/>
              <w:divBdr>
                <w:top w:val="none" w:sz="0" w:space="0" w:color="auto"/>
                <w:left w:val="none" w:sz="0" w:space="0" w:color="auto"/>
                <w:bottom w:val="none" w:sz="0" w:space="0" w:color="auto"/>
                <w:right w:val="none" w:sz="0" w:space="0" w:color="auto"/>
              </w:divBdr>
              <w:divsChild>
                <w:div w:id="12828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079291">
          <w:marLeft w:val="0"/>
          <w:marRight w:val="0"/>
          <w:marTop w:val="240"/>
          <w:marBottom w:val="0"/>
          <w:divBdr>
            <w:top w:val="none" w:sz="0" w:space="0" w:color="auto"/>
            <w:left w:val="none" w:sz="0" w:space="0" w:color="auto"/>
            <w:bottom w:val="none" w:sz="0" w:space="0" w:color="auto"/>
            <w:right w:val="none" w:sz="0" w:space="0" w:color="auto"/>
          </w:divBdr>
          <w:divsChild>
            <w:div w:id="1184170223">
              <w:marLeft w:val="0"/>
              <w:marRight w:val="0"/>
              <w:marTop w:val="0"/>
              <w:marBottom w:val="0"/>
              <w:divBdr>
                <w:top w:val="none" w:sz="0" w:space="0" w:color="auto"/>
                <w:left w:val="none" w:sz="0" w:space="0" w:color="auto"/>
                <w:bottom w:val="none" w:sz="0" w:space="0" w:color="auto"/>
                <w:right w:val="none" w:sz="0" w:space="0" w:color="auto"/>
              </w:divBdr>
              <w:divsChild>
                <w:div w:id="846554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54796">
          <w:marLeft w:val="0"/>
          <w:marRight w:val="0"/>
          <w:marTop w:val="240"/>
          <w:marBottom w:val="0"/>
          <w:divBdr>
            <w:top w:val="none" w:sz="0" w:space="0" w:color="auto"/>
            <w:left w:val="none" w:sz="0" w:space="0" w:color="auto"/>
            <w:bottom w:val="none" w:sz="0" w:space="0" w:color="auto"/>
            <w:right w:val="none" w:sz="0" w:space="0" w:color="auto"/>
          </w:divBdr>
          <w:divsChild>
            <w:div w:id="324088121">
              <w:marLeft w:val="0"/>
              <w:marRight w:val="0"/>
              <w:marTop w:val="0"/>
              <w:marBottom w:val="0"/>
              <w:divBdr>
                <w:top w:val="none" w:sz="0" w:space="0" w:color="auto"/>
                <w:left w:val="none" w:sz="0" w:space="0" w:color="auto"/>
                <w:bottom w:val="none" w:sz="0" w:space="0" w:color="auto"/>
                <w:right w:val="none" w:sz="0" w:space="0" w:color="auto"/>
              </w:divBdr>
              <w:divsChild>
                <w:div w:id="328680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187794">
          <w:marLeft w:val="0"/>
          <w:marRight w:val="0"/>
          <w:marTop w:val="240"/>
          <w:marBottom w:val="0"/>
          <w:divBdr>
            <w:top w:val="none" w:sz="0" w:space="0" w:color="auto"/>
            <w:left w:val="none" w:sz="0" w:space="0" w:color="auto"/>
            <w:bottom w:val="none" w:sz="0" w:space="0" w:color="auto"/>
            <w:right w:val="none" w:sz="0" w:space="0" w:color="auto"/>
          </w:divBdr>
          <w:divsChild>
            <w:div w:id="518005607">
              <w:marLeft w:val="0"/>
              <w:marRight w:val="0"/>
              <w:marTop w:val="0"/>
              <w:marBottom w:val="0"/>
              <w:divBdr>
                <w:top w:val="none" w:sz="0" w:space="0" w:color="auto"/>
                <w:left w:val="none" w:sz="0" w:space="0" w:color="auto"/>
                <w:bottom w:val="none" w:sz="0" w:space="0" w:color="auto"/>
                <w:right w:val="none" w:sz="0" w:space="0" w:color="auto"/>
              </w:divBdr>
              <w:divsChild>
                <w:div w:id="90703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910096">
          <w:marLeft w:val="0"/>
          <w:marRight w:val="0"/>
          <w:marTop w:val="240"/>
          <w:marBottom w:val="0"/>
          <w:divBdr>
            <w:top w:val="none" w:sz="0" w:space="0" w:color="auto"/>
            <w:left w:val="none" w:sz="0" w:space="0" w:color="auto"/>
            <w:bottom w:val="none" w:sz="0" w:space="0" w:color="auto"/>
            <w:right w:val="none" w:sz="0" w:space="0" w:color="auto"/>
          </w:divBdr>
          <w:divsChild>
            <w:div w:id="522522958">
              <w:marLeft w:val="0"/>
              <w:marRight w:val="0"/>
              <w:marTop w:val="0"/>
              <w:marBottom w:val="0"/>
              <w:divBdr>
                <w:top w:val="none" w:sz="0" w:space="0" w:color="auto"/>
                <w:left w:val="none" w:sz="0" w:space="0" w:color="auto"/>
                <w:bottom w:val="none" w:sz="0" w:space="0" w:color="auto"/>
                <w:right w:val="none" w:sz="0" w:space="0" w:color="auto"/>
              </w:divBdr>
              <w:divsChild>
                <w:div w:id="1897280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333644">
          <w:marLeft w:val="0"/>
          <w:marRight w:val="0"/>
          <w:marTop w:val="240"/>
          <w:marBottom w:val="0"/>
          <w:divBdr>
            <w:top w:val="none" w:sz="0" w:space="0" w:color="auto"/>
            <w:left w:val="none" w:sz="0" w:space="0" w:color="auto"/>
            <w:bottom w:val="none" w:sz="0" w:space="0" w:color="auto"/>
            <w:right w:val="none" w:sz="0" w:space="0" w:color="auto"/>
          </w:divBdr>
          <w:divsChild>
            <w:div w:id="1766146538">
              <w:marLeft w:val="0"/>
              <w:marRight w:val="0"/>
              <w:marTop w:val="0"/>
              <w:marBottom w:val="0"/>
              <w:divBdr>
                <w:top w:val="none" w:sz="0" w:space="0" w:color="auto"/>
                <w:left w:val="none" w:sz="0" w:space="0" w:color="auto"/>
                <w:bottom w:val="none" w:sz="0" w:space="0" w:color="auto"/>
                <w:right w:val="none" w:sz="0" w:space="0" w:color="auto"/>
              </w:divBdr>
              <w:divsChild>
                <w:div w:id="85225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466660">
          <w:marLeft w:val="0"/>
          <w:marRight w:val="0"/>
          <w:marTop w:val="240"/>
          <w:marBottom w:val="0"/>
          <w:divBdr>
            <w:top w:val="none" w:sz="0" w:space="0" w:color="auto"/>
            <w:left w:val="none" w:sz="0" w:space="0" w:color="auto"/>
            <w:bottom w:val="none" w:sz="0" w:space="0" w:color="auto"/>
            <w:right w:val="none" w:sz="0" w:space="0" w:color="auto"/>
          </w:divBdr>
          <w:divsChild>
            <w:div w:id="736779148">
              <w:marLeft w:val="0"/>
              <w:marRight w:val="0"/>
              <w:marTop w:val="0"/>
              <w:marBottom w:val="0"/>
              <w:divBdr>
                <w:top w:val="none" w:sz="0" w:space="0" w:color="auto"/>
                <w:left w:val="none" w:sz="0" w:space="0" w:color="auto"/>
                <w:bottom w:val="none" w:sz="0" w:space="0" w:color="auto"/>
                <w:right w:val="none" w:sz="0" w:space="0" w:color="auto"/>
              </w:divBdr>
              <w:divsChild>
                <w:div w:id="1215581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503258">
          <w:marLeft w:val="0"/>
          <w:marRight w:val="0"/>
          <w:marTop w:val="240"/>
          <w:marBottom w:val="0"/>
          <w:divBdr>
            <w:top w:val="none" w:sz="0" w:space="0" w:color="auto"/>
            <w:left w:val="none" w:sz="0" w:space="0" w:color="auto"/>
            <w:bottom w:val="none" w:sz="0" w:space="0" w:color="auto"/>
            <w:right w:val="none" w:sz="0" w:space="0" w:color="auto"/>
          </w:divBdr>
          <w:divsChild>
            <w:div w:id="152646947">
              <w:marLeft w:val="0"/>
              <w:marRight w:val="0"/>
              <w:marTop w:val="0"/>
              <w:marBottom w:val="0"/>
              <w:divBdr>
                <w:top w:val="none" w:sz="0" w:space="0" w:color="auto"/>
                <w:left w:val="none" w:sz="0" w:space="0" w:color="auto"/>
                <w:bottom w:val="none" w:sz="0" w:space="0" w:color="auto"/>
                <w:right w:val="none" w:sz="0" w:space="0" w:color="auto"/>
              </w:divBdr>
              <w:divsChild>
                <w:div w:id="2101639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334969">
          <w:marLeft w:val="0"/>
          <w:marRight w:val="0"/>
          <w:marTop w:val="240"/>
          <w:marBottom w:val="0"/>
          <w:divBdr>
            <w:top w:val="none" w:sz="0" w:space="0" w:color="auto"/>
            <w:left w:val="none" w:sz="0" w:space="0" w:color="auto"/>
            <w:bottom w:val="none" w:sz="0" w:space="0" w:color="auto"/>
            <w:right w:val="none" w:sz="0" w:space="0" w:color="auto"/>
          </w:divBdr>
          <w:divsChild>
            <w:div w:id="2096827398">
              <w:marLeft w:val="0"/>
              <w:marRight w:val="0"/>
              <w:marTop w:val="0"/>
              <w:marBottom w:val="0"/>
              <w:divBdr>
                <w:top w:val="none" w:sz="0" w:space="0" w:color="auto"/>
                <w:left w:val="none" w:sz="0" w:space="0" w:color="auto"/>
                <w:bottom w:val="none" w:sz="0" w:space="0" w:color="auto"/>
                <w:right w:val="none" w:sz="0" w:space="0" w:color="auto"/>
              </w:divBdr>
              <w:divsChild>
                <w:div w:id="450826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13521">
          <w:marLeft w:val="0"/>
          <w:marRight w:val="0"/>
          <w:marTop w:val="240"/>
          <w:marBottom w:val="0"/>
          <w:divBdr>
            <w:top w:val="none" w:sz="0" w:space="0" w:color="auto"/>
            <w:left w:val="none" w:sz="0" w:space="0" w:color="auto"/>
            <w:bottom w:val="none" w:sz="0" w:space="0" w:color="auto"/>
            <w:right w:val="none" w:sz="0" w:space="0" w:color="auto"/>
          </w:divBdr>
          <w:divsChild>
            <w:div w:id="719090269">
              <w:marLeft w:val="0"/>
              <w:marRight w:val="0"/>
              <w:marTop w:val="0"/>
              <w:marBottom w:val="0"/>
              <w:divBdr>
                <w:top w:val="none" w:sz="0" w:space="0" w:color="auto"/>
                <w:left w:val="none" w:sz="0" w:space="0" w:color="auto"/>
                <w:bottom w:val="none" w:sz="0" w:space="0" w:color="auto"/>
                <w:right w:val="none" w:sz="0" w:space="0" w:color="auto"/>
              </w:divBdr>
              <w:divsChild>
                <w:div w:id="35527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987663">
          <w:marLeft w:val="0"/>
          <w:marRight w:val="0"/>
          <w:marTop w:val="240"/>
          <w:marBottom w:val="0"/>
          <w:divBdr>
            <w:top w:val="none" w:sz="0" w:space="0" w:color="auto"/>
            <w:left w:val="none" w:sz="0" w:space="0" w:color="auto"/>
            <w:bottom w:val="none" w:sz="0" w:space="0" w:color="auto"/>
            <w:right w:val="none" w:sz="0" w:space="0" w:color="auto"/>
          </w:divBdr>
          <w:divsChild>
            <w:div w:id="787821888">
              <w:marLeft w:val="0"/>
              <w:marRight w:val="0"/>
              <w:marTop w:val="0"/>
              <w:marBottom w:val="0"/>
              <w:divBdr>
                <w:top w:val="none" w:sz="0" w:space="0" w:color="auto"/>
                <w:left w:val="none" w:sz="0" w:space="0" w:color="auto"/>
                <w:bottom w:val="none" w:sz="0" w:space="0" w:color="auto"/>
                <w:right w:val="none" w:sz="0" w:space="0" w:color="auto"/>
              </w:divBdr>
              <w:divsChild>
                <w:div w:id="1562444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238711">
          <w:marLeft w:val="0"/>
          <w:marRight w:val="0"/>
          <w:marTop w:val="240"/>
          <w:marBottom w:val="0"/>
          <w:divBdr>
            <w:top w:val="none" w:sz="0" w:space="0" w:color="auto"/>
            <w:left w:val="none" w:sz="0" w:space="0" w:color="auto"/>
            <w:bottom w:val="none" w:sz="0" w:space="0" w:color="auto"/>
            <w:right w:val="none" w:sz="0" w:space="0" w:color="auto"/>
          </w:divBdr>
          <w:divsChild>
            <w:div w:id="872155493">
              <w:marLeft w:val="0"/>
              <w:marRight w:val="0"/>
              <w:marTop w:val="0"/>
              <w:marBottom w:val="0"/>
              <w:divBdr>
                <w:top w:val="none" w:sz="0" w:space="0" w:color="auto"/>
                <w:left w:val="none" w:sz="0" w:space="0" w:color="auto"/>
                <w:bottom w:val="none" w:sz="0" w:space="0" w:color="auto"/>
                <w:right w:val="none" w:sz="0" w:space="0" w:color="auto"/>
              </w:divBdr>
              <w:divsChild>
                <w:div w:id="1927222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459143">
          <w:marLeft w:val="0"/>
          <w:marRight w:val="0"/>
          <w:marTop w:val="240"/>
          <w:marBottom w:val="0"/>
          <w:divBdr>
            <w:top w:val="none" w:sz="0" w:space="0" w:color="auto"/>
            <w:left w:val="none" w:sz="0" w:space="0" w:color="auto"/>
            <w:bottom w:val="none" w:sz="0" w:space="0" w:color="auto"/>
            <w:right w:val="none" w:sz="0" w:space="0" w:color="auto"/>
          </w:divBdr>
          <w:divsChild>
            <w:div w:id="2106877882">
              <w:marLeft w:val="0"/>
              <w:marRight w:val="0"/>
              <w:marTop w:val="0"/>
              <w:marBottom w:val="0"/>
              <w:divBdr>
                <w:top w:val="none" w:sz="0" w:space="0" w:color="auto"/>
                <w:left w:val="none" w:sz="0" w:space="0" w:color="auto"/>
                <w:bottom w:val="none" w:sz="0" w:space="0" w:color="auto"/>
                <w:right w:val="none" w:sz="0" w:space="0" w:color="auto"/>
              </w:divBdr>
              <w:divsChild>
                <w:div w:id="790631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524824">
          <w:marLeft w:val="0"/>
          <w:marRight w:val="0"/>
          <w:marTop w:val="240"/>
          <w:marBottom w:val="0"/>
          <w:divBdr>
            <w:top w:val="none" w:sz="0" w:space="0" w:color="auto"/>
            <w:left w:val="none" w:sz="0" w:space="0" w:color="auto"/>
            <w:bottom w:val="none" w:sz="0" w:space="0" w:color="auto"/>
            <w:right w:val="none" w:sz="0" w:space="0" w:color="auto"/>
          </w:divBdr>
          <w:divsChild>
            <w:div w:id="1964113964">
              <w:marLeft w:val="0"/>
              <w:marRight w:val="0"/>
              <w:marTop w:val="0"/>
              <w:marBottom w:val="0"/>
              <w:divBdr>
                <w:top w:val="none" w:sz="0" w:space="0" w:color="auto"/>
                <w:left w:val="none" w:sz="0" w:space="0" w:color="auto"/>
                <w:bottom w:val="none" w:sz="0" w:space="0" w:color="auto"/>
                <w:right w:val="none" w:sz="0" w:space="0" w:color="auto"/>
              </w:divBdr>
              <w:divsChild>
                <w:div w:id="1250848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560231">
          <w:marLeft w:val="0"/>
          <w:marRight w:val="0"/>
          <w:marTop w:val="240"/>
          <w:marBottom w:val="0"/>
          <w:divBdr>
            <w:top w:val="none" w:sz="0" w:space="0" w:color="auto"/>
            <w:left w:val="none" w:sz="0" w:space="0" w:color="auto"/>
            <w:bottom w:val="none" w:sz="0" w:space="0" w:color="auto"/>
            <w:right w:val="none" w:sz="0" w:space="0" w:color="auto"/>
          </w:divBdr>
          <w:divsChild>
            <w:div w:id="49429252">
              <w:marLeft w:val="0"/>
              <w:marRight w:val="0"/>
              <w:marTop w:val="0"/>
              <w:marBottom w:val="0"/>
              <w:divBdr>
                <w:top w:val="none" w:sz="0" w:space="0" w:color="auto"/>
                <w:left w:val="none" w:sz="0" w:space="0" w:color="auto"/>
                <w:bottom w:val="none" w:sz="0" w:space="0" w:color="auto"/>
                <w:right w:val="none" w:sz="0" w:space="0" w:color="auto"/>
              </w:divBdr>
              <w:divsChild>
                <w:div w:id="157635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220635">
          <w:marLeft w:val="0"/>
          <w:marRight w:val="0"/>
          <w:marTop w:val="240"/>
          <w:marBottom w:val="0"/>
          <w:divBdr>
            <w:top w:val="none" w:sz="0" w:space="0" w:color="auto"/>
            <w:left w:val="none" w:sz="0" w:space="0" w:color="auto"/>
            <w:bottom w:val="none" w:sz="0" w:space="0" w:color="auto"/>
            <w:right w:val="none" w:sz="0" w:space="0" w:color="auto"/>
          </w:divBdr>
          <w:divsChild>
            <w:div w:id="1222137469">
              <w:marLeft w:val="0"/>
              <w:marRight w:val="0"/>
              <w:marTop w:val="0"/>
              <w:marBottom w:val="0"/>
              <w:divBdr>
                <w:top w:val="none" w:sz="0" w:space="0" w:color="auto"/>
                <w:left w:val="none" w:sz="0" w:space="0" w:color="auto"/>
                <w:bottom w:val="none" w:sz="0" w:space="0" w:color="auto"/>
                <w:right w:val="none" w:sz="0" w:space="0" w:color="auto"/>
              </w:divBdr>
              <w:divsChild>
                <w:div w:id="75428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477880">
          <w:marLeft w:val="0"/>
          <w:marRight w:val="0"/>
          <w:marTop w:val="240"/>
          <w:marBottom w:val="0"/>
          <w:divBdr>
            <w:top w:val="none" w:sz="0" w:space="0" w:color="auto"/>
            <w:left w:val="none" w:sz="0" w:space="0" w:color="auto"/>
            <w:bottom w:val="none" w:sz="0" w:space="0" w:color="auto"/>
            <w:right w:val="none" w:sz="0" w:space="0" w:color="auto"/>
          </w:divBdr>
          <w:divsChild>
            <w:div w:id="1793674348">
              <w:marLeft w:val="0"/>
              <w:marRight w:val="0"/>
              <w:marTop w:val="0"/>
              <w:marBottom w:val="0"/>
              <w:divBdr>
                <w:top w:val="none" w:sz="0" w:space="0" w:color="auto"/>
                <w:left w:val="none" w:sz="0" w:space="0" w:color="auto"/>
                <w:bottom w:val="none" w:sz="0" w:space="0" w:color="auto"/>
                <w:right w:val="none" w:sz="0" w:space="0" w:color="auto"/>
              </w:divBdr>
              <w:divsChild>
                <w:div w:id="1082946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935138">
          <w:marLeft w:val="0"/>
          <w:marRight w:val="0"/>
          <w:marTop w:val="240"/>
          <w:marBottom w:val="0"/>
          <w:divBdr>
            <w:top w:val="none" w:sz="0" w:space="0" w:color="auto"/>
            <w:left w:val="none" w:sz="0" w:space="0" w:color="auto"/>
            <w:bottom w:val="none" w:sz="0" w:space="0" w:color="auto"/>
            <w:right w:val="none" w:sz="0" w:space="0" w:color="auto"/>
          </w:divBdr>
          <w:divsChild>
            <w:div w:id="170146227">
              <w:marLeft w:val="0"/>
              <w:marRight w:val="0"/>
              <w:marTop w:val="0"/>
              <w:marBottom w:val="0"/>
              <w:divBdr>
                <w:top w:val="none" w:sz="0" w:space="0" w:color="auto"/>
                <w:left w:val="none" w:sz="0" w:space="0" w:color="auto"/>
                <w:bottom w:val="none" w:sz="0" w:space="0" w:color="auto"/>
                <w:right w:val="none" w:sz="0" w:space="0" w:color="auto"/>
              </w:divBdr>
              <w:divsChild>
                <w:div w:id="76002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853950">
          <w:marLeft w:val="0"/>
          <w:marRight w:val="0"/>
          <w:marTop w:val="240"/>
          <w:marBottom w:val="0"/>
          <w:divBdr>
            <w:top w:val="none" w:sz="0" w:space="0" w:color="auto"/>
            <w:left w:val="none" w:sz="0" w:space="0" w:color="auto"/>
            <w:bottom w:val="none" w:sz="0" w:space="0" w:color="auto"/>
            <w:right w:val="none" w:sz="0" w:space="0" w:color="auto"/>
          </w:divBdr>
          <w:divsChild>
            <w:div w:id="593824632">
              <w:marLeft w:val="0"/>
              <w:marRight w:val="0"/>
              <w:marTop w:val="0"/>
              <w:marBottom w:val="0"/>
              <w:divBdr>
                <w:top w:val="none" w:sz="0" w:space="0" w:color="auto"/>
                <w:left w:val="none" w:sz="0" w:space="0" w:color="auto"/>
                <w:bottom w:val="none" w:sz="0" w:space="0" w:color="auto"/>
                <w:right w:val="none" w:sz="0" w:space="0" w:color="auto"/>
              </w:divBdr>
              <w:divsChild>
                <w:div w:id="195948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216968">
          <w:marLeft w:val="0"/>
          <w:marRight w:val="0"/>
          <w:marTop w:val="240"/>
          <w:marBottom w:val="0"/>
          <w:divBdr>
            <w:top w:val="none" w:sz="0" w:space="0" w:color="auto"/>
            <w:left w:val="none" w:sz="0" w:space="0" w:color="auto"/>
            <w:bottom w:val="none" w:sz="0" w:space="0" w:color="auto"/>
            <w:right w:val="none" w:sz="0" w:space="0" w:color="auto"/>
          </w:divBdr>
          <w:divsChild>
            <w:div w:id="2139496047">
              <w:marLeft w:val="0"/>
              <w:marRight w:val="0"/>
              <w:marTop w:val="0"/>
              <w:marBottom w:val="0"/>
              <w:divBdr>
                <w:top w:val="none" w:sz="0" w:space="0" w:color="auto"/>
                <w:left w:val="none" w:sz="0" w:space="0" w:color="auto"/>
                <w:bottom w:val="none" w:sz="0" w:space="0" w:color="auto"/>
                <w:right w:val="none" w:sz="0" w:space="0" w:color="auto"/>
              </w:divBdr>
              <w:divsChild>
                <w:div w:id="1969166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044587">
          <w:marLeft w:val="0"/>
          <w:marRight w:val="0"/>
          <w:marTop w:val="240"/>
          <w:marBottom w:val="0"/>
          <w:divBdr>
            <w:top w:val="none" w:sz="0" w:space="0" w:color="auto"/>
            <w:left w:val="none" w:sz="0" w:space="0" w:color="auto"/>
            <w:bottom w:val="none" w:sz="0" w:space="0" w:color="auto"/>
            <w:right w:val="none" w:sz="0" w:space="0" w:color="auto"/>
          </w:divBdr>
          <w:divsChild>
            <w:div w:id="1225333718">
              <w:marLeft w:val="0"/>
              <w:marRight w:val="0"/>
              <w:marTop w:val="0"/>
              <w:marBottom w:val="0"/>
              <w:divBdr>
                <w:top w:val="none" w:sz="0" w:space="0" w:color="auto"/>
                <w:left w:val="none" w:sz="0" w:space="0" w:color="auto"/>
                <w:bottom w:val="none" w:sz="0" w:space="0" w:color="auto"/>
                <w:right w:val="none" w:sz="0" w:space="0" w:color="auto"/>
              </w:divBdr>
              <w:divsChild>
                <w:div w:id="72530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211663">
          <w:marLeft w:val="0"/>
          <w:marRight w:val="0"/>
          <w:marTop w:val="240"/>
          <w:marBottom w:val="0"/>
          <w:divBdr>
            <w:top w:val="none" w:sz="0" w:space="0" w:color="auto"/>
            <w:left w:val="none" w:sz="0" w:space="0" w:color="auto"/>
            <w:bottom w:val="none" w:sz="0" w:space="0" w:color="auto"/>
            <w:right w:val="none" w:sz="0" w:space="0" w:color="auto"/>
          </w:divBdr>
          <w:divsChild>
            <w:div w:id="1542671481">
              <w:marLeft w:val="0"/>
              <w:marRight w:val="0"/>
              <w:marTop w:val="0"/>
              <w:marBottom w:val="0"/>
              <w:divBdr>
                <w:top w:val="none" w:sz="0" w:space="0" w:color="auto"/>
                <w:left w:val="none" w:sz="0" w:space="0" w:color="auto"/>
                <w:bottom w:val="none" w:sz="0" w:space="0" w:color="auto"/>
                <w:right w:val="none" w:sz="0" w:space="0" w:color="auto"/>
              </w:divBdr>
              <w:divsChild>
                <w:div w:id="133766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416266">
          <w:marLeft w:val="0"/>
          <w:marRight w:val="0"/>
          <w:marTop w:val="240"/>
          <w:marBottom w:val="0"/>
          <w:divBdr>
            <w:top w:val="none" w:sz="0" w:space="0" w:color="auto"/>
            <w:left w:val="none" w:sz="0" w:space="0" w:color="auto"/>
            <w:bottom w:val="none" w:sz="0" w:space="0" w:color="auto"/>
            <w:right w:val="none" w:sz="0" w:space="0" w:color="auto"/>
          </w:divBdr>
          <w:divsChild>
            <w:div w:id="878707702">
              <w:marLeft w:val="0"/>
              <w:marRight w:val="0"/>
              <w:marTop w:val="0"/>
              <w:marBottom w:val="0"/>
              <w:divBdr>
                <w:top w:val="none" w:sz="0" w:space="0" w:color="auto"/>
                <w:left w:val="none" w:sz="0" w:space="0" w:color="auto"/>
                <w:bottom w:val="none" w:sz="0" w:space="0" w:color="auto"/>
                <w:right w:val="none" w:sz="0" w:space="0" w:color="auto"/>
              </w:divBdr>
              <w:divsChild>
                <w:div w:id="832909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156752">
          <w:marLeft w:val="0"/>
          <w:marRight w:val="0"/>
          <w:marTop w:val="240"/>
          <w:marBottom w:val="0"/>
          <w:divBdr>
            <w:top w:val="none" w:sz="0" w:space="0" w:color="auto"/>
            <w:left w:val="none" w:sz="0" w:space="0" w:color="auto"/>
            <w:bottom w:val="none" w:sz="0" w:space="0" w:color="auto"/>
            <w:right w:val="none" w:sz="0" w:space="0" w:color="auto"/>
          </w:divBdr>
          <w:divsChild>
            <w:div w:id="1700357184">
              <w:marLeft w:val="0"/>
              <w:marRight w:val="0"/>
              <w:marTop w:val="0"/>
              <w:marBottom w:val="0"/>
              <w:divBdr>
                <w:top w:val="none" w:sz="0" w:space="0" w:color="auto"/>
                <w:left w:val="none" w:sz="0" w:space="0" w:color="auto"/>
                <w:bottom w:val="none" w:sz="0" w:space="0" w:color="auto"/>
                <w:right w:val="none" w:sz="0" w:space="0" w:color="auto"/>
              </w:divBdr>
              <w:divsChild>
                <w:div w:id="149961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114696">
          <w:marLeft w:val="0"/>
          <w:marRight w:val="0"/>
          <w:marTop w:val="240"/>
          <w:marBottom w:val="0"/>
          <w:divBdr>
            <w:top w:val="none" w:sz="0" w:space="0" w:color="auto"/>
            <w:left w:val="none" w:sz="0" w:space="0" w:color="auto"/>
            <w:bottom w:val="none" w:sz="0" w:space="0" w:color="auto"/>
            <w:right w:val="none" w:sz="0" w:space="0" w:color="auto"/>
          </w:divBdr>
          <w:divsChild>
            <w:div w:id="733233856">
              <w:marLeft w:val="0"/>
              <w:marRight w:val="0"/>
              <w:marTop w:val="0"/>
              <w:marBottom w:val="0"/>
              <w:divBdr>
                <w:top w:val="none" w:sz="0" w:space="0" w:color="auto"/>
                <w:left w:val="none" w:sz="0" w:space="0" w:color="auto"/>
                <w:bottom w:val="none" w:sz="0" w:space="0" w:color="auto"/>
                <w:right w:val="none" w:sz="0" w:space="0" w:color="auto"/>
              </w:divBdr>
              <w:divsChild>
                <w:div w:id="1215972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609695">
          <w:marLeft w:val="0"/>
          <w:marRight w:val="0"/>
          <w:marTop w:val="240"/>
          <w:marBottom w:val="0"/>
          <w:divBdr>
            <w:top w:val="none" w:sz="0" w:space="0" w:color="auto"/>
            <w:left w:val="none" w:sz="0" w:space="0" w:color="auto"/>
            <w:bottom w:val="none" w:sz="0" w:space="0" w:color="auto"/>
            <w:right w:val="none" w:sz="0" w:space="0" w:color="auto"/>
          </w:divBdr>
          <w:divsChild>
            <w:div w:id="195702280">
              <w:marLeft w:val="0"/>
              <w:marRight w:val="0"/>
              <w:marTop w:val="0"/>
              <w:marBottom w:val="0"/>
              <w:divBdr>
                <w:top w:val="none" w:sz="0" w:space="0" w:color="auto"/>
                <w:left w:val="none" w:sz="0" w:space="0" w:color="auto"/>
                <w:bottom w:val="none" w:sz="0" w:space="0" w:color="auto"/>
                <w:right w:val="none" w:sz="0" w:space="0" w:color="auto"/>
              </w:divBdr>
              <w:divsChild>
                <w:div w:id="98076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345269">
          <w:marLeft w:val="0"/>
          <w:marRight w:val="0"/>
          <w:marTop w:val="240"/>
          <w:marBottom w:val="0"/>
          <w:divBdr>
            <w:top w:val="none" w:sz="0" w:space="0" w:color="auto"/>
            <w:left w:val="none" w:sz="0" w:space="0" w:color="auto"/>
            <w:bottom w:val="none" w:sz="0" w:space="0" w:color="auto"/>
            <w:right w:val="none" w:sz="0" w:space="0" w:color="auto"/>
          </w:divBdr>
          <w:divsChild>
            <w:div w:id="705064128">
              <w:marLeft w:val="0"/>
              <w:marRight w:val="0"/>
              <w:marTop w:val="0"/>
              <w:marBottom w:val="0"/>
              <w:divBdr>
                <w:top w:val="none" w:sz="0" w:space="0" w:color="auto"/>
                <w:left w:val="none" w:sz="0" w:space="0" w:color="auto"/>
                <w:bottom w:val="none" w:sz="0" w:space="0" w:color="auto"/>
                <w:right w:val="none" w:sz="0" w:space="0" w:color="auto"/>
              </w:divBdr>
              <w:divsChild>
                <w:div w:id="69720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537940">
          <w:marLeft w:val="0"/>
          <w:marRight w:val="0"/>
          <w:marTop w:val="240"/>
          <w:marBottom w:val="0"/>
          <w:divBdr>
            <w:top w:val="none" w:sz="0" w:space="0" w:color="auto"/>
            <w:left w:val="none" w:sz="0" w:space="0" w:color="auto"/>
            <w:bottom w:val="none" w:sz="0" w:space="0" w:color="auto"/>
            <w:right w:val="none" w:sz="0" w:space="0" w:color="auto"/>
          </w:divBdr>
          <w:divsChild>
            <w:div w:id="1392463827">
              <w:marLeft w:val="0"/>
              <w:marRight w:val="0"/>
              <w:marTop w:val="0"/>
              <w:marBottom w:val="0"/>
              <w:divBdr>
                <w:top w:val="none" w:sz="0" w:space="0" w:color="auto"/>
                <w:left w:val="none" w:sz="0" w:space="0" w:color="auto"/>
                <w:bottom w:val="none" w:sz="0" w:space="0" w:color="auto"/>
                <w:right w:val="none" w:sz="0" w:space="0" w:color="auto"/>
              </w:divBdr>
              <w:divsChild>
                <w:div w:id="269893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15922">
          <w:marLeft w:val="0"/>
          <w:marRight w:val="0"/>
          <w:marTop w:val="240"/>
          <w:marBottom w:val="0"/>
          <w:divBdr>
            <w:top w:val="none" w:sz="0" w:space="0" w:color="auto"/>
            <w:left w:val="none" w:sz="0" w:space="0" w:color="auto"/>
            <w:bottom w:val="none" w:sz="0" w:space="0" w:color="auto"/>
            <w:right w:val="none" w:sz="0" w:space="0" w:color="auto"/>
          </w:divBdr>
          <w:divsChild>
            <w:div w:id="230847476">
              <w:marLeft w:val="0"/>
              <w:marRight w:val="0"/>
              <w:marTop w:val="0"/>
              <w:marBottom w:val="0"/>
              <w:divBdr>
                <w:top w:val="none" w:sz="0" w:space="0" w:color="auto"/>
                <w:left w:val="none" w:sz="0" w:space="0" w:color="auto"/>
                <w:bottom w:val="none" w:sz="0" w:space="0" w:color="auto"/>
                <w:right w:val="none" w:sz="0" w:space="0" w:color="auto"/>
              </w:divBdr>
              <w:divsChild>
                <w:div w:id="1052311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138329">
          <w:marLeft w:val="0"/>
          <w:marRight w:val="0"/>
          <w:marTop w:val="240"/>
          <w:marBottom w:val="0"/>
          <w:divBdr>
            <w:top w:val="none" w:sz="0" w:space="0" w:color="auto"/>
            <w:left w:val="none" w:sz="0" w:space="0" w:color="auto"/>
            <w:bottom w:val="none" w:sz="0" w:space="0" w:color="auto"/>
            <w:right w:val="none" w:sz="0" w:space="0" w:color="auto"/>
          </w:divBdr>
          <w:divsChild>
            <w:div w:id="2116557181">
              <w:marLeft w:val="0"/>
              <w:marRight w:val="0"/>
              <w:marTop w:val="0"/>
              <w:marBottom w:val="0"/>
              <w:divBdr>
                <w:top w:val="none" w:sz="0" w:space="0" w:color="auto"/>
                <w:left w:val="none" w:sz="0" w:space="0" w:color="auto"/>
                <w:bottom w:val="none" w:sz="0" w:space="0" w:color="auto"/>
                <w:right w:val="none" w:sz="0" w:space="0" w:color="auto"/>
              </w:divBdr>
              <w:divsChild>
                <w:div w:id="151781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108065">
          <w:marLeft w:val="0"/>
          <w:marRight w:val="0"/>
          <w:marTop w:val="240"/>
          <w:marBottom w:val="0"/>
          <w:divBdr>
            <w:top w:val="none" w:sz="0" w:space="0" w:color="auto"/>
            <w:left w:val="none" w:sz="0" w:space="0" w:color="auto"/>
            <w:bottom w:val="none" w:sz="0" w:space="0" w:color="auto"/>
            <w:right w:val="none" w:sz="0" w:space="0" w:color="auto"/>
          </w:divBdr>
          <w:divsChild>
            <w:div w:id="576984892">
              <w:marLeft w:val="0"/>
              <w:marRight w:val="0"/>
              <w:marTop w:val="0"/>
              <w:marBottom w:val="0"/>
              <w:divBdr>
                <w:top w:val="none" w:sz="0" w:space="0" w:color="auto"/>
                <w:left w:val="none" w:sz="0" w:space="0" w:color="auto"/>
                <w:bottom w:val="none" w:sz="0" w:space="0" w:color="auto"/>
                <w:right w:val="none" w:sz="0" w:space="0" w:color="auto"/>
              </w:divBdr>
              <w:divsChild>
                <w:div w:id="67819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37119">
          <w:marLeft w:val="0"/>
          <w:marRight w:val="0"/>
          <w:marTop w:val="240"/>
          <w:marBottom w:val="0"/>
          <w:divBdr>
            <w:top w:val="none" w:sz="0" w:space="0" w:color="auto"/>
            <w:left w:val="none" w:sz="0" w:space="0" w:color="auto"/>
            <w:bottom w:val="none" w:sz="0" w:space="0" w:color="auto"/>
            <w:right w:val="none" w:sz="0" w:space="0" w:color="auto"/>
          </w:divBdr>
          <w:divsChild>
            <w:div w:id="1813257295">
              <w:marLeft w:val="0"/>
              <w:marRight w:val="0"/>
              <w:marTop w:val="0"/>
              <w:marBottom w:val="0"/>
              <w:divBdr>
                <w:top w:val="none" w:sz="0" w:space="0" w:color="auto"/>
                <w:left w:val="none" w:sz="0" w:space="0" w:color="auto"/>
                <w:bottom w:val="none" w:sz="0" w:space="0" w:color="auto"/>
                <w:right w:val="none" w:sz="0" w:space="0" w:color="auto"/>
              </w:divBdr>
              <w:divsChild>
                <w:div w:id="1222864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978949">
          <w:marLeft w:val="0"/>
          <w:marRight w:val="0"/>
          <w:marTop w:val="240"/>
          <w:marBottom w:val="0"/>
          <w:divBdr>
            <w:top w:val="none" w:sz="0" w:space="0" w:color="auto"/>
            <w:left w:val="none" w:sz="0" w:space="0" w:color="auto"/>
            <w:bottom w:val="none" w:sz="0" w:space="0" w:color="auto"/>
            <w:right w:val="none" w:sz="0" w:space="0" w:color="auto"/>
          </w:divBdr>
          <w:divsChild>
            <w:div w:id="35400765">
              <w:marLeft w:val="0"/>
              <w:marRight w:val="0"/>
              <w:marTop w:val="0"/>
              <w:marBottom w:val="0"/>
              <w:divBdr>
                <w:top w:val="none" w:sz="0" w:space="0" w:color="auto"/>
                <w:left w:val="none" w:sz="0" w:space="0" w:color="auto"/>
                <w:bottom w:val="none" w:sz="0" w:space="0" w:color="auto"/>
                <w:right w:val="none" w:sz="0" w:space="0" w:color="auto"/>
              </w:divBdr>
              <w:divsChild>
                <w:div w:id="71127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032417">
          <w:marLeft w:val="0"/>
          <w:marRight w:val="0"/>
          <w:marTop w:val="240"/>
          <w:marBottom w:val="0"/>
          <w:divBdr>
            <w:top w:val="none" w:sz="0" w:space="0" w:color="auto"/>
            <w:left w:val="none" w:sz="0" w:space="0" w:color="auto"/>
            <w:bottom w:val="none" w:sz="0" w:space="0" w:color="auto"/>
            <w:right w:val="none" w:sz="0" w:space="0" w:color="auto"/>
          </w:divBdr>
          <w:divsChild>
            <w:div w:id="385640384">
              <w:marLeft w:val="0"/>
              <w:marRight w:val="0"/>
              <w:marTop w:val="0"/>
              <w:marBottom w:val="0"/>
              <w:divBdr>
                <w:top w:val="none" w:sz="0" w:space="0" w:color="auto"/>
                <w:left w:val="none" w:sz="0" w:space="0" w:color="auto"/>
                <w:bottom w:val="none" w:sz="0" w:space="0" w:color="auto"/>
                <w:right w:val="none" w:sz="0" w:space="0" w:color="auto"/>
              </w:divBdr>
              <w:divsChild>
                <w:div w:id="1617981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926842">
          <w:marLeft w:val="0"/>
          <w:marRight w:val="0"/>
          <w:marTop w:val="240"/>
          <w:marBottom w:val="0"/>
          <w:divBdr>
            <w:top w:val="none" w:sz="0" w:space="0" w:color="auto"/>
            <w:left w:val="none" w:sz="0" w:space="0" w:color="auto"/>
            <w:bottom w:val="none" w:sz="0" w:space="0" w:color="auto"/>
            <w:right w:val="none" w:sz="0" w:space="0" w:color="auto"/>
          </w:divBdr>
          <w:divsChild>
            <w:div w:id="1350066425">
              <w:marLeft w:val="0"/>
              <w:marRight w:val="0"/>
              <w:marTop w:val="0"/>
              <w:marBottom w:val="0"/>
              <w:divBdr>
                <w:top w:val="none" w:sz="0" w:space="0" w:color="auto"/>
                <w:left w:val="none" w:sz="0" w:space="0" w:color="auto"/>
                <w:bottom w:val="none" w:sz="0" w:space="0" w:color="auto"/>
                <w:right w:val="none" w:sz="0" w:space="0" w:color="auto"/>
              </w:divBdr>
              <w:divsChild>
                <w:div w:id="2074544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243157">
          <w:marLeft w:val="0"/>
          <w:marRight w:val="0"/>
          <w:marTop w:val="240"/>
          <w:marBottom w:val="0"/>
          <w:divBdr>
            <w:top w:val="none" w:sz="0" w:space="0" w:color="auto"/>
            <w:left w:val="none" w:sz="0" w:space="0" w:color="auto"/>
            <w:bottom w:val="none" w:sz="0" w:space="0" w:color="auto"/>
            <w:right w:val="none" w:sz="0" w:space="0" w:color="auto"/>
          </w:divBdr>
          <w:divsChild>
            <w:div w:id="1163931802">
              <w:marLeft w:val="0"/>
              <w:marRight w:val="0"/>
              <w:marTop w:val="0"/>
              <w:marBottom w:val="0"/>
              <w:divBdr>
                <w:top w:val="none" w:sz="0" w:space="0" w:color="auto"/>
                <w:left w:val="none" w:sz="0" w:space="0" w:color="auto"/>
                <w:bottom w:val="none" w:sz="0" w:space="0" w:color="auto"/>
                <w:right w:val="none" w:sz="0" w:space="0" w:color="auto"/>
              </w:divBdr>
              <w:divsChild>
                <w:div w:id="66532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980980">
          <w:marLeft w:val="0"/>
          <w:marRight w:val="0"/>
          <w:marTop w:val="240"/>
          <w:marBottom w:val="0"/>
          <w:divBdr>
            <w:top w:val="none" w:sz="0" w:space="0" w:color="auto"/>
            <w:left w:val="none" w:sz="0" w:space="0" w:color="auto"/>
            <w:bottom w:val="none" w:sz="0" w:space="0" w:color="auto"/>
            <w:right w:val="none" w:sz="0" w:space="0" w:color="auto"/>
          </w:divBdr>
          <w:divsChild>
            <w:div w:id="1946687045">
              <w:marLeft w:val="0"/>
              <w:marRight w:val="0"/>
              <w:marTop w:val="0"/>
              <w:marBottom w:val="0"/>
              <w:divBdr>
                <w:top w:val="none" w:sz="0" w:space="0" w:color="auto"/>
                <w:left w:val="none" w:sz="0" w:space="0" w:color="auto"/>
                <w:bottom w:val="none" w:sz="0" w:space="0" w:color="auto"/>
                <w:right w:val="none" w:sz="0" w:space="0" w:color="auto"/>
              </w:divBdr>
              <w:divsChild>
                <w:div w:id="52567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213607">
          <w:marLeft w:val="0"/>
          <w:marRight w:val="0"/>
          <w:marTop w:val="240"/>
          <w:marBottom w:val="0"/>
          <w:divBdr>
            <w:top w:val="none" w:sz="0" w:space="0" w:color="auto"/>
            <w:left w:val="none" w:sz="0" w:space="0" w:color="auto"/>
            <w:bottom w:val="none" w:sz="0" w:space="0" w:color="auto"/>
            <w:right w:val="none" w:sz="0" w:space="0" w:color="auto"/>
          </w:divBdr>
          <w:divsChild>
            <w:div w:id="1970551534">
              <w:marLeft w:val="0"/>
              <w:marRight w:val="0"/>
              <w:marTop w:val="0"/>
              <w:marBottom w:val="0"/>
              <w:divBdr>
                <w:top w:val="none" w:sz="0" w:space="0" w:color="auto"/>
                <w:left w:val="none" w:sz="0" w:space="0" w:color="auto"/>
                <w:bottom w:val="none" w:sz="0" w:space="0" w:color="auto"/>
                <w:right w:val="none" w:sz="0" w:space="0" w:color="auto"/>
              </w:divBdr>
              <w:divsChild>
                <w:div w:id="1086535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509227">
          <w:marLeft w:val="0"/>
          <w:marRight w:val="0"/>
          <w:marTop w:val="240"/>
          <w:marBottom w:val="0"/>
          <w:divBdr>
            <w:top w:val="none" w:sz="0" w:space="0" w:color="auto"/>
            <w:left w:val="none" w:sz="0" w:space="0" w:color="auto"/>
            <w:bottom w:val="none" w:sz="0" w:space="0" w:color="auto"/>
            <w:right w:val="none" w:sz="0" w:space="0" w:color="auto"/>
          </w:divBdr>
          <w:divsChild>
            <w:div w:id="66847068">
              <w:marLeft w:val="0"/>
              <w:marRight w:val="0"/>
              <w:marTop w:val="0"/>
              <w:marBottom w:val="0"/>
              <w:divBdr>
                <w:top w:val="none" w:sz="0" w:space="0" w:color="auto"/>
                <w:left w:val="none" w:sz="0" w:space="0" w:color="auto"/>
                <w:bottom w:val="none" w:sz="0" w:space="0" w:color="auto"/>
                <w:right w:val="none" w:sz="0" w:space="0" w:color="auto"/>
              </w:divBdr>
              <w:divsChild>
                <w:div w:id="113194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692508">
          <w:marLeft w:val="0"/>
          <w:marRight w:val="0"/>
          <w:marTop w:val="240"/>
          <w:marBottom w:val="0"/>
          <w:divBdr>
            <w:top w:val="none" w:sz="0" w:space="0" w:color="auto"/>
            <w:left w:val="none" w:sz="0" w:space="0" w:color="auto"/>
            <w:bottom w:val="none" w:sz="0" w:space="0" w:color="auto"/>
            <w:right w:val="none" w:sz="0" w:space="0" w:color="auto"/>
          </w:divBdr>
          <w:divsChild>
            <w:div w:id="744109167">
              <w:marLeft w:val="0"/>
              <w:marRight w:val="0"/>
              <w:marTop w:val="0"/>
              <w:marBottom w:val="0"/>
              <w:divBdr>
                <w:top w:val="none" w:sz="0" w:space="0" w:color="auto"/>
                <w:left w:val="none" w:sz="0" w:space="0" w:color="auto"/>
                <w:bottom w:val="none" w:sz="0" w:space="0" w:color="auto"/>
                <w:right w:val="none" w:sz="0" w:space="0" w:color="auto"/>
              </w:divBdr>
              <w:divsChild>
                <w:div w:id="4969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45451">
          <w:marLeft w:val="0"/>
          <w:marRight w:val="0"/>
          <w:marTop w:val="240"/>
          <w:marBottom w:val="0"/>
          <w:divBdr>
            <w:top w:val="none" w:sz="0" w:space="0" w:color="auto"/>
            <w:left w:val="none" w:sz="0" w:space="0" w:color="auto"/>
            <w:bottom w:val="none" w:sz="0" w:space="0" w:color="auto"/>
            <w:right w:val="none" w:sz="0" w:space="0" w:color="auto"/>
          </w:divBdr>
          <w:divsChild>
            <w:div w:id="826478103">
              <w:marLeft w:val="0"/>
              <w:marRight w:val="0"/>
              <w:marTop w:val="0"/>
              <w:marBottom w:val="0"/>
              <w:divBdr>
                <w:top w:val="none" w:sz="0" w:space="0" w:color="auto"/>
                <w:left w:val="none" w:sz="0" w:space="0" w:color="auto"/>
                <w:bottom w:val="none" w:sz="0" w:space="0" w:color="auto"/>
                <w:right w:val="none" w:sz="0" w:space="0" w:color="auto"/>
              </w:divBdr>
              <w:divsChild>
                <w:div w:id="964044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666974">
          <w:marLeft w:val="0"/>
          <w:marRight w:val="0"/>
          <w:marTop w:val="240"/>
          <w:marBottom w:val="0"/>
          <w:divBdr>
            <w:top w:val="none" w:sz="0" w:space="0" w:color="auto"/>
            <w:left w:val="none" w:sz="0" w:space="0" w:color="auto"/>
            <w:bottom w:val="none" w:sz="0" w:space="0" w:color="auto"/>
            <w:right w:val="none" w:sz="0" w:space="0" w:color="auto"/>
          </w:divBdr>
          <w:divsChild>
            <w:div w:id="22096552">
              <w:marLeft w:val="0"/>
              <w:marRight w:val="0"/>
              <w:marTop w:val="0"/>
              <w:marBottom w:val="0"/>
              <w:divBdr>
                <w:top w:val="none" w:sz="0" w:space="0" w:color="auto"/>
                <w:left w:val="none" w:sz="0" w:space="0" w:color="auto"/>
                <w:bottom w:val="none" w:sz="0" w:space="0" w:color="auto"/>
                <w:right w:val="none" w:sz="0" w:space="0" w:color="auto"/>
              </w:divBdr>
              <w:divsChild>
                <w:div w:id="1135223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441028">
          <w:marLeft w:val="0"/>
          <w:marRight w:val="0"/>
          <w:marTop w:val="240"/>
          <w:marBottom w:val="0"/>
          <w:divBdr>
            <w:top w:val="none" w:sz="0" w:space="0" w:color="auto"/>
            <w:left w:val="none" w:sz="0" w:space="0" w:color="auto"/>
            <w:bottom w:val="none" w:sz="0" w:space="0" w:color="auto"/>
            <w:right w:val="none" w:sz="0" w:space="0" w:color="auto"/>
          </w:divBdr>
          <w:divsChild>
            <w:div w:id="1908876542">
              <w:marLeft w:val="0"/>
              <w:marRight w:val="0"/>
              <w:marTop w:val="0"/>
              <w:marBottom w:val="0"/>
              <w:divBdr>
                <w:top w:val="none" w:sz="0" w:space="0" w:color="auto"/>
                <w:left w:val="none" w:sz="0" w:space="0" w:color="auto"/>
                <w:bottom w:val="none" w:sz="0" w:space="0" w:color="auto"/>
                <w:right w:val="none" w:sz="0" w:space="0" w:color="auto"/>
              </w:divBdr>
              <w:divsChild>
                <w:div w:id="136212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365241">
          <w:marLeft w:val="0"/>
          <w:marRight w:val="0"/>
          <w:marTop w:val="240"/>
          <w:marBottom w:val="0"/>
          <w:divBdr>
            <w:top w:val="none" w:sz="0" w:space="0" w:color="auto"/>
            <w:left w:val="none" w:sz="0" w:space="0" w:color="auto"/>
            <w:bottom w:val="none" w:sz="0" w:space="0" w:color="auto"/>
            <w:right w:val="none" w:sz="0" w:space="0" w:color="auto"/>
          </w:divBdr>
          <w:divsChild>
            <w:div w:id="1959144866">
              <w:marLeft w:val="0"/>
              <w:marRight w:val="0"/>
              <w:marTop w:val="0"/>
              <w:marBottom w:val="0"/>
              <w:divBdr>
                <w:top w:val="none" w:sz="0" w:space="0" w:color="auto"/>
                <w:left w:val="none" w:sz="0" w:space="0" w:color="auto"/>
                <w:bottom w:val="none" w:sz="0" w:space="0" w:color="auto"/>
                <w:right w:val="none" w:sz="0" w:space="0" w:color="auto"/>
              </w:divBdr>
              <w:divsChild>
                <w:div w:id="130693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839559">
          <w:marLeft w:val="0"/>
          <w:marRight w:val="0"/>
          <w:marTop w:val="240"/>
          <w:marBottom w:val="0"/>
          <w:divBdr>
            <w:top w:val="none" w:sz="0" w:space="0" w:color="auto"/>
            <w:left w:val="none" w:sz="0" w:space="0" w:color="auto"/>
            <w:bottom w:val="none" w:sz="0" w:space="0" w:color="auto"/>
            <w:right w:val="none" w:sz="0" w:space="0" w:color="auto"/>
          </w:divBdr>
          <w:divsChild>
            <w:div w:id="940333256">
              <w:marLeft w:val="0"/>
              <w:marRight w:val="0"/>
              <w:marTop w:val="0"/>
              <w:marBottom w:val="0"/>
              <w:divBdr>
                <w:top w:val="none" w:sz="0" w:space="0" w:color="auto"/>
                <w:left w:val="none" w:sz="0" w:space="0" w:color="auto"/>
                <w:bottom w:val="none" w:sz="0" w:space="0" w:color="auto"/>
                <w:right w:val="none" w:sz="0" w:space="0" w:color="auto"/>
              </w:divBdr>
              <w:divsChild>
                <w:div w:id="1394307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641579">
          <w:marLeft w:val="0"/>
          <w:marRight w:val="0"/>
          <w:marTop w:val="240"/>
          <w:marBottom w:val="0"/>
          <w:divBdr>
            <w:top w:val="none" w:sz="0" w:space="0" w:color="auto"/>
            <w:left w:val="none" w:sz="0" w:space="0" w:color="auto"/>
            <w:bottom w:val="none" w:sz="0" w:space="0" w:color="auto"/>
            <w:right w:val="none" w:sz="0" w:space="0" w:color="auto"/>
          </w:divBdr>
          <w:divsChild>
            <w:div w:id="1192231031">
              <w:marLeft w:val="0"/>
              <w:marRight w:val="0"/>
              <w:marTop w:val="0"/>
              <w:marBottom w:val="0"/>
              <w:divBdr>
                <w:top w:val="none" w:sz="0" w:space="0" w:color="auto"/>
                <w:left w:val="none" w:sz="0" w:space="0" w:color="auto"/>
                <w:bottom w:val="none" w:sz="0" w:space="0" w:color="auto"/>
                <w:right w:val="none" w:sz="0" w:space="0" w:color="auto"/>
              </w:divBdr>
              <w:divsChild>
                <w:div w:id="853230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441975">
          <w:marLeft w:val="0"/>
          <w:marRight w:val="0"/>
          <w:marTop w:val="240"/>
          <w:marBottom w:val="0"/>
          <w:divBdr>
            <w:top w:val="none" w:sz="0" w:space="0" w:color="auto"/>
            <w:left w:val="none" w:sz="0" w:space="0" w:color="auto"/>
            <w:bottom w:val="none" w:sz="0" w:space="0" w:color="auto"/>
            <w:right w:val="none" w:sz="0" w:space="0" w:color="auto"/>
          </w:divBdr>
          <w:divsChild>
            <w:div w:id="1513569742">
              <w:marLeft w:val="0"/>
              <w:marRight w:val="0"/>
              <w:marTop w:val="0"/>
              <w:marBottom w:val="0"/>
              <w:divBdr>
                <w:top w:val="none" w:sz="0" w:space="0" w:color="auto"/>
                <w:left w:val="none" w:sz="0" w:space="0" w:color="auto"/>
                <w:bottom w:val="none" w:sz="0" w:space="0" w:color="auto"/>
                <w:right w:val="none" w:sz="0" w:space="0" w:color="auto"/>
              </w:divBdr>
              <w:divsChild>
                <w:div w:id="44002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181311">
          <w:marLeft w:val="0"/>
          <w:marRight w:val="0"/>
          <w:marTop w:val="240"/>
          <w:marBottom w:val="0"/>
          <w:divBdr>
            <w:top w:val="none" w:sz="0" w:space="0" w:color="auto"/>
            <w:left w:val="none" w:sz="0" w:space="0" w:color="auto"/>
            <w:bottom w:val="none" w:sz="0" w:space="0" w:color="auto"/>
            <w:right w:val="none" w:sz="0" w:space="0" w:color="auto"/>
          </w:divBdr>
          <w:divsChild>
            <w:div w:id="1701972869">
              <w:marLeft w:val="0"/>
              <w:marRight w:val="0"/>
              <w:marTop w:val="0"/>
              <w:marBottom w:val="0"/>
              <w:divBdr>
                <w:top w:val="none" w:sz="0" w:space="0" w:color="auto"/>
                <w:left w:val="none" w:sz="0" w:space="0" w:color="auto"/>
                <w:bottom w:val="none" w:sz="0" w:space="0" w:color="auto"/>
                <w:right w:val="none" w:sz="0" w:space="0" w:color="auto"/>
              </w:divBdr>
              <w:divsChild>
                <w:div w:id="104270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508254">
          <w:marLeft w:val="0"/>
          <w:marRight w:val="0"/>
          <w:marTop w:val="240"/>
          <w:marBottom w:val="0"/>
          <w:divBdr>
            <w:top w:val="none" w:sz="0" w:space="0" w:color="auto"/>
            <w:left w:val="none" w:sz="0" w:space="0" w:color="auto"/>
            <w:bottom w:val="none" w:sz="0" w:space="0" w:color="auto"/>
            <w:right w:val="none" w:sz="0" w:space="0" w:color="auto"/>
          </w:divBdr>
          <w:divsChild>
            <w:div w:id="2146700812">
              <w:marLeft w:val="0"/>
              <w:marRight w:val="0"/>
              <w:marTop w:val="0"/>
              <w:marBottom w:val="0"/>
              <w:divBdr>
                <w:top w:val="none" w:sz="0" w:space="0" w:color="auto"/>
                <w:left w:val="none" w:sz="0" w:space="0" w:color="auto"/>
                <w:bottom w:val="none" w:sz="0" w:space="0" w:color="auto"/>
                <w:right w:val="none" w:sz="0" w:space="0" w:color="auto"/>
              </w:divBdr>
              <w:divsChild>
                <w:div w:id="355736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105142">
          <w:marLeft w:val="0"/>
          <w:marRight w:val="0"/>
          <w:marTop w:val="240"/>
          <w:marBottom w:val="0"/>
          <w:divBdr>
            <w:top w:val="none" w:sz="0" w:space="0" w:color="auto"/>
            <w:left w:val="none" w:sz="0" w:space="0" w:color="auto"/>
            <w:bottom w:val="none" w:sz="0" w:space="0" w:color="auto"/>
            <w:right w:val="none" w:sz="0" w:space="0" w:color="auto"/>
          </w:divBdr>
          <w:divsChild>
            <w:div w:id="977106982">
              <w:marLeft w:val="0"/>
              <w:marRight w:val="0"/>
              <w:marTop w:val="0"/>
              <w:marBottom w:val="0"/>
              <w:divBdr>
                <w:top w:val="none" w:sz="0" w:space="0" w:color="auto"/>
                <w:left w:val="none" w:sz="0" w:space="0" w:color="auto"/>
                <w:bottom w:val="none" w:sz="0" w:space="0" w:color="auto"/>
                <w:right w:val="none" w:sz="0" w:space="0" w:color="auto"/>
              </w:divBdr>
              <w:divsChild>
                <w:div w:id="1648365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141625">
          <w:marLeft w:val="0"/>
          <w:marRight w:val="0"/>
          <w:marTop w:val="240"/>
          <w:marBottom w:val="0"/>
          <w:divBdr>
            <w:top w:val="none" w:sz="0" w:space="0" w:color="auto"/>
            <w:left w:val="none" w:sz="0" w:space="0" w:color="auto"/>
            <w:bottom w:val="none" w:sz="0" w:space="0" w:color="auto"/>
            <w:right w:val="none" w:sz="0" w:space="0" w:color="auto"/>
          </w:divBdr>
          <w:divsChild>
            <w:div w:id="1801611508">
              <w:marLeft w:val="0"/>
              <w:marRight w:val="0"/>
              <w:marTop w:val="0"/>
              <w:marBottom w:val="0"/>
              <w:divBdr>
                <w:top w:val="none" w:sz="0" w:space="0" w:color="auto"/>
                <w:left w:val="none" w:sz="0" w:space="0" w:color="auto"/>
                <w:bottom w:val="none" w:sz="0" w:space="0" w:color="auto"/>
                <w:right w:val="none" w:sz="0" w:space="0" w:color="auto"/>
              </w:divBdr>
              <w:divsChild>
                <w:div w:id="1897275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889140">
          <w:marLeft w:val="0"/>
          <w:marRight w:val="0"/>
          <w:marTop w:val="240"/>
          <w:marBottom w:val="0"/>
          <w:divBdr>
            <w:top w:val="none" w:sz="0" w:space="0" w:color="auto"/>
            <w:left w:val="none" w:sz="0" w:space="0" w:color="auto"/>
            <w:bottom w:val="none" w:sz="0" w:space="0" w:color="auto"/>
            <w:right w:val="none" w:sz="0" w:space="0" w:color="auto"/>
          </w:divBdr>
          <w:divsChild>
            <w:div w:id="299461347">
              <w:marLeft w:val="0"/>
              <w:marRight w:val="0"/>
              <w:marTop w:val="0"/>
              <w:marBottom w:val="0"/>
              <w:divBdr>
                <w:top w:val="none" w:sz="0" w:space="0" w:color="auto"/>
                <w:left w:val="none" w:sz="0" w:space="0" w:color="auto"/>
                <w:bottom w:val="none" w:sz="0" w:space="0" w:color="auto"/>
                <w:right w:val="none" w:sz="0" w:space="0" w:color="auto"/>
              </w:divBdr>
              <w:divsChild>
                <w:div w:id="19898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304284">
          <w:marLeft w:val="0"/>
          <w:marRight w:val="0"/>
          <w:marTop w:val="240"/>
          <w:marBottom w:val="0"/>
          <w:divBdr>
            <w:top w:val="none" w:sz="0" w:space="0" w:color="auto"/>
            <w:left w:val="none" w:sz="0" w:space="0" w:color="auto"/>
            <w:bottom w:val="none" w:sz="0" w:space="0" w:color="auto"/>
            <w:right w:val="none" w:sz="0" w:space="0" w:color="auto"/>
          </w:divBdr>
          <w:divsChild>
            <w:div w:id="1282616248">
              <w:marLeft w:val="0"/>
              <w:marRight w:val="0"/>
              <w:marTop w:val="0"/>
              <w:marBottom w:val="0"/>
              <w:divBdr>
                <w:top w:val="none" w:sz="0" w:space="0" w:color="auto"/>
                <w:left w:val="none" w:sz="0" w:space="0" w:color="auto"/>
                <w:bottom w:val="none" w:sz="0" w:space="0" w:color="auto"/>
                <w:right w:val="none" w:sz="0" w:space="0" w:color="auto"/>
              </w:divBdr>
              <w:divsChild>
                <w:div w:id="218175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948067">
          <w:marLeft w:val="0"/>
          <w:marRight w:val="0"/>
          <w:marTop w:val="240"/>
          <w:marBottom w:val="0"/>
          <w:divBdr>
            <w:top w:val="none" w:sz="0" w:space="0" w:color="auto"/>
            <w:left w:val="none" w:sz="0" w:space="0" w:color="auto"/>
            <w:bottom w:val="none" w:sz="0" w:space="0" w:color="auto"/>
            <w:right w:val="none" w:sz="0" w:space="0" w:color="auto"/>
          </w:divBdr>
          <w:divsChild>
            <w:div w:id="721173957">
              <w:marLeft w:val="0"/>
              <w:marRight w:val="0"/>
              <w:marTop w:val="0"/>
              <w:marBottom w:val="0"/>
              <w:divBdr>
                <w:top w:val="none" w:sz="0" w:space="0" w:color="auto"/>
                <w:left w:val="none" w:sz="0" w:space="0" w:color="auto"/>
                <w:bottom w:val="none" w:sz="0" w:space="0" w:color="auto"/>
                <w:right w:val="none" w:sz="0" w:space="0" w:color="auto"/>
              </w:divBdr>
              <w:divsChild>
                <w:div w:id="1256865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334161">
          <w:marLeft w:val="0"/>
          <w:marRight w:val="0"/>
          <w:marTop w:val="240"/>
          <w:marBottom w:val="0"/>
          <w:divBdr>
            <w:top w:val="none" w:sz="0" w:space="0" w:color="auto"/>
            <w:left w:val="none" w:sz="0" w:space="0" w:color="auto"/>
            <w:bottom w:val="none" w:sz="0" w:space="0" w:color="auto"/>
            <w:right w:val="none" w:sz="0" w:space="0" w:color="auto"/>
          </w:divBdr>
          <w:divsChild>
            <w:div w:id="362100593">
              <w:marLeft w:val="0"/>
              <w:marRight w:val="0"/>
              <w:marTop w:val="0"/>
              <w:marBottom w:val="0"/>
              <w:divBdr>
                <w:top w:val="none" w:sz="0" w:space="0" w:color="auto"/>
                <w:left w:val="none" w:sz="0" w:space="0" w:color="auto"/>
                <w:bottom w:val="none" w:sz="0" w:space="0" w:color="auto"/>
                <w:right w:val="none" w:sz="0" w:space="0" w:color="auto"/>
              </w:divBdr>
              <w:divsChild>
                <w:div w:id="2020303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074269">
          <w:marLeft w:val="0"/>
          <w:marRight w:val="0"/>
          <w:marTop w:val="240"/>
          <w:marBottom w:val="0"/>
          <w:divBdr>
            <w:top w:val="none" w:sz="0" w:space="0" w:color="auto"/>
            <w:left w:val="none" w:sz="0" w:space="0" w:color="auto"/>
            <w:bottom w:val="none" w:sz="0" w:space="0" w:color="auto"/>
            <w:right w:val="none" w:sz="0" w:space="0" w:color="auto"/>
          </w:divBdr>
          <w:divsChild>
            <w:div w:id="1341588314">
              <w:marLeft w:val="0"/>
              <w:marRight w:val="0"/>
              <w:marTop w:val="0"/>
              <w:marBottom w:val="0"/>
              <w:divBdr>
                <w:top w:val="none" w:sz="0" w:space="0" w:color="auto"/>
                <w:left w:val="none" w:sz="0" w:space="0" w:color="auto"/>
                <w:bottom w:val="none" w:sz="0" w:space="0" w:color="auto"/>
                <w:right w:val="none" w:sz="0" w:space="0" w:color="auto"/>
              </w:divBdr>
              <w:divsChild>
                <w:div w:id="1908683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65879">
          <w:marLeft w:val="0"/>
          <w:marRight w:val="0"/>
          <w:marTop w:val="240"/>
          <w:marBottom w:val="0"/>
          <w:divBdr>
            <w:top w:val="none" w:sz="0" w:space="0" w:color="auto"/>
            <w:left w:val="none" w:sz="0" w:space="0" w:color="auto"/>
            <w:bottom w:val="none" w:sz="0" w:space="0" w:color="auto"/>
            <w:right w:val="none" w:sz="0" w:space="0" w:color="auto"/>
          </w:divBdr>
          <w:divsChild>
            <w:div w:id="1760368061">
              <w:marLeft w:val="0"/>
              <w:marRight w:val="0"/>
              <w:marTop w:val="0"/>
              <w:marBottom w:val="0"/>
              <w:divBdr>
                <w:top w:val="none" w:sz="0" w:space="0" w:color="auto"/>
                <w:left w:val="none" w:sz="0" w:space="0" w:color="auto"/>
                <w:bottom w:val="none" w:sz="0" w:space="0" w:color="auto"/>
                <w:right w:val="none" w:sz="0" w:space="0" w:color="auto"/>
              </w:divBdr>
              <w:divsChild>
                <w:div w:id="189087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201425">
          <w:marLeft w:val="0"/>
          <w:marRight w:val="0"/>
          <w:marTop w:val="240"/>
          <w:marBottom w:val="0"/>
          <w:divBdr>
            <w:top w:val="none" w:sz="0" w:space="0" w:color="auto"/>
            <w:left w:val="none" w:sz="0" w:space="0" w:color="auto"/>
            <w:bottom w:val="none" w:sz="0" w:space="0" w:color="auto"/>
            <w:right w:val="none" w:sz="0" w:space="0" w:color="auto"/>
          </w:divBdr>
          <w:divsChild>
            <w:div w:id="1140732558">
              <w:marLeft w:val="0"/>
              <w:marRight w:val="0"/>
              <w:marTop w:val="0"/>
              <w:marBottom w:val="0"/>
              <w:divBdr>
                <w:top w:val="none" w:sz="0" w:space="0" w:color="auto"/>
                <w:left w:val="none" w:sz="0" w:space="0" w:color="auto"/>
                <w:bottom w:val="none" w:sz="0" w:space="0" w:color="auto"/>
                <w:right w:val="none" w:sz="0" w:space="0" w:color="auto"/>
              </w:divBdr>
              <w:divsChild>
                <w:div w:id="919212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995710">
          <w:marLeft w:val="0"/>
          <w:marRight w:val="0"/>
          <w:marTop w:val="240"/>
          <w:marBottom w:val="0"/>
          <w:divBdr>
            <w:top w:val="none" w:sz="0" w:space="0" w:color="auto"/>
            <w:left w:val="none" w:sz="0" w:space="0" w:color="auto"/>
            <w:bottom w:val="none" w:sz="0" w:space="0" w:color="auto"/>
            <w:right w:val="none" w:sz="0" w:space="0" w:color="auto"/>
          </w:divBdr>
          <w:divsChild>
            <w:div w:id="714233901">
              <w:marLeft w:val="0"/>
              <w:marRight w:val="0"/>
              <w:marTop w:val="0"/>
              <w:marBottom w:val="0"/>
              <w:divBdr>
                <w:top w:val="none" w:sz="0" w:space="0" w:color="auto"/>
                <w:left w:val="none" w:sz="0" w:space="0" w:color="auto"/>
                <w:bottom w:val="none" w:sz="0" w:space="0" w:color="auto"/>
                <w:right w:val="none" w:sz="0" w:space="0" w:color="auto"/>
              </w:divBdr>
              <w:divsChild>
                <w:div w:id="1313095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662771">
          <w:marLeft w:val="0"/>
          <w:marRight w:val="0"/>
          <w:marTop w:val="240"/>
          <w:marBottom w:val="0"/>
          <w:divBdr>
            <w:top w:val="none" w:sz="0" w:space="0" w:color="auto"/>
            <w:left w:val="none" w:sz="0" w:space="0" w:color="auto"/>
            <w:bottom w:val="none" w:sz="0" w:space="0" w:color="auto"/>
            <w:right w:val="none" w:sz="0" w:space="0" w:color="auto"/>
          </w:divBdr>
          <w:divsChild>
            <w:div w:id="318273435">
              <w:marLeft w:val="0"/>
              <w:marRight w:val="0"/>
              <w:marTop w:val="0"/>
              <w:marBottom w:val="0"/>
              <w:divBdr>
                <w:top w:val="none" w:sz="0" w:space="0" w:color="auto"/>
                <w:left w:val="none" w:sz="0" w:space="0" w:color="auto"/>
                <w:bottom w:val="none" w:sz="0" w:space="0" w:color="auto"/>
                <w:right w:val="none" w:sz="0" w:space="0" w:color="auto"/>
              </w:divBdr>
              <w:divsChild>
                <w:div w:id="1778479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249">
          <w:marLeft w:val="0"/>
          <w:marRight w:val="0"/>
          <w:marTop w:val="240"/>
          <w:marBottom w:val="0"/>
          <w:divBdr>
            <w:top w:val="none" w:sz="0" w:space="0" w:color="auto"/>
            <w:left w:val="none" w:sz="0" w:space="0" w:color="auto"/>
            <w:bottom w:val="none" w:sz="0" w:space="0" w:color="auto"/>
            <w:right w:val="none" w:sz="0" w:space="0" w:color="auto"/>
          </w:divBdr>
          <w:divsChild>
            <w:div w:id="1775175864">
              <w:marLeft w:val="0"/>
              <w:marRight w:val="0"/>
              <w:marTop w:val="0"/>
              <w:marBottom w:val="0"/>
              <w:divBdr>
                <w:top w:val="none" w:sz="0" w:space="0" w:color="auto"/>
                <w:left w:val="none" w:sz="0" w:space="0" w:color="auto"/>
                <w:bottom w:val="none" w:sz="0" w:space="0" w:color="auto"/>
                <w:right w:val="none" w:sz="0" w:space="0" w:color="auto"/>
              </w:divBdr>
              <w:divsChild>
                <w:div w:id="127402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373177">
          <w:marLeft w:val="0"/>
          <w:marRight w:val="0"/>
          <w:marTop w:val="240"/>
          <w:marBottom w:val="0"/>
          <w:divBdr>
            <w:top w:val="none" w:sz="0" w:space="0" w:color="auto"/>
            <w:left w:val="none" w:sz="0" w:space="0" w:color="auto"/>
            <w:bottom w:val="none" w:sz="0" w:space="0" w:color="auto"/>
            <w:right w:val="none" w:sz="0" w:space="0" w:color="auto"/>
          </w:divBdr>
          <w:divsChild>
            <w:div w:id="683672384">
              <w:marLeft w:val="0"/>
              <w:marRight w:val="0"/>
              <w:marTop w:val="0"/>
              <w:marBottom w:val="0"/>
              <w:divBdr>
                <w:top w:val="none" w:sz="0" w:space="0" w:color="auto"/>
                <w:left w:val="none" w:sz="0" w:space="0" w:color="auto"/>
                <w:bottom w:val="none" w:sz="0" w:space="0" w:color="auto"/>
                <w:right w:val="none" w:sz="0" w:space="0" w:color="auto"/>
              </w:divBdr>
              <w:divsChild>
                <w:div w:id="119361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111804">
          <w:marLeft w:val="0"/>
          <w:marRight w:val="0"/>
          <w:marTop w:val="240"/>
          <w:marBottom w:val="0"/>
          <w:divBdr>
            <w:top w:val="none" w:sz="0" w:space="0" w:color="auto"/>
            <w:left w:val="none" w:sz="0" w:space="0" w:color="auto"/>
            <w:bottom w:val="none" w:sz="0" w:space="0" w:color="auto"/>
            <w:right w:val="none" w:sz="0" w:space="0" w:color="auto"/>
          </w:divBdr>
          <w:divsChild>
            <w:div w:id="1232934657">
              <w:marLeft w:val="0"/>
              <w:marRight w:val="0"/>
              <w:marTop w:val="0"/>
              <w:marBottom w:val="0"/>
              <w:divBdr>
                <w:top w:val="none" w:sz="0" w:space="0" w:color="auto"/>
                <w:left w:val="none" w:sz="0" w:space="0" w:color="auto"/>
                <w:bottom w:val="none" w:sz="0" w:space="0" w:color="auto"/>
                <w:right w:val="none" w:sz="0" w:space="0" w:color="auto"/>
              </w:divBdr>
              <w:divsChild>
                <w:div w:id="1020399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657431">
          <w:marLeft w:val="0"/>
          <w:marRight w:val="0"/>
          <w:marTop w:val="240"/>
          <w:marBottom w:val="0"/>
          <w:divBdr>
            <w:top w:val="none" w:sz="0" w:space="0" w:color="auto"/>
            <w:left w:val="none" w:sz="0" w:space="0" w:color="auto"/>
            <w:bottom w:val="none" w:sz="0" w:space="0" w:color="auto"/>
            <w:right w:val="none" w:sz="0" w:space="0" w:color="auto"/>
          </w:divBdr>
          <w:divsChild>
            <w:div w:id="1531455185">
              <w:marLeft w:val="0"/>
              <w:marRight w:val="0"/>
              <w:marTop w:val="0"/>
              <w:marBottom w:val="0"/>
              <w:divBdr>
                <w:top w:val="none" w:sz="0" w:space="0" w:color="auto"/>
                <w:left w:val="none" w:sz="0" w:space="0" w:color="auto"/>
                <w:bottom w:val="none" w:sz="0" w:space="0" w:color="auto"/>
                <w:right w:val="none" w:sz="0" w:space="0" w:color="auto"/>
              </w:divBdr>
              <w:divsChild>
                <w:div w:id="881208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425258">
          <w:marLeft w:val="0"/>
          <w:marRight w:val="0"/>
          <w:marTop w:val="240"/>
          <w:marBottom w:val="0"/>
          <w:divBdr>
            <w:top w:val="none" w:sz="0" w:space="0" w:color="auto"/>
            <w:left w:val="none" w:sz="0" w:space="0" w:color="auto"/>
            <w:bottom w:val="none" w:sz="0" w:space="0" w:color="auto"/>
            <w:right w:val="none" w:sz="0" w:space="0" w:color="auto"/>
          </w:divBdr>
          <w:divsChild>
            <w:div w:id="724794329">
              <w:marLeft w:val="0"/>
              <w:marRight w:val="0"/>
              <w:marTop w:val="0"/>
              <w:marBottom w:val="0"/>
              <w:divBdr>
                <w:top w:val="none" w:sz="0" w:space="0" w:color="auto"/>
                <w:left w:val="none" w:sz="0" w:space="0" w:color="auto"/>
                <w:bottom w:val="none" w:sz="0" w:space="0" w:color="auto"/>
                <w:right w:val="none" w:sz="0" w:space="0" w:color="auto"/>
              </w:divBdr>
              <w:divsChild>
                <w:div w:id="40529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01163">
          <w:marLeft w:val="0"/>
          <w:marRight w:val="0"/>
          <w:marTop w:val="240"/>
          <w:marBottom w:val="0"/>
          <w:divBdr>
            <w:top w:val="none" w:sz="0" w:space="0" w:color="auto"/>
            <w:left w:val="none" w:sz="0" w:space="0" w:color="auto"/>
            <w:bottom w:val="none" w:sz="0" w:space="0" w:color="auto"/>
            <w:right w:val="none" w:sz="0" w:space="0" w:color="auto"/>
          </w:divBdr>
          <w:divsChild>
            <w:div w:id="140733161">
              <w:marLeft w:val="0"/>
              <w:marRight w:val="0"/>
              <w:marTop w:val="0"/>
              <w:marBottom w:val="0"/>
              <w:divBdr>
                <w:top w:val="none" w:sz="0" w:space="0" w:color="auto"/>
                <w:left w:val="none" w:sz="0" w:space="0" w:color="auto"/>
                <w:bottom w:val="none" w:sz="0" w:space="0" w:color="auto"/>
                <w:right w:val="none" w:sz="0" w:space="0" w:color="auto"/>
              </w:divBdr>
              <w:divsChild>
                <w:div w:id="3447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706993">
          <w:marLeft w:val="0"/>
          <w:marRight w:val="0"/>
          <w:marTop w:val="240"/>
          <w:marBottom w:val="0"/>
          <w:divBdr>
            <w:top w:val="none" w:sz="0" w:space="0" w:color="auto"/>
            <w:left w:val="none" w:sz="0" w:space="0" w:color="auto"/>
            <w:bottom w:val="none" w:sz="0" w:space="0" w:color="auto"/>
            <w:right w:val="none" w:sz="0" w:space="0" w:color="auto"/>
          </w:divBdr>
          <w:divsChild>
            <w:div w:id="506166812">
              <w:marLeft w:val="0"/>
              <w:marRight w:val="0"/>
              <w:marTop w:val="0"/>
              <w:marBottom w:val="0"/>
              <w:divBdr>
                <w:top w:val="none" w:sz="0" w:space="0" w:color="auto"/>
                <w:left w:val="none" w:sz="0" w:space="0" w:color="auto"/>
                <w:bottom w:val="none" w:sz="0" w:space="0" w:color="auto"/>
                <w:right w:val="none" w:sz="0" w:space="0" w:color="auto"/>
              </w:divBdr>
              <w:divsChild>
                <w:div w:id="476918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921261">
          <w:marLeft w:val="0"/>
          <w:marRight w:val="0"/>
          <w:marTop w:val="240"/>
          <w:marBottom w:val="0"/>
          <w:divBdr>
            <w:top w:val="none" w:sz="0" w:space="0" w:color="auto"/>
            <w:left w:val="none" w:sz="0" w:space="0" w:color="auto"/>
            <w:bottom w:val="none" w:sz="0" w:space="0" w:color="auto"/>
            <w:right w:val="none" w:sz="0" w:space="0" w:color="auto"/>
          </w:divBdr>
          <w:divsChild>
            <w:div w:id="1562059104">
              <w:marLeft w:val="0"/>
              <w:marRight w:val="0"/>
              <w:marTop w:val="0"/>
              <w:marBottom w:val="0"/>
              <w:divBdr>
                <w:top w:val="none" w:sz="0" w:space="0" w:color="auto"/>
                <w:left w:val="none" w:sz="0" w:space="0" w:color="auto"/>
                <w:bottom w:val="none" w:sz="0" w:space="0" w:color="auto"/>
                <w:right w:val="none" w:sz="0" w:space="0" w:color="auto"/>
              </w:divBdr>
              <w:divsChild>
                <w:div w:id="785461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14785">
          <w:marLeft w:val="0"/>
          <w:marRight w:val="0"/>
          <w:marTop w:val="240"/>
          <w:marBottom w:val="0"/>
          <w:divBdr>
            <w:top w:val="none" w:sz="0" w:space="0" w:color="auto"/>
            <w:left w:val="none" w:sz="0" w:space="0" w:color="auto"/>
            <w:bottom w:val="none" w:sz="0" w:space="0" w:color="auto"/>
            <w:right w:val="none" w:sz="0" w:space="0" w:color="auto"/>
          </w:divBdr>
          <w:divsChild>
            <w:div w:id="1979994935">
              <w:marLeft w:val="0"/>
              <w:marRight w:val="0"/>
              <w:marTop w:val="0"/>
              <w:marBottom w:val="0"/>
              <w:divBdr>
                <w:top w:val="none" w:sz="0" w:space="0" w:color="auto"/>
                <w:left w:val="none" w:sz="0" w:space="0" w:color="auto"/>
                <w:bottom w:val="none" w:sz="0" w:space="0" w:color="auto"/>
                <w:right w:val="none" w:sz="0" w:space="0" w:color="auto"/>
              </w:divBdr>
              <w:divsChild>
                <w:div w:id="236718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784587">
          <w:marLeft w:val="0"/>
          <w:marRight w:val="0"/>
          <w:marTop w:val="240"/>
          <w:marBottom w:val="0"/>
          <w:divBdr>
            <w:top w:val="none" w:sz="0" w:space="0" w:color="auto"/>
            <w:left w:val="none" w:sz="0" w:space="0" w:color="auto"/>
            <w:bottom w:val="none" w:sz="0" w:space="0" w:color="auto"/>
            <w:right w:val="none" w:sz="0" w:space="0" w:color="auto"/>
          </w:divBdr>
          <w:divsChild>
            <w:div w:id="447623560">
              <w:marLeft w:val="0"/>
              <w:marRight w:val="0"/>
              <w:marTop w:val="0"/>
              <w:marBottom w:val="0"/>
              <w:divBdr>
                <w:top w:val="none" w:sz="0" w:space="0" w:color="auto"/>
                <w:left w:val="none" w:sz="0" w:space="0" w:color="auto"/>
                <w:bottom w:val="none" w:sz="0" w:space="0" w:color="auto"/>
                <w:right w:val="none" w:sz="0" w:space="0" w:color="auto"/>
              </w:divBdr>
              <w:divsChild>
                <w:div w:id="463282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426753">
          <w:marLeft w:val="0"/>
          <w:marRight w:val="0"/>
          <w:marTop w:val="240"/>
          <w:marBottom w:val="0"/>
          <w:divBdr>
            <w:top w:val="none" w:sz="0" w:space="0" w:color="auto"/>
            <w:left w:val="none" w:sz="0" w:space="0" w:color="auto"/>
            <w:bottom w:val="none" w:sz="0" w:space="0" w:color="auto"/>
            <w:right w:val="none" w:sz="0" w:space="0" w:color="auto"/>
          </w:divBdr>
          <w:divsChild>
            <w:div w:id="1802570779">
              <w:marLeft w:val="0"/>
              <w:marRight w:val="0"/>
              <w:marTop w:val="0"/>
              <w:marBottom w:val="0"/>
              <w:divBdr>
                <w:top w:val="none" w:sz="0" w:space="0" w:color="auto"/>
                <w:left w:val="none" w:sz="0" w:space="0" w:color="auto"/>
                <w:bottom w:val="none" w:sz="0" w:space="0" w:color="auto"/>
                <w:right w:val="none" w:sz="0" w:space="0" w:color="auto"/>
              </w:divBdr>
              <w:divsChild>
                <w:div w:id="50640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626228">
          <w:marLeft w:val="0"/>
          <w:marRight w:val="0"/>
          <w:marTop w:val="240"/>
          <w:marBottom w:val="0"/>
          <w:divBdr>
            <w:top w:val="none" w:sz="0" w:space="0" w:color="auto"/>
            <w:left w:val="none" w:sz="0" w:space="0" w:color="auto"/>
            <w:bottom w:val="none" w:sz="0" w:space="0" w:color="auto"/>
            <w:right w:val="none" w:sz="0" w:space="0" w:color="auto"/>
          </w:divBdr>
          <w:divsChild>
            <w:div w:id="730887020">
              <w:marLeft w:val="0"/>
              <w:marRight w:val="0"/>
              <w:marTop w:val="0"/>
              <w:marBottom w:val="0"/>
              <w:divBdr>
                <w:top w:val="none" w:sz="0" w:space="0" w:color="auto"/>
                <w:left w:val="none" w:sz="0" w:space="0" w:color="auto"/>
                <w:bottom w:val="none" w:sz="0" w:space="0" w:color="auto"/>
                <w:right w:val="none" w:sz="0" w:space="0" w:color="auto"/>
              </w:divBdr>
              <w:divsChild>
                <w:div w:id="1928539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437141">
          <w:marLeft w:val="0"/>
          <w:marRight w:val="0"/>
          <w:marTop w:val="240"/>
          <w:marBottom w:val="0"/>
          <w:divBdr>
            <w:top w:val="none" w:sz="0" w:space="0" w:color="auto"/>
            <w:left w:val="none" w:sz="0" w:space="0" w:color="auto"/>
            <w:bottom w:val="none" w:sz="0" w:space="0" w:color="auto"/>
            <w:right w:val="none" w:sz="0" w:space="0" w:color="auto"/>
          </w:divBdr>
          <w:divsChild>
            <w:div w:id="1206602507">
              <w:marLeft w:val="0"/>
              <w:marRight w:val="0"/>
              <w:marTop w:val="0"/>
              <w:marBottom w:val="0"/>
              <w:divBdr>
                <w:top w:val="none" w:sz="0" w:space="0" w:color="auto"/>
                <w:left w:val="none" w:sz="0" w:space="0" w:color="auto"/>
                <w:bottom w:val="none" w:sz="0" w:space="0" w:color="auto"/>
                <w:right w:val="none" w:sz="0" w:space="0" w:color="auto"/>
              </w:divBdr>
              <w:divsChild>
                <w:div w:id="1112093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420496">
          <w:marLeft w:val="0"/>
          <w:marRight w:val="0"/>
          <w:marTop w:val="240"/>
          <w:marBottom w:val="0"/>
          <w:divBdr>
            <w:top w:val="none" w:sz="0" w:space="0" w:color="auto"/>
            <w:left w:val="none" w:sz="0" w:space="0" w:color="auto"/>
            <w:bottom w:val="none" w:sz="0" w:space="0" w:color="auto"/>
            <w:right w:val="none" w:sz="0" w:space="0" w:color="auto"/>
          </w:divBdr>
          <w:divsChild>
            <w:div w:id="1006251462">
              <w:marLeft w:val="0"/>
              <w:marRight w:val="0"/>
              <w:marTop w:val="0"/>
              <w:marBottom w:val="0"/>
              <w:divBdr>
                <w:top w:val="none" w:sz="0" w:space="0" w:color="auto"/>
                <w:left w:val="none" w:sz="0" w:space="0" w:color="auto"/>
                <w:bottom w:val="none" w:sz="0" w:space="0" w:color="auto"/>
                <w:right w:val="none" w:sz="0" w:space="0" w:color="auto"/>
              </w:divBdr>
              <w:divsChild>
                <w:div w:id="625043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43400">
          <w:marLeft w:val="0"/>
          <w:marRight w:val="0"/>
          <w:marTop w:val="240"/>
          <w:marBottom w:val="0"/>
          <w:divBdr>
            <w:top w:val="none" w:sz="0" w:space="0" w:color="auto"/>
            <w:left w:val="none" w:sz="0" w:space="0" w:color="auto"/>
            <w:bottom w:val="none" w:sz="0" w:space="0" w:color="auto"/>
            <w:right w:val="none" w:sz="0" w:space="0" w:color="auto"/>
          </w:divBdr>
          <w:divsChild>
            <w:div w:id="351822">
              <w:marLeft w:val="0"/>
              <w:marRight w:val="0"/>
              <w:marTop w:val="0"/>
              <w:marBottom w:val="0"/>
              <w:divBdr>
                <w:top w:val="none" w:sz="0" w:space="0" w:color="auto"/>
                <w:left w:val="none" w:sz="0" w:space="0" w:color="auto"/>
                <w:bottom w:val="none" w:sz="0" w:space="0" w:color="auto"/>
                <w:right w:val="none" w:sz="0" w:space="0" w:color="auto"/>
              </w:divBdr>
              <w:divsChild>
                <w:div w:id="165872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416901">
          <w:marLeft w:val="0"/>
          <w:marRight w:val="0"/>
          <w:marTop w:val="240"/>
          <w:marBottom w:val="0"/>
          <w:divBdr>
            <w:top w:val="none" w:sz="0" w:space="0" w:color="auto"/>
            <w:left w:val="none" w:sz="0" w:space="0" w:color="auto"/>
            <w:bottom w:val="none" w:sz="0" w:space="0" w:color="auto"/>
            <w:right w:val="none" w:sz="0" w:space="0" w:color="auto"/>
          </w:divBdr>
          <w:divsChild>
            <w:div w:id="577255984">
              <w:marLeft w:val="0"/>
              <w:marRight w:val="0"/>
              <w:marTop w:val="0"/>
              <w:marBottom w:val="0"/>
              <w:divBdr>
                <w:top w:val="none" w:sz="0" w:space="0" w:color="auto"/>
                <w:left w:val="none" w:sz="0" w:space="0" w:color="auto"/>
                <w:bottom w:val="none" w:sz="0" w:space="0" w:color="auto"/>
                <w:right w:val="none" w:sz="0" w:space="0" w:color="auto"/>
              </w:divBdr>
              <w:divsChild>
                <w:div w:id="1254433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164382">
          <w:marLeft w:val="0"/>
          <w:marRight w:val="0"/>
          <w:marTop w:val="240"/>
          <w:marBottom w:val="0"/>
          <w:divBdr>
            <w:top w:val="none" w:sz="0" w:space="0" w:color="auto"/>
            <w:left w:val="none" w:sz="0" w:space="0" w:color="auto"/>
            <w:bottom w:val="none" w:sz="0" w:space="0" w:color="auto"/>
            <w:right w:val="none" w:sz="0" w:space="0" w:color="auto"/>
          </w:divBdr>
          <w:divsChild>
            <w:div w:id="1780642808">
              <w:marLeft w:val="0"/>
              <w:marRight w:val="0"/>
              <w:marTop w:val="0"/>
              <w:marBottom w:val="0"/>
              <w:divBdr>
                <w:top w:val="none" w:sz="0" w:space="0" w:color="auto"/>
                <w:left w:val="none" w:sz="0" w:space="0" w:color="auto"/>
                <w:bottom w:val="none" w:sz="0" w:space="0" w:color="auto"/>
                <w:right w:val="none" w:sz="0" w:space="0" w:color="auto"/>
              </w:divBdr>
              <w:divsChild>
                <w:div w:id="23174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738118">
          <w:marLeft w:val="0"/>
          <w:marRight w:val="0"/>
          <w:marTop w:val="240"/>
          <w:marBottom w:val="0"/>
          <w:divBdr>
            <w:top w:val="none" w:sz="0" w:space="0" w:color="auto"/>
            <w:left w:val="none" w:sz="0" w:space="0" w:color="auto"/>
            <w:bottom w:val="none" w:sz="0" w:space="0" w:color="auto"/>
            <w:right w:val="none" w:sz="0" w:space="0" w:color="auto"/>
          </w:divBdr>
          <w:divsChild>
            <w:div w:id="111825369">
              <w:marLeft w:val="0"/>
              <w:marRight w:val="0"/>
              <w:marTop w:val="0"/>
              <w:marBottom w:val="0"/>
              <w:divBdr>
                <w:top w:val="none" w:sz="0" w:space="0" w:color="auto"/>
                <w:left w:val="none" w:sz="0" w:space="0" w:color="auto"/>
                <w:bottom w:val="none" w:sz="0" w:space="0" w:color="auto"/>
                <w:right w:val="none" w:sz="0" w:space="0" w:color="auto"/>
              </w:divBdr>
              <w:divsChild>
                <w:div w:id="850415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174964">
          <w:marLeft w:val="0"/>
          <w:marRight w:val="0"/>
          <w:marTop w:val="240"/>
          <w:marBottom w:val="0"/>
          <w:divBdr>
            <w:top w:val="none" w:sz="0" w:space="0" w:color="auto"/>
            <w:left w:val="none" w:sz="0" w:space="0" w:color="auto"/>
            <w:bottom w:val="none" w:sz="0" w:space="0" w:color="auto"/>
            <w:right w:val="none" w:sz="0" w:space="0" w:color="auto"/>
          </w:divBdr>
          <w:divsChild>
            <w:div w:id="650713601">
              <w:marLeft w:val="0"/>
              <w:marRight w:val="0"/>
              <w:marTop w:val="0"/>
              <w:marBottom w:val="0"/>
              <w:divBdr>
                <w:top w:val="none" w:sz="0" w:space="0" w:color="auto"/>
                <w:left w:val="none" w:sz="0" w:space="0" w:color="auto"/>
                <w:bottom w:val="none" w:sz="0" w:space="0" w:color="auto"/>
                <w:right w:val="none" w:sz="0" w:space="0" w:color="auto"/>
              </w:divBdr>
              <w:divsChild>
                <w:div w:id="700859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354579">
          <w:marLeft w:val="0"/>
          <w:marRight w:val="0"/>
          <w:marTop w:val="240"/>
          <w:marBottom w:val="0"/>
          <w:divBdr>
            <w:top w:val="none" w:sz="0" w:space="0" w:color="auto"/>
            <w:left w:val="none" w:sz="0" w:space="0" w:color="auto"/>
            <w:bottom w:val="none" w:sz="0" w:space="0" w:color="auto"/>
            <w:right w:val="none" w:sz="0" w:space="0" w:color="auto"/>
          </w:divBdr>
          <w:divsChild>
            <w:div w:id="965503665">
              <w:marLeft w:val="0"/>
              <w:marRight w:val="0"/>
              <w:marTop w:val="0"/>
              <w:marBottom w:val="0"/>
              <w:divBdr>
                <w:top w:val="none" w:sz="0" w:space="0" w:color="auto"/>
                <w:left w:val="none" w:sz="0" w:space="0" w:color="auto"/>
                <w:bottom w:val="none" w:sz="0" w:space="0" w:color="auto"/>
                <w:right w:val="none" w:sz="0" w:space="0" w:color="auto"/>
              </w:divBdr>
              <w:divsChild>
                <w:div w:id="1719428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142230">
          <w:marLeft w:val="0"/>
          <w:marRight w:val="0"/>
          <w:marTop w:val="240"/>
          <w:marBottom w:val="0"/>
          <w:divBdr>
            <w:top w:val="none" w:sz="0" w:space="0" w:color="auto"/>
            <w:left w:val="none" w:sz="0" w:space="0" w:color="auto"/>
            <w:bottom w:val="none" w:sz="0" w:space="0" w:color="auto"/>
            <w:right w:val="none" w:sz="0" w:space="0" w:color="auto"/>
          </w:divBdr>
          <w:divsChild>
            <w:div w:id="1559242082">
              <w:marLeft w:val="0"/>
              <w:marRight w:val="0"/>
              <w:marTop w:val="0"/>
              <w:marBottom w:val="0"/>
              <w:divBdr>
                <w:top w:val="none" w:sz="0" w:space="0" w:color="auto"/>
                <w:left w:val="none" w:sz="0" w:space="0" w:color="auto"/>
                <w:bottom w:val="none" w:sz="0" w:space="0" w:color="auto"/>
                <w:right w:val="none" w:sz="0" w:space="0" w:color="auto"/>
              </w:divBdr>
              <w:divsChild>
                <w:div w:id="1386178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506883">
          <w:marLeft w:val="0"/>
          <w:marRight w:val="0"/>
          <w:marTop w:val="240"/>
          <w:marBottom w:val="0"/>
          <w:divBdr>
            <w:top w:val="none" w:sz="0" w:space="0" w:color="auto"/>
            <w:left w:val="none" w:sz="0" w:space="0" w:color="auto"/>
            <w:bottom w:val="none" w:sz="0" w:space="0" w:color="auto"/>
            <w:right w:val="none" w:sz="0" w:space="0" w:color="auto"/>
          </w:divBdr>
          <w:divsChild>
            <w:div w:id="1118644700">
              <w:marLeft w:val="0"/>
              <w:marRight w:val="0"/>
              <w:marTop w:val="0"/>
              <w:marBottom w:val="0"/>
              <w:divBdr>
                <w:top w:val="none" w:sz="0" w:space="0" w:color="auto"/>
                <w:left w:val="none" w:sz="0" w:space="0" w:color="auto"/>
                <w:bottom w:val="none" w:sz="0" w:space="0" w:color="auto"/>
                <w:right w:val="none" w:sz="0" w:space="0" w:color="auto"/>
              </w:divBdr>
              <w:divsChild>
                <w:div w:id="378289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404640">
          <w:marLeft w:val="0"/>
          <w:marRight w:val="0"/>
          <w:marTop w:val="240"/>
          <w:marBottom w:val="0"/>
          <w:divBdr>
            <w:top w:val="none" w:sz="0" w:space="0" w:color="auto"/>
            <w:left w:val="none" w:sz="0" w:space="0" w:color="auto"/>
            <w:bottom w:val="none" w:sz="0" w:space="0" w:color="auto"/>
            <w:right w:val="none" w:sz="0" w:space="0" w:color="auto"/>
          </w:divBdr>
          <w:divsChild>
            <w:div w:id="1334920943">
              <w:marLeft w:val="0"/>
              <w:marRight w:val="0"/>
              <w:marTop w:val="0"/>
              <w:marBottom w:val="0"/>
              <w:divBdr>
                <w:top w:val="none" w:sz="0" w:space="0" w:color="auto"/>
                <w:left w:val="none" w:sz="0" w:space="0" w:color="auto"/>
                <w:bottom w:val="none" w:sz="0" w:space="0" w:color="auto"/>
                <w:right w:val="none" w:sz="0" w:space="0" w:color="auto"/>
              </w:divBdr>
              <w:divsChild>
                <w:div w:id="1095203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464799">
          <w:marLeft w:val="0"/>
          <w:marRight w:val="0"/>
          <w:marTop w:val="240"/>
          <w:marBottom w:val="0"/>
          <w:divBdr>
            <w:top w:val="none" w:sz="0" w:space="0" w:color="auto"/>
            <w:left w:val="none" w:sz="0" w:space="0" w:color="auto"/>
            <w:bottom w:val="none" w:sz="0" w:space="0" w:color="auto"/>
            <w:right w:val="none" w:sz="0" w:space="0" w:color="auto"/>
          </w:divBdr>
          <w:divsChild>
            <w:div w:id="1630476130">
              <w:marLeft w:val="0"/>
              <w:marRight w:val="0"/>
              <w:marTop w:val="0"/>
              <w:marBottom w:val="0"/>
              <w:divBdr>
                <w:top w:val="none" w:sz="0" w:space="0" w:color="auto"/>
                <w:left w:val="none" w:sz="0" w:space="0" w:color="auto"/>
                <w:bottom w:val="none" w:sz="0" w:space="0" w:color="auto"/>
                <w:right w:val="none" w:sz="0" w:space="0" w:color="auto"/>
              </w:divBdr>
              <w:divsChild>
                <w:div w:id="592518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206906">
          <w:marLeft w:val="0"/>
          <w:marRight w:val="0"/>
          <w:marTop w:val="240"/>
          <w:marBottom w:val="0"/>
          <w:divBdr>
            <w:top w:val="none" w:sz="0" w:space="0" w:color="auto"/>
            <w:left w:val="none" w:sz="0" w:space="0" w:color="auto"/>
            <w:bottom w:val="none" w:sz="0" w:space="0" w:color="auto"/>
            <w:right w:val="none" w:sz="0" w:space="0" w:color="auto"/>
          </w:divBdr>
          <w:divsChild>
            <w:div w:id="841504239">
              <w:marLeft w:val="0"/>
              <w:marRight w:val="0"/>
              <w:marTop w:val="0"/>
              <w:marBottom w:val="0"/>
              <w:divBdr>
                <w:top w:val="none" w:sz="0" w:space="0" w:color="auto"/>
                <w:left w:val="none" w:sz="0" w:space="0" w:color="auto"/>
                <w:bottom w:val="none" w:sz="0" w:space="0" w:color="auto"/>
                <w:right w:val="none" w:sz="0" w:space="0" w:color="auto"/>
              </w:divBdr>
              <w:divsChild>
                <w:div w:id="713047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039758">
          <w:marLeft w:val="0"/>
          <w:marRight w:val="0"/>
          <w:marTop w:val="240"/>
          <w:marBottom w:val="0"/>
          <w:divBdr>
            <w:top w:val="none" w:sz="0" w:space="0" w:color="auto"/>
            <w:left w:val="none" w:sz="0" w:space="0" w:color="auto"/>
            <w:bottom w:val="none" w:sz="0" w:space="0" w:color="auto"/>
            <w:right w:val="none" w:sz="0" w:space="0" w:color="auto"/>
          </w:divBdr>
          <w:divsChild>
            <w:div w:id="366026000">
              <w:marLeft w:val="0"/>
              <w:marRight w:val="0"/>
              <w:marTop w:val="0"/>
              <w:marBottom w:val="0"/>
              <w:divBdr>
                <w:top w:val="none" w:sz="0" w:space="0" w:color="auto"/>
                <w:left w:val="none" w:sz="0" w:space="0" w:color="auto"/>
                <w:bottom w:val="none" w:sz="0" w:space="0" w:color="auto"/>
                <w:right w:val="none" w:sz="0" w:space="0" w:color="auto"/>
              </w:divBdr>
              <w:divsChild>
                <w:div w:id="67118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478971">
          <w:marLeft w:val="0"/>
          <w:marRight w:val="0"/>
          <w:marTop w:val="240"/>
          <w:marBottom w:val="0"/>
          <w:divBdr>
            <w:top w:val="none" w:sz="0" w:space="0" w:color="auto"/>
            <w:left w:val="none" w:sz="0" w:space="0" w:color="auto"/>
            <w:bottom w:val="none" w:sz="0" w:space="0" w:color="auto"/>
            <w:right w:val="none" w:sz="0" w:space="0" w:color="auto"/>
          </w:divBdr>
          <w:divsChild>
            <w:div w:id="302738734">
              <w:marLeft w:val="0"/>
              <w:marRight w:val="0"/>
              <w:marTop w:val="0"/>
              <w:marBottom w:val="0"/>
              <w:divBdr>
                <w:top w:val="none" w:sz="0" w:space="0" w:color="auto"/>
                <w:left w:val="none" w:sz="0" w:space="0" w:color="auto"/>
                <w:bottom w:val="none" w:sz="0" w:space="0" w:color="auto"/>
                <w:right w:val="none" w:sz="0" w:space="0" w:color="auto"/>
              </w:divBdr>
              <w:divsChild>
                <w:div w:id="1330214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579141">
          <w:marLeft w:val="0"/>
          <w:marRight w:val="0"/>
          <w:marTop w:val="240"/>
          <w:marBottom w:val="0"/>
          <w:divBdr>
            <w:top w:val="none" w:sz="0" w:space="0" w:color="auto"/>
            <w:left w:val="none" w:sz="0" w:space="0" w:color="auto"/>
            <w:bottom w:val="none" w:sz="0" w:space="0" w:color="auto"/>
            <w:right w:val="none" w:sz="0" w:space="0" w:color="auto"/>
          </w:divBdr>
          <w:divsChild>
            <w:div w:id="1531383317">
              <w:marLeft w:val="0"/>
              <w:marRight w:val="0"/>
              <w:marTop w:val="0"/>
              <w:marBottom w:val="0"/>
              <w:divBdr>
                <w:top w:val="none" w:sz="0" w:space="0" w:color="auto"/>
                <w:left w:val="none" w:sz="0" w:space="0" w:color="auto"/>
                <w:bottom w:val="none" w:sz="0" w:space="0" w:color="auto"/>
                <w:right w:val="none" w:sz="0" w:space="0" w:color="auto"/>
              </w:divBdr>
              <w:divsChild>
                <w:div w:id="1282423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156364">
          <w:marLeft w:val="0"/>
          <w:marRight w:val="0"/>
          <w:marTop w:val="240"/>
          <w:marBottom w:val="0"/>
          <w:divBdr>
            <w:top w:val="none" w:sz="0" w:space="0" w:color="auto"/>
            <w:left w:val="none" w:sz="0" w:space="0" w:color="auto"/>
            <w:bottom w:val="none" w:sz="0" w:space="0" w:color="auto"/>
            <w:right w:val="none" w:sz="0" w:space="0" w:color="auto"/>
          </w:divBdr>
          <w:divsChild>
            <w:div w:id="2059744677">
              <w:marLeft w:val="0"/>
              <w:marRight w:val="0"/>
              <w:marTop w:val="0"/>
              <w:marBottom w:val="0"/>
              <w:divBdr>
                <w:top w:val="none" w:sz="0" w:space="0" w:color="auto"/>
                <w:left w:val="none" w:sz="0" w:space="0" w:color="auto"/>
                <w:bottom w:val="none" w:sz="0" w:space="0" w:color="auto"/>
                <w:right w:val="none" w:sz="0" w:space="0" w:color="auto"/>
              </w:divBdr>
              <w:divsChild>
                <w:div w:id="1717005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202994">
          <w:marLeft w:val="0"/>
          <w:marRight w:val="0"/>
          <w:marTop w:val="240"/>
          <w:marBottom w:val="0"/>
          <w:divBdr>
            <w:top w:val="none" w:sz="0" w:space="0" w:color="auto"/>
            <w:left w:val="none" w:sz="0" w:space="0" w:color="auto"/>
            <w:bottom w:val="none" w:sz="0" w:space="0" w:color="auto"/>
            <w:right w:val="none" w:sz="0" w:space="0" w:color="auto"/>
          </w:divBdr>
          <w:divsChild>
            <w:div w:id="395594754">
              <w:marLeft w:val="0"/>
              <w:marRight w:val="0"/>
              <w:marTop w:val="0"/>
              <w:marBottom w:val="0"/>
              <w:divBdr>
                <w:top w:val="none" w:sz="0" w:space="0" w:color="auto"/>
                <w:left w:val="none" w:sz="0" w:space="0" w:color="auto"/>
                <w:bottom w:val="none" w:sz="0" w:space="0" w:color="auto"/>
                <w:right w:val="none" w:sz="0" w:space="0" w:color="auto"/>
              </w:divBdr>
              <w:divsChild>
                <w:div w:id="1972438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983004">
          <w:marLeft w:val="0"/>
          <w:marRight w:val="0"/>
          <w:marTop w:val="240"/>
          <w:marBottom w:val="0"/>
          <w:divBdr>
            <w:top w:val="none" w:sz="0" w:space="0" w:color="auto"/>
            <w:left w:val="none" w:sz="0" w:space="0" w:color="auto"/>
            <w:bottom w:val="none" w:sz="0" w:space="0" w:color="auto"/>
            <w:right w:val="none" w:sz="0" w:space="0" w:color="auto"/>
          </w:divBdr>
          <w:divsChild>
            <w:div w:id="1655646513">
              <w:marLeft w:val="0"/>
              <w:marRight w:val="0"/>
              <w:marTop w:val="0"/>
              <w:marBottom w:val="0"/>
              <w:divBdr>
                <w:top w:val="none" w:sz="0" w:space="0" w:color="auto"/>
                <w:left w:val="none" w:sz="0" w:space="0" w:color="auto"/>
                <w:bottom w:val="none" w:sz="0" w:space="0" w:color="auto"/>
                <w:right w:val="none" w:sz="0" w:space="0" w:color="auto"/>
              </w:divBdr>
              <w:divsChild>
                <w:div w:id="1421870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455358">
          <w:marLeft w:val="0"/>
          <w:marRight w:val="0"/>
          <w:marTop w:val="240"/>
          <w:marBottom w:val="0"/>
          <w:divBdr>
            <w:top w:val="none" w:sz="0" w:space="0" w:color="auto"/>
            <w:left w:val="none" w:sz="0" w:space="0" w:color="auto"/>
            <w:bottom w:val="none" w:sz="0" w:space="0" w:color="auto"/>
            <w:right w:val="none" w:sz="0" w:space="0" w:color="auto"/>
          </w:divBdr>
          <w:divsChild>
            <w:div w:id="228349733">
              <w:marLeft w:val="0"/>
              <w:marRight w:val="0"/>
              <w:marTop w:val="0"/>
              <w:marBottom w:val="0"/>
              <w:divBdr>
                <w:top w:val="none" w:sz="0" w:space="0" w:color="auto"/>
                <w:left w:val="none" w:sz="0" w:space="0" w:color="auto"/>
                <w:bottom w:val="none" w:sz="0" w:space="0" w:color="auto"/>
                <w:right w:val="none" w:sz="0" w:space="0" w:color="auto"/>
              </w:divBdr>
              <w:divsChild>
                <w:div w:id="163093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434895">
          <w:marLeft w:val="0"/>
          <w:marRight w:val="0"/>
          <w:marTop w:val="240"/>
          <w:marBottom w:val="0"/>
          <w:divBdr>
            <w:top w:val="none" w:sz="0" w:space="0" w:color="auto"/>
            <w:left w:val="none" w:sz="0" w:space="0" w:color="auto"/>
            <w:bottom w:val="none" w:sz="0" w:space="0" w:color="auto"/>
            <w:right w:val="none" w:sz="0" w:space="0" w:color="auto"/>
          </w:divBdr>
          <w:divsChild>
            <w:div w:id="1733188256">
              <w:marLeft w:val="0"/>
              <w:marRight w:val="0"/>
              <w:marTop w:val="0"/>
              <w:marBottom w:val="0"/>
              <w:divBdr>
                <w:top w:val="none" w:sz="0" w:space="0" w:color="auto"/>
                <w:left w:val="none" w:sz="0" w:space="0" w:color="auto"/>
                <w:bottom w:val="none" w:sz="0" w:space="0" w:color="auto"/>
                <w:right w:val="none" w:sz="0" w:space="0" w:color="auto"/>
              </w:divBdr>
              <w:divsChild>
                <w:div w:id="1237127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735531">
          <w:marLeft w:val="0"/>
          <w:marRight w:val="0"/>
          <w:marTop w:val="240"/>
          <w:marBottom w:val="0"/>
          <w:divBdr>
            <w:top w:val="none" w:sz="0" w:space="0" w:color="auto"/>
            <w:left w:val="none" w:sz="0" w:space="0" w:color="auto"/>
            <w:bottom w:val="none" w:sz="0" w:space="0" w:color="auto"/>
            <w:right w:val="none" w:sz="0" w:space="0" w:color="auto"/>
          </w:divBdr>
          <w:divsChild>
            <w:div w:id="933319186">
              <w:marLeft w:val="0"/>
              <w:marRight w:val="0"/>
              <w:marTop w:val="0"/>
              <w:marBottom w:val="0"/>
              <w:divBdr>
                <w:top w:val="none" w:sz="0" w:space="0" w:color="auto"/>
                <w:left w:val="none" w:sz="0" w:space="0" w:color="auto"/>
                <w:bottom w:val="none" w:sz="0" w:space="0" w:color="auto"/>
                <w:right w:val="none" w:sz="0" w:space="0" w:color="auto"/>
              </w:divBdr>
              <w:divsChild>
                <w:div w:id="132909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257167">
          <w:marLeft w:val="0"/>
          <w:marRight w:val="0"/>
          <w:marTop w:val="240"/>
          <w:marBottom w:val="0"/>
          <w:divBdr>
            <w:top w:val="none" w:sz="0" w:space="0" w:color="auto"/>
            <w:left w:val="none" w:sz="0" w:space="0" w:color="auto"/>
            <w:bottom w:val="none" w:sz="0" w:space="0" w:color="auto"/>
            <w:right w:val="none" w:sz="0" w:space="0" w:color="auto"/>
          </w:divBdr>
          <w:divsChild>
            <w:div w:id="1592738865">
              <w:marLeft w:val="0"/>
              <w:marRight w:val="0"/>
              <w:marTop w:val="0"/>
              <w:marBottom w:val="0"/>
              <w:divBdr>
                <w:top w:val="none" w:sz="0" w:space="0" w:color="auto"/>
                <w:left w:val="none" w:sz="0" w:space="0" w:color="auto"/>
                <w:bottom w:val="none" w:sz="0" w:space="0" w:color="auto"/>
                <w:right w:val="none" w:sz="0" w:space="0" w:color="auto"/>
              </w:divBdr>
              <w:divsChild>
                <w:div w:id="1603224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962127">
          <w:marLeft w:val="0"/>
          <w:marRight w:val="0"/>
          <w:marTop w:val="240"/>
          <w:marBottom w:val="0"/>
          <w:divBdr>
            <w:top w:val="none" w:sz="0" w:space="0" w:color="auto"/>
            <w:left w:val="none" w:sz="0" w:space="0" w:color="auto"/>
            <w:bottom w:val="none" w:sz="0" w:space="0" w:color="auto"/>
            <w:right w:val="none" w:sz="0" w:space="0" w:color="auto"/>
          </w:divBdr>
          <w:divsChild>
            <w:div w:id="1769151756">
              <w:marLeft w:val="0"/>
              <w:marRight w:val="0"/>
              <w:marTop w:val="0"/>
              <w:marBottom w:val="0"/>
              <w:divBdr>
                <w:top w:val="none" w:sz="0" w:space="0" w:color="auto"/>
                <w:left w:val="none" w:sz="0" w:space="0" w:color="auto"/>
                <w:bottom w:val="none" w:sz="0" w:space="0" w:color="auto"/>
                <w:right w:val="none" w:sz="0" w:space="0" w:color="auto"/>
              </w:divBdr>
              <w:divsChild>
                <w:div w:id="510802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659906">
          <w:marLeft w:val="0"/>
          <w:marRight w:val="0"/>
          <w:marTop w:val="240"/>
          <w:marBottom w:val="0"/>
          <w:divBdr>
            <w:top w:val="none" w:sz="0" w:space="0" w:color="auto"/>
            <w:left w:val="none" w:sz="0" w:space="0" w:color="auto"/>
            <w:bottom w:val="none" w:sz="0" w:space="0" w:color="auto"/>
            <w:right w:val="none" w:sz="0" w:space="0" w:color="auto"/>
          </w:divBdr>
          <w:divsChild>
            <w:div w:id="1135679561">
              <w:marLeft w:val="0"/>
              <w:marRight w:val="0"/>
              <w:marTop w:val="0"/>
              <w:marBottom w:val="0"/>
              <w:divBdr>
                <w:top w:val="none" w:sz="0" w:space="0" w:color="auto"/>
                <w:left w:val="none" w:sz="0" w:space="0" w:color="auto"/>
                <w:bottom w:val="none" w:sz="0" w:space="0" w:color="auto"/>
                <w:right w:val="none" w:sz="0" w:space="0" w:color="auto"/>
              </w:divBdr>
              <w:divsChild>
                <w:div w:id="901796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347969">
          <w:marLeft w:val="0"/>
          <w:marRight w:val="0"/>
          <w:marTop w:val="240"/>
          <w:marBottom w:val="0"/>
          <w:divBdr>
            <w:top w:val="none" w:sz="0" w:space="0" w:color="auto"/>
            <w:left w:val="none" w:sz="0" w:space="0" w:color="auto"/>
            <w:bottom w:val="none" w:sz="0" w:space="0" w:color="auto"/>
            <w:right w:val="none" w:sz="0" w:space="0" w:color="auto"/>
          </w:divBdr>
          <w:divsChild>
            <w:div w:id="1505901487">
              <w:marLeft w:val="0"/>
              <w:marRight w:val="0"/>
              <w:marTop w:val="0"/>
              <w:marBottom w:val="0"/>
              <w:divBdr>
                <w:top w:val="none" w:sz="0" w:space="0" w:color="auto"/>
                <w:left w:val="none" w:sz="0" w:space="0" w:color="auto"/>
                <w:bottom w:val="none" w:sz="0" w:space="0" w:color="auto"/>
                <w:right w:val="none" w:sz="0" w:space="0" w:color="auto"/>
              </w:divBdr>
              <w:divsChild>
                <w:div w:id="1829242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683988">
          <w:marLeft w:val="0"/>
          <w:marRight w:val="0"/>
          <w:marTop w:val="240"/>
          <w:marBottom w:val="0"/>
          <w:divBdr>
            <w:top w:val="none" w:sz="0" w:space="0" w:color="auto"/>
            <w:left w:val="none" w:sz="0" w:space="0" w:color="auto"/>
            <w:bottom w:val="none" w:sz="0" w:space="0" w:color="auto"/>
            <w:right w:val="none" w:sz="0" w:space="0" w:color="auto"/>
          </w:divBdr>
          <w:divsChild>
            <w:div w:id="606548180">
              <w:marLeft w:val="0"/>
              <w:marRight w:val="0"/>
              <w:marTop w:val="0"/>
              <w:marBottom w:val="0"/>
              <w:divBdr>
                <w:top w:val="none" w:sz="0" w:space="0" w:color="auto"/>
                <w:left w:val="none" w:sz="0" w:space="0" w:color="auto"/>
                <w:bottom w:val="none" w:sz="0" w:space="0" w:color="auto"/>
                <w:right w:val="none" w:sz="0" w:space="0" w:color="auto"/>
              </w:divBdr>
              <w:divsChild>
                <w:div w:id="1828473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961509">
          <w:marLeft w:val="0"/>
          <w:marRight w:val="0"/>
          <w:marTop w:val="240"/>
          <w:marBottom w:val="0"/>
          <w:divBdr>
            <w:top w:val="none" w:sz="0" w:space="0" w:color="auto"/>
            <w:left w:val="none" w:sz="0" w:space="0" w:color="auto"/>
            <w:bottom w:val="none" w:sz="0" w:space="0" w:color="auto"/>
            <w:right w:val="none" w:sz="0" w:space="0" w:color="auto"/>
          </w:divBdr>
          <w:divsChild>
            <w:div w:id="590432971">
              <w:marLeft w:val="0"/>
              <w:marRight w:val="0"/>
              <w:marTop w:val="0"/>
              <w:marBottom w:val="0"/>
              <w:divBdr>
                <w:top w:val="none" w:sz="0" w:space="0" w:color="auto"/>
                <w:left w:val="none" w:sz="0" w:space="0" w:color="auto"/>
                <w:bottom w:val="none" w:sz="0" w:space="0" w:color="auto"/>
                <w:right w:val="none" w:sz="0" w:space="0" w:color="auto"/>
              </w:divBdr>
              <w:divsChild>
                <w:div w:id="38059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00668">
          <w:marLeft w:val="0"/>
          <w:marRight w:val="0"/>
          <w:marTop w:val="240"/>
          <w:marBottom w:val="0"/>
          <w:divBdr>
            <w:top w:val="none" w:sz="0" w:space="0" w:color="auto"/>
            <w:left w:val="none" w:sz="0" w:space="0" w:color="auto"/>
            <w:bottom w:val="none" w:sz="0" w:space="0" w:color="auto"/>
            <w:right w:val="none" w:sz="0" w:space="0" w:color="auto"/>
          </w:divBdr>
          <w:divsChild>
            <w:div w:id="31226288">
              <w:marLeft w:val="0"/>
              <w:marRight w:val="0"/>
              <w:marTop w:val="0"/>
              <w:marBottom w:val="0"/>
              <w:divBdr>
                <w:top w:val="none" w:sz="0" w:space="0" w:color="auto"/>
                <w:left w:val="none" w:sz="0" w:space="0" w:color="auto"/>
                <w:bottom w:val="none" w:sz="0" w:space="0" w:color="auto"/>
                <w:right w:val="none" w:sz="0" w:space="0" w:color="auto"/>
              </w:divBdr>
              <w:divsChild>
                <w:div w:id="18463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936912">
          <w:marLeft w:val="0"/>
          <w:marRight w:val="0"/>
          <w:marTop w:val="240"/>
          <w:marBottom w:val="0"/>
          <w:divBdr>
            <w:top w:val="none" w:sz="0" w:space="0" w:color="auto"/>
            <w:left w:val="none" w:sz="0" w:space="0" w:color="auto"/>
            <w:bottom w:val="none" w:sz="0" w:space="0" w:color="auto"/>
            <w:right w:val="none" w:sz="0" w:space="0" w:color="auto"/>
          </w:divBdr>
          <w:divsChild>
            <w:div w:id="2131631097">
              <w:marLeft w:val="0"/>
              <w:marRight w:val="0"/>
              <w:marTop w:val="0"/>
              <w:marBottom w:val="0"/>
              <w:divBdr>
                <w:top w:val="none" w:sz="0" w:space="0" w:color="auto"/>
                <w:left w:val="none" w:sz="0" w:space="0" w:color="auto"/>
                <w:bottom w:val="none" w:sz="0" w:space="0" w:color="auto"/>
                <w:right w:val="none" w:sz="0" w:space="0" w:color="auto"/>
              </w:divBdr>
              <w:divsChild>
                <w:div w:id="1469978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383400">
          <w:marLeft w:val="0"/>
          <w:marRight w:val="0"/>
          <w:marTop w:val="240"/>
          <w:marBottom w:val="0"/>
          <w:divBdr>
            <w:top w:val="none" w:sz="0" w:space="0" w:color="auto"/>
            <w:left w:val="none" w:sz="0" w:space="0" w:color="auto"/>
            <w:bottom w:val="none" w:sz="0" w:space="0" w:color="auto"/>
            <w:right w:val="none" w:sz="0" w:space="0" w:color="auto"/>
          </w:divBdr>
          <w:divsChild>
            <w:div w:id="1964265632">
              <w:marLeft w:val="0"/>
              <w:marRight w:val="0"/>
              <w:marTop w:val="0"/>
              <w:marBottom w:val="0"/>
              <w:divBdr>
                <w:top w:val="none" w:sz="0" w:space="0" w:color="auto"/>
                <w:left w:val="none" w:sz="0" w:space="0" w:color="auto"/>
                <w:bottom w:val="none" w:sz="0" w:space="0" w:color="auto"/>
                <w:right w:val="none" w:sz="0" w:space="0" w:color="auto"/>
              </w:divBdr>
              <w:divsChild>
                <w:div w:id="1425226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485203">
          <w:marLeft w:val="0"/>
          <w:marRight w:val="0"/>
          <w:marTop w:val="240"/>
          <w:marBottom w:val="0"/>
          <w:divBdr>
            <w:top w:val="none" w:sz="0" w:space="0" w:color="auto"/>
            <w:left w:val="none" w:sz="0" w:space="0" w:color="auto"/>
            <w:bottom w:val="none" w:sz="0" w:space="0" w:color="auto"/>
            <w:right w:val="none" w:sz="0" w:space="0" w:color="auto"/>
          </w:divBdr>
          <w:divsChild>
            <w:div w:id="1273439575">
              <w:marLeft w:val="0"/>
              <w:marRight w:val="0"/>
              <w:marTop w:val="0"/>
              <w:marBottom w:val="0"/>
              <w:divBdr>
                <w:top w:val="none" w:sz="0" w:space="0" w:color="auto"/>
                <w:left w:val="none" w:sz="0" w:space="0" w:color="auto"/>
                <w:bottom w:val="none" w:sz="0" w:space="0" w:color="auto"/>
                <w:right w:val="none" w:sz="0" w:space="0" w:color="auto"/>
              </w:divBdr>
              <w:divsChild>
                <w:div w:id="824200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598302">
          <w:marLeft w:val="0"/>
          <w:marRight w:val="0"/>
          <w:marTop w:val="240"/>
          <w:marBottom w:val="0"/>
          <w:divBdr>
            <w:top w:val="none" w:sz="0" w:space="0" w:color="auto"/>
            <w:left w:val="none" w:sz="0" w:space="0" w:color="auto"/>
            <w:bottom w:val="none" w:sz="0" w:space="0" w:color="auto"/>
            <w:right w:val="none" w:sz="0" w:space="0" w:color="auto"/>
          </w:divBdr>
          <w:divsChild>
            <w:div w:id="744110521">
              <w:marLeft w:val="0"/>
              <w:marRight w:val="0"/>
              <w:marTop w:val="0"/>
              <w:marBottom w:val="0"/>
              <w:divBdr>
                <w:top w:val="none" w:sz="0" w:space="0" w:color="auto"/>
                <w:left w:val="none" w:sz="0" w:space="0" w:color="auto"/>
                <w:bottom w:val="none" w:sz="0" w:space="0" w:color="auto"/>
                <w:right w:val="none" w:sz="0" w:space="0" w:color="auto"/>
              </w:divBdr>
              <w:divsChild>
                <w:div w:id="446504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788520">
          <w:marLeft w:val="0"/>
          <w:marRight w:val="0"/>
          <w:marTop w:val="240"/>
          <w:marBottom w:val="0"/>
          <w:divBdr>
            <w:top w:val="none" w:sz="0" w:space="0" w:color="auto"/>
            <w:left w:val="none" w:sz="0" w:space="0" w:color="auto"/>
            <w:bottom w:val="none" w:sz="0" w:space="0" w:color="auto"/>
            <w:right w:val="none" w:sz="0" w:space="0" w:color="auto"/>
          </w:divBdr>
          <w:divsChild>
            <w:div w:id="884485096">
              <w:marLeft w:val="0"/>
              <w:marRight w:val="0"/>
              <w:marTop w:val="0"/>
              <w:marBottom w:val="0"/>
              <w:divBdr>
                <w:top w:val="none" w:sz="0" w:space="0" w:color="auto"/>
                <w:left w:val="none" w:sz="0" w:space="0" w:color="auto"/>
                <w:bottom w:val="none" w:sz="0" w:space="0" w:color="auto"/>
                <w:right w:val="none" w:sz="0" w:space="0" w:color="auto"/>
              </w:divBdr>
              <w:divsChild>
                <w:div w:id="1344815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382891">
          <w:marLeft w:val="0"/>
          <w:marRight w:val="0"/>
          <w:marTop w:val="240"/>
          <w:marBottom w:val="0"/>
          <w:divBdr>
            <w:top w:val="none" w:sz="0" w:space="0" w:color="auto"/>
            <w:left w:val="none" w:sz="0" w:space="0" w:color="auto"/>
            <w:bottom w:val="none" w:sz="0" w:space="0" w:color="auto"/>
            <w:right w:val="none" w:sz="0" w:space="0" w:color="auto"/>
          </w:divBdr>
          <w:divsChild>
            <w:div w:id="1997803419">
              <w:marLeft w:val="0"/>
              <w:marRight w:val="0"/>
              <w:marTop w:val="0"/>
              <w:marBottom w:val="0"/>
              <w:divBdr>
                <w:top w:val="none" w:sz="0" w:space="0" w:color="auto"/>
                <w:left w:val="none" w:sz="0" w:space="0" w:color="auto"/>
                <w:bottom w:val="none" w:sz="0" w:space="0" w:color="auto"/>
                <w:right w:val="none" w:sz="0" w:space="0" w:color="auto"/>
              </w:divBdr>
              <w:divsChild>
                <w:div w:id="588925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137500">
          <w:marLeft w:val="0"/>
          <w:marRight w:val="0"/>
          <w:marTop w:val="240"/>
          <w:marBottom w:val="0"/>
          <w:divBdr>
            <w:top w:val="none" w:sz="0" w:space="0" w:color="auto"/>
            <w:left w:val="none" w:sz="0" w:space="0" w:color="auto"/>
            <w:bottom w:val="none" w:sz="0" w:space="0" w:color="auto"/>
            <w:right w:val="none" w:sz="0" w:space="0" w:color="auto"/>
          </w:divBdr>
          <w:divsChild>
            <w:div w:id="1365137956">
              <w:marLeft w:val="0"/>
              <w:marRight w:val="0"/>
              <w:marTop w:val="0"/>
              <w:marBottom w:val="0"/>
              <w:divBdr>
                <w:top w:val="none" w:sz="0" w:space="0" w:color="auto"/>
                <w:left w:val="none" w:sz="0" w:space="0" w:color="auto"/>
                <w:bottom w:val="none" w:sz="0" w:space="0" w:color="auto"/>
                <w:right w:val="none" w:sz="0" w:space="0" w:color="auto"/>
              </w:divBdr>
              <w:divsChild>
                <w:div w:id="47464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481147">
          <w:marLeft w:val="0"/>
          <w:marRight w:val="0"/>
          <w:marTop w:val="240"/>
          <w:marBottom w:val="0"/>
          <w:divBdr>
            <w:top w:val="none" w:sz="0" w:space="0" w:color="auto"/>
            <w:left w:val="none" w:sz="0" w:space="0" w:color="auto"/>
            <w:bottom w:val="none" w:sz="0" w:space="0" w:color="auto"/>
            <w:right w:val="none" w:sz="0" w:space="0" w:color="auto"/>
          </w:divBdr>
          <w:divsChild>
            <w:div w:id="230501396">
              <w:marLeft w:val="0"/>
              <w:marRight w:val="0"/>
              <w:marTop w:val="0"/>
              <w:marBottom w:val="0"/>
              <w:divBdr>
                <w:top w:val="none" w:sz="0" w:space="0" w:color="auto"/>
                <w:left w:val="none" w:sz="0" w:space="0" w:color="auto"/>
                <w:bottom w:val="none" w:sz="0" w:space="0" w:color="auto"/>
                <w:right w:val="none" w:sz="0" w:space="0" w:color="auto"/>
              </w:divBdr>
              <w:divsChild>
                <w:div w:id="68494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586954">
          <w:marLeft w:val="0"/>
          <w:marRight w:val="0"/>
          <w:marTop w:val="240"/>
          <w:marBottom w:val="0"/>
          <w:divBdr>
            <w:top w:val="none" w:sz="0" w:space="0" w:color="auto"/>
            <w:left w:val="none" w:sz="0" w:space="0" w:color="auto"/>
            <w:bottom w:val="none" w:sz="0" w:space="0" w:color="auto"/>
            <w:right w:val="none" w:sz="0" w:space="0" w:color="auto"/>
          </w:divBdr>
          <w:divsChild>
            <w:div w:id="1153178344">
              <w:marLeft w:val="0"/>
              <w:marRight w:val="0"/>
              <w:marTop w:val="0"/>
              <w:marBottom w:val="0"/>
              <w:divBdr>
                <w:top w:val="none" w:sz="0" w:space="0" w:color="auto"/>
                <w:left w:val="none" w:sz="0" w:space="0" w:color="auto"/>
                <w:bottom w:val="none" w:sz="0" w:space="0" w:color="auto"/>
                <w:right w:val="none" w:sz="0" w:space="0" w:color="auto"/>
              </w:divBdr>
              <w:divsChild>
                <w:div w:id="1696690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443573">
          <w:marLeft w:val="0"/>
          <w:marRight w:val="0"/>
          <w:marTop w:val="240"/>
          <w:marBottom w:val="0"/>
          <w:divBdr>
            <w:top w:val="none" w:sz="0" w:space="0" w:color="auto"/>
            <w:left w:val="none" w:sz="0" w:space="0" w:color="auto"/>
            <w:bottom w:val="none" w:sz="0" w:space="0" w:color="auto"/>
            <w:right w:val="none" w:sz="0" w:space="0" w:color="auto"/>
          </w:divBdr>
          <w:divsChild>
            <w:div w:id="1348869144">
              <w:marLeft w:val="0"/>
              <w:marRight w:val="0"/>
              <w:marTop w:val="0"/>
              <w:marBottom w:val="0"/>
              <w:divBdr>
                <w:top w:val="none" w:sz="0" w:space="0" w:color="auto"/>
                <w:left w:val="none" w:sz="0" w:space="0" w:color="auto"/>
                <w:bottom w:val="none" w:sz="0" w:space="0" w:color="auto"/>
                <w:right w:val="none" w:sz="0" w:space="0" w:color="auto"/>
              </w:divBdr>
              <w:divsChild>
                <w:div w:id="45189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908980">
          <w:marLeft w:val="0"/>
          <w:marRight w:val="0"/>
          <w:marTop w:val="240"/>
          <w:marBottom w:val="0"/>
          <w:divBdr>
            <w:top w:val="none" w:sz="0" w:space="0" w:color="auto"/>
            <w:left w:val="none" w:sz="0" w:space="0" w:color="auto"/>
            <w:bottom w:val="none" w:sz="0" w:space="0" w:color="auto"/>
            <w:right w:val="none" w:sz="0" w:space="0" w:color="auto"/>
          </w:divBdr>
          <w:divsChild>
            <w:div w:id="1411079795">
              <w:marLeft w:val="0"/>
              <w:marRight w:val="0"/>
              <w:marTop w:val="0"/>
              <w:marBottom w:val="0"/>
              <w:divBdr>
                <w:top w:val="none" w:sz="0" w:space="0" w:color="auto"/>
                <w:left w:val="none" w:sz="0" w:space="0" w:color="auto"/>
                <w:bottom w:val="none" w:sz="0" w:space="0" w:color="auto"/>
                <w:right w:val="none" w:sz="0" w:space="0" w:color="auto"/>
              </w:divBdr>
              <w:divsChild>
                <w:div w:id="172950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115970">
          <w:marLeft w:val="0"/>
          <w:marRight w:val="0"/>
          <w:marTop w:val="240"/>
          <w:marBottom w:val="0"/>
          <w:divBdr>
            <w:top w:val="none" w:sz="0" w:space="0" w:color="auto"/>
            <w:left w:val="none" w:sz="0" w:space="0" w:color="auto"/>
            <w:bottom w:val="none" w:sz="0" w:space="0" w:color="auto"/>
            <w:right w:val="none" w:sz="0" w:space="0" w:color="auto"/>
          </w:divBdr>
          <w:divsChild>
            <w:div w:id="865796897">
              <w:marLeft w:val="0"/>
              <w:marRight w:val="0"/>
              <w:marTop w:val="0"/>
              <w:marBottom w:val="0"/>
              <w:divBdr>
                <w:top w:val="none" w:sz="0" w:space="0" w:color="auto"/>
                <w:left w:val="none" w:sz="0" w:space="0" w:color="auto"/>
                <w:bottom w:val="none" w:sz="0" w:space="0" w:color="auto"/>
                <w:right w:val="none" w:sz="0" w:space="0" w:color="auto"/>
              </w:divBdr>
              <w:divsChild>
                <w:div w:id="1753620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774357">
          <w:marLeft w:val="0"/>
          <w:marRight w:val="0"/>
          <w:marTop w:val="240"/>
          <w:marBottom w:val="0"/>
          <w:divBdr>
            <w:top w:val="none" w:sz="0" w:space="0" w:color="auto"/>
            <w:left w:val="none" w:sz="0" w:space="0" w:color="auto"/>
            <w:bottom w:val="none" w:sz="0" w:space="0" w:color="auto"/>
            <w:right w:val="none" w:sz="0" w:space="0" w:color="auto"/>
          </w:divBdr>
          <w:divsChild>
            <w:div w:id="1234584653">
              <w:marLeft w:val="0"/>
              <w:marRight w:val="0"/>
              <w:marTop w:val="0"/>
              <w:marBottom w:val="0"/>
              <w:divBdr>
                <w:top w:val="none" w:sz="0" w:space="0" w:color="auto"/>
                <w:left w:val="none" w:sz="0" w:space="0" w:color="auto"/>
                <w:bottom w:val="none" w:sz="0" w:space="0" w:color="auto"/>
                <w:right w:val="none" w:sz="0" w:space="0" w:color="auto"/>
              </w:divBdr>
              <w:divsChild>
                <w:div w:id="176318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070386">
          <w:marLeft w:val="0"/>
          <w:marRight w:val="0"/>
          <w:marTop w:val="240"/>
          <w:marBottom w:val="0"/>
          <w:divBdr>
            <w:top w:val="none" w:sz="0" w:space="0" w:color="auto"/>
            <w:left w:val="none" w:sz="0" w:space="0" w:color="auto"/>
            <w:bottom w:val="none" w:sz="0" w:space="0" w:color="auto"/>
            <w:right w:val="none" w:sz="0" w:space="0" w:color="auto"/>
          </w:divBdr>
          <w:divsChild>
            <w:div w:id="1648703795">
              <w:marLeft w:val="0"/>
              <w:marRight w:val="0"/>
              <w:marTop w:val="0"/>
              <w:marBottom w:val="0"/>
              <w:divBdr>
                <w:top w:val="none" w:sz="0" w:space="0" w:color="auto"/>
                <w:left w:val="none" w:sz="0" w:space="0" w:color="auto"/>
                <w:bottom w:val="none" w:sz="0" w:space="0" w:color="auto"/>
                <w:right w:val="none" w:sz="0" w:space="0" w:color="auto"/>
              </w:divBdr>
              <w:divsChild>
                <w:div w:id="34108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563400">
          <w:marLeft w:val="0"/>
          <w:marRight w:val="0"/>
          <w:marTop w:val="240"/>
          <w:marBottom w:val="0"/>
          <w:divBdr>
            <w:top w:val="none" w:sz="0" w:space="0" w:color="auto"/>
            <w:left w:val="none" w:sz="0" w:space="0" w:color="auto"/>
            <w:bottom w:val="none" w:sz="0" w:space="0" w:color="auto"/>
            <w:right w:val="none" w:sz="0" w:space="0" w:color="auto"/>
          </w:divBdr>
          <w:divsChild>
            <w:div w:id="1293630492">
              <w:marLeft w:val="0"/>
              <w:marRight w:val="0"/>
              <w:marTop w:val="0"/>
              <w:marBottom w:val="0"/>
              <w:divBdr>
                <w:top w:val="none" w:sz="0" w:space="0" w:color="auto"/>
                <w:left w:val="none" w:sz="0" w:space="0" w:color="auto"/>
                <w:bottom w:val="none" w:sz="0" w:space="0" w:color="auto"/>
                <w:right w:val="none" w:sz="0" w:space="0" w:color="auto"/>
              </w:divBdr>
              <w:divsChild>
                <w:div w:id="607126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80759">
          <w:marLeft w:val="0"/>
          <w:marRight w:val="0"/>
          <w:marTop w:val="240"/>
          <w:marBottom w:val="0"/>
          <w:divBdr>
            <w:top w:val="none" w:sz="0" w:space="0" w:color="auto"/>
            <w:left w:val="none" w:sz="0" w:space="0" w:color="auto"/>
            <w:bottom w:val="none" w:sz="0" w:space="0" w:color="auto"/>
            <w:right w:val="none" w:sz="0" w:space="0" w:color="auto"/>
          </w:divBdr>
          <w:divsChild>
            <w:div w:id="1876386813">
              <w:marLeft w:val="0"/>
              <w:marRight w:val="0"/>
              <w:marTop w:val="0"/>
              <w:marBottom w:val="0"/>
              <w:divBdr>
                <w:top w:val="none" w:sz="0" w:space="0" w:color="auto"/>
                <w:left w:val="none" w:sz="0" w:space="0" w:color="auto"/>
                <w:bottom w:val="none" w:sz="0" w:space="0" w:color="auto"/>
                <w:right w:val="none" w:sz="0" w:space="0" w:color="auto"/>
              </w:divBdr>
              <w:divsChild>
                <w:div w:id="1942444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404116">
          <w:marLeft w:val="0"/>
          <w:marRight w:val="0"/>
          <w:marTop w:val="240"/>
          <w:marBottom w:val="0"/>
          <w:divBdr>
            <w:top w:val="none" w:sz="0" w:space="0" w:color="auto"/>
            <w:left w:val="none" w:sz="0" w:space="0" w:color="auto"/>
            <w:bottom w:val="none" w:sz="0" w:space="0" w:color="auto"/>
            <w:right w:val="none" w:sz="0" w:space="0" w:color="auto"/>
          </w:divBdr>
          <w:divsChild>
            <w:div w:id="253368504">
              <w:marLeft w:val="0"/>
              <w:marRight w:val="0"/>
              <w:marTop w:val="0"/>
              <w:marBottom w:val="0"/>
              <w:divBdr>
                <w:top w:val="none" w:sz="0" w:space="0" w:color="auto"/>
                <w:left w:val="none" w:sz="0" w:space="0" w:color="auto"/>
                <w:bottom w:val="none" w:sz="0" w:space="0" w:color="auto"/>
                <w:right w:val="none" w:sz="0" w:space="0" w:color="auto"/>
              </w:divBdr>
              <w:divsChild>
                <w:div w:id="209959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262996">
          <w:marLeft w:val="0"/>
          <w:marRight w:val="0"/>
          <w:marTop w:val="240"/>
          <w:marBottom w:val="0"/>
          <w:divBdr>
            <w:top w:val="none" w:sz="0" w:space="0" w:color="auto"/>
            <w:left w:val="none" w:sz="0" w:space="0" w:color="auto"/>
            <w:bottom w:val="none" w:sz="0" w:space="0" w:color="auto"/>
            <w:right w:val="none" w:sz="0" w:space="0" w:color="auto"/>
          </w:divBdr>
          <w:divsChild>
            <w:div w:id="385421766">
              <w:marLeft w:val="0"/>
              <w:marRight w:val="0"/>
              <w:marTop w:val="0"/>
              <w:marBottom w:val="0"/>
              <w:divBdr>
                <w:top w:val="none" w:sz="0" w:space="0" w:color="auto"/>
                <w:left w:val="none" w:sz="0" w:space="0" w:color="auto"/>
                <w:bottom w:val="none" w:sz="0" w:space="0" w:color="auto"/>
                <w:right w:val="none" w:sz="0" w:space="0" w:color="auto"/>
              </w:divBdr>
              <w:divsChild>
                <w:div w:id="1679502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080240">
          <w:marLeft w:val="0"/>
          <w:marRight w:val="0"/>
          <w:marTop w:val="240"/>
          <w:marBottom w:val="0"/>
          <w:divBdr>
            <w:top w:val="none" w:sz="0" w:space="0" w:color="auto"/>
            <w:left w:val="none" w:sz="0" w:space="0" w:color="auto"/>
            <w:bottom w:val="none" w:sz="0" w:space="0" w:color="auto"/>
            <w:right w:val="none" w:sz="0" w:space="0" w:color="auto"/>
          </w:divBdr>
          <w:divsChild>
            <w:div w:id="739642915">
              <w:marLeft w:val="0"/>
              <w:marRight w:val="0"/>
              <w:marTop w:val="0"/>
              <w:marBottom w:val="0"/>
              <w:divBdr>
                <w:top w:val="none" w:sz="0" w:space="0" w:color="auto"/>
                <w:left w:val="none" w:sz="0" w:space="0" w:color="auto"/>
                <w:bottom w:val="none" w:sz="0" w:space="0" w:color="auto"/>
                <w:right w:val="none" w:sz="0" w:space="0" w:color="auto"/>
              </w:divBdr>
              <w:divsChild>
                <w:div w:id="1593120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031456">
          <w:marLeft w:val="0"/>
          <w:marRight w:val="0"/>
          <w:marTop w:val="240"/>
          <w:marBottom w:val="0"/>
          <w:divBdr>
            <w:top w:val="none" w:sz="0" w:space="0" w:color="auto"/>
            <w:left w:val="none" w:sz="0" w:space="0" w:color="auto"/>
            <w:bottom w:val="none" w:sz="0" w:space="0" w:color="auto"/>
            <w:right w:val="none" w:sz="0" w:space="0" w:color="auto"/>
          </w:divBdr>
          <w:divsChild>
            <w:div w:id="424113771">
              <w:marLeft w:val="0"/>
              <w:marRight w:val="0"/>
              <w:marTop w:val="0"/>
              <w:marBottom w:val="0"/>
              <w:divBdr>
                <w:top w:val="none" w:sz="0" w:space="0" w:color="auto"/>
                <w:left w:val="none" w:sz="0" w:space="0" w:color="auto"/>
                <w:bottom w:val="none" w:sz="0" w:space="0" w:color="auto"/>
                <w:right w:val="none" w:sz="0" w:space="0" w:color="auto"/>
              </w:divBdr>
              <w:divsChild>
                <w:div w:id="1243179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632823">
          <w:marLeft w:val="0"/>
          <w:marRight w:val="0"/>
          <w:marTop w:val="240"/>
          <w:marBottom w:val="0"/>
          <w:divBdr>
            <w:top w:val="none" w:sz="0" w:space="0" w:color="auto"/>
            <w:left w:val="none" w:sz="0" w:space="0" w:color="auto"/>
            <w:bottom w:val="none" w:sz="0" w:space="0" w:color="auto"/>
            <w:right w:val="none" w:sz="0" w:space="0" w:color="auto"/>
          </w:divBdr>
          <w:divsChild>
            <w:div w:id="2013991422">
              <w:marLeft w:val="0"/>
              <w:marRight w:val="0"/>
              <w:marTop w:val="0"/>
              <w:marBottom w:val="0"/>
              <w:divBdr>
                <w:top w:val="none" w:sz="0" w:space="0" w:color="auto"/>
                <w:left w:val="none" w:sz="0" w:space="0" w:color="auto"/>
                <w:bottom w:val="none" w:sz="0" w:space="0" w:color="auto"/>
                <w:right w:val="none" w:sz="0" w:space="0" w:color="auto"/>
              </w:divBdr>
              <w:divsChild>
                <w:div w:id="58940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556982">
          <w:marLeft w:val="0"/>
          <w:marRight w:val="0"/>
          <w:marTop w:val="240"/>
          <w:marBottom w:val="0"/>
          <w:divBdr>
            <w:top w:val="none" w:sz="0" w:space="0" w:color="auto"/>
            <w:left w:val="none" w:sz="0" w:space="0" w:color="auto"/>
            <w:bottom w:val="none" w:sz="0" w:space="0" w:color="auto"/>
            <w:right w:val="none" w:sz="0" w:space="0" w:color="auto"/>
          </w:divBdr>
          <w:divsChild>
            <w:div w:id="1847203852">
              <w:marLeft w:val="0"/>
              <w:marRight w:val="0"/>
              <w:marTop w:val="0"/>
              <w:marBottom w:val="0"/>
              <w:divBdr>
                <w:top w:val="none" w:sz="0" w:space="0" w:color="auto"/>
                <w:left w:val="none" w:sz="0" w:space="0" w:color="auto"/>
                <w:bottom w:val="none" w:sz="0" w:space="0" w:color="auto"/>
                <w:right w:val="none" w:sz="0" w:space="0" w:color="auto"/>
              </w:divBdr>
              <w:divsChild>
                <w:div w:id="538057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606289">
          <w:marLeft w:val="0"/>
          <w:marRight w:val="0"/>
          <w:marTop w:val="240"/>
          <w:marBottom w:val="0"/>
          <w:divBdr>
            <w:top w:val="none" w:sz="0" w:space="0" w:color="auto"/>
            <w:left w:val="none" w:sz="0" w:space="0" w:color="auto"/>
            <w:bottom w:val="none" w:sz="0" w:space="0" w:color="auto"/>
            <w:right w:val="none" w:sz="0" w:space="0" w:color="auto"/>
          </w:divBdr>
          <w:divsChild>
            <w:div w:id="1825202937">
              <w:marLeft w:val="0"/>
              <w:marRight w:val="0"/>
              <w:marTop w:val="0"/>
              <w:marBottom w:val="0"/>
              <w:divBdr>
                <w:top w:val="none" w:sz="0" w:space="0" w:color="auto"/>
                <w:left w:val="none" w:sz="0" w:space="0" w:color="auto"/>
                <w:bottom w:val="none" w:sz="0" w:space="0" w:color="auto"/>
                <w:right w:val="none" w:sz="0" w:space="0" w:color="auto"/>
              </w:divBdr>
              <w:divsChild>
                <w:div w:id="204088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855867">
          <w:marLeft w:val="0"/>
          <w:marRight w:val="0"/>
          <w:marTop w:val="240"/>
          <w:marBottom w:val="0"/>
          <w:divBdr>
            <w:top w:val="none" w:sz="0" w:space="0" w:color="auto"/>
            <w:left w:val="none" w:sz="0" w:space="0" w:color="auto"/>
            <w:bottom w:val="none" w:sz="0" w:space="0" w:color="auto"/>
            <w:right w:val="none" w:sz="0" w:space="0" w:color="auto"/>
          </w:divBdr>
          <w:divsChild>
            <w:div w:id="411242410">
              <w:marLeft w:val="0"/>
              <w:marRight w:val="0"/>
              <w:marTop w:val="0"/>
              <w:marBottom w:val="0"/>
              <w:divBdr>
                <w:top w:val="none" w:sz="0" w:space="0" w:color="auto"/>
                <w:left w:val="none" w:sz="0" w:space="0" w:color="auto"/>
                <w:bottom w:val="none" w:sz="0" w:space="0" w:color="auto"/>
                <w:right w:val="none" w:sz="0" w:space="0" w:color="auto"/>
              </w:divBdr>
              <w:divsChild>
                <w:div w:id="1812940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75792">
          <w:marLeft w:val="0"/>
          <w:marRight w:val="0"/>
          <w:marTop w:val="240"/>
          <w:marBottom w:val="0"/>
          <w:divBdr>
            <w:top w:val="none" w:sz="0" w:space="0" w:color="auto"/>
            <w:left w:val="none" w:sz="0" w:space="0" w:color="auto"/>
            <w:bottom w:val="none" w:sz="0" w:space="0" w:color="auto"/>
            <w:right w:val="none" w:sz="0" w:space="0" w:color="auto"/>
          </w:divBdr>
          <w:divsChild>
            <w:div w:id="295141168">
              <w:marLeft w:val="0"/>
              <w:marRight w:val="0"/>
              <w:marTop w:val="0"/>
              <w:marBottom w:val="0"/>
              <w:divBdr>
                <w:top w:val="none" w:sz="0" w:space="0" w:color="auto"/>
                <w:left w:val="none" w:sz="0" w:space="0" w:color="auto"/>
                <w:bottom w:val="none" w:sz="0" w:space="0" w:color="auto"/>
                <w:right w:val="none" w:sz="0" w:space="0" w:color="auto"/>
              </w:divBdr>
              <w:divsChild>
                <w:div w:id="1777139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197660">
          <w:marLeft w:val="0"/>
          <w:marRight w:val="0"/>
          <w:marTop w:val="240"/>
          <w:marBottom w:val="0"/>
          <w:divBdr>
            <w:top w:val="none" w:sz="0" w:space="0" w:color="auto"/>
            <w:left w:val="none" w:sz="0" w:space="0" w:color="auto"/>
            <w:bottom w:val="none" w:sz="0" w:space="0" w:color="auto"/>
            <w:right w:val="none" w:sz="0" w:space="0" w:color="auto"/>
          </w:divBdr>
          <w:divsChild>
            <w:div w:id="1565483406">
              <w:marLeft w:val="0"/>
              <w:marRight w:val="0"/>
              <w:marTop w:val="0"/>
              <w:marBottom w:val="0"/>
              <w:divBdr>
                <w:top w:val="none" w:sz="0" w:space="0" w:color="auto"/>
                <w:left w:val="none" w:sz="0" w:space="0" w:color="auto"/>
                <w:bottom w:val="none" w:sz="0" w:space="0" w:color="auto"/>
                <w:right w:val="none" w:sz="0" w:space="0" w:color="auto"/>
              </w:divBdr>
              <w:divsChild>
                <w:div w:id="1896040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389590">
          <w:marLeft w:val="0"/>
          <w:marRight w:val="0"/>
          <w:marTop w:val="240"/>
          <w:marBottom w:val="0"/>
          <w:divBdr>
            <w:top w:val="none" w:sz="0" w:space="0" w:color="auto"/>
            <w:left w:val="none" w:sz="0" w:space="0" w:color="auto"/>
            <w:bottom w:val="none" w:sz="0" w:space="0" w:color="auto"/>
            <w:right w:val="none" w:sz="0" w:space="0" w:color="auto"/>
          </w:divBdr>
          <w:divsChild>
            <w:div w:id="788281007">
              <w:marLeft w:val="0"/>
              <w:marRight w:val="0"/>
              <w:marTop w:val="0"/>
              <w:marBottom w:val="0"/>
              <w:divBdr>
                <w:top w:val="none" w:sz="0" w:space="0" w:color="auto"/>
                <w:left w:val="none" w:sz="0" w:space="0" w:color="auto"/>
                <w:bottom w:val="none" w:sz="0" w:space="0" w:color="auto"/>
                <w:right w:val="none" w:sz="0" w:space="0" w:color="auto"/>
              </w:divBdr>
              <w:divsChild>
                <w:div w:id="347025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097579">
          <w:marLeft w:val="0"/>
          <w:marRight w:val="0"/>
          <w:marTop w:val="240"/>
          <w:marBottom w:val="0"/>
          <w:divBdr>
            <w:top w:val="none" w:sz="0" w:space="0" w:color="auto"/>
            <w:left w:val="none" w:sz="0" w:space="0" w:color="auto"/>
            <w:bottom w:val="none" w:sz="0" w:space="0" w:color="auto"/>
            <w:right w:val="none" w:sz="0" w:space="0" w:color="auto"/>
          </w:divBdr>
          <w:divsChild>
            <w:div w:id="1088304433">
              <w:marLeft w:val="0"/>
              <w:marRight w:val="0"/>
              <w:marTop w:val="0"/>
              <w:marBottom w:val="0"/>
              <w:divBdr>
                <w:top w:val="none" w:sz="0" w:space="0" w:color="auto"/>
                <w:left w:val="none" w:sz="0" w:space="0" w:color="auto"/>
                <w:bottom w:val="none" w:sz="0" w:space="0" w:color="auto"/>
                <w:right w:val="none" w:sz="0" w:space="0" w:color="auto"/>
              </w:divBdr>
              <w:divsChild>
                <w:div w:id="774667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554397">
          <w:marLeft w:val="0"/>
          <w:marRight w:val="0"/>
          <w:marTop w:val="240"/>
          <w:marBottom w:val="0"/>
          <w:divBdr>
            <w:top w:val="none" w:sz="0" w:space="0" w:color="auto"/>
            <w:left w:val="none" w:sz="0" w:space="0" w:color="auto"/>
            <w:bottom w:val="none" w:sz="0" w:space="0" w:color="auto"/>
            <w:right w:val="none" w:sz="0" w:space="0" w:color="auto"/>
          </w:divBdr>
          <w:divsChild>
            <w:div w:id="553850644">
              <w:marLeft w:val="0"/>
              <w:marRight w:val="0"/>
              <w:marTop w:val="0"/>
              <w:marBottom w:val="0"/>
              <w:divBdr>
                <w:top w:val="none" w:sz="0" w:space="0" w:color="auto"/>
                <w:left w:val="none" w:sz="0" w:space="0" w:color="auto"/>
                <w:bottom w:val="none" w:sz="0" w:space="0" w:color="auto"/>
                <w:right w:val="none" w:sz="0" w:space="0" w:color="auto"/>
              </w:divBdr>
              <w:divsChild>
                <w:div w:id="138367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628184">
          <w:marLeft w:val="0"/>
          <w:marRight w:val="0"/>
          <w:marTop w:val="240"/>
          <w:marBottom w:val="0"/>
          <w:divBdr>
            <w:top w:val="none" w:sz="0" w:space="0" w:color="auto"/>
            <w:left w:val="none" w:sz="0" w:space="0" w:color="auto"/>
            <w:bottom w:val="none" w:sz="0" w:space="0" w:color="auto"/>
            <w:right w:val="none" w:sz="0" w:space="0" w:color="auto"/>
          </w:divBdr>
          <w:divsChild>
            <w:div w:id="855390176">
              <w:marLeft w:val="0"/>
              <w:marRight w:val="0"/>
              <w:marTop w:val="0"/>
              <w:marBottom w:val="0"/>
              <w:divBdr>
                <w:top w:val="none" w:sz="0" w:space="0" w:color="auto"/>
                <w:left w:val="none" w:sz="0" w:space="0" w:color="auto"/>
                <w:bottom w:val="none" w:sz="0" w:space="0" w:color="auto"/>
                <w:right w:val="none" w:sz="0" w:space="0" w:color="auto"/>
              </w:divBdr>
              <w:divsChild>
                <w:div w:id="22168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146010">
          <w:marLeft w:val="0"/>
          <w:marRight w:val="0"/>
          <w:marTop w:val="240"/>
          <w:marBottom w:val="0"/>
          <w:divBdr>
            <w:top w:val="none" w:sz="0" w:space="0" w:color="auto"/>
            <w:left w:val="none" w:sz="0" w:space="0" w:color="auto"/>
            <w:bottom w:val="none" w:sz="0" w:space="0" w:color="auto"/>
            <w:right w:val="none" w:sz="0" w:space="0" w:color="auto"/>
          </w:divBdr>
          <w:divsChild>
            <w:div w:id="1730685472">
              <w:marLeft w:val="0"/>
              <w:marRight w:val="0"/>
              <w:marTop w:val="0"/>
              <w:marBottom w:val="0"/>
              <w:divBdr>
                <w:top w:val="none" w:sz="0" w:space="0" w:color="auto"/>
                <w:left w:val="none" w:sz="0" w:space="0" w:color="auto"/>
                <w:bottom w:val="none" w:sz="0" w:space="0" w:color="auto"/>
                <w:right w:val="none" w:sz="0" w:space="0" w:color="auto"/>
              </w:divBdr>
              <w:divsChild>
                <w:div w:id="77656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550807">
          <w:marLeft w:val="0"/>
          <w:marRight w:val="0"/>
          <w:marTop w:val="240"/>
          <w:marBottom w:val="0"/>
          <w:divBdr>
            <w:top w:val="none" w:sz="0" w:space="0" w:color="auto"/>
            <w:left w:val="none" w:sz="0" w:space="0" w:color="auto"/>
            <w:bottom w:val="none" w:sz="0" w:space="0" w:color="auto"/>
            <w:right w:val="none" w:sz="0" w:space="0" w:color="auto"/>
          </w:divBdr>
          <w:divsChild>
            <w:div w:id="1427920539">
              <w:marLeft w:val="0"/>
              <w:marRight w:val="0"/>
              <w:marTop w:val="0"/>
              <w:marBottom w:val="0"/>
              <w:divBdr>
                <w:top w:val="none" w:sz="0" w:space="0" w:color="auto"/>
                <w:left w:val="none" w:sz="0" w:space="0" w:color="auto"/>
                <w:bottom w:val="none" w:sz="0" w:space="0" w:color="auto"/>
                <w:right w:val="none" w:sz="0" w:space="0" w:color="auto"/>
              </w:divBdr>
              <w:divsChild>
                <w:div w:id="163486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430633">
          <w:marLeft w:val="0"/>
          <w:marRight w:val="0"/>
          <w:marTop w:val="240"/>
          <w:marBottom w:val="0"/>
          <w:divBdr>
            <w:top w:val="none" w:sz="0" w:space="0" w:color="auto"/>
            <w:left w:val="none" w:sz="0" w:space="0" w:color="auto"/>
            <w:bottom w:val="none" w:sz="0" w:space="0" w:color="auto"/>
            <w:right w:val="none" w:sz="0" w:space="0" w:color="auto"/>
          </w:divBdr>
          <w:divsChild>
            <w:div w:id="1972395837">
              <w:marLeft w:val="0"/>
              <w:marRight w:val="0"/>
              <w:marTop w:val="0"/>
              <w:marBottom w:val="0"/>
              <w:divBdr>
                <w:top w:val="none" w:sz="0" w:space="0" w:color="auto"/>
                <w:left w:val="none" w:sz="0" w:space="0" w:color="auto"/>
                <w:bottom w:val="none" w:sz="0" w:space="0" w:color="auto"/>
                <w:right w:val="none" w:sz="0" w:space="0" w:color="auto"/>
              </w:divBdr>
              <w:divsChild>
                <w:div w:id="145752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700234">
          <w:marLeft w:val="0"/>
          <w:marRight w:val="0"/>
          <w:marTop w:val="240"/>
          <w:marBottom w:val="0"/>
          <w:divBdr>
            <w:top w:val="none" w:sz="0" w:space="0" w:color="auto"/>
            <w:left w:val="none" w:sz="0" w:space="0" w:color="auto"/>
            <w:bottom w:val="none" w:sz="0" w:space="0" w:color="auto"/>
            <w:right w:val="none" w:sz="0" w:space="0" w:color="auto"/>
          </w:divBdr>
          <w:divsChild>
            <w:div w:id="668606142">
              <w:marLeft w:val="0"/>
              <w:marRight w:val="0"/>
              <w:marTop w:val="0"/>
              <w:marBottom w:val="0"/>
              <w:divBdr>
                <w:top w:val="none" w:sz="0" w:space="0" w:color="auto"/>
                <w:left w:val="none" w:sz="0" w:space="0" w:color="auto"/>
                <w:bottom w:val="none" w:sz="0" w:space="0" w:color="auto"/>
                <w:right w:val="none" w:sz="0" w:space="0" w:color="auto"/>
              </w:divBdr>
              <w:divsChild>
                <w:div w:id="1205829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496091">
          <w:marLeft w:val="0"/>
          <w:marRight w:val="0"/>
          <w:marTop w:val="240"/>
          <w:marBottom w:val="0"/>
          <w:divBdr>
            <w:top w:val="none" w:sz="0" w:space="0" w:color="auto"/>
            <w:left w:val="none" w:sz="0" w:space="0" w:color="auto"/>
            <w:bottom w:val="none" w:sz="0" w:space="0" w:color="auto"/>
            <w:right w:val="none" w:sz="0" w:space="0" w:color="auto"/>
          </w:divBdr>
          <w:divsChild>
            <w:div w:id="1541819085">
              <w:marLeft w:val="0"/>
              <w:marRight w:val="0"/>
              <w:marTop w:val="0"/>
              <w:marBottom w:val="0"/>
              <w:divBdr>
                <w:top w:val="none" w:sz="0" w:space="0" w:color="auto"/>
                <w:left w:val="none" w:sz="0" w:space="0" w:color="auto"/>
                <w:bottom w:val="none" w:sz="0" w:space="0" w:color="auto"/>
                <w:right w:val="none" w:sz="0" w:space="0" w:color="auto"/>
              </w:divBdr>
              <w:divsChild>
                <w:div w:id="1388722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501730">
          <w:marLeft w:val="0"/>
          <w:marRight w:val="0"/>
          <w:marTop w:val="240"/>
          <w:marBottom w:val="0"/>
          <w:divBdr>
            <w:top w:val="none" w:sz="0" w:space="0" w:color="auto"/>
            <w:left w:val="none" w:sz="0" w:space="0" w:color="auto"/>
            <w:bottom w:val="none" w:sz="0" w:space="0" w:color="auto"/>
            <w:right w:val="none" w:sz="0" w:space="0" w:color="auto"/>
          </w:divBdr>
          <w:divsChild>
            <w:div w:id="1343975975">
              <w:marLeft w:val="0"/>
              <w:marRight w:val="0"/>
              <w:marTop w:val="0"/>
              <w:marBottom w:val="0"/>
              <w:divBdr>
                <w:top w:val="none" w:sz="0" w:space="0" w:color="auto"/>
                <w:left w:val="none" w:sz="0" w:space="0" w:color="auto"/>
                <w:bottom w:val="none" w:sz="0" w:space="0" w:color="auto"/>
                <w:right w:val="none" w:sz="0" w:space="0" w:color="auto"/>
              </w:divBdr>
              <w:divsChild>
                <w:div w:id="16910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284231">
          <w:marLeft w:val="0"/>
          <w:marRight w:val="0"/>
          <w:marTop w:val="240"/>
          <w:marBottom w:val="0"/>
          <w:divBdr>
            <w:top w:val="none" w:sz="0" w:space="0" w:color="auto"/>
            <w:left w:val="none" w:sz="0" w:space="0" w:color="auto"/>
            <w:bottom w:val="none" w:sz="0" w:space="0" w:color="auto"/>
            <w:right w:val="none" w:sz="0" w:space="0" w:color="auto"/>
          </w:divBdr>
          <w:divsChild>
            <w:div w:id="2140801971">
              <w:marLeft w:val="0"/>
              <w:marRight w:val="0"/>
              <w:marTop w:val="0"/>
              <w:marBottom w:val="0"/>
              <w:divBdr>
                <w:top w:val="none" w:sz="0" w:space="0" w:color="auto"/>
                <w:left w:val="none" w:sz="0" w:space="0" w:color="auto"/>
                <w:bottom w:val="none" w:sz="0" w:space="0" w:color="auto"/>
                <w:right w:val="none" w:sz="0" w:space="0" w:color="auto"/>
              </w:divBdr>
              <w:divsChild>
                <w:div w:id="1841237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091637">
          <w:marLeft w:val="0"/>
          <w:marRight w:val="0"/>
          <w:marTop w:val="240"/>
          <w:marBottom w:val="0"/>
          <w:divBdr>
            <w:top w:val="none" w:sz="0" w:space="0" w:color="auto"/>
            <w:left w:val="none" w:sz="0" w:space="0" w:color="auto"/>
            <w:bottom w:val="none" w:sz="0" w:space="0" w:color="auto"/>
            <w:right w:val="none" w:sz="0" w:space="0" w:color="auto"/>
          </w:divBdr>
          <w:divsChild>
            <w:div w:id="1460370427">
              <w:marLeft w:val="0"/>
              <w:marRight w:val="0"/>
              <w:marTop w:val="0"/>
              <w:marBottom w:val="0"/>
              <w:divBdr>
                <w:top w:val="none" w:sz="0" w:space="0" w:color="auto"/>
                <w:left w:val="none" w:sz="0" w:space="0" w:color="auto"/>
                <w:bottom w:val="none" w:sz="0" w:space="0" w:color="auto"/>
                <w:right w:val="none" w:sz="0" w:space="0" w:color="auto"/>
              </w:divBdr>
              <w:divsChild>
                <w:div w:id="1581212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502057">
          <w:marLeft w:val="0"/>
          <w:marRight w:val="0"/>
          <w:marTop w:val="240"/>
          <w:marBottom w:val="0"/>
          <w:divBdr>
            <w:top w:val="none" w:sz="0" w:space="0" w:color="auto"/>
            <w:left w:val="none" w:sz="0" w:space="0" w:color="auto"/>
            <w:bottom w:val="none" w:sz="0" w:space="0" w:color="auto"/>
            <w:right w:val="none" w:sz="0" w:space="0" w:color="auto"/>
          </w:divBdr>
          <w:divsChild>
            <w:div w:id="1629436696">
              <w:marLeft w:val="0"/>
              <w:marRight w:val="0"/>
              <w:marTop w:val="0"/>
              <w:marBottom w:val="0"/>
              <w:divBdr>
                <w:top w:val="none" w:sz="0" w:space="0" w:color="auto"/>
                <w:left w:val="none" w:sz="0" w:space="0" w:color="auto"/>
                <w:bottom w:val="none" w:sz="0" w:space="0" w:color="auto"/>
                <w:right w:val="none" w:sz="0" w:space="0" w:color="auto"/>
              </w:divBdr>
              <w:divsChild>
                <w:div w:id="203843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390130">
          <w:marLeft w:val="0"/>
          <w:marRight w:val="0"/>
          <w:marTop w:val="240"/>
          <w:marBottom w:val="0"/>
          <w:divBdr>
            <w:top w:val="none" w:sz="0" w:space="0" w:color="auto"/>
            <w:left w:val="none" w:sz="0" w:space="0" w:color="auto"/>
            <w:bottom w:val="none" w:sz="0" w:space="0" w:color="auto"/>
            <w:right w:val="none" w:sz="0" w:space="0" w:color="auto"/>
          </w:divBdr>
          <w:divsChild>
            <w:div w:id="1672222846">
              <w:marLeft w:val="0"/>
              <w:marRight w:val="0"/>
              <w:marTop w:val="0"/>
              <w:marBottom w:val="0"/>
              <w:divBdr>
                <w:top w:val="none" w:sz="0" w:space="0" w:color="auto"/>
                <w:left w:val="none" w:sz="0" w:space="0" w:color="auto"/>
                <w:bottom w:val="none" w:sz="0" w:space="0" w:color="auto"/>
                <w:right w:val="none" w:sz="0" w:space="0" w:color="auto"/>
              </w:divBdr>
              <w:divsChild>
                <w:div w:id="766314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734385">
          <w:marLeft w:val="0"/>
          <w:marRight w:val="0"/>
          <w:marTop w:val="240"/>
          <w:marBottom w:val="0"/>
          <w:divBdr>
            <w:top w:val="none" w:sz="0" w:space="0" w:color="auto"/>
            <w:left w:val="none" w:sz="0" w:space="0" w:color="auto"/>
            <w:bottom w:val="none" w:sz="0" w:space="0" w:color="auto"/>
            <w:right w:val="none" w:sz="0" w:space="0" w:color="auto"/>
          </w:divBdr>
          <w:divsChild>
            <w:div w:id="335613038">
              <w:marLeft w:val="0"/>
              <w:marRight w:val="0"/>
              <w:marTop w:val="0"/>
              <w:marBottom w:val="0"/>
              <w:divBdr>
                <w:top w:val="none" w:sz="0" w:space="0" w:color="auto"/>
                <w:left w:val="none" w:sz="0" w:space="0" w:color="auto"/>
                <w:bottom w:val="none" w:sz="0" w:space="0" w:color="auto"/>
                <w:right w:val="none" w:sz="0" w:space="0" w:color="auto"/>
              </w:divBdr>
              <w:divsChild>
                <w:div w:id="204940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695358">
          <w:marLeft w:val="0"/>
          <w:marRight w:val="0"/>
          <w:marTop w:val="240"/>
          <w:marBottom w:val="0"/>
          <w:divBdr>
            <w:top w:val="none" w:sz="0" w:space="0" w:color="auto"/>
            <w:left w:val="none" w:sz="0" w:space="0" w:color="auto"/>
            <w:bottom w:val="none" w:sz="0" w:space="0" w:color="auto"/>
            <w:right w:val="none" w:sz="0" w:space="0" w:color="auto"/>
          </w:divBdr>
          <w:divsChild>
            <w:div w:id="1490750295">
              <w:marLeft w:val="0"/>
              <w:marRight w:val="0"/>
              <w:marTop w:val="0"/>
              <w:marBottom w:val="0"/>
              <w:divBdr>
                <w:top w:val="none" w:sz="0" w:space="0" w:color="auto"/>
                <w:left w:val="none" w:sz="0" w:space="0" w:color="auto"/>
                <w:bottom w:val="none" w:sz="0" w:space="0" w:color="auto"/>
                <w:right w:val="none" w:sz="0" w:space="0" w:color="auto"/>
              </w:divBdr>
              <w:divsChild>
                <w:div w:id="669529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296961">
          <w:marLeft w:val="0"/>
          <w:marRight w:val="0"/>
          <w:marTop w:val="240"/>
          <w:marBottom w:val="0"/>
          <w:divBdr>
            <w:top w:val="none" w:sz="0" w:space="0" w:color="auto"/>
            <w:left w:val="none" w:sz="0" w:space="0" w:color="auto"/>
            <w:bottom w:val="none" w:sz="0" w:space="0" w:color="auto"/>
            <w:right w:val="none" w:sz="0" w:space="0" w:color="auto"/>
          </w:divBdr>
          <w:divsChild>
            <w:div w:id="1268537684">
              <w:marLeft w:val="0"/>
              <w:marRight w:val="0"/>
              <w:marTop w:val="0"/>
              <w:marBottom w:val="0"/>
              <w:divBdr>
                <w:top w:val="none" w:sz="0" w:space="0" w:color="auto"/>
                <w:left w:val="none" w:sz="0" w:space="0" w:color="auto"/>
                <w:bottom w:val="none" w:sz="0" w:space="0" w:color="auto"/>
                <w:right w:val="none" w:sz="0" w:space="0" w:color="auto"/>
              </w:divBdr>
              <w:divsChild>
                <w:div w:id="238488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429133">
          <w:marLeft w:val="0"/>
          <w:marRight w:val="0"/>
          <w:marTop w:val="240"/>
          <w:marBottom w:val="0"/>
          <w:divBdr>
            <w:top w:val="none" w:sz="0" w:space="0" w:color="auto"/>
            <w:left w:val="none" w:sz="0" w:space="0" w:color="auto"/>
            <w:bottom w:val="none" w:sz="0" w:space="0" w:color="auto"/>
            <w:right w:val="none" w:sz="0" w:space="0" w:color="auto"/>
          </w:divBdr>
          <w:divsChild>
            <w:div w:id="1900363647">
              <w:marLeft w:val="0"/>
              <w:marRight w:val="0"/>
              <w:marTop w:val="0"/>
              <w:marBottom w:val="0"/>
              <w:divBdr>
                <w:top w:val="none" w:sz="0" w:space="0" w:color="auto"/>
                <w:left w:val="none" w:sz="0" w:space="0" w:color="auto"/>
                <w:bottom w:val="none" w:sz="0" w:space="0" w:color="auto"/>
                <w:right w:val="none" w:sz="0" w:space="0" w:color="auto"/>
              </w:divBdr>
              <w:divsChild>
                <w:div w:id="426115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405206">
          <w:marLeft w:val="0"/>
          <w:marRight w:val="0"/>
          <w:marTop w:val="240"/>
          <w:marBottom w:val="0"/>
          <w:divBdr>
            <w:top w:val="none" w:sz="0" w:space="0" w:color="auto"/>
            <w:left w:val="none" w:sz="0" w:space="0" w:color="auto"/>
            <w:bottom w:val="none" w:sz="0" w:space="0" w:color="auto"/>
            <w:right w:val="none" w:sz="0" w:space="0" w:color="auto"/>
          </w:divBdr>
          <w:divsChild>
            <w:div w:id="1298728236">
              <w:marLeft w:val="0"/>
              <w:marRight w:val="0"/>
              <w:marTop w:val="0"/>
              <w:marBottom w:val="0"/>
              <w:divBdr>
                <w:top w:val="none" w:sz="0" w:space="0" w:color="auto"/>
                <w:left w:val="none" w:sz="0" w:space="0" w:color="auto"/>
                <w:bottom w:val="none" w:sz="0" w:space="0" w:color="auto"/>
                <w:right w:val="none" w:sz="0" w:space="0" w:color="auto"/>
              </w:divBdr>
              <w:divsChild>
                <w:div w:id="2115249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944921">
          <w:marLeft w:val="0"/>
          <w:marRight w:val="0"/>
          <w:marTop w:val="240"/>
          <w:marBottom w:val="0"/>
          <w:divBdr>
            <w:top w:val="none" w:sz="0" w:space="0" w:color="auto"/>
            <w:left w:val="none" w:sz="0" w:space="0" w:color="auto"/>
            <w:bottom w:val="none" w:sz="0" w:space="0" w:color="auto"/>
            <w:right w:val="none" w:sz="0" w:space="0" w:color="auto"/>
          </w:divBdr>
          <w:divsChild>
            <w:div w:id="406611460">
              <w:marLeft w:val="0"/>
              <w:marRight w:val="0"/>
              <w:marTop w:val="0"/>
              <w:marBottom w:val="0"/>
              <w:divBdr>
                <w:top w:val="none" w:sz="0" w:space="0" w:color="auto"/>
                <w:left w:val="none" w:sz="0" w:space="0" w:color="auto"/>
                <w:bottom w:val="none" w:sz="0" w:space="0" w:color="auto"/>
                <w:right w:val="none" w:sz="0" w:space="0" w:color="auto"/>
              </w:divBdr>
              <w:divsChild>
                <w:div w:id="144064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52470">
          <w:marLeft w:val="0"/>
          <w:marRight w:val="0"/>
          <w:marTop w:val="240"/>
          <w:marBottom w:val="0"/>
          <w:divBdr>
            <w:top w:val="none" w:sz="0" w:space="0" w:color="auto"/>
            <w:left w:val="none" w:sz="0" w:space="0" w:color="auto"/>
            <w:bottom w:val="none" w:sz="0" w:space="0" w:color="auto"/>
            <w:right w:val="none" w:sz="0" w:space="0" w:color="auto"/>
          </w:divBdr>
          <w:divsChild>
            <w:div w:id="929853902">
              <w:marLeft w:val="0"/>
              <w:marRight w:val="0"/>
              <w:marTop w:val="0"/>
              <w:marBottom w:val="0"/>
              <w:divBdr>
                <w:top w:val="none" w:sz="0" w:space="0" w:color="auto"/>
                <w:left w:val="none" w:sz="0" w:space="0" w:color="auto"/>
                <w:bottom w:val="none" w:sz="0" w:space="0" w:color="auto"/>
                <w:right w:val="none" w:sz="0" w:space="0" w:color="auto"/>
              </w:divBdr>
              <w:divsChild>
                <w:div w:id="64134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456192">
          <w:marLeft w:val="0"/>
          <w:marRight w:val="0"/>
          <w:marTop w:val="240"/>
          <w:marBottom w:val="0"/>
          <w:divBdr>
            <w:top w:val="none" w:sz="0" w:space="0" w:color="auto"/>
            <w:left w:val="none" w:sz="0" w:space="0" w:color="auto"/>
            <w:bottom w:val="none" w:sz="0" w:space="0" w:color="auto"/>
            <w:right w:val="none" w:sz="0" w:space="0" w:color="auto"/>
          </w:divBdr>
          <w:divsChild>
            <w:div w:id="1041594755">
              <w:marLeft w:val="0"/>
              <w:marRight w:val="0"/>
              <w:marTop w:val="0"/>
              <w:marBottom w:val="0"/>
              <w:divBdr>
                <w:top w:val="none" w:sz="0" w:space="0" w:color="auto"/>
                <w:left w:val="none" w:sz="0" w:space="0" w:color="auto"/>
                <w:bottom w:val="none" w:sz="0" w:space="0" w:color="auto"/>
                <w:right w:val="none" w:sz="0" w:space="0" w:color="auto"/>
              </w:divBdr>
              <w:divsChild>
                <w:div w:id="198384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002371">
          <w:marLeft w:val="0"/>
          <w:marRight w:val="0"/>
          <w:marTop w:val="240"/>
          <w:marBottom w:val="0"/>
          <w:divBdr>
            <w:top w:val="none" w:sz="0" w:space="0" w:color="auto"/>
            <w:left w:val="none" w:sz="0" w:space="0" w:color="auto"/>
            <w:bottom w:val="none" w:sz="0" w:space="0" w:color="auto"/>
            <w:right w:val="none" w:sz="0" w:space="0" w:color="auto"/>
          </w:divBdr>
          <w:divsChild>
            <w:div w:id="1287467079">
              <w:marLeft w:val="0"/>
              <w:marRight w:val="0"/>
              <w:marTop w:val="0"/>
              <w:marBottom w:val="0"/>
              <w:divBdr>
                <w:top w:val="none" w:sz="0" w:space="0" w:color="auto"/>
                <w:left w:val="none" w:sz="0" w:space="0" w:color="auto"/>
                <w:bottom w:val="none" w:sz="0" w:space="0" w:color="auto"/>
                <w:right w:val="none" w:sz="0" w:space="0" w:color="auto"/>
              </w:divBdr>
              <w:divsChild>
                <w:div w:id="2071884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73574">
          <w:marLeft w:val="0"/>
          <w:marRight w:val="0"/>
          <w:marTop w:val="240"/>
          <w:marBottom w:val="0"/>
          <w:divBdr>
            <w:top w:val="none" w:sz="0" w:space="0" w:color="auto"/>
            <w:left w:val="none" w:sz="0" w:space="0" w:color="auto"/>
            <w:bottom w:val="none" w:sz="0" w:space="0" w:color="auto"/>
            <w:right w:val="none" w:sz="0" w:space="0" w:color="auto"/>
          </w:divBdr>
          <w:divsChild>
            <w:div w:id="1763067759">
              <w:marLeft w:val="0"/>
              <w:marRight w:val="0"/>
              <w:marTop w:val="0"/>
              <w:marBottom w:val="0"/>
              <w:divBdr>
                <w:top w:val="none" w:sz="0" w:space="0" w:color="auto"/>
                <w:left w:val="none" w:sz="0" w:space="0" w:color="auto"/>
                <w:bottom w:val="none" w:sz="0" w:space="0" w:color="auto"/>
                <w:right w:val="none" w:sz="0" w:space="0" w:color="auto"/>
              </w:divBdr>
              <w:divsChild>
                <w:div w:id="1815876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758120">
          <w:marLeft w:val="0"/>
          <w:marRight w:val="0"/>
          <w:marTop w:val="240"/>
          <w:marBottom w:val="0"/>
          <w:divBdr>
            <w:top w:val="none" w:sz="0" w:space="0" w:color="auto"/>
            <w:left w:val="none" w:sz="0" w:space="0" w:color="auto"/>
            <w:bottom w:val="none" w:sz="0" w:space="0" w:color="auto"/>
            <w:right w:val="none" w:sz="0" w:space="0" w:color="auto"/>
          </w:divBdr>
          <w:divsChild>
            <w:div w:id="1318727995">
              <w:marLeft w:val="0"/>
              <w:marRight w:val="0"/>
              <w:marTop w:val="0"/>
              <w:marBottom w:val="0"/>
              <w:divBdr>
                <w:top w:val="none" w:sz="0" w:space="0" w:color="auto"/>
                <w:left w:val="none" w:sz="0" w:space="0" w:color="auto"/>
                <w:bottom w:val="none" w:sz="0" w:space="0" w:color="auto"/>
                <w:right w:val="none" w:sz="0" w:space="0" w:color="auto"/>
              </w:divBdr>
              <w:divsChild>
                <w:div w:id="205419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473637">
          <w:marLeft w:val="0"/>
          <w:marRight w:val="0"/>
          <w:marTop w:val="240"/>
          <w:marBottom w:val="0"/>
          <w:divBdr>
            <w:top w:val="none" w:sz="0" w:space="0" w:color="auto"/>
            <w:left w:val="none" w:sz="0" w:space="0" w:color="auto"/>
            <w:bottom w:val="none" w:sz="0" w:space="0" w:color="auto"/>
            <w:right w:val="none" w:sz="0" w:space="0" w:color="auto"/>
          </w:divBdr>
          <w:divsChild>
            <w:div w:id="1271936891">
              <w:marLeft w:val="0"/>
              <w:marRight w:val="0"/>
              <w:marTop w:val="0"/>
              <w:marBottom w:val="0"/>
              <w:divBdr>
                <w:top w:val="none" w:sz="0" w:space="0" w:color="auto"/>
                <w:left w:val="none" w:sz="0" w:space="0" w:color="auto"/>
                <w:bottom w:val="none" w:sz="0" w:space="0" w:color="auto"/>
                <w:right w:val="none" w:sz="0" w:space="0" w:color="auto"/>
              </w:divBdr>
              <w:divsChild>
                <w:div w:id="172798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193037">
          <w:marLeft w:val="0"/>
          <w:marRight w:val="0"/>
          <w:marTop w:val="240"/>
          <w:marBottom w:val="0"/>
          <w:divBdr>
            <w:top w:val="none" w:sz="0" w:space="0" w:color="auto"/>
            <w:left w:val="none" w:sz="0" w:space="0" w:color="auto"/>
            <w:bottom w:val="none" w:sz="0" w:space="0" w:color="auto"/>
            <w:right w:val="none" w:sz="0" w:space="0" w:color="auto"/>
          </w:divBdr>
          <w:divsChild>
            <w:div w:id="2063477650">
              <w:marLeft w:val="0"/>
              <w:marRight w:val="0"/>
              <w:marTop w:val="0"/>
              <w:marBottom w:val="0"/>
              <w:divBdr>
                <w:top w:val="none" w:sz="0" w:space="0" w:color="auto"/>
                <w:left w:val="none" w:sz="0" w:space="0" w:color="auto"/>
                <w:bottom w:val="none" w:sz="0" w:space="0" w:color="auto"/>
                <w:right w:val="none" w:sz="0" w:space="0" w:color="auto"/>
              </w:divBdr>
              <w:divsChild>
                <w:div w:id="920070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136806">
          <w:marLeft w:val="0"/>
          <w:marRight w:val="0"/>
          <w:marTop w:val="240"/>
          <w:marBottom w:val="0"/>
          <w:divBdr>
            <w:top w:val="none" w:sz="0" w:space="0" w:color="auto"/>
            <w:left w:val="none" w:sz="0" w:space="0" w:color="auto"/>
            <w:bottom w:val="none" w:sz="0" w:space="0" w:color="auto"/>
            <w:right w:val="none" w:sz="0" w:space="0" w:color="auto"/>
          </w:divBdr>
          <w:divsChild>
            <w:div w:id="978605900">
              <w:marLeft w:val="0"/>
              <w:marRight w:val="0"/>
              <w:marTop w:val="0"/>
              <w:marBottom w:val="0"/>
              <w:divBdr>
                <w:top w:val="none" w:sz="0" w:space="0" w:color="auto"/>
                <w:left w:val="none" w:sz="0" w:space="0" w:color="auto"/>
                <w:bottom w:val="none" w:sz="0" w:space="0" w:color="auto"/>
                <w:right w:val="none" w:sz="0" w:space="0" w:color="auto"/>
              </w:divBdr>
              <w:divsChild>
                <w:div w:id="26807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524108">
          <w:marLeft w:val="0"/>
          <w:marRight w:val="0"/>
          <w:marTop w:val="240"/>
          <w:marBottom w:val="0"/>
          <w:divBdr>
            <w:top w:val="none" w:sz="0" w:space="0" w:color="auto"/>
            <w:left w:val="none" w:sz="0" w:space="0" w:color="auto"/>
            <w:bottom w:val="none" w:sz="0" w:space="0" w:color="auto"/>
            <w:right w:val="none" w:sz="0" w:space="0" w:color="auto"/>
          </w:divBdr>
          <w:divsChild>
            <w:div w:id="1315602146">
              <w:marLeft w:val="0"/>
              <w:marRight w:val="0"/>
              <w:marTop w:val="0"/>
              <w:marBottom w:val="0"/>
              <w:divBdr>
                <w:top w:val="none" w:sz="0" w:space="0" w:color="auto"/>
                <w:left w:val="none" w:sz="0" w:space="0" w:color="auto"/>
                <w:bottom w:val="none" w:sz="0" w:space="0" w:color="auto"/>
                <w:right w:val="none" w:sz="0" w:space="0" w:color="auto"/>
              </w:divBdr>
              <w:divsChild>
                <w:div w:id="228268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116920">
          <w:marLeft w:val="0"/>
          <w:marRight w:val="0"/>
          <w:marTop w:val="240"/>
          <w:marBottom w:val="0"/>
          <w:divBdr>
            <w:top w:val="none" w:sz="0" w:space="0" w:color="auto"/>
            <w:left w:val="none" w:sz="0" w:space="0" w:color="auto"/>
            <w:bottom w:val="none" w:sz="0" w:space="0" w:color="auto"/>
            <w:right w:val="none" w:sz="0" w:space="0" w:color="auto"/>
          </w:divBdr>
          <w:divsChild>
            <w:div w:id="2079088496">
              <w:marLeft w:val="0"/>
              <w:marRight w:val="0"/>
              <w:marTop w:val="0"/>
              <w:marBottom w:val="0"/>
              <w:divBdr>
                <w:top w:val="none" w:sz="0" w:space="0" w:color="auto"/>
                <w:left w:val="none" w:sz="0" w:space="0" w:color="auto"/>
                <w:bottom w:val="none" w:sz="0" w:space="0" w:color="auto"/>
                <w:right w:val="none" w:sz="0" w:space="0" w:color="auto"/>
              </w:divBdr>
              <w:divsChild>
                <w:div w:id="1259409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133392">
          <w:marLeft w:val="0"/>
          <w:marRight w:val="0"/>
          <w:marTop w:val="240"/>
          <w:marBottom w:val="0"/>
          <w:divBdr>
            <w:top w:val="none" w:sz="0" w:space="0" w:color="auto"/>
            <w:left w:val="none" w:sz="0" w:space="0" w:color="auto"/>
            <w:bottom w:val="none" w:sz="0" w:space="0" w:color="auto"/>
            <w:right w:val="none" w:sz="0" w:space="0" w:color="auto"/>
          </w:divBdr>
          <w:divsChild>
            <w:div w:id="387924764">
              <w:marLeft w:val="0"/>
              <w:marRight w:val="0"/>
              <w:marTop w:val="0"/>
              <w:marBottom w:val="0"/>
              <w:divBdr>
                <w:top w:val="none" w:sz="0" w:space="0" w:color="auto"/>
                <w:left w:val="none" w:sz="0" w:space="0" w:color="auto"/>
                <w:bottom w:val="none" w:sz="0" w:space="0" w:color="auto"/>
                <w:right w:val="none" w:sz="0" w:space="0" w:color="auto"/>
              </w:divBdr>
              <w:divsChild>
                <w:div w:id="1783962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712613">
          <w:marLeft w:val="0"/>
          <w:marRight w:val="0"/>
          <w:marTop w:val="240"/>
          <w:marBottom w:val="0"/>
          <w:divBdr>
            <w:top w:val="none" w:sz="0" w:space="0" w:color="auto"/>
            <w:left w:val="none" w:sz="0" w:space="0" w:color="auto"/>
            <w:bottom w:val="none" w:sz="0" w:space="0" w:color="auto"/>
            <w:right w:val="none" w:sz="0" w:space="0" w:color="auto"/>
          </w:divBdr>
          <w:divsChild>
            <w:div w:id="1405486963">
              <w:marLeft w:val="0"/>
              <w:marRight w:val="0"/>
              <w:marTop w:val="0"/>
              <w:marBottom w:val="0"/>
              <w:divBdr>
                <w:top w:val="none" w:sz="0" w:space="0" w:color="auto"/>
                <w:left w:val="none" w:sz="0" w:space="0" w:color="auto"/>
                <w:bottom w:val="none" w:sz="0" w:space="0" w:color="auto"/>
                <w:right w:val="none" w:sz="0" w:space="0" w:color="auto"/>
              </w:divBdr>
              <w:divsChild>
                <w:div w:id="59856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876700">
          <w:marLeft w:val="0"/>
          <w:marRight w:val="0"/>
          <w:marTop w:val="240"/>
          <w:marBottom w:val="0"/>
          <w:divBdr>
            <w:top w:val="none" w:sz="0" w:space="0" w:color="auto"/>
            <w:left w:val="none" w:sz="0" w:space="0" w:color="auto"/>
            <w:bottom w:val="none" w:sz="0" w:space="0" w:color="auto"/>
            <w:right w:val="none" w:sz="0" w:space="0" w:color="auto"/>
          </w:divBdr>
          <w:divsChild>
            <w:div w:id="691417734">
              <w:marLeft w:val="0"/>
              <w:marRight w:val="0"/>
              <w:marTop w:val="0"/>
              <w:marBottom w:val="0"/>
              <w:divBdr>
                <w:top w:val="none" w:sz="0" w:space="0" w:color="auto"/>
                <w:left w:val="none" w:sz="0" w:space="0" w:color="auto"/>
                <w:bottom w:val="none" w:sz="0" w:space="0" w:color="auto"/>
                <w:right w:val="none" w:sz="0" w:space="0" w:color="auto"/>
              </w:divBdr>
              <w:divsChild>
                <w:div w:id="17249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906962">
          <w:marLeft w:val="0"/>
          <w:marRight w:val="0"/>
          <w:marTop w:val="240"/>
          <w:marBottom w:val="0"/>
          <w:divBdr>
            <w:top w:val="none" w:sz="0" w:space="0" w:color="auto"/>
            <w:left w:val="none" w:sz="0" w:space="0" w:color="auto"/>
            <w:bottom w:val="none" w:sz="0" w:space="0" w:color="auto"/>
            <w:right w:val="none" w:sz="0" w:space="0" w:color="auto"/>
          </w:divBdr>
          <w:divsChild>
            <w:div w:id="712582011">
              <w:marLeft w:val="0"/>
              <w:marRight w:val="0"/>
              <w:marTop w:val="0"/>
              <w:marBottom w:val="0"/>
              <w:divBdr>
                <w:top w:val="none" w:sz="0" w:space="0" w:color="auto"/>
                <w:left w:val="none" w:sz="0" w:space="0" w:color="auto"/>
                <w:bottom w:val="none" w:sz="0" w:space="0" w:color="auto"/>
                <w:right w:val="none" w:sz="0" w:space="0" w:color="auto"/>
              </w:divBdr>
              <w:divsChild>
                <w:div w:id="1165900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03328">
          <w:marLeft w:val="0"/>
          <w:marRight w:val="0"/>
          <w:marTop w:val="240"/>
          <w:marBottom w:val="0"/>
          <w:divBdr>
            <w:top w:val="none" w:sz="0" w:space="0" w:color="auto"/>
            <w:left w:val="none" w:sz="0" w:space="0" w:color="auto"/>
            <w:bottom w:val="none" w:sz="0" w:space="0" w:color="auto"/>
            <w:right w:val="none" w:sz="0" w:space="0" w:color="auto"/>
          </w:divBdr>
          <w:divsChild>
            <w:div w:id="1269579854">
              <w:marLeft w:val="0"/>
              <w:marRight w:val="0"/>
              <w:marTop w:val="0"/>
              <w:marBottom w:val="0"/>
              <w:divBdr>
                <w:top w:val="none" w:sz="0" w:space="0" w:color="auto"/>
                <w:left w:val="none" w:sz="0" w:space="0" w:color="auto"/>
                <w:bottom w:val="none" w:sz="0" w:space="0" w:color="auto"/>
                <w:right w:val="none" w:sz="0" w:space="0" w:color="auto"/>
              </w:divBdr>
              <w:divsChild>
                <w:div w:id="160118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217735">
          <w:marLeft w:val="0"/>
          <w:marRight w:val="0"/>
          <w:marTop w:val="240"/>
          <w:marBottom w:val="0"/>
          <w:divBdr>
            <w:top w:val="none" w:sz="0" w:space="0" w:color="auto"/>
            <w:left w:val="none" w:sz="0" w:space="0" w:color="auto"/>
            <w:bottom w:val="none" w:sz="0" w:space="0" w:color="auto"/>
            <w:right w:val="none" w:sz="0" w:space="0" w:color="auto"/>
          </w:divBdr>
          <w:divsChild>
            <w:div w:id="690690701">
              <w:marLeft w:val="0"/>
              <w:marRight w:val="0"/>
              <w:marTop w:val="0"/>
              <w:marBottom w:val="0"/>
              <w:divBdr>
                <w:top w:val="none" w:sz="0" w:space="0" w:color="auto"/>
                <w:left w:val="none" w:sz="0" w:space="0" w:color="auto"/>
                <w:bottom w:val="none" w:sz="0" w:space="0" w:color="auto"/>
                <w:right w:val="none" w:sz="0" w:space="0" w:color="auto"/>
              </w:divBdr>
              <w:divsChild>
                <w:div w:id="200805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585719">
          <w:marLeft w:val="0"/>
          <w:marRight w:val="0"/>
          <w:marTop w:val="240"/>
          <w:marBottom w:val="0"/>
          <w:divBdr>
            <w:top w:val="none" w:sz="0" w:space="0" w:color="auto"/>
            <w:left w:val="none" w:sz="0" w:space="0" w:color="auto"/>
            <w:bottom w:val="none" w:sz="0" w:space="0" w:color="auto"/>
            <w:right w:val="none" w:sz="0" w:space="0" w:color="auto"/>
          </w:divBdr>
          <w:divsChild>
            <w:div w:id="1794133877">
              <w:marLeft w:val="0"/>
              <w:marRight w:val="0"/>
              <w:marTop w:val="0"/>
              <w:marBottom w:val="0"/>
              <w:divBdr>
                <w:top w:val="none" w:sz="0" w:space="0" w:color="auto"/>
                <w:left w:val="none" w:sz="0" w:space="0" w:color="auto"/>
                <w:bottom w:val="none" w:sz="0" w:space="0" w:color="auto"/>
                <w:right w:val="none" w:sz="0" w:space="0" w:color="auto"/>
              </w:divBdr>
              <w:divsChild>
                <w:div w:id="78708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616569">
          <w:marLeft w:val="0"/>
          <w:marRight w:val="0"/>
          <w:marTop w:val="240"/>
          <w:marBottom w:val="0"/>
          <w:divBdr>
            <w:top w:val="none" w:sz="0" w:space="0" w:color="auto"/>
            <w:left w:val="none" w:sz="0" w:space="0" w:color="auto"/>
            <w:bottom w:val="none" w:sz="0" w:space="0" w:color="auto"/>
            <w:right w:val="none" w:sz="0" w:space="0" w:color="auto"/>
          </w:divBdr>
          <w:divsChild>
            <w:div w:id="1182552321">
              <w:marLeft w:val="0"/>
              <w:marRight w:val="0"/>
              <w:marTop w:val="0"/>
              <w:marBottom w:val="0"/>
              <w:divBdr>
                <w:top w:val="none" w:sz="0" w:space="0" w:color="auto"/>
                <w:left w:val="none" w:sz="0" w:space="0" w:color="auto"/>
                <w:bottom w:val="none" w:sz="0" w:space="0" w:color="auto"/>
                <w:right w:val="none" w:sz="0" w:space="0" w:color="auto"/>
              </w:divBdr>
              <w:divsChild>
                <w:div w:id="472524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448176">
          <w:marLeft w:val="0"/>
          <w:marRight w:val="0"/>
          <w:marTop w:val="240"/>
          <w:marBottom w:val="0"/>
          <w:divBdr>
            <w:top w:val="none" w:sz="0" w:space="0" w:color="auto"/>
            <w:left w:val="none" w:sz="0" w:space="0" w:color="auto"/>
            <w:bottom w:val="none" w:sz="0" w:space="0" w:color="auto"/>
            <w:right w:val="none" w:sz="0" w:space="0" w:color="auto"/>
          </w:divBdr>
          <w:divsChild>
            <w:div w:id="160004315">
              <w:marLeft w:val="0"/>
              <w:marRight w:val="0"/>
              <w:marTop w:val="0"/>
              <w:marBottom w:val="0"/>
              <w:divBdr>
                <w:top w:val="none" w:sz="0" w:space="0" w:color="auto"/>
                <w:left w:val="none" w:sz="0" w:space="0" w:color="auto"/>
                <w:bottom w:val="none" w:sz="0" w:space="0" w:color="auto"/>
                <w:right w:val="none" w:sz="0" w:space="0" w:color="auto"/>
              </w:divBdr>
              <w:divsChild>
                <w:div w:id="965476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292070">
          <w:marLeft w:val="0"/>
          <w:marRight w:val="0"/>
          <w:marTop w:val="240"/>
          <w:marBottom w:val="0"/>
          <w:divBdr>
            <w:top w:val="none" w:sz="0" w:space="0" w:color="auto"/>
            <w:left w:val="none" w:sz="0" w:space="0" w:color="auto"/>
            <w:bottom w:val="none" w:sz="0" w:space="0" w:color="auto"/>
            <w:right w:val="none" w:sz="0" w:space="0" w:color="auto"/>
          </w:divBdr>
          <w:divsChild>
            <w:div w:id="8142062">
              <w:marLeft w:val="0"/>
              <w:marRight w:val="0"/>
              <w:marTop w:val="0"/>
              <w:marBottom w:val="0"/>
              <w:divBdr>
                <w:top w:val="none" w:sz="0" w:space="0" w:color="auto"/>
                <w:left w:val="none" w:sz="0" w:space="0" w:color="auto"/>
                <w:bottom w:val="none" w:sz="0" w:space="0" w:color="auto"/>
                <w:right w:val="none" w:sz="0" w:space="0" w:color="auto"/>
              </w:divBdr>
              <w:divsChild>
                <w:div w:id="969554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087218">
          <w:marLeft w:val="0"/>
          <w:marRight w:val="0"/>
          <w:marTop w:val="240"/>
          <w:marBottom w:val="0"/>
          <w:divBdr>
            <w:top w:val="none" w:sz="0" w:space="0" w:color="auto"/>
            <w:left w:val="none" w:sz="0" w:space="0" w:color="auto"/>
            <w:bottom w:val="none" w:sz="0" w:space="0" w:color="auto"/>
            <w:right w:val="none" w:sz="0" w:space="0" w:color="auto"/>
          </w:divBdr>
          <w:divsChild>
            <w:div w:id="873351430">
              <w:marLeft w:val="0"/>
              <w:marRight w:val="0"/>
              <w:marTop w:val="0"/>
              <w:marBottom w:val="0"/>
              <w:divBdr>
                <w:top w:val="none" w:sz="0" w:space="0" w:color="auto"/>
                <w:left w:val="none" w:sz="0" w:space="0" w:color="auto"/>
                <w:bottom w:val="none" w:sz="0" w:space="0" w:color="auto"/>
                <w:right w:val="none" w:sz="0" w:space="0" w:color="auto"/>
              </w:divBdr>
              <w:divsChild>
                <w:div w:id="529412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254511">
          <w:marLeft w:val="0"/>
          <w:marRight w:val="0"/>
          <w:marTop w:val="240"/>
          <w:marBottom w:val="0"/>
          <w:divBdr>
            <w:top w:val="none" w:sz="0" w:space="0" w:color="auto"/>
            <w:left w:val="none" w:sz="0" w:space="0" w:color="auto"/>
            <w:bottom w:val="none" w:sz="0" w:space="0" w:color="auto"/>
            <w:right w:val="none" w:sz="0" w:space="0" w:color="auto"/>
          </w:divBdr>
          <w:divsChild>
            <w:div w:id="1495797792">
              <w:marLeft w:val="0"/>
              <w:marRight w:val="0"/>
              <w:marTop w:val="0"/>
              <w:marBottom w:val="0"/>
              <w:divBdr>
                <w:top w:val="none" w:sz="0" w:space="0" w:color="auto"/>
                <w:left w:val="none" w:sz="0" w:space="0" w:color="auto"/>
                <w:bottom w:val="none" w:sz="0" w:space="0" w:color="auto"/>
                <w:right w:val="none" w:sz="0" w:space="0" w:color="auto"/>
              </w:divBdr>
              <w:divsChild>
                <w:div w:id="74260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398453">
          <w:marLeft w:val="0"/>
          <w:marRight w:val="0"/>
          <w:marTop w:val="240"/>
          <w:marBottom w:val="0"/>
          <w:divBdr>
            <w:top w:val="none" w:sz="0" w:space="0" w:color="auto"/>
            <w:left w:val="none" w:sz="0" w:space="0" w:color="auto"/>
            <w:bottom w:val="none" w:sz="0" w:space="0" w:color="auto"/>
            <w:right w:val="none" w:sz="0" w:space="0" w:color="auto"/>
          </w:divBdr>
          <w:divsChild>
            <w:div w:id="894898746">
              <w:marLeft w:val="0"/>
              <w:marRight w:val="0"/>
              <w:marTop w:val="0"/>
              <w:marBottom w:val="0"/>
              <w:divBdr>
                <w:top w:val="none" w:sz="0" w:space="0" w:color="auto"/>
                <w:left w:val="none" w:sz="0" w:space="0" w:color="auto"/>
                <w:bottom w:val="none" w:sz="0" w:space="0" w:color="auto"/>
                <w:right w:val="none" w:sz="0" w:space="0" w:color="auto"/>
              </w:divBdr>
              <w:divsChild>
                <w:div w:id="153002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495075">
          <w:marLeft w:val="0"/>
          <w:marRight w:val="0"/>
          <w:marTop w:val="240"/>
          <w:marBottom w:val="0"/>
          <w:divBdr>
            <w:top w:val="none" w:sz="0" w:space="0" w:color="auto"/>
            <w:left w:val="none" w:sz="0" w:space="0" w:color="auto"/>
            <w:bottom w:val="none" w:sz="0" w:space="0" w:color="auto"/>
            <w:right w:val="none" w:sz="0" w:space="0" w:color="auto"/>
          </w:divBdr>
          <w:divsChild>
            <w:div w:id="283005017">
              <w:marLeft w:val="0"/>
              <w:marRight w:val="0"/>
              <w:marTop w:val="0"/>
              <w:marBottom w:val="0"/>
              <w:divBdr>
                <w:top w:val="none" w:sz="0" w:space="0" w:color="auto"/>
                <w:left w:val="none" w:sz="0" w:space="0" w:color="auto"/>
                <w:bottom w:val="none" w:sz="0" w:space="0" w:color="auto"/>
                <w:right w:val="none" w:sz="0" w:space="0" w:color="auto"/>
              </w:divBdr>
              <w:divsChild>
                <w:div w:id="190902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055678">
          <w:marLeft w:val="0"/>
          <w:marRight w:val="0"/>
          <w:marTop w:val="240"/>
          <w:marBottom w:val="0"/>
          <w:divBdr>
            <w:top w:val="none" w:sz="0" w:space="0" w:color="auto"/>
            <w:left w:val="none" w:sz="0" w:space="0" w:color="auto"/>
            <w:bottom w:val="none" w:sz="0" w:space="0" w:color="auto"/>
            <w:right w:val="none" w:sz="0" w:space="0" w:color="auto"/>
          </w:divBdr>
          <w:divsChild>
            <w:div w:id="1596278279">
              <w:marLeft w:val="0"/>
              <w:marRight w:val="0"/>
              <w:marTop w:val="0"/>
              <w:marBottom w:val="0"/>
              <w:divBdr>
                <w:top w:val="none" w:sz="0" w:space="0" w:color="auto"/>
                <w:left w:val="none" w:sz="0" w:space="0" w:color="auto"/>
                <w:bottom w:val="none" w:sz="0" w:space="0" w:color="auto"/>
                <w:right w:val="none" w:sz="0" w:space="0" w:color="auto"/>
              </w:divBdr>
              <w:divsChild>
                <w:div w:id="672533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147237">
          <w:marLeft w:val="0"/>
          <w:marRight w:val="0"/>
          <w:marTop w:val="240"/>
          <w:marBottom w:val="0"/>
          <w:divBdr>
            <w:top w:val="none" w:sz="0" w:space="0" w:color="auto"/>
            <w:left w:val="none" w:sz="0" w:space="0" w:color="auto"/>
            <w:bottom w:val="none" w:sz="0" w:space="0" w:color="auto"/>
            <w:right w:val="none" w:sz="0" w:space="0" w:color="auto"/>
          </w:divBdr>
          <w:divsChild>
            <w:div w:id="641234870">
              <w:marLeft w:val="0"/>
              <w:marRight w:val="0"/>
              <w:marTop w:val="0"/>
              <w:marBottom w:val="0"/>
              <w:divBdr>
                <w:top w:val="none" w:sz="0" w:space="0" w:color="auto"/>
                <w:left w:val="none" w:sz="0" w:space="0" w:color="auto"/>
                <w:bottom w:val="none" w:sz="0" w:space="0" w:color="auto"/>
                <w:right w:val="none" w:sz="0" w:space="0" w:color="auto"/>
              </w:divBdr>
              <w:divsChild>
                <w:div w:id="527641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276477">
          <w:marLeft w:val="0"/>
          <w:marRight w:val="0"/>
          <w:marTop w:val="240"/>
          <w:marBottom w:val="0"/>
          <w:divBdr>
            <w:top w:val="none" w:sz="0" w:space="0" w:color="auto"/>
            <w:left w:val="none" w:sz="0" w:space="0" w:color="auto"/>
            <w:bottom w:val="none" w:sz="0" w:space="0" w:color="auto"/>
            <w:right w:val="none" w:sz="0" w:space="0" w:color="auto"/>
          </w:divBdr>
          <w:divsChild>
            <w:div w:id="918290530">
              <w:marLeft w:val="0"/>
              <w:marRight w:val="0"/>
              <w:marTop w:val="0"/>
              <w:marBottom w:val="0"/>
              <w:divBdr>
                <w:top w:val="none" w:sz="0" w:space="0" w:color="auto"/>
                <w:left w:val="none" w:sz="0" w:space="0" w:color="auto"/>
                <w:bottom w:val="none" w:sz="0" w:space="0" w:color="auto"/>
                <w:right w:val="none" w:sz="0" w:space="0" w:color="auto"/>
              </w:divBdr>
              <w:divsChild>
                <w:div w:id="101492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261628">
          <w:marLeft w:val="0"/>
          <w:marRight w:val="0"/>
          <w:marTop w:val="240"/>
          <w:marBottom w:val="0"/>
          <w:divBdr>
            <w:top w:val="none" w:sz="0" w:space="0" w:color="auto"/>
            <w:left w:val="none" w:sz="0" w:space="0" w:color="auto"/>
            <w:bottom w:val="none" w:sz="0" w:space="0" w:color="auto"/>
            <w:right w:val="none" w:sz="0" w:space="0" w:color="auto"/>
          </w:divBdr>
          <w:divsChild>
            <w:div w:id="1453983295">
              <w:marLeft w:val="0"/>
              <w:marRight w:val="0"/>
              <w:marTop w:val="0"/>
              <w:marBottom w:val="0"/>
              <w:divBdr>
                <w:top w:val="none" w:sz="0" w:space="0" w:color="auto"/>
                <w:left w:val="none" w:sz="0" w:space="0" w:color="auto"/>
                <w:bottom w:val="none" w:sz="0" w:space="0" w:color="auto"/>
                <w:right w:val="none" w:sz="0" w:space="0" w:color="auto"/>
              </w:divBdr>
              <w:divsChild>
                <w:div w:id="358429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039404">
          <w:marLeft w:val="0"/>
          <w:marRight w:val="0"/>
          <w:marTop w:val="240"/>
          <w:marBottom w:val="0"/>
          <w:divBdr>
            <w:top w:val="none" w:sz="0" w:space="0" w:color="auto"/>
            <w:left w:val="none" w:sz="0" w:space="0" w:color="auto"/>
            <w:bottom w:val="none" w:sz="0" w:space="0" w:color="auto"/>
            <w:right w:val="none" w:sz="0" w:space="0" w:color="auto"/>
          </w:divBdr>
          <w:divsChild>
            <w:div w:id="1103958868">
              <w:marLeft w:val="0"/>
              <w:marRight w:val="0"/>
              <w:marTop w:val="0"/>
              <w:marBottom w:val="0"/>
              <w:divBdr>
                <w:top w:val="none" w:sz="0" w:space="0" w:color="auto"/>
                <w:left w:val="none" w:sz="0" w:space="0" w:color="auto"/>
                <w:bottom w:val="none" w:sz="0" w:space="0" w:color="auto"/>
                <w:right w:val="none" w:sz="0" w:space="0" w:color="auto"/>
              </w:divBdr>
              <w:divsChild>
                <w:div w:id="114085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34120">
          <w:marLeft w:val="0"/>
          <w:marRight w:val="0"/>
          <w:marTop w:val="240"/>
          <w:marBottom w:val="0"/>
          <w:divBdr>
            <w:top w:val="none" w:sz="0" w:space="0" w:color="auto"/>
            <w:left w:val="none" w:sz="0" w:space="0" w:color="auto"/>
            <w:bottom w:val="none" w:sz="0" w:space="0" w:color="auto"/>
            <w:right w:val="none" w:sz="0" w:space="0" w:color="auto"/>
          </w:divBdr>
          <w:divsChild>
            <w:div w:id="1292902035">
              <w:marLeft w:val="0"/>
              <w:marRight w:val="0"/>
              <w:marTop w:val="0"/>
              <w:marBottom w:val="0"/>
              <w:divBdr>
                <w:top w:val="none" w:sz="0" w:space="0" w:color="auto"/>
                <w:left w:val="none" w:sz="0" w:space="0" w:color="auto"/>
                <w:bottom w:val="none" w:sz="0" w:space="0" w:color="auto"/>
                <w:right w:val="none" w:sz="0" w:space="0" w:color="auto"/>
              </w:divBdr>
              <w:divsChild>
                <w:div w:id="67775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564724">
          <w:marLeft w:val="0"/>
          <w:marRight w:val="0"/>
          <w:marTop w:val="240"/>
          <w:marBottom w:val="0"/>
          <w:divBdr>
            <w:top w:val="none" w:sz="0" w:space="0" w:color="auto"/>
            <w:left w:val="none" w:sz="0" w:space="0" w:color="auto"/>
            <w:bottom w:val="none" w:sz="0" w:space="0" w:color="auto"/>
            <w:right w:val="none" w:sz="0" w:space="0" w:color="auto"/>
          </w:divBdr>
          <w:divsChild>
            <w:div w:id="199175305">
              <w:marLeft w:val="0"/>
              <w:marRight w:val="0"/>
              <w:marTop w:val="0"/>
              <w:marBottom w:val="0"/>
              <w:divBdr>
                <w:top w:val="none" w:sz="0" w:space="0" w:color="auto"/>
                <w:left w:val="none" w:sz="0" w:space="0" w:color="auto"/>
                <w:bottom w:val="none" w:sz="0" w:space="0" w:color="auto"/>
                <w:right w:val="none" w:sz="0" w:space="0" w:color="auto"/>
              </w:divBdr>
              <w:divsChild>
                <w:div w:id="1282178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442883">
          <w:marLeft w:val="0"/>
          <w:marRight w:val="0"/>
          <w:marTop w:val="240"/>
          <w:marBottom w:val="0"/>
          <w:divBdr>
            <w:top w:val="none" w:sz="0" w:space="0" w:color="auto"/>
            <w:left w:val="none" w:sz="0" w:space="0" w:color="auto"/>
            <w:bottom w:val="none" w:sz="0" w:space="0" w:color="auto"/>
            <w:right w:val="none" w:sz="0" w:space="0" w:color="auto"/>
          </w:divBdr>
          <w:divsChild>
            <w:div w:id="1457286133">
              <w:marLeft w:val="0"/>
              <w:marRight w:val="0"/>
              <w:marTop w:val="0"/>
              <w:marBottom w:val="0"/>
              <w:divBdr>
                <w:top w:val="none" w:sz="0" w:space="0" w:color="auto"/>
                <w:left w:val="none" w:sz="0" w:space="0" w:color="auto"/>
                <w:bottom w:val="none" w:sz="0" w:space="0" w:color="auto"/>
                <w:right w:val="none" w:sz="0" w:space="0" w:color="auto"/>
              </w:divBdr>
              <w:divsChild>
                <w:div w:id="201857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836298">
          <w:marLeft w:val="0"/>
          <w:marRight w:val="0"/>
          <w:marTop w:val="240"/>
          <w:marBottom w:val="0"/>
          <w:divBdr>
            <w:top w:val="none" w:sz="0" w:space="0" w:color="auto"/>
            <w:left w:val="none" w:sz="0" w:space="0" w:color="auto"/>
            <w:bottom w:val="none" w:sz="0" w:space="0" w:color="auto"/>
            <w:right w:val="none" w:sz="0" w:space="0" w:color="auto"/>
          </w:divBdr>
          <w:divsChild>
            <w:div w:id="1469973989">
              <w:marLeft w:val="0"/>
              <w:marRight w:val="0"/>
              <w:marTop w:val="0"/>
              <w:marBottom w:val="0"/>
              <w:divBdr>
                <w:top w:val="none" w:sz="0" w:space="0" w:color="auto"/>
                <w:left w:val="none" w:sz="0" w:space="0" w:color="auto"/>
                <w:bottom w:val="none" w:sz="0" w:space="0" w:color="auto"/>
                <w:right w:val="none" w:sz="0" w:space="0" w:color="auto"/>
              </w:divBdr>
              <w:divsChild>
                <w:div w:id="253590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477783">
          <w:marLeft w:val="0"/>
          <w:marRight w:val="0"/>
          <w:marTop w:val="240"/>
          <w:marBottom w:val="0"/>
          <w:divBdr>
            <w:top w:val="none" w:sz="0" w:space="0" w:color="auto"/>
            <w:left w:val="none" w:sz="0" w:space="0" w:color="auto"/>
            <w:bottom w:val="none" w:sz="0" w:space="0" w:color="auto"/>
            <w:right w:val="none" w:sz="0" w:space="0" w:color="auto"/>
          </w:divBdr>
          <w:divsChild>
            <w:div w:id="1072433932">
              <w:marLeft w:val="0"/>
              <w:marRight w:val="0"/>
              <w:marTop w:val="0"/>
              <w:marBottom w:val="0"/>
              <w:divBdr>
                <w:top w:val="none" w:sz="0" w:space="0" w:color="auto"/>
                <w:left w:val="none" w:sz="0" w:space="0" w:color="auto"/>
                <w:bottom w:val="none" w:sz="0" w:space="0" w:color="auto"/>
                <w:right w:val="none" w:sz="0" w:space="0" w:color="auto"/>
              </w:divBdr>
              <w:divsChild>
                <w:div w:id="330333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67206">
          <w:marLeft w:val="0"/>
          <w:marRight w:val="0"/>
          <w:marTop w:val="240"/>
          <w:marBottom w:val="0"/>
          <w:divBdr>
            <w:top w:val="none" w:sz="0" w:space="0" w:color="auto"/>
            <w:left w:val="none" w:sz="0" w:space="0" w:color="auto"/>
            <w:bottom w:val="none" w:sz="0" w:space="0" w:color="auto"/>
            <w:right w:val="none" w:sz="0" w:space="0" w:color="auto"/>
          </w:divBdr>
          <w:divsChild>
            <w:div w:id="2118719246">
              <w:marLeft w:val="0"/>
              <w:marRight w:val="0"/>
              <w:marTop w:val="0"/>
              <w:marBottom w:val="0"/>
              <w:divBdr>
                <w:top w:val="none" w:sz="0" w:space="0" w:color="auto"/>
                <w:left w:val="none" w:sz="0" w:space="0" w:color="auto"/>
                <w:bottom w:val="none" w:sz="0" w:space="0" w:color="auto"/>
                <w:right w:val="none" w:sz="0" w:space="0" w:color="auto"/>
              </w:divBdr>
              <w:divsChild>
                <w:div w:id="1210148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58666">
          <w:marLeft w:val="0"/>
          <w:marRight w:val="0"/>
          <w:marTop w:val="240"/>
          <w:marBottom w:val="0"/>
          <w:divBdr>
            <w:top w:val="none" w:sz="0" w:space="0" w:color="auto"/>
            <w:left w:val="none" w:sz="0" w:space="0" w:color="auto"/>
            <w:bottom w:val="none" w:sz="0" w:space="0" w:color="auto"/>
            <w:right w:val="none" w:sz="0" w:space="0" w:color="auto"/>
          </w:divBdr>
          <w:divsChild>
            <w:div w:id="2084984171">
              <w:marLeft w:val="0"/>
              <w:marRight w:val="0"/>
              <w:marTop w:val="0"/>
              <w:marBottom w:val="0"/>
              <w:divBdr>
                <w:top w:val="none" w:sz="0" w:space="0" w:color="auto"/>
                <w:left w:val="none" w:sz="0" w:space="0" w:color="auto"/>
                <w:bottom w:val="none" w:sz="0" w:space="0" w:color="auto"/>
                <w:right w:val="none" w:sz="0" w:space="0" w:color="auto"/>
              </w:divBdr>
              <w:divsChild>
                <w:div w:id="1255363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698457">
          <w:marLeft w:val="0"/>
          <w:marRight w:val="0"/>
          <w:marTop w:val="240"/>
          <w:marBottom w:val="0"/>
          <w:divBdr>
            <w:top w:val="none" w:sz="0" w:space="0" w:color="auto"/>
            <w:left w:val="none" w:sz="0" w:space="0" w:color="auto"/>
            <w:bottom w:val="none" w:sz="0" w:space="0" w:color="auto"/>
            <w:right w:val="none" w:sz="0" w:space="0" w:color="auto"/>
          </w:divBdr>
          <w:divsChild>
            <w:div w:id="1419669187">
              <w:marLeft w:val="0"/>
              <w:marRight w:val="0"/>
              <w:marTop w:val="0"/>
              <w:marBottom w:val="0"/>
              <w:divBdr>
                <w:top w:val="none" w:sz="0" w:space="0" w:color="auto"/>
                <w:left w:val="none" w:sz="0" w:space="0" w:color="auto"/>
                <w:bottom w:val="none" w:sz="0" w:space="0" w:color="auto"/>
                <w:right w:val="none" w:sz="0" w:space="0" w:color="auto"/>
              </w:divBdr>
              <w:divsChild>
                <w:div w:id="903023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279852">
          <w:marLeft w:val="0"/>
          <w:marRight w:val="0"/>
          <w:marTop w:val="240"/>
          <w:marBottom w:val="0"/>
          <w:divBdr>
            <w:top w:val="none" w:sz="0" w:space="0" w:color="auto"/>
            <w:left w:val="none" w:sz="0" w:space="0" w:color="auto"/>
            <w:bottom w:val="none" w:sz="0" w:space="0" w:color="auto"/>
            <w:right w:val="none" w:sz="0" w:space="0" w:color="auto"/>
          </w:divBdr>
          <w:divsChild>
            <w:div w:id="1944680159">
              <w:marLeft w:val="0"/>
              <w:marRight w:val="0"/>
              <w:marTop w:val="0"/>
              <w:marBottom w:val="0"/>
              <w:divBdr>
                <w:top w:val="none" w:sz="0" w:space="0" w:color="auto"/>
                <w:left w:val="none" w:sz="0" w:space="0" w:color="auto"/>
                <w:bottom w:val="none" w:sz="0" w:space="0" w:color="auto"/>
                <w:right w:val="none" w:sz="0" w:space="0" w:color="auto"/>
              </w:divBdr>
              <w:divsChild>
                <w:div w:id="717320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959272">
          <w:marLeft w:val="0"/>
          <w:marRight w:val="0"/>
          <w:marTop w:val="240"/>
          <w:marBottom w:val="0"/>
          <w:divBdr>
            <w:top w:val="none" w:sz="0" w:space="0" w:color="auto"/>
            <w:left w:val="none" w:sz="0" w:space="0" w:color="auto"/>
            <w:bottom w:val="none" w:sz="0" w:space="0" w:color="auto"/>
            <w:right w:val="none" w:sz="0" w:space="0" w:color="auto"/>
          </w:divBdr>
          <w:divsChild>
            <w:div w:id="314261117">
              <w:marLeft w:val="0"/>
              <w:marRight w:val="0"/>
              <w:marTop w:val="0"/>
              <w:marBottom w:val="0"/>
              <w:divBdr>
                <w:top w:val="none" w:sz="0" w:space="0" w:color="auto"/>
                <w:left w:val="none" w:sz="0" w:space="0" w:color="auto"/>
                <w:bottom w:val="none" w:sz="0" w:space="0" w:color="auto"/>
                <w:right w:val="none" w:sz="0" w:space="0" w:color="auto"/>
              </w:divBdr>
              <w:divsChild>
                <w:div w:id="130731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46773">
          <w:marLeft w:val="0"/>
          <w:marRight w:val="0"/>
          <w:marTop w:val="240"/>
          <w:marBottom w:val="0"/>
          <w:divBdr>
            <w:top w:val="none" w:sz="0" w:space="0" w:color="auto"/>
            <w:left w:val="none" w:sz="0" w:space="0" w:color="auto"/>
            <w:bottom w:val="none" w:sz="0" w:space="0" w:color="auto"/>
            <w:right w:val="none" w:sz="0" w:space="0" w:color="auto"/>
          </w:divBdr>
          <w:divsChild>
            <w:div w:id="317656659">
              <w:marLeft w:val="0"/>
              <w:marRight w:val="0"/>
              <w:marTop w:val="0"/>
              <w:marBottom w:val="0"/>
              <w:divBdr>
                <w:top w:val="none" w:sz="0" w:space="0" w:color="auto"/>
                <w:left w:val="none" w:sz="0" w:space="0" w:color="auto"/>
                <w:bottom w:val="none" w:sz="0" w:space="0" w:color="auto"/>
                <w:right w:val="none" w:sz="0" w:space="0" w:color="auto"/>
              </w:divBdr>
              <w:divsChild>
                <w:div w:id="1662151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418931">
          <w:marLeft w:val="0"/>
          <w:marRight w:val="0"/>
          <w:marTop w:val="240"/>
          <w:marBottom w:val="0"/>
          <w:divBdr>
            <w:top w:val="none" w:sz="0" w:space="0" w:color="auto"/>
            <w:left w:val="none" w:sz="0" w:space="0" w:color="auto"/>
            <w:bottom w:val="none" w:sz="0" w:space="0" w:color="auto"/>
            <w:right w:val="none" w:sz="0" w:space="0" w:color="auto"/>
          </w:divBdr>
          <w:divsChild>
            <w:div w:id="1573157014">
              <w:marLeft w:val="0"/>
              <w:marRight w:val="0"/>
              <w:marTop w:val="0"/>
              <w:marBottom w:val="0"/>
              <w:divBdr>
                <w:top w:val="none" w:sz="0" w:space="0" w:color="auto"/>
                <w:left w:val="none" w:sz="0" w:space="0" w:color="auto"/>
                <w:bottom w:val="none" w:sz="0" w:space="0" w:color="auto"/>
                <w:right w:val="none" w:sz="0" w:space="0" w:color="auto"/>
              </w:divBdr>
              <w:divsChild>
                <w:div w:id="1923026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75870">
          <w:marLeft w:val="0"/>
          <w:marRight w:val="0"/>
          <w:marTop w:val="240"/>
          <w:marBottom w:val="0"/>
          <w:divBdr>
            <w:top w:val="none" w:sz="0" w:space="0" w:color="auto"/>
            <w:left w:val="none" w:sz="0" w:space="0" w:color="auto"/>
            <w:bottom w:val="none" w:sz="0" w:space="0" w:color="auto"/>
            <w:right w:val="none" w:sz="0" w:space="0" w:color="auto"/>
          </w:divBdr>
          <w:divsChild>
            <w:div w:id="153953049">
              <w:marLeft w:val="0"/>
              <w:marRight w:val="0"/>
              <w:marTop w:val="0"/>
              <w:marBottom w:val="0"/>
              <w:divBdr>
                <w:top w:val="none" w:sz="0" w:space="0" w:color="auto"/>
                <w:left w:val="none" w:sz="0" w:space="0" w:color="auto"/>
                <w:bottom w:val="none" w:sz="0" w:space="0" w:color="auto"/>
                <w:right w:val="none" w:sz="0" w:space="0" w:color="auto"/>
              </w:divBdr>
              <w:divsChild>
                <w:div w:id="1215503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799044">
          <w:marLeft w:val="0"/>
          <w:marRight w:val="0"/>
          <w:marTop w:val="240"/>
          <w:marBottom w:val="0"/>
          <w:divBdr>
            <w:top w:val="none" w:sz="0" w:space="0" w:color="auto"/>
            <w:left w:val="none" w:sz="0" w:space="0" w:color="auto"/>
            <w:bottom w:val="none" w:sz="0" w:space="0" w:color="auto"/>
            <w:right w:val="none" w:sz="0" w:space="0" w:color="auto"/>
          </w:divBdr>
          <w:divsChild>
            <w:div w:id="366174802">
              <w:marLeft w:val="0"/>
              <w:marRight w:val="0"/>
              <w:marTop w:val="0"/>
              <w:marBottom w:val="0"/>
              <w:divBdr>
                <w:top w:val="none" w:sz="0" w:space="0" w:color="auto"/>
                <w:left w:val="none" w:sz="0" w:space="0" w:color="auto"/>
                <w:bottom w:val="none" w:sz="0" w:space="0" w:color="auto"/>
                <w:right w:val="none" w:sz="0" w:space="0" w:color="auto"/>
              </w:divBdr>
              <w:divsChild>
                <w:div w:id="1295788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735490">
          <w:marLeft w:val="0"/>
          <w:marRight w:val="0"/>
          <w:marTop w:val="240"/>
          <w:marBottom w:val="0"/>
          <w:divBdr>
            <w:top w:val="none" w:sz="0" w:space="0" w:color="auto"/>
            <w:left w:val="none" w:sz="0" w:space="0" w:color="auto"/>
            <w:bottom w:val="none" w:sz="0" w:space="0" w:color="auto"/>
            <w:right w:val="none" w:sz="0" w:space="0" w:color="auto"/>
          </w:divBdr>
          <w:divsChild>
            <w:div w:id="1723016840">
              <w:marLeft w:val="0"/>
              <w:marRight w:val="0"/>
              <w:marTop w:val="0"/>
              <w:marBottom w:val="0"/>
              <w:divBdr>
                <w:top w:val="none" w:sz="0" w:space="0" w:color="auto"/>
                <w:left w:val="none" w:sz="0" w:space="0" w:color="auto"/>
                <w:bottom w:val="none" w:sz="0" w:space="0" w:color="auto"/>
                <w:right w:val="none" w:sz="0" w:space="0" w:color="auto"/>
              </w:divBdr>
              <w:divsChild>
                <w:div w:id="1896700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871283">
          <w:marLeft w:val="0"/>
          <w:marRight w:val="0"/>
          <w:marTop w:val="240"/>
          <w:marBottom w:val="0"/>
          <w:divBdr>
            <w:top w:val="none" w:sz="0" w:space="0" w:color="auto"/>
            <w:left w:val="none" w:sz="0" w:space="0" w:color="auto"/>
            <w:bottom w:val="none" w:sz="0" w:space="0" w:color="auto"/>
            <w:right w:val="none" w:sz="0" w:space="0" w:color="auto"/>
          </w:divBdr>
          <w:divsChild>
            <w:div w:id="1459910593">
              <w:marLeft w:val="0"/>
              <w:marRight w:val="0"/>
              <w:marTop w:val="0"/>
              <w:marBottom w:val="0"/>
              <w:divBdr>
                <w:top w:val="none" w:sz="0" w:space="0" w:color="auto"/>
                <w:left w:val="none" w:sz="0" w:space="0" w:color="auto"/>
                <w:bottom w:val="none" w:sz="0" w:space="0" w:color="auto"/>
                <w:right w:val="none" w:sz="0" w:space="0" w:color="auto"/>
              </w:divBdr>
              <w:divsChild>
                <w:div w:id="81468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267443">
          <w:marLeft w:val="0"/>
          <w:marRight w:val="0"/>
          <w:marTop w:val="240"/>
          <w:marBottom w:val="0"/>
          <w:divBdr>
            <w:top w:val="none" w:sz="0" w:space="0" w:color="auto"/>
            <w:left w:val="none" w:sz="0" w:space="0" w:color="auto"/>
            <w:bottom w:val="none" w:sz="0" w:space="0" w:color="auto"/>
            <w:right w:val="none" w:sz="0" w:space="0" w:color="auto"/>
          </w:divBdr>
          <w:divsChild>
            <w:div w:id="1732119035">
              <w:marLeft w:val="0"/>
              <w:marRight w:val="0"/>
              <w:marTop w:val="0"/>
              <w:marBottom w:val="0"/>
              <w:divBdr>
                <w:top w:val="none" w:sz="0" w:space="0" w:color="auto"/>
                <w:left w:val="none" w:sz="0" w:space="0" w:color="auto"/>
                <w:bottom w:val="none" w:sz="0" w:space="0" w:color="auto"/>
                <w:right w:val="none" w:sz="0" w:space="0" w:color="auto"/>
              </w:divBdr>
              <w:divsChild>
                <w:div w:id="1502046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693884">
          <w:marLeft w:val="0"/>
          <w:marRight w:val="0"/>
          <w:marTop w:val="240"/>
          <w:marBottom w:val="0"/>
          <w:divBdr>
            <w:top w:val="none" w:sz="0" w:space="0" w:color="auto"/>
            <w:left w:val="none" w:sz="0" w:space="0" w:color="auto"/>
            <w:bottom w:val="none" w:sz="0" w:space="0" w:color="auto"/>
            <w:right w:val="none" w:sz="0" w:space="0" w:color="auto"/>
          </w:divBdr>
          <w:divsChild>
            <w:div w:id="2114860240">
              <w:marLeft w:val="0"/>
              <w:marRight w:val="0"/>
              <w:marTop w:val="0"/>
              <w:marBottom w:val="0"/>
              <w:divBdr>
                <w:top w:val="none" w:sz="0" w:space="0" w:color="auto"/>
                <w:left w:val="none" w:sz="0" w:space="0" w:color="auto"/>
                <w:bottom w:val="none" w:sz="0" w:space="0" w:color="auto"/>
                <w:right w:val="none" w:sz="0" w:space="0" w:color="auto"/>
              </w:divBdr>
              <w:divsChild>
                <w:div w:id="1501385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265139">
          <w:marLeft w:val="0"/>
          <w:marRight w:val="0"/>
          <w:marTop w:val="240"/>
          <w:marBottom w:val="0"/>
          <w:divBdr>
            <w:top w:val="none" w:sz="0" w:space="0" w:color="auto"/>
            <w:left w:val="none" w:sz="0" w:space="0" w:color="auto"/>
            <w:bottom w:val="none" w:sz="0" w:space="0" w:color="auto"/>
            <w:right w:val="none" w:sz="0" w:space="0" w:color="auto"/>
          </w:divBdr>
          <w:divsChild>
            <w:div w:id="1402867637">
              <w:marLeft w:val="0"/>
              <w:marRight w:val="0"/>
              <w:marTop w:val="0"/>
              <w:marBottom w:val="0"/>
              <w:divBdr>
                <w:top w:val="none" w:sz="0" w:space="0" w:color="auto"/>
                <w:left w:val="none" w:sz="0" w:space="0" w:color="auto"/>
                <w:bottom w:val="none" w:sz="0" w:space="0" w:color="auto"/>
                <w:right w:val="none" w:sz="0" w:space="0" w:color="auto"/>
              </w:divBdr>
              <w:divsChild>
                <w:div w:id="1839225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992141">
          <w:marLeft w:val="0"/>
          <w:marRight w:val="0"/>
          <w:marTop w:val="240"/>
          <w:marBottom w:val="0"/>
          <w:divBdr>
            <w:top w:val="none" w:sz="0" w:space="0" w:color="auto"/>
            <w:left w:val="none" w:sz="0" w:space="0" w:color="auto"/>
            <w:bottom w:val="none" w:sz="0" w:space="0" w:color="auto"/>
            <w:right w:val="none" w:sz="0" w:space="0" w:color="auto"/>
          </w:divBdr>
          <w:divsChild>
            <w:div w:id="1590189518">
              <w:marLeft w:val="0"/>
              <w:marRight w:val="0"/>
              <w:marTop w:val="0"/>
              <w:marBottom w:val="0"/>
              <w:divBdr>
                <w:top w:val="none" w:sz="0" w:space="0" w:color="auto"/>
                <w:left w:val="none" w:sz="0" w:space="0" w:color="auto"/>
                <w:bottom w:val="none" w:sz="0" w:space="0" w:color="auto"/>
                <w:right w:val="none" w:sz="0" w:space="0" w:color="auto"/>
              </w:divBdr>
              <w:divsChild>
                <w:div w:id="1318268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142976">
          <w:marLeft w:val="0"/>
          <w:marRight w:val="0"/>
          <w:marTop w:val="240"/>
          <w:marBottom w:val="0"/>
          <w:divBdr>
            <w:top w:val="none" w:sz="0" w:space="0" w:color="auto"/>
            <w:left w:val="none" w:sz="0" w:space="0" w:color="auto"/>
            <w:bottom w:val="none" w:sz="0" w:space="0" w:color="auto"/>
            <w:right w:val="none" w:sz="0" w:space="0" w:color="auto"/>
          </w:divBdr>
          <w:divsChild>
            <w:div w:id="985011070">
              <w:marLeft w:val="0"/>
              <w:marRight w:val="0"/>
              <w:marTop w:val="0"/>
              <w:marBottom w:val="0"/>
              <w:divBdr>
                <w:top w:val="none" w:sz="0" w:space="0" w:color="auto"/>
                <w:left w:val="none" w:sz="0" w:space="0" w:color="auto"/>
                <w:bottom w:val="none" w:sz="0" w:space="0" w:color="auto"/>
                <w:right w:val="none" w:sz="0" w:space="0" w:color="auto"/>
              </w:divBdr>
              <w:divsChild>
                <w:div w:id="1610895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818771">
          <w:marLeft w:val="0"/>
          <w:marRight w:val="0"/>
          <w:marTop w:val="240"/>
          <w:marBottom w:val="0"/>
          <w:divBdr>
            <w:top w:val="none" w:sz="0" w:space="0" w:color="auto"/>
            <w:left w:val="none" w:sz="0" w:space="0" w:color="auto"/>
            <w:bottom w:val="none" w:sz="0" w:space="0" w:color="auto"/>
            <w:right w:val="none" w:sz="0" w:space="0" w:color="auto"/>
          </w:divBdr>
          <w:divsChild>
            <w:div w:id="147864958">
              <w:marLeft w:val="0"/>
              <w:marRight w:val="0"/>
              <w:marTop w:val="0"/>
              <w:marBottom w:val="0"/>
              <w:divBdr>
                <w:top w:val="none" w:sz="0" w:space="0" w:color="auto"/>
                <w:left w:val="none" w:sz="0" w:space="0" w:color="auto"/>
                <w:bottom w:val="none" w:sz="0" w:space="0" w:color="auto"/>
                <w:right w:val="none" w:sz="0" w:space="0" w:color="auto"/>
              </w:divBdr>
              <w:divsChild>
                <w:div w:id="15507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896130">
          <w:marLeft w:val="0"/>
          <w:marRight w:val="0"/>
          <w:marTop w:val="240"/>
          <w:marBottom w:val="0"/>
          <w:divBdr>
            <w:top w:val="none" w:sz="0" w:space="0" w:color="auto"/>
            <w:left w:val="none" w:sz="0" w:space="0" w:color="auto"/>
            <w:bottom w:val="none" w:sz="0" w:space="0" w:color="auto"/>
            <w:right w:val="none" w:sz="0" w:space="0" w:color="auto"/>
          </w:divBdr>
          <w:divsChild>
            <w:div w:id="2003772150">
              <w:marLeft w:val="0"/>
              <w:marRight w:val="0"/>
              <w:marTop w:val="0"/>
              <w:marBottom w:val="0"/>
              <w:divBdr>
                <w:top w:val="none" w:sz="0" w:space="0" w:color="auto"/>
                <w:left w:val="none" w:sz="0" w:space="0" w:color="auto"/>
                <w:bottom w:val="none" w:sz="0" w:space="0" w:color="auto"/>
                <w:right w:val="none" w:sz="0" w:space="0" w:color="auto"/>
              </w:divBdr>
              <w:divsChild>
                <w:div w:id="188686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386751">
          <w:marLeft w:val="0"/>
          <w:marRight w:val="0"/>
          <w:marTop w:val="240"/>
          <w:marBottom w:val="0"/>
          <w:divBdr>
            <w:top w:val="none" w:sz="0" w:space="0" w:color="auto"/>
            <w:left w:val="none" w:sz="0" w:space="0" w:color="auto"/>
            <w:bottom w:val="none" w:sz="0" w:space="0" w:color="auto"/>
            <w:right w:val="none" w:sz="0" w:space="0" w:color="auto"/>
          </w:divBdr>
          <w:divsChild>
            <w:div w:id="1136681826">
              <w:marLeft w:val="0"/>
              <w:marRight w:val="0"/>
              <w:marTop w:val="0"/>
              <w:marBottom w:val="0"/>
              <w:divBdr>
                <w:top w:val="none" w:sz="0" w:space="0" w:color="auto"/>
                <w:left w:val="none" w:sz="0" w:space="0" w:color="auto"/>
                <w:bottom w:val="none" w:sz="0" w:space="0" w:color="auto"/>
                <w:right w:val="none" w:sz="0" w:space="0" w:color="auto"/>
              </w:divBdr>
              <w:divsChild>
                <w:div w:id="554701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005868">
          <w:marLeft w:val="0"/>
          <w:marRight w:val="0"/>
          <w:marTop w:val="240"/>
          <w:marBottom w:val="0"/>
          <w:divBdr>
            <w:top w:val="none" w:sz="0" w:space="0" w:color="auto"/>
            <w:left w:val="none" w:sz="0" w:space="0" w:color="auto"/>
            <w:bottom w:val="none" w:sz="0" w:space="0" w:color="auto"/>
            <w:right w:val="none" w:sz="0" w:space="0" w:color="auto"/>
          </w:divBdr>
          <w:divsChild>
            <w:div w:id="129329785">
              <w:marLeft w:val="0"/>
              <w:marRight w:val="0"/>
              <w:marTop w:val="0"/>
              <w:marBottom w:val="0"/>
              <w:divBdr>
                <w:top w:val="none" w:sz="0" w:space="0" w:color="auto"/>
                <w:left w:val="none" w:sz="0" w:space="0" w:color="auto"/>
                <w:bottom w:val="none" w:sz="0" w:space="0" w:color="auto"/>
                <w:right w:val="none" w:sz="0" w:space="0" w:color="auto"/>
              </w:divBdr>
              <w:divsChild>
                <w:div w:id="430705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254717">
          <w:marLeft w:val="0"/>
          <w:marRight w:val="0"/>
          <w:marTop w:val="240"/>
          <w:marBottom w:val="0"/>
          <w:divBdr>
            <w:top w:val="none" w:sz="0" w:space="0" w:color="auto"/>
            <w:left w:val="none" w:sz="0" w:space="0" w:color="auto"/>
            <w:bottom w:val="none" w:sz="0" w:space="0" w:color="auto"/>
            <w:right w:val="none" w:sz="0" w:space="0" w:color="auto"/>
          </w:divBdr>
          <w:divsChild>
            <w:div w:id="2000839831">
              <w:marLeft w:val="0"/>
              <w:marRight w:val="0"/>
              <w:marTop w:val="0"/>
              <w:marBottom w:val="0"/>
              <w:divBdr>
                <w:top w:val="none" w:sz="0" w:space="0" w:color="auto"/>
                <w:left w:val="none" w:sz="0" w:space="0" w:color="auto"/>
                <w:bottom w:val="none" w:sz="0" w:space="0" w:color="auto"/>
                <w:right w:val="none" w:sz="0" w:space="0" w:color="auto"/>
              </w:divBdr>
              <w:divsChild>
                <w:div w:id="29179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107949">
          <w:marLeft w:val="0"/>
          <w:marRight w:val="0"/>
          <w:marTop w:val="240"/>
          <w:marBottom w:val="0"/>
          <w:divBdr>
            <w:top w:val="none" w:sz="0" w:space="0" w:color="auto"/>
            <w:left w:val="none" w:sz="0" w:space="0" w:color="auto"/>
            <w:bottom w:val="none" w:sz="0" w:space="0" w:color="auto"/>
            <w:right w:val="none" w:sz="0" w:space="0" w:color="auto"/>
          </w:divBdr>
          <w:divsChild>
            <w:div w:id="1886135244">
              <w:marLeft w:val="0"/>
              <w:marRight w:val="0"/>
              <w:marTop w:val="0"/>
              <w:marBottom w:val="0"/>
              <w:divBdr>
                <w:top w:val="none" w:sz="0" w:space="0" w:color="auto"/>
                <w:left w:val="none" w:sz="0" w:space="0" w:color="auto"/>
                <w:bottom w:val="none" w:sz="0" w:space="0" w:color="auto"/>
                <w:right w:val="none" w:sz="0" w:space="0" w:color="auto"/>
              </w:divBdr>
              <w:divsChild>
                <w:div w:id="925265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934975">
          <w:marLeft w:val="0"/>
          <w:marRight w:val="0"/>
          <w:marTop w:val="240"/>
          <w:marBottom w:val="0"/>
          <w:divBdr>
            <w:top w:val="none" w:sz="0" w:space="0" w:color="auto"/>
            <w:left w:val="none" w:sz="0" w:space="0" w:color="auto"/>
            <w:bottom w:val="none" w:sz="0" w:space="0" w:color="auto"/>
            <w:right w:val="none" w:sz="0" w:space="0" w:color="auto"/>
          </w:divBdr>
          <w:divsChild>
            <w:div w:id="1080904297">
              <w:marLeft w:val="0"/>
              <w:marRight w:val="0"/>
              <w:marTop w:val="0"/>
              <w:marBottom w:val="0"/>
              <w:divBdr>
                <w:top w:val="none" w:sz="0" w:space="0" w:color="auto"/>
                <w:left w:val="none" w:sz="0" w:space="0" w:color="auto"/>
                <w:bottom w:val="none" w:sz="0" w:space="0" w:color="auto"/>
                <w:right w:val="none" w:sz="0" w:space="0" w:color="auto"/>
              </w:divBdr>
              <w:divsChild>
                <w:div w:id="189596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071883">
          <w:marLeft w:val="0"/>
          <w:marRight w:val="0"/>
          <w:marTop w:val="240"/>
          <w:marBottom w:val="0"/>
          <w:divBdr>
            <w:top w:val="none" w:sz="0" w:space="0" w:color="auto"/>
            <w:left w:val="none" w:sz="0" w:space="0" w:color="auto"/>
            <w:bottom w:val="none" w:sz="0" w:space="0" w:color="auto"/>
            <w:right w:val="none" w:sz="0" w:space="0" w:color="auto"/>
          </w:divBdr>
          <w:divsChild>
            <w:div w:id="1746222788">
              <w:marLeft w:val="0"/>
              <w:marRight w:val="0"/>
              <w:marTop w:val="0"/>
              <w:marBottom w:val="0"/>
              <w:divBdr>
                <w:top w:val="none" w:sz="0" w:space="0" w:color="auto"/>
                <w:left w:val="none" w:sz="0" w:space="0" w:color="auto"/>
                <w:bottom w:val="none" w:sz="0" w:space="0" w:color="auto"/>
                <w:right w:val="none" w:sz="0" w:space="0" w:color="auto"/>
              </w:divBdr>
              <w:divsChild>
                <w:div w:id="120201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683655">
          <w:marLeft w:val="0"/>
          <w:marRight w:val="0"/>
          <w:marTop w:val="240"/>
          <w:marBottom w:val="0"/>
          <w:divBdr>
            <w:top w:val="none" w:sz="0" w:space="0" w:color="auto"/>
            <w:left w:val="none" w:sz="0" w:space="0" w:color="auto"/>
            <w:bottom w:val="none" w:sz="0" w:space="0" w:color="auto"/>
            <w:right w:val="none" w:sz="0" w:space="0" w:color="auto"/>
          </w:divBdr>
          <w:divsChild>
            <w:div w:id="2041540316">
              <w:marLeft w:val="0"/>
              <w:marRight w:val="0"/>
              <w:marTop w:val="0"/>
              <w:marBottom w:val="0"/>
              <w:divBdr>
                <w:top w:val="none" w:sz="0" w:space="0" w:color="auto"/>
                <w:left w:val="none" w:sz="0" w:space="0" w:color="auto"/>
                <w:bottom w:val="none" w:sz="0" w:space="0" w:color="auto"/>
                <w:right w:val="none" w:sz="0" w:space="0" w:color="auto"/>
              </w:divBdr>
              <w:divsChild>
                <w:div w:id="1073234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14260">
          <w:marLeft w:val="0"/>
          <w:marRight w:val="0"/>
          <w:marTop w:val="240"/>
          <w:marBottom w:val="0"/>
          <w:divBdr>
            <w:top w:val="none" w:sz="0" w:space="0" w:color="auto"/>
            <w:left w:val="none" w:sz="0" w:space="0" w:color="auto"/>
            <w:bottom w:val="none" w:sz="0" w:space="0" w:color="auto"/>
            <w:right w:val="none" w:sz="0" w:space="0" w:color="auto"/>
          </w:divBdr>
          <w:divsChild>
            <w:div w:id="203102286">
              <w:marLeft w:val="0"/>
              <w:marRight w:val="0"/>
              <w:marTop w:val="0"/>
              <w:marBottom w:val="0"/>
              <w:divBdr>
                <w:top w:val="none" w:sz="0" w:space="0" w:color="auto"/>
                <w:left w:val="none" w:sz="0" w:space="0" w:color="auto"/>
                <w:bottom w:val="none" w:sz="0" w:space="0" w:color="auto"/>
                <w:right w:val="none" w:sz="0" w:space="0" w:color="auto"/>
              </w:divBdr>
              <w:divsChild>
                <w:div w:id="855121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21502">
          <w:marLeft w:val="0"/>
          <w:marRight w:val="0"/>
          <w:marTop w:val="240"/>
          <w:marBottom w:val="0"/>
          <w:divBdr>
            <w:top w:val="none" w:sz="0" w:space="0" w:color="auto"/>
            <w:left w:val="none" w:sz="0" w:space="0" w:color="auto"/>
            <w:bottom w:val="none" w:sz="0" w:space="0" w:color="auto"/>
            <w:right w:val="none" w:sz="0" w:space="0" w:color="auto"/>
          </w:divBdr>
          <w:divsChild>
            <w:div w:id="760611997">
              <w:marLeft w:val="0"/>
              <w:marRight w:val="0"/>
              <w:marTop w:val="0"/>
              <w:marBottom w:val="0"/>
              <w:divBdr>
                <w:top w:val="none" w:sz="0" w:space="0" w:color="auto"/>
                <w:left w:val="none" w:sz="0" w:space="0" w:color="auto"/>
                <w:bottom w:val="none" w:sz="0" w:space="0" w:color="auto"/>
                <w:right w:val="none" w:sz="0" w:space="0" w:color="auto"/>
              </w:divBdr>
              <w:divsChild>
                <w:div w:id="1072848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003455">
          <w:marLeft w:val="0"/>
          <w:marRight w:val="0"/>
          <w:marTop w:val="240"/>
          <w:marBottom w:val="0"/>
          <w:divBdr>
            <w:top w:val="none" w:sz="0" w:space="0" w:color="auto"/>
            <w:left w:val="none" w:sz="0" w:space="0" w:color="auto"/>
            <w:bottom w:val="none" w:sz="0" w:space="0" w:color="auto"/>
            <w:right w:val="none" w:sz="0" w:space="0" w:color="auto"/>
          </w:divBdr>
          <w:divsChild>
            <w:div w:id="1627152666">
              <w:marLeft w:val="0"/>
              <w:marRight w:val="0"/>
              <w:marTop w:val="0"/>
              <w:marBottom w:val="0"/>
              <w:divBdr>
                <w:top w:val="none" w:sz="0" w:space="0" w:color="auto"/>
                <w:left w:val="none" w:sz="0" w:space="0" w:color="auto"/>
                <w:bottom w:val="none" w:sz="0" w:space="0" w:color="auto"/>
                <w:right w:val="none" w:sz="0" w:space="0" w:color="auto"/>
              </w:divBdr>
              <w:divsChild>
                <w:div w:id="271135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757916">
          <w:marLeft w:val="0"/>
          <w:marRight w:val="0"/>
          <w:marTop w:val="240"/>
          <w:marBottom w:val="0"/>
          <w:divBdr>
            <w:top w:val="none" w:sz="0" w:space="0" w:color="auto"/>
            <w:left w:val="none" w:sz="0" w:space="0" w:color="auto"/>
            <w:bottom w:val="none" w:sz="0" w:space="0" w:color="auto"/>
            <w:right w:val="none" w:sz="0" w:space="0" w:color="auto"/>
          </w:divBdr>
          <w:divsChild>
            <w:div w:id="1267007867">
              <w:marLeft w:val="0"/>
              <w:marRight w:val="0"/>
              <w:marTop w:val="0"/>
              <w:marBottom w:val="0"/>
              <w:divBdr>
                <w:top w:val="none" w:sz="0" w:space="0" w:color="auto"/>
                <w:left w:val="none" w:sz="0" w:space="0" w:color="auto"/>
                <w:bottom w:val="none" w:sz="0" w:space="0" w:color="auto"/>
                <w:right w:val="none" w:sz="0" w:space="0" w:color="auto"/>
              </w:divBdr>
              <w:divsChild>
                <w:div w:id="1756590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033533">
          <w:marLeft w:val="0"/>
          <w:marRight w:val="0"/>
          <w:marTop w:val="240"/>
          <w:marBottom w:val="0"/>
          <w:divBdr>
            <w:top w:val="none" w:sz="0" w:space="0" w:color="auto"/>
            <w:left w:val="none" w:sz="0" w:space="0" w:color="auto"/>
            <w:bottom w:val="none" w:sz="0" w:space="0" w:color="auto"/>
            <w:right w:val="none" w:sz="0" w:space="0" w:color="auto"/>
          </w:divBdr>
          <w:divsChild>
            <w:div w:id="392967770">
              <w:marLeft w:val="0"/>
              <w:marRight w:val="0"/>
              <w:marTop w:val="0"/>
              <w:marBottom w:val="0"/>
              <w:divBdr>
                <w:top w:val="none" w:sz="0" w:space="0" w:color="auto"/>
                <w:left w:val="none" w:sz="0" w:space="0" w:color="auto"/>
                <w:bottom w:val="none" w:sz="0" w:space="0" w:color="auto"/>
                <w:right w:val="none" w:sz="0" w:space="0" w:color="auto"/>
              </w:divBdr>
              <w:divsChild>
                <w:div w:id="155858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371462">
          <w:marLeft w:val="0"/>
          <w:marRight w:val="0"/>
          <w:marTop w:val="240"/>
          <w:marBottom w:val="0"/>
          <w:divBdr>
            <w:top w:val="none" w:sz="0" w:space="0" w:color="auto"/>
            <w:left w:val="none" w:sz="0" w:space="0" w:color="auto"/>
            <w:bottom w:val="none" w:sz="0" w:space="0" w:color="auto"/>
            <w:right w:val="none" w:sz="0" w:space="0" w:color="auto"/>
          </w:divBdr>
          <w:divsChild>
            <w:div w:id="753087627">
              <w:marLeft w:val="0"/>
              <w:marRight w:val="0"/>
              <w:marTop w:val="0"/>
              <w:marBottom w:val="0"/>
              <w:divBdr>
                <w:top w:val="none" w:sz="0" w:space="0" w:color="auto"/>
                <w:left w:val="none" w:sz="0" w:space="0" w:color="auto"/>
                <w:bottom w:val="none" w:sz="0" w:space="0" w:color="auto"/>
                <w:right w:val="none" w:sz="0" w:space="0" w:color="auto"/>
              </w:divBdr>
              <w:divsChild>
                <w:div w:id="51662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660889">
          <w:marLeft w:val="0"/>
          <w:marRight w:val="0"/>
          <w:marTop w:val="240"/>
          <w:marBottom w:val="0"/>
          <w:divBdr>
            <w:top w:val="none" w:sz="0" w:space="0" w:color="auto"/>
            <w:left w:val="none" w:sz="0" w:space="0" w:color="auto"/>
            <w:bottom w:val="none" w:sz="0" w:space="0" w:color="auto"/>
            <w:right w:val="none" w:sz="0" w:space="0" w:color="auto"/>
          </w:divBdr>
          <w:divsChild>
            <w:div w:id="1389183460">
              <w:marLeft w:val="0"/>
              <w:marRight w:val="0"/>
              <w:marTop w:val="0"/>
              <w:marBottom w:val="0"/>
              <w:divBdr>
                <w:top w:val="none" w:sz="0" w:space="0" w:color="auto"/>
                <w:left w:val="none" w:sz="0" w:space="0" w:color="auto"/>
                <w:bottom w:val="none" w:sz="0" w:space="0" w:color="auto"/>
                <w:right w:val="none" w:sz="0" w:space="0" w:color="auto"/>
              </w:divBdr>
              <w:divsChild>
                <w:div w:id="132515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252602">
          <w:marLeft w:val="0"/>
          <w:marRight w:val="0"/>
          <w:marTop w:val="240"/>
          <w:marBottom w:val="0"/>
          <w:divBdr>
            <w:top w:val="none" w:sz="0" w:space="0" w:color="auto"/>
            <w:left w:val="none" w:sz="0" w:space="0" w:color="auto"/>
            <w:bottom w:val="none" w:sz="0" w:space="0" w:color="auto"/>
            <w:right w:val="none" w:sz="0" w:space="0" w:color="auto"/>
          </w:divBdr>
          <w:divsChild>
            <w:div w:id="1241673934">
              <w:marLeft w:val="0"/>
              <w:marRight w:val="0"/>
              <w:marTop w:val="0"/>
              <w:marBottom w:val="0"/>
              <w:divBdr>
                <w:top w:val="none" w:sz="0" w:space="0" w:color="auto"/>
                <w:left w:val="none" w:sz="0" w:space="0" w:color="auto"/>
                <w:bottom w:val="none" w:sz="0" w:space="0" w:color="auto"/>
                <w:right w:val="none" w:sz="0" w:space="0" w:color="auto"/>
              </w:divBdr>
              <w:divsChild>
                <w:div w:id="88926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963582">
          <w:marLeft w:val="0"/>
          <w:marRight w:val="0"/>
          <w:marTop w:val="240"/>
          <w:marBottom w:val="0"/>
          <w:divBdr>
            <w:top w:val="none" w:sz="0" w:space="0" w:color="auto"/>
            <w:left w:val="none" w:sz="0" w:space="0" w:color="auto"/>
            <w:bottom w:val="none" w:sz="0" w:space="0" w:color="auto"/>
            <w:right w:val="none" w:sz="0" w:space="0" w:color="auto"/>
          </w:divBdr>
          <w:divsChild>
            <w:div w:id="531385579">
              <w:marLeft w:val="0"/>
              <w:marRight w:val="0"/>
              <w:marTop w:val="0"/>
              <w:marBottom w:val="0"/>
              <w:divBdr>
                <w:top w:val="none" w:sz="0" w:space="0" w:color="auto"/>
                <w:left w:val="none" w:sz="0" w:space="0" w:color="auto"/>
                <w:bottom w:val="none" w:sz="0" w:space="0" w:color="auto"/>
                <w:right w:val="none" w:sz="0" w:space="0" w:color="auto"/>
              </w:divBdr>
              <w:divsChild>
                <w:div w:id="63845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17318">
          <w:marLeft w:val="0"/>
          <w:marRight w:val="0"/>
          <w:marTop w:val="240"/>
          <w:marBottom w:val="0"/>
          <w:divBdr>
            <w:top w:val="none" w:sz="0" w:space="0" w:color="auto"/>
            <w:left w:val="none" w:sz="0" w:space="0" w:color="auto"/>
            <w:bottom w:val="none" w:sz="0" w:space="0" w:color="auto"/>
            <w:right w:val="none" w:sz="0" w:space="0" w:color="auto"/>
          </w:divBdr>
          <w:divsChild>
            <w:div w:id="1631860807">
              <w:marLeft w:val="0"/>
              <w:marRight w:val="0"/>
              <w:marTop w:val="0"/>
              <w:marBottom w:val="0"/>
              <w:divBdr>
                <w:top w:val="none" w:sz="0" w:space="0" w:color="auto"/>
                <w:left w:val="none" w:sz="0" w:space="0" w:color="auto"/>
                <w:bottom w:val="none" w:sz="0" w:space="0" w:color="auto"/>
                <w:right w:val="none" w:sz="0" w:space="0" w:color="auto"/>
              </w:divBdr>
              <w:divsChild>
                <w:div w:id="1653026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861405">
          <w:marLeft w:val="0"/>
          <w:marRight w:val="0"/>
          <w:marTop w:val="240"/>
          <w:marBottom w:val="0"/>
          <w:divBdr>
            <w:top w:val="none" w:sz="0" w:space="0" w:color="auto"/>
            <w:left w:val="none" w:sz="0" w:space="0" w:color="auto"/>
            <w:bottom w:val="none" w:sz="0" w:space="0" w:color="auto"/>
            <w:right w:val="none" w:sz="0" w:space="0" w:color="auto"/>
          </w:divBdr>
          <w:divsChild>
            <w:div w:id="1140999901">
              <w:marLeft w:val="0"/>
              <w:marRight w:val="0"/>
              <w:marTop w:val="0"/>
              <w:marBottom w:val="0"/>
              <w:divBdr>
                <w:top w:val="none" w:sz="0" w:space="0" w:color="auto"/>
                <w:left w:val="none" w:sz="0" w:space="0" w:color="auto"/>
                <w:bottom w:val="none" w:sz="0" w:space="0" w:color="auto"/>
                <w:right w:val="none" w:sz="0" w:space="0" w:color="auto"/>
              </w:divBdr>
              <w:divsChild>
                <w:div w:id="1180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263291">
          <w:marLeft w:val="0"/>
          <w:marRight w:val="0"/>
          <w:marTop w:val="240"/>
          <w:marBottom w:val="0"/>
          <w:divBdr>
            <w:top w:val="none" w:sz="0" w:space="0" w:color="auto"/>
            <w:left w:val="none" w:sz="0" w:space="0" w:color="auto"/>
            <w:bottom w:val="none" w:sz="0" w:space="0" w:color="auto"/>
            <w:right w:val="none" w:sz="0" w:space="0" w:color="auto"/>
          </w:divBdr>
          <w:divsChild>
            <w:div w:id="254017669">
              <w:marLeft w:val="0"/>
              <w:marRight w:val="0"/>
              <w:marTop w:val="0"/>
              <w:marBottom w:val="0"/>
              <w:divBdr>
                <w:top w:val="none" w:sz="0" w:space="0" w:color="auto"/>
                <w:left w:val="none" w:sz="0" w:space="0" w:color="auto"/>
                <w:bottom w:val="none" w:sz="0" w:space="0" w:color="auto"/>
                <w:right w:val="none" w:sz="0" w:space="0" w:color="auto"/>
              </w:divBdr>
              <w:divsChild>
                <w:div w:id="366569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465029">
          <w:marLeft w:val="0"/>
          <w:marRight w:val="0"/>
          <w:marTop w:val="240"/>
          <w:marBottom w:val="0"/>
          <w:divBdr>
            <w:top w:val="none" w:sz="0" w:space="0" w:color="auto"/>
            <w:left w:val="none" w:sz="0" w:space="0" w:color="auto"/>
            <w:bottom w:val="none" w:sz="0" w:space="0" w:color="auto"/>
            <w:right w:val="none" w:sz="0" w:space="0" w:color="auto"/>
          </w:divBdr>
          <w:divsChild>
            <w:div w:id="988902789">
              <w:marLeft w:val="0"/>
              <w:marRight w:val="0"/>
              <w:marTop w:val="0"/>
              <w:marBottom w:val="0"/>
              <w:divBdr>
                <w:top w:val="none" w:sz="0" w:space="0" w:color="auto"/>
                <w:left w:val="none" w:sz="0" w:space="0" w:color="auto"/>
                <w:bottom w:val="none" w:sz="0" w:space="0" w:color="auto"/>
                <w:right w:val="none" w:sz="0" w:space="0" w:color="auto"/>
              </w:divBdr>
              <w:divsChild>
                <w:div w:id="903877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876987">
          <w:marLeft w:val="0"/>
          <w:marRight w:val="0"/>
          <w:marTop w:val="240"/>
          <w:marBottom w:val="0"/>
          <w:divBdr>
            <w:top w:val="none" w:sz="0" w:space="0" w:color="auto"/>
            <w:left w:val="none" w:sz="0" w:space="0" w:color="auto"/>
            <w:bottom w:val="none" w:sz="0" w:space="0" w:color="auto"/>
            <w:right w:val="none" w:sz="0" w:space="0" w:color="auto"/>
          </w:divBdr>
          <w:divsChild>
            <w:div w:id="1565800237">
              <w:marLeft w:val="0"/>
              <w:marRight w:val="0"/>
              <w:marTop w:val="0"/>
              <w:marBottom w:val="0"/>
              <w:divBdr>
                <w:top w:val="none" w:sz="0" w:space="0" w:color="auto"/>
                <w:left w:val="none" w:sz="0" w:space="0" w:color="auto"/>
                <w:bottom w:val="none" w:sz="0" w:space="0" w:color="auto"/>
                <w:right w:val="none" w:sz="0" w:space="0" w:color="auto"/>
              </w:divBdr>
              <w:divsChild>
                <w:div w:id="137115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498853">
          <w:marLeft w:val="0"/>
          <w:marRight w:val="0"/>
          <w:marTop w:val="240"/>
          <w:marBottom w:val="0"/>
          <w:divBdr>
            <w:top w:val="none" w:sz="0" w:space="0" w:color="auto"/>
            <w:left w:val="none" w:sz="0" w:space="0" w:color="auto"/>
            <w:bottom w:val="none" w:sz="0" w:space="0" w:color="auto"/>
            <w:right w:val="none" w:sz="0" w:space="0" w:color="auto"/>
          </w:divBdr>
          <w:divsChild>
            <w:div w:id="194392417">
              <w:marLeft w:val="0"/>
              <w:marRight w:val="0"/>
              <w:marTop w:val="0"/>
              <w:marBottom w:val="0"/>
              <w:divBdr>
                <w:top w:val="none" w:sz="0" w:space="0" w:color="auto"/>
                <w:left w:val="none" w:sz="0" w:space="0" w:color="auto"/>
                <w:bottom w:val="none" w:sz="0" w:space="0" w:color="auto"/>
                <w:right w:val="none" w:sz="0" w:space="0" w:color="auto"/>
              </w:divBdr>
              <w:divsChild>
                <w:div w:id="963970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901301">
          <w:marLeft w:val="0"/>
          <w:marRight w:val="0"/>
          <w:marTop w:val="240"/>
          <w:marBottom w:val="0"/>
          <w:divBdr>
            <w:top w:val="none" w:sz="0" w:space="0" w:color="auto"/>
            <w:left w:val="none" w:sz="0" w:space="0" w:color="auto"/>
            <w:bottom w:val="none" w:sz="0" w:space="0" w:color="auto"/>
            <w:right w:val="none" w:sz="0" w:space="0" w:color="auto"/>
          </w:divBdr>
          <w:divsChild>
            <w:div w:id="1371302611">
              <w:marLeft w:val="0"/>
              <w:marRight w:val="0"/>
              <w:marTop w:val="0"/>
              <w:marBottom w:val="0"/>
              <w:divBdr>
                <w:top w:val="none" w:sz="0" w:space="0" w:color="auto"/>
                <w:left w:val="none" w:sz="0" w:space="0" w:color="auto"/>
                <w:bottom w:val="none" w:sz="0" w:space="0" w:color="auto"/>
                <w:right w:val="none" w:sz="0" w:space="0" w:color="auto"/>
              </w:divBdr>
              <w:divsChild>
                <w:div w:id="1374815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881815">
          <w:marLeft w:val="0"/>
          <w:marRight w:val="0"/>
          <w:marTop w:val="240"/>
          <w:marBottom w:val="0"/>
          <w:divBdr>
            <w:top w:val="none" w:sz="0" w:space="0" w:color="auto"/>
            <w:left w:val="none" w:sz="0" w:space="0" w:color="auto"/>
            <w:bottom w:val="none" w:sz="0" w:space="0" w:color="auto"/>
            <w:right w:val="none" w:sz="0" w:space="0" w:color="auto"/>
          </w:divBdr>
          <w:divsChild>
            <w:div w:id="132065528">
              <w:marLeft w:val="0"/>
              <w:marRight w:val="0"/>
              <w:marTop w:val="0"/>
              <w:marBottom w:val="0"/>
              <w:divBdr>
                <w:top w:val="none" w:sz="0" w:space="0" w:color="auto"/>
                <w:left w:val="none" w:sz="0" w:space="0" w:color="auto"/>
                <w:bottom w:val="none" w:sz="0" w:space="0" w:color="auto"/>
                <w:right w:val="none" w:sz="0" w:space="0" w:color="auto"/>
              </w:divBdr>
              <w:divsChild>
                <w:div w:id="50405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621562">
          <w:marLeft w:val="0"/>
          <w:marRight w:val="0"/>
          <w:marTop w:val="240"/>
          <w:marBottom w:val="0"/>
          <w:divBdr>
            <w:top w:val="none" w:sz="0" w:space="0" w:color="auto"/>
            <w:left w:val="none" w:sz="0" w:space="0" w:color="auto"/>
            <w:bottom w:val="none" w:sz="0" w:space="0" w:color="auto"/>
            <w:right w:val="none" w:sz="0" w:space="0" w:color="auto"/>
          </w:divBdr>
          <w:divsChild>
            <w:div w:id="702173187">
              <w:marLeft w:val="0"/>
              <w:marRight w:val="0"/>
              <w:marTop w:val="0"/>
              <w:marBottom w:val="0"/>
              <w:divBdr>
                <w:top w:val="none" w:sz="0" w:space="0" w:color="auto"/>
                <w:left w:val="none" w:sz="0" w:space="0" w:color="auto"/>
                <w:bottom w:val="none" w:sz="0" w:space="0" w:color="auto"/>
                <w:right w:val="none" w:sz="0" w:space="0" w:color="auto"/>
              </w:divBdr>
              <w:divsChild>
                <w:div w:id="1868835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056376">
          <w:marLeft w:val="0"/>
          <w:marRight w:val="0"/>
          <w:marTop w:val="240"/>
          <w:marBottom w:val="0"/>
          <w:divBdr>
            <w:top w:val="none" w:sz="0" w:space="0" w:color="auto"/>
            <w:left w:val="none" w:sz="0" w:space="0" w:color="auto"/>
            <w:bottom w:val="none" w:sz="0" w:space="0" w:color="auto"/>
            <w:right w:val="none" w:sz="0" w:space="0" w:color="auto"/>
          </w:divBdr>
          <w:divsChild>
            <w:div w:id="395667646">
              <w:marLeft w:val="0"/>
              <w:marRight w:val="0"/>
              <w:marTop w:val="0"/>
              <w:marBottom w:val="0"/>
              <w:divBdr>
                <w:top w:val="none" w:sz="0" w:space="0" w:color="auto"/>
                <w:left w:val="none" w:sz="0" w:space="0" w:color="auto"/>
                <w:bottom w:val="none" w:sz="0" w:space="0" w:color="auto"/>
                <w:right w:val="none" w:sz="0" w:space="0" w:color="auto"/>
              </w:divBdr>
              <w:divsChild>
                <w:div w:id="929505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537378">
          <w:marLeft w:val="0"/>
          <w:marRight w:val="0"/>
          <w:marTop w:val="240"/>
          <w:marBottom w:val="0"/>
          <w:divBdr>
            <w:top w:val="none" w:sz="0" w:space="0" w:color="auto"/>
            <w:left w:val="none" w:sz="0" w:space="0" w:color="auto"/>
            <w:bottom w:val="none" w:sz="0" w:space="0" w:color="auto"/>
            <w:right w:val="none" w:sz="0" w:space="0" w:color="auto"/>
          </w:divBdr>
          <w:divsChild>
            <w:div w:id="522792952">
              <w:marLeft w:val="0"/>
              <w:marRight w:val="0"/>
              <w:marTop w:val="0"/>
              <w:marBottom w:val="0"/>
              <w:divBdr>
                <w:top w:val="none" w:sz="0" w:space="0" w:color="auto"/>
                <w:left w:val="none" w:sz="0" w:space="0" w:color="auto"/>
                <w:bottom w:val="none" w:sz="0" w:space="0" w:color="auto"/>
                <w:right w:val="none" w:sz="0" w:space="0" w:color="auto"/>
              </w:divBdr>
              <w:divsChild>
                <w:div w:id="188568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848423">
          <w:marLeft w:val="0"/>
          <w:marRight w:val="0"/>
          <w:marTop w:val="240"/>
          <w:marBottom w:val="0"/>
          <w:divBdr>
            <w:top w:val="none" w:sz="0" w:space="0" w:color="auto"/>
            <w:left w:val="none" w:sz="0" w:space="0" w:color="auto"/>
            <w:bottom w:val="none" w:sz="0" w:space="0" w:color="auto"/>
            <w:right w:val="none" w:sz="0" w:space="0" w:color="auto"/>
          </w:divBdr>
          <w:divsChild>
            <w:div w:id="762920899">
              <w:marLeft w:val="0"/>
              <w:marRight w:val="0"/>
              <w:marTop w:val="0"/>
              <w:marBottom w:val="0"/>
              <w:divBdr>
                <w:top w:val="none" w:sz="0" w:space="0" w:color="auto"/>
                <w:left w:val="none" w:sz="0" w:space="0" w:color="auto"/>
                <w:bottom w:val="none" w:sz="0" w:space="0" w:color="auto"/>
                <w:right w:val="none" w:sz="0" w:space="0" w:color="auto"/>
              </w:divBdr>
              <w:divsChild>
                <w:div w:id="457575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060403">
          <w:marLeft w:val="0"/>
          <w:marRight w:val="0"/>
          <w:marTop w:val="240"/>
          <w:marBottom w:val="0"/>
          <w:divBdr>
            <w:top w:val="none" w:sz="0" w:space="0" w:color="auto"/>
            <w:left w:val="none" w:sz="0" w:space="0" w:color="auto"/>
            <w:bottom w:val="none" w:sz="0" w:space="0" w:color="auto"/>
            <w:right w:val="none" w:sz="0" w:space="0" w:color="auto"/>
          </w:divBdr>
          <w:divsChild>
            <w:div w:id="735594682">
              <w:marLeft w:val="0"/>
              <w:marRight w:val="0"/>
              <w:marTop w:val="0"/>
              <w:marBottom w:val="0"/>
              <w:divBdr>
                <w:top w:val="none" w:sz="0" w:space="0" w:color="auto"/>
                <w:left w:val="none" w:sz="0" w:space="0" w:color="auto"/>
                <w:bottom w:val="none" w:sz="0" w:space="0" w:color="auto"/>
                <w:right w:val="none" w:sz="0" w:space="0" w:color="auto"/>
              </w:divBdr>
              <w:divsChild>
                <w:div w:id="766315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068118">
          <w:marLeft w:val="0"/>
          <w:marRight w:val="0"/>
          <w:marTop w:val="240"/>
          <w:marBottom w:val="0"/>
          <w:divBdr>
            <w:top w:val="none" w:sz="0" w:space="0" w:color="auto"/>
            <w:left w:val="none" w:sz="0" w:space="0" w:color="auto"/>
            <w:bottom w:val="none" w:sz="0" w:space="0" w:color="auto"/>
            <w:right w:val="none" w:sz="0" w:space="0" w:color="auto"/>
          </w:divBdr>
          <w:divsChild>
            <w:div w:id="1839147876">
              <w:marLeft w:val="0"/>
              <w:marRight w:val="0"/>
              <w:marTop w:val="0"/>
              <w:marBottom w:val="0"/>
              <w:divBdr>
                <w:top w:val="none" w:sz="0" w:space="0" w:color="auto"/>
                <w:left w:val="none" w:sz="0" w:space="0" w:color="auto"/>
                <w:bottom w:val="none" w:sz="0" w:space="0" w:color="auto"/>
                <w:right w:val="none" w:sz="0" w:space="0" w:color="auto"/>
              </w:divBdr>
              <w:divsChild>
                <w:div w:id="1142969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276497">
          <w:marLeft w:val="0"/>
          <w:marRight w:val="0"/>
          <w:marTop w:val="240"/>
          <w:marBottom w:val="0"/>
          <w:divBdr>
            <w:top w:val="none" w:sz="0" w:space="0" w:color="auto"/>
            <w:left w:val="none" w:sz="0" w:space="0" w:color="auto"/>
            <w:bottom w:val="none" w:sz="0" w:space="0" w:color="auto"/>
            <w:right w:val="none" w:sz="0" w:space="0" w:color="auto"/>
          </w:divBdr>
          <w:divsChild>
            <w:div w:id="459962896">
              <w:marLeft w:val="0"/>
              <w:marRight w:val="0"/>
              <w:marTop w:val="0"/>
              <w:marBottom w:val="0"/>
              <w:divBdr>
                <w:top w:val="none" w:sz="0" w:space="0" w:color="auto"/>
                <w:left w:val="none" w:sz="0" w:space="0" w:color="auto"/>
                <w:bottom w:val="none" w:sz="0" w:space="0" w:color="auto"/>
                <w:right w:val="none" w:sz="0" w:space="0" w:color="auto"/>
              </w:divBdr>
              <w:divsChild>
                <w:div w:id="1728800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91975">
          <w:marLeft w:val="0"/>
          <w:marRight w:val="0"/>
          <w:marTop w:val="240"/>
          <w:marBottom w:val="0"/>
          <w:divBdr>
            <w:top w:val="none" w:sz="0" w:space="0" w:color="auto"/>
            <w:left w:val="none" w:sz="0" w:space="0" w:color="auto"/>
            <w:bottom w:val="none" w:sz="0" w:space="0" w:color="auto"/>
            <w:right w:val="none" w:sz="0" w:space="0" w:color="auto"/>
          </w:divBdr>
          <w:divsChild>
            <w:div w:id="294339402">
              <w:marLeft w:val="0"/>
              <w:marRight w:val="0"/>
              <w:marTop w:val="0"/>
              <w:marBottom w:val="0"/>
              <w:divBdr>
                <w:top w:val="none" w:sz="0" w:space="0" w:color="auto"/>
                <w:left w:val="none" w:sz="0" w:space="0" w:color="auto"/>
                <w:bottom w:val="none" w:sz="0" w:space="0" w:color="auto"/>
                <w:right w:val="none" w:sz="0" w:space="0" w:color="auto"/>
              </w:divBdr>
              <w:divsChild>
                <w:div w:id="628365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729892">
          <w:marLeft w:val="0"/>
          <w:marRight w:val="0"/>
          <w:marTop w:val="240"/>
          <w:marBottom w:val="0"/>
          <w:divBdr>
            <w:top w:val="none" w:sz="0" w:space="0" w:color="auto"/>
            <w:left w:val="none" w:sz="0" w:space="0" w:color="auto"/>
            <w:bottom w:val="none" w:sz="0" w:space="0" w:color="auto"/>
            <w:right w:val="none" w:sz="0" w:space="0" w:color="auto"/>
          </w:divBdr>
          <w:divsChild>
            <w:div w:id="1466434272">
              <w:marLeft w:val="0"/>
              <w:marRight w:val="0"/>
              <w:marTop w:val="0"/>
              <w:marBottom w:val="0"/>
              <w:divBdr>
                <w:top w:val="none" w:sz="0" w:space="0" w:color="auto"/>
                <w:left w:val="none" w:sz="0" w:space="0" w:color="auto"/>
                <w:bottom w:val="none" w:sz="0" w:space="0" w:color="auto"/>
                <w:right w:val="none" w:sz="0" w:space="0" w:color="auto"/>
              </w:divBdr>
              <w:divsChild>
                <w:div w:id="1421944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252055">
          <w:marLeft w:val="0"/>
          <w:marRight w:val="0"/>
          <w:marTop w:val="240"/>
          <w:marBottom w:val="0"/>
          <w:divBdr>
            <w:top w:val="none" w:sz="0" w:space="0" w:color="auto"/>
            <w:left w:val="none" w:sz="0" w:space="0" w:color="auto"/>
            <w:bottom w:val="none" w:sz="0" w:space="0" w:color="auto"/>
            <w:right w:val="none" w:sz="0" w:space="0" w:color="auto"/>
          </w:divBdr>
          <w:divsChild>
            <w:div w:id="800997181">
              <w:marLeft w:val="0"/>
              <w:marRight w:val="0"/>
              <w:marTop w:val="0"/>
              <w:marBottom w:val="0"/>
              <w:divBdr>
                <w:top w:val="none" w:sz="0" w:space="0" w:color="auto"/>
                <w:left w:val="none" w:sz="0" w:space="0" w:color="auto"/>
                <w:bottom w:val="none" w:sz="0" w:space="0" w:color="auto"/>
                <w:right w:val="none" w:sz="0" w:space="0" w:color="auto"/>
              </w:divBdr>
              <w:divsChild>
                <w:div w:id="192021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045359">
          <w:marLeft w:val="0"/>
          <w:marRight w:val="0"/>
          <w:marTop w:val="240"/>
          <w:marBottom w:val="0"/>
          <w:divBdr>
            <w:top w:val="none" w:sz="0" w:space="0" w:color="auto"/>
            <w:left w:val="none" w:sz="0" w:space="0" w:color="auto"/>
            <w:bottom w:val="none" w:sz="0" w:space="0" w:color="auto"/>
            <w:right w:val="none" w:sz="0" w:space="0" w:color="auto"/>
          </w:divBdr>
          <w:divsChild>
            <w:div w:id="789711160">
              <w:marLeft w:val="0"/>
              <w:marRight w:val="0"/>
              <w:marTop w:val="0"/>
              <w:marBottom w:val="0"/>
              <w:divBdr>
                <w:top w:val="none" w:sz="0" w:space="0" w:color="auto"/>
                <w:left w:val="none" w:sz="0" w:space="0" w:color="auto"/>
                <w:bottom w:val="none" w:sz="0" w:space="0" w:color="auto"/>
                <w:right w:val="none" w:sz="0" w:space="0" w:color="auto"/>
              </w:divBdr>
              <w:divsChild>
                <w:div w:id="1394691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153597">
          <w:marLeft w:val="0"/>
          <w:marRight w:val="0"/>
          <w:marTop w:val="240"/>
          <w:marBottom w:val="0"/>
          <w:divBdr>
            <w:top w:val="none" w:sz="0" w:space="0" w:color="auto"/>
            <w:left w:val="none" w:sz="0" w:space="0" w:color="auto"/>
            <w:bottom w:val="none" w:sz="0" w:space="0" w:color="auto"/>
            <w:right w:val="none" w:sz="0" w:space="0" w:color="auto"/>
          </w:divBdr>
          <w:divsChild>
            <w:div w:id="1496267217">
              <w:marLeft w:val="0"/>
              <w:marRight w:val="0"/>
              <w:marTop w:val="0"/>
              <w:marBottom w:val="0"/>
              <w:divBdr>
                <w:top w:val="none" w:sz="0" w:space="0" w:color="auto"/>
                <w:left w:val="none" w:sz="0" w:space="0" w:color="auto"/>
                <w:bottom w:val="none" w:sz="0" w:space="0" w:color="auto"/>
                <w:right w:val="none" w:sz="0" w:space="0" w:color="auto"/>
              </w:divBdr>
              <w:divsChild>
                <w:div w:id="587931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358635">
          <w:marLeft w:val="0"/>
          <w:marRight w:val="0"/>
          <w:marTop w:val="240"/>
          <w:marBottom w:val="0"/>
          <w:divBdr>
            <w:top w:val="none" w:sz="0" w:space="0" w:color="auto"/>
            <w:left w:val="none" w:sz="0" w:space="0" w:color="auto"/>
            <w:bottom w:val="none" w:sz="0" w:space="0" w:color="auto"/>
            <w:right w:val="none" w:sz="0" w:space="0" w:color="auto"/>
          </w:divBdr>
          <w:divsChild>
            <w:div w:id="2011249124">
              <w:marLeft w:val="0"/>
              <w:marRight w:val="0"/>
              <w:marTop w:val="0"/>
              <w:marBottom w:val="0"/>
              <w:divBdr>
                <w:top w:val="none" w:sz="0" w:space="0" w:color="auto"/>
                <w:left w:val="none" w:sz="0" w:space="0" w:color="auto"/>
                <w:bottom w:val="none" w:sz="0" w:space="0" w:color="auto"/>
                <w:right w:val="none" w:sz="0" w:space="0" w:color="auto"/>
              </w:divBdr>
              <w:divsChild>
                <w:div w:id="1878155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545131">
          <w:marLeft w:val="0"/>
          <w:marRight w:val="0"/>
          <w:marTop w:val="240"/>
          <w:marBottom w:val="0"/>
          <w:divBdr>
            <w:top w:val="none" w:sz="0" w:space="0" w:color="auto"/>
            <w:left w:val="none" w:sz="0" w:space="0" w:color="auto"/>
            <w:bottom w:val="none" w:sz="0" w:space="0" w:color="auto"/>
            <w:right w:val="none" w:sz="0" w:space="0" w:color="auto"/>
          </w:divBdr>
          <w:divsChild>
            <w:div w:id="1734546267">
              <w:marLeft w:val="0"/>
              <w:marRight w:val="0"/>
              <w:marTop w:val="0"/>
              <w:marBottom w:val="0"/>
              <w:divBdr>
                <w:top w:val="none" w:sz="0" w:space="0" w:color="auto"/>
                <w:left w:val="none" w:sz="0" w:space="0" w:color="auto"/>
                <w:bottom w:val="none" w:sz="0" w:space="0" w:color="auto"/>
                <w:right w:val="none" w:sz="0" w:space="0" w:color="auto"/>
              </w:divBdr>
              <w:divsChild>
                <w:div w:id="464398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928690">
          <w:marLeft w:val="0"/>
          <w:marRight w:val="0"/>
          <w:marTop w:val="240"/>
          <w:marBottom w:val="0"/>
          <w:divBdr>
            <w:top w:val="none" w:sz="0" w:space="0" w:color="auto"/>
            <w:left w:val="none" w:sz="0" w:space="0" w:color="auto"/>
            <w:bottom w:val="none" w:sz="0" w:space="0" w:color="auto"/>
            <w:right w:val="none" w:sz="0" w:space="0" w:color="auto"/>
          </w:divBdr>
          <w:divsChild>
            <w:div w:id="2099600193">
              <w:marLeft w:val="0"/>
              <w:marRight w:val="0"/>
              <w:marTop w:val="0"/>
              <w:marBottom w:val="0"/>
              <w:divBdr>
                <w:top w:val="none" w:sz="0" w:space="0" w:color="auto"/>
                <w:left w:val="none" w:sz="0" w:space="0" w:color="auto"/>
                <w:bottom w:val="none" w:sz="0" w:space="0" w:color="auto"/>
                <w:right w:val="none" w:sz="0" w:space="0" w:color="auto"/>
              </w:divBdr>
              <w:divsChild>
                <w:div w:id="1317949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167167">
          <w:marLeft w:val="0"/>
          <w:marRight w:val="0"/>
          <w:marTop w:val="240"/>
          <w:marBottom w:val="0"/>
          <w:divBdr>
            <w:top w:val="none" w:sz="0" w:space="0" w:color="auto"/>
            <w:left w:val="none" w:sz="0" w:space="0" w:color="auto"/>
            <w:bottom w:val="none" w:sz="0" w:space="0" w:color="auto"/>
            <w:right w:val="none" w:sz="0" w:space="0" w:color="auto"/>
          </w:divBdr>
          <w:divsChild>
            <w:div w:id="988557852">
              <w:marLeft w:val="0"/>
              <w:marRight w:val="0"/>
              <w:marTop w:val="0"/>
              <w:marBottom w:val="0"/>
              <w:divBdr>
                <w:top w:val="none" w:sz="0" w:space="0" w:color="auto"/>
                <w:left w:val="none" w:sz="0" w:space="0" w:color="auto"/>
                <w:bottom w:val="none" w:sz="0" w:space="0" w:color="auto"/>
                <w:right w:val="none" w:sz="0" w:space="0" w:color="auto"/>
              </w:divBdr>
              <w:divsChild>
                <w:div w:id="368534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384241">
          <w:marLeft w:val="0"/>
          <w:marRight w:val="0"/>
          <w:marTop w:val="240"/>
          <w:marBottom w:val="0"/>
          <w:divBdr>
            <w:top w:val="none" w:sz="0" w:space="0" w:color="auto"/>
            <w:left w:val="none" w:sz="0" w:space="0" w:color="auto"/>
            <w:bottom w:val="none" w:sz="0" w:space="0" w:color="auto"/>
            <w:right w:val="none" w:sz="0" w:space="0" w:color="auto"/>
          </w:divBdr>
          <w:divsChild>
            <w:div w:id="29956801">
              <w:marLeft w:val="0"/>
              <w:marRight w:val="0"/>
              <w:marTop w:val="0"/>
              <w:marBottom w:val="0"/>
              <w:divBdr>
                <w:top w:val="none" w:sz="0" w:space="0" w:color="auto"/>
                <w:left w:val="none" w:sz="0" w:space="0" w:color="auto"/>
                <w:bottom w:val="none" w:sz="0" w:space="0" w:color="auto"/>
                <w:right w:val="none" w:sz="0" w:space="0" w:color="auto"/>
              </w:divBdr>
              <w:divsChild>
                <w:div w:id="1932884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427815">
          <w:marLeft w:val="0"/>
          <w:marRight w:val="0"/>
          <w:marTop w:val="240"/>
          <w:marBottom w:val="0"/>
          <w:divBdr>
            <w:top w:val="none" w:sz="0" w:space="0" w:color="auto"/>
            <w:left w:val="none" w:sz="0" w:space="0" w:color="auto"/>
            <w:bottom w:val="none" w:sz="0" w:space="0" w:color="auto"/>
            <w:right w:val="none" w:sz="0" w:space="0" w:color="auto"/>
          </w:divBdr>
          <w:divsChild>
            <w:div w:id="932203222">
              <w:marLeft w:val="0"/>
              <w:marRight w:val="0"/>
              <w:marTop w:val="0"/>
              <w:marBottom w:val="0"/>
              <w:divBdr>
                <w:top w:val="none" w:sz="0" w:space="0" w:color="auto"/>
                <w:left w:val="none" w:sz="0" w:space="0" w:color="auto"/>
                <w:bottom w:val="none" w:sz="0" w:space="0" w:color="auto"/>
                <w:right w:val="none" w:sz="0" w:space="0" w:color="auto"/>
              </w:divBdr>
              <w:divsChild>
                <w:div w:id="1071729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623560">
          <w:marLeft w:val="0"/>
          <w:marRight w:val="0"/>
          <w:marTop w:val="240"/>
          <w:marBottom w:val="0"/>
          <w:divBdr>
            <w:top w:val="none" w:sz="0" w:space="0" w:color="auto"/>
            <w:left w:val="none" w:sz="0" w:space="0" w:color="auto"/>
            <w:bottom w:val="none" w:sz="0" w:space="0" w:color="auto"/>
            <w:right w:val="none" w:sz="0" w:space="0" w:color="auto"/>
          </w:divBdr>
          <w:divsChild>
            <w:div w:id="1118647565">
              <w:marLeft w:val="0"/>
              <w:marRight w:val="0"/>
              <w:marTop w:val="0"/>
              <w:marBottom w:val="0"/>
              <w:divBdr>
                <w:top w:val="none" w:sz="0" w:space="0" w:color="auto"/>
                <w:left w:val="none" w:sz="0" w:space="0" w:color="auto"/>
                <w:bottom w:val="none" w:sz="0" w:space="0" w:color="auto"/>
                <w:right w:val="none" w:sz="0" w:space="0" w:color="auto"/>
              </w:divBdr>
              <w:divsChild>
                <w:div w:id="515192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669674">
          <w:marLeft w:val="0"/>
          <w:marRight w:val="0"/>
          <w:marTop w:val="240"/>
          <w:marBottom w:val="0"/>
          <w:divBdr>
            <w:top w:val="none" w:sz="0" w:space="0" w:color="auto"/>
            <w:left w:val="none" w:sz="0" w:space="0" w:color="auto"/>
            <w:bottom w:val="none" w:sz="0" w:space="0" w:color="auto"/>
            <w:right w:val="none" w:sz="0" w:space="0" w:color="auto"/>
          </w:divBdr>
          <w:divsChild>
            <w:div w:id="720595991">
              <w:marLeft w:val="0"/>
              <w:marRight w:val="0"/>
              <w:marTop w:val="0"/>
              <w:marBottom w:val="0"/>
              <w:divBdr>
                <w:top w:val="none" w:sz="0" w:space="0" w:color="auto"/>
                <w:left w:val="none" w:sz="0" w:space="0" w:color="auto"/>
                <w:bottom w:val="none" w:sz="0" w:space="0" w:color="auto"/>
                <w:right w:val="none" w:sz="0" w:space="0" w:color="auto"/>
              </w:divBdr>
              <w:divsChild>
                <w:div w:id="114323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778050">
          <w:marLeft w:val="0"/>
          <w:marRight w:val="0"/>
          <w:marTop w:val="240"/>
          <w:marBottom w:val="0"/>
          <w:divBdr>
            <w:top w:val="none" w:sz="0" w:space="0" w:color="auto"/>
            <w:left w:val="none" w:sz="0" w:space="0" w:color="auto"/>
            <w:bottom w:val="none" w:sz="0" w:space="0" w:color="auto"/>
            <w:right w:val="none" w:sz="0" w:space="0" w:color="auto"/>
          </w:divBdr>
          <w:divsChild>
            <w:div w:id="46103745">
              <w:marLeft w:val="0"/>
              <w:marRight w:val="0"/>
              <w:marTop w:val="0"/>
              <w:marBottom w:val="0"/>
              <w:divBdr>
                <w:top w:val="none" w:sz="0" w:space="0" w:color="auto"/>
                <w:left w:val="none" w:sz="0" w:space="0" w:color="auto"/>
                <w:bottom w:val="none" w:sz="0" w:space="0" w:color="auto"/>
                <w:right w:val="none" w:sz="0" w:space="0" w:color="auto"/>
              </w:divBdr>
              <w:divsChild>
                <w:div w:id="280576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489150">
          <w:marLeft w:val="0"/>
          <w:marRight w:val="0"/>
          <w:marTop w:val="240"/>
          <w:marBottom w:val="0"/>
          <w:divBdr>
            <w:top w:val="none" w:sz="0" w:space="0" w:color="auto"/>
            <w:left w:val="none" w:sz="0" w:space="0" w:color="auto"/>
            <w:bottom w:val="none" w:sz="0" w:space="0" w:color="auto"/>
            <w:right w:val="none" w:sz="0" w:space="0" w:color="auto"/>
          </w:divBdr>
          <w:divsChild>
            <w:div w:id="18438350">
              <w:marLeft w:val="0"/>
              <w:marRight w:val="0"/>
              <w:marTop w:val="0"/>
              <w:marBottom w:val="0"/>
              <w:divBdr>
                <w:top w:val="none" w:sz="0" w:space="0" w:color="auto"/>
                <w:left w:val="none" w:sz="0" w:space="0" w:color="auto"/>
                <w:bottom w:val="none" w:sz="0" w:space="0" w:color="auto"/>
                <w:right w:val="none" w:sz="0" w:space="0" w:color="auto"/>
              </w:divBdr>
              <w:divsChild>
                <w:div w:id="1697851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278363">
          <w:marLeft w:val="0"/>
          <w:marRight w:val="0"/>
          <w:marTop w:val="240"/>
          <w:marBottom w:val="0"/>
          <w:divBdr>
            <w:top w:val="none" w:sz="0" w:space="0" w:color="auto"/>
            <w:left w:val="none" w:sz="0" w:space="0" w:color="auto"/>
            <w:bottom w:val="none" w:sz="0" w:space="0" w:color="auto"/>
            <w:right w:val="none" w:sz="0" w:space="0" w:color="auto"/>
          </w:divBdr>
          <w:divsChild>
            <w:div w:id="207955581">
              <w:marLeft w:val="0"/>
              <w:marRight w:val="0"/>
              <w:marTop w:val="0"/>
              <w:marBottom w:val="0"/>
              <w:divBdr>
                <w:top w:val="none" w:sz="0" w:space="0" w:color="auto"/>
                <w:left w:val="none" w:sz="0" w:space="0" w:color="auto"/>
                <w:bottom w:val="none" w:sz="0" w:space="0" w:color="auto"/>
                <w:right w:val="none" w:sz="0" w:space="0" w:color="auto"/>
              </w:divBdr>
              <w:divsChild>
                <w:div w:id="962493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034286">
          <w:marLeft w:val="0"/>
          <w:marRight w:val="0"/>
          <w:marTop w:val="240"/>
          <w:marBottom w:val="0"/>
          <w:divBdr>
            <w:top w:val="none" w:sz="0" w:space="0" w:color="auto"/>
            <w:left w:val="none" w:sz="0" w:space="0" w:color="auto"/>
            <w:bottom w:val="none" w:sz="0" w:space="0" w:color="auto"/>
            <w:right w:val="none" w:sz="0" w:space="0" w:color="auto"/>
          </w:divBdr>
          <w:divsChild>
            <w:div w:id="1792548235">
              <w:marLeft w:val="0"/>
              <w:marRight w:val="0"/>
              <w:marTop w:val="0"/>
              <w:marBottom w:val="0"/>
              <w:divBdr>
                <w:top w:val="none" w:sz="0" w:space="0" w:color="auto"/>
                <w:left w:val="none" w:sz="0" w:space="0" w:color="auto"/>
                <w:bottom w:val="none" w:sz="0" w:space="0" w:color="auto"/>
                <w:right w:val="none" w:sz="0" w:space="0" w:color="auto"/>
              </w:divBdr>
              <w:divsChild>
                <w:div w:id="2134711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704459">
          <w:marLeft w:val="0"/>
          <w:marRight w:val="0"/>
          <w:marTop w:val="240"/>
          <w:marBottom w:val="0"/>
          <w:divBdr>
            <w:top w:val="none" w:sz="0" w:space="0" w:color="auto"/>
            <w:left w:val="none" w:sz="0" w:space="0" w:color="auto"/>
            <w:bottom w:val="none" w:sz="0" w:space="0" w:color="auto"/>
            <w:right w:val="none" w:sz="0" w:space="0" w:color="auto"/>
          </w:divBdr>
          <w:divsChild>
            <w:div w:id="1523200169">
              <w:marLeft w:val="0"/>
              <w:marRight w:val="0"/>
              <w:marTop w:val="0"/>
              <w:marBottom w:val="0"/>
              <w:divBdr>
                <w:top w:val="none" w:sz="0" w:space="0" w:color="auto"/>
                <w:left w:val="none" w:sz="0" w:space="0" w:color="auto"/>
                <w:bottom w:val="none" w:sz="0" w:space="0" w:color="auto"/>
                <w:right w:val="none" w:sz="0" w:space="0" w:color="auto"/>
              </w:divBdr>
              <w:divsChild>
                <w:div w:id="297730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305958">
          <w:marLeft w:val="0"/>
          <w:marRight w:val="0"/>
          <w:marTop w:val="240"/>
          <w:marBottom w:val="0"/>
          <w:divBdr>
            <w:top w:val="none" w:sz="0" w:space="0" w:color="auto"/>
            <w:left w:val="none" w:sz="0" w:space="0" w:color="auto"/>
            <w:bottom w:val="none" w:sz="0" w:space="0" w:color="auto"/>
            <w:right w:val="none" w:sz="0" w:space="0" w:color="auto"/>
          </w:divBdr>
          <w:divsChild>
            <w:div w:id="2111004387">
              <w:marLeft w:val="0"/>
              <w:marRight w:val="0"/>
              <w:marTop w:val="0"/>
              <w:marBottom w:val="0"/>
              <w:divBdr>
                <w:top w:val="none" w:sz="0" w:space="0" w:color="auto"/>
                <w:left w:val="none" w:sz="0" w:space="0" w:color="auto"/>
                <w:bottom w:val="none" w:sz="0" w:space="0" w:color="auto"/>
                <w:right w:val="none" w:sz="0" w:space="0" w:color="auto"/>
              </w:divBdr>
              <w:divsChild>
                <w:div w:id="2011785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602162">
          <w:marLeft w:val="0"/>
          <w:marRight w:val="0"/>
          <w:marTop w:val="240"/>
          <w:marBottom w:val="0"/>
          <w:divBdr>
            <w:top w:val="none" w:sz="0" w:space="0" w:color="auto"/>
            <w:left w:val="none" w:sz="0" w:space="0" w:color="auto"/>
            <w:bottom w:val="none" w:sz="0" w:space="0" w:color="auto"/>
            <w:right w:val="none" w:sz="0" w:space="0" w:color="auto"/>
          </w:divBdr>
          <w:divsChild>
            <w:div w:id="38281464">
              <w:marLeft w:val="0"/>
              <w:marRight w:val="0"/>
              <w:marTop w:val="0"/>
              <w:marBottom w:val="0"/>
              <w:divBdr>
                <w:top w:val="none" w:sz="0" w:space="0" w:color="auto"/>
                <w:left w:val="none" w:sz="0" w:space="0" w:color="auto"/>
                <w:bottom w:val="none" w:sz="0" w:space="0" w:color="auto"/>
                <w:right w:val="none" w:sz="0" w:space="0" w:color="auto"/>
              </w:divBdr>
              <w:divsChild>
                <w:div w:id="226653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018478">
          <w:marLeft w:val="0"/>
          <w:marRight w:val="0"/>
          <w:marTop w:val="240"/>
          <w:marBottom w:val="0"/>
          <w:divBdr>
            <w:top w:val="none" w:sz="0" w:space="0" w:color="auto"/>
            <w:left w:val="none" w:sz="0" w:space="0" w:color="auto"/>
            <w:bottom w:val="none" w:sz="0" w:space="0" w:color="auto"/>
            <w:right w:val="none" w:sz="0" w:space="0" w:color="auto"/>
          </w:divBdr>
          <w:divsChild>
            <w:div w:id="2131893485">
              <w:marLeft w:val="0"/>
              <w:marRight w:val="0"/>
              <w:marTop w:val="0"/>
              <w:marBottom w:val="0"/>
              <w:divBdr>
                <w:top w:val="none" w:sz="0" w:space="0" w:color="auto"/>
                <w:left w:val="none" w:sz="0" w:space="0" w:color="auto"/>
                <w:bottom w:val="none" w:sz="0" w:space="0" w:color="auto"/>
                <w:right w:val="none" w:sz="0" w:space="0" w:color="auto"/>
              </w:divBdr>
              <w:divsChild>
                <w:div w:id="29730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43905">
          <w:marLeft w:val="0"/>
          <w:marRight w:val="0"/>
          <w:marTop w:val="240"/>
          <w:marBottom w:val="0"/>
          <w:divBdr>
            <w:top w:val="none" w:sz="0" w:space="0" w:color="auto"/>
            <w:left w:val="none" w:sz="0" w:space="0" w:color="auto"/>
            <w:bottom w:val="none" w:sz="0" w:space="0" w:color="auto"/>
            <w:right w:val="none" w:sz="0" w:space="0" w:color="auto"/>
          </w:divBdr>
          <w:divsChild>
            <w:div w:id="918832760">
              <w:marLeft w:val="0"/>
              <w:marRight w:val="0"/>
              <w:marTop w:val="0"/>
              <w:marBottom w:val="0"/>
              <w:divBdr>
                <w:top w:val="none" w:sz="0" w:space="0" w:color="auto"/>
                <w:left w:val="none" w:sz="0" w:space="0" w:color="auto"/>
                <w:bottom w:val="none" w:sz="0" w:space="0" w:color="auto"/>
                <w:right w:val="none" w:sz="0" w:space="0" w:color="auto"/>
              </w:divBdr>
              <w:divsChild>
                <w:div w:id="64509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97141">
          <w:marLeft w:val="0"/>
          <w:marRight w:val="0"/>
          <w:marTop w:val="240"/>
          <w:marBottom w:val="0"/>
          <w:divBdr>
            <w:top w:val="none" w:sz="0" w:space="0" w:color="auto"/>
            <w:left w:val="none" w:sz="0" w:space="0" w:color="auto"/>
            <w:bottom w:val="none" w:sz="0" w:space="0" w:color="auto"/>
            <w:right w:val="none" w:sz="0" w:space="0" w:color="auto"/>
          </w:divBdr>
          <w:divsChild>
            <w:div w:id="1335957132">
              <w:marLeft w:val="0"/>
              <w:marRight w:val="0"/>
              <w:marTop w:val="0"/>
              <w:marBottom w:val="0"/>
              <w:divBdr>
                <w:top w:val="none" w:sz="0" w:space="0" w:color="auto"/>
                <w:left w:val="none" w:sz="0" w:space="0" w:color="auto"/>
                <w:bottom w:val="none" w:sz="0" w:space="0" w:color="auto"/>
                <w:right w:val="none" w:sz="0" w:space="0" w:color="auto"/>
              </w:divBdr>
              <w:divsChild>
                <w:div w:id="533542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907522">
          <w:marLeft w:val="0"/>
          <w:marRight w:val="0"/>
          <w:marTop w:val="240"/>
          <w:marBottom w:val="0"/>
          <w:divBdr>
            <w:top w:val="none" w:sz="0" w:space="0" w:color="auto"/>
            <w:left w:val="none" w:sz="0" w:space="0" w:color="auto"/>
            <w:bottom w:val="none" w:sz="0" w:space="0" w:color="auto"/>
            <w:right w:val="none" w:sz="0" w:space="0" w:color="auto"/>
          </w:divBdr>
          <w:divsChild>
            <w:div w:id="1984043185">
              <w:marLeft w:val="0"/>
              <w:marRight w:val="0"/>
              <w:marTop w:val="0"/>
              <w:marBottom w:val="0"/>
              <w:divBdr>
                <w:top w:val="none" w:sz="0" w:space="0" w:color="auto"/>
                <w:left w:val="none" w:sz="0" w:space="0" w:color="auto"/>
                <w:bottom w:val="none" w:sz="0" w:space="0" w:color="auto"/>
                <w:right w:val="none" w:sz="0" w:space="0" w:color="auto"/>
              </w:divBdr>
              <w:divsChild>
                <w:div w:id="1250508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431387">
          <w:marLeft w:val="0"/>
          <w:marRight w:val="0"/>
          <w:marTop w:val="240"/>
          <w:marBottom w:val="0"/>
          <w:divBdr>
            <w:top w:val="none" w:sz="0" w:space="0" w:color="auto"/>
            <w:left w:val="none" w:sz="0" w:space="0" w:color="auto"/>
            <w:bottom w:val="none" w:sz="0" w:space="0" w:color="auto"/>
            <w:right w:val="none" w:sz="0" w:space="0" w:color="auto"/>
          </w:divBdr>
          <w:divsChild>
            <w:div w:id="1165782797">
              <w:marLeft w:val="0"/>
              <w:marRight w:val="0"/>
              <w:marTop w:val="0"/>
              <w:marBottom w:val="0"/>
              <w:divBdr>
                <w:top w:val="none" w:sz="0" w:space="0" w:color="auto"/>
                <w:left w:val="none" w:sz="0" w:space="0" w:color="auto"/>
                <w:bottom w:val="none" w:sz="0" w:space="0" w:color="auto"/>
                <w:right w:val="none" w:sz="0" w:space="0" w:color="auto"/>
              </w:divBdr>
              <w:divsChild>
                <w:div w:id="217983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966756">
          <w:marLeft w:val="0"/>
          <w:marRight w:val="0"/>
          <w:marTop w:val="240"/>
          <w:marBottom w:val="0"/>
          <w:divBdr>
            <w:top w:val="none" w:sz="0" w:space="0" w:color="auto"/>
            <w:left w:val="none" w:sz="0" w:space="0" w:color="auto"/>
            <w:bottom w:val="none" w:sz="0" w:space="0" w:color="auto"/>
            <w:right w:val="none" w:sz="0" w:space="0" w:color="auto"/>
          </w:divBdr>
          <w:divsChild>
            <w:div w:id="946085353">
              <w:marLeft w:val="0"/>
              <w:marRight w:val="0"/>
              <w:marTop w:val="0"/>
              <w:marBottom w:val="0"/>
              <w:divBdr>
                <w:top w:val="none" w:sz="0" w:space="0" w:color="auto"/>
                <w:left w:val="none" w:sz="0" w:space="0" w:color="auto"/>
                <w:bottom w:val="none" w:sz="0" w:space="0" w:color="auto"/>
                <w:right w:val="none" w:sz="0" w:space="0" w:color="auto"/>
              </w:divBdr>
              <w:divsChild>
                <w:div w:id="1623151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197929">
          <w:marLeft w:val="0"/>
          <w:marRight w:val="0"/>
          <w:marTop w:val="240"/>
          <w:marBottom w:val="0"/>
          <w:divBdr>
            <w:top w:val="none" w:sz="0" w:space="0" w:color="auto"/>
            <w:left w:val="none" w:sz="0" w:space="0" w:color="auto"/>
            <w:bottom w:val="none" w:sz="0" w:space="0" w:color="auto"/>
            <w:right w:val="none" w:sz="0" w:space="0" w:color="auto"/>
          </w:divBdr>
          <w:divsChild>
            <w:div w:id="1647007539">
              <w:marLeft w:val="0"/>
              <w:marRight w:val="0"/>
              <w:marTop w:val="0"/>
              <w:marBottom w:val="0"/>
              <w:divBdr>
                <w:top w:val="none" w:sz="0" w:space="0" w:color="auto"/>
                <w:left w:val="none" w:sz="0" w:space="0" w:color="auto"/>
                <w:bottom w:val="none" w:sz="0" w:space="0" w:color="auto"/>
                <w:right w:val="none" w:sz="0" w:space="0" w:color="auto"/>
              </w:divBdr>
              <w:divsChild>
                <w:div w:id="76633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187109">
          <w:marLeft w:val="0"/>
          <w:marRight w:val="0"/>
          <w:marTop w:val="240"/>
          <w:marBottom w:val="0"/>
          <w:divBdr>
            <w:top w:val="none" w:sz="0" w:space="0" w:color="auto"/>
            <w:left w:val="none" w:sz="0" w:space="0" w:color="auto"/>
            <w:bottom w:val="none" w:sz="0" w:space="0" w:color="auto"/>
            <w:right w:val="none" w:sz="0" w:space="0" w:color="auto"/>
          </w:divBdr>
          <w:divsChild>
            <w:div w:id="1423724659">
              <w:marLeft w:val="0"/>
              <w:marRight w:val="0"/>
              <w:marTop w:val="0"/>
              <w:marBottom w:val="0"/>
              <w:divBdr>
                <w:top w:val="none" w:sz="0" w:space="0" w:color="auto"/>
                <w:left w:val="none" w:sz="0" w:space="0" w:color="auto"/>
                <w:bottom w:val="none" w:sz="0" w:space="0" w:color="auto"/>
                <w:right w:val="none" w:sz="0" w:space="0" w:color="auto"/>
              </w:divBdr>
              <w:divsChild>
                <w:div w:id="109540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022158">
          <w:marLeft w:val="0"/>
          <w:marRight w:val="0"/>
          <w:marTop w:val="240"/>
          <w:marBottom w:val="0"/>
          <w:divBdr>
            <w:top w:val="none" w:sz="0" w:space="0" w:color="auto"/>
            <w:left w:val="none" w:sz="0" w:space="0" w:color="auto"/>
            <w:bottom w:val="none" w:sz="0" w:space="0" w:color="auto"/>
            <w:right w:val="none" w:sz="0" w:space="0" w:color="auto"/>
          </w:divBdr>
          <w:divsChild>
            <w:div w:id="700207068">
              <w:marLeft w:val="0"/>
              <w:marRight w:val="0"/>
              <w:marTop w:val="0"/>
              <w:marBottom w:val="0"/>
              <w:divBdr>
                <w:top w:val="none" w:sz="0" w:space="0" w:color="auto"/>
                <w:left w:val="none" w:sz="0" w:space="0" w:color="auto"/>
                <w:bottom w:val="none" w:sz="0" w:space="0" w:color="auto"/>
                <w:right w:val="none" w:sz="0" w:space="0" w:color="auto"/>
              </w:divBdr>
              <w:divsChild>
                <w:div w:id="467820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505801">
          <w:marLeft w:val="0"/>
          <w:marRight w:val="0"/>
          <w:marTop w:val="240"/>
          <w:marBottom w:val="0"/>
          <w:divBdr>
            <w:top w:val="none" w:sz="0" w:space="0" w:color="auto"/>
            <w:left w:val="none" w:sz="0" w:space="0" w:color="auto"/>
            <w:bottom w:val="none" w:sz="0" w:space="0" w:color="auto"/>
            <w:right w:val="none" w:sz="0" w:space="0" w:color="auto"/>
          </w:divBdr>
          <w:divsChild>
            <w:div w:id="868641267">
              <w:marLeft w:val="0"/>
              <w:marRight w:val="0"/>
              <w:marTop w:val="0"/>
              <w:marBottom w:val="0"/>
              <w:divBdr>
                <w:top w:val="none" w:sz="0" w:space="0" w:color="auto"/>
                <w:left w:val="none" w:sz="0" w:space="0" w:color="auto"/>
                <w:bottom w:val="none" w:sz="0" w:space="0" w:color="auto"/>
                <w:right w:val="none" w:sz="0" w:space="0" w:color="auto"/>
              </w:divBdr>
              <w:divsChild>
                <w:div w:id="209246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521464">
          <w:marLeft w:val="0"/>
          <w:marRight w:val="0"/>
          <w:marTop w:val="240"/>
          <w:marBottom w:val="0"/>
          <w:divBdr>
            <w:top w:val="none" w:sz="0" w:space="0" w:color="auto"/>
            <w:left w:val="none" w:sz="0" w:space="0" w:color="auto"/>
            <w:bottom w:val="none" w:sz="0" w:space="0" w:color="auto"/>
            <w:right w:val="none" w:sz="0" w:space="0" w:color="auto"/>
          </w:divBdr>
          <w:divsChild>
            <w:div w:id="869949109">
              <w:marLeft w:val="0"/>
              <w:marRight w:val="0"/>
              <w:marTop w:val="0"/>
              <w:marBottom w:val="0"/>
              <w:divBdr>
                <w:top w:val="none" w:sz="0" w:space="0" w:color="auto"/>
                <w:left w:val="none" w:sz="0" w:space="0" w:color="auto"/>
                <w:bottom w:val="none" w:sz="0" w:space="0" w:color="auto"/>
                <w:right w:val="none" w:sz="0" w:space="0" w:color="auto"/>
              </w:divBdr>
              <w:divsChild>
                <w:div w:id="135341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157920">
          <w:marLeft w:val="0"/>
          <w:marRight w:val="0"/>
          <w:marTop w:val="240"/>
          <w:marBottom w:val="0"/>
          <w:divBdr>
            <w:top w:val="none" w:sz="0" w:space="0" w:color="auto"/>
            <w:left w:val="none" w:sz="0" w:space="0" w:color="auto"/>
            <w:bottom w:val="none" w:sz="0" w:space="0" w:color="auto"/>
            <w:right w:val="none" w:sz="0" w:space="0" w:color="auto"/>
          </w:divBdr>
          <w:divsChild>
            <w:div w:id="255476749">
              <w:marLeft w:val="0"/>
              <w:marRight w:val="0"/>
              <w:marTop w:val="0"/>
              <w:marBottom w:val="0"/>
              <w:divBdr>
                <w:top w:val="none" w:sz="0" w:space="0" w:color="auto"/>
                <w:left w:val="none" w:sz="0" w:space="0" w:color="auto"/>
                <w:bottom w:val="none" w:sz="0" w:space="0" w:color="auto"/>
                <w:right w:val="none" w:sz="0" w:space="0" w:color="auto"/>
              </w:divBdr>
              <w:divsChild>
                <w:div w:id="70884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475587">
          <w:marLeft w:val="0"/>
          <w:marRight w:val="0"/>
          <w:marTop w:val="240"/>
          <w:marBottom w:val="0"/>
          <w:divBdr>
            <w:top w:val="none" w:sz="0" w:space="0" w:color="auto"/>
            <w:left w:val="none" w:sz="0" w:space="0" w:color="auto"/>
            <w:bottom w:val="none" w:sz="0" w:space="0" w:color="auto"/>
            <w:right w:val="none" w:sz="0" w:space="0" w:color="auto"/>
          </w:divBdr>
          <w:divsChild>
            <w:div w:id="474222650">
              <w:marLeft w:val="0"/>
              <w:marRight w:val="0"/>
              <w:marTop w:val="0"/>
              <w:marBottom w:val="0"/>
              <w:divBdr>
                <w:top w:val="none" w:sz="0" w:space="0" w:color="auto"/>
                <w:left w:val="none" w:sz="0" w:space="0" w:color="auto"/>
                <w:bottom w:val="none" w:sz="0" w:space="0" w:color="auto"/>
                <w:right w:val="none" w:sz="0" w:space="0" w:color="auto"/>
              </w:divBdr>
              <w:divsChild>
                <w:div w:id="1558276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877660">
          <w:marLeft w:val="0"/>
          <w:marRight w:val="0"/>
          <w:marTop w:val="240"/>
          <w:marBottom w:val="0"/>
          <w:divBdr>
            <w:top w:val="none" w:sz="0" w:space="0" w:color="auto"/>
            <w:left w:val="none" w:sz="0" w:space="0" w:color="auto"/>
            <w:bottom w:val="none" w:sz="0" w:space="0" w:color="auto"/>
            <w:right w:val="none" w:sz="0" w:space="0" w:color="auto"/>
          </w:divBdr>
          <w:divsChild>
            <w:div w:id="1958561983">
              <w:marLeft w:val="0"/>
              <w:marRight w:val="0"/>
              <w:marTop w:val="0"/>
              <w:marBottom w:val="0"/>
              <w:divBdr>
                <w:top w:val="none" w:sz="0" w:space="0" w:color="auto"/>
                <w:left w:val="none" w:sz="0" w:space="0" w:color="auto"/>
                <w:bottom w:val="none" w:sz="0" w:space="0" w:color="auto"/>
                <w:right w:val="none" w:sz="0" w:space="0" w:color="auto"/>
              </w:divBdr>
              <w:divsChild>
                <w:div w:id="22633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574025">
          <w:marLeft w:val="0"/>
          <w:marRight w:val="0"/>
          <w:marTop w:val="240"/>
          <w:marBottom w:val="0"/>
          <w:divBdr>
            <w:top w:val="none" w:sz="0" w:space="0" w:color="auto"/>
            <w:left w:val="none" w:sz="0" w:space="0" w:color="auto"/>
            <w:bottom w:val="none" w:sz="0" w:space="0" w:color="auto"/>
            <w:right w:val="none" w:sz="0" w:space="0" w:color="auto"/>
          </w:divBdr>
          <w:divsChild>
            <w:div w:id="2012873185">
              <w:marLeft w:val="0"/>
              <w:marRight w:val="0"/>
              <w:marTop w:val="0"/>
              <w:marBottom w:val="0"/>
              <w:divBdr>
                <w:top w:val="none" w:sz="0" w:space="0" w:color="auto"/>
                <w:left w:val="none" w:sz="0" w:space="0" w:color="auto"/>
                <w:bottom w:val="none" w:sz="0" w:space="0" w:color="auto"/>
                <w:right w:val="none" w:sz="0" w:space="0" w:color="auto"/>
              </w:divBdr>
              <w:divsChild>
                <w:div w:id="25822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245365">
          <w:marLeft w:val="0"/>
          <w:marRight w:val="0"/>
          <w:marTop w:val="240"/>
          <w:marBottom w:val="0"/>
          <w:divBdr>
            <w:top w:val="none" w:sz="0" w:space="0" w:color="auto"/>
            <w:left w:val="none" w:sz="0" w:space="0" w:color="auto"/>
            <w:bottom w:val="none" w:sz="0" w:space="0" w:color="auto"/>
            <w:right w:val="none" w:sz="0" w:space="0" w:color="auto"/>
          </w:divBdr>
          <w:divsChild>
            <w:div w:id="1560163505">
              <w:marLeft w:val="0"/>
              <w:marRight w:val="0"/>
              <w:marTop w:val="0"/>
              <w:marBottom w:val="0"/>
              <w:divBdr>
                <w:top w:val="none" w:sz="0" w:space="0" w:color="auto"/>
                <w:left w:val="none" w:sz="0" w:space="0" w:color="auto"/>
                <w:bottom w:val="none" w:sz="0" w:space="0" w:color="auto"/>
                <w:right w:val="none" w:sz="0" w:space="0" w:color="auto"/>
              </w:divBdr>
              <w:divsChild>
                <w:div w:id="1195190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693904">
          <w:marLeft w:val="0"/>
          <w:marRight w:val="0"/>
          <w:marTop w:val="240"/>
          <w:marBottom w:val="0"/>
          <w:divBdr>
            <w:top w:val="none" w:sz="0" w:space="0" w:color="auto"/>
            <w:left w:val="none" w:sz="0" w:space="0" w:color="auto"/>
            <w:bottom w:val="none" w:sz="0" w:space="0" w:color="auto"/>
            <w:right w:val="none" w:sz="0" w:space="0" w:color="auto"/>
          </w:divBdr>
          <w:divsChild>
            <w:div w:id="1065951765">
              <w:marLeft w:val="0"/>
              <w:marRight w:val="0"/>
              <w:marTop w:val="0"/>
              <w:marBottom w:val="0"/>
              <w:divBdr>
                <w:top w:val="none" w:sz="0" w:space="0" w:color="auto"/>
                <w:left w:val="none" w:sz="0" w:space="0" w:color="auto"/>
                <w:bottom w:val="none" w:sz="0" w:space="0" w:color="auto"/>
                <w:right w:val="none" w:sz="0" w:space="0" w:color="auto"/>
              </w:divBdr>
              <w:divsChild>
                <w:div w:id="156174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891910">
          <w:marLeft w:val="0"/>
          <w:marRight w:val="0"/>
          <w:marTop w:val="240"/>
          <w:marBottom w:val="0"/>
          <w:divBdr>
            <w:top w:val="none" w:sz="0" w:space="0" w:color="auto"/>
            <w:left w:val="none" w:sz="0" w:space="0" w:color="auto"/>
            <w:bottom w:val="none" w:sz="0" w:space="0" w:color="auto"/>
            <w:right w:val="none" w:sz="0" w:space="0" w:color="auto"/>
          </w:divBdr>
          <w:divsChild>
            <w:div w:id="1695037251">
              <w:marLeft w:val="0"/>
              <w:marRight w:val="0"/>
              <w:marTop w:val="0"/>
              <w:marBottom w:val="0"/>
              <w:divBdr>
                <w:top w:val="none" w:sz="0" w:space="0" w:color="auto"/>
                <w:left w:val="none" w:sz="0" w:space="0" w:color="auto"/>
                <w:bottom w:val="none" w:sz="0" w:space="0" w:color="auto"/>
                <w:right w:val="none" w:sz="0" w:space="0" w:color="auto"/>
              </w:divBdr>
              <w:divsChild>
                <w:div w:id="99680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390519">
          <w:marLeft w:val="0"/>
          <w:marRight w:val="0"/>
          <w:marTop w:val="240"/>
          <w:marBottom w:val="0"/>
          <w:divBdr>
            <w:top w:val="none" w:sz="0" w:space="0" w:color="auto"/>
            <w:left w:val="none" w:sz="0" w:space="0" w:color="auto"/>
            <w:bottom w:val="none" w:sz="0" w:space="0" w:color="auto"/>
            <w:right w:val="none" w:sz="0" w:space="0" w:color="auto"/>
          </w:divBdr>
          <w:divsChild>
            <w:div w:id="1173226285">
              <w:marLeft w:val="0"/>
              <w:marRight w:val="0"/>
              <w:marTop w:val="0"/>
              <w:marBottom w:val="0"/>
              <w:divBdr>
                <w:top w:val="none" w:sz="0" w:space="0" w:color="auto"/>
                <w:left w:val="none" w:sz="0" w:space="0" w:color="auto"/>
                <w:bottom w:val="none" w:sz="0" w:space="0" w:color="auto"/>
                <w:right w:val="none" w:sz="0" w:space="0" w:color="auto"/>
              </w:divBdr>
              <w:divsChild>
                <w:div w:id="904145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321436">
          <w:marLeft w:val="0"/>
          <w:marRight w:val="0"/>
          <w:marTop w:val="240"/>
          <w:marBottom w:val="0"/>
          <w:divBdr>
            <w:top w:val="none" w:sz="0" w:space="0" w:color="auto"/>
            <w:left w:val="none" w:sz="0" w:space="0" w:color="auto"/>
            <w:bottom w:val="none" w:sz="0" w:space="0" w:color="auto"/>
            <w:right w:val="none" w:sz="0" w:space="0" w:color="auto"/>
          </w:divBdr>
          <w:divsChild>
            <w:div w:id="1682389710">
              <w:marLeft w:val="0"/>
              <w:marRight w:val="0"/>
              <w:marTop w:val="0"/>
              <w:marBottom w:val="0"/>
              <w:divBdr>
                <w:top w:val="none" w:sz="0" w:space="0" w:color="auto"/>
                <w:left w:val="none" w:sz="0" w:space="0" w:color="auto"/>
                <w:bottom w:val="none" w:sz="0" w:space="0" w:color="auto"/>
                <w:right w:val="none" w:sz="0" w:space="0" w:color="auto"/>
              </w:divBdr>
              <w:divsChild>
                <w:div w:id="514805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202227">
          <w:marLeft w:val="0"/>
          <w:marRight w:val="0"/>
          <w:marTop w:val="240"/>
          <w:marBottom w:val="0"/>
          <w:divBdr>
            <w:top w:val="none" w:sz="0" w:space="0" w:color="auto"/>
            <w:left w:val="none" w:sz="0" w:space="0" w:color="auto"/>
            <w:bottom w:val="none" w:sz="0" w:space="0" w:color="auto"/>
            <w:right w:val="none" w:sz="0" w:space="0" w:color="auto"/>
          </w:divBdr>
          <w:divsChild>
            <w:div w:id="2056855498">
              <w:marLeft w:val="0"/>
              <w:marRight w:val="0"/>
              <w:marTop w:val="0"/>
              <w:marBottom w:val="0"/>
              <w:divBdr>
                <w:top w:val="none" w:sz="0" w:space="0" w:color="auto"/>
                <w:left w:val="none" w:sz="0" w:space="0" w:color="auto"/>
                <w:bottom w:val="none" w:sz="0" w:space="0" w:color="auto"/>
                <w:right w:val="none" w:sz="0" w:space="0" w:color="auto"/>
              </w:divBdr>
              <w:divsChild>
                <w:div w:id="1339579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64615">
          <w:marLeft w:val="0"/>
          <w:marRight w:val="0"/>
          <w:marTop w:val="240"/>
          <w:marBottom w:val="0"/>
          <w:divBdr>
            <w:top w:val="none" w:sz="0" w:space="0" w:color="auto"/>
            <w:left w:val="none" w:sz="0" w:space="0" w:color="auto"/>
            <w:bottom w:val="none" w:sz="0" w:space="0" w:color="auto"/>
            <w:right w:val="none" w:sz="0" w:space="0" w:color="auto"/>
          </w:divBdr>
          <w:divsChild>
            <w:div w:id="434641255">
              <w:marLeft w:val="0"/>
              <w:marRight w:val="0"/>
              <w:marTop w:val="0"/>
              <w:marBottom w:val="0"/>
              <w:divBdr>
                <w:top w:val="none" w:sz="0" w:space="0" w:color="auto"/>
                <w:left w:val="none" w:sz="0" w:space="0" w:color="auto"/>
                <w:bottom w:val="none" w:sz="0" w:space="0" w:color="auto"/>
                <w:right w:val="none" w:sz="0" w:space="0" w:color="auto"/>
              </w:divBdr>
              <w:divsChild>
                <w:div w:id="155577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766010">
          <w:marLeft w:val="0"/>
          <w:marRight w:val="0"/>
          <w:marTop w:val="240"/>
          <w:marBottom w:val="0"/>
          <w:divBdr>
            <w:top w:val="none" w:sz="0" w:space="0" w:color="auto"/>
            <w:left w:val="none" w:sz="0" w:space="0" w:color="auto"/>
            <w:bottom w:val="none" w:sz="0" w:space="0" w:color="auto"/>
            <w:right w:val="none" w:sz="0" w:space="0" w:color="auto"/>
          </w:divBdr>
          <w:divsChild>
            <w:div w:id="1515261715">
              <w:marLeft w:val="0"/>
              <w:marRight w:val="0"/>
              <w:marTop w:val="0"/>
              <w:marBottom w:val="0"/>
              <w:divBdr>
                <w:top w:val="none" w:sz="0" w:space="0" w:color="auto"/>
                <w:left w:val="none" w:sz="0" w:space="0" w:color="auto"/>
                <w:bottom w:val="none" w:sz="0" w:space="0" w:color="auto"/>
                <w:right w:val="none" w:sz="0" w:space="0" w:color="auto"/>
              </w:divBdr>
              <w:divsChild>
                <w:div w:id="1075904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43436">
          <w:marLeft w:val="0"/>
          <w:marRight w:val="0"/>
          <w:marTop w:val="240"/>
          <w:marBottom w:val="0"/>
          <w:divBdr>
            <w:top w:val="none" w:sz="0" w:space="0" w:color="auto"/>
            <w:left w:val="none" w:sz="0" w:space="0" w:color="auto"/>
            <w:bottom w:val="none" w:sz="0" w:space="0" w:color="auto"/>
            <w:right w:val="none" w:sz="0" w:space="0" w:color="auto"/>
          </w:divBdr>
          <w:divsChild>
            <w:div w:id="930502128">
              <w:marLeft w:val="0"/>
              <w:marRight w:val="0"/>
              <w:marTop w:val="0"/>
              <w:marBottom w:val="0"/>
              <w:divBdr>
                <w:top w:val="none" w:sz="0" w:space="0" w:color="auto"/>
                <w:left w:val="none" w:sz="0" w:space="0" w:color="auto"/>
                <w:bottom w:val="none" w:sz="0" w:space="0" w:color="auto"/>
                <w:right w:val="none" w:sz="0" w:space="0" w:color="auto"/>
              </w:divBdr>
              <w:divsChild>
                <w:div w:id="50614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766977">
          <w:marLeft w:val="0"/>
          <w:marRight w:val="0"/>
          <w:marTop w:val="240"/>
          <w:marBottom w:val="0"/>
          <w:divBdr>
            <w:top w:val="none" w:sz="0" w:space="0" w:color="auto"/>
            <w:left w:val="none" w:sz="0" w:space="0" w:color="auto"/>
            <w:bottom w:val="none" w:sz="0" w:space="0" w:color="auto"/>
            <w:right w:val="none" w:sz="0" w:space="0" w:color="auto"/>
          </w:divBdr>
          <w:divsChild>
            <w:div w:id="1739210099">
              <w:marLeft w:val="0"/>
              <w:marRight w:val="0"/>
              <w:marTop w:val="0"/>
              <w:marBottom w:val="0"/>
              <w:divBdr>
                <w:top w:val="none" w:sz="0" w:space="0" w:color="auto"/>
                <w:left w:val="none" w:sz="0" w:space="0" w:color="auto"/>
                <w:bottom w:val="none" w:sz="0" w:space="0" w:color="auto"/>
                <w:right w:val="none" w:sz="0" w:space="0" w:color="auto"/>
              </w:divBdr>
              <w:divsChild>
                <w:div w:id="773206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040114">
          <w:marLeft w:val="0"/>
          <w:marRight w:val="0"/>
          <w:marTop w:val="240"/>
          <w:marBottom w:val="0"/>
          <w:divBdr>
            <w:top w:val="none" w:sz="0" w:space="0" w:color="auto"/>
            <w:left w:val="none" w:sz="0" w:space="0" w:color="auto"/>
            <w:bottom w:val="none" w:sz="0" w:space="0" w:color="auto"/>
            <w:right w:val="none" w:sz="0" w:space="0" w:color="auto"/>
          </w:divBdr>
          <w:divsChild>
            <w:div w:id="1391228680">
              <w:marLeft w:val="0"/>
              <w:marRight w:val="0"/>
              <w:marTop w:val="0"/>
              <w:marBottom w:val="0"/>
              <w:divBdr>
                <w:top w:val="none" w:sz="0" w:space="0" w:color="auto"/>
                <w:left w:val="none" w:sz="0" w:space="0" w:color="auto"/>
                <w:bottom w:val="none" w:sz="0" w:space="0" w:color="auto"/>
                <w:right w:val="none" w:sz="0" w:space="0" w:color="auto"/>
              </w:divBdr>
              <w:divsChild>
                <w:div w:id="168729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189287">
          <w:marLeft w:val="0"/>
          <w:marRight w:val="0"/>
          <w:marTop w:val="240"/>
          <w:marBottom w:val="0"/>
          <w:divBdr>
            <w:top w:val="none" w:sz="0" w:space="0" w:color="auto"/>
            <w:left w:val="none" w:sz="0" w:space="0" w:color="auto"/>
            <w:bottom w:val="none" w:sz="0" w:space="0" w:color="auto"/>
            <w:right w:val="none" w:sz="0" w:space="0" w:color="auto"/>
          </w:divBdr>
          <w:divsChild>
            <w:div w:id="891115738">
              <w:marLeft w:val="0"/>
              <w:marRight w:val="0"/>
              <w:marTop w:val="0"/>
              <w:marBottom w:val="0"/>
              <w:divBdr>
                <w:top w:val="none" w:sz="0" w:space="0" w:color="auto"/>
                <w:left w:val="none" w:sz="0" w:space="0" w:color="auto"/>
                <w:bottom w:val="none" w:sz="0" w:space="0" w:color="auto"/>
                <w:right w:val="none" w:sz="0" w:space="0" w:color="auto"/>
              </w:divBdr>
              <w:divsChild>
                <w:div w:id="779108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065771">
          <w:marLeft w:val="0"/>
          <w:marRight w:val="0"/>
          <w:marTop w:val="240"/>
          <w:marBottom w:val="0"/>
          <w:divBdr>
            <w:top w:val="none" w:sz="0" w:space="0" w:color="auto"/>
            <w:left w:val="none" w:sz="0" w:space="0" w:color="auto"/>
            <w:bottom w:val="none" w:sz="0" w:space="0" w:color="auto"/>
            <w:right w:val="none" w:sz="0" w:space="0" w:color="auto"/>
          </w:divBdr>
          <w:divsChild>
            <w:div w:id="260574206">
              <w:marLeft w:val="0"/>
              <w:marRight w:val="0"/>
              <w:marTop w:val="0"/>
              <w:marBottom w:val="0"/>
              <w:divBdr>
                <w:top w:val="none" w:sz="0" w:space="0" w:color="auto"/>
                <w:left w:val="none" w:sz="0" w:space="0" w:color="auto"/>
                <w:bottom w:val="none" w:sz="0" w:space="0" w:color="auto"/>
                <w:right w:val="none" w:sz="0" w:space="0" w:color="auto"/>
              </w:divBdr>
              <w:divsChild>
                <w:div w:id="98824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587517">
          <w:marLeft w:val="0"/>
          <w:marRight w:val="0"/>
          <w:marTop w:val="240"/>
          <w:marBottom w:val="0"/>
          <w:divBdr>
            <w:top w:val="none" w:sz="0" w:space="0" w:color="auto"/>
            <w:left w:val="none" w:sz="0" w:space="0" w:color="auto"/>
            <w:bottom w:val="none" w:sz="0" w:space="0" w:color="auto"/>
            <w:right w:val="none" w:sz="0" w:space="0" w:color="auto"/>
          </w:divBdr>
          <w:divsChild>
            <w:div w:id="714357103">
              <w:marLeft w:val="0"/>
              <w:marRight w:val="0"/>
              <w:marTop w:val="0"/>
              <w:marBottom w:val="0"/>
              <w:divBdr>
                <w:top w:val="none" w:sz="0" w:space="0" w:color="auto"/>
                <w:left w:val="none" w:sz="0" w:space="0" w:color="auto"/>
                <w:bottom w:val="none" w:sz="0" w:space="0" w:color="auto"/>
                <w:right w:val="none" w:sz="0" w:space="0" w:color="auto"/>
              </w:divBdr>
              <w:divsChild>
                <w:div w:id="208545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285611">
          <w:marLeft w:val="0"/>
          <w:marRight w:val="0"/>
          <w:marTop w:val="240"/>
          <w:marBottom w:val="0"/>
          <w:divBdr>
            <w:top w:val="none" w:sz="0" w:space="0" w:color="auto"/>
            <w:left w:val="none" w:sz="0" w:space="0" w:color="auto"/>
            <w:bottom w:val="none" w:sz="0" w:space="0" w:color="auto"/>
            <w:right w:val="none" w:sz="0" w:space="0" w:color="auto"/>
          </w:divBdr>
          <w:divsChild>
            <w:div w:id="314535883">
              <w:marLeft w:val="0"/>
              <w:marRight w:val="0"/>
              <w:marTop w:val="0"/>
              <w:marBottom w:val="0"/>
              <w:divBdr>
                <w:top w:val="none" w:sz="0" w:space="0" w:color="auto"/>
                <w:left w:val="none" w:sz="0" w:space="0" w:color="auto"/>
                <w:bottom w:val="none" w:sz="0" w:space="0" w:color="auto"/>
                <w:right w:val="none" w:sz="0" w:space="0" w:color="auto"/>
              </w:divBdr>
              <w:divsChild>
                <w:div w:id="89065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822508">
          <w:marLeft w:val="0"/>
          <w:marRight w:val="0"/>
          <w:marTop w:val="240"/>
          <w:marBottom w:val="0"/>
          <w:divBdr>
            <w:top w:val="none" w:sz="0" w:space="0" w:color="auto"/>
            <w:left w:val="none" w:sz="0" w:space="0" w:color="auto"/>
            <w:bottom w:val="none" w:sz="0" w:space="0" w:color="auto"/>
            <w:right w:val="none" w:sz="0" w:space="0" w:color="auto"/>
          </w:divBdr>
          <w:divsChild>
            <w:div w:id="216359732">
              <w:marLeft w:val="0"/>
              <w:marRight w:val="0"/>
              <w:marTop w:val="0"/>
              <w:marBottom w:val="0"/>
              <w:divBdr>
                <w:top w:val="none" w:sz="0" w:space="0" w:color="auto"/>
                <w:left w:val="none" w:sz="0" w:space="0" w:color="auto"/>
                <w:bottom w:val="none" w:sz="0" w:space="0" w:color="auto"/>
                <w:right w:val="none" w:sz="0" w:space="0" w:color="auto"/>
              </w:divBdr>
              <w:divsChild>
                <w:div w:id="231931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771048">
          <w:marLeft w:val="0"/>
          <w:marRight w:val="0"/>
          <w:marTop w:val="240"/>
          <w:marBottom w:val="0"/>
          <w:divBdr>
            <w:top w:val="none" w:sz="0" w:space="0" w:color="auto"/>
            <w:left w:val="none" w:sz="0" w:space="0" w:color="auto"/>
            <w:bottom w:val="none" w:sz="0" w:space="0" w:color="auto"/>
            <w:right w:val="none" w:sz="0" w:space="0" w:color="auto"/>
          </w:divBdr>
          <w:divsChild>
            <w:div w:id="126894565">
              <w:marLeft w:val="0"/>
              <w:marRight w:val="0"/>
              <w:marTop w:val="0"/>
              <w:marBottom w:val="0"/>
              <w:divBdr>
                <w:top w:val="none" w:sz="0" w:space="0" w:color="auto"/>
                <w:left w:val="none" w:sz="0" w:space="0" w:color="auto"/>
                <w:bottom w:val="none" w:sz="0" w:space="0" w:color="auto"/>
                <w:right w:val="none" w:sz="0" w:space="0" w:color="auto"/>
              </w:divBdr>
              <w:divsChild>
                <w:div w:id="212055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876615">
          <w:marLeft w:val="0"/>
          <w:marRight w:val="0"/>
          <w:marTop w:val="240"/>
          <w:marBottom w:val="0"/>
          <w:divBdr>
            <w:top w:val="none" w:sz="0" w:space="0" w:color="auto"/>
            <w:left w:val="none" w:sz="0" w:space="0" w:color="auto"/>
            <w:bottom w:val="none" w:sz="0" w:space="0" w:color="auto"/>
            <w:right w:val="none" w:sz="0" w:space="0" w:color="auto"/>
          </w:divBdr>
          <w:divsChild>
            <w:div w:id="56247510">
              <w:marLeft w:val="0"/>
              <w:marRight w:val="0"/>
              <w:marTop w:val="0"/>
              <w:marBottom w:val="0"/>
              <w:divBdr>
                <w:top w:val="none" w:sz="0" w:space="0" w:color="auto"/>
                <w:left w:val="none" w:sz="0" w:space="0" w:color="auto"/>
                <w:bottom w:val="none" w:sz="0" w:space="0" w:color="auto"/>
                <w:right w:val="none" w:sz="0" w:space="0" w:color="auto"/>
              </w:divBdr>
              <w:divsChild>
                <w:div w:id="1911889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989289">
          <w:marLeft w:val="0"/>
          <w:marRight w:val="0"/>
          <w:marTop w:val="240"/>
          <w:marBottom w:val="0"/>
          <w:divBdr>
            <w:top w:val="none" w:sz="0" w:space="0" w:color="auto"/>
            <w:left w:val="none" w:sz="0" w:space="0" w:color="auto"/>
            <w:bottom w:val="none" w:sz="0" w:space="0" w:color="auto"/>
            <w:right w:val="none" w:sz="0" w:space="0" w:color="auto"/>
          </w:divBdr>
          <w:divsChild>
            <w:div w:id="1872768324">
              <w:marLeft w:val="0"/>
              <w:marRight w:val="0"/>
              <w:marTop w:val="0"/>
              <w:marBottom w:val="0"/>
              <w:divBdr>
                <w:top w:val="none" w:sz="0" w:space="0" w:color="auto"/>
                <w:left w:val="none" w:sz="0" w:space="0" w:color="auto"/>
                <w:bottom w:val="none" w:sz="0" w:space="0" w:color="auto"/>
                <w:right w:val="none" w:sz="0" w:space="0" w:color="auto"/>
              </w:divBdr>
              <w:divsChild>
                <w:div w:id="137260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595999">
          <w:marLeft w:val="0"/>
          <w:marRight w:val="0"/>
          <w:marTop w:val="240"/>
          <w:marBottom w:val="0"/>
          <w:divBdr>
            <w:top w:val="none" w:sz="0" w:space="0" w:color="auto"/>
            <w:left w:val="none" w:sz="0" w:space="0" w:color="auto"/>
            <w:bottom w:val="none" w:sz="0" w:space="0" w:color="auto"/>
            <w:right w:val="none" w:sz="0" w:space="0" w:color="auto"/>
          </w:divBdr>
          <w:divsChild>
            <w:div w:id="1006059476">
              <w:marLeft w:val="0"/>
              <w:marRight w:val="0"/>
              <w:marTop w:val="0"/>
              <w:marBottom w:val="0"/>
              <w:divBdr>
                <w:top w:val="none" w:sz="0" w:space="0" w:color="auto"/>
                <w:left w:val="none" w:sz="0" w:space="0" w:color="auto"/>
                <w:bottom w:val="none" w:sz="0" w:space="0" w:color="auto"/>
                <w:right w:val="none" w:sz="0" w:space="0" w:color="auto"/>
              </w:divBdr>
              <w:divsChild>
                <w:div w:id="51487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488264">
          <w:marLeft w:val="0"/>
          <w:marRight w:val="0"/>
          <w:marTop w:val="240"/>
          <w:marBottom w:val="0"/>
          <w:divBdr>
            <w:top w:val="none" w:sz="0" w:space="0" w:color="auto"/>
            <w:left w:val="none" w:sz="0" w:space="0" w:color="auto"/>
            <w:bottom w:val="none" w:sz="0" w:space="0" w:color="auto"/>
            <w:right w:val="none" w:sz="0" w:space="0" w:color="auto"/>
          </w:divBdr>
          <w:divsChild>
            <w:div w:id="1107000523">
              <w:marLeft w:val="0"/>
              <w:marRight w:val="0"/>
              <w:marTop w:val="0"/>
              <w:marBottom w:val="0"/>
              <w:divBdr>
                <w:top w:val="none" w:sz="0" w:space="0" w:color="auto"/>
                <w:left w:val="none" w:sz="0" w:space="0" w:color="auto"/>
                <w:bottom w:val="none" w:sz="0" w:space="0" w:color="auto"/>
                <w:right w:val="none" w:sz="0" w:space="0" w:color="auto"/>
              </w:divBdr>
              <w:divsChild>
                <w:div w:id="606235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341907">
          <w:marLeft w:val="0"/>
          <w:marRight w:val="0"/>
          <w:marTop w:val="240"/>
          <w:marBottom w:val="0"/>
          <w:divBdr>
            <w:top w:val="none" w:sz="0" w:space="0" w:color="auto"/>
            <w:left w:val="none" w:sz="0" w:space="0" w:color="auto"/>
            <w:bottom w:val="none" w:sz="0" w:space="0" w:color="auto"/>
            <w:right w:val="none" w:sz="0" w:space="0" w:color="auto"/>
          </w:divBdr>
          <w:divsChild>
            <w:div w:id="557592751">
              <w:marLeft w:val="0"/>
              <w:marRight w:val="0"/>
              <w:marTop w:val="0"/>
              <w:marBottom w:val="0"/>
              <w:divBdr>
                <w:top w:val="none" w:sz="0" w:space="0" w:color="auto"/>
                <w:left w:val="none" w:sz="0" w:space="0" w:color="auto"/>
                <w:bottom w:val="none" w:sz="0" w:space="0" w:color="auto"/>
                <w:right w:val="none" w:sz="0" w:space="0" w:color="auto"/>
              </w:divBdr>
              <w:divsChild>
                <w:div w:id="77328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508262">
          <w:marLeft w:val="0"/>
          <w:marRight w:val="0"/>
          <w:marTop w:val="240"/>
          <w:marBottom w:val="0"/>
          <w:divBdr>
            <w:top w:val="none" w:sz="0" w:space="0" w:color="auto"/>
            <w:left w:val="none" w:sz="0" w:space="0" w:color="auto"/>
            <w:bottom w:val="none" w:sz="0" w:space="0" w:color="auto"/>
            <w:right w:val="none" w:sz="0" w:space="0" w:color="auto"/>
          </w:divBdr>
          <w:divsChild>
            <w:div w:id="1346521808">
              <w:marLeft w:val="0"/>
              <w:marRight w:val="0"/>
              <w:marTop w:val="0"/>
              <w:marBottom w:val="0"/>
              <w:divBdr>
                <w:top w:val="none" w:sz="0" w:space="0" w:color="auto"/>
                <w:left w:val="none" w:sz="0" w:space="0" w:color="auto"/>
                <w:bottom w:val="none" w:sz="0" w:space="0" w:color="auto"/>
                <w:right w:val="none" w:sz="0" w:space="0" w:color="auto"/>
              </w:divBdr>
              <w:divsChild>
                <w:div w:id="1236359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069122">
          <w:marLeft w:val="0"/>
          <w:marRight w:val="0"/>
          <w:marTop w:val="240"/>
          <w:marBottom w:val="0"/>
          <w:divBdr>
            <w:top w:val="none" w:sz="0" w:space="0" w:color="auto"/>
            <w:left w:val="none" w:sz="0" w:space="0" w:color="auto"/>
            <w:bottom w:val="none" w:sz="0" w:space="0" w:color="auto"/>
            <w:right w:val="none" w:sz="0" w:space="0" w:color="auto"/>
          </w:divBdr>
          <w:divsChild>
            <w:div w:id="1501508319">
              <w:marLeft w:val="0"/>
              <w:marRight w:val="0"/>
              <w:marTop w:val="0"/>
              <w:marBottom w:val="0"/>
              <w:divBdr>
                <w:top w:val="none" w:sz="0" w:space="0" w:color="auto"/>
                <w:left w:val="none" w:sz="0" w:space="0" w:color="auto"/>
                <w:bottom w:val="none" w:sz="0" w:space="0" w:color="auto"/>
                <w:right w:val="none" w:sz="0" w:space="0" w:color="auto"/>
              </w:divBdr>
              <w:divsChild>
                <w:div w:id="546570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37847">
          <w:marLeft w:val="0"/>
          <w:marRight w:val="0"/>
          <w:marTop w:val="240"/>
          <w:marBottom w:val="0"/>
          <w:divBdr>
            <w:top w:val="none" w:sz="0" w:space="0" w:color="auto"/>
            <w:left w:val="none" w:sz="0" w:space="0" w:color="auto"/>
            <w:bottom w:val="none" w:sz="0" w:space="0" w:color="auto"/>
            <w:right w:val="none" w:sz="0" w:space="0" w:color="auto"/>
          </w:divBdr>
          <w:divsChild>
            <w:div w:id="1591812348">
              <w:marLeft w:val="0"/>
              <w:marRight w:val="0"/>
              <w:marTop w:val="0"/>
              <w:marBottom w:val="0"/>
              <w:divBdr>
                <w:top w:val="none" w:sz="0" w:space="0" w:color="auto"/>
                <w:left w:val="none" w:sz="0" w:space="0" w:color="auto"/>
                <w:bottom w:val="none" w:sz="0" w:space="0" w:color="auto"/>
                <w:right w:val="none" w:sz="0" w:space="0" w:color="auto"/>
              </w:divBdr>
              <w:divsChild>
                <w:div w:id="1696613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51263">
          <w:marLeft w:val="0"/>
          <w:marRight w:val="0"/>
          <w:marTop w:val="240"/>
          <w:marBottom w:val="0"/>
          <w:divBdr>
            <w:top w:val="none" w:sz="0" w:space="0" w:color="auto"/>
            <w:left w:val="none" w:sz="0" w:space="0" w:color="auto"/>
            <w:bottom w:val="none" w:sz="0" w:space="0" w:color="auto"/>
            <w:right w:val="none" w:sz="0" w:space="0" w:color="auto"/>
          </w:divBdr>
          <w:divsChild>
            <w:div w:id="511529066">
              <w:marLeft w:val="0"/>
              <w:marRight w:val="0"/>
              <w:marTop w:val="0"/>
              <w:marBottom w:val="0"/>
              <w:divBdr>
                <w:top w:val="none" w:sz="0" w:space="0" w:color="auto"/>
                <w:left w:val="none" w:sz="0" w:space="0" w:color="auto"/>
                <w:bottom w:val="none" w:sz="0" w:space="0" w:color="auto"/>
                <w:right w:val="none" w:sz="0" w:space="0" w:color="auto"/>
              </w:divBdr>
              <w:divsChild>
                <w:div w:id="840044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018438">
          <w:marLeft w:val="0"/>
          <w:marRight w:val="0"/>
          <w:marTop w:val="240"/>
          <w:marBottom w:val="0"/>
          <w:divBdr>
            <w:top w:val="none" w:sz="0" w:space="0" w:color="auto"/>
            <w:left w:val="none" w:sz="0" w:space="0" w:color="auto"/>
            <w:bottom w:val="none" w:sz="0" w:space="0" w:color="auto"/>
            <w:right w:val="none" w:sz="0" w:space="0" w:color="auto"/>
          </w:divBdr>
          <w:divsChild>
            <w:div w:id="1231430096">
              <w:marLeft w:val="0"/>
              <w:marRight w:val="0"/>
              <w:marTop w:val="0"/>
              <w:marBottom w:val="0"/>
              <w:divBdr>
                <w:top w:val="none" w:sz="0" w:space="0" w:color="auto"/>
                <w:left w:val="none" w:sz="0" w:space="0" w:color="auto"/>
                <w:bottom w:val="none" w:sz="0" w:space="0" w:color="auto"/>
                <w:right w:val="none" w:sz="0" w:space="0" w:color="auto"/>
              </w:divBdr>
              <w:divsChild>
                <w:div w:id="162588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622689">
          <w:marLeft w:val="0"/>
          <w:marRight w:val="0"/>
          <w:marTop w:val="240"/>
          <w:marBottom w:val="0"/>
          <w:divBdr>
            <w:top w:val="none" w:sz="0" w:space="0" w:color="auto"/>
            <w:left w:val="none" w:sz="0" w:space="0" w:color="auto"/>
            <w:bottom w:val="none" w:sz="0" w:space="0" w:color="auto"/>
            <w:right w:val="none" w:sz="0" w:space="0" w:color="auto"/>
          </w:divBdr>
          <w:divsChild>
            <w:div w:id="670109936">
              <w:marLeft w:val="0"/>
              <w:marRight w:val="0"/>
              <w:marTop w:val="0"/>
              <w:marBottom w:val="0"/>
              <w:divBdr>
                <w:top w:val="none" w:sz="0" w:space="0" w:color="auto"/>
                <w:left w:val="none" w:sz="0" w:space="0" w:color="auto"/>
                <w:bottom w:val="none" w:sz="0" w:space="0" w:color="auto"/>
                <w:right w:val="none" w:sz="0" w:space="0" w:color="auto"/>
              </w:divBdr>
              <w:divsChild>
                <w:div w:id="322438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321384">
          <w:marLeft w:val="0"/>
          <w:marRight w:val="0"/>
          <w:marTop w:val="240"/>
          <w:marBottom w:val="0"/>
          <w:divBdr>
            <w:top w:val="none" w:sz="0" w:space="0" w:color="auto"/>
            <w:left w:val="none" w:sz="0" w:space="0" w:color="auto"/>
            <w:bottom w:val="none" w:sz="0" w:space="0" w:color="auto"/>
            <w:right w:val="none" w:sz="0" w:space="0" w:color="auto"/>
          </w:divBdr>
          <w:divsChild>
            <w:div w:id="1129082162">
              <w:marLeft w:val="0"/>
              <w:marRight w:val="0"/>
              <w:marTop w:val="0"/>
              <w:marBottom w:val="0"/>
              <w:divBdr>
                <w:top w:val="none" w:sz="0" w:space="0" w:color="auto"/>
                <w:left w:val="none" w:sz="0" w:space="0" w:color="auto"/>
                <w:bottom w:val="none" w:sz="0" w:space="0" w:color="auto"/>
                <w:right w:val="none" w:sz="0" w:space="0" w:color="auto"/>
              </w:divBdr>
              <w:divsChild>
                <w:div w:id="1705210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198904">
          <w:marLeft w:val="0"/>
          <w:marRight w:val="0"/>
          <w:marTop w:val="240"/>
          <w:marBottom w:val="0"/>
          <w:divBdr>
            <w:top w:val="none" w:sz="0" w:space="0" w:color="auto"/>
            <w:left w:val="none" w:sz="0" w:space="0" w:color="auto"/>
            <w:bottom w:val="none" w:sz="0" w:space="0" w:color="auto"/>
            <w:right w:val="none" w:sz="0" w:space="0" w:color="auto"/>
          </w:divBdr>
          <w:divsChild>
            <w:div w:id="1435324554">
              <w:marLeft w:val="0"/>
              <w:marRight w:val="0"/>
              <w:marTop w:val="0"/>
              <w:marBottom w:val="0"/>
              <w:divBdr>
                <w:top w:val="none" w:sz="0" w:space="0" w:color="auto"/>
                <w:left w:val="none" w:sz="0" w:space="0" w:color="auto"/>
                <w:bottom w:val="none" w:sz="0" w:space="0" w:color="auto"/>
                <w:right w:val="none" w:sz="0" w:space="0" w:color="auto"/>
              </w:divBdr>
              <w:divsChild>
                <w:div w:id="201866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53584">
          <w:marLeft w:val="0"/>
          <w:marRight w:val="0"/>
          <w:marTop w:val="240"/>
          <w:marBottom w:val="0"/>
          <w:divBdr>
            <w:top w:val="none" w:sz="0" w:space="0" w:color="auto"/>
            <w:left w:val="none" w:sz="0" w:space="0" w:color="auto"/>
            <w:bottom w:val="none" w:sz="0" w:space="0" w:color="auto"/>
            <w:right w:val="none" w:sz="0" w:space="0" w:color="auto"/>
          </w:divBdr>
          <w:divsChild>
            <w:div w:id="1479303902">
              <w:marLeft w:val="0"/>
              <w:marRight w:val="0"/>
              <w:marTop w:val="0"/>
              <w:marBottom w:val="0"/>
              <w:divBdr>
                <w:top w:val="none" w:sz="0" w:space="0" w:color="auto"/>
                <w:left w:val="none" w:sz="0" w:space="0" w:color="auto"/>
                <w:bottom w:val="none" w:sz="0" w:space="0" w:color="auto"/>
                <w:right w:val="none" w:sz="0" w:space="0" w:color="auto"/>
              </w:divBdr>
              <w:divsChild>
                <w:div w:id="1279683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853988">
          <w:marLeft w:val="0"/>
          <w:marRight w:val="0"/>
          <w:marTop w:val="240"/>
          <w:marBottom w:val="0"/>
          <w:divBdr>
            <w:top w:val="none" w:sz="0" w:space="0" w:color="auto"/>
            <w:left w:val="none" w:sz="0" w:space="0" w:color="auto"/>
            <w:bottom w:val="none" w:sz="0" w:space="0" w:color="auto"/>
            <w:right w:val="none" w:sz="0" w:space="0" w:color="auto"/>
          </w:divBdr>
          <w:divsChild>
            <w:div w:id="155196020">
              <w:marLeft w:val="0"/>
              <w:marRight w:val="0"/>
              <w:marTop w:val="0"/>
              <w:marBottom w:val="0"/>
              <w:divBdr>
                <w:top w:val="none" w:sz="0" w:space="0" w:color="auto"/>
                <w:left w:val="none" w:sz="0" w:space="0" w:color="auto"/>
                <w:bottom w:val="none" w:sz="0" w:space="0" w:color="auto"/>
                <w:right w:val="none" w:sz="0" w:space="0" w:color="auto"/>
              </w:divBdr>
              <w:divsChild>
                <w:div w:id="1680430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342885">
          <w:marLeft w:val="0"/>
          <w:marRight w:val="0"/>
          <w:marTop w:val="240"/>
          <w:marBottom w:val="0"/>
          <w:divBdr>
            <w:top w:val="none" w:sz="0" w:space="0" w:color="auto"/>
            <w:left w:val="none" w:sz="0" w:space="0" w:color="auto"/>
            <w:bottom w:val="none" w:sz="0" w:space="0" w:color="auto"/>
            <w:right w:val="none" w:sz="0" w:space="0" w:color="auto"/>
          </w:divBdr>
          <w:divsChild>
            <w:div w:id="1216816492">
              <w:marLeft w:val="0"/>
              <w:marRight w:val="0"/>
              <w:marTop w:val="0"/>
              <w:marBottom w:val="0"/>
              <w:divBdr>
                <w:top w:val="none" w:sz="0" w:space="0" w:color="auto"/>
                <w:left w:val="none" w:sz="0" w:space="0" w:color="auto"/>
                <w:bottom w:val="none" w:sz="0" w:space="0" w:color="auto"/>
                <w:right w:val="none" w:sz="0" w:space="0" w:color="auto"/>
              </w:divBdr>
              <w:divsChild>
                <w:div w:id="31700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94952">
          <w:marLeft w:val="0"/>
          <w:marRight w:val="0"/>
          <w:marTop w:val="240"/>
          <w:marBottom w:val="0"/>
          <w:divBdr>
            <w:top w:val="none" w:sz="0" w:space="0" w:color="auto"/>
            <w:left w:val="none" w:sz="0" w:space="0" w:color="auto"/>
            <w:bottom w:val="none" w:sz="0" w:space="0" w:color="auto"/>
            <w:right w:val="none" w:sz="0" w:space="0" w:color="auto"/>
          </w:divBdr>
          <w:divsChild>
            <w:div w:id="350181869">
              <w:marLeft w:val="0"/>
              <w:marRight w:val="0"/>
              <w:marTop w:val="0"/>
              <w:marBottom w:val="0"/>
              <w:divBdr>
                <w:top w:val="none" w:sz="0" w:space="0" w:color="auto"/>
                <w:left w:val="none" w:sz="0" w:space="0" w:color="auto"/>
                <w:bottom w:val="none" w:sz="0" w:space="0" w:color="auto"/>
                <w:right w:val="none" w:sz="0" w:space="0" w:color="auto"/>
              </w:divBdr>
              <w:divsChild>
                <w:div w:id="1618633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476652">
          <w:marLeft w:val="0"/>
          <w:marRight w:val="0"/>
          <w:marTop w:val="240"/>
          <w:marBottom w:val="0"/>
          <w:divBdr>
            <w:top w:val="none" w:sz="0" w:space="0" w:color="auto"/>
            <w:left w:val="none" w:sz="0" w:space="0" w:color="auto"/>
            <w:bottom w:val="none" w:sz="0" w:space="0" w:color="auto"/>
            <w:right w:val="none" w:sz="0" w:space="0" w:color="auto"/>
          </w:divBdr>
          <w:divsChild>
            <w:div w:id="158621846">
              <w:marLeft w:val="0"/>
              <w:marRight w:val="0"/>
              <w:marTop w:val="0"/>
              <w:marBottom w:val="0"/>
              <w:divBdr>
                <w:top w:val="none" w:sz="0" w:space="0" w:color="auto"/>
                <w:left w:val="none" w:sz="0" w:space="0" w:color="auto"/>
                <w:bottom w:val="none" w:sz="0" w:space="0" w:color="auto"/>
                <w:right w:val="none" w:sz="0" w:space="0" w:color="auto"/>
              </w:divBdr>
              <w:divsChild>
                <w:div w:id="1521309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312364">
          <w:marLeft w:val="0"/>
          <w:marRight w:val="0"/>
          <w:marTop w:val="240"/>
          <w:marBottom w:val="0"/>
          <w:divBdr>
            <w:top w:val="none" w:sz="0" w:space="0" w:color="auto"/>
            <w:left w:val="none" w:sz="0" w:space="0" w:color="auto"/>
            <w:bottom w:val="none" w:sz="0" w:space="0" w:color="auto"/>
            <w:right w:val="none" w:sz="0" w:space="0" w:color="auto"/>
          </w:divBdr>
          <w:divsChild>
            <w:div w:id="1452555322">
              <w:marLeft w:val="0"/>
              <w:marRight w:val="0"/>
              <w:marTop w:val="0"/>
              <w:marBottom w:val="0"/>
              <w:divBdr>
                <w:top w:val="none" w:sz="0" w:space="0" w:color="auto"/>
                <w:left w:val="none" w:sz="0" w:space="0" w:color="auto"/>
                <w:bottom w:val="none" w:sz="0" w:space="0" w:color="auto"/>
                <w:right w:val="none" w:sz="0" w:space="0" w:color="auto"/>
              </w:divBdr>
              <w:divsChild>
                <w:div w:id="1792937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847335">
          <w:marLeft w:val="0"/>
          <w:marRight w:val="0"/>
          <w:marTop w:val="240"/>
          <w:marBottom w:val="0"/>
          <w:divBdr>
            <w:top w:val="none" w:sz="0" w:space="0" w:color="auto"/>
            <w:left w:val="none" w:sz="0" w:space="0" w:color="auto"/>
            <w:bottom w:val="none" w:sz="0" w:space="0" w:color="auto"/>
            <w:right w:val="none" w:sz="0" w:space="0" w:color="auto"/>
          </w:divBdr>
          <w:divsChild>
            <w:div w:id="440802451">
              <w:marLeft w:val="0"/>
              <w:marRight w:val="0"/>
              <w:marTop w:val="0"/>
              <w:marBottom w:val="0"/>
              <w:divBdr>
                <w:top w:val="none" w:sz="0" w:space="0" w:color="auto"/>
                <w:left w:val="none" w:sz="0" w:space="0" w:color="auto"/>
                <w:bottom w:val="none" w:sz="0" w:space="0" w:color="auto"/>
                <w:right w:val="none" w:sz="0" w:space="0" w:color="auto"/>
              </w:divBdr>
              <w:divsChild>
                <w:div w:id="2062944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760072">
          <w:marLeft w:val="0"/>
          <w:marRight w:val="0"/>
          <w:marTop w:val="240"/>
          <w:marBottom w:val="0"/>
          <w:divBdr>
            <w:top w:val="none" w:sz="0" w:space="0" w:color="auto"/>
            <w:left w:val="none" w:sz="0" w:space="0" w:color="auto"/>
            <w:bottom w:val="none" w:sz="0" w:space="0" w:color="auto"/>
            <w:right w:val="none" w:sz="0" w:space="0" w:color="auto"/>
          </w:divBdr>
          <w:divsChild>
            <w:div w:id="1247767016">
              <w:marLeft w:val="0"/>
              <w:marRight w:val="0"/>
              <w:marTop w:val="0"/>
              <w:marBottom w:val="0"/>
              <w:divBdr>
                <w:top w:val="none" w:sz="0" w:space="0" w:color="auto"/>
                <w:left w:val="none" w:sz="0" w:space="0" w:color="auto"/>
                <w:bottom w:val="none" w:sz="0" w:space="0" w:color="auto"/>
                <w:right w:val="none" w:sz="0" w:space="0" w:color="auto"/>
              </w:divBdr>
              <w:divsChild>
                <w:div w:id="1513183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271235">
          <w:marLeft w:val="0"/>
          <w:marRight w:val="0"/>
          <w:marTop w:val="240"/>
          <w:marBottom w:val="0"/>
          <w:divBdr>
            <w:top w:val="none" w:sz="0" w:space="0" w:color="auto"/>
            <w:left w:val="none" w:sz="0" w:space="0" w:color="auto"/>
            <w:bottom w:val="none" w:sz="0" w:space="0" w:color="auto"/>
            <w:right w:val="none" w:sz="0" w:space="0" w:color="auto"/>
          </w:divBdr>
          <w:divsChild>
            <w:div w:id="55399248">
              <w:marLeft w:val="0"/>
              <w:marRight w:val="0"/>
              <w:marTop w:val="0"/>
              <w:marBottom w:val="0"/>
              <w:divBdr>
                <w:top w:val="none" w:sz="0" w:space="0" w:color="auto"/>
                <w:left w:val="none" w:sz="0" w:space="0" w:color="auto"/>
                <w:bottom w:val="none" w:sz="0" w:space="0" w:color="auto"/>
                <w:right w:val="none" w:sz="0" w:space="0" w:color="auto"/>
              </w:divBdr>
              <w:divsChild>
                <w:div w:id="979654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096580">
          <w:marLeft w:val="0"/>
          <w:marRight w:val="0"/>
          <w:marTop w:val="240"/>
          <w:marBottom w:val="0"/>
          <w:divBdr>
            <w:top w:val="none" w:sz="0" w:space="0" w:color="auto"/>
            <w:left w:val="none" w:sz="0" w:space="0" w:color="auto"/>
            <w:bottom w:val="none" w:sz="0" w:space="0" w:color="auto"/>
            <w:right w:val="none" w:sz="0" w:space="0" w:color="auto"/>
          </w:divBdr>
          <w:divsChild>
            <w:div w:id="1234658887">
              <w:marLeft w:val="0"/>
              <w:marRight w:val="0"/>
              <w:marTop w:val="0"/>
              <w:marBottom w:val="0"/>
              <w:divBdr>
                <w:top w:val="none" w:sz="0" w:space="0" w:color="auto"/>
                <w:left w:val="none" w:sz="0" w:space="0" w:color="auto"/>
                <w:bottom w:val="none" w:sz="0" w:space="0" w:color="auto"/>
                <w:right w:val="none" w:sz="0" w:space="0" w:color="auto"/>
              </w:divBdr>
              <w:divsChild>
                <w:div w:id="156325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311053">
          <w:marLeft w:val="0"/>
          <w:marRight w:val="0"/>
          <w:marTop w:val="240"/>
          <w:marBottom w:val="0"/>
          <w:divBdr>
            <w:top w:val="none" w:sz="0" w:space="0" w:color="auto"/>
            <w:left w:val="none" w:sz="0" w:space="0" w:color="auto"/>
            <w:bottom w:val="none" w:sz="0" w:space="0" w:color="auto"/>
            <w:right w:val="none" w:sz="0" w:space="0" w:color="auto"/>
          </w:divBdr>
          <w:divsChild>
            <w:div w:id="851839731">
              <w:marLeft w:val="0"/>
              <w:marRight w:val="0"/>
              <w:marTop w:val="0"/>
              <w:marBottom w:val="0"/>
              <w:divBdr>
                <w:top w:val="none" w:sz="0" w:space="0" w:color="auto"/>
                <w:left w:val="none" w:sz="0" w:space="0" w:color="auto"/>
                <w:bottom w:val="none" w:sz="0" w:space="0" w:color="auto"/>
                <w:right w:val="none" w:sz="0" w:space="0" w:color="auto"/>
              </w:divBdr>
              <w:divsChild>
                <w:div w:id="1517958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423477">
          <w:marLeft w:val="0"/>
          <w:marRight w:val="0"/>
          <w:marTop w:val="240"/>
          <w:marBottom w:val="0"/>
          <w:divBdr>
            <w:top w:val="none" w:sz="0" w:space="0" w:color="auto"/>
            <w:left w:val="none" w:sz="0" w:space="0" w:color="auto"/>
            <w:bottom w:val="none" w:sz="0" w:space="0" w:color="auto"/>
            <w:right w:val="none" w:sz="0" w:space="0" w:color="auto"/>
          </w:divBdr>
          <w:divsChild>
            <w:div w:id="1602906821">
              <w:marLeft w:val="0"/>
              <w:marRight w:val="0"/>
              <w:marTop w:val="0"/>
              <w:marBottom w:val="0"/>
              <w:divBdr>
                <w:top w:val="none" w:sz="0" w:space="0" w:color="auto"/>
                <w:left w:val="none" w:sz="0" w:space="0" w:color="auto"/>
                <w:bottom w:val="none" w:sz="0" w:space="0" w:color="auto"/>
                <w:right w:val="none" w:sz="0" w:space="0" w:color="auto"/>
              </w:divBdr>
              <w:divsChild>
                <w:div w:id="88234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145378">
          <w:marLeft w:val="0"/>
          <w:marRight w:val="0"/>
          <w:marTop w:val="240"/>
          <w:marBottom w:val="0"/>
          <w:divBdr>
            <w:top w:val="none" w:sz="0" w:space="0" w:color="auto"/>
            <w:left w:val="none" w:sz="0" w:space="0" w:color="auto"/>
            <w:bottom w:val="none" w:sz="0" w:space="0" w:color="auto"/>
            <w:right w:val="none" w:sz="0" w:space="0" w:color="auto"/>
          </w:divBdr>
          <w:divsChild>
            <w:div w:id="1650940385">
              <w:marLeft w:val="0"/>
              <w:marRight w:val="0"/>
              <w:marTop w:val="0"/>
              <w:marBottom w:val="0"/>
              <w:divBdr>
                <w:top w:val="none" w:sz="0" w:space="0" w:color="auto"/>
                <w:left w:val="none" w:sz="0" w:space="0" w:color="auto"/>
                <w:bottom w:val="none" w:sz="0" w:space="0" w:color="auto"/>
                <w:right w:val="none" w:sz="0" w:space="0" w:color="auto"/>
              </w:divBdr>
              <w:divsChild>
                <w:div w:id="66508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959785">
          <w:marLeft w:val="0"/>
          <w:marRight w:val="0"/>
          <w:marTop w:val="240"/>
          <w:marBottom w:val="0"/>
          <w:divBdr>
            <w:top w:val="none" w:sz="0" w:space="0" w:color="auto"/>
            <w:left w:val="none" w:sz="0" w:space="0" w:color="auto"/>
            <w:bottom w:val="none" w:sz="0" w:space="0" w:color="auto"/>
            <w:right w:val="none" w:sz="0" w:space="0" w:color="auto"/>
          </w:divBdr>
          <w:divsChild>
            <w:div w:id="27147220">
              <w:marLeft w:val="0"/>
              <w:marRight w:val="0"/>
              <w:marTop w:val="0"/>
              <w:marBottom w:val="0"/>
              <w:divBdr>
                <w:top w:val="none" w:sz="0" w:space="0" w:color="auto"/>
                <w:left w:val="none" w:sz="0" w:space="0" w:color="auto"/>
                <w:bottom w:val="none" w:sz="0" w:space="0" w:color="auto"/>
                <w:right w:val="none" w:sz="0" w:space="0" w:color="auto"/>
              </w:divBdr>
              <w:divsChild>
                <w:div w:id="1110706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724718">
          <w:marLeft w:val="0"/>
          <w:marRight w:val="0"/>
          <w:marTop w:val="240"/>
          <w:marBottom w:val="0"/>
          <w:divBdr>
            <w:top w:val="none" w:sz="0" w:space="0" w:color="auto"/>
            <w:left w:val="none" w:sz="0" w:space="0" w:color="auto"/>
            <w:bottom w:val="none" w:sz="0" w:space="0" w:color="auto"/>
            <w:right w:val="none" w:sz="0" w:space="0" w:color="auto"/>
          </w:divBdr>
          <w:divsChild>
            <w:div w:id="2008901760">
              <w:marLeft w:val="0"/>
              <w:marRight w:val="0"/>
              <w:marTop w:val="0"/>
              <w:marBottom w:val="0"/>
              <w:divBdr>
                <w:top w:val="none" w:sz="0" w:space="0" w:color="auto"/>
                <w:left w:val="none" w:sz="0" w:space="0" w:color="auto"/>
                <w:bottom w:val="none" w:sz="0" w:space="0" w:color="auto"/>
                <w:right w:val="none" w:sz="0" w:space="0" w:color="auto"/>
              </w:divBdr>
              <w:divsChild>
                <w:div w:id="2022200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70751">
          <w:marLeft w:val="0"/>
          <w:marRight w:val="0"/>
          <w:marTop w:val="240"/>
          <w:marBottom w:val="0"/>
          <w:divBdr>
            <w:top w:val="none" w:sz="0" w:space="0" w:color="auto"/>
            <w:left w:val="none" w:sz="0" w:space="0" w:color="auto"/>
            <w:bottom w:val="none" w:sz="0" w:space="0" w:color="auto"/>
            <w:right w:val="none" w:sz="0" w:space="0" w:color="auto"/>
          </w:divBdr>
          <w:divsChild>
            <w:div w:id="642471635">
              <w:marLeft w:val="0"/>
              <w:marRight w:val="0"/>
              <w:marTop w:val="0"/>
              <w:marBottom w:val="0"/>
              <w:divBdr>
                <w:top w:val="none" w:sz="0" w:space="0" w:color="auto"/>
                <w:left w:val="none" w:sz="0" w:space="0" w:color="auto"/>
                <w:bottom w:val="none" w:sz="0" w:space="0" w:color="auto"/>
                <w:right w:val="none" w:sz="0" w:space="0" w:color="auto"/>
              </w:divBdr>
              <w:divsChild>
                <w:div w:id="1515530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382529">
          <w:marLeft w:val="0"/>
          <w:marRight w:val="0"/>
          <w:marTop w:val="240"/>
          <w:marBottom w:val="0"/>
          <w:divBdr>
            <w:top w:val="none" w:sz="0" w:space="0" w:color="auto"/>
            <w:left w:val="none" w:sz="0" w:space="0" w:color="auto"/>
            <w:bottom w:val="none" w:sz="0" w:space="0" w:color="auto"/>
            <w:right w:val="none" w:sz="0" w:space="0" w:color="auto"/>
          </w:divBdr>
          <w:divsChild>
            <w:div w:id="880287329">
              <w:marLeft w:val="0"/>
              <w:marRight w:val="0"/>
              <w:marTop w:val="0"/>
              <w:marBottom w:val="0"/>
              <w:divBdr>
                <w:top w:val="none" w:sz="0" w:space="0" w:color="auto"/>
                <w:left w:val="none" w:sz="0" w:space="0" w:color="auto"/>
                <w:bottom w:val="none" w:sz="0" w:space="0" w:color="auto"/>
                <w:right w:val="none" w:sz="0" w:space="0" w:color="auto"/>
              </w:divBdr>
              <w:divsChild>
                <w:div w:id="145447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589220">
          <w:marLeft w:val="0"/>
          <w:marRight w:val="0"/>
          <w:marTop w:val="240"/>
          <w:marBottom w:val="0"/>
          <w:divBdr>
            <w:top w:val="none" w:sz="0" w:space="0" w:color="auto"/>
            <w:left w:val="none" w:sz="0" w:space="0" w:color="auto"/>
            <w:bottom w:val="none" w:sz="0" w:space="0" w:color="auto"/>
            <w:right w:val="none" w:sz="0" w:space="0" w:color="auto"/>
          </w:divBdr>
          <w:divsChild>
            <w:div w:id="612788365">
              <w:marLeft w:val="0"/>
              <w:marRight w:val="0"/>
              <w:marTop w:val="0"/>
              <w:marBottom w:val="0"/>
              <w:divBdr>
                <w:top w:val="none" w:sz="0" w:space="0" w:color="auto"/>
                <w:left w:val="none" w:sz="0" w:space="0" w:color="auto"/>
                <w:bottom w:val="none" w:sz="0" w:space="0" w:color="auto"/>
                <w:right w:val="none" w:sz="0" w:space="0" w:color="auto"/>
              </w:divBdr>
              <w:divsChild>
                <w:div w:id="15329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712671">
          <w:marLeft w:val="0"/>
          <w:marRight w:val="0"/>
          <w:marTop w:val="240"/>
          <w:marBottom w:val="0"/>
          <w:divBdr>
            <w:top w:val="none" w:sz="0" w:space="0" w:color="auto"/>
            <w:left w:val="none" w:sz="0" w:space="0" w:color="auto"/>
            <w:bottom w:val="none" w:sz="0" w:space="0" w:color="auto"/>
            <w:right w:val="none" w:sz="0" w:space="0" w:color="auto"/>
          </w:divBdr>
          <w:divsChild>
            <w:div w:id="1013338921">
              <w:marLeft w:val="0"/>
              <w:marRight w:val="0"/>
              <w:marTop w:val="0"/>
              <w:marBottom w:val="0"/>
              <w:divBdr>
                <w:top w:val="none" w:sz="0" w:space="0" w:color="auto"/>
                <w:left w:val="none" w:sz="0" w:space="0" w:color="auto"/>
                <w:bottom w:val="none" w:sz="0" w:space="0" w:color="auto"/>
                <w:right w:val="none" w:sz="0" w:space="0" w:color="auto"/>
              </w:divBdr>
              <w:divsChild>
                <w:div w:id="329255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821212">
          <w:marLeft w:val="0"/>
          <w:marRight w:val="0"/>
          <w:marTop w:val="240"/>
          <w:marBottom w:val="0"/>
          <w:divBdr>
            <w:top w:val="none" w:sz="0" w:space="0" w:color="auto"/>
            <w:left w:val="none" w:sz="0" w:space="0" w:color="auto"/>
            <w:bottom w:val="none" w:sz="0" w:space="0" w:color="auto"/>
            <w:right w:val="none" w:sz="0" w:space="0" w:color="auto"/>
          </w:divBdr>
          <w:divsChild>
            <w:div w:id="51269684">
              <w:marLeft w:val="0"/>
              <w:marRight w:val="0"/>
              <w:marTop w:val="0"/>
              <w:marBottom w:val="0"/>
              <w:divBdr>
                <w:top w:val="none" w:sz="0" w:space="0" w:color="auto"/>
                <w:left w:val="none" w:sz="0" w:space="0" w:color="auto"/>
                <w:bottom w:val="none" w:sz="0" w:space="0" w:color="auto"/>
                <w:right w:val="none" w:sz="0" w:space="0" w:color="auto"/>
              </w:divBdr>
              <w:divsChild>
                <w:div w:id="1299412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024995">
          <w:marLeft w:val="0"/>
          <w:marRight w:val="0"/>
          <w:marTop w:val="240"/>
          <w:marBottom w:val="0"/>
          <w:divBdr>
            <w:top w:val="none" w:sz="0" w:space="0" w:color="auto"/>
            <w:left w:val="none" w:sz="0" w:space="0" w:color="auto"/>
            <w:bottom w:val="none" w:sz="0" w:space="0" w:color="auto"/>
            <w:right w:val="none" w:sz="0" w:space="0" w:color="auto"/>
          </w:divBdr>
          <w:divsChild>
            <w:div w:id="2134707607">
              <w:marLeft w:val="0"/>
              <w:marRight w:val="0"/>
              <w:marTop w:val="0"/>
              <w:marBottom w:val="0"/>
              <w:divBdr>
                <w:top w:val="none" w:sz="0" w:space="0" w:color="auto"/>
                <w:left w:val="none" w:sz="0" w:space="0" w:color="auto"/>
                <w:bottom w:val="none" w:sz="0" w:space="0" w:color="auto"/>
                <w:right w:val="none" w:sz="0" w:space="0" w:color="auto"/>
              </w:divBdr>
              <w:divsChild>
                <w:div w:id="1386564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580420">
          <w:marLeft w:val="0"/>
          <w:marRight w:val="0"/>
          <w:marTop w:val="240"/>
          <w:marBottom w:val="0"/>
          <w:divBdr>
            <w:top w:val="none" w:sz="0" w:space="0" w:color="auto"/>
            <w:left w:val="none" w:sz="0" w:space="0" w:color="auto"/>
            <w:bottom w:val="none" w:sz="0" w:space="0" w:color="auto"/>
            <w:right w:val="none" w:sz="0" w:space="0" w:color="auto"/>
          </w:divBdr>
          <w:divsChild>
            <w:div w:id="1710257226">
              <w:marLeft w:val="0"/>
              <w:marRight w:val="0"/>
              <w:marTop w:val="0"/>
              <w:marBottom w:val="0"/>
              <w:divBdr>
                <w:top w:val="none" w:sz="0" w:space="0" w:color="auto"/>
                <w:left w:val="none" w:sz="0" w:space="0" w:color="auto"/>
                <w:bottom w:val="none" w:sz="0" w:space="0" w:color="auto"/>
                <w:right w:val="none" w:sz="0" w:space="0" w:color="auto"/>
              </w:divBdr>
              <w:divsChild>
                <w:div w:id="24807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999341">
          <w:marLeft w:val="0"/>
          <w:marRight w:val="0"/>
          <w:marTop w:val="240"/>
          <w:marBottom w:val="0"/>
          <w:divBdr>
            <w:top w:val="none" w:sz="0" w:space="0" w:color="auto"/>
            <w:left w:val="none" w:sz="0" w:space="0" w:color="auto"/>
            <w:bottom w:val="none" w:sz="0" w:space="0" w:color="auto"/>
            <w:right w:val="none" w:sz="0" w:space="0" w:color="auto"/>
          </w:divBdr>
          <w:divsChild>
            <w:div w:id="1064909648">
              <w:marLeft w:val="0"/>
              <w:marRight w:val="0"/>
              <w:marTop w:val="0"/>
              <w:marBottom w:val="0"/>
              <w:divBdr>
                <w:top w:val="none" w:sz="0" w:space="0" w:color="auto"/>
                <w:left w:val="none" w:sz="0" w:space="0" w:color="auto"/>
                <w:bottom w:val="none" w:sz="0" w:space="0" w:color="auto"/>
                <w:right w:val="none" w:sz="0" w:space="0" w:color="auto"/>
              </w:divBdr>
              <w:divsChild>
                <w:div w:id="17335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554116">
          <w:marLeft w:val="0"/>
          <w:marRight w:val="0"/>
          <w:marTop w:val="240"/>
          <w:marBottom w:val="0"/>
          <w:divBdr>
            <w:top w:val="none" w:sz="0" w:space="0" w:color="auto"/>
            <w:left w:val="none" w:sz="0" w:space="0" w:color="auto"/>
            <w:bottom w:val="none" w:sz="0" w:space="0" w:color="auto"/>
            <w:right w:val="none" w:sz="0" w:space="0" w:color="auto"/>
          </w:divBdr>
          <w:divsChild>
            <w:div w:id="1264845157">
              <w:marLeft w:val="0"/>
              <w:marRight w:val="0"/>
              <w:marTop w:val="0"/>
              <w:marBottom w:val="0"/>
              <w:divBdr>
                <w:top w:val="none" w:sz="0" w:space="0" w:color="auto"/>
                <w:left w:val="none" w:sz="0" w:space="0" w:color="auto"/>
                <w:bottom w:val="none" w:sz="0" w:space="0" w:color="auto"/>
                <w:right w:val="none" w:sz="0" w:space="0" w:color="auto"/>
              </w:divBdr>
              <w:divsChild>
                <w:div w:id="100534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934105">
          <w:marLeft w:val="0"/>
          <w:marRight w:val="0"/>
          <w:marTop w:val="240"/>
          <w:marBottom w:val="0"/>
          <w:divBdr>
            <w:top w:val="none" w:sz="0" w:space="0" w:color="auto"/>
            <w:left w:val="none" w:sz="0" w:space="0" w:color="auto"/>
            <w:bottom w:val="none" w:sz="0" w:space="0" w:color="auto"/>
            <w:right w:val="none" w:sz="0" w:space="0" w:color="auto"/>
          </w:divBdr>
          <w:divsChild>
            <w:div w:id="1164399564">
              <w:marLeft w:val="0"/>
              <w:marRight w:val="0"/>
              <w:marTop w:val="0"/>
              <w:marBottom w:val="0"/>
              <w:divBdr>
                <w:top w:val="none" w:sz="0" w:space="0" w:color="auto"/>
                <w:left w:val="none" w:sz="0" w:space="0" w:color="auto"/>
                <w:bottom w:val="none" w:sz="0" w:space="0" w:color="auto"/>
                <w:right w:val="none" w:sz="0" w:space="0" w:color="auto"/>
              </w:divBdr>
              <w:divsChild>
                <w:div w:id="51426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156206">
          <w:marLeft w:val="0"/>
          <w:marRight w:val="0"/>
          <w:marTop w:val="240"/>
          <w:marBottom w:val="0"/>
          <w:divBdr>
            <w:top w:val="none" w:sz="0" w:space="0" w:color="auto"/>
            <w:left w:val="none" w:sz="0" w:space="0" w:color="auto"/>
            <w:bottom w:val="none" w:sz="0" w:space="0" w:color="auto"/>
            <w:right w:val="none" w:sz="0" w:space="0" w:color="auto"/>
          </w:divBdr>
          <w:divsChild>
            <w:div w:id="1275789629">
              <w:marLeft w:val="0"/>
              <w:marRight w:val="0"/>
              <w:marTop w:val="0"/>
              <w:marBottom w:val="0"/>
              <w:divBdr>
                <w:top w:val="none" w:sz="0" w:space="0" w:color="auto"/>
                <w:left w:val="none" w:sz="0" w:space="0" w:color="auto"/>
                <w:bottom w:val="none" w:sz="0" w:space="0" w:color="auto"/>
                <w:right w:val="none" w:sz="0" w:space="0" w:color="auto"/>
              </w:divBdr>
              <w:divsChild>
                <w:div w:id="729230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298297">
          <w:marLeft w:val="0"/>
          <w:marRight w:val="0"/>
          <w:marTop w:val="240"/>
          <w:marBottom w:val="0"/>
          <w:divBdr>
            <w:top w:val="none" w:sz="0" w:space="0" w:color="auto"/>
            <w:left w:val="none" w:sz="0" w:space="0" w:color="auto"/>
            <w:bottom w:val="none" w:sz="0" w:space="0" w:color="auto"/>
            <w:right w:val="none" w:sz="0" w:space="0" w:color="auto"/>
          </w:divBdr>
          <w:divsChild>
            <w:div w:id="1491285929">
              <w:marLeft w:val="0"/>
              <w:marRight w:val="0"/>
              <w:marTop w:val="0"/>
              <w:marBottom w:val="0"/>
              <w:divBdr>
                <w:top w:val="none" w:sz="0" w:space="0" w:color="auto"/>
                <w:left w:val="none" w:sz="0" w:space="0" w:color="auto"/>
                <w:bottom w:val="none" w:sz="0" w:space="0" w:color="auto"/>
                <w:right w:val="none" w:sz="0" w:space="0" w:color="auto"/>
              </w:divBdr>
              <w:divsChild>
                <w:div w:id="139617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817168">
          <w:marLeft w:val="0"/>
          <w:marRight w:val="0"/>
          <w:marTop w:val="240"/>
          <w:marBottom w:val="0"/>
          <w:divBdr>
            <w:top w:val="none" w:sz="0" w:space="0" w:color="auto"/>
            <w:left w:val="none" w:sz="0" w:space="0" w:color="auto"/>
            <w:bottom w:val="none" w:sz="0" w:space="0" w:color="auto"/>
            <w:right w:val="none" w:sz="0" w:space="0" w:color="auto"/>
          </w:divBdr>
          <w:divsChild>
            <w:div w:id="2124299534">
              <w:marLeft w:val="0"/>
              <w:marRight w:val="0"/>
              <w:marTop w:val="0"/>
              <w:marBottom w:val="0"/>
              <w:divBdr>
                <w:top w:val="none" w:sz="0" w:space="0" w:color="auto"/>
                <w:left w:val="none" w:sz="0" w:space="0" w:color="auto"/>
                <w:bottom w:val="none" w:sz="0" w:space="0" w:color="auto"/>
                <w:right w:val="none" w:sz="0" w:space="0" w:color="auto"/>
              </w:divBdr>
              <w:divsChild>
                <w:div w:id="39061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780905">
          <w:marLeft w:val="0"/>
          <w:marRight w:val="0"/>
          <w:marTop w:val="240"/>
          <w:marBottom w:val="0"/>
          <w:divBdr>
            <w:top w:val="none" w:sz="0" w:space="0" w:color="auto"/>
            <w:left w:val="none" w:sz="0" w:space="0" w:color="auto"/>
            <w:bottom w:val="none" w:sz="0" w:space="0" w:color="auto"/>
            <w:right w:val="none" w:sz="0" w:space="0" w:color="auto"/>
          </w:divBdr>
          <w:divsChild>
            <w:div w:id="1519395214">
              <w:marLeft w:val="0"/>
              <w:marRight w:val="0"/>
              <w:marTop w:val="0"/>
              <w:marBottom w:val="0"/>
              <w:divBdr>
                <w:top w:val="none" w:sz="0" w:space="0" w:color="auto"/>
                <w:left w:val="none" w:sz="0" w:space="0" w:color="auto"/>
                <w:bottom w:val="none" w:sz="0" w:space="0" w:color="auto"/>
                <w:right w:val="none" w:sz="0" w:space="0" w:color="auto"/>
              </w:divBdr>
              <w:divsChild>
                <w:div w:id="209527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375711">
          <w:marLeft w:val="0"/>
          <w:marRight w:val="0"/>
          <w:marTop w:val="240"/>
          <w:marBottom w:val="0"/>
          <w:divBdr>
            <w:top w:val="none" w:sz="0" w:space="0" w:color="auto"/>
            <w:left w:val="none" w:sz="0" w:space="0" w:color="auto"/>
            <w:bottom w:val="none" w:sz="0" w:space="0" w:color="auto"/>
            <w:right w:val="none" w:sz="0" w:space="0" w:color="auto"/>
          </w:divBdr>
          <w:divsChild>
            <w:div w:id="1871258275">
              <w:marLeft w:val="0"/>
              <w:marRight w:val="0"/>
              <w:marTop w:val="0"/>
              <w:marBottom w:val="0"/>
              <w:divBdr>
                <w:top w:val="none" w:sz="0" w:space="0" w:color="auto"/>
                <w:left w:val="none" w:sz="0" w:space="0" w:color="auto"/>
                <w:bottom w:val="none" w:sz="0" w:space="0" w:color="auto"/>
                <w:right w:val="none" w:sz="0" w:space="0" w:color="auto"/>
              </w:divBdr>
              <w:divsChild>
                <w:div w:id="132678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268837">
          <w:marLeft w:val="0"/>
          <w:marRight w:val="0"/>
          <w:marTop w:val="240"/>
          <w:marBottom w:val="0"/>
          <w:divBdr>
            <w:top w:val="none" w:sz="0" w:space="0" w:color="auto"/>
            <w:left w:val="none" w:sz="0" w:space="0" w:color="auto"/>
            <w:bottom w:val="none" w:sz="0" w:space="0" w:color="auto"/>
            <w:right w:val="none" w:sz="0" w:space="0" w:color="auto"/>
          </w:divBdr>
          <w:divsChild>
            <w:div w:id="394863413">
              <w:marLeft w:val="0"/>
              <w:marRight w:val="0"/>
              <w:marTop w:val="0"/>
              <w:marBottom w:val="0"/>
              <w:divBdr>
                <w:top w:val="none" w:sz="0" w:space="0" w:color="auto"/>
                <w:left w:val="none" w:sz="0" w:space="0" w:color="auto"/>
                <w:bottom w:val="none" w:sz="0" w:space="0" w:color="auto"/>
                <w:right w:val="none" w:sz="0" w:space="0" w:color="auto"/>
              </w:divBdr>
              <w:divsChild>
                <w:div w:id="1497719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4279">
          <w:marLeft w:val="0"/>
          <w:marRight w:val="0"/>
          <w:marTop w:val="240"/>
          <w:marBottom w:val="0"/>
          <w:divBdr>
            <w:top w:val="none" w:sz="0" w:space="0" w:color="auto"/>
            <w:left w:val="none" w:sz="0" w:space="0" w:color="auto"/>
            <w:bottom w:val="none" w:sz="0" w:space="0" w:color="auto"/>
            <w:right w:val="none" w:sz="0" w:space="0" w:color="auto"/>
          </w:divBdr>
          <w:divsChild>
            <w:div w:id="515733225">
              <w:marLeft w:val="0"/>
              <w:marRight w:val="0"/>
              <w:marTop w:val="0"/>
              <w:marBottom w:val="0"/>
              <w:divBdr>
                <w:top w:val="none" w:sz="0" w:space="0" w:color="auto"/>
                <w:left w:val="none" w:sz="0" w:space="0" w:color="auto"/>
                <w:bottom w:val="none" w:sz="0" w:space="0" w:color="auto"/>
                <w:right w:val="none" w:sz="0" w:space="0" w:color="auto"/>
              </w:divBdr>
              <w:divsChild>
                <w:div w:id="1800999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844918">
          <w:marLeft w:val="0"/>
          <w:marRight w:val="0"/>
          <w:marTop w:val="240"/>
          <w:marBottom w:val="0"/>
          <w:divBdr>
            <w:top w:val="none" w:sz="0" w:space="0" w:color="auto"/>
            <w:left w:val="none" w:sz="0" w:space="0" w:color="auto"/>
            <w:bottom w:val="none" w:sz="0" w:space="0" w:color="auto"/>
            <w:right w:val="none" w:sz="0" w:space="0" w:color="auto"/>
          </w:divBdr>
          <w:divsChild>
            <w:div w:id="578561406">
              <w:marLeft w:val="0"/>
              <w:marRight w:val="0"/>
              <w:marTop w:val="0"/>
              <w:marBottom w:val="0"/>
              <w:divBdr>
                <w:top w:val="none" w:sz="0" w:space="0" w:color="auto"/>
                <w:left w:val="none" w:sz="0" w:space="0" w:color="auto"/>
                <w:bottom w:val="none" w:sz="0" w:space="0" w:color="auto"/>
                <w:right w:val="none" w:sz="0" w:space="0" w:color="auto"/>
              </w:divBdr>
              <w:divsChild>
                <w:div w:id="685786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540633">
          <w:marLeft w:val="0"/>
          <w:marRight w:val="0"/>
          <w:marTop w:val="240"/>
          <w:marBottom w:val="0"/>
          <w:divBdr>
            <w:top w:val="none" w:sz="0" w:space="0" w:color="auto"/>
            <w:left w:val="none" w:sz="0" w:space="0" w:color="auto"/>
            <w:bottom w:val="none" w:sz="0" w:space="0" w:color="auto"/>
            <w:right w:val="none" w:sz="0" w:space="0" w:color="auto"/>
          </w:divBdr>
          <w:divsChild>
            <w:div w:id="1961760003">
              <w:marLeft w:val="0"/>
              <w:marRight w:val="0"/>
              <w:marTop w:val="0"/>
              <w:marBottom w:val="0"/>
              <w:divBdr>
                <w:top w:val="none" w:sz="0" w:space="0" w:color="auto"/>
                <w:left w:val="none" w:sz="0" w:space="0" w:color="auto"/>
                <w:bottom w:val="none" w:sz="0" w:space="0" w:color="auto"/>
                <w:right w:val="none" w:sz="0" w:space="0" w:color="auto"/>
              </w:divBdr>
              <w:divsChild>
                <w:div w:id="1142114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613655">
          <w:marLeft w:val="0"/>
          <w:marRight w:val="0"/>
          <w:marTop w:val="240"/>
          <w:marBottom w:val="0"/>
          <w:divBdr>
            <w:top w:val="none" w:sz="0" w:space="0" w:color="auto"/>
            <w:left w:val="none" w:sz="0" w:space="0" w:color="auto"/>
            <w:bottom w:val="none" w:sz="0" w:space="0" w:color="auto"/>
            <w:right w:val="none" w:sz="0" w:space="0" w:color="auto"/>
          </w:divBdr>
          <w:divsChild>
            <w:div w:id="533155214">
              <w:marLeft w:val="0"/>
              <w:marRight w:val="0"/>
              <w:marTop w:val="0"/>
              <w:marBottom w:val="0"/>
              <w:divBdr>
                <w:top w:val="none" w:sz="0" w:space="0" w:color="auto"/>
                <w:left w:val="none" w:sz="0" w:space="0" w:color="auto"/>
                <w:bottom w:val="none" w:sz="0" w:space="0" w:color="auto"/>
                <w:right w:val="none" w:sz="0" w:space="0" w:color="auto"/>
              </w:divBdr>
              <w:divsChild>
                <w:div w:id="379983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175429">
          <w:marLeft w:val="0"/>
          <w:marRight w:val="0"/>
          <w:marTop w:val="240"/>
          <w:marBottom w:val="0"/>
          <w:divBdr>
            <w:top w:val="none" w:sz="0" w:space="0" w:color="auto"/>
            <w:left w:val="none" w:sz="0" w:space="0" w:color="auto"/>
            <w:bottom w:val="none" w:sz="0" w:space="0" w:color="auto"/>
            <w:right w:val="none" w:sz="0" w:space="0" w:color="auto"/>
          </w:divBdr>
          <w:divsChild>
            <w:div w:id="790169743">
              <w:marLeft w:val="0"/>
              <w:marRight w:val="0"/>
              <w:marTop w:val="0"/>
              <w:marBottom w:val="0"/>
              <w:divBdr>
                <w:top w:val="none" w:sz="0" w:space="0" w:color="auto"/>
                <w:left w:val="none" w:sz="0" w:space="0" w:color="auto"/>
                <w:bottom w:val="none" w:sz="0" w:space="0" w:color="auto"/>
                <w:right w:val="none" w:sz="0" w:space="0" w:color="auto"/>
              </w:divBdr>
              <w:divsChild>
                <w:div w:id="133910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795286">
          <w:marLeft w:val="0"/>
          <w:marRight w:val="0"/>
          <w:marTop w:val="240"/>
          <w:marBottom w:val="0"/>
          <w:divBdr>
            <w:top w:val="none" w:sz="0" w:space="0" w:color="auto"/>
            <w:left w:val="none" w:sz="0" w:space="0" w:color="auto"/>
            <w:bottom w:val="none" w:sz="0" w:space="0" w:color="auto"/>
            <w:right w:val="none" w:sz="0" w:space="0" w:color="auto"/>
          </w:divBdr>
          <w:divsChild>
            <w:div w:id="1964843535">
              <w:marLeft w:val="0"/>
              <w:marRight w:val="0"/>
              <w:marTop w:val="0"/>
              <w:marBottom w:val="0"/>
              <w:divBdr>
                <w:top w:val="none" w:sz="0" w:space="0" w:color="auto"/>
                <w:left w:val="none" w:sz="0" w:space="0" w:color="auto"/>
                <w:bottom w:val="none" w:sz="0" w:space="0" w:color="auto"/>
                <w:right w:val="none" w:sz="0" w:space="0" w:color="auto"/>
              </w:divBdr>
              <w:divsChild>
                <w:div w:id="32004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270629">
          <w:marLeft w:val="0"/>
          <w:marRight w:val="0"/>
          <w:marTop w:val="240"/>
          <w:marBottom w:val="0"/>
          <w:divBdr>
            <w:top w:val="none" w:sz="0" w:space="0" w:color="auto"/>
            <w:left w:val="none" w:sz="0" w:space="0" w:color="auto"/>
            <w:bottom w:val="none" w:sz="0" w:space="0" w:color="auto"/>
            <w:right w:val="none" w:sz="0" w:space="0" w:color="auto"/>
          </w:divBdr>
          <w:divsChild>
            <w:div w:id="572161393">
              <w:marLeft w:val="0"/>
              <w:marRight w:val="0"/>
              <w:marTop w:val="0"/>
              <w:marBottom w:val="0"/>
              <w:divBdr>
                <w:top w:val="none" w:sz="0" w:space="0" w:color="auto"/>
                <w:left w:val="none" w:sz="0" w:space="0" w:color="auto"/>
                <w:bottom w:val="none" w:sz="0" w:space="0" w:color="auto"/>
                <w:right w:val="none" w:sz="0" w:space="0" w:color="auto"/>
              </w:divBdr>
              <w:divsChild>
                <w:div w:id="274219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438393">
          <w:marLeft w:val="0"/>
          <w:marRight w:val="0"/>
          <w:marTop w:val="240"/>
          <w:marBottom w:val="0"/>
          <w:divBdr>
            <w:top w:val="none" w:sz="0" w:space="0" w:color="auto"/>
            <w:left w:val="none" w:sz="0" w:space="0" w:color="auto"/>
            <w:bottom w:val="none" w:sz="0" w:space="0" w:color="auto"/>
            <w:right w:val="none" w:sz="0" w:space="0" w:color="auto"/>
          </w:divBdr>
          <w:divsChild>
            <w:div w:id="2113432475">
              <w:marLeft w:val="0"/>
              <w:marRight w:val="0"/>
              <w:marTop w:val="0"/>
              <w:marBottom w:val="0"/>
              <w:divBdr>
                <w:top w:val="none" w:sz="0" w:space="0" w:color="auto"/>
                <w:left w:val="none" w:sz="0" w:space="0" w:color="auto"/>
                <w:bottom w:val="none" w:sz="0" w:space="0" w:color="auto"/>
                <w:right w:val="none" w:sz="0" w:space="0" w:color="auto"/>
              </w:divBdr>
              <w:divsChild>
                <w:div w:id="362948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943331">
          <w:marLeft w:val="0"/>
          <w:marRight w:val="0"/>
          <w:marTop w:val="240"/>
          <w:marBottom w:val="0"/>
          <w:divBdr>
            <w:top w:val="none" w:sz="0" w:space="0" w:color="auto"/>
            <w:left w:val="none" w:sz="0" w:space="0" w:color="auto"/>
            <w:bottom w:val="none" w:sz="0" w:space="0" w:color="auto"/>
            <w:right w:val="none" w:sz="0" w:space="0" w:color="auto"/>
          </w:divBdr>
          <w:divsChild>
            <w:div w:id="1126780632">
              <w:marLeft w:val="0"/>
              <w:marRight w:val="0"/>
              <w:marTop w:val="0"/>
              <w:marBottom w:val="0"/>
              <w:divBdr>
                <w:top w:val="none" w:sz="0" w:space="0" w:color="auto"/>
                <w:left w:val="none" w:sz="0" w:space="0" w:color="auto"/>
                <w:bottom w:val="none" w:sz="0" w:space="0" w:color="auto"/>
                <w:right w:val="none" w:sz="0" w:space="0" w:color="auto"/>
              </w:divBdr>
              <w:divsChild>
                <w:div w:id="424806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98224">
          <w:marLeft w:val="0"/>
          <w:marRight w:val="0"/>
          <w:marTop w:val="240"/>
          <w:marBottom w:val="0"/>
          <w:divBdr>
            <w:top w:val="none" w:sz="0" w:space="0" w:color="auto"/>
            <w:left w:val="none" w:sz="0" w:space="0" w:color="auto"/>
            <w:bottom w:val="none" w:sz="0" w:space="0" w:color="auto"/>
            <w:right w:val="none" w:sz="0" w:space="0" w:color="auto"/>
          </w:divBdr>
          <w:divsChild>
            <w:div w:id="1811708306">
              <w:marLeft w:val="0"/>
              <w:marRight w:val="0"/>
              <w:marTop w:val="0"/>
              <w:marBottom w:val="0"/>
              <w:divBdr>
                <w:top w:val="none" w:sz="0" w:space="0" w:color="auto"/>
                <w:left w:val="none" w:sz="0" w:space="0" w:color="auto"/>
                <w:bottom w:val="none" w:sz="0" w:space="0" w:color="auto"/>
                <w:right w:val="none" w:sz="0" w:space="0" w:color="auto"/>
              </w:divBdr>
              <w:divsChild>
                <w:div w:id="2011567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295006">
          <w:marLeft w:val="0"/>
          <w:marRight w:val="0"/>
          <w:marTop w:val="240"/>
          <w:marBottom w:val="0"/>
          <w:divBdr>
            <w:top w:val="none" w:sz="0" w:space="0" w:color="auto"/>
            <w:left w:val="none" w:sz="0" w:space="0" w:color="auto"/>
            <w:bottom w:val="none" w:sz="0" w:space="0" w:color="auto"/>
            <w:right w:val="none" w:sz="0" w:space="0" w:color="auto"/>
          </w:divBdr>
          <w:divsChild>
            <w:div w:id="227158796">
              <w:marLeft w:val="0"/>
              <w:marRight w:val="0"/>
              <w:marTop w:val="0"/>
              <w:marBottom w:val="0"/>
              <w:divBdr>
                <w:top w:val="none" w:sz="0" w:space="0" w:color="auto"/>
                <w:left w:val="none" w:sz="0" w:space="0" w:color="auto"/>
                <w:bottom w:val="none" w:sz="0" w:space="0" w:color="auto"/>
                <w:right w:val="none" w:sz="0" w:space="0" w:color="auto"/>
              </w:divBdr>
              <w:divsChild>
                <w:div w:id="890507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616690">
          <w:marLeft w:val="0"/>
          <w:marRight w:val="0"/>
          <w:marTop w:val="240"/>
          <w:marBottom w:val="0"/>
          <w:divBdr>
            <w:top w:val="none" w:sz="0" w:space="0" w:color="auto"/>
            <w:left w:val="none" w:sz="0" w:space="0" w:color="auto"/>
            <w:bottom w:val="none" w:sz="0" w:space="0" w:color="auto"/>
            <w:right w:val="none" w:sz="0" w:space="0" w:color="auto"/>
          </w:divBdr>
          <w:divsChild>
            <w:div w:id="620497500">
              <w:marLeft w:val="0"/>
              <w:marRight w:val="0"/>
              <w:marTop w:val="0"/>
              <w:marBottom w:val="0"/>
              <w:divBdr>
                <w:top w:val="none" w:sz="0" w:space="0" w:color="auto"/>
                <w:left w:val="none" w:sz="0" w:space="0" w:color="auto"/>
                <w:bottom w:val="none" w:sz="0" w:space="0" w:color="auto"/>
                <w:right w:val="none" w:sz="0" w:space="0" w:color="auto"/>
              </w:divBdr>
              <w:divsChild>
                <w:div w:id="1786193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178732">
          <w:marLeft w:val="0"/>
          <w:marRight w:val="0"/>
          <w:marTop w:val="240"/>
          <w:marBottom w:val="0"/>
          <w:divBdr>
            <w:top w:val="none" w:sz="0" w:space="0" w:color="auto"/>
            <w:left w:val="none" w:sz="0" w:space="0" w:color="auto"/>
            <w:bottom w:val="none" w:sz="0" w:space="0" w:color="auto"/>
            <w:right w:val="none" w:sz="0" w:space="0" w:color="auto"/>
          </w:divBdr>
          <w:divsChild>
            <w:div w:id="1821266102">
              <w:marLeft w:val="0"/>
              <w:marRight w:val="0"/>
              <w:marTop w:val="0"/>
              <w:marBottom w:val="0"/>
              <w:divBdr>
                <w:top w:val="none" w:sz="0" w:space="0" w:color="auto"/>
                <w:left w:val="none" w:sz="0" w:space="0" w:color="auto"/>
                <w:bottom w:val="none" w:sz="0" w:space="0" w:color="auto"/>
                <w:right w:val="none" w:sz="0" w:space="0" w:color="auto"/>
              </w:divBdr>
              <w:divsChild>
                <w:div w:id="141702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214723">
          <w:marLeft w:val="0"/>
          <w:marRight w:val="0"/>
          <w:marTop w:val="240"/>
          <w:marBottom w:val="0"/>
          <w:divBdr>
            <w:top w:val="none" w:sz="0" w:space="0" w:color="auto"/>
            <w:left w:val="none" w:sz="0" w:space="0" w:color="auto"/>
            <w:bottom w:val="none" w:sz="0" w:space="0" w:color="auto"/>
            <w:right w:val="none" w:sz="0" w:space="0" w:color="auto"/>
          </w:divBdr>
          <w:divsChild>
            <w:div w:id="619412074">
              <w:marLeft w:val="0"/>
              <w:marRight w:val="0"/>
              <w:marTop w:val="0"/>
              <w:marBottom w:val="0"/>
              <w:divBdr>
                <w:top w:val="none" w:sz="0" w:space="0" w:color="auto"/>
                <w:left w:val="none" w:sz="0" w:space="0" w:color="auto"/>
                <w:bottom w:val="none" w:sz="0" w:space="0" w:color="auto"/>
                <w:right w:val="none" w:sz="0" w:space="0" w:color="auto"/>
              </w:divBdr>
              <w:divsChild>
                <w:div w:id="245647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206713">
          <w:marLeft w:val="0"/>
          <w:marRight w:val="0"/>
          <w:marTop w:val="240"/>
          <w:marBottom w:val="0"/>
          <w:divBdr>
            <w:top w:val="none" w:sz="0" w:space="0" w:color="auto"/>
            <w:left w:val="none" w:sz="0" w:space="0" w:color="auto"/>
            <w:bottom w:val="none" w:sz="0" w:space="0" w:color="auto"/>
            <w:right w:val="none" w:sz="0" w:space="0" w:color="auto"/>
          </w:divBdr>
          <w:divsChild>
            <w:div w:id="443965395">
              <w:marLeft w:val="0"/>
              <w:marRight w:val="0"/>
              <w:marTop w:val="0"/>
              <w:marBottom w:val="0"/>
              <w:divBdr>
                <w:top w:val="none" w:sz="0" w:space="0" w:color="auto"/>
                <w:left w:val="none" w:sz="0" w:space="0" w:color="auto"/>
                <w:bottom w:val="none" w:sz="0" w:space="0" w:color="auto"/>
                <w:right w:val="none" w:sz="0" w:space="0" w:color="auto"/>
              </w:divBdr>
              <w:divsChild>
                <w:div w:id="174301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163685">
          <w:marLeft w:val="0"/>
          <w:marRight w:val="0"/>
          <w:marTop w:val="240"/>
          <w:marBottom w:val="0"/>
          <w:divBdr>
            <w:top w:val="none" w:sz="0" w:space="0" w:color="auto"/>
            <w:left w:val="none" w:sz="0" w:space="0" w:color="auto"/>
            <w:bottom w:val="none" w:sz="0" w:space="0" w:color="auto"/>
            <w:right w:val="none" w:sz="0" w:space="0" w:color="auto"/>
          </w:divBdr>
          <w:divsChild>
            <w:div w:id="1343782541">
              <w:marLeft w:val="0"/>
              <w:marRight w:val="0"/>
              <w:marTop w:val="0"/>
              <w:marBottom w:val="0"/>
              <w:divBdr>
                <w:top w:val="none" w:sz="0" w:space="0" w:color="auto"/>
                <w:left w:val="none" w:sz="0" w:space="0" w:color="auto"/>
                <w:bottom w:val="none" w:sz="0" w:space="0" w:color="auto"/>
                <w:right w:val="none" w:sz="0" w:space="0" w:color="auto"/>
              </w:divBdr>
              <w:divsChild>
                <w:div w:id="650598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23657">
          <w:marLeft w:val="0"/>
          <w:marRight w:val="0"/>
          <w:marTop w:val="240"/>
          <w:marBottom w:val="0"/>
          <w:divBdr>
            <w:top w:val="none" w:sz="0" w:space="0" w:color="auto"/>
            <w:left w:val="none" w:sz="0" w:space="0" w:color="auto"/>
            <w:bottom w:val="none" w:sz="0" w:space="0" w:color="auto"/>
            <w:right w:val="none" w:sz="0" w:space="0" w:color="auto"/>
          </w:divBdr>
          <w:divsChild>
            <w:div w:id="1432236352">
              <w:marLeft w:val="0"/>
              <w:marRight w:val="0"/>
              <w:marTop w:val="0"/>
              <w:marBottom w:val="0"/>
              <w:divBdr>
                <w:top w:val="none" w:sz="0" w:space="0" w:color="auto"/>
                <w:left w:val="none" w:sz="0" w:space="0" w:color="auto"/>
                <w:bottom w:val="none" w:sz="0" w:space="0" w:color="auto"/>
                <w:right w:val="none" w:sz="0" w:space="0" w:color="auto"/>
              </w:divBdr>
              <w:divsChild>
                <w:div w:id="372120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261104">
          <w:marLeft w:val="0"/>
          <w:marRight w:val="0"/>
          <w:marTop w:val="240"/>
          <w:marBottom w:val="0"/>
          <w:divBdr>
            <w:top w:val="none" w:sz="0" w:space="0" w:color="auto"/>
            <w:left w:val="none" w:sz="0" w:space="0" w:color="auto"/>
            <w:bottom w:val="none" w:sz="0" w:space="0" w:color="auto"/>
            <w:right w:val="none" w:sz="0" w:space="0" w:color="auto"/>
          </w:divBdr>
          <w:divsChild>
            <w:div w:id="1766918883">
              <w:marLeft w:val="0"/>
              <w:marRight w:val="0"/>
              <w:marTop w:val="0"/>
              <w:marBottom w:val="0"/>
              <w:divBdr>
                <w:top w:val="none" w:sz="0" w:space="0" w:color="auto"/>
                <w:left w:val="none" w:sz="0" w:space="0" w:color="auto"/>
                <w:bottom w:val="none" w:sz="0" w:space="0" w:color="auto"/>
                <w:right w:val="none" w:sz="0" w:space="0" w:color="auto"/>
              </w:divBdr>
              <w:divsChild>
                <w:div w:id="66606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189252">
          <w:marLeft w:val="0"/>
          <w:marRight w:val="0"/>
          <w:marTop w:val="240"/>
          <w:marBottom w:val="0"/>
          <w:divBdr>
            <w:top w:val="none" w:sz="0" w:space="0" w:color="auto"/>
            <w:left w:val="none" w:sz="0" w:space="0" w:color="auto"/>
            <w:bottom w:val="none" w:sz="0" w:space="0" w:color="auto"/>
            <w:right w:val="none" w:sz="0" w:space="0" w:color="auto"/>
          </w:divBdr>
          <w:divsChild>
            <w:div w:id="1288000749">
              <w:marLeft w:val="0"/>
              <w:marRight w:val="0"/>
              <w:marTop w:val="0"/>
              <w:marBottom w:val="0"/>
              <w:divBdr>
                <w:top w:val="none" w:sz="0" w:space="0" w:color="auto"/>
                <w:left w:val="none" w:sz="0" w:space="0" w:color="auto"/>
                <w:bottom w:val="none" w:sz="0" w:space="0" w:color="auto"/>
                <w:right w:val="none" w:sz="0" w:space="0" w:color="auto"/>
              </w:divBdr>
              <w:divsChild>
                <w:div w:id="1058701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966646">
          <w:marLeft w:val="0"/>
          <w:marRight w:val="0"/>
          <w:marTop w:val="240"/>
          <w:marBottom w:val="0"/>
          <w:divBdr>
            <w:top w:val="none" w:sz="0" w:space="0" w:color="auto"/>
            <w:left w:val="none" w:sz="0" w:space="0" w:color="auto"/>
            <w:bottom w:val="none" w:sz="0" w:space="0" w:color="auto"/>
            <w:right w:val="none" w:sz="0" w:space="0" w:color="auto"/>
          </w:divBdr>
          <w:divsChild>
            <w:div w:id="1304699794">
              <w:marLeft w:val="0"/>
              <w:marRight w:val="0"/>
              <w:marTop w:val="0"/>
              <w:marBottom w:val="0"/>
              <w:divBdr>
                <w:top w:val="none" w:sz="0" w:space="0" w:color="auto"/>
                <w:left w:val="none" w:sz="0" w:space="0" w:color="auto"/>
                <w:bottom w:val="none" w:sz="0" w:space="0" w:color="auto"/>
                <w:right w:val="none" w:sz="0" w:space="0" w:color="auto"/>
              </w:divBdr>
              <w:divsChild>
                <w:div w:id="184478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415954">
          <w:marLeft w:val="0"/>
          <w:marRight w:val="0"/>
          <w:marTop w:val="240"/>
          <w:marBottom w:val="0"/>
          <w:divBdr>
            <w:top w:val="none" w:sz="0" w:space="0" w:color="auto"/>
            <w:left w:val="none" w:sz="0" w:space="0" w:color="auto"/>
            <w:bottom w:val="none" w:sz="0" w:space="0" w:color="auto"/>
            <w:right w:val="none" w:sz="0" w:space="0" w:color="auto"/>
          </w:divBdr>
          <w:divsChild>
            <w:div w:id="871117870">
              <w:marLeft w:val="0"/>
              <w:marRight w:val="0"/>
              <w:marTop w:val="0"/>
              <w:marBottom w:val="0"/>
              <w:divBdr>
                <w:top w:val="none" w:sz="0" w:space="0" w:color="auto"/>
                <w:left w:val="none" w:sz="0" w:space="0" w:color="auto"/>
                <w:bottom w:val="none" w:sz="0" w:space="0" w:color="auto"/>
                <w:right w:val="none" w:sz="0" w:space="0" w:color="auto"/>
              </w:divBdr>
              <w:divsChild>
                <w:div w:id="21346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0005">
          <w:marLeft w:val="0"/>
          <w:marRight w:val="0"/>
          <w:marTop w:val="240"/>
          <w:marBottom w:val="0"/>
          <w:divBdr>
            <w:top w:val="none" w:sz="0" w:space="0" w:color="auto"/>
            <w:left w:val="none" w:sz="0" w:space="0" w:color="auto"/>
            <w:bottom w:val="none" w:sz="0" w:space="0" w:color="auto"/>
            <w:right w:val="none" w:sz="0" w:space="0" w:color="auto"/>
          </w:divBdr>
          <w:divsChild>
            <w:div w:id="766383886">
              <w:marLeft w:val="0"/>
              <w:marRight w:val="0"/>
              <w:marTop w:val="0"/>
              <w:marBottom w:val="0"/>
              <w:divBdr>
                <w:top w:val="none" w:sz="0" w:space="0" w:color="auto"/>
                <w:left w:val="none" w:sz="0" w:space="0" w:color="auto"/>
                <w:bottom w:val="none" w:sz="0" w:space="0" w:color="auto"/>
                <w:right w:val="none" w:sz="0" w:space="0" w:color="auto"/>
              </w:divBdr>
              <w:divsChild>
                <w:div w:id="1544630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133699">
          <w:marLeft w:val="0"/>
          <w:marRight w:val="0"/>
          <w:marTop w:val="240"/>
          <w:marBottom w:val="0"/>
          <w:divBdr>
            <w:top w:val="none" w:sz="0" w:space="0" w:color="auto"/>
            <w:left w:val="none" w:sz="0" w:space="0" w:color="auto"/>
            <w:bottom w:val="none" w:sz="0" w:space="0" w:color="auto"/>
            <w:right w:val="none" w:sz="0" w:space="0" w:color="auto"/>
          </w:divBdr>
          <w:divsChild>
            <w:div w:id="167988462">
              <w:marLeft w:val="0"/>
              <w:marRight w:val="0"/>
              <w:marTop w:val="0"/>
              <w:marBottom w:val="0"/>
              <w:divBdr>
                <w:top w:val="none" w:sz="0" w:space="0" w:color="auto"/>
                <w:left w:val="none" w:sz="0" w:space="0" w:color="auto"/>
                <w:bottom w:val="none" w:sz="0" w:space="0" w:color="auto"/>
                <w:right w:val="none" w:sz="0" w:space="0" w:color="auto"/>
              </w:divBdr>
              <w:divsChild>
                <w:div w:id="484780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037624">
          <w:marLeft w:val="0"/>
          <w:marRight w:val="0"/>
          <w:marTop w:val="240"/>
          <w:marBottom w:val="0"/>
          <w:divBdr>
            <w:top w:val="none" w:sz="0" w:space="0" w:color="auto"/>
            <w:left w:val="none" w:sz="0" w:space="0" w:color="auto"/>
            <w:bottom w:val="none" w:sz="0" w:space="0" w:color="auto"/>
            <w:right w:val="none" w:sz="0" w:space="0" w:color="auto"/>
          </w:divBdr>
          <w:divsChild>
            <w:div w:id="1685940489">
              <w:marLeft w:val="0"/>
              <w:marRight w:val="0"/>
              <w:marTop w:val="0"/>
              <w:marBottom w:val="0"/>
              <w:divBdr>
                <w:top w:val="none" w:sz="0" w:space="0" w:color="auto"/>
                <w:left w:val="none" w:sz="0" w:space="0" w:color="auto"/>
                <w:bottom w:val="none" w:sz="0" w:space="0" w:color="auto"/>
                <w:right w:val="none" w:sz="0" w:space="0" w:color="auto"/>
              </w:divBdr>
              <w:divsChild>
                <w:div w:id="176010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603628">
          <w:marLeft w:val="0"/>
          <w:marRight w:val="0"/>
          <w:marTop w:val="240"/>
          <w:marBottom w:val="0"/>
          <w:divBdr>
            <w:top w:val="none" w:sz="0" w:space="0" w:color="auto"/>
            <w:left w:val="none" w:sz="0" w:space="0" w:color="auto"/>
            <w:bottom w:val="none" w:sz="0" w:space="0" w:color="auto"/>
            <w:right w:val="none" w:sz="0" w:space="0" w:color="auto"/>
          </w:divBdr>
          <w:divsChild>
            <w:div w:id="2118478948">
              <w:marLeft w:val="0"/>
              <w:marRight w:val="0"/>
              <w:marTop w:val="0"/>
              <w:marBottom w:val="0"/>
              <w:divBdr>
                <w:top w:val="none" w:sz="0" w:space="0" w:color="auto"/>
                <w:left w:val="none" w:sz="0" w:space="0" w:color="auto"/>
                <w:bottom w:val="none" w:sz="0" w:space="0" w:color="auto"/>
                <w:right w:val="none" w:sz="0" w:space="0" w:color="auto"/>
              </w:divBdr>
              <w:divsChild>
                <w:div w:id="1494948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246885">
          <w:marLeft w:val="0"/>
          <w:marRight w:val="0"/>
          <w:marTop w:val="240"/>
          <w:marBottom w:val="0"/>
          <w:divBdr>
            <w:top w:val="none" w:sz="0" w:space="0" w:color="auto"/>
            <w:left w:val="none" w:sz="0" w:space="0" w:color="auto"/>
            <w:bottom w:val="none" w:sz="0" w:space="0" w:color="auto"/>
            <w:right w:val="none" w:sz="0" w:space="0" w:color="auto"/>
          </w:divBdr>
          <w:divsChild>
            <w:div w:id="420759557">
              <w:marLeft w:val="0"/>
              <w:marRight w:val="0"/>
              <w:marTop w:val="0"/>
              <w:marBottom w:val="0"/>
              <w:divBdr>
                <w:top w:val="none" w:sz="0" w:space="0" w:color="auto"/>
                <w:left w:val="none" w:sz="0" w:space="0" w:color="auto"/>
                <w:bottom w:val="none" w:sz="0" w:space="0" w:color="auto"/>
                <w:right w:val="none" w:sz="0" w:space="0" w:color="auto"/>
              </w:divBdr>
              <w:divsChild>
                <w:div w:id="448553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368915">
          <w:marLeft w:val="0"/>
          <w:marRight w:val="0"/>
          <w:marTop w:val="240"/>
          <w:marBottom w:val="0"/>
          <w:divBdr>
            <w:top w:val="none" w:sz="0" w:space="0" w:color="auto"/>
            <w:left w:val="none" w:sz="0" w:space="0" w:color="auto"/>
            <w:bottom w:val="none" w:sz="0" w:space="0" w:color="auto"/>
            <w:right w:val="none" w:sz="0" w:space="0" w:color="auto"/>
          </w:divBdr>
          <w:divsChild>
            <w:div w:id="245111457">
              <w:marLeft w:val="0"/>
              <w:marRight w:val="0"/>
              <w:marTop w:val="0"/>
              <w:marBottom w:val="0"/>
              <w:divBdr>
                <w:top w:val="none" w:sz="0" w:space="0" w:color="auto"/>
                <w:left w:val="none" w:sz="0" w:space="0" w:color="auto"/>
                <w:bottom w:val="none" w:sz="0" w:space="0" w:color="auto"/>
                <w:right w:val="none" w:sz="0" w:space="0" w:color="auto"/>
              </w:divBdr>
              <w:divsChild>
                <w:div w:id="1531643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538381">
          <w:marLeft w:val="0"/>
          <w:marRight w:val="0"/>
          <w:marTop w:val="240"/>
          <w:marBottom w:val="0"/>
          <w:divBdr>
            <w:top w:val="none" w:sz="0" w:space="0" w:color="auto"/>
            <w:left w:val="none" w:sz="0" w:space="0" w:color="auto"/>
            <w:bottom w:val="none" w:sz="0" w:space="0" w:color="auto"/>
            <w:right w:val="none" w:sz="0" w:space="0" w:color="auto"/>
          </w:divBdr>
          <w:divsChild>
            <w:div w:id="1343703988">
              <w:marLeft w:val="0"/>
              <w:marRight w:val="0"/>
              <w:marTop w:val="0"/>
              <w:marBottom w:val="0"/>
              <w:divBdr>
                <w:top w:val="none" w:sz="0" w:space="0" w:color="auto"/>
                <w:left w:val="none" w:sz="0" w:space="0" w:color="auto"/>
                <w:bottom w:val="none" w:sz="0" w:space="0" w:color="auto"/>
                <w:right w:val="none" w:sz="0" w:space="0" w:color="auto"/>
              </w:divBdr>
              <w:divsChild>
                <w:div w:id="43910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791702">
          <w:marLeft w:val="0"/>
          <w:marRight w:val="0"/>
          <w:marTop w:val="240"/>
          <w:marBottom w:val="0"/>
          <w:divBdr>
            <w:top w:val="none" w:sz="0" w:space="0" w:color="auto"/>
            <w:left w:val="none" w:sz="0" w:space="0" w:color="auto"/>
            <w:bottom w:val="none" w:sz="0" w:space="0" w:color="auto"/>
            <w:right w:val="none" w:sz="0" w:space="0" w:color="auto"/>
          </w:divBdr>
          <w:divsChild>
            <w:div w:id="304164666">
              <w:marLeft w:val="0"/>
              <w:marRight w:val="0"/>
              <w:marTop w:val="0"/>
              <w:marBottom w:val="0"/>
              <w:divBdr>
                <w:top w:val="none" w:sz="0" w:space="0" w:color="auto"/>
                <w:left w:val="none" w:sz="0" w:space="0" w:color="auto"/>
                <w:bottom w:val="none" w:sz="0" w:space="0" w:color="auto"/>
                <w:right w:val="none" w:sz="0" w:space="0" w:color="auto"/>
              </w:divBdr>
              <w:divsChild>
                <w:div w:id="433326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953351">
          <w:marLeft w:val="0"/>
          <w:marRight w:val="0"/>
          <w:marTop w:val="240"/>
          <w:marBottom w:val="0"/>
          <w:divBdr>
            <w:top w:val="none" w:sz="0" w:space="0" w:color="auto"/>
            <w:left w:val="none" w:sz="0" w:space="0" w:color="auto"/>
            <w:bottom w:val="none" w:sz="0" w:space="0" w:color="auto"/>
            <w:right w:val="none" w:sz="0" w:space="0" w:color="auto"/>
          </w:divBdr>
          <w:divsChild>
            <w:div w:id="21980444">
              <w:marLeft w:val="0"/>
              <w:marRight w:val="0"/>
              <w:marTop w:val="0"/>
              <w:marBottom w:val="0"/>
              <w:divBdr>
                <w:top w:val="none" w:sz="0" w:space="0" w:color="auto"/>
                <w:left w:val="none" w:sz="0" w:space="0" w:color="auto"/>
                <w:bottom w:val="none" w:sz="0" w:space="0" w:color="auto"/>
                <w:right w:val="none" w:sz="0" w:space="0" w:color="auto"/>
              </w:divBdr>
              <w:divsChild>
                <w:div w:id="1832335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882981">
          <w:marLeft w:val="0"/>
          <w:marRight w:val="0"/>
          <w:marTop w:val="240"/>
          <w:marBottom w:val="0"/>
          <w:divBdr>
            <w:top w:val="none" w:sz="0" w:space="0" w:color="auto"/>
            <w:left w:val="none" w:sz="0" w:space="0" w:color="auto"/>
            <w:bottom w:val="none" w:sz="0" w:space="0" w:color="auto"/>
            <w:right w:val="none" w:sz="0" w:space="0" w:color="auto"/>
          </w:divBdr>
          <w:divsChild>
            <w:div w:id="690909778">
              <w:marLeft w:val="0"/>
              <w:marRight w:val="0"/>
              <w:marTop w:val="0"/>
              <w:marBottom w:val="0"/>
              <w:divBdr>
                <w:top w:val="none" w:sz="0" w:space="0" w:color="auto"/>
                <w:left w:val="none" w:sz="0" w:space="0" w:color="auto"/>
                <w:bottom w:val="none" w:sz="0" w:space="0" w:color="auto"/>
                <w:right w:val="none" w:sz="0" w:space="0" w:color="auto"/>
              </w:divBdr>
              <w:divsChild>
                <w:div w:id="2132287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834705">
          <w:marLeft w:val="0"/>
          <w:marRight w:val="0"/>
          <w:marTop w:val="240"/>
          <w:marBottom w:val="0"/>
          <w:divBdr>
            <w:top w:val="none" w:sz="0" w:space="0" w:color="auto"/>
            <w:left w:val="none" w:sz="0" w:space="0" w:color="auto"/>
            <w:bottom w:val="none" w:sz="0" w:space="0" w:color="auto"/>
            <w:right w:val="none" w:sz="0" w:space="0" w:color="auto"/>
          </w:divBdr>
          <w:divsChild>
            <w:div w:id="696278975">
              <w:marLeft w:val="0"/>
              <w:marRight w:val="0"/>
              <w:marTop w:val="0"/>
              <w:marBottom w:val="0"/>
              <w:divBdr>
                <w:top w:val="none" w:sz="0" w:space="0" w:color="auto"/>
                <w:left w:val="none" w:sz="0" w:space="0" w:color="auto"/>
                <w:bottom w:val="none" w:sz="0" w:space="0" w:color="auto"/>
                <w:right w:val="none" w:sz="0" w:space="0" w:color="auto"/>
              </w:divBdr>
              <w:divsChild>
                <w:div w:id="154154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044942">
          <w:marLeft w:val="0"/>
          <w:marRight w:val="0"/>
          <w:marTop w:val="240"/>
          <w:marBottom w:val="0"/>
          <w:divBdr>
            <w:top w:val="none" w:sz="0" w:space="0" w:color="auto"/>
            <w:left w:val="none" w:sz="0" w:space="0" w:color="auto"/>
            <w:bottom w:val="none" w:sz="0" w:space="0" w:color="auto"/>
            <w:right w:val="none" w:sz="0" w:space="0" w:color="auto"/>
          </w:divBdr>
          <w:divsChild>
            <w:div w:id="1796829059">
              <w:marLeft w:val="0"/>
              <w:marRight w:val="0"/>
              <w:marTop w:val="0"/>
              <w:marBottom w:val="0"/>
              <w:divBdr>
                <w:top w:val="none" w:sz="0" w:space="0" w:color="auto"/>
                <w:left w:val="none" w:sz="0" w:space="0" w:color="auto"/>
                <w:bottom w:val="none" w:sz="0" w:space="0" w:color="auto"/>
                <w:right w:val="none" w:sz="0" w:space="0" w:color="auto"/>
              </w:divBdr>
              <w:divsChild>
                <w:div w:id="1987737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730123">
          <w:marLeft w:val="0"/>
          <w:marRight w:val="0"/>
          <w:marTop w:val="240"/>
          <w:marBottom w:val="0"/>
          <w:divBdr>
            <w:top w:val="none" w:sz="0" w:space="0" w:color="auto"/>
            <w:left w:val="none" w:sz="0" w:space="0" w:color="auto"/>
            <w:bottom w:val="none" w:sz="0" w:space="0" w:color="auto"/>
            <w:right w:val="none" w:sz="0" w:space="0" w:color="auto"/>
          </w:divBdr>
          <w:divsChild>
            <w:div w:id="70391647">
              <w:marLeft w:val="0"/>
              <w:marRight w:val="0"/>
              <w:marTop w:val="0"/>
              <w:marBottom w:val="0"/>
              <w:divBdr>
                <w:top w:val="none" w:sz="0" w:space="0" w:color="auto"/>
                <w:left w:val="none" w:sz="0" w:space="0" w:color="auto"/>
                <w:bottom w:val="none" w:sz="0" w:space="0" w:color="auto"/>
                <w:right w:val="none" w:sz="0" w:space="0" w:color="auto"/>
              </w:divBdr>
              <w:divsChild>
                <w:div w:id="76600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994587">
          <w:marLeft w:val="0"/>
          <w:marRight w:val="0"/>
          <w:marTop w:val="240"/>
          <w:marBottom w:val="0"/>
          <w:divBdr>
            <w:top w:val="none" w:sz="0" w:space="0" w:color="auto"/>
            <w:left w:val="none" w:sz="0" w:space="0" w:color="auto"/>
            <w:bottom w:val="none" w:sz="0" w:space="0" w:color="auto"/>
            <w:right w:val="none" w:sz="0" w:space="0" w:color="auto"/>
          </w:divBdr>
          <w:divsChild>
            <w:div w:id="845747505">
              <w:marLeft w:val="0"/>
              <w:marRight w:val="0"/>
              <w:marTop w:val="0"/>
              <w:marBottom w:val="0"/>
              <w:divBdr>
                <w:top w:val="none" w:sz="0" w:space="0" w:color="auto"/>
                <w:left w:val="none" w:sz="0" w:space="0" w:color="auto"/>
                <w:bottom w:val="none" w:sz="0" w:space="0" w:color="auto"/>
                <w:right w:val="none" w:sz="0" w:space="0" w:color="auto"/>
              </w:divBdr>
              <w:divsChild>
                <w:div w:id="1994749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894145">
          <w:marLeft w:val="0"/>
          <w:marRight w:val="0"/>
          <w:marTop w:val="240"/>
          <w:marBottom w:val="0"/>
          <w:divBdr>
            <w:top w:val="none" w:sz="0" w:space="0" w:color="auto"/>
            <w:left w:val="none" w:sz="0" w:space="0" w:color="auto"/>
            <w:bottom w:val="none" w:sz="0" w:space="0" w:color="auto"/>
            <w:right w:val="none" w:sz="0" w:space="0" w:color="auto"/>
          </w:divBdr>
          <w:divsChild>
            <w:div w:id="1742098336">
              <w:marLeft w:val="0"/>
              <w:marRight w:val="0"/>
              <w:marTop w:val="0"/>
              <w:marBottom w:val="0"/>
              <w:divBdr>
                <w:top w:val="none" w:sz="0" w:space="0" w:color="auto"/>
                <w:left w:val="none" w:sz="0" w:space="0" w:color="auto"/>
                <w:bottom w:val="none" w:sz="0" w:space="0" w:color="auto"/>
                <w:right w:val="none" w:sz="0" w:space="0" w:color="auto"/>
              </w:divBdr>
              <w:divsChild>
                <w:div w:id="46027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714715">
          <w:marLeft w:val="0"/>
          <w:marRight w:val="0"/>
          <w:marTop w:val="240"/>
          <w:marBottom w:val="0"/>
          <w:divBdr>
            <w:top w:val="none" w:sz="0" w:space="0" w:color="auto"/>
            <w:left w:val="none" w:sz="0" w:space="0" w:color="auto"/>
            <w:bottom w:val="none" w:sz="0" w:space="0" w:color="auto"/>
            <w:right w:val="none" w:sz="0" w:space="0" w:color="auto"/>
          </w:divBdr>
          <w:divsChild>
            <w:div w:id="1982466670">
              <w:marLeft w:val="0"/>
              <w:marRight w:val="0"/>
              <w:marTop w:val="0"/>
              <w:marBottom w:val="0"/>
              <w:divBdr>
                <w:top w:val="none" w:sz="0" w:space="0" w:color="auto"/>
                <w:left w:val="none" w:sz="0" w:space="0" w:color="auto"/>
                <w:bottom w:val="none" w:sz="0" w:space="0" w:color="auto"/>
                <w:right w:val="none" w:sz="0" w:space="0" w:color="auto"/>
              </w:divBdr>
              <w:divsChild>
                <w:div w:id="1167213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98400">
          <w:marLeft w:val="0"/>
          <w:marRight w:val="0"/>
          <w:marTop w:val="240"/>
          <w:marBottom w:val="0"/>
          <w:divBdr>
            <w:top w:val="none" w:sz="0" w:space="0" w:color="auto"/>
            <w:left w:val="none" w:sz="0" w:space="0" w:color="auto"/>
            <w:bottom w:val="none" w:sz="0" w:space="0" w:color="auto"/>
            <w:right w:val="none" w:sz="0" w:space="0" w:color="auto"/>
          </w:divBdr>
          <w:divsChild>
            <w:div w:id="1309170951">
              <w:marLeft w:val="0"/>
              <w:marRight w:val="0"/>
              <w:marTop w:val="0"/>
              <w:marBottom w:val="0"/>
              <w:divBdr>
                <w:top w:val="none" w:sz="0" w:space="0" w:color="auto"/>
                <w:left w:val="none" w:sz="0" w:space="0" w:color="auto"/>
                <w:bottom w:val="none" w:sz="0" w:space="0" w:color="auto"/>
                <w:right w:val="none" w:sz="0" w:space="0" w:color="auto"/>
              </w:divBdr>
              <w:divsChild>
                <w:div w:id="1803963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520021">
          <w:marLeft w:val="0"/>
          <w:marRight w:val="0"/>
          <w:marTop w:val="240"/>
          <w:marBottom w:val="0"/>
          <w:divBdr>
            <w:top w:val="none" w:sz="0" w:space="0" w:color="auto"/>
            <w:left w:val="none" w:sz="0" w:space="0" w:color="auto"/>
            <w:bottom w:val="none" w:sz="0" w:space="0" w:color="auto"/>
            <w:right w:val="none" w:sz="0" w:space="0" w:color="auto"/>
          </w:divBdr>
          <w:divsChild>
            <w:div w:id="172955774">
              <w:marLeft w:val="0"/>
              <w:marRight w:val="0"/>
              <w:marTop w:val="0"/>
              <w:marBottom w:val="0"/>
              <w:divBdr>
                <w:top w:val="none" w:sz="0" w:space="0" w:color="auto"/>
                <w:left w:val="none" w:sz="0" w:space="0" w:color="auto"/>
                <w:bottom w:val="none" w:sz="0" w:space="0" w:color="auto"/>
                <w:right w:val="none" w:sz="0" w:space="0" w:color="auto"/>
              </w:divBdr>
              <w:divsChild>
                <w:div w:id="995917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613872">
          <w:marLeft w:val="0"/>
          <w:marRight w:val="0"/>
          <w:marTop w:val="240"/>
          <w:marBottom w:val="0"/>
          <w:divBdr>
            <w:top w:val="none" w:sz="0" w:space="0" w:color="auto"/>
            <w:left w:val="none" w:sz="0" w:space="0" w:color="auto"/>
            <w:bottom w:val="none" w:sz="0" w:space="0" w:color="auto"/>
            <w:right w:val="none" w:sz="0" w:space="0" w:color="auto"/>
          </w:divBdr>
          <w:divsChild>
            <w:div w:id="119350274">
              <w:marLeft w:val="0"/>
              <w:marRight w:val="0"/>
              <w:marTop w:val="0"/>
              <w:marBottom w:val="0"/>
              <w:divBdr>
                <w:top w:val="none" w:sz="0" w:space="0" w:color="auto"/>
                <w:left w:val="none" w:sz="0" w:space="0" w:color="auto"/>
                <w:bottom w:val="none" w:sz="0" w:space="0" w:color="auto"/>
                <w:right w:val="none" w:sz="0" w:space="0" w:color="auto"/>
              </w:divBdr>
              <w:divsChild>
                <w:div w:id="973867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825531">
          <w:marLeft w:val="0"/>
          <w:marRight w:val="0"/>
          <w:marTop w:val="240"/>
          <w:marBottom w:val="0"/>
          <w:divBdr>
            <w:top w:val="none" w:sz="0" w:space="0" w:color="auto"/>
            <w:left w:val="none" w:sz="0" w:space="0" w:color="auto"/>
            <w:bottom w:val="none" w:sz="0" w:space="0" w:color="auto"/>
            <w:right w:val="none" w:sz="0" w:space="0" w:color="auto"/>
          </w:divBdr>
          <w:divsChild>
            <w:div w:id="262229164">
              <w:marLeft w:val="0"/>
              <w:marRight w:val="0"/>
              <w:marTop w:val="0"/>
              <w:marBottom w:val="0"/>
              <w:divBdr>
                <w:top w:val="none" w:sz="0" w:space="0" w:color="auto"/>
                <w:left w:val="none" w:sz="0" w:space="0" w:color="auto"/>
                <w:bottom w:val="none" w:sz="0" w:space="0" w:color="auto"/>
                <w:right w:val="none" w:sz="0" w:space="0" w:color="auto"/>
              </w:divBdr>
              <w:divsChild>
                <w:div w:id="298339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454241">
          <w:marLeft w:val="0"/>
          <w:marRight w:val="0"/>
          <w:marTop w:val="240"/>
          <w:marBottom w:val="0"/>
          <w:divBdr>
            <w:top w:val="none" w:sz="0" w:space="0" w:color="auto"/>
            <w:left w:val="none" w:sz="0" w:space="0" w:color="auto"/>
            <w:bottom w:val="none" w:sz="0" w:space="0" w:color="auto"/>
            <w:right w:val="none" w:sz="0" w:space="0" w:color="auto"/>
          </w:divBdr>
          <w:divsChild>
            <w:div w:id="1912695852">
              <w:marLeft w:val="0"/>
              <w:marRight w:val="0"/>
              <w:marTop w:val="0"/>
              <w:marBottom w:val="0"/>
              <w:divBdr>
                <w:top w:val="none" w:sz="0" w:space="0" w:color="auto"/>
                <w:left w:val="none" w:sz="0" w:space="0" w:color="auto"/>
                <w:bottom w:val="none" w:sz="0" w:space="0" w:color="auto"/>
                <w:right w:val="none" w:sz="0" w:space="0" w:color="auto"/>
              </w:divBdr>
              <w:divsChild>
                <w:div w:id="1321696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523564">
          <w:marLeft w:val="0"/>
          <w:marRight w:val="0"/>
          <w:marTop w:val="240"/>
          <w:marBottom w:val="0"/>
          <w:divBdr>
            <w:top w:val="none" w:sz="0" w:space="0" w:color="auto"/>
            <w:left w:val="none" w:sz="0" w:space="0" w:color="auto"/>
            <w:bottom w:val="none" w:sz="0" w:space="0" w:color="auto"/>
            <w:right w:val="none" w:sz="0" w:space="0" w:color="auto"/>
          </w:divBdr>
          <w:divsChild>
            <w:div w:id="1850487873">
              <w:marLeft w:val="0"/>
              <w:marRight w:val="0"/>
              <w:marTop w:val="0"/>
              <w:marBottom w:val="0"/>
              <w:divBdr>
                <w:top w:val="none" w:sz="0" w:space="0" w:color="auto"/>
                <w:left w:val="none" w:sz="0" w:space="0" w:color="auto"/>
                <w:bottom w:val="none" w:sz="0" w:space="0" w:color="auto"/>
                <w:right w:val="none" w:sz="0" w:space="0" w:color="auto"/>
              </w:divBdr>
              <w:divsChild>
                <w:div w:id="205299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314090">
          <w:marLeft w:val="0"/>
          <w:marRight w:val="0"/>
          <w:marTop w:val="240"/>
          <w:marBottom w:val="0"/>
          <w:divBdr>
            <w:top w:val="none" w:sz="0" w:space="0" w:color="auto"/>
            <w:left w:val="none" w:sz="0" w:space="0" w:color="auto"/>
            <w:bottom w:val="none" w:sz="0" w:space="0" w:color="auto"/>
            <w:right w:val="none" w:sz="0" w:space="0" w:color="auto"/>
          </w:divBdr>
          <w:divsChild>
            <w:div w:id="1715538203">
              <w:marLeft w:val="0"/>
              <w:marRight w:val="0"/>
              <w:marTop w:val="0"/>
              <w:marBottom w:val="0"/>
              <w:divBdr>
                <w:top w:val="none" w:sz="0" w:space="0" w:color="auto"/>
                <w:left w:val="none" w:sz="0" w:space="0" w:color="auto"/>
                <w:bottom w:val="none" w:sz="0" w:space="0" w:color="auto"/>
                <w:right w:val="none" w:sz="0" w:space="0" w:color="auto"/>
              </w:divBdr>
              <w:divsChild>
                <w:div w:id="41913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978990">
          <w:marLeft w:val="0"/>
          <w:marRight w:val="0"/>
          <w:marTop w:val="240"/>
          <w:marBottom w:val="0"/>
          <w:divBdr>
            <w:top w:val="none" w:sz="0" w:space="0" w:color="auto"/>
            <w:left w:val="none" w:sz="0" w:space="0" w:color="auto"/>
            <w:bottom w:val="none" w:sz="0" w:space="0" w:color="auto"/>
            <w:right w:val="none" w:sz="0" w:space="0" w:color="auto"/>
          </w:divBdr>
          <w:divsChild>
            <w:div w:id="1583182169">
              <w:marLeft w:val="0"/>
              <w:marRight w:val="0"/>
              <w:marTop w:val="0"/>
              <w:marBottom w:val="0"/>
              <w:divBdr>
                <w:top w:val="none" w:sz="0" w:space="0" w:color="auto"/>
                <w:left w:val="none" w:sz="0" w:space="0" w:color="auto"/>
                <w:bottom w:val="none" w:sz="0" w:space="0" w:color="auto"/>
                <w:right w:val="none" w:sz="0" w:space="0" w:color="auto"/>
              </w:divBdr>
              <w:divsChild>
                <w:div w:id="235283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54340">
          <w:marLeft w:val="0"/>
          <w:marRight w:val="0"/>
          <w:marTop w:val="240"/>
          <w:marBottom w:val="0"/>
          <w:divBdr>
            <w:top w:val="none" w:sz="0" w:space="0" w:color="auto"/>
            <w:left w:val="none" w:sz="0" w:space="0" w:color="auto"/>
            <w:bottom w:val="none" w:sz="0" w:space="0" w:color="auto"/>
            <w:right w:val="none" w:sz="0" w:space="0" w:color="auto"/>
          </w:divBdr>
          <w:divsChild>
            <w:div w:id="356083523">
              <w:marLeft w:val="0"/>
              <w:marRight w:val="0"/>
              <w:marTop w:val="0"/>
              <w:marBottom w:val="0"/>
              <w:divBdr>
                <w:top w:val="none" w:sz="0" w:space="0" w:color="auto"/>
                <w:left w:val="none" w:sz="0" w:space="0" w:color="auto"/>
                <w:bottom w:val="none" w:sz="0" w:space="0" w:color="auto"/>
                <w:right w:val="none" w:sz="0" w:space="0" w:color="auto"/>
              </w:divBdr>
              <w:divsChild>
                <w:div w:id="1447625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827952">
          <w:marLeft w:val="0"/>
          <w:marRight w:val="0"/>
          <w:marTop w:val="240"/>
          <w:marBottom w:val="0"/>
          <w:divBdr>
            <w:top w:val="none" w:sz="0" w:space="0" w:color="auto"/>
            <w:left w:val="none" w:sz="0" w:space="0" w:color="auto"/>
            <w:bottom w:val="none" w:sz="0" w:space="0" w:color="auto"/>
            <w:right w:val="none" w:sz="0" w:space="0" w:color="auto"/>
          </w:divBdr>
          <w:divsChild>
            <w:div w:id="344671343">
              <w:marLeft w:val="0"/>
              <w:marRight w:val="0"/>
              <w:marTop w:val="0"/>
              <w:marBottom w:val="0"/>
              <w:divBdr>
                <w:top w:val="none" w:sz="0" w:space="0" w:color="auto"/>
                <w:left w:val="none" w:sz="0" w:space="0" w:color="auto"/>
                <w:bottom w:val="none" w:sz="0" w:space="0" w:color="auto"/>
                <w:right w:val="none" w:sz="0" w:space="0" w:color="auto"/>
              </w:divBdr>
              <w:divsChild>
                <w:div w:id="1312635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946281">
          <w:marLeft w:val="0"/>
          <w:marRight w:val="0"/>
          <w:marTop w:val="240"/>
          <w:marBottom w:val="0"/>
          <w:divBdr>
            <w:top w:val="none" w:sz="0" w:space="0" w:color="auto"/>
            <w:left w:val="none" w:sz="0" w:space="0" w:color="auto"/>
            <w:bottom w:val="none" w:sz="0" w:space="0" w:color="auto"/>
            <w:right w:val="none" w:sz="0" w:space="0" w:color="auto"/>
          </w:divBdr>
          <w:divsChild>
            <w:div w:id="587428186">
              <w:marLeft w:val="0"/>
              <w:marRight w:val="0"/>
              <w:marTop w:val="0"/>
              <w:marBottom w:val="0"/>
              <w:divBdr>
                <w:top w:val="none" w:sz="0" w:space="0" w:color="auto"/>
                <w:left w:val="none" w:sz="0" w:space="0" w:color="auto"/>
                <w:bottom w:val="none" w:sz="0" w:space="0" w:color="auto"/>
                <w:right w:val="none" w:sz="0" w:space="0" w:color="auto"/>
              </w:divBdr>
              <w:divsChild>
                <w:div w:id="1157649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445666">
          <w:marLeft w:val="0"/>
          <w:marRight w:val="0"/>
          <w:marTop w:val="240"/>
          <w:marBottom w:val="0"/>
          <w:divBdr>
            <w:top w:val="none" w:sz="0" w:space="0" w:color="auto"/>
            <w:left w:val="none" w:sz="0" w:space="0" w:color="auto"/>
            <w:bottom w:val="none" w:sz="0" w:space="0" w:color="auto"/>
            <w:right w:val="none" w:sz="0" w:space="0" w:color="auto"/>
          </w:divBdr>
          <w:divsChild>
            <w:div w:id="168298098">
              <w:marLeft w:val="0"/>
              <w:marRight w:val="0"/>
              <w:marTop w:val="0"/>
              <w:marBottom w:val="0"/>
              <w:divBdr>
                <w:top w:val="none" w:sz="0" w:space="0" w:color="auto"/>
                <w:left w:val="none" w:sz="0" w:space="0" w:color="auto"/>
                <w:bottom w:val="none" w:sz="0" w:space="0" w:color="auto"/>
                <w:right w:val="none" w:sz="0" w:space="0" w:color="auto"/>
              </w:divBdr>
              <w:divsChild>
                <w:div w:id="180283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162123">
          <w:marLeft w:val="0"/>
          <w:marRight w:val="0"/>
          <w:marTop w:val="240"/>
          <w:marBottom w:val="0"/>
          <w:divBdr>
            <w:top w:val="none" w:sz="0" w:space="0" w:color="auto"/>
            <w:left w:val="none" w:sz="0" w:space="0" w:color="auto"/>
            <w:bottom w:val="none" w:sz="0" w:space="0" w:color="auto"/>
            <w:right w:val="none" w:sz="0" w:space="0" w:color="auto"/>
          </w:divBdr>
          <w:divsChild>
            <w:div w:id="1861505208">
              <w:marLeft w:val="0"/>
              <w:marRight w:val="0"/>
              <w:marTop w:val="0"/>
              <w:marBottom w:val="0"/>
              <w:divBdr>
                <w:top w:val="none" w:sz="0" w:space="0" w:color="auto"/>
                <w:left w:val="none" w:sz="0" w:space="0" w:color="auto"/>
                <w:bottom w:val="none" w:sz="0" w:space="0" w:color="auto"/>
                <w:right w:val="none" w:sz="0" w:space="0" w:color="auto"/>
              </w:divBdr>
              <w:divsChild>
                <w:div w:id="77378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312103">
          <w:marLeft w:val="0"/>
          <w:marRight w:val="0"/>
          <w:marTop w:val="240"/>
          <w:marBottom w:val="0"/>
          <w:divBdr>
            <w:top w:val="none" w:sz="0" w:space="0" w:color="auto"/>
            <w:left w:val="none" w:sz="0" w:space="0" w:color="auto"/>
            <w:bottom w:val="none" w:sz="0" w:space="0" w:color="auto"/>
            <w:right w:val="none" w:sz="0" w:space="0" w:color="auto"/>
          </w:divBdr>
          <w:divsChild>
            <w:div w:id="1291087248">
              <w:marLeft w:val="0"/>
              <w:marRight w:val="0"/>
              <w:marTop w:val="0"/>
              <w:marBottom w:val="0"/>
              <w:divBdr>
                <w:top w:val="none" w:sz="0" w:space="0" w:color="auto"/>
                <w:left w:val="none" w:sz="0" w:space="0" w:color="auto"/>
                <w:bottom w:val="none" w:sz="0" w:space="0" w:color="auto"/>
                <w:right w:val="none" w:sz="0" w:space="0" w:color="auto"/>
              </w:divBdr>
              <w:divsChild>
                <w:div w:id="1851525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639427">
          <w:marLeft w:val="0"/>
          <w:marRight w:val="0"/>
          <w:marTop w:val="240"/>
          <w:marBottom w:val="0"/>
          <w:divBdr>
            <w:top w:val="none" w:sz="0" w:space="0" w:color="auto"/>
            <w:left w:val="none" w:sz="0" w:space="0" w:color="auto"/>
            <w:bottom w:val="none" w:sz="0" w:space="0" w:color="auto"/>
            <w:right w:val="none" w:sz="0" w:space="0" w:color="auto"/>
          </w:divBdr>
          <w:divsChild>
            <w:div w:id="1212964184">
              <w:marLeft w:val="0"/>
              <w:marRight w:val="0"/>
              <w:marTop w:val="0"/>
              <w:marBottom w:val="0"/>
              <w:divBdr>
                <w:top w:val="none" w:sz="0" w:space="0" w:color="auto"/>
                <w:left w:val="none" w:sz="0" w:space="0" w:color="auto"/>
                <w:bottom w:val="none" w:sz="0" w:space="0" w:color="auto"/>
                <w:right w:val="none" w:sz="0" w:space="0" w:color="auto"/>
              </w:divBdr>
              <w:divsChild>
                <w:div w:id="196234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583546">
          <w:marLeft w:val="0"/>
          <w:marRight w:val="0"/>
          <w:marTop w:val="240"/>
          <w:marBottom w:val="0"/>
          <w:divBdr>
            <w:top w:val="none" w:sz="0" w:space="0" w:color="auto"/>
            <w:left w:val="none" w:sz="0" w:space="0" w:color="auto"/>
            <w:bottom w:val="none" w:sz="0" w:space="0" w:color="auto"/>
            <w:right w:val="none" w:sz="0" w:space="0" w:color="auto"/>
          </w:divBdr>
          <w:divsChild>
            <w:div w:id="271743922">
              <w:marLeft w:val="0"/>
              <w:marRight w:val="0"/>
              <w:marTop w:val="0"/>
              <w:marBottom w:val="0"/>
              <w:divBdr>
                <w:top w:val="none" w:sz="0" w:space="0" w:color="auto"/>
                <w:left w:val="none" w:sz="0" w:space="0" w:color="auto"/>
                <w:bottom w:val="none" w:sz="0" w:space="0" w:color="auto"/>
                <w:right w:val="none" w:sz="0" w:space="0" w:color="auto"/>
              </w:divBdr>
              <w:divsChild>
                <w:div w:id="7775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560074">
          <w:marLeft w:val="0"/>
          <w:marRight w:val="0"/>
          <w:marTop w:val="240"/>
          <w:marBottom w:val="0"/>
          <w:divBdr>
            <w:top w:val="none" w:sz="0" w:space="0" w:color="auto"/>
            <w:left w:val="none" w:sz="0" w:space="0" w:color="auto"/>
            <w:bottom w:val="none" w:sz="0" w:space="0" w:color="auto"/>
            <w:right w:val="none" w:sz="0" w:space="0" w:color="auto"/>
          </w:divBdr>
          <w:divsChild>
            <w:div w:id="524057299">
              <w:marLeft w:val="0"/>
              <w:marRight w:val="0"/>
              <w:marTop w:val="0"/>
              <w:marBottom w:val="0"/>
              <w:divBdr>
                <w:top w:val="none" w:sz="0" w:space="0" w:color="auto"/>
                <w:left w:val="none" w:sz="0" w:space="0" w:color="auto"/>
                <w:bottom w:val="none" w:sz="0" w:space="0" w:color="auto"/>
                <w:right w:val="none" w:sz="0" w:space="0" w:color="auto"/>
              </w:divBdr>
              <w:divsChild>
                <w:div w:id="110862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081666">
          <w:marLeft w:val="0"/>
          <w:marRight w:val="0"/>
          <w:marTop w:val="240"/>
          <w:marBottom w:val="0"/>
          <w:divBdr>
            <w:top w:val="none" w:sz="0" w:space="0" w:color="auto"/>
            <w:left w:val="none" w:sz="0" w:space="0" w:color="auto"/>
            <w:bottom w:val="none" w:sz="0" w:space="0" w:color="auto"/>
            <w:right w:val="none" w:sz="0" w:space="0" w:color="auto"/>
          </w:divBdr>
          <w:divsChild>
            <w:div w:id="1432317983">
              <w:marLeft w:val="0"/>
              <w:marRight w:val="0"/>
              <w:marTop w:val="0"/>
              <w:marBottom w:val="0"/>
              <w:divBdr>
                <w:top w:val="none" w:sz="0" w:space="0" w:color="auto"/>
                <w:left w:val="none" w:sz="0" w:space="0" w:color="auto"/>
                <w:bottom w:val="none" w:sz="0" w:space="0" w:color="auto"/>
                <w:right w:val="none" w:sz="0" w:space="0" w:color="auto"/>
              </w:divBdr>
              <w:divsChild>
                <w:div w:id="111049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916846">
          <w:marLeft w:val="0"/>
          <w:marRight w:val="0"/>
          <w:marTop w:val="240"/>
          <w:marBottom w:val="0"/>
          <w:divBdr>
            <w:top w:val="none" w:sz="0" w:space="0" w:color="auto"/>
            <w:left w:val="none" w:sz="0" w:space="0" w:color="auto"/>
            <w:bottom w:val="none" w:sz="0" w:space="0" w:color="auto"/>
            <w:right w:val="none" w:sz="0" w:space="0" w:color="auto"/>
          </w:divBdr>
          <w:divsChild>
            <w:div w:id="38090737">
              <w:marLeft w:val="0"/>
              <w:marRight w:val="0"/>
              <w:marTop w:val="0"/>
              <w:marBottom w:val="0"/>
              <w:divBdr>
                <w:top w:val="none" w:sz="0" w:space="0" w:color="auto"/>
                <w:left w:val="none" w:sz="0" w:space="0" w:color="auto"/>
                <w:bottom w:val="none" w:sz="0" w:space="0" w:color="auto"/>
                <w:right w:val="none" w:sz="0" w:space="0" w:color="auto"/>
              </w:divBdr>
              <w:divsChild>
                <w:div w:id="1187134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466389">
          <w:marLeft w:val="0"/>
          <w:marRight w:val="0"/>
          <w:marTop w:val="240"/>
          <w:marBottom w:val="0"/>
          <w:divBdr>
            <w:top w:val="none" w:sz="0" w:space="0" w:color="auto"/>
            <w:left w:val="none" w:sz="0" w:space="0" w:color="auto"/>
            <w:bottom w:val="none" w:sz="0" w:space="0" w:color="auto"/>
            <w:right w:val="none" w:sz="0" w:space="0" w:color="auto"/>
          </w:divBdr>
          <w:divsChild>
            <w:div w:id="1756517203">
              <w:marLeft w:val="0"/>
              <w:marRight w:val="0"/>
              <w:marTop w:val="0"/>
              <w:marBottom w:val="0"/>
              <w:divBdr>
                <w:top w:val="none" w:sz="0" w:space="0" w:color="auto"/>
                <w:left w:val="none" w:sz="0" w:space="0" w:color="auto"/>
                <w:bottom w:val="none" w:sz="0" w:space="0" w:color="auto"/>
                <w:right w:val="none" w:sz="0" w:space="0" w:color="auto"/>
              </w:divBdr>
              <w:divsChild>
                <w:div w:id="156417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731304">
          <w:marLeft w:val="0"/>
          <w:marRight w:val="0"/>
          <w:marTop w:val="240"/>
          <w:marBottom w:val="0"/>
          <w:divBdr>
            <w:top w:val="none" w:sz="0" w:space="0" w:color="auto"/>
            <w:left w:val="none" w:sz="0" w:space="0" w:color="auto"/>
            <w:bottom w:val="none" w:sz="0" w:space="0" w:color="auto"/>
            <w:right w:val="none" w:sz="0" w:space="0" w:color="auto"/>
          </w:divBdr>
          <w:divsChild>
            <w:div w:id="774398920">
              <w:marLeft w:val="0"/>
              <w:marRight w:val="0"/>
              <w:marTop w:val="0"/>
              <w:marBottom w:val="0"/>
              <w:divBdr>
                <w:top w:val="none" w:sz="0" w:space="0" w:color="auto"/>
                <w:left w:val="none" w:sz="0" w:space="0" w:color="auto"/>
                <w:bottom w:val="none" w:sz="0" w:space="0" w:color="auto"/>
                <w:right w:val="none" w:sz="0" w:space="0" w:color="auto"/>
              </w:divBdr>
              <w:divsChild>
                <w:div w:id="161763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508148">
          <w:marLeft w:val="0"/>
          <w:marRight w:val="0"/>
          <w:marTop w:val="240"/>
          <w:marBottom w:val="0"/>
          <w:divBdr>
            <w:top w:val="none" w:sz="0" w:space="0" w:color="auto"/>
            <w:left w:val="none" w:sz="0" w:space="0" w:color="auto"/>
            <w:bottom w:val="none" w:sz="0" w:space="0" w:color="auto"/>
            <w:right w:val="none" w:sz="0" w:space="0" w:color="auto"/>
          </w:divBdr>
          <w:divsChild>
            <w:div w:id="1478759244">
              <w:marLeft w:val="0"/>
              <w:marRight w:val="0"/>
              <w:marTop w:val="0"/>
              <w:marBottom w:val="0"/>
              <w:divBdr>
                <w:top w:val="none" w:sz="0" w:space="0" w:color="auto"/>
                <w:left w:val="none" w:sz="0" w:space="0" w:color="auto"/>
                <w:bottom w:val="none" w:sz="0" w:space="0" w:color="auto"/>
                <w:right w:val="none" w:sz="0" w:space="0" w:color="auto"/>
              </w:divBdr>
              <w:divsChild>
                <w:div w:id="1017121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474648">
          <w:marLeft w:val="0"/>
          <w:marRight w:val="0"/>
          <w:marTop w:val="240"/>
          <w:marBottom w:val="0"/>
          <w:divBdr>
            <w:top w:val="none" w:sz="0" w:space="0" w:color="auto"/>
            <w:left w:val="none" w:sz="0" w:space="0" w:color="auto"/>
            <w:bottom w:val="none" w:sz="0" w:space="0" w:color="auto"/>
            <w:right w:val="none" w:sz="0" w:space="0" w:color="auto"/>
          </w:divBdr>
          <w:divsChild>
            <w:div w:id="1356464446">
              <w:marLeft w:val="0"/>
              <w:marRight w:val="0"/>
              <w:marTop w:val="0"/>
              <w:marBottom w:val="0"/>
              <w:divBdr>
                <w:top w:val="none" w:sz="0" w:space="0" w:color="auto"/>
                <w:left w:val="none" w:sz="0" w:space="0" w:color="auto"/>
                <w:bottom w:val="none" w:sz="0" w:space="0" w:color="auto"/>
                <w:right w:val="none" w:sz="0" w:space="0" w:color="auto"/>
              </w:divBdr>
              <w:divsChild>
                <w:div w:id="163151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019397">
          <w:marLeft w:val="0"/>
          <w:marRight w:val="0"/>
          <w:marTop w:val="240"/>
          <w:marBottom w:val="0"/>
          <w:divBdr>
            <w:top w:val="none" w:sz="0" w:space="0" w:color="auto"/>
            <w:left w:val="none" w:sz="0" w:space="0" w:color="auto"/>
            <w:bottom w:val="none" w:sz="0" w:space="0" w:color="auto"/>
            <w:right w:val="none" w:sz="0" w:space="0" w:color="auto"/>
          </w:divBdr>
          <w:divsChild>
            <w:div w:id="135416655">
              <w:marLeft w:val="0"/>
              <w:marRight w:val="0"/>
              <w:marTop w:val="0"/>
              <w:marBottom w:val="0"/>
              <w:divBdr>
                <w:top w:val="none" w:sz="0" w:space="0" w:color="auto"/>
                <w:left w:val="none" w:sz="0" w:space="0" w:color="auto"/>
                <w:bottom w:val="none" w:sz="0" w:space="0" w:color="auto"/>
                <w:right w:val="none" w:sz="0" w:space="0" w:color="auto"/>
              </w:divBdr>
              <w:divsChild>
                <w:div w:id="816730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535553">
          <w:marLeft w:val="0"/>
          <w:marRight w:val="0"/>
          <w:marTop w:val="240"/>
          <w:marBottom w:val="0"/>
          <w:divBdr>
            <w:top w:val="none" w:sz="0" w:space="0" w:color="auto"/>
            <w:left w:val="none" w:sz="0" w:space="0" w:color="auto"/>
            <w:bottom w:val="none" w:sz="0" w:space="0" w:color="auto"/>
            <w:right w:val="none" w:sz="0" w:space="0" w:color="auto"/>
          </w:divBdr>
          <w:divsChild>
            <w:div w:id="2137796340">
              <w:marLeft w:val="0"/>
              <w:marRight w:val="0"/>
              <w:marTop w:val="0"/>
              <w:marBottom w:val="0"/>
              <w:divBdr>
                <w:top w:val="none" w:sz="0" w:space="0" w:color="auto"/>
                <w:left w:val="none" w:sz="0" w:space="0" w:color="auto"/>
                <w:bottom w:val="none" w:sz="0" w:space="0" w:color="auto"/>
                <w:right w:val="none" w:sz="0" w:space="0" w:color="auto"/>
              </w:divBdr>
              <w:divsChild>
                <w:div w:id="1706173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650148">
          <w:marLeft w:val="0"/>
          <w:marRight w:val="0"/>
          <w:marTop w:val="240"/>
          <w:marBottom w:val="0"/>
          <w:divBdr>
            <w:top w:val="none" w:sz="0" w:space="0" w:color="auto"/>
            <w:left w:val="none" w:sz="0" w:space="0" w:color="auto"/>
            <w:bottom w:val="none" w:sz="0" w:space="0" w:color="auto"/>
            <w:right w:val="none" w:sz="0" w:space="0" w:color="auto"/>
          </w:divBdr>
          <w:divsChild>
            <w:div w:id="139661475">
              <w:marLeft w:val="0"/>
              <w:marRight w:val="0"/>
              <w:marTop w:val="0"/>
              <w:marBottom w:val="0"/>
              <w:divBdr>
                <w:top w:val="none" w:sz="0" w:space="0" w:color="auto"/>
                <w:left w:val="none" w:sz="0" w:space="0" w:color="auto"/>
                <w:bottom w:val="none" w:sz="0" w:space="0" w:color="auto"/>
                <w:right w:val="none" w:sz="0" w:space="0" w:color="auto"/>
              </w:divBdr>
              <w:divsChild>
                <w:div w:id="33431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660263">
          <w:marLeft w:val="0"/>
          <w:marRight w:val="0"/>
          <w:marTop w:val="240"/>
          <w:marBottom w:val="0"/>
          <w:divBdr>
            <w:top w:val="none" w:sz="0" w:space="0" w:color="auto"/>
            <w:left w:val="none" w:sz="0" w:space="0" w:color="auto"/>
            <w:bottom w:val="none" w:sz="0" w:space="0" w:color="auto"/>
            <w:right w:val="none" w:sz="0" w:space="0" w:color="auto"/>
          </w:divBdr>
          <w:divsChild>
            <w:div w:id="376660349">
              <w:marLeft w:val="0"/>
              <w:marRight w:val="0"/>
              <w:marTop w:val="0"/>
              <w:marBottom w:val="0"/>
              <w:divBdr>
                <w:top w:val="none" w:sz="0" w:space="0" w:color="auto"/>
                <w:left w:val="none" w:sz="0" w:space="0" w:color="auto"/>
                <w:bottom w:val="none" w:sz="0" w:space="0" w:color="auto"/>
                <w:right w:val="none" w:sz="0" w:space="0" w:color="auto"/>
              </w:divBdr>
              <w:divsChild>
                <w:div w:id="211886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017116">
          <w:marLeft w:val="0"/>
          <w:marRight w:val="0"/>
          <w:marTop w:val="240"/>
          <w:marBottom w:val="0"/>
          <w:divBdr>
            <w:top w:val="none" w:sz="0" w:space="0" w:color="auto"/>
            <w:left w:val="none" w:sz="0" w:space="0" w:color="auto"/>
            <w:bottom w:val="none" w:sz="0" w:space="0" w:color="auto"/>
            <w:right w:val="none" w:sz="0" w:space="0" w:color="auto"/>
          </w:divBdr>
          <w:divsChild>
            <w:div w:id="1251892483">
              <w:marLeft w:val="0"/>
              <w:marRight w:val="0"/>
              <w:marTop w:val="0"/>
              <w:marBottom w:val="0"/>
              <w:divBdr>
                <w:top w:val="none" w:sz="0" w:space="0" w:color="auto"/>
                <w:left w:val="none" w:sz="0" w:space="0" w:color="auto"/>
                <w:bottom w:val="none" w:sz="0" w:space="0" w:color="auto"/>
                <w:right w:val="none" w:sz="0" w:space="0" w:color="auto"/>
              </w:divBdr>
              <w:divsChild>
                <w:div w:id="52883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847807">
          <w:marLeft w:val="0"/>
          <w:marRight w:val="0"/>
          <w:marTop w:val="240"/>
          <w:marBottom w:val="0"/>
          <w:divBdr>
            <w:top w:val="none" w:sz="0" w:space="0" w:color="auto"/>
            <w:left w:val="none" w:sz="0" w:space="0" w:color="auto"/>
            <w:bottom w:val="none" w:sz="0" w:space="0" w:color="auto"/>
            <w:right w:val="none" w:sz="0" w:space="0" w:color="auto"/>
          </w:divBdr>
          <w:divsChild>
            <w:div w:id="2038658530">
              <w:marLeft w:val="0"/>
              <w:marRight w:val="0"/>
              <w:marTop w:val="0"/>
              <w:marBottom w:val="0"/>
              <w:divBdr>
                <w:top w:val="none" w:sz="0" w:space="0" w:color="auto"/>
                <w:left w:val="none" w:sz="0" w:space="0" w:color="auto"/>
                <w:bottom w:val="none" w:sz="0" w:space="0" w:color="auto"/>
                <w:right w:val="none" w:sz="0" w:space="0" w:color="auto"/>
              </w:divBdr>
              <w:divsChild>
                <w:div w:id="119121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056036">
          <w:marLeft w:val="0"/>
          <w:marRight w:val="0"/>
          <w:marTop w:val="240"/>
          <w:marBottom w:val="0"/>
          <w:divBdr>
            <w:top w:val="none" w:sz="0" w:space="0" w:color="auto"/>
            <w:left w:val="none" w:sz="0" w:space="0" w:color="auto"/>
            <w:bottom w:val="none" w:sz="0" w:space="0" w:color="auto"/>
            <w:right w:val="none" w:sz="0" w:space="0" w:color="auto"/>
          </w:divBdr>
          <w:divsChild>
            <w:div w:id="221254116">
              <w:marLeft w:val="0"/>
              <w:marRight w:val="0"/>
              <w:marTop w:val="0"/>
              <w:marBottom w:val="0"/>
              <w:divBdr>
                <w:top w:val="none" w:sz="0" w:space="0" w:color="auto"/>
                <w:left w:val="none" w:sz="0" w:space="0" w:color="auto"/>
                <w:bottom w:val="none" w:sz="0" w:space="0" w:color="auto"/>
                <w:right w:val="none" w:sz="0" w:space="0" w:color="auto"/>
              </w:divBdr>
              <w:divsChild>
                <w:div w:id="201674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686089">
          <w:marLeft w:val="0"/>
          <w:marRight w:val="0"/>
          <w:marTop w:val="240"/>
          <w:marBottom w:val="0"/>
          <w:divBdr>
            <w:top w:val="none" w:sz="0" w:space="0" w:color="auto"/>
            <w:left w:val="none" w:sz="0" w:space="0" w:color="auto"/>
            <w:bottom w:val="none" w:sz="0" w:space="0" w:color="auto"/>
            <w:right w:val="none" w:sz="0" w:space="0" w:color="auto"/>
          </w:divBdr>
          <w:divsChild>
            <w:div w:id="1413235481">
              <w:marLeft w:val="0"/>
              <w:marRight w:val="0"/>
              <w:marTop w:val="0"/>
              <w:marBottom w:val="0"/>
              <w:divBdr>
                <w:top w:val="none" w:sz="0" w:space="0" w:color="auto"/>
                <w:left w:val="none" w:sz="0" w:space="0" w:color="auto"/>
                <w:bottom w:val="none" w:sz="0" w:space="0" w:color="auto"/>
                <w:right w:val="none" w:sz="0" w:space="0" w:color="auto"/>
              </w:divBdr>
              <w:divsChild>
                <w:div w:id="2147232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908340">
          <w:marLeft w:val="0"/>
          <w:marRight w:val="0"/>
          <w:marTop w:val="240"/>
          <w:marBottom w:val="0"/>
          <w:divBdr>
            <w:top w:val="none" w:sz="0" w:space="0" w:color="auto"/>
            <w:left w:val="none" w:sz="0" w:space="0" w:color="auto"/>
            <w:bottom w:val="none" w:sz="0" w:space="0" w:color="auto"/>
            <w:right w:val="none" w:sz="0" w:space="0" w:color="auto"/>
          </w:divBdr>
          <w:divsChild>
            <w:div w:id="1947156722">
              <w:marLeft w:val="0"/>
              <w:marRight w:val="0"/>
              <w:marTop w:val="0"/>
              <w:marBottom w:val="0"/>
              <w:divBdr>
                <w:top w:val="none" w:sz="0" w:space="0" w:color="auto"/>
                <w:left w:val="none" w:sz="0" w:space="0" w:color="auto"/>
                <w:bottom w:val="none" w:sz="0" w:space="0" w:color="auto"/>
                <w:right w:val="none" w:sz="0" w:space="0" w:color="auto"/>
              </w:divBdr>
              <w:divsChild>
                <w:div w:id="2033845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479388">
          <w:marLeft w:val="0"/>
          <w:marRight w:val="0"/>
          <w:marTop w:val="240"/>
          <w:marBottom w:val="0"/>
          <w:divBdr>
            <w:top w:val="none" w:sz="0" w:space="0" w:color="auto"/>
            <w:left w:val="none" w:sz="0" w:space="0" w:color="auto"/>
            <w:bottom w:val="none" w:sz="0" w:space="0" w:color="auto"/>
            <w:right w:val="none" w:sz="0" w:space="0" w:color="auto"/>
          </w:divBdr>
          <w:divsChild>
            <w:div w:id="326178690">
              <w:marLeft w:val="0"/>
              <w:marRight w:val="0"/>
              <w:marTop w:val="0"/>
              <w:marBottom w:val="0"/>
              <w:divBdr>
                <w:top w:val="none" w:sz="0" w:space="0" w:color="auto"/>
                <w:left w:val="none" w:sz="0" w:space="0" w:color="auto"/>
                <w:bottom w:val="none" w:sz="0" w:space="0" w:color="auto"/>
                <w:right w:val="none" w:sz="0" w:space="0" w:color="auto"/>
              </w:divBdr>
              <w:divsChild>
                <w:div w:id="35770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365517">
          <w:marLeft w:val="0"/>
          <w:marRight w:val="0"/>
          <w:marTop w:val="240"/>
          <w:marBottom w:val="0"/>
          <w:divBdr>
            <w:top w:val="none" w:sz="0" w:space="0" w:color="auto"/>
            <w:left w:val="none" w:sz="0" w:space="0" w:color="auto"/>
            <w:bottom w:val="none" w:sz="0" w:space="0" w:color="auto"/>
            <w:right w:val="none" w:sz="0" w:space="0" w:color="auto"/>
          </w:divBdr>
          <w:divsChild>
            <w:div w:id="2125536702">
              <w:marLeft w:val="0"/>
              <w:marRight w:val="0"/>
              <w:marTop w:val="0"/>
              <w:marBottom w:val="0"/>
              <w:divBdr>
                <w:top w:val="none" w:sz="0" w:space="0" w:color="auto"/>
                <w:left w:val="none" w:sz="0" w:space="0" w:color="auto"/>
                <w:bottom w:val="none" w:sz="0" w:space="0" w:color="auto"/>
                <w:right w:val="none" w:sz="0" w:space="0" w:color="auto"/>
              </w:divBdr>
              <w:divsChild>
                <w:div w:id="179272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946296">
          <w:marLeft w:val="0"/>
          <w:marRight w:val="0"/>
          <w:marTop w:val="240"/>
          <w:marBottom w:val="0"/>
          <w:divBdr>
            <w:top w:val="none" w:sz="0" w:space="0" w:color="auto"/>
            <w:left w:val="none" w:sz="0" w:space="0" w:color="auto"/>
            <w:bottom w:val="none" w:sz="0" w:space="0" w:color="auto"/>
            <w:right w:val="none" w:sz="0" w:space="0" w:color="auto"/>
          </w:divBdr>
          <w:divsChild>
            <w:div w:id="1564488160">
              <w:marLeft w:val="0"/>
              <w:marRight w:val="0"/>
              <w:marTop w:val="0"/>
              <w:marBottom w:val="0"/>
              <w:divBdr>
                <w:top w:val="none" w:sz="0" w:space="0" w:color="auto"/>
                <w:left w:val="none" w:sz="0" w:space="0" w:color="auto"/>
                <w:bottom w:val="none" w:sz="0" w:space="0" w:color="auto"/>
                <w:right w:val="none" w:sz="0" w:space="0" w:color="auto"/>
              </w:divBdr>
              <w:divsChild>
                <w:div w:id="1206215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356189">
          <w:marLeft w:val="0"/>
          <w:marRight w:val="0"/>
          <w:marTop w:val="240"/>
          <w:marBottom w:val="0"/>
          <w:divBdr>
            <w:top w:val="none" w:sz="0" w:space="0" w:color="auto"/>
            <w:left w:val="none" w:sz="0" w:space="0" w:color="auto"/>
            <w:bottom w:val="none" w:sz="0" w:space="0" w:color="auto"/>
            <w:right w:val="none" w:sz="0" w:space="0" w:color="auto"/>
          </w:divBdr>
          <w:divsChild>
            <w:div w:id="125239531">
              <w:marLeft w:val="0"/>
              <w:marRight w:val="0"/>
              <w:marTop w:val="0"/>
              <w:marBottom w:val="0"/>
              <w:divBdr>
                <w:top w:val="none" w:sz="0" w:space="0" w:color="auto"/>
                <w:left w:val="none" w:sz="0" w:space="0" w:color="auto"/>
                <w:bottom w:val="none" w:sz="0" w:space="0" w:color="auto"/>
                <w:right w:val="none" w:sz="0" w:space="0" w:color="auto"/>
              </w:divBdr>
              <w:divsChild>
                <w:div w:id="644436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287644">
          <w:marLeft w:val="0"/>
          <w:marRight w:val="0"/>
          <w:marTop w:val="240"/>
          <w:marBottom w:val="0"/>
          <w:divBdr>
            <w:top w:val="none" w:sz="0" w:space="0" w:color="auto"/>
            <w:left w:val="none" w:sz="0" w:space="0" w:color="auto"/>
            <w:bottom w:val="none" w:sz="0" w:space="0" w:color="auto"/>
            <w:right w:val="none" w:sz="0" w:space="0" w:color="auto"/>
          </w:divBdr>
          <w:divsChild>
            <w:div w:id="1502618924">
              <w:marLeft w:val="0"/>
              <w:marRight w:val="0"/>
              <w:marTop w:val="0"/>
              <w:marBottom w:val="0"/>
              <w:divBdr>
                <w:top w:val="none" w:sz="0" w:space="0" w:color="auto"/>
                <w:left w:val="none" w:sz="0" w:space="0" w:color="auto"/>
                <w:bottom w:val="none" w:sz="0" w:space="0" w:color="auto"/>
                <w:right w:val="none" w:sz="0" w:space="0" w:color="auto"/>
              </w:divBdr>
              <w:divsChild>
                <w:div w:id="151152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166107">
          <w:marLeft w:val="0"/>
          <w:marRight w:val="0"/>
          <w:marTop w:val="240"/>
          <w:marBottom w:val="0"/>
          <w:divBdr>
            <w:top w:val="none" w:sz="0" w:space="0" w:color="auto"/>
            <w:left w:val="none" w:sz="0" w:space="0" w:color="auto"/>
            <w:bottom w:val="none" w:sz="0" w:space="0" w:color="auto"/>
            <w:right w:val="none" w:sz="0" w:space="0" w:color="auto"/>
          </w:divBdr>
          <w:divsChild>
            <w:div w:id="71240723">
              <w:marLeft w:val="0"/>
              <w:marRight w:val="0"/>
              <w:marTop w:val="0"/>
              <w:marBottom w:val="0"/>
              <w:divBdr>
                <w:top w:val="none" w:sz="0" w:space="0" w:color="auto"/>
                <w:left w:val="none" w:sz="0" w:space="0" w:color="auto"/>
                <w:bottom w:val="none" w:sz="0" w:space="0" w:color="auto"/>
                <w:right w:val="none" w:sz="0" w:space="0" w:color="auto"/>
              </w:divBdr>
              <w:divsChild>
                <w:div w:id="705326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958455">
          <w:marLeft w:val="0"/>
          <w:marRight w:val="0"/>
          <w:marTop w:val="240"/>
          <w:marBottom w:val="0"/>
          <w:divBdr>
            <w:top w:val="none" w:sz="0" w:space="0" w:color="auto"/>
            <w:left w:val="none" w:sz="0" w:space="0" w:color="auto"/>
            <w:bottom w:val="none" w:sz="0" w:space="0" w:color="auto"/>
            <w:right w:val="none" w:sz="0" w:space="0" w:color="auto"/>
          </w:divBdr>
          <w:divsChild>
            <w:div w:id="107165984">
              <w:marLeft w:val="0"/>
              <w:marRight w:val="0"/>
              <w:marTop w:val="0"/>
              <w:marBottom w:val="0"/>
              <w:divBdr>
                <w:top w:val="none" w:sz="0" w:space="0" w:color="auto"/>
                <w:left w:val="none" w:sz="0" w:space="0" w:color="auto"/>
                <w:bottom w:val="none" w:sz="0" w:space="0" w:color="auto"/>
                <w:right w:val="none" w:sz="0" w:space="0" w:color="auto"/>
              </w:divBdr>
              <w:divsChild>
                <w:div w:id="1627615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293736">
          <w:marLeft w:val="0"/>
          <w:marRight w:val="0"/>
          <w:marTop w:val="240"/>
          <w:marBottom w:val="0"/>
          <w:divBdr>
            <w:top w:val="none" w:sz="0" w:space="0" w:color="auto"/>
            <w:left w:val="none" w:sz="0" w:space="0" w:color="auto"/>
            <w:bottom w:val="none" w:sz="0" w:space="0" w:color="auto"/>
            <w:right w:val="none" w:sz="0" w:space="0" w:color="auto"/>
          </w:divBdr>
          <w:divsChild>
            <w:div w:id="963579060">
              <w:marLeft w:val="0"/>
              <w:marRight w:val="0"/>
              <w:marTop w:val="0"/>
              <w:marBottom w:val="0"/>
              <w:divBdr>
                <w:top w:val="none" w:sz="0" w:space="0" w:color="auto"/>
                <w:left w:val="none" w:sz="0" w:space="0" w:color="auto"/>
                <w:bottom w:val="none" w:sz="0" w:space="0" w:color="auto"/>
                <w:right w:val="none" w:sz="0" w:space="0" w:color="auto"/>
              </w:divBdr>
              <w:divsChild>
                <w:div w:id="1751392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792819">
          <w:marLeft w:val="0"/>
          <w:marRight w:val="0"/>
          <w:marTop w:val="240"/>
          <w:marBottom w:val="0"/>
          <w:divBdr>
            <w:top w:val="none" w:sz="0" w:space="0" w:color="auto"/>
            <w:left w:val="none" w:sz="0" w:space="0" w:color="auto"/>
            <w:bottom w:val="none" w:sz="0" w:space="0" w:color="auto"/>
            <w:right w:val="none" w:sz="0" w:space="0" w:color="auto"/>
          </w:divBdr>
          <w:divsChild>
            <w:div w:id="2131899463">
              <w:marLeft w:val="0"/>
              <w:marRight w:val="0"/>
              <w:marTop w:val="0"/>
              <w:marBottom w:val="0"/>
              <w:divBdr>
                <w:top w:val="none" w:sz="0" w:space="0" w:color="auto"/>
                <w:left w:val="none" w:sz="0" w:space="0" w:color="auto"/>
                <w:bottom w:val="none" w:sz="0" w:space="0" w:color="auto"/>
                <w:right w:val="none" w:sz="0" w:space="0" w:color="auto"/>
              </w:divBdr>
              <w:divsChild>
                <w:div w:id="1568220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218482">
          <w:marLeft w:val="0"/>
          <w:marRight w:val="0"/>
          <w:marTop w:val="240"/>
          <w:marBottom w:val="0"/>
          <w:divBdr>
            <w:top w:val="none" w:sz="0" w:space="0" w:color="auto"/>
            <w:left w:val="none" w:sz="0" w:space="0" w:color="auto"/>
            <w:bottom w:val="none" w:sz="0" w:space="0" w:color="auto"/>
            <w:right w:val="none" w:sz="0" w:space="0" w:color="auto"/>
          </w:divBdr>
          <w:divsChild>
            <w:div w:id="2072582745">
              <w:marLeft w:val="0"/>
              <w:marRight w:val="0"/>
              <w:marTop w:val="0"/>
              <w:marBottom w:val="0"/>
              <w:divBdr>
                <w:top w:val="none" w:sz="0" w:space="0" w:color="auto"/>
                <w:left w:val="none" w:sz="0" w:space="0" w:color="auto"/>
                <w:bottom w:val="none" w:sz="0" w:space="0" w:color="auto"/>
                <w:right w:val="none" w:sz="0" w:space="0" w:color="auto"/>
              </w:divBdr>
              <w:divsChild>
                <w:div w:id="35692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601279">
          <w:marLeft w:val="0"/>
          <w:marRight w:val="0"/>
          <w:marTop w:val="240"/>
          <w:marBottom w:val="0"/>
          <w:divBdr>
            <w:top w:val="none" w:sz="0" w:space="0" w:color="auto"/>
            <w:left w:val="none" w:sz="0" w:space="0" w:color="auto"/>
            <w:bottom w:val="none" w:sz="0" w:space="0" w:color="auto"/>
            <w:right w:val="none" w:sz="0" w:space="0" w:color="auto"/>
          </w:divBdr>
          <w:divsChild>
            <w:div w:id="968821263">
              <w:marLeft w:val="0"/>
              <w:marRight w:val="0"/>
              <w:marTop w:val="0"/>
              <w:marBottom w:val="0"/>
              <w:divBdr>
                <w:top w:val="none" w:sz="0" w:space="0" w:color="auto"/>
                <w:left w:val="none" w:sz="0" w:space="0" w:color="auto"/>
                <w:bottom w:val="none" w:sz="0" w:space="0" w:color="auto"/>
                <w:right w:val="none" w:sz="0" w:space="0" w:color="auto"/>
              </w:divBdr>
              <w:divsChild>
                <w:div w:id="19847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509617">
          <w:marLeft w:val="0"/>
          <w:marRight w:val="0"/>
          <w:marTop w:val="240"/>
          <w:marBottom w:val="0"/>
          <w:divBdr>
            <w:top w:val="none" w:sz="0" w:space="0" w:color="auto"/>
            <w:left w:val="none" w:sz="0" w:space="0" w:color="auto"/>
            <w:bottom w:val="none" w:sz="0" w:space="0" w:color="auto"/>
            <w:right w:val="none" w:sz="0" w:space="0" w:color="auto"/>
          </w:divBdr>
          <w:divsChild>
            <w:div w:id="308216818">
              <w:marLeft w:val="0"/>
              <w:marRight w:val="0"/>
              <w:marTop w:val="0"/>
              <w:marBottom w:val="0"/>
              <w:divBdr>
                <w:top w:val="none" w:sz="0" w:space="0" w:color="auto"/>
                <w:left w:val="none" w:sz="0" w:space="0" w:color="auto"/>
                <w:bottom w:val="none" w:sz="0" w:space="0" w:color="auto"/>
                <w:right w:val="none" w:sz="0" w:space="0" w:color="auto"/>
              </w:divBdr>
              <w:divsChild>
                <w:div w:id="1499272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014662">
          <w:marLeft w:val="0"/>
          <w:marRight w:val="0"/>
          <w:marTop w:val="240"/>
          <w:marBottom w:val="0"/>
          <w:divBdr>
            <w:top w:val="none" w:sz="0" w:space="0" w:color="auto"/>
            <w:left w:val="none" w:sz="0" w:space="0" w:color="auto"/>
            <w:bottom w:val="none" w:sz="0" w:space="0" w:color="auto"/>
            <w:right w:val="none" w:sz="0" w:space="0" w:color="auto"/>
          </w:divBdr>
          <w:divsChild>
            <w:div w:id="1005285034">
              <w:marLeft w:val="0"/>
              <w:marRight w:val="0"/>
              <w:marTop w:val="0"/>
              <w:marBottom w:val="0"/>
              <w:divBdr>
                <w:top w:val="none" w:sz="0" w:space="0" w:color="auto"/>
                <w:left w:val="none" w:sz="0" w:space="0" w:color="auto"/>
                <w:bottom w:val="none" w:sz="0" w:space="0" w:color="auto"/>
                <w:right w:val="none" w:sz="0" w:space="0" w:color="auto"/>
              </w:divBdr>
              <w:divsChild>
                <w:div w:id="126310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203580">
          <w:marLeft w:val="0"/>
          <w:marRight w:val="0"/>
          <w:marTop w:val="240"/>
          <w:marBottom w:val="0"/>
          <w:divBdr>
            <w:top w:val="none" w:sz="0" w:space="0" w:color="auto"/>
            <w:left w:val="none" w:sz="0" w:space="0" w:color="auto"/>
            <w:bottom w:val="none" w:sz="0" w:space="0" w:color="auto"/>
            <w:right w:val="none" w:sz="0" w:space="0" w:color="auto"/>
          </w:divBdr>
          <w:divsChild>
            <w:div w:id="847326533">
              <w:marLeft w:val="0"/>
              <w:marRight w:val="0"/>
              <w:marTop w:val="0"/>
              <w:marBottom w:val="0"/>
              <w:divBdr>
                <w:top w:val="none" w:sz="0" w:space="0" w:color="auto"/>
                <w:left w:val="none" w:sz="0" w:space="0" w:color="auto"/>
                <w:bottom w:val="none" w:sz="0" w:space="0" w:color="auto"/>
                <w:right w:val="none" w:sz="0" w:space="0" w:color="auto"/>
              </w:divBdr>
              <w:divsChild>
                <w:div w:id="196831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695032">
          <w:marLeft w:val="0"/>
          <w:marRight w:val="0"/>
          <w:marTop w:val="240"/>
          <w:marBottom w:val="0"/>
          <w:divBdr>
            <w:top w:val="none" w:sz="0" w:space="0" w:color="auto"/>
            <w:left w:val="none" w:sz="0" w:space="0" w:color="auto"/>
            <w:bottom w:val="none" w:sz="0" w:space="0" w:color="auto"/>
            <w:right w:val="none" w:sz="0" w:space="0" w:color="auto"/>
          </w:divBdr>
          <w:divsChild>
            <w:div w:id="1423260874">
              <w:marLeft w:val="0"/>
              <w:marRight w:val="0"/>
              <w:marTop w:val="0"/>
              <w:marBottom w:val="0"/>
              <w:divBdr>
                <w:top w:val="none" w:sz="0" w:space="0" w:color="auto"/>
                <w:left w:val="none" w:sz="0" w:space="0" w:color="auto"/>
                <w:bottom w:val="none" w:sz="0" w:space="0" w:color="auto"/>
                <w:right w:val="none" w:sz="0" w:space="0" w:color="auto"/>
              </w:divBdr>
              <w:divsChild>
                <w:div w:id="1492869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107093">
          <w:marLeft w:val="0"/>
          <w:marRight w:val="0"/>
          <w:marTop w:val="240"/>
          <w:marBottom w:val="0"/>
          <w:divBdr>
            <w:top w:val="none" w:sz="0" w:space="0" w:color="auto"/>
            <w:left w:val="none" w:sz="0" w:space="0" w:color="auto"/>
            <w:bottom w:val="none" w:sz="0" w:space="0" w:color="auto"/>
            <w:right w:val="none" w:sz="0" w:space="0" w:color="auto"/>
          </w:divBdr>
          <w:divsChild>
            <w:div w:id="349142561">
              <w:marLeft w:val="0"/>
              <w:marRight w:val="0"/>
              <w:marTop w:val="0"/>
              <w:marBottom w:val="0"/>
              <w:divBdr>
                <w:top w:val="none" w:sz="0" w:space="0" w:color="auto"/>
                <w:left w:val="none" w:sz="0" w:space="0" w:color="auto"/>
                <w:bottom w:val="none" w:sz="0" w:space="0" w:color="auto"/>
                <w:right w:val="none" w:sz="0" w:space="0" w:color="auto"/>
              </w:divBdr>
              <w:divsChild>
                <w:div w:id="626470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023093">
          <w:marLeft w:val="0"/>
          <w:marRight w:val="0"/>
          <w:marTop w:val="240"/>
          <w:marBottom w:val="0"/>
          <w:divBdr>
            <w:top w:val="none" w:sz="0" w:space="0" w:color="auto"/>
            <w:left w:val="none" w:sz="0" w:space="0" w:color="auto"/>
            <w:bottom w:val="none" w:sz="0" w:space="0" w:color="auto"/>
            <w:right w:val="none" w:sz="0" w:space="0" w:color="auto"/>
          </w:divBdr>
          <w:divsChild>
            <w:div w:id="904220962">
              <w:marLeft w:val="0"/>
              <w:marRight w:val="0"/>
              <w:marTop w:val="0"/>
              <w:marBottom w:val="0"/>
              <w:divBdr>
                <w:top w:val="none" w:sz="0" w:space="0" w:color="auto"/>
                <w:left w:val="none" w:sz="0" w:space="0" w:color="auto"/>
                <w:bottom w:val="none" w:sz="0" w:space="0" w:color="auto"/>
                <w:right w:val="none" w:sz="0" w:space="0" w:color="auto"/>
              </w:divBdr>
              <w:divsChild>
                <w:div w:id="1559785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298840">
          <w:marLeft w:val="0"/>
          <w:marRight w:val="0"/>
          <w:marTop w:val="240"/>
          <w:marBottom w:val="0"/>
          <w:divBdr>
            <w:top w:val="none" w:sz="0" w:space="0" w:color="auto"/>
            <w:left w:val="none" w:sz="0" w:space="0" w:color="auto"/>
            <w:bottom w:val="none" w:sz="0" w:space="0" w:color="auto"/>
            <w:right w:val="none" w:sz="0" w:space="0" w:color="auto"/>
          </w:divBdr>
          <w:divsChild>
            <w:div w:id="1535465060">
              <w:marLeft w:val="0"/>
              <w:marRight w:val="0"/>
              <w:marTop w:val="0"/>
              <w:marBottom w:val="0"/>
              <w:divBdr>
                <w:top w:val="none" w:sz="0" w:space="0" w:color="auto"/>
                <w:left w:val="none" w:sz="0" w:space="0" w:color="auto"/>
                <w:bottom w:val="none" w:sz="0" w:space="0" w:color="auto"/>
                <w:right w:val="none" w:sz="0" w:space="0" w:color="auto"/>
              </w:divBdr>
              <w:divsChild>
                <w:div w:id="100050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161458">
          <w:marLeft w:val="0"/>
          <w:marRight w:val="0"/>
          <w:marTop w:val="240"/>
          <w:marBottom w:val="0"/>
          <w:divBdr>
            <w:top w:val="none" w:sz="0" w:space="0" w:color="auto"/>
            <w:left w:val="none" w:sz="0" w:space="0" w:color="auto"/>
            <w:bottom w:val="none" w:sz="0" w:space="0" w:color="auto"/>
            <w:right w:val="none" w:sz="0" w:space="0" w:color="auto"/>
          </w:divBdr>
          <w:divsChild>
            <w:div w:id="115832938">
              <w:marLeft w:val="0"/>
              <w:marRight w:val="0"/>
              <w:marTop w:val="0"/>
              <w:marBottom w:val="0"/>
              <w:divBdr>
                <w:top w:val="none" w:sz="0" w:space="0" w:color="auto"/>
                <w:left w:val="none" w:sz="0" w:space="0" w:color="auto"/>
                <w:bottom w:val="none" w:sz="0" w:space="0" w:color="auto"/>
                <w:right w:val="none" w:sz="0" w:space="0" w:color="auto"/>
              </w:divBdr>
              <w:divsChild>
                <w:div w:id="93166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15594">
          <w:marLeft w:val="0"/>
          <w:marRight w:val="0"/>
          <w:marTop w:val="240"/>
          <w:marBottom w:val="0"/>
          <w:divBdr>
            <w:top w:val="none" w:sz="0" w:space="0" w:color="auto"/>
            <w:left w:val="none" w:sz="0" w:space="0" w:color="auto"/>
            <w:bottom w:val="none" w:sz="0" w:space="0" w:color="auto"/>
            <w:right w:val="none" w:sz="0" w:space="0" w:color="auto"/>
          </w:divBdr>
          <w:divsChild>
            <w:div w:id="1961523759">
              <w:marLeft w:val="0"/>
              <w:marRight w:val="0"/>
              <w:marTop w:val="0"/>
              <w:marBottom w:val="0"/>
              <w:divBdr>
                <w:top w:val="none" w:sz="0" w:space="0" w:color="auto"/>
                <w:left w:val="none" w:sz="0" w:space="0" w:color="auto"/>
                <w:bottom w:val="none" w:sz="0" w:space="0" w:color="auto"/>
                <w:right w:val="none" w:sz="0" w:space="0" w:color="auto"/>
              </w:divBdr>
              <w:divsChild>
                <w:div w:id="1412308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260010">
          <w:marLeft w:val="0"/>
          <w:marRight w:val="0"/>
          <w:marTop w:val="240"/>
          <w:marBottom w:val="0"/>
          <w:divBdr>
            <w:top w:val="none" w:sz="0" w:space="0" w:color="auto"/>
            <w:left w:val="none" w:sz="0" w:space="0" w:color="auto"/>
            <w:bottom w:val="none" w:sz="0" w:space="0" w:color="auto"/>
            <w:right w:val="none" w:sz="0" w:space="0" w:color="auto"/>
          </w:divBdr>
          <w:divsChild>
            <w:div w:id="1376278223">
              <w:marLeft w:val="0"/>
              <w:marRight w:val="0"/>
              <w:marTop w:val="0"/>
              <w:marBottom w:val="0"/>
              <w:divBdr>
                <w:top w:val="none" w:sz="0" w:space="0" w:color="auto"/>
                <w:left w:val="none" w:sz="0" w:space="0" w:color="auto"/>
                <w:bottom w:val="none" w:sz="0" w:space="0" w:color="auto"/>
                <w:right w:val="none" w:sz="0" w:space="0" w:color="auto"/>
              </w:divBdr>
              <w:divsChild>
                <w:div w:id="72935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899295">
          <w:marLeft w:val="0"/>
          <w:marRight w:val="0"/>
          <w:marTop w:val="240"/>
          <w:marBottom w:val="0"/>
          <w:divBdr>
            <w:top w:val="none" w:sz="0" w:space="0" w:color="auto"/>
            <w:left w:val="none" w:sz="0" w:space="0" w:color="auto"/>
            <w:bottom w:val="none" w:sz="0" w:space="0" w:color="auto"/>
            <w:right w:val="none" w:sz="0" w:space="0" w:color="auto"/>
          </w:divBdr>
          <w:divsChild>
            <w:div w:id="1707098785">
              <w:marLeft w:val="0"/>
              <w:marRight w:val="0"/>
              <w:marTop w:val="0"/>
              <w:marBottom w:val="0"/>
              <w:divBdr>
                <w:top w:val="none" w:sz="0" w:space="0" w:color="auto"/>
                <w:left w:val="none" w:sz="0" w:space="0" w:color="auto"/>
                <w:bottom w:val="none" w:sz="0" w:space="0" w:color="auto"/>
                <w:right w:val="none" w:sz="0" w:space="0" w:color="auto"/>
              </w:divBdr>
              <w:divsChild>
                <w:div w:id="73867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200542">
          <w:marLeft w:val="0"/>
          <w:marRight w:val="0"/>
          <w:marTop w:val="240"/>
          <w:marBottom w:val="0"/>
          <w:divBdr>
            <w:top w:val="none" w:sz="0" w:space="0" w:color="auto"/>
            <w:left w:val="none" w:sz="0" w:space="0" w:color="auto"/>
            <w:bottom w:val="none" w:sz="0" w:space="0" w:color="auto"/>
            <w:right w:val="none" w:sz="0" w:space="0" w:color="auto"/>
          </w:divBdr>
          <w:divsChild>
            <w:div w:id="171264417">
              <w:marLeft w:val="0"/>
              <w:marRight w:val="0"/>
              <w:marTop w:val="0"/>
              <w:marBottom w:val="0"/>
              <w:divBdr>
                <w:top w:val="none" w:sz="0" w:space="0" w:color="auto"/>
                <w:left w:val="none" w:sz="0" w:space="0" w:color="auto"/>
                <w:bottom w:val="none" w:sz="0" w:space="0" w:color="auto"/>
                <w:right w:val="none" w:sz="0" w:space="0" w:color="auto"/>
              </w:divBdr>
              <w:divsChild>
                <w:div w:id="191122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544571">
          <w:marLeft w:val="0"/>
          <w:marRight w:val="0"/>
          <w:marTop w:val="240"/>
          <w:marBottom w:val="0"/>
          <w:divBdr>
            <w:top w:val="none" w:sz="0" w:space="0" w:color="auto"/>
            <w:left w:val="none" w:sz="0" w:space="0" w:color="auto"/>
            <w:bottom w:val="none" w:sz="0" w:space="0" w:color="auto"/>
            <w:right w:val="none" w:sz="0" w:space="0" w:color="auto"/>
          </w:divBdr>
          <w:divsChild>
            <w:div w:id="468327862">
              <w:marLeft w:val="0"/>
              <w:marRight w:val="0"/>
              <w:marTop w:val="0"/>
              <w:marBottom w:val="0"/>
              <w:divBdr>
                <w:top w:val="none" w:sz="0" w:space="0" w:color="auto"/>
                <w:left w:val="none" w:sz="0" w:space="0" w:color="auto"/>
                <w:bottom w:val="none" w:sz="0" w:space="0" w:color="auto"/>
                <w:right w:val="none" w:sz="0" w:space="0" w:color="auto"/>
              </w:divBdr>
              <w:divsChild>
                <w:div w:id="418869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808628">
          <w:marLeft w:val="0"/>
          <w:marRight w:val="0"/>
          <w:marTop w:val="240"/>
          <w:marBottom w:val="0"/>
          <w:divBdr>
            <w:top w:val="none" w:sz="0" w:space="0" w:color="auto"/>
            <w:left w:val="none" w:sz="0" w:space="0" w:color="auto"/>
            <w:bottom w:val="none" w:sz="0" w:space="0" w:color="auto"/>
            <w:right w:val="none" w:sz="0" w:space="0" w:color="auto"/>
          </w:divBdr>
          <w:divsChild>
            <w:div w:id="1704593426">
              <w:marLeft w:val="0"/>
              <w:marRight w:val="0"/>
              <w:marTop w:val="0"/>
              <w:marBottom w:val="0"/>
              <w:divBdr>
                <w:top w:val="none" w:sz="0" w:space="0" w:color="auto"/>
                <w:left w:val="none" w:sz="0" w:space="0" w:color="auto"/>
                <w:bottom w:val="none" w:sz="0" w:space="0" w:color="auto"/>
                <w:right w:val="none" w:sz="0" w:space="0" w:color="auto"/>
              </w:divBdr>
              <w:divsChild>
                <w:div w:id="38321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225218">
          <w:marLeft w:val="0"/>
          <w:marRight w:val="0"/>
          <w:marTop w:val="240"/>
          <w:marBottom w:val="0"/>
          <w:divBdr>
            <w:top w:val="none" w:sz="0" w:space="0" w:color="auto"/>
            <w:left w:val="none" w:sz="0" w:space="0" w:color="auto"/>
            <w:bottom w:val="none" w:sz="0" w:space="0" w:color="auto"/>
            <w:right w:val="none" w:sz="0" w:space="0" w:color="auto"/>
          </w:divBdr>
          <w:divsChild>
            <w:div w:id="1761835164">
              <w:marLeft w:val="0"/>
              <w:marRight w:val="0"/>
              <w:marTop w:val="0"/>
              <w:marBottom w:val="0"/>
              <w:divBdr>
                <w:top w:val="none" w:sz="0" w:space="0" w:color="auto"/>
                <w:left w:val="none" w:sz="0" w:space="0" w:color="auto"/>
                <w:bottom w:val="none" w:sz="0" w:space="0" w:color="auto"/>
                <w:right w:val="none" w:sz="0" w:space="0" w:color="auto"/>
              </w:divBdr>
              <w:divsChild>
                <w:div w:id="1770587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020477">
          <w:marLeft w:val="0"/>
          <w:marRight w:val="0"/>
          <w:marTop w:val="240"/>
          <w:marBottom w:val="0"/>
          <w:divBdr>
            <w:top w:val="none" w:sz="0" w:space="0" w:color="auto"/>
            <w:left w:val="none" w:sz="0" w:space="0" w:color="auto"/>
            <w:bottom w:val="none" w:sz="0" w:space="0" w:color="auto"/>
            <w:right w:val="none" w:sz="0" w:space="0" w:color="auto"/>
          </w:divBdr>
          <w:divsChild>
            <w:div w:id="1952122989">
              <w:marLeft w:val="0"/>
              <w:marRight w:val="0"/>
              <w:marTop w:val="0"/>
              <w:marBottom w:val="0"/>
              <w:divBdr>
                <w:top w:val="none" w:sz="0" w:space="0" w:color="auto"/>
                <w:left w:val="none" w:sz="0" w:space="0" w:color="auto"/>
                <w:bottom w:val="none" w:sz="0" w:space="0" w:color="auto"/>
                <w:right w:val="none" w:sz="0" w:space="0" w:color="auto"/>
              </w:divBdr>
              <w:divsChild>
                <w:div w:id="70752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078769">
          <w:marLeft w:val="0"/>
          <w:marRight w:val="0"/>
          <w:marTop w:val="240"/>
          <w:marBottom w:val="0"/>
          <w:divBdr>
            <w:top w:val="none" w:sz="0" w:space="0" w:color="auto"/>
            <w:left w:val="none" w:sz="0" w:space="0" w:color="auto"/>
            <w:bottom w:val="none" w:sz="0" w:space="0" w:color="auto"/>
            <w:right w:val="none" w:sz="0" w:space="0" w:color="auto"/>
          </w:divBdr>
          <w:divsChild>
            <w:div w:id="1726955282">
              <w:marLeft w:val="0"/>
              <w:marRight w:val="0"/>
              <w:marTop w:val="0"/>
              <w:marBottom w:val="0"/>
              <w:divBdr>
                <w:top w:val="none" w:sz="0" w:space="0" w:color="auto"/>
                <w:left w:val="none" w:sz="0" w:space="0" w:color="auto"/>
                <w:bottom w:val="none" w:sz="0" w:space="0" w:color="auto"/>
                <w:right w:val="none" w:sz="0" w:space="0" w:color="auto"/>
              </w:divBdr>
              <w:divsChild>
                <w:div w:id="208228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970653">
          <w:marLeft w:val="0"/>
          <w:marRight w:val="0"/>
          <w:marTop w:val="240"/>
          <w:marBottom w:val="0"/>
          <w:divBdr>
            <w:top w:val="none" w:sz="0" w:space="0" w:color="auto"/>
            <w:left w:val="none" w:sz="0" w:space="0" w:color="auto"/>
            <w:bottom w:val="none" w:sz="0" w:space="0" w:color="auto"/>
            <w:right w:val="none" w:sz="0" w:space="0" w:color="auto"/>
          </w:divBdr>
          <w:divsChild>
            <w:div w:id="344677934">
              <w:marLeft w:val="0"/>
              <w:marRight w:val="0"/>
              <w:marTop w:val="0"/>
              <w:marBottom w:val="0"/>
              <w:divBdr>
                <w:top w:val="none" w:sz="0" w:space="0" w:color="auto"/>
                <w:left w:val="none" w:sz="0" w:space="0" w:color="auto"/>
                <w:bottom w:val="none" w:sz="0" w:space="0" w:color="auto"/>
                <w:right w:val="none" w:sz="0" w:space="0" w:color="auto"/>
              </w:divBdr>
              <w:divsChild>
                <w:div w:id="657540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157201">
          <w:marLeft w:val="0"/>
          <w:marRight w:val="0"/>
          <w:marTop w:val="240"/>
          <w:marBottom w:val="0"/>
          <w:divBdr>
            <w:top w:val="none" w:sz="0" w:space="0" w:color="auto"/>
            <w:left w:val="none" w:sz="0" w:space="0" w:color="auto"/>
            <w:bottom w:val="none" w:sz="0" w:space="0" w:color="auto"/>
            <w:right w:val="none" w:sz="0" w:space="0" w:color="auto"/>
          </w:divBdr>
          <w:divsChild>
            <w:div w:id="1652562662">
              <w:marLeft w:val="0"/>
              <w:marRight w:val="0"/>
              <w:marTop w:val="0"/>
              <w:marBottom w:val="0"/>
              <w:divBdr>
                <w:top w:val="none" w:sz="0" w:space="0" w:color="auto"/>
                <w:left w:val="none" w:sz="0" w:space="0" w:color="auto"/>
                <w:bottom w:val="none" w:sz="0" w:space="0" w:color="auto"/>
                <w:right w:val="none" w:sz="0" w:space="0" w:color="auto"/>
              </w:divBdr>
              <w:divsChild>
                <w:div w:id="2013946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691910">
          <w:marLeft w:val="0"/>
          <w:marRight w:val="0"/>
          <w:marTop w:val="240"/>
          <w:marBottom w:val="0"/>
          <w:divBdr>
            <w:top w:val="none" w:sz="0" w:space="0" w:color="auto"/>
            <w:left w:val="none" w:sz="0" w:space="0" w:color="auto"/>
            <w:bottom w:val="none" w:sz="0" w:space="0" w:color="auto"/>
            <w:right w:val="none" w:sz="0" w:space="0" w:color="auto"/>
          </w:divBdr>
          <w:divsChild>
            <w:div w:id="69889498">
              <w:marLeft w:val="0"/>
              <w:marRight w:val="0"/>
              <w:marTop w:val="0"/>
              <w:marBottom w:val="0"/>
              <w:divBdr>
                <w:top w:val="none" w:sz="0" w:space="0" w:color="auto"/>
                <w:left w:val="none" w:sz="0" w:space="0" w:color="auto"/>
                <w:bottom w:val="none" w:sz="0" w:space="0" w:color="auto"/>
                <w:right w:val="none" w:sz="0" w:space="0" w:color="auto"/>
              </w:divBdr>
              <w:divsChild>
                <w:div w:id="510140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556149">
          <w:marLeft w:val="0"/>
          <w:marRight w:val="0"/>
          <w:marTop w:val="240"/>
          <w:marBottom w:val="0"/>
          <w:divBdr>
            <w:top w:val="none" w:sz="0" w:space="0" w:color="auto"/>
            <w:left w:val="none" w:sz="0" w:space="0" w:color="auto"/>
            <w:bottom w:val="none" w:sz="0" w:space="0" w:color="auto"/>
            <w:right w:val="none" w:sz="0" w:space="0" w:color="auto"/>
          </w:divBdr>
          <w:divsChild>
            <w:div w:id="432897355">
              <w:marLeft w:val="0"/>
              <w:marRight w:val="0"/>
              <w:marTop w:val="0"/>
              <w:marBottom w:val="0"/>
              <w:divBdr>
                <w:top w:val="none" w:sz="0" w:space="0" w:color="auto"/>
                <w:left w:val="none" w:sz="0" w:space="0" w:color="auto"/>
                <w:bottom w:val="none" w:sz="0" w:space="0" w:color="auto"/>
                <w:right w:val="none" w:sz="0" w:space="0" w:color="auto"/>
              </w:divBdr>
              <w:divsChild>
                <w:div w:id="1758214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020470">
          <w:marLeft w:val="0"/>
          <w:marRight w:val="0"/>
          <w:marTop w:val="240"/>
          <w:marBottom w:val="0"/>
          <w:divBdr>
            <w:top w:val="none" w:sz="0" w:space="0" w:color="auto"/>
            <w:left w:val="none" w:sz="0" w:space="0" w:color="auto"/>
            <w:bottom w:val="none" w:sz="0" w:space="0" w:color="auto"/>
            <w:right w:val="none" w:sz="0" w:space="0" w:color="auto"/>
          </w:divBdr>
          <w:divsChild>
            <w:div w:id="441262644">
              <w:marLeft w:val="0"/>
              <w:marRight w:val="0"/>
              <w:marTop w:val="0"/>
              <w:marBottom w:val="0"/>
              <w:divBdr>
                <w:top w:val="none" w:sz="0" w:space="0" w:color="auto"/>
                <w:left w:val="none" w:sz="0" w:space="0" w:color="auto"/>
                <w:bottom w:val="none" w:sz="0" w:space="0" w:color="auto"/>
                <w:right w:val="none" w:sz="0" w:space="0" w:color="auto"/>
              </w:divBdr>
              <w:divsChild>
                <w:div w:id="827983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739251">
          <w:marLeft w:val="0"/>
          <w:marRight w:val="0"/>
          <w:marTop w:val="240"/>
          <w:marBottom w:val="0"/>
          <w:divBdr>
            <w:top w:val="none" w:sz="0" w:space="0" w:color="auto"/>
            <w:left w:val="none" w:sz="0" w:space="0" w:color="auto"/>
            <w:bottom w:val="none" w:sz="0" w:space="0" w:color="auto"/>
            <w:right w:val="none" w:sz="0" w:space="0" w:color="auto"/>
          </w:divBdr>
          <w:divsChild>
            <w:div w:id="1141070623">
              <w:marLeft w:val="0"/>
              <w:marRight w:val="0"/>
              <w:marTop w:val="0"/>
              <w:marBottom w:val="0"/>
              <w:divBdr>
                <w:top w:val="none" w:sz="0" w:space="0" w:color="auto"/>
                <w:left w:val="none" w:sz="0" w:space="0" w:color="auto"/>
                <w:bottom w:val="none" w:sz="0" w:space="0" w:color="auto"/>
                <w:right w:val="none" w:sz="0" w:space="0" w:color="auto"/>
              </w:divBdr>
              <w:divsChild>
                <w:div w:id="1252617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499022">
          <w:marLeft w:val="0"/>
          <w:marRight w:val="0"/>
          <w:marTop w:val="240"/>
          <w:marBottom w:val="0"/>
          <w:divBdr>
            <w:top w:val="none" w:sz="0" w:space="0" w:color="auto"/>
            <w:left w:val="none" w:sz="0" w:space="0" w:color="auto"/>
            <w:bottom w:val="none" w:sz="0" w:space="0" w:color="auto"/>
            <w:right w:val="none" w:sz="0" w:space="0" w:color="auto"/>
          </w:divBdr>
          <w:divsChild>
            <w:div w:id="1834225384">
              <w:marLeft w:val="0"/>
              <w:marRight w:val="0"/>
              <w:marTop w:val="0"/>
              <w:marBottom w:val="0"/>
              <w:divBdr>
                <w:top w:val="none" w:sz="0" w:space="0" w:color="auto"/>
                <w:left w:val="none" w:sz="0" w:space="0" w:color="auto"/>
                <w:bottom w:val="none" w:sz="0" w:space="0" w:color="auto"/>
                <w:right w:val="none" w:sz="0" w:space="0" w:color="auto"/>
              </w:divBdr>
              <w:divsChild>
                <w:div w:id="48747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512129">
          <w:marLeft w:val="0"/>
          <w:marRight w:val="0"/>
          <w:marTop w:val="240"/>
          <w:marBottom w:val="0"/>
          <w:divBdr>
            <w:top w:val="none" w:sz="0" w:space="0" w:color="auto"/>
            <w:left w:val="none" w:sz="0" w:space="0" w:color="auto"/>
            <w:bottom w:val="none" w:sz="0" w:space="0" w:color="auto"/>
            <w:right w:val="none" w:sz="0" w:space="0" w:color="auto"/>
          </w:divBdr>
          <w:divsChild>
            <w:div w:id="1517109331">
              <w:marLeft w:val="0"/>
              <w:marRight w:val="0"/>
              <w:marTop w:val="0"/>
              <w:marBottom w:val="0"/>
              <w:divBdr>
                <w:top w:val="none" w:sz="0" w:space="0" w:color="auto"/>
                <w:left w:val="none" w:sz="0" w:space="0" w:color="auto"/>
                <w:bottom w:val="none" w:sz="0" w:space="0" w:color="auto"/>
                <w:right w:val="none" w:sz="0" w:space="0" w:color="auto"/>
              </w:divBdr>
              <w:divsChild>
                <w:div w:id="347678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537168">
          <w:marLeft w:val="0"/>
          <w:marRight w:val="0"/>
          <w:marTop w:val="240"/>
          <w:marBottom w:val="0"/>
          <w:divBdr>
            <w:top w:val="none" w:sz="0" w:space="0" w:color="auto"/>
            <w:left w:val="none" w:sz="0" w:space="0" w:color="auto"/>
            <w:bottom w:val="none" w:sz="0" w:space="0" w:color="auto"/>
            <w:right w:val="none" w:sz="0" w:space="0" w:color="auto"/>
          </w:divBdr>
          <w:divsChild>
            <w:div w:id="2028674205">
              <w:marLeft w:val="0"/>
              <w:marRight w:val="0"/>
              <w:marTop w:val="0"/>
              <w:marBottom w:val="0"/>
              <w:divBdr>
                <w:top w:val="none" w:sz="0" w:space="0" w:color="auto"/>
                <w:left w:val="none" w:sz="0" w:space="0" w:color="auto"/>
                <w:bottom w:val="none" w:sz="0" w:space="0" w:color="auto"/>
                <w:right w:val="none" w:sz="0" w:space="0" w:color="auto"/>
              </w:divBdr>
              <w:divsChild>
                <w:div w:id="80684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18468">
          <w:marLeft w:val="0"/>
          <w:marRight w:val="0"/>
          <w:marTop w:val="240"/>
          <w:marBottom w:val="0"/>
          <w:divBdr>
            <w:top w:val="none" w:sz="0" w:space="0" w:color="auto"/>
            <w:left w:val="none" w:sz="0" w:space="0" w:color="auto"/>
            <w:bottom w:val="none" w:sz="0" w:space="0" w:color="auto"/>
            <w:right w:val="none" w:sz="0" w:space="0" w:color="auto"/>
          </w:divBdr>
          <w:divsChild>
            <w:div w:id="884832968">
              <w:marLeft w:val="0"/>
              <w:marRight w:val="0"/>
              <w:marTop w:val="0"/>
              <w:marBottom w:val="0"/>
              <w:divBdr>
                <w:top w:val="none" w:sz="0" w:space="0" w:color="auto"/>
                <w:left w:val="none" w:sz="0" w:space="0" w:color="auto"/>
                <w:bottom w:val="none" w:sz="0" w:space="0" w:color="auto"/>
                <w:right w:val="none" w:sz="0" w:space="0" w:color="auto"/>
              </w:divBdr>
              <w:divsChild>
                <w:div w:id="1988853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296016">
          <w:marLeft w:val="0"/>
          <w:marRight w:val="0"/>
          <w:marTop w:val="240"/>
          <w:marBottom w:val="0"/>
          <w:divBdr>
            <w:top w:val="none" w:sz="0" w:space="0" w:color="auto"/>
            <w:left w:val="none" w:sz="0" w:space="0" w:color="auto"/>
            <w:bottom w:val="none" w:sz="0" w:space="0" w:color="auto"/>
            <w:right w:val="none" w:sz="0" w:space="0" w:color="auto"/>
          </w:divBdr>
          <w:divsChild>
            <w:div w:id="1946035260">
              <w:marLeft w:val="0"/>
              <w:marRight w:val="0"/>
              <w:marTop w:val="0"/>
              <w:marBottom w:val="0"/>
              <w:divBdr>
                <w:top w:val="none" w:sz="0" w:space="0" w:color="auto"/>
                <w:left w:val="none" w:sz="0" w:space="0" w:color="auto"/>
                <w:bottom w:val="none" w:sz="0" w:space="0" w:color="auto"/>
                <w:right w:val="none" w:sz="0" w:space="0" w:color="auto"/>
              </w:divBdr>
              <w:divsChild>
                <w:div w:id="1068728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258804">
          <w:marLeft w:val="0"/>
          <w:marRight w:val="0"/>
          <w:marTop w:val="240"/>
          <w:marBottom w:val="0"/>
          <w:divBdr>
            <w:top w:val="none" w:sz="0" w:space="0" w:color="auto"/>
            <w:left w:val="none" w:sz="0" w:space="0" w:color="auto"/>
            <w:bottom w:val="none" w:sz="0" w:space="0" w:color="auto"/>
            <w:right w:val="none" w:sz="0" w:space="0" w:color="auto"/>
          </w:divBdr>
          <w:divsChild>
            <w:div w:id="519708061">
              <w:marLeft w:val="0"/>
              <w:marRight w:val="0"/>
              <w:marTop w:val="0"/>
              <w:marBottom w:val="0"/>
              <w:divBdr>
                <w:top w:val="none" w:sz="0" w:space="0" w:color="auto"/>
                <w:left w:val="none" w:sz="0" w:space="0" w:color="auto"/>
                <w:bottom w:val="none" w:sz="0" w:space="0" w:color="auto"/>
                <w:right w:val="none" w:sz="0" w:space="0" w:color="auto"/>
              </w:divBdr>
              <w:divsChild>
                <w:div w:id="91077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112622">
          <w:marLeft w:val="0"/>
          <w:marRight w:val="0"/>
          <w:marTop w:val="240"/>
          <w:marBottom w:val="0"/>
          <w:divBdr>
            <w:top w:val="none" w:sz="0" w:space="0" w:color="auto"/>
            <w:left w:val="none" w:sz="0" w:space="0" w:color="auto"/>
            <w:bottom w:val="none" w:sz="0" w:space="0" w:color="auto"/>
            <w:right w:val="none" w:sz="0" w:space="0" w:color="auto"/>
          </w:divBdr>
          <w:divsChild>
            <w:div w:id="2012248802">
              <w:marLeft w:val="0"/>
              <w:marRight w:val="0"/>
              <w:marTop w:val="0"/>
              <w:marBottom w:val="0"/>
              <w:divBdr>
                <w:top w:val="none" w:sz="0" w:space="0" w:color="auto"/>
                <w:left w:val="none" w:sz="0" w:space="0" w:color="auto"/>
                <w:bottom w:val="none" w:sz="0" w:space="0" w:color="auto"/>
                <w:right w:val="none" w:sz="0" w:space="0" w:color="auto"/>
              </w:divBdr>
              <w:divsChild>
                <w:div w:id="720204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963961">
          <w:marLeft w:val="0"/>
          <w:marRight w:val="0"/>
          <w:marTop w:val="240"/>
          <w:marBottom w:val="0"/>
          <w:divBdr>
            <w:top w:val="none" w:sz="0" w:space="0" w:color="auto"/>
            <w:left w:val="none" w:sz="0" w:space="0" w:color="auto"/>
            <w:bottom w:val="none" w:sz="0" w:space="0" w:color="auto"/>
            <w:right w:val="none" w:sz="0" w:space="0" w:color="auto"/>
          </w:divBdr>
          <w:divsChild>
            <w:div w:id="1191994938">
              <w:marLeft w:val="0"/>
              <w:marRight w:val="0"/>
              <w:marTop w:val="0"/>
              <w:marBottom w:val="0"/>
              <w:divBdr>
                <w:top w:val="none" w:sz="0" w:space="0" w:color="auto"/>
                <w:left w:val="none" w:sz="0" w:space="0" w:color="auto"/>
                <w:bottom w:val="none" w:sz="0" w:space="0" w:color="auto"/>
                <w:right w:val="none" w:sz="0" w:space="0" w:color="auto"/>
              </w:divBdr>
              <w:divsChild>
                <w:div w:id="436406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423268">
          <w:marLeft w:val="0"/>
          <w:marRight w:val="0"/>
          <w:marTop w:val="240"/>
          <w:marBottom w:val="0"/>
          <w:divBdr>
            <w:top w:val="none" w:sz="0" w:space="0" w:color="auto"/>
            <w:left w:val="none" w:sz="0" w:space="0" w:color="auto"/>
            <w:bottom w:val="none" w:sz="0" w:space="0" w:color="auto"/>
            <w:right w:val="none" w:sz="0" w:space="0" w:color="auto"/>
          </w:divBdr>
          <w:divsChild>
            <w:div w:id="924219406">
              <w:marLeft w:val="0"/>
              <w:marRight w:val="0"/>
              <w:marTop w:val="0"/>
              <w:marBottom w:val="0"/>
              <w:divBdr>
                <w:top w:val="none" w:sz="0" w:space="0" w:color="auto"/>
                <w:left w:val="none" w:sz="0" w:space="0" w:color="auto"/>
                <w:bottom w:val="none" w:sz="0" w:space="0" w:color="auto"/>
                <w:right w:val="none" w:sz="0" w:space="0" w:color="auto"/>
              </w:divBdr>
              <w:divsChild>
                <w:div w:id="643464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578085">
          <w:marLeft w:val="0"/>
          <w:marRight w:val="0"/>
          <w:marTop w:val="240"/>
          <w:marBottom w:val="0"/>
          <w:divBdr>
            <w:top w:val="none" w:sz="0" w:space="0" w:color="auto"/>
            <w:left w:val="none" w:sz="0" w:space="0" w:color="auto"/>
            <w:bottom w:val="none" w:sz="0" w:space="0" w:color="auto"/>
            <w:right w:val="none" w:sz="0" w:space="0" w:color="auto"/>
          </w:divBdr>
          <w:divsChild>
            <w:div w:id="456607387">
              <w:marLeft w:val="0"/>
              <w:marRight w:val="0"/>
              <w:marTop w:val="0"/>
              <w:marBottom w:val="0"/>
              <w:divBdr>
                <w:top w:val="none" w:sz="0" w:space="0" w:color="auto"/>
                <w:left w:val="none" w:sz="0" w:space="0" w:color="auto"/>
                <w:bottom w:val="none" w:sz="0" w:space="0" w:color="auto"/>
                <w:right w:val="none" w:sz="0" w:space="0" w:color="auto"/>
              </w:divBdr>
              <w:divsChild>
                <w:div w:id="90263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791870">
          <w:marLeft w:val="0"/>
          <w:marRight w:val="0"/>
          <w:marTop w:val="240"/>
          <w:marBottom w:val="0"/>
          <w:divBdr>
            <w:top w:val="none" w:sz="0" w:space="0" w:color="auto"/>
            <w:left w:val="none" w:sz="0" w:space="0" w:color="auto"/>
            <w:bottom w:val="none" w:sz="0" w:space="0" w:color="auto"/>
            <w:right w:val="none" w:sz="0" w:space="0" w:color="auto"/>
          </w:divBdr>
          <w:divsChild>
            <w:div w:id="68692248">
              <w:marLeft w:val="0"/>
              <w:marRight w:val="0"/>
              <w:marTop w:val="0"/>
              <w:marBottom w:val="0"/>
              <w:divBdr>
                <w:top w:val="none" w:sz="0" w:space="0" w:color="auto"/>
                <w:left w:val="none" w:sz="0" w:space="0" w:color="auto"/>
                <w:bottom w:val="none" w:sz="0" w:space="0" w:color="auto"/>
                <w:right w:val="none" w:sz="0" w:space="0" w:color="auto"/>
              </w:divBdr>
              <w:divsChild>
                <w:div w:id="89050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811785">
          <w:marLeft w:val="0"/>
          <w:marRight w:val="0"/>
          <w:marTop w:val="240"/>
          <w:marBottom w:val="0"/>
          <w:divBdr>
            <w:top w:val="none" w:sz="0" w:space="0" w:color="auto"/>
            <w:left w:val="none" w:sz="0" w:space="0" w:color="auto"/>
            <w:bottom w:val="none" w:sz="0" w:space="0" w:color="auto"/>
            <w:right w:val="none" w:sz="0" w:space="0" w:color="auto"/>
          </w:divBdr>
          <w:divsChild>
            <w:div w:id="1195734176">
              <w:marLeft w:val="0"/>
              <w:marRight w:val="0"/>
              <w:marTop w:val="0"/>
              <w:marBottom w:val="0"/>
              <w:divBdr>
                <w:top w:val="none" w:sz="0" w:space="0" w:color="auto"/>
                <w:left w:val="none" w:sz="0" w:space="0" w:color="auto"/>
                <w:bottom w:val="none" w:sz="0" w:space="0" w:color="auto"/>
                <w:right w:val="none" w:sz="0" w:space="0" w:color="auto"/>
              </w:divBdr>
              <w:divsChild>
                <w:div w:id="28442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877306">
          <w:marLeft w:val="0"/>
          <w:marRight w:val="0"/>
          <w:marTop w:val="240"/>
          <w:marBottom w:val="0"/>
          <w:divBdr>
            <w:top w:val="none" w:sz="0" w:space="0" w:color="auto"/>
            <w:left w:val="none" w:sz="0" w:space="0" w:color="auto"/>
            <w:bottom w:val="none" w:sz="0" w:space="0" w:color="auto"/>
            <w:right w:val="none" w:sz="0" w:space="0" w:color="auto"/>
          </w:divBdr>
          <w:divsChild>
            <w:div w:id="2044819070">
              <w:marLeft w:val="0"/>
              <w:marRight w:val="0"/>
              <w:marTop w:val="0"/>
              <w:marBottom w:val="0"/>
              <w:divBdr>
                <w:top w:val="none" w:sz="0" w:space="0" w:color="auto"/>
                <w:left w:val="none" w:sz="0" w:space="0" w:color="auto"/>
                <w:bottom w:val="none" w:sz="0" w:space="0" w:color="auto"/>
                <w:right w:val="none" w:sz="0" w:space="0" w:color="auto"/>
              </w:divBdr>
              <w:divsChild>
                <w:div w:id="108510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04997">
          <w:marLeft w:val="0"/>
          <w:marRight w:val="0"/>
          <w:marTop w:val="240"/>
          <w:marBottom w:val="0"/>
          <w:divBdr>
            <w:top w:val="none" w:sz="0" w:space="0" w:color="auto"/>
            <w:left w:val="none" w:sz="0" w:space="0" w:color="auto"/>
            <w:bottom w:val="none" w:sz="0" w:space="0" w:color="auto"/>
            <w:right w:val="none" w:sz="0" w:space="0" w:color="auto"/>
          </w:divBdr>
          <w:divsChild>
            <w:div w:id="1502622543">
              <w:marLeft w:val="0"/>
              <w:marRight w:val="0"/>
              <w:marTop w:val="0"/>
              <w:marBottom w:val="0"/>
              <w:divBdr>
                <w:top w:val="none" w:sz="0" w:space="0" w:color="auto"/>
                <w:left w:val="none" w:sz="0" w:space="0" w:color="auto"/>
                <w:bottom w:val="none" w:sz="0" w:space="0" w:color="auto"/>
                <w:right w:val="none" w:sz="0" w:space="0" w:color="auto"/>
              </w:divBdr>
              <w:divsChild>
                <w:div w:id="66933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954535">
          <w:marLeft w:val="0"/>
          <w:marRight w:val="0"/>
          <w:marTop w:val="240"/>
          <w:marBottom w:val="0"/>
          <w:divBdr>
            <w:top w:val="none" w:sz="0" w:space="0" w:color="auto"/>
            <w:left w:val="none" w:sz="0" w:space="0" w:color="auto"/>
            <w:bottom w:val="none" w:sz="0" w:space="0" w:color="auto"/>
            <w:right w:val="none" w:sz="0" w:space="0" w:color="auto"/>
          </w:divBdr>
          <w:divsChild>
            <w:div w:id="641735835">
              <w:marLeft w:val="0"/>
              <w:marRight w:val="0"/>
              <w:marTop w:val="0"/>
              <w:marBottom w:val="0"/>
              <w:divBdr>
                <w:top w:val="none" w:sz="0" w:space="0" w:color="auto"/>
                <w:left w:val="none" w:sz="0" w:space="0" w:color="auto"/>
                <w:bottom w:val="none" w:sz="0" w:space="0" w:color="auto"/>
                <w:right w:val="none" w:sz="0" w:space="0" w:color="auto"/>
              </w:divBdr>
              <w:divsChild>
                <w:div w:id="543323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925328">
          <w:marLeft w:val="0"/>
          <w:marRight w:val="0"/>
          <w:marTop w:val="240"/>
          <w:marBottom w:val="0"/>
          <w:divBdr>
            <w:top w:val="none" w:sz="0" w:space="0" w:color="auto"/>
            <w:left w:val="none" w:sz="0" w:space="0" w:color="auto"/>
            <w:bottom w:val="none" w:sz="0" w:space="0" w:color="auto"/>
            <w:right w:val="none" w:sz="0" w:space="0" w:color="auto"/>
          </w:divBdr>
          <w:divsChild>
            <w:div w:id="2023504998">
              <w:marLeft w:val="0"/>
              <w:marRight w:val="0"/>
              <w:marTop w:val="0"/>
              <w:marBottom w:val="0"/>
              <w:divBdr>
                <w:top w:val="none" w:sz="0" w:space="0" w:color="auto"/>
                <w:left w:val="none" w:sz="0" w:space="0" w:color="auto"/>
                <w:bottom w:val="none" w:sz="0" w:space="0" w:color="auto"/>
                <w:right w:val="none" w:sz="0" w:space="0" w:color="auto"/>
              </w:divBdr>
              <w:divsChild>
                <w:div w:id="211924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898316">
          <w:marLeft w:val="0"/>
          <w:marRight w:val="0"/>
          <w:marTop w:val="240"/>
          <w:marBottom w:val="0"/>
          <w:divBdr>
            <w:top w:val="none" w:sz="0" w:space="0" w:color="auto"/>
            <w:left w:val="none" w:sz="0" w:space="0" w:color="auto"/>
            <w:bottom w:val="none" w:sz="0" w:space="0" w:color="auto"/>
            <w:right w:val="none" w:sz="0" w:space="0" w:color="auto"/>
          </w:divBdr>
          <w:divsChild>
            <w:div w:id="1033916874">
              <w:marLeft w:val="0"/>
              <w:marRight w:val="0"/>
              <w:marTop w:val="0"/>
              <w:marBottom w:val="0"/>
              <w:divBdr>
                <w:top w:val="none" w:sz="0" w:space="0" w:color="auto"/>
                <w:left w:val="none" w:sz="0" w:space="0" w:color="auto"/>
                <w:bottom w:val="none" w:sz="0" w:space="0" w:color="auto"/>
                <w:right w:val="none" w:sz="0" w:space="0" w:color="auto"/>
              </w:divBdr>
              <w:divsChild>
                <w:div w:id="1973753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949321">
          <w:marLeft w:val="0"/>
          <w:marRight w:val="0"/>
          <w:marTop w:val="240"/>
          <w:marBottom w:val="0"/>
          <w:divBdr>
            <w:top w:val="none" w:sz="0" w:space="0" w:color="auto"/>
            <w:left w:val="none" w:sz="0" w:space="0" w:color="auto"/>
            <w:bottom w:val="none" w:sz="0" w:space="0" w:color="auto"/>
            <w:right w:val="none" w:sz="0" w:space="0" w:color="auto"/>
          </w:divBdr>
          <w:divsChild>
            <w:div w:id="1052391835">
              <w:marLeft w:val="0"/>
              <w:marRight w:val="0"/>
              <w:marTop w:val="0"/>
              <w:marBottom w:val="0"/>
              <w:divBdr>
                <w:top w:val="none" w:sz="0" w:space="0" w:color="auto"/>
                <w:left w:val="none" w:sz="0" w:space="0" w:color="auto"/>
                <w:bottom w:val="none" w:sz="0" w:space="0" w:color="auto"/>
                <w:right w:val="none" w:sz="0" w:space="0" w:color="auto"/>
              </w:divBdr>
              <w:divsChild>
                <w:div w:id="982078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353178">
          <w:marLeft w:val="0"/>
          <w:marRight w:val="0"/>
          <w:marTop w:val="240"/>
          <w:marBottom w:val="0"/>
          <w:divBdr>
            <w:top w:val="none" w:sz="0" w:space="0" w:color="auto"/>
            <w:left w:val="none" w:sz="0" w:space="0" w:color="auto"/>
            <w:bottom w:val="none" w:sz="0" w:space="0" w:color="auto"/>
            <w:right w:val="none" w:sz="0" w:space="0" w:color="auto"/>
          </w:divBdr>
          <w:divsChild>
            <w:div w:id="1069961711">
              <w:marLeft w:val="0"/>
              <w:marRight w:val="0"/>
              <w:marTop w:val="0"/>
              <w:marBottom w:val="0"/>
              <w:divBdr>
                <w:top w:val="none" w:sz="0" w:space="0" w:color="auto"/>
                <w:left w:val="none" w:sz="0" w:space="0" w:color="auto"/>
                <w:bottom w:val="none" w:sz="0" w:space="0" w:color="auto"/>
                <w:right w:val="none" w:sz="0" w:space="0" w:color="auto"/>
              </w:divBdr>
              <w:divsChild>
                <w:div w:id="1184590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085141">
          <w:marLeft w:val="0"/>
          <w:marRight w:val="0"/>
          <w:marTop w:val="240"/>
          <w:marBottom w:val="0"/>
          <w:divBdr>
            <w:top w:val="none" w:sz="0" w:space="0" w:color="auto"/>
            <w:left w:val="none" w:sz="0" w:space="0" w:color="auto"/>
            <w:bottom w:val="none" w:sz="0" w:space="0" w:color="auto"/>
            <w:right w:val="none" w:sz="0" w:space="0" w:color="auto"/>
          </w:divBdr>
          <w:divsChild>
            <w:div w:id="1065106021">
              <w:marLeft w:val="0"/>
              <w:marRight w:val="0"/>
              <w:marTop w:val="0"/>
              <w:marBottom w:val="0"/>
              <w:divBdr>
                <w:top w:val="none" w:sz="0" w:space="0" w:color="auto"/>
                <w:left w:val="none" w:sz="0" w:space="0" w:color="auto"/>
                <w:bottom w:val="none" w:sz="0" w:space="0" w:color="auto"/>
                <w:right w:val="none" w:sz="0" w:space="0" w:color="auto"/>
              </w:divBdr>
              <w:divsChild>
                <w:div w:id="209193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487734">
          <w:marLeft w:val="0"/>
          <w:marRight w:val="0"/>
          <w:marTop w:val="240"/>
          <w:marBottom w:val="0"/>
          <w:divBdr>
            <w:top w:val="none" w:sz="0" w:space="0" w:color="auto"/>
            <w:left w:val="none" w:sz="0" w:space="0" w:color="auto"/>
            <w:bottom w:val="none" w:sz="0" w:space="0" w:color="auto"/>
            <w:right w:val="none" w:sz="0" w:space="0" w:color="auto"/>
          </w:divBdr>
          <w:divsChild>
            <w:div w:id="1551110483">
              <w:marLeft w:val="0"/>
              <w:marRight w:val="0"/>
              <w:marTop w:val="0"/>
              <w:marBottom w:val="0"/>
              <w:divBdr>
                <w:top w:val="none" w:sz="0" w:space="0" w:color="auto"/>
                <w:left w:val="none" w:sz="0" w:space="0" w:color="auto"/>
                <w:bottom w:val="none" w:sz="0" w:space="0" w:color="auto"/>
                <w:right w:val="none" w:sz="0" w:space="0" w:color="auto"/>
              </w:divBdr>
              <w:divsChild>
                <w:div w:id="417101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126460">
          <w:marLeft w:val="0"/>
          <w:marRight w:val="0"/>
          <w:marTop w:val="240"/>
          <w:marBottom w:val="0"/>
          <w:divBdr>
            <w:top w:val="none" w:sz="0" w:space="0" w:color="auto"/>
            <w:left w:val="none" w:sz="0" w:space="0" w:color="auto"/>
            <w:bottom w:val="none" w:sz="0" w:space="0" w:color="auto"/>
            <w:right w:val="none" w:sz="0" w:space="0" w:color="auto"/>
          </w:divBdr>
          <w:divsChild>
            <w:div w:id="1292515319">
              <w:marLeft w:val="0"/>
              <w:marRight w:val="0"/>
              <w:marTop w:val="0"/>
              <w:marBottom w:val="0"/>
              <w:divBdr>
                <w:top w:val="none" w:sz="0" w:space="0" w:color="auto"/>
                <w:left w:val="none" w:sz="0" w:space="0" w:color="auto"/>
                <w:bottom w:val="none" w:sz="0" w:space="0" w:color="auto"/>
                <w:right w:val="none" w:sz="0" w:space="0" w:color="auto"/>
              </w:divBdr>
              <w:divsChild>
                <w:div w:id="1279800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669008">
          <w:marLeft w:val="0"/>
          <w:marRight w:val="0"/>
          <w:marTop w:val="240"/>
          <w:marBottom w:val="0"/>
          <w:divBdr>
            <w:top w:val="none" w:sz="0" w:space="0" w:color="auto"/>
            <w:left w:val="none" w:sz="0" w:space="0" w:color="auto"/>
            <w:bottom w:val="none" w:sz="0" w:space="0" w:color="auto"/>
            <w:right w:val="none" w:sz="0" w:space="0" w:color="auto"/>
          </w:divBdr>
          <w:divsChild>
            <w:div w:id="1206528164">
              <w:marLeft w:val="0"/>
              <w:marRight w:val="0"/>
              <w:marTop w:val="0"/>
              <w:marBottom w:val="0"/>
              <w:divBdr>
                <w:top w:val="none" w:sz="0" w:space="0" w:color="auto"/>
                <w:left w:val="none" w:sz="0" w:space="0" w:color="auto"/>
                <w:bottom w:val="none" w:sz="0" w:space="0" w:color="auto"/>
                <w:right w:val="none" w:sz="0" w:space="0" w:color="auto"/>
              </w:divBdr>
              <w:divsChild>
                <w:div w:id="93193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196722">
          <w:marLeft w:val="0"/>
          <w:marRight w:val="0"/>
          <w:marTop w:val="240"/>
          <w:marBottom w:val="0"/>
          <w:divBdr>
            <w:top w:val="none" w:sz="0" w:space="0" w:color="auto"/>
            <w:left w:val="none" w:sz="0" w:space="0" w:color="auto"/>
            <w:bottom w:val="none" w:sz="0" w:space="0" w:color="auto"/>
            <w:right w:val="none" w:sz="0" w:space="0" w:color="auto"/>
          </w:divBdr>
          <w:divsChild>
            <w:div w:id="2076928535">
              <w:marLeft w:val="0"/>
              <w:marRight w:val="0"/>
              <w:marTop w:val="0"/>
              <w:marBottom w:val="0"/>
              <w:divBdr>
                <w:top w:val="none" w:sz="0" w:space="0" w:color="auto"/>
                <w:left w:val="none" w:sz="0" w:space="0" w:color="auto"/>
                <w:bottom w:val="none" w:sz="0" w:space="0" w:color="auto"/>
                <w:right w:val="none" w:sz="0" w:space="0" w:color="auto"/>
              </w:divBdr>
              <w:divsChild>
                <w:div w:id="41964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186174">
          <w:marLeft w:val="0"/>
          <w:marRight w:val="0"/>
          <w:marTop w:val="240"/>
          <w:marBottom w:val="0"/>
          <w:divBdr>
            <w:top w:val="none" w:sz="0" w:space="0" w:color="auto"/>
            <w:left w:val="none" w:sz="0" w:space="0" w:color="auto"/>
            <w:bottom w:val="none" w:sz="0" w:space="0" w:color="auto"/>
            <w:right w:val="none" w:sz="0" w:space="0" w:color="auto"/>
          </w:divBdr>
          <w:divsChild>
            <w:div w:id="425200178">
              <w:marLeft w:val="0"/>
              <w:marRight w:val="0"/>
              <w:marTop w:val="0"/>
              <w:marBottom w:val="0"/>
              <w:divBdr>
                <w:top w:val="none" w:sz="0" w:space="0" w:color="auto"/>
                <w:left w:val="none" w:sz="0" w:space="0" w:color="auto"/>
                <w:bottom w:val="none" w:sz="0" w:space="0" w:color="auto"/>
                <w:right w:val="none" w:sz="0" w:space="0" w:color="auto"/>
              </w:divBdr>
              <w:divsChild>
                <w:div w:id="96300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060140">
          <w:marLeft w:val="0"/>
          <w:marRight w:val="0"/>
          <w:marTop w:val="240"/>
          <w:marBottom w:val="0"/>
          <w:divBdr>
            <w:top w:val="none" w:sz="0" w:space="0" w:color="auto"/>
            <w:left w:val="none" w:sz="0" w:space="0" w:color="auto"/>
            <w:bottom w:val="none" w:sz="0" w:space="0" w:color="auto"/>
            <w:right w:val="none" w:sz="0" w:space="0" w:color="auto"/>
          </w:divBdr>
          <w:divsChild>
            <w:div w:id="1855413497">
              <w:marLeft w:val="0"/>
              <w:marRight w:val="0"/>
              <w:marTop w:val="0"/>
              <w:marBottom w:val="0"/>
              <w:divBdr>
                <w:top w:val="none" w:sz="0" w:space="0" w:color="auto"/>
                <w:left w:val="none" w:sz="0" w:space="0" w:color="auto"/>
                <w:bottom w:val="none" w:sz="0" w:space="0" w:color="auto"/>
                <w:right w:val="none" w:sz="0" w:space="0" w:color="auto"/>
              </w:divBdr>
              <w:divsChild>
                <w:div w:id="1143306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582459">
          <w:marLeft w:val="0"/>
          <w:marRight w:val="0"/>
          <w:marTop w:val="240"/>
          <w:marBottom w:val="0"/>
          <w:divBdr>
            <w:top w:val="none" w:sz="0" w:space="0" w:color="auto"/>
            <w:left w:val="none" w:sz="0" w:space="0" w:color="auto"/>
            <w:bottom w:val="none" w:sz="0" w:space="0" w:color="auto"/>
            <w:right w:val="none" w:sz="0" w:space="0" w:color="auto"/>
          </w:divBdr>
          <w:divsChild>
            <w:div w:id="978849863">
              <w:marLeft w:val="0"/>
              <w:marRight w:val="0"/>
              <w:marTop w:val="0"/>
              <w:marBottom w:val="0"/>
              <w:divBdr>
                <w:top w:val="none" w:sz="0" w:space="0" w:color="auto"/>
                <w:left w:val="none" w:sz="0" w:space="0" w:color="auto"/>
                <w:bottom w:val="none" w:sz="0" w:space="0" w:color="auto"/>
                <w:right w:val="none" w:sz="0" w:space="0" w:color="auto"/>
              </w:divBdr>
              <w:divsChild>
                <w:div w:id="1953391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148444">
          <w:marLeft w:val="0"/>
          <w:marRight w:val="0"/>
          <w:marTop w:val="240"/>
          <w:marBottom w:val="0"/>
          <w:divBdr>
            <w:top w:val="none" w:sz="0" w:space="0" w:color="auto"/>
            <w:left w:val="none" w:sz="0" w:space="0" w:color="auto"/>
            <w:bottom w:val="none" w:sz="0" w:space="0" w:color="auto"/>
            <w:right w:val="none" w:sz="0" w:space="0" w:color="auto"/>
          </w:divBdr>
          <w:divsChild>
            <w:div w:id="119542135">
              <w:marLeft w:val="0"/>
              <w:marRight w:val="0"/>
              <w:marTop w:val="0"/>
              <w:marBottom w:val="0"/>
              <w:divBdr>
                <w:top w:val="none" w:sz="0" w:space="0" w:color="auto"/>
                <w:left w:val="none" w:sz="0" w:space="0" w:color="auto"/>
                <w:bottom w:val="none" w:sz="0" w:space="0" w:color="auto"/>
                <w:right w:val="none" w:sz="0" w:space="0" w:color="auto"/>
              </w:divBdr>
              <w:divsChild>
                <w:div w:id="1590118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503410">
          <w:marLeft w:val="0"/>
          <w:marRight w:val="0"/>
          <w:marTop w:val="240"/>
          <w:marBottom w:val="0"/>
          <w:divBdr>
            <w:top w:val="none" w:sz="0" w:space="0" w:color="auto"/>
            <w:left w:val="none" w:sz="0" w:space="0" w:color="auto"/>
            <w:bottom w:val="none" w:sz="0" w:space="0" w:color="auto"/>
            <w:right w:val="none" w:sz="0" w:space="0" w:color="auto"/>
          </w:divBdr>
          <w:divsChild>
            <w:div w:id="150677198">
              <w:marLeft w:val="0"/>
              <w:marRight w:val="0"/>
              <w:marTop w:val="0"/>
              <w:marBottom w:val="0"/>
              <w:divBdr>
                <w:top w:val="none" w:sz="0" w:space="0" w:color="auto"/>
                <w:left w:val="none" w:sz="0" w:space="0" w:color="auto"/>
                <w:bottom w:val="none" w:sz="0" w:space="0" w:color="auto"/>
                <w:right w:val="none" w:sz="0" w:space="0" w:color="auto"/>
              </w:divBdr>
              <w:divsChild>
                <w:div w:id="1539783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751648">
          <w:marLeft w:val="0"/>
          <w:marRight w:val="0"/>
          <w:marTop w:val="240"/>
          <w:marBottom w:val="0"/>
          <w:divBdr>
            <w:top w:val="none" w:sz="0" w:space="0" w:color="auto"/>
            <w:left w:val="none" w:sz="0" w:space="0" w:color="auto"/>
            <w:bottom w:val="none" w:sz="0" w:space="0" w:color="auto"/>
            <w:right w:val="none" w:sz="0" w:space="0" w:color="auto"/>
          </w:divBdr>
          <w:divsChild>
            <w:div w:id="1045179232">
              <w:marLeft w:val="0"/>
              <w:marRight w:val="0"/>
              <w:marTop w:val="0"/>
              <w:marBottom w:val="0"/>
              <w:divBdr>
                <w:top w:val="none" w:sz="0" w:space="0" w:color="auto"/>
                <w:left w:val="none" w:sz="0" w:space="0" w:color="auto"/>
                <w:bottom w:val="none" w:sz="0" w:space="0" w:color="auto"/>
                <w:right w:val="none" w:sz="0" w:space="0" w:color="auto"/>
              </w:divBdr>
              <w:divsChild>
                <w:div w:id="1582105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276667">
          <w:marLeft w:val="0"/>
          <w:marRight w:val="0"/>
          <w:marTop w:val="240"/>
          <w:marBottom w:val="0"/>
          <w:divBdr>
            <w:top w:val="none" w:sz="0" w:space="0" w:color="auto"/>
            <w:left w:val="none" w:sz="0" w:space="0" w:color="auto"/>
            <w:bottom w:val="none" w:sz="0" w:space="0" w:color="auto"/>
            <w:right w:val="none" w:sz="0" w:space="0" w:color="auto"/>
          </w:divBdr>
          <w:divsChild>
            <w:div w:id="549342579">
              <w:marLeft w:val="0"/>
              <w:marRight w:val="0"/>
              <w:marTop w:val="0"/>
              <w:marBottom w:val="0"/>
              <w:divBdr>
                <w:top w:val="none" w:sz="0" w:space="0" w:color="auto"/>
                <w:left w:val="none" w:sz="0" w:space="0" w:color="auto"/>
                <w:bottom w:val="none" w:sz="0" w:space="0" w:color="auto"/>
                <w:right w:val="none" w:sz="0" w:space="0" w:color="auto"/>
              </w:divBdr>
              <w:divsChild>
                <w:div w:id="1055661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393847">
          <w:marLeft w:val="0"/>
          <w:marRight w:val="0"/>
          <w:marTop w:val="240"/>
          <w:marBottom w:val="0"/>
          <w:divBdr>
            <w:top w:val="none" w:sz="0" w:space="0" w:color="auto"/>
            <w:left w:val="none" w:sz="0" w:space="0" w:color="auto"/>
            <w:bottom w:val="none" w:sz="0" w:space="0" w:color="auto"/>
            <w:right w:val="none" w:sz="0" w:space="0" w:color="auto"/>
          </w:divBdr>
          <w:divsChild>
            <w:div w:id="1131166308">
              <w:marLeft w:val="0"/>
              <w:marRight w:val="0"/>
              <w:marTop w:val="0"/>
              <w:marBottom w:val="0"/>
              <w:divBdr>
                <w:top w:val="none" w:sz="0" w:space="0" w:color="auto"/>
                <w:left w:val="none" w:sz="0" w:space="0" w:color="auto"/>
                <w:bottom w:val="none" w:sz="0" w:space="0" w:color="auto"/>
                <w:right w:val="none" w:sz="0" w:space="0" w:color="auto"/>
              </w:divBdr>
              <w:divsChild>
                <w:div w:id="996030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542751">
          <w:marLeft w:val="0"/>
          <w:marRight w:val="0"/>
          <w:marTop w:val="240"/>
          <w:marBottom w:val="0"/>
          <w:divBdr>
            <w:top w:val="none" w:sz="0" w:space="0" w:color="auto"/>
            <w:left w:val="none" w:sz="0" w:space="0" w:color="auto"/>
            <w:bottom w:val="none" w:sz="0" w:space="0" w:color="auto"/>
            <w:right w:val="none" w:sz="0" w:space="0" w:color="auto"/>
          </w:divBdr>
          <w:divsChild>
            <w:div w:id="53160185">
              <w:marLeft w:val="0"/>
              <w:marRight w:val="0"/>
              <w:marTop w:val="0"/>
              <w:marBottom w:val="0"/>
              <w:divBdr>
                <w:top w:val="none" w:sz="0" w:space="0" w:color="auto"/>
                <w:left w:val="none" w:sz="0" w:space="0" w:color="auto"/>
                <w:bottom w:val="none" w:sz="0" w:space="0" w:color="auto"/>
                <w:right w:val="none" w:sz="0" w:space="0" w:color="auto"/>
              </w:divBdr>
              <w:divsChild>
                <w:div w:id="141592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370054">
          <w:marLeft w:val="0"/>
          <w:marRight w:val="0"/>
          <w:marTop w:val="240"/>
          <w:marBottom w:val="0"/>
          <w:divBdr>
            <w:top w:val="none" w:sz="0" w:space="0" w:color="auto"/>
            <w:left w:val="none" w:sz="0" w:space="0" w:color="auto"/>
            <w:bottom w:val="none" w:sz="0" w:space="0" w:color="auto"/>
            <w:right w:val="none" w:sz="0" w:space="0" w:color="auto"/>
          </w:divBdr>
          <w:divsChild>
            <w:div w:id="1870676077">
              <w:marLeft w:val="0"/>
              <w:marRight w:val="0"/>
              <w:marTop w:val="0"/>
              <w:marBottom w:val="0"/>
              <w:divBdr>
                <w:top w:val="none" w:sz="0" w:space="0" w:color="auto"/>
                <w:left w:val="none" w:sz="0" w:space="0" w:color="auto"/>
                <w:bottom w:val="none" w:sz="0" w:space="0" w:color="auto"/>
                <w:right w:val="none" w:sz="0" w:space="0" w:color="auto"/>
              </w:divBdr>
              <w:divsChild>
                <w:div w:id="1155872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699286">
          <w:marLeft w:val="0"/>
          <w:marRight w:val="0"/>
          <w:marTop w:val="240"/>
          <w:marBottom w:val="0"/>
          <w:divBdr>
            <w:top w:val="none" w:sz="0" w:space="0" w:color="auto"/>
            <w:left w:val="none" w:sz="0" w:space="0" w:color="auto"/>
            <w:bottom w:val="none" w:sz="0" w:space="0" w:color="auto"/>
            <w:right w:val="none" w:sz="0" w:space="0" w:color="auto"/>
          </w:divBdr>
          <w:divsChild>
            <w:div w:id="327558969">
              <w:marLeft w:val="0"/>
              <w:marRight w:val="0"/>
              <w:marTop w:val="0"/>
              <w:marBottom w:val="0"/>
              <w:divBdr>
                <w:top w:val="none" w:sz="0" w:space="0" w:color="auto"/>
                <w:left w:val="none" w:sz="0" w:space="0" w:color="auto"/>
                <w:bottom w:val="none" w:sz="0" w:space="0" w:color="auto"/>
                <w:right w:val="none" w:sz="0" w:space="0" w:color="auto"/>
              </w:divBdr>
              <w:divsChild>
                <w:div w:id="464280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324810">
          <w:marLeft w:val="0"/>
          <w:marRight w:val="0"/>
          <w:marTop w:val="240"/>
          <w:marBottom w:val="0"/>
          <w:divBdr>
            <w:top w:val="none" w:sz="0" w:space="0" w:color="auto"/>
            <w:left w:val="none" w:sz="0" w:space="0" w:color="auto"/>
            <w:bottom w:val="none" w:sz="0" w:space="0" w:color="auto"/>
            <w:right w:val="none" w:sz="0" w:space="0" w:color="auto"/>
          </w:divBdr>
          <w:divsChild>
            <w:div w:id="265383209">
              <w:marLeft w:val="0"/>
              <w:marRight w:val="0"/>
              <w:marTop w:val="0"/>
              <w:marBottom w:val="0"/>
              <w:divBdr>
                <w:top w:val="none" w:sz="0" w:space="0" w:color="auto"/>
                <w:left w:val="none" w:sz="0" w:space="0" w:color="auto"/>
                <w:bottom w:val="none" w:sz="0" w:space="0" w:color="auto"/>
                <w:right w:val="none" w:sz="0" w:space="0" w:color="auto"/>
              </w:divBdr>
              <w:divsChild>
                <w:div w:id="1661154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306052">
          <w:marLeft w:val="0"/>
          <w:marRight w:val="0"/>
          <w:marTop w:val="240"/>
          <w:marBottom w:val="0"/>
          <w:divBdr>
            <w:top w:val="none" w:sz="0" w:space="0" w:color="auto"/>
            <w:left w:val="none" w:sz="0" w:space="0" w:color="auto"/>
            <w:bottom w:val="none" w:sz="0" w:space="0" w:color="auto"/>
            <w:right w:val="none" w:sz="0" w:space="0" w:color="auto"/>
          </w:divBdr>
          <w:divsChild>
            <w:div w:id="498932196">
              <w:marLeft w:val="0"/>
              <w:marRight w:val="0"/>
              <w:marTop w:val="0"/>
              <w:marBottom w:val="0"/>
              <w:divBdr>
                <w:top w:val="none" w:sz="0" w:space="0" w:color="auto"/>
                <w:left w:val="none" w:sz="0" w:space="0" w:color="auto"/>
                <w:bottom w:val="none" w:sz="0" w:space="0" w:color="auto"/>
                <w:right w:val="none" w:sz="0" w:space="0" w:color="auto"/>
              </w:divBdr>
              <w:divsChild>
                <w:div w:id="196044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485732">
          <w:marLeft w:val="0"/>
          <w:marRight w:val="0"/>
          <w:marTop w:val="240"/>
          <w:marBottom w:val="0"/>
          <w:divBdr>
            <w:top w:val="none" w:sz="0" w:space="0" w:color="auto"/>
            <w:left w:val="none" w:sz="0" w:space="0" w:color="auto"/>
            <w:bottom w:val="none" w:sz="0" w:space="0" w:color="auto"/>
            <w:right w:val="none" w:sz="0" w:space="0" w:color="auto"/>
          </w:divBdr>
          <w:divsChild>
            <w:div w:id="359621847">
              <w:marLeft w:val="0"/>
              <w:marRight w:val="0"/>
              <w:marTop w:val="0"/>
              <w:marBottom w:val="0"/>
              <w:divBdr>
                <w:top w:val="none" w:sz="0" w:space="0" w:color="auto"/>
                <w:left w:val="none" w:sz="0" w:space="0" w:color="auto"/>
                <w:bottom w:val="none" w:sz="0" w:space="0" w:color="auto"/>
                <w:right w:val="none" w:sz="0" w:space="0" w:color="auto"/>
              </w:divBdr>
              <w:divsChild>
                <w:div w:id="297758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189067">
          <w:marLeft w:val="0"/>
          <w:marRight w:val="0"/>
          <w:marTop w:val="240"/>
          <w:marBottom w:val="0"/>
          <w:divBdr>
            <w:top w:val="none" w:sz="0" w:space="0" w:color="auto"/>
            <w:left w:val="none" w:sz="0" w:space="0" w:color="auto"/>
            <w:bottom w:val="none" w:sz="0" w:space="0" w:color="auto"/>
            <w:right w:val="none" w:sz="0" w:space="0" w:color="auto"/>
          </w:divBdr>
          <w:divsChild>
            <w:div w:id="460002563">
              <w:marLeft w:val="0"/>
              <w:marRight w:val="0"/>
              <w:marTop w:val="0"/>
              <w:marBottom w:val="0"/>
              <w:divBdr>
                <w:top w:val="none" w:sz="0" w:space="0" w:color="auto"/>
                <w:left w:val="none" w:sz="0" w:space="0" w:color="auto"/>
                <w:bottom w:val="none" w:sz="0" w:space="0" w:color="auto"/>
                <w:right w:val="none" w:sz="0" w:space="0" w:color="auto"/>
              </w:divBdr>
              <w:divsChild>
                <w:div w:id="141396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743162">
          <w:marLeft w:val="0"/>
          <w:marRight w:val="0"/>
          <w:marTop w:val="240"/>
          <w:marBottom w:val="0"/>
          <w:divBdr>
            <w:top w:val="none" w:sz="0" w:space="0" w:color="auto"/>
            <w:left w:val="none" w:sz="0" w:space="0" w:color="auto"/>
            <w:bottom w:val="none" w:sz="0" w:space="0" w:color="auto"/>
            <w:right w:val="none" w:sz="0" w:space="0" w:color="auto"/>
          </w:divBdr>
          <w:divsChild>
            <w:div w:id="604118634">
              <w:marLeft w:val="0"/>
              <w:marRight w:val="0"/>
              <w:marTop w:val="0"/>
              <w:marBottom w:val="0"/>
              <w:divBdr>
                <w:top w:val="none" w:sz="0" w:space="0" w:color="auto"/>
                <w:left w:val="none" w:sz="0" w:space="0" w:color="auto"/>
                <w:bottom w:val="none" w:sz="0" w:space="0" w:color="auto"/>
                <w:right w:val="none" w:sz="0" w:space="0" w:color="auto"/>
              </w:divBdr>
              <w:divsChild>
                <w:div w:id="1096093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186834">
          <w:marLeft w:val="0"/>
          <w:marRight w:val="0"/>
          <w:marTop w:val="240"/>
          <w:marBottom w:val="0"/>
          <w:divBdr>
            <w:top w:val="none" w:sz="0" w:space="0" w:color="auto"/>
            <w:left w:val="none" w:sz="0" w:space="0" w:color="auto"/>
            <w:bottom w:val="none" w:sz="0" w:space="0" w:color="auto"/>
            <w:right w:val="none" w:sz="0" w:space="0" w:color="auto"/>
          </w:divBdr>
          <w:divsChild>
            <w:div w:id="821192371">
              <w:marLeft w:val="0"/>
              <w:marRight w:val="0"/>
              <w:marTop w:val="0"/>
              <w:marBottom w:val="0"/>
              <w:divBdr>
                <w:top w:val="none" w:sz="0" w:space="0" w:color="auto"/>
                <w:left w:val="none" w:sz="0" w:space="0" w:color="auto"/>
                <w:bottom w:val="none" w:sz="0" w:space="0" w:color="auto"/>
                <w:right w:val="none" w:sz="0" w:space="0" w:color="auto"/>
              </w:divBdr>
              <w:divsChild>
                <w:div w:id="118077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392240">
          <w:marLeft w:val="0"/>
          <w:marRight w:val="0"/>
          <w:marTop w:val="240"/>
          <w:marBottom w:val="0"/>
          <w:divBdr>
            <w:top w:val="none" w:sz="0" w:space="0" w:color="auto"/>
            <w:left w:val="none" w:sz="0" w:space="0" w:color="auto"/>
            <w:bottom w:val="none" w:sz="0" w:space="0" w:color="auto"/>
            <w:right w:val="none" w:sz="0" w:space="0" w:color="auto"/>
          </w:divBdr>
          <w:divsChild>
            <w:div w:id="489758618">
              <w:marLeft w:val="0"/>
              <w:marRight w:val="0"/>
              <w:marTop w:val="0"/>
              <w:marBottom w:val="0"/>
              <w:divBdr>
                <w:top w:val="none" w:sz="0" w:space="0" w:color="auto"/>
                <w:left w:val="none" w:sz="0" w:space="0" w:color="auto"/>
                <w:bottom w:val="none" w:sz="0" w:space="0" w:color="auto"/>
                <w:right w:val="none" w:sz="0" w:space="0" w:color="auto"/>
              </w:divBdr>
              <w:divsChild>
                <w:div w:id="355423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501176">
          <w:marLeft w:val="0"/>
          <w:marRight w:val="0"/>
          <w:marTop w:val="240"/>
          <w:marBottom w:val="0"/>
          <w:divBdr>
            <w:top w:val="none" w:sz="0" w:space="0" w:color="auto"/>
            <w:left w:val="none" w:sz="0" w:space="0" w:color="auto"/>
            <w:bottom w:val="none" w:sz="0" w:space="0" w:color="auto"/>
            <w:right w:val="none" w:sz="0" w:space="0" w:color="auto"/>
          </w:divBdr>
          <w:divsChild>
            <w:div w:id="1755660873">
              <w:marLeft w:val="0"/>
              <w:marRight w:val="0"/>
              <w:marTop w:val="0"/>
              <w:marBottom w:val="0"/>
              <w:divBdr>
                <w:top w:val="none" w:sz="0" w:space="0" w:color="auto"/>
                <w:left w:val="none" w:sz="0" w:space="0" w:color="auto"/>
                <w:bottom w:val="none" w:sz="0" w:space="0" w:color="auto"/>
                <w:right w:val="none" w:sz="0" w:space="0" w:color="auto"/>
              </w:divBdr>
              <w:divsChild>
                <w:div w:id="188135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873676">
          <w:marLeft w:val="0"/>
          <w:marRight w:val="0"/>
          <w:marTop w:val="240"/>
          <w:marBottom w:val="0"/>
          <w:divBdr>
            <w:top w:val="none" w:sz="0" w:space="0" w:color="auto"/>
            <w:left w:val="none" w:sz="0" w:space="0" w:color="auto"/>
            <w:bottom w:val="none" w:sz="0" w:space="0" w:color="auto"/>
            <w:right w:val="none" w:sz="0" w:space="0" w:color="auto"/>
          </w:divBdr>
          <w:divsChild>
            <w:div w:id="1386680899">
              <w:marLeft w:val="0"/>
              <w:marRight w:val="0"/>
              <w:marTop w:val="0"/>
              <w:marBottom w:val="0"/>
              <w:divBdr>
                <w:top w:val="none" w:sz="0" w:space="0" w:color="auto"/>
                <w:left w:val="none" w:sz="0" w:space="0" w:color="auto"/>
                <w:bottom w:val="none" w:sz="0" w:space="0" w:color="auto"/>
                <w:right w:val="none" w:sz="0" w:space="0" w:color="auto"/>
              </w:divBdr>
              <w:divsChild>
                <w:div w:id="183726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949086">
          <w:marLeft w:val="0"/>
          <w:marRight w:val="0"/>
          <w:marTop w:val="240"/>
          <w:marBottom w:val="0"/>
          <w:divBdr>
            <w:top w:val="none" w:sz="0" w:space="0" w:color="auto"/>
            <w:left w:val="none" w:sz="0" w:space="0" w:color="auto"/>
            <w:bottom w:val="none" w:sz="0" w:space="0" w:color="auto"/>
            <w:right w:val="none" w:sz="0" w:space="0" w:color="auto"/>
          </w:divBdr>
          <w:divsChild>
            <w:div w:id="158350339">
              <w:marLeft w:val="0"/>
              <w:marRight w:val="0"/>
              <w:marTop w:val="0"/>
              <w:marBottom w:val="0"/>
              <w:divBdr>
                <w:top w:val="none" w:sz="0" w:space="0" w:color="auto"/>
                <w:left w:val="none" w:sz="0" w:space="0" w:color="auto"/>
                <w:bottom w:val="none" w:sz="0" w:space="0" w:color="auto"/>
                <w:right w:val="none" w:sz="0" w:space="0" w:color="auto"/>
              </w:divBdr>
              <w:divsChild>
                <w:div w:id="836001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650547">
          <w:marLeft w:val="0"/>
          <w:marRight w:val="0"/>
          <w:marTop w:val="240"/>
          <w:marBottom w:val="0"/>
          <w:divBdr>
            <w:top w:val="none" w:sz="0" w:space="0" w:color="auto"/>
            <w:left w:val="none" w:sz="0" w:space="0" w:color="auto"/>
            <w:bottom w:val="none" w:sz="0" w:space="0" w:color="auto"/>
            <w:right w:val="none" w:sz="0" w:space="0" w:color="auto"/>
          </w:divBdr>
          <w:divsChild>
            <w:div w:id="11076476">
              <w:marLeft w:val="0"/>
              <w:marRight w:val="0"/>
              <w:marTop w:val="0"/>
              <w:marBottom w:val="0"/>
              <w:divBdr>
                <w:top w:val="none" w:sz="0" w:space="0" w:color="auto"/>
                <w:left w:val="none" w:sz="0" w:space="0" w:color="auto"/>
                <w:bottom w:val="none" w:sz="0" w:space="0" w:color="auto"/>
                <w:right w:val="none" w:sz="0" w:space="0" w:color="auto"/>
              </w:divBdr>
              <w:divsChild>
                <w:div w:id="340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46706">
          <w:marLeft w:val="0"/>
          <w:marRight w:val="0"/>
          <w:marTop w:val="240"/>
          <w:marBottom w:val="0"/>
          <w:divBdr>
            <w:top w:val="none" w:sz="0" w:space="0" w:color="auto"/>
            <w:left w:val="none" w:sz="0" w:space="0" w:color="auto"/>
            <w:bottom w:val="none" w:sz="0" w:space="0" w:color="auto"/>
            <w:right w:val="none" w:sz="0" w:space="0" w:color="auto"/>
          </w:divBdr>
          <w:divsChild>
            <w:div w:id="12001986">
              <w:marLeft w:val="0"/>
              <w:marRight w:val="0"/>
              <w:marTop w:val="0"/>
              <w:marBottom w:val="0"/>
              <w:divBdr>
                <w:top w:val="none" w:sz="0" w:space="0" w:color="auto"/>
                <w:left w:val="none" w:sz="0" w:space="0" w:color="auto"/>
                <w:bottom w:val="none" w:sz="0" w:space="0" w:color="auto"/>
                <w:right w:val="none" w:sz="0" w:space="0" w:color="auto"/>
              </w:divBdr>
              <w:divsChild>
                <w:div w:id="1566725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119960">
          <w:marLeft w:val="0"/>
          <w:marRight w:val="0"/>
          <w:marTop w:val="240"/>
          <w:marBottom w:val="0"/>
          <w:divBdr>
            <w:top w:val="none" w:sz="0" w:space="0" w:color="auto"/>
            <w:left w:val="none" w:sz="0" w:space="0" w:color="auto"/>
            <w:bottom w:val="none" w:sz="0" w:space="0" w:color="auto"/>
            <w:right w:val="none" w:sz="0" w:space="0" w:color="auto"/>
          </w:divBdr>
          <w:divsChild>
            <w:div w:id="1815834903">
              <w:marLeft w:val="0"/>
              <w:marRight w:val="0"/>
              <w:marTop w:val="0"/>
              <w:marBottom w:val="0"/>
              <w:divBdr>
                <w:top w:val="none" w:sz="0" w:space="0" w:color="auto"/>
                <w:left w:val="none" w:sz="0" w:space="0" w:color="auto"/>
                <w:bottom w:val="none" w:sz="0" w:space="0" w:color="auto"/>
                <w:right w:val="none" w:sz="0" w:space="0" w:color="auto"/>
              </w:divBdr>
              <w:divsChild>
                <w:div w:id="2140302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987664">
          <w:marLeft w:val="0"/>
          <w:marRight w:val="0"/>
          <w:marTop w:val="240"/>
          <w:marBottom w:val="0"/>
          <w:divBdr>
            <w:top w:val="none" w:sz="0" w:space="0" w:color="auto"/>
            <w:left w:val="none" w:sz="0" w:space="0" w:color="auto"/>
            <w:bottom w:val="none" w:sz="0" w:space="0" w:color="auto"/>
            <w:right w:val="none" w:sz="0" w:space="0" w:color="auto"/>
          </w:divBdr>
          <w:divsChild>
            <w:div w:id="1326398196">
              <w:marLeft w:val="0"/>
              <w:marRight w:val="0"/>
              <w:marTop w:val="0"/>
              <w:marBottom w:val="0"/>
              <w:divBdr>
                <w:top w:val="none" w:sz="0" w:space="0" w:color="auto"/>
                <w:left w:val="none" w:sz="0" w:space="0" w:color="auto"/>
                <w:bottom w:val="none" w:sz="0" w:space="0" w:color="auto"/>
                <w:right w:val="none" w:sz="0" w:space="0" w:color="auto"/>
              </w:divBdr>
              <w:divsChild>
                <w:div w:id="597181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638281">
          <w:marLeft w:val="0"/>
          <w:marRight w:val="0"/>
          <w:marTop w:val="240"/>
          <w:marBottom w:val="0"/>
          <w:divBdr>
            <w:top w:val="none" w:sz="0" w:space="0" w:color="auto"/>
            <w:left w:val="none" w:sz="0" w:space="0" w:color="auto"/>
            <w:bottom w:val="none" w:sz="0" w:space="0" w:color="auto"/>
            <w:right w:val="none" w:sz="0" w:space="0" w:color="auto"/>
          </w:divBdr>
          <w:divsChild>
            <w:div w:id="1335111645">
              <w:marLeft w:val="0"/>
              <w:marRight w:val="0"/>
              <w:marTop w:val="0"/>
              <w:marBottom w:val="0"/>
              <w:divBdr>
                <w:top w:val="none" w:sz="0" w:space="0" w:color="auto"/>
                <w:left w:val="none" w:sz="0" w:space="0" w:color="auto"/>
                <w:bottom w:val="none" w:sz="0" w:space="0" w:color="auto"/>
                <w:right w:val="none" w:sz="0" w:space="0" w:color="auto"/>
              </w:divBdr>
              <w:divsChild>
                <w:div w:id="37404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116698">
          <w:marLeft w:val="0"/>
          <w:marRight w:val="0"/>
          <w:marTop w:val="240"/>
          <w:marBottom w:val="0"/>
          <w:divBdr>
            <w:top w:val="none" w:sz="0" w:space="0" w:color="auto"/>
            <w:left w:val="none" w:sz="0" w:space="0" w:color="auto"/>
            <w:bottom w:val="none" w:sz="0" w:space="0" w:color="auto"/>
            <w:right w:val="none" w:sz="0" w:space="0" w:color="auto"/>
          </w:divBdr>
          <w:divsChild>
            <w:div w:id="544492282">
              <w:marLeft w:val="0"/>
              <w:marRight w:val="0"/>
              <w:marTop w:val="0"/>
              <w:marBottom w:val="0"/>
              <w:divBdr>
                <w:top w:val="none" w:sz="0" w:space="0" w:color="auto"/>
                <w:left w:val="none" w:sz="0" w:space="0" w:color="auto"/>
                <w:bottom w:val="none" w:sz="0" w:space="0" w:color="auto"/>
                <w:right w:val="none" w:sz="0" w:space="0" w:color="auto"/>
              </w:divBdr>
              <w:divsChild>
                <w:div w:id="135426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963163">
          <w:marLeft w:val="0"/>
          <w:marRight w:val="0"/>
          <w:marTop w:val="240"/>
          <w:marBottom w:val="0"/>
          <w:divBdr>
            <w:top w:val="none" w:sz="0" w:space="0" w:color="auto"/>
            <w:left w:val="none" w:sz="0" w:space="0" w:color="auto"/>
            <w:bottom w:val="none" w:sz="0" w:space="0" w:color="auto"/>
            <w:right w:val="none" w:sz="0" w:space="0" w:color="auto"/>
          </w:divBdr>
          <w:divsChild>
            <w:div w:id="1047408638">
              <w:marLeft w:val="0"/>
              <w:marRight w:val="0"/>
              <w:marTop w:val="0"/>
              <w:marBottom w:val="0"/>
              <w:divBdr>
                <w:top w:val="none" w:sz="0" w:space="0" w:color="auto"/>
                <w:left w:val="none" w:sz="0" w:space="0" w:color="auto"/>
                <w:bottom w:val="none" w:sz="0" w:space="0" w:color="auto"/>
                <w:right w:val="none" w:sz="0" w:space="0" w:color="auto"/>
              </w:divBdr>
              <w:divsChild>
                <w:div w:id="202791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511476">
          <w:marLeft w:val="0"/>
          <w:marRight w:val="0"/>
          <w:marTop w:val="240"/>
          <w:marBottom w:val="0"/>
          <w:divBdr>
            <w:top w:val="none" w:sz="0" w:space="0" w:color="auto"/>
            <w:left w:val="none" w:sz="0" w:space="0" w:color="auto"/>
            <w:bottom w:val="none" w:sz="0" w:space="0" w:color="auto"/>
            <w:right w:val="none" w:sz="0" w:space="0" w:color="auto"/>
          </w:divBdr>
          <w:divsChild>
            <w:div w:id="934169199">
              <w:marLeft w:val="0"/>
              <w:marRight w:val="0"/>
              <w:marTop w:val="0"/>
              <w:marBottom w:val="0"/>
              <w:divBdr>
                <w:top w:val="none" w:sz="0" w:space="0" w:color="auto"/>
                <w:left w:val="none" w:sz="0" w:space="0" w:color="auto"/>
                <w:bottom w:val="none" w:sz="0" w:space="0" w:color="auto"/>
                <w:right w:val="none" w:sz="0" w:space="0" w:color="auto"/>
              </w:divBdr>
              <w:divsChild>
                <w:div w:id="31838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757077">
          <w:marLeft w:val="0"/>
          <w:marRight w:val="0"/>
          <w:marTop w:val="240"/>
          <w:marBottom w:val="0"/>
          <w:divBdr>
            <w:top w:val="none" w:sz="0" w:space="0" w:color="auto"/>
            <w:left w:val="none" w:sz="0" w:space="0" w:color="auto"/>
            <w:bottom w:val="none" w:sz="0" w:space="0" w:color="auto"/>
            <w:right w:val="none" w:sz="0" w:space="0" w:color="auto"/>
          </w:divBdr>
          <w:divsChild>
            <w:div w:id="2117016612">
              <w:marLeft w:val="0"/>
              <w:marRight w:val="0"/>
              <w:marTop w:val="0"/>
              <w:marBottom w:val="0"/>
              <w:divBdr>
                <w:top w:val="none" w:sz="0" w:space="0" w:color="auto"/>
                <w:left w:val="none" w:sz="0" w:space="0" w:color="auto"/>
                <w:bottom w:val="none" w:sz="0" w:space="0" w:color="auto"/>
                <w:right w:val="none" w:sz="0" w:space="0" w:color="auto"/>
              </w:divBdr>
              <w:divsChild>
                <w:div w:id="1391424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34543">
          <w:marLeft w:val="0"/>
          <w:marRight w:val="0"/>
          <w:marTop w:val="240"/>
          <w:marBottom w:val="0"/>
          <w:divBdr>
            <w:top w:val="none" w:sz="0" w:space="0" w:color="auto"/>
            <w:left w:val="none" w:sz="0" w:space="0" w:color="auto"/>
            <w:bottom w:val="none" w:sz="0" w:space="0" w:color="auto"/>
            <w:right w:val="none" w:sz="0" w:space="0" w:color="auto"/>
          </w:divBdr>
          <w:divsChild>
            <w:div w:id="510098324">
              <w:marLeft w:val="0"/>
              <w:marRight w:val="0"/>
              <w:marTop w:val="0"/>
              <w:marBottom w:val="0"/>
              <w:divBdr>
                <w:top w:val="none" w:sz="0" w:space="0" w:color="auto"/>
                <w:left w:val="none" w:sz="0" w:space="0" w:color="auto"/>
                <w:bottom w:val="none" w:sz="0" w:space="0" w:color="auto"/>
                <w:right w:val="none" w:sz="0" w:space="0" w:color="auto"/>
              </w:divBdr>
              <w:divsChild>
                <w:div w:id="65903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870426">
          <w:marLeft w:val="0"/>
          <w:marRight w:val="0"/>
          <w:marTop w:val="240"/>
          <w:marBottom w:val="0"/>
          <w:divBdr>
            <w:top w:val="none" w:sz="0" w:space="0" w:color="auto"/>
            <w:left w:val="none" w:sz="0" w:space="0" w:color="auto"/>
            <w:bottom w:val="none" w:sz="0" w:space="0" w:color="auto"/>
            <w:right w:val="none" w:sz="0" w:space="0" w:color="auto"/>
          </w:divBdr>
          <w:divsChild>
            <w:div w:id="849638129">
              <w:marLeft w:val="0"/>
              <w:marRight w:val="0"/>
              <w:marTop w:val="0"/>
              <w:marBottom w:val="0"/>
              <w:divBdr>
                <w:top w:val="none" w:sz="0" w:space="0" w:color="auto"/>
                <w:left w:val="none" w:sz="0" w:space="0" w:color="auto"/>
                <w:bottom w:val="none" w:sz="0" w:space="0" w:color="auto"/>
                <w:right w:val="none" w:sz="0" w:space="0" w:color="auto"/>
              </w:divBdr>
              <w:divsChild>
                <w:div w:id="300429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498774">
          <w:marLeft w:val="0"/>
          <w:marRight w:val="0"/>
          <w:marTop w:val="240"/>
          <w:marBottom w:val="0"/>
          <w:divBdr>
            <w:top w:val="none" w:sz="0" w:space="0" w:color="auto"/>
            <w:left w:val="none" w:sz="0" w:space="0" w:color="auto"/>
            <w:bottom w:val="none" w:sz="0" w:space="0" w:color="auto"/>
            <w:right w:val="none" w:sz="0" w:space="0" w:color="auto"/>
          </w:divBdr>
          <w:divsChild>
            <w:div w:id="860047588">
              <w:marLeft w:val="0"/>
              <w:marRight w:val="0"/>
              <w:marTop w:val="0"/>
              <w:marBottom w:val="0"/>
              <w:divBdr>
                <w:top w:val="none" w:sz="0" w:space="0" w:color="auto"/>
                <w:left w:val="none" w:sz="0" w:space="0" w:color="auto"/>
                <w:bottom w:val="none" w:sz="0" w:space="0" w:color="auto"/>
                <w:right w:val="none" w:sz="0" w:space="0" w:color="auto"/>
              </w:divBdr>
              <w:divsChild>
                <w:div w:id="601448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245720">
          <w:marLeft w:val="0"/>
          <w:marRight w:val="0"/>
          <w:marTop w:val="240"/>
          <w:marBottom w:val="0"/>
          <w:divBdr>
            <w:top w:val="none" w:sz="0" w:space="0" w:color="auto"/>
            <w:left w:val="none" w:sz="0" w:space="0" w:color="auto"/>
            <w:bottom w:val="none" w:sz="0" w:space="0" w:color="auto"/>
            <w:right w:val="none" w:sz="0" w:space="0" w:color="auto"/>
          </w:divBdr>
          <w:divsChild>
            <w:div w:id="1451850889">
              <w:marLeft w:val="0"/>
              <w:marRight w:val="0"/>
              <w:marTop w:val="0"/>
              <w:marBottom w:val="0"/>
              <w:divBdr>
                <w:top w:val="none" w:sz="0" w:space="0" w:color="auto"/>
                <w:left w:val="none" w:sz="0" w:space="0" w:color="auto"/>
                <w:bottom w:val="none" w:sz="0" w:space="0" w:color="auto"/>
                <w:right w:val="none" w:sz="0" w:space="0" w:color="auto"/>
              </w:divBdr>
              <w:divsChild>
                <w:div w:id="158375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014373">
          <w:marLeft w:val="0"/>
          <w:marRight w:val="0"/>
          <w:marTop w:val="240"/>
          <w:marBottom w:val="0"/>
          <w:divBdr>
            <w:top w:val="none" w:sz="0" w:space="0" w:color="auto"/>
            <w:left w:val="none" w:sz="0" w:space="0" w:color="auto"/>
            <w:bottom w:val="none" w:sz="0" w:space="0" w:color="auto"/>
            <w:right w:val="none" w:sz="0" w:space="0" w:color="auto"/>
          </w:divBdr>
          <w:divsChild>
            <w:div w:id="1894923052">
              <w:marLeft w:val="0"/>
              <w:marRight w:val="0"/>
              <w:marTop w:val="0"/>
              <w:marBottom w:val="0"/>
              <w:divBdr>
                <w:top w:val="none" w:sz="0" w:space="0" w:color="auto"/>
                <w:left w:val="none" w:sz="0" w:space="0" w:color="auto"/>
                <w:bottom w:val="none" w:sz="0" w:space="0" w:color="auto"/>
                <w:right w:val="none" w:sz="0" w:space="0" w:color="auto"/>
              </w:divBdr>
              <w:divsChild>
                <w:div w:id="1693990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124615">
          <w:marLeft w:val="0"/>
          <w:marRight w:val="0"/>
          <w:marTop w:val="240"/>
          <w:marBottom w:val="0"/>
          <w:divBdr>
            <w:top w:val="none" w:sz="0" w:space="0" w:color="auto"/>
            <w:left w:val="none" w:sz="0" w:space="0" w:color="auto"/>
            <w:bottom w:val="none" w:sz="0" w:space="0" w:color="auto"/>
            <w:right w:val="none" w:sz="0" w:space="0" w:color="auto"/>
          </w:divBdr>
          <w:divsChild>
            <w:div w:id="162205402">
              <w:marLeft w:val="0"/>
              <w:marRight w:val="0"/>
              <w:marTop w:val="0"/>
              <w:marBottom w:val="0"/>
              <w:divBdr>
                <w:top w:val="none" w:sz="0" w:space="0" w:color="auto"/>
                <w:left w:val="none" w:sz="0" w:space="0" w:color="auto"/>
                <w:bottom w:val="none" w:sz="0" w:space="0" w:color="auto"/>
                <w:right w:val="none" w:sz="0" w:space="0" w:color="auto"/>
              </w:divBdr>
              <w:divsChild>
                <w:div w:id="1467164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480661">
          <w:marLeft w:val="0"/>
          <w:marRight w:val="0"/>
          <w:marTop w:val="240"/>
          <w:marBottom w:val="0"/>
          <w:divBdr>
            <w:top w:val="none" w:sz="0" w:space="0" w:color="auto"/>
            <w:left w:val="none" w:sz="0" w:space="0" w:color="auto"/>
            <w:bottom w:val="none" w:sz="0" w:space="0" w:color="auto"/>
            <w:right w:val="none" w:sz="0" w:space="0" w:color="auto"/>
          </w:divBdr>
          <w:divsChild>
            <w:div w:id="60762523">
              <w:marLeft w:val="0"/>
              <w:marRight w:val="0"/>
              <w:marTop w:val="0"/>
              <w:marBottom w:val="0"/>
              <w:divBdr>
                <w:top w:val="none" w:sz="0" w:space="0" w:color="auto"/>
                <w:left w:val="none" w:sz="0" w:space="0" w:color="auto"/>
                <w:bottom w:val="none" w:sz="0" w:space="0" w:color="auto"/>
                <w:right w:val="none" w:sz="0" w:space="0" w:color="auto"/>
              </w:divBdr>
              <w:divsChild>
                <w:div w:id="186242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128622">
          <w:marLeft w:val="0"/>
          <w:marRight w:val="0"/>
          <w:marTop w:val="240"/>
          <w:marBottom w:val="0"/>
          <w:divBdr>
            <w:top w:val="none" w:sz="0" w:space="0" w:color="auto"/>
            <w:left w:val="none" w:sz="0" w:space="0" w:color="auto"/>
            <w:bottom w:val="none" w:sz="0" w:space="0" w:color="auto"/>
            <w:right w:val="none" w:sz="0" w:space="0" w:color="auto"/>
          </w:divBdr>
          <w:divsChild>
            <w:div w:id="1807699992">
              <w:marLeft w:val="0"/>
              <w:marRight w:val="0"/>
              <w:marTop w:val="0"/>
              <w:marBottom w:val="0"/>
              <w:divBdr>
                <w:top w:val="none" w:sz="0" w:space="0" w:color="auto"/>
                <w:left w:val="none" w:sz="0" w:space="0" w:color="auto"/>
                <w:bottom w:val="none" w:sz="0" w:space="0" w:color="auto"/>
                <w:right w:val="none" w:sz="0" w:space="0" w:color="auto"/>
              </w:divBdr>
              <w:divsChild>
                <w:div w:id="1277634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054285">
          <w:marLeft w:val="0"/>
          <w:marRight w:val="0"/>
          <w:marTop w:val="240"/>
          <w:marBottom w:val="0"/>
          <w:divBdr>
            <w:top w:val="none" w:sz="0" w:space="0" w:color="auto"/>
            <w:left w:val="none" w:sz="0" w:space="0" w:color="auto"/>
            <w:bottom w:val="none" w:sz="0" w:space="0" w:color="auto"/>
            <w:right w:val="none" w:sz="0" w:space="0" w:color="auto"/>
          </w:divBdr>
          <w:divsChild>
            <w:div w:id="1622375837">
              <w:marLeft w:val="0"/>
              <w:marRight w:val="0"/>
              <w:marTop w:val="0"/>
              <w:marBottom w:val="0"/>
              <w:divBdr>
                <w:top w:val="none" w:sz="0" w:space="0" w:color="auto"/>
                <w:left w:val="none" w:sz="0" w:space="0" w:color="auto"/>
                <w:bottom w:val="none" w:sz="0" w:space="0" w:color="auto"/>
                <w:right w:val="none" w:sz="0" w:space="0" w:color="auto"/>
              </w:divBdr>
              <w:divsChild>
                <w:div w:id="13418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407512">
          <w:marLeft w:val="0"/>
          <w:marRight w:val="0"/>
          <w:marTop w:val="240"/>
          <w:marBottom w:val="0"/>
          <w:divBdr>
            <w:top w:val="none" w:sz="0" w:space="0" w:color="auto"/>
            <w:left w:val="none" w:sz="0" w:space="0" w:color="auto"/>
            <w:bottom w:val="none" w:sz="0" w:space="0" w:color="auto"/>
            <w:right w:val="none" w:sz="0" w:space="0" w:color="auto"/>
          </w:divBdr>
          <w:divsChild>
            <w:div w:id="278028353">
              <w:marLeft w:val="0"/>
              <w:marRight w:val="0"/>
              <w:marTop w:val="0"/>
              <w:marBottom w:val="0"/>
              <w:divBdr>
                <w:top w:val="none" w:sz="0" w:space="0" w:color="auto"/>
                <w:left w:val="none" w:sz="0" w:space="0" w:color="auto"/>
                <w:bottom w:val="none" w:sz="0" w:space="0" w:color="auto"/>
                <w:right w:val="none" w:sz="0" w:space="0" w:color="auto"/>
              </w:divBdr>
              <w:divsChild>
                <w:div w:id="475336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390374">
          <w:marLeft w:val="0"/>
          <w:marRight w:val="0"/>
          <w:marTop w:val="240"/>
          <w:marBottom w:val="0"/>
          <w:divBdr>
            <w:top w:val="none" w:sz="0" w:space="0" w:color="auto"/>
            <w:left w:val="none" w:sz="0" w:space="0" w:color="auto"/>
            <w:bottom w:val="none" w:sz="0" w:space="0" w:color="auto"/>
            <w:right w:val="none" w:sz="0" w:space="0" w:color="auto"/>
          </w:divBdr>
          <w:divsChild>
            <w:div w:id="643972094">
              <w:marLeft w:val="0"/>
              <w:marRight w:val="0"/>
              <w:marTop w:val="0"/>
              <w:marBottom w:val="0"/>
              <w:divBdr>
                <w:top w:val="none" w:sz="0" w:space="0" w:color="auto"/>
                <w:left w:val="none" w:sz="0" w:space="0" w:color="auto"/>
                <w:bottom w:val="none" w:sz="0" w:space="0" w:color="auto"/>
                <w:right w:val="none" w:sz="0" w:space="0" w:color="auto"/>
              </w:divBdr>
              <w:divsChild>
                <w:div w:id="70067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216413">
          <w:marLeft w:val="0"/>
          <w:marRight w:val="0"/>
          <w:marTop w:val="240"/>
          <w:marBottom w:val="0"/>
          <w:divBdr>
            <w:top w:val="none" w:sz="0" w:space="0" w:color="auto"/>
            <w:left w:val="none" w:sz="0" w:space="0" w:color="auto"/>
            <w:bottom w:val="none" w:sz="0" w:space="0" w:color="auto"/>
            <w:right w:val="none" w:sz="0" w:space="0" w:color="auto"/>
          </w:divBdr>
          <w:divsChild>
            <w:div w:id="2084329751">
              <w:marLeft w:val="0"/>
              <w:marRight w:val="0"/>
              <w:marTop w:val="0"/>
              <w:marBottom w:val="0"/>
              <w:divBdr>
                <w:top w:val="none" w:sz="0" w:space="0" w:color="auto"/>
                <w:left w:val="none" w:sz="0" w:space="0" w:color="auto"/>
                <w:bottom w:val="none" w:sz="0" w:space="0" w:color="auto"/>
                <w:right w:val="none" w:sz="0" w:space="0" w:color="auto"/>
              </w:divBdr>
              <w:divsChild>
                <w:div w:id="193574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78805">
          <w:marLeft w:val="0"/>
          <w:marRight w:val="0"/>
          <w:marTop w:val="240"/>
          <w:marBottom w:val="0"/>
          <w:divBdr>
            <w:top w:val="none" w:sz="0" w:space="0" w:color="auto"/>
            <w:left w:val="none" w:sz="0" w:space="0" w:color="auto"/>
            <w:bottom w:val="none" w:sz="0" w:space="0" w:color="auto"/>
            <w:right w:val="none" w:sz="0" w:space="0" w:color="auto"/>
          </w:divBdr>
          <w:divsChild>
            <w:div w:id="1667904085">
              <w:marLeft w:val="0"/>
              <w:marRight w:val="0"/>
              <w:marTop w:val="0"/>
              <w:marBottom w:val="0"/>
              <w:divBdr>
                <w:top w:val="none" w:sz="0" w:space="0" w:color="auto"/>
                <w:left w:val="none" w:sz="0" w:space="0" w:color="auto"/>
                <w:bottom w:val="none" w:sz="0" w:space="0" w:color="auto"/>
                <w:right w:val="none" w:sz="0" w:space="0" w:color="auto"/>
              </w:divBdr>
              <w:divsChild>
                <w:div w:id="2117099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338241">
          <w:marLeft w:val="0"/>
          <w:marRight w:val="0"/>
          <w:marTop w:val="240"/>
          <w:marBottom w:val="0"/>
          <w:divBdr>
            <w:top w:val="none" w:sz="0" w:space="0" w:color="auto"/>
            <w:left w:val="none" w:sz="0" w:space="0" w:color="auto"/>
            <w:bottom w:val="none" w:sz="0" w:space="0" w:color="auto"/>
            <w:right w:val="none" w:sz="0" w:space="0" w:color="auto"/>
          </w:divBdr>
          <w:divsChild>
            <w:div w:id="2107771917">
              <w:marLeft w:val="0"/>
              <w:marRight w:val="0"/>
              <w:marTop w:val="0"/>
              <w:marBottom w:val="0"/>
              <w:divBdr>
                <w:top w:val="none" w:sz="0" w:space="0" w:color="auto"/>
                <w:left w:val="none" w:sz="0" w:space="0" w:color="auto"/>
                <w:bottom w:val="none" w:sz="0" w:space="0" w:color="auto"/>
                <w:right w:val="none" w:sz="0" w:space="0" w:color="auto"/>
              </w:divBdr>
              <w:divsChild>
                <w:div w:id="214384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544932">
          <w:marLeft w:val="0"/>
          <w:marRight w:val="0"/>
          <w:marTop w:val="240"/>
          <w:marBottom w:val="0"/>
          <w:divBdr>
            <w:top w:val="none" w:sz="0" w:space="0" w:color="auto"/>
            <w:left w:val="none" w:sz="0" w:space="0" w:color="auto"/>
            <w:bottom w:val="none" w:sz="0" w:space="0" w:color="auto"/>
            <w:right w:val="none" w:sz="0" w:space="0" w:color="auto"/>
          </w:divBdr>
          <w:divsChild>
            <w:div w:id="2001154963">
              <w:marLeft w:val="0"/>
              <w:marRight w:val="0"/>
              <w:marTop w:val="0"/>
              <w:marBottom w:val="0"/>
              <w:divBdr>
                <w:top w:val="none" w:sz="0" w:space="0" w:color="auto"/>
                <w:left w:val="none" w:sz="0" w:space="0" w:color="auto"/>
                <w:bottom w:val="none" w:sz="0" w:space="0" w:color="auto"/>
                <w:right w:val="none" w:sz="0" w:space="0" w:color="auto"/>
              </w:divBdr>
              <w:divsChild>
                <w:div w:id="203765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883046">
          <w:marLeft w:val="0"/>
          <w:marRight w:val="0"/>
          <w:marTop w:val="240"/>
          <w:marBottom w:val="0"/>
          <w:divBdr>
            <w:top w:val="none" w:sz="0" w:space="0" w:color="auto"/>
            <w:left w:val="none" w:sz="0" w:space="0" w:color="auto"/>
            <w:bottom w:val="none" w:sz="0" w:space="0" w:color="auto"/>
            <w:right w:val="none" w:sz="0" w:space="0" w:color="auto"/>
          </w:divBdr>
          <w:divsChild>
            <w:div w:id="1326662373">
              <w:marLeft w:val="0"/>
              <w:marRight w:val="0"/>
              <w:marTop w:val="0"/>
              <w:marBottom w:val="0"/>
              <w:divBdr>
                <w:top w:val="none" w:sz="0" w:space="0" w:color="auto"/>
                <w:left w:val="none" w:sz="0" w:space="0" w:color="auto"/>
                <w:bottom w:val="none" w:sz="0" w:space="0" w:color="auto"/>
                <w:right w:val="none" w:sz="0" w:space="0" w:color="auto"/>
              </w:divBdr>
              <w:divsChild>
                <w:div w:id="734821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03979">
          <w:marLeft w:val="0"/>
          <w:marRight w:val="0"/>
          <w:marTop w:val="240"/>
          <w:marBottom w:val="0"/>
          <w:divBdr>
            <w:top w:val="none" w:sz="0" w:space="0" w:color="auto"/>
            <w:left w:val="none" w:sz="0" w:space="0" w:color="auto"/>
            <w:bottom w:val="none" w:sz="0" w:space="0" w:color="auto"/>
            <w:right w:val="none" w:sz="0" w:space="0" w:color="auto"/>
          </w:divBdr>
          <w:divsChild>
            <w:div w:id="266157781">
              <w:marLeft w:val="0"/>
              <w:marRight w:val="0"/>
              <w:marTop w:val="0"/>
              <w:marBottom w:val="0"/>
              <w:divBdr>
                <w:top w:val="none" w:sz="0" w:space="0" w:color="auto"/>
                <w:left w:val="none" w:sz="0" w:space="0" w:color="auto"/>
                <w:bottom w:val="none" w:sz="0" w:space="0" w:color="auto"/>
                <w:right w:val="none" w:sz="0" w:space="0" w:color="auto"/>
              </w:divBdr>
              <w:divsChild>
                <w:div w:id="1432702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588552">
          <w:marLeft w:val="0"/>
          <w:marRight w:val="0"/>
          <w:marTop w:val="240"/>
          <w:marBottom w:val="0"/>
          <w:divBdr>
            <w:top w:val="none" w:sz="0" w:space="0" w:color="auto"/>
            <w:left w:val="none" w:sz="0" w:space="0" w:color="auto"/>
            <w:bottom w:val="none" w:sz="0" w:space="0" w:color="auto"/>
            <w:right w:val="none" w:sz="0" w:space="0" w:color="auto"/>
          </w:divBdr>
          <w:divsChild>
            <w:div w:id="1824396088">
              <w:marLeft w:val="0"/>
              <w:marRight w:val="0"/>
              <w:marTop w:val="0"/>
              <w:marBottom w:val="0"/>
              <w:divBdr>
                <w:top w:val="none" w:sz="0" w:space="0" w:color="auto"/>
                <w:left w:val="none" w:sz="0" w:space="0" w:color="auto"/>
                <w:bottom w:val="none" w:sz="0" w:space="0" w:color="auto"/>
                <w:right w:val="none" w:sz="0" w:space="0" w:color="auto"/>
              </w:divBdr>
              <w:divsChild>
                <w:div w:id="1932202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653042">
          <w:marLeft w:val="0"/>
          <w:marRight w:val="0"/>
          <w:marTop w:val="240"/>
          <w:marBottom w:val="0"/>
          <w:divBdr>
            <w:top w:val="none" w:sz="0" w:space="0" w:color="auto"/>
            <w:left w:val="none" w:sz="0" w:space="0" w:color="auto"/>
            <w:bottom w:val="none" w:sz="0" w:space="0" w:color="auto"/>
            <w:right w:val="none" w:sz="0" w:space="0" w:color="auto"/>
          </w:divBdr>
          <w:divsChild>
            <w:div w:id="206338015">
              <w:marLeft w:val="0"/>
              <w:marRight w:val="0"/>
              <w:marTop w:val="0"/>
              <w:marBottom w:val="0"/>
              <w:divBdr>
                <w:top w:val="none" w:sz="0" w:space="0" w:color="auto"/>
                <w:left w:val="none" w:sz="0" w:space="0" w:color="auto"/>
                <w:bottom w:val="none" w:sz="0" w:space="0" w:color="auto"/>
                <w:right w:val="none" w:sz="0" w:space="0" w:color="auto"/>
              </w:divBdr>
              <w:divsChild>
                <w:div w:id="748235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383907">
          <w:marLeft w:val="0"/>
          <w:marRight w:val="0"/>
          <w:marTop w:val="240"/>
          <w:marBottom w:val="0"/>
          <w:divBdr>
            <w:top w:val="none" w:sz="0" w:space="0" w:color="auto"/>
            <w:left w:val="none" w:sz="0" w:space="0" w:color="auto"/>
            <w:bottom w:val="none" w:sz="0" w:space="0" w:color="auto"/>
            <w:right w:val="none" w:sz="0" w:space="0" w:color="auto"/>
          </w:divBdr>
          <w:divsChild>
            <w:div w:id="547764990">
              <w:marLeft w:val="0"/>
              <w:marRight w:val="0"/>
              <w:marTop w:val="0"/>
              <w:marBottom w:val="0"/>
              <w:divBdr>
                <w:top w:val="none" w:sz="0" w:space="0" w:color="auto"/>
                <w:left w:val="none" w:sz="0" w:space="0" w:color="auto"/>
                <w:bottom w:val="none" w:sz="0" w:space="0" w:color="auto"/>
                <w:right w:val="none" w:sz="0" w:space="0" w:color="auto"/>
              </w:divBdr>
              <w:divsChild>
                <w:div w:id="610477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569750">
          <w:marLeft w:val="0"/>
          <w:marRight w:val="0"/>
          <w:marTop w:val="240"/>
          <w:marBottom w:val="0"/>
          <w:divBdr>
            <w:top w:val="none" w:sz="0" w:space="0" w:color="auto"/>
            <w:left w:val="none" w:sz="0" w:space="0" w:color="auto"/>
            <w:bottom w:val="none" w:sz="0" w:space="0" w:color="auto"/>
            <w:right w:val="none" w:sz="0" w:space="0" w:color="auto"/>
          </w:divBdr>
          <w:divsChild>
            <w:div w:id="2143885136">
              <w:marLeft w:val="0"/>
              <w:marRight w:val="0"/>
              <w:marTop w:val="0"/>
              <w:marBottom w:val="0"/>
              <w:divBdr>
                <w:top w:val="none" w:sz="0" w:space="0" w:color="auto"/>
                <w:left w:val="none" w:sz="0" w:space="0" w:color="auto"/>
                <w:bottom w:val="none" w:sz="0" w:space="0" w:color="auto"/>
                <w:right w:val="none" w:sz="0" w:space="0" w:color="auto"/>
              </w:divBdr>
              <w:divsChild>
                <w:div w:id="927612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581900">
          <w:marLeft w:val="0"/>
          <w:marRight w:val="0"/>
          <w:marTop w:val="240"/>
          <w:marBottom w:val="0"/>
          <w:divBdr>
            <w:top w:val="none" w:sz="0" w:space="0" w:color="auto"/>
            <w:left w:val="none" w:sz="0" w:space="0" w:color="auto"/>
            <w:bottom w:val="none" w:sz="0" w:space="0" w:color="auto"/>
            <w:right w:val="none" w:sz="0" w:space="0" w:color="auto"/>
          </w:divBdr>
          <w:divsChild>
            <w:div w:id="1610579533">
              <w:marLeft w:val="0"/>
              <w:marRight w:val="0"/>
              <w:marTop w:val="0"/>
              <w:marBottom w:val="0"/>
              <w:divBdr>
                <w:top w:val="none" w:sz="0" w:space="0" w:color="auto"/>
                <w:left w:val="none" w:sz="0" w:space="0" w:color="auto"/>
                <w:bottom w:val="none" w:sz="0" w:space="0" w:color="auto"/>
                <w:right w:val="none" w:sz="0" w:space="0" w:color="auto"/>
              </w:divBdr>
              <w:divsChild>
                <w:div w:id="2039966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227363">
          <w:marLeft w:val="0"/>
          <w:marRight w:val="0"/>
          <w:marTop w:val="240"/>
          <w:marBottom w:val="0"/>
          <w:divBdr>
            <w:top w:val="none" w:sz="0" w:space="0" w:color="auto"/>
            <w:left w:val="none" w:sz="0" w:space="0" w:color="auto"/>
            <w:bottom w:val="none" w:sz="0" w:space="0" w:color="auto"/>
            <w:right w:val="none" w:sz="0" w:space="0" w:color="auto"/>
          </w:divBdr>
          <w:divsChild>
            <w:div w:id="933630546">
              <w:marLeft w:val="0"/>
              <w:marRight w:val="0"/>
              <w:marTop w:val="0"/>
              <w:marBottom w:val="0"/>
              <w:divBdr>
                <w:top w:val="none" w:sz="0" w:space="0" w:color="auto"/>
                <w:left w:val="none" w:sz="0" w:space="0" w:color="auto"/>
                <w:bottom w:val="none" w:sz="0" w:space="0" w:color="auto"/>
                <w:right w:val="none" w:sz="0" w:space="0" w:color="auto"/>
              </w:divBdr>
              <w:divsChild>
                <w:div w:id="747927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245244">
          <w:marLeft w:val="0"/>
          <w:marRight w:val="0"/>
          <w:marTop w:val="240"/>
          <w:marBottom w:val="0"/>
          <w:divBdr>
            <w:top w:val="none" w:sz="0" w:space="0" w:color="auto"/>
            <w:left w:val="none" w:sz="0" w:space="0" w:color="auto"/>
            <w:bottom w:val="none" w:sz="0" w:space="0" w:color="auto"/>
            <w:right w:val="none" w:sz="0" w:space="0" w:color="auto"/>
          </w:divBdr>
          <w:divsChild>
            <w:div w:id="466705563">
              <w:marLeft w:val="0"/>
              <w:marRight w:val="0"/>
              <w:marTop w:val="0"/>
              <w:marBottom w:val="0"/>
              <w:divBdr>
                <w:top w:val="none" w:sz="0" w:space="0" w:color="auto"/>
                <w:left w:val="none" w:sz="0" w:space="0" w:color="auto"/>
                <w:bottom w:val="none" w:sz="0" w:space="0" w:color="auto"/>
                <w:right w:val="none" w:sz="0" w:space="0" w:color="auto"/>
              </w:divBdr>
              <w:divsChild>
                <w:div w:id="1528714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412558">
          <w:marLeft w:val="0"/>
          <w:marRight w:val="0"/>
          <w:marTop w:val="240"/>
          <w:marBottom w:val="0"/>
          <w:divBdr>
            <w:top w:val="none" w:sz="0" w:space="0" w:color="auto"/>
            <w:left w:val="none" w:sz="0" w:space="0" w:color="auto"/>
            <w:bottom w:val="none" w:sz="0" w:space="0" w:color="auto"/>
            <w:right w:val="none" w:sz="0" w:space="0" w:color="auto"/>
          </w:divBdr>
          <w:divsChild>
            <w:div w:id="916864754">
              <w:marLeft w:val="0"/>
              <w:marRight w:val="0"/>
              <w:marTop w:val="0"/>
              <w:marBottom w:val="0"/>
              <w:divBdr>
                <w:top w:val="none" w:sz="0" w:space="0" w:color="auto"/>
                <w:left w:val="none" w:sz="0" w:space="0" w:color="auto"/>
                <w:bottom w:val="none" w:sz="0" w:space="0" w:color="auto"/>
                <w:right w:val="none" w:sz="0" w:space="0" w:color="auto"/>
              </w:divBdr>
              <w:divsChild>
                <w:div w:id="158849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884899">
          <w:marLeft w:val="0"/>
          <w:marRight w:val="0"/>
          <w:marTop w:val="240"/>
          <w:marBottom w:val="0"/>
          <w:divBdr>
            <w:top w:val="none" w:sz="0" w:space="0" w:color="auto"/>
            <w:left w:val="none" w:sz="0" w:space="0" w:color="auto"/>
            <w:bottom w:val="none" w:sz="0" w:space="0" w:color="auto"/>
            <w:right w:val="none" w:sz="0" w:space="0" w:color="auto"/>
          </w:divBdr>
          <w:divsChild>
            <w:div w:id="121536498">
              <w:marLeft w:val="0"/>
              <w:marRight w:val="0"/>
              <w:marTop w:val="0"/>
              <w:marBottom w:val="0"/>
              <w:divBdr>
                <w:top w:val="none" w:sz="0" w:space="0" w:color="auto"/>
                <w:left w:val="none" w:sz="0" w:space="0" w:color="auto"/>
                <w:bottom w:val="none" w:sz="0" w:space="0" w:color="auto"/>
                <w:right w:val="none" w:sz="0" w:space="0" w:color="auto"/>
              </w:divBdr>
              <w:divsChild>
                <w:div w:id="115927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452960">
          <w:marLeft w:val="0"/>
          <w:marRight w:val="0"/>
          <w:marTop w:val="240"/>
          <w:marBottom w:val="0"/>
          <w:divBdr>
            <w:top w:val="none" w:sz="0" w:space="0" w:color="auto"/>
            <w:left w:val="none" w:sz="0" w:space="0" w:color="auto"/>
            <w:bottom w:val="none" w:sz="0" w:space="0" w:color="auto"/>
            <w:right w:val="none" w:sz="0" w:space="0" w:color="auto"/>
          </w:divBdr>
          <w:divsChild>
            <w:div w:id="1788231012">
              <w:marLeft w:val="0"/>
              <w:marRight w:val="0"/>
              <w:marTop w:val="0"/>
              <w:marBottom w:val="0"/>
              <w:divBdr>
                <w:top w:val="none" w:sz="0" w:space="0" w:color="auto"/>
                <w:left w:val="none" w:sz="0" w:space="0" w:color="auto"/>
                <w:bottom w:val="none" w:sz="0" w:space="0" w:color="auto"/>
                <w:right w:val="none" w:sz="0" w:space="0" w:color="auto"/>
              </w:divBdr>
              <w:divsChild>
                <w:div w:id="1616135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526702">
          <w:marLeft w:val="0"/>
          <w:marRight w:val="0"/>
          <w:marTop w:val="240"/>
          <w:marBottom w:val="0"/>
          <w:divBdr>
            <w:top w:val="none" w:sz="0" w:space="0" w:color="auto"/>
            <w:left w:val="none" w:sz="0" w:space="0" w:color="auto"/>
            <w:bottom w:val="none" w:sz="0" w:space="0" w:color="auto"/>
            <w:right w:val="none" w:sz="0" w:space="0" w:color="auto"/>
          </w:divBdr>
          <w:divsChild>
            <w:div w:id="2124838209">
              <w:marLeft w:val="0"/>
              <w:marRight w:val="0"/>
              <w:marTop w:val="0"/>
              <w:marBottom w:val="0"/>
              <w:divBdr>
                <w:top w:val="none" w:sz="0" w:space="0" w:color="auto"/>
                <w:left w:val="none" w:sz="0" w:space="0" w:color="auto"/>
                <w:bottom w:val="none" w:sz="0" w:space="0" w:color="auto"/>
                <w:right w:val="none" w:sz="0" w:space="0" w:color="auto"/>
              </w:divBdr>
              <w:divsChild>
                <w:div w:id="985352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720294">
          <w:marLeft w:val="0"/>
          <w:marRight w:val="0"/>
          <w:marTop w:val="240"/>
          <w:marBottom w:val="0"/>
          <w:divBdr>
            <w:top w:val="none" w:sz="0" w:space="0" w:color="auto"/>
            <w:left w:val="none" w:sz="0" w:space="0" w:color="auto"/>
            <w:bottom w:val="none" w:sz="0" w:space="0" w:color="auto"/>
            <w:right w:val="none" w:sz="0" w:space="0" w:color="auto"/>
          </w:divBdr>
          <w:divsChild>
            <w:div w:id="877812028">
              <w:marLeft w:val="0"/>
              <w:marRight w:val="0"/>
              <w:marTop w:val="0"/>
              <w:marBottom w:val="0"/>
              <w:divBdr>
                <w:top w:val="none" w:sz="0" w:space="0" w:color="auto"/>
                <w:left w:val="none" w:sz="0" w:space="0" w:color="auto"/>
                <w:bottom w:val="none" w:sz="0" w:space="0" w:color="auto"/>
                <w:right w:val="none" w:sz="0" w:space="0" w:color="auto"/>
              </w:divBdr>
              <w:divsChild>
                <w:div w:id="1311860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849398">
          <w:marLeft w:val="0"/>
          <w:marRight w:val="0"/>
          <w:marTop w:val="240"/>
          <w:marBottom w:val="0"/>
          <w:divBdr>
            <w:top w:val="none" w:sz="0" w:space="0" w:color="auto"/>
            <w:left w:val="none" w:sz="0" w:space="0" w:color="auto"/>
            <w:bottom w:val="none" w:sz="0" w:space="0" w:color="auto"/>
            <w:right w:val="none" w:sz="0" w:space="0" w:color="auto"/>
          </w:divBdr>
          <w:divsChild>
            <w:div w:id="1666396891">
              <w:marLeft w:val="0"/>
              <w:marRight w:val="0"/>
              <w:marTop w:val="0"/>
              <w:marBottom w:val="0"/>
              <w:divBdr>
                <w:top w:val="none" w:sz="0" w:space="0" w:color="auto"/>
                <w:left w:val="none" w:sz="0" w:space="0" w:color="auto"/>
                <w:bottom w:val="none" w:sz="0" w:space="0" w:color="auto"/>
                <w:right w:val="none" w:sz="0" w:space="0" w:color="auto"/>
              </w:divBdr>
              <w:divsChild>
                <w:div w:id="1077166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344411">
          <w:marLeft w:val="0"/>
          <w:marRight w:val="0"/>
          <w:marTop w:val="240"/>
          <w:marBottom w:val="0"/>
          <w:divBdr>
            <w:top w:val="none" w:sz="0" w:space="0" w:color="auto"/>
            <w:left w:val="none" w:sz="0" w:space="0" w:color="auto"/>
            <w:bottom w:val="none" w:sz="0" w:space="0" w:color="auto"/>
            <w:right w:val="none" w:sz="0" w:space="0" w:color="auto"/>
          </w:divBdr>
          <w:divsChild>
            <w:div w:id="1707607164">
              <w:marLeft w:val="0"/>
              <w:marRight w:val="0"/>
              <w:marTop w:val="0"/>
              <w:marBottom w:val="0"/>
              <w:divBdr>
                <w:top w:val="none" w:sz="0" w:space="0" w:color="auto"/>
                <w:left w:val="none" w:sz="0" w:space="0" w:color="auto"/>
                <w:bottom w:val="none" w:sz="0" w:space="0" w:color="auto"/>
                <w:right w:val="none" w:sz="0" w:space="0" w:color="auto"/>
              </w:divBdr>
              <w:divsChild>
                <w:div w:id="61383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295702">
          <w:marLeft w:val="0"/>
          <w:marRight w:val="0"/>
          <w:marTop w:val="240"/>
          <w:marBottom w:val="0"/>
          <w:divBdr>
            <w:top w:val="none" w:sz="0" w:space="0" w:color="auto"/>
            <w:left w:val="none" w:sz="0" w:space="0" w:color="auto"/>
            <w:bottom w:val="none" w:sz="0" w:space="0" w:color="auto"/>
            <w:right w:val="none" w:sz="0" w:space="0" w:color="auto"/>
          </w:divBdr>
          <w:divsChild>
            <w:div w:id="1878161530">
              <w:marLeft w:val="0"/>
              <w:marRight w:val="0"/>
              <w:marTop w:val="0"/>
              <w:marBottom w:val="0"/>
              <w:divBdr>
                <w:top w:val="none" w:sz="0" w:space="0" w:color="auto"/>
                <w:left w:val="none" w:sz="0" w:space="0" w:color="auto"/>
                <w:bottom w:val="none" w:sz="0" w:space="0" w:color="auto"/>
                <w:right w:val="none" w:sz="0" w:space="0" w:color="auto"/>
              </w:divBdr>
              <w:divsChild>
                <w:div w:id="1692101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398679">
          <w:marLeft w:val="0"/>
          <w:marRight w:val="0"/>
          <w:marTop w:val="240"/>
          <w:marBottom w:val="0"/>
          <w:divBdr>
            <w:top w:val="none" w:sz="0" w:space="0" w:color="auto"/>
            <w:left w:val="none" w:sz="0" w:space="0" w:color="auto"/>
            <w:bottom w:val="none" w:sz="0" w:space="0" w:color="auto"/>
            <w:right w:val="none" w:sz="0" w:space="0" w:color="auto"/>
          </w:divBdr>
          <w:divsChild>
            <w:div w:id="812720828">
              <w:marLeft w:val="0"/>
              <w:marRight w:val="0"/>
              <w:marTop w:val="0"/>
              <w:marBottom w:val="0"/>
              <w:divBdr>
                <w:top w:val="none" w:sz="0" w:space="0" w:color="auto"/>
                <w:left w:val="none" w:sz="0" w:space="0" w:color="auto"/>
                <w:bottom w:val="none" w:sz="0" w:space="0" w:color="auto"/>
                <w:right w:val="none" w:sz="0" w:space="0" w:color="auto"/>
              </w:divBdr>
              <w:divsChild>
                <w:div w:id="395201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05669">
          <w:marLeft w:val="0"/>
          <w:marRight w:val="0"/>
          <w:marTop w:val="240"/>
          <w:marBottom w:val="0"/>
          <w:divBdr>
            <w:top w:val="none" w:sz="0" w:space="0" w:color="auto"/>
            <w:left w:val="none" w:sz="0" w:space="0" w:color="auto"/>
            <w:bottom w:val="none" w:sz="0" w:space="0" w:color="auto"/>
            <w:right w:val="none" w:sz="0" w:space="0" w:color="auto"/>
          </w:divBdr>
          <w:divsChild>
            <w:div w:id="877663724">
              <w:marLeft w:val="0"/>
              <w:marRight w:val="0"/>
              <w:marTop w:val="0"/>
              <w:marBottom w:val="0"/>
              <w:divBdr>
                <w:top w:val="none" w:sz="0" w:space="0" w:color="auto"/>
                <w:left w:val="none" w:sz="0" w:space="0" w:color="auto"/>
                <w:bottom w:val="none" w:sz="0" w:space="0" w:color="auto"/>
                <w:right w:val="none" w:sz="0" w:space="0" w:color="auto"/>
              </w:divBdr>
              <w:divsChild>
                <w:div w:id="1727290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517773">
          <w:marLeft w:val="0"/>
          <w:marRight w:val="0"/>
          <w:marTop w:val="240"/>
          <w:marBottom w:val="0"/>
          <w:divBdr>
            <w:top w:val="none" w:sz="0" w:space="0" w:color="auto"/>
            <w:left w:val="none" w:sz="0" w:space="0" w:color="auto"/>
            <w:bottom w:val="none" w:sz="0" w:space="0" w:color="auto"/>
            <w:right w:val="none" w:sz="0" w:space="0" w:color="auto"/>
          </w:divBdr>
          <w:divsChild>
            <w:div w:id="1527673683">
              <w:marLeft w:val="0"/>
              <w:marRight w:val="0"/>
              <w:marTop w:val="0"/>
              <w:marBottom w:val="0"/>
              <w:divBdr>
                <w:top w:val="none" w:sz="0" w:space="0" w:color="auto"/>
                <w:left w:val="none" w:sz="0" w:space="0" w:color="auto"/>
                <w:bottom w:val="none" w:sz="0" w:space="0" w:color="auto"/>
                <w:right w:val="none" w:sz="0" w:space="0" w:color="auto"/>
              </w:divBdr>
              <w:divsChild>
                <w:div w:id="53064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693363">
          <w:marLeft w:val="0"/>
          <w:marRight w:val="0"/>
          <w:marTop w:val="240"/>
          <w:marBottom w:val="0"/>
          <w:divBdr>
            <w:top w:val="none" w:sz="0" w:space="0" w:color="auto"/>
            <w:left w:val="none" w:sz="0" w:space="0" w:color="auto"/>
            <w:bottom w:val="none" w:sz="0" w:space="0" w:color="auto"/>
            <w:right w:val="none" w:sz="0" w:space="0" w:color="auto"/>
          </w:divBdr>
          <w:divsChild>
            <w:div w:id="1424645186">
              <w:marLeft w:val="0"/>
              <w:marRight w:val="0"/>
              <w:marTop w:val="0"/>
              <w:marBottom w:val="0"/>
              <w:divBdr>
                <w:top w:val="none" w:sz="0" w:space="0" w:color="auto"/>
                <w:left w:val="none" w:sz="0" w:space="0" w:color="auto"/>
                <w:bottom w:val="none" w:sz="0" w:space="0" w:color="auto"/>
                <w:right w:val="none" w:sz="0" w:space="0" w:color="auto"/>
              </w:divBdr>
              <w:divsChild>
                <w:div w:id="409735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190642">
          <w:marLeft w:val="0"/>
          <w:marRight w:val="0"/>
          <w:marTop w:val="240"/>
          <w:marBottom w:val="0"/>
          <w:divBdr>
            <w:top w:val="none" w:sz="0" w:space="0" w:color="auto"/>
            <w:left w:val="none" w:sz="0" w:space="0" w:color="auto"/>
            <w:bottom w:val="none" w:sz="0" w:space="0" w:color="auto"/>
            <w:right w:val="none" w:sz="0" w:space="0" w:color="auto"/>
          </w:divBdr>
          <w:divsChild>
            <w:div w:id="172233600">
              <w:marLeft w:val="0"/>
              <w:marRight w:val="0"/>
              <w:marTop w:val="0"/>
              <w:marBottom w:val="0"/>
              <w:divBdr>
                <w:top w:val="none" w:sz="0" w:space="0" w:color="auto"/>
                <w:left w:val="none" w:sz="0" w:space="0" w:color="auto"/>
                <w:bottom w:val="none" w:sz="0" w:space="0" w:color="auto"/>
                <w:right w:val="none" w:sz="0" w:space="0" w:color="auto"/>
              </w:divBdr>
              <w:divsChild>
                <w:div w:id="128978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53275">
          <w:marLeft w:val="0"/>
          <w:marRight w:val="0"/>
          <w:marTop w:val="240"/>
          <w:marBottom w:val="0"/>
          <w:divBdr>
            <w:top w:val="none" w:sz="0" w:space="0" w:color="auto"/>
            <w:left w:val="none" w:sz="0" w:space="0" w:color="auto"/>
            <w:bottom w:val="none" w:sz="0" w:space="0" w:color="auto"/>
            <w:right w:val="none" w:sz="0" w:space="0" w:color="auto"/>
          </w:divBdr>
          <w:divsChild>
            <w:div w:id="1751610386">
              <w:marLeft w:val="0"/>
              <w:marRight w:val="0"/>
              <w:marTop w:val="0"/>
              <w:marBottom w:val="0"/>
              <w:divBdr>
                <w:top w:val="none" w:sz="0" w:space="0" w:color="auto"/>
                <w:left w:val="none" w:sz="0" w:space="0" w:color="auto"/>
                <w:bottom w:val="none" w:sz="0" w:space="0" w:color="auto"/>
                <w:right w:val="none" w:sz="0" w:space="0" w:color="auto"/>
              </w:divBdr>
              <w:divsChild>
                <w:div w:id="1885021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851176">
          <w:marLeft w:val="0"/>
          <w:marRight w:val="0"/>
          <w:marTop w:val="240"/>
          <w:marBottom w:val="0"/>
          <w:divBdr>
            <w:top w:val="none" w:sz="0" w:space="0" w:color="auto"/>
            <w:left w:val="none" w:sz="0" w:space="0" w:color="auto"/>
            <w:bottom w:val="none" w:sz="0" w:space="0" w:color="auto"/>
            <w:right w:val="none" w:sz="0" w:space="0" w:color="auto"/>
          </w:divBdr>
          <w:divsChild>
            <w:div w:id="579558805">
              <w:marLeft w:val="0"/>
              <w:marRight w:val="0"/>
              <w:marTop w:val="0"/>
              <w:marBottom w:val="0"/>
              <w:divBdr>
                <w:top w:val="none" w:sz="0" w:space="0" w:color="auto"/>
                <w:left w:val="none" w:sz="0" w:space="0" w:color="auto"/>
                <w:bottom w:val="none" w:sz="0" w:space="0" w:color="auto"/>
                <w:right w:val="none" w:sz="0" w:space="0" w:color="auto"/>
              </w:divBdr>
              <w:divsChild>
                <w:div w:id="1952129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653490">
          <w:marLeft w:val="0"/>
          <w:marRight w:val="0"/>
          <w:marTop w:val="240"/>
          <w:marBottom w:val="0"/>
          <w:divBdr>
            <w:top w:val="none" w:sz="0" w:space="0" w:color="auto"/>
            <w:left w:val="none" w:sz="0" w:space="0" w:color="auto"/>
            <w:bottom w:val="none" w:sz="0" w:space="0" w:color="auto"/>
            <w:right w:val="none" w:sz="0" w:space="0" w:color="auto"/>
          </w:divBdr>
          <w:divsChild>
            <w:div w:id="925961851">
              <w:marLeft w:val="0"/>
              <w:marRight w:val="0"/>
              <w:marTop w:val="0"/>
              <w:marBottom w:val="0"/>
              <w:divBdr>
                <w:top w:val="none" w:sz="0" w:space="0" w:color="auto"/>
                <w:left w:val="none" w:sz="0" w:space="0" w:color="auto"/>
                <w:bottom w:val="none" w:sz="0" w:space="0" w:color="auto"/>
                <w:right w:val="none" w:sz="0" w:space="0" w:color="auto"/>
              </w:divBdr>
              <w:divsChild>
                <w:div w:id="100023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928092">
          <w:marLeft w:val="0"/>
          <w:marRight w:val="0"/>
          <w:marTop w:val="240"/>
          <w:marBottom w:val="0"/>
          <w:divBdr>
            <w:top w:val="none" w:sz="0" w:space="0" w:color="auto"/>
            <w:left w:val="none" w:sz="0" w:space="0" w:color="auto"/>
            <w:bottom w:val="none" w:sz="0" w:space="0" w:color="auto"/>
            <w:right w:val="none" w:sz="0" w:space="0" w:color="auto"/>
          </w:divBdr>
          <w:divsChild>
            <w:div w:id="1712804812">
              <w:marLeft w:val="0"/>
              <w:marRight w:val="0"/>
              <w:marTop w:val="0"/>
              <w:marBottom w:val="0"/>
              <w:divBdr>
                <w:top w:val="none" w:sz="0" w:space="0" w:color="auto"/>
                <w:left w:val="none" w:sz="0" w:space="0" w:color="auto"/>
                <w:bottom w:val="none" w:sz="0" w:space="0" w:color="auto"/>
                <w:right w:val="none" w:sz="0" w:space="0" w:color="auto"/>
              </w:divBdr>
              <w:divsChild>
                <w:div w:id="1915969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985366">
          <w:marLeft w:val="0"/>
          <w:marRight w:val="0"/>
          <w:marTop w:val="240"/>
          <w:marBottom w:val="0"/>
          <w:divBdr>
            <w:top w:val="none" w:sz="0" w:space="0" w:color="auto"/>
            <w:left w:val="none" w:sz="0" w:space="0" w:color="auto"/>
            <w:bottom w:val="none" w:sz="0" w:space="0" w:color="auto"/>
            <w:right w:val="none" w:sz="0" w:space="0" w:color="auto"/>
          </w:divBdr>
          <w:divsChild>
            <w:div w:id="32192782">
              <w:marLeft w:val="0"/>
              <w:marRight w:val="0"/>
              <w:marTop w:val="0"/>
              <w:marBottom w:val="0"/>
              <w:divBdr>
                <w:top w:val="none" w:sz="0" w:space="0" w:color="auto"/>
                <w:left w:val="none" w:sz="0" w:space="0" w:color="auto"/>
                <w:bottom w:val="none" w:sz="0" w:space="0" w:color="auto"/>
                <w:right w:val="none" w:sz="0" w:space="0" w:color="auto"/>
              </w:divBdr>
              <w:divsChild>
                <w:div w:id="111871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846913">
          <w:marLeft w:val="0"/>
          <w:marRight w:val="0"/>
          <w:marTop w:val="240"/>
          <w:marBottom w:val="0"/>
          <w:divBdr>
            <w:top w:val="none" w:sz="0" w:space="0" w:color="auto"/>
            <w:left w:val="none" w:sz="0" w:space="0" w:color="auto"/>
            <w:bottom w:val="none" w:sz="0" w:space="0" w:color="auto"/>
            <w:right w:val="none" w:sz="0" w:space="0" w:color="auto"/>
          </w:divBdr>
          <w:divsChild>
            <w:div w:id="1710451493">
              <w:marLeft w:val="0"/>
              <w:marRight w:val="0"/>
              <w:marTop w:val="0"/>
              <w:marBottom w:val="0"/>
              <w:divBdr>
                <w:top w:val="none" w:sz="0" w:space="0" w:color="auto"/>
                <w:left w:val="none" w:sz="0" w:space="0" w:color="auto"/>
                <w:bottom w:val="none" w:sz="0" w:space="0" w:color="auto"/>
                <w:right w:val="none" w:sz="0" w:space="0" w:color="auto"/>
              </w:divBdr>
              <w:divsChild>
                <w:div w:id="666328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623081">
          <w:marLeft w:val="0"/>
          <w:marRight w:val="0"/>
          <w:marTop w:val="240"/>
          <w:marBottom w:val="0"/>
          <w:divBdr>
            <w:top w:val="none" w:sz="0" w:space="0" w:color="auto"/>
            <w:left w:val="none" w:sz="0" w:space="0" w:color="auto"/>
            <w:bottom w:val="none" w:sz="0" w:space="0" w:color="auto"/>
            <w:right w:val="none" w:sz="0" w:space="0" w:color="auto"/>
          </w:divBdr>
          <w:divsChild>
            <w:div w:id="1595089941">
              <w:marLeft w:val="0"/>
              <w:marRight w:val="0"/>
              <w:marTop w:val="0"/>
              <w:marBottom w:val="0"/>
              <w:divBdr>
                <w:top w:val="none" w:sz="0" w:space="0" w:color="auto"/>
                <w:left w:val="none" w:sz="0" w:space="0" w:color="auto"/>
                <w:bottom w:val="none" w:sz="0" w:space="0" w:color="auto"/>
                <w:right w:val="none" w:sz="0" w:space="0" w:color="auto"/>
              </w:divBdr>
              <w:divsChild>
                <w:div w:id="874125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796341">
          <w:marLeft w:val="0"/>
          <w:marRight w:val="0"/>
          <w:marTop w:val="240"/>
          <w:marBottom w:val="0"/>
          <w:divBdr>
            <w:top w:val="none" w:sz="0" w:space="0" w:color="auto"/>
            <w:left w:val="none" w:sz="0" w:space="0" w:color="auto"/>
            <w:bottom w:val="none" w:sz="0" w:space="0" w:color="auto"/>
            <w:right w:val="none" w:sz="0" w:space="0" w:color="auto"/>
          </w:divBdr>
          <w:divsChild>
            <w:div w:id="2061972390">
              <w:marLeft w:val="0"/>
              <w:marRight w:val="0"/>
              <w:marTop w:val="0"/>
              <w:marBottom w:val="0"/>
              <w:divBdr>
                <w:top w:val="none" w:sz="0" w:space="0" w:color="auto"/>
                <w:left w:val="none" w:sz="0" w:space="0" w:color="auto"/>
                <w:bottom w:val="none" w:sz="0" w:space="0" w:color="auto"/>
                <w:right w:val="none" w:sz="0" w:space="0" w:color="auto"/>
              </w:divBdr>
              <w:divsChild>
                <w:div w:id="1426413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568544">
          <w:marLeft w:val="0"/>
          <w:marRight w:val="0"/>
          <w:marTop w:val="240"/>
          <w:marBottom w:val="0"/>
          <w:divBdr>
            <w:top w:val="none" w:sz="0" w:space="0" w:color="auto"/>
            <w:left w:val="none" w:sz="0" w:space="0" w:color="auto"/>
            <w:bottom w:val="none" w:sz="0" w:space="0" w:color="auto"/>
            <w:right w:val="none" w:sz="0" w:space="0" w:color="auto"/>
          </w:divBdr>
          <w:divsChild>
            <w:div w:id="551885335">
              <w:marLeft w:val="0"/>
              <w:marRight w:val="0"/>
              <w:marTop w:val="0"/>
              <w:marBottom w:val="0"/>
              <w:divBdr>
                <w:top w:val="none" w:sz="0" w:space="0" w:color="auto"/>
                <w:left w:val="none" w:sz="0" w:space="0" w:color="auto"/>
                <w:bottom w:val="none" w:sz="0" w:space="0" w:color="auto"/>
                <w:right w:val="none" w:sz="0" w:space="0" w:color="auto"/>
              </w:divBdr>
              <w:divsChild>
                <w:div w:id="134905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364655">
          <w:marLeft w:val="0"/>
          <w:marRight w:val="0"/>
          <w:marTop w:val="240"/>
          <w:marBottom w:val="0"/>
          <w:divBdr>
            <w:top w:val="none" w:sz="0" w:space="0" w:color="auto"/>
            <w:left w:val="none" w:sz="0" w:space="0" w:color="auto"/>
            <w:bottom w:val="none" w:sz="0" w:space="0" w:color="auto"/>
            <w:right w:val="none" w:sz="0" w:space="0" w:color="auto"/>
          </w:divBdr>
          <w:divsChild>
            <w:div w:id="235553664">
              <w:marLeft w:val="0"/>
              <w:marRight w:val="0"/>
              <w:marTop w:val="0"/>
              <w:marBottom w:val="0"/>
              <w:divBdr>
                <w:top w:val="none" w:sz="0" w:space="0" w:color="auto"/>
                <w:left w:val="none" w:sz="0" w:space="0" w:color="auto"/>
                <w:bottom w:val="none" w:sz="0" w:space="0" w:color="auto"/>
                <w:right w:val="none" w:sz="0" w:space="0" w:color="auto"/>
              </w:divBdr>
              <w:divsChild>
                <w:div w:id="1958489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582001">
          <w:marLeft w:val="0"/>
          <w:marRight w:val="0"/>
          <w:marTop w:val="240"/>
          <w:marBottom w:val="0"/>
          <w:divBdr>
            <w:top w:val="none" w:sz="0" w:space="0" w:color="auto"/>
            <w:left w:val="none" w:sz="0" w:space="0" w:color="auto"/>
            <w:bottom w:val="none" w:sz="0" w:space="0" w:color="auto"/>
            <w:right w:val="none" w:sz="0" w:space="0" w:color="auto"/>
          </w:divBdr>
          <w:divsChild>
            <w:div w:id="590161091">
              <w:marLeft w:val="0"/>
              <w:marRight w:val="0"/>
              <w:marTop w:val="0"/>
              <w:marBottom w:val="0"/>
              <w:divBdr>
                <w:top w:val="none" w:sz="0" w:space="0" w:color="auto"/>
                <w:left w:val="none" w:sz="0" w:space="0" w:color="auto"/>
                <w:bottom w:val="none" w:sz="0" w:space="0" w:color="auto"/>
                <w:right w:val="none" w:sz="0" w:space="0" w:color="auto"/>
              </w:divBdr>
              <w:divsChild>
                <w:div w:id="39326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217191">
          <w:marLeft w:val="0"/>
          <w:marRight w:val="0"/>
          <w:marTop w:val="240"/>
          <w:marBottom w:val="0"/>
          <w:divBdr>
            <w:top w:val="none" w:sz="0" w:space="0" w:color="auto"/>
            <w:left w:val="none" w:sz="0" w:space="0" w:color="auto"/>
            <w:bottom w:val="none" w:sz="0" w:space="0" w:color="auto"/>
            <w:right w:val="none" w:sz="0" w:space="0" w:color="auto"/>
          </w:divBdr>
          <w:divsChild>
            <w:div w:id="122579786">
              <w:marLeft w:val="0"/>
              <w:marRight w:val="0"/>
              <w:marTop w:val="0"/>
              <w:marBottom w:val="0"/>
              <w:divBdr>
                <w:top w:val="none" w:sz="0" w:space="0" w:color="auto"/>
                <w:left w:val="none" w:sz="0" w:space="0" w:color="auto"/>
                <w:bottom w:val="none" w:sz="0" w:space="0" w:color="auto"/>
                <w:right w:val="none" w:sz="0" w:space="0" w:color="auto"/>
              </w:divBdr>
              <w:divsChild>
                <w:div w:id="1452673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9774393">
      <w:bodyDiv w:val="1"/>
      <w:marLeft w:val="0"/>
      <w:marRight w:val="0"/>
      <w:marTop w:val="0"/>
      <w:marBottom w:val="0"/>
      <w:divBdr>
        <w:top w:val="none" w:sz="0" w:space="0" w:color="auto"/>
        <w:left w:val="none" w:sz="0" w:space="0" w:color="auto"/>
        <w:bottom w:val="none" w:sz="0" w:space="0" w:color="auto"/>
        <w:right w:val="none" w:sz="0" w:space="0" w:color="auto"/>
      </w:divBdr>
      <w:divsChild>
        <w:div w:id="644160346">
          <w:marLeft w:val="0"/>
          <w:marRight w:val="0"/>
          <w:marTop w:val="0"/>
          <w:marBottom w:val="0"/>
          <w:divBdr>
            <w:top w:val="none" w:sz="0" w:space="0" w:color="auto"/>
            <w:left w:val="none" w:sz="0" w:space="0" w:color="auto"/>
            <w:bottom w:val="none" w:sz="0" w:space="0" w:color="auto"/>
            <w:right w:val="none" w:sz="0" w:space="0" w:color="auto"/>
          </w:divBdr>
          <w:divsChild>
            <w:div w:id="1435709951">
              <w:marLeft w:val="0"/>
              <w:marRight w:val="0"/>
              <w:marTop w:val="0"/>
              <w:marBottom w:val="0"/>
              <w:divBdr>
                <w:top w:val="none" w:sz="0" w:space="0" w:color="auto"/>
                <w:left w:val="none" w:sz="0" w:space="0" w:color="auto"/>
                <w:bottom w:val="none" w:sz="0" w:space="0" w:color="auto"/>
                <w:right w:val="none" w:sz="0" w:space="0" w:color="auto"/>
              </w:divBdr>
              <w:divsChild>
                <w:div w:id="145517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323719">
          <w:marLeft w:val="0"/>
          <w:marRight w:val="0"/>
          <w:marTop w:val="240"/>
          <w:marBottom w:val="0"/>
          <w:divBdr>
            <w:top w:val="none" w:sz="0" w:space="0" w:color="auto"/>
            <w:left w:val="none" w:sz="0" w:space="0" w:color="auto"/>
            <w:bottom w:val="none" w:sz="0" w:space="0" w:color="auto"/>
            <w:right w:val="none" w:sz="0" w:space="0" w:color="auto"/>
          </w:divBdr>
          <w:divsChild>
            <w:div w:id="1849565751">
              <w:marLeft w:val="0"/>
              <w:marRight w:val="0"/>
              <w:marTop w:val="0"/>
              <w:marBottom w:val="0"/>
              <w:divBdr>
                <w:top w:val="none" w:sz="0" w:space="0" w:color="auto"/>
                <w:left w:val="none" w:sz="0" w:space="0" w:color="auto"/>
                <w:bottom w:val="none" w:sz="0" w:space="0" w:color="auto"/>
                <w:right w:val="none" w:sz="0" w:space="0" w:color="auto"/>
              </w:divBdr>
              <w:divsChild>
                <w:div w:id="173778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065219">
          <w:marLeft w:val="0"/>
          <w:marRight w:val="0"/>
          <w:marTop w:val="240"/>
          <w:marBottom w:val="0"/>
          <w:divBdr>
            <w:top w:val="none" w:sz="0" w:space="0" w:color="auto"/>
            <w:left w:val="none" w:sz="0" w:space="0" w:color="auto"/>
            <w:bottom w:val="none" w:sz="0" w:space="0" w:color="auto"/>
            <w:right w:val="none" w:sz="0" w:space="0" w:color="auto"/>
          </w:divBdr>
          <w:divsChild>
            <w:div w:id="510225534">
              <w:marLeft w:val="0"/>
              <w:marRight w:val="0"/>
              <w:marTop w:val="0"/>
              <w:marBottom w:val="0"/>
              <w:divBdr>
                <w:top w:val="none" w:sz="0" w:space="0" w:color="auto"/>
                <w:left w:val="none" w:sz="0" w:space="0" w:color="auto"/>
                <w:bottom w:val="none" w:sz="0" w:space="0" w:color="auto"/>
                <w:right w:val="none" w:sz="0" w:space="0" w:color="auto"/>
              </w:divBdr>
              <w:divsChild>
                <w:div w:id="949165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613251">
          <w:marLeft w:val="0"/>
          <w:marRight w:val="0"/>
          <w:marTop w:val="240"/>
          <w:marBottom w:val="0"/>
          <w:divBdr>
            <w:top w:val="none" w:sz="0" w:space="0" w:color="auto"/>
            <w:left w:val="none" w:sz="0" w:space="0" w:color="auto"/>
            <w:bottom w:val="none" w:sz="0" w:space="0" w:color="auto"/>
            <w:right w:val="none" w:sz="0" w:space="0" w:color="auto"/>
          </w:divBdr>
          <w:divsChild>
            <w:div w:id="874736812">
              <w:marLeft w:val="0"/>
              <w:marRight w:val="0"/>
              <w:marTop w:val="0"/>
              <w:marBottom w:val="0"/>
              <w:divBdr>
                <w:top w:val="none" w:sz="0" w:space="0" w:color="auto"/>
                <w:left w:val="none" w:sz="0" w:space="0" w:color="auto"/>
                <w:bottom w:val="none" w:sz="0" w:space="0" w:color="auto"/>
                <w:right w:val="none" w:sz="0" w:space="0" w:color="auto"/>
              </w:divBdr>
              <w:divsChild>
                <w:div w:id="770469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888956">
          <w:marLeft w:val="0"/>
          <w:marRight w:val="0"/>
          <w:marTop w:val="240"/>
          <w:marBottom w:val="0"/>
          <w:divBdr>
            <w:top w:val="none" w:sz="0" w:space="0" w:color="auto"/>
            <w:left w:val="none" w:sz="0" w:space="0" w:color="auto"/>
            <w:bottom w:val="none" w:sz="0" w:space="0" w:color="auto"/>
            <w:right w:val="none" w:sz="0" w:space="0" w:color="auto"/>
          </w:divBdr>
          <w:divsChild>
            <w:div w:id="218328102">
              <w:marLeft w:val="0"/>
              <w:marRight w:val="0"/>
              <w:marTop w:val="0"/>
              <w:marBottom w:val="0"/>
              <w:divBdr>
                <w:top w:val="none" w:sz="0" w:space="0" w:color="auto"/>
                <w:left w:val="none" w:sz="0" w:space="0" w:color="auto"/>
                <w:bottom w:val="none" w:sz="0" w:space="0" w:color="auto"/>
                <w:right w:val="none" w:sz="0" w:space="0" w:color="auto"/>
              </w:divBdr>
              <w:divsChild>
                <w:div w:id="29125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776083">
          <w:marLeft w:val="0"/>
          <w:marRight w:val="0"/>
          <w:marTop w:val="240"/>
          <w:marBottom w:val="0"/>
          <w:divBdr>
            <w:top w:val="none" w:sz="0" w:space="0" w:color="auto"/>
            <w:left w:val="none" w:sz="0" w:space="0" w:color="auto"/>
            <w:bottom w:val="none" w:sz="0" w:space="0" w:color="auto"/>
            <w:right w:val="none" w:sz="0" w:space="0" w:color="auto"/>
          </w:divBdr>
          <w:divsChild>
            <w:div w:id="1767649382">
              <w:marLeft w:val="0"/>
              <w:marRight w:val="0"/>
              <w:marTop w:val="0"/>
              <w:marBottom w:val="0"/>
              <w:divBdr>
                <w:top w:val="none" w:sz="0" w:space="0" w:color="auto"/>
                <w:left w:val="none" w:sz="0" w:space="0" w:color="auto"/>
                <w:bottom w:val="none" w:sz="0" w:space="0" w:color="auto"/>
                <w:right w:val="none" w:sz="0" w:space="0" w:color="auto"/>
              </w:divBdr>
              <w:divsChild>
                <w:div w:id="568468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895562">
          <w:marLeft w:val="0"/>
          <w:marRight w:val="0"/>
          <w:marTop w:val="240"/>
          <w:marBottom w:val="0"/>
          <w:divBdr>
            <w:top w:val="none" w:sz="0" w:space="0" w:color="auto"/>
            <w:left w:val="none" w:sz="0" w:space="0" w:color="auto"/>
            <w:bottom w:val="none" w:sz="0" w:space="0" w:color="auto"/>
            <w:right w:val="none" w:sz="0" w:space="0" w:color="auto"/>
          </w:divBdr>
          <w:divsChild>
            <w:div w:id="1969896520">
              <w:marLeft w:val="0"/>
              <w:marRight w:val="0"/>
              <w:marTop w:val="0"/>
              <w:marBottom w:val="0"/>
              <w:divBdr>
                <w:top w:val="none" w:sz="0" w:space="0" w:color="auto"/>
                <w:left w:val="none" w:sz="0" w:space="0" w:color="auto"/>
                <w:bottom w:val="none" w:sz="0" w:space="0" w:color="auto"/>
                <w:right w:val="none" w:sz="0" w:space="0" w:color="auto"/>
              </w:divBdr>
              <w:divsChild>
                <w:div w:id="759569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872736">
          <w:marLeft w:val="0"/>
          <w:marRight w:val="0"/>
          <w:marTop w:val="240"/>
          <w:marBottom w:val="0"/>
          <w:divBdr>
            <w:top w:val="none" w:sz="0" w:space="0" w:color="auto"/>
            <w:left w:val="none" w:sz="0" w:space="0" w:color="auto"/>
            <w:bottom w:val="none" w:sz="0" w:space="0" w:color="auto"/>
            <w:right w:val="none" w:sz="0" w:space="0" w:color="auto"/>
          </w:divBdr>
          <w:divsChild>
            <w:div w:id="1023168433">
              <w:marLeft w:val="0"/>
              <w:marRight w:val="0"/>
              <w:marTop w:val="0"/>
              <w:marBottom w:val="0"/>
              <w:divBdr>
                <w:top w:val="none" w:sz="0" w:space="0" w:color="auto"/>
                <w:left w:val="none" w:sz="0" w:space="0" w:color="auto"/>
                <w:bottom w:val="none" w:sz="0" w:space="0" w:color="auto"/>
                <w:right w:val="none" w:sz="0" w:space="0" w:color="auto"/>
              </w:divBdr>
              <w:divsChild>
                <w:div w:id="1348555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210185">
          <w:marLeft w:val="0"/>
          <w:marRight w:val="0"/>
          <w:marTop w:val="240"/>
          <w:marBottom w:val="0"/>
          <w:divBdr>
            <w:top w:val="none" w:sz="0" w:space="0" w:color="auto"/>
            <w:left w:val="none" w:sz="0" w:space="0" w:color="auto"/>
            <w:bottom w:val="none" w:sz="0" w:space="0" w:color="auto"/>
            <w:right w:val="none" w:sz="0" w:space="0" w:color="auto"/>
          </w:divBdr>
          <w:divsChild>
            <w:div w:id="1011759728">
              <w:marLeft w:val="0"/>
              <w:marRight w:val="0"/>
              <w:marTop w:val="0"/>
              <w:marBottom w:val="0"/>
              <w:divBdr>
                <w:top w:val="none" w:sz="0" w:space="0" w:color="auto"/>
                <w:left w:val="none" w:sz="0" w:space="0" w:color="auto"/>
                <w:bottom w:val="none" w:sz="0" w:space="0" w:color="auto"/>
                <w:right w:val="none" w:sz="0" w:space="0" w:color="auto"/>
              </w:divBdr>
              <w:divsChild>
                <w:div w:id="1220744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79101">
          <w:marLeft w:val="0"/>
          <w:marRight w:val="0"/>
          <w:marTop w:val="240"/>
          <w:marBottom w:val="0"/>
          <w:divBdr>
            <w:top w:val="none" w:sz="0" w:space="0" w:color="auto"/>
            <w:left w:val="none" w:sz="0" w:space="0" w:color="auto"/>
            <w:bottom w:val="none" w:sz="0" w:space="0" w:color="auto"/>
            <w:right w:val="none" w:sz="0" w:space="0" w:color="auto"/>
          </w:divBdr>
          <w:divsChild>
            <w:div w:id="1061095988">
              <w:marLeft w:val="0"/>
              <w:marRight w:val="0"/>
              <w:marTop w:val="0"/>
              <w:marBottom w:val="0"/>
              <w:divBdr>
                <w:top w:val="none" w:sz="0" w:space="0" w:color="auto"/>
                <w:left w:val="none" w:sz="0" w:space="0" w:color="auto"/>
                <w:bottom w:val="none" w:sz="0" w:space="0" w:color="auto"/>
                <w:right w:val="none" w:sz="0" w:space="0" w:color="auto"/>
              </w:divBdr>
              <w:divsChild>
                <w:div w:id="1032729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925329">
          <w:marLeft w:val="0"/>
          <w:marRight w:val="0"/>
          <w:marTop w:val="240"/>
          <w:marBottom w:val="0"/>
          <w:divBdr>
            <w:top w:val="none" w:sz="0" w:space="0" w:color="auto"/>
            <w:left w:val="none" w:sz="0" w:space="0" w:color="auto"/>
            <w:bottom w:val="none" w:sz="0" w:space="0" w:color="auto"/>
            <w:right w:val="none" w:sz="0" w:space="0" w:color="auto"/>
          </w:divBdr>
          <w:divsChild>
            <w:div w:id="1923643705">
              <w:marLeft w:val="0"/>
              <w:marRight w:val="0"/>
              <w:marTop w:val="0"/>
              <w:marBottom w:val="0"/>
              <w:divBdr>
                <w:top w:val="none" w:sz="0" w:space="0" w:color="auto"/>
                <w:left w:val="none" w:sz="0" w:space="0" w:color="auto"/>
                <w:bottom w:val="none" w:sz="0" w:space="0" w:color="auto"/>
                <w:right w:val="none" w:sz="0" w:space="0" w:color="auto"/>
              </w:divBdr>
              <w:divsChild>
                <w:div w:id="53192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523748">
          <w:marLeft w:val="0"/>
          <w:marRight w:val="0"/>
          <w:marTop w:val="240"/>
          <w:marBottom w:val="0"/>
          <w:divBdr>
            <w:top w:val="none" w:sz="0" w:space="0" w:color="auto"/>
            <w:left w:val="none" w:sz="0" w:space="0" w:color="auto"/>
            <w:bottom w:val="none" w:sz="0" w:space="0" w:color="auto"/>
            <w:right w:val="none" w:sz="0" w:space="0" w:color="auto"/>
          </w:divBdr>
          <w:divsChild>
            <w:div w:id="1007713757">
              <w:marLeft w:val="0"/>
              <w:marRight w:val="0"/>
              <w:marTop w:val="0"/>
              <w:marBottom w:val="0"/>
              <w:divBdr>
                <w:top w:val="none" w:sz="0" w:space="0" w:color="auto"/>
                <w:left w:val="none" w:sz="0" w:space="0" w:color="auto"/>
                <w:bottom w:val="none" w:sz="0" w:space="0" w:color="auto"/>
                <w:right w:val="none" w:sz="0" w:space="0" w:color="auto"/>
              </w:divBdr>
              <w:divsChild>
                <w:div w:id="1648511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884709">
          <w:marLeft w:val="0"/>
          <w:marRight w:val="0"/>
          <w:marTop w:val="240"/>
          <w:marBottom w:val="0"/>
          <w:divBdr>
            <w:top w:val="none" w:sz="0" w:space="0" w:color="auto"/>
            <w:left w:val="none" w:sz="0" w:space="0" w:color="auto"/>
            <w:bottom w:val="none" w:sz="0" w:space="0" w:color="auto"/>
            <w:right w:val="none" w:sz="0" w:space="0" w:color="auto"/>
          </w:divBdr>
          <w:divsChild>
            <w:div w:id="1405756185">
              <w:marLeft w:val="0"/>
              <w:marRight w:val="0"/>
              <w:marTop w:val="0"/>
              <w:marBottom w:val="0"/>
              <w:divBdr>
                <w:top w:val="none" w:sz="0" w:space="0" w:color="auto"/>
                <w:left w:val="none" w:sz="0" w:space="0" w:color="auto"/>
                <w:bottom w:val="none" w:sz="0" w:space="0" w:color="auto"/>
                <w:right w:val="none" w:sz="0" w:space="0" w:color="auto"/>
              </w:divBdr>
              <w:divsChild>
                <w:div w:id="135576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981903">
          <w:marLeft w:val="0"/>
          <w:marRight w:val="0"/>
          <w:marTop w:val="240"/>
          <w:marBottom w:val="0"/>
          <w:divBdr>
            <w:top w:val="none" w:sz="0" w:space="0" w:color="auto"/>
            <w:left w:val="none" w:sz="0" w:space="0" w:color="auto"/>
            <w:bottom w:val="none" w:sz="0" w:space="0" w:color="auto"/>
            <w:right w:val="none" w:sz="0" w:space="0" w:color="auto"/>
          </w:divBdr>
          <w:divsChild>
            <w:div w:id="539171310">
              <w:marLeft w:val="0"/>
              <w:marRight w:val="0"/>
              <w:marTop w:val="0"/>
              <w:marBottom w:val="0"/>
              <w:divBdr>
                <w:top w:val="none" w:sz="0" w:space="0" w:color="auto"/>
                <w:left w:val="none" w:sz="0" w:space="0" w:color="auto"/>
                <w:bottom w:val="none" w:sz="0" w:space="0" w:color="auto"/>
                <w:right w:val="none" w:sz="0" w:space="0" w:color="auto"/>
              </w:divBdr>
              <w:divsChild>
                <w:div w:id="126788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539115">
          <w:marLeft w:val="0"/>
          <w:marRight w:val="0"/>
          <w:marTop w:val="240"/>
          <w:marBottom w:val="0"/>
          <w:divBdr>
            <w:top w:val="none" w:sz="0" w:space="0" w:color="auto"/>
            <w:left w:val="none" w:sz="0" w:space="0" w:color="auto"/>
            <w:bottom w:val="none" w:sz="0" w:space="0" w:color="auto"/>
            <w:right w:val="none" w:sz="0" w:space="0" w:color="auto"/>
          </w:divBdr>
          <w:divsChild>
            <w:div w:id="1959020142">
              <w:marLeft w:val="0"/>
              <w:marRight w:val="0"/>
              <w:marTop w:val="0"/>
              <w:marBottom w:val="0"/>
              <w:divBdr>
                <w:top w:val="none" w:sz="0" w:space="0" w:color="auto"/>
                <w:left w:val="none" w:sz="0" w:space="0" w:color="auto"/>
                <w:bottom w:val="none" w:sz="0" w:space="0" w:color="auto"/>
                <w:right w:val="none" w:sz="0" w:space="0" w:color="auto"/>
              </w:divBdr>
              <w:divsChild>
                <w:div w:id="174852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443426">
          <w:marLeft w:val="0"/>
          <w:marRight w:val="0"/>
          <w:marTop w:val="240"/>
          <w:marBottom w:val="0"/>
          <w:divBdr>
            <w:top w:val="none" w:sz="0" w:space="0" w:color="auto"/>
            <w:left w:val="none" w:sz="0" w:space="0" w:color="auto"/>
            <w:bottom w:val="none" w:sz="0" w:space="0" w:color="auto"/>
            <w:right w:val="none" w:sz="0" w:space="0" w:color="auto"/>
          </w:divBdr>
          <w:divsChild>
            <w:div w:id="588662490">
              <w:marLeft w:val="0"/>
              <w:marRight w:val="0"/>
              <w:marTop w:val="0"/>
              <w:marBottom w:val="0"/>
              <w:divBdr>
                <w:top w:val="none" w:sz="0" w:space="0" w:color="auto"/>
                <w:left w:val="none" w:sz="0" w:space="0" w:color="auto"/>
                <w:bottom w:val="none" w:sz="0" w:space="0" w:color="auto"/>
                <w:right w:val="none" w:sz="0" w:space="0" w:color="auto"/>
              </w:divBdr>
              <w:divsChild>
                <w:div w:id="176279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101177">
          <w:marLeft w:val="0"/>
          <w:marRight w:val="0"/>
          <w:marTop w:val="240"/>
          <w:marBottom w:val="0"/>
          <w:divBdr>
            <w:top w:val="none" w:sz="0" w:space="0" w:color="auto"/>
            <w:left w:val="none" w:sz="0" w:space="0" w:color="auto"/>
            <w:bottom w:val="none" w:sz="0" w:space="0" w:color="auto"/>
            <w:right w:val="none" w:sz="0" w:space="0" w:color="auto"/>
          </w:divBdr>
          <w:divsChild>
            <w:div w:id="656569917">
              <w:marLeft w:val="0"/>
              <w:marRight w:val="0"/>
              <w:marTop w:val="0"/>
              <w:marBottom w:val="0"/>
              <w:divBdr>
                <w:top w:val="none" w:sz="0" w:space="0" w:color="auto"/>
                <w:left w:val="none" w:sz="0" w:space="0" w:color="auto"/>
                <w:bottom w:val="none" w:sz="0" w:space="0" w:color="auto"/>
                <w:right w:val="none" w:sz="0" w:space="0" w:color="auto"/>
              </w:divBdr>
              <w:divsChild>
                <w:div w:id="18490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728557">
          <w:marLeft w:val="0"/>
          <w:marRight w:val="0"/>
          <w:marTop w:val="240"/>
          <w:marBottom w:val="0"/>
          <w:divBdr>
            <w:top w:val="none" w:sz="0" w:space="0" w:color="auto"/>
            <w:left w:val="none" w:sz="0" w:space="0" w:color="auto"/>
            <w:bottom w:val="none" w:sz="0" w:space="0" w:color="auto"/>
            <w:right w:val="none" w:sz="0" w:space="0" w:color="auto"/>
          </w:divBdr>
          <w:divsChild>
            <w:div w:id="1436638297">
              <w:marLeft w:val="0"/>
              <w:marRight w:val="0"/>
              <w:marTop w:val="0"/>
              <w:marBottom w:val="0"/>
              <w:divBdr>
                <w:top w:val="none" w:sz="0" w:space="0" w:color="auto"/>
                <w:left w:val="none" w:sz="0" w:space="0" w:color="auto"/>
                <w:bottom w:val="none" w:sz="0" w:space="0" w:color="auto"/>
                <w:right w:val="none" w:sz="0" w:space="0" w:color="auto"/>
              </w:divBdr>
              <w:divsChild>
                <w:div w:id="994796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498803">
          <w:marLeft w:val="0"/>
          <w:marRight w:val="0"/>
          <w:marTop w:val="240"/>
          <w:marBottom w:val="0"/>
          <w:divBdr>
            <w:top w:val="none" w:sz="0" w:space="0" w:color="auto"/>
            <w:left w:val="none" w:sz="0" w:space="0" w:color="auto"/>
            <w:bottom w:val="none" w:sz="0" w:space="0" w:color="auto"/>
            <w:right w:val="none" w:sz="0" w:space="0" w:color="auto"/>
          </w:divBdr>
          <w:divsChild>
            <w:div w:id="6520213">
              <w:marLeft w:val="0"/>
              <w:marRight w:val="0"/>
              <w:marTop w:val="0"/>
              <w:marBottom w:val="0"/>
              <w:divBdr>
                <w:top w:val="none" w:sz="0" w:space="0" w:color="auto"/>
                <w:left w:val="none" w:sz="0" w:space="0" w:color="auto"/>
                <w:bottom w:val="none" w:sz="0" w:space="0" w:color="auto"/>
                <w:right w:val="none" w:sz="0" w:space="0" w:color="auto"/>
              </w:divBdr>
              <w:divsChild>
                <w:div w:id="1661499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670134">
          <w:marLeft w:val="0"/>
          <w:marRight w:val="0"/>
          <w:marTop w:val="240"/>
          <w:marBottom w:val="0"/>
          <w:divBdr>
            <w:top w:val="none" w:sz="0" w:space="0" w:color="auto"/>
            <w:left w:val="none" w:sz="0" w:space="0" w:color="auto"/>
            <w:bottom w:val="none" w:sz="0" w:space="0" w:color="auto"/>
            <w:right w:val="none" w:sz="0" w:space="0" w:color="auto"/>
          </w:divBdr>
          <w:divsChild>
            <w:div w:id="1174414076">
              <w:marLeft w:val="0"/>
              <w:marRight w:val="0"/>
              <w:marTop w:val="0"/>
              <w:marBottom w:val="0"/>
              <w:divBdr>
                <w:top w:val="none" w:sz="0" w:space="0" w:color="auto"/>
                <w:left w:val="none" w:sz="0" w:space="0" w:color="auto"/>
                <w:bottom w:val="none" w:sz="0" w:space="0" w:color="auto"/>
                <w:right w:val="none" w:sz="0" w:space="0" w:color="auto"/>
              </w:divBdr>
              <w:divsChild>
                <w:div w:id="182406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292100">
          <w:marLeft w:val="0"/>
          <w:marRight w:val="0"/>
          <w:marTop w:val="240"/>
          <w:marBottom w:val="0"/>
          <w:divBdr>
            <w:top w:val="none" w:sz="0" w:space="0" w:color="auto"/>
            <w:left w:val="none" w:sz="0" w:space="0" w:color="auto"/>
            <w:bottom w:val="none" w:sz="0" w:space="0" w:color="auto"/>
            <w:right w:val="none" w:sz="0" w:space="0" w:color="auto"/>
          </w:divBdr>
          <w:divsChild>
            <w:div w:id="1091507960">
              <w:marLeft w:val="0"/>
              <w:marRight w:val="0"/>
              <w:marTop w:val="0"/>
              <w:marBottom w:val="0"/>
              <w:divBdr>
                <w:top w:val="none" w:sz="0" w:space="0" w:color="auto"/>
                <w:left w:val="none" w:sz="0" w:space="0" w:color="auto"/>
                <w:bottom w:val="none" w:sz="0" w:space="0" w:color="auto"/>
                <w:right w:val="none" w:sz="0" w:space="0" w:color="auto"/>
              </w:divBdr>
              <w:divsChild>
                <w:div w:id="350375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651434">
          <w:marLeft w:val="0"/>
          <w:marRight w:val="0"/>
          <w:marTop w:val="240"/>
          <w:marBottom w:val="0"/>
          <w:divBdr>
            <w:top w:val="none" w:sz="0" w:space="0" w:color="auto"/>
            <w:left w:val="none" w:sz="0" w:space="0" w:color="auto"/>
            <w:bottom w:val="none" w:sz="0" w:space="0" w:color="auto"/>
            <w:right w:val="none" w:sz="0" w:space="0" w:color="auto"/>
          </w:divBdr>
          <w:divsChild>
            <w:div w:id="1330982138">
              <w:marLeft w:val="0"/>
              <w:marRight w:val="0"/>
              <w:marTop w:val="0"/>
              <w:marBottom w:val="0"/>
              <w:divBdr>
                <w:top w:val="none" w:sz="0" w:space="0" w:color="auto"/>
                <w:left w:val="none" w:sz="0" w:space="0" w:color="auto"/>
                <w:bottom w:val="none" w:sz="0" w:space="0" w:color="auto"/>
                <w:right w:val="none" w:sz="0" w:space="0" w:color="auto"/>
              </w:divBdr>
              <w:divsChild>
                <w:div w:id="1039016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74730">
          <w:marLeft w:val="0"/>
          <w:marRight w:val="0"/>
          <w:marTop w:val="240"/>
          <w:marBottom w:val="0"/>
          <w:divBdr>
            <w:top w:val="none" w:sz="0" w:space="0" w:color="auto"/>
            <w:left w:val="none" w:sz="0" w:space="0" w:color="auto"/>
            <w:bottom w:val="none" w:sz="0" w:space="0" w:color="auto"/>
            <w:right w:val="none" w:sz="0" w:space="0" w:color="auto"/>
          </w:divBdr>
          <w:divsChild>
            <w:div w:id="1000739344">
              <w:marLeft w:val="0"/>
              <w:marRight w:val="0"/>
              <w:marTop w:val="0"/>
              <w:marBottom w:val="0"/>
              <w:divBdr>
                <w:top w:val="none" w:sz="0" w:space="0" w:color="auto"/>
                <w:left w:val="none" w:sz="0" w:space="0" w:color="auto"/>
                <w:bottom w:val="none" w:sz="0" w:space="0" w:color="auto"/>
                <w:right w:val="none" w:sz="0" w:space="0" w:color="auto"/>
              </w:divBdr>
              <w:divsChild>
                <w:div w:id="26026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006368">
          <w:marLeft w:val="0"/>
          <w:marRight w:val="0"/>
          <w:marTop w:val="240"/>
          <w:marBottom w:val="0"/>
          <w:divBdr>
            <w:top w:val="none" w:sz="0" w:space="0" w:color="auto"/>
            <w:left w:val="none" w:sz="0" w:space="0" w:color="auto"/>
            <w:bottom w:val="none" w:sz="0" w:space="0" w:color="auto"/>
            <w:right w:val="none" w:sz="0" w:space="0" w:color="auto"/>
          </w:divBdr>
          <w:divsChild>
            <w:div w:id="889608547">
              <w:marLeft w:val="0"/>
              <w:marRight w:val="0"/>
              <w:marTop w:val="0"/>
              <w:marBottom w:val="0"/>
              <w:divBdr>
                <w:top w:val="none" w:sz="0" w:space="0" w:color="auto"/>
                <w:left w:val="none" w:sz="0" w:space="0" w:color="auto"/>
                <w:bottom w:val="none" w:sz="0" w:space="0" w:color="auto"/>
                <w:right w:val="none" w:sz="0" w:space="0" w:color="auto"/>
              </w:divBdr>
              <w:divsChild>
                <w:div w:id="243419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250318">
          <w:marLeft w:val="0"/>
          <w:marRight w:val="0"/>
          <w:marTop w:val="240"/>
          <w:marBottom w:val="0"/>
          <w:divBdr>
            <w:top w:val="none" w:sz="0" w:space="0" w:color="auto"/>
            <w:left w:val="none" w:sz="0" w:space="0" w:color="auto"/>
            <w:bottom w:val="none" w:sz="0" w:space="0" w:color="auto"/>
            <w:right w:val="none" w:sz="0" w:space="0" w:color="auto"/>
          </w:divBdr>
          <w:divsChild>
            <w:div w:id="555357583">
              <w:marLeft w:val="0"/>
              <w:marRight w:val="0"/>
              <w:marTop w:val="0"/>
              <w:marBottom w:val="0"/>
              <w:divBdr>
                <w:top w:val="none" w:sz="0" w:space="0" w:color="auto"/>
                <w:left w:val="none" w:sz="0" w:space="0" w:color="auto"/>
                <w:bottom w:val="none" w:sz="0" w:space="0" w:color="auto"/>
                <w:right w:val="none" w:sz="0" w:space="0" w:color="auto"/>
              </w:divBdr>
              <w:divsChild>
                <w:div w:id="742531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015109">
          <w:marLeft w:val="0"/>
          <w:marRight w:val="0"/>
          <w:marTop w:val="240"/>
          <w:marBottom w:val="0"/>
          <w:divBdr>
            <w:top w:val="none" w:sz="0" w:space="0" w:color="auto"/>
            <w:left w:val="none" w:sz="0" w:space="0" w:color="auto"/>
            <w:bottom w:val="none" w:sz="0" w:space="0" w:color="auto"/>
            <w:right w:val="none" w:sz="0" w:space="0" w:color="auto"/>
          </w:divBdr>
          <w:divsChild>
            <w:div w:id="1021668830">
              <w:marLeft w:val="0"/>
              <w:marRight w:val="0"/>
              <w:marTop w:val="0"/>
              <w:marBottom w:val="0"/>
              <w:divBdr>
                <w:top w:val="none" w:sz="0" w:space="0" w:color="auto"/>
                <w:left w:val="none" w:sz="0" w:space="0" w:color="auto"/>
                <w:bottom w:val="none" w:sz="0" w:space="0" w:color="auto"/>
                <w:right w:val="none" w:sz="0" w:space="0" w:color="auto"/>
              </w:divBdr>
              <w:divsChild>
                <w:div w:id="1382247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441200">
          <w:marLeft w:val="0"/>
          <w:marRight w:val="0"/>
          <w:marTop w:val="240"/>
          <w:marBottom w:val="0"/>
          <w:divBdr>
            <w:top w:val="none" w:sz="0" w:space="0" w:color="auto"/>
            <w:left w:val="none" w:sz="0" w:space="0" w:color="auto"/>
            <w:bottom w:val="none" w:sz="0" w:space="0" w:color="auto"/>
            <w:right w:val="none" w:sz="0" w:space="0" w:color="auto"/>
          </w:divBdr>
          <w:divsChild>
            <w:div w:id="252279529">
              <w:marLeft w:val="0"/>
              <w:marRight w:val="0"/>
              <w:marTop w:val="0"/>
              <w:marBottom w:val="0"/>
              <w:divBdr>
                <w:top w:val="none" w:sz="0" w:space="0" w:color="auto"/>
                <w:left w:val="none" w:sz="0" w:space="0" w:color="auto"/>
                <w:bottom w:val="none" w:sz="0" w:space="0" w:color="auto"/>
                <w:right w:val="none" w:sz="0" w:space="0" w:color="auto"/>
              </w:divBdr>
              <w:divsChild>
                <w:div w:id="1166045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088036">
          <w:marLeft w:val="0"/>
          <w:marRight w:val="0"/>
          <w:marTop w:val="240"/>
          <w:marBottom w:val="0"/>
          <w:divBdr>
            <w:top w:val="none" w:sz="0" w:space="0" w:color="auto"/>
            <w:left w:val="none" w:sz="0" w:space="0" w:color="auto"/>
            <w:bottom w:val="none" w:sz="0" w:space="0" w:color="auto"/>
            <w:right w:val="none" w:sz="0" w:space="0" w:color="auto"/>
          </w:divBdr>
          <w:divsChild>
            <w:div w:id="1600068926">
              <w:marLeft w:val="0"/>
              <w:marRight w:val="0"/>
              <w:marTop w:val="0"/>
              <w:marBottom w:val="0"/>
              <w:divBdr>
                <w:top w:val="none" w:sz="0" w:space="0" w:color="auto"/>
                <w:left w:val="none" w:sz="0" w:space="0" w:color="auto"/>
                <w:bottom w:val="none" w:sz="0" w:space="0" w:color="auto"/>
                <w:right w:val="none" w:sz="0" w:space="0" w:color="auto"/>
              </w:divBdr>
              <w:divsChild>
                <w:div w:id="783694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649210">
          <w:marLeft w:val="0"/>
          <w:marRight w:val="0"/>
          <w:marTop w:val="240"/>
          <w:marBottom w:val="0"/>
          <w:divBdr>
            <w:top w:val="none" w:sz="0" w:space="0" w:color="auto"/>
            <w:left w:val="none" w:sz="0" w:space="0" w:color="auto"/>
            <w:bottom w:val="none" w:sz="0" w:space="0" w:color="auto"/>
            <w:right w:val="none" w:sz="0" w:space="0" w:color="auto"/>
          </w:divBdr>
          <w:divsChild>
            <w:div w:id="1433471917">
              <w:marLeft w:val="0"/>
              <w:marRight w:val="0"/>
              <w:marTop w:val="0"/>
              <w:marBottom w:val="0"/>
              <w:divBdr>
                <w:top w:val="none" w:sz="0" w:space="0" w:color="auto"/>
                <w:left w:val="none" w:sz="0" w:space="0" w:color="auto"/>
                <w:bottom w:val="none" w:sz="0" w:space="0" w:color="auto"/>
                <w:right w:val="none" w:sz="0" w:space="0" w:color="auto"/>
              </w:divBdr>
              <w:divsChild>
                <w:div w:id="211035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793321">
          <w:marLeft w:val="0"/>
          <w:marRight w:val="0"/>
          <w:marTop w:val="240"/>
          <w:marBottom w:val="0"/>
          <w:divBdr>
            <w:top w:val="none" w:sz="0" w:space="0" w:color="auto"/>
            <w:left w:val="none" w:sz="0" w:space="0" w:color="auto"/>
            <w:bottom w:val="none" w:sz="0" w:space="0" w:color="auto"/>
            <w:right w:val="none" w:sz="0" w:space="0" w:color="auto"/>
          </w:divBdr>
          <w:divsChild>
            <w:div w:id="615336915">
              <w:marLeft w:val="0"/>
              <w:marRight w:val="0"/>
              <w:marTop w:val="0"/>
              <w:marBottom w:val="0"/>
              <w:divBdr>
                <w:top w:val="none" w:sz="0" w:space="0" w:color="auto"/>
                <w:left w:val="none" w:sz="0" w:space="0" w:color="auto"/>
                <w:bottom w:val="none" w:sz="0" w:space="0" w:color="auto"/>
                <w:right w:val="none" w:sz="0" w:space="0" w:color="auto"/>
              </w:divBdr>
              <w:divsChild>
                <w:div w:id="756099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578374">
          <w:marLeft w:val="0"/>
          <w:marRight w:val="0"/>
          <w:marTop w:val="240"/>
          <w:marBottom w:val="0"/>
          <w:divBdr>
            <w:top w:val="none" w:sz="0" w:space="0" w:color="auto"/>
            <w:left w:val="none" w:sz="0" w:space="0" w:color="auto"/>
            <w:bottom w:val="none" w:sz="0" w:space="0" w:color="auto"/>
            <w:right w:val="none" w:sz="0" w:space="0" w:color="auto"/>
          </w:divBdr>
          <w:divsChild>
            <w:div w:id="194658746">
              <w:marLeft w:val="0"/>
              <w:marRight w:val="0"/>
              <w:marTop w:val="0"/>
              <w:marBottom w:val="0"/>
              <w:divBdr>
                <w:top w:val="none" w:sz="0" w:space="0" w:color="auto"/>
                <w:left w:val="none" w:sz="0" w:space="0" w:color="auto"/>
                <w:bottom w:val="none" w:sz="0" w:space="0" w:color="auto"/>
                <w:right w:val="none" w:sz="0" w:space="0" w:color="auto"/>
              </w:divBdr>
              <w:divsChild>
                <w:div w:id="36047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616268">
          <w:marLeft w:val="0"/>
          <w:marRight w:val="0"/>
          <w:marTop w:val="240"/>
          <w:marBottom w:val="0"/>
          <w:divBdr>
            <w:top w:val="none" w:sz="0" w:space="0" w:color="auto"/>
            <w:left w:val="none" w:sz="0" w:space="0" w:color="auto"/>
            <w:bottom w:val="none" w:sz="0" w:space="0" w:color="auto"/>
            <w:right w:val="none" w:sz="0" w:space="0" w:color="auto"/>
          </w:divBdr>
          <w:divsChild>
            <w:div w:id="242834670">
              <w:marLeft w:val="0"/>
              <w:marRight w:val="0"/>
              <w:marTop w:val="0"/>
              <w:marBottom w:val="0"/>
              <w:divBdr>
                <w:top w:val="none" w:sz="0" w:space="0" w:color="auto"/>
                <w:left w:val="none" w:sz="0" w:space="0" w:color="auto"/>
                <w:bottom w:val="none" w:sz="0" w:space="0" w:color="auto"/>
                <w:right w:val="none" w:sz="0" w:space="0" w:color="auto"/>
              </w:divBdr>
              <w:divsChild>
                <w:div w:id="1058942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401585">
          <w:marLeft w:val="0"/>
          <w:marRight w:val="0"/>
          <w:marTop w:val="240"/>
          <w:marBottom w:val="0"/>
          <w:divBdr>
            <w:top w:val="none" w:sz="0" w:space="0" w:color="auto"/>
            <w:left w:val="none" w:sz="0" w:space="0" w:color="auto"/>
            <w:bottom w:val="none" w:sz="0" w:space="0" w:color="auto"/>
            <w:right w:val="none" w:sz="0" w:space="0" w:color="auto"/>
          </w:divBdr>
          <w:divsChild>
            <w:div w:id="1197430301">
              <w:marLeft w:val="0"/>
              <w:marRight w:val="0"/>
              <w:marTop w:val="0"/>
              <w:marBottom w:val="0"/>
              <w:divBdr>
                <w:top w:val="none" w:sz="0" w:space="0" w:color="auto"/>
                <w:left w:val="none" w:sz="0" w:space="0" w:color="auto"/>
                <w:bottom w:val="none" w:sz="0" w:space="0" w:color="auto"/>
                <w:right w:val="none" w:sz="0" w:space="0" w:color="auto"/>
              </w:divBdr>
              <w:divsChild>
                <w:div w:id="226689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81715">
          <w:marLeft w:val="0"/>
          <w:marRight w:val="0"/>
          <w:marTop w:val="240"/>
          <w:marBottom w:val="0"/>
          <w:divBdr>
            <w:top w:val="none" w:sz="0" w:space="0" w:color="auto"/>
            <w:left w:val="none" w:sz="0" w:space="0" w:color="auto"/>
            <w:bottom w:val="none" w:sz="0" w:space="0" w:color="auto"/>
            <w:right w:val="none" w:sz="0" w:space="0" w:color="auto"/>
          </w:divBdr>
          <w:divsChild>
            <w:div w:id="379791380">
              <w:marLeft w:val="0"/>
              <w:marRight w:val="0"/>
              <w:marTop w:val="0"/>
              <w:marBottom w:val="0"/>
              <w:divBdr>
                <w:top w:val="none" w:sz="0" w:space="0" w:color="auto"/>
                <w:left w:val="none" w:sz="0" w:space="0" w:color="auto"/>
                <w:bottom w:val="none" w:sz="0" w:space="0" w:color="auto"/>
                <w:right w:val="none" w:sz="0" w:space="0" w:color="auto"/>
              </w:divBdr>
              <w:divsChild>
                <w:div w:id="140017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966282">
          <w:marLeft w:val="0"/>
          <w:marRight w:val="0"/>
          <w:marTop w:val="240"/>
          <w:marBottom w:val="0"/>
          <w:divBdr>
            <w:top w:val="none" w:sz="0" w:space="0" w:color="auto"/>
            <w:left w:val="none" w:sz="0" w:space="0" w:color="auto"/>
            <w:bottom w:val="none" w:sz="0" w:space="0" w:color="auto"/>
            <w:right w:val="none" w:sz="0" w:space="0" w:color="auto"/>
          </w:divBdr>
          <w:divsChild>
            <w:div w:id="2125687909">
              <w:marLeft w:val="0"/>
              <w:marRight w:val="0"/>
              <w:marTop w:val="0"/>
              <w:marBottom w:val="0"/>
              <w:divBdr>
                <w:top w:val="none" w:sz="0" w:space="0" w:color="auto"/>
                <w:left w:val="none" w:sz="0" w:space="0" w:color="auto"/>
                <w:bottom w:val="none" w:sz="0" w:space="0" w:color="auto"/>
                <w:right w:val="none" w:sz="0" w:space="0" w:color="auto"/>
              </w:divBdr>
              <w:divsChild>
                <w:div w:id="26188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922055">
          <w:marLeft w:val="0"/>
          <w:marRight w:val="0"/>
          <w:marTop w:val="240"/>
          <w:marBottom w:val="0"/>
          <w:divBdr>
            <w:top w:val="none" w:sz="0" w:space="0" w:color="auto"/>
            <w:left w:val="none" w:sz="0" w:space="0" w:color="auto"/>
            <w:bottom w:val="none" w:sz="0" w:space="0" w:color="auto"/>
            <w:right w:val="none" w:sz="0" w:space="0" w:color="auto"/>
          </w:divBdr>
          <w:divsChild>
            <w:div w:id="1422070802">
              <w:marLeft w:val="0"/>
              <w:marRight w:val="0"/>
              <w:marTop w:val="0"/>
              <w:marBottom w:val="0"/>
              <w:divBdr>
                <w:top w:val="none" w:sz="0" w:space="0" w:color="auto"/>
                <w:left w:val="none" w:sz="0" w:space="0" w:color="auto"/>
                <w:bottom w:val="none" w:sz="0" w:space="0" w:color="auto"/>
                <w:right w:val="none" w:sz="0" w:space="0" w:color="auto"/>
              </w:divBdr>
              <w:divsChild>
                <w:div w:id="716202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640233">
          <w:marLeft w:val="0"/>
          <w:marRight w:val="0"/>
          <w:marTop w:val="240"/>
          <w:marBottom w:val="0"/>
          <w:divBdr>
            <w:top w:val="none" w:sz="0" w:space="0" w:color="auto"/>
            <w:left w:val="none" w:sz="0" w:space="0" w:color="auto"/>
            <w:bottom w:val="none" w:sz="0" w:space="0" w:color="auto"/>
            <w:right w:val="none" w:sz="0" w:space="0" w:color="auto"/>
          </w:divBdr>
          <w:divsChild>
            <w:div w:id="138961739">
              <w:marLeft w:val="0"/>
              <w:marRight w:val="0"/>
              <w:marTop w:val="0"/>
              <w:marBottom w:val="0"/>
              <w:divBdr>
                <w:top w:val="none" w:sz="0" w:space="0" w:color="auto"/>
                <w:left w:val="none" w:sz="0" w:space="0" w:color="auto"/>
                <w:bottom w:val="none" w:sz="0" w:space="0" w:color="auto"/>
                <w:right w:val="none" w:sz="0" w:space="0" w:color="auto"/>
              </w:divBdr>
              <w:divsChild>
                <w:div w:id="168173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305972">
          <w:marLeft w:val="0"/>
          <w:marRight w:val="0"/>
          <w:marTop w:val="240"/>
          <w:marBottom w:val="0"/>
          <w:divBdr>
            <w:top w:val="none" w:sz="0" w:space="0" w:color="auto"/>
            <w:left w:val="none" w:sz="0" w:space="0" w:color="auto"/>
            <w:bottom w:val="none" w:sz="0" w:space="0" w:color="auto"/>
            <w:right w:val="none" w:sz="0" w:space="0" w:color="auto"/>
          </w:divBdr>
          <w:divsChild>
            <w:div w:id="207645614">
              <w:marLeft w:val="0"/>
              <w:marRight w:val="0"/>
              <w:marTop w:val="0"/>
              <w:marBottom w:val="0"/>
              <w:divBdr>
                <w:top w:val="none" w:sz="0" w:space="0" w:color="auto"/>
                <w:left w:val="none" w:sz="0" w:space="0" w:color="auto"/>
                <w:bottom w:val="none" w:sz="0" w:space="0" w:color="auto"/>
                <w:right w:val="none" w:sz="0" w:space="0" w:color="auto"/>
              </w:divBdr>
              <w:divsChild>
                <w:div w:id="523834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399126">
          <w:marLeft w:val="0"/>
          <w:marRight w:val="0"/>
          <w:marTop w:val="240"/>
          <w:marBottom w:val="0"/>
          <w:divBdr>
            <w:top w:val="none" w:sz="0" w:space="0" w:color="auto"/>
            <w:left w:val="none" w:sz="0" w:space="0" w:color="auto"/>
            <w:bottom w:val="none" w:sz="0" w:space="0" w:color="auto"/>
            <w:right w:val="none" w:sz="0" w:space="0" w:color="auto"/>
          </w:divBdr>
          <w:divsChild>
            <w:div w:id="434598448">
              <w:marLeft w:val="0"/>
              <w:marRight w:val="0"/>
              <w:marTop w:val="0"/>
              <w:marBottom w:val="0"/>
              <w:divBdr>
                <w:top w:val="none" w:sz="0" w:space="0" w:color="auto"/>
                <w:left w:val="none" w:sz="0" w:space="0" w:color="auto"/>
                <w:bottom w:val="none" w:sz="0" w:space="0" w:color="auto"/>
                <w:right w:val="none" w:sz="0" w:space="0" w:color="auto"/>
              </w:divBdr>
              <w:divsChild>
                <w:div w:id="973410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496261">
          <w:marLeft w:val="0"/>
          <w:marRight w:val="0"/>
          <w:marTop w:val="240"/>
          <w:marBottom w:val="0"/>
          <w:divBdr>
            <w:top w:val="none" w:sz="0" w:space="0" w:color="auto"/>
            <w:left w:val="none" w:sz="0" w:space="0" w:color="auto"/>
            <w:bottom w:val="none" w:sz="0" w:space="0" w:color="auto"/>
            <w:right w:val="none" w:sz="0" w:space="0" w:color="auto"/>
          </w:divBdr>
          <w:divsChild>
            <w:div w:id="1203135241">
              <w:marLeft w:val="0"/>
              <w:marRight w:val="0"/>
              <w:marTop w:val="0"/>
              <w:marBottom w:val="0"/>
              <w:divBdr>
                <w:top w:val="none" w:sz="0" w:space="0" w:color="auto"/>
                <w:left w:val="none" w:sz="0" w:space="0" w:color="auto"/>
                <w:bottom w:val="none" w:sz="0" w:space="0" w:color="auto"/>
                <w:right w:val="none" w:sz="0" w:space="0" w:color="auto"/>
              </w:divBdr>
              <w:divsChild>
                <w:div w:id="81580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489410">
          <w:marLeft w:val="0"/>
          <w:marRight w:val="0"/>
          <w:marTop w:val="240"/>
          <w:marBottom w:val="0"/>
          <w:divBdr>
            <w:top w:val="none" w:sz="0" w:space="0" w:color="auto"/>
            <w:left w:val="none" w:sz="0" w:space="0" w:color="auto"/>
            <w:bottom w:val="none" w:sz="0" w:space="0" w:color="auto"/>
            <w:right w:val="none" w:sz="0" w:space="0" w:color="auto"/>
          </w:divBdr>
          <w:divsChild>
            <w:div w:id="539169508">
              <w:marLeft w:val="0"/>
              <w:marRight w:val="0"/>
              <w:marTop w:val="0"/>
              <w:marBottom w:val="0"/>
              <w:divBdr>
                <w:top w:val="none" w:sz="0" w:space="0" w:color="auto"/>
                <w:left w:val="none" w:sz="0" w:space="0" w:color="auto"/>
                <w:bottom w:val="none" w:sz="0" w:space="0" w:color="auto"/>
                <w:right w:val="none" w:sz="0" w:space="0" w:color="auto"/>
              </w:divBdr>
              <w:divsChild>
                <w:div w:id="105007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643680">
          <w:marLeft w:val="0"/>
          <w:marRight w:val="0"/>
          <w:marTop w:val="240"/>
          <w:marBottom w:val="0"/>
          <w:divBdr>
            <w:top w:val="none" w:sz="0" w:space="0" w:color="auto"/>
            <w:left w:val="none" w:sz="0" w:space="0" w:color="auto"/>
            <w:bottom w:val="none" w:sz="0" w:space="0" w:color="auto"/>
            <w:right w:val="none" w:sz="0" w:space="0" w:color="auto"/>
          </w:divBdr>
          <w:divsChild>
            <w:div w:id="982272511">
              <w:marLeft w:val="0"/>
              <w:marRight w:val="0"/>
              <w:marTop w:val="0"/>
              <w:marBottom w:val="0"/>
              <w:divBdr>
                <w:top w:val="none" w:sz="0" w:space="0" w:color="auto"/>
                <w:left w:val="none" w:sz="0" w:space="0" w:color="auto"/>
                <w:bottom w:val="none" w:sz="0" w:space="0" w:color="auto"/>
                <w:right w:val="none" w:sz="0" w:space="0" w:color="auto"/>
              </w:divBdr>
              <w:divsChild>
                <w:div w:id="655650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370808">
          <w:marLeft w:val="0"/>
          <w:marRight w:val="0"/>
          <w:marTop w:val="240"/>
          <w:marBottom w:val="0"/>
          <w:divBdr>
            <w:top w:val="none" w:sz="0" w:space="0" w:color="auto"/>
            <w:left w:val="none" w:sz="0" w:space="0" w:color="auto"/>
            <w:bottom w:val="none" w:sz="0" w:space="0" w:color="auto"/>
            <w:right w:val="none" w:sz="0" w:space="0" w:color="auto"/>
          </w:divBdr>
          <w:divsChild>
            <w:div w:id="1166626333">
              <w:marLeft w:val="0"/>
              <w:marRight w:val="0"/>
              <w:marTop w:val="0"/>
              <w:marBottom w:val="0"/>
              <w:divBdr>
                <w:top w:val="none" w:sz="0" w:space="0" w:color="auto"/>
                <w:left w:val="none" w:sz="0" w:space="0" w:color="auto"/>
                <w:bottom w:val="none" w:sz="0" w:space="0" w:color="auto"/>
                <w:right w:val="none" w:sz="0" w:space="0" w:color="auto"/>
              </w:divBdr>
              <w:divsChild>
                <w:div w:id="178599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421408">
          <w:marLeft w:val="0"/>
          <w:marRight w:val="0"/>
          <w:marTop w:val="240"/>
          <w:marBottom w:val="0"/>
          <w:divBdr>
            <w:top w:val="none" w:sz="0" w:space="0" w:color="auto"/>
            <w:left w:val="none" w:sz="0" w:space="0" w:color="auto"/>
            <w:bottom w:val="none" w:sz="0" w:space="0" w:color="auto"/>
            <w:right w:val="none" w:sz="0" w:space="0" w:color="auto"/>
          </w:divBdr>
          <w:divsChild>
            <w:div w:id="363291040">
              <w:marLeft w:val="0"/>
              <w:marRight w:val="0"/>
              <w:marTop w:val="0"/>
              <w:marBottom w:val="0"/>
              <w:divBdr>
                <w:top w:val="none" w:sz="0" w:space="0" w:color="auto"/>
                <w:left w:val="none" w:sz="0" w:space="0" w:color="auto"/>
                <w:bottom w:val="none" w:sz="0" w:space="0" w:color="auto"/>
                <w:right w:val="none" w:sz="0" w:space="0" w:color="auto"/>
              </w:divBdr>
              <w:divsChild>
                <w:div w:id="852256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469676">
          <w:marLeft w:val="0"/>
          <w:marRight w:val="0"/>
          <w:marTop w:val="240"/>
          <w:marBottom w:val="0"/>
          <w:divBdr>
            <w:top w:val="none" w:sz="0" w:space="0" w:color="auto"/>
            <w:left w:val="none" w:sz="0" w:space="0" w:color="auto"/>
            <w:bottom w:val="none" w:sz="0" w:space="0" w:color="auto"/>
            <w:right w:val="none" w:sz="0" w:space="0" w:color="auto"/>
          </w:divBdr>
          <w:divsChild>
            <w:div w:id="117455289">
              <w:marLeft w:val="0"/>
              <w:marRight w:val="0"/>
              <w:marTop w:val="0"/>
              <w:marBottom w:val="0"/>
              <w:divBdr>
                <w:top w:val="none" w:sz="0" w:space="0" w:color="auto"/>
                <w:left w:val="none" w:sz="0" w:space="0" w:color="auto"/>
                <w:bottom w:val="none" w:sz="0" w:space="0" w:color="auto"/>
                <w:right w:val="none" w:sz="0" w:space="0" w:color="auto"/>
              </w:divBdr>
              <w:divsChild>
                <w:div w:id="185703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610354">
          <w:marLeft w:val="0"/>
          <w:marRight w:val="0"/>
          <w:marTop w:val="240"/>
          <w:marBottom w:val="0"/>
          <w:divBdr>
            <w:top w:val="none" w:sz="0" w:space="0" w:color="auto"/>
            <w:left w:val="none" w:sz="0" w:space="0" w:color="auto"/>
            <w:bottom w:val="none" w:sz="0" w:space="0" w:color="auto"/>
            <w:right w:val="none" w:sz="0" w:space="0" w:color="auto"/>
          </w:divBdr>
          <w:divsChild>
            <w:div w:id="1314875732">
              <w:marLeft w:val="0"/>
              <w:marRight w:val="0"/>
              <w:marTop w:val="0"/>
              <w:marBottom w:val="0"/>
              <w:divBdr>
                <w:top w:val="none" w:sz="0" w:space="0" w:color="auto"/>
                <w:left w:val="none" w:sz="0" w:space="0" w:color="auto"/>
                <w:bottom w:val="none" w:sz="0" w:space="0" w:color="auto"/>
                <w:right w:val="none" w:sz="0" w:space="0" w:color="auto"/>
              </w:divBdr>
              <w:divsChild>
                <w:div w:id="340355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878031">
          <w:marLeft w:val="0"/>
          <w:marRight w:val="0"/>
          <w:marTop w:val="240"/>
          <w:marBottom w:val="0"/>
          <w:divBdr>
            <w:top w:val="none" w:sz="0" w:space="0" w:color="auto"/>
            <w:left w:val="none" w:sz="0" w:space="0" w:color="auto"/>
            <w:bottom w:val="none" w:sz="0" w:space="0" w:color="auto"/>
            <w:right w:val="none" w:sz="0" w:space="0" w:color="auto"/>
          </w:divBdr>
          <w:divsChild>
            <w:div w:id="1175143990">
              <w:marLeft w:val="0"/>
              <w:marRight w:val="0"/>
              <w:marTop w:val="0"/>
              <w:marBottom w:val="0"/>
              <w:divBdr>
                <w:top w:val="none" w:sz="0" w:space="0" w:color="auto"/>
                <w:left w:val="none" w:sz="0" w:space="0" w:color="auto"/>
                <w:bottom w:val="none" w:sz="0" w:space="0" w:color="auto"/>
                <w:right w:val="none" w:sz="0" w:space="0" w:color="auto"/>
              </w:divBdr>
              <w:divsChild>
                <w:div w:id="1685984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44617">
          <w:marLeft w:val="0"/>
          <w:marRight w:val="0"/>
          <w:marTop w:val="240"/>
          <w:marBottom w:val="0"/>
          <w:divBdr>
            <w:top w:val="none" w:sz="0" w:space="0" w:color="auto"/>
            <w:left w:val="none" w:sz="0" w:space="0" w:color="auto"/>
            <w:bottom w:val="none" w:sz="0" w:space="0" w:color="auto"/>
            <w:right w:val="none" w:sz="0" w:space="0" w:color="auto"/>
          </w:divBdr>
          <w:divsChild>
            <w:div w:id="789401555">
              <w:marLeft w:val="0"/>
              <w:marRight w:val="0"/>
              <w:marTop w:val="0"/>
              <w:marBottom w:val="0"/>
              <w:divBdr>
                <w:top w:val="none" w:sz="0" w:space="0" w:color="auto"/>
                <w:left w:val="none" w:sz="0" w:space="0" w:color="auto"/>
                <w:bottom w:val="none" w:sz="0" w:space="0" w:color="auto"/>
                <w:right w:val="none" w:sz="0" w:space="0" w:color="auto"/>
              </w:divBdr>
              <w:divsChild>
                <w:div w:id="643310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951723">
          <w:marLeft w:val="0"/>
          <w:marRight w:val="0"/>
          <w:marTop w:val="240"/>
          <w:marBottom w:val="0"/>
          <w:divBdr>
            <w:top w:val="none" w:sz="0" w:space="0" w:color="auto"/>
            <w:left w:val="none" w:sz="0" w:space="0" w:color="auto"/>
            <w:bottom w:val="none" w:sz="0" w:space="0" w:color="auto"/>
            <w:right w:val="none" w:sz="0" w:space="0" w:color="auto"/>
          </w:divBdr>
          <w:divsChild>
            <w:div w:id="613635057">
              <w:marLeft w:val="0"/>
              <w:marRight w:val="0"/>
              <w:marTop w:val="0"/>
              <w:marBottom w:val="0"/>
              <w:divBdr>
                <w:top w:val="none" w:sz="0" w:space="0" w:color="auto"/>
                <w:left w:val="none" w:sz="0" w:space="0" w:color="auto"/>
                <w:bottom w:val="none" w:sz="0" w:space="0" w:color="auto"/>
                <w:right w:val="none" w:sz="0" w:space="0" w:color="auto"/>
              </w:divBdr>
              <w:divsChild>
                <w:div w:id="1925187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652557">
          <w:marLeft w:val="0"/>
          <w:marRight w:val="0"/>
          <w:marTop w:val="240"/>
          <w:marBottom w:val="0"/>
          <w:divBdr>
            <w:top w:val="none" w:sz="0" w:space="0" w:color="auto"/>
            <w:left w:val="none" w:sz="0" w:space="0" w:color="auto"/>
            <w:bottom w:val="none" w:sz="0" w:space="0" w:color="auto"/>
            <w:right w:val="none" w:sz="0" w:space="0" w:color="auto"/>
          </w:divBdr>
          <w:divsChild>
            <w:div w:id="2110158208">
              <w:marLeft w:val="0"/>
              <w:marRight w:val="0"/>
              <w:marTop w:val="0"/>
              <w:marBottom w:val="0"/>
              <w:divBdr>
                <w:top w:val="none" w:sz="0" w:space="0" w:color="auto"/>
                <w:left w:val="none" w:sz="0" w:space="0" w:color="auto"/>
                <w:bottom w:val="none" w:sz="0" w:space="0" w:color="auto"/>
                <w:right w:val="none" w:sz="0" w:space="0" w:color="auto"/>
              </w:divBdr>
              <w:divsChild>
                <w:div w:id="2117367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662699">
          <w:marLeft w:val="0"/>
          <w:marRight w:val="0"/>
          <w:marTop w:val="240"/>
          <w:marBottom w:val="0"/>
          <w:divBdr>
            <w:top w:val="none" w:sz="0" w:space="0" w:color="auto"/>
            <w:left w:val="none" w:sz="0" w:space="0" w:color="auto"/>
            <w:bottom w:val="none" w:sz="0" w:space="0" w:color="auto"/>
            <w:right w:val="none" w:sz="0" w:space="0" w:color="auto"/>
          </w:divBdr>
          <w:divsChild>
            <w:div w:id="449207579">
              <w:marLeft w:val="0"/>
              <w:marRight w:val="0"/>
              <w:marTop w:val="0"/>
              <w:marBottom w:val="0"/>
              <w:divBdr>
                <w:top w:val="none" w:sz="0" w:space="0" w:color="auto"/>
                <w:left w:val="none" w:sz="0" w:space="0" w:color="auto"/>
                <w:bottom w:val="none" w:sz="0" w:space="0" w:color="auto"/>
                <w:right w:val="none" w:sz="0" w:space="0" w:color="auto"/>
              </w:divBdr>
              <w:divsChild>
                <w:div w:id="6835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355253">
          <w:marLeft w:val="0"/>
          <w:marRight w:val="0"/>
          <w:marTop w:val="240"/>
          <w:marBottom w:val="0"/>
          <w:divBdr>
            <w:top w:val="none" w:sz="0" w:space="0" w:color="auto"/>
            <w:left w:val="none" w:sz="0" w:space="0" w:color="auto"/>
            <w:bottom w:val="none" w:sz="0" w:space="0" w:color="auto"/>
            <w:right w:val="none" w:sz="0" w:space="0" w:color="auto"/>
          </w:divBdr>
          <w:divsChild>
            <w:div w:id="2004626475">
              <w:marLeft w:val="0"/>
              <w:marRight w:val="0"/>
              <w:marTop w:val="0"/>
              <w:marBottom w:val="0"/>
              <w:divBdr>
                <w:top w:val="none" w:sz="0" w:space="0" w:color="auto"/>
                <w:left w:val="none" w:sz="0" w:space="0" w:color="auto"/>
                <w:bottom w:val="none" w:sz="0" w:space="0" w:color="auto"/>
                <w:right w:val="none" w:sz="0" w:space="0" w:color="auto"/>
              </w:divBdr>
              <w:divsChild>
                <w:div w:id="194866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764484">
          <w:marLeft w:val="0"/>
          <w:marRight w:val="0"/>
          <w:marTop w:val="240"/>
          <w:marBottom w:val="0"/>
          <w:divBdr>
            <w:top w:val="none" w:sz="0" w:space="0" w:color="auto"/>
            <w:left w:val="none" w:sz="0" w:space="0" w:color="auto"/>
            <w:bottom w:val="none" w:sz="0" w:space="0" w:color="auto"/>
            <w:right w:val="none" w:sz="0" w:space="0" w:color="auto"/>
          </w:divBdr>
          <w:divsChild>
            <w:div w:id="1013074670">
              <w:marLeft w:val="0"/>
              <w:marRight w:val="0"/>
              <w:marTop w:val="0"/>
              <w:marBottom w:val="0"/>
              <w:divBdr>
                <w:top w:val="none" w:sz="0" w:space="0" w:color="auto"/>
                <w:left w:val="none" w:sz="0" w:space="0" w:color="auto"/>
                <w:bottom w:val="none" w:sz="0" w:space="0" w:color="auto"/>
                <w:right w:val="none" w:sz="0" w:space="0" w:color="auto"/>
              </w:divBdr>
              <w:divsChild>
                <w:div w:id="334773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715331">
          <w:marLeft w:val="0"/>
          <w:marRight w:val="0"/>
          <w:marTop w:val="240"/>
          <w:marBottom w:val="0"/>
          <w:divBdr>
            <w:top w:val="none" w:sz="0" w:space="0" w:color="auto"/>
            <w:left w:val="none" w:sz="0" w:space="0" w:color="auto"/>
            <w:bottom w:val="none" w:sz="0" w:space="0" w:color="auto"/>
            <w:right w:val="none" w:sz="0" w:space="0" w:color="auto"/>
          </w:divBdr>
          <w:divsChild>
            <w:div w:id="966862280">
              <w:marLeft w:val="0"/>
              <w:marRight w:val="0"/>
              <w:marTop w:val="0"/>
              <w:marBottom w:val="0"/>
              <w:divBdr>
                <w:top w:val="none" w:sz="0" w:space="0" w:color="auto"/>
                <w:left w:val="none" w:sz="0" w:space="0" w:color="auto"/>
                <w:bottom w:val="none" w:sz="0" w:space="0" w:color="auto"/>
                <w:right w:val="none" w:sz="0" w:space="0" w:color="auto"/>
              </w:divBdr>
              <w:divsChild>
                <w:div w:id="1949192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09983">
          <w:marLeft w:val="0"/>
          <w:marRight w:val="0"/>
          <w:marTop w:val="240"/>
          <w:marBottom w:val="0"/>
          <w:divBdr>
            <w:top w:val="none" w:sz="0" w:space="0" w:color="auto"/>
            <w:left w:val="none" w:sz="0" w:space="0" w:color="auto"/>
            <w:bottom w:val="none" w:sz="0" w:space="0" w:color="auto"/>
            <w:right w:val="none" w:sz="0" w:space="0" w:color="auto"/>
          </w:divBdr>
          <w:divsChild>
            <w:div w:id="788550061">
              <w:marLeft w:val="0"/>
              <w:marRight w:val="0"/>
              <w:marTop w:val="0"/>
              <w:marBottom w:val="0"/>
              <w:divBdr>
                <w:top w:val="none" w:sz="0" w:space="0" w:color="auto"/>
                <w:left w:val="none" w:sz="0" w:space="0" w:color="auto"/>
                <w:bottom w:val="none" w:sz="0" w:space="0" w:color="auto"/>
                <w:right w:val="none" w:sz="0" w:space="0" w:color="auto"/>
              </w:divBdr>
              <w:divsChild>
                <w:div w:id="1744523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86102">
          <w:marLeft w:val="0"/>
          <w:marRight w:val="0"/>
          <w:marTop w:val="240"/>
          <w:marBottom w:val="0"/>
          <w:divBdr>
            <w:top w:val="none" w:sz="0" w:space="0" w:color="auto"/>
            <w:left w:val="none" w:sz="0" w:space="0" w:color="auto"/>
            <w:bottom w:val="none" w:sz="0" w:space="0" w:color="auto"/>
            <w:right w:val="none" w:sz="0" w:space="0" w:color="auto"/>
          </w:divBdr>
          <w:divsChild>
            <w:div w:id="1356348851">
              <w:marLeft w:val="0"/>
              <w:marRight w:val="0"/>
              <w:marTop w:val="0"/>
              <w:marBottom w:val="0"/>
              <w:divBdr>
                <w:top w:val="none" w:sz="0" w:space="0" w:color="auto"/>
                <w:left w:val="none" w:sz="0" w:space="0" w:color="auto"/>
                <w:bottom w:val="none" w:sz="0" w:space="0" w:color="auto"/>
                <w:right w:val="none" w:sz="0" w:space="0" w:color="auto"/>
              </w:divBdr>
              <w:divsChild>
                <w:div w:id="70275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874377">
          <w:marLeft w:val="0"/>
          <w:marRight w:val="0"/>
          <w:marTop w:val="240"/>
          <w:marBottom w:val="0"/>
          <w:divBdr>
            <w:top w:val="none" w:sz="0" w:space="0" w:color="auto"/>
            <w:left w:val="none" w:sz="0" w:space="0" w:color="auto"/>
            <w:bottom w:val="none" w:sz="0" w:space="0" w:color="auto"/>
            <w:right w:val="none" w:sz="0" w:space="0" w:color="auto"/>
          </w:divBdr>
          <w:divsChild>
            <w:div w:id="1086422459">
              <w:marLeft w:val="0"/>
              <w:marRight w:val="0"/>
              <w:marTop w:val="0"/>
              <w:marBottom w:val="0"/>
              <w:divBdr>
                <w:top w:val="none" w:sz="0" w:space="0" w:color="auto"/>
                <w:left w:val="none" w:sz="0" w:space="0" w:color="auto"/>
                <w:bottom w:val="none" w:sz="0" w:space="0" w:color="auto"/>
                <w:right w:val="none" w:sz="0" w:space="0" w:color="auto"/>
              </w:divBdr>
              <w:divsChild>
                <w:div w:id="1464735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503993">
          <w:marLeft w:val="0"/>
          <w:marRight w:val="0"/>
          <w:marTop w:val="240"/>
          <w:marBottom w:val="0"/>
          <w:divBdr>
            <w:top w:val="none" w:sz="0" w:space="0" w:color="auto"/>
            <w:left w:val="none" w:sz="0" w:space="0" w:color="auto"/>
            <w:bottom w:val="none" w:sz="0" w:space="0" w:color="auto"/>
            <w:right w:val="none" w:sz="0" w:space="0" w:color="auto"/>
          </w:divBdr>
          <w:divsChild>
            <w:div w:id="230702005">
              <w:marLeft w:val="0"/>
              <w:marRight w:val="0"/>
              <w:marTop w:val="0"/>
              <w:marBottom w:val="0"/>
              <w:divBdr>
                <w:top w:val="none" w:sz="0" w:space="0" w:color="auto"/>
                <w:left w:val="none" w:sz="0" w:space="0" w:color="auto"/>
                <w:bottom w:val="none" w:sz="0" w:space="0" w:color="auto"/>
                <w:right w:val="none" w:sz="0" w:space="0" w:color="auto"/>
              </w:divBdr>
              <w:divsChild>
                <w:div w:id="1309748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355651">
          <w:marLeft w:val="0"/>
          <w:marRight w:val="0"/>
          <w:marTop w:val="240"/>
          <w:marBottom w:val="0"/>
          <w:divBdr>
            <w:top w:val="none" w:sz="0" w:space="0" w:color="auto"/>
            <w:left w:val="none" w:sz="0" w:space="0" w:color="auto"/>
            <w:bottom w:val="none" w:sz="0" w:space="0" w:color="auto"/>
            <w:right w:val="none" w:sz="0" w:space="0" w:color="auto"/>
          </w:divBdr>
          <w:divsChild>
            <w:div w:id="1731878227">
              <w:marLeft w:val="0"/>
              <w:marRight w:val="0"/>
              <w:marTop w:val="0"/>
              <w:marBottom w:val="0"/>
              <w:divBdr>
                <w:top w:val="none" w:sz="0" w:space="0" w:color="auto"/>
                <w:left w:val="none" w:sz="0" w:space="0" w:color="auto"/>
                <w:bottom w:val="none" w:sz="0" w:space="0" w:color="auto"/>
                <w:right w:val="none" w:sz="0" w:space="0" w:color="auto"/>
              </w:divBdr>
              <w:divsChild>
                <w:div w:id="105751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409039">
          <w:marLeft w:val="0"/>
          <w:marRight w:val="0"/>
          <w:marTop w:val="240"/>
          <w:marBottom w:val="0"/>
          <w:divBdr>
            <w:top w:val="none" w:sz="0" w:space="0" w:color="auto"/>
            <w:left w:val="none" w:sz="0" w:space="0" w:color="auto"/>
            <w:bottom w:val="none" w:sz="0" w:space="0" w:color="auto"/>
            <w:right w:val="none" w:sz="0" w:space="0" w:color="auto"/>
          </w:divBdr>
          <w:divsChild>
            <w:div w:id="1514417270">
              <w:marLeft w:val="0"/>
              <w:marRight w:val="0"/>
              <w:marTop w:val="0"/>
              <w:marBottom w:val="0"/>
              <w:divBdr>
                <w:top w:val="none" w:sz="0" w:space="0" w:color="auto"/>
                <w:left w:val="none" w:sz="0" w:space="0" w:color="auto"/>
                <w:bottom w:val="none" w:sz="0" w:space="0" w:color="auto"/>
                <w:right w:val="none" w:sz="0" w:space="0" w:color="auto"/>
              </w:divBdr>
              <w:divsChild>
                <w:div w:id="120252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600954">
          <w:marLeft w:val="0"/>
          <w:marRight w:val="0"/>
          <w:marTop w:val="240"/>
          <w:marBottom w:val="0"/>
          <w:divBdr>
            <w:top w:val="none" w:sz="0" w:space="0" w:color="auto"/>
            <w:left w:val="none" w:sz="0" w:space="0" w:color="auto"/>
            <w:bottom w:val="none" w:sz="0" w:space="0" w:color="auto"/>
            <w:right w:val="none" w:sz="0" w:space="0" w:color="auto"/>
          </w:divBdr>
          <w:divsChild>
            <w:div w:id="1006252979">
              <w:marLeft w:val="0"/>
              <w:marRight w:val="0"/>
              <w:marTop w:val="0"/>
              <w:marBottom w:val="0"/>
              <w:divBdr>
                <w:top w:val="none" w:sz="0" w:space="0" w:color="auto"/>
                <w:left w:val="none" w:sz="0" w:space="0" w:color="auto"/>
                <w:bottom w:val="none" w:sz="0" w:space="0" w:color="auto"/>
                <w:right w:val="none" w:sz="0" w:space="0" w:color="auto"/>
              </w:divBdr>
              <w:divsChild>
                <w:div w:id="111302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566835">
          <w:marLeft w:val="0"/>
          <w:marRight w:val="0"/>
          <w:marTop w:val="240"/>
          <w:marBottom w:val="0"/>
          <w:divBdr>
            <w:top w:val="none" w:sz="0" w:space="0" w:color="auto"/>
            <w:left w:val="none" w:sz="0" w:space="0" w:color="auto"/>
            <w:bottom w:val="none" w:sz="0" w:space="0" w:color="auto"/>
            <w:right w:val="none" w:sz="0" w:space="0" w:color="auto"/>
          </w:divBdr>
          <w:divsChild>
            <w:div w:id="915824445">
              <w:marLeft w:val="0"/>
              <w:marRight w:val="0"/>
              <w:marTop w:val="0"/>
              <w:marBottom w:val="0"/>
              <w:divBdr>
                <w:top w:val="none" w:sz="0" w:space="0" w:color="auto"/>
                <w:left w:val="none" w:sz="0" w:space="0" w:color="auto"/>
                <w:bottom w:val="none" w:sz="0" w:space="0" w:color="auto"/>
                <w:right w:val="none" w:sz="0" w:space="0" w:color="auto"/>
              </w:divBdr>
              <w:divsChild>
                <w:div w:id="176530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800557">
          <w:marLeft w:val="0"/>
          <w:marRight w:val="0"/>
          <w:marTop w:val="240"/>
          <w:marBottom w:val="0"/>
          <w:divBdr>
            <w:top w:val="none" w:sz="0" w:space="0" w:color="auto"/>
            <w:left w:val="none" w:sz="0" w:space="0" w:color="auto"/>
            <w:bottom w:val="none" w:sz="0" w:space="0" w:color="auto"/>
            <w:right w:val="none" w:sz="0" w:space="0" w:color="auto"/>
          </w:divBdr>
          <w:divsChild>
            <w:div w:id="609434448">
              <w:marLeft w:val="0"/>
              <w:marRight w:val="0"/>
              <w:marTop w:val="0"/>
              <w:marBottom w:val="0"/>
              <w:divBdr>
                <w:top w:val="none" w:sz="0" w:space="0" w:color="auto"/>
                <w:left w:val="none" w:sz="0" w:space="0" w:color="auto"/>
                <w:bottom w:val="none" w:sz="0" w:space="0" w:color="auto"/>
                <w:right w:val="none" w:sz="0" w:space="0" w:color="auto"/>
              </w:divBdr>
              <w:divsChild>
                <w:div w:id="820999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26794">
          <w:marLeft w:val="0"/>
          <w:marRight w:val="0"/>
          <w:marTop w:val="240"/>
          <w:marBottom w:val="0"/>
          <w:divBdr>
            <w:top w:val="none" w:sz="0" w:space="0" w:color="auto"/>
            <w:left w:val="none" w:sz="0" w:space="0" w:color="auto"/>
            <w:bottom w:val="none" w:sz="0" w:space="0" w:color="auto"/>
            <w:right w:val="none" w:sz="0" w:space="0" w:color="auto"/>
          </w:divBdr>
          <w:divsChild>
            <w:div w:id="1545364560">
              <w:marLeft w:val="0"/>
              <w:marRight w:val="0"/>
              <w:marTop w:val="0"/>
              <w:marBottom w:val="0"/>
              <w:divBdr>
                <w:top w:val="none" w:sz="0" w:space="0" w:color="auto"/>
                <w:left w:val="none" w:sz="0" w:space="0" w:color="auto"/>
                <w:bottom w:val="none" w:sz="0" w:space="0" w:color="auto"/>
                <w:right w:val="none" w:sz="0" w:space="0" w:color="auto"/>
              </w:divBdr>
              <w:divsChild>
                <w:div w:id="4869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433213">
          <w:marLeft w:val="0"/>
          <w:marRight w:val="0"/>
          <w:marTop w:val="240"/>
          <w:marBottom w:val="0"/>
          <w:divBdr>
            <w:top w:val="none" w:sz="0" w:space="0" w:color="auto"/>
            <w:left w:val="none" w:sz="0" w:space="0" w:color="auto"/>
            <w:bottom w:val="none" w:sz="0" w:space="0" w:color="auto"/>
            <w:right w:val="none" w:sz="0" w:space="0" w:color="auto"/>
          </w:divBdr>
          <w:divsChild>
            <w:div w:id="1544516480">
              <w:marLeft w:val="0"/>
              <w:marRight w:val="0"/>
              <w:marTop w:val="0"/>
              <w:marBottom w:val="0"/>
              <w:divBdr>
                <w:top w:val="none" w:sz="0" w:space="0" w:color="auto"/>
                <w:left w:val="none" w:sz="0" w:space="0" w:color="auto"/>
                <w:bottom w:val="none" w:sz="0" w:space="0" w:color="auto"/>
                <w:right w:val="none" w:sz="0" w:space="0" w:color="auto"/>
              </w:divBdr>
              <w:divsChild>
                <w:div w:id="1338656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705830">
          <w:marLeft w:val="0"/>
          <w:marRight w:val="0"/>
          <w:marTop w:val="240"/>
          <w:marBottom w:val="0"/>
          <w:divBdr>
            <w:top w:val="none" w:sz="0" w:space="0" w:color="auto"/>
            <w:left w:val="none" w:sz="0" w:space="0" w:color="auto"/>
            <w:bottom w:val="none" w:sz="0" w:space="0" w:color="auto"/>
            <w:right w:val="none" w:sz="0" w:space="0" w:color="auto"/>
          </w:divBdr>
          <w:divsChild>
            <w:div w:id="2038577531">
              <w:marLeft w:val="0"/>
              <w:marRight w:val="0"/>
              <w:marTop w:val="0"/>
              <w:marBottom w:val="0"/>
              <w:divBdr>
                <w:top w:val="none" w:sz="0" w:space="0" w:color="auto"/>
                <w:left w:val="none" w:sz="0" w:space="0" w:color="auto"/>
                <w:bottom w:val="none" w:sz="0" w:space="0" w:color="auto"/>
                <w:right w:val="none" w:sz="0" w:space="0" w:color="auto"/>
              </w:divBdr>
              <w:divsChild>
                <w:div w:id="161632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291656">
          <w:marLeft w:val="0"/>
          <w:marRight w:val="0"/>
          <w:marTop w:val="240"/>
          <w:marBottom w:val="0"/>
          <w:divBdr>
            <w:top w:val="none" w:sz="0" w:space="0" w:color="auto"/>
            <w:left w:val="none" w:sz="0" w:space="0" w:color="auto"/>
            <w:bottom w:val="none" w:sz="0" w:space="0" w:color="auto"/>
            <w:right w:val="none" w:sz="0" w:space="0" w:color="auto"/>
          </w:divBdr>
          <w:divsChild>
            <w:div w:id="783184892">
              <w:marLeft w:val="0"/>
              <w:marRight w:val="0"/>
              <w:marTop w:val="0"/>
              <w:marBottom w:val="0"/>
              <w:divBdr>
                <w:top w:val="none" w:sz="0" w:space="0" w:color="auto"/>
                <w:left w:val="none" w:sz="0" w:space="0" w:color="auto"/>
                <w:bottom w:val="none" w:sz="0" w:space="0" w:color="auto"/>
                <w:right w:val="none" w:sz="0" w:space="0" w:color="auto"/>
              </w:divBdr>
              <w:divsChild>
                <w:div w:id="187048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971336">
          <w:marLeft w:val="0"/>
          <w:marRight w:val="0"/>
          <w:marTop w:val="240"/>
          <w:marBottom w:val="0"/>
          <w:divBdr>
            <w:top w:val="none" w:sz="0" w:space="0" w:color="auto"/>
            <w:left w:val="none" w:sz="0" w:space="0" w:color="auto"/>
            <w:bottom w:val="none" w:sz="0" w:space="0" w:color="auto"/>
            <w:right w:val="none" w:sz="0" w:space="0" w:color="auto"/>
          </w:divBdr>
          <w:divsChild>
            <w:div w:id="1494829597">
              <w:marLeft w:val="0"/>
              <w:marRight w:val="0"/>
              <w:marTop w:val="0"/>
              <w:marBottom w:val="0"/>
              <w:divBdr>
                <w:top w:val="none" w:sz="0" w:space="0" w:color="auto"/>
                <w:left w:val="none" w:sz="0" w:space="0" w:color="auto"/>
                <w:bottom w:val="none" w:sz="0" w:space="0" w:color="auto"/>
                <w:right w:val="none" w:sz="0" w:space="0" w:color="auto"/>
              </w:divBdr>
              <w:divsChild>
                <w:div w:id="1248999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993923">
          <w:marLeft w:val="0"/>
          <w:marRight w:val="0"/>
          <w:marTop w:val="240"/>
          <w:marBottom w:val="0"/>
          <w:divBdr>
            <w:top w:val="none" w:sz="0" w:space="0" w:color="auto"/>
            <w:left w:val="none" w:sz="0" w:space="0" w:color="auto"/>
            <w:bottom w:val="none" w:sz="0" w:space="0" w:color="auto"/>
            <w:right w:val="none" w:sz="0" w:space="0" w:color="auto"/>
          </w:divBdr>
          <w:divsChild>
            <w:div w:id="178663391">
              <w:marLeft w:val="0"/>
              <w:marRight w:val="0"/>
              <w:marTop w:val="0"/>
              <w:marBottom w:val="0"/>
              <w:divBdr>
                <w:top w:val="none" w:sz="0" w:space="0" w:color="auto"/>
                <w:left w:val="none" w:sz="0" w:space="0" w:color="auto"/>
                <w:bottom w:val="none" w:sz="0" w:space="0" w:color="auto"/>
                <w:right w:val="none" w:sz="0" w:space="0" w:color="auto"/>
              </w:divBdr>
              <w:divsChild>
                <w:div w:id="2106144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211399">
          <w:marLeft w:val="0"/>
          <w:marRight w:val="0"/>
          <w:marTop w:val="240"/>
          <w:marBottom w:val="0"/>
          <w:divBdr>
            <w:top w:val="none" w:sz="0" w:space="0" w:color="auto"/>
            <w:left w:val="none" w:sz="0" w:space="0" w:color="auto"/>
            <w:bottom w:val="none" w:sz="0" w:space="0" w:color="auto"/>
            <w:right w:val="none" w:sz="0" w:space="0" w:color="auto"/>
          </w:divBdr>
          <w:divsChild>
            <w:div w:id="1997369597">
              <w:marLeft w:val="0"/>
              <w:marRight w:val="0"/>
              <w:marTop w:val="0"/>
              <w:marBottom w:val="0"/>
              <w:divBdr>
                <w:top w:val="none" w:sz="0" w:space="0" w:color="auto"/>
                <w:left w:val="none" w:sz="0" w:space="0" w:color="auto"/>
                <w:bottom w:val="none" w:sz="0" w:space="0" w:color="auto"/>
                <w:right w:val="none" w:sz="0" w:space="0" w:color="auto"/>
              </w:divBdr>
              <w:divsChild>
                <w:div w:id="453056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702444">
          <w:marLeft w:val="0"/>
          <w:marRight w:val="0"/>
          <w:marTop w:val="240"/>
          <w:marBottom w:val="0"/>
          <w:divBdr>
            <w:top w:val="none" w:sz="0" w:space="0" w:color="auto"/>
            <w:left w:val="none" w:sz="0" w:space="0" w:color="auto"/>
            <w:bottom w:val="none" w:sz="0" w:space="0" w:color="auto"/>
            <w:right w:val="none" w:sz="0" w:space="0" w:color="auto"/>
          </w:divBdr>
          <w:divsChild>
            <w:div w:id="1674259536">
              <w:marLeft w:val="0"/>
              <w:marRight w:val="0"/>
              <w:marTop w:val="0"/>
              <w:marBottom w:val="0"/>
              <w:divBdr>
                <w:top w:val="none" w:sz="0" w:space="0" w:color="auto"/>
                <w:left w:val="none" w:sz="0" w:space="0" w:color="auto"/>
                <w:bottom w:val="none" w:sz="0" w:space="0" w:color="auto"/>
                <w:right w:val="none" w:sz="0" w:space="0" w:color="auto"/>
              </w:divBdr>
              <w:divsChild>
                <w:div w:id="71932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949509">
          <w:marLeft w:val="0"/>
          <w:marRight w:val="0"/>
          <w:marTop w:val="240"/>
          <w:marBottom w:val="0"/>
          <w:divBdr>
            <w:top w:val="none" w:sz="0" w:space="0" w:color="auto"/>
            <w:left w:val="none" w:sz="0" w:space="0" w:color="auto"/>
            <w:bottom w:val="none" w:sz="0" w:space="0" w:color="auto"/>
            <w:right w:val="none" w:sz="0" w:space="0" w:color="auto"/>
          </w:divBdr>
          <w:divsChild>
            <w:div w:id="1532114153">
              <w:marLeft w:val="0"/>
              <w:marRight w:val="0"/>
              <w:marTop w:val="0"/>
              <w:marBottom w:val="0"/>
              <w:divBdr>
                <w:top w:val="none" w:sz="0" w:space="0" w:color="auto"/>
                <w:left w:val="none" w:sz="0" w:space="0" w:color="auto"/>
                <w:bottom w:val="none" w:sz="0" w:space="0" w:color="auto"/>
                <w:right w:val="none" w:sz="0" w:space="0" w:color="auto"/>
              </w:divBdr>
              <w:divsChild>
                <w:div w:id="144233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599295">
          <w:marLeft w:val="0"/>
          <w:marRight w:val="0"/>
          <w:marTop w:val="240"/>
          <w:marBottom w:val="0"/>
          <w:divBdr>
            <w:top w:val="none" w:sz="0" w:space="0" w:color="auto"/>
            <w:left w:val="none" w:sz="0" w:space="0" w:color="auto"/>
            <w:bottom w:val="none" w:sz="0" w:space="0" w:color="auto"/>
            <w:right w:val="none" w:sz="0" w:space="0" w:color="auto"/>
          </w:divBdr>
          <w:divsChild>
            <w:div w:id="1165317145">
              <w:marLeft w:val="0"/>
              <w:marRight w:val="0"/>
              <w:marTop w:val="0"/>
              <w:marBottom w:val="0"/>
              <w:divBdr>
                <w:top w:val="none" w:sz="0" w:space="0" w:color="auto"/>
                <w:left w:val="none" w:sz="0" w:space="0" w:color="auto"/>
                <w:bottom w:val="none" w:sz="0" w:space="0" w:color="auto"/>
                <w:right w:val="none" w:sz="0" w:space="0" w:color="auto"/>
              </w:divBdr>
              <w:divsChild>
                <w:div w:id="148450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47497">
          <w:marLeft w:val="0"/>
          <w:marRight w:val="0"/>
          <w:marTop w:val="240"/>
          <w:marBottom w:val="0"/>
          <w:divBdr>
            <w:top w:val="none" w:sz="0" w:space="0" w:color="auto"/>
            <w:left w:val="none" w:sz="0" w:space="0" w:color="auto"/>
            <w:bottom w:val="none" w:sz="0" w:space="0" w:color="auto"/>
            <w:right w:val="none" w:sz="0" w:space="0" w:color="auto"/>
          </w:divBdr>
          <w:divsChild>
            <w:div w:id="1807812502">
              <w:marLeft w:val="0"/>
              <w:marRight w:val="0"/>
              <w:marTop w:val="0"/>
              <w:marBottom w:val="0"/>
              <w:divBdr>
                <w:top w:val="none" w:sz="0" w:space="0" w:color="auto"/>
                <w:left w:val="none" w:sz="0" w:space="0" w:color="auto"/>
                <w:bottom w:val="none" w:sz="0" w:space="0" w:color="auto"/>
                <w:right w:val="none" w:sz="0" w:space="0" w:color="auto"/>
              </w:divBdr>
              <w:divsChild>
                <w:div w:id="1026057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013085">
          <w:marLeft w:val="0"/>
          <w:marRight w:val="0"/>
          <w:marTop w:val="240"/>
          <w:marBottom w:val="0"/>
          <w:divBdr>
            <w:top w:val="none" w:sz="0" w:space="0" w:color="auto"/>
            <w:left w:val="none" w:sz="0" w:space="0" w:color="auto"/>
            <w:bottom w:val="none" w:sz="0" w:space="0" w:color="auto"/>
            <w:right w:val="none" w:sz="0" w:space="0" w:color="auto"/>
          </w:divBdr>
          <w:divsChild>
            <w:div w:id="2130541203">
              <w:marLeft w:val="0"/>
              <w:marRight w:val="0"/>
              <w:marTop w:val="0"/>
              <w:marBottom w:val="0"/>
              <w:divBdr>
                <w:top w:val="none" w:sz="0" w:space="0" w:color="auto"/>
                <w:left w:val="none" w:sz="0" w:space="0" w:color="auto"/>
                <w:bottom w:val="none" w:sz="0" w:space="0" w:color="auto"/>
                <w:right w:val="none" w:sz="0" w:space="0" w:color="auto"/>
              </w:divBdr>
              <w:divsChild>
                <w:div w:id="1025442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129643">
          <w:marLeft w:val="0"/>
          <w:marRight w:val="0"/>
          <w:marTop w:val="240"/>
          <w:marBottom w:val="0"/>
          <w:divBdr>
            <w:top w:val="none" w:sz="0" w:space="0" w:color="auto"/>
            <w:left w:val="none" w:sz="0" w:space="0" w:color="auto"/>
            <w:bottom w:val="none" w:sz="0" w:space="0" w:color="auto"/>
            <w:right w:val="none" w:sz="0" w:space="0" w:color="auto"/>
          </w:divBdr>
          <w:divsChild>
            <w:div w:id="858200497">
              <w:marLeft w:val="0"/>
              <w:marRight w:val="0"/>
              <w:marTop w:val="0"/>
              <w:marBottom w:val="0"/>
              <w:divBdr>
                <w:top w:val="none" w:sz="0" w:space="0" w:color="auto"/>
                <w:left w:val="none" w:sz="0" w:space="0" w:color="auto"/>
                <w:bottom w:val="none" w:sz="0" w:space="0" w:color="auto"/>
                <w:right w:val="none" w:sz="0" w:space="0" w:color="auto"/>
              </w:divBdr>
              <w:divsChild>
                <w:div w:id="1374236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057067">
          <w:marLeft w:val="0"/>
          <w:marRight w:val="0"/>
          <w:marTop w:val="240"/>
          <w:marBottom w:val="0"/>
          <w:divBdr>
            <w:top w:val="none" w:sz="0" w:space="0" w:color="auto"/>
            <w:left w:val="none" w:sz="0" w:space="0" w:color="auto"/>
            <w:bottom w:val="none" w:sz="0" w:space="0" w:color="auto"/>
            <w:right w:val="none" w:sz="0" w:space="0" w:color="auto"/>
          </w:divBdr>
          <w:divsChild>
            <w:div w:id="847015512">
              <w:marLeft w:val="0"/>
              <w:marRight w:val="0"/>
              <w:marTop w:val="0"/>
              <w:marBottom w:val="0"/>
              <w:divBdr>
                <w:top w:val="none" w:sz="0" w:space="0" w:color="auto"/>
                <w:left w:val="none" w:sz="0" w:space="0" w:color="auto"/>
                <w:bottom w:val="none" w:sz="0" w:space="0" w:color="auto"/>
                <w:right w:val="none" w:sz="0" w:space="0" w:color="auto"/>
              </w:divBdr>
              <w:divsChild>
                <w:div w:id="1866140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557959">
          <w:marLeft w:val="0"/>
          <w:marRight w:val="0"/>
          <w:marTop w:val="240"/>
          <w:marBottom w:val="0"/>
          <w:divBdr>
            <w:top w:val="none" w:sz="0" w:space="0" w:color="auto"/>
            <w:left w:val="none" w:sz="0" w:space="0" w:color="auto"/>
            <w:bottom w:val="none" w:sz="0" w:space="0" w:color="auto"/>
            <w:right w:val="none" w:sz="0" w:space="0" w:color="auto"/>
          </w:divBdr>
          <w:divsChild>
            <w:div w:id="604921095">
              <w:marLeft w:val="0"/>
              <w:marRight w:val="0"/>
              <w:marTop w:val="0"/>
              <w:marBottom w:val="0"/>
              <w:divBdr>
                <w:top w:val="none" w:sz="0" w:space="0" w:color="auto"/>
                <w:left w:val="none" w:sz="0" w:space="0" w:color="auto"/>
                <w:bottom w:val="none" w:sz="0" w:space="0" w:color="auto"/>
                <w:right w:val="none" w:sz="0" w:space="0" w:color="auto"/>
              </w:divBdr>
              <w:divsChild>
                <w:div w:id="270825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913628">
          <w:marLeft w:val="0"/>
          <w:marRight w:val="0"/>
          <w:marTop w:val="240"/>
          <w:marBottom w:val="0"/>
          <w:divBdr>
            <w:top w:val="none" w:sz="0" w:space="0" w:color="auto"/>
            <w:left w:val="none" w:sz="0" w:space="0" w:color="auto"/>
            <w:bottom w:val="none" w:sz="0" w:space="0" w:color="auto"/>
            <w:right w:val="none" w:sz="0" w:space="0" w:color="auto"/>
          </w:divBdr>
          <w:divsChild>
            <w:div w:id="478150666">
              <w:marLeft w:val="0"/>
              <w:marRight w:val="0"/>
              <w:marTop w:val="0"/>
              <w:marBottom w:val="0"/>
              <w:divBdr>
                <w:top w:val="none" w:sz="0" w:space="0" w:color="auto"/>
                <w:left w:val="none" w:sz="0" w:space="0" w:color="auto"/>
                <w:bottom w:val="none" w:sz="0" w:space="0" w:color="auto"/>
                <w:right w:val="none" w:sz="0" w:space="0" w:color="auto"/>
              </w:divBdr>
              <w:divsChild>
                <w:div w:id="385496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465480">
          <w:marLeft w:val="0"/>
          <w:marRight w:val="0"/>
          <w:marTop w:val="240"/>
          <w:marBottom w:val="0"/>
          <w:divBdr>
            <w:top w:val="none" w:sz="0" w:space="0" w:color="auto"/>
            <w:left w:val="none" w:sz="0" w:space="0" w:color="auto"/>
            <w:bottom w:val="none" w:sz="0" w:space="0" w:color="auto"/>
            <w:right w:val="none" w:sz="0" w:space="0" w:color="auto"/>
          </w:divBdr>
          <w:divsChild>
            <w:div w:id="306975454">
              <w:marLeft w:val="0"/>
              <w:marRight w:val="0"/>
              <w:marTop w:val="0"/>
              <w:marBottom w:val="0"/>
              <w:divBdr>
                <w:top w:val="none" w:sz="0" w:space="0" w:color="auto"/>
                <w:left w:val="none" w:sz="0" w:space="0" w:color="auto"/>
                <w:bottom w:val="none" w:sz="0" w:space="0" w:color="auto"/>
                <w:right w:val="none" w:sz="0" w:space="0" w:color="auto"/>
              </w:divBdr>
              <w:divsChild>
                <w:div w:id="1930577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963603">
          <w:marLeft w:val="0"/>
          <w:marRight w:val="0"/>
          <w:marTop w:val="240"/>
          <w:marBottom w:val="0"/>
          <w:divBdr>
            <w:top w:val="none" w:sz="0" w:space="0" w:color="auto"/>
            <w:left w:val="none" w:sz="0" w:space="0" w:color="auto"/>
            <w:bottom w:val="none" w:sz="0" w:space="0" w:color="auto"/>
            <w:right w:val="none" w:sz="0" w:space="0" w:color="auto"/>
          </w:divBdr>
          <w:divsChild>
            <w:div w:id="776363492">
              <w:marLeft w:val="0"/>
              <w:marRight w:val="0"/>
              <w:marTop w:val="0"/>
              <w:marBottom w:val="0"/>
              <w:divBdr>
                <w:top w:val="none" w:sz="0" w:space="0" w:color="auto"/>
                <w:left w:val="none" w:sz="0" w:space="0" w:color="auto"/>
                <w:bottom w:val="none" w:sz="0" w:space="0" w:color="auto"/>
                <w:right w:val="none" w:sz="0" w:space="0" w:color="auto"/>
              </w:divBdr>
              <w:divsChild>
                <w:div w:id="1657761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761834">
          <w:marLeft w:val="0"/>
          <w:marRight w:val="0"/>
          <w:marTop w:val="240"/>
          <w:marBottom w:val="0"/>
          <w:divBdr>
            <w:top w:val="none" w:sz="0" w:space="0" w:color="auto"/>
            <w:left w:val="none" w:sz="0" w:space="0" w:color="auto"/>
            <w:bottom w:val="none" w:sz="0" w:space="0" w:color="auto"/>
            <w:right w:val="none" w:sz="0" w:space="0" w:color="auto"/>
          </w:divBdr>
          <w:divsChild>
            <w:div w:id="2063597877">
              <w:marLeft w:val="0"/>
              <w:marRight w:val="0"/>
              <w:marTop w:val="0"/>
              <w:marBottom w:val="0"/>
              <w:divBdr>
                <w:top w:val="none" w:sz="0" w:space="0" w:color="auto"/>
                <w:left w:val="none" w:sz="0" w:space="0" w:color="auto"/>
                <w:bottom w:val="none" w:sz="0" w:space="0" w:color="auto"/>
                <w:right w:val="none" w:sz="0" w:space="0" w:color="auto"/>
              </w:divBdr>
              <w:divsChild>
                <w:div w:id="1169708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591324">
          <w:marLeft w:val="0"/>
          <w:marRight w:val="0"/>
          <w:marTop w:val="240"/>
          <w:marBottom w:val="0"/>
          <w:divBdr>
            <w:top w:val="none" w:sz="0" w:space="0" w:color="auto"/>
            <w:left w:val="none" w:sz="0" w:space="0" w:color="auto"/>
            <w:bottom w:val="none" w:sz="0" w:space="0" w:color="auto"/>
            <w:right w:val="none" w:sz="0" w:space="0" w:color="auto"/>
          </w:divBdr>
          <w:divsChild>
            <w:div w:id="1734893311">
              <w:marLeft w:val="0"/>
              <w:marRight w:val="0"/>
              <w:marTop w:val="0"/>
              <w:marBottom w:val="0"/>
              <w:divBdr>
                <w:top w:val="none" w:sz="0" w:space="0" w:color="auto"/>
                <w:left w:val="none" w:sz="0" w:space="0" w:color="auto"/>
                <w:bottom w:val="none" w:sz="0" w:space="0" w:color="auto"/>
                <w:right w:val="none" w:sz="0" w:space="0" w:color="auto"/>
              </w:divBdr>
              <w:divsChild>
                <w:div w:id="76981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077799">
          <w:marLeft w:val="0"/>
          <w:marRight w:val="0"/>
          <w:marTop w:val="240"/>
          <w:marBottom w:val="0"/>
          <w:divBdr>
            <w:top w:val="none" w:sz="0" w:space="0" w:color="auto"/>
            <w:left w:val="none" w:sz="0" w:space="0" w:color="auto"/>
            <w:bottom w:val="none" w:sz="0" w:space="0" w:color="auto"/>
            <w:right w:val="none" w:sz="0" w:space="0" w:color="auto"/>
          </w:divBdr>
          <w:divsChild>
            <w:div w:id="2049720545">
              <w:marLeft w:val="0"/>
              <w:marRight w:val="0"/>
              <w:marTop w:val="0"/>
              <w:marBottom w:val="0"/>
              <w:divBdr>
                <w:top w:val="none" w:sz="0" w:space="0" w:color="auto"/>
                <w:left w:val="none" w:sz="0" w:space="0" w:color="auto"/>
                <w:bottom w:val="none" w:sz="0" w:space="0" w:color="auto"/>
                <w:right w:val="none" w:sz="0" w:space="0" w:color="auto"/>
              </w:divBdr>
              <w:divsChild>
                <w:div w:id="1162625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244024">
          <w:marLeft w:val="0"/>
          <w:marRight w:val="0"/>
          <w:marTop w:val="240"/>
          <w:marBottom w:val="0"/>
          <w:divBdr>
            <w:top w:val="none" w:sz="0" w:space="0" w:color="auto"/>
            <w:left w:val="none" w:sz="0" w:space="0" w:color="auto"/>
            <w:bottom w:val="none" w:sz="0" w:space="0" w:color="auto"/>
            <w:right w:val="none" w:sz="0" w:space="0" w:color="auto"/>
          </w:divBdr>
          <w:divsChild>
            <w:div w:id="742720046">
              <w:marLeft w:val="0"/>
              <w:marRight w:val="0"/>
              <w:marTop w:val="0"/>
              <w:marBottom w:val="0"/>
              <w:divBdr>
                <w:top w:val="none" w:sz="0" w:space="0" w:color="auto"/>
                <w:left w:val="none" w:sz="0" w:space="0" w:color="auto"/>
                <w:bottom w:val="none" w:sz="0" w:space="0" w:color="auto"/>
                <w:right w:val="none" w:sz="0" w:space="0" w:color="auto"/>
              </w:divBdr>
              <w:divsChild>
                <w:div w:id="2016376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778049">
          <w:marLeft w:val="0"/>
          <w:marRight w:val="0"/>
          <w:marTop w:val="240"/>
          <w:marBottom w:val="0"/>
          <w:divBdr>
            <w:top w:val="none" w:sz="0" w:space="0" w:color="auto"/>
            <w:left w:val="none" w:sz="0" w:space="0" w:color="auto"/>
            <w:bottom w:val="none" w:sz="0" w:space="0" w:color="auto"/>
            <w:right w:val="none" w:sz="0" w:space="0" w:color="auto"/>
          </w:divBdr>
          <w:divsChild>
            <w:div w:id="92284715">
              <w:marLeft w:val="0"/>
              <w:marRight w:val="0"/>
              <w:marTop w:val="0"/>
              <w:marBottom w:val="0"/>
              <w:divBdr>
                <w:top w:val="none" w:sz="0" w:space="0" w:color="auto"/>
                <w:left w:val="none" w:sz="0" w:space="0" w:color="auto"/>
                <w:bottom w:val="none" w:sz="0" w:space="0" w:color="auto"/>
                <w:right w:val="none" w:sz="0" w:space="0" w:color="auto"/>
              </w:divBdr>
              <w:divsChild>
                <w:div w:id="1286884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133467">
          <w:marLeft w:val="0"/>
          <w:marRight w:val="0"/>
          <w:marTop w:val="240"/>
          <w:marBottom w:val="0"/>
          <w:divBdr>
            <w:top w:val="none" w:sz="0" w:space="0" w:color="auto"/>
            <w:left w:val="none" w:sz="0" w:space="0" w:color="auto"/>
            <w:bottom w:val="none" w:sz="0" w:space="0" w:color="auto"/>
            <w:right w:val="none" w:sz="0" w:space="0" w:color="auto"/>
          </w:divBdr>
          <w:divsChild>
            <w:div w:id="3945984">
              <w:marLeft w:val="0"/>
              <w:marRight w:val="0"/>
              <w:marTop w:val="0"/>
              <w:marBottom w:val="0"/>
              <w:divBdr>
                <w:top w:val="none" w:sz="0" w:space="0" w:color="auto"/>
                <w:left w:val="none" w:sz="0" w:space="0" w:color="auto"/>
                <w:bottom w:val="none" w:sz="0" w:space="0" w:color="auto"/>
                <w:right w:val="none" w:sz="0" w:space="0" w:color="auto"/>
              </w:divBdr>
              <w:divsChild>
                <w:div w:id="1287662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196046">
          <w:marLeft w:val="0"/>
          <w:marRight w:val="0"/>
          <w:marTop w:val="240"/>
          <w:marBottom w:val="0"/>
          <w:divBdr>
            <w:top w:val="none" w:sz="0" w:space="0" w:color="auto"/>
            <w:left w:val="none" w:sz="0" w:space="0" w:color="auto"/>
            <w:bottom w:val="none" w:sz="0" w:space="0" w:color="auto"/>
            <w:right w:val="none" w:sz="0" w:space="0" w:color="auto"/>
          </w:divBdr>
          <w:divsChild>
            <w:div w:id="1430463812">
              <w:marLeft w:val="0"/>
              <w:marRight w:val="0"/>
              <w:marTop w:val="0"/>
              <w:marBottom w:val="0"/>
              <w:divBdr>
                <w:top w:val="none" w:sz="0" w:space="0" w:color="auto"/>
                <w:left w:val="none" w:sz="0" w:space="0" w:color="auto"/>
                <w:bottom w:val="none" w:sz="0" w:space="0" w:color="auto"/>
                <w:right w:val="none" w:sz="0" w:space="0" w:color="auto"/>
              </w:divBdr>
              <w:divsChild>
                <w:div w:id="168709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170354">
          <w:marLeft w:val="0"/>
          <w:marRight w:val="0"/>
          <w:marTop w:val="240"/>
          <w:marBottom w:val="0"/>
          <w:divBdr>
            <w:top w:val="none" w:sz="0" w:space="0" w:color="auto"/>
            <w:left w:val="none" w:sz="0" w:space="0" w:color="auto"/>
            <w:bottom w:val="none" w:sz="0" w:space="0" w:color="auto"/>
            <w:right w:val="none" w:sz="0" w:space="0" w:color="auto"/>
          </w:divBdr>
          <w:divsChild>
            <w:div w:id="1123502905">
              <w:marLeft w:val="0"/>
              <w:marRight w:val="0"/>
              <w:marTop w:val="0"/>
              <w:marBottom w:val="0"/>
              <w:divBdr>
                <w:top w:val="none" w:sz="0" w:space="0" w:color="auto"/>
                <w:left w:val="none" w:sz="0" w:space="0" w:color="auto"/>
                <w:bottom w:val="none" w:sz="0" w:space="0" w:color="auto"/>
                <w:right w:val="none" w:sz="0" w:space="0" w:color="auto"/>
              </w:divBdr>
              <w:divsChild>
                <w:div w:id="121087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591342">
          <w:marLeft w:val="0"/>
          <w:marRight w:val="0"/>
          <w:marTop w:val="240"/>
          <w:marBottom w:val="0"/>
          <w:divBdr>
            <w:top w:val="none" w:sz="0" w:space="0" w:color="auto"/>
            <w:left w:val="none" w:sz="0" w:space="0" w:color="auto"/>
            <w:bottom w:val="none" w:sz="0" w:space="0" w:color="auto"/>
            <w:right w:val="none" w:sz="0" w:space="0" w:color="auto"/>
          </w:divBdr>
          <w:divsChild>
            <w:div w:id="1610551910">
              <w:marLeft w:val="0"/>
              <w:marRight w:val="0"/>
              <w:marTop w:val="0"/>
              <w:marBottom w:val="0"/>
              <w:divBdr>
                <w:top w:val="none" w:sz="0" w:space="0" w:color="auto"/>
                <w:left w:val="none" w:sz="0" w:space="0" w:color="auto"/>
                <w:bottom w:val="none" w:sz="0" w:space="0" w:color="auto"/>
                <w:right w:val="none" w:sz="0" w:space="0" w:color="auto"/>
              </w:divBdr>
              <w:divsChild>
                <w:div w:id="112650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747808">
          <w:marLeft w:val="0"/>
          <w:marRight w:val="0"/>
          <w:marTop w:val="240"/>
          <w:marBottom w:val="0"/>
          <w:divBdr>
            <w:top w:val="none" w:sz="0" w:space="0" w:color="auto"/>
            <w:left w:val="none" w:sz="0" w:space="0" w:color="auto"/>
            <w:bottom w:val="none" w:sz="0" w:space="0" w:color="auto"/>
            <w:right w:val="none" w:sz="0" w:space="0" w:color="auto"/>
          </w:divBdr>
          <w:divsChild>
            <w:div w:id="307325796">
              <w:marLeft w:val="0"/>
              <w:marRight w:val="0"/>
              <w:marTop w:val="0"/>
              <w:marBottom w:val="0"/>
              <w:divBdr>
                <w:top w:val="none" w:sz="0" w:space="0" w:color="auto"/>
                <w:left w:val="none" w:sz="0" w:space="0" w:color="auto"/>
                <w:bottom w:val="none" w:sz="0" w:space="0" w:color="auto"/>
                <w:right w:val="none" w:sz="0" w:space="0" w:color="auto"/>
              </w:divBdr>
              <w:divsChild>
                <w:div w:id="918910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888208">
          <w:marLeft w:val="0"/>
          <w:marRight w:val="0"/>
          <w:marTop w:val="240"/>
          <w:marBottom w:val="0"/>
          <w:divBdr>
            <w:top w:val="none" w:sz="0" w:space="0" w:color="auto"/>
            <w:left w:val="none" w:sz="0" w:space="0" w:color="auto"/>
            <w:bottom w:val="none" w:sz="0" w:space="0" w:color="auto"/>
            <w:right w:val="none" w:sz="0" w:space="0" w:color="auto"/>
          </w:divBdr>
          <w:divsChild>
            <w:div w:id="1291782610">
              <w:marLeft w:val="0"/>
              <w:marRight w:val="0"/>
              <w:marTop w:val="0"/>
              <w:marBottom w:val="0"/>
              <w:divBdr>
                <w:top w:val="none" w:sz="0" w:space="0" w:color="auto"/>
                <w:left w:val="none" w:sz="0" w:space="0" w:color="auto"/>
                <w:bottom w:val="none" w:sz="0" w:space="0" w:color="auto"/>
                <w:right w:val="none" w:sz="0" w:space="0" w:color="auto"/>
              </w:divBdr>
              <w:divsChild>
                <w:div w:id="1903641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069774">
          <w:marLeft w:val="0"/>
          <w:marRight w:val="0"/>
          <w:marTop w:val="240"/>
          <w:marBottom w:val="0"/>
          <w:divBdr>
            <w:top w:val="none" w:sz="0" w:space="0" w:color="auto"/>
            <w:left w:val="none" w:sz="0" w:space="0" w:color="auto"/>
            <w:bottom w:val="none" w:sz="0" w:space="0" w:color="auto"/>
            <w:right w:val="none" w:sz="0" w:space="0" w:color="auto"/>
          </w:divBdr>
          <w:divsChild>
            <w:div w:id="208107547">
              <w:marLeft w:val="0"/>
              <w:marRight w:val="0"/>
              <w:marTop w:val="0"/>
              <w:marBottom w:val="0"/>
              <w:divBdr>
                <w:top w:val="none" w:sz="0" w:space="0" w:color="auto"/>
                <w:left w:val="none" w:sz="0" w:space="0" w:color="auto"/>
                <w:bottom w:val="none" w:sz="0" w:space="0" w:color="auto"/>
                <w:right w:val="none" w:sz="0" w:space="0" w:color="auto"/>
              </w:divBdr>
              <w:divsChild>
                <w:div w:id="354162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810336">
          <w:marLeft w:val="0"/>
          <w:marRight w:val="0"/>
          <w:marTop w:val="240"/>
          <w:marBottom w:val="0"/>
          <w:divBdr>
            <w:top w:val="none" w:sz="0" w:space="0" w:color="auto"/>
            <w:left w:val="none" w:sz="0" w:space="0" w:color="auto"/>
            <w:bottom w:val="none" w:sz="0" w:space="0" w:color="auto"/>
            <w:right w:val="none" w:sz="0" w:space="0" w:color="auto"/>
          </w:divBdr>
          <w:divsChild>
            <w:div w:id="1503006715">
              <w:marLeft w:val="0"/>
              <w:marRight w:val="0"/>
              <w:marTop w:val="0"/>
              <w:marBottom w:val="0"/>
              <w:divBdr>
                <w:top w:val="none" w:sz="0" w:space="0" w:color="auto"/>
                <w:left w:val="none" w:sz="0" w:space="0" w:color="auto"/>
                <w:bottom w:val="none" w:sz="0" w:space="0" w:color="auto"/>
                <w:right w:val="none" w:sz="0" w:space="0" w:color="auto"/>
              </w:divBdr>
              <w:divsChild>
                <w:div w:id="1654986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500364">
          <w:marLeft w:val="0"/>
          <w:marRight w:val="0"/>
          <w:marTop w:val="240"/>
          <w:marBottom w:val="0"/>
          <w:divBdr>
            <w:top w:val="none" w:sz="0" w:space="0" w:color="auto"/>
            <w:left w:val="none" w:sz="0" w:space="0" w:color="auto"/>
            <w:bottom w:val="none" w:sz="0" w:space="0" w:color="auto"/>
            <w:right w:val="none" w:sz="0" w:space="0" w:color="auto"/>
          </w:divBdr>
          <w:divsChild>
            <w:div w:id="1723093959">
              <w:marLeft w:val="0"/>
              <w:marRight w:val="0"/>
              <w:marTop w:val="0"/>
              <w:marBottom w:val="0"/>
              <w:divBdr>
                <w:top w:val="none" w:sz="0" w:space="0" w:color="auto"/>
                <w:left w:val="none" w:sz="0" w:space="0" w:color="auto"/>
                <w:bottom w:val="none" w:sz="0" w:space="0" w:color="auto"/>
                <w:right w:val="none" w:sz="0" w:space="0" w:color="auto"/>
              </w:divBdr>
              <w:divsChild>
                <w:div w:id="1682126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603176">
          <w:marLeft w:val="0"/>
          <w:marRight w:val="0"/>
          <w:marTop w:val="240"/>
          <w:marBottom w:val="0"/>
          <w:divBdr>
            <w:top w:val="none" w:sz="0" w:space="0" w:color="auto"/>
            <w:left w:val="none" w:sz="0" w:space="0" w:color="auto"/>
            <w:bottom w:val="none" w:sz="0" w:space="0" w:color="auto"/>
            <w:right w:val="none" w:sz="0" w:space="0" w:color="auto"/>
          </w:divBdr>
          <w:divsChild>
            <w:div w:id="505285157">
              <w:marLeft w:val="0"/>
              <w:marRight w:val="0"/>
              <w:marTop w:val="0"/>
              <w:marBottom w:val="0"/>
              <w:divBdr>
                <w:top w:val="none" w:sz="0" w:space="0" w:color="auto"/>
                <w:left w:val="none" w:sz="0" w:space="0" w:color="auto"/>
                <w:bottom w:val="none" w:sz="0" w:space="0" w:color="auto"/>
                <w:right w:val="none" w:sz="0" w:space="0" w:color="auto"/>
              </w:divBdr>
              <w:divsChild>
                <w:div w:id="29865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913495">
          <w:marLeft w:val="0"/>
          <w:marRight w:val="0"/>
          <w:marTop w:val="240"/>
          <w:marBottom w:val="0"/>
          <w:divBdr>
            <w:top w:val="none" w:sz="0" w:space="0" w:color="auto"/>
            <w:left w:val="none" w:sz="0" w:space="0" w:color="auto"/>
            <w:bottom w:val="none" w:sz="0" w:space="0" w:color="auto"/>
            <w:right w:val="none" w:sz="0" w:space="0" w:color="auto"/>
          </w:divBdr>
          <w:divsChild>
            <w:div w:id="2114278497">
              <w:marLeft w:val="0"/>
              <w:marRight w:val="0"/>
              <w:marTop w:val="0"/>
              <w:marBottom w:val="0"/>
              <w:divBdr>
                <w:top w:val="none" w:sz="0" w:space="0" w:color="auto"/>
                <w:left w:val="none" w:sz="0" w:space="0" w:color="auto"/>
                <w:bottom w:val="none" w:sz="0" w:space="0" w:color="auto"/>
                <w:right w:val="none" w:sz="0" w:space="0" w:color="auto"/>
              </w:divBdr>
              <w:divsChild>
                <w:div w:id="457190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334689">
          <w:marLeft w:val="0"/>
          <w:marRight w:val="0"/>
          <w:marTop w:val="240"/>
          <w:marBottom w:val="0"/>
          <w:divBdr>
            <w:top w:val="none" w:sz="0" w:space="0" w:color="auto"/>
            <w:left w:val="none" w:sz="0" w:space="0" w:color="auto"/>
            <w:bottom w:val="none" w:sz="0" w:space="0" w:color="auto"/>
            <w:right w:val="none" w:sz="0" w:space="0" w:color="auto"/>
          </w:divBdr>
          <w:divsChild>
            <w:div w:id="650135011">
              <w:marLeft w:val="0"/>
              <w:marRight w:val="0"/>
              <w:marTop w:val="0"/>
              <w:marBottom w:val="0"/>
              <w:divBdr>
                <w:top w:val="none" w:sz="0" w:space="0" w:color="auto"/>
                <w:left w:val="none" w:sz="0" w:space="0" w:color="auto"/>
                <w:bottom w:val="none" w:sz="0" w:space="0" w:color="auto"/>
                <w:right w:val="none" w:sz="0" w:space="0" w:color="auto"/>
              </w:divBdr>
              <w:divsChild>
                <w:div w:id="133988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064226">
          <w:marLeft w:val="0"/>
          <w:marRight w:val="0"/>
          <w:marTop w:val="240"/>
          <w:marBottom w:val="0"/>
          <w:divBdr>
            <w:top w:val="none" w:sz="0" w:space="0" w:color="auto"/>
            <w:left w:val="none" w:sz="0" w:space="0" w:color="auto"/>
            <w:bottom w:val="none" w:sz="0" w:space="0" w:color="auto"/>
            <w:right w:val="none" w:sz="0" w:space="0" w:color="auto"/>
          </w:divBdr>
          <w:divsChild>
            <w:div w:id="1151675657">
              <w:marLeft w:val="0"/>
              <w:marRight w:val="0"/>
              <w:marTop w:val="0"/>
              <w:marBottom w:val="0"/>
              <w:divBdr>
                <w:top w:val="none" w:sz="0" w:space="0" w:color="auto"/>
                <w:left w:val="none" w:sz="0" w:space="0" w:color="auto"/>
                <w:bottom w:val="none" w:sz="0" w:space="0" w:color="auto"/>
                <w:right w:val="none" w:sz="0" w:space="0" w:color="auto"/>
              </w:divBdr>
              <w:divsChild>
                <w:div w:id="253174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461233">
          <w:marLeft w:val="0"/>
          <w:marRight w:val="0"/>
          <w:marTop w:val="240"/>
          <w:marBottom w:val="0"/>
          <w:divBdr>
            <w:top w:val="none" w:sz="0" w:space="0" w:color="auto"/>
            <w:left w:val="none" w:sz="0" w:space="0" w:color="auto"/>
            <w:bottom w:val="none" w:sz="0" w:space="0" w:color="auto"/>
            <w:right w:val="none" w:sz="0" w:space="0" w:color="auto"/>
          </w:divBdr>
          <w:divsChild>
            <w:div w:id="813522976">
              <w:marLeft w:val="0"/>
              <w:marRight w:val="0"/>
              <w:marTop w:val="0"/>
              <w:marBottom w:val="0"/>
              <w:divBdr>
                <w:top w:val="none" w:sz="0" w:space="0" w:color="auto"/>
                <w:left w:val="none" w:sz="0" w:space="0" w:color="auto"/>
                <w:bottom w:val="none" w:sz="0" w:space="0" w:color="auto"/>
                <w:right w:val="none" w:sz="0" w:space="0" w:color="auto"/>
              </w:divBdr>
              <w:divsChild>
                <w:div w:id="429469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105376">
          <w:marLeft w:val="0"/>
          <w:marRight w:val="0"/>
          <w:marTop w:val="240"/>
          <w:marBottom w:val="0"/>
          <w:divBdr>
            <w:top w:val="none" w:sz="0" w:space="0" w:color="auto"/>
            <w:left w:val="none" w:sz="0" w:space="0" w:color="auto"/>
            <w:bottom w:val="none" w:sz="0" w:space="0" w:color="auto"/>
            <w:right w:val="none" w:sz="0" w:space="0" w:color="auto"/>
          </w:divBdr>
          <w:divsChild>
            <w:div w:id="671495051">
              <w:marLeft w:val="0"/>
              <w:marRight w:val="0"/>
              <w:marTop w:val="0"/>
              <w:marBottom w:val="0"/>
              <w:divBdr>
                <w:top w:val="none" w:sz="0" w:space="0" w:color="auto"/>
                <w:left w:val="none" w:sz="0" w:space="0" w:color="auto"/>
                <w:bottom w:val="none" w:sz="0" w:space="0" w:color="auto"/>
                <w:right w:val="none" w:sz="0" w:space="0" w:color="auto"/>
              </w:divBdr>
              <w:divsChild>
                <w:div w:id="120879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606955">
          <w:marLeft w:val="0"/>
          <w:marRight w:val="0"/>
          <w:marTop w:val="240"/>
          <w:marBottom w:val="0"/>
          <w:divBdr>
            <w:top w:val="none" w:sz="0" w:space="0" w:color="auto"/>
            <w:left w:val="none" w:sz="0" w:space="0" w:color="auto"/>
            <w:bottom w:val="none" w:sz="0" w:space="0" w:color="auto"/>
            <w:right w:val="none" w:sz="0" w:space="0" w:color="auto"/>
          </w:divBdr>
          <w:divsChild>
            <w:div w:id="556748513">
              <w:marLeft w:val="0"/>
              <w:marRight w:val="0"/>
              <w:marTop w:val="0"/>
              <w:marBottom w:val="0"/>
              <w:divBdr>
                <w:top w:val="none" w:sz="0" w:space="0" w:color="auto"/>
                <w:left w:val="none" w:sz="0" w:space="0" w:color="auto"/>
                <w:bottom w:val="none" w:sz="0" w:space="0" w:color="auto"/>
                <w:right w:val="none" w:sz="0" w:space="0" w:color="auto"/>
              </w:divBdr>
              <w:divsChild>
                <w:div w:id="1990212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294803">
          <w:marLeft w:val="0"/>
          <w:marRight w:val="0"/>
          <w:marTop w:val="240"/>
          <w:marBottom w:val="0"/>
          <w:divBdr>
            <w:top w:val="none" w:sz="0" w:space="0" w:color="auto"/>
            <w:left w:val="none" w:sz="0" w:space="0" w:color="auto"/>
            <w:bottom w:val="none" w:sz="0" w:space="0" w:color="auto"/>
            <w:right w:val="none" w:sz="0" w:space="0" w:color="auto"/>
          </w:divBdr>
          <w:divsChild>
            <w:div w:id="527565836">
              <w:marLeft w:val="0"/>
              <w:marRight w:val="0"/>
              <w:marTop w:val="0"/>
              <w:marBottom w:val="0"/>
              <w:divBdr>
                <w:top w:val="none" w:sz="0" w:space="0" w:color="auto"/>
                <w:left w:val="none" w:sz="0" w:space="0" w:color="auto"/>
                <w:bottom w:val="none" w:sz="0" w:space="0" w:color="auto"/>
                <w:right w:val="none" w:sz="0" w:space="0" w:color="auto"/>
              </w:divBdr>
              <w:divsChild>
                <w:div w:id="249778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200281">
          <w:marLeft w:val="0"/>
          <w:marRight w:val="0"/>
          <w:marTop w:val="240"/>
          <w:marBottom w:val="0"/>
          <w:divBdr>
            <w:top w:val="none" w:sz="0" w:space="0" w:color="auto"/>
            <w:left w:val="none" w:sz="0" w:space="0" w:color="auto"/>
            <w:bottom w:val="none" w:sz="0" w:space="0" w:color="auto"/>
            <w:right w:val="none" w:sz="0" w:space="0" w:color="auto"/>
          </w:divBdr>
          <w:divsChild>
            <w:div w:id="623585655">
              <w:marLeft w:val="0"/>
              <w:marRight w:val="0"/>
              <w:marTop w:val="0"/>
              <w:marBottom w:val="0"/>
              <w:divBdr>
                <w:top w:val="none" w:sz="0" w:space="0" w:color="auto"/>
                <w:left w:val="none" w:sz="0" w:space="0" w:color="auto"/>
                <w:bottom w:val="none" w:sz="0" w:space="0" w:color="auto"/>
                <w:right w:val="none" w:sz="0" w:space="0" w:color="auto"/>
              </w:divBdr>
              <w:divsChild>
                <w:div w:id="346172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894903">
          <w:marLeft w:val="0"/>
          <w:marRight w:val="0"/>
          <w:marTop w:val="240"/>
          <w:marBottom w:val="0"/>
          <w:divBdr>
            <w:top w:val="none" w:sz="0" w:space="0" w:color="auto"/>
            <w:left w:val="none" w:sz="0" w:space="0" w:color="auto"/>
            <w:bottom w:val="none" w:sz="0" w:space="0" w:color="auto"/>
            <w:right w:val="none" w:sz="0" w:space="0" w:color="auto"/>
          </w:divBdr>
          <w:divsChild>
            <w:div w:id="690693176">
              <w:marLeft w:val="0"/>
              <w:marRight w:val="0"/>
              <w:marTop w:val="0"/>
              <w:marBottom w:val="0"/>
              <w:divBdr>
                <w:top w:val="none" w:sz="0" w:space="0" w:color="auto"/>
                <w:left w:val="none" w:sz="0" w:space="0" w:color="auto"/>
                <w:bottom w:val="none" w:sz="0" w:space="0" w:color="auto"/>
                <w:right w:val="none" w:sz="0" w:space="0" w:color="auto"/>
              </w:divBdr>
              <w:divsChild>
                <w:div w:id="45036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714874">
          <w:marLeft w:val="0"/>
          <w:marRight w:val="0"/>
          <w:marTop w:val="240"/>
          <w:marBottom w:val="0"/>
          <w:divBdr>
            <w:top w:val="none" w:sz="0" w:space="0" w:color="auto"/>
            <w:left w:val="none" w:sz="0" w:space="0" w:color="auto"/>
            <w:bottom w:val="none" w:sz="0" w:space="0" w:color="auto"/>
            <w:right w:val="none" w:sz="0" w:space="0" w:color="auto"/>
          </w:divBdr>
          <w:divsChild>
            <w:div w:id="304821582">
              <w:marLeft w:val="0"/>
              <w:marRight w:val="0"/>
              <w:marTop w:val="0"/>
              <w:marBottom w:val="0"/>
              <w:divBdr>
                <w:top w:val="none" w:sz="0" w:space="0" w:color="auto"/>
                <w:left w:val="none" w:sz="0" w:space="0" w:color="auto"/>
                <w:bottom w:val="none" w:sz="0" w:space="0" w:color="auto"/>
                <w:right w:val="none" w:sz="0" w:space="0" w:color="auto"/>
              </w:divBdr>
              <w:divsChild>
                <w:div w:id="49653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370481">
          <w:marLeft w:val="0"/>
          <w:marRight w:val="0"/>
          <w:marTop w:val="240"/>
          <w:marBottom w:val="0"/>
          <w:divBdr>
            <w:top w:val="none" w:sz="0" w:space="0" w:color="auto"/>
            <w:left w:val="none" w:sz="0" w:space="0" w:color="auto"/>
            <w:bottom w:val="none" w:sz="0" w:space="0" w:color="auto"/>
            <w:right w:val="none" w:sz="0" w:space="0" w:color="auto"/>
          </w:divBdr>
          <w:divsChild>
            <w:div w:id="871114574">
              <w:marLeft w:val="0"/>
              <w:marRight w:val="0"/>
              <w:marTop w:val="0"/>
              <w:marBottom w:val="0"/>
              <w:divBdr>
                <w:top w:val="none" w:sz="0" w:space="0" w:color="auto"/>
                <w:left w:val="none" w:sz="0" w:space="0" w:color="auto"/>
                <w:bottom w:val="none" w:sz="0" w:space="0" w:color="auto"/>
                <w:right w:val="none" w:sz="0" w:space="0" w:color="auto"/>
              </w:divBdr>
              <w:divsChild>
                <w:div w:id="190599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643927">
          <w:marLeft w:val="0"/>
          <w:marRight w:val="0"/>
          <w:marTop w:val="240"/>
          <w:marBottom w:val="0"/>
          <w:divBdr>
            <w:top w:val="none" w:sz="0" w:space="0" w:color="auto"/>
            <w:left w:val="none" w:sz="0" w:space="0" w:color="auto"/>
            <w:bottom w:val="none" w:sz="0" w:space="0" w:color="auto"/>
            <w:right w:val="none" w:sz="0" w:space="0" w:color="auto"/>
          </w:divBdr>
          <w:divsChild>
            <w:div w:id="145518668">
              <w:marLeft w:val="0"/>
              <w:marRight w:val="0"/>
              <w:marTop w:val="0"/>
              <w:marBottom w:val="0"/>
              <w:divBdr>
                <w:top w:val="none" w:sz="0" w:space="0" w:color="auto"/>
                <w:left w:val="none" w:sz="0" w:space="0" w:color="auto"/>
                <w:bottom w:val="none" w:sz="0" w:space="0" w:color="auto"/>
                <w:right w:val="none" w:sz="0" w:space="0" w:color="auto"/>
              </w:divBdr>
              <w:divsChild>
                <w:div w:id="107697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949926">
          <w:marLeft w:val="0"/>
          <w:marRight w:val="0"/>
          <w:marTop w:val="240"/>
          <w:marBottom w:val="0"/>
          <w:divBdr>
            <w:top w:val="none" w:sz="0" w:space="0" w:color="auto"/>
            <w:left w:val="none" w:sz="0" w:space="0" w:color="auto"/>
            <w:bottom w:val="none" w:sz="0" w:space="0" w:color="auto"/>
            <w:right w:val="none" w:sz="0" w:space="0" w:color="auto"/>
          </w:divBdr>
          <w:divsChild>
            <w:div w:id="1044527511">
              <w:marLeft w:val="0"/>
              <w:marRight w:val="0"/>
              <w:marTop w:val="0"/>
              <w:marBottom w:val="0"/>
              <w:divBdr>
                <w:top w:val="none" w:sz="0" w:space="0" w:color="auto"/>
                <w:left w:val="none" w:sz="0" w:space="0" w:color="auto"/>
                <w:bottom w:val="none" w:sz="0" w:space="0" w:color="auto"/>
                <w:right w:val="none" w:sz="0" w:space="0" w:color="auto"/>
              </w:divBdr>
              <w:divsChild>
                <w:div w:id="464204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795078">
          <w:marLeft w:val="0"/>
          <w:marRight w:val="0"/>
          <w:marTop w:val="240"/>
          <w:marBottom w:val="0"/>
          <w:divBdr>
            <w:top w:val="none" w:sz="0" w:space="0" w:color="auto"/>
            <w:left w:val="none" w:sz="0" w:space="0" w:color="auto"/>
            <w:bottom w:val="none" w:sz="0" w:space="0" w:color="auto"/>
            <w:right w:val="none" w:sz="0" w:space="0" w:color="auto"/>
          </w:divBdr>
          <w:divsChild>
            <w:div w:id="1113020331">
              <w:marLeft w:val="0"/>
              <w:marRight w:val="0"/>
              <w:marTop w:val="0"/>
              <w:marBottom w:val="0"/>
              <w:divBdr>
                <w:top w:val="none" w:sz="0" w:space="0" w:color="auto"/>
                <w:left w:val="none" w:sz="0" w:space="0" w:color="auto"/>
                <w:bottom w:val="none" w:sz="0" w:space="0" w:color="auto"/>
                <w:right w:val="none" w:sz="0" w:space="0" w:color="auto"/>
              </w:divBdr>
              <w:divsChild>
                <w:div w:id="352002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055833">
          <w:marLeft w:val="0"/>
          <w:marRight w:val="0"/>
          <w:marTop w:val="240"/>
          <w:marBottom w:val="0"/>
          <w:divBdr>
            <w:top w:val="none" w:sz="0" w:space="0" w:color="auto"/>
            <w:left w:val="none" w:sz="0" w:space="0" w:color="auto"/>
            <w:bottom w:val="none" w:sz="0" w:space="0" w:color="auto"/>
            <w:right w:val="none" w:sz="0" w:space="0" w:color="auto"/>
          </w:divBdr>
          <w:divsChild>
            <w:div w:id="1904414804">
              <w:marLeft w:val="0"/>
              <w:marRight w:val="0"/>
              <w:marTop w:val="0"/>
              <w:marBottom w:val="0"/>
              <w:divBdr>
                <w:top w:val="none" w:sz="0" w:space="0" w:color="auto"/>
                <w:left w:val="none" w:sz="0" w:space="0" w:color="auto"/>
                <w:bottom w:val="none" w:sz="0" w:space="0" w:color="auto"/>
                <w:right w:val="none" w:sz="0" w:space="0" w:color="auto"/>
              </w:divBdr>
              <w:divsChild>
                <w:div w:id="163894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968116">
          <w:marLeft w:val="0"/>
          <w:marRight w:val="0"/>
          <w:marTop w:val="240"/>
          <w:marBottom w:val="0"/>
          <w:divBdr>
            <w:top w:val="none" w:sz="0" w:space="0" w:color="auto"/>
            <w:left w:val="none" w:sz="0" w:space="0" w:color="auto"/>
            <w:bottom w:val="none" w:sz="0" w:space="0" w:color="auto"/>
            <w:right w:val="none" w:sz="0" w:space="0" w:color="auto"/>
          </w:divBdr>
          <w:divsChild>
            <w:div w:id="897593476">
              <w:marLeft w:val="0"/>
              <w:marRight w:val="0"/>
              <w:marTop w:val="0"/>
              <w:marBottom w:val="0"/>
              <w:divBdr>
                <w:top w:val="none" w:sz="0" w:space="0" w:color="auto"/>
                <w:left w:val="none" w:sz="0" w:space="0" w:color="auto"/>
                <w:bottom w:val="none" w:sz="0" w:space="0" w:color="auto"/>
                <w:right w:val="none" w:sz="0" w:space="0" w:color="auto"/>
              </w:divBdr>
              <w:divsChild>
                <w:div w:id="1590698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167690">
          <w:marLeft w:val="0"/>
          <w:marRight w:val="0"/>
          <w:marTop w:val="240"/>
          <w:marBottom w:val="0"/>
          <w:divBdr>
            <w:top w:val="none" w:sz="0" w:space="0" w:color="auto"/>
            <w:left w:val="none" w:sz="0" w:space="0" w:color="auto"/>
            <w:bottom w:val="none" w:sz="0" w:space="0" w:color="auto"/>
            <w:right w:val="none" w:sz="0" w:space="0" w:color="auto"/>
          </w:divBdr>
          <w:divsChild>
            <w:div w:id="717513595">
              <w:marLeft w:val="0"/>
              <w:marRight w:val="0"/>
              <w:marTop w:val="0"/>
              <w:marBottom w:val="0"/>
              <w:divBdr>
                <w:top w:val="none" w:sz="0" w:space="0" w:color="auto"/>
                <w:left w:val="none" w:sz="0" w:space="0" w:color="auto"/>
                <w:bottom w:val="none" w:sz="0" w:space="0" w:color="auto"/>
                <w:right w:val="none" w:sz="0" w:space="0" w:color="auto"/>
              </w:divBdr>
              <w:divsChild>
                <w:div w:id="337656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080846">
          <w:marLeft w:val="0"/>
          <w:marRight w:val="0"/>
          <w:marTop w:val="240"/>
          <w:marBottom w:val="0"/>
          <w:divBdr>
            <w:top w:val="none" w:sz="0" w:space="0" w:color="auto"/>
            <w:left w:val="none" w:sz="0" w:space="0" w:color="auto"/>
            <w:bottom w:val="none" w:sz="0" w:space="0" w:color="auto"/>
            <w:right w:val="none" w:sz="0" w:space="0" w:color="auto"/>
          </w:divBdr>
          <w:divsChild>
            <w:div w:id="1292438866">
              <w:marLeft w:val="0"/>
              <w:marRight w:val="0"/>
              <w:marTop w:val="0"/>
              <w:marBottom w:val="0"/>
              <w:divBdr>
                <w:top w:val="none" w:sz="0" w:space="0" w:color="auto"/>
                <w:left w:val="none" w:sz="0" w:space="0" w:color="auto"/>
                <w:bottom w:val="none" w:sz="0" w:space="0" w:color="auto"/>
                <w:right w:val="none" w:sz="0" w:space="0" w:color="auto"/>
              </w:divBdr>
              <w:divsChild>
                <w:div w:id="673731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179592">
          <w:marLeft w:val="0"/>
          <w:marRight w:val="0"/>
          <w:marTop w:val="240"/>
          <w:marBottom w:val="0"/>
          <w:divBdr>
            <w:top w:val="none" w:sz="0" w:space="0" w:color="auto"/>
            <w:left w:val="none" w:sz="0" w:space="0" w:color="auto"/>
            <w:bottom w:val="none" w:sz="0" w:space="0" w:color="auto"/>
            <w:right w:val="none" w:sz="0" w:space="0" w:color="auto"/>
          </w:divBdr>
          <w:divsChild>
            <w:div w:id="1846942674">
              <w:marLeft w:val="0"/>
              <w:marRight w:val="0"/>
              <w:marTop w:val="0"/>
              <w:marBottom w:val="0"/>
              <w:divBdr>
                <w:top w:val="none" w:sz="0" w:space="0" w:color="auto"/>
                <w:left w:val="none" w:sz="0" w:space="0" w:color="auto"/>
                <w:bottom w:val="none" w:sz="0" w:space="0" w:color="auto"/>
                <w:right w:val="none" w:sz="0" w:space="0" w:color="auto"/>
              </w:divBdr>
              <w:divsChild>
                <w:div w:id="1079332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710328">
          <w:marLeft w:val="0"/>
          <w:marRight w:val="0"/>
          <w:marTop w:val="240"/>
          <w:marBottom w:val="0"/>
          <w:divBdr>
            <w:top w:val="none" w:sz="0" w:space="0" w:color="auto"/>
            <w:left w:val="none" w:sz="0" w:space="0" w:color="auto"/>
            <w:bottom w:val="none" w:sz="0" w:space="0" w:color="auto"/>
            <w:right w:val="none" w:sz="0" w:space="0" w:color="auto"/>
          </w:divBdr>
          <w:divsChild>
            <w:div w:id="1288198364">
              <w:marLeft w:val="0"/>
              <w:marRight w:val="0"/>
              <w:marTop w:val="0"/>
              <w:marBottom w:val="0"/>
              <w:divBdr>
                <w:top w:val="none" w:sz="0" w:space="0" w:color="auto"/>
                <w:left w:val="none" w:sz="0" w:space="0" w:color="auto"/>
                <w:bottom w:val="none" w:sz="0" w:space="0" w:color="auto"/>
                <w:right w:val="none" w:sz="0" w:space="0" w:color="auto"/>
              </w:divBdr>
              <w:divsChild>
                <w:div w:id="49842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520302">
          <w:marLeft w:val="0"/>
          <w:marRight w:val="0"/>
          <w:marTop w:val="240"/>
          <w:marBottom w:val="0"/>
          <w:divBdr>
            <w:top w:val="none" w:sz="0" w:space="0" w:color="auto"/>
            <w:left w:val="none" w:sz="0" w:space="0" w:color="auto"/>
            <w:bottom w:val="none" w:sz="0" w:space="0" w:color="auto"/>
            <w:right w:val="none" w:sz="0" w:space="0" w:color="auto"/>
          </w:divBdr>
          <w:divsChild>
            <w:div w:id="386270415">
              <w:marLeft w:val="0"/>
              <w:marRight w:val="0"/>
              <w:marTop w:val="0"/>
              <w:marBottom w:val="0"/>
              <w:divBdr>
                <w:top w:val="none" w:sz="0" w:space="0" w:color="auto"/>
                <w:left w:val="none" w:sz="0" w:space="0" w:color="auto"/>
                <w:bottom w:val="none" w:sz="0" w:space="0" w:color="auto"/>
                <w:right w:val="none" w:sz="0" w:space="0" w:color="auto"/>
              </w:divBdr>
              <w:divsChild>
                <w:div w:id="1086532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14845">
          <w:marLeft w:val="0"/>
          <w:marRight w:val="0"/>
          <w:marTop w:val="240"/>
          <w:marBottom w:val="0"/>
          <w:divBdr>
            <w:top w:val="none" w:sz="0" w:space="0" w:color="auto"/>
            <w:left w:val="none" w:sz="0" w:space="0" w:color="auto"/>
            <w:bottom w:val="none" w:sz="0" w:space="0" w:color="auto"/>
            <w:right w:val="none" w:sz="0" w:space="0" w:color="auto"/>
          </w:divBdr>
          <w:divsChild>
            <w:div w:id="1526744916">
              <w:marLeft w:val="0"/>
              <w:marRight w:val="0"/>
              <w:marTop w:val="0"/>
              <w:marBottom w:val="0"/>
              <w:divBdr>
                <w:top w:val="none" w:sz="0" w:space="0" w:color="auto"/>
                <w:left w:val="none" w:sz="0" w:space="0" w:color="auto"/>
                <w:bottom w:val="none" w:sz="0" w:space="0" w:color="auto"/>
                <w:right w:val="none" w:sz="0" w:space="0" w:color="auto"/>
              </w:divBdr>
              <w:divsChild>
                <w:div w:id="1532573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605603">
          <w:marLeft w:val="0"/>
          <w:marRight w:val="0"/>
          <w:marTop w:val="240"/>
          <w:marBottom w:val="0"/>
          <w:divBdr>
            <w:top w:val="none" w:sz="0" w:space="0" w:color="auto"/>
            <w:left w:val="none" w:sz="0" w:space="0" w:color="auto"/>
            <w:bottom w:val="none" w:sz="0" w:space="0" w:color="auto"/>
            <w:right w:val="none" w:sz="0" w:space="0" w:color="auto"/>
          </w:divBdr>
          <w:divsChild>
            <w:div w:id="1378240895">
              <w:marLeft w:val="0"/>
              <w:marRight w:val="0"/>
              <w:marTop w:val="0"/>
              <w:marBottom w:val="0"/>
              <w:divBdr>
                <w:top w:val="none" w:sz="0" w:space="0" w:color="auto"/>
                <w:left w:val="none" w:sz="0" w:space="0" w:color="auto"/>
                <w:bottom w:val="none" w:sz="0" w:space="0" w:color="auto"/>
                <w:right w:val="none" w:sz="0" w:space="0" w:color="auto"/>
              </w:divBdr>
              <w:divsChild>
                <w:div w:id="977220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148376">
          <w:marLeft w:val="0"/>
          <w:marRight w:val="0"/>
          <w:marTop w:val="240"/>
          <w:marBottom w:val="0"/>
          <w:divBdr>
            <w:top w:val="none" w:sz="0" w:space="0" w:color="auto"/>
            <w:left w:val="none" w:sz="0" w:space="0" w:color="auto"/>
            <w:bottom w:val="none" w:sz="0" w:space="0" w:color="auto"/>
            <w:right w:val="none" w:sz="0" w:space="0" w:color="auto"/>
          </w:divBdr>
          <w:divsChild>
            <w:div w:id="2013560390">
              <w:marLeft w:val="0"/>
              <w:marRight w:val="0"/>
              <w:marTop w:val="0"/>
              <w:marBottom w:val="0"/>
              <w:divBdr>
                <w:top w:val="none" w:sz="0" w:space="0" w:color="auto"/>
                <w:left w:val="none" w:sz="0" w:space="0" w:color="auto"/>
                <w:bottom w:val="none" w:sz="0" w:space="0" w:color="auto"/>
                <w:right w:val="none" w:sz="0" w:space="0" w:color="auto"/>
              </w:divBdr>
              <w:divsChild>
                <w:div w:id="2033804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195299">
          <w:marLeft w:val="0"/>
          <w:marRight w:val="0"/>
          <w:marTop w:val="240"/>
          <w:marBottom w:val="0"/>
          <w:divBdr>
            <w:top w:val="none" w:sz="0" w:space="0" w:color="auto"/>
            <w:left w:val="none" w:sz="0" w:space="0" w:color="auto"/>
            <w:bottom w:val="none" w:sz="0" w:space="0" w:color="auto"/>
            <w:right w:val="none" w:sz="0" w:space="0" w:color="auto"/>
          </w:divBdr>
          <w:divsChild>
            <w:div w:id="2073119390">
              <w:marLeft w:val="0"/>
              <w:marRight w:val="0"/>
              <w:marTop w:val="0"/>
              <w:marBottom w:val="0"/>
              <w:divBdr>
                <w:top w:val="none" w:sz="0" w:space="0" w:color="auto"/>
                <w:left w:val="none" w:sz="0" w:space="0" w:color="auto"/>
                <w:bottom w:val="none" w:sz="0" w:space="0" w:color="auto"/>
                <w:right w:val="none" w:sz="0" w:space="0" w:color="auto"/>
              </w:divBdr>
              <w:divsChild>
                <w:div w:id="2012831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076321">
          <w:marLeft w:val="0"/>
          <w:marRight w:val="0"/>
          <w:marTop w:val="240"/>
          <w:marBottom w:val="0"/>
          <w:divBdr>
            <w:top w:val="none" w:sz="0" w:space="0" w:color="auto"/>
            <w:left w:val="none" w:sz="0" w:space="0" w:color="auto"/>
            <w:bottom w:val="none" w:sz="0" w:space="0" w:color="auto"/>
            <w:right w:val="none" w:sz="0" w:space="0" w:color="auto"/>
          </w:divBdr>
          <w:divsChild>
            <w:div w:id="1258631802">
              <w:marLeft w:val="0"/>
              <w:marRight w:val="0"/>
              <w:marTop w:val="0"/>
              <w:marBottom w:val="0"/>
              <w:divBdr>
                <w:top w:val="none" w:sz="0" w:space="0" w:color="auto"/>
                <w:left w:val="none" w:sz="0" w:space="0" w:color="auto"/>
                <w:bottom w:val="none" w:sz="0" w:space="0" w:color="auto"/>
                <w:right w:val="none" w:sz="0" w:space="0" w:color="auto"/>
              </w:divBdr>
              <w:divsChild>
                <w:div w:id="1172143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948854">
          <w:marLeft w:val="0"/>
          <w:marRight w:val="0"/>
          <w:marTop w:val="240"/>
          <w:marBottom w:val="0"/>
          <w:divBdr>
            <w:top w:val="none" w:sz="0" w:space="0" w:color="auto"/>
            <w:left w:val="none" w:sz="0" w:space="0" w:color="auto"/>
            <w:bottom w:val="none" w:sz="0" w:space="0" w:color="auto"/>
            <w:right w:val="none" w:sz="0" w:space="0" w:color="auto"/>
          </w:divBdr>
          <w:divsChild>
            <w:div w:id="309331047">
              <w:marLeft w:val="0"/>
              <w:marRight w:val="0"/>
              <w:marTop w:val="0"/>
              <w:marBottom w:val="0"/>
              <w:divBdr>
                <w:top w:val="none" w:sz="0" w:space="0" w:color="auto"/>
                <w:left w:val="none" w:sz="0" w:space="0" w:color="auto"/>
                <w:bottom w:val="none" w:sz="0" w:space="0" w:color="auto"/>
                <w:right w:val="none" w:sz="0" w:space="0" w:color="auto"/>
              </w:divBdr>
              <w:divsChild>
                <w:div w:id="681129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0012">
          <w:marLeft w:val="0"/>
          <w:marRight w:val="0"/>
          <w:marTop w:val="240"/>
          <w:marBottom w:val="0"/>
          <w:divBdr>
            <w:top w:val="none" w:sz="0" w:space="0" w:color="auto"/>
            <w:left w:val="none" w:sz="0" w:space="0" w:color="auto"/>
            <w:bottom w:val="none" w:sz="0" w:space="0" w:color="auto"/>
            <w:right w:val="none" w:sz="0" w:space="0" w:color="auto"/>
          </w:divBdr>
          <w:divsChild>
            <w:div w:id="314378347">
              <w:marLeft w:val="0"/>
              <w:marRight w:val="0"/>
              <w:marTop w:val="0"/>
              <w:marBottom w:val="0"/>
              <w:divBdr>
                <w:top w:val="none" w:sz="0" w:space="0" w:color="auto"/>
                <w:left w:val="none" w:sz="0" w:space="0" w:color="auto"/>
                <w:bottom w:val="none" w:sz="0" w:space="0" w:color="auto"/>
                <w:right w:val="none" w:sz="0" w:space="0" w:color="auto"/>
              </w:divBdr>
              <w:divsChild>
                <w:div w:id="1854612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867740">
          <w:marLeft w:val="0"/>
          <w:marRight w:val="0"/>
          <w:marTop w:val="240"/>
          <w:marBottom w:val="0"/>
          <w:divBdr>
            <w:top w:val="none" w:sz="0" w:space="0" w:color="auto"/>
            <w:left w:val="none" w:sz="0" w:space="0" w:color="auto"/>
            <w:bottom w:val="none" w:sz="0" w:space="0" w:color="auto"/>
            <w:right w:val="none" w:sz="0" w:space="0" w:color="auto"/>
          </w:divBdr>
          <w:divsChild>
            <w:div w:id="881287781">
              <w:marLeft w:val="0"/>
              <w:marRight w:val="0"/>
              <w:marTop w:val="0"/>
              <w:marBottom w:val="0"/>
              <w:divBdr>
                <w:top w:val="none" w:sz="0" w:space="0" w:color="auto"/>
                <w:left w:val="none" w:sz="0" w:space="0" w:color="auto"/>
                <w:bottom w:val="none" w:sz="0" w:space="0" w:color="auto"/>
                <w:right w:val="none" w:sz="0" w:space="0" w:color="auto"/>
              </w:divBdr>
              <w:divsChild>
                <w:div w:id="123327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658763">
          <w:marLeft w:val="0"/>
          <w:marRight w:val="0"/>
          <w:marTop w:val="240"/>
          <w:marBottom w:val="0"/>
          <w:divBdr>
            <w:top w:val="none" w:sz="0" w:space="0" w:color="auto"/>
            <w:left w:val="none" w:sz="0" w:space="0" w:color="auto"/>
            <w:bottom w:val="none" w:sz="0" w:space="0" w:color="auto"/>
            <w:right w:val="none" w:sz="0" w:space="0" w:color="auto"/>
          </w:divBdr>
          <w:divsChild>
            <w:div w:id="1418286685">
              <w:marLeft w:val="0"/>
              <w:marRight w:val="0"/>
              <w:marTop w:val="0"/>
              <w:marBottom w:val="0"/>
              <w:divBdr>
                <w:top w:val="none" w:sz="0" w:space="0" w:color="auto"/>
                <w:left w:val="none" w:sz="0" w:space="0" w:color="auto"/>
                <w:bottom w:val="none" w:sz="0" w:space="0" w:color="auto"/>
                <w:right w:val="none" w:sz="0" w:space="0" w:color="auto"/>
              </w:divBdr>
              <w:divsChild>
                <w:div w:id="1681154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385527">
          <w:marLeft w:val="0"/>
          <w:marRight w:val="0"/>
          <w:marTop w:val="240"/>
          <w:marBottom w:val="0"/>
          <w:divBdr>
            <w:top w:val="none" w:sz="0" w:space="0" w:color="auto"/>
            <w:left w:val="none" w:sz="0" w:space="0" w:color="auto"/>
            <w:bottom w:val="none" w:sz="0" w:space="0" w:color="auto"/>
            <w:right w:val="none" w:sz="0" w:space="0" w:color="auto"/>
          </w:divBdr>
          <w:divsChild>
            <w:div w:id="346831815">
              <w:marLeft w:val="0"/>
              <w:marRight w:val="0"/>
              <w:marTop w:val="0"/>
              <w:marBottom w:val="0"/>
              <w:divBdr>
                <w:top w:val="none" w:sz="0" w:space="0" w:color="auto"/>
                <w:left w:val="none" w:sz="0" w:space="0" w:color="auto"/>
                <w:bottom w:val="none" w:sz="0" w:space="0" w:color="auto"/>
                <w:right w:val="none" w:sz="0" w:space="0" w:color="auto"/>
              </w:divBdr>
              <w:divsChild>
                <w:div w:id="645162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570616">
          <w:marLeft w:val="0"/>
          <w:marRight w:val="0"/>
          <w:marTop w:val="240"/>
          <w:marBottom w:val="0"/>
          <w:divBdr>
            <w:top w:val="none" w:sz="0" w:space="0" w:color="auto"/>
            <w:left w:val="none" w:sz="0" w:space="0" w:color="auto"/>
            <w:bottom w:val="none" w:sz="0" w:space="0" w:color="auto"/>
            <w:right w:val="none" w:sz="0" w:space="0" w:color="auto"/>
          </w:divBdr>
          <w:divsChild>
            <w:div w:id="289481082">
              <w:marLeft w:val="0"/>
              <w:marRight w:val="0"/>
              <w:marTop w:val="0"/>
              <w:marBottom w:val="0"/>
              <w:divBdr>
                <w:top w:val="none" w:sz="0" w:space="0" w:color="auto"/>
                <w:left w:val="none" w:sz="0" w:space="0" w:color="auto"/>
                <w:bottom w:val="none" w:sz="0" w:space="0" w:color="auto"/>
                <w:right w:val="none" w:sz="0" w:space="0" w:color="auto"/>
              </w:divBdr>
              <w:divsChild>
                <w:div w:id="105882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399076">
          <w:marLeft w:val="0"/>
          <w:marRight w:val="0"/>
          <w:marTop w:val="240"/>
          <w:marBottom w:val="0"/>
          <w:divBdr>
            <w:top w:val="none" w:sz="0" w:space="0" w:color="auto"/>
            <w:left w:val="none" w:sz="0" w:space="0" w:color="auto"/>
            <w:bottom w:val="none" w:sz="0" w:space="0" w:color="auto"/>
            <w:right w:val="none" w:sz="0" w:space="0" w:color="auto"/>
          </w:divBdr>
          <w:divsChild>
            <w:div w:id="943148470">
              <w:marLeft w:val="0"/>
              <w:marRight w:val="0"/>
              <w:marTop w:val="0"/>
              <w:marBottom w:val="0"/>
              <w:divBdr>
                <w:top w:val="none" w:sz="0" w:space="0" w:color="auto"/>
                <w:left w:val="none" w:sz="0" w:space="0" w:color="auto"/>
                <w:bottom w:val="none" w:sz="0" w:space="0" w:color="auto"/>
                <w:right w:val="none" w:sz="0" w:space="0" w:color="auto"/>
              </w:divBdr>
              <w:divsChild>
                <w:div w:id="1756396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463236">
          <w:marLeft w:val="0"/>
          <w:marRight w:val="0"/>
          <w:marTop w:val="240"/>
          <w:marBottom w:val="0"/>
          <w:divBdr>
            <w:top w:val="none" w:sz="0" w:space="0" w:color="auto"/>
            <w:left w:val="none" w:sz="0" w:space="0" w:color="auto"/>
            <w:bottom w:val="none" w:sz="0" w:space="0" w:color="auto"/>
            <w:right w:val="none" w:sz="0" w:space="0" w:color="auto"/>
          </w:divBdr>
          <w:divsChild>
            <w:div w:id="1518036435">
              <w:marLeft w:val="0"/>
              <w:marRight w:val="0"/>
              <w:marTop w:val="0"/>
              <w:marBottom w:val="0"/>
              <w:divBdr>
                <w:top w:val="none" w:sz="0" w:space="0" w:color="auto"/>
                <w:left w:val="none" w:sz="0" w:space="0" w:color="auto"/>
                <w:bottom w:val="none" w:sz="0" w:space="0" w:color="auto"/>
                <w:right w:val="none" w:sz="0" w:space="0" w:color="auto"/>
              </w:divBdr>
              <w:divsChild>
                <w:div w:id="1884049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147674">
          <w:marLeft w:val="0"/>
          <w:marRight w:val="0"/>
          <w:marTop w:val="240"/>
          <w:marBottom w:val="0"/>
          <w:divBdr>
            <w:top w:val="none" w:sz="0" w:space="0" w:color="auto"/>
            <w:left w:val="none" w:sz="0" w:space="0" w:color="auto"/>
            <w:bottom w:val="none" w:sz="0" w:space="0" w:color="auto"/>
            <w:right w:val="none" w:sz="0" w:space="0" w:color="auto"/>
          </w:divBdr>
          <w:divsChild>
            <w:div w:id="516164978">
              <w:marLeft w:val="0"/>
              <w:marRight w:val="0"/>
              <w:marTop w:val="0"/>
              <w:marBottom w:val="0"/>
              <w:divBdr>
                <w:top w:val="none" w:sz="0" w:space="0" w:color="auto"/>
                <w:left w:val="none" w:sz="0" w:space="0" w:color="auto"/>
                <w:bottom w:val="none" w:sz="0" w:space="0" w:color="auto"/>
                <w:right w:val="none" w:sz="0" w:space="0" w:color="auto"/>
              </w:divBdr>
              <w:divsChild>
                <w:div w:id="116242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015948">
          <w:marLeft w:val="0"/>
          <w:marRight w:val="0"/>
          <w:marTop w:val="240"/>
          <w:marBottom w:val="0"/>
          <w:divBdr>
            <w:top w:val="none" w:sz="0" w:space="0" w:color="auto"/>
            <w:left w:val="none" w:sz="0" w:space="0" w:color="auto"/>
            <w:bottom w:val="none" w:sz="0" w:space="0" w:color="auto"/>
            <w:right w:val="none" w:sz="0" w:space="0" w:color="auto"/>
          </w:divBdr>
          <w:divsChild>
            <w:div w:id="1770006519">
              <w:marLeft w:val="0"/>
              <w:marRight w:val="0"/>
              <w:marTop w:val="0"/>
              <w:marBottom w:val="0"/>
              <w:divBdr>
                <w:top w:val="none" w:sz="0" w:space="0" w:color="auto"/>
                <w:left w:val="none" w:sz="0" w:space="0" w:color="auto"/>
                <w:bottom w:val="none" w:sz="0" w:space="0" w:color="auto"/>
                <w:right w:val="none" w:sz="0" w:space="0" w:color="auto"/>
              </w:divBdr>
              <w:divsChild>
                <w:div w:id="943004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278983">
          <w:marLeft w:val="0"/>
          <w:marRight w:val="0"/>
          <w:marTop w:val="240"/>
          <w:marBottom w:val="0"/>
          <w:divBdr>
            <w:top w:val="none" w:sz="0" w:space="0" w:color="auto"/>
            <w:left w:val="none" w:sz="0" w:space="0" w:color="auto"/>
            <w:bottom w:val="none" w:sz="0" w:space="0" w:color="auto"/>
            <w:right w:val="none" w:sz="0" w:space="0" w:color="auto"/>
          </w:divBdr>
          <w:divsChild>
            <w:div w:id="1344818471">
              <w:marLeft w:val="0"/>
              <w:marRight w:val="0"/>
              <w:marTop w:val="0"/>
              <w:marBottom w:val="0"/>
              <w:divBdr>
                <w:top w:val="none" w:sz="0" w:space="0" w:color="auto"/>
                <w:left w:val="none" w:sz="0" w:space="0" w:color="auto"/>
                <w:bottom w:val="none" w:sz="0" w:space="0" w:color="auto"/>
                <w:right w:val="none" w:sz="0" w:space="0" w:color="auto"/>
              </w:divBdr>
              <w:divsChild>
                <w:div w:id="825436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83995">
          <w:marLeft w:val="0"/>
          <w:marRight w:val="0"/>
          <w:marTop w:val="240"/>
          <w:marBottom w:val="0"/>
          <w:divBdr>
            <w:top w:val="none" w:sz="0" w:space="0" w:color="auto"/>
            <w:left w:val="none" w:sz="0" w:space="0" w:color="auto"/>
            <w:bottom w:val="none" w:sz="0" w:space="0" w:color="auto"/>
            <w:right w:val="none" w:sz="0" w:space="0" w:color="auto"/>
          </w:divBdr>
          <w:divsChild>
            <w:div w:id="1114329090">
              <w:marLeft w:val="0"/>
              <w:marRight w:val="0"/>
              <w:marTop w:val="0"/>
              <w:marBottom w:val="0"/>
              <w:divBdr>
                <w:top w:val="none" w:sz="0" w:space="0" w:color="auto"/>
                <w:left w:val="none" w:sz="0" w:space="0" w:color="auto"/>
                <w:bottom w:val="none" w:sz="0" w:space="0" w:color="auto"/>
                <w:right w:val="none" w:sz="0" w:space="0" w:color="auto"/>
              </w:divBdr>
              <w:divsChild>
                <w:div w:id="1843273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445945">
          <w:marLeft w:val="0"/>
          <w:marRight w:val="0"/>
          <w:marTop w:val="240"/>
          <w:marBottom w:val="0"/>
          <w:divBdr>
            <w:top w:val="none" w:sz="0" w:space="0" w:color="auto"/>
            <w:left w:val="none" w:sz="0" w:space="0" w:color="auto"/>
            <w:bottom w:val="none" w:sz="0" w:space="0" w:color="auto"/>
            <w:right w:val="none" w:sz="0" w:space="0" w:color="auto"/>
          </w:divBdr>
          <w:divsChild>
            <w:div w:id="1340813624">
              <w:marLeft w:val="0"/>
              <w:marRight w:val="0"/>
              <w:marTop w:val="0"/>
              <w:marBottom w:val="0"/>
              <w:divBdr>
                <w:top w:val="none" w:sz="0" w:space="0" w:color="auto"/>
                <w:left w:val="none" w:sz="0" w:space="0" w:color="auto"/>
                <w:bottom w:val="none" w:sz="0" w:space="0" w:color="auto"/>
                <w:right w:val="none" w:sz="0" w:space="0" w:color="auto"/>
              </w:divBdr>
              <w:divsChild>
                <w:div w:id="1487548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442722">
          <w:marLeft w:val="0"/>
          <w:marRight w:val="0"/>
          <w:marTop w:val="240"/>
          <w:marBottom w:val="0"/>
          <w:divBdr>
            <w:top w:val="none" w:sz="0" w:space="0" w:color="auto"/>
            <w:left w:val="none" w:sz="0" w:space="0" w:color="auto"/>
            <w:bottom w:val="none" w:sz="0" w:space="0" w:color="auto"/>
            <w:right w:val="none" w:sz="0" w:space="0" w:color="auto"/>
          </w:divBdr>
          <w:divsChild>
            <w:div w:id="1376125268">
              <w:marLeft w:val="0"/>
              <w:marRight w:val="0"/>
              <w:marTop w:val="0"/>
              <w:marBottom w:val="0"/>
              <w:divBdr>
                <w:top w:val="none" w:sz="0" w:space="0" w:color="auto"/>
                <w:left w:val="none" w:sz="0" w:space="0" w:color="auto"/>
                <w:bottom w:val="none" w:sz="0" w:space="0" w:color="auto"/>
                <w:right w:val="none" w:sz="0" w:space="0" w:color="auto"/>
              </w:divBdr>
              <w:divsChild>
                <w:div w:id="141500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088396">
          <w:marLeft w:val="0"/>
          <w:marRight w:val="0"/>
          <w:marTop w:val="240"/>
          <w:marBottom w:val="0"/>
          <w:divBdr>
            <w:top w:val="none" w:sz="0" w:space="0" w:color="auto"/>
            <w:left w:val="none" w:sz="0" w:space="0" w:color="auto"/>
            <w:bottom w:val="none" w:sz="0" w:space="0" w:color="auto"/>
            <w:right w:val="none" w:sz="0" w:space="0" w:color="auto"/>
          </w:divBdr>
          <w:divsChild>
            <w:div w:id="1770464047">
              <w:marLeft w:val="0"/>
              <w:marRight w:val="0"/>
              <w:marTop w:val="0"/>
              <w:marBottom w:val="0"/>
              <w:divBdr>
                <w:top w:val="none" w:sz="0" w:space="0" w:color="auto"/>
                <w:left w:val="none" w:sz="0" w:space="0" w:color="auto"/>
                <w:bottom w:val="none" w:sz="0" w:space="0" w:color="auto"/>
                <w:right w:val="none" w:sz="0" w:space="0" w:color="auto"/>
              </w:divBdr>
              <w:divsChild>
                <w:div w:id="1062407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479936">
          <w:marLeft w:val="0"/>
          <w:marRight w:val="0"/>
          <w:marTop w:val="240"/>
          <w:marBottom w:val="0"/>
          <w:divBdr>
            <w:top w:val="none" w:sz="0" w:space="0" w:color="auto"/>
            <w:left w:val="none" w:sz="0" w:space="0" w:color="auto"/>
            <w:bottom w:val="none" w:sz="0" w:space="0" w:color="auto"/>
            <w:right w:val="none" w:sz="0" w:space="0" w:color="auto"/>
          </w:divBdr>
          <w:divsChild>
            <w:div w:id="1118069491">
              <w:marLeft w:val="0"/>
              <w:marRight w:val="0"/>
              <w:marTop w:val="0"/>
              <w:marBottom w:val="0"/>
              <w:divBdr>
                <w:top w:val="none" w:sz="0" w:space="0" w:color="auto"/>
                <w:left w:val="none" w:sz="0" w:space="0" w:color="auto"/>
                <w:bottom w:val="none" w:sz="0" w:space="0" w:color="auto"/>
                <w:right w:val="none" w:sz="0" w:space="0" w:color="auto"/>
              </w:divBdr>
              <w:divsChild>
                <w:div w:id="384570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417159">
          <w:marLeft w:val="0"/>
          <w:marRight w:val="0"/>
          <w:marTop w:val="240"/>
          <w:marBottom w:val="0"/>
          <w:divBdr>
            <w:top w:val="none" w:sz="0" w:space="0" w:color="auto"/>
            <w:left w:val="none" w:sz="0" w:space="0" w:color="auto"/>
            <w:bottom w:val="none" w:sz="0" w:space="0" w:color="auto"/>
            <w:right w:val="none" w:sz="0" w:space="0" w:color="auto"/>
          </w:divBdr>
          <w:divsChild>
            <w:div w:id="811873669">
              <w:marLeft w:val="0"/>
              <w:marRight w:val="0"/>
              <w:marTop w:val="0"/>
              <w:marBottom w:val="0"/>
              <w:divBdr>
                <w:top w:val="none" w:sz="0" w:space="0" w:color="auto"/>
                <w:left w:val="none" w:sz="0" w:space="0" w:color="auto"/>
                <w:bottom w:val="none" w:sz="0" w:space="0" w:color="auto"/>
                <w:right w:val="none" w:sz="0" w:space="0" w:color="auto"/>
              </w:divBdr>
              <w:divsChild>
                <w:div w:id="137469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869004">
          <w:marLeft w:val="0"/>
          <w:marRight w:val="0"/>
          <w:marTop w:val="240"/>
          <w:marBottom w:val="0"/>
          <w:divBdr>
            <w:top w:val="none" w:sz="0" w:space="0" w:color="auto"/>
            <w:left w:val="none" w:sz="0" w:space="0" w:color="auto"/>
            <w:bottom w:val="none" w:sz="0" w:space="0" w:color="auto"/>
            <w:right w:val="none" w:sz="0" w:space="0" w:color="auto"/>
          </w:divBdr>
          <w:divsChild>
            <w:div w:id="284847730">
              <w:marLeft w:val="0"/>
              <w:marRight w:val="0"/>
              <w:marTop w:val="0"/>
              <w:marBottom w:val="0"/>
              <w:divBdr>
                <w:top w:val="none" w:sz="0" w:space="0" w:color="auto"/>
                <w:left w:val="none" w:sz="0" w:space="0" w:color="auto"/>
                <w:bottom w:val="none" w:sz="0" w:space="0" w:color="auto"/>
                <w:right w:val="none" w:sz="0" w:space="0" w:color="auto"/>
              </w:divBdr>
              <w:divsChild>
                <w:div w:id="1592349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01970">
          <w:marLeft w:val="0"/>
          <w:marRight w:val="0"/>
          <w:marTop w:val="240"/>
          <w:marBottom w:val="0"/>
          <w:divBdr>
            <w:top w:val="none" w:sz="0" w:space="0" w:color="auto"/>
            <w:left w:val="none" w:sz="0" w:space="0" w:color="auto"/>
            <w:bottom w:val="none" w:sz="0" w:space="0" w:color="auto"/>
            <w:right w:val="none" w:sz="0" w:space="0" w:color="auto"/>
          </w:divBdr>
          <w:divsChild>
            <w:div w:id="621837891">
              <w:marLeft w:val="0"/>
              <w:marRight w:val="0"/>
              <w:marTop w:val="0"/>
              <w:marBottom w:val="0"/>
              <w:divBdr>
                <w:top w:val="none" w:sz="0" w:space="0" w:color="auto"/>
                <w:left w:val="none" w:sz="0" w:space="0" w:color="auto"/>
                <w:bottom w:val="none" w:sz="0" w:space="0" w:color="auto"/>
                <w:right w:val="none" w:sz="0" w:space="0" w:color="auto"/>
              </w:divBdr>
              <w:divsChild>
                <w:div w:id="1730113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889558">
          <w:marLeft w:val="0"/>
          <w:marRight w:val="0"/>
          <w:marTop w:val="240"/>
          <w:marBottom w:val="0"/>
          <w:divBdr>
            <w:top w:val="none" w:sz="0" w:space="0" w:color="auto"/>
            <w:left w:val="none" w:sz="0" w:space="0" w:color="auto"/>
            <w:bottom w:val="none" w:sz="0" w:space="0" w:color="auto"/>
            <w:right w:val="none" w:sz="0" w:space="0" w:color="auto"/>
          </w:divBdr>
          <w:divsChild>
            <w:div w:id="1266231317">
              <w:marLeft w:val="0"/>
              <w:marRight w:val="0"/>
              <w:marTop w:val="0"/>
              <w:marBottom w:val="0"/>
              <w:divBdr>
                <w:top w:val="none" w:sz="0" w:space="0" w:color="auto"/>
                <w:left w:val="none" w:sz="0" w:space="0" w:color="auto"/>
                <w:bottom w:val="none" w:sz="0" w:space="0" w:color="auto"/>
                <w:right w:val="none" w:sz="0" w:space="0" w:color="auto"/>
              </w:divBdr>
              <w:divsChild>
                <w:div w:id="512690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32737">
          <w:marLeft w:val="0"/>
          <w:marRight w:val="0"/>
          <w:marTop w:val="240"/>
          <w:marBottom w:val="0"/>
          <w:divBdr>
            <w:top w:val="none" w:sz="0" w:space="0" w:color="auto"/>
            <w:left w:val="none" w:sz="0" w:space="0" w:color="auto"/>
            <w:bottom w:val="none" w:sz="0" w:space="0" w:color="auto"/>
            <w:right w:val="none" w:sz="0" w:space="0" w:color="auto"/>
          </w:divBdr>
          <w:divsChild>
            <w:div w:id="63795408">
              <w:marLeft w:val="0"/>
              <w:marRight w:val="0"/>
              <w:marTop w:val="0"/>
              <w:marBottom w:val="0"/>
              <w:divBdr>
                <w:top w:val="none" w:sz="0" w:space="0" w:color="auto"/>
                <w:left w:val="none" w:sz="0" w:space="0" w:color="auto"/>
                <w:bottom w:val="none" w:sz="0" w:space="0" w:color="auto"/>
                <w:right w:val="none" w:sz="0" w:space="0" w:color="auto"/>
              </w:divBdr>
              <w:divsChild>
                <w:div w:id="1571692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648941">
          <w:marLeft w:val="0"/>
          <w:marRight w:val="0"/>
          <w:marTop w:val="240"/>
          <w:marBottom w:val="0"/>
          <w:divBdr>
            <w:top w:val="none" w:sz="0" w:space="0" w:color="auto"/>
            <w:left w:val="none" w:sz="0" w:space="0" w:color="auto"/>
            <w:bottom w:val="none" w:sz="0" w:space="0" w:color="auto"/>
            <w:right w:val="none" w:sz="0" w:space="0" w:color="auto"/>
          </w:divBdr>
          <w:divsChild>
            <w:div w:id="126439421">
              <w:marLeft w:val="0"/>
              <w:marRight w:val="0"/>
              <w:marTop w:val="0"/>
              <w:marBottom w:val="0"/>
              <w:divBdr>
                <w:top w:val="none" w:sz="0" w:space="0" w:color="auto"/>
                <w:left w:val="none" w:sz="0" w:space="0" w:color="auto"/>
                <w:bottom w:val="none" w:sz="0" w:space="0" w:color="auto"/>
                <w:right w:val="none" w:sz="0" w:space="0" w:color="auto"/>
              </w:divBdr>
              <w:divsChild>
                <w:div w:id="145575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038657">
          <w:marLeft w:val="0"/>
          <w:marRight w:val="0"/>
          <w:marTop w:val="240"/>
          <w:marBottom w:val="0"/>
          <w:divBdr>
            <w:top w:val="none" w:sz="0" w:space="0" w:color="auto"/>
            <w:left w:val="none" w:sz="0" w:space="0" w:color="auto"/>
            <w:bottom w:val="none" w:sz="0" w:space="0" w:color="auto"/>
            <w:right w:val="none" w:sz="0" w:space="0" w:color="auto"/>
          </w:divBdr>
          <w:divsChild>
            <w:div w:id="601110467">
              <w:marLeft w:val="0"/>
              <w:marRight w:val="0"/>
              <w:marTop w:val="0"/>
              <w:marBottom w:val="0"/>
              <w:divBdr>
                <w:top w:val="none" w:sz="0" w:space="0" w:color="auto"/>
                <w:left w:val="none" w:sz="0" w:space="0" w:color="auto"/>
                <w:bottom w:val="none" w:sz="0" w:space="0" w:color="auto"/>
                <w:right w:val="none" w:sz="0" w:space="0" w:color="auto"/>
              </w:divBdr>
              <w:divsChild>
                <w:div w:id="24982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14010">
          <w:marLeft w:val="0"/>
          <w:marRight w:val="0"/>
          <w:marTop w:val="240"/>
          <w:marBottom w:val="0"/>
          <w:divBdr>
            <w:top w:val="none" w:sz="0" w:space="0" w:color="auto"/>
            <w:left w:val="none" w:sz="0" w:space="0" w:color="auto"/>
            <w:bottom w:val="none" w:sz="0" w:space="0" w:color="auto"/>
            <w:right w:val="none" w:sz="0" w:space="0" w:color="auto"/>
          </w:divBdr>
          <w:divsChild>
            <w:div w:id="881018818">
              <w:marLeft w:val="0"/>
              <w:marRight w:val="0"/>
              <w:marTop w:val="0"/>
              <w:marBottom w:val="0"/>
              <w:divBdr>
                <w:top w:val="none" w:sz="0" w:space="0" w:color="auto"/>
                <w:left w:val="none" w:sz="0" w:space="0" w:color="auto"/>
                <w:bottom w:val="none" w:sz="0" w:space="0" w:color="auto"/>
                <w:right w:val="none" w:sz="0" w:space="0" w:color="auto"/>
              </w:divBdr>
              <w:divsChild>
                <w:div w:id="829828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245875">
          <w:marLeft w:val="0"/>
          <w:marRight w:val="0"/>
          <w:marTop w:val="240"/>
          <w:marBottom w:val="0"/>
          <w:divBdr>
            <w:top w:val="none" w:sz="0" w:space="0" w:color="auto"/>
            <w:left w:val="none" w:sz="0" w:space="0" w:color="auto"/>
            <w:bottom w:val="none" w:sz="0" w:space="0" w:color="auto"/>
            <w:right w:val="none" w:sz="0" w:space="0" w:color="auto"/>
          </w:divBdr>
          <w:divsChild>
            <w:div w:id="905064688">
              <w:marLeft w:val="0"/>
              <w:marRight w:val="0"/>
              <w:marTop w:val="0"/>
              <w:marBottom w:val="0"/>
              <w:divBdr>
                <w:top w:val="none" w:sz="0" w:space="0" w:color="auto"/>
                <w:left w:val="none" w:sz="0" w:space="0" w:color="auto"/>
                <w:bottom w:val="none" w:sz="0" w:space="0" w:color="auto"/>
                <w:right w:val="none" w:sz="0" w:space="0" w:color="auto"/>
              </w:divBdr>
              <w:divsChild>
                <w:div w:id="1823571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762114">
          <w:marLeft w:val="0"/>
          <w:marRight w:val="0"/>
          <w:marTop w:val="240"/>
          <w:marBottom w:val="0"/>
          <w:divBdr>
            <w:top w:val="none" w:sz="0" w:space="0" w:color="auto"/>
            <w:left w:val="none" w:sz="0" w:space="0" w:color="auto"/>
            <w:bottom w:val="none" w:sz="0" w:space="0" w:color="auto"/>
            <w:right w:val="none" w:sz="0" w:space="0" w:color="auto"/>
          </w:divBdr>
          <w:divsChild>
            <w:div w:id="1449081357">
              <w:marLeft w:val="0"/>
              <w:marRight w:val="0"/>
              <w:marTop w:val="0"/>
              <w:marBottom w:val="0"/>
              <w:divBdr>
                <w:top w:val="none" w:sz="0" w:space="0" w:color="auto"/>
                <w:left w:val="none" w:sz="0" w:space="0" w:color="auto"/>
                <w:bottom w:val="none" w:sz="0" w:space="0" w:color="auto"/>
                <w:right w:val="none" w:sz="0" w:space="0" w:color="auto"/>
              </w:divBdr>
              <w:divsChild>
                <w:div w:id="134540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639028">
          <w:marLeft w:val="0"/>
          <w:marRight w:val="0"/>
          <w:marTop w:val="240"/>
          <w:marBottom w:val="0"/>
          <w:divBdr>
            <w:top w:val="none" w:sz="0" w:space="0" w:color="auto"/>
            <w:left w:val="none" w:sz="0" w:space="0" w:color="auto"/>
            <w:bottom w:val="none" w:sz="0" w:space="0" w:color="auto"/>
            <w:right w:val="none" w:sz="0" w:space="0" w:color="auto"/>
          </w:divBdr>
          <w:divsChild>
            <w:div w:id="718169970">
              <w:marLeft w:val="0"/>
              <w:marRight w:val="0"/>
              <w:marTop w:val="0"/>
              <w:marBottom w:val="0"/>
              <w:divBdr>
                <w:top w:val="none" w:sz="0" w:space="0" w:color="auto"/>
                <w:left w:val="none" w:sz="0" w:space="0" w:color="auto"/>
                <w:bottom w:val="none" w:sz="0" w:space="0" w:color="auto"/>
                <w:right w:val="none" w:sz="0" w:space="0" w:color="auto"/>
              </w:divBdr>
              <w:divsChild>
                <w:div w:id="2123651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05537">
          <w:marLeft w:val="0"/>
          <w:marRight w:val="0"/>
          <w:marTop w:val="240"/>
          <w:marBottom w:val="0"/>
          <w:divBdr>
            <w:top w:val="none" w:sz="0" w:space="0" w:color="auto"/>
            <w:left w:val="none" w:sz="0" w:space="0" w:color="auto"/>
            <w:bottom w:val="none" w:sz="0" w:space="0" w:color="auto"/>
            <w:right w:val="none" w:sz="0" w:space="0" w:color="auto"/>
          </w:divBdr>
          <w:divsChild>
            <w:div w:id="1793399072">
              <w:marLeft w:val="0"/>
              <w:marRight w:val="0"/>
              <w:marTop w:val="0"/>
              <w:marBottom w:val="0"/>
              <w:divBdr>
                <w:top w:val="none" w:sz="0" w:space="0" w:color="auto"/>
                <w:left w:val="none" w:sz="0" w:space="0" w:color="auto"/>
                <w:bottom w:val="none" w:sz="0" w:space="0" w:color="auto"/>
                <w:right w:val="none" w:sz="0" w:space="0" w:color="auto"/>
              </w:divBdr>
              <w:divsChild>
                <w:div w:id="1981180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025629">
          <w:marLeft w:val="0"/>
          <w:marRight w:val="0"/>
          <w:marTop w:val="240"/>
          <w:marBottom w:val="0"/>
          <w:divBdr>
            <w:top w:val="none" w:sz="0" w:space="0" w:color="auto"/>
            <w:left w:val="none" w:sz="0" w:space="0" w:color="auto"/>
            <w:bottom w:val="none" w:sz="0" w:space="0" w:color="auto"/>
            <w:right w:val="none" w:sz="0" w:space="0" w:color="auto"/>
          </w:divBdr>
          <w:divsChild>
            <w:div w:id="2057580247">
              <w:marLeft w:val="0"/>
              <w:marRight w:val="0"/>
              <w:marTop w:val="0"/>
              <w:marBottom w:val="0"/>
              <w:divBdr>
                <w:top w:val="none" w:sz="0" w:space="0" w:color="auto"/>
                <w:left w:val="none" w:sz="0" w:space="0" w:color="auto"/>
                <w:bottom w:val="none" w:sz="0" w:space="0" w:color="auto"/>
                <w:right w:val="none" w:sz="0" w:space="0" w:color="auto"/>
              </w:divBdr>
              <w:divsChild>
                <w:div w:id="1666585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445625">
          <w:marLeft w:val="0"/>
          <w:marRight w:val="0"/>
          <w:marTop w:val="240"/>
          <w:marBottom w:val="0"/>
          <w:divBdr>
            <w:top w:val="none" w:sz="0" w:space="0" w:color="auto"/>
            <w:left w:val="none" w:sz="0" w:space="0" w:color="auto"/>
            <w:bottom w:val="none" w:sz="0" w:space="0" w:color="auto"/>
            <w:right w:val="none" w:sz="0" w:space="0" w:color="auto"/>
          </w:divBdr>
          <w:divsChild>
            <w:div w:id="312636353">
              <w:marLeft w:val="0"/>
              <w:marRight w:val="0"/>
              <w:marTop w:val="0"/>
              <w:marBottom w:val="0"/>
              <w:divBdr>
                <w:top w:val="none" w:sz="0" w:space="0" w:color="auto"/>
                <w:left w:val="none" w:sz="0" w:space="0" w:color="auto"/>
                <w:bottom w:val="none" w:sz="0" w:space="0" w:color="auto"/>
                <w:right w:val="none" w:sz="0" w:space="0" w:color="auto"/>
              </w:divBdr>
              <w:divsChild>
                <w:div w:id="1780448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083645">
          <w:marLeft w:val="0"/>
          <w:marRight w:val="0"/>
          <w:marTop w:val="240"/>
          <w:marBottom w:val="0"/>
          <w:divBdr>
            <w:top w:val="none" w:sz="0" w:space="0" w:color="auto"/>
            <w:left w:val="none" w:sz="0" w:space="0" w:color="auto"/>
            <w:bottom w:val="none" w:sz="0" w:space="0" w:color="auto"/>
            <w:right w:val="none" w:sz="0" w:space="0" w:color="auto"/>
          </w:divBdr>
          <w:divsChild>
            <w:div w:id="32702717">
              <w:marLeft w:val="0"/>
              <w:marRight w:val="0"/>
              <w:marTop w:val="0"/>
              <w:marBottom w:val="0"/>
              <w:divBdr>
                <w:top w:val="none" w:sz="0" w:space="0" w:color="auto"/>
                <w:left w:val="none" w:sz="0" w:space="0" w:color="auto"/>
                <w:bottom w:val="none" w:sz="0" w:space="0" w:color="auto"/>
                <w:right w:val="none" w:sz="0" w:space="0" w:color="auto"/>
              </w:divBdr>
              <w:divsChild>
                <w:div w:id="1238244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656517">
          <w:marLeft w:val="0"/>
          <w:marRight w:val="0"/>
          <w:marTop w:val="240"/>
          <w:marBottom w:val="0"/>
          <w:divBdr>
            <w:top w:val="none" w:sz="0" w:space="0" w:color="auto"/>
            <w:left w:val="none" w:sz="0" w:space="0" w:color="auto"/>
            <w:bottom w:val="none" w:sz="0" w:space="0" w:color="auto"/>
            <w:right w:val="none" w:sz="0" w:space="0" w:color="auto"/>
          </w:divBdr>
          <w:divsChild>
            <w:div w:id="1248270970">
              <w:marLeft w:val="0"/>
              <w:marRight w:val="0"/>
              <w:marTop w:val="0"/>
              <w:marBottom w:val="0"/>
              <w:divBdr>
                <w:top w:val="none" w:sz="0" w:space="0" w:color="auto"/>
                <w:left w:val="none" w:sz="0" w:space="0" w:color="auto"/>
                <w:bottom w:val="none" w:sz="0" w:space="0" w:color="auto"/>
                <w:right w:val="none" w:sz="0" w:space="0" w:color="auto"/>
              </w:divBdr>
              <w:divsChild>
                <w:div w:id="839587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054608">
          <w:marLeft w:val="0"/>
          <w:marRight w:val="0"/>
          <w:marTop w:val="240"/>
          <w:marBottom w:val="0"/>
          <w:divBdr>
            <w:top w:val="none" w:sz="0" w:space="0" w:color="auto"/>
            <w:left w:val="none" w:sz="0" w:space="0" w:color="auto"/>
            <w:bottom w:val="none" w:sz="0" w:space="0" w:color="auto"/>
            <w:right w:val="none" w:sz="0" w:space="0" w:color="auto"/>
          </w:divBdr>
          <w:divsChild>
            <w:div w:id="1222790244">
              <w:marLeft w:val="0"/>
              <w:marRight w:val="0"/>
              <w:marTop w:val="0"/>
              <w:marBottom w:val="0"/>
              <w:divBdr>
                <w:top w:val="none" w:sz="0" w:space="0" w:color="auto"/>
                <w:left w:val="none" w:sz="0" w:space="0" w:color="auto"/>
                <w:bottom w:val="none" w:sz="0" w:space="0" w:color="auto"/>
                <w:right w:val="none" w:sz="0" w:space="0" w:color="auto"/>
              </w:divBdr>
              <w:divsChild>
                <w:div w:id="152333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044888">
          <w:marLeft w:val="0"/>
          <w:marRight w:val="0"/>
          <w:marTop w:val="240"/>
          <w:marBottom w:val="0"/>
          <w:divBdr>
            <w:top w:val="none" w:sz="0" w:space="0" w:color="auto"/>
            <w:left w:val="none" w:sz="0" w:space="0" w:color="auto"/>
            <w:bottom w:val="none" w:sz="0" w:space="0" w:color="auto"/>
            <w:right w:val="none" w:sz="0" w:space="0" w:color="auto"/>
          </w:divBdr>
          <w:divsChild>
            <w:div w:id="2064016965">
              <w:marLeft w:val="0"/>
              <w:marRight w:val="0"/>
              <w:marTop w:val="0"/>
              <w:marBottom w:val="0"/>
              <w:divBdr>
                <w:top w:val="none" w:sz="0" w:space="0" w:color="auto"/>
                <w:left w:val="none" w:sz="0" w:space="0" w:color="auto"/>
                <w:bottom w:val="none" w:sz="0" w:space="0" w:color="auto"/>
                <w:right w:val="none" w:sz="0" w:space="0" w:color="auto"/>
              </w:divBdr>
              <w:divsChild>
                <w:div w:id="414790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883594">
          <w:marLeft w:val="0"/>
          <w:marRight w:val="0"/>
          <w:marTop w:val="240"/>
          <w:marBottom w:val="0"/>
          <w:divBdr>
            <w:top w:val="none" w:sz="0" w:space="0" w:color="auto"/>
            <w:left w:val="none" w:sz="0" w:space="0" w:color="auto"/>
            <w:bottom w:val="none" w:sz="0" w:space="0" w:color="auto"/>
            <w:right w:val="none" w:sz="0" w:space="0" w:color="auto"/>
          </w:divBdr>
          <w:divsChild>
            <w:div w:id="2014842225">
              <w:marLeft w:val="0"/>
              <w:marRight w:val="0"/>
              <w:marTop w:val="0"/>
              <w:marBottom w:val="0"/>
              <w:divBdr>
                <w:top w:val="none" w:sz="0" w:space="0" w:color="auto"/>
                <w:left w:val="none" w:sz="0" w:space="0" w:color="auto"/>
                <w:bottom w:val="none" w:sz="0" w:space="0" w:color="auto"/>
                <w:right w:val="none" w:sz="0" w:space="0" w:color="auto"/>
              </w:divBdr>
              <w:divsChild>
                <w:div w:id="1417899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779939">
          <w:marLeft w:val="0"/>
          <w:marRight w:val="0"/>
          <w:marTop w:val="240"/>
          <w:marBottom w:val="0"/>
          <w:divBdr>
            <w:top w:val="none" w:sz="0" w:space="0" w:color="auto"/>
            <w:left w:val="none" w:sz="0" w:space="0" w:color="auto"/>
            <w:bottom w:val="none" w:sz="0" w:space="0" w:color="auto"/>
            <w:right w:val="none" w:sz="0" w:space="0" w:color="auto"/>
          </w:divBdr>
          <w:divsChild>
            <w:div w:id="154610868">
              <w:marLeft w:val="0"/>
              <w:marRight w:val="0"/>
              <w:marTop w:val="0"/>
              <w:marBottom w:val="0"/>
              <w:divBdr>
                <w:top w:val="none" w:sz="0" w:space="0" w:color="auto"/>
                <w:left w:val="none" w:sz="0" w:space="0" w:color="auto"/>
                <w:bottom w:val="none" w:sz="0" w:space="0" w:color="auto"/>
                <w:right w:val="none" w:sz="0" w:space="0" w:color="auto"/>
              </w:divBdr>
              <w:divsChild>
                <w:div w:id="136698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729992">
          <w:marLeft w:val="0"/>
          <w:marRight w:val="0"/>
          <w:marTop w:val="240"/>
          <w:marBottom w:val="0"/>
          <w:divBdr>
            <w:top w:val="none" w:sz="0" w:space="0" w:color="auto"/>
            <w:left w:val="none" w:sz="0" w:space="0" w:color="auto"/>
            <w:bottom w:val="none" w:sz="0" w:space="0" w:color="auto"/>
            <w:right w:val="none" w:sz="0" w:space="0" w:color="auto"/>
          </w:divBdr>
          <w:divsChild>
            <w:div w:id="700326252">
              <w:marLeft w:val="0"/>
              <w:marRight w:val="0"/>
              <w:marTop w:val="0"/>
              <w:marBottom w:val="0"/>
              <w:divBdr>
                <w:top w:val="none" w:sz="0" w:space="0" w:color="auto"/>
                <w:left w:val="none" w:sz="0" w:space="0" w:color="auto"/>
                <w:bottom w:val="none" w:sz="0" w:space="0" w:color="auto"/>
                <w:right w:val="none" w:sz="0" w:space="0" w:color="auto"/>
              </w:divBdr>
              <w:divsChild>
                <w:div w:id="395858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058475">
          <w:marLeft w:val="0"/>
          <w:marRight w:val="0"/>
          <w:marTop w:val="240"/>
          <w:marBottom w:val="0"/>
          <w:divBdr>
            <w:top w:val="none" w:sz="0" w:space="0" w:color="auto"/>
            <w:left w:val="none" w:sz="0" w:space="0" w:color="auto"/>
            <w:bottom w:val="none" w:sz="0" w:space="0" w:color="auto"/>
            <w:right w:val="none" w:sz="0" w:space="0" w:color="auto"/>
          </w:divBdr>
          <w:divsChild>
            <w:div w:id="1414090368">
              <w:marLeft w:val="0"/>
              <w:marRight w:val="0"/>
              <w:marTop w:val="0"/>
              <w:marBottom w:val="0"/>
              <w:divBdr>
                <w:top w:val="none" w:sz="0" w:space="0" w:color="auto"/>
                <w:left w:val="none" w:sz="0" w:space="0" w:color="auto"/>
                <w:bottom w:val="none" w:sz="0" w:space="0" w:color="auto"/>
                <w:right w:val="none" w:sz="0" w:space="0" w:color="auto"/>
              </w:divBdr>
              <w:divsChild>
                <w:div w:id="1089038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64636">
          <w:marLeft w:val="0"/>
          <w:marRight w:val="0"/>
          <w:marTop w:val="240"/>
          <w:marBottom w:val="0"/>
          <w:divBdr>
            <w:top w:val="none" w:sz="0" w:space="0" w:color="auto"/>
            <w:left w:val="none" w:sz="0" w:space="0" w:color="auto"/>
            <w:bottom w:val="none" w:sz="0" w:space="0" w:color="auto"/>
            <w:right w:val="none" w:sz="0" w:space="0" w:color="auto"/>
          </w:divBdr>
          <w:divsChild>
            <w:div w:id="1428692103">
              <w:marLeft w:val="0"/>
              <w:marRight w:val="0"/>
              <w:marTop w:val="0"/>
              <w:marBottom w:val="0"/>
              <w:divBdr>
                <w:top w:val="none" w:sz="0" w:space="0" w:color="auto"/>
                <w:left w:val="none" w:sz="0" w:space="0" w:color="auto"/>
                <w:bottom w:val="none" w:sz="0" w:space="0" w:color="auto"/>
                <w:right w:val="none" w:sz="0" w:space="0" w:color="auto"/>
              </w:divBdr>
              <w:divsChild>
                <w:div w:id="76901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805552">
          <w:marLeft w:val="0"/>
          <w:marRight w:val="0"/>
          <w:marTop w:val="240"/>
          <w:marBottom w:val="0"/>
          <w:divBdr>
            <w:top w:val="none" w:sz="0" w:space="0" w:color="auto"/>
            <w:left w:val="none" w:sz="0" w:space="0" w:color="auto"/>
            <w:bottom w:val="none" w:sz="0" w:space="0" w:color="auto"/>
            <w:right w:val="none" w:sz="0" w:space="0" w:color="auto"/>
          </w:divBdr>
          <w:divsChild>
            <w:div w:id="25060559">
              <w:marLeft w:val="0"/>
              <w:marRight w:val="0"/>
              <w:marTop w:val="0"/>
              <w:marBottom w:val="0"/>
              <w:divBdr>
                <w:top w:val="none" w:sz="0" w:space="0" w:color="auto"/>
                <w:left w:val="none" w:sz="0" w:space="0" w:color="auto"/>
                <w:bottom w:val="none" w:sz="0" w:space="0" w:color="auto"/>
                <w:right w:val="none" w:sz="0" w:space="0" w:color="auto"/>
              </w:divBdr>
              <w:divsChild>
                <w:div w:id="1238588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911170">
          <w:marLeft w:val="0"/>
          <w:marRight w:val="0"/>
          <w:marTop w:val="240"/>
          <w:marBottom w:val="0"/>
          <w:divBdr>
            <w:top w:val="none" w:sz="0" w:space="0" w:color="auto"/>
            <w:left w:val="none" w:sz="0" w:space="0" w:color="auto"/>
            <w:bottom w:val="none" w:sz="0" w:space="0" w:color="auto"/>
            <w:right w:val="none" w:sz="0" w:space="0" w:color="auto"/>
          </w:divBdr>
          <w:divsChild>
            <w:div w:id="442269423">
              <w:marLeft w:val="0"/>
              <w:marRight w:val="0"/>
              <w:marTop w:val="0"/>
              <w:marBottom w:val="0"/>
              <w:divBdr>
                <w:top w:val="none" w:sz="0" w:space="0" w:color="auto"/>
                <w:left w:val="none" w:sz="0" w:space="0" w:color="auto"/>
                <w:bottom w:val="none" w:sz="0" w:space="0" w:color="auto"/>
                <w:right w:val="none" w:sz="0" w:space="0" w:color="auto"/>
              </w:divBdr>
              <w:divsChild>
                <w:div w:id="1456022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313246">
          <w:marLeft w:val="0"/>
          <w:marRight w:val="0"/>
          <w:marTop w:val="240"/>
          <w:marBottom w:val="0"/>
          <w:divBdr>
            <w:top w:val="none" w:sz="0" w:space="0" w:color="auto"/>
            <w:left w:val="none" w:sz="0" w:space="0" w:color="auto"/>
            <w:bottom w:val="none" w:sz="0" w:space="0" w:color="auto"/>
            <w:right w:val="none" w:sz="0" w:space="0" w:color="auto"/>
          </w:divBdr>
          <w:divsChild>
            <w:div w:id="248465262">
              <w:marLeft w:val="0"/>
              <w:marRight w:val="0"/>
              <w:marTop w:val="0"/>
              <w:marBottom w:val="0"/>
              <w:divBdr>
                <w:top w:val="none" w:sz="0" w:space="0" w:color="auto"/>
                <w:left w:val="none" w:sz="0" w:space="0" w:color="auto"/>
                <w:bottom w:val="none" w:sz="0" w:space="0" w:color="auto"/>
                <w:right w:val="none" w:sz="0" w:space="0" w:color="auto"/>
              </w:divBdr>
              <w:divsChild>
                <w:div w:id="1127814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089691">
          <w:marLeft w:val="0"/>
          <w:marRight w:val="0"/>
          <w:marTop w:val="240"/>
          <w:marBottom w:val="0"/>
          <w:divBdr>
            <w:top w:val="none" w:sz="0" w:space="0" w:color="auto"/>
            <w:left w:val="none" w:sz="0" w:space="0" w:color="auto"/>
            <w:bottom w:val="none" w:sz="0" w:space="0" w:color="auto"/>
            <w:right w:val="none" w:sz="0" w:space="0" w:color="auto"/>
          </w:divBdr>
          <w:divsChild>
            <w:div w:id="1472746339">
              <w:marLeft w:val="0"/>
              <w:marRight w:val="0"/>
              <w:marTop w:val="0"/>
              <w:marBottom w:val="0"/>
              <w:divBdr>
                <w:top w:val="none" w:sz="0" w:space="0" w:color="auto"/>
                <w:left w:val="none" w:sz="0" w:space="0" w:color="auto"/>
                <w:bottom w:val="none" w:sz="0" w:space="0" w:color="auto"/>
                <w:right w:val="none" w:sz="0" w:space="0" w:color="auto"/>
              </w:divBdr>
              <w:divsChild>
                <w:div w:id="1777283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489618">
          <w:marLeft w:val="0"/>
          <w:marRight w:val="0"/>
          <w:marTop w:val="240"/>
          <w:marBottom w:val="0"/>
          <w:divBdr>
            <w:top w:val="none" w:sz="0" w:space="0" w:color="auto"/>
            <w:left w:val="none" w:sz="0" w:space="0" w:color="auto"/>
            <w:bottom w:val="none" w:sz="0" w:space="0" w:color="auto"/>
            <w:right w:val="none" w:sz="0" w:space="0" w:color="auto"/>
          </w:divBdr>
          <w:divsChild>
            <w:div w:id="492454624">
              <w:marLeft w:val="0"/>
              <w:marRight w:val="0"/>
              <w:marTop w:val="0"/>
              <w:marBottom w:val="0"/>
              <w:divBdr>
                <w:top w:val="none" w:sz="0" w:space="0" w:color="auto"/>
                <w:left w:val="none" w:sz="0" w:space="0" w:color="auto"/>
                <w:bottom w:val="none" w:sz="0" w:space="0" w:color="auto"/>
                <w:right w:val="none" w:sz="0" w:space="0" w:color="auto"/>
              </w:divBdr>
              <w:divsChild>
                <w:div w:id="576863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895652">
          <w:marLeft w:val="0"/>
          <w:marRight w:val="0"/>
          <w:marTop w:val="240"/>
          <w:marBottom w:val="0"/>
          <w:divBdr>
            <w:top w:val="none" w:sz="0" w:space="0" w:color="auto"/>
            <w:left w:val="none" w:sz="0" w:space="0" w:color="auto"/>
            <w:bottom w:val="none" w:sz="0" w:space="0" w:color="auto"/>
            <w:right w:val="none" w:sz="0" w:space="0" w:color="auto"/>
          </w:divBdr>
          <w:divsChild>
            <w:div w:id="807666364">
              <w:marLeft w:val="0"/>
              <w:marRight w:val="0"/>
              <w:marTop w:val="0"/>
              <w:marBottom w:val="0"/>
              <w:divBdr>
                <w:top w:val="none" w:sz="0" w:space="0" w:color="auto"/>
                <w:left w:val="none" w:sz="0" w:space="0" w:color="auto"/>
                <w:bottom w:val="none" w:sz="0" w:space="0" w:color="auto"/>
                <w:right w:val="none" w:sz="0" w:space="0" w:color="auto"/>
              </w:divBdr>
              <w:divsChild>
                <w:div w:id="933514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172787">
          <w:marLeft w:val="0"/>
          <w:marRight w:val="0"/>
          <w:marTop w:val="240"/>
          <w:marBottom w:val="0"/>
          <w:divBdr>
            <w:top w:val="none" w:sz="0" w:space="0" w:color="auto"/>
            <w:left w:val="none" w:sz="0" w:space="0" w:color="auto"/>
            <w:bottom w:val="none" w:sz="0" w:space="0" w:color="auto"/>
            <w:right w:val="none" w:sz="0" w:space="0" w:color="auto"/>
          </w:divBdr>
          <w:divsChild>
            <w:div w:id="308291410">
              <w:marLeft w:val="0"/>
              <w:marRight w:val="0"/>
              <w:marTop w:val="0"/>
              <w:marBottom w:val="0"/>
              <w:divBdr>
                <w:top w:val="none" w:sz="0" w:space="0" w:color="auto"/>
                <w:left w:val="none" w:sz="0" w:space="0" w:color="auto"/>
                <w:bottom w:val="none" w:sz="0" w:space="0" w:color="auto"/>
                <w:right w:val="none" w:sz="0" w:space="0" w:color="auto"/>
              </w:divBdr>
              <w:divsChild>
                <w:div w:id="9490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333781">
          <w:marLeft w:val="0"/>
          <w:marRight w:val="0"/>
          <w:marTop w:val="240"/>
          <w:marBottom w:val="0"/>
          <w:divBdr>
            <w:top w:val="none" w:sz="0" w:space="0" w:color="auto"/>
            <w:left w:val="none" w:sz="0" w:space="0" w:color="auto"/>
            <w:bottom w:val="none" w:sz="0" w:space="0" w:color="auto"/>
            <w:right w:val="none" w:sz="0" w:space="0" w:color="auto"/>
          </w:divBdr>
          <w:divsChild>
            <w:div w:id="676686853">
              <w:marLeft w:val="0"/>
              <w:marRight w:val="0"/>
              <w:marTop w:val="0"/>
              <w:marBottom w:val="0"/>
              <w:divBdr>
                <w:top w:val="none" w:sz="0" w:space="0" w:color="auto"/>
                <w:left w:val="none" w:sz="0" w:space="0" w:color="auto"/>
                <w:bottom w:val="none" w:sz="0" w:space="0" w:color="auto"/>
                <w:right w:val="none" w:sz="0" w:space="0" w:color="auto"/>
              </w:divBdr>
              <w:divsChild>
                <w:div w:id="1363628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465879">
          <w:marLeft w:val="0"/>
          <w:marRight w:val="0"/>
          <w:marTop w:val="240"/>
          <w:marBottom w:val="0"/>
          <w:divBdr>
            <w:top w:val="none" w:sz="0" w:space="0" w:color="auto"/>
            <w:left w:val="none" w:sz="0" w:space="0" w:color="auto"/>
            <w:bottom w:val="none" w:sz="0" w:space="0" w:color="auto"/>
            <w:right w:val="none" w:sz="0" w:space="0" w:color="auto"/>
          </w:divBdr>
          <w:divsChild>
            <w:div w:id="1123572049">
              <w:marLeft w:val="0"/>
              <w:marRight w:val="0"/>
              <w:marTop w:val="0"/>
              <w:marBottom w:val="0"/>
              <w:divBdr>
                <w:top w:val="none" w:sz="0" w:space="0" w:color="auto"/>
                <w:left w:val="none" w:sz="0" w:space="0" w:color="auto"/>
                <w:bottom w:val="none" w:sz="0" w:space="0" w:color="auto"/>
                <w:right w:val="none" w:sz="0" w:space="0" w:color="auto"/>
              </w:divBdr>
              <w:divsChild>
                <w:div w:id="182327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059570">
          <w:marLeft w:val="0"/>
          <w:marRight w:val="0"/>
          <w:marTop w:val="240"/>
          <w:marBottom w:val="0"/>
          <w:divBdr>
            <w:top w:val="none" w:sz="0" w:space="0" w:color="auto"/>
            <w:left w:val="none" w:sz="0" w:space="0" w:color="auto"/>
            <w:bottom w:val="none" w:sz="0" w:space="0" w:color="auto"/>
            <w:right w:val="none" w:sz="0" w:space="0" w:color="auto"/>
          </w:divBdr>
          <w:divsChild>
            <w:div w:id="355734565">
              <w:marLeft w:val="0"/>
              <w:marRight w:val="0"/>
              <w:marTop w:val="0"/>
              <w:marBottom w:val="0"/>
              <w:divBdr>
                <w:top w:val="none" w:sz="0" w:space="0" w:color="auto"/>
                <w:left w:val="none" w:sz="0" w:space="0" w:color="auto"/>
                <w:bottom w:val="none" w:sz="0" w:space="0" w:color="auto"/>
                <w:right w:val="none" w:sz="0" w:space="0" w:color="auto"/>
              </w:divBdr>
              <w:divsChild>
                <w:div w:id="219488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569705">
          <w:marLeft w:val="0"/>
          <w:marRight w:val="0"/>
          <w:marTop w:val="240"/>
          <w:marBottom w:val="0"/>
          <w:divBdr>
            <w:top w:val="none" w:sz="0" w:space="0" w:color="auto"/>
            <w:left w:val="none" w:sz="0" w:space="0" w:color="auto"/>
            <w:bottom w:val="none" w:sz="0" w:space="0" w:color="auto"/>
            <w:right w:val="none" w:sz="0" w:space="0" w:color="auto"/>
          </w:divBdr>
          <w:divsChild>
            <w:div w:id="1148401038">
              <w:marLeft w:val="0"/>
              <w:marRight w:val="0"/>
              <w:marTop w:val="0"/>
              <w:marBottom w:val="0"/>
              <w:divBdr>
                <w:top w:val="none" w:sz="0" w:space="0" w:color="auto"/>
                <w:left w:val="none" w:sz="0" w:space="0" w:color="auto"/>
                <w:bottom w:val="none" w:sz="0" w:space="0" w:color="auto"/>
                <w:right w:val="none" w:sz="0" w:space="0" w:color="auto"/>
              </w:divBdr>
              <w:divsChild>
                <w:div w:id="344944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508639">
          <w:marLeft w:val="0"/>
          <w:marRight w:val="0"/>
          <w:marTop w:val="240"/>
          <w:marBottom w:val="0"/>
          <w:divBdr>
            <w:top w:val="none" w:sz="0" w:space="0" w:color="auto"/>
            <w:left w:val="none" w:sz="0" w:space="0" w:color="auto"/>
            <w:bottom w:val="none" w:sz="0" w:space="0" w:color="auto"/>
            <w:right w:val="none" w:sz="0" w:space="0" w:color="auto"/>
          </w:divBdr>
          <w:divsChild>
            <w:div w:id="159464855">
              <w:marLeft w:val="0"/>
              <w:marRight w:val="0"/>
              <w:marTop w:val="0"/>
              <w:marBottom w:val="0"/>
              <w:divBdr>
                <w:top w:val="none" w:sz="0" w:space="0" w:color="auto"/>
                <w:left w:val="none" w:sz="0" w:space="0" w:color="auto"/>
                <w:bottom w:val="none" w:sz="0" w:space="0" w:color="auto"/>
                <w:right w:val="none" w:sz="0" w:space="0" w:color="auto"/>
              </w:divBdr>
              <w:divsChild>
                <w:div w:id="1933082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443174">
          <w:marLeft w:val="0"/>
          <w:marRight w:val="0"/>
          <w:marTop w:val="240"/>
          <w:marBottom w:val="0"/>
          <w:divBdr>
            <w:top w:val="none" w:sz="0" w:space="0" w:color="auto"/>
            <w:left w:val="none" w:sz="0" w:space="0" w:color="auto"/>
            <w:bottom w:val="none" w:sz="0" w:space="0" w:color="auto"/>
            <w:right w:val="none" w:sz="0" w:space="0" w:color="auto"/>
          </w:divBdr>
          <w:divsChild>
            <w:div w:id="1342320539">
              <w:marLeft w:val="0"/>
              <w:marRight w:val="0"/>
              <w:marTop w:val="0"/>
              <w:marBottom w:val="0"/>
              <w:divBdr>
                <w:top w:val="none" w:sz="0" w:space="0" w:color="auto"/>
                <w:left w:val="none" w:sz="0" w:space="0" w:color="auto"/>
                <w:bottom w:val="none" w:sz="0" w:space="0" w:color="auto"/>
                <w:right w:val="none" w:sz="0" w:space="0" w:color="auto"/>
              </w:divBdr>
              <w:divsChild>
                <w:div w:id="440032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674686">
          <w:marLeft w:val="0"/>
          <w:marRight w:val="0"/>
          <w:marTop w:val="240"/>
          <w:marBottom w:val="0"/>
          <w:divBdr>
            <w:top w:val="none" w:sz="0" w:space="0" w:color="auto"/>
            <w:left w:val="none" w:sz="0" w:space="0" w:color="auto"/>
            <w:bottom w:val="none" w:sz="0" w:space="0" w:color="auto"/>
            <w:right w:val="none" w:sz="0" w:space="0" w:color="auto"/>
          </w:divBdr>
          <w:divsChild>
            <w:div w:id="1430738843">
              <w:marLeft w:val="0"/>
              <w:marRight w:val="0"/>
              <w:marTop w:val="0"/>
              <w:marBottom w:val="0"/>
              <w:divBdr>
                <w:top w:val="none" w:sz="0" w:space="0" w:color="auto"/>
                <w:left w:val="none" w:sz="0" w:space="0" w:color="auto"/>
                <w:bottom w:val="none" w:sz="0" w:space="0" w:color="auto"/>
                <w:right w:val="none" w:sz="0" w:space="0" w:color="auto"/>
              </w:divBdr>
              <w:divsChild>
                <w:div w:id="323359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484439">
          <w:marLeft w:val="0"/>
          <w:marRight w:val="0"/>
          <w:marTop w:val="240"/>
          <w:marBottom w:val="0"/>
          <w:divBdr>
            <w:top w:val="none" w:sz="0" w:space="0" w:color="auto"/>
            <w:left w:val="none" w:sz="0" w:space="0" w:color="auto"/>
            <w:bottom w:val="none" w:sz="0" w:space="0" w:color="auto"/>
            <w:right w:val="none" w:sz="0" w:space="0" w:color="auto"/>
          </w:divBdr>
          <w:divsChild>
            <w:div w:id="1881046383">
              <w:marLeft w:val="0"/>
              <w:marRight w:val="0"/>
              <w:marTop w:val="0"/>
              <w:marBottom w:val="0"/>
              <w:divBdr>
                <w:top w:val="none" w:sz="0" w:space="0" w:color="auto"/>
                <w:left w:val="none" w:sz="0" w:space="0" w:color="auto"/>
                <w:bottom w:val="none" w:sz="0" w:space="0" w:color="auto"/>
                <w:right w:val="none" w:sz="0" w:space="0" w:color="auto"/>
              </w:divBdr>
              <w:divsChild>
                <w:div w:id="170872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924160">
          <w:marLeft w:val="0"/>
          <w:marRight w:val="0"/>
          <w:marTop w:val="240"/>
          <w:marBottom w:val="0"/>
          <w:divBdr>
            <w:top w:val="none" w:sz="0" w:space="0" w:color="auto"/>
            <w:left w:val="none" w:sz="0" w:space="0" w:color="auto"/>
            <w:bottom w:val="none" w:sz="0" w:space="0" w:color="auto"/>
            <w:right w:val="none" w:sz="0" w:space="0" w:color="auto"/>
          </w:divBdr>
          <w:divsChild>
            <w:div w:id="910578361">
              <w:marLeft w:val="0"/>
              <w:marRight w:val="0"/>
              <w:marTop w:val="0"/>
              <w:marBottom w:val="0"/>
              <w:divBdr>
                <w:top w:val="none" w:sz="0" w:space="0" w:color="auto"/>
                <w:left w:val="none" w:sz="0" w:space="0" w:color="auto"/>
                <w:bottom w:val="none" w:sz="0" w:space="0" w:color="auto"/>
                <w:right w:val="none" w:sz="0" w:space="0" w:color="auto"/>
              </w:divBdr>
              <w:divsChild>
                <w:div w:id="89472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17190">
          <w:marLeft w:val="0"/>
          <w:marRight w:val="0"/>
          <w:marTop w:val="240"/>
          <w:marBottom w:val="0"/>
          <w:divBdr>
            <w:top w:val="none" w:sz="0" w:space="0" w:color="auto"/>
            <w:left w:val="none" w:sz="0" w:space="0" w:color="auto"/>
            <w:bottom w:val="none" w:sz="0" w:space="0" w:color="auto"/>
            <w:right w:val="none" w:sz="0" w:space="0" w:color="auto"/>
          </w:divBdr>
          <w:divsChild>
            <w:div w:id="1013334985">
              <w:marLeft w:val="0"/>
              <w:marRight w:val="0"/>
              <w:marTop w:val="0"/>
              <w:marBottom w:val="0"/>
              <w:divBdr>
                <w:top w:val="none" w:sz="0" w:space="0" w:color="auto"/>
                <w:left w:val="none" w:sz="0" w:space="0" w:color="auto"/>
                <w:bottom w:val="none" w:sz="0" w:space="0" w:color="auto"/>
                <w:right w:val="none" w:sz="0" w:space="0" w:color="auto"/>
              </w:divBdr>
              <w:divsChild>
                <w:div w:id="1501265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074258">
          <w:marLeft w:val="0"/>
          <w:marRight w:val="0"/>
          <w:marTop w:val="240"/>
          <w:marBottom w:val="0"/>
          <w:divBdr>
            <w:top w:val="none" w:sz="0" w:space="0" w:color="auto"/>
            <w:left w:val="none" w:sz="0" w:space="0" w:color="auto"/>
            <w:bottom w:val="none" w:sz="0" w:space="0" w:color="auto"/>
            <w:right w:val="none" w:sz="0" w:space="0" w:color="auto"/>
          </w:divBdr>
          <w:divsChild>
            <w:div w:id="1426415017">
              <w:marLeft w:val="0"/>
              <w:marRight w:val="0"/>
              <w:marTop w:val="0"/>
              <w:marBottom w:val="0"/>
              <w:divBdr>
                <w:top w:val="none" w:sz="0" w:space="0" w:color="auto"/>
                <w:left w:val="none" w:sz="0" w:space="0" w:color="auto"/>
                <w:bottom w:val="none" w:sz="0" w:space="0" w:color="auto"/>
                <w:right w:val="none" w:sz="0" w:space="0" w:color="auto"/>
              </w:divBdr>
              <w:divsChild>
                <w:div w:id="1485007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749307">
          <w:marLeft w:val="0"/>
          <w:marRight w:val="0"/>
          <w:marTop w:val="240"/>
          <w:marBottom w:val="0"/>
          <w:divBdr>
            <w:top w:val="none" w:sz="0" w:space="0" w:color="auto"/>
            <w:left w:val="none" w:sz="0" w:space="0" w:color="auto"/>
            <w:bottom w:val="none" w:sz="0" w:space="0" w:color="auto"/>
            <w:right w:val="none" w:sz="0" w:space="0" w:color="auto"/>
          </w:divBdr>
          <w:divsChild>
            <w:div w:id="1962959220">
              <w:marLeft w:val="0"/>
              <w:marRight w:val="0"/>
              <w:marTop w:val="0"/>
              <w:marBottom w:val="0"/>
              <w:divBdr>
                <w:top w:val="none" w:sz="0" w:space="0" w:color="auto"/>
                <w:left w:val="none" w:sz="0" w:space="0" w:color="auto"/>
                <w:bottom w:val="none" w:sz="0" w:space="0" w:color="auto"/>
                <w:right w:val="none" w:sz="0" w:space="0" w:color="auto"/>
              </w:divBdr>
              <w:divsChild>
                <w:div w:id="967442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2796">
          <w:marLeft w:val="0"/>
          <w:marRight w:val="0"/>
          <w:marTop w:val="240"/>
          <w:marBottom w:val="0"/>
          <w:divBdr>
            <w:top w:val="none" w:sz="0" w:space="0" w:color="auto"/>
            <w:left w:val="none" w:sz="0" w:space="0" w:color="auto"/>
            <w:bottom w:val="none" w:sz="0" w:space="0" w:color="auto"/>
            <w:right w:val="none" w:sz="0" w:space="0" w:color="auto"/>
          </w:divBdr>
          <w:divsChild>
            <w:div w:id="881213131">
              <w:marLeft w:val="0"/>
              <w:marRight w:val="0"/>
              <w:marTop w:val="0"/>
              <w:marBottom w:val="0"/>
              <w:divBdr>
                <w:top w:val="none" w:sz="0" w:space="0" w:color="auto"/>
                <w:left w:val="none" w:sz="0" w:space="0" w:color="auto"/>
                <w:bottom w:val="none" w:sz="0" w:space="0" w:color="auto"/>
                <w:right w:val="none" w:sz="0" w:space="0" w:color="auto"/>
              </w:divBdr>
              <w:divsChild>
                <w:div w:id="45556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950167">
          <w:marLeft w:val="0"/>
          <w:marRight w:val="0"/>
          <w:marTop w:val="240"/>
          <w:marBottom w:val="0"/>
          <w:divBdr>
            <w:top w:val="none" w:sz="0" w:space="0" w:color="auto"/>
            <w:left w:val="none" w:sz="0" w:space="0" w:color="auto"/>
            <w:bottom w:val="none" w:sz="0" w:space="0" w:color="auto"/>
            <w:right w:val="none" w:sz="0" w:space="0" w:color="auto"/>
          </w:divBdr>
          <w:divsChild>
            <w:div w:id="1600021050">
              <w:marLeft w:val="0"/>
              <w:marRight w:val="0"/>
              <w:marTop w:val="0"/>
              <w:marBottom w:val="0"/>
              <w:divBdr>
                <w:top w:val="none" w:sz="0" w:space="0" w:color="auto"/>
                <w:left w:val="none" w:sz="0" w:space="0" w:color="auto"/>
                <w:bottom w:val="none" w:sz="0" w:space="0" w:color="auto"/>
                <w:right w:val="none" w:sz="0" w:space="0" w:color="auto"/>
              </w:divBdr>
              <w:divsChild>
                <w:div w:id="972951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632380">
          <w:marLeft w:val="0"/>
          <w:marRight w:val="0"/>
          <w:marTop w:val="240"/>
          <w:marBottom w:val="0"/>
          <w:divBdr>
            <w:top w:val="none" w:sz="0" w:space="0" w:color="auto"/>
            <w:left w:val="none" w:sz="0" w:space="0" w:color="auto"/>
            <w:bottom w:val="none" w:sz="0" w:space="0" w:color="auto"/>
            <w:right w:val="none" w:sz="0" w:space="0" w:color="auto"/>
          </w:divBdr>
          <w:divsChild>
            <w:div w:id="1573811123">
              <w:marLeft w:val="0"/>
              <w:marRight w:val="0"/>
              <w:marTop w:val="0"/>
              <w:marBottom w:val="0"/>
              <w:divBdr>
                <w:top w:val="none" w:sz="0" w:space="0" w:color="auto"/>
                <w:left w:val="none" w:sz="0" w:space="0" w:color="auto"/>
                <w:bottom w:val="none" w:sz="0" w:space="0" w:color="auto"/>
                <w:right w:val="none" w:sz="0" w:space="0" w:color="auto"/>
              </w:divBdr>
              <w:divsChild>
                <w:div w:id="1734230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576910">
          <w:marLeft w:val="0"/>
          <w:marRight w:val="0"/>
          <w:marTop w:val="240"/>
          <w:marBottom w:val="0"/>
          <w:divBdr>
            <w:top w:val="none" w:sz="0" w:space="0" w:color="auto"/>
            <w:left w:val="none" w:sz="0" w:space="0" w:color="auto"/>
            <w:bottom w:val="none" w:sz="0" w:space="0" w:color="auto"/>
            <w:right w:val="none" w:sz="0" w:space="0" w:color="auto"/>
          </w:divBdr>
          <w:divsChild>
            <w:div w:id="1144544711">
              <w:marLeft w:val="0"/>
              <w:marRight w:val="0"/>
              <w:marTop w:val="0"/>
              <w:marBottom w:val="0"/>
              <w:divBdr>
                <w:top w:val="none" w:sz="0" w:space="0" w:color="auto"/>
                <w:left w:val="none" w:sz="0" w:space="0" w:color="auto"/>
                <w:bottom w:val="none" w:sz="0" w:space="0" w:color="auto"/>
                <w:right w:val="none" w:sz="0" w:space="0" w:color="auto"/>
              </w:divBdr>
              <w:divsChild>
                <w:div w:id="122070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550793">
          <w:marLeft w:val="0"/>
          <w:marRight w:val="0"/>
          <w:marTop w:val="240"/>
          <w:marBottom w:val="0"/>
          <w:divBdr>
            <w:top w:val="none" w:sz="0" w:space="0" w:color="auto"/>
            <w:left w:val="none" w:sz="0" w:space="0" w:color="auto"/>
            <w:bottom w:val="none" w:sz="0" w:space="0" w:color="auto"/>
            <w:right w:val="none" w:sz="0" w:space="0" w:color="auto"/>
          </w:divBdr>
          <w:divsChild>
            <w:div w:id="234360813">
              <w:marLeft w:val="0"/>
              <w:marRight w:val="0"/>
              <w:marTop w:val="0"/>
              <w:marBottom w:val="0"/>
              <w:divBdr>
                <w:top w:val="none" w:sz="0" w:space="0" w:color="auto"/>
                <w:left w:val="none" w:sz="0" w:space="0" w:color="auto"/>
                <w:bottom w:val="none" w:sz="0" w:space="0" w:color="auto"/>
                <w:right w:val="none" w:sz="0" w:space="0" w:color="auto"/>
              </w:divBdr>
              <w:divsChild>
                <w:div w:id="2106218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118066">
          <w:marLeft w:val="0"/>
          <w:marRight w:val="0"/>
          <w:marTop w:val="240"/>
          <w:marBottom w:val="0"/>
          <w:divBdr>
            <w:top w:val="none" w:sz="0" w:space="0" w:color="auto"/>
            <w:left w:val="none" w:sz="0" w:space="0" w:color="auto"/>
            <w:bottom w:val="none" w:sz="0" w:space="0" w:color="auto"/>
            <w:right w:val="none" w:sz="0" w:space="0" w:color="auto"/>
          </w:divBdr>
          <w:divsChild>
            <w:div w:id="1171680441">
              <w:marLeft w:val="0"/>
              <w:marRight w:val="0"/>
              <w:marTop w:val="0"/>
              <w:marBottom w:val="0"/>
              <w:divBdr>
                <w:top w:val="none" w:sz="0" w:space="0" w:color="auto"/>
                <w:left w:val="none" w:sz="0" w:space="0" w:color="auto"/>
                <w:bottom w:val="none" w:sz="0" w:space="0" w:color="auto"/>
                <w:right w:val="none" w:sz="0" w:space="0" w:color="auto"/>
              </w:divBdr>
              <w:divsChild>
                <w:div w:id="60472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179498">
          <w:marLeft w:val="0"/>
          <w:marRight w:val="0"/>
          <w:marTop w:val="240"/>
          <w:marBottom w:val="0"/>
          <w:divBdr>
            <w:top w:val="none" w:sz="0" w:space="0" w:color="auto"/>
            <w:left w:val="none" w:sz="0" w:space="0" w:color="auto"/>
            <w:bottom w:val="none" w:sz="0" w:space="0" w:color="auto"/>
            <w:right w:val="none" w:sz="0" w:space="0" w:color="auto"/>
          </w:divBdr>
          <w:divsChild>
            <w:div w:id="101414187">
              <w:marLeft w:val="0"/>
              <w:marRight w:val="0"/>
              <w:marTop w:val="0"/>
              <w:marBottom w:val="0"/>
              <w:divBdr>
                <w:top w:val="none" w:sz="0" w:space="0" w:color="auto"/>
                <w:left w:val="none" w:sz="0" w:space="0" w:color="auto"/>
                <w:bottom w:val="none" w:sz="0" w:space="0" w:color="auto"/>
                <w:right w:val="none" w:sz="0" w:space="0" w:color="auto"/>
              </w:divBdr>
              <w:divsChild>
                <w:div w:id="151412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833483">
          <w:marLeft w:val="0"/>
          <w:marRight w:val="0"/>
          <w:marTop w:val="240"/>
          <w:marBottom w:val="0"/>
          <w:divBdr>
            <w:top w:val="none" w:sz="0" w:space="0" w:color="auto"/>
            <w:left w:val="none" w:sz="0" w:space="0" w:color="auto"/>
            <w:bottom w:val="none" w:sz="0" w:space="0" w:color="auto"/>
            <w:right w:val="none" w:sz="0" w:space="0" w:color="auto"/>
          </w:divBdr>
          <w:divsChild>
            <w:div w:id="673655733">
              <w:marLeft w:val="0"/>
              <w:marRight w:val="0"/>
              <w:marTop w:val="0"/>
              <w:marBottom w:val="0"/>
              <w:divBdr>
                <w:top w:val="none" w:sz="0" w:space="0" w:color="auto"/>
                <w:left w:val="none" w:sz="0" w:space="0" w:color="auto"/>
                <w:bottom w:val="none" w:sz="0" w:space="0" w:color="auto"/>
                <w:right w:val="none" w:sz="0" w:space="0" w:color="auto"/>
              </w:divBdr>
              <w:divsChild>
                <w:div w:id="175231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069933">
          <w:marLeft w:val="0"/>
          <w:marRight w:val="0"/>
          <w:marTop w:val="240"/>
          <w:marBottom w:val="0"/>
          <w:divBdr>
            <w:top w:val="none" w:sz="0" w:space="0" w:color="auto"/>
            <w:left w:val="none" w:sz="0" w:space="0" w:color="auto"/>
            <w:bottom w:val="none" w:sz="0" w:space="0" w:color="auto"/>
            <w:right w:val="none" w:sz="0" w:space="0" w:color="auto"/>
          </w:divBdr>
          <w:divsChild>
            <w:div w:id="469784589">
              <w:marLeft w:val="0"/>
              <w:marRight w:val="0"/>
              <w:marTop w:val="0"/>
              <w:marBottom w:val="0"/>
              <w:divBdr>
                <w:top w:val="none" w:sz="0" w:space="0" w:color="auto"/>
                <w:left w:val="none" w:sz="0" w:space="0" w:color="auto"/>
                <w:bottom w:val="none" w:sz="0" w:space="0" w:color="auto"/>
                <w:right w:val="none" w:sz="0" w:space="0" w:color="auto"/>
              </w:divBdr>
              <w:divsChild>
                <w:div w:id="1437092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549348">
          <w:marLeft w:val="0"/>
          <w:marRight w:val="0"/>
          <w:marTop w:val="240"/>
          <w:marBottom w:val="0"/>
          <w:divBdr>
            <w:top w:val="none" w:sz="0" w:space="0" w:color="auto"/>
            <w:left w:val="none" w:sz="0" w:space="0" w:color="auto"/>
            <w:bottom w:val="none" w:sz="0" w:space="0" w:color="auto"/>
            <w:right w:val="none" w:sz="0" w:space="0" w:color="auto"/>
          </w:divBdr>
          <w:divsChild>
            <w:div w:id="682827143">
              <w:marLeft w:val="0"/>
              <w:marRight w:val="0"/>
              <w:marTop w:val="0"/>
              <w:marBottom w:val="0"/>
              <w:divBdr>
                <w:top w:val="none" w:sz="0" w:space="0" w:color="auto"/>
                <w:left w:val="none" w:sz="0" w:space="0" w:color="auto"/>
                <w:bottom w:val="none" w:sz="0" w:space="0" w:color="auto"/>
                <w:right w:val="none" w:sz="0" w:space="0" w:color="auto"/>
              </w:divBdr>
              <w:divsChild>
                <w:div w:id="1976254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206892">
          <w:marLeft w:val="0"/>
          <w:marRight w:val="0"/>
          <w:marTop w:val="240"/>
          <w:marBottom w:val="0"/>
          <w:divBdr>
            <w:top w:val="none" w:sz="0" w:space="0" w:color="auto"/>
            <w:left w:val="none" w:sz="0" w:space="0" w:color="auto"/>
            <w:bottom w:val="none" w:sz="0" w:space="0" w:color="auto"/>
            <w:right w:val="none" w:sz="0" w:space="0" w:color="auto"/>
          </w:divBdr>
          <w:divsChild>
            <w:div w:id="792019224">
              <w:marLeft w:val="0"/>
              <w:marRight w:val="0"/>
              <w:marTop w:val="0"/>
              <w:marBottom w:val="0"/>
              <w:divBdr>
                <w:top w:val="none" w:sz="0" w:space="0" w:color="auto"/>
                <w:left w:val="none" w:sz="0" w:space="0" w:color="auto"/>
                <w:bottom w:val="none" w:sz="0" w:space="0" w:color="auto"/>
                <w:right w:val="none" w:sz="0" w:space="0" w:color="auto"/>
              </w:divBdr>
              <w:divsChild>
                <w:div w:id="285278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932567">
          <w:marLeft w:val="0"/>
          <w:marRight w:val="0"/>
          <w:marTop w:val="240"/>
          <w:marBottom w:val="0"/>
          <w:divBdr>
            <w:top w:val="none" w:sz="0" w:space="0" w:color="auto"/>
            <w:left w:val="none" w:sz="0" w:space="0" w:color="auto"/>
            <w:bottom w:val="none" w:sz="0" w:space="0" w:color="auto"/>
            <w:right w:val="none" w:sz="0" w:space="0" w:color="auto"/>
          </w:divBdr>
          <w:divsChild>
            <w:div w:id="1834836337">
              <w:marLeft w:val="0"/>
              <w:marRight w:val="0"/>
              <w:marTop w:val="0"/>
              <w:marBottom w:val="0"/>
              <w:divBdr>
                <w:top w:val="none" w:sz="0" w:space="0" w:color="auto"/>
                <w:left w:val="none" w:sz="0" w:space="0" w:color="auto"/>
                <w:bottom w:val="none" w:sz="0" w:space="0" w:color="auto"/>
                <w:right w:val="none" w:sz="0" w:space="0" w:color="auto"/>
              </w:divBdr>
              <w:divsChild>
                <w:div w:id="20919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409506">
          <w:marLeft w:val="0"/>
          <w:marRight w:val="0"/>
          <w:marTop w:val="240"/>
          <w:marBottom w:val="0"/>
          <w:divBdr>
            <w:top w:val="none" w:sz="0" w:space="0" w:color="auto"/>
            <w:left w:val="none" w:sz="0" w:space="0" w:color="auto"/>
            <w:bottom w:val="none" w:sz="0" w:space="0" w:color="auto"/>
            <w:right w:val="none" w:sz="0" w:space="0" w:color="auto"/>
          </w:divBdr>
          <w:divsChild>
            <w:div w:id="1473252552">
              <w:marLeft w:val="0"/>
              <w:marRight w:val="0"/>
              <w:marTop w:val="0"/>
              <w:marBottom w:val="0"/>
              <w:divBdr>
                <w:top w:val="none" w:sz="0" w:space="0" w:color="auto"/>
                <w:left w:val="none" w:sz="0" w:space="0" w:color="auto"/>
                <w:bottom w:val="none" w:sz="0" w:space="0" w:color="auto"/>
                <w:right w:val="none" w:sz="0" w:space="0" w:color="auto"/>
              </w:divBdr>
              <w:divsChild>
                <w:div w:id="990135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373479">
          <w:marLeft w:val="0"/>
          <w:marRight w:val="0"/>
          <w:marTop w:val="240"/>
          <w:marBottom w:val="0"/>
          <w:divBdr>
            <w:top w:val="none" w:sz="0" w:space="0" w:color="auto"/>
            <w:left w:val="none" w:sz="0" w:space="0" w:color="auto"/>
            <w:bottom w:val="none" w:sz="0" w:space="0" w:color="auto"/>
            <w:right w:val="none" w:sz="0" w:space="0" w:color="auto"/>
          </w:divBdr>
          <w:divsChild>
            <w:div w:id="2115783309">
              <w:marLeft w:val="0"/>
              <w:marRight w:val="0"/>
              <w:marTop w:val="0"/>
              <w:marBottom w:val="0"/>
              <w:divBdr>
                <w:top w:val="none" w:sz="0" w:space="0" w:color="auto"/>
                <w:left w:val="none" w:sz="0" w:space="0" w:color="auto"/>
                <w:bottom w:val="none" w:sz="0" w:space="0" w:color="auto"/>
                <w:right w:val="none" w:sz="0" w:space="0" w:color="auto"/>
              </w:divBdr>
              <w:divsChild>
                <w:div w:id="2027246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331168">
          <w:marLeft w:val="0"/>
          <w:marRight w:val="0"/>
          <w:marTop w:val="240"/>
          <w:marBottom w:val="0"/>
          <w:divBdr>
            <w:top w:val="none" w:sz="0" w:space="0" w:color="auto"/>
            <w:left w:val="none" w:sz="0" w:space="0" w:color="auto"/>
            <w:bottom w:val="none" w:sz="0" w:space="0" w:color="auto"/>
            <w:right w:val="none" w:sz="0" w:space="0" w:color="auto"/>
          </w:divBdr>
          <w:divsChild>
            <w:div w:id="266036390">
              <w:marLeft w:val="0"/>
              <w:marRight w:val="0"/>
              <w:marTop w:val="0"/>
              <w:marBottom w:val="0"/>
              <w:divBdr>
                <w:top w:val="none" w:sz="0" w:space="0" w:color="auto"/>
                <w:left w:val="none" w:sz="0" w:space="0" w:color="auto"/>
                <w:bottom w:val="none" w:sz="0" w:space="0" w:color="auto"/>
                <w:right w:val="none" w:sz="0" w:space="0" w:color="auto"/>
              </w:divBdr>
              <w:divsChild>
                <w:div w:id="802307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722453">
          <w:marLeft w:val="0"/>
          <w:marRight w:val="0"/>
          <w:marTop w:val="240"/>
          <w:marBottom w:val="0"/>
          <w:divBdr>
            <w:top w:val="none" w:sz="0" w:space="0" w:color="auto"/>
            <w:left w:val="none" w:sz="0" w:space="0" w:color="auto"/>
            <w:bottom w:val="none" w:sz="0" w:space="0" w:color="auto"/>
            <w:right w:val="none" w:sz="0" w:space="0" w:color="auto"/>
          </w:divBdr>
          <w:divsChild>
            <w:div w:id="147677065">
              <w:marLeft w:val="0"/>
              <w:marRight w:val="0"/>
              <w:marTop w:val="0"/>
              <w:marBottom w:val="0"/>
              <w:divBdr>
                <w:top w:val="none" w:sz="0" w:space="0" w:color="auto"/>
                <w:left w:val="none" w:sz="0" w:space="0" w:color="auto"/>
                <w:bottom w:val="none" w:sz="0" w:space="0" w:color="auto"/>
                <w:right w:val="none" w:sz="0" w:space="0" w:color="auto"/>
              </w:divBdr>
              <w:divsChild>
                <w:div w:id="454324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86472">
          <w:marLeft w:val="0"/>
          <w:marRight w:val="0"/>
          <w:marTop w:val="240"/>
          <w:marBottom w:val="0"/>
          <w:divBdr>
            <w:top w:val="none" w:sz="0" w:space="0" w:color="auto"/>
            <w:left w:val="none" w:sz="0" w:space="0" w:color="auto"/>
            <w:bottom w:val="none" w:sz="0" w:space="0" w:color="auto"/>
            <w:right w:val="none" w:sz="0" w:space="0" w:color="auto"/>
          </w:divBdr>
          <w:divsChild>
            <w:div w:id="725952742">
              <w:marLeft w:val="0"/>
              <w:marRight w:val="0"/>
              <w:marTop w:val="0"/>
              <w:marBottom w:val="0"/>
              <w:divBdr>
                <w:top w:val="none" w:sz="0" w:space="0" w:color="auto"/>
                <w:left w:val="none" w:sz="0" w:space="0" w:color="auto"/>
                <w:bottom w:val="none" w:sz="0" w:space="0" w:color="auto"/>
                <w:right w:val="none" w:sz="0" w:space="0" w:color="auto"/>
              </w:divBdr>
              <w:divsChild>
                <w:div w:id="121850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911564">
          <w:marLeft w:val="0"/>
          <w:marRight w:val="0"/>
          <w:marTop w:val="240"/>
          <w:marBottom w:val="0"/>
          <w:divBdr>
            <w:top w:val="none" w:sz="0" w:space="0" w:color="auto"/>
            <w:left w:val="none" w:sz="0" w:space="0" w:color="auto"/>
            <w:bottom w:val="none" w:sz="0" w:space="0" w:color="auto"/>
            <w:right w:val="none" w:sz="0" w:space="0" w:color="auto"/>
          </w:divBdr>
          <w:divsChild>
            <w:div w:id="1092241621">
              <w:marLeft w:val="0"/>
              <w:marRight w:val="0"/>
              <w:marTop w:val="0"/>
              <w:marBottom w:val="0"/>
              <w:divBdr>
                <w:top w:val="none" w:sz="0" w:space="0" w:color="auto"/>
                <w:left w:val="none" w:sz="0" w:space="0" w:color="auto"/>
                <w:bottom w:val="none" w:sz="0" w:space="0" w:color="auto"/>
                <w:right w:val="none" w:sz="0" w:space="0" w:color="auto"/>
              </w:divBdr>
              <w:divsChild>
                <w:div w:id="1050300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230990">
          <w:marLeft w:val="0"/>
          <w:marRight w:val="0"/>
          <w:marTop w:val="240"/>
          <w:marBottom w:val="0"/>
          <w:divBdr>
            <w:top w:val="none" w:sz="0" w:space="0" w:color="auto"/>
            <w:left w:val="none" w:sz="0" w:space="0" w:color="auto"/>
            <w:bottom w:val="none" w:sz="0" w:space="0" w:color="auto"/>
            <w:right w:val="none" w:sz="0" w:space="0" w:color="auto"/>
          </w:divBdr>
          <w:divsChild>
            <w:div w:id="312761160">
              <w:marLeft w:val="0"/>
              <w:marRight w:val="0"/>
              <w:marTop w:val="0"/>
              <w:marBottom w:val="0"/>
              <w:divBdr>
                <w:top w:val="none" w:sz="0" w:space="0" w:color="auto"/>
                <w:left w:val="none" w:sz="0" w:space="0" w:color="auto"/>
                <w:bottom w:val="none" w:sz="0" w:space="0" w:color="auto"/>
                <w:right w:val="none" w:sz="0" w:space="0" w:color="auto"/>
              </w:divBdr>
              <w:divsChild>
                <w:div w:id="256212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335427">
          <w:marLeft w:val="0"/>
          <w:marRight w:val="0"/>
          <w:marTop w:val="240"/>
          <w:marBottom w:val="0"/>
          <w:divBdr>
            <w:top w:val="none" w:sz="0" w:space="0" w:color="auto"/>
            <w:left w:val="none" w:sz="0" w:space="0" w:color="auto"/>
            <w:bottom w:val="none" w:sz="0" w:space="0" w:color="auto"/>
            <w:right w:val="none" w:sz="0" w:space="0" w:color="auto"/>
          </w:divBdr>
          <w:divsChild>
            <w:div w:id="1963681232">
              <w:marLeft w:val="0"/>
              <w:marRight w:val="0"/>
              <w:marTop w:val="0"/>
              <w:marBottom w:val="0"/>
              <w:divBdr>
                <w:top w:val="none" w:sz="0" w:space="0" w:color="auto"/>
                <w:left w:val="none" w:sz="0" w:space="0" w:color="auto"/>
                <w:bottom w:val="none" w:sz="0" w:space="0" w:color="auto"/>
                <w:right w:val="none" w:sz="0" w:space="0" w:color="auto"/>
              </w:divBdr>
              <w:divsChild>
                <w:div w:id="106704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145065">
          <w:marLeft w:val="0"/>
          <w:marRight w:val="0"/>
          <w:marTop w:val="240"/>
          <w:marBottom w:val="0"/>
          <w:divBdr>
            <w:top w:val="none" w:sz="0" w:space="0" w:color="auto"/>
            <w:left w:val="none" w:sz="0" w:space="0" w:color="auto"/>
            <w:bottom w:val="none" w:sz="0" w:space="0" w:color="auto"/>
            <w:right w:val="none" w:sz="0" w:space="0" w:color="auto"/>
          </w:divBdr>
          <w:divsChild>
            <w:div w:id="259608222">
              <w:marLeft w:val="0"/>
              <w:marRight w:val="0"/>
              <w:marTop w:val="0"/>
              <w:marBottom w:val="0"/>
              <w:divBdr>
                <w:top w:val="none" w:sz="0" w:space="0" w:color="auto"/>
                <w:left w:val="none" w:sz="0" w:space="0" w:color="auto"/>
                <w:bottom w:val="none" w:sz="0" w:space="0" w:color="auto"/>
                <w:right w:val="none" w:sz="0" w:space="0" w:color="auto"/>
              </w:divBdr>
              <w:divsChild>
                <w:div w:id="578102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477537">
          <w:marLeft w:val="0"/>
          <w:marRight w:val="0"/>
          <w:marTop w:val="240"/>
          <w:marBottom w:val="0"/>
          <w:divBdr>
            <w:top w:val="none" w:sz="0" w:space="0" w:color="auto"/>
            <w:left w:val="none" w:sz="0" w:space="0" w:color="auto"/>
            <w:bottom w:val="none" w:sz="0" w:space="0" w:color="auto"/>
            <w:right w:val="none" w:sz="0" w:space="0" w:color="auto"/>
          </w:divBdr>
          <w:divsChild>
            <w:div w:id="1101490206">
              <w:marLeft w:val="0"/>
              <w:marRight w:val="0"/>
              <w:marTop w:val="0"/>
              <w:marBottom w:val="0"/>
              <w:divBdr>
                <w:top w:val="none" w:sz="0" w:space="0" w:color="auto"/>
                <w:left w:val="none" w:sz="0" w:space="0" w:color="auto"/>
                <w:bottom w:val="none" w:sz="0" w:space="0" w:color="auto"/>
                <w:right w:val="none" w:sz="0" w:space="0" w:color="auto"/>
              </w:divBdr>
              <w:divsChild>
                <w:div w:id="125150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17434">
          <w:marLeft w:val="0"/>
          <w:marRight w:val="0"/>
          <w:marTop w:val="240"/>
          <w:marBottom w:val="0"/>
          <w:divBdr>
            <w:top w:val="none" w:sz="0" w:space="0" w:color="auto"/>
            <w:left w:val="none" w:sz="0" w:space="0" w:color="auto"/>
            <w:bottom w:val="none" w:sz="0" w:space="0" w:color="auto"/>
            <w:right w:val="none" w:sz="0" w:space="0" w:color="auto"/>
          </w:divBdr>
          <w:divsChild>
            <w:div w:id="534924280">
              <w:marLeft w:val="0"/>
              <w:marRight w:val="0"/>
              <w:marTop w:val="0"/>
              <w:marBottom w:val="0"/>
              <w:divBdr>
                <w:top w:val="none" w:sz="0" w:space="0" w:color="auto"/>
                <w:left w:val="none" w:sz="0" w:space="0" w:color="auto"/>
                <w:bottom w:val="none" w:sz="0" w:space="0" w:color="auto"/>
                <w:right w:val="none" w:sz="0" w:space="0" w:color="auto"/>
              </w:divBdr>
              <w:divsChild>
                <w:div w:id="1098058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674732">
          <w:marLeft w:val="0"/>
          <w:marRight w:val="0"/>
          <w:marTop w:val="240"/>
          <w:marBottom w:val="0"/>
          <w:divBdr>
            <w:top w:val="none" w:sz="0" w:space="0" w:color="auto"/>
            <w:left w:val="none" w:sz="0" w:space="0" w:color="auto"/>
            <w:bottom w:val="none" w:sz="0" w:space="0" w:color="auto"/>
            <w:right w:val="none" w:sz="0" w:space="0" w:color="auto"/>
          </w:divBdr>
          <w:divsChild>
            <w:div w:id="37897889">
              <w:marLeft w:val="0"/>
              <w:marRight w:val="0"/>
              <w:marTop w:val="0"/>
              <w:marBottom w:val="0"/>
              <w:divBdr>
                <w:top w:val="none" w:sz="0" w:space="0" w:color="auto"/>
                <w:left w:val="none" w:sz="0" w:space="0" w:color="auto"/>
                <w:bottom w:val="none" w:sz="0" w:space="0" w:color="auto"/>
                <w:right w:val="none" w:sz="0" w:space="0" w:color="auto"/>
              </w:divBdr>
              <w:divsChild>
                <w:div w:id="769858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620643">
          <w:marLeft w:val="0"/>
          <w:marRight w:val="0"/>
          <w:marTop w:val="240"/>
          <w:marBottom w:val="0"/>
          <w:divBdr>
            <w:top w:val="none" w:sz="0" w:space="0" w:color="auto"/>
            <w:left w:val="none" w:sz="0" w:space="0" w:color="auto"/>
            <w:bottom w:val="none" w:sz="0" w:space="0" w:color="auto"/>
            <w:right w:val="none" w:sz="0" w:space="0" w:color="auto"/>
          </w:divBdr>
          <w:divsChild>
            <w:div w:id="791754934">
              <w:marLeft w:val="0"/>
              <w:marRight w:val="0"/>
              <w:marTop w:val="0"/>
              <w:marBottom w:val="0"/>
              <w:divBdr>
                <w:top w:val="none" w:sz="0" w:space="0" w:color="auto"/>
                <w:left w:val="none" w:sz="0" w:space="0" w:color="auto"/>
                <w:bottom w:val="none" w:sz="0" w:space="0" w:color="auto"/>
                <w:right w:val="none" w:sz="0" w:space="0" w:color="auto"/>
              </w:divBdr>
              <w:divsChild>
                <w:div w:id="339165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208588">
          <w:marLeft w:val="0"/>
          <w:marRight w:val="0"/>
          <w:marTop w:val="240"/>
          <w:marBottom w:val="0"/>
          <w:divBdr>
            <w:top w:val="none" w:sz="0" w:space="0" w:color="auto"/>
            <w:left w:val="none" w:sz="0" w:space="0" w:color="auto"/>
            <w:bottom w:val="none" w:sz="0" w:space="0" w:color="auto"/>
            <w:right w:val="none" w:sz="0" w:space="0" w:color="auto"/>
          </w:divBdr>
          <w:divsChild>
            <w:div w:id="1792362193">
              <w:marLeft w:val="0"/>
              <w:marRight w:val="0"/>
              <w:marTop w:val="0"/>
              <w:marBottom w:val="0"/>
              <w:divBdr>
                <w:top w:val="none" w:sz="0" w:space="0" w:color="auto"/>
                <w:left w:val="none" w:sz="0" w:space="0" w:color="auto"/>
                <w:bottom w:val="none" w:sz="0" w:space="0" w:color="auto"/>
                <w:right w:val="none" w:sz="0" w:space="0" w:color="auto"/>
              </w:divBdr>
              <w:divsChild>
                <w:div w:id="57928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632721">
          <w:marLeft w:val="0"/>
          <w:marRight w:val="0"/>
          <w:marTop w:val="240"/>
          <w:marBottom w:val="0"/>
          <w:divBdr>
            <w:top w:val="none" w:sz="0" w:space="0" w:color="auto"/>
            <w:left w:val="none" w:sz="0" w:space="0" w:color="auto"/>
            <w:bottom w:val="none" w:sz="0" w:space="0" w:color="auto"/>
            <w:right w:val="none" w:sz="0" w:space="0" w:color="auto"/>
          </w:divBdr>
          <w:divsChild>
            <w:div w:id="304119645">
              <w:marLeft w:val="0"/>
              <w:marRight w:val="0"/>
              <w:marTop w:val="0"/>
              <w:marBottom w:val="0"/>
              <w:divBdr>
                <w:top w:val="none" w:sz="0" w:space="0" w:color="auto"/>
                <w:left w:val="none" w:sz="0" w:space="0" w:color="auto"/>
                <w:bottom w:val="none" w:sz="0" w:space="0" w:color="auto"/>
                <w:right w:val="none" w:sz="0" w:space="0" w:color="auto"/>
              </w:divBdr>
              <w:divsChild>
                <w:div w:id="20062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303753">
          <w:marLeft w:val="0"/>
          <w:marRight w:val="0"/>
          <w:marTop w:val="240"/>
          <w:marBottom w:val="0"/>
          <w:divBdr>
            <w:top w:val="none" w:sz="0" w:space="0" w:color="auto"/>
            <w:left w:val="none" w:sz="0" w:space="0" w:color="auto"/>
            <w:bottom w:val="none" w:sz="0" w:space="0" w:color="auto"/>
            <w:right w:val="none" w:sz="0" w:space="0" w:color="auto"/>
          </w:divBdr>
          <w:divsChild>
            <w:div w:id="983779055">
              <w:marLeft w:val="0"/>
              <w:marRight w:val="0"/>
              <w:marTop w:val="0"/>
              <w:marBottom w:val="0"/>
              <w:divBdr>
                <w:top w:val="none" w:sz="0" w:space="0" w:color="auto"/>
                <w:left w:val="none" w:sz="0" w:space="0" w:color="auto"/>
                <w:bottom w:val="none" w:sz="0" w:space="0" w:color="auto"/>
                <w:right w:val="none" w:sz="0" w:space="0" w:color="auto"/>
              </w:divBdr>
              <w:divsChild>
                <w:div w:id="1827699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027996">
          <w:marLeft w:val="0"/>
          <w:marRight w:val="0"/>
          <w:marTop w:val="240"/>
          <w:marBottom w:val="0"/>
          <w:divBdr>
            <w:top w:val="none" w:sz="0" w:space="0" w:color="auto"/>
            <w:left w:val="none" w:sz="0" w:space="0" w:color="auto"/>
            <w:bottom w:val="none" w:sz="0" w:space="0" w:color="auto"/>
            <w:right w:val="none" w:sz="0" w:space="0" w:color="auto"/>
          </w:divBdr>
          <w:divsChild>
            <w:div w:id="10645366">
              <w:marLeft w:val="0"/>
              <w:marRight w:val="0"/>
              <w:marTop w:val="0"/>
              <w:marBottom w:val="0"/>
              <w:divBdr>
                <w:top w:val="none" w:sz="0" w:space="0" w:color="auto"/>
                <w:left w:val="none" w:sz="0" w:space="0" w:color="auto"/>
                <w:bottom w:val="none" w:sz="0" w:space="0" w:color="auto"/>
                <w:right w:val="none" w:sz="0" w:space="0" w:color="auto"/>
              </w:divBdr>
              <w:divsChild>
                <w:div w:id="23101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014171">
          <w:marLeft w:val="0"/>
          <w:marRight w:val="0"/>
          <w:marTop w:val="240"/>
          <w:marBottom w:val="0"/>
          <w:divBdr>
            <w:top w:val="none" w:sz="0" w:space="0" w:color="auto"/>
            <w:left w:val="none" w:sz="0" w:space="0" w:color="auto"/>
            <w:bottom w:val="none" w:sz="0" w:space="0" w:color="auto"/>
            <w:right w:val="none" w:sz="0" w:space="0" w:color="auto"/>
          </w:divBdr>
          <w:divsChild>
            <w:div w:id="1011838667">
              <w:marLeft w:val="0"/>
              <w:marRight w:val="0"/>
              <w:marTop w:val="0"/>
              <w:marBottom w:val="0"/>
              <w:divBdr>
                <w:top w:val="none" w:sz="0" w:space="0" w:color="auto"/>
                <w:left w:val="none" w:sz="0" w:space="0" w:color="auto"/>
                <w:bottom w:val="none" w:sz="0" w:space="0" w:color="auto"/>
                <w:right w:val="none" w:sz="0" w:space="0" w:color="auto"/>
              </w:divBdr>
              <w:divsChild>
                <w:div w:id="2062828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286017">
          <w:marLeft w:val="0"/>
          <w:marRight w:val="0"/>
          <w:marTop w:val="240"/>
          <w:marBottom w:val="0"/>
          <w:divBdr>
            <w:top w:val="none" w:sz="0" w:space="0" w:color="auto"/>
            <w:left w:val="none" w:sz="0" w:space="0" w:color="auto"/>
            <w:bottom w:val="none" w:sz="0" w:space="0" w:color="auto"/>
            <w:right w:val="none" w:sz="0" w:space="0" w:color="auto"/>
          </w:divBdr>
          <w:divsChild>
            <w:div w:id="179248002">
              <w:marLeft w:val="0"/>
              <w:marRight w:val="0"/>
              <w:marTop w:val="0"/>
              <w:marBottom w:val="0"/>
              <w:divBdr>
                <w:top w:val="none" w:sz="0" w:space="0" w:color="auto"/>
                <w:left w:val="none" w:sz="0" w:space="0" w:color="auto"/>
                <w:bottom w:val="none" w:sz="0" w:space="0" w:color="auto"/>
                <w:right w:val="none" w:sz="0" w:space="0" w:color="auto"/>
              </w:divBdr>
              <w:divsChild>
                <w:div w:id="652805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385321">
          <w:marLeft w:val="0"/>
          <w:marRight w:val="0"/>
          <w:marTop w:val="240"/>
          <w:marBottom w:val="0"/>
          <w:divBdr>
            <w:top w:val="none" w:sz="0" w:space="0" w:color="auto"/>
            <w:left w:val="none" w:sz="0" w:space="0" w:color="auto"/>
            <w:bottom w:val="none" w:sz="0" w:space="0" w:color="auto"/>
            <w:right w:val="none" w:sz="0" w:space="0" w:color="auto"/>
          </w:divBdr>
          <w:divsChild>
            <w:div w:id="1394810384">
              <w:marLeft w:val="0"/>
              <w:marRight w:val="0"/>
              <w:marTop w:val="0"/>
              <w:marBottom w:val="0"/>
              <w:divBdr>
                <w:top w:val="none" w:sz="0" w:space="0" w:color="auto"/>
                <w:left w:val="none" w:sz="0" w:space="0" w:color="auto"/>
                <w:bottom w:val="none" w:sz="0" w:space="0" w:color="auto"/>
                <w:right w:val="none" w:sz="0" w:space="0" w:color="auto"/>
              </w:divBdr>
              <w:divsChild>
                <w:div w:id="472677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886620">
          <w:marLeft w:val="0"/>
          <w:marRight w:val="0"/>
          <w:marTop w:val="240"/>
          <w:marBottom w:val="0"/>
          <w:divBdr>
            <w:top w:val="none" w:sz="0" w:space="0" w:color="auto"/>
            <w:left w:val="none" w:sz="0" w:space="0" w:color="auto"/>
            <w:bottom w:val="none" w:sz="0" w:space="0" w:color="auto"/>
            <w:right w:val="none" w:sz="0" w:space="0" w:color="auto"/>
          </w:divBdr>
          <w:divsChild>
            <w:div w:id="292254804">
              <w:marLeft w:val="0"/>
              <w:marRight w:val="0"/>
              <w:marTop w:val="0"/>
              <w:marBottom w:val="0"/>
              <w:divBdr>
                <w:top w:val="none" w:sz="0" w:space="0" w:color="auto"/>
                <w:left w:val="none" w:sz="0" w:space="0" w:color="auto"/>
                <w:bottom w:val="none" w:sz="0" w:space="0" w:color="auto"/>
                <w:right w:val="none" w:sz="0" w:space="0" w:color="auto"/>
              </w:divBdr>
              <w:divsChild>
                <w:div w:id="2052725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874521">
          <w:marLeft w:val="0"/>
          <w:marRight w:val="0"/>
          <w:marTop w:val="240"/>
          <w:marBottom w:val="0"/>
          <w:divBdr>
            <w:top w:val="none" w:sz="0" w:space="0" w:color="auto"/>
            <w:left w:val="none" w:sz="0" w:space="0" w:color="auto"/>
            <w:bottom w:val="none" w:sz="0" w:space="0" w:color="auto"/>
            <w:right w:val="none" w:sz="0" w:space="0" w:color="auto"/>
          </w:divBdr>
          <w:divsChild>
            <w:div w:id="1139106023">
              <w:marLeft w:val="0"/>
              <w:marRight w:val="0"/>
              <w:marTop w:val="0"/>
              <w:marBottom w:val="0"/>
              <w:divBdr>
                <w:top w:val="none" w:sz="0" w:space="0" w:color="auto"/>
                <w:left w:val="none" w:sz="0" w:space="0" w:color="auto"/>
                <w:bottom w:val="none" w:sz="0" w:space="0" w:color="auto"/>
                <w:right w:val="none" w:sz="0" w:space="0" w:color="auto"/>
              </w:divBdr>
              <w:divsChild>
                <w:div w:id="909340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200824">
          <w:marLeft w:val="0"/>
          <w:marRight w:val="0"/>
          <w:marTop w:val="240"/>
          <w:marBottom w:val="0"/>
          <w:divBdr>
            <w:top w:val="none" w:sz="0" w:space="0" w:color="auto"/>
            <w:left w:val="none" w:sz="0" w:space="0" w:color="auto"/>
            <w:bottom w:val="none" w:sz="0" w:space="0" w:color="auto"/>
            <w:right w:val="none" w:sz="0" w:space="0" w:color="auto"/>
          </w:divBdr>
          <w:divsChild>
            <w:div w:id="927620850">
              <w:marLeft w:val="0"/>
              <w:marRight w:val="0"/>
              <w:marTop w:val="0"/>
              <w:marBottom w:val="0"/>
              <w:divBdr>
                <w:top w:val="none" w:sz="0" w:space="0" w:color="auto"/>
                <w:left w:val="none" w:sz="0" w:space="0" w:color="auto"/>
                <w:bottom w:val="none" w:sz="0" w:space="0" w:color="auto"/>
                <w:right w:val="none" w:sz="0" w:space="0" w:color="auto"/>
              </w:divBdr>
              <w:divsChild>
                <w:div w:id="586697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229291">
          <w:marLeft w:val="0"/>
          <w:marRight w:val="0"/>
          <w:marTop w:val="240"/>
          <w:marBottom w:val="0"/>
          <w:divBdr>
            <w:top w:val="none" w:sz="0" w:space="0" w:color="auto"/>
            <w:left w:val="none" w:sz="0" w:space="0" w:color="auto"/>
            <w:bottom w:val="none" w:sz="0" w:space="0" w:color="auto"/>
            <w:right w:val="none" w:sz="0" w:space="0" w:color="auto"/>
          </w:divBdr>
          <w:divsChild>
            <w:div w:id="747535517">
              <w:marLeft w:val="0"/>
              <w:marRight w:val="0"/>
              <w:marTop w:val="0"/>
              <w:marBottom w:val="0"/>
              <w:divBdr>
                <w:top w:val="none" w:sz="0" w:space="0" w:color="auto"/>
                <w:left w:val="none" w:sz="0" w:space="0" w:color="auto"/>
                <w:bottom w:val="none" w:sz="0" w:space="0" w:color="auto"/>
                <w:right w:val="none" w:sz="0" w:space="0" w:color="auto"/>
              </w:divBdr>
              <w:divsChild>
                <w:div w:id="1177621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410792">
          <w:marLeft w:val="0"/>
          <w:marRight w:val="0"/>
          <w:marTop w:val="240"/>
          <w:marBottom w:val="0"/>
          <w:divBdr>
            <w:top w:val="none" w:sz="0" w:space="0" w:color="auto"/>
            <w:left w:val="none" w:sz="0" w:space="0" w:color="auto"/>
            <w:bottom w:val="none" w:sz="0" w:space="0" w:color="auto"/>
            <w:right w:val="none" w:sz="0" w:space="0" w:color="auto"/>
          </w:divBdr>
          <w:divsChild>
            <w:div w:id="1211840241">
              <w:marLeft w:val="0"/>
              <w:marRight w:val="0"/>
              <w:marTop w:val="0"/>
              <w:marBottom w:val="0"/>
              <w:divBdr>
                <w:top w:val="none" w:sz="0" w:space="0" w:color="auto"/>
                <w:left w:val="none" w:sz="0" w:space="0" w:color="auto"/>
                <w:bottom w:val="none" w:sz="0" w:space="0" w:color="auto"/>
                <w:right w:val="none" w:sz="0" w:space="0" w:color="auto"/>
              </w:divBdr>
              <w:divsChild>
                <w:div w:id="316106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513184">
          <w:marLeft w:val="0"/>
          <w:marRight w:val="0"/>
          <w:marTop w:val="240"/>
          <w:marBottom w:val="0"/>
          <w:divBdr>
            <w:top w:val="none" w:sz="0" w:space="0" w:color="auto"/>
            <w:left w:val="none" w:sz="0" w:space="0" w:color="auto"/>
            <w:bottom w:val="none" w:sz="0" w:space="0" w:color="auto"/>
            <w:right w:val="none" w:sz="0" w:space="0" w:color="auto"/>
          </w:divBdr>
          <w:divsChild>
            <w:div w:id="1225021414">
              <w:marLeft w:val="0"/>
              <w:marRight w:val="0"/>
              <w:marTop w:val="0"/>
              <w:marBottom w:val="0"/>
              <w:divBdr>
                <w:top w:val="none" w:sz="0" w:space="0" w:color="auto"/>
                <w:left w:val="none" w:sz="0" w:space="0" w:color="auto"/>
                <w:bottom w:val="none" w:sz="0" w:space="0" w:color="auto"/>
                <w:right w:val="none" w:sz="0" w:space="0" w:color="auto"/>
              </w:divBdr>
              <w:divsChild>
                <w:div w:id="1022783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678817">
          <w:marLeft w:val="0"/>
          <w:marRight w:val="0"/>
          <w:marTop w:val="240"/>
          <w:marBottom w:val="0"/>
          <w:divBdr>
            <w:top w:val="none" w:sz="0" w:space="0" w:color="auto"/>
            <w:left w:val="none" w:sz="0" w:space="0" w:color="auto"/>
            <w:bottom w:val="none" w:sz="0" w:space="0" w:color="auto"/>
            <w:right w:val="none" w:sz="0" w:space="0" w:color="auto"/>
          </w:divBdr>
          <w:divsChild>
            <w:div w:id="1675109394">
              <w:marLeft w:val="0"/>
              <w:marRight w:val="0"/>
              <w:marTop w:val="0"/>
              <w:marBottom w:val="0"/>
              <w:divBdr>
                <w:top w:val="none" w:sz="0" w:space="0" w:color="auto"/>
                <w:left w:val="none" w:sz="0" w:space="0" w:color="auto"/>
                <w:bottom w:val="none" w:sz="0" w:space="0" w:color="auto"/>
                <w:right w:val="none" w:sz="0" w:space="0" w:color="auto"/>
              </w:divBdr>
              <w:divsChild>
                <w:div w:id="1686203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384863">
          <w:marLeft w:val="0"/>
          <w:marRight w:val="0"/>
          <w:marTop w:val="240"/>
          <w:marBottom w:val="0"/>
          <w:divBdr>
            <w:top w:val="none" w:sz="0" w:space="0" w:color="auto"/>
            <w:left w:val="none" w:sz="0" w:space="0" w:color="auto"/>
            <w:bottom w:val="none" w:sz="0" w:space="0" w:color="auto"/>
            <w:right w:val="none" w:sz="0" w:space="0" w:color="auto"/>
          </w:divBdr>
          <w:divsChild>
            <w:div w:id="77869120">
              <w:marLeft w:val="0"/>
              <w:marRight w:val="0"/>
              <w:marTop w:val="0"/>
              <w:marBottom w:val="0"/>
              <w:divBdr>
                <w:top w:val="none" w:sz="0" w:space="0" w:color="auto"/>
                <w:left w:val="none" w:sz="0" w:space="0" w:color="auto"/>
                <w:bottom w:val="none" w:sz="0" w:space="0" w:color="auto"/>
                <w:right w:val="none" w:sz="0" w:space="0" w:color="auto"/>
              </w:divBdr>
              <w:divsChild>
                <w:div w:id="484973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442966">
          <w:marLeft w:val="0"/>
          <w:marRight w:val="0"/>
          <w:marTop w:val="240"/>
          <w:marBottom w:val="0"/>
          <w:divBdr>
            <w:top w:val="none" w:sz="0" w:space="0" w:color="auto"/>
            <w:left w:val="none" w:sz="0" w:space="0" w:color="auto"/>
            <w:bottom w:val="none" w:sz="0" w:space="0" w:color="auto"/>
            <w:right w:val="none" w:sz="0" w:space="0" w:color="auto"/>
          </w:divBdr>
          <w:divsChild>
            <w:div w:id="2075160148">
              <w:marLeft w:val="0"/>
              <w:marRight w:val="0"/>
              <w:marTop w:val="0"/>
              <w:marBottom w:val="0"/>
              <w:divBdr>
                <w:top w:val="none" w:sz="0" w:space="0" w:color="auto"/>
                <w:left w:val="none" w:sz="0" w:space="0" w:color="auto"/>
                <w:bottom w:val="none" w:sz="0" w:space="0" w:color="auto"/>
                <w:right w:val="none" w:sz="0" w:space="0" w:color="auto"/>
              </w:divBdr>
              <w:divsChild>
                <w:div w:id="942493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215755">
          <w:marLeft w:val="0"/>
          <w:marRight w:val="0"/>
          <w:marTop w:val="240"/>
          <w:marBottom w:val="0"/>
          <w:divBdr>
            <w:top w:val="none" w:sz="0" w:space="0" w:color="auto"/>
            <w:left w:val="none" w:sz="0" w:space="0" w:color="auto"/>
            <w:bottom w:val="none" w:sz="0" w:space="0" w:color="auto"/>
            <w:right w:val="none" w:sz="0" w:space="0" w:color="auto"/>
          </w:divBdr>
          <w:divsChild>
            <w:div w:id="15927879">
              <w:marLeft w:val="0"/>
              <w:marRight w:val="0"/>
              <w:marTop w:val="0"/>
              <w:marBottom w:val="0"/>
              <w:divBdr>
                <w:top w:val="none" w:sz="0" w:space="0" w:color="auto"/>
                <w:left w:val="none" w:sz="0" w:space="0" w:color="auto"/>
                <w:bottom w:val="none" w:sz="0" w:space="0" w:color="auto"/>
                <w:right w:val="none" w:sz="0" w:space="0" w:color="auto"/>
              </w:divBdr>
              <w:divsChild>
                <w:div w:id="893585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720240">
          <w:marLeft w:val="0"/>
          <w:marRight w:val="0"/>
          <w:marTop w:val="240"/>
          <w:marBottom w:val="0"/>
          <w:divBdr>
            <w:top w:val="none" w:sz="0" w:space="0" w:color="auto"/>
            <w:left w:val="none" w:sz="0" w:space="0" w:color="auto"/>
            <w:bottom w:val="none" w:sz="0" w:space="0" w:color="auto"/>
            <w:right w:val="none" w:sz="0" w:space="0" w:color="auto"/>
          </w:divBdr>
          <w:divsChild>
            <w:div w:id="346252013">
              <w:marLeft w:val="0"/>
              <w:marRight w:val="0"/>
              <w:marTop w:val="0"/>
              <w:marBottom w:val="0"/>
              <w:divBdr>
                <w:top w:val="none" w:sz="0" w:space="0" w:color="auto"/>
                <w:left w:val="none" w:sz="0" w:space="0" w:color="auto"/>
                <w:bottom w:val="none" w:sz="0" w:space="0" w:color="auto"/>
                <w:right w:val="none" w:sz="0" w:space="0" w:color="auto"/>
              </w:divBdr>
              <w:divsChild>
                <w:div w:id="768769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966469">
          <w:marLeft w:val="0"/>
          <w:marRight w:val="0"/>
          <w:marTop w:val="240"/>
          <w:marBottom w:val="0"/>
          <w:divBdr>
            <w:top w:val="none" w:sz="0" w:space="0" w:color="auto"/>
            <w:left w:val="none" w:sz="0" w:space="0" w:color="auto"/>
            <w:bottom w:val="none" w:sz="0" w:space="0" w:color="auto"/>
            <w:right w:val="none" w:sz="0" w:space="0" w:color="auto"/>
          </w:divBdr>
          <w:divsChild>
            <w:div w:id="1038626104">
              <w:marLeft w:val="0"/>
              <w:marRight w:val="0"/>
              <w:marTop w:val="0"/>
              <w:marBottom w:val="0"/>
              <w:divBdr>
                <w:top w:val="none" w:sz="0" w:space="0" w:color="auto"/>
                <w:left w:val="none" w:sz="0" w:space="0" w:color="auto"/>
                <w:bottom w:val="none" w:sz="0" w:space="0" w:color="auto"/>
                <w:right w:val="none" w:sz="0" w:space="0" w:color="auto"/>
              </w:divBdr>
              <w:divsChild>
                <w:div w:id="1020859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580392">
          <w:marLeft w:val="0"/>
          <w:marRight w:val="0"/>
          <w:marTop w:val="240"/>
          <w:marBottom w:val="0"/>
          <w:divBdr>
            <w:top w:val="none" w:sz="0" w:space="0" w:color="auto"/>
            <w:left w:val="none" w:sz="0" w:space="0" w:color="auto"/>
            <w:bottom w:val="none" w:sz="0" w:space="0" w:color="auto"/>
            <w:right w:val="none" w:sz="0" w:space="0" w:color="auto"/>
          </w:divBdr>
          <w:divsChild>
            <w:div w:id="2128622707">
              <w:marLeft w:val="0"/>
              <w:marRight w:val="0"/>
              <w:marTop w:val="0"/>
              <w:marBottom w:val="0"/>
              <w:divBdr>
                <w:top w:val="none" w:sz="0" w:space="0" w:color="auto"/>
                <w:left w:val="none" w:sz="0" w:space="0" w:color="auto"/>
                <w:bottom w:val="none" w:sz="0" w:space="0" w:color="auto"/>
                <w:right w:val="none" w:sz="0" w:space="0" w:color="auto"/>
              </w:divBdr>
              <w:divsChild>
                <w:div w:id="206261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234660">
          <w:marLeft w:val="0"/>
          <w:marRight w:val="0"/>
          <w:marTop w:val="240"/>
          <w:marBottom w:val="0"/>
          <w:divBdr>
            <w:top w:val="none" w:sz="0" w:space="0" w:color="auto"/>
            <w:left w:val="none" w:sz="0" w:space="0" w:color="auto"/>
            <w:bottom w:val="none" w:sz="0" w:space="0" w:color="auto"/>
            <w:right w:val="none" w:sz="0" w:space="0" w:color="auto"/>
          </w:divBdr>
          <w:divsChild>
            <w:div w:id="1130512219">
              <w:marLeft w:val="0"/>
              <w:marRight w:val="0"/>
              <w:marTop w:val="0"/>
              <w:marBottom w:val="0"/>
              <w:divBdr>
                <w:top w:val="none" w:sz="0" w:space="0" w:color="auto"/>
                <w:left w:val="none" w:sz="0" w:space="0" w:color="auto"/>
                <w:bottom w:val="none" w:sz="0" w:space="0" w:color="auto"/>
                <w:right w:val="none" w:sz="0" w:space="0" w:color="auto"/>
              </w:divBdr>
              <w:divsChild>
                <w:div w:id="210129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111005">
          <w:marLeft w:val="0"/>
          <w:marRight w:val="0"/>
          <w:marTop w:val="240"/>
          <w:marBottom w:val="0"/>
          <w:divBdr>
            <w:top w:val="none" w:sz="0" w:space="0" w:color="auto"/>
            <w:left w:val="none" w:sz="0" w:space="0" w:color="auto"/>
            <w:bottom w:val="none" w:sz="0" w:space="0" w:color="auto"/>
            <w:right w:val="none" w:sz="0" w:space="0" w:color="auto"/>
          </w:divBdr>
          <w:divsChild>
            <w:div w:id="1371225234">
              <w:marLeft w:val="0"/>
              <w:marRight w:val="0"/>
              <w:marTop w:val="0"/>
              <w:marBottom w:val="0"/>
              <w:divBdr>
                <w:top w:val="none" w:sz="0" w:space="0" w:color="auto"/>
                <w:left w:val="none" w:sz="0" w:space="0" w:color="auto"/>
                <w:bottom w:val="none" w:sz="0" w:space="0" w:color="auto"/>
                <w:right w:val="none" w:sz="0" w:space="0" w:color="auto"/>
              </w:divBdr>
              <w:divsChild>
                <w:div w:id="1903100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41062">
          <w:marLeft w:val="0"/>
          <w:marRight w:val="0"/>
          <w:marTop w:val="240"/>
          <w:marBottom w:val="0"/>
          <w:divBdr>
            <w:top w:val="none" w:sz="0" w:space="0" w:color="auto"/>
            <w:left w:val="none" w:sz="0" w:space="0" w:color="auto"/>
            <w:bottom w:val="none" w:sz="0" w:space="0" w:color="auto"/>
            <w:right w:val="none" w:sz="0" w:space="0" w:color="auto"/>
          </w:divBdr>
          <w:divsChild>
            <w:div w:id="1034648742">
              <w:marLeft w:val="0"/>
              <w:marRight w:val="0"/>
              <w:marTop w:val="0"/>
              <w:marBottom w:val="0"/>
              <w:divBdr>
                <w:top w:val="none" w:sz="0" w:space="0" w:color="auto"/>
                <w:left w:val="none" w:sz="0" w:space="0" w:color="auto"/>
                <w:bottom w:val="none" w:sz="0" w:space="0" w:color="auto"/>
                <w:right w:val="none" w:sz="0" w:space="0" w:color="auto"/>
              </w:divBdr>
              <w:divsChild>
                <w:div w:id="1785004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6933">
          <w:marLeft w:val="0"/>
          <w:marRight w:val="0"/>
          <w:marTop w:val="240"/>
          <w:marBottom w:val="0"/>
          <w:divBdr>
            <w:top w:val="none" w:sz="0" w:space="0" w:color="auto"/>
            <w:left w:val="none" w:sz="0" w:space="0" w:color="auto"/>
            <w:bottom w:val="none" w:sz="0" w:space="0" w:color="auto"/>
            <w:right w:val="none" w:sz="0" w:space="0" w:color="auto"/>
          </w:divBdr>
          <w:divsChild>
            <w:div w:id="1229074779">
              <w:marLeft w:val="0"/>
              <w:marRight w:val="0"/>
              <w:marTop w:val="0"/>
              <w:marBottom w:val="0"/>
              <w:divBdr>
                <w:top w:val="none" w:sz="0" w:space="0" w:color="auto"/>
                <w:left w:val="none" w:sz="0" w:space="0" w:color="auto"/>
                <w:bottom w:val="none" w:sz="0" w:space="0" w:color="auto"/>
                <w:right w:val="none" w:sz="0" w:space="0" w:color="auto"/>
              </w:divBdr>
              <w:divsChild>
                <w:div w:id="59594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154336">
          <w:marLeft w:val="0"/>
          <w:marRight w:val="0"/>
          <w:marTop w:val="240"/>
          <w:marBottom w:val="0"/>
          <w:divBdr>
            <w:top w:val="none" w:sz="0" w:space="0" w:color="auto"/>
            <w:left w:val="none" w:sz="0" w:space="0" w:color="auto"/>
            <w:bottom w:val="none" w:sz="0" w:space="0" w:color="auto"/>
            <w:right w:val="none" w:sz="0" w:space="0" w:color="auto"/>
          </w:divBdr>
          <w:divsChild>
            <w:div w:id="182256499">
              <w:marLeft w:val="0"/>
              <w:marRight w:val="0"/>
              <w:marTop w:val="0"/>
              <w:marBottom w:val="0"/>
              <w:divBdr>
                <w:top w:val="none" w:sz="0" w:space="0" w:color="auto"/>
                <w:left w:val="none" w:sz="0" w:space="0" w:color="auto"/>
                <w:bottom w:val="none" w:sz="0" w:space="0" w:color="auto"/>
                <w:right w:val="none" w:sz="0" w:space="0" w:color="auto"/>
              </w:divBdr>
              <w:divsChild>
                <w:div w:id="59162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566053">
          <w:marLeft w:val="0"/>
          <w:marRight w:val="0"/>
          <w:marTop w:val="240"/>
          <w:marBottom w:val="0"/>
          <w:divBdr>
            <w:top w:val="none" w:sz="0" w:space="0" w:color="auto"/>
            <w:left w:val="none" w:sz="0" w:space="0" w:color="auto"/>
            <w:bottom w:val="none" w:sz="0" w:space="0" w:color="auto"/>
            <w:right w:val="none" w:sz="0" w:space="0" w:color="auto"/>
          </w:divBdr>
          <w:divsChild>
            <w:div w:id="552350906">
              <w:marLeft w:val="0"/>
              <w:marRight w:val="0"/>
              <w:marTop w:val="0"/>
              <w:marBottom w:val="0"/>
              <w:divBdr>
                <w:top w:val="none" w:sz="0" w:space="0" w:color="auto"/>
                <w:left w:val="none" w:sz="0" w:space="0" w:color="auto"/>
                <w:bottom w:val="none" w:sz="0" w:space="0" w:color="auto"/>
                <w:right w:val="none" w:sz="0" w:space="0" w:color="auto"/>
              </w:divBdr>
              <w:divsChild>
                <w:div w:id="1667783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096431">
          <w:marLeft w:val="0"/>
          <w:marRight w:val="0"/>
          <w:marTop w:val="240"/>
          <w:marBottom w:val="0"/>
          <w:divBdr>
            <w:top w:val="none" w:sz="0" w:space="0" w:color="auto"/>
            <w:left w:val="none" w:sz="0" w:space="0" w:color="auto"/>
            <w:bottom w:val="none" w:sz="0" w:space="0" w:color="auto"/>
            <w:right w:val="none" w:sz="0" w:space="0" w:color="auto"/>
          </w:divBdr>
          <w:divsChild>
            <w:div w:id="1823505093">
              <w:marLeft w:val="0"/>
              <w:marRight w:val="0"/>
              <w:marTop w:val="0"/>
              <w:marBottom w:val="0"/>
              <w:divBdr>
                <w:top w:val="none" w:sz="0" w:space="0" w:color="auto"/>
                <w:left w:val="none" w:sz="0" w:space="0" w:color="auto"/>
                <w:bottom w:val="none" w:sz="0" w:space="0" w:color="auto"/>
                <w:right w:val="none" w:sz="0" w:space="0" w:color="auto"/>
              </w:divBdr>
              <w:divsChild>
                <w:div w:id="144253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348812">
          <w:marLeft w:val="0"/>
          <w:marRight w:val="0"/>
          <w:marTop w:val="240"/>
          <w:marBottom w:val="0"/>
          <w:divBdr>
            <w:top w:val="none" w:sz="0" w:space="0" w:color="auto"/>
            <w:left w:val="none" w:sz="0" w:space="0" w:color="auto"/>
            <w:bottom w:val="none" w:sz="0" w:space="0" w:color="auto"/>
            <w:right w:val="none" w:sz="0" w:space="0" w:color="auto"/>
          </w:divBdr>
          <w:divsChild>
            <w:div w:id="1646353685">
              <w:marLeft w:val="0"/>
              <w:marRight w:val="0"/>
              <w:marTop w:val="0"/>
              <w:marBottom w:val="0"/>
              <w:divBdr>
                <w:top w:val="none" w:sz="0" w:space="0" w:color="auto"/>
                <w:left w:val="none" w:sz="0" w:space="0" w:color="auto"/>
                <w:bottom w:val="none" w:sz="0" w:space="0" w:color="auto"/>
                <w:right w:val="none" w:sz="0" w:space="0" w:color="auto"/>
              </w:divBdr>
              <w:divsChild>
                <w:div w:id="140386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690846">
          <w:marLeft w:val="0"/>
          <w:marRight w:val="0"/>
          <w:marTop w:val="240"/>
          <w:marBottom w:val="0"/>
          <w:divBdr>
            <w:top w:val="none" w:sz="0" w:space="0" w:color="auto"/>
            <w:left w:val="none" w:sz="0" w:space="0" w:color="auto"/>
            <w:bottom w:val="none" w:sz="0" w:space="0" w:color="auto"/>
            <w:right w:val="none" w:sz="0" w:space="0" w:color="auto"/>
          </w:divBdr>
          <w:divsChild>
            <w:div w:id="1249339655">
              <w:marLeft w:val="0"/>
              <w:marRight w:val="0"/>
              <w:marTop w:val="0"/>
              <w:marBottom w:val="0"/>
              <w:divBdr>
                <w:top w:val="none" w:sz="0" w:space="0" w:color="auto"/>
                <w:left w:val="none" w:sz="0" w:space="0" w:color="auto"/>
                <w:bottom w:val="none" w:sz="0" w:space="0" w:color="auto"/>
                <w:right w:val="none" w:sz="0" w:space="0" w:color="auto"/>
              </w:divBdr>
              <w:divsChild>
                <w:div w:id="100362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400369">
          <w:marLeft w:val="0"/>
          <w:marRight w:val="0"/>
          <w:marTop w:val="240"/>
          <w:marBottom w:val="0"/>
          <w:divBdr>
            <w:top w:val="none" w:sz="0" w:space="0" w:color="auto"/>
            <w:left w:val="none" w:sz="0" w:space="0" w:color="auto"/>
            <w:bottom w:val="none" w:sz="0" w:space="0" w:color="auto"/>
            <w:right w:val="none" w:sz="0" w:space="0" w:color="auto"/>
          </w:divBdr>
          <w:divsChild>
            <w:div w:id="1406951555">
              <w:marLeft w:val="0"/>
              <w:marRight w:val="0"/>
              <w:marTop w:val="0"/>
              <w:marBottom w:val="0"/>
              <w:divBdr>
                <w:top w:val="none" w:sz="0" w:space="0" w:color="auto"/>
                <w:left w:val="none" w:sz="0" w:space="0" w:color="auto"/>
                <w:bottom w:val="none" w:sz="0" w:space="0" w:color="auto"/>
                <w:right w:val="none" w:sz="0" w:space="0" w:color="auto"/>
              </w:divBdr>
              <w:divsChild>
                <w:div w:id="30501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411275">
          <w:marLeft w:val="0"/>
          <w:marRight w:val="0"/>
          <w:marTop w:val="240"/>
          <w:marBottom w:val="0"/>
          <w:divBdr>
            <w:top w:val="none" w:sz="0" w:space="0" w:color="auto"/>
            <w:left w:val="none" w:sz="0" w:space="0" w:color="auto"/>
            <w:bottom w:val="none" w:sz="0" w:space="0" w:color="auto"/>
            <w:right w:val="none" w:sz="0" w:space="0" w:color="auto"/>
          </w:divBdr>
          <w:divsChild>
            <w:div w:id="722632457">
              <w:marLeft w:val="0"/>
              <w:marRight w:val="0"/>
              <w:marTop w:val="0"/>
              <w:marBottom w:val="0"/>
              <w:divBdr>
                <w:top w:val="none" w:sz="0" w:space="0" w:color="auto"/>
                <w:left w:val="none" w:sz="0" w:space="0" w:color="auto"/>
                <w:bottom w:val="none" w:sz="0" w:space="0" w:color="auto"/>
                <w:right w:val="none" w:sz="0" w:space="0" w:color="auto"/>
              </w:divBdr>
              <w:divsChild>
                <w:div w:id="1619067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446959">
          <w:marLeft w:val="0"/>
          <w:marRight w:val="0"/>
          <w:marTop w:val="240"/>
          <w:marBottom w:val="0"/>
          <w:divBdr>
            <w:top w:val="none" w:sz="0" w:space="0" w:color="auto"/>
            <w:left w:val="none" w:sz="0" w:space="0" w:color="auto"/>
            <w:bottom w:val="none" w:sz="0" w:space="0" w:color="auto"/>
            <w:right w:val="none" w:sz="0" w:space="0" w:color="auto"/>
          </w:divBdr>
          <w:divsChild>
            <w:div w:id="1212887479">
              <w:marLeft w:val="0"/>
              <w:marRight w:val="0"/>
              <w:marTop w:val="0"/>
              <w:marBottom w:val="0"/>
              <w:divBdr>
                <w:top w:val="none" w:sz="0" w:space="0" w:color="auto"/>
                <w:left w:val="none" w:sz="0" w:space="0" w:color="auto"/>
                <w:bottom w:val="none" w:sz="0" w:space="0" w:color="auto"/>
                <w:right w:val="none" w:sz="0" w:space="0" w:color="auto"/>
              </w:divBdr>
              <w:divsChild>
                <w:div w:id="78840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585783">
          <w:marLeft w:val="0"/>
          <w:marRight w:val="0"/>
          <w:marTop w:val="240"/>
          <w:marBottom w:val="0"/>
          <w:divBdr>
            <w:top w:val="none" w:sz="0" w:space="0" w:color="auto"/>
            <w:left w:val="none" w:sz="0" w:space="0" w:color="auto"/>
            <w:bottom w:val="none" w:sz="0" w:space="0" w:color="auto"/>
            <w:right w:val="none" w:sz="0" w:space="0" w:color="auto"/>
          </w:divBdr>
          <w:divsChild>
            <w:div w:id="91047063">
              <w:marLeft w:val="0"/>
              <w:marRight w:val="0"/>
              <w:marTop w:val="0"/>
              <w:marBottom w:val="0"/>
              <w:divBdr>
                <w:top w:val="none" w:sz="0" w:space="0" w:color="auto"/>
                <w:left w:val="none" w:sz="0" w:space="0" w:color="auto"/>
                <w:bottom w:val="none" w:sz="0" w:space="0" w:color="auto"/>
                <w:right w:val="none" w:sz="0" w:space="0" w:color="auto"/>
              </w:divBdr>
              <w:divsChild>
                <w:div w:id="414279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26064">
          <w:marLeft w:val="0"/>
          <w:marRight w:val="0"/>
          <w:marTop w:val="240"/>
          <w:marBottom w:val="0"/>
          <w:divBdr>
            <w:top w:val="none" w:sz="0" w:space="0" w:color="auto"/>
            <w:left w:val="none" w:sz="0" w:space="0" w:color="auto"/>
            <w:bottom w:val="none" w:sz="0" w:space="0" w:color="auto"/>
            <w:right w:val="none" w:sz="0" w:space="0" w:color="auto"/>
          </w:divBdr>
          <w:divsChild>
            <w:div w:id="997222607">
              <w:marLeft w:val="0"/>
              <w:marRight w:val="0"/>
              <w:marTop w:val="0"/>
              <w:marBottom w:val="0"/>
              <w:divBdr>
                <w:top w:val="none" w:sz="0" w:space="0" w:color="auto"/>
                <w:left w:val="none" w:sz="0" w:space="0" w:color="auto"/>
                <w:bottom w:val="none" w:sz="0" w:space="0" w:color="auto"/>
                <w:right w:val="none" w:sz="0" w:space="0" w:color="auto"/>
              </w:divBdr>
              <w:divsChild>
                <w:div w:id="114577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332669">
          <w:marLeft w:val="0"/>
          <w:marRight w:val="0"/>
          <w:marTop w:val="240"/>
          <w:marBottom w:val="0"/>
          <w:divBdr>
            <w:top w:val="none" w:sz="0" w:space="0" w:color="auto"/>
            <w:left w:val="none" w:sz="0" w:space="0" w:color="auto"/>
            <w:bottom w:val="none" w:sz="0" w:space="0" w:color="auto"/>
            <w:right w:val="none" w:sz="0" w:space="0" w:color="auto"/>
          </w:divBdr>
          <w:divsChild>
            <w:div w:id="385295332">
              <w:marLeft w:val="0"/>
              <w:marRight w:val="0"/>
              <w:marTop w:val="0"/>
              <w:marBottom w:val="0"/>
              <w:divBdr>
                <w:top w:val="none" w:sz="0" w:space="0" w:color="auto"/>
                <w:left w:val="none" w:sz="0" w:space="0" w:color="auto"/>
                <w:bottom w:val="none" w:sz="0" w:space="0" w:color="auto"/>
                <w:right w:val="none" w:sz="0" w:space="0" w:color="auto"/>
              </w:divBdr>
              <w:divsChild>
                <w:div w:id="1118062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158478">
          <w:marLeft w:val="0"/>
          <w:marRight w:val="0"/>
          <w:marTop w:val="240"/>
          <w:marBottom w:val="0"/>
          <w:divBdr>
            <w:top w:val="none" w:sz="0" w:space="0" w:color="auto"/>
            <w:left w:val="none" w:sz="0" w:space="0" w:color="auto"/>
            <w:bottom w:val="none" w:sz="0" w:space="0" w:color="auto"/>
            <w:right w:val="none" w:sz="0" w:space="0" w:color="auto"/>
          </w:divBdr>
          <w:divsChild>
            <w:div w:id="344021485">
              <w:marLeft w:val="0"/>
              <w:marRight w:val="0"/>
              <w:marTop w:val="0"/>
              <w:marBottom w:val="0"/>
              <w:divBdr>
                <w:top w:val="none" w:sz="0" w:space="0" w:color="auto"/>
                <w:left w:val="none" w:sz="0" w:space="0" w:color="auto"/>
                <w:bottom w:val="none" w:sz="0" w:space="0" w:color="auto"/>
                <w:right w:val="none" w:sz="0" w:space="0" w:color="auto"/>
              </w:divBdr>
              <w:divsChild>
                <w:div w:id="57829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685858">
          <w:marLeft w:val="0"/>
          <w:marRight w:val="0"/>
          <w:marTop w:val="240"/>
          <w:marBottom w:val="0"/>
          <w:divBdr>
            <w:top w:val="none" w:sz="0" w:space="0" w:color="auto"/>
            <w:left w:val="none" w:sz="0" w:space="0" w:color="auto"/>
            <w:bottom w:val="none" w:sz="0" w:space="0" w:color="auto"/>
            <w:right w:val="none" w:sz="0" w:space="0" w:color="auto"/>
          </w:divBdr>
          <w:divsChild>
            <w:div w:id="156893603">
              <w:marLeft w:val="0"/>
              <w:marRight w:val="0"/>
              <w:marTop w:val="0"/>
              <w:marBottom w:val="0"/>
              <w:divBdr>
                <w:top w:val="none" w:sz="0" w:space="0" w:color="auto"/>
                <w:left w:val="none" w:sz="0" w:space="0" w:color="auto"/>
                <w:bottom w:val="none" w:sz="0" w:space="0" w:color="auto"/>
                <w:right w:val="none" w:sz="0" w:space="0" w:color="auto"/>
              </w:divBdr>
              <w:divsChild>
                <w:div w:id="546723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883846">
          <w:marLeft w:val="0"/>
          <w:marRight w:val="0"/>
          <w:marTop w:val="240"/>
          <w:marBottom w:val="0"/>
          <w:divBdr>
            <w:top w:val="none" w:sz="0" w:space="0" w:color="auto"/>
            <w:left w:val="none" w:sz="0" w:space="0" w:color="auto"/>
            <w:bottom w:val="none" w:sz="0" w:space="0" w:color="auto"/>
            <w:right w:val="none" w:sz="0" w:space="0" w:color="auto"/>
          </w:divBdr>
          <w:divsChild>
            <w:div w:id="274143527">
              <w:marLeft w:val="0"/>
              <w:marRight w:val="0"/>
              <w:marTop w:val="0"/>
              <w:marBottom w:val="0"/>
              <w:divBdr>
                <w:top w:val="none" w:sz="0" w:space="0" w:color="auto"/>
                <w:left w:val="none" w:sz="0" w:space="0" w:color="auto"/>
                <w:bottom w:val="none" w:sz="0" w:space="0" w:color="auto"/>
                <w:right w:val="none" w:sz="0" w:space="0" w:color="auto"/>
              </w:divBdr>
              <w:divsChild>
                <w:div w:id="1989937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791892">
          <w:marLeft w:val="0"/>
          <w:marRight w:val="0"/>
          <w:marTop w:val="240"/>
          <w:marBottom w:val="0"/>
          <w:divBdr>
            <w:top w:val="none" w:sz="0" w:space="0" w:color="auto"/>
            <w:left w:val="none" w:sz="0" w:space="0" w:color="auto"/>
            <w:bottom w:val="none" w:sz="0" w:space="0" w:color="auto"/>
            <w:right w:val="none" w:sz="0" w:space="0" w:color="auto"/>
          </w:divBdr>
          <w:divsChild>
            <w:div w:id="1091463958">
              <w:marLeft w:val="0"/>
              <w:marRight w:val="0"/>
              <w:marTop w:val="0"/>
              <w:marBottom w:val="0"/>
              <w:divBdr>
                <w:top w:val="none" w:sz="0" w:space="0" w:color="auto"/>
                <w:left w:val="none" w:sz="0" w:space="0" w:color="auto"/>
                <w:bottom w:val="none" w:sz="0" w:space="0" w:color="auto"/>
                <w:right w:val="none" w:sz="0" w:space="0" w:color="auto"/>
              </w:divBdr>
              <w:divsChild>
                <w:div w:id="1265264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990273">
          <w:marLeft w:val="0"/>
          <w:marRight w:val="0"/>
          <w:marTop w:val="240"/>
          <w:marBottom w:val="0"/>
          <w:divBdr>
            <w:top w:val="none" w:sz="0" w:space="0" w:color="auto"/>
            <w:left w:val="none" w:sz="0" w:space="0" w:color="auto"/>
            <w:bottom w:val="none" w:sz="0" w:space="0" w:color="auto"/>
            <w:right w:val="none" w:sz="0" w:space="0" w:color="auto"/>
          </w:divBdr>
          <w:divsChild>
            <w:div w:id="1712685">
              <w:marLeft w:val="0"/>
              <w:marRight w:val="0"/>
              <w:marTop w:val="0"/>
              <w:marBottom w:val="0"/>
              <w:divBdr>
                <w:top w:val="none" w:sz="0" w:space="0" w:color="auto"/>
                <w:left w:val="none" w:sz="0" w:space="0" w:color="auto"/>
                <w:bottom w:val="none" w:sz="0" w:space="0" w:color="auto"/>
                <w:right w:val="none" w:sz="0" w:space="0" w:color="auto"/>
              </w:divBdr>
              <w:divsChild>
                <w:div w:id="1192108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575888">
          <w:marLeft w:val="0"/>
          <w:marRight w:val="0"/>
          <w:marTop w:val="240"/>
          <w:marBottom w:val="0"/>
          <w:divBdr>
            <w:top w:val="none" w:sz="0" w:space="0" w:color="auto"/>
            <w:left w:val="none" w:sz="0" w:space="0" w:color="auto"/>
            <w:bottom w:val="none" w:sz="0" w:space="0" w:color="auto"/>
            <w:right w:val="none" w:sz="0" w:space="0" w:color="auto"/>
          </w:divBdr>
          <w:divsChild>
            <w:div w:id="743990276">
              <w:marLeft w:val="0"/>
              <w:marRight w:val="0"/>
              <w:marTop w:val="0"/>
              <w:marBottom w:val="0"/>
              <w:divBdr>
                <w:top w:val="none" w:sz="0" w:space="0" w:color="auto"/>
                <w:left w:val="none" w:sz="0" w:space="0" w:color="auto"/>
                <w:bottom w:val="none" w:sz="0" w:space="0" w:color="auto"/>
                <w:right w:val="none" w:sz="0" w:space="0" w:color="auto"/>
              </w:divBdr>
              <w:divsChild>
                <w:div w:id="1117793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829043">
          <w:marLeft w:val="0"/>
          <w:marRight w:val="0"/>
          <w:marTop w:val="240"/>
          <w:marBottom w:val="0"/>
          <w:divBdr>
            <w:top w:val="none" w:sz="0" w:space="0" w:color="auto"/>
            <w:left w:val="none" w:sz="0" w:space="0" w:color="auto"/>
            <w:bottom w:val="none" w:sz="0" w:space="0" w:color="auto"/>
            <w:right w:val="none" w:sz="0" w:space="0" w:color="auto"/>
          </w:divBdr>
          <w:divsChild>
            <w:div w:id="1131746910">
              <w:marLeft w:val="0"/>
              <w:marRight w:val="0"/>
              <w:marTop w:val="0"/>
              <w:marBottom w:val="0"/>
              <w:divBdr>
                <w:top w:val="none" w:sz="0" w:space="0" w:color="auto"/>
                <w:left w:val="none" w:sz="0" w:space="0" w:color="auto"/>
                <w:bottom w:val="none" w:sz="0" w:space="0" w:color="auto"/>
                <w:right w:val="none" w:sz="0" w:space="0" w:color="auto"/>
              </w:divBdr>
              <w:divsChild>
                <w:div w:id="349139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430882">
          <w:marLeft w:val="0"/>
          <w:marRight w:val="0"/>
          <w:marTop w:val="240"/>
          <w:marBottom w:val="0"/>
          <w:divBdr>
            <w:top w:val="none" w:sz="0" w:space="0" w:color="auto"/>
            <w:left w:val="none" w:sz="0" w:space="0" w:color="auto"/>
            <w:bottom w:val="none" w:sz="0" w:space="0" w:color="auto"/>
            <w:right w:val="none" w:sz="0" w:space="0" w:color="auto"/>
          </w:divBdr>
          <w:divsChild>
            <w:div w:id="330177646">
              <w:marLeft w:val="0"/>
              <w:marRight w:val="0"/>
              <w:marTop w:val="0"/>
              <w:marBottom w:val="0"/>
              <w:divBdr>
                <w:top w:val="none" w:sz="0" w:space="0" w:color="auto"/>
                <w:left w:val="none" w:sz="0" w:space="0" w:color="auto"/>
                <w:bottom w:val="none" w:sz="0" w:space="0" w:color="auto"/>
                <w:right w:val="none" w:sz="0" w:space="0" w:color="auto"/>
              </w:divBdr>
              <w:divsChild>
                <w:div w:id="729695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508543">
          <w:marLeft w:val="0"/>
          <w:marRight w:val="0"/>
          <w:marTop w:val="240"/>
          <w:marBottom w:val="0"/>
          <w:divBdr>
            <w:top w:val="none" w:sz="0" w:space="0" w:color="auto"/>
            <w:left w:val="none" w:sz="0" w:space="0" w:color="auto"/>
            <w:bottom w:val="none" w:sz="0" w:space="0" w:color="auto"/>
            <w:right w:val="none" w:sz="0" w:space="0" w:color="auto"/>
          </w:divBdr>
          <w:divsChild>
            <w:div w:id="1559124612">
              <w:marLeft w:val="0"/>
              <w:marRight w:val="0"/>
              <w:marTop w:val="0"/>
              <w:marBottom w:val="0"/>
              <w:divBdr>
                <w:top w:val="none" w:sz="0" w:space="0" w:color="auto"/>
                <w:left w:val="none" w:sz="0" w:space="0" w:color="auto"/>
                <w:bottom w:val="none" w:sz="0" w:space="0" w:color="auto"/>
                <w:right w:val="none" w:sz="0" w:space="0" w:color="auto"/>
              </w:divBdr>
              <w:divsChild>
                <w:div w:id="187947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749966">
          <w:marLeft w:val="0"/>
          <w:marRight w:val="0"/>
          <w:marTop w:val="240"/>
          <w:marBottom w:val="0"/>
          <w:divBdr>
            <w:top w:val="none" w:sz="0" w:space="0" w:color="auto"/>
            <w:left w:val="none" w:sz="0" w:space="0" w:color="auto"/>
            <w:bottom w:val="none" w:sz="0" w:space="0" w:color="auto"/>
            <w:right w:val="none" w:sz="0" w:space="0" w:color="auto"/>
          </w:divBdr>
          <w:divsChild>
            <w:div w:id="1915970739">
              <w:marLeft w:val="0"/>
              <w:marRight w:val="0"/>
              <w:marTop w:val="0"/>
              <w:marBottom w:val="0"/>
              <w:divBdr>
                <w:top w:val="none" w:sz="0" w:space="0" w:color="auto"/>
                <w:left w:val="none" w:sz="0" w:space="0" w:color="auto"/>
                <w:bottom w:val="none" w:sz="0" w:space="0" w:color="auto"/>
                <w:right w:val="none" w:sz="0" w:space="0" w:color="auto"/>
              </w:divBdr>
              <w:divsChild>
                <w:div w:id="881789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492867">
          <w:marLeft w:val="0"/>
          <w:marRight w:val="0"/>
          <w:marTop w:val="240"/>
          <w:marBottom w:val="0"/>
          <w:divBdr>
            <w:top w:val="none" w:sz="0" w:space="0" w:color="auto"/>
            <w:left w:val="none" w:sz="0" w:space="0" w:color="auto"/>
            <w:bottom w:val="none" w:sz="0" w:space="0" w:color="auto"/>
            <w:right w:val="none" w:sz="0" w:space="0" w:color="auto"/>
          </w:divBdr>
          <w:divsChild>
            <w:div w:id="411704518">
              <w:marLeft w:val="0"/>
              <w:marRight w:val="0"/>
              <w:marTop w:val="0"/>
              <w:marBottom w:val="0"/>
              <w:divBdr>
                <w:top w:val="none" w:sz="0" w:space="0" w:color="auto"/>
                <w:left w:val="none" w:sz="0" w:space="0" w:color="auto"/>
                <w:bottom w:val="none" w:sz="0" w:space="0" w:color="auto"/>
                <w:right w:val="none" w:sz="0" w:space="0" w:color="auto"/>
              </w:divBdr>
              <w:divsChild>
                <w:div w:id="1259097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275160">
          <w:marLeft w:val="0"/>
          <w:marRight w:val="0"/>
          <w:marTop w:val="240"/>
          <w:marBottom w:val="0"/>
          <w:divBdr>
            <w:top w:val="none" w:sz="0" w:space="0" w:color="auto"/>
            <w:left w:val="none" w:sz="0" w:space="0" w:color="auto"/>
            <w:bottom w:val="none" w:sz="0" w:space="0" w:color="auto"/>
            <w:right w:val="none" w:sz="0" w:space="0" w:color="auto"/>
          </w:divBdr>
          <w:divsChild>
            <w:div w:id="1754929503">
              <w:marLeft w:val="0"/>
              <w:marRight w:val="0"/>
              <w:marTop w:val="0"/>
              <w:marBottom w:val="0"/>
              <w:divBdr>
                <w:top w:val="none" w:sz="0" w:space="0" w:color="auto"/>
                <w:left w:val="none" w:sz="0" w:space="0" w:color="auto"/>
                <w:bottom w:val="none" w:sz="0" w:space="0" w:color="auto"/>
                <w:right w:val="none" w:sz="0" w:space="0" w:color="auto"/>
              </w:divBdr>
              <w:divsChild>
                <w:div w:id="38915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807609">
          <w:marLeft w:val="0"/>
          <w:marRight w:val="0"/>
          <w:marTop w:val="240"/>
          <w:marBottom w:val="0"/>
          <w:divBdr>
            <w:top w:val="none" w:sz="0" w:space="0" w:color="auto"/>
            <w:left w:val="none" w:sz="0" w:space="0" w:color="auto"/>
            <w:bottom w:val="none" w:sz="0" w:space="0" w:color="auto"/>
            <w:right w:val="none" w:sz="0" w:space="0" w:color="auto"/>
          </w:divBdr>
          <w:divsChild>
            <w:div w:id="985888913">
              <w:marLeft w:val="0"/>
              <w:marRight w:val="0"/>
              <w:marTop w:val="0"/>
              <w:marBottom w:val="0"/>
              <w:divBdr>
                <w:top w:val="none" w:sz="0" w:space="0" w:color="auto"/>
                <w:left w:val="none" w:sz="0" w:space="0" w:color="auto"/>
                <w:bottom w:val="none" w:sz="0" w:space="0" w:color="auto"/>
                <w:right w:val="none" w:sz="0" w:space="0" w:color="auto"/>
              </w:divBdr>
              <w:divsChild>
                <w:div w:id="114642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710842">
          <w:marLeft w:val="0"/>
          <w:marRight w:val="0"/>
          <w:marTop w:val="240"/>
          <w:marBottom w:val="0"/>
          <w:divBdr>
            <w:top w:val="none" w:sz="0" w:space="0" w:color="auto"/>
            <w:left w:val="none" w:sz="0" w:space="0" w:color="auto"/>
            <w:bottom w:val="none" w:sz="0" w:space="0" w:color="auto"/>
            <w:right w:val="none" w:sz="0" w:space="0" w:color="auto"/>
          </w:divBdr>
          <w:divsChild>
            <w:div w:id="631982894">
              <w:marLeft w:val="0"/>
              <w:marRight w:val="0"/>
              <w:marTop w:val="0"/>
              <w:marBottom w:val="0"/>
              <w:divBdr>
                <w:top w:val="none" w:sz="0" w:space="0" w:color="auto"/>
                <w:left w:val="none" w:sz="0" w:space="0" w:color="auto"/>
                <w:bottom w:val="none" w:sz="0" w:space="0" w:color="auto"/>
                <w:right w:val="none" w:sz="0" w:space="0" w:color="auto"/>
              </w:divBdr>
              <w:divsChild>
                <w:div w:id="65556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274763">
          <w:marLeft w:val="0"/>
          <w:marRight w:val="0"/>
          <w:marTop w:val="240"/>
          <w:marBottom w:val="0"/>
          <w:divBdr>
            <w:top w:val="none" w:sz="0" w:space="0" w:color="auto"/>
            <w:left w:val="none" w:sz="0" w:space="0" w:color="auto"/>
            <w:bottom w:val="none" w:sz="0" w:space="0" w:color="auto"/>
            <w:right w:val="none" w:sz="0" w:space="0" w:color="auto"/>
          </w:divBdr>
          <w:divsChild>
            <w:div w:id="728189317">
              <w:marLeft w:val="0"/>
              <w:marRight w:val="0"/>
              <w:marTop w:val="0"/>
              <w:marBottom w:val="0"/>
              <w:divBdr>
                <w:top w:val="none" w:sz="0" w:space="0" w:color="auto"/>
                <w:left w:val="none" w:sz="0" w:space="0" w:color="auto"/>
                <w:bottom w:val="none" w:sz="0" w:space="0" w:color="auto"/>
                <w:right w:val="none" w:sz="0" w:space="0" w:color="auto"/>
              </w:divBdr>
              <w:divsChild>
                <w:div w:id="182785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538898">
          <w:marLeft w:val="0"/>
          <w:marRight w:val="0"/>
          <w:marTop w:val="240"/>
          <w:marBottom w:val="0"/>
          <w:divBdr>
            <w:top w:val="none" w:sz="0" w:space="0" w:color="auto"/>
            <w:left w:val="none" w:sz="0" w:space="0" w:color="auto"/>
            <w:bottom w:val="none" w:sz="0" w:space="0" w:color="auto"/>
            <w:right w:val="none" w:sz="0" w:space="0" w:color="auto"/>
          </w:divBdr>
          <w:divsChild>
            <w:div w:id="941957865">
              <w:marLeft w:val="0"/>
              <w:marRight w:val="0"/>
              <w:marTop w:val="0"/>
              <w:marBottom w:val="0"/>
              <w:divBdr>
                <w:top w:val="none" w:sz="0" w:space="0" w:color="auto"/>
                <w:left w:val="none" w:sz="0" w:space="0" w:color="auto"/>
                <w:bottom w:val="none" w:sz="0" w:space="0" w:color="auto"/>
                <w:right w:val="none" w:sz="0" w:space="0" w:color="auto"/>
              </w:divBdr>
              <w:divsChild>
                <w:div w:id="87353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868093">
          <w:marLeft w:val="0"/>
          <w:marRight w:val="0"/>
          <w:marTop w:val="240"/>
          <w:marBottom w:val="0"/>
          <w:divBdr>
            <w:top w:val="none" w:sz="0" w:space="0" w:color="auto"/>
            <w:left w:val="none" w:sz="0" w:space="0" w:color="auto"/>
            <w:bottom w:val="none" w:sz="0" w:space="0" w:color="auto"/>
            <w:right w:val="none" w:sz="0" w:space="0" w:color="auto"/>
          </w:divBdr>
          <w:divsChild>
            <w:div w:id="1108156379">
              <w:marLeft w:val="0"/>
              <w:marRight w:val="0"/>
              <w:marTop w:val="0"/>
              <w:marBottom w:val="0"/>
              <w:divBdr>
                <w:top w:val="none" w:sz="0" w:space="0" w:color="auto"/>
                <w:left w:val="none" w:sz="0" w:space="0" w:color="auto"/>
                <w:bottom w:val="none" w:sz="0" w:space="0" w:color="auto"/>
                <w:right w:val="none" w:sz="0" w:space="0" w:color="auto"/>
              </w:divBdr>
              <w:divsChild>
                <w:div w:id="529607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259580">
          <w:marLeft w:val="0"/>
          <w:marRight w:val="0"/>
          <w:marTop w:val="240"/>
          <w:marBottom w:val="0"/>
          <w:divBdr>
            <w:top w:val="none" w:sz="0" w:space="0" w:color="auto"/>
            <w:left w:val="none" w:sz="0" w:space="0" w:color="auto"/>
            <w:bottom w:val="none" w:sz="0" w:space="0" w:color="auto"/>
            <w:right w:val="none" w:sz="0" w:space="0" w:color="auto"/>
          </w:divBdr>
          <w:divsChild>
            <w:div w:id="1170371971">
              <w:marLeft w:val="0"/>
              <w:marRight w:val="0"/>
              <w:marTop w:val="0"/>
              <w:marBottom w:val="0"/>
              <w:divBdr>
                <w:top w:val="none" w:sz="0" w:space="0" w:color="auto"/>
                <w:left w:val="none" w:sz="0" w:space="0" w:color="auto"/>
                <w:bottom w:val="none" w:sz="0" w:space="0" w:color="auto"/>
                <w:right w:val="none" w:sz="0" w:space="0" w:color="auto"/>
              </w:divBdr>
              <w:divsChild>
                <w:div w:id="1993680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528481">
          <w:marLeft w:val="0"/>
          <w:marRight w:val="0"/>
          <w:marTop w:val="240"/>
          <w:marBottom w:val="0"/>
          <w:divBdr>
            <w:top w:val="none" w:sz="0" w:space="0" w:color="auto"/>
            <w:left w:val="none" w:sz="0" w:space="0" w:color="auto"/>
            <w:bottom w:val="none" w:sz="0" w:space="0" w:color="auto"/>
            <w:right w:val="none" w:sz="0" w:space="0" w:color="auto"/>
          </w:divBdr>
          <w:divsChild>
            <w:div w:id="2034111125">
              <w:marLeft w:val="0"/>
              <w:marRight w:val="0"/>
              <w:marTop w:val="0"/>
              <w:marBottom w:val="0"/>
              <w:divBdr>
                <w:top w:val="none" w:sz="0" w:space="0" w:color="auto"/>
                <w:left w:val="none" w:sz="0" w:space="0" w:color="auto"/>
                <w:bottom w:val="none" w:sz="0" w:space="0" w:color="auto"/>
                <w:right w:val="none" w:sz="0" w:space="0" w:color="auto"/>
              </w:divBdr>
              <w:divsChild>
                <w:div w:id="664165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742291">
          <w:marLeft w:val="0"/>
          <w:marRight w:val="0"/>
          <w:marTop w:val="240"/>
          <w:marBottom w:val="0"/>
          <w:divBdr>
            <w:top w:val="none" w:sz="0" w:space="0" w:color="auto"/>
            <w:left w:val="none" w:sz="0" w:space="0" w:color="auto"/>
            <w:bottom w:val="none" w:sz="0" w:space="0" w:color="auto"/>
            <w:right w:val="none" w:sz="0" w:space="0" w:color="auto"/>
          </w:divBdr>
          <w:divsChild>
            <w:div w:id="992677478">
              <w:marLeft w:val="0"/>
              <w:marRight w:val="0"/>
              <w:marTop w:val="0"/>
              <w:marBottom w:val="0"/>
              <w:divBdr>
                <w:top w:val="none" w:sz="0" w:space="0" w:color="auto"/>
                <w:left w:val="none" w:sz="0" w:space="0" w:color="auto"/>
                <w:bottom w:val="none" w:sz="0" w:space="0" w:color="auto"/>
                <w:right w:val="none" w:sz="0" w:space="0" w:color="auto"/>
              </w:divBdr>
              <w:divsChild>
                <w:div w:id="27748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348469">
          <w:marLeft w:val="0"/>
          <w:marRight w:val="0"/>
          <w:marTop w:val="240"/>
          <w:marBottom w:val="0"/>
          <w:divBdr>
            <w:top w:val="none" w:sz="0" w:space="0" w:color="auto"/>
            <w:left w:val="none" w:sz="0" w:space="0" w:color="auto"/>
            <w:bottom w:val="none" w:sz="0" w:space="0" w:color="auto"/>
            <w:right w:val="none" w:sz="0" w:space="0" w:color="auto"/>
          </w:divBdr>
          <w:divsChild>
            <w:div w:id="590358136">
              <w:marLeft w:val="0"/>
              <w:marRight w:val="0"/>
              <w:marTop w:val="0"/>
              <w:marBottom w:val="0"/>
              <w:divBdr>
                <w:top w:val="none" w:sz="0" w:space="0" w:color="auto"/>
                <w:left w:val="none" w:sz="0" w:space="0" w:color="auto"/>
                <w:bottom w:val="none" w:sz="0" w:space="0" w:color="auto"/>
                <w:right w:val="none" w:sz="0" w:space="0" w:color="auto"/>
              </w:divBdr>
              <w:divsChild>
                <w:div w:id="152331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856421">
          <w:marLeft w:val="0"/>
          <w:marRight w:val="0"/>
          <w:marTop w:val="240"/>
          <w:marBottom w:val="0"/>
          <w:divBdr>
            <w:top w:val="none" w:sz="0" w:space="0" w:color="auto"/>
            <w:left w:val="none" w:sz="0" w:space="0" w:color="auto"/>
            <w:bottom w:val="none" w:sz="0" w:space="0" w:color="auto"/>
            <w:right w:val="none" w:sz="0" w:space="0" w:color="auto"/>
          </w:divBdr>
          <w:divsChild>
            <w:div w:id="1167092919">
              <w:marLeft w:val="0"/>
              <w:marRight w:val="0"/>
              <w:marTop w:val="0"/>
              <w:marBottom w:val="0"/>
              <w:divBdr>
                <w:top w:val="none" w:sz="0" w:space="0" w:color="auto"/>
                <w:left w:val="none" w:sz="0" w:space="0" w:color="auto"/>
                <w:bottom w:val="none" w:sz="0" w:space="0" w:color="auto"/>
                <w:right w:val="none" w:sz="0" w:space="0" w:color="auto"/>
              </w:divBdr>
              <w:divsChild>
                <w:div w:id="120864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757699">
          <w:marLeft w:val="0"/>
          <w:marRight w:val="0"/>
          <w:marTop w:val="240"/>
          <w:marBottom w:val="0"/>
          <w:divBdr>
            <w:top w:val="none" w:sz="0" w:space="0" w:color="auto"/>
            <w:left w:val="none" w:sz="0" w:space="0" w:color="auto"/>
            <w:bottom w:val="none" w:sz="0" w:space="0" w:color="auto"/>
            <w:right w:val="none" w:sz="0" w:space="0" w:color="auto"/>
          </w:divBdr>
          <w:divsChild>
            <w:div w:id="1609309322">
              <w:marLeft w:val="0"/>
              <w:marRight w:val="0"/>
              <w:marTop w:val="0"/>
              <w:marBottom w:val="0"/>
              <w:divBdr>
                <w:top w:val="none" w:sz="0" w:space="0" w:color="auto"/>
                <w:left w:val="none" w:sz="0" w:space="0" w:color="auto"/>
                <w:bottom w:val="none" w:sz="0" w:space="0" w:color="auto"/>
                <w:right w:val="none" w:sz="0" w:space="0" w:color="auto"/>
              </w:divBdr>
              <w:divsChild>
                <w:div w:id="139697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652050">
          <w:marLeft w:val="0"/>
          <w:marRight w:val="0"/>
          <w:marTop w:val="240"/>
          <w:marBottom w:val="0"/>
          <w:divBdr>
            <w:top w:val="none" w:sz="0" w:space="0" w:color="auto"/>
            <w:left w:val="none" w:sz="0" w:space="0" w:color="auto"/>
            <w:bottom w:val="none" w:sz="0" w:space="0" w:color="auto"/>
            <w:right w:val="none" w:sz="0" w:space="0" w:color="auto"/>
          </w:divBdr>
          <w:divsChild>
            <w:div w:id="2115436849">
              <w:marLeft w:val="0"/>
              <w:marRight w:val="0"/>
              <w:marTop w:val="0"/>
              <w:marBottom w:val="0"/>
              <w:divBdr>
                <w:top w:val="none" w:sz="0" w:space="0" w:color="auto"/>
                <w:left w:val="none" w:sz="0" w:space="0" w:color="auto"/>
                <w:bottom w:val="none" w:sz="0" w:space="0" w:color="auto"/>
                <w:right w:val="none" w:sz="0" w:space="0" w:color="auto"/>
              </w:divBdr>
              <w:divsChild>
                <w:div w:id="1567762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898494">
          <w:marLeft w:val="0"/>
          <w:marRight w:val="0"/>
          <w:marTop w:val="240"/>
          <w:marBottom w:val="0"/>
          <w:divBdr>
            <w:top w:val="none" w:sz="0" w:space="0" w:color="auto"/>
            <w:left w:val="none" w:sz="0" w:space="0" w:color="auto"/>
            <w:bottom w:val="none" w:sz="0" w:space="0" w:color="auto"/>
            <w:right w:val="none" w:sz="0" w:space="0" w:color="auto"/>
          </w:divBdr>
          <w:divsChild>
            <w:div w:id="976032830">
              <w:marLeft w:val="0"/>
              <w:marRight w:val="0"/>
              <w:marTop w:val="0"/>
              <w:marBottom w:val="0"/>
              <w:divBdr>
                <w:top w:val="none" w:sz="0" w:space="0" w:color="auto"/>
                <w:left w:val="none" w:sz="0" w:space="0" w:color="auto"/>
                <w:bottom w:val="none" w:sz="0" w:space="0" w:color="auto"/>
                <w:right w:val="none" w:sz="0" w:space="0" w:color="auto"/>
              </w:divBdr>
              <w:divsChild>
                <w:div w:id="51041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927156">
          <w:marLeft w:val="0"/>
          <w:marRight w:val="0"/>
          <w:marTop w:val="240"/>
          <w:marBottom w:val="0"/>
          <w:divBdr>
            <w:top w:val="none" w:sz="0" w:space="0" w:color="auto"/>
            <w:left w:val="none" w:sz="0" w:space="0" w:color="auto"/>
            <w:bottom w:val="none" w:sz="0" w:space="0" w:color="auto"/>
            <w:right w:val="none" w:sz="0" w:space="0" w:color="auto"/>
          </w:divBdr>
          <w:divsChild>
            <w:div w:id="69931861">
              <w:marLeft w:val="0"/>
              <w:marRight w:val="0"/>
              <w:marTop w:val="0"/>
              <w:marBottom w:val="0"/>
              <w:divBdr>
                <w:top w:val="none" w:sz="0" w:space="0" w:color="auto"/>
                <w:left w:val="none" w:sz="0" w:space="0" w:color="auto"/>
                <w:bottom w:val="none" w:sz="0" w:space="0" w:color="auto"/>
                <w:right w:val="none" w:sz="0" w:space="0" w:color="auto"/>
              </w:divBdr>
              <w:divsChild>
                <w:div w:id="131290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635103">
          <w:marLeft w:val="0"/>
          <w:marRight w:val="0"/>
          <w:marTop w:val="240"/>
          <w:marBottom w:val="0"/>
          <w:divBdr>
            <w:top w:val="none" w:sz="0" w:space="0" w:color="auto"/>
            <w:left w:val="none" w:sz="0" w:space="0" w:color="auto"/>
            <w:bottom w:val="none" w:sz="0" w:space="0" w:color="auto"/>
            <w:right w:val="none" w:sz="0" w:space="0" w:color="auto"/>
          </w:divBdr>
          <w:divsChild>
            <w:div w:id="112870690">
              <w:marLeft w:val="0"/>
              <w:marRight w:val="0"/>
              <w:marTop w:val="0"/>
              <w:marBottom w:val="0"/>
              <w:divBdr>
                <w:top w:val="none" w:sz="0" w:space="0" w:color="auto"/>
                <w:left w:val="none" w:sz="0" w:space="0" w:color="auto"/>
                <w:bottom w:val="none" w:sz="0" w:space="0" w:color="auto"/>
                <w:right w:val="none" w:sz="0" w:space="0" w:color="auto"/>
              </w:divBdr>
              <w:divsChild>
                <w:div w:id="391125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786175">
          <w:marLeft w:val="0"/>
          <w:marRight w:val="0"/>
          <w:marTop w:val="240"/>
          <w:marBottom w:val="0"/>
          <w:divBdr>
            <w:top w:val="none" w:sz="0" w:space="0" w:color="auto"/>
            <w:left w:val="none" w:sz="0" w:space="0" w:color="auto"/>
            <w:bottom w:val="none" w:sz="0" w:space="0" w:color="auto"/>
            <w:right w:val="none" w:sz="0" w:space="0" w:color="auto"/>
          </w:divBdr>
          <w:divsChild>
            <w:div w:id="1356807323">
              <w:marLeft w:val="0"/>
              <w:marRight w:val="0"/>
              <w:marTop w:val="0"/>
              <w:marBottom w:val="0"/>
              <w:divBdr>
                <w:top w:val="none" w:sz="0" w:space="0" w:color="auto"/>
                <w:left w:val="none" w:sz="0" w:space="0" w:color="auto"/>
                <w:bottom w:val="none" w:sz="0" w:space="0" w:color="auto"/>
                <w:right w:val="none" w:sz="0" w:space="0" w:color="auto"/>
              </w:divBdr>
              <w:divsChild>
                <w:div w:id="1286235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755435">
          <w:marLeft w:val="0"/>
          <w:marRight w:val="0"/>
          <w:marTop w:val="240"/>
          <w:marBottom w:val="0"/>
          <w:divBdr>
            <w:top w:val="none" w:sz="0" w:space="0" w:color="auto"/>
            <w:left w:val="none" w:sz="0" w:space="0" w:color="auto"/>
            <w:bottom w:val="none" w:sz="0" w:space="0" w:color="auto"/>
            <w:right w:val="none" w:sz="0" w:space="0" w:color="auto"/>
          </w:divBdr>
          <w:divsChild>
            <w:div w:id="1999458333">
              <w:marLeft w:val="0"/>
              <w:marRight w:val="0"/>
              <w:marTop w:val="0"/>
              <w:marBottom w:val="0"/>
              <w:divBdr>
                <w:top w:val="none" w:sz="0" w:space="0" w:color="auto"/>
                <w:left w:val="none" w:sz="0" w:space="0" w:color="auto"/>
                <w:bottom w:val="none" w:sz="0" w:space="0" w:color="auto"/>
                <w:right w:val="none" w:sz="0" w:space="0" w:color="auto"/>
              </w:divBdr>
              <w:divsChild>
                <w:div w:id="1385644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977099">
          <w:marLeft w:val="0"/>
          <w:marRight w:val="0"/>
          <w:marTop w:val="240"/>
          <w:marBottom w:val="0"/>
          <w:divBdr>
            <w:top w:val="none" w:sz="0" w:space="0" w:color="auto"/>
            <w:left w:val="none" w:sz="0" w:space="0" w:color="auto"/>
            <w:bottom w:val="none" w:sz="0" w:space="0" w:color="auto"/>
            <w:right w:val="none" w:sz="0" w:space="0" w:color="auto"/>
          </w:divBdr>
          <w:divsChild>
            <w:div w:id="295527507">
              <w:marLeft w:val="0"/>
              <w:marRight w:val="0"/>
              <w:marTop w:val="0"/>
              <w:marBottom w:val="0"/>
              <w:divBdr>
                <w:top w:val="none" w:sz="0" w:space="0" w:color="auto"/>
                <w:left w:val="none" w:sz="0" w:space="0" w:color="auto"/>
                <w:bottom w:val="none" w:sz="0" w:space="0" w:color="auto"/>
                <w:right w:val="none" w:sz="0" w:space="0" w:color="auto"/>
              </w:divBdr>
              <w:divsChild>
                <w:div w:id="1696690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679296">
          <w:marLeft w:val="0"/>
          <w:marRight w:val="0"/>
          <w:marTop w:val="240"/>
          <w:marBottom w:val="0"/>
          <w:divBdr>
            <w:top w:val="none" w:sz="0" w:space="0" w:color="auto"/>
            <w:left w:val="none" w:sz="0" w:space="0" w:color="auto"/>
            <w:bottom w:val="none" w:sz="0" w:space="0" w:color="auto"/>
            <w:right w:val="none" w:sz="0" w:space="0" w:color="auto"/>
          </w:divBdr>
          <w:divsChild>
            <w:div w:id="1362055623">
              <w:marLeft w:val="0"/>
              <w:marRight w:val="0"/>
              <w:marTop w:val="0"/>
              <w:marBottom w:val="0"/>
              <w:divBdr>
                <w:top w:val="none" w:sz="0" w:space="0" w:color="auto"/>
                <w:left w:val="none" w:sz="0" w:space="0" w:color="auto"/>
                <w:bottom w:val="none" w:sz="0" w:space="0" w:color="auto"/>
                <w:right w:val="none" w:sz="0" w:space="0" w:color="auto"/>
              </w:divBdr>
              <w:divsChild>
                <w:div w:id="1614483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568566">
          <w:marLeft w:val="0"/>
          <w:marRight w:val="0"/>
          <w:marTop w:val="240"/>
          <w:marBottom w:val="0"/>
          <w:divBdr>
            <w:top w:val="none" w:sz="0" w:space="0" w:color="auto"/>
            <w:left w:val="none" w:sz="0" w:space="0" w:color="auto"/>
            <w:bottom w:val="none" w:sz="0" w:space="0" w:color="auto"/>
            <w:right w:val="none" w:sz="0" w:space="0" w:color="auto"/>
          </w:divBdr>
          <w:divsChild>
            <w:div w:id="494998229">
              <w:marLeft w:val="0"/>
              <w:marRight w:val="0"/>
              <w:marTop w:val="0"/>
              <w:marBottom w:val="0"/>
              <w:divBdr>
                <w:top w:val="none" w:sz="0" w:space="0" w:color="auto"/>
                <w:left w:val="none" w:sz="0" w:space="0" w:color="auto"/>
                <w:bottom w:val="none" w:sz="0" w:space="0" w:color="auto"/>
                <w:right w:val="none" w:sz="0" w:space="0" w:color="auto"/>
              </w:divBdr>
              <w:divsChild>
                <w:div w:id="557545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049624">
          <w:marLeft w:val="0"/>
          <w:marRight w:val="0"/>
          <w:marTop w:val="240"/>
          <w:marBottom w:val="0"/>
          <w:divBdr>
            <w:top w:val="none" w:sz="0" w:space="0" w:color="auto"/>
            <w:left w:val="none" w:sz="0" w:space="0" w:color="auto"/>
            <w:bottom w:val="none" w:sz="0" w:space="0" w:color="auto"/>
            <w:right w:val="none" w:sz="0" w:space="0" w:color="auto"/>
          </w:divBdr>
          <w:divsChild>
            <w:div w:id="236332806">
              <w:marLeft w:val="0"/>
              <w:marRight w:val="0"/>
              <w:marTop w:val="0"/>
              <w:marBottom w:val="0"/>
              <w:divBdr>
                <w:top w:val="none" w:sz="0" w:space="0" w:color="auto"/>
                <w:left w:val="none" w:sz="0" w:space="0" w:color="auto"/>
                <w:bottom w:val="none" w:sz="0" w:space="0" w:color="auto"/>
                <w:right w:val="none" w:sz="0" w:space="0" w:color="auto"/>
              </w:divBdr>
              <w:divsChild>
                <w:div w:id="812406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058317">
          <w:marLeft w:val="0"/>
          <w:marRight w:val="0"/>
          <w:marTop w:val="240"/>
          <w:marBottom w:val="0"/>
          <w:divBdr>
            <w:top w:val="none" w:sz="0" w:space="0" w:color="auto"/>
            <w:left w:val="none" w:sz="0" w:space="0" w:color="auto"/>
            <w:bottom w:val="none" w:sz="0" w:space="0" w:color="auto"/>
            <w:right w:val="none" w:sz="0" w:space="0" w:color="auto"/>
          </w:divBdr>
          <w:divsChild>
            <w:div w:id="1527794629">
              <w:marLeft w:val="0"/>
              <w:marRight w:val="0"/>
              <w:marTop w:val="0"/>
              <w:marBottom w:val="0"/>
              <w:divBdr>
                <w:top w:val="none" w:sz="0" w:space="0" w:color="auto"/>
                <w:left w:val="none" w:sz="0" w:space="0" w:color="auto"/>
                <w:bottom w:val="none" w:sz="0" w:space="0" w:color="auto"/>
                <w:right w:val="none" w:sz="0" w:space="0" w:color="auto"/>
              </w:divBdr>
              <w:divsChild>
                <w:div w:id="175743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906373">
          <w:marLeft w:val="0"/>
          <w:marRight w:val="0"/>
          <w:marTop w:val="240"/>
          <w:marBottom w:val="0"/>
          <w:divBdr>
            <w:top w:val="none" w:sz="0" w:space="0" w:color="auto"/>
            <w:left w:val="none" w:sz="0" w:space="0" w:color="auto"/>
            <w:bottom w:val="none" w:sz="0" w:space="0" w:color="auto"/>
            <w:right w:val="none" w:sz="0" w:space="0" w:color="auto"/>
          </w:divBdr>
          <w:divsChild>
            <w:div w:id="128129924">
              <w:marLeft w:val="0"/>
              <w:marRight w:val="0"/>
              <w:marTop w:val="0"/>
              <w:marBottom w:val="0"/>
              <w:divBdr>
                <w:top w:val="none" w:sz="0" w:space="0" w:color="auto"/>
                <w:left w:val="none" w:sz="0" w:space="0" w:color="auto"/>
                <w:bottom w:val="none" w:sz="0" w:space="0" w:color="auto"/>
                <w:right w:val="none" w:sz="0" w:space="0" w:color="auto"/>
              </w:divBdr>
              <w:divsChild>
                <w:div w:id="1891569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332739">
          <w:marLeft w:val="0"/>
          <w:marRight w:val="0"/>
          <w:marTop w:val="240"/>
          <w:marBottom w:val="0"/>
          <w:divBdr>
            <w:top w:val="none" w:sz="0" w:space="0" w:color="auto"/>
            <w:left w:val="none" w:sz="0" w:space="0" w:color="auto"/>
            <w:bottom w:val="none" w:sz="0" w:space="0" w:color="auto"/>
            <w:right w:val="none" w:sz="0" w:space="0" w:color="auto"/>
          </w:divBdr>
          <w:divsChild>
            <w:div w:id="413287214">
              <w:marLeft w:val="0"/>
              <w:marRight w:val="0"/>
              <w:marTop w:val="0"/>
              <w:marBottom w:val="0"/>
              <w:divBdr>
                <w:top w:val="none" w:sz="0" w:space="0" w:color="auto"/>
                <w:left w:val="none" w:sz="0" w:space="0" w:color="auto"/>
                <w:bottom w:val="none" w:sz="0" w:space="0" w:color="auto"/>
                <w:right w:val="none" w:sz="0" w:space="0" w:color="auto"/>
              </w:divBdr>
              <w:divsChild>
                <w:div w:id="1625385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671001">
          <w:marLeft w:val="0"/>
          <w:marRight w:val="0"/>
          <w:marTop w:val="240"/>
          <w:marBottom w:val="0"/>
          <w:divBdr>
            <w:top w:val="none" w:sz="0" w:space="0" w:color="auto"/>
            <w:left w:val="none" w:sz="0" w:space="0" w:color="auto"/>
            <w:bottom w:val="none" w:sz="0" w:space="0" w:color="auto"/>
            <w:right w:val="none" w:sz="0" w:space="0" w:color="auto"/>
          </w:divBdr>
          <w:divsChild>
            <w:div w:id="153760729">
              <w:marLeft w:val="0"/>
              <w:marRight w:val="0"/>
              <w:marTop w:val="0"/>
              <w:marBottom w:val="0"/>
              <w:divBdr>
                <w:top w:val="none" w:sz="0" w:space="0" w:color="auto"/>
                <w:left w:val="none" w:sz="0" w:space="0" w:color="auto"/>
                <w:bottom w:val="none" w:sz="0" w:space="0" w:color="auto"/>
                <w:right w:val="none" w:sz="0" w:space="0" w:color="auto"/>
              </w:divBdr>
              <w:divsChild>
                <w:div w:id="880749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996953">
          <w:marLeft w:val="0"/>
          <w:marRight w:val="0"/>
          <w:marTop w:val="240"/>
          <w:marBottom w:val="0"/>
          <w:divBdr>
            <w:top w:val="none" w:sz="0" w:space="0" w:color="auto"/>
            <w:left w:val="none" w:sz="0" w:space="0" w:color="auto"/>
            <w:bottom w:val="none" w:sz="0" w:space="0" w:color="auto"/>
            <w:right w:val="none" w:sz="0" w:space="0" w:color="auto"/>
          </w:divBdr>
          <w:divsChild>
            <w:div w:id="807817171">
              <w:marLeft w:val="0"/>
              <w:marRight w:val="0"/>
              <w:marTop w:val="0"/>
              <w:marBottom w:val="0"/>
              <w:divBdr>
                <w:top w:val="none" w:sz="0" w:space="0" w:color="auto"/>
                <w:left w:val="none" w:sz="0" w:space="0" w:color="auto"/>
                <w:bottom w:val="none" w:sz="0" w:space="0" w:color="auto"/>
                <w:right w:val="none" w:sz="0" w:space="0" w:color="auto"/>
              </w:divBdr>
              <w:divsChild>
                <w:div w:id="1235778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780594">
          <w:marLeft w:val="0"/>
          <w:marRight w:val="0"/>
          <w:marTop w:val="240"/>
          <w:marBottom w:val="0"/>
          <w:divBdr>
            <w:top w:val="none" w:sz="0" w:space="0" w:color="auto"/>
            <w:left w:val="none" w:sz="0" w:space="0" w:color="auto"/>
            <w:bottom w:val="none" w:sz="0" w:space="0" w:color="auto"/>
            <w:right w:val="none" w:sz="0" w:space="0" w:color="auto"/>
          </w:divBdr>
          <w:divsChild>
            <w:div w:id="1098872745">
              <w:marLeft w:val="0"/>
              <w:marRight w:val="0"/>
              <w:marTop w:val="0"/>
              <w:marBottom w:val="0"/>
              <w:divBdr>
                <w:top w:val="none" w:sz="0" w:space="0" w:color="auto"/>
                <w:left w:val="none" w:sz="0" w:space="0" w:color="auto"/>
                <w:bottom w:val="none" w:sz="0" w:space="0" w:color="auto"/>
                <w:right w:val="none" w:sz="0" w:space="0" w:color="auto"/>
              </w:divBdr>
              <w:divsChild>
                <w:div w:id="330839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233644">
          <w:marLeft w:val="0"/>
          <w:marRight w:val="0"/>
          <w:marTop w:val="240"/>
          <w:marBottom w:val="0"/>
          <w:divBdr>
            <w:top w:val="none" w:sz="0" w:space="0" w:color="auto"/>
            <w:left w:val="none" w:sz="0" w:space="0" w:color="auto"/>
            <w:bottom w:val="none" w:sz="0" w:space="0" w:color="auto"/>
            <w:right w:val="none" w:sz="0" w:space="0" w:color="auto"/>
          </w:divBdr>
          <w:divsChild>
            <w:div w:id="635068893">
              <w:marLeft w:val="0"/>
              <w:marRight w:val="0"/>
              <w:marTop w:val="0"/>
              <w:marBottom w:val="0"/>
              <w:divBdr>
                <w:top w:val="none" w:sz="0" w:space="0" w:color="auto"/>
                <w:left w:val="none" w:sz="0" w:space="0" w:color="auto"/>
                <w:bottom w:val="none" w:sz="0" w:space="0" w:color="auto"/>
                <w:right w:val="none" w:sz="0" w:space="0" w:color="auto"/>
              </w:divBdr>
              <w:divsChild>
                <w:div w:id="1170098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49166">
          <w:marLeft w:val="0"/>
          <w:marRight w:val="0"/>
          <w:marTop w:val="240"/>
          <w:marBottom w:val="0"/>
          <w:divBdr>
            <w:top w:val="none" w:sz="0" w:space="0" w:color="auto"/>
            <w:left w:val="none" w:sz="0" w:space="0" w:color="auto"/>
            <w:bottom w:val="none" w:sz="0" w:space="0" w:color="auto"/>
            <w:right w:val="none" w:sz="0" w:space="0" w:color="auto"/>
          </w:divBdr>
          <w:divsChild>
            <w:div w:id="273757795">
              <w:marLeft w:val="0"/>
              <w:marRight w:val="0"/>
              <w:marTop w:val="0"/>
              <w:marBottom w:val="0"/>
              <w:divBdr>
                <w:top w:val="none" w:sz="0" w:space="0" w:color="auto"/>
                <w:left w:val="none" w:sz="0" w:space="0" w:color="auto"/>
                <w:bottom w:val="none" w:sz="0" w:space="0" w:color="auto"/>
                <w:right w:val="none" w:sz="0" w:space="0" w:color="auto"/>
              </w:divBdr>
              <w:divsChild>
                <w:div w:id="1084456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713607">
          <w:marLeft w:val="0"/>
          <w:marRight w:val="0"/>
          <w:marTop w:val="240"/>
          <w:marBottom w:val="0"/>
          <w:divBdr>
            <w:top w:val="none" w:sz="0" w:space="0" w:color="auto"/>
            <w:left w:val="none" w:sz="0" w:space="0" w:color="auto"/>
            <w:bottom w:val="none" w:sz="0" w:space="0" w:color="auto"/>
            <w:right w:val="none" w:sz="0" w:space="0" w:color="auto"/>
          </w:divBdr>
          <w:divsChild>
            <w:div w:id="472723378">
              <w:marLeft w:val="0"/>
              <w:marRight w:val="0"/>
              <w:marTop w:val="0"/>
              <w:marBottom w:val="0"/>
              <w:divBdr>
                <w:top w:val="none" w:sz="0" w:space="0" w:color="auto"/>
                <w:left w:val="none" w:sz="0" w:space="0" w:color="auto"/>
                <w:bottom w:val="none" w:sz="0" w:space="0" w:color="auto"/>
                <w:right w:val="none" w:sz="0" w:space="0" w:color="auto"/>
              </w:divBdr>
              <w:divsChild>
                <w:div w:id="163664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764946">
          <w:marLeft w:val="0"/>
          <w:marRight w:val="0"/>
          <w:marTop w:val="240"/>
          <w:marBottom w:val="0"/>
          <w:divBdr>
            <w:top w:val="none" w:sz="0" w:space="0" w:color="auto"/>
            <w:left w:val="none" w:sz="0" w:space="0" w:color="auto"/>
            <w:bottom w:val="none" w:sz="0" w:space="0" w:color="auto"/>
            <w:right w:val="none" w:sz="0" w:space="0" w:color="auto"/>
          </w:divBdr>
          <w:divsChild>
            <w:div w:id="70126133">
              <w:marLeft w:val="0"/>
              <w:marRight w:val="0"/>
              <w:marTop w:val="0"/>
              <w:marBottom w:val="0"/>
              <w:divBdr>
                <w:top w:val="none" w:sz="0" w:space="0" w:color="auto"/>
                <w:left w:val="none" w:sz="0" w:space="0" w:color="auto"/>
                <w:bottom w:val="none" w:sz="0" w:space="0" w:color="auto"/>
                <w:right w:val="none" w:sz="0" w:space="0" w:color="auto"/>
              </w:divBdr>
              <w:divsChild>
                <w:div w:id="69811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344821">
          <w:marLeft w:val="0"/>
          <w:marRight w:val="0"/>
          <w:marTop w:val="240"/>
          <w:marBottom w:val="0"/>
          <w:divBdr>
            <w:top w:val="none" w:sz="0" w:space="0" w:color="auto"/>
            <w:left w:val="none" w:sz="0" w:space="0" w:color="auto"/>
            <w:bottom w:val="none" w:sz="0" w:space="0" w:color="auto"/>
            <w:right w:val="none" w:sz="0" w:space="0" w:color="auto"/>
          </w:divBdr>
          <w:divsChild>
            <w:div w:id="150562147">
              <w:marLeft w:val="0"/>
              <w:marRight w:val="0"/>
              <w:marTop w:val="0"/>
              <w:marBottom w:val="0"/>
              <w:divBdr>
                <w:top w:val="none" w:sz="0" w:space="0" w:color="auto"/>
                <w:left w:val="none" w:sz="0" w:space="0" w:color="auto"/>
                <w:bottom w:val="none" w:sz="0" w:space="0" w:color="auto"/>
                <w:right w:val="none" w:sz="0" w:space="0" w:color="auto"/>
              </w:divBdr>
              <w:divsChild>
                <w:div w:id="907880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957136">
          <w:marLeft w:val="0"/>
          <w:marRight w:val="0"/>
          <w:marTop w:val="240"/>
          <w:marBottom w:val="0"/>
          <w:divBdr>
            <w:top w:val="none" w:sz="0" w:space="0" w:color="auto"/>
            <w:left w:val="none" w:sz="0" w:space="0" w:color="auto"/>
            <w:bottom w:val="none" w:sz="0" w:space="0" w:color="auto"/>
            <w:right w:val="none" w:sz="0" w:space="0" w:color="auto"/>
          </w:divBdr>
          <w:divsChild>
            <w:div w:id="1179008751">
              <w:marLeft w:val="0"/>
              <w:marRight w:val="0"/>
              <w:marTop w:val="0"/>
              <w:marBottom w:val="0"/>
              <w:divBdr>
                <w:top w:val="none" w:sz="0" w:space="0" w:color="auto"/>
                <w:left w:val="none" w:sz="0" w:space="0" w:color="auto"/>
                <w:bottom w:val="none" w:sz="0" w:space="0" w:color="auto"/>
                <w:right w:val="none" w:sz="0" w:space="0" w:color="auto"/>
              </w:divBdr>
              <w:divsChild>
                <w:div w:id="1710571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112954">
          <w:marLeft w:val="0"/>
          <w:marRight w:val="0"/>
          <w:marTop w:val="240"/>
          <w:marBottom w:val="0"/>
          <w:divBdr>
            <w:top w:val="none" w:sz="0" w:space="0" w:color="auto"/>
            <w:left w:val="none" w:sz="0" w:space="0" w:color="auto"/>
            <w:bottom w:val="none" w:sz="0" w:space="0" w:color="auto"/>
            <w:right w:val="none" w:sz="0" w:space="0" w:color="auto"/>
          </w:divBdr>
          <w:divsChild>
            <w:div w:id="674847089">
              <w:marLeft w:val="0"/>
              <w:marRight w:val="0"/>
              <w:marTop w:val="0"/>
              <w:marBottom w:val="0"/>
              <w:divBdr>
                <w:top w:val="none" w:sz="0" w:space="0" w:color="auto"/>
                <w:left w:val="none" w:sz="0" w:space="0" w:color="auto"/>
                <w:bottom w:val="none" w:sz="0" w:space="0" w:color="auto"/>
                <w:right w:val="none" w:sz="0" w:space="0" w:color="auto"/>
              </w:divBdr>
              <w:divsChild>
                <w:div w:id="2081365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264728">
          <w:marLeft w:val="0"/>
          <w:marRight w:val="0"/>
          <w:marTop w:val="240"/>
          <w:marBottom w:val="0"/>
          <w:divBdr>
            <w:top w:val="none" w:sz="0" w:space="0" w:color="auto"/>
            <w:left w:val="none" w:sz="0" w:space="0" w:color="auto"/>
            <w:bottom w:val="none" w:sz="0" w:space="0" w:color="auto"/>
            <w:right w:val="none" w:sz="0" w:space="0" w:color="auto"/>
          </w:divBdr>
          <w:divsChild>
            <w:div w:id="99690683">
              <w:marLeft w:val="0"/>
              <w:marRight w:val="0"/>
              <w:marTop w:val="0"/>
              <w:marBottom w:val="0"/>
              <w:divBdr>
                <w:top w:val="none" w:sz="0" w:space="0" w:color="auto"/>
                <w:left w:val="none" w:sz="0" w:space="0" w:color="auto"/>
                <w:bottom w:val="none" w:sz="0" w:space="0" w:color="auto"/>
                <w:right w:val="none" w:sz="0" w:space="0" w:color="auto"/>
              </w:divBdr>
              <w:divsChild>
                <w:div w:id="902910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578873">
          <w:marLeft w:val="0"/>
          <w:marRight w:val="0"/>
          <w:marTop w:val="240"/>
          <w:marBottom w:val="0"/>
          <w:divBdr>
            <w:top w:val="none" w:sz="0" w:space="0" w:color="auto"/>
            <w:left w:val="none" w:sz="0" w:space="0" w:color="auto"/>
            <w:bottom w:val="none" w:sz="0" w:space="0" w:color="auto"/>
            <w:right w:val="none" w:sz="0" w:space="0" w:color="auto"/>
          </w:divBdr>
          <w:divsChild>
            <w:div w:id="442723358">
              <w:marLeft w:val="0"/>
              <w:marRight w:val="0"/>
              <w:marTop w:val="0"/>
              <w:marBottom w:val="0"/>
              <w:divBdr>
                <w:top w:val="none" w:sz="0" w:space="0" w:color="auto"/>
                <w:left w:val="none" w:sz="0" w:space="0" w:color="auto"/>
                <w:bottom w:val="none" w:sz="0" w:space="0" w:color="auto"/>
                <w:right w:val="none" w:sz="0" w:space="0" w:color="auto"/>
              </w:divBdr>
              <w:divsChild>
                <w:div w:id="26104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675907">
          <w:marLeft w:val="0"/>
          <w:marRight w:val="0"/>
          <w:marTop w:val="240"/>
          <w:marBottom w:val="0"/>
          <w:divBdr>
            <w:top w:val="none" w:sz="0" w:space="0" w:color="auto"/>
            <w:left w:val="none" w:sz="0" w:space="0" w:color="auto"/>
            <w:bottom w:val="none" w:sz="0" w:space="0" w:color="auto"/>
            <w:right w:val="none" w:sz="0" w:space="0" w:color="auto"/>
          </w:divBdr>
          <w:divsChild>
            <w:div w:id="1716469778">
              <w:marLeft w:val="0"/>
              <w:marRight w:val="0"/>
              <w:marTop w:val="0"/>
              <w:marBottom w:val="0"/>
              <w:divBdr>
                <w:top w:val="none" w:sz="0" w:space="0" w:color="auto"/>
                <w:left w:val="none" w:sz="0" w:space="0" w:color="auto"/>
                <w:bottom w:val="none" w:sz="0" w:space="0" w:color="auto"/>
                <w:right w:val="none" w:sz="0" w:space="0" w:color="auto"/>
              </w:divBdr>
              <w:divsChild>
                <w:div w:id="301007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390598">
          <w:marLeft w:val="0"/>
          <w:marRight w:val="0"/>
          <w:marTop w:val="240"/>
          <w:marBottom w:val="0"/>
          <w:divBdr>
            <w:top w:val="none" w:sz="0" w:space="0" w:color="auto"/>
            <w:left w:val="none" w:sz="0" w:space="0" w:color="auto"/>
            <w:bottom w:val="none" w:sz="0" w:space="0" w:color="auto"/>
            <w:right w:val="none" w:sz="0" w:space="0" w:color="auto"/>
          </w:divBdr>
          <w:divsChild>
            <w:div w:id="634413042">
              <w:marLeft w:val="0"/>
              <w:marRight w:val="0"/>
              <w:marTop w:val="0"/>
              <w:marBottom w:val="0"/>
              <w:divBdr>
                <w:top w:val="none" w:sz="0" w:space="0" w:color="auto"/>
                <w:left w:val="none" w:sz="0" w:space="0" w:color="auto"/>
                <w:bottom w:val="none" w:sz="0" w:space="0" w:color="auto"/>
                <w:right w:val="none" w:sz="0" w:space="0" w:color="auto"/>
              </w:divBdr>
              <w:divsChild>
                <w:div w:id="98836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432945">
          <w:marLeft w:val="0"/>
          <w:marRight w:val="0"/>
          <w:marTop w:val="240"/>
          <w:marBottom w:val="0"/>
          <w:divBdr>
            <w:top w:val="none" w:sz="0" w:space="0" w:color="auto"/>
            <w:left w:val="none" w:sz="0" w:space="0" w:color="auto"/>
            <w:bottom w:val="none" w:sz="0" w:space="0" w:color="auto"/>
            <w:right w:val="none" w:sz="0" w:space="0" w:color="auto"/>
          </w:divBdr>
          <w:divsChild>
            <w:div w:id="1972401214">
              <w:marLeft w:val="0"/>
              <w:marRight w:val="0"/>
              <w:marTop w:val="0"/>
              <w:marBottom w:val="0"/>
              <w:divBdr>
                <w:top w:val="none" w:sz="0" w:space="0" w:color="auto"/>
                <w:left w:val="none" w:sz="0" w:space="0" w:color="auto"/>
                <w:bottom w:val="none" w:sz="0" w:space="0" w:color="auto"/>
                <w:right w:val="none" w:sz="0" w:space="0" w:color="auto"/>
              </w:divBdr>
              <w:divsChild>
                <w:div w:id="1858812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311394">
          <w:marLeft w:val="0"/>
          <w:marRight w:val="0"/>
          <w:marTop w:val="240"/>
          <w:marBottom w:val="0"/>
          <w:divBdr>
            <w:top w:val="none" w:sz="0" w:space="0" w:color="auto"/>
            <w:left w:val="none" w:sz="0" w:space="0" w:color="auto"/>
            <w:bottom w:val="none" w:sz="0" w:space="0" w:color="auto"/>
            <w:right w:val="none" w:sz="0" w:space="0" w:color="auto"/>
          </w:divBdr>
          <w:divsChild>
            <w:div w:id="1890798239">
              <w:marLeft w:val="0"/>
              <w:marRight w:val="0"/>
              <w:marTop w:val="0"/>
              <w:marBottom w:val="0"/>
              <w:divBdr>
                <w:top w:val="none" w:sz="0" w:space="0" w:color="auto"/>
                <w:left w:val="none" w:sz="0" w:space="0" w:color="auto"/>
                <w:bottom w:val="none" w:sz="0" w:space="0" w:color="auto"/>
                <w:right w:val="none" w:sz="0" w:space="0" w:color="auto"/>
              </w:divBdr>
              <w:divsChild>
                <w:div w:id="19577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207798">
          <w:marLeft w:val="0"/>
          <w:marRight w:val="0"/>
          <w:marTop w:val="240"/>
          <w:marBottom w:val="0"/>
          <w:divBdr>
            <w:top w:val="none" w:sz="0" w:space="0" w:color="auto"/>
            <w:left w:val="none" w:sz="0" w:space="0" w:color="auto"/>
            <w:bottom w:val="none" w:sz="0" w:space="0" w:color="auto"/>
            <w:right w:val="none" w:sz="0" w:space="0" w:color="auto"/>
          </w:divBdr>
          <w:divsChild>
            <w:div w:id="888806868">
              <w:marLeft w:val="0"/>
              <w:marRight w:val="0"/>
              <w:marTop w:val="0"/>
              <w:marBottom w:val="0"/>
              <w:divBdr>
                <w:top w:val="none" w:sz="0" w:space="0" w:color="auto"/>
                <w:left w:val="none" w:sz="0" w:space="0" w:color="auto"/>
                <w:bottom w:val="none" w:sz="0" w:space="0" w:color="auto"/>
                <w:right w:val="none" w:sz="0" w:space="0" w:color="auto"/>
              </w:divBdr>
              <w:divsChild>
                <w:div w:id="239604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689947">
          <w:marLeft w:val="0"/>
          <w:marRight w:val="0"/>
          <w:marTop w:val="240"/>
          <w:marBottom w:val="0"/>
          <w:divBdr>
            <w:top w:val="none" w:sz="0" w:space="0" w:color="auto"/>
            <w:left w:val="none" w:sz="0" w:space="0" w:color="auto"/>
            <w:bottom w:val="none" w:sz="0" w:space="0" w:color="auto"/>
            <w:right w:val="none" w:sz="0" w:space="0" w:color="auto"/>
          </w:divBdr>
          <w:divsChild>
            <w:div w:id="154805552">
              <w:marLeft w:val="0"/>
              <w:marRight w:val="0"/>
              <w:marTop w:val="0"/>
              <w:marBottom w:val="0"/>
              <w:divBdr>
                <w:top w:val="none" w:sz="0" w:space="0" w:color="auto"/>
                <w:left w:val="none" w:sz="0" w:space="0" w:color="auto"/>
                <w:bottom w:val="none" w:sz="0" w:space="0" w:color="auto"/>
                <w:right w:val="none" w:sz="0" w:space="0" w:color="auto"/>
              </w:divBdr>
              <w:divsChild>
                <w:div w:id="750153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554772">
          <w:marLeft w:val="0"/>
          <w:marRight w:val="0"/>
          <w:marTop w:val="240"/>
          <w:marBottom w:val="0"/>
          <w:divBdr>
            <w:top w:val="none" w:sz="0" w:space="0" w:color="auto"/>
            <w:left w:val="none" w:sz="0" w:space="0" w:color="auto"/>
            <w:bottom w:val="none" w:sz="0" w:space="0" w:color="auto"/>
            <w:right w:val="none" w:sz="0" w:space="0" w:color="auto"/>
          </w:divBdr>
          <w:divsChild>
            <w:div w:id="1711412505">
              <w:marLeft w:val="0"/>
              <w:marRight w:val="0"/>
              <w:marTop w:val="0"/>
              <w:marBottom w:val="0"/>
              <w:divBdr>
                <w:top w:val="none" w:sz="0" w:space="0" w:color="auto"/>
                <w:left w:val="none" w:sz="0" w:space="0" w:color="auto"/>
                <w:bottom w:val="none" w:sz="0" w:space="0" w:color="auto"/>
                <w:right w:val="none" w:sz="0" w:space="0" w:color="auto"/>
              </w:divBdr>
              <w:divsChild>
                <w:div w:id="4845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329732">
          <w:marLeft w:val="0"/>
          <w:marRight w:val="0"/>
          <w:marTop w:val="240"/>
          <w:marBottom w:val="0"/>
          <w:divBdr>
            <w:top w:val="none" w:sz="0" w:space="0" w:color="auto"/>
            <w:left w:val="none" w:sz="0" w:space="0" w:color="auto"/>
            <w:bottom w:val="none" w:sz="0" w:space="0" w:color="auto"/>
            <w:right w:val="none" w:sz="0" w:space="0" w:color="auto"/>
          </w:divBdr>
          <w:divsChild>
            <w:div w:id="942689031">
              <w:marLeft w:val="0"/>
              <w:marRight w:val="0"/>
              <w:marTop w:val="0"/>
              <w:marBottom w:val="0"/>
              <w:divBdr>
                <w:top w:val="none" w:sz="0" w:space="0" w:color="auto"/>
                <w:left w:val="none" w:sz="0" w:space="0" w:color="auto"/>
                <w:bottom w:val="none" w:sz="0" w:space="0" w:color="auto"/>
                <w:right w:val="none" w:sz="0" w:space="0" w:color="auto"/>
              </w:divBdr>
              <w:divsChild>
                <w:div w:id="105030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517661">
          <w:marLeft w:val="0"/>
          <w:marRight w:val="0"/>
          <w:marTop w:val="240"/>
          <w:marBottom w:val="0"/>
          <w:divBdr>
            <w:top w:val="none" w:sz="0" w:space="0" w:color="auto"/>
            <w:left w:val="none" w:sz="0" w:space="0" w:color="auto"/>
            <w:bottom w:val="none" w:sz="0" w:space="0" w:color="auto"/>
            <w:right w:val="none" w:sz="0" w:space="0" w:color="auto"/>
          </w:divBdr>
          <w:divsChild>
            <w:div w:id="1988433076">
              <w:marLeft w:val="0"/>
              <w:marRight w:val="0"/>
              <w:marTop w:val="0"/>
              <w:marBottom w:val="0"/>
              <w:divBdr>
                <w:top w:val="none" w:sz="0" w:space="0" w:color="auto"/>
                <w:left w:val="none" w:sz="0" w:space="0" w:color="auto"/>
                <w:bottom w:val="none" w:sz="0" w:space="0" w:color="auto"/>
                <w:right w:val="none" w:sz="0" w:space="0" w:color="auto"/>
              </w:divBdr>
              <w:divsChild>
                <w:div w:id="2111007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576937">
          <w:marLeft w:val="0"/>
          <w:marRight w:val="0"/>
          <w:marTop w:val="240"/>
          <w:marBottom w:val="0"/>
          <w:divBdr>
            <w:top w:val="none" w:sz="0" w:space="0" w:color="auto"/>
            <w:left w:val="none" w:sz="0" w:space="0" w:color="auto"/>
            <w:bottom w:val="none" w:sz="0" w:space="0" w:color="auto"/>
            <w:right w:val="none" w:sz="0" w:space="0" w:color="auto"/>
          </w:divBdr>
          <w:divsChild>
            <w:div w:id="138881937">
              <w:marLeft w:val="0"/>
              <w:marRight w:val="0"/>
              <w:marTop w:val="0"/>
              <w:marBottom w:val="0"/>
              <w:divBdr>
                <w:top w:val="none" w:sz="0" w:space="0" w:color="auto"/>
                <w:left w:val="none" w:sz="0" w:space="0" w:color="auto"/>
                <w:bottom w:val="none" w:sz="0" w:space="0" w:color="auto"/>
                <w:right w:val="none" w:sz="0" w:space="0" w:color="auto"/>
              </w:divBdr>
              <w:divsChild>
                <w:div w:id="150073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633529">
          <w:marLeft w:val="0"/>
          <w:marRight w:val="0"/>
          <w:marTop w:val="240"/>
          <w:marBottom w:val="0"/>
          <w:divBdr>
            <w:top w:val="none" w:sz="0" w:space="0" w:color="auto"/>
            <w:left w:val="none" w:sz="0" w:space="0" w:color="auto"/>
            <w:bottom w:val="none" w:sz="0" w:space="0" w:color="auto"/>
            <w:right w:val="none" w:sz="0" w:space="0" w:color="auto"/>
          </w:divBdr>
          <w:divsChild>
            <w:div w:id="1689601797">
              <w:marLeft w:val="0"/>
              <w:marRight w:val="0"/>
              <w:marTop w:val="0"/>
              <w:marBottom w:val="0"/>
              <w:divBdr>
                <w:top w:val="none" w:sz="0" w:space="0" w:color="auto"/>
                <w:left w:val="none" w:sz="0" w:space="0" w:color="auto"/>
                <w:bottom w:val="none" w:sz="0" w:space="0" w:color="auto"/>
                <w:right w:val="none" w:sz="0" w:space="0" w:color="auto"/>
              </w:divBdr>
              <w:divsChild>
                <w:div w:id="15495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971944">
          <w:marLeft w:val="0"/>
          <w:marRight w:val="0"/>
          <w:marTop w:val="240"/>
          <w:marBottom w:val="0"/>
          <w:divBdr>
            <w:top w:val="none" w:sz="0" w:space="0" w:color="auto"/>
            <w:left w:val="none" w:sz="0" w:space="0" w:color="auto"/>
            <w:bottom w:val="none" w:sz="0" w:space="0" w:color="auto"/>
            <w:right w:val="none" w:sz="0" w:space="0" w:color="auto"/>
          </w:divBdr>
          <w:divsChild>
            <w:div w:id="1469856618">
              <w:marLeft w:val="0"/>
              <w:marRight w:val="0"/>
              <w:marTop w:val="0"/>
              <w:marBottom w:val="0"/>
              <w:divBdr>
                <w:top w:val="none" w:sz="0" w:space="0" w:color="auto"/>
                <w:left w:val="none" w:sz="0" w:space="0" w:color="auto"/>
                <w:bottom w:val="none" w:sz="0" w:space="0" w:color="auto"/>
                <w:right w:val="none" w:sz="0" w:space="0" w:color="auto"/>
              </w:divBdr>
              <w:divsChild>
                <w:div w:id="107997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330202">
          <w:marLeft w:val="0"/>
          <w:marRight w:val="0"/>
          <w:marTop w:val="240"/>
          <w:marBottom w:val="0"/>
          <w:divBdr>
            <w:top w:val="none" w:sz="0" w:space="0" w:color="auto"/>
            <w:left w:val="none" w:sz="0" w:space="0" w:color="auto"/>
            <w:bottom w:val="none" w:sz="0" w:space="0" w:color="auto"/>
            <w:right w:val="none" w:sz="0" w:space="0" w:color="auto"/>
          </w:divBdr>
          <w:divsChild>
            <w:div w:id="1871995555">
              <w:marLeft w:val="0"/>
              <w:marRight w:val="0"/>
              <w:marTop w:val="0"/>
              <w:marBottom w:val="0"/>
              <w:divBdr>
                <w:top w:val="none" w:sz="0" w:space="0" w:color="auto"/>
                <w:left w:val="none" w:sz="0" w:space="0" w:color="auto"/>
                <w:bottom w:val="none" w:sz="0" w:space="0" w:color="auto"/>
                <w:right w:val="none" w:sz="0" w:space="0" w:color="auto"/>
              </w:divBdr>
              <w:divsChild>
                <w:div w:id="1920215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620584">
          <w:marLeft w:val="0"/>
          <w:marRight w:val="0"/>
          <w:marTop w:val="240"/>
          <w:marBottom w:val="0"/>
          <w:divBdr>
            <w:top w:val="none" w:sz="0" w:space="0" w:color="auto"/>
            <w:left w:val="none" w:sz="0" w:space="0" w:color="auto"/>
            <w:bottom w:val="none" w:sz="0" w:space="0" w:color="auto"/>
            <w:right w:val="none" w:sz="0" w:space="0" w:color="auto"/>
          </w:divBdr>
          <w:divsChild>
            <w:div w:id="680397289">
              <w:marLeft w:val="0"/>
              <w:marRight w:val="0"/>
              <w:marTop w:val="0"/>
              <w:marBottom w:val="0"/>
              <w:divBdr>
                <w:top w:val="none" w:sz="0" w:space="0" w:color="auto"/>
                <w:left w:val="none" w:sz="0" w:space="0" w:color="auto"/>
                <w:bottom w:val="none" w:sz="0" w:space="0" w:color="auto"/>
                <w:right w:val="none" w:sz="0" w:space="0" w:color="auto"/>
              </w:divBdr>
              <w:divsChild>
                <w:div w:id="1353531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243641">
          <w:marLeft w:val="0"/>
          <w:marRight w:val="0"/>
          <w:marTop w:val="240"/>
          <w:marBottom w:val="0"/>
          <w:divBdr>
            <w:top w:val="none" w:sz="0" w:space="0" w:color="auto"/>
            <w:left w:val="none" w:sz="0" w:space="0" w:color="auto"/>
            <w:bottom w:val="none" w:sz="0" w:space="0" w:color="auto"/>
            <w:right w:val="none" w:sz="0" w:space="0" w:color="auto"/>
          </w:divBdr>
          <w:divsChild>
            <w:div w:id="1617978631">
              <w:marLeft w:val="0"/>
              <w:marRight w:val="0"/>
              <w:marTop w:val="0"/>
              <w:marBottom w:val="0"/>
              <w:divBdr>
                <w:top w:val="none" w:sz="0" w:space="0" w:color="auto"/>
                <w:left w:val="none" w:sz="0" w:space="0" w:color="auto"/>
                <w:bottom w:val="none" w:sz="0" w:space="0" w:color="auto"/>
                <w:right w:val="none" w:sz="0" w:space="0" w:color="auto"/>
              </w:divBdr>
              <w:divsChild>
                <w:div w:id="1616399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323643">
          <w:marLeft w:val="0"/>
          <w:marRight w:val="0"/>
          <w:marTop w:val="240"/>
          <w:marBottom w:val="0"/>
          <w:divBdr>
            <w:top w:val="none" w:sz="0" w:space="0" w:color="auto"/>
            <w:left w:val="none" w:sz="0" w:space="0" w:color="auto"/>
            <w:bottom w:val="none" w:sz="0" w:space="0" w:color="auto"/>
            <w:right w:val="none" w:sz="0" w:space="0" w:color="auto"/>
          </w:divBdr>
          <w:divsChild>
            <w:div w:id="995842506">
              <w:marLeft w:val="0"/>
              <w:marRight w:val="0"/>
              <w:marTop w:val="0"/>
              <w:marBottom w:val="0"/>
              <w:divBdr>
                <w:top w:val="none" w:sz="0" w:space="0" w:color="auto"/>
                <w:left w:val="none" w:sz="0" w:space="0" w:color="auto"/>
                <w:bottom w:val="none" w:sz="0" w:space="0" w:color="auto"/>
                <w:right w:val="none" w:sz="0" w:space="0" w:color="auto"/>
              </w:divBdr>
              <w:divsChild>
                <w:div w:id="99040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628228">
          <w:marLeft w:val="0"/>
          <w:marRight w:val="0"/>
          <w:marTop w:val="240"/>
          <w:marBottom w:val="0"/>
          <w:divBdr>
            <w:top w:val="none" w:sz="0" w:space="0" w:color="auto"/>
            <w:left w:val="none" w:sz="0" w:space="0" w:color="auto"/>
            <w:bottom w:val="none" w:sz="0" w:space="0" w:color="auto"/>
            <w:right w:val="none" w:sz="0" w:space="0" w:color="auto"/>
          </w:divBdr>
          <w:divsChild>
            <w:div w:id="813833772">
              <w:marLeft w:val="0"/>
              <w:marRight w:val="0"/>
              <w:marTop w:val="0"/>
              <w:marBottom w:val="0"/>
              <w:divBdr>
                <w:top w:val="none" w:sz="0" w:space="0" w:color="auto"/>
                <w:left w:val="none" w:sz="0" w:space="0" w:color="auto"/>
                <w:bottom w:val="none" w:sz="0" w:space="0" w:color="auto"/>
                <w:right w:val="none" w:sz="0" w:space="0" w:color="auto"/>
              </w:divBdr>
              <w:divsChild>
                <w:div w:id="25513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378453">
          <w:marLeft w:val="0"/>
          <w:marRight w:val="0"/>
          <w:marTop w:val="240"/>
          <w:marBottom w:val="0"/>
          <w:divBdr>
            <w:top w:val="none" w:sz="0" w:space="0" w:color="auto"/>
            <w:left w:val="none" w:sz="0" w:space="0" w:color="auto"/>
            <w:bottom w:val="none" w:sz="0" w:space="0" w:color="auto"/>
            <w:right w:val="none" w:sz="0" w:space="0" w:color="auto"/>
          </w:divBdr>
          <w:divsChild>
            <w:div w:id="1105685519">
              <w:marLeft w:val="0"/>
              <w:marRight w:val="0"/>
              <w:marTop w:val="0"/>
              <w:marBottom w:val="0"/>
              <w:divBdr>
                <w:top w:val="none" w:sz="0" w:space="0" w:color="auto"/>
                <w:left w:val="none" w:sz="0" w:space="0" w:color="auto"/>
                <w:bottom w:val="none" w:sz="0" w:space="0" w:color="auto"/>
                <w:right w:val="none" w:sz="0" w:space="0" w:color="auto"/>
              </w:divBdr>
              <w:divsChild>
                <w:div w:id="995838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123984">
          <w:marLeft w:val="0"/>
          <w:marRight w:val="0"/>
          <w:marTop w:val="240"/>
          <w:marBottom w:val="0"/>
          <w:divBdr>
            <w:top w:val="none" w:sz="0" w:space="0" w:color="auto"/>
            <w:left w:val="none" w:sz="0" w:space="0" w:color="auto"/>
            <w:bottom w:val="none" w:sz="0" w:space="0" w:color="auto"/>
            <w:right w:val="none" w:sz="0" w:space="0" w:color="auto"/>
          </w:divBdr>
          <w:divsChild>
            <w:div w:id="1759446426">
              <w:marLeft w:val="0"/>
              <w:marRight w:val="0"/>
              <w:marTop w:val="0"/>
              <w:marBottom w:val="0"/>
              <w:divBdr>
                <w:top w:val="none" w:sz="0" w:space="0" w:color="auto"/>
                <w:left w:val="none" w:sz="0" w:space="0" w:color="auto"/>
                <w:bottom w:val="none" w:sz="0" w:space="0" w:color="auto"/>
                <w:right w:val="none" w:sz="0" w:space="0" w:color="auto"/>
              </w:divBdr>
              <w:divsChild>
                <w:div w:id="784932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555125">
          <w:marLeft w:val="0"/>
          <w:marRight w:val="0"/>
          <w:marTop w:val="240"/>
          <w:marBottom w:val="0"/>
          <w:divBdr>
            <w:top w:val="none" w:sz="0" w:space="0" w:color="auto"/>
            <w:left w:val="none" w:sz="0" w:space="0" w:color="auto"/>
            <w:bottom w:val="none" w:sz="0" w:space="0" w:color="auto"/>
            <w:right w:val="none" w:sz="0" w:space="0" w:color="auto"/>
          </w:divBdr>
          <w:divsChild>
            <w:div w:id="86006799">
              <w:marLeft w:val="0"/>
              <w:marRight w:val="0"/>
              <w:marTop w:val="0"/>
              <w:marBottom w:val="0"/>
              <w:divBdr>
                <w:top w:val="none" w:sz="0" w:space="0" w:color="auto"/>
                <w:left w:val="none" w:sz="0" w:space="0" w:color="auto"/>
                <w:bottom w:val="none" w:sz="0" w:space="0" w:color="auto"/>
                <w:right w:val="none" w:sz="0" w:space="0" w:color="auto"/>
              </w:divBdr>
              <w:divsChild>
                <w:div w:id="1505707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251202">
          <w:marLeft w:val="0"/>
          <w:marRight w:val="0"/>
          <w:marTop w:val="240"/>
          <w:marBottom w:val="0"/>
          <w:divBdr>
            <w:top w:val="none" w:sz="0" w:space="0" w:color="auto"/>
            <w:left w:val="none" w:sz="0" w:space="0" w:color="auto"/>
            <w:bottom w:val="none" w:sz="0" w:space="0" w:color="auto"/>
            <w:right w:val="none" w:sz="0" w:space="0" w:color="auto"/>
          </w:divBdr>
          <w:divsChild>
            <w:div w:id="1028877508">
              <w:marLeft w:val="0"/>
              <w:marRight w:val="0"/>
              <w:marTop w:val="0"/>
              <w:marBottom w:val="0"/>
              <w:divBdr>
                <w:top w:val="none" w:sz="0" w:space="0" w:color="auto"/>
                <w:left w:val="none" w:sz="0" w:space="0" w:color="auto"/>
                <w:bottom w:val="none" w:sz="0" w:space="0" w:color="auto"/>
                <w:right w:val="none" w:sz="0" w:space="0" w:color="auto"/>
              </w:divBdr>
              <w:divsChild>
                <w:div w:id="929776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219406">
          <w:marLeft w:val="0"/>
          <w:marRight w:val="0"/>
          <w:marTop w:val="240"/>
          <w:marBottom w:val="0"/>
          <w:divBdr>
            <w:top w:val="none" w:sz="0" w:space="0" w:color="auto"/>
            <w:left w:val="none" w:sz="0" w:space="0" w:color="auto"/>
            <w:bottom w:val="none" w:sz="0" w:space="0" w:color="auto"/>
            <w:right w:val="none" w:sz="0" w:space="0" w:color="auto"/>
          </w:divBdr>
          <w:divsChild>
            <w:div w:id="263851861">
              <w:marLeft w:val="0"/>
              <w:marRight w:val="0"/>
              <w:marTop w:val="0"/>
              <w:marBottom w:val="0"/>
              <w:divBdr>
                <w:top w:val="none" w:sz="0" w:space="0" w:color="auto"/>
                <w:left w:val="none" w:sz="0" w:space="0" w:color="auto"/>
                <w:bottom w:val="none" w:sz="0" w:space="0" w:color="auto"/>
                <w:right w:val="none" w:sz="0" w:space="0" w:color="auto"/>
              </w:divBdr>
              <w:divsChild>
                <w:div w:id="510722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840493">
          <w:marLeft w:val="0"/>
          <w:marRight w:val="0"/>
          <w:marTop w:val="240"/>
          <w:marBottom w:val="0"/>
          <w:divBdr>
            <w:top w:val="none" w:sz="0" w:space="0" w:color="auto"/>
            <w:left w:val="none" w:sz="0" w:space="0" w:color="auto"/>
            <w:bottom w:val="none" w:sz="0" w:space="0" w:color="auto"/>
            <w:right w:val="none" w:sz="0" w:space="0" w:color="auto"/>
          </w:divBdr>
          <w:divsChild>
            <w:div w:id="2068912392">
              <w:marLeft w:val="0"/>
              <w:marRight w:val="0"/>
              <w:marTop w:val="0"/>
              <w:marBottom w:val="0"/>
              <w:divBdr>
                <w:top w:val="none" w:sz="0" w:space="0" w:color="auto"/>
                <w:left w:val="none" w:sz="0" w:space="0" w:color="auto"/>
                <w:bottom w:val="none" w:sz="0" w:space="0" w:color="auto"/>
                <w:right w:val="none" w:sz="0" w:space="0" w:color="auto"/>
              </w:divBdr>
              <w:divsChild>
                <w:div w:id="854467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578595">
          <w:marLeft w:val="0"/>
          <w:marRight w:val="0"/>
          <w:marTop w:val="240"/>
          <w:marBottom w:val="0"/>
          <w:divBdr>
            <w:top w:val="none" w:sz="0" w:space="0" w:color="auto"/>
            <w:left w:val="none" w:sz="0" w:space="0" w:color="auto"/>
            <w:bottom w:val="none" w:sz="0" w:space="0" w:color="auto"/>
            <w:right w:val="none" w:sz="0" w:space="0" w:color="auto"/>
          </w:divBdr>
          <w:divsChild>
            <w:div w:id="2123304523">
              <w:marLeft w:val="0"/>
              <w:marRight w:val="0"/>
              <w:marTop w:val="0"/>
              <w:marBottom w:val="0"/>
              <w:divBdr>
                <w:top w:val="none" w:sz="0" w:space="0" w:color="auto"/>
                <w:left w:val="none" w:sz="0" w:space="0" w:color="auto"/>
                <w:bottom w:val="none" w:sz="0" w:space="0" w:color="auto"/>
                <w:right w:val="none" w:sz="0" w:space="0" w:color="auto"/>
              </w:divBdr>
              <w:divsChild>
                <w:div w:id="1840273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858832">
          <w:marLeft w:val="0"/>
          <w:marRight w:val="0"/>
          <w:marTop w:val="240"/>
          <w:marBottom w:val="0"/>
          <w:divBdr>
            <w:top w:val="none" w:sz="0" w:space="0" w:color="auto"/>
            <w:left w:val="none" w:sz="0" w:space="0" w:color="auto"/>
            <w:bottom w:val="none" w:sz="0" w:space="0" w:color="auto"/>
            <w:right w:val="none" w:sz="0" w:space="0" w:color="auto"/>
          </w:divBdr>
          <w:divsChild>
            <w:div w:id="1857691219">
              <w:marLeft w:val="0"/>
              <w:marRight w:val="0"/>
              <w:marTop w:val="0"/>
              <w:marBottom w:val="0"/>
              <w:divBdr>
                <w:top w:val="none" w:sz="0" w:space="0" w:color="auto"/>
                <w:left w:val="none" w:sz="0" w:space="0" w:color="auto"/>
                <w:bottom w:val="none" w:sz="0" w:space="0" w:color="auto"/>
                <w:right w:val="none" w:sz="0" w:space="0" w:color="auto"/>
              </w:divBdr>
              <w:divsChild>
                <w:div w:id="1083453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485770">
          <w:marLeft w:val="0"/>
          <w:marRight w:val="0"/>
          <w:marTop w:val="240"/>
          <w:marBottom w:val="0"/>
          <w:divBdr>
            <w:top w:val="none" w:sz="0" w:space="0" w:color="auto"/>
            <w:left w:val="none" w:sz="0" w:space="0" w:color="auto"/>
            <w:bottom w:val="none" w:sz="0" w:space="0" w:color="auto"/>
            <w:right w:val="none" w:sz="0" w:space="0" w:color="auto"/>
          </w:divBdr>
          <w:divsChild>
            <w:div w:id="1400204434">
              <w:marLeft w:val="0"/>
              <w:marRight w:val="0"/>
              <w:marTop w:val="0"/>
              <w:marBottom w:val="0"/>
              <w:divBdr>
                <w:top w:val="none" w:sz="0" w:space="0" w:color="auto"/>
                <w:left w:val="none" w:sz="0" w:space="0" w:color="auto"/>
                <w:bottom w:val="none" w:sz="0" w:space="0" w:color="auto"/>
                <w:right w:val="none" w:sz="0" w:space="0" w:color="auto"/>
              </w:divBdr>
              <w:divsChild>
                <w:div w:id="1325430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578324">
          <w:marLeft w:val="0"/>
          <w:marRight w:val="0"/>
          <w:marTop w:val="240"/>
          <w:marBottom w:val="0"/>
          <w:divBdr>
            <w:top w:val="none" w:sz="0" w:space="0" w:color="auto"/>
            <w:left w:val="none" w:sz="0" w:space="0" w:color="auto"/>
            <w:bottom w:val="none" w:sz="0" w:space="0" w:color="auto"/>
            <w:right w:val="none" w:sz="0" w:space="0" w:color="auto"/>
          </w:divBdr>
          <w:divsChild>
            <w:div w:id="1813983154">
              <w:marLeft w:val="0"/>
              <w:marRight w:val="0"/>
              <w:marTop w:val="0"/>
              <w:marBottom w:val="0"/>
              <w:divBdr>
                <w:top w:val="none" w:sz="0" w:space="0" w:color="auto"/>
                <w:left w:val="none" w:sz="0" w:space="0" w:color="auto"/>
                <w:bottom w:val="none" w:sz="0" w:space="0" w:color="auto"/>
                <w:right w:val="none" w:sz="0" w:space="0" w:color="auto"/>
              </w:divBdr>
              <w:divsChild>
                <w:div w:id="963536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968758">
          <w:marLeft w:val="0"/>
          <w:marRight w:val="0"/>
          <w:marTop w:val="240"/>
          <w:marBottom w:val="0"/>
          <w:divBdr>
            <w:top w:val="none" w:sz="0" w:space="0" w:color="auto"/>
            <w:left w:val="none" w:sz="0" w:space="0" w:color="auto"/>
            <w:bottom w:val="none" w:sz="0" w:space="0" w:color="auto"/>
            <w:right w:val="none" w:sz="0" w:space="0" w:color="auto"/>
          </w:divBdr>
          <w:divsChild>
            <w:div w:id="1126049839">
              <w:marLeft w:val="0"/>
              <w:marRight w:val="0"/>
              <w:marTop w:val="0"/>
              <w:marBottom w:val="0"/>
              <w:divBdr>
                <w:top w:val="none" w:sz="0" w:space="0" w:color="auto"/>
                <w:left w:val="none" w:sz="0" w:space="0" w:color="auto"/>
                <w:bottom w:val="none" w:sz="0" w:space="0" w:color="auto"/>
                <w:right w:val="none" w:sz="0" w:space="0" w:color="auto"/>
              </w:divBdr>
              <w:divsChild>
                <w:div w:id="19781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942784">
          <w:marLeft w:val="0"/>
          <w:marRight w:val="0"/>
          <w:marTop w:val="240"/>
          <w:marBottom w:val="0"/>
          <w:divBdr>
            <w:top w:val="none" w:sz="0" w:space="0" w:color="auto"/>
            <w:left w:val="none" w:sz="0" w:space="0" w:color="auto"/>
            <w:bottom w:val="none" w:sz="0" w:space="0" w:color="auto"/>
            <w:right w:val="none" w:sz="0" w:space="0" w:color="auto"/>
          </w:divBdr>
          <w:divsChild>
            <w:div w:id="992609991">
              <w:marLeft w:val="0"/>
              <w:marRight w:val="0"/>
              <w:marTop w:val="0"/>
              <w:marBottom w:val="0"/>
              <w:divBdr>
                <w:top w:val="none" w:sz="0" w:space="0" w:color="auto"/>
                <w:left w:val="none" w:sz="0" w:space="0" w:color="auto"/>
                <w:bottom w:val="none" w:sz="0" w:space="0" w:color="auto"/>
                <w:right w:val="none" w:sz="0" w:space="0" w:color="auto"/>
              </w:divBdr>
              <w:divsChild>
                <w:div w:id="611981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818890">
          <w:marLeft w:val="0"/>
          <w:marRight w:val="0"/>
          <w:marTop w:val="240"/>
          <w:marBottom w:val="0"/>
          <w:divBdr>
            <w:top w:val="none" w:sz="0" w:space="0" w:color="auto"/>
            <w:left w:val="none" w:sz="0" w:space="0" w:color="auto"/>
            <w:bottom w:val="none" w:sz="0" w:space="0" w:color="auto"/>
            <w:right w:val="none" w:sz="0" w:space="0" w:color="auto"/>
          </w:divBdr>
          <w:divsChild>
            <w:div w:id="254018511">
              <w:marLeft w:val="0"/>
              <w:marRight w:val="0"/>
              <w:marTop w:val="0"/>
              <w:marBottom w:val="0"/>
              <w:divBdr>
                <w:top w:val="none" w:sz="0" w:space="0" w:color="auto"/>
                <w:left w:val="none" w:sz="0" w:space="0" w:color="auto"/>
                <w:bottom w:val="none" w:sz="0" w:space="0" w:color="auto"/>
                <w:right w:val="none" w:sz="0" w:space="0" w:color="auto"/>
              </w:divBdr>
              <w:divsChild>
                <w:div w:id="951866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914847">
          <w:marLeft w:val="0"/>
          <w:marRight w:val="0"/>
          <w:marTop w:val="240"/>
          <w:marBottom w:val="0"/>
          <w:divBdr>
            <w:top w:val="none" w:sz="0" w:space="0" w:color="auto"/>
            <w:left w:val="none" w:sz="0" w:space="0" w:color="auto"/>
            <w:bottom w:val="none" w:sz="0" w:space="0" w:color="auto"/>
            <w:right w:val="none" w:sz="0" w:space="0" w:color="auto"/>
          </w:divBdr>
          <w:divsChild>
            <w:div w:id="2024090626">
              <w:marLeft w:val="0"/>
              <w:marRight w:val="0"/>
              <w:marTop w:val="0"/>
              <w:marBottom w:val="0"/>
              <w:divBdr>
                <w:top w:val="none" w:sz="0" w:space="0" w:color="auto"/>
                <w:left w:val="none" w:sz="0" w:space="0" w:color="auto"/>
                <w:bottom w:val="none" w:sz="0" w:space="0" w:color="auto"/>
                <w:right w:val="none" w:sz="0" w:space="0" w:color="auto"/>
              </w:divBdr>
              <w:divsChild>
                <w:div w:id="583804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597106">
          <w:marLeft w:val="0"/>
          <w:marRight w:val="0"/>
          <w:marTop w:val="240"/>
          <w:marBottom w:val="0"/>
          <w:divBdr>
            <w:top w:val="none" w:sz="0" w:space="0" w:color="auto"/>
            <w:left w:val="none" w:sz="0" w:space="0" w:color="auto"/>
            <w:bottom w:val="none" w:sz="0" w:space="0" w:color="auto"/>
            <w:right w:val="none" w:sz="0" w:space="0" w:color="auto"/>
          </w:divBdr>
          <w:divsChild>
            <w:div w:id="434138058">
              <w:marLeft w:val="0"/>
              <w:marRight w:val="0"/>
              <w:marTop w:val="0"/>
              <w:marBottom w:val="0"/>
              <w:divBdr>
                <w:top w:val="none" w:sz="0" w:space="0" w:color="auto"/>
                <w:left w:val="none" w:sz="0" w:space="0" w:color="auto"/>
                <w:bottom w:val="none" w:sz="0" w:space="0" w:color="auto"/>
                <w:right w:val="none" w:sz="0" w:space="0" w:color="auto"/>
              </w:divBdr>
              <w:divsChild>
                <w:div w:id="127856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033059">
          <w:marLeft w:val="0"/>
          <w:marRight w:val="0"/>
          <w:marTop w:val="240"/>
          <w:marBottom w:val="0"/>
          <w:divBdr>
            <w:top w:val="none" w:sz="0" w:space="0" w:color="auto"/>
            <w:left w:val="none" w:sz="0" w:space="0" w:color="auto"/>
            <w:bottom w:val="none" w:sz="0" w:space="0" w:color="auto"/>
            <w:right w:val="none" w:sz="0" w:space="0" w:color="auto"/>
          </w:divBdr>
          <w:divsChild>
            <w:div w:id="1169368417">
              <w:marLeft w:val="0"/>
              <w:marRight w:val="0"/>
              <w:marTop w:val="0"/>
              <w:marBottom w:val="0"/>
              <w:divBdr>
                <w:top w:val="none" w:sz="0" w:space="0" w:color="auto"/>
                <w:left w:val="none" w:sz="0" w:space="0" w:color="auto"/>
                <w:bottom w:val="none" w:sz="0" w:space="0" w:color="auto"/>
                <w:right w:val="none" w:sz="0" w:space="0" w:color="auto"/>
              </w:divBdr>
              <w:divsChild>
                <w:div w:id="958142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851804">
          <w:marLeft w:val="0"/>
          <w:marRight w:val="0"/>
          <w:marTop w:val="240"/>
          <w:marBottom w:val="0"/>
          <w:divBdr>
            <w:top w:val="none" w:sz="0" w:space="0" w:color="auto"/>
            <w:left w:val="none" w:sz="0" w:space="0" w:color="auto"/>
            <w:bottom w:val="none" w:sz="0" w:space="0" w:color="auto"/>
            <w:right w:val="none" w:sz="0" w:space="0" w:color="auto"/>
          </w:divBdr>
          <w:divsChild>
            <w:div w:id="529614601">
              <w:marLeft w:val="0"/>
              <w:marRight w:val="0"/>
              <w:marTop w:val="0"/>
              <w:marBottom w:val="0"/>
              <w:divBdr>
                <w:top w:val="none" w:sz="0" w:space="0" w:color="auto"/>
                <w:left w:val="none" w:sz="0" w:space="0" w:color="auto"/>
                <w:bottom w:val="none" w:sz="0" w:space="0" w:color="auto"/>
                <w:right w:val="none" w:sz="0" w:space="0" w:color="auto"/>
              </w:divBdr>
              <w:divsChild>
                <w:div w:id="47934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943492">
          <w:marLeft w:val="0"/>
          <w:marRight w:val="0"/>
          <w:marTop w:val="240"/>
          <w:marBottom w:val="0"/>
          <w:divBdr>
            <w:top w:val="none" w:sz="0" w:space="0" w:color="auto"/>
            <w:left w:val="none" w:sz="0" w:space="0" w:color="auto"/>
            <w:bottom w:val="none" w:sz="0" w:space="0" w:color="auto"/>
            <w:right w:val="none" w:sz="0" w:space="0" w:color="auto"/>
          </w:divBdr>
          <w:divsChild>
            <w:div w:id="403911495">
              <w:marLeft w:val="0"/>
              <w:marRight w:val="0"/>
              <w:marTop w:val="0"/>
              <w:marBottom w:val="0"/>
              <w:divBdr>
                <w:top w:val="none" w:sz="0" w:space="0" w:color="auto"/>
                <w:left w:val="none" w:sz="0" w:space="0" w:color="auto"/>
                <w:bottom w:val="none" w:sz="0" w:space="0" w:color="auto"/>
                <w:right w:val="none" w:sz="0" w:space="0" w:color="auto"/>
              </w:divBdr>
              <w:divsChild>
                <w:div w:id="1259681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459875">
          <w:marLeft w:val="0"/>
          <w:marRight w:val="0"/>
          <w:marTop w:val="240"/>
          <w:marBottom w:val="0"/>
          <w:divBdr>
            <w:top w:val="none" w:sz="0" w:space="0" w:color="auto"/>
            <w:left w:val="none" w:sz="0" w:space="0" w:color="auto"/>
            <w:bottom w:val="none" w:sz="0" w:space="0" w:color="auto"/>
            <w:right w:val="none" w:sz="0" w:space="0" w:color="auto"/>
          </w:divBdr>
          <w:divsChild>
            <w:div w:id="370811573">
              <w:marLeft w:val="0"/>
              <w:marRight w:val="0"/>
              <w:marTop w:val="0"/>
              <w:marBottom w:val="0"/>
              <w:divBdr>
                <w:top w:val="none" w:sz="0" w:space="0" w:color="auto"/>
                <w:left w:val="none" w:sz="0" w:space="0" w:color="auto"/>
                <w:bottom w:val="none" w:sz="0" w:space="0" w:color="auto"/>
                <w:right w:val="none" w:sz="0" w:space="0" w:color="auto"/>
              </w:divBdr>
              <w:divsChild>
                <w:div w:id="172617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416254">
          <w:marLeft w:val="0"/>
          <w:marRight w:val="0"/>
          <w:marTop w:val="240"/>
          <w:marBottom w:val="0"/>
          <w:divBdr>
            <w:top w:val="none" w:sz="0" w:space="0" w:color="auto"/>
            <w:left w:val="none" w:sz="0" w:space="0" w:color="auto"/>
            <w:bottom w:val="none" w:sz="0" w:space="0" w:color="auto"/>
            <w:right w:val="none" w:sz="0" w:space="0" w:color="auto"/>
          </w:divBdr>
          <w:divsChild>
            <w:div w:id="892735541">
              <w:marLeft w:val="0"/>
              <w:marRight w:val="0"/>
              <w:marTop w:val="0"/>
              <w:marBottom w:val="0"/>
              <w:divBdr>
                <w:top w:val="none" w:sz="0" w:space="0" w:color="auto"/>
                <w:left w:val="none" w:sz="0" w:space="0" w:color="auto"/>
                <w:bottom w:val="none" w:sz="0" w:space="0" w:color="auto"/>
                <w:right w:val="none" w:sz="0" w:space="0" w:color="auto"/>
              </w:divBdr>
              <w:divsChild>
                <w:div w:id="689840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389948">
          <w:marLeft w:val="0"/>
          <w:marRight w:val="0"/>
          <w:marTop w:val="240"/>
          <w:marBottom w:val="0"/>
          <w:divBdr>
            <w:top w:val="none" w:sz="0" w:space="0" w:color="auto"/>
            <w:left w:val="none" w:sz="0" w:space="0" w:color="auto"/>
            <w:bottom w:val="none" w:sz="0" w:space="0" w:color="auto"/>
            <w:right w:val="none" w:sz="0" w:space="0" w:color="auto"/>
          </w:divBdr>
          <w:divsChild>
            <w:div w:id="1746756841">
              <w:marLeft w:val="0"/>
              <w:marRight w:val="0"/>
              <w:marTop w:val="0"/>
              <w:marBottom w:val="0"/>
              <w:divBdr>
                <w:top w:val="none" w:sz="0" w:space="0" w:color="auto"/>
                <w:left w:val="none" w:sz="0" w:space="0" w:color="auto"/>
                <w:bottom w:val="none" w:sz="0" w:space="0" w:color="auto"/>
                <w:right w:val="none" w:sz="0" w:space="0" w:color="auto"/>
              </w:divBdr>
              <w:divsChild>
                <w:div w:id="730546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251687">
          <w:marLeft w:val="0"/>
          <w:marRight w:val="0"/>
          <w:marTop w:val="240"/>
          <w:marBottom w:val="0"/>
          <w:divBdr>
            <w:top w:val="none" w:sz="0" w:space="0" w:color="auto"/>
            <w:left w:val="none" w:sz="0" w:space="0" w:color="auto"/>
            <w:bottom w:val="none" w:sz="0" w:space="0" w:color="auto"/>
            <w:right w:val="none" w:sz="0" w:space="0" w:color="auto"/>
          </w:divBdr>
          <w:divsChild>
            <w:div w:id="1887141358">
              <w:marLeft w:val="0"/>
              <w:marRight w:val="0"/>
              <w:marTop w:val="0"/>
              <w:marBottom w:val="0"/>
              <w:divBdr>
                <w:top w:val="none" w:sz="0" w:space="0" w:color="auto"/>
                <w:left w:val="none" w:sz="0" w:space="0" w:color="auto"/>
                <w:bottom w:val="none" w:sz="0" w:space="0" w:color="auto"/>
                <w:right w:val="none" w:sz="0" w:space="0" w:color="auto"/>
              </w:divBdr>
              <w:divsChild>
                <w:div w:id="153884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751111">
          <w:marLeft w:val="0"/>
          <w:marRight w:val="0"/>
          <w:marTop w:val="240"/>
          <w:marBottom w:val="0"/>
          <w:divBdr>
            <w:top w:val="none" w:sz="0" w:space="0" w:color="auto"/>
            <w:left w:val="none" w:sz="0" w:space="0" w:color="auto"/>
            <w:bottom w:val="none" w:sz="0" w:space="0" w:color="auto"/>
            <w:right w:val="none" w:sz="0" w:space="0" w:color="auto"/>
          </w:divBdr>
          <w:divsChild>
            <w:div w:id="26761186">
              <w:marLeft w:val="0"/>
              <w:marRight w:val="0"/>
              <w:marTop w:val="0"/>
              <w:marBottom w:val="0"/>
              <w:divBdr>
                <w:top w:val="none" w:sz="0" w:space="0" w:color="auto"/>
                <w:left w:val="none" w:sz="0" w:space="0" w:color="auto"/>
                <w:bottom w:val="none" w:sz="0" w:space="0" w:color="auto"/>
                <w:right w:val="none" w:sz="0" w:space="0" w:color="auto"/>
              </w:divBdr>
              <w:divsChild>
                <w:div w:id="31537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606401">
          <w:marLeft w:val="0"/>
          <w:marRight w:val="0"/>
          <w:marTop w:val="240"/>
          <w:marBottom w:val="0"/>
          <w:divBdr>
            <w:top w:val="none" w:sz="0" w:space="0" w:color="auto"/>
            <w:left w:val="none" w:sz="0" w:space="0" w:color="auto"/>
            <w:bottom w:val="none" w:sz="0" w:space="0" w:color="auto"/>
            <w:right w:val="none" w:sz="0" w:space="0" w:color="auto"/>
          </w:divBdr>
          <w:divsChild>
            <w:div w:id="568543170">
              <w:marLeft w:val="0"/>
              <w:marRight w:val="0"/>
              <w:marTop w:val="0"/>
              <w:marBottom w:val="0"/>
              <w:divBdr>
                <w:top w:val="none" w:sz="0" w:space="0" w:color="auto"/>
                <w:left w:val="none" w:sz="0" w:space="0" w:color="auto"/>
                <w:bottom w:val="none" w:sz="0" w:space="0" w:color="auto"/>
                <w:right w:val="none" w:sz="0" w:space="0" w:color="auto"/>
              </w:divBdr>
              <w:divsChild>
                <w:div w:id="68401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967509">
          <w:marLeft w:val="0"/>
          <w:marRight w:val="0"/>
          <w:marTop w:val="240"/>
          <w:marBottom w:val="0"/>
          <w:divBdr>
            <w:top w:val="none" w:sz="0" w:space="0" w:color="auto"/>
            <w:left w:val="none" w:sz="0" w:space="0" w:color="auto"/>
            <w:bottom w:val="none" w:sz="0" w:space="0" w:color="auto"/>
            <w:right w:val="none" w:sz="0" w:space="0" w:color="auto"/>
          </w:divBdr>
          <w:divsChild>
            <w:div w:id="1242254312">
              <w:marLeft w:val="0"/>
              <w:marRight w:val="0"/>
              <w:marTop w:val="0"/>
              <w:marBottom w:val="0"/>
              <w:divBdr>
                <w:top w:val="none" w:sz="0" w:space="0" w:color="auto"/>
                <w:left w:val="none" w:sz="0" w:space="0" w:color="auto"/>
                <w:bottom w:val="none" w:sz="0" w:space="0" w:color="auto"/>
                <w:right w:val="none" w:sz="0" w:space="0" w:color="auto"/>
              </w:divBdr>
              <w:divsChild>
                <w:div w:id="799802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982875">
          <w:marLeft w:val="0"/>
          <w:marRight w:val="0"/>
          <w:marTop w:val="240"/>
          <w:marBottom w:val="0"/>
          <w:divBdr>
            <w:top w:val="none" w:sz="0" w:space="0" w:color="auto"/>
            <w:left w:val="none" w:sz="0" w:space="0" w:color="auto"/>
            <w:bottom w:val="none" w:sz="0" w:space="0" w:color="auto"/>
            <w:right w:val="none" w:sz="0" w:space="0" w:color="auto"/>
          </w:divBdr>
          <w:divsChild>
            <w:div w:id="1865752593">
              <w:marLeft w:val="0"/>
              <w:marRight w:val="0"/>
              <w:marTop w:val="0"/>
              <w:marBottom w:val="0"/>
              <w:divBdr>
                <w:top w:val="none" w:sz="0" w:space="0" w:color="auto"/>
                <w:left w:val="none" w:sz="0" w:space="0" w:color="auto"/>
                <w:bottom w:val="none" w:sz="0" w:space="0" w:color="auto"/>
                <w:right w:val="none" w:sz="0" w:space="0" w:color="auto"/>
              </w:divBdr>
              <w:divsChild>
                <w:div w:id="1048797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749771">
          <w:marLeft w:val="0"/>
          <w:marRight w:val="0"/>
          <w:marTop w:val="240"/>
          <w:marBottom w:val="0"/>
          <w:divBdr>
            <w:top w:val="none" w:sz="0" w:space="0" w:color="auto"/>
            <w:left w:val="none" w:sz="0" w:space="0" w:color="auto"/>
            <w:bottom w:val="none" w:sz="0" w:space="0" w:color="auto"/>
            <w:right w:val="none" w:sz="0" w:space="0" w:color="auto"/>
          </w:divBdr>
          <w:divsChild>
            <w:div w:id="1016539053">
              <w:marLeft w:val="0"/>
              <w:marRight w:val="0"/>
              <w:marTop w:val="0"/>
              <w:marBottom w:val="0"/>
              <w:divBdr>
                <w:top w:val="none" w:sz="0" w:space="0" w:color="auto"/>
                <w:left w:val="none" w:sz="0" w:space="0" w:color="auto"/>
                <w:bottom w:val="none" w:sz="0" w:space="0" w:color="auto"/>
                <w:right w:val="none" w:sz="0" w:space="0" w:color="auto"/>
              </w:divBdr>
              <w:divsChild>
                <w:div w:id="108136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475954">
          <w:marLeft w:val="0"/>
          <w:marRight w:val="0"/>
          <w:marTop w:val="240"/>
          <w:marBottom w:val="0"/>
          <w:divBdr>
            <w:top w:val="none" w:sz="0" w:space="0" w:color="auto"/>
            <w:left w:val="none" w:sz="0" w:space="0" w:color="auto"/>
            <w:bottom w:val="none" w:sz="0" w:space="0" w:color="auto"/>
            <w:right w:val="none" w:sz="0" w:space="0" w:color="auto"/>
          </w:divBdr>
          <w:divsChild>
            <w:div w:id="1609315567">
              <w:marLeft w:val="0"/>
              <w:marRight w:val="0"/>
              <w:marTop w:val="0"/>
              <w:marBottom w:val="0"/>
              <w:divBdr>
                <w:top w:val="none" w:sz="0" w:space="0" w:color="auto"/>
                <w:left w:val="none" w:sz="0" w:space="0" w:color="auto"/>
                <w:bottom w:val="none" w:sz="0" w:space="0" w:color="auto"/>
                <w:right w:val="none" w:sz="0" w:space="0" w:color="auto"/>
              </w:divBdr>
              <w:divsChild>
                <w:div w:id="127455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135434">
          <w:marLeft w:val="0"/>
          <w:marRight w:val="0"/>
          <w:marTop w:val="240"/>
          <w:marBottom w:val="0"/>
          <w:divBdr>
            <w:top w:val="none" w:sz="0" w:space="0" w:color="auto"/>
            <w:left w:val="none" w:sz="0" w:space="0" w:color="auto"/>
            <w:bottom w:val="none" w:sz="0" w:space="0" w:color="auto"/>
            <w:right w:val="none" w:sz="0" w:space="0" w:color="auto"/>
          </w:divBdr>
          <w:divsChild>
            <w:div w:id="2137985194">
              <w:marLeft w:val="0"/>
              <w:marRight w:val="0"/>
              <w:marTop w:val="0"/>
              <w:marBottom w:val="0"/>
              <w:divBdr>
                <w:top w:val="none" w:sz="0" w:space="0" w:color="auto"/>
                <w:left w:val="none" w:sz="0" w:space="0" w:color="auto"/>
                <w:bottom w:val="none" w:sz="0" w:space="0" w:color="auto"/>
                <w:right w:val="none" w:sz="0" w:space="0" w:color="auto"/>
              </w:divBdr>
              <w:divsChild>
                <w:div w:id="675376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103176">
          <w:marLeft w:val="0"/>
          <w:marRight w:val="0"/>
          <w:marTop w:val="240"/>
          <w:marBottom w:val="0"/>
          <w:divBdr>
            <w:top w:val="none" w:sz="0" w:space="0" w:color="auto"/>
            <w:left w:val="none" w:sz="0" w:space="0" w:color="auto"/>
            <w:bottom w:val="none" w:sz="0" w:space="0" w:color="auto"/>
            <w:right w:val="none" w:sz="0" w:space="0" w:color="auto"/>
          </w:divBdr>
          <w:divsChild>
            <w:div w:id="1349602722">
              <w:marLeft w:val="0"/>
              <w:marRight w:val="0"/>
              <w:marTop w:val="0"/>
              <w:marBottom w:val="0"/>
              <w:divBdr>
                <w:top w:val="none" w:sz="0" w:space="0" w:color="auto"/>
                <w:left w:val="none" w:sz="0" w:space="0" w:color="auto"/>
                <w:bottom w:val="none" w:sz="0" w:space="0" w:color="auto"/>
                <w:right w:val="none" w:sz="0" w:space="0" w:color="auto"/>
              </w:divBdr>
              <w:divsChild>
                <w:div w:id="2012562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012051">
          <w:marLeft w:val="0"/>
          <w:marRight w:val="0"/>
          <w:marTop w:val="240"/>
          <w:marBottom w:val="0"/>
          <w:divBdr>
            <w:top w:val="none" w:sz="0" w:space="0" w:color="auto"/>
            <w:left w:val="none" w:sz="0" w:space="0" w:color="auto"/>
            <w:bottom w:val="none" w:sz="0" w:space="0" w:color="auto"/>
            <w:right w:val="none" w:sz="0" w:space="0" w:color="auto"/>
          </w:divBdr>
          <w:divsChild>
            <w:div w:id="1556234995">
              <w:marLeft w:val="0"/>
              <w:marRight w:val="0"/>
              <w:marTop w:val="0"/>
              <w:marBottom w:val="0"/>
              <w:divBdr>
                <w:top w:val="none" w:sz="0" w:space="0" w:color="auto"/>
                <w:left w:val="none" w:sz="0" w:space="0" w:color="auto"/>
                <w:bottom w:val="none" w:sz="0" w:space="0" w:color="auto"/>
                <w:right w:val="none" w:sz="0" w:space="0" w:color="auto"/>
              </w:divBdr>
              <w:divsChild>
                <w:div w:id="3246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517813">
          <w:marLeft w:val="0"/>
          <w:marRight w:val="0"/>
          <w:marTop w:val="240"/>
          <w:marBottom w:val="0"/>
          <w:divBdr>
            <w:top w:val="none" w:sz="0" w:space="0" w:color="auto"/>
            <w:left w:val="none" w:sz="0" w:space="0" w:color="auto"/>
            <w:bottom w:val="none" w:sz="0" w:space="0" w:color="auto"/>
            <w:right w:val="none" w:sz="0" w:space="0" w:color="auto"/>
          </w:divBdr>
          <w:divsChild>
            <w:div w:id="356852965">
              <w:marLeft w:val="0"/>
              <w:marRight w:val="0"/>
              <w:marTop w:val="0"/>
              <w:marBottom w:val="0"/>
              <w:divBdr>
                <w:top w:val="none" w:sz="0" w:space="0" w:color="auto"/>
                <w:left w:val="none" w:sz="0" w:space="0" w:color="auto"/>
                <w:bottom w:val="none" w:sz="0" w:space="0" w:color="auto"/>
                <w:right w:val="none" w:sz="0" w:space="0" w:color="auto"/>
              </w:divBdr>
              <w:divsChild>
                <w:div w:id="43333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768">
          <w:marLeft w:val="0"/>
          <w:marRight w:val="0"/>
          <w:marTop w:val="240"/>
          <w:marBottom w:val="0"/>
          <w:divBdr>
            <w:top w:val="none" w:sz="0" w:space="0" w:color="auto"/>
            <w:left w:val="none" w:sz="0" w:space="0" w:color="auto"/>
            <w:bottom w:val="none" w:sz="0" w:space="0" w:color="auto"/>
            <w:right w:val="none" w:sz="0" w:space="0" w:color="auto"/>
          </w:divBdr>
          <w:divsChild>
            <w:div w:id="1567374150">
              <w:marLeft w:val="0"/>
              <w:marRight w:val="0"/>
              <w:marTop w:val="0"/>
              <w:marBottom w:val="0"/>
              <w:divBdr>
                <w:top w:val="none" w:sz="0" w:space="0" w:color="auto"/>
                <w:left w:val="none" w:sz="0" w:space="0" w:color="auto"/>
                <w:bottom w:val="none" w:sz="0" w:space="0" w:color="auto"/>
                <w:right w:val="none" w:sz="0" w:space="0" w:color="auto"/>
              </w:divBdr>
              <w:divsChild>
                <w:div w:id="104668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182738">
          <w:marLeft w:val="0"/>
          <w:marRight w:val="0"/>
          <w:marTop w:val="240"/>
          <w:marBottom w:val="0"/>
          <w:divBdr>
            <w:top w:val="none" w:sz="0" w:space="0" w:color="auto"/>
            <w:left w:val="none" w:sz="0" w:space="0" w:color="auto"/>
            <w:bottom w:val="none" w:sz="0" w:space="0" w:color="auto"/>
            <w:right w:val="none" w:sz="0" w:space="0" w:color="auto"/>
          </w:divBdr>
          <w:divsChild>
            <w:div w:id="640422433">
              <w:marLeft w:val="0"/>
              <w:marRight w:val="0"/>
              <w:marTop w:val="0"/>
              <w:marBottom w:val="0"/>
              <w:divBdr>
                <w:top w:val="none" w:sz="0" w:space="0" w:color="auto"/>
                <w:left w:val="none" w:sz="0" w:space="0" w:color="auto"/>
                <w:bottom w:val="none" w:sz="0" w:space="0" w:color="auto"/>
                <w:right w:val="none" w:sz="0" w:space="0" w:color="auto"/>
              </w:divBdr>
              <w:divsChild>
                <w:div w:id="889222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923621">
          <w:marLeft w:val="0"/>
          <w:marRight w:val="0"/>
          <w:marTop w:val="240"/>
          <w:marBottom w:val="0"/>
          <w:divBdr>
            <w:top w:val="none" w:sz="0" w:space="0" w:color="auto"/>
            <w:left w:val="none" w:sz="0" w:space="0" w:color="auto"/>
            <w:bottom w:val="none" w:sz="0" w:space="0" w:color="auto"/>
            <w:right w:val="none" w:sz="0" w:space="0" w:color="auto"/>
          </w:divBdr>
          <w:divsChild>
            <w:div w:id="206796439">
              <w:marLeft w:val="0"/>
              <w:marRight w:val="0"/>
              <w:marTop w:val="0"/>
              <w:marBottom w:val="0"/>
              <w:divBdr>
                <w:top w:val="none" w:sz="0" w:space="0" w:color="auto"/>
                <w:left w:val="none" w:sz="0" w:space="0" w:color="auto"/>
                <w:bottom w:val="none" w:sz="0" w:space="0" w:color="auto"/>
                <w:right w:val="none" w:sz="0" w:space="0" w:color="auto"/>
              </w:divBdr>
              <w:divsChild>
                <w:div w:id="529343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411215">
          <w:marLeft w:val="0"/>
          <w:marRight w:val="0"/>
          <w:marTop w:val="240"/>
          <w:marBottom w:val="0"/>
          <w:divBdr>
            <w:top w:val="none" w:sz="0" w:space="0" w:color="auto"/>
            <w:left w:val="none" w:sz="0" w:space="0" w:color="auto"/>
            <w:bottom w:val="none" w:sz="0" w:space="0" w:color="auto"/>
            <w:right w:val="none" w:sz="0" w:space="0" w:color="auto"/>
          </w:divBdr>
          <w:divsChild>
            <w:div w:id="842744281">
              <w:marLeft w:val="0"/>
              <w:marRight w:val="0"/>
              <w:marTop w:val="0"/>
              <w:marBottom w:val="0"/>
              <w:divBdr>
                <w:top w:val="none" w:sz="0" w:space="0" w:color="auto"/>
                <w:left w:val="none" w:sz="0" w:space="0" w:color="auto"/>
                <w:bottom w:val="none" w:sz="0" w:space="0" w:color="auto"/>
                <w:right w:val="none" w:sz="0" w:space="0" w:color="auto"/>
              </w:divBdr>
              <w:divsChild>
                <w:div w:id="531576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352625">
          <w:marLeft w:val="0"/>
          <w:marRight w:val="0"/>
          <w:marTop w:val="240"/>
          <w:marBottom w:val="0"/>
          <w:divBdr>
            <w:top w:val="none" w:sz="0" w:space="0" w:color="auto"/>
            <w:left w:val="none" w:sz="0" w:space="0" w:color="auto"/>
            <w:bottom w:val="none" w:sz="0" w:space="0" w:color="auto"/>
            <w:right w:val="none" w:sz="0" w:space="0" w:color="auto"/>
          </w:divBdr>
          <w:divsChild>
            <w:div w:id="1816487787">
              <w:marLeft w:val="0"/>
              <w:marRight w:val="0"/>
              <w:marTop w:val="0"/>
              <w:marBottom w:val="0"/>
              <w:divBdr>
                <w:top w:val="none" w:sz="0" w:space="0" w:color="auto"/>
                <w:left w:val="none" w:sz="0" w:space="0" w:color="auto"/>
                <w:bottom w:val="none" w:sz="0" w:space="0" w:color="auto"/>
                <w:right w:val="none" w:sz="0" w:space="0" w:color="auto"/>
              </w:divBdr>
              <w:divsChild>
                <w:div w:id="1516772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315098">
          <w:marLeft w:val="0"/>
          <w:marRight w:val="0"/>
          <w:marTop w:val="240"/>
          <w:marBottom w:val="0"/>
          <w:divBdr>
            <w:top w:val="none" w:sz="0" w:space="0" w:color="auto"/>
            <w:left w:val="none" w:sz="0" w:space="0" w:color="auto"/>
            <w:bottom w:val="none" w:sz="0" w:space="0" w:color="auto"/>
            <w:right w:val="none" w:sz="0" w:space="0" w:color="auto"/>
          </w:divBdr>
          <w:divsChild>
            <w:div w:id="1102721064">
              <w:marLeft w:val="0"/>
              <w:marRight w:val="0"/>
              <w:marTop w:val="0"/>
              <w:marBottom w:val="0"/>
              <w:divBdr>
                <w:top w:val="none" w:sz="0" w:space="0" w:color="auto"/>
                <w:left w:val="none" w:sz="0" w:space="0" w:color="auto"/>
                <w:bottom w:val="none" w:sz="0" w:space="0" w:color="auto"/>
                <w:right w:val="none" w:sz="0" w:space="0" w:color="auto"/>
              </w:divBdr>
              <w:divsChild>
                <w:div w:id="83415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267176">
          <w:marLeft w:val="0"/>
          <w:marRight w:val="0"/>
          <w:marTop w:val="240"/>
          <w:marBottom w:val="0"/>
          <w:divBdr>
            <w:top w:val="none" w:sz="0" w:space="0" w:color="auto"/>
            <w:left w:val="none" w:sz="0" w:space="0" w:color="auto"/>
            <w:bottom w:val="none" w:sz="0" w:space="0" w:color="auto"/>
            <w:right w:val="none" w:sz="0" w:space="0" w:color="auto"/>
          </w:divBdr>
          <w:divsChild>
            <w:div w:id="991056236">
              <w:marLeft w:val="0"/>
              <w:marRight w:val="0"/>
              <w:marTop w:val="0"/>
              <w:marBottom w:val="0"/>
              <w:divBdr>
                <w:top w:val="none" w:sz="0" w:space="0" w:color="auto"/>
                <w:left w:val="none" w:sz="0" w:space="0" w:color="auto"/>
                <w:bottom w:val="none" w:sz="0" w:space="0" w:color="auto"/>
                <w:right w:val="none" w:sz="0" w:space="0" w:color="auto"/>
              </w:divBdr>
              <w:divsChild>
                <w:div w:id="1502893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931335">
          <w:marLeft w:val="0"/>
          <w:marRight w:val="0"/>
          <w:marTop w:val="240"/>
          <w:marBottom w:val="0"/>
          <w:divBdr>
            <w:top w:val="none" w:sz="0" w:space="0" w:color="auto"/>
            <w:left w:val="none" w:sz="0" w:space="0" w:color="auto"/>
            <w:bottom w:val="none" w:sz="0" w:space="0" w:color="auto"/>
            <w:right w:val="none" w:sz="0" w:space="0" w:color="auto"/>
          </w:divBdr>
          <w:divsChild>
            <w:div w:id="1862627597">
              <w:marLeft w:val="0"/>
              <w:marRight w:val="0"/>
              <w:marTop w:val="0"/>
              <w:marBottom w:val="0"/>
              <w:divBdr>
                <w:top w:val="none" w:sz="0" w:space="0" w:color="auto"/>
                <w:left w:val="none" w:sz="0" w:space="0" w:color="auto"/>
                <w:bottom w:val="none" w:sz="0" w:space="0" w:color="auto"/>
                <w:right w:val="none" w:sz="0" w:space="0" w:color="auto"/>
              </w:divBdr>
              <w:divsChild>
                <w:div w:id="1898664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228954">
          <w:marLeft w:val="0"/>
          <w:marRight w:val="0"/>
          <w:marTop w:val="240"/>
          <w:marBottom w:val="0"/>
          <w:divBdr>
            <w:top w:val="none" w:sz="0" w:space="0" w:color="auto"/>
            <w:left w:val="none" w:sz="0" w:space="0" w:color="auto"/>
            <w:bottom w:val="none" w:sz="0" w:space="0" w:color="auto"/>
            <w:right w:val="none" w:sz="0" w:space="0" w:color="auto"/>
          </w:divBdr>
          <w:divsChild>
            <w:div w:id="1550148654">
              <w:marLeft w:val="0"/>
              <w:marRight w:val="0"/>
              <w:marTop w:val="0"/>
              <w:marBottom w:val="0"/>
              <w:divBdr>
                <w:top w:val="none" w:sz="0" w:space="0" w:color="auto"/>
                <w:left w:val="none" w:sz="0" w:space="0" w:color="auto"/>
                <w:bottom w:val="none" w:sz="0" w:space="0" w:color="auto"/>
                <w:right w:val="none" w:sz="0" w:space="0" w:color="auto"/>
              </w:divBdr>
              <w:divsChild>
                <w:div w:id="450977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561210">
          <w:marLeft w:val="0"/>
          <w:marRight w:val="0"/>
          <w:marTop w:val="240"/>
          <w:marBottom w:val="0"/>
          <w:divBdr>
            <w:top w:val="none" w:sz="0" w:space="0" w:color="auto"/>
            <w:left w:val="none" w:sz="0" w:space="0" w:color="auto"/>
            <w:bottom w:val="none" w:sz="0" w:space="0" w:color="auto"/>
            <w:right w:val="none" w:sz="0" w:space="0" w:color="auto"/>
          </w:divBdr>
          <w:divsChild>
            <w:div w:id="2120635400">
              <w:marLeft w:val="0"/>
              <w:marRight w:val="0"/>
              <w:marTop w:val="0"/>
              <w:marBottom w:val="0"/>
              <w:divBdr>
                <w:top w:val="none" w:sz="0" w:space="0" w:color="auto"/>
                <w:left w:val="none" w:sz="0" w:space="0" w:color="auto"/>
                <w:bottom w:val="none" w:sz="0" w:space="0" w:color="auto"/>
                <w:right w:val="none" w:sz="0" w:space="0" w:color="auto"/>
              </w:divBdr>
              <w:divsChild>
                <w:div w:id="160072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166466">
          <w:marLeft w:val="0"/>
          <w:marRight w:val="0"/>
          <w:marTop w:val="240"/>
          <w:marBottom w:val="0"/>
          <w:divBdr>
            <w:top w:val="none" w:sz="0" w:space="0" w:color="auto"/>
            <w:left w:val="none" w:sz="0" w:space="0" w:color="auto"/>
            <w:bottom w:val="none" w:sz="0" w:space="0" w:color="auto"/>
            <w:right w:val="none" w:sz="0" w:space="0" w:color="auto"/>
          </w:divBdr>
          <w:divsChild>
            <w:div w:id="50076971">
              <w:marLeft w:val="0"/>
              <w:marRight w:val="0"/>
              <w:marTop w:val="0"/>
              <w:marBottom w:val="0"/>
              <w:divBdr>
                <w:top w:val="none" w:sz="0" w:space="0" w:color="auto"/>
                <w:left w:val="none" w:sz="0" w:space="0" w:color="auto"/>
                <w:bottom w:val="none" w:sz="0" w:space="0" w:color="auto"/>
                <w:right w:val="none" w:sz="0" w:space="0" w:color="auto"/>
              </w:divBdr>
              <w:divsChild>
                <w:div w:id="827137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967906">
          <w:marLeft w:val="0"/>
          <w:marRight w:val="0"/>
          <w:marTop w:val="240"/>
          <w:marBottom w:val="0"/>
          <w:divBdr>
            <w:top w:val="none" w:sz="0" w:space="0" w:color="auto"/>
            <w:left w:val="none" w:sz="0" w:space="0" w:color="auto"/>
            <w:bottom w:val="none" w:sz="0" w:space="0" w:color="auto"/>
            <w:right w:val="none" w:sz="0" w:space="0" w:color="auto"/>
          </w:divBdr>
          <w:divsChild>
            <w:div w:id="348484507">
              <w:marLeft w:val="0"/>
              <w:marRight w:val="0"/>
              <w:marTop w:val="0"/>
              <w:marBottom w:val="0"/>
              <w:divBdr>
                <w:top w:val="none" w:sz="0" w:space="0" w:color="auto"/>
                <w:left w:val="none" w:sz="0" w:space="0" w:color="auto"/>
                <w:bottom w:val="none" w:sz="0" w:space="0" w:color="auto"/>
                <w:right w:val="none" w:sz="0" w:space="0" w:color="auto"/>
              </w:divBdr>
              <w:divsChild>
                <w:div w:id="193347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201999">
          <w:marLeft w:val="0"/>
          <w:marRight w:val="0"/>
          <w:marTop w:val="240"/>
          <w:marBottom w:val="0"/>
          <w:divBdr>
            <w:top w:val="none" w:sz="0" w:space="0" w:color="auto"/>
            <w:left w:val="none" w:sz="0" w:space="0" w:color="auto"/>
            <w:bottom w:val="none" w:sz="0" w:space="0" w:color="auto"/>
            <w:right w:val="none" w:sz="0" w:space="0" w:color="auto"/>
          </w:divBdr>
          <w:divsChild>
            <w:div w:id="716316743">
              <w:marLeft w:val="0"/>
              <w:marRight w:val="0"/>
              <w:marTop w:val="0"/>
              <w:marBottom w:val="0"/>
              <w:divBdr>
                <w:top w:val="none" w:sz="0" w:space="0" w:color="auto"/>
                <w:left w:val="none" w:sz="0" w:space="0" w:color="auto"/>
                <w:bottom w:val="none" w:sz="0" w:space="0" w:color="auto"/>
                <w:right w:val="none" w:sz="0" w:space="0" w:color="auto"/>
              </w:divBdr>
              <w:divsChild>
                <w:div w:id="1473064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23463">
          <w:marLeft w:val="0"/>
          <w:marRight w:val="0"/>
          <w:marTop w:val="240"/>
          <w:marBottom w:val="0"/>
          <w:divBdr>
            <w:top w:val="none" w:sz="0" w:space="0" w:color="auto"/>
            <w:left w:val="none" w:sz="0" w:space="0" w:color="auto"/>
            <w:bottom w:val="none" w:sz="0" w:space="0" w:color="auto"/>
            <w:right w:val="none" w:sz="0" w:space="0" w:color="auto"/>
          </w:divBdr>
          <w:divsChild>
            <w:div w:id="932054423">
              <w:marLeft w:val="0"/>
              <w:marRight w:val="0"/>
              <w:marTop w:val="0"/>
              <w:marBottom w:val="0"/>
              <w:divBdr>
                <w:top w:val="none" w:sz="0" w:space="0" w:color="auto"/>
                <w:left w:val="none" w:sz="0" w:space="0" w:color="auto"/>
                <w:bottom w:val="none" w:sz="0" w:space="0" w:color="auto"/>
                <w:right w:val="none" w:sz="0" w:space="0" w:color="auto"/>
              </w:divBdr>
              <w:divsChild>
                <w:div w:id="594434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430653">
          <w:marLeft w:val="0"/>
          <w:marRight w:val="0"/>
          <w:marTop w:val="240"/>
          <w:marBottom w:val="0"/>
          <w:divBdr>
            <w:top w:val="none" w:sz="0" w:space="0" w:color="auto"/>
            <w:left w:val="none" w:sz="0" w:space="0" w:color="auto"/>
            <w:bottom w:val="none" w:sz="0" w:space="0" w:color="auto"/>
            <w:right w:val="none" w:sz="0" w:space="0" w:color="auto"/>
          </w:divBdr>
          <w:divsChild>
            <w:div w:id="1841504251">
              <w:marLeft w:val="0"/>
              <w:marRight w:val="0"/>
              <w:marTop w:val="0"/>
              <w:marBottom w:val="0"/>
              <w:divBdr>
                <w:top w:val="none" w:sz="0" w:space="0" w:color="auto"/>
                <w:left w:val="none" w:sz="0" w:space="0" w:color="auto"/>
                <w:bottom w:val="none" w:sz="0" w:space="0" w:color="auto"/>
                <w:right w:val="none" w:sz="0" w:space="0" w:color="auto"/>
              </w:divBdr>
              <w:divsChild>
                <w:div w:id="1093013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055622">
          <w:marLeft w:val="0"/>
          <w:marRight w:val="0"/>
          <w:marTop w:val="240"/>
          <w:marBottom w:val="0"/>
          <w:divBdr>
            <w:top w:val="none" w:sz="0" w:space="0" w:color="auto"/>
            <w:left w:val="none" w:sz="0" w:space="0" w:color="auto"/>
            <w:bottom w:val="none" w:sz="0" w:space="0" w:color="auto"/>
            <w:right w:val="none" w:sz="0" w:space="0" w:color="auto"/>
          </w:divBdr>
          <w:divsChild>
            <w:div w:id="498926857">
              <w:marLeft w:val="0"/>
              <w:marRight w:val="0"/>
              <w:marTop w:val="0"/>
              <w:marBottom w:val="0"/>
              <w:divBdr>
                <w:top w:val="none" w:sz="0" w:space="0" w:color="auto"/>
                <w:left w:val="none" w:sz="0" w:space="0" w:color="auto"/>
                <w:bottom w:val="none" w:sz="0" w:space="0" w:color="auto"/>
                <w:right w:val="none" w:sz="0" w:space="0" w:color="auto"/>
              </w:divBdr>
              <w:divsChild>
                <w:div w:id="337778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465474">
          <w:marLeft w:val="0"/>
          <w:marRight w:val="0"/>
          <w:marTop w:val="240"/>
          <w:marBottom w:val="0"/>
          <w:divBdr>
            <w:top w:val="none" w:sz="0" w:space="0" w:color="auto"/>
            <w:left w:val="none" w:sz="0" w:space="0" w:color="auto"/>
            <w:bottom w:val="none" w:sz="0" w:space="0" w:color="auto"/>
            <w:right w:val="none" w:sz="0" w:space="0" w:color="auto"/>
          </w:divBdr>
          <w:divsChild>
            <w:div w:id="2117942892">
              <w:marLeft w:val="0"/>
              <w:marRight w:val="0"/>
              <w:marTop w:val="0"/>
              <w:marBottom w:val="0"/>
              <w:divBdr>
                <w:top w:val="none" w:sz="0" w:space="0" w:color="auto"/>
                <w:left w:val="none" w:sz="0" w:space="0" w:color="auto"/>
                <w:bottom w:val="none" w:sz="0" w:space="0" w:color="auto"/>
                <w:right w:val="none" w:sz="0" w:space="0" w:color="auto"/>
              </w:divBdr>
              <w:divsChild>
                <w:div w:id="1938054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174753">
          <w:marLeft w:val="0"/>
          <w:marRight w:val="0"/>
          <w:marTop w:val="240"/>
          <w:marBottom w:val="0"/>
          <w:divBdr>
            <w:top w:val="none" w:sz="0" w:space="0" w:color="auto"/>
            <w:left w:val="none" w:sz="0" w:space="0" w:color="auto"/>
            <w:bottom w:val="none" w:sz="0" w:space="0" w:color="auto"/>
            <w:right w:val="none" w:sz="0" w:space="0" w:color="auto"/>
          </w:divBdr>
          <w:divsChild>
            <w:div w:id="30811692">
              <w:marLeft w:val="0"/>
              <w:marRight w:val="0"/>
              <w:marTop w:val="0"/>
              <w:marBottom w:val="0"/>
              <w:divBdr>
                <w:top w:val="none" w:sz="0" w:space="0" w:color="auto"/>
                <w:left w:val="none" w:sz="0" w:space="0" w:color="auto"/>
                <w:bottom w:val="none" w:sz="0" w:space="0" w:color="auto"/>
                <w:right w:val="none" w:sz="0" w:space="0" w:color="auto"/>
              </w:divBdr>
              <w:divsChild>
                <w:div w:id="767458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091041">
          <w:marLeft w:val="0"/>
          <w:marRight w:val="0"/>
          <w:marTop w:val="240"/>
          <w:marBottom w:val="0"/>
          <w:divBdr>
            <w:top w:val="none" w:sz="0" w:space="0" w:color="auto"/>
            <w:left w:val="none" w:sz="0" w:space="0" w:color="auto"/>
            <w:bottom w:val="none" w:sz="0" w:space="0" w:color="auto"/>
            <w:right w:val="none" w:sz="0" w:space="0" w:color="auto"/>
          </w:divBdr>
          <w:divsChild>
            <w:div w:id="1103693917">
              <w:marLeft w:val="0"/>
              <w:marRight w:val="0"/>
              <w:marTop w:val="0"/>
              <w:marBottom w:val="0"/>
              <w:divBdr>
                <w:top w:val="none" w:sz="0" w:space="0" w:color="auto"/>
                <w:left w:val="none" w:sz="0" w:space="0" w:color="auto"/>
                <w:bottom w:val="none" w:sz="0" w:space="0" w:color="auto"/>
                <w:right w:val="none" w:sz="0" w:space="0" w:color="auto"/>
              </w:divBdr>
              <w:divsChild>
                <w:div w:id="1747460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272978">
          <w:marLeft w:val="0"/>
          <w:marRight w:val="0"/>
          <w:marTop w:val="240"/>
          <w:marBottom w:val="0"/>
          <w:divBdr>
            <w:top w:val="none" w:sz="0" w:space="0" w:color="auto"/>
            <w:left w:val="none" w:sz="0" w:space="0" w:color="auto"/>
            <w:bottom w:val="none" w:sz="0" w:space="0" w:color="auto"/>
            <w:right w:val="none" w:sz="0" w:space="0" w:color="auto"/>
          </w:divBdr>
          <w:divsChild>
            <w:div w:id="306477353">
              <w:marLeft w:val="0"/>
              <w:marRight w:val="0"/>
              <w:marTop w:val="0"/>
              <w:marBottom w:val="0"/>
              <w:divBdr>
                <w:top w:val="none" w:sz="0" w:space="0" w:color="auto"/>
                <w:left w:val="none" w:sz="0" w:space="0" w:color="auto"/>
                <w:bottom w:val="none" w:sz="0" w:space="0" w:color="auto"/>
                <w:right w:val="none" w:sz="0" w:space="0" w:color="auto"/>
              </w:divBdr>
              <w:divsChild>
                <w:div w:id="180730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915000">
          <w:marLeft w:val="0"/>
          <w:marRight w:val="0"/>
          <w:marTop w:val="240"/>
          <w:marBottom w:val="0"/>
          <w:divBdr>
            <w:top w:val="none" w:sz="0" w:space="0" w:color="auto"/>
            <w:left w:val="none" w:sz="0" w:space="0" w:color="auto"/>
            <w:bottom w:val="none" w:sz="0" w:space="0" w:color="auto"/>
            <w:right w:val="none" w:sz="0" w:space="0" w:color="auto"/>
          </w:divBdr>
          <w:divsChild>
            <w:div w:id="1030492389">
              <w:marLeft w:val="0"/>
              <w:marRight w:val="0"/>
              <w:marTop w:val="0"/>
              <w:marBottom w:val="0"/>
              <w:divBdr>
                <w:top w:val="none" w:sz="0" w:space="0" w:color="auto"/>
                <w:left w:val="none" w:sz="0" w:space="0" w:color="auto"/>
                <w:bottom w:val="none" w:sz="0" w:space="0" w:color="auto"/>
                <w:right w:val="none" w:sz="0" w:space="0" w:color="auto"/>
              </w:divBdr>
              <w:divsChild>
                <w:div w:id="120999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562661">
          <w:marLeft w:val="0"/>
          <w:marRight w:val="0"/>
          <w:marTop w:val="240"/>
          <w:marBottom w:val="0"/>
          <w:divBdr>
            <w:top w:val="none" w:sz="0" w:space="0" w:color="auto"/>
            <w:left w:val="none" w:sz="0" w:space="0" w:color="auto"/>
            <w:bottom w:val="none" w:sz="0" w:space="0" w:color="auto"/>
            <w:right w:val="none" w:sz="0" w:space="0" w:color="auto"/>
          </w:divBdr>
          <w:divsChild>
            <w:div w:id="134835733">
              <w:marLeft w:val="0"/>
              <w:marRight w:val="0"/>
              <w:marTop w:val="0"/>
              <w:marBottom w:val="0"/>
              <w:divBdr>
                <w:top w:val="none" w:sz="0" w:space="0" w:color="auto"/>
                <w:left w:val="none" w:sz="0" w:space="0" w:color="auto"/>
                <w:bottom w:val="none" w:sz="0" w:space="0" w:color="auto"/>
                <w:right w:val="none" w:sz="0" w:space="0" w:color="auto"/>
              </w:divBdr>
              <w:divsChild>
                <w:div w:id="593317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348456">
          <w:marLeft w:val="0"/>
          <w:marRight w:val="0"/>
          <w:marTop w:val="240"/>
          <w:marBottom w:val="0"/>
          <w:divBdr>
            <w:top w:val="none" w:sz="0" w:space="0" w:color="auto"/>
            <w:left w:val="none" w:sz="0" w:space="0" w:color="auto"/>
            <w:bottom w:val="none" w:sz="0" w:space="0" w:color="auto"/>
            <w:right w:val="none" w:sz="0" w:space="0" w:color="auto"/>
          </w:divBdr>
          <w:divsChild>
            <w:div w:id="112797546">
              <w:marLeft w:val="0"/>
              <w:marRight w:val="0"/>
              <w:marTop w:val="0"/>
              <w:marBottom w:val="0"/>
              <w:divBdr>
                <w:top w:val="none" w:sz="0" w:space="0" w:color="auto"/>
                <w:left w:val="none" w:sz="0" w:space="0" w:color="auto"/>
                <w:bottom w:val="none" w:sz="0" w:space="0" w:color="auto"/>
                <w:right w:val="none" w:sz="0" w:space="0" w:color="auto"/>
              </w:divBdr>
              <w:divsChild>
                <w:div w:id="190656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168993">
          <w:marLeft w:val="0"/>
          <w:marRight w:val="0"/>
          <w:marTop w:val="240"/>
          <w:marBottom w:val="0"/>
          <w:divBdr>
            <w:top w:val="none" w:sz="0" w:space="0" w:color="auto"/>
            <w:left w:val="none" w:sz="0" w:space="0" w:color="auto"/>
            <w:bottom w:val="none" w:sz="0" w:space="0" w:color="auto"/>
            <w:right w:val="none" w:sz="0" w:space="0" w:color="auto"/>
          </w:divBdr>
          <w:divsChild>
            <w:div w:id="238634581">
              <w:marLeft w:val="0"/>
              <w:marRight w:val="0"/>
              <w:marTop w:val="0"/>
              <w:marBottom w:val="0"/>
              <w:divBdr>
                <w:top w:val="none" w:sz="0" w:space="0" w:color="auto"/>
                <w:left w:val="none" w:sz="0" w:space="0" w:color="auto"/>
                <w:bottom w:val="none" w:sz="0" w:space="0" w:color="auto"/>
                <w:right w:val="none" w:sz="0" w:space="0" w:color="auto"/>
              </w:divBdr>
              <w:divsChild>
                <w:div w:id="1180853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133403">
          <w:marLeft w:val="0"/>
          <w:marRight w:val="0"/>
          <w:marTop w:val="240"/>
          <w:marBottom w:val="0"/>
          <w:divBdr>
            <w:top w:val="none" w:sz="0" w:space="0" w:color="auto"/>
            <w:left w:val="none" w:sz="0" w:space="0" w:color="auto"/>
            <w:bottom w:val="none" w:sz="0" w:space="0" w:color="auto"/>
            <w:right w:val="none" w:sz="0" w:space="0" w:color="auto"/>
          </w:divBdr>
          <w:divsChild>
            <w:div w:id="101188597">
              <w:marLeft w:val="0"/>
              <w:marRight w:val="0"/>
              <w:marTop w:val="0"/>
              <w:marBottom w:val="0"/>
              <w:divBdr>
                <w:top w:val="none" w:sz="0" w:space="0" w:color="auto"/>
                <w:left w:val="none" w:sz="0" w:space="0" w:color="auto"/>
                <w:bottom w:val="none" w:sz="0" w:space="0" w:color="auto"/>
                <w:right w:val="none" w:sz="0" w:space="0" w:color="auto"/>
              </w:divBdr>
              <w:divsChild>
                <w:div w:id="95664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353732">
          <w:marLeft w:val="0"/>
          <w:marRight w:val="0"/>
          <w:marTop w:val="240"/>
          <w:marBottom w:val="0"/>
          <w:divBdr>
            <w:top w:val="none" w:sz="0" w:space="0" w:color="auto"/>
            <w:left w:val="none" w:sz="0" w:space="0" w:color="auto"/>
            <w:bottom w:val="none" w:sz="0" w:space="0" w:color="auto"/>
            <w:right w:val="none" w:sz="0" w:space="0" w:color="auto"/>
          </w:divBdr>
          <w:divsChild>
            <w:div w:id="1869828163">
              <w:marLeft w:val="0"/>
              <w:marRight w:val="0"/>
              <w:marTop w:val="0"/>
              <w:marBottom w:val="0"/>
              <w:divBdr>
                <w:top w:val="none" w:sz="0" w:space="0" w:color="auto"/>
                <w:left w:val="none" w:sz="0" w:space="0" w:color="auto"/>
                <w:bottom w:val="none" w:sz="0" w:space="0" w:color="auto"/>
                <w:right w:val="none" w:sz="0" w:space="0" w:color="auto"/>
              </w:divBdr>
              <w:divsChild>
                <w:div w:id="1406757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944013">
          <w:marLeft w:val="0"/>
          <w:marRight w:val="0"/>
          <w:marTop w:val="240"/>
          <w:marBottom w:val="0"/>
          <w:divBdr>
            <w:top w:val="none" w:sz="0" w:space="0" w:color="auto"/>
            <w:left w:val="none" w:sz="0" w:space="0" w:color="auto"/>
            <w:bottom w:val="none" w:sz="0" w:space="0" w:color="auto"/>
            <w:right w:val="none" w:sz="0" w:space="0" w:color="auto"/>
          </w:divBdr>
          <w:divsChild>
            <w:div w:id="1114522710">
              <w:marLeft w:val="0"/>
              <w:marRight w:val="0"/>
              <w:marTop w:val="0"/>
              <w:marBottom w:val="0"/>
              <w:divBdr>
                <w:top w:val="none" w:sz="0" w:space="0" w:color="auto"/>
                <w:left w:val="none" w:sz="0" w:space="0" w:color="auto"/>
                <w:bottom w:val="none" w:sz="0" w:space="0" w:color="auto"/>
                <w:right w:val="none" w:sz="0" w:space="0" w:color="auto"/>
              </w:divBdr>
              <w:divsChild>
                <w:div w:id="2076975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554556">
          <w:marLeft w:val="0"/>
          <w:marRight w:val="0"/>
          <w:marTop w:val="240"/>
          <w:marBottom w:val="0"/>
          <w:divBdr>
            <w:top w:val="none" w:sz="0" w:space="0" w:color="auto"/>
            <w:left w:val="none" w:sz="0" w:space="0" w:color="auto"/>
            <w:bottom w:val="none" w:sz="0" w:space="0" w:color="auto"/>
            <w:right w:val="none" w:sz="0" w:space="0" w:color="auto"/>
          </w:divBdr>
          <w:divsChild>
            <w:div w:id="461116372">
              <w:marLeft w:val="0"/>
              <w:marRight w:val="0"/>
              <w:marTop w:val="0"/>
              <w:marBottom w:val="0"/>
              <w:divBdr>
                <w:top w:val="none" w:sz="0" w:space="0" w:color="auto"/>
                <w:left w:val="none" w:sz="0" w:space="0" w:color="auto"/>
                <w:bottom w:val="none" w:sz="0" w:space="0" w:color="auto"/>
                <w:right w:val="none" w:sz="0" w:space="0" w:color="auto"/>
              </w:divBdr>
              <w:divsChild>
                <w:div w:id="4410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22772">
          <w:marLeft w:val="0"/>
          <w:marRight w:val="0"/>
          <w:marTop w:val="240"/>
          <w:marBottom w:val="0"/>
          <w:divBdr>
            <w:top w:val="none" w:sz="0" w:space="0" w:color="auto"/>
            <w:left w:val="none" w:sz="0" w:space="0" w:color="auto"/>
            <w:bottom w:val="none" w:sz="0" w:space="0" w:color="auto"/>
            <w:right w:val="none" w:sz="0" w:space="0" w:color="auto"/>
          </w:divBdr>
          <w:divsChild>
            <w:div w:id="2085296550">
              <w:marLeft w:val="0"/>
              <w:marRight w:val="0"/>
              <w:marTop w:val="0"/>
              <w:marBottom w:val="0"/>
              <w:divBdr>
                <w:top w:val="none" w:sz="0" w:space="0" w:color="auto"/>
                <w:left w:val="none" w:sz="0" w:space="0" w:color="auto"/>
                <w:bottom w:val="none" w:sz="0" w:space="0" w:color="auto"/>
                <w:right w:val="none" w:sz="0" w:space="0" w:color="auto"/>
              </w:divBdr>
              <w:divsChild>
                <w:div w:id="597757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509892">
          <w:marLeft w:val="0"/>
          <w:marRight w:val="0"/>
          <w:marTop w:val="240"/>
          <w:marBottom w:val="0"/>
          <w:divBdr>
            <w:top w:val="none" w:sz="0" w:space="0" w:color="auto"/>
            <w:left w:val="none" w:sz="0" w:space="0" w:color="auto"/>
            <w:bottom w:val="none" w:sz="0" w:space="0" w:color="auto"/>
            <w:right w:val="none" w:sz="0" w:space="0" w:color="auto"/>
          </w:divBdr>
          <w:divsChild>
            <w:div w:id="1460875767">
              <w:marLeft w:val="0"/>
              <w:marRight w:val="0"/>
              <w:marTop w:val="0"/>
              <w:marBottom w:val="0"/>
              <w:divBdr>
                <w:top w:val="none" w:sz="0" w:space="0" w:color="auto"/>
                <w:left w:val="none" w:sz="0" w:space="0" w:color="auto"/>
                <w:bottom w:val="none" w:sz="0" w:space="0" w:color="auto"/>
                <w:right w:val="none" w:sz="0" w:space="0" w:color="auto"/>
              </w:divBdr>
              <w:divsChild>
                <w:div w:id="811484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945509">
          <w:marLeft w:val="0"/>
          <w:marRight w:val="0"/>
          <w:marTop w:val="240"/>
          <w:marBottom w:val="0"/>
          <w:divBdr>
            <w:top w:val="none" w:sz="0" w:space="0" w:color="auto"/>
            <w:left w:val="none" w:sz="0" w:space="0" w:color="auto"/>
            <w:bottom w:val="none" w:sz="0" w:space="0" w:color="auto"/>
            <w:right w:val="none" w:sz="0" w:space="0" w:color="auto"/>
          </w:divBdr>
          <w:divsChild>
            <w:div w:id="1590311058">
              <w:marLeft w:val="0"/>
              <w:marRight w:val="0"/>
              <w:marTop w:val="0"/>
              <w:marBottom w:val="0"/>
              <w:divBdr>
                <w:top w:val="none" w:sz="0" w:space="0" w:color="auto"/>
                <w:left w:val="none" w:sz="0" w:space="0" w:color="auto"/>
                <w:bottom w:val="none" w:sz="0" w:space="0" w:color="auto"/>
                <w:right w:val="none" w:sz="0" w:space="0" w:color="auto"/>
              </w:divBdr>
              <w:divsChild>
                <w:div w:id="1539396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028903">
          <w:marLeft w:val="0"/>
          <w:marRight w:val="0"/>
          <w:marTop w:val="240"/>
          <w:marBottom w:val="0"/>
          <w:divBdr>
            <w:top w:val="none" w:sz="0" w:space="0" w:color="auto"/>
            <w:left w:val="none" w:sz="0" w:space="0" w:color="auto"/>
            <w:bottom w:val="none" w:sz="0" w:space="0" w:color="auto"/>
            <w:right w:val="none" w:sz="0" w:space="0" w:color="auto"/>
          </w:divBdr>
          <w:divsChild>
            <w:div w:id="2053965831">
              <w:marLeft w:val="0"/>
              <w:marRight w:val="0"/>
              <w:marTop w:val="0"/>
              <w:marBottom w:val="0"/>
              <w:divBdr>
                <w:top w:val="none" w:sz="0" w:space="0" w:color="auto"/>
                <w:left w:val="none" w:sz="0" w:space="0" w:color="auto"/>
                <w:bottom w:val="none" w:sz="0" w:space="0" w:color="auto"/>
                <w:right w:val="none" w:sz="0" w:space="0" w:color="auto"/>
              </w:divBdr>
              <w:divsChild>
                <w:div w:id="1509753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045374">
          <w:marLeft w:val="0"/>
          <w:marRight w:val="0"/>
          <w:marTop w:val="240"/>
          <w:marBottom w:val="0"/>
          <w:divBdr>
            <w:top w:val="none" w:sz="0" w:space="0" w:color="auto"/>
            <w:left w:val="none" w:sz="0" w:space="0" w:color="auto"/>
            <w:bottom w:val="none" w:sz="0" w:space="0" w:color="auto"/>
            <w:right w:val="none" w:sz="0" w:space="0" w:color="auto"/>
          </w:divBdr>
          <w:divsChild>
            <w:div w:id="1908420401">
              <w:marLeft w:val="0"/>
              <w:marRight w:val="0"/>
              <w:marTop w:val="0"/>
              <w:marBottom w:val="0"/>
              <w:divBdr>
                <w:top w:val="none" w:sz="0" w:space="0" w:color="auto"/>
                <w:left w:val="none" w:sz="0" w:space="0" w:color="auto"/>
                <w:bottom w:val="none" w:sz="0" w:space="0" w:color="auto"/>
                <w:right w:val="none" w:sz="0" w:space="0" w:color="auto"/>
              </w:divBdr>
              <w:divsChild>
                <w:div w:id="81807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614517">
          <w:marLeft w:val="0"/>
          <w:marRight w:val="0"/>
          <w:marTop w:val="240"/>
          <w:marBottom w:val="0"/>
          <w:divBdr>
            <w:top w:val="none" w:sz="0" w:space="0" w:color="auto"/>
            <w:left w:val="none" w:sz="0" w:space="0" w:color="auto"/>
            <w:bottom w:val="none" w:sz="0" w:space="0" w:color="auto"/>
            <w:right w:val="none" w:sz="0" w:space="0" w:color="auto"/>
          </w:divBdr>
          <w:divsChild>
            <w:div w:id="1916430174">
              <w:marLeft w:val="0"/>
              <w:marRight w:val="0"/>
              <w:marTop w:val="0"/>
              <w:marBottom w:val="0"/>
              <w:divBdr>
                <w:top w:val="none" w:sz="0" w:space="0" w:color="auto"/>
                <w:left w:val="none" w:sz="0" w:space="0" w:color="auto"/>
                <w:bottom w:val="none" w:sz="0" w:space="0" w:color="auto"/>
                <w:right w:val="none" w:sz="0" w:space="0" w:color="auto"/>
              </w:divBdr>
              <w:divsChild>
                <w:div w:id="179347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262208">
          <w:marLeft w:val="0"/>
          <w:marRight w:val="0"/>
          <w:marTop w:val="240"/>
          <w:marBottom w:val="0"/>
          <w:divBdr>
            <w:top w:val="none" w:sz="0" w:space="0" w:color="auto"/>
            <w:left w:val="none" w:sz="0" w:space="0" w:color="auto"/>
            <w:bottom w:val="none" w:sz="0" w:space="0" w:color="auto"/>
            <w:right w:val="none" w:sz="0" w:space="0" w:color="auto"/>
          </w:divBdr>
          <w:divsChild>
            <w:div w:id="1954939878">
              <w:marLeft w:val="0"/>
              <w:marRight w:val="0"/>
              <w:marTop w:val="0"/>
              <w:marBottom w:val="0"/>
              <w:divBdr>
                <w:top w:val="none" w:sz="0" w:space="0" w:color="auto"/>
                <w:left w:val="none" w:sz="0" w:space="0" w:color="auto"/>
                <w:bottom w:val="none" w:sz="0" w:space="0" w:color="auto"/>
                <w:right w:val="none" w:sz="0" w:space="0" w:color="auto"/>
              </w:divBdr>
              <w:divsChild>
                <w:div w:id="28836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075310">
          <w:marLeft w:val="0"/>
          <w:marRight w:val="0"/>
          <w:marTop w:val="240"/>
          <w:marBottom w:val="0"/>
          <w:divBdr>
            <w:top w:val="none" w:sz="0" w:space="0" w:color="auto"/>
            <w:left w:val="none" w:sz="0" w:space="0" w:color="auto"/>
            <w:bottom w:val="none" w:sz="0" w:space="0" w:color="auto"/>
            <w:right w:val="none" w:sz="0" w:space="0" w:color="auto"/>
          </w:divBdr>
          <w:divsChild>
            <w:div w:id="863403212">
              <w:marLeft w:val="0"/>
              <w:marRight w:val="0"/>
              <w:marTop w:val="0"/>
              <w:marBottom w:val="0"/>
              <w:divBdr>
                <w:top w:val="none" w:sz="0" w:space="0" w:color="auto"/>
                <w:left w:val="none" w:sz="0" w:space="0" w:color="auto"/>
                <w:bottom w:val="none" w:sz="0" w:space="0" w:color="auto"/>
                <w:right w:val="none" w:sz="0" w:space="0" w:color="auto"/>
              </w:divBdr>
              <w:divsChild>
                <w:div w:id="200359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649992">
          <w:marLeft w:val="0"/>
          <w:marRight w:val="0"/>
          <w:marTop w:val="240"/>
          <w:marBottom w:val="0"/>
          <w:divBdr>
            <w:top w:val="none" w:sz="0" w:space="0" w:color="auto"/>
            <w:left w:val="none" w:sz="0" w:space="0" w:color="auto"/>
            <w:bottom w:val="none" w:sz="0" w:space="0" w:color="auto"/>
            <w:right w:val="none" w:sz="0" w:space="0" w:color="auto"/>
          </w:divBdr>
          <w:divsChild>
            <w:div w:id="2035308278">
              <w:marLeft w:val="0"/>
              <w:marRight w:val="0"/>
              <w:marTop w:val="0"/>
              <w:marBottom w:val="0"/>
              <w:divBdr>
                <w:top w:val="none" w:sz="0" w:space="0" w:color="auto"/>
                <w:left w:val="none" w:sz="0" w:space="0" w:color="auto"/>
                <w:bottom w:val="none" w:sz="0" w:space="0" w:color="auto"/>
                <w:right w:val="none" w:sz="0" w:space="0" w:color="auto"/>
              </w:divBdr>
              <w:divsChild>
                <w:div w:id="1549730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048565">
          <w:marLeft w:val="0"/>
          <w:marRight w:val="0"/>
          <w:marTop w:val="240"/>
          <w:marBottom w:val="0"/>
          <w:divBdr>
            <w:top w:val="none" w:sz="0" w:space="0" w:color="auto"/>
            <w:left w:val="none" w:sz="0" w:space="0" w:color="auto"/>
            <w:bottom w:val="none" w:sz="0" w:space="0" w:color="auto"/>
            <w:right w:val="none" w:sz="0" w:space="0" w:color="auto"/>
          </w:divBdr>
          <w:divsChild>
            <w:div w:id="1821651933">
              <w:marLeft w:val="0"/>
              <w:marRight w:val="0"/>
              <w:marTop w:val="0"/>
              <w:marBottom w:val="0"/>
              <w:divBdr>
                <w:top w:val="none" w:sz="0" w:space="0" w:color="auto"/>
                <w:left w:val="none" w:sz="0" w:space="0" w:color="auto"/>
                <w:bottom w:val="none" w:sz="0" w:space="0" w:color="auto"/>
                <w:right w:val="none" w:sz="0" w:space="0" w:color="auto"/>
              </w:divBdr>
              <w:divsChild>
                <w:div w:id="941062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682033">
          <w:marLeft w:val="0"/>
          <w:marRight w:val="0"/>
          <w:marTop w:val="240"/>
          <w:marBottom w:val="0"/>
          <w:divBdr>
            <w:top w:val="none" w:sz="0" w:space="0" w:color="auto"/>
            <w:left w:val="none" w:sz="0" w:space="0" w:color="auto"/>
            <w:bottom w:val="none" w:sz="0" w:space="0" w:color="auto"/>
            <w:right w:val="none" w:sz="0" w:space="0" w:color="auto"/>
          </w:divBdr>
          <w:divsChild>
            <w:div w:id="2118014225">
              <w:marLeft w:val="0"/>
              <w:marRight w:val="0"/>
              <w:marTop w:val="0"/>
              <w:marBottom w:val="0"/>
              <w:divBdr>
                <w:top w:val="none" w:sz="0" w:space="0" w:color="auto"/>
                <w:left w:val="none" w:sz="0" w:space="0" w:color="auto"/>
                <w:bottom w:val="none" w:sz="0" w:space="0" w:color="auto"/>
                <w:right w:val="none" w:sz="0" w:space="0" w:color="auto"/>
              </w:divBdr>
              <w:divsChild>
                <w:div w:id="466974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475674">
          <w:marLeft w:val="0"/>
          <w:marRight w:val="0"/>
          <w:marTop w:val="240"/>
          <w:marBottom w:val="0"/>
          <w:divBdr>
            <w:top w:val="none" w:sz="0" w:space="0" w:color="auto"/>
            <w:left w:val="none" w:sz="0" w:space="0" w:color="auto"/>
            <w:bottom w:val="none" w:sz="0" w:space="0" w:color="auto"/>
            <w:right w:val="none" w:sz="0" w:space="0" w:color="auto"/>
          </w:divBdr>
          <w:divsChild>
            <w:div w:id="1636913520">
              <w:marLeft w:val="0"/>
              <w:marRight w:val="0"/>
              <w:marTop w:val="0"/>
              <w:marBottom w:val="0"/>
              <w:divBdr>
                <w:top w:val="none" w:sz="0" w:space="0" w:color="auto"/>
                <w:left w:val="none" w:sz="0" w:space="0" w:color="auto"/>
                <w:bottom w:val="none" w:sz="0" w:space="0" w:color="auto"/>
                <w:right w:val="none" w:sz="0" w:space="0" w:color="auto"/>
              </w:divBdr>
              <w:divsChild>
                <w:div w:id="234171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062284">
          <w:marLeft w:val="0"/>
          <w:marRight w:val="0"/>
          <w:marTop w:val="240"/>
          <w:marBottom w:val="0"/>
          <w:divBdr>
            <w:top w:val="none" w:sz="0" w:space="0" w:color="auto"/>
            <w:left w:val="none" w:sz="0" w:space="0" w:color="auto"/>
            <w:bottom w:val="none" w:sz="0" w:space="0" w:color="auto"/>
            <w:right w:val="none" w:sz="0" w:space="0" w:color="auto"/>
          </w:divBdr>
          <w:divsChild>
            <w:div w:id="242180057">
              <w:marLeft w:val="0"/>
              <w:marRight w:val="0"/>
              <w:marTop w:val="0"/>
              <w:marBottom w:val="0"/>
              <w:divBdr>
                <w:top w:val="none" w:sz="0" w:space="0" w:color="auto"/>
                <w:left w:val="none" w:sz="0" w:space="0" w:color="auto"/>
                <w:bottom w:val="none" w:sz="0" w:space="0" w:color="auto"/>
                <w:right w:val="none" w:sz="0" w:space="0" w:color="auto"/>
              </w:divBdr>
              <w:divsChild>
                <w:div w:id="100493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712288">
          <w:marLeft w:val="0"/>
          <w:marRight w:val="0"/>
          <w:marTop w:val="240"/>
          <w:marBottom w:val="0"/>
          <w:divBdr>
            <w:top w:val="none" w:sz="0" w:space="0" w:color="auto"/>
            <w:left w:val="none" w:sz="0" w:space="0" w:color="auto"/>
            <w:bottom w:val="none" w:sz="0" w:space="0" w:color="auto"/>
            <w:right w:val="none" w:sz="0" w:space="0" w:color="auto"/>
          </w:divBdr>
          <w:divsChild>
            <w:div w:id="607931448">
              <w:marLeft w:val="0"/>
              <w:marRight w:val="0"/>
              <w:marTop w:val="0"/>
              <w:marBottom w:val="0"/>
              <w:divBdr>
                <w:top w:val="none" w:sz="0" w:space="0" w:color="auto"/>
                <w:left w:val="none" w:sz="0" w:space="0" w:color="auto"/>
                <w:bottom w:val="none" w:sz="0" w:space="0" w:color="auto"/>
                <w:right w:val="none" w:sz="0" w:space="0" w:color="auto"/>
              </w:divBdr>
              <w:divsChild>
                <w:div w:id="1168591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87540">
          <w:marLeft w:val="0"/>
          <w:marRight w:val="0"/>
          <w:marTop w:val="240"/>
          <w:marBottom w:val="0"/>
          <w:divBdr>
            <w:top w:val="none" w:sz="0" w:space="0" w:color="auto"/>
            <w:left w:val="none" w:sz="0" w:space="0" w:color="auto"/>
            <w:bottom w:val="none" w:sz="0" w:space="0" w:color="auto"/>
            <w:right w:val="none" w:sz="0" w:space="0" w:color="auto"/>
          </w:divBdr>
          <w:divsChild>
            <w:div w:id="44263101">
              <w:marLeft w:val="0"/>
              <w:marRight w:val="0"/>
              <w:marTop w:val="0"/>
              <w:marBottom w:val="0"/>
              <w:divBdr>
                <w:top w:val="none" w:sz="0" w:space="0" w:color="auto"/>
                <w:left w:val="none" w:sz="0" w:space="0" w:color="auto"/>
                <w:bottom w:val="none" w:sz="0" w:space="0" w:color="auto"/>
                <w:right w:val="none" w:sz="0" w:space="0" w:color="auto"/>
              </w:divBdr>
              <w:divsChild>
                <w:div w:id="764111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817179">
          <w:marLeft w:val="0"/>
          <w:marRight w:val="0"/>
          <w:marTop w:val="240"/>
          <w:marBottom w:val="0"/>
          <w:divBdr>
            <w:top w:val="none" w:sz="0" w:space="0" w:color="auto"/>
            <w:left w:val="none" w:sz="0" w:space="0" w:color="auto"/>
            <w:bottom w:val="none" w:sz="0" w:space="0" w:color="auto"/>
            <w:right w:val="none" w:sz="0" w:space="0" w:color="auto"/>
          </w:divBdr>
          <w:divsChild>
            <w:div w:id="1449011267">
              <w:marLeft w:val="0"/>
              <w:marRight w:val="0"/>
              <w:marTop w:val="0"/>
              <w:marBottom w:val="0"/>
              <w:divBdr>
                <w:top w:val="none" w:sz="0" w:space="0" w:color="auto"/>
                <w:left w:val="none" w:sz="0" w:space="0" w:color="auto"/>
                <w:bottom w:val="none" w:sz="0" w:space="0" w:color="auto"/>
                <w:right w:val="none" w:sz="0" w:space="0" w:color="auto"/>
              </w:divBdr>
              <w:divsChild>
                <w:div w:id="297760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584545">
          <w:marLeft w:val="0"/>
          <w:marRight w:val="0"/>
          <w:marTop w:val="240"/>
          <w:marBottom w:val="0"/>
          <w:divBdr>
            <w:top w:val="none" w:sz="0" w:space="0" w:color="auto"/>
            <w:left w:val="none" w:sz="0" w:space="0" w:color="auto"/>
            <w:bottom w:val="none" w:sz="0" w:space="0" w:color="auto"/>
            <w:right w:val="none" w:sz="0" w:space="0" w:color="auto"/>
          </w:divBdr>
          <w:divsChild>
            <w:div w:id="512846053">
              <w:marLeft w:val="0"/>
              <w:marRight w:val="0"/>
              <w:marTop w:val="0"/>
              <w:marBottom w:val="0"/>
              <w:divBdr>
                <w:top w:val="none" w:sz="0" w:space="0" w:color="auto"/>
                <w:left w:val="none" w:sz="0" w:space="0" w:color="auto"/>
                <w:bottom w:val="none" w:sz="0" w:space="0" w:color="auto"/>
                <w:right w:val="none" w:sz="0" w:space="0" w:color="auto"/>
              </w:divBdr>
              <w:divsChild>
                <w:div w:id="83172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010265">
          <w:marLeft w:val="0"/>
          <w:marRight w:val="0"/>
          <w:marTop w:val="240"/>
          <w:marBottom w:val="0"/>
          <w:divBdr>
            <w:top w:val="none" w:sz="0" w:space="0" w:color="auto"/>
            <w:left w:val="none" w:sz="0" w:space="0" w:color="auto"/>
            <w:bottom w:val="none" w:sz="0" w:space="0" w:color="auto"/>
            <w:right w:val="none" w:sz="0" w:space="0" w:color="auto"/>
          </w:divBdr>
          <w:divsChild>
            <w:div w:id="476802289">
              <w:marLeft w:val="0"/>
              <w:marRight w:val="0"/>
              <w:marTop w:val="0"/>
              <w:marBottom w:val="0"/>
              <w:divBdr>
                <w:top w:val="none" w:sz="0" w:space="0" w:color="auto"/>
                <w:left w:val="none" w:sz="0" w:space="0" w:color="auto"/>
                <w:bottom w:val="none" w:sz="0" w:space="0" w:color="auto"/>
                <w:right w:val="none" w:sz="0" w:space="0" w:color="auto"/>
              </w:divBdr>
              <w:divsChild>
                <w:div w:id="63656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29798">
          <w:marLeft w:val="0"/>
          <w:marRight w:val="0"/>
          <w:marTop w:val="240"/>
          <w:marBottom w:val="0"/>
          <w:divBdr>
            <w:top w:val="none" w:sz="0" w:space="0" w:color="auto"/>
            <w:left w:val="none" w:sz="0" w:space="0" w:color="auto"/>
            <w:bottom w:val="none" w:sz="0" w:space="0" w:color="auto"/>
            <w:right w:val="none" w:sz="0" w:space="0" w:color="auto"/>
          </w:divBdr>
          <w:divsChild>
            <w:div w:id="598298536">
              <w:marLeft w:val="0"/>
              <w:marRight w:val="0"/>
              <w:marTop w:val="0"/>
              <w:marBottom w:val="0"/>
              <w:divBdr>
                <w:top w:val="none" w:sz="0" w:space="0" w:color="auto"/>
                <w:left w:val="none" w:sz="0" w:space="0" w:color="auto"/>
                <w:bottom w:val="none" w:sz="0" w:space="0" w:color="auto"/>
                <w:right w:val="none" w:sz="0" w:space="0" w:color="auto"/>
              </w:divBdr>
              <w:divsChild>
                <w:div w:id="1524518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259820">
          <w:marLeft w:val="0"/>
          <w:marRight w:val="0"/>
          <w:marTop w:val="240"/>
          <w:marBottom w:val="0"/>
          <w:divBdr>
            <w:top w:val="none" w:sz="0" w:space="0" w:color="auto"/>
            <w:left w:val="none" w:sz="0" w:space="0" w:color="auto"/>
            <w:bottom w:val="none" w:sz="0" w:space="0" w:color="auto"/>
            <w:right w:val="none" w:sz="0" w:space="0" w:color="auto"/>
          </w:divBdr>
          <w:divsChild>
            <w:div w:id="1731806664">
              <w:marLeft w:val="0"/>
              <w:marRight w:val="0"/>
              <w:marTop w:val="0"/>
              <w:marBottom w:val="0"/>
              <w:divBdr>
                <w:top w:val="none" w:sz="0" w:space="0" w:color="auto"/>
                <w:left w:val="none" w:sz="0" w:space="0" w:color="auto"/>
                <w:bottom w:val="none" w:sz="0" w:space="0" w:color="auto"/>
                <w:right w:val="none" w:sz="0" w:space="0" w:color="auto"/>
              </w:divBdr>
              <w:divsChild>
                <w:div w:id="1084257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250292">
          <w:marLeft w:val="0"/>
          <w:marRight w:val="0"/>
          <w:marTop w:val="240"/>
          <w:marBottom w:val="0"/>
          <w:divBdr>
            <w:top w:val="none" w:sz="0" w:space="0" w:color="auto"/>
            <w:left w:val="none" w:sz="0" w:space="0" w:color="auto"/>
            <w:bottom w:val="none" w:sz="0" w:space="0" w:color="auto"/>
            <w:right w:val="none" w:sz="0" w:space="0" w:color="auto"/>
          </w:divBdr>
          <w:divsChild>
            <w:div w:id="1327902287">
              <w:marLeft w:val="0"/>
              <w:marRight w:val="0"/>
              <w:marTop w:val="0"/>
              <w:marBottom w:val="0"/>
              <w:divBdr>
                <w:top w:val="none" w:sz="0" w:space="0" w:color="auto"/>
                <w:left w:val="none" w:sz="0" w:space="0" w:color="auto"/>
                <w:bottom w:val="none" w:sz="0" w:space="0" w:color="auto"/>
                <w:right w:val="none" w:sz="0" w:space="0" w:color="auto"/>
              </w:divBdr>
              <w:divsChild>
                <w:div w:id="1804233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60410">
          <w:marLeft w:val="0"/>
          <w:marRight w:val="0"/>
          <w:marTop w:val="240"/>
          <w:marBottom w:val="0"/>
          <w:divBdr>
            <w:top w:val="none" w:sz="0" w:space="0" w:color="auto"/>
            <w:left w:val="none" w:sz="0" w:space="0" w:color="auto"/>
            <w:bottom w:val="none" w:sz="0" w:space="0" w:color="auto"/>
            <w:right w:val="none" w:sz="0" w:space="0" w:color="auto"/>
          </w:divBdr>
          <w:divsChild>
            <w:div w:id="229925084">
              <w:marLeft w:val="0"/>
              <w:marRight w:val="0"/>
              <w:marTop w:val="0"/>
              <w:marBottom w:val="0"/>
              <w:divBdr>
                <w:top w:val="none" w:sz="0" w:space="0" w:color="auto"/>
                <w:left w:val="none" w:sz="0" w:space="0" w:color="auto"/>
                <w:bottom w:val="none" w:sz="0" w:space="0" w:color="auto"/>
                <w:right w:val="none" w:sz="0" w:space="0" w:color="auto"/>
              </w:divBdr>
              <w:divsChild>
                <w:div w:id="1162626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622734">
          <w:marLeft w:val="0"/>
          <w:marRight w:val="0"/>
          <w:marTop w:val="240"/>
          <w:marBottom w:val="0"/>
          <w:divBdr>
            <w:top w:val="none" w:sz="0" w:space="0" w:color="auto"/>
            <w:left w:val="none" w:sz="0" w:space="0" w:color="auto"/>
            <w:bottom w:val="none" w:sz="0" w:space="0" w:color="auto"/>
            <w:right w:val="none" w:sz="0" w:space="0" w:color="auto"/>
          </w:divBdr>
          <w:divsChild>
            <w:div w:id="386801041">
              <w:marLeft w:val="0"/>
              <w:marRight w:val="0"/>
              <w:marTop w:val="0"/>
              <w:marBottom w:val="0"/>
              <w:divBdr>
                <w:top w:val="none" w:sz="0" w:space="0" w:color="auto"/>
                <w:left w:val="none" w:sz="0" w:space="0" w:color="auto"/>
                <w:bottom w:val="none" w:sz="0" w:space="0" w:color="auto"/>
                <w:right w:val="none" w:sz="0" w:space="0" w:color="auto"/>
              </w:divBdr>
              <w:divsChild>
                <w:div w:id="1537159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357778">
          <w:marLeft w:val="0"/>
          <w:marRight w:val="0"/>
          <w:marTop w:val="240"/>
          <w:marBottom w:val="0"/>
          <w:divBdr>
            <w:top w:val="none" w:sz="0" w:space="0" w:color="auto"/>
            <w:left w:val="none" w:sz="0" w:space="0" w:color="auto"/>
            <w:bottom w:val="none" w:sz="0" w:space="0" w:color="auto"/>
            <w:right w:val="none" w:sz="0" w:space="0" w:color="auto"/>
          </w:divBdr>
          <w:divsChild>
            <w:div w:id="1836873993">
              <w:marLeft w:val="0"/>
              <w:marRight w:val="0"/>
              <w:marTop w:val="0"/>
              <w:marBottom w:val="0"/>
              <w:divBdr>
                <w:top w:val="none" w:sz="0" w:space="0" w:color="auto"/>
                <w:left w:val="none" w:sz="0" w:space="0" w:color="auto"/>
                <w:bottom w:val="none" w:sz="0" w:space="0" w:color="auto"/>
                <w:right w:val="none" w:sz="0" w:space="0" w:color="auto"/>
              </w:divBdr>
              <w:divsChild>
                <w:div w:id="87235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501689">
          <w:marLeft w:val="0"/>
          <w:marRight w:val="0"/>
          <w:marTop w:val="240"/>
          <w:marBottom w:val="0"/>
          <w:divBdr>
            <w:top w:val="none" w:sz="0" w:space="0" w:color="auto"/>
            <w:left w:val="none" w:sz="0" w:space="0" w:color="auto"/>
            <w:bottom w:val="none" w:sz="0" w:space="0" w:color="auto"/>
            <w:right w:val="none" w:sz="0" w:space="0" w:color="auto"/>
          </w:divBdr>
          <w:divsChild>
            <w:div w:id="1223785565">
              <w:marLeft w:val="0"/>
              <w:marRight w:val="0"/>
              <w:marTop w:val="0"/>
              <w:marBottom w:val="0"/>
              <w:divBdr>
                <w:top w:val="none" w:sz="0" w:space="0" w:color="auto"/>
                <w:left w:val="none" w:sz="0" w:space="0" w:color="auto"/>
                <w:bottom w:val="none" w:sz="0" w:space="0" w:color="auto"/>
                <w:right w:val="none" w:sz="0" w:space="0" w:color="auto"/>
              </w:divBdr>
              <w:divsChild>
                <w:div w:id="1262489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601990">
          <w:marLeft w:val="0"/>
          <w:marRight w:val="0"/>
          <w:marTop w:val="240"/>
          <w:marBottom w:val="0"/>
          <w:divBdr>
            <w:top w:val="none" w:sz="0" w:space="0" w:color="auto"/>
            <w:left w:val="none" w:sz="0" w:space="0" w:color="auto"/>
            <w:bottom w:val="none" w:sz="0" w:space="0" w:color="auto"/>
            <w:right w:val="none" w:sz="0" w:space="0" w:color="auto"/>
          </w:divBdr>
          <w:divsChild>
            <w:div w:id="2032753129">
              <w:marLeft w:val="0"/>
              <w:marRight w:val="0"/>
              <w:marTop w:val="0"/>
              <w:marBottom w:val="0"/>
              <w:divBdr>
                <w:top w:val="none" w:sz="0" w:space="0" w:color="auto"/>
                <w:left w:val="none" w:sz="0" w:space="0" w:color="auto"/>
                <w:bottom w:val="none" w:sz="0" w:space="0" w:color="auto"/>
                <w:right w:val="none" w:sz="0" w:space="0" w:color="auto"/>
              </w:divBdr>
              <w:divsChild>
                <w:div w:id="1988704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124910">
          <w:marLeft w:val="0"/>
          <w:marRight w:val="0"/>
          <w:marTop w:val="240"/>
          <w:marBottom w:val="0"/>
          <w:divBdr>
            <w:top w:val="none" w:sz="0" w:space="0" w:color="auto"/>
            <w:left w:val="none" w:sz="0" w:space="0" w:color="auto"/>
            <w:bottom w:val="none" w:sz="0" w:space="0" w:color="auto"/>
            <w:right w:val="none" w:sz="0" w:space="0" w:color="auto"/>
          </w:divBdr>
          <w:divsChild>
            <w:div w:id="128086499">
              <w:marLeft w:val="0"/>
              <w:marRight w:val="0"/>
              <w:marTop w:val="0"/>
              <w:marBottom w:val="0"/>
              <w:divBdr>
                <w:top w:val="none" w:sz="0" w:space="0" w:color="auto"/>
                <w:left w:val="none" w:sz="0" w:space="0" w:color="auto"/>
                <w:bottom w:val="none" w:sz="0" w:space="0" w:color="auto"/>
                <w:right w:val="none" w:sz="0" w:space="0" w:color="auto"/>
              </w:divBdr>
              <w:divsChild>
                <w:div w:id="1882404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477285">
          <w:marLeft w:val="0"/>
          <w:marRight w:val="0"/>
          <w:marTop w:val="240"/>
          <w:marBottom w:val="0"/>
          <w:divBdr>
            <w:top w:val="none" w:sz="0" w:space="0" w:color="auto"/>
            <w:left w:val="none" w:sz="0" w:space="0" w:color="auto"/>
            <w:bottom w:val="none" w:sz="0" w:space="0" w:color="auto"/>
            <w:right w:val="none" w:sz="0" w:space="0" w:color="auto"/>
          </w:divBdr>
          <w:divsChild>
            <w:div w:id="909391909">
              <w:marLeft w:val="0"/>
              <w:marRight w:val="0"/>
              <w:marTop w:val="0"/>
              <w:marBottom w:val="0"/>
              <w:divBdr>
                <w:top w:val="none" w:sz="0" w:space="0" w:color="auto"/>
                <w:left w:val="none" w:sz="0" w:space="0" w:color="auto"/>
                <w:bottom w:val="none" w:sz="0" w:space="0" w:color="auto"/>
                <w:right w:val="none" w:sz="0" w:space="0" w:color="auto"/>
              </w:divBdr>
              <w:divsChild>
                <w:div w:id="85732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226277">
          <w:marLeft w:val="0"/>
          <w:marRight w:val="0"/>
          <w:marTop w:val="240"/>
          <w:marBottom w:val="0"/>
          <w:divBdr>
            <w:top w:val="none" w:sz="0" w:space="0" w:color="auto"/>
            <w:left w:val="none" w:sz="0" w:space="0" w:color="auto"/>
            <w:bottom w:val="none" w:sz="0" w:space="0" w:color="auto"/>
            <w:right w:val="none" w:sz="0" w:space="0" w:color="auto"/>
          </w:divBdr>
          <w:divsChild>
            <w:div w:id="1529564105">
              <w:marLeft w:val="0"/>
              <w:marRight w:val="0"/>
              <w:marTop w:val="0"/>
              <w:marBottom w:val="0"/>
              <w:divBdr>
                <w:top w:val="none" w:sz="0" w:space="0" w:color="auto"/>
                <w:left w:val="none" w:sz="0" w:space="0" w:color="auto"/>
                <w:bottom w:val="none" w:sz="0" w:space="0" w:color="auto"/>
                <w:right w:val="none" w:sz="0" w:space="0" w:color="auto"/>
              </w:divBdr>
              <w:divsChild>
                <w:div w:id="1654023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807874">
          <w:marLeft w:val="0"/>
          <w:marRight w:val="0"/>
          <w:marTop w:val="240"/>
          <w:marBottom w:val="0"/>
          <w:divBdr>
            <w:top w:val="none" w:sz="0" w:space="0" w:color="auto"/>
            <w:left w:val="none" w:sz="0" w:space="0" w:color="auto"/>
            <w:bottom w:val="none" w:sz="0" w:space="0" w:color="auto"/>
            <w:right w:val="none" w:sz="0" w:space="0" w:color="auto"/>
          </w:divBdr>
          <w:divsChild>
            <w:div w:id="56321708">
              <w:marLeft w:val="0"/>
              <w:marRight w:val="0"/>
              <w:marTop w:val="0"/>
              <w:marBottom w:val="0"/>
              <w:divBdr>
                <w:top w:val="none" w:sz="0" w:space="0" w:color="auto"/>
                <w:left w:val="none" w:sz="0" w:space="0" w:color="auto"/>
                <w:bottom w:val="none" w:sz="0" w:space="0" w:color="auto"/>
                <w:right w:val="none" w:sz="0" w:space="0" w:color="auto"/>
              </w:divBdr>
              <w:divsChild>
                <w:div w:id="105173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188921">
          <w:marLeft w:val="0"/>
          <w:marRight w:val="0"/>
          <w:marTop w:val="240"/>
          <w:marBottom w:val="0"/>
          <w:divBdr>
            <w:top w:val="none" w:sz="0" w:space="0" w:color="auto"/>
            <w:left w:val="none" w:sz="0" w:space="0" w:color="auto"/>
            <w:bottom w:val="none" w:sz="0" w:space="0" w:color="auto"/>
            <w:right w:val="none" w:sz="0" w:space="0" w:color="auto"/>
          </w:divBdr>
          <w:divsChild>
            <w:div w:id="1013147324">
              <w:marLeft w:val="0"/>
              <w:marRight w:val="0"/>
              <w:marTop w:val="0"/>
              <w:marBottom w:val="0"/>
              <w:divBdr>
                <w:top w:val="none" w:sz="0" w:space="0" w:color="auto"/>
                <w:left w:val="none" w:sz="0" w:space="0" w:color="auto"/>
                <w:bottom w:val="none" w:sz="0" w:space="0" w:color="auto"/>
                <w:right w:val="none" w:sz="0" w:space="0" w:color="auto"/>
              </w:divBdr>
              <w:divsChild>
                <w:div w:id="1025405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224608">
          <w:marLeft w:val="0"/>
          <w:marRight w:val="0"/>
          <w:marTop w:val="240"/>
          <w:marBottom w:val="0"/>
          <w:divBdr>
            <w:top w:val="none" w:sz="0" w:space="0" w:color="auto"/>
            <w:left w:val="none" w:sz="0" w:space="0" w:color="auto"/>
            <w:bottom w:val="none" w:sz="0" w:space="0" w:color="auto"/>
            <w:right w:val="none" w:sz="0" w:space="0" w:color="auto"/>
          </w:divBdr>
          <w:divsChild>
            <w:div w:id="591163352">
              <w:marLeft w:val="0"/>
              <w:marRight w:val="0"/>
              <w:marTop w:val="0"/>
              <w:marBottom w:val="0"/>
              <w:divBdr>
                <w:top w:val="none" w:sz="0" w:space="0" w:color="auto"/>
                <w:left w:val="none" w:sz="0" w:space="0" w:color="auto"/>
                <w:bottom w:val="none" w:sz="0" w:space="0" w:color="auto"/>
                <w:right w:val="none" w:sz="0" w:space="0" w:color="auto"/>
              </w:divBdr>
              <w:divsChild>
                <w:div w:id="491067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373688">
          <w:marLeft w:val="0"/>
          <w:marRight w:val="0"/>
          <w:marTop w:val="240"/>
          <w:marBottom w:val="0"/>
          <w:divBdr>
            <w:top w:val="none" w:sz="0" w:space="0" w:color="auto"/>
            <w:left w:val="none" w:sz="0" w:space="0" w:color="auto"/>
            <w:bottom w:val="none" w:sz="0" w:space="0" w:color="auto"/>
            <w:right w:val="none" w:sz="0" w:space="0" w:color="auto"/>
          </w:divBdr>
          <w:divsChild>
            <w:div w:id="1568764496">
              <w:marLeft w:val="0"/>
              <w:marRight w:val="0"/>
              <w:marTop w:val="0"/>
              <w:marBottom w:val="0"/>
              <w:divBdr>
                <w:top w:val="none" w:sz="0" w:space="0" w:color="auto"/>
                <w:left w:val="none" w:sz="0" w:space="0" w:color="auto"/>
                <w:bottom w:val="none" w:sz="0" w:space="0" w:color="auto"/>
                <w:right w:val="none" w:sz="0" w:space="0" w:color="auto"/>
              </w:divBdr>
              <w:divsChild>
                <w:div w:id="1646155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283852">
          <w:marLeft w:val="0"/>
          <w:marRight w:val="0"/>
          <w:marTop w:val="240"/>
          <w:marBottom w:val="0"/>
          <w:divBdr>
            <w:top w:val="none" w:sz="0" w:space="0" w:color="auto"/>
            <w:left w:val="none" w:sz="0" w:space="0" w:color="auto"/>
            <w:bottom w:val="none" w:sz="0" w:space="0" w:color="auto"/>
            <w:right w:val="none" w:sz="0" w:space="0" w:color="auto"/>
          </w:divBdr>
          <w:divsChild>
            <w:div w:id="70928614">
              <w:marLeft w:val="0"/>
              <w:marRight w:val="0"/>
              <w:marTop w:val="0"/>
              <w:marBottom w:val="0"/>
              <w:divBdr>
                <w:top w:val="none" w:sz="0" w:space="0" w:color="auto"/>
                <w:left w:val="none" w:sz="0" w:space="0" w:color="auto"/>
                <w:bottom w:val="none" w:sz="0" w:space="0" w:color="auto"/>
                <w:right w:val="none" w:sz="0" w:space="0" w:color="auto"/>
              </w:divBdr>
              <w:divsChild>
                <w:div w:id="1701585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47540">
          <w:marLeft w:val="0"/>
          <w:marRight w:val="0"/>
          <w:marTop w:val="240"/>
          <w:marBottom w:val="0"/>
          <w:divBdr>
            <w:top w:val="none" w:sz="0" w:space="0" w:color="auto"/>
            <w:left w:val="none" w:sz="0" w:space="0" w:color="auto"/>
            <w:bottom w:val="none" w:sz="0" w:space="0" w:color="auto"/>
            <w:right w:val="none" w:sz="0" w:space="0" w:color="auto"/>
          </w:divBdr>
          <w:divsChild>
            <w:div w:id="1959796905">
              <w:marLeft w:val="0"/>
              <w:marRight w:val="0"/>
              <w:marTop w:val="0"/>
              <w:marBottom w:val="0"/>
              <w:divBdr>
                <w:top w:val="none" w:sz="0" w:space="0" w:color="auto"/>
                <w:left w:val="none" w:sz="0" w:space="0" w:color="auto"/>
                <w:bottom w:val="none" w:sz="0" w:space="0" w:color="auto"/>
                <w:right w:val="none" w:sz="0" w:space="0" w:color="auto"/>
              </w:divBdr>
              <w:divsChild>
                <w:div w:id="1958101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417393">
          <w:marLeft w:val="0"/>
          <w:marRight w:val="0"/>
          <w:marTop w:val="240"/>
          <w:marBottom w:val="0"/>
          <w:divBdr>
            <w:top w:val="none" w:sz="0" w:space="0" w:color="auto"/>
            <w:left w:val="none" w:sz="0" w:space="0" w:color="auto"/>
            <w:bottom w:val="none" w:sz="0" w:space="0" w:color="auto"/>
            <w:right w:val="none" w:sz="0" w:space="0" w:color="auto"/>
          </w:divBdr>
          <w:divsChild>
            <w:div w:id="848639050">
              <w:marLeft w:val="0"/>
              <w:marRight w:val="0"/>
              <w:marTop w:val="0"/>
              <w:marBottom w:val="0"/>
              <w:divBdr>
                <w:top w:val="none" w:sz="0" w:space="0" w:color="auto"/>
                <w:left w:val="none" w:sz="0" w:space="0" w:color="auto"/>
                <w:bottom w:val="none" w:sz="0" w:space="0" w:color="auto"/>
                <w:right w:val="none" w:sz="0" w:space="0" w:color="auto"/>
              </w:divBdr>
              <w:divsChild>
                <w:div w:id="928318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244936">
          <w:marLeft w:val="0"/>
          <w:marRight w:val="0"/>
          <w:marTop w:val="240"/>
          <w:marBottom w:val="0"/>
          <w:divBdr>
            <w:top w:val="none" w:sz="0" w:space="0" w:color="auto"/>
            <w:left w:val="none" w:sz="0" w:space="0" w:color="auto"/>
            <w:bottom w:val="none" w:sz="0" w:space="0" w:color="auto"/>
            <w:right w:val="none" w:sz="0" w:space="0" w:color="auto"/>
          </w:divBdr>
          <w:divsChild>
            <w:div w:id="993799842">
              <w:marLeft w:val="0"/>
              <w:marRight w:val="0"/>
              <w:marTop w:val="0"/>
              <w:marBottom w:val="0"/>
              <w:divBdr>
                <w:top w:val="none" w:sz="0" w:space="0" w:color="auto"/>
                <w:left w:val="none" w:sz="0" w:space="0" w:color="auto"/>
                <w:bottom w:val="none" w:sz="0" w:space="0" w:color="auto"/>
                <w:right w:val="none" w:sz="0" w:space="0" w:color="auto"/>
              </w:divBdr>
              <w:divsChild>
                <w:div w:id="1743940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918846">
          <w:marLeft w:val="0"/>
          <w:marRight w:val="0"/>
          <w:marTop w:val="240"/>
          <w:marBottom w:val="0"/>
          <w:divBdr>
            <w:top w:val="none" w:sz="0" w:space="0" w:color="auto"/>
            <w:left w:val="none" w:sz="0" w:space="0" w:color="auto"/>
            <w:bottom w:val="none" w:sz="0" w:space="0" w:color="auto"/>
            <w:right w:val="none" w:sz="0" w:space="0" w:color="auto"/>
          </w:divBdr>
          <w:divsChild>
            <w:div w:id="47801006">
              <w:marLeft w:val="0"/>
              <w:marRight w:val="0"/>
              <w:marTop w:val="0"/>
              <w:marBottom w:val="0"/>
              <w:divBdr>
                <w:top w:val="none" w:sz="0" w:space="0" w:color="auto"/>
                <w:left w:val="none" w:sz="0" w:space="0" w:color="auto"/>
                <w:bottom w:val="none" w:sz="0" w:space="0" w:color="auto"/>
                <w:right w:val="none" w:sz="0" w:space="0" w:color="auto"/>
              </w:divBdr>
              <w:divsChild>
                <w:div w:id="9348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847698">
          <w:marLeft w:val="0"/>
          <w:marRight w:val="0"/>
          <w:marTop w:val="240"/>
          <w:marBottom w:val="0"/>
          <w:divBdr>
            <w:top w:val="none" w:sz="0" w:space="0" w:color="auto"/>
            <w:left w:val="none" w:sz="0" w:space="0" w:color="auto"/>
            <w:bottom w:val="none" w:sz="0" w:space="0" w:color="auto"/>
            <w:right w:val="none" w:sz="0" w:space="0" w:color="auto"/>
          </w:divBdr>
          <w:divsChild>
            <w:div w:id="689380649">
              <w:marLeft w:val="0"/>
              <w:marRight w:val="0"/>
              <w:marTop w:val="0"/>
              <w:marBottom w:val="0"/>
              <w:divBdr>
                <w:top w:val="none" w:sz="0" w:space="0" w:color="auto"/>
                <w:left w:val="none" w:sz="0" w:space="0" w:color="auto"/>
                <w:bottom w:val="none" w:sz="0" w:space="0" w:color="auto"/>
                <w:right w:val="none" w:sz="0" w:space="0" w:color="auto"/>
              </w:divBdr>
              <w:divsChild>
                <w:div w:id="830026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909681">
          <w:marLeft w:val="0"/>
          <w:marRight w:val="0"/>
          <w:marTop w:val="240"/>
          <w:marBottom w:val="0"/>
          <w:divBdr>
            <w:top w:val="none" w:sz="0" w:space="0" w:color="auto"/>
            <w:left w:val="none" w:sz="0" w:space="0" w:color="auto"/>
            <w:bottom w:val="none" w:sz="0" w:space="0" w:color="auto"/>
            <w:right w:val="none" w:sz="0" w:space="0" w:color="auto"/>
          </w:divBdr>
          <w:divsChild>
            <w:div w:id="1151293424">
              <w:marLeft w:val="0"/>
              <w:marRight w:val="0"/>
              <w:marTop w:val="0"/>
              <w:marBottom w:val="0"/>
              <w:divBdr>
                <w:top w:val="none" w:sz="0" w:space="0" w:color="auto"/>
                <w:left w:val="none" w:sz="0" w:space="0" w:color="auto"/>
                <w:bottom w:val="none" w:sz="0" w:space="0" w:color="auto"/>
                <w:right w:val="none" w:sz="0" w:space="0" w:color="auto"/>
              </w:divBdr>
              <w:divsChild>
                <w:div w:id="1291085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084522">
          <w:marLeft w:val="0"/>
          <w:marRight w:val="0"/>
          <w:marTop w:val="240"/>
          <w:marBottom w:val="0"/>
          <w:divBdr>
            <w:top w:val="none" w:sz="0" w:space="0" w:color="auto"/>
            <w:left w:val="none" w:sz="0" w:space="0" w:color="auto"/>
            <w:bottom w:val="none" w:sz="0" w:space="0" w:color="auto"/>
            <w:right w:val="none" w:sz="0" w:space="0" w:color="auto"/>
          </w:divBdr>
          <w:divsChild>
            <w:div w:id="1020623497">
              <w:marLeft w:val="0"/>
              <w:marRight w:val="0"/>
              <w:marTop w:val="0"/>
              <w:marBottom w:val="0"/>
              <w:divBdr>
                <w:top w:val="none" w:sz="0" w:space="0" w:color="auto"/>
                <w:left w:val="none" w:sz="0" w:space="0" w:color="auto"/>
                <w:bottom w:val="none" w:sz="0" w:space="0" w:color="auto"/>
                <w:right w:val="none" w:sz="0" w:space="0" w:color="auto"/>
              </w:divBdr>
              <w:divsChild>
                <w:div w:id="149900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323369">
          <w:marLeft w:val="0"/>
          <w:marRight w:val="0"/>
          <w:marTop w:val="240"/>
          <w:marBottom w:val="0"/>
          <w:divBdr>
            <w:top w:val="none" w:sz="0" w:space="0" w:color="auto"/>
            <w:left w:val="none" w:sz="0" w:space="0" w:color="auto"/>
            <w:bottom w:val="none" w:sz="0" w:space="0" w:color="auto"/>
            <w:right w:val="none" w:sz="0" w:space="0" w:color="auto"/>
          </w:divBdr>
          <w:divsChild>
            <w:div w:id="1497648623">
              <w:marLeft w:val="0"/>
              <w:marRight w:val="0"/>
              <w:marTop w:val="0"/>
              <w:marBottom w:val="0"/>
              <w:divBdr>
                <w:top w:val="none" w:sz="0" w:space="0" w:color="auto"/>
                <w:left w:val="none" w:sz="0" w:space="0" w:color="auto"/>
                <w:bottom w:val="none" w:sz="0" w:space="0" w:color="auto"/>
                <w:right w:val="none" w:sz="0" w:space="0" w:color="auto"/>
              </w:divBdr>
              <w:divsChild>
                <w:div w:id="2142917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906781">
          <w:marLeft w:val="0"/>
          <w:marRight w:val="0"/>
          <w:marTop w:val="240"/>
          <w:marBottom w:val="0"/>
          <w:divBdr>
            <w:top w:val="none" w:sz="0" w:space="0" w:color="auto"/>
            <w:left w:val="none" w:sz="0" w:space="0" w:color="auto"/>
            <w:bottom w:val="none" w:sz="0" w:space="0" w:color="auto"/>
            <w:right w:val="none" w:sz="0" w:space="0" w:color="auto"/>
          </w:divBdr>
          <w:divsChild>
            <w:div w:id="1439183085">
              <w:marLeft w:val="0"/>
              <w:marRight w:val="0"/>
              <w:marTop w:val="0"/>
              <w:marBottom w:val="0"/>
              <w:divBdr>
                <w:top w:val="none" w:sz="0" w:space="0" w:color="auto"/>
                <w:left w:val="none" w:sz="0" w:space="0" w:color="auto"/>
                <w:bottom w:val="none" w:sz="0" w:space="0" w:color="auto"/>
                <w:right w:val="none" w:sz="0" w:space="0" w:color="auto"/>
              </w:divBdr>
              <w:divsChild>
                <w:div w:id="2060131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725146">
          <w:marLeft w:val="0"/>
          <w:marRight w:val="0"/>
          <w:marTop w:val="240"/>
          <w:marBottom w:val="0"/>
          <w:divBdr>
            <w:top w:val="none" w:sz="0" w:space="0" w:color="auto"/>
            <w:left w:val="none" w:sz="0" w:space="0" w:color="auto"/>
            <w:bottom w:val="none" w:sz="0" w:space="0" w:color="auto"/>
            <w:right w:val="none" w:sz="0" w:space="0" w:color="auto"/>
          </w:divBdr>
          <w:divsChild>
            <w:div w:id="2012635747">
              <w:marLeft w:val="0"/>
              <w:marRight w:val="0"/>
              <w:marTop w:val="0"/>
              <w:marBottom w:val="0"/>
              <w:divBdr>
                <w:top w:val="none" w:sz="0" w:space="0" w:color="auto"/>
                <w:left w:val="none" w:sz="0" w:space="0" w:color="auto"/>
                <w:bottom w:val="none" w:sz="0" w:space="0" w:color="auto"/>
                <w:right w:val="none" w:sz="0" w:space="0" w:color="auto"/>
              </w:divBdr>
              <w:divsChild>
                <w:div w:id="1504130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936060">
          <w:marLeft w:val="0"/>
          <w:marRight w:val="0"/>
          <w:marTop w:val="240"/>
          <w:marBottom w:val="0"/>
          <w:divBdr>
            <w:top w:val="none" w:sz="0" w:space="0" w:color="auto"/>
            <w:left w:val="none" w:sz="0" w:space="0" w:color="auto"/>
            <w:bottom w:val="none" w:sz="0" w:space="0" w:color="auto"/>
            <w:right w:val="none" w:sz="0" w:space="0" w:color="auto"/>
          </w:divBdr>
          <w:divsChild>
            <w:div w:id="1483622445">
              <w:marLeft w:val="0"/>
              <w:marRight w:val="0"/>
              <w:marTop w:val="0"/>
              <w:marBottom w:val="0"/>
              <w:divBdr>
                <w:top w:val="none" w:sz="0" w:space="0" w:color="auto"/>
                <w:left w:val="none" w:sz="0" w:space="0" w:color="auto"/>
                <w:bottom w:val="none" w:sz="0" w:space="0" w:color="auto"/>
                <w:right w:val="none" w:sz="0" w:space="0" w:color="auto"/>
              </w:divBdr>
              <w:divsChild>
                <w:div w:id="50536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026596">
          <w:marLeft w:val="0"/>
          <w:marRight w:val="0"/>
          <w:marTop w:val="240"/>
          <w:marBottom w:val="0"/>
          <w:divBdr>
            <w:top w:val="none" w:sz="0" w:space="0" w:color="auto"/>
            <w:left w:val="none" w:sz="0" w:space="0" w:color="auto"/>
            <w:bottom w:val="none" w:sz="0" w:space="0" w:color="auto"/>
            <w:right w:val="none" w:sz="0" w:space="0" w:color="auto"/>
          </w:divBdr>
          <w:divsChild>
            <w:div w:id="299965374">
              <w:marLeft w:val="0"/>
              <w:marRight w:val="0"/>
              <w:marTop w:val="0"/>
              <w:marBottom w:val="0"/>
              <w:divBdr>
                <w:top w:val="none" w:sz="0" w:space="0" w:color="auto"/>
                <w:left w:val="none" w:sz="0" w:space="0" w:color="auto"/>
                <w:bottom w:val="none" w:sz="0" w:space="0" w:color="auto"/>
                <w:right w:val="none" w:sz="0" w:space="0" w:color="auto"/>
              </w:divBdr>
              <w:divsChild>
                <w:div w:id="718281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067972">
          <w:marLeft w:val="0"/>
          <w:marRight w:val="0"/>
          <w:marTop w:val="240"/>
          <w:marBottom w:val="0"/>
          <w:divBdr>
            <w:top w:val="none" w:sz="0" w:space="0" w:color="auto"/>
            <w:left w:val="none" w:sz="0" w:space="0" w:color="auto"/>
            <w:bottom w:val="none" w:sz="0" w:space="0" w:color="auto"/>
            <w:right w:val="none" w:sz="0" w:space="0" w:color="auto"/>
          </w:divBdr>
          <w:divsChild>
            <w:div w:id="1944263551">
              <w:marLeft w:val="0"/>
              <w:marRight w:val="0"/>
              <w:marTop w:val="0"/>
              <w:marBottom w:val="0"/>
              <w:divBdr>
                <w:top w:val="none" w:sz="0" w:space="0" w:color="auto"/>
                <w:left w:val="none" w:sz="0" w:space="0" w:color="auto"/>
                <w:bottom w:val="none" w:sz="0" w:space="0" w:color="auto"/>
                <w:right w:val="none" w:sz="0" w:space="0" w:color="auto"/>
              </w:divBdr>
              <w:divsChild>
                <w:div w:id="426269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271508">
          <w:marLeft w:val="0"/>
          <w:marRight w:val="0"/>
          <w:marTop w:val="240"/>
          <w:marBottom w:val="0"/>
          <w:divBdr>
            <w:top w:val="none" w:sz="0" w:space="0" w:color="auto"/>
            <w:left w:val="none" w:sz="0" w:space="0" w:color="auto"/>
            <w:bottom w:val="none" w:sz="0" w:space="0" w:color="auto"/>
            <w:right w:val="none" w:sz="0" w:space="0" w:color="auto"/>
          </w:divBdr>
          <w:divsChild>
            <w:div w:id="847141565">
              <w:marLeft w:val="0"/>
              <w:marRight w:val="0"/>
              <w:marTop w:val="0"/>
              <w:marBottom w:val="0"/>
              <w:divBdr>
                <w:top w:val="none" w:sz="0" w:space="0" w:color="auto"/>
                <w:left w:val="none" w:sz="0" w:space="0" w:color="auto"/>
                <w:bottom w:val="none" w:sz="0" w:space="0" w:color="auto"/>
                <w:right w:val="none" w:sz="0" w:space="0" w:color="auto"/>
              </w:divBdr>
              <w:divsChild>
                <w:div w:id="21196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393495">
          <w:marLeft w:val="0"/>
          <w:marRight w:val="0"/>
          <w:marTop w:val="240"/>
          <w:marBottom w:val="0"/>
          <w:divBdr>
            <w:top w:val="none" w:sz="0" w:space="0" w:color="auto"/>
            <w:left w:val="none" w:sz="0" w:space="0" w:color="auto"/>
            <w:bottom w:val="none" w:sz="0" w:space="0" w:color="auto"/>
            <w:right w:val="none" w:sz="0" w:space="0" w:color="auto"/>
          </w:divBdr>
          <w:divsChild>
            <w:div w:id="1193878597">
              <w:marLeft w:val="0"/>
              <w:marRight w:val="0"/>
              <w:marTop w:val="0"/>
              <w:marBottom w:val="0"/>
              <w:divBdr>
                <w:top w:val="none" w:sz="0" w:space="0" w:color="auto"/>
                <w:left w:val="none" w:sz="0" w:space="0" w:color="auto"/>
                <w:bottom w:val="none" w:sz="0" w:space="0" w:color="auto"/>
                <w:right w:val="none" w:sz="0" w:space="0" w:color="auto"/>
              </w:divBdr>
              <w:divsChild>
                <w:div w:id="1362391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015896">
          <w:marLeft w:val="0"/>
          <w:marRight w:val="0"/>
          <w:marTop w:val="240"/>
          <w:marBottom w:val="0"/>
          <w:divBdr>
            <w:top w:val="none" w:sz="0" w:space="0" w:color="auto"/>
            <w:left w:val="none" w:sz="0" w:space="0" w:color="auto"/>
            <w:bottom w:val="none" w:sz="0" w:space="0" w:color="auto"/>
            <w:right w:val="none" w:sz="0" w:space="0" w:color="auto"/>
          </w:divBdr>
          <w:divsChild>
            <w:div w:id="325086676">
              <w:marLeft w:val="0"/>
              <w:marRight w:val="0"/>
              <w:marTop w:val="0"/>
              <w:marBottom w:val="0"/>
              <w:divBdr>
                <w:top w:val="none" w:sz="0" w:space="0" w:color="auto"/>
                <w:left w:val="none" w:sz="0" w:space="0" w:color="auto"/>
                <w:bottom w:val="none" w:sz="0" w:space="0" w:color="auto"/>
                <w:right w:val="none" w:sz="0" w:space="0" w:color="auto"/>
              </w:divBdr>
              <w:divsChild>
                <w:div w:id="206066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386769">
          <w:marLeft w:val="0"/>
          <w:marRight w:val="0"/>
          <w:marTop w:val="240"/>
          <w:marBottom w:val="0"/>
          <w:divBdr>
            <w:top w:val="none" w:sz="0" w:space="0" w:color="auto"/>
            <w:left w:val="none" w:sz="0" w:space="0" w:color="auto"/>
            <w:bottom w:val="none" w:sz="0" w:space="0" w:color="auto"/>
            <w:right w:val="none" w:sz="0" w:space="0" w:color="auto"/>
          </w:divBdr>
          <w:divsChild>
            <w:div w:id="225146882">
              <w:marLeft w:val="0"/>
              <w:marRight w:val="0"/>
              <w:marTop w:val="0"/>
              <w:marBottom w:val="0"/>
              <w:divBdr>
                <w:top w:val="none" w:sz="0" w:space="0" w:color="auto"/>
                <w:left w:val="none" w:sz="0" w:space="0" w:color="auto"/>
                <w:bottom w:val="none" w:sz="0" w:space="0" w:color="auto"/>
                <w:right w:val="none" w:sz="0" w:space="0" w:color="auto"/>
              </w:divBdr>
              <w:divsChild>
                <w:div w:id="22329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518190">
          <w:marLeft w:val="0"/>
          <w:marRight w:val="0"/>
          <w:marTop w:val="240"/>
          <w:marBottom w:val="0"/>
          <w:divBdr>
            <w:top w:val="none" w:sz="0" w:space="0" w:color="auto"/>
            <w:left w:val="none" w:sz="0" w:space="0" w:color="auto"/>
            <w:bottom w:val="none" w:sz="0" w:space="0" w:color="auto"/>
            <w:right w:val="none" w:sz="0" w:space="0" w:color="auto"/>
          </w:divBdr>
          <w:divsChild>
            <w:div w:id="433208613">
              <w:marLeft w:val="0"/>
              <w:marRight w:val="0"/>
              <w:marTop w:val="0"/>
              <w:marBottom w:val="0"/>
              <w:divBdr>
                <w:top w:val="none" w:sz="0" w:space="0" w:color="auto"/>
                <w:left w:val="none" w:sz="0" w:space="0" w:color="auto"/>
                <w:bottom w:val="none" w:sz="0" w:space="0" w:color="auto"/>
                <w:right w:val="none" w:sz="0" w:space="0" w:color="auto"/>
              </w:divBdr>
              <w:divsChild>
                <w:div w:id="767576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244567">
          <w:marLeft w:val="0"/>
          <w:marRight w:val="0"/>
          <w:marTop w:val="240"/>
          <w:marBottom w:val="0"/>
          <w:divBdr>
            <w:top w:val="none" w:sz="0" w:space="0" w:color="auto"/>
            <w:left w:val="none" w:sz="0" w:space="0" w:color="auto"/>
            <w:bottom w:val="none" w:sz="0" w:space="0" w:color="auto"/>
            <w:right w:val="none" w:sz="0" w:space="0" w:color="auto"/>
          </w:divBdr>
          <w:divsChild>
            <w:div w:id="642392651">
              <w:marLeft w:val="0"/>
              <w:marRight w:val="0"/>
              <w:marTop w:val="0"/>
              <w:marBottom w:val="0"/>
              <w:divBdr>
                <w:top w:val="none" w:sz="0" w:space="0" w:color="auto"/>
                <w:left w:val="none" w:sz="0" w:space="0" w:color="auto"/>
                <w:bottom w:val="none" w:sz="0" w:space="0" w:color="auto"/>
                <w:right w:val="none" w:sz="0" w:space="0" w:color="auto"/>
              </w:divBdr>
              <w:divsChild>
                <w:div w:id="1478913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797820">
          <w:marLeft w:val="0"/>
          <w:marRight w:val="0"/>
          <w:marTop w:val="240"/>
          <w:marBottom w:val="0"/>
          <w:divBdr>
            <w:top w:val="none" w:sz="0" w:space="0" w:color="auto"/>
            <w:left w:val="none" w:sz="0" w:space="0" w:color="auto"/>
            <w:bottom w:val="none" w:sz="0" w:space="0" w:color="auto"/>
            <w:right w:val="none" w:sz="0" w:space="0" w:color="auto"/>
          </w:divBdr>
          <w:divsChild>
            <w:div w:id="806320003">
              <w:marLeft w:val="0"/>
              <w:marRight w:val="0"/>
              <w:marTop w:val="0"/>
              <w:marBottom w:val="0"/>
              <w:divBdr>
                <w:top w:val="none" w:sz="0" w:space="0" w:color="auto"/>
                <w:left w:val="none" w:sz="0" w:space="0" w:color="auto"/>
                <w:bottom w:val="none" w:sz="0" w:space="0" w:color="auto"/>
                <w:right w:val="none" w:sz="0" w:space="0" w:color="auto"/>
              </w:divBdr>
              <w:divsChild>
                <w:div w:id="818957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55542">
          <w:marLeft w:val="0"/>
          <w:marRight w:val="0"/>
          <w:marTop w:val="240"/>
          <w:marBottom w:val="0"/>
          <w:divBdr>
            <w:top w:val="none" w:sz="0" w:space="0" w:color="auto"/>
            <w:left w:val="none" w:sz="0" w:space="0" w:color="auto"/>
            <w:bottom w:val="none" w:sz="0" w:space="0" w:color="auto"/>
            <w:right w:val="none" w:sz="0" w:space="0" w:color="auto"/>
          </w:divBdr>
          <w:divsChild>
            <w:div w:id="1821732201">
              <w:marLeft w:val="0"/>
              <w:marRight w:val="0"/>
              <w:marTop w:val="0"/>
              <w:marBottom w:val="0"/>
              <w:divBdr>
                <w:top w:val="none" w:sz="0" w:space="0" w:color="auto"/>
                <w:left w:val="none" w:sz="0" w:space="0" w:color="auto"/>
                <w:bottom w:val="none" w:sz="0" w:space="0" w:color="auto"/>
                <w:right w:val="none" w:sz="0" w:space="0" w:color="auto"/>
              </w:divBdr>
              <w:divsChild>
                <w:div w:id="138027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137248">
          <w:marLeft w:val="0"/>
          <w:marRight w:val="0"/>
          <w:marTop w:val="240"/>
          <w:marBottom w:val="0"/>
          <w:divBdr>
            <w:top w:val="none" w:sz="0" w:space="0" w:color="auto"/>
            <w:left w:val="none" w:sz="0" w:space="0" w:color="auto"/>
            <w:bottom w:val="none" w:sz="0" w:space="0" w:color="auto"/>
            <w:right w:val="none" w:sz="0" w:space="0" w:color="auto"/>
          </w:divBdr>
          <w:divsChild>
            <w:div w:id="1912538002">
              <w:marLeft w:val="0"/>
              <w:marRight w:val="0"/>
              <w:marTop w:val="0"/>
              <w:marBottom w:val="0"/>
              <w:divBdr>
                <w:top w:val="none" w:sz="0" w:space="0" w:color="auto"/>
                <w:left w:val="none" w:sz="0" w:space="0" w:color="auto"/>
                <w:bottom w:val="none" w:sz="0" w:space="0" w:color="auto"/>
                <w:right w:val="none" w:sz="0" w:space="0" w:color="auto"/>
              </w:divBdr>
              <w:divsChild>
                <w:div w:id="184944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491247">
          <w:marLeft w:val="0"/>
          <w:marRight w:val="0"/>
          <w:marTop w:val="240"/>
          <w:marBottom w:val="0"/>
          <w:divBdr>
            <w:top w:val="none" w:sz="0" w:space="0" w:color="auto"/>
            <w:left w:val="none" w:sz="0" w:space="0" w:color="auto"/>
            <w:bottom w:val="none" w:sz="0" w:space="0" w:color="auto"/>
            <w:right w:val="none" w:sz="0" w:space="0" w:color="auto"/>
          </w:divBdr>
          <w:divsChild>
            <w:div w:id="1954557862">
              <w:marLeft w:val="0"/>
              <w:marRight w:val="0"/>
              <w:marTop w:val="0"/>
              <w:marBottom w:val="0"/>
              <w:divBdr>
                <w:top w:val="none" w:sz="0" w:space="0" w:color="auto"/>
                <w:left w:val="none" w:sz="0" w:space="0" w:color="auto"/>
                <w:bottom w:val="none" w:sz="0" w:space="0" w:color="auto"/>
                <w:right w:val="none" w:sz="0" w:space="0" w:color="auto"/>
              </w:divBdr>
              <w:divsChild>
                <w:div w:id="1242568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93541">
          <w:marLeft w:val="0"/>
          <w:marRight w:val="0"/>
          <w:marTop w:val="240"/>
          <w:marBottom w:val="0"/>
          <w:divBdr>
            <w:top w:val="none" w:sz="0" w:space="0" w:color="auto"/>
            <w:left w:val="none" w:sz="0" w:space="0" w:color="auto"/>
            <w:bottom w:val="none" w:sz="0" w:space="0" w:color="auto"/>
            <w:right w:val="none" w:sz="0" w:space="0" w:color="auto"/>
          </w:divBdr>
          <w:divsChild>
            <w:div w:id="694502358">
              <w:marLeft w:val="0"/>
              <w:marRight w:val="0"/>
              <w:marTop w:val="0"/>
              <w:marBottom w:val="0"/>
              <w:divBdr>
                <w:top w:val="none" w:sz="0" w:space="0" w:color="auto"/>
                <w:left w:val="none" w:sz="0" w:space="0" w:color="auto"/>
                <w:bottom w:val="none" w:sz="0" w:space="0" w:color="auto"/>
                <w:right w:val="none" w:sz="0" w:space="0" w:color="auto"/>
              </w:divBdr>
              <w:divsChild>
                <w:div w:id="111347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591842">
          <w:marLeft w:val="0"/>
          <w:marRight w:val="0"/>
          <w:marTop w:val="240"/>
          <w:marBottom w:val="0"/>
          <w:divBdr>
            <w:top w:val="none" w:sz="0" w:space="0" w:color="auto"/>
            <w:left w:val="none" w:sz="0" w:space="0" w:color="auto"/>
            <w:bottom w:val="none" w:sz="0" w:space="0" w:color="auto"/>
            <w:right w:val="none" w:sz="0" w:space="0" w:color="auto"/>
          </w:divBdr>
          <w:divsChild>
            <w:div w:id="929040874">
              <w:marLeft w:val="0"/>
              <w:marRight w:val="0"/>
              <w:marTop w:val="0"/>
              <w:marBottom w:val="0"/>
              <w:divBdr>
                <w:top w:val="none" w:sz="0" w:space="0" w:color="auto"/>
                <w:left w:val="none" w:sz="0" w:space="0" w:color="auto"/>
                <w:bottom w:val="none" w:sz="0" w:space="0" w:color="auto"/>
                <w:right w:val="none" w:sz="0" w:space="0" w:color="auto"/>
              </w:divBdr>
              <w:divsChild>
                <w:div w:id="444153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698044">
          <w:marLeft w:val="0"/>
          <w:marRight w:val="0"/>
          <w:marTop w:val="240"/>
          <w:marBottom w:val="0"/>
          <w:divBdr>
            <w:top w:val="none" w:sz="0" w:space="0" w:color="auto"/>
            <w:left w:val="none" w:sz="0" w:space="0" w:color="auto"/>
            <w:bottom w:val="none" w:sz="0" w:space="0" w:color="auto"/>
            <w:right w:val="none" w:sz="0" w:space="0" w:color="auto"/>
          </w:divBdr>
          <w:divsChild>
            <w:div w:id="634792468">
              <w:marLeft w:val="0"/>
              <w:marRight w:val="0"/>
              <w:marTop w:val="0"/>
              <w:marBottom w:val="0"/>
              <w:divBdr>
                <w:top w:val="none" w:sz="0" w:space="0" w:color="auto"/>
                <w:left w:val="none" w:sz="0" w:space="0" w:color="auto"/>
                <w:bottom w:val="none" w:sz="0" w:space="0" w:color="auto"/>
                <w:right w:val="none" w:sz="0" w:space="0" w:color="auto"/>
              </w:divBdr>
              <w:divsChild>
                <w:div w:id="530266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406454">
          <w:marLeft w:val="0"/>
          <w:marRight w:val="0"/>
          <w:marTop w:val="240"/>
          <w:marBottom w:val="0"/>
          <w:divBdr>
            <w:top w:val="none" w:sz="0" w:space="0" w:color="auto"/>
            <w:left w:val="none" w:sz="0" w:space="0" w:color="auto"/>
            <w:bottom w:val="none" w:sz="0" w:space="0" w:color="auto"/>
            <w:right w:val="none" w:sz="0" w:space="0" w:color="auto"/>
          </w:divBdr>
          <w:divsChild>
            <w:div w:id="230312870">
              <w:marLeft w:val="0"/>
              <w:marRight w:val="0"/>
              <w:marTop w:val="0"/>
              <w:marBottom w:val="0"/>
              <w:divBdr>
                <w:top w:val="none" w:sz="0" w:space="0" w:color="auto"/>
                <w:left w:val="none" w:sz="0" w:space="0" w:color="auto"/>
                <w:bottom w:val="none" w:sz="0" w:space="0" w:color="auto"/>
                <w:right w:val="none" w:sz="0" w:space="0" w:color="auto"/>
              </w:divBdr>
              <w:divsChild>
                <w:div w:id="1718360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155169">
          <w:marLeft w:val="0"/>
          <w:marRight w:val="0"/>
          <w:marTop w:val="240"/>
          <w:marBottom w:val="0"/>
          <w:divBdr>
            <w:top w:val="none" w:sz="0" w:space="0" w:color="auto"/>
            <w:left w:val="none" w:sz="0" w:space="0" w:color="auto"/>
            <w:bottom w:val="none" w:sz="0" w:space="0" w:color="auto"/>
            <w:right w:val="none" w:sz="0" w:space="0" w:color="auto"/>
          </w:divBdr>
          <w:divsChild>
            <w:div w:id="393431170">
              <w:marLeft w:val="0"/>
              <w:marRight w:val="0"/>
              <w:marTop w:val="0"/>
              <w:marBottom w:val="0"/>
              <w:divBdr>
                <w:top w:val="none" w:sz="0" w:space="0" w:color="auto"/>
                <w:left w:val="none" w:sz="0" w:space="0" w:color="auto"/>
                <w:bottom w:val="none" w:sz="0" w:space="0" w:color="auto"/>
                <w:right w:val="none" w:sz="0" w:space="0" w:color="auto"/>
              </w:divBdr>
              <w:divsChild>
                <w:div w:id="1365862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904989">
          <w:marLeft w:val="0"/>
          <w:marRight w:val="0"/>
          <w:marTop w:val="240"/>
          <w:marBottom w:val="0"/>
          <w:divBdr>
            <w:top w:val="none" w:sz="0" w:space="0" w:color="auto"/>
            <w:left w:val="none" w:sz="0" w:space="0" w:color="auto"/>
            <w:bottom w:val="none" w:sz="0" w:space="0" w:color="auto"/>
            <w:right w:val="none" w:sz="0" w:space="0" w:color="auto"/>
          </w:divBdr>
          <w:divsChild>
            <w:div w:id="100761011">
              <w:marLeft w:val="0"/>
              <w:marRight w:val="0"/>
              <w:marTop w:val="0"/>
              <w:marBottom w:val="0"/>
              <w:divBdr>
                <w:top w:val="none" w:sz="0" w:space="0" w:color="auto"/>
                <w:left w:val="none" w:sz="0" w:space="0" w:color="auto"/>
                <w:bottom w:val="none" w:sz="0" w:space="0" w:color="auto"/>
                <w:right w:val="none" w:sz="0" w:space="0" w:color="auto"/>
              </w:divBdr>
              <w:divsChild>
                <w:div w:id="1006707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954849">
          <w:marLeft w:val="0"/>
          <w:marRight w:val="0"/>
          <w:marTop w:val="240"/>
          <w:marBottom w:val="0"/>
          <w:divBdr>
            <w:top w:val="none" w:sz="0" w:space="0" w:color="auto"/>
            <w:left w:val="none" w:sz="0" w:space="0" w:color="auto"/>
            <w:bottom w:val="none" w:sz="0" w:space="0" w:color="auto"/>
            <w:right w:val="none" w:sz="0" w:space="0" w:color="auto"/>
          </w:divBdr>
          <w:divsChild>
            <w:div w:id="1682006191">
              <w:marLeft w:val="0"/>
              <w:marRight w:val="0"/>
              <w:marTop w:val="0"/>
              <w:marBottom w:val="0"/>
              <w:divBdr>
                <w:top w:val="none" w:sz="0" w:space="0" w:color="auto"/>
                <w:left w:val="none" w:sz="0" w:space="0" w:color="auto"/>
                <w:bottom w:val="none" w:sz="0" w:space="0" w:color="auto"/>
                <w:right w:val="none" w:sz="0" w:space="0" w:color="auto"/>
              </w:divBdr>
              <w:divsChild>
                <w:div w:id="952055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726513">
          <w:marLeft w:val="0"/>
          <w:marRight w:val="0"/>
          <w:marTop w:val="240"/>
          <w:marBottom w:val="0"/>
          <w:divBdr>
            <w:top w:val="none" w:sz="0" w:space="0" w:color="auto"/>
            <w:left w:val="none" w:sz="0" w:space="0" w:color="auto"/>
            <w:bottom w:val="none" w:sz="0" w:space="0" w:color="auto"/>
            <w:right w:val="none" w:sz="0" w:space="0" w:color="auto"/>
          </w:divBdr>
          <w:divsChild>
            <w:div w:id="945620878">
              <w:marLeft w:val="0"/>
              <w:marRight w:val="0"/>
              <w:marTop w:val="0"/>
              <w:marBottom w:val="0"/>
              <w:divBdr>
                <w:top w:val="none" w:sz="0" w:space="0" w:color="auto"/>
                <w:left w:val="none" w:sz="0" w:space="0" w:color="auto"/>
                <w:bottom w:val="none" w:sz="0" w:space="0" w:color="auto"/>
                <w:right w:val="none" w:sz="0" w:space="0" w:color="auto"/>
              </w:divBdr>
              <w:divsChild>
                <w:div w:id="191785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073717">
          <w:marLeft w:val="0"/>
          <w:marRight w:val="0"/>
          <w:marTop w:val="240"/>
          <w:marBottom w:val="0"/>
          <w:divBdr>
            <w:top w:val="none" w:sz="0" w:space="0" w:color="auto"/>
            <w:left w:val="none" w:sz="0" w:space="0" w:color="auto"/>
            <w:bottom w:val="none" w:sz="0" w:space="0" w:color="auto"/>
            <w:right w:val="none" w:sz="0" w:space="0" w:color="auto"/>
          </w:divBdr>
          <w:divsChild>
            <w:div w:id="283729996">
              <w:marLeft w:val="0"/>
              <w:marRight w:val="0"/>
              <w:marTop w:val="0"/>
              <w:marBottom w:val="0"/>
              <w:divBdr>
                <w:top w:val="none" w:sz="0" w:space="0" w:color="auto"/>
                <w:left w:val="none" w:sz="0" w:space="0" w:color="auto"/>
                <w:bottom w:val="none" w:sz="0" w:space="0" w:color="auto"/>
                <w:right w:val="none" w:sz="0" w:space="0" w:color="auto"/>
              </w:divBdr>
              <w:divsChild>
                <w:div w:id="2124305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04401">
          <w:marLeft w:val="0"/>
          <w:marRight w:val="0"/>
          <w:marTop w:val="240"/>
          <w:marBottom w:val="0"/>
          <w:divBdr>
            <w:top w:val="none" w:sz="0" w:space="0" w:color="auto"/>
            <w:left w:val="none" w:sz="0" w:space="0" w:color="auto"/>
            <w:bottom w:val="none" w:sz="0" w:space="0" w:color="auto"/>
            <w:right w:val="none" w:sz="0" w:space="0" w:color="auto"/>
          </w:divBdr>
          <w:divsChild>
            <w:div w:id="889876388">
              <w:marLeft w:val="0"/>
              <w:marRight w:val="0"/>
              <w:marTop w:val="0"/>
              <w:marBottom w:val="0"/>
              <w:divBdr>
                <w:top w:val="none" w:sz="0" w:space="0" w:color="auto"/>
                <w:left w:val="none" w:sz="0" w:space="0" w:color="auto"/>
                <w:bottom w:val="none" w:sz="0" w:space="0" w:color="auto"/>
                <w:right w:val="none" w:sz="0" w:space="0" w:color="auto"/>
              </w:divBdr>
              <w:divsChild>
                <w:div w:id="103357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251353">
          <w:marLeft w:val="0"/>
          <w:marRight w:val="0"/>
          <w:marTop w:val="240"/>
          <w:marBottom w:val="0"/>
          <w:divBdr>
            <w:top w:val="none" w:sz="0" w:space="0" w:color="auto"/>
            <w:left w:val="none" w:sz="0" w:space="0" w:color="auto"/>
            <w:bottom w:val="none" w:sz="0" w:space="0" w:color="auto"/>
            <w:right w:val="none" w:sz="0" w:space="0" w:color="auto"/>
          </w:divBdr>
          <w:divsChild>
            <w:div w:id="981738305">
              <w:marLeft w:val="0"/>
              <w:marRight w:val="0"/>
              <w:marTop w:val="0"/>
              <w:marBottom w:val="0"/>
              <w:divBdr>
                <w:top w:val="none" w:sz="0" w:space="0" w:color="auto"/>
                <w:left w:val="none" w:sz="0" w:space="0" w:color="auto"/>
                <w:bottom w:val="none" w:sz="0" w:space="0" w:color="auto"/>
                <w:right w:val="none" w:sz="0" w:space="0" w:color="auto"/>
              </w:divBdr>
              <w:divsChild>
                <w:div w:id="1247377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45834">
          <w:marLeft w:val="0"/>
          <w:marRight w:val="0"/>
          <w:marTop w:val="240"/>
          <w:marBottom w:val="0"/>
          <w:divBdr>
            <w:top w:val="none" w:sz="0" w:space="0" w:color="auto"/>
            <w:left w:val="none" w:sz="0" w:space="0" w:color="auto"/>
            <w:bottom w:val="none" w:sz="0" w:space="0" w:color="auto"/>
            <w:right w:val="none" w:sz="0" w:space="0" w:color="auto"/>
          </w:divBdr>
          <w:divsChild>
            <w:div w:id="1552691580">
              <w:marLeft w:val="0"/>
              <w:marRight w:val="0"/>
              <w:marTop w:val="0"/>
              <w:marBottom w:val="0"/>
              <w:divBdr>
                <w:top w:val="none" w:sz="0" w:space="0" w:color="auto"/>
                <w:left w:val="none" w:sz="0" w:space="0" w:color="auto"/>
                <w:bottom w:val="none" w:sz="0" w:space="0" w:color="auto"/>
                <w:right w:val="none" w:sz="0" w:space="0" w:color="auto"/>
              </w:divBdr>
              <w:divsChild>
                <w:div w:id="1284650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686283">
          <w:marLeft w:val="0"/>
          <w:marRight w:val="0"/>
          <w:marTop w:val="240"/>
          <w:marBottom w:val="0"/>
          <w:divBdr>
            <w:top w:val="none" w:sz="0" w:space="0" w:color="auto"/>
            <w:left w:val="none" w:sz="0" w:space="0" w:color="auto"/>
            <w:bottom w:val="none" w:sz="0" w:space="0" w:color="auto"/>
            <w:right w:val="none" w:sz="0" w:space="0" w:color="auto"/>
          </w:divBdr>
          <w:divsChild>
            <w:div w:id="1147092870">
              <w:marLeft w:val="0"/>
              <w:marRight w:val="0"/>
              <w:marTop w:val="0"/>
              <w:marBottom w:val="0"/>
              <w:divBdr>
                <w:top w:val="none" w:sz="0" w:space="0" w:color="auto"/>
                <w:left w:val="none" w:sz="0" w:space="0" w:color="auto"/>
                <w:bottom w:val="none" w:sz="0" w:space="0" w:color="auto"/>
                <w:right w:val="none" w:sz="0" w:space="0" w:color="auto"/>
              </w:divBdr>
              <w:divsChild>
                <w:div w:id="104040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041499">
          <w:marLeft w:val="0"/>
          <w:marRight w:val="0"/>
          <w:marTop w:val="240"/>
          <w:marBottom w:val="0"/>
          <w:divBdr>
            <w:top w:val="none" w:sz="0" w:space="0" w:color="auto"/>
            <w:left w:val="none" w:sz="0" w:space="0" w:color="auto"/>
            <w:bottom w:val="none" w:sz="0" w:space="0" w:color="auto"/>
            <w:right w:val="none" w:sz="0" w:space="0" w:color="auto"/>
          </w:divBdr>
          <w:divsChild>
            <w:div w:id="1662274082">
              <w:marLeft w:val="0"/>
              <w:marRight w:val="0"/>
              <w:marTop w:val="0"/>
              <w:marBottom w:val="0"/>
              <w:divBdr>
                <w:top w:val="none" w:sz="0" w:space="0" w:color="auto"/>
                <w:left w:val="none" w:sz="0" w:space="0" w:color="auto"/>
                <w:bottom w:val="none" w:sz="0" w:space="0" w:color="auto"/>
                <w:right w:val="none" w:sz="0" w:space="0" w:color="auto"/>
              </w:divBdr>
              <w:divsChild>
                <w:div w:id="102821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41490">
          <w:marLeft w:val="0"/>
          <w:marRight w:val="0"/>
          <w:marTop w:val="240"/>
          <w:marBottom w:val="0"/>
          <w:divBdr>
            <w:top w:val="none" w:sz="0" w:space="0" w:color="auto"/>
            <w:left w:val="none" w:sz="0" w:space="0" w:color="auto"/>
            <w:bottom w:val="none" w:sz="0" w:space="0" w:color="auto"/>
            <w:right w:val="none" w:sz="0" w:space="0" w:color="auto"/>
          </w:divBdr>
          <w:divsChild>
            <w:div w:id="1061757567">
              <w:marLeft w:val="0"/>
              <w:marRight w:val="0"/>
              <w:marTop w:val="0"/>
              <w:marBottom w:val="0"/>
              <w:divBdr>
                <w:top w:val="none" w:sz="0" w:space="0" w:color="auto"/>
                <w:left w:val="none" w:sz="0" w:space="0" w:color="auto"/>
                <w:bottom w:val="none" w:sz="0" w:space="0" w:color="auto"/>
                <w:right w:val="none" w:sz="0" w:space="0" w:color="auto"/>
              </w:divBdr>
              <w:divsChild>
                <w:div w:id="194191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465272">
          <w:marLeft w:val="0"/>
          <w:marRight w:val="0"/>
          <w:marTop w:val="240"/>
          <w:marBottom w:val="0"/>
          <w:divBdr>
            <w:top w:val="none" w:sz="0" w:space="0" w:color="auto"/>
            <w:left w:val="none" w:sz="0" w:space="0" w:color="auto"/>
            <w:bottom w:val="none" w:sz="0" w:space="0" w:color="auto"/>
            <w:right w:val="none" w:sz="0" w:space="0" w:color="auto"/>
          </w:divBdr>
          <w:divsChild>
            <w:div w:id="2040815908">
              <w:marLeft w:val="0"/>
              <w:marRight w:val="0"/>
              <w:marTop w:val="0"/>
              <w:marBottom w:val="0"/>
              <w:divBdr>
                <w:top w:val="none" w:sz="0" w:space="0" w:color="auto"/>
                <w:left w:val="none" w:sz="0" w:space="0" w:color="auto"/>
                <w:bottom w:val="none" w:sz="0" w:space="0" w:color="auto"/>
                <w:right w:val="none" w:sz="0" w:space="0" w:color="auto"/>
              </w:divBdr>
              <w:divsChild>
                <w:div w:id="1999579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577381">
          <w:marLeft w:val="0"/>
          <w:marRight w:val="0"/>
          <w:marTop w:val="240"/>
          <w:marBottom w:val="0"/>
          <w:divBdr>
            <w:top w:val="none" w:sz="0" w:space="0" w:color="auto"/>
            <w:left w:val="none" w:sz="0" w:space="0" w:color="auto"/>
            <w:bottom w:val="none" w:sz="0" w:space="0" w:color="auto"/>
            <w:right w:val="none" w:sz="0" w:space="0" w:color="auto"/>
          </w:divBdr>
          <w:divsChild>
            <w:div w:id="1264610284">
              <w:marLeft w:val="0"/>
              <w:marRight w:val="0"/>
              <w:marTop w:val="0"/>
              <w:marBottom w:val="0"/>
              <w:divBdr>
                <w:top w:val="none" w:sz="0" w:space="0" w:color="auto"/>
                <w:left w:val="none" w:sz="0" w:space="0" w:color="auto"/>
                <w:bottom w:val="none" w:sz="0" w:space="0" w:color="auto"/>
                <w:right w:val="none" w:sz="0" w:space="0" w:color="auto"/>
              </w:divBdr>
              <w:divsChild>
                <w:div w:id="1937400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788029">
          <w:marLeft w:val="0"/>
          <w:marRight w:val="0"/>
          <w:marTop w:val="240"/>
          <w:marBottom w:val="0"/>
          <w:divBdr>
            <w:top w:val="none" w:sz="0" w:space="0" w:color="auto"/>
            <w:left w:val="none" w:sz="0" w:space="0" w:color="auto"/>
            <w:bottom w:val="none" w:sz="0" w:space="0" w:color="auto"/>
            <w:right w:val="none" w:sz="0" w:space="0" w:color="auto"/>
          </w:divBdr>
          <w:divsChild>
            <w:div w:id="860750968">
              <w:marLeft w:val="0"/>
              <w:marRight w:val="0"/>
              <w:marTop w:val="0"/>
              <w:marBottom w:val="0"/>
              <w:divBdr>
                <w:top w:val="none" w:sz="0" w:space="0" w:color="auto"/>
                <w:left w:val="none" w:sz="0" w:space="0" w:color="auto"/>
                <w:bottom w:val="none" w:sz="0" w:space="0" w:color="auto"/>
                <w:right w:val="none" w:sz="0" w:space="0" w:color="auto"/>
              </w:divBdr>
              <w:divsChild>
                <w:div w:id="92670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60790">
          <w:marLeft w:val="0"/>
          <w:marRight w:val="0"/>
          <w:marTop w:val="240"/>
          <w:marBottom w:val="0"/>
          <w:divBdr>
            <w:top w:val="none" w:sz="0" w:space="0" w:color="auto"/>
            <w:left w:val="none" w:sz="0" w:space="0" w:color="auto"/>
            <w:bottom w:val="none" w:sz="0" w:space="0" w:color="auto"/>
            <w:right w:val="none" w:sz="0" w:space="0" w:color="auto"/>
          </w:divBdr>
          <w:divsChild>
            <w:div w:id="1902789697">
              <w:marLeft w:val="0"/>
              <w:marRight w:val="0"/>
              <w:marTop w:val="0"/>
              <w:marBottom w:val="0"/>
              <w:divBdr>
                <w:top w:val="none" w:sz="0" w:space="0" w:color="auto"/>
                <w:left w:val="none" w:sz="0" w:space="0" w:color="auto"/>
                <w:bottom w:val="none" w:sz="0" w:space="0" w:color="auto"/>
                <w:right w:val="none" w:sz="0" w:space="0" w:color="auto"/>
              </w:divBdr>
              <w:divsChild>
                <w:div w:id="644555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429642">
          <w:marLeft w:val="0"/>
          <w:marRight w:val="0"/>
          <w:marTop w:val="240"/>
          <w:marBottom w:val="0"/>
          <w:divBdr>
            <w:top w:val="none" w:sz="0" w:space="0" w:color="auto"/>
            <w:left w:val="none" w:sz="0" w:space="0" w:color="auto"/>
            <w:bottom w:val="none" w:sz="0" w:space="0" w:color="auto"/>
            <w:right w:val="none" w:sz="0" w:space="0" w:color="auto"/>
          </w:divBdr>
          <w:divsChild>
            <w:div w:id="685130534">
              <w:marLeft w:val="0"/>
              <w:marRight w:val="0"/>
              <w:marTop w:val="0"/>
              <w:marBottom w:val="0"/>
              <w:divBdr>
                <w:top w:val="none" w:sz="0" w:space="0" w:color="auto"/>
                <w:left w:val="none" w:sz="0" w:space="0" w:color="auto"/>
                <w:bottom w:val="none" w:sz="0" w:space="0" w:color="auto"/>
                <w:right w:val="none" w:sz="0" w:space="0" w:color="auto"/>
              </w:divBdr>
              <w:divsChild>
                <w:div w:id="804469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684360">
          <w:marLeft w:val="0"/>
          <w:marRight w:val="0"/>
          <w:marTop w:val="240"/>
          <w:marBottom w:val="0"/>
          <w:divBdr>
            <w:top w:val="none" w:sz="0" w:space="0" w:color="auto"/>
            <w:left w:val="none" w:sz="0" w:space="0" w:color="auto"/>
            <w:bottom w:val="none" w:sz="0" w:space="0" w:color="auto"/>
            <w:right w:val="none" w:sz="0" w:space="0" w:color="auto"/>
          </w:divBdr>
          <w:divsChild>
            <w:div w:id="1680231210">
              <w:marLeft w:val="0"/>
              <w:marRight w:val="0"/>
              <w:marTop w:val="0"/>
              <w:marBottom w:val="0"/>
              <w:divBdr>
                <w:top w:val="none" w:sz="0" w:space="0" w:color="auto"/>
                <w:left w:val="none" w:sz="0" w:space="0" w:color="auto"/>
                <w:bottom w:val="none" w:sz="0" w:space="0" w:color="auto"/>
                <w:right w:val="none" w:sz="0" w:space="0" w:color="auto"/>
              </w:divBdr>
              <w:divsChild>
                <w:div w:id="25841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758502">
          <w:marLeft w:val="0"/>
          <w:marRight w:val="0"/>
          <w:marTop w:val="240"/>
          <w:marBottom w:val="0"/>
          <w:divBdr>
            <w:top w:val="none" w:sz="0" w:space="0" w:color="auto"/>
            <w:left w:val="none" w:sz="0" w:space="0" w:color="auto"/>
            <w:bottom w:val="none" w:sz="0" w:space="0" w:color="auto"/>
            <w:right w:val="none" w:sz="0" w:space="0" w:color="auto"/>
          </w:divBdr>
          <w:divsChild>
            <w:div w:id="217325544">
              <w:marLeft w:val="0"/>
              <w:marRight w:val="0"/>
              <w:marTop w:val="0"/>
              <w:marBottom w:val="0"/>
              <w:divBdr>
                <w:top w:val="none" w:sz="0" w:space="0" w:color="auto"/>
                <w:left w:val="none" w:sz="0" w:space="0" w:color="auto"/>
                <w:bottom w:val="none" w:sz="0" w:space="0" w:color="auto"/>
                <w:right w:val="none" w:sz="0" w:space="0" w:color="auto"/>
              </w:divBdr>
              <w:divsChild>
                <w:div w:id="141790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495530">
          <w:marLeft w:val="0"/>
          <w:marRight w:val="0"/>
          <w:marTop w:val="240"/>
          <w:marBottom w:val="0"/>
          <w:divBdr>
            <w:top w:val="none" w:sz="0" w:space="0" w:color="auto"/>
            <w:left w:val="none" w:sz="0" w:space="0" w:color="auto"/>
            <w:bottom w:val="none" w:sz="0" w:space="0" w:color="auto"/>
            <w:right w:val="none" w:sz="0" w:space="0" w:color="auto"/>
          </w:divBdr>
          <w:divsChild>
            <w:div w:id="857889613">
              <w:marLeft w:val="0"/>
              <w:marRight w:val="0"/>
              <w:marTop w:val="0"/>
              <w:marBottom w:val="0"/>
              <w:divBdr>
                <w:top w:val="none" w:sz="0" w:space="0" w:color="auto"/>
                <w:left w:val="none" w:sz="0" w:space="0" w:color="auto"/>
                <w:bottom w:val="none" w:sz="0" w:space="0" w:color="auto"/>
                <w:right w:val="none" w:sz="0" w:space="0" w:color="auto"/>
              </w:divBdr>
              <w:divsChild>
                <w:div w:id="39801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900055">
          <w:marLeft w:val="0"/>
          <w:marRight w:val="0"/>
          <w:marTop w:val="240"/>
          <w:marBottom w:val="0"/>
          <w:divBdr>
            <w:top w:val="none" w:sz="0" w:space="0" w:color="auto"/>
            <w:left w:val="none" w:sz="0" w:space="0" w:color="auto"/>
            <w:bottom w:val="none" w:sz="0" w:space="0" w:color="auto"/>
            <w:right w:val="none" w:sz="0" w:space="0" w:color="auto"/>
          </w:divBdr>
          <w:divsChild>
            <w:div w:id="706956018">
              <w:marLeft w:val="0"/>
              <w:marRight w:val="0"/>
              <w:marTop w:val="0"/>
              <w:marBottom w:val="0"/>
              <w:divBdr>
                <w:top w:val="none" w:sz="0" w:space="0" w:color="auto"/>
                <w:left w:val="none" w:sz="0" w:space="0" w:color="auto"/>
                <w:bottom w:val="none" w:sz="0" w:space="0" w:color="auto"/>
                <w:right w:val="none" w:sz="0" w:space="0" w:color="auto"/>
              </w:divBdr>
              <w:divsChild>
                <w:div w:id="30882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59938">
          <w:marLeft w:val="0"/>
          <w:marRight w:val="0"/>
          <w:marTop w:val="240"/>
          <w:marBottom w:val="0"/>
          <w:divBdr>
            <w:top w:val="none" w:sz="0" w:space="0" w:color="auto"/>
            <w:left w:val="none" w:sz="0" w:space="0" w:color="auto"/>
            <w:bottom w:val="none" w:sz="0" w:space="0" w:color="auto"/>
            <w:right w:val="none" w:sz="0" w:space="0" w:color="auto"/>
          </w:divBdr>
          <w:divsChild>
            <w:div w:id="1015233417">
              <w:marLeft w:val="0"/>
              <w:marRight w:val="0"/>
              <w:marTop w:val="0"/>
              <w:marBottom w:val="0"/>
              <w:divBdr>
                <w:top w:val="none" w:sz="0" w:space="0" w:color="auto"/>
                <w:left w:val="none" w:sz="0" w:space="0" w:color="auto"/>
                <w:bottom w:val="none" w:sz="0" w:space="0" w:color="auto"/>
                <w:right w:val="none" w:sz="0" w:space="0" w:color="auto"/>
              </w:divBdr>
              <w:divsChild>
                <w:div w:id="165125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098075">
          <w:marLeft w:val="0"/>
          <w:marRight w:val="0"/>
          <w:marTop w:val="240"/>
          <w:marBottom w:val="0"/>
          <w:divBdr>
            <w:top w:val="none" w:sz="0" w:space="0" w:color="auto"/>
            <w:left w:val="none" w:sz="0" w:space="0" w:color="auto"/>
            <w:bottom w:val="none" w:sz="0" w:space="0" w:color="auto"/>
            <w:right w:val="none" w:sz="0" w:space="0" w:color="auto"/>
          </w:divBdr>
          <w:divsChild>
            <w:div w:id="243271248">
              <w:marLeft w:val="0"/>
              <w:marRight w:val="0"/>
              <w:marTop w:val="0"/>
              <w:marBottom w:val="0"/>
              <w:divBdr>
                <w:top w:val="none" w:sz="0" w:space="0" w:color="auto"/>
                <w:left w:val="none" w:sz="0" w:space="0" w:color="auto"/>
                <w:bottom w:val="none" w:sz="0" w:space="0" w:color="auto"/>
                <w:right w:val="none" w:sz="0" w:space="0" w:color="auto"/>
              </w:divBdr>
              <w:divsChild>
                <w:div w:id="1391686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098038">
          <w:marLeft w:val="0"/>
          <w:marRight w:val="0"/>
          <w:marTop w:val="240"/>
          <w:marBottom w:val="0"/>
          <w:divBdr>
            <w:top w:val="none" w:sz="0" w:space="0" w:color="auto"/>
            <w:left w:val="none" w:sz="0" w:space="0" w:color="auto"/>
            <w:bottom w:val="none" w:sz="0" w:space="0" w:color="auto"/>
            <w:right w:val="none" w:sz="0" w:space="0" w:color="auto"/>
          </w:divBdr>
          <w:divsChild>
            <w:div w:id="1990787266">
              <w:marLeft w:val="0"/>
              <w:marRight w:val="0"/>
              <w:marTop w:val="0"/>
              <w:marBottom w:val="0"/>
              <w:divBdr>
                <w:top w:val="none" w:sz="0" w:space="0" w:color="auto"/>
                <w:left w:val="none" w:sz="0" w:space="0" w:color="auto"/>
                <w:bottom w:val="none" w:sz="0" w:space="0" w:color="auto"/>
                <w:right w:val="none" w:sz="0" w:space="0" w:color="auto"/>
              </w:divBdr>
              <w:divsChild>
                <w:div w:id="976910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18180">
          <w:marLeft w:val="0"/>
          <w:marRight w:val="0"/>
          <w:marTop w:val="240"/>
          <w:marBottom w:val="0"/>
          <w:divBdr>
            <w:top w:val="none" w:sz="0" w:space="0" w:color="auto"/>
            <w:left w:val="none" w:sz="0" w:space="0" w:color="auto"/>
            <w:bottom w:val="none" w:sz="0" w:space="0" w:color="auto"/>
            <w:right w:val="none" w:sz="0" w:space="0" w:color="auto"/>
          </w:divBdr>
          <w:divsChild>
            <w:div w:id="1611476678">
              <w:marLeft w:val="0"/>
              <w:marRight w:val="0"/>
              <w:marTop w:val="0"/>
              <w:marBottom w:val="0"/>
              <w:divBdr>
                <w:top w:val="none" w:sz="0" w:space="0" w:color="auto"/>
                <w:left w:val="none" w:sz="0" w:space="0" w:color="auto"/>
                <w:bottom w:val="none" w:sz="0" w:space="0" w:color="auto"/>
                <w:right w:val="none" w:sz="0" w:space="0" w:color="auto"/>
              </w:divBdr>
              <w:divsChild>
                <w:div w:id="302658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210420">
          <w:marLeft w:val="0"/>
          <w:marRight w:val="0"/>
          <w:marTop w:val="240"/>
          <w:marBottom w:val="0"/>
          <w:divBdr>
            <w:top w:val="none" w:sz="0" w:space="0" w:color="auto"/>
            <w:left w:val="none" w:sz="0" w:space="0" w:color="auto"/>
            <w:bottom w:val="none" w:sz="0" w:space="0" w:color="auto"/>
            <w:right w:val="none" w:sz="0" w:space="0" w:color="auto"/>
          </w:divBdr>
          <w:divsChild>
            <w:div w:id="959142859">
              <w:marLeft w:val="0"/>
              <w:marRight w:val="0"/>
              <w:marTop w:val="0"/>
              <w:marBottom w:val="0"/>
              <w:divBdr>
                <w:top w:val="none" w:sz="0" w:space="0" w:color="auto"/>
                <w:left w:val="none" w:sz="0" w:space="0" w:color="auto"/>
                <w:bottom w:val="none" w:sz="0" w:space="0" w:color="auto"/>
                <w:right w:val="none" w:sz="0" w:space="0" w:color="auto"/>
              </w:divBdr>
              <w:divsChild>
                <w:div w:id="10939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771797">
          <w:marLeft w:val="0"/>
          <w:marRight w:val="0"/>
          <w:marTop w:val="240"/>
          <w:marBottom w:val="0"/>
          <w:divBdr>
            <w:top w:val="none" w:sz="0" w:space="0" w:color="auto"/>
            <w:left w:val="none" w:sz="0" w:space="0" w:color="auto"/>
            <w:bottom w:val="none" w:sz="0" w:space="0" w:color="auto"/>
            <w:right w:val="none" w:sz="0" w:space="0" w:color="auto"/>
          </w:divBdr>
          <w:divsChild>
            <w:div w:id="533274572">
              <w:marLeft w:val="0"/>
              <w:marRight w:val="0"/>
              <w:marTop w:val="0"/>
              <w:marBottom w:val="0"/>
              <w:divBdr>
                <w:top w:val="none" w:sz="0" w:space="0" w:color="auto"/>
                <w:left w:val="none" w:sz="0" w:space="0" w:color="auto"/>
                <w:bottom w:val="none" w:sz="0" w:space="0" w:color="auto"/>
                <w:right w:val="none" w:sz="0" w:space="0" w:color="auto"/>
              </w:divBdr>
              <w:divsChild>
                <w:div w:id="313489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459793">
          <w:marLeft w:val="0"/>
          <w:marRight w:val="0"/>
          <w:marTop w:val="240"/>
          <w:marBottom w:val="0"/>
          <w:divBdr>
            <w:top w:val="none" w:sz="0" w:space="0" w:color="auto"/>
            <w:left w:val="none" w:sz="0" w:space="0" w:color="auto"/>
            <w:bottom w:val="none" w:sz="0" w:space="0" w:color="auto"/>
            <w:right w:val="none" w:sz="0" w:space="0" w:color="auto"/>
          </w:divBdr>
          <w:divsChild>
            <w:div w:id="53701000">
              <w:marLeft w:val="0"/>
              <w:marRight w:val="0"/>
              <w:marTop w:val="0"/>
              <w:marBottom w:val="0"/>
              <w:divBdr>
                <w:top w:val="none" w:sz="0" w:space="0" w:color="auto"/>
                <w:left w:val="none" w:sz="0" w:space="0" w:color="auto"/>
                <w:bottom w:val="none" w:sz="0" w:space="0" w:color="auto"/>
                <w:right w:val="none" w:sz="0" w:space="0" w:color="auto"/>
              </w:divBdr>
              <w:divsChild>
                <w:div w:id="134154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407987">
          <w:marLeft w:val="0"/>
          <w:marRight w:val="0"/>
          <w:marTop w:val="240"/>
          <w:marBottom w:val="0"/>
          <w:divBdr>
            <w:top w:val="none" w:sz="0" w:space="0" w:color="auto"/>
            <w:left w:val="none" w:sz="0" w:space="0" w:color="auto"/>
            <w:bottom w:val="none" w:sz="0" w:space="0" w:color="auto"/>
            <w:right w:val="none" w:sz="0" w:space="0" w:color="auto"/>
          </w:divBdr>
          <w:divsChild>
            <w:div w:id="955987359">
              <w:marLeft w:val="0"/>
              <w:marRight w:val="0"/>
              <w:marTop w:val="0"/>
              <w:marBottom w:val="0"/>
              <w:divBdr>
                <w:top w:val="none" w:sz="0" w:space="0" w:color="auto"/>
                <w:left w:val="none" w:sz="0" w:space="0" w:color="auto"/>
                <w:bottom w:val="none" w:sz="0" w:space="0" w:color="auto"/>
                <w:right w:val="none" w:sz="0" w:space="0" w:color="auto"/>
              </w:divBdr>
              <w:divsChild>
                <w:div w:id="1266646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204340">
          <w:marLeft w:val="0"/>
          <w:marRight w:val="0"/>
          <w:marTop w:val="240"/>
          <w:marBottom w:val="0"/>
          <w:divBdr>
            <w:top w:val="none" w:sz="0" w:space="0" w:color="auto"/>
            <w:left w:val="none" w:sz="0" w:space="0" w:color="auto"/>
            <w:bottom w:val="none" w:sz="0" w:space="0" w:color="auto"/>
            <w:right w:val="none" w:sz="0" w:space="0" w:color="auto"/>
          </w:divBdr>
          <w:divsChild>
            <w:div w:id="223949649">
              <w:marLeft w:val="0"/>
              <w:marRight w:val="0"/>
              <w:marTop w:val="0"/>
              <w:marBottom w:val="0"/>
              <w:divBdr>
                <w:top w:val="none" w:sz="0" w:space="0" w:color="auto"/>
                <w:left w:val="none" w:sz="0" w:space="0" w:color="auto"/>
                <w:bottom w:val="none" w:sz="0" w:space="0" w:color="auto"/>
                <w:right w:val="none" w:sz="0" w:space="0" w:color="auto"/>
              </w:divBdr>
              <w:divsChild>
                <w:div w:id="136872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306143">
          <w:marLeft w:val="0"/>
          <w:marRight w:val="0"/>
          <w:marTop w:val="240"/>
          <w:marBottom w:val="0"/>
          <w:divBdr>
            <w:top w:val="none" w:sz="0" w:space="0" w:color="auto"/>
            <w:left w:val="none" w:sz="0" w:space="0" w:color="auto"/>
            <w:bottom w:val="none" w:sz="0" w:space="0" w:color="auto"/>
            <w:right w:val="none" w:sz="0" w:space="0" w:color="auto"/>
          </w:divBdr>
          <w:divsChild>
            <w:div w:id="626081611">
              <w:marLeft w:val="0"/>
              <w:marRight w:val="0"/>
              <w:marTop w:val="0"/>
              <w:marBottom w:val="0"/>
              <w:divBdr>
                <w:top w:val="none" w:sz="0" w:space="0" w:color="auto"/>
                <w:left w:val="none" w:sz="0" w:space="0" w:color="auto"/>
                <w:bottom w:val="none" w:sz="0" w:space="0" w:color="auto"/>
                <w:right w:val="none" w:sz="0" w:space="0" w:color="auto"/>
              </w:divBdr>
              <w:divsChild>
                <w:div w:id="203171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42864">
          <w:marLeft w:val="0"/>
          <w:marRight w:val="0"/>
          <w:marTop w:val="240"/>
          <w:marBottom w:val="0"/>
          <w:divBdr>
            <w:top w:val="none" w:sz="0" w:space="0" w:color="auto"/>
            <w:left w:val="none" w:sz="0" w:space="0" w:color="auto"/>
            <w:bottom w:val="none" w:sz="0" w:space="0" w:color="auto"/>
            <w:right w:val="none" w:sz="0" w:space="0" w:color="auto"/>
          </w:divBdr>
          <w:divsChild>
            <w:div w:id="1714227571">
              <w:marLeft w:val="0"/>
              <w:marRight w:val="0"/>
              <w:marTop w:val="0"/>
              <w:marBottom w:val="0"/>
              <w:divBdr>
                <w:top w:val="none" w:sz="0" w:space="0" w:color="auto"/>
                <w:left w:val="none" w:sz="0" w:space="0" w:color="auto"/>
                <w:bottom w:val="none" w:sz="0" w:space="0" w:color="auto"/>
                <w:right w:val="none" w:sz="0" w:space="0" w:color="auto"/>
              </w:divBdr>
              <w:divsChild>
                <w:div w:id="2032755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418065">
          <w:marLeft w:val="0"/>
          <w:marRight w:val="0"/>
          <w:marTop w:val="240"/>
          <w:marBottom w:val="0"/>
          <w:divBdr>
            <w:top w:val="none" w:sz="0" w:space="0" w:color="auto"/>
            <w:left w:val="none" w:sz="0" w:space="0" w:color="auto"/>
            <w:bottom w:val="none" w:sz="0" w:space="0" w:color="auto"/>
            <w:right w:val="none" w:sz="0" w:space="0" w:color="auto"/>
          </w:divBdr>
          <w:divsChild>
            <w:div w:id="664020406">
              <w:marLeft w:val="0"/>
              <w:marRight w:val="0"/>
              <w:marTop w:val="0"/>
              <w:marBottom w:val="0"/>
              <w:divBdr>
                <w:top w:val="none" w:sz="0" w:space="0" w:color="auto"/>
                <w:left w:val="none" w:sz="0" w:space="0" w:color="auto"/>
                <w:bottom w:val="none" w:sz="0" w:space="0" w:color="auto"/>
                <w:right w:val="none" w:sz="0" w:space="0" w:color="auto"/>
              </w:divBdr>
              <w:divsChild>
                <w:div w:id="104360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939816">
          <w:marLeft w:val="0"/>
          <w:marRight w:val="0"/>
          <w:marTop w:val="240"/>
          <w:marBottom w:val="0"/>
          <w:divBdr>
            <w:top w:val="none" w:sz="0" w:space="0" w:color="auto"/>
            <w:left w:val="none" w:sz="0" w:space="0" w:color="auto"/>
            <w:bottom w:val="none" w:sz="0" w:space="0" w:color="auto"/>
            <w:right w:val="none" w:sz="0" w:space="0" w:color="auto"/>
          </w:divBdr>
          <w:divsChild>
            <w:div w:id="2059281876">
              <w:marLeft w:val="0"/>
              <w:marRight w:val="0"/>
              <w:marTop w:val="0"/>
              <w:marBottom w:val="0"/>
              <w:divBdr>
                <w:top w:val="none" w:sz="0" w:space="0" w:color="auto"/>
                <w:left w:val="none" w:sz="0" w:space="0" w:color="auto"/>
                <w:bottom w:val="none" w:sz="0" w:space="0" w:color="auto"/>
                <w:right w:val="none" w:sz="0" w:space="0" w:color="auto"/>
              </w:divBdr>
              <w:divsChild>
                <w:div w:id="836653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028293">
          <w:marLeft w:val="0"/>
          <w:marRight w:val="0"/>
          <w:marTop w:val="240"/>
          <w:marBottom w:val="0"/>
          <w:divBdr>
            <w:top w:val="none" w:sz="0" w:space="0" w:color="auto"/>
            <w:left w:val="none" w:sz="0" w:space="0" w:color="auto"/>
            <w:bottom w:val="none" w:sz="0" w:space="0" w:color="auto"/>
            <w:right w:val="none" w:sz="0" w:space="0" w:color="auto"/>
          </w:divBdr>
          <w:divsChild>
            <w:div w:id="1199665708">
              <w:marLeft w:val="0"/>
              <w:marRight w:val="0"/>
              <w:marTop w:val="0"/>
              <w:marBottom w:val="0"/>
              <w:divBdr>
                <w:top w:val="none" w:sz="0" w:space="0" w:color="auto"/>
                <w:left w:val="none" w:sz="0" w:space="0" w:color="auto"/>
                <w:bottom w:val="none" w:sz="0" w:space="0" w:color="auto"/>
                <w:right w:val="none" w:sz="0" w:space="0" w:color="auto"/>
              </w:divBdr>
              <w:divsChild>
                <w:div w:id="1810784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330414">
          <w:marLeft w:val="0"/>
          <w:marRight w:val="0"/>
          <w:marTop w:val="240"/>
          <w:marBottom w:val="0"/>
          <w:divBdr>
            <w:top w:val="none" w:sz="0" w:space="0" w:color="auto"/>
            <w:left w:val="none" w:sz="0" w:space="0" w:color="auto"/>
            <w:bottom w:val="none" w:sz="0" w:space="0" w:color="auto"/>
            <w:right w:val="none" w:sz="0" w:space="0" w:color="auto"/>
          </w:divBdr>
          <w:divsChild>
            <w:div w:id="1320840271">
              <w:marLeft w:val="0"/>
              <w:marRight w:val="0"/>
              <w:marTop w:val="0"/>
              <w:marBottom w:val="0"/>
              <w:divBdr>
                <w:top w:val="none" w:sz="0" w:space="0" w:color="auto"/>
                <w:left w:val="none" w:sz="0" w:space="0" w:color="auto"/>
                <w:bottom w:val="none" w:sz="0" w:space="0" w:color="auto"/>
                <w:right w:val="none" w:sz="0" w:space="0" w:color="auto"/>
              </w:divBdr>
              <w:divsChild>
                <w:div w:id="173751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44929">
          <w:marLeft w:val="0"/>
          <w:marRight w:val="0"/>
          <w:marTop w:val="240"/>
          <w:marBottom w:val="0"/>
          <w:divBdr>
            <w:top w:val="none" w:sz="0" w:space="0" w:color="auto"/>
            <w:left w:val="none" w:sz="0" w:space="0" w:color="auto"/>
            <w:bottom w:val="none" w:sz="0" w:space="0" w:color="auto"/>
            <w:right w:val="none" w:sz="0" w:space="0" w:color="auto"/>
          </w:divBdr>
          <w:divsChild>
            <w:div w:id="1024016232">
              <w:marLeft w:val="0"/>
              <w:marRight w:val="0"/>
              <w:marTop w:val="0"/>
              <w:marBottom w:val="0"/>
              <w:divBdr>
                <w:top w:val="none" w:sz="0" w:space="0" w:color="auto"/>
                <w:left w:val="none" w:sz="0" w:space="0" w:color="auto"/>
                <w:bottom w:val="none" w:sz="0" w:space="0" w:color="auto"/>
                <w:right w:val="none" w:sz="0" w:space="0" w:color="auto"/>
              </w:divBdr>
              <w:divsChild>
                <w:div w:id="443620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852284">
          <w:marLeft w:val="0"/>
          <w:marRight w:val="0"/>
          <w:marTop w:val="240"/>
          <w:marBottom w:val="0"/>
          <w:divBdr>
            <w:top w:val="none" w:sz="0" w:space="0" w:color="auto"/>
            <w:left w:val="none" w:sz="0" w:space="0" w:color="auto"/>
            <w:bottom w:val="none" w:sz="0" w:space="0" w:color="auto"/>
            <w:right w:val="none" w:sz="0" w:space="0" w:color="auto"/>
          </w:divBdr>
          <w:divsChild>
            <w:div w:id="588463040">
              <w:marLeft w:val="0"/>
              <w:marRight w:val="0"/>
              <w:marTop w:val="0"/>
              <w:marBottom w:val="0"/>
              <w:divBdr>
                <w:top w:val="none" w:sz="0" w:space="0" w:color="auto"/>
                <w:left w:val="none" w:sz="0" w:space="0" w:color="auto"/>
                <w:bottom w:val="none" w:sz="0" w:space="0" w:color="auto"/>
                <w:right w:val="none" w:sz="0" w:space="0" w:color="auto"/>
              </w:divBdr>
              <w:divsChild>
                <w:div w:id="526220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186163">
          <w:marLeft w:val="0"/>
          <w:marRight w:val="0"/>
          <w:marTop w:val="240"/>
          <w:marBottom w:val="0"/>
          <w:divBdr>
            <w:top w:val="none" w:sz="0" w:space="0" w:color="auto"/>
            <w:left w:val="none" w:sz="0" w:space="0" w:color="auto"/>
            <w:bottom w:val="none" w:sz="0" w:space="0" w:color="auto"/>
            <w:right w:val="none" w:sz="0" w:space="0" w:color="auto"/>
          </w:divBdr>
          <w:divsChild>
            <w:div w:id="271404587">
              <w:marLeft w:val="0"/>
              <w:marRight w:val="0"/>
              <w:marTop w:val="0"/>
              <w:marBottom w:val="0"/>
              <w:divBdr>
                <w:top w:val="none" w:sz="0" w:space="0" w:color="auto"/>
                <w:left w:val="none" w:sz="0" w:space="0" w:color="auto"/>
                <w:bottom w:val="none" w:sz="0" w:space="0" w:color="auto"/>
                <w:right w:val="none" w:sz="0" w:space="0" w:color="auto"/>
              </w:divBdr>
              <w:divsChild>
                <w:div w:id="2145466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625532">
          <w:marLeft w:val="0"/>
          <w:marRight w:val="0"/>
          <w:marTop w:val="240"/>
          <w:marBottom w:val="0"/>
          <w:divBdr>
            <w:top w:val="none" w:sz="0" w:space="0" w:color="auto"/>
            <w:left w:val="none" w:sz="0" w:space="0" w:color="auto"/>
            <w:bottom w:val="none" w:sz="0" w:space="0" w:color="auto"/>
            <w:right w:val="none" w:sz="0" w:space="0" w:color="auto"/>
          </w:divBdr>
          <w:divsChild>
            <w:div w:id="748889038">
              <w:marLeft w:val="0"/>
              <w:marRight w:val="0"/>
              <w:marTop w:val="0"/>
              <w:marBottom w:val="0"/>
              <w:divBdr>
                <w:top w:val="none" w:sz="0" w:space="0" w:color="auto"/>
                <w:left w:val="none" w:sz="0" w:space="0" w:color="auto"/>
                <w:bottom w:val="none" w:sz="0" w:space="0" w:color="auto"/>
                <w:right w:val="none" w:sz="0" w:space="0" w:color="auto"/>
              </w:divBdr>
              <w:divsChild>
                <w:div w:id="611978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195583">
          <w:marLeft w:val="0"/>
          <w:marRight w:val="0"/>
          <w:marTop w:val="240"/>
          <w:marBottom w:val="0"/>
          <w:divBdr>
            <w:top w:val="none" w:sz="0" w:space="0" w:color="auto"/>
            <w:left w:val="none" w:sz="0" w:space="0" w:color="auto"/>
            <w:bottom w:val="none" w:sz="0" w:space="0" w:color="auto"/>
            <w:right w:val="none" w:sz="0" w:space="0" w:color="auto"/>
          </w:divBdr>
          <w:divsChild>
            <w:div w:id="249431367">
              <w:marLeft w:val="0"/>
              <w:marRight w:val="0"/>
              <w:marTop w:val="0"/>
              <w:marBottom w:val="0"/>
              <w:divBdr>
                <w:top w:val="none" w:sz="0" w:space="0" w:color="auto"/>
                <w:left w:val="none" w:sz="0" w:space="0" w:color="auto"/>
                <w:bottom w:val="none" w:sz="0" w:space="0" w:color="auto"/>
                <w:right w:val="none" w:sz="0" w:space="0" w:color="auto"/>
              </w:divBdr>
              <w:divsChild>
                <w:div w:id="1863977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535037">
          <w:marLeft w:val="0"/>
          <w:marRight w:val="0"/>
          <w:marTop w:val="240"/>
          <w:marBottom w:val="0"/>
          <w:divBdr>
            <w:top w:val="none" w:sz="0" w:space="0" w:color="auto"/>
            <w:left w:val="none" w:sz="0" w:space="0" w:color="auto"/>
            <w:bottom w:val="none" w:sz="0" w:space="0" w:color="auto"/>
            <w:right w:val="none" w:sz="0" w:space="0" w:color="auto"/>
          </w:divBdr>
          <w:divsChild>
            <w:div w:id="830024376">
              <w:marLeft w:val="0"/>
              <w:marRight w:val="0"/>
              <w:marTop w:val="0"/>
              <w:marBottom w:val="0"/>
              <w:divBdr>
                <w:top w:val="none" w:sz="0" w:space="0" w:color="auto"/>
                <w:left w:val="none" w:sz="0" w:space="0" w:color="auto"/>
                <w:bottom w:val="none" w:sz="0" w:space="0" w:color="auto"/>
                <w:right w:val="none" w:sz="0" w:space="0" w:color="auto"/>
              </w:divBdr>
              <w:divsChild>
                <w:div w:id="375812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625097">
          <w:marLeft w:val="0"/>
          <w:marRight w:val="0"/>
          <w:marTop w:val="240"/>
          <w:marBottom w:val="0"/>
          <w:divBdr>
            <w:top w:val="none" w:sz="0" w:space="0" w:color="auto"/>
            <w:left w:val="none" w:sz="0" w:space="0" w:color="auto"/>
            <w:bottom w:val="none" w:sz="0" w:space="0" w:color="auto"/>
            <w:right w:val="none" w:sz="0" w:space="0" w:color="auto"/>
          </w:divBdr>
          <w:divsChild>
            <w:div w:id="808286189">
              <w:marLeft w:val="0"/>
              <w:marRight w:val="0"/>
              <w:marTop w:val="0"/>
              <w:marBottom w:val="0"/>
              <w:divBdr>
                <w:top w:val="none" w:sz="0" w:space="0" w:color="auto"/>
                <w:left w:val="none" w:sz="0" w:space="0" w:color="auto"/>
                <w:bottom w:val="none" w:sz="0" w:space="0" w:color="auto"/>
                <w:right w:val="none" w:sz="0" w:space="0" w:color="auto"/>
              </w:divBdr>
              <w:divsChild>
                <w:div w:id="780144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929188">
          <w:marLeft w:val="0"/>
          <w:marRight w:val="0"/>
          <w:marTop w:val="240"/>
          <w:marBottom w:val="0"/>
          <w:divBdr>
            <w:top w:val="none" w:sz="0" w:space="0" w:color="auto"/>
            <w:left w:val="none" w:sz="0" w:space="0" w:color="auto"/>
            <w:bottom w:val="none" w:sz="0" w:space="0" w:color="auto"/>
            <w:right w:val="none" w:sz="0" w:space="0" w:color="auto"/>
          </w:divBdr>
          <w:divsChild>
            <w:div w:id="291448751">
              <w:marLeft w:val="0"/>
              <w:marRight w:val="0"/>
              <w:marTop w:val="0"/>
              <w:marBottom w:val="0"/>
              <w:divBdr>
                <w:top w:val="none" w:sz="0" w:space="0" w:color="auto"/>
                <w:left w:val="none" w:sz="0" w:space="0" w:color="auto"/>
                <w:bottom w:val="none" w:sz="0" w:space="0" w:color="auto"/>
                <w:right w:val="none" w:sz="0" w:space="0" w:color="auto"/>
              </w:divBdr>
              <w:divsChild>
                <w:div w:id="29224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19536">
          <w:marLeft w:val="0"/>
          <w:marRight w:val="0"/>
          <w:marTop w:val="240"/>
          <w:marBottom w:val="0"/>
          <w:divBdr>
            <w:top w:val="none" w:sz="0" w:space="0" w:color="auto"/>
            <w:left w:val="none" w:sz="0" w:space="0" w:color="auto"/>
            <w:bottom w:val="none" w:sz="0" w:space="0" w:color="auto"/>
            <w:right w:val="none" w:sz="0" w:space="0" w:color="auto"/>
          </w:divBdr>
          <w:divsChild>
            <w:div w:id="220557800">
              <w:marLeft w:val="0"/>
              <w:marRight w:val="0"/>
              <w:marTop w:val="0"/>
              <w:marBottom w:val="0"/>
              <w:divBdr>
                <w:top w:val="none" w:sz="0" w:space="0" w:color="auto"/>
                <w:left w:val="none" w:sz="0" w:space="0" w:color="auto"/>
                <w:bottom w:val="none" w:sz="0" w:space="0" w:color="auto"/>
                <w:right w:val="none" w:sz="0" w:space="0" w:color="auto"/>
              </w:divBdr>
              <w:divsChild>
                <w:div w:id="997461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905468">
          <w:marLeft w:val="0"/>
          <w:marRight w:val="0"/>
          <w:marTop w:val="240"/>
          <w:marBottom w:val="0"/>
          <w:divBdr>
            <w:top w:val="none" w:sz="0" w:space="0" w:color="auto"/>
            <w:left w:val="none" w:sz="0" w:space="0" w:color="auto"/>
            <w:bottom w:val="none" w:sz="0" w:space="0" w:color="auto"/>
            <w:right w:val="none" w:sz="0" w:space="0" w:color="auto"/>
          </w:divBdr>
          <w:divsChild>
            <w:div w:id="512189316">
              <w:marLeft w:val="0"/>
              <w:marRight w:val="0"/>
              <w:marTop w:val="0"/>
              <w:marBottom w:val="0"/>
              <w:divBdr>
                <w:top w:val="none" w:sz="0" w:space="0" w:color="auto"/>
                <w:left w:val="none" w:sz="0" w:space="0" w:color="auto"/>
                <w:bottom w:val="none" w:sz="0" w:space="0" w:color="auto"/>
                <w:right w:val="none" w:sz="0" w:space="0" w:color="auto"/>
              </w:divBdr>
              <w:divsChild>
                <w:div w:id="271940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614600">
          <w:marLeft w:val="0"/>
          <w:marRight w:val="0"/>
          <w:marTop w:val="240"/>
          <w:marBottom w:val="0"/>
          <w:divBdr>
            <w:top w:val="none" w:sz="0" w:space="0" w:color="auto"/>
            <w:left w:val="none" w:sz="0" w:space="0" w:color="auto"/>
            <w:bottom w:val="none" w:sz="0" w:space="0" w:color="auto"/>
            <w:right w:val="none" w:sz="0" w:space="0" w:color="auto"/>
          </w:divBdr>
          <w:divsChild>
            <w:div w:id="472253770">
              <w:marLeft w:val="0"/>
              <w:marRight w:val="0"/>
              <w:marTop w:val="0"/>
              <w:marBottom w:val="0"/>
              <w:divBdr>
                <w:top w:val="none" w:sz="0" w:space="0" w:color="auto"/>
                <w:left w:val="none" w:sz="0" w:space="0" w:color="auto"/>
                <w:bottom w:val="none" w:sz="0" w:space="0" w:color="auto"/>
                <w:right w:val="none" w:sz="0" w:space="0" w:color="auto"/>
              </w:divBdr>
              <w:divsChild>
                <w:div w:id="199440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311482">
          <w:marLeft w:val="0"/>
          <w:marRight w:val="0"/>
          <w:marTop w:val="240"/>
          <w:marBottom w:val="0"/>
          <w:divBdr>
            <w:top w:val="none" w:sz="0" w:space="0" w:color="auto"/>
            <w:left w:val="none" w:sz="0" w:space="0" w:color="auto"/>
            <w:bottom w:val="none" w:sz="0" w:space="0" w:color="auto"/>
            <w:right w:val="none" w:sz="0" w:space="0" w:color="auto"/>
          </w:divBdr>
          <w:divsChild>
            <w:div w:id="1483353908">
              <w:marLeft w:val="0"/>
              <w:marRight w:val="0"/>
              <w:marTop w:val="0"/>
              <w:marBottom w:val="0"/>
              <w:divBdr>
                <w:top w:val="none" w:sz="0" w:space="0" w:color="auto"/>
                <w:left w:val="none" w:sz="0" w:space="0" w:color="auto"/>
                <w:bottom w:val="none" w:sz="0" w:space="0" w:color="auto"/>
                <w:right w:val="none" w:sz="0" w:space="0" w:color="auto"/>
              </w:divBdr>
              <w:divsChild>
                <w:div w:id="1903952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472832">
          <w:marLeft w:val="0"/>
          <w:marRight w:val="0"/>
          <w:marTop w:val="240"/>
          <w:marBottom w:val="0"/>
          <w:divBdr>
            <w:top w:val="none" w:sz="0" w:space="0" w:color="auto"/>
            <w:left w:val="none" w:sz="0" w:space="0" w:color="auto"/>
            <w:bottom w:val="none" w:sz="0" w:space="0" w:color="auto"/>
            <w:right w:val="none" w:sz="0" w:space="0" w:color="auto"/>
          </w:divBdr>
          <w:divsChild>
            <w:div w:id="1340817392">
              <w:marLeft w:val="0"/>
              <w:marRight w:val="0"/>
              <w:marTop w:val="0"/>
              <w:marBottom w:val="0"/>
              <w:divBdr>
                <w:top w:val="none" w:sz="0" w:space="0" w:color="auto"/>
                <w:left w:val="none" w:sz="0" w:space="0" w:color="auto"/>
                <w:bottom w:val="none" w:sz="0" w:space="0" w:color="auto"/>
                <w:right w:val="none" w:sz="0" w:space="0" w:color="auto"/>
              </w:divBdr>
              <w:divsChild>
                <w:div w:id="1294749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55478">
          <w:marLeft w:val="0"/>
          <w:marRight w:val="0"/>
          <w:marTop w:val="240"/>
          <w:marBottom w:val="0"/>
          <w:divBdr>
            <w:top w:val="none" w:sz="0" w:space="0" w:color="auto"/>
            <w:left w:val="none" w:sz="0" w:space="0" w:color="auto"/>
            <w:bottom w:val="none" w:sz="0" w:space="0" w:color="auto"/>
            <w:right w:val="none" w:sz="0" w:space="0" w:color="auto"/>
          </w:divBdr>
          <w:divsChild>
            <w:div w:id="284317552">
              <w:marLeft w:val="0"/>
              <w:marRight w:val="0"/>
              <w:marTop w:val="0"/>
              <w:marBottom w:val="0"/>
              <w:divBdr>
                <w:top w:val="none" w:sz="0" w:space="0" w:color="auto"/>
                <w:left w:val="none" w:sz="0" w:space="0" w:color="auto"/>
                <w:bottom w:val="none" w:sz="0" w:space="0" w:color="auto"/>
                <w:right w:val="none" w:sz="0" w:space="0" w:color="auto"/>
              </w:divBdr>
              <w:divsChild>
                <w:div w:id="2028629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967483">
          <w:marLeft w:val="0"/>
          <w:marRight w:val="0"/>
          <w:marTop w:val="240"/>
          <w:marBottom w:val="0"/>
          <w:divBdr>
            <w:top w:val="none" w:sz="0" w:space="0" w:color="auto"/>
            <w:left w:val="none" w:sz="0" w:space="0" w:color="auto"/>
            <w:bottom w:val="none" w:sz="0" w:space="0" w:color="auto"/>
            <w:right w:val="none" w:sz="0" w:space="0" w:color="auto"/>
          </w:divBdr>
          <w:divsChild>
            <w:div w:id="1630550886">
              <w:marLeft w:val="0"/>
              <w:marRight w:val="0"/>
              <w:marTop w:val="0"/>
              <w:marBottom w:val="0"/>
              <w:divBdr>
                <w:top w:val="none" w:sz="0" w:space="0" w:color="auto"/>
                <w:left w:val="none" w:sz="0" w:space="0" w:color="auto"/>
                <w:bottom w:val="none" w:sz="0" w:space="0" w:color="auto"/>
                <w:right w:val="none" w:sz="0" w:space="0" w:color="auto"/>
              </w:divBdr>
              <w:divsChild>
                <w:div w:id="1780366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284287">
          <w:marLeft w:val="0"/>
          <w:marRight w:val="0"/>
          <w:marTop w:val="240"/>
          <w:marBottom w:val="0"/>
          <w:divBdr>
            <w:top w:val="none" w:sz="0" w:space="0" w:color="auto"/>
            <w:left w:val="none" w:sz="0" w:space="0" w:color="auto"/>
            <w:bottom w:val="none" w:sz="0" w:space="0" w:color="auto"/>
            <w:right w:val="none" w:sz="0" w:space="0" w:color="auto"/>
          </w:divBdr>
          <w:divsChild>
            <w:div w:id="169687830">
              <w:marLeft w:val="0"/>
              <w:marRight w:val="0"/>
              <w:marTop w:val="0"/>
              <w:marBottom w:val="0"/>
              <w:divBdr>
                <w:top w:val="none" w:sz="0" w:space="0" w:color="auto"/>
                <w:left w:val="none" w:sz="0" w:space="0" w:color="auto"/>
                <w:bottom w:val="none" w:sz="0" w:space="0" w:color="auto"/>
                <w:right w:val="none" w:sz="0" w:space="0" w:color="auto"/>
              </w:divBdr>
              <w:divsChild>
                <w:div w:id="1434784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138765">
          <w:marLeft w:val="0"/>
          <w:marRight w:val="0"/>
          <w:marTop w:val="240"/>
          <w:marBottom w:val="0"/>
          <w:divBdr>
            <w:top w:val="none" w:sz="0" w:space="0" w:color="auto"/>
            <w:left w:val="none" w:sz="0" w:space="0" w:color="auto"/>
            <w:bottom w:val="none" w:sz="0" w:space="0" w:color="auto"/>
            <w:right w:val="none" w:sz="0" w:space="0" w:color="auto"/>
          </w:divBdr>
          <w:divsChild>
            <w:div w:id="685911745">
              <w:marLeft w:val="0"/>
              <w:marRight w:val="0"/>
              <w:marTop w:val="0"/>
              <w:marBottom w:val="0"/>
              <w:divBdr>
                <w:top w:val="none" w:sz="0" w:space="0" w:color="auto"/>
                <w:left w:val="none" w:sz="0" w:space="0" w:color="auto"/>
                <w:bottom w:val="none" w:sz="0" w:space="0" w:color="auto"/>
                <w:right w:val="none" w:sz="0" w:space="0" w:color="auto"/>
              </w:divBdr>
              <w:divsChild>
                <w:div w:id="147209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743884">
          <w:marLeft w:val="0"/>
          <w:marRight w:val="0"/>
          <w:marTop w:val="240"/>
          <w:marBottom w:val="0"/>
          <w:divBdr>
            <w:top w:val="none" w:sz="0" w:space="0" w:color="auto"/>
            <w:left w:val="none" w:sz="0" w:space="0" w:color="auto"/>
            <w:bottom w:val="none" w:sz="0" w:space="0" w:color="auto"/>
            <w:right w:val="none" w:sz="0" w:space="0" w:color="auto"/>
          </w:divBdr>
          <w:divsChild>
            <w:div w:id="168644070">
              <w:marLeft w:val="0"/>
              <w:marRight w:val="0"/>
              <w:marTop w:val="0"/>
              <w:marBottom w:val="0"/>
              <w:divBdr>
                <w:top w:val="none" w:sz="0" w:space="0" w:color="auto"/>
                <w:left w:val="none" w:sz="0" w:space="0" w:color="auto"/>
                <w:bottom w:val="none" w:sz="0" w:space="0" w:color="auto"/>
                <w:right w:val="none" w:sz="0" w:space="0" w:color="auto"/>
              </w:divBdr>
              <w:divsChild>
                <w:div w:id="1846284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600031">
          <w:marLeft w:val="0"/>
          <w:marRight w:val="0"/>
          <w:marTop w:val="240"/>
          <w:marBottom w:val="0"/>
          <w:divBdr>
            <w:top w:val="none" w:sz="0" w:space="0" w:color="auto"/>
            <w:left w:val="none" w:sz="0" w:space="0" w:color="auto"/>
            <w:bottom w:val="none" w:sz="0" w:space="0" w:color="auto"/>
            <w:right w:val="none" w:sz="0" w:space="0" w:color="auto"/>
          </w:divBdr>
          <w:divsChild>
            <w:div w:id="675231746">
              <w:marLeft w:val="0"/>
              <w:marRight w:val="0"/>
              <w:marTop w:val="0"/>
              <w:marBottom w:val="0"/>
              <w:divBdr>
                <w:top w:val="none" w:sz="0" w:space="0" w:color="auto"/>
                <w:left w:val="none" w:sz="0" w:space="0" w:color="auto"/>
                <w:bottom w:val="none" w:sz="0" w:space="0" w:color="auto"/>
                <w:right w:val="none" w:sz="0" w:space="0" w:color="auto"/>
              </w:divBdr>
              <w:divsChild>
                <w:div w:id="1796832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74064">
          <w:marLeft w:val="0"/>
          <w:marRight w:val="0"/>
          <w:marTop w:val="240"/>
          <w:marBottom w:val="0"/>
          <w:divBdr>
            <w:top w:val="none" w:sz="0" w:space="0" w:color="auto"/>
            <w:left w:val="none" w:sz="0" w:space="0" w:color="auto"/>
            <w:bottom w:val="none" w:sz="0" w:space="0" w:color="auto"/>
            <w:right w:val="none" w:sz="0" w:space="0" w:color="auto"/>
          </w:divBdr>
          <w:divsChild>
            <w:div w:id="1891502217">
              <w:marLeft w:val="0"/>
              <w:marRight w:val="0"/>
              <w:marTop w:val="0"/>
              <w:marBottom w:val="0"/>
              <w:divBdr>
                <w:top w:val="none" w:sz="0" w:space="0" w:color="auto"/>
                <w:left w:val="none" w:sz="0" w:space="0" w:color="auto"/>
                <w:bottom w:val="none" w:sz="0" w:space="0" w:color="auto"/>
                <w:right w:val="none" w:sz="0" w:space="0" w:color="auto"/>
              </w:divBdr>
              <w:divsChild>
                <w:div w:id="69049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256831">
          <w:marLeft w:val="0"/>
          <w:marRight w:val="0"/>
          <w:marTop w:val="240"/>
          <w:marBottom w:val="0"/>
          <w:divBdr>
            <w:top w:val="none" w:sz="0" w:space="0" w:color="auto"/>
            <w:left w:val="none" w:sz="0" w:space="0" w:color="auto"/>
            <w:bottom w:val="none" w:sz="0" w:space="0" w:color="auto"/>
            <w:right w:val="none" w:sz="0" w:space="0" w:color="auto"/>
          </w:divBdr>
          <w:divsChild>
            <w:div w:id="626622182">
              <w:marLeft w:val="0"/>
              <w:marRight w:val="0"/>
              <w:marTop w:val="0"/>
              <w:marBottom w:val="0"/>
              <w:divBdr>
                <w:top w:val="none" w:sz="0" w:space="0" w:color="auto"/>
                <w:left w:val="none" w:sz="0" w:space="0" w:color="auto"/>
                <w:bottom w:val="none" w:sz="0" w:space="0" w:color="auto"/>
                <w:right w:val="none" w:sz="0" w:space="0" w:color="auto"/>
              </w:divBdr>
              <w:divsChild>
                <w:div w:id="1078744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995071">
          <w:marLeft w:val="0"/>
          <w:marRight w:val="0"/>
          <w:marTop w:val="240"/>
          <w:marBottom w:val="0"/>
          <w:divBdr>
            <w:top w:val="none" w:sz="0" w:space="0" w:color="auto"/>
            <w:left w:val="none" w:sz="0" w:space="0" w:color="auto"/>
            <w:bottom w:val="none" w:sz="0" w:space="0" w:color="auto"/>
            <w:right w:val="none" w:sz="0" w:space="0" w:color="auto"/>
          </w:divBdr>
          <w:divsChild>
            <w:div w:id="612980875">
              <w:marLeft w:val="0"/>
              <w:marRight w:val="0"/>
              <w:marTop w:val="0"/>
              <w:marBottom w:val="0"/>
              <w:divBdr>
                <w:top w:val="none" w:sz="0" w:space="0" w:color="auto"/>
                <w:left w:val="none" w:sz="0" w:space="0" w:color="auto"/>
                <w:bottom w:val="none" w:sz="0" w:space="0" w:color="auto"/>
                <w:right w:val="none" w:sz="0" w:space="0" w:color="auto"/>
              </w:divBdr>
              <w:divsChild>
                <w:div w:id="1424302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719517">
          <w:marLeft w:val="0"/>
          <w:marRight w:val="0"/>
          <w:marTop w:val="240"/>
          <w:marBottom w:val="0"/>
          <w:divBdr>
            <w:top w:val="none" w:sz="0" w:space="0" w:color="auto"/>
            <w:left w:val="none" w:sz="0" w:space="0" w:color="auto"/>
            <w:bottom w:val="none" w:sz="0" w:space="0" w:color="auto"/>
            <w:right w:val="none" w:sz="0" w:space="0" w:color="auto"/>
          </w:divBdr>
          <w:divsChild>
            <w:div w:id="1681203215">
              <w:marLeft w:val="0"/>
              <w:marRight w:val="0"/>
              <w:marTop w:val="0"/>
              <w:marBottom w:val="0"/>
              <w:divBdr>
                <w:top w:val="none" w:sz="0" w:space="0" w:color="auto"/>
                <w:left w:val="none" w:sz="0" w:space="0" w:color="auto"/>
                <w:bottom w:val="none" w:sz="0" w:space="0" w:color="auto"/>
                <w:right w:val="none" w:sz="0" w:space="0" w:color="auto"/>
              </w:divBdr>
              <w:divsChild>
                <w:div w:id="1038242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190494">
          <w:marLeft w:val="0"/>
          <w:marRight w:val="0"/>
          <w:marTop w:val="240"/>
          <w:marBottom w:val="0"/>
          <w:divBdr>
            <w:top w:val="none" w:sz="0" w:space="0" w:color="auto"/>
            <w:left w:val="none" w:sz="0" w:space="0" w:color="auto"/>
            <w:bottom w:val="none" w:sz="0" w:space="0" w:color="auto"/>
            <w:right w:val="none" w:sz="0" w:space="0" w:color="auto"/>
          </w:divBdr>
          <w:divsChild>
            <w:div w:id="1768036644">
              <w:marLeft w:val="0"/>
              <w:marRight w:val="0"/>
              <w:marTop w:val="0"/>
              <w:marBottom w:val="0"/>
              <w:divBdr>
                <w:top w:val="none" w:sz="0" w:space="0" w:color="auto"/>
                <w:left w:val="none" w:sz="0" w:space="0" w:color="auto"/>
                <w:bottom w:val="none" w:sz="0" w:space="0" w:color="auto"/>
                <w:right w:val="none" w:sz="0" w:space="0" w:color="auto"/>
              </w:divBdr>
              <w:divsChild>
                <w:div w:id="134416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257645">
          <w:marLeft w:val="0"/>
          <w:marRight w:val="0"/>
          <w:marTop w:val="240"/>
          <w:marBottom w:val="0"/>
          <w:divBdr>
            <w:top w:val="none" w:sz="0" w:space="0" w:color="auto"/>
            <w:left w:val="none" w:sz="0" w:space="0" w:color="auto"/>
            <w:bottom w:val="none" w:sz="0" w:space="0" w:color="auto"/>
            <w:right w:val="none" w:sz="0" w:space="0" w:color="auto"/>
          </w:divBdr>
          <w:divsChild>
            <w:div w:id="434639354">
              <w:marLeft w:val="0"/>
              <w:marRight w:val="0"/>
              <w:marTop w:val="0"/>
              <w:marBottom w:val="0"/>
              <w:divBdr>
                <w:top w:val="none" w:sz="0" w:space="0" w:color="auto"/>
                <w:left w:val="none" w:sz="0" w:space="0" w:color="auto"/>
                <w:bottom w:val="none" w:sz="0" w:space="0" w:color="auto"/>
                <w:right w:val="none" w:sz="0" w:space="0" w:color="auto"/>
              </w:divBdr>
              <w:divsChild>
                <w:div w:id="1185091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44635">
          <w:marLeft w:val="0"/>
          <w:marRight w:val="0"/>
          <w:marTop w:val="240"/>
          <w:marBottom w:val="0"/>
          <w:divBdr>
            <w:top w:val="none" w:sz="0" w:space="0" w:color="auto"/>
            <w:left w:val="none" w:sz="0" w:space="0" w:color="auto"/>
            <w:bottom w:val="none" w:sz="0" w:space="0" w:color="auto"/>
            <w:right w:val="none" w:sz="0" w:space="0" w:color="auto"/>
          </w:divBdr>
          <w:divsChild>
            <w:div w:id="944577685">
              <w:marLeft w:val="0"/>
              <w:marRight w:val="0"/>
              <w:marTop w:val="0"/>
              <w:marBottom w:val="0"/>
              <w:divBdr>
                <w:top w:val="none" w:sz="0" w:space="0" w:color="auto"/>
                <w:left w:val="none" w:sz="0" w:space="0" w:color="auto"/>
                <w:bottom w:val="none" w:sz="0" w:space="0" w:color="auto"/>
                <w:right w:val="none" w:sz="0" w:space="0" w:color="auto"/>
              </w:divBdr>
              <w:divsChild>
                <w:div w:id="89793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852638">
          <w:marLeft w:val="0"/>
          <w:marRight w:val="0"/>
          <w:marTop w:val="240"/>
          <w:marBottom w:val="0"/>
          <w:divBdr>
            <w:top w:val="none" w:sz="0" w:space="0" w:color="auto"/>
            <w:left w:val="none" w:sz="0" w:space="0" w:color="auto"/>
            <w:bottom w:val="none" w:sz="0" w:space="0" w:color="auto"/>
            <w:right w:val="none" w:sz="0" w:space="0" w:color="auto"/>
          </w:divBdr>
          <w:divsChild>
            <w:div w:id="2132815843">
              <w:marLeft w:val="0"/>
              <w:marRight w:val="0"/>
              <w:marTop w:val="0"/>
              <w:marBottom w:val="0"/>
              <w:divBdr>
                <w:top w:val="none" w:sz="0" w:space="0" w:color="auto"/>
                <w:left w:val="none" w:sz="0" w:space="0" w:color="auto"/>
                <w:bottom w:val="none" w:sz="0" w:space="0" w:color="auto"/>
                <w:right w:val="none" w:sz="0" w:space="0" w:color="auto"/>
              </w:divBdr>
              <w:divsChild>
                <w:div w:id="1852798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4487">
          <w:marLeft w:val="0"/>
          <w:marRight w:val="0"/>
          <w:marTop w:val="240"/>
          <w:marBottom w:val="0"/>
          <w:divBdr>
            <w:top w:val="none" w:sz="0" w:space="0" w:color="auto"/>
            <w:left w:val="none" w:sz="0" w:space="0" w:color="auto"/>
            <w:bottom w:val="none" w:sz="0" w:space="0" w:color="auto"/>
            <w:right w:val="none" w:sz="0" w:space="0" w:color="auto"/>
          </w:divBdr>
          <w:divsChild>
            <w:div w:id="1031298188">
              <w:marLeft w:val="0"/>
              <w:marRight w:val="0"/>
              <w:marTop w:val="0"/>
              <w:marBottom w:val="0"/>
              <w:divBdr>
                <w:top w:val="none" w:sz="0" w:space="0" w:color="auto"/>
                <w:left w:val="none" w:sz="0" w:space="0" w:color="auto"/>
                <w:bottom w:val="none" w:sz="0" w:space="0" w:color="auto"/>
                <w:right w:val="none" w:sz="0" w:space="0" w:color="auto"/>
              </w:divBdr>
              <w:divsChild>
                <w:div w:id="13074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263236">
          <w:marLeft w:val="0"/>
          <w:marRight w:val="0"/>
          <w:marTop w:val="240"/>
          <w:marBottom w:val="0"/>
          <w:divBdr>
            <w:top w:val="none" w:sz="0" w:space="0" w:color="auto"/>
            <w:left w:val="none" w:sz="0" w:space="0" w:color="auto"/>
            <w:bottom w:val="none" w:sz="0" w:space="0" w:color="auto"/>
            <w:right w:val="none" w:sz="0" w:space="0" w:color="auto"/>
          </w:divBdr>
          <w:divsChild>
            <w:div w:id="1746949447">
              <w:marLeft w:val="0"/>
              <w:marRight w:val="0"/>
              <w:marTop w:val="0"/>
              <w:marBottom w:val="0"/>
              <w:divBdr>
                <w:top w:val="none" w:sz="0" w:space="0" w:color="auto"/>
                <w:left w:val="none" w:sz="0" w:space="0" w:color="auto"/>
                <w:bottom w:val="none" w:sz="0" w:space="0" w:color="auto"/>
                <w:right w:val="none" w:sz="0" w:space="0" w:color="auto"/>
              </w:divBdr>
              <w:divsChild>
                <w:div w:id="1038119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039202">
          <w:marLeft w:val="0"/>
          <w:marRight w:val="0"/>
          <w:marTop w:val="240"/>
          <w:marBottom w:val="0"/>
          <w:divBdr>
            <w:top w:val="none" w:sz="0" w:space="0" w:color="auto"/>
            <w:left w:val="none" w:sz="0" w:space="0" w:color="auto"/>
            <w:bottom w:val="none" w:sz="0" w:space="0" w:color="auto"/>
            <w:right w:val="none" w:sz="0" w:space="0" w:color="auto"/>
          </w:divBdr>
          <w:divsChild>
            <w:div w:id="949119903">
              <w:marLeft w:val="0"/>
              <w:marRight w:val="0"/>
              <w:marTop w:val="0"/>
              <w:marBottom w:val="0"/>
              <w:divBdr>
                <w:top w:val="none" w:sz="0" w:space="0" w:color="auto"/>
                <w:left w:val="none" w:sz="0" w:space="0" w:color="auto"/>
                <w:bottom w:val="none" w:sz="0" w:space="0" w:color="auto"/>
                <w:right w:val="none" w:sz="0" w:space="0" w:color="auto"/>
              </w:divBdr>
              <w:divsChild>
                <w:div w:id="2105806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385881">
          <w:marLeft w:val="0"/>
          <w:marRight w:val="0"/>
          <w:marTop w:val="240"/>
          <w:marBottom w:val="0"/>
          <w:divBdr>
            <w:top w:val="none" w:sz="0" w:space="0" w:color="auto"/>
            <w:left w:val="none" w:sz="0" w:space="0" w:color="auto"/>
            <w:bottom w:val="none" w:sz="0" w:space="0" w:color="auto"/>
            <w:right w:val="none" w:sz="0" w:space="0" w:color="auto"/>
          </w:divBdr>
          <w:divsChild>
            <w:div w:id="1679237213">
              <w:marLeft w:val="0"/>
              <w:marRight w:val="0"/>
              <w:marTop w:val="0"/>
              <w:marBottom w:val="0"/>
              <w:divBdr>
                <w:top w:val="none" w:sz="0" w:space="0" w:color="auto"/>
                <w:left w:val="none" w:sz="0" w:space="0" w:color="auto"/>
                <w:bottom w:val="none" w:sz="0" w:space="0" w:color="auto"/>
                <w:right w:val="none" w:sz="0" w:space="0" w:color="auto"/>
              </w:divBdr>
              <w:divsChild>
                <w:div w:id="118293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936880">
          <w:marLeft w:val="0"/>
          <w:marRight w:val="0"/>
          <w:marTop w:val="240"/>
          <w:marBottom w:val="0"/>
          <w:divBdr>
            <w:top w:val="none" w:sz="0" w:space="0" w:color="auto"/>
            <w:left w:val="none" w:sz="0" w:space="0" w:color="auto"/>
            <w:bottom w:val="none" w:sz="0" w:space="0" w:color="auto"/>
            <w:right w:val="none" w:sz="0" w:space="0" w:color="auto"/>
          </w:divBdr>
          <w:divsChild>
            <w:div w:id="1250236465">
              <w:marLeft w:val="0"/>
              <w:marRight w:val="0"/>
              <w:marTop w:val="0"/>
              <w:marBottom w:val="0"/>
              <w:divBdr>
                <w:top w:val="none" w:sz="0" w:space="0" w:color="auto"/>
                <w:left w:val="none" w:sz="0" w:space="0" w:color="auto"/>
                <w:bottom w:val="none" w:sz="0" w:space="0" w:color="auto"/>
                <w:right w:val="none" w:sz="0" w:space="0" w:color="auto"/>
              </w:divBdr>
              <w:divsChild>
                <w:div w:id="129336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368718">
          <w:marLeft w:val="0"/>
          <w:marRight w:val="0"/>
          <w:marTop w:val="240"/>
          <w:marBottom w:val="0"/>
          <w:divBdr>
            <w:top w:val="none" w:sz="0" w:space="0" w:color="auto"/>
            <w:left w:val="none" w:sz="0" w:space="0" w:color="auto"/>
            <w:bottom w:val="none" w:sz="0" w:space="0" w:color="auto"/>
            <w:right w:val="none" w:sz="0" w:space="0" w:color="auto"/>
          </w:divBdr>
          <w:divsChild>
            <w:div w:id="1656033639">
              <w:marLeft w:val="0"/>
              <w:marRight w:val="0"/>
              <w:marTop w:val="0"/>
              <w:marBottom w:val="0"/>
              <w:divBdr>
                <w:top w:val="none" w:sz="0" w:space="0" w:color="auto"/>
                <w:left w:val="none" w:sz="0" w:space="0" w:color="auto"/>
                <w:bottom w:val="none" w:sz="0" w:space="0" w:color="auto"/>
                <w:right w:val="none" w:sz="0" w:space="0" w:color="auto"/>
              </w:divBdr>
              <w:divsChild>
                <w:div w:id="809634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87144">
          <w:marLeft w:val="0"/>
          <w:marRight w:val="0"/>
          <w:marTop w:val="240"/>
          <w:marBottom w:val="0"/>
          <w:divBdr>
            <w:top w:val="none" w:sz="0" w:space="0" w:color="auto"/>
            <w:left w:val="none" w:sz="0" w:space="0" w:color="auto"/>
            <w:bottom w:val="none" w:sz="0" w:space="0" w:color="auto"/>
            <w:right w:val="none" w:sz="0" w:space="0" w:color="auto"/>
          </w:divBdr>
          <w:divsChild>
            <w:div w:id="1474449705">
              <w:marLeft w:val="0"/>
              <w:marRight w:val="0"/>
              <w:marTop w:val="0"/>
              <w:marBottom w:val="0"/>
              <w:divBdr>
                <w:top w:val="none" w:sz="0" w:space="0" w:color="auto"/>
                <w:left w:val="none" w:sz="0" w:space="0" w:color="auto"/>
                <w:bottom w:val="none" w:sz="0" w:space="0" w:color="auto"/>
                <w:right w:val="none" w:sz="0" w:space="0" w:color="auto"/>
              </w:divBdr>
              <w:divsChild>
                <w:div w:id="8572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540536">
          <w:marLeft w:val="0"/>
          <w:marRight w:val="0"/>
          <w:marTop w:val="240"/>
          <w:marBottom w:val="0"/>
          <w:divBdr>
            <w:top w:val="none" w:sz="0" w:space="0" w:color="auto"/>
            <w:left w:val="none" w:sz="0" w:space="0" w:color="auto"/>
            <w:bottom w:val="none" w:sz="0" w:space="0" w:color="auto"/>
            <w:right w:val="none" w:sz="0" w:space="0" w:color="auto"/>
          </w:divBdr>
          <w:divsChild>
            <w:div w:id="1686322274">
              <w:marLeft w:val="0"/>
              <w:marRight w:val="0"/>
              <w:marTop w:val="0"/>
              <w:marBottom w:val="0"/>
              <w:divBdr>
                <w:top w:val="none" w:sz="0" w:space="0" w:color="auto"/>
                <w:left w:val="none" w:sz="0" w:space="0" w:color="auto"/>
                <w:bottom w:val="none" w:sz="0" w:space="0" w:color="auto"/>
                <w:right w:val="none" w:sz="0" w:space="0" w:color="auto"/>
              </w:divBdr>
              <w:divsChild>
                <w:div w:id="1800488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792831">
          <w:marLeft w:val="0"/>
          <w:marRight w:val="0"/>
          <w:marTop w:val="240"/>
          <w:marBottom w:val="0"/>
          <w:divBdr>
            <w:top w:val="none" w:sz="0" w:space="0" w:color="auto"/>
            <w:left w:val="none" w:sz="0" w:space="0" w:color="auto"/>
            <w:bottom w:val="none" w:sz="0" w:space="0" w:color="auto"/>
            <w:right w:val="none" w:sz="0" w:space="0" w:color="auto"/>
          </w:divBdr>
          <w:divsChild>
            <w:div w:id="1824394925">
              <w:marLeft w:val="0"/>
              <w:marRight w:val="0"/>
              <w:marTop w:val="0"/>
              <w:marBottom w:val="0"/>
              <w:divBdr>
                <w:top w:val="none" w:sz="0" w:space="0" w:color="auto"/>
                <w:left w:val="none" w:sz="0" w:space="0" w:color="auto"/>
                <w:bottom w:val="none" w:sz="0" w:space="0" w:color="auto"/>
                <w:right w:val="none" w:sz="0" w:space="0" w:color="auto"/>
              </w:divBdr>
              <w:divsChild>
                <w:div w:id="1349798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544150">
          <w:marLeft w:val="0"/>
          <w:marRight w:val="0"/>
          <w:marTop w:val="240"/>
          <w:marBottom w:val="0"/>
          <w:divBdr>
            <w:top w:val="none" w:sz="0" w:space="0" w:color="auto"/>
            <w:left w:val="none" w:sz="0" w:space="0" w:color="auto"/>
            <w:bottom w:val="none" w:sz="0" w:space="0" w:color="auto"/>
            <w:right w:val="none" w:sz="0" w:space="0" w:color="auto"/>
          </w:divBdr>
          <w:divsChild>
            <w:div w:id="2020230799">
              <w:marLeft w:val="0"/>
              <w:marRight w:val="0"/>
              <w:marTop w:val="0"/>
              <w:marBottom w:val="0"/>
              <w:divBdr>
                <w:top w:val="none" w:sz="0" w:space="0" w:color="auto"/>
                <w:left w:val="none" w:sz="0" w:space="0" w:color="auto"/>
                <w:bottom w:val="none" w:sz="0" w:space="0" w:color="auto"/>
                <w:right w:val="none" w:sz="0" w:space="0" w:color="auto"/>
              </w:divBdr>
              <w:divsChild>
                <w:div w:id="2091123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163042">
          <w:marLeft w:val="0"/>
          <w:marRight w:val="0"/>
          <w:marTop w:val="240"/>
          <w:marBottom w:val="0"/>
          <w:divBdr>
            <w:top w:val="none" w:sz="0" w:space="0" w:color="auto"/>
            <w:left w:val="none" w:sz="0" w:space="0" w:color="auto"/>
            <w:bottom w:val="none" w:sz="0" w:space="0" w:color="auto"/>
            <w:right w:val="none" w:sz="0" w:space="0" w:color="auto"/>
          </w:divBdr>
          <w:divsChild>
            <w:div w:id="1543245414">
              <w:marLeft w:val="0"/>
              <w:marRight w:val="0"/>
              <w:marTop w:val="0"/>
              <w:marBottom w:val="0"/>
              <w:divBdr>
                <w:top w:val="none" w:sz="0" w:space="0" w:color="auto"/>
                <w:left w:val="none" w:sz="0" w:space="0" w:color="auto"/>
                <w:bottom w:val="none" w:sz="0" w:space="0" w:color="auto"/>
                <w:right w:val="none" w:sz="0" w:space="0" w:color="auto"/>
              </w:divBdr>
              <w:divsChild>
                <w:div w:id="2040201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691443">
          <w:marLeft w:val="0"/>
          <w:marRight w:val="0"/>
          <w:marTop w:val="240"/>
          <w:marBottom w:val="0"/>
          <w:divBdr>
            <w:top w:val="none" w:sz="0" w:space="0" w:color="auto"/>
            <w:left w:val="none" w:sz="0" w:space="0" w:color="auto"/>
            <w:bottom w:val="none" w:sz="0" w:space="0" w:color="auto"/>
            <w:right w:val="none" w:sz="0" w:space="0" w:color="auto"/>
          </w:divBdr>
          <w:divsChild>
            <w:div w:id="1693188590">
              <w:marLeft w:val="0"/>
              <w:marRight w:val="0"/>
              <w:marTop w:val="0"/>
              <w:marBottom w:val="0"/>
              <w:divBdr>
                <w:top w:val="none" w:sz="0" w:space="0" w:color="auto"/>
                <w:left w:val="none" w:sz="0" w:space="0" w:color="auto"/>
                <w:bottom w:val="none" w:sz="0" w:space="0" w:color="auto"/>
                <w:right w:val="none" w:sz="0" w:space="0" w:color="auto"/>
              </w:divBdr>
              <w:divsChild>
                <w:div w:id="1212694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026257">
          <w:marLeft w:val="0"/>
          <w:marRight w:val="0"/>
          <w:marTop w:val="240"/>
          <w:marBottom w:val="0"/>
          <w:divBdr>
            <w:top w:val="none" w:sz="0" w:space="0" w:color="auto"/>
            <w:left w:val="none" w:sz="0" w:space="0" w:color="auto"/>
            <w:bottom w:val="none" w:sz="0" w:space="0" w:color="auto"/>
            <w:right w:val="none" w:sz="0" w:space="0" w:color="auto"/>
          </w:divBdr>
          <w:divsChild>
            <w:div w:id="231549594">
              <w:marLeft w:val="0"/>
              <w:marRight w:val="0"/>
              <w:marTop w:val="0"/>
              <w:marBottom w:val="0"/>
              <w:divBdr>
                <w:top w:val="none" w:sz="0" w:space="0" w:color="auto"/>
                <w:left w:val="none" w:sz="0" w:space="0" w:color="auto"/>
                <w:bottom w:val="none" w:sz="0" w:space="0" w:color="auto"/>
                <w:right w:val="none" w:sz="0" w:space="0" w:color="auto"/>
              </w:divBdr>
              <w:divsChild>
                <w:div w:id="41695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155277">
          <w:marLeft w:val="0"/>
          <w:marRight w:val="0"/>
          <w:marTop w:val="240"/>
          <w:marBottom w:val="0"/>
          <w:divBdr>
            <w:top w:val="none" w:sz="0" w:space="0" w:color="auto"/>
            <w:left w:val="none" w:sz="0" w:space="0" w:color="auto"/>
            <w:bottom w:val="none" w:sz="0" w:space="0" w:color="auto"/>
            <w:right w:val="none" w:sz="0" w:space="0" w:color="auto"/>
          </w:divBdr>
          <w:divsChild>
            <w:div w:id="1021517389">
              <w:marLeft w:val="0"/>
              <w:marRight w:val="0"/>
              <w:marTop w:val="0"/>
              <w:marBottom w:val="0"/>
              <w:divBdr>
                <w:top w:val="none" w:sz="0" w:space="0" w:color="auto"/>
                <w:left w:val="none" w:sz="0" w:space="0" w:color="auto"/>
                <w:bottom w:val="none" w:sz="0" w:space="0" w:color="auto"/>
                <w:right w:val="none" w:sz="0" w:space="0" w:color="auto"/>
              </w:divBdr>
              <w:divsChild>
                <w:div w:id="196152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941876">
          <w:marLeft w:val="0"/>
          <w:marRight w:val="0"/>
          <w:marTop w:val="240"/>
          <w:marBottom w:val="0"/>
          <w:divBdr>
            <w:top w:val="none" w:sz="0" w:space="0" w:color="auto"/>
            <w:left w:val="none" w:sz="0" w:space="0" w:color="auto"/>
            <w:bottom w:val="none" w:sz="0" w:space="0" w:color="auto"/>
            <w:right w:val="none" w:sz="0" w:space="0" w:color="auto"/>
          </w:divBdr>
          <w:divsChild>
            <w:div w:id="755396759">
              <w:marLeft w:val="0"/>
              <w:marRight w:val="0"/>
              <w:marTop w:val="0"/>
              <w:marBottom w:val="0"/>
              <w:divBdr>
                <w:top w:val="none" w:sz="0" w:space="0" w:color="auto"/>
                <w:left w:val="none" w:sz="0" w:space="0" w:color="auto"/>
                <w:bottom w:val="none" w:sz="0" w:space="0" w:color="auto"/>
                <w:right w:val="none" w:sz="0" w:space="0" w:color="auto"/>
              </w:divBdr>
              <w:divsChild>
                <w:div w:id="94596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401178">
          <w:marLeft w:val="0"/>
          <w:marRight w:val="0"/>
          <w:marTop w:val="240"/>
          <w:marBottom w:val="0"/>
          <w:divBdr>
            <w:top w:val="none" w:sz="0" w:space="0" w:color="auto"/>
            <w:left w:val="none" w:sz="0" w:space="0" w:color="auto"/>
            <w:bottom w:val="none" w:sz="0" w:space="0" w:color="auto"/>
            <w:right w:val="none" w:sz="0" w:space="0" w:color="auto"/>
          </w:divBdr>
          <w:divsChild>
            <w:div w:id="1688023715">
              <w:marLeft w:val="0"/>
              <w:marRight w:val="0"/>
              <w:marTop w:val="0"/>
              <w:marBottom w:val="0"/>
              <w:divBdr>
                <w:top w:val="none" w:sz="0" w:space="0" w:color="auto"/>
                <w:left w:val="none" w:sz="0" w:space="0" w:color="auto"/>
                <w:bottom w:val="none" w:sz="0" w:space="0" w:color="auto"/>
                <w:right w:val="none" w:sz="0" w:space="0" w:color="auto"/>
              </w:divBdr>
              <w:divsChild>
                <w:div w:id="989944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636488">
          <w:marLeft w:val="0"/>
          <w:marRight w:val="0"/>
          <w:marTop w:val="240"/>
          <w:marBottom w:val="0"/>
          <w:divBdr>
            <w:top w:val="none" w:sz="0" w:space="0" w:color="auto"/>
            <w:left w:val="none" w:sz="0" w:space="0" w:color="auto"/>
            <w:bottom w:val="none" w:sz="0" w:space="0" w:color="auto"/>
            <w:right w:val="none" w:sz="0" w:space="0" w:color="auto"/>
          </w:divBdr>
          <w:divsChild>
            <w:div w:id="1703940698">
              <w:marLeft w:val="0"/>
              <w:marRight w:val="0"/>
              <w:marTop w:val="0"/>
              <w:marBottom w:val="0"/>
              <w:divBdr>
                <w:top w:val="none" w:sz="0" w:space="0" w:color="auto"/>
                <w:left w:val="none" w:sz="0" w:space="0" w:color="auto"/>
                <w:bottom w:val="none" w:sz="0" w:space="0" w:color="auto"/>
                <w:right w:val="none" w:sz="0" w:space="0" w:color="auto"/>
              </w:divBdr>
              <w:divsChild>
                <w:div w:id="183325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666161">
          <w:marLeft w:val="0"/>
          <w:marRight w:val="0"/>
          <w:marTop w:val="240"/>
          <w:marBottom w:val="0"/>
          <w:divBdr>
            <w:top w:val="none" w:sz="0" w:space="0" w:color="auto"/>
            <w:left w:val="none" w:sz="0" w:space="0" w:color="auto"/>
            <w:bottom w:val="none" w:sz="0" w:space="0" w:color="auto"/>
            <w:right w:val="none" w:sz="0" w:space="0" w:color="auto"/>
          </w:divBdr>
          <w:divsChild>
            <w:div w:id="392780364">
              <w:marLeft w:val="0"/>
              <w:marRight w:val="0"/>
              <w:marTop w:val="0"/>
              <w:marBottom w:val="0"/>
              <w:divBdr>
                <w:top w:val="none" w:sz="0" w:space="0" w:color="auto"/>
                <w:left w:val="none" w:sz="0" w:space="0" w:color="auto"/>
                <w:bottom w:val="none" w:sz="0" w:space="0" w:color="auto"/>
                <w:right w:val="none" w:sz="0" w:space="0" w:color="auto"/>
              </w:divBdr>
              <w:divsChild>
                <w:div w:id="1175070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591538">
          <w:marLeft w:val="0"/>
          <w:marRight w:val="0"/>
          <w:marTop w:val="240"/>
          <w:marBottom w:val="0"/>
          <w:divBdr>
            <w:top w:val="none" w:sz="0" w:space="0" w:color="auto"/>
            <w:left w:val="none" w:sz="0" w:space="0" w:color="auto"/>
            <w:bottom w:val="none" w:sz="0" w:space="0" w:color="auto"/>
            <w:right w:val="none" w:sz="0" w:space="0" w:color="auto"/>
          </w:divBdr>
          <w:divsChild>
            <w:div w:id="483015500">
              <w:marLeft w:val="0"/>
              <w:marRight w:val="0"/>
              <w:marTop w:val="0"/>
              <w:marBottom w:val="0"/>
              <w:divBdr>
                <w:top w:val="none" w:sz="0" w:space="0" w:color="auto"/>
                <w:left w:val="none" w:sz="0" w:space="0" w:color="auto"/>
                <w:bottom w:val="none" w:sz="0" w:space="0" w:color="auto"/>
                <w:right w:val="none" w:sz="0" w:space="0" w:color="auto"/>
              </w:divBdr>
              <w:divsChild>
                <w:div w:id="37161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939738">
          <w:marLeft w:val="0"/>
          <w:marRight w:val="0"/>
          <w:marTop w:val="240"/>
          <w:marBottom w:val="0"/>
          <w:divBdr>
            <w:top w:val="none" w:sz="0" w:space="0" w:color="auto"/>
            <w:left w:val="none" w:sz="0" w:space="0" w:color="auto"/>
            <w:bottom w:val="none" w:sz="0" w:space="0" w:color="auto"/>
            <w:right w:val="none" w:sz="0" w:space="0" w:color="auto"/>
          </w:divBdr>
          <w:divsChild>
            <w:div w:id="1753771704">
              <w:marLeft w:val="0"/>
              <w:marRight w:val="0"/>
              <w:marTop w:val="0"/>
              <w:marBottom w:val="0"/>
              <w:divBdr>
                <w:top w:val="none" w:sz="0" w:space="0" w:color="auto"/>
                <w:left w:val="none" w:sz="0" w:space="0" w:color="auto"/>
                <w:bottom w:val="none" w:sz="0" w:space="0" w:color="auto"/>
                <w:right w:val="none" w:sz="0" w:space="0" w:color="auto"/>
              </w:divBdr>
              <w:divsChild>
                <w:div w:id="1815371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668278">
          <w:marLeft w:val="0"/>
          <w:marRight w:val="0"/>
          <w:marTop w:val="240"/>
          <w:marBottom w:val="0"/>
          <w:divBdr>
            <w:top w:val="none" w:sz="0" w:space="0" w:color="auto"/>
            <w:left w:val="none" w:sz="0" w:space="0" w:color="auto"/>
            <w:bottom w:val="none" w:sz="0" w:space="0" w:color="auto"/>
            <w:right w:val="none" w:sz="0" w:space="0" w:color="auto"/>
          </w:divBdr>
          <w:divsChild>
            <w:div w:id="29887504">
              <w:marLeft w:val="0"/>
              <w:marRight w:val="0"/>
              <w:marTop w:val="0"/>
              <w:marBottom w:val="0"/>
              <w:divBdr>
                <w:top w:val="none" w:sz="0" w:space="0" w:color="auto"/>
                <w:left w:val="none" w:sz="0" w:space="0" w:color="auto"/>
                <w:bottom w:val="none" w:sz="0" w:space="0" w:color="auto"/>
                <w:right w:val="none" w:sz="0" w:space="0" w:color="auto"/>
              </w:divBdr>
              <w:divsChild>
                <w:div w:id="189959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775888">
          <w:marLeft w:val="0"/>
          <w:marRight w:val="0"/>
          <w:marTop w:val="240"/>
          <w:marBottom w:val="0"/>
          <w:divBdr>
            <w:top w:val="none" w:sz="0" w:space="0" w:color="auto"/>
            <w:left w:val="none" w:sz="0" w:space="0" w:color="auto"/>
            <w:bottom w:val="none" w:sz="0" w:space="0" w:color="auto"/>
            <w:right w:val="none" w:sz="0" w:space="0" w:color="auto"/>
          </w:divBdr>
          <w:divsChild>
            <w:div w:id="52125087">
              <w:marLeft w:val="0"/>
              <w:marRight w:val="0"/>
              <w:marTop w:val="0"/>
              <w:marBottom w:val="0"/>
              <w:divBdr>
                <w:top w:val="none" w:sz="0" w:space="0" w:color="auto"/>
                <w:left w:val="none" w:sz="0" w:space="0" w:color="auto"/>
                <w:bottom w:val="none" w:sz="0" w:space="0" w:color="auto"/>
                <w:right w:val="none" w:sz="0" w:space="0" w:color="auto"/>
              </w:divBdr>
              <w:divsChild>
                <w:div w:id="895161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424914">
          <w:marLeft w:val="0"/>
          <w:marRight w:val="0"/>
          <w:marTop w:val="240"/>
          <w:marBottom w:val="0"/>
          <w:divBdr>
            <w:top w:val="none" w:sz="0" w:space="0" w:color="auto"/>
            <w:left w:val="none" w:sz="0" w:space="0" w:color="auto"/>
            <w:bottom w:val="none" w:sz="0" w:space="0" w:color="auto"/>
            <w:right w:val="none" w:sz="0" w:space="0" w:color="auto"/>
          </w:divBdr>
          <w:divsChild>
            <w:div w:id="712580740">
              <w:marLeft w:val="0"/>
              <w:marRight w:val="0"/>
              <w:marTop w:val="0"/>
              <w:marBottom w:val="0"/>
              <w:divBdr>
                <w:top w:val="none" w:sz="0" w:space="0" w:color="auto"/>
                <w:left w:val="none" w:sz="0" w:space="0" w:color="auto"/>
                <w:bottom w:val="none" w:sz="0" w:space="0" w:color="auto"/>
                <w:right w:val="none" w:sz="0" w:space="0" w:color="auto"/>
              </w:divBdr>
              <w:divsChild>
                <w:div w:id="114439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77333">
          <w:marLeft w:val="0"/>
          <w:marRight w:val="0"/>
          <w:marTop w:val="240"/>
          <w:marBottom w:val="0"/>
          <w:divBdr>
            <w:top w:val="none" w:sz="0" w:space="0" w:color="auto"/>
            <w:left w:val="none" w:sz="0" w:space="0" w:color="auto"/>
            <w:bottom w:val="none" w:sz="0" w:space="0" w:color="auto"/>
            <w:right w:val="none" w:sz="0" w:space="0" w:color="auto"/>
          </w:divBdr>
          <w:divsChild>
            <w:div w:id="744842474">
              <w:marLeft w:val="0"/>
              <w:marRight w:val="0"/>
              <w:marTop w:val="0"/>
              <w:marBottom w:val="0"/>
              <w:divBdr>
                <w:top w:val="none" w:sz="0" w:space="0" w:color="auto"/>
                <w:left w:val="none" w:sz="0" w:space="0" w:color="auto"/>
                <w:bottom w:val="none" w:sz="0" w:space="0" w:color="auto"/>
                <w:right w:val="none" w:sz="0" w:space="0" w:color="auto"/>
              </w:divBdr>
              <w:divsChild>
                <w:div w:id="2019573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760634">
          <w:marLeft w:val="0"/>
          <w:marRight w:val="0"/>
          <w:marTop w:val="240"/>
          <w:marBottom w:val="0"/>
          <w:divBdr>
            <w:top w:val="none" w:sz="0" w:space="0" w:color="auto"/>
            <w:left w:val="none" w:sz="0" w:space="0" w:color="auto"/>
            <w:bottom w:val="none" w:sz="0" w:space="0" w:color="auto"/>
            <w:right w:val="none" w:sz="0" w:space="0" w:color="auto"/>
          </w:divBdr>
          <w:divsChild>
            <w:div w:id="1283804301">
              <w:marLeft w:val="0"/>
              <w:marRight w:val="0"/>
              <w:marTop w:val="0"/>
              <w:marBottom w:val="0"/>
              <w:divBdr>
                <w:top w:val="none" w:sz="0" w:space="0" w:color="auto"/>
                <w:left w:val="none" w:sz="0" w:space="0" w:color="auto"/>
                <w:bottom w:val="none" w:sz="0" w:space="0" w:color="auto"/>
                <w:right w:val="none" w:sz="0" w:space="0" w:color="auto"/>
              </w:divBdr>
              <w:divsChild>
                <w:div w:id="147606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156817">
          <w:marLeft w:val="0"/>
          <w:marRight w:val="0"/>
          <w:marTop w:val="240"/>
          <w:marBottom w:val="0"/>
          <w:divBdr>
            <w:top w:val="none" w:sz="0" w:space="0" w:color="auto"/>
            <w:left w:val="none" w:sz="0" w:space="0" w:color="auto"/>
            <w:bottom w:val="none" w:sz="0" w:space="0" w:color="auto"/>
            <w:right w:val="none" w:sz="0" w:space="0" w:color="auto"/>
          </w:divBdr>
          <w:divsChild>
            <w:div w:id="1879119184">
              <w:marLeft w:val="0"/>
              <w:marRight w:val="0"/>
              <w:marTop w:val="0"/>
              <w:marBottom w:val="0"/>
              <w:divBdr>
                <w:top w:val="none" w:sz="0" w:space="0" w:color="auto"/>
                <w:left w:val="none" w:sz="0" w:space="0" w:color="auto"/>
                <w:bottom w:val="none" w:sz="0" w:space="0" w:color="auto"/>
                <w:right w:val="none" w:sz="0" w:space="0" w:color="auto"/>
              </w:divBdr>
              <w:divsChild>
                <w:div w:id="580797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097434">
          <w:marLeft w:val="0"/>
          <w:marRight w:val="0"/>
          <w:marTop w:val="240"/>
          <w:marBottom w:val="0"/>
          <w:divBdr>
            <w:top w:val="none" w:sz="0" w:space="0" w:color="auto"/>
            <w:left w:val="none" w:sz="0" w:space="0" w:color="auto"/>
            <w:bottom w:val="none" w:sz="0" w:space="0" w:color="auto"/>
            <w:right w:val="none" w:sz="0" w:space="0" w:color="auto"/>
          </w:divBdr>
          <w:divsChild>
            <w:div w:id="733819519">
              <w:marLeft w:val="0"/>
              <w:marRight w:val="0"/>
              <w:marTop w:val="0"/>
              <w:marBottom w:val="0"/>
              <w:divBdr>
                <w:top w:val="none" w:sz="0" w:space="0" w:color="auto"/>
                <w:left w:val="none" w:sz="0" w:space="0" w:color="auto"/>
                <w:bottom w:val="none" w:sz="0" w:space="0" w:color="auto"/>
                <w:right w:val="none" w:sz="0" w:space="0" w:color="auto"/>
              </w:divBdr>
              <w:divsChild>
                <w:div w:id="181359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957321">
          <w:marLeft w:val="0"/>
          <w:marRight w:val="0"/>
          <w:marTop w:val="240"/>
          <w:marBottom w:val="0"/>
          <w:divBdr>
            <w:top w:val="none" w:sz="0" w:space="0" w:color="auto"/>
            <w:left w:val="none" w:sz="0" w:space="0" w:color="auto"/>
            <w:bottom w:val="none" w:sz="0" w:space="0" w:color="auto"/>
            <w:right w:val="none" w:sz="0" w:space="0" w:color="auto"/>
          </w:divBdr>
          <w:divsChild>
            <w:div w:id="184439366">
              <w:marLeft w:val="0"/>
              <w:marRight w:val="0"/>
              <w:marTop w:val="0"/>
              <w:marBottom w:val="0"/>
              <w:divBdr>
                <w:top w:val="none" w:sz="0" w:space="0" w:color="auto"/>
                <w:left w:val="none" w:sz="0" w:space="0" w:color="auto"/>
                <w:bottom w:val="none" w:sz="0" w:space="0" w:color="auto"/>
                <w:right w:val="none" w:sz="0" w:space="0" w:color="auto"/>
              </w:divBdr>
              <w:divsChild>
                <w:div w:id="1528563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232891">
          <w:marLeft w:val="0"/>
          <w:marRight w:val="0"/>
          <w:marTop w:val="240"/>
          <w:marBottom w:val="0"/>
          <w:divBdr>
            <w:top w:val="none" w:sz="0" w:space="0" w:color="auto"/>
            <w:left w:val="none" w:sz="0" w:space="0" w:color="auto"/>
            <w:bottom w:val="none" w:sz="0" w:space="0" w:color="auto"/>
            <w:right w:val="none" w:sz="0" w:space="0" w:color="auto"/>
          </w:divBdr>
          <w:divsChild>
            <w:div w:id="1325091750">
              <w:marLeft w:val="0"/>
              <w:marRight w:val="0"/>
              <w:marTop w:val="0"/>
              <w:marBottom w:val="0"/>
              <w:divBdr>
                <w:top w:val="none" w:sz="0" w:space="0" w:color="auto"/>
                <w:left w:val="none" w:sz="0" w:space="0" w:color="auto"/>
                <w:bottom w:val="none" w:sz="0" w:space="0" w:color="auto"/>
                <w:right w:val="none" w:sz="0" w:space="0" w:color="auto"/>
              </w:divBdr>
              <w:divsChild>
                <w:div w:id="2007319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58401">
          <w:marLeft w:val="0"/>
          <w:marRight w:val="0"/>
          <w:marTop w:val="240"/>
          <w:marBottom w:val="0"/>
          <w:divBdr>
            <w:top w:val="none" w:sz="0" w:space="0" w:color="auto"/>
            <w:left w:val="none" w:sz="0" w:space="0" w:color="auto"/>
            <w:bottom w:val="none" w:sz="0" w:space="0" w:color="auto"/>
            <w:right w:val="none" w:sz="0" w:space="0" w:color="auto"/>
          </w:divBdr>
          <w:divsChild>
            <w:div w:id="632977316">
              <w:marLeft w:val="0"/>
              <w:marRight w:val="0"/>
              <w:marTop w:val="0"/>
              <w:marBottom w:val="0"/>
              <w:divBdr>
                <w:top w:val="none" w:sz="0" w:space="0" w:color="auto"/>
                <w:left w:val="none" w:sz="0" w:space="0" w:color="auto"/>
                <w:bottom w:val="none" w:sz="0" w:space="0" w:color="auto"/>
                <w:right w:val="none" w:sz="0" w:space="0" w:color="auto"/>
              </w:divBdr>
              <w:divsChild>
                <w:div w:id="788282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083323">
          <w:marLeft w:val="0"/>
          <w:marRight w:val="0"/>
          <w:marTop w:val="240"/>
          <w:marBottom w:val="0"/>
          <w:divBdr>
            <w:top w:val="none" w:sz="0" w:space="0" w:color="auto"/>
            <w:left w:val="none" w:sz="0" w:space="0" w:color="auto"/>
            <w:bottom w:val="none" w:sz="0" w:space="0" w:color="auto"/>
            <w:right w:val="none" w:sz="0" w:space="0" w:color="auto"/>
          </w:divBdr>
          <w:divsChild>
            <w:div w:id="617681040">
              <w:marLeft w:val="0"/>
              <w:marRight w:val="0"/>
              <w:marTop w:val="0"/>
              <w:marBottom w:val="0"/>
              <w:divBdr>
                <w:top w:val="none" w:sz="0" w:space="0" w:color="auto"/>
                <w:left w:val="none" w:sz="0" w:space="0" w:color="auto"/>
                <w:bottom w:val="none" w:sz="0" w:space="0" w:color="auto"/>
                <w:right w:val="none" w:sz="0" w:space="0" w:color="auto"/>
              </w:divBdr>
              <w:divsChild>
                <w:div w:id="13330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921503">
          <w:marLeft w:val="0"/>
          <w:marRight w:val="0"/>
          <w:marTop w:val="240"/>
          <w:marBottom w:val="0"/>
          <w:divBdr>
            <w:top w:val="none" w:sz="0" w:space="0" w:color="auto"/>
            <w:left w:val="none" w:sz="0" w:space="0" w:color="auto"/>
            <w:bottom w:val="none" w:sz="0" w:space="0" w:color="auto"/>
            <w:right w:val="none" w:sz="0" w:space="0" w:color="auto"/>
          </w:divBdr>
          <w:divsChild>
            <w:div w:id="701252420">
              <w:marLeft w:val="0"/>
              <w:marRight w:val="0"/>
              <w:marTop w:val="0"/>
              <w:marBottom w:val="0"/>
              <w:divBdr>
                <w:top w:val="none" w:sz="0" w:space="0" w:color="auto"/>
                <w:left w:val="none" w:sz="0" w:space="0" w:color="auto"/>
                <w:bottom w:val="none" w:sz="0" w:space="0" w:color="auto"/>
                <w:right w:val="none" w:sz="0" w:space="0" w:color="auto"/>
              </w:divBdr>
              <w:divsChild>
                <w:div w:id="27486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027083">
          <w:marLeft w:val="0"/>
          <w:marRight w:val="0"/>
          <w:marTop w:val="240"/>
          <w:marBottom w:val="0"/>
          <w:divBdr>
            <w:top w:val="none" w:sz="0" w:space="0" w:color="auto"/>
            <w:left w:val="none" w:sz="0" w:space="0" w:color="auto"/>
            <w:bottom w:val="none" w:sz="0" w:space="0" w:color="auto"/>
            <w:right w:val="none" w:sz="0" w:space="0" w:color="auto"/>
          </w:divBdr>
          <w:divsChild>
            <w:div w:id="273294930">
              <w:marLeft w:val="0"/>
              <w:marRight w:val="0"/>
              <w:marTop w:val="0"/>
              <w:marBottom w:val="0"/>
              <w:divBdr>
                <w:top w:val="none" w:sz="0" w:space="0" w:color="auto"/>
                <w:left w:val="none" w:sz="0" w:space="0" w:color="auto"/>
                <w:bottom w:val="none" w:sz="0" w:space="0" w:color="auto"/>
                <w:right w:val="none" w:sz="0" w:space="0" w:color="auto"/>
              </w:divBdr>
              <w:divsChild>
                <w:div w:id="482284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341648">
          <w:marLeft w:val="0"/>
          <w:marRight w:val="0"/>
          <w:marTop w:val="240"/>
          <w:marBottom w:val="0"/>
          <w:divBdr>
            <w:top w:val="none" w:sz="0" w:space="0" w:color="auto"/>
            <w:left w:val="none" w:sz="0" w:space="0" w:color="auto"/>
            <w:bottom w:val="none" w:sz="0" w:space="0" w:color="auto"/>
            <w:right w:val="none" w:sz="0" w:space="0" w:color="auto"/>
          </w:divBdr>
          <w:divsChild>
            <w:div w:id="978457637">
              <w:marLeft w:val="0"/>
              <w:marRight w:val="0"/>
              <w:marTop w:val="0"/>
              <w:marBottom w:val="0"/>
              <w:divBdr>
                <w:top w:val="none" w:sz="0" w:space="0" w:color="auto"/>
                <w:left w:val="none" w:sz="0" w:space="0" w:color="auto"/>
                <w:bottom w:val="none" w:sz="0" w:space="0" w:color="auto"/>
                <w:right w:val="none" w:sz="0" w:space="0" w:color="auto"/>
              </w:divBdr>
              <w:divsChild>
                <w:div w:id="1436441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623452">
          <w:marLeft w:val="0"/>
          <w:marRight w:val="0"/>
          <w:marTop w:val="240"/>
          <w:marBottom w:val="0"/>
          <w:divBdr>
            <w:top w:val="none" w:sz="0" w:space="0" w:color="auto"/>
            <w:left w:val="none" w:sz="0" w:space="0" w:color="auto"/>
            <w:bottom w:val="none" w:sz="0" w:space="0" w:color="auto"/>
            <w:right w:val="none" w:sz="0" w:space="0" w:color="auto"/>
          </w:divBdr>
          <w:divsChild>
            <w:div w:id="1756826910">
              <w:marLeft w:val="0"/>
              <w:marRight w:val="0"/>
              <w:marTop w:val="0"/>
              <w:marBottom w:val="0"/>
              <w:divBdr>
                <w:top w:val="none" w:sz="0" w:space="0" w:color="auto"/>
                <w:left w:val="none" w:sz="0" w:space="0" w:color="auto"/>
                <w:bottom w:val="none" w:sz="0" w:space="0" w:color="auto"/>
                <w:right w:val="none" w:sz="0" w:space="0" w:color="auto"/>
              </w:divBdr>
              <w:divsChild>
                <w:div w:id="200516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743329">
          <w:marLeft w:val="0"/>
          <w:marRight w:val="0"/>
          <w:marTop w:val="240"/>
          <w:marBottom w:val="0"/>
          <w:divBdr>
            <w:top w:val="none" w:sz="0" w:space="0" w:color="auto"/>
            <w:left w:val="none" w:sz="0" w:space="0" w:color="auto"/>
            <w:bottom w:val="none" w:sz="0" w:space="0" w:color="auto"/>
            <w:right w:val="none" w:sz="0" w:space="0" w:color="auto"/>
          </w:divBdr>
          <w:divsChild>
            <w:div w:id="1791774824">
              <w:marLeft w:val="0"/>
              <w:marRight w:val="0"/>
              <w:marTop w:val="0"/>
              <w:marBottom w:val="0"/>
              <w:divBdr>
                <w:top w:val="none" w:sz="0" w:space="0" w:color="auto"/>
                <w:left w:val="none" w:sz="0" w:space="0" w:color="auto"/>
                <w:bottom w:val="none" w:sz="0" w:space="0" w:color="auto"/>
                <w:right w:val="none" w:sz="0" w:space="0" w:color="auto"/>
              </w:divBdr>
              <w:divsChild>
                <w:div w:id="171581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545478">
          <w:marLeft w:val="0"/>
          <w:marRight w:val="0"/>
          <w:marTop w:val="240"/>
          <w:marBottom w:val="0"/>
          <w:divBdr>
            <w:top w:val="none" w:sz="0" w:space="0" w:color="auto"/>
            <w:left w:val="none" w:sz="0" w:space="0" w:color="auto"/>
            <w:bottom w:val="none" w:sz="0" w:space="0" w:color="auto"/>
            <w:right w:val="none" w:sz="0" w:space="0" w:color="auto"/>
          </w:divBdr>
          <w:divsChild>
            <w:div w:id="1559170173">
              <w:marLeft w:val="0"/>
              <w:marRight w:val="0"/>
              <w:marTop w:val="0"/>
              <w:marBottom w:val="0"/>
              <w:divBdr>
                <w:top w:val="none" w:sz="0" w:space="0" w:color="auto"/>
                <w:left w:val="none" w:sz="0" w:space="0" w:color="auto"/>
                <w:bottom w:val="none" w:sz="0" w:space="0" w:color="auto"/>
                <w:right w:val="none" w:sz="0" w:space="0" w:color="auto"/>
              </w:divBdr>
              <w:divsChild>
                <w:div w:id="969168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905670">
          <w:marLeft w:val="0"/>
          <w:marRight w:val="0"/>
          <w:marTop w:val="240"/>
          <w:marBottom w:val="0"/>
          <w:divBdr>
            <w:top w:val="none" w:sz="0" w:space="0" w:color="auto"/>
            <w:left w:val="none" w:sz="0" w:space="0" w:color="auto"/>
            <w:bottom w:val="none" w:sz="0" w:space="0" w:color="auto"/>
            <w:right w:val="none" w:sz="0" w:space="0" w:color="auto"/>
          </w:divBdr>
          <w:divsChild>
            <w:div w:id="812798070">
              <w:marLeft w:val="0"/>
              <w:marRight w:val="0"/>
              <w:marTop w:val="0"/>
              <w:marBottom w:val="0"/>
              <w:divBdr>
                <w:top w:val="none" w:sz="0" w:space="0" w:color="auto"/>
                <w:left w:val="none" w:sz="0" w:space="0" w:color="auto"/>
                <w:bottom w:val="none" w:sz="0" w:space="0" w:color="auto"/>
                <w:right w:val="none" w:sz="0" w:space="0" w:color="auto"/>
              </w:divBdr>
              <w:divsChild>
                <w:div w:id="165270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441600">
          <w:marLeft w:val="0"/>
          <w:marRight w:val="0"/>
          <w:marTop w:val="240"/>
          <w:marBottom w:val="0"/>
          <w:divBdr>
            <w:top w:val="none" w:sz="0" w:space="0" w:color="auto"/>
            <w:left w:val="none" w:sz="0" w:space="0" w:color="auto"/>
            <w:bottom w:val="none" w:sz="0" w:space="0" w:color="auto"/>
            <w:right w:val="none" w:sz="0" w:space="0" w:color="auto"/>
          </w:divBdr>
          <w:divsChild>
            <w:div w:id="73866351">
              <w:marLeft w:val="0"/>
              <w:marRight w:val="0"/>
              <w:marTop w:val="0"/>
              <w:marBottom w:val="0"/>
              <w:divBdr>
                <w:top w:val="none" w:sz="0" w:space="0" w:color="auto"/>
                <w:left w:val="none" w:sz="0" w:space="0" w:color="auto"/>
                <w:bottom w:val="none" w:sz="0" w:space="0" w:color="auto"/>
                <w:right w:val="none" w:sz="0" w:space="0" w:color="auto"/>
              </w:divBdr>
              <w:divsChild>
                <w:div w:id="1379014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957002">
          <w:marLeft w:val="0"/>
          <w:marRight w:val="0"/>
          <w:marTop w:val="240"/>
          <w:marBottom w:val="0"/>
          <w:divBdr>
            <w:top w:val="none" w:sz="0" w:space="0" w:color="auto"/>
            <w:left w:val="none" w:sz="0" w:space="0" w:color="auto"/>
            <w:bottom w:val="none" w:sz="0" w:space="0" w:color="auto"/>
            <w:right w:val="none" w:sz="0" w:space="0" w:color="auto"/>
          </w:divBdr>
          <w:divsChild>
            <w:div w:id="1585188292">
              <w:marLeft w:val="0"/>
              <w:marRight w:val="0"/>
              <w:marTop w:val="0"/>
              <w:marBottom w:val="0"/>
              <w:divBdr>
                <w:top w:val="none" w:sz="0" w:space="0" w:color="auto"/>
                <w:left w:val="none" w:sz="0" w:space="0" w:color="auto"/>
                <w:bottom w:val="none" w:sz="0" w:space="0" w:color="auto"/>
                <w:right w:val="none" w:sz="0" w:space="0" w:color="auto"/>
              </w:divBdr>
              <w:divsChild>
                <w:div w:id="470942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965891">
          <w:marLeft w:val="0"/>
          <w:marRight w:val="0"/>
          <w:marTop w:val="240"/>
          <w:marBottom w:val="0"/>
          <w:divBdr>
            <w:top w:val="none" w:sz="0" w:space="0" w:color="auto"/>
            <w:left w:val="none" w:sz="0" w:space="0" w:color="auto"/>
            <w:bottom w:val="none" w:sz="0" w:space="0" w:color="auto"/>
            <w:right w:val="none" w:sz="0" w:space="0" w:color="auto"/>
          </w:divBdr>
          <w:divsChild>
            <w:div w:id="1780181933">
              <w:marLeft w:val="0"/>
              <w:marRight w:val="0"/>
              <w:marTop w:val="0"/>
              <w:marBottom w:val="0"/>
              <w:divBdr>
                <w:top w:val="none" w:sz="0" w:space="0" w:color="auto"/>
                <w:left w:val="none" w:sz="0" w:space="0" w:color="auto"/>
                <w:bottom w:val="none" w:sz="0" w:space="0" w:color="auto"/>
                <w:right w:val="none" w:sz="0" w:space="0" w:color="auto"/>
              </w:divBdr>
              <w:divsChild>
                <w:div w:id="1645238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036163">
          <w:marLeft w:val="0"/>
          <w:marRight w:val="0"/>
          <w:marTop w:val="240"/>
          <w:marBottom w:val="0"/>
          <w:divBdr>
            <w:top w:val="none" w:sz="0" w:space="0" w:color="auto"/>
            <w:left w:val="none" w:sz="0" w:space="0" w:color="auto"/>
            <w:bottom w:val="none" w:sz="0" w:space="0" w:color="auto"/>
            <w:right w:val="none" w:sz="0" w:space="0" w:color="auto"/>
          </w:divBdr>
          <w:divsChild>
            <w:div w:id="810055029">
              <w:marLeft w:val="0"/>
              <w:marRight w:val="0"/>
              <w:marTop w:val="0"/>
              <w:marBottom w:val="0"/>
              <w:divBdr>
                <w:top w:val="none" w:sz="0" w:space="0" w:color="auto"/>
                <w:left w:val="none" w:sz="0" w:space="0" w:color="auto"/>
                <w:bottom w:val="none" w:sz="0" w:space="0" w:color="auto"/>
                <w:right w:val="none" w:sz="0" w:space="0" w:color="auto"/>
              </w:divBdr>
              <w:divsChild>
                <w:div w:id="897058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373638">
          <w:marLeft w:val="0"/>
          <w:marRight w:val="0"/>
          <w:marTop w:val="240"/>
          <w:marBottom w:val="0"/>
          <w:divBdr>
            <w:top w:val="none" w:sz="0" w:space="0" w:color="auto"/>
            <w:left w:val="none" w:sz="0" w:space="0" w:color="auto"/>
            <w:bottom w:val="none" w:sz="0" w:space="0" w:color="auto"/>
            <w:right w:val="none" w:sz="0" w:space="0" w:color="auto"/>
          </w:divBdr>
          <w:divsChild>
            <w:div w:id="224074660">
              <w:marLeft w:val="0"/>
              <w:marRight w:val="0"/>
              <w:marTop w:val="0"/>
              <w:marBottom w:val="0"/>
              <w:divBdr>
                <w:top w:val="none" w:sz="0" w:space="0" w:color="auto"/>
                <w:left w:val="none" w:sz="0" w:space="0" w:color="auto"/>
                <w:bottom w:val="none" w:sz="0" w:space="0" w:color="auto"/>
                <w:right w:val="none" w:sz="0" w:space="0" w:color="auto"/>
              </w:divBdr>
              <w:divsChild>
                <w:div w:id="178502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614418">
          <w:marLeft w:val="0"/>
          <w:marRight w:val="0"/>
          <w:marTop w:val="240"/>
          <w:marBottom w:val="0"/>
          <w:divBdr>
            <w:top w:val="none" w:sz="0" w:space="0" w:color="auto"/>
            <w:left w:val="none" w:sz="0" w:space="0" w:color="auto"/>
            <w:bottom w:val="none" w:sz="0" w:space="0" w:color="auto"/>
            <w:right w:val="none" w:sz="0" w:space="0" w:color="auto"/>
          </w:divBdr>
          <w:divsChild>
            <w:div w:id="2046825198">
              <w:marLeft w:val="0"/>
              <w:marRight w:val="0"/>
              <w:marTop w:val="0"/>
              <w:marBottom w:val="0"/>
              <w:divBdr>
                <w:top w:val="none" w:sz="0" w:space="0" w:color="auto"/>
                <w:left w:val="none" w:sz="0" w:space="0" w:color="auto"/>
                <w:bottom w:val="none" w:sz="0" w:space="0" w:color="auto"/>
                <w:right w:val="none" w:sz="0" w:space="0" w:color="auto"/>
              </w:divBdr>
              <w:divsChild>
                <w:div w:id="39042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865819">
          <w:marLeft w:val="0"/>
          <w:marRight w:val="0"/>
          <w:marTop w:val="240"/>
          <w:marBottom w:val="0"/>
          <w:divBdr>
            <w:top w:val="none" w:sz="0" w:space="0" w:color="auto"/>
            <w:left w:val="none" w:sz="0" w:space="0" w:color="auto"/>
            <w:bottom w:val="none" w:sz="0" w:space="0" w:color="auto"/>
            <w:right w:val="none" w:sz="0" w:space="0" w:color="auto"/>
          </w:divBdr>
          <w:divsChild>
            <w:div w:id="929238922">
              <w:marLeft w:val="0"/>
              <w:marRight w:val="0"/>
              <w:marTop w:val="0"/>
              <w:marBottom w:val="0"/>
              <w:divBdr>
                <w:top w:val="none" w:sz="0" w:space="0" w:color="auto"/>
                <w:left w:val="none" w:sz="0" w:space="0" w:color="auto"/>
                <w:bottom w:val="none" w:sz="0" w:space="0" w:color="auto"/>
                <w:right w:val="none" w:sz="0" w:space="0" w:color="auto"/>
              </w:divBdr>
              <w:divsChild>
                <w:div w:id="173909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139220">
          <w:marLeft w:val="0"/>
          <w:marRight w:val="0"/>
          <w:marTop w:val="240"/>
          <w:marBottom w:val="0"/>
          <w:divBdr>
            <w:top w:val="none" w:sz="0" w:space="0" w:color="auto"/>
            <w:left w:val="none" w:sz="0" w:space="0" w:color="auto"/>
            <w:bottom w:val="none" w:sz="0" w:space="0" w:color="auto"/>
            <w:right w:val="none" w:sz="0" w:space="0" w:color="auto"/>
          </w:divBdr>
          <w:divsChild>
            <w:div w:id="697000481">
              <w:marLeft w:val="0"/>
              <w:marRight w:val="0"/>
              <w:marTop w:val="0"/>
              <w:marBottom w:val="0"/>
              <w:divBdr>
                <w:top w:val="none" w:sz="0" w:space="0" w:color="auto"/>
                <w:left w:val="none" w:sz="0" w:space="0" w:color="auto"/>
                <w:bottom w:val="none" w:sz="0" w:space="0" w:color="auto"/>
                <w:right w:val="none" w:sz="0" w:space="0" w:color="auto"/>
              </w:divBdr>
              <w:divsChild>
                <w:div w:id="391270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915243">
          <w:marLeft w:val="0"/>
          <w:marRight w:val="0"/>
          <w:marTop w:val="240"/>
          <w:marBottom w:val="0"/>
          <w:divBdr>
            <w:top w:val="none" w:sz="0" w:space="0" w:color="auto"/>
            <w:left w:val="none" w:sz="0" w:space="0" w:color="auto"/>
            <w:bottom w:val="none" w:sz="0" w:space="0" w:color="auto"/>
            <w:right w:val="none" w:sz="0" w:space="0" w:color="auto"/>
          </w:divBdr>
          <w:divsChild>
            <w:div w:id="556933624">
              <w:marLeft w:val="0"/>
              <w:marRight w:val="0"/>
              <w:marTop w:val="0"/>
              <w:marBottom w:val="0"/>
              <w:divBdr>
                <w:top w:val="none" w:sz="0" w:space="0" w:color="auto"/>
                <w:left w:val="none" w:sz="0" w:space="0" w:color="auto"/>
                <w:bottom w:val="none" w:sz="0" w:space="0" w:color="auto"/>
                <w:right w:val="none" w:sz="0" w:space="0" w:color="auto"/>
              </w:divBdr>
              <w:divsChild>
                <w:div w:id="774446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659805">
          <w:marLeft w:val="0"/>
          <w:marRight w:val="0"/>
          <w:marTop w:val="240"/>
          <w:marBottom w:val="0"/>
          <w:divBdr>
            <w:top w:val="none" w:sz="0" w:space="0" w:color="auto"/>
            <w:left w:val="none" w:sz="0" w:space="0" w:color="auto"/>
            <w:bottom w:val="none" w:sz="0" w:space="0" w:color="auto"/>
            <w:right w:val="none" w:sz="0" w:space="0" w:color="auto"/>
          </w:divBdr>
          <w:divsChild>
            <w:div w:id="154030713">
              <w:marLeft w:val="0"/>
              <w:marRight w:val="0"/>
              <w:marTop w:val="0"/>
              <w:marBottom w:val="0"/>
              <w:divBdr>
                <w:top w:val="none" w:sz="0" w:space="0" w:color="auto"/>
                <w:left w:val="none" w:sz="0" w:space="0" w:color="auto"/>
                <w:bottom w:val="none" w:sz="0" w:space="0" w:color="auto"/>
                <w:right w:val="none" w:sz="0" w:space="0" w:color="auto"/>
              </w:divBdr>
              <w:divsChild>
                <w:div w:id="1015034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048681">
          <w:marLeft w:val="0"/>
          <w:marRight w:val="0"/>
          <w:marTop w:val="240"/>
          <w:marBottom w:val="0"/>
          <w:divBdr>
            <w:top w:val="none" w:sz="0" w:space="0" w:color="auto"/>
            <w:left w:val="none" w:sz="0" w:space="0" w:color="auto"/>
            <w:bottom w:val="none" w:sz="0" w:space="0" w:color="auto"/>
            <w:right w:val="none" w:sz="0" w:space="0" w:color="auto"/>
          </w:divBdr>
          <w:divsChild>
            <w:div w:id="2092507824">
              <w:marLeft w:val="0"/>
              <w:marRight w:val="0"/>
              <w:marTop w:val="0"/>
              <w:marBottom w:val="0"/>
              <w:divBdr>
                <w:top w:val="none" w:sz="0" w:space="0" w:color="auto"/>
                <w:left w:val="none" w:sz="0" w:space="0" w:color="auto"/>
                <w:bottom w:val="none" w:sz="0" w:space="0" w:color="auto"/>
                <w:right w:val="none" w:sz="0" w:space="0" w:color="auto"/>
              </w:divBdr>
              <w:divsChild>
                <w:div w:id="173694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481208">
          <w:marLeft w:val="0"/>
          <w:marRight w:val="0"/>
          <w:marTop w:val="240"/>
          <w:marBottom w:val="0"/>
          <w:divBdr>
            <w:top w:val="none" w:sz="0" w:space="0" w:color="auto"/>
            <w:left w:val="none" w:sz="0" w:space="0" w:color="auto"/>
            <w:bottom w:val="none" w:sz="0" w:space="0" w:color="auto"/>
            <w:right w:val="none" w:sz="0" w:space="0" w:color="auto"/>
          </w:divBdr>
          <w:divsChild>
            <w:div w:id="683434830">
              <w:marLeft w:val="0"/>
              <w:marRight w:val="0"/>
              <w:marTop w:val="0"/>
              <w:marBottom w:val="0"/>
              <w:divBdr>
                <w:top w:val="none" w:sz="0" w:space="0" w:color="auto"/>
                <w:left w:val="none" w:sz="0" w:space="0" w:color="auto"/>
                <w:bottom w:val="none" w:sz="0" w:space="0" w:color="auto"/>
                <w:right w:val="none" w:sz="0" w:space="0" w:color="auto"/>
              </w:divBdr>
              <w:divsChild>
                <w:div w:id="181005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420462">
          <w:marLeft w:val="0"/>
          <w:marRight w:val="0"/>
          <w:marTop w:val="240"/>
          <w:marBottom w:val="0"/>
          <w:divBdr>
            <w:top w:val="none" w:sz="0" w:space="0" w:color="auto"/>
            <w:left w:val="none" w:sz="0" w:space="0" w:color="auto"/>
            <w:bottom w:val="none" w:sz="0" w:space="0" w:color="auto"/>
            <w:right w:val="none" w:sz="0" w:space="0" w:color="auto"/>
          </w:divBdr>
          <w:divsChild>
            <w:div w:id="1729955010">
              <w:marLeft w:val="0"/>
              <w:marRight w:val="0"/>
              <w:marTop w:val="0"/>
              <w:marBottom w:val="0"/>
              <w:divBdr>
                <w:top w:val="none" w:sz="0" w:space="0" w:color="auto"/>
                <w:left w:val="none" w:sz="0" w:space="0" w:color="auto"/>
                <w:bottom w:val="none" w:sz="0" w:space="0" w:color="auto"/>
                <w:right w:val="none" w:sz="0" w:space="0" w:color="auto"/>
              </w:divBdr>
              <w:divsChild>
                <w:div w:id="1787312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18990">
          <w:marLeft w:val="0"/>
          <w:marRight w:val="0"/>
          <w:marTop w:val="240"/>
          <w:marBottom w:val="0"/>
          <w:divBdr>
            <w:top w:val="none" w:sz="0" w:space="0" w:color="auto"/>
            <w:left w:val="none" w:sz="0" w:space="0" w:color="auto"/>
            <w:bottom w:val="none" w:sz="0" w:space="0" w:color="auto"/>
            <w:right w:val="none" w:sz="0" w:space="0" w:color="auto"/>
          </w:divBdr>
          <w:divsChild>
            <w:div w:id="428431626">
              <w:marLeft w:val="0"/>
              <w:marRight w:val="0"/>
              <w:marTop w:val="0"/>
              <w:marBottom w:val="0"/>
              <w:divBdr>
                <w:top w:val="none" w:sz="0" w:space="0" w:color="auto"/>
                <w:left w:val="none" w:sz="0" w:space="0" w:color="auto"/>
                <w:bottom w:val="none" w:sz="0" w:space="0" w:color="auto"/>
                <w:right w:val="none" w:sz="0" w:space="0" w:color="auto"/>
              </w:divBdr>
              <w:divsChild>
                <w:div w:id="33064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94278">
          <w:marLeft w:val="0"/>
          <w:marRight w:val="0"/>
          <w:marTop w:val="240"/>
          <w:marBottom w:val="0"/>
          <w:divBdr>
            <w:top w:val="none" w:sz="0" w:space="0" w:color="auto"/>
            <w:left w:val="none" w:sz="0" w:space="0" w:color="auto"/>
            <w:bottom w:val="none" w:sz="0" w:space="0" w:color="auto"/>
            <w:right w:val="none" w:sz="0" w:space="0" w:color="auto"/>
          </w:divBdr>
          <w:divsChild>
            <w:div w:id="831800869">
              <w:marLeft w:val="0"/>
              <w:marRight w:val="0"/>
              <w:marTop w:val="0"/>
              <w:marBottom w:val="0"/>
              <w:divBdr>
                <w:top w:val="none" w:sz="0" w:space="0" w:color="auto"/>
                <w:left w:val="none" w:sz="0" w:space="0" w:color="auto"/>
                <w:bottom w:val="none" w:sz="0" w:space="0" w:color="auto"/>
                <w:right w:val="none" w:sz="0" w:space="0" w:color="auto"/>
              </w:divBdr>
              <w:divsChild>
                <w:div w:id="32777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776124">
          <w:marLeft w:val="0"/>
          <w:marRight w:val="0"/>
          <w:marTop w:val="240"/>
          <w:marBottom w:val="0"/>
          <w:divBdr>
            <w:top w:val="none" w:sz="0" w:space="0" w:color="auto"/>
            <w:left w:val="none" w:sz="0" w:space="0" w:color="auto"/>
            <w:bottom w:val="none" w:sz="0" w:space="0" w:color="auto"/>
            <w:right w:val="none" w:sz="0" w:space="0" w:color="auto"/>
          </w:divBdr>
          <w:divsChild>
            <w:div w:id="1869836351">
              <w:marLeft w:val="0"/>
              <w:marRight w:val="0"/>
              <w:marTop w:val="0"/>
              <w:marBottom w:val="0"/>
              <w:divBdr>
                <w:top w:val="none" w:sz="0" w:space="0" w:color="auto"/>
                <w:left w:val="none" w:sz="0" w:space="0" w:color="auto"/>
                <w:bottom w:val="none" w:sz="0" w:space="0" w:color="auto"/>
                <w:right w:val="none" w:sz="0" w:space="0" w:color="auto"/>
              </w:divBdr>
              <w:divsChild>
                <w:div w:id="2081714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073989">
          <w:marLeft w:val="0"/>
          <w:marRight w:val="0"/>
          <w:marTop w:val="240"/>
          <w:marBottom w:val="0"/>
          <w:divBdr>
            <w:top w:val="none" w:sz="0" w:space="0" w:color="auto"/>
            <w:left w:val="none" w:sz="0" w:space="0" w:color="auto"/>
            <w:bottom w:val="none" w:sz="0" w:space="0" w:color="auto"/>
            <w:right w:val="none" w:sz="0" w:space="0" w:color="auto"/>
          </w:divBdr>
          <w:divsChild>
            <w:div w:id="1179350259">
              <w:marLeft w:val="0"/>
              <w:marRight w:val="0"/>
              <w:marTop w:val="0"/>
              <w:marBottom w:val="0"/>
              <w:divBdr>
                <w:top w:val="none" w:sz="0" w:space="0" w:color="auto"/>
                <w:left w:val="none" w:sz="0" w:space="0" w:color="auto"/>
                <w:bottom w:val="none" w:sz="0" w:space="0" w:color="auto"/>
                <w:right w:val="none" w:sz="0" w:space="0" w:color="auto"/>
              </w:divBdr>
              <w:divsChild>
                <w:div w:id="167387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428068">
          <w:marLeft w:val="0"/>
          <w:marRight w:val="0"/>
          <w:marTop w:val="240"/>
          <w:marBottom w:val="0"/>
          <w:divBdr>
            <w:top w:val="none" w:sz="0" w:space="0" w:color="auto"/>
            <w:left w:val="none" w:sz="0" w:space="0" w:color="auto"/>
            <w:bottom w:val="none" w:sz="0" w:space="0" w:color="auto"/>
            <w:right w:val="none" w:sz="0" w:space="0" w:color="auto"/>
          </w:divBdr>
          <w:divsChild>
            <w:div w:id="1474254603">
              <w:marLeft w:val="0"/>
              <w:marRight w:val="0"/>
              <w:marTop w:val="0"/>
              <w:marBottom w:val="0"/>
              <w:divBdr>
                <w:top w:val="none" w:sz="0" w:space="0" w:color="auto"/>
                <w:left w:val="none" w:sz="0" w:space="0" w:color="auto"/>
                <w:bottom w:val="none" w:sz="0" w:space="0" w:color="auto"/>
                <w:right w:val="none" w:sz="0" w:space="0" w:color="auto"/>
              </w:divBdr>
              <w:divsChild>
                <w:div w:id="736630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897206">
          <w:marLeft w:val="0"/>
          <w:marRight w:val="0"/>
          <w:marTop w:val="240"/>
          <w:marBottom w:val="0"/>
          <w:divBdr>
            <w:top w:val="none" w:sz="0" w:space="0" w:color="auto"/>
            <w:left w:val="none" w:sz="0" w:space="0" w:color="auto"/>
            <w:bottom w:val="none" w:sz="0" w:space="0" w:color="auto"/>
            <w:right w:val="none" w:sz="0" w:space="0" w:color="auto"/>
          </w:divBdr>
          <w:divsChild>
            <w:div w:id="1171027105">
              <w:marLeft w:val="0"/>
              <w:marRight w:val="0"/>
              <w:marTop w:val="0"/>
              <w:marBottom w:val="0"/>
              <w:divBdr>
                <w:top w:val="none" w:sz="0" w:space="0" w:color="auto"/>
                <w:left w:val="none" w:sz="0" w:space="0" w:color="auto"/>
                <w:bottom w:val="none" w:sz="0" w:space="0" w:color="auto"/>
                <w:right w:val="none" w:sz="0" w:space="0" w:color="auto"/>
              </w:divBdr>
              <w:divsChild>
                <w:div w:id="161200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54024">
          <w:marLeft w:val="0"/>
          <w:marRight w:val="0"/>
          <w:marTop w:val="240"/>
          <w:marBottom w:val="0"/>
          <w:divBdr>
            <w:top w:val="none" w:sz="0" w:space="0" w:color="auto"/>
            <w:left w:val="none" w:sz="0" w:space="0" w:color="auto"/>
            <w:bottom w:val="none" w:sz="0" w:space="0" w:color="auto"/>
            <w:right w:val="none" w:sz="0" w:space="0" w:color="auto"/>
          </w:divBdr>
          <w:divsChild>
            <w:div w:id="435441546">
              <w:marLeft w:val="0"/>
              <w:marRight w:val="0"/>
              <w:marTop w:val="0"/>
              <w:marBottom w:val="0"/>
              <w:divBdr>
                <w:top w:val="none" w:sz="0" w:space="0" w:color="auto"/>
                <w:left w:val="none" w:sz="0" w:space="0" w:color="auto"/>
                <w:bottom w:val="none" w:sz="0" w:space="0" w:color="auto"/>
                <w:right w:val="none" w:sz="0" w:space="0" w:color="auto"/>
              </w:divBdr>
              <w:divsChild>
                <w:div w:id="12400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213355">
          <w:marLeft w:val="0"/>
          <w:marRight w:val="0"/>
          <w:marTop w:val="240"/>
          <w:marBottom w:val="0"/>
          <w:divBdr>
            <w:top w:val="none" w:sz="0" w:space="0" w:color="auto"/>
            <w:left w:val="none" w:sz="0" w:space="0" w:color="auto"/>
            <w:bottom w:val="none" w:sz="0" w:space="0" w:color="auto"/>
            <w:right w:val="none" w:sz="0" w:space="0" w:color="auto"/>
          </w:divBdr>
          <w:divsChild>
            <w:div w:id="458567983">
              <w:marLeft w:val="0"/>
              <w:marRight w:val="0"/>
              <w:marTop w:val="0"/>
              <w:marBottom w:val="0"/>
              <w:divBdr>
                <w:top w:val="none" w:sz="0" w:space="0" w:color="auto"/>
                <w:left w:val="none" w:sz="0" w:space="0" w:color="auto"/>
                <w:bottom w:val="none" w:sz="0" w:space="0" w:color="auto"/>
                <w:right w:val="none" w:sz="0" w:space="0" w:color="auto"/>
              </w:divBdr>
              <w:divsChild>
                <w:div w:id="2135101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402395">
          <w:marLeft w:val="0"/>
          <w:marRight w:val="0"/>
          <w:marTop w:val="240"/>
          <w:marBottom w:val="0"/>
          <w:divBdr>
            <w:top w:val="none" w:sz="0" w:space="0" w:color="auto"/>
            <w:left w:val="none" w:sz="0" w:space="0" w:color="auto"/>
            <w:bottom w:val="none" w:sz="0" w:space="0" w:color="auto"/>
            <w:right w:val="none" w:sz="0" w:space="0" w:color="auto"/>
          </w:divBdr>
          <w:divsChild>
            <w:div w:id="610626176">
              <w:marLeft w:val="0"/>
              <w:marRight w:val="0"/>
              <w:marTop w:val="0"/>
              <w:marBottom w:val="0"/>
              <w:divBdr>
                <w:top w:val="none" w:sz="0" w:space="0" w:color="auto"/>
                <w:left w:val="none" w:sz="0" w:space="0" w:color="auto"/>
                <w:bottom w:val="none" w:sz="0" w:space="0" w:color="auto"/>
                <w:right w:val="none" w:sz="0" w:space="0" w:color="auto"/>
              </w:divBdr>
              <w:divsChild>
                <w:div w:id="204632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761999">
          <w:marLeft w:val="0"/>
          <w:marRight w:val="0"/>
          <w:marTop w:val="240"/>
          <w:marBottom w:val="0"/>
          <w:divBdr>
            <w:top w:val="none" w:sz="0" w:space="0" w:color="auto"/>
            <w:left w:val="none" w:sz="0" w:space="0" w:color="auto"/>
            <w:bottom w:val="none" w:sz="0" w:space="0" w:color="auto"/>
            <w:right w:val="none" w:sz="0" w:space="0" w:color="auto"/>
          </w:divBdr>
          <w:divsChild>
            <w:div w:id="1451123374">
              <w:marLeft w:val="0"/>
              <w:marRight w:val="0"/>
              <w:marTop w:val="0"/>
              <w:marBottom w:val="0"/>
              <w:divBdr>
                <w:top w:val="none" w:sz="0" w:space="0" w:color="auto"/>
                <w:left w:val="none" w:sz="0" w:space="0" w:color="auto"/>
                <w:bottom w:val="none" w:sz="0" w:space="0" w:color="auto"/>
                <w:right w:val="none" w:sz="0" w:space="0" w:color="auto"/>
              </w:divBdr>
              <w:divsChild>
                <w:div w:id="1966738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415329">
          <w:marLeft w:val="0"/>
          <w:marRight w:val="0"/>
          <w:marTop w:val="240"/>
          <w:marBottom w:val="0"/>
          <w:divBdr>
            <w:top w:val="none" w:sz="0" w:space="0" w:color="auto"/>
            <w:left w:val="none" w:sz="0" w:space="0" w:color="auto"/>
            <w:bottom w:val="none" w:sz="0" w:space="0" w:color="auto"/>
            <w:right w:val="none" w:sz="0" w:space="0" w:color="auto"/>
          </w:divBdr>
          <w:divsChild>
            <w:div w:id="659164756">
              <w:marLeft w:val="0"/>
              <w:marRight w:val="0"/>
              <w:marTop w:val="0"/>
              <w:marBottom w:val="0"/>
              <w:divBdr>
                <w:top w:val="none" w:sz="0" w:space="0" w:color="auto"/>
                <w:left w:val="none" w:sz="0" w:space="0" w:color="auto"/>
                <w:bottom w:val="none" w:sz="0" w:space="0" w:color="auto"/>
                <w:right w:val="none" w:sz="0" w:space="0" w:color="auto"/>
              </w:divBdr>
              <w:divsChild>
                <w:div w:id="224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523104">
          <w:marLeft w:val="0"/>
          <w:marRight w:val="0"/>
          <w:marTop w:val="240"/>
          <w:marBottom w:val="0"/>
          <w:divBdr>
            <w:top w:val="none" w:sz="0" w:space="0" w:color="auto"/>
            <w:left w:val="none" w:sz="0" w:space="0" w:color="auto"/>
            <w:bottom w:val="none" w:sz="0" w:space="0" w:color="auto"/>
            <w:right w:val="none" w:sz="0" w:space="0" w:color="auto"/>
          </w:divBdr>
          <w:divsChild>
            <w:div w:id="1015418739">
              <w:marLeft w:val="0"/>
              <w:marRight w:val="0"/>
              <w:marTop w:val="0"/>
              <w:marBottom w:val="0"/>
              <w:divBdr>
                <w:top w:val="none" w:sz="0" w:space="0" w:color="auto"/>
                <w:left w:val="none" w:sz="0" w:space="0" w:color="auto"/>
                <w:bottom w:val="none" w:sz="0" w:space="0" w:color="auto"/>
                <w:right w:val="none" w:sz="0" w:space="0" w:color="auto"/>
              </w:divBdr>
              <w:divsChild>
                <w:div w:id="1783916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966538">
          <w:marLeft w:val="0"/>
          <w:marRight w:val="0"/>
          <w:marTop w:val="240"/>
          <w:marBottom w:val="0"/>
          <w:divBdr>
            <w:top w:val="none" w:sz="0" w:space="0" w:color="auto"/>
            <w:left w:val="none" w:sz="0" w:space="0" w:color="auto"/>
            <w:bottom w:val="none" w:sz="0" w:space="0" w:color="auto"/>
            <w:right w:val="none" w:sz="0" w:space="0" w:color="auto"/>
          </w:divBdr>
          <w:divsChild>
            <w:div w:id="156312195">
              <w:marLeft w:val="0"/>
              <w:marRight w:val="0"/>
              <w:marTop w:val="0"/>
              <w:marBottom w:val="0"/>
              <w:divBdr>
                <w:top w:val="none" w:sz="0" w:space="0" w:color="auto"/>
                <w:left w:val="none" w:sz="0" w:space="0" w:color="auto"/>
                <w:bottom w:val="none" w:sz="0" w:space="0" w:color="auto"/>
                <w:right w:val="none" w:sz="0" w:space="0" w:color="auto"/>
              </w:divBdr>
              <w:divsChild>
                <w:div w:id="767585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133852">
          <w:marLeft w:val="0"/>
          <w:marRight w:val="0"/>
          <w:marTop w:val="240"/>
          <w:marBottom w:val="0"/>
          <w:divBdr>
            <w:top w:val="none" w:sz="0" w:space="0" w:color="auto"/>
            <w:left w:val="none" w:sz="0" w:space="0" w:color="auto"/>
            <w:bottom w:val="none" w:sz="0" w:space="0" w:color="auto"/>
            <w:right w:val="none" w:sz="0" w:space="0" w:color="auto"/>
          </w:divBdr>
          <w:divsChild>
            <w:div w:id="769200055">
              <w:marLeft w:val="0"/>
              <w:marRight w:val="0"/>
              <w:marTop w:val="0"/>
              <w:marBottom w:val="0"/>
              <w:divBdr>
                <w:top w:val="none" w:sz="0" w:space="0" w:color="auto"/>
                <w:left w:val="none" w:sz="0" w:space="0" w:color="auto"/>
                <w:bottom w:val="none" w:sz="0" w:space="0" w:color="auto"/>
                <w:right w:val="none" w:sz="0" w:space="0" w:color="auto"/>
              </w:divBdr>
              <w:divsChild>
                <w:div w:id="1669214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318110">
          <w:marLeft w:val="0"/>
          <w:marRight w:val="0"/>
          <w:marTop w:val="240"/>
          <w:marBottom w:val="0"/>
          <w:divBdr>
            <w:top w:val="none" w:sz="0" w:space="0" w:color="auto"/>
            <w:left w:val="none" w:sz="0" w:space="0" w:color="auto"/>
            <w:bottom w:val="none" w:sz="0" w:space="0" w:color="auto"/>
            <w:right w:val="none" w:sz="0" w:space="0" w:color="auto"/>
          </w:divBdr>
          <w:divsChild>
            <w:div w:id="601181335">
              <w:marLeft w:val="0"/>
              <w:marRight w:val="0"/>
              <w:marTop w:val="0"/>
              <w:marBottom w:val="0"/>
              <w:divBdr>
                <w:top w:val="none" w:sz="0" w:space="0" w:color="auto"/>
                <w:left w:val="none" w:sz="0" w:space="0" w:color="auto"/>
                <w:bottom w:val="none" w:sz="0" w:space="0" w:color="auto"/>
                <w:right w:val="none" w:sz="0" w:space="0" w:color="auto"/>
              </w:divBdr>
              <w:divsChild>
                <w:div w:id="1934434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342129">
          <w:marLeft w:val="0"/>
          <w:marRight w:val="0"/>
          <w:marTop w:val="240"/>
          <w:marBottom w:val="0"/>
          <w:divBdr>
            <w:top w:val="none" w:sz="0" w:space="0" w:color="auto"/>
            <w:left w:val="none" w:sz="0" w:space="0" w:color="auto"/>
            <w:bottom w:val="none" w:sz="0" w:space="0" w:color="auto"/>
            <w:right w:val="none" w:sz="0" w:space="0" w:color="auto"/>
          </w:divBdr>
          <w:divsChild>
            <w:div w:id="1309243276">
              <w:marLeft w:val="0"/>
              <w:marRight w:val="0"/>
              <w:marTop w:val="0"/>
              <w:marBottom w:val="0"/>
              <w:divBdr>
                <w:top w:val="none" w:sz="0" w:space="0" w:color="auto"/>
                <w:left w:val="none" w:sz="0" w:space="0" w:color="auto"/>
                <w:bottom w:val="none" w:sz="0" w:space="0" w:color="auto"/>
                <w:right w:val="none" w:sz="0" w:space="0" w:color="auto"/>
              </w:divBdr>
              <w:divsChild>
                <w:div w:id="1641033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104497">
          <w:marLeft w:val="0"/>
          <w:marRight w:val="0"/>
          <w:marTop w:val="240"/>
          <w:marBottom w:val="0"/>
          <w:divBdr>
            <w:top w:val="none" w:sz="0" w:space="0" w:color="auto"/>
            <w:left w:val="none" w:sz="0" w:space="0" w:color="auto"/>
            <w:bottom w:val="none" w:sz="0" w:space="0" w:color="auto"/>
            <w:right w:val="none" w:sz="0" w:space="0" w:color="auto"/>
          </w:divBdr>
          <w:divsChild>
            <w:div w:id="997927111">
              <w:marLeft w:val="0"/>
              <w:marRight w:val="0"/>
              <w:marTop w:val="0"/>
              <w:marBottom w:val="0"/>
              <w:divBdr>
                <w:top w:val="none" w:sz="0" w:space="0" w:color="auto"/>
                <w:left w:val="none" w:sz="0" w:space="0" w:color="auto"/>
                <w:bottom w:val="none" w:sz="0" w:space="0" w:color="auto"/>
                <w:right w:val="none" w:sz="0" w:space="0" w:color="auto"/>
              </w:divBdr>
              <w:divsChild>
                <w:div w:id="2078820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484810">
          <w:marLeft w:val="0"/>
          <w:marRight w:val="0"/>
          <w:marTop w:val="240"/>
          <w:marBottom w:val="0"/>
          <w:divBdr>
            <w:top w:val="none" w:sz="0" w:space="0" w:color="auto"/>
            <w:left w:val="none" w:sz="0" w:space="0" w:color="auto"/>
            <w:bottom w:val="none" w:sz="0" w:space="0" w:color="auto"/>
            <w:right w:val="none" w:sz="0" w:space="0" w:color="auto"/>
          </w:divBdr>
          <w:divsChild>
            <w:div w:id="681206960">
              <w:marLeft w:val="0"/>
              <w:marRight w:val="0"/>
              <w:marTop w:val="0"/>
              <w:marBottom w:val="0"/>
              <w:divBdr>
                <w:top w:val="none" w:sz="0" w:space="0" w:color="auto"/>
                <w:left w:val="none" w:sz="0" w:space="0" w:color="auto"/>
                <w:bottom w:val="none" w:sz="0" w:space="0" w:color="auto"/>
                <w:right w:val="none" w:sz="0" w:space="0" w:color="auto"/>
              </w:divBdr>
              <w:divsChild>
                <w:div w:id="84085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238353">
          <w:marLeft w:val="0"/>
          <w:marRight w:val="0"/>
          <w:marTop w:val="240"/>
          <w:marBottom w:val="0"/>
          <w:divBdr>
            <w:top w:val="none" w:sz="0" w:space="0" w:color="auto"/>
            <w:left w:val="none" w:sz="0" w:space="0" w:color="auto"/>
            <w:bottom w:val="none" w:sz="0" w:space="0" w:color="auto"/>
            <w:right w:val="none" w:sz="0" w:space="0" w:color="auto"/>
          </w:divBdr>
          <w:divsChild>
            <w:div w:id="1805922296">
              <w:marLeft w:val="0"/>
              <w:marRight w:val="0"/>
              <w:marTop w:val="0"/>
              <w:marBottom w:val="0"/>
              <w:divBdr>
                <w:top w:val="none" w:sz="0" w:space="0" w:color="auto"/>
                <w:left w:val="none" w:sz="0" w:space="0" w:color="auto"/>
                <w:bottom w:val="none" w:sz="0" w:space="0" w:color="auto"/>
                <w:right w:val="none" w:sz="0" w:space="0" w:color="auto"/>
              </w:divBdr>
              <w:divsChild>
                <w:div w:id="600340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811402">
          <w:marLeft w:val="0"/>
          <w:marRight w:val="0"/>
          <w:marTop w:val="240"/>
          <w:marBottom w:val="0"/>
          <w:divBdr>
            <w:top w:val="none" w:sz="0" w:space="0" w:color="auto"/>
            <w:left w:val="none" w:sz="0" w:space="0" w:color="auto"/>
            <w:bottom w:val="none" w:sz="0" w:space="0" w:color="auto"/>
            <w:right w:val="none" w:sz="0" w:space="0" w:color="auto"/>
          </w:divBdr>
          <w:divsChild>
            <w:div w:id="1014457155">
              <w:marLeft w:val="0"/>
              <w:marRight w:val="0"/>
              <w:marTop w:val="0"/>
              <w:marBottom w:val="0"/>
              <w:divBdr>
                <w:top w:val="none" w:sz="0" w:space="0" w:color="auto"/>
                <w:left w:val="none" w:sz="0" w:space="0" w:color="auto"/>
                <w:bottom w:val="none" w:sz="0" w:space="0" w:color="auto"/>
                <w:right w:val="none" w:sz="0" w:space="0" w:color="auto"/>
              </w:divBdr>
              <w:divsChild>
                <w:div w:id="1577400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352468">
          <w:marLeft w:val="0"/>
          <w:marRight w:val="0"/>
          <w:marTop w:val="240"/>
          <w:marBottom w:val="0"/>
          <w:divBdr>
            <w:top w:val="none" w:sz="0" w:space="0" w:color="auto"/>
            <w:left w:val="none" w:sz="0" w:space="0" w:color="auto"/>
            <w:bottom w:val="none" w:sz="0" w:space="0" w:color="auto"/>
            <w:right w:val="none" w:sz="0" w:space="0" w:color="auto"/>
          </w:divBdr>
          <w:divsChild>
            <w:div w:id="1773744623">
              <w:marLeft w:val="0"/>
              <w:marRight w:val="0"/>
              <w:marTop w:val="0"/>
              <w:marBottom w:val="0"/>
              <w:divBdr>
                <w:top w:val="none" w:sz="0" w:space="0" w:color="auto"/>
                <w:left w:val="none" w:sz="0" w:space="0" w:color="auto"/>
                <w:bottom w:val="none" w:sz="0" w:space="0" w:color="auto"/>
                <w:right w:val="none" w:sz="0" w:space="0" w:color="auto"/>
              </w:divBdr>
              <w:divsChild>
                <w:div w:id="191411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765623">
          <w:marLeft w:val="0"/>
          <w:marRight w:val="0"/>
          <w:marTop w:val="240"/>
          <w:marBottom w:val="0"/>
          <w:divBdr>
            <w:top w:val="none" w:sz="0" w:space="0" w:color="auto"/>
            <w:left w:val="none" w:sz="0" w:space="0" w:color="auto"/>
            <w:bottom w:val="none" w:sz="0" w:space="0" w:color="auto"/>
            <w:right w:val="none" w:sz="0" w:space="0" w:color="auto"/>
          </w:divBdr>
          <w:divsChild>
            <w:div w:id="1344749822">
              <w:marLeft w:val="0"/>
              <w:marRight w:val="0"/>
              <w:marTop w:val="0"/>
              <w:marBottom w:val="0"/>
              <w:divBdr>
                <w:top w:val="none" w:sz="0" w:space="0" w:color="auto"/>
                <w:left w:val="none" w:sz="0" w:space="0" w:color="auto"/>
                <w:bottom w:val="none" w:sz="0" w:space="0" w:color="auto"/>
                <w:right w:val="none" w:sz="0" w:space="0" w:color="auto"/>
              </w:divBdr>
              <w:divsChild>
                <w:div w:id="1404065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234360">
          <w:marLeft w:val="0"/>
          <w:marRight w:val="0"/>
          <w:marTop w:val="240"/>
          <w:marBottom w:val="0"/>
          <w:divBdr>
            <w:top w:val="none" w:sz="0" w:space="0" w:color="auto"/>
            <w:left w:val="none" w:sz="0" w:space="0" w:color="auto"/>
            <w:bottom w:val="none" w:sz="0" w:space="0" w:color="auto"/>
            <w:right w:val="none" w:sz="0" w:space="0" w:color="auto"/>
          </w:divBdr>
          <w:divsChild>
            <w:div w:id="938372609">
              <w:marLeft w:val="0"/>
              <w:marRight w:val="0"/>
              <w:marTop w:val="0"/>
              <w:marBottom w:val="0"/>
              <w:divBdr>
                <w:top w:val="none" w:sz="0" w:space="0" w:color="auto"/>
                <w:left w:val="none" w:sz="0" w:space="0" w:color="auto"/>
                <w:bottom w:val="none" w:sz="0" w:space="0" w:color="auto"/>
                <w:right w:val="none" w:sz="0" w:space="0" w:color="auto"/>
              </w:divBdr>
              <w:divsChild>
                <w:div w:id="986399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096221">
          <w:marLeft w:val="0"/>
          <w:marRight w:val="0"/>
          <w:marTop w:val="240"/>
          <w:marBottom w:val="0"/>
          <w:divBdr>
            <w:top w:val="none" w:sz="0" w:space="0" w:color="auto"/>
            <w:left w:val="none" w:sz="0" w:space="0" w:color="auto"/>
            <w:bottom w:val="none" w:sz="0" w:space="0" w:color="auto"/>
            <w:right w:val="none" w:sz="0" w:space="0" w:color="auto"/>
          </w:divBdr>
          <w:divsChild>
            <w:div w:id="857701269">
              <w:marLeft w:val="0"/>
              <w:marRight w:val="0"/>
              <w:marTop w:val="0"/>
              <w:marBottom w:val="0"/>
              <w:divBdr>
                <w:top w:val="none" w:sz="0" w:space="0" w:color="auto"/>
                <w:left w:val="none" w:sz="0" w:space="0" w:color="auto"/>
                <w:bottom w:val="none" w:sz="0" w:space="0" w:color="auto"/>
                <w:right w:val="none" w:sz="0" w:space="0" w:color="auto"/>
              </w:divBdr>
              <w:divsChild>
                <w:div w:id="1188566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875012">
          <w:marLeft w:val="0"/>
          <w:marRight w:val="0"/>
          <w:marTop w:val="240"/>
          <w:marBottom w:val="0"/>
          <w:divBdr>
            <w:top w:val="none" w:sz="0" w:space="0" w:color="auto"/>
            <w:left w:val="none" w:sz="0" w:space="0" w:color="auto"/>
            <w:bottom w:val="none" w:sz="0" w:space="0" w:color="auto"/>
            <w:right w:val="none" w:sz="0" w:space="0" w:color="auto"/>
          </w:divBdr>
          <w:divsChild>
            <w:div w:id="866599846">
              <w:marLeft w:val="0"/>
              <w:marRight w:val="0"/>
              <w:marTop w:val="0"/>
              <w:marBottom w:val="0"/>
              <w:divBdr>
                <w:top w:val="none" w:sz="0" w:space="0" w:color="auto"/>
                <w:left w:val="none" w:sz="0" w:space="0" w:color="auto"/>
                <w:bottom w:val="none" w:sz="0" w:space="0" w:color="auto"/>
                <w:right w:val="none" w:sz="0" w:space="0" w:color="auto"/>
              </w:divBdr>
              <w:divsChild>
                <w:div w:id="826894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773580">
          <w:marLeft w:val="0"/>
          <w:marRight w:val="0"/>
          <w:marTop w:val="240"/>
          <w:marBottom w:val="0"/>
          <w:divBdr>
            <w:top w:val="none" w:sz="0" w:space="0" w:color="auto"/>
            <w:left w:val="none" w:sz="0" w:space="0" w:color="auto"/>
            <w:bottom w:val="none" w:sz="0" w:space="0" w:color="auto"/>
            <w:right w:val="none" w:sz="0" w:space="0" w:color="auto"/>
          </w:divBdr>
          <w:divsChild>
            <w:div w:id="231158812">
              <w:marLeft w:val="0"/>
              <w:marRight w:val="0"/>
              <w:marTop w:val="0"/>
              <w:marBottom w:val="0"/>
              <w:divBdr>
                <w:top w:val="none" w:sz="0" w:space="0" w:color="auto"/>
                <w:left w:val="none" w:sz="0" w:space="0" w:color="auto"/>
                <w:bottom w:val="none" w:sz="0" w:space="0" w:color="auto"/>
                <w:right w:val="none" w:sz="0" w:space="0" w:color="auto"/>
              </w:divBdr>
              <w:divsChild>
                <w:div w:id="941574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974320">
          <w:marLeft w:val="0"/>
          <w:marRight w:val="0"/>
          <w:marTop w:val="240"/>
          <w:marBottom w:val="0"/>
          <w:divBdr>
            <w:top w:val="none" w:sz="0" w:space="0" w:color="auto"/>
            <w:left w:val="none" w:sz="0" w:space="0" w:color="auto"/>
            <w:bottom w:val="none" w:sz="0" w:space="0" w:color="auto"/>
            <w:right w:val="none" w:sz="0" w:space="0" w:color="auto"/>
          </w:divBdr>
          <w:divsChild>
            <w:div w:id="1937320991">
              <w:marLeft w:val="0"/>
              <w:marRight w:val="0"/>
              <w:marTop w:val="0"/>
              <w:marBottom w:val="0"/>
              <w:divBdr>
                <w:top w:val="none" w:sz="0" w:space="0" w:color="auto"/>
                <w:left w:val="none" w:sz="0" w:space="0" w:color="auto"/>
                <w:bottom w:val="none" w:sz="0" w:space="0" w:color="auto"/>
                <w:right w:val="none" w:sz="0" w:space="0" w:color="auto"/>
              </w:divBdr>
              <w:divsChild>
                <w:div w:id="1681539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550564">
          <w:marLeft w:val="0"/>
          <w:marRight w:val="0"/>
          <w:marTop w:val="240"/>
          <w:marBottom w:val="0"/>
          <w:divBdr>
            <w:top w:val="none" w:sz="0" w:space="0" w:color="auto"/>
            <w:left w:val="none" w:sz="0" w:space="0" w:color="auto"/>
            <w:bottom w:val="none" w:sz="0" w:space="0" w:color="auto"/>
            <w:right w:val="none" w:sz="0" w:space="0" w:color="auto"/>
          </w:divBdr>
          <w:divsChild>
            <w:div w:id="604922768">
              <w:marLeft w:val="0"/>
              <w:marRight w:val="0"/>
              <w:marTop w:val="0"/>
              <w:marBottom w:val="0"/>
              <w:divBdr>
                <w:top w:val="none" w:sz="0" w:space="0" w:color="auto"/>
                <w:left w:val="none" w:sz="0" w:space="0" w:color="auto"/>
                <w:bottom w:val="none" w:sz="0" w:space="0" w:color="auto"/>
                <w:right w:val="none" w:sz="0" w:space="0" w:color="auto"/>
              </w:divBdr>
              <w:divsChild>
                <w:div w:id="1313558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113895">
          <w:marLeft w:val="0"/>
          <w:marRight w:val="0"/>
          <w:marTop w:val="240"/>
          <w:marBottom w:val="0"/>
          <w:divBdr>
            <w:top w:val="none" w:sz="0" w:space="0" w:color="auto"/>
            <w:left w:val="none" w:sz="0" w:space="0" w:color="auto"/>
            <w:bottom w:val="none" w:sz="0" w:space="0" w:color="auto"/>
            <w:right w:val="none" w:sz="0" w:space="0" w:color="auto"/>
          </w:divBdr>
          <w:divsChild>
            <w:div w:id="428039193">
              <w:marLeft w:val="0"/>
              <w:marRight w:val="0"/>
              <w:marTop w:val="0"/>
              <w:marBottom w:val="0"/>
              <w:divBdr>
                <w:top w:val="none" w:sz="0" w:space="0" w:color="auto"/>
                <w:left w:val="none" w:sz="0" w:space="0" w:color="auto"/>
                <w:bottom w:val="none" w:sz="0" w:space="0" w:color="auto"/>
                <w:right w:val="none" w:sz="0" w:space="0" w:color="auto"/>
              </w:divBdr>
              <w:divsChild>
                <w:div w:id="142734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736848">
          <w:marLeft w:val="0"/>
          <w:marRight w:val="0"/>
          <w:marTop w:val="240"/>
          <w:marBottom w:val="0"/>
          <w:divBdr>
            <w:top w:val="none" w:sz="0" w:space="0" w:color="auto"/>
            <w:left w:val="none" w:sz="0" w:space="0" w:color="auto"/>
            <w:bottom w:val="none" w:sz="0" w:space="0" w:color="auto"/>
            <w:right w:val="none" w:sz="0" w:space="0" w:color="auto"/>
          </w:divBdr>
          <w:divsChild>
            <w:div w:id="818033642">
              <w:marLeft w:val="0"/>
              <w:marRight w:val="0"/>
              <w:marTop w:val="0"/>
              <w:marBottom w:val="0"/>
              <w:divBdr>
                <w:top w:val="none" w:sz="0" w:space="0" w:color="auto"/>
                <w:left w:val="none" w:sz="0" w:space="0" w:color="auto"/>
                <w:bottom w:val="none" w:sz="0" w:space="0" w:color="auto"/>
                <w:right w:val="none" w:sz="0" w:space="0" w:color="auto"/>
              </w:divBdr>
              <w:divsChild>
                <w:div w:id="1109861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28409">
          <w:marLeft w:val="0"/>
          <w:marRight w:val="0"/>
          <w:marTop w:val="240"/>
          <w:marBottom w:val="0"/>
          <w:divBdr>
            <w:top w:val="none" w:sz="0" w:space="0" w:color="auto"/>
            <w:left w:val="none" w:sz="0" w:space="0" w:color="auto"/>
            <w:bottom w:val="none" w:sz="0" w:space="0" w:color="auto"/>
            <w:right w:val="none" w:sz="0" w:space="0" w:color="auto"/>
          </w:divBdr>
          <w:divsChild>
            <w:div w:id="486479170">
              <w:marLeft w:val="0"/>
              <w:marRight w:val="0"/>
              <w:marTop w:val="0"/>
              <w:marBottom w:val="0"/>
              <w:divBdr>
                <w:top w:val="none" w:sz="0" w:space="0" w:color="auto"/>
                <w:left w:val="none" w:sz="0" w:space="0" w:color="auto"/>
                <w:bottom w:val="none" w:sz="0" w:space="0" w:color="auto"/>
                <w:right w:val="none" w:sz="0" w:space="0" w:color="auto"/>
              </w:divBdr>
              <w:divsChild>
                <w:div w:id="1230268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48503">
          <w:marLeft w:val="0"/>
          <w:marRight w:val="0"/>
          <w:marTop w:val="240"/>
          <w:marBottom w:val="0"/>
          <w:divBdr>
            <w:top w:val="none" w:sz="0" w:space="0" w:color="auto"/>
            <w:left w:val="none" w:sz="0" w:space="0" w:color="auto"/>
            <w:bottom w:val="none" w:sz="0" w:space="0" w:color="auto"/>
            <w:right w:val="none" w:sz="0" w:space="0" w:color="auto"/>
          </w:divBdr>
          <w:divsChild>
            <w:div w:id="940603751">
              <w:marLeft w:val="0"/>
              <w:marRight w:val="0"/>
              <w:marTop w:val="0"/>
              <w:marBottom w:val="0"/>
              <w:divBdr>
                <w:top w:val="none" w:sz="0" w:space="0" w:color="auto"/>
                <w:left w:val="none" w:sz="0" w:space="0" w:color="auto"/>
                <w:bottom w:val="none" w:sz="0" w:space="0" w:color="auto"/>
                <w:right w:val="none" w:sz="0" w:space="0" w:color="auto"/>
              </w:divBdr>
              <w:divsChild>
                <w:div w:id="204655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675807">
          <w:marLeft w:val="0"/>
          <w:marRight w:val="0"/>
          <w:marTop w:val="240"/>
          <w:marBottom w:val="0"/>
          <w:divBdr>
            <w:top w:val="none" w:sz="0" w:space="0" w:color="auto"/>
            <w:left w:val="none" w:sz="0" w:space="0" w:color="auto"/>
            <w:bottom w:val="none" w:sz="0" w:space="0" w:color="auto"/>
            <w:right w:val="none" w:sz="0" w:space="0" w:color="auto"/>
          </w:divBdr>
          <w:divsChild>
            <w:div w:id="2024624996">
              <w:marLeft w:val="0"/>
              <w:marRight w:val="0"/>
              <w:marTop w:val="0"/>
              <w:marBottom w:val="0"/>
              <w:divBdr>
                <w:top w:val="none" w:sz="0" w:space="0" w:color="auto"/>
                <w:left w:val="none" w:sz="0" w:space="0" w:color="auto"/>
                <w:bottom w:val="none" w:sz="0" w:space="0" w:color="auto"/>
                <w:right w:val="none" w:sz="0" w:space="0" w:color="auto"/>
              </w:divBdr>
              <w:divsChild>
                <w:div w:id="179844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679064">
          <w:marLeft w:val="0"/>
          <w:marRight w:val="0"/>
          <w:marTop w:val="240"/>
          <w:marBottom w:val="0"/>
          <w:divBdr>
            <w:top w:val="none" w:sz="0" w:space="0" w:color="auto"/>
            <w:left w:val="none" w:sz="0" w:space="0" w:color="auto"/>
            <w:bottom w:val="none" w:sz="0" w:space="0" w:color="auto"/>
            <w:right w:val="none" w:sz="0" w:space="0" w:color="auto"/>
          </w:divBdr>
          <w:divsChild>
            <w:div w:id="2014263919">
              <w:marLeft w:val="0"/>
              <w:marRight w:val="0"/>
              <w:marTop w:val="0"/>
              <w:marBottom w:val="0"/>
              <w:divBdr>
                <w:top w:val="none" w:sz="0" w:space="0" w:color="auto"/>
                <w:left w:val="none" w:sz="0" w:space="0" w:color="auto"/>
                <w:bottom w:val="none" w:sz="0" w:space="0" w:color="auto"/>
                <w:right w:val="none" w:sz="0" w:space="0" w:color="auto"/>
              </w:divBdr>
              <w:divsChild>
                <w:div w:id="951404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738546">
          <w:marLeft w:val="0"/>
          <w:marRight w:val="0"/>
          <w:marTop w:val="240"/>
          <w:marBottom w:val="0"/>
          <w:divBdr>
            <w:top w:val="none" w:sz="0" w:space="0" w:color="auto"/>
            <w:left w:val="none" w:sz="0" w:space="0" w:color="auto"/>
            <w:bottom w:val="none" w:sz="0" w:space="0" w:color="auto"/>
            <w:right w:val="none" w:sz="0" w:space="0" w:color="auto"/>
          </w:divBdr>
          <w:divsChild>
            <w:div w:id="269551651">
              <w:marLeft w:val="0"/>
              <w:marRight w:val="0"/>
              <w:marTop w:val="0"/>
              <w:marBottom w:val="0"/>
              <w:divBdr>
                <w:top w:val="none" w:sz="0" w:space="0" w:color="auto"/>
                <w:left w:val="none" w:sz="0" w:space="0" w:color="auto"/>
                <w:bottom w:val="none" w:sz="0" w:space="0" w:color="auto"/>
                <w:right w:val="none" w:sz="0" w:space="0" w:color="auto"/>
              </w:divBdr>
              <w:divsChild>
                <w:div w:id="7486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805206">
          <w:marLeft w:val="0"/>
          <w:marRight w:val="0"/>
          <w:marTop w:val="240"/>
          <w:marBottom w:val="0"/>
          <w:divBdr>
            <w:top w:val="none" w:sz="0" w:space="0" w:color="auto"/>
            <w:left w:val="none" w:sz="0" w:space="0" w:color="auto"/>
            <w:bottom w:val="none" w:sz="0" w:space="0" w:color="auto"/>
            <w:right w:val="none" w:sz="0" w:space="0" w:color="auto"/>
          </w:divBdr>
          <w:divsChild>
            <w:div w:id="1905019740">
              <w:marLeft w:val="0"/>
              <w:marRight w:val="0"/>
              <w:marTop w:val="0"/>
              <w:marBottom w:val="0"/>
              <w:divBdr>
                <w:top w:val="none" w:sz="0" w:space="0" w:color="auto"/>
                <w:left w:val="none" w:sz="0" w:space="0" w:color="auto"/>
                <w:bottom w:val="none" w:sz="0" w:space="0" w:color="auto"/>
                <w:right w:val="none" w:sz="0" w:space="0" w:color="auto"/>
              </w:divBdr>
              <w:divsChild>
                <w:div w:id="878929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316503">
          <w:marLeft w:val="0"/>
          <w:marRight w:val="0"/>
          <w:marTop w:val="240"/>
          <w:marBottom w:val="0"/>
          <w:divBdr>
            <w:top w:val="none" w:sz="0" w:space="0" w:color="auto"/>
            <w:left w:val="none" w:sz="0" w:space="0" w:color="auto"/>
            <w:bottom w:val="none" w:sz="0" w:space="0" w:color="auto"/>
            <w:right w:val="none" w:sz="0" w:space="0" w:color="auto"/>
          </w:divBdr>
          <w:divsChild>
            <w:div w:id="1030565782">
              <w:marLeft w:val="0"/>
              <w:marRight w:val="0"/>
              <w:marTop w:val="0"/>
              <w:marBottom w:val="0"/>
              <w:divBdr>
                <w:top w:val="none" w:sz="0" w:space="0" w:color="auto"/>
                <w:left w:val="none" w:sz="0" w:space="0" w:color="auto"/>
                <w:bottom w:val="none" w:sz="0" w:space="0" w:color="auto"/>
                <w:right w:val="none" w:sz="0" w:space="0" w:color="auto"/>
              </w:divBdr>
              <w:divsChild>
                <w:div w:id="42384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997111">
          <w:marLeft w:val="0"/>
          <w:marRight w:val="0"/>
          <w:marTop w:val="240"/>
          <w:marBottom w:val="0"/>
          <w:divBdr>
            <w:top w:val="none" w:sz="0" w:space="0" w:color="auto"/>
            <w:left w:val="none" w:sz="0" w:space="0" w:color="auto"/>
            <w:bottom w:val="none" w:sz="0" w:space="0" w:color="auto"/>
            <w:right w:val="none" w:sz="0" w:space="0" w:color="auto"/>
          </w:divBdr>
          <w:divsChild>
            <w:div w:id="1888948266">
              <w:marLeft w:val="0"/>
              <w:marRight w:val="0"/>
              <w:marTop w:val="0"/>
              <w:marBottom w:val="0"/>
              <w:divBdr>
                <w:top w:val="none" w:sz="0" w:space="0" w:color="auto"/>
                <w:left w:val="none" w:sz="0" w:space="0" w:color="auto"/>
                <w:bottom w:val="none" w:sz="0" w:space="0" w:color="auto"/>
                <w:right w:val="none" w:sz="0" w:space="0" w:color="auto"/>
              </w:divBdr>
              <w:divsChild>
                <w:div w:id="46624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066015">
          <w:marLeft w:val="0"/>
          <w:marRight w:val="0"/>
          <w:marTop w:val="240"/>
          <w:marBottom w:val="0"/>
          <w:divBdr>
            <w:top w:val="none" w:sz="0" w:space="0" w:color="auto"/>
            <w:left w:val="none" w:sz="0" w:space="0" w:color="auto"/>
            <w:bottom w:val="none" w:sz="0" w:space="0" w:color="auto"/>
            <w:right w:val="none" w:sz="0" w:space="0" w:color="auto"/>
          </w:divBdr>
          <w:divsChild>
            <w:div w:id="39744309">
              <w:marLeft w:val="0"/>
              <w:marRight w:val="0"/>
              <w:marTop w:val="0"/>
              <w:marBottom w:val="0"/>
              <w:divBdr>
                <w:top w:val="none" w:sz="0" w:space="0" w:color="auto"/>
                <w:left w:val="none" w:sz="0" w:space="0" w:color="auto"/>
                <w:bottom w:val="none" w:sz="0" w:space="0" w:color="auto"/>
                <w:right w:val="none" w:sz="0" w:space="0" w:color="auto"/>
              </w:divBdr>
              <w:divsChild>
                <w:div w:id="623463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804807">
          <w:marLeft w:val="0"/>
          <w:marRight w:val="0"/>
          <w:marTop w:val="240"/>
          <w:marBottom w:val="0"/>
          <w:divBdr>
            <w:top w:val="none" w:sz="0" w:space="0" w:color="auto"/>
            <w:left w:val="none" w:sz="0" w:space="0" w:color="auto"/>
            <w:bottom w:val="none" w:sz="0" w:space="0" w:color="auto"/>
            <w:right w:val="none" w:sz="0" w:space="0" w:color="auto"/>
          </w:divBdr>
          <w:divsChild>
            <w:div w:id="1968704638">
              <w:marLeft w:val="0"/>
              <w:marRight w:val="0"/>
              <w:marTop w:val="0"/>
              <w:marBottom w:val="0"/>
              <w:divBdr>
                <w:top w:val="none" w:sz="0" w:space="0" w:color="auto"/>
                <w:left w:val="none" w:sz="0" w:space="0" w:color="auto"/>
                <w:bottom w:val="none" w:sz="0" w:space="0" w:color="auto"/>
                <w:right w:val="none" w:sz="0" w:space="0" w:color="auto"/>
              </w:divBdr>
              <w:divsChild>
                <w:div w:id="1574047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478890">
          <w:marLeft w:val="0"/>
          <w:marRight w:val="0"/>
          <w:marTop w:val="240"/>
          <w:marBottom w:val="0"/>
          <w:divBdr>
            <w:top w:val="none" w:sz="0" w:space="0" w:color="auto"/>
            <w:left w:val="none" w:sz="0" w:space="0" w:color="auto"/>
            <w:bottom w:val="none" w:sz="0" w:space="0" w:color="auto"/>
            <w:right w:val="none" w:sz="0" w:space="0" w:color="auto"/>
          </w:divBdr>
          <w:divsChild>
            <w:div w:id="268002151">
              <w:marLeft w:val="0"/>
              <w:marRight w:val="0"/>
              <w:marTop w:val="0"/>
              <w:marBottom w:val="0"/>
              <w:divBdr>
                <w:top w:val="none" w:sz="0" w:space="0" w:color="auto"/>
                <w:left w:val="none" w:sz="0" w:space="0" w:color="auto"/>
                <w:bottom w:val="none" w:sz="0" w:space="0" w:color="auto"/>
                <w:right w:val="none" w:sz="0" w:space="0" w:color="auto"/>
              </w:divBdr>
              <w:divsChild>
                <w:div w:id="2068717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008685">
          <w:marLeft w:val="0"/>
          <w:marRight w:val="0"/>
          <w:marTop w:val="240"/>
          <w:marBottom w:val="0"/>
          <w:divBdr>
            <w:top w:val="none" w:sz="0" w:space="0" w:color="auto"/>
            <w:left w:val="none" w:sz="0" w:space="0" w:color="auto"/>
            <w:bottom w:val="none" w:sz="0" w:space="0" w:color="auto"/>
            <w:right w:val="none" w:sz="0" w:space="0" w:color="auto"/>
          </w:divBdr>
          <w:divsChild>
            <w:div w:id="1200434155">
              <w:marLeft w:val="0"/>
              <w:marRight w:val="0"/>
              <w:marTop w:val="0"/>
              <w:marBottom w:val="0"/>
              <w:divBdr>
                <w:top w:val="none" w:sz="0" w:space="0" w:color="auto"/>
                <w:left w:val="none" w:sz="0" w:space="0" w:color="auto"/>
                <w:bottom w:val="none" w:sz="0" w:space="0" w:color="auto"/>
                <w:right w:val="none" w:sz="0" w:space="0" w:color="auto"/>
              </w:divBdr>
              <w:divsChild>
                <w:div w:id="1910115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471755">
          <w:marLeft w:val="0"/>
          <w:marRight w:val="0"/>
          <w:marTop w:val="240"/>
          <w:marBottom w:val="0"/>
          <w:divBdr>
            <w:top w:val="none" w:sz="0" w:space="0" w:color="auto"/>
            <w:left w:val="none" w:sz="0" w:space="0" w:color="auto"/>
            <w:bottom w:val="none" w:sz="0" w:space="0" w:color="auto"/>
            <w:right w:val="none" w:sz="0" w:space="0" w:color="auto"/>
          </w:divBdr>
          <w:divsChild>
            <w:div w:id="384839846">
              <w:marLeft w:val="0"/>
              <w:marRight w:val="0"/>
              <w:marTop w:val="0"/>
              <w:marBottom w:val="0"/>
              <w:divBdr>
                <w:top w:val="none" w:sz="0" w:space="0" w:color="auto"/>
                <w:left w:val="none" w:sz="0" w:space="0" w:color="auto"/>
                <w:bottom w:val="none" w:sz="0" w:space="0" w:color="auto"/>
                <w:right w:val="none" w:sz="0" w:space="0" w:color="auto"/>
              </w:divBdr>
              <w:divsChild>
                <w:div w:id="313416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069873">
          <w:marLeft w:val="0"/>
          <w:marRight w:val="0"/>
          <w:marTop w:val="240"/>
          <w:marBottom w:val="0"/>
          <w:divBdr>
            <w:top w:val="none" w:sz="0" w:space="0" w:color="auto"/>
            <w:left w:val="none" w:sz="0" w:space="0" w:color="auto"/>
            <w:bottom w:val="none" w:sz="0" w:space="0" w:color="auto"/>
            <w:right w:val="none" w:sz="0" w:space="0" w:color="auto"/>
          </w:divBdr>
          <w:divsChild>
            <w:div w:id="23025215">
              <w:marLeft w:val="0"/>
              <w:marRight w:val="0"/>
              <w:marTop w:val="0"/>
              <w:marBottom w:val="0"/>
              <w:divBdr>
                <w:top w:val="none" w:sz="0" w:space="0" w:color="auto"/>
                <w:left w:val="none" w:sz="0" w:space="0" w:color="auto"/>
                <w:bottom w:val="none" w:sz="0" w:space="0" w:color="auto"/>
                <w:right w:val="none" w:sz="0" w:space="0" w:color="auto"/>
              </w:divBdr>
              <w:divsChild>
                <w:div w:id="712580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615662">
          <w:marLeft w:val="0"/>
          <w:marRight w:val="0"/>
          <w:marTop w:val="240"/>
          <w:marBottom w:val="0"/>
          <w:divBdr>
            <w:top w:val="none" w:sz="0" w:space="0" w:color="auto"/>
            <w:left w:val="none" w:sz="0" w:space="0" w:color="auto"/>
            <w:bottom w:val="none" w:sz="0" w:space="0" w:color="auto"/>
            <w:right w:val="none" w:sz="0" w:space="0" w:color="auto"/>
          </w:divBdr>
          <w:divsChild>
            <w:div w:id="1991322202">
              <w:marLeft w:val="0"/>
              <w:marRight w:val="0"/>
              <w:marTop w:val="0"/>
              <w:marBottom w:val="0"/>
              <w:divBdr>
                <w:top w:val="none" w:sz="0" w:space="0" w:color="auto"/>
                <w:left w:val="none" w:sz="0" w:space="0" w:color="auto"/>
                <w:bottom w:val="none" w:sz="0" w:space="0" w:color="auto"/>
                <w:right w:val="none" w:sz="0" w:space="0" w:color="auto"/>
              </w:divBdr>
              <w:divsChild>
                <w:div w:id="144291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748743">
          <w:marLeft w:val="0"/>
          <w:marRight w:val="0"/>
          <w:marTop w:val="240"/>
          <w:marBottom w:val="0"/>
          <w:divBdr>
            <w:top w:val="none" w:sz="0" w:space="0" w:color="auto"/>
            <w:left w:val="none" w:sz="0" w:space="0" w:color="auto"/>
            <w:bottom w:val="none" w:sz="0" w:space="0" w:color="auto"/>
            <w:right w:val="none" w:sz="0" w:space="0" w:color="auto"/>
          </w:divBdr>
          <w:divsChild>
            <w:div w:id="963080411">
              <w:marLeft w:val="0"/>
              <w:marRight w:val="0"/>
              <w:marTop w:val="0"/>
              <w:marBottom w:val="0"/>
              <w:divBdr>
                <w:top w:val="none" w:sz="0" w:space="0" w:color="auto"/>
                <w:left w:val="none" w:sz="0" w:space="0" w:color="auto"/>
                <w:bottom w:val="none" w:sz="0" w:space="0" w:color="auto"/>
                <w:right w:val="none" w:sz="0" w:space="0" w:color="auto"/>
              </w:divBdr>
              <w:divsChild>
                <w:div w:id="325867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016793">
          <w:marLeft w:val="0"/>
          <w:marRight w:val="0"/>
          <w:marTop w:val="240"/>
          <w:marBottom w:val="0"/>
          <w:divBdr>
            <w:top w:val="none" w:sz="0" w:space="0" w:color="auto"/>
            <w:left w:val="none" w:sz="0" w:space="0" w:color="auto"/>
            <w:bottom w:val="none" w:sz="0" w:space="0" w:color="auto"/>
            <w:right w:val="none" w:sz="0" w:space="0" w:color="auto"/>
          </w:divBdr>
          <w:divsChild>
            <w:div w:id="1949728728">
              <w:marLeft w:val="0"/>
              <w:marRight w:val="0"/>
              <w:marTop w:val="0"/>
              <w:marBottom w:val="0"/>
              <w:divBdr>
                <w:top w:val="none" w:sz="0" w:space="0" w:color="auto"/>
                <w:left w:val="none" w:sz="0" w:space="0" w:color="auto"/>
                <w:bottom w:val="none" w:sz="0" w:space="0" w:color="auto"/>
                <w:right w:val="none" w:sz="0" w:space="0" w:color="auto"/>
              </w:divBdr>
              <w:divsChild>
                <w:div w:id="78211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350518">
          <w:marLeft w:val="0"/>
          <w:marRight w:val="0"/>
          <w:marTop w:val="240"/>
          <w:marBottom w:val="0"/>
          <w:divBdr>
            <w:top w:val="none" w:sz="0" w:space="0" w:color="auto"/>
            <w:left w:val="none" w:sz="0" w:space="0" w:color="auto"/>
            <w:bottom w:val="none" w:sz="0" w:space="0" w:color="auto"/>
            <w:right w:val="none" w:sz="0" w:space="0" w:color="auto"/>
          </w:divBdr>
          <w:divsChild>
            <w:div w:id="1950164132">
              <w:marLeft w:val="0"/>
              <w:marRight w:val="0"/>
              <w:marTop w:val="0"/>
              <w:marBottom w:val="0"/>
              <w:divBdr>
                <w:top w:val="none" w:sz="0" w:space="0" w:color="auto"/>
                <w:left w:val="none" w:sz="0" w:space="0" w:color="auto"/>
                <w:bottom w:val="none" w:sz="0" w:space="0" w:color="auto"/>
                <w:right w:val="none" w:sz="0" w:space="0" w:color="auto"/>
              </w:divBdr>
              <w:divsChild>
                <w:div w:id="1239050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655460">
          <w:marLeft w:val="0"/>
          <w:marRight w:val="0"/>
          <w:marTop w:val="240"/>
          <w:marBottom w:val="0"/>
          <w:divBdr>
            <w:top w:val="none" w:sz="0" w:space="0" w:color="auto"/>
            <w:left w:val="none" w:sz="0" w:space="0" w:color="auto"/>
            <w:bottom w:val="none" w:sz="0" w:space="0" w:color="auto"/>
            <w:right w:val="none" w:sz="0" w:space="0" w:color="auto"/>
          </w:divBdr>
          <w:divsChild>
            <w:div w:id="666322459">
              <w:marLeft w:val="0"/>
              <w:marRight w:val="0"/>
              <w:marTop w:val="0"/>
              <w:marBottom w:val="0"/>
              <w:divBdr>
                <w:top w:val="none" w:sz="0" w:space="0" w:color="auto"/>
                <w:left w:val="none" w:sz="0" w:space="0" w:color="auto"/>
                <w:bottom w:val="none" w:sz="0" w:space="0" w:color="auto"/>
                <w:right w:val="none" w:sz="0" w:space="0" w:color="auto"/>
              </w:divBdr>
              <w:divsChild>
                <w:div w:id="620572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759474">
          <w:marLeft w:val="0"/>
          <w:marRight w:val="0"/>
          <w:marTop w:val="240"/>
          <w:marBottom w:val="0"/>
          <w:divBdr>
            <w:top w:val="none" w:sz="0" w:space="0" w:color="auto"/>
            <w:left w:val="none" w:sz="0" w:space="0" w:color="auto"/>
            <w:bottom w:val="none" w:sz="0" w:space="0" w:color="auto"/>
            <w:right w:val="none" w:sz="0" w:space="0" w:color="auto"/>
          </w:divBdr>
          <w:divsChild>
            <w:div w:id="1127118291">
              <w:marLeft w:val="0"/>
              <w:marRight w:val="0"/>
              <w:marTop w:val="0"/>
              <w:marBottom w:val="0"/>
              <w:divBdr>
                <w:top w:val="none" w:sz="0" w:space="0" w:color="auto"/>
                <w:left w:val="none" w:sz="0" w:space="0" w:color="auto"/>
                <w:bottom w:val="none" w:sz="0" w:space="0" w:color="auto"/>
                <w:right w:val="none" w:sz="0" w:space="0" w:color="auto"/>
              </w:divBdr>
              <w:divsChild>
                <w:div w:id="6765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653761">
          <w:marLeft w:val="0"/>
          <w:marRight w:val="0"/>
          <w:marTop w:val="240"/>
          <w:marBottom w:val="0"/>
          <w:divBdr>
            <w:top w:val="none" w:sz="0" w:space="0" w:color="auto"/>
            <w:left w:val="none" w:sz="0" w:space="0" w:color="auto"/>
            <w:bottom w:val="none" w:sz="0" w:space="0" w:color="auto"/>
            <w:right w:val="none" w:sz="0" w:space="0" w:color="auto"/>
          </w:divBdr>
          <w:divsChild>
            <w:div w:id="540096126">
              <w:marLeft w:val="0"/>
              <w:marRight w:val="0"/>
              <w:marTop w:val="0"/>
              <w:marBottom w:val="0"/>
              <w:divBdr>
                <w:top w:val="none" w:sz="0" w:space="0" w:color="auto"/>
                <w:left w:val="none" w:sz="0" w:space="0" w:color="auto"/>
                <w:bottom w:val="none" w:sz="0" w:space="0" w:color="auto"/>
                <w:right w:val="none" w:sz="0" w:space="0" w:color="auto"/>
              </w:divBdr>
              <w:divsChild>
                <w:div w:id="97880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138822">
          <w:marLeft w:val="0"/>
          <w:marRight w:val="0"/>
          <w:marTop w:val="240"/>
          <w:marBottom w:val="0"/>
          <w:divBdr>
            <w:top w:val="none" w:sz="0" w:space="0" w:color="auto"/>
            <w:left w:val="none" w:sz="0" w:space="0" w:color="auto"/>
            <w:bottom w:val="none" w:sz="0" w:space="0" w:color="auto"/>
            <w:right w:val="none" w:sz="0" w:space="0" w:color="auto"/>
          </w:divBdr>
          <w:divsChild>
            <w:div w:id="1897006974">
              <w:marLeft w:val="0"/>
              <w:marRight w:val="0"/>
              <w:marTop w:val="0"/>
              <w:marBottom w:val="0"/>
              <w:divBdr>
                <w:top w:val="none" w:sz="0" w:space="0" w:color="auto"/>
                <w:left w:val="none" w:sz="0" w:space="0" w:color="auto"/>
                <w:bottom w:val="none" w:sz="0" w:space="0" w:color="auto"/>
                <w:right w:val="none" w:sz="0" w:space="0" w:color="auto"/>
              </w:divBdr>
              <w:divsChild>
                <w:div w:id="271286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99726">
          <w:marLeft w:val="0"/>
          <w:marRight w:val="0"/>
          <w:marTop w:val="240"/>
          <w:marBottom w:val="0"/>
          <w:divBdr>
            <w:top w:val="none" w:sz="0" w:space="0" w:color="auto"/>
            <w:left w:val="none" w:sz="0" w:space="0" w:color="auto"/>
            <w:bottom w:val="none" w:sz="0" w:space="0" w:color="auto"/>
            <w:right w:val="none" w:sz="0" w:space="0" w:color="auto"/>
          </w:divBdr>
          <w:divsChild>
            <w:div w:id="671879750">
              <w:marLeft w:val="0"/>
              <w:marRight w:val="0"/>
              <w:marTop w:val="0"/>
              <w:marBottom w:val="0"/>
              <w:divBdr>
                <w:top w:val="none" w:sz="0" w:space="0" w:color="auto"/>
                <w:left w:val="none" w:sz="0" w:space="0" w:color="auto"/>
                <w:bottom w:val="none" w:sz="0" w:space="0" w:color="auto"/>
                <w:right w:val="none" w:sz="0" w:space="0" w:color="auto"/>
              </w:divBdr>
              <w:divsChild>
                <w:div w:id="2010323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16933">
          <w:marLeft w:val="0"/>
          <w:marRight w:val="0"/>
          <w:marTop w:val="240"/>
          <w:marBottom w:val="0"/>
          <w:divBdr>
            <w:top w:val="none" w:sz="0" w:space="0" w:color="auto"/>
            <w:left w:val="none" w:sz="0" w:space="0" w:color="auto"/>
            <w:bottom w:val="none" w:sz="0" w:space="0" w:color="auto"/>
            <w:right w:val="none" w:sz="0" w:space="0" w:color="auto"/>
          </w:divBdr>
          <w:divsChild>
            <w:div w:id="778839416">
              <w:marLeft w:val="0"/>
              <w:marRight w:val="0"/>
              <w:marTop w:val="0"/>
              <w:marBottom w:val="0"/>
              <w:divBdr>
                <w:top w:val="none" w:sz="0" w:space="0" w:color="auto"/>
                <w:left w:val="none" w:sz="0" w:space="0" w:color="auto"/>
                <w:bottom w:val="none" w:sz="0" w:space="0" w:color="auto"/>
                <w:right w:val="none" w:sz="0" w:space="0" w:color="auto"/>
              </w:divBdr>
              <w:divsChild>
                <w:div w:id="1011378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547834">
          <w:marLeft w:val="0"/>
          <w:marRight w:val="0"/>
          <w:marTop w:val="240"/>
          <w:marBottom w:val="0"/>
          <w:divBdr>
            <w:top w:val="none" w:sz="0" w:space="0" w:color="auto"/>
            <w:left w:val="none" w:sz="0" w:space="0" w:color="auto"/>
            <w:bottom w:val="none" w:sz="0" w:space="0" w:color="auto"/>
            <w:right w:val="none" w:sz="0" w:space="0" w:color="auto"/>
          </w:divBdr>
          <w:divsChild>
            <w:div w:id="1724980255">
              <w:marLeft w:val="0"/>
              <w:marRight w:val="0"/>
              <w:marTop w:val="0"/>
              <w:marBottom w:val="0"/>
              <w:divBdr>
                <w:top w:val="none" w:sz="0" w:space="0" w:color="auto"/>
                <w:left w:val="none" w:sz="0" w:space="0" w:color="auto"/>
                <w:bottom w:val="none" w:sz="0" w:space="0" w:color="auto"/>
                <w:right w:val="none" w:sz="0" w:space="0" w:color="auto"/>
              </w:divBdr>
              <w:divsChild>
                <w:div w:id="193536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425728">
          <w:marLeft w:val="0"/>
          <w:marRight w:val="0"/>
          <w:marTop w:val="240"/>
          <w:marBottom w:val="0"/>
          <w:divBdr>
            <w:top w:val="none" w:sz="0" w:space="0" w:color="auto"/>
            <w:left w:val="none" w:sz="0" w:space="0" w:color="auto"/>
            <w:bottom w:val="none" w:sz="0" w:space="0" w:color="auto"/>
            <w:right w:val="none" w:sz="0" w:space="0" w:color="auto"/>
          </w:divBdr>
          <w:divsChild>
            <w:div w:id="2019193532">
              <w:marLeft w:val="0"/>
              <w:marRight w:val="0"/>
              <w:marTop w:val="0"/>
              <w:marBottom w:val="0"/>
              <w:divBdr>
                <w:top w:val="none" w:sz="0" w:space="0" w:color="auto"/>
                <w:left w:val="none" w:sz="0" w:space="0" w:color="auto"/>
                <w:bottom w:val="none" w:sz="0" w:space="0" w:color="auto"/>
                <w:right w:val="none" w:sz="0" w:space="0" w:color="auto"/>
              </w:divBdr>
              <w:divsChild>
                <w:div w:id="37319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867531">
          <w:marLeft w:val="0"/>
          <w:marRight w:val="0"/>
          <w:marTop w:val="240"/>
          <w:marBottom w:val="0"/>
          <w:divBdr>
            <w:top w:val="none" w:sz="0" w:space="0" w:color="auto"/>
            <w:left w:val="none" w:sz="0" w:space="0" w:color="auto"/>
            <w:bottom w:val="none" w:sz="0" w:space="0" w:color="auto"/>
            <w:right w:val="none" w:sz="0" w:space="0" w:color="auto"/>
          </w:divBdr>
          <w:divsChild>
            <w:div w:id="2053647387">
              <w:marLeft w:val="0"/>
              <w:marRight w:val="0"/>
              <w:marTop w:val="0"/>
              <w:marBottom w:val="0"/>
              <w:divBdr>
                <w:top w:val="none" w:sz="0" w:space="0" w:color="auto"/>
                <w:left w:val="none" w:sz="0" w:space="0" w:color="auto"/>
                <w:bottom w:val="none" w:sz="0" w:space="0" w:color="auto"/>
                <w:right w:val="none" w:sz="0" w:space="0" w:color="auto"/>
              </w:divBdr>
              <w:divsChild>
                <w:div w:id="988903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92002">
          <w:marLeft w:val="0"/>
          <w:marRight w:val="0"/>
          <w:marTop w:val="240"/>
          <w:marBottom w:val="0"/>
          <w:divBdr>
            <w:top w:val="none" w:sz="0" w:space="0" w:color="auto"/>
            <w:left w:val="none" w:sz="0" w:space="0" w:color="auto"/>
            <w:bottom w:val="none" w:sz="0" w:space="0" w:color="auto"/>
            <w:right w:val="none" w:sz="0" w:space="0" w:color="auto"/>
          </w:divBdr>
          <w:divsChild>
            <w:div w:id="1247887772">
              <w:marLeft w:val="0"/>
              <w:marRight w:val="0"/>
              <w:marTop w:val="0"/>
              <w:marBottom w:val="0"/>
              <w:divBdr>
                <w:top w:val="none" w:sz="0" w:space="0" w:color="auto"/>
                <w:left w:val="none" w:sz="0" w:space="0" w:color="auto"/>
                <w:bottom w:val="none" w:sz="0" w:space="0" w:color="auto"/>
                <w:right w:val="none" w:sz="0" w:space="0" w:color="auto"/>
              </w:divBdr>
              <w:divsChild>
                <w:div w:id="211609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173166">
          <w:marLeft w:val="0"/>
          <w:marRight w:val="0"/>
          <w:marTop w:val="240"/>
          <w:marBottom w:val="0"/>
          <w:divBdr>
            <w:top w:val="none" w:sz="0" w:space="0" w:color="auto"/>
            <w:left w:val="none" w:sz="0" w:space="0" w:color="auto"/>
            <w:bottom w:val="none" w:sz="0" w:space="0" w:color="auto"/>
            <w:right w:val="none" w:sz="0" w:space="0" w:color="auto"/>
          </w:divBdr>
          <w:divsChild>
            <w:div w:id="728381559">
              <w:marLeft w:val="0"/>
              <w:marRight w:val="0"/>
              <w:marTop w:val="0"/>
              <w:marBottom w:val="0"/>
              <w:divBdr>
                <w:top w:val="none" w:sz="0" w:space="0" w:color="auto"/>
                <w:left w:val="none" w:sz="0" w:space="0" w:color="auto"/>
                <w:bottom w:val="none" w:sz="0" w:space="0" w:color="auto"/>
                <w:right w:val="none" w:sz="0" w:space="0" w:color="auto"/>
              </w:divBdr>
              <w:divsChild>
                <w:div w:id="1382903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691609">
          <w:marLeft w:val="0"/>
          <w:marRight w:val="0"/>
          <w:marTop w:val="240"/>
          <w:marBottom w:val="0"/>
          <w:divBdr>
            <w:top w:val="none" w:sz="0" w:space="0" w:color="auto"/>
            <w:left w:val="none" w:sz="0" w:space="0" w:color="auto"/>
            <w:bottom w:val="none" w:sz="0" w:space="0" w:color="auto"/>
            <w:right w:val="none" w:sz="0" w:space="0" w:color="auto"/>
          </w:divBdr>
          <w:divsChild>
            <w:div w:id="850685011">
              <w:marLeft w:val="0"/>
              <w:marRight w:val="0"/>
              <w:marTop w:val="0"/>
              <w:marBottom w:val="0"/>
              <w:divBdr>
                <w:top w:val="none" w:sz="0" w:space="0" w:color="auto"/>
                <w:left w:val="none" w:sz="0" w:space="0" w:color="auto"/>
                <w:bottom w:val="none" w:sz="0" w:space="0" w:color="auto"/>
                <w:right w:val="none" w:sz="0" w:space="0" w:color="auto"/>
              </w:divBdr>
              <w:divsChild>
                <w:div w:id="168108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998884">
          <w:marLeft w:val="0"/>
          <w:marRight w:val="0"/>
          <w:marTop w:val="240"/>
          <w:marBottom w:val="0"/>
          <w:divBdr>
            <w:top w:val="none" w:sz="0" w:space="0" w:color="auto"/>
            <w:left w:val="none" w:sz="0" w:space="0" w:color="auto"/>
            <w:bottom w:val="none" w:sz="0" w:space="0" w:color="auto"/>
            <w:right w:val="none" w:sz="0" w:space="0" w:color="auto"/>
          </w:divBdr>
          <w:divsChild>
            <w:div w:id="1097364907">
              <w:marLeft w:val="0"/>
              <w:marRight w:val="0"/>
              <w:marTop w:val="0"/>
              <w:marBottom w:val="0"/>
              <w:divBdr>
                <w:top w:val="none" w:sz="0" w:space="0" w:color="auto"/>
                <w:left w:val="none" w:sz="0" w:space="0" w:color="auto"/>
                <w:bottom w:val="none" w:sz="0" w:space="0" w:color="auto"/>
                <w:right w:val="none" w:sz="0" w:space="0" w:color="auto"/>
              </w:divBdr>
              <w:divsChild>
                <w:div w:id="462504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733499">
          <w:marLeft w:val="0"/>
          <w:marRight w:val="0"/>
          <w:marTop w:val="240"/>
          <w:marBottom w:val="0"/>
          <w:divBdr>
            <w:top w:val="none" w:sz="0" w:space="0" w:color="auto"/>
            <w:left w:val="none" w:sz="0" w:space="0" w:color="auto"/>
            <w:bottom w:val="none" w:sz="0" w:space="0" w:color="auto"/>
            <w:right w:val="none" w:sz="0" w:space="0" w:color="auto"/>
          </w:divBdr>
          <w:divsChild>
            <w:div w:id="854146828">
              <w:marLeft w:val="0"/>
              <w:marRight w:val="0"/>
              <w:marTop w:val="0"/>
              <w:marBottom w:val="0"/>
              <w:divBdr>
                <w:top w:val="none" w:sz="0" w:space="0" w:color="auto"/>
                <w:left w:val="none" w:sz="0" w:space="0" w:color="auto"/>
                <w:bottom w:val="none" w:sz="0" w:space="0" w:color="auto"/>
                <w:right w:val="none" w:sz="0" w:space="0" w:color="auto"/>
              </w:divBdr>
              <w:divsChild>
                <w:div w:id="1977223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561480">
          <w:marLeft w:val="0"/>
          <w:marRight w:val="0"/>
          <w:marTop w:val="240"/>
          <w:marBottom w:val="0"/>
          <w:divBdr>
            <w:top w:val="none" w:sz="0" w:space="0" w:color="auto"/>
            <w:left w:val="none" w:sz="0" w:space="0" w:color="auto"/>
            <w:bottom w:val="none" w:sz="0" w:space="0" w:color="auto"/>
            <w:right w:val="none" w:sz="0" w:space="0" w:color="auto"/>
          </w:divBdr>
          <w:divsChild>
            <w:div w:id="1271280619">
              <w:marLeft w:val="0"/>
              <w:marRight w:val="0"/>
              <w:marTop w:val="0"/>
              <w:marBottom w:val="0"/>
              <w:divBdr>
                <w:top w:val="none" w:sz="0" w:space="0" w:color="auto"/>
                <w:left w:val="none" w:sz="0" w:space="0" w:color="auto"/>
                <w:bottom w:val="none" w:sz="0" w:space="0" w:color="auto"/>
                <w:right w:val="none" w:sz="0" w:space="0" w:color="auto"/>
              </w:divBdr>
              <w:divsChild>
                <w:div w:id="1157300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886414">
          <w:marLeft w:val="0"/>
          <w:marRight w:val="0"/>
          <w:marTop w:val="240"/>
          <w:marBottom w:val="0"/>
          <w:divBdr>
            <w:top w:val="none" w:sz="0" w:space="0" w:color="auto"/>
            <w:left w:val="none" w:sz="0" w:space="0" w:color="auto"/>
            <w:bottom w:val="none" w:sz="0" w:space="0" w:color="auto"/>
            <w:right w:val="none" w:sz="0" w:space="0" w:color="auto"/>
          </w:divBdr>
          <w:divsChild>
            <w:div w:id="1280837132">
              <w:marLeft w:val="0"/>
              <w:marRight w:val="0"/>
              <w:marTop w:val="0"/>
              <w:marBottom w:val="0"/>
              <w:divBdr>
                <w:top w:val="none" w:sz="0" w:space="0" w:color="auto"/>
                <w:left w:val="none" w:sz="0" w:space="0" w:color="auto"/>
                <w:bottom w:val="none" w:sz="0" w:space="0" w:color="auto"/>
                <w:right w:val="none" w:sz="0" w:space="0" w:color="auto"/>
              </w:divBdr>
              <w:divsChild>
                <w:div w:id="19353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691591">
          <w:marLeft w:val="0"/>
          <w:marRight w:val="0"/>
          <w:marTop w:val="240"/>
          <w:marBottom w:val="0"/>
          <w:divBdr>
            <w:top w:val="none" w:sz="0" w:space="0" w:color="auto"/>
            <w:left w:val="none" w:sz="0" w:space="0" w:color="auto"/>
            <w:bottom w:val="none" w:sz="0" w:space="0" w:color="auto"/>
            <w:right w:val="none" w:sz="0" w:space="0" w:color="auto"/>
          </w:divBdr>
          <w:divsChild>
            <w:div w:id="503205745">
              <w:marLeft w:val="0"/>
              <w:marRight w:val="0"/>
              <w:marTop w:val="0"/>
              <w:marBottom w:val="0"/>
              <w:divBdr>
                <w:top w:val="none" w:sz="0" w:space="0" w:color="auto"/>
                <w:left w:val="none" w:sz="0" w:space="0" w:color="auto"/>
                <w:bottom w:val="none" w:sz="0" w:space="0" w:color="auto"/>
                <w:right w:val="none" w:sz="0" w:space="0" w:color="auto"/>
              </w:divBdr>
              <w:divsChild>
                <w:div w:id="1355037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80666">
          <w:marLeft w:val="0"/>
          <w:marRight w:val="0"/>
          <w:marTop w:val="240"/>
          <w:marBottom w:val="0"/>
          <w:divBdr>
            <w:top w:val="none" w:sz="0" w:space="0" w:color="auto"/>
            <w:left w:val="none" w:sz="0" w:space="0" w:color="auto"/>
            <w:bottom w:val="none" w:sz="0" w:space="0" w:color="auto"/>
            <w:right w:val="none" w:sz="0" w:space="0" w:color="auto"/>
          </w:divBdr>
          <w:divsChild>
            <w:div w:id="1799716713">
              <w:marLeft w:val="0"/>
              <w:marRight w:val="0"/>
              <w:marTop w:val="0"/>
              <w:marBottom w:val="0"/>
              <w:divBdr>
                <w:top w:val="none" w:sz="0" w:space="0" w:color="auto"/>
                <w:left w:val="none" w:sz="0" w:space="0" w:color="auto"/>
                <w:bottom w:val="none" w:sz="0" w:space="0" w:color="auto"/>
                <w:right w:val="none" w:sz="0" w:space="0" w:color="auto"/>
              </w:divBdr>
              <w:divsChild>
                <w:div w:id="78211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774826">
          <w:marLeft w:val="0"/>
          <w:marRight w:val="0"/>
          <w:marTop w:val="240"/>
          <w:marBottom w:val="0"/>
          <w:divBdr>
            <w:top w:val="none" w:sz="0" w:space="0" w:color="auto"/>
            <w:left w:val="none" w:sz="0" w:space="0" w:color="auto"/>
            <w:bottom w:val="none" w:sz="0" w:space="0" w:color="auto"/>
            <w:right w:val="none" w:sz="0" w:space="0" w:color="auto"/>
          </w:divBdr>
          <w:divsChild>
            <w:div w:id="1843737242">
              <w:marLeft w:val="0"/>
              <w:marRight w:val="0"/>
              <w:marTop w:val="0"/>
              <w:marBottom w:val="0"/>
              <w:divBdr>
                <w:top w:val="none" w:sz="0" w:space="0" w:color="auto"/>
                <w:left w:val="none" w:sz="0" w:space="0" w:color="auto"/>
                <w:bottom w:val="none" w:sz="0" w:space="0" w:color="auto"/>
                <w:right w:val="none" w:sz="0" w:space="0" w:color="auto"/>
              </w:divBdr>
              <w:divsChild>
                <w:div w:id="6772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76674">
          <w:marLeft w:val="0"/>
          <w:marRight w:val="0"/>
          <w:marTop w:val="240"/>
          <w:marBottom w:val="0"/>
          <w:divBdr>
            <w:top w:val="none" w:sz="0" w:space="0" w:color="auto"/>
            <w:left w:val="none" w:sz="0" w:space="0" w:color="auto"/>
            <w:bottom w:val="none" w:sz="0" w:space="0" w:color="auto"/>
            <w:right w:val="none" w:sz="0" w:space="0" w:color="auto"/>
          </w:divBdr>
          <w:divsChild>
            <w:div w:id="914901217">
              <w:marLeft w:val="0"/>
              <w:marRight w:val="0"/>
              <w:marTop w:val="0"/>
              <w:marBottom w:val="0"/>
              <w:divBdr>
                <w:top w:val="none" w:sz="0" w:space="0" w:color="auto"/>
                <w:left w:val="none" w:sz="0" w:space="0" w:color="auto"/>
                <w:bottom w:val="none" w:sz="0" w:space="0" w:color="auto"/>
                <w:right w:val="none" w:sz="0" w:space="0" w:color="auto"/>
              </w:divBdr>
              <w:divsChild>
                <w:div w:id="104918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282733">
          <w:marLeft w:val="0"/>
          <w:marRight w:val="0"/>
          <w:marTop w:val="240"/>
          <w:marBottom w:val="0"/>
          <w:divBdr>
            <w:top w:val="none" w:sz="0" w:space="0" w:color="auto"/>
            <w:left w:val="none" w:sz="0" w:space="0" w:color="auto"/>
            <w:bottom w:val="none" w:sz="0" w:space="0" w:color="auto"/>
            <w:right w:val="none" w:sz="0" w:space="0" w:color="auto"/>
          </w:divBdr>
          <w:divsChild>
            <w:div w:id="1958875655">
              <w:marLeft w:val="0"/>
              <w:marRight w:val="0"/>
              <w:marTop w:val="0"/>
              <w:marBottom w:val="0"/>
              <w:divBdr>
                <w:top w:val="none" w:sz="0" w:space="0" w:color="auto"/>
                <w:left w:val="none" w:sz="0" w:space="0" w:color="auto"/>
                <w:bottom w:val="none" w:sz="0" w:space="0" w:color="auto"/>
                <w:right w:val="none" w:sz="0" w:space="0" w:color="auto"/>
              </w:divBdr>
              <w:divsChild>
                <w:div w:id="2094736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702842">
          <w:marLeft w:val="0"/>
          <w:marRight w:val="0"/>
          <w:marTop w:val="240"/>
          <w:marBottom w:val="0"/>
          <w:divBdr>
            <w:top w:val="none" w:sz="0" w:space="0" w:color="auto"/>
            <w:left w:val="none" w:sz="0" w:space="0" w:color="auto"/>
            <w:bottom w:val="none" w:sz="0" w:space="0" w:color="auto"/>
            <w:right w:val="none" w:sz="0" w:space="0" w:color="auto"/>
          </w:divBdr>
          <w:divsChild>
            <w:div w:id="1342199249">
              <w:marLeft w:val="0"/>
              <w:marRight w:val="0"/>
              <w:marTop w:val="0"/>
              <w:marBottom w:val="0"/>
              <w:divBdr>
                <w:top w:val="none" w:sz="0" w:space="0" w:color="auto"/>
                <w:left w:val="none" w:sz="0" w:space="0" w:color="auto"/>
                <w:bottom w:val="none" w:sz="0" w:space="0" w:color="auto"/>
                <w:right w:val="none" w:sz="0" w:space="0" w:color="auto"/>
              </w:divBdr>
              <w:divsChild>
                <w:div w:id="101384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943778">
          <w:marLeft w:val="0"/>
          <w:marRight w:val="0"/>
          <w:marTop w:val="240"/>
          <w:marBottom w:val="0"/>
          <w:divBdr>
            <w:top w:val="none" w:sz="0" w:space="0" w:color="auto"/>
            <w:left w:val="none" w:sz="0" w:space="0" w:color="auto"/>
            <w:bottom w:val="none" w:sz="0" w:space="0" w:color="auto"/>
            <w:right w:val="none" w:sz="0" w:space="0" w:color="auto"/>
          </w:divBdr>
          <w:divsChild>
            <w:div w:id="892618081">
              <w:marLeft w:val="0"/>
              <w:marRight w:val="0"/>
              <w:marTop w:val="0"/>
              <w:marBottom w:val="0"/>
              <w:divBdr>
                <w:top w:val="none" w:sz="0" w:space="0" w:color="auto"/>
                <w:left w:val="none" w:sz="0" w:space="0" w:color="auto"/>
                <w:bottom w:val="none" w:sz="0" w:space="0" w:color="auto"/>
                <w:right w:val="none" w:sz="0" w:space="0" w:color="auto"/>
              </w:divBdr>
              <w:divsChild>
                <w:div w:id="65788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098012">
          <w:marLeft w:val="0"/>
          <w:marRight w:val="0"/>
          <w:marTop w:val="240"/>
          <w:marBottom w:val="0"/>
          <w:divBdr>
            <w:top w:val="none" w:sz="0" w:space="0" w:color="auto"/>
            <w:left w:val="none" w:sz="0" w:space="0" w:color="auto"/>
            <w:bottom w:val="none" w:sz="0" w:space="0" w:color="auto"/>
            <w:right w:val="none" w:sz="0" w:space="0" w:color="auto"/>
          </w:divBdr>
          <w:divsChild>
            <w:div w:id="215163343">
              <w:marLeft w:val="0"/>
              <w:marRight w:val="0"/>
              <w:marTop w:val="0"/>
              <w:marBottom w:val="0"/>
              <w:divBdr>
                <w:top w:val="none" w:sz="0" w:space="0" w:color="auto"/>
                <w:left w:val="none" w:sz="0" w:space="0" w:color="auto"/>
                <w:bottom w:val="none" w:sz="0" w:space="0" w:color="auto"/>
                <w:right w:val="none" w:sz="0" w:space="0" w:color="auto"/>
              </w:divBdr>
              <w:divsChild>
                <w:div w:id="190070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078165">
          <w:marLeft w:val="0"/>
          <w:marRight w:val="0"/>
          <w:marTop w:val="240"/>
          <w:marBottom w:val="0"/>
          <w:divBdr>
            <w:top w:val="none" w:sz="0" w:space="0" w:color="auto"/>
            <w:left w:val="none" w:sz="0" w:space="0" w:color="auto"/>
            <w:bottom w:val="none" w:sz="0" w:space="0" w:color="auto"/>
            <w:right w:val="none" w:sz="0" w:space="0" w:color="auto"/>
          </w:divBdr>
          <w:divsChild>
            <w:div w:id="1514494973">
              <w:marLeft w:val="0"/>
              <w:marRight w:val="0"/>
              <w:marTop w:val="0"/>
              <w:marBottom w:val="0"/>
              <w:divBdr>
                <w:top w:val="none" w:sz="0" w:space="0" w:color="auto"/>
                <w:left w:val="none" w:sz="0" w:space="0" w:color="auto"/>
                <w:bottom w:val="none" w:sz="0" w:space="0" w:color="auto"/>
                <w:right w:val="none" w:sz="0" w:space="0" w:color="auto"/>
              </w:divBdr>
              <w:divsChild>
                <w:div w:id="1629046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668067">
          <w:marLeft w:val="0"/>
          <w:marRight w:val="0"/>
          <w:marTop w:val="240"/>
          <w:marBottom w:val="0"/>
          <w:divBdr>
            <w:top w:val="none" w:sz="0" w:space="0" w:color="auto"/>
            <w:left w:val="none" w:sz="0" w:space="0" w:color="auto"/>
            <w:bottom w:val="none" w:sz="0" w:space="0" w:color="auto"/>
            <w:right w:val="none" w:sz="0" w:space="0" w:color="auto"/>
          </w:divBdr>
          <w:divsChild>
            <w:div w:id="1950576307">
              <w:marLeft w:val="0"/>
              <w:marRight w:val="0"/>
              <w:marTop w:val="0"/>
              <w:marBottom w:val="0"/>
              <w:divBdr>
                <w:top w:val="none" w:sz="0" w:space="0" w:color="auto"/>
                <w:left w:val="none" w:sz="0" w:space="0" w:color="auto"/>
                <w:bottom w:val="none" w:sz="0" w:space="0" w:color="auto"/>
                <w:right w:val="none" w:sz="0" w:space="0" w:color="auto"/>
              </w:divBdr>
              <w:divsChild>
                <w:div w:id="124629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572190">
          <w:marLeft w:val="0"/>
          <w:marRight w:val="0"/>
          <w:marTop w:val="240"/>
          <w:marBottom w:val="0"/>
          <w:divBdr>
            <w:top w:val="none" w:sz="0" w:space="0" w:color="auto"/>
            <w:left w:val="none" w:sz="0" w:space="0" w:color="auto"/>
            <w:bottom w:val="none" w:sz="0" w:space="0" w:color="auto"/>
            <w:right w:val="none" w:sz="0" w:space="0" w:color="auto"/>
          </w:divBdr>
          <w:divsChild>
            <w:div w:id="1480725652">
              <w:marLeft w:val="0"/>
              <w:marRight w:val="0"/>
              <w:marTop w:val="0"/>
              <w:marBottom w:val="0"/>
              <w:divBdr>
                <w:top w:val="none" w:sz="0" w:space="0" w:color="auto"/>
                <w:left w:val="none" w:sz="0" w:space="0" w:color="auto"/>
                <w:bottom w:val="none" w:sz="0" w:space="0" w:color="auto"/>
                <w:right w:val="none" w:sz="0" w:space="0" w:color="auto"/>
              </w:divBdr>
              <w:divsChild>
                <w:div w:id="1663699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334102">
          <w:marLeft w:val="0"/>
          <w:marRight w:val="0"/>
          <w:marTop w:val="240"/>
          <w:marBottom w:val="0"/>
          <w:divBdr>
            <w:top w:val="none" w:sz="0" w:space="0" w:color="auto"/>
            <w:left w:val="none" w:sz="0" w:space="0" w:color="auto"/>
            <w:bottom w:val="none" w:sz="0" w:space="0" w:color="auto"/>
            <w:right w:val="none" w:sz="0" w:space="0" w:color="auto"/>
          </w:divBdr>
          <w:divsChild>
            <w:div w:id="1985349247">
              <w:marLeft w:val="0"/>
              <w:marRight w:val="0"/>
              <w:marTop w:val="0"/>
              <w:marBottom w:val="0"/>
              <w:divBdr>
                <w:top w:val="none" w:sz="0" w:space="0" w:color="auto"/>
                <w:left w:val="none" w:sz="0" w:space="0" w:color="auto"/>
                <w:bottom w:val="none" w:sz="0" w:space="0" w:color="auto"/>
                <w:right w:val="none" w:sz="0" w:space="0" w:color="auto"/>
              </w:divBdr>
              <w:divsChild>
                <w:div w:id="23350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091352">
          <w:marLeft w:val="0"/>
          <w:marRight w:val="0"/>
          <w:marTop w:val="240"/>
          <w:marBottom w:val="0"/>
          <w:divBdr>
            <w:top w:val="none" w:sz="0" w:space="0" w:color="auto"/>
            <w:left w:val="none" w:sz="0" w:space="0" w:color="auto"/>
            <w:bottom w:val="none" w:sz="0" w:space="0" w:color="auto"/>
            <w:right w:val="none" w:sz="0" w:space="0" w:color="auto"/>
          </w:divBdr>
          <w:divsChild>
            <w:div w:id="547500431">
              <w:marLeft w:val="0"/>
              <w:marRight w:val="0"/>
              <w:marTop w:val="0"/>
              <w:marBottom w:val="0"/>
              <w:divBdr>
                <w:top w:val="none" w:sz="0" w:space="0" w:color="auto"/>
                <w:left w:val="none" w:sz="0" w:space="0" w:color="auto"/>
                <w:bottom w:val="none" w:sz="0" w:space="0" w:color="auto"/>
                <w:right w:val="none" w:sz="0" w:space="0" w:color="auto"/>
              </w:divBdr>
              <w:divsChild>
                <w:div w:id="1176001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646816">
          <w:marLeft w:val="0"/>
          <w:marRight w:val="0"/>
          <w:marTop w:val="240"/>
          <w:marBottom w:val="0"/>
          <w:divBdr>
            <w:top w:val="none" w:sz="0" w:space="0" w:color="auto"/>
            <w:left w:val="none" w:sz="0" w:space="0" w:color="auto"/>
            <w:bottom w:val="none" w:sz="0" w:space="0" w:color="auto"/>
            <w:right w:val="none" w:sz="0" w:space="0" w:color="auto"/>
          </w:divBdr>
          <w:divsChild>
            <w:div w:id="1718165969">
              <w:marLeft w:val="0"/>
              <w:marRight w:val="0"/>
              <w:marTop w:val="0"/>
              <w:marBottom w:val="0"/>
              <w:divBdr>
                <w:top w:val="none" w:sz="0" w:space="0" w:color="auto"/>
                <w:left w:val="none" w:sz="0" w:space="0" w:color="auto"/>
                <w:bottom w:val="none" w:sz="0" w:space="0" w:color="auto"/>
                <w:right w:val="none" w:sz="0" w:space="0" w:color="auto"/>
              </w:divBdr>
              <w:divsChild>
                <w:div w:id="1990743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646607">
          <w:marLeft w:val="0"/>
          <w:marRight w:val="0"/>
          <w:marTop w:val="240"/>
          <w:marBottom w:val="0"/>
          <w:divBdr>
            <w:top w:val="none" w:sz="0" w:space="0" w:color="auto"/>
            <w:left w:val="none" w:sz="0" w:space="0" w:color="auto"/>
            <w:bottom w:val="none" w:sz="0" w:space="0" w:color="auto"/>
            <w:right w:val="none" w:sz="0" w:space="0" w:color="auto"/>
          </w:divBdr>
          <w:divsChild>
            <w:div w:id="890113469">
              <w:marLeft w:val="0"/>
              <w:marRight w:val="0"/>
              <w:marTop w:val="0"/>
              <w:marBottom w:val="0"/>
              <w:divBdr>
                <w:top w:val="none" w:sz="0" w:space="0" w:color="auto"/>
                <w:left w:val="none" w:sz="0" w:space="0" w:color="auto"/>
                <w:bottom w:val="none" w:sz="0" w:space="0" w:color="auto"/>
                <w:right w:val="none" w:sz="0" w:space="0" w:color="auto"/>
              </w:divBdr>
              <w:divsChild>
                <w:div w:id="1578900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405377">
          <w:marLeft w:val="0"/>
          <w:marRight w:val="0"/>
          <w:marTop w:val="240"/>
          <w:marBottom w:val="0"/>
          <w:divBdr>
            <w:top w:val="none" w:sz="0" w:space="0" w:color="auto"/>
            <w:left w:val="none" w:sz="0" w:space="0" w:color="auto"/>
            <w:bottom w:val="none" w:sz="0" w:space="0" w:color="auto"/>
            <w:right w:val="none" w:sz="0" w:space="0" w:color="auto"/>
          </w:divBdr>
          <w:divsChild>
            <w:div w:id="1706052338">
              <w:marLeft w:val="0"/>
              <w:marRight w:val="0"/>
              <w:marTop w:val="0"/>
              <w:marBottom w:val="0"/>
              <w:divBdr>
                <w:top w:val="none" w:sz="0" w:space="0" w:color="auto"/>
                <w:left w:val="none" w:sz="0" w:space="0" w:color="auto"/>
                <w:bottom w:val="none" w:sz="0" w:space="0" w:color="auto"/>
                <w:right w:val="none" w:sz="0" w:space="0" w:color="auto"/>
              </w:divBdr>
              <w:divsChild>
                <w:div w:id="143270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82843">
          <w:marLeft w:val="0"/>
          <w:marRight w:val="0"/>
          <w:marTop w:val="240"/>
          <w:marBottom w:val="0"/>
          <w:divBdr>
            <w:top w:val="none" w:sz="0" w:space="0" w:color="auto"/>
            <w:left w:val="none" w:sz="0" w:space="0" w:color="auto"/>
            <w:bottom w:val="none" w:sz="0" w:space="0" w:color="auto"/>
            <w:right w:val="none" w:sz="0" w:space="0" w:color="auto"/>
          </w:divBdr>
          <w:divsChild>
            <w:div w:id="1422752366">
              <w:marLeft w:val="0"/>
              <w:marRight w:val="0"/>
              <w:marTop w:val="0"/>
              <w:marBottom w:val="0"/>
              <w:divBdr>
                <w:top w:val="none" w:sz="0" w:space="0" w:color="auto"/>
                <w:left w:val="none" w:sz="0" w:space="0" w:color="auto"/>
                <w:bottom w:val="none" w:sz="0" w:space="0" w:color="auto"/>
                <w:right w:val="none" w:sz="0" w:space="0" w:color="auto"/>
              </w:divBdr>
              <w:divsChild>
                <w:div w:id="1228300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699712">
          <w:marLeft w:val="0"/>
          <w:marRight w:val="0"/>
          <w:marTop w:val="240"/>
          <w:marBottom w:val="0"/>
          <w:divBdr>
            <w:top w:val="none" w:sz="0" w:space="0" w:color="auto"/>
            <w:left w:val="none" w:sz="0" w:space="0" w:color="auto"/>
            <w:bottom w:val="none" w:sz="0" w:space="0" w:color="auto"/>
            <w:right w:val="none" w:sz="0" w:space="0" w:color="auto"/>
          </w:divBdr>
          <w:divsChild>
            <w:div w:id="2103530238">
              <w:marLeft w:val="0"/>
              <w:marRight w:val="0"/>
              <w:marTop w:val="0"/>
              <w:marBottom w:val="0"/>
              <w:divBdr>
                <w:top w:val="none" w:sz="0" w:space="0" w:color="auto"/>
                <w:left w:val="none" w:sz="0" w:space="0" w:color="auto"/>
                <w:bottom w:val="none" w:sz="0" w:space="0" w:color="auto"/>
                <w:right w:val="none" w:sz="0" w:space="0" w:color="auto"/>
              </w:divBdr>
              <w:divsChild>
                <w:div w:id="1954049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364406">
          <w:marLeft w:val="0"/>
          <w:marRight w:val="0"/>
          <w:marTop w:val="240"/>
          <w:marBottom w:val="0"/>
          <w:divBdr>
            <w:top w:val="none" w:sz="0" w:space="0" w:color="auto"/>
            <w:left w:val="none" w:sz="0" w:space="0" w:color="auto"/>
            <w:bottom w:val="none" w:sz="0" w:space="0" w:color="auto"/>
            <w:right w:val="none" w:sz="0" w:space="0" w:color="auto"/>
          </w:divBdr>
          <w:divsChild>
            <w:div w:id="1274559166">
              <w:marLeft w:val="0"/>
              <w:marRight w:val="0"/>
              <w:marTop w:val="0"/>
              <w:marBottom w:val="0"/>
              <w:divBdr>
                <w:top w:val="none" w:sz="0" w:space="0" w:color="auto"/>
                <w:left w:val="none" w:sz="0" w:space="0" w:color="auto"/>
                <w:bottom w:val="none" w:sz="0" w:space="0" w:color="auto"/>
                <w:right w:val="none" w:sz="0" w:space="0" w:color="auto"/>
              </w:divBdr>
              <w:divsChild>
                <w:div w:id="1190679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983503">
          <w:marLeft w:val="0"/>
          <w:marRight w:val="0"/>
          <w:marTop w:val="240"/>
          <w:marBottom w:val="0"/>
          <w:divBdr>
            <w:top w:val="none" w:sz="0" w:space="0" w:color="auto"/>
            <w:left w:val="none" w:sz="0" w:space="0" w:color="auto"/>
            <w:bottom w:val="none" w:sz="0" w:space="0" w:color="auto"/>
            <w:right w:val="none" w:sz="0" w:space="0" w:color="auto"/>
          </w:divBdr>
          <w:divsChild>
            <w:div w:id="1381511063">
              <w:marLeft w:val="0"/>
              <w:marRight w:val="0"/>
              <w:marTop w:val="0"/>
              <w:marBottom w:val="0"/>
              <w:divBdr>
                <w:top w:val="none" w:sz="0" w:space="0" w:color="auto"/>
                <w:left w:val="none" w:sz="0" w:space="0" w:color="auto"/>
                <w:bottom w:val="none" w:sz="0" w:space="0" w:color="auto"/>
                <w:right w:val="none" w:sz="0" w:space="0" w:color="auto"/>
              </w:divBdr>
              <w:divsChild>
                <w:div w:id="133066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461298">
          <w:marLeft w:val="0"/>
          <w:marRight w:val="0"/>
          <w:marTop w:val="240"/>
          <w:marBottom w:val="0"/>
          <w:divBdr>
            <w:top w:val="none" w:sz="0" w:space="0" w:color="auto"/>
            <w:left w:val="none" w:sz="0" w:space="0" w:color="auto"/>
            <w:bottom w:val="none" w:sz="0" w:space="0" w:color="auto"/>
            <w:right w:val="none" w:sz="0" w:space="0" w:color="auto"/>
          </w:divBdr>
          <w:divsChild>
            <w:div w:id="1618102657">
              <w:marLeft w:val="0"/>
              <w:marRight w:val="0"/>
              <w:marTop w:val="0"/>
              <w:marBottom w:val="0"/>
              <w:divBdr>
                <w:top w:val="none" w:sz="0" w:space="0" w:color="auto"/>
                <w:left w:val="none" w:sz="0" w:space="0" w:color="auto"/>
                <w:bottom w:val="none" w:sz="0" w:space="0" w:color="auto"/>
                <w:right w:val="none" w:sz="0" w:space="0" w:color="auto"/>
              </w:divBdr>
              <w:divsChild>
                <w:div w:id="485820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433068">
          <w:marLeft w:val="0"/>
          <w:marRight w:val="0"/>
          <w:marTop w:val="240"/>
          <w:marBottom w:val="0"/>
          <w:divBdr>
            <w:top w:val="none" w:sz="0" w:space="0" w:color="auto"/>
            <w:left w:val="none" w:sz="0" w:space="0" w:color="auto"/>
            <w:bottom w:val="none" w:sz="0" w:space="0" w:color="auto"/>
            <w:right w:val="none" w:sz="0" w:space="0" w:color="auto"/>
          </w:divBdr>
          <w:divsChild>
            <w:div w:id="242879665">
              <w:marLeft w:val="0"/>
              <w:marRight w:val="0"/>
              <w:marTop w:val="0"/>
              <w:marBottom w:val="0"/>
              <w:divBdr>
                <w:top w:val="none" w:sz="0" w:space="0" w:color="auto"/>
                <w:left w:val="none" w:sz="0" w:space="0" w:color="auto"/>
                <w:bottom w:val="none" w:sz="0" w:space="0" w:color="auto"/>
                <w:right w:val="none" w:sz="0" w:space="0" w:color="auto"/>
              </w:divBdr>
              <w:divsChild>
                <w:div w:id="2121532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73906">
          <w:marLeft w:val="0"/>
          <w:marRight w:val="0"/>
          <w:marTop w:val="240"/>
          <w:marBottom w:val="0"/>
          <w:divBdr>
            <w:top w:val="none" w:sz="0" w:space="0" w:color="auto"/>
            <w:left w:val="none" w:sz="0" w:space="0" w:color="auto"/>
            <w:bottom w:val="none" w:sz="0" w:space="0" w:color="auto"/>
            <w:right w:val="none" w:sz="0" w:space="0" w:color="auto"/>
          </w:divBdr>
          <w:divsChild>
            <w:div w:id="357002658">
              <w:marLeft w:val="0"/>
              <w:marRight w:val="0"/>
              <w:marTop w:val="0"/>
              <w:marBottom w:val="0"/>
              <w:divBdr>
                <w:top w:val="none" w:sz="0" w:space="0" w:color="auto"/>
                <w:left w:val="none" w:sz="0" w:space="0" w:color="auto"/>
                <w:bottom w:val="none" w:sz="0" w:space="0" w:color="auto"/>
                <w:right w:val="none" w:sz="0" w:space="0" w:color="auto"/>
              </w:divBdr>
              <w:divsChild>
                <w:div w:id="1324821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209683">
          <w:marLeft w:val="0"/>
          <w:marRight w:val="0"/>
          <w:marTop w:val="240"/>
          <w:marBottom w:val="0"/>
          <w:divBdr>
            <w:top w:val="none" w:sz="0" w:space="0" w:color="auto"/>
            <w:left w:val="none" w:sz="0" w:space="0" w:color="auto"/>
            <w:bottom w:val="none" w:sz="0" w:space="0" w:color="auto"/>
            <w:right w:val="none" w:sz="0" w:space="0" w:color="auto"/>
          </w:divBdr>
          <w:divsChild>
            <w:div w:id="10618453">
              <w:marLeft w:val="0"/>
              <w:marRight w:val="0"/>
              <w:marTop w:val="0"/>
              <w:marBottom w:val="0"/>
              <w:divBdr>
                <w:top w:val="none" w:sz="0" w:space="0" w:color="auto"/>
                <w:left w:val="none" w:sz="0" w:space="0" w:color="auto"/>
                <w:bottom w:val="none" w:sz="0" w:space="0" w:color="auto"/>
                <w:right w:val="none" w:sz="0" w:space="0" w:color="auto"/>
              </w:divBdr>
              <w:divsChild>
                <w:div w:id="1730955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380550">
          <w:marLeft w:val="0"/>
          <w:marRight w:val="0"/>
          <w:marTop w:val="240"/>
          <w:marBottom w:val="0"/>
          <w:divBdr>
            <w:top w:val="none" w:sz="0" w:space="0" w:color="auto"/>
            <w:left w:val="none" w:sz="0" w:space="0" w:color="auto"/>
            <w:bottom w:val="none" w:sz="0" w:space="0" w:color="auto"/>
            <w:right w:val="none" w:sz="0" w:space="0" w:color="auto"/>
          </w:divBdr>
          <w:divsChild>
            <w:div w:id="152528756">
              <w:marLeft w:val="0"/>
              <w:marRight w:val="0"/>
              <w:marTop w:val="0"/>
              <w:marBottom w:val="0"/>
              <w:divBdr>
                <w:top w:val="none" w:sz="0" w:space="0" w:color="auto"/>
                <w:left w:val="none" w:sz="0" w:space="0" w:color="auto"/>
                <w:bottom w:val="none" w:sz="0" w:space="0" w:color="auto"/>
                <w:right w:val="none" w:sz="0" w:space="0" w:color="auto"/>
              </w:divBdr>
              <w:divsChild>
                <w:div w:id="106360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976819">
          <w:marLeft w:val="0"/>
          <w:marRight w:val="0"/>
          <w:marTop w:val="240"/>
          <w:marBottom w:val="0"/>
          <w:divBdr>
            <w:top w:val="none" w:sz="0" w:space="0" w:color="auto"/>
            <w:left w:val="none" w:sz="0" w:space="0" w:color="auto"/>
            <w:bottom w:val="none" w:sz="0" w:space="0" w:color="auto"/>
            <w:right w:val="none" w:sz="0" w:space="0" w:color="auto"/>
          </w:divBdr>
          <w:divsChild>
            <w:div w:id="196043839">
              <w:marLeft w:val="0"/>
              <w:marRight w:val="0"/>
              <w:marTop w:val="0"/>
              <w:marBottom w:val="0"/>
              <w:divBdr>
                <w:top w:val="none" w:sz="0" w:space="0" w:color="auto"/>
                <w:left w:val="none" w:sz="0" w:space="0" w:color="auto"/>
                <w:bottom w:val="none" w:sz="0" w:space="0" w:color="auto"/>
                <w:right w:val="none" w:sz="0" w:space="0" w:color="auto"/>
              </w:divBdr>
              <w:divsChild>
                <w:div w:id="23093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721590">
          <w:marLeft w:val="0"/>
          <w:marRight w:val="0"/>
          <w:marTop w:val="240"/>
          <w:marBottom w:val="0"/>
          <w:divBdr>
            <w:top w:val="none" w:sz="0" w:space="0" w:color="auto"/>
            <w:left w:val="none" w:sz="0" w:space="0" w:color="auto"/>
            <w:bottom w:val="none" w:sz="0" w:space="0" w:color="auto"/>
            <w:right w:val="none" w:sz="0" w:space="0" w:color="auto"/>
          </w:divBdr>
          <w:divsChild>
            <w:div w:id="153956512">
              <w:marLeft w:val="0"/>
              <w:marRight w:val="0"/>
              <w:marTop w:val="0"/>
              <w:marBottom w:val="0"/>
              <w:divBdr>
                <w:top w:val="none" w:sz="0" w:space="0" w:color="auto"/>
                <w:left w:val="none" w:sz="0" w:space="0" w:color="auto"/>
                <w:bottom w:val="none" w:sz="0" w:space="0" w:color="auto"/>
                <w:right w:val="none" w:sz="0" w:space="0" w:color="auto"/>
              </w:divBdr>
              <w:divsChild>
                <w:div w:id="80720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171420">
          <w:marLeft w:val="0"/>
          <w:marRight w:val="0"/>
          <w:marTop w:val="240"/>
          <w:marBottom w:val="0"/>
          <w:divBdr>
            <w:top w:val="none" w:sz="0" w:space="0" w:color="auto"/>
            <w:left w:val="none" w:sz="0" w:space="0" w:color="auto"/>
            <w:bottom w:val="none" w:sz="0" w:space="0" w:color="auto"/>
            <w:right w:val="none" w:sz="0" w:space="0" w:color="auto"/>
          </w:divBdr>
          <w:divsChild>
            <w:div w:id="884679642">
              <w:marLeft w:val="0"/>
              <w:marRight w:val="0"/>
              <w:marTop w:val="0"/>
              <w:marBottom w:val="0"/>
              <w:divBdr>
                <w:top w:val="none" w:sz="0" w:space="0" w:color="auto"/>
                <w:left w:val="none" w:sz="0" w:space="0" w:color="auto"/>
                <w:bottom w:val="none" w:sz="0" w:space="0" w:color="auto"/>
                <w:right w:val="none" w:sz="0" w:space="0" w:color="auto"/>
              </w:divBdr>
              <w:divsChild>
                <w:div w:id="323704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674258">
          <w:marLeft w:val="0"/>
          <w:marRight w:val="0"/>
          <w:marTop w:val="240"/>
          <w:marBottom w:val="0"/>
          <w:divBdr>
            <w:top w:val="none" w:sz="0" w:space="0" w:color="auto"/>
            <w:left w:val="none" w:sz="0" w:space="0" w:color="auto"/>
            <w:bottom w:val="none" w:sz="0" w:space="0" w:color="auto"/>
            <w:right w:val="none" w:sz="0" w:space="0" w:color="auto"/>
          </w:divBdr>
          <w:divsChild>
            <w:div w:id="836846134">
              <w:marLeft w:val="0"/>
              <w:marRight w:val="0"/>
              <w:marTop w:val="0"/>
              <w:marBottom w:val="0"/>
              <w:divBdr>
                <w:top w:val="none" w:sz="0" w:space="0" w:color="auto"/>
                <w:left w:val="none" w:sz="0" w:space="0" w:color="auto"/>
                <w:bottom w:val="none" w:sz="0" w:space="0" w:color="auto"/>
                <w:right w:val="none" w:sz="0" w:space="0" w:color="auto"/>
              </w:divBdr>
              <w:divsChild>
                <w:div w:id="1490250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921988">
          <w:marLeft w:val="0"/>
          <w:marRight w:val="0"/>
          <w:marTop w:val="240"/>
          <w:marBottom w:val="0"/>
          <w:divBdr>
            <w:top w:val="none" w:sz="0" w:space="0" w:color="auto"/>
            <w:left w:val="none" w:sz="0" w:space="0" w:color="auto"/>
            <w:bottom w:val="none" w:sz="0" w:space="0" w:color="auto"/>
            <w:right w:val="none" w:sz="0" w:space="0" w:color="auto"/>
          </w:divBdr>
          <w:divsChild>
            <w:div w:id="1637831565">
              <w:marLeft w:val="0"/>
              <w:marRight w:val="0"/>
              <w:marTop w:val="0"/>
              <w:marBottom w:val="0"/>
              <w:divBdr>
                <w:top w:val="none" w:sz="0" w:space="0" w:color="auto"/>
                <w:left w:val="none" w:sz="0" w:space="0" w:color="auto"/>
                <w:bottom w:val="none" w:sz="0" w:space="0" w:color="auto"/>
                <w:right w:val="none" w:sz="0" w:space="0" w:color="auto"/>
              </w:divBdr>
              <w:divsChild>
                <w:div w:id="174032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432308">
          <w:marLeft w:val="0"/>
          <w:marRight w:val="0"/>
          <w:marTop w:val="240"/>
          <w:marBottom w:val="0"/>
          <w:divBdr>
            <w:top w:val="none" w:sz="0" w:space="0" w:color="auto"/>
            <w:left w:val="none" w:sz="0" w:space="0" w:color="auto"/>
            <w:bottom w:val="none" w:sz="0" w:space="0" w:color="auto"/>
            <w:right w:val="none" w:sz="0" w:space="0" w:color="auto"/>
          </w:divBdr>
          <w:divsChild>
            <w:div w:id="1807622832">
              <w:marLeft w:val="0"/>
              <w:marRight w:val="0"/>
              <w:marTop w:val="0"/>
              <w:marBottom w:val="0"/>
              <w:divBdr>
                <w:top w:val="none" w:sz="0" w:space="0" w:color="auto"/>
                <w:left w:val="none" w:sz="0" w:space="0" w:color="auto"/>
                <w:bottom w:val="none" w:sz="0" w:space="0" w:color="auto"/>
                <w:right w:val="none" w:sz="0" w:space="0" w:color="auto"/>
              </w:divBdr>
              <w:divsChild>
                <w:div w:id="25902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692398">
          <w:marLeft w:val="0"/>
          <w:marRight w:val="0"/>
          <w:marTop w:val="240"/>
          <w:marBottom w:val="0"/>
          <w:divBdr>
            <w:top w:val="none" w:sz="0" w:space="0" w:color="auto"/>
            <w:left w:val="none" w:sz="0" w:space="0" w:color="auto"/>
            <w:bottom w:val="none" w:sz="0" w:space="0" w:color="auto"/>
            <w:right w:val="none" w:sz="0" w:space="0" w:color="auto"/>
          </w:divBdr>
          <w:divsChild>
            <w:div w:id="849880740">
              <w:marLeft w:val="0"/>
              <w:marRight w:val="0"/>
              <w:marTop w:val="0"/>
              <w:marBottom w:val="0"/>
              <w:divBdr>
                <w:top w:val="none" w:sz="0" w:space="0" w:color="auto"/>
                <w:left w:val="none" w:sz="0" w:space="0" w:color="auto"/>
                <w:bottom w:val="none" w:sz="0" w:space="0" w:color="auto"/>
                <w:right w:val="none" w:sz="0" w:space="0" w:color="auto"/>
              </w:divBdr>
              <w:divsChild>
                <w:div w:id="344134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731271">
          <w:marLeft w:val="0"/>
          <w:marRight w:val="0"/>
          <w:marTop w:val="240"/>
          <w:marBottom w:val="0"/>
          <w:divBdr>
            <w:top w:val="none" w:sz="0" w:space="0" w:color="auto"/>
            <w:left w:val="none" w:sz="0" w:space="0" w:color="auto"/>
            <w:bottom w:val="none" w:sz="0" w:space="0" w:color="auto"/>
            <w:right w:val="none" w:sz="0" w:space="0" w:color="auto"/>
          </w:divBdr>
          <w:divsChild>
            <w:div w:id="1261833540">
              <w:marLeft w:val="0"/>
              <w:marRight w:val="0"/>
              <w:marTop w:val="0"/>
              <w:marBottom w:val="0"/>
              <w:divBdr>
                <w:top w:val="none" w:sz="0" w:space="0" w:color="auto"/>
                <w:left w:val="none" w:sz="0" w:space="0" w:color="auto"/>
                <w:bottom w:val="none" w:sz="0" w:space="0" w:color="auto"/>
                <w:right w:val="none" w:sz="0" w:space="0" w:color="auto"/>
              </w:divBdr>
              <w:divsChild>
                <w:div w:id="30103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829369">
          <w:marLeft w:val="0"/>
          <w:marRight w:val="0"/>
          <w:marTop w:val="240"/>
          <w:marBottom w:val="0"/>
          <w:divBdr>
            <w:top w:val="none" w:sz="0" w:space="0" w:color="auto"/>
            <w:left w:val="none" w:sz="0" w:space="0" w:color="auto"/>
            <w:bottom w:val="none" w:sz="0" w:space="0" w:color="auto"/>
            <w:right w:val="none" w:sz="0" w:space="0" w:color="auto"/>
          </w:divBdr>
          <w:divsChild>
            <w:div w:id="2004895282">
              <w:marLeft w:val="0"/>
              <w:marRight w:val="0"/>
              <w:marTop w:val="0"/>
              <w:marBottom w:val="0"/>
              <w:divBdr>
                <w:top w:val="none" w:sz="0" w:space="0" w:color="auto"/>
                <w:left w:val="none" w:sz="0" w:space="0" w:color="auto"/>
                <w:bottom w:val="none" w:sz="0" w:space="0" w:color="auto"/>
                <w:right w:val="none" w:sz="0" w:space="0" w:color="auto"/>
              </w:divBdr>
              <w:divsChild>
                <w:div w:id="1437559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333899">
          <w:marLeft w:val="0"/>
          <w:marRight w:val="0"/>
          <w:marTop w:val="240"/>
          <w:marBottom w:val="0"/>
          <w:divBdr>
            <w:top w:val="none" w:sz="0" w:space="0" w:color="auto"/>
            <w:left w:val="none" w:sz="0" w:space="0" w:color="auto"/>
            <w:bottom w:val="none" w:sz="0" w:space="0" w:color="auto"/>
            <w:right w:val="none" w:sz="0" w:space="0" w:color="auto"/>
          </w:divBdr>
          <w:divsChild>
            <w:div w:id="1770538891">
              <w:marLeft w:val="0"/>
              <w:marRight w:val="0"/>
              <w:marTop w:val="0"/>
              <w:marBottom w:val="0"/>
              <w:divBdr>
                <w:top w:val="none" w:sz="0" w:space="0" w:color="auto"/>
                <w:left w:val="none" w:sz="0" w:space="0" w:color="auto"/>
                <w:bottom w:val="none" w:sz="0" w:space="0" w:color="auto"/>
                <w:right w:val="none" w:sz="0" w:space="0" w:color="auto"/>
              </w:divBdr>
              <w:divsChild>
                <w:div w:id="177046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486995">
          <w:marLeft w:val="0"/>
          <w:marRight w:val="0"/>
          <w:marTop w:val="240"/>
          <w:marBottom w:val="0"/>
          <w:divBdr>
            <w:top w:val="none" w:sz="0" w:space="0" w:color="auto"/>
            <w:left w:val="none" w:sz="0" w:space="0" w:color="auto"/>
            <w:bottom w:val="none" w:sz="0" w:space="0" w:color="auto"/>
            <w:right w:val="none" w:sz="0" w:space="0" w:color="auto"/>
          </w:divBdr>
          <w:divsChild>
            <w:div w:id="644555034">
              <w:marLeft w:val="0"/>
              <w:marRight w:val="0"/>
              <w:marTop w:val="0"/>
              <w:marBottom w:val="0"/>
              <w:divBdr>
                <w:top w:val="none" w:sz="0" w:space="0" w:color="auto"/>
                <w:left w:val="none" w:sz="0" w:space="0" w:color="auto"/>
                <w:bottom w:val="none" w:sz="0" w:space="0" w:color="auto"/>
                <w:right w:val="none" w:sz="0" w:space="0" w:color="auto"/>
              </w:divBdr>
              <w:divsChild>
                <w:div w:id="1040320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025297">
          <w:marLeft w:val="0"/>
          <w:marRight w:val="0"/>
          <w:marTop w:val="240"/>
          <w:marBottom w:val="0"/>
          <w:divBdr>
            <w:top w:val="none" w:sz="0" w:space="0" w:color="auto"/>
            <w:left w:val="none" w:sz="0" w:space="0" w:color="auto"/>
            <w:bottom w:val="none" w:sz="0" w:space="0" w:color="auto"/>
            <w:right w:val="none" w:sz="0" w:space="0" w:color="auto"/>
          </w:divBdr>
          <w:divsChild>
            <w:div w:id="514808545">
              <w:marLeft w:val="0"/>
              <w:marRight w:val="0"/>
              <w:marTop w:val="0"/>
              <w:marBottom w:val="0"/>
              <w:divBdr>
                <w:top w:val="none" w:sz="0" w:space="0" w:color="auto"/>
                <w:left w:val="none" w:sz="0" w:space="0" w:color="auto"/>
                <w:bottom w:val="none" w:sz="0" w:space="0" w:color="auto"/>
                <w:right w:val="none" w:sz="0" w:space="0" w:color="auto"/>
              </w:divBdr>
              <w:divsChild>
                <w:div w:id="105023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907459">
          <w:marLeft w:val="0"/>
          <w:marRight w:val="0"/>
          <w:marTop w:val="240"/>
          <w:marBottom w:val="0"/>
          <w:divBdr>
            <w:top w:val="none" w:sz="0" w:space="0" w:color="auto"/>
            <w:left w:val="none" w:sz="0" w:space="0" w:color="auto"/>
            <w:bottom w:val="none" w:sz="0" w:space="0" w:color="auto"/>
            <w:right w:val="none" w:sz="0" w:space="0" w:color="auto"/>
          </w:divBdr>
          <w:divsChild>
            <w:div w:id="412241508">
              <w:marLeft w:val="0"/>
              <w:marRight w:val="0"/>
              <w:marTop w:val="0"/>
              <w:marBottom w:val="0"/>
              <w:divBdr>
                <w:top w:val="none" w:sz="0" w:space="0" w:color="auto"/>
                <w:left w:val="none" w:sz="0" w:space="0" w:color="auto"/>
                <w:bottom w:val="none" w:sz="0" w:space="0" w:color="auto"/>
                <w:right w:val="none" w:sz="0" w:space="0" w:color="auto"/>
              </w:divBdr>
              <w:divsChild>
                <w:div w:id="358507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58616">
          <w:marLeft w:val="0"/>
          <w:marRight w:val="0"/>
          <w:marTop w:val="240"/>
          <w:marBottom w:val="0"/>
          <w:divBdr>
            <w:top w:val="none" w:sz="0" w:space="0" w:color="auto"/>
            <w:left w:val="none" w:sz="0" w:space="0" w:color="auto"/>
            <w:bottom w:val="none" w:sz="0" w:space="0" w:color="auto"/>
            <w:right w:val="none" w:sz="0" w:space="0" w:color="auto"/>
          </w:divBdr>
          <w:divsChild>
            <w:div w:id="1270622171">
              <w:marLeft w:val="0"/>
              <w:marRight w:val="0"/>
              <w:marTop w:val="0"/>
              <w:marBottom w:val="0"/>
              <w:divBdr>
                <w:top w:val="none" w:sz="0" w:space="0" w:color="auto"/>
                <w:left w:val="none" w:sz="0" w:space="0" w:color="auto"/>
                <w:bottom w:val="none" w:sz="0" w:space="0" w:color="auto"/>
                <w:right w:val="none" w:sz="0" w:space="0" w:color="auto"/>
              </w:divBdr>
              <w:divsChild>
                <w:div w:id="1686512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737079">
          <w:marLeft w:val="0"/>
          <w:marRight w:val="0"/>
          <w:marTop w:val="240"/>
          <w:marBottom w:val="0"/>
          <w:divBdr>
            <w:top w:val="none" w:sz="0" w:space="0" w:color="auto"/>
            <w:left w:val="none" w:sz="0" w:space="0" w:color="auto"/>
            <w:bottom w:val="none" w:sz="0" w:space="0" w:color="auto"/>
            <w:right w:val="none" w:sz="0" w:space="0" w:color="auto"/>
          </w:divBdr>
          <w:divsChild>
            <w:div w:id="12655649">
              <w:marLeft w:val="0"/>
              <w:marRight w:val="0"/>
              <w:marTop w:val="0"/>
              <w:marBottom w:val="0"/>
              <w:divBdr>
                <w:top w:val="none" w:sz="0" w:space="0" w:color="auto"/>
                <w:left w:val="none" w:sz="0" w:space="0" w:color="auto"/>
                <w:bottom w:val="none" w:sz="0" w:space="0" w:color="auto"/>
                <w:right w:val="none" w:sz="0" w:space="0" w:color="auto"/>
              </w:divBdr>
              <w:divsChild>
                <w:div w:id="234094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234069">
          <w:marLeft w:val="0"/>
          <w:marRight w:val="0"/>
          <w:marTop w:val="240"/>
          <w:marBottom w:val="0"/>
          <w:divBdr>
            <w:top w:val="none" w:sz="0" w:space="0" w:color="auto"/>
            <w:left w:val="none" w:sz="0" w:space="0" w:color="auto"/>
            <w:bottom w:val="none" w:sz="0" w:space="0" w:color="auto"/>
            <w:right w:val="none" w:sz="0" w:space="0" w:color="auto"/>
          </w:divBdr>
          <w:divsChild>
            <w:div w:id="1801075046">
              <w:marLeft w:val="0"/>
              <w:marRight w:val="0"/>
              <w:marTop w:val="0"/>
              <w:marBottom w:val="0"/>
              <w:divBdr>
                <w:top w:val="none" w:sz="0" w:space="0" w:color="auto"/>
                <w:left w:val="none" w:sz="0" w:space="0" w:color="auto"/>
                <w:bottom w:val="none" w:sz="0" w:space="0" w:color="auto"/>
                <w:right w:val="none" w:sz="0" w:space="0" w:color="auto"/>
              </w:divBdr>
              <w:divsChild>
                <w:div w:id="1942293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351753">
          <w:marLeft w:val="0"/>
          <w:marRight w:val="0"/>
          <w:marTop w:val="240"/>
          <w:marBottom w:val="0"/>
          <w:divBdr>
            <w:top w:val="none" w:sz="0" w:space="0" w:color="auto"/>
            <w:left w:val="none" w:sz="0" w:space="0" w:color="auto"/>
            <w:bottom w:val="none" w:sz="0" w:space="0" w:color="auto"/>
            <w:right w:val="none" w:sz="0" w:space="0" w:color="auto"/>
          </w:divBdr>
          <w:divsChild>
            <w:div w:id="1870485064">
              <w:marLeft w:val="0"/>
              <w:marRight w:val="0"/>
              <w:marTop w:val="0"/>
              <w:marBottom w:val="0"/>
              <w:divBdr>
                <w:top w:val="none" w:sz="0" w:space="0" w:color="auto"/>
                <w:left w:val="none" w:sz="0" w:space="0" w:color="auto"/>
                <w:bottom w:val="none" w:sz="0" w:space="0" w:color="auto"/>
                <w:right w:val="none" w:sz="0" w:space="0" w:color="auto"/>
              </w:divBdr>
              <w:divsChild>
                <w:div w:id="187160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36157">
          <w:marLeft w:val="0"/>
          <w:marRight w:val="0"/>
          <w:marTop w:val="240"/>
          <w:marBottom w:val="0"/>
          <w:divBdr>
            <w:top w:val="none" w:sz="0" w:space="0" w:color="auto"/>
            <w:left w:val="none" w:sz="0" w:space="0" w:color="auto"/>
            <w:bottom w:val="none" w:sz="0" w:space="0" w:color="auto"/>
            <w:right w:val="none" w:sz="0" w:space="0" w:color="auto"/>
          </w:divBdr>
          <w:divsChild>
            <w:div w:id="340426511">
              <w:marLeft w:val="0"/>
              <w:marRight w:val="0"/>
              <w:marTop w:val="0"/>
              <w:marBottom w:val="0"/>
              <w:divBdr>
                <w:top w:val="none" w:sz="0" w:space="0" w:color="auto"/>
                <w:left w:val="none" w:sz="0" w:space="0" w:color="auto"/>
                <w:bottom w:val="none" w:sz="0" w:space="0" w:color="auto"/>
                <w:right w:val="none" w:sz="0" w:space="0" w:color="auto"/>
              </w:divBdr>
              <w:divsChild>
                <w:div w:id="892036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13051">
          <w:marLeft w:val="0"/>
          <w:marRight w:val="0"/>
          <w:marTop w:val="240"/>
          <w:marBottom w:val="0"/>
          <w:divBdr>
            <w:top w:val="none" w:sz="0" w:space="0" w:color="auto"/>
            <w:left w:val="none" w:sz="0" w:space="0" w:color="auto"/>
            <w:bottom w:val="none" w:sz="0" w:space="0" w:color="auto"/>
            <w:right w:val="none" w:sz="0" w:space="0" w:color="auto"/>
          </w:divBdr>
          <w:divsChild>
            <w:div w:id="299846288">
              <w:marLeft w:val="0"/>
              <w:marRight w:val="0"/>
              <w:marTop w:val="0"/>
              <w:marBottom w:val="0"/>
              <w:divBdr>
                <w:top w:val="none" w:sz="0" w:space="0" w:color="auto"/>
                <w:left w:val="none" w:sz="0" w:space="0" w:color="auto"/>
                <w:bottom w:val="none" w:sz="0" w:space="0" w:color="auto"/>
                <w:right w:val="none" w:sz="0" w:space="0" w:color="auto"/>
              </w:divBdr>
              <w:divsChild>
                <w:div w:id="2116946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549805">
          <w:marLeft w:val="0"/>
          <w:marRight w:val="0"/>
          <w:marTop w:val="240"/>
          <w:marBottom w:val="0"/>
          <w:divBdr>
            <w:top w:val="none" w:sz="0" w:space="0" w:color="auto"/>
            <w:left w:val="none" w:sz="0" w:space="0" w:color="auto"/>
            <w:bottom w:val="none" w:sz="0" w:space="0" w:color="auto"/>
            <w:right w:val="none" w:sz="0" w:space="0" w:color="auto"/>
          </w:divBdr>
          <w:divsChild>
            <w:div w:id="1840004742">
              <w:marLeft w:val="0"/>
              <w:marRight w:val="0"/>
              <w:marTop w:val="0"/>
              <w:marBottom w:val="0"/>
              <w:divBdr>
                <w:top w:val="none" w:sz="0" w:space="0" w:color="auto"/>
                <w:left w:val="none" w:sz="0" w:space="0" w:color="auto"/>
                <w:bottom w:val="none" w:sz="0" w:space="0" w:color="auto"/>
                <w:right w:val="none" w:sz="0" w:space="0" w:color="auto"/>
              </w:divBdr>
              <w:divsChild>
                <w:div w:id="161594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373897">
          <w:marLeft w:val="0"/>
          <w:marRight w:val="0"/>
          <w:marTop w:val="240"/>
          <w:marBottom w:val="0"/>
          <w:divBdr>
            <w:top w:val="none" w:sz="0" w:space="0" w:color="auto"/>
            <w:left w:val="none" w:sz="0" w:space="0" w:color="auto"/>
            <w:bottom w:val="none" w:sz="0" w:space="0" w:color="auto"/>
            <w:right w:val="none" w:sz="0" w:space="0" w:color="auto"/>
          </w:divBdr>
          <w:divsChild>
            <w:div w:id="222107732">
              <w:marLeft w:val="0"/>
              <w:marRight w:val="0"/>
              <w:marTop w:val="0"/>
              <w:marBottom w:val="0"/>
              <w:divBdr>
                <w:top w:val="none" w:sz="0" w:space="0" w:color="auto"/>
                <w:left w:val="none" w:sz="0" w:space="0" w:color="auto"/>
                <w:bottom w:val="none" w:sz="0" w:space="0" w:color="auto"/>
                <w:right w:val="none" w:sz="0" w:space="0" w:color="auto"/>
              </w:divBdr>
              <w:divsChild>
                <w:div w:id="1225795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20436">
          <w:marLeft w:val="0"/>
          <w:marRight w:val="0"/>
          <w:marTop w:val="240"/>
          <w:marBottom w:val="0"/>
          <w:divBdr>
            <w:top w:val="none" w:sz="0" w:space="0" w:color="auto"/>
            <w:left w:val="none" w:sz="0" w:space="0" w:color="auto"/>
            <w:bottom w:val="none" w:sz="0" w:space="0" w:color="auto"/>
            <w:right w:val="none" w:sz="0" w:space="0" w:color="auto"/>
          </w:divBdr>
          <w:divsChild>
            <w:div w:id="1771197459">
              <w:marLeft w:val="0"/>
              <w:marRight w:val="0"/>
              <w:marTop w:val="0"/>
              <w:marBottom w:val="0"/>
              <w:divBdr>
                <w:top w:val="none" w:sz="0" w:space="0" w:color="auto"/>
                <w:left w:val="none" w:sz="0" w:space="0" w:color="auto"/>
                <w:bottom w:val="none" w:sz="0" w:space="0" w:color="auto"/>
                <w:right w:val="none" w:sz="0" w:space="0" w:color="auto"/>
              </w:divBdr>
              <w:divsChild>
                <w:div w:id="2375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463039">
          <w:marLeft w:val="0"/>
          <w:marRight w:val="0"/>
          <w:marTop w:val="240"/>
          <w:marBottom w:val="0"/>
          <w:divBdr>
            <w:top w:val="none" w:sz="0" w:space="0" w:color="auto"/>
            <w:left w:val="none" w:sz="0" w:space="0" w:color="auto"/>
            <w:bottom w:val="none" w:sz="0" w:space="0" w:color="auto"/>
            <w:right w:val="none" w:sz="0" w:space="0" w:color="auto"/>
          </w:divBdr>
          <w:divsChild>
            <w:div w:id="1561866145">
              <w:marLeft w:val="0"/>
              <w:marRight w:val="0"/>
              <w:marTop w:val="0"/>
              <w:marBottom w:val="0"/>
              <w:divBdr>
                <w:top w:val="none" w:sz="0" w:space="0" w:color="auto"/>
                <w:left w:val="none" w:sz="0" w:space="0" w:color="auto"/>
                <w:bottom w:val="none" w:sz="0" w:space="0" w:color="auto"/>
                <w:right w:val="none" w:sz="0" w:space="0" w:color="auto"/>
              </w:divBdr>
              <w:divsChild>
                <w:div w:id="117152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748643">
          <w:marLeft w:val="0"/>
          <w:marRight w:val="0"/>
          <w:marTop w:val="240"/>
          <w:marBottom w:val="0"/>
          <w:divBdr>
            <w:top w:val="none" w:sz="0" w:space="0" w:color="auto"/>
            <w:left w:val="none" w:sz="0" w:space="0" w:color="auto"/>
            <w:bottom w:val="none" w:sz="0" w:space="0" w:color="auto"/>
            <w:right w:val="none" w:sz="0" w:space="0" w:color="auto"/>
          </w:divBdr>
          <w:divsChild>
            <w:div w:id="1229924465">
              <w:marLeft w:val="0"/>
              <w:marRight w:val="0"/>
              <w:marTop w:val="0"/>
              <w:marBottom w:val="0"/>
              <w:divBdr>
                <w:top w:val="none" w:sz="0" w:space="0" w:color="auto"/>
                <w:left w:val="none" w:sz="0" w:space="0" w:color="auto"/>
                <w:bottom w:val="none" w:sz="0" w:space="0" w:color="auto"/>
                <w:right w:val="none" w:sz="0" w:space="0" w:color="auto"/>
              </w:divBdr>
              <w:divsChild>
                <w:div w:id="1119497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010546">
          <w:marLeft w:val="0"/>
          <w:marRight w:val="0"/>
          <w:marTop w:val="240"/>
          <w:marBottom w:val="0"/>
          <w:divBdr>
            <w:top w:val="none" w:sz="0" w:space="0" w:color="auto"/>
            <w:left w:val="none" w:sz="0" w:space="0" w:color="auto"/>
            <w:bottom w:val="none" w:sz="0" w:space="0" w:color="auto"/>
            <w:right w:val="none" w:sz="0" w:space="0" w:color="auto"/>
          </w:divBdr>
          <w:divsChild>
            <w:div w:id="1493988080">
              <w:marLeft w:val="0"/>
              <w:marRight w:val="0"/>
              <w:marTop w:val="0"/>
              <w:marBottom w:val="0"/>
              <w:divBdr>
                <w:top w:val="none" w:sz="0" w:space="0" w:color="auto"/>
                <w:left w:val="none" w:sz="0" w:space="0" w:color="auto"/>
                <w:bottom w:val="none" w:sz="0" w:space="0" w:color="auto"/>
                <w:right w:val="none" w:sz="0" w:space="0" w:color="auto"/>
              </w:divBdr>
              <w:divsChild>
                <w:div w:id="35789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688947">
          <w:marLeft w:val="0"/>
          <w:marRight w:val="0"/>
          <w:marTop w:val="240"/>
          <w:marBottom w:val="0"/>
          <w:divBdr>
            <w:top w:val="none" w:sz="0" w:space="0" w:color="auto"/>
            <w:left w:val="none" w:sz="0" w:space="0" w:color="auto"/>
            <w:bottom w:val="none" w:sz="0" w:space="0" w:color="auto"/>
            <w:right w:val="none" w:sz="0" w:space="0" w:color="auto"/>
          </w:divBdr>
          <w:divsChild>
            <w:div w:id="951743934">
              <w:marLeft w:val="0"/>
              <w:marRight w:val="0"/>
              <w:marTop w:val="0"/>
              <w:marBottom w:val="0"/>
              <w:divBdr>
                <w:top w:val="none" w:sz="0" w:space="0" w:color="auto"/>
                <w:left w:val="none" w:sz="0" w:space="0" w:color="auto"/>
                <w:bottom w:val="none" w:sz="0" w:space="0" w:color="auto"/>
                <w:right w:val="none" w:sz="0" w:space="0" w:color="auto"/>
              </w:divBdr>
              <w:divsChild>
                <w:div w:id="745764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472518">
          <w:marLeft w:val="0"/>
          <w:marRight w:val="0"/>
          <w:marTop w:val="240"/>
          <w:marBottom w:val="0"/>
          <w:divBdr>
            <w:top w:val="none" w:sz="0" w:space="0" w:color="auto"/>
            <w:left w:val="none" w:sz="0" w:space="0" w:color="auto"/>
            <w:bottom w:val="none" w:sz="0" w:space="0" w:color="auto"/>
            <w:right w:val="none" w:sz="0" w:space="0" w:color="auto"/>
          </w:divBdr>
          <w:divsChild>
            <w:div w:id="998193515">
              <w:marLeft w:val="0"/>
              <w:marRight w:val="0"/>
              <w:marTop w:val="0"/>
              <w:marBottom w:val="0"/>
              <w:divBdr>
                <w:top w:val="none" w:sz="0" w:space="0" w:color="auto"/>
                <w:left w:val="none" w:sz="0" w:space="0" w:color="auto"/>
                <w:bottom w:val="none" w:sz="0" w:space="0" w:color="auto"/>
                <w:right w:val="none" w:sz="0" w:space="0" w:color="auto"/>
              </w:divBdr>
              <w:divsChild>
                <w:div w:id="117048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505040">
          <w:marLeft w:val="0"/>
          <w:marRight w:val="0"/>
          <w:marTop w:val="240"/>
          <w:marBottom w:val="0"/>
          <w:divBdr>
            <w:top w:val="none" w:sz="0" w:space="0" w:color="auto"/>
            <w:left w:val="none" w:sz="0" w:space="0" w:color="auto"/>
            <w:bottom w:val="none" w:sz="0" w:space="0" w:color="auto"/>
            <w:right w:val="none" w:sz="0" w:space="0" w:color="auto"/>
          </w:divBdr>
          <w:divsChild>
            <w:div w:id="164370750">
              <w:marLeft w:val="0"/>
              <w:marRight w:val="0"/>
              <w:marTop w:val="0"/>
              <w:marBottom w:val="0"/>
              <w:divBdr>
                <w:top w:val="none" w:sz="0" w:space="0" w:color="auto"/>
                <w:left w:val="none" w:sz="0" w:space="0" w:color="auto"/>
                <w:bottom w:val="none" w:sz="0" w:space="0" w:color="auto"/>
                <w:right w:val="none" w:sz="0" w:space="0" w:color="auto"/>
              </w:divBdr>
              <w:divsChild>
                <w:div w:id="187407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010566">
          <w:marLeft w:val="0"/>
          <w:marRight w:val="0"/>
          <w:marTop w:val="240"/>
          <w:marBottom w:val="0"/>
          <w:divBdr>
            <w:top w:val="none" w:sz="0" w:space="0" w:color="auto"/>
            <w:left w:val="none" w:sz="0" w:space="0" w:color="auto"/>
            <w:bottom w:val="none" w:sz="0" w:space="0" w:color="auto"/>
            <w:right w:val="none" w:sz="0" w:space="0" w:color="auto"/>
          </w:divBdr>
          <w:divsChild>
            <w:div w:id="493566675">
              <w:marLeft w:val="0"/>
              <w:marRight w:val="0"/>
              <w:marTop w:val="0"/>
              <w:marBottom w:val="0"/>
              <w:divBdr>
                <w:top w:val="none" w:sz="0" w:space="0" w:color="auto"/>
                <w:left w:val="none" w:sz="0" w:space="0" w:color="auto"/>
                <w:bottom w:val="none" w:sz="0" w:space="0" w:color="auto"/>
                <w:right w:val="none" w:sz="0" w:space="0" w:color="auto"/>
              </w:divBdr>
              <w:divsChild>
                <w:div w:id="1143692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207942">
          <w:marLeft w:val="0"/>
          <w:marRight w:val="0"/>
          <w:marTop w:val="240"/>
          <w:marBottom w:val="0"/>
          <w:divBdr>
            <w:top w:val="none" w:sz="0" w:space="0" w:color="auto"/>
            <w:left w:val="none" w:sz="0" w:space="0" w:color="auto"/>
            <w:bottom w:val="none" w:sz="0" w:space="0" w:color="auto"/>
            <w:right w:val="none" w:sz="0" w:space="0" w:color="auto"/>
          </w:divBdr>
          <w:divsChild>
            <w:div w:id="215092686">
              <w:marLeft w:val="0"/>
              <w:marRight w:val="0"/>
              <w:marTop w:val="0"/>
              <w:marBottom w:val="0"/>
              <w:divBdr>
                <w:top w:val="none" w:sz="0" w:space="0" w:color="auto"/>
                <w:left w:val="none" w:sz="0" w:space="0" w:color="auto"/>
                <w:bottom w:val="none" w:sz="0" w:space="0" w:color="auto"/>
                <w:right w:val="none" w:sz="0" w:space="0" w:color="auto"/>
              </w:divBdr>
              <w:divsChild>
                <w:div w:id="119938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368376">
          <w:marLeft w:val="0"/>
          <w:marRight w:val="0"/>
          <w:marTop w:val="240"/>
          <w:marBottom w:val="0"/>
          <w:divBdr>
            <w:top w:val="none" w:sz="0" w:space="0" w:color="auto"/>
            <w:left w:val="none" w:sz="0" w:space="0" w:color="auto"/>
            <w:bottom w:val="none" w:sz="0" w:space="0" w:color="auto"/>
            <w:right w:val="none" w:sz="0" w:space="0" w:color="auto"/>
          </w:divBdr>
          <w:divsChild>
            <w:div w:id="1071544425">
              <w:marLeft w:val="0"/>
              <w:marRight w:val="0"/>
              <w:marTop w:val="0"/>
              <w:marBottom w:val="0"/>
              <w:divBdr>
                <w:top w:val="none" w:sz="0" w:space="0" w:color="auto"/>
                <w:left w:val="none" w:sz="0" w:space="0" w:color="auto"/>
                <w:bottom w:val="none" w:sz="0" w:space="0" w:color="auto"/>
                <w:right w:val="none" w:sz="0" w:space="0" w:color="auto"/>
              </w:divBdr>
              <w:divsChild>
                <w:div w:id="258220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411940">
          <w:marLeft w:val="0"/>
          <w:marRight w:val="0"/>
          <w:marTop w:val="240"/>
          <w:marBottom w:val="0"/>
          <w:divBdr>
            <w:top w:val="none" w:sz="0" w:space="0" w:color="auto"/>
            <w:left w:val="none" w:sz="0" w:space="0" w:color="auto"/>
            <w:bottom w:val="none" w:sz="0" w:space="0" w:color="auto"/>
            <w:right w:val="none" w:sz="0" w:space="0" w:color="auto"/>
          </w:divBdr>
          <w:divsChild>
            <w:div w:id="1443264047">
              <w:marLeft w:val="0"/>
              <w:marRight w:val="0"/>
              <w:marTop w:val="0"/>
              <w:marBottom w:val="0"/>
              <w:divBdr>
                <w:top w:val="none" w:sz="0" w:space="0" w:color="auto"/>
                <w:left w:val="none" w:sz="0" w:space="0" w:color="auto"/>
                <w:bottom w:val="none" w:sz="0" w:space="0" w:color="auto"/>
                <w:right w:val="none" w:sz="0" w:space="0" w:color="auto"/>
              </w:divBdr>
              <w:divsChild>
                <w:div w:id="164700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825295">
          <w:marLeft w:val="0"/>
          <w:marRight w:val="0"/>
          <w:marTop w:val="240"/>
          <w:marBottom w:val="0"/>
          <w:divBdr>
            <w:top w:val="none" w:sz="0" w:space="0" w:color="auto"/>
            <w:left w:val="none" w:sz="0" w:space="0" w:color="auto"/>
            <w:bottom w:val="none" w:sz="0" w:space="0" w:color="auto"/>
            <w:right w:val="none" w:sz="0" w:space="0" w:color="auto"/>
          </w:divBdr>
          <w:divsChild>
            <w:div w:id="441924290">
              <w:marLeft w:val="0"/>
              <w:marRight w:val="0"/>
              <w:marTop w:val="0"/>
              <w:marBottom w:val="0"/>
              <w:divBdr>
                <w:top w:val="none" w:sz="0" w:space="0" w:color="auto"/>
                <w:left w:val="none" w:sz="0" w:space="0" w:color="auto"/>
                <w:bottom w:val="none" w:sz="0" w:space="0" w:color="auto"/>
                <w:right w:val="none" w:sz="0" w:space="0" w:color="auto"/>
              </w:divBdr>
              <w:divsChild>
                <w:div w:id="1893223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107685">
          <w:marLeft w:val="0"/>
          <w:marRight w:val="0"/>
          <w:marTop w:val="240"/>
          <w:marBottom w:val="0"/>
          <w:divBdr>
            <w:top w:val="none" w:sz="0" w:space="0" w:color="auto"/>
            <w:left w:val="none" w:sz="0" w:space="0" w:color="auto"/>
            <w:bottom w:val="none" w:sz="0" w:space="0" w:color="auto"/>
            <w:right w:val="none" w:sz="0" w:space="0" w:color="auto"/>
          </w:divBdr>
          <w:divsChild>
            <w:div w:id="1903826001">
              <w:marLeft w:val="0"/>
              <w:marRight w:val="0"/>
              <w:marTop w:val="0"/>
              <w:marBottom w:val="0"/>
              <w:divBdr>
                <w:top w:val="none" w:sz="0" w:space="0" w:color="auto"/>
                <w:left w:val="none" w:sz="0" w:space="0" w:color="auto"/>
                <w:bottom w:val="none" w:sz="0" w:space="0" w:color="auto"/>
                <w:right w:val="none" w:sz="0" w:space="0" w:color="auto"/>
              </w:divBdr>
              <w:divsChild>
                <w:div w:id="1460344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275831">
          <w:marLeft w:val="0"/>
          <w:marRight w:val="0"/>
          <w:marTop w:val="240"/>
          <w:marBottom w:val="0"/>
          <w:divBdr>
            <w:top w:val="none" w:sz="0" w:space="0" w:color="auto"/>
            <w:left w:val="none" w:sz="0" w:space="0" w:color="auto"/>
            <w:bottom w:val="none" w:sz="0" w:space="0" w:color="auto"/>
            <w:right w:val="none" w:sz="0" w:space="0" w:color="auto"/>
          </w:divBdr>
          <w:divsChild>
            <w:div w:id="78257530">
              <w:marLeft w:val="0"/>
              <w:marRight w:val="0"/>
              <w:marTop w:val="0"/>
              <w:marBottom w:val="0"/>
              <w:divBdr>
                <w:top w:val="none" w:sz="0" w:space="0" w:color="auto"/>
                <w:left w:val="none" w:sz="0" w:space="0" w:color="auto"/>
                <w:bottom w:val="none" w:sz="0" w:space="0" w:color="auto"/>
                <w:right w:val="none" w:sz="0" w:space="0" w:color="auto"/>
              </w:divBdr>
              <w:divsChild>
                <w:div w:id="1112625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580700">
          <w:marLeft w:val="0"/>
          <w:marRight w:val="0"/>
          <w:marTop w:val="240"/>
          <w:marBottom w:val="0"/>
          <w:divBdr>
            <w:top w:val="none" w:sz="0" w:space="0" w:color="auto"/>
            <w:left w:val="none" w:sz="0" w:space="0" w:color="auto"/>
            <w:bottom w:val="none" w:sz="0" w:space="0" w:color="auto"/>
            <w:right w:val="none" w:sz="0" w:space="0" w:color="auto"/>
          </w:divBdr>
          <w:divsChild>
            <w:div w:id="751122246">
              <w:marLeft w:val="0"/>
              <w:marRight w:val="0"/>
              <w:marTop w:val="0"/>
              <w:marBottom w:val="0"/>
              <w:divBdr>
                <w:top w:val="none" w:sz="0" w:space="0" w:color="auto"/>
                <w:left w:val="none" w:sz="0" w:space="0" w:color="auto"/>
                <w:bottom w:val="none" w:sz="0" w:space="0" w:color="auto"/>
                <w:right w:val="none" w:sz="0" w:space="0" w:color="auto"/>
              </w:divBdr>
              <w:divsChild>
                <w:div w:id="26399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541499">
          <w:marLeft w:val="0"/>
          <w:marRight w:val="0"/>
          <w:marTop w:val="240"/>
          <w:marBottom w:val="0"/>
          <w:divBdr>
            <w:top w:val="none" w:sz="0" w:space="0" w:color="auto"/>
            <w:left w:val="none" w:sz="0" w:space="0" w:color="auto"/>
            <w:bottom w:val="none" w:sz="0" w:space="0" w:color="auto"/>
            <w:right w:val="none" w:sz="0" w:space="0" w:color="auto"/>
          </w:divBdr>
          <w:divsChild>
            <w:div w:id="715004239">
              <w:marLeft w:val="0"/>
              <w:marRight w:val="0"/>
              <w:marTop w:val="0"/>
              <w:marBottom w:val="0"/>
              <w:divBdr>
                <w:top w:val="none" w:sz="0" w:space="0" w:color="auto"/>
                <w:left w:val="none" w:sz="0" w:space="0" w:color="auto"/>
                <w:bottom w:val="none" w:sz="0" w:space="0" w:color="auto"/>
                <w:right w:val="none" w:sz="0" w:space="0" w:color="auto"/>
              </w:divBdr>
              <w:divsChild>
                <w:div w:id="70883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363429">
          <w:marLeft w:val="0"/>
          <w:marRight w:val="0"/>
          <w:marTop w:val="240"/>
          <w:marBottom w:val="0"/>
          <w:divBdr>
            <w:top w:val="none" w:sz="0" w:space="0" w:color="auto"/>
            <w:left w:val="none" w:sz="0" w:space="0" w:color="auto"/>
            <w:bottom w:val="none" w:sz="0" w:space="0" w:color="auto"/>
            <w:right w:val="none" w:sz="0" w:space="0" w:color="auto"/>
          </w:divBdr>
          <w:divsChild>
            <w:div w:id="586887046">
              <w:marLeft w:val="0"/>
              <w:marRight w:val="0"/>
              <w:marTop w:val="0"/>
              <w:marBottom w:val="0"/>
              <w:divBdr>
                <w:top w:val="none" w:sz="0" w:space="0" w:color="auto"/>
                <w:left w:val="none" w:sz="0" w:space="0" w:color="auto"/>
                <w:bottom w:val="none" w:sz="0" w:space="0" w:color="auto"/>
                <w:right w:val="none" w:sz="0" w:space="0" w:color="auto"/>
              </w:divBdr>
              <w:divsChild>
                <w:div w:id="124538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727464">
          <w:marLeft w:val="0"/>
          <w:marRight w:val="0"/>
          <w:marTop w:val="240"/>
          <w:marBottom w:val="0"/>
          <w:divBdr>
            <w:top w:val="none" w:sz="0" w:space="0" w:color="auto"/>
            <w:left w:val="none" w:sz="0" w:space="0" w:color="auto"/>
            <w:bottom w:val="none" w:sz="0" w:space="0" w:color="auto"/>
            <w:right w:val="none" w:sz="0" w:space="0" w:color="auto"/>
          </w:divBdr>
          <w:divsChild>
            <w:div w:id="522550924">
              <w:marLeft w:val="0"/>
              <w:marRight w:val="0"/>
              <w:marTop w:val="0"/>
              <w:marBottom w:val="0"/>
              <w:divBdr>
                <w:top w:val="none" w:sz="0" w:space="0" w:color="auto"/>
                <w:left w:val="none" w:sz="0" w:space="0" w:color="auto"/>
                <w:bottom w:val="none" w:sz="0" w:space="0" w:color="auto"/>
                <w:right w:val="none" w:sz="0" w:space="0" w:color="auto"/>
              </w:divBdr>
              <w:divsChild>
                <w:div w:id="80439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036686">
          <w:marLeft w:val="0"/>
          <w:marRight w:val="0"/>
          <w:marTop w:val="240"/>
          <w:marBottom w:val="0"/>
          <w:divBdr>
            <w:top w:val="none" w:sz="0" w:space="0" w:color="auto"/>
            <w:left w:val="none" w:sz="0" w:space="0" w:color="auto"/>
            <w:bottom w:val="none" w:sz="0" w:space="0" w:color="auto"/>
            <w:right w:val="none" w:sz="0" w:space="0" w:color="auto"/>
          </w:divBdr>
          <w:divsChild>
            <w:div w:id="1878883520">
              <w:marLeft w:val="0"/>
              <w:marRight w:val="0"/>
              <w:marTop w:val="0"/>
              <w:marBottom w:val="0"/>
              <w:divBdr>
                <w:top w:val="none" w:sz="0" w:space="0" w:color="auto"/>
                <w:left w:val="none" w:sz="0" w:space="0" w:color="auto"/>
                <w:bottom w:val="none" w:sz="0" w:space="0" w:color="auto"/>
                <w:right w:val="none" w:sz="0" w:space="0" w:color="auto"/>
              </w:divBdr>
              <w:divsChild>
                <w:div w:id="1196622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570384">
          <w:marLeft w:val="0"/>
          <w:marRight w:val="0"/>
          <w:marTop w:val="240"/>
          <w:marBottom w:val="0"/>
          <w:divBdr>
            <w:top w:val="none" w:sz="0" w:space="0" w:color="auto"/>
            <w:left w:val="none" w:sz="0" w:space="0" w:color="auto"/>
            <w:bottom w:val="none" w:sz="0" w:space="0" w:color="auto"/>
            <w:right w:val="none" w:sz="0" w:space="0" w:color="auto"/>
          </w:divBdr>
          <w:divsChild>
            <w:div w:id="232662896">
              <w:marLeft w:val="0"/>
              <w:marRight w:val="0"/>
              <w:marTop w:val="0"/>
              <w:marBottom w:val="0"/>
              <w:divBdr>
                <w:top w:val="none" w:sz="0" w:space="0" w:color="auto"/>
                <w:left w:val="none" w:sz="0" w:space="0" w:color="auto"/>
                <w:bottom w:val="none" w:sz="0" w:space="0" w:color="auto"/>
                <w:right w:val="none" w:sz="0" w:space="0" w:color="auto"/>
              </w:divBdr>
              <w:divsChild>
                <w:div w:id="2114744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165911">
          <w:marLeft w:val="0"/>
          <w:marRight w:val="0"/>
          <w:marTop w:val="240"/>
          <w:marBottom w:val="0"/>
          <w:divBdr>
            <w:top w:val="none" w:sz="0" w:space="0" w:color="auto"/>
            <w:left w:val="none" w:sz="0" w:space="0" w:color="auto"/>
            <w:bottom w:val="none" w:sz="0" w:space="0" w:color="auto"/>
            <w:right w:val="none" w:sz="0" w:space="0" w:color="auto"/>
          </w:divBdr>
          <w:divsChild>
            <w:div w:id="1783265396">
              <w:marLeft w:val="0"/>
              <w:marRight w:val="0"/>
              <w:marTop w:val="0"/>
              <w:marBottom w:val="0"/>
              <w:divBdr>
                <w:top w:val="none" w:sz="0" w:space="0" w:color="auto"/>
                <w:left w:val="none" w:sz="0" w:space="0" w:color="auto"/>
                <w:bottom w:val="none" w:sz="0" w:space="0" w:color="auto"/>
                <w:right w:val="none" w:sz="0" w:space="0" w:color="auto"/>
              </w:divBdr>
              <w:divsChild>
                <w:div w:id="244992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986339">
          <w:marLeft w:val="0"/>
          <w:marRight w:val="0"/>
          <w:marTop w:val="240"/>
          <w:marBottom w:val="0"/>
          <w:divBdr>
            <w:top w:val="none" w:sz="0" w:space="0" w:color="auto"/>
            <w:left w:val="none" w:sz="0" w:space="0" w:color="auto"/>
            <w:bottom w:val="none" w:sz="0" w:space="0" w:color="auto"/>
            <w:right w:val="none" w:sz="0" w:space="0" w:color="auto"/>
          </w:divBdr>
          <w:divsChild>
            <w:div w:id="247471581">
              <w:marLeft w:val="0"/>
              <w:marRight w:val="0"/>
              <w:marTop w:val="0"/>
              <w:marBottom w:val="0"/>
              <w:divBdr>
                <w:top w:val="none" w:sz="0" w:space="0" w:color="auto"/>
                <w:left w:val="none" w:sz="0" w:space="0" w:color="auto"/>
                <w:bottom w:val="none" w:sz="0" w:space="0" w:color="auto"/>
                <w:right w:val="none" w:sz="0" w:space="0" w:color="auto"/>
              </w:divBdr>
              <w:divsChild>
                <w:div w:id="129926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775150">
          <w:marLeft w:val="0"/>
          <w:marRight w:val="0"/>
          <w:marTop w:val="240"/>
          <w:marBottom w:val="0"/>
          <w:divBdr>
            <w:top w:val="none" w:sz="0" w:space="0" w:color="auto"/>
            <w:left w:val="none" w:sz="0" w:space="0" w:color="auto"/>
            <w:bottom w:val="none" w:sz="0" w:space="0" w:color="auto"/>
            <w:right w:val="none" w:sz="0" w:space="0" w:color="auto"/>
          </w:divBdr>
          <w:divsChild>
            <w:div w:id="1356080861">
              <w:marLeft w:val="0"/>
              <w:marRight w:val="0"/>
              <w:marTop w:val="0"/>
              <w:marBottom w:val="0"/>
              <w:divBdr>
                <w:top w:val="none" w:sz="0" w:space="0" w:color="auto"/>
                <w:left w:val="none" w:sz="0" w:space="0" w:color="auto"/>
                <w:bottom w:val="none" w:sz="0" w:space="0" w:color="auto"/>
                <w:right w:val="none" w:sz="0" w:space="0" w:color="auto"/>
              </w:divBdr>
              <w:divsChild>
                <w:div w:id="2052069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368949">
          <w:marLeft w:val="0"/>
          <w:marRight w:val="0"/>
          <w:marTop w:val="240"/>
          <w:marBottom w:val="0"/>
          <w:divBdr>
            <w:top w:val="none" w:sz="0" w:space="0" w:color="auto"/>
            <w:left w:val="none" w:sz="0" w:space="0" w:color="auto"/>
            <w:bottom w:val="none" w:sz="0" w:space="0" w:color="auto"/>
            <w:right w:val="none" w:sz="0" w:space="0" w:color="auto"/>
          </w:divBdr>
          <w:divsChild>
            <w:div w:id="581062469">
              <w:marLeft w:val="0"/>
              <w:marRight w:val="0"/>
              <w:marTop w:val="0"/>
              <w:marBottom w:val="0"/>
              <w:divBdr>
                <w:top w:val="none" w:sz="0" w:space="0" w:color="auto"/>
                <w:left w:val="none" w:sz="0" w:space="0" w:color="auto"/>
                <w:bottom w:val="none" w:sz="0" w:space="0" w:color="auto"/>
                <w:right w:val="none" w:sz="0" w:space="0" w:color="auto"/>
              </w:divBdr>
              <w:divsChild>
                <w:div w:id="206530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91418">
          <w:marLeft w:val="0"/>
          <w:marRight w:val="0"/>
          <w:marTop w:val="240"/>
          <w:marBottom w:val="0"/>
          <w:divBdr>
            <w:top w:val="none" w:sz="0" w:space="0" w:color="auto"/>
            <w:left w:val="none" w:sz="0" w:space="0" w:color="auto"/>
            <w:bottom w:val="none" w:sz="0" w:space="0" w:color="auto"/>
            <w:right w:val="none" w:sz="0" w:space="0" w:color="auto"/>
          </w:divBdr>
          <w:divsChild>
            <w:div w:id="1704751479">
              <w:marLeft w:val="0"/>
              <w:marRight w:val="0"/>
              <w:marTop w:val="0"/>
              <w:marBottom w:val="0"/>
              <w:divBdr>
                <w:top w:val="none" w:sz="0" w:space="0" w:color="auto"/>
                <w:left w:val="none" w:sz="0" w:space="0" w:color="auto"/>
                <w:bottom w:val="none" w:sz="0" w:space="0" w:color="auto"/>
                <w:right w:val="none" w:sz="0" w:space="0" w:color="auto"/>
              </w:divBdr>
              <w:divsChild>
                <w:div w:id="2096977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013817">
          <w:marLeft w:val="0"/>
          <w:marRight w:val="0"/>
          <w:marTop w:val="240"/>
          <w:marBottom w:val="0"/>
          <w:divBdr>
            <w:top w:val="none" w:sz="0" w:space="0" w:color="auto"/>
            <w:left w:val="none" w:sz="0" w:space="0" w:color="auto"/>
            <w:bottom w:val="none" w:sz="0" w:space="0" w:color="auto"/>
            <w:right w:val="none" w:sz="0" w:space="0" w:color="auto"/>
          </w:divBdr>
          <w:divsChild>
            <w:div w:id="109671459">
              <w:marLeft w:val="0"/>
              <w:marRight w:val="0"/>
              <w:marTop w:val="0"/>
              <w:marBottom w:val="0"/>
              <w:divBdr>
                <w:top w:val="none" w:sz="0" w:space="0" w:color="auto"/>
                <w:left w:val="none" w:sz="0" w:space="0" w:color="auto"/>
                <w:bottom w:val="none" w:sz="0" w:space="0" w:color="auto"/>
                <w:right w:val="none" w:sz="0" w:space="0" w:color="auto"/>
              </w:divBdr>
              <w:divsChild>
                <w:div w:id="1422332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857359">
          <w:marLeft w:val="0"/>
          <w:marRight w:val="0"/>
          <w:marTop w:val="240"/>
          <w:marBottom w:val="0"/>
          <w:divBdr>
            <w:top w:val="none" w:sz="0" w:space="0" w:color="auto"/>
            <w:left w:val="none" w:sz="0" w:space="0" w:color="auto"/>
            <w:bottom w:val="none" w:sz="0" w:space="0" w:color="auto"/>
            <w:right w:val="none" w:sz="0" w:space="0" w:color="auto"/>
          </w:divBdr>
          <w:divsChild>
            <w:div w:id="1202547178">
              <w:marLeft w:val="0"/>
              <w:marRight w:val="0"/>
              <w:marTop w:val="0"/>
              <w:marBottom w:val="0"/>
              <w:divBdr>
                <w:top w:val="none" w:sz="0" w:space="0" w:color="auto"/>
                <w:left w:val="none" w:sz="0" w:space="0" w:color="auto"/>
                <w:bottom w:val="none" w:sz="0" w:space="0" w:color="auto"/>
                <w:right w:val="none" w:sz="0" w:space="0" w:color="auto"/>
              </w:divBdr>
              <w:divsChild>
                <w:div w:id="808978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902396">
          <w:marLeft w:val="0"/>
          <w:marRight w:val="0"/>
          <w:marTop w:val="240"/>
          <w:marBottom w:val="0"/>
          <w:divBdr>
            <w:top w:val="none" w:sz="0" w:space="0" w:color="auto"/>
            <w:left w:val="none" w:sz="0" w:space="0" w:color="auto"/>
            <w:bottom w:val="none" w:sz="0" w:space="0" w:color="auto"/>
            <w:right w:val="none" w:sz="0" w:space="0" w:color="auto"/>
          </w:divBdr>
          <w:divsChild>
            <w:div w:id="463043709">
              <w:marLeft w:val="0"/>
              <w:marRight w:val="0"/>
              <w:marTop w:val="0"/>
              <w:marBottom w:val="0"/>
              <w:divBdr>
                <w:top w:val="none" w:sz="0" w:space="0" w:color="auto"/>
                <w:left w:val="none" w:sz="0" w:space="0" w:color="auto"/>
                <w:bottom w:val="none" w:sz="0" w:space="0" w:color="auto"/>
                <w:right w:val="none" w:sz="0" w:space="0" w:color="auto"/>
              </w:divBdr>
              <w:divsChild>
                <w:div w:id="26446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675253">
          <w:marLeft w:val="0"/>
          <w:marRight w:val="0"/>
          <w:marTop w:val="240"/>
          <w:marBottom w:val="0"/>
          <w:divBdr>
            <w:top w:val="none" w:sz="0" w:space="0" w:color="auto"/>
            <w:left w:val="none" w:sz="0" w:space="0" w:color="auto"/>
            <w:bottom w:val="none" w:sz="0" w:space="0" w:color="auto"/>
            <w:right w:val="none" w:sz="0" w:space="0" w:color="auto"/>
          </w:divBdr>
          <w:divsChild>
            <w:div w:id="468672781">
              <w:marLeft w:val="0"/>
              <w:marRight w:val="0"/>
              <w:marTop w:val="0"/>
              <w:marBottom w:val="0"/>
              <w:divBdr>
                <w:top w:val="none" w:sz="0" w:space="0" w:color="auto"/>
                <w:left w:val="none" w:sz="0" w:space="0" w:color="auto"/>
                <w:bottom w:val="none" w:sz="0" w:space="0" w:color="auto"/>
                <w:right w:val="none" w:sz="0" w:space="0" w:color="auto"/>
              </w:divBdr>
              <w:divsChild>
                <w:div w:id="157888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628161">
          <w:marLeft w:val="0"/>
          <w:marRight w:val="0"/>
          <w:marTop w:val="240"/>
          <w:marBottom w:val="0"/>
          <w:divBdr>
            <w:top w:val="none" w:sz="0" w:space="0" w:color="auto"/>
            <w:left w:val="none" w:sz="0" w:space="0" w:color="auto"/>
            <w:bottom w:val="none" w:sz="0" w:space="0" w:color="auto"/>
            <w:right w:val="none" w:sz="0" w:space="0" w:color="auto"/>
          </w:divBdr>
          <w:divsChild>
            <w:div w:id="1055738120">
              <w:marLeft w:val="0"/>
              <w:marRight w:val="0"/>
              <w:marTop w:val="0"/>
              <w:marBottom w:val="0"/>
              <w:divBdr>
                <w:top w:val="none" w:sz="0" w:space="0" w:color="auto"/>
                <w:left w:val="none" w:sz="0" w:space="0" w:color="auto"/>
                <w:bottom w:val="none" w:sz="0" w:space="0" w:color="auto"/>
                <w:right w:val="none" w:sz="0" w:space="0" w:color="auto"/>
              </w:divBdr>
              <w:divsChild>
                <w:div w:id="1315646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265915">
          <w:marLeft w:val="0"/>
          <w:marRight w:val="0"/>
          <w:marTop w:val="240"/>
          <w:marBottom w:val="0"/>
          <w:divBdr>
            <w:top w:val="none" w:sz="0" w:space="0" w:color="auto"/>
            <w:left w:val="none" w:sz="0" w:space="0" w:color="auto"/>
            <w:bottom w:val="none" w:sz="0" w:space="0" w:color="auto"/>
            <w:right w:val="none" w:sz="0" w:space="0" w:color="auto"/>
          </w:divBdr>
          <w:divsChild>
            <w:div w:id="1155604385">
              <w:marLeft w:val="0"/>
              <w:marRight w:val="0"/>
              <w:marTop w:val="0"/>
              <w:marBottom w:val="0"/>
              <w:divBdr>
                <w:top w:val="none" w:sz="0" w:space="0" w:color="auto"/>
                <w:left w:val="none" w:sz="0" w:space="0" w:color="auto"/>
                <w:bottom w:val="none" w:sz="0" w:space="0" w:color="auto"/>
                <w:right w:val="none" w:sz="0" w:space="0" w:color="auto"/>
              </w:divBdr>
              <w:divsChild>
                <w:div w:id="1025593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902253">
          <w:marLeft w:val="0"/>
          <w:marRight w:val="0"/>
          <w:marTop w:val="240"/>
          <w:marBottom w:val="0"/>
          <w:divBdr>
            <w:top w:val="none" w:sz="0" w:space="0" w:color="auto"/>
            <w:left w:val="none" w:sz="0" w:space="0" w:color="auto"/>
            <w:bottom w:val="none" w:sz="0" w:space="0" w:color="auto"/>
            <w:right w:val="none" w:sz="0" w:space="0" w:color="auto"/>
          </w:divBdr>
          <w:divsChild>
            <w:div w:id="737096585">
              <w:marLeft w:val="0"/>
              <w:marRight w:val="0"/>
              <w:marTop w:val="0"/>
              <w:marBottom w:val="0"/>
              <w:divBdr>
                <w:top w:val="none" w:sz="0" w:space="0" w:color="auto"/>
                <w:left w:val="none" w:sz="0" w:space="0" w:color="auto"/>
                <w:bottom w:val="none" w:sz="0" w:space="0" w:color="auto"/>
                <w:right w:val="none" w:sz="0" w:space="0" w:color="auto"/>
              </w:divBdr>
              <w:divsChild>
                <w:div w:id="1010986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308338">
          <w:marLeft w:val="0"/>
          <w:marRight w:val="0"/>
          <w:marTop w:val="240"/>
          <w:marBottom w:val="0"/>
          <w:divBdr>
            <w:top w:val="none" w:sz="0" w:space="0" w:color="auto"/>
            <w:left w:val="none" w:sz="0" w:space="0" w:color="auto"/>
            <w:bottom w:val="none" w:sz="0" w:space="0" w:color="auto"/>
            <w:right w:val="none" w:sz="0" w:space="0" w:color="auto"/>
          </w:divBdr>
          <w:divsChild>
            <w:div w:id="1447702099">
              <w:marLeft w:val="0"/>
              <w:marRight w:val="0"/>
              <w:marTop w:val="0"/>
              <w:marBottom w:val="0"/>
              <w:divBdr>
                <w:top w:val="none" w:sz="0" w:space="0" w:color="auto"/>
                <w:left w:val="none" w:sz="0" w:space="0" w:color="auto"/>
                <w:bottom w:val="none" w:sz="0" w:space="0" w:color="auto"/>
                <w:right w:val="none" w:sz="0" w:space="0" w:color="auto"/>
              </w:divBdr>
              <w:divsChild>
                <w:div w:id="1676761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178132">
          <w:marLeft w:val="0"/>
          <w:marRight w:val="0"/>
          <w:marTop w:val="240"/>
          <w:marBottom w:val="0"/>
          <w:divBdr>
            <w:top w:val="none" w:sz="0" w:space="0" w:color="auto"/>
            <w:left w:val="none" w:sz="0" w:space="0" w:color="auto"/>
            <w:bottom w:val="none" w:sz="0" w:space="0" w:color="auto"/>
            <w:right w:val="none" w:sz="0" w:space="0" w:color="auto"/>
          </w:divBdr>
          <w:divsChild>
            <w:div w:id="814949570">
              <w:marLeft w:val="0"/>
              <w:marRight w:val="0"/>
              <w:marTop w:val="0"/>
              <w:marBottom w:val="0"/>
              <w:divBdr>
                <w:top w:val="none" w:sz="0" w:space="0" w:color="auto"/>
                <w:left w:val="none" w:sz="0" w:space="0" w:color="auto"/>
                <w:bottom w:val="none" w:sz="0" w:space="0" w:color="auto"/>
                <w:right w:val="none" w:sz="0" w:space="0" w:color="auto"/>
              </w:divBdr>
              <w:divsChild>
                <w:div w:id="1959675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67341">
          <w:marLeft w:val="0"/>
          <w:marRight w:val="0"/>
          <w:marTop w:val="240"/>
          <w:marBottom w:val="0"/>
          <w:divBdr>
            <w:top w:val="none" w:sz="0" w:space="0" w:color="auto"/>
            <w:left w:val="none" w:sz="0" w:space="0" w:color="auto"/>
            <w:bottom w:val="none" w:sz="0" w:space="0" w:color="auto"/>
            <w:right w:val="none" w:sz="0" w:space="0" w:color="auto"/>
          </w:divBdr>
          <w:divsChild>
            <w:div w:id="1258559209">
              <w:marLeft w:val="0"/>
              <w:marRight w:val="0"/>
              <w:marTop w:val="0"/>
              <w:marBottom w:val="0"/>
              <w:divBdr>
                <w:top w:val="none" w:sz="0" w:space="0" w:color="auto"/>
                <w:left w:val="none" w:sz="0" w:space="0" w:color="auto"/>
                <w:bottom w:val="none" w:sz="0" w:space="0" w:color="auto"/>
                <w:right w:val="none" w:sz="0" w:space="0" w:color="auto"/>
              </w:divBdr>
              <w:divsChild>
                <w:div w:id="703603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052750">
          <w:marLeft w:val="0"/>
          <w:marRight w:val="0"/>
          <w:marTop w:val="240"/>
          <w:marBottom w:val="0"/>
          <w:divBdr>
            <w:top w:val="none" w:sz="0" w:space="0" w:color="auto"/>
            <w:left w:val="none" w:sz="0" w:space="0" w:color="auto"/>
            <w:bottom w:val="none" w:sz="0" w:space="0" w:color="auto"/>
            <w:right w:val="none" w:sz="0" w:space="0" w:color="auto"/>
          </w:divBdr>
          <w:divsChild>
            <w:div w:id="2098164819">
              <w:marLeft w:val="0"/>
              <w:marRight w:val="0"/>
              <w:marTop w:val="0"/>
              <w:marBottom w:val="0"/>
              <w:divBdr>
                <w:top w:val="none" w:sz="0" w:space="0" w:color="auto"/>
                <w:left w:val="none" w:sz="0" w:space="0" w:color="auto"/>
                <w:bottom w:val="none" w:sz="0" w:space="0" w:color="auto"/>
                <w:right w:val="none" w:sz="0" w:space="0" w:color="auto"/>
              </w:divBdr>
              <w:divsChild>
                <w:div w:id="167309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018319">
          <w:marLeft w:val="0"/>
          <w:marRight w:val="0"/>
          <w:marTop w:val="240"/>
          <w:marBottom w:val="0"/>
          <w:divBdr>
            <w:top w:val="none" w:sz="0" w:space="0" w:color="auto"/>
            <w:left w:val="none" w:sz="0" w:space="0" w:color="auto"/>
            <w:bottom w:val="none" w:sz="0" w:space="0" w:color="auto"/>
            <w:right w:val="none" w:sz="0" w:space="0" w:color="auto"/>
          </w:divBdr>
          <w:divsChild>
            <w:div w:id="1600991058">
              <w:marLeft w:val="0"/>
              <w:marRight w:val="0"/>
              <w:marTop w:val="0"/>
              <w:marBottom w:val="0"/>
              <w:divBdr>
                <w:top w:val="none" w:sz="0" w:space="0" w:color="auto"/>
                <w:left w:val="none" w:sz="0" w:space="0" w:color="auto"/>
                <w:bottom w:val="none" w:sz="0" w:space="0" w:color="auto"/>
                <w:right w:val="none" w:sz="0" w:space="0" w:color="auto"/>
              </w:divBdr>
              <w:divsChild>
                <w:div w:id="154089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695631">
          <w:marLeft w:val="0"/>
          <w:marRight w:val="0"/>
          <w:marTop w:val="240"/>
          <w:marBottom w:val="0"/>
          <w:divBdr>
            <w:top w:val="none" w:sz="0" w:space="0" w:color="auto"/>
            <w:left w:val="none" w:sz="0" w:space="0" w:color="auto"/>
            <w:bottom w:val="none" w:sz="0" w:space="0" w:color="auto"/>
            <w:right w:val="none" w:sz="0" w:space="0" w:color="auto"/>
          </w:divBdr>
          <w:divsChild>
            <w:div w:id="1162113423">
              <w:marLeft w:val="0"/>
              <w:marRight w:val="0"/>
              <w:marTop w:val="0"/>
              <w:marBottom w:val="0"/>
              <w:divBdr>
                <w:top w:val="none" w:sz="0" w:space="0" w:color="auto"/>
                <w:left w:val="none" w:sz="0" w:space="0" w:color="auto"/>
                <w:bottom w:val="none" w:sz="0" w:space="0" w:color="auto"/>
                <w:right w:val="none" w:sz="0" w:space="0" w:color="auto"/>
              </w:divBdr>
              <w:divsChild>
                <w:div w:id="133595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101743">
          <w:marLeft w:val="0"/>
          <w:marRight w:val="0"/>
          <w:marTop w:val="240"/>
          <w:marBottom w:val="0"/>
          <w:divBdr>
            <w:top w:val="none" w:sz="0" w:space="0" w:color="auto"/>
            <w:left w:val="none" w:sz="0" w:space="0" w:color="auto"/>
            <w:bottom w:val="none" w:sz="0" w:space="0" w:color="auto"/>
            <w:right w:val="none" w:sz="0" w:space="0" w:color="auto"/>
          </w:divBdr>
          <w:divsChild>
            <w:div w:id="650596712">
              <w:marLeft w:val="0"/>
              <w:marRight w:val="0"/>
              <w:marTop w:val="0"/>
              <w:marBottom w:val="0"/>
              <w:divBdr>
                <w:top w:val="none" w:sz="0" w:space="0" w:color="auto"/>
                <w:left w:val="none" w:sz="0" w:space="0" w:color="auto"/>
                <w:bottom w:val="none" w:sz="0" w:space="0" w:color="auto"/>
                <w:right w:val="none" w:sz="0" w:space="0" w:color="auto"/>
              </w:divBdr>
              <w:divsChild>
                <w:div w:id="130489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263179">
          <w:marLeft w:val="0"/>
          <w:marRight w:val="0"/>
          <w:marTop w:val="240"/>
          <w:marBottom w:val="0"/>
          <w:divBdr>
            <w:top w:val="none" w:sz="0" w:space="0" w:color="auto"/>
            <w:left w:val="none" w:sz="0" w:space="0" w:color="auto"/>
            <w:bottom w:val="none" w:sz="0" w:space="0" w:color="auto"/>
            <w:right w:val="none" w:sz="0" w:space="0" w:color="auto"/>
          </w:divBdr>
          <w:divsChild>
            <w:div w:id="1002582187">
              <w:marLeft w:val="0"/>
              <w:marRight w:val="0"/>
              <w:marTop w:val="0"/>
              <w:marBottom w:val="0"/>
              <w:divBdr>
                <w:top w:val="none" w:sz="0" w:space="0" w:color="auto"/>
                <w:left w:val="none" w:sz="0" w:space="0" w:color="auto"/>
                <w:bottom w:val="none" w:sz="0" w:space="0" w:color="auto"/>
                <w:right w:val="none" w:sz="0" w:space="0" w:color="auto"/>
              </w:divBdr>
              <w:divsChild>
                <w:div w:id="1760829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243893">
          <w:marLeft w:val="0"/>
          <w:marRight w:val="0"/>
          <w:marTop w:val="240"/>
          <w:marBottom w:val="0"/>
          <w:divBdr>
            <w:top w:val="none" w:sz="0" w:space="0" w:color="auto"/>
            <w:left w:val="none" w:sz="0" w:space="0" w:color="auto"/>
            <w:bottom w:val="none" w:sz="0" w:space="0" w:color="auto"/>
            <w:right w:val="none" w:sz="0" w:space="0" w:color="auto"/>
          </w:divBdr>
          <w:divsChild>
            <w:div w:id="179202028">
              <w:marLeft w:val="0"/>
              <w:marRight w:val="0"/>
              <w:marTop w:val="0"/>
              <w:marBottom w:val="0"/>
              <w:divBdr>
                <w:top w:val="none" w:sz="0" w:space="0" w:color="auto"/>
                <w:left w:val="none" w:sz="0" w:space="0" w:color="auto"/>
                <w:bottom w:val="none" w:sz="0" w:space="0" w:color="auto"/>
                <w:right w:val="none" w:sz="0" w:space="0" w:color="auto"/>
              </w:divBdr>
              <w:divsChild>
                <w:div w:id="1345740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893418">
          <w:marLeft w:val="0"/>
          <w:marRight w:val="0"/>
          <w:marTop w:val="240"/>
          <w:marBottom w:val="0"/>
          <w:divBdr>
            <w:top w:val="none" w:sz="0" w:space="0" w:color="auto"/>
            <w:left w:val="none" w:sz="0" w:space="0" w:color="auto"/>
            <w:bottom w:val="none" w:sz="0" w:space="0" w:color="auto"/>
            <w:right w:val="none" w:sz="0" w:space="0" w:color="auto"/>
          </w:divBdr>
          <w:divsChild>
            <w:div w:id="2006784361">
              <w:marLeft w:val="0"/>
              <w:marRight w:val="0"/>
              <w:marTop w:val="0"/>
              <w:marBottom w:val="0"/>
              <w:divBdr>
                <w:top w:val="none" w:sz="0" w:space="0" w:color="auto"/>
                <w:left w:val="none" w:sz="0" w:space="0" w:color="auto"/>
                <w:bottom w:val="none" w:sz="0" w:space="0" w:color="auto"/>
                <w:right w:val="none" w:sz="0" w:space="0" w:color="auto"/>
              </w:divBdr>
              <w:divsChild>
                <w:div w:id="144481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686947">
          <w:marLeft w:val="0"/>
          <w:marRight w:val="0"/>
          <w:marTop w:val="240"/>
          <w:marBottom w:val="0"/>
          <w:divBdr>
            <w:top w:val="none" w:sz="0" w:space="0" w:color="auto"/>
            <w:left w:val="none" w:sz="0" w:space="0" w:color="auto"/>
            <w:bottom w:val="none" w:sz="0" w:space="0" w:color="auto"/>
            <w:right w:val="none" w:sz="0" w:space="0" w:color="auto"/>
          </w:divBdr>
          <w:divsChild>
            <w:div w:id="371079097">
              <w:marLeft w:val="0"/>
              <w:marRight w:val="0"/>
              <w:marTop w:val="0"/>
              <w:marBottom w:val="0"/>
              <w:divBdr>
                <w:top w:val="none" w:sz="0" w:space="0" w:color="auto"/>
                <w:left w:val="none" w:sz="0" w:space="0" w:color="auto"/>
                <w:bottom w:val="none" w:sz="0" w:space="0" w:color="auto"/>
                <w:right w:val="none" w:sz="0" w:space="0" w:color="auto"/>
              </w:divBdr>
              <w:divsChild>
                <w:div w:id="7491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862116">
          <w:marLeft w:val="0"/>
          <w:marRight w:val="0"/>
          <w:marTop w:val="240"/>
          <w:marBottom w:val="0"/>
          <w:divBdr>
            <w:top w:val="none" w:sz="0" w:space="0" w:color="auto"/>
            <w:left w:val="none" w:sz="0" w:space="0" w:color="auto"/>
            <w:bottom w:val="none" w:sz="0" w:space="0" w:color="auto"/>
            <w:right w:val="none" w:sz="0" w:space="0" w:color="auto"/>
          </w:divBdr>
          <w:divsChild>
            <w:div w:id="1353453024">
              <w:marLeft w:val="0"/>
              <w:marRight w:val="0"/>
              <w:marTop w:val="0"/>
              <w:marBottom w:val="0"/>
              <w:divBdr>
                <w:top w:val="none" w:sz="0" w:space="0" w:color="auto"/>
                <w:left w:val="none" w:sz="0" w:space="0" w:color="auto"/>
                <w:bottom w:val="none" w:sz="0" w:space="0" w:color="auto"/>
                <w:right w:val="none" w:sz="0" w:space="0" w:color="auto"/>
              </w:divBdr>
              <w:divsChild>
                <w:div w:id="1678380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402136">
          <w:marLeft w:val="0"/>
          <w:marRight w:val="0"/>
          <w:marTop w:val="240"/>
          <w:marBottom w:val="0"/>
          <w:divBdr>
            <w:top w:val="none" w:sz="0" w:space="0" w:color="auto"/>
            <w:left w:val="none" w:sz="0" w:space="0" w:color="auto"/>
            <w:bottom w:val="none" w:sz="0" w:space="0" w:color="auto"/>
            <w:right w:val="none" w:sz="0" w:space="0" w:color="auto"/>
          </w:divBdr>
          <w:divsChild>
            <w:div w:id="217009518">
              <w:marLeft w:val="0"/>
              <w:marRight w:val="0"/>
              <w:marTop w:val="0"/>
              <w:marBottom w:val="0"/>
              <w:divBdr>
                <w:top w:val="none" w:sz="0" w:space="0" w:color="auto"/>
                <w:left w:val="none" w:sz="0" w:space="0" w:color="auto"/>
                <w:bottom w:val="none" w:sz="0" w:space="0" w:color="auto"/>
                <w:right w:val="none" w:sz="0" w:space="0" w:color="auto"/>
              </w:divBdr>
              <w:divsChild>
                <w:div w:id="35206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826506">
          <w:marLeft w:val="0"/>
          <w:marRight w:val="0"/>
          <w:marTop w:val="240"/>
          <w:marBottom w:val="0"/>
          <w:divBdr>
            <w:top w:val="none" w:sz="0" w:space="0" w:color="auto"/>
            <w:left w:val="none" w:sz="0" w:space="0" w:color="auto"/>
            <w:bottom w:val="none" w:sz="0" w:space="0" w:color="auto"/>
            <w:right w:val="none" w:sz="0" w:space="0" w:color="auto"/>
          </w:divBdr>
          <w:divsChild>
            <w:div w:id="674917813">
              <w:marLeft w:val="0"/>
              <w:marRight w:val="0"/>
              <w:marTop w:val="0"/>
              <w:marBottom w:val="0"/>
              <w:divBdr>
                <w:top w:val="none" w:sz="0" w:space="0" w:color="auto"/>
                <w:left w:val="none" w:sz="0" w:space="0" w:color="auto"/>
                <w:bottom w:val="none" w:sz="0" w:space="0" w:color="auto"/>
                <w:right w:val="none" w:sz="0" w:space="0" w:color="auto"/>
              </w:divBdr>
              <w:divsChild>
                <w:div w:id="140050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648719">
          <w:marLeft w:val="0"/>
          <w:marRight w:val="0"/>
          <w:marTop w:val="240"/>
          <w:marBottom w:val="0"/>
          <w:divBdr>
            <w:top w:val="none" w:sz="0" w:space="0" w:color="auto"/>
            <w:left w:val="none" w:sz="0" w:space="0" w:color="auto"/>
            <w:bottom w:val="none" w:sz="0" w:space="0" w:color="auto"/>
            <w:right w:val="none" w:sz="0" w:space="0" w:color="auto"/>
          </w:divBdr>
          <w:divsChild>
            <w:div w:id="730275222">
              <w:marLeft w:val="0"/>
              <w:marRight w:val="0"/>
              <w:marTop w:val="0"/>
              <w:marBottom w:val="0"/>
              <w:divBdr>
                <w:top w:val="none" w:sz="0" w:space="0" w:color="auto"/>
                <w:left w:val="none" w:sz="0" w:space="0" w:color="auto"/>
                <w:bottom w:val="none" w:sz="0" w:space="0" w:color="auto"/>
                <w:right w:val="none" w:sz="0" w:space="0" w:color="auto"/>
              </w:divBdr>
              <w:divsChild>
                <w:div w:id="79930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979931">
          <w:marLeft w:val="0"/>
          <w:marRight w:val="0"/>
          <w:marTop w:val="240"/>
          <w:marBottom w:val="0"/>
          <w:divBdr>
            <w:top w:val="none" w:sz="0" w:space="0" w:color="auto"/>
            <w:left w:val="none" w:sz="0" w:space="0" w:color="auto"/>
            <w:bottom w:val="none" w:sz="0" w:space="0" w:color="auto"/>
            <w:right w:val="none" w:sz="0" w:space="0" w:color="auto"/>
          </w:divBdr>
          <w:divsChild>
            <w:div w:id="1674380877">
              <w:marLeft w:val="0"/>
              <w:marRight w:val="0"/>
              <w:marTop w:val="0"/>
              <w:marBottom w:val="0"/>
              <w:divBdr>
                <w:top w:val="none" w:sz="0" w:space="0" w:color="auto"/>
                <w:left w:val="none" w:sz="0" w:space="0" w:color="auto"/>
                <w:bottom w:val="none" w:sz="0" w:space="0" w:color="auto"/>
                <w:right w:val="none" w:sz="0" w:space="0" w:color="auto"/>
              </w:divBdr>
              <w:divsChild>
                <w:div w:id="414477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376623">
          <w:marLeft w:val="0"/>
          <w:marRight w:val="0"/>
          <w:marTop w:val="240"/>
          <w:marBottom w:val="0"/>
          <w:divBdr>
            <w:top w:val="none" w:sz="0" w:space="0" w:color="auto"/>
            <w:left w:val="none" w:sz="0" w:space="0" w:color="auto"/>
            <w:bottom w:val="none" w:sz="0" w:space="0" w:color="auto"/>
            <w:right w:val="none" w:sz="0" w:space="0" w:color="auto"/>
          </w:divBdr>
          <w:divsChild>
            <w:div w:id="1620606747">
              <w:marLeft w:val="0"/>
              <w:marRight w:val="0"/>
              <w:marTop w:val="0"/>
              <w:marBottom w:val="0"/>
              <w:divBdr>
                <w:top w:val="none" w:sz="0" w:space="0" w:color="auto"/>
                <w:left w:val="none" w:sz="0" w:space="0" w:color="auto"/>
                <w:bottom w:val="none" w:sz="0" w:space="0" w:color="auto"/>
                <w:right w:val="none" w:sz="0" w:space="0" w:color="auto"/>
              </w:divBdr>
              <w:divsChild>
                <w:div w:id="178395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097210">
          <w:marLeft w:val="0"/>
          <w:marRight w:val="0"/>
          <w:marTop w:val="240"/>
          <w:marBottom w:val="0"/>
          <w:divBdr>
            <w:top w:val="none" w:sz="0" w:space="0" w:color="auto"/>
            <w:left w:val="none" w:sz="0" w:space="0" w:color="auto"/>
            <w:bottom w:val="none" w:sz="0" w:space="0" w:color="auto"/>
            <w:right w:val="none" w:sz="0" w:space="0" w:color="auto"/>
          </w:divBdr>
          <w:divsChild>
            <w:div w:id="2033411483">
              <w:marLeft w:val="0"/>
              <w:marRight w:val="0"/>
              <w:marTop w:val="0"/>
              <w:marBottom w:val="0"/>
              <w:divBdr>
                <w:top w:val="none" w:sz="0" w:space="0" w:color="auto"/>
                <w:left w:val="none" w:sz="0" w:space="0" w:color="auto"/>
                <w:bottom w:val="none" w:sz="0" w:space="0" w:color="auto"/>
                <w:right w:val="none" w:sz="0" w:space="0" w:color="auto"/>
              </w:divBdr>
              <w:divsChild>
                <w:div w:id="1858230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802122">
          <w:marLeft w:val="0"/>
          <w:marRight w:val="0"/>
          <w:marTop w:val="240"/>
          <w:marBottom w:val="0"/>
          <w:divBdr>
            <w:top w:val="none" w:sz="0" w:space="0" w:color="auto"/>
            <w:left w:val="none" w:sz="0" w:space="0" w:color="auto"/>
            <w:bottom w:val="none" w:sz="0" w:space="0" w:color="auto"/>
            <w:right w:val="none" w:sz="0" w:space="0" w:color="auto"/>
          </w:divBdr>
          <w:divsChild>
            <w:div w:id="535460932">
              <w:marLeft w:val="0"/>
              <w:marRight w:val="0"/>
              <w:marTop w:val="0"/>
              <w:marBottom w:val="0"/>
              <w:divBdr>
                <w:top w:val="none" w:sz="0" w:space="0" w:color="auto"/>
                <w:left w:val="none" w:sz="0" w:space="0" w:color="auto"/>
                <w:bottom w:val="none" w:sz="0" w:space="0" w:color="auto"/>
                <w:right w:val="none" w:sz="0" w:space="0" w:color="auto"/>
              </w:divBdr>
              <w:divsChild>
                <w:div w:id="496456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983701">
          <w:marLeft w:val="0"/>
          <w:marRight w:val="0"/>
          <w:marTop w:val="240"/>
          <w:marBottom w:val="0"/>
          <w:divBdr>
            <w:top w:val="none" w:sz="0" w:space="0" w:color="auto"/>
            <w:left w:val="none" w:sz="0" w:space="0" w:color="auto"/>
            <w:bottom w:val="none" w:sz="0" w:space="0" w:color="auto"/>
            <w:right w:val="none" w:sz="0" w:space="0" w:color="auto"/>
          </w:divBdr>
          <w:divsChild>
            <w:div w:id="1330060413">
              <w:marLeft w:val="0"/>
              <w:marRight w:val="0"/>
              <w:marTop w:val="0"/>
              <w:marBottom w:val="0"/>
              <w:divBdr>
                <w:top w:val="none" w:sz="0" w:space="0" w:color="auto"/>
                <w:left w:val="none" w:sz="0" w:space="0" w:color="auto"/>
                <w:bottom w:val="none" w:sz="0" w:space="0" w:color="auto"/>
                <w:right w:val="none" w:sz="0" w:space="0" w:color="auto"/>
              </w:divBdr>
              <w:divsChild>
                <w:div w:id="198751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098720">
          <w:marLeft w:val="0"/>
          <w:marRight w:val="0"/>
          <w:marTop w:val="240"/>
          <w:marBottom w:val="0"/>
          <w:divBdr>
            <w:top w:val="none" w:sz="0" w:space="0" w:color="auto"/>
            <w:left w:val="none" w:sz="0" w:space="0" w:color="auto"/>
            <w:bottom w:val="none" w:sz="0" w:space="0" w:color="auto"/>
            <w:right w:val="none" w:sz="0" w:space="0" w:color="auto"/>
          </w:divBdr>
          <w:divsChild>
            <w:div w:id="758865374">
              <w:marLeft w:val="0"/>
              <w:marRight w:val="0"/>
              <w:marTop w:val="0"/>
              <w:marBottom w:val="0"/>
              <w:divBdr>
                <w:top w:val="none" w:sz="0" w:space="0" w:color="auto"/>
                <w:left w:val="none" w:sz="0" w:space="0" w:color="auto"/>
                <w:bottom w:val="none" w:sz="0" w:space="0" w:color="auto"/>
                <w:right w:val="none" w:sz="0" w:space="0" w:color="auto"/>
              </w:divBdr>
              <w:divsChild>
                <w:div w:id="209997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598854">
          <w:marLeft w:val="0"/>
          <w:marRight w:val="0"/>
          <w:marTop w:val="240"/>
          <w:marBottom w:val="0"/>
          <w:divBdr>
            <w:top w:val="none" w:sz="0" w:space="0" w:color="auto"/>
            <w:left w:val="none" w:sz="0" w:space="0" w:color="auto"/>
            <w:bottom w:val="none" w:sz="0" w:space="0" w:color="auto"/>
            <w:right w:val="none" w:sz="0" w:space="0" w:color="auto"/>
          </w:divBdr>
          <w:divsChild>
            <w:div w:id="555513488">
              <w:marLeft w:val="0"/>
              <w:marRight w:val="0"/>
              <w:marTop w:val="0"/>
              <w:marBottom w:val="0"/>
              <w:divBdr>
                <w:top w:val="none" w:sz="0" w:space="0" w:color="auto"/>
                <w:left w:val="none" w:sz="0" w:space="0" w:color="auto"/>
                <w:bottom w:val="none" w:sz="0" w:space="0" w:color="auto"/>
                <w:right w:val="none" w:sz="0" w:space="0" w:color="auto"/>
              </w:divBdr>
              <w:divsChild>
                <w:div w:id="613483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669369">
          <w:marLeft w:val="0"/>
          <w:marRight w:val="0"/>
          <w:marTop w:val="240"/>
          <w:marBottom w:val="0"/>
          <w:divBdr>
            <w:top w:val="none" w:sz="0" w:space="0" w:color="auto"/>
            <w:left w:val="none" w:sz="0" w:space="0" w:color="auto"/>
            <w:bottom w:val="none" w:sz="0" w:space="0" w:color="auto"/>
            <w:right w:val="none" w:sz="0" w:space="0" w:color="auto"/>
          </w:divBdr>
          <w:divsChild>
            <w:div w:id="790904514">
              <w:marLeft w:val="0"/>
              <w:marRight w:val="0"/>
              <w:marTop w:val="0"/>
              <w:marBottom w:val="0"/>
              <w:divBdr>
                <w:top w:val="none" w:sz="0" w:space="0" w:color="auto"/>
                <w:left w:val="none" w:sz="0" w:space="0" w:color="auto"/>
                <w:bottom w:val="none" w:sz="0" w:space="0" w:color="auto"/>
                <w:right w:val="none" w:sz="0" w:space="0" w:color="auto"/>
              </w:divBdr>
              <w:divsChild>
                <w:div w:id="221910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549714">
          <w:marLeft w:val="0"/>
          <w:marRight w:val="0"/>
          <w:marTop w:val="240"/>
          <w:marBottom w:val="0"/>
          <w:divBdr>
            <w:top w:val="none" w:sz="0" w:space="0" w:color="auto"/>
            <w:left w:val="none" w:sz="0" w:space="0" w:color="auto"/>
            <w:bottom w:val="none" w:sz="0" w:space="0" w:color="auto"/>
            <w:right w:val="none" w:sz="0" w:space="0" w:color="auto"/>
          </w:divBdr>
          <w:divsChild>
            <w:div w:id="1844857212">
              <w:marLeft w:val="0"/>
              <w:marRight w:val="0"/>
              <w:marTop w:val="0"/>
              <w:marBottom w:val="0"/>
              <w:divBdr>
                <w:top w:val="none" w:sz="0" w:space="0" w:color="auto"/>
                <w:left w:val="none" w:sz="0" w:space="0" w:color="auto"/>
                <w:bottom w:val="none" w:sz="0" w:space="0" w:color="auto"/>
                <w:right w:val="none" w:sz="0" w:space="0" w:color="auto"/>
              </w:divBdr>
              <w:divsChild>
                <w:div w:id="2066753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452918">
          <w:marLeft w:val="0"/>
          <w:marRight w:val="0"/>
          <w:marTop w:val="240"/>
          <w:marBottom w:val="0"/>
          <w:divBdr>
            <w:top w:val="none" w:sz="0" w:space="0" w:color="auto"/>
            <w:left w:val="none" w:sz="0" w:space="0" w:color="auto"/>
            <w:bottom w:val="none" w:sz="0" w:space="0" w:color="auto"/>
            <w:right w:val="none" w:sz="0" w:space="0" w:color="auto"/>
          </w:divBdr>
          <w:divsChild>
            <w:div w:id="506598170">
              <w:marLeft w:val="0"/>
              <w:marRight w:val="0"/>
              <w:marTop w:val="0"/>
              <w:marBottom w:val="0"/>
              <w:divBdr>
                <w:top w:val="none" w:sz="0" w:space="0" w:color="auto"/>
                <w:left w:val="none" w:sz="0" w:space="0" w:color="auto"/>
                <w:bottom w:val="none" w:sz="0" w:space="0" w:color="auto"/>
                <w:right w:val="none" w:sz="0" w:space="0" w:color="auto"/>
              </w:divBdr>
              <w:divsChild>
                <w:div w:id="583031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559905">
          <w:marLeft w:val="0"/>
          <w:marRight w:val="0"/>
          <w:marTop w:val="240"/>
          <w:marBottom w:val="0"/>
          <w:divBdr>
            <w:top w:val="none" w:sz="0" w:space="0" w:color="auto"/>
            <w:left w:val="none" w:sz="0" w:space="0" w:color="auto"/>
            <w:bottom w:val="none" w:sz="0" w:space="0" w:color="auto"/>
            <w:right w:val="none" w:sz="0" w:space="0" w:color="auto"/>
          </w:divBdr>
          <w:divsChild>
            <w:div w:id="2034454852">
              <w:marLeft w:val="0"/>
              <w:marRight w:val="0"/>
              <w:marTop w:val="0"/>
              <w:marBottom w:val="0"/>
              <w:divBdr>
                <w:top w:val="none" w:sz="0" w:space="0" w:color="auto"/>
                <w:left w:val="none" w:sz="0" w:space="0" w:color="auto"/>
                <w:bottom w:val="none" w:sz="0" w:space="0" w:color="auto"/>
                <w:right w:val="none" w:sz="0" w:space="0" w:color="auto"/>
              </w:divBdr>
              <w:divsChild>
                <w:div w:id="241107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971011">
          <w:marLeft w:val="0"/>
          <w:marRight w:val="0"/>
          <w:marTop w:val="240"/>
          <w:marBottom w:val="0"/>
          <w:divBdr>
            <w:top w:val="none" w:sz="0" w:space="0" w:color="auto"/>
            <w:left w:val="none" w:sz="0" w:space="0" w:color="auto"/>
            <w:bottom w:val="none" w:sz="0" w:space="0" w:color="auto"/>
            <w:right w:val="none" w:sz="0" w:space="0" w:color="auto"/>
          </w:divBdr>
          <w:divsChild>
            <w:div w:id="2005086083">
              <w:marLeft w:val="0"/>
              <w:marRight w:val="0"/>
              <w:marTop w:val="0"/>
              <w:marBottom w:val="0"/>
              <w:divBdr>
                <w:top w:val="none" w:sz="0" w:space="0" w:color="auto"/>
                <w:left w:val="none" w:sz="0" w:space="0" w:color="auto"/>
                <w:bottom w:val="none" w:sz="0" w:space="0" w:color="auto"/>
                <w:right w:val="none" w:sz="0" w:space="0" w:color="auto"/>
              </w:divBdr>
              <w:divsChild>
                <w:div w:id="567808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654747">
          <w:marLeft w:val="0"/>
          <w:marRight w:val="0"/>
          <w:marTop w:val="240"/>
          <w:marBottom w:val="0"/>
          <w:divBdr>
            <w:top w:val="none" w:sz="0" w:space="0" w:color="auto"/>
            <w:left w:val="none" w:sz="0" w:space="0" w:color="auto"/>
            <w:bottom w:val="none" w:sz="0" w:space="0" w:color="auto"/>
            <w:right w:val="none" w:sz="0" w:space="0" w:color="auto"/>
          </w:divBdr>
          <w:divsChild>
            <w:div w:id="977877955">
              <w:marLeft w:val="0"/>
              <w:marRight w:val="0"/>
              <w:marTop w:val="0"/>
              <w:marBottom w:val="0"/>
              <w:divBdr>
                <w:top w:val="none" w:sz="0" w:space="0" w:color="auto"/>
                <w:left w:val="none" w:sz="0" w:space="0" w:color="auto"/>
                <w:bottom w:val="none" w:sz="0" w:space="0" w:color="auto"/>
                <w:right w:val="none" w:sz="0" w:space="0" w:color="auto"/>
              </w:divBdr>
              <w:divsChild>
                <w:div w:id="528299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839859">
          <w:marLeft w:val="0"/>
          <w:marRight w:val="0"/>
          <w:marTop w:val="240"/>
          <w:marBottom w:val="0"/>
          <w:divBdr>
            <w:top w:val="none" w:sz="0" w:space="0" w:color="auto"/>
            <w:left w:val="none" w:sz="0" w:space="0" w:color="auto"/>
            <w:bottom w:val="none" w:sz="0" w:space="0" w:color="auto"/>
            <w:right w:val="none" w:sz="0" w:space="0" w:color="auto"/>
          </w:divBdr>
          <w:divsChild>
            <w:div w:id="930233409">
              <w:marLeft w:val="0"/>
              <w:marRight w:val="0"/>
              <w:marTop w:val="0"/>
              <w:marBottom w:val="0"/>
              <w:divBdr>
                <w:top w:val="none" w:sz="0" w:space="0" w:color="auto"/>
                <w:left w:val="none" w:sz="0" w:space="0" w:color="auto"/>
                <w:bottom w:val="none" w:sz="0" w:space="0" w:color="auto"/>
                <w:right w:val="none" w:sz="0" w:space="0" w:color="auto"/>
              </w:divBdr>
              <w:divsChild>
                <w:div w:id="1252545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302505">
          <w:marLeft w:val="0"/>
          <w:marRight w:val="0"/>
          <w:marTop w:val="240"/>
          <w:marBottom w:val="0"/>
          <w:divBdr>
            <w:top w:val="none" w:sz="0" w:space="0" w:color="auto"/>
            <w:left w:val="none" w:sz="0" w:space="0" w:color="auto"/>
            <w:bottom w:val="none" w:sz="0" w:space="0" w:color="auto"/>
            <w:right w:val="none" w:sz="0" w:space="0" w:color="auto"/>
          </w:divBdr>
          <w:divsChild>
            <w:div w:id="213004729">
              <w:marLeft w:val="0"/>
              <w:marRight w:val="0"/>
              <w:marTop w:val="0"/>
              <w:marBottom w:val="0"/>
              <w:divBdr>
                <w:top w:val="none" w:sz="0" w:space="0" w:color="auto"/>
                <w:left w:val="none" w:sz="0" w:space="0" w:color="auto"/>
                <w:bottom w:val="none" w:sz="0" w:space="0" w:color="auto"/>
                <w:right w:val="none" w:sz="0" w:space="0" w:color="auto"/>
              </w:divBdr>
              <w:divsChild>
                <w:div w:id="894851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798928">
          <w:marLeft w:val="0"/>
          <w:marRight w:val="0"/>
          <w:marTop w:val="240"/>
          <w:marBottom w:val="0"/>
          <w:divBdr>
            <w:top w:val="none" w:sz="0" w:space="0" w:color="auto"/>
            <w:left w:val="none" w:sz="0" w:space="0" w:color="auto"/>
            <w:bottom w:val="none" w:sz="0" w:space="0" w:color="auto"/>
            <w:right w:val="none" w:sz="0" w:space="0" w:color="auto"/>
          </w:divBdr>
          <w:divsChild>
            <w:div w:id="600649712">
              <w:marLeft w:val="0"/>
              <w:marRight w:val="0"/>
              <w:marTop w:val="0"/>
              <w:marBottom w:val="0"/>
              <w:divBdr>
                <w:top w:val="none" w:sz="0" w:space="0" w:color="auto"/>
                <w:left w:val="none" w:sz="0" w:space="0" w:color="auto"/>
                <w:bottom w:val="none" w:sz="0" w:space="0" w:color="auto"/>
                <w:right w:val="none" w:sz="0" w:space="0" w:color="auto"/>
              </w:divBdr>
              <w:divsChild>
                <w:div w:id="1912033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037360">
          <w:marLeft w:val="0"/>
          <w:marRight w:val="0"/>
          <w:marTop w:val="240"/>
          <w:marBottom w:val="0"/>
          <w:divBdr>
            <w:top w:val="none" w:sz="0" w:space="0" w:color="auto"/>
            <w:left w:val="none" w:sz="0" w:space="0" w:color="auto"/>
            <w:bottom w:val="none" w:sz="0" w:space="0" w:color="auto"/>
            <w:right w:val="none" w:sz="0" w:space="0" w:color="auto"/>
          </w:divBdr>
          <w:divsChild>
            <w:div w:id="1360207213">
              <w:marLeft w:val="0"/>
              <w:marRight w:val="0"/>
              <w:marTop w:val="0"/>
              <w:marBottom w:val="0"/>
              <w:divBdr>
                <w:top w:val="none" w:sz="0" w:space="0" w:color="auto"/>
                <w:left w:val="none" w:sz="0" w:space="0" w:color="auto"/>
                <w:bottom w:val="none" w:sz="0" w:space="0" w:color="auto"/>
                <w:right w:val="none" w:sz="0" w:space="0" w:color="auto"/>
              </w:divBdr>
              <w:divsChild>
                <w:div w:id="1987591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00768">
          <w:marLeft w:val="0"/>
          <w:marRight w:val="0"/>
          <w:marTop w:val="240"/>
          <w:marBottom w:val="0"/>
          <w:divBdr>
            <w:top w:val="none" w:sz="0" w:space="0" w:color="auto"/>
            <w:left w:val="none" w:sz="0" w:space="0" w:color="auto"/>
            <w:bottom w:val="none" w:sz="0" w:space="0" w:color="auto"/>
            <w:right w:val="none" w:sz="0" w:space="0" w:color="auto"/>
          </w:divBdr>
          <w:divsChild>
            <w:div w:id="1503663052">
              <w:marLeft w:val="0"/>
              <w:marRight w:val="0"/>
              <w:marTop w:val="0"/>
              <w:marBottom w:val="0"/>
              <w:divBdr>
                <w:top w:val="none" w:sz="0" w:space="0" w:color="auto"/>
                <w:left w:val="none" w:sz="0" w:space="0" w:color="auto"/>
                <w:bottom w:val="none" w:sz="0" w:space="0" w:color="auto"/>
                <w:right w:val="none" w:sz="0" w:space="0" w:color="auto"/>
              </w:divBdr>
              <w:divsChild>
                <w:div w:id="160611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369143">
          <w:marLeft w:val="0"/>
          <w:marRight w:val="0"/>
          <w:marTop w:val="240"/>
          <w:marBottom w:val="0"/>
          <w:divBdr>
            <w:top w:val="none" w:sz="0" w:space="0" w:color="auto"/>
            <w:left w:val="none" w:sz="0" w:space="0" w:color="auto"/>
            <w:bottom w:val="none" w:sz="0" w:space="0" w:color="auto"/>
            <w:right w:val="none" w:sz="0" w:space="0" w:color="auto"/>
          </w:divBdr>
          <w:divsChild>
            <w:div w:id="105584270">
              <w:marLeft w:val="0"/>
              <w:marRight w:val="0"/>
              <w:marTop w:val="0"/>
              <w:marBottom w:val="0"/>
              <w:divBdr>
                <w:top w:val="none" w:sz="0" w:space="0" w:color="auto"/>
                <w:left w:val="none" w:sz="0" w:space="0" w:color="auto"/>
                <w:bottom w:val="none" w:sz="0" w:space="0" w:color="auto"/>
                <w:right w:val="none" w:sz="0" w:space="0" w:color="auto"/>
              </w:divBdr>
              <w:divsChild>
                <w:div w:id="1637568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626869">
          <w:marLeft w:val="0"/>
          <w:marRight w:val="0"/>
          <w:marTop w:val="240"/>
          <w:marBottom w:val="0"/>
          <w:divBdr>
            <w:top w:val="none" w:sz="0" w:space="0" w:color="auto"/>
            <w:left w:val="none" w:sz="0" w:space="0" w:color="auto"/>
            <w:bottom w:val="none" w:sz="0" w:space="0" w:color="auto"/>
            <w:right w:val="none" w:sz="0" w:space="0" w:color="auto"/>
          </w:divBdr>
          <w:divsChild>
            <w:div w:id="1195390341">
              <w:marLeft w:val="0"/>
              <w:marRight w:val="0"/>
              <w:marTop w:val="0"/>
              <w:marBottom w:val="0"/>
              <w:divBdr>
                <w:top w:val="none" w:sz="0" w:space="0" w:color="auto"/>
                <w:left w:val="none" w:sz="0" w:space="0" w:color="auto"/>
                <w:bottom w:val="none" w:sz="0" w:space="0" w:color="auto"/>
                <w:right w:val="none" w:sz="0" w:space="0" w:color="auto"/>
              </w:divBdr>
              <w:divsChild>
                <w:div w:id="1759908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400706">
          <w:marLeft w:val="0"/>
          <w:marRight w:val="0"/>
          <w:marTop w:val="240"/>
          <w:marBottom w:val="0"/>
          <w:divBdr>
            <w:top w:val="none" w:sz="0" w:space="0" w:color="auto"/>
            <w:left w:val="none" w:sz="0" w:space="0" w:color="auto"/>
            <w:bottom w:val="none" w:sz="0" w:space="0" w:color="auto"/>
            <w:right w:val="none" w:sz="0" w:space="0" w:color="auto"/>
          </w:divBdr>
          <w:divsChild>
            <w:div w:id="1672685698">
              <w:marLeft w:val="0"/>
              <w:marRight w:val="0"/>
              <w:marTop w:val="0"/>
              <w:marBottom w:val="0"/>
              <w:divBdr>
                <w:top w:val="none" w:sz="0" w:space="0" w:color="auto"/>
                <w:left w:val="none" w:sz="0" w:space="0" w:color="auto"/>
                <w:bottom w:val="none" w:sz="0" w:space="0" w:color="auto"/>
                <w:right w:val="none" w:sz="0" w:space="0" w:color="auto"/>
              </w:divBdr>
              <w:divsChild>
                <w:div w:id="156279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682094">
          <w:marLeft w:val="0"/>
          <w:marRight w:val="0"/>
          <w:marTop w:val="240"/>
          <w:marBottom w:val="0"/>
          <w:divBdr>
            <w:top w:val="none" w:sz="0" w:space="0" w:color="auto"/>
            <w:left w:val="none" w:sz="0" w:space="0" w:color="auto"/>
            <w:bottom w:val="none" w:sz="0" w:space="0" w:color="auto"/>
            <w:right w:val="none" w:sz="0" w:space="0" w:color="auto"/>
          </w:divBdr>
          <w:divsChild>
            <w:div w:id="135532542">
              <w:marLeft w:val="0"/>
              <w:marRight w:val="0"/>
              <w:marTop w:val="0"/>
              <w:marBottom w:val="0"/>
              <w:divBdr>
                <w:top w:val="none" w:sz="0" w:space="0" w:color="auto"/>
                <w:left w:val="none" w:sz="0" w:space="0" w:color="auto"/>
                <w:bottom w:val="none" w:sz="0" w:space="0" w:color="auto"/>
                <w:right w:val="none" w:sz="0" w:space="0" w:color="auto"/>
              </w:divBdr>
              <w:divsChild>
                <w:div w:id="1739937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238034">
          <w:marLeft w:val="0"/>
          <w:marRight w:val="0"/>
          <w:marTop w:val="240"/>
          <w:marBottom w:val="0"/>
          <w:divBdr>
            <w:top w:val="none" w:sz="0" w:space="0" w:color="auto"/>
            <w:left w:val="none" w:sz="0" w:space="0" w:color="auto"/>
            <w:bottom w:val="none" w:sz="0" w:space="0" w:color="auto"/>
            <w:right w:val="none" w:sz="0" w:space="0" w:color="auto"/>
          </w:divBdr>
          <w:divsChild>
            <w:div w:id="685326496">
              <w:marLeft w:val="0"/>
              <w:marRight w:val="0"/>
              <w:marTop w:val="0"/>
              <w:marBottom w:val="0"/>
              <w:divBdr>
                <w:top w:val="none" w:sz="0" w:space="0" w:color="auto"/>
                <w:left w:val="none" w:sz="0" w:space="0" w:color="auto"/>
                <w:bottom w:val="none" w:sz="0" w:space="0" w:color="auto"/>
                <w:right w:val="none" w:sz="0" w:space="0" w:color="auto"/>
              </w:divBdr>
              <w:divsChild>
                <w:div w:id="330915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964477">
          <w:marLeft w:val="0"/>
          <w:marRight w:val="0"/>
          <w:marTop w:val="240"/>
          <w:marBottom w:val="0"/>
          <w:divBdr>
            <w:top w:val="none" w:sz="0" w:space="0" w:color="auto"/>
            <w:left w:val="none" w:sz="0" w:space="0" w:color="auto"/>
            <w:bottom w:val="none" w:sz="0" w:space="0" w:color="auto"/>
            <w:right w:val="none" w:sz="0" w:space="0" w:color="auto"/>
          </w:divBdr>
          <w:divsChild>
            <w:div w:id="1129781961">
              <w:marLeft w:val="0"/>
              <w:marRight w:val="0"/>
              <w:marTop w:val="0"/>
              <w:marBottom w:val="0"/>
              <w:divBdr>
                <w:top w:val="none" w:sz="0" w:space="0" w:color="auto"/>
                <w:left w:val="none" w:sz="0" w:space="0" w:color="auto"/>
                <w:bottom w:val="none" w:sz="0" w:space="0" w:color="auto"/>
                <w:right w:val="none" w:sz="0" w:space="0" w:color="auto"/>
              </w:divBdr>
              <w:divsChild>
                <w:div w:id="1840777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104665">
          <w:marLeft w:val="0"/>
          <w:marRight w:val="0"/>
          <w:marTop w:val="240"/>
          <w:marBottom w:val="0"/>
          <w:divBdr>
            <w:top w:val="none" w:sz="0" w:space="0" w:color="auto"/>
            <w:left w:val="none" w:sz="0" w:space="0" w:color="auto"/>
            <w:bottom w:val="none" w:sz="0" w:space="0" w:color="auto"/>
            <w:right w:val="none" w:sz="0" w:space="0" w:color="auto"/>
          </w:divBdr>
          <w:divsChild>
            <w:div w:id="1985888330">
              <w:marLeft w:val="0"/>
              <w:marRight w:val="0"/>
              <w:marTop w:val="0"/>
              <w:marBottom w:val="0"/>
              <w:divBdr>
                <w:top w:val="none" w:sz="0" w:space="0" w:color="auto"/>
                <w:left w:val="none" w:sz="0" w:space="0" w:color="auto"/>
                <w:bottom w:val="none" w:sz="0" w:space="0" w:color="auto"/>
                <w:right w:val="none" w:sz="0" w:space="0" w:color="auto"/>
              </w:divBdr>
              <w:divsChild>
                <w:div w:id="1382752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286581">
          <w:marLeft w:val="0"/>
          <w:marRight w:val="0"/>
          <w:marTop w:val="240"/>
          <w:marBottom w:val="0"/>
          <w:divBdr>
            <w:top w:val="none" w:sz="0" w:space="0" w:color="auto"/>
            <w:left w:val="none" w:sz="0" w:space="0" w:color="auto"/>
            <w:bottom w:val="none" w:sz="0" w:space="0" w:color="auto"/>
            <w:right w:val="none" w:sz="0" w:space="0" w:color="auto"/>
          </w:divBdr>
          <w:divsChild>
            <w:div w:id="617882264">
              <w:marLeft w:val="0"/>
              <w:marRight w:val="0"/>
              <w:marTop w:val="0"/>
              <w:marBottom w:val="0"/>
              <w:divBdr>
                <w:top w:val="none" w:sz="0" w:space="0" w:color="auto"/>
                <w:left w:val="none" w:sz="0" w:space="0" w:color="auto"/>
                <w:bottom w:val="none" w:sz="0" w:space="0" w:color="auto"/>
                <w:right w:val="none" w:sz="0" w:space="0" w:color="auto"/>
              </w:divBdr>
              <w:divsChild>
                <w:div w:id="1567185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50734">
          <w:marLeft w:val="0"/>
          <w:marRight w:val="0"/>
          <w:marTop w:val="240"/>
          <w:marBottom w:val="0"/>
          <w:divBdr>
            <w:top w:val="none" w:sz="0" w:space="0" w:color="auto"/>
            <w:left w:val="none" w:sz="0" w:space="0" w:color="auto"/>
            <w:bottom w:val="none" w:sz="0" w:space="0" w:color="auto"/>
            <w:right w:val="none" w:sz="0" w:space="0" w:color="auto"/>
          </w:divBdr>
          <w:divsChild>
            <w:div w:id="1582060702">
              <w:marLeft w:val="0"/>
              <w:marRight w:val="0"/>
              <w:marTop w:val="0"/>
              <w:marBottom w:val="0"/>
              <w:divBdr>
                <w:top w:val="none" w:sz="0" w:space="0" w:color="auto"/>
                <w:left w:val="none" w:sz="0" w:space="0" w:color="auto"/>
                <w:bottom w:val="none" w:sz="0" w:space="0" w:color="auto"/>
                <w:right w:val="none" w:sz="0" w:space="0" w:color="auto"/>
              </w:divBdr>
              <w:divsChild>
                <w:div w:id="899286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841566">
          <w:marLeft w:val="0"/>
          <w:marRight w:val="0"/>
          <w:marTop w:val="240"/>
          <w:marBottom w:val="0"/>
          <w:divBdr>
            <w:top w:val="none" w:sz="0" w:space="0" w:color="auto"/>
            <w:left w:val="none" w:sz="0" w:space="0" w:color="auto"/>
            <w:bottom w:val="none" w:sz="0" w:space="0" w:color="auto"/>
            <w:right w:val="none" w:sz="0" w:space="0" w:color="auto"/>
          </w:divBdr>
          <w:divsChild>
            <w:div w:id="1837384470">
              <w:marLeft w:val="0"/>
              <w:marRight w:val="0"/>
              <w:marTop w:val="0"/>
              <w:marBottom w:val="0"/>
              <w:divBdr>
                <w:top w:val="none" w:sz="0" w:space="0" w:color="auto"/>
                <w:left w:val="none" w:sz="0" w:space="0" w:color="auto"/>
                <w:bottom w:val="none" w:sz="0" w:space="0" w:color="auto"/>
                <w:right w:val="none" w:sz="0" w:space="0" w:color="auto"/>
              </w:divBdr>
              <w:divsChild>
                <w:div w:id="470826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116197">
          <w:marLeft w:val="0"/>
          <w:marRight w:val="0"/>
          <w:marTop w:val="240"/>
          <w:marBottom w:val="0"/>
          <w:divBdr>
            <w:top w:val="none" w:sz="0" w:space="0" w:color="auto"/>
            <w:left w:val="none" w:sz="0" w:space="0" w:color="auto"/>
            <w:bottom w:val="none" w:sz="0" w:space="0" w:color="auto"/>
            <w:right w:val="none" w:sz="0" w:space="0" w:color="auto"/>
          </w:divBdr>
          <w:divsChild>
            <w:div w:id="843059200">
              <w:marLeft w:val="0"/>
              <w:marRight w:val="0"/>
              <w:marTop w:val="0"/>
              <w:marBottom w:val="0"/>
              <w:divBdr>
                <w:top w:val="none" w:sz="0" w:space="0" w:color="auto"/>
                <w:left w:val="none" w:sz="0" w:space="0" w:color="auto"/>
                <w:bottom w:val="none" w:sz="0" w:space="0" w:color="auto"/>
                <w:right w:val="none" w:sz="0" w:space="0" w:color="auto"/>
              </w:divBdr>
              <w:divsChild>
                <w:div w:id="201873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456100">
          <w:marLeft w:val="0"/>
          <w:marRight w:val="0"/>
          <w:marTop w:val="240"/>
          <w:marBottom w:val="0"/>
          <w:divBdr>
            <w:top w:val="none" w:sz="0" w:space="0" w:color="auto"/>
            <w:left w:val="none" w:sz="0" w:space="0" w:color="auto"/>
            <w:bottom w:val="none" w:sz="0" w:space="0" w:color="auto"/>
            <w:right w:val="none" w:sz="0" w:space="0" w:color="auto"/>
          </w:divBdr>
          <w:divsChild>
            <w:div w:id="275331404">
              <w:marLeft w:val="0"/>
              <w:marRight w:val="0"/>
              <w:marTop w:val="0"/>
              <w:marBottom w:val="0"/>
              <w:divBdr>
                <w:top w:val="none" w:sz="0" w:space="0" w:color="auto"/>
                <w:left w:val="none" w:sz="0" w:space="0" w:color="auto"/>
                <w:bottom w:val="none" w:sz="0" w:space="0" w:color="auto"/>
                <w:right w:val="none" w:sz="0" w:space="0" w:color="auto"/>
              </w:divBdr>
              <w:divsChild>
                <w:div w:id="123026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931077">
          <w:marLeft w:val="0"/>
          <w:marRight w:val="0"/>
          <w:marTop w:val="240"/>
          <w:marBottom w:val="0"/>
          <w:divBdr>
            <w:top w:val="none" w:sz="0" w:space="0" w:color="auto"/>
            <w:left w:val="none" w:sz="0" w:space="0" w:color="auto"/>
            <w:bottom w:val="none" w:sz="0" w:space="0" w:color="auto"/>
            <w:right w:val="none" w:sz="0" w:space="0" w:color="auto"/>
          </w:divBdr>
          <w:divsChild>
            <w:div w:id="717902520">
              <w:marLeft w:val="0"/>
              <w:marRight w:val="0"/>
              <w:marTop w:val="0"/>
              <w:marBottom w:val="0"/>
              <w:divBdr>
                <w:top w:val="none" w:sz="0" w:space="0" w:color="auto"/>
                <w:left w:val="none" w:sz="0" w:space="0" w:color="auto"/>
                <w:bottom w:val="none" w:sz="0" w:space="0" w:color="auto"/>
                <w:right w:val="none" w:sz="0" w:space="0" w:color="auto"/>
              </w:divBdr>
              <w:divsChild>
                <w:div w:id="1461458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714794">
          <w:marLeft w:val="0"/>
          <w:marRight w:val="0"/>
          <w:marTop w:val="240"/>
          <w:marBottom w:val="0"/>
          <w:divBdr>
            <w:top w:val="none" w:sz="0" w:space="0" w:color="auto"/>
            <w:left w:val="none" w:sz="0" w:space="0" w:color="auto"/>
            <w:bottom w:val="none" w:sz="0" w:space="0" w:color="auto"/>
            <w:right w:val="none" w:sz="0" w:space="0" w:color="auto"/>
          </w:divBdr>
          <w:divsChild>
            <w:div w:id="1150712395">
              <w:marLeft w:val="0"/>
              <w:marRight w:val="0"/>
              <w:marTop w:val="0"/>
              <w:marBottom w:val="0"/>
              <w:divBdr>
                <w:top w:val="none" w:sz="0" w:space="0" w:color="auto"/>
                <w:left w:val="none" w:sz="0" w:space="0" w:color="auto"/>
                <w:bottom w:val="none" w:sz="0" w:space="0" w:color="auto"/>
                <w:right w:val="none" w:sz="0" w:space="0" w:color="auto"/>
              </w:divBdr>
              <w:divsChild>
                <w:div w:id="13195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326038">
          <w:marLeft w:val="0"/>
          <w:marRight w:val="0"/>
          <w:marTop w:val="240"/>
          <w:marBottom w:val="0"/>
          <w:divBdr>
            <w:top w:val="none" w:sz="0" w:space="0" w:color="auto"/>
            <w:left w:val="none" w:sz="0" w:space="0" w:color="auto"/>
            <w:bottom w:val="none" w:sz="0" w:space="0" w:color="auto"/>
            <w:right w:val="none" w:sz="0" w:space="0" w:color="auto"/>
          </w:divBdr>
          <w:divsChild>
            <w:div w:id="1052996638">
              <w:marLeft w:val="0"/>
              <w:marRight w:val="0"/>
              <w:marTop w:val="0"/>
              <w:marBottom w:val="0"/>
              <w:divBdr>
                <w:top w:val="none" w:sz="0" w:space="0" w:color="auto"/>
                <w:left w:val="none" w:sz="0" w:space="0" w:color="auto"/>
                <w:bottom w:val="none" w:sz="0" w:space="0" w:color="auto"/>
                <w:right w:val="none" w:sz="0" w:space="0" w:color="auto"/>
              </w:divBdr>
              <w:divsChild>
                <w:div w:id="1134786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957126">
          <w:marLeft w:val="0"/>
          <w:marRight w:val="0"/>
          <w:marTop w:val="240"/>
          <w:marBottom w:val="0"/>
          <w:divBdr>
            <w:top w:val="none" w:sz="0" w:space="0" w:color="auto"/>
            <w:left w:val="none" w:sz="0" w:space="0" w:color="auto"/>
            <w:bottom w:val="none" w:sz="0" w:space="0" w:color="auto"/>
            <w:right w:val="none" w:sz="0" w:space="0" w:color="auto"/>
          </w:divBdr>
          <w:divsChild>
            <w:div w:id="26301136">
              <w:marLeft w:val="0"/>
              <w:marRight w:val="0"/>
              <w:marTop w:val="0"/>
              <w:marBottom w:val="0"/>
              <w:divBdr>
                <w:top w:val="none" w:sz="0" w:space="0" w:color="auto"/>
                <w:left w:val="none" w:sz="0" w:space="0" w:color="auto"/>
                <w:bottom w:val="none" w:sz="0" w:space="0" w:color="auto"/>
                <w:right w:val="none" w:sz="0" w:space="0" w:color="auto"/>
              </w:divBdr>
              <w:divsChild>
                <w:div w:id="1355226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229323">
          <w:marLeft w:val="0"/>
          <w:marRight w:val="0"/>
          <w:marTop w:val="240"/>
          <w:marBottom w:val="0"/>
          <w:divBdr>
            <w:top w:val="none" w:sz="0" w:space="0" w:color="auto"/>
            <w:left w:val="none" w:sz="0" w:space="0" w:color="auto"/>
            <w:bottom w:val="none" w:sz="0" w:space="0" w:color="auto"/>
            <w:right w:val="none" w:sz="0" w:space="0" w:color="auto"/>
          </w:divBdr>
          <w:divsChild>
            <w:div w:id="45032425">
              <w:marLeft w:val="0"/>
              <w:marRight w:val="0"/>
              <w:marTop w:val="0"/>
              <w:marBottom w:val="0"/>
              <w:divBdr>
                <w:top w:val="none" w:sz="0" w:space="0" w:color="auto"/>
                <w:left w:val="none" w:sz="0" w:space="0" w:color="auto"/>
                <w:bottom w:val="none" w:sz="0" w:space="0" w:color="auto"/>
                <w:right w:val="none" w:sz="0" w:space="0" w:color="auto"/>
              </w:divBdr>
              <w:divsChild>
                <w:div w:id="825323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223486">
          <w:marLeft w:val="0"/>
          <w:marRight w:val="0"/>
          <w:marTop w:val="240"/>
          <w:marBottom w:val="0"/>
          <w:divBdr>
            <w:top w:val="none" w:sz="0" w:space="0" w:color="auto"/>
            <w:left w:val="none" w:sz="0" w:space="0" w:color="auto"/>
            <w:bottom w:val="none" w:sz="0" w:space="0" w:color="auto"/>
            <w:right w:val="none" w:sz="0" w:space="0" w:color="auto"/>
          </w:divBdr>
          <w:divsChild>
            <w:div w:id="989748209">
              <w:marLeft w:val="0"/>
              <w:marRight w:val="0"/>
              <w:marTop w:val="0"/>
              <w:marBottom w:val="0"/>
              <w:divBdr>
                <w:top w:val="none" w:sz="0" w:space="0" w:color="auto"/>
                <w:left w:val="none" w:sz="0" w:space="0" w:color="auto"/>
                <w:bottom w:val="none" w:sz="0" w:space="0" w:color="auto"/>
                <w:right w:val="none" w:sz="0" w:space="0" w:color="auto"/>
              </w:divBdr>
              <w:divsChild>
                <w:div w:id="34532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004716">
          <w:marLeft w:val="0"/>
          <w:marRight w:val="0"/>
          <w:marTop w:val="240"/>
          <w:marBottom w:val="0"/>
          <w:divBdr>
            <w:top w:val="none" w:sz="0" w:space="0" w:color="auto"/>
            <w:left w:val="none" w:sz="0" w:space="0" w:color="auto"/>
            <w:bottom w:val="none" w:sz="0" w:space="0" w:color="auto"/>
            <w:right w:val="none" w:sz="0" w:space="0" w:color="auto"/>
          </w:divBdr>
          <w:divsChild>
            <w:div w:id="2023774765">
              <w:marLeft w:val="0"/>
              <w:marRight w:val="0"/>
              <w:marTop w:val="0"/>
              <w:marBottom w:val="0"/>
              <w:divBdr>
                <w:top w:val="none" w:sz="0" w:space="0" w:color="auto"/>
                <w:left w:val="none" w:sz="0" w:space="0" w:color="auto"/>
                <w:bottom w:val="none" w:sz="0" w:space="0" w:color="auto"/>
                <w:right w:val="none" w:sz="0" w:space="0" w:color="auto"/>
              </w:divBdr>
              <w:divsChild>
                <w:div w:id="318578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05457">
          <w:marLeft w:val="0"/>
          <w:marRight w:val="0"/>
          <w:marTop w:val="240"/>
          <w:marBottom w:val="0"/>
          <w:divBdr>
            <w:top w:val="none" w:sz="0" w:space="0" w:color="auto"/>
            <w:left w:val="none" w:sz="0" w:space="0" w:color="auto"/>
            <w:bottom w:val="none" w:sz="0" w:space="0" w:color="auto"/>
            <w:right w:val="none" w:sz="0" w:space="0" w:color="auto"/>
          </w:divBdr>
          <w:divsChild>
            <w:div w:id="975257418">
              <w:marLeft w:val="0"/>
              <w:marRight w:val="0"/>
              <w:marTop w:val="0"/>
              <w:marBottom w:val="0"/>
              <w:divBdr>
                <w:top w:val="none" w:sz="0" w:space="0" w:color="auto"/>
                <w:left w:val="none" w:sz="0" w:space="0" w:color="auto"/>
                <w:bottom w:val="none" w:sz="0" w:space="0" w:color="auto"/>
                <w:right w:val="none" w:sz="0" w:space="0" w:color="auto"/>
              </w:divBdr>
              <w:divsChild>
                <w:div w:id="47188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807904">
          <w:marLeft w:val="0"/>
          <w:marRight w:val="0"/>
          <w:marTop w:val="240"/>
          <w:marBottom w:val="0"/>
          <w:divBdr>
            <w:top w:val="none" w:sz="0" w:space="0" w:color="auto"/>
            <w:left w:val="none" w:sz="0" w:space="0" w:color="auto"/>
            <w:bottom w:val="none" w:sz="0" w:space="0" w:color="auto"/>
            <w:right w:val="none" w:sz="0" w:space="0" w:color="auto"/>
          </w:divBdr>
          <w:divsChild>
            <w:div w:id="1970502650">
              <w:marLeft w:val="0"/>
              <w:marRight w:val="0"/>
              <w:marTop w:val="0"/>
              <w:marBottom w:val="0"/>
              <w:divBdr>
                <w:top w:val="none" w:sz="0" w:space="0" w:color="auto"/>
                <w:left w:val="none" w:sz="0" w:space="0" w:color="auto"/>
                <w:bottom w:val="none" w:sz="0" w:space="0" w:color="auto"/>
                <w:right w:val="none" w:sz="0" w:space="0" w:color="auto"/>
              </w:divBdr>
              <w:divsChild>
                <w:div w:id="23567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193636">
          <w:marLeft w:val="0"/>
          <w:marRight w:val="0"/>
          <w:marTop w:val="240"/>
          <w:marBottom w:val="0"/>
          <w:divBdr>
            <w:top w:val="none" w:sz="0" w:space="0" w:color="auto"/>
            <w:left w:val="none" w:sz="0" w:space="0" w:color="auto"/>
            <w:bottom w:val="none" w:sz="0" w:space="0" w:color="auto"/>
            <w:right w:val="none" w:sz="0" w:space="0" w:color="auto"/>
          </w:divBdr>
          <w:divsChild>
            <w:div w:id="1009405019">
              <w:marLeft w:val="0"/>
              <w:marRight w:val="0"/>
              <w:marTop w:val="0"/>
              <w:marBottom w:val="0"/>
              <w:divBdr>
                <w:top w:val="none" w:sz="0" w:space="0" w:color="auto"/>
                <w:left w:val="none" w:sz="0" w:space="0" w:color="auto"/>
                <w:bottom w:val="none" w:sz="0" w:space="0" w:color="auto"/>
                <w:right w:val="none" w:sz="0" w:space="0" w:color="auto"/>
              </w:divBdr>
              <w:divsChild>
                <w:div w:id="1698695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466747">
          <w:marLeft w:val="0"/>
          <w:marRight w:val="0"/>
          <w:marTop w:val="240"/>
          <w:marBottom w:val="0"/>
          <w:divBdr>
            <w:top w:val="none" w:sz="0" w:space="0" w:color="auto"/>
            <w:left w:val="none" w:sz="0" w:space="0" w:color="auto"/>
            <w:bottom w:val="none" w:sz="0" w:space="0" w:color="auto"/>
            <w:right w:val="none" w:sz="0" w:space="0" w:color="auto"/>
          </w:divBdr>
          <w:divsChild>
            <w:div w:id="329872337">
              <w:marLeft w:val="0"/>
              <w:marRight w:val="0"/>
              <w:marTop w:val="0"/>
              <w:marBottom w:val="0"/>
              <w:divBdr>
                <w:top w:val="none" w:sz="0" w:space="0" w:color="auto"/>
                <w:left w:val="none" w:sz="0" w:space="0" w:color="auto"/>
                <w:bottom w:val="none" w:sz="0" w:space="0" w:color="auto"/>
                <w:right w:val="none" w:sz="0" w:space="0" w:color="auto"/>
              </w:divBdr>
              <w:divsChild>
                <w:div w:id="970981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748293">
          <w:marLeft w:val="0"/>
          <w:marRight w:val="0"/>
          <w:marTop w:val="240"/>
          <w:marBottom w:val="0"/>
          <w:divBdr>
            <w:top w:val="none" w:sz="0" w:space="0" w:color="auto"/>
            <w:left w:val="none" w:sz="0" w:space="0" w:color="auto"/>
            <w:bottom w:val="none" w:sz="0" w:space="0" w:color="auto"/>
            <w:right w:val="none" w:sz="0" w:space="0" w:color="auto"/>
          </w:divBdr>
          <w:divsChild>
            <w:div w:id="497889059">
              <w:marLeft w:val="0"/>
              <w:marRight w:val="0"/>
              <w:marTop w:val="0"/>
              <w:marBottom w:val="0"/>
              <w:divBdr>
                <w:top w:val="none" w:sz="0" w:space="0" w:color="auto"/>
                <w:left w:val="none" w:sz="0" w:space="0" w:color="auto"/>
                <w:bottom w:val="none" w:sz="0" w:space="0" w:color="auto"/>
                <w:right w:val="none" w:sz="0" w:space="0" w:color="auto"/>
              </w:divBdr>
              <w:divsChild>
                <w:div w:id="542639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380827">
          <w:marLeft w:val="0"/>
          <w:marRight w:val="0"/>
          <w:marTop w:val="240"/>
          <w:marBottom w:val="0"/>
          <w:divBdr>
            <w:top w:val="none" w:sz="0" w:space="0" w:color="auto"/>
            <w:left w:val="none" w:sz="0" w:space="0" w:color="auto"/>
            <w:bottom w:val="none" w:sz="0" w:space="0" w:color="auto"/>
            <w:right w:val="none" w:sz="0" w:space="0" w:color="auto"/>
          </w:divBdr>
          <w:divsChild>
            <w:div w:id="1537816870">
              <w:marLeft w:val="0"/>
              <w:marRight w:val="0"/>
              <w:marTop w:val="0"/>
              <w:marBottom w:val="0"/>
              <w:divBdr>
                <w:top w:val="none" w:sz="0" w:space="0" w:color="auto"/>
                <w:left w:val="none" w:sz="0" w:space="0" w:color="auto"/>
                <w:bottom w:val="none" w:sz="0" w:space="0" w:color="auto"/>
                <w:right w:val="none" w:sz="0" w:space="0" w:color="auto"/>
              </w:divBdr>
              <w:divsChild>
                <w:div w:id="2010867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57129">
          <w:marLeft w:val="0"/>
          <w:marRight w:val="0"/>
          <w:marTop w:val="240"/>
          <w:marBottom w:val="0"/>
          <w:divBdr>
            <w:top w:val="none" w:sz="0" w:space="0" w:color="auto"/>
            <w:left w:val="none" w:sz="0" w:space="0" w:color="auto"/>
            <w:bottom w:val="none" w:sz="0" w:space="0" w:color="auto"/>
            <w:right w:val="none" w:sz="0" w:space="0" w:color="auto"/>
          </w:divBdr>
          <w:divsChild>
            <w:div w:id="1799840374">
              <w:marLeft w:val="0"/>
              <w:marRight w:val="0"/>
              <w:marTop w:val="0"/>
              <w:marBottom w:val="0"/>
              <w:divBdr>
                <w:top w:val="none" w:sz="0" w:space="0" w:color="auto"/>
                <w:left w:val="none" w:sz="0" w:space="0" w:color="auto"/>
                <w:bottom w:val="none" w:sz="0" w:space="0" w:color="auto"/>
                <w:right w:val="none" w:sz="0" w:space="0" w:color="auto"/>
              </w:divBdr>
              <w:divsChild>
                <w:div w:id="1105538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388130">
          <w:marLeft w:val="0"/>
          <w:marRight w:val="0"/>
          <w:marTop w:val="240"/>
          <w:marBottom w:val="0"/>
          <w:divBdr>
            <w:top w:val="none" w:sz="0" w:space="0" w:color="auto"/>
            <w:left w:val="none" w:sz="0" w:space="0" w:color="auto"/>
            <w:bottom w:val="none" w:sz="0" w:space="0" w:color="auto"/>
            <w:right w:val="none" w:sz="0" w:space="0" w:color="auto"/>
          </w:divBdr>
          <w:divsChild>
            <w:div w:id="1613055252">
              <w:marLeft w:val="0"/>
              <w:marRight w:val="0"/>
              <w:marTop w:val="0"/>
              <w:marBottom w:val="0"/>
              <w:divBdr>
                <w:top w:val="none" w:sz="0" w:space="0" w:color="auto"/>
                <w:left w:val="none" w:sz="0" w:space="0" w:color="auto"/>
                <w:bottom w:val="none" w:sz="0" w:space="0" w:color="auto"/>
                <w:right w:val="none" w:sz="0" w:space="0" w:color="auto"/>
              </w:divBdr>
              <w:divsChild>
                <w:div w:id="559168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644176">
          <w:marLeft w:val="0"/>
          <w:marRight w:val="0"/>
          <w:marTop w:val="240"/>
          <w:marBottom w:val="0"/>
          <w:divBdr>
            <w:top w:val="none" w:sz="0" w:space="0" w:color="auto"/>
            <w:left w:val="none" w:sz="0" w:space="0" w:color="auto"/>
            <w:bottom w:val="none" w:sz="0" w:space="0" w:color="auto"/>
            <w:right w:val="none" w:sz="0" w:space="0" w:color="auto"/>
          </w:divBdr>
          <w:divsChild>
            <w:div w:id="925924043">
              <w:marLeft w:val="0"/>
              <w:marRight w:val="0"/>
              <w:marTop w:val="0"/>
              <w:marBottom w:val="0"/>
              <w:divBdr>
                <w:top w:val="none" w:sz="0" w:space="0" w:color="auto"/>
                <w:left w:val="none" w:sz="0" w:space="0" w:color="auto"/>
                <w:bottom w:val="none" w:sz="0" w:space="0" w:color="auto"/>
                <w:right w:val="none" w:sz="0" w:space="0" w:color="auto"/>
              </w:divBdr>
              <w:divsChild>
                <w:div w:id="770123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888811">
          <w:marLeft w:val="0"/>
          <w:marRight w:val="0"/>
          <w:marTop w:val="240"/>
          <w:marBottom w:val="0"/>
          <w:divBdr>
            <w:top w:val="none" w:sz="0" w:space="0" w:color="auto"/>
            <w:left w:val="none" w:sz="0" w:space="0" w:color="auto"/>
            <w:bottom w:val="none" w:sz="0" w:space="0" w:color="auto"/>
            <w:right w:val="none" w:sz="0" w:space="0" w:color="auto"/>
          </w:divBdr>
          <w:divsChild>
            <w:div w:id="920986757">
              <w:marLeft w:val="0"/>
              <w:marRight w:val="0"/>
              <w:marTop w:val="0"/>
              <w:marBottom w:val="0"/>
              <w:divBdr>
                <w:top w:val="none" w:sz="0" w:space="0" w:color="auto"/>
                <w:left w:val="none" w:sz="0" w:space="0" w:color="auto"/>
                <w:bottom w:val="none" w:sz="0" w:space="0" w:color="auto"/>
                <w:right w:val="none" w:sz="0" w:space="0" w:color="auto"/>
              </w:divBdr>
              <w:divsChild>
                <w:div w:id="671106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02627">
          <w:marLeft w:val="0"/>
          <w:marRight w:val="0"/>
          <w:marTop w:val="240"/>
          <w:marBottom w:val="0"/>
          <w:divBdr>
            <w:top w:val="none" w:sz="0" w:space="0" w:color="auto"/>
            <w:left w:val="none" w:sz="0" w:space="0" w:color="auto"/>
            <w:bottom w:val="none" w:sz="0" w:space="0" w:color="auto"/>
            <w:right w:val="none" w:sz="0" w:space="0" w:color="auto"/>
          </w:divBdr>
          <w:divsChild>
            <w:div w:id="585767284">
              <w:marLeft w:val="0"/>
              <w:marRight w:val="0"/>
              <w:marTop w:val="0"/>
              <w:marBottom w:val="0"/>
              <w:divBdr>
                <w:top w:val="none" w:sz="0" w:space="0" w:color="auto"/>
                <w:left w:val="none" w:sz="0" w:space="0" w:color="auto"/>
                <w:bottom w:val="none" w:sz="0" w:space="0" w:color="auto"/>
                <w:right w:val="none" w:sz="0" w:space="0" w:color="auto"/>
              </w:divBdr>
              <w:divsChild>
                <w:div w:id="63178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313457">
          <w:marLeft w:val="0"/>
          <w:marRight w:val="0"/>
          <w:marTop w:val="240"/>
          <w:marBottom w:val="0"/>
          <w:divBdr>
            <w:top w:val="none" w:sz="0" w:space="0" w:color="auto"/>
            <w:left w:val="none" w:sz="0" w:space="0" w:color="auto"/>
            <w:bottom w:val="none" w:sz="0" w:space="0" w:color="auto"/>
            <w:right w:val="none" w:sz="0" w:space="0" w:color="auto"/>
          </w:divBdr>
          <w:divsChild>
            <w:div w:id="1639415339">
              <w:marLeft w:val="0"/>
              <w:marRight w:val="0"/>
              <w:marTop w:val="0"/>
              <w:marBottom w:val="0"/>
              <w:divBdr>
                <w:top w:val="none" w:sz="0" w:space="0" w:color="auto"/>
                <w:left w:val="none" w:sz="0" w:space="0" w:color="auto"/>
                <w:bottom w:val="none" w:sz="0" w:space="0" w:color="auto"/>
                <w:right w:val="none" w:sz="0" w:space="0" w:color="auto"/>
              </w:divBdr>
              <w:divsChild>
                <w:div w:id="2116365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165124">
          <w:marLeft w:val="0"/>
          <w:marRight w:val="0"/>
          <w:marTop w:val="240"/>
          <w:marBottom w:val="0"/>
          <w:divBdr>
            <w:top w:val="none" w:sz="0" w:space="0" w:color="auto"/>
            <w:left w:val="none" w:sz="0" w:space="0" w:color="auto"/>
            <w:bottom w:val="none" w:sz="0" w:space="0" w:color="auto"/>
            <w:right w:val="none" w:sz="0" w:space="0" w:color="auto"/>
          </w:divBdr>
          <w:divsChild>
            <w:div w:id="239561887">
              <w:marLeft w:val="0"/>
              <w:marRight w:val="0"/>
              <w:marTop w:val="0"/>
              <w:marBottom w:val="0"/>
              <w:divBdr>
                <w:top w:val="none" w:sz="0" w:space="0" w:color="auto"/>
                <w:left w:val="none" w:sz="0" w:space="0" w:color="auto"/>
                <w:bottom w:val="none" w:sz="0" w:space="0" w:color="auto"/>
                <w:right w:val="none" w:sz="0" w:space="0" w:color="auto"/>
              </w:divBdr>
              <w:divsChild>
                <w:div w:id="280500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481733">
          <w:marLeft w:val="0"/>
          <w:marRight w:val="0"/>
          <w:marTop w:val="240"/>
          <w:marBottom w:val="0"/>
          <w:divBdr>
            <w:top w:val="none" w:sz="0" w:space="0" w:color="auto"/>
            <w:left w:val="none" w:sz="0" w:space="0" w:color="auto"/>
            <w:bottom w:val="none" w:sz="0" w:space="0" w:color="auto"/>
            <w:right w:val="none" w:sz="0" w:space="0" w:color="auto"/>
          </w:divBdr>
          <w:divsChild>
            <w:div w:id="1512599482">
              <w:marLeft w:val="0"/>
              <w:marRight w:val="0"/>
              <w:marTop w:val="0"/>
              <w:marBottom w:val="0"/>
              <w:divBdr>
                <w:top w:val="none" w:sz="0" w:space="0" w:color="auto"/>
                <w:left w:val="none" w:sz="0" w:space="0" w:color="auto"/>
                <w:bottom w:val="none" w:sz="0" w:space="0" w:color="auto"/>
                <w:right w:val="none" w:sz="0" w:space="0" w:color="auto"/>
              </w:divBdr>
              <w:divsChild>
                <w:div w:id="196547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87496">
          <w:marLeft w:val="0"/>
          <w:marRight w:val="0"/>
          <w:marTop w:val="240"/>
          <w:marBottom w:val="0"/>
          <w:divBdr>
            <w:top w:val="none" w:sz="0" w:space="0" w:color="auto"/>
            <w:left w:val="none" w:sz="0" w:space="0" w:color="auto"/>
            <w:bottom w:val="none" w:sz="0" w:space="0" w:color="auto"/>
            <w:right w:val="none" w:sz="0" w:space="0" w:color="auto"/>
          </w:divBdr>
          <w:divsChild>
            <w:div w:id="685670095">
              <w:marLeft w:val="0"/>
              <w:marRight w:val="0"/>
              <w:marTop w:val="0"/>
              <w:marBottom w:val="0"/>
              <w:divBdr>
                <w:top w:val="none" w:sz="0" w:space="0" w:color="auto"/>
                <w:left w:val="none" w:sz="0" w:space="0" w:color="auto"/>
                <w:bottom w:val="none" w:sz="0" w:space="0" w:color="auto"/>
                <w:right w:val="none" w:sz="0" w:space="0" w:color="auto"/>
              </w:divBdr>
              <w:divsChild>
                <w:div w:id="165271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163644">
          <w:marLeft w:val="0"/>
          <w:marRight w:val="0"/>
          <w:marTop w:val="240"/>
          <w:marBottom w:val="0"/>
          <w:divBdr>
            <w:top w:val="none" w:sz="0" w:space="0" w:color="auto"/>
            <w:left w:val="none" w:sz="0" w:space="0" w:color="auto"/>
            <w:bottom w:val="none" w:sz="0" w:space="0" w:color="auto"/>
            <w:right w:val="none" w:sz="0" w:space="0" w:color="auto"/>
          </w:divBdr>
          <w:divsChild>
            <w:div w:id="1142776405">
              <w:marLeft w:val="0"/>
              <w:marRight w:val="0"/>
              <w:marTop w:val="0"/>
              <w:marBottom w:val="0"/>
              <w:divBdr>
                <w:top w:val="none" w:sz="0" w:space="0" w:color="auto"/>
                <w:left w:val="none" w:sz="0" w:space="0" w:color="auto"/>
                <w:bottom w:val="none" w:sz="0" w:space="0" w:color="auto"/>
                <w:right w:val="none" w:sz="0" w:space="0" w:color="auto"/>
              </w:divBdr>
              <w:divsChild>
                <w:div w:id="1925189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618126">
          <w:marLeft w:val="0"/>
          <w:marRight w:val="0"/>
          <w:marTop w:val="240"/>
          <w:marBottom w:val="0"/>
          <w:divBdr>
            <w:top w:val="none" w:sz="0" w:space="0" w:color="auto"/>
            <w:left w:val="none" w:sz="0" w:space="0" w:color="auto"/>
            <w:bottom w:val="none" w:sz="0" w:space="0" w:color="auto"/>
            <w:right w:val="none" w:sz="0" w:space="0" w:color="auto"/>
          </w:divBdr>
          <w:divsChild>
            <w:div w:id="1515267774">
              <w:marLeft w:val="0"/>
              <w:marRight w:val="0"/>
              <w:marTop w:val="0"/>
              <w:marBottom w:val="0"/>
              <w:divBdr>
                <w:top w:val="none" w:sz="0" w:space="0" w:color="auto"/>
                <w:left w:val="none" w:sz="0" w:space="0" w:color="auto"/>
                <w:bottom w:val="none" w:sz="0" w:space="0" w:color="auto"/>
                <w:right w:val="none" w:sz="0" w:space="0" w:color="auto"/>
              </w:divBdr>
              <w:divsChild>
                <w:div w:id="3211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133015">
          <w:marLeft w:val="0"/>
          <w:marRight w:val="0"/>
          <w:marTop w:val="240"/>
          <w:marBottom w:val="0"/>
          <w:divBdr>
            <w:top w:val="none" w:sz="0" w:space="0" w:color="auto"/>
            <w:left w:val="none" w:sz="0" w:space="0" w:color="auto"/>
            <w:bottom w:val="none" w:sz="0" w:space="0" w:color="auto"/>
            <w:right w:val="none" w:sz="0" w:space="0" w:color="auto"/>
          </w:divBdr>
          <w:divsChild>
            <w:div w:id="2127460947">
              <w:marLeft w:val="0"/>
              <w:marRight w:val="0"/>
              <w:marTop w:val="0"/>
              <w:marBottom w:val="0"/>
              <w:divBdr>
                <w:top w:val="none" w:sz="0" w:space="0" w:color="auto"/>
                <w:left w:val="none" w:sz="0" w:space="0" w:color="auto"/>
                <w:bottom w:val="none" w:sz="0" w:space="0" w:color="auto"/>
                <w:right w:val="none" w:sz="0" w:space="0" w:color="auto"/>
              </w:divBdr>
              <w:divsChild>
                <w:div w:id="65838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487902">
          <w:marLeft w:val="0"/>
          <w:marRight w:val="0"/>
          <w:marTop w:val="240"/>
          <w:marBottom w:val="0"/>
          <w:divBdr>
            <w:top w:val="none" w:sz="0" w:space="0" w:color="auto"/>
            <w:left w:val="none" w:sz="0" w:space="0" w:color="auto"/>
            <w:bottom w:val="none" w:sz="0" w:space="0" w:color="auto"/>
            <w:right w:val="none" w:sz="0" w:space="0" w:color="auto"/>
          </w:divBdr>
          <w:divsChild>
            <w:div w:id="997348952">
              <w:marLeft w:val="0"/>
              <w:marRight w:val="0"/>
              <w:marTop w:val="0"/>
              <w:marBottom w:val="0"/>
              <w:divBdr>
                <w:top w:val="none" w:sz="0" w:space="0" w:color="auto"/>
                <w:left w:val="none" w:sz="0" w:space="0" w:color="auto"/>
                <w:bottom w:val="none" w:sz="0" w:space="0" w:color="auto"/>
                <w:right w:val="none" w:sz="0" w:space="0" w:color="auto"/>
              </w:divBdr>
              <w:divsChild>
                <w:div w:id="1537501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481192">
          <w:marLeft w:val="0"/>
          <w:marRight w:val="0"/>
          <w:marTop w:val="240"/>
          <w:marBottom w:val="0"/>
          <w:divBdr>
            <w:top w:val="none" w:sz="0" w:space="0" w:color="auto"/>
            <w:left w:val="none" w:sz="0" w:space="0" w:color="auto"/>
            <w:bottom w:val="none" w:sz="0" w:space="0" w:color="auto"/>
            <w:right w:val="none" w:sz="0" w:space="0" w:color="auto"/>
          </w:divBdr>
          <w:divsChild>
            <w:div w:id="1134636526">
              <w:marLeft w:val="0"/>
              <w:marRight w:val="0"/>
              <w:marTop w:val="0"/>
              <w:marBottom w:val="0"/>
              <w:divBdr>
                <w:top w:val="none" w:sz="0" w:space="0" w:color="auto"/>
                <w:left w:val="none" w:sz="0" w:space="0" w:color="auto"/>
                <w:bottom w:val="none" w:sz="0" w:space="0" w:color="auto"/>
                <w:right w:val="none" w:sz="0" w:space="0" w:color="auto"/>
              </w:divBdr>
              <w:divsChild>
                <w:div w:id="731730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915827">
          <w:marLeft w:val="0"/>
          <w:marRight w:val="0"/>
          <w:marTop w:val="240"/>
          <w:marBottom w:val="0"/>
          <w:divBdr>
            <w:top w:val="none" w:sz="0" w:space="0" w:color="auto"/>
            <w:left w:val="none" w:sz="0" w:space="0" w:color="auto"/>
            <w:bottom w:val="none" w:sz="0" w:space="0" w:color="auto"/>
            <w:right w:val="none" w:sz="0" w:space="0" w:color="auto"/>
          </w:divBdr>
          <w:divsChild>
            <w:div w:id="611402198">
              <w:marLeft w:val="0"/>
              <w:marRight w:val="0"/>
              <w:marTop w:val="0"/>
              <w:marBottom w:val="0"/>
              <w:divBdr>
                <w:top w:val="none" w:sz="0" w:space="0" w:color="auto"/>
                <w:left w:val="none" w:sz="0" w:space="0" w:color="auto"/>
                <w:bottom w:val="none" w:sz="0" w:space="0" w:color="auto"/>
                <w:right w:val="none" w:sz="0" w:space="0" w:color="auto"/>
              </w:divBdr>
              <w:divsChild>
                <w:div w:id="1476991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308737">
          <w:marLeft w:val="0"/>
          <w:marRight w:val="0"/>
          <w:marTop w:val="240"/>
          <w:marBottom w:val="0"/>
          <w:divBdr>
            <w:top w:val="none" w:sz="0" w:space="0" w:color="auto"/>
            <w:left w:val="none" w:sz="0" w:space="0" w:color="auto"/>
            <w:bottom w:val="none" w:sz="0" w:space="0" w:color="auto"/>
            <w:right w:val="none" w:sz="0" w:space="0" w:color="auto"/>
          </w:divBdr>
          <w:divsChild>
            <w:div w:id="23098653">
              <w:marLeft w:val="0"/>
              <w:marRight w:val="0"/>
              <w:marTop w:val="0"/>
              <w:marBottom w:val="0"/>
              <w:divBdr>
                <w:top w:val="none" w:sz="0" w:space="0" w:color="auto"/>
                <w:left w:val="none" w:sz="0" w:space="0" w:color="auto"/>
                <w:bottom w:val="none" w:sz="0" w:space="0" w:color="auto"/>
                <w:right w:val="none" w:sz="0" w:space="0" w:color="auto"/>
              </w:divBdr>
              <w:divsChild>
                <w:div w:id="81614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66030">
          <w:marLeft w:val="0"/>
          <w:marRight w:val="0"/>
          <w:marTop w:val="240"/>
          <w:marBottom w:val="0"/>
          <w:divBdr>
            <w:top w:val="none" w:sz="0" w:space="0" w:color="auto"/>
            <w:left w:val="none" w:sz="0" w:space="0" w:color="auto"/>
            <w:bottom w:val="none" w:sz="0" w:space="0" w:color="auto"/>
            <w:right w:val="none" w:sz="0" w:space="0" w:color="auto"/>
          </w:divBdr>
          <w:divsChild>
            <w:div w:id="432701085">
              <w:marLeft w:val="0"/>
              <w:marRight w:val="0"/>
              <w:marTop w:val="0"/>
              <w:marBottom w:val="0"/>
              <w:divBdr>
                <w:top w:val="none" w:sz="0" w:space="0" w:color="auto"/>
                <w:left w:val="none" w:sz="0" w:space="0" w:color="auto"/>
                <w:bottom w:val="none" w:sz="0" w:space="0" w:color="auto"/>
                <w:right w:val="none" w:sz="0" w:space="0" w:color="auto"/>
              </w:divBdr>
              <w:divsChild>
                <w:div w:id="929777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153797">
          <w:marLeft w:val="0"/>
          <w:marRight w:val="0"/>
          <w:marTop w:val="240"/>
          <w:marBottom w:val="0"/>
          <w:divBdr>
            <w:top w:val="none" w:sz="0" w:space="0" w:color="auto"/>
            <w:left w:val="none" w:sz="0" w:space="0" w:color="auto"/>
            <w:bottom w:val="none" w:sz="0" w:space="0" w:color="auto"/>
            <w:right w:val="none" w:sz="0" w:space="0" w:color="auto"/>
          </w:divBdr>
          <w:divsChild>
            <w:div w:id="321660799">
              <w:marLeft w:val="0"/>
              <w:marRight w:val="0"/>
              <w:marTop w:val="0"/>
              <w:marBottom w:val="0"/>
              <w:divBdr>
                <w:top w:val="none" w:sz="0" w:space="0" w:color="auto"/>
                <w:left w:val="none" w:sz="0" w:space="0" w:color="auto"/>
                <w:bottom w:val="none" w:sz="0" w:space="0" w:color="auto"/>
                <w:right w:val="none" w:sz="0" w:space="0" w:color="auto"/>
              </w:divBdr>
              <w:divsChild>
                <w:div w:id="169726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428656">
          <w:marLeft w:val="0"/>
          <w:marRight w:val="0"/>
          <w:marTop w:val="240"/>
          <w:marBottom w:val="0"/>
          <w:divBdr>
            <w:top w:val="none" w:sz="0" w:space="0" w:color="auto"/>
            <w:left w:val="none" w:sz="0" w:space="0" w:color="auto"/>
            <w:bottom w:val="none" w:sz="0" w:space="0" w:color="auto"/>
            <w:right w:val="none" w:sz="0" w:space="0" w:color="auto"/>
          </w:divBdr>
          <w:divsChild>
            <w:div w:id="1955672006">
              <w:marLeft w:val="0"/>
              <w:marRight w:val="0"/>
              <w:marTop w:val="0"/>
              <w:marBottom w:val="0"/>
              <w:divBdr>
                <w:top w:val="none" w:sz="0" w:space="0" w:color="auto"/>
                <w:left w:val="none" w:sz="0" w:space="0" w:color="auto"/>
                <w:bottom w:val="none" w:sz="0" w:space="0" w:color="auto"/>
                <w:right w:val="none" w:sz="0" w:space="0" w:color="auto"/>
              </w:divBdr>
              <w:divsChild>
                <w:div w:id="2103721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667714">
          <w:marLeft w:val="0"/>
          <w:marRight w:val="0"/>
          <w:marTop w:val="240"/>
          <w:marBottom w:val="0"/>
          <w:divBdr>
            <w:top w:val="none" w:sz="0" w:space="0" w:color="auto"/>
            <w:left w:val="none" w:sz="0" w:space="0" w:color="auto"/>
            <w:bottom w:val="none" w:sz="0" w:space="0" w:color="auto"/>
            <w:right w:val="none" w:sz="0" w:space="0" w:color="auto"/>
          </w:divBdr>
          <w:divsChild>
            <w:div w:id="1802305672">
              <w:marLeft w:val="0"/>
              <w:marRight w:val="0"/>
              <w:marTop w:val="0"/>
              <w:marBottom w:val="0"/>
              <w:divBdr>
                <w:top w:val="none" w:sz="0" w:space="0" w:color="auto"/>
                <w:left w:val="none" w:sz="0" w:space="0" w:color="auto"/>
                <w:bottom w:val="none" w:sz="0" w:space="0" w:color="auto"/>
                <w:right w:val="none" w:sz="0" w:space="0" w:color="auto"/>
              </w:divBdr>
              <w:divsChild>
                <w:div w:id="868447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226525">
          <w:marLeft w:val="0"/>
          <w:marRight w:val="0"/>
          <w:marTop w:val="240"/>
          <w:marBottom w:val="0"/>
          <w:divBdr>
            <w:top w:val="none" w:sz="0" w:space="0" w:color="auto"/>
            <w:left w:val="none" w:sz="0" w:space="0" w:color="auto"/>
            <w:bottom w:val="none" w:sz="0" w:space="0" w:color="auto"/>
            <w:right w:val="none" w:sz="0" w:space="0" w:color="auto"/>
          </w:divBdr>
          <w:divsChild>
            <w:div w:id="1013218142">
              <w:marLeft w:val="0"/>
              <w:marRight w:val="0"/>
              <w:marTop w:val="0"/>
              <w:marBottom w:val="0"/>
              <w:divBdr>
                <w:top w:val="none" w:sz="0" w:space="0" w:color="auto"/>
                <w:left w:val="none" w:sz="0" w:space="0" w:color="auto"/>
                <w:bottom w:val="none" w:sz="0" w:space="0" w:color="auto"/>
                <w:right w:val="none" w:sz="0" w:space="0" w:color="auto"/>
              </w:divBdr>
              <w:divsChild>
                <w:div w:id="58099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206685">
          <w:marLeft w:val="0"/>
          <w:marRight w:val="0"/>
          <w:marTop w:val="240"/>
          <w:marBottom w:val="0"/>
          <w:divBdr>
            <w:top w:val="none" w:sz="0" w:space="0" w:color="auto"/>
            <w:left w:val="none" w:sz="0" w:space="0" w:color="auto"/>
            <w:bottom w:val="none" w:sz="0" w:space="0" w:color="auto"/>
            <w:right w:val="none" w:sz="0" w:space="0" w:color="auto"/>
          </w:divBdr>
          <w:divsChild>
            <w:div w:id="1804694578">
              <w:marLeft w:val="0"/>
              <w:marRight w:val="0"/>
              <w:marTop w:val="0"/>
              <w:marBottom w:val="0"/>
              <w:divBdr>
                <w:top w:val="none" w:sz="0" w:space="0" w:color="auto"/>
                <w:left w:val="none" w:sz="0" w:space="0" w:color="auto"/>
                <w:bottom w:val="none" w:sz="0" w:space="0" w:color="auto"/>
                <w:right w:val="none" w:sz="0" w:space="0" w:color="auto"/>
              </w:divBdr>
              <w:divsChild>
                <w:div w:id="141570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322249">
          <w:marLeft w:val="0"/>
          <w:marRight w:val="0"/>
          <w:marTop w:val="240"/>
          <w:marBottom w:val="0"/>
          <w:divBdr>
            <w:top w:val="none" w:sz="0" w:space="0" w:color="auto"/>
            <w:left w:val="none" w:sz="0" w:space="0" w:color="auto"/>
            <w:bottom w:val="none" w:sz="0" w:space="0" w:color="auto"/>
            <w:right w:val="none" w:sz="0" w:space="0" w:color="auto"/>
          </w:divBdr>
          <w:divsChild>
            <w:div w:id="828987083">
              <w:marLeft w:val="0"/>
              <w:marRight w:val="0"/>
              <w:marTop w:val="0"/>
              <w:marBottom w:val="0"/>
              <w:divBdr>
                <w:top w:val="none" w:sz="0" w:space="0" w:color="auto"/>
                <w:left w:val="none" w:sz="0" w:space="0" w:color="auto"/>
                <w:bottom w:val="none" w:sz="0" w:space="0" w:color="auto"/>
                <w:right w:val="none" w:sz="0" w:space="0" w:color="auto"/>
              </w:divBdr>
              <w:divsChild>
                <w:div w:id="1140803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655521">
          <w:marLeft w:val="0"/>
          <w:marRight w:val="0"/>
          <w:marTop w:val="240"/>
          <w:marBottom w:val="0"/>
          <w:divBdr>
            <w:top w:val="none" w:sz="0" w:space="0" w:color="auto"/>
            <w:left w:val="none" w:sz="0" w:space="0" w:color="auto"/>
            <w:bottom w:val="none" w:sz="0" w:space="0" w:color="auto"/>
            <w:right w:val="none" w:sz="0" w:space="0" w:color="auto"/>
          </w:divBdr>
          <w:divsChild>
            <w:div w:id="2029873010">
              <w:marLeft w:val="0"/>
              <w:marRight w:val="0"/>
              <w:marTop w:val="0"/>
              <w:marBottom w:val="0"/>
              <w:divBdr>
                <w:top w:val="none" w:sz="0" w:space="0" w:color="auto"/>
                <w:left w:val="none" w:sz="0" w:space="0" w:color="auto"/>
                <w:bottom w:val="none" w:sz="0" w:space="0" w:color="auto"/>
                <w:right w:val="none" w:sz="0" w:space="0" w:color="auto"/>
              </w:divBdr>
              <w:divsChild>
                <w:div w:id="1948535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575110">
          <w:marLeft w:val="0"/>
          <w:marRight w:val="0"/>
          <w:marTop w:val="240"/>
          <w:marBottom w:val="0"/>
          <w:divBdr>
            <w:top w:val="none" w:sz="0" w:space="0" w:color="auto"/>
            <w:left w:val="none" w:sz="0" w:space="0" w:color="auto"/>
            <w:bottom w:val="none" w:sz="0" w:space="0" w:color="auto"/>
            <w:right w:val="none" w:sz="0" w:space="0" w:color="auto"/>
          </w:divBdr>
          <w:divsChild>
            <w:div w:id="1316685052">
              <w:marLeft w:val="0"/>
              <w:marRight w:val="0"/>
              <w:marTop w:val="0"/>
              <w:marBottom w:val="0"/>
              <w:divBdr>
                <w:top w:val="none" w:sz="0" w:space="0" w:color="auto"/>
                <w:left w:val="none" w:sz="0" w:space="0" w:color="auto"/>
                <w:bottom w:val="none" w:sz="0" w:space="0" w:color="auto"/>
                <w:right w:val="none" w:sz="0" w:space="0" w:color="auto"/>
              </w:divBdr>
              <w:divsChild>
                <w:div w:id="1430735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35683">
          <w:marLeft w:val="0"/>
          <w:marRight w:val="0"/>
          <w:marTop w:val="240"/>
          <w:marBottom w:val="0"/>
          <w:divBdr>
            <w:top w:val="none" w:sz="0" w:space="0" w:color="auto"/>
            <w:left w:val="none" w:sz="0" w:space="0" w:color="auto"/>
            <w:bottom w:val="none" w:sz="0" w:space="0" w:color="auto"/>
            <w:right w:val="none" w:sz="0" w:space="0" w:color="auto"/>
          </w:divBdr>
          <w:divsChild>
            <w:div w:id="126053771">
              <w:marLeft w:val="0"/>
              <w:marRight w:val="0"/>
              <w:marTop w:val="0"/>
              <w:marBottom w:val="0"/>
              <w:divBdr>
                <w:top w:val="none" w:sz="0" w:space="0" w:color="auto"/>
                <w:left w:val="none" w:sz="0" w:space="0" w:color="auto"/>
                <w:bottom w:val="none" w:sz="0" w:space="0" w:color="auto"/>
                <w:right w:val="none" w:sz="0" w:space="0" w:color="auto"/>
              </w:divBdr>
              <w:divsChild>
                <w:div w:id="305354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745438">
          <w:marLeft w:val="0"/>
          <w:marRight w:val="0"/>
          <w:marTop w:val="240"/>
          <w:marBottom w:val="0"/>
          <w:divBdr>
            <w:top w:val="none" w:sz="0" w:space="0" w:color="auto"/>
            <w:left w:val="none" w:sz="0" w:space="0" w:color="auto"/>
            <w:bottom w:val="none" w:sz="0" w:space="0" w:color="auto"/>
            <w:right w:val="none" w:sz="0" w:space="0" w:color="auto"/>
          </w:divBdr>
          <w:divsChild>
            <w:div w:id="1279144010">
              <w:marLeft w:val="0"/>
              <w:marRight w:val="0"/>
              <w:marTop w:val="0"/>
              <w:marBottom w:val="0"/>
              <w:divBdr>
                <w:top w:val="none" w:sz="0" w:space="0" w:color="auto"/>
                <w:left w:val="none" w:sz="0" w:space="0" w:color="auto"/>
                <w:bottom w:val="none" w:sz="0" w:space="0" w:color="auto"/>
                <w:right w:val="none" w:sz="0" w:space="0" w:color="auto"/>
              </w:divBdr>
              <w:divsChild>
                <w:div w:id="1407460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812381">
          <w:marLeft w:val="0"/>
          <w:marRight w:val="0"/>
          <w:marTop w:val="240"/>
          <w:marBottom w:val="0"/>
          <w:divBdr>
            <w:top w:val="none" w:sz="0" w:space="0" w:color="auto"/>
            <w:left w:val="none" w:sz="0" w:space="0" w:color="auto"/>
            <w:bottom w:val="none" w:sz="0" w:space="0" w:color="auto"/>
            <w:right w:val="none" w:sz="0" w:space="0" w:color="auto"/>
          </w:divBdr>
          <w:divsChild>
            <w:div w:id="687874339">
              <w:marLeft w:val="0"/>
              <w:marRight w:val="0"/>
              <w:marTop w:val="0"/>
              <w:marBottom w:val="0"/>
              <w:divBdr>
                <w:top w:val="none" w:sz="0" w:space="0" w:color="auto"/>
                <w:left w:val="none" w:sz="0" w:space="0" w:color="auto"/>
                <w:bottom w:val="none" w:sz="0" w:space="0" w:color="auto"/>
                <w:right w:val="none" w:sz="0" w:space="0" w:color="auto"/>
              </w:divBdr>
              <w:divsChild>
                <w:div w:id="1383166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343242">
          <w:marLeft w:val="0"/>
          <w:marRight w:val="0"/>
          <w:marTop w:val="240"/>
          <w:marBottom w:val="0"/>
          <w:divBdr>
            <w:top w:val="none" w:sz="0" w:space="0" w:color="auto"/>
            <w:left w:val="none" w:sz="0" w:space="0" w:color="auto"/>
            <w:bottom w:val="none" w:sz="0" w:space="0" w:color="auto"/>
            <w:right w:val="none" w:sz="0" w:space="0" w:color="auto"/>
          </w:divBdr>
          <w:divsChild>
            <w:div w:id="692070469">
              <w:marLeft w:val="0"/>
              <w:marRight w:val="0"/>
              <w:marTop w:val="0"/>
              <w:marBottom w:val="0"/>
              <w:divBdr>
                <w:top w:val="none" w:sz="0" w:space="0" w:color="auto"/>
                <w:left w:val="none" w:sz="0" w:space="0" w:color="auto"/>
                <w:bottom w:val="none" w:sz="0" w:space="0" w:color="auto"/>
                <w:right w:val="none" w:sz="0" w:space="0" w:color="auto"/>
              </w:divBdr>
              <w:divsChild>
                <w:div w:id="876502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158768">
          <w:marLeft w:val="0"/>
          <w:marRight w:val="0"/>
          <w:marTop w:val="240"/>
          <w:marBottom w:val="0"/>
          <w:divBdr>
            <w:top w:val="none" w:sz="0" w:space="0" w:color="auto"/>
            <w:left w:val="none" w:sz="0" w:space="0" w:color="auto"/>
            <w:bottom w:val="none" w:sz="0" w:space="0" w:color="auto"/>
            <w:right w:val="none" w:sz="0" w:space="0" w:color="auto"/>
          </w:divBdr>
          <w:divsChild>
            <w:div w:id="742482494">
              <w:marLeft w:val="0"/>
              <w:marRight w:val="0"/>
              <w:marTop w:val="0"/>
              <w:marBottom w:val="0"/>
              <w:divBdr>
                <w:top w:val="none" w:sz="0" w:space="0" w:color="auto"/>
                <w:left w:val="none" w:sz="0" w:space="0" w:color="auto"/>
                <w:bottom w:val="none" w:sz="0" w:space="0" w:color="auto"/>
                <w:right w:val="none" w:sz="0" w:space="0" w:color="auto"/>
              </w:divBdr>
              <w:divsChild>
                <w:div w:id="1270116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033842">
          <w:marLeft w:val="0"/>
          <w:marRight w:val="0"/>
          <w:marTop w:val="240"/>
          <w:marBottom w:val="0"/>
          <w:divBdr>
            <w:top w:val="none" w:sz="0" w:space="0" w:color="auto"/>
            <w:left w:val="none" w:sz="0" w:space="0" w:color="auto"/>
            <w:bottom w:val="none" w:sz="0" w:space="0" w:color="auto"/>
            <w:right w:val="none" w:sz="0" w:space="0" w:color="auto"/>
          </w:divBdr>
          <w:divsChild>
            <w:div w:id="2030524618">
              <w:marLeft w:val="0"/>
              <w:marRight w:val="0"/>
              <w:marTop w:val="0"/>
              <w:marBottom w:val="0"/>
              <w:divBdr>
                <w:top w:val="none" w:sz="0" w:space="0" w:color="auto"/>
                <w:left w:val="none" w:sz="0" w:space="0" w:color="auto"/>
                <w:bottom w:val="none" w:sz="0" w:space="0" w:color="auto"/>
                <w:right w:val="none" w:sz="0" w:space="0" w:color="auto"/>
              </w:divBdr>
              <w:divsChild>
                <w:div w:id="273178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054320">
          <w:marLeft w:val="0"/>
          <w:marRight w:val="0"/>
          <w:marTop w:val="240"/>
          <w:marBottom w:val="0"/>
          <w:divBdr>
            <w:top w:val="none" w:sz="0" w:space="0" w:color="auto"/>
            <w:left w:val="none" w:sz="0" w:space="0" w:color="auto"/>
            <w:bottom w:val="none" w:sz="0" w:space="0" w:color="auto"/>
            <w:right w:val="none" w:sz="0" w:space="0" w:color="auto"/>
          </w:divBdr>
          <w:divsChild>
            <w:div w:id="2071689802">
              <w:marLeft w:val="0"/>
              <w:marRight w:val="0"/>
              <w:marTop w:val="0"/>
              <w:marBottom w:val="0"/>
              <w:divBdr>
                <w:top w:val="none" w:sz="0" w:space="0" w:color="auto"/>
                <w:left w:val="none" w:sz="0" w:space="0" w:color="auto"/>
                <w:bottom w:val="none" w:sz="0" w:space="0" w:color="auto"/>
                <w:right w:val="none" w:sz="0" w:space="0" w:color="auto"/>
              </w:divBdr>
              <w:divsChild>
                <w:div w:id="1062633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427160">
          <w:marLeft w:val="0"/>
          <w:marRight w:val="0"/>
          <w:marTop w:val="240"/>
          <w:marBottom w:val="0"/>
          <w:divBdr>
            <w:top w:val="none" w:sz="0" w:space="0" w:color="auto"/>
            <w:left w:val="none" w:sz="0" w:space="0" w:color="auto"/>
            <w:bottom w:val="none" w:sz="0" w:space="0" w:color="auto"/>
            <w:right w:val="none" w:sz="0" w:space="0" w:color="auto"/>
          </w:divBdr>
          <w:divsChild>
            <w:div w:id="765731367">
              <w:marLeft w:val="0"/>
              <w:marRight w:val="0"/>
              <w:marTop w:val="0"/>
              <w:marBottom w:val="0"/>
              <w:divBdr>
                <w:top w:val="none" w:sz="0" w:space="0" w:color="auto"/>
                <w:left w:val="none" w:sz="0" w:space="0" w:color="auto"/>
                <w:bottom w:val="none" w:sz="0" w:space="0" w:color="auto"/>
                <w:right w:val="none" w:sz="0" w:space="0" w:color="auto"/>
              </w:divBdr>
              <w:divsChild>
                <w:div w:id="195756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910802">
          <w:marLeft w:val="0"/>
          <w:marRight w:val="0"/>
          <w:marTop w:val="240"/>
          <w:marBottom w:val="0"/>
          <w:divBdr>
            <w:top w:val="none" w:sz="0" w:space="0" w:color="auto"/>
            <w:left w:val="none" w:sz="0" w:space="0" w:color="auto"/>
            <w:bottom w:val="none" w:sz="0" w:space="0" w:color="auto"/>
            <w:right w:val="none" w:sz="0" w:space="0" w:color="auto"/>
          </w:divBdr>
          <w:divsChild>
            <w:div w:id="332952740">
              <w:marLeft w:val="0"/>
              <w:marRight w:val="0"/>
              <w:marTop w:val="0"/>
              <w:marBottom w:val="0"/>
              <w:divBdr>
                <w:top w:val="none" w:sz="0" w:space="0" w:color="auto"/>
                <w:left w:val="none" w:sz="0" w:space="0" w:color="auto"/>
                <w:bottom w:val="none" w:sz="0" w:space="0" w:color="auto"/>
                <w:right w:val="none" w:sz="0" w:space="0" w:color="auto"/>
              </w:divBdr>
              <w:divsChild>
                <w:div w:id="1027636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977117">
          <w:marLeft w:val="0"/>
          <w:marRight w:val="0"/>
          <w:marTop w:val="240"/>
          <w:marBottom w:val="0"/>
          <w:divBdr>
            <w:top w:val="none" w:sz="0" w:space="0" w:color="auto"/>
            <w:left w:val="none" w:sz="0" w:space="0" w:color="auto"/>
            <w:bottom w:val="none" w:sz="0" w:space="0" w:color="auto"/>
            <w:right w:val="none" w:sz="0" w:space="0" w:color="auto"/>
          </w:divBdr>
          <w:divsChild>
            <w:div w:id="1197961792">
              <w:marLeft w:val="0"/>
              <w:marRight w:val="0"/>
              <w:marTop w:val="0"/>
              <w:marBottom w:val="0"/>
              <w:divBdr>
                <w:top w:val="none" w:sz="0" w:space="0" w:color="auto"/>
                <w:left w:val="none" w:sz="0" w:space="0" w:color="auto"/>
                <w:bottom w:val="none" w:sz="0" w:space="0" w:color="auto"/>
                <w:right w:val="none" w:sz="0" w:space="0" w:color="auto"/>
              </w:divBdr>
              <w:divsChild>
                <w:div w:id="514540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380826">
          <w:marLeft w:val="0"/>
          <w:marRight w:val="0"/>
          <w:marTop w:val="240"/>
          <w:marBottom w:val="0"/>
          <w:divBdr>
            <w:top w:val="none" w:sz="0" w:space="0" w:color="auto"/>
            <w:left w:val="none" w:sz="0" w:space="0" w:color="auto"/>
            <w:bottom w:val="none" w:sz="0" w:space="0" w:color="auto"/>
            <w:right w:val="none" w:sz="0" w:space="0" w:color="auto"/>
          </w:divBdr>
          <w:divsChild>
            <w:div w:id="1544978282">
              <w:marLeft w:val="0"/>
              <w:marRight w:val="0"/>
              <w:marTop w:val="0"/>
              <w:marBottom w:val="0"/>
              <w:divBdr>
                <w:top w:val="none" w:sz="0" w:space="0" w:color="auto"/>
                <w:left w:val="none" w:sz="0" w:space="0" w:color="auto"/>
                <w:bottom w:val="none" w:sz="0" w:space="0" w:color="auto"/>
                <w:right w:val="none" w:sz="0" w:space="0" w:color="auto"/>
              </w:divBdr>
              <w:divsChild>
                <w:div w:id="396436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51887">
          <w:marLeft w:val="0"/>
          <w:marRight w:val="0"/>
          <w:marTop w:val="240"/>
          <w:marBottom w:val="0"/>
          <w:divBdr>
            <w:top w:val="none" w:sz="0" w:space="0" w:color="auto"/>
            <w:left w:val="none" w:sz="0" w:space="0" w:color="auto"/>
            <w:bottom w:val="none" w:sz="0" w:space="0" w:color="auto"/>
            <w:right w:val="none" w:sz="0" w:space="0" w:color="auto"/>
          </w:divBdr>
          <w:divsChild>
            <w:div w:id="87314264">
              <w:marLeft w:val="0"/>
              <w:marRight w:val="0"/>
              <w:marTop w:val="0"/>
              <w:marBottom w:val="0"/>
              <w:divBdr>
                <w:top w:val="none" w:sz="0" w:space="0" w:color="auto"/>
                <w:left w:val="none" w:sz="0" w:space="0" w:color="auto"/>
                <w:bottom w:val="none" w:sz="0" w:space="0" w:color="auto"/>
                <w:right w:val="none" w:sz="0" w:space="0" w:color="auto"/>
              </w:divBdr>
              <w:divsChild>
                <w:div w:id="1500733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107746">
          <w:marLeft w:val="0"/>
          <w:marRight w:val="0"/>
          <w:marTop w:val="240"/>
          <w:marBottom w:val="0"/>
          <w:divBdr>
            <w:top w:val="none" w:sz="0" w:space="0" w:color="auto"/>
            <w:left w:val="none" w:sz="0" w:space="0" w:color="auto"/>
            <w:bottom w:val="none" w:sz="0" w:space="0" w:color="auto"/>
            <w:right w:val="none" w:sz="0" w:space="0" w:color="auto"/>
          </w:divBdr>
          <w:divsChild>
            <w:div w:id="583033173">
              <w:marLeft w:val="0"/>
              <w:marRight w:val="0"/>
              <w:marTop w:val="0"/>
              <w:marBottom w:val="0"/>
              <w:divBdr>
                <w:top w:val="none" w:sz="0" w:space="0" w:color="auto"/>
                <w:left w:val="none" w:sz="0" w:space="0" w:color="auto"/>
                <w:bottom w:val="none" w:sz="0" w:space="0" w:color="auto"/>
                <w:right w:val="none" w:sz="0" w:space="0" w:color="auto"/>
              </w:divBdr>
              <w:divsChild>
                <w:div w:id="1829055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023469">
          <w:marLeft w:val="0"/>
          <w:marRight w:val="0"/>
          <w:marTop w:val="240"/>
          <w:marBottom w:val="0"/>
          <w:divBdr>
            <w:top w:val="none" w:sz="0" w:space="0" w:color="auto"/>
            <w:left w:val="none" w:sz="0" w:space="0" w:color="auto"/>
            <w:bottom w:val="none" w:sz="0" w:space="0" w:color="auto"/>
            <w:right w:val="none" w:sz="0" w:space="0" w:color="auto"/>
          </w:divBdr>
          <w:divsChild>
            <w:div w:id="1342049543">
              <w:marLeft w:val="0"/>
              <w:marRight w:val="0"/>
              <w:marTop w:val="0"/>
              <w:marBottom w:val="0"/>
              <w:divBdr>
                <w:top w:val="none" w:sz="0" w:space="0" w:color="auto"/>
                <w:left w:val="none" w:sz="0" w:space="0" w:color="auto"/>
                <w:bottom w:val="none" w:sz="0" w:space="0" w:color="auto"/>
                <w:right w:val="none" w:sz="0" w:space="0" w:color="auto"/>
              </w:divBdr>
              <w:divsChild>
                <w:div w:id="100139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948691">
          <w:marLeft w:val="0"/>
          <w:marRight w:val="0"/>
          <w:marTop w:val="240"/>
          <w:marBottom w:val="0"/>
          <w:divBdr>
            <w:top w:val="none" w:sz="0" w:space="0" w:color="auto"/>
            <w:left w:val="none" w:sz="0" w:space="0" w:color="auto"/>
            <w:bottom w:val="none" w:sz="0" w:space="0" w:color="auto"/>
            <w:right w:val="none" w:sz="0" w:space="0" w:color="auto"/>
          </w:divBdr>
          <w:divsChild>
            <w:div w:id="1005018953">
              <w:marLeft w:val="0"/>
              <w:marRight w:val="0"/>
              <w:marTop w:val="0"/>
              <w:marBottom w:val="0"/>
              <w:divBdr>
                <w:top w:val="none" w:sz="0" w:space="0" w:color="auto"/>
                <w:left w:val="none" w:sz="0" w:space="0" w:color="auto"/>
                <w:bottom w:val="none" w:sz="0" w:space="0" w:color="auto"/>
                <w:right w:val="none" w:sz="0" w:space="0" w:color="auto"/>
              </w:divBdr>
              <w:divsChild>
                <w:div w:id="137305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978090">
          <w:marLeft w:val="0"/>
          <w:marRight w:val="0"/>
          <w:marTop w:val="240"/>
          <w:marBottom w:val="0"/>
          <w:divBdr>
            <w:top w:val="none" w:sz="0" w:space="0" w:color="auto"/>
            <w:left w:val="none" w:sz="0" w:space="0" w:color="auto"/>
            <w:bottom w:val="none" w:sz="0" w:space="0" w:color="auto"/>
            <w:right w:val="none" w:sz="0" w:space="0" w:color="auto"/>
          </w:divBdr>
          <w:divsChild>
            <w:div w:id="503128937">
              <w:marLeft w:val="0"/>
              <w:marRight w:val="0"/>
              <w:marTop w:val="0"/>
              <w:marBottom w:val="0"/>
              <w:divBdr>
                <w:top w:val="none" w:sz="0" w:space="0" w:color="auto"/>
                <w:left w:val="none" w:sz="0" w:space="0" w:color="auto"/>
                <w:bottom w:val="none" w:sz="0" w:space="0" w:color="auto"/>
                <w:right w:val="none" w:sz="0" w:space="0" w:color="auto"/>
              </w:divBdr>
              <w:divsChild>
                <w:div w:id="1155026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322491">
          <w:marLeft w:val="0"/>
          <w:marRight w:val="0"/>
          <w:marTop w:val="240"/>
          <w:marBottom w:val="0"/>
          <w:divBdr>
            <w:top w:val="none" w:sz="0" w:space="0" w:color="auto"/>
            <w:left w:val="none" w:sz="0" w:space="0" w:color="auto"/>
            <w:bottom w:val="none" w:sz="0" w:space="0" w:color="auto"/>
            <w:right w:val="none" w:sz="0" w:space="0" w:color="auto"/>
          </w:divBdr>
          <w:divsChild>
            <w:div w:id="867643728">
              <w:marLeft w:val="0"/>
              <w:marRight w:val="0"/>
              <w:marTop w:val="0"/>
              <w:marBottom w:val="0"/>
              <w:divBdr>
                <w:top w:val="none" w:sz="0" w:space="0" w:color="auto"/>
                <w:left w:val="none" w:sz="0" w:space="0" w:color="auto"/>
                <w:bottom w:val="none" w:sz="0" w:space="0" w:color="auto"/>
                <w:right w:val="none" w:sz="0" w:space="0" w:color="auto"/>
              </w:divBdr>
              <w:divsChild>
                <w:div w:id="196892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052798">
          <w:marLeft w:val="0"/>
          <w:marRight w:val="0"/>
          <w:marTop w:val="240"/>
          <w:marBottom w:val="0"/>
          <w:divBdr>
            <w:top w:val="none" w:sz="0" w:space="0" w:color="auto"/>
            <w:left w:val="none" w:sz="0" w:space="0" w:color="auto"/>
            <w:bottom w:val="none" w:sz="0" w:space="0" w:color="auto"/>
            <w:right w:val="none" w:sz="0" w:space="0" w:color="auto"/>
          </w:divBdr>
          <w:divsChild>
            <w:div w:id="1946423008">
              <w:marLeft w:val="0"/>
              <w:marRight w:val="0"/>
              <w:marTop w:val="0"/>
              <w:marBottom w:val="0"/>
              <w:divBdr>
                <w:top w:val="none" w:sz="0" w:space="0" w:color="auto"/>
                <w:left w:val="none" w:sz="0" w:space="0" w:color="auto"/>
                <w:bottom w:val="none" w:sz="0" w:space="0" w:color="auto"/>
                <w:right w:val="none" w:sz="0" w:space="0" w:color="auto"/>
              </w:divBdr>
              <w:divsChild>
                <w:div w:id="336032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565390">
          <w:marLeft w:val="0"/>
          <w:marRight w:val="0"/>
          <w:marTop w:val="240"/>
          <w:marBottom w:val="0"/>
          <w:divBdr>
            <w:top w:val="none" w:sz="0" w:space="0" w:color="auto"/>
            <w:left w:val="none" w:sz="0" w:space="0" w:color="auto"/>
            <w:bottom w:val="none" w:sz="0" w:space="0" w:color="auto"/>
            <w:right w:val="none" w:sz="0" w:space="0" w:color="auto"/>
          </w:divBdr>
          <w:divsChild>
            <w:div w:id="108280863">
              <w:marLeft w:val="0"/>
              <w:marRight w:val="0"/>
              <w:marTop w:val="0"/>
              <w:marBottom w:val="0"/>
              <w:divBdr>
                <w:top w:val="none" w:sz="0" w:space="0" w:color="auto"/>
                <w:left w:val="none" w:sz="0" w:space="0" w:color="auto"/>
                <w:bottom w:val="none" w:sz="0" w:space="0" w:color="auto"/>
                <w:right w:val="none" w:sz="0" w:space="0" w:color="auto"/>
              </w:divBdr>
              <w:divsChild>
                <w:div w:id="1437746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508322">
          <w:marLeft w:val="0"/>
          <w:marRight w:val="0"/>
          <w:marTop w:val="240"/>
          <w:marBottom w:val="0"/>
          <w:divBdr>
            <w:top w:val="none" w:sz="0" w:space="0" w:color="auto"/>
            <w:left w:val="none" w:sz="0" w:space="0" w:color="auto"/>
            <w:bottom w:val="none" w:sz="0" w:space="0" w:color="auto"/>
            <w:right w:val="none" w:sz="0" w:space="0" w:color="auto"/>
          </w:divBdr>
          <w:divsChild>
            <w:div w:id="355885048">
              <w:marLeft w:val="0"/>
              <w:marRight w:val="0"/>
              <w:marTop w:val="0"/>
              <w:marBottom w:val="0"/>
              <w:divBdr>
                <w:top w:val="none" w:sz="0" w:space="0" w:color="auto"/>
                <w:left w:val="none" w:sz="0" w:space="0" w:color="auto"/>
                <w:bottom w:val="none" w:sz="0" w:space="0" w:color="auto"/>
                <w:right w:val="none" w:sz="0" w:space="0" w:color="auto"/>
              </w:divBdr>
              <w:divsChild>
                <w:div w:id="40910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711901">
          <w:marLeft w:val="0"/>
          <w:marRight w:val="0"/>
          <w:marTop w:val="240"/>
          <w:marBottom w:val="0"/>
          <w:divBdr>
            <w:top w:val="none" w:sz="0" w:space="0" w:color="auto"/>
            <w:left w:val="none" w:sz="0" w:space="0" w:color="auto"/>
            <w:bottom w:val="none" w:sz="0" w:space="0" w:color="auto"/>
            <w:right w:val="none" w:sz="0" w:space="0" w:color="auto"/>
          </w:divBdr>
          <w:divsChild>
            <w:div w:id="999114401">
              <w:marLeft w:val="0"/>
              <w:marRight w:val="0"/>
              <w:marTop w:val="0"/>
              <w:marBottom w:val="0"/>
              <w:divBdr>
                <w:top w:val="none" w:sz="0" w:space="0" w:color="auto"/>
                <w:left w:val="none" w:sz="0" w:space="0" w:color="auto"/>
                <w:bottom w:val="none" w:sz="0" w:space="0" w:color="auto"/>
                <w:right w:val="none" w:sz="0" w:space="0" w:color="auto"/>
              </w:divBdr>
              <w:divsChild>
                <w:div w:id="130188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797637">
          <w:marLeft w:val="0"/>
          <w:marRight w:val="0"/>
          <w:marTop w:val="240"/>
          <w:marBottom w:val="0"/>
          <w:divBdr>
            <w:top w:val="none" w:sz="0" w:space="0" w:color="auto"/>
            <w:left w:val="none" w:sz="0" w:space="0" w:color="auto"/>
            <w:bottom w:val="none" w:sz="0" w:space="0" w:color="auto"/>
            <w:right w:val="none" w:sz="0" w:space="0" w:color="auto"/>
          </w:divBdr>
          <w:divsChild>
            <w:div w:id="1398675152">
              <w:marLeft w:val="0"/>
              <w:marRight w:val="0"/>
              <w:marTop w:val="0"/>
              <w:marBottom w:val="0"/>
              <w:divBdr>
                <w:top w:val="none" w:sz="0" w:space="0" w:color="auto"/>
                <w:left w:val="none" w:sz="0" w:space="0" w:color="auto"/>
                <w:bottom w:val="none" w:sz="0" w:space="0" w:color="auto"/>
                <w:right w:val="none" w:sz="0" w:space="0" w:color="auto"/>
              </w:divBdr>
              <w:divsChild>
                <w:div w:id="814571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864783">
          <w:marLeft w:val="0"/>
          <w:marRight w:val="0"/>
          <w:marTop w:val="240"/>
          <w:marBottom w:val="0"/>
          <w:divBdr>
            <w:top w:val="none" w:sz="0" w:space="0" w:color="auto"/>
            <w:left w:val="none" w:sz="0" w:space="0" w:color="auto"/>
            <w:bottom w:val="none" w:sz="0" w:space="0" w:color="auto"/>
            <w:right w:val="none" w:sz="0" w:space="0" w:color="auto"/>
          </w:divBdr>
          <w:divsChild>
            <w:div w:id="885458144">
              <w:marLeft w:val="0"/>
              <w:marRight w:val="0"/>
              <w:marTop w:val="0"/>
              <w:marBottom w:val="0"/>
              <w:divBdr>
                <w:top w:val="none" w:sz="0" w:space="0" w:color="auto"/>
                <w:left w:val="none" w:sz="0" w:space="0" w:color="auto"/>
                <w:bottom w:val="none" w:sz="0" w:space="0" w:color="auto"/>
                <w:right w:val="none" w:sz="0" w:space="0" w:color="auto"/>
              </w:divBdr>
              <w:divsChild>
                <w:div w:id="143597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00283">
          <w:marLeft w:val="0"/>
          <w:marRight w:val="0"/>
          <w:marTop w:val="240"/>
          <w:marBottom w:val="0"/>
          <w:divBdr>
            <w:top w:val="none" w:sz="0" w:space="0" w:color="auto"/>
            <w:left w:val="none" w:sz="0" w:space="0" w:color="auto"/>
            <w:bottom w:val="none" w:sz="0" w:space="0" w:color="auto"/>
            <w:right w:val="none" w:sz="0" w:space="0" w:color="auto"/>
          </w:divBdr>
          <w:divsChild>
            <w:div w:id="1970668014">
              <w:marLeft w:val="0"/>
              <w:marRight w:val="0"/>
              <w:marTop w:val="0"/>
              <w:marBottom w:val="0"/>
              <w:divBdr>
                <w:top w:val="none" w:sz="0" w:space="0" w:color="auto"/>
                <w:left w:val="none" w:sz="0" w:space="0" w:color="auto"/>
                <w:bottom w:val="none" w:sz="0" w:space="0" w:color="auto"/>
                <w:right w:val="none" w:sz="0" w:space="0" w:color="auto"/>
              </w:divBdr>
              <w:divsChild>
                <w:div w:id="1174568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428596">
          <w:marLeft w:val="0"/>
          <w:marRight w:val="0"/>
          <w:marTop w:val="240"/>
          <w:marBottom w:val="0"/>
          <w:divBdr>
            <w:top w:val="none" w:sz="0" w:space="0" w:color="auto"/>
            <w:left w:val="none" w:sz="0" w:space="0" w:color="auto"/>
            <w:bottom w:val="none" w:sz="0" w:space="0" w:color="auto"/>
            <w:right w:val="none" w:sz="0" w:space="0" w:color="auto"/>
          </w:divBdr>
          <w:divsChild>
            <w:div w:id="1599558631">
              <w:marLeft w:val="0"/>
              <w:marRight w:val="0"/>
              <w:marTop w:val="0"/>
              <w:marBottom w:val="0"/>
              <w:divBdr>
                <w:top w:val="none" w:sz="0" w:space="0" w:color="auto"/>
                <w:left w:val="none" w:sz="0" w:space="0" w:color="auto"/>
                <w:bottom w:val="none" w:sz="0" w:space="0" w:color="auto"/>
                <w:right w:val="none" w:sz="0" w:space="0" w:color="auto"/>
              </w:divBdr>
              <w:divsChild>
                <w:div w:id="133331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022042">
          <w:marLeft w:val="0"/>
          <w:marRight w:val="0"/>
          <w:marTop w:val="240"/>
          <w:marBottom w:val="0"/>
          <w:divBdr>
            <w:top w:val="none" w:sz="0" w:space="0" w:color="auto"/>
            <w:left w:val="none" w:sz="0" w:space="0" w:color="auto"/>
            <w:bottom w:val="none" w:sz="0" w:space="0" w:color="auto"/>
            <w:right w:val="none" w:sz="0" w:space="0" w:color="auto"/>
          </w:divBdr>
          <w:divsChild>
            <w:div w:id="135880204">
              <w:marLeft w:val="0"/>
              <w:marRight w:val="0"/>
              <w:marTop w:val="0"/>
              <w:marBottom w:val="0"/>
              <w:divBdr>
                <w:top w:val="none" w:sz="0" w:space="0" w:color="auto"/>
                <w:left w:val="none" w:sz="0" w:space="0" w:color="auto"/>
                <w:bottom w:val="none" w:sz="0" w:space="0" w:color="auto"/>
                <w:right w:val="none" w:sz="0" w:space="0" w:color="auto"/>
              </w:divBdr>
              <w:divsChild>
                <w:div w:id="205727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409219">
          <w:marLeft w:val="0"/>
          <w:marRight w:val="0"/>
          <w:marTop w:val="240"/>
          <w:marBottom w:val="0"/>
          <w:divBdr>
            <w:top w:val="none" w:sz="0" w:space="0" w:color="auto"/>
            <w:left w:val="none" w:sz="0" w:space="0" w:color="auto"/>
            <w:bottom w:val="none" w:sz="0" w:space="0" w:color="auto"/>
            <w:right w:val="none" w:sz="0" w:space="0" w:color="auto"/>
          </w:divBdr>
          <w:divsChild>
            <w:div w:id="647393793">
              <w:marLeft w:val="0"/>
              <w:marRight w:val="0"/>
              <w:marTop w:val="0"/>
              <w:marBottom w:val="0"/>
              <w:divBdr>
                <w:top w:val="none" w:sz="0" w:space="0" w:color="auto"/>
                <w:left w:val="none" w:sz="0" w:space="0" w:color="auto"/>
                <w:bottom w:val="none" w:sz="0" w:space="0" w:color="auto"/>
                <w:right w:val="none" w:sz="0" w:space="0" w:color="auto"/>
              </w:divBdr>
              <w:divsChild>
                <w:div w:id="1496530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117328">
          <w:marLeft w:val="0"/>
          <w:marRight w:val="0"/>
          <w:marTop w:val="240"/>
          <w:marBottom w:val="0"/>
          <w:divBdr>
            <w:top w:val="none" w:sz="0" w:space="0" w:color="auto"/>
            <w:left w:val="none" w:sz="0" w:space="0" w:color="auto"/>
            <w:bottom w:val="none" w:sz="0" w:space="0" w:color="auto"/>
            <w:right w:val="none" w:sz="0" w:space="0" w:color="auto"/>
          </w:divBdr>
          <w:divsChild>
            <w:div w:id="279607743">
              <w:marLeft w:val="0"/>
              <w:marRight w:val="0"/>
              <w:marTop w:val="0"/>
              <w:marBottom w:val="0"/>
              <w:divBdr>
                <w:top w:val="none" w:sz="0" w:space="0" w:color="auto"/>
                <w:left w:val="none" w:sz="0" w:space="0" w:color="auto"/>
                <w:bottom w:val="none" w:sz="0" w:space="0" w:color="auto"/>
                <w:right w:val="none" w:sz="0" w:space="0" w:color="auto"/>
              </w:divBdr>
              <w:divsChild>
                <w:div w:id="1974947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373370">
          <w:marLeft w:val="0"/>
          <w:marRight w:val="0"/>
          <w:marTop w:val="240"/>
          <w:marBottom w:val="0"/>
          <w:divBdr>
            <w:top w:val="none" w:sz="0" w:space="0" w:color="auto"/>
            <w:left w:val="none" w:sz="0" w:space="0" w:color="auto"/>
            <w:bottom w:val="none" w:sz="0" w:space="0" w:color="auto"/>
            <w:right w:val="none" w:sz="0" w:space="0" w:color="auto"/>
          </w:divBdr>
          <w:divsChild>
            <w:div w:id="1633167158">
              <w:marLeft w:val="0"/>
              <w:marRight w:val="0"/>
              <w:marTop w:val="0"/>
              <w:marBottom w:val="0"/>
              <w:divBdr>
                <w:top w:val="none" w:sz="0" w:space="0" w:color="auto"/>
                <w:left w:val="none" w:sz="0" w:space="0" w:color="auto"/>
                <w:bottom w:val="none" w:sz="0" w:space="0" w:color="auto"/>
                <w:right w:val="none" w:sz="0" w:space="0" w:color="auto"/>
              </w:divBdr>
              <w:divsChild>
                <w:div w:id="1799642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523367">
          <w:marLeft w:val="0"/>
          <w:marRight w:val="0"/>
          <w:marTop w:val="240"/>
          <w:marBottom w:val="0"/>
          <w:divBdr>
            <w:top w:val="none" w:sz="0" w:space="0" w:color="auto"/>
            <w:left w:val="none" w:sz="0" w:space="0" w:color="auto"/>
            <w:bottom w:val="none" w:sz="0" w:space="0" w:color="auto"/>
            <w:right w:val="none" w:sz="0" w:space="0" w:color="auto"/>
          </w:divBdr>
          <w:divsChild>
            <w:div w:id="1648901270">
              <w:marLeft w:val="0"/>
              <w:marRight w:val="0"/>
              <w:marTop w:val="0"/>
              <w:marBottom w:val="0"/>
              <w:divBdr>
                <w:top w:val="none" w:sz="0" w:space="0" w:color="auto"/>
                <w:left w:val="none" w:sz="0" w:space="0" w:color="auto"/>
                <w:bottom w:val="none" w:sz="0" w:space="0" w:color="auto"/>
                <w:right w:val="none" w:sz="0" w:space="0" w:color="auto"/>
              </w:divBdr>
              <w:divsChild>
                <w:div w:id="1967004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540418">
          <w:marLeft w:val="0"/>
          <w:marRight w:val="0"/>
          <w:marTop w:val="240"/>
          <w:marBottom w:val="0"/>
          <w:divBdr>
            <w:top w:val="none" w:sz="0" w:space="0" w:color="auto"/>
            <w:left w:val="none" w:sz="0" w:space="0" w:color="auto"/>
            <w:bottom w:val="none" w:sz="0" w:space="0" w:color="auto"/>
            <w:right w:val="none" w:sz="0" w:space="0" w:color="auto"/>
          </w:divBdr>
          <w:divsChild>
            <w:div w:id="1861619757">
              <w:marLeft w:val="0"/>
              <w:marRight w:val="0"/>
              <w:marTop w:val="0"/>
              <w:marBottom w:val="0"/>
              <w:divBdr>
                <w:top w:val="none" w:sz="0" w:space="0" w:color="auto"/>
                <w:left w:val="none" w:sz="0" w:space="0" w:color="auto"/>
                <w:bottom w:val="none" w:sz="0" w:space="0" w:color="auto"/>
                <w:right w:val="none" w:sz="0" w:space="0" w:color="auto"/>
              </w:divBdr>
              <w:divsChild>
                <w:div w:id="204972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758487">
          <w:marLeft w:val="0"/>
          <w:marRight w:val="0"/>
          <w:marTop w:val="240"/>
          <w:marBottom w:val="0"/>
          <w:divBdr>
            <w:top w:val="none" w:sz="0" w:space="0" w:color="auto"/>
            <w:left w:val="none" w:sz="0" w:space="0" w:color="auto"/>
            <w:bottom w:val="none" w:sz="0" w:space="0" w:color="auto"/>
            <w:right w:val="none" w:sz="0" w:space="0" w:color="auto"/>
          </w:divBdr>
          <w:divsChild>
            <w:div w:id="566039336">
              <w:marLeft w:val="0"/>
              <w:marRight w:val="0"/>
              <w:marTop w:val="0"/>
              <w:marBottom w:val="0"/>
              <w:divBdr>
                <w:top w:val="none" w:sz="0" w:space="0" w:color="auto"/>
                <w:left w:val="none" w:sz="0" w:space="0" w:color="auto"/>
                <w:bottom w:val="none" w:sz="0" w:space="0" w:color="auto"/>
                <w:right w:val="none" w:sz="0" w:space="0" w:color="auto"/>
              </w:divBdr>
              <w:divsChild>
                <w:div w:id="77090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158144">
          <w:marLeft w:val="0"/>
          <w:marRight w:val="0"/>
          <w:marTop w:val="240"/>
          <w:marBottom w:val="0"/>
          <w:divBdr>
            <w:top w:val="none" w:sz="0" w:space="0" w:color="auto"/>
            <w:left w:val="none" w:sz="0" w:space="0" w:color="auto"/>
            <w:bottom w:val="none" w:sz="0" w:space="0" w:color="auto"/>
            <w:right w:val="none" w:sz="0" w:space="0" w:color="auto"/>
          </w:divBdr>
          <w:divsChild>
            <w:div w:id="1782146224">
              <w:marLeft w:val="0"/>
              <w:marRight w:val="0"/>
              <w:marTop w:val="0"/>
              <w:marBottom w:val="0"/>
              <w:divBdr>
                <w:top w:val="none" w:sz="0" w:space="0" w:color="auto"/>
                <w:left w:val="none" w:sz="0" w:space="0" w:color="auto"/>
                <w:bottom w:val="none" w:sz="0" w:space="0" w:color="auto"/>
                <w:right w:val="none" w:sz="0" w:space="0" w:color="auto"/>
              </w:divBdr>
              <w:divsChild>
                <w:div w:id="48849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992653">
          <w:marLeft w:val="0"/>
          <w:marRight w:val="0"/>
          <w:marTop w:val="240"/>
          <w:marBottom w:val="0"/>
          <w:divBdr>
            <w:top w:val="none" w:sz="0" w:space="0" w:color="auto"/>
            <w:left w:val="none" w:sz="0" w:space="0" w:color="auto"/>
            <w:bottom w:val="none" w:sz="0" w:space="0" w:color="auto"/>
            <w:right w:val="none" w:sz="0" w:space="0" w:color="auto"/>
          </w:divBdr>
          <w:divsChild>
            <w:div w:id="474839036">
              <w:marLeft w:val="0"/>
              <w:marRight w:val="0"/>
              <w:marTop w:val="0"/>
              <w:marBottom w:val="0"/>
              <w:divBdr>
                <w:top w:val="none" w:sz="0" w:space="0" w:color="auto"/>
                <w:left w:val="none" w:sz="0" w:space="0" w:color="auto"/>
                <w:bottom w:val="none" w:sz="0" w:space="0" w:color="auto"/>
                <w:right w:val="none" w:sz="0" w:space="0" w:color="auto"/>
              </w:divBdr>
              <w:divsChild>
                <w:div w:id="1311206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275336">
          <w:marLeft w:val="0"/>
          <w:marRight w:val="0"/>
          <w:marTop w:val="240"/>
          <w:marBottom w:val="0"/>
          <w:divBdr>
            <w:top w:val="none" w:sz="0" w:space="0" w:color="auto"/>
            <w:left w:val="none" w:sz="0" w:space="0" w:color="auto"/>
            <w:bottom w:val="none" w:sz="0" w:space="0" w:color="auto"/>
            <w:right w:val="none" w:sz="0" w:space="0" w:color="auto"/>
          </w:divBdr>
          <w:divsChild>
            <w:div w:id="1445924130">
              <w:marLeft w:val="0"/>
              <w:marRight w:val="0"/>
              <w:marTop w:val="0"/>
              <w:marBottom w:val="0"/>
              <w:divBdr>
                <w:top w:val="none" w:sz="0" w:space="0" w:color="auto"/>
                <w:left w:val="none" w:sz="0" w:space="0" w:color="auto"/>
                <w:bottom w:val="none" w:sz="0" w:space="0" w:color="auto"/>
                <w:right w:val="none" w:sz="0" w:space="0" w:color="auto"/>
              </w:divBdr>
              <w:divsChild>
                <w:div w:id="1285500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062517">
          <w:marLeft w:val="0"/>
          <w:marRight w:val="0"/>
          <w:marTop w:val="240"/>
          <w:marBottom w:val="0"/>
          <w:divBdr>
            <w:top w:val="none" w:sz="0" w:space="0" w:color="auto"/>
            <w:left w:val="none" w:sz="0" w:space="0" w:color="auto"/>
            <w:bottom w:val="none" w:sz="0" w:space="0" w:color="auto"/>
            <w:right w:val="none" w:sz="0" w:space="0" w:color="auto"/>
          </w:divBdr>
          <w:divsChild>
            <w:div w:id="202599219">
              <w:marLeft w:val="0"/>
              <w:marRight w:val="0"/>
              <w:marTop w:val="0"/>
              <w:marBottom w:val="0"/>
              <w:divBdr>
                <w:top w:val="none" w:sz="0" w:space="0" w:color="auto"/>
                <w:left w:val="none" w:sz="0" w:space="0" w:color="auto"/>
                <w:bottom w:val="none" w:sz="0" w:space="0" w:color="auto"/>
                <w:right w:val="none" w:sz="0" w:space="0" w:color="auto"/>
              </w:divBdr>
              <w:divsChild>
                <w:div w:id="1839617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952335">
          <w:marLeft w:val="0"/>
          <w:marRight w:val="0"/>
          <w:marTop w:val="240"/>
          <w:marBottom w:val="0"/>
          <w:divBdr>
            <w:top w:val="none" w:sz="0" w:space="0" w:color="auto"/>
            <w:left w:val="none" w:sz="0" w:space="0" w:color="auto"/>
            <w:bottom w:val="none" w:sz="0" w:space="0" w:color="auto"/>
            <w:right w:val="none" w:sz="0" w:space="0" w:color="auto"/>
          </w:divBdr>
          <w:divsChild>
            <w:div w:id="1881473324">
              <w:marLeft w:val="0"/>
              <w:marRight w:val="0"/>
              <w:marTop w:val="0"/>
              <w:marBottom w:val="0"/>
              <w:divBdr>
                <w:top w:val="none" w:sz="0" w:space="0" w:color="auto"/>
                <w:left w:val="none" w:sz="0" w:space="0" w:color="auto"/>
                <w:bottom w:val="none" w:sz="0" w:space="0" w:color="auto"/>
                <w:right w:val="none" w:sz="0" w:space="0" w:color="auto"/>
              </w:divBdr>
              <w:divsChild>
                <w:div w:id="563570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266593">
          <w:marLeft w:val="0"/>
          <w:marRight w:val="0"/>
          <w:marTop w:val="240"/>
          <w:marBottom w:val="0"/>
          <w:divBdr>
            <w:top w:val="none" w:sz="0" w:space="0" w:color="auto"/>
            <w:left w:val="none" w:sz="0" w:space="0" w:color="auto"/>
            <w:bottom w:val="none" w:sz="0" w:space="0" w:color="auto"/>
            <w:right w:val="none" w:sz="0" w:space="0" w:color="auto"/>
          </w:divBdr>
          <w:divsChild>
            <w:div w:id="1320429611">
              <w:marLeft w:val="0"/>
              <w:marRight w:val="0"/>
              <w:marTop w:val="0"/>
              <w:marBottom w:val="0"/>
              <w:divBdr>
                <w:top w:val="none" w:sz="0" w:space="0" w:color="auto"/>
                <w:left w:val="none" w:sz="0" w:space="0" w:color="auto"/>
                <w:bottom w:val="none" w:sz="0" w:space="0" w:color="auto"/>
                <w:right w:val="none" w:sz="0" w:space="0" w:color="auto"/>
              </w:divBdr>
              <w:divsChild>
                <w:div w:id="77995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96101">
          <w:marLeft w:val="0"/>
          <w:marRight w:val="0"/>
          <w:marTop w:val="240"/>
          <w:marBottom w:val="0"/>
          <w:divBdr>
            <w:top w:val="none" w:sz="0" w:space="0" w:color="auto"/>
            <w:left w:val="none" w:sz="0" w:space="0" w:color="auto"/>
            <w:bottom w:val="none" w:sz="0" w:space="0" w:color="auto"/>
            <w:right w:val="none" w:sz="0" w:space="0" w:color="auto"/>
          </w:divBdr>
          <w:divsChild>
            <w:div w:id="2018536179">
              <w:marLeft w:val="0"/>
              <w:marRight w:val="0"/>
              <w:marTop w:val="0"/>
              <w:marBottom w:val="0"/>
              <w:divBdr>
                <w:top w:val="none" w:sz="0" w:space="0" w:color="auto"/>
                <w:left w:val="none" w:sz="0" w:space="0" w:color="auto"/>
                <w:bottom w:val="none" w:sz="0" w:space="0" w:color="auto"/>
                <w:right w:val="none" w:sz="0" w:space="0" w:color="auto"/>
              </w:divBdr>
              <w:divsChild>
                <w:div w:id="209139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83054">
          <w:marLeft w:val="0"/>
          <w:marRight w:val="0"/>
          <w:marTop w:val="240"/>
          <w:marBottom w:val="0"/>
          <w:divBdr>
            <w:top w:val="none" w:sz="0" w:space="0" w:color="auto"/>
            <w:left w:val="none" w:sz="0" w:space="0" w:color="auto"/>
            <w:bottom w:val="none" w:sz="0" w:space="0" w:color="auto"/>
            <w:right w:val="none" w:sz="0" w:space="0" w:color="auto"/>
          </w:divBdr>
          <w:divsChild>
            <w:div w:id="2123768674">
              <w:marLeft w:val="0"/>
              <w:marRight w:val="0"/>
              <w:marTop w:val="0"/>
              <w:marBottom w:val="0"/>
              <w:divBdr>
                <w:top w:val="none" w:sz="0" w:space="0" w:color="auto"/>
                <w:left w:val="none" w:sz="0" w:space="0" w:color="auto"/>
                <w:bottom w:val="none" w:sz="0" w:space="0" w:color="auto"/>
                <w:right w:val="none" w:sz="0" w:space="0" w:color="auto"/>
              </w:divBdr>
              <w:divsChild>
                <w:div w:id="33288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423884">
          <w:marLeft w:val="0"/>
          <w:marRight w:val="0"/>
          <w:marTop w:val="240"/>
          <w:marBottom w:val="0"/>
          <w:divBdr>
            <w:top w:val="none" w:sz="0" w:space="0" w:color="auto"/>
            <w:left w:val="none" w:sz="0" w:space="0" w:color="auto"/>
            <w:bottom w:val="none" w:sz="0" w:space="0" w:color="auto"/>
            <w:right w:val="none" w:sz="0" w:space="0" w:color="auto"/>
          </w:divBdr>
          <w:divsChild>
            <w:div w:id="200631490">
              <w:marLeft w:val="0"/>
              <w:marRight w:val="0"/>
              <w:marTop w:val="0"/>
              <w:marBottom w:val="0"/>
              <w:divBdr>
                <w:top w:val="none" w:sz="0" w:space="0" w:color="auto"/>
                <w:left w:val="none" w:sz="0" w:space="0" w:color="auto"/>
                <w:bottom w:val="none" w:sz="0" w:space="0" w:color="auto"/>
                <w:right w:val="none" w:sz="0" w:space="0" w:color="auto"/>
              </w:divBdr>
              <w:divsChild>
                <w:div w:id="854542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510757">
          <w:marLeft w:val="0"/>
          <w:marRight w:val="0"/>
          <w:marTop w:val="240"/>
          <w:marBottom w:val="0"/>
          <w:divBdr>
            <w:top w:val="none" w:sz="0" w:space="0" w:color="auto"/>
            <w:left w:val="none" w:sz="0" w:space="0" w:color="auto"/>
            <w:bottom w:val="none" w:sz="0" w:space="0" w:color="auto"/>
            <w:right w:val="none" w:sz="0" w:space="0" w:color="auto"/>
          </w:divBdr>
          <w:divsChild>
            <w:div w:id="1919168254">
              <w:marLeft w:val="0"/>
              <w:marRight w:val="0"/>
              <w:marTop w:val="0"/>
              <w:marBottom w:val="0"/>
              <w:divBdr>
                <w:top w:val="none" w:sz="0" w:space="0" w:color="auto"/>
                <w:left w:val="none" w:sz="0" w:space="0" w:color="auto"/>
                <w:bottom w:val="none" w:sz="0" w:space="0" w:color="auto"/>
                <w:right w:val="none" w:sz="0" w:space="0" w:color="auto"/>
              </w:divBdr>
              <w:divsChild>
                <w:div w:id="523522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110274">
          <w:marLeft w:val="0"/>
          <w:marRight w:val="0"/>
          <w:marTop w:val="240"/>
          <w:marBottom w:val="0"/>
          <w:divBdr>
            <w:top w:val="none" w:sz="0" w:space="0" w:color="auto"/>
            <w:left w:val="none" w:sz="0" w:space="0" w:color="auto"/>
            <w:bottom w:val="none" w:sz="0" w:space="0" w:color="auto"/>
            <w:right w:val="none" w:sz="0" w:space="0" w:color="auto"/>
          </w:divBdr>
          <w:divsChild>
            <w:div w:id="381828903">
              <w:marLeft w:val="0"/>
              <w:marRight w:val="0"/>
              <w:marTop w:val="0"/>
              <w:marBottom w:val="0"/>
              <w:divBdr>
                <w:top w:val="none" w:sz="0" w:space="0" w:color="auto"/>
                <w:left w:val="none" w:sz="0" w:space="0" w:color="auto"/>
                <w:bottom w:val="none" w:sz="0" w:space="0" w:color="auto"/>
                <w:right w:val="none" w:sz="0" w:space="0" w:color="auto"/>
              </w:divBdr>
              <w:divsChild>
                <w:div w:id="1922055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03941">
          <w:marLeft w:val="0"/>
          <w:marRight w:val="0"/>
          <w:marTop w:val="240"/>
          <w:marBottom w:val="0"/>
          <w:divBdr>
            <w:top w:val="none" w:sz="0" w:space="0" w:color="auto"/>
            <w:left w:val="none" w:sz="0" w:space="0" w:color="auto"/>
            <w:bottom w:val="none" w:sz="0" w:space="0" w:color="auto"/>
            <w:right w:val="none" w:sz="0" w:space="0" w:color="auto"/>
          </w:divBdr>
          <w:divsChild>
            <w:div w:id="740295308">
              <w:marLeft w:val="0"/>
              <w:marRight w:val="0"/>
              <w:marTop w:val="0"/>
              <w:marBottom w:val="0"/>
              <w:divBdr>
                <w:top w:val="none" w:sz="0" w:space="0" w:color="auto"/>
                <w:left w:val="none" w:sz="0" w:space="0" w:color="auto"/>
                <w:bottom w:val="none" w:sz="0" w:space="0" w:color="auto"/>
                <w:right w:val="none" w:sz="0" w:space="0" w:color="auto"/>
              </w:divBdr>
              <w:divsChild>
                <w:div w:id="1302077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202755">
          <w:marLeft w:val="0"/>
          <w:marRight w:val="0"/>
          <w:marTop w:val="240"/>
          <w:marBottom w:val="0"/>
          <w:divBdr>
            <w:top w:val="none" w:sz="0" w:space="0" w:color="auto"/>
            <w:left w:val="none" w:sz="0" w:space="0" w:color="auto"/>
            <w:bottom w:val="none" w:sz="0" w:space="0" w:color="auto"/>
            <w:right w:val="none" w:sz="0" w:space="0" w:color="auto"/>
          </w:divBdr>
          <w:divsChild>
            <w:div w:id="1352221777">
              <w:marLeft w:val="0"/>
              <w:marRight w:val="0"/>
              <w:marTop w:val="0"/>
              <w:marBottom w:val="0"/>
              <w:divBdr>
                <w:top w:val="none" w:sz="0" w:space="0" w:color="auto"/>
                <w:left w:val="none" w:sz="0" w:space="0" w:color="auto"/>
                <w:bottom w:val="none" w:sz="0" w:space="0" w:color="auto"/>
                <w:right w:val="none" w:sz="0" w:space="0" w:color="auto"/>
              </w:divBdr>
              <w:divsChild>
                <w:div w:id="1177842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369465">
          <w:marLeft w:val="0"/>
          <w:marRight w:val="0"/>
          <w:marTop w:val="240"/>
          <w:marBottom w:val="0"/>
          <w:divBdr>
            <w:top w:val="none" w:sz="0" w:space="0" w:color="auto"/>
            <w:left w:val="none" w:sz="0" w:space="0" w:color="auto"/>
            <w:bottom w:val="none" w:sz="0" w:space="0" w:color="auto"/>
            <w:right w:val="none" w:sz="0" w:space="0" w:color="auto"/>
          </w:divBdr>
          <w:divsChild>
            <w:div w:id="523858541">
              <w:marLeft w:val="0"/>
              <w:marRight w:val="0"/>
              <w:marTop w:val="0"/>
              <w:marBottom w:val="0"/>
              <w:divBdr>
                <w:top w:val="none" w:sz="0" w:space="0" w:color="auto"/>
                <w:left w:val="none" w:sz="0" w:space="0" w:color="auto"/>
                <w:bottom w:val="none" w:sz="0" w:space="0" w:color="auto"/>
                <w:right w:val="none" w:sz="0" w:space="0" w:color="auto"/>
              </w:divBdr>
              <w:divsChild>
                <w:div w:id="526676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09119">
          <w:marLeft w:val="0"/>
          <w:marRight w:val="0"/>
          <w:marTop w:val="240"/>
          <w:marBottom w:val="0"/>
          <w:divBdr>
            <w:top w:val="none" w:sz="0" w:space="0" w:color="auto"/>
            <w:left w:val="none" w:sz="0" w:space="0" w:color="auto"/>
            <w:bottom w:val="none" w:sz="0" w:space="0" w:color="auto"/>
            <w:right w:val="none" w:sz="0" w:space="0" w:color="auto"/>
          </w:divBdr>
          <w:divsChild>
            <w:div w:id="284970904">
              <w:marLeft w:val="0"/>
              <w:marRight w:val="0"/>
              <w:marTop w:val="0"/>
              <w:marBottom w:val="0"/>
              <w:divBdr>
                <w:top w:val="none" w:sz="0" w:space="0" w:color="auto"/>
                <w:left w:val="none" w:sz="0" w:space="0" w:color="auto"/>
                <w:bottom w:val="none" w:sz="0" w:space="0" w:color="auto"/>
                <w:right w:val="none" w:sz="0" w:space="0" w:color="auto"/>
              </w:divBdr>
              <w:divsChild>
                <w:div w:id="578246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887408">
          <w:marLeft w:val="0"/>
          <w:marRight w:val="0"/>
          <w:marTop w:val="240"/>
          <w:marBottom w:val="0"/>
          <w:divBdr>
            <w:top w:val="none" w:sz="0" w:space="0" w:color="auto"/>
            <w:left w:val="none" w:sz="0" w:space="0" w:color="auto"/>
            <w:bottom w:val="none" w:sz="0" w:space="0" w:color="auto"/>
            <w:right w:val="none" w:sz="0" w:space="0" w:color="auto"/>
          </w:divBdr>
          <w:divsChild>
            <w:div w:id="970592587">
              <w:marLeft w:val="0"/>
              <w:marRight w:val="0"/>
              <w:marTop w:val="0"/>
              <w:marBottom w:val="0"/>
              <w:divBdr>
                <w:top w:val="none" w:sz="0" w:space="0" w:color="auto"/>
                <w:left w:val="none" w:sz="0" w:space="0" w:color="auto"/>
                <w:bottom w:val="none" w:sz="0" w:space="0" w:color="auto"/>
                <w:right w:val="none" w:sz="0" w:space="0" w:color="auto"/>
              </w:divBdr>
              <w:divsChild>
                <w:div w:id="129679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557287">
          <w:marLeft w:val="0"/>
          <w:marRight w:val="0"/>
          <w:marTop w:val="240"/>
          <w:marBottom w:val="0"/>
          <w:divBdr>
            <w:top w:val="none" w:sz="0" w:space="0" w:color="auto"/>
            <w:left w:val="none" w:sz="0" w:space="0" w:color="auto"/>
            <w:bottom w:val="none" w:sz="0" w:space="0" w:color="auto"/>
            <w:right w:val="none" w:sz="0" w:space="0" w:color="auto"/>
          </w:divBdr>
          <w:divsChild>
            <w:div w:id="151222242">
              <w:marLeft w:val="0"/>
              <w:marRight w:val="0"/>
              <w:marTop w:val="0"/>
              <w:marBottom w:val="0"/>
              <w:divBdr>
                <w:top w:val="none" w:sz="0" w:space="0" w:color="auto"/>
                <w:left w:val="none" w:sz="0" w:space="0" w:color="auto"/>
                <w:bottom w:val="none" w:sz="0" w:space="0" w:color="auto"/>
                <w:right w:val="none" w:sz="0" w:space="0" w:color="auto"/>
              </w:divBdr>
              <w:divsChild>
                <w:div w:id="1305308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677962">
          <w:marLeft w:val="0"/>
          <w:marRight w:val="0"/>
          <w:marTop w:val="240"/>
          <w:marBottom w:val="0"/>
          <w:divBdr>
            <w:top w:val="none" w:sz="0" w:space="0" w:color="auto"/>
            <w:left w:val="none" w:sz="0" w:space="0" w:color="auto"/>
            <w:bottom w:val="none" w:sz="0" w:space="0" w:color="auto"/>
            <w:right w:val="none" w:sz="0" w:space="0" w:color="auto"/>
          </w:divBdr>
          <w:divsChild>
            <w:div w:id="1967394108">
              <w:marLeft w:val="0"/>
              <w:marRight w:val="0"/>
              <w:marTop w:val="0"/>
              <w:marBottom w:val="0"/>
              <w:divBdr>
                <w:top w:val="none" w:sz="0" w:space="0" w:color="auto"/>
                <w:left w:val="none" w:sz="0" w:space="0" w:color="auto"/>
                <w:bottom w:val="none" w:sz="0" w:space="0" w:color="auto"/>
                <w:right w:val="none" w:sz="0" w:space="0" w:color="auto"/>
              </w:divBdr>
              <w:divsChild>
                <w:div w:id="1698266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062763">
          <w:marLeft w:val="0"/>
          <w:marRight w:val="0"/>
          <w:marTop w:val="240"/>
          <w:marBottom w:val="0"/>
          <w:divBdr>
            <w:top w:val="none" w:sz="0" w:space="0" w:color="auto"/>
            <w:left w:val="none" w:sz="0" w:space="0" w:color="auto"/>
            <w:bottom w:val="none" w:sz="0" w:space="0" w:color="auto"/>
            <w:right w:val="none" w:sz="0" w:space="0" w:color="auto"/>
          </w:divBdr>
          <w:divsChild>
            <w:div w:id="2013410570">
              <w:marLeft w:val="0"/>
              <w:marRight w:val="0"/>
              <w:marTop w:val="0"/>
              <w:marBottom w:val="0"/>
              <w:divBdr>
                <w:top w:val="none" w:sz="0" w:space="0" w:color="auto"/>
                <w:left w:val="none" w:sz="0" w:space="0" w:color="auto"/>
                <w:bottom w:val="none" w:sz="0" w:space="0" w:color="auto"/>
                <w:right w:val="none" w:sz="0" w:space="0" w:color="auto"/>
              </w:divBdr>
              <w:divsChild>
                <w:div w:id="1193299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578741">
          <w:marLeft w:val="0"/>
          <w:marRight w:val="0"/>
          <w:marTop w:val="240"/>
          <w:marBottom w:val="0"/>
          <w:divBdr>
            <w:top w:val="none" w:sz="0" w:space="0" w:color="auto"/>
            <w:left w:val="none" w:sz="0" w:space="0" w:color="auto"/>
            <w:bottom w:val="none" w:sz="0" w:space="0" w:color="auto"/>
            <w:right w:val="none" w:sz="0" w:space="0" w:color="auto"/>
          </w:divBdr>
          <w:divsChild>
            <w:div w:id="655185316">
              <w:marLeft w:val="0"/>
              <w:marRight w:val="0"/>
              <w:marTop w:val="0"/>
              <w:marBottom w:val="0"/>
              <w:divBdr>
                <w:top w:val="none" w:sz="0" w:space="0" w:color="auto"/>
                <w:left w:val="none" w:sz="0" w:space="0" w:color="auto"/>
                <w:bottom w:val="none" w:sz="0" w:space="0" w:color="auto"/>
                <w:right w:val="none" w:sz="0" w:space="0" w:color="auto"/>
              </w:divBdr>
              <w:divsChild>
                <w:div w:id="11301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633586">
          <w:marLeft w:val="0"/>
          <w:marRight w:val="0"/>
          <w:marTop w:val="240"/>
          <w:marBottom w:val="0"/>
          <w:divBdr>
            <w:top w:val="none" w:sz="0" w:space="0" w:color="auto"/>
            <w:left w:val="none" w:sz="0" w:space="0" w:color="auto"/>
            <w:bottom w:val="none" w:sz="0" w:space="0" w:color="auto"/>
            <w:right w:val="none" w:sz="0" w:space="0" w:color="auto"/>
          </w:divBdr>
          <w:divsChild>
            <w:div w:id="1547643293">
              <w:marLeft w:val="0"/>
              <w:marRight w:val="0"/>
              <w:marTop w:val="0"/>
              <w:marBottom w:val="0"/>
              <w:divBdr>
                <w:top w:val="none" w:sz="0" w:space="0" w:color="auto"/>
                <w:left w:val="none" w:sz="0" w:space="0" w:color="auto"/>
                <w:bottom w:val="none" w:sz="0" w:space="0" w:color="auto"/>
                <w:right w:val="none" w:sz="0" w:space="0" w:color="auto"/>
              </w:divBdr>
              <w:divsChild>
                <w:div w:id="107921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879002">
          <w:marLeft w:val="0"/>
          <w:marRight w:val="0"/>
          <w:marTop w:val="240"/>
          <w:marBottom w:val="0"/>
          <w:divBdr>
            <w:top w:val="none" w:sz="0" w:space="0" w:color="auto"/>
            <w:left w:val="none" w:sz="0" w:space="0" w:color="auto"/>
            <w:bottom w:val="none" w:sz="0" w:space="0" w:color="auto"/>
            <w:right w:val="none" w:sz="0" w:space="0" w:color="auto"/>
          </w:divBdr>
          <w:divsChild>
            <w:div w:id="730078426">
              <w:marLeft w:val="0"/>
              <w:marRight w:val="0"/>
              <w:marTop w:val="0"/>
              <w:marBottom w:val="0"/>
              <w:divBdr>
                <w:top w:val="none" w:sz="0" w:space="0" w:color="auto"/>
                <w:left w:val="none" w:sz="0" w:space="0" w:color="auto"/>
                <w:bottom w:val="none" w:sz="0" w:space="0" w:color="auto"/>
                <w:right w:val="none" w:sz="0" w:space="0" w:color="auto"/>
              </w:divBdr>
              <w:divsChild>
                <w:div w:id="1720468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600962">
          <w:marLeft w:val="0"/>
          <w:marRight w:val="0"/>
          <w:marTop w:val="240"/>
          <w:marBottom w:val="0"/>
          <w:divBdr>
            <w:top w:val="none" w:sz="0" w:space="0" w:color="auto"/>
            <w:left w:val="none" w:sz="0" w:space="0" w:color="auto"/>
            <w:bottom w:val="none" w:sz="0" w:space="0" w:color="auto"/>
            <w:right w:val="none" w:sz="0" w:space="0" w:color="auto"/>
          </w:divBdr>
          <w:divsChild>
            <w:div w:id="1647313982">
              <w:marLeft w:val="0"/>
              <w:marRight w:val="0"/>
              <w:marTop w:val="0"/>
              <w:marBottom w:val="0"/>
              <w:divBdr>
                <w:top w:val="none" w:sz="0" w:space="0" w:color="auto"/>
                <w:left w:val="none" w:sz="0" w:space="0" w:color="auto"/>
                <w:bottom w:val="none" w:sz="0" w:space="0" w:color="auto"/>
                <w:right w:val="none" w:sz="0" w:space="0" w:color="auto"/>
              </w:divBdr>
              <w:divsChild>
                <w:div w:id="75057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855887">
          <w:marLeft w:val="0"/>
          <w:marRight w:val="0"/>
          <w:marTop w:val="240"/>
          <w:marBottom w:val="0"/>
          <w:divBdr>
            <w:top w:val="none" w:sz="0" w:space="0" w:color="auto"/>
            <w:left w:val="none" w:sz="0" w:space="0" w:color="auto"/>
            <w:bottom w:val="none" w:sz="0" w:space="0" w:color="auto"/>
            <w:right w:val="none" w:sz="0" w:space="0" w:color="auto"/>
          </w:divBdr>
          <w:divsChild>
            <w:div w:id="1475096859">
              <w:marLeft w:val="0"/>
              <w:marRight w:val="0"/>
              <w:marTop w:val="0"/>
              <w:marBottom w:val="0"/>
              <w:divBdr>
                <w:top w:val="none" w:sz="0" w:space="0" w:color="auto"/>
                <w:left w:val="none" w:sz="0" w:space="0" w:color="auto"/>
                <w:bottom w:val="none" w:sz="0" w:space="0" w:color="auto"/>
                <w:right w:val="none" w:sz="0" w:space="0" w:color="auto"/>
              </w:divBdr>
              <w:divsChild>
                <w:div w:id="420100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568828">
          <w:marLeft w:val="0"/>
          <w:marRight w:val="0"/>
          <w:marTop w:val="240"/>
          <w:marBottom w:val="0"/>
          <w:divBdr>
            <w:top w:val="none" w:sz="0" w:space="0" w:color="auto"/>
            <w:left w:val="none" w:sz="0" w:space="0" w:color="auto"/>
            <w:bottom w:val="none" w:sz="0" w:space="0" w:color="auto"/>
            <w:right w:val="none" w:sz="0" w:space="0" w:color="auto"/>
          </w:divBdr>
          <w:divsChild>
            <w:div w:id="1116945882">
              <w:marLeft w:val="0"/>
              <w:marRight w:val="0"/>
              <w:marTop w:val="0"/>
              <w:marBottom w:val="0"/>
              <w:divBdr>
                <w:top w:val="none" w:sz="0" w:space="0" w:color="auto"/>
                <w:left w:val="none" w:sz="0" w:space="0" w:color="auto"/>
                <w:bottom w:val="none" w:sz="0" w:space="0" w:color="auto"/>
                <w:right w:val="none" w:sz="0" w:space="0" w:color="auto"/>
              </w:divBdr>
              <w:divsChild>
                <w:div w:id="183495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220757">
          <w:marLeft w:val="0"/>
          <w:marRight w:val="0"/>
          <w:marTop w:val="240"/>
          <w:marBottom w:val="0"/>
          <w:divBdr>
            <w:top w:val="none" w:sz="0" w:space="0" w:color="auto"/>
            <w:left w:val="none" w:sz="0" w:space="0" w:color="auto"/>
            <w:bottom w:val="none" w:sz="0" w:space="0" w:color="auto"/>
            <w:right w:val="none" w:sz="0" w:space="0" w:color="auto"/>
          </w:divBdr>
          <w:divsChild>
            <w:div w:id="75369157">
              <w:marLeft w:val="0"/>
              <w:marRight w:val="0"/>
              <w:marTop w:val="0"/>
              <w:marBottom w:val="0"/>
              <w:divBdr>
                <w:top w:val="none" w:sz="0" w:space="0" w:color="auto"/>
                <w:left w:val="none" w:sz="0" w:space="0" w:color="auto"/>
                <w:bottom w:val="none" w:sz="0" w:space="0" w:color="auto"/>
                <w:right w:val="none" w:sz="0" w:space="0" w:color="auto"/>
              </w:divBdr>
              <w:divsChild>
                <w:div w:id="2053844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230435">
          <w:marLeft w:val="0"/>
          <w:marRight w:val="0"/>
          <w:marTop w:val="240"/>
          <w:marBottom w:val="0"/>
          <w:divBdr>
            <w:top w:val="none" w:sz="0" w:space="0" w:color="auto"/>
            <w:left w:val="none" w:sz="0" w:space="0" w:color="auto"/>
            <w:bottom w:val="none" w:sz="0" w:space="0" w:color="auto"/>
            <w:right w:val="none" w:sz="0" w:space="0" w:color="auto"/>
          </w:divBdr>
          <w:divsChild>
            <w:div w:id="793013822">
              <w:marLeft w:val="0"/>
              <w:marRight w:val="0"/>
              <w:marTop w:val="0"/>
              <w:marBottom w:val="0"/>
              <w:divBdr>
                <w:top w:val="none" w:sz="0" w:space="0" w:color="auto"/>
                <w:left w:val="none" w:sz="0" w:space="0" w:color="auto"/>
                <w:bottom w:val="none" w:sz="0" w:space="0" w:color="auto"/>
                <w:right w:val="none" w:sz="0" w:space="0" w:color="auto"/>
              </w:divBdr>
              <w:divsChild>
                <w:div w:id="58557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802250">
          <w:marLeft w:val="0"/>
          <w:marRight w:val="0"/>
          <w:marTop w:val="240"/>
          <w:marBottom w:val="0"/>
          <w:divBdr>
            <w:top w:val="none" w:sz="0" w:space="0" w:color="auto"/>
            <w:left w:val="none" w:sz="0" w:space="0" w:color="auto"/>
            <w:bottom w:val="none" w:sz="0" w:space="0" w:color="auto"/>
            <w:right w:val="none" w:sz="0" w:space="0" w:color="auto"/>
          </w:divBdr>
          <w:divsChild>
            <w:div w:id="1075666436">
              <w:marLeft w:val="0"/>
              <w:marRight w:val="0"/>
              <w:marTop w:val="0"/>
              <w:marBottom w:val="0"/>
              <w:divBdr>
                <w:top w:val="none" w:sz="0" w:space="0" w:color="auto"/>
                <w:left w:val="none" w:sz="0" w:space="0" w:color="auto"/>
                <w:bottom w:val="none" w:sz="0" w:space="0" w:color="auto"/>
                <w:right w:val="none" w:sz="0" w:space="0" w:color="auto"/>
              </w:divBdr>
              <w:divsChild>
                <w:div w:id="78808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512535">
          <w:marLeft w:val="0"/>
          <w:marRight w:val="0"/>
          <w:marTop w:val="240"/>
          <w:marBottom w:val="0"/>
          <w:divBdr>
            <w:top w:val="none" w:sz="0" w:space="0" w:color="auto"/>
            <w:left w:val="none" w:sz="0" w:space="0" w:color="auto"/>
            <w:bottom w:val="none" w:sz="0" w:space="0" w:color="auto"/>
            <w:right w:val="none" w:sz="0" w:space="0" w:color="auto"/>
          </w:divBdr>
          <w:divsChild>
            <w:div w:id="2130472612">
              <w:marLeft w:val="0"/>
              <w:marRight w:val="0"/>
              <w:marTop w:val="0"/>
              <w:marBottom w:val="0"/>
              <w:divBdr>
                <w:top w:val="none" w:sz="0" w:space="0" w:color="auto"/>
                <w:left w:val="none" w:sz="0" w:space="0" w:color="auto"/>
                <w:bottom w:val="none" w:sz="0" w:space="0" w:color="auto"/>
                <w:right w:val="none" w:sz="0" w:space="0" w:color="auto"/>
              </w:divBdr>
              <w:divsChild>
                <w:div w:id="96758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253355">
          <w:marLeft w:val="0"/>
          <w:marRight w:val="0"/>
          <w:marTop w:val="240"/>
          <w:marBottom w:val="0"/>
          <w:divBdr>
            <w:top w:val="none" w:sz="0" w:space="0" w:color="auto"/>
            <w:left w:val="none" w:sz="0" w:space="0" w:color="auto"/>
            <w:bottom w:val="none" w:sz="0" w:space="0" w:color="auto"/>
            <w:right w:val="none" w:sz="0" w:space="0" w:color="auto"/>
          </w:divBdr>
          <w:divsChild>
            <w:div w:id="529732677">
              <w:marLeft w:val="0"/>
              <w:marRight w:val="0"/>
              <w:marTop w:val="0"/>
              <w:marBottom w:val="0"/>
              <w:divBdr>
                <w:top w:val="none" w:sz="0" w:space="0" w:color="auto"/>
                <w:left w:val="none" w:sz="0" w:space="0" w:color="auto"/>
                <w:bottom w:val="none" w:sz="0" w:space="0" w:color="auto"/>
                <w:right w:val="none" w:sz="0" w:space="0" w:color="auto"/>
              </w:divBdr>
              <w:divsChild>
                <w:div w:id="578710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89009">
          <w:marLeft w:val="0"/>
          <w:marRight w:val="0"/>
          <w:marTop w:val="240"/>
          <w:marBottom w:val="0"/>
          <w:divBdr>
            <w:top w:val="none" w:sz="0" w:space="0" w:color="auto"/>
            <w:left w:val="none" w:sz="0" w:space="0" w:color="auto"/>
            <w:bottom w:val="none" w:sz="0" w:space="0" w:color="auto"/>
            <w:right w:val="none" w:sz="0" w:space="0" w:color="auto"/>
          </w:divBdr>
          <w:divsChild>
            <w:div w:id="264969795">
              <w:marLeft w:val="0"/>
              <w:marRight w:val="0"/>
              <w:marTop w:val="0"/>
              <w:marBottom w:val="0"/>
              <w:divBdr>
                <w:top w:val="none" w:sz="0" w:space="0" w:color="auto"/>
                <w:left w:val="none" w:sz="0" w:space="0" w:color="auto"/>
                <w:bottom w:val="none" w:sz="0" w:space="0" w:color="auto"/>
                <w:right w:val="none" w:sz="0" w:space="0" w:color="auto"/>
              </w:divBdr>
              <w:divsChild>
                <w:div w:id="175762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923036">
          <w:marLeft w:val="0"/>
          <w:marRight w:val="0"/>
          <w:marTop w:val="240"/>
          <w:marBottom w:val="0"/>
          <w:divBdr>
            <w:top w:val="none" w:sz="0" w:space="0" w:color="auto"/>
            <w:left w:val="none" w:sz="0" w:space="0" w:color="auto"/>
            <w:bottom w:val="none" w:sz="0" w:space="0" w:color="auto"/>
            <w:right w:val="none" w:sz="0" w:space="0" w:color="auto"/>
          </w:divBdr>
          <w:divsChild>
            <w:div w:id="453211995">
              <w:marLeft w:val="0"/>
              <w:marRight w:val="0"/>
              <w:marTop w:val="0"/>
              <w:marBottom w:val="0"/>
              <w:divBdr>
                <w:top w:val="none" w:sz="0" w:space="0" w:color="auto"/>
                <w:left w:val="none" w:sz="0" w:space="0" w:color="auto"/>
                <w:bottom w:val="none" w:sz="0" w:space="0" w:color="auto"/>
                <w:right w:val="none" w:sz="0" w:space="0" w:color="auto"/>
              </w:divBdr>
              <w:divsChild>
                <w:div w:id="1105266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756074">
          <w:marLeft w:val="0"/>
          <w:marRight w:val="0"/>
          <w:marTop w:val="240"/>
          <w:marBottom w:val="0"/>
          <w:divBdr>
            <w:top w:val="none" w:sz="0" w:space="0" w:color="auto"/>
            <w:left w:val="none" w:sz="0" w:space="0" w:color="auto"/>
            <w:bottom w:val="none" w:sz="0" w:space="0" w:color="auto"/>
            <w:right w:val="none" w:sz="0" w:space="0" w:color="auto"/>
          </w:divBdr>
          <w:divsChild>
            <w:div w:id="1487210764">
              <w:marLeft w:val="0"/>
              <w:marRight w:val="0"/>
              <w:marTop w:val="0"/>
              <w:marBottom w:val="0"/>
              <w:divBdr>
                <w:top w:val="none" w:sz="0" w:space="0" w:color="auto"/>
                <w:left w:val="none" w:sz="0" w:space="0" w:color="auto"/>
                <w:bottom w:val="none" w:sz="0" w:space="0" w:color="auto"/>
                <w:right w:val="none" w:sz="0" w:space="0" w:color="auto"/>
              </w:divBdr>
              <w:divsChild>
                <w:div w:id="1979453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604426">
          <w:marLeft w:val="0"/>
          <w:marRight w:val="0"/>
          <w:marTop w:val="240"/>
          <w:marBottom w:val="0"/>
          <w:divBdr>
            <w:top w:val="none" w:sz="0" w:space="0" w:color="auto"/>
            <w:left w:val="none" w:sz="0" w:space="0" w:color="auto"/>
            <w:bottom w:val="none" w:sz="0" w:space="0" w:color="auto"/>
            <w:right w:val="none" w:sz="0" w:space="0" w:color="auto"/>
          </w:divBdr>
          <w:divsChild>
            <w:div w:id="1965572074">
              <w:marLeft w:val="0"/>
              <w:marRight w:val="0"/>
              <w:marTop w:val="0"/>
              <w:marBottom w:val="0"/>
              <w:divBdr>
                <w:top w:val="none" w:sz="0" w:space="0" w:color="auto"/>
                <w:left w:val="none" w:sz="0" w:space="0" w:color="auto"/>
                <w:bottom w:val="none" w:sz="0" w:space="0" w:color="auto"/>
                <w:right w:val="none" w:sz="0" w:space="0" w:color="auto"/>
              </w:divBdr>
              <w:divsChild>
                <w:div w:id="1505558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609967">
          <w:marLeft w:val="0"/>
          <w:marRight w:val="0"/>
          <w:marTop w:val="240"/>
          <w:marBottom w:val="0"/>
          <w:divBdr>
            <w:top w:val="none" w:sz="0" w:space="0" w:color="auto"/>
            <w:left w:val="none" w:sz="0" w:space="0" w:color="auto"/>
            <w:bottom w:val="none" w:sz="0" w:space="0" w:color="auto"/>
            <w:right w:val="none" w:sz="0" w:space="0" w:color="auto"/>
          </w:divBdr>
          <w:divsChild>
            <w:div w:id="1847475568">
              <w:marLeft w:val="0"/>
              <w:marRight w:val="0"/>
              <w:marTop w:val="0"/>
              <w:marBottom w:val="0"/>
              <w:divBdr>
                <w:top w:val="none" w:sz="0" w:space="0" w:color="auto"/>
                <w:left w:val="none" w:sz="0" w:space="0" w:color="auto"/>
                <w:bottom w:val="none" w:sz="0" w:space="0" w:color="auto"/>
                <w:right w:val="none" w:sz="0" w:space="0" w:color="auto"/>
              </w:divBdr>
              <w:divsChild>
                <w:div w:id="1777018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428683">
          <w:marLeft w:val="0"/>
          <w:marRight w:val="0"/>
          <w:marTop w:val="240"/>
          <w:marBottom w:val="0"/>
          <w:divBdr>
            <w:top w:val="none" w:sz="0" w:space="0" w:color="auto"/>
            <w:left w:val="none" w:sz="0" w:space="0" w:color="auto"/>
            <w:bottom w:val="none" w:sz="0" w:space="0" w:color="auto"/>
            <w:right w:val="none" w:sz="0" w:space="0" w:color="auto"/>
          </w:divBdr>
          <w:divsChild>
            <w:div w:id="552426352">
              <w:marLeft w:val="0"/>
              <w:marRight w:val="0"/>
              <w:marTop w:val="0"/>
              <w:marBottom w:val="0"/>
              <w:divBdr>
                <w:top w:val="none" w:sz="0" w:space="0" w:color="auto"/>
                <w:left w:val="none" w:sz="0" w:space="0" w:color="auto"/>
                <w:bottom w:val="none" w:sz="0" w:space="0" w:color="auto"/>
                <w:right w:val="none" w:sz="0" w:space="0" w:color="auto"/>
              </w:divBdr>
              <w:divsChild>
                <w:div w:id="188383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393928">
          <w:marLeft w:val="0"/>
          <w:marRight w:val="0"/>
          <w:marTop w:val="240"/>
          <w:marBottom w:val="0"/>
          <w:divBdr>
            <w:top w:val="none" w:sz="0" w:space="0" w:color="auto"/>
            <w:left w:val="none" w:sz="0" w:space="0" w:color="auto"/>
            <w:bottom w:val="none" w:sz="0" w:space="0" w:color="auto"/>
            <w:right w:val="none" w:sz="0" w:space="0" w:color="auto"/>
          </w:divBdr>
          <w:divsChild>
            <w:div w:id="1637369100">
              <w:marLeft w:val="0"/>
              <w:marRight w:val="0"/>
              <w:marTop w:val="0"/>
              <w:marBottom w:val="0"/>
              <w:divBdr>
                <w:top w:val="none" w:sz="0" w:space="0" w:color="auto"/>
                <w:left w:val="none" w:sz="0" w:space="0" w:color="auto"/>
                <w:bottom w:val="none" w:sz="0" w:space="0" w:color="auto"/>
                <w:right w:val="none" w:sz="0" w:space="0" w:color="auto"/>
              </w:divBdr>
              <w:divsChild>
                <w:div w:id="1637564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425651">
          <w:marLeft w:val="0"/>
          <w:marRight w:val="0"/>
          <w:marTop w:val="240"/>
          <w:marBottom w:val="0"/>
          <w:divBdr>
            <w:top w:val="none" w:sz="0" w:space="0" w:color="auto"/>
            <w:left w:val="none" w:sz="0" w:space="0" w:color="auto"/>
            <w:bottom w:val="none" w:sz="0" w:space="0" w:color="auto"/>
            <w:right w:val="none" w:sz="0" w:space="0" w:color="auto"/>
          </w:divBdr>
          <w:divsChild>
            <w:div w:id="1657881537">
              <w:marLeft w:val="0"/>
              <w:marRight w:val="0"/>
              <w:marTop w:val="0"/>
              <w:marBottom w:val="0"/>
              <w:divBdr>
                <w:top w:val="none" w:sz="0" w:space="0" w:color="auto"/>
                <w:left w:val="none" w:sz="0" w:space="0" w:color="auto"/>
                <w:bottom w:val="none" w:sz="0" w:space="0" w:color="auto"/>
                <w:right w:val="none" w:sz="0" w:space="0" w:color="auto"/>
              </w:divBdr>
              <w:divsChild>
                <w:div w:id="156857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053748">
          <w:marLeft w:val="0"/>
          <w:marRight w:val="0"/>
          <w:marTop w:val="240"/>
          <w:marBottom w:val="0"/>
          <w:divBdr>
            <w:top w:val="none" w:sz="0" w:space="0" w:color="auto"/>
            <w:left w:val="none" w:sz="0" w:space="0" w:color="auto"/>
            <w:bottom w:val="none" w:sz="0" w:space="0" w:color="auto"/>
            <w:right w:val="none" w:sz="0" w:space="0" w:color="auto"/>
          </w:divBdr>
          <w:divsChild>
            <w:div w:id="140510126">
              <w:marLeft w:val="0"/>
              <w:marRight w:val="0"/>
              <w:marTop w:val="0"/>
              <w:marBottom w:val="0"/>
              <w:divBdr>
                <w:top w:val="none" w:sz="0" w:space="0" w:color="auto"/>
                <w:left w:val="none" w:sz="0" w:space="0" w:color="auto"/>
                <w:bottom w:val="none" w:sz="0" w:space="0" w:color="auto"/>
                <w:right w:val="none" w:sz="0" w:space="0" w:color="auto"/>
              </w:divBdr>
              <w:divsChild>
                <w:div w:id="185245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090707">
          <w:marLeft w:val="0"/>
          <w:marRight w:val="0"/>
          <w:marTop w:val="240"/>
          <w:marBottom w:val="0"/>
          <w:divBdr>
            <w:top w:val="none" w:sz="0" w:space="0" w:color="auto"/>
            <w:left w:val="none" w:sz="0" w:space="0" w:color="auto"/>
            <w:bottom w:val="none" w:sz="0" w:space="0" w:color="auto"/>
            <w:right w:val="none" w:sz="0" w:space="0" w:color="auto"/>
          </w:divBdr>
          <w:divsChild>
            <w:div w:id="1743792950">
              <w:marLeft w:val="0"/>
              <w:marRight w:val="0"/>
              <w:marTop w:val="0"/>
              <w:marBottom w:val="0"/>
              <w:divBdr>
                <w:top w:val="none" w:sz="0" w:space="0" w:color="auto"/>
                <w:left w:val="none" w:sz="0" w:space="0" w:color="auto"/>
                <w:bottom w:val="none" w:sz="0" w:space="0" w:color="auto"/>
                <w:right w:val="none" w:sz="0" w:space="0" w:color="auto"/>
              </w:divBdr>
              <w:divsChild>
                <w:div w:id="18910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232401">
          <w:marLeft w:val="0"/>
          <w:marRight w:val="0"/>
          <w:marTop w:val="240"/>
          <w:marBottom w:val="0"/>
          <w:divBdr>
            <w:top w:val="none" w:sz="0" w:space="0" w:color="auto"/>
            <w:left w:val="none" w:sz="0" w:space="0" w:color="auto"/>
            <w:bottom w:val="none" w:sz="0" w:space="0" w:color="auto"/>
            <w:right w:val="none" w:sz="0" w:space="0" w:color="auto"/>
          </w:divBdr>
          <w:divsChild>
            <w:div w:id="342053805">
              <w:marLeft w:val="0"/>
              <w:marRight w:val="0"/>
              <w:marTop w:val="0"/>
              <w:marBottom w:val="0"/>
              <w:divBdr>
                <w:top w:val="none" w:sz="0" w:space="0" w:color="auto"/>
                <w:left w:val="none" w:sz="0" w:space="0" w:color="auto"/>
                <w:bottom w:val="none" w:sz="0" w:space="0" w:color="auto"/>
                <w:right w:val="none" w:sz="0" w:space="0" w:color="auto"/>
              </w:divBdr>
              <w:divsChild>
                <w:div w:id="1928224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318647">
          <w:marLeft w:val="0"/>
          <w:marRight w:val="0"/>
          <w:marTop w:val="240"/>
          <w:marBottom w:val="0"/>
          <w:divBdr>
            <w:top w:val="none" w:sz="0" w:space="0" w:color="auto"/>
            <w:left w:val="none" w:sz="0" w:space="0" w:color="auto"/>
            <w:bottom w:val="none" w:sz="0" w:space="0" w:color="auto"/>
            <w:right w:val="none" w:sz="0" w:space="0" w:color="auto"/>
          </w:divBdr>
          <w:divsChild>
            <w:div w:id="1601335224">
              <w:marLeft w:val="0"/>
              <w:marRight w:val="0"/>
              <w:marTop w:val="0"/>
              <w:marBottom w:val="0"/>
              <w:divBdr>
                <w:top w:val="none" w:sz="0" w:space="0" w:color="auto"/>
                <w:left w:val="none" w:sz="0" w:space="0" w:color="auto"/>
                <w:bottom w:val="none" w:sz="0" w:space="0" w:color="auto"/>
                <w:right w:val="none" w:sz="0" w:space="0" w:color="auto"/>
              </w:divBdr>
              <w:divsChild>
                <w:div w:id="1994484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632037">
          <w:marLeft w:val="0"/>
          <w:marRight w:val="0"/>
          <w:marTop w:val="240"/>
          <w:marBottom w:val="0"/>
          <w:divBdr>
            <w:top w:val="none" w:sz="0" w:space="0" w:color="auto"/>
            <w:left w:val="none" w:sz="0" w:space="0" w:color="auto"/>
            <w:bottom w:val="none" w:sz="0" w:space="0" w:color="auto"/>
            <w:right w:val="none" w:sz="0" w:space="0" w:color="auto"/>
          </w:divBdr>
          <w:divsChild>
            <w:div w:id="403189896">
              <w:marLeft w:val="0"/>
              <w:marRight w:val="0"/>
              <w:marTop w:val="0"/>
              <w:marBottom w:val="0"/>
              <w:divBdr>
                <w:top w:val="none" w:sz="0" w:space="0" w:color="auto"/>
                <w:left w:val="none" w:sz="0" w:space="0" w:color="auto"/>
                <w:bottom w:val="none" w:sz="0" w:space="0" w:color="auto"/>
                <w:right w:val="none" w:sz="0" w:space="0" w:color="auto"/>
              </w:divBdr>
              <w:divsChild>
                <w:div w:id="5316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433274">
          <w:marLeft w:val="0"/>
          <w:marRight w:val="0"/>
          <w:marTop w:val="240"/>
          <w:marBottom w:val="0"/>
          <w:divBdr>
            <w:top w:val="none" w:sz="0" w:space="0" w:color="auto"/>
            <w:left w:val="none" w:sz="0" w:space="0" w:color="auto"/>
            <w:bottom w:val="none" w:sz="0" w:space="0" w:color="auto"/>
            <w:right w:val="none" w:sz="0" w:space="0" w:color="auto"/>
          </w:divBdr>
          <w:divsChild>
            <w:div w:id="347098687">
              <w:marLeft w:val="0"/>
              <w:marRight w:val="0"/>
              <w:marTop w:val="0"/>
              <w:marBottom w:val="0"/>
              <w:divBdr>
                <w:top w:val="none" w:sz="0" w:space="0" w:color="auto"/>
                <w:left w:val="none" w:sz="0" w:space="0" w:color="auto"/>
                <w:bottom w:val="none" w:sz="0" w:space="0" w:color="auto"/>
                <w:right w:val="none" w:sz="0" w:space="0" w:color="auto"/>
              </w:divBdr>
              <w:divsChild>
                <w:div w:id="146310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531151">
          <w:marLeft w:val="0"/>
          <w:marRight w:val="0"/>
          <w:marTop w:val="240"/>
          <w:marBottom w:val="0"/>
          <w:divBdr>
            <w:top w:val="none" w:sz="0" w:space="0" w:color="auto"/>
            <w:left w:val="none" w:sz="0" w:space="0" w:color="auto"/>
            <w:bottom w:val="none" w:sz="0" w:space="0" w:color="auto"/>
            <w:right w:val="none" w:sz="0" w:space="0" w:color="auto"/>
          </w:divBdr>
          <w:divsChild>
            <w:div w:id="1569270413">
              <w:marLeft w:val="0"/>
              <w:marRight w:val="0"/>
              <w:marTop w:val="0"/>
              <w:marBottom w:val="0"/>
              <w:divBdr>
                <w:top w:val="none" w:sz="0" w:space="0" w:color="auto"/>
                <w:left w:val="none" w:sz="0" w:space="0" w:color="auto"/>
                <w:bottom w:val="none" w:sz="0" w:space="0" w:color="auto"/>
                <w:right w:val="none" w:sz="0" w:space="0" w:color="auto"/>
              </w:divBdr>
              <w:divsChild>
                <w:div w:id="1651979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083031">
          <w:marLeft w:val="0"/>
          <w:marRight w:val="0"/>
          <w:marTop w:val="240"/>
          <w:marBottom w:val="0"/>
          <w:divBdr>
            <w:top w:val="none" w:sz="0" w:space="0" w:color="auto"/>
            <w:left w:val="none" w:sz="0" w:space="0" w:color="auto"/>
            <w:bottom w:val="none" w:sz="0" w:space="0" w:color="auto"/>
            <w:right w:val="none" w:sz="0" w:space="0" w:color="auto"/>
          </w:divBdr>
          <w:divsChild>
            <w:div w:id="529683006">
              <w:marLeft w:val="0"/>
              <w:marRight w:val="0"/>
              <w:marTop w:val="0"/>
              <w:marBottom w:val="0"/>
              <w:divBdr>
                <w:top w:val="none" w:sz="0" w:space="0" w:color="auto"/>
                <w:left w:val="none" w:sz="0" w:space="0" w:color="auto"/>
                <w:bottom w:val="none" w:sz="0" w:space="0" w:color="auto"/>
                <w:right w:val="none" w:sz="0" w:space="0" w:color="auto"/>
              </w:divBdr>
              <w:divsChild>
                <w:div w:id="1176849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247199">
          <w:marLeft w:val="0"/>
          <w:marRight w:val="0"/>
          <w:marTop w:val="240"/>
          <w:marBottom w:val="0"/>
          <w:divBdr>
            <w:top w:val="none" w:sz="0" w:space="0" w:color="auto"/>
            <w:left w:val="none" w:sz="0" w:space="0" w:color="auto"/>
            <w:bottom w:val="none" w:sz="0" w:space="0" w:color="auto"/>
            <w:right w:val="none" w:sz="0" w:space="0" w:color="auto"/>
          </w:divBdr>
          <w:divsChild>
            <w:div w:id="1106927625">
              <w:marLeft w:val="0"/>
              <w:marRight w:val="0"/>
              <w:marTop w:val="0"/>
              <w:marBottom w:val="0"/>
              <w:divBdr>
                <w:top w:val="none" w:sz="0" w:space="0" w:color="auto"/>
                <w:left w:val="none" w:sz="0" w:space="0" w:color="auto"/>
                <w:bottom w:val="none" w:sz="0" w:space="0" w:color="auto"/>
                <w:right w:val="none" w:sz="0" w:space="0" w:color="auto"/>
              </w:divBdr>
              <w:divsChild>
                <w:div w:id="745567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857944">
          <w:marLeft w:val="0"/>
          <w:marRight w:val="0"/>
          <w:marTop w:val="240"/>
          <w:marBottom w:val="0"/>
          <w:divBdr>
            <w:top w:val="none" w:sz="0" w:space="0" w:color="auto"/>
            <w:left w:val="none" w:sz="0" w:space="0" w:color="auto"/>
            <w:bottom w:val="none" w:sz="0" w:space="0" w:color="auto"/>
            <w:right w:val="none" w:sz="0" w:space="0" w:color="auto"/>
          </w:divBdr>
          <w:divsChild>
            <w:div w:id="1707245368">
              <w:marLeft w:val="0"/>
              <w:marRight w:val="0"/>
              <w:marTop w:val="0"/>
              <w:marBottom w:val="0"/>
              <w:divBdr>
                <w:top w:val="none" w:sz="0" w:space="0" w:color="auto"/>
                <w:left w:val="none" w:sz="0" w:space="0" w:color="auto"/>
                <w:bottom w:val="none" w:sz="0" w:space="0" w:color="auto"/>
                <w:right w:val="none" w:sz="0" w:space="0" w:color="auto"/>
              </w:divBdr>
              <w:divsChild>
                <w:div w:id="104228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845384">
          <w:marLeft w:val="0"/>
          <w:marRight w:val="0"/>
          <w:marTop w:val="240"/>
          <w:marBottom w:val="0"/>
          <w:divBdr>
            <w:top w:val="none" w:sz="0" w:space="0" w:color="auto"/>
            <w:left w:val="none" w:sz="0" w:space="0" w:color="auto"/>
            <w:bottom w:val="none" w:sz="0" w:space="0" w:color="auto"/>
            <w:right w:val="none" w:sz="0" w:space="0" w:color="auto"/>
          </w:divBdr>
          <w:divsChild>
            <w:div w:id="1314530930">
              <w:marLeft w:val="0"/>
              <w:marRight w:val="0"/>
              <w:marTop w:val="0"/>
              <w:marBottom w:val="0"/>
              <w:divBdr>
                <w:top w:val="none" w:sz="0" w:space="0" w:color="auto"/>
                <w:left w:val="none" w:sz="0" w:space="0" w:color="auto"/>
                <w:bottom w:val="none" w:sz="0" w:space="0" w:color="auto"/>
                <w:right w:val="none" w:sz="0" w:space="0" w:color="auto"/>
              </w:divBdr>
              <w:divsChild>
                <w:div w:id="86004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311358">
          <w:marLeft w:val="0"/>
          <w:marRight w:val="0"/>
          <w:marTop w:val="240"/>
          <w:marBottom w:val="0"/>
          <w:divBdr>
            <w:top w:val="none" w:sz="0" w:space="0" w:color="auto"/>
            <w:left w:val="none" w:sz="0" w:space="0" w:color="auto"/>
            <w:bottom w:val="none" w:sz="0" w:space="0" w:color="auto"/>
            <w:right w:val="none" w:sz="0" w:space="0" w:color="auto"/>
          </w:divBdr>
          <w:divsChild>
            <w:div w:id="806120470">
              <w:marLeft w:val="0"/>
              <w:marRight w:val="0"/>
              <w:marTop w:val="0"/>
              <w:marBottom w:val="0"/>
              <w:divBdr>
                <w:top w:val="none" w:sz="0" w:space="0" w:color="auto"/>
                <w:left w:val="none" w:sz="0" w:space="0" w:color="auto"/>
                <w:bottom w:val="none" w:sz="0" w:space="0" w:color="auto"/>
                <w:right w:val="none" w:sz="0" w:space="0" w:color="auto"/>
              </w:divBdr>
              <w:divsChild>
                <w:div w:id="88159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064262">
          <w:marLeft w:val="0"/>
          <w:marRight w:val="0"/>
          <w:marTop w:val="240"/>
          <w:marBottom w:val="0"/>
          <w:divBdr>
            <w:top w:val="none" w:sz="0" w:space="0" w:color="auto"/>
            <w:left w:val="none" w:sz="0" w:space="0" w:color="auto"/>
            <w:bottom w:val="none" w:sz="0" w:space="0" w:color="auto"/>
            <w:right w:val="none" w:sz="0" w:space="0" w:color="auto"/>
          </w:divBdr>
          <w:divsChild>
            <w:div w:id="396589512">
              <w:marLeft w:val="0"/>
              <w:marRight w:val="0"/>
              <w:marTop w:val="0"/>
              <w:marBottom w:val="0"/>
              <w:divBdr>
                <w:top w:val="none" w:sz="0" w:space="0" w:color="auto"/>
                <w:left w:val="none" w:sz="0" w:space="0" w:color="auto"/>
                <w:bottom w:val="none" w:sz="0" w:space="0" w:color="auto"/>
                <w:right w:val="none" w:sz="0" w:space="0" w:color="auto"/>
              </w:divBdr>
              <w:divsChild>
                <w:div w:id="153349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505021">
          <w:marLeft w:val="0"/>
          <w:marRight w:val="0"/>
          <w:marTop w:val="240"/>
          <w:marBottom w:val="0"/>
          <w:divBdr>
            <w:top w:val="none" w:sz="0" w:space="0" w:color="auto"/>
            <w:left w:val="none" w:sz="0" w:space="0" w:color="auto"/>
            <w:bottom w:val="none" w:sz="0" w:space="0" w:color="auto"/>
            <w:right w:val="none" w:sz="0" w:space="0" w:color="auto"/>
          </w:divBdr>
          <w:divsChild>
            <w:div w:id="994379454">
              <w:marLeft w:val="0"/>
              <w:marRight w:val="0"/>
              <w:marTop w:val="0"/>
              <w:marBottom w:val="0"/>
              <w:divBdr>
                <w:top w:val="none" w:sz="0" w:space="0" w:color="auto"/>
                <w:left w:val="none" w:sz="0" w:space="0" w:color="auto"/>
                <w:bottom w:val="none" w:sz="0" w:space="0" w:color="auto"/>
                <w:right w:val="none" w:sz="0" w:space="0" w:color="auto"/>
              </w:divBdr>
              <w:divsChild>
                <w:div w:id="1970240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796716">
          <w:marLeft w:val="0"/>
          <w:marRight w:val="0"/>
          <w:marTop w:val="240"/>
          <w:marBottom w:val="0"/>
          <w:divBdr>
            <w:top w:val="none" w:sz="0" w:space="0" w:color="auto"/>
            <w:left w:val="none" w:sz="0" w:space="0" w:color="auto"/>
            <w:bottom w:val="none" w:sz="0" w:space="0" w:color="auto"/>
            <w:right w:val="none" w:sz="0" w:space="0" w:color="auto"/>
          </w:divBdr>
          <w:divsChild>
            <w:div w:id="1819684347">
              <w:marLeft w:val="0"/>
              <w:marRight w:val="0"/>
              <w:marTop w:val="0"/>
              <w:marBottom w:val="0"/>
              <w:divBdr>
                <w:top w:val="none" w:sz="0" w:space="0" w:color="auto"/>
                <w:left w:val="none" w:sz="0" w:space="0" w:color="auto"/>
                <w:bottom w:val="none" w:sz="0" w:space="0" w:color="auto"/>
                <w:right w:val="none" w:sz="0" w:space="0" w:color="auto"/>
              </w:divBdr>
              <w:divsChild>
                <w:div w:id="1537349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657921">
          <w:marLeft w:val="0"/>
          <w:marRight w:val="0"/>
          <w:marTop w:val="240"/>
          <w:marBottom w:val="0"/>
          <w:divBdr>
            <w:top w:val="none" w:sz="0" w:space="0" w:color="auto"/>
            <w:left w:val="none" w:sz="0" w:space="0" w:color="auto"/>
            <w:bottom w:val="none" w:sz="0" w:space="0" w:color="auto"/>
            <w:right w:val="none" w:sz="0" w:space="0" w:color="auto"/>
          </w:divBdr>
          <w:divsChild>
            <w:div w:id="276956414">
              <w:marLeft w:val="0"/>
              <w:marRight w:val="0"/>
              <w:marTop w:val="0"/>
              <w:marBottom w:val="0"/>
              <w:divBdr>
                <w:top w:val="none" w:sz="0" w:space="0" w:color="auto"/>
                <w:left w:val="none" w:sz="0" w:space="0" w:color="auto"/>
                <w:bottom w:val="none" w:sz="0" w:space="0" w:color="auto"/>
                <w:right w:val="none" w:sz="0" w:space="0" w:color="auto"/>
              </w:divBdr>
              <w:divsChild>
                <w:div w:id="127429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610919">
          <w:marLeft w:val="0"/>
          <w:marRight w:val="0"/>
          <w:marTop w:val="240"/>
          <w:marBottom w:val="0"/>
          <w:divBdr>
            <w:top w:val="none" w:sz="0" w:space="0" w:color="auto"/>
            <w:left w:val="none" w:sz="0" w:space="0" w:color="auto"/>
            <w:bottom w:val="none" w:sz="0" w:space="0" w:color="auto"/>
            <w:right w:val="none" w:sz="0" w:space="0" w:color="auto"/>
          </w:divBdr>
          <w:divsChild>
            <w:div w:id="1780028047">
              <w:marLeft w:val="0"/>
              <w:marRight w:val="0"/>
              <w:marTop w:val="0"/>
              <w:marBottom w:val="0"/>
              <w:divBdr>
                <w:top w:val="none" w:sz="0" w:space="0" w:color="auto"/>
                <w:left w:val="none" w:sz="0" w:space="0" w:color="auto"/>
                <w:bottom w:val="none" w:sz="0" w:space="0" w:color="auto"/>
                <w:right w:val="none" w:sz="0" w:space="0" w:color="auto"/>
              </w:divBdr>
              <w:divsChild>
                <w:div w:id="414862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770950">
          <w:marLeft w:val="0"/>
          <w:marRight w:val="0"/>
          <w:marTop w:val="240"/>
          <w:marBottom w:val="0"/>
          <w:divBdr>
            <w:top w:val="none" w:sz="0" w:space="0" w:color="auto"/>
            <w:left w:val="none" w:sz="0" w:space="0" w:color="auto"/>
            <w:bottom w:val="none" w:sz="0" w:space="0" w:color="auto"/>
            <w:right w:val="none" w:sz="0" w:space="0" w:color="auto"/>
          </w:divBdr>
          <w:divsChild>
            <w:div w:id="1263144972">
              <w:marLeft w:val="0"/>
              <w:marRight w:val="0"/>
              <w:marTop w:val="0"/>
              <w:marBottom w:val="0"/>
              <w:divBdr>
                <w:top w:val="none" w:sz="0" w:space="0" w:color="auto"/>
                <w:left w:val="none" w:sz="0" w:space="0" w:color="auto"/>
                <w:bottom w:val="none" w:sz="0" w:space="0" w:color="auto"/>
                <w:right w:val="none" w:sz="0" w:space="0" w:color="auto"/>
              </w:divBdr>
              <w:divsChild>
                <w:div w:id="72950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439568">
          <w:marLeft w:val="0"/>
          <w:marRight w:val="0"/>
          <w:marTop w:val="240"/>
          <w:marBottom w:val="0"/>
          <w:divBdr>
            <w:top w:val="none" w:sz="0" w:space="0" w:color="auto"/>
            <w:left w:val="none" w:sz="0" w:space="0" w:color="auto"/>
            <w:bottom w:val="none" w:sz="0" w:space="0" w:color="auto"/>
            <w:right w:val="none" w:sz="0" w:space="0" w:color="auto"/>
          </w:divBdr>
          <w:divsChild>
            <w:div w:id="95491946">
              <w:marLeft w:val="0"/>
              <w:marRight w:val="0"/>
              <w:marTop w:val="0"/>
              <w:marBottom w:val="0"/>
              <w:divBdr>
                <w:top w:val="none" w:sz="0" w:space="0" w:color="auto"/>
                <w:left w:val="none" w:sz="0" w:space="0" w:color="auto"/>
                <w:bottom w:val="none" w:sz="0" w:space="0" w:color="auto"/>
                <w:right w:val="none" w:sz="0" w:space="0" w:color="auto"/>
              </w:divBdr>
              <w:divsChild>
                <w:div w:id="1180198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32042">
          <w:marLeft w:val="0"/>
          <w:marRight w:val="0"/>
          <w:marTop w:val="240"/>
          <w:marBottom w:val="0"/>
          <w:divBdr>
            <w:top w:val="none" w:sz="0" w:space="0" w:color="auto"/>
            <w:left w:val="none" w:sz="0" w:space="0" w:color="auto"/>
            <w:bottom w:val="none" w:sz="0" w:space="0" w:color="auto"/>
            <w:right w:val="none" w:sz="0" w:space="0" w:color="auto"/>
          </w:divBdr>
          <w:divsChild>
            <w:div w:id="754667809">
              <w:marLeft w:val="0"/>
              <w:marRight w:val="0"/>
              <w:marTop w:val="0"/>
              <w:marBottom w:val="0"/>
              <w:divBdr>
                <w:top w:val="none" w:sz="0" w:space="0" w:color="auto"/>
                <w:left w:val="none" w:sz="0" w:space="0" w:color="auto"/>
                <w:bottom w:val="none" w:sz="0" w:space="0" w:color="auto"/>
                <w:right w:val="none" w:sz="0" w:space="0" w:color="auto"/>
              </w:divBdr>
              <w:divsChild>
                <w:div w:id="83849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880401">
          <w:marLeft w:val="0"/>
          <w:marRight w:val="0"/>
          <w:marTop w:val="240"/>
          <w:marBottom w:val="0"/>
          <w:divBdr>
            <w:top w:val="none" w:sz="0" w:space="0" w:color="auto"/>
            <w:left w:val="none" w:sz="0" w:space="0" w:color="auto"/>
            <w:bottom w:val="none" w:sz="0" w:space="0" w:color="auto"/>
            <w:right w:val="none" w:sz="0" w:space="0" w:color="auto"/>
          </w:divBdr>
          <w:divsChild>
            <w:div w:id="1843739778">
              <w:marLeft w:val="0"/>
              <w:marRight w:val="0"/>
              <w:marTop w:val="0"/>
              <w:marBottom w:val="0"/>
              <w:divBdr>
                <w:top w:val="none" w:sz="0" w:space="0" w:color="auto"/>
                <w:left w:val="none" w:sz="0" w:space="0" w:color="auto"/>
                <w:bottom w:val="none" w:sz="0" w:space="0" w:color="auto"/>
                <w:right w:val="none" w:sz="0" w:space="0" w:color="auto"/>
              </w:divBdr>
              <w:divsChild>
                <w:div w:id="1973168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29346">
          <w:marLeft w:val="0"/>
          <w:marRight w:val="0"/>
          <w:marTop w:val="240"/>
          <w:marBottom w:val="0"/>
          <w:divBdr>
            <w:top w:val="none" w:sz="0" w:space="0" w:color="auto"/>
            <w:left w:val="none" w:sz="0" w:space="0" w:color="auto"/>
            <w:bottom w:val="none" w:sz="0" w:space="0" w:color="auto"/>
            <w:right w:val="none" w:sz="0" w:space="0" w:color="auto"/>
          </w:divBdr>
          <w:divsChild>
            <w:div w:id="484784192">
              <w:marLeft w:val="0"/>
              <w:marRight w:val="0"/>
              <w:marTop w:val="0"/>
              <w:marBottom w:val="0"/>
              <w:divBdr>
                <w:top w:val="none" w:sz="0" w:space="0" w:color="auto"/>
                <w:left w:val="none" w:sz="0" w:space="0" w:color="auto"/>
                <w:bottom w:val="none" w:sz="0" w:space="0" w:color="auto"/>
                <w:right w:val="none" w:sz="0" w:space="0" w:color="auto"/>
              </w:divBdr>
              <w:divsChild>
                <w:div w:id="609552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421736">
          <w:marLeft w:val="0"/>
          <w:marRight w:val="0"/>
          <w:marTop w:val="240"/>
          <w:marBottom w:val="0"/>
          <w:divBdr>
            <w:top w:val="none" w:sz="0" w:space="0" w:color="auto"/>
            <w:left w:val="none" w:sz="0" w:space="0" w:color="auto"/>
            <w:bottom w:val="none" w:sz="0" w:space="0" w:color="auto"/>
            <w:right w:val="none" w:sz="0" w:space="0" w:color="auto"/>
          </w:divBdr>
          <w:divsChild>
            <w:div w:id="1751854432">
              <w:marLeft w:val="0"/>
              <w:marRight w:val="0"/>
              <w:marTop w:val="0"/>
              <w:marBottom w:val="0"/>
              <w:divBdr>
                <w:top w:val="none" w:sz="0" w:space="0" w:color="auto"/>
                <w:left w:val="none" w:sz="0" w:space="0" w:color="auto"/>
                <w:bottom w:val="none" w:sz="0" w:space="0" w:color="auto"/>
                <w:right w:val="none" w:sz="0" w:space="0" w:color="auto"/>
              </w:divBdr>
              <w:divsChild>
                <w:div w:id="85473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892911">
          <w:marLeft w:val="0"/>
          <w:marRight w:val="0"/>
          <w:marTop w:val="240"/>
          <w:marBottom w:val="0"/>
          <w:divBdr>
            <w:top w:val="none" w:sz="0" w:space="0" w:color="auto"/>
            <w:left w:val="none" w:sz="0" w:space="0" w:color="auto"/>
            <w:bottom w:val="none" w:sz="0" w:space="0" w:color="auto"/>
            <w:right w:val="none" w:sz="0" w:space="0" w:color="auto"/>
          </w:divBdr>
          <w:divsChild>
            <w:div w:id="730931692">
              <w:marLeft w:val="0"/>
              <w:marRight w:val="0"/>
              <w:marTop w:val="0"/>
              <w:marBottom w:val="0"/>
              <w:divBdr>
                <w:top w:val="none" w:sz="0" w:space="0" w:color="auto"/>
                <w:left w:val="none" w:sz="0" w:space="0" w:color="auto"/>
                <w:bottom w:val="none" w:sz="0" w:space="0" w:color="auto"/>
                <w:right w:val="none" w:sz="0" w:space="0" w:color="auto"/>
              </w:divBdr>
              <w:divsChild>
                <w:div w:id="1100687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545687">
          <w:marLeft w:val="0"/>
          <w:marRight w:val="0"/>
          <w:marTop w:val="240"/>
          <w:marBottom w:val="0"/>
          <w:divBdr>
            <w:top w:val="none" w:sz="0" w:space="0" w:color="auto"/>
            <w:left w:val="none" w:sz="0" w:space="0" w:color="auto"/>
            <w:bottom w:val="none" w:sz="0" w:space="0" w:color="auto"/>
            <w:right w:val="none" w:sz="0" w:space="0" w:color="auto"/>
          </w:divBdr>
          <w:divsChild>
            <w:div w:id="481777295">
              <w:marLeft w:val="0"/>
              <w:marRight w:val="0"/>
              <w:marTop w:val="0"/>
              <w:marBottom w:val="0"/>
              <w:divBdr>
                <w:top w:val="none" w:sz="0" w:space="0" w:color="auto"/>
                <w:left w:val="none" w:sz="0" w:space="0" w:color="auto"/>
                <w:bottom w:val="none" w:sz="0" w:space="0" w:color="auto"/>
                <w:right w:val="none" w:sz="0" w:space="0" w:color="auto"/>
              </w:divBdr>
              <w:divsChild>
                <w:div w:id="1488786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709757">
          <w:marLeft w:val="0"/>
          <w:marRight w:val="0"/>
          <w:marTop w:val="240"/>
          <w:marBottom w:val="0"/>
          <w:divBdr>
            <w:top w:val="none" w:sz="0" w:space="0" w:color="auto"/>
            <w:left w:val="none" w:sz="0" w:space="0" w:color="auto"/>
            <w:bottom w:val="none" w:sz="0" w:space="0" w:color="auto"/>
            <w:right w:val="none" w:sz="0" w:space="0" w:color="auto"/>
          </w:divBdr>
          <w:divsChild>
            <w:div w:id="842859724">
              <w:marLeft w:val="0"/>
              <w:marRight w:val="0"/>
              <w:marTop w:val="0"/>
              <w:marBottom w:val="0"/>
              <w:divBdr>
                <w:top w:val="none" w:sz="0" w:space="0" w:color="auto"/>
                <w:left w:val="none" w:sz="0" w:space="0" w:color="auto"/>
                <w:bottom w:val="none" w:sz="0" w:space="0" w:color="auto"/>
                <w:right w:val="none" w:sz="0" w:space="0" w:color="auto"/>
              </w:divBdr>
              <w:divsChild>
                <w:div w:id="1033113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70218">
          <w:marLeft w:val="0"/>
          <w:marRight w:val="0"/>
          <w:marTop w:val="240"/>
          <w:marBottom w:val="0"/>
          <w:divBdr>
            <w:top w:val="none" w:sz="0" w:space="0" w:color="auto"/>
            <w:left w:val="none" w:sz="0" w:space="0" w:color="auto"/>
            <w:bottom w:val="none" w:sz="0" w:space="0" w:color="auto"/>
            <w:right w:val="none" w:sz="0" w:space="0" w:color="auto"/>
          </w:divBdr>
          <w:divsChild>
            <w:div w:id="53281979">
              <w:marLeft w:val="0"/>
              <w:marRight w:val="0"/>
              <w:marTop w:val="0"/>
              <w:marBottom w:val="0"/>
              <w:divBdr>
                <w:top w:val="none" w:sz="0" w:space="0" w:color="auto"/>
                <w:left w:val="none" w:sz="0" w:space="0" w:color="auto"/>
                <w:bottom w:val="none" w:sz="0" w:space="0" w:color="auto"/>
                <w:right w:val="none" w:sz="0" w:space="0" w:color="auto"/>
              </w:divBdr>
              <w:divsChild>
                <w:div w:id="436826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657361">
          <w:marLeft w:val="0"/>
          <w:marRight w:val="0"/>
          <w:marTop w:val="240"/>
          <w:marBottom w:val="0"/>
          <w:divBdr>
            <w:top w:val="none" w:sz="0" w:space="0" w:color="auto"/>
            <w:left w:val="none" w:sz="0" w:space="0" w:color="auto"/>
            <w:bottom w:val="none" w:sz="0" w:space="0" w:color="auto"/>
            <w:right w:val="none" w:sz="0" w:space="0" w:color="auto"/>
          </w:divBdr>
          <w:divsChild>
            <w:div w:id="2108504391">
              <w:marLeft w:val="0"/>
              <w:marRight w:val="0"/>
              <w:marTop w:val="0"/>
              <w:marBottom w:val="0"/>
              <w:divBdr>
                <w:top w:val="none" w:sz="0" w:space="0" w:color="auto"/>
                <w:left w:val="none" w:sz="0" w:space="0" w:color="auto"/>
                <w:bottom w:val="none" w:sz="0" w:space="0" w:color="auto"/>
                <w:right w:val="none" w:sz="0" w:space="0" w:color="auto"/>
              </w:divBdr>
              <w:divsChild>
                <w:div w:id="109270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31306">
          <w:marLeft w:val="0"/>
          <w:marRight w:val="0"/>
          <w:marTop w:val="240"/>
          <w:marBottom w:val="0"/>
          <w:divBdr>
            <w:top w:val="none" w:sz="0" w:space="0" w:color="auto"/>
            <w:left w:val="none" w:sz="0" w:space="0" w:color="auto"/>
            <w:bottom w:val="none" w:sz="0" w:space="0" w:color="auto"/>
            <w:right w:val="none" w:sz="0" w:space="0" w:color="auto"/>
          </w:divBdr>
          <w:divsChild>
            <w:div w:id="1675721423">
              <w:marLeft w:val="0"/>
              <w:marRight w:val="0"/>
              <w:marTop w:val="0"/>
              <w:marBottom w:val="0"/>
              <w:divBdr>
                <w:top w:val="none" w:sz="0" w:space="0" w:color="auto"/>
                <w:left w:val="none" w:sz="0" w:space="0" w:color="auto"/>
                <w:bottom w:val="none" w:sz="0" w:space="0" w:color="auto"/>
                <w:right w:val="none" w:sz="0" w:space="0" w:color="auto"/>
              </w:divBdr>
              <w:divsChild>
                <w:div w:id="2009821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789782">
          <w:marLeft w:val="0"/>
          <w:marRight w:val="0"/>
          <w:marTop w:val="240"/>
          <w:marBottom w:val="0"/>
          <w:divBdr>
            <w:top w:val="none" w:sz="0" w:space="0" w:color="auto"/>
            <w:left w:val="none" w:sz="0" w:space="0" w:color="auto"/>
            <w:bottom w:val="none" w:sz="0" w:space="0" w:color="auto"/>
            <w:right w:val="none" w:sz="0" w:space="0" w:color="auto"/>
          </w:divBdr>
          <w:divsChild>
            <w:div w:id="877015428">
              <w:marLeft w:val="0"/>
              <w:marRight w:val="0"/>
              <w:marTop w:val="0"/>
              <w:marBottom w:val="0"/>
              <w:divBdr>
                <w:top w:val="none" w:sz="0" w:space="0" w:color="auto"/>
                <w:left w:val="none" w:sz="0" w:space="0" w:color="auto"/>
                <w:bottom w:val="none" w:sz="0" w:space="0" w:color="auto"/>
                <w:right w:val="none" w:sz="0" w:space="0" w:color="auto"/>
              </w:divBdr>
              <w:divsChild>
                <w:div w:id="963576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715079">
          <w:marLeft w:val="0"/>
          <w:marRight w:val="0"/>
          <w:marTop w:val="240"/>
          <w:marBottom w:val="0"/>
          <w:divBdr>
            <w:top w:val="none" w:sz="0" w:space="0" w:color="auto"/>
            <w:left w:val="none" w:sz="0" w:space="0" w:color="auto"/>
            <w:bottom w:val="none" w:sz="0" w:space="0" w:color="auto"/>
            <w:right w:val="none" w:sz="0" w:space="0" w:color="auto"/>
          </w:divBdr>
          <w:divsChild>
            <w:div w:id="1116607865">
              <w:marLeft w:val="0"/>
              <w:marRight w:val="0"/>
              <w:marTop w:val="0"/>
              <w:marBottom w:val="0"/>
              <w:divBdr>
                <w:top w:val="none" w:sz="0" w:space="0" w:color="auto"/>
                <w:left w:val="none" w:sz="0" w:space="0" w:color="auto"/>
                <w:bottom w:val="none" w:sz="0" w:space="0" w:color="auto"/>
                <w:right w:val="none" w:sz="0" w:space="0" w:color="auto"/>
              </w:divBdr>
              <w:divsChild>
                <w:div w:id="736518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047267">
          <w:marLeft w:val="0"/>
          <w:marRight w:val="0"/>
          <w:marTop w:val="240"/>
          <w:marBottom w:val="0"/>
          <w:divBdr>
            <w:top w:val="none" w:sz="0" w:space="0" w:color="auto"/>
            <w:left w:val="none" w:sz="0" w:space="0" w:color="auto"/>
            <w:bottom w:val="none" w:sz="0" w:space="0" w:color="auto"/>
            <w:right w:val="none" w:sz="0" w:space="0" w:color="auto"/>
          </w:divBdr>
          <w:divsChild>
            <w:div w:id="2071272440">
              <w:marLeft w:val="0"/>
              <w:marRight w:val="0"/>
              <w:marTop w:val="0"/>
              <w:marBottom w:val="0"/>
              <w:divBdr>
                <w:top w:val="none" w:sz="0" w:space="0" w:color="auto"/>
                <w:left w:val="none" w:sz="0" w:space="0" w:color="auto"/>
                <w:bottom w:val="none" w:sz="0" w:space="0" w:color="auto"/>
                <w:right w:val="none" w:sz="0" w:space="0" w:color="auto"/>
              </w:divBdr>
              <w:divsChild>
                <w:div w:id="148446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076020">
          <w:marLeft w:val="0"/>
          <w:marRight w:val="0"/>
          <w:marTop w:val="240"/>
          <w:marBottom w:val="0"/>
          <w:divBdr>
            <w:top w:val="none" w:sz="0" w:space="0" w:color="auto"/>
            <w:left w:val="none" w:sz="0" w:space="0" w:color="auto"/>
            <w:bottom w:val="none" w:sz="0" w:space="0" w:color="auto"/>
            <w:right w:val="none" w:sz="0" w:space="0" w:color="auto"/>
          </w:divBdr>
          <w:divsChild>
            <w:div w:id="662970244">
              <w:marLeft w:val="0"/>
              <w:marRight w:val="0"/>
              <w:marTop w:val="0"/>
              <w:marBottom w:val="0"/>
              <w:divBdr>
                <w:top w:val="none" w:sz="0" w:space="0" w:color="auto"/>
                <w:left w:val="none" w:sz="0" w:space="0" w:color="auto"/>
                <w:bottom w:val="none" w:sz="0" w:space="0" w:color="auto"/>
                <w:right w:val="none" w:sz="0" w:space="0" w:color="auto"/>
              </w:divBdr>
              <w:divsChild>
                <w:div w:id="183117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628869">
          <w:marLeft w:val="0"/>
          <w:marRight w:val="0"/>
          <w:marTop w:val="240"/>
          <w:marBottom w:val="0"/>
          <w:divBdr>
            <w:top w:val="none" w:sz="0" w:space="0" w:color="auto"/>
            <w:left w:val="none" w:sz="0" w:space="0" w:color="auto"/>
            <w:bottom w:val="none" w:sz="0" w:space="0" w:color="auto"/>
            <w:right w:val="none" w:sz="0" w:space="0" w:color="auto"/>
          </w:divBdr>
          <w:divsChild>
            <w:div w:id="352536399">
              <w:marLeft w:val="0"/>
              <w:marRight w:val="0"/>
              <w:marTop w:val="0"/>
              <w:marBottom w:val="0"/>
              <w:divBdr>
                <w:top w:val="none" w:sz="0" w:space="0" w:color="auto"/>
                <w:left w:val="none" w:sz="0" w:space="0" w:color="auto"/>
                <w:bottom w:val="none" w:sz="0" w:space="0" w:color="auto"/>
                <w:right w:val="none" w:sz="0" w:space="0" w:color="auto"/>
              </w:divBdr>
              <w:divsChild>
                <w:div w:id="568929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619480">
          <w:marLeft w:val="0"/>
          <w:marRight w:val="0"/>
          <w:marTop w:val="240"/>
          <w:marBottom w:val="0"/>
          <w:divBdr>
            <w:top w:val="none" w:sz="0" w:space="0" w:color="auto"/>
            <w:left w:val="none" w:sz="0" w:space="0" w:color="auto"/>
            <w:bottom w:val="none" w:sz="0" w:space="0" w:color="auto"/>
            <w:right w:val="none" w:sz="0" w:space="0" w:color="auto"/>
          </w:divBdr>
          <w:divsChild>
            <w:div w:id="783502235">
              <w:marLeft w:val="0"/>
              <w:marRight w:val="0"/>
              <w:marTop w:val="0"/>
              <w:marBottom w:val="0"/>
              <w:divBdr>
                <w:top w:val="none" w:sz="0" w:space="0" w:color="auto"/>
                <w:left w:val="none" w:sz="0" w:space="0" w:color="auto"/>
                <w:bottom w:val="none" w:sz="0" w:space="0" w:color="auto"/>
                <w:right w:val="none" w:sz="0" w:space="0" w:color="auto"/>
              </w:divBdr>
              <w:divsChild>
                <w:div w:id="1905136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430902">
          <w:marLeft w:val="0"/>
          <w:marRight w:val="0"/>
          <w:marTop w:val="240"/>
          <w:marBottom w:val="0"/>
          <w:divBdr>
            <w:top w:val="none" w:sz="0" w:space="0" w:color="auto"/>
            <w:left w:val="none" w:sz="0" w:space="0" w:color="auto"/>
            <w:bottom w:val="none" w:sz="0" w:space="0" w:color="auto"/>
            <w:right w:val="none" w:sz="0" w:space="0" w:color="auto"/>
          </w:divBdr>
          <w:divsChild>
            <w:div w:id="551036799">
              <w:marLeft w:val="0"/>
              <w:marRight w:val="0"/>
              <w:marTop w:val="0"/>
              <w:marBottom w:val="0"/>
              <w:divBdr>
                <w:top w:val="none" w:sz="0" w:space="0" w:color="auto"/>
                <w:left w:val="none" w:sz="0" w:space="0" w:color="auto"/>
                <w:bottom w:val="none" w:sz="0" w:space="0" w:color="auto"/>
                <w:right w:val="none" w:sz="0" w:space="0" w:color="auto"/>
              </w:divBdr>
              <w:divsChild>
                <w:div w:id="119415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23007">
          <w:marLeft w:val="0"/>
          <w:marRight w:val="0"/>
          <w:marTop w:val="240"/>
          <w:marBottom w:val="0"/>
          <w:divBdr>
            <w:top w:val="none" w:sz="0" w:space="0" w:color="auto"/>
            <w:left w:val="none" w:sz="0" w:space="0" w:color="auto"/>
            <w:bottom w:val="none" w:sz="0" w:space="0" w:color="auto"/>
            <w:right w:val="none" w:sz="0" w:space="0" w:color="auto"/>
          </w:divBdr>
          <w:divsChild>
            <w:div w:id="1467315722">
              <w:marLeft w:val="0"/>
              <w:marRight w:val="0"/>
              <w:marTop w:val="0"/>
              <w:marBottom w:val="0"/>
              <w:divBdr>
                <w:top w:val="none" w:sz="0" w:space="0" w:color="auto"/>
                <w:left w:val="none" w:sz="0" w:space="0" w:color="auto"/>
                <w:bottom w:val="none" w:sz="0" w:space="0" w:color="auto"/>
                <w:right w:val="none" w:sz="0" w:space="0" w:color="auto"/>
              </w:divBdr>
              <w:divsChild>
                <w:div w:id="157307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865983">
          <w:marLeft w:val="0"/>
          <w:marRight w:val="0"/>
          <w:marTop w:val="240"/>
          <w:marBottom w:val="0"/>
          <w:divBdr>
            <w:top w:val="none" w:sz="0" w:space="0" w:color="auto"/>
            <w:left w:val="none" w:sz="0" w:space="0" w:color="auto"/>
            <w:bottom w:val="none" w:sz="0" w:space="0" w:color="auto"/>
            <w:right w:val="none" w:sz="0" w:space="0" w:color="auto"/>
          </w:divBdr>
          <w:divsChild>
            <w:div w:id="1005791591">
              <w:marLeft w:val="0"/>
              <w:marRight w:val="0"/>
              <w:marTop w:val="0"/>
              <w:marBottom w:val="0"/>
              <w:divBdr>
                <w:top w:val="none" w:sz="0" w:space="0" w:color="auto"/>
                <w:left w:val="none" w:sz="0" w:space="0" w:color="auto"/>
                <w:bottom w:val="none" w:sz="0" w:space="0" w:color="auto"/>
                <w:right w:val="none" w:sz="0" w:space="0" w:color="auto"/>
              </w:divBdr>
              <w:divsChild>
                <w:div w:id="946546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933684">
          <w:marLeft w:val="0"/>
          <w:marRight w:val="0"/>
          <w:marTop w:val="240"/>
          <w:marBottom w:val="0"/>
          <w:divBdr>
            <w:top w:val="none" w:sz="0" w:space="0" w:color="auto"/>
            <w:left w:val="none" w:sz="0" w:space="0" w:color="auto"/>
            <w:bottom w:val="none" w:sz="0" w:space="0" w:color="auto"/>
            <w:right w:val="none" w:sz="0" w:space="0" w:color="auto"/>
          </w:divBdr>
          <w:divsChild>
            <w:div w:id="195898073">
              <w:marLeft w:val="0"/>
              <w:marRight w:val="0"/>
              <w:marTop w:val="0"/>
              <w:marBottom w:val="0"/>
              <w:divBdr>
                <w:top w:val="none" w:sz="0" w:space="0" w:color="auto"/>
                <w:left w:val="none" w:sz="0" w:space="0" w:color="auto"/>
                <w:bottom w:val="none" w:sz="0" w:space="0" w:color="auto"/>
                <w:right w:val="none" w:sz="0" w:space="0" w:color="auto"/>
              </w:divBdr>
              <w:divsChild>
                <w:div w:id="67666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623223">
          <w:marLeft w:val="0"/>
          <w:marRight w:val="0"/>
          <w:marTop w:val="240"/>
          <w:marBottom w:val="0"/>
          <w:divBdr>
            <w:top w:val="none" w:sz="0" w:space="0" w:color="auto"/>
            <w:left w:val="none" w:sz="0" w:space="0" w:color="auto"/>
            <w:bottom w:val="none" w:sz="0" w:space="0" w:color="auto"/>
            <w:right w:val="none" w:sz="0" w:space="0" w:color="auto"/>
          </w:divBdr>
          <w:divsChild>
            <w:div w:id="1246963986">
              <w:marLeft w:val="0"/>
              <w:marRight w:val="0"/>
              <w:marTop w:val="0"/>
              <w:marBottom w:val="0"/>
              <w:divBdr>
                <w:top w:val="none" w:sz="0" w:space="0" w:color="auto"/>
                <w:left w:val="none" w:sz="0" w:space="0" w:color="auto"/>
                <w:bottom w:val="none" w:sz="0" w:space="0" w:color="auto"/>
                <w:right w:val="none" w:sz="0" w:space="0" w:color="auto"/>
              </w:divBdr>
              <w:divsChild>
                <w:div w:id="998197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247902">
          <w:marLeft w:val="0"/>
          <w:marRight w:val="0"/>
          <w:marTop w:val="240"/>
          <w:marBottom w:val="0"/>
          <w:divBdr>
            <w:top w:val="none" w:sz="0" w:space="0" w:color="auto"/>
            <w:left w:val="none" w:sz="0" w:space="0" w:color="auto"/>
            <w:bottom w:val="none" w:sz="0" w:space="0" w:color="auto"/>
            <w:right w:val="none" w:sz="0" w:space="0" w:color="auto"/>
          </w:divBdr>
          <w:divsChild>
            <w:div w:id="401027877">
              <w:marLeft w:val="0"/>
              <w:marRight w:val="0"/>
              <w:marTop w:val="0"/>
              <w:marBottom w:val="0"/>
              <w:divBdr>
                <w:top w:val="none" w:sz="0" w:space="0" w:color="auto"/>
                <w:left w:val="none" w:sz="0" w:space="0" w:color="auto"/>
                <w:bottom w:val="none" w:sz="0" w:space="0" w:color="auto"/>
                <w:right w:val="none" w:sz="0" w:space="0" w:color="auto"/>
              </w:divBdr>
              <w:divsChild>
                <w:div w:id="1982153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732644">
          <w:marLeft w:val="0"/>
          <w:marRight w:val="0"/>
          <w:marTop w:val="240"/>
          <w:marBottom w:val="0"/>
          <w:divBdr>
            <w:top w:val="none" w:sz="0" w:space="0" w:color="auto"/>
            <w:left w:val="none" w:sz="0" w:space="0" w:color="auto"/>
            <w:bottom w:val="none" w:sz="0" w:space="0" w:color="auto"/>
            <w:right w:val="none" w:sz="0" w:space="0" w:color="auto"/>
          </w:divBdr>
          <w:divsChild>
            <w:div w:id="2095275430">
              <w:marLeft w:val="0"/>
              <w:marRight w:val="0"/>
              <w:marTop w:val="0"/>
              <w:marBottom w:val="0"/>
              <w:divBdr>
                <w:top w:val="none" w:sz="0" w:space="0" w:color="auto"/>
                <w:left w:val="none" w:sz="0" w:space="0" w:color="auto"/>
                <w:bottom w:val="none" w:sz="0" w:space="0" w:color="auto"/>
                <w:right w:val="none" w:sz="0" w:space="0" w:color="auto"/>
              </w:divBdr>
              <w:divsChild>
                <w:div w:id="1414933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611635">
          <w:marLeft w:val="0"/>
          <w:marRight w:val="0"/>
          <w:marTop w:val="240"/>
          <w:marBottom w:val="0"/>
          <w:divBdr>
            <w:top w:val="none" w:sz="0" w:space="0" w:color="auto"/>
            <w:left w:val="none" w:sz="0" w:space="0" w:color="auto"/>
            <w:bottom w:val="none" w:sz="0" w:space="0" w:color="auto"/>
            <w:right w:val="none" w:sz="0" w:space="0" w:color="auto"/>
          </w:divBdr>
          <w:divsChild>
            <w:div w:id="618680739">
              <w:marLeft w:val="0"/>
              <w:marRight w:val="0"/>
              <w:marTop w:val="0"/>
              <w:marBottom w:val="0"/>
              <w:divBdr>
                <w:top w:val="none" w:sz="0" w:space="0" w:color="auto"/>
                <w:left w:val="none" w:sz="0" w:space="0" w:color="auto"/>
                <w:bottom w:val="none" w:sz="0" w:space="0" w:color="auto"/>
                <w:right w:val="none" w:sz="0" w:space="0" w:color="auto"/>
              </w:divBdr>
              <w:divsChild>
                <w:div w:id="232929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987819">
          <w:marLeft w:val="0"/>
          <w:marRight w:val="0"/>
          <w:marTop w:val="240"/>
          <w:marBottom w:val="0"/>
          <w:divBdr>
            <w:top w:val="none" w:sz="0" w:space="0" w:color="auto"/>
            <w:left w:val="none" w:sz="0" w:space="0" w:color="auto"/>
            <w:bottom w:val="none" w:sz="0" w:space="0" w:color="auto"/>
            <w:right w:val="none" w:sz="0" w:space="0" w:color="auto"/>
          </w:divBdr>
          <w:divsChild>
            <w:div w:id="110247971">
              <w:marLeft w:val="0"/>
              <w:marRight w:val="0"/>
              <w:marTop w:val="0"/>
              <w:marBottom w:val="0"/>
              <w:divBdr>
                <w:top w:val="none" w:sz="0" w:space="0" w:color="auto"/>
                <w:left w:val="none" w:sz="0" w:space="0" w:color="auto"/>
                <w:bottom w:val="none" w:sz="0" w:space="0" w:color="auto"/>
                <w:right w:val="none" w:sz="0" w:space="0" w:color="auto"/>
              </w:divBdr>
              <w:divsChild>
                <w:div w:id="111575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526155">
          <w:marLeft w:val="0"/>
          <w:marRight w:val="0"/>
          <w:marTop w:val="240"/>
          <w:marBottom w:val="0"/>
          <w:divBdr>
            <w:top w:val="none" w:sz="0" w:space="0" w:color="auto"/>
            <w:left w:val="none" w:sz="0" w:space="0" w:color="auto"/>
            <w:bottom w:val="none" w:sz="0" w:space="0" w:color="auto"/>
            <w:right w:val="none" w:sz="0" w:space="0" w:color="auto"/>
          </w:divBdr>
          <w:divsChild>
            <w:div w:id="178814391">
              <w:marLeft w:val="0"/>
              <w:marRight w:val="0"/>
              <w:marTop w:val="0"/>
              <w:marBottom w:val="0"/>
              <w:divBdr>
                <w:top w:val="none" w:sz="0" w:space="0" w:color="auto"/>
                <w:left w:val="none" w:sz="0" w:space="0" w:color="auto"/>
                <w:bottom w:val="none" w:sz="0" w:space="0" w:color="auto"/>
                <w:right w:val="none" w:sz="0" w:space="0" w:color="auto"/>
              </w:divBdr>
              <w:divsChild>
                <w:div w:id="31656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890667">
          <w:marLeft w:val="0"/>
          <w:marRight w:val="0"/>
          <w:marTop w:val="240"/>
          <w:marBottom w:val="0"/>
          <w:divBdr>
            <w:top w:val="none" w:sz="0" w:space="0" w:color="auto"/>
            <w:left w:val="none" w:sz="0" w:space="0" w:color="auto"/>
            <w:bottom w:val="none" w:sz="0" w:space="0" w:color="auto"/>
            <w:right w:val="none" w:sz="0" w:space="0" w:color="auto"/>
          </w:divBdr>
          <w:divsChild>
            <w:div w:id="1818648589">
              <w:marLeft w:val="0"/>
              <w:marRight w:val="0"/>
              <w:marTop w:val="0"/>
              <w:marBottom w:val="0"/>
              <w:divBdr>
                <w:top w:val="none" w:sz="0" w:space="0" w:color="auto"/>
                <w:left w:val="none" w:sz="0" w:space="0" w:color="auto"/>
                <w:bottom w:val="none" w:sz="0" w:space="0" w:color="auto"/>
                <w:right w:val="none" w:sz="0" w:space="0" w:color="auto"/>
              </w:divBdr>
              <w:divsChild>
                <w:div w:id="1422793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685510">
          <w:marLeft w:val="0"/>
          <w:marRight w:val="0"/>
          <w:marTop w:val="240"/>
          <w:marBottom w:val="0"/>
          <w:divBdr>
            <w:top w:val="none" w:sz="0" w:space="0" w:color="auto"/>
            <w:left w:val="none" w:sz="0" w:space="0" w:color="auto"/>
            <w:bottom w:val="none" w:sz="0" w:space="0" w:color="auto"/>
            <w:right w:val="none" w:sz="0" w:space="0" w:color="auto"/>
          </w:divBdr>
          <w:divsChild>
            <w:div w:id="586185594">
              <w:marLeft w:val="0"/>
              <w:marRight w:val="0"/>
              <w:marTop w:val="0"/>
              <w:marBottom w:val="0"/>
              <w:divBdr>
                <w:top w:val="none" w:sz="0" w:space="0" w:color="auto"/>
                <w:left w:val="none" w:sz="0" w:space="0" w:color="auto"/>
                <w:bottom w:val="none" w:sz="0" w:space="0" w:color="auto"/>
                <w:right w:val="none" w:sz="0" w:space="0" w:color="auto"/>
              </w:divBdr>
              <w:divsChild>
                <w:div w:id="1622347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391229">
          <w:marLeft w:val="0"/>
          <w:marRight w:val="0"/>
          <w:marTop w:val="240"/>
          <w:marBottom w:val="0"/>
          <w:divBdr>
            <w:top w:val="none" w:sz="0" w:space="0" w:color="auto"/>
            <w:left w:val="none" w:sz="0" w:space="0" w:color="auto"/>
            <w:bottom w:val="none" w:sz="0" w:space="0" w:color="auto"/>
            <w:right w:val="none" w:sz="0" w:space="0" w:color="auto"/>
          </w:divBdr>
          <w:divsChild>
            <w:div w:id="1422599346">
              <w:marLeft w:val="0"/>
              <w:marRight w:val="0"/>
              <w:marTop w:val="0"/>
              <w:marBottom w:val="0"/>
              <w:divBdr>
                <w:top w:val="none" w:sz="0" w:space="0" w:color="auto"/>
                <w:left w:val="none" w:sz="0" w:space="0" w:color="auto"/>
                <w:bottom w:val="none" w:sz="0" w:space="0" w:color="auto"/>
                <w:right w:val="none" w:sz="0" w:space="0" w:color="auto"/>
              </w:divBdr>
              <w:divsChild>
                <w:div w:id="1912807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230980">
          <w:marLeft w:val="0"/>
          <w:marRight w:val="0"/>
          <w:marTop w:val="240"/>
          <w:marBottom w:val="0"/>
          <w:divBdr>
            <w:top w:val="none" w:sz="0" w:space="0" w:color="auto"/>
            <w:left w:val="none" w:sz="0" w:space="0" w:color="auto"/>
            <w:bottom w:val="none" w:sz="0" w:space="0" w:color="auto"/>
            <w:right w:val="none" w:sz="0" w:space="0" w:color="auto"/>
          </w:divBdr>
          <w:divsChild>
            <w:div w:id="1186216631">
              <w:marLeft w:val="0"/>
              <w:marRight w:val="0"/>
              <w:marTop w:val="0"/>
              <w:marBottom w:val="0"/>
              <w:divBdr>
                <w:top w:val="none" w:sz="0" w:space="0" w:color="auto"/>
                <w:left w:val="none" w:sz="0" w:space="0" w:color="auto"/>
                <w:bottom w:val="none" w:sz="0" w:space="0" w:color="auto"/>
                <w:right w:val="none" w:sz="0" w:space="0" w:color="auto"/>
              </w:divBdr>
              <w:divsChild>
                <w:div w:id="77721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00008">
          <w:marLeft w:val="0"/>
          <w:marRight w:val="0"/>
          <w:marTop w:val="240"/>
          <w:marBottom w:val="0"/>
          <w:divBdr>
            <w:top w:val="none" w:sz="0" w:space="0" w:color="auto"/>
            <w:left w:val="none" w:sz="0" w:space="0" w:color="auto"/>
            <w:bottom w:val="none" w:sz="0" w:space="0" w:color="auto"/>
            <w:right w:val="none" w:sz="0" w:space="0" w:color="auto"/>
          </w:divBdr>
          <w:divsChild>
            <w:div w:id="909734940">
              <w:marLeft w:val="0"/>
              <w:marRight w:val="0"/>
              <w:marTop w:val="0"/>
              <w:marBottom w:val="0"/>
              <w:divBdr>
                <w:top w:val="none" w:sz="0" w:space="0" w:color="auto"/>
                <w:left w:val="none" w:sz="0" w:space="0" w:color="auto"/>
                <w:bottom w:val="none" w:sz="0" w:space="0" w:color="auto"/>
                <w:right w:val="none" w:sz="0" w:space="0" w:color="auto"/>
              </w:divBdr>
              <w:divsChild>
                <w:div w:id="9336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709363">
          <w:marLeft w:val="0"/>
          <w:marRight w:val="0"/>
          <w:marTop w:val="240"/>
          <w:marBottom w:val="0"/>
          <w:divBdr>
            <w:top w:val="none" w:sz="0" w:space="0" w:color="auto"/>
            <w:left w:val="none" w:sz="0" w:space="0" w:color="auto"/>
            <w:bottom w:val="none" w:sz="0" w:space="0" w:color="auto"/>
            <w:right w:val="none" w:sz="0" w:space="0" w:color="auto"/>
          </w:divBdr>
          <w:divsChild>
            <w:div w:id="1640190539">
              <w:marLeft w:val="0"/>
              <w:marRight w:val="0"/>
              <w:marTop w:val="0"/>
              <w:marBottom w:val="0"/>
              <w:divBdr>
                <w:top w:val="none" w:sz="0" w:space="0" w:color="auto"/>
                <w:left w:val="none" w:sz="0" w:space="0" w:color="auto"/>
                <w:bottom w:val="none" w:sz="0" w:space="0" w:color="auto"/>
                <w:right w:val="none" w:sz="0" w:space="0" w:color="auto"/>
              </w:divBdr>
              <w:divsChild>
                <w:div w:id="52193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472445">
          <w:marLeft w:val="0"/>
          <w:marRight w:val="0"/>
          <w:marTop w:val="240"/>
          <w:marBottom w:val="0"/>
          <w:divBdr>
            <w:top w:val="none" w:sz="0" w:space="0" w:color="auto"/>
            <w:left w:val="none" w:sz="0" w:space="0" w:color="auto"/>
            <w:bottom w:val="none" w:sz="0" w:space="0" w:color="auto"/>
            <w:right w:val="none" w:sz="0" w:space="0" w:color="auto"/>
          </w:divBdr>
          <w:divsChild>
            <w:div w:id="333188265">
              <w:marLeft w:val="0"/>
              <w:marRight w:val="0"/>
              <w:marTop w:val="0"/>
              <w:marBottom w:val="0"/>
              <w:divBdr>
                <w:top w:val="none" w:sz="0" w:space="0" w:color="auto"/>
                <w:left w:val="none" w:sz="0" w:space="0" w:color="auto"/>
                <w:bottom w:val="none" w:sz="0" w:space="0" w:color="auto"/>
                <w:right w:val="none" w:sz="0" w:space="0" w:color="auto"/>
              </w:divBdr>
              <w:divsChild>
                <w:div w:id="1215312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471494">
          <w:marLeft w:val="0"/>
          <w:marRight w:val="0"/>
          <w:marTop w:val="240"/>
          <w:marBottom w:val="0"/>
          <w:divBdr>
            <w:top w:val="none" w:sz="0" w:space="0" w:color="auto"/>
            <w:left w:val="none" w:sz="0" w:space="0" w:color="auto"/>
            <w:bottom w:val="none" w:sz="0" w:space="0" w:color="auto"/>
            <w:right w:val="none" w:sz="0" w:space="0" w:color="auto"/>
          </w:divBdr>
          <w:divsChild>
            <w:div w:id="2083065003">
              <w:marLeft w:val="0"/>
              <w:marRight w:val="0"/>
              <w:marTop w:val="0"/>
              <w:marBottom w:val="0"/>
              <w:divBdr>
                <w:top w:val="none" w:sz="0" w:space="0" w:color="auto"/>
                <w:left w:val="none" w:sz="0" w:space="0" w:color="auto"/>
                <w:bottom w:val="none" w:sz="0" w:space="0" w:color="auto"/>
                <w:right w:val="none" w:sz="0" w:space="0" w:color="auto"/>
              </w:divBdr>
              <w:divsChild>
                <w:div w:id="96168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727137">
          <w:marLeft w:val="0"/>
          <w:marRight w:val="0"/>
          <w:marTop w:val="240"/>
          <w:marBottom w:val="0"/>
          <w:divBdr>
            <w:top w:val="none" w:sz="0" w:space="0" w:color="auto"/>
            <w:left w:val="none" w:sz="0" w:space="0" w:color="auto"/>
            <w:bottom w:val="none" w:sz="0" w:space="0" w:color="auto"/>
            <w:right w:val="none" w:sz="0" w:space="0" w:color="auto"/>
          </w:divBdr>
          <w:divsChild>
            <w:div w:id="1531070222">
              <w:marLeft w:val="0"/>
              <w:marRight w:val="0"/>
              <w:marTop w:val="0"/>
              <w:marBottom w:val="0"/>
              <w:divBdr>
                <w:top w:val="none" w:sz="0" w:space="0" w:color="auto"/>
                <w:left w:val="none" w:sz="0" w:space="0" w:color="auto"/>
                <w:bottom w:val="none" w:sz="0" w:space="0" w:color="auto"/>
                <w:right w:val="none" w:sz="0" w:space="0" w:color="auto"/>
              </w:divBdr>
              <w:divsChild>
                <w:div w:id="458767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551278">
          <w:marLeft w:val="0"/>
          <w:marRight w:val="0"/>
          <w:marTop w:val="240"/>
          <w:marBottom w:val="0"/>
          <w:divBdr>
            <w:top w:val="none" w:sz="0" w:space="0" w:color="auto"/>
            <w:left w:val="none" w:sz="0" w:space="0" w:color="auto"/>
            <w:bottom w:val="none" w:sz="0" w:space="0" w:color="auto"/>
            <w:right w:val="none" w:sz="0" w:space="0" w:color="auto"/>
          </w:divBdr>
          <w:divsChild>
            <w:div w:id="1212308350">
              <w:marLeft w:val="0"/>
              <w:marRight w:val="0"/>
              <w:marTop w:val="0"/>
              <w:marBottom w:val="0"/>
              <w:divBdr>
                <w:top w:val="none" w:sz="0" w:space="0" w:color="auto"/>
                <w:left w:val="none" w:sz="0" w:space="0" w:color="auto"/>
                <w:bottom w:val="none" w:sz="0" w:space="0" w:color="auto"/>
                <w:right w:val="none" w:sz="0" w:space="0" w:color="auto"/>
              </w:divBdr>
              <w:divsChild>
                <w:div w:id="1939213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093297">
          <w:marLeft w:val="0"/>
          <w:marRight w:val="0"/>
          <w:marTop w:val="240"/>
          <w:marBottom w:val="0"/>
          <w:divBdr>
            <w:top w:val="none" w:sz="0" w:space="0" w:color="auto"/>
            <w:left w:val="none" w:sz="0" w:space="0" w:color="auto"/>
            <w:bottom w:val="none" w:sz="0" w:space="0" w:color="auto"/>
            <w:right w:val="none" w:sz="0" w:space="0" w:color="auto"/>
          </w:divBdr>
          <w:divsChild>
            <w:div w:id="489253154">
              <w:marLeft w:val="0"/>
              <w:marRight w:val="0"/>
              <w:marTop w:val="0"/>
              <w:marBottom w:val="0"/>
              <w:divBdr>
                <w:top w:val="none" w:sz="0" w:space="0" w:color="auto"/>
                <w:left w:val="none" w:sz="0" w:space="0" w:color="auto"/>
                <w:bottom w:val="none" w:sz="0" w:space="0" w:color="auto"/>
                <w:right w:val="none" w:sz="0" w:space="0" w:color="auto"/>
              </w:divBdr>
              <w:divsChild>
                <w:div w:id="493496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276143">
          <w:marLeft w:val="0"/>
          <w:marRight w:val="0"/>
          <w:marTop w:val="240"/>
          <w:marBottom w:val="0"/>
          <w:divBdr>
            <w:top w:val="none" w:sz="0" w:space="0" w:color="auto"/>
            <w:left w:val="none" w:sz="0" w:space="0" w:color="auto"/>
            <w:bottom w:val="none" w:sz="0" w:space="0" w:color="auto"/>
            <w:right w:val="none" w:sz="0" w:space="0" w:color="auto"/>
          </w:divBdr>
          <w:divsChild>
            <w:div w:id="36438518">
              <w:marLeft w:val="0"/>
              <w:marRight w:val="0"/>
              <w:marTop w:val="0"/>
              <w:marBottom w:val="0"/>
              <w:divBdr>
                <w:top w:val="none" w:sz="0" w:space="0" w:color="auto"/>
                <w:left w:val="none" w:sz="0" w:space="0" w:color="auto"/>
                <w:bottom w:val="none" w:sz="0" w:space="0" w:color="auto"/>
                <w:right w:val="none" w:sz="0" w:space="0" w:color="auto"/>
              </w:divBdr>
              <w:divsChild>
                <w:div w:id="77595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905241">
          <w:marLeft w:val="0"/>
          <w:marRight w:val="0"/>
          <w:marTop w:val="240"/>
          <w:marBottom w:val="0"/>
          <w:divBdr>
            <w:top w:val="none" w:sz="0" w:space="0" w:color="auto"/>
            <w:left w:val="none" w:sz="0" w:space="0" w:color="auto"/>
            <w:bottom w:val="none" w:sz="0" w:space="0" w:color="auto"/>
            <w:right w:val="none" w:sz="0" w:space="0" w:color="auto"/>
          </w:divBdr>
          <w:divsChild>
            <w:div w:id="1042486706">
              <w:marLeft w:val="0"/>
              <w:marRight w:val="0"/>
              <w:marTop w:val="0"/>
              <w:marBottom w:val="0"/>
              <w:divBdr>
                <w:top w:val="none" w:sz="0" w:space="0" w:color="auto"/>
                <w:left w:val="none" w:sz="0" w:space="0" w:color="auto"/>
                <w:bottom w:val="none" w:sz="0" w:space="0" w:color="auto"/>
                <w:right w:val="none" w:sz="0" w:space="0" w:color="auto"/>
              </w:divBdr>
              <w:divsChild>
                <w:div w:id="2123648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316971">
          <w:marLeft w:val="0"/>
          <w:marRight w:val="0"/>
          <w:marTop w:val="240"/>
          <w:marBottom w:val="0"/>
          <w:divBdr>
            <w:top w:val="none" w:sz="0" w:space="0" w:color="auto"/>
            <w:left w:val="none" w:sz="0" w:space="0" w:color="auto"/>
            <w:bottom w:val="none" w:sz="0" w:space="0" w:color="auto"/>
            <w:right w:val="none" w:sz="0" w:space="0" w:color="auto"/>
          </w:divBdr>
          <w:divsChild>
            <w:div w:id="1552033592">
              <w:marLeft w:val="0"/>
              <w:marRight w:val="0"/>
              <w:marTop w:val="0"/>
              <w:marBottom w:val="0"/>
              <w:divBdr>
                <w:top w:val="none" w:sz="0" w:space="0" w:color="auto"/>
                <w:left w:val="none" w:sz="0" w:space="0" w:color="auto"/>
                <w:bottom w:val="none" w:sz="0" w:space="0" w:color="auto"/>
                <w:right w:val="none" w:sz="0" w:space="0" w:color="auto"/>
              </w:divBdr>
              <w:divsChild>
                <w:div w:id="1824657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826484">
          <w:marLeft w:val="0"/>
          <w:marRight w:val="0"/>
          <w:marTop w:val="240"/>
          <w:marBottom w:val="0"/>
          <w:divBdr>
            <w:top w:val="none" w:sz="0" w:space="0" w:color="auto"/>
            <w:left w:val="none" w:sz="0" w:space="0" w:color="auto"/>
            <w:bottom w:val="none" w:sz="0" w:space="0" w:color="auto"/>
            <w:right w:val="none" w:sz="0" w:space="0" w:color="auto"/>
          </w:divBdr>
          <w:divsChild>
            <w:div w:id="609357630">
              <w:marLeft w:val="0"/>
              <w:marRight w:val="0"/>
              <w:marTop w:val="0"/>
              <w:marBottom w:val="0"/>
              <w:divBdr>
                <w:top w:val="none" w:sz="0" w:space="0" w:color="auto"/>
                <w:left w:val="none" w:sz="0" w:space="0" w:color="auto"/>
                <w:bottom w:val="none" w:sz="0" w:space="0" w:color="auto"/>
                <w:right w:val="none" w:sz="0" w:space="0" w:color="auto"/>
              </w:divBdr>
              <w:divsChild>
                <w:div w:id="1789427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227419">
          <w:marLeft w:val="0"/>
          <w:marRight w:val="0"/>
          <w:marTop w:val="240"/>
          <w:marBottom w:val="0"/>
          <w:divBdr>
            <w:top w:val="none" w:sz="0" w:space="0" w:color="auto"/>
            <w:left w:val="none" w:sz="0" w:space="0" w:color="auto"/>
            <w:bottom w:val="none" w:sz="0" w:space="0" w:color="auto"/>
            <w:right w:val="none" w:sz="0" w:space="0" w:color="auto"/>
          </w:divBdr>
          <w:divsChild>
            <w:div w:id="586306628">
              <w:marLeft w:val="0"/>
              <w:marRight w:val="0"/>
              <w:marTop w:val="0"/>
              <w:marBottom w:val="0"/>
              <w:divBdr>
                <w:top w:val="none" w:sz="0" w:space="0" w:color="auto"/>
                <w:left w:val="none" w:sz="0" w:space="0" w:color="auto"/>
                <w:bottom w:val="none" w:sz="0" w:space="0" w:color="auto"/>
                <w:right w:val="none" w:sz="0" w:space="0" w:color="auto"/>
              </w:divBdr>
              <w:divsChild>
                <w:div w:id="1436746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24969">
          <w:marLeft w:val="0"/>
          <w:marRight w:val="0"/>
          <w:marTop w:val="240"/>
          <w:marBottom w:val="0"/>
          <w:divBdr>
            <w:top w:val="none" w:sz="0" w:space="0" w:color="auto"/>
            <w:left w:val="none" w:sz="0" w:space="0" w:color="auto"/>
            <w:bottom w:val="none" w:sz="0" w:space="0" w:color="auto"/>
            <w:right w:val="none" w:sz="0" w:space="0" w:color="auto"/>
          </w:divBdr>
          <w:divsChild>
            <w:div w:id="168371059">
              <w:marLeft w:val="0"/>
              <w:marRight w:val="0"/>
              <w:marTop w:val="0"/>
              <w:marBottom w:val="0"/>
              <w:divBdr>
                <w:top w:val="none" w:sz="0" w:space="0" w:color="auto"/>
                <w:left w:val="none" w:sz="0" w:space="0" w:color="auto"/>
                <w:bottom w:val="none" w:sz="0" w:space="0" w:color="auto"/>
                <w:right w:val="none" w:sz="0" w:space="0" w:color="auto"/>
              </w:divBdr>
              <w:divsChild>
                <w:div w:id="202817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259566">
          <w:marLeft w:val="0"/>
          <w:marRight w:val="0"/>
          <w:marTop w:val="240"/>
          <w:marBottom w:val="0"/>
          <w:divBdr>
            <w:top w:val="none" w:sz="0" w:space="0" w:color="auto"/>
            <w:left w:val="none" w:sz="0" w:space="0" w:color="auto"/>
            <w:bottom w:val="none" w:sz="0" w:space="0" w:color="auto"/>
            <w:right w:val="none" w:sz="0" w:space="0" w:color="auto"/>
          </w:divBdr>
          <w:divsChild>
            <w:div w:id="515314362">
              <w:marLeft w:val="0"/>
              <w:marRight w:val="0"/>
              <w:marTop w:val="0"/>
              <w:marBottom w:val="0"/>
              <w:divBdr>
                <w:top w:val="none" w:sz="0" w:space="0" w:color="auto"/>
                <w:left w:val="none" w:sz="0" w:space="0" w:color="auto"/>
                <w:bottom w:val="none" w:sz="0" w:space="0" w:color="auto"/>
                <w:right w:val="none" w:sz="0" w:space="0" w:color="auto"/>
              </w:divBdr>
              <w:divsChild>
                <w:div w:id="1637906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819758">
          <w:marLeft w:val="0"/>
          <w:marRight w:val="0"/>
          <w:marTop w:val="240"/>
          <w:marBottom w:val="0"/>
          <w:divBdr>
            <w:top w:val="none" w:sz="0" w:space="0" w:color="auto"/>
            <w:left w:val="none" w:sz="0" w:space="0" w:color="auto"/>
            <w:bottom w:val="none" w:sz="0" w:space="0" w:color="auto"/>
            <w:right w:val="none" w:sz="0" w:space="0" w:color="auto"/>
          </w:divBdr>
          <w:divsChild>
            <w:div w:id="345714584">
              <w:marLeft w:val="0"/>
              <w:marRight w:val="0"/>
              <w:marTop w:val="0"/>
              <w:marBottom w:val="0"/>
              <w:divBdr>
                <w:top w:val="none" w:sz="0" w:space="0" w:color="auto"/>
                <w:left w:val="none" w:sz="0" w:space="0" w:color="auto"/>
                <w:bottom w:val="none" w:sz="0" w:space="0" w:color="auto"/>
                <w:right w:val="none" w:sz="0" w:space="0" w:color="auto"/>
              </w:divBdr>
              <w:divsChild>
                <w:div w:id="48654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370093">
          <w:marLeft w:val="0"/>
          <w:marRight w:val="0"/>
          <w:marTop w:val="240"/>
          <w:marBottom w:val="0"/>
          <w:divBdr>
            <w:top w:val="none" w:sz="0" w:space="0" w:color="auto"/>
            <w:left w:val="none" w:sz="0" w:space="0" w:color="auto"/>
            <w:bottom w:val="none" w:sz="0" w:space="0" w:color="auto"/>
            <w:right w:val="none" w:sz="0" w:space="0" w:color="auto"/>
          </w:divBdr>
          <w:divsChild>
            <w:div w:id="2129273876">
              <w:marLeft w:val="0"/>
              <w:marRight w:val="0"/>
              <w:marTop w:val="0"/>
              <w:marBottom w:val="0"/>
              <w:divBdr>
                <w:top w:val="none" w:sz="0" w:space="0" w:color="auto"/>
                <w:left w:val="none" w:sz="0" w:space="0" w:color="auto"/>
                <w:bottom w:val="none" w:sz="0" w:space="0" w:color="auto"/>
                <w:right w:val="none" w:sz="0" w:space="0" w:color="auto"/>
              </w:divBdr>
              <w:divsChild>
                <w:div w:id="1226452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614715">
          <w:marLeft w:val="0"/>
          <w:marRight w:val="0"/>
          <w:marTop w:val="240"/>
          <w:marBottom w:val="0"/>
          <w:divBdr>
            <w:top w:val="none" w:sz="0" w:space="0" w:color="auto"/>
            <w:left w:val="none" w:sz="0" w:space="0" w:color="auto"/>
            <w:bottom w:val="none" w:sz="0" w:space="0" w:color="auto"/>
            <w:right w:val="none" w:sz="0" w:space="0" w:color="auto"/>
          </w:divBdr>
          <w:divsChild>
            <w:div w:id="690644240">
              <w:marLeft w:val="0"/>
              <w:marRight w:val="0"/>
              <w:marTop w:val="0"/>
              <w:marBottom w:val="0"/>
              <w:divBdr>
                <w:top w:val="none" w:sz="0" w:space="0" w:color="auto"/>
                <w:left w:val="none" w:sz="0" w:space="0" w:color="auto"/>
                <w:bottom w:val="none" w:sz="0" w:space="0" w:color="auto"/>
                <w:right w:val="none" w:sz="0" w:space="0" w:color="auto"/>
              </w:divBdr>
              <w:divsChild>
                <w:div w:id="190278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238197">
          <w:marLeft w:val="0"/>
          <w:marRight w:val="0"/>
          <w:marTop w:val="240"/>
          <w:marBottom w:val="0"/>
          <w:divBdr>
            <w:top w:val="none" w:sz="0" w:space="0" w:color="auto"/>
            <w:left w:val="none" w:sz="0" w:space="0" w:color="auto"/>
            <w:bottom w:val="none" w:sz="0" w:space="0" w:color="auto"/>
            <w:right w:val="none" w:sz="0" w:space="0" w:color="auto"/>
          </w:divBdr>
          <w:divsChild>
            <w:div w:id="2134859865">
              <w:marLeft w:val="0"/>
              <w:marRight w:val="0"/>
              <w:marTop w:val="0"/>
              <w:marBottom w:val="0"/>
              <w:divBdr>
                <w:top w:val="none" w:sz="0" w:space="0" w:color="auto"/>
                <w:left w:val="none" w:sz="0" w:space="0" w:color="auto"/>
                <w:bottom w:val="none" w:sz="0" w:space="0" w:color="auto"/>
                <w:right w:val="none" w:sz="0" w:space="0" w:color="auto"/>
              </w:divBdr>
              <w:divsChild>
                <w:div w:id="186312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283164">
          <w:marLeft w:val="0"/>
          <w:marRight w:val="0"/>
          <w:marTop w:val="240"/>
          <w:marBottom w:val="0"/>
          <w:divBdr>
            <w:top w:val="none" w:sz="0" w:space="0" w:color="auto"/>
            <w:left w:val="none" w:sz="0" w:space="0" w:color="auto"/>
            <w:bottom w:val="none" w:sz="0" w:space="0" w:color="auto"/>
            <w:right w:val="none" w:sz="0" w:space="0" w:color="auto"/>
          </w:divBdr>
          <w:divsChild>
            <w:div w:id="830104245">
              <w:marLeft w:val="0"/>
              <w:marRight w:val="0"/>
              <w:marTop w:val="0"/>
              <w:marBottom w:val="0"/>
              <w:divBdr>
                <w:top w:val="none" w:sz="0" w:space="0" w:color="auto"/>
                <w:left w:val="none" w:sz="0" w:space="0" w:color="auto"/>
                <w:bottom w:val="none" w:sz="0" w:space="0" w:color="auto"/>
                <w:right w:val="none" w:sz="0" w:space="0" w:color="auto"/>
              </w:divBdr>
              <w:divsChild>
                <w:div w:id="292445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760360">
          <w:marLeft w:val="0"/>
          <w:marRight w:val="0"/>
          <w:marTop w:val="240"/>
          <w:marBottom w:val="0"/>
          <w:divBdr>
            <w:top w:val="none" w:sz="0" w:space="0" w:color="auto"/>
            <w:left w:val="none" w:sz="0" w:space="0" w:color="auto"/>
            <w:bottom w:val="none" w:sz="0" w:space="0" w:color="auto"/>
            <w:right w:val="none" w:sz="0" w:space="0" w:color="auto"/>
          </w:divBdr>
          <w:divsChild>
            <w:div w:id="737359960">
              <w:marLeft w:val="0"/>
              <w:marRight w:val="0"/>
              <w:marTop w:val="0"/>
              <w:marBottom w:val="0"/>
              <w:divBdr>
                <w:top w:val="none" w:sz="0" w:space="0" w:color="auto"/>
                <w:left w:val="none" w:sz="0" w:space="0" w:color="auto"/>
                <w:bottom w:val="none" w:sz="0" w:space="0" w:color="auto"/>
                <w:right w:val="none" w:sz="0" w:space="0" w:color="auto"/>
              </w:divBdr>
              <w:divsChild>
                <w:div w:id="157296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654891">
          <w:marLeft w:val="0"/>
          <w:marRight w:val="0"/>
          <w:marTop w:val="240"/>
          <w:marBottom w:val="0"/>
          <w:divBdr>
            <w:top w:val="none" w:sz="0" w:space="0" w:color="auto"/>
            <w:left w:val="none" w:sz="0" w:space="0" w:color="auto"/>
            <w:bottom w:val="none" w:sz="0" w:space="0" w:color="auto"/>
            <w:right w:val="none" w:sz="0" w:space="0" w:color="auto"/>
          </w:divBdr>
          <w:divsChild>
            <w:div w:id="340204190">
              <w:marLeft w:val="0"/>
              <w:marRight w:val="0"/>
              <w:marTop w:val="0"/>
              <w:marBottom w:val="0"/>
              <w:divBdr>
                <w:top w:val="none" w:sz="0" w:space="0" w:color="auto"/>
                <w:left w:val="none" w:sz="0" w:space="0" w:color="auto"/>
                <w:bottom w:val="none" w:sz="0" w:space="0" w:color="auto"/>
                <w:right w:val="none" w:sz="0" w:space="0" w:color="auto"/>
              </w:divBdr>
              <w:divsChild>
                <w:div w:id="50444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631475">
          <w:marLeft w:val="0"/>
          <w:marRight w:val="0"/>
          <w:marTop w:val="240"/>
          <w:marBottom w:val="0"/>
          <w:divBdr>
            <w:top w:val="none" w:sz="0" w:space="0" w:color="auto"/>
            <w:left w:val="none" w:sz="0" w:space="0" w:color="auto"/>
            <w:bottom w:val="none" w:sz="0" w:space="0" w:color="auto"/>
            <w:right w:val="none" w:sz="0" w:space="0" w:color="auto"/>
          </w:divBdr>
          <w:divsChild>
            <w:div w:id="1405251685">
              <w:marLeft w:val="0"/>
              <w:marRight w:val="0"/>
              <w:marTop w:val="0"/>
              <w:marBottom w:val="0"/>
              <w:divBdr>
                <w:top w:val="none" w:sz="0" w:space="0" w:color="auto"/>
                <w:left w:val="none" w:sz="0" w:space="0" w:color="auto"/>
                <w:bottom w:val="none" w:sz="0" w:space="0" w:color="auto"/>
                <w:right w:val="none" w:sz="0" w:space="0" w:color="auto"/>
              </w:divBdr>
              <w:divsChild>
                <w:div w:id="202974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895895">
          <w:marLeft w:val="0"/>
          <w:marRight w:val="0"/>
          <w:marTop w:val="240"/>
          <w:marBottom w:val="0"/>
          <w:divBdr>
            <w:top w:val="none" w:sz="0" w:space="0" w:color="auto"/>
            <w:left w:val="none" w:sz="0" w:space="0" w:color="auto"/>
            <w:bottom w:val="none" w:sz="0" w:space="0" w:color="auto"/>
            <w:right w:val="none" w:sz="0" w:space="0" w:color="auto"/>
          </w:divBdr>
          <w:divsChild>
            <w:div w:id="1767312956">
              <w:marLeft w:val="0"/>
              <w:marRight w:val="0"/>
              <w:marTop w:val="0"/>
              <w:marBottom w:val="0"/>
              <w:divBdr>
                <w:top w:val="none" w:sz="0" w:space="0" w:color="auto"/>
                <w:left w:val="none" w:sz="0" w:space="0" w:color="auto"/>
                <w:bottom w:val="none" w:sz="0" w:space="0" w:color="auto"/>
                <w:right w:val="none" w:sz="0" w:space="0" w:color="auto"/>
              </w:divBdr>
              <w:divsChild>
                <w:div w:id="1757097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777178">
          <w:marLeft w:val="0"/>
          <w:marRight w:val="0"/>
          <w:marTop w:val="240"/>
          <w:marBottom w:val="0"/>
          <w:divBdr>
            <w:top w:val="none" w:sz="0" w:space="0" w:color="auto"/>
            <w:left w:val="none" w:sz="0" w:space="0" w:color="auto"/>
            <w:bottom w:val="none" w:sz="0" w:space="0" w:color="auto"/>
            <w:right w:val="none" w:sz="0" w:space="0" w:color="auto"/>
          </w:divBdr>
          <w:divsChild>
            <w:div w:id="453984886">
              <w:marLeft w:val="0"/>
              <w:marRight w:val="0"/>
              <w:marTop w:val="0"/>
              <w:marBottom w:val="0"/>
              <w:divBdr>
                <w:top w:val="none" w:sz="0" w:space="0" w:color="auto"/>
                <w:left w:val="none" w:sz="0" w:space="0" w:color="auto"/>
                <w:bottom w:val="none" w:sz="0" w:space="0" w:color="auto"/>
                <w:right w:val="none" w:sz="0" w:space="0" w:color="auto"/>
              </w:divBdr>
              <w:divsChild>
                <w:div w:id="1548756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874798">
          <w:marLeft w:val="0"/>
          <w:marRight w:val="0"/>
          <w:marTop w:val="240"/>
          <w:marBottom w:val="0"/>
          <w:divBdr>
            <w:top w:val="none" w:sz="0" w:space="0" w:color="auto"/>
            <w:left w:val="none" w:sz="0" w:space="0" w:color="auto"/>
            <w:bottom w:val="none" w:sz="0" w:space="0" w:color="auto"/>
            <w:right w:val="none" w:sz="0" w:space="0" w:color="auto"/>
          </w:divBdr>
          <w:divsChild>
            <w:div w:id="546575544">
              <w:marLeft w:val="0"/>
              <w:marRight w:val="0"/>
              <w:marTop w:val="0"/>
              <w:marBottom w:val="0"/>
              <w:divBdr>
                <w:top w:val="none" w:sz="0" w:space="0" w:color="auto"/>
                <w:left w:val="none" w:sz="0" w:space="0" w:color="auto"/>
                <w:bottom w:val="none" w:sz="0" w:space="0" w:color="auto"/>
                <w:right w:val="none" w:sz="0" w:space="0" w:color="auto"/>
              </w:divBdr>
              <w:divsChild>
                <w:div w:id="44153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505075">
          <w:marLeft w:val="0"/>
          <w:marRight w:val="0"/>
          <w:marTop w:val="240"/>
          <w:marBottom w:val="0"/>
          <w:divBdr>
            <w:top w:val="none" w:sz="0" w:space="0" w:color="auto"/>
            <w:left w:val="none" w:sz="0" w:space="0" w:color="auto"/>
            <w:bottom w:val="none" w:sz="0" w:space="0" w:color="auto"/>
            <w:right w:val="none" w:sz="0" w:space="0" w:color="auto"/>
          </w:divBdr>
          <w:divsChild>
            <w:div w:id="290788474">
              <w:marLeft w:val="0"/>
              <w:marRight w:val="0"/>
              <w:marTop w:val="0"/>
              <w:marBottom w:val="0"/>
              <w:divBdr>
                <w:top w:val="none" w:sz="0" w:space="0" w:color="auto"/>
                <w:left w:val="none" w:sz="0" w:space="0" w:color="auto"/>
                <w:bottom w:val="none" w:sz="0" w:space="0" w:color="auto"/>
                <w:right w:val="none" w:sz="0" w:space="0" w:color="auto"/>
              </w:divBdr>
              <w:divsChild>
                <w:div w:id="142622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827758">
          <w:marLeft w:val="0"/>
          <w:marRight w:val="0"/>
          <w:marTop w:val="240"/>
          <w:marBottom w:val="0"/>
          <w:divBdr>
            <w:top w:val="none" w:sz="0" w:space="0" w:color="auto"/>
            <w:left w:val="none" w:sz="0" w:space="0" w:color="auto"/>
            <w:bottom w:val="none" w:sz="0" w:space="0" w:color="auto"/>
            <w:right w:val="none" w:sz="0" w:space="0" w:color="auto"/>
          </w:divBdr>
          <w:divsChild>
            <w:div w:id="721368582">
              <w:marLeft w:val="0"/>
              <w:marRight w:val="0"/>
              <w:marTop w:val="0"/>
              <w:marBottom w:val="0"/>
              <w:divBdr>
                <w:top w:val="none" w:sz="0" w:space="0" w:color="auto"/>
                <w:left w:val="none" w:sz="0" w:space="0" w:color="auto"/>
                <w:bottom w:val="none" w:sz="0" w:space="0" w:color="auto"/>
                <w:right w:val="none" w:sz="0" w:space="0" w:color="auto"/>
              </w:divBdr>
              <w:divsChild>
                <w:div w:id="1024408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902189">
          <w:marLeft w:val="0"/>
          <w:marRight w:val="0"/>
          <w:marTop w:val="240"/>
          <w:marBottom w:val="0"/>
          <w:divBdr>
            <w:top w:val="none" w:sz="0" w:space="0" w:color="auto"/>
            <w:left w:val="none" w:sz="0" w:space="0" w:color="auto"/>
            <w:bottom w:val="none" w:sz="0" w:space="0" w:color="auto"/>
            <w:right w:val="none" w:sz="0" w:space="0" w:color="auto"/>
          </w:divBdr>
          <w:divsChild>
            <w:div w:id="278413018">
              <w:marLeft w:val="0"/>
              <w:marRight w:val="0"/>
              <w:marTop w:val="0"/>
              <w:marBottom w:val="0"/>
              <w:divBdr>
                <w:top w:val="none" w:sz="0" w:space="0" w:color="auto"/>
                <w:left w:val="none" w:sz="0" w:space="0" w:color="auto"/>
                <w:bottom w:val="none" w:sz="0" w:space="0" w:color="auto"/>
                <w:right w:val="none" w:sz="0" w:space="0" w:color="auto"/>
              </w:divBdr>
              <w:divsChild>
                <w:div w:id="36741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25730">
          <w:marLeft w:val="0"/>
          <w:marRight w:val="0"/>
          <w:marTop w:val="240"/>
          <w:marBottom w:val="0"/>
          <w:divBdr>
            <w:top w:val="none" w:sz="0" w:space="0" w:color="auto"/>
            <w:left w:val="none" w:sz="0" w:space="0" w:color="auto"/>
            <w:bottom w:val="none" w:sz="0" w:space="0" w:color="auto"/>
            <w:right w:val="none" w:sz="0" w:space="0" w:color="auto"/>
          </w:divBdr>
          <w:divsChild>
            <w:div w:id="1329091413">
              <w:marLeft w:val="0"/>
              <w:marRight w:val="0"/>
              <w:marTop w:val="0"/>
              <w:marBottom w:val="0"/>
              <w:divBdr>
                <w:top w:val="none" w:sz="0" w:space="0" w:color="auto"/>
                <w:left w:val="none" w:sz="0" w:space="0" w:color="auto"/>
                <w:bottom w:val="none" w:sz="0" w:space="0" w:color="auto"/>
                <w:right w:val="none" w:sz="0" w:space="0" w:color="auto"/>
              </w:divBdr>
              <w:divsChild>
                <w:div w:id="1794445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659532">
          <w:marLeft w:val="0"/>
          <w:marRight w:val="0"/>
          <w:marTop w:val="240"/>
          <w:marBottom w:val="0"/>
          <w:divBdr>
            <w:top w:val="none" w:sz="0" w:space="0" w:color="auto"/>
            <w:left w:val="none" w:sz="0" w:space="0" w:color="auto"/>
            <w:bottom w:val="none" w:sz="0" w:space="0" w:color="auto"/>
            <w:right w:val="none" w:sz="0" w:space="0" w:color="auto"/>
          </w:divBdr>
          <w:divsChild>
            <w:div w:id="1052801648">
              <w:marLeft w:val="0"/>
              <w:marRight w:val="0"/>
              <w:marTop w:val="0"/>
              <w:marBottom w:val="0"/>
              <w:divBdr>
                <w:top w:val="none" w:sz="0" w:space="0" w:color="auto"/>
                <w:left w:val="none" w:sz="0" w:space="0" w:color="auto"/>
                <w:bottom w:val="none" w:sz="0" w:space="0" w:color="auto"/>
                <w:right w:val="none" w:sz="0" w:space="0" w:color="auto"/>
              </w:divBdr>
              <w:divsChild>
                <w:div w:id="24654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329484">
          <w:marLeft w:val="0"/>
          <w:marRight w:val="0"/>
          <w:marTop w:val="240"/>
          <w:marBottom w:val="0"/>
          <w:divBdr>
            <w:top w:val="none" w:sz="0" w:space="0" w:color="auto"/>
            <w:left w:val="none" w:sz="0" w:space="0" w:color="auto"/>
            <w:bottom w:val="none" w:sz="0" w:space="0" w:color="auto"/>
            <w:right w:val="none" w:sz="0" w:space="0" w:color="auto"/>
          </w:divBdr>
          <w:divsChild>
            <w:div w:id="1518884369">
              <w:marLeft w:val="0"/>
              <w:marRight w:val="0"/>
              <w:marTop w:val="0"/>
              <w:marBottom w:val="0"/>
              <w:divBdr>
                <w:top w:val="none" w:sz="0" w:space="0" w:color="auto"/>
                <w:left w:val="none" w:sz="0" w:space="0" w:color="auto"/>
                <w:bottom w:val="none" w:sz="0" w:space="0" w:color="auto"/>
                <w:right w:val="none" w:sz="0" w:space="0" w:color="auto"/>
              </w:divBdr>
              <w:divsChild>
                <w:div w:id="165292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648114">
          <w:marLeft w:val="0"/>
          <w:marRight w:val="0"/>
          <w:marTop w:val="240"/>
          <w:marBottom w:val="0"/>
          <w:divBdr>
            <w:top w:val="none" w:sz="0" w:space="0" w:color="auto"/>
            <w:left w:val="none" w:sz="0" w:space="0" w:color="auto"/>
            <w:bottom w:val="none" w:sz="0" w:space="0" w:color="auto"/>
            <w:right w:val="none" w:sz="0" w:space="0" w:color="auto"/>
          </w:divBdr>
          <w:divsChild>
            <w:div w:id="381290198">
              <w:marLeft w:val="0"/>
              <w:marRight w:val="0"/>
              <w:marTop w:val="0"/>
              <w:marBottom w:val="0"/>
              <w:divBdr>
                <w:top w:val="none" w:sz="0" w:space="0" w:color="auto"/>
                <w:left w:val="none" w:sz="0" w:space="0" w:color="auto"/>
                <w:bottom w:val="none" w:sz="0" w:space="0" w:color="auto"/>
                <w:right w:val="none" w:sz="0" w:space="0" w:color="auto"/>
              </w:divBdr>
              <w:divsChild>
                <w:div w:id="112172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363462">
          <w:marLeft w:val="0"/>
          <w:marRight w:val="0"/>
          <w:marTop w:val="240"/>
          <w:marBottom w:val="0"/>
          <w:divBdr>
            <w:top w:val="none" w:sz="0" w:space="0" w:color="auto"/>
            <w:left w:val="none" w:sz="0" w:space="0" w:color="auto"/>
            <w:bottom w:val="none" w:sz="0" w:space="0" w:color="auto"/>
            <w:right w:val="none" w:sz="0" w:space="0" w:color="auto"/>
          </w:divBdr>
          <w:divsChild>
            <w:div w:id="1365015116">
              <w:marLeft w:val="0"/>
              <w:marRight w:val="0"/>
              <w:marTop w:val="0"/>
              <w:marBottom w:val="0"/>
              <w:divBdr>
                <w:top w:val="none" w:sz="0" w:space="0" w:color="auto"/>
                <w:left w:val="none" w:sz="0" w:space="0" w:color="auto"/>
                <w:bottom w:val="none" w:sz="0" w:space="0" w:color="auto"/>
                <w:right w:val="none" w:sz="0" w:space="0" w:color="auto"/>
              </w:divBdr>
              <w:divsChild>
                <w:div w:id="1311013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778243">
          <w:marLeft w:val="0"/>
          <w:marRight w:val="0"/>
          <w:marTop w:val="240"/>
          <w:marBottom w:val="0"/>
          <w:divBdr>
            <w:top w:val="none" w:sz="0" w:space="0" w:color="auto"/>
            <w:left w:val="none" w:sz="0" w:space="0" w:color="auto"/>
            <w:bottom w:val="none" w:sz="0" w:space="0" w:color="auto"/>
            <w:right w:val="none" w:sz="0" w:space="0" w:color="auto"/>
          </w:divBdr>
          <w:divsChild>
            <w:div w:id="1459882452">
              <w:marLeft w:val="0"/>
              <w:marRight w:val="0"/>
              <w:marTop w:val="0"/>
              <w:marBottom w:val="0"/>
              <w:divBdr>
                <w:top w:val="none" w:sz="0" w:space="0" w:color="auto"/>
                <w:left w:val="none" w:sz="0" w:space="0" w:color="auto"/>
                <w:bottom w:val="none" w:sz="0" w:space="0" w:color="auto"/>
                <w:right w:val="none" w:sz="0" w:space="0" w:color="auto"/>
              </w:divBdr>
              <w:divsChild>
                <w:div w:id="1242638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77759">
          <w:marLeft w:val="0"/>
          <w:marRight w:val="0"/>
          <w:marTop w:val="240"/>
          <w:marBottom w:val="0"/>
          <w:divBdr>
            <w:top w:val="none" w:sz="0" w:space="0" w:color="auto"/>
            <w:left w:val="none" w:sz="0" w:space="0" w:color="auto"/>
            <w:bottom w:val="none" w:sz="0" w:space="0" w:color="auto"/>
            <w:right w:val="none" w:sz="0" w:space="0" w:color="auto"/>
          </w:divBdr>
          <w:divsChild>
            <w:div w:id="1190951541">
              <w:marLeft w:val="0"/>
              <w:marRight w:val="0"/>
              <w:marTop w:val="0"/>
              <w:marBottom w:val="0"/>
              <w:divBdr>
                <w:top w:val="none" w:sz="0" w:space="0" w:color="auto"/>
                <w:left w:val="none" w:sz="0" w:space="0" w:color="auto"/>
                <w:bottom w:val="none" w:sz="0" w:space="0" w:color="auto"/>
                <w:right w:val="none" w:sz="0" w:space="0" w:color="auto"/>
              </w:divBdr>
              <w:divsChild>
                <w:div w:id="64049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344298">
          <w:marLeft w:val="0"/>
          <w:marRight w:val="0"/>
          <w:marTop w:val="240"/>
          <w:marBottom w:val="0"/>
          <w:divBdr>
            <w:top w:val="none" w:sz="0" w:space="0" w:color="auto"/>
            <w:left w:val="none" w:sz="0" w:space="0" w:color="auto"/>
            <w:bottom w:val="none" w:sz="0" w:space="0" w:color="auto"/>
            <w:right w:val="none" w:sz="0" w:space="0" w:color="auto"/>
          </w:divBdr>
          <w:divsChild>
            <w:div w:id="871696779">
              <w:marLeft w:val="0"/>
              <w:marRight w:val="0"/>
              <w:marTop w:val="0"/>
              <w:marBottom w:val="0"/>
              <w:divBdr>
                <w:top w:val="none" w:sz="0" w:space="0" w:color="auto"/>
                <w:left w:val="none" w:sz="0" w:space="0" w:color="auto"/>
                <w:bottom w:val="none" w:sz="0" w:space="0" w:color="auto"/>
                <w:right w:val="none" w:sz="0" w:space="0" w:color="auto"/>
              </w:divBdr>
              <w:divsChild>
                <w:div w:id="199217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74142">
          <w:marLeft w:val="0"/>
          <w:marRight w:val="0"/>
          <w:marTop w:val="240"/>
          <w:marBottom w:val="0"/>
          <w:divBdr>
            <w:top w:val="none" w:sz="0" w:space="0" w:color="auto"/>
            <w:left w:val="none" w:sz="0" w:space="0" w:color="auto"/>
            <w:bottom w:val="none" w:sz="0" w:space="0" w:color="auto"/>
            <w:right w:val="none" w:sz="0" w:space="0" w:color="auto"/>
          </w:divBdr>
          <w:divsChild>
            <w:div w:id="626013138">
              <w:marLeft w:val="0"/>
              <w:marRight w:val="0"/>
              <w:marTop w:val="0"/>
              <w:marBottom w:val="0"/>
              <w:divBdr>
                <w:top w:val="none" w:sz="0" w:space="0" w:color="auto"/>
                <w:left w:val="none" w:sz="0" w:space="0" w:color="auto"/>
                <w:bottom w:val="none" w:sz="0" w:space="0" w:color="auto"/>
                <w:right w:val="none" w:sz="0" w:space="0" w:color="auto"/>
              </w:divBdr>
              <w:divsChild>
                <w:div w:id="1516770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12645">
          <w:marLeft w:val="0"/>
          <w:marRight w:val="0"/>
          <w:marTop w:val="240"/>
          <w:marBottom w:val="0"/>
          <w:divBdr>
            <w:top w:val="none" w:sz="0" w:space="0" w:color="auto"/>
            <w:left w:val="none" w:sz="0" w:space="0" w:color="auto"/>
            <w:bottom w:val="none" w:sz="0" w:space="0" w:color="auto"/>
            <w:right w:val="none" w:sz="0" w:space="0" w:color="auto"/>
          </w:divBdr>
          <w:divsChild>
            <w:div w:id="1248420127">
              <w:marLeft w:val="0"/>
              <w:marRight w:val="0"/>
              <w:marTop w:val="0"/>
              <w:marBottom w:val="0"/>
              <w:divBdr>
                <w:top w:val="none" w:sz="0" w:space="0" w:color="auto"/>
                <w:left w:val="none" w:sz="0" w:space="0" w:color="auto"/>
                <w:bottom w:val="none" w:sz="0" w:space="0" w:color="auto"/>
                <w:right w:val="none" w:sz="0" w:space="0" w:color="auto"/>
              </w:divBdr>
              <w:divsChild>
                <w:div w:id="104083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074909">
          <w:marLeft w:val="0"/>
          <w:marRight w:val="0"/>
          <w:marTop w:val="240"/>
          <w:marBottom w:val="0"/>
          <w:divBdr>
            <w:top w:val="none" w:sz="0" w:space="0" w:color="auto"/>
            <w:left w:val="none" w:sz="0" w:space="0" w:color="auto"/>
            <w:bottom w:val="none" w:sz="0" w:space="0" w:color="auto"/>
            <w:right w:val="none" w:sz="0" w:space="0" w:color="auto"/>
          </w:divBdr>
          <w:divsChild>
            <w:div w:id="2108694925">
              <w:marLeft w:val="0"/>
              <w:marRight w:val="0"/>
              <w:marTop w:val="0"/>
              <w:marBottom w:val="0"/>
              <w:divBdr>
                <w:top w:val="none" w:sz="0" w:space="0" w:color="auto"/>
                <w:left w:val="none" w:sz="0" w:space="0" w:color="auto"/>
                <w:bottom w:val="none" w:sz="0" w:space="0" w:color="auto"/>
                <w:right w:val="none" w:sz="0" w:space="0" w:color="auto"/>
              </w:divBdr>
              <w:divsChild>
                <w:div w:id="1454516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886695">
          <w:marLeft w:val="0"/>
          <w:marRight w:val="0"/>
          <w:marTop w:val="240"/>
          <w:marBottom w:val="0"/>
          <w:divBdr>
            <w:top w:val="none" w:sz="0" w:space="0" w:color="auto"/>
            <w:left w:val="none" w:sz="0" w:space="0" w:color="auto"/>
            <w:bottom w:val="none" w:sz="0" w:space="0" w:color="auto"/>
            <w:right w:val="none" w:sz="0" w:space="0" w:color="auto"/>
          </w:divBdr>
          <w:divsChild>
            <w:div w:id="779951892">
              <w:marLeft w:val="0"/>
              <w:marRight w:val="0"/>
              <w:marTop w:val="0"/>
              <w:marBottom w:val="0"/>
              <w:divBdr>
                <w:top w:val="none" w:sz="0" w:space="0" w:color="auto"/>
                <w:left w:val="none" w:sz="0" w:space="0" w:color="auto"/>
                <w:bottom w:val="none" w:sz="0" w:space="0" w:color="auto"/>
                <w:right w:val="none" w:sz="0" w:space="0" w:color="auto"/>
              </w:divBdr>
              <w:divsChild>
                <w:div w:id="923879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867250">
          <w:marLeft w:val="0"/>
          <w:marRight w:val="0"/>
          <w:marTop w:val="240"/>
          <w:marBottom w:val="0"/>
          <w:divBdr>
            <w:top w:val="none" w:sz="0" w:space="0" w:color="auto"/>
            <w:left w:val="none" w:sz="0" w:space="0" w:color="auto"/>
            <w:bottom w:val="none" w:sz="0" w:space="0" w:color="auto"/>
            <w:right w:val="none" w:sz="0" w:space="0" w:color="auto"/>
          </w:divBdr>
          <w:divsChild>
            <w:div w:id="1712193804">
              <w:marLeft w:val="0"/>
              <w:marRight w:val="0"/>
              <w:marTop w:val="0"/>
              <w:marBottom w:val="0"/>
              <w:divBdr>
                <w:top w:val="none" w:sz="0" w:space="0" w:color="auto"/>
                <w:left w:val="none" w:sz="0" w:space="0" w:color="auto"/>
                <w:bottom w:val="none" w:sz="0" w:space="0" w:color="auto"/>
                <w:right w:val="none" w:sz="0" w:space="0" w:color="auto"/>
              </w:divBdr>
              <w:divsChild>
                <w:div w:id="1858957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651733">
          <w:marLeft w:val="0"/>
          <w:marRight w:val="0"/>
          <w:marTop w:val="240"/>
          <w:marBottom w:val="0"/>
          <w:divBdr>
            <w:top w:val="none" w:sz="0" w:space="0" w:color="auto"/>
            <w:left w:val="none" w:sz="0" w:space="0" w:color="auto"/>
            <w:bottom w:val="none" w:sz="0" w:space="0" w:color="auto"/>
            <w:right w:val="none" w:sz="0" w:space="0" w:color="auto"/>
          </w:divBdr>
          <w:divsChild>
            <w:div w:id="509686386">
              <w:marLeft w:val="0"/>
              <w:marRight w:val="0"/>
              <w:marTop w:val="0"/>
              <w:marBottom w:val="0"/>
              <w:divBdr>
                <w:top w:val="none" w:sz="0" w:space="0" w:color="auto"/>
                <w:left w:val="none" w:sz="0" w:space="0" w:color="auto"/>
                <w:bottom w:val="none" w:sz="0" w:space="0" w:color="auto"/>
                <w:right w:val="none" w:sz="0" w:space="0" w:color="auto"/>
              </w:divBdr>
              <w:divsChild>
                <w:div w:id="1631933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729311">
          <w:marLeft w:val="0"/>
          <w:marRight w:val="0"/>
          <w:marTop w:val="240"/>
          <w:marBottom w:val="0"/>
          <w:divBdr>
            <w:top w:val="none" w:sz="0" w:space="0" w:color="auto"/>
            <w:left w:val="none" w:sz="0" w:space="0" w:color="auto"/>
            <w:bottom w:val="none" w:sz="0" w:space="0" w:color="auto"/>
            <w:right w:val="none" w:sz="0" w:space="0" w:color="auto"/>
          </w:divBdr>
          <w:divsChild>
            <w:div w:id="175385317">
              <w:marLeft w:val="0"/>
              <w:marRight w:val="0"/>
              <w:marTop w:val="0"/>
              <w:marBottom w:val="0"/>
              <w:divBdr>
                <w:top w:val="none" w:sz="0" w:space="0" w:color="auto"/>
                <w:left w:val="none" w:sz="0" w:space="0" w:color="auto"/>
                <w:bottom w:val="none" w:sz="0" w:space="0" w:color="auto"/>
                <w:right w:val="none" w:sz="0" w:space="0" w:color="auto"/>
              </w:divBdr>
              <w:divsChild>
                <w:div w:id="1177765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974991">
          <w:marLeft w:val="0"/>
          <w:marRight w:val="0"/>
          <w:marTop w:val="240"/>
          <w:marBottom w:val="0"/>
          <w:divBdr>
            <w:top w:val="none" w:sz="0" w:space="0" w:color="auto"/>
            <w:left w:val="none" w:sz="0" w:space="0" w:color="auto"/>
            <w:bottom w:val="none" w:sz="0" w:space="0" w:color="auto"/>
            <w:right w:val="none" w:sz="0" w:space="0" w:color="auto"/>
          </w:divBdr>
          <w:divsChild>
            <w:div w:id="1616909242">
              <w:marLeft w:val="0"/>
              <w:marRight w:val="0"/>
              <w:marTop w:val="0"/>
              <w:marBottom w:val="0"/>
              <w:divBdr>
                <w:top w:val="none" w:sz="0" w:space="0" w:color="auto"/>
                <w:left w:val="none" w:sz="0" w:space="0" w:color="auto"/>
                <w:bottom w:val="none" w:sz="0" w:space="0" w:color="auto"/>
                <w:right w:val="none" w:sz="0" w:space="0" w:color="auto"/>
              </w:divBdr>
              <w:divsChild>
                <w:div w:id="717554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709140">
          <w:marLeft w:val="0"/>
          <w:marRight w:val="0"/>
          <w:marTop w:val="240"/>
          <w:marBottom w:val="0"/>
          <w:divBdr>
            <w:top w:val="none" w:sz="0" w:space="0" w:color="auto"/>
            <w:left w:val="none" w:sz="0" w:space="0" w:color="auto"/>
            <w:bottom w:val="none" w:sz="0" w:space="0" w:color="auto"/>
            <w:right w:val="none" w:sz="0" w:space="0" w:color="auto"/>
          </w:divBdr>
          <w:divsChild>
            <w:div w:id="821626009">
              <w:marLeft w:val="0"/>
              <w:marRight w:val="0"/>
              <w:marTop w:val="0"/>
              <w:marBottom w:val="0"/>
              <w:divBdr>
                <w:top w:val="none" w:sz="0" w:space="0" w:color="auto"/>
                <w:left w:val="none" w:sz="0" w:space="0" w:color="auto"/>
                <w:bottom w:val="none" w:sz="0" w:space="0" w:color="auto"/>
                <w:right w:val="none" w:sz="0" w:space="0" w:color="auto"/>
              </w:divBdr>
              <w:divsChild>
                <w:div w:id="8658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150988">
          <w:marLeft w:val="0"/>
          <w:marRight w:val="0"/>
          <w:marTop w:val="240"/>
          <w:marBottom w:val="0"/>
          <w:divBdr>
            <w:top w:val="none" w:sz="0" w:space="0" w:color="auto"/>
            <w:left w:val="none" w:sz="0" w:space="0" w:color="auto"/>
            <w:bottom w:val="none" w:sz="0" w:space="0" w:color="auto"/>
            <w:right w:val="none" w:sz="0" w:space="0" w:color="auto"/>
          </w:divBdr>
          <w:divsChild>
            <w:div w:id="1945305640">
              <w:marLeft w:val="0"/>
              <w:marRight w:val="0"/>
              <w:marTop w:val="0"/>
              <w:marBottom w:val="0"/>
              <w:divBdr>
                <w:top w:val="none" w:sz="0" w:space="0" w:color="auto"/>
                <w:left w:val="none" w:sz="0" w:space="0" w:color="auto"/>
                <w:bottom w:val="none" w:sz="0" w:space="0" w:color="auto"/>
                <w:right w:val="none" w:sz="0" w:space="0" w:color="auto"/>
              </w:divBdr>
              <w:divsChild>
                <w:div w:id="830368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427785">
          <w:marLeft w:val="0"/>
          <w:marRight w:val="0"/>
          <w:marTop w:val="240"/>
          <w:marBottom w:val="0"/>
          <w:divBdr>
            <w:top w:val="none" w:sz="0" w:space="0" w:color="auto"/>
            <w:left w:val="none" w:sz="0" w:space="0" w:color="auto"/>
            <w:bottom w:val="none" w:sz="0" w:space="0" w:color="auto"/>
            <w:right w:val="none" w:sz="0" w:space="0" w:color="auto"/>
          </w:divBdr>
          <w:divsChild>
            <w:div w:id="712850894">
              <w:marLeft w:val="0"/>
              <w:marRight w:val="0"/>
              <w:marTop w:val="0"/>
              <w:marBottom w:val="0"/>
              <w:divBdr>
                <w:top w:val="none" w:sz="0" w:space="0" w:color="auto"/>
                <w:left w:val="none" w:sz="0" w:space="0" w:color="auto"/>
                <w:bottom w:val="none" w:sz="0" w:space="0" w:color="auto"/>
                <w:right w:val="none" w:sz="0" w:space="0" w:color="auto"/>
              </w:divBdr>
              <w:divsChild>
                <w:div w:id="173285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204827">
          <w:marLeft w:val="0"/>
          <w:marRight w:val="0"/>
          <w:marTop w:val="240"/>
          <w:marBottom w:val="0"/>
          <w:divBdr>
            <w:top w:val="none" w:sz="0" w:space="0" w:color="auto"/>
            <w:left w:val="none" w:sz="0" w:space="0" w:color="auto"/>
            <w:bottom w:val="none" w:sz="0" w:space="0" w:color="auto"/>
            <w:right w:val="none" w:sz="0" w:space="0" w:color="auto"/>
          </w:divBdr>
          <w:divsChild>
            <w:div w:id="2017683948">
              <w:marLeft w:val="0"/>
              <w:marRight w:val="0"/>
              <w:marTop w:val="0"/>
              <w:marBottom w:val="0"/>
              <w:divBdr>
                <w:top w:val="none" w:sz="0" w:space="0" w:color="auto"/>
                <w:left w:val="none" w:sz="0" w:space="0" w:color="auto"/>
                <w:bottom w:val="none" w:sz="0" w:space="0" w:color="auto"/>
                <w:right w:val="none" w:sz="0" w:space="0" w:color="auto"/>
              </w:divBdr>
              <w:divsChild>
                <w:div w:id="21130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471641">
          <w:marLeft w:val="0"/>
          <w:marRight w:val="0"/>
          <w:marTop w:val="240"/>
          <w:marBottom w:val="0"/>
          <w:divBdr>
            <w:top w:val="none" w:sz="0" w:space="0" w:color="auto"/>
            <w:left w:val="none" w:sz="0" w:space="0" w:color="auto"/>
            <w:bottom w:val="none" w:sz="0" w:space="0" w:color="auto"/>
            <w:right w:val="none" w:sz="0" w:space="0" w:color="auto"/>
          </w:divBdr>
          <w:divsChild>
            <w:div w:id="1388918245">
              <w:marLeft w:val="0"/>
              <w:marRight w:val="0"/>
              <w:marTop w:val="0"/>
              <w:marBottom w:val="0"/>
              <w:divBdr>
                <w:top w:val="none" w:sz="0" w:space="0" w:color="auto"/>
                <w:left w:val="none" w:sz="0" w:space="0" w:color="auto"/>
                <w:bottom w:val="none" w:sz="0" w:space="0" w:color="auto"/>
                <w:right w:val="none" w:sz="0" w:space="0" w:color="auto"/>
              </w:divBdr>
              <w:divsChild>
                <w:div w:id="117939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333404">
          <w:marLeft w:val="0"/>
          <w:marRight w:val="0"/>
          <w:marTop w:val="240"/>
          <w:marBottom w:val="0"/>
          <w:divBdr>
            <w:top w:val="none" w:sz="0" w:space="0" w:color="auto"/>
            <w:left w:val="none" w:sz="0" w:space="0" w:color="auto"/>
            <w:bottom w:val="none" w:sz="0" w:space="0" w:color="auto"/>
            <w:right w:val="none" w:sz="0" w:space="0" w:color="auto"/>
          </w:divBdr>
          <w:divsChild>
            <w:div w:id="1007244818">
              <w:marLeft w:val="0"/>
              <w:marRight w:val="0"/>
              <w:marTop w:val="0"/>
              <w:marBottom w:val="0"/>
              <w:divBdr>
                <w:top w:val="none" w:sz="0" w:space="0" w:color="auto"/>
                <w:left w:val="none" w:sz="0" w:space="0" w:color="auto"/>
                <w:bottom w:val="none" w:sz="0" w:space="0" w:color="auto"/>
                <w:right w:val="none" w:sz="0" w:space="0" w:color="auto"/>
              </w:divBdr>
              <w:divsChild>
                <w:div w:id="492910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368849">
          <w:marLeft w:val="0"/>
          <w:marRight w:val="0"/>
          <w:marTop w:val="240"/>
          <w:marBottom w:val="0"/>
          <w:divBdr>
            <w:top w:val="none" w:sz="0" w:space="0" w:color="auto"/>
            <w:left w:val="none" w:sz="0" w:space="0" w:color="auto"/>
            <w:bottom w:val="none" w:sz="0" w:space="0" w:color="auto"/>
            <w:right w:val="none" w:sz="0" w:space="0" w:color="auto"/>
          </w:divBdr>
          <w:divsChild>
            <w:div w:id="1886746503">
              <w:marLeft w:val="0"/>
              <w:marRight w:val="0"/>
              <w:marTop w:val="0"/>
              <w:marBottom w:val="0"/>
              <w:divBdr>
                <w:top w:val="none" w:sz="0" w:space="0" w:color="auto"/>
                <w:left w:val="none" w:sz="0" w:space="0" w:color="auto"/>
                <w:bottom w:val="none" w:sz="0" w:space="0" w:color="auto"/>
                <w:right w:val="none" w:sz="0" w:space="0" w:color="auto"/>
              </w:divBdr>
              <w:divsChild>
                <w:div w:id="614824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571299">
          <w:marLeft w:val="0"/>
          <w:marRight w:val="0"/>
          <w:marTop w:val="240"/>
          <w:marBottom w:val="0"/>
          <w:divBdr>
            <w:top w:val="none" w:sz="0" w:space="0" w:color="auto"/>
            <w:left w:val="none" w:sz="0" w:space="0" w:color="auto"/>
            <w:bottom w:val="none" w:sz="0" w:space="0" w:color="auto"/>
            <w:right w:val="none" w:sz="0" w:space="0" w:color="auto"/>
          </w:divBdr>
          <w:divsChild>
            <w:div w:id="833495258">
              <w:marLeft w:val="0"/>
              <w:marRight w:val="0"/>
              <w:marTop w:val="0"/>
              <w:marBottom w:val="0"/>
              <w:divBdr>
                <w:top w:val="none" w:sz="0" w:space="0" w:color="auto"/>
                <w:left w:val="none" w:sz="0" w:space="0" w:color="auto"/>
                <w:bottom w:val="none" w:sz="0" w:space="0" w:color="auto"/>
                <w:right w:val="none" w:sz="0" w:space="0" w:color="auto"/>
              </w:divBdr>
              <w:divsChild>
                <w:div w:id="1625117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510286">
          <w:marLeft w:val="0"/>
          <w:marRight w:val="0"/>
          <w:marTop w:val="240"/>
          <w:marBottom w:val="0"/>
          <w:divBdr>
            <w:top w:val="none" w:sz="0" w:space="0" w:color="auto"/>
            <w:left w:val="none" w:sz="0" w:space="0" w:color="auto"/>
            <w:bottom w:val="none" w:sz="0" w:space="0" w:color="auto"/>
            <w:right w:val="none" w:sz="0" w:space="0" w:color="auto"/>
          </w:divBdr>
          <w:divsChild>
            <w:div w:id="1366981856">
              <w:marLeft w:val="0"/>
              <w:marRight w:val="0"/>
              <w:marTop w:val="0"/>
              <w:marBottom w:val="0"/>
              <w:divBdr>
                <w:top w:val="none" w:sz="0" w:space="0" w:color="auto"/>
                <w:left w:val="none" w:sz="0" w:space="0" w:color="auto"/>
                <w:bottom w:val="none" w:sz="0" w:space="0" w:color="auto"/>
                <w:right w:val="none" w:sz="0" w:space="0" w:color="auto"/>
              </w:divBdr>
              <w:divsChild>
                <w:div w:id="171145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968580">
          <w:marLeft w:val="0"/>
          <w:marRight w:val="0"/>
          <w:marTop w:val="240"/>
          <w:marBottom w:val="0"/>
          <w:divBdr>
            <w:top w:val="none" w:sz="0" w:space="0" w:color="auto"/>
            <w:left w:val="none" w:sz="0" w:space="0" w:color="auto"/>
            <w:bottom w:val="none" w:sz="0" w:space="0" w:color="auto"/>
            <w:right w:val="none" w:sz="0" w:space="0" w:color="auto"/>
          </w:divBdr>
          <w:divsChild>
            <w:div w:id="208538154">
              <w:marLeft w:val="0"/>
              <w:marRight w:val="0"/>
              <w:marTop w:val="0"/>
              <w:marBottom w:val="0"/>
              <w:divBdr>
                <w:top w:val="none" w:sz="0" w:space="0" w:color="auto"/>
                <w:left w:val="none" w:sz="0" w:space="0" w:color="auto"/>
                <w:bottom w:val="none" w:sz="0" w:space="0" w:color="auto"/>
                <w:right w:val="none" w:sz="0" w:space="0" w:color="auto"/>
              </w:divBdr>
              <w:divsChild>
                <w:div w:id="1628118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87255">
          <w:marLeft w:val="0"/>
          <w:marRight w:val="0"/>
          <w:marTop w:val="240"/>
          <w:marBottom w:val="0"/>
          <w:divBdr>
            <w:top w:val="none" w:sz="0" w:space="0" w:color="auto"/>
            <w:left w:val="none" w:sz="0" w:space="0" w:color="auto"/>
            <w:bottom w:val="none" w:sz="0" w:space="0" w:color="auto"/>
            <w:right w:val="none" w:sz="0" w:space="0" w:color="auto"/>
          </w:divBdr>
          <w:divsChild>
            <w:div w:id="1076902372">
              <w:marLeft w:val="0"/>
              <w:marRight w:val="0"/>
              <w:marTop w:val="0"/>
              <w:marBottom w:val="0"/>
              <w:divBdr>
                <w:top w:val="none" w:sz="0" w:space="0" w:color="auto"/>
                <w:left w:val="none" w:sz="0" w:space="0" w:color="auto"/>
                <w:bottom w:val="none" w:sz="0" w:space="0" w:color="auto"/>
                <w:right w:val="none" w:sz="0" w:space="0" w:color="auto"/>
              </w:divBdr>
              <w:divsChild>
                <w:div w:id="1353528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901689">
          <w:marLeft w:val="0"/>
          <w:marRight w:val="0"/>
          <w:marTop w:val="240"/>
          <w:marBottom w:val="0"/>
          <w:divBdr>
            <w:top w:val="none" w:sz="0" w:space="0" w:color="auto"/>
            <w:left w:val="none" w:sz="0" w:space="0" w:color="auto"/>
            <w:bottom w:val="none" w:sz="0" w:space="0" w:color="auto"/>
            <w:right w:val="none" w:sz="0" w:space="0" w:color="auto"/>
          </w:divBdr>
          <w:divsChild>
            <w:div w:id="1005668685">
              <w:marLeft w:val="0"/>
              <w:marRight w:val="0"/>
              <w:marTop w:val="0"/>
              <w:marBottom w:val="0"/>
              <w:divBdr>
                <w:top w:val="none" w:sz="0" w:space="0" w:color="auto"/>
                <w:left w:val="none" w:sz="0" w:space="0" w:color="auto"/>
                <w:bottom w:val="none" w:sz="0" w:space="0" w:color="auto"/>
                <w:right w:val="none" w:sz="0" w:space="0" w:color="auto"/>
              </w:divBdr>
              <w:divsChild>
                <w:div w:id="328099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177324">
          <w:marLeft w:val="0"/>
          <w:marRight w:val="0"/>
          <w:marTop w:val="240"/>
          <w:marBottom w:val="0"/>
          <w:divBdr>
            <w:top w:val="none" w:sz="0" w:space="0" w:color="auto"/>
            <w:left w:val="none" w:sz="0" w:space="0" w:color="auto"/>
            <w:bottom w:val="none" w:sz="0" w:space="0" w:color="auto"/>
            <w:right w:val="none" w:sz="0" w:space="0" w:color="auto"/>
          </w:divBdr>
          <w:divsChild>
            <w:div w:id="2137940604">
              <w:marLeft w:val="0"/>
              <w:marRight w:val="0"/>
              <w:marTop w:val="0"/>
              <w:marBottom w:val="0"/>
              <w:divBdr>
                <w:top w:val="none" w:sz="0" w:space="0" w:color="auto"/>
                <w:left w:val="none" w:sz="0" w:space="0" w:color="auto"/>
                <w:bottom w:val="none" w:sz="0" w:space="0" w:color="auto"/>
                <w:right w:val="none" w:sz="0" w:space="0" w:color="auto"/>
              </w:divBdr>
              <w:divsChild>
                <w:div w:id="1194925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086443">
          <w:marLeft w:val="0"/>
          <w:marRight w:val="0"/>
          <w:marTop w:val="240"/>
          <w:marBottom w:val="0"/>
          <w:divBdr>
            <w:top w:val="none" w:sz="0" w:space="0" w:color="auto"/>
            <w:left w:val="none" w:sz="0" w:space="0" w:color="auto"/>
            <w:bottom w:val="none" w:sz="0" w:space="0" w:color="auto"/>
            <w:right w:val="none" w:sz="0" w:space="0" w:color="auto"/>
          </w:divBdr>
          <w:divsChild>
            <w:div w:id="1184979543">
              <w:marLeft w:val="0"/>
              <w:marRight w:val="0"/>
              <w:marTop w:val="0"/>
              <w:marBottom w:val="0"/>
              <w:divBdr>
                <w:top w:val="none" w:sz="0" w:space="0" w:color="auto"/>
                <w:left w:val="none" w:sz="0" w:space="0" w:color="auto"/>
                <w:bottom w:val="none" w:sz="0" w:space="0" w:color="auto"/>
                <w:right w:val="none" w:sz="0" w:space="0" w:color="auto"/>
              </w:divBdr>
              <w:divsChild>
                <w:div w:id="94380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348658">
          <w:marLeft w:val="0"/>
          <w:marRight w:val="0"/>
          <w:marTop w:val="240"/>
          <w:marBottom w:val="0"/>
          <w:divBdr>
            <w:top w:val="none" w:sz="0" w:space="0" w:color="auto"/>
            <w:left w:val="none" w:sz="0" w:space="0" w:color="auto"/>
            <w:bottom w:val="none" w:sz="0" w:space="0" w:color="auto"/>
            <w:right w:val="none" w:sz="0" w:space="0" w:color="auto"/>
          </w:divBdr>
          <w:divsChild>
            <w:div w:id="820655781">
              <w:marLeft w:val="0"/>
              <w:marRight w:val="0"/>
              <w:marTop w:val="0"/>
              <w:marBottom w:val="0"/>
              <w:divBdr>
                <w:top w:val="none" w:sz="0" w:space="0" w:color="auto"/>
                <w:left w:val="none" w:sz="0" w:space="0" w:color="auto"/>
                <w:bottom w:val="none" w:sz="0" w:space="0" w:color="auto"/>
                <w:right w:val="none" w:sz="0" w:space="0" w:color="auto"/>
              </w:divBdr>
              <w:divsChild>
                <w:div w:id="802771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581048">
          <w:marLeft w:val="0"/>
          <w:marRight w:val="0"/>
          <w:marTop w:val="240"/>
          <w:marBottom w:val="0"/>
          <w:divBdr>
            <w:top w:val="none" w:sz="0" w:space="0" w:color="auto"/>
            <w:left w:val="none" w:sz="0" w:space="0" w:color="auto"/>
            <w:bottom w:val="none" w:sz="0" w:space="0" w:color="auto"/>
            <w:right w:val="none" w:sz="0" w:space="0" w:color="auto"/>
          </w:divBdr>
          <w:divsChild>
            <w:div w:id="815992778">
              <w:marLeft w:val="0"/>
              <w:marRight w:val="0"/>
              <w:marTop w:val="0"/>
              <w:marBottom w:val="0"/>
              <w:divBdr>
                <w:top w:val="none" w:sz="0" w:space="0" w:color="auto"/>
                <w:left w:val="none" w:sz="0" w:space="0" w:color="auto"/>
                <w:bottom w:val="none" w:sz="0" w:space="0" w:color="auto"/>
                <w:right w:val="none" w:sz="0" w:space="0" w:color="auto"/>
              </w:divBdr>
              <w:divsChild>
                <w:div w:id="200042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663877">
          <w:marLeft w:val="0"/>
          <w:marRight w:val="0"/>
          <w:marTop w:val="240"/>
          <w:marBottom w:val="0"/>
          <w:divBdr>
            <w:top w:val="none" w:sz="0" w:space="0" w:color="auto"/>
            <w:left w:val="none" w:sz="0" w:space="0" w:color="auto"/>
            <w:bottom w:val="none" w:sz="0" w:space="0" w:color="auto"/>
            <w:right w:val="none" w:sz="0" w:space="0" w:color="auto"/>
          </w:divBdr>
          <w:divsChild>
            <w:div w:id="1335569080">
              <w:marLeft w:val="0"/>
              <w:marRight w:val="0"/>
              <w:marTop w:val="0"/>
              <w:marBottom w:val="0"/>
              <w:divBdr>
                <w:top w:val="none" w:sz="0" w:space="0" w:color="auto"/>
                <w:left w:val="none" w:sz="0" w:space="0" w:color="auto"/>
                <w:bottom w:val="none" w:sz="0" w:space="0" w:color="auto"/>
                <w:right w:val="none" w:sz="0" w:space="0" w:color="auto"/>
              </w:divBdr>
              <w:divsChild>
                <w:div w:id="755639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933363">
          <w:marLeft w:val="0"/>
          <w:marRight w:val="0"/>
          <w:marTop w:val="240"/>
          <w:marBottom w:val="0"/>
          <w:divBdr>
            <w:top w:val="none" w:sz="0" w:space="0" w:color="auto"/>
            <w:left w:val="none" w:sz="0" w:space="0" w:color="auto"/>
            <w:bottom w:val="none" w:sz="0" w:space="0" w:color="auto"/>
            <w:right w:val="none" w:sz="0" w:space="0" w:color="auto"/>
          </w:divBdr>
          <w:divsChild>
            <w:div w:id="176313244">
              <w:marLeft w:val="0"/>
              <w:marRight w:val="0"/>
              <w:marTop w:val="0"/>
              <w:marBottom w:val="0"/>
              <w:divBdr>
                <w:top w:val="none" w:sz="0" w:space="0" w:color="auto"/>
                <w:left w:val="none" w:sz="0" w:space="0" w:color="auto"/>
                <w:bottom w:val="none" w:sz="0" w:space="0" w:color="auto"/>
                <w:right w:val="none" w:sz="0" w:space="0" w:color="auto"/>
              </w:divBdr>
              <w:divsChild>
                <w:div w:id="32035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285576">
          <w:marLeft w:val="0"/>
          <w:marRight w:val="0"/>
          <w:marTop w:val="240"/>
          <w:marBottom w:val="0"/>
          <w:divBdr>
            <w:top w:val="none" w:sz="0" w:space="0" w:color="auto"/>
            <w:left w:val="none" w:sz="0" w:space="0" w:color="auto"/>
            <w:bottom w:val="none" w:sz="0" w:space="0" w:color="auto"/>
            <w:right w:val="none" w:sz="0" w:space="0" w:color="auto"/>
          </w:divBdr>
          <w:divsChild>
            <w:div w:id="741678994">
              <w:marLeft w:val="0"/>
              <w:marRight w:val="0"/>
              <w:marTop w:val="0"/>
              <w:marBottom w:val="0"/>
              <w:divBdr>
                <w:top w:val="none" w:sz="0" w:space="0" w:color="auto"/>
                <w:left w:val="none" w:sz="0" w:space="0" w:color="auto"/>
                <w:bottom w:val="none" w:sz="0" w:space="0" w:color="auto"/>
                <w:right w:val="none" w:sz="0" w:space="0" w:color="auto"/>
              </w:divBdr>
              <w:divsChild>
                <w:div w:id="706023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723481">
          <w:marLeft w:val="0"/>
          <w:marRight w:val="0"/>
          <w:marTop w:val="240"/>
          <w:marBottom w:val="0"/>
          <w:divBdr>
            <w:top w:val="none" w:sz="0" w:space="0" w:color="auto"/>
            <w:left w:val="none" w:sz="0" w:space="0" w:color="auto"/>
            <w:bottom w:val="none" w:sz="0" w:space="0" w:color="auto"/>
            <w:right w:val="none" w:sz="0" w:space="0" w:color="auto"/>
          </w:divBdr>
          <w:divsChild>
            <w:div w:id="637102695">
              <w:marLeft w:val="0"/>
              <w:marRight w:val="0"/>
              <w:marTop w:val="0"/>
              <w:marBottom w:val="0"/>
              <w:divBdr>
                <w:top w:val="none" w:sz="0" w:space="0" w:color="auto"/>
                <w:left w:val="none" w:sz="0" w:space="0" w:color="auto"/>
                <w:bottom w:val="none" w:sz="0" w:space="0" w:color="auto"/>
                <w:right w:val="none" w:sz="0" w:space="0" w:color="auto"/>
              </w:divBdr>
              <w:divsChild>
                <w:div w:id="1704214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018482">
          <w:marLeft w:val="0"/>
          <w:marRight w:val="0"/>
          <w:marTop w:val="240"/>
          <w:marBottom w:val="0"/>
          <w:divBdr>
            <w:top w:val="none" w:sz="0" w:space="0" w:color="auto"/>
            <w:left w:val="none" w:sz="0" w:space="0" w:color="auto"/>
            <w:bottom w:val="none" w:sz="0" w:space="0" w:color="auto"/>
            <w:right w:val="none" w:sz="0" w:space="0" w:color="auto"/>
          </w:divBdr>
          <w:divsChild>
            <w:div w:id="748111743">
              <w:marLeft w:val="0"/>
              <w:marRight w:val="0"/>
              <w:marTop w:val="0"/>
              <w:marBottom w:val="0"/>
              <w:divBdr>
                <w:top w:val="none" w:sz="0" w:space="0" w:color="auto"/>
                <w:left w:val="none" w:sz="0" w:space="0" w:color="auto"/>
                <w:bottom w:val="none" w:sz="0" w:space="0" w:color="auto"/>
                <w:right w:val="none" w:sz="0" w:space="0" w:color="auto"/>
              </w:divBdr>
              <w:divsChild>
                <w:div w:id="511840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804445">
          <w:marLeft w:val="0"/>
          <w:marRight w:val="0"/>
          <w:marTop w:val="240"/>
          <w:marBottom w:val="0"/>
          <w:divBdr>
            <w:top w:val="none" w:sz="0" w:space="0" w:color="auto"/>
            <w:left w:val="none" w:sz="0" w:space="0" w:color="auto"/>
            <w:bottom w:val="none" w:sz="0" w:space="0" w:color="auto"/>
            <w:right w:val="none" w:sz="0" w:space="0" w:color="auto"/>
          </w:divBdr>
          <w:divsChild>
            <w:div w:id="133523258">
              <w:marLeft w:val="0"/>
              <w:marRight w:val="0"/>
              <w:marTop w:val="0"/>
              <w:marBottom w:val="0"/>
              <w:divBdr>
                <w:top w:val="none" w:sz="0" w:space="0" w:color="auto"/>
                <w:left w:val="none" w:sz="0" w:space="0" w:color="auto"/>
                <w:bottom w:val="none" w:sz="0" w:space="0" w:color="auto"/>
                <w:right w:val="none" w:sz="0" w:space="0" w:color="auto"/>
              </w:divBdr>
              <w:divsChild>
                <w:div w:id="1840658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853317">
          <w:marLeft w:val="0"/>
          <w:marRight w:val="0"/>
          <w:marTop w:val="240"/>
          <w:marBottom w:val="0"/>
          <w:divBdr>
            <w:top w:val="none" w:sz="0" w:space="0" w:color="auto"/>
            <w:left w:val="none" w:sz="0" w:space="0" w:color="auto"/>
            <w:bottom w:val="none" w:sz="0" w:space="0" w:color="auto"/>
            <w:right w:val="none" w:sz="0" w:space="0" w:color="auto"/>
          </w:divBdr>
          <w:divsChild>
            <w:div w:id="671881247">
              <w:marLeft w:val="0"/>
              <w:marRight w:val="0"/>
              <w:marTop w:val="0"/>
              <w:marBottom w:val="0"/>
              <w:divBdr>
                <w:top w:val="none" w:sz="0" w:space="0" w:color="auto"/>
                <w:left w:val="none" w:sz="0" w:space="0" w:color="auto"/>
                <w:bottom w:val="none" w:sz="0" w:space="0" w:color="auto"/>
                <w:right w:val="none" w:sz="0" w:space="0" w:color="auto"/>
              </w:divBdr>
              <w:divsChild>
                <w:div w:id="1689406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631895">
          <w:marLeft w:val="0"/>
          <w:marRight w:val="0"/>
          <w:marTop w:val="240"/>
          <w:marBottom w:val="0"/>
          <w:divBdr>
            <w:top w:val="none" w:sz="0" w:space="0" w:color="auto"/>
            <w:left w:val="none" w:sz="0" w:space="0" w:color="auto"/>
            <w:bottom w:val="none" w:sz="0" w:space="0" w:color="auto"/>
            <w:right w:val="none" w:sz="0" w:space="0" w:color="auto"/>
          </w:divBdr>
          <w:divsChild>
            <w:div w:id="1587693633">
              <w:marLeft w:val="0"/>
              <w:marRight w:val="0"/>
              <w:marTop w:val="0"/>
              <w:marBottom w:val="0"/>
              <w:divBdr>
                <w:top w:val="none" w:sz="0" w:space="0" w:color="auto"/>
                <w:left w:val="none" w:sz="0" w:space="0" w:color="auto"/>
                <w:bottom w:val="none" w:sz="0" w:space="0" w:color="auto"/>
                <w:right w:val="none" w:sz="0" w:space="0" w:color="auto"/>
              </w:divBdr>
              <w:divsChild>
                <w:div w:id="146920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019580">
          <w:marLeft w:val="0"/>
          <w:marRight w:val="0"/>
          <w:marTop w:val="240"/>
          <w:marBottom w:val="0"/>
          <w:divBdr>
            <w:top w:val="none" w:sz="0" w:space="0" w:color="auto"/>
            <w:left w:val="none" w:sz="0" w:space="0" w:color="auto"/>
            <w:bottom w:val="none" w:sz="0" w:space="0" w:color="auto"/>
            <w:right w:val="none" w:sz="0" w:space="0" w:color="auto"/>
          </w:divBdr>
          <w:divsChild>
            <w:div w:id="1076900553">
              <w:marLeft w:val="0"/>
              <w:marRight w:val="0"/>
              <w:marTop w:val="0"/>
              <w:marBottom w:val="0"/>
              <w:divBdr>
                <w:top w:val="none" w:sz="0" w:space="0" w:color="auto"/>
                <w:left w:val="none" w:sz="0" w:space="0" w:color="auto"/>
                <w:bottom w:val="none" w:sz="0" w:space="0" w:color="auto"/>
                <w:right w:val="none" w:sz="0" w:space="0" w:color="auto"/>
              </w:divBdr>
              <w:divsChild>
                <w:div w:id="2139446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165925">
          <w:marLeft w:val="0"/>
          <w:marRight w:val="0"/>
          <w:marTop w:val="240"/>
          <w:marBottom w:val="0"/>
          <w:divBdr>
            <w:top w:val="none" w:sz="0" w:space="0" w:color="auto"/>
            <w:left w:val="none" w:sz="0" w:space="0" w:color="auto"/>
            <w:bottom w:val="none" w:sz="0" w:space="0" w:color="auto"/>
            <w:right w:val="none" w:sz="0" w:space="0" w:color="auto"/>
          </w:divBdr>
          <w:divsChild>
            <w:div w:id="906114259">
              <w:marLeft w:val="0"/>
              <w:marRight w:val="0"/>
              <w:marTop w:val="0"/>
              <w:marBottom w:val="0"/>
              <w:divBdr>
                <w:top w:val="none" w:sz="0" w:space="0" w:color="auto"/>
                <w:left w:val="none" w:sz="0" w:space="0" w:color="auto"/>
                <w:bottom w:val="none" w:sz="0" w:space="0" w:color="auto"/>
                <w:right w:val="none" w:sz="0" w:space="0" w:color="auto"/>
              </w:divBdr>
              <w:divsChild>
                <w:div w:id="8265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973783">
          <w:marLeft w:val="0"/>
          <w:marRight w:val="0"/>
          <w:marTop w:val="240"/>
          <w:marBottom w:val="0"/>
          <w:divBdr>
            <w:top w:val="none" w:sz="0" w:space="0" w:color="auto"/>
            <w:left w:val="none" w:sz="0" w:space="0" w:color="auto"/>
            <w:bottom w:val="none" w:sz="0" w:space="0" w:color="auto"/>
            <w:right w:val="none" w:sz="0" w:space="0" w:color="auto"/>
          </w:divBdr>
          <w:divsChild>
            <w:div w:id="1903102691">
              <w:marLeft w:val="0"/>
              <w:marRight w:val="0"/>
              <w:marTop w:val="0"/>
              <w:marBottom w:val="0"/>
              <w:divBdr>
                <w:top w:val="none" w:sz="0" w:space="0" w:color="auto"/>
                <w:left w:val="none" w:sz="0" w:space="0" w:color="auto"/>
                <w:bottom w:val="none" w:sz="0" w:space="0" w:color="auto"/>
                <w:right w:val="none" w:sz="0" w:space="0" w:color="auto"/>
              </w:divBdr>
              <w:divsChild>
                <w:div w:id="2017347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515579">
          <w:marLeft w:val="0"/>
          <w:marRight w:val="0"/>
          <w:marTop w:val="240"/>
          <w:marBottom w:val="0"/>
          <w:divBdr>
            <w:top w:val="none" w:sz="0" w:space="0" w:color="auto"/>
            <w:left w:val="none" w:sz="0" w:space="0" w:color="auto"/>
            <w:bottom w:val="none" w:sz="0" w:space="0" w:color="auto"/>
            <w:right w:val="none" w:sz="0" w:space="0" w:color="auto"/>
          </w:divBdr>
          <w:divsChild>
            <w:div w:id="681056076">
              <w:marLeft w:val="0"/>
              <w:marRight w:val="0"/>
              <w:marTop w:val="0"/>
              <w:marBottom w:val="0"/>
              <w:divBdr>
                <w:top w:val="none" w:sz="0" w:space="0" w:color="auto"/>
                <w:left w:val="none" w:sz="0" w:space="0" w:color="auto"/>
                <w:bottom w:val="none" w:sz="0" w:space="0" w:color="auto"/>
                <w:right w:val="none" w:sz="0" w:space="0" w:color="auto"/>
              </w:divBdr>
              <w:divsChild>
                <w:div w:id="2014184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327894">
          <w:marLeft w:val="0"/>
          <w:marRight w:val="0"/>
          <w:marTop w:val="240"/>
          <w:marBottom w:val="0"/>
          <w:divBdr>
            <w:top w:val="none" w:sz="0" w:space="0" w:color="auto"/>
            <w:left w:val="none" w:sz="0" w:space="0" w:color="auto"/>
            <w:bottom w:val="none" w:sz="0" w:space="0" w:color="auto"/>
            <w:right w:val="none" w:sz="0" w:space="0" w:color="auto"/>
          </w:divBdr>
          <w:divsChild>
            <w:div w:id="343359805">
              <w:marLeft w:val="0"/>
              <w:marRight w:val="0"/>
              <w:marTop w:val="0"/>
              <w:marBottom w:val="0"/>
              <w:divBdr>
                <w:top w:val="none" w:sz="0" w:space="0" w:color="auto"/>
                <w:left w:val="none" w:sz="0" w:space="0" w:color="auto"/>
                <w:bottom w:val="none" w:sz="0" w:space="0" w:color="auto"/>
                <w:right w:val="none" w:sz="0" w:space="0" w:color="auto"/>
              </w:divBdr>
              <w:divsChild>
                <w:div w:id="196038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923030">
          <w:marLeft w:val="0"/>
          <w:marRight w:val="0"/>
          <w:marTop w:val="240"/>
          <w:marBottom w:val="0"/>
          <w:divBdr>
            <w:top w:val="none" w:sz="0" w:space="0" w:color="auto"/>
            <w:left w:val="none" w:sz="0" w:space="0" w:color="auto"/>
            <w:bottom w:val="none" w:sz="0" w:space="0" w:color="auto"/>
            <w:right w:val="none" w:sz="0" w:space="0" w:color="auto"/>
          </w:divBdr>
          <w:divsChild>
            <w:div w:id="1712729002">
              <w:marLeft w:val="0"/>
              <w:marRight w:val="0"/>
              <w:marTop w:val="0"/>
              <w:marBottom w:val="0"/>
              <w:divBdr>
                <w:top w:val="none" w:sz="0" w:space="0" w:color="auto"/>
                <w:left w:val="none" w:sz="0" w:space="0" w:color="auto"/>
                <w:bottom w:val="none" w:sz="0" w:space="0" w:color="auto"/>
                <w:right w:val="none" w:sz="0" w:space="0" w:color="auto"/>
              </w:divBdr>
              <w:divsChild>
                <w:div w:id="1254968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884425">
          <w:marLeft w:val="0"/>
          <w:marRight w:val="0"/>
          <w:marTop w:val="240"/>
          <w:marBottom w:val="0"/>
          <w:divBdr>
            <w:top w:val="none" w:sz="0" w:space="0" w:color="auto"/>
            <w:left w:val="none" w:sz="0" w:space="0" w:color="auto"/>
            <w:bottom w:val="none" w:sz="0" w:space="0" w:color="auto"/>
            <w:right w:val="none" w:sz="0" w:space="0" w:color="auto"/>
          </w:divBdr>
          <w:divsChild>
            <w:div w:id="2070183504">
              <w:marLeft w:val="0"/>
              <w:marRight w:val="0"/>
              <w:marTop w:val="0"/>
              <w:marBottom w:val="0"/>
              <w:divBdr>
                <w:top w:val="none" w:sz="0" w:space="0" w:color="auto"/>
                <w:left w:val="none" w:sz="0" w:space="0" w:color="auto"/>
                <w:bottom w:val="none" w:sz="0" w:space="0" w:color="auto"/>
                <w:right w:val="none" w:sz="0" w:space="0" w:color="auto"/>
              </w:divBdr>
              <w:divsChild>
                <w:div w:id="114604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394647">
          <w:marLeft w:val="0"/>
          <w:marRight w:val="0"/>
          <w:marTop w:val="240"/>
          <w:marBottom w:val="0"/>
          <w:divBdr>
            <w:top w:val="none" w:sz="0" w:space="0" w:color="auto"/>
            <w:left w:val="none" w:sz="0" w:space="0" w:color="auto"/>
            <w:bottom w:val="none" w:sz="0" w:space="0" w:color="auto"/>
            <w:right w:val="none" w:sz="0" w:space="0" w:color="auto"/>
          </w:divBdr>
          <w:divsChild>
            <w:div w:id="396519263">
              <w:marLeft w:val="0"/>
              <w:marRight w:val="0"/>
              <w:marTop w:val="0"/>
              <w:marBottom w:val="0"/>
              <w:divBdr>
                <w:top w:val="none" w:sz="0" w:space="0" w:color="auto"/>
                <w:left w:val="none" w:sz="0" w:space="0" w:color="auto"/>
                <w:bottom w:val="none" w:sz="0" w:space="0" w:color="auto"/>
                <w:right w:val="none" w:sz="0" w:space="0" w:color="auto"/>
              </w:divBdr>
              <w:divsChild>
                <w:div w:id="1749501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366283">
          <w:marLeft w:val="0"/>
          <w:marRight w:val="0"/>
          <w:marTop w:val="240"/>
          <w:marBottom w:val="0"/>
          <w:divBdr>
            <w:top w:val="none" w:sz="0" w:space="0" w:color="auto"/>
            <w:left w:val="none" w:sz="0" w:space="0" w:color="auto"/>
            <w:bottom w:val="none" w:sz="0" w:space="0" w:color="auto"/>
            <w:right w:val="none" w:sz="0" w:space="0" w:color="auto"/>
          </w:divBdr>
          <w:divsChild>
            <w:div w:id="1269965518">
              <w:marLeft w:val="0"/>
              <w:marRight w:val="0"/>
              <w:marTop w:val="0"/>
              <w:marBottom w:val="0"/>
              <w:divBdr>
                <w:top w:val="none" w:sz="0" w:space="0" w:color="auto"/>
                <w:left w:val="none" w:sz="0" w:space="0" w:color="auto"/>
                <w:bottom w:val="none" w:sz="0" w:space="0" w:color="auto"/>
                <w:right w:val="none" w:sz="0" w:space="0" w:color="auto"/>
              </w:divBdr>
              <w:divsChild>
                <w:div w:id="1373656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16992">
          <w:marLeft w:val="0"/>
          <w:marRight w:val="0"/>
          <w:marTop w:val="240"/>
          <w:marBottom w:val="0"/>
          <w:divBdr>
            <w:top w:val="none" w:sz="0" w:space="0" w:color="auto"/>
            <w:left w:val="none" w:sz="0" w:space="0" w:color="auto"/>
            <w:bottom w:val="none" w:sz="0" w:space="0" w:color="auto"/>
            <w:right w:val="none" w:sz="0" w:space="0" w:color="auto"/>
          </w:divBdr>
          <w:divsChild>
            <w:div w:id="901912264">
              <w:marLeft w:val="0"/>
              <w:marRight w:val="0"/>
              <w:marTop w:val="0"/>
              <w:marBottom w:val="0"/>
              <w:divBdr>
                <w:top w:val="none" w:sz="0" w:space="0" w:color="auto"/>
                <w:left w:val="none" w:sz="0" w:space="0" w:color="auto"/>
                <w:bottom w:val="none" w:sz="0" w:space="0" w:color="auto"/>
                <w:right w:val="none" w:sz="0" w:space="0" w:color="auto"/>
              </w:divBdr>
              <w:divsChild>
                <w:div w:id="1937057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075157">
          <w:marLeft w:val="0"/>
          <w:marRight w:val="0"/>
          <w:marTop w:val="240"/>
          <w:marBottom w:val="0"/>
          <w:divBdr>
            <w:top w:val="none" w:sz="0" w:space="0" w:color="auto"/>
            <w:left w:val="none" w:sz="0" w:space="0" w:color="auto"/>
            <w:bottom w:val="none" w:sz="0" w:space="0" w:color="auto"/>
            <w:right w:val="none" w:sz="0" w:space="0" w:color="auto"/>
          </w:divBdr>
          <w:divsChild>
            <w:div w:id="1335575187">
              <w:marLeft w:val="0"/>
              <w:marRight w:val="0"/>
              <w:marTop w:val="0"/>
              <w:marBottom w:val="0"/>
              <w:divBdr>
                <w:top w:val="none" w:sz="0" w:space="0" w:color="auto"/>
                <w:left w:val="none" w:sz="0" w:space="0" w:color="auto"/>
                <w:bottom w:val="none" w:sz="0" w:space="0" w:color="auto"/>
                <w:right w:val="none" w:sz="0" w:space="0" w:color="auto"/>
              </w:divBdr>
              <w:divsChild>
                <w:div w:id="678851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780865">
          <w:marLeft w:val="0"/>
          <w:marRight w:val="0"/>
          <w:marTop w:val="240"/>
          <w:marBottom w:val="0"/>
          <w:divBdr>
            <w:top w:val="none" w:sz="0" w:space="0" w:color="auto"/>
            <w:left w:val="none" w:sz="0" w:space="0" w:color="auto"/>
            <w:bottom w:val="none" w:sz="0" w:space="0" w:color="auto"/>
            <w:right w:val="none" w:sz="0" w:space="0" w:color="auto"/>
          </w:divBdr>
          <w:divsChild>
            <w:div w:id="290406701">
              <w:marLeft w:val="0"/>
              <w:marRight w:val="0"/>
              <w:marTop w:val="0"/>
              <w:marBottom w:val="0"/>
              <w:divBdr>
                <w:top w:val="none" w:sz="0" w:space="0" w:color="auto"/>
                <w:left w:val="none" w:sz="0" w:space="0" w:color="auto"/>
                <w:bottom w:val="none" w:sz="0" w:space="0" w:color="auto"/>
                <w:right w:val="none" w:sz="0" w:space="0" w:color="auto"/>
              </w:divBdr>
              <w:divsChild>
                <w:div w:id="2134010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929587">
          <w:marLeft w:val="0"/>
          <w:marRight w:val="0"/>
          <w:marTop w:val="240"/>
          <w:marBottom w:val="0"/>
          <w:divBdr>
            <w:top w:val="none" w:sz="0" w:space="0" w:color="auto"/>
            <w:left w:val="none" w:sz="0" w:space="0" w:color="auto"/>
            <w:bottom w:val="none" w:sz="0" w:space="0" w:color="auto"/>
            <w:right w:val="none" w:sz="0" w:space="0" w:color="auto"/>
          </w:divBdr>
          <w:divsChild>
            <w:div w:id="2119130771">
              <w:marLeft w:val="0"/>
              <w:marRight w:val="0"/>
              <w:marTop w:val="0"/>
              <w:marBottom w:val="0"/>
              <w:divBdr>
                <w:top w:val="none" w:sz="0" w:space="0" w:color="auto"/>
                <w:left w:val="none" w:sz="0" w:space="0" w:color="auto"/>
                <w:bottom w:val="none" w:sz="0" w:space="0" w:color="auto"/>
                <w:right w:val="none" w:sz="0" w:space="0" w:color="auto"/>
              </w:divBdr>
              <w:divsChild>
                <w:div w:id="636567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723776">
          <w:marLeft w:val="0"/>
          <w:marRight w:val="0"/>
          <w:marTop w:val="240"/>
          <w:marBottom w:val="0"/>
          <w:divBdr>
            <w:top w:val="none" w:sz="0" w:space="0" w:color="auto"/>
            <w:left w:val="none" w:sz="0" w:space="0" w:color="auto"/>
            <w:bottom w:val="none" w:sz="0" w:space="0" w:color="auto"/>
            <w:right w:val="none" w:sz="0" w:space="0" w:color="auto"/>
          </w:divBdr>
          <w:divsChild>
            <w:div w:id="1265189073">
              <w:marLeft w:val="0"/>
              <w:marRight w:val="0"/>
              <w:marTop w:val="0"/>
              <w:marBottom w:val="0"/>
              <w:divBdr>
                <w:top w:val="none" w:sz="0" w:space="0" w:color="auto"/>
                <w:left w:val="none" w:sz="0" w:space="0" w:color="auto"/>
                <w:bottom w:val="none" w:sz="0" w:space="0" w:color="auto"/>
                <w:right w:val="none" w:sz="0" w:space="0" w:color="auto"/>
              </w:divBdr>
              <w:divsChild>
                <w:div w:id="198954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446115">
          <w:marLeft w:val="0"/>
          <w:marRight w:val="0"/>
          <w:marTop w:val="240"/>
          <w:marBottom w:val="0"/>
          <w:divBdr>
            <w:top w:val="none" w:sz="0" w:space="0" w:color="auto"/>
            <w:left w:val="none" w:sz="0" w:space="0" w:color="auto"/>
            <w:bottom w:val="none" w:sz="0" w:space="0" w:color="auto"/>
            <w:right w:val="none" w:sz="0" w:space="0" w:color="auto"/>
          </w:divBdr>
          <w:divsChild>
            <w:div w:id="1052079647">
              <w:marLeft w:val="0"/>
              <w:marRight w:val="0"/>
              <w:marTop w:val="0"/>
              <w:marBottom w:val="0"/>
              <w:divBdr>
                <w:top w:val="none" w:sz="0" w:space="0" w:color="auto"/>
                <w:left w:val="none" w:sz="0" w:space="0" w:color="auto"/>
                <w:bottom w:val="none" w:sz="0" w:space="0" w:color="auto"/>
                <w:right w:val="none" w:sz="0" w:space="0" w:color="auto"/>
              </w:divBdr>
              <w:divsChild>
                <w:div w:id="279069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803452">
          <w:marLeft w:val="0"/>
          <w:marRight w:val="0"/>
          <w:marTop w:val="240"/>
          <w:marBottom w:val="0"/>
          <w:divBdr>
            <w:top w:val="none" w:sz="0" w:space="0" w:color="auto"/>
            <w:left w:val="none" w:sz="0" w:space="0" w:color="auto"/>
            <w:bottom w:val="none" w:sz="0" w:space="0" w:color="auto"/>
            <w:right w:val="none" w:sz="0" w:space="0" w:color="auto"/>
          </w:divBdr>
          <w:divsChild>
            <w:div w:id="523861308">
              <w:marLeft w:val="0"/>
              <w:marRight w:val="0"/>
              <w:marTop w:val="0"/>
              <w:marBottom w:val="0"/>
              <w:divBdr>
                <w:top w:val="none" w:sz="0" w:space="0" w:color="auto"/>
                <w:left w:val="none" w:sz="0" w:space="0" w:color="auto"/>
                <w:bottom w:val="none" w:sz="0" w:space="0" w:color="auto"/>
                <w:right w:val="none" w:sz="0" w:space="0" w:color="auto"/>
              </w:divBdr>
              <w:divsChild>
                <w:div w:id="196622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276181">
          <w:marLeft w:val="0"/>
          <w:marRight w:val="0"/>
          <w:marTop w:val="240"/>
          <w:marBottom w:val="0"/>
          <w:divBdr>
            <w:top w:val="none" w:sz="0" w:space="0" w:color="auto"/>
            <w:left w:val="none" w:sz="0" w:space="0" w:color="auto"/>
            <w:bottom w:val="none" w:sz="0" w:space="0" w:color="auto"/>
            <w:right w:val="none" w:sz="0" w:space="0" w:color="auto"/>
          </w:divBdr>
          <w:divsChild>
            <w:div w:id="132794929">
              <w:marLeft w:val="0"/>
              <w:marRight w:val="0"/>
              <w:marTop w:val="0"/>
              <w:marBottom w:val="0"/>
              <w:divBdr>
                <w:top w:val="none" w:sz="0" w:space="0" w:color="auto"/>
                <w:left w:val="none" w:sz="0" w:space="0" w:color="auto"/>
                <w:bottom w:val="none" w:sz="0" w:space="0" w:color="auto"/>
                <w:right w:val="none" w:sz="0" w:space="0" w:color="auto"/>
              </w:divBdr>
              <w:divsChild>
                <w:div w:id="1110591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069780">
          <w:marLeft w:val="0"/>
          <w:marRight w:val="0"/>
          <w:marTop w:val="240"/>
          <w:marBottom w:val="0"/>
          <w:divBdr>
            <w:top w:val="none" w:sz="0" w:space="0" w:color="auto"/>
            <w:left w:val="none" w:sz="0" w:space="0" w:color="auto"/>
            <w:bottom w:val="none" w:sz="0" w:space="0" w:color="auto"/>
            <w:right w:val="none" w:sz="0" w:space="0" w:color="auto"/>
          </w:divBdr>
          <w:divsChild>
            <w:div w:id="656345243">
              <w:marLeft w:val="0"/>
              <w:marRight w:val="0"/>
              <w:marTop w:val="0"/>
              <w:marBottom w:val="0"/>
              <w:divBdr>
                <w:top w:val="none" w:sz="0" w:space="0" w:color="auto"/>
                <w:left w:val="none" w:sz="0" w:space="0" w:color="auto"/>
                <w:bottom w:val="none" w:sz="0" w:space="0" w:color="auto"/>
                <w:right w:val="none" w:sz="0" w:space="0" w:color="auto"/>
              </w:divBdr>
              <w:divsChild>
                <w:div w:id="137430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743729">
          <w:marLeft w:val="0"/>
          <w:marRight w:val="0"/>
          <w:marTop w:val="240"/>
          <w:marBottom w:val="0"/>
          <w:divBdr>
            <w:top w:val="none" w:sz="0" w:space="0" w:color="auto"/>
            <w:left w:val="none" w:sz="0" w:space="0" w:color="auto"/>
            <w:bottom w:val="none" w:sz="0" w:space="0" w:color="auto"/>
            <w:right w:val="none" w:sz="0" w:space="0" w:color="auto"/>
          </w:divBdr>
          <w:divsChild>
            <w:div w:id="732823617">
              <w:marLeft w:val="0"/>
              <w:marRight w:val="0"/>
              <w:marTop w:val="0"/>
              <w:marBottom w:val="0"/>
              <w:divBdr>
                <w:top w:val="none" w:sz="0" w:space="0" w:color="auto"/>
                <w:left w:val="none" w:sz="0" w:space="0" w:color="auto"/>
                <w:bottom w:val="none" w:sz="0" w:space="0" w:color="auto"/>
                <w:right w:val="none" w:sz="0" w:space="0" w:color="auto"/>
              </w:divBdr>
              <w:divsChild>
                <w:div w:id="1560020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409961">
          <w:marLeft w:val="0"/>
          <w:marRight w:val="0"/>
          <w:marTop w:val="240"/>
          <w:marBottom w:val="0"/>
          <w:divBdr>
            <w:top w:val="none" w:sz="0" w:space="0" w:color="auto"/>
            <w:left w:val="none" w:sz="0" w:space="0" w:color="auto"/>
            <w:bottom w:val="none" w:sz="0" w:space="0" w:color="auto"/>
            <w:right w:val="none" w:sz="0" w:space="0" w:color="auto"/>
          </w:divBdr>
          <w:divsChild>
            <w:div w:id="407728072">
              <w:marLeft w:val="0"/>
              <w:marRight w:val="0"/>
              <w:marTop w:val="0"/>
              <w:marBottom w:val="0"/>
              <w:divBdr>
                <w:top w:val="none" w:sz="0" w:space="0" w:color="auto"/>
                <w:left w:val="none" w:sz="0" w:space="0" w:color="auto"/>
                <w:bottom w:val="none" w:sz="0" w:space="0" w:color="auto"/>
                <w:right w:val="none" w:sz="0" w:space="0" w:color="auto"/>
              </w:divBdr>
              <w:divsChild>
                <w:div w:id="109224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931154">
          <w:marLeft w:val="0"/>
          <w:marRight w:val="0"/>
          <w:marTop w:val="240"/>
          <w:marBottom w:val="0"/>
          <w:divBdr>
            <w:top w:val="none" w:sz="0" w:space="0" w:color="auto"/>
            <w:left w:val="none" w:sz="0" w:space="0" w:color="auto"/>
            <w:bottom w:val="none" w:sz="0" w:space="0" w:color="auto"/>
            <w:right w:val="none" w:sz="0" w:space="0" w:color="auto"/>
          </w:divBdr>
          <w:divsChild>
            <w:div w:id="169881975">
              <w:marLeft w:val="0"/>
              <w:marRight w:val="0"/>
              <w:marTop w:val="0"/>
              <w:marBottom w:val="0"/>
              <w:divBdr>
                <w:top w:val="none" w:sz="0" w:space="0" w:color="auto"/>
                <w:left w:val="none" w:sz="0" w:space="0" w:color="auto"/>
                <w:bottom w:val="none" w:sz="0" w:space="0" w:color="auto"/>
                <w:right w:val="none" w:sz="0" w:space="0" w:color="auto"/>
              </w:divBdr>
              <w:divsChild>
                <w:div w:id="1278946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267734">
          <w:marLeft w:val="0"/>
          <w:marRight w:val="0"/>
          <w:marTop w:val="240"/>
          <w:marBottom w:val="0"/>
          <w:divBdr>
            <w:top w:val="none" w:sz="0" w:space="0" w:color="auto"/>
            <w:left w:val="none" w:sz="0" w:space="0" w:color="auto"/>
            <w:bottom w:val="none" w:sz="0" w:space="0" w:color="auto"/>
            <w:right w:val="none" w:sz="0" w:space="0" w:color="auto"/>
          </w:divBdr>
          <w:divsChild>
            <w:div w:id="806123672">
              <w:marLeft w:val="0"/>
              <w:marRight w:val="0"/>
              <w:marTop w:val="0"/>
              <w:marBottom w:val="0"/>
              <w:divBdr>
                <w:top w:val="none" w:sz="0" w:space="0" w:color="auto"/>
                <w:left w:val="none" w:sz="0" w:space="0" w:color="auto"/>
                <w:bottom w:val="none" w:sz="0" w:space="0" w:color="auto"/>
                <w:right w:val="none" w:sz="0" w:space="0" w:color="auto"/>
              </w:divBdr>
              <w:divsChild>
                <w:div w:id="1137645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811709">
          <w:marLeft w:val="0"/>
          <w:marRight w:val="0"/>
          <w:marTop w:val="240"/>
          <w:marBottom w:val="0"/>
          <w:divBdr>
            <w:top w:val="none" w:sz="0" w:space="0" w:color="auto"/>
            <w:left w:val="none" w:sz="0" w:space="0" w:color="auto"/>
            <w:bottom w:val="none" w:sz="0" w:space="0" w:color="auto"/>
            <w:right w:val="none" w:sz="0" w:space="0" w:color="auto"/>
          </w:divBdr>
          <w:divsChild>
            <w:div w:id="1898857042">
              <w:marLeft w:val="0"/>
              <w:marRight w:val="0"/>
              <w:marTop w:val="0"/>
              <w:marBottom w:val="0"/>
              <w:divBdr>
                <w:top w:val="none" w:sz="0" w:space="0" w:color="auto"/>
                <w:left w:val="none" w:sz="0" w:space="0" w:color="auto"/>
                <w:bottom w:val="none" w:sz="0" w:space="0" w:color="auto"/>
                <w:right w:val="none" w:sz="0" w:space="0" w:color="auto"/>
              </w:divBdr>
              <w:divsChild>
                <w:div w:id="38714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539419">
          <w:marLeft w:val="0"/>
          <w:marRight w:val="0"/>
          <w:marTop w:val="240"/>
          <w:marBottom w:val="0"/>
          <w:divBdr>
            <w:top w:val="none" w:sz="0" w:space="0" w:color="auto"/>
            <w:left w:val="none" w:sz="0" w:space="0" w:color="auto"/>
            <w:bottom w:val="none" w:sz="0" w:space="0" w:color="auto"/>
            <w:right w:val="none" w:sz="0" w:space="0" w:color="auto"/>
          </w:divBdr>
          <w:divsChild>
            <w:div w:id="2129157447">
              <w:marLeft w:val="0"/>
              <w:marRight w:val="0"/>
              <w:marTop w:val="0"/>
              <w:marBottom w:val="0"/>
              <w:divBdr>
                <w:top w:val="none" w:sz="0" w:space="0" w:color="auto"/>
                <w:left w:val="none" w:sz="0" w:space="0" w:color="auto"/>
                <w:bottom w:val="none" w:sz="0" w:space="0" w:color="auto"/>
                <w:right w:val="none" w:sz="0" w:space="0" w:color="auto"/>
              </w:divBdr>
              <w:divsChild>
                <w:div w:id="1149445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924894">
          <w:marLeft w:val="0"/>
          <w:marRight w:val="0"/>
          <w:marTop w:val="240"/>
          <w:marBottom w:val="0"/>
          <w:divBdr>
            <w:top w:val="none" w:sz="0" w:space="0" w:color="auto"/>
            <w:left w:val="none" w:sz="0" w:space="0" w:color="auto"/>
            <w:bottom w:val="none" w:sz="0" w:space="0" w:color="auto"/>
            <w:right w:val="none" w:sz="0" w:space="0" w:color="auto"/>
          </w:divBdr>
          <w:divsChild>
            <w:div w:id="1164590990">
              <w:marLeft w:val="0"/>
              <w:marRight w:val="0"/>
              <w:marTop w:val="0"/>
              <w:marBottom w:val="0"/>
              <w:divBdr>
                <w:top w:val="none" w:sz="0" w:space="0" w:color="auto"/>
                <w:left w:val="none" w:sz="0" w:space="0" w:color="auto"/>
                <w:bottom w:val="none" w:sz="0" w:space="0" w:color="auto"/>
                <w:right w:val="none" w:sz="0" w:space="0" w:color="auto"/>
              </w:divBdr>
              <w:divsChild>
                <w:div w:id="1301883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027094">
          <w:marLeft w:val="0"/>
          <w:marRight w:val="0"/>
          <w:marTop w:val="240"/>
          <w:marBottom w:val="0"/>
          <w:divBdr>
            <w:top w:val="none" w:sz="0" w:space="0" w:color="auto"/>
            <w:left w:val="none" w:sz="0" w:space="0" w:color="auto"/>
            <w:bottom w:val="none" w:sz="0" w:space="0" w:color="auto"/>
            <w:right w:val="none" w:sz="0" w:space="0" w:color="auto"/>
          </w:divBdr>
          <w:divsChild>
            <w:div w:id="131170195">
              <w:marLeft w:val="0"/>
              <w:marRight w:val="0"/>
              <w:marTop w:val="0"/>
              <w:marBottom w:val="0"/>
              <w:divBdr>
                <w:top w:val="none" w:sz="0" w:space="0" w:color="auto"/>
                <w:left w:val="none" w:sz="0" w:space="0" w:color="auto"/>
                <w:bottom w:val="none" w:sz="0" w:space="0" w:color="auto"/>
                <w:right w:val="none" w:sz="0" w:space="0" w:color="auto"/>
              </w:divBdr>
              <w:divsChild>
                <w:div w:id="1089084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886433">
          <w:marLeft w:val="0"/>
          <w:marRight w:val="0"/>
          <w:marTop w:val="240"/>
          <w:marBottom w:val="0"/>
          <w:divBdr>
            <w:top w:val="none" w:sz="0" w:space="0" w:color="auto"/>
            <w:left w:val="none" w:sz="0" w:space="0" w:color="auto"/>
            <w:bottom w:val="none" w:sz="0" w:space="0" w:color="auto"/>
            <w:right w:val="none" w:sz="0" w:space="0" w:color="auto"/>
          </w:divBdr>
          <w:divsChild>
            <w:div w:id="1871410826">
              <w:marLeft w:val="0"/>
              <w:marRight w:val="0"/>
              <w:marTop w:val="0"/>
              <w:marBottom w:val="0"/>
              <w:divBdr>
                <w:top w:val="none" w:sz="0" w:space="0" w:color="auto"/>
                <w:left w:val="none" w:sz="0" w:space="0" w:color="auto"/>
                <w:bottom w:val="none" w:sz="0" w:space="0" w:color="auto"/>
                <w:right w:val="none" w:sz="0" w:space="0" w:color="auto"/>
              </w:divBdr>
              <w:divsChild>
                <w:div w:id="30571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608351">
          <w:marLeft w:val="0"/>
          <w:marRight w:val="0"/>
          <w:marTop w:val="240"/>
          <w:marBottom w:val="0"/>
          <w:divBdr>
            <w:top w:val="none" w:sz="0" w:space="0" w:color="auto"/>
            <w:left w:val="none" w:sz="0" w:space="0" w:color="auto"/>
            <w:bottom w:val="none" w:sz="0" w:space="0" w:color="auto"/>
            <w:right w:val="none" w:sz="0" w:space="0" w:color="auto"/>
          </w:divBdr>
          <w:divsChild>
            <w:div w:id="1411732582">
              <w:marLeft w:val="0"/>
              <w:marRight w:val="0"/>
              <w:marTop w:val="0"/>
              <w:marBottom w:val="0"/>
              <w:divBdr>
                <w:top w:val="none" w:sz="0" w:space="0" w:color="auto"/>
                <w:left w:val="none" w:sz="0" w:space="0" w:color="auto"/>
                <w:bottom w:val="none" w:sz="0" w:space="0" w:color="auto"/>
                <w:right w:val="none" w:sz="0" w:space="0" w:color="auto"/>
              </w:divBdr>
              <w:divsChild>
                <w:div w:id="197934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446656">
          <w:marLeft w:val="0"/>
          <w:marRight w:val="0"/>
          <w:marTop w:val="240"/>
          <w:marBottom w:val="0"/>
          <w:divBdr>
            <w:top w:val="none" w:sz="0" w:space="0" w:color="auto"/>
            <w:left w:val="none" w:sz="0" w:space="0" w:color="auto"/>
            <w:bottom w:val="none" w:sz="0" w:space="0" w:color="auto"/>
            <w:right w:val="none" w:sz="0" w:space="0" w:color="auto"/>
          </w:divBdr>
          <w:divsChild>
            <w:div w:id="1940409350">
              <w:marLeft w:val="0"/>
              <w:marRight w:val="0"/>
              <w:marTop w:val="0"/>
              <w:marBottom w:val="0"/>
              <w:divBdr>
                <w:top w:val="none" w:sz="0" w:space="0" w:color="auto"/>
                <w:left w:val="none" w:sz="0" w:space="0" w:color="auto"/>
                <w:bottom w:val="none" w:sz="0" w:space="0" w:color="auto"/>
                <w:right w:val="none" w:sz="0" w:space="0" w:color="auto"/>
              </w:divBdr>
              <w:divsChild>
                <w:div w:id="79062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754782">
          <w:marLeft w:val="0"/>
          <w:marRight w:val="0"/>
          <w:marTop w:val="240"/>
          <w:marBottom w:val="0"/>
          <w:divBdr>
            <w:top w:val="none" w:sz="0" w:space="0" w:color="auto"/>
            <w:left w:val="none" w:sz="0" w:space="0" w:color="auto"/>
            <w:bottom w:val="none" w:sz="0" w:space="0" w:color="auto"/>
            <w:right w:val="none" w:sz="0" w:space="0" w:color="auto"/>
          </w:divBdr>
          <w:divsChild>
            <w:div w:id="328943015">
              <w:marLeft w:val="0"/>
              <w:marRight w:val="0"/>
              <w:marTop w:val="0"/>
              <w:marBottom w:val="0"/>
              <w:divBdr>
                <w:top w:val="none" w:sz="0" w:space="0" w:color="auto"/>
                <w:left w:val="none" w:sz="0" w:space="0" w:color="auto"/>
                <w:bottom w:val="none" w:sz="0" w:space="0" w:color="auto"/>
                <w:right w:val="none" w:sz="0" w:space="0" w:color="auto"/>
              </w:divBdr>
              <w:divsChild>
                <w:div w:id="341591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193083">
          <w:marLeft w:val="0"/>
          <w:marRight w:val="0"/>
          <w:marTop w:val="240"/>
          <w:marBottom w:val="0"/>
          <w:divBdr>
            <w:top w:val="none" w:sz="0" w:space="0" w:color="auto"/>
            <w:left w:val="none" w:sz="0" w:space="0" w:color="auto"/>
            <w:bottom w:val="none" w:sz="0" w:space="0" w:color="auto"/>
            <w:right w:val="none" w:sz="0" w:space="0" w:color="auto"/>
          </w:divBdr>
          <w:divsChild>
            <w:div w:id="840318135">
              <w:marLeft w:val="0"/>
              <w:marRight w:val="0"/>
              <w:marTop w:val="0"/>
              <w:marBottom w:val="0"/>
              <w:divBdr>
                <w:top w:val="none" w:sz="0" w:space="0" w:color="auto"/>
                <w:left w:val="none" w:sz="0" w:space="0" w:color="auto"/>
                <w:bottom w:val="none" w:sz="0" w:space="0" w:color="auto"/>
                <w:right w:val="none" w:sz="0" w:space="0" w:color="auto"/>
              </w:divBdr>
              <w:divsChild>
                <w:div w:id="127096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76652">
          <w:marLeft w:val="0"/>
          <w:marRight w:val="0"/>
          <w:marTop w:val="240"/>
          <w:marBottom w:val="0"/>
          <w:divBdr>
            <w:top w:val="none" w:sz="0" w:space="0" w:color="auto"/>
            <w:left w:val="none" w:sz="0" w:space="0" w:color="auto"/>
            <w:bottom w:val="none" w:sz="0" w:space="0" w:color="auto"/>
            <w:right w:val="none" w:sz="0" w:space="0" w:color="auto"/>
          </w:divBdr>
          <w:divsChild>
            <w:div w:id="1860507106">
              <w:marLeft w:val="0"/>
              <w:marRight w:val="0"/>
              <w:marTop w:val="0"/>
              <w:marBottom w:val="0"/>
              <w:divBdr>
                <w:top w:val="none" w:sz="0" w:space="0" w:color="auto"/>
                <w:left w:val="none" w:sz="0" w:space="0" w:color="auto"/>
                <w:bottom w:val="none" w:sz="0" w:space="0" w:color="auto"/>
                <w:right w:val="none" w:sz="0" w:space="0" w:color="auto"/>
              </w:divBdr>
              <w:divsChild>
                <w:div w:id="394473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151173">
          <w:marLeft w:val="0"/>
          <w:marRight w:val="0"/>
          <w:marTop w:val="240"/>
          <w:marBottom w:val="0"/>
          <w:divBdr>
            <w:top w:val="none" w:sz="0" w:space="0" w:color="auto"/>
            <w:left w:val="none" w:sz="0" w:space="0" w:color="auto"/>
            <w:bottom w:val="none" w:sz="0" w:space="0" w:color="auto"/>
            <w:right w:val="none" w:sz="0" w:space="0" w:color="auto"/>
          </w:divBdr>
          <w:divsChild>
            <w:div w:id="2147118850">
              <w:marLeft w:val="0"/>
              <w:marRight w:val="0"/>
              <w:marTop w:val="0"/>
              <w:marBottom w:val="0"/>
              <w:divBdr>
                <w:top w:val="none" w:sz="0" w:space="0" w:color="auto"/>
                <w:left w:val="none" w:sz="0" w:space="0" w:color="auto"/>
                <w:bottom w:val="none" w:sz="0" w:space="0" w:color="auto"/>
                <w:right w:val="none" w:sz="0" w:space="0" w:color="auto"/>
              </w:divBdr>
              <w:divsChild>
                <w:div w:id="171284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675163">
          <w:marLeft w:val="0"/>
          <w:marRight w:val="0"/>
          <w:marTop w:val="240"/>
          <w:marBottom w:val="0"/>
          <w:divBdr>
            <w:top w:val="none" w:sz="0" w:space="0" w:color="auto"/>
            <w:left w:val="none" w:sz="0" w:space="0" w:color="auto"/>
            <w:bottom w:val="none" w:sz="0" w:space="0" w:color="auto"/>
            <w:right w:val="none" w:sz="0" w:space="0" w:color="auto"/>
          </w:divBdr>
          <w:divsChild>
            <w:div w:id="387070759">
              <w:marLeft w:val="0"/>
              <w:marRight w:val="0"/>
              <w:marTop w:val="0"/>
              <w:marBottom w:val="0"/>
              <w:divBdr>
                <w:top w:val="none" w:sz="0" w:space="0" w:color="auto"/>
                <w:left w:val="none" w:sz="0" w:space="0" w:color="auto"/>
                <w:bottom w:val="none" w:sz="0" w:space="0" w:color="auto"/>
                <w:right w:val="none" w:sz="0" w:space="0" w:color="auto"/>
              </w:divBdr>
              <w:divsChild>
                <w:div w:id="204860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284892">
          <w:marLeft w:val="0"/>
          <w:marRight w:val="0"/>
          <w:marTop w:val="240"/>
          <w:marBottom w:val="0"/>
          <w:divBdr>
            <w:top w:val="none" w:sz="0" w:space="0" w:color="auto"/>
            <w:left w:val="none" w:sz="0" w:space="0" w:color="auto"/>
            <w:bottom w:val="none" w:sz="0" w:space="0" w:color="auto"/>
            <w:right w:val="none" w:sz="0" w:space="0" w:color="auto"/>
          </w:divBdr>
          <w:divsChild>
            <w:div w:id="1815633254">
              <w:marLeft w:val="0"/>
              <w:marRight w:val="0"/>
              <w:marTop w:val="0"/>
              <w:marBottom w:val="0"/>
              <w:divBdr>
                <w:top w:val="none" w:sz="0" w:space="0" w:color="auto"/>
                <w:left w:val="none" w:sz="0" w:space="0" w:color="auto"/>
                <w:bottom w:val="none" w:sz="0" w:space="0" w:color="auto"/>
                <w:right w:val="none" w:sz="0" w:space="0" w:color="auto"/>
              </w:divBdr>
              <w:divsChild>
                <w:div w:id="15022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837540">
          <w:marLeft w:val="0"/>
          <w:marRight w:val="0"/>
          <w:marTop w:val="240"/>
          <w:marBottom w:val="0"/>
          <w:divBdr>
            <w:top w:val="none" w:sz="0" w:space="0" w:color="auto"/>
            <w:left w:val="none" w:sz="0" w:space="0" w:color="auto"/>
            <w:bottom w:val="none" w:sz="0" w:space="0" w:color="auto"/>
            <w:right w:val="none" w:sz="0" w:space="0" w:color="auto"/>
          </w:divBdr>
          <w:divsChild>
            <w:div w:id="1112746248">
              <w:marLeft w:val="0"/>
              <w:marRight w:val="0"/>
              <w:marTop w:val="0"/>
              <w:marBottom w:val="0"/>
              <w:divBdr>
                <w:top w:val="none" w:sz="0" w:space="0" w:color="auto"/>
                <w:left w:val="none" w:sz="0" w:space="0" w:color="auto"/>
                <w:bottom w:val="none" w:sz="0" w:space="0" w:color="auto"/>
                <w:right w:val="none" w:sz="0" w:space="0" w:color="auto"/>
              </w:divBdr>
              <w:divsChild>
                <w:div w:id="162391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007387">
          <w:marLeft w:val="0"/>
          <w:marRight w:val="0"/>
          <w:marTop w:val="240"/>
          <w:marBottom w:val="0"/>
          <w:divBdr>
            <w:top w:val="none" w:sz="0" w:space="0" w:color="auto"/>
            <w:left w:val="none" w:sz="0" w:space="0" w:color="auto"/>
            <w:bottom w:val="none" w:sz="0" w:space="0" w:color="auto"/>
            <w:right w:val="none" w:sz="0" w:space="0" w:color="auto"/>
          </w:divBdr>
          <w:divsChild>
            <w:div w:id="576594315">
              <w:marLeft w:val="0"/>
              <w:marRight w:val="0"/>
              <w:marTop w:val="0"/>
              <w:marBottom w:val="0"/>
              <w:divBdr>
                <w:top w:val="none" w:sz="0" w:space="0" w:color="auto"/>
                <w:left w:val="none" w:sz="0" w:space="0" w:color="auto"/>
                <w:bottom w:val="none" w:sz="0" w:space="0" w:color="auto"/>
                <w:right w:val="none" w:sz="0" w:space="0" w:color="auto"/>
              </w:divBdr>
              <w:divsChild>
                <w:div w:id="265384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609427">
          <w:marLeft w:val="0"/>
          <w:marRight w:val="0"/>
          <w:marTop w:val="240"/>
          <w:marBottom w:val="0"/>
          <w:divBdr>
            <w:top w:val="none" w:sz="0" w:space="0" w:color="auto"/>
            <w:left w:val="none" w:sz="0" w:space="0" w:color="auto"/>
            <w:bottom w:val="none" w:sz="0" w:space="0" w:color="auto"/>
            <w:right w:val="none" w:sz="0" w:space="0" w:color="auto"/>
          </w:divBdr>
          <w:divsChild>
            <w:div w:id="43258933">
              <w:marLeft w:val="0"/>
              <w:marRight w:val="0"/>
              <w:marTop w:val="0"/>
              <w:marBottom w:val="0"/>
              <w:divBdr>
                <w:top w:val="none" w:sz="0" w:space="0" w:color="auto"/>
                <w:left w:val="none" w:sz="0" w:space="0" w:color="auto"/>
                <w:bottom w:val="none" w:sz="0" w:space="0" w:color="auto"/>
                <w:right w:val="none" w:sz="0" w:space="0" w:color="auto"/>
              </w:divBdr>
              <w:divsChild>
                <w:div w:id="400106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581538">
          <w:marLeft w:val="0"/>
          <w:marRight w:val="0"/>
          <w:marTop w:val="240"/>
          <w:marBottom w:val="0"/>
          <w:divBdr>
            <w:top w:val="none" w:sz="0" w:space="0" w:color="auto"/>
            <w:left w:val="none" w:sz="0" w:space="0" w:color="auto"/>
            <w:bottom w:val="none" w:sz="0" w:space="0" w:color="auto"/>
            <w:right w:val="none" w:sz="0" w:space="0" w:color="auto"/>
          </w:divBdr>
          <w:divsChild>
            <w:div w:id="1710059955">
              <w:marLeft w:val="0"/>
              <w:marRight w:val="0"/>
              <w:marTop w:val="0"/>
              <w:marBottom w:val="0"/>
              <w:divBdr>
                <w:top w:val="none" w:sz="0" w:space="0" w:color="auto"/>
                <w:left w:val="none" w:sz="0" w:space="0" w:color="auto"/>
                <w:bottom w:val="none" w:sz="0" w:space="0" w:color="auto"/>
                <w:right w:val="none" w:sz="0" w:space="0" w:color="auto"/>
              </w:divBdr>
              <w:divsChild>
                <w:div w:id="43891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478951">
          <w:marLeft w:val="0"/>
          <w:marRight w:val="0"/>
          <w:marTop w:val="240"/>
          <w:marBottom w:val="0"/>
          <w:divBdr>
            <w:top w:val="none" w:sz="0" w:space="0" w:color="auto"/>
            <w:left w:val="none" w:sz="0" w:space="0" w:color="auto"/>
            <w:bottom w:val="none" w:sz="0" w:space="0" w:color="auto"/>
            <w:right w:val="none" w:sz="0" w:space="0" w:color="auto"/>
          </w:divBdr>
          <w:divsChild>
            <w:div w:id="74402932">
              <w:marLeft w:val="0"/>
              <w:marRight w:val="0"/>
              <w:marTop w:val="0"/>
              <w:marBottom w:val="0"/>
              <w:divBdr>
                <w:top w:val="none" w:sz="0" w:space="0" w:color="auto"/>
                <w:left w:val="none" w:sz="0" w:space="0" w:color="auto"/>
                <w:bottom w:val="none" w:sz="0" w:space="0" w:color="auto"/>
                <w:right w:val="none" w:sz="0" w:space="0" w:color="auto"/>
              </w:divBdr>
              <w:divsChild>
                <w:div w:id="1091896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699860">
          <w:marLeft w:val="0"/>
          <w:marRight w:val="0"/>
          <w:marTop w:val="240"/>
          <w:marBottom w:val="0"/>
          <w:divBdr>
            <w:top w:val="none" w:sz="0" w:space="0" w:color="auto"/>
            <w:left w:val="none" w:sz="0" w:space="0" w:color="auto"/>
            <w:bottom w:val="none" w:sz="0" w:space="0" w:color="auto"/>
            <w:right w:val="none" w:sz="0" w:space="0" w:color="auto"/>
          </w:divBdr>
          <w:divsChild>
            <w:div w:id="1939827568">
              <w:marLeft w:val="0"/>
              <w:marRight w:val="0"/>
              <w:marTop w:val="0"/>
              <w:marBottom w:val="0"/>
              <w:divBdr>
                <w:top w:val="none" w:sz="0" w:space="0" w:color="auto"/>
                <w:left w:val="none" w:sz="0" w:space="0" w:color="auto"/>
                <w:bottom w:val="none" w:sz="0" w:space="0" w:color="auto"/>
                <w:right w:val="none" w:sz="0" w:space="0" w:color="auto"/>
              </w:divBdr>
              <w:divsChild>
                <w:div w:id="121766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102055">
          <w:marLeft w:val="0"/>
          <w:marRight w:val="0"/>
          <w:marTop w:val="240"/>
          <w:marBottom w:val="0"/>
          <w:divBdr>
            <w:top w:val="none" w:sz="0" w:space="0" w:color="auto"/>
            <w:left w:val="none" w:sz="0" w:space="0" w:color="auto"/>
            <w:bottom w:val="none" w:sz="0" w:space="0" w:color="auto"/>
            <w:right w:val="none" w:sz="0" w:space="0" w:color="auto"/>
          </w:divBdr>
          <w:divsChild>
            <w:div w:id="2070304132">
              <w:marLeft w:val="0"/>
              <w:marRight w:val="0"/>
              <w:marTop w:val="0"/>
              <w:marBottom w:val="0"/>
              <w:divBdr>
                <w:top w:val="none" w:sz="0" w:space="0" w:color="auto"/>
                <w:left w:val="none" w:sz="0" w:space="0" w:color="auto"/>
                <w:bottom w:val="none" w:sz="0" w:space="0" w:color="auto"/>
                <w:right w:val="none" w:sz="0" w:space="0" w:color="auto"/>
              </w:divBdr>
              <w:divsChild>
                <w:div w:id="553779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642263">
          <w:marLeft w:val="0"/>
          <w:marRight w:val="0"/>
          <w:marTop w:val="240"/>
          <w:marBottom w:val="0"/>
          <w:divBdr>
            <w:top w:val="none" w:sz="0" w:space="0" w:color="auto"/>
            <w:left w:val="none" w:sz="0" w:space="0" w:color="auto"/>
            <w:bottom w:val="none" w:sz="0" w:space="0" w:color="auto"/>
            <w:right w:val="none" w:sz="0" w:space="0" w:color="auto"/>
          </w:divBdr>
          <w:divsChild>
            <w:div w:id="279381537">
              <w:marLeft w:val="0"/>
              <w:marRight w:val="0"/>
              <w:marTop w:val="0"/>
              <w:marBottom w:val="0"/>
              <w:divBdr>
                <w:top w:val="none" w:sz="0" w:space="0" w:color="auto"/>
                <w:left w:val="none" w:sz="0" w:space="0" w:color="auto"/>
                <w:bottom w:val="none" w:sz="0" w:space="0" w:color="auto"/>
                <w:right w:val="none" w:sz="0" w:space="0" w:color="auto"/>
              </w:divBdr>
              <w:divsChild>
                <w:div w:id="2131970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289764">
          <w:marLeft w:val="0"/>
          <w:marRight w:val="0"/>
          <w:marTop w:val="240"/>
          <w:marBottom w:val="0"/>
          <w:divBdr>
            <w:top w:val="none" w:sz="0" w:space="0" w:color="auto"/>
            <w:left w:val="none" w:sz="0" w:space="0" w:color="auto"/>
            <w:bottom w:val="none" w:sz="0" w:space="0" w:color="auto"/>
            <w:right w:val="none" w:sz="0" w:space="0" w:color="auto"/>
          </w:divBdr>
          <w:divsChild>
            <w:div w:id="1373380966">
              <w:marLeft w:val="0"/>
              <w:marRight w:val="0"/>
              <w:marTop w:val="0"/>
              <w:marBottom w:val="0"/>
              <w:divBdr>
                <w:top w:val="none" w:sz="0" w:space="0" w:color="auto"/>
                <w:left w:val="none" w:sz="0" w:space="0" w:color="auto"/>
                <w:bottom w:val="none" w:sz="0" w:space="0" w:color="auto"/>
                <w:right w:val="none" w:sz="0" w:space="0" w:color="auto"/>
              </w:divBdr>
              <w:divsChild>
                <w:div w:id="714701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721215">
          <w:marLeft w:val="0"/>
          <w:marRight w:val="0"/>
          <w:marTop w:val="240"/>
          <w:marBottom w:val="0"/>
          <w:divBdr>
            <w:top w:val="none" w:sz="0" w:space="0" w:color="auto"/>
            <w:left w:val="none" w:sz="0" w:space="0" w:color="auto"/>
            <w:bottom w:val="none" w:sz="0" w:space="0" w:color="auto"/>
            <w:right w:val="none" w:sz="0" w:space="0" w:color="auto"/>
          </w:divBdr>
          <w:divsChild>
            <w:div w:id="1702365117">
              <w:marLeft w:val="0"/>
              <w:marRight w:val="0"/>
              <w:marTop w:val="0"/>
              <w:marBottom w:val="0"/>
              <w:divBdr>
                <w:top w:val="none" w:sz="0" w:space="0" w:color="auto"/>
                <w:left w:val="none" w:sz="0" w:space="0" w:color="auto"/>
                <w:bottom w:val="none" w:sz="0" w:space="0" w:color="auto"/>
                <w:right w:val="none" w:sz="0" w:space="0" w:color="auto"/>
              </w:divBdr>
              <w:divsChild>
                <w:div w:id="368536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905336">
          <w:marLeft w:val="0"/>
          <w:marRight w:val="0"/>
          <w:marTop w:val="240"/>
          <w:marBottom w:val="0"/>
          <w:divBdr>
            <w:top w:val="none" w:sz="0" w:space="0" w:color="auto"/>
            <w:left w:val="none" w:sz="0" w:space="0" w:color="auto"/>
            <w:bottom w:val="none" w:sz="0" w:space="0" w:color="auto"/>
            <w:right w:val="none" w:sz="0" w:space="0" w:color="auto"/>
          </w:divBdr>
          <w:divsChild>
            <w:div w:id="323556018">
              <w:marLeft w:val="0"/>
              <w:marRight w:val="0"/>
              <w:marTop w:val="0"/>
              <w:marBottom w:val="0"/>
              <w:divBdr>
                <w:top w:val="none" w:sz="0" w:space="0" w:color="auto"/>
                <w:left w:val="none" w:sz="0" w:space="0" w:color="auto"/>
                <w:bottom w:val="none" w:sz="0" w:space="0" w:color="auto"/>
                <w:right w:val="none" w:sz="0" w:space="0" w:color="auto"/>
              </w:divBdr>
              <w:divsChild>
                <w:div w:id="135739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402662">
          <w:marLeft w:val="0"/>
          <w:marRight w:val="0"/>
          <w:marTop w:val="240"/>
          <w:marBottom w:val="0"/>
          <w:divBdr>
            <w:top w:val="none" w:sz="0" w:space="0" w:color="auto"/>
            <w:left w:val="none" w:sz="0" w:space="0" w:color="auto"/>
            <w:bottom w:val="none" w:sz="0" w:space="0" w:color="auto"/>
            <w:right w:val="none" w:sz="0" w:space="0" w:color="auto"/>
          </w:divBdr>
          <w:divsChild>
            <w:div w:id="1266697380">
              <w:marLeft w:val="0"/>
              <w:marRight w:val="0"/>
              <w:marTop w:val="0"/>
              <w:marBottom w:val="0"/>
              <w:divBdr>
                <w:top w:val="none" w:sz="0" w:space="0" w:color="auto"/>
                <w:left w:val="none" w:sz="0" w:space="0" w:color="auto"/>
                <w:bottom w:val="none" w:sz="0" w:space="0" w:color="auto"/>
                <w:right w:val="none" w:sz="0" w:space="0" w:color="auto"/>
              </w:divBdr>
              <w:divsChild>
                <w:div w:id="186084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680886">
          <w:marLeft w:val="0"/>
          <w:marRight w:val="0"/>
          <w:marTop w:val="240"/>
          <w:marBottom w:val="0"/>
          <w:divBdr>
            <w:top w:val="none" w:sz="0" w:space="0" w:color="auto"/>
            <w:left w:val="none" w:sz="0" w:space="0" w:color="auto"/>
            <w:bottom w:val="none" w:sz="0" w:space="0" w:color="auto"/>
            <w:right w:val="none" w:sz="0" w:space="0" w:color="auto"/>
          </w:divBdr>
          <w:divsChild>
            <w:div w:id="1887836637">
              <w:marLeft w:val="0"/>
              <w:marRight w:val="0"/>
              <w:marTop w:val="0"/>
              <w:marBottom w:val="0"/>
              <w:divBdr>
                <w:top w:val="none" w:sz="0" w:space="0" w:color="auto"/>
                <w:left w:val="none" w:sz="0" w:space="0" w:color="auto"/>
                <w:bottom w:val="none" w:sz="0" w:space="0" w:color="auto"/>
                <w:right w:val="none" w:sz="0" w:space="0" w:color="auto"/>
              </w:divBdr>
              <w:divsChild>
                <w:div w:id="1209607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382794">
          <w:marLeft w:val="0"/>
          <w:marRight w:val="0"/>
          <w:marTop w:val="240"/>
          <w:marBottom w:val="0"/>
          <w:divBdr>
            <w:top w:val="none" w:sz="0" w:space="0" w:color="auto"/>
            <w:left w:val="none" w:sz="0" w:space="0" w:color="auto"/>
            <w:bottom w:val="none" w:sz="0" w:space="0" w:color="auto"/>
            <w:right w:val="none" w:sz="0" w:space="0" w:color="auto"/>
          </w:divBdr>
          <w:divsChild>
            <w:div w:id="314576075">
              <w:marLeft w:val="0"/>
              <w:marRight w:val="0"/>
              <w:marTop w:val="0"/>
              <w:marBottom w:val="0"/>
              <w:divBdr>
                <w:top w:val="none" w:sz="0" w:space="0" w:color="auto"/>
                <w:left w:val="none" w:sz="0" w:space="0" w:color="auto"/>
                <w:bottom w:val="none" w:sz="0" w:space="0" w:color="auto"/>
                <w:right w:val="none" w:sz="0" w:space="0" w:color="auto"/>
              </w:divBdr>
              <w:divsChild>
                <w:div w:id="1976910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328251">
          <w:marLeft w:val="0"/>
          <w:marRight w:val="0"/>
          <w:marTop w:val="240"/>
          <w:marBottom w:val="0"/>
          <w:divBdr>
            <w:top w:val="none" w:sz="0" w:space="0" w:color="auto"/>
            <w:left w:val="none" w:sz="0" w:space="0" w:color="auto"/>
            <w:bottom w:val="none" w:sz="0" w:space="0" w:color="auto"/>
            <w:right w:val="none" w:sz="0" w:space="0" w:color="auto"/>
          </w:divBdr>
          <w:divsChild>
            <w:div w:id="1087078150">
              <w:marLeft w:val="0"/>
              <w:marRight w:val="0"/>
              <w:marTop w:val="0"/>
              <w:marBottom w:val="0"/>
              <w:divBdr>
                <w:top w:val="none" w:sz="0" w:space="0" w:color="auto"/>
                <w:left w:val="none" w:sz="0" w:space="0" w:color="auto"/>
                <w:bottom w:val="none" w:sz="0" w:space="0" w:color="auto"/>
                <w:right w:val="none" w:sz="0" w:space="0" w:color="auto"/>
              </w:divBdr>
              <w:divsChild>
                <w:div w:id="132061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64898">
          <w:marLeft w:val="0"/>
          <w:marRight w:val="0"/>
          <w:marTop w:val="240"/>
          <w:marBottom w:val="0"/>
          <w:divBdr>
            <w:top w:val="none" w:sz="0" w:space="0" w:color="auto"/>
            <w:left w:val="none" w:sz="0" w:space="0" w:color="auto"/>
            <w:bottom w:val="none" w:sz="0" w:space="0" w:color="auto"/>
            <w:right w:val="none" w:sz="0" w:space="0" w:color="auto"/>
          </w:divBdr>
          <w:divsChild>
            <w:div w:id="2140949796">
              <w:marLeft w:val="0"/>
              <w:marRight w:val="0"/>
              <w:marTop w:val="0"/>
              <w:marBottom w:val="0"/>
              <w:divBdr>
                <w:top w:val="none" w:sz="0" w:space="0" w:color="auto"/>
                <w:left w:val="none" w:sz="0" w:space="0" w:color="auto"/>
                <w:bottom w:val="none" w:sz="0" w:space="0" w:color="auto"/>
                <w:right w:val="none" w:sz="0" w:space="0" w:color="auto"/>
              </w:divBdr>
              <w:divsChild>
                <w:div w:id="56068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217823">
          <w:marLeft w:val="0"/>
          <w:marRight w:val="0"/>
          <w:marTop w:val="240"/>
          <w:marBottom w:val="0"/>
          <w:divBdr>
            <w:top w:val="none" w:sz="0" w:space="0" w:color="auto"/>
            <w:left w:val="none" w:sz="0" w:space="0" w:color="auto"/>
            <w:bottom w:val="none" w:sz="0" w:space="0" w:color="auto"/>
            <w:right w:val="none" w:sz="0" w:space="0" w:color="auto"/>
          </w:divBdr>
          <w:divsChild>
            <w:div w:id="1328246949">
              <w:marLeft w:val="0"/>
              <w:marRight w:val="0"/>
              <w:marTop w:val="0"/>
              <w:marBottom w:val="0"/>
              <w:divBdr>
                <w:top w:val="none" w:sz="0" w:space="0" w:color="auto"/>
                <w:left w:val="none" w:sz="0" w:space="0" w:color="auto"/>
                <w:bottom w:val="none" w:sz="0" w:space="0" w:color="auto"/>
                <w:right w:val="none" w:sz="0" w:space="0" w:color="auto"/>
              </w:divBdr>
              <w:divsChild>
                <w:div w:id="173939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719372">
          <w:marLeft w:val="0"/>
          <w:marRight w:val="0"/>
          <w:marTop w:val="240"/>
          <w:marBottom w:val="0"/>
          <w:divBdr>
            <w:top w:val="none" w:sz="0" w:space="0" w:color="auto"/>
            <w:left w:val="none" w:sz="0" w:space="0" w:color="auto"/>
            <w:bottom w:val="none" w:sz="0" w:space="0" w:color="auto"/>
            <w:right w:val="none" w:sz="0" w:space="0" w:color="auto"/>
          </w:divBdr>
          <w:divsChild>
            <w:div w:id="357975661">
              <w:marLeft w:val="0"/>
              <w:marRight w:val="0"/>
              <w:marTop w:val="0"/>
              <w:marBottom w:val="0"/>
              <w:divBdr>
                <w:top w:val="none" w:sz="0" w:space="0" w:color="auto"/>
                <w:left w:val="none" w:sz="0" w:space="0" w:color="auto"/>
                <w:bottom w:val="none" w:sz="0" w:space="0" w:color="auto"/>
                <w:right w:val="none" w:sz="0" w:space="0" w:color="auto"/>
              </w:divBdr>
              <w:divsChild>
                <w:div w:id="360789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8033">
          <w:marLeft w:val="0"/>
          <w:marRight w:val="0"/>
          <w:marTop w:val="240"/>
          <w:marBottom w:val="0"/>
          <w:divBdr>
            <w:top w:val="none" w:sz="0" w:space="0" w:color="auto"/>
            <w:left w:val="none" w:sz="0" w:space="0" w:color="auto"/>
            <w:bottom w:val="none" w:sz="0" w:space="0" w:color="auto"/>
            <w:right w:val="none" w:sz="0" w:space="0" w:color="auto"/>
          </w:divBdr>
          <w:divsChild>
            <w:div w:id="772240312">
              <w:marLeft w:val="0"/>
              <w:marRight w:val="0"/>
              <w:marTop w:val="0"/>
              <w:marBottom w:val="0"/>
              <w:divBdr>
                <w:top w:val="none" w:sz="0" w:space="0" w:color="auto"/>
                <w:left w:val="none" w:sz="0" w:space="0" w:color="auto"/>
                <w:bottom w:val="none" w:sz="0" w:space="0" w:color="auto"/>
                <w:right w:val="none" w:sz="0" w:space="0" w:color="auto"/>
              </w:divBdr>
              <w:divsChild>
                <w:div w:id="207593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507273">
          <w:marLeft w:val="0"/>
          <w:marRight w:val="0"/>
          <w:marTop w:val="240"/>
          <w:marBottom w:val="0"/>
          <w:divBdr>
            <w:top w:val="none" w:sz="0" w:space="0" w:color="auto"/>
            <w:left w:val="none" w:sz="0" w:space="0" w:color="auto"/>
            <w:bottom w:val="none" w:sz="0" w:space="0" w:color="auto"/>
            <w:right w:val="none" w:sz="0" w:space="0" w:color="auto"/>
          </w:divBdr>
          <w:divsChild>
            <w:div w:id="1752047363">
              <w:marLeft w:val="0"/>
              <w:marRight w:val="0"/>
              <w:marTop w:val="0"/>
              <w:marBottom w:val="0"/>
              <w:divBdr>
                <w:top w:val="none" w:sz="0" w:space="0" w:color="auto"/>
                <w:left w:val="none" w:sz="0" w:space="0" w:color="auto"/>
                <w:bottom w:val="none" w:sz="0" w:space="0" w:color="auto"/>
                <w:right w:val="none" w:sz="0" w:space="0" w:color="auto"/>
              </w:divBdr>
              <w:divsChild>
                <w:div w:id="46951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184500">
          <w:marLeft w:val="0"/>
          <w:marRight w:val="0"/>
          <w:marTop w:val="240"/>
          <w:marBottom w:val="0"/>
          <w:divBdr>
            <w:top w:val="none" w:sz="0" w:space="0" w:color="auto"/>
            <w:left w:val="none" w:sz="0" w:space="0" w:color="auto"/>
            <w:bottom w:val="none" w:sz="0" w:space="0" w:color="auto"/>
            <w:right w:val="none" w:sz="0" w:space="0" w:color="auto"/>
          </w:divBdr>
          <w:divsChild>
            <w:div w:id="33387982">
              <w:marLeft w:val="0"/>
              <w:marRight w:val="0"/>
              <w:marTop w:val="0"/>
              <w:marBottom w:val="0"/>
              <w:divBdr>
                <w:top w:val="none" w:sz="0" w:space="0" w:color="auto"/>
                <w:left w:val="none" w:sz="0" w:space="0" w:color="auto"/>
                <w:bottom w:val="none" w:sz="0" w:space="0" w:color="auto"/>
                <w:right w:val="none" w:sz="0" w:space="0" w:color="auto"/>
              </w:divBdr>
              <w:divsChild>
                <w:div w:id="1885363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31796">
          <w:marLeft w:val="0"/>
          <w:marRight w:val="0"/>
          <w:marTop w:val="240"/>
          <w:marBottom w:val="0"/>
          <w:divBdr>
            <w:top w:val="none" w:sz="0" w:space="0" w:color="auto"/>
            <w:left w:val="none" w:sz="0" w:space="0" w:color="auto"/>
            <w:bottom w:val="none" w:sz="0" w:space="0" w:color="auto"/>
            <w:right w:val="none" w:sz="0" w:space="0" w:color="auto"/>
          </w:divBdr>
          <w:divsChild>
            <w:div w:id="1958246345">
              <w:marLeft w:val="0"/>
              <w:marRight w:val="0"/>
              <w:marTop w:val="0"/>
              <w:marBottom w:val="0"/>
              <w:divBdr>
                <w:top w:val="none" w:sz="0" w:space="0" w:color="auto"/>
                <w:left w:val="none" w:sz="0" w:space="0" w:color="auto"/>
                <w:bottom w:val="none" w:sz="0" w:space="0" w:color="auto"/>
                <w:right w:val="none" w:sz="0" w:space="0" w:color="auto"/>
              </w:divBdr>
              <w:divsChild>
                <w:div w:id="125397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963407">
          <w:marLeft w:val="0"/>
          <w:marRight w:val="0"/>
          <w:marTop w:val="240"/>
          <w:marBottom w:val="0"/>
          <w:divBdr>
            <w:top w:val="none" w:sz="0" w:space="0" w:color="auto"/>
            <w:left w:val="none" w:sz="0" w:space="0" w:color="auto"/>
            <w:bottom w:val="none" w:sz="0" w:space="0" w:color="auto"/>
            <w:right w:val="none" w:sz="0" w:space="0" w:color="auto"/>
          </w:divBdr>
          <w:divsChild>
            <w:div w:id="1600332320">
              <w:marLeft w:val="0"/>
              <w:marRight w:val="0"/>
              <w:marTop w:val="0"/>
              <w:marBottom w:val="0"/>
              <w:divBdr>
                <w:top w:val="none" w:sz="0" w:space="0" w:color="auto"/>
                <w:left w:val="none" w:sz="0" w:space="0" w:color="auto"/>
                <w:bottom w:val="none" w:sz="0" w:space="0" w:color="auto"/>
                <w:right w:val="none" w:sz="0" w:space="0" w:color="auto"/>
              </w:divBdr>
              <w:divsChild>
                <w:div w:id="1461534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519886">
          <w:marLeft w:val="0"/>
          <w:marRight w:val="0"/>
          <w:marTop w:val="240"/>
          <w:marBottom w:val="0"/>
          <w:divBdr>
            <w:top w:val="none" w:sz="0" w:space="0" w:color="auto"/>
            <w:left w:val="none" w:sz="0" w:space="0" w:color="auto"/>
            <w:bottom w:val="none" w:sz="0" w:space="0" w:color="auto"/>
            <w:right w:val="none" w:sz="0" w:space="0" w:color="auto"/>
          </w:divBdr>
          <w:divsChild>
            <w:div w:id="312299213">
              <w:marLeft w:val="0"/>
              <w:marRight w:val="0"/>
              <w:marTop w:val="0"/>
              <w:marBottom w:val="0"/>
              <w:divBdr>
                <w:top w:val="none" w:sz="0" w:space="0" w:color="auto"/>
                <w:left w:val="none" w:sz="0" w:space="0" w:color="auto"/>
                <w:bottom w:val="none" w:sz="0" w:space="0" w:color="auto"/>
                <w:right w:val="none" w:sz="0" w:space="0" w:color="auto"/>
              </w:divBdr>
              <w:divsChild>
                <w:div w:id="1221793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752997">
          <w:marLeft w:val="0"/>
          <w:marRight w:val="0"/>
          <w:marTop w:val="240"/>
          <w:marBottom w:val="0"/>
          <w:divBdr>
            <w:top w:val="none" w:sz="0" w:space="0" w:color="auto"/>
            <w:left w:val="none" w:sz="0" w:space="0" w:color="auto"/>
            <w:bottom w:val="none" w:sz="0" w:space="0" w:color="auto"/>
            <w:right w:val="none" w:sz="0" w:space="0" w:color="auto"/>
          </w:divBdr>
          <w:divsChild>
            <w:div w:id="672873779">
              <w:marLeft w:val="0"/>
              <w:marRight w:val="0"/>
              <w:marTop w:val="0"/>
              <w:marBottom w:val="0"/>
              <w:divBdr>
                <w:top w:val="none" w:sz="0" w:space="0" w:color="auto"/>
                <w:left w:val="none" w:sz="0" w:space="0" w:color="auto"/>
                <w:bottom w:val="none" w:sz="0" w:space="0" w:color="auto"/>
                <w:right w:val="none" w:sz="0" w:space="0" w:color="auto"/>
              </w:divBdr>
              <w:divsChild>
                <w:div w:id="151835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240521">
          <w:marLeft w:val="0"/>
          <w:marRight w:val="0"/>
          <w:marTop w:val="240"/>
          <w:marBottom w:val="0"/>
          <w:divBdr>
            <w:top w:val="none" w:sz="0" w:space="0" w:color="auto"/>
            <w:left w:val="none" w:sz="0" w:space="0" w:color="auto"/>
            <w:bottom w:val="none" w:sz="0" w:space="0" w:color="auto"/>
            <w:right w:val="none" w:sz="0" w:space="0" w:color="auto"/>
          </w:divBdr>
          <w:divsChild>
            <w:div w:id="1433284532">
              <w:marLeft w:val="0"/>
              <w:marRight w:val="0"/>
              <w:marTop w:val="0"/>
              <w:marBottom w:val="0"/>
              <w:divBdr>
                <w:top w:val="none" w:sz="0" w:space="0" w:color="auto"/>
                <w:left w:val="none" w:sz="0" w:space="0" w:color="auto"/>
                <w:bottom w:val="none" w:sz="0" w:space="0" w:color="auto"/>
                <w:right w:val="none" w:sz="0" w:space="0" w:color="auto"/>
              </w:divBdr>
              <w:divsChild>
                <w:div w:id="1127703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522790">
          <w:marLeft w:val="0"/>
          <w:marRight w:val="0"/>
          <w:marTop w:val="240"/>
          <w:marBottom w:val="0"/>
          <w:divBdr>
            <w:top w:val="none" w:sz="0" w:space="0" w:color="auto"/>
            <w:left w:val="none" w:sz="0" w:space="0" w:color="auto"/>
            <w:bottom w:val="none" w:sz="0" w:space="0" w:color="auto"/>
            <w:right w:val="none" w:sz="0" w:space="0" w:color="auto"/>
          </w:divBdr>
          <w:divsChild>
            <w:div w:id="872621337">
              <w:marLeft w:val="0"/>
              <w:marRight w:val="0"/>
              <w:marTop w:val="0"/>
              <w:marBottom w:val="0"/>
              <w:divBdr>
                <w:top w:val="none" w:sz="0" w:space="0" w:color="auto"/>
                <w:left w:val="none" w:sz="0" w:space="0" w:color="auto"/>
                <w:bottom w:val="none" w:sz="0" w:space="0" w:color="auto"/>
                <w:right w:val="none" w:sz="0" w:space="0" w:color="auto"/>
              </w:divBdr>
              <w:divsChild>
                <w:div w:id="1353457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327276">
          <w:marLeft w:val="0"/>
          <w:marRight w:val="0"/>
          <w:marTop w:val="240"/>
          <w:marBottom w:val="0"/>
          <w:divBdr>
            <w:top w:val="none" w:sz="0" w:space="0" w:color="auto"/>
            <w:left w:val="none" w:sz="0" w:space="0" w:color="auto"/>
            <w:bottom w:val="none" w:sz="0" w:space="0" w:color="auto"/>
            <w:right w:val="none" w:sz="0" w:space="0" w:color="auto"/>
          </w:divBdr>
          <w:divsChild>
            <w:div w:id="30810023">
              <w:marLeft w:val="0"/>
              <w:marRight w:val="0"/>
              <w:marTop w:val="0"/>
              <w:marBottom w:val="0"/>
              <w:divBdr>
                <w:top w:val="none" w:sz="0" w:space="0" w:color="auto"/>
                <w:left w:val="none" w:sz="0" w:space="0" w:color="auto"/>
                <w:bottom w:val="none" w:sz="0" w:space="0" w:color="auto"/>
                <w:right w:val="none" w:sz="0" w:space="0" w:color="auto"/>
              </w:divBdr>
              <w:divsChild>
                <w:div w:id="391277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341585">
          <w:marLeft w:val="0"/>
          <w:marRight w:val="0"/>
          <w:marTop w:val="240"/>
          <w:marBottom w:val="0"/>
          <w:divBdr>
            <w:top w:val="none" w:sz="0" w:space="0" w:color="auto"/>
            <w:left w:val="none" w:sz="0" w:space="0" w:color="auto"/>
            <w:bottom w:val="none" w:sz="0" w:space="0" w:color="auto"/>
            <w:right w:val="none" w:sz="0" w:space="0" w:color="auto"/>
          </w:divBdr>
          <w:divsChild>
            <w:div w:id="1105659996">
              <w:marLeft w:val="0"/>
              <w:marRight w:val="0"/>
              <w:marTop w:val="0"/>
              <w:marBottom w:val="0"/>
              <w:divBdr>
                <w:top w:val="none" w:sz="0" w:space="0" w:color="auto"/>
                <w:left w:val="none" w:sz="0" w:space="0" w:color="auto"/>
                <w:bottom w:val="none" w:sz="0" w:space="0" w:color="auto"/>
                <w:right w:val="none" w:sz="0" w:space="0" w:color="auto"/>
              </w:divBdr>
              <w:divsChild>
                <w:div w:id="1824420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062758">
          <w:marLeft w:val="0"/>
          <w:marRight w:val="0"/>
          <w:marTop w:val="240"/>
          <w:marBottom w:val="0"/>
          <w:divBdr>
            <w:top w:val="none" w:sz="0" w:space="0" w:color="auto"/>
            <w:left w:val="none" w:sz="0" w:space="0" w:color="auto"/>
            <w:bottom w:val="none" w:sz="0" w:space="0" w:color="auto"/>
            <w:right w:val="none" w:sz="0" w:space="0" w:color="auto"/>
          </w:divBdr>
          <w:divsChild>
            <w:div w:id="1918321183">
              <w:marLeft w:val="0"/>
              <w:marRight w:val="0"/>
              <w:marTop w:val="0"/>
              <w:marBottom w:val="0"/>
              <w:divBdr>
                <w:top w:val="none" w:sz="0" w:space="0" w:color="auto"/>
                <w:left w:val="none" w:sz="0" w:space="0" w:color="auto"/>
                <w:bottom w:val="none" w:sz="0" w:space="0" w:color="auto"/>
                <w:right w:val="none" w:sz="0" w:space="0" w:color="auto"/>
              </w:divBdr>
              <w:divsChild>
                <w:div w:id="223179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928037">
          <w:marLeft w:val="0"/>
          <w:marRight w:val="0"/>
          <w:marTop w:val="240"/>
          <w:marBottom w:val="0"/>
          <w:divBdr>
            <w:top w:val="none" w:sz="0" w:space="0" w:color="auto"/>
            <w:left w:val="none" w:sz="0" w:space="0" w:color="auto"/>
            <w:bottom w:val="none" w:sz="0" w:space="0" w:color="auto"/>
            <w:right w:val="none" w:sz="0" w:space="0" w:color="auto"/>
          </w:divBdr>
          <w:divsChild>
            <w:div w:id="2049068782">
              <w:marLeft w:val="0"/>
              <w:marRight w:val="0"/>
              <w:marTop w:val="0"/>
              <w:marBottom w:val="0"/>
              <w:divBdr>
                <w:top w:val="none" w:sz="0" w:space="0" w:color="auto"/>
                <w:left w:val="none" w:sz="0" w:space="0" w:color="auto"/>
                <w:bottom w:val="none" w:sz="0" w:space="0" w:color="auto"/>
                <w:right w:val="none" w:sz="0" w:space="0" w:color="auto"/>
              </w:divBdr>
              <w:divsChild>
                <w:div w:id="171974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451548">
          <w:marLeft w:val="0"/>
          <w:marRight w:val="0"/>
          <w:marTop w:val="240"/>
          <w:marBottom w:val="0"/>
          <w:divBdr>
            <w:top w:val="none" w:sz="0" w:space="0" w:color="auto"/>
            <w:left w:val="none" w:sz="0" w:space="0" w:color="auto"/>
            <w:bottom w:val="none" w:sz="0" w:space="0" w:color="auto"/>
            <w:right w:val="none" w:sz="0" w:space="0" w:color="auto"/>
          </w:divBdr>
          <w:divsChild>
            <w:div w:id="1569924121">
              <w:marLeft w:val="0"/>
              <w:marRight w:val="0"/>
              <w:marTop w:val="0"/>
              <w:marBottom w:val="0"/>
              <w:divBdr>
                <w:top w:val="none" w:sz="0" w:space="0" w:color="auto"/>
                <w:left w:val="none" w:sz="0" w:space="0" w:color="auto"/>
                <w:bottom w:val="none" w:sz="0" w:space="0" w:color="auto"/>
                <w:right w:val="none" w:sz="0" w:space="0" w:color="auto"/>
              </w:divBdr>
              <w:divsChild>
                <w:div w:id="1545942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764563">
          <w:marLeft w:val="0"/>
          <w:marRight w:val="0"/>
          <w:marTop w:val="240"/>
          <w:marBottom w:val="0"/>
          <w:divBdr>
            <w:top w:val="none" w:sz="0" w:space="0" w:color="auto"/>
            <w:left w:val="none" w:sz="0" w:space="0" w:color="auto"/>
            <w:bottom w:val="none" w:sz="0" w:space="0" w:color="auto"/>
            <w:right w:val="none" w:sz="0" w:space="0" w:color="auto"/>
          </w:divBdr>
          <w:divsChild>
            <w:div w:id="1734158160">
              <w:marLeft w:val="0"/>
              <w:marRight w:val="0"/>
              <w:marTop w:val="0"/>
              <w:marBottom w:val="0"/>
              <w:divBdr>
                <w:top w:val="none" w:sz="0" w:space="0" w:color="auto"/>
                <w:left w:val="none" w:sz="0" w:space="0" w:color="auto"/>
                <w:bottom w:val="none" w:sz="0" w:space="0" w:color="auto"/>
                <w:right w:val="none" w:sz="0" w:space="0" w:color="auto"/>
              </w:divBdr>
              <w:divsChild>
                <w:div w:id="561406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940799">
          <w:marLeft w:val="0"/>
          <w:marRight w:val="0"/>
          <w:marTop w:val="240"/>
          <w:marBottom w:val="0"/>
          <w:divBdr>
            <w:top w:val="none" w:sz="0" w:space="0" w:color="auto"/>
            <w:left w:val="none" w:sz="0" w:space="0" w:color="auto"/>
            <w:bottom w:val="none" w:sz="0" w:space="0" w:color="auto"/>
            <w:right w:val="none" w:sz="0" w:space="0" w:color="auto"/>
          </w:divBdr>
          <w:divsChild>
            <w:div w:id="1903170351">
              <w:marLeft w:val="0"/>
              <w:marRight w:val="0"/>
              <w:marTop w:val="0"/>
              <w:marBottom w:val="0"/>
              <w:divBdr>
                <w:top w:val="none" w:sz="0" w:space="0" w:color="auto"/>
                <w:left w:val="none" w:sz="0" w:space="0" w:color="auto"/>
                <w:bottom w:val="none" w:sz="0" w:space="0" w:color="auto"/>
                <w:right w:val="none" w:sz="0" w:space="0" w:color="auto"/>
              </w:divBdr>
              <w:divsChild>
                <w:div w:id="1724912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924122">
          <w:marLeft w:val="0"/>
          <w:marRight w:val="0"/>
          <w:marTop w:val="240"/>
          <w:marBottom w:val="0"/>
          <w:divBdr>
            <w:top w:val="none" w:sz="0" w:space="0" w:color="auto"/>
            <w:left w:val="none" w:sz="0" w:space="0" w:color="auto"/>
            <w:bottom w:val="none" w:sz="0" w:space="0" w:color="auto"/>
            <w:right w:val="none" w:sz="0" w:space="0" w:color="auto"/>
          </w:divBdr>
          <w:divsChild>
            <w:div w:id="574824061">
              <w:marLeft w:val="0"/>
              <w:marRight w:val="0"/>
              <w:marTop w:val="0"/>
              <w:marBottom w:val="0"/>
              <w:divBdr>
                <w:top w:val="none" w:sz="0" w:space="0" w:color="auto"/>
                <w:left w:val="none" w:sz="0" w:space="0" w:color="auto"/>
                <w:bottom w:val="none" w:sz="0" w:space="0" w:color="auto"/>
                <w:right w:val="none" w:sz="0" w:space="0" w:color="auto"/>
              </w:divBdr>
              <w:divsChild>
                <w:div w:id="1472865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151488">
          <w:marLeft w:val="0"/>
          <w:marRight w:val="0"/>
          <w:marTop w:val="240"/>
          <w:marBottom w:val="0"/>
          <w:divBdr>
            <w:top w:val="none" w:sz="0" w:space="0" w:color="auto"/>
            <w:left w:val="none" w:sz="0" w:space="0" w:color="auto"/>
            <w:bottom w:val="none" w:sz="0" w:space="0" w:color="auto"/>
            <w:right w:val="none" w:sz="0" w:space="0" w:color="auto"/>
          </w:divBdr>
          <w:divsChild>
            <w:div w:id="1007055154">
              <w:marLeft w:val="0"/>
              <w:marRight w:val="0"/>
              <w:marTop w:val="0"/>
              <w:marBottom w:val="0"/>
              <w:divBdr>
                <w:top w:val="none" w:sz="0" w:space="0" w:color="auto"/>
                <w:left w:val="none" w:sz="0" w:space="0" w:color="auto"/>
                <w:bottom w:val="none" w:sz="0" w:space="0" w:color="auto"/>
                <w:right w:val="none" w:sz="0" w:space="0" w:color="auto"/>
              </w:divBdr>
              <w:divsChild>
                <w:div w:id="125436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511209">
          <w:marLeft w:val="0"/>
          <w:marRight w:val="0"/>
          <w:marTop w:val="240"/>
          <w:marBottom w:val="0"/>
          <w:divBdr>
            <w:top w:val="none" w:sz="0" w:space="0" w:color="auto"/>
            <w:left w:val="none" w:sz="0" w:space="0" w:color="auto"/>
            <w:bottom w:val="none" w:sz="0" w:space="0" w:color="auto"/>
            <w:right w:val="none" w:sz="0" w:space="0" w:color="auto"/>
          </w:divBdr>
          <w:divsChild>
            <w:div w:id="1557081916">
              <w:marLeft w:val="0"/>
              <w:marRight w:val="0"/>
              <w:marTop w:val="0"/>
              <w:marBottom w:val="0"/>
              <w:divBdr>
                <w:top w:val="none" w:sz="0" w:space="0" w:color="auto"/>
                <w:left w:val="none" w:sz="0" w:space="0" w:color="auto"/>
                <w:bottom w:val="none" w:sz="0" w:space="0" w:color="auto"/>
                <w:right w:val="none" w:sz="0" w:space="0" w:color="auto"/>
              </w:divBdr>
              <w:divsChild>
                <w:div w:id="637607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439182">
          <w:marLeft w:val="0"/>
          <w:marRight w:val="0"/>
          <w:marTop w:val="240"/>
          <w:marBottom w:val="0"/>
          <w:divBdr>
            <w:top w:val="none" w:sz="0" w:space="0" w:color="auto"/>
            <w:left w:val="none" w:sz="0" w:space="0" w:color="auto"/>
            <w:bottom w:val="none" w:sz="0" w:space="0" w:color="auto"/>
            <w:right w:val="none" w:sz="0" w:space="0" w:color="auto"/>
          </w:divBdr>
          <w:divsChild>
            <w:div w:id="1216892848">
              <w:marLeft w:val="0"/>
              <w:marRight w:val="0"/>
              <w:marTop w:val="0"/>
              <w:marBottom w:val="0"/>
              <w:divBdr>
                <w:top w:val="none" w:sz="0" w:space="0" w:color="auto"/>
                <w:left w:val="none" w:sz="0" w:space="0" w:color="auto"/>
                <w:bottom w:val="none" w:sz="0" w:space="0" w:color="auto"/>
                <w:right w:val="none" w:sz="0" w:space="0" w:color="auto"/>
              </w:divBdr>
              <w:divsChild>
                <w:div w:id="65603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356016">
          <w:marLeft w:val="0"/>
          <w:marRight w:val="0"/>
          <w:marTop w:val="240"/>
          <w:marBottom w:val="0"/>
          <w:divBdr>
            <w:top w:val="none" w:sz="0" w:space="0" w:color="auto"/>
            <w:left w:val="none" w:sz="0" w:space="0" w:color="auto"/>
            <w:bottom w:val="none" w:sz="0" w:space="0" w:color="auto"/>
            <w:right w:val="none" w:sz="0" w:space="0" w:color="auto"/>
          </w:divBdr>
          <w:divsChild>
            <w:div w:id="1579095303">
              <w:marLeft w:val="0"/>
              <w:marRight w:val="0"/>
              <w:marTop w:val="0"/>
              <w:marBottom w:val="0"/>
              <w:divBdr>
                <w:top w:val="none" w:sz="0" w:space="0" w:color="auto"/>
                <w:left w:val="none" w:sz="0" w:space="0" w:color="auto"/>
                <w:bottom w:val="none" w:sz="0" w:space="0" w:color="auto"/>
                <w:right w:val="none" w:sz="0" w:space="0" w:color="auto"/>
              </w:divBdr>
              <w:divsChild>
                <w:div w:id="816726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353093">
          <w:marLeft w:val="0"/>
          <w:marRight w:val="0"/>
          <w:marTop w:val="240"/>
          <w:marBottom w:val="0"/>
          <w:divBdr>
            <w:top w:val="none" w:sz="0" w:space="0" w:color="auto"/>
            <w:left w:val="none" w:sz="0" w:space="0" w:color="auto"/>
            <w:bottom w:val="none" w:sz="0" w:space="0" w:color="auto"/>
            <w:right w:val="none" w:sz="0" w:space="0" w:color="auto"/>
          </w:divBdr>
          <w:divsChild>
            <w:div w:id="1512142270">
              <w:marLeft w:val="0"/>
              <w:marRight w:val="0"/>
              <w:marTop w:val="0"/>
              <w:marBottom w:val="0"/>
              <w:divBdr>
                <w:top w:val="none" w:sz="0" w:space="0" w:color="auto"/>
                <w:left w:val="none" w:sz="0" w:space="0" w:color="auto"/>
                <w:bottom w:val="none" w:sz="0" w:space="0" w:color="auto"/>
                <w:right w:val="none" w:sz="0" w:space="0" w:color="auto"/>
              </w:divBdr>
              <w:divsChild>
                <w:div w:id="823544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516267">
          <w:marLeft w:val="0"/>
          <w:marRight w:val="0"/>
          <w:marTop w:val="240"/>
          <w:marBottom w:val="0"/>
          <w:divBdr>
            <w:top w:val="none" w:sz="0" w:space="0" w:color="auto"/>
            <w:left w:val="none" w:sz="0" w:space="0" w:color="auto"/>
            <w:bottom w:val="none" w:sz="0" w:space="0" w:color="auto"/>
            <w:right w:val="none" w:sz="0" w:space="0" w:color="auto"/>
          </w:divBdr>
          <w:divsChild>
            <w:div w:id="794831974">
              <w:marLeft w:val="0"/>
              <w:marRight w:val="0"/>
              <w:marTop w:val="0"/>
              <w:marBottom w:val="0"/>
              <w:divBdr>
                <w:top w:val="none" w:sz="0" w:space="0" w:color="auto"/>
                <w:left w:val="none" w:sz="0" w:space="0" w:color="auto"/>
                <w:bottom w:val="none" w:sz="0" w:space="0" w:color="auto"/>
                <w:right w:val="none" w:sz="0" w:space="0" w:color="auto"/>
              </w:divBdr>
              <w:divsChild>
                <w:div w:id="249704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216697">
          <w:marLeft w:val="0"/>
          <w:marRight w:val="0"/>
          <w:marTop w:val="240"/>
          <w:marBottom w:val="0"/>
          <w:divBdr>
            <w:top w:val="none" w:sz="0" w:space="0" w:color="auto"/>
            <w:left w:val="none" w:sz="0" w:space="0" w:color="auto"/>
            <w:bottom w:val="none" w:sz="0" w:space="0" w:color="auto"/>
            <w:right w:val="none" w:sz="0" w:space="0" w:color="auto"/>
          </w:divBdr>
          <w:divsChild>
            <w:div w:id="699742604">
              <w:marLeft w:val="0"/>
              <w:marRight w:val="0"/>
              <w:marTop w:val="0"/>
              <w:marBottom w:val="0"/>
              <w:divBdr>
                <w:top w:val="none" w:sz="0" w:space="0" w:color="auto"/>
                <w:left w:val="none" w:sz="0" w:space="0" w:color="auto"/>
                <w:bottom w:val="none" w:sz="0" w:space="0" w:color="auto"/>
                <w:right w:val="none" w:sz="0" w:space="0" w:color="auto"/>
              </w:divBdr>
              <w:divsChild>
                <w:div w:id="1484853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140915">
          <w:marLeft w:val="0"/>
          <w:marRight w:val="0"/>
          <w:marTop w:val="240"/>
          <w:marBottom w:val="0"/>
          <w:divBdr>
            <w:top w:val="none" w:sz="0" w:space="0" w:color="auto"/>
            <w:left w:val="none" w:sz="0" w:space="0" w:color="auto"/>
            <w:bottom w:val="none" w:sz="0" w:space="0" w:color="auto"/>
            <w:right w:val="none" w:sz="0" w:space="0" w:color="auto"/>
          </w:divBdr>
          <w:divsChild>
            <w:div w:id="1536581762">
              <w:marLeft w:val="0"/>
              <w:marRight w:val="0"/>
              <w:marTop w:val="0"/>
              <w:marBottom w:val="0"/>
              <w:divBdr>
                <w:top w:val="none" w:sz="0" w:space="0" w:color="auto"/>
                <w:left w:val="none" w:sz="0" w:space="0" w:color="auto"/>
                <w:bottom w:val="none" w:sz="0" w:space="0" w:color="auto"/>
                <w:right w:val="none" w:sz="0" w:space="0" w:color="auto"/>
              </w:divBdr>
              <w:divsChild>
                <w:div w:id="179339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170602">
          <w:marLeft w:val="0"/>
          <w:marRight w:val="0"/>
          <w:marTop w:val="240"/>
          <w:marBottom w:val="0"/>
          <w:divBdr>
            <w:top w:val="none" w:sz="0" w:space="0" w:color="auto"/>
            <w:left w:val="none" w:sz="0" w:space="0" w:color="auto"/>
            <w:bottom w:val="none" w:sz="0" w:space="0" w:color="auto"/>
            <w:right w:val="none" w:sz="0" w:space="0" w:color="auto"/>
          </w:divBdr>
          <w:divsChild>
            <w:div w:id="1787115063">
              <w:marLeft w:val="0"/>
              <w:marRight w:val="0"/>
              <w:marTop w:val="0"/>
              <w:marBottom w:val="0"/>
              <w:divBdr>
                <w:top w:val="none" w:sz="0" w:space="0" w:color="auto"/>
                <w:left w:val="none" w:sz="0" w:space="0" w:color="auto"/>
                <w:bottom w:val="none" w:sz="0" w:space="0" w:color="auto"/>
                <w:right w:val="none" w:sz="0" w:space="0" w:color="auto"/>
              </w:divBdr>
              <w:divsChild>
                <w:div w:id="2091854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306195">
          <w:marLeft w:val="0"/>
          <w:marRight w:val="0"/>
          <w:marTop w:val="240"/>
          <w:marBottom w:val="0"/>
          <w:divBdr>
            <w:top w:val="none" w:sz="0" w:space="0" w:color="auto"/>
            <w:left w:val="none" w:sz="0" w:space="0" w:color="auto"/>
            <w:bottom w:val="none" w:sz="0" w:space="0" w:color="auto"/>
            <w:right w:val="none" w:sz="0" w:space="0" w:color="auto"/>
          </w:divBdr>
          <w:divsChild>
            <w:div w:id="566305505">
              <w:marLeft w:val="0"/>
              <w:marRight w:val="0"/>
              <w:marTop w:val="0"/>
              <w:marBottom w:val="0"/>
              <w:divBdr>
                <w:top w:val="none" w:sz="0" w:space="0" w:color="auto"/>
                <w:left w:val="none" w:sz="0" w:space="0" w:color="auto"/>
                <w:bottom w:val="none" w:sz="0" w:space="0" w:color="auto"/>
                <w:right w:val="none" w:sz="0" w:space="0" w:color="auto"/>
              </w:divBdr>
              <w:divsChild>
                <w:div w:id="189106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715461">
          <w:marLeft w:val="0"/>
          <w:marRight w:val="0"/>
          <w:marTop w:val="240"/>
          <w:marBottom w:val="0"/>
          <w:divBdr>
            <w:top w:val="none" w:sz="0" w:space="0" w:color="auto"/>
            <w:left w:val="none" w:sz="0" w:space="0" w:color="auto"/>
            <w:bottom w:val="none" w:sz="0" w:space="0" w:color="auto"/>
            <w:right w:val="none" w:sz="0" w:space="0" w:color="auto"/>
          </w:divBdr>
          <w:divsChild>
            <w:div w:id="1079642184">
              <w:marLeft w:val="0"/>
              <w:marRight w:val="0"/>
              <w:marTop w:val="0"/>
              <w:marBottom w:val="0"/>
              <w:divBdr>
                <w:top w:val="none" w:sz="0" w:space="0" w:color="auto"/>
                <w:left w:val="none" w:sz="0" w:space="0" w:color="auto"/>
                <w:bottom w:val="none" w:sz="0" w:space="0" w:color="auto"/>
                <w:right w:val="none" w:sz="0" w:space="0" w:color="auto"/>
              </w:divBdr>
              <w:divsChild>
                <w:div w:id="1761608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570228">
          <w:marLeft w:val="0"/>
          <w:marRight w:val="0"/>
          <w:marTop w:val="240"/>
          <w:marBottom w:val="0"/>
          <w:divBdr>
            <w:top w:val="none" w:sz="0" w:space="0" w:color="auto"/>
            <w:left w:val="none" w:sz="0" w:space="0" w:color="auto"/>
            <w:bottom w:val="none" w:sz="0" w:space="0" w:color="auto"/>
            <w:right w:val="none" w:sz="0" w:space="0" w:color="auto"/>
          </w:divBdr>
          <w:divsChild>
            <w:div w:id="2058162137">
              <w:marLeft w:val="0"/>
              <w:marRight w:val="0"/>
              <w:marTop w:val="0"/>
              <w:marBottom w:val="0"/>
              <w:divBdr>
                <w:top w:val="none" w:sz="0" w:space="0" w:color="auto"/>
                <w:left w:val="none" w:sz="0" w:space="0" w:color="auto"/>
                <w:bottom w:val="none" w:sz="0" w:space="0" w:color="auto"/>
                <w:right w:val="none" w:sz="0" w:space="0" w:color="auto"/>
              </w:divBdr>
              <w:divsChild>
                <w:div w:id="202435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855288">
          <w:marLeft w:val="0"/>
          <w:marRight w:val="0"/>
          <w:marTop w:val="240"/>
          <w:marBottom w:val="0"/>
          <w:divBdr>
            <w:top w:val="none" w:sz="0" w:space="0" w:color="auto"/>
            <w:left w:val="none" w:sz="0" w:space="0" w:color="auto"/>
            <w:bottom w:val="none" w:sz="0" w:space="0" w:color="auto"/>
            <w:right w:val="none" w:sz="0" w:space="0" w:color="auto"/>
          </w:divBdr>
          <w:divsChild>
            <w:div w:id="888149943">
              <w:marLeft w:val="0"/>
              <w:marRight w:val="0"/>
              <w:marTop w:val="0"/>
              <w:marBottom w:val="0"/>
              <w:divBdr>
                <w:top w:val="none" w:sz="0" w:space="0" w:color="auto"/>
                <w:left w:val="none" w:sz="0" w:space="0" w:color="auto"/>
                <w:bottom w:val="none" w:sz="0" w:space="0" w:color="auto"/>
                <w:right w:val="none" w:sz="0" w:space="0" w:color="auto"/>
              </w:divBdr>
              <w:divsChild>
                <w:div w:id="1325552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879593">
          <w:marLeft w:val="0"/>
          <w:marRight w:val="0"/>
          <w:marTop w:val="240"/>
          <w:marBottom w:val="0"/>
          <w:divBdr>
            <w:top w:val="none" w:sz="0" w:space="0" w:color="auto"/>
            <w:left w:val="none" w:sz="0" w:space="0" w:color="auto"/>
            <w:bottom w:val="none" w:sz="0" w:space="0" w:color="auto"/>
            <w:right w:val="none" w:sz="0" w:space="0" w:color="auto"/>
          </w:divBdr>
          <w:divsChild>
            <w:div w:id="676538675">
              <w:marLeft w:val="0"/>
              <w:marRight w:val="0"/>
              <w:marTop w:val="0"/>
              <w:marBottom w:val="0"/>
              <w:divBdr>
                <w:top w:val="none" w:sz="0" w:space="0" w:color="auto"/>
                <w:left w:val="none" w:sz="0" w:space="0" w:color="auto"/>
                <w:bottom w:val="none" w:sz="0" w:space="0" w:color="auto"/>
                <w:right w:val="none" w:sz="0" w:space="0" w:color="auto"/>
              </w:divBdr>
              <w:divsChild>
                <w:div w:id="1709141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140271">
          <w:marLeft w:val="0"/>
          <w:marRight w:val="0"/>
          <w:marTop w:val="240"/>
          <w:marBottom w:val="0"/>
          <w:divBdr>
            <w:top w:val="none" w:sz="0" w:space="0" w:color="auto"/>
            <w:left w:val="none" w:sz="0" w:space="0" w:color="auto"/>
            <w:bottom w:val="none" w:sz="0" w:space="0" w:color="auto"/>
            <w:right w:val="none" w:sz="0" w:space="0" w:color="auto"/>
          </w:divBdr>
          <w:divsChild>
            <w:div w:id="1111970015">
              <w:marLeft w:val="0"/>
              <w:marRight w:val="0"/>
              <w:marTop w:val="0"/>
              <w:marBottom w:val="0"/>
              <w:divBdr>
                <w:top w:val="none" w:sz="0" w:space="0" w:color="auto"/>
                <w:left w:val="none" w:sz="0" w:space="0" w:color="auto"/>
                <w:bottom w:val="none" w:sz="0" w:space="0" w:color="auto"/>
                <w:right w:val="none" w:sz="0" w:space="0" w:color="auto"/>
              </w:divBdr>
              <w:divsChild>
                <w:div w:id="1614942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186141">
          <w:marLeft w:val="0"/>
          <w:marRight w:val="0"/>
          <w:marTop w:val="240"/>
          <w:marBottom w:val="0"/>
          <w:divBdr>
            <w:top w:val="none" w:sz="0" w:space="0" w:color="auto"/>
            <w:left w:val="none" w:sz="0" w:space="0" w:color="auto"/>
            <w:bottom w:val="none" w:sz="0" w:space="0" w:color="auto"/>
            <w:right w:val="none" w:sz="0" w:space="0" w:color="auto"/>
          </w:divBdr>
          <w:divsChild>
            <w:div w:id="729617508">
              <w:marLeft w:val="0"/>
              <w:marRight w:val="0"/>
              <w:marTop w:val="0"/>
              <w:marBottom w:val="0"/>
              <w:divBdr>
                <w:top w:val="none" w:sz="0" w:space="0" w:color="auto"/>
                <w:left w:val="none" w:sz="0" w:space="0" w:color="auto"/>
                <w:bottom w:val="none" w:sz="0" w:space="0" w:color="auto"/>
                <w:right w:val="none" w:sz="0" w:space="0" w:color="auto"/>
              </w:divBdr>
              <w:divsChild>
                <w:div w:id="2066639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781933">
          <w:marLeft w:val="0"/>
          <w:marRight w:val="0"/>
          <w:marTop w:val="240"/>
          <w:marBottom w:val="0"/>
          <w:divBdr>
            <w:top w:val="none" w:sz="0" w:space="0" w:color="auto"/>
            <w:left w:val="none" w:sz="0" w:space="0" w:color="auto"/>
            <w:bottom w:val="none" w:sz="0" w:space="0" w:color="auto"/>
            <w:right w:val="none" w:sz="0" w:space="0" w:color="auto"/>
          </w:divBdr>
          <w:divsChild>
            <w:div w:id="1891501523">
              <w:marLeft w:val="0"/>
              <w:marRight w:val="0"/>
              <w:marTop w:val="0"/>
              <w:marBottom w:val="0"/>
              <w:divBdr>
                <w:top w:val="none" w:sz="0" w:space="0" w:color="auto"/>
                <w:left w:val="none" w:sz="0" w:space="0" w:color="auto"/>
                <w:bottom w:val="none" w:sz="0" w:space="0" w:color="auto"/>
                <w:right w:val="none" w:sz="0" w:space="0" w:color="auto"/>
              </w:divBdr>
              <w:divsChild>
                <w:div w:id="126577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212436">
          <w:marLeft w:val="0"/>
          <w:marRight w:val="0"/>
          <w:marTop w:val="240"/>
          <w:marBottom w:val="0"/>
          <w:divBdr>
            <w:top w:val="none" w:sz="0" w:space="0" w:color="auto"/>
            <w:left w:val="none" w:sz="0" w:space="0" w:color="auto"/>
            <w:bottom w:val="none" w:sz="0" w:space="0" w:color="auto"/>
            <w:right w:val="none" w:sz="0" w:space="0" w:color="auto"/>
          </w:divBdr>
          <w:divsChild>
            <w:div w:id="1000356322">
              <w:marLeft w:val="0"/>
              <w:marRight w:val="0"/>
              <w:marTop w:val="0"/>
              <w:marBottom w:val="0"/>
              <w:divBdr>
                <w:top w:val="none" w:sz="0" w:space="0" w:color="auto"/>
                <w:left w:val="none" w:sz="0" w:space="0" w:color="auto"/>
                <w:bottom w:val="none" w:sz="0" w:space="0" w:color="auto"/>
                <w:right w:val="none" w:sz="0" w:space="0" w:color="auto"/>
              </w:divBdr>
              <w:divsChild>
                <w:div w:id="116759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510808">
          <w:marLeft w:val="0"/>
          <w:marRight w:val="0"/>
          <w:marTop w:val="240"/>
          <w:marBottom w:val="0"/>
          <w:divBdr>
            <w:top w:val="none" w:sz="0" w:space="0" w:color="auto"/>
            <w:left w:val="none" w:sz="0" w:space="0" w:color="auto"/>
            <w:bottom w:val="none" w:sz="0" w:space="0" w:color="auto"/>
            <w:right w:val="none" w:sz="0" w:space="0" w:color="auto"/>
          </w:divBdr>
          <w:divsChild>
            <w:div w:id="775760033">
              <w:marLeft w:val="0"/>
              <w:marRight w:val="0"/>
              <w:marTop w:val="0"/>
              <w:marBottom w:val="0"/>
              <w:divBdr>
                <w:top w:val="none" w:sz="0" w:space="0" w:color="auto"/>
                <w:left w:val="none" w:sz="0" w:space="0" w:color="auto"/>
                <w:bottom w:val="none" w:sz="0" w:space="0" w:color="auto"/>
                <w:right w:val="none" w:sz="0" w:space="0" w:color="auto"/>
              </w:divBdr>
              <w:divsChild>
                <w:div w:id="2141919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442370">
          <w:marLeft w:val="0"/>
          <w:marRight w:val="0"/>
          <w:marTop w:val="240"/>
          <w:marBottom w:val="0"/>
          <w:divBdr>
            <w:top w:val="none" w:sz="0" w:space="0" w:color="auto"/>
            <w:left w:val="none" w:sz="0" w:space="0" w:color="auto"/>
            <w:bottom w:val="none" w:sz="0" w:space="0" w:color="auto"/>
            <w:right w:val="none" w:sz="0" w:space="0" w:color="auto"/>
          </w:divBdr>
          <w:divsChild>
            <w:div w:id="37362824">
              <w:marLeft w:val="0"/>
              <w:marRight w:val="0"/>
              <w:marTop w:val="0"/>
              <w:marBottom w:val="0"/>
              <w:divBdr>
                <w:top w:val="none" w:sz="0" w:space="0" w:color="auto"/>
                <w:left w:val="none" w:sz="0" w:space="0" w:color="auto"/>
                <w:bottom w:val="none" w:sz="0" w:space="0" w:color="auto"/>
                <w:right w:val="none" w:sz="0" w:space="0" w:color="auto"/>
              </w:divBdr>
              <w:divsChild>
                <w:div w:id="100554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038136">
          <w:marLeft w:val="0"/>
          <w:marRight w:val="0"/>
          <w:marTop w:val="240"/>
          <w:marBottom w:val="0"/>
          <w:divBdr>
            <w:top w:val="none" w:sz="0" w:space="0" w:color="auto"/>
            <w:left w:val="none" w:sz="0" w:space="0" w:color="auto"/>
            <w:bottom w:val="none" w:sz="0" w:space="0" w:color="auto"/>
            <w:right w:val="none" w:sz="0" w:space="0" w:color="auto"/>
          </w:divBdr>
          <w:divsChild>
            <w:div w:id="2107993902">
              <w:marLeft w:val="0"/>
              <w:marRight w:val="0"/>
              <w:marTop w:val="0"/>
              <w:marBottom w:val="0"/>
              <w:divBdr>
                <w:top w:val="none" w:sz="0" w:space="0" w:color="auto"/>
                <w:left w:val="none" w:sz="0" w:space="0" w:color="auto"/>
                <w:bottom w:val="none" w:sz="0" w:space="0" w:color="auto"/>
                <w:right w:val="none" w:sz="0" w:space="0" w:color="auto"/>
              </w:divBdr>
              <w:divsChild>
                <w:div w:id="1496453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428661">
          <w:marLeft w:val="0"/>
          <w:marRight w:val="0"/>
          <w:marTop w:val="240"/>
          <w:marBottom w:val="0"/>
          <w:divBdr>
            <w:top w:val="none" w:sz="0" w:space="0" w:color="auto"/>
            <w:left w:val="none" w:sz="0" w:space="0" w:color="auto"/>
            <w:bottom w:val="none" w:sz="0" w:space="0" w:color="auto"/>
            <w:right w:val="none" w:sz="0" w:space="0" w:color="auto"/>
          </w:divBdr>
          <w:divsChild>
            <w:div w:id="1913083665">
              <w:marLeft w:val="0"/>
              <w:marRight w:val="0"/>
              <w:marTop w:val="0"/>
              <w:marBottom w:val="0"/>
              <w:divBdr>
                <w:top w:val="none" w:sz="0" w:space="0" w:color="auto"/>
                <w:left w:val="none" w:sz="0" w:space="0" w:color="auto"/>
                <w:bottom w:val="none" w:sz="0" w:space="0" w:color="auto"/>
                <w:right w:val="none" w:sz="0" w:space="0" w:color="auto"/>
              </w:divBdr>
              <w:divsChild>
                <w:div w:id="427312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660681">
          <w:marLeft w:val="0"/>
          <w:marRight w:val="0"/>
          <w:marTop w:val="240"/>
          <w:marBottom w:val="0"/>
          <w:divBdr>
            <w:top w:val="none" w:sz="0" w:space="0" w:color="auto"/>
            <w:left w:val="none" w:sz="0" w:space="0" w:color="auto"/>
            <w:bottom w:val="none" w:sz="0" w:space="0" w:color="auto"/>
            <w:right w:val="none" w:sz="0" w:space="0" w:color="auto"/>
          </w:divBdr>
          <w:divsChild>
            <w:div w:id="1307737592">
              <w:marLeft w:val="0"/>
              <w:marRight w:val="0"/>
              <w:marTop w:val="0"/>
              <w:marBottom w:val="0"/>
              <w:divBdr>
                <w:top w:val="none" w:sz="0" w:space="0" w:color="auto"/>
                <w:left w:val="none" w:sz="0" w:space="0" w:color="auto"/>
                <w:bottom w:val="none" w:sz="0" w:space="0" w:color="auto"/>
                <w:right w:val="none" w:sz="0" w:space="0" w:color="auto"/>
              </w:divBdr>
              <w:divsChild>
                <w:div w:id="1365522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409832">
          <w:marLeft w:val="0"/>
          <w:marRight w:val="0"/>
          <w:marTop w:val="240"/>
          <w:marBottom w:val="0"/>
          <w:divBdr>
            <w:top w:val="none" w:sz="0" w:space="0" w:color="auto"/>
            <w:left w:val="none" w:sz="0" w:space="0" w:color="auto"/>
            <w:bottom w:val="none" w:sz="0" w:space="0" w:color="auto"/>
            <w:right w:val="none" w:sz="0" w:space="0" w:color="auto"/>
          </w:divBdr>
          <w:divsChild>
            <w:div w:id="956566051">
              <w:marLeft w:val="0"/>
              <w:marRight w:val="0"/>
              <w:marTop w:val="0"/>
              <w:marBottom w:val="0"/>
              <w:divBdr>
                <w:top w:val="none" w:sz="0" w:space="0" w:color="auto"/>
                <w:left w:val="none" w:sz="0" w:space="0" w:color="auto"/>
                <w:bottom w:val="none" w:sz="0" w:space="0" w:color="auto"/>
                <w:right w:val="none" w:sz="0" w:space="0" w:color="auto"/>
              </w:divBdr>
              <w:divsChild>
                <w:div w:id="2071734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039975">
          <w:marLeft w:val="0"/>
          <w:marRight w:val="0"/>
          <w:marTop w:val="240"/>
          <w:marBottom w:val="0"/>
          <w:divBdr>
            <w:top w:val="none" w:sz="0" w:space="0" w:color="auto"/>
            <w:left w:val="none" w:sz="0" w:space="0" w:color="auto"/>
            <w:bottom w:val="none" w:sz="0" w:space="0" w:color="auto"/>
            <w:right w:val="none" w:sz="0" w:space="0" w:color="auto"/>
          </w:divBdr>
          <w:divsChild>
            <w:div w:id="1098722225">
              <w:marLeft w:val="0"/>
              <w:marRight w:val="0"/>
              <w:marTop w:val="0"/>
              <w:marBottom w:val="0"/>
              <w:divBdr>
                <w:top w:val="none" w:sz="0" w:space="0" w:color="auto"/>
                <w:left w:val="none" w:sz="0" w:space="0" w:color="auto"/>
                <w:bottom w:val="none" w:sz="0" w:space="0" w:color="auto"/>
                <w:right w:val="none" w:sz="0" w:space="0" w:color="auto"/>
              </w:divBdr>
              <w:divsChild>
                <w:div w:id="1290553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610796">
          <w:marLeft w:val="0"/>
          <w:marRight w:val="0"/>
          <w:marTop w:val="240"/>
          <w:marBottom w:val="0"/>
          <w:divBdr>
            <w:top w:val="none" w:sz="0" w:space="0" w:color="auto"/>
            <w:left w:val="none" w:sz="0" w:space="0" w:color="auto"/>
            <w:bottom w:val="none" w:sz="0" w:space="0" w:color="auto"/>
            <w:right w:val="none" w:sz="0" w:space="0" w:color="auto"/>
          </w:divBdr>
          <w:divsChild>
            <w:div w:id="1184783512">
              <w:marLeft w:val="0"/>
              <w:marRight w:val="0"/>
              <w:marTop w:val="0"/>
              <w:marBottom w:val="0"/>
              <w:divBdr>
                <w:top w:val="none" w:sz="0" w:space="0" w:color="auto"/>
                <w:left w:val="none" w:sz="0" w:space="0" w:color="auto"/>
                <w:bottom w:val="none" w:sz="0" w:space="0" w:color="auto"/>
                <w:right w:val="none" w:sz="0" w:space="0" w:color="auto"/>
              </w:divBdr>
              <w:divsChild>
                <w:div w:id="869682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524245">
          <w:marLeft w:val="0"/>
          <w:marRight w:val="0"/>
          <w:marTop w:val="240"/>
          <w:marBottom w:val="0"/>
          <w:divBdr>
            <w:top w:val="none" w:sz="0" w:space="0" w:color="auto"/>
            <w:left w:val="none" w:sz="0" w:space="0" w:color="auto"/>
            <w:bottom w:val="none" w:sz="0" w:space="0" w:color="auto"/>
            <w:right w:val="none" w:sz="0" w:space="0" w:color="auto"/>
          </w:divBdr>
          <w:divsChild>
            <w:div w:id="1836720453">
              <w:marLeft w:val="0"/>
              <w:marRight w:val="0"/>
              <w:marTop w:val="0"/>
              <w:marBottom w:val="0"/>
              <w:divBdr>
                <w:top w:val="none" w:sz="0" w:space="0" w:color="auto"/>
                <w:left w:val="none" w:sz="0" w:space="0" w:color="auto"/>
                <w:bottom w:val="none" w:sz="0" w:space="0" w:color="auto"/>
                <w:right w:val="none" w:sz="0" w:space="0" w:color="auto"/>
              </w:divBdr>
              <w:divsChild>
                <w:div w:id="1266035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986013">
          <w:marLeft w:val="0"/>
          <w:marRight w:val="0"/>
          <w:marTop w:val="240"/>
          <w:marBottom w:val="0"/>
          <w:divBdr>
            <w:top w:val="none" w:sz="0" w:space="0" w:color="auto"/>
            <w:left w:val="none" w:sz="0" w:space="0" w:color="auto"/>
            <w:bottom w:val="none" w:sz="0" w:space="0" w:color="auto"/>
            <w:right w:val="none" w:sz="0" w:space="0" w:color="auto"/>
          </w:divBdr>
          <w:divsChild>
            <w:div w:id="1443258021">
              <w:marLeft w:val="0"/>
              <w:marRight w:val="0"/>
              <w:marTop w:val="0"/>
              <w:marBottom w:val="0"/>
              <w:divBdr>
                <w:top w:val="none" w:sz="0" w:space="0" w:color="auto"/>
                <w:left w:val="none" w:sz="0" w:space="0" w:color="auto"/>
                <w:bottom w:val="none" w:sz="0" w:space="0" w:color="auto"/>
                <w:right w:val="none" w:sz="0" w:space="0" w:color="auto"/>
              </w:divBdr>
              <w:divsChild>
                <w:div w:id="342440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059015">
          <w:marLeft w:val="0"/>
          <w:marRight w:val="0"/>
          <w:marTop w:val="240"/>
          <w:marBottom w:val="0"/>
          <w:divBdr>
            <w:top w:val="none" w:sz="0" w:space="0" w:color="auto"/>
            <w:left w:val="none" w:sz="0" w:space="0" w:color="auto"/>
            <w:bottom w:val="none" w:sz="0" w:space="0" w:color="auto"/>
            <w:right w:val="none" w:sz="0" w:space="0" w:color="auto"/>
          </w:divBdr>
          <w:divsChild>
            <w:div w:id="1271205985">
              <w:marLeft w:val="0"/>
              <w:marRight w:val="0"/>
              <w:marTop w:val="0"/>
              <w:marBottom w:val="0"/>
              <w:divBdr>
                <w:top w:val="none" w:sz="0" w:space="0" w:color="auto"/>
                <w:left w:val="none" w:sz="0" w:space="0" w:color="auto"/>
                <w:bottom w:val="none" w:sz="0" w:space="0" w:color="auto"/>
                <w:right w:val="none" w:sz="0" w:space="0" w:color="auto"/>
              </w:divBdr>
              <w:divsChild>
                <w:div w:id="12762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358658">
          <w:marLeft w:val="0"/>
          <w:marRight w:val="0"/>
          <w:marTop w:val="240"/>
          <w:marBottom w:val="0"/>
          <w:divBdr>
            <w:top w:val="none" w:sz="0" w:space="0" w:color="auto"/>
            <w:left w:val="none" w:sz="0" w:space="0" w:color="auto"/>
            <w:bottom w:val="none" w:sz="0" w:space="0" w:color="auto"/>
            <w:right w:val="none" w:sz="0" w:space="0" w:color="auto"/>
          </w:divBdr>
          <w:divsChild>
            <w:div w:id="790903339">
              <w:marLeft w:val="0"/>
              <w:marRight w:val="0"/>
              <w:marTop w:val="0"/>
              <w:marBottom w:val="0"/>
              <w:divBdr>
                <w:top w:val="none" w:sz="0" w:space="0" w:color="auto"/>
                <w:left w:val="none" w:sz="0" w:space="0" w:color="auto"/>
                <w:bottom w:val="none" w:sz="0" w:space="0" w:color="auto"/>
                <w:right w:val="none" w:sz="0" w:space="0" w:color="auto"/>
              </w:divBdr>
              <w:divsChild>
                <w:div w:id="165440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173540">
          <w:marLeft w:val="0"/>
          <w:marRight w:val="0"/>
          <w:marTop w:val="240"/>
          <w:marBottom w:val="0"/>
          <w:divBdr>
            <w:top w:val="none" w:sz="0" w:space="0" w:color="auto"/>
            <w:left w:val="none" w:sz="0" w:space="0" w:color="auto"/>
            <w:bottom w:val="none" w:sz="0" w:space="0" w:color="auto"/>
            <w:right w:val="none" w:sz="0" w:space="0" w:color="auto"/>
          </w:divBdr>
          <w:divsChild>
            <w:div w:id="1503161036">
              <w:marLeft w:val="0"/>
              <w:marRight w:val="0"/>
              <w:marTop w:val="0"/>
              <w:marBottom w:val="0"/>
              <w:divBdr>
                <w:top w:val="none" w:sz="0" w:space="0" w:color="auto"/>
                <w:left w:val="none" w:sz="0" w:space="0" w:color="auto"/>
                <w:bottom w:val="none" w:sz="0" w:space="0" w:color="auto"/>
                <w:right w:val="none" w:sz="0" w:space="0" w:color="auto"/>
              </w:divBdr>
              <w:divsChild>
                <w:div w:id="2140219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616913">
          <w:marLeft w:val="0"/>
          <w:marRight w:val="0"/>
          <w:marTop w:val="240"/>
          <w:marBottom w:val="0"/>
          <w:divBdr>
            <w:top w:val="none" w:sz="0" w:space="0" w:color="auto"/>
            <w:left w:val="none" w:sz="0" w:space="0" w:color="auto"/>
            <w:bottom w:val="none" w:sz="0" w:space="0" w:color="auto"/>
            <w:right w:val="none" w:sz="0" w:space="0" w:color="auto"/>
          </w:divBdr>
          <w:divsChild>
            <w:div w:id="667445106">
              <w:marLeft w:val="0"/>
              <w:marRight w:val="0"/>
              <w:marTop w:val="0"/>
              <w:marBottom w:val="0"/>
              <w:divBdr>
                <w:top w:val="none" w:sz="0" w:space="0" w:color="auto"/>
                <w:left w:val="none" w:sz="0" w:space="0" w:color="auto"/>
                <w:bottom w:val="none" w:sz="0" w:space="0" w:color="auto"/>
                <w:right w:val="none" w:sz="0" w:space="0" w:color="auto"/>
              </w:divBdr>
              <w:divsChild>
                <w:div w:id="1634020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818781">
          <w:marLeft w:val="0"/>
          <w:marRight w:val="0"/>
          <w:marTop w:val="240"/>
          <w:marBottom w:val="0"/>
          <w:divBdr>
            <w:top w:val="none" w:sz="0" w:space="0" w:color="auto"/>
            <w:left w:val="none" w:sz="0" w:space="0" w:color="auto"/>
            <w:bottom w:val="none" w:sz="0" w:space="0" w:color="auto"/>
            <w:right w:val="none" w:sz="0" w:space="0" w:color="auto"/>
          </w:divBdr>
          <w:divsChild>
            <w:div w:id="515852761">
              <w:marLeft w:val="0"/>
              <w:marRight w:val="0"/>
              <w:marTop w:val="0"/>
              <w:marBottom w:val="0"/>
              <w:divBdr>
                <w:top w:val="none" w:sz="0" w:space="0" w:color="auto"/>
                <w:left w:val="none" w:sz="0" w:space="0" w:color="auto"/>
                <w:bottom w:val="none" w:sz="0" w:space="0" w:color="auto"/>
                <w:right w:val="none" w:sz="0" w:space="0" w:color="auto"/>
              </w:divBdr>
              <w:divsChild>
                <w:div w:id="211432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944142">
          <w:marLeft w:val="0"/>
          <w:marRight w:val="0"/>
          <w:marTop w:val="240"/>
          <w:marBottom w:val="0"/>
          <w:divBdr>
            <w:top w:val="none" w:sz="0" w:space="0" w:color="auto"/>
            <w:left w:val="none" w:sz="0" w:space="0" w:color="auto"/>
            <w:bottom w:val="none" w:sz="0" w:space="0" w:color="auto"/>
            <w:right w:val="none" w:sz="0" w:space="0" w:color="auto"/>
          </w:divBdr>
          <w:divsChild>
            <w:div w:id="2036155714">
              <w:marLeft w:val="0"/>
              <w:marRight w:val="0"/>
              <w:marTop w:val="0"/>
              <w:marBottom w:val="0"/>
              <w:divBdr>
                <w:top w:val="none" w:sz="0" w:space="0" w:color="auto"/>
                <w:left w:val="none" w:sz="0" w:space="0" w:color="auto"/>
                <w:bottom w:val="none" w:sz="0" w:space="0" w:color="auto"/>
                <w:right w:val="none" w:sz="0" w:space="0" w:color="auto"/>
              </w:divBdr>
              <w:divsChild>
                <w:div w:id="483663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355877">
          <w:marLeft w:val="0"/>
          <w:marRight w:val="0"/>
          <w:marTop w:val="240"/>
          <w:marBottom w:val="0"/>
          <w:divBdr>
            <w:top w:val="none" w:sz="0" w:space="0" w:color="auto"/>
            <w:left w:val="none" w:sz="0" w:space="0" w:color="auto"/>
            <w:bottom w:val="none" w:sz="0" w:space="0" w:color="auto"/>
            <w:right w:val="none" w:sz="0" w:space="0" w:color="auto"/>
          </w:divBdr>
          <w:divsChild>
            <w:div w:id="48380539">
              <w:marLeft w:val="0"/>
              <w:marRight w:val="0"/>
              <w:marTop w:val="0"/>
              <w:marBottom w:val="0"/>
              <w:divBdr>
                <w:top w:val="none" w:sz="0" w:space="0" w:color="auto"/>
                <w:left w:val="none" w:sz="0" w:space="0" w:color="auto"/>
                <w:bottom w:val="none" w:sz="0" w:space="0" w:color="auto"/>
                <w:right w:val="none" w:sz="0" w:space="0" w:color="auto"/>
              </w:divBdr>
              <w:divsChild>
                <w:div w:id="511185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278159">
          <w:marLeft w:val="0"/>
          <w:marRight w:val="0"/>
          <w:marTop w:val="240"/>
          <w:marBottom w:val="0"/>
          <w:divBdr>
            <w:top w:val="none" w:sz="0" w:space="0" w:color="auto"/>
            <w:left w:val="none" w:sz="0" w:space="0" w:color="auto"/>
            <w:bottom w:val="none" w:sz="0" w:space="0" w:color="auto"/>
            <w:right w:val="none" w:sz="0" w:space="0" w:color="auto"/>
          </w:divBdr>
          <w:divsChild>
            <w:div w:id="974335799">
              <w:marLeft w:val="0"/>
              <w:marRight w:val="0"/>
              <w:marTop w:val="0"/>
              <w:marBottom w:val="0"/>
              <w:divBdr>
                <w:top w:val="none" w:sz="0" w:space="0" w:color="auto"/>
                <w:left w:val="none" w:sz="0" w:space="0" w:color="auto"/>
                <w:bottom w:val="none" w:sz="0" w:space="0" w:color="auto"/>
                <w:right w:val="none" w:sz="0" w:space="0" w:color="auto"/>
              </w:divBdr>
              <w:divsChild>
                <w:div w:id="93093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256886">
          <w:marLeft w:val="0"/>
          <w:marRight w:val="0"/>
          <w:marTop w:val="240"/>
          <w:marBottom w:val="0"/>
          <w:divBdr>
            <w:top w:val="none" w:sz="0" w:space="0" w:color="auto"/>
            <w:left w:val="none" w:sz="0" w:space="0" w:color="auto"/>
            <w:bottom w:val="none" w:sz="0" w:space="0" w:color="auto"/>
            <w:right w:val="none" w:sz="0" w:space="0" w:color="auto"/>
          </w:divBdr>
          <w:divsChild>
            <w:div w:id="36393613">
              <w:marLeft w:val="0"/>
              <w:marRight w:val="0"/>
              <w:marTop w:val="0"/>
              <w:marBottom w:val="0"/>
              <w:divBdr>
                <w:top w:val="none" w:sz="0" w:space="0" w:color="auto"/>
                <w:left w:val="none" w:sz="0" w:space="0" w:color="auto"/>
                <w:bottom w:val="none" w:sz="0" w:space="0" w:color="auto"/>
                <w:right w:val="none" w:sz="0" w:space="0" w:color="auto"/>
              </w:divBdr>
              <w:divsChild>
                <w:div w:id="1010833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040356">
          <w:marLeft w:val="0"/>
          <w:marRight w:val="0"/>
          <w:marTop w:val="240"/>
          <w:marBottom w:val="0"/>
          <w:divBdr>
            <w:top w:val="none" w:sz="0" w:space="0" w:color="auto"/>
            <w:left w:val="none" w:sz="0" w:space="0" w:color="auto"/>
            <w:bottom w:val="none" w:sz="0" w:space="0" w:color="auto"/>
            <w:right w:val="none" w:sz="0" w:space="0" w:color="auto"/>
          </w:divBdr>
          <w:divsChild>
            <w:div w:id="1184782464">
              <w:marLeft w:val="0"/>
              <w:marRight w:val="0"/>
              <w:marTop w:val="0"/>
              <w:marBottom w:val="0"/>
              <w:divBdr>
                <w:top w:val="none" w:sz="0" w:space="0" w:color="auto"/>
                <w:left w:val="none" w:sz="0" w:space="0" w:color="auto"/>
                <w:bottom w:val="none" w:sz="0" w:space="0" w:color="auto"/>
                <w:right w:val="none" w:sz="0" w:space="0" w:color="auto"/>
              </w:divBdr>
              <w:divsChild>
                <w:div w:id="1986004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097911">
          <w:marLeft w:val="0"/>
          <w:marRight w:val="0"/>
          <w:marTop w:val="240"/>
          <w:marBottom w:val="0"/>
          <w:divBdr>
            <w:top w:val="none" w:sz="0" w:space="0" w:color="auto"/>
            <w:left w:val="none" w:sz="0" w:space="0" w:color="auto"/>
            <w:bottom w:val="none" w:sz="0" w:space="0" w:color="auto"/>
            <w:right w:val="none" w:sz="0" w:space="0" w:color="auto"/>
          </w:divBdr>
          <w:divsChild>
            <w:div w:id="1052312380">
              <w:marLeft w:val="0"/>
              <w:marRight w:val="0"/>
              <w:marTop w:val="0"/>
              <w:marBottom w:val="0"/>
              <w:divBdr>
                <w:top w:val="none" w:sz="0" w:space="0" w:color="auto"/>
                <w:left w:val="none" w:sz="0" w:space="0" w:color="auto"/>
                <w:bottom w:val="none" w:sz="0" w:space="0" w:color="auto"/>
                <w:right w:val="none" w:sz="0" w:space="0" w:color="auto"/>
              </w:divBdr>
              <w:divsChild>
                <w:div w:id="1819030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660044">
          <w:marLeft w:val="0"/>
          <w:marRight w:val="0"/>
          <w:marTop w:val="240"/>
          <w:marBottom w:val="0"/>
          <w:divBdr>
            <w:top w:val="none" w:sz="0" w:space="0" w:color="auto"/>
            <w:left w:val="none" w:sz="0" w:space="0" w:color="auto"/>
            <w:bottom w:val="none" w:sz="0" w:space="0" w:color="auto"/>
            <w:right w:val="none" w:sz="0" w:space="0" w:color="auto"/>
          </w:divBdr>
          <w:divsChild>
            <w:div w:id="1255094704">
              <w:marLeft w:val="0"/>
              <w:marRight w:val="0"/>
              <w:marTop w:val="0"/>
              <w:marBottom w:val="0"/>
              <w:divBdr>
                <w:top w:val="none" w:sz="0" w:space="0" w:color="auto"/>
                <w:left w:val="none" w:sz="0" w:space="0" w:color="auto"/>
                <w:bottom w:val="none" w:sz="0" w:space="0" w:color="auto"/>
                <w:right w:val="none" w:sz="0" w:space="0" w:color="auto"/>
              </w:divBdr>
              <w:divsChild>
                <w:div w:id="1392926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474842">
          <w:marLeft w:val="0"/>
          <w:marRight w:val="0"/>
          <w:marTop w:val="240"/>
          <w:marBottom w:val="0"/>
          <w:divBdr>
            <w:top w:val="none" w:sz="0" w:space="0" w:color="auto"/>
            <w:left w:val="none" w:sz="0" w:space="0" w:color="auto"/>
            <w:bottom w:val="none" w:sz="0" w:space="0" w:color="auto"/>
            <w:right w:val="none" w:sz="0" w:space="0" w:color="auto"/>
          </w:divBdr>
          <w:divsChild>
            <w:div w:id="1767770072">
              <w:marLeft w:val="0"/>
              <w:marRight w:val="0"/>
              <w:marTop w:val="0"/>
              <w:marBottom w:val="0"/>
              <w:divBdr>
                <w:top w:val="none" w:sz="0" w:space="0" w:color="auto"/>
                <w:left w:val="none" w:sz="0" w:space="0" w:color="auto"/>
                <w:bottom w:val="none" w:sz="0" w:space="0" w:color="auto"/>
                <w:right w:val="none" w:sz="0" w:space="0" w:color="auto"/>
              </w:divBdr>
              <w:divsChild>
                <w:div w:id="729889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65973">
          <w:marLeft w:val="0"/>
          <w:marRight w:val="0"/>
          <w:marTop w:val="240"/>
          <w:marBottom w:val="0"/>
          <w:divBdr>
            <w:top w:val="none" w:sz="0" w:space="0" w:color="auto"/>
            <w:left w:val="none" w:sz="0" w:space="0" w:color="auto"/>
            <w:bottom w:val="none" w:sz="0" w:space="0" w:color="auto"/>
            <w:right w:val="none" w:sz="0" w:space="0" w:color="auto"/>
          </w:divBdr>
          <w:divsChild>
            <w:div w:id="1358577939">
              <w:marLeft w:val="0"/>
              <w:marRight w:val="0"/>
              <w:marTop w:val="0"/>
              <w:marBottom w:val="0"/>
              <w:divBdr>
                <w:top w:val="none" w:sz="0" w:space="0" w:color="auto"/>
                <w:left w:val="none" w:sz="0" w:space="0" w:color="auto"/>
                <w:bottom w:val="none" w:sz="0" w:space="0" w:color="auto"/>
                <w:right w:val="none" w:sz="0" w:space="0" w:color="auto"/>
              </w:divBdr>
              <w:divsChild>
                <w:div w:id="2100834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791416">
          <w:marLeft w:val="0"/>
          <w:marRight w:val="0"/>
          <w:marTop w:val="240"/>
          <w:marBottom w:val="0"/>
          <w:divBdr>
            <w:top w:val="none" w:sz="0" w:space="0" w:color="auto"/>
            <w:left w:val="none" w:sz="0" w:space="0" w:color="auto"/>
            <w:bottom w:val="none" w:sz="0" w:space="0" w:color="auto"/>
            <w:right w:val="none" w:sz="0" w:space="0" w:color="auto"/>
          </w:divBdr>
          <w:divsChild>
            <w:div w:id="1308557573">
              <w:marLeft w:val="0"/>
              <w:marRight w:val="0"/>
              <w:marTop w:val="0"/>
              <w:marBottom w:val="0"/>
              <w:divBdr>
                <w:top w:val="none" w:sz="0" w:space="0" w:color="auto"/>
                <w:left w:val="none" w:sz="0" w:space="0" w:color="auto"/>
                <w:bottom w:val="none" w:sz="0" w:space="0" w:color="auto"/>
                <w:right w:val="none" w:sz="0" w:space="0" w:color="auto"/>
              </w:divBdr>
              <w:divsChild>
                <w:div w:id="2097356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655354">
          <w:marLeft w:val="0"/>
          <w:marRight w:val="0"/>
          <w:marTop w:val="240"/>
          <w:marBottom w:val="0"/>
          <w:divBdr>
            <w:top w:val="none" w:sz="0" w:space="0" w:color="auto"/>
            <w:left w:val="none" w:sz="0" w:space="0" w:color="auto"/>
            <w:bottom w:val="none" w:sz="0" w:space="0" w:color="auto"/>
            <w:right w:val="none" w:sz="0" w:space="0" w:color="auto"/>
          </w:divBdr>
          <w:divsChild>
            <w:div w:id="236139482">
              <w:marLeft w:val="0"/>
              <w:marRight w:val="0"/>
              <w:marTop w:val="0"/>
              <w:marBottom w:val="0"/>
              <w:divBdr>
                <w:top w:val="none" w:sz="0" w:space="0" w:color="auto"/>
                <w:left w:val="none" w:sz="0" w:space="0" w:color="auto"/>
                <w:bottom w:val="none" w:sz="0" w:space="0" w:color="auto"/>
                <w:right w:val="none" w:sz="0" w:space="0" w:color="auto"/>
              </w:divBdr>
              <w:divsChild>
                <w:div w:id="196445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655056">
          <w:marLeft w:val="0"/>
          <w:marRight w:val="0"/>
          <w:marTop w:val="240"/>
          <w:marBottom w:val="0"/>
          <w:divBdr>
            <w:top w:val="none" w:sz="0" w:space="0" w:color="auto"/>
            <w:left w:val="none" w:sz="0" w:space="0" w:color="auto"/>
            <w:bottom w:val="none" w:sz="0" w:space="0" w:color="auto"/>
            <w:right w:val="none" w:sz="0" w:space="0" w:color="auto"/>
          </w:divBdr>
          <w:divsChild>
            <w:div w:id="921137092">
              <w:marLeft w:val="0"/>
              <w:marRight w:val="0"/>
              <w:marTop w:val="0"/>
              <w:marBottom w:val="0"/>
              <w:divBdr>
                <w:top w:val="none" w:sz="0" w:space="0" w:color="auto"/>
                <w:left w:val="none" w:sz="0" w:space="0" w:color="auto"/>
                <w:bottom w:val="none" w:sz="0" w:space="0" w:color="auto"/>
                <w:right w:val="none" w:sz="0" w:space="0" w:color="auto"/>
              </w:divBdr>
              <w:divsChild>
                <w:div w:id="84806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957096">
          <w:marLeft w:val="0"/>
          <w:marRight w:val="0"/>
          <w:marTop w:val="240"/>
          <w:marBottom w:val="0"/>
          <w:divBdr>
            <w:top w:val="none" w:sz="0" w:space="0" w:color="auto"/>
            <w:left w:val="none" w:sz="0" w:space="0" w:color="auto"/>
            <w:bottom w:val="none" w:sz="0" w:space="0" w:color="auto"/>
            <w:right w:val="none" w:sz="0" w:space="0" w:color="auto"/>
          </w:divBdr>
          <w:divsChild>
            <w:div w:id="1089698221">
              <w:marLeft w:val="0"/>
              <w:marRight w:val="0"/>
              <w:marTop w:val="0"/>
              <w:marBottom w:val="0"/>
              <w:divBdr>
                <w:top w:val="none" w:sz="0" w:space="0" w:color="auto"/>
                <w:left w:val="none" w:sz="0" w:space="0" w:color="auto"/>
                <w:bottom w:val="none" w:sz="0" w:space="0" w:color="auto"/>
                <w:right w:val="none" w:sz="0" w:space="0" w:color="auto"/>
              </w:divBdr>
              <w:divsChild>
                <w:div w:id="298614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039293">
          <w:marLeft w:val="0"/>
          <w:marRight w:val="0"/>
          <w:marTop w:val="240"/>
          <w:marBottom w:val="0"/>
          <w:divBdr>
            <w:top w:val="none" w:sz="0" w:space="0" w:color="auto"/>
            <w:left w:val="none" w:sz="0" w:space="0" w:color="auto"/>
            <w:bottom w:val="none" w:sz="0" w:space="0" w:color="auto"/>
            <w:right w:val="none" w:sz="0" w:space="0" w:color="auto"/>
          </w:divBdr>
          <w:divsChild>
            <w:div w:id="1702705623">
              <w:marLeft w:val="0"/>
              <w:marRight w:val="0"/>
              <w:marTop w:val="0"/>
              <w:marBottom w:val="0"/>
              <w:divBdr>
                <w:top w:val="none" w:sz="0" w:space="0" w:color="auto"/>
                <w:left w:val="none" w:sz="0" w:space="0" w:color="auto"/>
                <w:bottom w:val="none" w:sz="0" w:space="0" w:color="auto"/>
                <w:right w:val="none" w:sz="0" w:space="0" w:color="auto"/>
              </w:divBdr>
              <w:divsChild>
                <w:div w:id="647247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353312">
          <w:marLeft w:val="0"/>
          <w:marRight w:val="0"/>
          <w:marTop w:val="240"/>
          <w:marBottom w:val="0"/>
          <w:divBdr>
            <w:top w:val="none" w:sz="0" w:space="0" w:color="auto"/>
            <w:left w:val="none" w:sz="0" w:space="0" w:color="auto"/>
            <w:bottom w:val="none" w:sz="0" w:space="0" w:color="auto"/>
            <w:right w:val="none" w:sz="0" w:space="0" w:color="auto"/>
          </w:divBdr>
          <w:divsChild>
            <w:div w:id="1763523304">
              <w:marLeft w:val="0"/>
              <w:marRight w:val="0"/>
              <w:marTop w:val="0"/>
              <w:marBottom w:val="0"/>
              <w:divBdr>
                <w:top w:val="none" w:sz="0" w:space="0" w:color="auto"/>
                <w:left w:val="none" w:sz="0" w:space="0" w:color="auto"/>
                <w:bottom w:val="none" w:sz="0" w:space="0" w:color="auto"/>
                <w:right w:val="none" w:sz="0" w:space="0" w:color="auto"/>
              </w:divBdr>
              <w:divsChild>
                <w:div w:id="34806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786554">
          <w:marLeft w:val="0"/>
          <w:marRight w:val="0"/>
          <w:marTop w:val="240"/>
          <w:marBottom w:val="0"/>
          <w:divBdr>
            <w:top w:val="none" w:sz="0" w:space="0" w:color="auto"/>
            <w:left w:val="none" w:sz="0" w:space="0" w:color="auto"/>
            <w:bottom w:val="none" w:sz="0" w:space="0" w:color="auto"/>
            <w:right w:val="none" w:sz="0" w:space="0" w:color="auto"/>
          </w:divBdr>
          <w:divsChild>
            <w:div w:id="2012566042">
              <w:marLeft w:val="0"/>
              <w:marRight w:val="0"/>
              <w:marTop w:val="0"/>
              <w:marBottom w:val="0"/>
              <w:divBdr>
                <w:top w:val="none" w:sz="0" w:space="0" w:color="auto"/>
                <w:left w:val="none" w:sz="0" w:space="0" w:color="auto"/>
                <w:bottom w:val="none" w:sz="0" w:space="0" w:color="auto"/>
                <w:right w:val="none" w:sz="0" w:space="0" w:color="auto"/>
              </w:divBdr>
              <w:divsChild>
                <w:div w:id="560597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616263">
          <w:marLeft w:val="0"/>
          <w:marRight w:val="0"/>
          <w:marTop w:val="240"/>
          <w:marBottom w:val="0"/>
          <w:divBdr>
            <w:top w:val="none" w:sz="0" w:space="0" w:color="auto"/>
            <w:left w:val="none" w:sz="0" w:space="0" w:color="auto"/>
            <w:bottom w:val="none" w:sz="0" w:space="0" w:color="auto"/>
            <w:right w:val="none" w:sz="0" w:space="0" w:color="auto"/>
          </w:divBdr>
          <w:divsChild>
            <w:div w:id="2107652698">
              <w:marLeft w:val="0"/>
              <w:marRight w:val="0"/>
              <w:marTop w:val="0"/>
              <w:marBottom w:val="0"/>
              <w:divBdr>
                <w:top w:val="none" w:sz="0" w:space="0" w:color="auto"/>
                <w:left w:val="none" w:sz="0" w:space="0" w:color="auto"/>
                <w:bottom w:val="none" w:sz="0" w:space="0" w:color="auto"/>
                <w:right w:val="none" w:sz="0" w:space="0" w:color="auto"/>
              </w:divBdr>
              <w:divsChild>
                <w:div w:id="279340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223681">
          <w:marLeft w:val="0"/>
          <w:marRight w:val="0"/>
          <w:marTop w:val="240"/>
          <w:marBottom w:val="0"/>
          <w:divBdr>
            <w:top w:val="none" w:sz="0" w:space="0" w:color="auto"/>
            <w:left w:val="none" w:sz="0" w:space="0" w:color="auto"/>
            <w:bottom w:val="none" w:sz="0" w:space="0" w:color="auto"/>
            <w:right w:val="none" w:sz="0" w:space="0" w:color="auto"/>
          </w:divBdr>
          <w:divsChild>
            <w:div w:id="2076776321">
              <w:marLeft w:val="0"/>
              <w:marRight w:val="0"/>
              <w:marTop w:val="0"/>
              <w:marBottom w:val="0"/>
              <w:divBdr>
                <w:top w:val="none" w:sz="0" w:space="0" w:color="auto"/>
                <w:left w:val="none" w:sz="0" w:space="0" w:color="auto"/>
                <w:bottom w:val="none" w:sz="0" w:space="0" w:color="auto"/>
                <w:right w:val="none" w:sz="0" w:space="0" w:color="auto"/>
              </w:divBdr>
              <w:divsChild>
                <w:div w:id="1724325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839291">
          <w:marLeft w:val="0"/>
          <w:marRight w:val="0"/>
          <w:marTop w:val="240"/>
          <w:marBottom w:val="0"/>
          <w:divBdr>
            <w:top w:val="none" w:sz="0" w:space="0" w:color="auto"/>
            <w:left w:val="none" w:sz="0" w:space="0" w:color="auto"/>
            <w:bottom w:val="none" w:sz="0" w:space="0" w:color="auto"/>
            <w:right w:val="none" w:sz="0" w:space="0" w:color="auto"/>
          </w:divBdr>
          <w:divsChild>
            <w:div w:id="1364593535">
              <w:marLeft w:val="0"/>
              <w:marRight w:val="0"/>
              <w:marTop w:val="0"/>
              <w:marBottom w:val="0"/>
              <w:divBdr>
                <w:top w:val="none" w:sz="0" w:space="0" w:color="auto"/>
                <w:left w:val="none" w:sz="0" w:space="0" w:color="auto"/>
                <w:bottom w:val="none" w:sz="0" w:space="0" w:color="auto"/>
                <w:right w:val="none" w:sz="0" w:space="0" w:color="auto"/>
              </w:divBdr>
              <w:divsChild>
                <w:div w:id="193812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103430">
          <w:marLeft w:val="0"/>
          <w:marRight w:val="0"/>
          <w:marTop w:val="240"/>
          <w:marBottom w:val="0"/>
          <w:divBdr>
            <w:top w:val="none" w:sz="0" w:space="0" w:color="auto"/>
            <w:left w:val="none" w:sz="0" w:space="0" w:color="auto"/>
            <w:bottom w:val="none" w:sz="0" w:space="0" w:color="auto"/>
            <w:right w:val="none" w:sz="0" w:space="0" w:color="auto"/>
          </w:divBdr>
          <w:divsChild>
            <w:div w:id="220408568">
              <w:marLeft w:val="0"/>
              <w:marRight w:val="0"/>
              <w:marTop w:val="0"/>
              <w:marBottom w:val="0"/>
              <w:divBdr>
                <w:top w:val="none" w:sz="0" w:space="0" w:color="auto"/>
                <w:left w:val="none" w:sz="0" w:space="0" w:color="auto"/>
                <w:bottom w:val="none" w:sz="0" w:space="0" w:color="auto"/>
                <w:right w:val="none" w:sz="0" w:space="0" w:color="auto"/>
              </w:divBdr>
              <w:divsChild>
                <w:div w:id="280573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662186">
          <w:marLeft w:val="0"/>
          <w:marRight w:val="0"/>
          <w:marTop w:val="240"/>
          <w:marBottom w:val="0"/>
          <w:divBdr>
            <w:top w:val="none" w:sz="0" w:space="0" w:color="auto"/>
            <w:left w:val="none" w:sz="0" w:space="0" w:color="auto"/>
            <w:bottom w:val="none" w:sz="0" w:space="0" w:color="auto"/>
            <w:right w:val="none" w:sz="0" w:space="0" w:color="auto"/>
          </w:divBdr>
          <w:divsChild>
            <w:div w:id="861212449">
              <w:marLeft w:val="0"/>
              <w:marRight w:val="0"/>
              <w:marTop w:val="0"/>
              <w:marBottom w:val="0"/>
              <w:divBdr>
                <w:top w:val="none" w:sz="0" w:space="0" w:color="auto"/>
                <w:left w:val="none" w:sz="0" w:space="0" w:color="auto"/>
                <w:bottom w:val="none" w:sz="0" w:space="0" w:color="auto"/>
                <w:right w:val="none" w:sz="0" w:space="0" w:color="auto"/>
              </w:divBdr>
              <w:divsChild>
                <w:div w:id="90730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773623">
          <w:marLeft w:val="0"/>
          <w:marRight w:val="0"/>
          <w:marTop w:val="240"/>
          <w:marBottom w:val="0"/>
          <w:divBdr>
            <w:top w:val="none" w:sz="0" w:space="0" w:color="auto"/>
            <w:left w:val="none" w:sz="0" w:space="0" w:color="auto"/>
            <w:bottom w:val="none" w:sz="0" w:space="0" w:color="auto"/>
            <w:right w:val="none" w:sz="0" w:space="0" w:color="auto"/>
          </w:divBdr>
          <w:divsChild>
            <w:div w:id="1465199827">
              <w:marLeft w:val="0"/>
              <w:marRight w:val="0"/>
              <w:marTop w:val="0"/>
              <w:marBottom w:val="0"/>
              <w:divBdr>
                <w:top w:val="none" w:sz="0" w:space="0" w:color="auto"/>
                <w:left w:val="none" w:sz="0" w:space="0" w:color="auto"/>
                <w:bottom w:val="none" w:sz="0" w:space="0" w:color="auto"/>
                <w:right w:val="none" w:sz="0" w:space="0" w:color="auto"/>
              </w:divBdr>
              <w:divsChild>
                <w:div w:id="3585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772092">
          <w:marLeft w:val="0"/>
          <w:marRight w:val="0"/>
          <w:marTop w:val="240"/>
          <w:marBottom w:val="0"/>
          <w:divBdr>
            <w:top w:val="none" w:sz="0" w:space="0" w:color="auto"/>
            <w:left w:val="none" w:sz="0" w:space="0" w:color="auto"/>
            <w:bottom w:val="none" w:sz="0" w:space="0" w:color="auto"/>
            <w:right w:val="none" w:sz="0" w:space="0" w:color="auto"/>
          </w:divBdr>
          <w:divsChild>
            <w:div w:id="28532364">
              <w:marLeft w:val="0"/>
              <w:marRight w:val="0"/>
              <w:marTop w:val="0"/>
              <w:marBottom w:val="0"/>
              <w:divBdr>
                <w:top w:val="none" w:sz="0" w:space="0" w:color="auto"/>
                <w:left w:val="none" w:sz="0" w:space="0" w:color="auto"/>
                <w:bottom w:val="none" w:sz="0" w:space="0" w:color="auto"/>
                <w:right w:val="none" w:sz="0" w:space="0" w:color="auto"/>
              </w:divBdr>
              <w:divsChild>
                <w:div w:id="129383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742363">
          <w:marLeft w:val="0"/>
          <w:marRight w:val="0"/>
          <w:marTop w:val="240"/>
          <w:marBottom w:val="0"/>
          <w:divBdr>
            <w:top w:val="none" w:sz="0" w:space="0" w:color="auto"/>
            <w:left w:val="none" w:sz="0" w:space="0" w:color="auto"/>
            <w:bottom w:val="none" w:sz="0" w:space="0" w:color="auto"/>
            <w:right w:val="none" w:sz="0" w:space="0" w:color="auto"/>
          </w:divBdr>
          <w:divsChild>
            <w:div w:id="1235702904">
              <w:marLeft w:val="0"/>
              <w:marRight w:val="0"/>
              <w:marTop w:val="0"/>
              <w:marBottom w:val="0"/>
              <w:divBdr>
                <w:top w:val="none" w:sz="0" w:space="0" w:color="auto"/>
                <w:left w:val="none" w:sz="0" w:space="0" w:color="auto"/>
                <w:bottom w:val="none" w:sz="0" w:space="0" w:color="auto"/>
                <w:right w:val="none" w:sz="0" w:space="0" w:color="auto"/>
              </w:divBdr>
              <w:divsChild>
                <w:div w:id="846553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035357">
          <w:marLeft w:val="0"/>
          <w:marRight w:val="0"/>
          <w:marTop w:val="240"/>
          <w:marBottom w:val="0"/>
          <w:divBdr>
            <w:top w:val="none" w:sz="0" w:space="0" w:color="auto"/>
            <w:left w:val="none" w:sz="0" w:space="0" w:color="auto"/>
            <w:bottom w:val="none" w:sz="0" w:space="0" w:color="auto"/>
            <w:right w:val="none" w:sz="0" w:space="0" w:color="auto"/>
          </w:divBdr>
          <w:divsChild>
            <w:div w:id="1754623940">
              <w:marLeft w:val="0"/>
              <w:marRight w:val="0"/>
              <w:marTop w:val="0"/>
              <w:marBottom w:val="0"/>
              <w:divBdr>
                <w:top w:val="none" w:sz="0" w:space="0" w:color="auto"/>
                <w:left w:val="none" w:sz="0" w:space="0" w:color="auto"/>
                <w:bottom w:val="none" w:sz="0" w:space="0" w:color="auto"/>
                <w:right w:val="none" w:sz="0" w:space="0" w:color="auto"/>
              </w:divBdr>
              <w:divsChild>
                <w:div w:id="1610120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971132">
          <w:marLeft w:val="0"/>
          <w:marRight w:val="0"/>
          <w:marTop w:val="240"/>
          <w:marBottom w:val="0"/>
          <w:divBdr>
            <w:top w:val="none" w:sz="0" w:space="0" w:color="auto"/>
            <w:left w:val="none" w:sz="0" w:space="0" w:color="auto"/>
            <w:bottom w:val="none" w:sz="0" w:space="0" w:color="auto"/>
            <w:right w:val="none" w:sz="0" w:space="0" w:color="auto"/>
          </w:divBdr>
          <w:divsChild>
            <w:div w:id="776870193">
              <w:marLeft w:val="0"/>
              <w:marRight w:val="0"/>
              <w:marTop w:val="0"/>
              <w:marBottom w:val="0"/>
              <w:divBdr>
                <w:top w:val="none" w:sz="0" w:space="0" w:color="auto"/>
                <w:left w:val="none" w:sz="0" w:space="0" w:color="auto"/>
                <w:bottom w:val="none" w:sz="0" w:space="0" w:color="auto"/>
                <w:right w:val="none" w:sz="0" w:space="0" w:color="auto"/>
              </w:divBdr>
              <w:divsChild>
                <w:div w:id="89751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287218">
          <w:marLeft w:val="0"/>
          <w:marRight w:val="0"/>
          <w:marTop w:val="240"/>
          <w:marBottom w:val="0"/>
          <w:divBdr>
            <w:top w:val="none" w:sz="0" w:space="0" w:color="auto"/>
            <w:left w:val="none" w:sz="0" w:space="0" w:color="auto"/>
            <w:bottom w:val="none" w:sz="0" w:space="0" w:color="auto"/>
            <w:right w:val="none" w:sz="0" w:space="0" w:color="auto"/>
          </w:divBdr>
          <w:divsChild>
            <w:div w:id="954093483">
              <w:marLeft w:val="0"/>
              <w:marRight w:val="0"/>
              <w:marTop w:val="0"/>
              <w:marBottom w:val="0"/>
              <w:divBdr>
                <w:top w:val="none" w:sz="0" w:space="0" w:color="auto"/>
                <w:left w:val="none" w:sz="0" w:space="0" w:color="auto"/>
                <w:bottom w:val="none" w:sz="0" w:space="0" w:color="auto"/>
                <w:right w:val="none" w:sz="0" w:space="0" w:color="auto"/>
              </w:divBdr>
              <w:divsChild>
                <w:div w:id="15546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918059">
          <w:marLeft w:val="0"/>
          <w:marRight w:val="0"/>
          <w:marTop w:val="240"/>
          <w:marBottom w:val="0"/>
          <w:divBdr>
            <w:top w:val="none" w:sz="0" w:space="0" w:color="auto"/>
            <w:left w:val="none" w:sz="0" w:space="0" w:color="auto"/>
            <w:bottom w:val="none" w:sz="0" w:space="0" w:color="auto"/>
            <w:right w:val="none" w:sz="0" w:space="0" w:color="auto"/>
          </w:divBdr>
          <w:divsChild>
            <w:div w:id="1994946212">
              <w:marLeft w:val="0"/>
              <w:marRight w:val="0"/>
              <w:marTop w:val="0"/>
              <w:marBottom w:val="0"/>
              <w:divBdr>
                <w:top w:val="none" w:sz="0" w:space="0" w:color="auto"/>
                <w:left w:val="none" w:sz="0" w:space="0" w:color="auto"/>
                <w:bottom w:val="none" w:sz="0" w:space="0" w:color="auto"/>
                <w:right w:val="none" w:sz="0" w:space="0" w:color="auto"/>
              </w:divBdr>
              <w:divsChild>
                <w:div w:id="36978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688357">
          <w:marLeft w:val="0"/>
          <w:marRight w:val="0"/>
          <w:marTop w:val="240"/>
          <w:marBottom w:val="0"/>
          <w:divBdr>
            <w:top w:val="none" w:sz="0" w:space="0" w:color="auto"/>
            <w:left w:val="none" w:sz="0" w:space="0" w:color="auto"/>
            <w:bottom w:val="none" w:sz="0" w:space="0" w:color="auto"/>
            <w:right w:val="none" w:sz="0" w:space="0" w:color="auto"/>
          </w:divBdr>
          <w:divsChild>
            <w:div w:id="1767261864">
              <w:marLeft w:val="0"/>
              <w:marRight w:val="0"/>
              <w:marTop w:val="0"/>
              <w:marBottom w:val="0"/>
              <w:divBdr>
                <w:top w:val="none" w:sz="0" w:space="0" w:color="auto"/>
                <w:left w:val="none" w:sz="0" w:space="0" w:color="auto"/>
                <w:bottom w:val="none" w:sz="0" w:space="0" w:color="auto"/>
                <w:right w:val="none" w:sz="0" w:space="0" w:color="auto"/>
              </w:divBdr>
              <w:divsChild>
                <w:div w:id="1049306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532314">
          <w:marLeft w:val="0"/>
          <w:marRight w:val="0"/>
          <w:marTop w:val="240"/>
          <w:marBottom w:val="0"/>
          <w:divBdr>
            <w:top w:val="none" w:sz="0" w:space="0" w:color="auto"/>
            <w:left w:val="none" w:sz="0" w:space="0" w:color="auto"/>
            <w:bottom w:val="none" w:sz="0" w:space="0" w:color="auto"/>
            <w:right w:val="none" w:sz="0" w:space="0" w:color="auto"/>
          </w:divBdr>
          <w:divsChild>
            <w:div w:id="672876476">
              <w:marLeft w:val="0"/>
              <w:marRight w:val="0"/>
              <w:marTop w:val="0"/>
              <w:marBottom w:val="0"/>
              <w:divBdr>
                <w:top w:val="none" w:sz="0" w:space="0" w:color="auto"/>
                <w:left w:val="none" w:sz="0" w:space="0" w:color="auto"/>
                <w:bottom w:val="none" w:sz="0" w:space="0" w:color="auto"/>
                <w:right w:val="none" w:sz="0" w:space="0" w:color="auto"/>
              </w:divBdr>
              <w:divsChild>
                <w:div w:id="88286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869992">
          <w:marLeft w:val="0"/>
          <w:marRight w:val="0"/>
          <w:marTop w:val="240"/>
          <w:marBottom w:val="0"/>
          <w:divBdr>
            <w:top w:val="none" w:sz="0" w:space="0" w:color="auto"/>
            <w:left w:val="none" w:sz="0" w:space="0" w:color="auto"/>
            <w:bottom w:val="none" w:sz="0" w:space="0" w:color="auto"/>
            <w:right w:val="none" w:sz="0" w:space="0" w:color="auto"/>
          </w:divBdr>
          <w:divsChild>
            <w:div w:id="369041201">
              <w:marLeft w:val="0"/>
              <w:marRight w:val="0"/>
              <w:marTop w:val="0"/>
              <w:marBottom w:val="0"/>
              <w:divBdr>
                <w:top w:val="none" w:sz="0" w:space="0" w:color="auto"/>
                <w:left w:val="none" w:sz="0" w:space="0" w:color="auto"/>
                <w:bottom w:val="none" w:sz="0" w:space="0" w:color="auto"/>
                <w:right w:val="none" w:sz="0" w:space="0" w:color="auto"/>
              </w:divBdr>
              <w:divsChild>
                <w:div w:id="2031493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206597">
          <w:marLeft w:val="0"/>
          <w:marRight w:val="0"/>
          <w:marTop w:val="240"/>
          <w:marBottom w:val="0"/>
          <w:divBdr>
            <w:top w:val="none" w:sz="0" w:space="0" w:color="auto"/>
            <w:left w:val="none" w:sz="0" w:space="0" w:color="auto"/>
            <w:bottom w:val="none" w:sz="0" w:space="0" w:color="auto"/>
            <w:right w:val="none" w:sz="0" w:space="0" w:color="auto"/>
          </w:divBdr>
          <w:divsChild>
            <w:div w:id="33772517">
              <w:marLeft w:val="0"/>
              <w:marRight w:val="0"/>
              <w:marTop w:val="0"/>
              <w:marBottom w:val="0"/>
              <w:divBdr>
                <w:top w:val="none" w:sz="0" w:space="0" w:color="auto"/>
                <w:left w:val="none" w:sz="0" w:space="0" w:color="auto"/>
                <w:bottom w:val="none" w:sz="0" w:space="0" w:color="auto"/>
                <w:right w:val="none" w:sz="0" w:space="0" w:color="auto"/>
              </w:divBdr>
              <w:divsChild>
                <w:div w:id="22275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580172">
          <w:marLeft w:val="0"/>
          <w:marRight w:val="0"/>
          <w:marTop w:val="240"/>
          <w:marBottom w:val="0"/>
          <w:divBdr>
            <w:top w:val="none" w:sz="0" w:space="0" w:color="auto"/>
            <w:left w:val="none" w:sz="0" w:space="0" w:color="auto"/>
            <w:bottom w:val="none" w:sz="0" w:space="0" w:color="auto"/>
            <w:right w:val="none" w:sz="0" w:space="0" w:color="auto"/>
          </w:divBdr>
          <w:divsChild>
            <w:div w:id="367877696">
              <w:marLeft w:val="0"/>
              <w:marRight w:val="0"/>
              <w:marTop w:val="0"/>
              <w:marBottom w:val="0"/>
              <w:divBdr>
                <w:top w:val="none" w:sz="0" w:space="0" w:color="auto"/>
                <w:left w:val="none" w:sz="0" w:space="0" w:color="auto"/>
                <w:bottom w:val="none" w:sz="0" w:space="0" w:color="auto"/>
                <w:right w:val="none" w:sz="0" w:space="0" w:color="auto"/>
              </w:divBdr>
              <w:divsChild>
                <w:div w:id="56958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941951">
          <w:marLeft w:val="0"/>
          <w:marRight w:val="0"/>
          <w:marTop w:val="240"/>
          <w:marBottom w:val="0"/>
          <w:divBdr>
            <w:top w:val="none" w:sz="0" w:space="0" w:color="auto"/>
            <w:left w:val="none" w:sz="0" w:space="0" w:color="auto"/>
            <w:bottom w:val="none" w:sz="0" w:space="0" w:color="auto"/>
            <w:right w:val="none" w:sz="0" w:space="0" w:color="auto"/>
          </w:divBdr>
          <w:divsChild>
            <w:div w:id="825130318">
              <w:marLeft w:val="0"/>
              <w:marRight w:val="0"/>
              <w:marTop w:val="0"/>
              <w:marBottom w:val="0"/>
              <w:divBdr>
                <w:top w:val="none" w:sz="0" w:space="0" w:color="auto"/>
                <w:left w:val="none" w:sz="0" w:space="0" w:color="auto"/>
                <w:bottom w:val="none" w:sz="0" w:space="0" w:color="auto"/>
                <w:right w:val="none" w:sz="0" w:space="0" w:color="auto"/>
              </w:divBdr>
              <w:divsChild>
                <w:div w:id="1614089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242742">
          <w:marLeft w:val="0"/>
          <w:marRight w:val="0"/>
          <w:marTop w:val="240"/>
          <w:marBottom w:val="0"/>
          <w:divBdr>
            <w:top w:val="none" w:sz="0" w:space="0" w:color="auto"/>
            <w:left w:val="none" w:sz="0" w:space="0" w:color="auto"/>
            <w:bottom w:val="none" w:sz="0" w:space="0" w:color="auto"/>
            <w:right w:val="none" w:sz="0" w:space="0" w:color="auto"/>
          </w:divBdr>
          <w:divsChild>
            <w:div w:id="1625699101">
              <w:marLeft w:val="0"/>
              <w:marRight w:val="0"/>
              <w:marTop w:val="0"/>
              <w:marBottom w:val="0"/>
              <w:divBdr>
                <w:top w:val="none" w:sz="0" w:space="0" w:color="auto"/>
                <w:left w:val="none" w:sz="0" w:space="0" w:color="auto"/>
                <w:bottom w:val="none" w:sz="0" w:space="0" w:color="auto"/>
                <w:right w:val="none" w:sz="0" w:space="0" w:color="auto"/>
              </w:divBdr>
              <w:divsChild>
                <w:div w:id="86848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877865">
          <w:marLeft w:val="0"/>
          <w:marRight w:val="0"/>
          <w:marTop w:val="240"/>
          <w:marBottom w:val="0"/>
          <w:divBdr>
            <w:top w:val="none" w:sz="0" w:space="0" w:color="auto"/>
            <w:left w:val="none" w:sz="0" w:space="0" w:color="auto"/>
            <w:bottom w:val="none" w:sz="0" w:space="0" w:color="auto"/>
            <w:right w:val="none" w:sz="0" w:space="0" w:color="auto"/>
          </w:divBdr>
          <w:divsChild>
            <w:div w:id="810287357">
              <w:marLeft w:val="0"/>
              <w:marRight w:val="0"/>
              <w:marTop w:val="0"/>
              <w:marBottom w:val="0"/>
              <w:divBdr>
                <w:top w:val="none" w:sz="0" w:space="0" w:color="auto"/>
                <w:left w:val="none" w:sz="0" w:space="0" w:color="auto"/>
                <w:bottom w:val="none" w:sz="0" w:space="0" w:color="auto"/>
                <w:right w:val="none" w:sz="0" w:space="0" w:color="auto"/>
              </w:divBdr>
              <w:divsChild>
                <w:div w:id="931669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98994">
          <w:marLeft w:val="0"/>
          <w:marRight w:val="0"/>
          <w:marTop w:val="240"/>
          <w:marBottom w:val="0"/>
          <w:divBdr>
            <w:top w:val="none" w:sz="0" w:space="0" w:color="auto"/>
            <w:left w:val="none" w:sz="0" w:space="0" w:color="auto"/>
            <w:bottom w:val="none" w:sz="0" w:space="0" w:color="auto"/>
            <w:right w:val="none" w:sz="0" w:space="0" w:color="auto"/>
          </w:divBdr>
          <w:divsChild>
            <w:div w:id="1917396781">
              <w:marLeft w:val="0"/>
              <w:marRight w:val="0"/>
              <w:marTop w:val="0"/>
              <w:marBottom w:val="0"/>
              <w:divBdr>
                <w:top w:val="none" w:sz="0" w:space="0" w:color="auto"/>
                <w:left w:val="none" w:sz="0" w:space="0" w:color="auto"/>
                <w:bottom w:val="none" w:sz="0" w:space="0" w:color="auto"/>
                <w:right w:val="none" w:sz="0" w:space="0" w:color="auto"/>
              </w:divBdr>
              <w:divsChild>
                <w:div w:id="154841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498253">
          <w:marLeft w:val="0"/>
          <w:marRight w:val="0"/>
          <w:marTop w:val="240"/>
          <w:marBottom w:val="0"/>
          <w:divBdr>
            <w:top w:val="none" w:sz="0" w:space="0" w:color="auto"/>
            <w:left w:val="none" w:sz="0" w:space="0" w:color="auto"/>
            <w:bottom w:val="none" w:sz="0" w:space="0" w:color="auto"/>
            <w:right w:val="none" w:sz="0" w:space="0" w:color="auto"/>
          </w:divBdr>
          <w:divsChild>
            <w:div w:id="760373022">
              <w:marLeft w:val="0"/>
              <w:marRight w:val="0"/>
              <w:marTop w:val="0"/>
              <w:marBottom w:val="0"/>
              <w:divBdr>
                <w:top w:val="none" w:sz="0" w:space="0" w:color="auto"/>
                <w:left w:val="none" w:sz="0" w:space="0" w:color="auto"/>
                <w:bottom w:val="none" w:sz="0" w:space="0" w:color="auto"/>
                <w:right w:val="none" w:sz="0" w:space="0" w:color="auto"/>
              </w:divBdr>
              <w:divsChild>
                <w:div w:id="57543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970021">
          <w:marLeft w:val="0"/>
          <w:marRight w:val="0"/>
          <w:marTop w:val="240"/>
          <w:marBottom w:val="0"/>
          <w:divBdr>
            <w:top w:val="none" w:sz="0" w:space="0" w:color="auto"/>
            <w:left w:val="none" w:sz="0" w:space="0" w:color="auto"/>
            <w:bottom w:val="none" w:sz="0" w:space="0" w:color="auto"/>
            <w:right w:val="none" w:sz="0" w:space="0" w:color="auto"/>
          </w:divBdr>
          <w:divsChild>
            <w:div w:id="1131902690">
              <w:marLeft w:val="0"/>
              <w:marRight w:val="0"/>
              <w:marTop w:val="0"/>
              <w:marBottom w:val="0"/>
              <w:divBdr>
                <w:top w:val="none" w:sz="0" w:space="0" w:color="auto"/>
                <w:left w:val="none" w:sz="0" w:space="0" w:color="auto"/>
                <w:bottom w:val="none" w:sz="0" w:space="0" w:color="auto"/>
                <w:right w:val="none" w:sz="0" w:space="0" w:color="auto"/>
              </w:divBdr>
              <w:divsChild>
                <w:div w:id="798108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297728">
          <w:marLeft w:val="0"/>
          <w:marRight w:val="0"/>
          <w:marTop w:val="240"/>
          <w:marBottom w:val="0"/>
          <w:divBdr>
            <w:top w:val="none" w:sz="0" w:space="0" w:color="auto"/>
            <w:left w:val="none" w:sz="0" w:space="0" w:color="auto"/>
            <w:bottom w:val="none" w:sz="0" w:space="0" w:color="auto"/>
            <w:right w:val="none" w:sz="0" w:space="0" w:color="auto"/>
          </w:divBdr>
          <w:divsChild>
            <w:div w:id="1478838839">
              <w:marLeft w:val="0"/>
              <w:marRight w:val="0"/>
              <w:marTop w:val="0"/>
              <w:marBottom w:val="0"/>
              <w:divBdr>
                <w:top w:val="none" w:sz="0" w:space="0" w:color="auto"/>
                <w:left w:val="none" w:sz="0" w:space="0" w:color="auto"/>
                <w:bottom w:val="none" w:sz="0" w:space="0" w:color="auto"/>
                <w:right w:val="none" w:sz="0" w:space="0" w:color="auto"/>
              </w:divBdr>
              <w:divsChild>
                <w:div w:id="1359696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847335">
          <w:marLeft w:val="0"/>
          <w:marRight w:val="0"/>
          <w:marTop w:val="240"/>
          <w:marBottom w:val="0"/>
          <w:divBdr>
            <w:top w:val="none" w:sz="0" w:space="0" w:color="auto"/>
            <w:left w:val="none" w:sz="0" w:space="0" w:color="auto"/>
            <w:bottom w:val="none" w:sz="0" w:space="0" w:color="auto"/>
            <w:right w:val="none" w:sz="0" w:space="0" w:color="auto"/>
          </w:divBdr>
          <w:divsChild>
            <w:div w:id="1999264298">
              <w:marLeft w:val="0"/>
              <w:marRight w:val="0"/>
              <w:marTop w:val="0"/>
              <w:marBottom w:val="0"/>
              <w:divBdr>
                <w:top w:val="none" w:sz="0" w:space="0" w:color="auto"/>
                <w:left w:val="none" w:sz="0" w:space="0" w:color="auto"/>
                <w:bottom w:val="none" w:sz="0" w:space="0" w:color="auto"/>
                <w:right w:val="none" w:sz="0" w:space="0" w:color="auto"/>
              </w:divBdr>
              <w:divsChild>
                <w:div w:id="213104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219504">
          <w:marLeft w:val="0"/>
          <w:marRight w:val="0"/>
          <w:marTop w:val="240"/>
          <w:marBottom w:val="0"/>
          <w:divBdr>
            <w:top w:val="none" w:sz="0" w:space="0" w:color="auto"/>
            <w:left w:val="none" w:sz="0" w:space="0" w:color="auto"/>
            <w:bottom w:val="none" w:sz="0" w:space="0" w:color="auto"/>
            <w:right w:val="none" w:sz="0" w:space="0" w:color="auto"/>
          </w:divBdr>
          <w:divsChild>
            <w:div w:id="1843666884">
              <w:marLeft w:val="0"/>
              <w:marRight w:val="0"/>
              <w:marTop w:val="0"/>
              <w:marBottom w:val="0"/>
              <w:divBdr>
                <w:top w:val="none" w:sz="0" w:space="0" w:color="auto"/>
                <w:left w:val="none" w:sz="0" w:space="0" w:color="auto"/>
                <w:bottom w:val="none" w:sz="0" w:space="0" w:color="auto"/>
                <w:right w:val="none" w:sz="0" w:space="0" w:color="auto"/>
              </w:divBdr>
              <w:divsChild>
                <w:div w:id="201221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793192">
          <w:marLeft w:val="0"/>
          <w:marRight w:val="0"/>
          <w:marTop w:val="240"/>
          <w:marBottom w:val="0"/>
          <w:divBdr>
            <w:top w:val="none" w:sz="0" w:space="0" w:color="auto"/>
            <w:left w:val="none" w:sz="0" w:space="0" w:color="auto"/>
            <w:bottom w:val="none" w:sz="0" w:space="0" w:color="auto"/>
            <w:right w:val="none" w:sz="0" w:space="0" w:color="auto"/>
          </w:divBdr>
          <w:divsChild>
            <w:div w:id="302003799">
              <w:marLeft w:val="0"/>
              <w:marRight w:val="0"/>
              <w:marTop w:val="0"/>
              <w:marBottom w:val="0"/>
              <w:divBdr>
                <w:top w:val="none" w:sz="0" w:space="0" w:color="auto"/>
                <w:left w:val="none" w:sz="0" w:space="0" w:color="auto"/>
                <w:bottom w:val="none" w:sz="0" w:space="0" w:color="auto"/>
                <w:right w:val="none" w:sz="0" w:space="0" w:color="auto"/>
              </w:divBdr>
              <w:divsChild>
                <w:div w:id="995688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53922">
          <w:marLeft w:val="0"/>
          <w:marRight w:val="0"/>
          <w:marTop w:val="240"/>
          <w:marBottom w:val="0"/>
          <w:divBdr>
            <w:top w:val="none" w:sz="0" w:space="0" w:color="auto"/>
            <w:left w:val="none" w:sz="0" w:space="0" w:color="auto"/>
            <w:bottom w:val="none" w:sz="0" w:space="0" w:color="auto"/>
            <w:right w:val="none" w:sz="0" w:space="0" w:color="auto"/>
          </w:divBdr>
          <w:divsChild>
            <w:div w:id="1023478104">
              <w:marLeft w:val="0"/>
              <w:marRight w:val="0"/>
              <w:marTop w:val="0"/>
              <w:marBottom w:val="0"/>
              <w:divBdr>
                <w:top w:val="none" w:sz="0" w:space="0" w:color="auto"/>
                <w:left w:val="none" w:sz="0" w:space="0" w:color="auto"/>
                <w:bottom w:val="none" w:sz="0" w:space="0" w:color="auto"/>
                <w:right w:val="none" w:sz="0" w:space="0" w:color="auto"/>
              </w:divBdr>
              <w:divsChild>
                <w:div w:id="179390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407987">
          <w:marLeft w:val="0"/>
          <w:marRight w:val="0"/>
          <w:marTop w:val="240"/>
          <w:marBottom w:val="0"/>
          <w:divBdr>
            <w:top w:val="none" w:sz="0" w:space="0" w:color="auto"/>
            <w:left w:val="none" w:sz="0" w:space="0" w:color="auto"/>
            <w:bottom w:val="none" w:sz="0" w:space="0" w:color="auto"/>
            <w:right w:val="none" w:sz="0" w:space="0" w:color="auto"/>
          </w:divBdr>
          <w:divsChild>
            <w:div w:id="1553152233">
              <w:marLeft w:val="0"/>
              <w:marRight w:val="0"/>
              <w:marTop w:val="0"/>
              <w:marBottom w:val="0"/>
              <w:divBdr>
                <w:top w:val="none" w:sz="0" w:space="0" w:color="auto"/>
                <w:left w:val="none" w:sz="0" w:space="0" w:color="auto"/>
                <w:bottom w:val="none" w:sz="0" w:space="0" w:color="auto"/>
                <w:right w:val="none" w:sz="0" w:space="0" w:color="auto"/>
              </w:divBdr>
              <w:divsChild>
                <w:div w:id="597300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406761">
          <w:marLeft w:val="0"/>
          <w:marRight w:val="0"/>
          <w:marTop w:val="240"/>
          <w:marBottom w:val="0"/>
          <w:divBdr>
            <w:top w:val="none" w:sz="0" w:space="0" w:color="auto"/>
            <w:left w:val="none" w:sz="0" w:space="0" w:color="auto"/>
            <w:bottom w:val="none" w:sz="0" w:space="0" w:color="auto"/>
            <w:right w:val="none" w:sz="0" w:space="0" w:color="auto"/>
          </w:divBdr>
          <w:divsChild>
            <w:div w:id="99223653">
              <w:marLeft w:val="0"/>
              <w:marRight w:val="0"/>
              <w:marTop w:val="0"/>
              <w:marBottom w:val="0"/>
              <w:divBdr>
                <w:top w:val="none" w:sz="0" w:space="0" w:color="auto"/>
                <w:left w:val="none" w:sz="0" w:space="0" w:color="auto"/>
                <w:bottom w:val="none" w:sz="0" w:space="0" w:color="auto"/>
                <w:right w:val="none" w:sz="0" w:space="0" w:color="auto"/>
              </w:divBdr>
              <w:divsChild>
                <w:div w:id="586961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711780">
          <w:marLeft w:val="0"/>
          <w:marRight w:val="0"/>
          <w:marTop w:val="240"/>
          <w:marBottom w:val="0"/>
          <w:divBdr>
            <w:top w:val="none" w:sz="0" w:space="0" w:color="auto"/>
            <w:left w:val="none" w:sz="0" w:space="0" w:color="auto"/>
            <w:bottom w:val="none" w:sz="0" w:space="0" w:color="auto"/>
            <w:right w:val="none" w:sz="0" w:space="0" w:color="auto"/>
          </w:divBdr>
          <w:divsChild>
            <w:div w:id="188228091">
              <w:marLeft w:val="0"/>
              <w:marRight w:val="0"/>
              <w:marTop w:val="0"/>
              <w:marBottom w:val="0"/>
              <w:divBdr>
                <w:top w:val="none" w:sz="0" w:space="0" w:color="auto"/>
                <w:left w:val="none" w:sz="0" w:space="0" w:color="auto"/>
                <w:bottom w:val="none" w:sz="0" w:space="0" w:color="auto"/>
                <w:right w:val="none" w:sz="0" w:space="0" w:color="auto"/>
              </w:divBdr>
              <w:divsChild>
                <w:div w:id="1233735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437992">
          <w:marLeft w:val="0"/>
          <w:marRight w:val="0"/>
          <w:marTop w:val="240"/>
          <w:marBottom w:val="0"/>
          <w:divBdr>
            <w:top w:val="none" w:sz="0" w:space="0" w:color="auto"/>
            <w:left w:val="none" w:sz="0" w:space="0" w:color="auto"/>
            <w:bottom w:val="none" w:sz="0" w:space="0" w:color="auto"/>
            <w:right w:val="none" w:sz="0" w:space="0" w:color="auto"/>
          </w:divBdr>
          <w:divsChild>
            <w:div w:id="2138450040">
              <w:marLeft w:val="0"/>
              <w:marRight w:val="0"/>
              <w:marTop w:val="0"/>
              <w:marBottom w:val="0"/>
              <w:divBdr>
                <w:top w:val="none" w:sz="0" w:space="0" w:color="auto"/>
                <w:left w:val="none" w:sz="0" w:space="0" w:color="auto"/>
                <w:bottom w:val="none" w:sz="0" w:space="0" w:color="auto"/>
                <w:right w:val="none" w:sz="0" w:space="0" w:color="auto"/>
              </w:divBdr>
              <w:divsChild>
                <w:div w:id="1936596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661937">
          <w:marLeft w:val="0"/>
          <w:marRight w:val="0"/>
          <w:marTop w:val="240"/>
          <w:marBottom w:val="0"/>
          <w:divBdr>
            <w:top w:val="none" w:sz="0" w:space="0" w:color="auto"/>
            <w:left w:val="none" w:sz="0" w:space="0" w:color="auto"/>
            <w:bottom w:val="none" w:sz="0" w:space="0" w:color="auto"/>
            <w:right w:val="none" w:sz="0" w:space="0" w:color="auto"/>
          </w:divBdr>
          <w:divsChild>
            <w:div w:id="1468282158">
              <w:marLeft w:val="0"/>
              <w:marRight w:val="0"/>
              <w:marTop w:val="0"/>
              <w:marBottom w:val="0"/>
              <w:divBdr>
                <w:top w:val="none" w:sz="0" w:space="0" w:color="auto"/>
                <w:left w:val="none" w:sz="0" w:space="0" w:color="auto"/>
                <w:bottom w:val="none" w:sz="0" w:space="0" w:color="auto"/>
                <w:right w:val="none" w:sz="0" w:space="0" w:color="auto"/>
              </w:divBdr>
              <w:divsChild>
                <w:div w:id="122945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809549">
          <w:marLeft w:val="0"/>
          <w:marRight w:val="0"/>
          <w:marTop w:val="240"/>
          <w:marBottom w:val="0"/>
          <w:divBdr>
            <w:top w:val="none" w:sz="0" w:space="0" w:color="auto"/>
            <w:left w:val="none" w:sz="0" w:space="0" w:color="auto"/>
            <w:bottom w:val="none" w:sz="0" w:space="0" w:color="auto"/>
            <w:right w:val="none" w:sz="0" w:space="0" w:color="auto"/>
          </w:divBdr>
          <w:divsChild>
            <w:div w:id="1864778864">
              <w:marLeft w:val="0"/>
              <w:marRight w:val="0"/>
              <w:marTop w:val="0"/>
              <w:marBottom w:val="0"/>
              <w:divBdr>
                <w:top w:val="none" w:sz="0" w:space="0" w:color="auto"/>
                <w:left w:val="none" w:sz="0" w:space="0" w:color="auto"/>
                <w:bottom w:val="none" w:sz="0" w:space="0" w:color="auto"/>
                <w:right w:val="none" w:sz="0" w:space="0" w:color="auto"/>
              </w:divBdr>
              <w:divsChild>
                <w:div w:id="2093549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875977">
          <w:marLeft w:val="0"/>
          <w:marRight w:val="0"/>
          <w:marTop w:val="240"/>
          <w:marBottom w:val="0"/>
          <w:divBdr>
            <w:top w:val="none" w:sz="0" w:space="0" w:color="auto"/>
            <w:left w:val="none" w:sz="0" w:space="0" w:color="auto"/>
            <w:bottom w:val="none" w:sz="0" w:space="0" w:color="auto"/>
            <w:right w:val="none" w:sz="0" w:space="0" w:color="auto"/>
          </w:divBdr>
          <w:divsChild>
            <w:div w:id="1772165668">
              <w:marLeft w:val="0"/>
              <w:marRight w:val="0"/>
              <w:marTop w:val="0"/>
              <w:marBottom w:val="0"/>
              <w:divBdr>
                <w:top w:val="none" w:sz="0" w:space="0" w:color="auto"/>
                <w:left w:val="none" w:sz="0" w:space="0" w:color="auto"/>
                <w:bottom w:val="none" w:sz="0" w:space="0" w:color="auto"/>
                <w:right w:val="none" w:sz="0" w:space="0" w:color="auto"/>
              </w:divBdr>
              <w:divsChild>
                <w:div w:id="583883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75065">
          <w:marLeft w:val="0"/>
          <w:marRight w:val="0"/>
          <w:marTop w:val="240"/>
          <w:marBottom w:val="0"/>
          <w:divBdr>
            <w:top w:val="none" w:sz="0" w:space="0" w:color="auto"/>
            <w:left w:val="none" w:sz="0" w:space="0" w:color="auto"/>
            <w:bottom w:val="none" w:sz="0" w:space="0" w:color="auto"/>
            <w:right w:val="none" w:sz="0" w:space="0" w:color="auto"/>
          </w:divBdr>
          <w:divsChild>
            <w:div w:id="1365400746">
              <w:marLeft w:val="0"/>
              <w:marRight w:val="0"/>
              <w:marTop w:val="0"/>
              <w:marBottom w:val="0"/>
              <w:divBdr>
                <w:top w:val="none" w:sz="0" w:space="0" w:color="auto"/>
                <w:left w:val="none" w:sz="0" w:space="0" w:color="auto"/>
                <w:bottom w:val="none" w:sz="0" w:space="0" w:color="auto"/>
                <w:right w:val="none" w:sz="0" w:space="0" w:color="auto"/>
              </w:divBdr>
              <w:divsChild>
                <w:div w:id="1369601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776485">
          <w:marLeft w:val="0"/>
          <w:marRight w:val="0"/>
          <w:marTop w:val="240"/>
          <w:marBottom w:val="0"/>
          <w:divBdr>
            <w:top w:val="none" w:sz="0" w:space="0" w:color="auto"/>
            <w:left w:val="none" w:sz="0" w:space="0" w:color="auto"/>
            <w:bottom w:val="none" w:sz="0" w:space="0" w:color="auto"/>
            <w:right w:val="none" w:sz="0" w:space="0" w:color="auto"/>
          </w:divBdr>
          <w:divsChild>
            <w:div w:id="178007391">
              <w:marLeft w:val="0"/>
              <w:marRight w:val="0"/>
              <w:marTop w:val="0"/>
              <w:marBottom w:val="0"/>
              <w:divBdr>
                <w:top w:val="none" w:sz="0" w:space="0" w:color="auto"/>
                <w:left w:val="none" w:sz="0" w:space="0" w:color="auto"/>
                <w:bottom w:val="none" w:sz="0" w:space="0" w:color="auto"/>
                <w:right w:val="none" w:sz="0" w:space="0" w:color="auto"/>
              </w:divBdr>
              <w:divsChild>
                <w:div w:id="176379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698721">
          <w:marLeft w:val="0"/>
          <w:marRight w:val="0"/>
          <w:marTop w:val="240"/>
          <w:marBottom w:val="0"/>
          <w:divBdr>
            <w:top w:val="none" w:sz="0" w:space="0" w:color="auto"/>
            <w:left w:val="none" w:sz="0" w:space="0" w:color="auto"/>
            <w:bottom w:val="none" w:sz="0" w:space="0" w:color="auto"/>
            <w:right w:val="none" w:sz="0" w:space="0" w:color="auto"/>
          </w:divBdr>
          <w:divsChild>
            <w:div w:id="2135632628">
              <w:marLeft w:val="0"/>
              <w:marRight w:val="0"/>
              <w:marTop w:val="0"/>
              <w:marBottom w:val="0"/>
              <w:divBdr>
                <w:top w:val="none" w:sz="0" w:space="0" w:color="auto"/>
                <w:left w:val="none" w:sz="0" w:space="0" w:color="auto"/>
                <w:bottom w:val="none" w:sz="0" w:space="0" w:color="auto"/>
                <w:right w:val="none" w:sz="0" w:space="0" w:color="auto"/>
              </w:divBdr>
              <w:divsChild>
                <w:div w:id="2090348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827545">
          <w:marLeft w:val="0"/>
          <w:marRight w:val="0"/>
          <w:marTop w:val="240"/>
          <w:marBottom w:val="0"/>
          <w:divBdr>
            <w:top w:val="none" w:sz="0" w:space="0" w:color="auto"/>
            <w:left w:val="none" w:sz="0" w:space="0" w:color="auto"/>
            <w:bottom w:val="none" w:sz="0" w:space="0" w:color="auto"/>
            <w:right w:val="none" w:sz="0" w:space="0" w:color="auto"/>
          </w:divBdr>
          <w:divsChild>
            <w:div w:id="176890484">
              <w:marLeft w:val="0"/>
              <w:marRight w:val="0"/>
              <w:marTop w:val="0"/>
              <w:marBottom w:val="0"/>
              <w:divBdr>
                <w:top w:val="none" w:sz="0" w:space="0" w:color="auto"/>
                <w:left w:val="none" w:sz="0" w:space="0" w:color="auto"/>
                <w:bottom w:val="none" w:sz="0" w:space="0" w:color="auto"/>
                <w:right w:val="none" w:sz="0" w:space="0" w:color="auto"/>
              </w:divBdr>
              <w:divsChild>
                <w:div w:id="36093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746940">
          <w:marLeft w:val="0"/>
          <w:marRight w:val="0"/>
          <w:marTop w:val="240"/>
          <w:marBottom w:val="0"/>
          <w:divBdr>
            <w:top w:val="none" w:sz="0" w:space="0" w:color="auto"/>
            <w:left w:val="none" w:sz="0" w:space="0" w:color="auto"/>
            <w:bottom w:val="none" w:sz="0" w:space="0" w:color="auto"/>
            <w:right w:val="none" w:sz="0" w:space="0" w:color="auto"/>
          </w:divBdr>
          <w:divsChild>
            <w:div w:id="1383478115">
              <w:marLeft w:val="0"/>
              <w:marRight w:val="0"/>
              <w:marTop w:val="0"/>
              <w:marBottom w:val="0"/>
              <w:divBdr>
                <w:top w:val="none" w:sz="0" w:space="0" w:color="auto"/>
                <w:left w:val="none" w:sz="0" w:space="0" w:color="auto"/>
                <w:bottom w:val="none" w:sz="0" w:space="0" w:color="auto"/>
                <w:right w:val="none" w:sz="0" w:space="0" w:color="auto"/>
              </w:divBdr>
              <w:divsChild>
                <w:div w:id="1953046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590885">
          <w:marLeft w:val="0"/>
          <w:marRight w:val="0"/>
          <w:marTop w:val="240"/>
          <w:marBottom w:val="0"/>
          <w:divBdr>
            <w:top w:val="none" w:sz="0" w:space="0" w:color="auto"/>
            <w:left w:val="none" w:sz="0" w:space="0" w:color="auto"/>
            <w:bottom w:val="none" w:sz="0" w:space="0" w:color="auto"/>
            <w:right w:val="none" w:sz="0" w:space="0" w:color="auto"/>
          </w:divBdr>
          <w:divsChild>
            <w:div w:id="517239754">
              <w:marLeft w:val="0"/>
              <w:marRight w:val="0"/>
              <w:marTop w:val="0"/>
              <w:marBottom w:val="0"/>
              <w:divBdr>
                <w:top w:val="none" w:sz="0" w:space="0" w:color="auto"/>
                <w:left w:val="none" w:sz="0" w:space="0" w:color="auto"/>
                <w:bottom w:val="none" w:sz="0" w:space="0" w:color="auto"/>
                <w:right w:val="none" w:sz="0" w:space="0" w:color="auto"/>
              </w:divBdr>
              <w:divsChild>
                <w:div w:id="1955556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769336">
          <w:marLeft w:val="0"/>
          <w:marRight w:val="0"/>
          <w:marTop w:val="240"/>
          <w:marBottom w:val="0"/>
          <w:divBdr>
            <w:top w:val="none" w:sz="0" w:space="0" w:color="auto"/>
            <w:left w:val="none" w:sz="0" w:space="0" w:color="auto"/>
            <w:bottom w:val="none" w:sz="0" w:space="0" w:color="auto"/>
            <w:right w:val="none" w:sz="0" w:space="0" w:color="auto"/>
          </w:divBdr>
          <w:divsChild>
            <w:div w:id="138304553">
              <w:marLeft w:val="0"/>
              <w:marRight w:val="0"/>
              <w:marTop w:val="0"/>
              <w:marBottom w:val="0"/>
              <w:divBdr>
                <w:top w:val="none" w:sz="0" w:space="0" w:color="auto"/>
                <w:left w:val="none" w:sz="0" w:space="0" w:color="auto"/>
                <w:bottom w:val="none" w:sz="0" w:space="0" w:color="auto"/>
                <w:right w:val="none" w:sz="0" w:space="0" w:color="auto"/>
              </w:divBdr>
              <w:divsChild>
                <w:div w:id="8246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260151">
          <w:marLeft w:val="0"/>
          <w:marRight w:val="0"/>
          <w:marTop w:val="240"/>
          <w:marBottom w:val="0"/>
          <w:divBdr>
            <w:top w:val="none" w:sz="0" w:space="0" w:color="auto"/>
            <w:left w:val="none" w:sz="0" w:space="0" w:color="auto"/>
            <w:bottom w:val="none" w:sz="0" w:space="0" w:color="auto"/>
            <w:right w:val="none" w:sz="0" w:space="0" w:color="auto"/>
          </w:divBdr>
          <w:divsChild>
            <w:div w:id="1215388765">
              <w:marLeft w:val="0"/>
              <w:marRight w:val="0"/>
              <w:marTop w:val="0"/>
              <w:marBottom w:val="0"/>
              <w:divBdr>
                <w:top w:val="none" w:sz="0" w:space="0" w:color="auto"/>
                <w:left w:val="none" w:sz="0" w:space="0" w:color="auto"/>
                <w:bottom w:val="none" w:sz="0" w:space="0" w:color="auto"/>
                <w:right w:val="none" w:sz="0" w:space="0" w:color="auto"/>
              </w:divBdr>
              <w:divsChild>
                <w:div w:id="1960185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204504">
          <w:marLeft w:val="0"/>
          <w:marRight w:val="0"/>
          <w:marTop w:val="240"/>
          <w:marBottom w:val="0"/>
          <w:divBdr>
            <w:top w:val="none" w:sz="0" w:space="0" w:color="auto"/>
            <w:left w:val="none" w:sz="0" w:space="0" w:color="auto"/>
            <w:bottom w:val="none" w:sz="0" w:space="0" w:color="auto"/>
            <w:right w:val="none" w:sz="0" w:space="0" w:color="auto"/>
          </w:divBdr>
          <w:divsChild>
            <w:div w:id="649749577">
              <w:marLeft w:val="0"/>
              <w:marRight w:val="0"/>
              <w:marTop w:val="0"/>
              <w:marBottom w:val="0"/>
              <w:divBdr>
                <w:top w:val="none" w:sz="0" w:space="0" w:color="auto"/>
                <w:left w:val="none" w:sz="0" w:space="0" w:color="auto"/>
                <w:bottom w:val="none" w:sz="0" w:space="0" w:color="auto"/>
                <w:right w:val="none" w:sz="0" w:space="0" w:color="auto"/>
              </w:divBdr>
              <w:divsChild>
                <w:div w:id="785007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424474">
          <w:marLeft w:val="0"/>
          <w:marRight w:val="0"/>
          <w:marTop w:val="240"/>
          <w:marBottom w:val="0"/>
          <w:divBdr>
            <w:top w:val="none" w:sz="0" w:space="0" w:color="auto"/>
            <w:left w:val="none" w:sz="0" w:space="0" w:color="auto"/>
            <w:bottom w:val="none" w:sz="0" w:space="0" w:color="auto"/>
            <w:right w:val="none" w:sz="0" w:space="0" w:color="auto"/>
          </w:divBdr>
          <w:divsChild>
            <w:div w:id="2121145640">
              <w:marLeft w:val="0"/>
              <w:marRight w:val="0"/>
              <w:marTop w:val="0"/>
              <w:marBottom w:val="0"/>
              <w:divBdr>
                <w:top w:val="none" w:sz="0" w:space="0" w:color="auto"/>
                <w:left w:val="none" w:sz="0" w:space="0" w:color="auto"/>
                <w:bottom w:val="none" w:sz="0" w:space="0" w:color="auto"/>
                <w:right w:val="none" w:sz="0" w:space="0" w:color="auto"/>
              </w:divBdr>
              <w:divsChild>
                <w:div w:id="985553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56942">
          <w:marLeft w:val="0"/>
          <w:marRight w:val="0"/>
          <w:marTop w:val="240"/>
          <w:marBottom w:val="0"/>
          <w:divBdr>
            <w:top w:val="none" w:sz="0" w:space="0" w:color="auto"/>
            <w:left w:val="none" w:sz="0" w:space="0" w:color="auto"/>
            <w:bottom w:val="none" w:sz="0" w:space="0" w:color="auto"/>
            <w:right w:val="none" w:sz="0" w:space="0" w:color="auto"/>
          </w:divBdr>
          <w:divsChild>
            <w:div w:id="1510212915">
              <w:marLeft w:val="0"/>
              <w:marRight w:val="0"/>
              <w:marTop w:val="0"/>
              <w:marBottom w:val="0"/>
              <w:divBdr>
                <w:top w:val="none" w:sz="0" w:space="0" w:color="auto"/>
                <w:left w:val="none" w:sz="0" w:space="0" w:color="auto"/>
                <w:bottom w:val="none" w:sz="0" w:space="0" w:color="auto"/>
                <w:right w:val="none" w:sz="0" w:space="0" w:color="auto"/>
              </w:divBdr>
              <w:divsChild>
                <w:div w:id="516965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162302">
          <w:marLeft w:val="0"/>
          <w:marRight w:val="0"/>
          <w:marTop w:val="240"/>
          <w:marBottom w:val="0"/>
          <w:divBdr>
            <w:top w:val="none" w:sz="0" w:space="0" w:color="auto"/>
            <w:left w:val="none" w:sz="0" w:space="0" w:color="auto"/>
            <w:bottom w:val="none" w:sz="0" w:space="0" w:color="auto"/>
            <w:right w:val="none" w:sz="0" w:space="0" w:color="auto"/>
          </w:divBdr>
          <w:divsChild>
            <w:div w:id="144007548">
              <w:marLeft w:val="0"/>
              <w:marRight w:val="0"/>
              <w:marTop w:val="0"/>
              <w:marBottom w:val="0"/>
              <w:divBdr>
                <w:top w:val="none" w:sz="0" w:space="0" w:color="auto"/>
                <w:left w:val="none" w:sz="0" w:space="0" w:color="auto"/>
                <w:bottom w:val="none" w:sz="0" w:space="0" w:color="auto"/>
                <w:right w:val="none" w:sz="0" w:space="0" w:color="auto"/>
              </w:divBdr>
              <w:divsChild>
                <w:div w:id="1924290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674861">
          <w:marLeft w:val="0"/>
          <w:marRight w:val="0"/>
          <w:marTop w:val="240"/>
          <w:marBottom w:val="0"/>
          <w:divBdr>
            <w:top w:val="none" w:sz="0" w:space="0" w:color="auto"/>
            <w:left w:val="none" w:sz="0" w:space="0" w:color="auto"/>
            <w:bottom w:val="none" w:sz="0" w:space="0" w:color="auto"/>
            <w:right w:val="none" w:sz="0" w:space="0" w:color="auto"/>
          </w:divBdr>
          <w:divsChild>
            <w:div w:id="672610647">
              <w:marLeft w:val="0"/>
              <w:marRight w:val="0"/>
              <w:marTop w:val="0"/>
              <w:marBottom w:val="0"/>
              <w:divBdr>
                <w:top w:val="none" w:sz="0" w:space="0" w:color="auto"/>
                <w:left w:val="none" w:sz="0" w:space="0" w:color="auto"/>
                <w:bottom w:val="none" w:sz="0" w:space="0" w:color="auto"/>
                <w:right w:val="none" w:sz="0" w:space="0" w:color="auto"/>
              </w:divBdr>
              <w:divsChild>
                <w:div w:id="1142886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917999">
          <w:marLeft w:val="0"/>
          <w:marRight w:val="0"/>
          <w:marTop w:val="240"/>
          <w:marBottom w:val="0"/>
          <w:divBdr>
            <w:top w:val="none" w:sz="0" w:space="0" w:color="auto"/>
            <w:left w:val="none" w:sz="0" w:space="0" w:color="auto"/>
            <w:bottom w:val="none" w:sz="0" w:space="0" w:color="auto"/>
            <w:right w:val="none" w:sz="0" w:space="0" w:color="auto"/>
          </w:divBdr>
          <w:divsChild>
            <w:div w:id="1858884562">
              <w:marLeft w:val="0"/>
              <w:marRight w:val="0"/>
              <w:marTop w:val="0"/>
              <w:marBottom w:val="0"/>
              <w:divBdr>
                <w:top w:val="none" w:sz="0" w:space="0" w:color="auto"/>
                <w:left w:val="none" w:sz="0" w:space="0" w:color="auto"/>
                <w:bottom w:val="none" w:sz="0" w:space="0" w:color="auto"/>
                <w:right w:val="none" w:sz="0" w:space="0" w:color="auto"/>
              </w:divBdr>
              <w:divsChild>
                <w:div w:id="2139446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975551">
          <w:marLeft w:val="0"/>
          <w:marRight w:val="0"/>
          <w:marTop w:val="240"/>
          <w:marBottom w:val="0"/>
          <w:divBdr>
            <w:top w:val="none" w:sz="0" w:space="0" w:color="auto"/>
            <w:left w:val="none" w:sz="0" w:space="0" w:color="auto"/>
            <w:bottom w:val="none" w:sz="0" w:space="0" w:color="auto"/>
            <w:right w:val="none" w:sz="0" w:space="0" w:color="auto"/>
          </w:divBdr>
          <w:divsChild>
            <w:div w:id="533929635">
              <w:marLeft w:val="0"/>
              <w:marRight w:val="0"/>
              <w:marTop w:val="0"/>
              <w:marBottom w:val="0"/>
              <w:divBdr>
                <w:top w:val="none" w:sz="0" w:space="0" w:color="auto"/>
                <w:left w:val="none" w:sz="0" w:space="0" w:color="auto"/>
                <w:bottom w:val="none" w:sz="0" w:space="0" w:color="auto"/>
                <w:right w:val="none" w:sz="0" w:space="0" w:color="auto"/>
              </w:divBdr>
              <w:divsChild>
                <w:div w:id="1176456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046151">
          <w:marLeft w:val="0"/>
          <w:marRight w:val="0"/>
          <w:marTop w:val="240"/>
          <w:marBottom w:val="0"/>
          <w:divBdr>
            <w:top w:val="none" w:sz="0" w:space="0" w:color="auto"/>
            <w:left w:val="none" w:sz="0" w:space="0" w:color="auto"/>
            <w:bottom w:val="none" w:sz="0" w:space="0" w:color="auto"/>
            <w:right w:val="none" w:sz="0" w:space="0" w:color="auto"/>
          </w:divBdr>
          <w:divsChild>
            <w:div w:id="1914313906">
              <w:marLeft w:val="0"/>
              <w:marRight w:val="0"/>
              <w:marTop w:val="0"/>
              <w:marBottom w:val="0"/>
              <w:divBdr>
                <w:top w:val="none" w:sz="0" w:space="0" w:color="auto"/>
                <w:left w:val="none" w:sz="0" w:space="0" w:color="auto"/>
                <w:bottom w:val="none" w:sz="0" w:space="0" w:color="auto"/>
                <w:right w:val="none" w:sz="0" w:space="0" w:color="auto"/>
              </w:divBdr>
              <w:divsChild>
                <w:div w:id="1563448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033808">
          <w:marLeft w:val="0"/>
          <w:marRight w:val="0"/>
          <w:marTop w:val="240"/>
          <w:marBottom w:val="0"/>
          <w:divBdr>
            <w:top w:val="none" w:sz="0" w:space="0" w:color="auto"/>
            <w:left w:val="none" w:sz="0" w:space="0" w:color="auto"/>
            <w:bottom w:val="none" w:sz="0" w:space="0" w:color="auto"/>
            <w:right w:val="none" w:sz="0" w:space="0" w:color="auto"/>
          </w:divBdr>
          <w:divsChild>
            <w:div w:id="144587496">
              <w:marLeft w:val="0"/>
              <w:marRight w:val="0"/>
              <w:marTop w:val="0"/>
              <w:marBottom w:val="0"/>
              <w:divBdr>
                <w:top w:val="none" w:sz="0" w:space="0" w:color="auto"/>
                <w:left w:val="none" w:sz="0" w:space="0" w:color="auto"/>
                <w:bottom w:val="none" w:sz="0" w:space="0" w:color="auto"/>
                <w:right w:val="none" w:sz="0" w:space="0" w:color="auto"/>
              </w:divBdr>
              <w:divsChild>
                <w:div w:id="481387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050410">
          <w:marLeft w:val="0"/>
          <w:marRight w:val="0"/>
          <w:marTop w:val="240"/>
          <w:marBottom w:val="0"/>
          <w:divBdr>
            <w:top w:val="none" w:sz="0" w:space="0" w:color="auto"/>
            <w:left w:val="none" w:sz="0" w:space="0" w:color="auto"/>
            <w:bottom w:val="none" w:sz="0" w:space="0" w:color="auto"/>
            <w:right w:val="none" w:sz="0" w:space="0" w:color="auto"/>
          </w:divBdr>
          <w:divsChild>
            <w:div w:id="595481035">
              <w:marLeft w:val="0"/>
              <w:marRight w:val="0"/>
              <w:marTop w:val="0"/>
              <w:marBottom w:val="0"/>
              <w:divBdr>
                <w:top w:val="none" w:sz="0" w:space="0" w:color="auto"/>
                <w:left w:val="none" w:sz="0" w:space="0" w:color="auto"/>
                <w:bottom w:val="none" w:sz="0" w:space="0" w:color="auto"/>
                <w:right w:val="none" w:sz="0" w:space="0" w:color="auto"/>
              </w:divBdr>
              <w:divsChild>
                <w:div w:id="1161461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768782">
          <w:marLeft w:val="0"/>
          <w:marRight w:val="0"/>
          <w:marTop w:val="240"/>
          <w:marBottom w:val="0"/>
          <w:divBdr>
            <w:top w:val="none" w:sz="0" w:space="0" w:color="auto"/>
            <w:left w:val="none" w:sz="0" w:space="0" w:color="auto"/>
            <w:bottom w:val="none" w:sz="0" w:space="0" w:color="auto"/>
            <w:right w:val="none" w:sz="0" w:space="0" w:color="auto"/>
          </w:divBdr>
          <w:divsChild>
            <w:div w:id="1976788564">
              <w:marLeft w:val="0"/>
              <w:marRight w:val="0"/>
              <w:marTop w:val="0"/>
              <w:marBottom w:val="0"/>
              <w:divBdr>
                <w:top w:val="none" w:sz="0" w:space="0" w:color="auto"/>
                <w:left w:val="none" w:sz="0" w:space="0" w:color="auto"/>
                <w:bottom w:val="none" w:sz="0" w:space="0" w:color="auto"/>
                <w:right w:val="none" w:sz="0" w:space="0" w:color="auto"/>
              </w:divBdr>
              <w:divsChild>
                <w:div w:id="830097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821249">
          <w:marLeft w:val="0"/>
          <w:marRight w:val="0"/>
          <w:marTop w:val="240"/>
          <w:marBottom w:val="0"/>
          <w:divBdr>
            <w:top w:val="none" w:sz="0" w:space="0" w:color="auto"/>
            <w:left w:val="none" w:sz="0" w:space="0" w:color="auto"/>
            <w:bottom w:val="none" w:sz="0" w:space="0" w:color="auto"/>
            <w:right w:val="none" w:sz="0" w:space="0" w:color="auto"/>
          </w:divBdr>
          <w:divsChild>
            <w:div w:id="2079090586">
              <w:marLeft w:val="0"/>
              <w:marRight w:val="0"/>
              <w:marTop w:val="0"/>
              <w:marBottom w:val="0"/>
              <w:divBdr>
                <w:top w:val="none" w:sz="0" w:space="0" w:color="auto"/>
                <w:left w:val="none" w:sz="0" w:space="0" w:color="auto"/>
                <w:bottom w:val="none" w:sz="0" w:space="0" w:color="auto"/>
                <w:right w:val="none" w:sz="0" w:space="0" w:color="auto"/>
              </w:divBdr>
              <w:divsChild>
                <w:div w:id="140641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707143">
          <w:marLeft w:val="0"/>
          <w:marRight w:val="0"/>
          <w:marTop w:val="240"/>
          <w:marBottom w:val="0"/>
          <w:divBdr>
            <w:top w:val="none" w:sz="0" w:space="0" w:color="auto"/>
            <w:left w:val="none" w:sz="0" w:space="0" w:color="auto"/>
            <w:bottom w:val="none" w:sz="0" w:space="0" w:color="auto"/>
            <w:right w:val="none" w:sz="0" w:space="0" w:color="auto"/>
          </w:divBdr>
          <w:divsChild>
            <w:div w:id="1083188949">
              <w:marLeft w:val="0"/>
              <w:marRight w:val="0"/>
              <w:marTop w:val="0"/>
              <w:marBottom w:val="0"/>
              <w:divBdr>
                <w:top w:val="none" w:sz="0" w:space="0" w:color="auto"/>
                <w:left w:val="none" w:sz="0" w:space="0" w:color="auto"/>
                <w:bottom w:val="none" w:sz="0" w:space="0" w:color="auto"/>
                <w:right w:val="none" w:sz="0" w:space="0" w:color="auto"/>
              </w:divBdr>
              <w:divsChild>
                <w:div w:id="1332683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324703">
          <w:marLeft w:val="0"/>
          <w:marRight w:val="0"/>
          <w:marTop w:val="240"/>
          <w:marBottom w:val="0"/>
          <w:divBdr>
            <w:top w:val="none" w:sz="0" w:space="0" w:color="auto"/>
            <w:left w:val="none" w:sz="0" w:space="0" w:color="auto"/>
            <w:bottom w:val="none" w:sz="0" w:space="0" w:color="auto"/>
            <w:right w:val="none" w:sz="0" w:space="0" w:color="auto"/>
          </w:divBdr>
          <w:divsChild>
            <w:div w:id="251666557">
              <w:marLeft w:val="0"/>
              <w:marRight w:val="0"/>
              <w:marTop w:val="0"/>
              <w:marBottom w:val="0"/>
              <w:divBdr>
                <w:top w:val="none" w:sz="0" w:space="0" w:color="auto"/>
                <w:left w:val="none" w:sz="0" w:space="0" w:color="auto"/>
                <w:bottom w:val="none" w:sz="0" w:space="0" w:color="auto"/>
                <w:right w:val="none" w:sz="0" w:space="0" w:color="auto"/>
              </w:divBdr>
              <w:divsChild>
                <w:div w:id="806245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311212">
          <w:marLeft w:val="0"/>
          <w:marRight w:val="0"/>
          <w:marTop w:val="240"/>
          <w:marBottom w:val="0"/>
          <w:divBdr>
            <w:top w:val="none" w:sz="0" w:space="0" w:color="auto"/>
            <w:left w:val="none" w:sz="0" w:space="0" w:color="auto"/>
            <w:bottom w:val="none" w:sz="0" w:space="0" w:color="auto"/>
            <w:right w:val="none" w:sz="0" w:space="0" w:color="auto"/>
          </w:divBdr>
          <w:divsChild>
            <w:div w:id="596715619">
              <w:marLeft w:val="0"/>
              <w:marRight w:val="0"/>
              <w:marTop w:val="0"/>
              <w:marBottom w:val="0"/>
              <w:divBdr>
                <w:top w:val="none" w:sz="0" w:space="0" w:color="auto"/>
                <w:left w:val="none" w:sz="0" w:space="0" w:color="auto"/>
                <w:bottom w:val="none" w:sz="0" w:space="0" w:color="auto"/>
                <w:right w:val="none" w:sz="0" w:space="0" w:color="auto"/>
              </w:divBdr>
              <w:divsChild>
                <w:div w:id="797837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185846">
          <w:marLeft w:val="0"/>
          <w:marRight w:val="0"/>
          <w:marTop w:val="240"/>
          <w:marBottom w:val="0"/>
          <w:divBdr>
            <w:top w:val="none" w:sz="0" w:space="0" w:color="auto"/>
            <w:left w:val="none" w:sz="0" w:space="0" w:color="auto"/>
            <w:bottom w:val="none" w:sz="0" w:space="0" w:color="auto"/>
            <w:right w:val="none" w:sz="0" w:space="0" w:color="auto"/>
          </w:divBdr>
          <w:divsChild>
            <w:div w:id="496312451">
              <w:marLeft w:val="0"/>
              <w:marRight w:val="0"/>
              <w:marTop w:val="0"/>
              <w:marBottom w:val="0"/>
              <w:divBdr>
                <w:top w:val="none" w:sz="0" w:space="0" w:color="auto"/>
                <w:left w:val="none" w:sz="0" w:space="0" w:color="auto"/>
                <w:bottom w:val="none" w:sz="0" w:space="0" w:color="auto"/>
                <w:right w:val="none" w:sz="0" w:space="0" w:color="auto"/>
              </w:divBdr>
              <w:divsChild>
                <w:div w:id="1354183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649355">
          <w:marLeft w:val="0"/>
          <w:marRight w:val="0"/>
          <w:marTop w:val="240"/>
          <w:marBottom w:val="0"/>
          <w:divBdr>
            <w:top w:val="none" w:sz="0" w:space="0" w:color="auto"/>
            <w:left w:val="none" w:sz="0" w:space="0" w:color="auto"/>
            <w:bottom w:val="none" w:sz="0" w:space="0" w:color="auto"/>
            <w:right w:val="none" w:sz="0" w:space="0" w:color="auto"/>
          </w:divBdr>
          <w:divsChild>
            <w:div w:id="1612278908">
              <w:marLeft w:val="0"/>
              <w:marRight w:val="0"/>
              <w:marTop w:val="0"/>
              <w:marBottom w:val="0"/>
              <w:divBdr>
                <w:top w:val="none" w:sz="0" w:space="0" w:color="auto"/>
                <w:left w:val="none" w:sz="0" w:space="0" w:color="auto"/>
                <w:bottom w:val="none" w:sz="0" w:space="0" w:color="auto"/>
                <w:right w:val="none" w:sz="0" w:space="0" w:color="auto"/>
              </w:divBdr>
              <w:divsChild>
                <w:div w:id="1826581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018226">
          <w:marLeft w:val="0"/>
          <w:marRight w:val="0"/>
          <w:marTop w:val="240"/>
          <w:marBottom w:val="0"/>
          <w:divBdr>
            <w:top w:val="none" w:sz="0" w:space="0" w:color="auto"/>
            <w:left w:val="none" w:sz="0" w:space="0" w:color="auto"/>
            <w:bottom w:val="none" w:sz="0" w:space="0" w:color="auto"/>
            <w:right w:val="none" w:sz="0" w:space="0" w:color="auto"/>
          </w:divBdr>
          <w:divsChild>
            <w:div w:id="824978827">
              <w:marLeft w:val="0"/>
              <w:marRight w:val="0"/>
              <w:marTop w:val="0"/>
              <w:marBottom w:val="0"/>
              <w:divBdr>
                <w:top w:val="none" w:sz="0" w:space="0" w:color="auto"/>
                <w:left w:val="none" w:sz="0" w:space="0" w:color="auto"/>
                <w:bottom w:val="none" w:sz="0" w:space="0" w:color="auto"/>
                <w:right w:val="none" w:sz="0" w:space="0" w:color="auto"/>
              </w:divBdr>
              <w:divsChild>
                <w:div w:id="166212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876841">
          <w:marLeft w:val="0"/>
          <w:marRight w:val="0"/>
          <w:marTop w:val="240"/>
          <w:marBottom w:val="0"/>
          <w:divBdr>
            <w:top w:val="none" w:sz="0" w:space="0" w:color="auto"/>
            <w:left w:val="none" w:sz="0" w:space="0" w:color="auto"/>
            <w:bottom w:val="none" w:sz="0" w:space="0" w:color="auto"/>
            <w:right w:val="none" w:sz="0" w:space="0" w:color="auto"/>
          </w:divBdr>
          <w:divsChild>
            <w:div w:id="296491719">
              <w:marLeft w:val="0"/>
              <w:marRight w:val="0"/>
              <w:marTop w:val="0"/>
              <w:marBottom w:val="0"/>
              <w:divBdr>
                <w:top w:val="none" w:sz="0" w:space="0" w:color="auto"/>
                <w:left w:val="none" w:sz="0" w:space="0" w:color="auto"/>
                <w:bottom w:val="none" w:sz="0" w:space="0" w:color="auto"/>
                <w:right w:val="none" w:sz="0" w:space="0" w:color="auto"/>
              </w:divBdr>
              <w:divsChild>
                <w:div w:id="206683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68664">
          <w:marLeft w:val="0"/>
          <w:marRight w:val="0"/>
          <w:marTop w:val="240"/>
          <w:marBottom w:val="0"/>
          <w:divBdr>
            <w:top w:val="none" w:sz="0" w:space="0" w:color="auto"/>
            <w:left w:val="none" w:sz="0" w:space="0" w:color="auto"/>
            <w:bottom w:val="none" w:sz="0" w:space="0" w:color="auto"/>
            <w:right w:val="none" w:sz="0" w:space="0" w:color="auto"/>
          </w:divBdr>
          <w:divsChild>
            <w:div w:id="648292722">
              <w:marLeft w:val="0"/>
              <w:marRight w:val="0"/>
              <w:marTop w:val="0"/>
              <w:marBottom w:val="0"/>
              <w:divBdr>
                <w:top w:val="none" w:sz="0" w:space="0" w:color="auto"/>
                <w:left w:val="none" w:sz="0" w:space="0" w:color="auto"/>
                <w:bottom w:val="none" w:sz="0" w:space="0" w:color="auto"/>
                <w:right w:val="none" w:sz="0" w:space="0" w:color="auto"/>
              </w:divBdr>
              <w:divsChild>
                <w:div w:id="38275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728287">
          <w:marLeft w:val="0"/>
          <w:marRight w:val="0"/>
          <w:marTop w:val="240"/>
          <w:marBottom w:val="0"/>
          <w:divBdr>
            <w:top w:val="none" w:sz="0" w:space="0" w:color="auto"/>
            <w:left w:val="none" w:sz="0" w:space="0" w:color="auto"/>
            <w:bottom w:val="none" w:sz="0" w:space="0" w:color="auto"/>
            <w:right w:val="none" w:sz="0" w:space="0" w:color="auto"/>
          </w:divBdr>
          <w:divsChild>
            <w:div w:id="1829398143">
              <w:marLeft w:val="0"/>
              <w:marRight w:val="0"/>
              <w:marTop w:val="0"/>
              <w:marBottom w:val="0"/>
              <w:divBdr>
                <w:top w:val="none" w:sz="0" w:space="0" w:color="auto"/>
                <w:left w:val="none" w:sz="0" w:space="0" w:color="auto"/>
                <w:bottom w:val="none" w:sz="0" w:space="0" w:color="auto"/>
                <w:right w:val="none" w:sz="0" w:space="0" w:color="auto"/>
              </w:divBdr>
              <w:divsChild>
                <w:div w:id="1210722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485562">
          <w:marLeft w:val="0"/>
          <w:marRight w:val="0"/>
          <w:marTop w:val="240"/>
          <w:marBottom w:val="0"/>
          <w:divBdr>
            <w:top w:val="none" w:sz="0" w:space="0" w:color="auto"/>
            <w:left w:val="none" w:sz="0" w:space="0" w:color="auto"/>
            <w:bottom w:val="none" w:sz="0" w:space="0" w:color="auto"/>
            <w:right w:val="none" w:sz="0" w:space="0" w:color="auto"/>
          </w:divBdr>
          <w:divsChild>
            <w:div w:id="1453859975">
              <w:marLeft w:val="0"/>
              <w:marRight w:val="0"/>
              <w:marTop w:val="0"/>
              <w:marBottom w:val="0"/>
              <w:divBdr>
                <w:top w:val="none" w:sz="0" w:space="0" w:color="auto"/>
                <w:left w:val="none" w:sz="0" w:space="0" w:color="auto"/>
                <w:bottom w:val="none" w:sz="0" w:space="0" w:color="auto"/>
                <w:right w:val="none" w:sz="0" w:space="0" w:color="auto"/>
              </w:divBdr>
              <w:divsChild>
                <w:div w:id="934559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060286">
          <w:marLeft w:val="0"/>
          <w:marRight w:val="0"/>
          <w:marTop w:val="240"/>
          <w:marBottom w:val="0"/>
          <w:divBdr>
            <w:top w:val="none" w:sz="0" w:space="0" w:color="auto"/>
            <w:left w:val="none" w:sz="0" w:space="0" w:color="auto"/>
            <w:bottom w:val="none" w:sz="0" w:space="0" w:color="auto"/>
            <w:right w:val="none" w:sz="0" w:space="0" w:color="auto"/>
          </w:divBdr>
          <w:divsChild>
            <w:div w:id="331420626">
              <w:marLeft w:val="0"/>
              <w:marRight w:val="0"/>
              <w:marTop w:val="0"/>
              <w:marBottom w:val="0"/>
              <w:divBdr>
                <w:top w:val="none" w:sz="0" w:space="0" w:color="auto"/>
                <w:left w:val="none" w:sz="0" w:space="0" w:color="auto"/>
                <w:bottom w:val="none" w:sz="0" w:space="0" w:color="auto"/>
                <w:right w:val="none" w:sz="0" w:space="0" w:color="auto"/>
              </w:divBdr>
              <w:divsChild>
                <w:div w:id="751315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909945">
          <w:marLeft w:val="0"/>
          <w:marRight w:val="0"/>
          <w:marTop w:val="240"/>
          <w:marBottom w:val="0"/>
          <w:divBdr>
            <w:top w:val="none" w:sz="0" w:space="0" w:color="auto"/>
            <w:left w:val="none" w:sz="0" w:space="0" w:color="auto"/>
            <w:bottom w:val="none" w:sz="0" w:space="0" w:color="auto"/>
            <w:right w:val="none" w:sz="0" w:space="0" w:color="auto"/>
          </w:divBdr>
          <w:divsChild>
            <w:div w:id="1002053765">
              <w:marLeft w:val="0"/>
              <w:marRight w:val="0"/>
              <w:marTop w:val="0"/>
              <w:marBottom w:val="0"/>
              <w:divBdr>
                <w:top w:val="none" w:sz="0" w:space="0" w:color="auto"/>
                <w:left w:val="none" w:sz="0" w:space="0" w:color="auto"/>
                <w:bottom w:val="none" w:sz="0" w:space="0" w:color="auto"/>
                <w:right w:val="none" w:sz="0" w:space="0" w:color="auto"/>
              </w:divBdr>
              <w:divsChild>
                <w:div w:id="222568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39454">
          <w:marLeft w:val="0"/>
          <w:marRight w:val="0"/>
          <w:marTop w:val="240"/>
          <w:marBottom w:val="0"/>
          <w:divBdr>
            <w:top w:val="none" w:sz="0" w:space="0" w:color="auto"/>
            <w:left w:val="none" w:sz="0" w:space="0" w:color="auto"/>
            <w:bottom w:val="none" w:sz="0" w:space="0" w:color="auto"/>
            <w:right w:val="none" w:sz="0" w:space="0" w:color="auto"/>
          </w:divBdr>
          <w:divsChild>
            <w:div w:id="1670867218">
              <w:marLeft w:val="0"/>
              <w:marRight w:val="0"/>
              <w:marTop w:val="0"/>
              <w:marBottom w:val="0"/>
              <w:divBdr>
                <w:top w:val="none" w:sz="0" w:space="0" w:color="auto"/>
                <w:left w:val="none" w:sz="0" w:space="0" w:color="auto"/>
                <w:bottom w:val="none" w:sz="0" w:space="0" w:color="auto"/>
                <w:right w:val="none" w:sz="0" w:space="0" w:color="auto"/>
              </w:divBdr>
              <w:divsChild>
                <w:div w:id="220943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309035">
          <w:marLeft w:val="0"/>
          <w:marRight w:val="0"/>
          <w:marTop w:val="240"/>
          <w:marBottom w:val="0"/>
          <w:divBdr>
            <w:top w:val="none" w:sz="0" w:space="0" w:color="auto"/>
            <w:left w:val="none" w:sz="0" w:space="0" w:color="auto"/>
            <w:bottom w:val="none" w:sz="0" w:space="0" w:color="auto"/>
            <w:right w:val="none" w:sz="0" w:space="0" w:color="auto"/>
          </w:divBdr>
          <w:divsChild>
            <w:div w:id="1604922417">
              <w:marLeft w:val="0"/>
              <w:marRight w:val="0"/>
              <w:marTop w:val="0"/>
              <w:marBottom w:val="0"/>
              <w:divBdr>
                <w:top w:val="none" w:sz="0" w:space="0" w:color="auto"/>
                <w:left w:val="none" w:sz="0" w:space="0" w:color="auto"/>
                <w:bottom w:val="none" w:sz="0" w:space="0" w:color="auto"/>
                <w:right w:val="none" w:sz="0" w:space="0" w:color="auto"/>
              </w:divBdr>
              <w:divsChild>
                <w:div w:id="10781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315162">
          <w:marLeft w:val="0"/>
          <w:marRight w:val="0"/>
          <w:marTop w:val="240"/>
          <w:marBottom w:val="0"/>
          <w:divBdr>
            <w:top w:val="none" w:sz="0" w:space="0" w:color="auto"/>
            <w:left w:val="none" w:sz="0" w:space="0" w:color="auto"/>
            <w:bottom w:val="none" w:sz="0" w:space="0" w:color="auto"/>
            <w:right w:val="none" w:sz="0" w:space="0" w:color="auto"/>
          </w:divBdr>
          <w:divsChild>
            <w:div w:id="161894824">
              <w:marLeft w:val="0"/>
              <w:marRight w:val="0"/>
              <w:marTop w:val="0"/>
              <w:marBottom w:val="0"/>
              <w:divBdr>
                <w:top w:val="none" w:sz="0" w:space="0" w:color="auto"/>
                <w:left w:val="none" w:sz="0" w:space="0" w:color="auto"/>
                <w:bottom w:val="none" w:sz="0" w:space="0" w:color="auto"/>
                <w:right w:val="none" w:sz="0" w:space="0" w:color="auto"/>
              </w:divBdr>
              <w:divsChild>
                <w:div w:id="703136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809057">
          <w:marLeft w:val="0"/>
          <w:marRight w:val="0"/>
          <w:marTop w:val="240"/>
          <w:marBottom w:val="0"/>
          <w:divBdr>
            <w:top w:val="none" w:sz="0" w:space="0" w:color="auto"/>
            <w:left w:val="none" w:sz="0" w:space="0" w:color="auto"/>
            <w:bottom w:val="none" w:sz="0" w:space="0" w:color="auto"/>
            <w:right w:val="none" w:sz="0" w:space="0" w:color="auto"/>
          </w:divBdr>
          <w:divsChild>
            <w:div w:id="1026104780">
              <w:marLeft w:val="0"/>
              <w:marRight w:val="0"/>
              <w:marTop w:val="0"/>
              <w:marBottom w:val="0"/>
              <w:divBdr>
                <w:top w:val="none" w:sz="0" w:space="0" w:color="auto"/>
                <w:left w:val="none" w:sz="0" w:space="0" w:color="auto"/>
                <w:bottom w:val="none" w:sz="0" w:space="0" w:color="auto"/>
                <w:right w:val="none" w:sz="0" w:space="0" w:color="auto"/>
              </w:divBdr>
              <w:divsChild>
                <w:div w:id="183053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2008">
          <w:marLeft w:val="0"/>
          <w:marRight w:val="0"/>
          <w:marTop w:val="240"/>
          <w:marBottom w:val="0"/>
          <w:divBdr>
            <w:top w:val="none" w:sz="0" w:space="0" w:color="auto"/>
            <w:left w:val="none" w:sz="0" w:space="0" w:color="auto"/>
            <w:bottom w:val="none" w:sz="0" w:space="0" w:color="auto"/>
            <w:right w:val="none" w:sz="0" w:space="0" w:color="auto"/>
          </w:divBdr>
          <w:divsChild>
            <w:div w:id="883098971">
              <w:marLeft w:val="0"/>
              <w:marRight w:val="0"/>
              <w:marTop w:val="0"/>
              <w:marBottom w:val="0"/>
              <w:divBdr>
                <w:top w:val="none" w:sz="0" w:space="0" w:color="auto"/>
                <w:left w:val="none" w:sz="0" w:space="0" w:color="auto"/>
                <w:bottom w:val="none" w:sz="0" w:space="0" w:color="auto"/>
                <w:right w:val="none" w:sz="0" w:space="0" w:color="auto"/>
              </w:divBdr>
              <w:divsChild>
                <w:div w:id="49342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830137">
          <w:marLeft w:val="0"/>
          <w:marRight w:val="0"/>
          <w:marTop w:val="240"/>
          <w:marBottom w:val="0"/>
          <w:divBdr>
            <w:top w:val="none" w:sz="0" w:space="0" w:color="auto"/>
            <w:left w:val="none" w:sz="0" w:space="0" w:color="auto"/>
            <w:bottom w:val="none" w:sz="0" w:space="0" w:color="auto"/>
            <w:right w:val="none" w:sz="0" w:space="0" w:color="auto"/>
          </w:divBdr>
          <w:divsChild>
            <w:div w:id="475340913">
              <w:marLeft w:val="0"/>
              <w:marRight w:val="0"/>
              <w:marTop w:val="0"/>
              <w:marBottom w:val="0"/>
              <w:divBdr>
                <w:top w:val="none" w:sz="0" w:space="0" w:color="auto"/>
                <w:left w:val="none" w:sz="0" w:space="0" w:color="auto"/>
                <w:bottom w:val="none" w:sz="0" w:space="0" w:color="auto"/>
                <w:right w:val="none" w:sz="0" w:space="0" w:color="auto"/>
              </w:divBdr>
              <w:divsChild>
                <w:div w:id="649747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252030">
          <w:marLeft w:val="0"/>
          <w:marRight w:val="0"/>
          <w:marTop w:val="240"/>
          <w:marBottom w:val="0"/>
          <w:divBdr>
            <w:top w:val="none" w:sz="0" w:space="0" w:color="auto"/>
            <w:left w:val="none" w:sz="0" w:space="0" w:color="auto"/>
            <w:bottom w:val="none" w:sz="0" w:space="0" w:color="auto"/>
            <w:right w:val="none" w:sz="0" w:space="0" w:color="auto"/>
          </w:divBdr>
          <w:divsChild>
            <w:div w:id="1267352699">
              <w:marLeft w:val="0"/>
              <w:marRight w:val="0"/>
              <w:marTop w:val="0"/>
              <w:marBottom w:val="0"/>
              <w:divBdr>
                <w:top w:val="none" w:sz="0" w:space="0" w:color="auto"/>
                <w:left w:val="none" w:sz="0" w:space="0" w:color="auto"/>
                <w:bottom w:val="none" w:sz="0" w:space="0" w:color="auto"/>
                <w:right w:val="none" w:sz="0" w:space="0" w:color="auto"/>
              </w:divBdr>
              <w:divsChild>
                <w:div w:id="47954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169998">
          <w:marLeft w:val="0"/>
          <w:marRight w:val="0"/>
          <w:marTop w:val="240"/>
          <w:marBottom w:val="0"/>
          <w:divBdr>
            <w:top w:val="none" w:sz="0" w:space="0" w:color="auto"/>
            <w:left w:val="none" w:sz="0" w:space="0" w:color="auto"/>
            <w:bottom w:val="none" w:sz="0" w:space="0" w:color="auto"/>
            <w:right w:val="none" w:sz="0" w:space="0" w:color="auto"/>
          </w:divBdr>
          <w:divsChild>
            <w:div w:id="1175731970">
              <w:marLeft w:val="0"/>
              <w:marRight w:val="0"/>
              <w:marTop w:val="0"/>
              <w:marBottom w:val="0"/>
              <w:divBdr>
                <w:top w:val="none" w:sz="0" w:space="0" w:color="auto"/>
                <w:left w:val="none" w:sz="0" w:space="0" w:color="auto"/>
                <w:bottom w:val="none" w:sz="0" w:space="0" w:color="auto"/>
                <w:right w:val="none" w:sz="0" w:space="0" w:color="auto"/>
              </w:divBdr>
              <w:divsChild>
                <w:div w:id="1467309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76010">
          <w:marLeft w:val="0"/>
          <w:marRight w:val="0"/>
          <w:marTop w:val="240"/>
          <w:marBottom w:val="0"/>
          <w:divBdr>
            <w:top w:val="none" w:sz="0" w:space="0" w:color="auto"/>
            <w:left w:val="none" w:sz="0" w:space="0" w:color="auto"/>
            <w:bottom w:val="none" w:sz="0" w:space="0" w:color="auto"/>
            <w:right w:val="none" w:sz="0" w:space="0" w:color="auto"/>
          </w:divBdr>
          <w:divsChild>
            <w:div w:id="2071534908">
              <w:marLeft w:val="0"/>
              <w:marRight w:val="0"/>
              <w:marTop w:val="0"/>
              <w:marBottom w:val="0"/>
              <w:divBdr>
                <w:top w:val="none" w:sz="0" w:space="0" w:color="auto"/>
                <w:left w:val="none" w:sz="0" w:space="0" w:color="auto"/>
                <w:bottom w:val="none" w:sz="0" w:space="0" w:color="auto"/>
                <w:right w:val="none" w:sz="0" w:space="0" w:color="auto"/>
              </w:divBdr>
              <w:divsChild>
                <w:div w:id="212928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307943">
          <w:marLeft w:val="0"/>
          <w:marRight w:val="0"/>
          <w:marTop w:val="240"/>
          <w:marBottom w:val="0"/>
          <w:divBdr>
            <w:top w:val="none" w:sz="0" w:space="0" w:color="auto"/>
            <w:left w:val="none" w:sz="0" w:space="0" w:color="auto"/>
            <w:bottom w:val="none" w:sz="0" w:space="0" w:color="auto"/>
            <w:right w:val="none" w:sz="0" w:space="0" w:color="auto"/>
          </w:divBdr>
          <w:divsChild>
            <w:div w:id="436877420">
              <w:marLeft w:val="0"/>
              <w:marRight w:val="0"/>
              <w:marTop w:val="0"/>
              <w:marBottom w:val="0"/>
              <w:divBdr>
                <w:top w:val="none" w:sz="0" w:space="0" w:color="auto"/>
                <w:left w:val="none" w:sz="0" w:space="0" w:color="auto"/>
                <w:bottom w:val="none" w:sz="0" w:space="0" w:color="auto"/>
                <w:right w:val="none" w:sz="0" w:space="0" w:color="auto"/>
              </w:divBdr>
              <w:divsChild>
                <w:div w:id="67522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227603">
          <w:marLeft w:val="0"/>
          <w:marRight w:val="0"/>
          <w:marTop w:val="240"/>
          <w:marBottom w:val="0"/>
          <w:divBdr>
            <w:top w:val="none" w:sz="0" w:space="0" w:color="auto"/>
            <w:left w:val="none" w:sz="0" w:space="0" w:color="auto"/>
            <w:bottom w:val="none" w:sz="0" w:space="0" w:color="auto"/>
            <w:right w:val="none" w:sz="0" w:space="0" w:color="auto"/>
          </w:divBdr>
          <w:divsChild>
            <w:div w:id="1939672594">
              <w:marLeft w:val="0"/>
              <w:marRight w:val="0"/>
              <w:marTop w:val="0"/>
              <w:marBottom w:val="0"/>
              <w:divBdr>
                <w:top w:val="none" w:sz="0" w:space="0" w:color="auto"/>
                <w:left w:val="none" w:sz="0" w:space="0" w:color="auto"/>
                <w:bottom w:val="none" w:sz="0" w:space="0" w:color="auto"/>
                <w:right w:val="none" w:sz="0" w:space="0" w:color="auto"/>
              </w:divBdr>
              <w:divsChild>
                <w:div w:id="1924366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451715">
          <w:marLeft w:val="0"/>
          <w:marRight w:val="0"/>
          <w:marTop w:val="240"/>
          <w:marBottom w:val="0"/>
          <w:divBdr>
            <w:top w:val="none" w:sz="0" w:space="0" w:color="auto"/>
            <w:left w:val="none" w:sz="0" w:space="0" w:color="auto"/>
            <w:bottom w:val="none" w:sz="0" w:space="0" w:color="auto"/>
            <w:right w:val="none" w:sz="0" w:space="0" w:color="auto"/>
          </w:divBdr>
          <w:divsChild>
            <w:div w:id="173110890">
              <w:marLeft w:val="0"/>
              <w:marRight w:val="0"/>
              <w:marTop w:val="0"/>
              <w:marBottom w:val="0"/>
              <w:divBdr>
                <w:top w:val="none" w:sz="0" w:space="0" w:color="auto"/>
                <w:left w:val="none" w:sz="0" w:space="0" w:color="auto"/>
                <w:bottom w:val="none" w:sz="0" w:space="0" w:color="auto"/>
                <w:right w:val="none" w:sz="0" w:space="0" w:color="auto"/>
              </w:divBdr>
              <w:divsChild>
                <w:div w:id="978532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125455">
          <w:marLeft w:val="0"/>
          <w:marRight w:val="0"/>
          <w:marTop w:val="240"/>
          <w:marBottom w:val="0"/>
          <w:divBdr>
            <w:top w:val="none" w:sz="0" w:space="0" w:color="auto"/>
            <w:left w:val="none" w:sz="0" w:space="0" w:color="auto"/>
            <w:bottom w:val="none" w:sz="0" w:space="0" w:color="auto"/>
            <w:right w:val="none" w:sz="0" w:space="0" w:color="auto"/>
          </w:divBdr>
          <w:divsChild>
            <w:div w:id="1602252679">
              <w:marLeft w:val="0"/>
              <w:marRight w:val="0"/>
              <w:marTop w:val="0"/>
              <w:marBottom w:val="0"/>
              <w:divBdr>
                <w:top w:val="none" w:sz="0" w:space="0" w:color="auto"/>
                <w:left w:val="none" w:sz="0" w:space="0" w:color="auto"/>
                <w:bottom w:val="none" w:sz="0" w:space="0" w:color="auto"/>
                <w:right w:val="none" w:sz="0" w:space="0" w:color="auto"/>
              </w:divBdr>
              <w:divsChild>
                <w:div w:id="103134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10930">
          <w:marLeft w:val="0"/>
          <w:marRight w:val="0"/>
          <w:marTop w:val="240"/>
          <w:marBottom w:val="0"/>
          <w:divBdr>
            <w:top w:val="none" w:sz="0" w:space="0" w:color="auto"/>
            <w:left w:val="none" w:sz="0" w:space="0" w:color="auto"/>
            <w:bottom w:val="none" w:sz="0" w:space="0" w:color="auto"/>
            <w:right w:val="none" w:sz="0" w:space="0" w:color="auto"/>
          </w:divBdr>
          <w:divsChild>
            <w:div w:id="1587495377">
              <w:marLeft w:val="0"/>
              <w:marRight w:val="0"/>
              <w:marTop w:val="0"/>
              <w:marBottom w:val="0"/>
              <w:divBdr>
                <w:top w:val="none" w:sz="0" w:space="0" w:color="auto"/>
                <w:left w:val="none" w:sz="0" w:space="0" w:color="auto"/>
                <w:bottom w:val="none" w:sz="0" w:space="0" w:color="auto"/>
                <w:right w:val="none" w:sz="0" w:space="0" w:color="auto"/>
              </w:divBdr>
              <w:divsChild>
                <w:div w:id="170348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82097">
          <w:marLeft w:val="0"/>
          <w:marRight w:val="0"/>
          <w:marTop w:val="240"/>
          <w:marBottom w:val="0"/>
          <w:divBdr>
            <w:top w:val="none" w:sz="0" w:space="0" w:color="auto"/>
            <w:left w:val="none" w:sz="0" w:space="0" w:color="auto"/>
            <w:bottom w:val="none" w:sz="0" w:space="0" w:color="auto"/>
            <w:right w:val="none" w:sz="0" w:space="0" w:color="auto"/>
          </w:divBdr>
          <w:divsChild>
            <w:div w:id="1746881893">
              <w:marLeft w:val="0"/>
              <w:marRight w:val="0"/>
              <w:marTop w:val="0"/>
              <w:marBottom w:val="0"/>
              <w:divBdr>
                <w:top w:val="none" w:sz="0" w:space="0" w:color="auto"/>
                <w:left w:val="none" w:sz="0" w:space="0" w:color="auto"/>
                <w:bottom w:val="none" w:sz="0" w:space="0" w:color="auto"/>
                <w:right w:val="none" w:sz="0" w:space="0" w:color="auto"/>
              </w:divBdr>
              <w:divsChild>
                <w:div w:id="2444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360006">
          <w:marLeft w:val="0"/>
          <w:marRight w:val="0"/>
          <w:marTop w:val="240"/>
          <w:marBottom w:val="0"/>
          <w:divBdr>
            <w:top w:val="none" w:sz="0" w:space="0" w:color="auto"/>
            <w:left w:val="none" w:sz="0" w:space="0" w:color="auto"/>
            <w:bottom w:val="none" w:sz="0" w:space="0" w:color="auto"/>
            <w:right w:val="none" w:sz="0" w:space="0" w:color="auto"/>
          </w:divBdr>
          <w:divsChild>
            <w:div w:id="592472431">
              <w:marLeft w:val="0"/>
              <w:marRight w:val="0"/>
              <w:marTop w:val="0"/>
              <w:marBottom w:val="0"/>
              <w:divBdr>
                <w:top w:val="none" w:sz="0" w:space="0" w:color="auto"/>
                <w:left w:val="none" w:sz="0" w:space="0" w:color="auto"/>
                <w:bottom w:val="none" w:sz="0" w:space="0" w:color="auto"/>
                <w:right w:val="none" w:sz="0" w:space="0" w:color="auto"/>
              </w:divBdr>
              <w:divsChild>
                <w:div w:id="857545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619245">
          <w:marLeft w:val="0"/>
          <w:marRight w:val="0"/>
          <w:marTop w:val="240"/>
          <w:marBottom w:val="0"/>
          <w:divBdr>
            <w:top w:val="none" w:sz="0" w:space="0" w:color="auto"/>
            <w:left w:val="none" w:sz="0" w:space="0" w:color="auto"/>
            <w:bottom w:val="none" w:sz="0" w:space="0" w:color="auto"/>
            <w:right w:val="none" w:sz="0" w:space="0" w:color="auto"/>
          </w:divBdr>
          <w:divsChild>
            <w:div w:id="75904154">
              <w:marLeft w:val="0"/>
              <w:marRight w:val="0"/>
              <w:marTop w:val="0"/>
              <w:marBottom w:val="0"/>
              <w:divBdr>
                <w:top w:val="none" w:sz="0" w:space="0" w:color="auto"/>
                <w:left w:val="none" w:sz="0" w:space="0" w:color="auto"/>
                <w:bottom w:val="none" w:sz="0" w:space="0" w:color="auto"/>
                <w:right w:val="none" w:sz="0" w:space="0" w:color="auto"/>
              </w:divBdr>
              <w:divsChild>
                <w:div w:id="3836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769057">
          <w:marLeft w:val="0"/>
          <w:marRight w:val="0"/>
          <w:marTop w:val="240"/>
          <w:marBottom w:val="0"/>
          <w:divBdr>
            <w:top w:val="none" w:sz="0" w:space="0" w:color="auto"/>
            <w:left w:val="none" w:sz="0" w:space="0" w:color="auto"/>
            <w:bottom w:val="none" w:sz="0" w:space="0" w:color="auto"/>
            <w:right w:val="none" w:sz="0" w:space="0" w:color="auto"/>
          </w:divBdr>
          <w:divsChild>
            <w:div w:id="529686623">
              <w:marLeft w:val="0"/>
              <w:marRight w:val="0"/>
              <w:marTop w:val="0"/>
              <w:marBottom w:val="0"/>
              <w:divBdr>
                <w:top w:val="none" w:sz="0" w:space="0" w:color="auto"/>
                <w:left w:val="none" w:sz="0" w:space="0" w:color="auto"/>
                <w:bottom w:val="none" w:sz="0" w:space="0" w:color="auto"/>
                <w:right w:val="none" w:sz="0" w:space="0" w:color="auto"/>
              </w:divBdr>
              <w:divsChild>
                <w:div w:id="209600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215564">
          <w:marLeft w:val="0"/>
          <w:marRight w:val="0"/>
          <w:marTop w:val="240"/>
          <w:marBottom w:val="0"/>
          <w:divBdr>
            <w:top w:val="none" w:sz="0" w:space="0" w:color="auto"/>
            <w:left w:val="none" w:sz="0" w:space="0" w:color="auto"/>
            <w:bottom w:val="none" w:sz="0" w:space="0" w:color="auto"/>
            <w:right w:val="none" w:sz="0" w:space="0" w:color="auto"/>
          </w:divBdr>
          <w:divsChild>
            <w:div w:id="1034693593">
              <w:marLeft w:val="0"/>
              <w:marRight w:val="0"/>
              <w:marTop w:val="0"/>
              <w:marBottom w:val="0"/>
              <w:divBdr>
                <w:top w:val="none" w:sz="0" w:space="0" w:color="auto"/>
                <w:left w:val="none" w:sz="0" w:space="0" w:color="auto"/>
                <w:bottom w:val="none" w:sz="0" w:space="0" w:color="auto"/>
                <w:right w:val="none" w:sz="0" w:space="0" w:color="auto"/>
              </w:divBdr>
              <w:divsChild>
                <w:div w:id="1601137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211782">
          <w:marLeft w:val="0"/>
          <w:marRight w:val="0"/>
          <w:marTop w:val="240"/>
          <w:marBottom w:val="0"/>
          <w:divBdr>
            <w:top w:val="none" w:sz="0" w:space="0" w:color="auto"/>
            <w:left w:val="none" w:sz="0" w:space="0" w:color="auto"/>
            <w:bottom w:val="none" w:sz="0" w:space="0" w:color="auto"/>
            <w:right w:val="none" w:sz="0" w:space="0" w:color="auto"/>
          </w:divBdr>
          <w:divsChild>
            <w:div w:id="444928741">
              <w:marLeft w:val="0"/>
              <w:marRight w:val="0"/>
              <w:marTop w:val="0"/>
              <w:marBottom w:val="0"/>
              <w:divBdr>
                <w:top w:val="none" w:sz="0" w:space="0" w:color="auto"/>
                <w:left w:val="none" w:sz="0" w:space="0" w:color="auto"/>
                <w:bottom w:val="none" w:sz="0" w:space="0" w:color="auto"/>
                <w:right w:val="none" w:sz="0" w:space="0" w:color="auto"/>
              </w:divBdr>
              <w:divsChild>
                <w:div w:id="48990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312561">
          <w:marLeft w:val="0"/>
          <w:marRight w:val="0"/>
          <w:marTop w:val="240"/>
          <w:marBottom w:val="0"/>
          <w:divBdr>
            <w:top w:val="none" w:sz="0" w:space="0" w:color="auto"/>
            <w:left w:val="none" w:sz="0" w:space="0" w:color="auto"/>
            <w:bottom w:val="none" w:sz="0" w:space="0" w:color="auto"/>
            <w:right w:val="none" w:sz="0" w:space="0" w:color="auto"/>
          </w:divBdr>
          <w:divsChild>
            <w:div w:id="1541504449">
              <w:marLeft w:val="0"/>
              <w:marRight w:val="0"/>
              <w:marTop w:val="0"/>
              <w:marBottom w:val="0"/>
              <w:divBdr>
                <w:top w:val="none" w:sz="0" w:space="0" w:color="auto"/>
                <w:left w:val="none" w:sz="0" w:space="0" w:color="auto"/>
                <w:bottom w:val="none" w:sz="0" w:space="0" w:color="auto"/>
                <w:right w:val="none" w:sz="0" w:space="0" w:color="auto"/>
              </w:divBdr>
              <w:divsChild>
                <w:div w:id="2275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451249">
          <w:marLeft w:val="0"/>
          <w:marRight w:val="0"/>
          <w:marTop w:val="240"/>
          <w:marBottom w:val="0"/>
          <w:divBdr>
            <w:top w:val="none" w:sz="0" w:space="0" w:color="auto"/>
            <w:left w:val="none" w:sz="0" w:space="0" w:color="auto"/>
            <w:bottom w:val="none" w:sz="0" w:space="0" w:color="auto"/>
            <w:right w:val="none" w:sz="0" w:space="0" w:color="auto"/>
          </w:divBdr>
          <w:divsChild>
            <w:div w:id="105200304">
              <w:marLeft w:val="0"/>
              <w:marRight w:val="0"/>
              <w:marTop w:val="0"/>
              <w:marBottom w:val="0"/>
              <w:divBdr>
                <w:top w:val="none" w:sz="0" w:space="0" w:color="auto"/>
                <w:left w:val="none" w:sz="0" w:space="0" w:color="auto"/>
                <w:bottom w:val="none" w:sz="0" w:space="0" w:color="auto"/>
                <w:right w:val="none" w:sz="0" w:space="0" w:color="auto"/>
              </w:divBdr>
              <w:divsChild>
                <w:div w:id="1511868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3979">
          <w:marLeft w:val="0"/>
          <w:marRight w:val="0"/>
          <w:marTop w:val="240"/>
          <w:marBottom w:val="0"/>
          <w:divBdr>
            <w:top w:val="none" w:sz="0" w:space="0" w:color="auto"/>
            <w:left w:val="none" w:sz="0" w:space="0" w:color="auto"/>
            <w:bottom w:val="none" w:sz="0" w:space="0" w:color="auto"/>
            <w:right w:val="none" w:sz="0" w:space="0" w:color="auto"/>
          </w:divBdr>
          <w:divsChild>
            <w:div w:id="2060086980">
              <w:marLeft w:val="0"/>
              <w:marRight w:val="0"/>
              <w:marTop w:val="0"/>
              <w:marBottom w:val="0"/>
              <w:divBdr>
                <w:top w:val="none" w:sz="0" w:space="0" w:color="auto"/>
                <w:left w:val="none" w:sz="0" w:space="0" w:color="auto"/>
                <w:bottom w:val="none" w:sz="0" w:space="0" w:color="auto"/>
                <w:right w:val="none" w:sz="0" w:space="0" w:color="auto"/>
              </w:divBdr>
              <w:divsChild>
                <w:div w:id="1691881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051765">
          <w:marLeft w:val="0"/>
          <w:marRight w:val="0"/>
          <w:marTop w:val="240"/>
          <w:marBottom w:val="0"/>
          <w:divBdr>
            <w:top w:val="none" w:sz="0" w:space="0" w:color="auto"/>
            <w:left w:val="none" w:sz="0" w:space="0" w:color="auto"/>
            <w:bottom w:val="none" w:sz="0" w:space="0" w:color="auto"/>
            <w:right w:val="none" w:sz="0" w:space="0" w:color="auto"/>
          </w:divBdr>
          <w:divsChild>
            <w:div w:id="1186793678">
              <w:marLeft w:val="0"/>
              <w:marRight w:val="0"/>
              <w:marTop w:val="0"/>
              <w:marBottom w:val="0"/>
              <w:divBdr>
                <w:top w:val="none" w:sz="0" w:space="0" w:color="auto"/>
                <w:left w:val="none" w:sz="0" w:space="0" w:color="auto"/>
                <w:bottom w:val="none" w:sz="0" w:space="0" w:color="auto"/>
                <w:right w:val="none" w:sz="0" w:space="0" w:color="auto"/>
              </w:divBdr>
              <w:divsChild>
                <w:div w:id="2041272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605048">
          <w:marLeft w:val="0"/>
          <w:marRight w:val="0"/>
          <w:marTop w:val="240"/>
          <w:marBottom w:val="0"/>
          <w:divBdr>
            <w:top w:val="none" w:sz="0" w:space="0" w:color="auto"/>
            <w:left w:val="none" w:sz="0" w:space="0" w:color="auto"/>
            <w:bottom w:val="none" w:sz="0" w:space="0" w:color="auto"/>
            <w:right w:val="none" w:sz="0" w:space="0" w:color="auto"/>
          </w:divBdr>
          <w:divsChild>
            <w:div w:id="1878277456">
              <w:marLeft w:val="0"/>
              <w:marRight w:val="0"/>
              <w:marTop w:val="0"/>
              <w:marBottom w:val="0"/>
              <w:divBdr>
                <w:top w:val="none" w:sz="0" w:space="0" w:color="auto"/>
                <w:left w:val="none" w:sz="0" w:space="0" w:color="auto"/>
                <w:bottom w:val="none" w:sz="0" w:space="0" w:color="auto"/>
                <w:right w:val="none" w:sz="0" w:space="0" w:color="auto"/>
              </w:divBdr>
              <w:divsChild>
                <w:div w:id="118713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61126">
          <w:marLeft w:val="0"/>
          <w:marRight w:val="0"/>
          <w:marTop w:val="240"/>
          <w:marBottom w:val="0"/>
          <w:divBdr>
            <w:top w:val="none" w:sz="0" w:space="0" w:color="auto"/>
            <w:left w:val="none" w:sz="0" w:space="0" w:color="auto"/>
            <w:bottom w:val="none" w:sz="0" w:space="0" w:color="auto"/>
            <w:right w:val="none" w:sz="0" w:space="0" w:color="auto"/>
          </w:divBdr>
          <w:divsChild>
            <w:div w:id="1555850617">
              <w:marLeft w:val="0"/>
              <w:marRight w:val="0"/>
              <w:marTop w:val="0"/>
              <w:marBottom w:val="0"/>
              <w:divBdr>
                <w:top w:val="none" w:sz="0" w:space="0" w:color="auto"/>
                <w:left w:val="none" w:sz="0" w:space="0" w:color="auto"/>
                <w:bottom w:val="none" w:sz="0" w:space="0" w:color="auto"/>
                <w:right w:val="none" w:sz="0" w:space="0" w:color="auto"/>
              </w:divBdr>
              <w:divsChild>
                <w:div w:id="472913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055976">
          <w:marLeft w:val="0"/>
          <w:marRight w:val="0"/>
          <w:marTop w:val="240"/>
          <w:marBottom w:val="0"/>
          <w:divBdr>
            <w:top w:val="none" w:sz="0" w:space="0" w:color="auto"/>
            <w:left w:val="none" w:sz="0" w:space="0" w:color="auto"/>
            <w:bottom w:val="none" w:sz="0" w:space="0" w:color="auto"/>
            <w:right w:val="none" w:sz="0" w:space="0" w:color="auto"/>
          </w:divBdr>
          <w:divsChild>
            <w:div w:id="2044864017">
              <w:marLeft w:val="0"/>
              <w:marRight w:val="0"/>
              <w:marTop w:val="0"/>
              <w:marBottom w:val="0"/>
              <w:divBdr>
                <w:top w:val="none" w:sz="0" w:space="0" w:color="auto"/>
                <w:left w:val="none" w:sz="0" w:space="0" w:color="auto"/>
                <w:bottom w:val="none" w:sz="0" w:space="0" w:color="auto"/>
                <w:right w:val="none" w:sz="0" w:space="0" w:color="auto"/>
              </w:divBdr>
              <w:divsChild>
                <w:div w:id="1358774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529892">
          <w:marLeft w:val="0"/>
          <w:marRight w:val="0"/>
          <w:marTop w:val="240"/>
          <w:marBottom w:val="0"/>
          <w:divBdr>
            <w:top w:val="none" w:sz="0" w:space="0" w:color="auto"/>
            <w:left w:val="none" w:sz="0" w:space="0" w:color="auto"/>
            <w:bottom w:val="none" w:sz="0" w:space="0" w:color="auto"/>
            <w:right w:val="none" w:sz="0" w:space="0" w:color="auto"/>
          </w:divBdr>
          <w:divsChild>
            <w:div w:id="1073283890">
              <w:marLeft w:val="0"/>
              <w:marRight w:val="0"/>
              <w:marTop w:val="0"/>
              <w:marBottom w:val="0"/>
              <w:divBdr>
                <w:top w:val="none" w:sz="0" w:space="0" w:color="auto"/>
                <w:left w:val="none" w:sz="0" w:space="0" w:color="auto"/>
                <w:bottom w:val="none" w:sz="0" w:space="0" w:color="auto"/>
                <w:right w:val="none" w:sz="0" w:space="0" w:color="auto"/>
              </w:divBdr>
              <w:divsChild>
                <w:div w:id="1274365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549560">
          <w:marLeft w:val="0"/>
          <w:marRight w:val="0"/>
          <w:marTop w:val="240"/>
          <w:marBottom w:val="0"/>
          <w:divBdr>
            <w:top w:val="none" w:sz="0" w:space="0" w:color="auto"/>
            <w:left w:val="none" w:sz="0" w:space="0" w:color="auto"/>
            <w:bottom w:val="none" w:sz="0" w:space="0" w:color="auto"/>
            <w:right w:val="none" w:sz="0" w:space="0" w:color="auto"/>
          </w:divBdr>
          <w:divsChild>
            <w:div w:id="382172752">
              <w:marLeft w:val="0"/>
              <w:marRight w:val="0"/>
              <w:marTop w:val="0"/>
              <w:marBottom w:val="0"/>
              <w:divBdr>
                <w:top w:val="none" w:sz="0" w:space="0" w:color="auto"/>
                <w:left w:val="none" w:sz="0" w:space="0" w:color="auto"/>
                <w:bottom w:val="none" w:sz="0" w:space="0" w:color="auto"/>
                <w:right w:val="none" w:sz="0" w:space="0" w:color="auto"/>
              </w:divBdr>
              <w:divsChild>
                <w:div w:id="89249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08810">
          <w:marLeft w:val="0"/>
          <w:marRight w:val="0"/>
          <w:marTop w:val="240"/>
          <w:marBottom w:val="0"/>
          <w:divBdr>
            <w:top w:val="none" w:sz="0" w:space="0" w:color="auto"/>
            <w:left w:val="none" w:sz="0" w:space="0" w:color="auto"/>
            <w:bottom w:val="none" w:sz="0" w:space="0" w:color="auto"/>
            <w:right w:val="none" w:sz="0" w:space="0" w:color="auto"/>
          </w:divBdr>
          <w:divsChild>
            <w:div w:id="1355154289">
              <w:marLeft w:val="0"/>
              <w:marRight w:val="0"/>
              <w:marTop w:val="0"/>
              <w:marBottom w:val="0"/>
              <w:divBdr>
                <w:top w:val="none" w:sz="0" w:space="0" w:color="auto"/>
                <w:left w:val="none" w:sz="0" w:space="0" w:color="auto"/>
                <w:bottom w:val="none" w:sz="0" w:space="0" w:color="auto"/>
                <w:right w:val="none" w:sz="0" w:space="0" w:color="auto"/>
              </w:divBdr>
              <w:divsChild>
                <w:div w:id="1773889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286595">
          <w:marLeft w:val="0"/>
          <w:marRight w:val="0"/>
          <w:marTop w:val="240"/>
          <w:marBottom w:val="0"/>
          <w:divBdr>
            <w:top w:val="none" w:sz="0" w:space="0" w:color="auto"/>
            <w:left w:val="none" w:sz="0" w:space="0" w:color="auto"/>
            <w:bottom w:val="none" w:sz="0" w:space="0" w:color="auto"/>
            <w:right w:val="none" w:sz="0" w:space="0" w:color="auto"/>
          </w:divBdr>
          <w:divsChild>
            <w:div w:id="572085058">
              <w:marLeft w:val="0"/>
              <w:marRight w:val="0"/>
              <w:marTop w:val="0"/>
              <w:marBottom w:val="0"/>
              <w:divBdr>
                <w:top w:val="none" w:sz="0" w:space="0" w:color="auto"/>
                <w:left w:val="none" w:sz="0" w:space="0" w:color="auto"/>
                <w:bottom w:val="none" w:sz="0" w:space="0" w:color="auto"/>
                <w:right w:val="none" w:sz="0" w:space="0" w:color="auto"/>
              </w:divBdr>
              <w:divsChild>
                <w:div w:id="126700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011515">
          <w:marLeft w:val="0"/>
          <w:marRight w:val="0"/>
          <w:marTop w:val="240"/>
          <w:marBottom w:val="0"/>
          <w:divBdr>
            <w:top w:val="none" w:sz="0" w:space="0" w:color="auto"/>
            <w:left w:val="none" w:sz="0" w:space="0" w:color="auto"/>
            <w:bottom w:val="none" w:sz="0" w:space="0" w:color="auto"/>
            <w:right w:val="none" w:sz="0" w:space="0" w:color="auto"/>
          </w:divBdr>
          <w:divsChild>
            <w:div w:id="1914123218">
              <w:marLeft w:val="0"/>
              <w:marRight w:val="0"/>
              <w:marTop w:val="0"/>
              <w:marBottom w:val="0"/>
              <w:divBdr>
                <w:top w:val="none" w:sz="0" w:space="0" w:color="auto"/>
                <w:left w:val="none" w:sz="0" w:space="0" w:color="auto"/>
                <w:bottom w:val="none" w:sz="0" w:space="0" w:color="auto"/>
                <w:right w:val="none" w:sz="0" w:space="0" w:color="auto"/>
              </w:divBdr>
              <w:divsChild>
                <w:div w:id="87480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21307">
          <w:marLeft w:val="0"/>
          <w:marRight w:val="0"/>
          <w:marTop w:val="240"/>
          <w:marBottom w:val="0"/>
          <w:divBdr>
            <w:top w:val="none" w:sz="0" w:space="0" w:color="auto"/>
            <w:left w:val="none" w:sz="0" w:space="0" w:color="auto"/>
            <w:bottom w:val="none" w:sz="0" w:space="0" w:color="auto"/>
            <w:right w:val="none" w:sz="0" w:space="0" w:color="auto"/>
          </w:divBdr>
          <w:divsChild>
            <w:div w:id="808059194">
              <w:marLeft w:val="0"/>
              <w:marRight w:val="0"/>
              <w:marTop w:val="0"/>
              <w:marBottom w:val="0"/>
              <w:divBdr>
                <w:top w:val="none" w:sz="0" w:space="0" w:color="auto"/>
                <w:left w:val="none" w:sz="0" w:space="0" w:color="auto"/>
                <w:bottom w:val="none" w:sz="0" w:space="0" w:color="auto"/>
                <w:right w:val="none" w:sz="0" w:space="0" w:color="auto"/>
              </w:divBdr>
              <w:divsChild>
                <w:div w:id="105195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466206">
          <w:marLeft w:val="0"/>
          <w:marRight w:val="0"/>
          <w:marTop w:val="240"/>
          <w:marBottom w:val="0"/>
          <w:divBdr>
            <w:top w:val="none" w:sz="0" w:space="0" w:color="auto"/>
            <w:left w:val="none" w:sz="0" w:space="0" w:color="auto"/>
            <w:bottom w:val="none" w:sz="0" w:space="0" w:color="auto"/>
            <w:right w:val="none" w:sz="0" w:space="0" w:color="auto"/>
          </w:divBdr>
          <w:divsChild>
            <w:div w:id="223950168">
              <w:marLeft w:val="0"/>
              <w:marRight w:val="0"/>
              <w:marTop w:val="0"/>
              <w:marBottom w:val="0"/>
              <w:divBdr>
                <w:top w:val="none" w:sz="0" w:space="0" w:color="auto"/>
                <w:left w:val="none" w:sz="0" w:space="0" w:color="auto"/>
                <w:bottom w:val="none" w:sz="0" w:space="0" w:color="auto"/>
                <w:right w:val="none" w:sz="0" w:space="0" w:color="auto"/>
              </w:divBdr>
              <w:divsChild>
                <w:div w:id="1086003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576632">
          <w:marLeft w:val="0"/>
          <w:marRight w:val="0"/>
          <w:marTop w:val="240"/>
          <w:marBottom w:val="0"/>
          <w:divBdr>
            <w:top w:val="none" w:sz="0" w:space="0" w:color="auto"/>
            <w:left w:val="none" w:sz="0" w:space="0" w:color="auto"/>
            <w:bottom w:val="none" w:sz="0" w:space="0" w:color="auto"/>
            <w:right w:val="none" w:sz="0" w:space="0" w:color="auto"/>
          </w:divBdr>
          <w:divsChild>
            <w:div w:id="36052968">
              <w:marLeft w:val="0"/>
              <w:marRight w:val="0"/>
              <w:marTop w:val="0"/>
              <w:marBottom w:val="0"/>
              <w:divBdr>
                <w:top w:val="none" w:sz="0" w:space="0" w:color="auto"/>
                <w:left w:val="none" w:sz="0" w:space="0" w:color="auto"/>
                <w:bottom w:val="none" w:sz="0" w:space="0" w:color="auto"/>
                <w:right w:val="none" w:sz="0" w:space="0" w:color="auto"/>
              </w:divBdr>
              <w:divsChild>
                <w:div w:id="199074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902577">
          <w:marLeft w:val="0"/>
          <w:marRight w:val="0"/>
          <w:marTop w:val="240"/>
          <w:marBottom w:val="0"/>
          <w:divBdr>
            <w:top w:val="none" w:sz="0" w:space="0" w:color="auto"/>
            <w:left w:val="none" w:sz="0" w:space="0" w:color="auto"/>
            <w:bottom w:val="none" w:sz="0" w:space="0" w:color="auto"/>
            <w:right w:val="none" w:sz="0" w:space="0" w:color="auto"/>
          </w:divBdr>
          <w:divsChild>
            <w:div w:id="324357113">
              <w:marLeft w:val="0"/>
              <w:marRight w:val="0"/>
              <w:marTop w:val="0"/>
              <w:marBottom w:val="0"/>
              <w:divBdr>
                <w:top w:val="none" w:sz="0" w:space="0" w:color="auto"/>
                <w:left w:val="none" w:sz="0" w:space="0" w:color="auto"/>
                <w:bottom w:val="none" w:sz="0" w:space="0" w:color="auto"/>
                <w:right w:val="none" w:sz="0" w:space="0" w:color="auto"/>
              </w:divBdr>
              <w:divsChild>
                <w:div w:id="732393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624805">
          <w:marLeft w:val="0"/>
          <w:marRight w:val="0"/>
          <w:marTop w:val="240"/>
          <w:marBottom w:val="0"/>
          <w:divBdr>
            <w:top w:val="none" w:sz="0" w:space="0" w:color="auto"/>
            <w:left w:val="none" w:sz="0" w:space="0" w:color="auto"/>
            <w:bottom w:val="none" w:sz="0" w:space="0" w:color="auto"/>
            <w:right w:val="none" w:sz="0" w:space="0" w:color="auto"/>
          </w:divBdr>
          <w:divsChild>
            <w:div w:id="1705134264">
              <w:marLeft w:val="0"/>
              <w:marRight w:val="0"/>
              <w:marTop w:val="0"/>
              <w:marBottom w:val="0"/>
              <w:divBdr>
                <w:top w:val="none" w:sz="0" w:space="0" w:color="auto"/>
                <w:left w:val="none" w:sz="0" w:space="0" w:color="auto"/>
                <w:bottom w:val="none" w:sz="0" w:space="0" w:color="auto"/>
                <w:right w:val="none" w:sz="0" w:space="0" w:color="auto"/>
              </w:divBdr>
              <w:divsChild>
                <w:div w:id="1872955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334165">
          <w:marLeft w:val="0"/>
          <w:marRight w:val="0"/>
          <w:marTop w:val="240"/>
          <w:marBottom w:val="0"/>
          <w:divBdr>
            <w:top w:val="none" w:sz="0" w:space="0" w:color="auto"/>
            <w:left w:val="none" w:sz="0" w:space="0" w:color="auto"/>
            <w:bottom w:val="none" w:sz="0" w:space="0" w:color="auto"/>
            <w:right w:val="none" w:sz="0" w:space="0" w:color="auto"/>
          </w:divBdr>
          <w:divsChild>
            <w:div w:id="166672490">
              <w:marLeft w:val="0"/>
              <w:marRight w:val="0"/>
              <w:marTop w:val="0"/>
              <w:marBottom w:val="0"/>
              <w:divBdr>
                <w:top w:val="none" w:sz="0" w:space="0" w:color="auto"/>
                <w:left w:val="none" w:sz="0" w:space="0" w:color="auto"/>
                <w:bottom w:val="none" w:sz="0" w:space="0" w:color="auto"/>
                <w:right w:val="none" w:sz="0" w:space="0" w:color="auto"/>
              </w:divBdr>
              <w:divsChild>
                <w:div w:id="1527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24096">
          <w:marLeft w:val="0"/>
          <w:marRight w:val="0"/>
          <w:marTop w:val="240"/>
          <w:marBottom w:val="0"/>
          <w:divBdr>
            <w:top w:val="none" w:sz="0" w:space="0" w:color="auto"/>
            <w:left w:val="none" w:sz="0" w:space="0" w:color="auto"/>
            <w:bottom w:val="none" w:sz="0" w:space="0" w:color="auto"/>
            <w:right w:val="none" w:sz="0" w:space="0" w:color="auto"/>
          </w:divBdr>
          <w:divsChild>
            <w:div w:id="1242914419">
              <w:marLeft w:val="0"/>
              <w:marRight w:val="0"/>
              <w:marTop w:val="0"/>
              <w:marBottom w:val="0"/>
              <w:divBdr>
                <w:top w:val="none" w:sz="0" w:space="0" w:color="auto"/>
                <w:left w:val="none" w:sz="0" w:space="0" w:color="auto"/>
                <w:bottom w:val="none" w:sz="0" w:space="0" w:color="auto"/>
                <w:right w:val="none" w:sz="0" w:space="0" w:color="auto"/>
              </w:divBdr>
              <w:divsChild>
                <w:div w:id="553782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125107">
          <w:marLeft w:val="0"/>
          <w:marRight w:val="0"/>
          <w:marTop w:val="240"/>
          <w:marBottom w:val="0"/>
          <w:divBdr>
            <w:top w:val="none" w:sz="0" w:space="0" w:color="auto"/>
            <w:left w:val="none" w:sz="0" w:space="0" w:color="auto"/>
            <w:bottom w:val="none" w:sz="0" w:space="0" w:color="auto"/>
            <w:right w:val="none" w:sz="0" w:space="0" w:color="auto"/>
          </w:divBdr>
          <w:divsChild>
            <w:div w:id="766004580">
              <w:marLeft w:val="0"/>
              <w:marRight w:val="0"/>
              <w:marTop w:val="0"/>
              <w:marBottom w:val="0"/>
              <w:divBdr>
                <w:top w:val="none" w:sz="0" w:space="0" w:color="auto"/>
                <w:left w:val="none" w:sz="0" w:space="0" w:color="auto"/>
                <w:bottom w:val="none" w:sz="0" w:space="0" w:color="auto"/>
                <w:right w:val="none" w:sz="0" w:space="0" w:color="auto"/>
              </w:divBdr>
              <w:divsChild>
                <w:div w:id="400061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919702">
          <w:marLeft w:val="0"/>
          <w:marRight w:val="0"/>
          <w:marTop w:val="240"/>
          <w:marBottom w:val="0"/>
          <w:divBdr>
            <w:top w:val="none" w:sz="0" w:space="0" w:color="auto"/>
            <w:left w:val="none" w:sz="0" w:space="0" w:color="auto"/>
            <w:bottom w:val="none" w:sz="0" w:space="0" w:color="auto"/>
            <w:right w:val="none" w:sz="0" w:space="0" w:color="auto"/>
          </w:divBdr>
          <w:divsChild>
            <w:div w:id="1549486478">
              <w:marLeft w:val="0"/>
              <w:marRight w:val="0"/>
              <w:marTop w:val="0"/>
              <w:marBottom w:val="0"/>
              <w:divBdr>
                <w:top w:val="none" w:sz="0" w:space="0" w:color="auto"/>
                <w:left w:val="none" w:sz="0" w:space="0" w:color="auto"/>
                <w:bottom w:val="none" w:sz="0" w:space="0" w:color="auto"/>
                <w:right w:val="none" w:sz="0" w:space="0" w:color="auto"/>
              </w:divBdr>
              <w:divsChild>
                <w:div w:id="155458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955893">
          <w:marLeft w:val="0"/>
          <w:marRight w:val="0"/>
          <w:marTop w:val="240"/>
          <w:marBottom w:val="0"/>
          <w:divBdr>
            <w:top w:val="none" w:sz="0" w:space="0" w:color="auto"/>
            <w:left w:val="none" w:sz="0" w:space="0" w:color="auto"/>
            <w:bottom w:val="none" w:sz="0" w:space="0" w:color="auto"/>
            <w:right w:val="none" w:sz="0" w:space="0" w:color="auto"/>
          </w:divBdr>
          <w:divsChild>
            <w:div w:id="418257084">
              <w:marLeft w:val="0"/>
              <w:marRight w:val="0"/>
              <w:marTop w:val="0"/>
              <w:marBottom w:val="0"/>
              <w:divBdr>
                <w:top w:val="none" w:sz="0" w:space="0" w:color="auto"/>
                <w:left w:val="none" w:sz="0" w:space="0" w:color="auto"/>
                <w:bottom w:val="none" w:sz="0" w:space="0" w:color="auto"/>
                <w:right w:val="none" w:sz="0" w:space="0" w:color="auto"/>
              </w:divBdr>
              <w:divsChild>
                <w:div w:id="1262185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000522">
          <w:marLeft w:val="0"/>
          <w:marRight w:val="0"/>
          <w:marTop w:val="240"/>
          <w:marBottom w:val="0"/>
          <w:divBdr>
            <w:top w:val="none" w:sz="0" w:space="0" w:color="auto"/>
            <w:left w:val="none" w:sz="0" w:space="0" w:color="auto"/>
            <w:bottom w:val="none" w:sz="0" w:space="0" w:color="auto"/>
            <w:right w:val="none" w:sz="0" w:space="0" w:color="auto"/>
          </w:divBdr>
          <w:divsChild>
            <w:div w:id="355155802">
              <w:marLeft w:val="0"/>
              <w:marRight w:val="0"/>
              <w:marTop w:val="0"/>
              <w:marBottom w:val="0"/>
              <w:divBdr>
                <w:top w:val="none" w:sz="0" w:space="0" w:color="auto"/>
                <w:left w:val="none" w:sz="0" w:space="0" w:color="auto"/>
                <w:bottom w:val="none" w:sz="0" w:space="0" w:color="auto"/>
                <w:right w:val="none" w:sz="0" w:space="0" w:color="auto"/>
              </w:divBdr>
              <w:divsChild>
                <w:div w:id="193929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298914">
          <w:marLeft w:val="0"/>
          <w:marRight w:val="0"/>
          <w:marTop w:val="240"/>
          <w:marBottom w:val="0"/>
          <w:divBdr>
            <w:top w:val="none" w:sz="0" w:space="0" w:color="auto"/>
            <w:left w:val="none" w:sz="0" w:space="0" w:color="auto"/>
            <w:bottom w:val="none" w:sz="0" w:space="0" w:color="auto"/>
            <w:right w:val="none" w:sz="0" w:space="0" w:color="auto"/>
          </w:divBdr>
          <w:divsChild>
            <w:div w:id="2140955954">
              <w:marLeft w:val="0"/>
              <w:marRight w:val="0"/>
              <w:marTop w:val="0"/>
              <w:marBottom w:val="0"/>
              <w:divBdr>
                <w:top w:val="none" w:sz="0" w:space="0" w:color="auto"/>
                <w:left w:val="none" w:sz="0" w:space="0" w:color="auto"/>
                <w:bottom w:val="none" w:sz="0" w:space="0" w:color="auto"/>
                <w:right w:val="none" w:sz="0" w:space="0" w:color="auto"/>
              </w:divBdr>
              <w:divsChild>
                <w:div w:id="51334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39451">
          <w:marLeft w:val="0"/>
          <w:marRight w:val="0"/>
          <w:marTop w:val="240"/>
          <w:marBottom w:val="0"/>
          <w:divBdr>
            <w:top w:val="none" w:sz="0" w:space="0" w:color="auto"/>
            <w:left w:val="none" w:sz="0" w:space="0" w:color="auto"/>
            <w:bottom w:val="none" w:sz="0" w:space="0" w:color="auto"/>
            <w:right w:val="none" w:sz="0" w:space="0" w:color="auto"/>
          </w:divBdr>
          <w:divsChild>
            <w:div w:id="242185658">
              <w:marLeft w:val="0"/>
              <w:marRight w:val="0"/>
              <w:marTop w:val="0"/>
              <w:marBottom w:val="0"/>
              <w:divBdr>
                <w:top w:val="none" w:sz="0" w:space="0" w:color="auto"/>
                <w:left w:val="none" w:sz="0" w:space="0" w:color="auto"/>
                <w:bottom w:val="none" w:sz="0" w:space="0" w:color="auto"/>
                <w:right w:val="none" w:sz="0" w:space="0" w:color="auto"/>
              </w:divBdr>
              <w:divsChild>
                <w:div w:id="490145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113522">
          <w:marLeft w:val="0"/>
          <w:marRight w:val="0"/>
          <w:marTop w:val="240"/>
          <w:marBottom w:val="0"/>
          <w:divBdr>
            <w:top w:val="none" w:sz="0" w:space="0" w:color="auto"/>
            <w:left w:val="none" w:sz="0" w:space="0" w:color="auto"/>
            <w:bottom w:val="none" w:sz="0" w:space="0" w:color="auto"/>
            <w:right w:val="none" w:sz="0" w:space="0" w:color="auto"/>
          </w:divBdr>
          <w:divsChild>
            <w:div w:id="951477010">
              <w:marLeft w:val="0"/>
              <w:marRight w:val="0"/>
              <w:marTop w:val="0"/>
              <w:marBottom w:val="0"/>
              <w:divBdr>
                <w:top w:val="none" w:sz="0" w:space="0" w:color="auto"/>
                <w:left w:val="none" w:sz="0" w:space="0" w:color="auto"/>
                <w:bottom w:val="none" w:sz="0" w:space="0" w:color="auto"/>
                <w:right w:val="none" w:sz="0" w:space="0" w:color="auto"/>
              </w:divBdr>
              <w:divsChild>
                <w:div w:id="182951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97713">
          <w:marLeft w:val="0"/>
          <w:marRight w:val="0"/>
          <w:marTop w:val="240"/>
          <w:marBottom w:val="0"/>
          <w:divBdr>
            <w:top w:val="none" w:sz="0" w:space="0" w:color="auto"/>
            <w:left w:val="none" w:sz="0" w:space="0" w:color="auto"/>
            <w:bottom w:val="none" w:sz="0" w:space="0" w:color="auto"/>
            <w:right w:val="none" w:sz="0" w:space="0" w:color="auto"/>
          </w:divBdr>
          <w:divsChild>
            <w:div w:id="1440099128">
              <w:marLeft w:val="0"/>
              <w:marRight w:val="0"/>
              <w:marTop w:val="0"/>
              <w:marBottom w:val="0"/>
              <w:divBdr>
                <w:top w:val="none" w:sz="0" w:space="0" w:color="auto"/>
                <w:left w:val="none" w:sz="0" w:space="0" w:color="auto"/>
                <w:bottom w:val="none" w:sz="0" w:space="0" w:color="auto"/>
                <w:right w:val="none" w:sz="0" w:space="0" w:color="auto"/>
              </w:divBdr>
              <w:divsChild>
                <w:div w:id="1183203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40080">
          <w:marLeft w:val="0"/>
          <w:marRight w:val="0"/>
          <w:marTop w:val="240"/>
          <w:marBottom w:val="0"/>
          <w:divBdr>
            <w:top w:val="none" w:sz="0" w:space="0" w:color="auto"/>
            <w:left w:val="none" w:sz="0" w:space="0" w:color="auto"/>
            <w:bottom w:val="none" w:sz="0" w:space="0" w:color="auto"/>
            <w:right w:val="none" w:sz="0" w:space="0" w:color="auto"/>
          </w:divBdr>
          <w:divsChild>
            <w:div w:id="1982877735">
              <w:marLeft w:val="0"/>
              <w:marRight w:val="0"/>
              <w:marTop w:val="0"/>
              <w:marBottom w:val="0"/>
              <w:divBdr>
                <w:top w:val="none" w:sz="0" w:space="0" w:color="auto"/>
                <w:left w:val="none" w:sz="0" w:space="0" w:color="auto"/>
                <w:bottom w:val="none" w:sz="0" w:space="0" w:color="auto"/>
                <w:right w:val="none" w:sz="0" w:space="0" w:color="auto"/>
              </w:divBdr>
              <w:divsChild>
                <w:div w:id="1673794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956547">
          <w:marLeft w:val="0"/>
          <w:marRight w:val="0"/>
          <w:marTop w:val="240"/>
          <w:marBottom w:val="0"/>
          <w:divBdr>
            <w:top w:val="none" w:sz="0" w:space="0" w:color="auto"/>
            <w:left w:val="none" w:sz="0" w:space="0" w:color="auto"/>
            <w:bottom w:val="none" w:sz="0" w:space="0" w:color="auto"/>
            <w:right w:val="none" w:sz="0" w:space="0" w:color="auto"/>
          </w:divBdr>
          <w:divsChild>
            <w:div w:id="781143711">
              <w:marLeft w:val="0"/>
              <w:marRight w:val="0"/>
              <w:marTop w:val="0"/>
              <w:marBottom w:val="0"/>
              <w:divBdr>
                <w:top w:val="none" w:sz="0" w:space="0" w:color="auto"/>
                <w:left w:val="none" w:sz="0" w:space="0" w:color="auto"/>
                <w:bottom w:val="none" w:sz="0" w:space="0" w:color="auto"/>
                <w:right w:val="none" w:sz="0" w:space="0" w:color="auto"/>
              </w:divBdr>
              <w:divsChild>
                <w:div w:id="157669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137363">
          <w:marLeft w:val="0"/>
          <w:marRight w:val="0"/>
          <w:marTop w:val="240"/>
          <w:marBottom w:val="0"/>
          <w:divBdr>
            <w:top w:val="none" w:sz="0" w:space="0" w:color="auto"/>
            <w:left w:val="none" w:sz="0" w:space="0" w:color="auto"/>
            <w:bottom w:val="none" w:sz="0" w:space="0" w:color="auto"/>
            <w:right w:val="none" w:sz="0" w:space="0" w:color="auto"/>
          </w:divBdr>
          <w:divsChild>
            <w:div w:id="137260107">
              <w:marLeft w:val="0"/>
              <w:marRight w:val="0"/>
              <w:marTop w:val="0"/>
              <w:marBottom w:val="0"/>
              <w:divBdr>
                <w:top w:val="none" w:sz="0" w:space="0" w:color="auto"/>
                <w:left w:val="none" w:sz="0" w:space="0" w:color="auto"/>
                <w:bottom w:val="none" w:sz="0" w:space="0" w:color="auto"/>
                <w:right w:val="none" w:sz="0" w:space="0" w:color="auto"/>
              </w:divBdr>
              <w:divsChild>
                <w:div w:id="104815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512761">
          <w:marLeft w:val="0"/>
          <w:marRight w:val="0"/>
          <w:marTop w:val="240"/>
          <w:marBottom w:val="0"/>
          <w:divBdr>
            <w:top w:val="none" w:sz="0" w:space="0" w:color="auto"/>
            <w:left w:val="none" w:sz="0" w:space="0" w:color="auto"/>
            <w:bottom w:val="none" w:sz="0" w:space="0" w:color="auto"/>
            <w:right w:val="none" w:sz="0" w:space="0" w:color="auto"/>
          </w:divBdr>
          <w:divsChild>
            <w:div w:id="1806387779">
              <w:marLeft w:val="0"/>
              <w:marRight w:val="0"/>
              <w:marTop w:val="0"/>
              <w:marBottom w:val="0"/>
              <w:divBdr>
                <w:top w:val="none" w:sz="0" w:space="0" w:color="auto"/>
                <w:left w:val="none" w:sz="0" w:space="0" w:color="auto"/>
                <w:bottom w:val="none" w:sz="0" w:space="0" w:color="auto"/>
                <w:right w:val="none" w:sz="0" w:space="0" w:color="auto"/>
              </w:divBdr>
              <w:divsChild>
                <w:div w:id="119703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547449">
          <w:marLeft w:val="0"/>
          <w:marRight w:val="0"/>
          <w:marTop w:val="240"/>
          <w:marBottom w:val="0"/>
          <w:divBdr>
            <w:top w:val="none" w:sz="0" w:space="0" w:color="auto"/>
            <w:left w:val="none" w:sz="0" w:space="0" w:color="auto"/>
            <w:bottom w:val="none" w:sz="0" w:space="0" w:color="auto"/>
            <w:right w:val="none" w:sz="0" w:space="0" w:color="auto"/>
          </w:divBdr>
          <w:divsChild>
            <w:div w:id="1087926047">
              <w:marLeft w:val="0"/>
              <w:marRight w:val="0"/>
              <w:marTop w:val="0"/>
              <w:marBottom w:val="0"/>
              <w:divBdr>
                <w:top w:val="none" w:sz="0" w:space="0" w:color="auto"/>
                <w:left w:val="none" w:sz="0" w:space="0" w:color="auto"/>
                <w:bottom w:val="none" w:sz="0" w:space="0" w:color="auto"/>
                <w:right w:val="none" w:sz="0" w:space="0" w:color="auto"/>
              </w:divBdr>
              <w:divsChild>
                <w:div w:id="400950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29475">
          <w:marLeft w:val="0"/>
          <w:marRight w:val="0"/>
          <w:marTop w:val="240"/>
          <w:marBottom w:val="0"/>
          <w:divBdr>
            <w:top w:val="none" w:sz="0" w:space="0" w:color="auto"/>
            <w:left w:val="none" w:sz="0" w:space="0" w:color="auto"/>
            <w:bottom w:val="none" w:sz="0" w:space="0" w:color="auto"/>
            <w:right w:val="none" w:sz="0" w:space="0" w:color="auto"/>
          </w:divBdr>
          <w:divsChild>
            <w:div w:id="788621653">
              <w:marLeft w:val="0"/>
              <w:marRight w:val="0"/>
              <w:marTop w:val="0"/>
              <w:marBottom w:val="0"/>
              <w:divBdr>
                <w:top w:val="none" w:sz="0" w:space="0" w:color="auto"/>
                <w:left w:val="none" w:sz="0" w:space="0" w:color="auto"/>
                <w:bottom w:val="none" w:sz="0" w:space="0" w:color="auto"/>
                <w:right w:val="none" w:sz="0" w:space="0" w:color="auto"/>
              </w:divBdr>
              <w:divsChild>
                <w:div w:id="474228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72465">
          <w:marLeft w:val="0"/>
          <w:marRight w:val="0"/>
          <w:marTop w:val="240"/>
          <w:marBottom w:val="0"/>
          <w:divBdr>
            <w:top w:val="none" w:sz="0" w:space="0" w:color="auto"/>
            <w:left w:val="none" w:sz="0" w:space="0" w:color="auto"/>
            <w:bottom w:val="none" w:sz="0" w:space="0" w:color="auto"/>
            <w:right w:val="none" w:sz="0" w:space="0" w:color="auto"/>
          </w:divBdr>
          <w:divsChild>
            <w:div w:id="316805268">
              <w:marLeft w:val="0"/>
              <w:marRight w:val="0"/>
              <w:marTop w:val="0"/>
              <w:marBottom w:val="0"/>
              <w:divBdr>
                <w:top w:val="none" w:sz="0" w:space="0" w:color="auto"/>
                <w:left w:val="none" w:sz="0" w:space="0" w:color="auto"/>
                <w:bottom w:val="none" w:sz="0" w:space="0" w:color="auto"/>
                <w:right w:val="none" w:sz="0" w:space="0" w:color="auto"/>
              </w:divBdr>
              <w:divsChild>
                <w:div w:id="523634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921746">
          <w:marLeft w:val="0"/>
          <w:marRight w:val="0"/>
          <w:marTop w:val="240"/>
          <w:marBottom w:val="0"/>
          <w:divBdr>
            <w:top w:val="none" w:sz="0" w:space="0" w:color="auto"/>
            <w:left w:val="none" w:sz="0" w:space="0" w:color="auto"/>
            <w:bottom w:val="none" w:sz="0" w:space="0" w:color="auto"/>
            <w:right w:val="none" w:sz="0" w:space="0" w:color="auto"/>
          </w:divBdr>
          <w:divsChild>
            <w:div w:id="1206874465">
              <w:marLeft w:val="0"/>
              <w:marRight w:val="0"/>
              <w:marTop w:val="0"/>
              <w:marBottom w:val="0"/>
              <w:divBdr>
                <w:top w:val="none" w:sz="0" w:space="0" w:color="auto"/>
                <w:left w:val="none" w:sz="0" w:space="0" w:color="auto"/>
                <w:bottom w:val="none" w:sz="0" w:space="0" w:color="auto"/>
                <w:right w:val="none" w:sz="0" w:space="0" w:color="auto"/>
              </w:divBdr>
              <w:divsChild>
                <w:div w:id="90499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294175">
          <w:marLeft w:val="0"/>
          <w:marRight w:val="0"/>
          <w:marTop w:val="240"/>
          <w:marBottom w:val="0"/>
          <w:divBdr>
            <w:top w:val="none" w:sz="0" w:space="0" w:color="auto"/>
            <w:left w:val="none" w:sz="0" w:space="0" w:color="auto"/>
            <w:bottom w:val="none" w:sz="0" w:space="0" w:color="auto"/>
            <w:right w:val="none" w:sz="0" w:space="0" w:color="auto"/>
          </w:divBdr>
          <w:divsChild>
            <w:div w:id="1350449951">
              <w:marLeft w:val="0"/>
              <w:marRight w:val="0"/>
              <w:marTop w:val="0"/>
              <w:marBottom w:val="0"/>
              <w:divBdr>
                <w:top w:val="none" w:sz="0" w:space="0" w:color="auto"/>
                <w:left w:val="none" w:sz="0" w:space="0" w:color="auto"/>
                <w:bottom w:val="none" w:sz="0" w:space="0" w:color="auto"/>
                <w:right w:val="none" w:sz="0" w:space="0" w:color="auto"/>
              </w:divBdr>
              <w:divsChild>
                <w:div w:id="103928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827450">
          <w:marLeft w:val="0"/>
          <w:marRight w:val="0"/>
          <w:marTop w:val="240"/>
          <w:marBottom w:val="0"/>
          <w:divBdr>
            <w:top w:val="none" w:sz="0" w:space="0" w:color="auto"/>
            <w:left w:val="none" w:sz="0" w:space="0" w:color="auto"/>
            <w:bottom w:val="none" w:sz="0" w:space="0" w:color="auto"/>
            <w:right w:val="none" w:sz="0" w:space="0" w:color="auto"/>
          </w:divBdr>
          <w:divsChild>
            <w:div w:id="1501778182">
              <w:marLeft w:val="0"/>
              <w:marRight w:val="0"/>
              <w:marTop w:val="0"/>
              <w:marBottom w:val="0"/>
              <w:divBdr>
                <w:top w:val="none" w:sz="0" w:space="0" w:color="auto"/>
                <w:left w:val="none" w:sz="0" w:space="0" w:color="auto"/>
                <w:bottom w:val="none" w:sz="0" w:space="0" w:color="auto"/>
                <w:right w:val="none" w:sz="0" w:space="0" w:color="auto"/>
              </w:divBdr>
              <w:divsChild>
                <w:div w:id="1118793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581315">
          <w:marLeft w:val="0"/>
          <w:marRight w:val="0"/>
          <w:marTop w:val="240"/>
          <w:marBottom w:val="0"/>
          <w:divBdr>
            <w:top w:val="none" w:sz="0" w:space="0" w:color="auto"/>
            <w:left w:val="none" w:sz="0" w:space="0" w:color="auto"/>
            <w:bottom w:val="none" w:sz="0" w:space="0" w:color="auto"/>
            <w:right w:val="none" w:sz="0" w:space="0" w:color="auto"/>
          </w:divBdr>
          <w:divsChild>
            <w:div w:id="1309285701">
              <w:marLeft w:val="0"/>
              <w:marRight w:val="0"/>
              <w:marTop w:val="0"/>
              <w:marBottom w:val="0"/>
              <w:divBdr>
                <w:top w:val="none" w:sz="0" w:space="0" w:color="auto"/>
                <w:left w:val="none" w:sz="0" w:space="0" w:color="auto"/>
                <w:bottom w:val="none" w:sz="0" w:space="0" w:color="auto"/>
                <w:right w:val="none" w:sz="0" w:space="0" w:color="auto"/>
              </w:divBdr>
              <w:divsChild>
                <w:div w:id="1783458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579959">
          <w:marLeft w:val="0"/>
          <w:marRight w:val="0"/>
          <w:marTop w:val="240"/>
          <w:marBottom w:val="0"/>
          <w:divBdr>
            <w:top w:val="none" w:sz="0" w:space="0" w:color="auto"/>
            <w:left w:val="none" w:sz="0" w:space="0" w:color="auto"/>
            <w:bottom w:val="none" w:sz="0" w:space="0" w:color="auto"/>
            <w:right w:val="none" w:sz="0" w:space="0" w:color="auto"/>
          </w:divBdr>
          <w:divsChild>
            <w:div w:id="1600991072">
              <w:marLeft w:val="0"/>
              <w:marRight w:val="0"/>
              <w:marTop w:val="0"/>
              <w:marBottom w:val="0"/>
              <w:divBdr>
                <w:top w:val="none" w:sz="0" w:space="0" w:color="auto"/>
                <w:left w:val="none" w:sz="0" w:space="0" w:color="auto"/>
                <w:bottom w:val="none" w:sz="0" w:space="0" w:color="auto"/>
                <w:right w:val="none" w:sz="0" w:space="0" w:color="auto"/>
              </w:divBdr>
              <w:divsChild>
                <w:div w:id="2071415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388085">
          <w:marLeft w:val="0"/>
          <w:marRight w:val="0"/>
          <w:marTop w:val="240"/>
          <w:marBottom w:val="0"/>
          <w:divBdr>
            <w:top w:val="none" w:sz="0" w:space="0" w:color="auto"/>
            <w:left w:val="none" w:sz="0" w:space="0" w:color="auto"/>
            <w:bottom w:val="none" w:sz="0" w:space="0" w:color="auto"/>
            <w:right w:val="none" w:sz="0" w:space="0" w:color="auto"/>
          </w:divBdr>
          <w:divsChild>
            <w:div w:id="831339204">
              <w:marLeft w:val="0"/>
              <w:marRight w:val="0"/>
              <w:marTop w:val="0"/>
              <w:marBottom w:val="0"/>
              <w:divBdr>
                <w:top w:val="none" w:sz="0" w:space="0" w:color="auto"/>
                <w:left w:val="none" w:sz="0" w:space="0" w:color="auto"/>
                <w:bottom w:val="none" w:sz="0" w:space="0" w:color="auto"/>
                <w:right w:val="none" w:sz="0" w:space="0" w:color="auto"/>
              </w:divBdr>
              <w:divsChild>
                <w:div w:id="189361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315620">
          <w:marLeft w:val="0"/>
          <w:marRight w:val="0"/>
          <w:marTop w:val="240"/>
          <w:marBottom w:val="0"/>
          <w:divBdr>
            <w:top w:val="none" w:sz="0" w:space="0" w:color="auto"/>
            <w:left w:val="none" w:sz="0" w:space="0" w:color="auto"/>
            <w:bottom w:val="none" w:sz="0" w:space="0" w:color="auto"/>
            <w:right w:val="none" w:sz="0" w:space="0" w:color="auto"/>
          </w:divBdr>
          <w:divsChild>
            <w:div w:id="1920361942">
              <w:marLeft w:val="0"/>
              <w:marRight w:val="0"/>
              <w:marTop w:val="0"/>
              <w:marBottom w:val="0"/>
              <w:divBdr>
                <w:top w:val="none" w:sz="0" w:space="0" w:color="auto"/>
                <w:left w:val="none" w:sz="0" w:space="0" w:color="auto"/>
                <w:bottom w:val="none" w:sz="0" w:space="0" w:color="auto"/>
                <w:right w:val="none" w:sz="0" w:space="0" w:color="auto"/>
              </w:divBdr>
              <w:divsChild>
                <w:div w:id="1300916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065752">
          <w:marLeft w:val="0"/>
          <w:marRight w:val="0"/>
          <w:marTop w:val="240"/>
          <w:marBottom w:val="0"/>
          <w:divBdr>
            <w:top w:val="none" w:sz="0" w:space="0" w:color="auto"/>
            <w:left w:val="none" w:sz="0" w:space="0" w:color="auto"/>
            <w:bottom w:val="none" w:sz="0" w:space="0" w:color="auto"/>
            <w:right w:val="none" w:sz="0" w:space="0" w:color="auto"/>
          </w:divBdr>
          <w:divsChild>
            <w:div w:id="709036657">
              <w:marLeft w:val="0"/>
              <w:marRight w:val="0"/>
              <w:marTop w:val="0"/>
              <w:marBottom w:val="0"/>
              <w:divBdr>
                <w:top w:val="none" w:sz="0" w:space="0" w:color="auto"/>
                <w:left w:val="none" w:sz="0" w:space="0" w:color="auto"/>
                <w:bottom w:val="none" w:sz="0" w:space="0" w:color="auto"/>
                <w:right w:val="none" w:sz="0" w:space="0" w:color="auto"/>
              </w:divBdr>
              <w:divsChild>
                <w:div w:id="1888834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270472">
          <w:marLeft w:val="0"/>
          <w:marRight w:val="0"/>
          <w:marTop w:val="240"/>
          <w:marBottom w:val="0"/>
          <w:divBdr>
            <w:top w:val="none" w:sz="0" w:space="0" w:color="auto"/>
            <w:left w:val="none" w:sz="0" w:space="0" w:color="auto"/>
            <w:bottom w:val="none" w:sz="0" w:space="0" w:color="auto"/>
            <w:right w:val="none" w:sz="0" w:space="0" w:color="auto"/>
          </w:divBdr>
          <w:divsChild>
            <w:div w:id="378167174">
              <w:marLeft w:val="0"/>
              <w:marRight w:val="0"/>
              <w:marTop w:val="0"/>
              <w:marBottom w:val="0"/>
              <w:divBdr>
                <w:top w:val="none" w:sz="0" w:space="0" w:color="auto"/>
                <w:left w:val="none" w:sz="0" w:space="0" w:color="auto"/>
                <w:bottom w:val="none" w:sz="0" w:space="0" w:color="auto"/>
                <w:right w:val="none" w:sz="0" w:space="0" w:color="auto"/>
              </w:divBdr>
              <w:divsChild>
                <w:div w:id="1467432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475445">
          <w:marLeft w:val="0"/>
          <w:marRight w:val="0"/>
          <w:marTop w:val="240"/>
          <w:marBottom w:val="0"/>
          <w:divBdr>
            <w:top w:val="none" w:sz="0" w:space="0" w:color="auto"/>
            <w:left w:val="none" w:sz="0" w:space="0" w:color="auto"/>
            <w:bottom w:val="none" w:sz="0" w:space="0" w:color="auto"/>
            <w:right w:val="none" w:sz="0" w:space="0" w:color="auto"/>
          </w:divBdr>
          <w:divsChild>
            <w:div w:id="1547834371">
              <w:marLeft w:val="0"/>
              <w:marRight w:val="0"/>
              <w:marTop w:val="0"/>
              <w:marBottom w:val="0"/>
              <w:divBdr>
                <w:top w:val="none" w:sz="0" w:space="0" w:color="auto"/>
                <w:left w:val="none" w:sz="0" w:space="0" w:color="auto"/>
                <w:bottom w:val="none" w:sz="0" w:space="0" w:color="auto"/>
                <w:right w:val="none" w:sz="0" w:space="0" w:color="auto"/>
              </w:divBdr>
              <w:divsChild>
                <w:div w:id="1886285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38179">
          <w:marLeft w:val="0"/>
          <w:marRight w:val="0"/>
          <w:marTop w:val="240"/>
          <w:marBottom w:val="0"/>
          <w:divBdr>
            <w:top w:val="none" w:sz="0" w:space="0" w:color="auto"/>
            <w:left w:val="none" w:sz="0" w:space="0" w:color="auto"/>
            <w:bottom w:val="none" w:sz="0" w:space="0" w:color="auto"/>
            <w:right w:val="none" w:sz="0" w:space="0" w:color="auto"/>
          </w:divBdr>
          <w:divsChild>
            <w:div w:id="1189106407">
              <w:marLeft w:val="0"/>
              <w:marRight w:val="0"/>
              <w:marTop w:val="0"/>
              <w:marBottom w:val="0"/>
              <w:divBdr>
                <w:top w:val="none" w:sz="0" w:space="0" w:color="auto"/>
                <w:left w:val="none" w:sz="0" w:space="0" w:color="auto"/>
                <w:bottom w:val="none" w:sz="0" w:space="0" w:color="auto"/>
                <w:right w:val="none" w:sz="0" w:space="0" w:color="auto"/>
              </w:divBdr>
              <w:divsChild>
                <w:div w:id="543441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223139">
          <w:marLeft w:val="0"/>
          <w:marRight w:val="0"/>
          <w:marTop w:val="240"/>
          <w:marBottom w:val="0"/>
          <w:divBdr>
            <w:top w:val="none" w:sz="0" w:space="0" w:color="auto"/>
            <w:left w:val="none" w:sz="0" w:space="0" w:color="auto"/>
            <w:bottom w:val="none" w:sz="0" w:space="0" w:color="auto"/>
            <w:right w:val="none" w:sz="0" w:space="0" w:color="auto"/>
          </w:divBdr>
          <w:divsChild>
            <w:div w:id="1474326957">
              <w:marLeft w:val="0"/>
              <w:marRight w:val="0"/>
              <w:marTop w:val="0"/>
              <w:marBottom w:val="0"/>
              <w:divBdr>
                <w:top w:val="none" w:sz="0" w:space="0" w:color="auto"/>
                <w:left w:val="none" w:sz="0" w:space="0" w:color="auto"/>
                <w:bottom w:val="none" w:sz="0" w:space="0" w:color="auto"/>
                <w:right w:val="none" w:sz="0" w:space="0" w:color="auto"/>
              </w:divBdr>
              <w:divsChild>
                <w:div w:id="1937865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385788">
          <w:marLeft w:val="0"/>
          <w:marRight w:val="0"/>
          <w:marTop w:val="240"/>
          <w:marBottom w:val="0"/>
          <w:divBdr>
            <w:top w:val="none" w:sz="0" w:space="0" w:color="auto"/>
            <w:left w:val="none" w:sz="0" w:space="0" w:color="auto"/>
            <w:bottom w:val="none" w:sz="0" w:space="0" w:color="auto"/>
            <w:right w:val="none" w:sz="0" w:space="0" w:color="auto"/>
          </w:divBdr>
          <w:divsChild>
            <w:div w:id="1327585393">
              <w:marLeft w:val="0"/>
              <w:marRight w:val="0"/>
              <w:marTop w:val="0"/>
              <w:marBottom w:val="0"/>
              <w:divBdr>
                <w:top w:val="none" w:sz="0" w:space="0" w:color="auto"/>
                <w:left w:val="none" w:sz="0" w:space="0" w:color="auto"/>
                <w:bottom w:val="none" w:sz="0" w:space="0" w:color="auto"/>
                <w:right w:val="none" w:sz="0" w:space="0" w:color="auto"/>
              </w:divBdr>
              <w:divsChild>
                <w:div w:id="41421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486284">
          <w:marLeft w:val="0"/>
          <w:marRight w:val="0"/>
          <w:marTop w:val="240"/>
          <w:marBottom w:val="0"/>
          <w:divBdr>
            <w:top w:val="none" w:sz="0" w:space="0" w:color="auto"/>
            <w:left w:val="none" w:sz="0" w:space="0" w:color="auto"/>
            <w:bottom w:val="none" w:sz="0" w:space="0" w:color="auto"/>
            <w:right w:val="none" w:sz="0" w:space="0" w:color="auto"/>
          </w:divBdr>
          <w:divsChild>
            <w:div w:id="1092049728">
              <w:marLeft w:val="0"/>
              <w:marRight w:val="0"/>
              <w:marTop w:val="0"/>
              <w:marBottom w:val="0"/>
              <w:divBdr>
                <w:top w:val="none" w:sz="0" w:space="0" w:color="auto"/>
                <w:left w:val="none" w:sz="0" w:space="0" w:color="auto"/>
                <w:bottom w:val="none" w:sz="0" w:space="0" w:color="auto"/>
                <w:right w:val="none" w:sz="0" w:space="0" w:color="auto"/>
              </w:divBdr>
              <w:divsChild>
                <w:div w:id="2056808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708785">
          <w:marLeft w:val="0"/>
          <w:marRight w:val="0"/>
          <w:marTop w:val="240"/>
          <w:marBottom w:val="0"/>
          <w:divBdr>
            <w:top w:val="none" w:sz="0" w:space="0" w:color="auto"/>
            <w:left w:val="none" w:sz="0" w:space="0" w:color="auto"/>
            <w:bottom w:val="none" w:sz="0" w:space="0" w:color="auto"/>
            <w:right w:val="none" w:sz="0" w:space="0" w:color="auto"/>
          </w:divBdr>
          <w:divsChild>
            <w:div w:id="1359575638">
              <w:marLeft w:val="0"/>
              <w:marRight w:val="0"/>
              <w:marTop w:val="0"/>
              <w:marBottom w:val="0"/>
              <w:divBdr>
                <w:top w:val="none" w:sz="0" w:space="0" w:color="auto"/>
                <w:left w:val="none" w:sz="0" w:space="0" w:color="auto"/>
                <w:bottom w:val="none" w:sz="0" w:space="0" w:color="auto"/>
                <w:right w:val="none" w:sz="0" w:space="0" w:color="auto"/>
              </w:divBdr>
              <w:divsChild>
                <w:div w:id="80072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897383">
          <w:marLeft w:val="0"/>
          <w:marRight w:val="0"/>
          <w:marTop w:val="240"/>
          <w:marBottom w:val="0"/>
          <w:divBdr>
            <w:top w:val="none" w:sz="0" w:space="0" w:color="auto"/>
            <w:left w:val="none" w:sz="0" w:space="0" w:color="auto"/>
            <w:bottom w:val="none" w:sz="0" w:space="0" w:color="auto"/>
            <w:right w:val="none" w:sz="0" w:space="0" w:color="auto"/>
          </w:divBdr>
          <w:divsChild>
            <w:div w:id="644547576">
              <w:marLeft w:val="0"/>
              <w:marRight w:val="0"/>
              <w:marTop w:val="0"/>
              <w:marBottom w:val="0"/>
              <w:divBdr>
                <w:top w:val="none" w:sz="0" w:space="0" w:color="auto"/>
                <w:left w:val="none" w:sz="0" w:space="0" w:color="auto"/>
                <w:bottom w:val="none" w:sz="0" w:space="0" w:color="auto"/>
                <w:right w:val="none" w:sz="0" w:space="0" w:color="auto"/>
              </w:divBdr>
              <w:divsChild>
                <w:div w:id="28489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884596">
          <w:marLeft w:val="0"/>
          <w:marRight w:val="0"/>
          <w:marTop w:val="240"/>
          <w:marBottom w:val="0"/>
          <w:divBdr>
            <w:top w:val="none" w:sz="0" w:space="0" w:color="auto"/>
            <w:left w:val="none" w:sz="0" w:space="0" w:color="auto"/>
            <w:bottom w:val="none" w:sz="0" w:space="0" w:color="auto"/>
            <w:right w:val="none" w:sz="0" w:space="0" w:color="auto"/>
          </w:divBdr>
          <w:divsChild>
            <w:div w:id="2078937317">
              <w:marLeft w:val="0"/>
              <w:marRight w:val="0"/>
              <w:marTop w:val="0"/>
              <w:marBottom w:val="0"/>
              <w:divBdr>
                <w:top w:val="none" w:sz="0" w:space="0" w:color="auto"/>
                <w:left w:val="none" w:sz="0" w:space="0" w:color="auto"/>
                <w:bottom w:val="none" w:sz="0" w:space="0" w:color="auto"/>
                <w:right w:val="none" w:sz="0" w:space="0" w:color="auto"/>
              </w:divBdr>
              <w:divsChild>
                <w:div w:id="2004694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264301">
          <w:marLeft w:val="0"/>
          <w:marRight w:val="0"/>
          <w:marTop w:val="240"/>
          <w:marBottom w:val="0"/>
          <w:divBdr>
            <w:top w:val="none" w:sz="0" w:space="0" w:color="auto"/>
            <w:left w:val="none" w:sz="0" w:space="0" w:color="auto"/>
            <w:bottom w:val="none" w:sz="0" w:space="0" w:color="auto"/>
            <w:right w:val="none" w:sz="0" w:space="0" w:color="auto"/>
          </w:divBdr>
          <w:divsChild>
            <w:div w:id="144245177">
              <w:marLeft w:val="0"/>
              <w:marRight w:val="0"/>
              <w:marTop w:val="0"/>
              <w:marBottom w:val="0"/>
              <w:divBdr>
                <w:top w:val="none" w:sz="0" w:space="0" w:color="auto"/>
                <w:left w:val="none" w:sz="0" w:space="0" w:color="auto"/>
                <w:bottom w:val="none" w:sz="0" w:space="0" w:color="auto"/>
                <w:right w:val="none" w:sz="0" w:space="0" w:color="auto"/>
              </w:divBdr>
              <w:divsChild>
                <w:div w:id="1648705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764929">
          <w:marLeft w:val="0"/>
          <w:marRight w:val="0"/>
          <w:marTop w:val="240"/>
          <w:marBottom w:val="0"/>
          <w:divBdr>
            <w:top w:val="none" w:sz="0" w:space="0" w:color="auto"/>
            <w:left w:val="none" w:sz="0" w:space="0" w:color="auto"/>
            <w:bottom w:val="none" w:sz="0" w:space="0" w:color="auto"/>
            <w:right w:val="none" w:sz="0" w:space="0" w:color="auto"/>
          </w:divBdr>
          <w:divsChild>
            <w:div w:id="636959374">
              <w:marLeft w:val="0"/>
              <w:marRight w:val="0"/>
              <w:marTop w:val="0"/>
              <w:marBottom w:val="0"/>
              <w:divBdr>
                <w:top w:val="none" w:sz="0" w:space="0" w:color="auto"/>
                <w:left w:val="none" w:sz="0" w:space="0" w:color="auto"/>
                <w:bottom w:val="none" w:sz="0" w:space="0" w:color="auto"/>
                <w:right w:val="none" w:sz="0" w:space="0" w:color="auto"/>
              </w:divBdr>
              <w:divsChild>
                <w:div w:id="2076583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388895">
          <w:marLeft w:val="0"/>
          <w:marRight w:val="0"/>
          <w:marTop w:val="240"/>
          <w:marBottom w:val="0"/>
          <w:divBdr>
            <w:top w:val="none" w:sz="0" w:space="0" w:color="auto"/>
            <w:left w:val="none" w:sz="0" w:space="0" w:color="auto"/>
            <w:bottom w:val="none" w:sz="0" w:space="0" w:color="auto"/>
            <w:right w:val="none" w:sz="0" w:space="0" w:color="auto"/>
          </w:divBdr>
          <w:divsChild>
            <w:div w:id="1223978808">
              <w:marLeft w:val="0"/>
              <w:marRight w:val="0"/>
              <w:marTop w:val="0"/>
              <w:marBottom w:val="0"/>
              <w:divBdr>
                <w:top w:val="none" w:sz="0" w:space="0" w:color="auto"/>
                <w:left w:val="none" w:sz="0" w:space="0" w:color="auto"/>
                <w:bottom w:val="none" w:sz="0" w:space="0" w:color="auto"/>
                <w:right w:val="none" w:sz="0" w:space="0" w:color="auto"/>
              </w:divBdr>
              <w:divsChild>
                <w:div w:id="177046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461778">
          <w:marLeft w:val="0"/>
          <w:marRight w:val="0"/>
          <w:marTop w:val="240"/>
          <w:marBottom w:val="0"/>
          <w:divBdr>
            <w:top w:val="none" w:sz="0" w:space="0" w:color="auto"/>
            <w:left w:val="none" w:sz="0" w:space="0" w:color="auto"/>
            <w:bottom w:val="none" w:sz="0" w:space="0" w:color="auto"/>
            <w:right w:val="none" w:sz="0" w:space="0" w:color="auto"/>
          </w:divBdr>
          <w:divsChild>
            <w:div w:id="1432162747">
              <w:marLeft w:val="0"/>
              <w:marRight w:val="0"/>
              <w:marTop w:val="0"/>
              <w:marBottom w:val="0"/>
              <w:divBdr>
                <w:top w:val="none" w:sz="0" w:space="0" w:color="auto"/>
                <w:left w:val="none" w:sz="0" w:space="0" w:color="auto"/>
                <w:bottom w:val="none" w:sz="0" w:space="0" w:color="auto"/>
                <w:right w:val="none" w:sz="0" w:space="0" w:color="auto"/>
              </w:divBdr>
              <w:divsChild>
                <w:div w:id="36459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3814">
          <w:marLeft w:val="0"/>
          <w:marRight w:val="0"/>
          <w:marTop w:val="240"/>
          <w:marBottom w:val="0"/>
          <w:divBdr>
            <w:top w:val="none" w:sz="0" w:space="0" w:color="auto"/>
            <w:left w:val="none" w:sz="0" w:space="0" w:color="auto"/>
            <w:bottom w:val="none" w:sz="0" w:space="0" w:color="auto"/>
            <w:right w:val="none" w:sz="0" w:space="0" w:color="auto"/>
          </w:divBdr>
          <w:divsChild>
            <w:div w:id="1953825128">
              <w:marLeft w:val="0"/>
              <w:marRight w:val="0"/>
              <w:marTop w:val="0"/>
              <w:marBottom w:val="0"/>
              <w:divBdr>
                <w:top w:val="none" w:sz="0" w:space="0" w:color="auto"/>
                <w:left w:val="none" w:sz="0" w:space="0" w:color="auto"/>
                <w:bottom w:val="none" w:sz="0" w:space="0" w:color="auto"/>
                <w:right w:val="none" w:sz="0" w:space="0" w:color="auto"/>
              </w:divBdr>
              <w:divsChild>
                <w:div w:id="137731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704588">
          <w:marLeft w:val="0"/>
          <w:marRight w:val="0"/>
          <w:marTop w:val="240"/>
          <w:marBottom w:val="0"/>
          <w:divBdr>
            <w:top w:val="none" w:sz="0" w:space="0" w:color="auto"/>
            <w:left w:val="none" w:sz="0" w:space="0" w:color="auto"/>
            <w:bottom w:val="none" w:sz="0" w:space="0" w:color="auto"/>
            <w:right w:val="none" w:sz="0" w:space="0" w:color="auto"/>
          </w:divBdr>
          <w:divsChild>
            <w:div w:id="772478140">
              <w:marLeft w:val="0"/>
              <w:marRight w:val="0"/>
              <w:marTop w:val="0"/>
              <w:marBottom w:val="0"/>
              <w:divBdr>
                <w:top w:val="none" w:sz="0" w:space="0" w:color="auto"/>
                <w:left w:val="none" w:sz="0" w:space="0" w:color="auto"/>
                <w:bottom w:val="none" w:sz="0" w:space="0" w:color="auto"/>
                <w:right w:val="none" w:sz="0" w:space="0" w:color="auto"/>
              </w:divBdr>
              <w:divsChild>
                <w:div w:id="177671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639119">
          <w:marLeft w:val="0"/>
          <w:marRight w:val="0"/>
          <w:marTop w:val="240"/>
          <w:marBottom w:val="0"/>
          <w:divBdr>
            <w:top w:val="none" w:sz="0" w:space="0" w:color="auto"/>
            <w:left w:val="none" w:sz="0" w:space="0" w:color="auto"/>
            <w:bottom w:val="none" w:sz="0" w:space="0" w:color="auto"/>
            <w:right w:val="none" w:sz="0" w:space="0" w:color="auto"/>
          </w:divBdr>
          <w:divsChild>
            <w:div w:id="116025459">
              <w:marLeft w:val="0"/>
              <w:marRight w:val="0"/>
              <w:marTop w:val="0"/>
              <w:marBottom w:val="0"/>
              <w:divBdr>
                <w:top w:val="none" w:sz="0" w:space="0" w:color="auto"/>
                <w:left w:val="none" w:sz="0" w:space="0" w:color="auto"/>
                <w:bottom w:val="none" w:sz="0" w:space="0" w:color="auto"/>
                <w:right w:val="none" w:sz="0" w:space="0" w:color="auto"/>
              </w:divBdr>
              <w:divsChild>
                <w:div w:id="654383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449105">
          <w:marLeft w:val="0"/>
          <w:marRight w:val="0"/>
          <w:marTop w:val="240"/>
          <w:marBottom w:val="0"/>
          <w:divBdr>
            <w:top w:val="none" w:sz="0" w:space="0" w:color="auto"/>
            <w:left w:val="none" w:sz="0" w:space="0" w:color="auto"/>
            <w:bottom w:val="none" w:sz="0" w:space="0" w:color="auto"/>
            <w:right w:val="none" w:sz="0" w:space="0" w:color="auto"/>
          </w:divBdr>
          <w:divsChild>
            <w:div w:id="1314334929">
              <w:marLeft w:val="0"/>
              <w:marRight w:val="0"/>
              <w:marTop w:val="0"/>
              <w:marBottom w:val="0"/>
              <w:divBdr>
                <w:top w:val="none" w:sz="0" w:space="0" w:color="auto"/>
                <w:left w:val="none" w:sz="0" w:space="0" w:color="auto"/>
                <w:bottom w:val="none" w:sz="0" w:space="0" w:color="auto"/>
                <w:right w:val="none" w:sz="0" w:space="0" w:color="auto"/>
              </w:divBdr>
              <w:divsChild>
                <w:div w:id="1915434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206567">
          <w:marLeft w:val="0"/>
          <w:marRight w:val="0"/>
          <w:marTop w:val="240"/>
          <w:marBottom w:val="0"/>
          <w:divBdr>
            <w:top w:val="none" w:sz="0" w:space="0" w:color="auto"/>
            <w:left w:val="none" w:sz="0" w:space="0" w:color="auto"/>
            <w:bottom w:val="none" w:sz="0" w:space="0" w:color="auto"/>
            <w:right w:val="none" w:sz="0" w:space="0" w:color="auto"/>
          </w:divBdr>
          <w:divsChild>
            <w:div w:id="273709719">
              <w:marLeft w:val="0"/>
              <w:marRight w:val="0"/>
              <w:marTop w:val="0"/>
              <w:marBottom w:val="0"/>
              <w:divBdr>
                <w:top w:val="none" w:sz="0" w:space="0" w:color="auto"/>
                <w:left w:val="none" w:sz="0" w:space="0" w:color="auto"/>
                <w:bottom w:val="none" w:sz="0" w:space="0" w:color="auto"/>
                <w:right w:val="none" w:sz="0" w:space="0" w:color="auto"/>
              </w:divBdr>
              <w:divsChild>
                <w:div w:id="92822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207340">
          <w:marLeft w:val="0"/>
          <w:marRight w:val="0"/>
          <w:marTop w:val="240"/>
          <w:marBottom w:val="0"/>
          <w:divBdr>
            <w:top w:val="none" w:sz="0" w:space="0" w:color="auto"/>
            <w:left w:val="none" w:sz="0" w:space="0" w:color="auto"/>
            <w:bottom w:val="none" w:sz="0" w:space="0" w:color="auto"/>
            <w:right w:val="none" w:sz="0" w:space="0" w:color="auto"/>
          </w:divBdr>
          <w:divsChild>
            <w:div w:id="1494099171">
              <w:marLeft w:val="0"/>
              <w:marRight w:val="0"/>
              <w:marTop w:val="0"/>
              <w:marBottom w:val="0"/>
              <w:divBdr>
                <w:top w:val="none" w:sz="0" w:space="0" w:color="auto"/>
                <w:left w:val="none" w:sz="0" w:space="0" w:color="auto"/>
                <w:bottom w:val="none" w:sz="0" w:space="0" w:color="auto"/>
                <w:right w:val="none" w:sz="0" w:space="0" w:color="auto"/>
              </w:divBdr>
              <w:divsChild>
                <w:div w:id="81948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894853">
          <w:marLeft w:val="0"/>
          <w:marRight w:val="0"/>
          <w:marTop w:val="240"/>
          <w:marBottom w:val="0"/>
          <w:divBdr>
            <w:top w:val="none" w:sz="0" w:space="0" w:color="auto"/>
            <w:left w:val="none" w:sz="0" w:space="0" w:color="auto"/>
            <w:bottom w:val="none" w:sz="0" w:space="0" w:color="auto"/>
            <w:right w:val="none" w:sz="0" w:space="0" w:color="auto"/>
          </w:divBdr>
          <w:divsChild>
            <w:div w:id="821234589">
              <w:marLeft w:val="0"/>
              <w:marRight w:val="0"/>
              <w:marTop w:val="0"/>
              <w:marBottom w:val="0"/>
              <w:divBdr>
                <w:top w:val="none" w:sz="0" w:space="0" w:color="auto"/>
                <w:left w:val="none" w:sz="0" w:space="0" w:color="auto"/>
                <w:bottom w:val="none" w:sz="0" w:space="0" w:color="auto"/>
                <w:right w:val="none" w:sz="0" w:space="0" w:color="auto"/>
              </w:divBdr>
              <w:divsChild>
                <w:div w:id="61356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232250">
          <w:marLeft w:val="0"/>
          <w:marRight w:val="0"/>
          <w:marTop w:val="240"/>
          <w:marBottom w:val="0"/>
          <w:divBdr>
            <w:top w:val="none" w:sz="0" w:space="0" w:color="auto"/>
            <w:left w:val="none" w:sz="0" w:space="0" w:color="auto"/>
            <w:bottom w:val="none" w:sz="0" w:space="0" w:color="auto"/>
            <w:right w:val="none" w:sz="0" w:space="0" w:color="auto"/>
          </w:divBdr>
          <w:divsChild>
            <w:div w:id="1645313285">
              <w:marLeft w:val="0"/>
              <w:marRight w:val="0"/>
              <w:marTop w:val="0"/>
              <w:marBottom w:val="0"/>
              <w:divBdr>
                <w:top w:val="none" w:sz="0" w:space="0" w:color="auto"/>
                <w:left w:val="none" w:sz="0" w:space="0" w:color="auto"/>
                <w:bottom w:val="none" w:sz="0" w:space="0" w:color="auto"/>
                <w:right w:val="none" w:sz="0" w:space="0" w:color="auto"/>
              </w:divBdr>
              <w:divsChild>
                <w:div w:id="2969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518109">
          <w:marLeft w:val="0"/>
          <w:marRight w:val="0"/>
          <w:marTop w:val="240"/>
          <w:marBottom w:val="0"/>
          <w:divBdr>
            <w:top w:val="none" w:sz="0" w:space="0" w:color="auto"/>
            <w:left w:val="none" w:sz="0" w:space="0" w:color="auto"/>
            <w:bottom w:val="none" w:sz="0" w:space="0" w:color="auto"/>
            <w:right w:val="none" w:sz="0" w:space="0" w:color="auto"/>
          </w:divBdr>
          <w:divsChild>
            <w:div w:id="1854412250">
              <w:marLeft w:val="0"/>
              <w:marRight w:val="0"/>
              <w:marTop w:val="0"/>
              <w:marBottom w:val="0"/>
              <w:divBdr>
                <w:top w:val="none" w:sz="0" w:space="0" w:color="auto"/>
                <w:left w:val="none" w:sz="0" w:space="0" w:color="auto"/>
                <w:bottom w:val="none" w:sz="0" w:space="0" w:color="auto"/>
                <w:right w:val="none" w:sz="0" w:space="0" w:color="auto"/>
              </w:divBdr>
              <w:divsChild>
                <w:div w:id="1358578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274708">
          <w:marLeft w:val="0"/>
          <w:marRight w:val="0"/>
          <w:marTop w:val="240"/>
          <w:marBottom w:val="0"/>
          <w:divBdr>
            <w:top w:val="none" w:sz="0" w:space="0" w:color="auto"/>
            <w:left w:val="none" w:sz="0" w:space="0" w:color="auto"/>
            <w:bottom w:val="none" w:sz="0" w:space="0" w:color="auto"/>
            <w:right w:val="none" w:sz="0" w:space="0" w:color="auto"/>
          </w:divBdr>
          <w:divsChild>
            <w:div w:id="1390109750">
              <w:marLeft w:val="0"/>
              <w:marRight w:val="0"/>
              <w:marTop w:val="0"/>
              <w:marBottom w:val="0"/>
              <w:divBdr>
                <w:top w:val="none" w:sz="0" w:space="0" w:color="auto"/>
                <w:left w:val="none" w:sz="0" w:space="0" w:color="auto"/>
                <w:bottom w:val="none" w:sz="0" w:space="0" w:color="auto"/>
                <w:right w:val="none" w:sz="0" w:space="0" w:color="auto"/>
              </w:divBdr>
              <w:divsChild>
                <w:div w:id="1379236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940428">
          <w:marLeft w:val="0"/>
          <w:marRight w:val="0"/>
          <w:marTop w:val="240"/>
          <w:marBottom w:val="0"/>
          <w:divBdr>
            <w:top w:val="none" w:sz="0" w:space="0" w:color="auto"/>
            <w:left w:val="none" w:sz="0" w:space="0" w:color="auto"/>
            <w:bottom w:val="none" w:sz="0" w:space="0" w:color="auto"/>
            <w:right w:val="none" w:sz="0" w:space="0" w:color="auto"/>
          </w:divBdr>
          <w:divsChild>
            <w:div w:id="251739328">
              <w:marLeft w:val="0"/>
              <w:marRight w:val="0"/>
              <w:marTop w:val="0"/>
              <w:marBottom w:val="0"/>
              <w:divBdr>
                <w:top w:val="none" w:sz="0" w:space="0" w:color="auto"/>
                <w:left w:val="none" w:sz="0" w:space="0" w:color="auto"/>
                <w:bottom w:val="none" w:sz="0" w:space="0" w:color="auto"/>
                <w:right w:val="none" w:sz="0" w:space="0" w:color="auto"/>
              </w:divBdr>
              <w:divsChild>
                <w:div w:id="450363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549369">
          <w:marLeft w:val="0"/>
          <w:marRight w:val="0"/>
          <w:marTop w:val="240"/>
          <w:marBottom w:val="0"/>
          <w:divBdr>
            <w:top w:val="none" w:sz="0" w:space="0" w:color="auto"/>
            <w:left w:val="none" w:sz="0" w:space="0" w:color="auto"/>
            <w:bottom w:val="none" w:sz="0" w:space="0" w:color="auto"/>
            <w:right w:val="none" w:sz="0" w:space="0" w:color="auto"/>
          </w:divBdr>
          <w:divsChild>
            <w:div w:id="1137647092">
              <w:marLeft w:val="0"/>
              <w:marRight w:val="0"/>
              <w:marTop w:val="0"/>
              <w:marBottom w:val="0"/>
              <w:divBdr>
                <w:top w:val="none" w:sz="0" w:space="0" w:color="auto"/>
                <w:left w:val="none" w:sz="0" w:space="0" w:color="auto"/>
                <w:bottom w:val="none" w:sz="0" w:space="0" w:color="auto"/>
                <w:right w:val="none" w:sz="0" w:space="0" w:color="auto"/>
              </w:divBdr>
              <w:divsChild>
                <w:div w:id="174332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134899">
          <w:marLeft w:val="0"/>
          <w:marRight w:val="0"/>
          <w:marTop w:val="240"/>
          <w:marBottom w:val="0"/>
          <w:divBdr>
            <w:top w:val="none" w:sz="0" w:space="0" w:color="auto"/>
            <w:left w:val="none" w:sz="0" w:space="0" w:color="auto"/>
            <w:bottom w:val="none" w:sz="0" w:space="0" w:color="auto"/>
            <w:right w:val="none" w:sz="0" w:space="0" w:color="auto"/>
          </w:divBdr>
          <w:divsChild>
            <w:div w:id="724328634">
              <w:marLeft w:val="0"/>
              <w:marRight w:val="0"/>
              <w:marTop w:val="0"/>
              <w:marBottom w:val="0"/>
              <w:divBdr>
                <w:top w:val="none" w:sz="0" w:space="0" w:color="auto"/>
                <w:left w:val="none" w:sz="0" w:space="0" w:color="auto"/>
                <w:bottom w:val="none" w:sz="0" w:space="0" w:color="auto"/>
                <w:right w:val="none" w:sz="0" w:space="0" w:color="auto"/>
              </w:divBdr>
              <w:divsChild>
                <w:div w:id="1536771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68720">
          <w:marLeft w:val="0"/>
          <w:marRight w:val="0"/>
          <w:marTop w:val="240"/>
          <w:marBottom w:val="0"/>
          <w:divBdr>
            <w:top w:val="none" w:sz="0" w:space="0" w:color="auto"/>
            <w:left w:val="none" w:sz="0" w:space="0" w:color="auto"/>
            <w:bottom w:val="none" w:sz="0" w:space="0" w:color="auto"/>
            <w:right w:val="none" w:sz="0" w:space="0" w:color="auto"/>
          </w:divBdr>
          <w:divsChild>
            <w:div w:id="1441952669">
              <w:marLeft w:val="0"/>
              <w:marRight w:val="0"/>
              <w:marTop w:val="0"/>
              <w:marBottom w:val="0"/>
              <w:divBdr>
                <w:top w:val="none" w:sz="0" w:space="0" w:color="auto"/>
                <w:left w:val="none" w:sz="0" w:space="0" w:color="auto"/>
                <w:bottom w:val="none" w:sz="0" w:space="0" w:color="auto"/>
                <w:right w:val="none" w:sz="0" w:space="0" w:color="auto"/>
              </w:divBdr>
              <w:divsChild>
                <w:div w:id="180959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989635">
          <w:marLeft w:val="0"/>
          <w:marRight w:val="0"/>
          <w:marTop w:val="240"/>
          <w:marBottom w:val="0"/>
          <w:divBdr>
            <w:top w:val="none" w:sz="0" w:space="0" w:color="auto"/>
            <w:left w:val="none" w:sz="0" w:space="0" w:color="auto"/>
            <w:bottom w:val="none" w:sz="0" w:space="0" w:color="auto"/>
            <w:right w:val="none" w:sz="0" w:space="0" w:color="auto"/>
          </w:divBdr>
          <w:divsChild>
            <w:div w:id="1772630042">
              <w:marLeft w:val="0"/>
              <w:marRight w:val="0"/>
              <w:marTop w:val="0"/>
              <w:marBottom w:val="0"/>
              <w:divBdr>
                <w:top w:val="none" w:sz="0" w:space="0" w:color="auto"/>
                <w:left w:val="none" w:sz="0" w:space="0" w:color="auto"/>
                <w:bottom w:val="none" w:sz="0" w:space="0" w:color="auto"/>
                <w:right w:val="none" w:sz="0" w:space="0" w:color="auto"/>
              </w:divBdr>
              <w:divsChild>
                <w:div w:id="1950745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580768">
          <w:marLeft w:val="0"/>
          <w:marRight w:val="0"/>
          <w:marTop w:val="240"/>
          <w:marBottom w:val="0"/>
          <w:divBdr>
            <w:top w:val="none" w:sz="0" w:space="0" w:color="auto"/>
            <w:left w:val="none" w:sz="0" w:space="0" w:color="auto"/>
            <w:bottom w:val="none" w:sz="0" w:space="0" w:color="auto"/>
            <w:right w:val="none" w:sz="0" w:space="0" w:color="auto"/>
          </w:divBdr>
          <w:divsChild>
            <w:div w:id="1809006998">
              <w:marLeft w:val="0"/>
              <w:marRight w:val="0"/>
              <w:marTop w:val="0"/>
              <w:marBottom w:val="0"/>
              <w:divBdr>
                <w:top w:val="none" w:sz="0" w:space="0" w:color="auto"/>
                <w:left w:val="none" w:sz="0" w:space="0" w:color="auto"/>
                <w:bottom w:val="none" w:sz="0" w:space="0" w:color="auto"/>
                <w:right w:val="none" w:sz="0" w:space="0" w:color="auto"/>
              </w:divBdr>
              <w:divsChild>
                <w:div w:id="1986927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774744">
          <w:marLeft w:val="0"/>
          <w:marRight w:val="0"/>
          <w:marTop w:val="240"/>
          <w:marBottom w:val="0"/>
          <w:divBdr>
            <w:top w:val="none" w:sz="0" w:space="0" w:color="auto"/>
            <w:left w:val="none" w:sz="0" w:space="0" w:color="auto"/>
            <w:bottom w:val="none" w:sz="0" w:space="0" w:color="auto"/>
            <w:right w:val="none" w:sz="0" w:space="0" w:color="auto"/>
          </w:divBdr>
          <w:divsChild>
            <w:div w:id="1212571530">
              <w:marLeft w:val="0"/>
              <w:marRight w:val="0"/>
              <w:marTop w:val="0"/>
              <w:marBottom w:val="0"/>
              <w:divBdr>
                <w:top w:val="none" w:sz="0" w:space="0" w:color="auto"/>
                <w:left w:val="none" w:sz="0" w:space="0" w:color="auto"/>
                <w:bottom w:val="none" w:sz="0" w:space="0" w:color="auto"/>
                <w:right w:val="none" w:sz="0" w:space="0" w:color="auto"/>
              </w:divBdr>
              <w:divsChild>
                <w:div w:id="111228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385739">
          <w:marLeft w:val="0"/>
          <w:marRight w:val="0"/>
          <w:marTop w:val="240"/>
          <w:marBottom w:val="0"/>
          <w:divBdr>
            <w:top w:val="none" w:sz="0" w:space="0" w:color="auto"/>
            <w:left w:val="none" w:sz="0" w:space="0" w:color="auto"/>
            <w:bottom w:val="none" w:sz="0" w:space="0" w:color="auto"/>
            <w:right w:val="none" w:sz="0" w:space="0" w:color="auto"/>
          </w:divBdr>
          <w:divsChild>
            <w:div w:id="293827657">
              <w:marLeft w:val="0"/>
              <w:marRight w:val="0"/>
              <w:marTop w:val="0"/>
              <w:marBottom w:val="0"/>
              <w:divBdr>
                <w:top w:val="none" w:sz="0" w:space="0" w:color="auto"/>
                <w:left w:val="none" w:sz="0" w:space="0" w:color="auto"/>
                <w:bottom w:val="none" w:sz="0" w:space="0" w:color="auto"/>
                <w:right w:val="none" w:sz="0" w:space="0" w:color="auto"/>
              </w:divBdr>
              <w:divsChild>
                <w:div w:id="236062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404577">
          <w:marLeft w:val="0"/>
          <w:marRight w:val="0"/>
          <w:marTop w:val="240"/>
          <w:marBottom w:val="0"/>
          <w:divBdr>
            <w:top w:val="none" w:sz="0" w:space="0" w:color="auto"/>
            <w:left w:val="none" w:sz="0" w:space="0" w:color="auto"/>
            <w:bottom w:val="none" w:sz="0" w:space="0" w:color="auto"/>
            <w:right w:val="none" w:sz="0" w:space="0" w:color="auto"/>
          </w:divBdr>
          <w:divsChild>
            <w:div w:id="1469392039">
              <w:marLeft w:val="0"/>
              <w:marRight w:val="0"/>
              <w:marTop w:val="0"/>
              <w:marBottom w:val="0"/>
              <w:divBdr>
                <w:top w:val="none" w:sz="0" w:space="0" w:color="auto"/>
                <w:left w:val="none" w:sz="0" w:space="0" w:color="auto"/>
                <w:bottom w:val="none" w:sz="0" w:space="0" w:color="auto"/>
                <w:right w:val="none" w:sz="0" w:space="0" w:color="auto"/>
              </w:divBdr>
              <w:divsChild>
                <w:div w:id="206891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642949">
          <w:marLeft w:val="0"/>
          <w:marRight w:val="0"/>
          <w:marTop w:val="240"/>
          <w:marBottom w:val="0"/>
          <w:divBdr>
            <w:top w:val="none" w:sz="0" w:space="0" w:color="auto"/>
            <w:left w:val="none" w:sz="0" w:space="0" w:color="auto"/>
            <w:bottom w:val="none" w:sz="0" w:space="0" w:color="auto"/>
            <w:right w:val="none" w:sz="0" w:space="0" w:color="auto"/>
          </w:divBdr>
          <w:divsChild>
            <w:div w:id="1449734404">
              <w:marLeft w:val="0"/>
              <w:marRight w:val="0"/>
              <w:marTop w:val="0"/>
              <w:marBottom w:val="0"/>
              <w:divBdr>
                <w:top w:val="none" w:sz="0" w:space="0" w:color="auto"/>
                <w:left w:val="none" w:sz="0" w:space="0" w:color="auto"/>
                <w:bottom w:val="none" w:sz="0" w:space="0" w:color="auto"/>
                <w:right w:val="none" w:sz="0" w:space="0" w:color="auto"/>
              </w:divBdr>
              <w:divsChild>
                <w:div w:id="1287850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501181">
          <w:marLeft w:val="0"/>
          <w:marRight w:val="0"/>
          <w:marTop w:val="240"/>
          <w:marBottom w:val="0"/>
          <w:divBdr>
            <w:top w:val="none" w:sz="0" w:space="0" w:color="auto"/>
            <w:left w:val="none" w:sz="0" w:space="0" w:color="auto"/>
            <w:bottom w:val="none" w:sz="0" w:space="0" w:color="auto"/>
            <w:right w:val="none" w:sz="0" w:space="0" w:color="auto"/>
          </w:divBdr>
          <w:divsChild>
            <w:div w:id="257952620">
              <w:marLeft w:val="0"/>
              <w:marRight w:val="0"/>
              <w:marTop w:val="0"/>
              <w:marBottom w:val="0"/>
              <w:divBdr>
                <w:top w:val="none" w:sz="0" w:space="0" w:color="auto"/>
                <w:left w:val="none" w:sz="0" w:space="0" w:color="auto"/>
                <w:bottom w:val="none" w:sz="0" w:space="0" w:color="auto"/>
                <w:right w:val="none" w:sz="0" w:space="0" w:color="auto"/>
              </w:divBdr>
              <w:divsChild>
                <w:div w:id="39324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946550">
          <w:marLeft w:val="0"/>
          <w:marRight w:val="0"/>
          <w:marTop w:val="240"/>
          <w:marBottom w:val="0"/>
          <w:divBdr>
            <w:top w:val="none" w:sz="0" w:space="0" w:color="auto"/>
            <w:left w:val="none" w:sz="0" w:space="0" w:color="auto"/>
            <w:bottom w:val="none" w:sz="0" w:space="0" w:color="auto"/>
            <w:right w:val="none" w:sz="0" w:space="0" w:color="auto"/>
          </w:divBdr>
          <w:divsChild>
            <w:div w:id="1971278638">
              <w:marLeft w:val="0"/>
              <w:marRight w:val="0"/>
              <w:marTop w:val="0"/>
              <w:marBottom w:val="0"/>
              <w:divBdr>
                <w:top w:val="none" w:sz="0" w:space="0" w:color="auto"/>
                <w:left w:val="none" w:sz="0" w:space="0" w:color="auto"/>
                <w:bottom w:val="none" w:sz="0" w:space="0" w:color="auto"/>
                <w:right w:val="none" w:sz="0" w:space="0" w:color="auto"/>
              </w:divBdr>
              <w:divsChild>
                <w:div w:id="1739284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069671">
          <w:marLeft w:val="0"/>
          <w:marRight w:val="0"/>
          <w:marTop w:val="240"/>
          <w:marBottom w:val="0"/>
          <w:divBdr>
            <w:top w:val="none" w:sz="0" w:space="0" w:color="auto"/>
            <w:left w:val="none" w:sz="0" w:space="0" w:color="auto"/>
            <w:bottom w:val="none" w:sz="0" w:space="0" w:color="auto"/>
            <w:right w:val="none" w:sz="0" w:space="0" w:color="auto"/>
          </w:divBdr>
          <w:divsChild>
            <w:div w:id="125707575">
              <w:marLeft w:val="0"/>
              <w:marRight w:val="0"/>
              <w:marTop w:val="0"/>
              <w:marBottom w:val="0"/>
              <w:divBdr>
                <w:top w:val="none" w:sz="0" w:space="0" w:color="auto"/>
                <w:left w:val="none" w:sz="0" w:space="0" w:color="auto"/>
                <w:bottom w:val="none" w:sz="0" w:space="0" w:color="auto"/>
                <w:right w:val="none" w:sz="0" w:space="0" w:color="auto"/>
              </w:divBdr>
              <w:divsChild>
                <w:div w:id="1426227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902435">
          <w:marLeft w:val="0"/>
          <w:marRight w:val="0"/>
          <w:marTop w:val="240"/>
          <w:marBottom w:val="0"/>
          <w:divBdr>
            <w:top w:val="none" w:sz="0" w:space="0" w:color="auto"/>
            <w:left w:val="none" w:sz="0" w:space="0" w:color="auto"/>
            <w:bottom w:val="none" w:sz="0" w:space="0" w:color="auto"/>
            <w:right w:val="none" w:sz="0" w:space="0" w:color="auto"/>
          </w:divBdr>
          <w:divsChild>
            <w:div w:id="931281757">
              <w:marLeft w:val="0"/>
              <w:marRight w:val="0"/>
              <w:marTop w:val="0"/>
              <w:marBottom w:val="0"/>
              <w:divBdr>
                <w:top w:val="none" w:sz="0" w:space="0" w:color="auto"/>
                <w:left w:val="none" w:sz="0" w:space="0" w:color="auto"/>
                <w:bottom w:val="none" w:sz="0" w:space="0" w:color="auto"/>
                <w:right w:val="none" w:sz="0" w:space="0" w:color="auto"/>
              </w:divBdr>
              <w:divsChild>
                <w:div w:id="181189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138079">
          <w:marLeft w:val="0"/>
          <w:marRight w:val="0"/>
          <w:marTop w:val="240"/>
          <w:marBottom w:val="0"/>
          <w:divBdr>
            <w:top w:val="none" w:sz="0" w:space="0" w:color="auto"/>
            <w:left w:val="none" w:sz="0" w:space="0" w:color="auto"/>
            <w:bottom w:val="none" w:sz="0" w:space="0" w:color="auto"/>
            <w:right w:val="none" w:sz="0" w:space="0" w:color="auto"/>
          </w:divBdr>
          <w:divsChild>
            <w:div w:id="2133133403">
              <w:marLeft w:val="0"/>
              <w:marRight w:val="0"/>
              <w:marTop w:val="0"/>
              <w:marBottom w:val="0"/>
              <w:divBdr>
                <w:top w:val="none" w:sz="0" w:space="0" w:color="auto"/>
                <w:left w:val="none" w:sz="0" w:space="0" w:color="auto"/>
                <w:bottom w:val="none" w:sz="0" w:space="0" w:color="auto"/>
                <w:right w:val="none" w:sz="0" w:space="0" w:color="auto"/>
              </w:divBdr>
              <w:divsChild>
                <w:div w:id="1618483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070148">
          <w:marLeft w:val="0"/>
          <w:marRight w:val="0"/>
          <w:marTop w:val="240"/>
          <w:marBottom w:val="0"/>
          <w:divBdr>
            <w:top w:val="none" w:sz="0" w:space="0" w:color="auto"/>
            <w:left w:val="none" w:sz="0" w:space="0" w:color="auto"/>
            <w:bottom w:val="none" w:sz="0" w:space="0" w:color="auto"/>
            <w:right w:val="none" w:sz="0" w:space="0" w:color="auto"/>
          </w:divBdr>
          <w:divsChild>
            <w:div w:id="1634217414">
              <w:marLeft w:val="0"/>
              <w:marRight w:val="0"/>
              <w:marTop w:val="0"/>
              <w:marBottom w:val="0"/>
              <w:divBdr>
                <w:top w:val="none" w:sz="0" w:space="0" w:color="auto"/>
                <w:left w:val="none" w:sz="0" w:space="0" w:color="auto"/>
                <w:bottom w:val="none" w:sz="0" w:space="0" w:color="auto"/>
                <w:right w:val="none" w:sz="0" w:space="0" w:color="auto"/>
              </w:divBdr>
              <w:divsChild>
                <w:div w:id="1968049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396292">
          <w:marLeft w:val="0"/>
          <w:marRight w:val="0"/>
          <w:marTop w:val="240"/>
          <w:marBottom w:val="0"/>
          <w:divBdr>
            <w:top w:val="none" w:sz="0" w:space="0" w:color="auto"/>
            <w:left w:val="none" w:sz="0" w:space="0" w:color="auto"/>
            <w:bottom w:val="none" w:sz="0" w:space="0" w:color="auto"/>
            <w:right w:val="none" w:sz="0" w:space="0" w:color="auto"/>
          </w:divBdr>
          <w:divsChild>
            <w:div w:id="1645155785">
              <w:marLeft w:val="0"/>
              <w:marRight w:val="0"/>
              <w:marTop w:val="0"/>
              <w:marBottom w:val="0"/>
              <w:divBdr>
                <w:top w:val="none" w:sz="0" w:space="0" w:color="auto"/>
                <w:left w:val="none" w:sz="0" w:space="0" w:color="auto"/>
                <w:bottom w:val="none" w:sz="0" w:space="0" w:color="auto"/>
                <w:right w:val="none" w:sz="0" w:space="0" w:color="auto"/>
              </w:divBdr>
              <w:divsChild>
                <w:div w:id="1685477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52273">
          <w:marLeft w:val="0"/>
          <w:marRight w:val="0"/>
          <w:marTop w:val="240"/>
          <w:marBottom w:val="0"/>
          <w:divBdr>
            <w:top w:val="none" w:sz="0" w:space="0" w:color="auto"/>
            <w:left w:val="none" w:sz="0" w:space="0" w:color="auto"/>
            <w:bottom w:val="none" w:sz="0" w:space="0" w:color="auto"/>
            <w:right w:val="none" w:sz="0" w:space="0" w:color="auto"/>
          </w:divBdr>
          <w:divsChild>
            <w:div w:id="2076925191">
              <w:marLeft w:val="0"/>
              <w:marRight w:val="0"/>
              <w:marTop w:val="0"/>
              <w:marBottom w:val="0"/>
              <w:divBdr>
                <w:top w:val="none" w:sz="0" w:space="0" w:color="auto"/>
                <w:left w:val="none" w:sz="0" w:space="0" w:color="auto"/>
                <w:bottom w:val="none" w:sz="0" w:space="0" w:color="auto"/>
                <w:right w:val="none" w:sz="0" w:space="0" w:color="auto"/>
              </w:divBdr>
              <w:divsChild>
                <w:div w:id="1984575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528785">
          <w:marLeft w:val="0"/>
          <w:marRight w:val="0"/>
          <w:marTop w:val="240"/>
          <w:marBottom w:val="0"/>
          <w:divBdr>
            <w:top w:val="none" w:sz="0" w:space="0" w:color="auto"/>
            <w:left w:val="none" w:sz="0" w:space="0" w:color="auto"/>
            <w:bottom w:val="none" w:sz="0" w:space="0" w:color="auto"/>
            <w:right w:val="none" w:sz="0" w:space="0" w:color="auto"/>
          </w:divBdr>
          <w:divsChild>
            <w:div w:id="1031078294">
              <w:marLeft w:val="0"/>
              <w:marRight w:val="0"/>
              <w:marTop w:val="0"/>
              <w:marBottom w:val="0"/>
              <w:divBdr>
                <w:top w:val="none" w:sz="0" w:space="0" w:color="auto"/>
                <w:left w:val="none" w:sz="0" w:space="0" w:color="auto"/>
                <w:bottom w:val="none" w:sz="0" w:space="0" w:color="auto"/>
                <w:right w:val="none" w:sz="0" w:space="0" w:color="auto"/>
              </w:divBdr>
              <w:divsChild>
                <w:div w:id="181863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365924">
          <w:marLeft w:val="0"/>
          <w:marRight w:val="0"/>
          <w:marTop w:val="240"/>
          <w:marBottom w:val="0"/>
          <w:divBdr>
            <w:top w:val="none" w:sz="0" w:space="0" w:color="auto"/>
            <w:left w:val="none" w:sz="0" w:space="0" w:color="auto"/>
            <w:bottom w:val="none" w:sz="0" w:space="0" w:color="auto"/>
            <w:right w:val="none" w:sz="0" w:space="0" w:color="auto"/>
          </w:divBdr>
          <w:divsChild>
            <w:div w:id="1852914629">
              <w:marLeft w:val="0"/>
              <w:marRight w:val="0"/>
              <w:marTop w:val="0"/>
              <w:marBottom w:val="0"/>
              <w:divBdr>
                <w:top w:val="none" w:sz="0" w:space="0" w:color="auto"/>
                <w:left w:val="none" w:sz="0" w:space="0" w:color="auto"/>
                <w:bottom w:val="none" w:sz="0" w:space="0" w:color="auto"/>
                <w:right w:val="none" w:sz="0" w:space="0" w:color="auto"/>
              </w:divBdr>
              <w:divsChild>
                <w:div w:id="2086565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311682">
          <w:marLeft w:val="0"/>
          <w:marRight w:val="0"/>
          <w:marTop w:val="240"/>
          <w:marBottom w:val="0"/>
          <w:divBdr>
            <w:top w:val="none" w:sz="0" w:space="0" w:color="auto"/>
            <w:left w:val="none" w:sz="0" w:space="0" w:color="auto"/>
            <w:bottom w:val="none" w:sz="0" w:space="0" w:color="auto"/>
            <w:right w:val="none" w:sz="0" w:space="0" w:color="auto"/>
          </w:divBdr>
          <w:divsChild>
            <w:div w:id="1576627680">
              <w:marLeft w:val="0"/>
              <w:marRight w:val="0"/>
              <w:marTop w:val="0"/>
              <w:marBottom w:val="0"/>
              <w:divBdr>
                <w:top w:val="none" w:sz="0" w:space="0" w:color="auto"/>
                <w:left w:val="none" w:sz="0" w:space="0" w:color="auto"/>
                <w:bottom w:val="none" w:sz="0" w:space="0" w:color="auto"/>
                <w:right w:val="none" w:sz="0" w:space="0" w:color="auto"/>
              </w:divBdr>
              <w:divsChild>
                <w:div w:id="59062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926672">
          <w:marLeft w:val="0"/>
          <w:marRight w:val="0"/>
          <w:marTop w:val="240"/>
          <w:marBottom w:val="0"/>
          <w:divBdr>
            <w:top w:val="none" w:sz="0" w:space="0" w:color="auto"/>
            <w:left w:val="none" w:sz="0" w:space="0" w:color="auto"/>
            <w:bottom w:val="none" w:sz="0" w:space="0" w:color="auto"/>
            <w:right w:val="none" w:sz="0" w:space="0" w:color="auto"/>
          </w:divBdr>
          <w:divsChild>
            <w:div w:id="690766533">
              <w:marLeft w:val="0"/>
              <w:marRight w:val="0"/>
              <w:marTop w:val="0"/>
              <w:marBottom w:val="0"/>
              <w:divBdr>
                <w:top w:val="none" w:sz="0" w:space="0" w:color="auto"/>
                <w:left w:val="none" w:sz="0" w:space="0" w:color="auto"/>
                <w:bottom w:val="none" w:sz="0" w:space="0" w:color="auto"/>
                <w:right w:val="none" w:sz="0" w:space="0" w:color="auto"/>
              </w:divBdr>
              <w:divsChild>
                <w:div w:id="2011248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879551">
          <w:marLeft w:val="0"/>
          <w:marRight w:val="0"/>
          <w:marTop w:val="240"/>
          <w:marBottom w:val="0"/>
          <w:divBdr>
            <w:top w:val="none" w:sz="0" w:space="0" w:color="auto"/>
            <w:left w:val="none" w:sz="0" w:space="0" w:color="auto"/>
            <w:bottom w:val="none" w:sz="0" w:space="0" w:color="auto"/>
            <w:right w:val="none" w:sz="0" w:space="0" w:color="auto"/>
          </w:divBdr>
          <w:divsChild>
            <w:div w:id="67266060">
              <w:marLeft w:val="0"/>
              <w:marRight w:val="0"/>
              <w:marTop w:val="0"/>
              <w:marBottom w:val="0"/>
              <w:divBdr>
                <w:top w:val="none" w:sz="0" w:space="0" w:color="auto"/>
                <w:left w:val="none" w:sz="0" w:space="0" w:color="auto"/>
                <w:bottom w:val="none" w:sz="0" w:space="0" w:color="auto"/>
                <w:right w:val="none" w:sz="0" w:space="0" w:color="auto"/>
              </w:divBdr>
              <w:divsChild>
                <w:div w:id="1457211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382926">
          <w:marLeft w:val="0"/>
          <w:marRight w:val="0"/>
          <w:marTop w:val="240"/>
          <w:marBottom w:val="0"/>
          <w:divBdr>
            <w:top w:val="none" w:sz="0" w:space="0" w:color="auto"/>
            <w:left w:val="none" w:sz="0" w:space="0" w:color="auto"/>
            <w:bottom w:val="none" w:sz="0" w:space="0" w:color="auto"/>
            <w:right w:val="none" w:sz="0" w:space="0" w:color="auto"/>
          </w:divBdr>
          <w:divsChild>
            <w:div w:id="606012130">
              <w:marLeft w:val="0"/>
              <w:marRight w:val="0"/>
              <w:marTop w:val="0"/>
              <w:marBottom w:val="0"/>
              <w:divBdr>
                <w:top w:val="none" w:sz="0" w:space="0" w:color="auto"/>
                <w:left w:val="none" w:sz="0" w:space="0" w:color="auto"/>
                <w:bottom w:val="none" w:sz="0" w:space="0" w:color="auto"/>
                <w:right w:val="none" w:sz="0" w:space="0" w:color="auto"/>
              </w:divBdr>
              <w:divsChild>
                <w:div w:id="1568302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391211">
          <w:marLeft w:val="0"/>
          <w:marRight w:val="0"/>
          <w:marTop w:val="240"/>
          <w:marBottom w:val="0"/>
          <w:divBdr>
            <w:top w:val="none" w:sz="0" w:space="0" w:color="auto"/>
            <w:left w:val="none" w:sz="0" w:space="0" w:color="auto"/>
            <w:bottom w:val="none" w:sz="0" w:space="0" w:color="auto"/>
            <w:right w:val="none" w:sz="0" w:space="0" w:color="auto"/>
          </w:divBdr>
          <w:divsChild>
            <w:div w:id="1285040087">
              <w:marLeft w:val="0"/>
              <w:marRight w:val="0"/>
              <w:marTop w:val="0"/>
              <w:marBottom w:val="0"/>
              <w:divBdr>
                <w:top w:val="none" w:sz="0" w:space="0" w:color="auto"/>
                <w:left w:val="none" w:sz="0" w:space="0" w:color="auto"/>
                <w:bottom w:val="none" w:sz="0" w:space="0" w:color="auto"/>
                <w:right w:val="none" w:sz="0" w:space="0" w:color="auto"/>
              </w:divBdr>
              <w:divsChild>
                <w:div w:id="981076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244979">
          <w:marLeft w:val="0"/>
          <w:marRight w:val="0"/>
          <w:marTop w:val="240"/>
          <w:marBottom w:val="0"/>
          <w:divBdr>
            <w:top w:val="none" w:sz="0" w:space="0" w:color="auto"/>
            <w:left w:val="none" w:sz="0" w:space="0" w:color="auto"/>
            <w:bottom w:val="none" w:sz="0" w:space="0" w:color="auto"/>
            <w:right w:val="none" w:sz="0" w:space="0" w:color="auto"/>
          </w:divBdr>
          <w:divsChild>
            <w:div w:id="646783262">
              <w:marLeft w:val="0"/>
              <w:marRight w:val="0"/>
              <w:marTop w:val="0"/>
              <w:marBottom w:val="0"/>
              <w:divBdr>
                <w:top w:val="none" w:sz="0" w:space="0" w:color="auto"/>
                <w:left w:val="none" w:sz="0" w:space="0" w:color="auto"/>
                <w:bottom w:val="none" w:sz="0" w:space="0" w:color="auto"/>
                <w:right w:val="none" w:sz="0" w:space="0" w:color="auto"/>
              </w:divBdr>
              <w:divsChild>
                <w:div w:id="672299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202458">
          <w:marLeft w:val="0"/>
          <w:marRight w:val="0"/>
          <w:marTop w:val="240"/>
          <w:marBottom w:val="0"/>
          <w:divBdr>
            <w:top w:val="none" w:sz="0" w:space="0" w:color="auto"/>
            <w:left w:val="none" w:sz="0" w:space="0" w:color="auto"/>
            <w:bottom w:val="none" w:sz="0" w:space="0" w:color="auto"/>
            <w:right w:val="none" w:sz="0" w:space="0" w:color="auto"/>
          </w:divBdr>
          <w:divsChild>
            <w:div w:id="111285695">
              <w:marLeft w:val="0"/>
              <w:marRight w:val="0"/>
              <w:marTop w:val="0"/>
              <w:marBottom w:val="0"/>
              <w:divBdr>
                <w:top w:val="none" w:sz="0" w:space="0" w:color="auto"/>
                <w:left w:val="none" w:sz="0" w:space="0" w:color="auto"/>
                <w:bottom w:val="none" w:sz="0" w:space="0" w:color="auto"/>
                <w:right w:val="none" w:sz="0" w:space="0" w:color="auto"/>
              </w:divBdr>
              <w:divsChild>
                <w:div w:id="289282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05991">
          <w:marLeft w:val="0"/>
          <w:marRight w:val="0"/>
          <w:marTop w:val="240"/>
          <w:marBottom w:val="0"/>
          <w:divBdr>
            <w:top w:val="none" w:sz="0" w:space="0" w:color="auto"/>
            <w:left w:val="none" w:sz="0" w:space="0" w:color="auto"/>
            <w:bottom w:val="none" w:sz="0" w:space="0" w:color="auto"/>
            <w:right w:val="none" w:sz="0" w:space="0" w:color="auto"/>
          </w:divBdr>
          <w:divsChild>
            <w:div w:id="166404759">
              <w:marLeft w:val="0"/>
              <w:marRight w:val="0"/>
              <w:marTop w:val="0"/>
              <w:marBottom w:val="0"/>
              <w:divBdr>
                <w:top w:val="none" w:sz="0" w:space="0" w:color="auto"/>
                <w:left w:val="none" w:sz="0" w:space="0" w:color="auto"/>
                <w:bottom w:val="none" w:sz="0" w:space="0" w:color="auto"/>
                <w:right w:val="none" w:sz="0" w:space="0" w:color="auto"/>
              </w:divBdr>
              <w:divsChild>
                <w:div w:id="1318801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445851">
          <w:marLeft w:val="0"/>
          <w:marRight w:val="0"/>
          <w:marTop w:val="240"/>
          <w:marBottom w:val="0"/>
          <w:divBdr>
            <w:top w:val="none" w:sz="0" w:space="0" w:color="auto"/>
            <w:left w:val="none" w:sz="0" w:space="0" w:color="auto"/>
            <w:bottom w:val="none" w:sz="0" w:space="0" w:color="auto"/>
            <w:right w:val="none" w:sz="0" w:space="0" w:color="auto"/>
          </w:divBdr>
          <w:divsChild>
            <w:div w:id="665985207">
              <w:marLeft w:val="0"/>
              <w:marRight w:val="0"/>
              <w:marTop w:val="0"/>
              <w:marBottom w:val="0"/>
              <w:divBdr>
                <w:top w:val="none" w:sz="0" w:space="0" w:color="auto"/>
                <w:left w:val="none" w:sz="0" w:space="0" w:color="auto"/>
                <w:bottom w:val="none" w:sz="0" w:space="0" w:color="auto"/>
                <w:right w:val="none" w:sz="0" w:space="0" w:color="auto"/>
              </w:divBdr>
              <w:divsChild>
                <w:div w:id="1833911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669651">
          <w:marLeft w:val="0"/>
          <w:marRight w:val="0"/>
          <w:marTop w:val="240"/>
          <w:marBottom w:val="0"/>
          <w:divBdr>
            <w:top w:val="none" w:sz="0" w:space="0" w:color="auto"/>
            <w:left w:val="none" w:sz="0" w:space="0" w:color="auto"/>
            <w:bottom w:val="none" w:sz="0" w:space="0" w:color="auto"/>
            <w:right w:val="none" w:sz="0" w:space="0" w:color="auto"/>
          </w:divBdr>
          <w:divsChild>
            <w:div w:id="1113204896">
              <w:marLeft w:val="0"/>
              <w:marRight w:val="0"/>
              <w:marTop w:val="0"/>
              <w:marBottom w:val="0"/>
              <w:divBdr>
                <w:top w:val="none" w:sz="0" w:space="0" w:color="auto"/>
                <w:left w:val="none" w:sz="0" w:space="0" w:color="auto"/>
                <w:bottom w:val="none" w:sz="0" w:space="0" w:color="auto"/>
                <w:right w:val="none" w:sz="0" w:space="0" w:color="auto"/>
              </w:divBdr>
              <w:divsChild>
                <w:div w:id="33811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27318">
          <w:marLeft w:val="0"/>
          <w:marRight w:val="0"/>
          <w:marTop w:val="240"/>
          <w:marBottom w:val="0"/>
          <w:divBdr>
            <w:top w:val="none" w:sz="0" w:space="0" w:color="auto"/>
            <w:left w:val="none" w:sz="0" w:space="0" w:color="auto"/>
            <w:bottom w:val="none" w:sz="0" w:space="0" w:color="auto"/>
            <w:right w:val="none" w:sz="0" w:space="0" w:color="auto"/>
          </w:divBdr>
          <w:divsChild>
            <w:div w:id="1127041266">
              <w:marLeft w:val="0"/>
              <w:marRight w:val="0"/>
              <w:marTop w:val="0"/>
              <w:marBottom w:val="0"/>
              <w:divBdr>
                <w:top w:val="none" w:sz="0" w:space="0" w:color="auto"/>
                <w:left w:val="none" w:sz="0" w:space="0" w:color="auto"/>
                <w:bottom w:val="none" w:sz="0" w:space="0" w:color="auto"/>
                <w:right w:val="none" w:sz="0" w:space="0" w:color="auto"/>
              </w:divBdr>
              <w:divsChild>
                <w:div w:id="187939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301874">
          <w:marLeft w:val="0"/>
          <w:marRight w:val="0"/>
          <w:marTop w:val="240"/>
          <w:marBottom w:val="0"/>
          <w:divBdr>
            <w:top w:val="none" w:sz="0" w:space="0" w:color="auto"/>
            <w:left w:val="none" w:sz="0" w:space="0" w:color="auto"/>
            <w:bottom w:val="none" w:sz="0" w:space="0" w:color="auto"/>
            <w:right w:val="none" w:sz="0" w:space="0" w:color="auto"/>
          </w:divBdr>
          <w:divsChild>
            <w:div w:id="1672100913">
              <w:marLeft w:val="0"/>
              <w:marRight w:val="0"/>
              <w:marTop w:val="0"/>
              <w:marBottom w:val="0"/>
              <w:divBdr>
                <w:top w:val="none" w:sz="0" w:space="0" w:color="auto"/>
                <w:left w:val="none" w:sz="0" w:space="0" w:color="auto"/>
                <w:bottom w:val="none" w:sz="0" w:space="0" w:color="auto"/>
                <w:right w:val="none" w:sz="0" w:space="0" w:color="auto"/>
              </w:divBdr>
              <w:divsChild>
                <w:div w:id="1313561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702410">
          <w:marLeft w:val="0"/>
          <w:marRight w:val="0"/>
          <w:marTop w:val="240"/>
          <w:marBottom w:val="0"/>
          <w:divBdr>
            <w:top w:val="none" w:sz="0" w:space="0" w:color="auto"/>
            <w:left w:val="none" w:sz="0" w:space="0" w:color="auto"/>
            <w:bottom w:val="none" w:sz="0" w:space="0" w:color="auto"/>
            <w:right w:val="none" w:sz="0" w:space="0" w:color="auto"/>
          </w:divBdr>
          <w:divsChild>
            <w:div w:id="83305760">
              <w:marLeft w:val="0"/>
              <w:marRight w:val="0"/>
              <w:marTop w:val="0"/>
              <w:marBottom w:val="0"/>
              <w:divBdr>
                <w:top w:val="none" w:sz="0" w:space="0" w:color="auto"/>
                <w:left w:val="none" w:sz="0" w:space="0" w:color="auto"/>
                <w:bottom w:val="none" w:sz="0" w:space="0" w:color="auto"/>
                <w:right w:val="none" w:sz="0" w:space="0" w:color="auto"/>
              </w:divBdr>
              <w:divsChild>
                <w:div w:id="153912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378419">
          <w:marLeft w:val="0"/>
          <w:marRight w:val="0"/>
          <w:marTop w:val="240"/>
          <w:marBottom w:val="0"/>
          <w:divBdr>
            <w:top w:val="none" w:sz="0" w:space="0" w:color="auto"/>
            <w:left w:val="none" w:sz="0" w:space="0" w:color="auto"/>
            <w:bottom w:val="none" w:sz="0" w:space="0" w:color="auto"/>
            <w:right w:val="none" w:sz="0" w:space="0" w:color="auto"/>
          </w:divBdr>
          <w:divsChild>
            <w:div w:id="1457718595">
              <w:marLeft w:val="0"/>
              <w:marRight w:val="0"/>
              <w:marTop w:val="0"/>
              <w:marBottom w:val="0"/>
              <w:divBdr>
                <w:top w:val="none" w:sz="0" w:space="0" w:color="auto"/>
                <w:left w:val="none" w:sz="0" w:space="0" w:color="auto"/>
                <w:bottom w:val="none" w:sz="0" w:space="0" w:color="auto"/>
                <w:right w:val="none" w:sz="0" w:space="0" w:color="auto"/>
              </w:divBdr>
              <w:divsChild>
                <w:div w:id="1958947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035531">
          <w:marLeft w:val="0"/>
          <w:marRight w:val="0"/>
          <w:marTop w:val="240"/>
          <w:marBottom w:val="0"/>
          <w:divBdr>
            <w:top w:val="none" w:sz="0" w:space="0" w:color="auto"/>
            <w:left w:val="none" w:sz="0" w:space="0" w:color="auto"/>
            <w:bottom w:val="none" w:sz="0" w:space="0" w:color="auto"/>
            <w:right w:val="none" w:sz="0" w:space="0" w:color="auto"/>
          </w:divBdr>
          <w:divsChild>
            <w:div w:id="1869759257">
              <w:marLeft w:val="0"/>
              <w:marRight w:val="0"/>
              <w:marTop w:val="0"/>
              <w:marBottom w:val="0"/>
              <w:divBdr>
                <w:top w:val="none" w:sz="0" w:space="0" w:color="auto"/>
                <w:left w:val="none" w:sz="0" w:space="0" w:color="auto"/>
                <w:bottom w:val="none" w:sz="0" w:space="0" w:color="auto"/>
                <w:right w:val="none" w:sz="0" w:space="0" w:color="auto"/>
              </w:divBdr>
              <w:divsChild>
                <w:div w:id="2042901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600387">
          <w:marLeft w:val="0"/>
          <w:marRight w:val="0"/>
          <w:marTop w:val="240"/>
          <w:marBottom w:val="0"/>
          <w:divBdr>
            <w:top w:val="none" w:sz="0" w:space="0" w:color="auto"/>
            <w:left w:val="none" w:sz="0" w:space="0" w:color="auto"/>
            <w:bottom w:val="none" w:sz="0" w:space="0" w:color="auto"/>
            <w:right w:val="none" w:sz="0" w:space="0" w:color="auto"/>
          </w:divBdr>
          <w:divsChild>
            <w:div w:id="1563518702">
              <w:marLeft w:val="0"/>
              <w:marRight w:val="0"/>
              <w:marTop w:val="0"/>
              <w:marBottom w:val="0"/>
              <w:divBdr>
                <w:top w:val="none" w:sz="0" w:space="0" w:color="auto"/>
                <w:left w:val="none" w:sz="0" w:space="0" w:color="auto"/>
                <w:bottom w:val="none" w:sz="0" w:space="0" w:color="auto"/>
                <w:right w:val="none" w:sz="0" w:space="0" w:color="auto"/>
              </w:divBdr>
              <w:divsChild>
                <w:div w:id="153415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16328">
          <w:marLeft w:val="0"/>
          <w:marRight w:val="0"/>
          <w:marTop w:val="240"/>
          <w:marBottom w:val="0"/>
          <w:divBdr>
            <w:top w:val="none" w:sz="0" w:space="0" w:color="auto"/>
            <w:left w:val="none" w:sz="0" w:space="0" w:color="auto"/>
            <w:bottom w:val="none" w:sz="0" w:space="0" w:color="auto"/>
            <w:right w:val="none" w:sz="0" w:space="0" w:color="auto"/>
          </w:divBdr>
          <w:divsChild>
            <w:div w:id="2138404285">
              <w:marLeft w:val="0"/>
              <w:marRight w:val="0"/>
              <w:marTop w:val="0"/>
              <w:marBottom w:val="0"/>
              <w:divBdr>
                <w:top w:val="none" w:sz="0" w:space="0" w:color="auto"/>
                <w:left w:val="none" w:sz="0" w:space="0" w:color="auto"/>
                <w:bottom w:val="none" w:sz="0" w:space="0" w:color="auto"/>
                <w:right w:val="none" w:sz="0" w:space="0" w:color="auto"/>
              </w:divBdr>
              <w:divsChild>
                <w:div w:id="1640186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70319">
          <w:marLeft w:val="0"/>
          <w:marRight w:val="0"/>
          <w:marTop w:val="240"/>
          <w:marBottom w:val="0"/>
          <w:divBdr>
            <w:top w:val="none" w:sz="0" w:space="0" w:color="auto"/>
            <w:left w:val="none" w:sz="0" w:space="0" w:color="auto"/>
            <w:bottom w:val="none" w:sz="0" w:space="0" w:color="auto"/>
            <w:right w:val="none" w:sz="0" w:space="0" w:color="auto"/>
          </w:divBdr>
          <w:divsChild>
            <w:div w:id="2117868129">
              <w:marLeft w:val="0"/>
              <w:marRight w:val="0"/>
              <w:marTop w:val="0"/>
              <w:marBottom w:val="0"/>
              <w:divBdr>
                <w:top w:val="none" w:sz="0" w:space="0" w:color="auto"/>
                <w:left w:val="none" w:sz="0" w:space="0" w:color="auto"/>
                <w:bottom w:val="none" w:sz="0" w:space="0" w:color="auto"/>
                <w:right w:val="none" w:sz="0" w:space="0" w:color="auto"/>
              </w:divBdr>
              <w:divsChild>
                <w:div w:id="867794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105381">
          <w:marLeft w:val="0"/>
          <w:marRight w:val="0"/>
          <w:marTop w:val="240"/>
          <w:marBottom w:val="0"/>
          <w:divBdr>
            <w:top w:val="none" w:sz="0" w:space="0" w:color="auto"/>
            <w:left w:val="none" w:sz="0" w:space="0" w:color="auto"/>
            <w:bottom w:val="none" w:sz="0" w:space="0" w:color="auto"/>
            <w:right w:val="none" w:sz="0" w:space="0" w:color="auto"/>
          </w:divBdr>
          <w:divsChild>
            <w:div w:id="1421679486">
              <w:marLeft w:val="0"/>
              <w:marRight w:val="0"/>
              <w:marTop w:val="0"/>
              <w:marBottom w:val="0"/>
              <w:divBdr>
                <w:top w:val="none" w:sz="0" w:space="0" w:color="auto"/>
                <w:left w:val="none" w:sz="0" w:space="0" w:color="auto"/>
                <w:bottom w:val="none" w:sz="0" w:space="0" w:color="auto"/>
                <w:right w:val="none" w:sz="0" w:space="0" w:color="auto"/>
              </w:divBdr>
              <w:divsChild>
                <w:div w:id="684600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317250">
          <w:marLeft w:val="0"/>
          <w:marRight w:val="0"/>
          <w:marTop w:val="240"/>
          <w:marBottom w:val="0"/>
          <w:divBdr>
            <w:top w:val="none" w:sz="0" w:space="0" w:color="auto"/>
            <w:left w:val="none" w:sz="0" w:space="0" w:color="auto"/>
            <w:bottom w:val="none" w:sz="0" w:space="0" w:color="auto"/>
            <w:right w:val="none" w:sz="0" w:space="0" w:color="auto"/>
          </w:divBdr>
          <w:divsChild>
            <w:div w:id="185100614">
              <w:marLeft w:val="0"/>
              <w:marRight w:val="0"/>
              <w:marTop w:val="0"/>
              <w:marBottom w:val="0"/>
              <w:divBdr>
                <w:top w:val="none" w:sz="0" w:space="0" w:color="auto"/>
                <w:left w:val="none" w:sz="0" w:space="0" w:color="auto"/>
                <w:bottom w:val="none" w:sz="0" w:space="0" w:color="auto"/>
                <w:right w:val="none" w:sz="0" w:space="0" w:color="auto"/>
              </w:divBdr>
              <w:divsChild>
                <w:div w:id="167545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367396">
          <w:marLeft w:val="0"/>
          <w:marRight w:val="0"/>
          <w:marTop w:val="240"/>
          <w:marBottom w:val="0"/>
          <w:divBdr>
            <w:top w:val="none" w:sz="0" w:space="0" w:color="auto"/>
            <w:left w:val="none" w:sz="0" w:space="0" w:color="auto"/>
            <w:bottom w:val="none" w:sz="0" w:space="0" w:color="auto"/>
            <w:right w:val="none" w:sz="0" w:space="0" w:color="auto"/>
          </w:divBdr>
          <w:divsChild>
            <w:div w:id="706562862">
              <w:marLeft w:val="0"/>
              <w:marRight w:val="0"/>
              <w:marTop w:val="0"/>
              <w:marBottom w:val="0"/>
              <w:divBdr>
                <w:top w:val="none" w:sz="0" w:space="0" w:color="auto"/>
                <w:left w:val="none" w:sz="0" w:space="0" w:color="auto"/>
                <w:bottom w:val="none" w:sz="0" w:space="0" w:color="auto"/>
                <w:right w:val="none" w:sz="0" w:space="0" w:color="auto"/>
              </w:divBdr>
              <w:divsChild>
                <w:div w:id="779840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755119">
          <w:marLeft w:val="0"/>
          <w:marRight w:val="0"/>
          <w:marTop w:val="240"/>
          <w:marBottom w:val="0"/>
          <w:divBdr>
            <w:top w:val="none" w:sz="0" w:space="0" w:color="auto"/>
            <w:left w:val="none" w:sz="0" w:space="0" w:color="auto"/>
            <w:bottom w:val="none" w:sz="0" w:space="0" w:color="auto"/>
            <w:right w:val="none" w:sz="0" w:space="0" w:color="auto"/>
          </w:divBdr>
          <w:divsChild>
            <w:div w:id="1229420715">
              <w:marLeft w:val="0"/>
              <w:marRight w:val="0"/>
              <w:marTop w:val="0"/>
              <w:marBottom w:val="0"/>
              <w:divBdr>
                <w:top w:val="none" w:sz="0" w:space="0" w:color="auto"/>
                <w:left w:val="none" w:sz="0" w:space="0" w:color="auto"/>
                <w:bottom w:val="none" w:sz="0" w:space="0" w:color="auto"/>
                <w:right w:val="none" w:sz="0" w:space="0" w:color="auto"/>
              </w:divBdr>
              <w:divsChild>
                <w:div w:id="152875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66695">
          <w:marLeft w:val="0"/>
          <w:marRight w:val="0"/>
          <w:marTop w:val="240"/>
          <w:marBottom w:val="0"/>
          <w:divBdr>
            <w:top w:val="none" w:sz="0" w:space="0" w:color="auto"/>
            <w:left w:val="none" w:sz="0" w:space="0" w:color="auto"/>
            <w:bottom w:val="none" w:sz="0" w:space="0" w:color="auto"/>
            <w:right w:val="none" w:sz="0" w:space="0" w:color="auto"/>
          </w:divBdr>
          <w:divsChild>
            <w:div w:id="1285430891">
              <w:marLeft w:val="0"/>
              <w:marRight w:val="0"/>
              <w:marTop w:val="0"/>
              <w:marBottom w:val="0"/>
              <w:divBdr>
                <w:top w:val="none" w:sz="0" w:space="0" w:color="auto"/>
                <w:left w:val="none" w:sz="0" w:space="0" w:color="auto"/>
                <w:bottom w:val="none" w:sz="0" w:space="0" w:color="auto"/>
                <w:right w:val="none" w:sz="0" w:space="0" w:color="auto"/>
              </w:divBdr>
              <w:divsChild>
                <w:div w:id="1057895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67405">
          <w:marLeft w:val="0"/>
          <w:marRight w:val="0"/>
          <w:marTop w:val="240"/>
          <w:marBottom w:val="0"/>
          <w:divBdr>
            <w:top w:val="none" w:sz="0" w:space="0" w:color="auto"/>
            <w:left w:val="none" w:sz="0" w:space="0" w:color="auto"/>
            <w:bottom w:val="none" w:sz="0" w:space="0" w:color="auto"/>
            <w:right w:val="none" w:sz="0" w:space="0" w:color="auto"/>
          </w:divBdr>
          <w:divsChild>
            <w:div w:id="1377507567">
              <w:marLeft w:val="0"/>
              <w:marRight w:val="0"/>
              <w:marTop w:val="0"/>
              <w:marBottom w:val="0"/>
              <w:divBdr>
                <w:top w:val="none" w:sz="0" w:space="0" w:color="auto"/>
                <w:left w:val="none" w:sz="0" w:space="0" w:color="auto"/>
                <w:bottom w:val="none" w:sz="0" w:space="0" w:color="auto"/>
                <w:right w:val="none" w:sz="0" w:space="0" w:color="auto"/>
              </w:divBdr>
              <w:divsChild>
                <w:div w:id="46192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4183">
          <w:marLeft w:val="0"/>
          <w:marRight w:val="0"/>
          <w:marTop w:val="240"/>
          <w:marBottom w:val="0"/>
          <w:divBdr>
            <w:top w:val="none" w:sz="0" w:space="0" w:color="auto"/>
            <w:left w:val="none" w:sz="0" w:space="0" w:color="auto"/>
            <w:bottom w:val="none" w:sz="0" w:space="0" w:color="auto"/>
            <w:right w:val="none" w:sz="0" w:space="0" w:color="auto"/>
          </w:divBdr>
          <w:divsChild>
            <w:div w:id="583496922">
              <w:marLeft w:val="0"/>
              <w:marRight w:val="0"/>
              <w:marTop w:val="0"/>
              <w:marBottom w:val="0"/>
              <w:divBdr>
                <w:top w:val="none" w:sz="0" w:space="0" w:color="auto"/>
                <w:left w:val="none" w:sz="0" w:space="0" w:color="auto"/>
                <w:bottom w:val="none" w:sz="0" w:space="0" w:color="auto"/>
                <w:right w:val="none" w:sz="0" w:space="0" w:color="auto"/>
              </w:divBdr>
              <w:divsChild>
                <w:div w:id="89983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408087">
          <w:marLeft w:val="0"/>
          <w:marRight w:val="0"/>
          <w:marTop w:val="240"/>
          <w:marBottom w:val="0"/>
          <w:divBdr>
            <w:top w:val="none" w:sz="0" w:space="0" w:color="auto"/>
            <w:left w:val="none" w:sz="0" w:space="0" w:color="auto"/>
            <w:bottom w:val="none" w:sz="0" w:space="0" w:color="auto"/>
            <w:right w:val="none" w:sz="0" w:space="0" w:color="auto"/>
          </w:divBdr>
          <w:divsChild>
            <w:div w:id="1034427439">
              <w:marLeft w:val="0"/>
              <w:marRight w:val="0"/>
              <w:marTop w:val="0"/>
              <w:marBottom w:val="0"/>
              <w:divBdr>
                <w:top w:val="none" w:sz="0" w:space="0" w:color="auto"/>
                <w:left w:val="none" w:sz="0" w:space="0" w:color="auto"/>
                <w:bottom w:val="none" w:sz="0" w:space="0" w:color="auto"/>
                <w:right w:val="none" w:sz="0" w:space="0" w:color="auto"/>
              </w:divBdr>
              <w:divsChild>
                <w:div w:id="2118717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743042">
          <w:marLeft w:val="0"/>
          <w:marRight w:val="0"/>
          <w:marTop w:val="240"/>
          <w:marBottom w:val="0"/>
          <w:divBdr>
            <w:top w:val="none" w:sz="0" w:space="0" w:color="auto"/>
            <w:left w:val="none" w:sz="0" w:space="0" w:color="auto"/>
            <w:bottom w:val="none" w:sz="0" w:space="0" w:color="auto"/>
            <w:right w:val="none" w:sz="0" w:space="0" w:color="auto"/>
          </w:divBdr>
          <w:divsChild>
            <w:div w:id="550769555">
              <w:marLeft w:val="0"/>
              <w:marRight w:val="0"/>
              <w:marTop w:val="0"/>
              <w:marBottom w:val="0"/>
              <w:divBdr>
                <w:top w:val="none" w:sz="0" w:space="0" w:color="auto"/>
                <w:left w:val="none" w:sz="0" w:space="0" w:color="auto"/>
                <w:bottom w:val="none" w:sz="0" w:space="0" w:color="auto"/>
                <w:right w:val="none" w:sz="0" w:space="0" w:color="auto"/>
              </w:divBdr>
              <w:divsChild>
                <w:div w:id="341906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528243">
          <w:marLeft w:val="0"/>
          <w:marRight w:val="0"/>
          <w:marTop w:val="240"/>
          <w:marBottom w:val="0"/>
          <w:divBdr>
            <w:top w:val="none" w:sz="0" w:space="0" w:color="auto"/>
            <w:left w:val="none" w:sz="0" w:space="0" w:color="auto"/>
            <w:bottom w:val="none" w:sz="0" w:space="0" w:color="auto"/>
            <w:right w:val="none" w:sz="0" w:space="0" w:color="auto"/>
          </w:divBdr>
          <w:divsChild>
            <w:div w:id="113716202">
              <w:marLeft w:val="0"/>
              <w:marRight w:val="0"/>
              <w:marTop w:val="0"/>
              <w:marBottom w:val="0"/>
              <w:divBdr>
                <w:top w:val="none" w:sz="0" w:space="0" w:color="auto"/>
                <w:left w:val="none" w:sz="0" w:space="0" w:color="auto"/>
                <w:bottom w:val="none" w:sz="0" w:space="0" w:color="auto"/>
                <w:right w:val="none" w:sz="0" w:space="0" w:color="auto"/>
              </w:divBdr>
              <w:divsChild>
                <w:div w:id="41759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018289">
          <w:marLeft w:val="0"/>
          <w:marRight w:val="0"/>
          <w:marTop w:val="240"/>
          <w:marBottom w:val="0"/>
          <w:divBdr>
            <w:top w:val="none" w:sz="0" w:space="0" w:color="auto"/>
            <w:left w:val="none" w:sz="0" w:space="0" w:color="auto"/>
            <w:bottom w:val="none" w:sz="0" w:space="0" w:color="auto"/>
            <w:right w:val="none" w:sz="0" w:space="0" w:color="auto"/>
          </w:divBdr>
          <w:divsChild>
            <w:div w:id="1789205525">
              <w:marLeft w:val="0"/>
              <w:marRight w:val="0"/>
              <w:marTop w:val="0"/>
              <w:marBottom w:val="0"/>
              <w:divBdr>
                <w:top w:val="none" w:sz="0" w:space="0" w:color="auto"/>
                <w:left w:val="none" w:sz="0" w:space="0" w:color="auto"/>
                <w:bottom w:val="none" w:sz="0" w:space="0" w:color="auto"/>
                <w:right w:val="none" w:sz="0" w:space="0" w:color="auto"/>
              </w:divBdr>
              <w:divsChild>
                <w:div w:id="106017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272837">
          <w:marLeft w:val="0"/>
          <w:marRight w:val="0"/>
          <w:marTop w:val="240"/>
          <w:marBottom w:val="0"/>
          <w:divBdr>
            <w:top w:val="none" w:sz="0" w:space="0" w:color="auto"/>
            <w:left w:val="none" w:sz="0" w:space="0" w:color="auto"/>
            <w:bottom w:val="none" w:sz="0" w:space="0" w:color="auto"/>
            <w:right w:val="none" w:sz="0" w:space="0" w:color="auto"/>
          </w:divBdr>
          <w:divsChild>
            <w:div w:id="1551771672">
              <w:marLeft w:val="0"/>
              <w:marRight w:val="0"/>
              <w:marTop w:val="0"/>
              <w:marBottom w:val="0"/>
              <w:divBdr>
                <w:top w:val="none" w:sz="0" w:space="0" w:color="auto"/>
                <w:left w:val="none" w:sz="0" w:space="0" w:color="auto"/>
                <w:bottom w:val="none" w:sz="0" w:space="0" w:color="auto"/>
                <w:right w:val="none" w:sz="0" w:space="0" w:color="auto"/>
              </w:divBdr>
              <w:divsChild>
                <w:div w:id="1791363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019544">
          <w:marLeft w:val="0"/>
          <w:marRight w:val="0"/>
          <w:marTop w:val="240"/>
          <w:marBottom w:val="0"/>
          <w:divBdr>
            <w:top w:val="none" w:sz="0" w:space="0" w:color="auto"/>
            <w:left w:val="none" w:sz="0" w:space="0" w:color="auto"/>
            <w:bottom w:val="none" w:sz="0" w:space="0" w:color="auto"/>
            <w:right w:val="none" w:sz="0" w:space="0" w:color="auto"/>
          </w:divBdr>
          <w:divsChild>
            <w:div w:id="1835995895">
              <w:marLeft w:val="0"/>
              <w:marRight w:val="0"/>
              <w:marTop w:val="0"/>
              <w:marBottom w:val="0"/>
              <w:divBdr>
                <w:top w:val="none" w:sz="0" w:space="0" w:color="auto"/>
                <w:left w:val="none" w:sz="0" w:space="0" w:color="auto"/>
                <w:bottom w:val="none" w:sz="0" w:space="0" w:color="auto"/>
                <w:right w:val="none" w:sz="0" w:space="0" w:color="auto"/>
              </w:divBdr>
              <w:divsChild>
                <w:div w:id="985668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873049">
          <w:marLeft w:val="0"/>
          <w:marRight w:val="0"/>
          <w:marTop w:val="240"/>
          <w:marBottom w:val="0"/>
          <w:divBdr>
            <w:top w:val="none" w:sz="0" w:space="0" w:color="auto"/>
            <w:left w:val="none" w:sz="0" w:space="0" w:color="auto"/>
            <w:bottom w:val="none" w:sz="0" w:space="0" w:color="auto"/>
            <w:right w:val="none" w:sz="0" w:space="0" w:color="auto"/>
          </w:divBdr>
          <w:divsChild>
            <w:div w:id="204026435">
              <w:marLeft w:val="0"/>
              <w:marRight w:val="0"/>
              <w:marTop w:val="0"/>
              <w:marBottom w:val="0"/>
              <w:divBdr>
                <w:top w:val="none" w:sz="0" w:space="0" w:color="auto"/>
                <w:left w:val="none" w:sz="0" w:space="0" w:color="auto"/>
                <w:bottom w:val="none" w:sz="0" w:space="0" w:color="auto"/>
                <w:right w:val="none" w:sz="0" w:space="0" w:color="auto"/>
              </w:divBdr>
              <w:divsChild>
                <w:div w:id="161528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682231">
          <w:marLeft w:val="0"/>
          <w:marRight w:val="0"/>
          <w:marTop w:val="240"/>
          <w:marBottom w:val="0"/>
          <w:divBdr>
            <w:top w:val="none" w:sz="0" w:space="0" w:color="auto"/>
            <w:left w:val="none" w:sz="0" w:space="0" w:color="auto"/>
            <w:bottom w:val="none" w:sz="0" w:space="0" w:color="auto"/>
            <w:right w:val="none" w:sz="0" w:space="0" w:color="auto"/>
          </w:divBdr>
          <w:divsChild>
            <w:div w:id="1355811288">
              <w:marLeft w:val="0"/>
              <w:marRight w:val="0"/>
              <w:marTop w:val="0"/>
              <w:marBottom w:val="0"/>
              <w:divBdr>
                <w:top w:val="none" w:sz="0" w:space="0" w:color="auto"/>
                <w:left w:val="none" w:sz="0" w:space="0" w:color="auto"/>
                <w:bottom w:val="none" w:sz="0" w:space="0" w:color="auto"/>
                <w:right w:val="none" w:sz="0" w:space="0" w:color="auto"/>
              </w:divBdr>
              <w:divsChild>
                <w:div w:id="6935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568820">
          <w:marLeft w:val="0"/>
          <w:marRight w:val="0"/>
          <w:marTop w:val="240"/>
          <w:marBottom w:val="0"/>
          <w:divBdr>
            <w:top w:val="none" w:sz="0" w:space="0" w:color="auto"/>
            <w:left w:val="none" w:sz="0" w:space="0" w:color="auto"/>
            <w:bottom w:val="none" w:sz="0" w:space="0" w:color="auto"/>
            <w:right w:val="none" w:sz="0" w:space="0" w:color="auto"/>
          </w:divBdr>
          <w:divsChild>
            <w:div w:id="1512841386">
              <w:marLeft w:val="0"/>
              <w:marRight w:val="0"/>
              <w:marTop w:val="0"/>
              <w:marBottom w:val="0"/>
              <w:divBdr>
                <w:top w:val="none" w:sz="0" w:space="0" w:color="auto"/>
                <w:left w:val="none" w:sz="0" w:space="0" w:color="auto"/>
                <w:bottom w:val="none" w:sz="0" w:space="0" w:color="auto"/>
                <w:right w:val="none" w:sz="0" w:space="0" w:color="auto"/>
              </w:divBdr>
              <w:divsChild>
                <w:div w:id="152771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625787">
          <w:marLeft w:val="0"/>
          <w:marRight w:val="0"/>
          <w:marTop w:val="240"/>
          <w:marBottom w:val="0"/>
          <w:divBdr>
            <w:top w:val="none" w:sz="0" w:space="0" w:color="auto"/>
            <w:left w:val="none" w:sz="0" w:space="0" w:color="auto"/>
            <w:bottom w:val="none" w:sz="0" w:space="0" w:color="auto"/>
            <w:right w:val="none" w:sz="0" w:space="0" w:color="auto"/>
          </w:divBdr>
          <w:divsChild>
            <w:div w:id="1496072054">
              <w:marLeft w:val="0"/>
              <w:marRight w:val="0"/>
              <w:marTop w:val="0"/>
              <w:marBottom w:val="0"/>
              <w:divBdr>
                <w:top w:val="none" w:sz="0" w:space="0" w:color="auto"/>
                <w:left w:val="none" w:sz="0" w:space="0" w:color="auto"/>
                <w:bottom w:val="none" w:sz="0" w:space="0" w:color="auto"/>
                <w:right w:val="none" w:sz="0" w:space="0" w:color="auto"/>
              </w:divBdr>
              <w:divsChild>
                <w:div w:id="997882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186657">
          <w:marLeft w:val="0"/>
          <w:marRight w:val="0"/>
          <w:marTop w:val="240"/>
          <w:marBottom w:val="0"/>
          <w:divBdr>
            <w:top w:val="none" w:sz="0" w:space="0" w:color="auto"/>
            <w:left w:val="none" w:sz="0" w:space="0" w:color="auto"/>
            <w:bottom w:val="none" w:sz="0" w:space="0" w:color="auto"/>
            <w:right w:val="none" w:sz="0" w:space="0" w:color="auto"/>
          </w:divBdr>
          <w:divsChild>
            <w:div w:id="452748240">
              <w:marLeft w:val="0"/>
              <w:marRight w:val="0"/>
              <w:marTop w:val="0"/>
              <w:marBottom w:val="0"/>
              <w:divBdr>
                <w:top w:val="none" w:sz="0" w:space="0" w:color="auto"/>
                <w:left w:val="none" w:sz="0" w:space="0" w:color="auto"/>
                <w:bottom w:val="none" w:sz="0" w:space="0" w:color="auto"/>
                <w:right w:val="none" w:sz="0" w:space="0" w:color="auto"/>
              </w:divBdr>
              <w:divsChild>
                <w:div w:id="2146504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610255">
          <w:marLeft w:val="0"/>
          <w:marRight w:val="0"/>
          <w:marTop w:val="240"/>
          <w:marBottom w:val="0"/>
          <w:divBdr>
            <w:top w:val="none" w:sz="0" w:space="0" w:color="auto"/>
            <w:left w:val="none" w:sz="0" w:space="0" w:color="auto"/>
            <w:bottom w:val="none" w:sz="0" w:space="0" w:color="auto"/>
            <w:right w:val="none" w:sz="0" w:space="0" w:color="auto"/>
          </w:divBdr>
          <w:divsChild>
            <w:div w:id="1818758549">
              <w:marLeft w:val="0"/>
              <w:marRight w:val="0"/>
              <w:marTop w:val="0"/>
              <w:marBottom w:val="0"/>
              <w:divBdr>
                <w:top w:val="none" w:sz="0" w:space="0" w:color="auto"/>
                <w:left w:val="none" w:sz="0" w:space="0" w:color="auto"/>
                <w:bottom w:val="none" w:sz="0" w:space="0" w:color="auto"/>
                <w:right w:val="none" w:sz="0" w:space="0" w:color="auto"/>
              </w:divBdr>
              <w:divsChild>
                <w:div w:id="452021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419952">
          <w:marLeft w:val="0"/>
          <w:marRight w:val="0"/>
          <w:marTop w:val="240"/>
          <w:marBottom w:val="0"/>
          <w:divBdr>
            <w:top w:val="none" w:sz="0" w:space="0" w:color="auto"/>
            <w:left w:val="none" w:sz="0" w:space="0" w:color="auto"/>
            <w:bottom w:val="none" w:sz="0" w:space="0" w:color="auto"/>
            <w:right w:val="none" w:sz="0" w:space="0" w:color="auto"/>
          </w:divBdr>
          <w:divsChild>
            <w:div w:id="1837107084">
              <w:marLeft w:val="0"/>
              <w:marRight w:val="0"/>
              <w:marTop w:val="0"/>
              <w:marBottom w:val="0"/>
              <w:divBdr>
                <w:top w:val="none" w:sz="0" w:space="0" w:color="auto"/>
                <w:left w:val="none" w:sz="0" w:space="0" w:color="auto"/>
                <w:bottom w:val="none" w:sz="0" w:space="0" w:color="auto"/>
                <w:right w:val="none" w:sz="0" w:space="0" w:color="auto"/>
              </w:divBdr>
              <w:divsChild>
                <w:div w:id="24388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20444">
          <w:marLeft w:val="0"/>
          <w:marRight w:val="0"/>
          <w:marTop w:val="240"/>
          <w:marBottom w:val="0"/>
          <w:divBdr>
            <w:top w:val="none" w:sz="0" w:space="0" w:color="auto"/>
            <w:left w:val="none" w:sz="0" w:space="0" w:color="auto"/>
            <w:bottom w:val="none" w:sz="0" w:space="0" w:color="auto"/>
            <w:right w:val="none" w:sz="0" w:space="0" w:color="auto"/>
          </w:divBdr>
          <w:divsChild>
            <w:div w:id="10111281">
              <w:marLeft w:val="0"/>
              <w:marRight w:val="0"/>
              <w:marTop w:val="0"/>
              <w:marBottom w:val="0"/>
              <w:divBdr>
                <w:top w:val="none" w:sz="0" w:space="0" w:color="auto"/>
                <w:left w:val="none" w:sz="0" w:space="0" w:color="auto"/>
                <w:bottom w:val="none" w:sz="0" w:space="0" w:color="auto"/>
                <w:right w:val="none" w:sz="0" w:space="0" w:color="auto"/>
              </w:divBdr>
              <w:divsChild>
                <w:div w:id="370424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797761">
          <w:marLeft w:val="0"/>
          <w:marRight w:val="0"/>
          <w:marTop w:val="240"/>
          <w:marBottom w:val="0"/>
          <w:divBdr>
            <w:top w:val="none" w:sz="0" w:space="0" w:color="auto"/>
            <w:left w:val="none" w:sz="0" w:space="0" w:color="auto"/>
            <w:bottom w:val="none" w:sz="0" w:space="0" w:color="auto"/>
            <w:right w:val="none" w:sz="0" w:space="0" w:color="auto"/>
          </w:divBdr>
          <w:divsChild>
            <w:div w:id="191068668">
              <w:marLeft w:val="0"/>
              <w:marRight w:val="0"/>
              <w:marTop w:val="0"/>
              <w:marBottom w:val="0"/>
              <w:divBdr>
                <w:top w:val="none" w:sz="0" w:space="0" w:color="auto"/>
                <w:left w:val="none" w:sz="0" w:space="0" w:color="auto"/>
                <w:bottom w:val="none" w:sz="0" w:space="0" w:color="auto"/>
                <w:right w:val="none" w:sz="0" w:space="0" w:color="auto"/>
              </w:divBdr>
              <w:divsChild>
                <w:div w:id="19781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224785">
          <w:marLeft w:val="0"/>
          <w:marRight w:val="0"/>
          <w:marTop w:val="240"/>
          <w:marBottom w:val="0"/>
          <w:divBdr>
            <w:top w:val="none" w:sz="0" w:space="0" w:color="auto"/>
            <w:left w:val="none" w:sz="0" w:space="0" w:color="auto"/>
            <w:bottom w:val="none" w:sz="0" w:space="0" w:color="auto"/>
            <w:right w:val="none" w:sz="0" w:space="0" w:color="auto"/>
          </w:divBdr>
          <w:divsChild>
            <w:div w:id="1186796916">
              <w:marLeft w:val="0"/>
              <w:marRight w:val="0"/>
              <w:marTop w:val="0"/>
              <w:marBottom w:val="0"/>
              <w:divBdr>
                <w:top w:val="none" w:sz="0" w:space="0" w:color="auto"/>
                <w:left w:val="none" w:sz="0" w:space="0" w:color="auto"/>
                <w:bottom w:val="none" w:sz="0" w:space="0" w:color="auto"/>
                <w:right w:val="none" w:sz="0" w:space="0" w:color="auto"/>
              </w:divBdr>
              <w:divsChild>
                <w:div w:id="103102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315870">
          <w:marLeft w:val="0"/>
          <w:marRight w:val="0"/>
          <w:marTop w:val="240"/>
          <w:marBottom w:val="0"/>
          <w:divBdr>
            <w:top w:val="none" w:sz="0" w:space="0" w:color="auto"/>
            <w:left w:val="none" w:sz="0" w:space="0" w:color="auto"/>
            <w:bottom w:val="none" w:sz="0" w:space="0" w:color="auto"/>
            <w:right w:val="none" w:sz="0" w:space="0" w:color="auto"/>
          </w:divBdr>
          <w:divsChild>
            <w:div w:id="1317609997">
              <w:marLeft w:val="0"/>
              <w:marRight w:val="0"/>
              <w:marTop w:val="0"/>
              <w:marBottom w:val="0"/>
              <w:divBdr>
                <w:top w:val="none" w:sz="0" w:space="0" w:color="auto"/>
                <w:left w:val="none" w:sz="0" w:space="0" w:color="auto"/>
                <w:bottom w:val="none" w:sz="0" w:space="0" w:color="auto"/>
                <w:right w:val="none" w:sz="0" w:space="0" w:color="auto"/>
              </w:divBdr>
              <w:divsChild>
                <w:div w:id="1776167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129977">
          <w:marLeft w:val="0"/>
          <w:marRight w:val="0"/>
          <w:marTop w:val="240"/>
          <w:marBottom w:val="0"/>
          <w:divBdr>
            <w:top w:val="none" w:sz="0" w:space="0" w:color="auto"/>
            <w:left w:val="none" w:sz="0" w:space="0" w:color="auto"/>
            <w:bottom w:val="none" w:sz="0" w:space="0" w:color="auto"/>
            <w:right w:val="none" w:sz="0" w:space="0" w:color="auto"/>
          </w:divBdr>
          <w:divsChild>
            <w:div w:id="2057393466">
              <w:marLeft w:val="0"/>
              <w:marRight w:val="0"/>
              <w:marTop w:val="0"/>
              <w:marBottom w:val="0"/>
              <w:divBdr>
                <w:top w:val="none" w:sz="0" w:space="0" w:color="auto"/>
                <w:left w:val="none" w:sz="0" w:space="0" w:color="auto"/>
                <w:bottom w:val="none" w:sz="0" w:space="0" w:color="auto"/>
                <w:right w:val="none" w:sz="0" w:space="0" w:color="auto"/>
              </w:divBdr>
              <w:divsChild>
                <w:div w:id="1711415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137332">
          <w:marLeft w:val="0"/>
          <w:marRight w:val="0"/>
          <w:marTop w:val="240"/>
          <w:marBottom w:val="0"/>
          <w:divBdr>
            <w:top w:val="none" w:sz="0" w:space="0" w:color="auto"/>
            <w:left w:val="none" w:sz="0" w:space="0" w:color="auto"/>
            <w:bottom w:val="none" w:sz="0" w:space="0" w:color="auto"/>
            <w:right w:val="none" w:sz="0" w:space="0" w:color="auto"/>
          </w:divBdr>
          <w:divsChild>
            <w:div w:id="363555673">
              <w:marLeft w:val="0"/>
              <w:marRight w:val="0"/>
              <w:marTop w:val="0"/>
              <w:marBottom w:val="0"/>
              <w:divBdr>
                <w:top w:val="none" w:sz="0" w:space="0" w:color="auto"/>
                <w:left w:val="none" w:sz="0" w:space="0" w:color="auto"/>
                <w:bottom w:val="none" w:sz="0" w:space="0" w:color="auto"/>
                <w:right w:val="none" w:sz="0" w:space="0" w:color="auto"/>
              </w:divBdr>
              <w:divsChild>
                <w:div w:id="1110275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481306">
          <w:marLeft w:val="0"/>
          <w:marRight w:val="0"/>
          <w:marTop w:val="240"/>
          <w:marBottom w:val="0"/>
          <w:divBdr>
            <w:top w:val="none" w:sz="0" w:space="0" w:color="auto"/>
            <w:left w:val="none" w:sz="0" w:space="0" w:color="auto"/>
            <w:bottom w:val="none" w:sz="0" w:space="0" w:color="auto"/>
            <w:right w:val="none" w:sz="0" w:space="0" w:color="auto"/>
          </w:divBdr>
          <w:divsChild>
            <w:div w:id="2001882789">
              <w:marLeft w:val="0"/>
              <w:marRight w:val="0"/>
              <w:marTop w:val="0"/>
              <w:marBottom w:val="0"/>
              <w:divBdr>
                <w:top w:val="none" w:sz="0" w:space="0" w:color="auto"/>
                <w:left w:val="none" w:sz="0" w:space="0" w:color="auto"/>
                <w:bottom w:val="none" w:sz="0" w:space="0" w:color="auto"/>
                <w:right w:val="none" w:sz="0" w:space="0" w:color="auto"/>
              </w:divBdr>
              <w:divsChild>
                <w:div w:id="2124617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196300">
          <w:marLeft w:val="0"/>
          <w:marRight w:val="0"/>
          <w:marTop w:val="240"/>
          <w:marBottom w:val="0"/>
          <w:divBdr>
            <w:top w:val="none" w:sz="0" w:space="0" w:color="auto"/>
            <w:left w:val="none" w:sz="0" w:space="0" w:color="auto"/>
            <w:bottom w:val="none" w:sz="0" w:space="0" w:color="auto"/>
            <w:right w:val="none" w:sz="0" w:space="0" w:color="auto"/>
          </w:divBdr>
          <w:divsChild>
            <w:div w:id="1606305190">
              <w:marLeft w:val="0"/>
              <w:marRight w:val="0"/>
              <w:marTop w:val="0"/>
              <w:marBottom w:val="0"/>
              <w:divBdr>
                <w:top w:val="none" w:sz="0" w:space="0" w:color="auto"/>
                <w:left w:val="none" w:sz="0" w:space="0" w:color="auto"/>
                <w:bottom w:val="none" w:sz="0" w:space="0" w:color="auto"/>
                <w:right w:val="none" w:sz="0" w:space="0" w:color="auto"/>
              </w:divBdr>
              <w:divsChild>
                <w:div w:id="181602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78263">
          <w:marLeft w:val="0"/>
          <w:marRight w:val="0"/>
          <w:marTop w:val="240"/>
          <w:marBottom w:val="0"/>
          <w:divBdr>
            <w:top w:val="none" w:sz="0" w:space="0" w:color="auto"/>
            <w:left w:val="none" w:sz="0" w:space="0" w:color="auto"/>
            <w:bottom w:val="none" w:sz="0" w:space="0" w:color="auto"/>
            <w:right w:val="none" w:sz="0" w:space="0" w:color="auto"/>
          </w:divBdr>
          <w:divsChild>
            <w:div w:id="1141537924">
              <w:marLeft w:val="0"/>
              <w:marRight w:val="0"/>
              <w:marTop w:val="0"/>
              <w:marBottom w:val="0"/>
              <w:divBdr>
                <w:top w:val="none" w:sz="0" w:space="0" w:color="auto"/>
                <w:left w:val="none" w:sz="0" w:space="0" w:color="auto"/>
                <w:bottom w:val="none" w:sz="0" w:space="0" w:color="auto"/>
                <w:right w:val="none" w:sz="0" w:space="0" w:color="auto"/>
              </w:divBdr>
              <w:divsChild>
                <w:div w:id="78041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301153">
          <w:marLeft w:val="0"/>
          <w:marRight w:val="0"/>
          <w:marTop w:val="240"/>
          <w:marBottom w:val="0"/>
          <w:divBdr>
            <w:top w:val="none" w:sz="0" w:space="0" w:color="auto"/>
            <w:left w:val="none" w:sz="0" w:space="0" w:color="auto"/>
            <w:bottom w:val="none" w:sz="0" w:space="0" w:color="auto"/>
            <w:right w:val="none" w:sz="0" w:space="0" w:color="auto"/>
          </w:divBdr>
          <w:divsChild>
            <w:div w:id="1415663988">
              <w:marLeft w:val="0"/>
              <w:marRight w:val="0"/>
              <w:marTop w:val="0"/>
              <w:marBottom w:val="0"/>
              <w:divBdr>
                <w:top w:val="none" w:sz="0" w:space="0" w:color="auto"/>
                <w:left w:val="none" w:sz="0" w:space="0" w:color="auto"/>
                <w:bottom w:val="none" w:sz="0" w:space="0" w:color="auto"/>
                <w:right w:val="none" w:sz="0" w:space="0" w:color="auto"/>
              </w:divBdr>
              <w:divsChild>
                <w:div w:id="1242062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556519">
          <w:marLeft w:val="0"/>
          <w:marRight w:val="0"/>
          <w:marTop w:val="240"/>
          <w:marBottom w:val="0"/>
          <w:divBdr>
            <w:top w:val="none" w:sz="0" w:space="0" w:color="auto"/>
            <w:left w:val="none" w:sz="0" w:space="0" w:color="auto"/>
            <w:bottom w:val="none" w:sz="0" w:space="0" w:color="auto"/>
            <w:right w:val="none" w:sz="0" w:space="0" w:color="auto"/>
          </w:divBdr>
          <w:divsChild>
            <w:div w:id="1264728814">
              <w:marLeft w:val="0"/>
              <w:marRight w:val="0"/>
              <w:marTop w:val="0"/>
              <w:marBottom w:val="0"/>
              <w:divBdr>
                <w:top w:val="none" w:sz="0" w:space="0" w:color="auto"/>
                <w:left w:val="none" w:sz="0" w:space="0" w:color="auto"/>
                <w:bottom w:val="none" w:sz="0" w:space="0" w:color="auto"/>
                <w:right w:val="none" w:sz="0" w:space="0" w:color="auto"/>
              </w:divBdr>
              <w:divsChild>
                <w:div w:id="1061757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596989">
          <w:marLeft w:val="0"/>
          <w:marRight w:val="0"/>
          <w:marTop w:val="240"/>
          <w:marBottom w:val="0"/>
          <w:divBdr>
            <w:top w:val="none" w:sz="0" w:space="0" w:color="auto"/>
            <w:left w:val="none" w:sz="0" w:space="0" w:color="auto"/>
            <w:bottom w:val="none" w:sz="0" w:space="0" w:color="auto"/>
            <w:right w:val="none" w:sz="0" w:space="0" w:color="auto"/>
          </w:divBdr>
          <w:divsChild>
            <w:div w:id="1881824219">
              <w:marLeft w:val="0"/>
              <w:marRight w:val="0"/>
              <w:marTop w:val="0"/>
              <w:marBottom w:val="0"/>
              <w:divBdr>
                <w:top w:val="none" w:sz="0" w:space="0" w:color="auto"/>
                <w:left w:val="none" w:sz="0" w:space="0" w:color="auto"/>
                <w:bottom w:val="none" w:sz="0" w:space="0" w:color="auto"/>
                <w:right w:val="none" w:sz="0" w:space="0" w:color="auto"/>
              </w:divBdr>
              <w:divsChild>
                <w:div w:id="113629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282">
          <w:marLeft w:val="0"/>
          <w:marRight w:val="0"/>
          <w:marTop w:val="240"/>
          <w:marBottom w:val="0"/>
          <w:divBdr>
            <w:top w:val="none" w:sz="0" w:space="0" w:color="auto"/>
            <w:left w:val="none" w:sz="0" w:space="0" w:color="auto"/>
            <w:bottom w:val="none" w:sz="0" w:space="0" w:color="auto"/>
            <w:right w:val="none" w:sz="0" w:space="0" w:color="auto"/>
          </w:divBdr>
          <w:divsChild>
            <w:div w:id="1574584861">
              <w:marLeft w:val="0"/>
              <w:marRight w:val="0"/>
              <w:marTop w:val="0"/>
              <w:marBottom w:val="0"/>
              <w:divBdr>
                <w:top w:val="none" w:sz="0" w:space="0" w:color="auto"/>
                <w:left w:val="none" w:sz="0" w:space="0" w:color="auto"/>
                <w:bottom w:val="none" w:sz="0" w:space="0" w:color="auto"/>
                <w:right w:val="none" w:sz="0" w:space="0" w:color="auto"/>
              </w:divBdr>
              <w:divsChild>
                <w:div w:id="442960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01191">
          <w:marLeft w:val="0"/>
          <w:marRight w:val="0"/>
          <w:marTop w:val="240"/>
          <w:marBottom w:val="0"/>
          <w:divBdr>
            <w:top w:val="none" w:sz="0" w:space="0" w:color="auto"/>
            <w:left w:val="none" w:sz="0" w:space="0" w:color="auto"/>
            <w:bottom w:val="none" w:sz="0" w:space="0" w:color="auto"/>
            <w:right w:val="none" w:sz="0" w:space="0" w:color="auto"/>
          </w:divBdr>
          <w:divsChild>
            <w:div w:id="1931966316">
              <w:marLeft w:val="0"/>
              <w:marRight w:val="0"/>
              <w:marTop w:val="0"/>
              <w:marBottom w:val="0"/>
              <w:divBdr>
                <w:top w:val="none" w:sz="0" w:space="0" w:color="auto"/>
                <w:left w:val="none" w:sz="0" w:space="0" w:color="auto"/>
                <w:bottom w:val="none" w:sz="0" w:space="0" w:color="auto"/>
                <w:right w:val="none" w:sz="0" w:space="0" w:color="auto"/>
              </w:divBdr>
              <w:divsChild>
                <w:div w:id="296034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986089">
          <w:marLeft w:val="0"/>
          <w:marRight w:val="0"/>
          <w:marTop w:val="240"/>
          <w:marBottom w:val="0"/>
          <w:divBdr>
            <w:top w:val="none" w:sz="0" w:space="0" w:color="auto"/>
            <w:left w:val="none" w:sz="0" w:space="0" w:color="auto"/>
            <w:bottom w:val="none" w:sz="0" w:space="0" w:color="auto"/>
            <w:right w:val="none" w:sz="0" w:space="0" w:color="auto"/>
          </w:divBdr>
          <w:divsChild>
            <w:div w:id="1954702993">
              <w:marLeft w:val="0"/>
              <w:marRight w:val="0"/>
              <w:marTop w:val="0"/>
              <w:marBottom w:val="0"/>
              <w:divBdr>
                <w:top w:val="none" w:sz="0" w:space="0" w:color="auto"/>
                <w:left w:val="none" w:sz="0" w:space="0" w:color="auto"/>
                <w:bottom w:val="none" w:sz="0" w:space="0" w:color="auto"/>
                <w:right w:val="none" w:sz="0" w:space="0" w:color="auto"/>
              </w:divBdr>
              <w:divsChild>
                <w:div w:id="105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12559">
          <w:marLeft w:val="0"/>
          <w:marRight w:val="0"/>
          <w:marTop w:val="240"/>
          <w:marBottom w:val="0"/>
          <w:divBdr>
            <w:top w:val="none" w:sz="0" w:space="0" w:color="auto"/>
            <w:left w:val="none" w:sz="0" w:space="0" w:color="auto"/>
            <w:bottom w:val="none" w:sz="0" w:space="0" w:color="auto"/>
            <w:right w:val="none" w:sz="0" w:space="0" w:color="auto"/>
          </w:divBdr>
          <w:divsChild>
            <w:div w:id="1931036647">
              <w:marLeft w:val="0"/>
              <w:marRight w:val="0"/>
              <w:marTop w:val="0"/>
              <w:marBottom w:val="0"/>
              <w:divBdr>
                <w:top w:val="none" w:sz="0" w:space="0" w:color="auto"/>
                <w:left w:val="none" w:sz="0" w:space="0" w:color="auto"/>
                <w:bottom w:val="none" w:sz="0" w:space="0" w:color="auto"/>
                <w:right w:val="none" w:sz="0" w:space="0" w:color="auto"/>
              </w:divBdr>
              <w:divsChild>
                <w:div w:id="211328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511190">
          <w:marLeft w:val="0"/>
          <w:marRight w:val="0"/>
          <w:marTop w:val="240"/>
          <w:marBottom w:val="0"/>
          <w:divBdr>
            <w:top w:val="none" w:sz="0" w:space="0" w:color="auto"/>
            <w:left w:val="none" w:sz="0" w:space="0" w:color="auto"/>
            <w:bottom w:val="none" w:sz="0" w:space="0" w:color="auto"/>
            <w:right w:val="none" w:sz="0" w:space="0" w:color="auto"/>
          </w:divBdr>
          <w:divsChild>
            <w:div w:id="1168709856">
              <w:marLeft w:val="0"/>
              <w:marRight w:val="0"/>
              <w:marTop w:val="0"/>
              <w:marBottom w:val="0"/>
              <w:divBdr>
                <w:top w:val="none" w:sz="0" w:space="0" w:color="auto"/>
                <w:left w:val="none" w:sz="0" w:space="0" w:color="auto"/>
                <w:bottom w:val="none" w:sz="0" w:space="0" w:color="auto"/>
                <w:right w:val="none" w:sz="0" w:space="0" w:color="auto"/>
              </w:divBdr>
              <w:divsChild>
                <w:div w:id="1908228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038775">
          <w:marLeft w:val="0"/>
          <w:marRight w:val="0"/>
          <w:marTop w:val="240"/>
          <w:marBottom w:val="0"/>
          <w:divBdr>
            <w:top w:val="none" w:sz="0" w:space="0" w:color="auto"/>
            <w:left w:val="none" w:sz="0" w:space="0" w:color="auto"/>
            <w:bottom w:val="none" w:sz="0" w:space="0" w:color="auto"/>
            <w:right w:val="none" w:sz="0" w:space="0" w:color="auto"/>
          </w:divBdr>
          <w:divsChild>
            <w:div w:id="1589850195">
              <w:marLeft w:val="0"/>
              <w:marRight w:val="0"/>
              <w:marTop w:val="0"/>
              <w:marBottom w:val="0"/>
              <w:divBdr>
                <w:top w:val="none" w:sz="0" w:space="0" w:color="auto"/>
                <w:left w:val="none" w:sz="0" w:space="0" w:color="auto"/>
                <w:bottom w:val="none" w:sz="0" w:space="0" w:color="auto"/>
                <w:right w:val="none" w:sz="0" w:space="0" w:color="auto"/>
              </w:divBdr>
              <w:divsChild>
                <w:div w:id="51078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358245">
          <w:marLeft w:val="0"/>
          <w:marRight w:val="0"/>
          <w:marTop w:val="240"/>
          <w:marBottom w:val="0"/>
          <w:divBdr>
            <w:top w:val="none" w:sz="0" w:space="0" w:color="auto"/>
            <w:left w:val="none" w:sz="0" w:space="0" w:color="auto"/>
            <w:bottom w:val="none" w:sz="0" w:space="0" w:color="auto"/>
            <w:right w:val="none" w:sz="0" w:space="0" w:color="auto"/>
          </w:divBdr>
          <w:divsChild>
            <w:div w:id="339549298">
              <w:marLeft w:val="0"/>
              <w:marRight w:val="0"/>
              <w:marTop w:val="0"/>
              <w:marBottom w:val="0"/>
              <w:divBdr>
                <w:top w:val="none" w:sz="0" w:space="0" w:color="auto"/>
                <w:left w:val="none" w:sz="0" w:space="0" w:color="auto"/>
                <w:bottom w:val="none" w:sz="0" w:space="0" w:color="auto"/>
                <w:right w:val="none" w:sz="0" w:space="0" w:color="auto"/>
              </w:divBdr>
              <w:divsChild>
                <w:div w:id="102741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241664">
          <w:marLeft w:val="0"/>
          <w:marRight w:val="0"/>
          <w:marTop w:val="240"/>
          <w:marBottom w:val="0"/>
          <w:divBdr>
            <w:top w:val="none" w:sz="0" w:space="0" w:color="auto"/>
            <w:left w:val="none" w:sz="0" w:space="0" w:color="auto"/>
            <w:bottom w:val="none" w:sz="0" w:space="0" w:color="auto"/>
            <w:right w:val="none" w:sz="0" w:space="0" w:color="auto"/>
          </w:divBdr>
          <w:divsChild>
            <w:div w:id="752630532">
              <w:marLeft w:val="0"/>
              <w:marRight w:val="0"/>
              <w:marTop w:val="0"/>
              <w:marBottom w:val="0"/>
              <w:divBdr>
                <w:top w:val="none" w:sz="0" w:space="0" w:color="auto"/>
                <w:left w:val="none" w:sz="0" w:space="0" w:color="auto"/>
                <w:bottom w:val="none" w:sz="0" w:space="0" w:color="auto"/>
                <w:right w:val="none" w:sz="0" w:space="0" w:color="auto"/>
              </w:divBdr>
              <w:divsChild>
                <w:div w:id="727925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021160">
          <w:marLeft w:val="0"/>
          <w:marRight w:val="0"/>
          <w:marTop w:val="240"/>
          <w:marBottom w:val="0"/>
          <w:divBdr>
            <w:top w:val="none" w:sz="0" w:space="0" w:color="auto"/>
            <w:left w:val="none" w:sz="0" w:space="0" w:color="auto"/>
            <w:bottom w:val="none" w:sz="0" w:space="0" w:color="auto"/>
            <w:right w:val="none" w:sz="0" w:space="0" w:color="auto"/>
          </w:divBdr>
          <w:divsChild>
            <w:div w:id="670448851">
              <w:marLeft w:val="0"/>
              <w:marRight w:val="0"/>
              <w:marTop w:val="0"/>
              <w:marBottom w:val="0"/>
              <w:divBdr>
                <w:top w:val="none" w:sz="0" w:space="0" w:color="auto"/>
                <w:left w:val="none" w:sz="0" w:space="0" w:color="auto"/>
                <w:bottom w:val="none" w:sz="0" w:space="0" w:color="auto"/>
                <w:right w:val="none" w:sz="0" w:space="0" w:color="auto"/>
              </w:divBdr>
              <w:divsChild>
                <w:div w:id="55813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079126">
          <w:marLeft w:val="0"/>
          <w:marRight w:val="0"/>
          <w:marTop w:val="240"/>
          <w:marBottom w:val="0"/>
          <w:divBdr>
            <w:top w:val="none" w:sz="0" w:space="0" w:color="auto"/>
            <w:left w:val="none" w:sz="0" w:space="0" w:color="auto"/>
            <w:bottom w:val="none" w:sz="0" w:space="0" w:color="auto"/>
            <w:right w:val="none" w:sz="0" w:space="0" w:color="auto"/>
          </w:divBdr>
          <w:divsChild>
            <w:div w:id="547030745">
              <w:marLeft w:val="0"/>
              <w:marRight w:val="0"/>
              <w:marTop w:val="0"/>
              <w:marBottom w:val="0"/>
              <w:divBdr>
                <w:top w:val="none" w:sz="0" w:space="0" w:color="auto"/>
                <w:left w:val="none" w:sz="0" w:space="0" w:color="auto"/>
                <w:bottom w:val="none" w:sz="0" w:space="0" w:color="auto"/>
                <w:right w:val="none" w:sz="0" w:space="0" w:color="auto"/>
              </w:divBdr>
              <w:divsChild>
                <w:div w:id="40984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231887">
          <w:marLeft w:val="0"/>
          <w:marRight w:val="0"/>
          <w:marTop w:val="240"/>
          <w:marBottom w:val="0"/>
          <w:divBdr>
            <w:top w:val="none" w:sz="0" w:space="0" w:color="auto"/>
            <w:left w:val="none" w:sz="0" w:space="0" w:color="auto"/>
            <w:bottom w:val="none" w:sz="0" w:space="0" w:color="auto"/>
            <w:right w:val="none" w:sz="0" w:space="0" w:color="auto"/>
          </w:divBdr>
          <w:divsChild>
            <w:div w:id="39473790">
              <w:marLeft w:val="0"/>
              <w:marRight w:val="0"/>
              <w:marTop w:val="0"/>
              <w:marBottom w:val="0"/>
              <w:divBdr>
                <w:top w:val="none" w:sz="0" w:space="0" w:color="auto"/>
                <w:left w:val="none" w:sz="0" w:space="0" w:color="auto"/>
                <w:bottom w:val="none" w:sz="0" w:space="0" w:color="auto"/>
                <w:right w:val="none" w:sz="0" w:space="0" w:color="auto"/>
              </w:divBdr>
              <w:divsChild>
                <w:div w:id="1654138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085099">
          <w:marLeft w:val="0"/>
          <w:marRight w:val="0"/>
          <w:marTop w:val="240"/>
          <w:marBottom w:val="0"/>
          <w:divBdr>
            <w:top w:val="none" w:sz="0" w:space="0" w:color="auto"/>
            <w:left w:val="none" w:sz="0" w:space="0" w:color="auto"/>
            <w:bottom w:val="none" w:sz="0" w:space="0" w:color="auto"/>
            <w:right w:val="none" w:sz="0" w:space="0" w:color="auto"/>
          </w:divBdr>
          <w:divsChild>
            <w:div w:id="712996235">
              <w:marLeft w:val="0"/>
              <w:marRight w:val="0"/>
              <w:marTop w:val="0"/>
              <w:marBottom w:val="0"/>
              <w:divBdr>
                <w:top w:val="none" w:sz="0" w:space="0" w:color="auto"/>
                <w:left w:val="none" w:sz="0" w:space="0" w:color="auto"/>
                <w:bottom w:val="none" w:sz="0" w:space="0" w:color="auto"/>
                <w:right w:val="none" w:sz="0" w:space="0" w:color="auto"/>
              </w:divBdr>
              <w:divsChild>
                <w:div w:id="179536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438837">
          <w:marLeft w:val="0"/>
          <w:marRight w:val="0"/>
          <w:marTop w:val="240"/>
          <w:marBottom w:val="0"/>
          <w:divBdr>
            <w:top w:val="none" w:sz="0" w:space="0" w:color="auto"/>
            <w:left w:val="none" w:sz="0" w:space="0" w:color="auto"/>
            <w:bottom w:val="none" w:sz="0" w:space="0" w:color="auto"/>
            <w:right w:val="none" w:sz="0" w:space="0" w:color="auto"/>
          </w:divBdr>
          <w:divsChild>
            <w:div w:id="1535774775">
              <w:marLeft w:val="0"/>
              <w:marRight w:val="0"/>
              <w:marTop w:val="0"/>
              <w:marBottom w:val="0"/>
              <w:divBdr>
                <w:top w:val="none" w:sz="0" w:space="0" w:color="auto"/>
                <w:left w:val="none" w:sz="0" w:space="0" w:color="auto"/>
                <w:bottom w:val="none" w:sz="0" w:space="0" w:color="auto"/>
                <w:right w:val="none" w:sz="0" w:space="0" w:color="auto"/>
              </w:divBdr>
              <w:divsChild>
                <w:div w:id="173960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656814">
          <w:marLeft w:val="0"/>
          <w:marRight w:val="0"/>
          <w:marTop w:val="240"/>
          <w:marBottom w:val="0"/>
          <w:divBdr>
            <w:top w:val="none" w:sz="0" w:space="0" w:color="auto"/>
            <w:left w:val="none" w:sz="0" w:space="0" w:color="auto"/>
            <w:bottom w:val="none" w:sz="0" w:space="0" w:color="auto"/>
            <w:right w:val="none" w:sz="0" w:space="0" w:color="auto"/>
          </w:divBdr>
          <w:divsChild>
            <w:div w:id="560364705">
              <w:marLeft w:val="0"/>
              <w:marRight w:val="0"/>
              <w:marTop w:val="0"/>
              <w:marBottom w:val="0"/>
              <w:divBdr>
                <w:top w:val="none" w:sz="0" w:space="0" w:color="auto"/>
                <w:left w:val="none" w:sz="0" w:space="0" w:color="auto"/>
                <w:bottom w:val="none" w:sz="0" w:space="0" w:color="auto"/>
                <w:right w:val="none" w:sz="0" w:space="0" w:color="auto"/>
              </w:divBdr>
              <w:divsChild>
                <w:div w:id="1114325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659024">
          <w:marLeft w:val="0"/>
          <w:marRight w:val="0"/>
          <w:marTop w:val="240"/>
          <w:marBottom w:val="0"/>
          <w:divBdr>
            <w:top w:val="none" w:sz="0" w:space="0" w:color="auto"/>
            <w:left w:val="none" w:sz="0" w:space="0" w:color="auto"/>
            <w:bottom w:val="none" w:sz="0" w:space="0" w:color="auto"/>
            <w:right w:val="none" w:sz="0" w:space="0" w:color="auto"/>
          </w:divBdr>
          <w:divsChild>
            <w:div w:id="1877428695">
              <w:marLeft w:val="0"/>
              <w:marRight w:val="0"/>
              <w:marTop w:val="0"/>
              <w:marBottom w:val="0"/>
              <w:divBdr>
                <w:top w:val="none" w:sz="0" w:space="0" w:color="auto"/>
                <w:left w:val="none" w:sz="0" w:space="0" w:color="auto"/>
                <w:bottom w:val="none" w:sz="0" w:space="0" w:color="auto"/>
                <w:right w:val="none" w:sz="0" w:space="0" w:color="auto"/>
              </w:divBdr>
              <w:divsChild>
                <w:div w:id="212595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834114">
          <w:marLeft w:val="0"/>
          <w:marRight w:val="0"/>
          <w:marTop w:val="240"/>
          <w:marBottom w:val="0"/>
          <w:divBdr>
            <w:top w:val="none" w:sz="0" w:space="0" w:color="auto"/>
            <w:left w:val="none" w:sz="0" w:space="0" w:color="auto"/>
            <w:bottom w:val="none" w:sz="0" w:space="0" w:color="auto"/>
            <w:right w:val="none" w:sz="0" w:space="0" w:color="auto"/>
          </w:divBdr>
          <w:divsChild>
            <w:div w:id="1148742016">
              <w:marLeft w:val="0"/>
              <w:marRight w:val="0"/>
              <w:marTop w:val="0"/>
              <w:marBottom w:val="0"/>
              <w:divBdr>
                <w:top w:val="none" w:sz="0" w:space="0" w:color="auto"/>
                <w:left w:val="none" w:sz="0" w:space="0" w:color="auto"/>
                <w:bottom w:val="none" w:sz="0" w:space="0" w:color="auto"/>
                <w:right w:val="none" w:sz="0" w:space="0" w:color="auto"/>
              </w:divBdr>
              <w:divsChild>
                <w:div w:id="2096322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515558">
          <w:marLeft w:val="0"/>
          <w:marRight w:val="0"/>
          <w:marTop w:val="240"/>
          <w:marBottom w:val="0"/>
          <w:divBdr>
            <w:top w:val="none" w:sz="0" w:space="0" w:color="auto"/>
            <w:left w:val="none" w:sz="0" w:space="0" w:color="auto"/>
            <w:bottom w:val="none" w:sz="0" w:space="0" w:color="auto"/>
            <w:right w:val="none" w:sz="0" w:space="0" w:color="auto"/>
          </w:divBdr>
          <w:divsChild>
            <w:div w:id="720717536">
              <w:marLeft w:val="0"/>
              <w:marRight w:val="0"/>
              <w:marTop w:val="0"/>
              <w:marBottom w:val="0"/>
              <w:divBdr>
                <w:top w:val="none" w:sz="0" w:space="0" w:color="auto"/>
                <w:left w:val="none" w:sz="0" w:space="0" w:color="auto"/>
                <w:bottom w:val="none" w:sz="0" w:space="0" w:color="auto"/>
                <w:right w:val="none" w:sz="0" w:space="0" w:color="auto"/>
              </w:divBdr>
              <w:divsChild>
                <w:div w:id="191227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762382">
          <w:marLeft w:val="0"/>
          <w:marRight w:val="0"/>
          <w:marTop w:val="240"/>
          <w:marBottom w:val="0"/>
          <w:divBdr>
            <w:top w:val="none" w:sz="0" w:space="0" w:color="auto"/>
            <w:left w:val="none" w:sz="0" w:space="0" w:color="auto"/>
            <w:bottom w:val="none" w:sz="0" w:space="0" w:color="auto"/>
            <w:right w:val="none" w:sz="0" w:space="0" w:color="auto"/>
          </w:divBdr>
          <w:divsChild>
            <w:div w:id="403988500">
              <w:marLeft w:val="0"/>
              <w:marRight w:val="0"/>
              <w:marTop w:val="0"/>
              <w:marBottom w:val="0"/>
              <w:divBdr>
                <w:top w:val="none" w:sz="0" w:space="0" w:color="auto"/>
                <w:left w:val="none" w:sz="0" w:space="0" w:color="auto"/>
                <w:bottom w:val="none" w:sz="0" w:space="0" w:color="auto"/>
                <w:right w:val="none" w:sz="0" w:space="0" w:color="auto"/>
              </w:divBdr>
              <w:divsChild>
                <w:div w:id="830291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488551">
          <w:marLeft w:val="0"/>
          <w:marRight w:val="0"/>
          <w:marTop w:val="240"/>
          <w:marBottom w:val="0"/>
          <w:divBdr>
            <w:top w:val="none" w:sz="0" w:space="0" w:color="auto"/>
            <w:left w:val="none" w:sz="0" w:space="0" w:color="auto"/>
            <w:bottom w:val="none" w:sz="0" w:space="0" w:color="auto"/>
            <w:right w:val="none" w:sz="0" w:space="0" w:color="auto"/>
          </w:divBdr>
          <w:divsChild>
            <w:div w:id="2026008846">
              <w:marLeft w:val="0"/>
              <w:marRight w:val="0"/>
              <w:marTop w:val="0"/>
              <w:marBottom w:val="0"/>
              <w:divBdr>
                <w:top w:val="none" w:sz="0" w:space="0" w:color="auto"/>
                <w:left w:val="none" w:sz="0" w:space="0" w:color="auto"/>
                <w:bottom w:val="none" w:sz="0" w:space="0" w:color="auto"/>
                <w:right w:val="none" w:sz="0" w:space="0" w:color="auto"/>
              </w:divBdr>
              <w:divsChild>
                <w:div w:id="154109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635679">
          <w:marLeft w:val="0"/>
          <w:marRight w:val="0"/>
          <w:marTop w:val="240"/>
          <w:marBottom w:val="0"/>
          <w:divBdr>
            <w:top w:val="none" w:sz="0" w:space="0" w:color="auto"/>
            <w:left w:val="none" w:sz="0" w:space="0" w:color="auto"/>
            <w:bottom w:val="none" w:sz="0" w:space="0" w:color="auto"/>
            <w:right w:val="none" w:sz="0" w:space="0" w:color="auto"/>
          </w:divBdr>
          <w:divsChild>
            <w:div w:id="879367680">
              <w:marLeft w:val="0"/>
              <w:marRight w:val="0"/>
              <w:marTop w:val="0"/>
              <w:marBottom w:val="0"/>
              <w:divBdr>
                <w:top w:val="none" w:sz="0" w:space="0" w:color="auto"/>
                <w:left w:val="none" w:sz="0" w:space="0" w:color="auto"/>
                <w:bottom w:val="none" w:sz="0" w:space="0" w:color="auto"/>
                <w:right w:val="none" w:sz="0" w:space="0" w:color="auto"/>
              </w:divBdr>
              <w:divsChild>
                <w:div w:id="80939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917836">
          <w:marLeft w:val="0"/>
          <w:marRight w:val="0"/>
          <w:marTop w:val="240"/>
          <w:marBottom w:val="0"/>
          <w:divBdr>
            <w:top w:val="none" w:sz="0" w:space="0" w:color="auto"/>
            <w:left w:val="none" w:sz="0" w:space="0" w:color="auto"/>
            <w:bottom w:val="none" w:sz="0" w:space="0" w:color="auto"/>
            <w:right w:val="none" w:sz="0" w:space="0" w:color="auto"/>
          </w:divBdr>
          <w:divsChild>
            <w:div w:id="504981648">
              <w:marLeft w:val="0"/>
              <w:marRight w:val="0"/>
              <w:marTop w:val="0"/>
              <w:marBottom w:val="0"/>
              <w:divBdr>
                <w:top w:val="none" w:sz="0" w:space="0" w:color="auto"/>
                <w:left w:val="none" w:sz="0" w:space="0" w:color="auto"/>
                <w:bottom w:val="none" w:sz="0" w:space="0" w:color="auto"/>
                <w:right w:val="none" w:sz="0" w:space="0" w:color="auto"/>
              </w:divBdr>
              <w:divsChild>
                <w:div w:id="209847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38893">
          <w:marLeft w:val="0"/>
          <w:marRight w:val="0"/>
          <w:marTop w:val="240"/>
          <w:marBottom w:val="0"/>
          <w:divBdr>
            <w:top w:val="none" w:sz="0" w:space="0" w:color="auto"/>
            <w:left w:val="none" w:sz="0" w:space="0" w:color="auto"/>
            <w:bottom w:val="none" w:sz="0" w:space="0" w:color="auto"/>
            <w:right w:val="none" w:sz="0" w:space="0" w:color="auto"/>
          </w:divBdr>
          <w:divsChild>
            <w:div w:id="1052122181">
              <w:marLeft w:val="0"/>
              <w:marRight w:val="0"/>
              <w:marTop w:val="0"/>
              <w:marBottom w:val="0"/>
              <w:divBdr>
                <w:top w:val="none" w:sz="0" w:space="0" w:color="auto"/>
                <w:left w:val="none" w:sz="0" w:space="0" w:color="auto"/>
                <w:bottom w:val="none" w:sz="0" w:space="0" w:color="auto"/>
                <w:right w:val="none" w:sz="0" w:space="0" w:color="auto"/>
              </w:divBdr>
              <w:divsChild>
                <w:div w:id="377634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869029">
          <w:marLeft w:val="0"/>
          <w:marRight w:val="0"/>
          <w:marTop w:val="240"/>
          <w:marBottom w:val="0"/>
          <w:divBdr>
            <w:top w:val="none" w:sz="0" w:space="0" w:color="auto"/>
            <w:left w:val="none" w:sz="0" w:space="0" w:color="auto"/>
            <w:bottom w:val="none" w:sz="0" w:space="0" w:color="auto"/>
            <w:right w:val="none" w:sz="0" w:space="0" w:color="auto"/>
          </w:divBdr>
          <w:divsChild>
            <w:div w:id="1757752407">
              <w:marLeft w:val="0"/>
              <w:marRight w:val="0"/>
              <w:marTop w:val="0"/>
              <w:marBottom w:val="0"/>
              <w:divBdr>
                <w:top w:val="none" w:sz="0" w:space="0" w:color="auto"/>
                <w:left w:val="none" w:sz="0" w:space="0" w:color="auto"/>
                <w:bottom w:val="none" w:sz="0" w:space="0" w:color="auto"/>
                <w:right w:val="none" w:sz="0" w:space="0" w:color="auto"/>
              </w:divBdr>
              <w:divsChild>
                <w:div w:id="357121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430213">
          <w:marLeft w:val="0"/>
          <w:marRight w:val="0"/>
          <w:marTop w:val="240"/>
          <w:marBottom w:val="0"/>
          <w:divBdr>
            <w:top w:val="none" w:sz="0" w:space="0" w:color="auto"/>
            <w:left w:val="none" w:sz="0" w:space="0" w:color="auto"/>
            <w:bottom w:val="none" w:sz="0" w:space="0" w:color="auto"/>
            <w:right w:val="none" w:sz="0" w:space="0" w:color="auto"/>
          </w:divBdr>
          <w:divsChild>
            <w:div w:id="346449552">
              <w:marLeft w:val="0"/>
              <w:marRight w:val="0"/>
              <w:marTop w:val="0"/>
              <w:marBottom w:val="0"/>
              <w:divBdr>
                <w:top w:val="none" w:sz="0" w:space="0" w:color="auto"/>
                <w:left w:val="none" w:sz="0" w:space="0" w:color="auto"/>
                <w:bottom w:val="none" w:sz="0" w:space="0" w:color="auto"/>
                <w:right w:val="none" w:sz="0" w:space="0" w:color="auto"/>
              </w:divBdr>
              <w:divsChild>
                <w:div w:id="191268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675317">
          <w:marLeft w:val="0"/>
          <w:marRight w:val="0"/>
          <w:marTop w:val="240"/>
          <w:marBottom w:val="0"/>
          <w:divBdr>
            <w:top w:val="none" w:sz="0" w:space="0" w:color="auto"/>
            <w:left w:val="none" w:sz="0" w:space="0" w:color="auto"/>
            <w:bottom w:val="none" w:sz="0" w:space="0" w:color="auto"/>
            <w:right w:val="none" w:sz="0" w:space="0" w:color="auto"/>
          </w:divBdr>
          <w:divsChild>
            <w:div w:id="875629367">
              <w:marLeft w:val="0"/>
              <w:marRight w:val="0"/>
              <w:marTop w:val="0"/>
              <w:marBottom w:val="0"/>
              <w:divBdr>
                <w:top w:val="none" w:sz="0" w:space="0" w:color="auto"/>
                <w:left w:val="none" w:sz="0" w:space="0" w:color="auto"/>
                <w:bottom w:val="none" w:sz="0" w:space="0" w:color="auto"/>
                <w:right w:val="none" w:sz="0" w:space="0" w:color="auto"/>
              </w:divBdr>
              <w:divsChild>
                <w:div w:id="1186554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238842">
          <w:marLeft w:val="0"/>
          <w:marRight w:val="0"/>
          <w:marTop w:val="240"/>
          <w:marBottom w:val="0"/>
          <w:divBdr>
            <w:top w:val="none" w:sz="0" w:space="0" w:color="auto"/>
            <w:left w:val="none" w:sz="0" w:space="0" w:color="auto"/>
            <w:bottom w:val="none" w:sz="0" w:space="0" w:color="auto"/>
            <w:right w:val="none" w:sz="0" w:space="0" w:color="auto"/>
          </w:divBdr>
          <w:divsChild>
            <w:div w:id="20253017">
              <w:marLeft w:val="0"/>
              <w:marRight w:val="0"/>
              <w:marTop w:val="0"/>
              <w:marBottom w:val="0"/>
              <w:divBdr>
                <w:top w:val="none" w:sz="0" w:space="0" w:color="auto"/>
                <w:left w:val="none" w:sz="0" w:space="0" w:color="auto"/>
                <w:bottom w:val="none" w:sz="0" w:space="0" w:color="auto"/>
                <w:right w:val="none" w:sz="0" w:space="0" w:color="auto"/>
              </w:divBdr>
              <w:divsChild>
                <w:div w:id="203051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445858">
          <w:marLeft w:val="0"/>
          <w:marRight w:val="0"/>
          <w:marTop w:val="240"/>
          <w:marBottom w:val="0"/>
          <w:divBdr>
            <w:top w:val="none" w:sz="0" w:space="0" w:color="auto"/>
            <w:left w:val="none" w:sz="0" w:space="0" w:color="auto"/>
            <w:bottom w:val="none" w:sz="0" w:space="0" w:color="auto"/>
            <w:right w:val="none" w:sz="0" w:space="0" w:color="auto"/>
          </w:divBdr>
          <w:divsChild>
            <w:div w:id="1503738193">
              <w:marLeft w:val="0"/>
              <w:marRight w:val="0"/>
              <w:marTop w:val="0"/>
              <w:marBottom w:val="0"/>
              <w:divBdr>
                <w:top w:val="none" w:sz="0" w:space="0" w:color="auto"/>
                <w:left w:val="none" w:sz="0" w:space="0" w:color="auto"/>
                <w:bottom w:val="none" w:sz="0" w:space="0" w:color="auto"/>
                <w:right w:val="none" w:sz="0" w:space="0" w:color="auto"/>
              </w:divBdr>
              <w:divsChild>
                <w:div w:id="3323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729826">
          <w:marLeft w:val="0"/>
          <w:marRight w:val="0"/>
          <w:marTop w:val="240"/>
          <w:marBottom w:val="0"/>
          <w:divBdr>
            <w:top w:val="none" w:sz="0" w:space="0" w:color="auto"/>
            <w:left w:val="none" w:sz="0" w:space="0" w:color="auto"/>
            <w:bottom w:val="none" w:sz="0" w:space="0" w:color="auto"/>
            <w:right w:val="none" w:sz="0" w:space="0" w:color="auto"/>
          </w:divBdr>
          <w:divsChild>
            <w:div w:id="926572846">
              <w:marLeft w:val="0"/>
              <w:marRight w:val="0"/>
              <w:marTop w:val="0"/>
              <w:marBottom w:val="0"/>
              <w:divBdr>
                <w:top w:val="none" w:sz="0" w:space="0" w:color="auto"/>
                <w:left w:val="none" w:sz="0" w:space="0" w:color="auto"/>
                <w:bottom w:val="none" w:sz="0" w:space="0" w:color="auto"/>
                <w:right w:val="none" w:sz="0" w:space="0" w:color="auto"/>
              </w:divBdr>
              <w:divsChild>
                <w:div w:id="1571118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595445">
          <w:marLeft w:val="0"/>
          <w:marRight w:val="0"/>
          <w:marTop w:val="240"/>
          <w:marBottom w:val="0"/>
          <w:divBdr>
            <w:top w:val="none" w:sz="0" w:space="0" w:color="auto"/>
            <w:left w:val="none" w:sz="0" w:space="0" w:color="auto"/>
            <w:bottom w:val="none" w:sz="0" w:space="0" w:color="auto"/>
            <w:right w:val="none" w:sz="0" w:space="0" w:color="auto"/>
          </w:divBdr>
          <w:divsChild>
            <w:div w:id="195241157">
              <w:marLeft w:val="0"/>
              <w:marRight w:val="0"/>
              <w:marTop w:val="0"/>
              <w:marBottom w:val="0"/>
              <w:divBdr>
                <w:top w:val="none" w:sz="0" w:space="0" w:color="auto"/>
                <w:left w:val="none" w:sz="0" w:space="0" w:color="auto"/>
                <w:bottom w:val="none" w:sz="0" w:space="0" w:color="auto"/>
                <w:right w:val="none" w:sz="0" w:space="0" w:color="auto"/>
              </w:divBdr>
              <w:divsChild>
                <w:div w:id="907544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265859">
          <w:marLeft w:val="0"/>
          <w:marRight w:val="0"/>
          <w:marTop w:val="240"/>
          <w:marBottom w:val="0"/>
          <w:divBdr>
            <w:top w:val="none" w:sz="0" w:space="0" w:color="auto"/>
            <w:left w:val="none" w:sz="0" w:space="0" w:color="auto"/>
            <w:bottom w:val="none" w:sz="0" w:space="0" w:color="auto"/>
            <w:right w:val="none" w:sz="0" w:space="0" w:color="auto"/>
          </w:divBdr>
          <w:divsChild>
            <w:div w:id="1424452101">
              <w:marLeft w:val="0"/>
              <w:marRight w:val="0"/>
              <w:marTop w:val="0"/>
              <w:marBottom w:val="0"/>
              <w:divBdr>
                <w:top w:val="none" w:sz="0" w:space="0" w:color="auto"/>
                <w:left w:val="none" w:sz="0" w:space="0" w:color="auto"/>
                <w:bottom w:val="none" w:sz="0" w:space="0" w:color="auto"/>
                <w:right w:val="none" w:sz="0" w:space="0" w:color="auto"/>
              </w:divBdr>
              <w:divsChild>
                <w:div w:id="1843355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548013">
          <w:marLeft w:val="0"/>
          <w:marRight w:val="0"/>
          <w:marTop w:val="240"/>
          <w:marBottom w:val="0"/>
          <w:divBdr>
            <w:top w:val="none" w:sz="0" w:space="0" w:color="auto"/>
            <w:left w:val="none" w:sz="0" w:space="0" w:color="auto"/>
            <w:bottom w:val="none" w:sz="0" w:space="0" w:color="auto"/>
            <w:right w:val="none" w:sz="0" w:space="0" w:color="auto"/>
          </w:divBdr>
          <w:divsChild>
            <w:div w:id="982270047">
              <w:marLeft w:val="0"/>
              <w:marRight w:val="0"/>
              <w:marTop w:val="0"/>
              <w:marBottom w:val="0"/>
              <w:divBdr>
                <w:top w:val="none" w:sz="0" w:space="0" w:color="auto"/>
                <w:left w:val="none" w:sz="0" w:space="0" w:color="auto"/>
                <w:bottom w:val="none" w:sz="0" w:space="0" w:color="auto"/>
                <w:right w:val="none" w:sz="0" w:space="0" w:color="auto"/>
              </w:divBdr>
              <w:divsChild>
                <w:div w:id="157654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860652">
          <w:marLeft w:val="0"/>
          <w:marRight w:val="0"/>
          <w:marTop w:val="240"/>
          <w:marBottom w:val="0"/>
          <w:divBdr>
            <w:top w:val="none" w:sz="0" w:space="0" w:color="auto"/>
            <w:left w:val="none" w:sz="0" w:space="0" w:color="auto"/>
            <w:bottom w:val="none" w:sz="0" w:space="0" w:color="auto"/>
            <w:right w:val="none" w:sz="0" w:space="0" w:color="auto"/>
          </w:divBdr>
          <w:divsChild>
            <w:div w:id="594948559">
              <w:marLeft w:val="0"/>
              <w:marRight w:val="0"/>
              <w:marTop w:val="0"/>
              <w:marBottom w:val="0"/>
              <w:divBdr>
                <w:top w:val="none" w:sz="0" w:space="0" w:color="auto"/>
                <w:left w:val="none" w:sz="0" w:space="0" w:color="auto"/>
                <w:bottom w:val="none" w:sz="0" w:space="0" w:color="auto"/>
                <w:right w:val="none" w:sz="0" w:space="0" w:color="auto"/>
              </w:divBdr>
              <w:divsChild>
                <w:div w:id="1459639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735216">
          <w:marLeft w:val="0"/>
          <w:marRight w:val="0"/>
          <w:marTop w:val="240"/>
          <w:marBottom w:val="0"/>
          <w:divBdr>
            <w:top w:val="none" w:sz="0" w:space="0" w:color="auto"/>
            <w:left w:val="none" w:sz="0" w:space="0" w:color="auto"/>
            <w:bottom w:val="none" w:sz="0" w:space="0" w:color="auto"/>
            <w:right w:val="none" w:sz="0" w:space="0" w:color="auto"/>
          </w:divBdr>
          <w:divsChild>
            <w:div w:id="1942450177">
              <w:marLeft w:val="0"/>
              <w:marRight w:val="0"/>
              <w:marTop w:val="0"/>
              <w:marBottom w:val="0"/>
              <w:divBdr>
                <w:top w:val="none" w:sz="0" w:space="0" w:color="auto"/>
                <w:left w:val="none" w:sz="0" w:space="0" w:color="auto"/>
                <w:bottom w:val="none" w:sz="0" w:space="0" w:color="auto"/>
                <w:right w:val="none" w:sz="0" w:space="0" w:color="auto"/>
              </w:divBdr>
              <w:divsChild>
                <w:div w:id="523635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441096">
          <w:marLeft w:val="0"/>
          <w:marRight w:val="0"/>
          <w:marTop w:val="240"/>
          <w:marBottom w:val="0"/>
          <w:divBdr>
            <w:top w:val="none" w:sz="0" w:space="0" w:color="auto"/>
            <w:left w:val="none" w:sz="0" w:space="0" w:color="auto"/>
            <w:bottom w:val="none" w:sz="0" w:space="0" w:color="auto"/>
            <w:right w:val="none" w:sz="0" w:space="0" w:color="auto"/>
          </w:divBdr>
          <w:divsChild>
            <w:div w:id="1055856804">
              <w:marLeft w:val="0"/>
              <w:marRight w:val="0"/>
              <w:marTop w:val="0"/>
              <w:marBottom w:val="0"/>
              <w:divBdr>
                <w:top w:val="none" w:sz="0" w:space="0" w:color="auto"/>
                <w:left w:val="none" w:sz="0" w:space="0" w:color="auto"/>
                <w:bottom w:val="none" w:sz="0" w:space="0" w:color="auto"/>
                <w:right w:val="none" w:sz="0" w:space="0" w:color="auto"/>
              </w:divBdr>
              <w:divsChild>
                <w:div w:id="44623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256423">
          <w:marLeft w:val="0"/>
          <w:marRight w:val="0"/>
          <w:marTop w:val="240"/>
          <w:marBottom w:val="0"/>
          <w:divBdr>
            <w:top w:val="none" w:sz="0" w:space="0" w:color="auto"/>
            <w:left w:val="none" w:sz="0" w:space="0" w:color="auto"/>
            <w:bottom w:val="none" w:sz="0" w:space="0" w:color="auto"/>
            <w:right w:val="none" w:sz="0" w:space="0" w:color="auto"/>
          </w:divBdr>
          <w:divsChild>
            <w:div w:id="1825857984">
              <w:marLeft w:val="0"/>
              <w:marRight w:val="0"/>
              <w:marTop w:val="0"/>
              <w:marBottom w:val="0"/>
              <w:divBdr>
                <w:top w:val="none" w:sz="0" w:space="0" w:color="auto"/>
                <w:left w:val="none" w:sz="0" w:space="0" w:color="auto"/>
                <w:bottom w:val="none" w:sz="0" w:space="0" w:color="auto"/>
                <w:right w:val="none" w:sz="0" w:space="0" w:color="auto"/>
              </w:divBdr>
              <w:divsChild>
                <w:div w:id="1781414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0433672">
      <w:bodyDiv w:val="1"/>
      <w:marLeft w:val="0"/>
      <w:marRight w:val="0"/>
      <w:marTop w:val="0"/>
      <w:marBottom w:val="0"/>
      <w:divBdr>
        <w:top w:val="none" w:sz="0" w:space="0" w:color="auto"/>
        <w:left w:val="none" w:sz="0" w:space="0" w:color="auto"/>
        <w:bottom w:val="none" w:sz="0" w:space="0" w:color="auto"/>
        <w:right w:val="none" w:sz="0" w:space="0" w:color="auto"/>
      </w:divBdr>
    </w:div>
    <w:div w:id="1747804091">
      <w:bodyDiv w:val="1"/>
      <w:marLeft w:val="0"/>
      <w:marRight w:val="0"/>
      <w:marTop w:val="0"/>
      <w:marBottom w:val="0"/>
      <w:divBdr>
        <w:top w:val="none" w:sz="0" w:space="0" w:color="auto"/>
        <w:left w:val="none" w:sz="0" w:space="0" w:color="auto"/>
        <w:bottom w:val="none" w:sz="0" w:space="0" w:color="auto"/>
        <w:right w:val="none" w:sz="0" w:space="0" w:color="auto"/>
      </w:divBdr>
    </w:div>
    <w:div w:id="1830830990">
      <w:bodyDiv w:val="1"/>
      <w:marLeft w:val="0"/>
      <w:marRight w:val="0"/>
      <w:marTop w:val="0"/>
      <w:marBottom w:val="0"/>
      <w:divBdr>
        <w:top w:val="none" w:sz="0" w:space="0" w:color="auto"/>
        <w:left w:val="none" w:sz="0" w:space="0" w:color="auto"/>
        <w:bottom w:val="none" w:sz="0" w:space="0" w:color="auto"/>
        <w:right w:val="none" w:sz="0" w:space="0" w:color="auto"/>
      </w:divBdr>
    </w:div>
    <w:div w:id="1879395611">
      <w:bodyDiv w:val="1"/>
      <w:marLeft w:val="0"/>
      <w:marRight w:val="0"/>
      <w:marTop w:val="0"/>
      <w:marBottom w:val="0"/>
      <w:divBdr>
        <w:top w:val="none" w:sz="0" w:space="0" w:color="auto"/>
        <w:left w:val="none" w:sz="0" w:space="0" w:color="auto"/>
        <w:bottom w:val="none" w:sz="0" w:space="0" w:color="auto"/>
        <w:right w:val="none" w:sz="0" w:space="0" w:color="auto"/>
      </w:divBdr>
    </w:div>
    <w:div w:id="1922641695">
      <w:bodyDiv w:val="1"/>
      <w:marLeft w:val="0"/>
      <w:marRight w:val="0"/>
      <w:marTop w:val="0"/>
      <w:marBottom w:val="0"/>
      <w:divBdr>
        <w:top w:val="none" w:sz="0" w:space="0" w:color="auto"/>
        <w:left w:val="none" w:sz="0" w:space="0" w:color="auto"/>
        <w:bottom w:val="none" w:sz="0" w:space="0" w:color="auto"/>
        <w:right w:val="none" w:sz="0" w:space="0" w:color="auto"/>
      </w:divBdr>
    </w:div>
    <w:div w:id="1980769783">
      <w:bodyDiv w:val="1"/>
      <w:marLeft w:val="0"/>
      <w:marRight w:val="0"/>
      <w:marTop w:val="0"/>
      <w:marBottom w:val="0"/>
      <w:divBdr>
        <w:top w:val="none" w:sz="0" w:space="0" w:color="auto"/>
        <w:left w:val="none" w:sz="0" w:space="0" w:color="auto"/>
        <w:bottom w:val="none" w:sz="0" w:space="0" w:color="auto"/>
        <w:right w:val="none" w:sz="0" w:space="0" w:color="auto"/>
      </w:divBdr>
    </w:div>
    <w:div w:id="1990859038">
      <w:bodyDiv w:val="1"/>
      <w:marLeft w:val="0"/>
      <w:marRight w:val="0"/>
      <w:marTop w:val="0"/>
      <w:marBottom w:val="0"/>
      <w:divBdr>
        <w:top w:val="none" w:sz="0" w:space="0" w:color="auto"/>
        <w:left w:val="none" w:sz="0" w:space="0" w:color="auto"/>
        <w:bottom w:val="none" w:sz="0" w:space="0" w:color="auto"/>
        <w:right w:val="none" w:sz="0" w:space="0" w:color="auto"/>
      </w:divBdr>
      <w:divsChild>
        <w:div w:id="2069836150">
          <w:marLeft w:val="0"/>
          <w:marRight w:val="0"/>
          <w:marTop w:val="0"/>
          <w:marBottom w:val="240"/>
          <w:divBdr>
            <w:top w:val="none" w:sz="0" w:space="0" w:color="auto"/>
            <w:left w:val="none" w:sz="0" w:space="0" w:color="auto"/>
            <w:bottom w:val="none" w:sz="0" w:space="0" w:color="auto"/>
            <w:right w:val="none" w:sz="0" w:space="0" w:color="auto"/>
          </w:divBdr>
          <w:divsChild>
            <w:div w:id="429475053">
              <w:marLeft w:val="0"/>
              <w:marRight w:val="0"/>
              <w:marTop w:val="0"/>
              <w:marBottom w:val="0"/>
              <w:divBdr>
                <w:top w:val="none" w:sz="0" w:space="0" w:color="auto"/>
                <w:left w:val="none" w:sz="0" w:space="0" w:color="auto"/>
                <w:bottom w:val="none" w:sz="0" w:space="0" w:color="auto"/>
                <w:right w:val="none" w:sz="0" w:space="0" w:color="auto"/>
              </w:divBdr>
              <w:divsChild>
                <w:div w:id="759255054">
                  <w:marLeft w:val="0"/>
                  <w:marRight w:val="0"/>
                  <w:marTop w:val="0"/>
                  <w:marBottom w:val="0"/>
                  <w:divBdr>
                    <w:top w:val="none" w:sz="0" w:space="0" w:color="auto"/>
                    <w:left w:val="none" w:sz="0" w:space="0" w:color="auto"/>
                    <w:bottom w:val="none" w:sz="0" w:space="0" w:color="auto"/>
                    <w:right w:val="none" w:sz="0" w:space="0" w:color="auto"/>
                  </w:divBdr>
                  <w:divsChild>
                    <w:div w:id="179979200">
                      <w:marLeft w:val="0"/>
                      <w:marRight w:val="0"/>
                      <w:marTop w:val="0"/>
                      <w:marBottom w:val="0"/>
                      <w:divBdr>
                        <w:top w:val="none" w:sz="0" w:space="0" w:color="auto"/>
                        <w:left w:val="none" w:sz="0" w:space="0" w:color="auto"/>
                        <w:bottom w:val="none" w:sz="0" w:space="0" w:color="auto"/>
                        <w:right w:val="none" w:sz="0" w:space="0" w:color="auto"/>
                      </w:divBdr>
                      <w:divsChild>
                        <w:div w:id="51323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135606">
                  <w:marLeft w:val="0"/>
                  <w:marRight w:val="0"/>
                  <w:marTop w:val="240"/>
                  <w:marBottom w:val="0"/>
                  <w:divBdr>
                    <w:top w:val="none" w:sz="0" w:space="0" w:color="auto"/>
                    <w:left w:val="none" w:sz="0" w:space="0" w:color="auto"/>
                    <w:bottom w:val="none" w:sz="0" w:space="0" w:color="auto"/>
                    <w:right w:val="none" w:sz="0" w:space="0" w:color="auto"/>
                  </w:divBdr>
                  <w:divsChild>
                    <w:div w:id="2059892078">
                      <w:marLeft w:val="0"/>
                      <w:marRight w:val="0"/>
                      <w:marTop w:val="0"/>
                      <w:marBottom w:val="0"/>
                      <w:divBdr>
                        <w:top w:val="none" w:sz="0" w:space="0" w:color="auto"/>
                        <w:left w:val="none" w:sz="0" w:space="0" w:color="auto"/>
                        <w:bottom w:val="none" w:sz="0" w:space="0" w:color="auto"/>
                        <w:right w:val="none" w:sz="0" w:space="0" w:color="auto"/>
                      </w:divBdr>
                      <w:divsChild>
                        <w:div w:id="1180390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994313">
                  <w:marLeft w:val="0"/>
                  <w:marRight w:val="0"/>
                  <w:marTop w:val="240"/>
                  <w:marBottom w:val="0"/>
                  <w:divBdr>
                    <w:top w:val="none" w:sz="0" w:space="0" w:color="auto"/>
                    <w:left w:val="none" w:sz="0" w:space="0" w:color="auto"/>
                    <w:bottom w:val="none" w:sz="0" w:space="0" w:color="auto"/>
                    <w:right w:val="none" w:sz="0" w:space="0" w:color="auto"/>
                  </w:divBdr>
                  <w:divsChild>
                    <w:div w:id="961230032">
                      <w:marLeft w:val="0"/>
                      <w:marRight w:val="0"/>
                      <w:marTop w:val="0"/>
                      <w:marBottom w:val="0"/>
                      <w:divBdr>
                        <w:top w:val="none" w:sz="0" w:space="0" w:color="auto"/>
                        <w:left w:val="none" w:sz="0" w:space="0" w:color="auto"/>
                        <w:bottom w:val="none" w:sz="0" w:space="0" w:color="auto"/>
                        <w:right w:val="none" w:sz="0" w:space="0" w:color="auto"/>
                      </w:divBdr>
                      <w:divsChild>
                        <w:div w:id="180245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458867">
                  <w:marLeft w:val="0"/>
                  <w:marRight w:val="0"/>
                  <w:marTop w:val="240"/>
                  <w:marBottom w:val="0"/>
                  <w:divBdr>
                    <w:top w:val="none" w:sz="0" w:space="0" w:color="auto"/>
                    <w:left w:val="none" w:sz="0" w:space="0" w:color="auto"/>
                    <w:bottom w:val="none" w:sz="0" w:space="0" w:color="auto"/>
                    <w:right w:val="none" w:sz="0" w:space="0" w:color="auto"/>
                  </w:divBdr>
                  <w:divsChild>
                    <w:div w:id="1526406089">
                      <w:marLeft w:val="0"/>
                      <w:marRight w:val="0"/>
                      <w:marTop w:val="0"/>
                      <w:marBottom w:val="0"/>
                      <w:divBdr>
                        <w:top w:val="none" w:sz="0" w:space="0" w:color="auto"/>
                        <w:left w:val="none" w:sz="0" w:space="0" w:color="auto"/>
                        <w:bottom w:val="none" w:sz="0" w:space="0" w:color="auto"/>
                        <w:right w:val="none" w:sz="0" w:space="0" w:color="auto"/>
                      </w:divBdr>
                      <w:divsChild>
                        <w:div w:id="12215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649571">
                  <w:marLeft w:val="0"/>
                  <w:marRight w:val="0"/>
                  <w:marTop w:val="240"/>
                  <w:marBottom w:val="0"/>
                  <w:divBdr>
                    <w:top w:val="none" w:sz="0" w:space="0" w:color="auto"/>
                    <w:left w:val="none" w:sz="0" w:space="0" w:color="auto"/>
                    <w:bottom w:val="none" w:sz="0" w:space="0" w:color="auto"/>
                    <w:right w:val="none" w:sz="0" w:space="0" w:color="auto"/>
                  </w:divBdr>
                  <w:divsChild>
                    <w:div w:id="1081174819">
                      <w:marLeft w:val="0"/>
                      <w:marRight w:val="0"/>
                      <w:marTop w:val="0"/>
                      <w:marBottom w:val="0"/>
                      <w:divBdr>
                        <w:top w:val="none" w:sz="0" w:space="0" w:color="auto"/>
                        <w:left w:val="none" w:sz="0" w:space="0" w:color="auto"/>
                        <w:bottom w:val="none" w:sz="0" w:space="0" w:color="auto"/>
                        <w:right w:val="none" w:sz="0" w:space="0" w:color="auto"/>
                      </w:divBdr>
                      <w:divsChild>
                        <w:div w:id="222762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882551">
                  <w:marLeft w:val="0"/>
                  <w:marRight w:val="0"/>
                  <w:marTop w:val="240"/>
                  <w:marBottom w:val="0"/>
                  <w:divBdr>
                    <w:top w:val="none" w:sz="0" w:space="0" w:color="auto"/>
                    <w:left w:val="none" w:sz="0" w:space="0" w:color="auto"/>
                    <w:bottom w:val="none" w:sz="0" w:space="0" w:color="auto"/>
                    <w:right w:val="none" w:sz="0" w:space="0" w:color="auto"/>
                  </w:divBdr>
                  <w:divsChild>
                    <w:div w:id="1768966608">
                      <w:marLeft w:val="0"/>
                      <w:marRight w:val="0"/>
                      <w:marTop w:val="0"/>
                      <w:marBottom w:val="0"/>
                      <w:divBdr>
                        <w:top w:val="none" w:sz="0" w:space="0" w:color="auto"/>
                        <w:left w:val="none" w:sz="0" w:space="0" w:color="auto"/>
                        <w:bottom w:val="none" w:sz="0" w:space="0" w:color="auto"/>
                        <w:right w:val="none" w:sz="0" w:space="0" w:color="auto"/>
                      </w:divBdr>
                      <w:divsChild>
                        <w:div w:id="22900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868147">
                  <w:marLeft w:val="0"/>
                  <w:marRight w:val="0"/>
                  <w:marTop w:val="240"/>
                  <w:marBottom w:val="0"/>
                  <w:divBdr>
                    <w:top w:val="none" w:sz="0" w:space="0" w:color="auto"/>
                    <w:left w:val="none" w:sz="0" w:space="0" w:color="auto"/>
                    <w:bottom w:val="none" w:sz="0" w:space="0" w:color="auto"/>
                    <w:right w:val="none" w:sz="0" w:space="0" w:color="auto"/>
                  </w:divBdr>
                  <w:divsChild>
                    <w:div w:id="492456146">
                      <w:marLeft w:val="0"/>
                      <w:marRight w:val="0"/>
                      <w:marTop w:val="0"/>
                      <w:marBottom w:val="0"/>
                      <w:divBdr>
                        <w:top w:val="none" w:sz="0" w:space="0" w:color="auto"/>
                        <w:left w:val="none" w:sz="0" w:space="0" w:color="auto"/>
                        <w:bottom w:val="none" w:sz="0" w:space="0" w:color="auto"/>
                        <w:right w:val="none" w:sz="0" w:space="0" w:color="auto"/>
                      </w:divBdr>
                      <w:divsChild>
                        <w:div w:id="1263220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592149">
                  <w:marLeft w:val="0"/>
                  <w:marRight w:val="0"/>
                  <w:marTop w:val="240"/>
                  <w:marBottom w:val="0"/>
                  <w:divBdr>
                    <w:top w:val="none" w:sz="0" w:space="0" w:color="auto"/>
                    <w:left w:val="none" w:sz="0" w:space="0" w:color="auto"/>
                    <w:bottom w:val="none" w:sz="0" w:space="0" w:color="auto"/>
                    <w:right w:val="none" w:sz="0" w:space="0" w:color="auto"/>
                  </w:divBdr>
                  <w:divsChild>
                    <w:div w:id="348682804">
                      <w:marLeft w:val="0"/>
                      <w:marRight w:val="0"/>
                      <w:marTop w:val="0"/>
                      <w:marBottom w:val="0"/>
                      <w:divBdr>
                        <w:top w:val="none" w:sz="0" w:space="0" w:color="auto"/>
                        <w:left w:val="none" w:sz="0" w:space="0" w:color="auto"/>
                        <w:bottom w:val="none" w:sz="0" w:space="0" w:color="auto"/>
                        <w:right w:val="none" w:sz="0" w:space="0" w:color="auto"/>
                      </w:divBdr>
                      <w:divsChild>
                        <w:div w:id="136964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556831">
                  <w:marLeft w:val="0"/>
                  <w:marRight w:val="0"/>
                  <w:marTop w:val="240"/>
                  <w:marBottom w:val="0"/>
                  <w:divBdr>
                    <w:top w:val="none" w:sz="0" w:space="0" w:color="auto"/>
                    <w:left w:val="none" w:sz="0" w:space="0" w:color="auto"/>
                    <w:bottom w:val="none" w:sz="0" w:space="0" w:color="auto"/>
                    <w:right w:val="none" w:sz="0" w:space="0" w:color="auto"/>
                  </w:divBdr>
                  <w:divsChild>
                    <w:div w:id="1587106547">
                      <w:marLeft w:val="0"/>
                      <w:marRight w:val="0"/>
                      <w:marTop w:val="0"/>
                      <w:marBottom w:val="0"/>
                      <w:divBdr>
                        <w:top w:val="none" w:sz="0" w:space="0" w:color="auto"/>
                        <w:left w:val="none" w:sz="0" w:space="0" w:color="auto"/>
                        <w:bottom w:val="none" w:sz="0" w:space="0" w:color="auto"/>
                        <w:right w:val="none" w:sz="0" w:space="0" w:color="auto"/>
                      </w:divBdr>
                      <w:divsChild>
                        <w:div w:id="74128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018601">
                  <w:marLeft w:val="0"/>
                  <w:marRight w:val="0"/>
                  <w:marTop w:val="240"/>
                  <w:marBottom w:val="0"/>
                  <w:divBdr>
                    <w:top w:val="none" w:sz="0" w:space="0" w:color="auto"/>
                    <w:left w:val="none" w:sz="0" w:space="0" w:color="auto"/>
                    <w:bottom w:val="none" w:sz="0" w:space="0" w:color="auto"/>
                    <w:right w:val="none" w:sz="0" w:space="0" w:color="auto"/>
                  </w:divBdr>
                  <w:divsChild>
                    <w:div w:id="1655793450">
                      <w:marLeft w:val="0"/>
                      <w:marRight w:val="0"/>
                      <w:marTop w:val="0"/>
                      <w:marBottom w:val="0"/>
                      <w:divBdr>
                        <w:top w:val="none" w:sz="0" w:space="0" w:color="auto"/>
                        <w:left w:val="none" w:sz="0" w:space="0" w:color="auto"/>
                        <w:bottom w:val="none" w:sz="0" w:space="0" w:color="auto"/>
                        <w:right w:val="none" w:sz="0" w:space="0" w:color="auto"/>
                      </w:divBdr>
                      <w:divsChild>
                        <w:div w:id="712465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553829">
                  <w:marLeft w:val="0"/>
                  <w:marRight w:val="0"/>
                  <w:marTop w:val="240"/>
                  <w:marBottom w:val="0"/>
                  <w:divBdr>
                    <w:top w:val="none" w:sz="0" w:space="0" w:color="auto"/>
                    <w:left w:val="none" w:sz="0" w:space="0" w:color="auto"/>
                    <w:bottom w:val="none" w:sz="0" w:space="0" w:color="auto"/>
                    <w:right w:val="none" w:sz="0" w:space="0" w:color="auto"/>
                  </w:divBdr>
                  <w:divsChild>
                    <w:div w:id="2142334001">
                      <w:marLeft w:val="0"/>
                      <w:marRight w:val="0"/>
                      <w:marTop w:val="0"/>
                      <w:marBottom w:val="0"/>
                      <w:divBdr>
                        <w:top w:val="none" w:sz="0" w:space="0" w:color="auto"/>
                        <w:left w:val="none" w:sz="0" w:space="0" w:color="auto"/>
                        <w:bottom w:val="none" w:sz="0" w:space="0" w:color="auto"/>
                        <w:right w:val="none" w:sz="0" w:space="0" w:color="auto"/>
                      </w:divBdr>
                      <w:divsChild>
                        <w:div w:id="1323460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886576">
                  <w:marLeft w:val="0"/>
                  <w:marRight w:val="0"/>
                  <w:marTop w:val="240"/>
                  <w:marBottom w:val="0"/>
                  <w:divBdr>
                    <w:top w:val="none" w:sz="0" w:space="0" w:color="auto"/>
                    <w:left w:val="none" w:sz="0" w:space="0" w:color="auto"/>
                    <w:bottom w:val="none" w:sz="0" w:space="0" w:color="auto"/>
                    <w:right w:val="none" w:sz="0" w:space="0" w:color="auto"/>
                  </w:divBdr>
                  <w:divsChild>
                    <w:div w:id="940068347">
                      <w:marLeft w:val="0"/>
                      <w:marRight w:val="0"/>
                      <w:marTop w:val="0"/>
                      <w:marBottom w:val="0"/>
                      <w:divBdr>
                        <w:top w:val="none" w:sz="0" w:space="0" w:color="auto"/>
                        <w:left w:val="none" w:sz="0" w:space="0" w:color="auto"/>
                        <w:bottom w:val="none" w:sz="0" w:space="0" w:color="auto"/>
                        <w:right w:val="none" w:sz="0" w:space="0" w:color="auto"/>
                      </w:divBdr>
                      <w:divsChild>
                        <w:div w:id="91929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715060">
                  <w:marLeft w:val="0"/>
                  <w:marRight w:val="0"/>
                  <w:marTop w:val="240"/>
                  <w:marBottom w:val="0"/>
                  <w:divBdr>
                    <w:top w:val="none" w:sz="0" w:space="0" w:color="auto"/>
                    <w:left w:val="none" w:sz="0" w:space="0" w:color="auto"/>
                    <w:bottom w:val="none" w:sz="0" w:space="0" w:color="auto"/>
                    <w:right w:val="none" w:sz="0" w:space="0" w:color="auto"/>
                  </w:divBdr>
                  <w:divsChild>
                    <w:div w:id="1595360333">
                      <w:marLeft w:val="0"/>
                      <w:marRight w:val="0"/>
                      <w:marTop w:val="0"/>
                      <w:marBottom w:val="0"/>
                      <w:divBdr>
                        <w:top w:val="none" w:sz="0" w:space="0" w:color="auto"/>
                        <w:left w:val="none" w:sz="0" w:space="0" w:color="auto"/>
                        <w:bottom w:val="none" w:sz="0" w:space="0" w:color="auto"/>
                        <w:right w:val="none" w:sz="0" w:space="0" w:color="auto"/>
                      </w:divBdr>
                      <w:divsChild>
                        <w:div w:id="1935019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343381">
                  <w:marLeft w:val="0"/>
                  <w:marRight w:val="0"/>
                  <w:marTop w:val="240"/>
                  <w:marBottom w:val="0"/>
                  <w:divBdr>
                    <w:top w:val="none" w:sz="0" w:space="0" w:color="auto"/>
                    <w:left w:val="none" w:sz="0" w:space="0" w:color="auto"/>
                    <w:bottom w:val="none" w:sz="0" w:space="0" w:color="auto"/>
                    <w:right w:val="none" w:sz="0" w:space="0" w:color="auto"/>
                  </w:divBdr>
                  <w:divsChild>
                    <w:div w:id="315115784">
                      <w:marLeft w:val="0"/>
                      <w:marRight w:val="0"/>
                      <w:marTop w:val="0"/>
                      <w:marBottom w:val="0"/>
                      <w:divBdr>
                        <w:top w:val="none" w:sz="0" w:space="0" w:color="auto"/>
                        <w:left w:val="none" w:sz="0" w:space="0" w:color="auto"/>
                        <w:bottom w:val="none" w:sz="0" w:space="0" w:color="auto"/>
                        <w:right w:val="none" w:sz="0" w:space="0" w:color="auto"/>
                      </w:divBdr>
                      <w:divsChild>
                        <w:div w:id="906039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491200">
                  <w:marLeft w:val="0"/>
                  <w:marRight w:val="0"/>
                  <w:marTop w:val="240"/>
                  <w:marBottom w:val="0"/>
                  <w:divBdr>
                    <w:top w:val="none" w:sz="0" w:space="0" w:color="auto"/>
                    <w:left w:val="none" w:sz="0" w:space="0" w:color="auto"/>
                    <w:bottom w:val="none" w:sz="0" w:space="0" w:color="auto"/>
                    <w:right w:val="none" w:sz="0" w:space="0" w:color="auto"/>
                  </w:divBdr>
                  <w:divsChild>
                    <w:div w:id="1335573778">
                      <w:marLeft w:val="0"/>
                      <w:marRight w:val="0"/>
                      <w:marTop w:val="0"/>
                      <w:marBottom w:val="0"/>
                      <w:divBdr>
                        <w:top w:val="none" w:sz="0" w:space="0" w:color="auto"/>
                        <w:left w:val="none" w:sz="0" w:space="0" w:color="auto"/>
                        <w:bottom w:val="none" w:sz="0" w:space="0" w:color="auto"/>
                        <w:right w:val="none" w:sz="0" w:space="0" w:color="auto"/>
                      </w:divBdr>
                      <w:divsChild>
                        <w:div w:id="179995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840268">
                  <w:marLeft w:val="0"/>
                  <w:marRight w:val="0"/>
                  <w:marTop w:val="240"/>
                  <w:marBottom w:val="0"/>
                  <w:divBdr>
                    <w:top w:val="none" w:sz="0" w:space="0" w:color="auto"/>
                    <w:left w:val="none" w:sz="0" w:space="0" w:color="auto"/>
                    <w:bottom w:val="none" w:sz="0" w:space="0" w:color="auto"/>
                    <w:right w:val="none" w:sz="0" w:space="0" w:color="auto"/>
                  </w:divBdr>
                  <w:divsChild>
                    <w:div w:id="743796155">
                      <w:marLeft w:val="0"/>
                      <w:marRight w:val="0"/>
                      <w:marTop w:val="0"/>
                      <w:marBottom w:val="0"/>
                      <w:divBdr>
                        <w:top w:val="none" w:sz="0" w:space="0" w:color="auto"/>
                        <w:left w:val="none" w:sz="0" w:space="0" w:color="auto"/>
                        <w:bottom w:val="none" w:sz="0" w:space="0" w:color="auto"/>
                        <w:right w:val="none" w:sz="0" w:space="0" w:color="auto"/>
                      </w:divBdr>
                      <w:divsChild>
                        <w:div w:id="641732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013243">
                  <w:marLeft w:val="0"/>
                  <w:marRight w:val="0"/>
                  <w:marTop w:val="240"/>
                  <w:marBottom w:val="0"/>
                  <w:divBdr>
                    <w:top w:val="none" w:sz="0" w:space="0" w:color="auto"/>
                    <w:left w:val="none" w:sz="0" w:space="0" w:color="auto"/>
                    <w:bottom w:val="none" w:sz="0" w:space="0" w:color="auto"/>
                    <w:right w:val="none" w:sz="0" w:space="0" w:color="auto"/>
                  </w:divBdr>
                  <w:divsChild>
                    <w:div w:id="1729917915">
                      <w:marLeft w:val="0"/>
                      <w:marRight w:val="0"/>
                      <w:marTop w:val="0"/>
                      <w:marBottom w:val="0"/>
                      <w:divBdr>
                        <w:top w:val="none" w:sz="0" w:space="0" w:color="auto"/>
                        <w:left w:val="none" w:sz="0" w:space="0" w:color="auto"/>
                        <w:bottom w:val="none" w:sz="0" w:space="0" w:color="auto"/>
                        <w:right w:val="none" w:sz="0" w:space="0" w:color="auto"/>
                      </w:divBdr>
                      <w:divsChild>
                        <w:div w:id="901217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446449">
                  <w:marLeft w:val="0"/>
                  <w:marRight w:val="0"/>
                  <w:marTop w:val="240"/>
                  <w:marBottom w:val="0"/>
                  <w:divBdr>
                    <w:top w:val="none" w:sz="0" w:space="0" w:color="auto"/>
                    <w:left w:val="none" w:sz="0" w:space="0" w:color="auto"/>
                    <w:bottom w:val="none" w:sz="0" w:space="0" w:color="auto"/>
                    <w:right w:val="none" w:sz="0" w:space="0" w:color="auto"/>
                  </w:divBdr>
                  <w:divsChild>
                    <w:div w:id="95753195">
                      <w:marLeft w:val="0"/>
                      <w:marRight w:val="0"/>
                      <w:marTop w:val="0"/>
                      <w:marBottom w:val="0"/>
                      <w:divBdr>
                        <w:top w:val="none" w:sz="0" w:space="0" w:color="auto"/>
                        <w:left w:val="none" w:sz="0" w:space="0" w:color="auto"/>
                        <w:bottom w:val="none" w:sz="0" w:space="0" w:color="auto"/>
                        <w:right w:val="none" w:sz="0" w:space="0" w:color="auto"/>
                      </w:divBdr>
                      <w:divsChild>
                        <w:div w:id="851796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265890">
                  <w:marLeft w:val="0"/>
                  <w:marRight w:val="0"/>
                  <w:marTop w:val="240"/>
                  <w:marBottom w:val="0"/>
                  <w:divBdr>
                    <w:top w:val="none" w:sz="0" w:space="0" w:color="auto"/>
                    <w:left w:val="none" w:sz="0" w:space="0" w:color="auto"/>
                    <w:bottom w:val="none" w:sz="0" w:space="0" w:color="auto"/>
                    <w:right w:val="none" w:sz="0" w:space="0" w:color="auto"/>
                  </w:divBdr>
                  <w:divsChild>
                    <w:div w:id="107697192">
                      <w:marLeft w:val="0"/>
                      <w:marRight w:val="0"/>
                      <w:marTop w:val="0"/>
                      <w:marBottom w:val="0"/>
                      <w:divBdr>
                        <w:top w:val="none" w:sz="0" w:space="0" w:color="auto"/>
                        <w:left w:val="none" w:sz="0" w:space="0" w:color="auto"/>
                        <w:bottom w:val="none" w:sz="0" w:space="0" w:color="auto"/>
                        <w:right w:val="none" w:sz="0" w:space="0" w:color="auto"/>
                      </w:divBdr>
                      <w:divsChild>
                        <w:div w:id="1044909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62459">
                  <w:marLeft w:val="0"/>
                  <w:marRight w:val="0"/>
                  <w:marTop w:val="240"/>
                  <w:marBottom w:val="0"/>
                  <w:divBdr>
                    <w:top w:val="none" w:sz="0" w:space="0" w:color="auto"/>
                    <w:left w:val="none" w:sz="0" w:space="0" w:color="auto"/>
                    <w:bottom w:val="none" w:sz="0" w:space="0" w:color="auto"/>
                    <w:right w:val="none" w:sz="0" w:space="0" w:color="auto"/>
                  </w:divBdr>
                  <w:divsChild>
                    <w:div w:id="844513345">
                      <w:marLeft w:val="0"/>
                      <w:marRight w:val="0"/>
                      <w:marTop w:val="0"/>
                      <w:marBottom w:val="0"/>
                      <w:divBdr>
                        <w:top w:val="none" w:sz="0" w:space="0" w:color="auto"/>
                        <w:left w:val="none" w:sz="0" w:space="0" w:color="auto"/>
                        <w:bottom w:val="none" w:sz="0" w:space="0" w:color="auto"/>
                        <w:right w:val="none" w:sz="0" w:space="0" w:color="auto"/>
                      </w:divBdr>
                      <w:divsChild>
                        <w:div w:id="185160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322704">
                  <w:marLeft w:val="0"/>
                  <w:marRight w:val="0"/>
                  <w:marTop w:val="240"/>
                  <w:marBottom w:val="0"/>
                  <w:divBdr>
                    <w:top w:val="none" w:sz="0" w:space="0" w:color="auto"/>
                    <w:left w:val="none" w:sz="0" w:space="0" w:color="auto"/>
                    <w:bottom w:val="none" w:sz="0" w:space="0" w:color="auto"/>
                    <w:right w:val="none" w:sz="0" w:space="0" w:color="auto"/>
                  </w:divBdr>
                  <w:divsChild>
                    <w:div w:id="917834965">
                      <w:marLeft w:val="0"/>
                      <w:marRight w:val="0"/>
                      <w:marTop w:val="0"/>
                      <w:marBottom w:val="0"/>
                      <w:divBdr>
                        <w:top w:val="none" w:sz="0" w:space="0" w:color="auto"/>
                        <w:left w:val="none" w:sz="0" w:space="0" w:color="auto"/>
                        <w:bottom w:val="none" w:sz="0" w:space="0" w:color="auto"/>
                        <w:right w:val="none" w:sz="0" w:space="0" w:color="auto"/>
                      </w:divBdr>
                      <w:divsChild>
                        <w:div w:id="409469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71299">
                  <w:marLeft w:val="0"/>
                  <w:marRight w:val="0"/>
                  <w:marTop w:val="240"/>
                  <w:marBottom w:val="0"/>
                  <w:divBdr>
                    <w:top w:val="none" w:sz="0" w:space="0" w:color="auto"/>
                    <w:left w:val="none" w:sz="0" w:space="0" w:color="auto"/>
                    <w:bottom w:val="none" w:sz="0" w:space="0" w:color="auto"/>
                    <w:right w:val="none" w:sz="0" w:space="0" w:color="auto"/>
                  </w:divBdr>
                  <w:divsChild>
                    <w:div w:id="1902062015">
                      <w:marLeft w:val="0"/>
                      <w:marRight w:val="0"/>
                      <w:marTop w:val="0"/>
                      <w:marBottom w:val="0"/>
                      <w:divBdr>
                        <w:top w:val="none" w:sz="0" w:space="0" w:color="auto"/>
                        <w:left w:val="none" w:sz="0" w:space="0" w:color="auto"/>
                        <w:bottom w:val="none" w:sz="0" w:space="0" w:color="auto"/>
                        <w:right w:val="none" w:sz="0" w:space="0" w:color="auto"/>
                      </w:divBdr>
                      <w:divsChild>
                        <w:div w:id="1280382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987508">
                  <w:marLeft w:val="0"/>
                  <w:marRight w:val="0"/>
                  <w:marTop w:val="240"/>
                  <w:marBottom w:val="0"/>
                  <w:divBdr>
                    <w:top w:val="none" w:sz="0" w:space="0" w:color="auto"/>
                    <w:left w:val="none" w:sz="0" w:space="0" w:color="auto"/>
                    <w:bottom w:val="none" w:sz="0" w:space="0" w:color="auto"/>
                    <w:right w:val="none" w:sz="0" w:space="0" w:color="auto"/>
                  </w:divBdr>
                  <w:divsChild>
                    <w:div w:id="2034112652">
                      <w:marLeft w:val="0"/>
                      <w:marRight w:val="0"/>
                      <w:marTop w:val="0"/>
                      <w:marBottom w:val="0"/>
                      <w:divBdr>
                        <w:top w:val="none" w:sz="0" w:space="0" w:color="auto"/>
                        <w:left w:val="none" w:sz="0" w:space="0" w:color="auto"/>
                        <w:bottom w:val="none" w:sz="0" w:space="0" w:color="auto"/>
                        <w:right w:val="none" w:sz="0" w:space="0" w:color="auto"/>
                      </w:divBdr>
                      <w:divsChild>
                        <w:div w:id="119507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693601">
                  <w:marLeft w:val="0"/>
                  <w:marRight w:val="0"/>
                  <w:marTop w:val="240"/>
                  <w:marBottom w:val="0"/>
                  <w:divBdr>
                    <w:top w:val="none" w:sz="0" w:space="0" w:color="auto"/>
                    <w:left w:val="none" w:sz="0" w:space="0" w:color="auto"/>
                    <w:bottom w:val="none" w:sz="0" w:space="0" w:color="auto"/>
                    <w:right w:val="none" w:sz="0" w:space="0" w:color="auto"/>
                  </w:divBdr>
                  <w:divsChild>
                    <w:div w:id="1816603553">
                      <w:marLeft w:val="0"/>
                      <w:marRight w:val="0"/>
                      <w:marTop w:val="0"/>
                      <w:marBottom w:val="0"/>
                      <w:divBdr>
                        <w:top w:val="none" w:sz="0" w:space="0" w:color="auto"/>
                        <w:left w:val="none" w:sz="0" w:space="0" w:color="auto"/>
                        <w:bottom w:val="none" w:sz="0" w:space="0" w:color="auto"/>
                        <w:right w:val="none" w:sz="0" w:space="0" w:color="auto"/>
                      </w:divBdr>
                      <w:divsChild>
                        <w:div w:id="109340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48935">
                  <w:marLeft w:val="0"/>
                  <w:marRight w:val="0"/>
                  <w:marTop w:val="240"/>
                  <w:marBottom w:val="0"/>
                  <w:divBdr>
                    <w:top w:val="none" w:sz="0" w:space="0" w:color="auto"/>
                    <w:left w:val="none" w:sz="0" w:space="0" w:color="auto"/>
                    <w:bottom w:val="none" w:sz="0" w:space="0" w:color="auto"/>
                    <w:right w:val="none" w:sz="0" w:space="0" w:color="auto"/>
                  </w:divBdr>
                  <w:divsChild>
                    <w:div w:id="502205081">
                      <w:marLeft w:val="0"/>
                      <w:marRight w:val="0"/>
                      <w:marTop w:val="0"/>
                      <w:marBottom w:val="0"/>
                      <w:divBdr>
                        <w:top w:val="none" w:sz="0" w:space="0" w:color="auto"/>
                        <w:left w:val="none" w:sz="0" w:space="0" w:color="auto"/>
                        <w:bottom w:val="none" w:sz="0" w:space="0" w:color="auto"/>
                        <w:right w:val="none" w:sz="0" w:space="0" w:color="auto"/>
                      </w:divBdr>
                      <w:divsChild>
                        <w:div w:id="533545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637762">
                  <w:marLeft w:val="0"/>
                  <w:marRight w:val="0"/>
                  <w:marTop w:val="240"/>
                  <w:marBottom w:val="0"/>
                  <w:divBdr>
                    <w:top w:val="none" w:sz="0" w:space="0" w:color="auto"/>
                    <w:left w:val="none" w:sz="0" w:space="0" w:color="auto"/>
                    <w:bottom w:val="none" w:sz="0" w:space="0" w:color="auto"/>
                    <w:right w:val="none" w:sz="0" w:space="0" w:color="auto"/>
                  </w:divBdr>
                  <w:divsChild>
                    <w:div w:id="1923564016">
                      <w:marLeft w:val="0"/>
                      <w:marRight w:val="0"/>
                      <w:marTop w:val="0"/>
                      <w:marBottom w:val="0"/>
                      <w:divBdr>
                        <w:top w:val="none" w:sz="0" w:space="0" w:color="auto"/>
                        <w:left w:val="none" w:sz="0" w:space="0" w:color="auto"/>
                        <w:bottom w:val="none" w:sz="0" w:space="0" w:color="auto"/>
                        <w:right w:val="none" w:sz="0" w:space="0" w:color="auto"/>
                      </w:divBdr>
                      <w:divsChild>
                        <w:div w:id="1278179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88889">
                  <w:marLeft w:val="0"/>
                  <w:marRight w:val="0"/>
                  <w:marTop w:val="240"/>
                  <w:marBottom w:val="0"/>
                  <w:divBdr>
                    <w:top w:val="none" w:sz="0" w:space="0" w:color="auto"/>
                    <w:left w:val="none" w:sz="0" w:space="0" w:color="auto"/>
                    <w:bottom w:val="none" w:sz="0" w:space="0" w:color="auto"/>
                    <w:right w:val="none" w:sz="0" w:space="0" w:color="auto"/>
                  </w:divBdr>
                  <w:divsChild>
                    <w:div w:id="381171199">
                      <w:marLeft w:val="0"/>
                      <w:marRight w:val="0"/>
                      <w:marTop w:val="0"/>
                      <w:marBottom w:val="0"/>
                      <w:divBdr>
                        <w:top w:val="none" w:sz="0" w:space="0" w:color="auto"/>
                        <w:left w:val="none" w:sz="0" w:space="0" w:color="auto"/>
                        <w:bottom w:val="none" w:sz="0" w:space="0" w:color="auto"/>
                        <w:right w:val="none" w:sz="0" w:space="0" w:color="auto"/>
                      </w:divBdr>
                      <w:divsChild>
                        <w:div w:id="174005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810513">
                  <w:marLeft w:val="0"/>
                  <w:marRight w:val="0"/>
                  <w:marTop w:val="240"/>
                  <w:marBottom w:val="0"/>
                  <w:divBdr>
                    <w:top w:val="none" w:sz="0" w:space="0" w:color="auto"/>
                    <w:left w:val="none" w:sz="0" w:space="0" w:color="auto"/>
                    <w:bottom w:val="none" w:sz="0" w:space="0" w:color="auto"/>
                    <w:right w:val="none" w:sz="0" w:space="0" w:color="auto"/>
                  </w:divBdr>
                  <w:divsChild>
                    <w:div w:id="1224372428">
                      <w:marLeft w:val="0"/>
                      <w:marRight w:val="0"/>
                      <w:marTop w:val="0"/>
                      <w:marBottom w:val="0"/>
                      <w:divBdr>
                        <w:top w:val="none" w:sz="0" w:space="0" w:color="auto"/>
                        <w:left w:val="none" w:sz="0" w:space="0" w:color="auto"/>
                        <w:bottom w:val="none" w:sz="0" w:space="0" w:color="auto"/>
                        <w:right w:val="none" w:sz="0" w:space="0" w:color="auto"/>
                      </w:divBdr>
                      <w:divsChild>
                        <w:div w:id="607273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188712">
                  <w:marLeft w:val="0"/>
                  <w:marRight w:val="0"/>
                  <w:marTop w:val="240"/>
                  <w:marBottom w:val="0"/>
                  <w:divBdr>
                    <w:top w:val="none" w:sz="0" w:space="0" w:color="auto"/>
                    <w:left w:val="none" w:sz="0" w:space="0" w:color="auto"/>
                    <w:bottom w:val="none" w:sz="0" w:space="0" w:color="auto"/>
                    <w:right w:val="none" w:sz="0" w:space="0" w:color="auto"/>
                  </w:divBdr>
                  <w:divsChild>
                    <w:div w:id="612058174">
                      <w:marLeft w:val="0"/>
                      <w:marRight w:val="0"/>
                      <w:marTop w:val="0"/>
                      <w:marBottom w:val="0"/>
                      <w:divBdr>
                        <w:top w:val="none" w:sz="0" w:space="0" w:color="auto"/>
                        <w:left w:val="none" w:sz="0" w:space="0" w:color="auto"/>
                        <w:bottom w:val="none" w:sz="0" w:space="0" w:color="auto"/>
                        <w:right w:val="none" w:sz="0" w:space="0" w:color="auto"/>
                      </w:divBdr>
                      <w:divsChild>
                        <w:div w:id="829562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452409">
                  <w:marLeft w:val="0"/>
                  <w:marRight w:val="0"/>
                  <w:marTop w:val="240"/>
                  <w:marBottom w:val="0"/>
                  <w:divBdr>
                    <w:top w:val="none" w:sz="0" w:space="0" w:color="auto"/>
                    <w:left w:val="none" w:sz="0" w:space="0" w:color="auto"/>
                    <w:bottom w:val="none" w:sz="0" w:space="0" w:color="auto"/>
                    <w:right w:val="none" w:sz="0" w:space="0" w:color="auto"/>
                  </w:divBdr>
                  <w:divsChild>
                    <w:div w:id="950628501">
                      <w:marLeft w:val="0"/>
                      <w:marRight w:val="0"/>
                      <w:marTop w:val="0"/>
                      <w:marBottom w:val="0"/>
                      <w:divBdr>
                        <w:top w:val="none" w:sz="0" w:space="0" w:color="auto"/>
                        <w:left w:val="none" w:sz="0" w:space="0" w:color="auto"/>
                        <w:bottom w:val="none" w:sz="0" w:space="0" w:color="auto"/>
                        <w:right w:val="none" w:sz="0" w:space="0" w:color="auto"/>
                      </w:divBdr>
                      <w:divsChild>
                        <w:div w:id="152765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19434">
                  <w:marLeft w:val="0"/>
                  <w:marRight w:val="0"/>
                  <w:marTop w:val="240"/>
                  <w:marBottom w:val="0"/>
                  <w:divBdr>
                    <w:top w:val="none" w:sz="0" w:space="0" w:color="auto"/>
                    <w:left w:val="none" w:sz="0" w:space="0" w:color="auto"/>
                    <w:bottom w:val="none" w:sz="0" w:space="0" w:color="auto"/>
                    <w:right w:val="none" w:sz="0" w:space="0" w:color="auto"/>
                  </w:divBdr>
                  <w:divsChild>
                    <w:div w:id="1850875773">
                      <w:marLeft w:val="0"/>
                      <w:marRight w:val="0"/>
                      <w:marTop w:val="0"/>
                      <w:marBottom w:val="0"/>
                      <w:divBdr>
                        <w:top w:val="none" w:sz="0" w:space="0" w:color="auto"/>
                        <w:left w:val="none" w:sz="0" w:space="0" w:color="auto"/>
                        <w:bottom w:val="none" w:sz="0" w:space="0" w:color="auto"/>
                        <w:right w:val="none" w:sz="0" w:space="0" w:color="auto"/>
                      </w:divBdr>
                      <w:divsChild>
                        <w:div w:id="1843618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416665">
                  <w:marLeft w:val="0"/>
                  <w:marRight w:val="0"/>
                  <w:marTop w:val="240"/>
                  <w:marBottom w:val="0"/>
                  <w:divBdr>
                    <w:top w:val="none" w:sz="0" w:space="0" w:color="auto"/>
                    <w:left w:val="none" w:sz="0" w:space="0" w:color="auto"/>
                    <w:bottom w:val="none" w:sz="0" w:space="0" w:color="auto"/>
                    <w:right w:val="none" w:sz="0" w:space="0" w:color="auto"/>
                  </w:divBdr>
                  <w:divsChild>
                    <w:div w:id="1949311057">
                      <w:marLeft w:val="0"/>
                      <w:marRight w:val="0"/>
                      <w:marTop w:val="0"/>
                      <w:marBottom w:val="0"/>
                      <w:divBdr>
                        <w:top w:val="none" w:sz="0" w:space="0" w:color="auto"/>
                        <w:left w:val="none" w:sz="0" w:space="0" w:color="auto"/>
                        <w:bottom w:val="none" w:sz="0" w:space="0" w:color="auto"/>
                        <w:right w:val="none" w:sz="0" w:space="0" w:color="auto"/>
                      </w:divBdr>
                      <w:divsChild>
                        <w:div w:id="1813056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684825">
                  <w:marLeft w:val="0"/>
                  <w:marRight w:val="0"/>
                  <w:marTop w:val="240"/>
                  <w:marBottom w:val="0"/>
                  <w:divBdr>
                    <w:top w:val="none" w:sz="0" w:space="0" w:color="auto"/>
                    <w:left w:val="none" w:sz="0" w:space="0" w:color="auto"/>
                    <w:bottom w:val="none" w:sz="0" w:space="0" w:color="auto"/>
                    <w:right w:val="none" w:sz="0" w:space="0" w:color="auto"/>
                  </w:divBdr>
                  <w:divsChild>
                    <w:div w:id="2004969220">
                      <w:marLeft w:val="0"/>
                      <w:marRight w:val="0"/>
                      <w:marTop w:val="0"/>
                      <w:marBottom w:val="0"/>
                      <w:divBdr>
                        <w:top w:val="none" w:sz="0" w:space="0" w:color="auto"/>
                        <w:left w:val="none" w:sz="0" w:space="0" w:color="auto"/>
                        <w:bottom w:val="none" w:sz="0" w:space="0" w:color="auto"/>
                        <w:right w:val="none" w:sz="0" w:space="0" w:color="auto"/>
                      </w:divBdr>
                      <w:divsChild>
                        <w:div w:id="1157064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123950">
                  <w:marLeft w:val="0"/>
                  <w:marRight w:val="0"/>
                  <w:marTop w:val="240"/>
                  <w:marBottom w:val="0"/>
                  <w:divBdr>
                    <w:top w:val="none" w:sz="0" w:space="0" w:color="auto"/>
                    <w:left w:val="none" w:sz="0" w:space="0" w:color="auto"/>
                    <w:bottom w:val="none" w:sz="0" w:space="0" w:color="auto"/>
                    <w:right w:val="none" w:sz="0" w:space="0" w:color="auto"/>
                  </w:divBdr>
                  <w:divsChild>
                    <w:div w:id="1999529579">
                      <w:marLeft w:val="0"/>
                      <w:marRight w:val="0"/>
                      <w:marTop w:val="0"/>
                      <w:marBottom w:val="0"/>
                      <w:divBdr>
                        <w:top w:val="none" w:sz="0" w:space="0" w:color="auto"/>
                        <w:left w:val="none" w:sz="0" w:space="0" w:color="auto"/>
                        <w:bottom w:val="none" w:sz="0" w:space="0" w:color="auto"/>
                        <w:right w:val="none" w:sz="0" w:space="0" w:color="auto"/>
                      </w:divBdr>
                      <w:divsChild>
                        <w:div w:id="144195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890279">
                  <w:marLeft w:val="0"/>
                  <w:marRight w:val="0"/>
                  <w:marTop w:val="240"/>
                  <w:marBottom w:val="0"/>
                  <w:divBdr>
                    <w:top w:val="none" w:sz="0" w:space="0" w:color="auto"/>
                    <w:left w:val="none" w:sz="0" w:space="0" w:color="auto"/>
                    <w:bottom w:val="none" w:sz="0" w:space="0" w:color="auto"/>
                    <w:right w:val="none" w:sz="0" w:space="0" w:color="auto"/>
                  </w:divBdr>
                  <w:divsChild>
                    <w:div w:id="2073311813">
                      <w:marLeft w:val="0"/>
                      <w:marRight w:val="0"/>
                      <w:marTop w:val="0"/>
                      <w:marBottom w:val="0"/>
                      <w:divBdr>
                        <w:top w:val="none" w:sz="0" w:space="0" w:color="auto"/>
                        <w:left w:val="none" w:sz="0" w:space="0" w:color="auto"/>
                        <w:bottom w:val="none" w:sz="0" w:space="0" w:color="auto"/>
                        <w:right w:val="none" w:sz="0" w:space="0" w:color="auto"/>
                      </w:divBdr>
                      <w:divsChild>
                        <w:div w:id="1841044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702518">
                  <w:marLeft w:val="0"/>
                  <w:marRight w:val="0"/>
                  <w:marTop w:val="240"/>
                  <w:marBottom w:val="0"/>
                  <w:divBdr>
                    <w:top w:val="none" w:sz="0" w:space="0" w:color="auto"/>
                    <w:left w:val="none" w:sz="0" w:space="0" w:color="auto"/>
                    <w:bottom w:val="none" w:sz="0" w:space="0" w:color="auto"/>
                    <w:right w:val="none" w:sz="0" w:space="0" w:color="auto"/>
                  </w:divBdr>
                  <w:divsChild>
                    <w:div w:id="678433083">
                      <w:marLeft w:val="0"/>
                      <w:marRight w:val="0"/>
                      <w:marTop w:val="0"/>
                      <w:marBottom w:val="0"/>
                      <w:divBdr>
                        <w:top w:val="none" w:sz="0" w:space="0" w:color="auto"/>
                        <w:left w:val="none" w:sz="0" w:space="0" w:color="auto"/>
                        <w:bottom w:val="none" w:sz="0" w:space="0" w:color="auto"/>
                        <w:right w:val="none" w:sz="0" w:space="0" w:color="auto"/>
                      </w:divBdr>
                      <w:divsChild>
                        <w:div w:id="99831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525991">
                  <w:marLeft w:val="0"/>
                  <w:marRight w:val="0"/>
                  <w:marTop w:val="240"/>
                  <w:marBottom w:val="0"/>
                  <w:divBdr>
                    <w:top w:val="none" w:sz="0" w:space="0" w:color="auto"/>
                    <w:left w:val="none" w:sz="0" w:space="0" w:color="auto"/>
                    <w:bottom w:val="none" w:sz="0" w:space="0" w:color="auto"/>
                    <w:right w:val="none" w:sz="0" w:space="0" w:color="auto"/>
                  </w:divBdr>
                  <w:divsChild>
                    <w:div w:id="186527606">
                      <w:marLeft w:val="0"/>
                      <w:marRight w:val="0"/>
                      <w:marTop w:val="0"/>
                      <w:marBottom w:val="0"/>
                      <w:divBdr>
                        <w:top w:val="none" w:sz="0" w:space="0" w:color="auto"/>
                        <w:left w:val="none" w:sz="0" w:space="0" w:color="auto"/>
                        <w:bottom w:val="none" w:sz="0" w:space="0" w:color="auto"/>
                        <w:right w:val="none" w:sz="0" w:space="0" w:color="auto"/>
                      </w:divBdr>
                      <w:divsChild>
                        <w:div w:id="139238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843862">
                  <w:marLeft w:val="0"/>
                  <w:marRight w:val="0"/>
                  <w:marTop w:val="240"/>
                  <w:marBottom w:val="0"/>
                  <w:divBdr>
                    <w:top w:val="none" w:sz="0" w:space="0" w:color="auto"/>
                    <w:left w:val="none" w:sz="0" w:space="0" w:color="auto"/>
                    <w:bottom w:val="none" w:sz="0" w:space="0" w:color="auto"/>
                    <w:right w:val="none" w:sz="0" w:space="0" w:color="auto"/>
                  </w:divBdr>
                  <w:divsChild>
                    <w:div w:id="632755681">
                      <w:marLeft w:val="0"/>
                      <w:marRight w:val="0"/>
                      <w:marTop w:val="0"/>
                      <w:marBottom w:val="0"/>
                      <w:divBdr>
                        <w:top w:val="none" w:sz="0" w:space="0" w:color="auto"/>
                        <w:left w:val="none" w:sz="0" w:space="0" w:color="auto"/>
                        <w:bottom w:val="none" w:sz="0" w:space="0" w:color="auto"/>
                        <w:right w:val="none" w:sz="0" w:space="0" w:color="auto"/>
                      </w:divBdr>
                      <w:divsChild>
                        <w:div w:id="1505969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89500">
                  <w:marLeft w:val="0"/>
                  <w:marRight w:val="0"/>
                  <w:marTop w:val="240"/>
                  <w:marBottom w:val="0"/>
                  <w:divBdr>
                    <w:top w:val="none" w:sz="0" w:space="0" w:color="auto"/>
                    <w:left w:val="none" w:sz="0" w:space="0" w:color="auto"/>
                    <w:bottom w:val="none" w:sz="0" w:space="0" w:color="auto"/>
                    <w:right w:val="none" w:sz="0" w:space="0" w:color="auto"/>
                  </w:divBdr>
                  <w:divsChild>
                    <w:div w:id="1627273827">
                      <w:marLeft w:val="0"/>
                      <w:marRight w:val="0"/>
                      <w:marTop w:val="0"/>
                      <w:marBottom w:val="0"/>
                      <w:divBdr>
                        <w:top w:val="none" w:sz="0" w:space="0" w:color="auto"/>
                        <w:left w:val="none" w:sz="0" w:space="0" w:color="auto"/>
                        <w:bottom w:val="none" w:sz="0" w:space="0" w:color="auto"/>
                        <w:right w:val="none" w:sz="0" w:space="0" w:color="auto"/>
                      </w:divBdr>
                      <w:divsChild>
                        <w:div w:id="109871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512626">
                  <w:marLeft w:val="0"/>
                  <w:marRight w:val="0"/>
                  <w:marTop w:val="240"/>
                  <w:marBottom w:val="0"/>
                  <w:divBdr>
                    <w:top w:val="none" w:sz="0" w:space="0" w:color="auto"/>
                    <w:left w:val="none" w:sz="0" w:space="0" w:color="auto"/>
                    <w:bottom w:val="none" w:sz="0" w:space="0" w:color="auto"/>
                    <w:right w:val="none" w:sz="0" w:space="0" w:color="auto"/>
                  </w:divBdr>
                  <w:divsChild>
                    <w:div w:id="1634100290">
                      <w:marLeft w:val="0"/>
                      <w:marRight w:val="0"/>
                      <w:marTop w:val="0"/>
                      <w:marBottom w:val="0"/>
                      <w:divBdr>
                        <w:top w:val="none" w:sz="0" w:space="0" w:color="auto"/>
                        <w:left w:val="none" w:sz="0" w:space="0" w:color="auto"/>
                        <w:bottom w:val="none" w:sz="0" w:space="0" w:color="auto"/>
                        <w:right w:val="none" w:sz="0" w:space="0" w:color="auto"/>
                      </w:divBdr>
                      <w:divsChild>
                        <w:div w:id="1716008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958056">
                  <w:marLeft w:val="0"/>
                  <w:marRight w:val="0"/>
                  <w:marTop w:val="240"/>
                  <w:marBottom w:val="0"/>
                  <w:divBdr>
                    <w:top w:val="none" w:sz="0" w:space="0" w:color="auto"/>
                    <w:left w:val="none" w:sz="0" w:space="0" w:color="auto"/>
                    <w:bottom w:val="none" w:sz="0" w:space="0" w:color="auto"/>
                    <w:right w:val="none" w:sz="0" w:space="0" w:color="auto"/>
                  </w:divBdr>
                  <w:divsChild>
                    <w:div w:id="1791045591">
                      <w:marLeft w:val="0"/>
                      <w:marRight w:val="0"/>
                      <w:marTop w:val="0"/>
                      <w:marBottom w:val="0"/>
                      <w:divBdr>
                        <w:top w:val="none" w:sz="0" w:space="0" w:color="auto"/>
                        <w:left w:val="none" w:sz="0" w:space="0" w:color="auto"/>
                        <w:bottom w:val="none" w:sz="0" w:space="0" w:color="auto"/>
                        <w:right w:val="none" w:sz="0" w:space="0" w:color="auto"/>
                      </w:divBdr>
                      <w:divsChild>
                        <w:div w:id="1704594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829817">
                  <w:marLeft w:val="0"/>
                  <w:marRight w:val="0"/>
                  <w:marTop w:val="240"/>
                  <w:marBottom w:val="0"/>
                  <w:divBdr>
                    <w:top w:val="none" w:sz="0" w:space="0" w:color="auto"/>
                    <w:left w:val="none" w:sz="0" w:space="0" w:color="auto"/>
                    <w:bottom w:val="none" w:sz="0" w:space="0" w:color="auto"/>
                    <w:right w:val="none" w:sz="0" w:space="0" w:color="auto"/>
                  </w:divBdr>
                  <w:divsChild>
                    <w:div w:id="514199741">
                      <w:marLeft w:val="0"/>
                      <w:marRight w:val="0"/>
                      <w:marTop w:val="0"/>
                      <w:marBottom w:val="0"/>
                      <w:divBdr>
                        <w:top w:val="none" w:sz="0" w:space="0" w:color="auto"/>
                        <w:left w:val="none" w:sz="0" w:space="0" w:color="auto"/>
                        <w:bottom w:val="none" w:sz="0" w:space="0" w:color="auto"/>
                        <w:right w:val="none" w:sz="0" w:space="0" w:color="auto"/>
                      </w:divBdr>
                      <w:divsChild>
                        <w:div w:id="859974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956166">
                  <w:marLeft w:val="0"/>
                  <w:marRight w:val="0"/>
                  <w:marTop w:val="240"/>
                  <w:marBottom w:val="0"/>
                  <w:divBdr>
                    <w:top w:val="none" w:sz="0" w:space="0" w:color="auto"/>
                    <w:left w:val="none" w:sz="0" w:space="0" w:color="auto"/>
                    <w:bottom w:val="none" w:sz="0" w:space="0" w:color="auto"/>
                    <w:right w:val="none" w:sz="0" w:space="0" w:color="auto"/>
                  </w:divBdr>
                  <w:divsChild>
                    <w:div w:id="1385106648">
                      <w:marLeft w:val="0"/>
                      <w:marRight w:val="0"/>
                      <w:marTop w:val="0"/>
                      <w:marBottom w:val="0"/>
                      <w:divBdr>
                        <w:top w:val="none" w:sz="0" w:space="0" w:color="auto"/>
                        <w:left w:val="none" w:sz="0" w:space="0" w:color="auto"/>
                        <w:bottom w:val="none" w:sz="0" w:space="0" w:color="auto"/>
                        <w:right w:val="none" w:sz="0" w:space="0" w:color="auto"/>
                      </w:divBdr>
                      <w:divsChild>
                        <w:div w:id="240989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818379">
                  <w:marLeft w:val="0"/>
                  <w:marRight w:val="0"/>
                  <w:marTop w:val="240"/>
                  <w:marBottom w:val="0"/>
                  <w:divBdr>
                    <w:top w:val="none" w:sz="0" w:space="0" w:color="auto"/>
                    <w:left w:val="none" w:sz="0" w:space="0" w:color="auto"/>
                    <w:bottom w:val="none" w:sz="0" w:space="0" w:color="auto"/>
                    <w:right w:val="none" w:sz="0" w:space="0" w:color="auto"/>
                  </w:divBdr>
                  <w:divsChild>
                    <w:div w:id="1977831870">
                      <w:marLeft w:val="0"/>
                      <w:marRight w:val="0"/>
                      <w:marTop w:val="0"/>
                      <w:marBottom w:val="0"/>
                      <w:divBdr>
                        <w:top w:val="none" w:sz="0" w:space="0" w:color="auto"/>
                        <w:left w:val="none" w:sz="0" w:space="0" w:color="auto"/>
                        <w:bottom w:val="none" w:sz="0" w:space="0" w:color="auto"/>
                        <w:right w:val="none" w:sz="0" w:space="0" w:color="auto"/>
                      </w:divBdr>
                      <w:divsChild>
                        <w:div w:id="15900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9654">
                  <w:marLeft w:val="0"/>
                  <w:marRight w:val="0"/>
                  <w:marTop w:val="240"/>
                  <w:marBottom w:val="0"/>
                  <w:divBdr>
                    <w:top w:val="none" w:sz="0" w:space="0" w:color="auto"/>
                    <w:left w:val="none" w:sz="0" w:space="0" w:color="auto"/>
                    <w:bottom w:val="none" w:sz="0" w:space="0" w:color="auto"/>
                    <w:right w:val="none" w:sz="0" w:space="0" w:color="auto"/>
                  </w:divBdr>
                  <w:divsChild>
                    <w:div w:id="1114406397">
                      <w:marLeft w:val="0"/>
                      <w:marRight w:val="0"/>
                      <w:marTop w:val="0"/>
                      <w:marBottom w:val="0"/>
                      <w:divBdr>
                        <w:top w:val="none" w:sz="0" w:space="0" w:color="auto"/>
                        <w:left w:val="none" w:sz="0" w:space="0" w:color="auto"/>
                        <w:bottom w:val="none" w:sz="0" w:space="0" w:color="auto"/>
                        <w:right w:val="none" w:sz="0" w:space="0" w:color="auto"/>
                      </w:divBdr>
                      <w:divsChild>
                        <w:div w:id="783578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71234">
                  <w:marLeft w:val="0"/>
                  <w:marRight w:val="0"/>
                  <w:marTop w:val="240"/>
                  <w:marBottom w:val="0"/>
                  <w:divBdr>
                    <w:top w:val="none" w:sz="0" w:space="0" w:color="auto"/>
                    <w:left w:val="none" w:sz="0" w:space="0" w:color="auto"/>
                    <w:bottom w:val="none" w:sz="0" w:space="0" w:color="auto"/>
                    <w:right w:val="none" w:sz="0" w:space="0" w:color="auto"/>
                  </w:divBdr>
                  <w:divsChild>
                    <w:div w:id="40984626">
                      <w:marLeft w:val="0"/>
                      <w:marRight w:val="0"/>
                      <w:marTop w:val="0"/>
                      <w:marBottom w:val="0"/>
                      <w:divBdr>
                        <w:top w:val="none" w:sz="0" w:space="0" w:color="auto"/>
                        <w:left w:val="none" w:sz="0" w:space="0" w:color="auto"/>
                        <w:bottom w:val="none" w:sz="0" w:space="0" w:color="auto"/>
                        <w:right w:val="none" w:sz="0" w:space="0" w:color="auto"/>
                      </w:divBdr>
                      <w:divsChild>
                        <w:div w:id="1997144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63520">
                  <w:marLeft w:val="0"/>
                  <w:marRight w:val="0"/>
                  <w:marTop w:val="240"/>
                  <w:marBottom w:val="0"/>
                  <w:divBdr>
                    <w:top w:val="none" w:sz="0" w:space="0" w:color="auto"/>
                    <w:left w:val="none" w:sz="0" w:space="0" w:color="auto"/>
                    <w:bottom w:val="none" w:sz="0" w:space="0" w:color="auto"/>
                    <w:right w:val="none" w:sz="0" w:space="0" w:color="auto"/>
                  </w:divBdr>
                  <w:divsChild>
                    <w:div w:id="782579192">
                      <w:marLeft w:val="0"/>
                      <w:marRight w:val="0"/>
                      <w:marTop w:val="0"/>
                      <w:marBottom w:val="0"/>
                      <w:divBdr>
                        <w:top w:val="none" w:sz="0" w:space="0" w:color="auto"/>
                        <w:left w:val="none" w:sz="0" w:space="0" w:color="auto"/>
                        <w:bottom w:val="none" w:sz="0" w:space="0" w:color="auto"/>
                        <w:right w:val="none" w:sz="0" w:space="0" w:color="auto"/>
                      </w:divBdr>
                      <w:divsChild>
                        <w:div w:id="83985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011144">
                  <w:marLeft w:val="0"/>
                  <w:marRight w:val="0"/>
                  <w:marTop w:val="240"/>
                  <w:marBottom w:val="0"/>
                  <w:divBdr>
                    <w:top w:val="none" w:sz="0" w:space="0" w:color="auto"/>
                    <w:left w:val="none" w:sz="0" w:space="0" w:color="auto"/>
                    <w:bottom w:val="none" w:sz="0" w:space="0" w:color="auto"/>
                    <w:right w:val="none" w:sz="0" w:space="0" w:color="auto"/>
                  </w:divBdr>
                  <w:divsChild>
                    <w:div w:id="45761899">
                      <w:marLeft w:val="0"/>
                      <w:marRight w:val="0"/>
                      <w:marTop w:val="0"/>
                      <w:marBottom w:val="0"/>
                      <w:divBdr>
                        <w:top w:val="none" w:sz="0" w:space="0" w:color="auto"/>
                        <w:left w:val="none" w:sz="0" w:space="0" w:color="auto"/>
                        <w:bottom w:val="none" w:sz="0" w:space="0" w:color="auto"/>
                        <w:right w:val="none" w:sz="0" w:space="0" w:color="auto"/>
                      </w:divBdr>
                      <w:divsChild>
                        <w:div w:id="224419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198844">
                  <w:marLeft w:val="0"/>
                  <w:marRight w:val="0"/>
                  <w:marTop w:val="240"/>
                  <w:marBottom w:val="0"/>
                  <w:divBdr>
                    <w:top w:val="none" w:sz="0" w:space="0" w:color="auto"/>
                    <w:left w:val="none" w:sz="0" w:space="0" w:color="auto"/>
                    <w:bottom w:val="none" w:sz="0" w:space="0" w:color="auto"/>
                    <w:right w:val="none" w:sz="0" w:space="0" w:color="auto"/>
                  </w:divBdr>
                  <w:divsChild>
                    <w:div w:id="339504001">
                      <w:marLeft w:val="0"/>
                      <w:marRight w:val="0"/>
                      <w:marTop w:val="0"/>
                      <w:marBottom w:val="0"/>
                      <w:divBdr>
                        <w:top w:val="none" w:sz="0" w:space="0" w:color="auto"/>
                        <w:left w:val="none" w:sz="0" w:space="0" w:color="auto"/>
                        <w:bottom w:val="none" w:sz="0" w:space="0" w:color="auto"/>
                        <w:right w:val="none" w:sz="0" w:space="0" w:color="auto"/>
                      </w:divBdr>
                      <w:divsChild>
                        <w:div w:id="1053506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224541">
                  <w:marLeft w:val="0"/>
                  <w:marRight w:val="0"/>
                  <w:marTop w:val="240"/>
                  <w:marBottom w:val="0"/>
                  <w:divBdr>
                    <w:top w:val="none" w:sz="0" w:space="0" w:color="auto"/>
                    <w:left w:val="none" w:sz="0" w:space="0" w:color="auto"/>
                    <w:bottom w:val="none" w:sz="0" w:space="0" w:color="auto"/>
                    <w:right w:val="none" w:sz="0" w:space="0" w:color="auto"/>
                  </w:divBdr>
                  <w:divsChild>
                    <w:div w:id="1431851568">
                      <w:marLeft w:val="0"/>
                      <w:marRight w:val="0"/>
                      <w:marTop w:val="0"/>
                      <w:marBottom w:val="0"/>
                      <w:divBdr>
                        <w:top w:val="none" w:sz="0" w:space="0" w:color="auto"/>
                        <w:left w:val="none" w:sz="0" w:space="0" w:color="auto"/>
                        <w:bottom w:val="none" w:sz="0" w:space="0" w:color="auto"/>
                        <w:right w:val="none" w:sz="0" w:space="0" w:color="auto"/>
                      </w:divBdr>
                      <w:divsChild>
                        <w:div w:id="73636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697646">
                  <w:marLeft w:val="0"/>
                  <w:marRight w:val="0"/>
                  <w:marTop w:val="240"/>
                  <w:marBottom w:val="0"/>
                  <w:divBdr>
                    <w:top w:val="none" w:sz="0" w:space="0" w:color="auto"/>
                    <w:left w:val="none" w:sz="0" w:space="0" w:color="auto"/>
                    <w:bottom w:val="none" w:sz="0" w:space="0" w:color="auto"/>
                    <w:right w:val="none" w:sz="0" w:space="0" w:color="auto"/>
                  </w:divBdr>
                  <w:divsChild>
                    <w:div w:id="1491822637">
                      <w:marLeft w:val="0"/>
                      <w:marRight w:val="0"/>
                      <w:marTop w:val="0"/>
                      <w:marBottom w:val="0"/>
                      <w:divBdr>
                        <w:top w:val="none" w:sz="0" w:space="0" w:color="auto"/>
                        <w:left w:val="none" w:sz="0" w:space="0" w:color="auto"/>
                        <w:bottom w:val="none" w:sz="0" w:space="0" w:color="auto"/>
                        <w:right w:val="none" w:sz="0" w:space="0" w:color="auto"/>
                      </w:divBdr>
                      <w:divsChild>
                        <w:div w:id="1156992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583945">
                  <w:marLeft w:val="0"/>
                  <w:marRight w:val="0"/>
                  <w:marTop w:val="240"/>
                  <w:marBottom w:val="0"/>
                  <w:divBdr>
                    <w:top w:val="none" w:sz="0" w:space="0" w:color="auto"/>
                    <w:left w:val="none" w:sz="0" w:space="0" w:color="auto"/>
                    <w:bottom w:val="none" w:sz="0" w:space="0" w:color="auto"/>
                    <w:right w:val="none" w:sz="0" w:space="0" w:color="auto"/>
                  </w:divBdr>
                  <w:divsChild>
                    <w:div w:id="147482270">
                      <w:marLeft w:val="0"/>
                      <w:marRight w:val="0"/>
                      <w:marTop w:val="0"/>
                      <w:marBottom w:val="0"/>
                      <w:divBdr>
                        <w:top w:val="none" w:sz="0" w:space="0" w:color="auto"/>
                        <w:left w:val="none" w:sz="0" w:space="0" w:color="auto"/>
                        <w:bottom w:val="none" w:sz="0" w:space="0" w:color="auto"/>
                        <w:right w:val="none" w:sz="0" w:space="0" w:color="auto"/>
                      </w:divBdr>
                      <w:divsChild>
                        <w:div w:id="214565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999872">
                  <w:marLeft w:val="0"/>
                  <w:marRight w:val="0"/>
                  <w:marTop w:val="240"/>
                  <w:marBottom w:val="0"/>
                  <w:divBdr>
                    <w:top w:val="none" w:sz="0" w:space="0" w:color="auto"/>
                    <w:left w:val="none" w:sz="0" w:space="0" w:color="auto"/>
                    <w:bottom w:val="none" w:sz="0" w:space="0" w:color="auto"/>
                    <w:right w:val="none" w:sz="0" w:space="0" w:color="auto"/>
                  </w:divBdr>
                  <w:divsChild>
                    <w:div w:id="102195262">
                      <w:marLeft w:val="0"/>
                      <w:marRight w:val="0"/>
                      <w:marTop w:val="0"/>
                      <w:marBottom w:val="0"/>
                      <w:divBdr>
                        <w:top w:val="none" w:sz="0" w:space="0" w:color="auto"/>
                        <w:left w:val="none" w:sz="0" w:space="0" w:color="auto"/>
                        <w:bottom w:val="none" w:sz="0" w:space="0" w:color="auto"/>
                        <w:right w:val="none" w:sz="0" w:space="0" w:color="auto"/>
                      </w:divBdr>
                      <w:divsChild>
                        <w:div w:id="500659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904110">
                  <w:marLeft w:val="0"/>
                  <w:marRight w:val="0"/>
                  <w:marTop w:val="240"/>
                  <w:marBottom w:val="0"/>
                  <w:divBdr>
                    <w:top w:val="none" w:sz="0" w:space="0" w:color="auto"/>
                    <w:left w:val="none" w:sz="0" w:space="0" w:color="auto"/>
                    <w:bottom w:val="none" w:sz="0" w:space="0" w:color="auto"/>
                    <w:right w:val="none" w:sz="0" w:space="0" w:color="auto"/>
                  </w:divBdr>
                  <w:divsChild>
                    <w:div w:id="2085757194">
                      <w:marLeft w:val="0"/>
                      <w:marRight w:val="0"/>
                      <w:marTop w:val="0"/>
                      <w:marBottom w:val="0"/>
                      <w:divBdr>
                        <w:top w:val="none" w:sz="0" w:space="0" w:color="auto"/>
                        <w:left w:val="none" w:sz="0" w:space="0" w:color="auto"/>
                        <w:bottom w:val="none" w:sz="0" w:space="0" w:color="auto"/>
                        <w:right w:val="none" w:sz="0" w:space="0" w:color="auto"/>
                      </w:divBdr>
                      <w:divsChild>
                        <w:div w:id="1014920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056678">
                  <w:marLeft w:val="0"/>
                  <w:marRight w:val="0"/>
                  <w:marTop w:val="240"/>
                  <w:marBottom w:val="0"/>
                  <w:divBdr>
                    <w:top w:val="none" w:sz="0" w:space="0" w:color="auto"/>
                    <w:left w:val="none" w:sz="0" w:space="0" w:color="auto"/>
                    <w:bottom w:val="none" w:sz="0" w:space="0" w:color="auto"/>
                    <w:right w:val="none" w:sz="0" w:space="0" w:color="auto"/>
                  </w:divBdr>
                  <w:divsChild>
                    <w:div w:id="353726173">
                      <w:marLeft w:val="0"/>
                      <w:marRight w:val="0"/>
                      <w:marTop w:val="0"/>
                      <w:marBottom w:val="0"/>
                      <w:divBdr>
                        <w:top w:val="none" w:sz="0" w:space="0" w:color="auto"/>
                        <w:left w:val="none" w:sz="0" w:space="0" w:color="auto"/>
                        <w:bottom w:val="none" w:sz="0" w:space="0" w:color="auto"/>
                        <w:right w:val="none" w:sz="0" w:space="0" w:color="auto"/>
                      </w:divBdr>
                      <w:divsChild>
                        <w:div w:id="220792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898114">
                  <w:marLeft w:val="0"/>
                  <w:marRight w:val="0"/>
                  <w:marTop w:val="240"/>
                  <w:marBottom w:val="0"/>
                  <w:divBdr>
                    <w:top w:val="none" w:sz="0" w:space="0" w:color="auto"/>
                    <w:left w:val="none" w:sz="0" w:space="0" w:color="auto"/>
                    <w:bottom w:val="none" w:sz="0" w:space="0" w:color="auto"/>
                    <w:right w:val="none" w:sz="0" w:space="0" w:color="auto"/>
                  </w:divBdr>
                  <w:divsChild>
                    <w:div w:id="2052877124">
                      <w:marLeft w:val="0"/>
                      <w:marRight w:val="0"/>
                      <w:marTop w:val="0"/>
                      <w:marBottom w:val="0"/>
                      <w:divBdr>
                        <w:top w:val="none" w:sz="0" w:space="0" w:color="auto"/>
                        <w:left w:val="none" w:sz="0" w:space="0" w:color="auto"/>
                        <w:bottom w:val="none" w:sz="0" w:space="0" w:color="auto"/>
                        <w:right w:val="none" w:sz="0" w:space="0" w:color="auto"/>
                      </w:divBdr>
                      <w:divsChild>
                        <w:div w:id="1051728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123257">
                  <w:marLeft w:val="0"/>
                  <w:marRight w:val="0"/>
                  <w:marTop w:val="240"/>
                  <w:marBottom w:val="0"/>
                  <w:divBdr>
                    <w:top w:val="none" w:sz="0" w:space="0" w:color="auto"/>
                    <w:left w:val="none" w:sz="0" w:space="0" w:color="auto"/>
                    <w:bottom w:val="none" w:sz="0" w:space="0" w:color="auto"/>
                    <w:right w:val="none" w:sz="0" w:space="0" w:color="auto"/>
                  </w:divBdr>
                  <w:divsChild>
                    <w:div w:id="1241712931">
                      <w:marLeft w:val="0"/>
                      <w:marRight w:val="0"/>
                      <w:marTop w:val="0"/>
                      <w:marBottom w:val="0"/>
                      <w:divBdr>
                        <w:top w:val="none" w:sz="0" w:space="0" w:color="auto"/>
                        <w:left w:val="none" w:sz="0" w:space="0" w:color="auto"/>
                        <w:bottom w:val="none" w:sz="0" w:space="0" w:color="auto"/>
                        <w:right w:val="none" w:sz="0" w:space="0" w:color="auto"/>
                      </w:divBdr>
                      <w:divsChild>
                        <w:div w:id="72052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227380">
                  <w:marLeft w:val="0"/>
                  <w:marRight w:val="0"/>
                  <w:marTop w:val="240"/>
                  <w:marBottom w:val="0"/>
                  <w:divBdr>
                    <w:top w:val="none" w:sz="0" w:space="0" w:color="auto"/>
                    <w:left w:val="none" w:sz="0" w:space="0" w:color="auto"/>
                    <w:bottom w:val="none" w:sz="0" w:space="0" w:color="auto"/>
                    <w:right w:val="none" w:sz="0" w:space="0" w:color="auto"/>
                  </w:divBdr>
                  <w:divsChild>
                    <w:div w:id="1287926130">
                      <w:marLeft w:val="0"/>
                      <w:marRight w:val="0"/>
                      <w:marTop w:val="0"/>
                      <w:marBottom w:val="0"/>
                      <w:divBdr>
                        <w:top w:val="none" w:sz="0" w:space="0" w:color="auto"/>
                        <w:left w:val="none" w:sz="0" w:space="0" w:color="auto"/>
                        <w:bottom w:val="none" w:sz="0" w:space="0" w:color="auto"/>
                        <w:right w:val="none" w:sz="0" w:space="0" w:color="auto"/>
                      </w:divBdr>
                      <w:divsChild>
                        <w:div w:id="1070272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041746">
                  <w:marLeft w:val="0"/>
                  <w:marRight w:val="0"/>
                  <w:marTop w:val="240"/>
                  <w:marBottom w:val="0"/>
                  <w:divBdr>
                    <w:top w:val="none" w:sz="0" w:space="0" w:color="auto"/>
                    <w:left w:val="none" w:sz="0" w:space="0" w:color="auto"/>
                    <w:bottom w:val="none" w:sz="0" w:space="0" w:color="auto"/>
                    <w:right w:val="none" w:sz="0" w:space="0" w:color="auto"/>
                  </w:divBdr>
                  <w:divsChild>
                    <w:div w:id="479805826">
                      <w:marLeft w:val="0"/>
                      <w:marRight w:val="0"/>
                      <w:marTop w:val="0"/>
                      <w:marBottom w:val="0"/>
                      <w:divBdr>
                        <w:top w:val="none" w:sz="0" w:space="0" w:color="auto"/>
                        <w:left w:val="none" w:sz="0" w:space="0" w:color="auto"/>
                        <w:bottom w:val="none" w:sz="0" w:space="0" w:color="auto"/>
                        <w:right w:val="none" w:sz="0" w:space="0" w:color="auto"/>
                      </w:divBdr>
                      <w:divsChild>
                        <w:div w:id="162688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050091">
                  <w:marLeft w:val="0"/>
                  <w:marRight w:val="0"/>
                  <w:marTop w:val="240"/>
                  <w:marBottom w:val="0"/>
                  <w:divBdr>
                    <w:top w:val="none" w:sz="0" w:space="0" w:color="auto"/>
                    <w:left w:val="none" w:sz="0" w:space="0" w:color="auto"/>
                    <w:bottom w:val="none" w:sz="0" w:space="0" w:color="auto"/>
                    <w:right w:val="none" w:sz="0" w:space="0" w:color="auto"/>
                  </w:divBdr>
                  <w:divsChild>
                    <w:div w:id="1176305847">
                      <w:marLeft w:val="0"/>
                      <w:marRight w:val="0"/>
                      <w:marTop w:val="0"/>
                      <w:marBottom w:val="0"/>
                      <w:divBdr>
                        <w:top w:val="none" w:sz="0" w:space="0" w:color="auto"/>
                        <w:left w:val="none" w:sz="0" w:space="0" w:color="auto"/>
                        <w:bottom w:val="none" w:sz="0" w:space="0" w:color="auto"/>
                        <w:right w:val="none" w:sz="0" w:space="0" w:color="auto"/>
                      </w:divBdr>
                      <w:divsChild>
                        <w:div w:id="1777168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438786">
                  <w:marLeft w:val="0"/>
                  <w:marRight w:val="0"/>
                  <w:marTop w:val="240"/>
                  <w:marBottom w:val="0"/>
                  <w:divBdr>
                    <w:top w:val="none" w:sz="0" w:space="0" w:color="auto"/>
                    <w:left w:val="none" w:sz="0" w:space="0" w:color="auto"/>
                    <w:bottom w:val="none" w:sz="0" w:space="0" w:color="auto"/>
                    <w:right w:val="none" w:sz="0" w:space="0" w:color="auto"/>
                  </w:divBdr>
                  <w:divsChild>
                    <w:div w:id="913121510">
                      <w:marLeft w:val="0"/>
                      <w:marRight w:val="0"/>
                      <w:marTop w:val="0"/>
                      <w:marBottom w:val="0"/>
                      <w:divBdr>
                        <w:top w:val="none" w:sz="0" w:space="0" w:color="auto"/>
                        <w:left w:val="none" w:sz="0" w:space="0" w:color="auto"/>
                        <w:bottom w:val="none" w:sz="0" w:space="0" w:color="auto"/>
                        <w:right w:val="none" w:sz="0" w:space="0" w:color="auto"/>
                      </w:divBdr>
                      <w:divsChild>
                        <w:div w:id="483274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320124">
                  <w:marLeft w:val="0"/>
                  <w:marRight w:val="0"/>
                  <w:marTop w:val="240"/>
                  <w:marBottom w:val="0"/>
                  <w:divBdr>
                    <w:top w:val="none" w:sz="0" w:space="0" w:color="auto"/>
                    <w:left w:val="none" w:sz="0" w:space="0" w:color="auto"/>
                    <w:bottom w:val="none" w:sz="0" w:space="0" w:color="auto"/>
                    <w:right w:val="none" w:sz="0" w:space="0" w:color="auto"/>
                  </w:divBdr>
                  <w:divsChild>
                    <w:div w:id="2093548109">
                      <w:marLeft w:val="0"/>
                      <w:marRight w:val="0"/>
                      <w:marTop w:val="0"/>
                      <w:marBottom w:val="0"/>
                      <w:divBdr>
                        <w:top w:val="none" w:sz="0" w:space="0" w:color="auto"/>
                        <w:left w:val="none" w:sz="0" w:space="0" w:color="auto"/>
                        <w:bottom w:val="none" w:sz="0" w:space="0" w:color="auto"/>
                        <w:right w:val="none" w:sz="0" w:space="0" w:color="auto"/>
                      </w:divBdr>
                      <w:divsChild>
                        <w:div w:id="181495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140328">
                  <w:marLeft w:val="0"/>
                  <w:marRight w:val="0"/>
                  <w:marTop w:val="240"/>
                  <w:marBottom w:val="0"/>
                  <w:divBdr>
                    <w:top w:val="none" w:sz="0" w:space="0" w:color="auto"/>
                    <w:left w:val="none" w:sz="0" w:space="0" w:color="auto"/>
                    <w:bottom w:val="none" w:sz="0" w:space="0" w:color="auto"/>
                    <w:right w:val="none" w:sz="0" w:space="0" w:color="auto"/>
                  </w:divBdr>
                  <w:divsChild>
                    <w:div w:id="1929651768">
                      <w:marLeft w:val="0"/>
                      <w:marRight w:val="0"/>
                      <w:marTop w:val="0"/>
                      <w:marBottom w:val="0"/>
                      <w:divBdr>
                        <w:top w:val="none" w:sz="0" w:space="0" w:color="auto"/>
                        <w:left w:val="none" w:sz="0" w:space="0" w:color="auto"/>
                        <w:bottom w:val="none" w:sz="0" w:space="0" w:color="auto"/>
                        <w:right w:val="none" w:sz="0" w:space="0" w:color="auto"/>
                      </w:divBdr>
                      <w:divsChild>
                        <w:div w:id="149580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809506">
                  <w:marLeft w:val="0"/>
                  <w:marRight w:val="0"/>
                  <w:marTop w:val="240"/>
                  <w:marBottom w:val="0"/>
                  <w:divBdr>
                    <w:top w:val="none" w:sz="0" w:space="0" w:color="auto"/>
                    <w:left w:val="none" w:sz="0" w:space="0" w:color="auto"/>
                    <w:bottom w:val="none" w:sz="0" w:space="0" w:color="auto"/>
                    <w:right w:val="none" w:sz="0" w:space="0" w:color="auto"/>
                  </w:divBdr>
                  <w:divsChild>
                    <w:div w:id="1024481442">
                      <w:marLeft w:val="0"/>
                      <w:marRight w:val="0"/>
                      <w:marTop w:val="0"/>
                      <w:marBottom w:val="0"/>
                      <w:divBdr>
                        <w:top w:val="none" w:sz="0" w:space="0" w:color="auto"/>
                        <w:left w:val="none" w:sz="0" w:space="0" w:color="auto"/>
                        <w:bottom w:val="none" w:sz="0" w:space="0" w:color="auto"/>
                        <w:right w:val="none" w:sz="0" w:space="0" w:color="auto"/>
                      </w:divBdr>
                      <w:divsChild>
                        <w:div w:id="618143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46914">
                  <w:marLeft w:val="0"/>
                  <w:marRight w:val="0"/>
                  <w:marTop w:val="240"/>
                  <w:marBottom w:val="0"/>
                  <w:divBdr>
                    <w:top w:val="none" w:sz="0" w:space="0" w:color="auto"/>
                    <w:left w:val="none" w:sz="0" w:space="0" w:color="auto"/>
                    <w:bottom w:val="none" w:sz="0" w:space="0" w:color="auto"/>
                    <w:right w:val="none" w:sz="0" w:space="0" w:color="auto"/>
                  </w:divBdr>
                  <w:divsChild>
                    <w:div w:id="431979592">
                      <w:marLeft w:val="0"/>
                      <w:marRight w:val="0"/>
                      <w:marTop w:val="0"/>
                      <w:marBottom w:val="0"/>
                      <w:divBdr>
                        <w:top w:val="none" w:sz="0" w:space="0" w:color="auto"/>
                        <w:left w:val="none" w:sz="0" w:space="0" w:color="auto"/>
                        <w:bottom w:val="none" w:sz="0" w:space="0" w:color="auto"/>
                        <w:right w:val="none" w:sz="0" w:space="0" w:color="auto"/>
                      </w:divBdr>
                      <w:divsChild>
                        <w:div w:id="1149903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646178">
                  <w:marLeft w:val="0"/>
                  <w:marRight w:val="0"/>
                  <w:marTop w:val="240"/>
                  <w:marBottom w:val="0"/>
                  <w:divBdr>
                    <w:top w:val="none" w:sz="0" w:space="0" w:color="auto"/>
                    <w:left w:val="none" w:sz="0" w:space="0" w:color="auto"/>
                    <w:bottom w:val="none" w:sz="0" w:space="0" w:color="auto"/>
                    <w:right w:val="none" w:sz="0" w:space="0" w:color="auto"/>
                  </w:divBdr>
                  <w:divsChild>
                    <w:div w:id="1553418558">
                      <w:marLeft w:val="0"/>
                      <w:marRight w:val="0"/>
                      <w:marTop w:val="0"/>
                      <w:marBottom w:val="0"/>
                      <w:divBdr>
                        <w:top w:val="none" w:sz="0" w:space="0" w:color="auto"/>
                        <w:left w:val="none" w:sz="0" w:space="0" w:color="auto"/>
                        <w:bottom w:val="none" w:sz="0" w:space="0" w:color="auto"/>
                        <w:right w:val="none" w:sz="0" w:space="0" w:color="auto"/>
                      </w:divBdr>
                      <w:divsChild>
                        <w:div w:id="50058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925126">
                  <w:marLeft w:val="0"/>
                  <w:marRight w:val="0"/>
                  <w:marTop w:val="240"/>
                  <w:marBottom w:val="0"/>
                  <w:divBdr>
                    <w:top w:val="none" w:sz="0" w:space="0" w:color="auto"/>
                    <w:left w:val="none" w:sz="0" w:space="0" w:color="auto"/>
                    <w:bottom w:val="none" w:sz="0" w:space="0" w:color="auto"/>
                    <w:right w:val="none" w:sz="0" w:space="0" w:color="auto"/>
                  </w:divBdr>
                  <w:divsChild>
                    <w:div w:id="201745700">
                      <w:marLeft w:val="0"/>
                      <w:marRight w:val="0"/>
                      <w:marTop w:val="0"/>
                      <w:marBottom w:val="0"/>
                      <w:divBdr>
                        <w:top w:val="none" w:sz="0" w:space="0" w:color="auto"/>
                        <w:left w:val="none" w:sz="0" w:space="0" w:color="auto"/>
                        <w:bottom w:val="none" w:sz="0" w:space="0" w:color="auto"/>
                        <w:right w:val="none" w:sz="0" w:space="0" w:color="auto"/>
                      </w:divBdr>
                      <w:divsChild>
                        <w:div w:id="70595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49225">
                  <w:marLeft w:val="0"/>
                  <w:marRight w:val="0"/>
                  <w:marTop w:val="240"/>
                  <w:marBottom w:val="0"/>
                  <w:divBdr>
                    <w:top w:val="none" w:sz="0" w:space="0" w:color="auto"/>
                    <w:left w:val="none" w:sz="0" w:space="0" w:color="auto"/>
                    <w:bottom w:val="none" w:sz="0" w:space="0" w:color="auto"/>
                    <w:right w:val="none" w:sz="0" w:space="0" w:color="auto"/>
                  </w:divBdr>
                  <w:divsChild>
                    <w:div w:id="733090177">
                      <w:marLeft w:val="0"/>
                      <w:marRight w:val="0"/>
                      <w:marTop w:val="0"/>
                      <w:marBottom w:val="0"/>
                      <w:divBdr>
                        <w:top w:val="none" w:sz="0" w:space="0" w:color="auto"/>
                        <w:left w:val="none" w:sz="0" w:space="0" w:color="auto"/>
                        <w:bottom w:val="none" w:sz="0" w:space="0" w:color="auto"/>
                        <w:right w:val="none" w:sz="0" w:space="0" w:color="auto"/>
                      </w:divBdr>
                      <w:divsChild>
                        <w:div w:id="150983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748373">
                  <w:marLeft w:val="0"/>
                  <w:marRight w:val="0"/>
                  <w:marTop w:val="240"/>
                  <w:marBottom w:val="0"/>
                  <w:divBdr>
                    <w:top w:val="none" w:sz="0" w:space="0" w:color="auto"/>
                    <w:left w:val="none" w:sz="0" w:space="0" w:color="auto"/>
                    <w:bottom w:val="none" w:sz="0" w:space="0" w:color="auto"/>
                    <w:right w:val="none" w:sz="0" w:space="0" w:color="auto"/>
                  </w:divBdr>
                  <w:divsChild>
                    <w:div w:id="434011282">
                      <w:marLeft w:val="0"/>
                      <w:marRight w:val="0"/>
                      <w:marTop w:val="0"/>
                      <w:marBottom w:val="0"/>
                      <w:divBdr>
                        <w:top w:val="none" w:sz="0" w:space="0" w:color="auto"/>
                        <w:left w:val="none" w:sz="0" w:space="0" w:color="auto"/>
                        <w:bottom w:val="none" w:sz="0" w:space="0" w:color="auto"/>
                        <w:right w:val="none" w:sz="0" w:space="0" w:color="auto"/>
                      </w:divBdr>
                      <w:divsChild>
                        <w:div w:id="732435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417403">
                  <w:marLeft w:val="0"/>
                  <w:marRight w:val="0"/>
                  <w:marTop w:val="240"/>
                  <w:marBottom w:val="0"/>
                  <w:divBdr>
                    <w:top w:val="none" w:sz="0" w:space="0" w:color="auto"/>
                    <w:left w:val="none" w:sz="0" w:space="0" w:color="auto"/>
                    <w:bottom w:val="none" w:sz="0" w:space="0" w:color="auto"/>
                    <w:right w:val="none" w:sz="0" w:space="0" w:color="auto"/>
                  </w:divBdr>
                  <w:divsChild>
                    <w:div w:id="1744912863">
                      <w:marLeft w:val="0"/>
                      <w:marRight w:val="0"/>
                      <w:marTop w:val="0"/>
                      <w:marBottom w:val="0"/>
                      <w:divBdr>
                        <w:top w:val="none" w:sz="0" w:space="0" w:color="auto"/>
                        <w:left w:val="none" w:sz="0" w:space="0" w:color="auto"/>
                        <w:bottom w:val="none" w:sz="0" w:space="0" w:color="auto"/>
                        <w:right w:val="none" w:sz="0" w:space="0" w:color="auto"/>
                      </w:divBdr>
                      <w:divsChild>
                        <w:div w:id="112538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169326">
                  <w:marLeft w:val="0"/>
                  <w:marRight w:val="0"/>
                  <w:marTop w:val="240"/>
                  <w:marBottom w:val="0"/>
                  <w:divBdr>
                    <w:top w:val="none" w:sz="0" w:space="0" w:color="auto"/>
                    <w:left w:val="none" w:sz="0" w:space="0" w:color="auto"/>
                    <w:bottom w:val="none" w:sz="0" w:space="0" w:color="auto"/>
                    <w:right w:val="none" w:sz="0" w:space="0" w:color="auto"/>
                  </w:divBdr>
                  <w:divsChild>
                    <w:div w:id="1444378425">
                      <w:marLeft w:val="0"/>
                      <w:marRight w:val="0"/>
                      <w:marTop w:val="0"/>
                      <w:marBottom w:val="0"/>
                      <w:divBdr>
                        <w:top w:val="none" w:sz="0" w:space="0" w:color="auto"/>
                        <w:left w:val="none" w:sz="0" w:space="0" w:color="auto"/>
                        <w:bottom w:val="none" w:sz="0" w:space="0" w:color="auto"/>
                        <w:right w:val="none" w:sz="0" w:space="0" w:color="auto"/>
                      </w:divBdr>
                      <w:divsChild>
                        <w:div w:id="1990136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38514">
                  <w:marLeft w:val="0"/>
                  <w:marRight w:val="0"/>
                  <w:marTop w:val="240"/>
                  <w:marBottom w:val="0"/>
                  <w:divBdr>
                    <w:top w:val="none" w:sz="0" w:space="0" w:color="auto"/>
                    <w:left w:val="none" w:sz="0" w:space="0" w:color="auto"/>
                    <w:bottom w:val="none" w:sz="0" w:space="0" w:color="auto"/>
                    <w:right w:val="none" w:sz="0" w:space="0" w:color="auto"/>
                  </w:divBdr>
                  <w:divsChild>
                    <w:div w:id="336733507">
                      <w:marLeft w:val="0"/>
                      <w:marRight w:val="0"/>
                      <w:marTop w:val="0"/>
                      <w:marBottom w:val="0"/>
                      <w:divBdr>
                        <w:top w:val="none" w:sz="0" w:space="0" w:color="auto"/>
                        <w:left w:val="none" w:sz="0" w:space="0" w:color="auto"/>
                        <w:bottom w:val="none" w:sz="0" w:space="0" w:color="auto"/>
                        <w:right w:val="none" w:sz="0" w:space="0" w:color="auto"/>
                      </w:divBdr>
                      <w:divsChild>
                        <w:div w:id="529025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294652">
                  <w:marLeft w:val="0"/>
                  <w:marRight w:val="0"/>
                  <w:marTop w:val="240"/>
                  <w:marBottom w:val="0"/>
                  <w:divBdr>
                    <w:top w:val="none" w:sz="0" w:space="0" w:color="auto"/>
                    <w:left w:val="none" w:sz="0" w:space="0" w:color="auto"/>
                    <w:bottom w:val="none" w:sz="0" w:space="0" w:color="auto"/>
                    <w:right w:val="none" w:sz="0" w:space="0" w:color="auto"/>
                  </w:divBdr>
                  <w:divsChild>
                    <w:div w:id="1869751624">
                      <w:marLeft w:val="0"/>
                      <w:marRight w:val="0"/>
                      <w:marTop w:val="0"/>
                      <w:marBottom w:val="0"/>
                      <w:divBdr>
                        <w:top w:val="none" w:sz="0" w:space="0" w:color="auto"/>
                        <w:left w:val="none" w:sz="0" w:space="0" w:color="auto"/>
                        <w:bottom w:val="none" w:sz="0" w:space="0" w:color="auto"/>
                        <w:right w:val="none" w:sz="0" w:space="0" w:color="auto"/>
                      </w:divBdr>
                      <w:divsChild>
                        <w:div w:id="1750076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788331">
                  <w:marLeft w:val="0"/>
                  <w:marRight w:val="0"/>
                  <w:marTop w:val="240"/>
                  <w:marBottom w:val="0"/>
                  <w:divBdr>
                    <w:top w:val="none" w:sz="0" w:space="0" w:color="auto"/>
                    <w:left w:val="none" w:sz="0" w:space="0" w:color="auto"/>
                    <w:bottom w:val="none" w:sz="0" w:space="0" w:color="auto"/>
                    <w:right w:val="none" w:sz="0" w:space="0" w:color="auto"/>
                  </w:divBdr>
                  <w:divsChild>
                    <w:div w:id="2009553745">
                      <w:marLeft w:val="0"/>
                      <w:marRight w:val="0"/>
                      <w:marTop w:val="0"/>
                      <w:marBottom w:val="0"/>
                      <w:divBdr>
                        <w:top w:val="none" w:sz="0" w:space="0" w:color="auto"/>
                        <w:left w:val="none" w:sz="0" w:space="0" w:color="auto"/>
                        <w:bottom w:val="none" w:sz="0" w:space="0" w:color="auto"/>
                        <w:right w:val="none" w:sz="0" w:space="0" w:color="auto"/>
                      </w:divBdr>
                      <w:divsChild>
                        <w:div w:id="1860661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999896">
                  <w:marLeft w:val="0"/>
                  <w:marRight w:val="0"/>
                  <w:marTop w:val="240"/>
                  <w:marBottom w:val="0"/>
                  <w:divBdr>
                    <w:top w:val="none" w:sz="0" w:space="0" w:color="auto"/>
                    <w:left w:val="none" w:sz="0" w:space="0" w:color="auto"/>
                    <w:bottom w:val="none" w:sz="0" w:space="0" w:color="auto"/>
                    <w:right w:val="none" w:sz="0" w:space="0" w:color="auto"/>
                  </w:divBdr>
                  <w:divsChild>
                    <w:div w:id="1595936630">
                      <w:marLeft w:val="0"/>
                      <w:marRight w:val="0"/>
                      <w:marTop w:val="0"/>
                      <w:marBottom w:val="0"/>
                      <w:divBdr>
                        <w:top w:val="none" w:sz="0" w:space="0" w:color="auto"/>
                        <w:left w:val="none" w:sz="0" w:space="0" w:color="auto"/>
                        <w:bottom w:val="none" w:sz="0" w:space="0" w:color="auto"/>
                        <w:right w:val="none" w:sz="0" w:space="0" w:color="auto"/>
                      </w:divBdr>
                      <w:divsChild>
                        <w:div w:id="57130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731709">
                  <w:marLeft w:val="0"/>
                  <w:marRight w:val="0"/>
                  <w:marTop w:val="240"/>
                  <w:marBottom w:val="0"/>
                  <w:divBdr>
                    <w:top w:val="none" w:sz="0" w:space="0" w:color="auto"/>
                    <w:left w:val="none" w:sz="0" w:space="0" w:color="auto"/>
                    <w:bottom w:val="none" w:sz="0" w:space="0" w:color="auto"/>
                    <w:right w:val="none" w:sz="0" w:space="0" w:color="auto"/>
                  </w:divBdr>
                  <w:divsChild>
                    <w:div w:id="1941178437">
                      <w:marLeft w:val="0"/>
                      <w:marRight w:val="0"/>
                      <w:marTop w:val="0"/>
                      <w:marBottom w:val="0"/>
                      <w:divBdr>
                        <w:top w:val="none" w:sz="0" w:space="0" w:color="auto"/>
                        <w:left w:val="none" w:sz="0" w:space="0" w:color="auto"/>
                        <w:bottom w:val="none" w:sz="0" w:space="0" w:color="auto"/>
                        <w:right w:val="none" w:sz="0" w:space="0" w:color="auto"/>
                      </w:divBdr>
                      <w:divsChild>
                        <w:div w:id="1158227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318720">
                  <w:marLeft w:val="0"/>
                  <w:marRight w:val="0"/>
                  <w:marTop w:val="240"/>
                  <w:marBottom w:val="0"/>
                  <w:divBdr>
                    <w:top w:val="none" w:sz="0" w:space="0" w:color="auto"/>
                    <w:left w:val="none" w:sz="0" w:space="0" w:color="auto"/>
                    <w:bottom w:val="none" w:sz="0" w:space="0" w:color="auto"/>
                    <w:right w:val="none" w:sz="0" w:space="0" w:color="auto"/>
                  </w:divBdr>
                  <w:divsChild>
                    <w:div w:id="1461343866">
                      <w:marLeft w:val="0"/>
                      <w:marRight w:val="0"/>
                      <w:marTop w:val="0"/>
                      <w:marBottom w:val="0"/>
                      <w:divBdr>
                        <w:top w:val="none" w:sz="0" w:space="0" w:color="auto"/>
                        <w:left w:val="none" w:sz="0" w:space="0" w:color="auto"/>
                        <w:bottom w:val="none" w:sz="0" w:space="0" w:color="auto"/>
                        <w:right w:val="none" w:sz="0" w:space="0" w:color="auto"/>
                      </w:divBdr>
                      <w:divsChild>
                        <w:div w:id="21640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867582">
                  <w:marLeft w:val="0"/>
                  <w:marRight w:val="0"/>
                  <w:marTop w:val="240"/>
                  <w:marBottom w:val="0"/>
                  <w:divBdr>
                    <w:top w:val="none" w:sz="0" w:space="0" w:color="auto"/>
                    <w:left w:val="none" w:sz="0" w:space="0" w:color="auto"/>
                    <w:bottom w:val="none" w:sz="0" w:space="0" w:color="auto"/>
                    <w:right w:val="none" w:sz="0" w:space="0" w:color="auto"/>
                  </w:divBdr>
                  <w:divsChild>
                    <w:div w:id="1467235641">
                      <w:marLeft w:val="0"/>
                      <w:marRight w:val="0"/>
                      <w:marTop w:val="0"/>
                      <w:marBottom w:val="0"/>
                      <w:divBdr>
                        <w:top w:val="none" w:sz="0" w:space="0" w:color="auto"/>
                        <w:left w:val="none" w:sz="0" w:space="0" w:color="auto"/>
                        <w:bottom w:val="none" w:sz="0" w:space="0" w:color="auto"/>
                        <w:right w:val="none" w:sz="0" w:space="0" w:color="auto"/>
                      </w:divBdr>
                      <w:divsChild>
                        <w:div w:id="9337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672102">
                  <w:marLeft w:val="0"/>
                  <w:marRight w:val="0"/>
                  <w:marTop w:val="240"/>
                  <w:marBottom w:val="0"/>
                  <w:divBdr>
                    <w:top w:val="none" w:sz="0" w:space="0" w:color="auto"/>
                    <w:left w:val="none" w:sz="0" w:space="0" w:color="auto"/>
                    <w:bottom w:val="none" w:sz="0" w:space="0" w:color="auto"/>
                    <w:right w:val="none" w:sz="0" w:space="0" w:color="auto"/>
                  </w:divBdr>
                  <w:divsChild>
                    <w:div w:id="1694721203">
                      <w:marLeft w:val="0"/>
                      <w:marRight w:val="0"/>
                      <w:marTop w:val="0"/>
                      <w:marBottom w:val="0"/>
                      <w:divBdr>
                        <w:top w:val="none" w:sz="0" w:space="0" w:color="auto"/>
                        <w:left w:val="none" w:sz="0" w:space="0" w:color="auto"/>
                        <w:bottom w:val="none" w:sz="0" w:space="0" w:color="auto"/>
                        <w:right w:val="none" w:sz="0" w:space="0" w:color="auto"/>
                      </w:divBdr>
                      <w:divsChild>
                        <w:div w:id="436100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140190">
                  <w:marLeft w:val="0"/>
                  <w:marRight w:val="0"/>
                  <w:marTop w:val="240"/>
                  <w:marBottom w:val="0"/>
                  <w:divBdr>
                    <w:top w:val="none" w:sz="0" w:space="0" w:color="auto"/>
                    <w:left w:val="none" w:sz="0" w:space="0" w:color="auto"/>
                    <w:bottom w:val="none" w:sz="0" w:space="0" w:color="auto"/>
                    <w:right w:val="none" w:sz="0" w:space="0" w:color="auto"/>
                  </w:divBdr>
                  <w:divsChild>
                    <w:div w:id="1550190829">
                      <w:marLeft w:val="0"/>
                      <w:marRight w:val="0"/>
                      <w:marTop w:val="0"/>
                      <w:marBottom w:val="0"/>
                      <w:divBdr>
                        <w:top w:val="none" w:sz="0" w:space="0" w:color="auto"/>
                        <w:left w:val="none" w:sz="0" w:space="0" w:color="auto"/>
                        <w:bottom w:val="none" w:sz="0" w:space="0" w:color="auto"/>
                        <w:right w:val="none" w:sz="0" w:space="0" w:color="auto"/>
                      </w:divBdr>
                      <w:divsChild>
                        <w:div w:id="50012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233017">
                  <w:marLeft w:val="0"/>
                  <w:marRight w:val="0"/>
                  <w:marTop w:val="240"/>
                  <w:marBottom w:val="0"/>
                  <w:divBdr>
                    <w:top w:val="none" w:sz="0" w:space="0" w:color="auto"/>
                    <w:left w:val="none" w:sz="0" w:space="0" w:color="auto"/>
                    <w:bottom w:val="none" w:sz="0" w:space="0" w:color="auto"/>
                    <w:right w:val="none" w:sz="0" w:space="0" w:color="auto"/>
                  </w:divBdr>
                  <w:divsChild>
                    <w:div w:id="59521805">
                      <w:marLeft w:val="0"/>
                      <w:marRight w:val="0"/>
                      <w:marTop w:val="0"/>
                      <w:marBottom w:val="0"/>
                      <w:divBdr>
                        <w:top w:val="none" w:sz="0" w:space="0" w:color="auto"/>
                        <w:left w:val="none" w:sz="0" w:space="0" w:color="auto"/>
                        <w:bottom w:val="none" w:sz="0" w:space="0" w:color="auto"/>
                        <w:right w:val="none" w:sz="0" w:space="0" w:color="auto"/>
                      </w:divBdr>
                      <w:divsChild>
                        <w:div w:id="1538468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103731">
                  <w:marLeft w:val="0"/>
                  <w:marRight w:val="0"/>
                  <w:marTop w:val="240"/>
                  <w:marBottom w:val="0"/>
                  <w:divBdr>
                    <w:top w:val="none" w:sz="0" w:space="0" w:color="auto"/>
                    <w:left w:val="none" w:sz="0" w:space="0" w:color="auto"/>
                    <w:bottom w:val="none" w:sz="0" w:space="0" w:color="auto"/>
                    <w:right w:val="none" w:sz="0" w:space="0" w:color="auto"/>
                  </w:divBdr>
                  <w:divsChild>
                    <w:div w:id="652758154">
                      <w:marLeft w:val="0"/>
                      <w:marRight w:val="0"/>
                      <w:marTop w:val="0"/>
                      <w:marBottom w:val="0"/>
                      <w:divBdr>
                        <w:top w:val="none" w:sz="0" w:space="0" w:color="auto"/>
                        <w:left w:val="none" w:sz="0" w:space="0" w:color="auto"/>
                        <w:bottom w:val="none" w:sz="0" w:space="0" w:color="auto"/>
                        <w:right w:val="none" w:sz="0" w:space="0" w:color="auto"/>
                      </w:divBdr>
                      <w:divsChild>
                        <w:div w:id="68933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385819">
                  <w:marLeft w:val="0"/>
                  <w:marRight w:val="0"/>
                  <w:marTop w:val="240"/>
                  <w:marBottom w:val="0"/>
                  <w:divBdr>
                    <w:top w:val="none" w:sz="0" w:space="0" w:color="auto"/>
                    <w:left w:val="none" w:sz="0" w:space="0" w:color="auto"/>
                    <w:bottom w:val="none" w:sz="0" w:space="0" w:color="auto"/>
                    <w:right w:val="none" w:sz="0" w:space="0" w:color="auto"/>
                  </w:divBdr>
                  <w:divsChild>
                    <w:div w:id="771122099">
                      <w:marLeft w:val="0"/>
                      <w:marRight w:val="0"/>
                      <w:marTop w:val="0"/>
                      <w:marBottom w:val="0"/>
                      <w:divBdr>
                        <w:top w:val="none" w:sz="0" w:space="0" w:color="auto"/>
                        <w:left w:val="none" w:sz="0" w:space="0" w:color="auto"/>
                        <w:bottom w:val="none" w:sz="0" w:space="0" w:color="auto"/>
                        <w:right w:val="none" w:sz="0" w:space="0" w:color="auto"/>
                      </w:divBdr>
                      <w:divsChild>
                        <w:div w:id="1120300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051803">
                  <w:marLeft w:val="0"/>
                  <w:marRight w:val="0"/>
                  <w:marTop w:val="240"/>
                  <w:marBottom w:val="0"/>
                  <w:divBdr>
                    <w:top w:val="none" w:sz="0" w:space="0" w:color="auto"/>
                    <w:left w:val="none" w:sz="0" w:space="0" w:color="auto"/>
                    <w:bottom w:val="none" w:sz="0" w:space="0" w:color="auto"/>
                    <w:right w:val="none" w:sz="0" w:space="0" w:color="auto"/>
                  </w:divBdr>
                  <w:divsChild>
                    <w:div w:id="795953612">
                      <w:marLeft w:val="0"/>
                      <w:marRight w:val="0"/>
                      <w:marTop w:val="0"/>
                      <w:marBottom w:val="0"/>
                      <w:divBdr>
                        <w:top w:val="none" w:sz="0" w:space="0" w:color="auto"/>
                        <w:left w:val="none" w:sz="0" w:space="0" w:color="auto"/>
                        <w:bottom w:val="none" w:sz="0" w:space="0" w:color="auto"/>
                        <w:right w:val="none" w:sz="0" w:space="0" w:color="auto"/>
                      </w:divBdr>
                      <w:divsChild>
                        <w:div w:id="910234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05856">
                  <w:marLeft w:val="0"/>
                  <w:marRight w:val="0"/>
                  <w:marTop w:val="240"/>
                  <w:marBottom w:val="0"/>
                  <w:divBdr>
                    <w:top w:val="none" w:sz="0" w:space="0" w:color="auto"/>
                    <w:left w:val="none" w:sz="0" w:space="0" w:color="auto"/>
                    <w:bottom w:val="none" w:sz="0" w:space="0" w:color="auto"/>
                    <w:right w:val="none" w:sz="0" w:space="0" w:color="auto"/>
                  </w:divBdr>
                  <w:divsChild>
                    <w:div w:id="1893612561">
                      <w:marLeft w:val="0"/>
                      <w:marRight w:val="0"/>
                      <w:marTop w:val="0"/>
                      <w:marBottom w:val="0"/>
                      <w:divBdr>
                        <w:top w:val="none" w:sz="0" w:space="0" w:color="auto"/>
                        <w:left w:val="none" w:sz="0" w:space="0" w:color="auto"/>
                        <w:bottom w:val="none" w:sz="0" w:space="0" w:color="auto"/>
                        <w:right w:val="none" w:sz="0" w:space="0" w:color="auto"/>
                      </w:divBdr>
                      <w:divsChild>
                        <w:div w:id="1587812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426976">
                  <w:marLeft w:val="0"/>
                  <w:marRight w:val="0"/>
                  <w:marTop w:val="240"/>
                  <w:marBottom w:val="0"/>
                  <w:divBdr>
                    <w:top w:val="none" w:sz="0" w:space="0" w:color="auto"/>
                    <w:left w:val="none" w:sz="0" w:space="0" w:color="auto"/>
                    <w:bottom w:val="none" w:sz="0" w:space="0" w:color="auto"/>
                    <w:right w:val="none" w:sz="0" w:space="0" w:color="auto"/>
                  </w:divBdr>
                  <w:divsChild>
                    <w:div w:id="2129740832">
                      <w:marLeft w:val="0"/>
                      <w:marRight w:val="0"/>
                      <w:marTop w:val="0"/>
                      <w:marBottom w:val="0"/>
                      <w:divBdr>
                        <w:top w:val="none" w:sz="0" w:space="0" w:color="auto"/>
                        <w:left w:val="none" w:sz="0" w:space="0" w:color="auto"/>
                        <w:bottom w:val="none" w:sz="0" w:space="0" w:color="auto"/>
                        <w:right w:val="none" w:sz="0" w:space="0" w:color="auto"/>
                      </w:divBdr>
                      <w:divsChild>
                        <w:div w:id="1063141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482619">
                  <w:marLeft w:val="0"/>
                  <w:marRight w:val="0"/>
                  <w:marTop w:val="240"/>
                  <w:marBottom w:val="0"/>
                  <w:divBdr>
                    <w:top w:val="none" w:sz="0" w:space="0" w:color="auto"/>
                    <w:left w:val="none" w:sz="0" w:space="0" w:color="auto"/>
                    <w:bottom w:val="none" w:sz="0" w:space="0" w:color="auto"/>
                    <w:right w:val="none" w:sz="0" w:space="0" w:color="auto"/>
                  </w:divBdr>
                  <w:divsChild>
                    <w:div w:id="2027558695">
                      <w:marLeft w:val="0"/>
                      <w:marRight w:val="0"/>
                      <w:marTop w:val="0"/>
                      <w:marBottom w:val="0"/>
                      <w:divBdr>
                        <w:top w:val="none" w:sz="0" w:space="0" w:color="auto"/>
                        <w:left w:val="none" w:sz="0" w:space="0" w:color="auto"/>
                        <w:bottom w:val="none" w:sz="0" w:space="0" w:color="auto"/>
                        <w:right w:val="none" w:sz="0" w:space="0" w:color="auto"/>
                      </w:divBdr>
                      <w:divsChild>
                        <w:div w:id="1187134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217830">
                  <w:marLeft w:val="0"/>
                  <w:marRight w:val="0"/>
                  <w:marTop w:val="240"/>
                  <w:marBottom w:val="0"/>
                  <w:divBdr>
                    <w:top w:val="none" w:sz="0" w:space="0" w:color="auto"/>
                    <w:left w:val="none" w:sz="0" w:space="0" w:color="auto"/>
                    <w:bottom w:val="none" w:sz="0" w:space="0" w:color="auto"/>
                    <w:right w:val="none" w:sz="0" w:space="0" w:color="auto"/>
                  </w:divBdr>
                  <w:divsChild>
                    <w:div w:id="1795056822">
                      <w:marLeft w:val="0"/>
                      <w:marRight w:val="0"/>
                      <w:marTop w:val="0"/>
                      <w:marBottom w:val="0"/>
                      <w:divBdr>
                        <w:top w:val="none" w:sz="0" w:space="0" w:color="auto"/>
                        <w:left w:val="none" w:sz="0" w:space="0" w:color="auto"/>
                        <w:bottom w:val="none" w:sz="0" w:space="0" w:color="auto"/>
                        <w:right w:val="none" w:sz="0" w:space="0" w:color="auto"/>
                      </w:divBdr>
                      <w:divsChild>
                        <w:div w:id="106098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481416">
                  <w:marLeft w:val="0"/>
                  <w:marRight w:val="0"/>
                  <w:marTop w:val="240"/>
                  <w:marBottom w:val="0"/>
                  <w:divBdr>
                    <w:top w:val="none" w:sz="0" w:space="0" w:color="auto"/>
                    <w:left w:val="none" w:sz="0" w:space="0" w:color="auto"/>
                    <w:bottom w:val="none" w:sz="0" w:space="0" w:color="auto"/>
                    <w:right w:val="none" w:sz="0" w:space="0" w:color="auto"/>
                  </w:divBdr>
                  <w:divsChild>
                    <w:div w:id="1222445985">
                      <w:marLeft w:val="0"/>
                      <w:marRight w:val="0"/>
                      <w:marTop w:val="0"/>
                      <w:marBottom w:val="0"/>
                      <w:divBdr>
                        <w:top w:val="none" w:sz="0" w:space="0" w:color="auto"/>
                        <w:left w:val="none" w:sz="0" w:space="0" w:color="auto"/>
                        <w:bottom w:val="none" w:sz="0" w:space="0" w:color="auto"/>
                        <w:right w:val="none" w:sz="0" w:space="0" w:color="auto"/>
                      </w:divBdr>
                      <w:divsChild>
                        <w:div w:id="1012492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319794">
                  <w:marLeft w:val="0"/>
                  <w:marRight w:val="0"/>
                  <w:marTop w:val="240"/>
                  <w:marBottom w:val="0"/>
                  <w:divBdr>
                    <w:top w:val="none" w:sz="0" w:space="0" w:color="auto"/>
                    <w:left w:val="none" w:sz="0" w:space="0" w:color="auto"/>
                    <w:bottom w:val="none" w:sz="0" w:space="0" w:color="auto"/>
                    <w:right w:val="none" w:sz="0" w:space="0" w:color="auto"/>
                  </w:divBdr>
                  <w:divsChild>
                    <w:div w:id="579606782">
                      <w:marLeft w:val="0"/>
                      <w:marRight w:val="0"/>
                      <w:marTop w:val="0"/>
                      <w:marBottom w:val="0"/>
                      <w:divBdr>
                        <w:top w:val="none" w:sz="0" w:space="0" w:color="auto"/>
                        <w:left w:val="none" w:sz="0" w:space="0" w:color="auto"/>
                        <w:bottom w:val="none" w:sz="0" w:space="0" w:color="auto"/>
                        <w:right w:val="none" w:sz="0" w:space="0" w:color="auto"/>
                      </w:divBdr>
                      <w:divsChild>
                        <w:div w:id="181424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995969">
                  <w:marLeft w:val="0"/>
                  <w:marRight w:val="0"/>
                  <w:marTop w:val="240"/>
                  <w:marBottom w:val="0"/>
                  <w:divBdr>
                    <w:top w:val="none" w:sz="0" w:space="0" w:color="auto"/>
                    <w:left w:val="none" w:sz="0" w:space="0" w:color="auto"/>
                    <w:bottom w:val="none" w:sz="0" w:space="0" w:color="auto"/>
                    <w:right w:val="none" w:sz="0" w:space="0" w:color="auto"/>
                  </w:divBdr>
                  <w:divsChild>
                    <w:div w:id="1967077111">
                      <w:marLeft w:val="0"/>
                      <w:marRight w:val="0"/>
                      <w:marTop w:val="0"/>
                      <w:marBottom w:val="0"/>
                      <w:divBdr>
                        <w:top w:val="none" w:sz="0" w:space="0" w:color="auto"/>
                        <w:left w:val="none" w:sz="0" w:space="0" w:color="auto"/>
                        <w:bottom w:val="none" w:sz="0" w:space="0" w:color="auto"/>
                        <w:right w:val="none" w:sz="0" w:space="0" w:color="auto"/>
                      </w:divBdr>
                      <w:divsChild>
                        <w:div w:id="1684743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544021">
                  <w:marLeft w:val="0"/>
                  <w:marRight w:val="0"/>
                  <w:marTop w:val="240"/>
                  <w:marBottom w:val="0"/>
                  <w:divBdr>
                    <w:top w:val="none" w:sz="0" w:space="0" w:color="auto"/>
                    <w:left w:val="none" w:sz="0" w:space="0" w:color="auto"/>
                    <w:bottom w:val="none" w:sz="0" w:space="0" w:color="auto"/>
                    <w:right w:val="none" w:sz="0" w:space="0" w:color="auto"/>
                  </w:divBdr>
                  <w:divsChild>
                    <w:div w:id="78646966">
                      <w:marLeft w:val="0"/>
                      <w:marRight w:val="0"/>
                      <w:marTop w:val="0"/>
                      <w:marBottom w:val="0"/>
                      <w:divBdr>
                        <w:top w:val="none" w:sz="0" w:space="0" w:color="auto"/>
                        <w:left w:val="none" w:sz="0" w:space="0" w:color="auto"/>
                        <w:bottom w:val="none" w:sz="0" w:space="0" w:color="auto"/>
                        <w:right w:val="none" w:sz="0" w:space="0" w:color="auto"/>
                      </w:divBdr>
                      <w:divsChild>
                        <w:div w:id="1337924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301015">
                  <w:marLeft w:val="0"/>
                  <w:marRight w:val="0"/>
                  <w:marTop w:val="240"/>
                  <w:marBottom w:val="0"/>
                  <w:divBdr>
                    <w:top w:val="none" w:sz="0" w:space="0" w:color="auto"/>
                    <w:left w:val="none" w:sz="0" w:space="0" w:color="auto"/>
                    <w:bottom w:val="none" w:sz="0" w:space="0" w:color="auto"/>
                    <w:right w:val="none" w:sz="0" w:space="0" w:color="auto"/>
                  </w:divBdr>
                  <w:divsChild>
                    <w:div w:id="1421870539">
                      <w:marLeft w:val="0"/>
                      <w:marRight w:val="0"/>
                      <w:marTop w:val="0"/>
                      <w:marBottom w:val="0"/>
                      <w:divBdr>
                        <w:top w:val="none" w:sz="0" w:space="0" w:color="auto"/>
                        <w:left w:val="none" w:sz="0" w:space="0" w:color="auto"/>
                        <w:bottom w:val="none" w:sz="0" w:space="0" w:color="auto"/>
                        <w:right w:val="none" w:sz="0" w:space="0" w:color="auto"/>
                      </w:divBdr>
                      <w:divsChild>
                        <w:div w:id="49037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572892">
                  <w:marLeft w:val="0"/>
                  <w:marRight w:val="0"/>
                  <w:marTop w:val="240"/>
                  <w:marBottom w:val="0"/>
                  <w:divBdr>
                    <w:top w:val="none" w:sz="0" w:space="0" w:color="auto"/>
                    <w:left w:val="none" w:sz="0" w:space="0" w:color="auto"/>
                    <w:bottom w:val="none" w:sz="0" w:space="0" w:color="auto"/>
                    <w:right w:val="none" w:sz="0" w:space="0" w:color="auto"/>
                  </w:divBdr>
                  <w:divsChild>
                    <w:div w:id="1349210100">
                      <w:marLeft w:val="0"/>
                      <w:marRight w:val="0"/>
                      <w:marTop w:val="0"/>
                      <w:marBottom w:val="0"/>
                      <w:divBdr>
                        <w:top w:val="none" w:sz="0" w:space="0" w:color="auto"/>
                        <w:left w:val="none" w:sz="0" w:space="0" w:color="auto"/>
                        <w:bottom w:val="none" w:sz="0" w:space="0" w:color="auto"/>
                        <w:right w:val="none" w:sz="0" w:space="0" w:color="auto"/>
                      </w:divBdr>
                      <w:divsChild>
                        <w:div w:id="1277060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907984">
                  <w:marLeft w:val="0"/>
                  <w:marRight w:val="0"/>
                  <w:marTop w:val="240"/>
                  <w:marBottom w:val="0"/>
                  <w:divBdr>
                    <w:top w:val="none" w:sz="0" w:space="0" w:color="auto"/>
                    <w:left w:val="none" w:sz="0" w:space="0" w:color="auto"/>
                    <w:bottom w:val="none" w:sz="0" w:space="0" w:color="auto"/>
                    <w:right w:val="none" w:sz="0" w:space="0" w:color="auto"/>
                  </w:divBdr>
                  <w:divsChild>
                    <w:div w:id="542980481">
                      <w:marLeft w:val="0"/>
                      <w:marRight w:val="0"/>
                      <w:marTop w:val="0"/>
                      <w:marBottom w:val="0"/>
                      <w:divBdr>
                        <w:top w:val="none" w:sz="0" w:space="0" w:color="auto"/>
                        <w:left w:val="none" w:sz="0" w:space="0" w:color="auto"/>
                        <w:bottom w:val="none" w:sz="0" w:space="0" w:color="auto"/>
                        <w:right w:val="none" w:sz="0" w:space="0" w:color="auto"/>
                      </w:divBdr>
                      <w:divsChild>
                        <w:div w:id="2067800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216066">
                  <w:marLeft w:val="0"/>
                  <w:marRight w:val="0"/>
                  <w:marTop w:val="240"/>
                  <w:marBottom w:val="0"/>
                  <w:divBdr>
                    <w:top w:val="none" w:sz="0" w:space="0" w:color="auto"/>
                    <w:left w:val="none" w:sz="0" w:space="0" w:color="auto"/>
                    <w:bottom w:val="none" w:sz="0" w:space="0" w:color="auto"/>
                    <w:right w:val="none" w:sz="0" w:space="0" w:color="auto"/>
                  </w:divBdr>
                  <w:divsChild>
                    <w:div w:id="1892764639">
                      <w:marLeft w:val="0"/>
                      <w:marRight w:val="0"/>
                      <w:marTop w:val="0"/>
                      <w:marBottom w:val="0"/>
                      <w:divBdr>
                        <w:top w:val="none" w:sz="0" w:space="0" w:color="auto"/>
                        <w:left w:val="none" w:sz="0" w:space="0" w:color="auto"/>
                        <w:bottom w:val="none" w:sz="0" w:space="0" w:color="auto"/>
                        <w:right w:val="none" w:sz="0" w:space="0" w:color="auto"/>
                      </w:divBdr>
                      <w:divsChild>
                        <w:div w:id="210918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519500">
                  <w:marLeft w:val="0"/>
                  <w:marRight w:val="0"/>
                  <w:marTop w:val="240"/>
                  <w:marBottom w:val="0"/>
                  <w:divBdr>
                    <w:top w:val="none" w:sz="0" w:space="0" w:color="auto"/>
                    <w:left w:val="none" w:sz="0" w:space="0" w:color="auto"/>
                    <w:bottom w:val="none" w:sz="0" w:space="0" w:color="auto"/>
                    <w:right w:val="none" w:sz="0" w:space="0" w:color="auto"/>
                  </w:divBdr>
                  <w:divsChild>
                    <w:div w:id="672295192">
                      <w:marLeft w:val="0"/>
                      <w:marRight w:val="0"/>
                      <w:marTop w:val="0"/>
                      <w:marBottom w:val="0"/>
                      <w:divBdr>
                        <w:top w:val="none" w:sz="0" w:space="0" w:color="auto"/>
                        <w:left w:val="none" w:sz="0" w:space="0" w:color="auto"/>
                        <w:bottom w:val="none" w:sz="0" w:space="0" w:color="auto"/>
                        <w:right w:val="none" w:sz="0" w:space="0" w:color="auto"/>
                      </w:divBdr>
                      <w:divsChild>
                        <w:div w:id="707071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129789">
                  <w:marLeft w:val="0"/>
                  <w:marRight w:val="0"/>
                  <w:marTop w:val="240"/>
                  <w:marBottom w:val="0"/>
                  <w:divBdr>
                    <w:top w:val="none" w:sz="0" w:space="0" w:color="auto"/>
                    <w:left w:val="none" w:sz="0" w:space="0" w:color="auto"/>
                    <w:bottom w:val="none" w:sz="0" w:space="0" w:color="auto"/>
                    <w:right w:val="none" w:sz="0" w:space="0" w:color="auto"/>
                  </w:divBdr>
                  <w:divsChild>
                    <w:div w:id="1382704044">
                      <w:marLeft w:val="0"/>
                      <w:marRight w:val="0"/>
                      <w:marTop w:val="0"/>
                      <w:marBottom w:val="0"/>
                      <w:divBdr>
                        <w:top w:val="none" w:sz="0" w:space="0" w:color="auto"/>
                        <w:left w:val="none" w:sz="0" w:space="0" w:color="auto"/>
                        <w:bottom w:val="none" w:sz="0" w:space="0" w:color="auto"/>
                        <w:right w:val="none" w:sz="0" w:space="0" w:color="auto"/>
                      </w:divBdr>
                      <w:divsChild>
                        <w:div w:id="1819959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89706">
                  <w:marLeft w:val="0"/>
                  <w:marRight w:val="0"/>
                  <w:marTop w:val="240"/>
                  <w:marBottom w:val="0"/>
                  <w:divBdr>
                    <w:top w:val="none" w:sz="0" w:space="0" w:color="auto"/>
                    <w:left w:val="none" w:sz="0" w:space="0" w:color="auto"/>
                    <w:bottom w:val="none" w:sz="0" w:space="0" w:color="auto"/>
                    <w:right w:val="none" w:sz="0" w:space="0" w:color="auto"/>
                  </w:divBdr>
                  <w:divsChild>
                    <w:div w:id="535775471">
                      <w:marLeft w:val="0"/>
                      <w:marRight w:val="0"/>
                      <w:marTop w:val="0"/>
                      <w:marBottom w:val="0"/>
                      <w:divBdr>
                        <w:top w:val="none" w:sz="0" w:space="0" w:color="auto"/>
                        <w:left w:val="none" w:sz="0" w:space="0" w:color="auto"/>
                        <w:bottom w:val="none" w:sz="0" w:space="0" w:color="auto"/>
                        <w:right w:val="none" w:sz="0" w:space="0" w:color="auto"/>
                      </w:divBdr>
                      <w:divsChild>
                        <w:div w:id="19585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246775">
                  <w:marLeft w:val="0"/>
                  <w:marRight w:val="0"/>
                  <w:marTop w:val="240"/>
                  <w:marBottom w:val="0"/>
                  <w:divBdr>
                    <w:top w:val="none" w:sz="0" w:space="0" w:color="auto"/>
                    <w:left w:val="none" w:sz="0" w:space="0" w:color="auto"/>
                    <w:bottom w:val="none" w:sz="0" w:space="0" w:color="auto"/>
                    <w:right w:val="none" w:sz="0" w:space="0" w:color="auto"/>
                  </w:divBdr>
                  <w:divsChild>
                    <w:div w:id="1486781034">
                      <w:marLeft w:val="0"/>
                      <w:marRight w:val="0"/>
                      <w:marTop w:val="0"/>
                      <w:marBottom w:val="0"/>
                      <w:divBdr>
                        <w:top w:val="none" w:sz="0" w:space="0" w:color="auto"/>
                        <w:left w:val="none" w:sz="0" w:space="0" w:color="auto"/>
                        <w:bottom w:val="none" w:sz="0" w:space="0" w:color="auto"/>
                        <w:right w:val="none" w:sz="0" w:space="0" w:color="auto"/>
                      </w:divBdr>
                      <w:divsChild>
                        <w:div w:id="174406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739524">
                  <w:marLeft w:val="0"/>
                  <w:marRight w:val="0"/>
                  <w:marTop w:val="240"/>
                  <w:marBottom w:val="0"/>
                  <w:divBdr>
                    <w:top w:val="none" w:sz="0" w:space="0" w:color="auto"/>
                    <w:left w:val="none" w:sz="0" w:space="0" w:color="auto"/>
                    <w:bottom w:val="none" w:sz="0" w:space="0" w:color="auto"/>
                    <w:right w:val="none" w:sz="0" w:space="0" w:color="auto"/>
                  </w:divBdr>
                  <w:divsChild>
                    <w:div w:id="1968466988">
                      <w:marLeft w:val="0"/>
                      <w:marRight w:val="0"/>
                      <w:marTop w:val="0"/>
                      <w:marBottom w:val="0"/>
                      <w:divBdr>
                        <w:top w:val="none" w:sz="0" w:space="0" w:color="auto"/>
                        <w:left w:val="none" w:sz="0" w:space="0" w:color="auto"/>
                        <w:bottom w:val="none" w:sz="0" w:space="0" w:color="auto"/>
                        <w:right w:val="none" w:sz="0" w:space="0" w:color="auto"/>
                      </w:divBdr>
                      <w:divsChild>
                        <w:div w:id="1975672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961182">
                  <w:marLeft w:val="0"/>
                  <w:marRight w:val="0"/>
                  <w:marTop w:val="240"/>
                  <w:marBottom w:val="0"/>
                  <w:divBdr>
                    <w:top w:val="none" w:sz="0" w:space="0" w:color="auto"/>
                    <w:left w:val="none" w:sz="0" w:space="0" w:color="auto"/>
                    <w:bottom w:val="none" w:sz="0" w:space="0" w:color="auto"/>
                    <w:right w:val="none" w:sz="0" w:space="0" w:color="auto"/>
                  </w:divBdr>
                  <w:divsChild>
                    <w:div w:id="1180661317">
                      <w:marLeft w:val="0"/>
                      <w:marRight w:val="0"/>
                      <w:marTop w:val="0"/>
                      <w:marBottom w:val="0"/>
                      <w:divBdr>
                        <w:top w:val="none" w:sz="0" w:space="0" w:color="auto"/>
                        <w:left w:val="none" w:sz="0" w:space="0" w:color="auto"/>
                        <w:bottom w:val="none" w:sz="0" w:space="0" w:color="auto"/>
                        <w:right w:val="none" w:sz="0" w:space="0" w:color="auto"/>
                      </w:divBdr>
                      <w:divsChild>
                        <w:div w:id="1003899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450303">
                  <w:marLeft w:val="0"/>
                  <w:marRight w:val="0"/>
                  <w:marTop w:val="240"/>
                  <w:marBottom w:val="0"/>
                  <w:divBdr>
                    <w:top w:val="none" w:sz="0" w:space="0" w:color="auto"/>
                    <w:left w:val="none" w:sz="0" w:space="0" w:color="auto"/>
                    <w:bottom w:val="none" w:sz="0" w:space="0" w:color="auto"/>
                    <w:right w:val="none" w:sz="0" w:space="0" w:color="auto"/>
                  </w:divBdr>
                  <w:divsChild>
                    <w:div w:id="2064596848">
                      <w:marLeft w:val="0"/>
                      <w:marRight w:val="0"/>
                      <w:marTop w:val="0"/>
                      <w:marBottom w:val="0"/>
                      <w:divBdr>
                        <w:top w:val="none" w:sz="0" w:space="0" w:color="auto"/>
                        <w:left w:val="none" w:sz="0" w:space="0" w:color="auto"/>
                        <w:bottom w:val="none" w:sz="0" w:space="0" w:color="auto"/>
                        <w:right w:val="none" w:sz="0" w:space="0" w:color="auto"/>
                      </w:divBdr>
                      <w:divsChild>
                        <w:div w:id="44762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397610">
                  <w:marLeft w:val="0"/>
                  <w:marRight w:val="0"/>
                  <w:marTop w:val="240"/>
                  <w:marBottom w:val="0"/>
                  <w:divBdr>
                    <w:top w:val="none" w:sz="0" w:space="0" w:color="auto"/>
                    <w:left w:val="none" w:sz="0" w:space="0" w:color="auto"/>
                    <w:bottom w:val="none" w:sz="0" w:space="0" w:color="auto"/>
                    <w:right w:val="none" w:sz="0" w:space="0" w:color="auto"/>
                  </w:divBdr>
                  <w:divsChild>
                    <w:div w:id="46995375">
                      <w:marLeft w:val="0"/>
                      <w:marRight w:val="0"/>
                      <w:marTop w:val="0"/>
                      <w:marBottom w:val="0"/>
                      <w:divBdr>
                        <w:top w:val="none" w:sz="0" w:space="0" w:color="auto"/>
                        <w:left w:val="none" w:sz="0" w:space="0" w:color="auto"/>
                        <w:bottom w:val="none" w:sz="0" w:space="0" w:color="auto"/>
                        <w:right w:val="none" w:sz="0" w:space="0" w:color="auto"/>
                      </w:divBdr>
                      <w:divsChild>
                        <w:div w:id="529031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358034">
                  <w:marLeft w:val="0"/>
                  <w:marRight w:val="0"/>
                  <w:marTop w:val="240"/>
                  <w:marBottom w:val="0"/>
                  <w:divBdr>
                    <w:top w:val="none" w:sz="0" w:space="0" w:color="auto"/>
                    <w:left w:val="none" w:sz="0" w:space="0" w:color="auto"/>
                    <w:bottom w:val="none" w:sz="0" w:space="0" w:color="auto"/>
                    <w:right w:val="none" w:sz="0" w:space="0" w:color="auto"/>
                  </w:divBdr>
                  <w:divsChild>
                    <w:div w:id="1529752408">
                      <w:marLeft w:val="0"/>
                      <w:marRight w:val="0"/>
                      <w:marTop w:val="0"/>
                      <w:marBottom w:val="0"/>
                      <w:divBdr>
                        <w:top w:val="none" w:sz="0" w:space="0" w:color="auto"/>
                        <w:left w:val="none" w:sz="0" w:space="0" w:color="auto"/>
                        <w:bottom w:val="none" w:sz="0" w:space="0" w:color="auto"/>
                        <w:right w:val="none" w:sz="0" w:space="0" w:color="auto"/>
                      </w:divBdr>
                      <w:divsChild>
                        <w:div w:id="1113550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027610">
                  <w:marLeft w:val="0"/>
                  <w:marRight w:val="0"/>
                  <w:marTop w:val="240"/>
                  <w:marBottom w:val="0"/>
                  <w:divBdr>
                    <w:top w:val="none" w:sz="0" w:space="0" w:color="auto"/>
                    <w:left w:val="none" w:sz="0" w:space="0" w:color="auto"/>
                    <w:bottom w:val="none" w:sz="0" w:space="0" w:color="auto"/>
                    <w:right w:val="none" w:sz="0" w:space="0" w:color="auto"/>
                  </w:divBdr>
                  <w:divsChild>
                    <w:div w:id="863782675">
                      <w:marLeft w:val="0"/>
                      <w:marRight w:val="0"/>
                      <w:marTop w:val="0"/>
                      <w:marBottom w:val="0"/>
                      <w:divBdr>
                        <w:top w:val="none" w:sz="0" w:space="0" w:color="auto"/>
                        <w:left w:val="none" w:sz="0" w:space="0" w:color="auto"/>
                        <w:bottom w:val="none" w:sz="0" w:space="0" w:color="auto"/>
                        <w:right w:val="none" w:sz="0" w:space="0" w:color="auto"/>
                      </w:divBdr>
                      <w:divsChild>
                        <w:div w:id="1056122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512395">
                  <w:marLeft w:val="0"/>
                  <w:marRight w:val="0"/>
                  <w:marTop w:val="240"/>
                  <w:marBottom w:val="0"/>
                  <w:divBdr>
                    <w:top w:val="none" w:sz="0" w:space="0" w:color="auto"/>
                    <w:left w:val="none" w:sz="0" w:space="0" w:color="auto"/>
                    <w:bottom w:val="none" w:sz="0" w:space="0" w:color="auto"/>
                    <w:right w:val="none" w:sz="0" w:space="0" w:color="auto"/>
                  </w:divBdr>
                  <w:divsChild>
                    <w:div w:id="1374693593">
                      <w:marLeft w:val="0"/>
                      <w:marRight w:val="0"/>
                      <w:marTop w:val="0"/>
                      <w:marBottom w:val="0"/>
                      <w:divBdr>
                        <w:top w:val="none" w:sz="0" w:space="0" w:color="auto"/>
                        <w:left w:val="none" w:sz="0" w:space="0" w:color="auto"/>
                        <w:bottom w:val="none" w:sz="0" w:space="0" w:color="auto"/>
                        <w:right w:val="none" w:sz="0" w:space="0" w:color="auto"/>
                      </w:divBdr>
                      <w:divsChild>
                        <w:div w:id="1583830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484668">
                  <w:marLeft w:val="0"/>
                  <w:marRight w:val="0"/>
                  <w:marTop w:val="240"/>
                  <w:marBottom w:val="0"/>
                  <w:divBdr>
                    <w:top w:val="none" w:sz="0" w:space="0" w:color="auto"/>
                    <w:left w:val="none" w:sz="0" w:space="0" w:color="auto"/>
                    <w:bottom w:val="none" w:sz="0" w:space="0" w:color="auto"/>
                    <w:right w:val="none" w:sz="0" w:space="0" w:color="auto"/>
                  </w:divBdr>
                  <w:divsChild>
                    <w:div w:id="1006596135">
                      <w:marLeft w:val="0"/>
                      <w:marRight w:val="0"/>
                      <w:marTop w:val="0"/>
                      <w:marBottom w:val="0"/>
                      <w:divBdr>
                        <w:top w:val="none" w:sz="0" w:space="0" w:color="auto"/>
                        <w:left w:val="none" w:sz="0" w:space="0" w:color="auto"/>
                        <w:bottom w:val="none" w:sz="0" w:space="0" w:color="auto"/>
                        <w:right w:val="none" w:sz="0" w:space="0" w:color="auto"/>
                      </w:divBdr>
                      <w:divsChild>
                        <w:div w:id="330763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76929">
                  <w:marLeft w:val="0"/>
                  <w:marRight w:val="0"/>
                  <w:marTop w:val="240"/>
                  <w:marBottom w:val="0"/>
                  <w:divBdr>
                    <w:top w:val="none" w:sz="0" w:space="0" w:color="auto"/>
                    <w:left w:val="none" w:sz="0" w:space="0" w:color="auto"/>
                    <w:bottom w:val="none" w:sz="0" w:space="0" w:color="auto"/>
                    <w:right w:val="none" w:sz="0" w:space="0" w:color="auto"/>
                  </w:divBdr>
                  <w:divsChild>
                    <w:div w:id="1822110260">
                      <w:marLeft w:val="0"/>
                      <w:marRight w:val="0"/>
                      <w:marTop w:val="0"/>
                      <w:marBottom w:val="0"/>
                      <w:divBdr>
                        <w:top w:val="none" w:sz="0" w:space="0" w:color="auto"/>
                        <w:left w:val="none" w:sz="0" w:space="0" w:color="auto"/>
                        <w:bottom w:val="none" w:sz="0" w:space="0" w:color="auto"/>
                        <w:right w:val="none" w:sz="0" w:space="0" w:color="auto"/>
                      </w:divBdr>
                      <w:divsChild>
                        <w:div w:id="1762485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221422">
                  <w:marLeft w:val="0"/>
                  <w:marRight w:val="0"/>
                  <w:marTop w:val="240"/>
                  <w:marBottom w:val="0"/>
                  <w:divBdr>
                    <w:top w:val="none" w:sz="0" w:space="0" w:color="auto"/>
                    <w:left w:val="none" w:sz="0" w:space="0" w:color="auto"/>
                    <w:bottom w:val="none" w:sz="0" w:space="0" w:color="auto"/>
                    <w:right w:val="none" w:sz="0" w:space="0" w:color="auto"/>
                  </w:divBdr>
                  <w:divsChild>
                    <w:div w:id="55202012">
                      <w:marLeft w:val="0"/>
                      <w:marRight w:val="0"/>
                      <w:marTop w:val="0"/>
                      <w:marBottom w:val="0"/>
                      <w:divBdr>
                        <w:top w:val="none" w:sz="0" w:space="0" w:color="auto"/>
                        <w:left w:val="none" w:sz="0" w:space="0" w:color="auto"/>
                        <w:bottom w:val="none" w:sz="0" w:space="0" w:color="auto"/>
                        <w:right w:val="none" w:sz="0" w:space="0" w:color="auto"/>
                      </w:divBdr>
                      <w:divsChild>
                        <w:div w:id="488443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971671">
                  <w:marLeft w:val="0"/>
                  <w:marRight w:val="0"/>
                  <w:marTop w:val="240"/>
                  <w:marBottom w:val="0"/>
                  <w:divBdr>
                    <w:top w:val="none" w:sz="0" w:space="0" w:color="auto"/>
                    <w:left w:val="none" w:sz="0" w:space="0" w:color="auto"/>
                    <w:bottom w:val="none" w:sz="0" w:space="0" w:color="auto"/>
                    <w:right w:val="none" w:sz="0" w:space="0" w:color="auto"/>
                  </w:divBdr>
                  <w:divsChild>
                    <w:div w:id="1331955363">
                      <w:marLeft w:val="0"/>
                      <w:marRight w:val="0"/>
                      <w:marTop w:val="0"/>
                      <w:marBottom w:val="0"/>
                      <w:divBdr>
                        <w:top w:val="none" w:sz="0" w:space="0" w:color="auto"/>
                        <w:left w:val="none" w:sz="0" w:space="0" w:color="auto"/>
                        <w:bottom w:val="none" w:sz="0" w:space="0" w:color="auto"/>
                        <w:right w:val="none" w:sz="0" w:space="0" w:color="auto"/>
                      </w:divBdr>
                      <w:divsChild>
                        <w:div w:id="1291321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049438">
                  <w:marLeft w:val="0"/>
                  <w:marRight w:val="0"/>
                  <w:marTop w:val="240"/>
                  <w:marBottom w:val="0"/>
                  <w:divBdr>
                    <w:top w:val="none" w:sz="0" w:space="0" w:color="auto"/>
                    <w:left w:val="none" w:sz="0" w:space="0" w:color="auto"/>
                    <w:bottom w:val="none" w:sz="0" w:space="0" w:color="auto"/>
                    <w:right w:val="none" w:sz="0" w:space="0" w:color="auto"/>
                  </w:divBdr>
                  <w:divsChild>
                    <w:div w:id="586037139">
                      <w:marLeft w:val="0"/>
                      <w:marRight w:val="0"/>
                      <w:marTop w:val="0"/>
                      <w:marBottom w:val="0"/>
                      <w:divBdr>
                        <w:top w:val="none" w:sz="0" w:space="0" w:color="auto"/>
                        <w:left w:val="none" w:sz="0" w:space="0" w:color="auto"/>
                        <w:bottom w:val="none" w:sz="0" w:space="0" w:color="auto"/>
                        <w:right w:val="none" w:sz="0" w:space="0" w:color="auto"/>
                      </w:divBdr>
                      <w:divsChild>
                        <w:div w:id="609433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571649">
                  <w:marLeft w:val="0"/>
                  <w:marRight w:val="0"/>
                  <w:marTop w:val="240"/>
                  <w:marBottom w:val="0"/>
                  <w:divBdr>
                    <w:top w:val="none" w:sz="0" w:space="0" w:color="auto"/>
                    <w:left w:val="none" w:sz="0" w:space="0" w:color="auto"/>
                    <w:bottom w:val="none" w:sz="0" w:space="0" w:color="auto"/>
                    <w:right w:val="none" w:sz="0" w:space="0" w:color="auto"/>
                  </w:divBdr>
                  <w:divsChild>
                    <w:div w:id="774058313">
                      <w:marLeft w:val="0"/>
                      <w:marRight w:val="0"/>
                      <w:marTop w:val="0"/>
                      <w:marBottom w:val="0"/>
                      <w:divBdr>
                        <w:top w:val="none" w:sz="0" w:space="0" w:color="auto"/>
                        <w:left w:val="none" w:sz="0" w:space="0" w:color="auto"/>
                        <w:bottom w:val="none" w:sz="0" w:space="0" w:color="auto"/>
                        <w:right w:val="none" w:sz="0" w:space="0" w:color="auto"/>
                      </w:divBdr>
                      <w:divsChild>
                        <w:div w:id="66494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097861">
                  <w:marLeft w:val="0"/>
                  <w:marRight w:val="0"/>
                  <w:marTop w:val="240"/>
                  <w:marBottom w:val="0"/>
                  <w:divBdr>
                    <w:top w:val="none" w:sz="0" w:space="0" w:color="auto"/>
                    <w:left w:val="none" w:sz="0" w:space="0" w:color="auto"/>
                    <w:bottom w:val="none" w:sz="0" w:space="0" w:color="auto"/>
                    <w:right w:val="none" w:sz="0" w:space="0" w:color="auto"/>
                  </w:divBdr>
                  <w:divsChild>
                    <w:div w:id="797842421">
                      <w:marLeft w:val="0"/>
                      <w:marRight w:val="0"/>
                      <w:marTop w:val="0"/>
                      <w:marBottom w:val="0"/>
                      <w:divBdr>
                        <w:top w:val="none" w:sz="0" w:space="0" w:color="auto"/>
                        <w:left w:val="none" w:sz="0" w:space="0" w:color="auto"/>
                        <w:bottom w:val="none" w:sz="0" w:space="0" w:color="auto"/>
                        <w:right w:val="none" w:sz="0" w:space="0" w:color="auto"/>
                      </w:divBdr>
                      <w:divsChild>
                        <w:div w:id="168416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802909">
                  <w:marLeft w:val="0"/>
                  <w:marRight w:val="0"/>
                  <w:marTop w:val="240"/>
                  <w:marBottom w:val="0"/>
                  <w:divBdr>
                    <w:top w:val="none" w:sz="0" w:space="0" w:color="auto"/>
                    <w:left w:val="none" w:sz="0" w:space="0" w:color="auto"/>
                    <w:bottom w:val="none" w:sz="0" w:space="0" w:color="auto"/>
                    <w:right w:val="none" w:sz="0" w:space="0" w:color="auto"/>
                  </w:divBdr>
                  <w:divsChild>
                    <w:div w:id="1508443048">
                      <w:marLeft w:val="0"/>
                      <w:marRight w:val="0"/>
                      <w:marTop w:val="0"/>
                      <w:marBottom w:val="0"/>
                      <w:divBdr>
                        <w:top w:val="none" w:sz="0" w:space="0" w:color="auto"/>
                        <w:left w:val="none" w:sz="0" w:space="0" w:color="auto"/>
                        <w:bottom w:val="none" w:sz="0" w:space="0" w:color="auto"/>
                        <w:right w:val="none" w:sz="0" w:space="0" w:color="auto"/>
                      </w:divBdr>
                      <w:divsChild>
                        <w:div w:id="1140540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693641">
                  <w:marLeft w:val="0"/>
                  <w:marRight w:val="0"/>
                  <w:marTop w:val="240"/>
                  <w:marBottom w:val="0"/>
                  <w:divBdr>
                    <w:top w:val="none" w:sz="0" w:space="0" w:color="auto"/>
                    <w:left w:val="none" w:sz="0" w:space="0" w:color="auto"/>
                    <w:bottom w:val="none" w:sz="0" w:space="0" w:color="auto"/>
                    <w:right w:val="none" w:sz="0" w:space="0" w:color="auto"/>
                  </w:divBdr>
                  <w:divsChild>
                    <w:div w:id="773473570">
                      <w:marLeft w:val="0"/>
                      <w:marRight w:val="0"/>
                      <w:marTop w:val="0"/>
                      <w:marBottom w:val="0"/>
                      <w:divBdr>
                        <w:top w:val="none" w:sz="0" w:space="0" w:color="auto"/>
                        <w:left w:val="none" w:sz="0" w:space="0" w:color="auto"/>
                        <w:bottom w:val="none" w:sz="0" w:space="0" w:color="auto"/>
                        <w:right w:val="none" w:sz="0" w:space="0" w:color="auto"/>
                      </w:divBdr>
                      <w:divsChild>
                        <w:div w:id="196937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178633">
                  <w:marLeft w:val="0"/>
                  <w:marRight w:val="0"/>
                  <w:marTop w:val="240"/>
                  <w:marBottom w:val="0"/>
                  <w:divBdr>
                    <w:top w:val="none" w:sz="0" w:space="0" w:color="auto"/>
                    <w:left w:val="none" w:sz="0" w:space="0" w:color="auto"/>
                    <w:bottom w:val="none" w:sz="0" w:space="0" w:color="auto"/>
                    <w:right w:val="none" w:sz="0" w:space="0" w:color="auto"/>
                  </w:divBdr>
                  <w:divsChild>
                    <w:div w:id="1876311260">
                      <w:marLeft w:val="0"/>
                      <w:marRight w:val="0"/>
                      <w:marTop w:val="0"/>
                      <w:marBottom w:val="0"/>
                      <w:divBdr>
                        <w:top w:val="none" w:sz="0" w:space="0" w:color="auto"/>
                        <w:left w:val="none" w:sz="0" w:space="0" w:color="auto"/>
                        <w:bottom w:val="none" w:sz="0" w:space="0" w:color="auto"/>
                        <w:right w:val="none" w:sz="0" w:space="0" w:color="auto"/>
                      </w:divBdr>
                      <w:divsChild>
                        <w:div w:id="392655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567617">
                  <w:marLeft w:val="0"/>
                  <w:marRight w:val="0"/>
                  <w:marTop w:val="240"/>
                  <w:marBottom w:val="0"/>
                  <w:divBdr>
                    <w:top w:val="none" w:sz="0" w:space="0" w:color="auto"/>
                    <w:left w:val="none" w:sz="0" w:space="0" w:color="auto"/>
                    <w:bottom w:val="none" w:sz="0" w:space="0" w:color="auto"/>
                    <w:right w:val="none" w:sz="0" w:space="0" w:color="auto"/>
                  </w:divBdr>
                  <w:divsChild>
                    <w:div w:id="2036535014">
                      <w:marLeft w:val="0"/>
                      <w:marRight w:val="0"/>
                      <w:marTop w:val="0"/>
                      <w:marBottom w:val="0"/>
                      <w:divBdr>
                        <w:top w:val="none" w:sz="0" w:space="0" w:color="auto"/>
                        <w:left w:val="none" w:sz="0" w:space="0" w:color="auto"/>
                        <w:bottom w:val="none" w:sz="0" w:space="0" w:color="auto"/>
                        <w:right w:val="none" w:sz="0" w:space="0" w:color="auto"/>
                      </w:divBdr>
                      <w:divsChild>
                        <w:div w:id="1139304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768125">
                  <w:marLeft w:val="0"/>
                  <w:marRight w:val="0"/>
                  <w:marTop w:val="240"/>
                  <w:marBottom w:val="0"/>
                  <w:divBdr>
                    <w:top w:val="none" w:sz="0" w:space="0" w:color="auto"/>
                    <w:left w:val="none" w:sz="0" w:space="0" w:color="auto"/>
                    <w:bottom w:val="none" w:sz="0" w:space="0" w:color="auto"/>
                    <w:right w:val="none" w:sz="0" w:space="0" w:color="auto"/>
                  </w:divBdr>
                  <w:divsChild>
                    <w:div w:id="1707757255">
                      <w:marLeft w:val="0"/>
                      <w:marRight w:val="0"/>
                      <w:marTop w:val="0"/>
                      <w:marBottom w:val="0"/>
                      <w:divBdr>
                        <w:top w:val="none" w:sz="0" w:space="0" w:color="auto"/>
                        <w:left w:val="none" w:sz="0" w:space="0" w:color="auto"/>
                        <w:bottom w:val="none" w:sz="0" w:space="0" w:color="auto"/>
                        <w:right w:val="none" w:sz="0" w:space="0" w:color="auto"/>
                      </w:divBdr>
                      <w:divsChild>
                        <w:div w:id="109083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430097">
                  <w:marLeft w:val="0"/>
                  <w:marRight w:val="0"/>
                  <w:marTop w:val="240"/>
                  <w:marBottom w:val="0"/>
                  <w:divBdr>
                    <w:top w:val="none" w:sz="0" w:space="0" w:color="auto"/>
                    <w:left w:val="none" w:sz="0" w:space="0" w:color="auto"/>
                    <w:bottom w:val="none" w:sz="0" w:space="0" w:color="auto"/>
                    <w:right w:val="none" w:sz="0" w:space="0" w:color="auto"/>
                  </w:divBdr>
                  <w:divsChild>
                    <w:div w:id="1196819512">
                      <w:marLeft w:val="0"/>
                      <w:marRight w:val="0"/>
                      <w:marTop w:val="0"/>
                      <w:marBottom w:val="0"/>
                      <w:divBdr>
                        <w:top w:val="none" w:sz="0" w:space="0" w:color="auto"/>
                        <w:left w:val="none" w:sz="0" w:space="0" w:color="auto"/>
                        <w:bottom w:val="none" w:sz="0" w:space="0" w:color="auto"/>
                        <w:right w:val="none" w:sz="0" w:space="0" w:color="auto"/>
                      </w:divBdr>
                      <w:divsChild>
                        <w:div w:id="1274634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687415">
                  <w:marLeft w:val="0"/>
                  <w:marRight w:val="0"/>
                  <w:marTop w:val="240"/>
                  <w:marBottom w:val="0"/>
                  <w:divBdr>
                    <w:top w:val="none" w:sz="0" w:space="0" w:color="auto"/>
                    <w:left w:val="none" w:sz="0" w:space="0" w:color="auto"/>
                    <w:bottom w:val="none" w:sz="0" w:space="0" w:color="auto"/>
                    <w:right w:val="none" w:sz="0" w:space="0" w:color="auto"/>
                  </w:divBdr>
                  <w:divsChild>
                    <w:div w:id="611517636">
                      <w:marLeft w:val="0"/>
                      <w:marRight w:val="0"/>
                      <w:marTop w:val="0"/>
                      <w:marBottom w:val="0"/>
                      <w:divBdr>
                        <w:top w:val="none" w:sz="0" w:space="0" w:color="auto"/>
                        <w:left w:val="none" w:sz="0" w:space="0" w:color="auto"/>
                        <w:bottom w:val="none" w:sz="0" w:space="0" w:color="auto"/>
                        <w:right w:val="none" w:sz="0" w:space="0" w:color="auto"/>
                      </w:divBdr>
                      <w:divsChild>
                        <w:div w:id="536426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979743">
                  <w:marLeft w:val="0"/>
                  <w:marRight w:val="0"/>
                  <w:marTop w:val="240"/>
                  <w:marBottom w:val="0"/>
                  <w:divBdr>
                    <w:top w:val="none" w:sz="0" w:space="0" w:color="auto"/>
                    <w:left w:val="none" w:sz="0" w:space="0" w:color="auto"/>
                    <w:bottom w:val="none" w:sz="0" w:space="0" w:color="auto"/>
                    <w:right w:val="none" w:sz="0" w:space="0" w:color="auto"/>
                  </w:divBdr>
                  <w:divsChild>
                    <w:div w:id="1447694553">
                      <w:marLeft w:val="0"/>
                      <w:marRight w:val="0"/>
                      <w:marTop w:val="0"/>
                      <w:marBottom w:val="0"/>
                      <w:divBdr>
                        <w:top w:val="none" w:sz="0" w:space="0" w:color="auto"/>
                        <w:left w:val="none" w:sz="0" w:space="0" w:color="auto"/>
                        <w:bottom w:val="none" w:sz="0" w:space="0" w:color="auto"/>
                        <w:right w:val="none" w:sz="0" w:space="0" w:color="auto"/>
                      </w:divBdr>
                      <w:divsChild>
                        <w:div w:id="73019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267297">
                  <w:marLeft w:val="0"/>
                  <w:marRight w:val="0"/>
                  <w:marTop w:val="240"/>
                  <w:marBottom w:val="0"/>
                  <w:divBdr>
                    <w:top w:val="none" w:sz="0" w:space="0" w:color="auto"/>
                    <w:left w:val="none" w:sz="0" w:space="0" w:color="auto"/>
                    <w:bottom w:val="none" w:sz="0" w:space="0" w:color="auto"/>
                    <w:right w:val="none" w:sz="0" w:space="0" w:color="auto"/>
                  </w:divBdr>
                  <w:divsChild>
                    <w:div w:id="1523006125">
                      <w:marLeft w:val="0"/>
                      <w:marRight w:val="0"/>
                      <w:marTop w:val="0"/>
                      <w:marBottom w:val="0"/>
                      <w:divBdr>
                        <w:top w:val="none" w:sz="0" w:space="0" w:color="auto"/>
                        <w:left w:val="none" w:sz="0" w:space="0" w:color="auto"/>
                        <w:bottom w:val="none" w:sz="0" w:space="0" w:color="auto"/>
                        <w:right w:val="none" w:sz="0" w:space="0" w:color="auto"/>
                      </w:divBdr>
                      <w:divsChild>
                        <w:div w:id="178464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938958">
                  <w:marLeft w:val="0"/>
                  <w:marRight w:val="0"/>
                  <w:marTop w:val="240"/>
                  <w:marBottom w:val="0"/>
                  <w:divBdr>
                    <w:top w:val="none" w:sz="0" w:space="0" w:color="auto"/>
                    <w:left w:val="none" w:sz="0" w:space="0" w:color="auto"/>
                    <w:bottom w:val="none" w:sz="0" w:space="0" w:color="auto"/>
                    <w:right w:val="none" w:sz="0" w:space="0" w:color="auto"/>
                  </w:divBdr>
                  <w:divsChild>
                    <w:div w:id="671763171">
                      <w:marLeft w:val="0"/>
                      <w:marRight w:val="0"/>
                      <w:marTop w:val="0"/>
                      <w:marBottom w:val="0"/>
                      <w:divBdr>
                        <w:top w:val="none" w:sz="0" w:space="0" w:color="auto"/>
                        <w:left w:val="none" w:sz="0" w:space="0" w:color="auto"/>
                        <w:bottom w:val="none" w:sz="0" w:space="0" w:color="auto"/>
                        <w:right w:val="none" w:sz="0" w:space="0" w:color="auto"/>
                      </w:divBdr>
                      <w:divsChild>
                        <w:div w:id="1911622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687017">
                  <w:marLeft w:val="0"/>
                  <w:marRight w:val="0"/>
                  <w:marTop w:val="240"/>
                  <w:marBottom w:val="0"/>
                  <w:divBdr>
                    <w:top w:val="none" w:sz="0" w:space="0" w:color="auto"/>
                    <w:left w:val="none" w:sz="0" w:space="0" w:color="auto"/>
                    <w:bottom w:val="none" w:sz="0" w:space="0" w:color="auto"/>
                    <w:right w:val="none" w:sz="0" w:space="0" w:color="auto"/>
                  </w:divBdr>
                  <w:divsChild>
                    <w:div w:id="421144707">
                      <w:marLeft w:val="0"/>
                      <w:marRight w:val="0"/>
                      <w:marTop w:val="0"/>
                      <w:marBottom w:val="0"/>
                      <w:divBdr>
                        <w:top w:val="none" w:sz="0" w:space="0" w:color="auto"/>
                        <w:left w:val="none" w:sz="0" w:space="0" w:color="auto"/>
                        <w:bottom w:val="none" w:sz="0" w:space="0" w:color="auto"/>
                        <w:right w:val="none" w:sz="0" w:space="0" w:color="auto"/>
                      </w:divBdr>
                      <w:divsChild>
                        <w:div w:id="161431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773289">
                  <w:marLeft w:val="0"/>
                  <w:marRight w:val="0"/>
                  <w:marTop w:val="240"/>
                  <w:marBottom w:val="0"/>
                  <w:divBdr>
                    <w:top w:val="none" w:sz="0" w:space="0" w:color="auto"/>
                    <w:left w:val="none" w:sz="0" w:space="0" w:color="auto"/>
                    <w:bottom w:val="none" w:sz="0" w:space="0" w:color="auto"/>
                    <w:right w:val="none" w:sz="0" w:space="0" w:color="auto"/>
                  </w:divBdr>
                  <w:divsChild>
                    <w:div w:id="1129199968">
                      <w:marLeft w:val="0"/>
                      <w:marRight w:val="0"/>
                      <w:marTop w:val="0"/>
                      <w:marBottom w:val="0"/>
                      <w:divBdr>
                        <w:top w:val="none" w:sz="0" w:space="0" w:color="auto"/>
                        <w:left w:val="none" w:sz="0" w:space="0" w:color="auto"/>
                        <w:bottom w:val="none" w:sz="0" w:space="0" w:color="auto"/>
                        <w:right w:val="none" w:sz="0" w:space="0" w:color="auto"/>
                      </w:divBdr>
                      <w:divsChild>
                        <w:div w:id="1599289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873474">
                  <w:marLeft w:val="0"/>
                  <w:marRight w:val="0"/>
                  <w:marTop w:val="240"/>
                  <w:marBottom w:val="0"/>
                  <w:divBdr>
                    <w:top w:val="none" w:sz="0" w:space="0" w:color="auto"/>
                    <w:left w:val="none" w:sz="0" w:space="0" w:color="auto"/>
                    <w:bottom w:val="none" w:sz="0" w:space="0" w:color="auto"/>
                    <w:right w:val="none" w:sz="0" w:space="0" w:color="auto"/>
                  </w:divBdr>
                  <w:divsChild>
                    <w:div w:id="1009020463">
                      <w:marLeft w:val="0"/>
                      <w:marRight w:val="0"/>
                      <w:marTop w:val="0"/>
                      <w:marBottom w:val="0"/>
                      <w:divBdr>
                        <w:top w:val="none" w:sz="0" w:space="0" w:color="auto"/>
                        <w:left w:val="none" w:sz="0" w:space="0" w:color="auto"/>
                        <w:bottom w:val="none" w:sz="0" w:space="0" w:color="auto"/>
                        <w:right w:val="none" w:sz="0" w:space="0" w:color="auto"/>
                      </w:divBdr>
                      <w:divsChild>
                        <w:div w:id="161316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739441">
                  <w:marLeft w:val="0"/>
                  <w:marRight w:val="0"/>
                  <w:marTop w:val="240"/>
                  <w:marBottom w:val="0"/>
                  <w:divBdr>
                    <w:top w:val="none" w:sz="0" w:space="0" w:color="auto"/>
                    <w:left w:val="none" w:sz="0" w:space="0" w:color="auto"/>
                    <w:bottom w:val="none" w:sz="0" w:space="0" w:color="auto"/>
                    <w:right w:val="none" w:sz="0" w:space="0" w:color="auto"/>
                  </w:divBdr>
                  <w:divsChild>
                    <w:div w:id="1792165985">
                      <w:marLeft w:val="0"/>
                      <w:marRight w:val="0"/>
                      <w:marTop w:val="0"/>
                      <w:marBottom w:val="0"/>
                      <w:divBdr>
                        <w:top w:val="none" w:sz="0" w:space="0" w:color="auto"/>
                        <w:left w:val="none" w:sz="0" w:space="0" w:color="auto"/>
                        <w:bottom w:val="none" w:sz="0" w:space="0" w:color="auto"/>
                        <w:right w:val="none" w:sz="0" w:space="0" w:color="auto"/>
                      </w:divBdr>
                      <w:divsChild>
                        <w:div w:id="897321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277531">
                  <w:marLeft w:val="0"/>
                  <w:marRight w:val="0"/>
                  <w:marTop w:val="240"/>
                  <w:marBottom w:val="0"/>
                  <w:divBdr>
                    <w:top w:val="none" w:sz="0" w:space="0" w:color="auto"/>
                    <w:left w:val="none" w:sz="0" w:space="0" w:color="auto"/>
                    <w:bottom w:val="none" w:sz="0" w:space="0" w:color="auto"/>
                    <w:right w:val="none" w:sz="0" w:space="0" w:color="auto"/>
                  </w:divBdr>
                  <w:divsChild>
                    <w:div w:id="516579200">
                      <w:marLeft w:val="0"/>
                      <w:marRight w:val="0"/>
                      <w:marTop w:val="0"/>
                      <w:marBottom w:val="0"/>
                      <w:divBdr>
                        <w:top w:val="none" w:sz="0" w:space="0" w:color="auto"/>
                        <w:left w:val="none" w:sz="0" w:space="0" w:color="auto"/>
                        <w:bottom w:val="none" w:sz="0" w:space="0" w:color="auto"/>
                        <w:right w:val="none" w:sz="0" w:space="0" w:color="auto"/>
                      </w:divBdr>
                      <w:divsChild>
                        <w:div w:id="1920290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481544">
                  <w:marLeft w:val="0"/>
                  <w:marRight w:val="0"/>
                  <w:marTop w:val="240"/>
                  <w:marBottom w:val="0"/>
                  <w:divBdr>
                    <w:top w:val="none" w:sz="0" w:space="0" w:color="auto"/>
                    <w:left w:val="none" w:sz="0" w:space="0" w:color="auto"/>
                    <w:bottom w:val="none" w:sz="0" w:space="0" w:color="auto"/>
                    <w:right w:val="none" w:sz="0" w:space="0" w:color="auto"/>
                  </w:divBdr>
                  <w:divsChild>
                    <w:div w:id="1049961707">
                      <w:marLeft w:val="0"/>
                      <w:marRight w:val="0"/>
                      <w:marTop w:val="0"/>
                      <w:marBottom w:val="0"/>
                      <w:divBdr>
                        <w:top w:val="none" w:sz="0" w:space="0" w:color="auto"/>
                        <w:left w:val="none" w:sz="0" w:space="0" w:color="auto"/>
                        <w:bottom w:val="none" w:sz="0" w:space="0" w:color="auto"/>
                        <w:right w:val="none" w:sz="0" w:space="0" w:color="auto"/>
                      </w:divBdr>
                      <w:divsChild>
                        <w:div w:id="610015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542637">
                  <w:marLeft w:val="0"/>
                  <w:marRight w:val="0"/>
                  <w:marTop w:val="240"/>
                  <w:marBottom w:val="0"/>
                  <w:divBdr>
                    <w:top w:val="none" w:sz="0" w:space="0" w:color="auto"/>
                    <w:left w:val="none" w:sz="0" w:space="0" w:color="auto"/>
                    <w:bottom w:val="none" w:sz="0" w:space="0" w:color="auto"/>
                    <w:right w:val="none" w:sz="0" w:space="0" w:color="auto"/>
                  </w:divBdr>
                  <w:divsChild>
                    <w:div w:id="2085638529">
                      <w:marLeft w:val="0"/>
                      <w:marRight w:val="0"/>
                      <w:marTop w:val="0"/>
                      <w:marBottom w:val="0"/>
                      <w:divBdr>
                        <w:top w:val="none" w:sz="0" w:space="0" w:color="auto"/>
                        <w:left w:val="none" w:sz="0" w:space="0" w:color="auto"/>
                        <w:bottom w:val="none" w:sz="0" w:space="0" w:color="auto"/>
                        <w:right w:val="none" w:sz="0" w:space="0" w:color="auto"/>
                      </w:divBdr>
                      <w:divsChild>
                        <w:div w:id="25140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732703">
                  <w:marLeft w:val="0"/>
                  <w:marRight w:val="0"/>
                  <w:marTop w:val="240"/>
                  <w:marBottom w:val="0"/>
                  <w:divBdr>
                    <w:top w:val="none" w:sz="0" w:space="0" w:color="auto"/>
                    <w:left w:val="none" w:sz="0" w:space="0" w:color="auto"/>
                    <w:bottom w:val="none" w:sz="0" w:space="0" w:color="auto"/>
                    <w:right w:val="none" w:sz="0" w:space="0" w:color="auto"/>
                  </w:divBdr>
                  <w:divsChild>
                    <w:div w:id="917783792">
                      <w:marLeft w:val="0"/>
                      <w:marRight w:val="0"/>
                      <w:marTop w:val="0"/>
                      <w:marBottom w:val="0"/>
                      <w:divBdr>
                        <w:top w:val="none" w:sz="0" w:space="0" w:color="auto"/>
                        <w:left w:val="none" w:sz="0" w:space="0" w:color="auto"/>
                        <w:bottom w:val="none" w:sz="0" w:space="0" w:color="auto"/>
                        <w:right w:val="none" w:sz="0" w:space="0" w:color="auto"/>
                      </w:divBdr>
                      <w:divsChild>
                        <w:div w:id="780420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28715">
                  <w:marLeft w:val="0"/>
                  <w:marRight w:val="0"/>
                  <w:marTop w:val="240"/>
                  <w:marBottom w:val="0"/>
                  <w:divBdr>
                    <w:top w:val="none" w:sz="0" w:space="0" w:color="auto"/>
                    <w:left w:val="none" w:sz="0" w:space="0" w:color="auto"/>
                    <w:bottom w:val="none" w:sz="0" w:space="0" w:color="auto"/>
                    <w:right w:val="none" w:sz="0" w:space="0" w:color="auto"/>
                  </w:divBdr>
                  <w:divsChild>
                    <w:div w:id="565914821">
                      <w:marLeft w:val="0"/>
                      <w:marRight w:val="0"/>
                      <w:marTop w:val="0"/>
                      <w:marBottom w:val="0"/>
                      <w:divBdr>
                        <w:top w:val="none" w:sz="0" w:space="0" w:color="auto"/>
                        <w:left w:val="none" w:sz="0" w:space="0" w:color="auto"/>
                        <w:bottom w:val="none" w:sz="0" w:space="0" w:color="auto"/>
                        <w:right w:val="none" w:sz="0" w:space="0" w:color="auto"/>
                      </w:divBdr>
                      <w:divsChild>
                        <w:div w:id="104209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733887">
                  <w:marLeft w:val="0"/>
                  <w:marRight w:val="0"/>
                  <w:marTop w:val="240"/>
                  <w:marBottom w:val="0"/>
                  <w:divBdr>
                    <w:top w:val="none" w:sz="0" w:space="0" w:color="auto"/>
                    <w:left w:val="none" w:sz="0" w:space="0" w:color="auto"/>
                    <w:bottom w:val="none" w:sz="0" w:space="0" w:color="auto"/>
                    <w:right w:val="none" w:sz="0" w:space="0" w:color="auto"/>
                  </w:divBdr>
                  <w:divsChild>
                    <w:div w:id="1646660718">
                      <w:marLeft w:val="0"/>
                      <w:marRight w:val="0"/>
                      <w:marTop w:val="0"/>
                      <w:marBottom w:val="0"/>
                      <w:divBdr>
                        <w:top w:val="none" w:sz="0" w:space="0" w:color="auto"/>
                        <w:left w:val="none" w:sz="0" w:space="0" w:color="auto"/>
                        <w:bottom w:val="none" w:sz="0" w:space="0" w:color="auto"/>
                        <w:right w:val="none" w:sz="0" w:space="0" w:color="auto"/>
                      </w:divBdr>
                      <w:divsChild>
                        <w:div w:id="106013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462016">
                  <w:marLeft w:val="0"/>
                  <w:marRight w:val="0"/>
                  <w:marTop w:val="240"/>
                  <w:marBottom w:val="0"/>
                  <w:divBdr>
                    <w:top w:val="none" w:sz="0" w:space="0" w:color="auto"/>
                    <w:left w:val="none" w:sz="0" w:space="0" w:color="auto"/>
                    <w:bottom w:val="none" w:sz="0" w:space="0" w:color="auto"/>
                    <w:right w:val="none" w:sz="0" w:space="0" w:color="auto"/>
                  </w:divBdr>
                  <w:divsChild>
                    <w:div w:id="1890343254">
                      <w:marLeft w:val="0"/>
                      <w:marRight w:val="0"/>
                      <w:marTop w:val="0"/>
                      <w:marBottom w:val="0"/>
                      <w:divBdr>
                        <w:top w:val="none" w:sz="0" w:space="0" w:color="auto"/>
                        <w:left w:val="none" w:sz="0" w:space="0" w:color="auto"/>
                        <w:bottom w:val="none" w:sz="0" w:space="0" w:color="auto"/>
                        <w:right w:val="none" w:sz="0" w:space="0" w:color="auto"/>
                      </w:divBdr>
                      <w:divsChild>
                        <w:div w:id="2037147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260840">
                  <w:marLeft w:val="0"/>
                  <w:marRight w:val="0"/>
                  <w:marTop w:val="240"/>
                  <w:marBottom w:val="0"/>
                  <w:divBdr>
                    <w:top w:val="none" w:sz="0" w:space="0" w:color="auto"/>
                    <w:left w:val="none" w:sz="0" w:space="0" w:color="auto"/>
                    <w:bottom w:val="none" w:sz="0" w:space="0" w:color="auto"/>
                    <w:right w:val="none" w:sz="0" w:space="0" w:color="auto"/>
                  </w:divBdr>
                  <w:divsChild>
                    <w:div w:id="478963971">
                      <w:marLeft w:val="0"/>
                      <w:marRight w:val="0"/>
                      <w:marTop w:val="0"/>
                      <w:marBottom w:val="0"/>
                      <w:divBdr>
                        <w:top w:val="none" w:sz="0" w:space="0" w:color="auto"/>
                        <w:left w:val="none" w:sz="0" w:space="0" w:color="auto"/>
                        <w:bottom w:val="none" w:sz="0" w:space="0" w:color="auto"/>
                        <w:right w:val="none" w:sz="0" w:space="0" w:color="auto"/>
                      </w:divBdr>
                      <w:divsChild>
                        <w:div w:id="1126773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991795">
                  <w:marLeft w:val="0"/>
                  <w:marRight w:val="0"/>
                  <w:marTop w:val="240"/>
                  <w:marBottom w:val="0"/>
                  <w:divBdr>
                    <w:top w:val="none" w:sz="0" w:space="0" w:color="auto"/>
                    <w:left w:val="none" w:sz="0" w:space="0" w:color="auto"/>
                    <w:bottom w:val="none" w:sz="0" w:space="0" w:color="auto"/>
                    <w:right w:val="none" w:sz="0" w:space="0" w:color="auto"/>
                  </w:divBdr>
                  <w:divsChild>
                    <w:div w:id="1594513794">
                      <w:marLeft w:val="0"/>
                      <w:marRight w:val="0"/>
                      <w:marTop w:val="0"/>
                      <w:marBottom w:val="0"/>
                      <w:divBdr>
                        <w:top w:val="none" w:sz="0" w:space="0" w:color="auto"/>
                        <w:left w:val="none" w:sz="0" w:space="0" w:color="auto"/>
                        <w:bottom w:val="none" w:sz="0" w:space="0" w:color="auto"/>
                        <w:right w:val="none" w:sz="0" w:space="0" w:color="auto"/>
                      </w:divBdr>
                      <w:divsChild>
                        <w:div w:id="1910311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222121">
                  <w:marLeft w:val="0"/>
                  <w:marRight w:val="0"/>
                  <w:marTop w:val="240"/>
                  <w:marBottom w:val="0"/>
                  <w:divBdr>
                    <w:top w:val="none" w:sz="0" w:space="0" w:color="auto"/>
                    <w:left w:val="none" w:sz="0" w:space="0" w:color="auto"/>
                    <w:bottom w:val="none" w:sz="0" w:space="0" w:color="auto"/>
                    <w:right w:val="none" w:sz="0" w:space="0" w:color="auto"/>
                  </w:divBdr>
                  <w:divsChild>
                    <w:div w:id="1259748721">
                      <w:marLeft w:val="0"/>
                      <w:marRight w:val="0"/>
                      <w:marTop w:val="0"/>
                      <w:marBottom w:val="0"/>
                      <w:divBdr>
                        <w:top w:val="none" w:sz="0" w:space="0" w:color="auto"/>
                        <w:left w:val="none" w:sz="0" w:space="0" w:color="auto"/>
                        <w:bottom w:val="none" w:sz="0" w:space="0" w:color="auto"/>
                        <w:right w:val="none" w:sz="0" w:space="0" w:color="auto"/>
                      </w:divBdr>
                      <w:divsChild>
                        <w:div w:id="1558740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802639">
                  <w:marLeft w:val="0"/>
                  <w:marRight w:val="0"/>
                  <w:marTop w:val="240"/>
                  <w:marBottom w:val="0"/>
                  <w:divBdr>
                    <w:top w:val="none" w:sz="0" w:space="0" w:color="auto"/>
                    <w:left w:val="none" w:sz="0" w:space="0" w:color="auto"/>
                    <w:bottom w:val="none" w:sz="0" w:space="0" w:color="auto"/>
                    <w:right w:val="none" w:sz="0" w:space="0" w:color="auto"/>
                  </w:divBdr>
                  <w:divsChild>
                    <w:div w:id="456068561">
                      <w:marLeft w:val="0"/>
                      <w:marRight w:val="0"/>
                      <w:marTop w:val="0"/>
                      <w:marBottom w:val="0"/>
                      <w:divBdr>
                        <w:top w:val="none" w:sz="0" w:space="0" w:color="auto"/>
                        <w:left w:val="none" w:sz="0" w:space="0" w:color="auto"/>
                        <w:bottom w:val="none" w:sz="0" w:space="0" w:color="auto"/>
                        <w:right w:val="none" w:sz="0" w:space="0" w:color="auto"/>
                      </w:divBdr>
                      <w:divsChild>
                        <w:div w:id="366679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71318">
                  <w:marLeft w:val="0"/>
                  <w:marRight w:val="0"/>
                  <w:marTop w:val="240"/>
                  <w:marBottom w:val="0"/>
                  <w:divBdr>
                    <w:top w:val="none" w:sz="0" w:space="0" w:color="auto"/>
                    <w:left w:val="none" w:sz="0" w:space="0" w:color="auto"/>
                    <w:bottom w:val="none" w:sz="0" w:space="0" w:color="auto"/>
                    <w:right w:val="none" w:sz="0" w:space="0" w:color="auto"/>
                  </w:divBdr>
                  <w:divsChild>
                    <w:div w:id="591278514">
                      <w:marLeft w:val="0"/>
                      <w:marRight w:val="0"/>
                      <w:marTop w:val="0"/>
                      <w:marBottom w:val="0"/>
                      <w:divBdr>
                        <w:top w:val="none" w:sz="0" w:space="0" w:color="auto"/>
                        <w:left w:val="none" w:sz="0" w:space="0" w:color="auto"/>
                        <w:bottom w:val="none" w:sz="0" w:space="0" w:color="auto"/>
                        <w:right w:val="none" w:sz="0" w:space="0" w:color="auto"/>
                      </w:divBdr>
                      <w:divsChild>
                        <w:div w:id="1145439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14464">
                  <w:marLeft w:val="0"/>
                  <w:marRight w:val="0"/>
                  <w:marTop w:val="240"/>
                  <w:marBottom w:val="0"/>
                  <w:divBdr>
                    <w:top w:val="none" w:sz="0" w:space="0" w:color="auto"/>
                    <w:left w:val="none" w:sz="0" w:space="0" w:color="auto"/>
                    <w:bottom w:val="none" w:sz="0" w:space="0" w:color="auto"/>
                    <w:right w:val="none" w:sz="0" w:space="0" w:color="auto"/>
                  </w:divBdr>
                  <w:divsChild>
                    <w:div w:id="502282529">
                      <w:marLeft w:val="0"/>
                      <w:marRight w:val="0"/>
                      <w:marTop w:val="0"/>
                      <w:marBottom w:val="0"/>
                      <w:divBdr>
                        <w:top w:val="none" w:sz="0" w:space="0" w:color="auto"/>
                        <w:left w:val="none" w:sz="0" w:space="0" w:color="auto"/>
                        <w:bottom w:val="none" w:sz="0" w:space="0" w:color="auto"/>
                        <w:right w:val="none" w:sz="0" w:space="0" w:color="auto"/>
                      </w:divBdr>
                      <w:divsChild>
                        <w:div w:id="1037656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066558">
                  <w:marLeft w:val="0"/>
                  <w:marRight w:val="0"/>
                  <w:marTop w:val="240"/>
                  <w:marBottom w:val="0"/>
                  <w:divBdr>
                    <w:top w:val="none" w:sz="0" w:space="0" w:color="auto"/>
                    <w:left w:val="none" w:sz="0" w:space="0" w:color="auto"/>
                    <w:bottom w:val="none" w:sz="0" w:space="0" w:color="auto"/>
                    <w:right w:val="none" w:sz="0" w:space="0" w:color="auto"/>
                  </w:divBdr>
                  <w:divsChild>
                    <w:div w:id="833953619">
                      <w:marLeft w:val="0"/>
                      <w:marRight w:val="0"/>
                      <w:marTop w:val="0"/>
                      <w:marBottom w:val="0"/>
                      <w:divBdr>
                        <w:top w:val="none" w:sz="0" w:space="0" w:color="auto"/>
                        <w:left w:val="none" w:sz="0" w:space="0" w:color="auto"/>
                        <w:bottom w:val="none" w:sz="0" w:space="0" w:color="auto"/>
                        <w:right w:val="none" w:sz="0" w:space="0" w:color="auto"/>
                      </w:divBdr>
                      <w:divsChild>
                        <w:div w:id="141789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103792">
                  <w:marLeft w:val="0"/>
                  <w:marRight w:val="0"/>
                  <w:marTop w:val="240"/>
                  <w:marBottom w:val="0"/>
                  <w:divBdr>
                    <w:top w:val="none" w:sz="0" w:space="0" w:color="auto"/>
                    <w:left w:val="none" w:sz="0" w:space="0" w:color="auto"/>
                    <w:bottom w:val="none" w:sz="0" w:space="0" w:color="auto"/>
                    <w:right w:val="none" w:sz="0" w:space="0" w:color="auto"/>
                  </w:divBdr>
                  <w:divsChild>
                    <w:div w:id="375813587">
                      <w:marLeft w:val="0"/>
                      <w:marRight w:val="0"/>
                      <w:marTop w:val="0"/>
                      <w:marBottom w:val="0"/>
                      <w:divBdr>
                        <w:top w:val="none" w:sz="0" w:space="0" w:color="auto"/>
                        <w:left w:val="none" w:sz="0" w:space="0" w:color="auto"/>
                        <w:bottom w:val="none" w:sz="0" w:space="0" w:color="auto"/>
                        <w:right w:val="none" w:sz="0" w:space="0" w:color="auto"/>
                      </w:divBdr>
                      <w:divsChild>
                        <w:div w:id="1784685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023389">
                  <w:marLeft w:val="0"/>
                  <w:marRight w:val="0"/>
                  <w:marTop w:val="240"/>
                  <w:marBottom w:val="0"/>
                  <w:divBdr>
                    <w:top w:val="none" w:sz="0" w:space="0" w:color="auto"/>
                    <w:left w:val="none" w:sz="0" w:space="0" w:color="auto"/>
                    <w:bottom w:val="none" w:sz="0" w:space="0" w:color="auto"/>
                    <w:right w:val="none" w:sz="0" w:space="0" w:color="auto"/>
                  </w:divBdr>
                  <w:divsChild>
                    <w:div w:id="1694109960">
                      <w:marLeft w:val="0"/>
                      <w:marRight w:val="0"/>
                      <w:marTop w:val="0"/>
                      <w:marBottom w:val="0"/>
                      <w:divBdr>
                        <w:top w:val="none" w:sz="0" w:space="0" w:color="auto"/>
                        <w:left w:val="none" w:sz="0" w:space="0" w:color="auto"/>
                        <w:bottom w:val="none" w:sz="0" w:space="0" w:color="auto"/>
                        <w:right w:val="none" w:sz="0" w:space="0" w:color="auto"/>
                      </w:divBdr>
                      <w:divsChild>
                        <w:div w:id="544872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554000">
                  <w:marLeft w:val="0"/>
                  <w:marRight w:val="0"/>
                  <w:marTop w:val="240"/>
                  <w:marBottom w:val="0"/>
                  <w:divBdr>
                    <w:top w:val="none" w:sz="0" w:space="0" w:color="auto"/>
                    <w:left w:val="none" w:sz="0" w:space="0" w:color="auto"/>
                    <w:bottom w:val="none" w:sz="0" w:space="0" w:color="auto"/>
                    <w:right w:val="none" w:sz="0" w:space="0" w:color="auto"/>
                  </w:divBdr>
                  <w:divsChild>
                    <w:div w:id="978654315">
                      <w:marLeft w:val="0"/>
                      <w:marRight w:val="0"/>
                      <w:marTop w:val="0"/>
                      <w:marBottom w:val="0"/>
                      <w:divBdr>
                        <w:top w:val="none" w:sz="0" w:space="0" w:color="auto"/>
                        <w:left w:val="none" w:sz="0" w:space="0" w:color="auto"/>
                        <w:bottom w:val="none" w:sz="0" w:space="0" w:color="auto"/>
                        <w:right w:val="none" w:sz="0" w:space="0" w:color="auto"/>
                      </w:divBdr>
                      <w:divsChild>
                        <w:div w:id="1988197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292103">
                  <w:marLeft w:val="0"/>
                  <w:marRight w:val="0"/>
                  <w:marTop w:val="240"/>
                  <w:marBottom w:val="0"/>
                  <w:divBdr>
                    <w:top w:val="none" w:sz="0" w:space="0" w:color="auto"/>
                    <w:left w:val="none" w:sz="0" w:space="0" w:color="auto"/>
                    <w:bottom w:val="none" w:sz="0" w:space="0" w:color="auto"/>
                    <w:right w:val="none" w:sz="0" w:space="0" w:color="auto"/>
                  </w:divBdr>
                  <w:divsChild>
                    <w:div w:id="1193151374">
                      <w:marLeft w:val="0"/>
                      <w:marRight w:val="0"/>
                      <w:marTop w:val="0"/>
                      <w:marBottom w:val="0"/>
                      <w:divBdr>
                        <w:top w:val="none" w:sz="0" w:space="0" w:color="auto"/>
                        <w:left w:val="none" w:sz="0" w:space="0" w:color="auto"/>
                        <w:bottom w:val="none" w:sz="0" w:space="0" w:color="auto"/>
                        <w:right w:val="none" w:sz="0" w:space="0" w:color="auto"/>
                      </w:divBdr>
                      <w:divsChild>
                        <w:div w:id="1389723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443962">
                  <w:marLeft w:val="0"/>
                  <w:marRight w:val="0"/>
                  <w:marTop w:val="240"/>
                  <w:marBottom w:val="0"/>
                  <w:divBdr>
                    <w:top w:val="none" w:sz="0" w:space="0" w:color="auto"/>
                    <w:left w:val="none" w:sz="0" w:space="0" w:color="auto"/>
                    <w:bottom w:val="none" w:sz="0" w:space="0" w:color="auto"/>
                    <w:right w:val="none" w:sz="0" w:space="0" w:color="auto"/>
                  </w:divBdr>
                  <w:divsChild>
                    <w:div w:id="1591354947">
                      <w:marLeft w:val="0"/>
                      <w:marRight w:val="0"/>
                      <w:marTop w:val="0"/>
                      <w:marBottom w:val="0"/>
                      <w:divBdr>
                        <w:top w:val="none" w:sz="0" w:space="0" w:color="auto"/>
                        <w:left w:val="none" w:sz="0" w:space="0" w:color="auto"/>
                        <w:bottom w:val="none" w:sz="0" w:space="0" w:color="auto"/>
                        <w:right w:val="none" w:sz="0" w:space="0" w:color="auto"/>
                      </w:divBdr>
                      <w:divsChild>
                        <w:div w:id="45405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517369">
                  <w:marLeft w:val="0"/>
                  <w:marRight w:val="0"/>
                  <w:marTop w:val="240"/>
                  <w:marBottom w:val="0"/>
                  <w:divBdr>
                    <w:top w:val="none" w:sz="0" w:space="0" w:color="auto"/>
                    <w:left w:val="none" w:sz="0" w:space="0" w:color="auto"/>
                    <w:bottom w:val="none" w:sz="0" w:space="0" w:color="auto"/>
                    <w:right w:val="none" w:sz="0" w:space="0" w:color="auto"/>
                  </w:divBdr>
                  <w:divsChild>
                    <w:div w:id="1320504064">
                      <w:marLeft w:val="0"/>
                      <w:marRight w:val="0"/>
                      <w:marTop w:val="0"/>
                      <w:marBottom w:val="0"/>
                      <w:divBdr>
                        <w:top w:val="none" w:sz="0" w:space="0" w:color="auto"/>
                        <w:left w:val="none" w:sz="0" w:space="0" w:color="auto"/>
                        <w:bottom w:val="none" w:sz="0" w:space="0" w:color="auto"/>
                        <w:right w:val="none" w:sz="0" w:space="0" w:color="auto"/>
                      </w:divBdr>
                      <w:divsChild>
                        <w:div w:id="1212886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381868">
                  <w:marLeft w:val="0"/>
                  <w:marRight w:val="0"/>
                  <w:marTop w:val="240"/>
                  <w:marBottom w:val="0"/>
                  <w:divBdr>
                    <w:top w:val="none" w:sz="0" w:space="0" w:color="auto"/>
                    <w:left w:val="none" w:sz="0" w:space="0" w:color="auto"/>
                    <w:bottom w:val="none" w:sz="0" w:space="0" w:color="auto"/>
                    <w:right w:val="none" w:sz="0" w:space="0" w:color="auto"/>
                  </w:divBdr>
                  <w:divsChild>
                    <w:div w:id="1045132032">
                      <w:marLeft w:val="0"/>
                      <w:marRight w:val="0"/>
                      <w:marTop w:val="0"/>
                      <w:marBottom w:val="0"/>
                      <w:divBdr>
                        <w:top w:val="none" w:sz="0" w:space="0" w:color="auto"/>
                        <w:left w:val="none" w:sz="0" w:space="0" w:color="auto"/>
                        <w:bottom w:val="none" w:sz="0" w:space="0" w:color="auto"/>
                        <w:right w:val="none" w:sz="0" w:space="0" w:color="auto"/>
                      </w:divBdr>
                      <w:divsChild>
                        <w:div w:id="254677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652132">
                  <w:marLeft w:val="0"/>
                  <w:marRight w:val="0"/>
                  <w:marTop w:val="240"/>
                  <w:marBottom w:val="0"/>
                  <w:divBdr>
                    <w:top w:val="none" w:sz="0" w:space="0" w:color="auto"/>
                    <w:left w:val="none" w:sz="0" w:space="0" w:color="auto"/>
                    <w:bottom w:val="none" w:sz="0" w:space="0" w:color="auto"/>
                    <w:right w:val="none" w:sz="0" w:space="0" w:color="auto"/>
                  </w:divBdr>
                  <w:divsChild>
                    <w:div w:id="212733952">
                      <w:marLeft w:val="0"/>
                      <w:marRight w:val="0"/>
                      <w:marTop w:val="0"/>
                      <w:marBottom w:val="0"/>
                      <w:divBdr>
                        <w:top w:val="none" w:sz="0" w:space="0" w:color="auto"/>
                        <w:left w:val="none" w:sz="0" w:space="0" w:color="auto"/>
                        <w:bottom w:val="none" w:sz="0" w:space="0" w:color="auto"/>
                        <w:right w:val="none" w:sz="0" w:space="0" w:color="auto"/>
                      </w:divBdr>
                      <w:divsChild>
                        <w:div w:id="2034525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509509">
                  <w:marLeft w:val="0"/>
                  <w:marRight w:val="0"/>
                  <w:marTop w:val="240"/>
                  <w:marBottom w:val="0"/>
                  <w:divBdr>
                    <w:top w:val="none" w:sz="0" w:space="0" w:color="auto"/>
                    <w:left w:val="none" w:sz="0" w:space="0" w:color="auto"/>
                    <w:bottom w:val="none" w:sz="0" w:space="0" w:color="auto"/>
                    <w:right w:val="none" w:sz="0" w:space="0" w:color="auto"/>
                  </w:divBdr>
                  <w:divsChild>
                    <w:div w:id="1655841205">
                      <w:marLeft w:val="0"/>
                      <w:marRight w:val="0"/>
                      <w:marTop w:val="0"/>
                      <w:marBottom w:val="0"/>
                      <w:divBdr>
                        <w:top w:val="none" w:sz="0" w:space="0" w:color="auto"/>
                        <w:left w:val="none" w:sz="0" w:space="0" w:color="auto"/>
                        <w:bottom w:val="none" w:sz="0" w:space="0" w:color="auto"/>
                        <w:right w:val="none" w:sz="0" w:space="0" w:color="auto"/>
                      </w:divBdr>
                      <w:divsChild>
                        <w:div w:id="1823037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389833">
                  <w:marLeft w:val="0"/>
                  <w:marRight w:val="0"/>
                  <w:marTop w:val="240"/>
                  <w:marBottom w:val="0"/>
                  <w:divBdr>
                    <w:top w:val="none" w:sz="0" w:space="0" w:color="auto"/>
                    <w:left w:val="none" w:sz="0" w:space="0" w:color="auto"/>
                    <w:bottom w:val="none" w:sz="0" w:space="0" w:color="auto"/>
                    <w:right w:val="none" w:sz="0" w:space="0" w:color="auto"/>
                  </w:divBdr>
                  <w:divsChild>
                    <w:div w:id="606694271">
                      <w:marLeft w:val="0"/>
                      <w:marRight w:val="0"/>
                      <w:marTop w:val="0"/>
                      <w:marBottom w:val="0"/>
                      <w:divBdr>
                        <w:top w:val="none" w:sz="0" w:space="0" w:color="auto"/>
                        <w:left w:val="none" w:sz="0" w:space="0" w:color="auto"/>
                        <w:bottom w:val="none" w:sz="0" w:space="0" w:color="auto"/>
                        <w:right w:val="none" w:sz="0" w:space="0" w:color="auto"/>
                      </w:divBdr>
                      <w:divsChild>
                        <w:div w:id="1737125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141550">
                  <w:marLeft w:val="0"/>
                  <w:marRight w:val="0"/>
                  <w:marTop w:val="240"/>
                  <w:marBottom w:val="0"/>
                  <w:divBdr>
                    <w:top w:val="none" w:sz="0" w:space="0" w:color="auto"/>
                    <w:left w:val="none" w:sz="0" w:space="0" w:color="auto"/>
                    <w:bottom w:val="none" w:sz="0" w:space="0" w:color="auto"/>
                    <w:right w:val="none" w:sz="0" w:space="0" w:color="auto"/>
                  </w:divBdr>
                  <w:divsChild>
                    <w:div w:id="1211258915">
                      <w:marLeft w:val="0"/>
                      <w:marRight w:val="0"/>
                      <w:marTop w:val="0"/>
                      <w:marBottom w:val="0"/>
                      <w:divBdr>
                        <w:top w:val="none" w:sz="0" w:space="0" w:color="auto"/>
                        <w:left w:val="none" w:sz="0" w:space="0" w:color="auto"/>
                        <w:bottom w:val="none" w:sz="0" w:space="0" w:color="auto"/>
                        <w:right w:val="none" w:sz="0" w:space="0" w:color="auto"/>
                      </w:divBdr>
                      <w:divsChild>
                        <w:div w:id="73624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206757">
                  <w:marLeft w:val="0"/>
                  <w:marRight w:val="0"/>
                  <w:marTop w:val="240"/>
                  <w:marBottom w:val="0"/>
                  <w:divBdr>
                    <w:top w:val="none" w:sz="0" w:space="0" w:color="auto"/>
                    <w:left w:val="none" w:sz="0" w:space="0" w:color="auto"/>
                    <w:bottom w:val="none" w:sz="0" w:space="0" w:color="auto"/>
                    <w:right w:val="none" w:sz="0" w:space="0" w:color="auto"/>
                  </w:divBdr>
                  <w:divsChild>
                    <w:div w:id="1970161616">
                      <w:marLeft w:val="0"/>
                      <w:marRight w:val="0"/>
                      <w:marTop w:val="0"/>
                      <w:marBottom w:val="0"/>
                      <w:divBdr>
                        <w:top w:val="none" w:sz="0" w:space="0" w:color="auto"/>
                        <w:left w:val="none" w:sz="0" w:space="0" w:color="auto"/>
                        <w:bottom w:val="none" w:sz="0" w:space="0" w:color="auto"/>
                        <w:right w:val="none" w:sz="0" w:space="0" w:color="auto"/>
                      </w:divBdr>
                      <w:divsChild>
                        <w:div w:id="954139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345952">
                  <w:marLeft w:val="0"/>
                  <w:marRight w:val="0"/>
                  <w:marTop w:val="240"/>
                  <w:marBottom w:val="0"/>
                  <w:divBdr>
                    <w:top w:val="none" w:sz="0" w:space="0" w:color="auto"/>
                    <w:left w:val="none" w:sz="0" w:space="0" w:color="auto"/>
                    <w:bottom w:val="none" w:sz="0" w:space="0" w:color="auto"/>
                    <w:right w:val="none" w:sz="0" w:space="0" w:color="auto"/>
                  </w:divBdr>
                  <w:divsChild>
                    <w:div w:id="89283527">
                      <w:marLeft w:val="0"/>
                      <w:marRight w:val="0"/>
                      <w:marTop w:val="0"/>
                      <w:marBottom w:val="0"/>
                      <w:divBdr>
                        <w:top w:val="none" w:sz="0" w:space="0" w:color="auto"/>
                        <w:left w:val="none" w:sz="0" w:space="0" w:color="auto"/>
                        <w:bottom w:val="none" w:sz="0" w:space="0" w:color="auto"/>
                        <w:right w:val="none" w:sz="0" w:space="0" w:color="auto"/>
                      </w:divBdr>
                      <w:divsChild>
                        <w:div w:id="1862627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291380">
                  <w:marLeft w:val="0"/>
                  <w:marRight w:val="0"/>
                  <w:marTop w:val="240"/>
                  <w:marBottom w:val="0"/>
                  <w:divBdr>
                    <w:top w:val="none" w:sz="0" w:space="0" w:color="auto"/>
                    <w:left w:val="none" w:sz="0" w:space="0" w:color="auto"/>
                    <w:bottom w:val="none" w:sz="0" w:space="0" w:color="auto"/>
                    <w:right w:val="none" w:sz="0" w:space="0" w:color="auto"/>
                  </w:divBdr>
                  <w:divsChild>
                    <w:div w:id="1741825946">
                      <w:marLeft w:val="0"/>
                      <w:marRight w:val="0"/>
                      <w:marTop w:val="0"/>
                      <w:marBottom w:val="0"/>
                      <w:divBdr>
                        <w:top w:val="none" w:sz="0" w:space="0" w:color="auto"/>
                        <w:left w:val="none" w:sz="0" w:space="0" w:color="auto"/>
                        <w:bottom w:val="none" w:sz="0" w:space="0" w:color="auto"/>
                        <w:right w:val="none" w:sz="0" w:space="0" w:color="auto"/>
                      </w:divBdr>
                      <w:divsChild>
                        <w:div w:id="1251894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418358">
                  <w:marLeft w:val="0"/>
                  <w:marRight w:val="0"/>
                  <w:marTop w:val="240"/>
                  <w:marBottom w:val="0"/>
                  <w:divBdr>
                    <w:top w:val="none" w:sz="0" w:space="0" w:color="auto"/>
                    <w:left w:val="none" w:sz="0" w:space="0" w:color="auto"/>
                    <w:bottom w:val="none" w:sz="0" w:space="0" w:color="auto"/>
                    <w:right w:val="none" w:sz="0" w:space="0" w:color="auto"/>
                  </w:divBdr>
                  <w:divsChild>
                    <w:div w:id="1013530427">
                      <w:marLeft w:val="0"/>
                      <w:marRight w:val="0"/>
                      <w:marTop w:val="0"/>
                      <w:marBottom w:val="0"/>
                      <w:divBdr>
                        <w:top w:val="none" w:sz="0" w:space="0" w:color="auto"/>
                        <w:left w:val="none" w:sz="0" w:space="0" w:color="auto"/>
                        <w:bottom w:val="none" w:sz="0" w:space="0" w:color="auto"/>
                        <w:right w:val="none" w:sz="0" w:space="0" w:color="auto"/>
                      </w:divBdr>
                      <w:divsChild>
                        <w:div w:id="1362708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794133">
                  <w:marLeft w:val="0"/>
                  <w:marRight w:val="0"/>
                  <w:marTop w:val="240"/>
                  <w:marBottom w:val="0"/>
                  <w:divBdr>
                    <w:top w:val="none" w:sz="0" w:space="0" w:color="auto"/>
                    <w:left w:val="none" w:sz="0" w:space="0" w:color="auto"/>
                    <w:bottom w:val="none" w:sz="0" w:space="0" w:color="auto"/>
                    <w:right w:val="none" w:sz="0" w:space="0" w:color="auto"/>
                  </w:divBdr>
                  <w:divsChild>
                    <w:div w:id="1912537509">
                      <w:marLeft w:val="0"/>
                      <w:marRight w:val="0"/>
                      <w:marTop w:val="0"/>
                      <w:marBottom w:val="0"/>
                      <w:divBdr>
                        <w:top w:val="none" w:sz="0" w:space="0" w:color="auto"/>
                        <w:left w:val="none" w:sz="0" w:space="0" w:color="auto"/>
                        <w:bottom w:val="none" w:sz="0" w:space="0" w:color="auto"/>
                        <w:right w:val="none" w:sz="0" w:space="0" w:color="auto"/>
                      </w:divBdr>
                      <w:divsChild>
                        <w:div w:id="1785877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671059">
                  <w:marLeft w:val="0"/>
                  <w:marRight w:val="0"/>
                  <w:marTop w:val="240"/>
                  <w:marBottom w:val="0"/>
                  <w:divBdr>
                    <w:top w:val="none" w:sz="0" w:space="0" w:color="auto"/>
                    <w:left w:val="none" w:sz="0" w:space="0" w:color="auto"/>
                    <w:bottom w:val="none" w:sz="0" w:space="0" w:color="auto"/>
                    <w:right w:val="none" w:sz="0" w:space="0" w:color="auto"/>
                  </w:divBdr>
                  <w:divsChild>
                    <w:div w:id="1694451970">
                      <w:marLeft w:val="0"/>
                      <w:marRight w:val="0"/>
                      <w:marTop w:val="0"/>
                      <w:marBottom w:val="0"/>
                      <w:divBdr>
                        <w:top w:val="none" w:sz="0" w:space="0" w:color="auto"/>
                        <w:left w:val="none" w:sz="0" w:space="0" w:color="auto"/>
                        <w:bottom w:val="none" w:sz="0" w:space="0" w:color="auto"/>
                        <w:right w:val="none" w:sz="0" w:space="0" w:color="auto"/>
                      </w:divBdr>
                      <w:divsChild>
                        <w:div w:id="492649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602741">
                  <w:marLeft w:val="0"/>
                  <w:marRight w:val="0"/>
                  <w:marTop w:val="240"/>
                  <w:marBottom w:val="0"/>
                  <w:divBdr>
                    <w:top w:val="none" w:sz="0" w:space="0" w:color="auto"/>
                    <w:left w:val="none" w:sz="0" w:space="0" w:color="auto"/>
                    <w:bottom w:val="none" w:sz="0" w:space="0" w:color="auto"/>
                    <w:right w:val="none" w:sz="0" w:space="0" w:color="auto"/>
                  </w:divBdr>
                  <w:divsChild>
                    <w:div w:id="1272200516">
                      <w:marLeft w:val="0"/>
                      <w:marRight w:val="0"/>
                      <w:marTop w:val="0"/>
                      <w:marBottom w:val="0"/>
                      <w:divBdr>
                        <w:top w:val="none" w:sz="0" w:space="0" w:color="auto"/>
                        <w:left w:val="none" w:sz="0" w:space="0" w:color="auto"/>
                        <w:bottom w:val="none" w:sz="0" w:space="0" w:color="auto"/>
                        <w:right w:val="none" w:sz="0" w:space="0" w:color="auto"/>
                      </w:divBdr>
                      <w:divsChild>
                        <w:div w:id="1233734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493439">
                  <w:marLeft w:val="0"/>
                  <w:marRight w:val="0"/>
                  <w:marTop w:val="240"/>
                  <w:marBottom w:val="0"/>
                  <w:divBdr>
                    <w:top w:val="none" w:sz="0" w:space="0" w:color="auto"/>
                    <w:left w:val="none" w:sz="0" w:space="0" w:color="auto"/>
                    <w:bottom w:val="none" w:sz="0" w:space="0" w:color="auto"/>
                    <w:right w:val="none" w:sz="0" w:space="0" w:color="auto"/>
                  </w:divBdr>
                  <w:divsChild>
                    <w:div w:id="760175080">
                      <w:marLeft w:val="0"/>
                      <w:marRight w:val="0"/>
                      <w:marTop w:val="0"/>
                      <w:marBottom w:val="0"/>
                      <w:divBdr>
                        <w:top w:val="none" w:sz="0" w:space="0" w:color="auto"/>
                        <w:left w:val="none" w:sz="0" w:space="0" w:color="auto"/>
                        <w:bottom w:val="none" w:sz="0" w:space="0" w:color="auto"/>
                        <w:right w:val="none" w:sz="0" w:space="0" w:color="auto"/>
                      </w:divBdr>
                      <w:divsChild>
                        <w:div w:id="1842771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132348">
                  <w:marLeft w:val="0"/>
                  <w:marRight w:val="0"/>
                  <w:marTop w:val="240"/>
                  <w:marBottom w:val="0"/>
                  <w:divBdr>
                    <w:top w:val="none" w:sz="0" w:space="0" w:color="auto"/>
                    <w:left w:val="none" w:sz="0" w:space="0" w:color="auto"/>
                    <w:bottom w:val="none" w:sz="0" w:space="0" w:color="auto"/>
                    <w:right w:val="none" w:sz="0" w:space="0" w:color="auto"/>
                  </w:divBdr>
                  <w:divsChild>
                    <w:div w:id="597368372">
                      <w:marLeft w:val="0"/>
                      <w:marRight w:val="0"/>
                      <w:marTop w:val="0"/>
                      <w:marBottom w:val="0"/>
                      <w:divBdr>
                        <w:top w:val="none" w:sz="0" w:space="0" w:color="auto"/>
                        <w:left w:val="none" w:sz="0" w:space="0" w:color="auto"/>
                        <w:bottom w:val="none" w:sz="0" w:space="0" w:color="auto"/>
                        <w:right w:val="none" w:sz="0" w:space="0" w:color="auto"/>
                      </w:divBdr>
                      <w:divsChild>
                        <w:div w:id="149418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942705">
                  <w:marLeft w:val="0"/>
                  <w:marRight w:val="0"/>
                  <w:marTop w:val="240"/>
                  <w:marBottom w:val="0"/>
                  <w:divBdr>
                    <w:top w:val="none" w:sz="0" w:space="0" w:color="auto"/>
                    <w:left w:val="none" w:sz="0" w:space="0" w:color="auto"/>
                    <w:bottom w:val="none" w:sz="0" w:space="0" w:color="auto"/>
                    <w:right w:val="none" w:sz="0" w:space="0" w:color="auto"/>
                  </w:divBdr>
                  <w:divsChild>
                    <w:div w:id="1532765162">
                      <w:marLeft w:val="0"/>
                      <w:marRight w:val="0"/>
                      <w:marTop w:val="0"/>
                      <w:marBottom w:val="0"/>
                      <w:divBdr>
                        <w:top w:val="none" w:sz="0" w:space="0" w:color="auto"/>
                        <w:left w:val="none" w:sz="0" w:space="0" w:color="auto"/>
                        <w:bottom w:val="none" w:sz="0" w:space="0" w:color="auto"/>
                        <w:right w:val="none" w:sz="0" w:space="0" w:color="auto"/>
                      </w:divBdr>
                      <w:divsChild>
                        <w:div w:id="527262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965411">
                  <w:marLeft w:val="0"/>
                  <w:marRight w:val="0"/>
                  <w:marTop w:val="240"/>
                  <w:marBottom w:val="0"/>
                  <w:divBdr>
                    <w:top w:val="none" w:sz="0" w:space="0" w:color="auto"/>
                    <w:left w:val="none" w:sz="0" w:space="0" w:color="auto"/>
                    <w:bottom w:val="none" w:sz="0" w:space="0" w:color="auto"/>
                    <w:right w:val="none" w:sz="0" w:space="0" w:color="auto"/>
                  </w:divBdr>
                  <w:divsChild>
                    <w:div w:id="1652754027">
                      <w:marLeft w:val="0"/>
                      <w:marRight w:val="0"/>
                      <w:marTop w:val="0"/>
                      <w:marBottom w:val="0"/>
                      <w:divBdr>
                        <w:top w:val="none" w:sz="0" w:space="0" w:color="auto"/>
                        <w:left w:val="none" w:sz="0" w:space="0" w:color="auto"/>
                        <w:bottom w:val="none" w:sz="0" w:space="0" w:color="auto"/>
                        <w:right w:val="none" w:sz="0" w:space="0" w:color="auto"/>
                      </w:divBdr>
                      <w:divsChild>
                        <w:div w:id="94980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206534">
                  <w:marLeft w:val="0"/>
                  <w:marRight w:val="0"/>
                  <w:marTop w:val="240"/>
                  <w:marBottom w:val="0"/>
                  <w:divBdr>
                    <w:top w:val="none" w:sz="0" w:space="0" w:color="auto"/>
                    <w:left w:val="none" w:sz="0" w:space="0" w:color="auto"/>
                    <w:bottom w:val="none" w:sz="0" w:space="0" w:color="auto"/>
                    <w:right w:val="none" w:sz="0" w:space="0" w:color="auto"/>
                  </w:divBdr>
                  <w:divsChild>
                    <w:div w:id="1475371003">
                      <w:marLeft w:val="0"/>
                      <w:marRight w:val="0"/>
                      <w:marTop w:val="0"/>
                      <w:marBottom w:val="0"/>
                      <w:divBdr>
                        <w:top w:val="none" w:sz="0" w:space="0" w:color="auto"/>
                        <w:left w:val="none" w:sz="0" w:space="0" w:color="auto"/>
                        <w:bottom w:val="none" w:sz="0" w:space="0" w:color="auto"/>
                        <w:right w:val="none" w:sz="0" w:space="0" w:color="auto"/>
                      </w:divBdr>
                      <w:divsChild>
                        <w:div w:id="1269851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219729">
                  <w:marLeft w:val="0"/>
                  <w:marRight w:val="0"/>
                  <w:marTop w:val="240"/>
                  <w:marBottom w:val="0"/>
                  <w:divBdr>
                    <w:top w:val="none" w:sz="0" w:space="0" w:color="auto"/>
                    <w:left w:val="none" w:sz="0" w:space="0" w:color="auto"/>
                    <w:bottom w:val="none" w:sz="0" w:space="0" w:color="auto"/>
                    <w:right w:val="none" w:sz="0" w:space="0" w:color="auto"/>
                  </w:divBdr>
                  <w:divsChild>
                    <w:div w:id="867838513">
                      <w:marLeft w:val="0"/>
                      <w:marRight w:val="0"/>
                      <w:marTop w:val="0"/>
                      <w:marBottom w:val="0"/>
                      <w:divBdr>
                        <w:top w:val="none" w:sz="0" w:space="0" w:color="auto"/>
                        <w:left w:val="none" w:sz="0" w:space="0" w:color="auto"/>
                        <w:bottom w:val="none" w:sz="0" w:space="0" w:color="auto"/>
                        <w:right w:val="none" w:sz="0" w:space="0" w:color="auto"/>
                      </w:divBdr>
                      <w:divsChild>
                        <w:div w:id="1883713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840879">
                  <w:marLeft w:val="0"/>
                  <w:marRight w:val="0"/>
                  <w:marTop w:val="240"/>
                  <w:marBottom w:val="0"/>
                  <w:divBdr>
                    <w:top w:val="none" w:sz="0" w:space="0" w:color="auto"/>
                    <w:left w:val="none" w:sz="0" w:space="0" w:color="auto"/>
                    <w:bottom w:val="none" w:sz="0" w:space="0" w:color="auto"/>
                    <w:right w:val="none" w:sz="0" w:space="0" w:color="auto"/>
                  </w:divBdr>
                  <w:divsChild>
                    <w:div w:id="1283726401">
                      <w:marLeft w:val="0"/>
                      <w:marRight w:val="0"/>
                      <w:marTop w:val="0"/>
                      <w:marBottom w:val="0"/>
                      <w:divBdr>
                        <w:top w:val="none" w:sz="0" w:space="0" w:color="auto"/>
                        <w:left w:val="none" w:sz="0" w:space="0" w:color="auto"/>
                        <w:bottom w:val="none" w:sz="0" w:space="0" w:color="auto"/>
                        <w:right w:val="none" w:sz="0" w:space="0" w:color="auto"/>
                      </w:divBdr>
                      <w:divsChild>
                        <w:div w:id="464927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326105">
                  <w:marLeft w:val="0"/>
                  <w:marRight w:val="0"/>
                  <w:marTop w:val="240"/>
                  <w:marBottom w:val="0"/>
                  <w:divBdr>
                    <w:top w:val="none" w:sz="0" w:space="0" w:color="auto"/>
                    <w:left w:val="none" w:sz="0" w:space="0" w:color="auto"/>
                    <w:bottom w:val="none" w:sz="0" w:space="0" w:color="auto"/>
                    <w:right w:val="none" w:sz="0" w:space="0" w:color="auto"/>
                  </w:divBdr>
                  <w:divsChild>
                    <w:div w:id="447160265">
                      <w:marLeft w:val="0"/>
                      <w:marRight w:val="0"/>
                      <w:marTop w:val="0"/>
                      <w:marBottom w:val="0"/>
                      <w:divBdr>
                        <w:top w:val="none" w:sz="0" w:space="0" w:color="auto"/>
                        <w:left w:val="none" w:sz="0" w:space="0" w:color="auto"/>
                        <w:bottom w:val="none" w:sz="0" w:space="0" w:color="auto"/>
                        <w:right w:val="none" w:sz="0" w:space="0" w:color="auto"/>
                      </w:divBdr>
                      <w:divsChild>
                        <w:div w:id="1315377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702941">
                  <w:marLeft w:val="0"/>
                  <w:marRight w:val="0"/>
                  <w:marTop w:val="240"/>
                  <w:marBottom w:val="0"/>
                  <w:divBdr>
                    <w:top w:val="none" w:sz="0" w:space="0" w:color="auto"/>
                    <w:left w:val="none" w:sz="0" w:space="0" w:color="auto"/>
                    <w:bottom w:val="none" w:sz="0" w:space="0" w:color="auto"/>
                    <w:right w:val="none" w:sz="0" w:space="0" w:color="auto"/>
                  </w:divBdr>
                  <w:divsChild>
                    <w:div w:id="2010792437">
                      <w:marLeft w:val="0"/>
                      <w:marRight w:val="0"/>
                      <w:marTop w:val="0"/>
                      <w:marBottom w:val="0"/>
                      <w:divBdr>
                        <w:top w:val="none" w:sz="0" w:space="0" w:color="auto"/>
                        <w:left w:val="none" w:sz="0" w:space="0" w:color="auto"/>
                        <w:bottom w:val="none" w:sz="0" w:space="0" w:color="auto"/>
                        <w:right w:val="none" w:sz="0" w:space="0" w:color="auto"/>
                      </w:divBdr>
                      <w:divsChild>
                        <w:div w:id="1811821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934862">
                  <w:marLeft w:val="0"/>
                  <w:marRight w:val="0"/>
                  <w:marTop w:val="240"/>
                  <w:marBottom w:val="0"/>
                  <w:divBdr>
                    <w:top w:val="none" w:sz="0" w:space="0" w:color="auto"/>
                    <w:left w:val="none" w:sz="0" w:space="0" w:color="auto"/>
                    <w:bottom w:val="none" w:sz="0" w:space="0" w:color="auto"/>
                    <w:right w:val="none" w:sz="0" w:space="0" w:color="auto"/>
                  </w:divBdr>
                  <w:divsChild>
                    <w:div w:id="388921143">
                      <w:marLeft w:val="0"/>
                      <w:marRight w:val="0"/>
                      <w:marTop w:val="0"/>
                      <w:marBottom w:val="0"/>
                      <w:divBdr>
                        <w:top w:val="none" w:sz="0" w:space="0" w:color="auto"/>
                        <w:left w:val="none" w:sz="0" w:space="0" w:color="auto"/>
                        <w:bottom w:val="none" w:sz="0" w:space="0" w:color="auto"/>
                        <w:right w:val="none" w:sz="0" w:space="0" w:color="auto"/>
                      </w:divBdr>
                      <w:divsChild>
                        <w:div w:id="1880970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197495">
                  <w:marLeft w:val="0"/>
                  <w:marRight w:val="0"/>
                  <w:marTop w:val="240"/>
                  <w:marBottom w:val="0"/>
                  <w:divBdr>
                    <w:top w:val="none" w:sz="0" w:space="0" w:color="auto"/>
                    <w:left w:val="none" w:sz="0" w:space="0" w:color="auto"/>
                    <w:bottom w:val="none" w:sz="0" w:space="0" w:color="auto"/>
                    <w:right w:val="none" w:sz="0" w:space="0" w:color="auto"/>
                  </w:divBdr>
                  <w:divsChild>
                    <w:div w:id="2008701555">
                      <w:marLeft w:val="0"/>
                      <w:marRight w:val="0"/>
                      <w:marTop w:val="0"/>
                      <w:marBottom w:val="0"/>
                      <w:divBdr>
                        <w:top w:val="none" w:sz="0" w:space="0" w:color="auto"/>
                        <w:left w:val="none" w:sz="0" w:space="0" w:color="auto"/>
                        <w:bottom w:val="none" w:sz="0" w:space="0" w:color="auto"/>
                        <w:right w:val="none" w:sz="0" w:space="0" w:color="auto"/>
                      </w:divBdr>
                      <w:divsChild>
                        <w:div w:id="1898516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418073">
                  <w:marLeft w:val="0"/>
                  <w:marRight w:val="0"/>
                  <w:marTop w:val="240"/>
                  <w:marBottom w:val="0"/>
                  <w:divBdr>
                    <w:top w:val="none" w:sz="0" w:space="0" w:color="auto"/>
                    <w:left w:val="none" w:sz="0" w:space="0" w:color="auto"/>
                    <w:bottom w:val="none" w:sz="0" w:space="0" w:color="auto"/>
                    <w:right w:val="none" w:sz="0" w:space="0" w:color="auto"/>
                  </w:divBdr>
                  <w:divsChild>
                    <w:div w:id="481317441">
                      <w:marLeft w:val="0"/>
                      <w:marRight w:val="0"/>
                      <w:marTop w:val="0"/>
                      <w:marBottom w:val="0"/>
                      <w:divBdr>
                        <w:top w:val="none" w:sz="0" w:space="0" w:color="auto"/>
                        <w:left w:val="none" w:sz="0" w:space="0" w:color="auto"/>
                        <w:bottom w:val="none" w:sz="0" w:space="0" w:color="auto"/>
                        <w:right w:val="none" w:sz="0" w:space="0" w:color="auto"/>
                      </w:divBdr>
                      <w:divsChild>
                        <w:div w:id="1104299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301444">
                  <w:marLeft w:val="0"/>
                  <w:marRight w:val="0"/>
                  <w:marTop w:val="240"/>
                  <w:marBottom w:val="0"/>
                  <w:divBdr>
                    <w:top w:val="none" w:sz="0" w:space="0" w:color="auto"/>
                    <w:left w:val="none" w:sz="0" w:space="0" w:color="auto"/>
                    <w:bottom w:val="none" w:sz="0" w:space="0" w:color="auto"/>
                    <w:right w:val="none" w:sz="0" w:space="0" w:color="auto"/>
                  </w:divBdr>
                  <w:divsChild>
                    <w:div w:id="1063137543">
                      <w:marLeft w:val="0"/>
                      <w:marRight w:val="0"/>
                      <w:marTop w:val="0"/>
                      <w:marBottom w:val="0"/>
                      <w:divBdr>
                        <w:top w:val="none" w:sz="0" w:space="0" w:color="auto"/>
                        <w:left w:val="none" w:sz="0" w:space="0" w:color="auto"/>
                        <w:bottom w:val="none" w:sz="0" w:space="0" w:color="auto"/>
                        <w:right w:val="none" w:sz="0" w:space="0" w:color="auto"/>
                      </w:divBdr>
                      <w:divsChild>
                        <w:div w:id="1465391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870701">
                  <w:marLeft w:val="0"/>
                  <w:marRight w:val="0"/>
                  <w:marTop w:val="240"/>
                  <w:marBottom w:val="0"/>
                  <w:divBdr>
                    <w:top w:val="none" w:sz="0" w:space="0" w:color="auto"/>
                    <w:left w:val="none" w:sz="0" w:space="0" w:color="auto"/>
                    <w:bottom w:val="none" w:sz="0" w:space="0" w:color="auto"/>
                    <w:right w:val="none" w:sz="0" w:space="0" w:color="auto"/>
                  </w:divBdr>
                  <w:divsChild>
                    <w:div w:id="2128229435">
                      <w:marLeft w:val="0"/>
                      <w:marRight w:val="0"/>
                      <w:marTop w:val="0"/>
                      <w:marBottom w:val="0"/>
                      <w:divBdr>
                        <w:top w:val="none" w:sz="0" w:space="0" w:color="auto"/>
                        <w:left w:val="none" w:sz="0" w:space="0" w:color="auto"/>
                        <w:bottom w:val="none" w:sz="0" w:space="0" w:color="auto"/>
                        <w:right w:val="none" w:sz="0" w:space="0" w:color="auto"/>
                      </w:divBdr>
                      <w:divsChild>
                        <w:div w:id="49963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507927">
                  <w:marLeft w:val="0"/>
                  <w:marRight w:val="0"/>
                  <w:marTop w:val="240"/>
                  <w:marBottom w:val="0"/>
                  <w:divBdr>
                    <w:top w:val="none" w:sz="0" w:space="0" w:color="auto"/>
                    <w:left w:val="none" w:sz="0" w:space="0" w:color="auto"/>
                    <w:bottom w:val="none" w:sz="0" w:space="0" w:color="auto"/>
                    <w:right w:val="none" w:sz="0" w:space="0" w:color="auto"/>
                  </w:divBdr>
                  <w:divsChild>
                    <w:div w:id="211235889">
                      <w:marLeft w:val="0"/>
                      <w:marRight w:val="0"/>
                      <w:marTop w:val="0"/>
                      <w:marBottom w:val="0"/>
                      <w:divBdr>
                        <w:top w:val="none" w:sz="0" w:space="0" w:color="auto"/>
                        <w:left w:val="none" w:sz="0" w:space="0" w:color="auto"/>
                        <w:bottom w:val="none" w:sz="0" w:space="0" w:color="auto"/>
                        <w:right w:val="none" w:sz="0" w:space="0" w:color="auto"/>
                      </w:divBdr>
                      <w:divsChild>
                        <w:div w:id="57528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267238">
                  <w:marLeft w:val="0"/>
                  <w:marRight w:val="0"/>
                  <w:marTop w:val="240"/>
                  <w:marBottom w:val="0"/>
                  <w:divBdr>
                    <w:top w:val="none" w:sz="0" w:space="0" w:color="auto"/>
                    <w:left w:val="none" w:sz="0" w:space="0" w:color="auto"/>
                    <w:bottom w:val="none" w:sz="0" w:space="0" w:color="auto"/>
                    <w:right w:val="none" w:sz="0" w:space="0" w:color="auto"/>
                  </w:divBdr>
                  <w:divsChild>
                    <w:div w:id="1843622727">
                      <w:marLeft w:val="0"/>
                      <w:marRight w:val="0"/>
                      <w:marTop w:val="0"/>
                      <w:marBottom w:val="0"/>
                      <w:divBdr>
                        <w:top w:val="none" w:sz="0" w:space="0" w:color="auto"/>
                        <w:left w:val="none" w:sz="0" w:space="0" w:color="auto"/>
                        <w:bottom w:val="none" w:sz="0" w:space="0" w:color="auto"/>
                        <w:right w:val="none" w:sz="0" w:space="0" w:color="auto"/>
                      </w:divBdr>
                      <w:divsChild>
                        <w:div w:id="451871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576410">
                  <w:marLeft w:val="0"/>
                  <w:marRight w:val="0"/>
                  <w:marTop w:val="240"/>
                  <w:marBottom w:val="0"/>
                  <w:divBdr>
                    <w:top w:val="none" w:sz="0" w:space="0" w:color="auto"/>
                    <w:left w:val="none" w:sz="0" w:space="0" w:color="auto"/>
                    <w:bottom w:val="none" w:sz="0" w:space="0" w:color="auto"/>
                    <w:right w:val="none" w:sz="0" w:space="0" w:color="auto"/>
                  </w:divBdr>
                  <w:divsChild>
                    <w:div w:id="200629480">
                      <w:marLeft w:val="0"/>
                      <w:marRight w:val="0"/>
                      <w:marTop w:val="0"/>
                      <w:marBottom w:val="0"/>
                      <w:divBdr>
                        <w:top w:val="none" w:sz="0" w:space="0" w:color="auto"/>
                        <w:left w:val="none" w:sz="0" w:space="0" w:color="auto"/>
                        <w:bottom w:val="none" w:sz="0" w:space="0" w:color="auto"/>
                        <w:right w:val="none" w:sz="0" w:space="0" w:color="auto"/>
                      </w:divBdr>
                      <w:divsChild>
                        <w:div w:id="496311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642374">
                  <w:marLeft w:val="0"/>
                  <w:marRight w:val="0"/>
                  <w:marTop w:val="240"/>
                  <w:marBottom w:val="0"/>
                  <w:divBdr>
                    <w:top w:val="none" w:sz="0" w:space="0" w:color="auto"/>
                    <w:left w:val="none" w:sz="0" w:space="0" w:color="auto"/>
                    <w:bottom w:val="none" w:sz="0" w:space="0" w:color="auto"/>
                    <w:right w:val="none" w:sz="0" w:space="0" w:color="auto"/>
                  </w:divBdr>
                  <w:divsChild>
                    <w:div w:id="289021827">
                      <w:marLeft w:val="0"/>
                      <w:marRight w:val="0"/>
                      <w:marTop w:val="0"/>
                      <w:marBottom w:val="0"/>
                      <w:divBdr>
                        <w:top w:val="none" w:sz="0" w:space="0" w:color="auto"/>
                        <w:left w:val="none" w:sz="0" w:space="0" w:color="auto"/>
                        <w:bottom w:val="none" w:sz="0" w:space="0" w:color="auto"/>
                        <w:right w:val="none" w:sz="0" w:space="0" w:color="auto"/>
                      </w:divBdr>
                      <w:divsChild>
                        <w:div w:id="1107696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703800">
                  <w:marLeft w:val="0"/>
                  <w:marRight w:val="0"/>
                  <w:marTop w:val="240"/>
                  <w:marBottom w:val="0"/>
                  <w:divBdr>
                    <w:top w:val="none" w:sz="0" w:space="0" w:color="auto"/>
                    <w:left w:val="none" w:sz="0" w:space="0" w:color="auto"/>
                    <w:bottom w:val="none" w:sz="0" w:space="0" w:color="auto"/>
                    <w:right w:val="none" w:sz="0" w:space="0" w:color="auto"/>
                  </w:divBdr>
                  <w:divsChild>
                    <w:div w:id="247227306">
                      <w:marLeft w:val="0"/>
                      <w:marRight w:val="0"/>
                      <w:marTop w:val="0"/>
                      <w:marBottom w:val="0"/>
                      <w:divBdr>
                        <w:top w:val="none" w:sz="0" w:space="0" w:color="auto"/>
                        <w:left w:val="none" w:sz="0" w:space="0" w:color="auto"/>
                        <w:bottom w:val="none" w:sz="0" w:space="0" w:color="auto"/>
                        <w:right w:val="none" w:sz="0" w:space="0" w:color="auto"/>
                      </w:divBdr>
                      <w:divsChild>
                        <w:div w:id="1781996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336221">
                  <w:marLeft w:val="0"/>
                  <w:marRight w:val="0"/>
                  <w:marTop w:val="240"/>
                  <w:marBottom w:val="0"/>
                  <w:divBdr>
                    <w:top w:val="none" w:sz="0" w:space="0" w:color="auto"/>
                    <w:left w:val="none" w:sz="0" w:space="0" w:color="auto"/>
                    <w:bottom w:val="none" w:sz="0" w:space="0" w:color="auto"/>
                    <w:right w:val="none" w:sz="0" w:space="0" w:color="auto"/>
                  </w:divBdr>
                  <w:divsChild>
                    <w:div w:id="340593069">
                      <w:marLeft w:val="0"/>
                      <w:marRight w:val="0"/>
                      <w:marTop w:val="0"/>
                      <w:marBottom w:val="0"/>
                      <w:divBdr>
                        <w:top w:val="none" w:sz="0" w:space="0" w:color="auto"/>
                        <w:left w:val="none" w:sz="0" w:space="0" w:color="auto"/>
                        <w:bottom w:val="none" w:sz="0" w:space="0" w:color="auto"/>
                        <w:right w:val="none" w:sz="0" w:space="0" w:color="auto"/>
                      </w:divBdr>
                      <w:divsChild>
                        <w:div w:id="115026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922238">
                  <w:marLeft w:val="0"/>
                  <w:marRight w:val="0"/>
                  <w:marTop w:val="240"/>
                  <w:marBottom w:val="0"/>
                  <w:divBdr>
                    <w:top w:val="none" w:sz="0" w:space="0" w:color="auto"/>
                    <w:left w:val="none" w:sz="0" w:space="0" w:color="auto"/>
                    <w:bottom w:val="none" w:sz="0" w:space="0" w:color="auto"/>
                    <w:right w:val="none" w:sz="0" w:space="0" w:color="auto"/>
                  </w:divBdr>
                  <w:divsChild>
                    <w:div w:id="1628657265">
                      <w:marLeft w:val="0"/>
                      <w:marRight w:val="0"/>
                      <w:marTop w:val="0"/>
                      <w:marBottom w:val="0"/>
                      <w:divBdr>
                        <w:top w:val="none" w:sz="0" w:space="0" w:color="auto"/>
                        <w:left w:val="none" w:sz="0" w:space="0" w:color="auto"/>
                        <w:bottom w:val="none" w:sz="0" w:space="0" w:color="auto"/>
                        <w:right w:val="none" w:sz="0" w:space="0" w:color="auto"/>
                      </w:divBdr>
                      <w:divsChild>
                        <w:div w:id="204544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450344">
                  <w:marLeft w:val="0"/>
                  <w:marRight w:val="0"/>
                  <w:marTop w:val="240"/>
                  <w:marBottom w:val="0"/>
                  <w:divBdr>
                    <w:top w:val="none" w:sz="0" w:space="0" w:color="auto"/>
                    <w:left w:val="none" w:sz="0" w:space="0" w:color="auto"/>
                    <w:bottom w:val="none" w:sz="0" w:space="0" w:color="auto"/>
                    <w:right w:val="none" w:sz="0" w:space="0" w:color="auto"/>
                  </w:divBdr>
                  <w:divsChild>
                    <w:div w:id="9725143">
                      <w:marLeft w:val="0"/>
                      <w:marRight w:val="0"/>
                      <w:marTop w:val="0"/>
                      <w:marBottom w:val="0"/>
                      <w:divBdr>
                        <w:top w:val="none" w:sz="0" w:space="0" w:color="auto"/>
                        <w:left w:val="none" w:sz="0" w:space="0" w:color="auto"/>
                        <w:bottom w:val="none" w:sz="0" w:space="0" w:color="auto"/>
                        <w:right w:val="none" w:sz="0" w:space="0" w:color="auto"/>
                      </w:divBdr>
                      <w:divsChild>
                        <w:div w:id="183687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439933">
                  <w:marLeft w:val="0"/>
                  <w:marRight w:val="0"/>
                  <w:marTop w:val="240"/>
                  <w:marBottom w:val="0"/>
                  <w:divBdr>
                    <w:top w:val="none" w:sz="0" w:space="0" w:color="auto"/>
                    <w:left w:val="none" w:sz="0" w:space="0" w:color="auto"/>
                    <w:bottom w:val="none" w:sz="0" w:space="0" w:color="auto"/>
                    <w:right w:val="none" w:sz="0" w:space="0" w:color="auto"/>
                  </w:divBdr>
                  <w:divsChild>
                    <w:div w:id="673651146">
                      <w:marLeft w:val="0"/>
                      <w:marRight w:val="0"/>
                      <w:marTop w:val="0"/>
                      <w:marBottom w:val="0"/>
                      <w:divBdr>
                        <w:top w:val="none" w:sz="0" w:space="0" w:color="auto"/>
                        <w:left w:val="none" w:sz="0" w:space="0" w:color="auto"/>
                        <w:bottom w:val="none" w:sz="0" w:space="0" w:color="auto"/>
                        <w:right w:val="none" w:sz="0" w:space="0" w:color="auto"/>
                      </w:divBdr>
                      <w:divsChild>
                        <w:div w:id="719942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048382">
                  <w:marLeft w:val="0"/>
                  <w:marRight w:val="0"/>
                  <w:marTop w:val="240"/>
                  <w:marBottom w:val="0"/>
                  <w:divBdr>
                    <w:top w:val="none" w:sz="0" w:space="0" w:color="auto"/>
                    <w:left w:val="none" w:sz="0" w:space="0" w:color="auto"/>
                    <w:bottom w:val="none" w:sz="0" w:space="0" w:color="auto"/>
                    <w:right w:val="none" w:sz="0" w:space="0" w:color="auto"/>
                  </w:divBdr>
                  <w:divsChild>
                    <w:div w:id="1035038013">
                      <w:marLeft w:val="0"/>
                      <w:marRight w:val="0"/>
                      <w:marTop w:val="0"/>
                      <w:marBottom w:val="0"/>
                      <w:divBdr>
                        <w:top w:val="none" w:sz="0" w:space="0" w:color="auto"/>
                        <w:left w:val="none" w:sz="0" w:space="0" w:color="auto"/>
                        <w:bottom w:val="none" w:sz="0" w:space="0" w:color="auto"/>
                        <w:right w:val="none" w:sz="0" w:space="0" w:color="auto"/>
                      </w:divBdr>
                      <w:divsChild>
                        <w:div w:id="143983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965782">
                  <w:marLeft w:val="0"/>
                  <w:marRight w:val="0"/>
                  <w:marTop w:val="240"/>
                  <w:marBottom w:val="0"/>
                  <w:divBdr>
                    <w:top w:val="none" w:sz="0" w:space="0" w:color="auto"/>
                    <w:left w:val="none" w:sz="0" w:space="0" w:color="auto"/>
                    <w:bottom w:val="none" w:sz="0" w:space="0" w:color="auto"/>
                    <w:right w:val="none" w:sz="0" w:space="0" w:color="auto"/>
                  </w:divBdr>
                  <w:divsChild>
                    <w:div w:id="1563638292">
                      <w:marLeft w:val="0"/>
                      <w:marRight w:val="0"/>
                      <w:marTop w:val="0"/>
                      <w:marBottom w:val="0"/>
                      <w:divBdr>
                        <w:top w:val="none" w:sz="0" w:space="0" w:color="auto"/>
                        <w:left w:val="none" w:sz="0" w:space="0" w:color="auto"/>
                        <w:bottom w:val="none" w:sz="0" w:space="0" w:color="auto"/>
                        <w:right w:val="none" w:sz="0" w:space="0" w:color="auto"/>
                      </w:divBdr>
                      <w:divsChild>
                        <w:div w:id="89242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321705">
                  <w:marLeft w:val="0"/>
                  <w:marRight w:val="0"/>
                  <w:marTop w:val="240"/>
                  <w:marBottom w:val="0"/>
                  <w:divBdr>
                    <w:top w:val="none" w:sz="0" w:space="0" w:color="auto"/>
                    <w:left w:val="none" w:sz="0" w:space="0" w:color="auto"/>
                    <w:bottom w:val="none" w:sz="0" w:space="0" w:color="auto"/>
                    <w:right w:val="none" w:sz="0" w:space="0" w:color="auto"/>
                  </w:divBdr>
                  <w:divsChild>
                    <w:div w:id="576791641">
                      <w:marLeft w:val="0"/>
                      <w:marRight w:val="0"/>
                      <w:marTop w:val="0"/>
                      <w:marBottom w:val="0"/>
                      <w:divBdr>
                        <w:top w:val="none" w:sz="0" w:space="0" w:color="auto"/>
                        <w:left w:val="none" w:sz="0" w:space="0" w:color="auto"/>
                        <w:bottom w:val="none" w:sz="0" w:space="0" w:color="auto"/>
                        <w:right w:val="none" w:sz="0" w:space="0" w:color="auto"/>
                      </w:divBdr>
                      <w:divsChild>
                        <w:div w:id="442848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364317">
                  <w:marLeft w:val="0"/>
                  <w:marRight w:val="0"/>
                  <w:marTop w:val="240"/>
                  <w:marBottom w:val="0"/>
                  <w:divBdr>
                    <w:top w:val="none" w:sz="0" w:space="0" w:color="auto"/>
                    <w:left w:val="none" w:sz="0" w:space="0" w:color="auto"/>
                    <w:bottom w:val="none" w:sz="0" w:space="0" w:color="auto"/>
                    <w:right w:val="none" w:sz="0" w:space="0" w:color="auto"/>
                  </w:divBdr>
                  <w:divsChild>
                    <w:div w:id="1741904586">
                      <w:marLeft w:val="0"/>
                      <w:marRight w:val="0"/>
                      <w:marTop w:val="0"/>
                      <w:marBottom w:val="0"/>
                      <w:divBdr>
                        <w:top w:val="none" w:sz="0" w:space="0" w:color="auto"/>
                        <w:left w:val="none" w:sz="0" w:space="0" w:color="auto"/>
                        <w:bottom w:val="none" w:sz="0" w:space="0" w:color="auto"/>
                        <w:right w:val="none" w:sz="0" w:space="0" w:color="auto"/>
                      </w:divBdr>
                      <w:divsChild>
                        <w:div w:id="1494879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350021">
                  <w:marLeft w:val="0"/>
                  <w:marRight w:val="0"/>
                  <w:marTop w:val="240"/>
                  <w:marBottom w:val="0"/>
                  <w:divBdr>
                    <w:top w:val="none" w:sz="0" w:space="0" w:color="auto"/>
                    <w:left w:val="none" w:sz="0" w:space="0" w:color="auto"/>
                    <w:bottom w:val="none" w:sz="0" w:space="0" w:color="auto"/>
                    <w:right w:val="none" w:sz="0" w:space="0" w:color="auto"/>
                  </w:divBdr>
                  <w:divsChild>
                    <w:div w:id="1256524126">
                      <w:marLeft w:val="0"/>
                      <w:marRight w:val="0"/>
                      <w:marTop w:val="0"/>
                      <w:marBottom w:val="0"/>
                      <w:divBdr>
                        <w:top w:val="none" w:sz="0" w:space="0" w:color="auto"/>
                        <w:left w:val="none" w:sz="0" w:space="0" w:color="auto"/>
                        <w:bottom w:val="none" w:sz="0" w:space="0" w:color="auto"/>
                        <w:right w:val="none" w:sz="0" w:space="0" w:color="auto"/>
                      </w:divBdr>
                      <w:divsChild>
                        <w:div w:id="228348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957940">
                  <w:marLeft w:val="0"/>
                  <w:marRight w:val="0"/>
                  <w:marTop w:val="240"/>
                  <w:marBottom w:val="0"/>
                  <w:divBdr>
                    <w:top w:val="none" w:sz="0" w:space="0" w:color="auto"/>
                    <w:left w:val="none" w:sz="0" w:space="0" w:color="auto"/>
                    <w:bottom w:val="none" w:sz="0" w:space="0" w:color="auto"/>
                    <w:right w:val="none" w:sz="0" w:space="0" w:color="auto"/>
                  </w:divBdr>
                  <w:divsChild>
                    <w:div w:id="403911880">
                      <w:marLeft w:val="0"/>
                      <w:marRight w:val="0"/>
                      <w:marTop w:val="0"/>
                      <w:marBottom w:val="0"/>
                      <w:divBdr>
                        <w:top w:val="none" w:sz="0" w:space="0" w:color="auto"/>
                        <w:left w:val="none" w:sz="0" w:space="0" w:color="auto"/>
                        <w:bottom w:val="none" w:sz="0" w:space="0" w:color="auto"/>
                        <w:right w:val="none" w:sz="0" w:space="0" w:color="auto"/>
                      </w:divBdr>
                      <w:divsChild>
                        <w:div w:id="1900938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490179">
                  <w:marLeft w:val="0"/>
                  <w:marRight w:val="0"/>
                  <w:marTop w:val="240"/>
                  <w:marBottom w:val="0"/>
                  <w:divBdr>
                    <w:top w:val="none" w:sz="0" w:space="0" w:color="auto"/>
                    <w:left w:val="none" w:sz="0" w:space="0" w:color="auto"/>
                    <w:bottom w:val="none" w:sz="0" w:space="0" w:color="auto"/>
                    <w:right w:val="none" w:sz="0" w:space="0" w:color="auto"/>
                  </w:divBdr>
                  <w:divsChild>
                    <w:div w:id="1727878966">
                      <w:marLeft w:val="0"/>
                      <w:marRight w:val="0"/>
                      <w:marTop w:val="0"/>
                      <w:marBottom w:val="0"/>
                      <w:divBdr>
                        <w:top w:val="none" w:sz="0" w:space="0" w:color="auto"/>
                        <w:left w:val="none" w:sz="0" w:space="0" w:color="auto"/>
                        <w:bottom w:val="none" w:sz="0" w:space="0" w:color="auto"/>
                        <w:right w:val="none" w:sz="0" w:space="0" w:color="auto"/>
                      </w:divBdr>
                      <w:divsChild>
                        <w:div w:id="2124884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240170">
                  <w:marLeft w:val="0"/>
                  <w:marRight w:val="0"/>
                  <w:marTop w:val="240"/>
                  <w:marBottom w:val="0"/>
                  <w:divBdr>
                    <w:top w:val="none" w:sz="0" w:space="0" w:color="auto"/>
                    <w:left w:val="none" w:sz="0" w:space="0" w:color="auto"/>
                    <w:bottom w:val="none" w:sz="0" w:space="0" w:color="auto"/>
                    <w:right w:val="none" w:sz="0" w:space="0" w:color="auto"/>
                  </w:divBdr>
                  <w:divsChild>
                    <w:div w:id="1781142777">
                      <w:marLeft w:val="0"/>
                      <w:marRight w:val="0"/>
                      <w:marTop w:val="0"/>
                      <w:marBottom w:val="0"/>
                      <w:divBdr>
                        <w:top w:val="none" w:sz="0" w:space="0" w:color="auto"/>
                        <w:left w:val="none" w:sz="0" w:space="0" w:color="auto"/>
                        <w:bottom w:val="none" w:sz="0" w:space="0" w:color="auto"/>
                        <w:right w:val="none" w:sz="0" w:space="0" w:color="auto"/>
                      </w:divBdr>
                      <w:divsChild>
                        <w:div w:id="166049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463007">
                  <w:marLeft w:val="0"/>
                  <w:marRight w:val="0"/>
                  <w:marTop w:val="240"/>
                  <w:marBottom w:val="0"/>
                  <w:divBdr>
                    <w:top w:val="none" w:sz="0" w:space="0" w:color="auto"/>
                    <w:left w:val="none" w:sz="0" w:space="0" w:color="auto"/>
                    <w:bottom w:val="none" w:sz="0" w:space="0" w:color="auto"/>
                    <w:right w:val="none" w:sz="0" w:space="0" w:color="auto"/>
                  </w:divBdr>
                  <w:divsChild>
                    <w:div w:id="1008362389">
                      <w:marLeft w:val="0"/>
                      <w:marRight w:val="0"/>
                      <w:marTop w:val="0"/>
                      <w:marBottom w:val="0"/>
                      <w:divBdr>
                        <w:top w:val="none" w:sz="0" w:space="0" w:color="auto"/>
                        <w:left w:val="none" w:sz="0" w:space="0" w:color="auto"/>
                        <w:bottom w:val="none" w:sz="0" w:space="0" w:color="auto"/>
                        <w:right w:val="none" w:sz="0" w:space="0" w:color="auto"/>
                      </w:divBdr>
                      <w:divsChild>
                        <w:div w:id="2013604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395562">
                  <w:marLeft w:val="0"/>
                  <w:marRight w:val="0"/>
                  <w:marTop w:val="240"/>
                  <w:marBottom w:val="0"/>
                  <w:divBdr>
                    <w:top w:val="none" w:sz="0" w:space="0" w:color="auto"/>
                    <w:left w:val="none" w:sz="0" w:space="0" w:color="auto"/>
                    <w:bottom w:val="none" w:sz="0" w:space="0" w:color="auto"/>
                    <w:right w:val="none" w:sz="0" w:space="0" w:color="auto"/>
                  </w:divBdr>
                  <w:divsChild>
                    <w:div w:id="2067490436">
                      <w:marLeft w:val="0"/>
                      <w:marRight w:val="0"/>
                      <w:marTop w:val="0"/>
                      <w:marBottom w:val="0"/>
                      <w:divBdr>
                        <w:top w:val="none" w:sz="0" w:space="0" w:color="auto"/>
                        <w:left w:val="none" w:sz="0" w:space="0" w:color="auto"/>
                        <w:bottom w:val="none" w:sz="0" w:space="0" w:color="auto"/>
                        <w:right w:val="none" w:sz="0" w:space="0" w:color="auto"/>
                      </w:divBdr>
                      <w:divsChild>
                        <w:div w:id="776363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867085">
                  <w:marLeft w:val="0"/>
                  <w:marRight w:val="0"/>
                  <w:marTop w:val="240"/>
                  <w:marBottom w:val="0"/>
                  <w:divBdr>
                    <w:top w:val="none" w:sz="0" w:space="0" w:color="auto"/>
                    <w:left w:val="none" w:sz="0" w:space="0" w:color="auto"/>
                    <w:bottom w:val="none" w:sz="0" w:space="0" w:color="auto"/>
                    <w:right w:val="none" w:sz="0" w:space="0" w:color="auto"/>
                  </w:divBdr>
                  <w:divsChild>
                    <w:div w:id="1512642700">
                      <w:marLeft w:val="0"/>
                      <w:marRight w:val="0"/>
                      <w:marTop w:val="0"/>
                      <w:marBottom w:val="0"/>
                      <w:divBdr>
                        <w:top w:val="none" w:sz="0" w:space="0" w:color="auto"/>
                        <w:left w:val="none" w:sz="0" w:space="0" w:color="auto"/>
                        <w:bottom w:val="none" w:sz="0" w:space="0" w:color="auto"/>
                        <w:right w:val="none" w:sz="0" w:space="0" w:color="auto"/>
                      </w:divBdr>
                      <w:divsChild>
                        <w:div w:id="1174612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637868">
                  <w:marLeft w:val="0"/>
                  <w:marRight w:val="0"/>
                  <w:marTop w:val="240"/>
                  <w:marBottom w:val="0"/>
                  <w:divBdr>
                    <w:top w:val="none" w:sz="0" w:space="0" w:color="auto"/>
                    <w:left w:val="none" w:sz="0" w:space="0" w:color="auto"/>
                    <w:bottom w:val="none" w:sz="0" w:space="0" w:color="auto"/>
                    <w:right w:val="none" w:sz="0" w:space="0" w:color="auto"/>
                  </w:divBdr>
                  <w:divsChild>
                    <w:div w:id="1479959038">
                      <w:marLeft w:val="0"/>
                      <w:marRight w:val="0"/>
                      <w:marTop w:val="0"/>
                      <w:marBottom w:val="0"/>
                      <w:divBdr>
                        <w:top w:val="none" w:sz="0" w:space="0" w:color="auto"/>
                        <w:left w:val="none" w:sz="0" w:space="0" w:color="auto"/>
                        <w:bottom w:val="none" w:sz="0" w:space="0" w:color="auto"/>
                        <w:right w:val="none" w:sz="0" w:space="0" w:color="auto"/>
                      </w:divBdr>
                      <w:divsChild>
                        <w:div w:id="2141653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433294">
                  <w:marLeft w:val="0"/>
                  <w:marRight w:val="0"/>
                  <w:marTop w:val="240"/>
                  <w:marBottom w:val="0"/>
                  <w:divBdr>
                    <w:top w:val="none" w:sz="0" w:space="0" w:color="auto"/>
                    <w:left w:val="none" w:sz="0" w:space="0" w:color="auto"/>
                    <w:bottom w:val="none" w:sz="0" w:space="0" w:color="auto"/>
                    <w:right w:val="none" w:sz="0" w:space="0" w:color="auto"/>
                  </w:divBdr>
                  <w:divsChild>
                    <w:div w:id="604189505">
                      <w:marLeft w:val="0"/>
                      <w:marRight w:val="0"/>
                      <w:marTop w:val="0"/>
                      <w:marBottom w:val="0"/>
                      <w:divBdr>
                        <w:top w:val="none" w:sz="0" w:space="0" w:color="auto"/>
                        <w:left w:val="none" w:sz="0" w:space="0" w:color="auto"/>
                        <w:bottom w:val="none" w:sz="0" w:space="0" w:color="auto"/>
                        <w:right w:val="none" w:sz="0" w:space="0" w:color="auto"/>
                      </w:divBdr>
                      <w:divsChild>
                        <w:div w:id="1153183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358596">
                  <w:marLeft w:val="0"/>
                  <w:marRight w:val="0"/>
                  <w:marTop w:val="240"/>
                  <w:marBottom w:val="0"/>
                  <w:divBdr>
                    <w:top w:val="none" w:sz="0" w:space="0" w:color="auto"/>
                    <w:left w:val="none" w:sz="0" w:space="0" w:color="auto"/>
                    <w:bottom w:val="none" w:sz="0" w:space="0" w:color="auto"/>
                    <w:right w:val="none" w:sz="0" w:space="0" w:color="auto"/>
                  </w:divBdr>
                  <w:divsChild>
                    <w:div w:id="1545825176">
                      <w:marLeft w:val="0"/>
                      <w:marRight w:val="0"/>
                      <w:marTop w:val="0"/>
                      <w:marBottom w:val="0"/>
                      <w:divBdr>
                        <w:top w:val="none" w:sz="0" w:space="0" w:color="auto"/>
                        <w:left w:val="none" w:sz="0" w:space="0" w:color="auto"/>
                        <w:bottom w:val="none" w:sz="0" w:space="0" w:color="auto"/>
                        <w:right w:val="none" w:sz="0" w:space="0" w:color="auto"/>
                      </w:divBdr>
                      <w:divsChild>
                        <w:div w:id="131338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463289">
                  <w:marLeft w:val="0"/>
                  <w:marRight w:val="0"/>
                  <w:marTop w:val="240"/>
                  <w:marBottom w:val="0"/>
                  <w:divBdr>
                    <w:top w:val="none" w:sz="0" w:space="0" w:color="auto"/>
                    <w:left w:val="none" w:sz="0" w:space="0" w:color="auto"/>
                    <w:bottom w:val="none" w:sz="0" w:space="0" w:color="auto"/>
                    <w:right w:val="none" w:sz="0" w:space="0" w:color="auto"/>
                  </w:divBdr>
                  <w:divsChild>
                    <w:div w:id="439254049">
                      <w:marLeft w:val="0"/>
                      <w:marRight w:val="0"/>
                      <w:marTop w:val="0"/>
                      <w:marBottom w:val="0"/>
                      <w:divBdr>
                        <w:top w:val="none" w:sz="0" w:space="0" w:color="auto"/>
                        <w:left w:val="none" w:sz="0" w:space="0" w:color="auto"/>
                        <w:bottom w:val="none" w:sz="0" w:space="0" w:color="auto"/>
                        <w:right w:val="none" w:sz="0" w:space="0" w:color="auto"/>
                      </w:divBdr>
                      <w:divsChild>
                        <w:div w:id="146940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642603">
                  <w:marLeft w:val="0"/>
                  <w:marRight w:val="0"/>
                  <w:marTop w:val="240"/>
                  <w:marBottom w:val="0"/>
                  <w:divBdr>
                    <w:top w:val="none" w:sz="0" w:space="0" w:color="auto"/>
                    <w:left w:val="none" w:sz="0" w:space="0" w:color="auto"/>
                    <w:bottom w:val="none" w:sz="0" w:space="0" w:color="auto"/>
                    <w:right w:val="none" w:sz="0" w:space="0" w:color="auto"/>
                  </w:divBdr>
                  <w:divsChild>
                    <w:div w:id="1490445401">
                      <w:marLeft w:val="0"/>
                      <w:marRight w:val="0"/>
                      <w:marTop w:val="0"/>
                      <w:marBottom w:val="0"/>
                      <w:divBdr>
                        <w:top w:val="none" w:sz="0" w:space="0" w:color="auto"/>
                        <w:left w:val="none" w:sz="0" w:space="0" w:color="auto"/>
                        <w:bottom w:val="none" w:sz="0" w:space="0" w:color="auto"/>
                        <w:right w:val="none" w:sz="0" w:space="0" w:color="auto"/>
                      </w:divBdr>
                      <w:divsChild>
                        <w:div w:id="134855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020016">
                  <w:marLeft w:val="0"/>
                  <w:marRight w:val="0"/>
                  <w:marTop w:val="240"/>
                  <w:marBottom w:val="0"/>
                  <w:divBdr>
                    <w:top w:val="none" w:sz="0" w:space="0" w:color="auto"/>
                    <w:left w:val="none" w:sz="0" w:space="0" w:color="auto"/>
                    <w:bottom w:val="none" w:sz="0" w:space="0" w:color="auto"/>
                    <w:right w:val="none" w:sz="0" w:space="0" w:color="auto"/>
                  </w:divBdr>
                  <w:divsChild>
                    <w:div w:id="751780491">
                      <w:marLeft w:val="0"/>
                      <w:marRight w:val="0"/>
                      <w:marTop w:val="0"/>
                      <w:marBottom w:val="0"/>
                      <w:divBdr>
                        <w:top w:val="none" w:sz="0" w:space="0" w:color="auto"/>
                        <w:left w:val="none" w:sz="0" w:space="0" w:color="auto"/>
                        <w:bottom w:val="none" w:sz="0" w:space="0" w:color="auto"/>
                        <w:right w:val="none" w:sz="0" w:space="0" w:color="auto"/>
                      </w:divBdr>
                      <w:divsChild>
                        <w:div w:id="137568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701850">
                  <w:marLeft w:val="0"/>
                  <w:marRight w:val="0"/>
                  <w:marTop w:val="240"/>
                  <w:marBottom w:val="0"/>
                  <w:divBdr>
                    <w:top w:val="none" w:sz="0" w:space="0" w:color="auto"/>
                    <w:left w:val="none" w:sz="0" w:space="0" w:color="auto"/>
                    <w:bottom w:val="none" w:sz="0" w:space="0" w:color="auto"/>
                    <w:right w:val="none" w:sz="0" w:space="0" w:color="auto"/>
                  </w:divBdr>
                  <w:divsChild>
                    <w:div w:id="1158500682">
                      <w:marLeft w:val="0"/>
                      <w:marRight w:val="0"/>
                      <w:marTop w:val="0"/>
                      <w:marBottom w:val="0"/>
                      <w:divBdr>
                        <w:top w:val="none" w:sz="0" w:space="0" w:color="auto"/>
                        <w:left w:val="none" w:sz="0" w:space="0" w:color="auto"/>
                        <w:bottom w:val="none" w:sz="0" w:space="0" w:color="auto"/>
                        <w:right w:val="none" w:sz="0" w:space="0" w:color="auto"/>
                      </w:divBdr>
                      <w:divsChild>
                        <w:div w:id="1338849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542995">
                  <w:marLeft w:val="0"/>
                  <w:marRight w:val="0"/>
                  <w:marTop w:val="240"/>
                  <w:marBottom w:val="0"/>
                  <w:divBdr>
                    <w:top w:val="none" w:sz="0" w:space="0" w:color="auto"/>
                    <w:left w:val="none" w:sz="0" w:space="0" w:color="auto"/>
                    <w:bottom w:val="none" w:sz="0" w:space="0" w:color="auto"/>
                    <w:right w:val="none" w:sz="0" w:space="0" w:color="auto"/>
                  </w:divBdr>
                  <w:divsChild>
                    <w:div w:id="1937908630">
                      <w:marLeft w:val="0"/>
                      <w:marRight w:val="0"/>
                      <w:marTop w:val="0"/>
                      <w:marBottom w:val="0"/>
                      <w:divBdr>
                        <w:top w:val="none" w:sz="0" w:space="0" w:color="auto"/>
                        <w:left w:val="none" w:sz="0" w:space="0" w:color="auto"/>
                        <w:bottom w:val="none" w:sz="0" w:space="0" w:color="auto"/>
                        <w:right w:val="none" w:sz="0" w:space="0" w:color="auto"/>
                      </w:divBdr>
                      <w:divsChild>
                        <w:div w:id="1169448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923291">
                  <w:marLeft w:val="0"/>
                  <w:marRight w:val="0"/>
                  <w:marTop w:val="240"/>
                  <w:marBottom w:val="0"/>
                  <w:divBdr>
                    <w:top w:val="none" w:sz="0" w:space="0" w:color="auto"/>
                    <w:left w:val="none" w:sz="0" w:space="0" w:color="auto"/>
                    <w:bottom w:val="none" w:sz="0" w:space="0" w:color="auto"/>
                    <w:right w:val="none" w:sz="0" w:space="0" w:color="auto"/>
                  </w:divBdr>
                  <w:divsChild>
                    <w:div w:id="1454444960">
                      <w:marLeft w:val="0"/>
                      <w:marRight w:val="0"/>
                      <w:marTop w:val="0"/>
                      <w:marBottom w:val="0"/>
                      <w:divBdr>
                        <w:top w:val="none" w:sz="0" w:space="0" w:color="auto"/>
                        <w:left w:val="none" w:sz="0" w:space="0" w:color="auto"/>
                        <w:bottom w:val="none" w:sz="0" w:space="0" w:color="auto"/>
                        <w:right w:val="none" w:sz="0" w:space="0" w:color="auto"/>
                      </w:divBdr>
                      <w:divsChild>
                        <w:div w:id="89208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743450">
                  <w:marLeft w:val="0"/>
                  <w:marRight w:val="0"/>
                  <w:marTop w:val="240"/>
                  <w:marBottom w:val="0"/>
                  <w:divBdr>
                    <w:top w:val="none" w:sz="0" w:space="0" w:color="auto"/>
                    <w:left w:val="none" w:sz="0" w:space="0" w:color="auto"/>
                    <w:bottom w:val="none" w:sz="0" w:space="0" w:color="auto"/>
                    <w:right w:val="none" w:sz="0" w:space="0" w:color="auto"/>
                  </w:divBdr>
                  <w:divsChild>
                    <w:div w:id="833422105">
                      <w:marLeft w:val="0"/>
                      <w:marRight w:val="0"/>
                      <w:marTop w:val="0"/>
                      <w:marBottom w:val="0"/>
                      <w:divBdr>
                        <w:top w:val="none" w:sz="0" w:space="0" w:color="auto"/>
                        <w:left w:val="none" w:sz="0" w:space="0" w:color="auto"/>
                        <w:bottom w:val="none" w:sz="0" w:space="0" w:color="auto"/>
                        <w:right w:val="none" w:sz="0" w:space="0" w:color="auto"/>
                      </w:divBdr>
                      <w:divsChild>
                        <w:div w:id="2136025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996441">
                  <w:marLeft w:val="0"/>
                  <w:marRight w:val="0"/>
                  <w:marTop w:val="240"/>
                  <w:marBottom w:val="0"/>
                  <w:divBdr>
                    <w:top w:val="none" w:sz="0" w:space="0" w:color="auto"/>
                    <w:left w:val="none" w:sz="0" w:space="0" w:color="auto"/>
                    <w:bottom w:val="none" w:sz="0" w:space="0" w:color="auto"/>
                    <w:right w:val="none" w:sz="0" w:space="0" w:color="auto"/>
                  </w:divBdr>
                  <w:divsChild>
                    <w:div w:id="1240365582">
                      <w:marLeft w:val="0"/>
                      <w:marRight w:val="0"/>
                      <w:marTop w:val="0"/>
                      <w:marBottom w:val="0"/>
                      <w:divBdr>
                        <w:top w:val="none" w:sz="0" w:space="0" w:color="auto"/>
                        <w:left w:val="none" w:sz="0" w:space="0" w:color="auto"/>
                        <w:bottom w:val="none" w:sz="0" w:space="0" w:color="auto"/>
                        <w:right w:val="none" w:sz="0" w:space="0" w:color="auto"/>
                      </w:divBdr>
                      <w:divsChild>
                        <w:div w:id="62596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354681">
                  <w:marLeft w:val="0"/>
                  <w:marRight w:val="0"/>
                  <w:marTop w:val="240"/>
                  <w:marBottom w:val="0"/>
                  <w:divBdr>
                    <w:top w:val="none" w:sz="0" w:space="0" w:color="auto"/>
                    <w:left w:val="none" w:sz="0" w:space="0" w:color="auto"/>
                    <w:bottom w:val="none" w:sz="0" w:space="0" w:color="auto"/>
                    <w:right w:val="none" w:sz="0" w:space="0" w:color="auto"/>
                  </w:divBdr>
                  <w:divsChild>
                    <w:div w:id="547380146">
                      <w:marLeft w:val="0"/>
                      <w:marRight w:val="0"/>
                      <w:marTop w:val="0"/>
                      <w:marBottom w:val="0"/>
                      <w:divBdr>
                        <w:top w:val="none" w:sz="0" w:space="0" w:color="auto"/>
                        <w:left w:val="none" w:sz="0" w:space="0" w:color="auto"/>
                        <w:bottom w:val="none" w:sz="0" w:space="0" w:color="auto"/>
                        <w:right w:val="none" w:sz="0" w:space="0" w:color="auto"/>
                      </w:divBdr>
                      <w:divsChild>
                        <w:div w:id="60053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468717">
                  <w:marLeft w:val="0"/>
                  <w:marRight w:val="0"/>
                  <w:marTop w:val="240"/>
                  <w:marBottom w:val="0"/>
                  <w:divBdr>
                    <w:top w:val="none" w:sz="0" w:space="0" w:color="auto"/>
                    <w:left w:val="none" w:sz="0" w:space="0" w:color="auto"/>
                    <w:bottom w:val="none" w:sz="0" w:space="0" w:color="auto"/>
                    <w:right w:val="none" w:sz="0" w:space="0" w:color="auto"/>
                  </w:divBdr>
                  <w:divsChild>
                    <w:div w:id="821000096">
                      <w:marLeft w:val="0"/>
                      <w:marRight w:val="0"/>
                      <w:marTop w:val="0"/>
                      <w:marBottom w:val="0"/>
                      <w:divBdr>
                        <w:top w:val="none" w:sz="0" w:space="0" w:color="auto"/>
                        <w:left w:val="none" w:sz="0" w:space="0" w:color="auto"/>
                        <w:bottom w:val="none" w:sz="0" w:space="0" w:color="auto"/>
                        <w:right w:val="none" w:sz="0" w:space="0" w:color="auto"/>
                      </w:divBdr>
                      <w:divsChild>
                        <w:div w:id="162315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545223">
                  <w:marLeft w:val="0"/>
                  <w:marRight w:val="0"/>
                  <w:marTop w:val="240"/>
                  <w:marBottom w:val="0"/>
                  <w:divBdr>
                    <w:top w:val="none" w:sz="0" w:space="0" w:color="auto"/>
                    <w:left w:val="none" w:sz="0" w:space="0" w:color="auto"/>
                    <w:bottom w:val="none" w:sz="0" w:space="0" w:color="auto"/>
                    <w:right w:val="none" w:sz="0" w:space="0" w:color="auto"/>
                  </w:divBdr>
                  <w:divsChild>
                    <w:div w:id="2072460895">
                      <w:marLeft w:val="0"/>
                      <w:marRight w:val="0"/>
                      <w:marTop w:val="0"/>
                      <w:marBottom w:val="0"/>
                      <w:divBdr>
                        <w:top w:val="none" w:sz="0" w:space="0" w:color="auto"/>
                        <w:left w:val="none" w:sz="0" w:space="0" w:color="auto"/>
                        <w:bottom w:val="none" w:sz="0" w:space="0" w:color="auto"/>
                        <w:right w:val="none" w:sz="0" w:space="0" w:color="auto"/>
                      </w:divBdr>
                      <w:divsChild>
                        <w:div w:id="1142120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393849">
                  <w:marLeft w:val="0"/>
                  <w:marRight w:val="0"/>
                  <w:marTop w:val="240"/>
                  <w:marBottom w:val="0"/>
                  <w:divBdr>
                    <w:top w:val="none" w:sz="0" w:space="0" w:color="auto"/>
                    <w:left w:val="none" w:sz="0" w:space="0" w:color="auto"/>
                    <w:bottom w:val="none" w:sz="0" w:space="0" w:color="auto"/>
                    <w:right w:val="none" w:sz="0" w:space="0" w:color="auto"/>
                  </w:divBdr>
                  <w:divsChild>
                    <w:div w:id="727992813">
                      <w:marLeft w:val="0"/>
                      <w:marRight w:val="0"/>
                      <w:marTop w:val="0"/>
                      <w:marBottom w:val="0"/>
                      <w:divBdr>
                        <w:top w:val="none" w:sz="0" w:space="0" w:color="auto"/>
                        <w:left w:val="none" w:sz="0" w:space="0" w:color="auto"/>
                        <w:bottom w:val="none" w:sz="0" w:space="0" w:color="auto"/>
                        <w:right w:val="none" w:sz="0" w:space="0" w:color="auto"/>
                      </w:divBdr>
                      <w:divsChild>
                        <w:div w:id="259990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624707">
                  <w:marLeft w:val="0"/>
                  <w:marRight w:val="0"/>
                  <w:marTop w:val="240"/>
                  <w:marBottom w:val="0"/>
                  <w:divBdr>
                    <w:top w:val="none" w:sz="0" w:space="0" w:color="auto"/>
                    <w:left w:val="none" w:sz="0" w:space="0" w:color="auto"/>
                    <w:bottom w:val="none" w:sz="0" w:space="0" w:color="auto"/>
                    <w:right w:val="none" w:sz="0" w:space="0" w:color="auto"/>
                  </w:divBdr>
                  <w:divsChild>
                    <w:div w:id="1972204860">
                      <w:marLeft w:val="0"/>
                      <w:marRight w:val="0"/>
                      <w:marTop w:val="0"/>
                      <w:marBottom w:val="0"/>
                      <w:divBdr>
                        <w:top w:val="none" w:sz="0" w:space="0" w:color="auto"/>
                        <w:left w:val="none" w:sz="0" w:space="0" w:color="auto"/>
                        <w:bottom w:val="none" w:sz="0" w:space="0" w:color="auto"/>
                        <w:right w:val="none" w:sz="0" w:space="0" w:color="auto"/>
                      </w:divBdr>
                      <w:divsChild>
                        <w:div w:id="937641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49469">
                  <w:marLeft w:val="0"/>
                  <w:marRight w:val="0"/>
                  <w:marTop w:val="240"/>
                  <w:marBottom w:val="0"/>
                  <w:divBdr>
                    <w:top w:val="none" w:sz="0" w:space="0" w:color="auto"/>
                    <w:left w:val="none" w:sz="0" w:space="0" w:color="auto"/>
                    <w:bottom w:val="none" w:sz="0" w:space="0" w:color="auto"/>
                    <w:right w:val="none" w:sz="0" w:space="0" w:color="auto"/>
                  </w:divBdr>
                  <w:divsChild>
                    <w:div w:id="1891453464">
                      <w:marLeft w:val="0"/>
                      <w:marRight w:val="0"/>
                      <w:marTop w:val="0"/>
                      <w:marBottom w:val="0"/>
                      <w:divBdr>
                        <w:top w:val="none" w:sz="0" w:space="0" w:color="auto"/>
                        <w:left w:val="none" w:sz="0" w:space="0" w:color="auto"/>
                        <w:bottom w:val="none" w:sz="0" w:space="0" w:color="auto"/>
                        <w:right w:val="none" w:sz="0" w:space="0" w:color="auto"/>
                      </w:divBdr>
                      <w:divsChild>
                        <w:div w:id="1581258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83114">
                  <w:marLeft w:val="0"/>
                  <w:marRight w:val="0"/>
                  <w:marTop w:val="240"/>
                  <w:marBottom w:val="0"/>
                  <w:divBdr>
                    <w:top w:val="none" w:sz="0" w:space="0" w:color="auto"/>
                    <w:left w:val="none" w:sz="0" w:space="0" w:color="auto"/>
                    <w:bottom w:val="none" w:sz="0" w:space="0" w:color="auto"/>
                    <w:right w:val="none" w:sz="0" w:space="0" w:color="auto"/>
                  </w:divBdr>
                  <w:divsChild>
                    <w:div w:id="1462191639">
                      <w:marLeft w:val="0"/>
                      <w:marRight w:val="0"/>
                      <w:marTop w:val="0"/>
                      <w:marBottom w:val="0"/>
                      <w:divBdr>
                        <w:top w:val="none" w:sz="0" w:space="0" w:color="auto"/>
                        <w:left w:val="none" w:sz="0" w:space="0" w:color="auto"/>
                        <w:bottom w:val="none" w:sz="0" w:space="0" w:color="auto"/>
                        <w:right w:val="none" w:sz="0" w:space="0" w:color="auto"/>
                      </w:divBdr>
                      <w:divsChild>
                        <w:div w:id="876508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74962">
                  <w:marLeft w:val="0"/>
                  <w:marRight w:val="0"/>
                  <w:marTop w:val="240"/>
                  <w:marBottom w:val="0"/>
                  <w:divBdr>
                    <w:top w:val="none" w:sz="0" w:space="0" w:color="auto"/>
                    <w:left w:val="none" w:sz="0" w:space="0" w:color="auto"/>
                    <w:bottom w:val="none" w:sz="0" w:space="0" w:color="auto"/>
                    <w:right w:val="none" w:sz="0" w:space="0" w:color="auto"/>
                  </w:divBdr>
                  <w:divsChild>
                    <w:div w:id="1809931831">
                      <w:marLeft w:val="0"/>
                      <w:marRight w:val="0"/>
                      <w:marTop w:val="0"/>
                      <w:marBottom w:val="0"/>
                      <w:divBdr>
                        <w:top w:val="none" w:sz="0" w:space="0" w:color="auto"/>
                        <w:left w:val="none" w:sz="0" w:space="0" w:color="auto"/>
                        <w:bottom w:val="none" w:sz="0" w:space="0" w:color="auto"/>
                        <w:right w:val="none" w:sz="0" w:space="0" w:color="auto"/>
                      </w:divBdr>
                      <w:divsChild>
                        <w:div w:id="185730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969376">
                  <w:marLeft w:val="0"/>
                  <w:marRight w:val="0"/>
                  <w:marTop w:val="240"/>
                  <w:marBottom w:val="0"/>
                  <w:divBdr>
                    <w:top w:val="none" w:sz="0" w:space="0" w:color="auto"/>
                    <w:left w:val="none" w:sz="0" w:space="0" w:color="auto"/>
                    <w:bottom w:val="none" w:sz="0" w:space="0" w:color="auto"/>
                    <w:right w:val="none" w:sz="0" w:space="0" w:color="auto"/>
                  </w:divBdr>
                  <w:divsChild>
                    <w:div w:id="1725984531">
                      <w:marLeft w:val="0"/>
                      <w:marRight w:val="0"/>
                      <w:marTop w:val="0"/>
                      <w:marBottom w:val="0"/>
                      <w:divBdr>
                        <w:top w:val="none" w:sz="0" w:space="0" w:color="auto"/>
                        <w:left w:val="none" w:sz="0" w:space="0" w:color="auto"/>
                        <w:bottom w:val="none" w:sz="0" w:space="0" w:color="auto"/>
                        <w:right w:val="none" w:sz="0" w:space="0" w:color="auto"/>
                      </w:divBdr>
                      <w:divsChild>
                        <w:div w:id="378286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898964">
                  <w:marLeft w:val="0"/>
                  <w:marRight w:val="0"/>
                  <w:marTop w:val="240"/>
                  <w:marBottom w:val="0"/>
                  <w:divBdr>
                    <w:top w:val="none" w:sz="0" w:space="0" w:color="auto"/>
                    <w:left w:val="none" w:sz="0" w:space="0" w:color="auto"/>
                    <w:bottom w:val="none" w:sz="0" w:space="0" w:color="auto"/>
                    <w:right w:val="none" w:sz="0" w:space="0" w:color="auto"/>
                  </w:divBdr>
                  <w:divsChild>
                    <w:div w:id="979262265">
                      <w:marLeft w:val="0"/>
                      <w:marRight w:val="0"/>
                      <w:marTop w:val="0"/>
                      <w:marBottom w:val="0"/>
                      <w:divBdr>
                        <w:top w:val="none" w:sz="0" w:space="0" w:color="auto"/>
                        <w:left w:val="none" w:sz="0" w:space="0" w:color="auto"/>
                        <w:bottom w:val="none" w:sz="0" w:space="0" w:color="auto"/>
                        <w:right w:val="none" w:sz="0" w:space="0" w:color="auto"/>
                      </w:divBdr>
                      <w:divsChild>
                        <w:div w:id="1322196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640447">
                  <w:marLeft w:val="0"/>
                  <w:marRight w:val="0"/>
                  <w:marTop w:val="240"/>
                  <w:marBottom w:val="0"/>
                  <w:divBdr>
                    <w:top w:val="none" w:sz="0" w:space="0" w:color="auto"/>
                    <w:left w:val="none" w:sz="0" w:space="0" w:color="auto"/>
                    <w:bottom w:val="none" w:sz="0" w:space="0" w:color="auto"/>
                    <w:right w:val="none" w:sz="0" w:space="0" w:color="auto"/>
                  </w:divBdr>
                  <w:divsChild>
                    <w:div w:id="575550504">
                      <w:marLeft w:val="0"/>
                      <w:marRight w:val="0"/>
                      <w:marTop w:val="0"/>
                      <w:marBottom w:val="0"/>
                      <w:divBdr>
                        <w:top w:val="none" w:sz="0" w:space="0" w:color="auto"/>
                        <w:left w:val="none" w:sz="0" w:space="0" w:color="auto"/>
                        <w:bottom w:val="none" w:sz="0" w:space="0" w:color="auto"/>
                        <w:right w:val="none" w:sz="0" w:space="0" w:color="auto"/>
                      </w:divBdr>
                      <w:divsChild>
                        <w:div w:id="1073040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329279">
                  <w:marLeft w:val="0"/>
                  <w:marRight w:val="0"/>
                  <w:marTop w:val="240"/>
                  <w:marBottom w:val="0"/>
                  <w:divBdr>
                    <w:top w:val="none" w:sz="0" w:space="0" w:color="auto"/>
                    <w:left w:val="none" w:sz="0" w:space="0" w:color="auto"/>
                    <w:bottom w:val="none" w:sz="0" w:space="0" w:color="auto"/>
                    <w:right w:val="none" w:sz="0" w:space="0" w:color="auto"/>
                  </w:divBdr>
                  <w:divsChild>
                    <w:div w:id="1189833254">
                      <w:marLeft w:val="0"/>
                      <w:marRight w:val="0"/>
                      <w:marTop w:val="0"/>
                      <w:marBottom w:val="0"/>
                      <w:divBdr>
                        <w:top w:val="none" w:sz="0" w:space="0" w:color="auto"/>
                        <w:left w:val="none" w:sz="0" w:space="0" w:color="auto"/>
                        <w:bottom w:val="none" w:sz="0" w:space="0" w:color="auto"/>
                        <w:right w:val="none" w:sz="0" w:space="0" w:color="auto"/>
                      </w:divBdr>
                      <w:divsChild>
                        <w:div w:id="1148136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597946">
                  <w:marLeft w:val="0"/>
                  <w:marRight w:val="0"/>
                  <w:marTop w:val="240"/>
                  <w:marBottom w:val="0"/>
                  <w:divBdr>
                    <w:top w:val="none" w:sz="0" w:space="0" w:color="auto"/>
                    <w:left w:val="none" w:sz="0" w:space="0" w:color="auto"/>
                    <w:bottom w:val="none" w:sz="0" w:space="0" w:color="auto"/>
                    <w:right w:val="none" w:sz="0" w:space="0" w:color="auto"/>
                  </w:divBdr>
                  <w:divsChild>
                    <w:div w:id="325865703">
                      <w:marLeft w:val="0"/>
                      <w:marRight w:val="0"/>
                      <w:marTop w:val="0"/>
                      <w:marBottom w:val="0"/>
                      <w:divBdr>
                        <w:top w:val="none" w:sz="0" w:space="0" w:color="auto"/>
                        <w:left w:val="none" w:sz="0" w:space="0" w:color="auto"/>
                        <w:bottom w:val="none" w:sz="0" w:space="0" w:color="auto"/>
                        <w:right w:val="none" w:sz="0" w:space="0" w:color="auto"/>
                      </w:divBdr>
                      <w:divsChild>
                        <w:div w:id="173424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835808">
                  <w:marLeft w:val="0"/>
                  <w:marRight w:val="0"/>
                  <w:marTop w:val="240"/>
                  <w:marBottom w:val="0"/>
                  <w:divBdr>
                    <w:top w:val="none" w:sz="0" w:space="0" w:color="auto"/>
                    <w:left w:val="none" w:sz="0" w:space="0" w:color="auto"/>
                    <w:bottom w:val="none" w:sz="0" w:space="0" w:color="auto"/>
                    <w:right w:val="none" w:sz="0" w:space="0" w:color="auto"/>
                  </w:divBdr>
                  <w:divsChild>
                    <w:div w:id="809903437">
                      <w:marLeft w:val="0"/>
                      <w:marRight w:val="0"/>
                      <w:marTop w:val="0"/>
                      <w:marBottom w:val="0"/>
                      <w:divBdr>
                        <w:top w:val="none" w:sz="0" w:space="0" w:color="auto"/>
                        <w:left w:val="none" w:sz="0" w:space="0" w:color="auto"/>
                        <w:bottom w:val="none" w:sz="0" w:space="0" w:color="auto"/>
                        <w:right w:val="none" w:sz="0" w:space="0" w:color="auto"/>
                      </w:divBdr>
                      <w:divsChild>
                        <w:div w:id="1738697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632979">
                  <w:marLeft w:val="0"/>
                  <w:marRight w:val="0"/>
                  <w:marTop w:val="240"/>
                  <w:marBottom w:val="0"/>
                  <w:divBdr>
                    <w:top w:val="none" w:sz="0" w:space="0" w:color="auto"/>
                    <w:left w:val="none" w:sz="0" w:space="0" w:color="auto"/>
                    <w:bottom w:val="none" w:sz="0" w:space="0" w:color="auto"/>
                    <w:right w:val="none" w:sz="0" w:space="0" w:color="auto"/>
                  </w:divBdr>
                  <w:divsChild>
                    <w:div w:id="1004088962">
                      <w:marLeft w:val="0"/>
                      <w:marRight w:val="0"/>
                      <w:marTop w:val="0"/>
                      <w:marBottom w:val="0"/>
                      <w:divBdr>
                        <w:top w:val="none" w:sz="0" w:space="0" w:color="auto"/>
                        <w:left w:val="none" w:sz="0" w:space="0" w:color="auto"/>
                        <w:bottom w:val="none" w:sz="0" w:space="0" w:color="auto"/>
                        <w:right w:val="none" w:sz="0" w:space="0" w:color="auto"/>
                      </w:divBdr>
                      <w:divsChild>
                        <w:div w:id="1641228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203122">
                  <w:marLeft w:val="0"/>
                  <w:marRight w:val="0"/>
                  <w:marTop w:val="240"/>
                  <w:marBottom w:val="0"/>
                  <w:divBdr>
                    <w:top w:val="none" w:sz="0" w:space="0" w:color="auto"/>
                    <w:left w:val="none" w:sz="0" w:space="0" w:color="auto"/>
                    <w:bottom w:val="none" w:sz="0" w:space="0" w:color="auto"/>
                    <w:right w:val="none" w:sz="0" w:space="0" w:color="auto"/>
                  </w:divBdr>
                  <w:divsChild>
                    <w:div w:id="271205940">
                      <w:marLeft w:val="0"/>
                      <w:marRight w:val="0"/>
                      <w:marTop w:val="0"/>
                      <w:marBottom w:val="0"/>
                      <w:divBdr>
                        <w:top w:val="none" w:sz="0" w:space="0" w:color="auto"/>
                        <w:left w:val="none" w:sz="0" w:space="0" w:color="auto"/>
                        <w:bottom w:val="none" w:sz="0" w:space="0" w:color="auto"/>
                        <w:right w:val="none" w:sz="0" w:space="0" w:color="auto"/>
                      </w:divBdr>
                      <w:divsChild>
                        <w:div w:id="1503886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539056">
                  <w:marLeft w:val="0"/>
                  <w:marRight w:val="0"/>
                  <w:marTop w:val="240"/>
                  <w:marBottom w:val="0"/>
                  <w:divBdr>
                    <w:top w:val="none" w:sz="0" w:space="0" w:color="auto"/>
                    <w:left w:val="none" w:sz="0" w:space="0" w:color="auto"/>
                    <w:bottom w:val="none" w:sz="0" w:space="0" w:color="auto"/>
                    <w:right w:val="none" w:sz="0" w:space="0" w:color="auto"/>
                  </w:divBdr>
                  <w:divsChild>
                    <w:div w:id="2051415422">
                      <w:marLeft w:val="0"/>
                      <w:marRight w:val="0"/>
                      <w:marTop w:val="0"/>
                      <w:marBottom w:val="0"/>
                      <w:divBdr>
                        <w:top w:val="none" w:sz="0" w:space="0" w:color="auto"/>
                        <w:left w:val="none" w:sz="0" w:space="0" w:color="auto"/>
                        <w:bottom w:val="none" w:sz="0" w:space="0" w:color="auto"/>
                        <w:right w:val="none" w:sz="0" w:space="0" w:color="auto"/>
                      </w:divBdr>
                      <w:divsChild>
                        <w:div w:id="156880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209927">
                  <w:marLeft w:val="0"/>
                  <w:marRight w:val="0"/>
                  <w:marTop w:val="240"/>
                  <w:marBottom w:val="0"/>
                  <w:divBdr>
                    <w:top w:val="none" w:sz="0" w:space="0" w:color="auto"/>
                    <w:left w:val="none" w:sz="0" w:space="0" w:color="auto"/>
                    <w:bottom w:val="none" w:sz="0" w:space="0" w:color="auto"/>
                    <w:right w:val="none" w:sz="0" w:space="0" w:color="auto"/>
                  </w:divBdr>
                  <w:divsChild>
                    <w:div w:id="1374383714">
                      <w:marLeft w:val="0"/>
                      <w:marRight w:val="0"/>
                      <w:marTop w:val="0"/>
                      <w:marBottom w:val="0"/>
                      <w:divBdr>
                        <w:top w:val="none" w:sz="0" w:space="0" w:color="auto"/>
                        <w:left w:val="none" w:sz="0" w:space="0" w:color="auto"/>
                        <w:bottom w:val="none" w:sz="0" w:space="0" w:color="auto"/>
                        <w:right w:val="none" w:sz="0" w:space="0" w:color="auto"/>
                      </w:divBdr>
                      <w:divsChild>
                        <w:div w:id="512113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948139">
                  <w:marLeft w:val="0"/>
                  <w:marRight w:val="0"/>
                  <w:marTop w:val="240"/>
                  <w:marBottom w:val="0"/>
                  <w:divBdr>
                    <w:top w:val="none" w:sz="0" w:space="0" w:color="auto"/>
                    <w:left w:val="none" w:sz="0" w:space="0" w:color="auto"/>
                    <w:bottom w:val="none" w:sz="0" w:space="0" w:color="auto"/>
                    <w:right w:val="none" w:sz="0" w:space="0" w:color="auto"/>
                  </w:divBdr>
                  <w:divsChild>
                    <w:div w:id="1526946352">
                      <w:marLeft w:val="0"/>
                      <w:marRight w:val="0"/>
                      <w:marTop w:val="0"/>
                      <w:marBottom w:val="0"/>
                      <w:divBdr>
                        <w:top w:val="none" w:sz="0" w:space="0" w:color="auto"/>
                        <w:left w:val="none" w:sz="0" w:space="0" w:color="auto"/>
                        <w:bottom w:val="none" w:sz="0" w:space="0" w:color="auto"/>
                        <w:right w:val="none" w:sz="0" w:space="0" w:color="auto"/>
                      </w:divBdr>
                      <w:divsChild>
                        <w:div w:id="2141412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27067">
                  <w:marLeft w:val="0"/>
                  <w:marRight w:val="0"/>
                  <w:marTop w:val="240"/>
                  <w:marBottom w:val="0"/>
                  <w:divBdr>
                    <w:top w:val="none" w:sz="0" w:space="0" w:color="auto"/>
                    <w:left w:val="none" w:sz="0" w:space="0" w:color="auto"/>
                    <w:bottom w:val="none" w:sz="0" w:space="0" w:color="auto"/>
                    <w:right w:val="none" w:sz="0" w:space="0" w:color="auto"/>
                  </w:divBdr>
                  <w:divsChild>
                    <w:div w:id="1482625018">
                      <w:marLeft w:val="0"/>
                      <w:marRight w:val="0"/>
                      <w:marTop w:val="0"/>
                      <w:marBottom w:val="0"/>
                      <w:divBdr>
                        <w:top w:val="none" w:sz="0" w:space="0" w:color="auto"/>
                        <w:left w:val="none" w:sz="0" w:space="0" w:color="auto"/>
                        <w:bottom w:val="none" w:sz="0" w:space="0" w:color="auto"/>
                        <w:right w:val="none" w:sz="0" w:space="0" w:color="auto"/>
                      </w:divBdr>
                      <w:divsChild>
                        <w:div w:id="16274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021846">
                  <w:marLeft w:val="0"/>
                  <w:marRight w:val="0"/>
                  <w:marTop w:val="240"/>
                  <w:marBottom w:val="0"/>
                  <w:divBdr>
                    <w:top w:val="none" w:sz="0" w:space="0" w:color="auto"/>
                    <w:left w:val="none" w:sz="0" w:space="0" w:color="auto"/>
                    <w:bottom w:val="none" w:sz="0" w:space="0" w:color="auto"/>
                    <w:right w:val="none" w:sz="0" w:space="0" w:color="auto"/>
                  </w:divBdr>
                  <w:divsChild>
                    <w:div w:id="1861895156">
                      <w:marLeft w:val="0"/>
                      <w:marRight w:val="0"/>
                      <w:marTop w:val="0"/>
                      <w:marBottom w:val="0"/>
                      <w:divBdr>
                        <w:top w:val="none" w:sz="0" w:space="0" w:color="auto"/>
                        <w:left w:val="none" w:sz="0" w:space="0" w:color="auto"/>
                        <w:bottom w:val="none" w:sz="0" w:space="0" w:color="auto"/>
                        <w:right w:val="none" w:sz="0" w:space="0" w:color="auto"/>
                      </w:divBdr>
                      <w:divsChild>
                        <w:div w:id="649941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947917">
                  <w:marLeft w:val="0"/>
                  <w:marRight w:val="0"/>
                  <w:marTop w:val="240"/>
                  <w:marBottom w:val="0"/>
                  <w:divBdr>
                    <w:top w:val="none" w:sz="0" w:space="0" w:color="auto"/>
                    <w:left w:val="none" w:sz="0" w:space="0" w:color="auto"/>
                    <w:bottom w:val="none" w:sz="0" w:space="0" w:color="auto"/>
                    <w:right w:val="none" w:sz="0" w:space="0" w:color="auto"/>
                  </w:divBdr>
                  <w:divsChild>
                    <w:div w:id="1758013806">
                      <w:marLeft w:val="0"/>
                      <w:marRight w:val="0"/>
                      <w:marTop w:val="0"/>
                      <w:marBottom w:val="0"/>
                      <w:divBdr>
                        <w:top w:val="none" w:sz="0" w:space="0" w:color="auto"/>
                        <w:left w:val="none" w:sz="0" w:space="0" w:color="auto"/>
                        <w:bottom w:val="none" w:sz="0" w:space="0" w:color="auto"/>
                        <w:right w:val="none" w:sz="0" w:space="0" w:color="auto"/>
                      </w:divBdr>
                      <w:divsChild>
                        <w:div w:id="577327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590041">
                  <w:marLeft w:val="0"/>
                  <w:marRight w:val="0"/>
                  <w:marTop w:val="240"/>
                  <w:marBottom w:val="0"/>
                  <w:divBdr>
                    <w:top w:val="none" w:sz="0" w:space="0" w:color="auto"/>
                    <w:left w:val="none" w:sz="0" w:space="0" w:color="auto"/>
                    <w:bottom w:val="none" w:sz="0" w:space="0" w:color="auto"/>
                    <w:right w:val="none" w:sz="0" w:space="0" w:color="auto"/>
                  </w:divBdr>
                  <w:divsChild>
                    <w:div w:id="1309869425">
                      <w:marLeft w:val="0"/>
                      <w:marRight w:val="0"/>
                      <w:marTop w:val="0"/>
                      <w:marBottom w:val="0"/>
                      <w:divBdr>
                        <w:top w:val="none" w:sz="0" w:space="0" w:color="auto"/>
                        <w:left w:val="none" w:sz="0" w:space="0" w:color="auto"/>
                        <w:bottom w:val="none" w:sz="0" w:space="0" w:color="auto"/>
                        <w:right w:val="none" w:sz="0" w:space="0" w:color="auto"/>
                      </w:divBdr>
                      <w:divsChild>
                        <w:div w:id="76816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427294">
                  <w:marLeft w:val="0"/>
                  <w:marRight w:val="0"/>
                  <w:marTop w:val="240"/>
                  <w:marBottom w:val="0"/>
                  <w:divBdr>
                    <w:top w:val="none" w:sz="0" w:space="0" w:color="auto"/>
                    <w:left w:val="none" w:sz="0" w:space="0" w:color="auto"/>
                    <w:bottom w:val="none" w:sz="0" w:space="0" w:color="auto"/>
                    <w:right w:val="none" w:sz="0" w:space="0" w:color="auto"/>
                  </w:divBdr>
                  <w:divsChild>
                    <w:div w:id="414518458">
                      <w:marLeft w:val="0"/>
                      <w:marRight w:val="0"/>
                      <w:marTop w:val="0"/>
                      <w:marBottom w:val="0"/>
                      <w:divBdr>
                        <w:top w:val="none" w:sz="0" w:space="0" w:color="auto"/>
                        <w:left w:val="none" w:sz="0" w:space="0" w:color="auto"/>
                        <w:bottom w:val="none" w:sz="0" w:space="0" w:color="auto"/>
                        <w:right w:val="none" w:sz="0" w:space="0" w:color="auto"/>
                      </w:divBdr>
                      <w:divsChild>
                        <w:div w:id="172583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920568">
                  <w:marLeft w:val="0"/>
                  <w:marRight w:val="0"/>
                  <w:marTop w:val="240"/>
                  <w:marBottom w:val="0"/>
                  <w:divBdr>
                    <w:top w:val="none" w:sz="0" w:space="0" w:color="auto"/>
                    <w:left w:val="none" w:sz="0" w:space="0" w:color="auto"/>
                    <w:bottom w:val="none" w:sz="0" w:space="0" w:color="auto"/>
                    <w:right w:val="none" w:sz="0" w:space="0" w:color="auto"/>
                  </w:divBdr>
                  <w:divsChild>
                    <w:div w:id="1149322528">
                      <w:marLeft w:val="0"/>
                      <w:marRight w:val="0"/>
                      <w:marTop w:val="0"/>
                      <w:marBottom w:val="0"/>
                      <w:divBdr>
                        <w:top w:val="none" w:sz="0" w:space="0" w:color="auto"/>
                        <w:left w:val="none" w:sz="0" w:space="0" w:color="auto"/>
                        <w:bottom w:val="none" w:sz="0" w:space="0" w:color="auto"/>
                        <w:right w:val="none" w:sz="0" w:space="0" w:color="auto"/>
                      </w:divBdr>
                      <w:divsChild>
                        <w:div w:id="1984045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38145">
                  <w:marLeft w:val="0"/>
                  <w:marRight w:val="0"/>
                  <w:marTop w:val="240"/>
                  <w:marBottom w:val="0"/>
                  <w:divBdr>
                    <w:top w:val="none" w:sz="0" w:space="0" w:color="auto"/>
                    <w:left w:val="none" w:sz="0" w:space="0" w:color="auto"/>
                    <w:bottom w:val="none" w:sz="0" w:space="0" w:color="auto"/>
                    <w:right w:val="none" w:sz="0" w:space="0" w:color="auto"/>
                  </w:divBdr>
                  <w:divsChild>
                    <w:div w:id="1655648510">
                      <w:marLeft w:val="0"/>
                      <w:marRight w:val="0"/>
                      <w:marTop w:val="0"/>
                      <w:marBottom w:val="0"/>
                      <w:divBdr>
                        <w:top w:val="none" w:sz="0" w:space="0" w:color="auto"/>
                        <w:left w:val="none" w:sz="0" w:space="0" w:color="auto"/>
                        <w:bottom w:val="none" w:sz="0" w:space="0" w:color="auto"/>
                        <w:right w:val="none" w:sz="0" w:space="0" w:color="auto"/>
                      </w:divBdr>
                      <w:divsChild>
                        <w:div w:id="173345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425461">
                  <w:marLeft w:val="0"/>
                  <w:marRight w:val="0"/>
                  <w:marTop w:val="240"/>
                  <w:marBottom w:val="0"/>
                  <w:divBdr>
                    <w:top w:val="none" w:sz="0" w:space="0" w:color="auto"/>
                    <w:left w:val="none" w:sz="0" w:space="0" w:color="auto"/>
                    <w:bottom w:val="none" w:sz="0" w:space="0" w:color="auto"/>
                    <w:right w:val="none" w:sz="0" w:space="0" w:color="auto"/>
                  </w:divBdr>
                  <w:divsChild>
                    <w:div w:id="1530030377">
                      <w:marLeft w:val="0"/>
                      <w:marRight w:val="0"/>
                      <w:marTop w:val="0"/>
                      <w:marBottom w:val="0"/>
                      <w:divBdr>
                        <w:top w:val="none" w:sz="0" w:space="0" w:color="auto"/>
                        <w:left w:val="none" w:sz="0" w:space="0" w:color="auto"/>
                        <w:bottom w:val="none" w:sz="0" w:space="0" w:color="auto"/>
                        <w:right w:val="none" w:sz="0" w:space="0" w:color="auto"/>
                      </w:divBdr>
                      <w:divsChild>
                        <w:div w:id="1127158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240431">
                  <w:marLeft w:val="0"/>
                  <w:marRight w:val="0"/>
                  <w:marTop w:val="240"/>
                  <w:marBottom w:val="0"/>
                  <w:divBdr>
                    <w:top w:val="none" w:sz="0" w:space="0" w:color="auto"/>
                    <w:left w:val="none" w:sz="0" w:space="0" w:color="auto"/>
                    <w:bottom w:val="none" w:sz="0" w:space="0" w:color="auto"/>
                    <w:right w:val="none" w:sz="0" w:space="0" w:color="auto"/>
                  </w:divBdr>
                  <w:divsChild>
                    <w:div w:id="1294100637">
                      <w:marLeft w:val="0"/>
                      <w:marRight w:val="0"/>
                      <w:marTop w:val="0"/>
                      <w:marBottom w:val="0"/>
                      <w:divBdr>
                        <w:top w:val="none" w:sz="0" w:space="0" w:color="auto"/>
                        <w:left w:val="none" w:sz="0" w:space="0" w:color="auto"/>
                        <w:bottom w:val="none" w:sz="0" w:space="0" w:color="auto"/>
                        <w:right w:val="none" w:sz="0" w:space="0" w:color="auto"/>
                      </w:divBdr>
                      <w:divsChild>
                        <w:div w:id="441803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544157">
                  <w:marLeft w:val="0"/>
                  <w:marRight w:val="0"/>
                  <w:marTop w:val="240"/>
                  <w:marBottom w:val="0"/>
                  <w:divBdr>
                    <w:top w:val="none" w:sz="0" w:space="0" w:color="auto"/>
                    <w:left w:val="none" w:sz="0" w:space="0" w:color="auto"/>
                    <w:bottom w:val="none" w:sz="0" w:space="0" w:color="auto"/>
                    <w:right w:val="none" w:sz="0" w:space="0" w:color="auto"/>
                  </w:divBdr>
                  <w:divsChild>
                    <w:div w:id="1105268258">
                      <w:marLeft w:val="0"/>
                      <w:marRight w:val="0"/>
                      <w:marTop w:val="0"/>
                      <w:marBottom w:val="0"/>
                      <w:divBdr>
                        <w:top w:val="none" w:sz="0" w:space="0" w:color="auto"/>
                        <w:left w:val="none" w:sz="0" w:space="0" w:color="auto"/>
                        <w:bottom w:val="none" w:sz="0" w:space="0" w:color="auto"/>
                        <w:right w:val="none" w:sz="0" w:space="0" w:color="auto"/>
                      </w:divBdr>
                      <w:divsChild>
                        <w:div w:id="1767309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736366">
                  <w:marLeft w:val="0"/>
                  <w:marRight w:val="0"/>
                  <w:marTop w:val="240"/>
                  <w:marBottom w:val="0"/>
                  <w:divBdr>
                    <w:top w:val="none" w:sz="0" w:space="0" w:color="auto"/>
                    <w:left w:val="none" w:sz="0" w:space="0" w:color="auto"/>
                    <w:bottom w:val="none" w:sz="0" w:space="0" w:color="auto"/>
                    <w:right w:val="none" w:sz="0" w:space="0" w:color="auto"/>
                  </w:divBdr>
                  <w:divsChild>
                    <w:div w:id="470755610">
                      <w:marLeft w:val="0"/>
                      <w:marRight w:val="0"/>
                      <w:marTop w:val="0"/>
                      <w:marBottom w:val="0"/>
                      <w:divBdr>
                        <w:top w:val="none" w:sz="0" w:space="0" w:color="auto"/>
                        <w:left w:val="none" w:sz="0" w:space="0" w:color="auto"/>
                        <w:bottom w:val="none" w:sz="0" w:space="0" w:color="auto"/>
                        <w:right w:val="none" w:sz="0" w:space="0" w:color="auto"/>
                      </w:divBdr>
                      <w:divsChild>
                        <w:div w:id="124232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408748">
                  <w:marLeft w:val="0"/>
                  <w:marRight w:val="0"/>
                  <w:marTop w:val="240"/>
                  <w:marBottom w:val="0"/>
                  <w:divBdr>
                    <w:top w:val="none" w:sz="0" w:space="0" w:color="auto"/>
                    <w:left w:val="none" w:sz="0" w:space="0" w:color="auto"/>
                    <w:bottom w:val="none" w:sz="0" w:space="0" w:color="auto"/>
                    <w:right w:val="none" w:sz="0" w:space="0" w:color="auto"/>
                  </w:divBdr>
                  <w:divsChild>
                    <w:div w:id="458109627">
                      <w:marLeft w:val="0"/>
                      <w:marRight w:val="0"/>
                      <w:marTop w:val="0"/>
                      <w:marBottom w:val="0"/>
                      <w:divBdr>
                        <w:top w:val="none" w:sz="0" w:space="0" w:color="auto"/>
                        <w:left w:val="none" w:sz="0" w:space="0" w:color="auto"/>
                        <w:bottom w:val="none" w:sz="0" w:space="0" w:color="auto"/>
                        <w:right w:val="none" w:sz="0" w:space="0" w:color="auto"/>
                      </w:divBdr>
                      <w:divsChild>
                        <w:div w:id="63450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608654">
                  <w:marLeft w:val="0"/>
                  <w:marRight w:val="0"/>
                  <w:marTop w:val="240"/>
                  <w:marBottom w:val="0"/>
                  <w:divBdr>
                    <w:top w:val="none" w:sz="0" w:space="0" w:color="auto"/>
                    <w:left w:val="none" w:sz="0" w:space="0" w:color="auto"/>
                    <w:bottom w:val="none" w:sz="0" w:space="0" w:color="auto"/>
                    <w:right w:val="none" w:sz="0" w:space="0" w:color="auto"/>
                  </w:divBdr>
                  <w:divsChild>
                    <w:div w:id="1848665097">
                      <w:marLeft w:val="0"/>
                      <w:marRight w:val="0"/>
                      <w:marTop w:val="0"/>
                      <w:marBottom w:val="0"/>
                      <w:divBdr>
                        <w:top w:val="none" w:sz="0" w:space="0" w:color="auto"/>
                        <w:left w:val="none" w:sz="0" w:space="0" w:color="auto"/>
                        <w:bottom w:val="none" w:sz="0" w:space="0" w:color="auto"/>
                        <w:right w:val="none" w:sz="0" w:space="0" w:color="auto"/>
                      </w:divBdr>
                      <w:divsChild>
                        <w:div w:id="24969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374331">
                  <w:marLeft w:val="0"/>
                  <w:marRight w:val="0"/>
                  <w:marTop w:val="240"/>
                  <w:marBottom w:val="0"/>
                  <w:divBdr>
                    <w:top w:val="none" w:sz="0" w:space="0" w:color="auto"/>
                    <w:left w:val="none" w:sz="0" w:space="0" w:color="auto"/>
                    <w:bottom w:val="none" w:sz="0" w:space="0" w:color="auto"/>
                    <w:right w:val="none" w:sz="0" w:space="0" w:color="auto"/>
                  </w:divBdr>
                  <w:divsChild>
                    <w:div w:id="28341716">
                      <w:marLeft w:val="0"/>
                      <w:marRight w:val="0"/>
                      <w:marTop w:val="0"/>
                      <w:marBottom w:val="0"/>
                      <w:divBdr>
                        <w:top w:val="none" w:sz="0" w:space="0" w:color="auto"/>
                        <w:left w:val="none" w:sz="0" w:space="0" w:color="auto"/>
                        <w:bottom w:val="none" w:sz="0" w:space="0" w:color="auto"/>
                        <w:right w:val="none" w:sz="0" w:space="0" w:color="auto"/>
                      </w:divBdr>
                      <w:divsChild>
                        <w:div w:id="1242372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7519">
                  <w:marLeft w:val="0"/>
                  <w:marRight w:val="0"/>
                  <w:marTop w:val="240"/>
                  <w:marBottom w:val="0"/>
                  <w:divBdr>
                    <w:top w:val="none" w:sz="0" w:space="0" w:color="auto"/>
                    <w:left w:val="none" w:sz="0" w:space="0" w:color="auto"/>
                    <w:bottom w:val="none" w:sz="0" w:space="0" w:color="auto"/>
                    <w:right w:val="none" w:sz="0" w:space="0" w:color="auto"/>
                  </w:divBdr>
                  <w:divsChild>
                    <w:div w:id="1761489536">
                      <w:marLeft w:val="0"/>
                      <w:marRight w:val="0"/>
                      <w:marTop w:val="0"/>
                      <w:marBottom w:val="0"/>
                      <w:divBdr>
                        <w:top w:val="none" w:sz="0" w:space="0" w:color="auto"/>
                        <w:left w:val="none" w:sz="0" w:space="0" w:color="auto"/>
                        <w:bottom w:val="none" w:sz="0" w:space="0" w:color="auto"/>
                        <w:right w:val="none" w:sz="0" w:space="0" w:color="auto"/>
                      </w:divBdr>
                      <w:divsChild>
                        <w:div w:id="144677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542189">
                  <w:marLeft w:val="0"/>
                  <w:marRight w:val="0"/>
                  <w:marTop w:val="240"/>
                  <w:marBottom w:val="0"/>
                  <w:divBdr>
                    <w:top w:val="none" w:sz="0" w:space="0" w:color="auto"/>
                    <w:left w:val="none" w:sz="0" w:space="0" w:color="auto"/>
                    <w:bottom w:val="none" w:sz="0" w:space="0" w:color="auto"/>
                    <w:right w:val="none" w:sz="0" w:space="0" w:color="auto"/>
                  </w:divBdr>
                  <w:divsChild>
                    <w:div w:id="365370515">
                      <w:marLeft w:val="0"/>
                      <w:marRight w:val="0"/>
                      <w:marTop w:val="0"/>
                      <w:marBottom w:val="0"/>
                      <w:divBdr>
                        <w:top w:val="none" w:sz="0" w:space="0" w:color="auto"/>
                        <w:left w:val="none" w:sz="0" w:space="0" w:color="auto"/>
                        <w:bottom w:val="none" w:sz="0" w:space="0" w:color="auto"/>
                        <w:right w:val="none" w:sz="0" w:space="0" w:color="auto"/>
                      </w:divBdr>
                      <w:divsChild>
                        <w:div w:id="942565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732020">
                  <w:marLeft w:val="0"/>
                  <w:marRight w:val="0"/>
                  <w:marTop w:val="240"/>
                  <w:marBottom w:val="0"/>
                  <w:divBdr>
                    <w:top w:val="none" w:sz="0" w:space="0" w:color="auto"/>
                    <w:left w:val="none" w:sz="0" w:space="0" w:color="auto"/>
                    <w:bottom w:val="none" w:sz="0" w:space="0" w:color="auto"/>
                    <w:right w:val="none" w:sz="0" w:space="0" w:color="auto"/>
                  </w:divBdr>
                  <w:divsChild>
                    <w:div w:id="641540556">
                      <w:marLeft w:val="0"/>
                      <w:marRight w:val="0"/>
                      <w:marTop w:val="0"/>
                      <w:marBottom w:val="0"/>
                      <w:divBdr>
                        <w:top w:val="none" w:sz="0" w:space="0" w:color="auto"/>
                        <w:left w:val="none" w:sz="0" w:space="0" w:color="auto"/>
                        <w:bottom w:val="none" w:sz="0" w:space="0" w:color="auto"/>
                        <w:right w:val="none" w:sz="0" w:space="0" w:color="auto"/>
                      </w:divBdr>
                      <w:divsChild>
                        <w:div w:id="500043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530367">
                  <w:marLeft w:val="0"/>
                  <w:marRight w:val="0"/>
                  <w:marTop w:val="240"/>
                  <w:marBottom w:val="0"/>
                  <w:divBdr>
                    <w:top w:val="none" w:sz="0" w:space="0" w:color="auto"/>
                    <w:left w:val="none" w:sz="0" w:space="0" w:color="auto"/>
                    <w:bottom w:val="none" w:sz="0" w:space="0" w:color="auto"/>
                    <w:right w:val="none" w:sz="0" w:space="0" w:color="auto"/>
                  </w:divBdr>
                  <w:divsChild>
                    <w:div w:id="1324429033">
                      <w:marLeft w:val="0"/>
                      <w:marRight w:val="0"/>
                      <w:marTop w:val="0"/>
                      <w:marBottom w:val="0"/>
                      <w:divBdr>
                        <w:top w:val="none" w:sz="0" w:space="0" w:color="auto"/>
                        <w:left w:val="none" w:sz="0" w:space="0" w:color="auto"/>
                        <w:bottom w:val="none" w:sz="0" w:space="0" w:color="auto"/>
                        <w:right w:val="none" w:sz="0" w:space="0" w:color="auto"/>
                      </w:divBdr>
                      <w:divsChild>
                        <w:div w:id="99175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966974">
                  <w:marLeft w:val="0"/>
                  <w:marRight w:val="0"/>
                  <w:marTop w:val="240"/>
                  <w:marBottom w:val="0"/>
                  <w:divBdr>
                    <w:top w:val="none" w:sz="0" w:space="0" w:color="auto"/>
                    <w:left w:val="none" w:sz="0" w:space="0" w:color="auto"/>
                    <w:bottom w:val="none" w:sz="0" w:space="0" w:color="auto"/>
                    <w:right w:val="none" w:sz="0" w:space="0" w:color="auto"/>
                  </w:divBdr>
                  <w:divsChild>
                    <w:div w:id="1963072362">
                      <w:marLeft w:val="0"/>
                      <w:marRight w:val="0"/>
                      <w:marTop w:val="0"/>
                      <w:marBottom w:val="0"/>
                      <w:divBdr>
                        <w:top w:val="none" w:sz="0" w:space="0" w:color="auto"/>
                        <w:left w:val="none" w:sz="0" w:space="0" w:color="auto"/>
                        <w:bottom w:val="none" w:sz="0" w:space="0" w:color="auto"/>
                        <w:right w:val="none" w:sz="0" w:space="0" w:color="auto"/>
                      </w:divBdr>
                      <w:divsChild>
                        <w:div w:id="341472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455486">
                  <w:marLeft w:val="0"/>
                  <w:marRight w:val="0"/>
                  <w:marTop w:val="240"/>
                  <w:marBottom w:val="0"/>
                  <w:divBdr>
                    <w:top w:val="none" w:sz="0" w:space="0" w:color="auto"/>
                    <w:left w:val="none" w:sz="0" w:space="0" w:color="auto"/>
                    <w:bottom w:val="none" w:sz="0" w:space="0" w:color="auto"/>
                    <w:right w:val="none" w:sz="0" w:space="0" w:color="auto"/>
                  </w:divBdr>
                  <w:divsChild>
                    <w:div w:id="315307073">
                      <w:marLeft w:val="0"/>
                      <w:marRight w:val="0"/>
                      <w:marTop w:val="0"/>
                      <w:marBottom w:val="0"/>
                      <w:divBdr>
                        <w:top w:val="none" w:sz="0" w:space="0" w:color="auto"/>
                        <w:left w:val="none" w:sz="0" w:space="0" w:color="auto"/>
                        <w:bottom w:val="none" w:sz="0" w:space="0" w:color="auto"/>
                        <w:right w:val="none" w:sz="0" w:space="0" w:color="auto"/>
                      </w:divBdr>
                      <w:divsChild>
                        <w:div w:id="51465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902389">
                  <w:marLeft w:val="0"/>
                  <w:marRight w:val="0"/>
                  <w:marTop w:val="240"/>
                  <w:marBottom w:val="0"/>
                  <w:divBdr>
                    <w:top w:val="none" w:sz="0" w:space="0" w:color="auto"/>
                    <w:left w:val="none" w:sz="0" w:space="0" w:color="auto"/>
                    <w:bottom w:val="none" w:sz="0" w:space="0" w:color="auto"/>
                    <w:right w:val="none" w:sz="0" w:space="0" w:color="auto"/>
                  </w:divBdr>
                  <w:divsChild>
                    <w:div w:id="1465351835">
                      <w:marLeft w:val="0"/>
                      <w:marRight w:val="0"/>
                      <w:marTop w:val="0"/>
                      <w:marBottom w:val="0"/>
                      <w:divBdr>
                        <w:top w:val="none" w:sz="0" w:space="0" w:color="auto"/>
                        <w:left w:val="none" w:sz="0" w:space="0" w:color="auto"/>
                        <w:bottom w:val="none" w:sz="0" w:space="0" w:color="auto"/>
                        <w:right w:val="none" w:sz="0" w:space="0" w:color="auto"/>
                      </w:divBdr>
                      <w:divsChild>
                        <w:div w:id="28917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908967">
                  <w:marLeft w:val="0"/>
                  <w:marRight w:val="0"/>
                  <w:marTop w:val="240"/>
                  <w:marBottom w:val="0"/>
                  <w:divBdr>
                    <w:top w:val="none" w:sz="0" w:space="0" w:color="auto"/>
                    <w:left w:val="none" w:sz="0" w:space="0" w:color="auto"/>
                    <w:bottom w:val="none" w:sz="0" w:space="0" w:color="auto"/>
                    <w:right w:val="none" w:sz="0" w:space="0" w:color="auto"/>
                  </w:divBdr>
                  <w:divsChild>
                    <w:div w:id="18630938">
                      <w:marLeft w:val="0"/>
                      <w:marRight w:val="0"/>
                      <w:marTop w:val="0"/>
                      <w:marBottom w:val="0"/>
                      <w:divBdr>
                        <w:top w:val="none" w:sz="0" w:space="0" w:color="auto"/>
                        <w:left w:val="none" w:sz="0" w:space="0" w:color="auto"/>
                        <w:bottom w:val="none" w:sz="0" w:space="0" w:color="auto"/>
                        <w:right w:val="none" w:sz="0" w:space="0" w:color="auto"/>
                      </w:divBdr>
                      <w:divsChild>
                        <w:div w:id="265576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50227">
                  <w:marLeft w:val="0"/>
                  <w:marRight w:val="0"/>
                  <w:marTop w:val="240"/>
                  <w:marBottom w:val="0"/>
                  <w:divBdr>
                    <w:top w:val="none" w:sz="0" w:space="0" w:color="auto"/>
                    <w:left w:val="none" w:sz="0" w:space="0" w:color="auto"/>
                    <w:bottom w:val="none" w:sz="0" w:space="0" w:color="auto"/>
                    <w:right w:val="none" w:sz="0" w:space="0" w:color="auto"/>
                  </w:divBdr>
                  <w:divsChild>
                    <w:div w:id="593513984">
                      <w:marLeft w:val="0"/>
                      <w:marRight w:val="0"/>
                      <w:marTop w:val="0"/>
                      <w:marBottom w:val="0"/>
                      <w:divBdr>
                        <w:top w:val="none" w:sz="0" w:space="0" w:color="auto"/>
                        <w:left w:val="none" w:sz="0" w:space="0" w:color="auto"/>
                        <w:bottom w:val="none" w:sz="0" w:space="0" w:color="auto"/>
                        <w:right w:val="none" w:sz="0" w:space="0" w:color="auto"/>
                      </w:divBdr>
                      <w:divsChild>
                        <w:div w:id="1431313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332273">
                  <w:marLeft w:val="0"/>
                  <w:marRight w:val="0"/>
                  <w:marTop w:val="240"/>
                  <w:marBottom w:val="0"/>
                  <w:divBdr>
                    <w:top w:val="none" w:sz="0" w:space="0" w:color="auto"/>
                    <w:left w:val="none" w:sz="0" w:space="0" w:color="auto"/>
                    <w:bottom w:val="none" w:sz="0" w:space="0" w:color="auto"/>
                    <w:right w:val="none" w:sz="0" w:space="0" w:color="auto"/>
                  </w:divBdr>
                  <w:divsChild>
                    <w:div w:id="766660839">
                      <w:marLeft w:val="0"/>
                      <w:marRight w:val="0"/>
                      <w:marTop w:val="0"/>
                      <w:marBottom w:val="0"/>
                      <w:divBdr>
                        <w:top w:val="none" w:sz="0" w:space="0" w:color="auto"/>
                        <w:left w:val="none" w:sz="0" w:space="0" w:color="auto"/>
                        <w:bottom w:val="none" w:sz="0" w:space="0" w:color="auto"/>
                        <w:right w:val="none" w:sz="0" w:space="0" w:color="auto"/>
                      </w:divBdr>
                      <w:divsChild>
                        <w:div w:id="1612275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884353">
                  <w:marLeft w:val="0"/>
                  <w:marRight w:val="0"/>
                  <w:marTop w:val="240"/>
                  <w:marBottom w:val="0"/>
                  <w:divBdr>
                    <w:top w:val="none" w:sz="0" w:space="0" w:color="auto"/>
                    <w:left w:val="none" w:sz="0" w:space="0" w:color="auto"/>
                    <w:bottom w:val="none" w:sz="0" w:space="0" w:color="auto"/>
                    <w:right w:val="none" w:sz="0" w:space="0" w:color="auto"/>
                  </w:divBdr>
                  <w:divsChild>
                    <w:div w:id="26562650">
                      <w:marLeft w:val="0"/>
                      <w:marRight w:val="0"/>
                      <w:marTop w:val="0"/>
                      <w:marBottom w:val="0"/>
                      <w:divBdr>
                        <w:top w:val="none" w:sz="0" w:space="0" w:color="auto"/>
                        <w:left w:val="none" w:sz="0" w:space="0" w:color="auto"/>
                        <w:bottom w:val="none" w:sz="0" w:space="0" w:color="auto"/>
                        <w:right w:val="none" w:sz="0" w:space="0" w:color="auto"/>
                      </w:divBdr>
                      <w:divsChild>
                        <w:div w:id="2049329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724429">
                  <w:marLeft w:val="0"/>
                  <w:marRight w:val="0"/>
                  <w:marTop w:val="240"/>
                  <w:marBottom w:val="0"/>
                  <w:divBdr>
                    <w:top w:val="none" w:sz="0" w:space="0" w:color="auto"/>
                    <w:left w:val="none" w:sz="0" w:space="0" w:color="auto"/>
                    <w:bottom w:val="none" w:sz="0" w:space="0" w:color="auto"/>
                    <w:right w:val="none" w:sz="0" w:space="0" w:color="auto"/>
                  </w:divBdr>
                  <w:divsChild>
                    <w:div w:id="1440100405">
                      <w:marLeft w:val="0"/>
                      <w:marRight w:val="0"/>
                      <w:marTop w:val="0"/>
                      <w:marBottom w:val="0"/>
                      <w:divBdr>
                        <w:top w:val="none" w:sz="0" w:space="0" w:color="auto"/>
                        <w:left w:val="none" w:sz="0" w:space="0" w:color="auto"/>
                        <w:bottom w:val="none" w:sz="0" w:space="0" w:color="auto"/>
                        <w:right w:val="none" w:sz="0" w:space="0" w:color="auto"/>
                      </w:divBdr>
                      <w:divsChild>
                        <w:div w:id="147332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996316">
                  <w:marLeft w:val="0"/>
                  <w:marRight w:val="0"/>
                  <w:marTop w:val="240"/>
                  <w:marBottom w:val="0"/>
                  <w:divBdr>
                    <w:top w:val="none" w:sz="0" w:space="0" w:color="auto"/>
                    <w:left w:val="none" w:sz="0" w:space="0" w:color="auto"/>
                    <w:bottom w:val="none" w:sz="0" w:space="0" w:color="auto"/>
                    <w:right w:val="none" w:sz="0" w:space="0" w:color="auto"/>
                  </w:divBdr>
                  <w:divsChild>
                    <w:div w:id="97675586">
                      <w:marLeft w:val="0"/>
                      <w:marRight w:val="0"/>
                      <w:marTop w:val="0"/>
                      <w:marBottom w:val="0"/>
                      <w:divBdr>
                        <w:top w:val="none" w:sz="0" w:space="0" w:color="auto"/>
                        <w:left w:val="none" w:sz="0" w:space="0" w:color="auto"/>
                        <w:bottom w:val="none" w:sz="0" w:space="0" w:color="auto"/>
                        <w:right w:val="none" w:sz="0" w:space="0" w:color="auto"/>
                      </w:divBdr>
                      <w:divsChild>
                        <w:div w:id="14571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327635">
                  <w:marLeft w:val="0"/>
                  <w:marRight w:val="0"/>
                  <w:marTop w:val="240"/>
                  <w:marBottom w:val="0"/>
                  <w:divBdr>
                    <w:top w:val="none" w:sz="0" w:space="0" w:color="auto"/>
                    <w:left w:val="none" w:sz="0" w:space="0" w:color="auto"/>
                    <w:bottom w:val="none" w:sz="0" w:space="0" w:color="auto"/>
                    <w:right w:val="none" w:sz="0" w:space="0" w:color="auto"/>
                  </w:divBdr>
                  <w:divsChild>
                    <w:div w:id="1612080768">
                      <w:marLeft w:val="0"/>
                      <w:marRight w:val="0"/>
                      <w:marTop w:val="0"/>
                      <w:marBottom w:val="0"/>
                      <w:divBdr>
                        <w:top w:val="none" w:sz="0" w:space="0" w:color="auto"/>
                        <w:left w:val="none" w:sz="0" w:space="0" w:color="auto"/>
                        <w:bottom w:val="none" w:sz="0" w:space="0" w:color="auto"/>
                        <w:right w:val="none" w:sz="0" w:space="0" w:color="auto"/>
                      </w:divBdr>
                      <w:divsChild>
                        <w:div w:id="2025595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253564">
                  <w:marLeft w:val="0"/>
                  <w:marRight w:val="0"/>
                  <w:marTop w:val="240"/>
                  <w:marBottom w:val="0"/>
                  <w:divBdr>
                    <w:top w:val="none" w:sz="0" w:space="0" w:color="auto"/>
                    <w:left w:val="none" w:sz="0" w:space="0" w:color="auto"/>
                    <w:bottom w:val="none" w:sz="0" w:space="0" w:color="auto"/>
                    <w:right w:val="none" w:sz="0" w:space="0" w:color="auto"/>
                  </w:divBdr>
                  <w:divsChild>
                    <w:div w:id="239146824">
                      <w:marLeft w:val="0"/>
                      <w:marRight w:val="0"/>
                      <w:marTop w:val="0"/>
                      <w:marBottom w:val="0"/>
                      <w:divBdr>
                        <w:top w:val="none" w:sz="0" w:space="0" w:color="auto"/>
                        <w:left w:val="none" w:sz="0" w:space="0" w:color="auto"/>
                        <w:bottom w:val="none" w:sz="0" w:space="0" w:color="auto"/>
                        <w:right w:val="none" w:sz="0" w:space="0" w:color="auto"/>
                      </w:divBdr>
                      <w:divsChild>
                        <w:div w:id="207959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57154">
                  <w:marLeft w:val="0"/>
                  <w:marRight w:val="0"/>
                  <w:marTop w:val="240"/>
                  <w:marBottom w:val="0"/>
                  <w:divBdr>
                    <w:top w:val="none" w:sz="0" w:space="0" w:color="auto"/>
                    <w:left w:val="none" w:sz="0" w:space="0" w:color="auto"/>
                    <w:bottom w:val="none" w:sz="0" w:space="0" w:color="auto"/>
                    <w:right w:val="none" w:sz="0" w:space="0" w:color="auto"/>
                  </w:divBdr>
                  <w:divsChild>
                    <w:div w:id="197472646">
                      <w:marLeft w:val="0"/>
                      <w:marRight w:val="0"/>
                      <w:marTop w:val="0"/>
                      <w:marBottom w:val="0"/>
                      <w:divBdr>
                        <w:top w:val="none" w:sz="0" w:space="0" w:color="auto"/>
                        <w:left w:val="none" w:sz="0" w:space="0" w:color="auto"/>
                        <w:bottom w:val="none" w:sz="0" w:space="0" w:color="auto"/>
                        <w:right w:val="none" w:sz="0" w:space="0" w:color="auto"/>
                      </w:divBdr>
                      <w:divsChild>
                        <w:div w:id="224146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451176">
                  <w:marLeft w:val="0"/>
                  <w:marRight w:val="0"/>
                  <w:marTop w:val="240"/>
                  <w:marBottom w:val="0"/>
                  <w:divBdr>
                    <w:top w:val="none" w:sz="0" w:space="0" w:color="auto"/>
                    <w:left w:val="none" w:sz="0" w:space="0" w:color="auto"/>
                    <w:bottom w:val="none" w:sz="0" w:space="0" w:color="auto"/>
                    <w:right w:val="none" w:sz="0" w:space="0" w:color="auto"/>
                  </w:divBdr>
                  <w:divsChild>
                    <w:div w:id="114102024">
                      <w:marLeft w:val="0"/>
                      <w:marRight w:val="0"/>
                      <w:marTop w:val="0"/>
                      <w:marBottom w:val="0"/>
                      <w:divBdr>
                        <w:top w:val="none" w:sz="0" w:space="0" w:color="auto"/>
                        <w:left w:val="none" w:sz="0" w:space="0" w:color="auto"/>
                        <w:bottom w:val="none" w:sz="0" w:space="0" w:color="auto"/>
                        <w:right w:val="none" w:sz="0" w:space="0" w:color="auto"/>
                      </w:divBdr>
                      <w:divsChild>
                        <w:div w:id="2105030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553585">
                  <w:marLeft w:val="0"/>
                  <w:marRight w:val="0"/>
                  <w:marTop w:val="240"/>
                  <w:marBottom w:val="0"/>
                  <w:divBdr>
                    <w:top w:val="none" w:sz="0" w:space="0" w:color="auto"/>
                    <w:left w:val="none" w:sz="0" w:space="0" w:color="auto"/>
                    <w:bottom w:val="none" w:sz="0" w:space="0" w:color="auto"/>
                    <w:right w:val="none" w:sz="0" w:space="0" w:color="auto"/>
                  </w:divBdr>
                  <w:divsChild>
                    <w:div w:id="197816406">
                      <w:marLeft w:val="0"/>
                      <w:marRight w:val="0"/>
                      <w:marTop w:val="0"/>
                      <w:marBottom w:val="0"/>
                      <w:divBdr>
                        <w:top w:val="none" w:sz="0" w:space="0" w:color="auto"/>
                        <w:left w:val="none" w:sz="0" w:space="0" w:color="auto"/>
                        <w:bottom w:val="none" w:sz="0" w:space="0" w:color="auto"/>
                        <w:right w:val="none" w:sz="0" w:space="0" w:color="auto"/>
                      </w:divBdr>
                      <w:divsChild>
                        <w:div w:id="83630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346139">
                  <w:marLeft w:val="0"/>
                  <w:marRight w:val="0"/>
                  <w:marTop w:val="240"/>
                  <w:marBottom w:val="0"/>
                  <w:divBdr>
                    <w:top w:val="none" w:sz="0" w:space="0" w:color="auto"/>
                    <w:left w:val="none" w:sz="0" w:space="0" w:color="auto"/>
                    <w:bottom w:val="none" w:sz="0" w:space="0" w:color="auto"/>
                    <w:right w:val="none" w:sz="0" w:space="0" w:color="auto"/>
                  </w:divBdr>
                  <w:divsChild>
                    <w:div w:id="185679634">
                      <w:marLeft w:val="0"/>
                      <w:marRight w:val="0"/>
                      <w:marTop w:val="0"/>
                      <w:marBottom w:val="0"/>
                      <w:divBdr>
                        <w:top w:val="none" w:sz="0" w:space="0" w:color="auto"/>
                        <w:left w:val="none" w:sz="0" w:space="0" w:color="auto"/>
                        <w:bottom w:val="none" w:sz="0" w:space="0" w:color="auto"/>
                        <w:right w:val="none" w:sz="0" w:space="0" w:color="auto"/>
                      </w:divBdr>
                      <w:divsChild>
                        <w:div w:id="635836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436123">
                  <w:marLeft w:val="0"/>
                  <w:marRight w:val="0"/>
                  <w:marTop w:val="240"/>
                  <w:marBottom w:val="0"/>
                  <w:divBdr>
                    <w:top w:val="none" w:sz="0" w:space="0" w:color="auto"/>
                    <w:left w:val="none" w:sz="0" w:space="0" w:color="auto"/>
                    <w:bottom w:val="none" w:sz="0" w:space="0" w:color="auto"/>
                    <w:right w:val="none" w:sz="0" w:space="0" w:color="auto"/>
                  </w:divBdr>
                  <w:divsChild>
                    <w:div w:id="1338311172">
                      <w:marLeft w:val="0"/>
                      <w:marRight w:val="0"/>
                      <w:marTop w:val="0"/>
                      <w:marBottom w:val="0"/>
                      <w:divBdr>
                        <w:top w:val="none" w:sz="0" w:space="0" w:color="auto"/>
                        <w:left w:val="none" w:sz="0" w:space="0" w:color="auto"/>
                        <w:bottom w:val="none" w:sz="0" w:space="0" w:color="auto"/>
                        <w:right w:val="none" w:sz="0" w:space="0" w:color="auto"/>
                      </w:divBdr>
                      <w:divsChild>
                        <w:div w:id="488833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158006">
                  <w:marLeft w:val="0"/>
                  <w:marRight w:val="0"/>
                  <w:marTop w:val="240"/>
                  <w:marBottom w:val="0"/>
                  <w:divBdr>
                    <w:top w:val="none" w:sz="0" w:space="0" w:color="auto"/>
                    <w:left w:val="none" w:sz="0" w:space="0" w:color="auto"/>
                    <w:bottom w:val="none" w:sz="0" w:space="0" w:color="auto"/>
                    <w:right w:val="none" w:sz="0" w:space="0" w:color="auto"/>
                  </w:divBdr>
                  <w:divsChild>
                    <w:div w:id="987899784">
                      <w:marLeft w:val="0"/>
                      <w:marRight w:val="0"/>
                      <w:marTop w:val="0"/>
                      <w:marBottom w:val="0"/>
                      <w:divBdr>
                        <w:top w:val="none" w:sz="0" w:space="0" w:color="auto"/>
                        <w:left w:val="none" w:sz="0" w:space="0" w:color="auto"/>
                        <w:bottom w:val="none" w:sz="0" w:space="0" w:color="auto"/>
                        <w:right w:val="none" w:sz="0" w:space="0" w:color="auto"/>
                      </w:divBdr>
                      <w:divsChild>
                        <w:div w:id="962464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054958">
                  <w:marLeft w:val="0"/>
                  <w:marRight w:val="0"/>
                  <w:marTop w:val="240"/>
                  <w:marBottom w:val="0"/>
                  <w:divBdr>
                    <w:top w:val="none" w:sz="0" w:space="0" w:color="auto"/>
                    <w:left w:val="none" w:sz="0" w:space="0" w:color="auto"/>
                    <w:bottom w:val="none" w:sz="0" w:space="0" w:color="auto"/>
                    <w:right w:val="none" w:sz="0" w:space="0" w:color="auto"/>
                  </w:divBdr>
                  <w:divsChild>
                    <w:div w:id="576063329">
                      <w:marLeft w:val="0"/>
                      <w:marRight w:val="0"/>
                      <w:marTop w:val="0"/>
                      <w:marBottom w:val="0"/>
                      <w:divBdr>
                        <w:top w:val="none" w:sz="0" w:space="0" w:color="auto"/>
                        <w:left w:val="none" w:sz="0" w:space="0" w:color="auto"/>
                        <w:bottom w:val="none" w:sz="0" w:space="0" w:color="auto"/>
                        <w:right w:val="none" w:sz="0" w:space="0" w:color="auto"/>
                      </w:divBdr>
                      <w:divsChild>
                        <w:div w:id="84695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085367">
                  <w:marLeft w:val="0"/>
                  <w:marRight w:val="0"/>
                  <w:marTop w:val="240"/>
                  <w:marBottom w:val="0"/>
                  <w:divBdr>
                    <w:top w:val="none" w:sz="0" w:space="0" w:color="auto"/>
                    <w:left w:val="none" w:sz="0" w:space="0" w:color="auto"/>
                    <w:bottom w:val="none" w:sz="0" w:space="0" w:color="auto"/>
                    <w:right w:val="none" w:sz="0" w:space="0" w:color="auto"/>
                  </w:divBdr>
                  <w:divsChild>
                    <w:div w:id="1223249821">
                      <w:marLeft w:val="0"/>
                      <w:marRight w:val="0"/>
                      <w:marTop w:val="0"/>
                      <w:marBottom w:val="0"/>
                      <w:divBdr>
                        <w:top w:val="none" w:sz="0" w:space="0" w:color="auto"/>
                        <w:left w:val="none" w:sz="0" w:space="0" w:color="auto"/>
                        <w:bottom w:val="none" w:sz="0" w:space="0" w:color="auto"/>
                        <w:right w:val="none" w:sz="0" w:space="0" w:color="auto"/>
                      </w:divBdr>
                      <w:divsChild>
                        <w:div w:id="723061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717541">
                  <w:marLeft w:val="0"/>
                  <w:marRight w:val="0"/>
                  <w:marTop w:val="240"/>
                  <w:marBottom w:val="0"/>
                  <w:divBdr>
                    <w:top w:val="none" w:sz="0" w:space="0" w:color="auto"/>
                    <w:left w:val="none" w:sz="0" w:space="0" w:color="auto"/>
                    <w:bottom w:val="none" w:sz="0" w:space="0" w:color="auto"/>
                    <w:right w:val="none" w:sz="0" w:space="0" w:color="auto"/>
                  </w:divBdr>
                  <w:divsChild>
                    <w:div w:id="769161396">
                      <w:marLeft w:val="0"/>
                      <w:marRight w:val="0"/>
                      <w:marTop w:val="0"/>
                      <w:marBottom w:val="0"/>
                      <w:divBdr>
                        <w:top w:val="none" w:sz="0" w:space="0" w:color="auto"/>
                        <w:left w:val="none" w:sz="0" w:space="0" w:color="auto"/>
                        <w:bottom w:val="none" w:sz="0" w:space="0" w:color="auto"/>
                        <w:right w:val="none" w:sz="0" w:space="0" w:color="auto"/>
                      </w:divBdr>
                      <w:divsChild>
                        <w:div w:id="194094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973862">
                  <w:marLeft w:val="0"/>
                  <w:marRight w:val="0"/>
                  <w:marTop w:val="240"/>
                  <w:marBottom w:val="0"/>
                  <w:divBdr>
                    <w:top w:val="none" w:sz="0" w:space="0" w:color="auto"/>
                    <w:left w:val="none" w:sz="0" w:space="0" w:color="auto"/>
                    <w:bottom w:val="none" w:sz="0" w:space="0" w:color="auto"/>
                    <w:right w:val="none" w:sz="0" w:space="0" w:color="auto"/>
                  </w:divBdr>
                  <w:divsChild>
                    <w:div w:id="336662775">
                      <w:marLeft w:val="0"/>
                      <w:marRight w:val="0"/>
                      <w:marTop w:val="0"/>
                      <w:marBottom w:val="0"/>
                      <w:divBdr>
                        <w:top w:val="none" w:sz="0" w:space="0" w:color="auto"/>
                        <w:left w:val="none" w:sz="0" w:space="0" w:color="auto"/>
                        <w:bottom w:val="none" w:sz="0" w:space="0" w:color="auto"/>
                        <w:right w:val="none" w:sz="0" w:space="0" w:color="auto"/>
                      </w:divBdr>
                      <w:divsChild>
                        <w:div w:id="156460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197416">
                  <w:marLeft w:val="0"/>
                  <w:marRight w:val="0"/>
                  <w:marTop w:val="240"/>
                  <w:marBottom w:val="0"/>
                  <w:divBdr>
                    <w:top w:val="none" w:sz="0" w:space="0" w:color="auto"/>
                    <w:left w:val="none" w:sz="0" w:space="0" w:color="auto"/>
                    <w:bottom w:val="none" w:sz="0" w:space="0" w:color="auto"/>
                    <w:right w:val="none" w:sz="0" w:space="0" w:color="auto"/>
                  </w:divBdr>
                  <w:divsChild>
                    <w:div w:id="593511136">
                      <w:marLeft w:val="0"/>
                      <w:marRight w:val="0"/>
                      <w:marTop w:val="0"/>
                      <w:marBottom w:val="0"/>
                      <w:divBdr>
                        <w:top w:val="none" w:sz="0" w:space="0" w:color="auto"/>
                        <w:left w:val="none" w:sz="0" w:space="0" w:color="auto"/>
                        <w:bottom w:val="none" w:sz="0" w:space="0" w:color="auto"/>
                        <w:right w:val="none" w:sz="0" w:space="0" w:color="auto"/>
                      </w:divBdr>
                      <w:divsChild>
                        <w:div w:id="2105878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034576">
                  <w:marLeft w:val="0"/>
                  <w:marRight w:val="0"/>
                  <w:marTop w:val="240"/>
                  <w:marBottom w:val="0"/>
                  <w:divBdr>
                    <w:top w:val="none" w:sz="0" w:space="0" w:color="auto"/>
                    <w:left w:val="none" w:sz="0" w:space="0" w:color="auto"/>
                    <w:bottom w:val="none" w:sz="0" w:space="0" w:color="auto"/>
                    <w:right w:val="none" w:sz="0" w:space="0" w:color="auto"/>
                  </w:divBdr>
                  <w:divsChild>
                    <w:div w:id="1974556866">
                      <w:marLeft w:val="0"/>
                      <w:marRight w:val="0"/>
                      <w:marTop w:val="0"/>
                      <w:marBottom w:val="0"/>
                      <w:divBdr>
                        <w:top w:val="none" w:sz="0" w:space="0" w:color="auto"/>
                        <w:left w:val="none" w:sz="0" w:space="0" w:color="auto"/>
                        <w:bottom w:val="none" w:sz="0" w:space="0" w:color="auto"/>
                        <w:right w:val="none" w:sz="0" w:space="0" w:color="auto"/>
                      </w:divBdr>
                      <w:divsChild>
                        <w:div w:id="105539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138431">
                  <w:marLeft w:val="0"/>
                  <w:marRight w:val="0"/>
                  <w:marTop w:val="240"/>
                  <w:marBottom w:val="0"/>
                  <w:divBdr>
                    <w:top w:val="none" w:sz="0" w:space="0" w:color="auto"/>
                    <w:left w:val="none" w:sz="0" w:space="0" w:color="auto"/>
                    <w:bottom w:val="none" w:sz="0" w:space="0" w:color="auto"/>
                    <w:right w:val="none" w:sz="0" w:space="0" w:color="auto"/>
                  </w:divBdr>
                  <w:divsChild>
                    <w:div w:id="1047605825">
                      <w:marLeft w:val="0"/>
                      <w:marRight w:val="0"/>
                      <w:marTop w:val="0"/>
                      <w:marBottom w:val="0"/>
                      <w:divBdr>
                        <w:top w:val="none" w:sz="0" w:space="0" w:color="auto"/>
                        <w:left w:val="none" w:sz="0" w:space="0" w:color="auto"/>
                        <w:bottom w:val="none" w:sz="0" w:space="0" w:color="auto"/>
                        <w:right w:val="none" w:sz="0" w:space="0" w:color="auto"/>
                      </w:divBdr>
                      <w:divsChild>
                        <w:div w:id="59166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869150">
                  <w:marLeft w:val="0"/>
                  <w:marRight w:val="0"/>
                  <w:marTop w:val="240"/>
                  <w:marBottom w:val="0"/>
                  <w:divBdr>
                    <w:top w:val="none" w:sz="0" w:space="0" w:color="auto"/>
                    <w:left w:val="none" w:sz="0" w:space="0" w:color="auto"/>
                    <w:bottom w:val="none" w:sz="0" w:space="0" w:color="auto"/>
                    <w:right w:val="none" w:sz="0" w:space="0" w:color="auto"/>
                  </w:divBdr>
                  <w:divsChild>
                    <w:div w:id="1405178395">
                      <w:marLeft w:val="0"/>
                      <w:marRight w:val="0"/>
                      <w:marTop w:val="0"/>
                      <w:marBottom w:val="0"/>
                      <w:divBdr>
                        <w:top w:val="none" w:sz="0" w:space="0" w:color="auto"/>
                        <w:left w:val="none" w:sz="0" w:space="0" w:color="auto"/>
                        <w:bottom w:val="none" w:sz="0" w:space="0" w:color="auto"/>
                        <w:right w:val="none" w:sz="0" w:space="0" w:color="auto"/>
                      </w:divBdr>
                      <w:divsChild>
                        <w:div w:id="448354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352116">
                  <w:marLeft w:val="0"/>
                  <w:marRight w:val="0"/>
                  <w:marTop w:val="240"/>
                  <w:marBottom w:val="0"/>
                  <w:divBdr>
                    <w:top w:val="none" w:sz="0" w:space="0" w:color="auto"/>
                    <w:left w:val="none" w:sz="0" w:space="0" w:color="auto"/>
                    <w:bottom w:val="none" w:sz="0" w:space="0" w:color="auto"/>
                    <w:right w:val="none" w:sz="0" w:space="0" w:color="auto"/>
                  </w:divBdr>
                  <w:divsChild>
                    <w:div w:id="1389569449">
                      <w:marLeft w:val="0"/>
                      <w:marRight w:val="0"/>
                      <w:marTop w:val="0"/>
                      <w:marBottom w:val="0"/>
                      <w:divBdr>
                        <w:top w:val="none" w:sz="0" w:space="0" w:color="auto"/>
                        <w:left w:val="none" w:sz="0" w:space="0" w:color="auto"/>
                        <w:bottom w:val="none" w:sz="0" w:space="0" w:color="auto"/>
                        <w:right w:val="none" w:sz="0" w:space="0" w:color="auto"/>
                      </w:divBdr>
                      <w:divsChild>
                        <w:div w:id="49495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033241">
                  <w:marLeft w:val="0"/>
                  <w:marRight w:val="0"/>
                  <w:marTop w:val="240"/>
                  <w:marBottom w:val="0"/>
                  <w:divBdr>
                    <w:top w:val="none" w:sz="0" w:space="0" w:color="auto"/>
                    <w:left w:val="none" w:sz="0" w:space="0" w:color="auto"/>
                    <w:bottom w:val="none" w:sz="0" w:space="0" w:color="auto"/>
                    <w:right w:val="none" w:sz="0" w:space="0" w:color="auto"/>
                  </w:divBdr>
                  <w:divsChild>
                    <w:div w:id="884754787">
                      <w:marLeft w:val="0"/>
                      <w:marRight w:val="0"/>
                      <w:marTop w:val="0"/>
                      <w:marBottom w:val="0"/>
                      <w:divBdr>
                        <w:top w:val="none" w:sz="0" w:space="0" w:color="auto"/>
                        <w:left w:val="none" w:sz="0" w:space="0" w:color="auto"/>
                        <w:bottom w:val="none" w:sz="0" w:space="0" w:color="auto"/>
                        <w:right w:val="none" w:sz="0" w:space="0" w:color="auto"/>
                      </w:divBdr>
                      <w:divsChild>
                        <w:div w:id="907769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178154">
                  <w:marLeft w:val="0"/>
                  <w:marRight w:val="0"/>
                  <w:marTop w:val="240"/>
                  <w:marBottom w:val="0"/>
                  <w:divBdr>
                    <w:top w:val="none" w:sz="0" w:space="0" w:color="auto"/>
                    <w:left w:val="none" w:sz="0" w:space="0" w:color="auto"/>
                    <w:bottom w:val="none" w:sz="0" w:space="0" w:color="auto"/>
                    <w:right w:val="none" w:sz="0" w:space="0" w:color="auto"/>
                  </w:divBdr>
                  <w:divsChild>
                    <w:div w:id="1612591988">
                      <w:marLeft w:val="0"/>
                      <w:marRight w:val="0"/>
                      <w:marTop w:val="0"/>
                      <w:marBottom w:val="0"/>
                      <w:divBdr>
                        <w:top w:val="none" w:sz="0" w:space="0" w:color="auto"/>
                        <w:left w:val="none" w:sz="0" w:space="0" w:color="auto"/>
                        <w:bottom w:val="none" w:sz="0" w:space="0" w:color="auto"/>
                        <w:right w:val="none" w:sz="0" w:space="0" w:color="auto"/>
                      </w:divBdr>
                      <w:divsChild>
                        <w:div w:id="1192065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888605">
                  <w:marLeft w:val="0"/>
                  <w:marRight w:val="0"/>
                  <w:marTop w:val="240"/>
                  <w:marBottom w:val="0"/>
                  <w:divBdr>
                    <w:top w:val="none" w:sz="0" w:space="0" w:color="auto"/>
                    <w:left w:val="none" w:sz="0" w:space="0" w:color="auto"/>
                    <w:bottom w:val="none" w:sz="0" w:space="0" w:color="auto"/>
                    <w:right w:val="none" w:sz="0" w:space="0" w:color="auto"/>
                  </w:divBdr>
                  <w:divsChild>
                    <w:div w:id="1760785198">
                      <w:marLeft w:val="0"/>
                      <w:marRight w:val="0"/>
                      <w:marTop w:val="0"/>
                      <w:marBottom w:val="0"/>
                      <w:divBdr>
                        <w:top w:val="none" w:sz="0" w:space="0" w:color="auto"/>
                        <w:left w:val="none" w:sz="0" w:space="0" w:color="auto"/>
                        <w:bottom w:val="none" w:sz="0" w:space="0" w:color="auto"/>
                        <w:right w:val="none" w:sz="0" w:space="0" w:color="auto"/>
                      </w:divBdr>
                      <w:divsChild>
                        <w:div w:id="1406999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976933">
                  <w:marLeft w:val="0"/>
                  <w:marRight w:val="0"/>
                  <w:marTop w:val="240"/>
                  <w:marBottom w:val="0"/>
                  <w:divBdr>
                    <w:top w:val="none" w:sz="0" w:space="0" w:color="auto"/>
                    <w:left w:val="none" w:sz="0" w:space="0" w:color="auto"/>
                    <w:bottom w:val="none" w:sz="0" w:space="0" w:color="auto"/>
                    <w:right w:val="none" w:sz="0" w:space="0" w:color="auto"/>
                  </w:divBdr>
                  <w:divsChild>
                    <w:div w:id="334384672">
                      <w:marLeft w:val="0"/>
                      <w:marRight w:val="0"/>
                      <w:marTop w:val="0"/>
                      <w:marBottom w:val="0"/>
                      <w:divBdr>
                        <w:top w:val="none" w:sz="0" w:space="0" w:color="auto"/>
                        <w:left w:val="none" w:sz="0" w:space="0" w:color="auto"/>
                        <w:bottom w:val="none" w:sz="0" w:space="0" w:color="auto"/>
                        <w:right w:val="none" w:sz="0" w:space="0" w:color="auto"/>
                      </w:divBdr>
                      <w:divsChild>
                        <w:div w:id="4530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56377">
                  <w:marLeft w:val="0"/>
                  <w:marRight w:val="0"/>
                  <w:marTop w:val="240"/>
                  <w:marBottom w:val="0"/>
                  <w:divBdr>
                    <w:top w:val="none" w:sz="0" w:space="0" w:color="auto"/>
                    <w:left w:val="none" w:sz="0" w:space="0" w:color="auto"/>
                    <w:bottom w:val="none" w:sz="0" w:space="0" w:color="auto"/>
                    <w:right w:val="none" w:sz="0" w:space="0" w:color="auto"/>
                  </w:divBdr>
                  <w:divsChild>
                    <w:div w:id="99959616">
                      <w:marLeft w:val="0"/>
                      <w:marRight w:val="0"/>
                      <w:marTop w:val="0"/>
                      <w:marBottom w:val="0"/>
                      <w:divBdr>
                        <w:top w:val="none" w:sz="0" w:space="0" w:color="auto"/>
                        <w:left w:val="none" w:sz="0" w:space="0" w:color="auto"/>
                        <w:bottom w:val="none" w:sz="0" w:space="0" w:color="auto"/>
                        <w:right w:val="none" w:sz="0" w:space="0" w:color="auto"/>
                      </w:divBdr>
                      <w:divsChild>
                        <w:div w:id="1590045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61105">
                  <w:marLeft w:val="0"/>
                  <w:marRight w:val="0"/>
                  <w:marTop w:val="240"/>
                  <w:marBottom w:val="0"/>
                  <w:divBdr>
                    <w:top w:val="none" w:sz="0" w:space="0" w:color="auto"/>
                    <w:left w:val="none" w:sz="0" w:space="0" w:color="auto"/>
                    <w:bottom w:val="none" w:sz="0" w:space="0" w:color="auto"/>
                    <w:right w:val="none" w:sz="0" w:space="0" w:color="auto"/>
                  </w:divBdr>
                  <w:divsChild>
                    <w:div w:id="2108771183">
                      <w:marLeft w:val="0"/>
                      <w:marRight w:val="0"/>
                      <w:marTop w:val="0"/>
                      <w:marBottom w:val="0"/>
                      <w:divBdr>
                        <w:top w:val="none" w:sz="0" w:space="0" w:color="auto"/>
                        <w:left w:val="none" w:sz="0" w:space="0" w:color="auto"/>
                        <w:bottom w:val="none" w:sz="0" w:space="0" w:color="auto"/>
                        <w:right w:val="none" w:sz="0" w:space="0" w:color="auto"/>
                      </w:divBdr>
                      <w:divsChild>
                        <w:div w:id="1590044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277315">
                  <w:marLeft w:val="0"/>
                  <w:marRight w:val="0"/>
                  <w:marTop w:val="240"/>
                  <w:marBottom w:val="0"/>
                  <w:divBdr>
                    <w:top w:val="none" w:sz="0" w:space="0" w:color="auto"/>
                    <w:left w:val="none" w:sz="0" w:space="0" w:color="auto"/>
                    <w:bottom w:val="none" w:sz="0" w:space="0" w:color="auto"/>
                    <w:right w:val="none" w:sz="0" w:space="0" w:color="auto"/>
                  </w:divBdr>
                  <w:divsChild>
                    <w:div w:id="532154876">
                      <w:marLeft w:val="0"/>
                      <w:marRight w:val="0"/>
                      <w:marTop w:val="0"/>
                      <w:marBottom w:val="0"/>
                      <w:divBdr>
                        <w:top w:val="none" w:sz="0" w:space="0" w:color="auto"/>
                        <w:left w:val="none" w:sz="0" w:space="0" w:color="auto"/>
                        <w:bottom w:val="none" w:sz="0" w:space="0" w:color="auto"/>
                        <w:right w:val="none" w:sz="0" w:space="0" w:color="auto"/>
                      </w:divBdr>
                      <w:divsChild>
                        <w:div w:id="944189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833792">
                  <w:marLeft w:val="0"/>
                  <w:marRight w:val="0"/>
                  <w:marTop w:val="240"/>
                  <w:marBottom w:val="0"/>
                  <w:divBdr>
                    <w:top w:val="none" w:sz="0" w:space="0" w:color="auto"/>
                    <w:left w:val="none" w:sz="0" w:space="0" w:color="auto"/>
                    <w:bottom w:val="none" w:sz="0" w:space="0" w:color="auto"/>
                    <w:right w:val="none" w:sz="0" w:space="0" w:color="auto"/>
                  </w:divBdr>
                  <w:divsChild>
                    <w:div w:id="909729629">
                      <w:marLeft w:val="0"/>
                      <w:marRight w:val="0"/>
                      <w:marTop w:val="0"/>
                      <w:marBottom w:val="0"/>
                      <w:divBdr>
                        <w:top w:val="none" w:sz="0" w:space="0" w:color="auto"/>
                        <w:left w:val="none" w:sz="0" w:space="0" w:color="auto"/>
                        <w:bottom w:val="none" w:sz="0" w:space="0" w:color="auto"/>
                        <w:right w:val="none" w:sz="0" w:space="0" w:color="auto"/>
                      </w:divBdr>
                      <w:divsChild>
                        <w:div w:id="656686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797709">
                  <w:marLeft w:val="0"/>
                  <w:marRight w:val="0"/>
                  <w:marTop w:val="240"/>
                  <w:marBottom w:val="0"/>
                  <w:divBdr>
                    <w:top w:val="none" w:sz="0" w:space="0" w:color="auto"/>
                    <w:left w:val="none" w:sz="0" w:space="0" w:color="auto"/>
                    <w:bottom w:val="none" w:sz="0" w:space="0" w:color="auto"/>
                    <w:right w:val="none" w:sz="0" w:space="0" w:color="auto"/>
                  </w:divBdr>
                  <w:divsChild>
                    <w:div w:id="1112936048">
                      <w:marLeft w:val="0"/>
                      <w:marRight w:val="0"/>
                      <w:marTop w:val="0"/>
                      <w:marBottom w:val="0"/>
                      <w:divBdr>
                        <w:top w:val="none" w:sz="0" w:space="0" w:color="auto"/>
                        <w:left w:val="none" w:sz="0" w:space="0" w:color="auto"/>
                        <w:bottom w:val="none" w:sz="0" w:space="0" w:color="auto"/>
                        <w:right w:val="none" w:sz="0" w:space="0" w:color="auto"/>
                      </w:divBdr>
                      <w:divsChild>
                        <w:div w:id="9614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903374">
                  <w:marLeft w:val="0"/>
                  <w:marRight w:val="0"/>
                  <w:marTop w:val="240"/>
                  <w:marBottom w:val="0"/>
                  <w:divBdr>
                    <w:top w:val="none" w:sz="0" w:space="0" w:color="auto"/>
                    <w:left w:val="none" w:sz="0" w:space="0" w:color="auto"/>
                    <w:bottom w:val="none" w:sz="0" w:space="0" w:color="auto"/>
                    <w:right w:val="none" w:sz="0" w:space="0" w:color="auto"/>
                  </w:divBdr>
                  <w:divsChild>
                    <w:div w:id="152912973">
                      <w:marLeft w:val="0"/>
                      <w:marRight w:val="0"/>
                      <w:marTop w:val="0"/>
                      <w:marBottom w:val="0"/>
                      <w:divBdr>
                        <w:top w:val="none" w:sz="0" w:space="0" w:color="auto"/>
                        <w:left w:val="none" w:sz="0" w:space="0" w:color="auto"/>
                        <w:bottom w:val="none" w:sz="0" w:space="0" w:color="auto"/>
                        <w:right w:val="none" w:sz="0" w:space="0" w:color="auto"/>
                      </w:divBdr>
                      <w:divsChild>
                        <w:div w:id="1612855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647443">
                  <w:marLeft w:val="0"/>
                  <w:marRight w:val="0"/>
                  <w:marTop w:val="240"/>
                  <w:marBottom w:val="0"/>
                  <w:divBdr>
                    <w:top w:val="none" w:sz="0" w:space="0" w:color="auto"/>
                    <w:left w:val="none" w:sz="0" w:space="0" w:color="auto"/>
                    <w:bottom w:val="none" w:sz="0" w:space="0" w:color="auto"/>
                    <w:right w:val="none" w:sz="0" w:space="0" w:color="auto"/>
                  </w:divBdr>
                  <w:divsChild>
                    <w:div w:id="1404639657">
                      <w:marLeft w:val="0"/>
                      <w:marRight w:val="0"/>
                      <w:marTop w:val="0"/>
                      <w:marBottom w:val="0"/>
                      <w:divBdr>
                        <w:top w:val="none" w:sz="0" w:space="0" w:color="auto"/>
                        <w:left w:val="none" w:sz="0" w:space="0" w:color="auto"/>
                        <w:bottom w:val="none" w:sz="0" w:space="0" w:color="auto"/>
                        <w:right w:val="none" w:sz="0" w:space="0" w:color="auto"/>
                      </w:divBdr>
                      <w:divsChild>
                        <w:div w:id="1210220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167969">
                  <w:marLeft w:val="0"/>
                  <w:marRight w:val="0"/>
                  <w:marTop w:val="240"/>
                  <w:marBottom w:val="0"/>
                  <w:divBdr>
                    <w:top w:val="none" w:sz="0" w:space="0" w:color="auto"/>
                    <w:left w:val="none" w:sz="0" w:space="0" w:color="auto"/>
                    <w:bottom w:val="none" w:sz="0" w:space="0" w:color="auto"/>
                    <w:right w:val="none" w:sz="0" w:space="0" w:color="auto"/>
                  </w:divBdr>
                  <w:divsChild>
                    <w:div w:id="1485782828">
                      <w:marLeft w:val="0"/>
                      <w:marRight w:val="0"/>
                      <w:marTop w:val="0"/>
                      <w:marBottom w:val="0"/>
                      <w:divBdr>
                        <w:top w:val="none" w:sz="0" w:space="0" w:color="auto"/>
                        <w:left w:val="none" w:sz="0" w:space="0" w:color="auto"/>
                        <w:bottom w:val="none" w:sz="0" w:space="0" w:color="auto"/>
                        <w:right w:val="none" w:sz="0" w:space="0" w:color="auto"/>
                      </w:divBdr>
                      <w:divsChild>
                        <w:div w:id="144434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141100">
                  <w:marLeft w:val="0"/>
                  <w:marRight w:val="0"/>
                  <w:marTop w:val="240"/>
                  <w:marBottom w:val="0"/>
                  <w:divBdr>
                    <w:top w:val="none" w:sz="0" w:space="0" w:color="auto"/>
                    <w:left w:val="none" w:sz="0" w:space="0" w:color="auto"/>
                    <w:bottom w:val="none" w:sz="0" w:space="0" w:color="auto"/>
                    <w:right w:val="none" w:sz="0" w:space="0" w:color="auto"/>
                  </w:divBdr>
                  <w:divsChild>
                    <w:div w:id="1666668838">
                      <w:marLeft w:val="0"/>
                      <w:marRight w:val="0"/>
                      <w:marTop w:val="0"/>
                      <w:marBottom w:val="0"/>
                      <w:divBdr>
                        <w:top w:val="none" w:sz="0" w:space="0" w:color="auto"/>
                        <w:left w:val="none" w:sz="0" w:space="0" w:color="auto"/>
                        <w:bottom w:val="none" w:sz="0" w:space="0" w:color="auto"/>
                        <w:right w:val="none" w:sz="0" w:space="0" w:color="auto"/>
                      </w:divBdr>
                      <w:divsChild>
                        <w:div w:id="1704552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088341">
                  <w:marLeft w:val="0"/>
                  <w:marRight w:val="0"/>
                  <w:marTop w:val="240"/>
                  <w:marBottom w:val="0"/>
                  <w:divBdr>
                    <w:top w:val="none" w:sz="0" w:space="0" w:color="auto"/>
                    <w:left w:val="none" w:sz="0" w:space="0" w:color="auto"/>
                    <w:bottom w:val="none" w:sz="0" w:space="0" w:color="auto"/>
                    <w:right w:val="none" w:sz="0" w:space="0" w:color="auto"/>
                  </w:divBdr>
                  <w:divsChild>
                    <w:div w:id="867334516">
                      <w:marLeft w:val="0"/>
                      <w:marRight w:val="0"/>
                      <w:marTop w:val="0"/>
                      <w:marBottom w:val="0"/>
                      <w:divBdr>
                        <w:top w:val="none" w:sz="0" w:space="0" w:color="auto"/>
                        <w:left w:val="none" w:sz="0" w:space="0" w:color="auto"/>
                        <w:bottom w:val="none" w:sz="0" w:space="0" w:color="auto"/>
                        <w:right w:val="none" w:sz="0" w:space="0" w:color="auto"/>
                      </w:divBdr>
                      <w:divsChild>
                        <w:div w:id="12578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707910">
                  <w:marLeft w:val="0"/>
                  <w:marRight w:val="0"/>
                  <w:marTop w:val="240"/>
                  <w:marBottom w:val="0"/>
                  <w:divBdr>
                    <w:top w:val="none" w:sz="0" w:space="0" w:color="auto"/>
                    <w:left w:val="none" w:sz="0" w:space="0" w:color="auto"/>
                    <w:bottom w:val="none" w:sz="0" w:space="0" w:color="auto"/>
                    <w:right w:val="none" w:sz="0" w:space="0" w:color="auto"/>
                  </w:divBdr>
                  <w:divsChild>
                    <w:div w:id="1104691412">
                      <w:marLeft w:val="0"/>
                      <w:marRight w:val="0"/>
                      <w:marTop w:val="0"/>
                      <w:marBottom w:val="0"/>
                      <w:divBdr>
                        <w:top w:val="none" w:sz="0" w:space="0" w:color="auto"/>
                        <w:left w:val="none" w:sz="0" w:space="0" w:color="auto"/>
                        <w:bottom w:val="none" w:sz="0" w:space="0" w:color="auto"/>
                        <w:right w:val="none" w:sz="0" w:space="0" w:color="auto"/>
                      </w:divBdr>
                      <w:divsChild>
                        <w:div w:id="322203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784080">
                  <w:marLeft w:val="0"/>
                  <w:marRight w:val="0"/>
                  <w:marTop w:val="240"/>
                  <w:marBottom w:val="0"/>
                  <w:divBdr>
                    <w:top w:val="none" w:sz="0" w:space="0" w:color="auto"/>
                    <w:left w:val="none" w:sz="0" w:space="0" w:color="auto"/>
                    <w:bottom w:val="none" w:sz="0" w:space="0" w:color="auto"/>
                    <w:right w:val="none" w:sz="0" w:space="0" w:color="auto"/>
                  </w:divBdr>
                  <w:divsChild>
                    <w:div w:id="1004360994">
                      <w:marLeft w:val="0"/>
                      <w:marRight w:val="0"/>
                      <w:marTop w:val="0"/>
                      <w:marBottom w:val="0"/>
                      <w:divBdr>
                        <w:top w:val="none" w:sz="0" w:space="0" w:color="auto"/>
                        <w:left w:val="none" w:sz="0" w:space="0" w:color="auto"/>
                        <w:bottom w:val="none" w:sz="0" w:space="0" w:color="auto"/>
                        <w:right w:val="none" w:sz="0" w:space="0" w:color="auto"/>
                      </w:divBdr>
                      <w:divsChild>
                        <w:div w:id="155335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227704">
                  <w:marLeft w:val="0"/>
                  <w:marRight w:val="0"/>
                  <w:marTop w:val="240"/>
                  <w:marBottom w:val="0"/>
                  <w:divBdr>
                    <w:top w:val="none" w:sz="0" w:space="0" w:color="auto"/>
                    <w:left w:val="none" w:sz="0" w:space="0" w:color="auto"/>
                    <w:bottom w:val="none" w:sz="0" w:space="0" w:color="auto"/>
                    <w:right w:val="none" w:sz="0" w:space="0" w:color="auto"/>
                  </w:divBdr>
                  <w:divsChild>
                    <w:div w:id="930313594">
                      <w:marLeft w:val="0"/>
                      <w:marRight w:val="0"/>
                      <w:marTop w:val="0"/>
                      <w:marBottom w:val="0"/>
                      <w:divBdr>
                        <w:top w:val="none" w:sz="0" w:space="0" w:color="auto"/>
                        <w:left w:val="none" w:sz="0" w:space="0" w:color="auto"/>
                        <w:bottom w:val="none" w:sz="0" w:space="0" w:color="auto"/>
                        <w:right w:val="none" w:sz="0" w:space="0" w:color="auto"/>
                      </w:divBdr>
                      <w:divsChild>
                        <w:div w:id="2117746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477792">
                  <w:marLeft w:val="0"/>
                  <w:marRight w:val="0"/>
                  <w:marTop w:val="240"/>
                  <w:marBottom w:val="0"/>
                  <w:divBdr>
                    <w:top w:val="none" w:sz="0" w:space="0" w:color="auto"/>
                    <w:left w:val="none" w:sz="0" w:space="0" w:color="auto"/>
                    <w:bottom w:val="none" w:sz="0" w:space="0" w:color="auto"/>
                    <w:right w:val="none" w:sz="0" w:space="0" w:color="auto"/>
                  </w:divBdr>
                  <w:divsChild>
                    <w:div w:id="170263130">
                      <w:marLeft w:val="0"/>
                      <w:marRight w:val="0"/>
                      <w:marTop w:val="0"/>
                      <w:marBottom w:val="0"/>
                      <w:divBdr>
                        <w:top w:val="none" w:sz="0" w:space="0" w:color="auto"/>
                        <w:left w:val="none" w:sz="0" w:space="0" w:color="auto"/>
                        <w:bottom w:val="none" w:sz="0" w:space="0" w:color="auto"/>
                        <w:right w:val="none" w:sz="0" w:space="0" w:color="auto"/>
                      </w:divBdr>
                      <w:divsChild>
                        <w:div w:id="159523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549597">
                  <w:marLeft w:val="0"/>
                  <w:marRight w:val="0"/>
                  <w:marTop w:val="240"/>
                  <w:marBottom w:val="0"/>
                  <w:divBdr>
                    <w:top w:val="none" w:sz="0" w:space="0" w:color="auto"/>
                    <w:left w:val="none" w:sz="0" w:space="0" w:color="auto"/>
                    <w:bottom w:val="none" w:sz="0" w:space="0" w:color="auto"/>
                    <w:right w:val="none" w:sz="0" w:space="0" w:color="auto"/>
                  </w:divBdr>
                  <w:divsChild>
                    <w:div w:id="1195579934">
                      <w:marLeft w:val="0"/>
                      <w:marRight w:val="0"/>
                      <w:marTop w:val="0"/>
                      <w:marBottom w:val="0"/>
                      <w:divBdr>
                        <w:top w:val="none" w:sz="0" w:space="0" w:color="auto"/>
                        <w:left w:val="none" w:sz="0" w:space="0" w:color="auto"/>
                        <w:bottom w:val="none" w:sz="0" w:space="0" w:color="auto"/>
                        <w:right w:val="none" w:sz="0" w:space="0" w:color="auto"/>
                      </w:divBdr>
                      <w:divsChild>
                        <w:div w:id="33465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772563">
                  <w:marLeft w:val="0"/>
                  <w:marRight w:val="0"/>
                  <w:marTop w:val="240"/>
                  <w:marBottom w:val="0"/>
                  <w:divBdr>
                    <w:top w:val="none" w:sz="0" w:space="0" w:color="auto"/>
                    <w:left w:val="none" w:sz="0" w:space="0" w:color="auto"/>
                    <w:bottom w:val="none" w:sz="0" w:space="0" w:color="auto"/>
                    <w:right w:val="none" w:sz="0" w:space="0" w:color="auto"/>
                  </w:divBdr>
                  <w:divsChild>
                    <w:div w:id="1609970154">
                      <w:marLeft w:val="0"/>
                      <w:marRight w:val="0"/>
                      <w:marTop w:val="0"/>
                      <w:marBottom w:val="0"/>
                      <w:divBdr>
                        <w:top w:val="none" w:sz="0" w:space="0" w:color="auto"/>
                        <w:left w:val="none" w:sz="0" w:space="0" w:color="auto"/>
                        <w:bottom w:val="none" w:sz="0" w:space="0" w:color="auto"/>
                        <w:right w:val="none" w:sz="0" w:space="0" w:color="auto"/>
                      </w:divBdr>
                      <w:divsChild>
                        <w:div w:id="95475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803565">
                  <w:marLeft w:val="0"/>
                  <w:marRight w:val="0"/>
                  <w:marTop w:val="240"/>
                  <w:marBottom w:val="0"/>
                  <w:divBdr>
                    <w:top w:val="none" w:sz="0" w:space="0" w:color="auto"/>
                    <w:left w:val="none" w:sz="0" w:space="0" w:color="auto"/>
                    <w:bottom w:val="none" w:sz="0" w:space="0" w:color="auto"/>
                    <w:right w:val="none" w:sz="0" w:space="0" w:color="auto"/>
                  </w:divBdr>
                  <w:divsChild>
                    <w:div w:id="248270290">
                      <w:marLeft w:val="0"/>
                      <w:marRight w:val="0"/>
                      <w:marTop w:val="0"/>
                      <w:marBottom w:val="0"/>
                      <w:divBdr>
                        <w:top w:val="none" w:sz="0" w:space="0" w:color="auto"/>
                        <w:left w:val="none" w:sz="0" w:space="0" w:color="auto"/>
                        <w:bottom w:val="none" w:sz="0" w:space="0" w:color="auto"/>
                        <w:right w:val="none" w:sz="0" w:space="0" w:color="auto"/>
                      </w:divBdr>
                      <w:divsChild>
                        <w:div w:id="479077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72362">
                  <w:marLeft w:val="0"/>
                  <w:marRight w:val="0"/>
                  <w:marTop w:val="240"/>
                  <w:marBottom w:val="0"/>
                  <w:divBdr>
                    <w:top w:val="none" w:sz="0" w:space="0" w:color="auto"/>
                    <w:left w:val="none" w:sz="0" w:space="0" w:color="auto"/>
                    <w:bottom w:val="none" w:sz="0" w:space="0" w:color="auto"/>
                    <w:right w:val="none" w:sz="0" w:space="0" w:color="auto"/>
                  </w:divBdr>
                  <w:divsChild>
                    <w:div w:id="1433090222">
                      <w:marLeft w:val="0"/>
                      <w:marRight w:val="0"/>
                      <w:marTop w:val="0"/>
                      <w:marBottom w:val="0"/>
                      <w:divBdr>
                        <w:top w:val="none" w:sz="0" w:space="0" w:color="auto"/>
                        <w:left w:val="none" w:sz="0" w:space="0" w:color="auto"/>
                        <w:bottom w:val="none" w:sz="0" w:space="0" w:color="auto"/>
                        <w:right w:val="none" w:sz="0" w:space="0" w:color="auto"/>
                      </w:divBdr>
                      <w:divsChild>
                        <w:div w:id="128300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856016">
                  <w:marLeft w:val="0"/>
                  <w:marRight w:val="0"/>
                  <w:marTop w:val="240"/>
                  <w:marBottom w:val="0"/>
                  <w:divBdr>
                    <w:top w:val="none" w:sz="0" w:space="0" w:color="auto"/>
                    <w:left w:val="none" w:sz="0" w:space="0" w:color="auto"/>
                    <w:bottom w:val="none" w:sz="0" w:space="0" w:color="auto"/>
                    <w:right w:val="none" w:sz="0" w:space="0" w:color="auto"/>
                  </w:divBdr>
                  <w:divsChild>
                    <w:div w:id="264271047">
                      <w:marLeft w:val="0"/>
                      <w:marRight w:val="0"/>
                      <w:marTop w:val="0"/>
                      <w:marBottom w:val="0"/>
                      <w:divBdr>
                        <w:top w:val="none" w:sz="0" w:space="0" w:color="auto"/>
                        <w:left w:val="none" w:sz="0" w:space="0" w:color="auto"/>
                        <w:bottom w:val="none" w:sz="0" w:space="0" w:color="auto"/>
                        <w:right w:val="none" w:sz="0" w:space="0" w:color="auto"/>
                      </w:divBdr>
                      <w:divsChild>
                        <w:div w:id="89470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587402">
                  <w:marLeft w:val="0"/>
                  <w:marRight w:val="0"/>
                  <w:marTop w:val="240"/>
                  <w:marBottom w:val="0"/>
                  <w:divBdr>
                    <w:top w:val="none" w:sz="0" w:space="0" w:color="auto"/>
                    <w:left w:val="none" w:sz="0" w:space="0" w:color="auto"/>
                    <w:bottom w:val="none" w:sz="0" w:space="0" w:color="auto"/>
                    <w:right w:val="none" w:sz="0" w:space="0" w:color="auto"/>
                  </w:divBdr>
                  <w:divsChild>
                    <w:div w:id="1521122587">
                      <w:marLeft w:val="0"/>
                      <w:marRight w:val="0"/>
                      <w:marTop w:val="0"/>
                      <w:marBottom w:val="0"/>
                      <w:divBdr>
                        <w:top w:val="none" w:sz="0" w:space="0" w:color="auto"/>
                        <w:left w:val="none" w:sz="0" w:space="0" w:color="auto"/>
                        <w:bottom w:val="none" w:sz="0" w:space="0" w:color="auto"/>
                        <w:right w:val="none" w:sz="0" w:space="0" w:color="auto"/>
                      </w:divBdr>
                      <w:divsChild>
                        <w:div w:id="1704941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945008">
                  <w:marLeft w:val="0"/>
                  <w:marRight w:val="0"/>
                  <w:marTop w:val="240"/>
                  <w:marBottom w:val="0"/>
                  <w:divBdr>
                    <w:top w:val="none" w:sz="0" w:space="0" w:color="auto"/>
                    <w:left w:val="none" w:sz="0" w:space="0" w:color="auto"/>
                    <w:bottom w:val="none" w:sz="0" w:space="0" w:color="auto"/>
                    <w:right w:val="none" w:sz="0" w:space="0" w:color="auto"/>
                  </w:divBdr>
                  <w:divsChild>
                    <w:div w:id="576866768">
                      <w:marLeft w:val="0"/>
                      <w:marRight w:val="0"/>
                      <w:marTop w:val="0"/>
                      <w:marBottom w:val="0"/>
                      <w:divBdr>
                        <w:top w:val="none" w:sz="0" w:space="0" w:color="auto"/>
                        <w:left w:val="none" w:sz="0" w:space="0" w:color="auto"/>
                        <w:bottom w:val="none" w:sz="0" w:space="0" w:color="auto"/>
                        <w:right w:val="none" w:sz="0" w:space="0" w:color="auto"/>
                      </w:divBdr>
                      <w:divsChild>
                        <w:div w:id="2071998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141563">
                  <w:marLeft w:val="0"/>
                  <w:marRight w:val="0"/>
                  <w:marTop w:val="240"/>
                  <w:marBottom w:val="0"/>
                  <w:divBdr>
                    <w:top w:val="none" w:sz="0" w:space="0" w:color="auto"/>
                    <w:left w:val="none" w:sz="0" w:space="0" w:color="auto"/>
                    <w:bottom w:val="none" w:sz="0" w:space="0" w:color="auto"/>
                    <w:right w:val="none" w:sz="0" w:space="0" w:color="auto"/>
                  </w:divBdr>
                  <w:divsChild>
                    <w:div w:id="1545677085">
                      <w:marLeft w:val="0"/>
                      <w:marRight w:val="0"/>
                      <w:marTop w:val="0"/>
                      <w:marBottom w:val="0"/>
                      <w:divBdr>
                        <w:top w:val="none" w:sz="0" w:space="0" w:color="auto"/>
                        <w:left w:val="none" w:sz="0" w:space="0" w:color="auto"/>
                        <w:bottom w:val="none" w:sz="0" w:space="0" w:color="auto"/>
                        <w:right w:val="none" w:sz="0" w:space="0" w:color="auto"/>
                      </w:divBdr>
                      <w:divsChild>
                        <w:div w:id="323510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07742">
                  <w:marLeft w:val="0"/>
                  <w:marRight w:val="0"/>
                  <w:marTop w:val="240"/>
                  <w:marBottom w:val="0"/>
                  <w:divBdr>
                    <w:top w:val="none" w:sz="0" w:space="0" w:color="auto"/>
                    <w:left w:val="none" w:sz="0" w:space="0" w:color="auto"/>
                    <w:bottom w:val="none" w:sz="0" w:space="0" w:color="auto"/>
                    <w:right w:val="none" w:sz="0" w:space="0" w:color="auto"/>
                  </w:divBdr>
                  <w:divsChild>
                    <w:div w:id="64454058">
                      <w:marLeft w:val="0"/>
                      <w:marRight w:val="0"/>
                      <w:marTop w:val="0"/>
                      <w:marBottom w:val="0"/>
                      <w:divBdr>
                        <w:top w:val="none" w:sz="0" w:space="0" w:color="auto"/>
                        <w:left w:val="none" w:sz="0" w:space="0" w:color="auto"/>
                        <w:bottom w:val="none" w:sz="0" w:space="0" w:color="auto"/>
                        <w:right w:val="none" w:sz="0" w:space="0" w:color="auto"/>
                      </w:divBdr>
                      <w:divsChild>
                        <w:div w:id="1216427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661703">
                  <w:marLeft w:val="0"/>
                  <w:marRight w:val="0"/>
                  <w:marTop w:val="240"/>
                  <w:marBottom w:val="0"/>
                  <w:divBdr>
                    <w:top w:val="none" w:sz="0" w:space="0" w:color="auto"/>
                    <w:left w:val="none" w:sz="0" w:space="0" w:color="auto"/>
                    <w:bottom w:val="none" w:sz="0" w:space="0" w:color="auto"/>
                    <w:right w:val="none" w:sz="0" w:space="0" w:color="auto"/>
                  </w:divBdr>
                  <w:divsChild>
                    <w:div w:id="1750613096">
                      <w:marLeft w:val="0"/>
                      <w:marRight w:val="0"/>
                      <w:marTop w:val="0"/>
                      <w:marBottom w:val="0"/>
                      <w:divBdr>
                        <w:top w:val="none" w:sz="0" w:space="0" w:color="auto"/>
                        <w:left w:val="none" w:sz="0" w:space="0" w:color="auto"/>
                        <w:bottom w:val="none" w:sz="0" w:space="0" w:color="auto"/>
                        <w:right w:val="none" w:sz="0" w:space="0" w:color="auto"/>
                      </w:divBdr>
                      <w:divsChild>
                        <w:div w:id="197833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274013">
                  <w:marLeft w:val="0"/>
                  <w:marRight w:val="0"/>
                  <w:marTop w:val="240"/>
                  <w:marBottom w:val="0"/>
                  <w:divBdr>
                    <w:top w:val="none" w:sz="0" w:space="0" w:color="auto"/>
                    <w:left w:val="none" w:sz="0" w:space="0" w:color="auto"/>
                    <w:bottom w:val="none" w:sz="0" w:space="0" w:color="auto"/>
                    <w:right w:val="none" w:sz="0" w:space="0" w:color="auto"/>
                  </w:divBdr>
                  <w:divsChild>
                    <w:div w:id="973825733">
                      <w:marLeft w:val="0"/>
                      <w:marRight w:val="0"/>
                      <w:marTop w:val="0"/>
                      <w:marBottom w:val="0"/>
                      <w:divBdr>
                        <w:top w:val="none" w:sz="0" w:space="0" w:color="auto"/>
                        <w:left w:val="none" w:sz="0" w:space="0" w:color="auto"/>
                        <w:bottom w:val="none" w:sz="0" w:space="0" w:color="auto"/>
                        <w:right w:val="none" w:sz="0" w:space="0" w:color="auto"/>
                      </w:divBdr>
                      <w:divsChild>
                        <w:div w:id="2051762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822052">
                  <w:marLeft w:val="0"/>
                  <w:marRight w:val="0"/>
                  <w:marTop w:val="240"/>
                  <w:marBottom w:val="0"/>
                  <w:divBdr>
                    <w:top w:val="none" w:sz="0" w:space="0" w:color="auto"/>
                    <w:left w:val="none" w:sz="0" w:space="0" w:color="auto"/>
                    <w:bottom w:val="none" w:sz="0" w:space="0" w:color="auto"/>
                    <w:right w:val="none" w:sz="0" w:space="0" w:color="auto"/>
                  </w:divBdr>
                  <w:divsChild>
                    <w:div w:id="289480962">
                      <w:marLeft w:val="0"/>
                      <w:marRight w:val="0"/>
                      <w:marTop w:val="0"/>
                      <w:marBottom w:val="0"/>
                      <w:divBdr>
                        <w:top w:val="none" w:sz="0" w:space="0" w:color="auto"/>
                        <w:left w:val="none" w:sz="0" w:space="0" w:color="auto"/>
                        <w:bottom w:val="none" w:sz="0" w:space="0" w:color="auto"/>
                        <w:right w:val="none" w:sz="0" w:space="0" w:color="auto"/>
                      </w:divBdr>
                      <w:divsChild>
                        <w:div w:id="13777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783071">
                  <w:marLeft w:val="0"/>
                  <w:marRight w:val="0"/>
                  <w:marTop w:val="240"/>
                  <w:marBottom w:val="0"/>
                  <w:divBdr>
                    <w:top w:val="none" w:sz="0" w:space="0" w:color="auto"/>
                    <w:left w:val="none" w:sz="0" w:space="0" w:color="auto"/>
                    <w:bottom w:val="none" w:sz="0" w:space="0" w:color="auto"/>
                    <w:right w:val="none" w:sz="0" w:space="0" w:color="auto"/>
                  </w:divBdr>
                  <w:divsChild>
                    <w:div w:id="326519123">
                      <w:marLeft w:val="0"/>
                      <w:marRight w:val="0"/>
                      <w:marTop w:val="0"/>
                      <w:marBottom w:val="0"/>
                      <w:divBdr>
                        <w:top w:val="none" w:sz="0" w:space="0" w:color="auto"/>
                        <w:left w:val="none" w:sz="0" w:space="0" w:color="auto"/>
                        <w:bottom w:val="none" w:sz="0" w:space="0" w:color="auto"/>
                        <w:right w:val="none" w:sz="0" w:space="0" w:color="auto"/>
                      </w:divBdr>
                      <w:divsChild>
                        <w:div w:id="1797916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921748">
                  <w:marLeft w:val="0"/>
                  <w:marRight w:val="0"/>
                  <w:marTop w:val="240"/>
                  <w:marBottom w:val="0"/>
                  <w:divBdr>
                    <w:top w:val="none" w:sz="0" w:space="0" w:color="auto"/>
                    <w:left w:val="none" w:sz="0" w:space="0" w:color="auto"/>
                    <w:bottom w:val="none" w:sz="0" w:space="0" w:color="auto"/>
                    <w:right w:val="none" w:sz="0" w:space="0" w:color="auto"/>
                  </w:divBdr>
                  <w:divsChild>
                    <w:div w:id="1493983096">
                      <w:marLeft w:val="0"/>
                      <w:marRight w:val="0"/>
                      <w:marTop w:val="0"/>
                      <w:marBottom w:val="0"/>
                      <w:divBdr>
                        <w:top w:val="none" w:sz="0" w:space="0" w:color="auto"/>
                        <w:left w:val="none" w:sz="0" w:space="0" w:color="auto"/>
                        <w:bottom w:val="none" w:sz="0" w:space="0" w:color="auto"/>
                        <w:right w:val="none" w:sz="0" w:space="0" w:color="auto"/>
                      </w:divBdr>
                      <w:divsChild>
                        <w:div w:id="947352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926861">
                  <w:marLeft w:val="0"/>
                  <w:marRight w:val="0"/>
                  <w:marTop w:val="240"/>
                  <w:marBottom w:val="0"/>
                  <w:divBdr>
                    <w:top w:val="none" w:sz="0" w:space="0" w:color="auto"/>
                    <w:left w:val="none" w:sz="0" w:space="0" w:color="auto"/>
                    <w:bottom w:val="none" w:sz="0" w:space="0" w:color="auto"/>
                    <w:right w:val="none" w:sz="0" w:space="0" w:color="auto"/>
                  </w:divBdr>
                  <w:divsChild>
                    <w:div w:id="52703305">
                      <w:marLeft w:val="0"/>
                      <w:marRight w:val="0"/>
                      <w:marTop w:val="0"/>
                      <w:marBottom w:val="0"/>
                      <w:divBdr>
                        <w:top w:val="none" w:sz="0" w:space="0" w:color="auto"/>
                        <w:left w:val="none" w:sz="0" w:space="0" w:color="auto"/>
                        <w:bottom w:val="none" w:sz="0" w:space="0" w:color="auto"/>
                        <w:right w:val="none" w:sz="0" w:space="0" w:color="auto"/>
                      </w:divBdr>
                      <w:divsChild>
                        <w:div w:id="47194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90274">
                  <w:marLeft w:val="0"/>
                  <w:marRight w:val="0"/>
                  <w:marTop w:val="240"/>
                  <w:marBottom w:val="0"/>
                  <w:divBdr>
                    <w:top w:val="none" w:sz="0" w:space="0" w:color="auto"/>
                    <w:left w:val="none" w:sz="0" w:space="0" w:color="auto"/>
                    <w:bottom w:val="none" w:sz="0" w:space="0" w:color="auto"/>
                    <w:right w:val="none" w:sz="0" w:space="0" w:color="auto"/>
                  </w:divBdr>
                  <w:divsChild>
                    <w:div w:id="395469214">
                      <w:marLeft w:val="0"/>
                      <w:marRight w:val="0"/>
                      <w:marTop w:val="0"/>
                      <w:marBottom w:val="0"/>
                      <w:divBdr>
                        <w:top w:val="none" w:sz="0" w:space="0" w:color="auto"/>
                        <w:left w:val="none" w:sz="0" w:space="0" w:color="auto"/>
                        <w:bottom w:val="none" w:sz="0" w:space="0" w:color="auto"/>
                        <w:right w:val="none" w:sz="0" w:space="0" w:color="auto"/>
                      </w:divBdr>
                      <w:divsChild>
                        <w:div w:id="247544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609514">
                  <w:marLeft w:val="0"/>
                  <w:marRight w:val="0"/>
                  <w:marTop w:val="240"/>
                  <w:marBottom w:val="0"/>
                  <w:divBdr>
                    <w:top w:val="none" w:sz="0" w:space="0" w:color="auto"/>
                    <w:left w:val="none" w:sz="0" w:space="0" w:color="auto"/>
                    <w:bottom w:val="none" w:sz="0" w:space="0" w:color="auto"/>
                    <w:right w:val="none" w:sz="0" w:space="0" w:color="auto"/>
                  </w:divBdr>
                  <w:divsChild>
                    <w:div w:id="401030565">
                      <w:marLeft w:val="0"/>
                      <w:marRight w:val="0"/>
                      <w:marTop w:val="0"/>
                      <w:marBottom w:val="0"/>
                      <w:divBdr>
                        <w:top w:val="none" w:sz="0" w:space="0" w:color="auto"/>
                        <w:left w:val="none" w:sz="0" w:space="0" w:color="auto"/>
                        <w:bottom w:val="none" w:sz="0" w:space="0" w:color="auto"/>
                        <w:right w:val="none" w:sz="0" w:space="0" w:color="auto"/>
                      </w:divBdr>
                      <w:divsChild>
                        <w:div w:id="152312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179855">
                  <w:marLeft w:val="0"/>
                  <w:marRight w:val="0"/>
                  <w:marTop w:val="240"/>
                  <w:marBottom w:val="0"/>
                  <w:divBdr>
                    <w:top w:val="none" w:sz="0" w:space="0" w:color="auto"/>
                    <w:left w:val="none" w:sz="0" w:space="0" w:color="auto"/>
                    <w:bottom w:val="none" w:sz="0" w:space="0" w:color="auto"/>
                    <w:right w:val="none" w:sz="0" w:space="0" w:color="auto"/>
                  </w:divBdr>
                  <w:divsChild>
                    <w:div w:id="545602103">
                      <w:marLeft w:val="0"/>
                      <w:marRight w:val="0"/>
                      <w:marTop w:val="0"/>
                      <w:marBottom w:val="0"/>
                      <w:divBdr>
                        <w:top w:val="none" w:sz="0" w:space="0" w:color="auto"/>
                        <w:left w:val="none" w:sz="0" w:space="0" w:color="auto"/>
                        <w:bottom w:val="none" w:sz="0" w:space="0" w:color="auto"/>
                        <w:right w:val="none" w:sz="0" w:space="0" w:color="auto"/>
                      </w:divBdr>
                      <w:divsChild>
                        <w:div w:id="445663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622840">
                  <w:marLeft w:val="0"/>
                  <w:marRight w:val="0"/>
                  <w:marTop w:val="240"/>
                  <w:marBottom w:val="0"/>
                  <w:divBdr>
                    <w:top w:val="none" w:sz="0" w:space="0" w:color="auto"/>
                    <w:left w:val="none" w:sz="0" w:space="0" w:color="auto"/>
                    <w:bottom w:val="none" w:sz="0" w:space="0" w:color="auto"/>
                    <w:right w:val="none" w:sz="0" w:space="0" w:color="auto"/>
                  </w:divBdr>
                  <w:divsChild>
                    <w:div w:id="2143376018">
                      <w:marLeft w:val="0"/>
                      <w:marRight w:val="0"/>
                      <w:marTop w:val="0"/>
                      <w:marBottom w:val="0"/>
                      <w:divBdr>
                        <w:top w:val="none" w:sz="0" w:space="0" w:color="auto"/>
                        <w:left w:val="none" w:sz="0" w:space="0" w:color="auto"/>
                        <w:bottom w:val="none" w:sz="0" w:space="0" w:color="auto"/>
                        <w:right w:val="none" w:sz="0" w:space="0" w:color="auto"/>
                      </w:divBdr>
                      <w:divsChild>
                        <w:div w:id="154116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534487">
                  <w:marLeft w:val="0"/>
                  <w:marRight w:val="0"/>
                  <w:marTop w:val="240"/>
                  <w:marBottom w:val="0"/>
                  <w:divBdr>
                    <w:top w:val="none" w:sz="0" w:space="0" w:color="auto"/>
                    <w:left w:val="none" w:sz="0" w:space="0" w:color="auto"/>
                    <w:bottom w:val="none" w:sz="0" w:space="0" w:color="auto"/>
                    <w:right w:val="none" w:sz="0" w:space="0" w:color="auto"/>
                  </w:divBdr>
                  <w:divsChild>
                    <w:div w:id="1094672986">
                      <w:marLeft w:val="0"/>
                      <w:marRight w:val="0"/>
                      <w:marTop w:val="0"/>
                      <w:marBottom w:val="0"/>
                      <w:divBdr>
                        <w:top w:val="none" w:sz="0" w:space="0" w:color="auto"/>
                        <w:left w:val="none" w:sz="0" w:space="0" w:color="auto"/>
                        <w:bottom w:val="none" w:sz="0" w:space="0" w:color="auto"/>
                        <w:right w:val="none" w:sz="0" w:space="0" w:color="auto"/>
                      </w:divBdr>
                      <w:divsChild>
                        <w:div w:id="1624116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480057">
                  <w:marLeft w:val="0"/>
                  <w:marRight w:val="0"/>
                  <w:marTop w:val="240"/>
                  <w:marBottom w:val="0"/>
                  <w:divBdr>
                    <w:top w:val="none" w:sz="0" w:space="0" w:color="auto"/>
                    <w:left w:val="none" w:sz="0" w:space="0" w:color="auto"/>
                    <w:bottom w:val="none" w:sz="0" w:space="0" w:color="auto"/>
                    <w:right w:val="none" w:sz="0" w:space="0" w:color="auto"/>
                  </w:divBdr>
                  <w:divsChild>
                    <w:div w:id="2033191226">
                      <w:marLeft w:val="0"/>
                      <w:marRight w:val="0"/>
                      <w:marTop w:val="0"/>
                      <w:marBottom w:val="0"/>
                      <w:divBdr>
                        <w:top w:val="none" w:sz="0" w:space="0" w:color="auto"/>
                        <w:left w:val="none" w:sz="0" w:space="0" w:color="auto"/>
                        <w:bottom w:val="none" w:sz="0" w:space="0" w:color="auto"/>
                        <w:right w:val="none" w:sz="0" w:space="0" w:color="auto"/>
                      </w:divBdr>
                      <w:divsChild>
                        <w:div w:id="1559702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802031">
                  <w:marLeft w:val="0"/>
                  <w:marRight w:val="0"/>
                  <w:marTop w:val="240"/>
                  <w:marBottom w:val="0"/>
                  <w:divBdr>
                    <w:top w:val="none" w:sz="0" w:space="0" w:color="auto"/>
                    <w:left w:val="none" w:sz="0" w:space="0" w:color="auto"/>
                    <w:bottom w:val="none" w:sz="0" w:space="0" w:color="auto"/>
                    <w:right w:val="none" w:sz="0" w:space="0" w:color="auto"/>
                  </w:divBdr>
                  <w:divsChild>
                    <w:div w:id="1123158240">
                      <w:marLeft w:val="0"/>
                      <w:marRight w:val="0"/>
                      <w:marTop w:val="0"/>
                      <w:marBottom w:val="0"/>
                      <w:divBdr>
                        <w:top w:val="none" w:sz="0" w:space="0" w:color="auto"/>
                        <w:left w:val="none" w:sz="0" w:space="0" w:color="auto"/>
                        <w:bottom w:val="none" w:sz="0" w:space="0" w:color="auto"/>
                        <w:right w:val="none" w:sz="0" w:space="0" w:color="auto"/>
                      </w:divBdr>
                      <w:divsChild>
                        <w:div w:id="1727994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10367">
                  <w:marLeft w:val="0"/>
                  <w:marRight w:val="0"/>
                  <w:marTop w:val="240"/>
                  <w:marBottom w:val="0"/>
                  <w:divBdr>
                    <w:top w:val="none" w:sz="0" w:space="0" w:color="auto"/>
                    <w:left w:val="none" w:sz="0" w:space="0" w:color="auto"/>
                    <w:bottom w:val="none" w:sz="0" w:space="0" w:color="auto"/>
                    <w:right w:val="none" w:sz="0" w:space="0" w:color="auto"/>
                  </w:divBdr>
                  <w:divsChild>
                    <w:div w:id="925110036">
                      <w:marLeft w:val="0"/>
                      <w:marRight w:val="0"/>
                      <w:marTop w:val="0"/>
                      <w:marBottom w:val="0"/>
                      <w:divBdr>
                        <w:top w:val="none" w:sz="0" w:space="0" w:color="auto"/>
                        <w:left w:val="none" w:sz="0" w:space="0" w:color="auto"/>
                        <w:bottom w:val="none" w:sz="0" w:space="0" w:color="auto"/>
                        <w:right w:val="none" w:sz="0" w:space="0" w:color="auto"/>
                      </w:divBdr>
                      <w:divsChild>
                        <w:div w:id="1026054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470136">
                  <w:marLeft w:val="0"/>
                  <w:marRight w:val="0"/>
                  <w:marTop w:val="240"/>
                  <w:marBottom w:val="0"/>
                  <w:divBdr>
                    <w:top w:val="none" w:sz="0" w:space="0" w:color="auto"/>
                    <w:left w:val="none" w:sz="0" w:space="0" w:color="auto"/>
                    <w:bottom w:val="none" w:sz="0" w:space="0" w:color="auto"/>
                    <w:right w:val="none" w:sz="0" w:space="0" w:color="auto"/>
                  </w:divBdr>
                  <w:divsChild>
                    <w:div w:id="1282223035">
                      <w:marLeft w:val="0"/>
                      <w:marRight w:val="0"/>
                      <w:marTop w:val="0"/>
                      <w:marBottom w:val="0"/>
                      <w:divBdr>
                        <w:top w:val="none" w:sz="0" w:space="0" w:color="auto"/>
                        <w:left w:val="none" w:sz="0" w:space="0" w:color="auto"/>
                        <w:bottom w:val="none" w:sz="0" w:space="0" w:color="auto"/>
                        <w:right w:val="none" w:sz="0" w:space="0" w:color="auto"/>
                      </w:divBdr>
                      <w:divsChild>
                        <w:div w:id="496266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321577">
                  <w:marLeft w:val="0"/>
                  <w:marRight w:val="0"/>
                  <w:marTop w:val="240"/>
                  <w:marBottom w:val="0"/>
                  <w:divBdr>
                    <w:top w:val="none" w:sz="0" w:space="0" w:color="auto"/>
                    <w:left w:val="none" w:sz="0" w:space="0" w:color="auto"/>
                    <w:bottom w:val="none" w:sz="0" w:space="0" w:color="auto"/>
                    <w:right w:val="none" w:sz="0" w:space="0" w:color="auto"/>
                  </w:divBdr>
                  <w:divsChild>
                    <w:div w:id="300699772">
                      <w:marLeft w:val="0"/>
                      <w:marRight w:val="0"/>
                      <w:marTop w:val="0"/>
                      <w:marBottom w:val="0"/>
                      <w:divBdr>
                        <w:top w:val="none" w:sz="0" w:space="0" w:color="auto"/>
                        <w:left w:val="none" w:sz="0" w:space="0" w:color="auto"/>
                        <w:bottom w:val="none" w:sz="0" w:space="0" w:color="auto"/>
                        <w:right w:val="none" w:sz="0" w:space="0" w:color="auto"/>
                      </w:divBdr>
                      <w:divsChild>
                        <w:div w:id="609438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432154">
                  <w:marLeft w:val="0"/>
                  <w:marRight w:val="0"/>
                  <w:marTop w:val="240"/>
                  <w:marBottom w:val="0"/>
                  <w:divBdr>
                    <w:top w:val="none" w:sz="0" w:space="0" w:color="auto"/>
                    <w:left w:val="none" w:sz="0" w:space="0" w:color="auto"/>
                    <w:bottom w:val="none" w:sz="0" w:space="0" w:color="auto"/>
                    <w:right w:val="none" w:sz="0" w:space="0" w:color="auto"/>
                  </w:divBdr>
                  <w:divsChild>
                    <w:div w:id="674502964">
                      <w:marLeft w:val="0"/>
                      <w:marRight w:val="0"/>
                      <w:marTop w:val="0"/>
                      <w:marBottom w:val="0"/>
                      <w:divBdr>
                        <w:top w:val="none" w:sz="0" w:space="0" w:color="auto"/>
                        <w:left w:val="none" w:sz="0" w:space="0" w:color="auto"/>
                        <w:bottom w:val="none" w:sz="0" w:space="0" w:color="auto"/>
                        <w:right w:val="none" w:sz="0" w:space="0" w:color="auto"/>
                      </w:divBdr>
                      <w:divsChild>
                        <w:div w:id="247543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830984">
                  <w:marLeft w:val="0"/>
                  <w:marRight w:val="0"/>
                  <w:marTop w:val="240"/>
                  <w:marBottom w:val="0"/>
                  <w:divBdr>
                    <w:top w:val="none" w:sz="0" w:space="0" w:color="auto"/>
                    <w:left w:val="none" w:sz="0" w:space="0" w:color="auto"/>
                    <w:bottom w:val="none" w:sz="0" w:space="0" w:color="auto"/>
                    <w:right w:val="none" w:sz="0" w:space="0" w:color="auto"/>
                  </w:divBdr>
                  <w:divsChild>
                    <w:div w:id="1099834984">
                      <w:marLeft w:val="0"/>
                      <w:marRight w:val="0"/>
                      <w:marTop w:val="0"/>
                      <w:marBottom w:val="0"/>
                      <w:divBdr>
                        <w:top w:val="none" w:sz="0" w:space="0" w:color="auto"/>
                        <w:left w:val="none" w:sz="0" w:space="0" w:color="auto"/>
                        <w:bottom w:val="none" w:sz="0" w:space="0" w:color="auto"/>
                        <w:right w:val="none" w:sz="0" w:space="0" w:color="auto"/>
                      </w:divBdr>
                      <w:divsChild>
                        <w:div w:id="1001815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435945">
                  <w:marLeft w:val="0"/>
                  <w:marRight w:val="0"/>
                  <w:marTop w:val="240"/>
                  <w:marBottom w:val="0"/>
                  <w:divBdr>
                    <w:top w:val="none" w:sz="0" w:space="0" w:color="auto"/>
                    <w:left w:val="none" w:sz="0" w:space="0" w:color="auto"/>
                    <w:bottom w:val="none" w:sz="0" w:space="0" w:color="auto"/>
                    <w:right w:val="none" w:sz="0" w:space="0" w:color="auto"/>
                  </w:divBdr>
                  <w:divsChild>
                    <w:div w:id="109398262">
                      <w:marLeft w:val="0"/>
                      <w:marRight w:val="0"/>
                      <w:marTop w:val="0"/>
                      <w:marBottom w:val="0"/>
                      <w:divBdr>
                        <w:top w:val="none" w:sz="0" w:space="0" w:color="auto"/>
                        <w:left w:val="none" w:sz="0" w:space="0" w:color="auto"/>
                        <w:bottom w:val="none" w:sz="0" w:space="0" w:color="auto"/>
                        <w:right w:val="none" w:sz="0" w:space="0" w:color="auto"/>
                      </w:divBdr>
                      <w:divsChild>
                        <w:div w:id="152112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400014">
                  <w:marLeft w:val="0"/>
                  <w:marRight w:val="0"/>
                  <w:marTop w:val="240"/>
                  <w:marBottom w:val="0"/>
                  <w:divBdr>
                    <w:top w:val="none" w:sz="0" w:space="0" w:color="auto"/>
                    <w:left w:val="none" w:sz="0" w:space="0" w:color="auto"/>
                    <w:bottom w:val="none" w:sz="0" w:space="0" w:color="auto"/>
                    <w:right w:val="none" w:sz="0" w:space="0" w:color="auto"/>
                  </w:divBdr>
                  <w:divsChild>
                    <w:div w:id="447356702">
                      <w:marLeft w:val="0"/>
                      <w:marRight w:val="0"/>
                      <w:marTop w:val="0"/>
                      <w:marBottom w:val="0"/>
                      <w:divBdr>
                        <w:top w:val="none" w:sz="0" w:space="0" w:color="auto"/>
                        <w:left w:val="none" w:sz="0" w:space="0" w:color="auto"/>
                        <w:bottom w:val="none" w:sz="0" w:space="0" w:color="auto"/>
                        <w:right w:val="none" w:sz="0" w:space="0" w:color="auto"/>
                      </w:divBdr>
                      <w:divsChild>
                        <w:div w:id="1708916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826045">
                  <w:marLeft w:val="0"/>
                  <w:marRight w:val="0"/>
                  <w:marTop w:val="240"/>
                  <w:marBottom w:val="0"/>
                  <w:divBdr>
                    <w:top w:val="none" w:sz="0" w:space="0" w:color="auto"/>
                    <w:left w:val="none" w:sz="0" w:space="0" w:color="auto"/>
                    <w:bottom w:val="none" w:sz="0" w:space="0" w:color="auto"/>
                    <w:right w:val="none" w:sz="0" w:space="0" w:color="auto"/>
                  </w:divBdr>
                  <w:divsChild>
                    <w:div w:id="1979335031">
                      <w:marLeft w:val="0"/>
                      <w:marRight w:val="0"/>
                      <w:marTop w:val="0"/>
                      <w:marBottom w:val="0"/>
                      <w:divBdr>
                        <w:top w:val="none" w:sz="0" w:space="0" w:color="auto"/>
                        <w:left w:val="none" w:sz="0" w:space="0" w:color="auto"/>
                        <w:bottom w:val="none" w:sz="0" w:space="0" w:color="auto"/>
                        <w:right w:val="none" w:sz="0" w:space="0" w:color="auto"/>
                      </w:divBdr>
                      <w:divsChild>
                        <w:div w:id="161540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699734">
                  <w:marLeft w:val="0"/>
                  <w:marRight w:val="0"/>
                  <w:marTop w:val="240"/>
                  <w:marBottom w:val="0"/>
                  <w:divBdr>
                    <w:top w:val="none" w:sz="0" w:space="0" w:color="auto"/>
                    <w:left w:val="none" w:sz="0" w:space="0" w:color="auto"/>
                    <w:bottom w:val="none" w:sz="0" w:space="0" w:color="auto"/>
                    <w:right w:val="none" w:sz="0" w:space="0" w:color="auto"/>
                  </w:divBdr>
                  <w:divsChild>
                    <w:div w:id="1044401045">
                      <w:marLeft w:val="0"/>
                      <w:marRight w:val="0"/>
                      <w:marTop w:val="0"/>
                      <w:marBottom w:val="0"/>
                      <w:divBdr>
                        <w:top w:val="none" w:sz="0" w:space="0" w:color="auto"/>
                        <w:left w:val="none" w:sz="0" w:space="0" w:color="auto"/>
                        <w:bottom w:val="none" w:sz="0" w:space="0" w:color="auto"/>
                        <w:right w:val="none" w:sz="0" w:space="0" w:color="auto"/>
                      </w:divBdr>
                      <w:divsChild>
                        <w:div w:id="1717898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975465">
                  <w:marLeft w:val="0"/>
                  <w:marRight w:val="0"/>
                  <w:marTop w:val="240"/>
                  <w:marBottom w:val="0"/>
                  <w:divBdr>
                    <w:top w:val="none" w:sz="0" w:space="0" w:color="auto"/>
                    <w:left w:val="none" w:sz="0" w:space="0" w:color="auto"/>
                    <w:bottom w:val="none" w:sz="0" w:space="0" w:color="auto"/>
                    <w:right w:val="none" w:sz="0" w:space="0" w:color="auto"/>
                  </w:divBdr>
                  <w:divsChild>
                    <w:div w:id="237322698">
                      <w:marLeft w:val="0"/>
                      <w:marRight w:val="0"/>
                      <w:marTop w:val="0"/>
                      <w:marBottom w:val="0"/>
                      <w:divBdr>
                        <w:top w:val="none" w:sz="0" w:space="0" w:color="auto"/>
                        <w:left w:val="none" w:sz="0" w:space="0" w:color="auto"/>
                        <w:bottom w:val="none" w:sz="0" w:space="0" w:color="auto"/>
                        <w:right w:val="none" w:sz="0" w:space="0" w:color="auto"/>
                      </w:divBdr>
                      <w:divsChild>
                        <w:div w:id="635449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738388">
                  <w:marLeft w:val="0"/>
                  <w:marRight w:val="0"/>
                  <w:marTop w:val="240"/>
                  <w:marBottom w:val="0"/>
                  <w:divBdr>
                    <w:top w:val="none" w:sz="0" w:space="0" w:color="auto"/>
                    <w:left w:val="none" w:sz="0" w:space="0" w:color="auto"/>
                    <w:bottom w:val="none" w:sz="0" w:space="0" w:color="auto"/>
                    <w:right w:val="none" w:sz="0" w:space="0" w:color="auto"/>
                  </w:divBdr>
                  <w:divsChild>
                    <w:div w:id="1088963706">
                      <w:marLeft w:val="0"/>
                      <w:marRight w:val="0"/>
                      <w:marTop w:val="0"/>
                      <w:marBottom w:val="0"/>
                      <w:divBdr>
                        <w:top w:val="none" w:sz="0" w:space="0" w:color="auto"/>
                        <w:left w:val="none" w:sz="0" w:space="0" w:color="auto"/>
                        <w:bottom w:val="none" w:sz="0" w:space="0" w:color="auto"/>
                        <w:right w:val="none" w:sz="0" w:space="0" w:color="auto"/>
                      </w:divBdr>
                      <w:divsChild>
                        <w:div w:id="2023630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738162">
                  <w:marLeft w:val="0"/>
                  <w:marRight w:val="0"/>
                  <w:marTop w:val="240"/>
                  <w:marBottom w:val="0"/>
                  <w:divBdr>
                    <w:top w:val="none" w:sz="0" w:space="0" w:color="auto"/>
                    <w:left w:val="none" w:sz="0" w:space="0" w:color="auto"/>
                    <w:bottom w:val="none" w:sz="0" w:space="0" w:color="auto"/>
                    <w:right w:val="none" w:sz="0" w:space="0" w:color="auto"/>
                  </w:divBdr>
                  <w:divsChild>
                    <w:div w:id="1743139374">
                      <w:marLeft w:val="0"/>
                      <w:marRight w:val="0"/>
                      <w:marTop w:val="0"/>
                      <w:marBottom w:val="0"/>
                      <w:divBdr>
                        <w:top w:val="none" w:sz="0" w:space="0" w:color="auto"/>
                        <w:left w:val="none" w:sz="0" w:space="0" w:color="auto"/>
                        <w:bottom w:val="none" w:sz="0" w:space="0" w:color="auto"/>
                        <w:right w:val="none" w:sz="0" w:space="0" w:color="auto"/>
                      </w:divBdr>
                      <w:divsChild>
                        <w:div w:id="41937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803950">
                  <w:marLeft w:val="0"/>
                  <w:marRight w:val="0"/>
                  <w:marTop w:val="240"/>
                  <w:marBottom w:val="0"/>
                  <w:divBdr>
                    <w:top w:val="none" w:sz="0" w:space="0" w:color="auto"/>
                    <w:left w:val="none" w:sz="0" w:space="0" w:color="auto"/>
                    <w:bottom w:val="none" w:sz="0" w:space="0" w:color="auto"/>
                    <w:right w:val="none" w:sz="0" w:space="0" w:color="auto"/>
                  </w:divBdr>
                  <w:divsChild>
                    <w:div w:id="1018192302">
                      <w:marLeft w:val="0"/>
                      <w:marRight w:val="0"/>
                      <w:marTop w:val="0"/>
                      <w:marBottom w:val="0"/>
                      <w:divBdr>
                        <w:top w:val="none" w:sz="0" w:space="0" w:color="auto"/>
                        <w:left w:val="none" w:sz="0" w:space="0" w:color="auto"/>
                        <w:bottom w:val="none" w:sz="0" w:space="0" w:color="auto"/>
                        <w:right w:val="none" w:sz="0" w:space="0" w:color="auto"/>
                      </w:divBdr>
                      <w:divsChild>
                        <w:div w:id="101603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667900">
                  <w:marLeft w:val="0"/>
                  <w:marRight w:val="0"/>
                  <w:marTop w:val="240"/>
                  <w:marBottom w:val="0"/>
                  <w:divBdr>
                    <w:top w:val="none" w:sz="0" w:space="0" w:color="auto"/>
                    <w:left w:val="none" w:sz="0" w:space="0" w:color="auto"/>
                    <w:bottom w:val="none" w:sz="0" w:space="0" w:color="auto"/>
                    <w:right w:val="none" w:sz="0" w:space="0" w:color="auto"/>
                  </w:divBdr>
                  <w:divsChild>
                    <w:div w:id="724573392">
                      <w:marLeft w:val="0"/>
                      <w:marRight w:val="0"/>
                      <w:marTop w:val="0"/>
                      <w:marBottom w:val="0"/>
                      <w:divBdr>
                        <w:top w:val="none" w:sz="0" w:space="0" w:color="auto"/>
                        <w:left w:val="none" w:sz="0" w:space="0" w:color="auto"/>
                        <w:bottom w:val="none" w:sz="0" w:space="0" w:color="auto"/>
                        <w:right w:val="none" w:sz="0" w:space="0" w:color="auto"/>
                      </w:divBdr>
                      <w:divsChild>
                        <w:div w:id="19886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735456">
                  <w:marLeft w:val="0"/>
                  <w:marRight w:val="0"/>
                  <w:marTop w:val="240"/>
                  <w:marBottom w:val="0"/>
                  <w:divBdr>
                    <w:top w:val="none" w:sz="0" w:space="0" w:color="auto"/>
                    <w:left w:val="none" w:sz="0" w:space="0" w:color="auto"/>
                    <w:bottom w:val="none" w:sz="0" w:space="0" w:color="auto"/>
                    <w:right w:val="none" w:sz="0" w:space="0" w:color="auto"/>
                  </w:divBdr>
                  <w:divsChild>
                    <w:div w:id="868294744">
                      <w:marLeft w:val="0"/>
                      <w:marRight w:val="0"/>
                      <w:marTop w:val="0"/>
                      <w:marBottom w:val="0"/>
                      <w:divBdr>
                        <w:top w:val="none" w:sz="0" w:space="0" w:color="auto"/>
                        <w:left w:val="none" w:sz="0" w:space="0" w:color="auto"/>
                        <w:bottom w:val="none" w:sz="0" w:space="0" w:color="auto"/>
                        <w:right w:val="none" w:sz="0" w:space="0" w:color="auto"/>
                      </w:divBdr>
                      <w:divsChild>
                        <w:div w:id="1388340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210192">
                  <w:marLeft w:val="0"/>
                  <w:marRight w:val="0"/>
                  <w:marTop w:val="240"/>
                  <w:marBottom w:val="0"/>
                  <w:divBdr>
                    <w:top w:val="none" w:sz="0" w:space="0" w:color="auto"/>
                    <w:left w:val="none" w:sz="0" w:space="0" w:color="auto"/>
                    <w:bottom w:val="none" w:sz="0" w:space="0" w:color="auto"/>
                    <w:right w:val="none" w:sz="0" w:space="0" w:color="auto"/>
                  </w:divBdr>
                  <w:divsChild>
                    <w:div w:id="154877574">
                      <w:marLeft w:val="0"/>
                      <w:marRight w:val="0"/>
                      <w:marTop w:val="0"/>
                      <w:marBottom w:val="0"/>
                      <w:divBdr>
                        <w:top w:val="none" w:sz="0" w:space="0" w:color="auto"/>
                        <w:left w:val="none" w:sz="0" w:space="0" w:color="auto"/>
                        <w:bottom w:val="none" w:sz="0" w:space="0" w:color="auto"/>
                        <w:right w:val="none" w:sz="0" w:space="0" w:color="auto"/>
                      </w:divBdr>
                      <w:divsChild>
                        <w:div w:id="1188838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716812">
                  <w:marLeft w:val="0"/>
                  <w:marRight w:val="0"/>
                  <w:marTop w:val="240"/>
                  <w:marBottom w:val="0"/>
                  <w:divBdr>
                    <w:top w:val="none" w:sz="0" w:space="0" w:color="auto"/>
                    <w:left w:val="none" w:sz="0" w:space="0" w:color="auto"/>
                    <w:bottom w:val="none" w:sz="0" w:space="0" w:color="auto"/>
                    <w:right w:val="none" w:sz="0" w:space="0" w:color="auto"/>
                  </w:divBdr>
                  <w:divsChild>
                    <w:div w:id="675154133">
                      <w:marLeft w:val="0"/>
                      <w:marRight w:val="0"/>
                      <w:marTop w:val="0"/>
                      <w:marBottom w:val="0"/>
                      <w:divBdr>
                        <w:top w:val="none" w:sz="0" w:space="0" w:color="auto"/>
                        <w:left w:val="none" w:sz="0" w:space="0" w:color="auto"/>
                        <w:bottom w:val="none" w:sz="0" w:space="0" w:color="auto"/>
                        <w:right w:val="none" w:sz="0" w:space="0" w:color="auto"/>
                      </w:divBdr>
                      <w:divsChild>
                        <w:div w:id="74859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96817">
                  <w:marLeft w:val="0"/>
                  <w:marRight w:val="0"/>
                  <w:marTop w:val="240"/>
                  <w:marBottom w:val="0"/>
                  <w:divBdr>
                    <w:top w:val="none" w:sz="0" w:space="0" w:color="auto"/>
                    <w:left w:val="none" w:sz="0" w:space="0" w:color="auto"/>
                    <w:bottom w:val="none" w:sz="0" w:space="0" w:color="auto"/>
                    <w:right w:val="none" w:sz="0" w:space="0" w:color="auto"/>
                  </w:divBdr>
                  <w:divsChild>
                    <w:div w:id="1820925771">
                      <w:marLeft w:val="0"/>
                      <w:marRight w:val="0"/>
                      <w:marTop w:val="0"/>
                      <w:marBottom w:val="0"/>
                      <w:divBdr>
                        <w:top w:val="none" w:sz="0" w:space="0" w:color="auto"/>
                        <w:left w:val="none" w:sz="0" w:space="0" w:color="auto"/>
                        <w:bottom w:val="none" w:sz="0" w:space="0" w:color="auto"/>
                        <w:right w:val="none" w:sz="0" w:space="0" w:color="auto"/>
                      </w:divBdr>
                      <w:divsChild>
                        <w:div w:id="390083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673559">
                  <w:marLeft w:val="0"/>
                  <w:marRight w:val="0"/>
                  <w:marTop w:val="240"/>
                  <w:marBottom w:val="0"/>
                  <w:divBdr>
                    <w:top w:val="none" w:sz="0" w:space="0" w:color="auto"/>
                    <w:left w:val="none" w:sz="0" w:space="0" w:color="auto"/>
                    <w:bottom w:val="none" w:sz="0" w:space="0" w:color="auto"/>
                    <w:right w:val="none" w:sz="0" w:space="0" w:color="auto"/>
                  </w:divBdr>
                  <w:divsChild>
                    <w:div w:id="978607381">
                      <w:marLeft w:val="0"/>
                      <w:marRight w:val="0"/>
                      <w:marTop w:val="0"/>
                      <w:marBottom w:val="0"/>
                      <w:divBdr>
                        <w:top w:val="none" w:sz="0" w:space="0" w:color="auto"/>
                        <w:left w:val="none" w:sz="0" w:space="0" w:color="auto"/>
                        <w:bottom w:val="none" w:sz="0" w:space="0" w:color="auto"/>
                        <w:right w:val="none" w:sz="0" w:space="0" w:color="auto"/>
                      </w:divBdr>
                      <w:divsChild>
                        <w:div w:id="55786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378576">
                  <w:marLeft w:val="0"/>
                  <w:marRight w:val="0"/>
                  <w:marTop w:val="240"/>
                  <w:marBottom w:val="0"/>
                  <w:divBdr>
                    <w:top w:val="none" w:sz="0" w:space="0" w:color="auto"/>
                    <w:left w:val="none" w:sz="0" w:space="0" w:color="auto"/>
                    <w:bottom w:val="none" w:sz="0" w:space="0" w:color="auto"/>
                    <w:right w:val="none" w:sz="0" w:space="0" w:color="auto"/>
                  </w:divBdr>
                  <w:divsChild>
                    <w:div w:id="1819224645">
                      <w:marLeft w:val="0"/>
                      <w:marRight w:val="0"/>
                      <w:marTop w:val="0"/>
                      <w:marBottom w:val="0"/>
                      <w:divBdr>
                        <w:top w:val="none" w:sz="0" w:space="0" w:color="auto"/>
                        <w:left w:val="none" w:sz="0" w:space="0" w:color="auto"/>
                        <w:bottom w:val="none" w:sz="0" w:space="0" w:color="auto"/>
                        <w:right w:val="none" w:sz="0" w:space="0" w:color="auto"/>
                      </w:divBdr>
                      <w:divsChild>
                        <w:div w:id="364209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103897">
                  <w:marLeft w:val="0"/>
                  <w:marRight w:val="0"/>
                  <w:marTop w:val="240"/>
                  <w:marBottom w:val="0"/>
                  <w:divBdr>
                    <w:top w:val="none" w:sz="0" w:space="0" w:color="auto"/>
                    <w:left w:val="none" w:sz="0" w:space="0" w:color="auto"/>
                    <w:bottom w:val="none" w:sz="0" w:space="0" w:color="auto"/>
                    <w:right w:val="none" w:sz="0" w:space="0" w:color="auto"/>
                  </w:divBdr>
                  <w:divsChild>
                    <w:div w:id="905453488">
                      <w:marLeft w:val="0"/>
                      <w:marRight w:val="0"/>
                      <w:marTop w:val="0"/>
                      <w:marBottom w:val="0"/>
                      <w:divBdr>
                        <w:top w:val="none" w:sz="0" w:space="0" w:color="auto"/>
                        <w:left w:val="none" w:sz="0" w:space="0" w:color="auto"/>
                        <w:bottom w:val="none" w:sz="0" w:space="0" w:color="auto"/>
                        <w:right w:val="none" w:sz="0" w:space="0" w:color="auto"/>
                      </w:divBdr>
                      <w:divsChild>
                        <w:div w:id="1540162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352156">
                  <w:marLeft w:val="0"/>
                  <w:marRight w:val="0"/>
                  <w:marTop w:val="240"/>
                  <w:marBottom w:val="0"/>
                  <w:divBdr>
                    <w:top w:val="none" w:sz="0" w:space="0" w:color="auto"/>
                    <w:left w:val="none" w:sz="0" w:space="0" w:color="auto"/>
                    <w:bottom w:val="none" w:sz="0" w:space="0" w:color="auto"/>
                    <w:right w:val="none" w:sz="0" w:space="0" w:color="auto"/>
                  </w:divBdr>
                  <w:divsChild>
                    <w:div w:id="1160078010">
                      <w:marLeft w:val="0"/>
                      <w:marRight w:val="0"/>
                      <w:marTop w:val="0"/>
                      <w:marBottom w:val="0"/>
                      <w:divBdr>
                        <w:top w:val="none" w:sz="0" w:space="0" w:color="auto"/>
                        <w:left w:val="none" w:sz="0" w:space="0" w:color="auto"/>
                        <w:bottom w:val="none" w:sz="0" w:space="0" w:color="auto"/>
                        <w:right w:val="none" w:sz="0" w:space="0" w:color="auto"/>
                      </w:divBdr>
                      <w:divsChild>
                        <w:div w:id="1930193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988365">
                  <w:marLeft w:val="0"/>
                  <w:marRight w:val="0"/>
                  <w:marTop w:val="240"/>
                  <w:marBottom w:val="0"/>
                  <w:divBdr>
                    <w:top w:val="none" w:sz="0" w:space="0" w:color="auto"/>
                    <w:left w:val="none" w:sz="0" w:space="0" w:color="auto"/>
                    <w:bottom w:val="none" w:sz="0" w:space="0" w:color="auto"/>
                    <w:right w:val="none" w:sz="0" w:space="0" w:color="auto"/>
                  </w:divBdr>
                  <w:divsChild>
                    <w:div w:id="609550546">
                      <w:marLeft w:val="0"/>
                      <w:marRight w:val="0"/>
                      <w:marTop w:val="0"/>
                      <w:marBottom w:val="0"/>
                      <w:divBdr>
                        <w:top w:val="none" w:sz="0" w:space="0" w:color="auto"/>
                        <w:left w:val="none" w:sz="0" w:space="0" w:color="auto"/>
                        <w:bottom w:val="none" w:sz="0" w:space="0" w:color="auto"/>
                        <w:right w:val="none" w:sz="0" w:space="0" w:color="auto"/>
                      </w:divBdr>
                      <w:divsChild>
                        <w:div w:id="1521705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980535">
                  <w:marLeft w:val="0"/>
                  <w:marRight w:val="0"/>
                  <w:marTop w:val="240"/>
                  <w:marBottom w:val="0"/>
                  <w:divBdr>
                    <w:top w:val="none" w:sz="0" w:space="0" w:color="auto"/>
                    <w:left w:val="none" w:sz="0" w:space="0" w:color="auto"/>
                    <w:bottom w:val="none" w:sz="0" w:space="0" w:color="auto"/>
                    <w:right w:val="none" w:sz="0" w:space="0" w:color="auto"/>
                  </w:divBdr>
                  <w:divsChild>
                    <w:div w:id="1457941943">
                      <w:marLeft w:val="0"/>
                      <w:marRight w:val="0"/>
                      <w:marTop w:val="0"/>
                      <w:marBottom w:val="0"/>
                      <w:divBdr>
                        <w:top w:val="none" w:sz="0" w:space="0" w:color="auto"/>
                        <w:left w:val="none" w:sz="0" w:space="0" w:color="auto"/>
                        <w:bottom w:val="none" w:sz="0" w:space="0" w:color="auto"/>
                        <w:right w:val="none" w:sz="0" w:space="0" w:color="auto"/>
                      </w:divBdr>
                      <w:divsChild>
                        <w:div w:id="1580141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806513">
                  <w:marLeft w:val="0"/>
                  <w:marRight w:val="0"/>
                  <w:marTop w:val="240"/>
                  <w:marBottom w:val="0"/>
                  <w:divBdr>
                    <w:top w:val="none" w:sz="0" w:space="0" w:color="auto"/>
                    <w:left w:val="none" w:sz="0" w:space="0" w:color="auto"/>
                    <w:bottom w:val="none" w:sz="0" w:space="0" w:color="auto"/>
                    <w:right w:val="none" w:sz="0" w:space="0" w:color="auto"/>
                  </w:divBdr>
                  <w:divsChild>
                    <w:div w:id="1553343685">
                      <w:marLeft w:val="0"/>
                      <w:marRight w:val="0"/>
                      <w:marTop w:val="0"/>
                      <w:marBottom w:val="0"/>
                      <w:divBdr>
                        <w:top w:val="none" w:sz="0" w:space="0" w:color="auto"/>
                        <w:left w:val="none" w:sz="0" w:space="0" w:color="auto"/>
                        <w:bottom w:val="none" w:sz="0" w:space="0" w:color="auto"/>
                        <w:right w:val="none" w:sz="0" w:space="0" w:color="auto"/>
                      </w:divBdr>
                      <w:divsChild>
                        <w:div w:id="1542747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107176">
                  <w:marLeft w:val="0"/>
                  <w:marRight w:val="0"/>
                  <w:marTop w:val="240"/>
                  <w:marBottom w:val="0"/>
                  <w:divBdr>
                    <w:top w:val="none" w:sz="0" w:space="0" w:color="auto"/>
                    <w:left w:val="none" w:sz="0" w:space="0" w:color="auto"/>
                    <w:bottom w:val="none" w:sz="0" w:space="0" w:color="auto"/>
                    <w:right w:val="none" w:sz="0" w:space="0" w:color="auto"/>
                  </w:divBdr>
                  <w:divsChild>
                    <w:div w:id="1347950797">
                      <w:marLeft w:val="0"/>
                      <w:marRight w:val="0"/>
                      <w:marTop w:val="0"/>
                      <w:marBottom w:val="0"/>
                      <w:divBdr>
                        <w:top w:val="none" w:sz="0" w:space="0" w:color="auto"/>
                        <w:left w:val="none" w:sz="0" w:space="0" w:color="auto"/>
                        <w:bottom w:val="none" w:sz="0" w:space="0" w:color="auto"/>
                        <w:right w:val="none" w:sz="0" w:space="0" w:color="auto"/>
                      </w:divBdr>
                      <w:divsChild>
                        <w:div w:id="191571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346114">
                  <w:marLeft w:val="0"/>
                  <w:marRight w:val="0"/>
                  <w:marTop w:val="240"/>
                  <w:marBottom w:val="0"/>
                  <w:divBdr>
                    <w:top w:val="none" w:sz="0" w:space="0" w:color="auto"/>
                    <w:left w:val="none" w:sz="0" w:space="0" w:color="auto"/>
                    <w:bottom w:val="none" w:sz="0" w:space="0" w:color="auto"/>
                    <w:right w:val="none" w:sz="0" w:space="0" w:color="auto"/>
                  </w:divBdr>
                  <w:divsChild>
                    <w:div w:id="749888997">
                      <w:marLeft w:val="0"/>
                      <w:marRight w:val="0"/>
                      <w:marTop w:val="0"/>
                      <w:marBottom w:val="0"/>
                      <w:divBdr>
                        <w:top w:val="none" w:sz="0" w:space="0" w:color="auto"/>
                        <w:left w:val="none" w:sz="0" w:space="0" w:color="auto"/>
                        <w:bottom w:val="none" w:sz="0" w:space="0" w:color="auto"/>
                        <w:right w:val="none" w:sz="0" w:space="0" w:color="auto"/>
                      </w:divBdr>
                      <w:divsChild>
                        <w:div w:id="160402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250436">
                  <w:marLeft w:val="0"/>
                  <w:marRight w:val="0"/>
                  <w:marTop w:val="240"/>
                  <w:marBottom w:val="0"/>
                  <w:divBdr>
                    <w:top w:val="none" w:sz="0" w:space="0" w:color="auto"/>
                    <w:left w:val="none" w:sz="0" w:space="0" w:color="auto"/>
                    <w:bottom w:val="none" w:sz="0" w:space="0" w:color="auto"/>
                    <w:right w:val="none" w:sz="0" w:space="0" w:color="auto"/>
                  </w:divBdr>
                  <w:divsChild>
                    <w:div w:id="1319267671">
                      <w:marLeft w:val="0"/>
                      <w:marRight w:val="0"/>
                      <w:marTop w:val="0"/>
                      <w:marBottom w:val="0"/>
                      <w:divBdr>
                        <w:top w:val="none" w:sz="0" w:space="0" w:color="auto"/>
                        <w:left w:val="none" w:sz="0" w:space="0" w:color="auto"/>
                        <w:bottom w:val="none" w:sz="0" w:space="0" w:color="auto"/>
                        <w:right w:val="none" w:sz="0" w:space="0" w:color="auto"/>
                      </w:divBdr>
                      <w:divsChild>
                        <w:div w:id="611740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585851">
                  <w:marLeft w:val="0"/>
                  <w:marRight w:val="0"/>
                  <w:marTop w:val="240"/>
                  <w:marBottom w:val="0"/>
                  <w:divBdr>
                    <w:top w:val="none" w:sz="0" w:space="0" w:color="auto"/>
                    <w:left w:val="none" w:sz="0" w:space="0" w:color="auto"/>
                    <w:bottom w:val="none" w:sz="0" w:space="0" w:color="auto"/>
                    <w:right w:val="none" w:sz="0" w:space="0" w:color="auto"/>
                  </w:divBdr>
                  <w:divsChild>
                    <w:div w:id="1389956915">
                      <w:marLeft w:val="0"/>
                      <w:marRight w:val="0"/>
                      <w:marTop w:val="0"/>
                      <w:marBottom w:val="0"/>
                      <w:divBdr>
                        <w:top w:val="none" w:sz="0" w:space="0" w:color="auto"/>
                        <w:left w:val="none" w:sz="0" w:space="0" w:color="auto"/>
                        <w:bottom w:val="none" w:sz="0" w:space="0" w:color="auto"/>
                        <w:right w:val="none" w:sz="0" w:space="0" w:color="auto"/>
                      </w:divBdr>
                      <w:divsChild>
                        <w:div w:id="614605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150673">
                  <w:marLeft w:val="0"/>
                  <w:marRight w:val="0"/>
                  <w:marTop w:val="240"/>
                  <w:marBottom w:val="0"/>
                  <w:divBdr>
                    <w:top w:val="none" w:sz="0" w:space="0" w:color="auto"/>
                    <w:left w:val="none" w:sz="0" w:space="0" w:color="auto"/>
                    <w:bottom w:val="none" w:sz="0" w:space="0" w:color="auto"/>
                    <w:right w:val="none" w:sz="0" w:space="0" w:color="auto"/>
                  </w:divBdr>
                  <w:divsChild>
                    <w:div w:id="743530952">
                      <w:marLeft w:val="0"/>
                      <w:marRight w:val="0"/>
                      <w:marTop w:val="0"/>
                      <w:marBottom w:val="0"/>
                      <w:divBdr>
                        <w:top w:val="none" w:sz="0" w:space="0" w:color="auto"/>
                        <w:left w:val="none" w:sz="0" w:space="0" w:color="auto"/>
                        <w:bottom w:val="none" w:sz="0" w:space="0" w:color="auto"/>
                        <w:right w:val="none" w:sz="0" w:space="0" w:color="auto"/>
                      </w:divBdr>
                      <w:divsChild>
                        <w:div w:id="291834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109634">
                  <w:marLeft w:val="0"/>
                  <w:marRight w:val="0"/>
                  <w:marTop w:val="240"/>
                  <w:marBottom w:val="0"/>
                  <w:divBdr>
                    <w:top w:val="none" w:sz="0" w:space="0" w:color="auto"/>
                    <w:left w:val="none" w:sz="0" w:space="0" w:color="auto"/>
                    <w:bottom w:val="none" w:sz="0" w:space="0" w:color="auto"/>
                    <w:right w:val="none" w:sz="0" w:space="0" w:color="auto"/>
                  </w:divBdr>
                  <w:divsChild>
                    <w:div w:id="1889294116">
                      <w:marLeft w:val="0"/>
                      <w:marRight w:val="0"/>
                      <w:marTop w:val="0"/>
                      <w:marBottom w:val="0"/>
                      <w:divBdr>
                        <w:top w:val="none" w:sz="0" w:space="0" w:color="auto"/>
                        <w:left w:val="none" w:sz="0" w:space="0" w:color="auto"/>
                        <w:bottom w:val="none" w:sz="0" w:space="0" w:color="auto"/>
                        <w:right w:val="none" w:sz="0" w:space="0" w:color="auto"/>
                      </w:divBdr>
                      <w:divsChild>
                        <w:div w:id="396979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93485">
                  <w:marLeft w:val="0"/>
                  <w:marRight w:val="0"/>
                  <w:marTop w:val="240"/>
                  <w:marBottom w:val="0"/>
                  <w:divBdr>
                    <w:top w:val="none" w:sz="0" w:space="0" w:color="auto"/>
                    <w:left w:val="none" w:sz="0" w:space="0" w:color="auto"/>
                    <w:bottom w:val="none" w:sz="0" w:space="0" w:color="auto"/>
                    <w:right w:val="none" w:sz="0" w:space="0" w:color="auto"/>
                  </w:divBdr>
                  <w:divsChild>
                    <w:div w:id="265040316">
                      <w:marLeft w:val="0"/>
                      <w:marRight w:val="0"/>
                      <w:marTop w:val="0"/>
                      <w:marBottom w:val="0"/>
                      <w:divBdr>
                        <w:top w:val="none" w:sz="0" w:space="0" w:color="auto"/>
                        <w:left w:val="none" w:sz="0" w:space="0" w:color="auto"/>
                        <w:bottom w:val="none" w:sz="0" w:space="0" w:color="auto"/>
                        <w:right w:val="none" w:sz="0" w:space="0" w:color="auto"/>
                      </w:divBdr>
                      <w:divsChild>
                        <w:div w:id="1338532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300641">
                  <w:marLeft w:val="0"/>
                  <w:marRight w:val="0"/>
                  <w:marTop w:val="240"/>
                  <w:marBottom w:val="0"/>
                  <w:divBdr>
                    <w:top w:val="none" w:sz="0" w:space="0" w:color="auto"/>
                    <w:left w:val="none" w:sz="0" w:space="0" w:color="auto"/>
                    <w:bottom w:val="none" w:sz="0" w:space="0" w:color="auto"/>
                    <w:right w:val="none" w:sz="0" w:space="0" w:color="auto"/>
                  </w:divBdr>
                  <w:divsChild>
                    <w:div w:id="1567036449">
                      <w:marLeft w:val="0"/>
                      <w:marRight w:val="0"/>
                      <w:marTop w:val="0"/>
                      <w:marBottom w:val="0"/>
                      <w:divBdr>
                        <w:top w:val="none" w:sz="0" w:space="0" w:color="auto"/>
                        <w:left w:val="none" w:sz="0" w:space="0" w:color="auto"/>
                        <w:bottom w:val="none" w:sz="0" w:space="0" w:color="auto"/>
                        <w:right w:val="none" w:sz="0" w:space="0" w:color="auto"/>
                      </w:divBdr>
                      <w:divsChild>
                        <w:div w:id="1873419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774622">
                  <w:marLeft w:val="0"/>
                  <w:marRight w:val="0"/>
                  <w:marTop w:val="240"/>
                  <w:marBottom w:val="0"/>
                  <w:divBdr>
                    <w:top w:val="none" w:sz="0" w:space="0" w:color="auto"/>
                    <w:left w:val="none" w:sz="0" w:space="0" w:color="auto"/>
                    <w:bottom w:val="none" w:sz="0" w:space="0" w:color="auto"/>
                    <w:right w:val="none" w:sz="0" w:space="0" w:color="auto"/>
                  </w:divBdr>
                  <w:divsChild>
                    <w:div w:id="1944149640">
                      <w:marLeft w:val="0"/>
                      <w:marRight w:val="0"/>
                      <w:marTop w:val="0"/>
                      <w:marBottom w:val="0"/>
                      <w:divBdr>
                        <w:top w:val="none" w:sz="0" w:space="0" w:color="auto"/>
                        <w:left w:val="none" w:sz="0" w:space="0" w:color="auto"/>
                        <w:bottom w:val="none" w:sz="0" w:space="0" w:color="auto"/>
                        <w:right w:val="none" w:sz="0" w:space="0" w:color="auto"/>
                      </w:divBdr>
                      <w:divsChild>
                        <w:div w:id="1933125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027961">
                  <w:marLeft w:val="0"/>
                  <w:marRight w:val="0"/>
                  <w:marTop w:val="240"/>
                  <w:marBottom w:val="0"/>
                  <w:divBdr>
                    <w:top w:val="none" w:sz="0" w:space="0" w:color="auto"/>
                    <w:left w:val="none" w:sz="0" w:space="0" w:color="auto"/>
                    <w:bottom w:val="none" w:sz="0" w:space="0" w:color="auto"/>
                    <w:right w:val="none" w:sz="0" w:space="0" w:color="auto"/>
                  </w:divBdr>
                  <w:divsChild>
                    <w:div w:id="1582451548">
                      <w:marLeft w:val="0"/>
                      <w:marRight w:val="0"/>
                      <w:marTop w:val="0"/>
                      <w:marBottom w:val="0"/>
                      <w:divBdr>
                        <w:top w:val="none" w:sz="0" w:space="0" w:color="auto"/>
                        <w:left w:val="none" w:sz="0" w:space="0" w:color="auto"/>
                        <w:bottom w:val="none" w:sz="0" w:space="0" w:color="auto"/>
                        <w:right w:val="none" w:sz="0" w:space="0" w:color="auto"/>
                      </w:divBdr>
                      <w:divsChild>
                        <w:div w:id="742727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286238">
                  <w:marLeft w:val="0"/>
                  <w:marRight w:val="0"/>
                  <w:marTop w:val="240"/>
                  <w:marBottom w:val="0"/>
                  <w:divBdr>
                    <w:top w:val="none" w:sz="0" w:space="0" w:color="auto"/>
                    <w:left w:val="none" w:sz="0" w:space="0" w:color="auto"/>
                    <w:bottom w:val="none" w:sz="0" w:space="0" w:color="auto"/>
                    <w:right w:val="none" w:sz="0" w:space="0" w:color="auto"/>
                  </w:divBdr>
                  <w:divsChild>
                    <w:div w:id="1244487517">
                      <w:marLeft w:val="0"/>
                      <w:marRight w:val="0"/>
                      <w:marTop w:val="0"/>
                      <w:marBottom w:val="0"/>
                      <w:divBdr>
                        <w:top w:val="none" w:sz="0" w:space="0" w:color="auto"/>
                        <w:left w:val="none" w:sz="0" w:space="0" w:color="auto"/>
                        <w:bottom w:val="none" w:sz="0" w:space="0" w:color="auto"/>
                        <w:right w:val="none" w:sz="0" w:space="0" w:color="auto"/>
                      </w:divBdr>
                      <w:divsChild>
                        <w:div w:id="32285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38319">
                  <w:marLeft w:val="0"/>
                  <w:marRight w:val="0"/>
                  <w:marTop w:val="240"/>
                  <w:marBottom w:val="0"/>
                  <w:divBdr>
                    <w:top w:val="none" w:sz="0" w:space="0" w:color="auto"/>
                    <w:left w:val="none" w:sz="0" w:space="0" w:color="auto"/>
                    <w:bottom w:val="none" w:sz="0" w:space="0" w:color="auto"/>
                    <w:right w:val="none" w:sz="0" w:space="0" w:color="auto"/>
                  </w:divBdr>
                  <w:divsChild>
                    <w:div w:id="1860966155">
                      <w:marLeft w:val="0"/>
                      <w:marRight w:val="0"/>
                      <w:marTop w:val="0"/>
                      <w:marBottom w:val="0"/>
                      <w:divBdr>
                        <w:top w:val="none" w:sz="0" w:space="0" w:color="auto"/>
                        <w:left w:val="none" w:sz="0" w:space="0" w:color="auto"/>
                        <w:bottom w:val="none" w:sz="0" w:space="0" w:color="auto"/>
                        <w:right w:val="none" w:sz="0" w:space="0" w:color="auto"/>
                      </w:divBdr>
                      <w:divsChild>
                        <w:div w:id="1481967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808800">
                  <w:marLeft w:val="0"/>
                  <w:marRight w:val="0"/>
                  <w:marTop w:val="240"/>
                  <w:marBottom w:val="0"/>
                  <w:divBdr>
                    <w:top w:val="none" w:sz="0" w:space="0" w:color="auto"/>
                    <w:left w:val="none" w:sz="0" w:space="0" w:color="auto"/>
                    <w:bottom w:val="none" w:sz="0" w:space="0" w:color="auto"/>
                    <w:right w:val="none" w:sz="0" w:space="0" w:color="auto"/>
                  </w:divBdr>
                  <w:divsChild>
                    <w:div w:id="900334318">
                      <w:marLeft w:val="0"/>
                      <w:marRight w:val="0"/>
                      <w:marTop w:val="0"/>
                      <w:marBottom w:val="0"/>
                      <w:divBdr>
                        <w:top w:val="none" w:sz="0" w:space="0" w:color="auto"/>
                        <w:left w:val="none" w:sz="0" w:space="0" w:color="auto"/>
                        <w:bottom w:val="none" w:sz="0" w:space="0" w:color="auto"/>
                        <w:right w:val="none" w:sz="0" w:space="0" w:color="auto"/>
                      </w:divBdr>
                      <w:divsChild>
                        <w:div w:id="692848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133765">
                  <w:marLeft w:val="0"/>
                  <w:marRight w:val="0"/>
                  <w:marTop w:val="240"/>
                  <w:marBottom w:val="0"/>
                  <w:divBdr>
                    <w:top w:val="none" w:sz="0" w:space="0" w:color="auto"/>
                    <w:left w:val="none" w:sz="0" w:space="0" w:color="auto"/>
                    <w:bottom w:val="none" w:sz="0" w:space="0" w:color="auto"/>
                    <w:right w:val="none" w:sz="0" w:space="0" w:color="auto"/>
                  </w:divBdr>
                  <w:divsChild>
                    <w:div w:id="1180702036">
                      <w:marLeft w:val="0"/>
                      <w:marRight w:val="0"/>
                      <w:marTop w:val="0"/>
                      <w:marBottom w:val="0"/>
                      <w:divBdr>
                        <w:top w:val="none" w:sz="0" w:space="0" w:color="auto"/>
                        <w:left w:val="none" w:sz="0" w:space="0" w:color="auto"/>
                        <w:bottom w:val="none" w:sz="0" w:space="0" w:color="auto"/>
                        <w:right w:val="none" w:sz="0" w:space="0" w:color="auto"/>
                      </w:divBdr>
                      <w:divsChild>
                        <w:div w:id="1399942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297320">
                  <w:marLeft w:val="0"/>
                  <w:marRight w:val="0"/>
                  <w:marTop w:val="240"/>
                  <w:marBottom w:val="0"/>
                  <w:divBdr>
                    <w:top w:val="none" w:sz="0" w:space="0" w:color="auto"/>
                    <w:left w:val="none" w:sz="0" w:space="0" w:color="auto"/>
                    <w:bottom w:val="none" w:sz="0" w:space="0" w:color="auto"/>
                    <w:right w:val="none" w:sz="0" w:space="0" w:color="auto"/>
                  </w:divBdr>
                  <w:divsChild>
                    <w:div w:id="140003098">
                      <w:marLeft w:val="0"/>
                      <w:marRight w:val="0"/>
                      <w:marTop w:val="0"/>
                      <w:marBottom w:val="0"/>
                      <w:divBdr>
                        <w:top w:val="none" w:sz="0" w:space="0" w:color="auto"/>
                        <w:left w:val="none" w:sz="0" w:space="0" w:color="auto"/>
                        <w:bottom w:val="none" w:sz="0" w:space="0" w:color="auto"/>
                        <w:right w:val="none" w:sz="0" w:space="0" w:color="auto"/>
                      </w:divBdr>
                      <w:divsChild>
                        <w:div w:id="27348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866160">
                  <w:marLeft w:val="0"/>
                  <w:marRight w:val="0"/>
                  <w:marTop w:val="240"/>
                  <w:marBottom w:val="0"/>
                  <w:divBdr>
                    <w:top w:val="none" w:sz="0" w:space="0" w:color="auto"/>
                    <w:left w:val="none" w:sz="0" w:space="0" w:color="auto"/>
                    <w:bottom w:val="none" w:sz="0" w:space="0" w:color="auto"/>
                    <w:right w:val="none" w:sz="0" w:space="0" w:color="auto"/>
                  </w:divBdr>
                  <w:divsChild>
                    <w:div w:id="1936863961">
                      <w:marLeft w:val="0"/>
                      <w:marRight w:val="0"/>
                      <w:marTop w:val="0"/>
                      <w:marBottom w:val="0"/>
                      <w:divBdr>
                        <w:top w:val="none" w:sz="0" w:space="0" w:color="auto"/>
                        <w:left w:val="none" w:sz="0" w:space="0" w:color="auto"/>
                        <w:bottom w:val="none" w:sz="0" w:space="0" w:color="auto"/>
                        <w:right w:val="none" w:sz="0" w:space="0" w:color="auto"/>
                      </w:divBdr>
                      <w:divsChild>
                        <w:div w:id="1432169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66310">
                  <w:marLeft w:val="0"/>
                  <w:marRight w:val="0"/>
                  <w:marTop w:val="240"/>
                  <w:marBottom w:val="0"/>
                  <w:divBdr>
                    <w:top w:val="none" w:sz="0" w:space="0" w:color="auto"/>
                    <w:left w:val="none" w:sz="0" w:space="0" w:color="auto"/>
                    <w:bottom w:val="none" w:sz="0" w:space="0" w:color="auto"/>
                    <w:right w:val="none" w:sz="0" w:space="0" w:color="auto"/>
                  </w:divBdr>
                  <w:divsChild>
                    <w:div w:id="24453589">
                      <w:marLeft w:val="0"/>
                      <w:marRight w:val="0"/>
                      <w:marTop w:val="0"/>
                      <w:marBottom w:val="0"/>
                      <w:divBdr>
                        <w:top w:val="none" w:sz="0" w:space="0" w:color="auto"/>
                        <w:left w:val="none" w:sz="0" w:space="0" w:color="auto"/>
                        <w:bottom w:val="none" w:sz="0" w:space="0" w:color="auto"/>
                        <w:right w:val="none" w:sz="0" w:space="0" w:color="auto"/>
                      </w:divBdr>
                      <w:divsChild>
                        <w:div w:id="1546525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30516">
                  <w:marLeft w:val="0"/>
                  <w:marRight w:val="0"/>
                  <w:marTop w:val="240"/>
                  <w:marBottom w:val="0"/>
                  <w:divBdr>
                    <w:top w:val="none" w:sz="0" w:space="0" w:color="auto"/>
                    <w:left w:val="none" w:sz="0" w:space="0" w:color="auto"/>
                    <w:bottom w:val="none" w:sz="0" w:space="0" w:color="auto"/>
                    <w:right w:val="none" w:sz="0" w:space="0" w:color="auto"/>
                  </w:divBdr>
                  <w:divsChild>
                    <w:div w:id="170608425">
                      <w:marLeft w:val="0"/>
                      <w:marRight w:val="0"/>
                      <w:marTop w:val="0"/>
                      <w:marBottom w:val="0"/>
                      <w:divBdr>
                        <w:top w:val="none" w:sz="0" w:space="0" w:color="auto"/>
                        <w:left w:val="none" w:sz="0" w:space="0" w:color="auto"/>
                        <w:bottom w:val="none" w:sz="0" w:space="0" w:color="auto"/>
                        <w:right w:val="none" w:sz="0" w:space="0" w:color="auto"/>
                      </w:divBdr>
                      <w:divsChild>
                        <w:div w:id="2081904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480188">
                  <w:marLeft w:val="0"/>
                  <w:marRight w:val="0"/>
                  <w:marTop w:val="240"/>
                  <w:marBottom w:val="0"/>
                  <w:divBdr>
                    <w:top w:val="none" w:sz="0" w:space="0" w:color="auto"/>
                    <w:left w:val="none" w:sz="0" w:space="0" w:color="auto"/>
                    <w:bottom w:val="none" w:sz="0" w:space="0" w:color="auto"/>
                    <w:right w:val="none" w:sz="0" w:space="0" w:color="auto"/>
                  </w:divBdr>
                  <w:divsChild>
                    <w:div w:id="1489446357">
                      <w:marLeft w:val="0"/>
                      <w:marRight w:val="0"/>
                      <w:marTop w:val="0"/>
                      <w:marBottom w:val="0"/>
                      <w:divBdr>
                        <w:top w:val="none" w:sz="0" w:space="0" w:color="auto"/>
                        <w:left w:val="none" w:sz="0" w:space="0" w:color="auto"/>
                        <w:bottom w:val="none" w:sz="0" w:space="0" w:color="auto"/>
                        <w:right w:val="none" w:sz="0" w:space="0" w:color="auto"/>
                      </w:divBdr>
                      <w:divsChild>
                        <w:div w:id="158354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717208">
                  <w:marLeft w:val="0"/>
                  <w:marRight w:val="0"/>
                  <w:marTop w:val="240"/>
                  <w:marBottom w:val="0"/>
                  <w:divBdr>
                    <w:top w:val="none" w:sz="0" w:space="0" w:color="auto"/>
                    <w:left w:val="none" w:sz="0" w:space="0" w:color="auto"/>
                    <w:bottom w:val="none" w:sz="0" w:space="0" w:color="auto"/>
                    <w:right w:val="none" w:sz="0" w:space="0" w:color="auto"/>
                  </w:divBdr>
                  <w:divsChild>
                    <w:div w:id="1417438764">
                      <w:marLeft w:val="0"/>
                      <w:marRight w:val="0"/>
                      <w:marTop w:val="0"/>
                      <w:marBottom w:val="0"/>
                      <w:divBdr>
                        <w:top w:val="none" w:sz="0" w:space="0" w:color="auto"/>
                        <w:left w:val="none" w:sz="0" w:space="0" w:color="auto"/>
                        <w:bottom w:val="none" w:sz="0" w:space="0" w:color="auto"/>
                        <w:right w:val="none" w:sz="0" w:space="0" w:color="auto"/>
                      </w:divBdr>
                      <w:divsChild>
                        <w:div w:id="32559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486809">
                  <w:marLeft w:val="0"/>
                  <w:marRight w:val="0"/>
                  <w:marTop w:val="240"/>
                  <w:marBottom w:val="0"/>
                  <w:divBdr>
                    <w:top w:val="none" w:sz="0" w:space="0" w:color="auto"/>
                    <w:left w:val="none" w:sz="0" w:space="0" w:color="auto"/>
                    <w:bottom w:val="none" w:sz="0" w:space="0" w:color="auto"/>
                    <w:right w:val="none" w:sz="0" w:space="0" w:color="auto"/>
                  </w:divBdr>
                  <w:divsChild>
                    <w:div w:id="2074817649">
                      <w:marLeft w:val="0"/>
                      <w:marRight w:val="0"/>
                      <w:marTop w:val="0"/>
                      <w:marBottom w:val="0"/>
                      <w:divBdr>
                        <w:top w:val="none" w:sz="0" w:space="0" w:color="auto"/>
                        <w:left w:val="none" w:sz="0" w:space="0" w:color="auto"/>
                        <w:bottom w:val="none" w:sz="0" w:space="0" w:color="auto"/>
                        <w:right w:val="none" w:sz="0" w:space="0" w:color="auto"/>
                      </w:divBdr>
                      <w:divsChild>
                        <w:div w:id="121265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117473">
                  <w:marLeft w:val="0"/>
                  <w:marRight w:val="0"/>
                  <w:marTop w:val="240"/>
                  <w:marBottom w:val="0"/>
                  <w:divBdr>
                    <w:top w:val="none" w:sz="0" w:space="0" w:color="auto"/>
                    <w:left w:val="none" w:sz="0" w:space="0" w:color="auto"/>
                    <w:bottom w:val="none" w:sz="0" w:space="0" w:color="auto"/>
                    <w:right w:val="none" w:sz="0" w:space="0" w:color="auto"/>
                  </w:divBdr>
                  <w:divsChild>
                    <w:div w:id="976295733">
                      <w:marLeft w:val="0"/>
                      <w:marRight w:val="0"/>
                      <w:marTop w:val="0"/>
                      <w:marBottom w:val="0"/>
                      <w:divBdr>
                        <w:top w:val="none" w:sz="0" w:space="0" w:color="auto"/>
                        <w:left w:val="none" w:sz="0" w:space="0" w:color="auto"/>
                        <w:bottom w:val="none" w:sz="0" w:space="0" w:color="auto"/>
                        <w:right w:val="none" w:sz="0" w:space="0" w:color="auto"/>
                      </w:divBdr>
                      <w:divsChild>
                        <w:div w:id="1620645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175613">
                  <w:marLeft w:val="0"/>
                  <w:marRight w:val="0"/>
                  <w:marTop w:val="240"/>
                  <w:marBottom w:val="0"/>
                  <w:divBdr>
                    <w:top w:val="none" w:sz="0" w:space="0" w:color="auto"/>
                    <w:left w:val="none" w:sz="0" w:space="0" w:color="auto"/>
                    <w:bottom w:val="none" w:sz="0" w:space="0" w:color="auto"/>
                    <w:right w:val="none" w:sz="0" w:space="0" w:color="auto"/>
                  </w:divBdr>
                  <w:divsChild>
                    <w:div w:id="328289090">
                      <w:marLeft w:val="0"/>
                      <w:marRight w:val="0"/>
                      <w:marTop w:val="0"/>
                      <w:marBottom w:val="0"/>
                      <w:divBdr>
                        <w:top w:val="none" w:sz="0" w:space="0" w:color="auto"/>
                        <w:left w:val="none" w:sz="0" w:space="0" w:color="auto"/>
                        <w:bottom w:val="none" w:sz="0" w:space="0" w:color="auto"/>
                        <w:right w:val="none" w:sz="0" w:space="0" w:color="auto"/>
                      </w:divBdr>
                      <w:divsChild>
                        <w:div w:id="1715734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183587">
                  <w:marLeft w:val="0"/>
                  <w:marRight w:val="0"/>
                  <w:marTop w:val="240"/>
                  <w:marBottom w:val="0"/>
                  <w:divBdr>
                    <w:top w:val="none" w:sz="0" w:space="0" w:color="auto"/>
                    <w:left w:val="none" w:sz="0" w:space="0" w:color="auto"/>
                    <w:bottom w:val="none" w:sz="0" w:space="0" w:color="auto"/>
                    <w:right w:val="none" w:sz="0" w:space="0" w:color="auto"/>
                  </w:divBdr>
                  <w:divsChild>
                    <w:div w:id="838739750">
                      <w:marLeft w:val="0"/>
                      <w:marRight w:val="0"/>
                      <w:marTop w:val="0"/>
                      <w:marBottom w:val="0"/>
                      <w:divBdr>
                        <w:top w:val="none" w:sz="0" w:space="0" w:color="auto"/>
                        <w:left w:val="none" w:sz="0" w:space="0" w:color="auto"/>
                        <w:bottom w:val="none" w:sz="0" w:space="0" w:color="auto"/>
                        <w:right w:val="none" w:sz="0" w:space="0" w:color="auto"/>
                      </w:divBdr>
                      <w:divsChild>
                        <w:div w:id="40908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322644">
                  <w:marLeft w:val="0"/>
                  <w:marRight w:val="0"/>
                  <w:marTop w:val="240"/>
                  <w:marBottom w:val="0"/>
                  <w:divBdr>
                    <w:top w:val="none" w:sz="0" w:space="0" w:color="auto"/>
                    <w:left w:val="none" w:sz="0" w:space="0" w:color="auto"/>
                    <w:bottom w:val="none" w:sz="0" w:space="0" w:color="auto"/>
                    <w:right w:val="none" w:sz="0" w:space="0" w:color="auto"/>
                  </w:divBdr>
                  <w:divsChild>
                    <w:div w:id="1225874430">
                      <w:marLeft w:val="0"/>
                      <w:marRight w:val="0"/>
                      <w:marTop w:val="0"/>
                      <w:marBottom w:val="0"/>
                      <w:divBdr>
                        <w:top w:val="none" w:sz="0" w:space="0" w:color="auto"/>
                        <w:left w:val="none" w:sz="0" w:space="0" w:color="auto"/>
                        <w:bottom w:val="none" w:sz="0" w:space="0" w:color="auto"/>
                        <w:right w:val="none" w:sz="0" w:space="0" w:color="auto"/>
                      </w:divBdr>
                      <w:divsChild>
                        <w:div w:id="1272206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82048">
                  <w:marLeft w:val="0"/>
                  <w:marRight w:val="0"/>
                  <w:marTop w:val="240"/>
                  <w:marBottom w:val="0"/>
                  <w:divBdr>
                    <w:top w:val="none" w:sz="0" w:space="0" w:color="auto"/>
                    <w:left w:val="none" w:sz="0" w:space="0" w:color="auto"/>
                    <w:bottom w:val="none" w:sz="0" w:space="0" w:color="auto"/>
                    <w:right w:val="none" w:sz="0" w:space="0" w:color="auto"/>
                  </w:divBdr>
                  <w:divsChild>
                    <w:div w:id="197475332">
                      <w:marLeft w:val="0"/>
                      <w:marRight w:val="0"/>
                      <w:marTop w:val="0"/>
                      <w:marBottom w:val="0"/>
                      <w:divBdr>
                        <w:top w:val="none" w:sz="0" w:space="0" w:color="auto"/>
                        <w:left w:val="none" w:sz="0" w:space="0" w:color="auto"/>
                        <w:bottom w:val="none" w:sz="0" w:space="0" w:color="auto"/>
                        <w:right w:val="none" w:sz="0" w:space="0" w:color="auto"/>
                      </w:divBdr>
                      <w:divsChild>
                        <w:div w:id="350374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120587">
                  <w:marLeft w:val="0"/>
                  <w:marRight w:val="0"/>
                  <w:marTop w:val="240"/>
                  <w:marBottom w:val="0"/>
                  <w:divBdr>
                    <w:top w:val="none" w:sz="0" w:space="0" w:color="auto"/>
                    <w:left w:val="none" w:sz="0" w:space="0" w:color="auto"/>
                    <w:bottom w:val="none" w:sz="0" w:space="0" w:color="auto"/>
                    <w:right w:val="none" w:sz="0" w:space="0" w:color="auto"/>
                  </w:divBdr>
                  <w:divsChild>
                    <w:div w:id="557667755">
                      <w:marLeft w:val="0"/>
                      <w:marRight w:val="0"/>
                      <w:marTop w:val="0"/>
                      <w:marBottom w:val="0"/>
                      <w:divBdr>
                        <w:top w:val="none" w:sz="0" w:space="0" w:color="auto"/>
                        <w:left w:val="none" w:sz="0" w:space="0" w:color="auto"/>
                        <w:bottom w:val="none" w:sz="0" w:space="0" w:color="auto"/>
                        <w:right w:val="none" w:sz="0" w:space="0" w:color="auto"/>
                      </w:divBdr>
                      <w:divsChild>
                        <w:div w:id="1694916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349676">
                  <w:marLeft w:val="0"/>
                  <w:marRight w:val="0"/>
                  <w:marTop w:val="240"/>
                  <w:marBottom w:val="0"/>
                  <w:divBdr>
                    <w:top w:val="none" w:sz="0" w:space="0" w:color="auto"/>
                    <w:left w:val="none" w:sz="0" w:space="0" w:color="auto"/>
                    <w:bottom w:val="none" w:sz="0" w:space="0" w:color="auto"/>
                    <w:right w:val="none" w:sz="0" w:space="0" w:color="auto"/>
                  </w:divBdr>
                  <w:divsChild>
                    <w:div w:id="2071417500">
                      <w:marLeft w:val="0"/>
                      <w:marRight w:val="0"/>
                      <w:marTop w:val="0"/>
                      <w:marBottom w:val="0"/>
                      <w:divBdr>
                        <w:top w:val="none" w:sz="0" w:space="0" w:color="auto"/>
                        <w:left w:val="none" w:sz="0" w:space="0" w:color="auto"/>
                        <w:bottom w:val="none" w:sz="0" w:space="0" w:color="auto"/>
                        <w:right w:val="none" w:sz="0" w:space="0" w:color="auto"/>
                      </w:divBdr>
                      <w:divsChild>
                        <w:div w:id="604113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577541">
                  <w:marLeft w:val="0"/>
                  <w:marRight w:val="0"/>
                  <w:marTop w:val="240"/>
                  <w:marBottom w:val="0"/>
                  <w:divBdr>
                    <w:top w:val="none" w:sz="0" w:space="0" w:color="auto"/>
                    <w:left w:val="none" w:sz="0" w:space="0" w:color="auto"/>
                    <w:bottom w:val="none" w:sz="0" w:space="0" w:color="auto"/>
                    <w:right w:val="none" w:sz="0" w:space="0" w:color="auto"/>
                  </w:divBdr>
                  <w:divsChild>
                    <w:div w:id="24453440">
                      <w:marLeft w:val="0"/>
                      <w:marRight w:val="0"/>
                      <w:marTop w:val="0"/>
                      <w:marBottom w:val="0"/>
                      <w:divBdr>
                        <w:top w:val="none" w:sz="0" w:space="0" w:color="auto"/>
                        <w:left w:val="none" w:sz="0" w:space="0" w:color="auto"/>
                        <w:bottom w:val="none" w:sz="0" w:space="0" w:color="auto"/>
                        <w:right w:val="none" w:sz="0" w:space="0" w:color="auto"/>
                      </w:divBdr>
                      <w:divsChild>
                        <w:div w:id="156186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996956">
                  <w:marLeft w:val="0"/>
                  <w:marRight w:val="0"/>
                  <w:marTop w:val="240"/>
                  <w:marBottom w:val="0"/>
                  <w:divBdr>
                    <w:top w:val="none" w:sz="0" w:space="0" w:color="auto"/>
                    <w:left w:val="none" w:sz="0" w:space="0" w:color="auto"/>
                    <w:bottom w:val="none" w:sz="0" w:space="0" w:color="auto"/>
                    <w:right w:val="none" w:sz="0" w:space="0" w:color="auto"/>
                  </w:divBdr>
                  <w:divsChild>
                    <w:div w:id="1429891761">
                      <w:marLeft w:val="0"/>
                      <w:marRight w:val="0"/>
                      <w:marTop w:val="0"/>
                      <w:marBottom w:val="0"/>
                      <w:divBdr>
                        <w:top w:val="none" w:sz="0" w:space="0" w:color="auto"/>
                        <w:left w:val="none" w:sz="0" w:space="0" w:color="auto"/>
                        <w:bottom w:val="none" w:sz="0" w:space="0" w:color="auto"/>
                        <w:right w:val="none" w:sz="0" w:space="0" w:color="auto"/>
                      </w:divBdr>
                      <w:divsChild>
                        <w:div w:id="1931959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095547">
                  <w:marLeft w:val="0"/>
                  <w:marRight w:val="0"/>
                  <w:marTop w:val="240"/>
                  <w:marBottom w:val="0"/>
                  <w:divBdr>
                    <w:top w:val="none" w:sz="0" w:space="0" w:color="auto"/>
                    <w:left w:val="none" w:sz="0" w:space="0" w:color="auto"/>
                    <w:bottom w:val="none" w:sz="0" w:space="0" w:color="auto"/>
                    <w:right w:val="none" w:sz="0" w:space="0" w:color="auto"/>
                  </w:divBdr>
                  <w:divsChild>
                    <w:div w:id="1452743735">
                      <w:marLeft w:val="0"/>
                      <w:marRight w:val="0"/>
                      <w:marTop w:val="0"/>
                      <w:marBottom w:val="0"/>
                      <w:divBdr>
                        <w:top w:val="none" w:sz="0" w:space="0" w:color="auto"/>
                        <w:left w:val="none" w:sz="0" w:space="0" w:color="auto"/>
                        <w:bottom w:val="none" w:sz="0" w:space="0" w:color="auto"/>
                        <w:right w:val="none" w:sz="0" w:space="0" w:color="auto"/>
                      </w:divBdr>
                      <w:divsChild>
                        <w:div w:id="899022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342892">
                  <w:marLeft w:val="0"/>
                  <w:marRight w:val="0"/>
                  <w:marTop w:val="240"/>
                  <w:marBottom w:val="0"/>
                  <w:divBdr>
                    <w:top w:val="none" w:sz="0" w:space="0" w:color="auto"/>
                    <w:left w:val="none" w:sz="0" w:space="0" w:color="auto"/>
                    <w:bottom w:val="none" w:sz="0" w:space="0" w:color="auto"/>
                    <w:right w:val="none" w:sz="0" w:space="0" w:color="auto"/>
                  </w:divBdr>
                  <w:divsChild>
                    <w:div w:id="700016393">
                      <w:marLeft w:val="0"/>
                      <w:marRight w:val="0"/>
                      <w:marTop w:val="0"/>
                      <w:marBottom w:val="0"/>
                      <w:divBdr>
                        <w:top w:val="none" w:sz="0" w:space="0" w:color="auto"/>
                        <w:left w:val="none" w:sz="0" w:space="0" w:color="auto"/>
                        <w:bottom w:val="none" w:sz="0" w:space="0" w:color="auto"/>
                        <w:right w:val="none" w:sz="0" w:space="0" w:color="auto"/>
                      </w:divBdr>
                      <w:divsChild>
                        <w:div w:id="1009714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51279">
                  <w:marLeft w:val="0"/>
                  <w:marRight w:val="0"/>
                  <w:marTop w:val="240"/>
                  <w:marBottom w:val="0"/>
                  <w:divBdr>
                    <w:top w:val="none" w:sz="0" w:space="0" w:color="auto"/>
                    <w:left w:val="none" w:sz="0" w:space="0" w:color="auto"/>
                    <w:bottom w:val="none" w:sz="0" w:space="0" w:color="auto"/>
                    <w:right w:val="none" w:sz="0" w:space="0" w:color="auto"/>
                  </w:divBdr>
                  <w:divsChild>
                    <w:div w:id="1380593183">
                      <w:marLeft w:val="0"/>
                      <w:marRight w:val="0"/>
                      <w:marTop w:val="0"/>
                      <w:marBottom w:val="0"/>
                      <w:divBdr>
                        <w:top w:val="none" w:sz="0" w:space="0" w:color="auto"/>
                        <w:left w:val="none" w:sz="0" w:space="0" w:color="auto"/>
                        <w:bottom w:val="none" w:sz="0" w:space="0" w:color="auto"/>
                        <w:right w:val="none" w:sz="0" w:space="0" w:color="auto"/>
                      </w:divBdr>
                      <w:divsChild>
                        <w:div w:id="1286614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775467">
                  <w:marLeft w:val="0"/>
                  <w:marRight w:val="0"/>
                  <w:marTop w:val="240"/>
                  <w:marBottom w:val="0"/>
                  <w:divBdr>
                    <w:top w:val="none" w:sz="0" w:space="0" w:color="auto"/>
                    <w:left w:val="none" w:sz="0" w:space="0" w:color="auto"/>
                    <w:bottom w:val="none" w:sz="0" w:space="0" w:color="auto"/>
                    <w:right w:val="none" w:sz="0" w:space="0" w:color="auto"/>
                  </w:divBdr>
                  <w:divsChild>
                    <w:div w:id="1680306794">
                      <w:marLeft w:val="0"/>
                      <w:marRight w:val="0"/>
                      <w:marTop w:val="0"/>
                      <w:marBottom w:val="0"/>
                      <w:divBdr>
                        <w:top w:val="none" w:sz="0" w:space="0" w:color="auto"/>
                        <w:left w:val="none" w:sz="0" w:space="0" w:color="auto"/>
                        <w:bottom w:val="none" w:sz="0" w:space="0" w:color="auto"/>
                        <w:right w:val="none" w:sz="0" w:space="0" w:color="auto"/>
                      </w:divBdr>
                      <w:divsChild>
                        <w:div w:id="457337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22671">
                  <w:marLeft w:val="0"/>
                  <w:marRight w:val="0"/>
                  <w:marTop w:val="240"/>
                  <w:marBottom w:val="0"/>
                  <w:divBdr>
                    <w:top w:val="none" w:sz="0" w:space="0" w:color="auto"/>
                    <w:left w:val="none" w:sz="0" w:space="0" w:color="auto"/>
                    <w:bottom w:val="none" w:sz="0" w:space="0" w:color="auto"/>
                    <w:right w:val="none" w:sz="0" w:space="0" w:color="auto"/>
                  </w:divBdr>
                  <w:divsChild>
                    <w:div w:id="794644122">
                      <w:marLeft w:val="0"/>
                      <w:marRight w:val="0"/>
                      <w:marTop w:val="0"/>
                      <w:marBottom w:val="0"/>
                      <w:divBdr>
                        <w:top w:val="none" w:sz="0" w:space="0" w:color="auto"/>
                        <w:left w:val="none" w:sz="0" w:space="0" w:color="auto"/>
                        <w:bottom w:val="none" w:sz="0" w:space="0" w:color="auto"/>
                        <w:right w:val="none" w:sz="0" w:space="0" w:color="auto"/>
                      </w:divBdr>
                      <w:divsChild>
                        <w:div w:id="738091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003918">
                  <w:marLeft w:val="0"/>
                  <w:marRight w:val="0"/>
                  <w:marTop w:val="240"/>
                  <w:marBottom w:val="0"/>
                  <w:divBdr>
                    <w:top w:val="none" w:sz="0" w:space="0" w:color="auto"/>
                    <w:left w:val="none" w:sz="0" w:space="0" w:color="auto"/>
                    <w:bottom w:val="none" w:sz="0" w:space="0" w:color="auto"/>
                    <w:right w:val="none" w:sz="0" w:space="0" w:color="auto"/>
                  </w:divBdr>
                  <w:divsChild>
                    <w:div w:id="399449097">
                      <w:marLeft w:val="0"/>
                      <w:marRight w:val="0"/>
                      <w:marTop w:val="0"/>
                      <w:marBottom w:val="0"/>
                      <w:divBdr>
                        <w:top w:val="none" w:sz="0" w:space="0" w:color="auto"/>
                        <w:left w:val="none" w:sz="0" w:space="0" w:color="auto"/>
                        <w:bottom w:val="none" w:sz="0" w:space="0" w:color="auto"/>
                        <w:right w:val="none" w:sz="0" w:space="0" w:color="auto"/>
                      </w:divBdr>
                      <w:divsChild>
                        <w:div w:id="1762487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744049">
                  <w:marLeft w:val="0"/>
                  <w:marRight w:val="0"/>
                  <w:marTop w:val="240"/>
                  <w:marBottom w:val="0"/>
                  <w:divBdr>
                    <w:top w:val="none" w:sz="0" w:space="0" w:color="auto"/>
                    <w:left w:val="none" w:sz="0" w:space="0" w:color="auto"/>
                    <w:bottom w:val="none" w:sz="0" w:space="0" w:color="auto"/>
                    <w:right w:val="none" w:sz="0" w:space="0" w:color="auto"/>
                  </w:divBdr>
                  <w:divsChild>
                    <w:div w:id="1480415142">
                      <w:marLeft w:val="0"/>
                      <w:marRight w:val="0"/>
                      <w:marTop w:val="0"/>
                      <w:marBottom w:val="0"/>
                      <w:divBdr>
                        <w:top w:val="none" w:sz="0" w:space="0" w:color="auto"/>
                        <w:left w:val="none" w:sz="0" w:space="0" w:color="auto"/>
                        <w:bottom w:val="none" w:sz="0" w:space="0" w:color="auto"/>
                        <w:right w:val="none" w:sz="0" w:space="0" w:color="auto"/>
                      </w:divBdr>
                      <w:divsChild>
                        <w:div w:id="71863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248747">
                  <w:marLeft w:val="0"/>
                  <w:marRight w:val="0"/>
                  <w:marTop w:val="240"/>
                  <w:marBottom w:val="0"/>
                  <w:divBdr>
                    <w:top w:val="none" w:sz="0" w:space="0" w:color="auto"/>
                    <w:left w:val="none" w:sz="0" w:space="0" w:color="auto"/>
                    <w:bottom w:val="none" w:sz="0" w:space="0" w:color="auto"/>
                    <w:right w:val="none" w:sz="0" w:space="0" w:color="auto"/>
                  </w:divBdr>
                  <w:divsChild>
                    <w:div w:id="6908733">
                      <w:marLeft w:val="0"/>
                      <w:marRight w:val="0"/>
                      <w:marTop w:val="0"/>
                      <w:marBottom w:val="0"/>
                      <w:divBdr>
                        <w:top w:val="none" w:sz="0" w:space="0" w:color="auto"/>
                        <w:left w:val="none" w:sz="0" w:space="0" w:color="auto"/>
                        <w:bottom w:val="none" w:sz="0" w:space="0" w:color="auto"/>
                        <w:right w:val="none" w:sz="0" w:space="0" w:color="auto"/>
                      </w:divBdr>
                      <w:divsChild>
                        <w:div w:id="1760639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889286">
                  <w:marLeft w:val="0"/>
                  <w:marRight w:val="0"/>
                  <w:marTop w:val="240"/>
                  <w:marBottom w:val="0"/>
                  <w:divBdr>
                    <w:top w:val="none" w:sz="0" w:space="0" w:color="auto"/>
                    <w:left w:val="none" w:sz="0" w:space="0" w:color="auto"/>
                    <w:bottom w:val="none" w:sz="0" w:space="0" w:color="auto"/>
                    <w:right w:val="none" w:sz="0" w:space="0" w:color="auto"/>
                  </w:divBdr>
                  <w:divsChild>
                    <w:div w:id="1133013966">
                      <w:marLeft w:val="0"/>
                      <w:marRight w:val="0"/>
                      <w:marTop w:val="0"/>
                      <w:marBottom w:val="0"/>
                      <w:divBdr>
                        <w:top w:val="none" w:sz="0" w:space="0" w:color="auto"/>
                        <w:left w:val="none" w:sz="0" w:space="0" w:color="auto"/>
                        <w:bottom w:val="none" w:sz="0" w:space="0" w:color="auto"/>
                        <w:right w:val="none" w:sz="0" w:space="0" w:color="auto"/>
                      </w:divBdr>
                      <w:divsChild>
                        <w:div w:id="1408309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896730">
                  <w:marLeft w:val="0"/>
                  <w:marRight w:val="0"/>
                  <w:marTop w:val="240"/>
                  <w:marBottom w:val="0"/>
                  <w:divBdr>
                    <w:top w:val="none" w:sz="0" w:space="0" w:color="auto"/>
                    <w:left w:val="none" w:sz="0" w:space="0" w:color="auto"/>
                    <w:bottom w:val="none" w:sz="0" w:space="0" w:color="auto"/>
                    <w:right w:val="none" w:sz="0" w:space="0" w:color="auto"/>
                  </w:divBdr>
                  <w:divsChild>
                    <w:div w:id="1322662548">
                      <w:marLeft w:val="0"/>
                      <w:marRight w:val="0"/>
                      <w:marTop w:val="0"/>
                      <w:marBottom w:val="0"/>
                      <w:divBdr>
                        <w:top w:val="none" w:sz="0" w:space="0" w:color="auto"/>
                        <w:left w:val="none" w:sz="0" w:space="0" w:color="auto"/>
                        <w:bottom w:val="none" w:sz="0" w:space="0" w:color="auto"/>
                        <w:right w:val="none" w:sz="0" w:space="0" w:color="auto"/>
                      </w:divBdr>
                      <w:divsChild>
                        <w:div w:id="7058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160145">
                  <w:marLeft w:val="0"/>
                  <w:marRight w:val="0"/>
                  <w:marTop w:val="240"/>
                  <w:marBottom w:val="0"/>
                  <w:divBdr>
                    <w:top w:val="none" w:sz="0" w:space="0" w:color="auto"/>
                    <w:left w:val="none" w:sz="0" w:space="0" w:color="auto"/>
                    <w:bottom w:val="none" w:sz="0" w:space="0" w:color="auto"/>
                    <w:right w:val="none" w:sz="0" w:space="0" w:color="auto"/>
                  </w:divBdr>
                  <w:divsChild>
                    <w:div w:id="348412177">
                      <w:marLeft w:val="0"/>
                      <w:marRight w:val="0"/>
                      <w:marTop w:val="0"/>
                      <w:marBottom w:val="0"/>
                      <w:divBdr>
                        <w:top w:val="none" w:sz="0" w:space="0" w:color="auto"/>
                        <w:left w:val="none" w:sz="0" w:space="0" w:color="auto"/>
                        <w:bottom w:val="none" w:sz="0" w:space="0" w:color="auto"/>
                        <w:right w:val="none" w:sz="0" w:space="0" w:color="auto"/>
                      </w:divBdr>
                      <w:divsChild>
                        <w:div w:id="90318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772865">
                  <w:marLeft w:val="0"/>
                  <w:marRight w:val="0"/>
                  <w:marTop w:val="240"/>
                  <w:marBottom w:val="0"/>
                  <w:divBdr>
                    <w:top w:val="none" w:sz="0" w:space="0" w:color="auto"/>
                    <w:left w:val="none" w:sz="0" w:space="0" w:color="auto"/>
                    <w:bottom w:val="none" w:sz="0" w:space="0" w:color="auto"/>
                    <w:right w:val="none" w:sz="0" w:space="0" w:color="auto"/>
                  </w:divBdr>
                  <w:divsChild>
                    <w:div w:id="1639649789">
                      <w:marLeft w:val="0"/>
                      <w:marRight w:val="0"/>
                      <w:marTop w:val="0"/>
                      <w:marBottom w:val="0"/>
                      <w:divBdr>
                        <w:top w:val="none" w:sz="0" w:space="0" w:color="auto"/>
                        <w:left w:val="none" w:sz="0" w:space="0" w:color="auto"/>
                        <w:bottom w:val="none" w:sz="0" w:space="0" w:color="auto"/>
                        <w:right w:val="none" w:sz="0" w:space="0" w:color="auto"/>
                      </w:divBdr>
                      <w:divsChild>
                        <w:div w:id="610750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360023">
                  <w:marLeft w:val="0"/>
                  <w:marRight w:val="0"/>
                  <w:marTop w:val="240"/>
                  <w:marBottom w:val="0"/>
                  <w:divBdr>
                    <w:top w:val="none" w:sz="0" w:space="0" w:color="auto"/>
                    <w:left w:val="none" w:sz="0" w:space="0" w:color="auto"/>
                    <w:bottom w:val="none" w:sz="0" w:space="0" w:color="auto"/>
                    <w:right w:val="none" w:sz="0" w:space="0" w:color="auto"/>
                  </w:divBdr>
                  <w:divsChild>
                    <w:div w:id="1549141867">
                      <w:marLeft w:val="0"/>
                      <w:marRight w:val="0"/>
                      <w:marTop w:val="0"/>
                      <w:marBottom w:val="0"/>
                      <w:divBdr>
                        <w:top w:val="none" w:sz="0" w:space="0" w:color="auto"/>
                        <w:left w:val="none" w:sz="0" w:space="0" w:color="auto"/>
                        <w:bottom w:val="none" w:sz="0" w:space="0" w:color="auto"/>
                        <w:right w:val="none" w:sz="0" w:space="0" w:color="auto"/>
                      </w:divBdr>
                      <w:divsChild>
                        <w:div w:id="1289118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088917">
                  <w:marLeft w:val="0"/>
                  <w:marRight w:val="0"/>
                  <w:marTop w:val="240"/>
                  <w:marBottom w:val="0"/>
                  <w:divBdr>
                    <w:top w:val="none" w:sz="0" w:space="0" w:color="auto"/>
                    <w:left w:val="none" w:sz="0" w:space="0" w:color="auto"/>
                    <w:bottom w:val="none" w:sz="0" w:space="0" w:color="auto"/>
                    <w:right w:val="none" w:sz="0" w:space="0" w:color="auto"/>
                  </w:divBdr>
                  <w:divsChild>
                    <w:div w:id="495190547">
                      <w:marLeft w:val="0"/>
                      <w:marRight w:val="0"/>
                      <w:marTop w:val="0"/>
                      <w:marBottom w:val="0"/>
                      <w:divBdr>
                        <w:top w:val="none" w:sz="0" w:space="0" w:color="auto"/>
                        <w:left w:val="none" w:sz="0" w:space="0" w:color="auto"/>
                        <w:bottom w:val="none" w:sz="0" w:space="0" w:color="auto"/>
                        <w:right w:val="none" w:sz="0" w:space="0" w:color="auto"/>
                      </w:divBdr>
                      <w:divsChild>
                        <w:div w:id="919951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979283">
                  <w:marLeft w:val="0"/>
                  <w:marRight w:val="0"/>
                  <w:marTop w:val="240"/>
                  <w:marBottom w:val="0"/>
                  <w:divBdr>
                    <w:top w:val="none" w:sz="0" w:space="0" w:color="auto"/>
                    <w:left w:val="none" w:sz="0" w:space="0" w:color="auto"/>
                    <w:bottom w:val="none" w:sz="0" w:space="0" w:color="auto"/>
                    <w:right w:val="none" w:sz="0" w:space="0" w:color="auto"/>
                  </w:divBdr>
                  <w:divsChild>
                    <w:div w:id="1665352111">
                      <w:marLeft w:val="0"/>
                      <w:marRight w:val="0"/>
                      <w:marTop w:val="0"/>
                      <w:marBottom w:val="0"/>
                      <w:divBdr>
                        <w:top w:val="none" w:sz="0" w:space="0" w:color="auto"/>
                        <w:left w:val="none" w:sz="0" w:space="0" w:color="auto"/>
                        <w:bottom w:val="none" w:sz="0" w:space="0" w:color="auto"/>
                        <w:right w:val="none" w:sz="0" w:space="0" w:color="auto"/>
                      </w:divBdr>
                      <w:divsChild>
                        <w:div w:id="1434671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584739">
                  <w:marLeft w:val="0"/>
                  <w:marRight w:val="0"/>
                  <w:marTop w:val="240"/>
                  <w:marBottom w:val="0"/>
                  <w:divBdr>
                    <w:top w:val="none" w:sz="0" w:space="0" w:color="auto"/>
                    <w:left w:val="none" w:sz="0" w:space="0" w:color="auto"/>
                    <w:bottom w:val="none" w:sz="0" w:space="0" w:color="auto"/>
                    <w:right w:val="none" w:sz="0" w:space="0" w:color="auto"/>
                  </w:divBdr>
                  <w:divsChild>
                    <w:div w:id="539630182">
                      <w:marLeft w:val="0"/>
                      <w:marRight w:val="0"/>
                      <w:marTop w:val="0"/>
                      <w:marBottom w:val="0"/>
                      <w:divBdr>
                        <w:top w:val="none" w:sz="0" w:space="0" w:color="auto"/>
                        <w:left w:val="none" w:sz="0" w:space="0" w:color="auto"/>
                        <w:bottom w:val="none" w:sz="0" w:space="0" w:color="auto"/>
                        <w:right w:val="none" w:sz="0" w:space="0" w:color="auto"/>
                      </w:divBdr>
                      <w:divsChild>
                        <w:div w:id="1159494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723165">
                  <w:marLeft w:val="0"/>
                  <w:marRight w:val="0"/>
                  <w:marTop w:val="240"/>
                  <w:marBottom w:val="0"/>
                  <w:divBdr>
                    <w:top w:val="none" w:sz="0" w:space="0" w:color="auto"/>
                    <w:left w:val="none" w:sz="0" w:space="0" w:color="auto"/>
                    <w:bottom w:val="none" w:sz="0" w:space="0" w:color="auto"/>
                    <w:right w:val="none" w:sz="0" w:space="0" w:color="auto"/>
                  </w:divBdr>
                  <w:divsChild>
                    <w:div w:id="1907564177">
                      <w:marLeft w:val="0"/>
                      <w:marRight w:val="0"/>
                      <w:marTop w:val="0"/>
                      <w:marBottom w:val="0"/>
                      <w:divBdr>
                        <w:top w:val="none" w:sz="0" w:space="0" w:color="auto"/>
                        <w:left w:val="none" w:sz="0" w:space="0" w:color="auto"/>
                        <w:bottom w:val="none" w:sz="0" w:space="0" w:color="auto"/>
                        <w:right w:val="none" w:sz="0" w:space="0" w:color="auto"/>
                      </w:divBdr>
                      <w:divsChild>
                        <w:div w:id="939294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905414">
                  <w:marLeft w:val="0"/>
                  <w:marRight w:val="0"/>
                  <w:marTop w:val="240"/>
                  <w:marBottom w:val="0"/>
                  <w:divBdr>
                    <w:top w:val="none" w:sz="0" w:space="0" w:color="auto"/>
                    <w:left w:val="none" w:sz="0" w:space="0" w:color="auto"/>
                    <w:bottom w:val="none" w:sz="0" w:space="0" w:color="auto"/>
                    <w:right w:val="none" w:sz="0" w:space="0" w:color="auto"/>
                  </w:divBdr>
                  <w:divsChild>
                    <w:div w:id="647444003">
                      <w:marLeft w:val="0"/>
                      <w:marRight w:val="0"/>
                      <w:marTop w:val="0"/>
                      <w:marBottom w:val="0"/>
                      <w:divBdr>
                        <w:top w:val="none" w:sz="0" w:space="0" w:color="auto"/>
                        <w:left w:val="none" w:sz="0" w:space="0" w:color="auto"/>
                        <w:bottom w:val="none" w:sz="0" w:space="0" w:color="auto"/>
                        <w:right w:val="none" w:sz="0" w:space="0" w:color="auto"/>
                      </w:divBdr>
                      <w:divsChild>
                        <w:div w:id="1008412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692570">
                  <w:marLeft w:val="0"/>
                  <w:marRight w:val="0"/>
                  <w:marTop w:val="240"/>
                  <w:marBottom w:val="0"/>
                  <w:divBdr>
                    <w:top w:val="none" w:sz="0" w:space="0" w:color="auto"/>
                    <w:left w:val="none" w:sz="0" w:space="0" w:color="auto"/>
                    <w:bottom w:val="none" w:sz="0" w:space="0" w:color="auto"/>
                    <w:right w:val="none" w:sz="0" w:space="0" w:color="auto"/>
                  </w:divBdr>
                  <w:divsChild>
                    <w:div w:id="976447537">
                      <w:marLeft w:val="0"/>
                      <w:marRight w:val="0"/>
                      <w:marTop w:val="0"/>
                      <w:marBottom w:val="0"/>
                      <w:divBdr>
                        <w:top w:val="none" w:sz="0" w:space="0" w:color="auto"/>
                        <w:left w:val="none" w:sz="0" w:space="0" w:color="auto"/>
                        <w:bottom w:val="none" w:sz="0" w:space="0" w:color="auto"/>
                        <w:right w:val="none" w:sz="0" w:space="0" w:color="auto"/>
                      </w:divBdr>
                      <w:divsChild>
                        <w:div w:id="1705061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550244">
                  <w:marLeft w:val="0"/>
                  <w:marRight w:val="0"/>
                  <w:marTop w:val="240"/>
                  <w:marBottom w:val="0"/>
                  <w:divBdr>
                    <w:top w:val="none" w:sz="0" w:space="0" w:color="auto"/>
                    <w:left w:val="none" w:sz="0" w:space="0" w:color="auto"/>
                    <w:bottom w:val="none" w:sz="0" w:space="0" w:color="auto"/>
                    <w:right w:val="none" w:sz="0" w:space="0" w:color="auto"/>
                  </w:divBdr>
                  <w:divsChild>
                    <w:div w:id="796147611">
                      <w:marLeft w:val="0"/>
                      <w:marRight w:val="0"/>
                      <w:marTop w:val="0"/>
                      <w:marBottom w:val="0"/>
                      <w:divBdr>
                        <w:top w:val="none" w:sz="0" w:space="0" w:color="auto"/>
                        <w:left w:val="none" w:sz="0" w:space="0" w:color="auto"/>
                        <w:bottom w:val="none" w:sz="0" w:space="0" w:color="auto"/>
                        <w:right w:val="none" w:sz="0" w:space="0" w:color="auto"/>
                      </w:divBdr>
                      <w:divsChild>
                        <w:div w:id="2050834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790919">
                  <w:marLeft w:val="0"/>
                  <w:marRight w:val="0"/>
                  <w:marTop w:val="240"/>
                  <w:marBottom w:val="0"/>
                  <w:divBdr>
                    <w:top w:val="none" w:sz="0" w:space="0" w:color="auto"/>
                    <w:left w:val="none" w:sz="0" w:space="0" w:color="auto"/>
                    <w:bottom w:val="none" w:sz="0" w:space="0" w:color="auto"/>
                    <w:right w:val="none" w:sz="0" w:space="0" w:color="auto"/>
                  </w:divBdr>
                  <w:divsChild>
                    <w:div w:id="1631940712">
                      <w:marLeft w:val="0"/>
                      <w:marRight w:val="0"/>
                      <w:marTop w:val="0"/>
                      <w:marBottom w:val="0"/>
                      <w:divBdr>
                        <w:top w:val="none" w:sz="0" w:space="0" w:color="auto"/>
                        <w:left w:val="none" w:sz="0" w:space="0" w:color="auto"/>
                        <w:bottom w:val="none" w:sz="0" w:space="0" w:color="auto"/>
                        <w:right w:val="none" w:sz="0" w:space="0" w:color="auto"/>
                      </w:divBdr>
                      <w:divsChild>
                        <w:div w:id="519440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504938">
                  <w:marLeft w:val="0"/>
                  <w:marRight w:val="0"/>
                  <w:marTop w:val="240"/>
                  <w:marBottom w:val="0"/>
                  <w:divBdr>
                    <w:top w:val="none" w:sz="0" w:space="0" w:color="auto"/>
                    <w:left w:val="none" w:sz="0" w:space="0" w:color="auto"/>
                    <w:bottom w:val="none" w:sz="0" w:space="0" w:color="auto"/>
                    <w:right w:val="none" w:sz="0" w:space="0" w:color="auto"/>
                  </w:divBdr>
                  <w:divsChild>
                    <w:div w:id="1166046456">
                      <w:marLeft w:val="0"/>
                      <w:marRight w:val="0"/>
                      <w:marTop w:val="0"/>
                      <w:marBottom w:val="0"/>
                      <w:divBdr>
                        <w:top w:val="none" w:sz="0" w:space="0" w:color="auto"/>
                        <w:left w:val="none" w:sz="0" w:space="0" w:color="auto"/>
                        <w:bottom w:val="none" w:sz="0" w:space="0" w:color="auto"/>
                        <w:right w:val="none" w:sz="0" w:space="0" w:color="auto"/>
                      </w:divBdr>
                      <w:divsChild>
                        <w:div w:id="1435056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602611">
                  <w:marLeft w:val="0"/>
                  <w:marRight w:val="0"/>
                  <w:marTop w:val="240"/>
                  <w:marBottom w:val="0"/>
                  <w:divBdr>
                    <w:top w:val="none" w:sz="0" w:space="0" w:color="auto"/>
                    <w:left w:val="none" w:sz="0" w:space="0" w:color="auto"/>
                    <w:bottom w:val="none" w:sz="0" w:space="0" w:color="auto"/>
                    <w:right w:val="none" w:sz="0" w:space="0" w:color="auto"/>
                  </w:divBdr>
                  <w:divsChild>
                    <w:div w:id="1800027479">
                      <w:marLeft w:val="0"/>
                      <w:marRight w:val="0"/>
                      <w:marTop w:val="0"/>
                      <w:marBottom w:val="0"/>
                      <w:divBdr>
                        <w:top w:val="none" w:sz="0" w:space="0" w:color="auto"/>
                        <w:left w:val="none" w:sz="0" w:space="0" w:color="auto"/>
                        <w:bottom w:val="none" w:sz="0" w:space="0" w:color="auto"/>
                        <w:right w:val="none" w:sz="0" w:space="0" w:color="auto"/>
                      </w:divBdr>
                      <w:divsChild>
                        <w:div w:id="1628118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259167">
                  <w:marLeft w:val="0"/>
                  <w:marRight w:val="0"/>
                  <w:marTop w:val="240"/>
                  <w:marBottom w:val="0"/>
                  <w:divBdr>
                    <w:top w:val="none" w:sz="0" w:space="0" w:color="auto"/>
                    <w:left w:val="none" w:sz="0" w:space="0" w:color="auto"/>
                    <w:bottom w:val="none" w:sz="0" w:space="0" w:color="auto"/>
                    <w:right w:val="none" w:sz="0" w:space="0" w:color="auto"/>
                  </w:divBdr>
                  <w:divsChild>
                    <w:div w:id="1082798298">
                      <w:marLeft w:val="0"/>
                      <w:marRight w:val="0"/>
                      <w:marTop w:val="0"/>
                      <w:marBottom w:val="0"/>
                      <w:divBdr>
                        <w:top w:val="none" w:sz="0" w:space="0" w:color="auto"/>
                        <w:left w:val="none" w:sz="0" w:space="0" w:color="auto"/>
                        <w:bottom w:val="none" w:sz="0" w:space="0" w:color="auto"/>
                        <w:right w:val="none" w:sz="0" w:space="0" w:color="auto"/>
                      </w:divBdr>
                      <w:divsChild>
                        <w:div w:id="197763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203015">
                  <w:marLeft w:val="0"/>
                  <w:marRight w:val="0"/>
                  <w:marTop w:val="240"/>
                  <w:marBottom w:val="0"/>
                  <w:divBdr>
                    <w:top w:val="none" w:sz="0" w:space="0" w:color="auto"/>
                    <w:left w:val="none" w:sz="0" w:space="0" w:color="auto"/>
                    <w:bottom w:val="none" w:sz="0" w:space="0" w:color="auto"/>
                    <w:right w:val="none" w:sz="0" w:space="0" w:color="auto"/>
                  </w:divBdr>
                  <w:divsChild>
                    <w:div w:id="1989937954">
                      <w:marLeft w:val="0"/>
                      <w:marRight w:val="0"/>
                      <w:marTop w:val="0"/>
                      <w:marBottom w:val="0"/>
                      <w:divBdr>
                        <w:top w:val="none" w:sz="0" w:space="0" w:color="auto"/>
                        <w:left w:val="none" w:sz="0" w:space="0" w:color="auto"/>
                        <w:bottom w:val="none" w:sz="0" w:space="0" w:color="auto"/>
                        <w:right w:val="none" w:sz="0" w:space="0" w:color="auto"/>
                      </w:divBdr>
                      <w:divsChild>
                        <w:div w:id="953363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6240">
                  <w:marLeft w:val="0"/>
                  <w:marRight w:val="0"/>
                  <w:marTop w:val="240"/>
                  <w:marBottom w:val="0"/>
                  <w:divBdr>
                    <w:top w:val="none" w:sz="0" w:space="0" w:color="auto"/>
                    <w:left w:val="none" w:sz="0" w:space="0" w:color="auto"/>
                    <w:bottom w:val="none" w:sz="0" w:space="0" w:color="auto"/>
                    <w:right w:val="none" w:sz="0" w:space="0" w:color="auto"/>
                  </w:divBdr>
                  <w:divsChild>
                    <w:div w:id="516240244">
                      <w:marLeft w:val="0"/>
                      <w:marRight w:val="0"/>
                      <w:marTop w:val="0"/>
                      <w:marBottom w:val="0"/>
                      <w:divBdr>
                        <w:top w:val="none" w:sz="0" w:space="0" w:color="auto"/>
                        <w:left w:val="none" w:sz="0" w:space="0" w:color="auto"/>
                        <w:bottom w:val="none" w:sz="0" w:space="0" w:color="auto"/>
                        <w:right w:val="none" w:sz="0" w:space="0" w:color="auto"/>
                      </w:divBdr>
                      <w:divsChild>
                        <w:div w:id="483397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576203">
                  <w:marLeft w:val="0"/>
                  <w:marRight w:val="0"/>
                  <w:marTop w:val="240"/>
                  <w:marBottom w:val="0"/>
                  <w:divBdr>
                    <w:top w:val="none" w:sz="0" w:space="0" w:color="auto"/>
                    <w:left w:val="none" w:sz="0" w:space="0" w:color="auto"/>
                    <w:bottom w:val="none" w:sz="0" w:space="0" w:color="auto"/>
                    <w:right w:val="none" w:sz="0" w:space="0" w:color="auto"/>
                  </w:divBdr>
                  <w:divsChild>
                    <w:div w:id="721562602">
                      <w:marLeft w:val="0"/>
                      <w:marRight w:val="0"/>
                      <w:marTop w:val="0"/>
                      <w:marBottom w:val="0"/>
                      <w:divBdr>
                        <w:top w:val="none" w:sz="0" w:space="0" w:color="auto"/>
                        <w:left w:val="none" w:sz="0" w:space="0" w:color="auto"/>
                        <w:bottom w:val="none" w:sz="0" w:space="0" w:color="auto"/>
                        <w:right w:val="none" w:sz="0" w:space="0" w:color="auto"/>
                      </w:divBdr>
                      <w:divsChild>
                        <w:div w:id="651257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717436">
                  <w:marLeft w:val="0"/>
                  <w:marRight w:val="0"/>
                  <w:marTop w:val="240"/>
                  <w:marBottom w:val="0"/>
                  <w:divBdr>
                    <w:top w:val="none" w:sz="0" w:space="0" w:color="auto"/>
                    <w:left w:val="none" w:sz="0" w:space="0" w:color="auto"/>
                    <w:bottom w:val="none" w:sz="0" w:space="0" w:color="auto"/>
                    <w:right w:val="none" w:sz="0" w:space="0" w:color="auto"/>
                  </w:divBdr>
                  <w:divsChild>
                    <w:div w:id="1432051377">
                      <w:marLeft w:val="0"/>
                      <w:marRight w:val="0"/>
                      <w:marTop w:val="0"/>
                      <w:marBottom w:val="0"/>
                      <w:divBdr>
                        <w:top w:val="none" w:sz="0" w:space="0" w:color="auto"/>
                        <w:left w:val="none" w:sz="0" w:space="0" w:color="auto"/>
                        <w:bottom w:val="none" w:sz="0" w:space="0" w:color="auto"/>
                        <w:right w:val="none" w:sz="0" w:space="0" w:color="auto"/>
                      </w:divBdr>
                      <w:divsChild>
                        <w:div w:id="908926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7842">
                  <w:marLeft w:val="0"/>
                  <w:marRight w:val="0"/>
                  <w:marTop w:val="240"/>
                  <w:marBottom w:val="0"/>
                  <w:divBdr>
                    <w:top w:val="none" w:sz="0" w:space="0" w:color="auto"/>
                    <w:left w:val="none" w:sz="0" w:space="0" w:color="auto"/>
                    <w:bottom w:val="none" w:sz="0" w:space="0" w:color="auto"/>
                    <w:right w:val="none" w:sz="0" w:space="0" w:color="auto"/>
                  </w:divBdr>
                  <w:divsChild>
                    <w:div w:id="2059937257">
                      <w:marLeft w:val="0"/>
                      <w:marRight w:val="0"/>
                      <w:marTop w:val="0"/>
                      <w:marBottom w:val="0"/>
                      <w:divBdr>
                        <w:top w:val="none" w:sz="0" w:space="0" w:color="auto"/>
                        <w:left w:val="none" w:sz="0" w:space="0" w:color="auto"/>
                        <w:bottom w:val="none" w:sz="0" w:space="0" w:color="auto"/>
                        <w:right w:val="none" w:sz="0" w:space="0" w:color="auto"/>
                      </w:divBdr>
                      <w:divsChild>
                        <w:div w:id="23979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763437">
                  <w:marLeft w:val="0"/>
                  <w:marRight w:val="0"/>
                  <w:marTop w:val="240"/>
                  <w:marBottom w:val="0"/>
                  <w:divBdr>
                    <w:top w:val="none" w:sz="0" w:space="0" w:color="auto"/>
                    <w:left w:val="none" w:sz="0" w:space="0" w:color="auto"/>
                    <w:bottom w:val="none" w:sz="0" w:space="0" w:color="auto"/>
                    <w:right w:val="none" w:sz="0" w:space="0" w:color="auto"/>
                  </w:divBdr>
                  <w:divsChild>
                    <w:div w:id="1896962860">
                      <w:marLeft w:val="0"/>
                      <w:marRight w:val="0"/>
                      <w:marTop w:val="0"/>
                      <w:marBottom w:val="0"/>
                      <w:divBdr>
                        <w:top w:val="none" w:sz="0" w:space="0" w:color="auto"/>
                        <w:left w:val="none" w:sz="0" w:space="0" w:color="auto"/>
                        <w:bottom w:val="none" w:sz="0" w:space="0" w:color="auto"/>
                        <w:right w:val="none" w:sz="0" w:space="0" w:color="auto"/>
                      </w:divBdr>
                      <w:divsChild>
                        <w:div w:id="426779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863779">
                  <w:marLeft w:val="0"/>
                  <w:marRight w:val="0"/>
                  <w:marTop w:val="240"/>
                  <w:marBottom w:val="0"/>
                  <w:divBdr>
                    <w:top w:val="none" w:sz="0" w:space="0" w:color="auto"/>
                    <w:left w:val="none" w:sz="0" w:space="0" w:color="auto"/>
                    <w:bottom w:val="none" w:sz="0" w:space="0" w:color="auto"/>
                    <w:right w:val="none" w:sz="0" w:space="0" w:color="auto"/>
                  </w:divBdr>
                  <w:divsChild>
                    <w:div w:id="726537325">
                      <w:marLeft w:val="0"/>
                      <w:marRight w:val="0"/>
                      <w:marTop w:val="0"/>
                      <w:marBottom w:val="0"/>
                      <w:divBdr>
                        <w:top w:val="none" w:sz="0" w:space="0" w:color="auto"/>
                        <w:left w:val="none" w:sz="0" w:space="0" w:color="auto"/>
                        <w:bottom w:val="none" w:sz="0" w:space="0" w:color="auto"/>
                        <w:right w:val="none" w:sz="0" w:space="0" w:color="auto"/>
                      </w:divBdr>
                      <w:divsChild>
                        <w:div w:id="974064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980962">
                  <w:marLeft w:val="0"/>
                  <w:marRight w:val="0"/>
                  <w:marTop w:val="240"/>
                  <w:marBottom w:val="0"/>
                  <w:divBdr>
                    <w:top w:val="none" w:sz="0" w:space="0" w:color="auto"/>
                    <w:left w:val="none" w:sz="0" w:space="0" w:color="auto"/>
                    <w:bottom w:val="none" w:sz="0" w:space="0" w:color="auto"/>
                    <w:right w:val="none" w:sz="0" w:space="0" w:color="auto"/>
                  </w:divBdr>
                  <w:divsChild>
                    <w:div w:id="461190392">
                      <w:marLeft w:val="0"/>
                      <w:marRight w:val="0"/>
                      <w:marTop w:val="0"/>
                      <w:marBottom w:val="0"/>
                      <w:divBdr>
                        <w:top w:val="none" w:sz="0" w:space="0" w:color="auto"/>
                        <w:left w:val="none" w:sz="0" w:space="0" w:color="auto"/>
                        <w:bottom w:val="none" w:sz="0" w:space="0" w:color="auto"/>
                        <w:right w:val="none" w:sz="0" w:space="0" w:color="auto"/>
                      </w:divBdr>
                      <w:divsChild>
                        <w:div w:id="2137553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727102">
                  <w:marLeft w:val="0"/>
                  <w:marRight w:val="0"/>
                  <w:marTop w:val="240"/>
                  <w:marBottom w:val="0"/>
                  <w:divBdr>
                    <w:top w:val="none" w:sz="0" w:space="0" w:color="auto"/>
                    <w:left w:val="none" w:sz="0" w:space="0" w:color="auto"/>
                    <w:bottom w:val="none" w:sz="0" w:space="0" w:color="auto"/>
                    <w:right w:val="none" w:sz="0" w:space="0" w:color="auto"/>
                  </w:divBdr>
                  <w:divsChild>
                    <w:div w:id="1717504279">
                      <w:marLeft w:val="0"/>
                      <w:marRight w:val="0"/>
                      <w:marTop w:val="0"/>
                      <w:marBottom w:val="0"/>
                      <w:divBdr>
                        <w:top w:val="none" w:sz="0" w:space="0" w:color="auto"/>
                        <w:left w:val="none" w:sz="0" w:space="0" w:color="auto"/>
                        <w:bottom w:val="none" w:sz="0" w:space="0" w:color="auto"/>
                        <w:right w:val="none" w:sz="0" w:space="0" w:color="auto"/>
                      </w:divBdr>
                      <w:divsChild>
                        <w:div w:id="205528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355874">
                  <w:marLeft w:val="0"/>
                  <w:marRight w:val="0"/>
                  <w:marTop w:val="240"/>
                  <w:marBottom w:val="0"/>
                  <w:divBdr>
                    <w:top w:val="none" w:sz="0" w:space="0" w:color="auto"/>
                    <w:left w:val="none" w:sz="0" w:space="0" w:color="auto"/>
                    <w:bottom w:val="none" w:sz="0" w:space="0" w:color="auto"/>
                    <w:right w:val="none" w:sz="0" w:space="0" w:color="auto"/>
                  </w:divBdr>
                  <w:divsChild>
                    <w:div w:id="1631936336">
                      <w:marLeft w:val="0"/>
                      <w:marRight w:val="0"/>
                      <w:marTop w:val="0"/>
                      <w:marBottom w:val="0"/>
                      <w:divBdr>
                        <w:top w:val="none" w:sz="0" w:space="0" w:color="auto"/>
                        <w:left w:val="none" w:sz="0" w:space="0" w:color="auto"/>
                        <w:bottom w:val="none" w:sz="0" w:space="0" w:color="auto"/>
                        <w:right w:val="none" w:sz="0" w:space="0" w:color="auto"/>
                      </w:divBdr>
                      <w:divsChild>
                        <w:div w:id="124803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907220">
                  <w:marLeft w:val="0"/>
                  <w:marRight w:val="0"/>
                  <w:marTop w:val="240"/>
                  <w:marBottom w:val="0"/>
                  <w:divBdr>
                    <w:top w:val="none" w:sz="0" w:space="0" w:color="auto"/>
                    <w:left w:val="none" w:sz="0" w:space="0" w:color="auto"/>
                    <w:bottom w:val="none" w:sz="0" w:space="0" w:color="auto"/>
                    <w:right w:val="none" w:sz="0" w:space="0" w:color="auto"/>
                  </w:divBdr>
                  <w:divsChild>
                    <w:div w:id="2053574332">
                      <w:marLeft w:val="0"/>
                      <w:marRight w:val="0"/>
                      <w:marTop w:val="0"/>
                      <w:marBottom w:val="0"/>
                      <w:divBdr>
                        <w:top w:val="none" w:sz="0" w:space="0" w:color="auto"/>
                        <w:left w:val="none" w:sz="0" w:space="0" w:color="auto"/>
                        <w:bottom w:val="none" w:sz="0" w:space="0" w:color="auto"/>
                        <w:right w:val="none" w:sz="0" w:space="0" w:color="auto"/>
                      </w:divBdr>
                      <w:divsChild>
                        <w:div w:id="2004308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284683">
                  <w:marLeft w:val="0"/>
                  <w:marRight w:val="0"/>
                  <w:marTop w:val="240"/>
                  <w:marBottom w:val="0"/>
                  <w:divBdr>
                    <w:top w:val="none" w:sz="0" w:space="0" w:color="auto"/>
                    <w:left w:val="none" w:sz="0" w:space="0" w:color="auto"/>
                    <w:bottom w:val="none" w:sz="0" w:space="0" w:color="auto"/>
                    <w:right w:val="none" w:sz="0" w:space="0" w:color="auto"/>
                  </w:divBdr>
                  <w:divsChild>
                    <w:div w:id="1575972097">
                      <w:marLeft w:val="0"/>
                      <w:marRight w:val="0"/>
                      <w:marTop w:val="0"/>
                      <w:marBottom w:val="0"/>
                      <w:divBdr>
                        <w:top w:val="none" w:sz="0" w:space="0" w:color="auto"/>
                        <w:left w:val="none" w:sz="0" w:space="0" w:color="auto"/>
                        <w:bottom w:val="none" w:sz="0" w:space="0" w:color="auto"/>
                        <w:right w:val="none" w:sz="0" w:space="0" w:color="auto"/>
                      </w:divBdr>
                      <w:divsChild>
                        <w:div w:id="170899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162847">
                  <w:marLeft w:val="0"/>
                  <w:marRight w:val="0"/>
                  <w:marTop w:val="240"/>
                  <w:marBottom w:val="0"/>
                  <w:divBdr>
                    <w:top w:val="none" w:sz="0" w:space="0" w:color="auto"/>
                    <w:left w:val="none" w:sz="0" w:space="0" w:color="auto"/>
                    <w:bottom w:val="none" w:sz="0" w:space="0" w:color="auto"/>
                    <w:right w:val="none" w:sz="0" w:space="0" w:color="auto"/>
                  </w:divBdr>
                  <w:divsChild>
                    <w:div w:id="770011672">
                      <w:marLeft w:val="0"/>
                      <w:marRight w:val="0"/>
                      <w:marTop w:val="0"/>
                      <w:marBottom w:val="0"/>
                      <w:divBdr>
                        <w:top w:val="none" w:sz="0" w:space="0" w:color="auto"/>
                        <w:left w:val="none" w:sz="0" w:space="0" w:color="auto"/>
                        <w:bottom w:val="none" w:sz="0" w:space="0" w:color="auto"/>
                        <w:right w:val="none" w:sz="0" w:space="0" w:color="auto"/>
                      </w:divBdr>
                      <w:divsChild>
                        <w:div w:id="1137070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418512">
                  <w:marLeft w:val="0"/>
                  <w:marRight w:val="0"/>
                  <w:marTop w:val="240"/>
                  <w:marBottom w:val="0"/>
                  <w:divBdr>
                    <w:top w:val="none" w:sz="0" w:space="0" w:color="auto"/>
                    <w:left w:val="none" w:sz="0" w:space="0" w:color="auto"/>
                    <w:bottom w:val="none" w:sz="0" w:space="0" w:color="auto"/>
                    <w:right w:val="none" w:sz="0" w:space="0" w:color="auto"/>
                  </w:divBdr>
                  <w:divsChild>
                    <w:div w:id="1528954952">
                      <w:marLeft w:val="0"/>
                      <w:marRight w:val="0"/>
                      <w:marTop w:val="0"/>
                      <w:marBottom w:val="0"/>
                      <w:divBdr>
                        <w:top w:val="none" w:sz="0" w:space="0" w:color="auto"/>
                        <w:left w:val="none" w:sz="0" w:space="0" w:color="auto"/>
                        <w:bottom w:val="none" w:sz="0" w:space="0" w:color="auto"/>
                        <w:right w:val="none" w:sz="0" w:space="0" w:color="auto"/>
                      </w:divBdr>
                      <w:divsChild>
                        <w:div w:id="409929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989251">
                  <w:marLeft w:val="0"/>
                  <w:marRight w:val="0"/>
                  <w:marTop w:val="240"/>
                  <w:marBottom w:val="0"/>
                  <w:divBdr>
                    <w:top w:val="none" w:sz="0" w:space="0" w:color="auto"/>
                    <w:left w:val="none" w:sz="0" w:space="0" w:color="auto"/>
                    <w:bottom w:val="none" w:sz="0" w:space="0" w:color="auto"/>
                    <w:right w:val="none" w:sz="0" w:space="0" w:color="auto"/>
                  </w:divBdr>
                  <w:divsChild>
                    <w:div w:id="442385167">
                      <w:marLeft w:val="0"/>
                      <w:marRight w:val="0"/>
                      <w:marTop w:val="0"/>
                      <w:marBottom w:val="0"/>
                      <w:divBdr>
                        <w:top w:val="none" w:sz="0" w:space="0" w:color="auto"/>
                        <w:left w:val="none" w:sz="0" w:space="0" w:color="auto"/>
                        <w:bottom w:val="none" w:sz="0" w:space="0" w:color="auto"/>
                        <w:right w:val="none" w:sz="0" w:space="0" w:color="auto"/>
                      </w:divBdr>
                      <w:divsChild>
                        <w:div w:id="112010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732753">
                  <w:marLeft w:val="0"/>
                  <w:marRight w:val="0"/>
                  <w:marTop w:val="240"/>
                  <w:marBottom w:val="0"/>
                  <w:divBdr>
                    <w:top w:val="none" w:sz="0" w:space="0" w:color="auto"/>
                    <w:left w:val="none" w:sz="0" w:space="0" w:color="auto"/>
                    <w:bottom w:val="none" w:sz="0" w:space="0" w:color="auto"/>
                    <w:right w:val="none" w:sz="0" w:space="0" w:color="auto"/>
                  </w:divBdr>
                  <w:divsChild>
                    <w:div w:id="664280760">
                      <w:marLeft w:val="0"/>
                      <w:marRight w:val="0"/>
                      <w:marTop w:val="0"/>
                      <w:marBottom w:val="0"/>
                      <w:divBdr>
                        <w:top w:val="none" w:sz="0" w:space="0" w:color="auto"/>
                        <w:left w:val="none" w:sz="0" w:space="0" w:color="auto"/>
                        <w:bottom w:val="none" w:sz="0" w:space="0" w:color="auto"/>
                        <w:right w:val="none" w:sz="0" w:space="0" w:color="auto"/>
                      </w:divBdr>
                      <w:divsChild>
                        <w:div w:id="111956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768518">
                  <w:marLeft w:val="0"/>
                  <w:marRight w:val="0"/>
                  <w:marTop w:val="240"/>
                  <w:marBottom w:val="0"/>
                  <w:divBdr>
                    <w:top w:val="none" w:sz="0" w:space="0" w:color="auto"/>
                    <w:left w:val="none" w:sz="0" w:space="0" w:color="auto"/>
                    <w:bottom w:val="none" w:sz="0" w:space="0" w:color="auto"/>
                    <w:right w:val="none" w:sz="0" w:space="0" w:color="auto"/>
                  </w:divBdr>
                  <w:divsChild>
                    <w:div w:id="1864587958">
                      <w:marLeft w:val="0"/>
                      <w:marRight w:val="0"/>
                      <w:marTop w:val="0"/>
                      <w:marBottom w:val="0"/>
                      <w:divBdr>
                        <w:top w:val="none" w:sz="0" w:space="0" w:color="auto"/>
                        <w:left w:val="none" w:sz="0" w:space="0" w:color="auto"/>
                        <w:bottom w:val="none" w:sz="0" w:space="0" w:color="auto"/>
                        <w:right w:val="none" w:sz="0" w:space="0" w:color="auto"/>
                      </w:divBdr>
                      <w:divsChild>
                        <w:div w:id="75176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573474">
                  <w:marLeft w:val="0"/>
                  <w:marRight w:val="0"/>
                  <w:marTop w:val="240"/>
                  <w:marBottom w:val="0"/>
                  <w:divBdr>
                    <w:top w:val="none" w:sz="0" w:space="0" w:color="auto"/>
                    <w:left w:val="none" w:sz="0" w:space="0" w:color="auto"/>
                    <w:bottom w:val="none" w:sz="0" w:space="0" w:color="auto"/>
                    <w:right w:val="none" w:sz="0" w:space="0" w:color="auto"/>
                  </w:divBdr>
                  <w:divsChild>
                    <w:div w:id="1526554474">
                      <w:marLeft w:val="0"/>
                      <w:marRight w:val="0"/>
                      <w:marTop w:val="0"/>
                      <w:marBottom w:val="0"/>
                      <w:divBdr>
                        <w:top w:val="none" w:sz="0" w:space="0" w:color="auto"/>
                        <w:left w:val="none" w:sz="0" w:space="0" w:color="auto"/>
                        <w:bottom w:val="none" w:sz="0" w:space="0" w:color="auto"/>
                        <w:right w:val="none" w:sz="0" w:space="0" w:color="auto"/>
                      </w:divBdr>
                      <w:divsChild>
                        <w:div w:id="891119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743397">
                  <w:marLeft w:val="0"/>
                  <w:marRight w:val="0"/>
                  <w:marTop w:val="240"/>
                  <w:marBottom w:val="0"/>
                  <w:divBdr>
                    <w:top w:val="none" w:sz="0" w:space="0" w:color="auto"/>
                    <w:left w:val="none" w:sz="0" w:space="0" w:color="auto"/>
                    <w:bottom w:val="none" w:sz="0" w:space="0" w:color="auto"/>
                    <w:right w:val="none" w:sz="0" w:space="0" w:color="auto"/>
                  </w:divBdr>
                  <w:divsChild>
                    <w:div w:id="111480170">
                      <w:marLeft w:val="0"/>
                      <w:marRight w:val="0"/>
                      <w:marTop w:val="0"/>
                      <w:marBottom w:val="0"/>
                      <w:divBdr>
                        <w:top w:val="none" w:sz="0" w:space="0" w:color="auto"/>
                        <w:left w:val="none" w:sz="0" w:space="0" w:color="auto"/>
                        <w:bottom w:val="none" w:sz="0" w:space="0" w:color="auto"/>
                        <w:right w:val="none" w:sz="0" w:space="0" w:color="auto"/>
                      </w:divBdr>
                      <w:divsChild>
                        <w:div w:id="797264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067117">
                  <w:marLeft w:val="0"/>
                  <w:marRight w:val="0"/>
                  <w:marTop w:val="240"/>
                  <w:marBottom w:val="0"/>
                  <w:divBdr>
                    <w:top w:val="none" w:sz="0" w:space="0" w:color="auto"/>
                    <w:left w:val="none" w:sz="0" w:space="0" w:color="auto"/>
                    <w:bottom w:val="none" w:sz="0" w:space="0" w:color="auto"/>
                    <w:right w:val="none" w:sz="0" w:space="0" w:color="auto"/>
                  </w:divBdr>
                  <w:divsChild>
                    <w:div w:id="526791595">
                      <w:marLeft w:val="0"/>
                      <w:marRight w:val="0"/>
                      <w:marTop w:val="0"/>
                      <w:marBottom w:val="0"/>
                      <w:divBdr>
                        <w:top w:val="none" w:sz="0" w:space="0" w:color="auto"/>
                        <w:left w:val="none" w:sz="0" w:space="0" w:color="auto"/>
                        <w:bottom w:val="none" w:sz="0" w:space="0" w:color="auto"/>
                        <w:right w:val="none" w:sz="0" w:space="0" w:color="auto"/>
                      </w:divBdr>
                      <w:divsChild>
                        <w:div w:id="1241717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174711">
                  <w:marLeft w:val="0"/>
                  <w:marRight w:val="0"/>
                  <w:marTop w:val="240"/>
                  <w:marBottom w:val="0"/>
                  <w:divBdr>
                    <w:top w:val="none" w:sz="0" w:space="0" w:color="auto"/>
                    <w:left w:val="none" w:sz="0" w:space="0" w:color="auto"/>
                    <w:bottom w:val="none" w:sz="0" w:space="0" w:color="auto"/>
                    <w:right w:val="none" w:sz="0" w:space="0" w:color="auto"/>
                  </w:divBdr>
                  <w:divsChild>
                    <w:div w:id="1608155016">
                      <w:marLeft w:val="0"/>
                      <w:marRight w:val="0"/>
                      <w:marTop w:val="0"/>
                      <w:marBottom w:val="0"/>
                      <w:divBdr>
                        <w:top w:val="none" w:sz="0" w:space="0" w:color="auto"/>
                        <w:left w:val="none" w:sz="0" w:space="0" w:color="auto"/>
                        <w:bottom w:val="none" w:sz="0" w:space="0" w:color="auto"/>
                        <w:right w:val="none" w:sz="0" w:space="0" w:color="auto"/>
                      </w:divBdr>
                      <w:divsChild>
                        <w:div w:id="1084570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246895">
                  <w:marLeft w:val="0"/>
                  <w:marRight w:val="0"/>
                  <w:marTop w:val="240"/>
                  <w:marBottom w:val="0"/>
                  <w:divBdr>
                    <w:top w:val="none" w:sz="0" w:space="0" w:color="auto"/>
                    <w:left w:val="none" w:sz="0" w:space="0" w:color="auto"/>
                    <w:bottom w:val="none" w:sz="0" w:space="0" w:color="auto"/>
                    <w:right w:val="none" w:sz="0" w:space="0" w:color="auto"/>
                  </w:divBdr>
                  <w:divsChild>
                    <w:div w:id="199589836">
                      <w:marLeft w:val="0"/>
                      <w:marRight w:val="0"/>
                      <w:marTop w:val="0"/>
                      <w:marBottom w:val="0"/>
                      <w:divBdr>
                        <w:top w:val="none" w:sz="0" w:space="0" w:color="auto"/>
                        <w:left w:val="none" w:sz="0" w:space="0" w:color="auto"/>
                        <w:bottom w:val="none" w:sz="0" w:space="0" w:color="auto"/>
                        <w:right w:val="none" w:sz="0" w:space="0" w:color="auto"/>
                      </w:divBdr>
                      <w:divsChild>
                        <w:div w:id="890191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204358">
                  <w:marLeft w:val="0"/>
                  <w:marRight w:val="0"/>
                  <w:marTop w:val="240"/>
                  <w:marBottom w:val="0"/>
                  <w:divBdr>
                    <w:top w:val="none" w:sz="0" w:space="0" w:color="auto"/>
                    <w:left w:val="none" w:sz="0" w:space="0" w:color="auto"/>
                    <w:bottom w:val="none" w:sz="0" w:space="0" w:color="auto"/>
                    <w:right w:val="none" w:sz="0" w:space="0" w:color="auto"/>
                  </w:divBdr>
                  <w:divsChild>
                    <w:div w:id="1098525057">
                      <w:marLeft w:val="0"/>
                      <w:marRight w:val="0"/>
                      <w:marTop w:val="0"/>
                      <w:marBottom w:val="0"/>
                      <w:divBdr>
                        <w:top w:val="none" w:sz="0" w:space="0" w:color="auto"/>
                        <w:left w:val="none" w:sz="0" w:space="0" w:color="auto"/>
                        <w:bottom w:val="none" w:sz="0" w:space="0" w:color="auto"/>
                        <w:right w:val="none" w:sz="0" w:space="0" w:color="auto"/>
                      </w:divBdr>
                      <w:divsChild>
                        <w:div w:id="538593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822744">
                  <w:marLeft w:val="0"/>
                  <w:marRight w:val="0"/>
                  <w:marTop w:val="240"/>
                  <w:marBottom w:val="0"/>
                  <w:divBdr>
                    <w:top w:val="none" w:sz="0" w:space="0" w:color="auto"/>
                    <w:left w:val="none" w:sz="0" w:space="0" w:color="auto"/>
                    <w:bottom w:val="none" w:sz="0" w:space="0" w:color="auto"/>
                    <w:right w:val="none" w:sz="0" w:space="0" w:color="auto"/>
                  </w:divBdr>
                  <w:divsChild>
                    <w:div w:id="846287999">
                      <w:marLeft w:val="0"/>
                      <w:marRight w:val="0"/>
                      <w:marTop w:val="0"/>
                      <w:marBottom w:val="0"/>
                      <w:divBdr>
                        <w:top w:val="none" w:sz="0" w:space="0" w:color="auto"/>
                        <w:left w:val="none" w:sz="0" w:space="0" w:color="auto"/>
                        <w:bottom w:val="none" w:sz="0" w:space="0" w:color="auto"/>
                        <w:right w:val="none" w:sz="0" w:space="0" w:color="auto"/>
                      </w:divBdr>
                      <w:divsChild>
                        <w:div w:id="198307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267128">
                  <w:marLeft w:val="0"/>
                  <w:marRight w:val="0"/>
                  <w:marTop w:val="240"/>
                  <w:marBottom w:val="0"/>
                  <w:divBdr>
                    <w:top w:val="none" w:sz="0" w:space="0" w:color="auto"/>
                    <w:left w:val="none" w:sz="0" w:space="0" w:color="auto"/>
                    <w:bottom w:val="none" w:sz="0" w:space="0" w:color="auto"/>
                    <w:right w:val="none" w:sz="0" w:space="0" w:color="auto"/>
                  </w:divBdr>
                  <w:divsChild>
                    <w:div w:id="1817068165">
                      <w:marLeft w:val="0"/>
                      <w:marRight w:val="0"/>
                      <w:marTop w:val="0"/>
                      <w:marBottom w:val="0"/>
                      <w:divBdr>
                        <w:top w:val="none" w:sz="0" w:space="0" w:color="auto"/>
                        <w:left w:val="none" w:sz="0" w:space="0" w:color="auto"/>
                        <w:bottom w:val="none" w:sz="0" w:space="0" w:color="auto"/>
                        <w:right w:val="none" w:sz="0" w:space="0" w:color="auto"/>
                      </w:divBdr>
                      <w:divsChild>
                        <w:div w:id="195536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865863">
                  <w:marLeft w:val="0"/>
                  <w:marRight w:val="0"/>
                  <w:marTop w:val="240"/>
                  <w:marBottom w:val="0"/>
                  <w:divBdr>
                    <w:top w:val="none" w:sz="0" w:space="0" w:color="auto"/>
                    <w:left w:val="none" w:sz="0" w:space="0" w:color="auto"/>
                    <w:bottom w:val="none" w:sz="0" w:space="0" w:color="auto"/>
                    <w:right w:val="none" w:sz="0" w:space="0" w:color="auto"/>
                  </w:divBdr>
                  <w:divsChild>
                    <w:div w:id="321810719">
                      <w:marLeft w:val="0"/>
                      <w:marRight w:val="0"/>
                      <w:marTop w:val="0"/>
                      <w:marBottom w:val="0"/>
                      <w:divBdr>
                        <w:top w:val="none" w:sz="0" w:space="0" w:color="auto"/>
                        <w:left w:val="none" w:sz="0" w:space="0" w:color="auto"/>
                        <w:bottom w:val="none" w:sz="0" w:space="0" w:color="auto"/>
                        <w:right w:val="none" w:sz="0" w:space="0" w:color="auto"/>
                      </w:divBdr>
                      <w:divsChild>
                        <w:div w:id="193346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19838">
                  <w:marLeft w:val="0"/>
                  <w:marRight w:val="0"/>
                  <w:marTop w:val="240"/>
                  <w:marBottom w:val="0"/>
                  <w:divBdr>
                    <w:top w:val="none" w:sz="0" w:space="0" w:color="auto"/>
                    <w:left w:val="none" w:sz="0" w:space="0" w:color="auto"/>
                    <w:bottom w:val="none" w:sz="0" w:space="0" w:color="auto"/>
                    <w:right w:val="none" w:sz="0" w:space="0" w:color="auto"/>
                  </w:divBdr>
                  <w:divsChild>
                    <w:div w:id="1002242982">
                      <w:marLeft w:val="0"/>
                      <w:marRight w:val="0"/>
                      <w:marTop w:val="0"/>
                      <w:marBottom w:val="0"/>
                      <w:divBdr>
                        <w:top w:val="none" w:sz="0" w:space="0" w:color="auto"/>
                        <w:left w:val="none" w:sz="0" w:space="0" w:color="auto"/>
                        <w:bottom w:val="none" w:sz="0" w:space="0" w:color="auto"/>
                        <w:right w:val="none" w:sz="0" w:space="0" w:color="auto"/>
                      </w:divBdr>
                      <w:divsChild>
                        <w:div w:id="2005009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485239">
                  <w:marLeft w:val="0"/>
                  <w:marRight w:val="0"/>
                  <w:marTop w:val="240"/>
                  <w:marBottom w:val="0"/>
                  <w:divBdr>
                    <w:top w:val="none" w:sz="0" w:space="0" w:color="auto"/>
                    <w:left w:val="none" w:sz="0" w:space="0" w:color="auto"/>
                    <w:bottom w:val="none" w:sz="0" w:space="0" w:color="auto"/>
                    <w:right w:val="none" w:sz="0" w:space="0" w:color="auto"/>
                  </w:divBdr>
                  <w:divsChild>
                    <w:div w:id="1167329025">
                      <w:marLeft w:val="0"/>
                      <w:marRight w:val="0"/>
                      <w:marTop w:val="0"/>
                      <w:marBottom w:val="0"/>
                      <w:divBdr>
                        <w:top w:val="none" w:sz="0" w:space="0" w:color="auto"/>
                        <w:left w:val="none" w:sz="0" w:space="0" w:color="auto"/>
                        <w:bottom w:val="none" w:sz="0" w:space="0" w:color="auto"/>
                        <w:right w:val="none" w:sz="0" w:space="0" w:color="auto"/>
                      </w:divBdr>
                      <w:divsChild>
                        <w:div w:id="1196652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642047">
                  <w:marLeft w:val="0"/>
                  <w:marRight w:val="0"/>
                  <w:marTop w:val="240"/>
                  <w:marBottom w:val="0"/>
                  <w:divBdr>
                    <w:top w:val="none" w:sz="0" w:space="0" w:color="auto"/>
                    <w:left w:val="none" w:sz="0" w:space="0" w:color="auto"/>
                    <w:bottom w:val="none" w:sz="0" w:space="0" w:color="auto"/>
                    <w:right w:val="none" w:sz="0" w:space="0" w:color="auto"/>
                  </w:divBdr>
                  <w:divsChild>
                    <w:div w:id="264919362">
                      <w:marLeft w:val="0"/>
                      <w:marRight w:val="0"/>
                      <w:marTop w:val="0"/>
                      <w:marBottom w:val="0"/>
                      <w:divBdr>
                        <w:top w:val="none" w:sz="0" w:space="0" w:color="auto"/>
                        <w:left w:val="none" w:sz="0" w:space="0" w:color="auto"/>
                        <w:bottom w:val="none" w:sz="0" w:space="0" w:color="auto"/>
                        <w:right w:val="none" w:sz="0" w:space="0" w:color="auto"/>
                      </w:divBdr>
                      <w:divsChild>
                        <w:div w:id="73231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643451">
                  <w:marLeft w:val="0"/>
                  <w:marRight w:val="0"/>
                  <w:marTop w:val="240"/>
                  <w:marBottom w:val="0"/>
                  <w:divBdr>
                    <w:top w:val="none" w:sz="0" w:space="0" w:color="auto"/>
                    <w:left w:val="none" w:sz="0" w:space="0" w:color="auto"/>
                    <w:bottom w:val="none" w:sz="0" w:space="0" w:color="auto"/>
                    <w:right w:val="none" w:sz="0" w:space="0" w:color="auto"/>
                  </w:divBdr>
                  <w:divsChild>
                    <w:div w:id="1496725748">
                      <w:marLeft w:val="0"/>
                      <w:marRight w:val="0"/>
                      <w:marTop w:val="0"/>
                      <w:marBottom w:val="0"/>
                      <w:divBdr>
                        <w:top w:val="none" w:sz="0" w:space="0" w:color="auto"/>
                        <w:left w:val="none" w:sz="0" w:space="0" w:color="auto"/>
                        <w:bottom w:val="none" w:sz="0" w:space="0" w:color="auto"/>
                        <w:right w:val="none" w:sz="0" w:space="0" w:color="auto"/>
                      </w:divBdr>
                      <w:divsChild>
                        <w:div w:id="127697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066143">
                  <w:marLeft w:val="0"/>
                  <w:marRight w:val="0"/>
                  <w:marTop w:val="240"/>
                  <w:marBottom w:val="0"/>
                  <w:divBdr>
                    <w:top w:val="none" w:sz="0" w:space="0" w:color="auto"/>
                    <w:left w:val="none" w:sz="0" w:space="0" w:color="auto"/>
                    <w:bottom w:val="none" w:sz="0" w:space="0" w:color="auto"/>
                    <w:right w:val="none" w:sz="0" w:space="0" w:color="auto"/>
                  </w:divBdr>
                  <w:divsChild>
                    <w:div w:id="1758015082">
                      <w:marLeft w:val="0"/>
                      <w:marRight w:val="0"/>
                      <w:marTop w:val="0"/>
                      <w:marBottom w:val="0"/>
                      <w:divBdr>
                        <w:top w:val="none" w:sz="0" w:space="0" w:color="auto"/>
                        <w:left w:val="none" w:sz="0" w:space="0" w:color="auto"/>
                        <w:bottom w:val="none" w:sz="0" w:space="0" w:color="auto"/>
                        <w:right w:val="none" w:sz="0" w:space="0" w:color="auto"/>
                      </w:divBdr>
                      <w:divsChild>
                        <w:div w:id="85611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031691">
                  <w:marLeft w:val="0"/>
                  <w:marRight w:val="0"/>
                  <w:marTop w:val="240"/>
                  <w:marBottom w:val="0"/>
                  <w:divBdr>
                    <w:top w:val="none" w:sz="0" w:space="0" w:color="auto"/>
                    <w:left w:val="none" w:sz="0" w:space="0" w:color="auto"/>
                    <w:bottom w:val="none" w:sz="0" w:space="0" w:color="auto"/>
                    <w:right w:val="none" w:sz="0" w:space="0" w:color="auto"/>
                  </w:divBdr>
                  <w:divsChild>
                    <w:div w:id="432554633">
                      <w:marLeft w:val="0"/>
                      <w:marRight w:val="0"/>
                      <w:marTop w:val="0"/>
                      <w:marBottom w:val="0"/>
                      <w:divBdr>
                        <w:top w:val="none" w:sz="0" w:space="0" w:color="auto"/>
                        <w:left w:val="none" w:sz="0" w:space="0" w:color="auto"/>
                        <w:bottom w:val="none" w:sz="0" w:space="0" w:color="auto"/>
                        <w:right w:val="none" w:sz="0" w:space="0" w:color="auto"/>
                      </w:divBdr>
                      <w:divsChild>
                        <w:div w:id="1960333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595390">
                  <w:marLeft w:val="0"/>
                  <w:marRight w:val="0"/>
                  <w:marTop w:val="240"/>
                  <w:marBottom w:val="0"/>
                  <w:divBdr>
                    <w:top w:val="none" w:sz="0" w:space="0" w:color="auto"/>
                    <w:left w:val="none" w:sz="0" w:space="0" w:color="auto"/>
                    <w:bottom w:val="none" w:sz="0" w:space="0" w:color="auto"/>
                    <w:right w:val="none" w:sz="0" w:space="0" w:color="auto"/>
                  </w:divBdr>
                  <w:divsChild>
                    <w:div w:id="614946155">
                      <w:marLeft w:val="0"/>
                      <w:marRight w:val="0"/>
                      <w:marTop w:val="0"/>
                      <w:marBottom w:val="0"/>
                      <w:divBdr>
                        <w:top w:val="none" w:sz="0" w:space="0" w:color="auto"/>
                        <w:left w:val="none" w:sz="0" w:space="0" w:color="auto"/>
                        <w:bottom w:val="none" w:sz="0" w:space="0" w:color="auto"/>
                        <w:right w:val="none" w:sz="0" w:space="0" w:color="auto"/>
                      </w:divBdr>
                      <w:divsChild>
                        <w:div w:id="1550071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648971">
                  <w:marLeft w:val="0"/>
                  <w:marRight w:val="0"/>
                  <w:marTop w:val="240"/>
                  <w:marBottom w:val="0"/>
                  <w:divBdr>
                    <w:top w:val="none" w:sz="0" w:space="0" w:color="auto"/>
                    <w:left w:val="none" w:sz="0" w:space="0" w:color="auto"/>
                    <w:bottom w:val="none" w:sz="0" w:space="0" w:color="auto"/>
                    <w:right w:val="none" w:sz="0" w:space="0" w:color="auto"/>
                  </w:divBdr>
                  <w:divsChild>
                    <w:div w:id="1293438544">
                      <w:marLeft w:val="0"/>
                      <w:marRight w:val="0"/>
                      <w:marTop w:val="0"/>
                      <w:marBottom w:val="0"/>
                      <w:divBdr>
                        <w:top w:val="none" w:sz="0" w:space="0" w:color="auto"/>
                        <w:left w:val="none" w:sz="0" w:space="0" w:color="auto"/>
                        <w:bottom w:val="none" w:sz="0" w:space="0" w:color="auto"/>
                        <w:right w:val="none" w:sz="0" w:space="0" w:color="auto"/>
                      </w:divBdr>
                      <w:divsChild>
                        <w:div w:id="1164397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50545">
                  <w:marLeft w:val="0"/>
                  <w:marRight w:val="0"/>
                  <w:marTop w:val="240"/>
                  <w:marBottom w:val="0"/>
                  <w:divBdr>
                    <w:top w:val="none" w:sz="0" w:space="0" w:color="auto"/>
                    <w:left w:val="none" w:sz="0" w:space="0" w:color="auto"/>
                    <w:bottom w:val="none" w:sz="0" w:space="0" w:color="auto"/>
                    <w:right w:val="none" w:sz="0" w:space="0" w:color="auto"/>
                  </w:divBdr>
                  <w:divsChild>
                    <w:div w:id="1742752463">
                      <w:marLeft w:val="0"/>
                      <w:marRight w:val="0"/>
                      <w:marTop w:val="0"/>
                      <w:marBottom w:val="0"/>
                      <w:divBdr>
                        <w:top w:val="none" w:sz="0" w:space="0" w:color="auto"/>
                        <w:left w:val="none" w:sz="0" w:space="0" w:color="auto"/>
                        <w:bottom w:val="none" w:sz="0" w:space="0" w:color="auto"/>
                        <w:right w:val="none" w:sz="0" w:space="0" w:color="auto"/>
                      </w:divBdr>
                      <w:divsChild>
                        <w:div w:id="49160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759423">
                  <w:marLeft w:val="0"/>
                  <w:marRight w:val="0"/>
                  <w:marTop w:val="240"/>
                  <w:marBottom w:val="0"/>
                  <w:divBdr>
                    <w:top w:val="none" w:sz="0" w:space="0" w:color="auto"/>
                    <w:left w:val="none" w:sz="0" w:space="0" w:color="auto"/>
                    <w:bottom w:val="none" w:sz="0" w:space="0" w:color="auto"/>
                    <w:right w:val="none" w:sz="0" w:space="0" w:color="auto"/>
                  </w:divBdr>
                  <w:divsChild>
                    <w:div w:id="257909793">
                      <w:marLeft w:val="0"/>
                      <w:marRight w:val="0"/>
                      <w:marTop w:val="0"/>
                      <w:marBottom w:val="0"/>
                      <w:divBdr>
                        <w:top w:val="none" w:sz="0" w:space="0" w:color="auto"/>
                        <w:left w:val="none" w:sz="0" w:space="0" w:color="auto"/>
                        <w:bottom w:val="none" w:sz="0" w:space="0" w:color="auto"/>
                        <w:right w:val="none" w:sz="0" w:space="0" w:color="auto"/>
                      </w:divBdr>
                      <w:divsChild>
                        <w:div w:id="872691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197100">
                  <w:marLeft w:val="0"/>
                  <w:marRight w:val="0"/>
                  <w:marTop w:val="240"/>
                  <w:marBottom w:val="0"/>
                  <w:divBdr>
                    <w:top w:val="none" w:sz="0" w:space="0" w:color="auto"/>
                    <w:left w:val="none" w:sz="0" w:space="0" w:color="auto"/>
                    <w:bottom w:val="none" w:sz="0" w:space="0" w:color="auto"/>
                    <w:right w:val="none" w:sz="0" w:space="0" w:color="auto"/>
                  </w:divBdr>
                  <w:divsChild>
                    <w:div w:id="1627346243">
                      <w:marLeft w:val="0"/>
                      <w:marRight w:val="0"/>
                      <w:marTop w:val="0"/>
                      <w:marBottom w:val="0"/>
                      <w:divBdr>
                        <w:top w:val="none" w:sz="0" w:space="0" w:color="auto"/>
                        <w:left w:val="none" w:sz="0" w:space="0" w:color="auto"/>
                        <w:bottom w:val="none" w:sz="0" w:space="0" w:color="auto"/>
                        <w:right w:val="none" w:sz="0" w:space="0" w:color="auto"/>
                      </w:divBdr>
                      <w:divsChild>
                        <w:div w:id="1134906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250274">
                  <w:marLeft w:val="0"/>
                  <w:marRight w:val="0"/>
                  <w:marTop w:val="240"/>
                  <w:marBottom w:val="0"/>
                  <w:divBdr>
                    <w:top w:val="none" w:sz="0" w:space="0" w:color="auto"/>
                    <w:left w:val="none" w:sz="0" w:space="0" w:color="auto"/>
                    <w:bottom w:val="none" w:sz="0" w:space="0" w:color="auto"/>
                    <w:right w:val="none" w:sz="0" w:space="0" w:color="auto"/>
                  </w:divBdr>
                  <w:divsChild>
                    <w:div w:id="986786657">
                      <w:marLeft w:val="0"/>
                      <w:marRight w:val="0"/>
                      <w:marTop w:val="0"/>
                      <w:marBottom w:val="0"/>
                      <w:divBdr>
                        <w:top w:val="none" w:sz="0" w:space="0" w:color="auto"/>
                        <w:left w:val="none" w:sz="0" w:space="0" w:color="auto"/>
                        <w:bottom w:val="none" w:sz="0" w:space="0" w:color="auto"/>
                        <w:right w:val="none" w:sz="0" w:space="0" w:color="auto"/>
                      </w:divBdr>
                      <w:divsChild>
                        <w:div w:id="11301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593622">
                  <w:marLeft w:val="0"/>
                  <w:marRight w:val="0"/>
                  <w:marTop w:val="240"/>
                  <w:marBottom w:val="0"/>
                  <w:divBdr>
                    <w:top w:val="none" w:sz="0" w:space="0" w:color="auto"/>
                    <w:left w:val="none" w:sz="0" w:space="0" w:color="auto"/>
                    <w:bottom w:val="none" w:sz="0" w:space="0" w:color="auto"/>
                    <w:right w:val="none" w:sz="0" w:space="0" w:color="auto"/>
                  </w:divBdr>
                  <w:divsChild>
                    <w:div w:id="1512257381">
                      <w:marLeft w:val="0"/>
                      <w:marRight w:val="0"/>
                      <w:marTop w:val="0"/>
                      <w:marBottom w:val="0"/>
                      <w:divBdr>
                        <w:top w:val="none" w:sz="0" w:space="0" w:color="auto"/>
                        <w:left w:val="none" w:sz="0" w:space="0" w:color="auto"/>
                        <w:bottom w:val="none" w:sz="0" w:space="0" w:color="auto"/>
                        <w:right w:val="none" w:sz="0" w:space="0" w:color="auto"/>
                      </w:divBdr>
                      <w:divsChild>
                        <w:div w:id="1177771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725240">
                  <w:marLeft w:val="0"/>
                  <w:marRight w:val="0"/>
                  <w:marTop w:val="240"/>
                  <w:marBottom w:val="0"/>
                  <w:divBdr>
                    <w:top w:val="none" w:sz="0" w:space="0" w:color="auto"/>
                    <w:left w:val="none" w:sz="0" w:space="0" w:color="auto"/>
                    <w:bottom w:val="none" w:sz="0" w:space="0" w:color="auto"/>
                    <w:right w:val="none" w:sz="0" w:space="0" w:color="auto"/>
                  </w:divBdr>
                  <w:divsChild>
                    <w:div w:id="1601601509">
                      <w:marLeft w:val="0"/>
                      <w:marRight w:val="0"/>
                      <w:marTop w:val="0"/>
                      <w:marBottom w:val="0"/>
                      <w:divBdr>
                        <w:top w:val="none" w:sz="0" w:space="0" w:color="auto"/>
                        <w:left w:val="none" w:sz="0" w:space="0" w:color="auto"/>
                        <w:bottom w:val="none" w:sz="0" w:space="0" w:color="auto"/>
                        <w:right w:val="none" w:sz="0" w:space="0" w:color="auto"/>
                      </w:divBdr>
                      <w:divsChild>
                        <w:div w:id="211165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010353">
                  <w:marLeft w:val="0"/>
                  <w:marRight w:val="0"/>
                  <w:marTop w:val="240"/>
                  <w:marBottom w:val="0"/>
                  <w:divBdr>
                    <w:top w:val="none" w:sz="0" w:space="0" w:color="auto"/>
                    <w:left w:val="none" w:sz="0" w:space="0" w:color="auto"/>
                    <w:bottom w:val="none" w:sz="0" w:space="0" w:color="auto"/>
                    <w:right w:val="none" w:sz="0" w:space="0" w:color="auto"/>
                  </w:divBdr>
                  <w:divsChild>
                    <w:div w:id="1639995483">
                      <w:marLeft w:val="0"/>
                      <w:marRight w:val="0"/>
                      <w:marTop w:val="0"/>
                      <w:marBottom w:val="0"/>
                      <w:divBdr>
                        <w:top w:val="none" w:sz="0" w:space="0" w:color="auto"/>
                        <w:left w:val="none" w:sz="0" w:space="0" w:color="auto"/>
                        <w:bottom w:val="none" w:sz="0" w:space="0" w:color="auto"/>
                        <w:right w:val="none" w:sz="0" w:space="0" w:color="auto"/>
                      </w:divBdr>
                      <w:divsChild>
                        <w:div w:id="203464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78462">
                  <w:marLeft w:val="0"/>
                  <w:marRight w:val="0"/>
                  <w:marTop w:val="240"/>
                  <w:marBottom w:val="0"/>
                  <w:divBdr>
                    <w:top w:val="none" w:sz="0" w:space="0" w:color="auto"/>
                    <w:left w:val="none" w:sz="0" w:space="0" w:color="auto"/>
                    <w:bottom w:val="none" w:sz="0" w:space="0" w:color="auto"/>
                    <w:right w:val="none" w:sz="0" w:space="0" w:color="auto"/>
                  </w:divBdr>
                  <w:divsChild>
                    <w:div w:id="436564863">
                      <w:marLeft w:val="0"/>
                      <w:marRight w:val="0"/>
                      <w:marTop w:val="0"/>
                      <w:marBottom w:val="0"/>
                      <w:divBdr>
                        <w:top w:val="none" w:sz="0" w:space="0" w:color="auto"/>
                        <w:left w:val="none" w:sz="0" w:space="0" w:color="auto"/>
                        <w:bottom w:val="none" w:sz="0" w:space="0" w:color="auto"/>
                        <w:right w:val="none" w:sz="0" w:space="0" w:color="auto"/>
                      </w:divBdr>
                      <w:divsChild>
                        <w:div w:id="91378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982243">
                  <w:marLeft w:val="0"/>
                  <w:marRight w:val="0"/>
                  <w:marTop w:val="240"/>
                  <w:marBottom w:val="0"/>
                  <w:divBdr>
                    <w:top w:val="none" w:sz="0" w:space="0" w:color="auto"/>
                    <w:left w:val="none" w:sz="0" w:space="0" w:color="auto"/>
                    <w:bottom w:val="none" w:sz="0" w:space="0" w:color="auto"/>
                    <w:right w:val="none" w:sz="0" w:space="0" w:color="auto"/>
                  </w:divBdr>
                  <w:divsChild>
                    <w:div w:id="1721706596">
                      <w:marLeft w:val="0"/>
                      <w:marRight w:val="0"/>
                      <w:marTop w:val="0"/>
                      <w:marBottom w:val="0"/>
                      <w:divBdr>
                        <w:top w:val="none" w:sz="0" w:space="0" w:color="auto"/>
                        <w:left w:val="none" w:sz="0" w:space="0" w:color="auto"/>
                        <w:bottom w:val="none" w:sz="0" w:space="0" w:color="auto"/>
                        <w:right w:val="none" w:sz="0" w:space="0" w:color="auto"/>
                      </w:divBdr>
                      <w:divsChild>
                        <w:div w:id="651984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469848">
                  <w:marLeft w:val="0"/>
                  <w:marRight w:val="0"/>
                  <w:marTop w:val="240"/>
                  <w:marBottom w:val="0"/>
                  <w:divBdr>
                    <w:top w:val="none" w:sz="0" w:space="0" w:color="auto"/>
                    <w:left w:val="none" w:sz="0" w:space="0" w:color="auto"/>
                    <w:bottom w:val="none" w:sz="0" w:space="0" w:color="auto"/>
                    <w:right w:val="none" w:sz="0" w:space="0" w:color="auto"/>
                  </w:divBdr>
                  <w:divsChild>
                    <w:div w:id="822157759">
                      <w:marLeft w:val="0"/>
                      <w:marRight w:val="0"/>
                      <w:marTop w:val="0"/>
                      <w:marBottom w:val="0"/>
                      <w:divBdr>
                        <w:top w:val="none" w:sz="0" w:space="0" w:color="auto"/>
                        <w:left w:val="none" w:sz="0" w:space="0" w:color="auto"/>
                        <w:bottom w:val="none" w:sz="0" w:space="0" w:color="auto"/>
                        <w:right w:val="none" w:sz="0" w:space="0" w:color="auto"/>
                      </w:divBdr>
                      <w:divsChild>
                        <w:div w:id="74091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315300">
                  <w:marLeft w:val="0"/>
                  <w:marRight w:val="0"/>
                  <w:marTop w:val="240"/>
                  <w:marBottom w:val="0"/>
                  <w:divBdr>
                    <w:top w:val="none" w:sz="0" w:space="0" w:color="auto"/>
                    <w:left w:val="none" w:sz="0" w:space="0" w:color="auto"/>
                    <w:bottom w:val="none" w:sz="0" w:space="0" w:color="auto"/>
                    <w:right w:val="none" w:sz="0" w:space="0" w:color="auto"/>
                  </w:divBdr>
                  <w:divsChild>
                    <w:div w:id="1962296759">
                      <w:marLeft w:val="0"/>
                      <w:marRight w:val="0"/>
                      <w:marTop w:val="0"/>
                      <w:marBottom w:val="0"/>
                      <w:divBdr>
                        <w:top w:val="none" w:sz="0" w:space="0" w:color="auto"/>
                        <w:left w:val="none" w:sz="0" w:space="0" w:color="auto"/>
                        <w:bottom w:val="none" w:sz="0" w:space="0" w:color="auto"/>
                        <w:right w:val="none" w:sz="0" w:space="0" w:color="auto"/>
                      </w:divBdr>
                      <w:divsChild>
                        <w:div w:id="211310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586974">
                  <w:marLeft w:val="0"/>
                  <w:marRight w:val="0"/>
                  <w:marTop w:val="240"/>
                  <w:marBottom w:val="0"/>
                  <w:divBdr>
                    <w:top w:val="none" w:sz="0" w:space="0" w:color="auto"/>
                    <w:left w:val="none" w:sz="0" w:space="0" w:color="auto"/>
                    <w:bottom w:val="none" w:sz="0" w:space="0" w:color="auto"/>
                    <w:right w:val="none" w:sz="0" w:space="0" w:color="auto"/>
                  </w:divBdr>
                  <w:divsChild>
                    <w:div w:id="1577401708">
                      <w:marLeft w:val="0"/>
                      <w:marRight w:val="0"/>
                      <w:marTop w:val="0"/>
                      <w:marBottom w:val="0"/>
                      <w:divBdr>
                        <w:top w:val="none" w:sz="0" w:space="0" w:color="auto"/>
                        <w:left w:val="none" w:sz="0" w:space="0" w:color="auto"/>
                        <w:bottom w:val="none" w:sz="0" w:space="0" w:color="auto"/>
                        <w:right w:val="none" w:sz="0" w:space="0" w:color="auto"/>
                      </w:divBdr>
                      <w:divsChild>
                        <w:div w:id="2102985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362313">
                  <w:marLeft w:val="0"/>
                  <w:marRight w:val="0"/>
                  <w:marTop w:val="240"/>
                  <w:marBottom w:val="0"/>
                  <w:divBdr>
                    <w:top w:val="none" w:sz="0" w:space="0" w:color="auto"/>
                    <w:left w:val="none" w:sz="0" w:space="0" w:color="auto"/>
                    <w:bottom w:val="none" w:sz="0" w:space="0" w:color="auto"/>
                    <w:right w:val="none" w:sz="0" w:space="0" w:color="auto"/>
                  </w:divBdr>
                  <w:divsChild>
                    <w:div w:id="2135715161">
                      <w:marLeft w:val="0"/>
                      <w:marRight w:val="0"/>
                      <w:marTop w:val="0"/>
                      <w:marBottom w:val="0"/>
                      <w:divBdr>
                        <w:top w:val="none" w:sz="0" w:space="0" w:color="auto"/>
                        <w:left w:val="none" w:sz="0" w:space="0" w:color="auto"/>
                        <w:bottom w:val="none" w:sz="0" w:space="0" w:color="auto"/>
                        <w:right w:val="none" w:sz="0" w:space="0" w:color="auto"/>
                      </w:divBdr>
                      <w:divsChild>
                        <w:div w:id="80415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165509">
                  <w:marLeft w:val="0"/>
                  <w:marRight w:val="0"/>
                  <w:marTop w:val="240"/>
                  <w:marBottom w:val="0"/>
                  <w:divBdr>
                    <w:top w:val="none" w:sz="0" w:space="0" w:color="auto"/>
                    <w:left w:val="none" w:sz="0" w:space="0" w:color="auto"/>
                    <w:bottom w:val="none" w:sz="0" w:space="0" w:color="auto"/>
                    <w:right w:val="none" w:sz="0" w:space="0" w:color="auto"/>
                  </w:divBdr>
                  <w:divsChild>
                    <w:div w:id="1143960279">
                      <w:marLeft w:val="0"/>
                      <w:marRight w:val="0"/>
                      <w:marTop w:val="0"/>
                      <w:marBottom w:val="0"/>
                      <w:divBdr>
                        <w:top w:val="none" w:sz="0" w:space="0" w:color="auto"/>
                        <w:left w:val="none" w:sz="0" w:space="0" w:color="auto"/>
                        <w:bottom w:val="none" w:sz="0" w:space="0" w:color="auto"/>
                        <w:right w:val="none" w:sz="0" w:space="0" w:color="auto"/>
                      </w:divBdr>
                      <w:divsChild>
                        <w:div w:id="645428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399358">
                  <w:marLeft w:val="0"/>
                  <w:marRight w:val="0"/>
                  <w:marTop w:val="240"/>
                  <w:marBottom w:val="0"/>
                  <w:divBdr>
                    <w:top w:val="none" w:sz="0" w:space="0" w:color="auto"/>
                    <w:left w:val="none" w:sz="0" w:space="0" w:color="auto"/>
                    <w:bottom w:val="none" w:sz="0" w:space="0" w:color="auto"/>
                    <w:right w:val="none" w:sz="0" w:space="0" w:color="auto"/>
                  </w:divBdr>
                  <w:divsChild>
                    <w:div w:id="892617431">
                      <w:marLeft w:val="0"/>
                      <w:marRight w:val="0"/>
                      <w:marTop w:val="0"/>
                      <w:marBottom w:val="0"/>
                      <w:divBdr>
                        <w:top w:val="none" w:sz="0" w:space="0" w:color="auto"/>
                        <w:left w:val="none" w:sz="0" w:space="0" w:color="auto"/>
                        <w:bottom w:val="none" w:sz="0" w:space="0" w:color="auto"/>
                        <w:right w:val="none" w:sz="0" w:space="0" w:color="auto"/>
                      </w:divBdr>
                      <w:divsChild>
                        <w:div w:id="19539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761790">
                  <w:marLeft w:val="0"/>
                  <w:marRight w:val="0"/>
                  <w:marTop w:val="240"/>
                  <w:marBottom w:val="0"/>
                  <w:divBdr>
                    <w:top w:val="none" w:sz="0" w:space="0" w:color="auto"/>
                    <w:left w:val="none" w:sz="0" w:space="0" w:color="auto"/>
                    <w:bottom w:val="none" w:sz="0" w:space="0" w:color="auto"/>
                    <w:right w:val="none" w:sz="0" w:space="0" w:color="auto"/>
                  </w:divBdr>
                  <w:divsChild>
                    <w:div w:id="637808928">
                      <w:marLeft w:val="0"/>
                      <w:marRight w:val="0"/>
                      <w:marTop w:val="0"/>
                      <w:marBottom w:val="0"/>
                      <w:divBdr>
                        <w:top w:val="none" w:sz="0" w:space="0" w:color="auto"/>
                        <w:left w:val="none" w:sz="0" w:space="0" w:color="auto"/>
                        <w:bottom w:val="none" w:sz="0" w:space="0" w:color="auto"/>
                        <w:right w:val="none" w:sz="0" w:space="0" w:color="auto"/>
                      </w:divBdr>
                      <w:divsChild>
                        <w:div w:id="47653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130303">
                  <w:marLeft w:val="0"/>
                  <w:marRight w:val="0"/>
                  <w:marTop w:val="240"/>
                  <w:marBottom w:val="0"/>
                  <w:divBdr>
                    <w:top w:val="none" w:sz="0" w:space="0" w:color="auto"/>
                    <w:left w:val="none" w:sz="0" w:space="0" w:color="auto"/>
                    <w:bottom w:val="none" w:sz="0" w:space="0" w:color="auto"/>
                    <w:right w:val="none" w:sz="0" w:space="0" w:color="auto"/>
                  </w:divBdr>
                  <w:divsChild>
                    <w:div w:id="1954089520">
                      <w:marLeft w:val="0"/>
                      <w:marRight w:val="0"/>
                      <w:marTop w:val="0"/>
                      <w:marBottom w:val="0"/>
                      <w:divBdr>
                        <w:top w:val="none" w:sz="0" w:space="0" w:color="auto"/>
                        <w:left w:val="none" w:sz="0" w:space="0" w:color="auto"/>
                        <w:bottom w:val="none" w:sz="0" w:space="0" w:color="auto"/>
                        <w:right w:val="none" w:sz="0" w:space="0" w:color="auto"/>
                      </w:divBdr>
                      <w:divsChild>
                        <w:div w:id="562376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673618">
                  <w:marLeft w:val="0"/>
                  <w:marRight w:val="0"/>
                  <w:marTop w:val="240"/>
                  <w:marBottom w:val="0"/>
                  <w:divBdr>
                    <w:top w:val="none" w:sz="0" w:space="0" w:color="auto"/>
                    <w:left w:val="none" w:sz="0" w:space="0" w:color="auto"/>
                    <w:bottom w:val="none" w:sz="0" w:space="0" w:color="auto"/>
                    <w:right w:val="none" w:sz="0" w:space="0" w:color="auto"/>
                  </w:divBdr>
                  <w:divsChild>
                    <w:div w:id="176389367">
                      <w:marLeft w:val="0"/>
                      <w:marRight w:val="0"/>
                      <w:marTop w:val="0"/>
                      <w:marBottom w:val="0"/>
                      <w:divBdr>
                        <w:top w:val="none" w:sz="0" w:space="0" w:color="auto"/>
                        <w:left w:val="none" w:sz="0" w:space="0" w:color="auto"/>
                        <w:bottom w:val="none" w:sz="0" w:space="0" w:color="auto"/>
                        <w:right w:val="none" w:sz="0" w:space="0" w:color="auto"/>
                      </w:divBdr>
                      <w:divsChild>
                        <w:div w:id="394857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076279">
                  <w:marLeft w:val="0"/>
                  <w:marRight w:val="0"/>
                  <w:marTop w:val="240"/>
                  <w:marBottom w:val="0"/>
                  <w:divBdr>
                    <w:top w:val="none" w:sz="0" w:space="0" w:color="auto"/>
                    <w:left w:val="none" w:sz="0" w:space="0" w:color="auto"/>
                    <w:bottom w:val="none" w:sz="0" w:space="0" w:color="auto"/>
                    <w:right w:val="none" w:sz="0" w:space="0" w:color="auto"/>
                  </w:divBdr>
                  <w:divsChild>
                    <w:div w:id="1699772300">
                      <w:marLeft w:val="0"/>
                      <w:marRight w:val="0"/>
                      <w:marTop w:val="0"/>
                      <w:marBottom w:val="0"/>
                      <w:divBdr>
                        <w:top w:val="none" w:sz="0" w:space="0" w:color="auto"/>
                        <w:left w:val="none" w:sz="0" w:space="0" w:color="auto"/>
                        <w:bottom w:val="none" w:sz="0" w:space="0" w:color="auto"/>
                        <w:right w:val="none" w:sz="0" w:space="0" w:color="auto"/>
                      </w:divBdr>
                      <w:divsChild>
                        <w:div w:id="206911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972034">
                  <w:marLeft w:val="0"/>
                  <w:marRight w:val="0"/>
                  <w:marTop w:val="240"/>
                  <w:marBottom w:val="0"/>
                  <w:divBdr>
                    <w:top w:val="none" w:sz="0" w:space="0" w:color="auto"/>
                    <w:left w:val="none" w:sz="0" w:space="0" w:color="auto"/>
                    <w:bottom w:val="none" w:sz="0" w:space="0" w:color="auto"/>
                    <w:right w:val="none" w:sz="0" w:space="0" w:color="auto"/>
                  </w:divBdr>
                  <w:divsChild>
                    <w:div w:id="1945527218">
                      <w:marLeft w:val="0"/>
                      <w:marRight w:val="0"/>
                      <w:marTop w:val="0"/>
                      <w:marBottom w:val="0"/>
                      <w:divBdr>
                        <w:top w:val="none" w:sz="0" w:space="0" w:color="auto"/>
                        <w:left w:val="none" w:sz="0" w:space="0" w:color="auto"/>
                        <w:bottom w:val="none" w:sz="0" w:space="0" w:color="auto"/>
                        <w:right w:val="none" w:sz="0" w:space="0" w:color="auto"/>
                      </w:divBdr>
                      <w:divsChild>
                        <w:div w:id="243610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633702">
                  <w:marLeft w:val="0"/>
                  <w:marRight w:val="0"/>
                  <w:marTop w:val="240"/>
                  <w:marBottom w:val="0"/>
                  <w:divBdr>
                    <w:top w:val="none" w:sz="0" w:space="0" w:color="auto"/>
                    <w:left w:val="none" w:sz="0" w:space="0" w:color="auto"/>
                    <w:bottom w:val="none" w:sz="0" w:space="0" w:color="auto"/>
                    <w:right w:val="none" w:sz="0" w:space="0" w:color="auto"/>
                  </w:divBdr>
                  <w:divsChild>
                    <w:div w:id="1419326370">
                      <w:marLeft w:val="0"/>
                      <w:marRight w:val="0"/>
                      <w:marTop w:val="0"/>
                      <w:marBottom w:val="0"/>
                      <w:divBdr>
                        <w:top w:val="none" w:sz="0" w:space="0" w:color="auto"/>
                        <w:left w:val="none" w:sz="0" w:space="0" w:color="auto"/>
                        <w:bottom w:val="none" w:sz="0" w:space="0" w:color="auto"/>
                        <w:right w:val="none" w:sz="0" w:space="0" w:color="auto"/>
                      </w:divBdr>
                      <w:divsChild>
                        <w:div w:id="177886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802688">
                  <w:marLeft w:val="0"/>
                  <w:marRight w:val="0"/>
                  <w:marTop w:val="240"/>
                  <w:marBottom w:val="0"/>
                  <w:divBdr>
                    <w:top w:val="none" w:sz="0" w:space="0" w:color="auto"/>
                    <w:left w:val="none" w:sz="0" w:space="0" w:color="auto"/>
                    <w:bottom w:val="none" w:sz="0" w:space="0" w:color="auto"/>
                    <w:right w:val="none" w:sz="0" w:space="0" w:color="auto"/>
                  </w:divBdr>
                  <w:divsChild>
                    <w:div w:id="1867979213">
                      <w:marLeft w:val="0"/>
                      <w:marRight w:val="0"/>
                      <w:marTop w:val="0"/>
                      <w:marBottom w:val="0"/>
                      <w:divBdr>
                        <w:top w:val="none" w:sz="0" w:space="0" w:color="auto"/>
                        <w:left w:val="none" w:sz="0" w:space="0" w:color="auto"/>
                        <w:bottom w:val="none" w:sz="0" w:space="0" w:color="auto"/>
                        <w:right w:val="none" w:sz="0" w:space="0" w:color="auto"/>
                      </w:divBdr>
                      <w:divsChild>
                        <w:div w:id="590507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09274">
                  <w:marLeft w:val="0"/>
                  <w:marRight w:val="0"/>
                  <w:marTop w:val="240"/>
                  <w:marBottom w:val="0"/>
                  <w:divBdr>
                    <w:top w:val="none" w:sz="0" w:space="0" w:color="auto"/>
                    <w:left w:val="none" w:sz="0" w:space="0" w:color="auto"/>
                    <w:bottom w:val="none" w:sz="0" w:space="0" w:color="auto"/>
                    <w:right w:val="none" w:sz="0" w:space="0" w:color="auto"/>
                  </w:divBdr>
                  <w:divsChild>
                    <w:div w:id="832843109">
                      <w:marLeft w:val="0"/>
                      <w:marRight w:val="0"/>
                      <w:marTop w:val="0"/>
                      <w:marBottom w:val="0"/>
                      <w:divBdr>
                        <w:top w:val="none" w:sz="0" w:space="0" w:color="auto"/>
                        <w:left w:val="none" w:sz="0" w:space="0" w:color="auto"/>
                        <w:bottom w:val="none" w:sz="0" w:space="0" w:color="auto"/>
                        <w:right w:val="none" w:sz="0" w:space="0" w:color="auto"/>
                      </w:divBdr>
                      <w:divsChild>
                        <w:div w:id="932669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878601">
                  <w:marLeft w:val="0"/>
                  <w:marRight w:val="0"/>
                  <w:marTop w:val="240"/>
                  <w:marBottom w:val="0"/>
                  <w:divBdr>
                    <w:top w:val="none" w:sz="0" w:space="0" w:color="auto"/>
                    <w:left w:val="none" w:sz="0" w:space="0" w:color="auto"/>
                    <w:bottom w:val="none" w:sz="0" w:space="0" w:color="auto"/>
                    <w:right w:val="none" w:sz="0" w:space="0" w:color="auto"/>
                  </w:divBdr>
                  <w:divsChild>
                    <w:div w:id="1189489180">
                      <w:marLeft w:val="0"/>
                      <w:marRight w:val="0"/>
                      <w:marTop w:val="0"/>
                      <w:marBottom w:val="0"/>
                      <w:divBdr>
                        <w:top w:val="none" w:sz="0" w:space="0" w:color="auto"/>
                        <w:left w:val="none" w:sz="0" w:space="0" w:color="auto"/>
                        <w:bottom w:val="none" w:sz="0" w:space="0" w:color="auto"/>
                        <w:right w:val="none" w:sz="0" w:space="0" w:color="auto"/>
                      </w:divBdr>
                      <w:divsChild>
                        <w:div w:id="1995526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606209">
                  <w:marLeft w:val="0"/>
                  <w:marRight w:val="0"/>
                  <w:marTop w:val="240"/>
                  <w:marBottom w:val="0"/>
                  <w:divBdr>
                    <w:top w:val="none" w:sz="0" w:space="0" w:color="auto"/>
                    <w:left w:val="none" w:sz="0" w:space="0" w:color="auto"/>
                    <w:bottom w:val="none" w:sz="0" w:space="0" w:color="auto"/>
                    <w:right w:val="none" w:sz="0" w:space="0" w:color="auto"/>
                  </w:divBdr>
                  <w:divsChild>
                    <w:div w:id="1817188690">
                      <w:marLeft w:val="0"/>
                      <w:marRight w:val="0"/>
                      <w:marTop w:val="0"/>
                      <w:marBottom w:val="0"/>
                      <w:divBdr>
                        <w:top w:val="none" w:sz="0" w:space="0" w:color="auto"/>
                        <w:left w:val="none" w:sz="0" w:space="0" w:color="auto"/>
                        <w:bottom w:val="none" w:sz="0" w:space="0" w:color="auto"/>
                        <w:right w:val="none" w:sz="0" w:space="0" w:color="auto"/>
                      </w:divBdr>
                      <w:divsChild>
                        <w:div w:id="196542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593273">
                  <w:marLeft w:val="0"/>
                  <w:marRight w:val="0"/>
                  <w:marTop w:val="240"/>
                  <w:marBottom w:val="0"/>
                  <w:divBdr>
                    <w:top w:val="none" w:sz="0" w:space="0" w:color="auto"/>
                    <w:left w:val="none" w:sz="0" w:space="0" w:color="auto"/>
                    <w:bottom w:val="none" w:sz="0" w:space="0" w:color="auto"/>
                    <w:right w:val="none" w:sz="0" w:space="0" w:color="auto"/>
                  </w:divBdr>
                  <w:divsChild>
                    <w:div w:id="1599673905">
                      <w:marLeft w:val="0"/>
                      <w:marRight w:val="0"/>
                      <w:marTop w:val="0"/>
                      <w:marBottom w:val="0"/>
                      <w:divBdr>
                        <w:top w:val="none" w:sz="0" w:space="0" w:color="auto"/>
                        <w:left w:val="none" w:sz="0" w:space="0" w:color="auto"/>
                        <w:bottom w:val="none" w:sz="0" w:space="0" w:color="auto"/>
                        <w:right w:val="none" w:sz="0" w:space="0" w:color="auto"/>
                      </w:divBdr>
                      <w:divsChild>
                        <w:div w:id="1855074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262637">
                  <w:marLeft w:val="0"/>
                  <w:marRight w:val="0"/>
                  <w:marTop w:val="240"/>
                  <w:marBottom w:val="0"/>
                  <w:divBdr>
                    <w:top w:val="none" w:sz="0" w:space="0" w:color="auto"/>
                    <w:left w:val="none" w:sz="0" w:space="0" w:color="auto"/>
                    <w:bottom w:val="none" w:sz="0" w:space="0" w:color="auto"/>
                    <w:right w:val="none" w:sz="0" w:space="0" w:color="auto"/>
                  </w:divBdr>
                  <w:divsChild>
                    <w:div w:id="695081888">
                      <w:marLeft w:val="0"/>
                      <w:marRight w:val="0"/>
                      <w:marTop w:val="0"/>
                      <w:marBottom w:val="0"/>
                      <w:divBdr>
                        <w:top w:val="none" w:sz="0" w:space="0" w:color="auto"/>
                        <w:left w:val="none" w:sz="0" w:space="0" w:color="auto"/>
                        <w:bottom w:val="none" w:sz="0" w:space="0" w:color="auto"/>
                        <w:right w:val="none" w:sz="0" w:space="0" w:color="auto"/>
                      </w:divBdr>
                      <w:divsChild>
                        <w:div w:id="1839616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927335">
                  <w:marLeft w:val="0"/>
                  <w:marRight w:val="0"/>
                  <w:marTop w:val="240"/>
                  <w:marBottom w:val="0"/>
                  <w:divBdr>
                    <w:top w:val="none" w:sz="0" w:space="0" w:color="auto"/>
                    <w:left w:val="none" w:sz="0" w:space="0" w:color="auto"/>
                    <w:bottom w:val="none" w:sz="0" w:space="0" w:color="auto"/>
                    <w:right w:val="none" w:sz="0" w:space="0" w:color="auto"/>
                  </w:divBdr>
                  <w:divsChild>
                    <w:div w:id="1152989078">
                      <w:marLeft w:val="0"/>
                      <w:marRight w:val="0"/>
                      <w:marTop w:val="0"/>
                      <w:marBottom w:val="0"/>
                      <w:divBdr>
                        <w:top w:val="none" w:sz="0" w:space="0" w:color="auto"/>
                        <w:left w:val="none" w:sz="0" w:space="0" w:color="auto"/>
                        <w:bottom w:val="none" w:sz="0" w:space="0" w:color="auto"/>
                        <w:right w:val="none" w:sz="0" w:space="0" w:color="auto"/>
                      </w:divBdr>
                      <w:divsChild>
                        <w:div w:id="200944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281186">
                  <w:marLeft w:val="0"/>
                  <w:marRight w:val="0"/>
                  <w:marTop w:val="240"/>
                  <w:marBottom w:val="0"/>
                  <w:divBdr>
                    <w:top w:val="none" w:sz="0" w:space="0" w:color="auto"/>
                    <w:left w:val="none" w:sz="0" w:space="0" w:color="auto"/>
                    <w:bottom w:val="none" w:sz="0" w:space="0" w:color="auto"/>
                    <w:right w:val="none" w:sz="0" w:space="0" w:color="auto"/>
                  </w:divBdr>
                  <w:divsChild>
                    <w:div w:id="879126317">
                      <w:marLeft w:val="0"/>
                      <w:marRight w:val="0"/>
                      <w:marTop w:val="0"/>
                      <w:marBottom w:val="0"/>
                      <w:divBdr>
                        <w:top w:val="none" w:sz="0" w:space="0" w:color="auto"/>
                        <w:left w:val="none" w:sz="0" w:space="0" w:color="auto"/>
                        <w:bottom w:val="none" w:sz="0" w:space="0" w:color="auto"/>
                        <w:right w:val="none" w:sz="0" w:space="0" w:color="auto"/>
                      </w:divBdr>
                      <w:divsChild>
                        <w:div w:id="1198930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932507">
                  <w:marLeft w:val="0"/>
                  <w:marRight w:val="0"/>
                  <w:marTop w:val="240"/>
                  <w:marBottom w:val="0"/>
                  <w:divBdr>
                    <w:top w:val="none" w:sz="0" w:space="0" w:color="auto"/>
                    <w:left w:val="none" w:sz="0" w:space="0" w:color="auto"/>
                    <w:bottom w:val="none" w:sz="0" w:space="0" w:color="auto"/>
                    <w:right w:val="none" w:sz="0" w:space="0" w:color="auto"/>
                  </w:divBdr>
                  <w:divsChild>
                    <w:div w:id="802582388">
                      <w:marLeft w:val="0"/>
                      <w:marRight w:val="0"/>
                      <w:marTop w:val="0"/>
                      <w:marBottom w:val="0"/>
                      <w:divBdr>
                        <w:top w:val="none" w:sz="0" w:space="0" w:color="auto"/>
                        <w:left w:val="none" w:sz="0" w:space="0" w:color="auto"/>
                        <w:bottom w:val="none" w:sz="0" w:space="0" w:color="auto"/>
                        <w:right w:val="none" w:sz="0" w:space="0" w:color="auto"/>
                      </w:divBdr>
                      <w:divsChild>
                        <w:div w:id="1544246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434323">
                  <w:marLeft w:val="0"/>
                  <w:marRight w:val="0"/>
                  <w:marTop w:val="240"/>
                  <w:marBottom w:val="0"/>
                  <w:divBdr>
                    <w:top w:val="none" w:sz="0" w:space="0" w:color="auto"/>
                    <w:left w:val="none" w:sz="0" w:space="0" w:color="auto"/>
                    <w:bottom w:val="none" w:sz="0" w:space="0" w:color="auto"/>
                    <w:right w:val="none" w:sz="0" w:space="0" w:color="auto"/>
                  </w:divBdr>
                  <w:divsChild>
                    <w:div w:id="250747854">
                      <w:marLeft w:val="0"/>
                      <w:marRight w:val="0"/>
                      <w:marTop w:val="0"/>
                      <w:marBottom w:val="0"/>
                      <w:divBdr>
                        <w:top w:val="none" w:sz="0" w:space="0" w:color="auto"/>
                        <w:left w:val="none" w:sz="0" w:space="0" w:color="auto"/>
                        <w:bottom w:val="none" w:sz="0" w:space="0" w:color="auto"/>
                        <w:right w:val="none" w:sz="0" w:space="0" w:color="auto"/>
                      </w:divBdr>
                      <w:divsChild>
                        <w:div w:id="983315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558270">
                  <w:marLeft w:val="0"/>
                  <w:marRight w:val="0"/>
                  <w:marTop w:val="240"/>
                  <w:marBottom w:val="0"/>
                  <w:divBdr>
                    <w:top w:val="none" w:sz="0" w:space="0" w:color="auto"/>
                    <w:left w:val="none" w:sz="0" w:space="0" w:color="auto"/>
                    <w:bottom w:val="none" w:sz="0" w:space="0" w:color="auto"/>
                    <w:right w:val="none" w:sz="0" w:space="0" w:color="auto"/>
                  </w:divBdr>
                  <w:divsChild>
                    <w:div w:id="1302419950">
                      <w:marLeft w:val="0"/>
                      <w:marRight w:val="0"/>
                      <w:marTop w:val="0"/>
                      <w:marBottom w:val="0"/>
                      <w:divBdr>
                        <w:top w:val="none" w:sz="0" w:space="0" w:color="auto"/>
                        <w:left w:val="none" w:sz="0" w:space="0" w:color="auto"/>
                        <w:bottom w:val="none" w:sz="0" w:space="0" w:color="auto"/>
                        <w:right w:val="none" w:sz="0" w:space="0" w:color="auto"/>
                      </w:divBdr>
                      <w:divsChild>
                        <w:div w:id="40402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168716">
                  <w:marLeft w:val="0"/>
                  <w:marRight w:val="0"/>
                  <w:marTop w:val="240"/>
                  <w:marBottom w:val="0"/>
                  <w:divBdr>
                    <w:top w:val="none" w:sz="0" w:space="0" w:color="auto"/>
                    <w:left w:val="none" w:sz="0" w:space="0" w:color="auto"/>
                    <w:bottom w:val="none" w:sz="0" w:space="0" w:color="auto"/>
                    <w:right w:val="none" w:sz="0" w:space="0" w:color="auto"/>
                  </w:divBdr>
                  <w:divsChild>
                    <w:div w:id="801578734">
                      <w:marLeft w:val="0"/>
                      <w:marRight w:val="0"/>
                      <w:marTop w:val="0"/>
                      <w:marBottom w:val="0"/>
                      <w:divBdr>
                        <w:top w:val="none" w:sz="0" w:space="0" w:color="auto"/>
                        <w:left w:val="none" w:sz="0" w:space="0" w:color="auto"/>
                        <w:bottom w:val="none" w:sz="0" w:space="0" w:color="auto"/>
                        <w:right w:val="none" w:sz="0" w:space="0" w:color="auto"/>
                      </w:divBdr>
                      <w:divsChild>
                        <w:div w:id="1353149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844351">
                  <w:marLeft w:val="0"/>
                  <w:marRight w:val="0"/>
                  <w:marTop w:val="240"/>
                  <w:marBottom w:val="0"/>
                  <w:divBdr>
                    <w:top w:val="none" w:sz="0" w:space="0" w:color="auto"/>
                    <w:left w:val="none" w:sz="0" w:space="0" w:color="auto"/>
                    <w:bottom w:val="none" w:sz="0" w:space="0" w:color="auto"/>
                    <w:right w:val="none" w:sz="0" w:space="0" w:color="auto"/>
                  </w:divBdr>
                  <w:divsChild>
                    <w:div w:id="1075316863">
                      <w:marLeft w:val="0"/>
                      <w:marRight w:val="0"/>
                      <w:marTop w:val="0"/>
                      <w:marBottom w:val="0"/>
                      <w:divBdr>
                        <w:top w:val="none" w:sz="0" w:space="0" w:color="auto"/>
                        <w:left w:val="none" w:sz="0" w:space="0" w:color="auto"/>
                        <w:bottom w:val="none" w:sz="0" w:space="0" w:color="auto"/>
                        <w:right w:val="none" w:sz="0" w:space="0" w:color="auto"/>
                      </w:divBdr>
                      <w:divsChild>
                        <w:div w:id="164173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54757">
                  <w:marLeft w:val="0"/>
                  <w:marRight w:val="0"/>
                  <w:marTop w:val="240"/>
                  <w:marBottom w:val="0"/>
                  <w:divBdr>
                    <w:top w:val="none" w:sz="0" w:space="0" w:color="auto"/>
                    <w:left w:val="none" w:sz="0" w:space="0" w:color="auto"/>
                    <w:bottom w:val="none" w:sz="0" w:space="0" w:color="auto"/>
                    <w:right w:val="none" w:sz="0" w:space="0" w:color="auto"/>
                  </w:divBdr>
                  <w:divsChild>
                    <w:div w:id="291180819">
                      <w:marLeft w:val="0"/>
                      <w:marRight w:val="0"/>
                      <w:marTop w:val="0"/>
                      <w:marBottom w:val="0"/>
                      <w:divBdr>
                        <w:top w:val="none" w:sz="0" w:space="0" w:color="auto"/>
                        <w:left w:val="none" w:sz="0" w:space="0" w:color="auto"/>
                        <w:bottom w:val="none" w:sz="0" w:space="0" w:color="auto"/>
                        <w:right w:val="none" w:sz="0" w:space="0" w:color="auto"/>
                      </w:divBdr>
                      <w:divsChild>
                        <w:div w:id="1398429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762870">
                  <w:marLeft w:val="0"/>
                  <w:marRight w:val="0"/>
                  <w:marTop w:val="240"/>
                  <w:marBottom w:val="0"/>
                  <w:divBdr>
                    <w:top w:val="none" w:sz="0" w:space="0" w:color="auto"/>
                    <w:left w:val="none" w:sz="0" w:space="0" w:color="auto"/>
                    <w:bottom w:val="none" w:sz="0" w:space="0" w:color="auto"/>
                    <w:right w:val="none" w:sz="0" w:space="0" w:color="auto"/>
                  </w:divBdr>
                  <w:divsChild>
                    <w:div w:id="1655984456">
                      <w:marLeft w:val="0"/>
                      <w:marRight w:val="0"/>
                      <w:marTop w:val="0"/>
                      <w:marBottom w:val="0"/>
                      <w:divBdr>
                        <w:top w:val="none" w:sz="0" w:space="0" w:color="auto"/>
                        <w:left w:val="none" w:sz="0" w:space="0" w:color="auto"/>
                        <w:bottom w:val="none" w:sz="0" w:space="0" w:color="auto"/>
                        <w:right w:val="none" w:sz="0" w:space="0" w:color="auto"/>
                      </w:divBdr>
                      <w:divsChild>
                        <w:div w:id="1371609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654098">
                  <w:marLeft w:val="0"/>
                  <w:marRight w:val="0"/>
                  <w:marTop w:val="240"/>
                  <w:marBottom w:val="0"/>
                  <w:divBdr>
                    <w:top w:val="none" w:sz="0" w:space="0" w:color="auto"/>
                    <w:left w:val="none" w:sz="0" w:space="0" w:color="auto"/>
                    <w:bottom w:val="none" w:sz="0" w:space="0" w:color="auto"/>
                    <w:right w:val="none" w:sz="0" w:space="0" w:color="auto"/>
                  </w:divBdr>
                  <w:divsChild>
                    <w:div w:id="1885288623">
                      <w:marLeft w:val="0"/>
                      <w:marRight w:val="0"/>
                      <w:marTop w:val="0"/>
                      <w:marBottom w:val="0"/>
                      <w:divBdr>
                        <w:top w:val="none" w:sz="0" w:space="0" w:color="auto"/>
                        <w:left w:val="none" w:sz="0" w:space="0" w:color="auto"/>
                        <w:bottom w:val="none" w:sz="0" w:space="0" w:color="auto"/>
                        <w:right w:val="none" w:sz="0" w:space="0" w:color="auto"/>
                      </w:divBdr>
                      <w:divsChild>
                        <w:div w:id="844590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855010">
                  <w:marLeft w:val="0"/>
                  <w:marRight w:val="0"/>
                  <w:marTop w:val="240"/>
                  <w:marBottom w:val="0"/>
                  <w:divBdr>
                    <w:top w:val="none" w:sz="0" w:space="0" w:color="auto"/>
                    <w:left w:val="none" w:sz="0" w:space="0" w:color="auto"/>
                    <w:bottom w:val="none" w:sz="0" w:space="0" w:color="auto"/>
                    <w:right w:val="none" w:sz="0" w:space="0" w:color="auto"/>
                  </w:divBdr>
                  <w:divsChild>
                    <w:div w:id="619457787">
                      <w:marLeft w:val="0"/>
                      <w:marRight w:val="0"/>
                      <w:marTop w:val="0"/>
                      <w:marBottom w:val="0"/>
                      <w:divBdr>
                        <w:top w:val="none" w:sz="0" w:space="0" w:color="auto"/>
                        <w:left w:val="none" w:sz="0" w:space="0" w:color="auto"/>
                        <w:bottom w:val="none" w:sz="0" w:space="0" w:color="auto"/>
                        <w:right w:val="none" w:sz="0" w:space="0" w:color="auto"/>
                      </w:divBdr>
                      <w:divsChild>
                        <w:div w:id="186937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003106">
                  <w:marLeft w:val="0"/>
                  <w:marRight w:val="0"/>
                  <w:marTop w:val="240"/>
                  <w:marBottom w:val="0"/>
                  <w:divBdr>
                    <w:top w:val="none" w:sz="0" w:space="0" w:color="auto"/>
                    <w:left w:val="none" w:sz="0" w:space="0" w:color="auto"/>
                    <w:bottom w:val="none" w:sz="0" w:space="0" w:color="auto"/>
                    <w:right w:val="none" w:sz="0" w:space="0" w:color="auto"/>
                  </w:divBdr>
                  <w:divsChild>
                    <w:div w:id="1815561917">
                      <w:marLeft w:val="0"/>
                      <w:marRight w:val="0"/>
                      <w:marTop w:val="0"/>
                      <w:marBottom w:val="0"/>
                      <w:divBdr>
                        <w:top w:val="none" w:sz="0" w:space="0" w:color="auto"/>
                        <w:left w:val="none" w:sz="0" w:space="0" w:color="auto"/>
                        <w:bottom w:val="none" w:sz="0" w:space="0" w:color="auto"/>
                        <w:right w:val="none" w:sz="0" w:space="0" w:color="auto"/>
                      </w:divBdr>
                      <w:divsChild>
                        <w:div w:id="212789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468089">
                  <w:marLeft w:val="0"/>
                  <w:marRight w:val="0"/>
                  <w:marTop w:val="240"/>
                  <w:marBottom w:val="0"/>
                  <w:divBdr>
                    <w:top w:val="none" w:sz="0" w:space="0" w:color="auto"/>
                    <w:left w:val="none" w:sz="0" w:space="0" w:color="auto"/>
                    <w:bottom w:val="none" w:sz="0" w:space="0" w:color="auto"/>
                    <w:right w:val="none" w:sz="0" w:space="0" w:color="auto"/>
                  </w:divBdr>
                  <w:divsChild>
                    <w:div w:id="733086884">
                      <w:marLeft w:val="0"/>
                      <w:marRight w:val="0"/>
                      <w:marTop w:val="0"/>
                      <w:marBottom w:val="0"/>
                      <w:divBdr>
                        <w:top w:val="none" w:sz="0" w:space="0" w:color="auto"/>
                        <w:left w:val="none" w:sz="0" w:space="0" w:color="auto"/>
                        <w:bottom w:val="none" w:sz="0" w:space="0" w:color="auto"/>
                        <w:right w:val="none" w:sz="0" w:space="0" w:color="auto"/>
                      </w:divBdr>
                      <w:divsChild>
                        <w:div w:id="587814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910611">
                  <w:marLeft w:val="0"/>
                  <w:marRight w:val="0"/>
                  <w:marTop w:val="240"/>
                  <w:marBottom w:val="0"/>
                  <w:divBdr>
                    <w:top w:val="none" w:sz="0" w:space="0" w:color="auto"/>
                    <w:left w:val="none" w:sz="0" w:space="0" w:color="auto"/>
                    <w:bottom w:val="none" w:sz="0" w:space="0" w:color="auto"/>
                    <w:right w:val="none" w:sz="0" w:space="0" w:color="auto"/>
                  </w:divBdr>
                  <w:divsChild>
                    <w:div w:id="466631590">
                      <w:marLeft w:val="0"/>
                      <w:marRight w:val="0"/>
                      <w:marTop w:val="0"/>
                      <w:marBottom w:val="0"/>
                      <w:divBdr>
                        <w:top w:val="none" w:sz="0" w:space="0" w:color="auto"/>
                        <w:left w:val="none" w:sz="0" w:space="0" w:color="auto"/>
                        <w:bottom w:val="none" w:sz="0" w:space="0" w:color="auto"/>
                        <w:right w:val="none" w:sz="0" w:space="0" w:color="auto"/>
                      </w:divBdr>
                      <w:divsChild>
                        <w:div w:id="616714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965431">
                  <w:marLeft w:val="0"/>
                  <w:marRight w:val="0"/>
                  <w:marTop w:val="240"/>
                  <w:marBottom w:val="0"/>
                  <w:divBdr>
                    <w:top w:val="none" w:sz="0" w:space="0" w:color="auto"/>
                    <w:left w:val="none" w:sz="0" w:space="0" w:color="auto"/>
                    <w:bottom w:val="none" w:sz="0" w:space="0" w:color="auto"/>
                    <w:right w:val="none" w:sz="0" w:space="0" w:color="auto"/>
                  </w:divBdr>
                  <w:divsChild>
                    <w:div w:id="1156073124">
                      <w:marLeft w:val="0"/>
                      <w:marRight w:val="0"/>
                      <w:marTop w:val="0"/>
                      <w:marBottom w:val="0"/>
                      <w:divBdr>
                        <w:top w:val="none" w:sz="0" w:space="0" w:color="auto"/>
                        <w:left w:val="none" w:sz="0" w:space="0" w:color="auto"/>
                        <w:bottom w:val="none" w:sz="0" w:space="0" w:color="auto"/>
                        <w:right w:val="none" w:sz="0" w:space="0" w:color="auto"/>
                      </w:divBdr>
                      <w:divsChild>
                        <w:div w:id="921839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793815">
                  <w:marLeft w:val="0"/>
                  <w:marRight w:val="0"/>
                  <w:marTop w:val="240"/>
                  <w:marBottom w:val="0"/>
                  <w:divBdr>
                    <w:top w:val="none" w:sz="0" w:space="0" w:color="auto"/>
                    <w:left w:val="none" w:sz="0" w:space="0" w:color="auto"/>
                    <w:bottom w:val="none" w:sz="0" w:space="0" w:color="auto"/>
                    <w:right w:val="none" w:sz="0" w:space="0" w:color="auto"/>
                  </w:divBdr>
                  <w:divsChild>
                    <w:div w:id="1410035254">
                      <w:marLeft w:val="0"/>
                      <w:marRight w:val="0"/>
                      <w:marTop w:val="0"/>
                      <w:marBottom w:val="0"/>
                      <w:divBdr>
                        <w:top w:val="none" w:sz="0" w:space="0" w:color="auto"/>
                        <w:left w:val="none" w:sz="0" w:space="0" w:color="auto"/>
                        <w:bottom w:val="none" w:sz="0" w:space="0" w:color="auto"/>
                        <w:right w:val="none" w:sz="0" w:space="0" w:color="auto"/>
                      </w:divBdr>
                      <w:divsChild>
                        <w:div w:id="2085375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91269">
                  <w:marLeft w:val="0"/>
                  <w:marRight w:val="0"/>
                  <w:marTop w:val="240"/>
                  <w:marBottom w:val="0"/>
                  <w:divBdr>
                    <w:top w:val="none" w:sz="0" w:space="0" w:color="auto"/>
                    <w:left w:val="none" w:sz="0" w:space="0" w:color="auto"/>
                    <w:bottom w:val="none" w:sz="0" w:space="0" w:color="auto"/>
                    <w:right w:val="none" w:sz="0" w:space="0" w:color="auto"/>
                  </w:divBdr>
                  <w:divsChild>
                    <w:div w:id="684982412">
                      <w:marLeft w:val="0"/>
                      <w:marRight w:val="0"/>
                      <w:marTop w:val="0"/>
                      <w:marBottom w:val="0"/>
                      <w:divBdr>
                        <w:top w:val="none" w:sz="0" w:space="0" w:color="auto"/>
                        <w:left w:val="none" w:sz="0" w:space="0" w:color="auto"/>
                        <w:bottom w:val="none" w:sz="0" w:space="0" w:color="auto"/>
                        <w:right w:val="none" w:sz="0" w:space="0" w:color="auto"/>
                      </w:divBdr>
                      <w:divsChild>
                        <w:div w:id="116997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064368">
                  <w:marLeft w:val="0"/>
                  <w:marRight w:val="0"/>
                  <w:marTop w:val="240"/>
                  <w:marBottom w:val="0"/>
                  <w:divBdr>
                    <w:top w:val="none" w:sz="0" w:space="0" w:color="auto"/>
                    <w:left w:val="none" w:sz="0" w:space="0" w:color="auto"/>
                    <w:bottom w:val="none" w:sz="0" w:space="0" w:color="auto"/>
                    <w:right w:val="none" w:sz="0" w:space="0" w:color="auto"/>
                  </w:divBdr>
                  <w:divsChild>
                    <w:div w:id="1903635249">
                      <w:marLeft w:val="0"/>
                      <w:marRight w:val="0"/>
                      <w:marTop w:val="0"/>
                      <w:marBottom w:val="0"/>
                      <w:divBdr>
                        <w:top w:val="none" w:sz="0" w:space="0" w:color="auto"/>
                        <w:left w:val="none" w:sz="0" w:space="0" w:color="auto"/>
                        <w:bottom w:val="none" w:sz="0" w:space="0" w:color="auto"/>
                        <w:right w:val="none" w:sz="0" w:space="0" w:color="auto"/>
                      </w:divBdr>
                      <w:divsChild>
                        <w:div w:id="354312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01112">
                  <w:marLeft w:val="0"/>
                  <w:marRight w:val="0"/>
                  <w:marTop w:val="240"/>
                  <w:marBottom w:val="0"/>
                  <w:divBdr>
                    <w:top w:val="none" w:sz="0" w:space="0" w:color="auto"/>
                    <w:left w:val="none" w:sz="0" w:space="0" w:color="auto"/>
                    <w:bottom w:val="none" w:sz="0" w:space="0" w:color="auto"/>
                    <w:right w:val="none" w:sz="0" w:space="0" w:color="auto"/>
                  </w:divBdr>
                  <w:divsChild>
                    <w:div w:id="1177882478">
                      <w:marLeft w:val="0"/>
                      <w:marRight w:val="0"/>
                      <w:marTop w:val="0"/>
                      <w:marBottom w:val="0"/>
                      <w:divBdr>
                        <w:top w:val="none" w:sz="0" w:space="0" w:color="auto"/>
                        <w:left w:val="none" w:sz="0" w:space="0" w:color="auto"/>
                        <w:bottom w:val="none" w:sz="0" w:space="0" w:color="auto"/>
                        <w:right w:val="none" w:sz="0" w:space="0" w:color="auto"/>
                      </w:divBdr>
                      <w:divsChild>
                        <w:div w:id="1275552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945807">
                  <w:marLeft w:val="0"/>
                  <w:marRight w:val="0"/>
                  <w:marTop w:val="240"/>
                  <w:marBottom w:val="0"/>
                  <w:divBdr>
                    <w:top w:val="none" w:sz="0" w:space="0" w:color="auto"/>
                    <w:left w:val="none" w:sz="0" w:space="0" w:color="auto"/>
                    <w:bottom w:val="none" w:sz="0" w:space="0" w:color="auto"/>
                    <w:right w:val="none" w:sz="0" w:space="0" w:color="auto"/>
                  </w:divBdr>
                  <w:divsChild>
                    <w:div w:id="585380374">
                      <w:marLeft w:val="0"/>
                      <w:marRight w:val="0"/>
                      <w:marTop w:val="0"/>
                      <w:marBottom w:val="0"/>
                      <w:divBdr>
                        <w:top w:val="none" w:sz="0" w:space="0" w:color="auto"/>
                        <w:left w:val="none" w:sz="0" w:space="0" w:color="auto"/>
                        <w:bottom w:val="none" w:sz="0" w:space="0" w:color="auto"/>
                        <w:right w:val="none" w:sz="0" w:space="0" w:color="auto"/>
                      </w:divBdr>
                      <w:divsChild>
                        <w:div w:id="2099861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018874">
                  <w:marLeft w:val="0"/>
                  <w:marRight w:val="0"/>
                  <w:marTop w:val="240"/>
                  <w:marBottom w:val="0"/>
                  <w:divBdr>
                    <w:top w:val="none" w:sz="0" w:space="0" w:color="auto"/>
                    <w:left w:val="none" w:sz="0" w:space="0" w:color="auto"/>
                    <w:bottom w:val="none" w:sz="0" w:space="0" w:color="auto"/>
                    <w:right w:val="none" w:sz="0" w:space="0" w:color="auto"/>
                  </w:divBdr>
                  <w:divsChild>
                    <w:div w:id="553473220">
                      <w:marLeft w:val="0"/>
                      <w:marRight w:val="0"/>
                      <w:marTop w:val="0"/>
                      <w:marBottom w:val="0"/>
                      <w:divBdr>
                        <w:top w:val="none" w:sz="0" w:space="0" w:color="auto"/>
                        <w:left w:val="none" w:sz="0" w:space="0" w:color="auto"/>
                        <w:bottom w:val="none" w:sz="0" w:space="0" w:color="auto"/>
                        <w:right w:val="none" w:sz="0" w:space="0" w:color="auto"/>
                      </w:divBdr>
                      <w:divsChild>
                        <w:div w:id="210465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908621">
                  <w:marLeft w:val="0"/>
                  <w:marRight w:val="0"/>
                  <w:marTop w:val="240"/>
                  <w:marBottom w:val="0"/>
                  <w:divBdr>
                    <w:top w:val="none" w:sz="0" w:space="0" w:color="auto"/>
                    <w:left w:val="none" w:sz="0" w:space="0" w:color="auto"/>
                    <w:bottom w:val="none" w:sz="0" w:space="0" w:color="auto"/>
                    <w:right w:val="none" w:sz="0" w:space="0" w:color="auto"/>
                  </w:divBdr>
                  <w:divsChild>
                    <w:div w:id="1173181524">
                      <w:marLeft w:val="0"/>
                      <w:marRight w:val="0"/>
                      <w:marTop w:val="0"/>
                      <w:marBottom w:val="0"/>
                      <w:divBdr>
                        <w:top w:val="none" w:sz="0" w:space="0" w:color="auto"/>
                        <w:left w:val="none" w:sz="0" w:space="0" w:color="auto"/>
                        <w:bottom w:val="none" w:sz="0" w:space="0" w:color="auto"/>
                        <w:right w:val="none" w:sz="0" w:space="0" w:color="auto"/>
                      </w:divBdr>
                      <w:divsChild>
                        <w:div w:id="1791583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57211">
                  <w:marLeft w:val="0"/>
                  <w:marRight w:val="0"/>
                  <w:marTop w:val="240"/>
                  <w:marBottom w:val="0"/>
                  <w:divBdr>
                    <w:top w:val="none" w:sz="0" w:space="0" w:color="auto"/>
                    <w:left w:val="none" w:sz="0" w:space="0" w:color="auto"/>
                    <w:bottom w:val="none" w:sz="0" w:space="0" w:color="auto"/>
                    <w:right w:val="none" w:sz="0" w:space="0" w:color="auto"/>
                  </w:divBdr>
                  <w:divsChild>
                    <w:div w:id="899176644">
                      <w:marLeft w:val="0"/>
                      <w:marRight w:val="0"/>
                      <w:marTop w:val="0"/>
                      <w:marBottom w:val="0"/>
                      <w:divBdr>
                        <w:top w:val="none" w:sz="0" w:space="0" w:color="auto"/>
                        <w:left w:val="none" w:sz="0" w:space="0" w:color="auto"/>
                        <w:bottom w:val="none" w:sz="0" w:space="0" w:color="auto"/>
                        <w:right w:val="none" w:sz="0" w:space="0" w:color="auto"/>
                      </w:divBdr>
                      <w:divsChild>
                        <w:div w:id="2096629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130985">
                  <w:marLeft w:val="0"/>
                  <w:marRight w:val="0"/>
                  <w:marTop w:val="240"/>
                  <w:marBottom w:val="0"/>
                  <w:divBdr>
                    <w:top w:val="none" w:sz="0" w:space="0" w:color="auto"/>
                    <w:left w:val="none" w:sz="0" w:space="0" w:color="auto"/>
                    <w:bottom w:val="none" w:sz="0" w:space="0" w:color="auto"/>
                    <w:right w:val="none" w:sz="0" w:space="0" w:color="auto"/>
                  </w:divBdr>
                  <w:divsChild>
                    <w:div w:id="446512890">
                      <w:marLeft w:val="0"/>
                      <w:marRight w:val="0"/>
                      <w:marTop w:val="0"/>
                      <w:marBottom w:val="0"/>
                      <w:divBdr>
                        <w:top w:val="none" w:sz="0" w:space="0" w:color="auto"/>
                        <w:left w:val="none" w:sz="0" w:space="0" w:color="auto"/>
                        <w:bottom w:val="none" w:sz="0" w:space="0" w:color="auto"/>
                        <w:right w:val="none" w:sz="0" w:space="0" w:color="auto"/>
                      </w:divBdr>
                      <w:divsChild>
                        <w:div w:id="65969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461367">
                  <w:marLeft w:val="0"/>
                  <w:marRight w:val="0"/>
                  <w:marTop w:val="240"/>
                  <w:marBottom w:val="0"/>
                  <w:divBdr>
                    <w:top w:val="none" w:sz="0" w:space="0" w:color="auto"/>
                    <w:left w:val="none" w:sz="0" w:space="0" w:color="auto"/>
                    <w:bottom w:val="none" w:sz="0" w:space="0" w:color="auto"/>
                    <w:right w:val="none" w:sz="0" w:space="0" w:color="auto"/>
                  </w:divBdr>
                  <w:divsChild>
                    <w:div w:id="684402673">
                      <w:marLeft w:val="0"/>
                      <w:marRight w:val="0"/>
                      <w:marTop w:val="0"/>
                      <w:marBottom w:val="0"/>
                      <w:divBdr>
                        <w:top w:val="none" w:sz="0" w:space="0" w:color="auto"/>
                        <w:left w:val="none" w:sz="0" w:space="0" w:color="auto"/>
                        <w:bottom w:val="none" w:sz="0" w:space="0" w:color="auto"/>
                        <w:right w:val="none" w:sz="0" w:space="0" w:color="auto"/>
                      </w:divBdr>
                      <w:divsChild>
                        <w:div w:id="1516188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541698">
                  <w:marLeft w:val="0"/>
                  <w:marRight w:val="0"/>
                  <w:marTop w:val="240"/>
                  <w:marBottom w:val="0"/>
                  <w:divBdr>
                    <w:top w:val="none" w:sz="0" w:space="0" w:color="auto"/>
                    <w:left w:val="none" w:sz="0" w:space="0" w:color="auto"/>
                    <w:bottom w:val="none" w:sz="0" w:space="0" w:color="auto"/>
                    <w:right w:val="none" w:sz="0" w:space="0" w:color="auto"/>
                  </w:divBdr>
                  <w:divsChild>
                    <w:div w:id="337849274">
                      <w:marLeft w:val="0"/>
                      <w:marRight w:val="0"/>
                      <w:marTop w:val="0"/>
                      <w:marBottom w:val="0"/>
                      <w:divBdr>
                        <w:top w:val="none" w:sz="0" w:space="0" w:color="auto"/>
                        <w:left w:val="none" w:sz="0" w:space="0" w:color="auto"/>
                        <w:bottom w:val="none" w:sz="0" w:space="0" w:color="auto"/>
                        <w:right w:val="none" w:sz="0" w:space="0" w:color="auto"/>
                      </w:divBdr>
                      <w:divsChild>
                        <w:div w:id="300041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034895">
                  <w:marLeft w:val="0"/>
                  <w:marRight w:val="0"/>
                  <w:marTop w:val="240"/>
                  <w:marBottom w:val="0"/>
                  <w:divBdr>
                    <w:top w:val="none" w:sz="0" w:space="0" w:color="auto"/>
                    <w:left w:val="none" w:sz="0" w:space="0" w:color="auto"/>
                    <w:bottom w:val="none" w:sz="0" w:space="0" w:color="auto"/>
                    <w:right w:val="none" w:sz="0" w:space="0" w:color="auto"/>
                  </w:divBdr>
                  <w:divsChild>
                    <w:div w:id="1285189065">
                      <w:marLeft w:val="0"/>
                      <w:marRight w:val="0"/>
                      <w:marTop w:val="0"/>
                      <w:marBottom w:val="0"/>
                      <w:divBdr>
                        <w:top w:val="none" w:sz="0" w:space="0" w:color="auto"/>
                        <w:left w:val="none" w:sz="0" w:space="0" w:color="auto"/>
                        <w:bottom w:val="none" w:sz="0" w:space="0" w:color="auto"/>
                        <w:right w:val="none" w:sz="0" w:space="0" w:color="auto"/>
                      </w:divBdr>
                      <w:divsChild>
                        <w:div w:id="905383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599144">
                  <w:marLeft w:val="0"/>
                  <w:marRight w:val="0"/>
                  <w:marTop w:val="240"/>
                  <w:marBottom w:val="0"/>
                  <w:divBdr>
                    <w:top w:val="none" w:sz="0" w:space="0" w:color="auto"/>
                    <w:left w:val="none" w:sz="0" w:space="0" w:color="auto"/>
                    <w:bottom w:val="none" w:sz="0" w:space="0" w:color="auto"/>
                    <w:right w:val="none" w:sz="0" w:space="0" w:color="auto"/>
                  </w:divBdr>
                  <w:divsChild>
                    <w:div w:id="1596935611">
                      <w:marLeft w:val="0"/>
                      <w:marRight w:val="0"/>
                      <w:marTop w:val="0"/>
                      <w:marBottom w:val="0"/>
                      <w:divBdr>
                        <w:top w:val="none" w:sz="0" w:space="0" w:color="auto"/>
                        <w:left w:val="none" w:sz="0" w:space="0" w:color="auto"/>
                        <w:bottom w:val="none" w:sz="0" w:space="0" w:color="auto"/>
                        <w:right w:val="none" w:sz="0" w:space="0" w:color="auto"/>
                      </w:divBdr>
                      <w:divsChild>
                        <w:div w:id="43602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242813">
                  <w:marLeft w:val="0"/>
                  <w:marRight w:val="0"/>
                  <w:marTop w:val="240"/>
                  <w:marBottom w:val="0"/>
                  <w:divBdr>
                    <w:top w:val="none" w:sz="0" w:space="0" w:color="auto"/>
                    <w:left w:val="none" w:sz="0" w:space="0" w:color="auto"/>
                    <w:bottom w:val="none" w:sz="0" w:space="0" w:color="auto"/>
                    <w:right w:val="none" w:sz="0" w:space="0" w:color="auto"/>
                  </w:divBdr>
                  <w:divsChild>
                    <w:div w:id="1581333311">
                      <w:marLeft w:val="0"/>
                      <w:marRight w:val="0"/>
                      <w:marTop w:val="0"/>
                      <w:marBottom w:val="0"/>
                      <w:divBdr>
                        <w:top w:val="none" w:sz="0" w:space="0" w:color="auto"/>
                        <w:left w:val="none" w:sz="0" w:space="0" w:color="auto"/>
                        <w:bottom w:val="none" w:sz="0" w:space="0" w:color="auto"/>
                        <w:right w:val="none" w:sz="0" w:space="0" w:color="auto"/>
                      </w:divBdr>
                      <w:divsChild>
                        <w:div w:id="183213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767893">
                  <w:marLeft w:val="0"/>
                  <w:marRight w:val="0"/>
                  <w:marTop w:val="240"/>
                  <w:marBottom w:val="0"/>
                  <w:divBdr>
                    <w:top w:val="none" w:sz="0" w:space="0" w:color="auto"/>
                    <w:left w:val="none" w:sz="0" w:space="0" w:color="auto"/>
                    <w:bottom w:val="none" w:sz="0" w:space="0" w:color="auto"/>
                    <w:right w:val="none" w:sz="0" w:space="0" w:color="auto"/>
                  </w:divBdr>
                  <w:divsChild>
                    <w:div w:id="381290509">
                      <w:marLeft w:val="0"/>
                      <w:marRight w:val="0"/>
                      <w:marTop w:val="0"/>
                      <w:marBottom w:val="0"/>
                      <w:divBdr>
                        <w:top w:val="none" w:sz="0" w:space="0" w:color="auto"/>
                        <w:left w:val="none" w:sz="0" w:space="0" w:color="auto"/>
                        <w:bottom w:val="none" w:sz="0" w:space="0" w:color="auto"/>
                        <w:right w:val="none" w:sz="0" w:space="0" w:color="auto"/>
                      </w:divBdr>
                      <w:divsChild>
                        <w:div w:id="1985814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299635">
                  <w:marLeft w:val="0"/>
                  <w:marRight w:val="0"/>
                  <w:marTop w:val="240"/>
                  <w:marBottom w:val="0"/>
                  <w:divBdr>
                    <w:top w:val="none" w:sz="0" w:space="0" w:color="auto"/>
                    <w:left w:val="none" w:sz="0" w:space="0" w:color="auto"/>
                    <w:bottom w:val="none" w:sz="0" w:space="0" w:color="auto"/>
                    <w:right w:val="none" w:sz="0" w:space="0" w:color="auto"/>
                  </w:divBdr>
                  <w:divsChild>
                    <w:div w:id="1780173007">
                      <w:marLeft w:val="0"/>
                      <w:marRight w:val="0"/>
                      <w:marTop w:val="0"/>
                      <w:marBottom w:val="0"/>
                      <w:divBdr>
                        <w:top w:val="none" w:sz="0" w:space="0" w:color="auto"/>
                        <w:left w:val="none" w:sz="0" w:space="0" w:color="auto"/>
                        <w:bottom w:val="none" w:sz="0" w:space="0" w:color="auto"/>
                        <w:right w:val="none" w:sz="0" w:space="0" w:color="auto"/>
                      </w:divBdr>
                      <w:divsChild>
                        <w:div w:id="54718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929537">
                  <w:marLeft w:val="0"/>
                  <w:marRight w:val="0"/>
                  <w:marTop w:val="240"/>
                  <w:marBottom w:val="0"/>
                  <w:divBdr>
                    <w:top w:val="none" w:sz="0" w:space="0" w:color="auto"/>
                    <w:left w:val="none" w:sz="0" w:space="0" w:color="auto"/>
                    <w:bottom w:val="none" w:sz="0" w:space="0" w:color="auto"/>
                    <w:right w:val="none" w:sz="0" w:space="0" w:color="auto"/>
                  </w:divBdr>
                  <w:divsChild>
                    <w:div w:id="2111584235">
                      <w:marLeft w:val="0"/>
                      <w:marRight w:val="0"/>
                      <w:marTop w:val="0"/>
                      <w:marBottom w:val="0"/>
                      <w:divBdr>
                        <w:top w:val="none" w:sz="0" w:space="0" w:color="auto"/>
                        <w:left w:val="none" w:sz="0" w:space="0" w:color="auto"/>
                        <w:bottom w:val="none" w:sz="0" w:space="0" w:color="auto"/>
                        <w:right w:val="none" w:sz="0" w:space="0" w:color="auto"/>
                      </w:divBdr>
                      <w:divsChild>
                        <w:div w:id="830633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009351">
                  <w:marLeft w:val="0"/>
                  <w:marRight w:val="0"/>
                  <w:marTop w:val="240"/>
                  <w:marBottom w:val="0"/>
                  <w:divBdr>
                    <w:top w:val="none" w:sz="0" w:space="0" w:color="auto"/>
                    <w:left w:val="none" w:sz="0" w:space="0" w:color="auto"/>
                    <w:bottom w:val="none" w:sz="0" w:space="0" w:color="auto"/>
                    <w:right w:val="none" w:sz="0" w:space="0" w:color="auto"/>
                  </w:divBdr>
                  <w:divsChild>
                    <w:div w:id="1346981151">
                      <w:marLeft w:val="0"/>
                      <w:marRight w:val="0"/>
                      <w:marTop w:val="0"/>
                      <w:marBottom w:val="0"/>
                      <w:divBdr>
                        <w:top w:val="none" w:sz="0" w:space="0" w:color="auto"/>
                        <w:left w:val="none" w:sz="0" w:space="0" w:color="auto"/>
                        <w:bottom w:val="none" w:sz="0" w:space="0" w:color="auto"/>
                        <w:right w:val="none" w:sz="0" w:space="0" w:color="auto"/>
                      </w:divBdr>
                      <w:divsChild>
                        <w:div w:id="119125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610800">
                  <w:marLeft w:val="0"/>
                  <w:marRight w:val="0"/>
                  <w:marTop w:val="240"/>
                  <w:marBottom w:val="0"/>
                  <w:divBdr>
                    <w:top w:val="none" w:sz="0" w:space="0" w:color="auto"/>
                    <w:left w:val="none" w:sz="0" w:space="0" w:color="auto"/>
                    <w:bottom w:val="none" w:sz="0" w:space="0" w:color="auto"/>
                    <w:right w:val="none" w:sz="0" w:space="0" w:color="auto"/>
                  </w:divBdr>
                  <w:divsChild>
                    <w:div w:id="1475637233">
                      <w:marLeft w:val="0"/>
                      <w:marRight w:val="0"/>
                      <w:marTop w:val="0"/>
                      <w:marBottom w:val="0"/>
                      <w:divBdr>
                        <w:top w:val="none" w:sz="0" w:space="0" w:color="auto"/>
                        <w:left w:val="none" w:sz="0" w:space="0" w:color="auto"/>
                        <w:bottom w:val="none" w:sz="0" w:space="0" w:color="auto"/>
                        <w:right w:val="none" w:sz="0" w:space="0" w:color="auto"/>
                      </w:divBdr>
                      <w:divsChild>
                        <w:div w:id="97795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531710">
                  <w:marLeft w:val="0"/>
                  <w:marRight w:val="0"/>
                  <w:marTop w:val="240"/>
                  <w:marBottom w:val="0"/>
                  <w:divBdr>
                    <w:top w:val="none" w:sz="0" w:space="0" w:color="auto"/>
                    <w:left w:val="none" w:sz="0" w:space="0" w:color="auto"/>
                    <w:bottom w:val="none" w:sz="0" w:space="0" w:color="auto"/>
                    <w:right w:val="none" w:sz="0" w:space="0" w:color="auto"/>
                  </w:divBdr>
                  <w:divsChild>
                    <w:div w:id="1074818017">
                      <w:marLeft w:val="0"/>
                      <w:marRight w:val="0"/>
                      <w:marTop w:val="0"/>
                      <w:marBottom w:val="0"/>
                      <w:divBdr>
                        <w:top w:val="none" w:sz="0" w:space="0" w:color="auto"/>
                        <w:left w:val="none" w:sz="0" w:space="0" w:color="auto"/>
                        <w:bottom w:val="none" w:sz="0" w:space="0" w:color="auto"/>
                        <w:right w:val="none" w:sz="0" w:space="0" w:color="auto"/>
                      </w:divBdr>
                      <w:divsChild>
                        <w:div w:id="1183932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477539">
                  <w:marLeft w:val="0"/>
                  <w:marRight w:val="0"/>
                  <w:marTop w:val="240"/>
                  <w:marBottom w:val="0"/>
                  <w:divBdr>
                    <w:top w:val="none" w:sz="0" w:space="0" w:color="auto"/>
                    <w:left w:val="none" w:sz="0" w:space="0" w:color="auto"/>
                    <w:bottom w:val="none" w:sz="0" w:space="0" w:color="auto"/>
                    <w:right w:val="none" w:sz="0" w:space="0" w:color="auto"/>
                  </w:divBdr>
                  <w:divsChild>
                    <w:div w:id="1268927346">
                      <w:marLeft w:val="0"/>
                      <w:marRight w:val="0"/>
                      <w:marTop w:val="0"/>
                      <w:marBottom w:val="0"/>
                      <w:divBdr>
                        <w:top w:val="none" w:sz="0" w:space="0" w:color="auto"/>
                        <w:left w:val="none" w:sz="0" w:space="0" w:color="auto"/>
                        <w:bottom w:val="none" w:sz="0" w:space="0" w:color="auto"/>
                        <w:right w:val="none" w:sz="0" w:space="0" w:color="auto"/>
                      </w:divBdr>
                      <w:divsChild>
                        <w:div w:id="39952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791650">
                  <w:marLeft w:val="0"/>
                  <w:marRight w:val="0"/>
                  <w:marTop w:val="240"/>
                  <w:marBottom w:val="0"/>
                  <w:divBdr>
                    <w:top w:val="none" w:sz="0" w:space="0" w:color="auto"/>
                    <w:left w:val="none" w:sz="0" w:space="0" w:color="auto"/>
                    <w:bottom w:val="none" w:sz="0" w:space="0" w:color="auto"/>
                    <w:right w:val="none" w:sz="0" w:space="0" w:color="auto"/>
                  </w:divBdr>
                  <w:divsChild>
                    <w:div w:id="556673485">
                      <w:marLeft w:val="0"/>
                      <w:marRight w:val="0"/>
                      <w:marTop w:val="0"/>
                      <w:marBottom w:val="0"/>
                      <w:divBdr>
                        <w:top w:val="none" w:sz="0" w:space="0" w:color="auto"/>
                        <w:left w:val="none" w:sz="0" w:space="0" w:color="auto"/>
                        <w:bottom w:val="none" w:sz="0" w:space="0" w:color="auto"/>
                        <w:right w:val="none" w:sz="0" w:space="0" w:color="auto"/>
                      </w:divBdr>
                      <w:divsChild>
                        <w:div w:id="1396777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293063">
                  <w:marLeft w:val="0"/>
                  <w:marRight w:val="0"/>
                  <w:marTop w:val="240"/>
                  <w:marBottom w:val="0"/>
                  <w:divBdr>
                    <w:top w:val="none" w:sz="0" w:space="0" w:color="auto"/>
                    <w:left w:val="none" w:sz="0" w:space="0" w:color="auto"/>
                    <w:bottom w:val="none" w:sz="0" w:space="0" w:color="auto"/>
                    <w:right w:val="none" w:sz="0" w:space="0" w:color="auto"/>
                  </w:divBdr>
                  <w:divsChild>
                    <w:div w:id="1634486009">
                      <w:marLeft w:val="0"/>
                      <w:marRight w:val="0"/>
                      <w:marTop w:val="0"/>
                      <w:marBottom w:val="0"/>
                      <w:divBdr>
                        <w:top w:val="none" w:sz="0" w:space="0" w:color="auto"/>
                        <w:left w:val="none" w:sz="0" w:space="0" w:color="auto"/>
                        <w:bottom w:val="none" w:sz="0" w:space="0" w:color="auto"/>
                        <w:right w:val="none" w:sz="0" w:space="0" w:color="auto"/>
                      </w:divBdr>
                      <w:divsChild>
                        <w:div w:id="1392383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755551">
                  <w:marLeft w:val="0"/>
                  <w:marRight w:val="0"/>
                  <w:marTop w:val="240"/>
                  <w:marBottom w:val="0"/>
                  <w:divBdr>
                    <w:top w:val="none" w:sz="0" w:space="0" w:color="auto"/>
                    <w:left w:val="none" w:sz="0" w:space="0" w:color="auto"/>
                    <w:bottom w:val="none" w:sz="0" w:space="0" w:color="auto"/>
                    <w:right w:val="none" w:sz="0" w:space="0" w:color="auto"/>
                  </w:divBdr>
                  <w:divsChild>
                    <w:div w:id="1162768900">
                      <w:marLeft w:val="0"/>
                      <w:marRight w:val="0"/>
                      <w:marTop w:val="0"/>
                      <w:marBottom w:val="0"/>
                      <w:divBdr>
                        <w:top w:val="none" w:sz="0" w:space="0" w:color="auto"/>
                        <w:left w:val="none" w:sz="0" w:space="0" w:color="auto"/>
                        <w:bottom w:val="none" w:sz="0" w:space="0" w:color="auto"/>
                        <w:right w:val="none" w:sz="0" w:space="0" w:color="auto"/>
                      </w:divBdr>
                      <w:divsChild>
                        <w:div w:id="875199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719339">
                  <w:marLeft w:val="0"/>
                  <w:marRight w:val="0"/>
                  <w:marTop w:val="240"/>
                  <w:marBottom w:val="0"/>
                  <w:divBdr>
                    <w:top w:val="none" w:sz="0" w:space="0" w:color="auto"/>
                    <w:left w:val="none" w:sz="0" w:space="0" w:color="auto"/>
                    <w:bottom w:val="none" w:sz="0" w:space="0" w:color="auto"/>
                    <w:right w:val="none" w:sz="0" w:space="0" w:color="auto"/>
                  </w:divBdr>
                  <w:divsChild>
                    <w:div w:id="1950120367">
                      <w:marLeft w:val="0"/>
                      <w:marRight w:val="0"/>
                      <w:marTop w:val="0"/>
                      <w:marBottom w:val="0"/>
                      <w:divBdr>
                        <w:top w:val="none" w:sz="0" w:space="0" w:color="auto"/>
                        <w:left w:val="none" w:sz="0" w:space="0" w:color="auto"/>
                        <w:bottom w:val="none" w:sz="0" w:space="0" w:color="auto"/>
                        <w:right w:val="none" w:sz="0" w:space="0" w:color="auto"/>
                      </w:divBdr>
                      <w:divsChild>
                        <w:div w:id="1099133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022254">
                  <w:marLeft w:val="0"/>
                  <w:marRight w:val="0"/>
                  <w:marTop w:val="240"/>
                  <w:marBottom w:val="0"/>
                  <w:divBdr>
                    <w:top w:val="none" w:sz="0" w:space="0" w:color="auto"/>
                    <w:left w:val="none" w:sz="0" w:space="0" w:color="auto"/>
                    <w:bottom w:val="none" w:sz="0" w:space="0" w:color="auto"/>
                    <w:right w:val="none" w:sz="0" w:space="0" w:color="auto"/>
                  </w:divBdr>
                  <w:divsChild>
                    <w:div w:id="569117776">
                      <w:marLeft w:val="0"/>
                      <w:marRight w:val="0"/>
                      <w:marTop w:val="0"/>
                      <w:marBottom w:val="0"/>
                      <w:divBdr>
                        <w:top w:val="none" w:sz="0" w:space="0" w:color="auto"/>
                        <w:left w:val="none" w:sz="0" w:space="0" w:color="auto"/>
                        <w:bottom w:val="none" w:sz="0" w:space="0" w:color="auto"/>
                        <w:right w:val="none" w:sz="0" w:space="0" w:color="auto"/>
                      </w:divBdr>
                      <w:divsChild>
                        <w:div w:id="70726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324570">
                  <w:marLeft w:val="0"/>
                  <w:marRight w:val="0"/>
                  <w:marTop w:val="240"/>
                  <w:marBottom w:val="0"/>
                  <w:divBdr>
                    <w:top w:val="none" w:sz="0" w:space="0" w:color="auto"/>
                    <w:left w:val="none" w:sz="0" w:space="0" w:color="auto"/>
                    <w:bottom w:val="none" w:sz="0" w:space="0" w:color="auto"/>
                    <w:right w:val="none" w:sz="0" w:space="0" w:color="auto"/>
                  </w:divBdr>
                  <w:divsChild>
                    <w:div w:id="505631227">
                      <w:marLeft w:val="0"/>
                      <w:marRight w:val="0"/>
                      <w:marTop w:val="0"/>
                      <w:marBottom w:val="0"/>
                      <w:divBdr>
                        <w:top w:val="none" w:sz="0" w:space="0" w:color="auto"/>
                        <w:left w:val="none" w:sz="0" w:space="0" w:color="auto"/>
                        <w:bottom w:val="none" w:sz="0" w:space="0" w:color="auto"/>
                        <w:right w:val="none" w:sz="0" w:space="0" w:color="auto"/>
                      </w:divBdr>
                      <w:divsChild>
                        <w:div w:id="581718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293475">
                  <w:marLeft w:val="0"/>
                  <w:marRight w:val="0"/>
                  <w:marTop w:val="240"/>
                  <w:marBottom w:val="0"/>
                  <w:divBdr>
                    <w:top w:val="none" w:sz="0" w:space="0" w:color="auto"/>
                    <w:left w:val="none" w:sz="0" w:space="0" w:color="auto"/>
                    <w:bottom w:val="none" w:sz="0" w:space="0" w:color="auto"/>
                    <w:right w:val="none" w:sz="0" w:space="0" w:color="auto"/>
                  </w:divBdr>
                  <w:divsChild>
                    <w:div w:id="1269577770">
                      <w:marLeft w:val="0"/>
                      <w:marRight w:val="0"/>
                      <w:marTop w:val="0"/>
                      <w:marBottom w:val="0"/>
                      <w:divBdr>
                        <w:top w:val="none" w:sz="0" w:space="0" w:color="auto"/>
                        <w:left w:val="none" w:sz="0" w:space="0" w:color="auto"/>
                        <w:bottom w:val="none" w:sz="0" w:space="0" w:color="auto"/>
                        <w:right w:val="none" w:sz="0" w:space="0" w:color="auto"/>
                      </w:divBdr>
                      <w:divsChild>
                        <w:div w:id="466749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066730">
                  <w:marLeft w:val="0"/>
                  <w:marRight w:val="0"/>
                  <w:marTop w:val="240"/>
                  <w:marBottom w:val="0"/>
                  <w:divBdr>
                    <w:top w:val="none" w:sz="0" w:space="0" w:color="auto"/>
                    <w:left w:val="none" w:sz="0" w:space="0" w:color="auto"/>
                    <w:bottom w:val="none" w:sz="0" w:space="0" w:color="auto"/>
                    <w:right w:val="none" w:sz="0" w:space="0" w:color="auto"/>
                  </w:divBdr>
                  <w:divsChild>
                    <w:div w:id="201021821">
                      <w:marLeft w:val="0"/>
                      <w:marRight w:val="0"/>
                      <w:marTop w:val="0"/>
                      <w:marBottom w:val="0"/>
                      <w:divBdr>
                        <w:top w:val="none" w:sz="0" w:space="0" w:color="auto"/>
                        <w:left w:val="none" w:sz="0" w:space="0" w:color="auto"/>
                        <w:bottom w:val="none" w:sz="0" w:space="0" w:color="auto"/>
                        <w:right w:val="none" w:sz="0" w:space="0" w:color="auto"/>
                      </w:divBdr>
                      <w:divsChild>
                        <w:div w:id="1964731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212269">
                  <w:marLeft w:val="0"/>
                  <w:marRight w:val="0"/>
                  <w:marTop w:val="240"/>
                  <w:marBottom w:val="0"/>
                  <w:divBdr>
                    <w:top w:val="none" w:sz="0" w:space="0" w:color="auto"/>
                    <w:left w:val="none" w:sz="0" w:space="0" w:color="auto"/>
                    <w:bottom w:val="none" w:sz="0" w:space="0" w:color="auto"/>
                    <w:right w:val="none" w:sz="0" w:space="0" w:color="auto"/>
                  </w:divBdr>
                  <w:divsChild>
                    <w:div w:id="1162821090">
                      <w:marLeft w:val="0"/>
                      <w:marRight w:val="0"/>
                      <w:marTop w:val="0"/>
                      <w:marBottom w:val="0"/>
                      <w:divBdr>
                        <w:top w:val="none" w:sz="0" w:space="0" w:color="auto"/>
                        <w:left w:val="none" w:sz="0" w:space="0" w:color="auto"/>
                        <w:bottom w:val="none" w:sz="0" w:space="0" w:color="auto"/>
                        <w:right w:val="none" w:sz="0" w:space="0" w:color="auto"/>
                      </w:divBdr>
                      <w:divsChild>
                        <w:div w:id="352657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279087">
                  <w:marLeft w:val="0"/>
                  <w:marRight w:val="0"/>
                  <w:marTop w:val="240"/>
                  <w:marBottom w:val="0"/>
                  <w:divBdr>
                    <w:top w:val="none" w:sz="0" w:space="0" w:color="auto"/>
                    <w:left w:val="none" w:sz="0" w:space="0" w:color="auto"/>
                    <w:bottom w:val="none" w:sz="0" w:space="0" w:color="auto"/>
                    <w:right w:val="none" w:sz="0" w:space="0" w:color="auto"/>
                  </w:divBdr>
                  <w:divsChild>
                    <w:div w:id="2018388589">
                      <w:marLeft w:val="0"/>
                      <w:marRight w:val="0"/>
                      <w:marTop w:val="0"/>
                      <w:marBottom w:val="0"/>
                      <w:divBdr>
                        <w:top w:val="none" w:sz="0" w:space="0" w:color="auto"/>
                        <w:left w:val="none" w:sz="0" w:space="0" w:color="auto"/>
                        <w:bottom w:val="none" w:sz="0" w:space="0" w:color="auto"/>
                        <w:right w:val="none" w:sz="0" w:space="0" w:color="auto"/>
                      </w:divBdr>
                      <w:divsChild>
                        <w:div w:id="170297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856016">
                  <w:marLeft w:val="0"/>
                  <w:marRight w:val="0"/>
                  <w:marTop w:val="240"/>
                  <w:marBottom w:val="0"/>
                  <w:divBdr>
                    <w:top w:val="none" w:sz="0" w:space="0" w:color="auto"/>
                    <w:left w:val="none" w:sz="0" w:space="0" w:color="auto"/>
                    <w:bottom w:val="none" w:sz="0" w:space="0" w:color="auto"/>
                    <w:right w:val="none" w:sz="0" w:space="0" w:color="auto"/>
                  </w:divBdr>
                  <w:divsChild>
                    <w:div w:id="1468739387">
                      <w:marLeft w:val="0"/>
                      <w:marRight w:val="0"/>
                      <w:marTop w:val="0"/>
                      <w:marBottom w:val="0"/>
                      <w:divBdr>
                        <w:top w:val="none" w:sz="0" w:space="0" w:color="auto"/>
                        <w:left w:val="none" w:sz="0" w:space="0" w:color="auto"/>
                        <w:bottom w:val="none" w:sz="0" w:space="0" w:color="auto"/>
                        <w:right w:val="none" w:sz="0" w:space="0" w:color="auto"/>
                      </w:divBdr>
                      <w:divsChild>
                        <w:div w:id="918905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870824">
                  <w:marLeft w:val="0"/>
                  <w:marRight w:val="0"/>
                  <w:marTop w:val="240"/>
                  <w:marBottom w:val="0"/>
                  <w:divBdr>
                    <w:top w:val="none" w:sz="0" w:space="0" w:color="auto"/>
                    <w:left w:val="none" w:sz="0" w:space="0" w:color="auto"/>
                    <w:bottom w:val="none" w:sz="0" w:space="0" w:color="auto"/>
                    <w:right w:val="none" w:sz="0" w:space="0" w:color="auto"/>
                  </w:divBdr>
                  <w:divsChild>
                    <w:div w:id="1486047504">
                      <w:marLeft w:val="0"/>
                      <w:marRight w:val="0"/>
                      <w:marTop w:val="0"/>
                      <w:marBottom w:val="0"/>
                      <w:divBdr>
                        <w:top w:val="none" w:sz="0" w:space="0" w:color="auto"/>
                        <w:left w:val="none" w:sz="0" w:space="0" w:color="auto"/>
                        <w:bottom w:val="none" w:sz="0" w:space="0" w:color="auto"/>
                        <w:right w:val="none" w:sz="0" w:space="0" w:color="auto"/>
                      </w:divBdr>
                      <w:divsChild>
                        <w:div w:id="1826898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087090">
                  <w:marLeft w:val="0"/>
                  <w:marRight w:val="0"/>
                  <w:marTop w:val="240"/>
                  <w:marBottom w:val="0"/>
                  <w:divBdr>
                    <w:top w:val="none" w:sz="0" w:space="0" w:color="auto"/>
                    <w:left w:val="none" w:sz="0" w:space="0" w:color="auto"/>
                    <w:bottom w:val="none" w:sz="0" w:space="0" w:color="auto"/>
                    <w:right w:val="none" w:sz="0" w:space="0" w:color="auto"/>
                  </w:divBdr>
                  <w:divsChild>
                    <w:div w:id="1356619317">
                      <w:marLeft w:val="0"/>
                      <w:marRight w:val="0"/>
                      <w:marTop w:val="0"/>
                      <w:marBottom w:val="0"/>
                      <w:divBdr>
                        <w:top w:val="none" w:sz="0" w:space="0" w:color="auto"/>
                        <w:left w:val="none" w:sz="0" w:space="0" w:color="auto"/>
                        <w:bottom w:val="none" w:sz="0" w:space="0" w:color="auto"/>
                        <w:right w:val="none" w:sz="0" w:space="0" w:color="auto"/>
                      </w:divBdr>
                      <w:divsChild>
                        <w:div w:id="1863397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344340">
                  <w:marLeft w:val="0"/>
                  <w:marRight w:val="0"/>
                  <w:marTop w:val="240"/>
                  <w:marBottom w:val="0"/>
                  <w:divBdr>
                    <w:top w:val="none" w:sz="0" w:space="0" w:color="auto"/>
                    <w:left w:val="none" w:sz="0" w:space="0" w:color="auto"/>
                    <w:bottom w:val="none" w:sz="0" w:space="0" w:color="auto"/>
                    <w:right w:val="none" w:sz="0" w:space="0" w:color="auto"/>
                  </w:divBdr>
                  <w:divsChild>
                    <w:div w:id="1543245504">
                      <w:marLeft w:val="0"/>
                      <w:marRight w:val="0"/>
                      <w:marTop w:val="0"/>
                      <w:marBottom w:val="0"/>
                      <w:divBdr>
                        <w:top w:val="none" w:sz="0" w:space="0" w:color="auto"/>
                        <w:left w:val="none" w:sz="0" w:space="0" w:color="auto"/>
                        <w:bottom w:val="none" w:sz="0" w:space="0" w:color="auto"/>
                        <w:right w:val="none" w:sz="0" w:space="0" w:color="auto"/>
                      </w:divBdr>
                      <w:divsChild>
                        <w:div w:id="1600285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647056">
                  <w:marLeft w:val="0"/>
                  <w:marRight w:val="0"/>
                  <w:marTop w:val="240"/>
                  <w:marBottom w:val="0"/>
                  <w:divBdr>
                    <w:top w:val="none" w:sz="0" w:space="0" w:color="auto"/>
                    <w:left w:val="none" w:sz="0" w:space="0" w:color="auto"/>
                    <w:bottom w:val="none" w:sz="0" w:space="0" w:color="auto"/>
                    <w:right w:val="none" w:sz="0" w:space="0" w:color="auto"/>
                  </w:divBdr>
                  <w:divsChild>
                    <w:div w:id="675614192">
                      <w:marLeft w:val="0"/>
                      <w:marRight w:val="0"/>
                      <w:marTop w:val="0"/>
                      <w:marBottom w:val="0"/>
                      <w:divBdr>
                        <w:top w:val="none" w:sz="0" w:space="0" w:color="auto"/>
                        <w:left w:val="none" w:sz="0" w:space="0" w:color="auto"/>
                        <w:bottom w:val="none" w:sz="0" w:space="0" w:color="auto"/>
                        <w:right w:val="none" w:sz="0" w:space="0" w:color="auto"/>
                      </w:divBdr>
                      <w:divsChild>
                        <w:div w:id="640693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165619">
                  <w:marLeft w:val="0"/>
                  <w:marRight w:val="0"/>
                  <w:marTop w:val="240"/>
                  <w:marBottom w:val="0"/>
                  <w:divBdr>
                    <w:top w:val="none" w:sz="0" w:space="0" w:color="auto"/>
                    <w:left w:val="none" w:sz="0" w:space="0" w:color="auto"/>
                    <w:bottom w:val="none" w:sz="0" w:space="0" w:color="auto"/>
                    <w:right w:val="none" w:sz="0" w:space="0" w:color="auto"/>
                  </w:divBdr>
                  <w:divsChild>
                    <w:div w:id="1986809079">
                      <w:marLeft w:val="0"/>
                      <w:marRight w:val="0"/>
                      <w:marTop w:val="0"/>
                      <w:marBottom w:val="0"/>
                      <w:divBdr>
                        <w:top w:val="none" w:sz="0" w:space="0" w:color="auto"/>
                        <w:left w:val="none" w:sz="0" w:space="0" w:color="auto"/>
                        <w:bottom w:val="none" w:sz="0" w:space="0" w:color="auto"/>
                        <w:right w:val="none" w:sz="0" w:space="0" w:color="auto"/>
                      </w:divBdr>
                      <w:divsChild>
                        <w:div w:id="223687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70492">
                  <w:marLeft w:val="0"/>
                  <w:marRight w:val="0"/>
                  <w:marTop w:val="240"/>
                  <w:marBottom w:val="0"/>
                  <w:divBdr>
                    <w:top w:val="none" w:sz="0" w:space="0" w:color="auto"/>
                    <w:left w:val="none" w:sz="0" w:space="0" w:color="auto"/>
                    <w:bottom w:val="none" w:sz="0" w:space="0" w:color="auto"/>
                    <w:right w:val="none" w:sz="0" w:space="0" w:color="auto"/>
                  </w:divBdr>
                  <w:divsChild>
                    <w:div w:id="1062292068">
                      <w:marLeft w:val="0"/>
                      <w:marRight w:val="0"/>
                      <w:marTop w:val="0"/>
                      <w:marBottom w:val="0"/>
                      <w:divBdr>
                        <w:top w:val="none" w:sz="0" w:space="0" w:color="auto"/>
                        <w:left w:val="none" w:sz="0" w:space="0" w:color="auto"/>
                        <w:bottom w:val="none" w:sz="0" w:space="0" w:color="auto"/>
                        <w:right w:val="none" w:sz="0" w:space="0" w:color="auto"/>
                      </w:divBdr>
                      <w:divsChild>
                        <w:div w:id="801463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787422">
                  <w:marLeft w:val="0"/>
                  <w:marRight w:val="0"/>
                  <w:marTop w:val="240"/>
                  <w:marBottom w:val="0"/>
                  <w:divBdr>
                    <w:top w:val="none" w:sz="0" w:space="0" w:color="auto"/>
                    <w:left w:val="none" w:sz="0" w:space="0" w:color="auto"/>
                    <w:bottom w:val="none" w:sz="0" w:space="0" w:color="auto"/>
                    <w:right w:val="none" w:sz="0" w:space="0" w:color="auto"/>
                  </w:divBdr>
                  <w:divsChild>
                    <w:div w:id="503670233">
                      <w:marLeft w:val="0"/>
                      <w:marRight w:val="0"/>
                      <w:marTop w:val="0"/>
                      <w:marBottom w:val="0"/>
                      <w:divBdr>
                        <w:top w:val="none" w:sz="0" w:space="0" w:color="auto"/>
                        <w:left w:val="none" w:sz="0" w:space="0" w:color="auto"/>
                        <w:bottom w:val="none" w:sz="0" w:space="0" w:color="auto"/>
                        <w:right w:val="none" w:sz="0" w:space="0" w:color="auto"/>
                      </w:divBdr>
                      <w:divsChild>
                        <w:div w:id="211157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086492">
                  <w:marLeft w:val="0"/>
                  <w:marRight w:val="0"/>
                  <w:marTop w:val="240"/>
                  <w:marBottom w:val="0"/>
                  <w:divBdr>
                    <w:top w:val="none" w:sz="0" w:space="0" w:color="auto"/>
                    <w:left w:val="none" w:sz="0" w:space="0" w:color="auto"/>
                    <w:bottom w:val="none" w:sz="0" w:space="0" w:color="auto"/>
                    <w:right w:val="none" w:sz="0" w:space="0" w:color="auto"/>
                  </w:divBdr>
                  <w:divsChild>
                    <w:div w:id="1618945347">
                      <w:marLeft w:val="0"/>
                      <w:marRight w:val="0"/>
                      <w:marTop w:val="0"/>
                      <w:marBottom w:val="0"/>
                      <w:divBdr>
                        <w:top w:val="none" w:sz="0" w:space="0" w:color="auto"/>
                        <w:left w:val="none" w:sz="0" w:space="0" w:color="auto"/>
                        <w:bottom w:val="none" w:sz="0" w:space="0" w:color="auto"/>
                        <w:right w:val="none" w:sz="0" w:space="0" w:color="auto"/>
                      </w:divBdr>
                      <w:divsChild>
                        <w:div w:id="248780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815761">
                  <w:marLeft w:val="0"/>
                  <w:marRight w:val="0"/>
                  <w:marTop w:val="240"/>
                  <w:marBottom w:val="0"/>
                  <w:divBdr>
                    <w:top w:val="none" w:sz="0" w:space="0" w:color="auto"/>
                    <w:left w:val="none" w:sz="0" w:space="0" w:color="auto"/>
                    <w:bottom w:val="none" w:sz="0" w:space="0" w:color="auto"/>
                    <w:right w:val="none" w:sz="0" w:space="0" w:color="auto"/>
                  </w:divBdr>
                  <w:divsChild>
                    <w:div w:id="1813206878">
                      <w:marLeft w:val="0"/>
                      <w:marRight w:val="0"/>
                      <w:marTop w:val="0"/>
                      <w:marBottom w:val="0"/>
                      <w:divBdr>
                        <w:top w:val="none" w:sz="0" w:space="0" w:color="auto"/>
                        <w:left w:val="none" w:sz="0" w:space="0" w:color="auto"/>
                        <w:bottom w:val="none" w:sz="0" w:space="0" w:color="auto"/>
                        <w:right w:val="none" w:sz="0" w:space="0" w:color="auto"/>
                      </w:divBdr>
                      <w:divsChild>
                        <w:div w:id="204898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979011">
                  <w:marLeft w:val="0"/>
                  <w:marRight w:val="0"/>
                  <w:marTop w:val="240"/>
                  <w:marBottom w:val="0"/>
                  <w:divBdr>
                    <w:top w:val="none" w:sz="0" w:space="0" w:color="auto"/>
                    <w:left w:val="none" w:sz="0" w:space="0" w:color="auto"/>
                    <w:bottom w:val="none" w:sz="0" w:space="0" w:color="auto"/>
                    <w:right w:val="none" w:sz="0" w:space="0" w:color="auto"/>
                  </w:divBdr>
                  <w:divsChild>
                    <w:div w:id="397746282">
                      <w:marLeft w:val="0"/>
                      <w:marRight w:val="0"/>
                      <w:marTop w:val="0"/>
                      <w:marBottom w:val="0"/>
                      <w:divBdr>
                        <w:top w:val="none" w:sz="0" w:space="0" w:color="auto"/>
                        <w:left w:val="none" w:sz="0" w:space="0" w:color="auto"/>
                        <w:bottom w:val="none" w:sz="0" w:space="0" w:color="auto"/>
                        <w:right w:val="none" w:sz="0" w:space="0" w:color="auto"/>
                      </w:divBdr>
                      <w:divsChild>
                        <w:div w:id="429010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036491">
                  <w:marLeft w:val="0"/>
                  <w:marRight w:val="0"/>
                  <w:marTop w:val="240"/>
                  <w:marBottom w:val="0"/>
                  <w:divBdr>
                    <w:top w:val="none" w:sz="0" w:space="0" w:color="auto"/>
                    <w:left w:val="none" w:sz="0" w:space="0" w:color="auto"/>
                    <w:bottom w:val="none" w:sz="0" w:space="0" w:color="auto"/>
                    <w:right w:val="none" w:sz="0" w:space="0" w:color="auto"/>
                  </w:divBdr>
                  <w:divsChild>
                    <w:div w:id="979336092">
                      <w:marLeft w:val="0"/>
                      <w:marRight w:val="0"/>
                      <w:marTop w:val="0"/>
                      <w:marBottom w:val="0"/>
                      <w:divBdr>
                        <w:top w:val="none" w:sz="0" w:space="0" w:color="auto"/>
                        <w:left w:val="none" w:sz="0" w:space="0" w:color="auto"/>
                        <w:bottom w:val="none" w:sz="0" w:space="0" w:color="auto"/>
                        <w:right w:val="none" w:sz="0" w:space="0" w:color="auto"/>
                      </w:divBdr>
                      <w:divsChild>
                        <w:div w:id="104885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36852">
                  <w:marLeft w:val="0"/>
                  <w:marRight w:val="0"/>
                  <w:marTop w:val="240"/>
                  <w:marBottom w:val="0"/>
                  <w:divBdr>
                    <w:top w:val="none" w:sz="0" w:space="0" w:color="auto"/>
                    <w:left w:val="none" w:sz="0" w:space="0" w:color="auto"/>
                    <w:bottom w:val="none" w:sz="0" w:space="0" w:color="auto"/>
                    <w:right w:val="none" w:sz="0" w:space="0" w:color="auto"/>
                  </w:divBdr>
                  <w:divsChild>
                    <w:div w:id="1948192509">
                      <w:marLeft w:val="0"/>
                      <w:marRight w:val="0"/>
                      <w:marTop w:val="0"/>
                      <w:marBottom w:val="0"/>
                      <w:divBdr>
                        <w:top w:val="none" w:sz="0" w:space="0" w:color="auto"/>
                        <w:left w:val="none" w:sz="0" w:space="0" w:color="auto"/>
                        <w:bottom w:val="none" w:sz="0" w:space="0" w:color="auto"/>
                        <w:right w:val="none" w:sz="0" w:space="0" w:color="auto"/>
                      </w:divBdr>
                      <w:divsChild>
                        <w:div w:id="2030402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372003">
                  <w:marLeft w:val="0"/>
                  <w:marRight w:val="0"/>
                  <w:marTop w:val="240"/>
                  <w:marBottom w:val="0"/>
                  <w:divBdr>
                    <w:top w:val="none" w:sz="0" w:space="0" w:color="auto"/>
                    <w:left w:val="none" w:sz="0" w:space="0" w:color="auto"/>
                    <w:bottom w:val="none" w:sz="0" w:space="0" w:color="auto"/>
                    <w:right w:val="none" w:sz="0" w:space="0" w:color="auto"/>
                  </w:divBdr>
                  <w:divsChild>
                    <w:div w:id="311444588">
                      <w:marLeft w:val="0"/>
                      <w:marRight w:val="0"/>
                      <w:marTop w:val="0"/>
                      <w:marBottom w:val="0"/>
                      <w:divBdr>
                        <w:top w:val="none" w:sz="0" w:space="0" w:color="auto"/>
                        <w:left w:val="none" w:sz="0" w:space="0" w:color="auto"/>
                        <w:bottom w:val="none" w:sz="0" w:space="0" w:color="auto"/>
                        <w:right w:val="none" w:sz="0" w:space="0" w:color="auto"/>
                      </w:divBdr>
                      <w:divsChild>
                        <w:div w:id="1217859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616587">
                  <w:marLeft w:val="0"/>
                  <w:marRight w:val="0"/>
                  <w:marTop w:val="240"/>
                  <w:marBottom w:val="0"/>
                  <w:divBdr>
                    <w:top w:val="none" w:sz="0" w:space="0" w:color="auto"/>
                    <w:left w:val="none" w:sz="0" w:space="0" w:color="auto"/>
                    <w:bottom w:val="none" w:sz="0" w:space="0" w:color="auto"/>
                    <w:right w:val="none" w:sz="0" w:space="0" w:color="auto"/>
                  </w:divBdr>
                  <w:divsChild>
                    <w:div w:id="325784139">
                      <w:marLeft w:val="0"/>
                      <w:marRight w:val="0"/>
                      <w:marTop w:val="0"/>
                      <w:marBottom w:val="0"/>
                      <w:divBdr>
                        <w:top w:val="none" w:sz="0" w:space="0" w:color="auto"/>
                        <w:left w:val="none" w:sz="0" w:space="0" w:color="auto"/>
                        <w:bottom w:val="none" w:sz="0" w:space="0" w:color="auto"/>
                        <w:right w:val="none" w:sz="0" w:space="0" w:color="auto"/>
                      </w:divBdr>
                      <w:divsChild>
                        <w:div w:id="1372610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498638">
                  <w:marLeft w:val="0"/>
                  <w:marRight w:val="0"/>
                  <w:marTop w:val="240"/>
                  <w:marBottom w:val="0"/>
                  <w:divBdr>
                    <w:top w:val="none" w:sz="0" w:space="0" w:color="auto"/>
                    <w:left w:val="none" w:sz="0" w:space="0" w:color="auto"/>
                    <w:bottom w:val="none" w:sz="0" w:space="0" w:color="auto"/>
                    <w:right w:val="none" w:sz="0" w:space="0" w:color="auto"/>
                  </w:divBdr>
                  <w:divsChild>
                    <w:div w:id="494953996">
                      <w:marLeft w:val="0"/>
                      <w:marRight w:val="0"/>
                      <w:marTop w:val="0"/>
                      <w:marBottom w:val="0"/>
                      <w:divBdr>
                        <w:top w:val="none" w:sz="0" w:space="0" w:color="auto"/>
                        <w:left w:val="none" w:sz="0" w:space="0" w:color="auto"/>
                        <w:bottom w:val="none" w:sz="0" w:space="0" w:color="auto"/>
                        <w:right w:val="none" w:sz="0" w:space="0" w:color="auto"/>
                      </w:divBdr>
                      <w:divsChild>
                        <w:div w:id="105930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384593">
                  <w:marLeft w:val="0"/>
                  <w:marRight w:val="0"/>
                  <w:marTop w:val="240"/>
                  <w:marBottom w:val="0"/>
                  <w:divBdr>
                    <w:top w:val="none" w:sz="0" w:space="0" w:color="auto"/>
                    <w:left w:val="none" w:sz="0" w:space="0" w:color="auto"/>
                    <w:bottom w:val="none" w:sz="0" w:space="0" w:color="auto"/>
                    <w:right w:val="none" w:sz="0" w:space="0" w:color="auto"/>
                  </w:divBdr>
                  <w:divsChild>
                    <w:div w:id="1669559495">
                      <w:marLeft w:val="0"/>
                      <w:marRight w:val="0"/>
                      <w:marTop w:val="0"/>
                      <w:marBottom w:val="0"/>
                      <w:divBdr>
                        <w:top w:val="none" w:sz="0" w:space="0" w:color="auto"/>
                        <w:left w:val="none" w:sz="0" w:space="0" w:color="auto"/>
                        <w:bottom w:val="none" w:sz="0" w:space="0" w:color="auto"/>
                        <w:right w:val="none" w:sz="0" w:space="0" w:color="auto"/>
                      </w:divBdr>
                      <w:divsChild>
                        <w:div w:id="679044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829369">
                  <w:marLeft w:val="0"/>
                  <w:marRight w:val="0"/>
                  <w:marTop w:val="240"/>
                  <w:marBottom w:val="0"/>
                  <w:divBdr>
                    <w:top w:val="none" w:sz="0" w:space="0" w:color="auto"/>
                    <w:left w:val="none" w:sz="0" w:space="0" w:color="auto"/>
                    <w:bottom w:val="none" w:sz="0" w:space="0" w:color="auto"/>
                    <w:right w:val="none" w:sz="0" w:space="0" w:color="auto"/>
                  </w:divBdr>
                  <w:divsChild>
                    <w:div w:id="92945353">
                      <w:marLeft w:val="0"/>
                      <w:marRight w:val="0"/>
                      <w:marTop w:val="0"/>
                      <w:marBottom w:val="0"/>
                      <w:divBdr>
                        <w:top w:val="none" w:sz="0" w:space="0" w:color="auto"/>
                        <w:left w:val="none" w:sz="0" w:space="0" w:color="auto"/>
                        <w:bottom w:val="none" w:sz="0" w:space="0" w:color="auto"/>
                        <w:right w:val="none" w:sz="0" w:space="0" w:color="auto"/>
                      </w:divBdr>
                      <w:divsChild>
                        <w:div w:id="926378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539961">
                  <w:marLeft w:val="0"/>
                  <w:marRight w:val="0"/>
                  <w:marTop w:val="240"/>
                  <w:marBottom w:val="0"/>
                  <w:divBdr>
                    <w:top w:val="none" w:sz="0" w:space="0" w:color="auto"/>
                    <w:left w:val="none" w:sz="0" w:space="0" w:color="auto"/>
                    <w:bottom w:val="none" w:sz="0" w:space="0" w:color="auto"/>
                    <w:right w:val="none" w:sz="0" w:space="0" w:color="auto"/>
                  </w:divBdr>
                  <w:divsChild>
                    <w:div w:id="887571745">
                      <w:marLeft w:val="0"/>
                      <w:marRight w:val="0"/>
                      <w:marTop w:val="0"/>
                      <w:marBottom w:val="0"/>
                      <w:divBdr>
                        <w:top w:val="none" w:sz="0" w:space="0" w:color="auto"/>
                        <w:left w:val="none" w:sz="0" w:space="0" w:color="auto"/>
                        <w:bottom w:val="none" w:sz="0" w:space="0" w:color="auto"/>
                        <w:right w:val="none" w:sz="0" w:space="0" w:color="auto"/>
                      </w:divBdr>
                      <w:divsChild>
                        <w:div w:id="1180854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141400">
                  <w:marLeft w:val="0"/>
                  <w:marRight w:val="0"/>
                  <w:marTop w:val="240"/>
                  <w:marBottom w:val="0"/>
                  <w:divBdr>
                    <w:top w:val="none" w:sz="0" w:space="0" w:color="auto"/>
                    <w:left w:val="none" w:sz="0" w:space="0" w:color="auto"/>
                    <w:bottom w:val="none" w:sz="0" w:space="0" w:color="auto"/>
                    <w:right w:val="none" w:sz="0" w:space="0" w:color="auto"/>
                  </w:divBdr>
                  <w:divsChild>
                    <w:div w:id="392197726">
                      <w:marLeft w:val="0"/>
                      <w:marRight w:val="0"/>
                      <w:marTop w:val="0"/>
                      <w:marBottom w:val="0"/>
                      <w:divBdr>
                        <w:top w:val="none" w:sz="0" w:space="0" w:color="auto"/>
                        <w:left w:val="none" w:sz="0" w:space="0" w:color="auto"/>
                        <w:bottom w:val="none" w:sz="0" w:space="0" w:color="auto"/>
                        <w:right w:val="none" w:sz="0" w:space="0" w:color="auto"/>
                      </w:divBdr>
                      <w:divsChild>
                        <w:div w:id="115803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768688">
                  <w:marLeft w:val="0"/>
                  <w:marRight w:val="0"/>
                  <w:marTop w:val="240"/>
                  <w:marBottom w:val="0"/>
                  <w:divBdr>
                    <w:top w:val="none" w:sz="0" w:space="0" w:color="auto"/>
                    <w:left w:val="none" w:sz="0" w:space="0" w:color="auto"/>
                    <w:bottom w:val="none" w:sz="0" w:space="0" w:color="auto"/>
                    <w:right w:val="none" w:sz="0" w:space="0" w:color="auto"/>
                  </w:divBdr>
                  <w:divsChild>
                    <w:div w:id="1456144551">
                      <w:marLeft w:val="0"/>
                      <w:marRight w:val="0"/>
                      <w:marTop w:val="0"/>
                      <w:marBottom w:val="0"/>
                      <w:divBdr>
                        <w:top w:val="none" w:sz="0" w:space="0" w:color="auto"/>
                        <w:left w:val="none" w:sz="0" w:space="0" w:color="auto"/>
                        <w:bottom w:val="none" w:sz="0" w:space="0" w:color="auto"/>
                        <w:right w:val="none" w:sz="0" w:space="0" w:color="auto"/>
                      </w:divBdr>
                      <w:divsChild>
                        <w:div w:id="1220289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977367">
                  <w:marLeft w:val="0"/>
                  <w:marRight w:val="0"/>
                  <w:marTop w:val="240"/>
                  <w:marBottom w:val="0"/>
                  <w:divBdr>
                    <w:top w:val="none" w:sz="0" w:space="0" w:color="auto"/>
                    <w:left w:val="none" w:sz="0" w:space="0" w:color="auto"/>
                    <w:bottom w:val="none" w:sz="0" w:space="0" w:color="auto"/>
                    <w:right w:val="none" w:sz="0" w:space="0" w:color="auto"/>
                  </w:divBdr>
                  <w:divsChild>
                    <w:div w:id="814105713">
                      <w:marLeft w:val="0"/>
                      <w:marRight w:val="0"/>
                      <w:marTop w:val="0"/>
                      <w:marBottom w:val="0"/>
                      <w:divBdr>
                        <w:top w:val="none" w:sz="0" w:space="0" w:color="auto"/>
                        <w:left w:val="none" w:sz="0" w:space="0" w:color="auto"/>
                        <w:bottom w:val="none" w:sz="0" w:space="0" w:color="auto"/>
                        <w:right w:val="none" w:sz="0" w:space="0" w:color="auto"/>
                      </w:divBdr>
                      <w:divsChild>
                        <w:div w:id="99268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427969">
                  <w:marLeft w:val="0"/>
                  <w:marRight w:val="0"/>
                  <w:marTop w:val="240"/>
                  <w:marBottom w:val="0"/>
                  <w:divBdr>
                    <w:top w:val="none" w:sz="0" w:space="0" w:color="auto"/>
                    <w:left w:val="none" w:sz="0" w:space="0" w:color="auto"/>
                    <w:bottom w:val="none" w:sz="0" w:space="0" w:color="auto"/>
                    <w:right w:val="none" w:sz="0" w:space="0" w:color="auto"/>
                  </w:divBdr>
                  <w:divsChild>
                    <w:div w:id="364410744">
                      <w:marLeft w:val="0"/>
                      <w:marRight w:val="0"/>
                      <w:marTop w:val="0"/>
                      <w:marBottom w:val="0"/>
                      <w:divBdr>
                        <w:top w:val="none" w:sz="0" w:space="0" w:color="auto"/>
                        <w:left w:val="none" w:sz="0" w:space="0" w:color="auto"/>
                        <w:bottom w:val="none" w:sz="0" w:space="0" w:color="auto"/>
                        <w:right w:val="none" w:sz="0" w:space="0" w:color="auto"/>
                      </w:divBdr>
                      <w:divsChild>
                        <w:div w:id="14250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905996">
                  <w:marLeft w:val="0"/>
                  <w:marRight w:val="0"/>
                  <w:marTop w:val="240"/>
                  <w:marBottom w:val="0"/>
                  <w:divBdr>
                    <w:top w:val="none" w:sz="0" w:space="0" w:color="auto"/>
                    <w:left w:val="none" w:sz="0" w:space="0" w:color="auto"/>
                    <w:bottom w:val="none" w:sz="0" w:space="0" w:color="auto"/>
                    <w:right w:val="none" w:sz="0" w:space="0" w:color="auto"/>
                  </w:divBdr>
                  <w:divsChild>
                    <w:div w:id="878053918">
                      <w:marLeft w:val="0"/>
                      <w:marRight w:val="0"/>
                      <w:marTop w:val="0"/>
                      <w:marBottom w:val="0"/>
                      <w:divBdr>
                        <w:top w:val="none" w:sz="0" w:space="0" w:color="auto"/>
                        <w:left w:val="none" w:sz="0" w:space="0" w:color="auto"/>
                        <w:bottom w:val="none" w:sz="0" w:space="0" w:color="auto"/>
                        <w:right w:val="none" w:sz="0" w:space="0" w:color="auto"/>
                      </w:divBdr>
                      <w:divsChild>
                        <w:div w:id="24229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322889">
                  <w:marLeft w:val="0"/>
                  <w:marRight w:val="0"/>
                  <w:marTop w:val="240"/>
                  <w:marBottom w:val="0"/>
                  <w:divBdr>
                    <w:top w:val="none" w:sz="0" w:space="0" w:color="auto"/>
                    <w:left w:val="none" w:sz="0" w:space="0" w:color="auto"/>
                    <w:bottom w:val="none" w:sz="0" w:space="0" w:color="auto"/>
                    <w:right w:val="none" w:sz="0" w:space="0" w:color="auto"/>
                  </w:divBdr>
                  <w:divsChild>
                    <w:div w:id="1326469321">
                      <w:marLeft w:val="0"/>
                      <w:marRight w:val="0"/>
                      <w:marTop w:val="0"/>
                      <w:marBottom w:val="0"/>
                      <w:divBdr>
                        <w:top w:val="none" w:sz="0" w:space="0" w:color="auto"/>
                        <w:left w:val="none" w:sz="0" w:space="0" w:color="auto"/>
                        <w:bottom w:val="none" w:sz="0" w:space="0" w:color="auto"/>
                        <w:right w:val="none" w:sz="0" w:space="0" w:color="auto"/>
                      </w:divBdr>
                      <w:divsChild>
                        <w:div w:id="303969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990557">
                  <w:marLeft w:val="0"/>
                  <w:marRight w:val="0"/>
                  <w:marTop w:val="240"/>
                  <w:marBottom w:val="0"/>
                  <w:divBdr>
                    <w:top w:val="none" w:sz="0" w:space="0" w:color="auto"/>
                    <w:left w:val="none" w:sz="0" w:space="0" w:color="auto"/>
                    <w:bottom w:val="none" w:sz="0" w:space="0" w:color="auto"/>
                    <w:right w:val="none" w:sz="0" w:space="0" w:color="auto"/>
                  </w:divBdr>
                  <w:divsChild>
                    <w:div w:id="1190800945">
                      <w:marLeft w:val="0"/>
                      <w:marRight w:val="0"/>
                      <w:marTop w:val="0"/>
                      <w:marBottom w:val="0"/>
                      <w:divBdr>
                        <w:top w:val="none" w:sz="0" w:space="0" w:color="auto"/>
                        <w:left w:val="none" w:sz="0" w:space="0" w:color="auto"/>
                        <w:bottom w:val="none" w:sz="0" w:space="0" w:color="auto"/>
                        <w:right w:val="none" w:sz="0" w:space="0" w:color="auto"/>
                      </w:divBdr>
                      <w:divsChild>
                        <w:div w:id="115129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405010">
                  <w:marLeft w:val="0"/>
                  <w:marRight w:val="0"/>
                  <w:marTop w:val="240"/>
                  <w:marBottom w:val="0"/>
                  <w:divBdr>
                    <w:top w:val="none" w:sz="0" w:space="0" w:color="auto"/>
                    <w:left w:val="none" w:sz="0" w:space="0" w:color="auto"/>
                    <w:bottom w:val="none" w:sz="0" w:space="0" w:color="auto"/>
                    <w:right w:val="none" w:sz="0" w:space="0" w:color="auto"/>
                  </w:divBdr>
                  <w:divsChild>
                    <w:div w:id="1959288166">
                      <w:marLeft w:val="0"/>
                      <w:marRight w:val="0"/>
                      <w:marTop w:val="0"/>
                      <w:marBottom w:val="0"/>
                      <w:divBdr>
                        <w:top w:val="none" w:sz="0" w:space="0" w:color="auto"/>
                        <w:left w:val="none" w:sz="0" w:space="0" w:color="auto"/>
                        <w:bottom w:val="none" w:sz="0" w:space="0" w:color="auto"/>
                        <w:right w:val="none" w:sz="0" w:space="0" w:color="auto"/>
                      </w:divBdr>
                      <w:divsChild>
                        <w:div w:id="1550845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007279">
                  <w:marLeft w:val="0"/>
                  <w:marRight w:val="0"/>
                  <w:marTop w:val="240"/>
                  <w:marBottom w:val="0"/>
                  <w:divBdr>
                    <w:top w:val="none" w:sz="0" w:space="0" w:color="auto"/>
                    <w:left w:val="none" w:sz="0" w:space="0" w:color="auto"/>
                    <w:bottom w:val="none" w:sz="0" w:space="0" w:color="auto"/>
                    <w:right w:val="none" w:sz="0" w:space="0" w:color="auto"/>
                  </w:divBdr>
                  <w:divsChild>
                    <w:div w:id="239868588">
                      <w:marLeft w:val="0"/>
                      <w:marRight w:val="0"/>
                      <w:marTop w:val="0"/>
                      <w:marBottom w:val="0"/>
                      <w:divBdr>
                        <w:top w:val="none" w:sz="0" w:space="0" w:color="auto"/>
                        <w:left w:val="none" w:sz="0" w:space="0" w:color="auto"/>
                        <w:bottom w:val="none" w:sz="0" w:space="0" w:color="auto"/>
                        <w:right w:val="none" w:sz="0" w:space="0" w:color="auto"/>
                      </w:divBdr>
                      <w:divsChild>
                        <w:div w:id="638608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224168">
                  <w:marLeft w:val="0"/>
                  <w:marRight w:val="0"/>
                  <w:marTop w:val="240"/>
                  <w:marBottom w:val="0"/>
                  <w:divBdr>
                    <w:top w:val="none" w:sz="0" w:space="0" w:color="auto"/>
                    <w:left w:val="none" w:sz="0" w:space="0" w:color="auto"/>
                    <w:bottom w:val="none" w:sz="0" w:space="0" w:color="auto"/>
                    <w:right w:val="none" w:sz="0" w:space="0" w:color="auto"/>
                  </w:divBdr>
                  <w:divsChild>
                    <w:div w:id="32510212">
                      <w:marLeft w:val="0"/>
                      <w:marRight w:val="0"/>
                      <w:marTop w:val="0"/>
                      <w:marBottom w:val="0"/>
                      <w:divBdr>
                        <w:top w:val="none" w:sz="0" w:space="0" w:color="auto"/>
                        <w:left w:val="none" w:sz="0" w:space="0" w:color="auto"/>
                        <w:bottom w:val="none" w:sz="0" w:space="0" w:color="auto"/>
                        <w:right w:val="none" w:sz="0" w:space="0" w:color="auto"/>
                      </w:divBdr>
                      <w:divsChild>
                        <w:div w:id="2032342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001327">
                  <w:marLeft w:val="0"/>
                  <w:marRight w:val="0"/>
                  <w:marTop w:val="240"/>
                  <w:marBottom w:val="0"/>
                  <w:divBdr>
                    <w:top w:val="none" w:sz="0" w:space="0" w:color="auto"/>
                    <w:left w:val="none" w:sz="0" w:space="0" w:color="auto"/>
                    <w:bottom w:val="none" w:sz="0" w:space="0" w:color="auto"/>
                    <w:right w:val="none" w:sz="0" w:space="0" w:color="auto"/>
                  </w:divBdr>
                  <w:divsChild>
                    <w:div w:id="326254988">
                      <w:marLeft w:val="0"/>
                      <w:marRight w:val="0"/>
                      <w:marTop w:val="0"/>
                      <w:marBottom w:val="0"/>
                      <w:divBdr>
                        <w:top w:val="none" w:sz="0" w:space="0" w:color="auto"/>
                        <w:left w:val="none" w:sz="0" w:space="0" w:color="auto"/>
                        <w:bottom w:val="none" w:sz="0" w:space="0" w:color="auto"/>
                        <w:right w:val="none" w:sz="0" w:space="0" w:color="auto"/>
                      </w:divBdr>
                      <w:divsChild>
                        <w:div w:id="205627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406318">
                  <w:marLeft w:val="0"/>
                  <w:marRight w:val="0"/>
                  <w:marTop w:val="240"/>
                  <w:marBottom w:val="0"/>
                  <w:divBdr>
                    <w:top w:val="none" w:sz="0" w:space="0" w:color="auto"/>
                    <w:left w:val="none" w:sz="0" w:space="0" w:color="auto"/>
                    <w:bottom w:val="none" w:sz="0" w:space="0" w:color="auto"/>
                    <w:right w:val="none" w:sz="0" w:space="0" w:color="auto"/>
                  </w:divBdr>
                  <w:divsChild>
                    <w:div w:id="565532437">
                      <w:marLeft w:val="0"/>
                      <w:marRight w:val="0"/>
                      <w:marTop w:val="0"/>
                      <w:marBottom w:val="0"/>
                      <w:divBdr>
                        <w:top w:val="none" w:sz="0" w:space="0" w:color="auto"/>
                        <w:left w:val="none" w:sz="0" w:space="0" w:color="auto"/>
                        <w:bottom w:val="none" w:sz="0" w:space="0" w:color="auto"/>
                        <w:right w:val="none" w:sz="0" w:space="0" w:color="auto"/>
                      </w:divBdr>
                      <w:divsChild>
                        <w:div w:id="302736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226379">
                  <w:marLeft w:val="0"/>
                  <w:marRight w:val="0"/>
                  <w:marTop w:val="240"/>
                  <w:marBottom w:val="0"/>
                  <w:divBdr>
                    <w:top w:val="none" w:sz="0" w:space="0" w:color="auto"/>
                    <w:left w:val="none" w:sz="0" w:space="0" w:color="auto"/>
                    <w:bottom w:val="none" w:sz="0" w:space="0" w:color="auto"/>
                    <w:right w:val="none" w:sz="0" w:space="0" w:color="auto"/>
                  </w:divBdr>
                  <w:divsChild>
                    <w:div w:id="1833372710">
                      <w:marLeft w:val="0"/>
                      <w:marRight w:val="0"/>
                      <w:marTop w:val="0"/>
                      <w:marBottom w:val="0"/>
                      <w:divBdr>
                        <w:top w:val="none" w:sz="0" w:space="0" w:color="auto"/>
                        <w:left w:val="none" w:sz="0" w:space="0" w:color="auto"/>
                        <w:bottom w:val="none" w:sz="0" w:space="0" w:color="auto"/>
                        <w:right w:val="none" w:sz="0" w:space="0" w:color="auto"/>
                      </w:divBdr>
                      <w:divsChild>
                        <w:div w:id="325978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917978">
                  <w:marLeft w:val="0"/>
                  <w:marRight w:val="0"/>
                  <w:marTop w:val="240"/>
                  <w:marBottom w:val="0"/>
                  <w:divBdr>
                    <w:top w:val="none" w:sz="0" w:space="0" w:color="auto"/>
                    <w:left w:val="none" w:sz="0" w:space="0" w:color="auto"/>
                    <w:bottom w:val="none" w:sz="0" w:space="0" w:color="auto"/>
                    <w:right w:val="none" w:sz="0" w:space="0" w:color="auto"/>
                  </w:divBdr>
                  <w:divsChild>
                    <w:div w:id="2138333629">
                      <w:marLeft w:val="0"/>
                      <w:marRight w:val="0"/>
                      <w:marTop w:val="0"/>
                      <w:marBottom w:val="0"/>
                      <w:divBdr>
                        <w:top w:val="none" w:sz="0" w:space="0" w:color="auto"/>
                        <w:left w:val="none" w:sz="0" w:space="0" w:color="auto"/>
                        <w:bottom w:val="none" w:sz="0" w:space="0" w:color="auto"/>
                        <w:right w:val="none" w:sz="0" w:space="0" w:color="auto"/>
                      </w:divBdr>
                      <w:divsChild>
                        <w:div w:id="434598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06744">
                  <w:marLeft w:val="0"/>
                  <w:marRight w:val="0"/>
                  <w:marTop w:val="240"/>
                  <w:marBottom w:val="0"/>
                  <w:divBdr>
                    <w:top w:val="none" w:sz="0" w:space="0" w:color="auto"/>
                    <w:left w:val="none" w:sz="0" w:space="0" w:color="auto"/>
                    <w:bottom w:val="none" w:sz="0" w:space="0" w:color="auto"/>
                    <w:right w:val="none" w:sz="0" w:space="0" w:color="auto"/>
                  </w:divBdr>
                  <w:divsChild>
                    <w:div w:id="1916433289">
                      <w:marLeft w:val="0"/>
                      <w:marRight w:val="0"/>
                      <w:marTop w:val="0"/>
                      <w:marBottom w:val="0"/>
                      <w:divBdr>
                        <w:top w:val="none" w:sz="0" w:space="0" w:color="auto"/>
                        <w:left w:val="none" w:sz="0" w:space="0" w:color="auto"/>
                        <w:bottom w:val="none" w:sz="0" w:space="0" w:color="auto"/>
                        <w:right w:val="none" w:sz="0" w:space="0" w:color="auto"/>
                      </w:divBdr>
                      <w:divsChild>
                        <w:div w:id="637540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573706">
                  <w:marLeft w:val="0"/>
                  <w:marRight w:val="0"/>
                  <w:marTop w:val="240"/>
                  <w:marBottom w:val="0"/>
                  <w:divBdr>
                    <w:top w:val="none" w:sz="0" w:space="0" w:color="auto"/>
                    <w:left w:val="none" w:sz="0" w:space="0" w:color="auto"/>
                    <w:bottom w:val="none" w:sz="0" w:space="0" w:color="auto"/>
                    <w:right w:val="none" w:sz="0" w:space="0" w:color="auto"/>
                  </w:divBdr>
                  <w:divsChild>
                    <w:div w:id="1921980746">
                      <w:marLeft w:val="0"/>
                      <w:marRight w:val="0"/>
                      <w:marTop w:val="0"/>
                      <w:marBottom w:val="0"/>
                      <w:divBdr>
                        <w:top w:val="none" w:sz="0" w:space="0" w:color="auto"/>
                        <w:left w:val="none" w:sz="0" w:space="0" w:color="auto"/>
                        <w:bottom w:val="none" w:sz="0" w:space="0" w:color="auto"/>
                        <w:right w:val="none" w:sz="0" w:space="0" w:color="auto"/>
                      </w:divBdr>
                      <w:divsChild>
                        <w:div w:id="1640648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71112">
                  <w:marLeft w:val="0"/>
                  <w:marRight w:val="0"/>
                  <w:marTop w:val="240"/>
                  <w:marBottom w:val="0"/>
                  <w:divBdr>
                    <w:top w:val="none" w:sz="0" w:space="0" w:color="auto"/>
                    <w:left w:val="none" w:sz="0" w:space="0" w:color="auto"/>
                    <w:bottom w:val="none" w:sz="0" w:space="0" w:color="auto"/>
                    <w:right w:val="none" w:sz="0" w:space="0" w:color="auto"/>
                  </w:divBdr>
                  <w:divsChild>
                    <w:div w:id="173426506">
                      <w:marLeft w:val="0"/>
                      <w:marRight w:val="0"/>
                      <w:marTop w:val="0"/>
                      <w:marBottom w:val="0"/>
                      <w:divBdr>
                        <w:top w:val="none" w:sz="0" w:space="0" w:color="auto"/>
                        <w:left w:val="none" w:sz="0" w:space="0" w:color="auto"/>
                        <w:bottom w:val="none" w:sz="0" w:space="0" w:color="auto"/>
                        <w:right w:val="none" w:sz="0" w:space="0" w:color="auto"/>
                      </w:divBdr>
                      <w:divsChild>
                        <w:div w:id="149010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864668">
                  <w:marLeft w:val="0"/>
                  <w:marRight w:val="0"/>
                  <w:marTop w:val="240"/>
                  <w:marBottom w:val="0"/>
                  <w:divBdr>
                    <w:top w:val="none" w:sz="0" w:space="0" w:color="auto"/>
                    <w:left w:val="none" w:sz="0" w:space="0" w:color="auto"/>
                    <w:bottom w:val="none" w:sz="0" w:space="0" w:color="auto"/>
                    <w:right w:val="none" w:sz="0" w:space="0" w:color="auto"/>
                  </w:divBdr>
                  <w:divsChild>
                    <w:div w:id="2137479813">
                      <w:marLeft w:val="0"/>
                      <w:marRight w:val="0"/>
                      <w:marTop w:val="0"/>
                      <w:marBottom w:val="0"/>
                      <w:divBdr>
                        <w:top w:val="none" w:sz="0" w:space="0" w:color="auto"/>
                        <w:left w:val="none" w:sz="0" w:space="0" w:color="auto"/>
                        <w:bottom w:val="none" w:sz="0" w:space="0" w:color="auto"/>
                        <w:right w:val="none" w:sz="0" w:space="0" w:color="auto"/>
                      </w:divBdr>
                      <w:divsChild>
                        <w:div w:id="53061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056490">
                  <w:marLeft w:val="0"/>
                  <w:marRight w:val="0"/>
                  <w:marTop w:val="240"/>
                  <w:marBottom w:val="0"/>
                  <w:divBdr>
                    <w:top w:val="none" w:sz="0" w:space="0" w:color="auto"/>
                    <w:left w:val="none" w:sz="0" w:space="0" w:color="auto"/>
                    <w:bottom w:val="none" w:sz="0" w:space="0" w:color="auto"/>
                    <w:right w:val="none" w:sz="0" w:space="0" w:color="auto"/>
                  </w:divBdr>
                  <w:divsChild>
                    <w:div w:id="1579553482">
                      <w:marLeft w:val="0"/>
                      <w:marRight w:val="0"/>
                      <w:marTop w:val="0"/>
                      <w:marBottom w:val="0"/>
                      <w:divBdr>
                        <w:top w:val="none" w:sz="0" w:space="0" w:color="auto"/>
                        <w:left w:val="none" w:sz="0" w:space="0" w:color="auto"/>
                        <w:bottom w:val="none" w:sz="0" w:space="0" w:color="auto"/>
                        <w:right w:val="none" w:sz="0" w:space="0" w:color="auto"/>
                      </w:divBdr>
                      <w:divsChild>
                        <w:div w:id="1199464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002392">
                  <w:marLeft w:val="0"/>
                  <w:marRight w:val="0"/>
                  <w:marTop w:val="240"/>
                  <w:marBottom w:val="0"/>
                  <w:divBdr>
                    <w:top w:val="none" w:sz="0" w:space="0" w:color="auto"/>
                    <w:left w:val="none" w:sz="0" w:space="0" w:color="auto"/>
                    <w:bottom w:val="none" w:sz="0" w:space="0" w:color="auto"/>
                    <w:right w:val="none" w:sz="0" w:space="0" w:color="auto"/>
                  </w:divBdr>
                  <w:divsChild>
                    <w:div w:id="948700710">
                      <w:marLeft w:val="0"/>
                      <w:marRight w:val="0"/>
                      <w:marTop w:val="0"/>
                      <w:marBottom w:val="0"/>
                      <w:divBdr>
                        <w:top w:val="none" w:sz="0" w:space="0" w:color="auto"/>
                        <w:left w:val="none" w:sz="0" w:space="0" w:color="auto"/>
                        <w:bottom w:val="none" w:sz="0" w:space="0" w:color="auto"/>
                        <w:right w:val="none" w:sz="0" w:space="0" w:color="auto"/>
                      </w:divBdr>
                      <w:divsChild>
                        <w:div w:id="333411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160907">
                  <w:marLeft w:val="0"/>
                  <w:marRight w:val="0"/>
                  <w:marTop w:val="240"/>
                  <w:marBottom w:val="0"/>
                  <w:divBdr>
                    <w:top w:val="none" w:sz="0" w:space="0" w:color="auto"/>
                    <w:left w:val="none" w:sz="0" w:space="0" w:color="auto"/>
                    <w:bottom w:val="none" w:sz="0" w:space="0" w:color="auto"/>
                    <w:right w:val="none" w:sz="0" w:space="0" w:color="auto"/>
                  </w:divBdr>
                  <w:divsChild>
                    <w:div w:id="320305887">
                      <w:marLeft w:val="0"/>
                      <w:marRight w:val="0"/>
                      <w:marTop w:val="0"/>
                      <w:marBottom w:val="0"/>
                      <w:divBdr>
                        <w:top w:val="none" w:sz="0" w:space="0" w:color="auto"/>
                        <w:left w:val="none" w:sz="0" w:space="0" w:color="auto"/>
                        <w:bottom w:val="none" w:sz="0" w:space="0" w:color="auto"/>
                        <w:right w:val="none" w:sz="0" w:space="0" w:color="auto"/>
                      </w:divBdr>
                      <w:divsChild>
                        <w:div w:id="37073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056569">
                  <w:marLeft w:val="0"/>
                  <w:marRight w:val="0"/>
                  <w:marTop w:val="240"/>
                  <w:marBottom w:val="0"/>
                  <w:divBdr>
                    <w:top w:val="none" w:sz="0" w:space="0" w:color="auto"/>
                    <w:left w:val="none" w:sz="0" w:space="0" w:color="auto"/>
                    <w:bottom w:val="none" w:sz="0" w:space="0" w:color="auto"/>
                    <w:right w:val="none" w:sz="0" w:space="0" w:color="auto"/>
                  </w:divBdr>
                  <w:divsChild>
                    <w:div w:id="2054191572">
                      <w:marLeft w:val="0"/>
                      <w:marRight w:val="0"/>
                      <w:marTop w:val="0"/>
                      <w:marBottom w:val="0"/>
                      <w:divBdr>
                        <w:top w:val="none" w:sz="0" w:space="0" w:color="auto"/>
                        <w:left w:val="none" w:sz="0" w:space="0" w:color="auto"/>
                        <w:bottom w:val="none" w:sz="0" w:space="0" w:color="auto"/>
                        <w:right w:val="none" w:sz="0" w:space="0" w:color="auto"/>
                      </w:divBdr>
                      <w:divsChild>
                        <w:div w:id="872962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327684">
                  <w:marLeft w:val="0"/>
                  <w:marRight w:val="0"/>
                  <w:marTop w:val="240"/>
                  <w:marBottom w:val="0"/>
                  <w:divBdr>
                    <w:top w:val="none" w:sz="0" w:space="0" w:color="auto"/>
                    <w:left w:val="none" w:sz="0" w:space="0" w:color="auto"/>
                    <w:bottom w:val="none" w:sz="0" w:space="0" w:color="auto"/>
                    <w:right w:val="none" w:sz="0" w:space="0" w:color="auto"/>
                  </w:divBdr>
                  <w:divsChild>
                    <w:div w:id="2120176727">
                      <w:marLeft w:val="0"/>
                      <w:marRight w:val="0"/>
                      <w:marTop w:val="0"/>
                      <w:marBottom w:val="0"/>
                      <w:divBdr>
                        <w:top w:val="none" w:sz="0" w:space="0" w:color="auto"/>
                        <w:left w:val="none" w:sz="0" w:space="0" w:color="auto"/>
                        <w:bottom w:val="none" w:sz="0" w:space="0" w:color="auto"/>
                        <w:right w:val="none" w:sz="0" w:space="0" w:color="auto"/>
                      </w:divBdr>
                      <w:divsChild>
                        <w:div w:id="1547184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199917">
                  <w:marLeft w:val="0"/>
                  <w:marRight w:val="0"/>
                  <w:marTop w:val="240"/>
                  <w:marBottom w:val="0"/>
                  <w:divBdr>
                    <w:top w:val="none" w:sz="0" w:space="0" w:color="auto"/>
                    <w:left w:val="none" w:sz="0" w:space="0" w:color="auto"/>
                    <w:bottom w:val="none" w:sz="0" w:space="0" w:color="auto"/>
                    <w:right w:val="none" w:sz="0" w:space="0" w:color="auto"/>
                  </w:divBdr>
                  <w:divsChild>
                    <w:div w:id="1860580752">
                      <w:marLeft w:val="0"/>
                      <w:marRight w:val="0"/>
                      <w:marTop w:val="0"/>
                      <w:marBottom w:val="0"/>
                      <w:divBdr>
                        <w:top w:val="none" w:sz="0" w:space="0" w:color="auto"/>
                        <w:left w:val="none" w:sz="0" w:space="0" w:color="auto"/>
                        <w:bottom w:val="none" w:sz="0" w:space="0" w:color="auto"/>
                        <w:right w:val="none" w:sz="0" w:space="0" w:color="auto"/>
                      </w:divBdr>
                      <w:divsChild>
                        <w:div w:id="58113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053328">
                  <w:marLeft w:val="0"/>
                  <w:marRight w:val="0"/>
                  <w:marTop w:val="240"/>
                  <w:marBottom w:val="0"/>
                  <w:divBdr>
                    <w:top w:val="none" w:sz="0" w:space="0" w:color="auto"/>
                    <w:left w:val="none" w:sz="0" w:space="0" w:color="auto"/>
                    <w:bottom w:val="none" w:sz="0" w:space="0" w:color="auto"/>
                    <w:right w:val="none" w:sz="0" w:space="0" w:color="auto"/>
                  </w:divBdr>
                  <w:divsChild>
                    <w:div w:id="218976727">
                      <w:marLeft w:val="0"/>
                      <w:marRight w:val="0"/>
                      <w:marTop w:val="0"/>
                      <w:marBottom w:val="0"/>
                      <w:divBdr>
                        <w:top w:val="none" w:sz="0" w:space="0" w:color="auto"/>
                        <w:left w:val="none" w:sz="0" w:space="0" w:color="auto"/>
                        <w:bottom w:val="none" w:sz="0" w:space="0" w:color="auto"/>
                        <w:right w:val="none" w:sz="0" w:space="0" w:color="auto"/>
                      </w:divBdr>
                      <w:divsChild>
                        <w:div w:id="1551116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396837">
                  <w:marLeft w:val="0"/>
                  <w:marRight w:val="0"/>
                  <w:marTop w:val="240"/>
                  <w:marBottom w:val="0"/>
                  <w:divBdr>
                    <w:top w:val="none" w:sz="0" w:space="0" w:color="auto"/>
                    <w:left w:val="none" w:sz="0" w:space="0" w:color="auto"/>
                    <w:bottom w:val="none" w:sz="0" w:space="0" w:color="auto"/>
                    <w:right w:val="none" w:sz="0" w:space="0" w:color="auto"/>
                  </w:divBdr>
                  <w:divsChild>
                    <w:div w:id="1047221213">
                      <w:marLeft w:val="0"/>
                      <w:marRight w:val="0"/>
                      <w:marTop w:val="0"/>
                      <w:marBottom w:val="0"/>
                      <w:divBdr>
                        <w:top w:val="none" w:sz="0" w:space="0" w:color="auto"/>
                        <w:left w:val="none" w:sz="0" w:space="0" w:color="auto"/>
                        <w:bottom w:val="none" w:sz="0" w:space="0" w:color="auto"/>
                        <w:right w:val="none" w:sz="0" w:space="0" w:color="auto"/>
                      </w:divBdr>
                      <w:divsChild>
                        <w:div w:id="150262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318276">
                  <w:marLeft w:val="0"/>
                  <w:marRight w:val="0"/>
                  <w:marTop w:val="240"/>
                  <w:marBottom w:val="0"/>
                  <w:divBdr>
                    <w:top w:val="none" w:sz="0" w:space="0" w:color="auto"/>
                    <w:left w:val="none" w:sz="0" w:space="0" w:color="auto"/>
                    <w:bottom w:val="none" w:sz="0" w:space="0" w:color="auto"/>
                    <w:right w:val="none" w:sz="0" w:space="0" w:color="auto"/>
                  </w:divBdr>
                  <w:divsChild>
                    <w:div w:id="849560686">
                      <w:marLeft w:val="0"/>
                      <w:marRight w:val="0"/>
                      <w:marTop w:val="0"/>
                      <w:marBottom w:val="0"/>
                      <w:divBdr>
                        <w:top w:val="none" w:sz="0" w:space="0" w:color="auto"/>
                        <w:left w:val="none" w:sz="0" w:space="0" w:color="auto"/>
                        <w:bottom w:val="none" w:sz="0" w:space="0" w:color="auto"/>
                        <w:right w:val="none" w:sz="0" w:space="0" w:color="auto"/>
                      </w:divBdr>
                      <w:divsChild>
                        <w:div w:id="413741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809934">
                  <w:marLeft w:val="0"/>
                  <w:marRight w:val="0"/>
                  <w:marTop w:val="240"/>
                  <w:marBottom w:val="0"/>
                  <w:divBdr>
                    <w:top w:val="none" w:sz="0" w:space="0" w:color="auto"/>
                    <w:left w:val="none" w:sz="0" w:space="0" w:color="auto"/>
                    <w:bottom w:val="none" w:sz="0" w:space="0" w:color="auto"/>
                    <w:right w:val="none" w:sz="0" w:space="0" w:color="auto"/>
                  </w:divBdr>
                  <w:divsChild>
                    <w:div w:id="1968196801">
                      <w:marLeft w:val="0"/>
                      <w:marRight w:val="0"/>
                      <w:marTop w:val="0"/>
                      <w:marBottom w:val="0"/>
                      <w:divBdr>
                        <w:top w:val="none" w:sz="0" w:space="0" w:color="auto"/>
                        <w:left w:val="none" w:sz="0" w:space="0" w:color="auto"/>
                        <w:bottom w:val="none" w:sz="0" w:space="0" w:color="auto"/>
                        <w:right w:val="none" w:sz="0" w:space="0" w:color="auto"/>
                      </w:divBdr>
                      <w:divsChild>
                        <w:div w:id="140857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061659">
                  <w:marLeft w:val="0"/>
                  <w:marRight w:val="0"/>
                  <w:marTop w:val="240"/>
                  <w:marBottom w:val="0"/>
                  <w:divBdr>
                    <w:top w:val="none" w:sz="0" w:space="0" w:color="auto"/>
                    <w:left w:val="none" w:sz="0" w:space="0" w:color="auto"/>
                    <w:bottom w:val="none" w:sz="0" w:space="0" w:color="auto"/>
                    <w:right w:val="none" w:sz="0" w:space="0" w:color="auto"/>
                  </w:divBdr>
                  <w:divsChild>
                    <w:div w:id="224150735">
                      <w:marLeft w:val="0"/>
                      <w:marRight w:val="0"/>
                      <w:marTop w:val="0"/>
                      <w:marBottom w:val="0"/>
                      <w:divBdr>
                        <w:top w:val="none" w:sz="0" w:space="0" w:color="auto"/>
                        <w:left w:val="none" w:sz="0" w:space="0" w:color="auto"/>
                        <w:bottom w:val="none" w:sz="0" w:space="0" w:color="auto"/>
                        <w:right w:val="none" w:sz="0" w:space="0" w:color="auto"/>
                      </w:divBdr>
                      <w:divsChild>
                        <w:div w:id="374307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46168">
                  <w:marLeft w:val="0"/>
                  <w:marRight w:val="0"/>
                  <w:marTop w:val="240"/>
                  <w:marBottom w:val="0"/>
                  <w:divBdr>
                    <w:top w:val="none" w:sz="0" w:space="0" w:color="auto"/>
                    <w:left w:val="none" w:sz="0" w:space="0" w:color="auto"/>
                    <w:bottom w:val="none" w:sz="0" w:space="0" w:color="auto"/>
                    <w:right w:val="none" w:sz="0" w:space="0" w:color="auto"/>
                  </w:divBdr>
                  <w:divsChild>
                    <w:div w:id="246154471">
                      <w:marLeft w:val="0"/>
                      <w:marRight w:val="0"/>
                      <w:marTop w:val="0"/>
                      <w:marBottom w:val="0"/>
                      <w:divBdr>
                        <w:top w:val="none" w:sz="0" w:space="0" w:color="auto"/>
                        <w:left w:val="none" w:sz="0" w:space="0" w:color="auto"/>
                        <w:bottom w:val="none" w:sz="0" w:space="0" w:color="auto"/>
                        <w:right w:val="none" w:sz="0" w:space="0" w:color="auto"/>
                      </w:divBdr>
                      <w:divsChild>
                        <w:div w:id="862746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429212">
                  <w:marLeft w:val="0"/>
                  <w:marRight w:val="0"/>
                  <w:marTop w:val="240"/>
                  <w:marBottom w:val="0"/>
                  <w:divBdr>
                    <w:top w:val="none" w:sz="0" w:space="0" w:color="auto"/>
                    <w:left w:val="none" w:sz="0" w:space="0" w:color="auto"/>
                    <w:bottom w:val="none" w:sz="0" w:space="0" w:color="auto"/>
                    <w:right w:val="none" w:sz="0" w:space="0" w:color="auto"/>
                  </w:divBdr>
                  <w:divsChild>
                    <w:div w:id="1963223605">
                      <w:marLeft w:val="0"/>
                      <w:marRight w:val="0"/>
                      <w:marTop w:val="0"/>
                      <w:marBottom w:val="0"/>
                      <w:divBdr>
                        <w:top w:val="none" w:sz="0" w:space="0" w:color="auto"/>
                        <w:left w:val="none" w:sz="0" w:space="0" w:color="auto"/>
                        <w:bottom w:val="none" w:sz="0" w:space="0" w:color="auto"/>
                        <w:right w:val="none" w:sz="0" w:space="0" w:color="auto"/>
                      </w:divBdr>
                      <w:divsChild>
                        <w:div w:id="199586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149217">
                  <w:marLeft w:val="0"/>
                  <w:marRight w:val="0"/>
                  <w:marTop w:val="240"/>
                  <w:marBottom w:val="0"/>
                  <w:divBdr>
                    <w:top w:val="none" w:sz="0" w:space="0" w:color="auto"/>
                    <w:left w:val="none" w:sz="0" w:space="0" w:color="auto"/>
                    <w:bottom w:val="none" w:sz="0" w:space="0" w:color="auto"/>
                    <w:right w:val="none" w:sz="0" w:space="0" w:color="auto"/>
                  </w:divBdr>
                  <w:divsChild>
                    <w:div w:id="1201360221">
                      <w:marLeft w:val="0"/>
                      <w:marRight w:val="0"/>
                      <w:marTop w:val="0"/>
                      <w:marBottom w:val="0"/>
                      <w:divBdr>
                        <w:top w:val="none" w:sz="0" w:space="0" w:color="auto"/>
                        <w:left w:val="none" w:sz="0" w:space="0" w:color="auto"/>
                        <w:bottom w:val="none" w:sz="0" w:space="0" w:color="auto"/>
                        <w:right w:val="none" w:sz="0" w:space="0" w:color="auto"/>
                      </w:divBdr>
                      <w:divsChild>
                        <w:div w:id="910038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24457">
                  <w:marLeft w:val="0"/>
                  <w:marRight w:val="0"/>
                  <w:marTop w:val="240"/>
                  <w:marBottom w:val="0"/>
                  <w:divBdr>
                    <w:top w:val="none" w:sz="0" w:space="0" w:color="auto"/>
                    <w:left w:val="none" w:sz="0" w:space="0" w:color="auto"/>
                    <w:bottom w:val="none" w:sz="0" w:space="0" w:color="auto"/>
                    <w:right w:val="none" w:sz="0" w:space="0" w:color="auto"/>
                  </w:divBdr>
                  <w:divsChild>
                    <w:div w:id="1790080118">
                      <w:marLeft w:val="0"/>
                      <w:marRight w:val="0"/>
                      <w:marTop w:val="0"/>
                      <w:marBottom w:val="0"/>
                      <w:divBdr>
                        <w:top w:val="none" w:sz="0" w:space="0" w:color="auto"/>
                        <w:left w:val="none" w:sz="0" w:space="0" w:color="auto"/>
                        <w:bottom w:val="none" w:sz="0" w:space="0" w:color="auto"/>
                        <w:right w:val="none" w:sz="0" w:space="0" w:color="auto"/>
                      </w:divBdr>
                      <w:divsChild>
                        <w:div w:id="15684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696351">
                  <w:marLeft w:val="0"/>
                  <w:marRight w:val="0"/>
                  <w:marTop w:val="240"/>
                  <w:marBottom w:val="0"/>
                  <w:divBdr>
                    <w:top w:val="none" w:sz="0" w:space="0" w:color="auto"/>
                    <w:left w:val="none" w:sz="0" w:space="0" w:color="auto"/>
                    <w:bottom w:val="none" w:sz="0" w:space="0" w:color="auto"/>
                    <w:right w:val="none" w:sz="0" w:space="0" w:color="auto"/>
                  </w:divBdr>
                  <w:divsChild>
                    <w:div w:id="559633201">
                      <w:marLeft w:val="0"/>
                      <w:marRight w:val="0"/>
                      <w:marTop w:val="0"/>
                      <w:marBottom w:val="0"/>
                      <w:divBdr>
                        <w:top w:val="none" w:sz="0" w:space="0" w:color="auto"/>
                        <w:left w:val="none" w:sz="0" w:space="0" w:color="auto"/>
                        <w:bottom w:val="none" w:sz="0" w:space="0" w:color="auto"/>
                        <w:right w:val="none" w:sz="0" w:space="0" w:color="auto"/>
                      </w:divBdr>
                      <w:divsChild>
                        <w:div w:id="859126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989501">
                  <w:marLeft w:val="0"/>
                  <w:marRight w:val="0"/>
                  <w:marTop w:val="240"/>
                  <w:marBottom w:val="0"/>
                  <w:divBdr>
                    <w:top w:val="none" w:sz="0" w:space="0" w:color="auto"/>
                    <w:left w:val="none" w:sz="0" w:space="0" w:color="auto"/>
                    <w:bottom w:val="none" w:sz="0" w:space="0" w:color="auto"/>
                    <w:right w:val="none" w:sz="0" w:space="0" w:color="auto"/>
                  </w:divBdr>
                  <w:divsChild>
                    <w:div w:id="1440952879">
                      <w:marLeft w:val="0"/>
                      <w:marRight w:val="0"/>
                      <w:marTop w:val="0"/>
                      <w:marBottom w:val="0"/>
                      <w:divBdr>
                        <w:top w:val="none" w:sz="0" w:space="0" w:color="auto"/>
                        <w:left w:val="none" w:sz="0" w:space="0" w:color="auto"/>
                        <w:bottom w:val="none" w:sz="0" w:space="0" w:color="auto"/>
                        <w:right w:val="none" w:sz="0" w:space="0" w:color="auto"/>
                      </w:divBdr>
                      <w:divsChild>
                        <w:div w:id="114762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232529">
                  <w:marLeft w:val="0"/>
                  <w:marRight w:val="0"/>
                  <w:marTop w:val="240"/>
                  <w:marBottom w:val="0"/>
                  <w:divBdr>
                    <w:top w:val="none" w:sz="0" w:space="0" w:color="auto"/>
                    <w:left w:val="none" w:sz="0" w:space="0" w:color="auto"/>
                    <w:bottom w:val="none" w:sz="0" w:space="0" w:color="auto"/>
                    <w:right w:val="none" w:sz="0" w:space="0" w:color="auto"/>
                  </w:divBdr>
                  <w:divsChild>
                    <w:div w:id="1797723378">
                      <w:marLeft w:val="0"/>
                      <w:marRight w:val="0"/>
                      <w:marTop w:val="0"/>
                      <w:marBottom w:val="0"/>
                      <w:divBdr>
                        <w:top w:val="none" w:sz="0" w:space="0" w:color="auto"/>
                        <w:left w:val="none" w:sz="0" w:space="0" w:color="auto"/>
                        <w:bottom w:val="none" w:sz="0" w:space="0" w:color="auto"/>
                        <w:right w:val="none" w:sz="0" w:space="0" w:color="auto"/>
                      </w:divBdr>
                      <w:divsChild>
                        <w:div w:id="874391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537012">
                  <w:marLeft w:val="0"/>
                  <w:marRight w:val="0"/>
                  <w:marTop w:val="240"/>
                  <w:marBottom w:val="0"/>
                  <w:divBdr>
                    <w:top w:val="none" w:sz="0" w:space="0" w:color="auto"/>
                    <w:left w:val="none" w:sz="0" w:space="0" w:color="auto"/>
                    <w:bottom w:val="none" w:sz="0" w:space="0" w:color="auto"/>
                    <w:right w:val="none" w:sz="0" w:space="0" w:color="auto"/>
                  </w:divBdr>
                  <w:divsChild>
                    <w:div w:id="1102914890">
                      <w:marLeft w:val="0"/>
                      <w:marRight w:val="0"/>
                      <w:marTop w:val="0"/>
                      <w:marBottom w:val="0"/>
                      <w:divBdr>
                        <w:top w:val="none" w:sz="0" w:space="0" w:color="auto"/>
                        <w:left w:val="none" w:sz="0" w:space="0" w:color="auto"/>
                        <w:bottom w:val="none" w:sz="0" w:space="0" w:color="auto"/>
                        <w:right w:val="none" w:sz="0" w:space="0" w:color="auto"/>
                      </w:divBdr>
                      <w:divsChild>
                        <w:div w:id="1601570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538936">
                  <w:marLeft w:val="0"/>
                  <w:marRight w:val="0"/>
                  <w:marTop w:val="240"/>
                  <w:marBottom w:val="0"/>
                  <w:divBdr>
                    <w:top w:val="none" w:sz="0" w:space="0" w:color="auto"/>
                    <w:left w:val="none" w:sz="0" w:space="0" w:color="auto"/>
                    <w:bottom w:val="none" w:sz="0" w:space="0" w:color="auto"/>
                    <w:right w:val="none" w:sz="0" w:space="0" w:color="auto"/>
                  </w:divBdr>
                  <w:divsChild>
                    <w:div w:id="1571502991">
                      <w:marLeft w:val="0"/>
                      <w:marRight w:val="0"/>
                      <w:marTop w:val="0"/>
                      <w:marBottom w:val="0"/>
                      <w:divBdr>
                        <w:top w:val="none" w:sz="0" w:space="0" w:color="auto"/>
                        <w:left w:val="none" w:sz="0" w:space="0" w:color="auto"/>
                        <w:bottom w:val="none" w:sz="0" w:space="0" w:color="auto"/>
                        <w:right w:val="none" w:sz="0" w:space="0" w:color="auto"/>
                      </w:divBdr>
                      <w:divsChild>
                        <w:div w:id="1351025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722280">
                  <w:marLeft w:val="0"/>
                  <w:marRight w:val="0"/>
                  <w:marTop w:val="240"/>
                  <w:marBottom w:val="0"/>
                  <w:divBdr>
                    <w:top w:val="none" w:sz="0" w:space="0" w:color="auto"/>
                    <w:left w:val="none" w:sz="0" w:space="0" w:color="auto"/>
                    <w:bottom w:val="none" w:sz="0" w:space="0" w:color="auto"/>
                    <w:right w:val="none" w:sz="0" w:space="0" w:color="auto"/>
                  </w:divBdr>
                  <w:divsChild>
                    <w:div w:id="1291549388">
                      <w:marLeft w:val="0"/>
                      <w:marRight w:val="0"/>
                      <w:marTop w:val="0"/>
                      <w:marBottom w:val="0"/>
                      <w:divBdr>
                        <w:top w:val="none" w:sz="0" w:space="0" w:color="auto"/>
                        <w:left w:val="none" w:sz="0" w:space="0" w:color="auto"/>
                        <w:bottom w:val="none" w:sz="0" w:space="0" w:color="auto"/>
                        <w:right w:val="none" w:sz="0" w:space="0" w:color="auto"/>
                      </w:divBdr>
                      <w:divsChild>
                        <w:div w:id="58407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436138">
                  <w:marLeft w:val="0"/>
                  <w:marRight w:val="0"/>
                  <w:marTop w:val="240"/>
                  <w:marBottom w:val="0"/>
                  <w:divBdr>
                    <w:top w:val="none" w:sz="0" w:space="0" w:color="auto"/>
                    <w:left w:val="none" w:sz="0" w:space="0" w:color="auto"/>
                    <w:bottom w:val="none" w:sz="0" w:space="0" w:color="auto"/>
                    <w:right w:val="none" w:sz="0" w:space="0" w:color="auto"/>
                  </w:divBdr>
                  <w:divsChild>
                    <w:div w:id="779253347">
                      <w:marLeft w:val="0"/>
                      <w:marRight w:val="0"/>
                      <w:marTop w:val="0"/>
                      <w:marBottom w:val="0"/>
                      <w:divBdr>
                        <w:top w:val="none" w:sz="0" w:space="0" w:color="auto"/>
                        <w:left w:val="none" w:sz="0" w:space="0" w:color="auto"/>
                        <w:bottom w:val="none" w:sz="0" w:space="0" w:color="auto"/>
                        <w:right w:val="none" w:sz="0" w:space="0" w:color="auto"/>
                      </w:divBdr>
                      <w:divsChild>
                        <w:div w:id="1364789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299268">
                  <w:marLeft w:val="0"/>
                  <w:marRight w:val="0"/>
                  <w:marTop w:val="240"/>
                  <w:marBottom w:val="0"/>
                  <w:divBdr>
                    <w:top w:val="none" w:sz="0" w:space="0" w:color="auto"/>
                    <w:left w:val="none" w:sz="0" w:space="0" w:color="auto"/>
                    <w:bottom w:val="none" w:sz="0" w:space="0" w:color="auto"/>
                    <w:right w:val="none" w:sz="0" w:space="0" w:color="auto"/>
                  </w:divBdr>
                  <w:divsChild>
                    <w:div w:id="1323586975">
                      <w:marLeft w:val="0"/>
                      <w:marRight w:val="0"/>
                      <w:marTop w:val="0"/>
                      <w:marBottom w:val="0"/>
                      <w:divBdr>
                        <w:top w:val="none" w:sz="0" w:space="0" w:color="auto"/>
                        <w:left w:val="none" w:sz="0" w:space="0" w:color="auto"/>
                        <w:bottom w:val="none" w:sz="0" w:space="0" w:color="auto"/>
                        <w:right w:val="none" w:sz="0" w:space="0" w:color="auto"/>
                      </w:divBdr>
                      <w:divsChild>
                        <w:div w:id="1698197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531674">
                  <w:marLeft w:val="0"/>
                  <w:marRight w:val="0"/>
                  <w:marTop w:val="240"/>
                  <w:marBottom w:val="0"/>
                  <w:divBdr>
                    <w:top w:val="none" w:sz="0" w:space="0" w:color="auto"/>
                    <w:left w:val="none" w:sz="0" w:space="0" w:color="auto"/>
                    <w:bottom w:val="none" w:sz="0" w:space="0" w:color="auto"/>
                    <w:right w:val="none" w:sz="0" w:space="0" w:color="auto"/>
                  </w:divBdr>
                  <w:divsChild>
                    <w:div w:id="833643126">
                      <w:marLeft w:val="0"/>
                      <w:marRight w:val="0"/>
                      <w:marTop w:val="0"/>
                      <w:marBottom w:val="0"/>
                      <w:divBdr>
                        <w:top w:val="none" w:sz="0" w:space="0" w:color="auto"/>
                        <w:left w:val="none" w:sz="0" w:space="0" w:color="auto"/>
                        <w:bottom w:val="none" w:sz="0" w:space="0" w:color="auto"/>
                        <w:right w:val="none" w:sz="0" w:space="0" w:color="auto"/>
                      </w:divBdr>
                      <w:divsChild>
                        <w:div w:id="1654329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935299">
                  <w:marLeft w:val="0"/>
                  <w:marRight w:val="0"/>
                  <w:marTop w:val="240"/>
                  <w:marBottom w:val="0"/>
                  <w:divBdr>
                    <w:top w:val="none" w:sz="0" w:space="0" w:color="auto"/>
                    <w:left w:val="none" w:sz="0" w:space="0" w:color="auto"/>
                    <w:bottom w:val="none" w:sz="0" w:space="0" w:color="auto"/>
                    <w:right w:val="none" w:sz="0" w:space="0" w:color="auto"/>
                  </w:divBdr>
                  <w:divsChild>
                    <w:div w:id="1358434762">
                      <w:marLeft w:val="0"/>
                      <w:marRight w:val="0"/>
                      <w:marTop w:val="0"/>
                      <w:marBottom w:val="0"/>
                      <w:divBdr>
                        <w:top w:val="none" w:sz="0" w:space="0" w:color="auto"/>
                        <w:left w:val="none" w:sz="0" w:space="0" w:color="auto"/>
                        <w:bottom w:val="none" w:sz="0" w:space="0" w:color="auto"/>
                        <w:right w:val="none" w:sz="0" w:space="0" w:color="auto"/>
                      </w:divBdr>
                      <w:divsChild>
                        <w:div w:id="4937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811340">
                  <w:marLeft w:val="0"/>
                  <w:marRight w:val="0"/>
                  <w:marTop w:val="240"/>
                  <w:marBottom w:val="0"/>
                  <w:divBdr>
                    <w:top w:val="none" w:sz="0" w:space="0" w:color="auto"/>
                    <w:left w:val="none" w:sz="0" w:space="0" w:color="auto"/>
                    <w:bottom w:val="none" w:sz="0" w:space="0" w:color="auto"/>
                    <w:right w:val="none" w:sz="0" w:space="0" w:color="auto"/>
                  </w:divBdr>
                  <w:divsChild>
                    <w:div w:id="2079398606">
                      <w:marLeft w:val="0"/>
                      <w:marRight w:val="0"/>
                      <w:marTop w:val="0"/>
                      <w:marBottom w:val="0"/>
                      <w:divBdr>
                        <w:top w:val="none" w:sz="0" w:space="0" w:color="auto"/>
                        <w:left w:val="none" w:sz="0" w:space="0" w:color="auto"/>
                        <w:bottom w:val="none" w:sz="0" w:space="0" w:color="auto"/>
                        <w:right w:val="none" w:sz="0" w:space="0" w:color="auto"/>
                      </w:divBdr>
                      <w:divsChild>
                        <w:div w:id="166543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252934">
                  <w:marLeft w:val="0"/>
                  <w:marRight w:val="0"/>
                  <w:marTop w:val="240"/>
                  <w:marBottom w:val="0"/>
                  <w:divBdr>
                    <w:top w:val="none" w:sz="0" w:space="0" w:color="auto"/>
                    <w:left w:val="none" w:sz="0" w:space="0" w:color="auto"/>
                    <w:bottom w:val="none" w:sz="0" w:space="0" w:color="auto"/>
                    <w:right w:val="none" w:sz="0" w:space="0" w:color="auto"/>
                  </w:divBdr>
                  <w:divsChild>
                    <w:div w:id="1975941006">
                      <w:marLeft w:val="0"/>
                      <w:marRight w:val="0"/>
                      <w:marTop w:val="0"/>
                      <w:marBottom w:val="0"/>
                      <w:divBdr>
                        <w:top w:val="none" w:sz="0" w:space="0" w:color="auto"/>
                        <w:left w:val="none" w:sz="0" w:space="0" w:color="auto"/>
                        <w:bottom w:val="none" w:sz="0" w:space="0" w:color="auto"/>
                        <w:right w:val="none" w:sz="0" w:space="0" w:color="auto"/>
                      </w:divBdr>
                      <w:divsChild>
                        <w:div w:id="34564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987505">
                  <w:marLeft w:val="0"/>
                  <w:marRight w:val="0"/>
                  <w:marTop w:val="240"/>
                  <w:marBottom w:val="0"/>
                  <w:divBdr>
                    <w:top w:val="none" w:sz="0" w:space="0" w:color="auto"/>
                    <w:left w:val="none" w:sz="0" w:space="0" w:color="auto"/>
                    <w:bottom w:val="none" w:sz="0" w:space="0" w:color="auto"/>
                    <w:right w:val="none" w:sz="0" w:space="0" w:color="auto"/>
                  </w:divBdr>
                  <w:divsChild>
                    <w:div w:id="211579385">
                      <w:marLeft w:val="0"/>
                      <w:marRight w:val="0"/>
                      <w:marTop w:val="0"/>
                      <w:marBottom w:val="0"/>
                      <w:divBdr>
                        <w:top w:val="none" w:sz="0" w:space="0" w:color="auto"/>
                        <w:left w:val="none" w:sz="0" w:space="0" w:color="auto"/>
                        <w:bottom w:val="none" w:sz="0" w:space="0" w:color="auto"/>
                        <w:right w:val="none" w:sz="0" w:space="0" w:color="auto"/>
                      </w:divBdr>
                      <w:divsChild>
                        <w:div w:id="71867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629954">
                  <w:marLeft w:val="0"/>
                  <w:marRight w:val="0"/>
                  <w:marTop w:val="240"/>
                  <w:marBottom w:val="0"/>
                  <w:divBdr>
                    <w:top w:val="none" w:sz="0" w:space="0" w:color="auto"/>
                    <w:left w:val="none" w:sz="0" w:space="0" w:color="auto"/>
                    <w:bottom w:val="none" w:sz="0" w:space="0" w:color="auto"/>
                    <w:right w:val="none" w:sz="0" w:space="0" w:color="auto"/>
                  </w:divBdr>
                  <w:divsChild>
                    <w:div w:id="856625479">
                      <w:marLeft w:val="0"/>
                      <w:marRight w:val="0"/>
                      <w:marTop w:val="0"/>
                      <w:marBottom w:val="0"/>
                      <w:divBdr>
                        <w:top w:val="none" w:sz="0" w:space="0" w:color="auto"/>
                        <w:left w:val="none" w:sz="0" w:space="0" w:color="auto"/>
                        <w:bottom w:val="none" w:sz="0" w:space="0" w:color="auto"/>
                        <w:right w:val="none" w:sz="0" w:space="0" w:color="auto"/>
                      </w:divBdr>
                      <w:divsChild>
                        <w:div w:id="848450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366781">
                  <w:marLeft w:val="0"/>
                  <w:marRight w:val="0"/>
                  <w:marTop w:val="240"/>
                  <w:marBottom w:val="0"/>
                  <w:divBdr>
                    <w:top w:val="none" w:sz="0" w:space="0" w:color="auto"/>
                    <w:left w:val="none" w:sz="0" w:space="0" w:color="auto"/>
                    <w:bottom w:val="none" w:sz="0" w:space="0" w:color="auto"/>
                    <w:right w:val="none" w:sz="0" w:space="0" w:color="auto"/>
                  </w:divBdr>
                  <w:divsChild>
                    <w:div w:id="1042436785">
                      <w:marLeft w:val="0"/>
                      <w:marRight w:val="0"/>
                      <w:marTop w:val="0"/>
                      <w:marBottom w:val="0"/>
                      <w:divBdr>
                        <w:top w:val="none" w:sz="0" w:space="0" w:color="auto"/>
                        <w:left w:val="none" w:sz="0" w:space="0" w:color="auto"/>
                        <w:bottom w:val="none" w:sz="0" w:space="0" w:color="auto"/>
                        <w:right w:val="none" w:sz="0" w:space="0" w:color="auto"/>
                      </w:divBdr>
                      <w:divsChild>
                        <w:div w:id="905263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336211">
                  <w:marLeft w:val="0"/>
                  <w:marRight w:val="0"/>
                  <w:marTop w:val="240"/>
                  <w:marBottom w:val="0"/>
                  <w:divBdr>
                    <w:top w:val="none" w:sz="0" w:space="0" w:color="auto"/>
                    <w:left w:val="none" w:sz="0" w:space="0" w:color="auto"/>
                    <w:bottom w:val="none" w:sz="0" w:space="0" w:color="auto"/>
                    <w:right w:val="none" w:sz="0" w:space="0" w:color="auto"/>
                  </w:divBdr>
                  <w:divsChild>
                    <w:div w:id="792137578">
                      <w:marLeft w:val="0"/>
                      <w:marRight w:val="0"/>
                      <w:marTop w:val="0"/>
                      <w:marBottom w:val="0"/>
                      <w:divBdr>
                        <w:top w:val="none" w:sz="0" w:space="0" w:color="auto"/>
                        <w:left w:val="none" w:sz="0" w:space="0" w:color="auto"/>
                        <w:bottom w:val="none" w:sz="0" w:space="0" w:color="auto"/>
                        <w:right w:val="none" w:sz="0" w:space="0" w:color="auto"/>
                      </w:divBdr>
                      <w:divsChild>
                        <w:div w:id="78411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211996">
                  <w:marLeft w:val="0"/>
                  <w:marRight w:val="0"/>
                  <w:marTop w:val="240"/>
                  <w:marBottom w:val="0"/>
                  <w:divBdr>
                    <w:top w:val="none" w:sz="0" w:space="0" w:color="auto"/>
                    <w:left w:val="none" w:sz="0" w:space="0" w:color="auto"/>
                    <w:bottom w:val="none" w:sz="0" w:space="0" w:color="auto"/>
                    <w:right w:val="none" w:sz="0" w:space="0" w:color="auto"/>
                  </w:divBdr>
                  <w:divsChild>
                    <w:div w:id="321549792">
                      <w:marLeft w:val="0"/>
                      <w:marRight w:val="0"/>
                      <w:marTop w:val="0"/>
                      <w:marBottom w:val="0"/>
                      <w:divBdr>
                        <w:top w:val="none" w:sz="0" w:space="0" w:color="auto"/>
                        <w:left w:val="none" w:sz="0" w:space="0" w:color="auto"/>
                        <w:bottom w:val="none" w:sz="0" w:space="0" w:color="auto"/>
                        <w:right w:val="none" w:sz="0" w:space="0" w:color="auto"/>
                      </w:divBdr>
                      <w:divsChild>
                        <w:div w:id="270473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85754">
                  <w:marLeft w:val="0"/>
                  <w:marRight w:val="0"/>
                  <w:marTop w:val="240"/>
                  <w:marBottom w:val="0"/>
                  <w:divBdr>
                    <w:top w:val="none" w:sz="0" w:space="0" w:color="auto"/>
                    <w:left w:val="none" w:sz="0" w:space="0" w:color="auto"/>
                    <w:bottom w:val="none" w:sz="0" w:space="0" w:color="auto"/>
                    <w:right w:val="none" w:sz="0" w:space="0" w:color="auto"/>
                  </w:divBdr>
                  <w:divsChild>
                    <w:div w:id="1106121699">
                      <w:marLeft w:val="0"/>
                      <w:marRight w:val="0"/>
                      <w:marTop w:val="0"/>
                      <w:marBottom w:val="0"/>
                      <w:divBdr>
                        <w:top w:val="none" w:sz="0" w:space="0" w:color="auto"/>
                        <w:left w:val="none" w:sz="0" w:space="0" w:color="auto"/>
                        <w:bottom w:val="none" w:sz="0" w:space="0" w:color="auto"/>
                        <w:right w:val="none" w:sz="0" w:space="0" w:color="auto"/>
                      </w:divBdr>
                      <w:divsChild>
                        <w:div w:id="1906336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497994">
                  <w:marLeft w:val="0"/>
                  <w:marRight w:val="0"/>
                  <w:marTop w:val="240"/>
                  <w:marBottom w:val="0"/>
                  <w:divBdr>
                    <w:top w:val="none" w:sz="0" w:space="0" w:color="auto"/>
                    <w:left w:val="none" w:sz="0" w:space="0" w:color="auto"/>
                    <w:bottom w:val="none" w:sz="0" w:space="0" w:color="auto"/>
                    <w:right w:val="none" w:sz="0" w:space="0" w:color="auto"/>
                  </w:divBdr>
                  <w:divsChild>
                    <w:div w:id="824782246">
                      <w:marLeft w:val="0"/>
                      <w:marRight w:val="0"/>
                      <w:marTop w:val="0"/>
                      <w:marBottom w:val="0"/>
                      <w:divBdr>
                        <w:top w:val="none" w:sz="0" w:space="0" w:color="auto"/>
                        <w:left w:val="none" w:sz="0" w:space="0" w:color="auto"/>
                        <w:bottom w:val="none" w:sz="0" w:space="0" w:color="auto"/>
                        <w:right w:val="none" w:sz="0" w:space="0" w:color="auto"/>
                      </w:divBdr>
                      <w:divsChild>
                        <w:div w:id="1193809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396046">
                  <w:marLeft w:val="0"/>
                  <w:marRight w:val="0"/>
                  <w:marTop w:val="240"/>
                  <w:marBottom w:val="0"/>
                  <w:divBdr>
                    <w:top w:val="none" w:sz="0" w:space="0" w:color="auto"/>
                    <w:left w:val="none" w:sz="0" w:space="0" w:color="auto"/>
                    <w:bottom w:val="none" w:sz="0" w:space="0" w:color="auto"/>
                    <w:right w:val="none" w:sz="0" w:space="0" w:color="auto"/>
                  </w:divBdr>
                  <w:divsChild>
                    <w:div w:id="1124009347">
                      <w:marLeft w:val="0"/>
                      <w:marRight w:val="0"/>
                      <w:marTop w:val="0"/>
                      <w:marBottom w:val="0"/>
                      <w:divBdr>
                        <w:top w:val="none" w:sz="0" w:space="0" w:color="auto"/>
                        <w:left w:val="none" w:sz="0" w:space="0" w:color="auto"/>
                        <w:bottom w:val="none" w:sz="0" w:space="0" w:color="auto"/>
                        <w:right w:val="none" w:sz="0" w:space="0" w:color="auto"/>
                      </w:divBdr>
                      <w:divsChild>
                        <w:div w:id="7918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563160">
                  <w:marLeft w:val="0"/>
                  <w:marRight w:val="0"/>
                  <w:marTop w:val="240"/>
                  <w:marBottom w:val="0"/>
                  <w:divBdr>
                    <w:top w:val="none" w:sz="0" w:space="0" w:color="auto"/>
                    <w:left w:val="none" w:sz="0" w:space="0" w:color="auto"/>
                    <w:bottom w:val="none" w:sz="0" w:space="0" w:color="auto"/>
                    <w:right w:val="none" w:sz="0" w:space="0" w:color="auto"/>
                  </w:divBdr>
                  <w:divsChild>
                    <w:div w:id="475224025">
                      <w:marLeft w:val="0"/>
                      <w:marRight w:val="0"/>
                      <w:marTop w:val="0"/>
                      <w:marBottom w:val="0"/>
                      <w:divBdr>
                        <w:top w:val="none" w:sz="0" w:space="0" w:color="auto"/>
                        <w:left w:val="none" w:sz="0" w:space="0" w:color="auto"/>
                        <w:bottom w:val="none" w:sz="0" w:space="0" w:color="auto"/>
                        <w:right w:val="none" w:sz="0" w:space="0" w:color="auto"/>
                      </w:divBdr>
                      <w:divsChild>
                        <w:div w:id="2118788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860447">
                  <w:marLeft w:val="0"/>
                  <w:marRight w:val="0"/>
                  <w:marTop w:val="240"/>
                  <w:marBottom w:val="0"/>
                  <w:divBdr>
                    <w:top w:val="none" w:sz="0" w:space="0" w:color="auto"/>
                    <w:left w:val="none" w:sz="0" w:space="0" w:color="auto"/>
                    <w:bottom w:val="none" w:sz="0" w:space="0" w:color="auto"/>
                    <w:right w:val="none" w:sz="0" w:space="0" w:color="auto"/>
                  </w:divBdr>
                  <w:divsChild>
                    <w:div w:id="273757964">
                      <w:marLeft w:val="0"/>
                      <w:marRight w:val="0"/>
                      <w:marTop w:val="0"/>
                      <w:marBottom w:val="0"/>
                      <w:divBdr>
                        <w:top w:val="none" w:sz="0" w:space="0" w:color="auto"/>
                        <w:left w:val="none" w:sz="0" w:space="0" w:color="auto"/>
                        <w:bottom w:val="none" w:sz="0" w:space="0" w:color="auto"/>
                        <w:right w:val="none" w:sz="0" w:space="0" w:color="auto"/>
                      </w:divBdr>
                      <w:divsChild>
                        <w:div w:id="1190140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741826">
                  <w:marLeft w:val="0"/>
                  <w:marRight w:val="0"/>
                  <w:marTop w:val="240"/>
                  <w:marBottom w:val="0"/>
                  <w:divBdr>
                    <w:top w:val="none" w:sz="0" w:space="0" w:color="auto"/>
                    <w:left w:val="none" w:sz="0" w:space="0" w:color="auto"/>
                    <w:bottom w:val="none" w:sz="0" w:space="0" w:color="auto"/>
                    <w:right w:val="none" w:sz="0" w:space="0" w:color="auto"/>
                  </w:divBdr>
                  <w:divsChild>
                    <w:div w:id="1512184012">
                      <w:marLeft w:val="0"/>
                      <w:marRight w:val="0"/>
                      <w:marTop w:val="0"/>
                      <w:marBottom w:val="0"/>
                      <w:divBdr>
                        <w:top w:val="none" w:sz="0" w:space="0" w:color="auto"/>
                        <w:left w:val="none" w:sz="0" w:space="0" w:color="auto"/>
                        <w:bottom w:val="none" w:sz="0" w:space="0" w:color="auto"/>
                        <w:right w:val="none" w:sz="0" w:space="0" w:color="auto"/>
                      </w:divBdr>
                      <w:divsChild>
                        <w:div w:id="82963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350381">
                  <w:marLeft w:val="0"/>
                  <w:marRight w:val="0"/>
                  <w:marTop w:val="240"/>
                  <w:marBottom w:val="0"/>
                  <w:divBdr>
                    <w:top w:val="none" w:sz="0" w:space="0" w:color="auto"/>
                    <w:left w:val="none" w:sz="0" w:space="0" w:color="auto"/>
                    <w:bottom w:val="none" w:sz="0" w:space="0" w:color="auto"/>
                    <w:right w:val="none" w:sz="0" w:space="0" w:color="auto"/>
                  </w:divBdr>
                  <w:divsChild>
                    <w:div w:id="508519872">
                      <w:marLeft w:val="0"/>
                      <w:marRight w:val="0"/>
                      <w:marTop w:val="0"/>
                      <w:marBottom w:val="0"/>
                      <w:divBdr>
                        <w:top w:val="none" w:sz="0" w:space="0" w:color="auto"/>
                        <w:left w:val="none" w:sz="0" w:space="0" w:color="auto"/>
                        <w:bottom w:val="none" w:sz="0" w:space="0" w:color="auto"/>
                        <w:right w:val="none" w:sz="0" w:space="0" w:color="auto"/>
                      </w:divBdr>
                      <w:divsChild>
                        <w:div w:id="820929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889022">
                  <w:marLeft w:val="0"/>
                  <w:marRight w:val="0"/>
                  <w:marTop w:val="240"/>
                  <w:marBottom w:val="0"/>
                  <w:divBdr>
                    <w:top w:val="none" w:sz="0" w:space="0" w:color="auto"/>
                    <w:left w:val="none" w:sz="0" w:space="0" w:color="auto"/>
                    <w:bottom w:val="none" w:sz="0" w:space="0" w:color="auto"/>
                    <w:right w:val="none" w:sz="0" w:space="0" w:color="auto"/>
                  </w:divBdr>
                  <w:divsChild>
                    <w:div w:id="99223787">
                      <w:marLeft w:val="0"/>
                      <w:marRight w:val="0"/>
                      <w:marTop w:val="0"/>
                      <w:marBottom w:val="0"/>
                      <w:divBdr>
                        <w:top w:val="none" w:sz="0" w:space="0" w:color="auto"/>
                        <w:left w:val="none" w:sz="0" w:space="0" w:color="auto"/>
                        <w:bottom w:val="none" w:sz="0" w:space="0" w:color="auto"/>
                        <w:right w:val="none" w:sz="0" w:space="0" w:color="auto"/>
                      </w:divBdr>
                      <w:divsChild>
                        <w:div w:id="1654790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490427">
                  <w:marLeft w:val="0"/>
                  <w:marRight w:val="0"/>
                  <w:marTop w:val="240"/>
                  <w:marBottom w:val="0"/>
                  <w:divBdr>
                    <w:top w:val="none" w:sz="0" w:space="0" w:color="auto"/>
                    <w:left w:val="none" w:sz="0" w:space="0" w:color="auto"/>
                    <w:bottom w:val="none" w:sz="0" w:space="0" w:color="auto"/>
                    <w:right w:val="none" w:sz="0" w:space="0" w:color="auto"/>
                  </w:divBdr>
                  <w:divsChild>
                    <w:div w:id="2020309997">
                      <w:marLeft w:val="0"/>
                      <w:marRight w:val="0"/>
                      <w:marTop w:val="0"/>
                      <w:marBottom w:val="0"/>
                      <w:divBdr>
                        <w:top w:val="none" w:sz="0" w:space="0" w:color="auto"/>
                        <w:left w:val="none" w:sz="0" w:space="0" w:color="auto"/>
                        <w:bottom w:val="none" w:sz="0" w:space="0" w:color="auto"/>
                        <w:right w:val="none" w:sz="0" w:space="0" w:color="auto"/>
                      </w:divBdr>
                      <w:divsChild>
                        <w:div w:id="336731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169525">
                  <w:marLeft w:val="0"/>
                  <w:marRight w:val="0"/>
                  <w:marTop w:val="240"/>
                  <w:marBottom w:val="0"/>
                  <w:divBdr>
                    <w:top w:val="none" w:sz="0" w:space="0" w:color="auto"/>
                    <w:left w:val="none" w:sz="0" w:space="0" w:color="auto"/>
                    <w:bottom w:val="none" w:sz="0" w:space="0" w:color="auto"/>
                    <w:right w:val="none" w:sz="0" w:space="0" w:color="auto"/>
                  </w:divBdr>
                  <w:divsChild>
                    <w:div w:id="120155563">
                      <w:marLeft w:val="0"/>
                      <w:marRight w:val="0"/>
                      <w:marTop w:val="0"/>
                      <w:marBottom w:val="0"/>
                      <w:divBdr>
                        <w:top w:val="none" w:sz="0" w:space="0" w:color="auto"/>
                        <w:left w:val="none" w:sz="0" w:space="0" w:color="auto"/>
                        <w:bottom w:val="none" w:sz="0" w:space="0" w:color="auto"/>
                        <w:right w:val="none" w:sz="0" w:space="0" w:color="auto"/>
                      </w:divBdr>
                      <w:divsChild>
                        <w:div w:id="1862013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753570">
                  <w:marLeft w:val="0"/>
                  <w:marRight w:val="0"/>
                  <w:marTop w:val="240"/>
                  <w:marBottom w:val="0"/>
                  <w:divBdr>
                    <w:top w:val="none" w:sz="0" w:space="0" w:color="auto"/>
                    <w:left w:val="none" w:sz="0" w:space="0" w:color="auto"/>
                    <w:bottom w:val="none" w:sz="0" w:space="0" w:color="auto"/>
                    <w:right w:val="none" w:sz="0" w:space="0" w:color="auto"/>
                  </w:divBdr>
                  <w:divsChild>
                    <w:div w:id="1332755851">
                      <w:marLeft w:val="0"/>
                      <w:marRight w:val="0"/>
                      <w:marTop w:val="0"/>
                      <w:marBottom w:val="0"/>
                      <w:divBdr>
                        <w:top w:val="none" w:sz="0" w:space="0" w:color="auto"/>
                        <w:left w:val="none" w:sz="0" w:space="0" w:color="auto"/>
                        <w:bottom w:val="none" w:sz="0" w:space="0" w:color="auto"/>
                        <w:right w:val="none" w:sz="0" w:space="0" w:color="auto"/>
                      </w:divBdr>
                      <w:divsChild>
                        <w:div w:id="1269236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240354">
                  <w:marLeft w:val="0"/>
                  <w:marRight w:val="0"/>
                  <w:marTop w:val="240"/>
                  <w:marBottom w:val="0"/>
                  <w:divBdr>
                    <w:top w:val="none" w:sz="0" w:space="0" w:color="auto"/>
                    <w:left w:val="none" w:sz="0" w:space="0" w:color="auto"/>
                    <w:bottom w:val="none" w:sz="0" w:space="0" w:color="auto"/>
                    <w:right w:val="none" w:sz="0" w:space="0" w:color="auto"/>
                  </w:divBdr>
                  <w:divsChild>
                    <w:div w:id="276373691">
                      <w:marLeft w:val="0"/>
                      <w:marRight w:val="0"/>
                      <w:marTop w:val="0"/>
                      <w:marBottom w:val="0"/>
                      <w:divBdr>
                        <w:top w:val="none" w:sz="0" w:space="0" w:color="auto"/>
                        <w:left w:val="none" w:sz="0" w:space="0" w:color="auto"/>
                        <w:bottom w:val="none" w:sz="0" w:space="0" w:color="auto"/>
                        <w:right w:val="none" w:sz="0" w:space="0" w:color="auto"/>
                      </w:divBdr>
                      <w:divsChild>
                        <w:div w:id="1230648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526194">
                  <w:marLeft w:val="0"/>
                  <w:marRight w:val="0"/>
                  <w:marTop w:val="240"/>
                  <w:marBottom w:val="0"/>
                  <w:divBdr>
                    <w:top w:val="none" w:sz="0" w:space="0" w:color="auto"/>
                    <w:left w:val="none" w:sz="0" w:space="0" w:color="auto"/>
                    <w:bottom w:val="none" w:sz="0" w:space="0" w:color="auto"/>
                    <w:right w:val="none" w:sz="0" w:space="0" w:color="auto"/>
                  </w:divBdr>
                  <w:divsChild>
                    <w:div w:id="1835026449">
                      <w:marLeft w:val="0"/>
                      <w:marRight w:val="0"/>
                      <w:marTop w:val="0"/>
                      <w:marBottom w:val="0"/>
                      <w:divBdr>
                        <w:top w:val="none" w:sz="0" w:space="0" w:color="auto"/>
                        <w:left w:val="none" w:sz="0" w:space="0" w:color="auto"/>
                        <w:bottom w:val="none" w:sz="0" w:space="0" w:color="auto"/>
                        <w:right w:val="none" w:sz="0" w:space="0" w:color="auto"/>
                      </w:divBdr>
                      <w:divsChild>
                        <w:div w:id="214350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247106">
                  <w:marLeft w:val="0"/>
                  <w:marRight w:val="0"/>
                  <w:marTop w:val="240"/>
                  <w:marBottom w:val="0"/>
                  <w:divBdr>
                    <w:top w:val="none" w:sz="0" w:space="0" w:color="auto"/>
                    <w:left w:val="none" w:sz="0" w:space="0" w:color="auto"/>
                    <w:bottom w:val="none" w:sz="0" w:space="0" w:color="auto"/>
                    <w:right w:val="none" w:sz="0" w:space="0" w:color="auto"/>
                  </w:divBdr>
                  <w:divsChild>
                    <w:div w:id="1330406435">
                      <w:marLeft w:val="0"/>
                      <w:marRight w:val="0"/>
                      <w:marTop w:val="0"/>
                      <w:marBottom w:val="0"/>
                      <w:divBdr>
                        <w:top w:val="none" w:sz="0" w:space="0" w:color="auto"/>
                        <w:left w:val="none" w:sz="0" w:space="0" w:color="auto"/>
                        <w:bottom w:val="none" w:sz="0" w:space="0" w:color="auto"/>
                        <w:right w:val="none" w:sz="0" w:space="0" w:color="auto"/>
                      </w:divBdr>
                      <w:divsChild>
                        <w:div w:id="168448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619609">
                  <w:marLeft w:val="0"/>
                  <w:marRight w:val="0"/>
                  <w:marTop w:val="240"/>
                  <w:marBottom w:val="0"/>
                  <w:divBdr>
                    <w:top w:val="none" w:sz="0" w:space="0" w:color="auto"/>
                    <w:left w:val="none" w:sz="0" w:space="0" w:color="auto"/>
                    <w:bottom w:val="none" w:sz="0" w:space="0" w:color="auto"/>
                    <w:right w:val="none" w:sz="0" w:space="0" w:color="auto"/>
                  </w:divBdr>
                  <w:divsChild>
                    <w:div w:id="316495704">
                      <w:marLeft w:val="0"/>
                      <w:marRight w:val="0"/>
                      <w:marTop w:val="0"/>
                      <w:marBottom w:val="0"/>
                      <w:divBdr>
                        <w:top w:val="none" w:sz="0" w:space="0" w:color="auto"/>
                        <w:left w:val="none" w:sz="0" w:space="0" w:color="auto"/>
                        <w:bottom w:val="none" w:sz="0" w:space="0" w:color="auto"/>
                        <w:right w:val="none" w:sz="0" w:space="0" w:color="auto"/>
                      </w:divBdr>
                      <w:divsChild>
                        <w:div w:id="1382904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246798">
                  <w:marLeft w:val="0"/>
                  <w:marRight w:val="0"/>
                  <w:marTop w:val="240"/>
                  <w:marBottom w:val="0"/>
                  <w:divBdr>
                    <w:top w:val="none" w:sz="0" w:space="0" w:color="auto"/>
                    <w:left w:val="none" w:sz="0" w:space="0" w:color="auto"/>
                    <w:bottom w:val="none" w:sz="0" w:space="0" w:color="auto"/>
                    <w:right w:val="none" w:sz="0" w:space="0" w:color="auto"/>
                  </w:divBdr>
                  <w:divsChild>
                    <w:div w:id="99958580">
                      <w:marLeft w:val="0"/>
                      <w:marRight w:val="0"/>
                      <w:marTop w:val="0"/>
                      <w:marBottom w:val="0"/>
                      <w:divBdr>
                        <w:top w:val="none" w:sz="0" w:space="0" w:color="auto"/>
                        <w:left w:val="none" w:sz="0" w:space="0" w:color="auto"/>
                        <w:bottom w:val="none" w:sz="0" w:space="0" w:color="auto"/>
                        <w:right w:val="none" w:sz="0" w:space="0" w:color="auto"/>
                      </w:divBdr>
                      <w:divsChild>
                        <w:div w:id="55082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530345">
                  <w:marLeft w:val="0"/>
                  <w:marRight w:val="0"/>
                  <w:marTop w:val="240"/>
                  <w:marBottom w:val="0"/>
                  <w:divBdr>
                    <w:top w:val="none" w:sz="0" w:space="0" w:color="auto"/>
                    <w:left w:val="none" w:sz="0" w:space="0" w:color="auto"/>
                    <w:bottom w:val="none" w:sz="0" w:space="0" w:color="auto"/>
                    <w:right w:val="none" w:sz="0" w:space="0" w:color="auto"/>
                  </w:divBdr>
                  <w:divsChild>
                    <w:div w:id="283124404">
                      <w:marLeft w:val="0"/>
                      <w:marRight w:val="0"/>
                      <w:marTop w:val="0"/>
                      <w:marBottom w:val="0"/>
                      <w:divBdr>
                        <w:top w:val="none" w:sz="0" w:space="0" w:color="auto"/>
                        <w:left w:val="none" w:sz="0" w:space="0" w:color="auto"/>
                        <w:bottom w:val="none" w:sz="0" w:space="0" w:color="auto"/>
                        <w:right w:val="none" w:sz="0" w:space="0" w:color="auto"/>
                      </w:divBdr>
                      <w:divsChild>
                        <w:div w:id="1747726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320978">
                  <w:marLeft w:val="0"/>
                  <w:marRight w:val="0"/>
                  <w:marTop w:val="240"/>
                  <w:marBottom w:val="0"/>
                  <w:divBdr>
                    <w:top w:val="none" w:sz="0" w:space="0" w:color="auto"/>
                    <w:left w:val="none" w:sz="0" w:space="0" w:color="auto"/>
                    <w:bottom w:val="none" w:sz="0" w:space="0" w:color="auto"/>
                    <w:right w:val="none" w:sz="0" w:space="0" w:color="auto"/>
                  </w:divBdr>
                  <w:divsChild>
                    <w:div w:id="612203101">
                      <w:marLeft w:val="0"/>
                      <w:marRight w:val="0"/>
                      <w:marTop w:val="0"/>
                      <w:marBottom w:val="0"/>
                      <w:divBdr>
                        <w:top w:val="none" w:sz="0" w:space="0" w:color="auto"/>
                        <w:left w:val="none" w:sz="0" w:space="0" w:color="auto"/>
                        <w:bottom w:val="none" w:sz="0" w:space="0" w:color="auto"/>
                        <w:right w:val="none" w:sz="0" w:space="0" w:color="auto"/>
                      </w:divBdr>
                      <w:divsChild>
                        <w:div w:id="113679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542556">
                  <w:marLeft w:val="0"/>
                  <w:marRight w:val="0"/>
                  <w:marTop w:val="240"/>
                  <w:marBottom w:val="0"/>
                  <w:divBdr>
                    <w:top w:val="none" w:sz="0" w:space="0" w:color="auto"/>
                    <w:left w:val="none" w:sz="0" w:space="0" w:color="auto"/>
                    <w:bottom w:val="none" w:sz="0" w:space="0" w:color="auto"/>
                    <w:right w:val="none" w:sz="0" w:space="0" w:color="auto"/>
                  </w:divBdr>
                  <w:divsChild>
                    <w:div w:id="1669944470">
                      <w:marLeft w:val="0"/>
                      <w:marRight w:val="0"/>
                      <w:marTop w:val="0"/>
                      <w:marBottom w:val="0"/>
                      <w:divBdr>
                        <w:top w:val="none" w:sz="0" w:space="0" w:color="auto"/>
                        <w:left w:val="none" w:sz="0" w:space="0" w:color="auto"/>
                        <w:bottom w:val="none" w:sz="0" w:space="0" w:color="auto"/>
                        <w:right w:val="none" w:sz="0" w:space="0" w:color="auto"/>
                      </w:divBdr>
                      <w:divsChild>
                        <w:div w:id="42457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199881">
                  <w:marLeft w:val="0"/>
                  <w:marRight w:val="0"/>
                  <w:marTop w:val="240"/>
                  <w:marBottom w:val="0"/>
                  <w:divBdr>
                    <w:top w:val="none" w:sz="0" w:space="0" w:color="auto"/>
                    <w:left w:val="none" w:sz="0" w:space="0" w:color="auto"/>
                    <w:bottom w:val="none" w:sz="0" w:space="0" w:color="auto"/>
                    <w:right w:val="none" w:sz="0" w:space="0" w:color="auto"/>
                  </w:divBdr>
                  <w:divsChild>
                    <w:div w:id="900137251">
                      <w:marLeft w:val="0"/>
                      <w:marRight w:val="0"/>
                      <w:marTop w:val="0"/>
                      <w:marBottom w:val="0"/>
                      <w:divBdr>
                        <w:top w:val="none" w:sz="0" w:space="0" w:color="auto"/>
                        <w:left w:val="none" w:sz="0" w:space="0" w:color="auto"/>
                        <w:bottom w:val="none" w:sz="0" w:space="0" w:color="auto"/>
                        <w:right w:val="none" w:sz="0" w:space="0" w:color="auto"/>
                      </w:divBdr>
                      <w:divsChild>
                        <w:div w:id="210272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623755">
                  <w:marLeft w:val="0"/>
                  <w:marRight w:val="0"/>
                  <w:marTop w:val="240"/>
                  <w:marBottom w:val="0"/>
                  <w:divBdr>
                    <w:top w:val="none" w:sz="0" w:space="0" w:color="auto"/>
                    <w:left w:val="none" w:sz="0" w:space="0" w:color="auto"/>
                    <w:bottom w:val="none" w:sz="0" w:space="0" w:color="auto"/>
                    <w:right w:val="none" w:sz="0" w:space="0" w:color="auto"/>
                  </w:divBdr>
                  <w:divsChild>
                    <w:div w:id="1566719864">
                      <w:marLeft w:val="0"/>
                      <w:marRight w:val="0"/>
                      <w:marTop w:val="0"/>
                      <w:marBottom w:val="0"/>
                      <w:divBdr>
                        <w:top w:val="none" w:sz="0" w:space="0" w:color="auto"/>
                        <w:left w:val="none" w:sz="0" w:space="0" w:color="auto"/>
                        <w:bottom w:val="none" w:sz="0" w:space="0" w:color="auto"/>
                        <w:right w:val="none" w:sz="0" w:space="0" w:color="auto"/>
                      </w:divBdr>
                      <w:divsChild>
                        <w:div w:id="726613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071031">
                  <w:marLeft w:val="0"/>
                  <w:marRight w:val="0"/>
                  <w:marTop w:val="240"/>
                  <w:marBottom w:val="0"/>
                  <w:divBdr>
                    <w:top w:val="none" w:sz="0" w:space="0" w:color="auto"/>
                    <w:left w:val="none" w:sz="0" w:space="0" w:color="auto"/>
                    <w:bottom w:val="none" w:sz="0" w:space="0" w:color="auto"/>
                    <w:right w:val="none" w:sz="0" w:space="0" w:color="auto"/>
                  </w:divBdr>
                  <w:divsChild>
                    <w:div w:id="1400051465">
                      <w:marLeft w:val="0"/>
                      <w:marRight w:val="0"/>
                      <w:marTop w:val="0"/>
                      <w:marBottom w:val="0"/>
                      <w:divBdr>
                        <w:top w:val="none" w:sz="0" w:space="0" w:color="auto"/>
                        <w:left w:val="none" w:sz="0" w:space="0" w:color="auto"/>
                        <w:bottom w:val="none" w:sz="0" w:space="0" w:color="auto"/>
                        <w:right w:val="none" w:sz="0" w:space="0" w:color="auto"/>
                      </w:divBdr>
                      <w:divsChild>
                        <w:div w:id="1427582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312386">
                  <w:marLeft w:val="0"/>
                  <w:marRight w:val="0"/>
                  <w:marTop w:val="240"/>
                  <w:marBottom w:val="0"/>
                  <w:divBdr>
                    <w:top w:val="none" w:sz="0" w:space="0" w:color="auto"/>
                    <w:left w:val="none" w:sz="0" w:space="0" w:color="auto"/>
                    <w:bottom w:val="none" w:sz="0" w:space="0" w:color="auto"/>
                    <w:right w:val="none" w:sz="0" w:space="0" w:color="auto"/>
                  </w:divBdr>
                  <w:divsChild>
                    <w:div w:id="1582713689">
                      <w:marLeft w:val="0"/>
                      <w:marRight w:val="0"/>
                      <w:marTop w:val="0"/>
                      <w:marBottom w:val="0"/>
                      <w:divBdr>
                        <w:top w:val="none" w:sz="0" w:space="0" w:color="auto"/>
                        <w:left w:val="none" w:sz="0" w:space="0" w:color="auto"/>
                        <w:bottom w:val="none" w:sz="0" w:space="0" w:color="auto"/>
                        <w:right w:val="none" w:sz="0" w:space="0" w:color="auto"/>
                      </w:divBdr>
                      <w:divsChild>
                        <w:div w:id="195817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755679">
                  <w:marLeft w:val="0"/>
                  <w:marRight w:val="0"/>
                  <w:marTop w:val="240"/>
                  <w:marBottom w:val="0"/>
                  <w:divBdr>
                    <w:top w:val="none" w:sz="0" w:space="0" w:color="auto"/>
                    <w:left w:val="none" w:sz="0" w:space="0" w:color="auto"/>
                    <w:bottom w:val="none" w:sz="0" w:space="0" w:color="auto"/>
                    <w:right w:val="none" w:sz="0" w:space="0" w:color="auto"/>
                  </w:divBdr>
                  <w:divsChild>
                    <w:div w:id="106855057">
                      <w:marLeft w:val="0"/>
                      <w:marRight w:val="0"/>
                      <w:marTop w:val="0"/>
                      <w:marBottom w:val="0"/>
                      <w:divBdr>
                        <w:top w:val="none" w:sz="0" w:space="0" w:color="auto"/>
                        <w:left w:val="none" w:sz="0" w:space="0" w:color="auto"/>
                        <w:bottom w:val="none" w:sz="0" w:space="0" w:color="auto"/>
                        <w:right w:val="none" w:sz="0" w:space="0" w:color="auto"/>
                      </w:divBdr>
                      <w:divsChild>
                        <w:div w:id="70236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461599">
                  <w:marLeft w:val="0"/>
                  <w:marRight w:val="0"/>
                  <w:marTop w:val="240"/>
                  <w:marBottom w:val="0"/>
                  <w:divBdr>
                    <w:top w:val="none" w:sz="0" w:space="0" w:color="auto"/>
                    <w:left w:val="none" w:sz="0" w:space="0" w:color="auto"/>
                    <w:bottom w:val="none" w:sz="0" w:space="0" w:color="auto"/>
                    <w:right w:val="none" w:sz="0" w:space="0" w:color="auto"/>
                  </w:divBdr>
                  <w:divsChild>
                    <w:div w:id="215746671">
                      <w:marLeft w:val="0"/>
                      <w:marRight w:val="0"/>
                      <w:marTop w:val="0"/>
                      <w:marBottom w:val="0"/>
                      <w:divBdr>
                        <w:top w:val="none" w:sz="0" w:space="0" w:color="auto"/>
                        <w:left w:val="none" w:sz="0" w:space="0" w:color="auto"/>
                        <w:bottom w:val="none" w:sz="0" w:space="0" w:color="auto"/>
                        <w:right w:val="none" w:sz="0" w:space="0" w:color="auto"/>
                      </w:divBdr>
                      <w:divsChild>
                        <w:div w:id="205673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621392">
                  <w:marLeft w:val="0"/>
                  <w:marRight w:val="0"/>
                  <w:marTop w:val="240"/>
                  <w:marBottom w:val="0"/>
                  <w:divBdr>
                    <w:top w:val="none" w:sz="0" w:space="0" w:color="auto"/>
                    <w:left w:val="none" w:sz="0" w:space="0" w:color="auto"/>
                    <w:bottom w:val="none" w:sz="0" w:space="0" w:color="auto"/>
                    <w:right w:val="none" w:sz="0" w:space="0" w:color="auto"/>
                  </w:divBdr>
                  <w:divsChild>
                    <w:div w:id="1102336461">
                      <w:marLeft w:val="0"/>
                      <w:marRight w:val="0"/>
                      <w:marTop w:val="0"/>
                      <w:marBottom w:val="0"/>
                      <w:divBdr>
                        <w:top w:val="none" w:sz="0" w:space="0" w:color="auto"/>
                        <w:left w:val="none" w:sz="0" w:space="0" w:color="auto"/>
                        <w:bottom w:val="none" w:sz="0" w:space="0" w:color="auto"/>
                        <w:right w:val="none" w:sz="0" w:space="0" w:color="auto"/>
                      </w:divBdr>
                      <w:divsChild>
                        <w:div w:id="190390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982098">
                  <w:marLeft w:val="0"/>
                  <w:marRight w:val="0"/>
                  <w:marTop w:val="240"/>
                  <w:marBottom w:val="0"/>
                  <w:divBdr>
                    <w:top w:val="none" w:sz="0" w:space="0" w:color="auto"/>
                    <w:left w:val="none" w:sz="0" w:space="0" w:color="auto"/>
                    <w:bottom w:val="none" w:sz="0" w:space="0" w:color="auto"/>
                    <w:right w:val="none" w:sz="0" w:space="0" w:color="auto"/>
                  </w:divBdr>
                  <w:divsChild>
                    <w:div w:id="1153134936">
                      <w:marLeft w:val="0"/>
                      <w:marRight w:val="0"/>
                      <w:marTop w:val="0"/>
                      <w:marBottom w:val="0"/>
                      <w:divBdr>
                        <w:top w:val="none" w:sz="0" w:space="0" w:color="auto"/>
                        <w:left w:val="none" w:sz="0" w:space="0" w:color="auto"/>
                        <w:bottom w:val="none" w:sz="0" w:space="0" w:color="auto"/>
                        <w:right w:val="none" w:sz="0" w:space="0" w:color="auto"/>
                      </w:divBdr>
                      <w:divsChild>
                        <w:div w:id="51558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778578">
                  <w:marLeft w:val="0"/>
                  <w:marRight w:val="0"/>
                  <w:marTop w:val="240"/>
                  <w:marBottom w:val="0"/>
                  <w:divBdr>
                    <w:top w:val="none" w:sz="0" w:space="0" w:color="auto"/>
                    <w:left w:val="none" w:sz="0" w:space="0" w:color="auto"/>
                    <w:bottom w:val="none" w:sz="0" w:space="0" w:color="auto"/>
                    <w:right w:val="none" w:sz="0" w:space="0" w:color="auto"/>
                  </w:divBdr>
                  <w:divsChild>
                    <w:div w:id="68889140">
                      <w:marLeft w:val="0"/>
                      <w:marRight w:val="0"/>
                      <w:marTop w:val="0"/>
                      <w:marBottom w:val="0"/>
                      <w:divBdr>
                        <w:top w:val="none" w:sz="0" w:space="0" w:color="auto"/>
                        <w:left w:val="none" w:sz="0" w:space="0" w:color="auto"/>
                        <w:bottom w:val="none" w:sz="0" w:space="0" w:color="auto"/>
                        <w:right w:val="none" w:sz="0" w:space="0" w:color="auto"/>
                      </w:divBdr>
                      <w:divsChild>
                        <w:div w:id="2002809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820604">
                  <w:marLeft w:val="0"/>
                  <w:marRight w:val="0"/>
                  <w:marTop w:val="240"/>
                  <w:marBottom w:val="0"/>
                  <w:divBdr>
                    <w:top w:val="none" w:sz="0" w:space="0" w:color="auto"/>
                    <w:left w:val="none" w:sz="0" w:space="0" w:color="auto"/>
                    <w:bottom w:val="none" w:sz="0" w:space="0" w:color="auto"/>
                    <w:right w:val="none" w:sz="0" w:space="0" w:color="auto"/>
                  </w:divBdr>
                  <w:divsChild>
                    <w:div w:id="618798650">
                      <w:marLeft w:val="0"/>
                      <w:marRight w:val="0"/>
                      <w:marTop w:val="0"/>
                      <w:marBottom w:val="0"/>
                      <w:divBdr>
                        <w:top w:val="none" w:sz="0" w:space="0" w:color="auto"/>
                        <w:left w:val="none" w:sz="0" w:space="0" w:color="auto"/>
                        <w:bottom w:val="none" w:sz="0" w:space="0" w:color="auto"/>
                        <w:right w:val="none" w:sz="0" w:space="0" w:color="auto"/>
                      </w:divBdr>
                      <w:divsChild>
                        <w:div w:id="1789078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513857">
                  <w:marLeft w:val="0"/>
                  <w:marRight w:val="0"/>
                  <w:marTop w:val="240"/>
                  <w:marBottom w:val="0"/>
                  <w:divBdr>
                    <w:top w:val="none" w:sz="0" w:space="0" w:color="auto"/>
                    <w:left w:val="none" w:sz="0" w:space="0" w:color="auto"/>
                    <w:bottom w:val="none" w:sz="0" w:space="0" w:color="auto"/>
                    <w:right w:val="none" w:sz="0" w:space="0" w:color="auto"/>
                  </w:divBdr>
                  <w:divsChild>
                    <w:div w:id="160312681">
                      <w:marLeft w:val="0"/>
                      <w:marRight w:val="0"/>
                      <w:marTop w:val="0"/>
                      <w:marBottom w:val="0"/>
                      <w:divBdr>
                        <w:top w:val="none" w:sz="0" w:space="0" w:color="auto"/>
                        <w:left w:val="none" w:sz="0" w:space="0" w:color="auto"/>
                        <w:bottom w:val="none" w:sz="0" w:space="0" w:color="auto"/>
                        <w:right w:val="none" w:sz="0" w:space="0" w:color="auto"/>
                      </w:divBdr>
                      <w:divsChild>
                        <w:div w:id="1551647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833432">
                  <w:marLeft w:val="0"/>
                  <w:marRight w:val="0"/>
                  <w:marTop w:val="240"/>
                  <w:marBottom w:val="0"/>
                  <w:divBdr>
                    <w:top w:val="none" w:sz="0" w:space="0" w:color="auto"/>
                    <w:left w:val="none" w:sz="0" w:space="0" w:color="auto"/>
                    <w:bottom w:val="none" w:sz="0" w:space="0" w:color="auto"/>
                    <w:right w:val="none" w:sz="0" w:space="0" w:color="auto"/>
                  </w:divBdr>
                  <w:divsChild>
                    <w:div w:id="261299588">
                      <w:marLeft w:val="0"/>
                      <w:marRight w:val="0"/>
                      <w:marTop w:val="0"/>
                      <w:marBottom w:val="0"/>
                      <w:divBdr>
                        <w:top w:val="none" w:sz="0" w:space="0" w:color="auto"/>
                        <w:left w:val="none" w:sz="0" w:space="0" w:color="auto"/>
                        <w:bottom w:val="none" w:sz="0" w:space="0" w:color="auto"/>
                        <w:right w:val="none" w:sz="0" w:space="0" w:color="auto"/>
                      </w:divBdr>
                      <w:divsChild>
                        <w:div w:id="1925145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473781">
                  <w:marLeft w:val="0"/>
                  <w:marRight w:val="0"/>
                  <w:marTop w:val="240"/>
                  <w:marBottom w:val="0"/>
                  <w:divBdr>
                    <w:top w:val="none" w:sz="0" w:space="0" w:color="auto"/>
                    <w:left w:val="none" w:sz="0" w:space="0" w:color="auto"/>
                    <w:bottom w:val="none" w:sz="0" w:space="0" w:color="auto"/>
                    <w:right w:val="none" w:sz="0" w:space="0" w:color="auto"/>
                  </w:divBdr>
                  <w:divsChild>
                    <w:div w:id="1028066958">
                      <w:marLeft w:val="0"/>
                      <w:marRight w:val="0"/>
                      <w:marTop w:val="0"/>
                      <w:marBottom w:val="0"/>
                      <w:divBdr>
                        <w:top w:val="none" w:sz="0" w:space="0" w:color="auto"/>
                        <w:left w:val="none" w:sz="0" w:space="0" w:color="auto"/>
                        <w:bottom w:val="none" w:sz="0" w:space="0" w:color="auto"/>
                        <w:right w:val="none" w:sz="0" w:space="0" w:color="auto"/>
                      </w:divBdr>
                      <w:divsChild>
                        <w:div w:id="1696232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503736">
                  <w:marLeft w:val="0"/>
                  <w:marRight w:val="0"/>
                  <w:marTop w:val="240"/>
                  <w:marBottom w:val="0"/>
                  <w:divBdr>
                    <w:top w:val="none" w:sz="0" w:space="0" w:color="auto"/>
                    <w:left w:val="none" w:sz="0" w:space="0" w:color="auto"/>
                    <w:bottom w:val="none" w:sz="0" w:space="0" w:color="auto"/>
                    <w:right w:val="none" w:sz="0" w:space="0" w:color="auto"/>
                  </w:divBdr>
                  <w:divsChild>
                    <w:div w:id="210773662">
                      <w:marLeft w:val="0"/>
                      <w:marRight w:val="0"/>
                      <w:marTop w:val="0"/>
                      <w:marBottom w:val="0"/>
                      <w:divBdr>
                        <w:top w:val="none" w:sz="0" w:space="0" w:color="auto"/>
                        <w:left w:val="none" w:sz="0" w:space="0" w:color="auto"/>
                        <w:bottom w:val="none" w:sz="0" w:space="0" w:color="auto"/>
                        <w:right w:val="none" w:sz="0" w:space="0" w:color="auto"/>
                      </w:divBdr>
                      <w:divsChild>
                        <w:div w:id="1959331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172824">
                  <w:marLeft w:val="0"/>
                  <w:marRight w:val="0"/>
                  <w:marTop w:val="240"/>
                  <w:marBottom w:val="0"/>
                  <w:divBdr>
                    <w:top w:val="none" w:sz="0" w:space="0" w:color="auto"/>
                    <w:left w:val="none" w:sz="0" w:space="0" w:color="auto"/>
                    <w:bottom w:val="none" w:sz="0" w:space="0" w:color="auto"/>
                    <w:right w:val="none" w:sz="0" w:space="0" w:color="auto"/>
                  </w:divBdr>
                  <w:divsChild>
                    <w:div w:id="1353724701">
                      <w:marLeft w:val="0"/>
                      <w:marRight w:val="0"/>
                      <w:marTop w:val="0"/>
                      <w:marBottom w:val="0"/>
                      <w:divBdr>
                        <w:top w:val="none" w:sz="0" w:space="0" w:color="auto"/>
                        <w:left w:val="none" w:sz="0" w:space="0" w:color="auto"/>
                        <w:bottom w:val="none" w:sz="0" w:space="0" w:color="auto"/>
                        <w:right w:val="none" w:sz="0" w:space="0" w:color="auto"/>
                      </w:divBdr>
                      <w:divsChild>
                        <w:div w:id="1696884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151429">
                  <w:marLeft w:val="0"/>
                  <w:marRight w:val="0"/>
                  <w:marTop w:val="240"/>
                  <w:marBottom w:val="0"/>
                  <w:divBdr>
                    <w:top w:val="none" w:sz="0" w:space="0" w:color="auto"/>
                    <w:left w:val="none" w:sz="0" w:space="0" w:color="auto"/>
                    <w:bottom w:val="none" w:sz="0" w:space="0" w:color="auto"/>
                    <w:right w:val="none" w:sz="0" w:space="0" w:color="auto"/>
                  </w:divBdr>
                  <w:divsChild>
                    <w:div w:id="823473081">
                      <w:marLeft w:val="0"/>
                      <w:marRight w:val="0"/>
                      <w:marTop w:val="0"/>
                      <w:marBottom w:val="0"/>
                      <w:divBdr>
                        <w:top w:val="none" w:sz="0" w:space="0" w:color="auto"/>
                        <w:left w:val="none" w:sz="0" w:space="0" w:color="auto"/>
                        <w:bottom w:val="none" w:sz="0" w:space="0" w:color="auto"/>
                        <w:right w:val="none" w:sz="0" w:space="0" w:color="auto"/>
                      </w:divBdr>
                      <w:divsChild>
                        <w:div w:id="1333025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731005">
                  <w:marLeft w:val="0"/>
                  <w:marRight w:val="0"/>
                  <w:marTop w:val="240"/>
                  <w:marBottom w:val="0"/>
                  <w:divBdr>
                    <w:top w:val="none" w:sz="0" w:space="0" w:color="auto"/>
                    <w:left w:val="none" w:sz="0" w:space="0" w:color="auto"/>
                    <w:bottom w:val="none" w:sz="0" w:space="0" w:color="auto"/>
                    <w:right w:val="none" w:sz="0" w:space="0" w:color="auto"/>
                  </w:divBdr>
                  <w:divsChild>
                    <w:div w:id="1147940220">
                      <w:marLeft w:val="0"/>
                      <w:marRight w:val="0"/>
                      <w:marTop w:val="0"/>
                      <w:marBottom w:val="0"/>
                      <w:divBdr>
                        <w:top w:val="none" w:sz="0" w:space="0" w:color="auto"/>
                        <w:left w:val="none" w:sz="0" w:space="0" w:color="auto"/>
                        <w:bottom w:val="none" w:sz="0" w:space="0" w:color="auto"/>
                        <w:right w:val="none" w:sz="0" w:space="0" w:color="auto"/>
                      </w:divBdr>
                      <w:divsChild>
                        <w:div w:id="1217349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314651">
                  <w:marLeft w:val="0"/>
                  <w:marRight w:val="0"/>
                  <w:marTop w:val="240"/>
                  <w:marBottom w:val="0"/>
                  <w:divBdr>
                    <w:top w:val="none" w:sz="0" w:space="0" w:color="auto"/>
                    <w:left w:val="none" w:sz="0" w:space="0" w:color="auto"/>
                    <w:bottom w:val="none" w:sz="0" w:space="0" w:color="auto"/>
                    <w:right w:val="none" w:sz="0" w:space="0" w:color="auto"/>
                  </w:divBdr>
                  <w:divsChild>
                    <w:div w:id="319702196">
                      <w:marLeft w:val="0"/>
                      <w:marRight w:val="0"/>
                      <w:marTop w:val="0"/>
                      <w:marBottom w:val="0"/>
                      <w:divBdr>
                        <w:top w:val="none" w:sz="0" w:space="0" w:color="auto"/>
                        <w:left w:val="none" w:sz="0" w:space="0" w:color="auto"/>
                        <w:bottom w:val="none" w:sz="0" w:space="0" w:color="auto"/>
                        <w:right w:val="none" w:sz="0" w:space="0" w:color="auto"/>
                      </w:divBdr>
                      <w:divsChild>
                        <w:div w:id="2053184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560692">
                  <w:marLeft w:val="0"/>
                  <w:marRight w:val="0"/>
                  <w:marTop w:val="240"/>
                  <w:marBottom w:val="0"/>
                  <w:divBdr>
                    <w:top w:val="none" w:sz="0" w:space="0" w:color="auto"/>
                    <w:left w:val="none" w:sz="0" w:space="0" w:color="auto"/>
                    <w:bottom w:val="none" w:sz="0" w:space="0" w:color="auto"/>
                    <w:right w:val="none" w:sz="0" w:space="0" w:color="auto"/>
                  </w:divBdr>
                  <w:divsChild>
                    <w:div w:id="1273707053">
                      <w:marLeft w:val="0"/>
                      <w:marRight w:val="0"/>
                      <w:marTop w:val="0"/>
                      <w:marBottom w:val="0"/>
                      <w:divBdr>
                        <w:top w:val="none" w:sz="0" w:space="0" w:color="auto"/>
                        <w:left w:val="none" w:sz="0" w:space="0" w:color="auto"/>
                        <w:bottom w:val="none" w:sz="0" w:space="0" w:color="auto"/>
                        <w:right w:val="none" w:sz="0" w:space="0" w:color="auto"/>
                      </w:divBdr>
                      <w:divsChild>
                        <w:div w:id="1293025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998878">
                  <w:marLeft w:val="0"/>
                  <w:marRight w:val="0"/>
                  <w:marTop w:val="240"/>
                  <w:marBottom w:val="0"/>
                  <w:divBdr>
                    <w:top w:val="none" w:sz="0" w:space="0" w:color="auto"/>
                    <w:left w:val="none" w:sz="0" w:space="0" w:color="auto"/>
                    <w:bottom w:val="none" w:sz="0" w:space="0" w:color="auto"/>
                    <w:right w:val="none" w:sz="0" w:space="0" w:color="auto"/>
                  </w:divBdr>
                  <w:divsChild>
                    <w:div w:id="17584968">
                      <w:marLeft w:val="0"/>
                      <w:marRight w:val="0"/>
                      <w:marTop w:val="0"/>
                      <w:marBottom w:val="0"/>
                      <w:divBdr>
                        <w:top w:val="none" w:sz="0" w:space="0" w:color="auto"/>
                        <w:left w:val="none" w:sz="0" w:space="0" w:color="auto"/>
                        <w:bottom w:val="none" w:sz="0" w:space="0" w:color="auto"/>
                        <w:right w:val="none" w:sz="0" w:space="0" w:color="auto"/>
                      </w:divBdr>
                      <w:divsChild>
                        <w:div w:id="172779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423427">
                  <w:marLeft w:val="0"/>
                  <w:marRight w:val="0"/>
                  <w:marTop w:val="240"/>
                  <w:marBottom w:val="0"/>
                  <w:divBdr>
                    <w:top w:val="none" w:sz="0" w:space="0" w:color="auto"/>
                    <w:left w:val="none" w:sz="0" w:space="0" w:color="auto"/>
                    <w:bottom w:val="none" w:sz="0" w:space="0" w:color="auto"/>
                    <w:right w:val="none" w:sz="0" w:space="0" w:color="auto"/>
                  </w:divBdr>
                  <w:divsChild>
                    <w:div w:id="2044355158">
                      <w:marLeft w:val="0"/>
                      <w:marRight w:val="0"/>
                      <w:marTop w:val="0"/>
                      <w:marBottom w:val="0"/>
                      <w:divBdr>
                        <w:top w:val="none" w:sz="0" w:space="0" w:color="auto"/>
                        <w:left w:val="none" w:sz="0" w:space="0" w:color="auto"/>
                        <w:bottom w:val="none" w:sz="0" w:space="0" w:color="auto"/>
                        <w:right w:val="none" w:sz="0" w:space="0" w:color="auto"/>
                      </w:divBdr>
                      <w:divsChild>
                        <w:div w:id="172027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853498">
                  <w:marLeft w:val="0"/>
                  <w:marRight w:val="0"/>
                  <w:marTop w:val="240"/>
                  <w:marBottom w:val="0"/>
                  <w:divBdr>
                    <w:top w:val="none" w:sz="0" w:space="0" w:color="auto"/>
                    <w:left w:val="none" w:sz="0" w:space="0" w:color="auto"/>
                    <w:bottom w:val="none" w:sz="0" w:space="0" w:color="auto"/>
                    <w:right w:val="none" w:sz="0" w:space="0" w:color="auto"/>
                  </w:divBdr>
                  <w:divsChild>
                    <w:div w:id="1709794946">
                      <w:marLeft w:val="0"/>
                      <w:marRight w:val="0"/>
                      <w:marTop w:val="0"/>
                      <w:marBottom w:val="0"/>
                      <w:divBdr>
                        <w:top w:val="none" w:sz="0" w:space="0" w:color="auto"/>
                        <w:left w:val="none" w:sz="0" w:space="0" w:color="auto"/>
                        <w:bottom w:val="none" w:sz="0" w:space="0" w:color="auto"/>
                        <w:right w:val="none" w:sz="0" w:space="0" w:color="auto"/>
                      </w:divBdr>
                      <w:divsChild>
                        <w:div w:id="605114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842917">
                  <w:marLeft w:val="0"/>
                  <w:marRight w:val="0"/>
                  <w:marTop w:val="240"/>
                  <w:marBottom w:val="0"/>
                  <w:divBdr>
                    <w:top w:val="none" w:sz="0" w:space="0" w:color="auto"/>
                    <w:left w:val="none" w:sz="0" w:space="0" w:color="auto"/>
                    <w:bottom w:val="none" w:sz="0" w:space="0" w:color="auto"/>
                    <w:right w:val="none" w:sz="0" w:space="0" w:color="auto"/>
                  </w:divBdr>
                  <w:divsChild>
                    <w:div w:id="1331064321">
                      <w:marLeft w:val="0"/>
                      <w:marRight w:val="0"/>
                      <w:marTop w:val="0"/>
                      <w:marBottom w:val="0"/>
                      <w:divBdr>
                        <w:top w:val="none" w:sz="0" w:space="0" w:color="auto"/>
                        <w:left w:val="none" w:sz="0" w:space="0" w:color="auto"/>
                        <w:bottom w:val="none" w:sz="0" w:space="0" w:color="auto"/>
                        <w:right w:val="none" w:sz="0" w:space="0" w:color="auto"/>
                      </w:divBdr>
                      <w:divsChild>
                        <w:div w:id="261110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15762">
                  <w:marLeft w:val="0"/>
                  <w:marRight w:val="0"/>
                  <w:marTop w:val="240"/>
                  <w:marBottom w:val="0"/>
                  <w:divBdr>
                    <w:top w:val="none" w:sz="0" w:space="0" w:color="auto"/>
                    <w:left w:val="none" w:sz="0" w:space="0" w:color="auto"/>
                    <w:bottom w:val="none" w:sz="0" w:space="0" w:color="auto"/>
                    <w:right w:val="none" w:sz="0" w:space="0" w:color="auto"/>
                  </w:divBdr>
                  <w:divsChild>
                    <w:div w:id="1210144043">
                      <w:marLeft w:val="0"/>
                      <w:marRight w:val="0"/>
                      <w:marTop w:val="0"/>
                      <w:marBottom w:val="0"/>
                      <w:divBdr>
                        <w:top w:val="none" w:sz="0" w:space="0" w:color="auto"/>
                        <w:left w:val="none" w:sz="0" w:space="0" w:color="auto"/>
                        <w:bottom w:val="none" w:sz="0" w:space="0" w:color="auto"/>
                        <w:right w:val="none" w:sz="0" w:space="0" w:color="auto"/>
                      </w:divBdr>
                      <w:divsChild>
                        <w:div w:id="153763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387406">
                  <w:marLeft w:val="0"/>
                  <w:marRight w:val="0"/>
                  <w:marTop w:val="240"/>
                  <w:marBottom w:val="0"/>
                  <w:divBdr>
                    <w:top w:val="none" w:sz="0" w:space="0" w:color="auto"/>
                    <w:left w:val="none" w:sz="0" w:space="0" w:color="auto"/>
                    <w:bottom w:val="none" w:sz="0" w:space="0" w:color="auto"/>
                    <w:right w:val="none" w:sz="0" w:space="0" w:color="auto"/>
                  </w:divBdr>
                  <w:divsChild>
                    <w:div w:id="1263342468">
                      <w:marLeft w:val="0"/>
                      <w:marRight w:val="0"/>
                      <w:marTop w:val="0"/>
                      <w:marBottom w:val="0"/>
                      <w:divBdr>
                        <w:top w:val="none" w:sz="0" w:space="0" w:color="auto"/>
                        <w:left w:val="none" w:sz="0" w:space="0" w:color="auto"/>
                        <w:bottom w:val="none" w:sz="0" w:space="0" w:color="auto"/>
                        <w:right w:val="none" w:sz="0" w:space="0" w:color="auto"/>
                      </w:divBdr>
                      <w:divsChild>
                        <w:div w:id="1414281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425267">
                  <w:marLeft w:val="0"/>
                  <w:marRight w:val="0"/>
                  <w:marTop w:val="240"/>
                  <w:marBottom w:val="0"/>
                  <w:divBdr>
                    <w:top w:val="none" w:sz="0" w:space="0" w:color="auto"/>
                    <w:left w:val="none" w:sz="0" w:space="0" w:color="auto"/>
                    <w:bottom w:val="none" w:sz="0" w:space="0" w:color="auto"/>
                    <w:right w:val="none" w:sz="0" w:space="0" w:color="auto"/>
                  </w:divBdr>
                  <w:divsChild>
                    <w:div w:id="168059029">
                      <w:marLeft w:val="0"/>
                      <w:marRight w:val="0"/>
                      <w:marTop w:val="0"/>
                      <w:marBottom w:val="0"/>
                      <w:divBdr>
                        <w:top w:val="none" w:sz="0" w:space="0" w:color="auto"/>
                        <w:left w:val="none" w:sz="0" w:space="0" w:color="auto"/>
                        <w:bottom w:val="none" w:sz="0" w:space="0" w:color="auto"/>
                        <w:right w:val="none" w:sz="0" w:space="0" w:color="auto"/>
                      </w:divBdr>
                      <w:divsChild>
                        <w:div w:id="39672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122898">
                  <w:marLeft w:val="0"/>
                  <w:marRight w:val="0"/>
                  <w:marTop w:val="240"/>
                  <w:marBottom w:val="0"/>
                  <w:divBdr>
                    <w:top w:val="none" w:sz="0" w:space="0" w:color="auto"/>
                    <w:left w:val="none" w:sz="0" w:space="0" w:color="auto"/>
                    <w:bottom w:val="none" w:sz="0" w:space="0" w:color="auto"/>
                    <w:right w:val="none" w:sz="0" w:space="0" w:color="auto"/>
                  </w:divBdr>
                  <w:divsChild>
                    <w:div w:id="171724947">
                      <w:marLeft w:val="0"/>
                      <w:marRight w:val="0"/>
                      <w:marTop w:val="0"/>
                      <w:marBottom w:val="0"/>
                      <w:divBdr>
                        <w:top w:val="none" w:sz="0" w:space="0" w:color="auto"/>
                        <w:left w:val="none" w:sz="0" w:space="0" w:color="auto"/>
                        <w:bottom w:val="none" w:sz="0" w:space="0" w:color="auto"/>
                        <w:right w:val="none" w:sz="0" w:space="0" w:color="auto"/>
                      </w:divBdr>
                      <w:divsChild>
                        <w:div w:id="1397974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315477">
                  <w:marLeft w:val="0"/>
                  <w:marRight w:val="0"/>
                  <w:marTop w:val="240"/>
                  <w:marBottom w:val="0"/>
                  <w:divBdr>
                    <w:top w:val="none" w:sz="0" w:space="0" w:color="auto"/>
                    <w:left w:val="none" w:sz="0" w:space="0" w:color="auto"/>
                    <w:bottom w:val="none" w:sz="0" w:space="0" w:color="auto"/>
                    <w:right w:val="none" w:sz="0" w:space="0" w:color="auto"/>
                  </w:divBdr>
                  <w:divsChild>
                    <w:div w:id="468591621">
                      <w:marLeft w:val="0"/>
                      <w:marRight w:val="0"/>
                      <w:marTop w:val="0"/>
                      <w:marBottom w:val="0"/>
                      <w:divBdr>
                        <w:top w:val="none" w:sz="0" w:space="0" w:color="auto"/>
                        <w:left w:val="none" w:sz="0" w:space="0" w:color="auto"/>
                        <w:bottom w:val="none" w:sz="0" w:space="0" w:color="auto"/>
                        <w:right w:val="none" w:sz="0" w:space="0" w:color="auto"/>
                      </w:divBdr>
                      <w:divsChild>
                        <w:div w:id="73570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170747">
                  <w:marLeft w:val="0"/>
                  <w:marRight w:val="0"/>
                  <w:marTop w:val="240"/>
                  <w:marBottom w:val="0"/>
                  <w:divBdr>
                    <w:top w:val="none" w:sz="0" w:space="0" w:color="auto"/>
                    <w:left w:val="none" w:sz="0" w:space="0" w:color="auto"/>
                    <w:bottom w:val="none" w:sz="0" w:space="0" w:color="auto"/>
                    <w:right w:val="none" w:sz="0" w:space="0" w:color="auto"/>
                  </w:divBdr>
                  <w:divsChild>
                    <w:div w:id="1965114083">
                      <w:marLeft w:val="0"/>
                      <w:marRight w:val="0"/>
                      <w:marTop w:val="0"/>
                      <w:marBottom w:val="0"/>
                      <w:divBdr>
                        <w:top w:val="none" w:sz="0" w:space="0" w:color="auto"/>
                        <w:left w:val="none" w:sz="0" w:space="0" w:color="auto"/>
                        <w:bottom w:val="none" w:sz="0" w:space="0" w:color="auto"/>
                        <w:right w:val="none" w:sz="0" w:space="0" w:color="auto"/>
                      </w:divBdr>
                      <w:divsChild>
                        <w:div w:id="108927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411423">
                  <w:marLeft w:val="0"/>
                  <w:marRight w:val="0"/>
                  <w:marTop w:val="240"/>
                  <w:marBottom w:val="0"/>
                  <w:divBdr>
                    <w:top w:val="none" w:sz="0" w:space="0" w:color="auto"/>
                    <w:left w:val="none" w:sz="0" w:space="0" w:color="auto"/>
                    <w:bottom w:val="none" w:sz="0" w:space="0" w:color="auto"/>
                    <w:right w:val="none" w:sz="0" w:space="0" w:color="auto"/>
                  </w:divBdr>
                  <w:divsChild>
                    <w:div w:id="1990667459">
                      <w:marLeft w:val="0"/>
                      <w:marRight w:val="0"/>
                      <w:marTop w:val="0"/>
                      <w:marBottom w:val="0"/>
                      <w:divBdr>
                        <w:top w:val="none" w:sz="0" w:space="0" w:color="auto"/>
                        <w:left w:val="none" w:sz="0" w:space="0" w:color="auto"/>
                        <w:bottom w:val="none" w:sz="0" w:space="0" w:color="auto"/>
                        <w:right w:val="none" w:sz="0" w:space="0" w:color="auto"/>
                      </w:divBdr>
                      <w:divsChild>
                        <w:div w:id="409499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030677">
                  <w:marLeft w:val="0"/>
                  <w:marRight w:val="0"/>
                  <w:marTop w:val="240"/>
                  <w:marBottom w:val="0"/>
                  <w:divBdr>
                    <w:top w:val="none" w:sz="0" w:space="0" w:color="auto"/>
                    <w:left w:val="none" w:sz="0" w:space="0" w:color="auto"/>
                    <w:bottom w:val="none" w:sz="0" w:space="0" w:color="auto"/>
                    <w:right w:val="none" w:sz="0" w:space="0" w:color="auto"/>
                  </w:divBdr>
                  <w:divsChild>
                    <w:div w:id="834683343">
                      <w:marLeft w:val="0"/>
                      <w:marRight w:val="0"/>
                      <w:marTop w:val="0"/>
                      <w:marBottom w:val="0"/>
                      <w:divBdr>
                        <w:top w:val="none" w:sz="0" w:space="0" w:color="auto"/>
                        <w:left w:val="none" w:sz="0" w:space="0" w:color="auto"/>
                        <w:bottom w:val="none" w:sz="0" w:space="0" w:color="auto"/>
                        <w:right w:val="none" w:sz="0" w:space="0" w:color="auto"/>
                      </w:divBdr>
                      <w:divsChild>
                        <w:div w:id="1785228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843434">
                  <w:marLeft w:val="0"/>
                  <w:marRight w:val="0"/>
                  <w:marTop w:val="240"/>
                  <w:marBottom w:val="0"/>
                  <w:divBdr>
                    <w:top w:val="none" w:sz="0" w:space="0" w:color="auto"/>
                    <w:left w:val="none" w:sz="0" w:space="0" w:color="auto"/>
                    <w:bottom w:val="none" w:sz="0" w:space="0" w:color="auto"/>
                    <w:right w:val="none" w:sz="0" w:space="0" w:color="auto"/>
                  </w:divBdr>
                  <w:divsChild>
                    <w:div w:id="859978299">
                      <w:marLeft w:val="0"/>
                      <w:marRight w:val="0"/>
                      <w:marTop w:val="0"/>
                      <w:marBottom w:val="0"/>
                      <w:divBdr>
                        <w:top w:val="none" w:sz="0" w:space="0" w:color="auto"/>
                        <w:left w:val="none" w:sz="0" w:space="0" w:color="auto"/>
                        <w:bottom w:val="none" w:sz="0" w:space="0" w:color="auto"/>
                        <w:right w:val="none" w:sz="0" w:space="0" w:color="auto"/>
                      </w:divBdr>
                      <w:divsChild>
                        <w:div w:id="26627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453647">
                  <w:marLeft w:val="0"/>
                  <w:marRight w:val="0"/>
                  <w:marTop w:val="240"/>
                  <w:marBottom w:val="0"/>
                  <w:divBdr>
                    <w:top w:val="none" w:sz="0" w:space="0" w:color="auto"/>
                    <w:left w:val="none" w:sz="0" w:space="0" w:color="auto"/>
                    <w:bottom w:val="none" w:sz="0" w:space="0" w:color="auto"/>
                    <w:right w:val="none" w:sz="0" w:space="0" w:color="auto"/>
                  </w:divBdr>
                  <w:divsChild>
                    <w:div w:id="1204712601">
                      <w:marLeft w:val="0"/>
                      <w:marRight w:val="0"/>
                      <w:marTop w:val="0"/>
                      <w:marBottom w:val="0"/>
                      <w:divBdr>
                        <w:top w:val="none" w:sz="0" w:space="0" w:color="auto"/>
                        <w:left w:val="none" w:sz="0" w:space="0" w:color="auto"/>
                        <w:bottom w:val="none" w:sz="0" w:space="0" w:color="auto"/>
                        <w:right w:val="none" w:sz="0" w:space="0" w:color="auto"/>
                      </w:divBdr>
                      <w:divsChild>
                        <w:div w:id="795491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816220">
                  <w:marLeft w:val="0"/>
                  <w:marRight w:val="0"/>
                  <w:marTop w:val="240"/>
                  <w:marBottom w:val="0"/>
                  <w:divBdr>
                    <w:top w:val="none" w:sz="0" w:space="0" w:color="auto"/>
                    <w:left w:val="none" w:sz="0" w:space="0" w:color="auto"/>
                    <w:bottom w:val="none" w:sz="0" w:space="0" w:color="auto"/>
                    <w:right w:val="none" w:sz="0" w:space="0" w:color="auto"/>
                  </w:divBdr>
                  <w:divsChild>
                    <w:div w:id="1273245527">
                      <w:marLeft w:val="0"/>
                      <w:marRight w:val="0"/>
                      <w:marTop w:val="0"/>
                      <w:marBottom w:val="0"/>
                      <w:divBdr>
                        <w:top w:val="none" w:sz="0" w:space="0" w:color="auto"/>
                        <w:left w:val="none" w:sz="0" w:space="0" w:color="auto"/>
                        <w:bottom w:val="none" w:sz="0" w:space="0" w:color="auto"/>
                        <w:right w:val="none" w:sz="0" w:space="0" w:color="auto"/>
                      </w:divBdr>
                      <w:divsChild>
                        <w:div w:id="185953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56053">
                  <w:marLeft w:val="0"/>
                  <w:marRight w:val="0"/>
                  <w:marTop w:val="240"/>
                  <w:marBottom w:val="0"/>
                  <w:divBdr>
                    <w:top w:val="none" w:sz="0" w:space="0" w:color="auto"/>
                    <w:left w:val="none" w:sz="0" w:space="0" w:color="auto"/>
                    <w:bottom w:val="none" w:sz="0" w:space="0" w:color="auto"/>
                    <w:right w:val="none" w:sz="0" w:space="0" w:color="auto"/>
                  </w:divBdr>
                  <w:divsChild>
                    <w:div w:id="461122977">
                      <w:marLeft w:val="0"/>
                      <w:marRight w:val="0"/>
                      <w:marTop w:val="0"/>
                      <w:marBottom w:val="0"/>
                      <w:divBdr>
                        <w:top w:val="none" w:sz="0" w:space="0" w:color="auto"/>
                        <w:left w:val="none" w:sz="0" w:space="0" w:color="auto"/>
                        <w:bottom w:val="none" w:sz="0" w:space="0" w:color="auto"/>
                        <w:right w:val="none" w:sz="0" w:space="0" w:color="auto"/>
                      </w:divBdr>
                      <w:divsChild>
                        <w:div w:id="1880825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069139">
                  <w:marLeft w:val="0"/>
                  <w:marRight w:val="0"/>
                  <w:marTop w:val="240"/>
                  <w:marBottom w:val="0"/>
                  <w:divBdr>
                    <w:top w:val="none" w:sz="0" w:space="0" w:color="auto"/>
                    <w:left w:val="none" w:sz="0" w:space="0" w:color="auto"/>
                    <w:bottom w:val="none" w:sz="0" w:space="0" w:color="auto"/>
                    <w:right w:val="none" w:sz="0" w:space="0" w:color="auto"/>
                  </w:divBdr>
                  <w:divsChild>
                    <w:div w:id="958030844">
                      <w:marLeft w:val="0"/>
                      <w:marRight w:val="0"/>
                      <w:marTop w:val="0"/>
                      <w:marBottom w:val="0"/>
                      <w:divBdr>
                        <w:top w:val="none" w:sz="0" w:space="0" w:color="auto"/>
                        <w:left w:val="none" w:sz="0" w:space="0" w:color="auto"/>
                        <w:bottom w:val="none" w:sz="0" w:space="0" w:color="auto"/>
                        <w:right w:val="none" w:sz="0" w:space="0" w:color="auto"/>
                      </w:divBdr>
                      <w:divsChild>
                        <w:div w:id="1250390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542933">
                  <w:marLeft w:val="0"/>
                  <w:marRight w:val="0"/>
                  <w:marTop w:val="240"/>
                  <w:marBottom w:val="0"/>
                  <w:divBdr>
                    <w:top w:val="none" w:sz="0" w:space="0" w:color="auto"/>
                    <w:left w:val="none" w:sz="0" w:space="0" w:color="auto"/>
                    <w:bottom w:val="none" w:sz="0" w:space="0" w:color="auto"/>
                    <w:right w:val="none" w:sz="0" w:space="0" w:color="auto"/>
                  </w:divBdr>
                  <w:divsChild>
                    <w:div w:id="620040578">
                      <w:marLeft w:val="0"/>
                      <w:marRight w:val="0"/>
                      <w:marTop w:val="0"/>
                      <w:marBottom w:val="0"/>
                      <w:divBdr>
                        <w:top w:val="none" w:sz="0" w:space="0" w:color="auto"/>
                        <w:left w:val="none" w:sz="0" w:space="0" w:color="auto"/>
                        <w:bottom w:val="none" w:sz="0" w:space="0" w:color="auto"/>
                        <w:right w:val="none" w:sz="0" w:space="0" w:color="auto"/>
                      </w:divBdr>
                      <w:divsChild>
                        <w:div w:id="200666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360911">
                  <w:marLeft w:val="0"/>
                  <w:marRight w:val="0"/>
                  <w:marTop w:val="240"/>
                  <w:marBottom w:val="0"/>
                  <w:divBdr>
                    <w:top w:val="none" w:sz="0" w:space="0" w:color="auto"/>
                    <w:left w:val="none" w:sz="0" w:space="0" w:color="auto"/>
                    <w:bottom w:val="none" w:sz="0" w:space="0" w:color="auto"/>
                    <w:right w:val="none" w:sz="0" w:space="0" w:color="auto"/>
                  </w:divBdr>
                  <w:divsChild>
                    <w:div w:id="642273766">
                      <w:marLeft w:val="0"/>
                      <w:marRight w:val="0"/>
                      <w:marTop w:val="0"/>
                      <w:marBottom w:val="0"/>
                      <w:divBdr>
                        <w:top w:val="none" w:sz="0" w:space="0" w:color="auto"/>
                        <w:left w:val="none" w:sz="0" w:space="0" w:color="auto"/>
                        <w:bottom w:val="none" w:sz="0" w:space="0" w:color="auto"/>
                        <w:right w:val="none" w:sz="0" w:space="0" w:color="auto"/>
                      </w:divBdr>
                      <w:divsChild>
                        <w:div w:id="2120222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575253">
                  <w:marLeft w:val="0"/>
                  <w:marRight w:val="0"/>
                  <w:marTop w:val="240"/>
                  <w:marBottom w:val="0"/>
                  <w:divBdr>
                    <w:top w:val="none" w:sz="0" w:space="0" w:color="auto"/>
                    <w:left w:val="none" w:sz="0" w:space="0" w:color="auto"/>
                    <w:bottom w:val="none" w:sz="0" w:space="0" w:color="auto"/>
                    <w:right w:val="none" w:sz="0" w:space="0" w:color="auto"/>
                  </w:divBdr>
                  <w:divsChild>
                    <w:div w:id="1284506360">
                      <w:marLeft w:val="0"/>
                      <w:marRight w:val="0"/>
                      <w:marTop w:val="0"/>
                      <w:marBottom w:val="0"/>
                      <w:divBdr>
                        <w:top w:val="none" w:sz="0" w:space="0" w:color="auto"/>
                        <w:left w:val="none" w:sz="0" w:space="0" w:color="auto"/>
                        <w:bottom w:val="none" w:sz="0" w:space="0" w:color="auto"/>
                        <w:right w:val="none" w:sz="0" w:space="0" w:color="auto"/>
                      </w:divBdr>
                      <w:divsChild>
                        <w:div w:id="319389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427328">
                  <w:marLeft w:val="0"/>
                  <w:marRight w:val="0"/>
                  <w:marTop w:val="240"/>
                  <w:marBottom w:val="0"/>
                  <w:divBdr>
                    <w:top w:val="none" w:sz="0" w:space="0" w:color="auto"/>
                    <w:left w:val="none" w:sz="0" w:space="0" w:color="auto"/>
                    <w:bottom w:val="none" w:sz="0" w:space="0" w:color="auto"/>
                    <w:right w:val="none" w:sz="0" w:space="0" w:color="auto"/>
                  </w:divBdr>
                  <w:divsChild>
                    <w:div w:id="1981299185">
                      <w:marLeft w:val="0"/>
                      <w:marRight w:val="0"/>
                      <w:marTop w:val="0"/>
                      <w:marBottom w:val="0"/>
                      <w:divBdr>
                        <w:top w:val="none" w:sz="0" w:space="0" w:color="auto"/>
                        <w:left w:val="none" w:sz="0" w:space="0" w:color="auto"/>
                        <w:bottom w:val="none" w:sz="0" w:space="0" w:color="auto"/>
                        <w:right w:val="none" w:sz="0" w:space="0" w:color="auto"/>
                      </w:divBdr>
                      <w:divsChild>
                        <w:div w:id="1747610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621295">
                  <w:marLeft w:val="0"/>
                  <w:marRight w:val="0"/>
                  <w:marTop w:val="240"/>
                  <w:marBottom w:val="0"/>
                  <w:divBdr>
                    <w:top w:val="none" w:sz="0" w:space="0" w:color="auto"/>
                    <w:left w:val="none" w:sz="0" w:space="0" w:color="auto"/>
                    <w:bottom w:val="none" w:sz="0" w:space="0" w:color="auto"/>
                    <w:right w:val="none" w:sz="0" w:space="0" w:color="auto"/>
                  </w:divBdr>
                  <w:divsChild>
                    <w:div w:id="1153176932">
                      <w:marLeft w:val="0"/>
                      <w:marRight w:val="0"/>
                      <w:marTop w:val="0"/>
                      <w:marBottom w:val="0"/>
                      <w:divBdr>
                        <w:top w:val="none" w:sz="0" w:space="0" w:color="auto"/>
                        <w:left w:val="none" w:sz="0" w:space="0" w:color="auto"/>
                        <w:bottom w:val="none" w:sz="0" w:space="0" w:color="auto"/>
                        <w:right w:val="none" w:sz="0" w:space="0" w:color="auto"/>
                      </w:divBdr>
                      <w:divsChild>
                        <w:div w:id="487285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803908">
                  <w:marLeft w:val="0"/>
                  <w:marRight w:val="0"/>
                  <w:marTop w:val="240"/>
                  <w:marBottom w:val="0"/>
                  <w:divBdr>
                    <w:top w:val="none" w:sz="0" w:space="0" w:color="auto"/>
                    <w:left w:val="none" w:sz="0" w:space="0" w:color="auto"/>
                    <w:bottom w:val="none" w:sz="0" w:space="0" w:color="auto"/>
                    <w:right w:val="none" w:sz="0" w:space="0" w:color="auto"/>
                  </w:divBdr>
                  <w:divsChild>
                    <w:div w:id="1176530110">
                      <w:marLeft w:val="0"/>
                      <w:marRight w:val="0"/>
                      <w:marTop w:val="0"/>
                      <w:marBottom w:val="0"/>
                      <w:divBdr>
                        <w:top w:val="none" w:sz="0" w:space="0" w:color="auto"/>
                        <w:left w:val="none" w:sz="0" w:space="0" w:color="auto"/>
                        <w:bottom w:val="none" w:sz="0" w:space="0" w:color="auto"/>
                        <w:right w:val="none" w:sz="0" w:space="0" w:color="auto"/>
                      </w:divBdr>
                      <w:divsChild>
                        <w:div w:id="177644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215810">
                  <w:marLeft w:val="0"/>
                  <w:marRight w:val="0"/>
                  <w:marTop w:val="240"/>
                  <w:marBottom w:val="0"/>
                  <w:divBdr>
                    <w:top w:val="none" w:sz="0" w:space="0" w:color="auto"/>
                    <w:left w:val="none" w:sz="0" w:space="0" w:color="auto"/>
                    <w:bottom w:val="none" w:sz="0" w:space="0" w:color="auto"/>
                    <w:right w:val="none" w:sz="0" w:space="0" w:color="auto"/>
                  </w:divBdr>
                  <w:divsChild>
                    <w:div w:id="1509056555">
                      <w:marLeft w:val="0"/>
                      <w:marRight w:val="0"/>
                      <w:marTop w:val="0"/>
                      <w:marBottom w:val="0"/>
                      <w:divBdr>
                        <w:top w:val="none" w:sz="0" w:space="0" w:color="auto"/>
                        <w:left w:val="none" w:sz="0" w:space="0" w:color="auto"/>
                        <w:bottom w:val="none" w:sz="0" w:space="0" w:color="auto"/>
                        <w:right w:val="none" w:sz="0" w:space="0" w:color="auto"/>
                      </w:divBdr>
                      <w:divsChild>
                        <w:div w:id="977607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974898">
                  <w:marLeft w:val="0"/>
                  <w:marRight w:val="0"/>
                  <w:marTop w:val="240"/>
                  <w:marBottom w:val="0"/>
                  <w:divBdr>
                    <w:top w:val="none" w:sz="0" w:space="0" w:color="auto"/>
                    <w:left w:val="none" w:sz="0" w:space="0" w:color="auto"/>
                    <w:bottom w:val="none" w:sz="0" w:space="0" w:color="auto"/>
                    <w:right w:val="none" w:sz="0" w:space="0" w:color="auto"/>
                  </w:divBdr>
                  <w:divsChild>
                    <w:div w:id="1362242611">
                      <w:marLeft w:val="0"/>
                      <w:marRight w:val="0"/>
                      <w:marTop w:val="0"/>
                      <w:marBottom w:val="0"/>
                      <w:divBdr>
                        <w:top w:val="none" w:sz="0" w:space="0" w:color="auto"/>
                        <w:left w:val="none" w:sz="0" w:space="0" w:color="auto"/>
                        <w:bottom w:val="none" w:sz="0" w:space="0" w:color="auto"/>
                        <w:right w:val="none" w:sz="0" w:space="0" w:color="auto"/>
                      </w:divBdr>
                      <w:divsChild>
                        <w:div w:id="67804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702390">
                  <w:marLeft w:val="0"/>
                  <w:marRight w:val="0"/>
                  <w:marTop w:val="240"/>
                  <w:marBottom w:val="0"/>
                  <w:divBdr>
                    <w:top w:val="none" w:sz="0" w:space="0" w:color="auto"/>
                    <w:left w:val="none" w:sz="0" w:space="0" w:color="auto"/>
                    <w:bottom w:val="none" w:sz="0" w:space="0" w:color="auto"/>
                    <w:right w:val="none" w:sz="0" w:space="0" w:color="auto"/>
                  </w:divBdr>
                  <w:divsChild>
                    <w:div w:id="1332832248">
                      <w:marLeft w:val="0"/>
                      <w:marRight w:val="0"/>
                      <w:marTop w:val="0"/>
                      <w:marBottom w:val="0"/>
                      <w:divBdr>
                        <w:top w:val="none" w:sz="0" w:space="0" w:color="auto"/>
                        <w:left w:val="none" w:sz="0" w:space="0" w:color="auto"/>
                        <w:bottom w:val="none" w:sz="0" w:space="0" w:color="auto"/>
                        <w:right w:val="none" w:sz="0" w:space="0" w:color="auto"/>
                      </w:divBdr>
                      <w:divsChild>
                        <w:div w:id="821625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231839">
                  <w:marLeft w:val="0"/>
                  <w:marRight w:val="0"/>
                  <w:marTop w:val="240"/>
                  <w:marBottom w:val="0"/>
                  <w:divBdr>
                    <w:top w:val="none" w:sz="0" w:space="0" w:color="auto"/>
                    <w:left w:val="none" w:sz="0" w:space="0" w:color="auto"/>
                    <w:bottom w:val="none" w:sz="0" w:space="0" w:color="auto"/>
                    <w:right w:val="none" w:sz="0" w:space="0" w:color="auto"/>
                  </w:divBdr>
                  <w:divsChild>
                    <w:div w:id="1129476314">
                      <w:marLeft w:val="0"/>
                      <w:marRight w:val="0"/>
                      <w:marTop w:val="0"/>
                      <w:marBottom w:val="0"/>
                      <w:divBdr>
                        <w:top w:val="none" w:sz="0" w:space="0" w:color="auto"/>
                        <w:left w:val="none" w:sz="0" w:space="0" w:color="auto"/>
                        <w:bottom w:val="none" w:sz="0" w:space="0" w:color="auto"/>
                        <w:right w:val="none" w:sz="0" w:space="0" w:color="auto"/>
                      </w:divBdr>
                      <w:divsChild>
                        <w:div w:id="2082947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30146">
                  <w:marLeft w:val="0"/>
                  <w:marRight w:val="0"/>
                  <w:marTop w:val="240"/>
                  <w:marBottom w:val="0"/>
                  <w:divBdr>
                    <w:top w:val="none" w:sz="0" w:space="0" w:color="auto"/>
                    <w:left w:val="none" w:sz="0" w:space="0" w:color="auto"/>
                    <w:bottom w:val="none" w:sz="0" w:space="0" w:color="auto"/>
                    <w:right w:val="none" w:sz="0" w:space="0" w:color="auto"/>
                  </w:divBdr>
                  <w:divsChild>
                    <w:div w:id="1990356960">
                      <w:marLeft w:val="0"/>
                      <w:marRight w:val="0"/>
                      <w:marTop w:val="0"/>
                      <w:marBottom w:val="0"/>
                      <w:divBdr>
                        <w:top w:val="none" w:sz="0" w:space="0" w:color="auto"/>
                        <w:left w:val="none" w:sz="0" w:space="0" w:color="auto"/>
                        <w:bottom w:val="none" w:sz="0" w:space="0" w:color="auto"/>
                        <w:right w:val="none" w:sz="0" w:space="0" w:color="auto"/>
                      </w:divBdr>
                      <w:divsChild>
                        <w:div w:id="81803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506892">
                  <w:marLeft w:val="0"/>
                  <w:marRight w:val="0"/>
                  <w:marTop w:val="240"/>
                  <w:marBottom w:val="0"/>
                  <w:divBdr>
                    <w:top w:val="none" w:sz="0" w:space="0" w:color="auto"/>
                    <w:left w:val="none" w:sz="0" w:space="0" w:color="auto"/>
                    <w:bottom w:val="none" w:sz="0" w:space="0" w:color="auto"/>
                    <w:right w:val="none" w:sz="0" w:space="0" w:color="auto"/>
                  </w:divBdr>
                  <w:divsChild>
                    <w:div w:id="1882012511">
                      <w:marLeft w:val="0"/>
                      <w:marRight w:val="0"/>
                      <w:marTop w:val="0"/>
                      <w:marBottom w:val="0"/>
                      <w:divBdr>
                        <w:top w:val="none" w:sz="0" w:space="0" w:color="auto"/>
                        <w:left w:val="none" w:sz="0" w:space="0" w:color="auto"/>
                        <w:bottom w:val="none" w:sz="0" w:space="0" w:color="auto"/>
                        <w:right w:val="none" w:sz="0" w:space="0" w:color="auto"/>
                      </w:divBdr>
                      <w:divsChild>
                        <w:div w:id="108122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956400">
                  <w:marLeft w:val="0"/>
                  <w:marRight w:val="0"/>
                  <w:marTop w:val="240"/>
                  <w:marBottom w:val="0"/>
                  <w:divBdr>
                    <w:top w:val="none" w:sz="0" w:space="0" w:color="auto"/>
                    <w:left w:val="none" w:sz="0" w:space="0" w:color="auto"/>
                    <w:bottom w:val="none" w:sz="0" w:space="0" w:color="auto"/>
                    <w:right w:val="none" w:sz="0" w:space="0" w:color="auto"/>
                  </w:divBdr>
                  <w:divsChild>
                    <w:div w:id="878250280">
                      <w:marLeft w:val="0"/>
                      <w:marRight w:val="0"/>
                      <w:marTop w:val="0"/>
                      <w:marBottom w:val="0"/>
                      <w:divBdr>
                        <w:top w:val="none" w:sz="0" w:space="0" w:color="auto"/>
                        <w:left w:val="none" w:sz="0" w:space="0" w:color="auto"/>
                        <w:bottom w:val="none" w:sz="0" w:space="0" w:color="auto"/>
                        <w:right w:val="none" w:sz="0" w:space="0" w:color="auto"/>
                      </w:divBdr>
                      <w:divsChild>
                        <w:div w:id="159198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890560">
                  <w:marLeft w:val="0"/>
                  <w:marRight w:val="0"/>
                  <w:marTop w:val="240"/>
                  <w:marBottom w:val="0"/>
                  <w:divBdr>
                    <w:top w:val="none" w:sz="0" w:space="0" w:color="auto"/>
                    <w:left w:val="none" w:sz="0" w:space="0" w:color="auto"/>
                    <w:bottom w:val="none" w:sz="0" w:space="0" w:color="auto"/>
                    <w:right w:val="none" w:sz="0" w:space="0" w:color="auto"/>
                  </w:divBdr>
                  <w:divsChild>
                    <w:div w:id="827861379">
                      <w:marLeft w:val="0"/>
                      <w:marRight w:val="0"/>
                      <w:marTop w:val="0"/>
                      <w:marBottom w:val="0"/>
                      <w:divBdr>
                        <w:top w:val="none" w:sz="0" w:space="0" w:color="auto"/>
                        <w:left w:val="none" w:sz="0" w:space="0" w:color="auto"/>
                        <w:bottom w:val="none" w:sz="0" w:space="0" w:color="auto"/>
                        <w:right w:val="none" w:sz="0" w:space="0" w:color="auto"/>
                      </w:divBdr>
                      <w:divsChild>
                        <w:div w:id="972905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603405">
                  <w:marLeft w:val="0"/>
                  <w:marRight w:val="0"/>
                  <w:marTop w:val="240"/>
                  <w:marBottom w:val="0"/>
                  <w:divBdr>
                    <w:top w:val="none" w:sz="0" w:space="0" w:color="auto"/>
                    <w:left w:val="none" w:sz="0" w:space="0" w:color="auto"/>
                    <w:bottom w:val="none" w:sz="0" w:space="0" w:color="auto"/>
                    <w:right w:val="none" w:sz="0" w:space="0" w:color="auto"/>
                  </w:divBdr>
                  <w:divsChild>
                    <w:div w:id="2101294469">
                      <w:marLeft w:val="0"/>
                      <w:marRight w:val="0"/>
                      <w:marTop w:val="0"/>
                      <w:marBottom w:val="0"/>
                      <w:divBdr>
                        <w:top w:val="none" w:sz="0" w:space="0" w:color="auto"/>
                        <w:left w:val="none" w:sz="0" w:space="0" w:color="auto"/>
                        <w:bottom w:val="none" w:sz="0" w:space="0" w:color="auto"/>
                        <w:right w:val="none" w:sz="0" w:space="0" w:color="auto"/>
                      </w:divBdr>
                      <w:divsChild>
                        <w:div w:id="165525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498793">
                  <w:marLeft w:val="0"/>
                  <w:marRight w:val="0"/>
                  <w:marTop w:val="240"/>
                  <w:marBottom w:val="0"/>
                  <w:divBdr>
                    <w:top w:val="none" w:sz="0" w:space="0" w:color="auto"/>
                    <w:left w:val="none" w:sz="0" w:space="0" w:color="auto"/>
                    <w:bottom w:val="none" w:sz="0" w:space="0" w:color="auto"/>
                    <w:right w:val="none" w:sz="0" w:space="0" w:color="auto"/>
                  </w:divBdr>
                  <w:divsChild>
                    <w:div w:id="1521316949">
                      <w:marLeft w:val="0"/>
                      <w:marRight w:val="0"/>
                      <w:marTop w:val="0"/>
                      <w:marBottom w:val="0"/>
                      <w:divBdr>
                        <w:top w:val="none" w:sz="0" w:space="0" w:color="auto"/>
                        <w:left w:val="none" w:sz="0" w:space="0" w:color="auto"/>
                        <w:bottom w:val="none" w:sz="0" w:space="0" w:color="auto"/>
                        <w:right w:val="none" w:sz="0" w:space="0" w:color="auto"/>
                      </w:divBdr>
                      <w:divsChild>
                        <w:div w:id="1191380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562035">
                  <w:marLeft w:val="0"/>
                  <w:marRight w:val="0"/>
                  <w:marTop w:val="240"/>
                  <w:marBottom w:val="0"/>
                  <w:divBdr>
                    <w:top w:val="none" w:sz="0" w:space="0" w:color="auto"/>
                    <w:left w:val="none" w:sz="0" w:space="0" w:color="auto"/>
                    <w:bottom w:val="none" w:sz="0" w:space="0" w:color="auto"/>
                    <w:right w:val="none" w:sz="0" w:space="0" w:color="auto"/>
                  </w:divBdr>
                  <w:divsChild>
                    <w:div w:id="682823754">
                      <w:marLeft w:val="0"/>
                      <w:marRight w:val="0"/>
                      <w:marTop w:val="0"/>
                      <w:marBottom w:val="0"/>
                      <w:divBdr>
                        <w:top w:val="none" w:sz="0" w:space="0" w:color="auto"/>
                        <w:left w:val="none" w:sz="0" w:space="0" w:color="auto"/>
                        <w:bottom w:val="none" w:sz="0" w:space="0" w:color="auto"/>
                        <w:right w:val="none" w:sz="0" w:space="0" w:color="auto"/>
                      </w:divBdr>
                      <w:divsChild>
                        <w:div w:id="160855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353104">
                  <w:marLeft w:val="0"/>
                  <w:marRight w:val="0"/>
                  <w:marTop w:val="240"/>
                  <w:marBottom w:val="0"/>
                  <w:divBdr>
                    <w:top w:val="none" w:sz="0" w:space="0" w:color="auto"/>
                    <w:left w:val="none" w:sz="0" w:space="0" w:color="auto"/>
                    <w:bottom w:val="none" w:sz="0" w:space="0" w:color="auto"/>
                    <w:right w:val="none" w:sz="0" w:space="0" w:color="auto"/>
                  </w:divBdr>
                  <w:divsChild>
                    <w:div w:id="1376277412">
                      <w:marLeft w:val="0"/>
                      <w:marRight w:val="0"/>
                      <w:marTop w:val="0"/>
                      <w:marBottom w:val="0"/>
                      <w:divBdr>
                        <w:top w:val="none" w:sz="0" w:space="0" w:color="auto"/>
                        <w:left w:val="none" w:sz="0" w:space="0" w:color="auto"/>
                        <w:bottom w:val="none" w:sz="0" w:space="0" w:color="auto"/>
                        <w:right w:val="none" w:sz="0" w:space="0" w:color="auto"/>
                      </w:divBdr>
                      <w:divsChild>
                        <w:div w:id="889345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133594">
                  <w:marLeft w:val="0"/>
                  <w:marRight w:val="0"/>
                  <w:marTop w:val="240"/>
                  <w:marBottom w:val="0"/>
                  <w:divBdr>
                    <w:top w:val="none" w:sz="0" w:space="0" w:color="auto"/>
                    <w:left w:val="none" w:sz="0" w:space="0" w:color="auto"/>
                    <w:bottom w:val="none" w:sz="0" w:space="0" w:color="auto"/>
                    <w:right w:val="none" w:sz="0" w:space="0" w:color="auto"/>
                  </w:divBdr>
                  <w:divsChild>
                    <w:div w:id="1269504487">
                      <w:marLeft w:val="0"/>
                      <w:marRight w:val="0"/>
                      <w:marTop w:val="0"/>
                      <w:marBottom w:val="0"/>
                      <w:divBdr>
                        <w:top w:val="none" w:sz="0" w:space="0" w:color="auto"/>
                        <w:left w:val="none" w:sz="0" w:space="0" w:color="auto"/>
                        <w:bottom w:val="none" w:sz="0" w:space="0" w:color="auto"/>
                        <w:right w:val="none" w:sz="0" w:space="0" w:color="auto"/>
                      </w:divBdr>
                      <w:divsChild>
                        <w:div w:id="1819150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946069">
                  <w:marLeft w:val="0"/>
                  <w:marRight w:val="0"/>
                  <w:marTop w:val="240"/>
                  <w:marBottom w:val="0"/>
                  <w:divBdr>
                    <w:top w:val="none" w:sz="0" w:space="0" w:color="auto"/>
                    <w:left w:val="none" w:sz="0" w:space="0" w:color="auto"/>
                    <w:bottom w:val="none" w:sz="0" w:space="0" w:color="auto"/>
                    <w:right w:val="none" w:sz="0" w:space="0" w:color="auto"/>
                  </w:divBdr>
                  <w:divsChild>
                    <w:div w:id="617876853">
                      <w:marLeft w:val="0"/>
                      <w:marRight w:val="0"/>
                      <w:marTop w:val="0"/>
                      <w:marBottom w:val="0"/>
                      <w:divBdr>
                        <w:top w:val="none" w:sz="0" w:space="0" w:color="auto"/>
                        <w:left w:val="none" w:sz="0" w:space="0" w:color="auto"/>
                        <w:bottom w:val="none" w:sz="0" w:space="0" w:color="auto"/>
                        <w:right w:val="none" w:sz="0" w:space="0" w:color="auto"/>
                      </w:divBdr>
                      <w:divsChild>
                        <w:div w:id="166234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632486">
                  <w:marLeft w:val="0"/>
                  <w:marRight w:val="0"/>
                  <w:marTop w:val="240"/>
                  <w:marBottom w:val="0"/>
                  <w:divBdr>
                    <w:top w:val="none" w:sz="0" w:space="0" w:color="auto"/>
                    <w:left w:val="none" w:sz="0" w:space="0" w:color="auto"/>
                    <w:bottom w:val="none" w:sz="0" w:space="0" w:color="auto"/>
                    <w:right w:val="none" w:sz="0" w:space="0" w:color="auto"/>
                  </w:divBdr>
                  <w:divsChild>
                    <w:div w:id="157037070">
                      <w:marLeft w:val="0"/>
                      <w:marRight w:val="0"/>
                      <w:marTop w:val="0"/>
                      <w:marBottom w:val="0"/>
                      <w:divBdr>
                        <w:top w:val="none" w:sz="0" w:space="0" w:color="auto"/>
                        <w:left w:val="none" w:sz="0" w:space="0" w:color="auto"/>
                        <w:bottom w:val="none" w:sz="0" w:space="0" w:color="auto"/>
                        <w:right w:val="none" w:sz="0" w:space="0" w:color="auto"/>
                      </w:divBdr>
                      <w:divsChild>
                        <w:div w:id="957029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869717">
                  <w:marLeft w:val="0"/>
                  <w:marRight w:val="0"/>
                  <w:marTop w:val="240"/>
                  <w:marBottom w:val="0"/>
                  <w:divBdr>
                    <w:top w:val="none" w:sz="0" w:space="0" w:color="auto"/>
                    <w:left w:val="none" w:sz="0" w:space="0" w:color="auto"/>
                    <w:bottom w:val="none" w:sz="0" w:space="0" w:color="auto"/>
                    <w:right w:val="none" w:sz="0" w:space="0" w:color="auto"/>
                  </w:divBdr>
                  <w:divsChild>
                    <w:div w:id="669069251">
                      <w:marLeft w:val="0"/>
                      <w:marRight w:val="0"/>
                      <w:marTop w:val="0"/>
                      <w:marBottom w:val="0"/>
                      <w:divBdr>
                        <w:top w:val="none" w:sz="0" w:space="0" w:color="auto"/>
                        <w:left w:val="none" w:sz="0" w:space="0" w:color="auto"/>
                        <w:bottom w:val="none" w:sz="0" w:space="0" w:color="auto"/>
                        <w:right w:val="none" w:sz="0" w:space="0" w:color="auto"/>
                      </w:divBdr>
                      <w:divsChild>
                        <w:div w:id="41362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734552">
                  <w:marLeft w:val="0"/>
                  <w:marRight w:val="0"/>
                  <w:marTop w:val="240"/>
                  <w:marBottom w:val="0"/>
                  <w:divBdr>
                    <w:top w:val="none" w:sz="0" w:space="0" w:color="auto"/>
                    <w:left w:val="none" w:sz="0" w:space="0" w:color="auto"/>
                    <w:bottom w:val="none" w:sz="0" w:space="0" w:color="auto"/>
                    <w:right w:val="none" w:sz="0" w:space="0" w:color="auto"/>
                  </w:divBdr>
                  <w:divsChild>
                    <w:div w:id="77362857">
                      <w:marLeft w:val="0"/>
                      <w:marRight w:val="0"/>
                      <w:marTop w:val="0"/>
                      <w:marBottom w:val="0"/>
                      <w:divBdr>
                        <w:top w:val="none" w:sz="0" w:space="0" w:color="auto"/>
                        <w:left w:val="none" w:sz="0" w:space="0" w:color="auto"/>
                        <w:bottom w:val="none" w:sz="0" w:space="0" w:color="auto"/>
                        <w:right w:val="none" w:sz="0" w:space="0" w:color="auto"/>
                      </w:divBdr>
                      <w:divsChild>
                        <w:div w:id="769202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972185">
                  <w:marLeft w:val="0"/>
                  <w:marRight w:val="0"/>
                  <w:marTop w:val="240"/>
                  <w:marBottom w:val="0"/>
                  <w:divBdr>
                    <w:top w:val="none" w:sz="0" w:space="0" w:color="auto"/>
                    <w:left w:val="none" w:sz="0" w:space="0" w:color="auto"/>
                    <w:bottom w:val="none" w:sz="0" w:space="0" w:color="auto"/>
                    <w:right w:val="none" w:sz="0" w:space="0" w:color="auto"/>
                  </w:divBdr>
                  <w:divsChild>
                    <w:div w:id="1178690545">
                      <w:marLeft w:val="0"/>
                      <w:marRight w:val="0"/>
                      <w:marTop w:val="0"/>
                      <w:marBottom w:val="0"/>
                      <w:divBdr>
                        <w:top w:val="none" w:sz="0" w:space="0" w:color="auto"/>
                        <w:left w:val="none" w:sz="0" w:space="0" w:color="auto"/>
                        <w:bottom w:val="none" w:sz="0" w:space="0" w:color="auto"/>
                        <w:right w:val="none" w:sz="0" w:space="0" w:color="auto"/>
                      </w:divBdr>
                      <w:divsChild>
                        <w:div w:id="1730372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291317">
                  <w:marLeft w:val="0"/>
                  <w:marRight w:val="0"/>
                  <w:marTop w:val="240"/>
                  <w:marBottom w:val="0"/>
                  <w:divBdr>
                    <w:top w:val="none" w:sz="0" w:space="0" w:color="auto"/>
                    <w:left w:val="none" w:sz="0" w:space="0" w:color="auto"/>
                    <w:bottom w:val="none" w:sz="0" w:space="0" w:color="auto"/>
                    <w:right w:val="none" w:sz="0" w:space="0" w:color="auto"/>
                  </w:divBdr>
                  <w:divsChild>
                    <w:div w:id="299967690">
                      <w:marLeft w:val="0"/>
                      <w:marRight w:val="0"/>
                      <w:marTop w:val="0"/>
                      <w:marBottom w:val="0"/>
                      <w:divBdr>
                        <w:top w:val="none" w:sz="0" w:space="0" w:color="auto"/>
                        <w:left w:val="none" w:sz="0" w:space="0" w:color="auto"/>
                        <w:bottom w:val="none" w:sz="0" w:space="0" w:color="auto"/>
                        <w:right w:val="none" w:sz="0" w:space="0" w:color="auto"/>
                      </w:divBdr>
                      <w:divsChild>
                        <w:div w:id="439449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143608">
                  <w:marLeft w:val="0"/>
                  <w:marRight w:val="0"/>
                  <w:marTop w:val="240"/>
                  <w:marBottom w:val="0"/>
                  <w:divBdr>
                    <w:top w:val="none" w:sz="0" w:space="0" w:color="auto"/>
                    <w:left w:val="none" w:sz="0" w:space="0" w:color="auto"/>
                    <w:bottom w:val="none" w:sz="0" w:space="0" w:color="auto"/>
                    <w:right w:val="none" w:sz="0" w:space="0" w:color="auto"/>
                  </w:divBdr>
                  <w:divsChild>
                    <w:div w:id="938871420">
                      <w:marLeft w:val="0"/>
                      <w:marRight w:val="0"/>
                      <w:marTop w:val="0"/>
                      <w:marBottom w:val="0"/>
                      <w:divBdr>
                        <w:top w:val="none" w:sz="0" w:space="0" w:color="auto"/>
                        <w:left w:val="none" w:sz="0" w:space="0" w:color="auto"/>
                        <w:bottom w:val="none" w:sz="0" w:space="0" w:color="auto"/>
                        <w:right w:val="none" w:sz="0" w:space="0" w:color="auto"/>
                      </w:divBdr>
                      <w:divsChild>
                        <w:div w:id="1520121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490407">
                  <w:marLeft w:val="0"/>
                  <w:marRight w:val="0"/>
                  <w:marTop w:val="240"/>
                  <w:marBottom w:val="0"/>
                  <w:divBdr>
                    <w:top w:val="none" w:sz="0" w:space="0" w:color="auto"/>
                    <w:left w:val="none" w:sz="0" w:space="0" w:color="auto"/>
                    <w:bottom w:val="none" w:sz="0" w:space="0" w:color="auto"/>
                    <w:right w:val="none" w:sz="0" w:space="0" w:color="auto"/>
                  </w:divBdr>
                  <w:divsChild>
                    <w:div w:id="704871358">
                      <w:marLeft w:val="0"/>
                      <w:marRight w:val="0"/>
                      <w:marTop w:val="0"/>
                      <w:marBottom w:val="0"/>
                      <w:divBdr>
                        <w:top w:val="none" w:sz="0" w:space="0" w:color="auto"/>
                        <w:left w:val="none" w:sz="0" w:space="0" w:color="auto"/>
                        <w:bottom w:val="none" w:sz="0" w:space="0" w:color="auto"/>
                        <w:right w:val="none" w:sz="0" w:space="0" w:color="auto"/>
                      </w:divBdr>
                      <w:divsChild>
                        <w:div w:id="1944655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601915">
                  <w:marLeft w:val="0"/>
                  <w:marRight w:val="0"/>
                  <w:marTop w:val="240"/>
                  <w:marBottom w:val="0"/>
                  <w:divBdr>
                    <w:top w:val="none" w:sz="0" w:space="0" w:color="auto"/>
                    <w:left w:val="none" w:sz="0" w:space="0" w:color="auto"/>
                    <w:bottom w:val="none" w:sz="0" w:space="0" w:color="auto"/>
                    <w:right w:val="none" w:sz="0" w:space="0" w:color="auto"/>
                  </w:divBdr>
                  <w:divsChild>
                    <w:div w:id="810442473">
                      <w:marLeft w:val="0"/>
                      <w:marRight w:val="0"/>
                      <w:marTop w:val="0"/>
                      <w:marBottom w:val="0"/>
                      <w:divBdr>
                        <w:top w:val="none" w:sz="0" w:space="0" w:color="auto"/>
                        <w:left w:val="none" w:sz="0" w:space="0" w:color="auto"/>
                        <w:bottom w:val="none" w:sz="0" w:space="0" w:color="auto"/>
                        <w:right w:val="none" w:sz="0" w:space="0" w:color="auto"/>
                      </w:divBdr>
                      <w:divsChild>
                        <w:div w:id="1901355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585434">
                  <w:marLeft w:val="0"/>
                  <w:marRight w:val="0"/>
                  <w:marTop w:val="240"/>
                  <w:marBottom w:val="0"/>
                  <w:divBdr>
                    <w:top w:val="none" w:sz="0" w:space="0" w:color="auto"/>
                    <w:left w:val="none" w:sz="0" w:space="0" w:color="auto"/>
                    <w:bottom w:val="none" w:sz="0" w:space="0" w:color="auto"/>
                    <w:right w:val="none" w:sz="0" w:space="0" w:color="auto"/>
                  </w:divBdr>
                  <w:divsChild>
                    <w:div w:id="1524052353">
                      <w:marLeft w:val="0"/>
                      <w:marRight w:val="0"/>
                      <w:marTop w:val="0"/>
                      <w:marBottom w:val="0"/>
                      <w:divBdr>
                        <w:top w:val="none" w:sz="0" w:space="0" w:color="auto"/>
                        <w:left w:val="none" w:sz="0" w:space="0" w:color="auto"/>
                        <w:bottom w:val="none" w:sz="0" w:space="0" w:color="auto"/>
                        <w:right w:val="none" w:sz="0" w:space="0" w:color="auto"/>
                      </w:divBdr>
                      <w:divsChild>
                        <w:div w:id="261648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763143">
                  <w:marLeft w:val="0"/>
                  <w:marRight w:val="0"/>
                  <w:marTop w:val="240"/>
                  <w:marBottom w:val="0"/>
                  <w:divBdr>
                    <w:top w:val="none" w:sz="0" w:space="0" w:color="auto"/>
                    <w:left w:val="none" w:sz="0" w:space="0" w:color="auto"/>
                    <w:bottom w:val="none" w:sz="0" w:space="0" w:color="auto"/>
                    <w:right w:val="none" w:sz="0" w:space="0" w:color="auto"/>
                  </w:divBdr>
                  <w:divsChild>
                    <w:div w:id="1282221327">
                      <w:marLeft w:val="0"/>
                      <w:marRight w:val="0"/>
                      <w:marTop w:val="0"/>
                      <w:marBottom w:val="0"/>
                      <w:divBdr>
                        <w:top w:val="none" w:sz="0" w:space="0" w:color="auto"/>
                        <w:left w:val="none" w:sz="0" w:space="0" w:color="auto"/>
                        <w:bottom w:val="none" w:sz="0" w:space="0" w:color="auto"/>
                        <w:right w:val="none" w:sz="0" w:space="0" w:color="auto"/>
                      </w:divBdr>
                      <w:divsChild>
                        <w:div w:id="209901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101709">
                  <w:marLeft w:val="0"/>
                  <w:marRight w:val="0"/>
                  <w:marTop w:val="240"/>
                  <w:marBottom w:val="0"/>
                  <w:divBdr>
                    <w:top w:val="none" w:sz="0" w:space="0" w:color="auto"/>
                    <w:left w:val="none" w:sz="0" w:space="0" w:color="auto"/>
                    <w:bottom w:val="none" w:sz="0" w:space="0" w:color="auto"/>
                    <w:right w:val="none" w:sz="0" w:space="0" w:color="auto"/>
                  </w:divBdr>
                  <w:divsChild>
                    <w:div w:id="1202863653">
                      <w:marLeft w:val="0"/>
                      <w:marRight w:val="0"/>
                      <w:marTop w:val="0"/>
                      <w:marBottom w:val="0"/>
                      <w:divBdr>
                        <w:top w:val="none" w:sz="0" w:space="0" w:color="auto"/>
                        <w:left w:val="none" w:sz="0" w:space="0" w:color="auto"/>
                        <w:bottom w:val="none" w:sz="0" w:space="0" w:color="auto"/>
                        <w:right w:val="none" w:sz="0" w:space="0" w:color="auto"/>
                      </w:divBdr>
                      <w:divsChild>
                        <w:div w:id="437146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393486">
                  <w:marLeft w:val="0"/>
                  <w:marRight w:val="0"/>
                  <w:marTop w:val="240"/>
                  <w:marBottom w:val="0"/>
                  <w:divBdr>
                    <w:top w:val="none" w:sz="0" w:space="0" w:color="auto"/>
                    <w:left w:val="none" w:sz="0" w:space="0" w:color="auto"/>
                    <w:bottom w:val="none" w:sz="0" w:space="0" w:color="auto"/>
                    <w:right w:val="none" w:sz="0" w:space="0" w:color="auto"/>
                  </w:divBdr>
                  <w:divsChild>
                    <w:div w:id="311911233">
                      <w:marLeft w:val="0"/>
                      <w:marRight w:val="0"/>
                      <w:marTop w:val="0"/>
                      <w:marBottom w:val="0"/>
                      <w:divBdr>
                        <w:top w:val="none" w:sz="0" w:space="0" w:color="auto"/>
                        <w:left w:val="none" w:sz="0" w:space="0" w:color="auto"/>
                        <w:bottom w:val="none" w:sz="0" w:space="0" w:color="auto"/>
                        <w:right w:val="none" w:sz="0" w:space="0" w:color="auto"/>
                      </w:divBdr>
                      <w:divsChild>
                        <w:div w:id="100222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222498">
                  <w:marLeft w:val="0"/>
                  <w:marRight w:val="0"/>
                  <w:marTop w:val="240"/>
                  <w:marBottom w:val="0"/>
                  <w:divBdr>
                    <w:top w:val="none" w:sz="0" w:space="0" w:color="auto"/>
                    <w:left w:val="none" w:sz="0" w:space="0" w:color="auto"/>
                    <w:bottom w:val="none" w:sz="0" w:space="0" w:color="auto"/>
                    <w:right w:val="none" w:sz="0" w:space="0" w:color="auto"/>
                  </w:divBdr>
                  <w:divsChild>
                    <w:div w:id="1782188574">
                      <w:marLeft w:val="0"/>
                      <w:marRight w:val="0"/>
                      <w:marTop w:val="0"/>
                      <w:marBottom w:val="0"/>
                      <w:divBdr>
                        <w:top w:val="none" w:sz="0" w:space="0" w:color="auto"/>
                        <w:left w:val="none" w:sz="0" w:space="0" w:color="auto"/>
                        <w:bottom w:val="none" w:sz="0" w:space="0" w:color="auto"/>
                        <w:right w:val="none" w:sz="0" w:space="0" w:color="auto"/>
                      </w:divBdr>
                      <w:divsChild>
                        <w:div w:id="1789930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452227">
                  <w:marLeft w:val="0"/>
                  <w:marRight w:val="0"/>
                  <w:marTop w:val="240"/>
                  <w:marBottom w:val="0"/>
                  <w:divBdr>
                    <w:top w:val="none" w:sz="0" w:space="0" w:color="auto"/>
                    <w:left w:val="none" w:sz="0" w:space="0" w:color="auto"/>
                    <w:bottom w:val="none" w:sz="0" w:space="0" w:color="auto"/>
                    <w:right w:val="none" w:sz="0" w:space="0" w:color="auto"/>
                  </w:divBdr>
                  <w:divsChild>
                    <w:div w:id="593363407">
                      <w:marLeft w:val="0"/>
                      <w:marRight w:val="0"/>
                      <w:marTop w:val="0"/>
                      <w:marBottom w:val="0"/>
                      <w:divBdr>
                        <w:top w:val="none" w:sz="0" w:space="0" w:color="auto"/>
                        <w:left w:val="none" w:sz="0" w:space="0" w:color="auto"/>
                        <w:bottom w:val="none" w:sz="0" w:space="0" w:color="auto"/>
                        <w:right w:val="none" w:sz="0" w:space="0" w:color="auto"/>
                      </w:divBdr>
                      <w:divsChild>
                        <w:div w:id="195304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719651">
                  <w:marLeft w:val="0"/>
                  <w:marRight w:val="0"/>
                  <w:marTop w:val="240"/>
                  <w:marBottom w:val="0"/>
                  <w:divBdr>
                    <w:top w:val="none" w:sz="0" w:space="0" w:color="auto"/>
                    <w:left w:val="none" w:sz="0" w:space="0" w:color="auto"/>
                    <w:bottom w:val="none" w:sz="0" w:space="0" w:color="auto"/>
                    <w:right w:val="none" w:sz="0" w:space="0" w:color="auto"/>
                  </w:divBdr>
                  <w:divsChild>
                    <w:div w:id="80763898">
                      <w:marLeft w:val="0"/>
                      <w:marRight w:val="0"/>
                      <w:marTop w:val="0"/>
                      <w:marBottom w:val="0"/>
                      <w:divBdr>
                        <w:top w:val="none" w:sz="0" w:space="0" w:color="auto"/>
                        <w:left w:val="none" w:sz="0" w:space="0" w:color="auto"/>
                        <w:bottom w:val="none" w:sz="0" w:space="0" w:color="auto"/>
                        <w:right w:val="none" w:sz="0" w:space="0" w:color="auto"/>
                      </w:divBdr>
                      <w:divsChild>
                        <w:div w:id="2033720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962624">
                  <w:marLeft w:val="0"/>
                  <w:marRight w:val="0"/>
                  <w:marTop w:val="240"/>
                  <w:marBottom w:val="0"/>
                  <w:divBdr>
                    <w:top w:val="none" w:sz="0" w:space="0" w:color="auto"/>
                    <w:left w:val="none" w:sz="0" w:space="0" w:color="auto"/>
                    <w:bottom w:val="none" w:sz="0" w:space="0" w:color="auto"/>
                    <w:right w:val="none" w:sz="0" w:space="0" w:color="auto"/>
                  </w:divBdr>
                  <w:divsChild>
                    <w:div w:id="292369341">
                      <w:marLeft w:val="0"/>
                      <w:marRight w:val="0"/>
                      <w:marTop w:val="0"/>
                      <w:marBottom w:val="0"/>
                      <w:divBdr>
                        <w:top w:val="none" w:sz="0" w:space="0" w:color="auto"/>
                        <w:left w:val="none" w:sz="0" w:space="0" w:color="auto"/>
                        <w:bottom w:val="none" w:sz="0" w:space="0" w:color="auto"/>
                        <w:right w:val="none" w:sz="0" w:space="0" w:color="auto"/>
                      </w:divBdr>
                      <w:divsChild>
                        <w:div w:id="130203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298144">
                  <w:marLeft w:val="0"/>
                  <w:marRight w:val="0"/>
                  <w:marTop w:val="240"/>
                  <w:marBottom w:val="0"/>
                  <w:divBdr>
                    <w:top w:val="none" w:sz="0" w:space="0" w:color="auto"/>
                    <w:left w:val="none" w:sz="0" w:space="0" w:color="auto"/>
                    <w:bottom w:val="none" w:sz="0" w:space="0" w:color="auto"/>
                    <w:right w:val="none" w:sz="0" w:space="0" w:color="auto"/>
                  </w:divBdr>
                  <w:divsChild>
                    <w:div w:id="230312617">
                      <w:marLeft w:val="0"/>
                      <w:marRight w:val="0"/>
                      <w:marTop w:val="0"/>
                      <w:marBottom w:val="0"/>
                      <w:divBdr>
                        <w:top w:val="none" w:sz="0" w:space="0" w:color="auto"/>
                        <w:left w:val="none" w:sz="0" w:space="0" w:color="auto"/>
                        <w:bottom w:val="none" w:sz="0" w:space="0" w:color="auto"/>
                        <w:right w:val="none" w:sz="0" w:space="0" w:color="auto"/>
                      </w:divBdr>
                      <w:divsChild>
                        <w:div w:id="205739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280023">
                  <w:marLeft w:val="0"/>
                  <w:marRight w:val="0"/>
                  <w:marTop w:val="240"/>
                  <w:marBottom w:val="0"/>
                  <w:divBdr>
                    <w:top w:val="none" w:sz="0" w:space="0" w:color="auto"/>
                    <w:left w:val="none" w:sz="0" w:space="0" w:color="auto"/>
                    <w:bottom w:val="none" w:sz="0" w:space="0" w:color="auto"/>
                    <w:right w:val="none" w:sz="0" w:space="0" w:color="auto"/>
                  </w:divBdr>
                  <w:divsChild>
                    <w:div w:id="201867906">
                      <w:marLeft w:val="0"/>
                      <w:marRight w:val="0"/>
                      <w:marTop w:val="0"/>
                      <w:marBottom w:val="0"/>
                      <w:divBdr>
                        <w:top w:val="none" w:sz="0" w:space="0" w:color="auto"/>
                        <w:left w:val="none" w:sz="0" w:space="0" w:color="auto"/>
                        <w:bottom w:val="none" w:sz="0" w:space="0" w:color="auto"/>
                        <w:right w:val="none" w:sz="0" w:space="0" w:color="auto"/>
                      </w:divBdr>
                      <w:divsChild>
                        <w:div w:id="1180000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037053">
                  <w:marLeft w:val="0"/>
                  <w:marRight w:val="0"/>
                  <w:marTop w:val="240"/>
                  <w:marBottom w:val="0"/>
                  <w:divBdr>
                    <w:top w:val="none" w:sz="0" w:space="0" w:color="auto"/>
                    <w:left w:val="none" w:sz="0" w:space="0" w:color="auto"/>
                    <w:bottom w:val="none" w:sz="0" w:space="0" w:color="auto"/>
                    <w:right w:val="none" w:sz="0" w:space="0" w:color="auto"/>
                  </w:divBdr>
                  <w:divsChild>
                    <w:div w:id="246891314">
                      <w:marLeft w:val="0"/>
                      <w:marRight w:val="0"/>
                      <w:marTop w:val="0"/>
                      <w:marBottom w:val="0"/>
                      <w:divBdr>
                        <w:top w:val="none" w:sz="0" w:space="0" w:color="auto"/>
                        <w:left w:val="none" w:sz="0" w:space="0" w:color="auto"/>
                        <w:bottom w:val="none" w:sz="0" w:space="0" w:color="auto"/>
                        <w:right w:val="none" w:sz="0" w:space="0" w:color="auto"/>
                      </w:divBdr>
                      <w:divsChild>
                        <w:div w:id="198122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085051">
                  <w:marLeft w:val="0"/>
                  <w:marRight w:val="0"/>
                  <w:marTop w:val="240"/>
                  <w:marBottom w:val="0"/>
                  <w:divBdr>
                    <w:top w:val="none" w:sz="0" w:space="0" w:color="auto"/>
                    <w:left w:val="none" w:sz="0" w:space="0" w:color="auto"/>
                    <w:bottom w:val="none" w:sz="0" w:space="0" w:color="auto"/>
                    <w:right w:val="none" w:sz="0" w:space="0" w:color="auto"/>
                  </w:divBdr>
                  <w:divsChild>
                    <w:div w:id="1139490400">
                      <w:marLeft w:val="0"/>
                      <w:marRight w:val="0"/>
                      <w:marTop w:val="0"/>
                      <w:marBottom w:val="0"/>
                      <w:divBdr>
                        <w:top w:val="none" w:sz="0" w:space="0" w:color="auto"/>
                        <w:left w:val="none" w:sz="0" w:space="0" w:color="auto"/>
                        <w:bottom w:val="none" w:sz="0" w:space="0" w:color="auto"/>
                        <w:right w:val="none" w:sz="0" w:space="0" w:color="auto"/>
                      </w:divBdr>
                      <w:divsChild>
                        <w:div w:id="624779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960234">
                  <w:marLeft w:val="0"/>
                  <w:marRight w:val="0"/>
                  <w:marTop w:val="240"/>
                  <w:marBottom w:val="0"/>
                  <w:divBdr>
                    <w:top w:val="none" w:sz="0" w:space="0" w:color="auto"/>
                    <w:left w:val="none" w:sz="0" w:space="0" w:color="auto"/>
                    <w:bottom w:val="none" w:sz="0" w:space="0" w:color="auto"/>
                    <w:right w:val="none" w:sz="0" w:space="0" w:color="auto"/>
                  </w:divBdr>
                  <w:divsChild>
                    <w:div w:id="823156064">
                      <w:marLeft w:val="0"/>
                      <w:marRight w:val="0"/>
                      <w:marTop w:val="0"/>
                      <w:marBottom w:val="0"/>
                      <w:divBdr>
                        <w:top w:val="none" w:sz="0" w:space="0" w:color="auto"/>
                        <w:left w:val="none" w:sz="0" w:space="0" w:color="auto"/>
                        <w:bottom w:val="none" w:sz="0" w:space="0" w:color="auto"/>
                        <w:right w:val="none" w:sz="0" w:space="0" w:color="auto"/>
                      </w:divBdr>
                      <w:divsChild>
                        <w:div w:id="265699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132288">
                  <w:marLeft w:val="0"/>
                  <w:marRight w:val="0"/>
                  <w:marTop w:val="240"/>
                  <w:marBottom w:val="0"/>
                  <w:divBdr>
                    <w:top w:val="none" w:sz="0" w:space="0" w:color="auto"/>
                    <w:left w:val="none" w:sz="0" w:space="0" w:color="auto"/>
                    <w:bottom w:val="none" w:sz="0" w:space="0" w:color="auto"/>
                    <w:right w:val="none" w:sz="0" w:space="0" w:color="auto"/>
                  </w:divBdr>
                  <w:divsChild>
                    <w:div w:id="1914772221">
                      <w:marLeft w:val="0"/>
                      <w:marRight w:val="0"/>
                      <w:marTop w:val="0"/>
                      <w:marBottom w:val="0"/>
                      <w:divBdr>
                        <w:top w:val="none" w:sz="0" w:space="0" w:color="auto"/>
                        <w:left w:val="none" w:sz="0" w:space="0" w:color="auto"/>
                        <w:bottom w:val="none" w:sz="0" w:space="0" w:color="auto"/>
                        <w:right w:val="none" w:sz="0" w:space="0" w:color="auto"/>
                      </w:divBdr>
                      <w:divsChild>
                        <w:div w:id="1458646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318665">
                  <w:marLeft w:val="0"/>
                  <w:marRight w:val="0"/>
                  <w:marTop w:val="240"/>
                  <w:marBottom w:val="0"/>
                  <w:divBdr>
                    <w:top w:val="none" w:sz="0" w:space="0" w:color="auto"/>
                    <w:left w:val="none" w:sz="0" w:space="0" w:color="auto"/>
                    <w:bottom w:val="none" w:sz="0" w:space="0" w:color="auto"/>
                    <w:right w:val="none" w:sz="0" w:space="0" w:color="auto"/>
                  </w:divBdr>
                  <w:divsChild>
                    <w:div w:id="1488091205">
                      <w:marLeft w:val="0"/>
                      <w:marRight w:val="0"/>
                      <w:marTop w:val="0"/>
                      <w:marBottom w:val="0"/>
                      <w:divBdr>
                        <w:top w:val="none" w:sz="0" w:space="0" w:color="auto"/>
                        <w:left w:val="none" w:sz="0" w:space="0" w:color="auto"/>
                        <w:bottom w:val="none" w:sz="0" w:space="0" w:color="auto"/>
                        <w:right w:val="none" w:sz="0" w:space="0" w:color="auto"/>
                      </w:divBdr>
                      <w:divsChild>
                        <w:div w:id="1185364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760101">
                  <w:marLeft w:val="0"/>
                  <w:marRight w:val="0"/>
                  <w:marTop w:val="240"/>
                  <w:marBottom w:val="0"/>
                  <w:divBdr>
                    <w:top w:val="none" w:sz="0" w:space="0" w:color="auto"/>
                    <w:left w:val="none" w:sz="0" w:space="0" w:color="auto"/>
                    <w:bottom w:val="none" w:sz="0" w:space="0" w:color="auto"/>
                    <w:right w:val="none" w:sz="0" w:space="0" w:color="auto"/>
                  </w:divBdr>
                  <w:divsChild>
                    <w:div w:id="950624889">
                      <w:marLeft w:val="0"/>
                      <w:marRight w:val="0"/>
                      <w:marTop w:val="0"/>
                      <w:marBottom w:val="0"/>
                      <w:divBdr>
                        <w:top w:val="none" w:sz="0" w:space="0" w:color="auto"/>
                        <w:left w:val="none" w:sz="0" w:space="0" w:color="auto"/>
                        <w:bottom w:val="none" w:sz="0" w:space="0" w:color="auto"/>
                        <w:right w:val="none" w:sz="0" w:space="0" w:color="auto"/>
                      </w:divBdr>
                      <w:divsChild>
                        <w:div w:id="1461076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236231">
                  <w:marLeft w:val="0"/>
                  <w:marRight w:val="0"/>
                  <w:marTop w:val="240"/>
                  <w:marBottom w:val="0"/>
                  <w:divBdr>
                    <w:top w:val="none" w:sz="0" w:space="0" w:color="auto"/>
                    <w:left w:val="none" w:sz="0" w:space="0" w:color="auto"/>
                    <w:bottom w:val="none" w:sz="0" w:space="0" w:color="auto"/>
                    <w:right w:val="none" w:sz="0" w:space="0" w:color="auto"/>
                  </w:divBdr>
                  <w:divsChild>
                    <w:div w:id="707529529">
                      <w:marLeft w:val="0"/>
                      <w:marRight w:val="0"/>
                      <w:marTop w:val="0"/>
                      <w:marBottom w:val="0"/>
                      <w:divBdr>
                        <w:top w:val="none" w:sz="0" w:space="0" w:color="auto"/>
                        <w:left w:val="none" w:sz="0" w:space="0" w:color="auto"/>
                        <w:bottom w:val="none" w:sz="0" w:space="0" w:color="auto"/>
                        <w:right w:val="none" w:sz="0" w:space="0" w:color="auto"/>
                      </w:divBdr>
                      <w:divsChild>
                        <w:div w:id="1119684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597885">
                  <w:marLeft w:val="0"/>
                  <w:marRight w:val="0"/>
                  <w:marTop w:val="240"/>
                  <w:marBottom w:val="0"/>
                  <w:divBdr>
                    <w:top w:val="none" w:sz="0" w:space="0" w:color="auto"/>
                    <w:left w:val="none" w:sz="0" w:space="0" w:color="auto"/>
                    <w:bottom w:val="none" w:sz="0" w:space="0" w:color="auto"/>
                    <w:right w:val="none" w:sz="0" w:space="0" w:color="auto"/>
                  </w:divBdr>
                  <w:divsChild>
                    <w:div w:id="460810982">
                      <w:marLeft w:val="0"/>
                      <w:marRight w:val="0"/>
                      <w:marTop w:val="0"/>
                      <w:marBottom w:val="0"/>
                      <w:divBdr>
                        <w:top w:val="none" w:sz="0" w:space="0" w:color="auto"/>
                        <w:left w:val="none" w:sz="0" w:space="0" w:color="auto"/>
                        <w:bottom w:val="none" w:sz="0" w:space="0" w:color="auto"/>
                        <w:right w:val="none" w:sz="0" w:space="0" w:color="auto"/>
                      </w:divBdr>
                      <w:divsChild>
                        <w:div w:id="164045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827037">
                  <w:marLeft w:val="0"/>
                  <w:marRight w:val="0"/>
                  <w:marTop w:val="240"/>
                  <w:marBottom w:val="0"/>
                  <w:divBdr>
                    <w:top w:val="none" w:sz="0" w:space="0" w:color="auto"/>
                    <w:left w:val="none" w:sz="0" w:space="0" w:color="auto"/>
                    <w:bottom w:val="none" w:sz="0" w:space="0" w:color="auto"/>
                    <w:right w:val="none" w:sz="0" w:space="0" w:color="auto"/>
                  </w:divBdr>
                  <w:divsChild>
                    <w:div w:id="341124535">
                      <w:marLeft w:val="0"/>
                      <w:marRight w:val="0"/>
                      <w:marTop w:val="0"/>
                      <w:marBottom w:val="0"/>
                      <w:divBdr>
                        <w:top w:val="none" w:sz="0" w:space="0" w:color="auto"/>
                        <w:left w:val="none" w:sz="0" w:space="0" w:color="auto"/>
                        <w:bottom w:val="none" w:sz="0" w:space="0" w:color="auto"/>
                        <w:right w:val="none" w:sz="0" w:space="0" w:color="auto"/>
                      </w:divBdr>
                      <w:divsChild>
                        <w:div w:id="1887637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769227">
                  <w:marLeft w:val="0"/>
                  <w:marRight w:val="0"/>
                  <w:marTop w:val="240"/>
                  <w:marBottom w:val="0"/>
                  <w:divBdr>
                    <w:top w:val="none" w:sz="0" w:space="0" w:color="auto"/>
                    <w:left w:val="none" w:sz="0" w:space="0" w:color="auto"/>
                    <w:bottom w:val="none" w:sz="0" w:space="0" w:color="auto"/>
                    <w:right w:val="none" w:sz="0" w:space="0" w:color="auto"/>
                  </w:divBdr>
                  <w:divsChild>
                    <w:div w:id="1671716703">
                      <w:marLeft w:val="0"/>
                      <w:marRight w:val="0"/>
                      <w:marTop w:val="0"/>
                      <w:marBottom w:val="0"/>
                      <w:divBdr>
                        <w:top w:val="none" w:sz="0" w:space="0" w:color="auto"/>
                        <w:left w:val="none" w:sz="0" w:space="0" w:color="auto"/>
                        <w:bottom w:val="none" w:sz="0" w:space="0" w:color="auto"/>
                        <w:right w:val="none" w:sz="0" w:space="0" w:color="auto"/>
                      </w:divBdr>
                      <w:divsChild>
                        <w:div w:id="104539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822458">
                  <w:marLeft w:val="0"/>
                  <w:marRight w:val="0"/>
                  <w:marTop w:val="240"/>
                  <w:marBottom w:val="0"/>
                  <w:divBdr>
                    <w:top w:val="none" w:sz="0" w:space="0" w:color="auto"/>
                    <w:left w:val="none" w:sz="0" w:space="0" w:color="auto"/>
                    <w:bottom w:val="none" w:sz="0" w:space="0" w:color="auto"/>
                    <w:right w:val="none" w:sz="0" w:space="0" w:color="auto"/>
                  </w:divBdr>
                  <w:divsChild>
                    <w:div w:id="1580367142">
                      <w:marLeft w:val="0"/>
                      <w:marRight w:val="0"/>
                      <w:marTop w:val="0"/>
                      <w:marBottom w:val="0"/>
                      <w:divBdr>
                        <w:top w:val="none" w:sz="0" w:space="0" w:color="auto"/>
                        <w:left w:val="none" w:sz="0" w:space="0" w:color="auto"/>
                        <w:bottom w:val="none" w:sz="0" w:space="0" w:color="auto"/>
                        <w:right w:val="none" w:sz="0" w:space="0" w:color="auto"/>
                      </w:divBdr>
                      <w:divsChild>
                        <w:div w:id="1171220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016236">
                  <w:marLeft w:val="0"/>
                  <w:marRight w:val="0"/>
                  <w:marTop w:val="240"/>
                  <w:marBottom w:val="0"/>
                  <w:divBdr>
                    <w:top w:val="none" w:sz="0" w:space="0" w:color="auto"/>
                    <w:left w:val="none" w:sz="0" w:space="0" w:color="auto"/>
                    <w:bottom w:val="none" w:sz="0" w:space="0" w:color="auto"/>
                    <w:right w:val="none" w:sz="0" w:space="0" w:color="auto"/>
                  </w:divBdr>
                  <w:divsChild>
                    <w:div w:id="1246525705">
                      <w:marLeft w:val="0"/>
                      <w:marRight w:val="0"/>
                      <w:marTop w:val="0"/>
                      <w:marBottom w:val="0"/>
                      <w:divBdr>
                        <w:top w:val="none" w:sz="0" w:space="0" w:color="auto"/>
                        <w:left w:val="none" w:sz="0" w:space="0" w:color="auto"/>
                        <w:bottom w:val="none" w:sz="0" w:space="0" w:color="auto"/>
                        <w:right w:val="none" w:sz="0" w:space="0" w:color="auto"/>
                      </w:divBdr>
                      <w:divsChild>
                        <w:div w:id="1471897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550523">
                  <w:marLeft w:val="0"/>
                  <w:marRight w:val="0"/>
                  <w:marTop w:val="240"/>
                  <w:marBottom w:val="0"/>
                  <w:divBdr>
                    <w:top w:val="none" w:sz="0" w:space="0" w:color="auto"/>
                    <w:left w:val="none" w:sz="0" w:space="0" w:color="auto"/>
                    <w:bottom w:val="none" w:sz="0" w:space="0" w:color="auto"/>
                    <w:right w:val="none" w:sz="0" w:space="0" w:color="auto"/>
                  </w:divBdr>
                  <w:divsChild>
                    <w:div w:id="1894583777">
                      <w:marLeft w:val="0"/>
                      <w:marRight w:val="0"/>
                      <w:marTop w:val="0"/>
                      <w:marBottom w:val="0"/>
                      <w:divBdr>
                        <w:top w:val="none" w:sz="0" w:space="0" w:color="auto"/>
                        <w:left w:val="none" w:sz="0" w:space="0" w:color="auto"/>
                        <w:bottom w:val="none" w:sz="0" w:space="0" w:color="auto"/>
                        <w:right w:val="none" w:sz="0" w:space="0" w:color="auto"/>
                      </w:divBdr>
                      <w:divsChild>
                        <w:div w:id="98489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667642">
                  <w:marLeft w:val="0"/>
                  <w:marRight w:val="0"/>
                  <w:marTop w:val="240"/>
                  <w:marBottom w:val="0"/>
                  <w:divBdr>
                    <w:top w:val="none" w:sz="0" w:space="0" w:color="auto"/>
                    <w:left w:val="none" w:sz="0" w:space="0" w:color="auto"/>
                    <w:bottom w:val="none" w:sz="0" w:space="0" w:color="auto"/>
                    <w:right w:val="none" w:sz="0" w:space="0" w:color="auto"/>
                  </w:divBdr>
                  <w:divsChild>
                    <w:div w:id="713190170">
                      <w:marLeft w:val="0"/>
                      <w:marRight w:val="0"/>
                      <w:marTop w:val="0"/>
                      <w:marBottom w:val="0"/>
                      <w:divBdr>
                        <w:top w:val="none" w:sz="0" w:space="0" w:color="auto"/>
                        <w:left w:val="none" w:sz="0" w:space="0" w:color="auto"/>
                        <w:bottom w:val="none" w:sz="0" w:space="0" w:color="auto"/>
                        <w:right w:val="none" w:sz="0" w:space="0" w:color="auto"/>
                      </w:divBdr>
                      <w:divsChild>
                        <w:div w:id="105930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075341">
                  <w:marLeft w:val="0"/>
                  <w:marRight w:val="0"/>
                  <w:marTop w:val="240"/>
                  <w:marBottom w:val="0"/>
                  <w:divBdr>
                    <w:top w:val="none" w:sz="0" w:space="0" w:color="auto"/>
                    <w:left w:val="none" w:sz="0" w:space="0" w:color="auto"/>
                    <w:bottom w:val="none" w:sz="0" w:space="0" w:color="auto"/>
                    <w:right w:val="none" w:sz="0" w:space="0" w:color="auto"/>
                  </w:divBdr>
                  <w:divsChild>
                    <w:div w:id="87652911">
                      <w:marLeft w:val="0"/>
                      <w:marRight w:val="0"/>
                      <w:marTop w:val="0"/>
                      <w:marBottom w:val="0"/>
                      <w:divBdr>
                        <w:top w:val="none" w:sz="0" w:space="0" w:color="auto"/>
                        <w:left w:val="none" w:sz="0" w:space="0" w:color="auto"/>
                        <w:bottom w:val="none" w:sz="0" w:space="0" w:color="auto"/>
                        <w:right w:val="none" w:sz="0" w:space="0" w:color="auto"/>
                      </w:divBdr>
                      <w:divsChild>
                        <w:div w:id="127031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047966">
                  <w:marLeft w:val="0"/>
                  <w:marRight w:val="0"/>
                  <w:marTop w:val="240"/>
                  <w:marBottom w:val="0"/>
                  <w:divBdr>
                    <w:top w:val="none" w:sz="0" w:space="0" w:color="auto"/>
                    <w:left w:val="none" w:sz="0" w:space="0" w:color="auto"/>
                    <w:bottom w:val="none" w:sz="0" w:space="0" w:color="auto"/>
                    <w:right w:val="none" w:sz="0" w:space="0" w:color="auto"/>
                  </w:divBdr>
                  <w:divsChild>
                    <w:div w:id="1027870767">
                      <w:marLeft w:val="0"/>
                      <w:marRight w:val="0"/>
                      <w:marTop w:val="0"/>
                      <w:marBottom w:val="0"/>
                      <w:divBdr>
                        <w:top w:val="none" w:sz="0" w:space="0" w:color="auto"/>
                        <w:left w:val="none" w:sz="0" w:space="0" w:color="auto"/>
                        <w:bottom w:val="none" w:sz="0" w:space="0" w:color="auto"/>
                        <w:right w:val="none" w:sz="0" w:space="0" w:color="auto"/>
                      </w:divBdr>
                      <w:divsChild>
                        <w:div w:id="1612394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664948">
                  <w:marLeft w:val="0"/>
                  <w:marRight w:val="0"/>
                  <w:marTop w:val="240"/>
                  <w:marBottom w:val="0"/>
                  <w:divBdr>
                    <w:top w:val="none" w:sz="0" w:space="0" w:color="auto"/>
                    <w:left w:val="none" w:sz="0" w:space="0" w:color="auto"/>
                    <w:bottom w:val="none" w:sz="0" w:space="0" w:color="auto"/>
                    <w:right w:val="none" w:sz="0" w:space="0" w:color="auto"/>
                  </w:divBdr>
                  <w:divsChild>
                    <w:div w:id="871455504">
                      <w:marLeft w:val="0"/>
                      <w:marRight w:val="0"/>
                      <w:marTop w:val="0"/>
                      <w:marBottom w:val="0"/>
                      <w:divBdr>
                        <w:top w:val="none" w:sz="0" w:space="0" w:color="auto"/>
                        <w:left w:val="none" w:sz="0" w:space="0" w:color="auto"/>
                        <w:bottom w:val="none" w:sz="0" w:space="0" w:color="auto"/>
                        <w:right w:val="none" w:sz="0" w:space="0" w:color="auto"/>
                      </w:divBdr>
                      <w:divsChild>
                        <w:div w:id="433866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263106">
                  <w:marLeft w:val="0"/>
                  <w:marRight w:val="0"/>
                  <w:marTop w:val="240"/>
                  <w:marBottom w:val="0"/>
                  <w:divBdr>
                    <w:top w:val="none" w:sz="0" w:space="0" w:color="auto"/>
                    <w:left w:val="none" w:sz="0" w:space="0" w:color="auto"/>
                    <w:bottom w:val="none" w:sz="0" w:space="0" w:color="auto"/>
                    <w:right w:val="none" w:sz="0" w:space="0" w:color="auto"/>
                  </w:divBdr>
                  <w:divsChild>
                    <w:div w:id="1612198418">
                      <w:marLeft w:val="0"/>
                      <w:marRight w:val="0"/>
                      <w:marTop w:val="0"/>
                      <w:marBottom w:val="0"/>
                      <w:divBdr>
                        <w:top w:val="none" w:sz="0" w:space="0" w:color="auto"/>
                        <w:left w:val="none" w:sz="0" w:space="0" w:color="auto"/>
                        <w:bottom w:val="none" w:sz="0" w:space="0" w:color="auto"/>
                        <w:right w:val="none" w:sz="0" w:space="0" w:color="auto"/>
                      </w:divBdr>
                      <w:divsChild>
                        <w:div w:id="142491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43009">
                  <w:marLeft w:val="0"/>
                  <w:marRight w:val="0"/>
                  <w:marTop w:val="240"/>
                  <w:marBottom w:val="0"/>
                  <w:divBdr>
                    <w:top w:val="none" w:sz="0" w:space="0" w:color="auto"/>
                    <w:left w:val="none" w:sz="0" w:space="0" w:color="auto"/>
                    <w:bottom w:val="none" w:sz="0" w:space="0" w:color="auto"/>
                    <w:right w:val="none" w:sz="0" w:space="0" w:color="auto"/>
                  </w:divBdr>
                  <w:divsChild>
                    <w:div w:id="1984503046">
                      <w:marLeft w:val="0"/>
                      <w:marRight w:val="0"/>
                      <w:marTop w:val="0"/>
                      <w:marBottom w:val="0"/>
                      <w:divBdr>
                        <w:top w:val="none" w:sz="0" w:space="0" w:color="auto"/>
                        <w:left w:val="none" w:sz="0" w:space="0" w:color="auto"/>
                        <w:bottom w:val="none" w:sz="0" w:space="0" w:color="auto"/>
                        <w:right w:val="none" w:sz="0" w:space="0" w:color="auto"/>
                      </w:divBdr>
                      <w:divsChild>
                        <w:div w:id="1173493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558635">
                  <w:marLeft w:val="0"/>
                  <w:marRight w:val="0"/>
                  <w:marTop w:val="240"/>
                  <w:marBottom w:val="0"/>
                  <w:divBdr>
                    <w:top w:val="none" w:sz="0" w:space="0" w:color="auto"/>
                    <w:left w:val="none" w:sz="0" w:space="0" w:color="auto"/>
                    <w:bottom w:val="none" w:sz="0" w:space="0" w:color="auto"/>
                    <w:right w:val="none" w:sz="0" w:space="0" w:color="auto"/>
                  </w:divBdr>
                  <w:divsChild>
                    <w:div w:id="367725333">
                      <w:marLeft w:val="0"/>
                      <w:marRight w:val="0"/>
                      <w:marTop w:val="0"/>
                      <w:marBottom w:val="0"/>
                      <w:divBdr>
                        <w:top w:val="none" w:sz="0" w:space="0" w:color="auto"/>
                        <w:left w:val="none" w:sz="0" w:space="0" w:color="auto"/>
                        <w:bottom w:val="none" w:sz="0" w:space="0" w:color="auto"/>
                        <w:right w:val="none" w:sz="0" w:space="0" w:color="auto"/>
                      </w:divBdr>
                      <w:divsChild>
                        <w:div w:id="907155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078986">
                  <w:marLeft w:val="0"/>
                  <w:marRight w:val="0"/>
                  <w:marTop w:val="240"/>
                  <w:marBottom w:val="0"/>
                  <w:divBdr>
                    <w:top w:val="none" w:sz="0" w:space="0" w:color="auto"/>
                    <w:left w:val="none" w:sz="0" w:space="0" w:color="auto"/>
                    <w:bottom w:val="none" w:sz="0" w:space="0" w:color="auto"/>
                    <w:right w:val="none" w:sz="0" w:space="0" w:color="auto"/>
                  </w:divBdr>
                  <w:divsChild>
                    <w:div w:id="542249746">
                      <w:marLeft w:val="0"/>
                      <w:marRight w:val="0"/>
                      <w:marTop w:val="0"/>
                      <w:marBottom w:val="0"/>
                      <w:divBdr>
                        <w:top w:val="none" w:sz="0" w:space="0" w:color="auto"/>
                        <w:left w:val="none" w:sz="0" w:space="0" w:color="auto"/>
                        <w:bottom w:val="none" w:sz="0" w:space="0" w:color="auto"/>
                        <w:right w:val="none" w:sz="0" w:space="0" w:color="auto"/>
                      </w:divBdr>
                      <w:divsChild>
                        <w:div w:id="225606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543391">
                  <w:marLeft w:val="0"/>
                  <w:marRight w:val="0"/>
                  <w:marTop w:val="240"/>
                  <w:marBottom w:val="0"/>
                  <w:divBdr>
                    <w:top w:val="none" w:sz="0" w:space="0" w:color="auto"/>
                    <w:left w:val="none" w:sz="0" w:space="0" w:color="auto"/>
                    <w:bottom w:val="none" w:sz="0" w:space="0" w:color="auto"/>
                    <w:right w:val="none" w:sz="0" w:space="0" w:color="auto"/>
                  </w:divBdr>
                  <w:divsChild>
                    <w:div w:id="159665319">
                      <w:marLeft w:val="0"/>
                      <w:marRight w:val="0"/>
                      <w:marTop w:val="0"/>
                      <w:marBottom w:val="0"/>
                      <w:divBdr>
                        <w:top w:val="none" w:sz="0" w:space="0" w:color="auto"/>
                        <w:left w:val="none" w:sz="0" w:space="0" w:color="auto"/>
                        <w:bottom w:val="none" w:sz="0" w:space="0" w:color="auto"/>
                        <w:right w:val="none" w:sz="0" w:space="0" w:color="auto"/>
                      </w:divBdr>
                      <w:divsChild>
                        <w:div w:id="611665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616311">
                  <w:marLeft w:val="0"/>
                  <w:marRight w:val="0"/>
                  <w:marTop w:val="240"/>
                  <w:marBottom w:val="0"/>
                  <w:divBdr>
                    <w:top w:val="none" w:sz="0" w:space="0" w:color="auto"/>
                    <w:left w:val="none" w:sz="0" w:space="0" w:color="auto"/>
                    <w:bottom w:val="none" w:sz="0" w:space="0" w:color="auto"/>
                    <w:right w:val="none" w:sz="0" w:space="0" w:color="auto"/>
                  </w:divBdr>
                  <w:divsChild>
                    <w:div w:id="1437016394">
                      <w:marLeft w:val="0"/>
                      <w:marRight w:val="0"/>
                      <w:marTop w:val="0"/>
                      <w:marBottom w:val="0"/>
                      <w:divBdr>
                        <w:top w:val="none" w:sz="0" w:space="0" w:color="auto"/>
                        <w:left w:val="none" w:sz="0" w:space="0" w:color="auto"/>
                        <w:bottom w:val="none" w:sz="0" w:space="0" w:color="auto"/>
                        <w:right w:val="none" w:sz="0" w:space="0" w:color="auto"/>
                      </w:divBdr>
                      <w:divsChild>
                        <w:div w:id="192803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126575">
                  <w:marLeft w:val="0"/>
                  <w:marRight w:val="0"/>
                  <w:marTop w:val="240"/>
                  <w:marBottom w:val="0"/>
                  <w:divBdr>
                    <w:top w:val="none" w:sz="0" w:space="0" w:color="auto"/>
                    <w:left w:val="none" w:sz="0" w:space="0" w:color="auto"/>
                    <w:bottom w:val="none" w:sz="0" w:space="0" w:color="auto"/>
                    <w:right w:val="none" w:sz="0" w:space="0" w:color="auto"/>
                  </w:divBdr>
                  <w:divsChild>
                    <w:div w:id="1937208678">
                      <w:marLeft w:val="0"/>
                      <w:marRight w:val="0"/>
                      <w:marTop w:val="0"/>
                      <w:marBottom w:val="0"/>
                      <w:divBdr>
                        <w:top w:val="none" w:sz="0" w:space="0" w:color="auto"/>
                        <w:left w:val="none" w:sz="0" w:space="0" w:color="auto"/>
                        <w:bottom w:val="none" w:sz="0" w:space="0" w:color="auto"/>
                        <w:right w:val="none" w:sz="0" w:space="0" w:color="auto"/>
                      </w:divBdr>
                      <w:divsChild>
                        <w:div w:id="176645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646572">
                  <w:marLeft w:val="0"/>
                  <w:marRight w:val="0"/>
                  <w:marTop w:val="240"/>
                  <w:marBottom w:val="0"/>
                  <w:divBdr>
                    <w:top w:val="none" w:sz="0" w:space="0" w:color="auto"/>
                    <w:left w:val="none" w:sz="0" w:space="0" w:color="auto"/>
                    <w:bottom w:val="none" w:sz="0" w:space="0" w:color="auto"/>
                    <w:right w:val="none" w:sz="0" w:space="0" w:color="auto"/>
                  </w:divBdr>
                  <w:divsChild>
                    <w:div w:id="2067682710">
                      <w:marLeft w:val="0"/>
                      <w:marRight w:val="0"/>
                      <w:marTop w:val="0"/>
                      <w:marBottom w:val="0"/>
                      <w:divBdr>
                        <w:top w:val="none" w:sz="0" w:space="0" w:color="auto"/>
                        <w:left w:val="none" w:sz="0" w:space="0" w:color="auto"/>
                        <w:bottom w:val="none" w:sz="0" w:space="0" w:color="auto"/>
                        <w:right w:val="none" w:sz="0" w:space="0" w:color="auto"/>
                      </w:divBdr>
                      <w:divsChild>
                        <w:div w:id="1561868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175124">
                  <w:marLeft w:val="0"/>
                  <w:marRight w:val="0"/>
                  <w:marTop w:val="240"/>
                  <w:marBottom w:val="0"/>
                  <w:divBdr>
                    <w:top w:val="none" w:sz="0" w:space="0" w:color="auto"/>
                    <w:left w:val="none" w:sz="0" w:space="0" w:color="auto"/>
                    <w:bottom w:val="none" w:sz="0" w:space="0" w:color="auto"/>
                    <w:right w:val="none" w:sz="0" w:space="0" w:color="auto"/>
                  </w:divBdr>
                  <w:divsChild>
                    <w:div w:id="2021159148">
                      <w:marLeft w:val="0"/>
                      <w:marRight w:val="0"/>
                      <w:marTop w:val="0"/>
                      <w:marBottom w:val="0"/>
                      <w:divBdr>
                        <w:top w:val="none" w:sz="0" w:space="0" w:color="auto"/>
                        <w:left w:val="none" w:sz="0" w:space="0" w:color="auto"/>
                        <w:bottom w:val="none" w:sz="0" w:space="0" w:color="auto"/>
                        <w:right w:val="none" w:sz="0" w:space="0" w:color="auto"/>
                      </w:divBdr>
                      <w:divsChild>
                        <w:div w:id="161841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712005">
                  <w:marLeft w:val="0"/>
                  <w:marRight w:val="0"/>
                  <w:marTop w:val="240"/>
                  <w:marBottom w:val="0"/>
                  <w:divBdr>
                    <w:top w:val="none" w:sz="0" w:space="0" w:color="auto"/>
                    <w:left w:val="none" w:sz="0" w:space="0" w:color="auto"/>
                    <w:bottom w:val="none" w:sz="0" w:space="0" w:color="auto"/>
                    <w:right w:val="none" w:sz="0" w:space="0" w:color="auto"/>
                  </w:divBdr>
                  <w:divsChild>
                    <w:div w:id="428816375">
                      <w:marLeft w:val="0"/>
                      <w:marRight w:val="0"/>
                      <w:marTop w:val="0"/>
                      <w:marBottom w:val="0"/>
                      <w:divBdr>
                        <w:top w:val="none" w:sz="0" w:space="0" w:color="auto"/>
                        <w:left w:val="none" w:sz="0" w:space="0" w:color="auto"/>
                        <w:bottom w:val="none" w:sz="0" w:space="0" w:color="auto"/>
                        <w:right w:val="none" w:sz="0" w:space="0" w:color="auto"/>
                      </w:divBdr>
                      <w:divsChild>
                        <w:div w:id="532304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3469">
                  <w:marLeft w:val="0"/>
                  <w:marRight w:val="0"/>
                  <w:marTop w:val="240"/>
                  <w:marBottom w:val="0"/>
                  <w:divBdr>
                    <w:top w:val="none" w:sz="0" w:space="0" w:color="auto"/>
                    <w:left w:val="none" w:sz="0" w:space="0" w:color="auto"/>
                    <w:bottom w:val="none" w:sz="0" w:space="0" w:color="auto"/>
                    <w:right w:val="none" w:sz="0" w:space="0" w:color="auto"/>
                  </w:divBdr>
                  <w:divsChild>
                    <w:div w:id="1218518288">
                      <w:marLeft w:val="0"/>
                      <w:marRight w:val="0"/>
                      <w:marTop w:val="0"/>
                      <w:marBottom w:val="0"/>
                      <w:divBdr>
                        <w:top w:val="none" w:sz="0" w:space="0" w:color="auto"/>
                        <w:left w:val="none" w:sz="0" w:space="0" w:color="auto"/>
                        <w:bottom w:val="none" w:sz="0" w:space="0" w:color="auto"/>
                        <w:right w:val="none" w:sz="0" w:space="0" w:color="auto"/>
                      </w:divBdr>
                      <w:divsChild>
                        <w:div w:id="14894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825059">
                  <w:marLeft w:val="0"/>
                  <w:marRight w:val="0"/>
                  <w:marTop w:val="240"/>
                  <w:marBottom w:val="0"/>
                  <w:divBdr>
                    <w:top w:val="none" w:sz="0" w:space="0" w:color="auto"/>
                    <w:left w:val="none" w:sz="0" w:space="0" w:color="auto"/>
                    <w:bottom w:val="none" w:sz="0" w:space="0" w:color="auto"/>
                    <w:right w:val="none" w:sz="0" w:space="0" w:color="auto"/>
                  </w:divBdr>
                  <w:divsChild>
                    <w:div w:id="1176188967">
                      <w:marLeft w:val="0"/>
                      <w:marRight w:val="0"/>
                      <w:marTop w:val="0"/>
                      <w:marBottom w:val="0"/>
                      <w:divBdr>
                        <w:top w:val="none" w:sz="0" w:space="0" w:color="auto"/>
                        <w:left w:val="none" w:sz="0" w:space="0" w:color="auto"/>
                        <w:bottom w:val="none" w:sz="0" w:space="0" w:color="auto"/>
                        <w:right w:val="none" w:sz="0" w:space="0" w:color="auto"/>
                      </w:divBdr>
                      <w:divsChild>
                        <w:div w:id="203714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688243">
                  <w:marLeft w:val="0"/>
                  <w:marRight w:val="0"/>
                  <w:marTop w:val="240"/>
                  <w:marBottom w:val="0"/>
                  <w:divBdr>
                    <w:top w:val="none" w:sz="0" w:space="0" w:color="auto"/>
                    <w:left w:val="none" w:sz="0" w:space="0" w:color="auto"/>
                    <w:bottom w:val="none" w:sz="0" w:space="0" w:color="auto"/>
                    <w:right w:val="none" w:sz="0" w:space="0" w:color="auto"/>
                  </w:divBdr>
                  <w:divsChild>
                    <w:div w:id="460850237">
                      <w:marLeft w:val="0"/>
                      <w:marRight w:val="0"/>
                      <w:marTop w:val="0"/>
                      <w:marBottom w:val="0"/>
                      <w:divBdr>
                        <w:top w:val="none" w:sz="0" w:space="0" w:color="auto"/>
                        <w:left w:val="none" w:sz="0" w:space="0" w:color="auto"/>
                        <w:bottom w:val="none" w:sz="0" w:space="0" w:color="auto"/>
                        <w:right w:val="none" w:sz="0" w:space="0" w:color="auto"/>
                      </w:divBdr>
                      <w:divsChild>
                        <w:div w:id="1988707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369689">
                  <w:marLeft w:val="0"/>
                  <w:marRight w:val="0"/>
                  <w:marTop w:val="240"/>
                  <w:marBottom w:val="0"/>
                  <w:divBdr>
                    <w:top w:val="none" w:sz="0" w:space="0" w:color="auto"/>
                    <w:left w:val="none" w:sz="0" w:space="0" w:color="auto"/>
                    <w:bottom w:val="none" w:sz="0" w:space="0" w:color="auto"/>
                    <w:right w:val="none" w:sz="0" w:space="0" w:color="auto"/>
                  </w:divBdr>
                  <w:divsChild>
                    <w:div w:id="879166848">
                      <w:marLeft w:val="0"/>
                      <w:marRight w:val="0"/>
                      <w:marTop w:val="0"/>
                      <w:marBottom w:val="0"/>
                      <w:divBdr>
                        <w:top w:val="none" w:sz="0" w:space="0" w:color="auto"/>
                        <w:left w:val="none" w:sz="0" w:space="0" w:color="auto"/>
                        <w:bottom w:val="none" w:sz="0" w:space="0" w:color="auto"/>
                        <w:right w:val="none" w:sz="0" w:space="0" w:color="auto"/>
                      </w:divBdr>
                      <w:divsChild>
                        <w:div w:id="2073692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956388">
                  <w:marLeft w:val="0"/>
                  <w:marRight w:val="0"/>
                  <w:marTop w:val="240"/>
                  <w:marBottom w:val="0"/>
                  <w:divBdr>
                    <w:top w:val="none" w:sz="0" w:space="0" w:color="auto"/>
                    <w:left w:val="none" w:sz="0" w:space="0" w:color="auto"/>
                    <w:bottom w:val="none" w:sz="0" w:space="0" w:color="auto"/>
                    <w:right w:val="none" w:sz="0" w:space="0" w:color="auto"/>
                  </w:divBdr>
                  <w:divsChild>
                    <w:div w:id="252903630">
                      <w:marLeft w:val="0"/>
                      <w:marRight w:val="0"/>
                      <w:marTop w:val="0"/>
                      <w:marBottom w:val="0"/>
                      <w:divBdr>
                        <w:top w:val="none" w:sz="0" w:space="0" w:color="auto"/>
                        <w:left w:val="none" w:sz="0" w:space="0" w:color="auto"/>
                        <w:bottom w:val="none" w:sz="0" w:space="0" w:color="auto"/>
                        <w:right w:val="none" w:sz="0" w:space="0" w:color="auto"/>
                      </w:divBdr>
                      <w:divsChild>
                        <w:div w:id="1159881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169621">
                  <w:marLeft w:val="0"/>
                  <w:marRight w:val="0"/>
                  <w:marTop w:val="240"/>
                  <w:marBottom w:val="0"/>
                  <w:divBdr>
                    <w:top w:val="none" w:sz="0" w:space="0" w:color="auto"/>
                    <w:left w:val="none" w:sz="0" w:space="0" w:color="auto"/>
                    <w:bottom w:val="none" w:sz="0" w:space="0" w:color="auto"/>
                    <w:right w:val="none" w:sz="0" w:space="0" w:color="auto"/>
                  </w:divBdr>
                  <w:divsChild>
                    <w:div w:id="1299262825">
                      <w:marLeft w:val="0"/>
                      <w:marRight w:val="0"/>
                      <w:marTop w:val="0"/>
                      <w:marBottom w:val="0"/>
                      <w:divBdr>
                        <w:top w:val="none" w:sz="0" w:space="0" w:color="auto"/>
                        <w:left w:val="none" w:sz="0" w:space="0" w:color="auto"/>
                        <w:bottom w:val="none" w:sz="0" w:space="0" w:color="auto"/>
                        <w:right w:val="none" w:sz="0" w:space="0" w:color="auto"/>
                      </w:divBdr>
                      <w:divsChild>
                        <w:div w:id="356665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966182">
                  <w:marLeft w:val="0"/>
                  <w:marRight w:val="0"/>
                  <w:marTop w:val="240"/>
                  <w:marBottom w:val="0"/>
                  <w:divBdr>
                    <w:top w:val="none" w:sz="0" w:space="0" w:color="auto"/>
                    <w:left w:val="none" w:sz="0" w:space="0" w:color="auto"/>
                    <w:bottom w:val="none" w:sz="0" w:space="0" w:color="auto"/>
                    <w:right w:val="none" w:sz="0" w:space="0" w:color="auto"/>
                  </w:divBdr>
                  <w:divsChild>
                    <w:div w:id="553389427">
                      <w:marLeft w:val="0"/>
                      <w:marRight w:val="0"/>
                      <w:marTop w:val="0"/>
                      <w:marBottom w:val="0"/>
                      <w:divBdr>
                        <w:top w:val="none" w:sz="0" w:space="0" w:color="auto"/>
                        <w:left w:val="none" w:sz="0" w:space="0" w:color="auto"/>
                        <w:bottom w:val="none" w:sz="0" w:space="0" w:color="auto"/>
                        <w:right w:val="none" w:sz="0" w:space="0" w:color="auto"/>
                      </w:divBdr>
                      <w:divsChild>
                        <w:div w:id="177879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212598">
                  <w:marLeft w:val="0"/>
                  <w:marRight w:val="0"/>
                  <w:marTop w:val="240"/>
                  <w:marBottom w:val="0"/>
                  <w:divBdr>
                    <w:top w:val="none" w:sz="0" w:space="0" w:color="auto"/>
                    <w:left w:val="none" w:sz="0" w:space="0" w:color="auto"/>
                    <w:bottom w:val="none" w:sz="0" w:space="0" w:color="auto"/>
                    <w:right w:val="none" w:sz="0" w:space="0" w:color="auto"/>
                  </w:divBdr>
                  <w:divsChild>
                    <w:div w:id="1994069112">
                      <w:marLeft w:val="0"/>
                      <w:marRight w:val="0"/>
                      <w:marTop w:val="0"/>
                      <w:marBottom w:val="0"/>
                      <w:divBdr>
                        <w:top w:val="none" w:sz="0" w:space="0" w:color="auto"/>
                        <w:left w:val="none" w:sz="0" w:space="0" w:color="auto"/>
                        <w:bottom w:val="none" w:sz="0" w:space="0" w:color="auto"/>
                        <w:right w:val="none" w:sz="0" w:space="0" w:color="auto"/>
                      </w:divBdr>
                      <w:divsChild>
                        <w:div w:id="499392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364141">
                  <w:marLeft w:val="0"/>
                  <w:marRight w:val="0"/>
                  <w:marTop w:val="240"/>
                  <w:marBottom w:val="0"/>
                  <w:divBdr>
                    <w:top w:val="none" w:sz="0" w:space="0" w:color="auto"/>
                    <w:left w:val="none" w:sz="0" w:space="0" w:color="auto"/>
                    <w:bottom w:val="none" w:sz="0" w:space="0" w:color="auto"/>
                    <w:right w:val="none" w:sz="0" w:space="0" w:color="auto"/>
                  </w:divBdr>
                  <w:divsChild>
                    <w:div w:id="1462960158">
                      <w:marLeft w:val="0"/>
                      <w:marRight w:val="0"/>
                      <w:marTop w:val="0"/>
                      <w:marBottom w:val="0"/>
                      <w:divBdr>
                        <w:top w:val="none" w:sz="0" w:space="0" w:color="auto"/>
                        <w:left w:val="none" w:sz="0" w:space="0" w:color="auto"/>
                        <w:bottom w:val="none" w:sz="0" w:space="0" w:color="auto"/>
                        <w:right w:val="none" w:sz="0" w:space="0" w:color="auto"/>
                      </w:divBdr>
                      <w:divsChild>
                        <w:div w:id="174105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840502">
                  <w:marLeft w:val="0"/>
                  <w:marRight w:val="0"/>
                  <w:marTop w:val="240"/>
                  <w:marBottom w:val="0"/>
                  <w:divBdr>
                    <w:top w:val="none" w:sz="0" w:space="0" w:color="auto"/>
                    <w:left w:val="none" w:sz="0" w:space="0" w:color="auto"/>
                    <w:bottom w:val="none" w:sz="0" w:space="0" w:color="auto"/>
                    <w:right w:val="none" w:sz="0" w:space="0" w:color="auto"/>
                  </w:divBdr>
                  <w:divsChild>
                    <w:div w:id="1128740849">
                      <w:marLeft w:val="0"/>
                      <w:marRight w:val="0"/>
                      <w:marTop w:val="0"/>
                      <w:marBottom w:val="0"/>
                      <w:divBdr>
                        <w:top w:val="none" w:sz="0" w:space="0" w:color="auto"/>
                        <w:left w:val="none" w:sz="0" w:space="0" w:color="auto"/>
                        <w:bottom w:val="none" w:sz="0" w:space="0" w:color="auto"/>
                        <w:right w:val="none" w:sz="0" w:space="0" w:color="auto"/>
                      </w:divBdr>
                      <w:divsChild>
                        <w:div w:id="2026442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930202">
                  <w:marLeft w:val="0"/>
                  <w:marRight w:val="0"/>
                  <w:marTop w:val="240"/>
                  <w:marBottom w:val="0"/>
                  <w:divBdr>
                    <w:top w:val="none" w:sz="0" w:space="0" w:color="auto"/>
                    <w:left w:val="none" w:sz="0" w:space="0" w:color="auto"/>
                    <w:bottom w:val="none" w:sz="0" w:space="0" w:color="auto"/>
                    <w:right w:val="none" w:sz="0" w:space="0" w:color="auto"/>
                  </w:divBdr>
                  <w:divsChild>
                    <w:div w:id="605650580">
                      <w:marLeft w:val="0"/>
                      <w:marRight w:val="0"/>
                      <w:marTop w:val="0"/>
                      <w:marBottom w:val="0"/>
                      <w:divBdr>
                        <w:top w:val="none" w:sz="0" w:space="0" w:color="auto"/>
                        <w:left w:val="none" w:sz="0" w:space="0" w:color="auto"/>
                        <w:bottom w:val="none" w:sz="0" w:space="0" w:color="auto"/>
                        <w:right w:val="none" w:sz="0" w:space="0" w:color="auto"/>
                      </w:divBdr>
                      <w:divsChild>
                        <w:div w:id="162084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965850">
                  <w:marLeft w:val="0"/>
                  <w:marRight w:val="0"/>
                  <w:marTop w:val="240"/>
                  <w:marBottom w:val="0"/>
                  <w:divBdr>
                    <w:top w:val="none" w:sz="0" w:space="0" w:color="auto"/>
                    <w:left w:val="none" w:sz="0" w:space="0" w:color="auto"/>
                    <w:bottom w:val="none" w:sz="0" w:space="0" w:color="auto"/>
                    <w:right w:val="none" w:sz="0" w:space="0" w:color="auto"/>
                  </w:divBdr>
                  <w:divsChild>
                    <w:div w:id="1256086018">
                      <w:marLeft w:val="0"/>
                      <w:marRight w:val="0"/>
                      <w:marTop w:val="0"/>
                      <w:marBottom w:val="0"/>
                      <w:divBdr>
                        <w:top w:val="none" w:sz="0" w:space="0" w:color="auto"/>
                        <w:left w:val="none" w:sz="0" w:space="0" w:color="auto"/>
                        <w:bottom w:val="none" w:sz="0" w:space="0" w:color="auto"/>
                        <w:right w:val="none" w:sz="0" w:space="0" w:color="auto"/>
                      </w:divBdr>
                      <w:divsChild>
                        <w:div w:id="20391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062344">
                  <w:marLeft w:val="0"/>
                  <w:marRight w:val="0"/>
                  <w:marTop w:val="240"/>
                  <w:marBottom w:val="0"/>
                  <w:divBdr>
                    <w:top w:val="none" w:sz="0" w:space="0" w:color="auto"/>
                    <w:left w:val="none" w:sz="0" w:space="0" w:color="auto"/>
                    <w:bottom w:val="none" w:sz="0" w:space="0" w:color="auto"/>
                    <w:right w:val="none" w:sz="0" w:space="0" w:color="auto"/>
                  </w:divBdr>
                  <w:divsChild>
                    <w:div w:id="175460866">
                      <w:marLeft w:val="0"/>
                      <w:marRight w:val="0"/>
                      <w:marTop w:val="0"/>
                      <w:marBottom w:val="0"/>
                      <w:divBdr>
                        <w:top w:val="none" w:sz="0" w:space="0" w:color="auto"/>
                        <w:left w:val="none" w:sz="0" w:space="0" w:color="auto"/>
                        <w:bottom w:val="none" w:sz="0" w:space="0" w:color="auto"/>
                        <w:right w:val="none" w:sz="0" w:space="0" w:color="auto"/>
                      </w:divBdr>
                      <w:divsChild>
                        <w:div w:id="192035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083629">
                  <w:marLeft w:val="0"/>
                  <w:marRight w:val="0"/>
                  <w:marTop w:val="240"/>
                  <w:marBottom w:val="0"/>
                  <w:divBdr>
                    <w:top w:val="none" w:sz="0" w:space="0" w:color="auto"/>
                    <w:left w:val="none" w:sz="0" w:space="0" w:color="auto"/>
                    <w:bottom w:val="none" w:sz="0" w:space="0" w:color="auto"/>
                    <w:right w:val="none" w:sz="0" w:space="0" w:color="auto"/>
                  </w:divBdr>
                  <w:divsChild>
                    <w:div w:id="1539270672">
                      <w:marLeft w:val="0"/>
                      <w:marRight w:val="0"/>
                      <w:marTop w:val="0"/>
                      <w:marBottom w:val="0"/>
                      <w:divBdr>
                        <w:top w:val="none" w:sz="0" w:space="0" w:color="auto"/>
                        <w:left w:val="none" w:sz="0" w:space="0" w:color="auto"/>
                        <w:bottom w:val="none" w:sz="0" w:space="0" w:color="auto"/>
                        <w:right w:val="none" w:sz="0" w:space="0" w:color="auto"/>
                      </w:divBdr>
                      <w:divsChild>
                        <w:div w:id="1519196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815055">
                  <w:marLeft w:val="0"/>
                  <w:marRight w:val="0"/>
                  <w:marTop w:val="240"/>
                  <w:marBottom w:val="0"/>
                  <w:divBdr>
                    <w:top w:val="none" w:sz="0" w:space="0" w:color="auto"/>
                    <w:left w:val="none" w:sz="0" w:space="0" w:color="auto"/>
                    <w:bottom w:val="none" w:sz="0" w:space="0" w:color="auto"/>
                    <w:right w:val="none" w:sz="0" w:space="0" w:color="auto"/>
                  </w:divBdr>
                  <w:divsChild>
                    <w:div w:id="401368985">
                      <w:marLeft w:val="0"/>
                      <w:marRight w:val="0"/>
                      <w:marTop w:val="0"/>
                      <w:marBottom w:val="0"/>
                      <w:divBdr>
                        <w:top w:val="none" w:sz="0" w:space="0" w:color="auto"/>
                        <w:left w:val="none" w:sz="0" w:space="0" w:color="auto"/>
                        <w:bottom w:val="none" w:sz="0" w:space="0" w:color="auto"/>
                        <w:right w:val="none" w:sz="0" w:space="0" w:color="auto"/>
                      </w:divBdr>
                      <w:divsChild>
                        <w:div w:id="18286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819938">
                  <w:marLeft w:val="0"/>
                  <w:marRight w:val="0"/>
                  <w:marTop w:val="240"/>
                  <w:marBottom w:val="0"/>
                  <w:divBdr>
                    <w:top w:val="none" w:sz="0" w:space="0" w:color="auto"/>
                    <w:left w:val="none" w:sz="0" w:space="0" w:color="auto"/>
                    <w:bottom w:val="none" w:sz="0" w:space="0" w:color="auto"/>
                    <w:right w:val="none" w:sz="0" w:space="0" w:color="auto"/>
                  </w:divBdr>
                  <w:divsChild>
                    <w:div w:id="1175878590">
                      <w:marLeft w:val="0"/>
                      <w:marRight w:val="0"/>
                      <w:marTop w:val="0"/>
                      <w:marBottom w:val="0"/>
                      <w:divBdr>
                        <w:top w:val="none" w:sz="0" w:space="0" w:color="auto"/>
                        <w:left w:val="none" w:sz="0" w:space="0" w:color="auto"/>
                        <w:bottom w:val="none" w:sz="0" w:space="0" w:color="auto"/>
                        <w:right w:val="none" w:sz="0" w:space="0" w:color="auto"/>
                      </w:divBdr>
                      <w:divsChild>
                        <w:div w:id="522130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865">
                  <w:marLeft w:val="0"/>
                  <w:marRight w:val="0"/>
                  <w:marTop w:val="240"/>
                  <w:marBottom w:val="0"/>
                  <w:divBdr>
                    <w:top w:val="none" w:sz="0" w:space="0" w:color="auto"/>
                    <w:left w:val="none" w:sz="0" w:space="0" w:color="auto"/>
                    <w:bottom w:val="none" w:sz="0" w:space="0" w:color="auto"/>
                    <w:right w:val="none" w:sz="0" w:space="0" w:color="auto"/>
                  </w:divBdr>
                  <w:divsChild>
                    <w:div w:id="1977098696">
                      <w:marLeft w:val="0"/>
                      <w:marRight w:val="0"/>
                      <w:marTop w:val="0"/>
                      <w:marBottom w:val="0"/>
                      <w:divBdr>
                        <w:top w:val="none" w:sz="0" w:space="0" w:color="auto"/>
                        <w:left w:val="none" w:sz="0" w:space="0" w:color="auto"/>
                        <w:bottom w:val="none" w:sz="0" w:space="0" w:color="auto"/>
                        <w:right w:val="none" w:sz="0" w:space="0" w:color="auto"/>
                      </w:divBdr>
                      <w:divsChild>
                        <w:div w:id="1263609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287759">
                  <w:marLeft w:val="0"/>
                  <w:marRight w:val="0"/>
                  <w:marTop w:val="240"/>
                  <w:marBottom w:val="0"/>
                  <w:divBdr>
                    <w:top w:val="none" w:sz="0" w:space="0" w:color="auto"/>
                    <w:left w:val="none" w:sz="0" w:space="0" w:color="auto"/>
                    <w:bottom w:val="none" w:sz="0" w:space="0" w:color="auto"/>
                    <w:right w:val="none" w:sz="0" w:space="0" w:color="auto"/>
                  </w:divBdr>
                  <w:divsChild>
                    <w:div w:id="73204607">
                      <w:marLeft w:val="0"/>
                      <w:marRight w:val="0"/>
                      <w:marTop w:val="0"/>
                      <w:marBottom w:val="0"/>
                      <w:divBdr>
                        <w:top w:val="none" w:sz="0" w:space="0" w:color="auto"/>
                        <w:left w:val="none" w:sz="0" w:space="0" w:color="auto"/>
                        <w:bottom w:val="none" w:sz="0" w:space="0" w:color="auto"/>
                        <w:right w:val="none" w:sz="0" w:space="0" w:color="auto"/>
                      </w:divBdr>
                      <w:divsChild>
                        <w:div w:id="1434402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734464">
                  <w:marLeft w:val="0"/>
                  <w:marRight w:val="0"/>
                  <w:marTop w:val="240"/>
                  <w:marBottom w:val="0"/>
                  <w:divBdr>
                    <w:top w:val="none" w:sz="0" w:space="0" w:color="auto"/>
                    <w:left w:val="none" w:sz="0" w:space="0" w:color="auto"/>
                    <w:bottom w:val="none" w:sz="0" w:space="0" w:color="auto"/>
                    <w:right w:val="none" w:sz="0" w:space="0" w:color="auto"/>
                  </w:divBdr>
                  <w:divsChild>
                    <w:div w:id="1080063739">
                      <w:marLeft w:val="0"/>
                      <w:marRight w:val="0"/>
                      <w:marTop w:val="0"/>
                      <w:marBottom w:val="0"/>
                      <w:divBdr>
                        <w:top w:val="none" w:sz="0" w:space="0" w:color="auto"/>
                        <w:left w:val="none" w:sz="0" w:space="0" w:color="auto"/>
                        <w:bottom w:val="none" w:sz="0" w:space="0" w:color="auto"/>
                        <w:right w:val="none" w:sz="0" w:space="0" w:color="auto"/>
                      </w:divBdr>
                      <w:divsChild>
                        <w:div w:id="956106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964952">
                  <w:marLeft w:val="0"/>
                  <w:marRight w:val="0"/>
                  <w:marTop w:val="240"/>
                  <w:marBottom w:val="0"/>
                  <w:divBdr>
                    <w:top w:val="none" w:sz="0" w:space="0" w:color="auto"/>
                    <w:left w:val="none" w:sz="0" w:space="0" w:color="auto"/>
                    <w:bottom w:val="none" w:sz="0" w:space="0" w:color="auto"/>
                    <w:right w:val="none" w:sz="0" w:space="0" w:color="auto"/>
                  </w:divBdr>
                  <w:divsChild>
                    <w:div w:id="126628937">
                      <w:marLeft w:val="0"/>
                      <w:marRight w:val="0"/>
                      <w:marTop w:val="0"/>
                      <w:marBottom w:val="0"/>
                      <w:divBdr>
                        <w:top w:val="none" w:sz="0" w:space="0" w:color="auto"/>
                        <w:left w:val="none" w:sz="0" w:space="0" w:color="auto"/>
                        <w:bottom w:val="none" w:sz="0" w:space="0" w:color="auto"/>
                        <w:right w:val="none" w:sz="0" w:space="0" w:color="auto"/>
                      </w:divBdr>
                      <w:divsChild>
                        <w:div w:id="23778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523625">
                  <w:marLeft w:val="0"/>
                  <w:marRight w:val="0"/>
                  <w:marTop w:val="240"/>
                  <w:marBottom w:val="0"/>
                  <w:divBdr>
                    <w:top w:val="none" w:sz="0" w:space="0" w:color="auto"/>
                    <w:left w:val="none" w:sz="0" w:space="0" w:color="auto"/>
                    <w:bottom w:val="none" w:sz="0" w:space="0" w:color="auto"/>
                    <w:right w:val="none" w:sz="0" w:space="0" w:color="auto"/>
                  </w:divBdr>
                  <w:divsChild>
                    <w:div w:id="53703347">
                      <w:marLeft w:val="0"/>
                      <w:marRight w:val="0"/>
                      <w:marTop w:val="0"/>
                      <w:marBottom w:val="0"/>
                      <w:divBdr>
                        <w:top w:val="none" w:sz="0" w:space="0" w:color="auto"/>
                        <w:left w:val="none" w:sz="0" w:space="0" w:color="auto"/>
                        <w:bottom w:val="none" w:sz="0" w:space="0" w:color="auto"/>
                        <w:right w:val="none" w:sz="0" w:space="0" w:color="auto"/>
                      </w:divBdr>
                      <w:divsChild>
                        <w:div w:id="776371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760708">
                  <w:marLeft w:val="0"/>
                  <w:marRight w:val="0"/>
                  <w:marTop w:val="240"/>
                  <w:marBottom w:val="0"/>
                  <w:divBdr>
                    <w:top w:val="none" w:sz="0" w:space="0" w:color="auto"/>
                    <w:left w:val="none" w:sz="0" w:space="0" w:color="auto"/>
                    <w:bottom w:val="none" w:sz="0" w:space="0" w:color="auto"/>
                    <w:right w:val="none" w:sz="0" w:space="0" w:color="auto"/>
                  </w:divBdr>
                  <w:divsChild>
                    <w:div w:id="1988898321">
                      <w:marLeft w:val="0"/>
                      <w:marRight w:val="0"/>
                      <w:marTop w:val="0"/>
                      <w:marBottom w:val="0"/>
                      <w:divBdr>
                        <w:top w:val="none" w:sz="0" w:space="0" w:color="auto"/>
                        <w:left w:val="none" w:sz="0" w:space="0" w:color="auto"/>
                        <w:bottom w:val="none" w:sz="0" w:space="0" w:color="auto"/>
                        <w:right w:val="none" w:sz="0" w:space="0" w:color="auto"/>
                      </w:divBdr>
                      <w:divsChild>
                        <w:div w:id="386339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757300">
                  <w:marLeft w:val="0"/>
                  <w:marRight w:val="0"/>
                  <w:marTop w:val="240"/>
                  <w:marBottom w:val="0"/>
                  <w:divBdr>
                    <w:top w:val="none" w:sz="0" w:space="0" w:color="auto"/>
                    <w:left w:val="none" w:sz="0" w:space="0" w:color="auto"/>
                    <w:bottom w:val="none" w:sz="0" w:space="0" w:color="auto"/>
                    <w:right w:val="none" w:sz="0" w:space="0" w:color="auto"/>
                  </w:divBdr>
                  <w:divsChild>
                    <w:div w:id="1718117344">
                      <w:marLeft w:val="0"/>
                      <w:marRight w:val="0"/>
                      <w:marTop w:val="0"/>
                      <w:marBottom w:val="0"/>
                      <w:divBdr>
                        <w:top w:val="none" w:sz="0" w:space="0" w:color="auto"/>
                        <w:left w:val="none" w:sz="0" w:space="0" w:color="auto"/>
                        <w:bottom w:val="none" w:sz="0" w:space="0" w:color="auto"/>
                        <w:right w:val="none" w:sz="0" w:space="0" w:color="auto"/>
                      </w:divBdr>
                      <w:divsChild>
                        <w:div w:id="349184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444751">
                  <w:marLeft w:val="0"/>
                  <w:marRight w:val="0"/>
                  <w:marTop w:val="240"/>
                  <w:marBottom w:val="0"/>
                  <w:divBdr>
                    <w:top w:val="none" w:sz="0" w:space="0" w:color="auto"/>
                    <w:left w:val="none" w:sz="0" w:space="0" w:color="auto"/>
                    <w:bottom w:val="none" w:sz="0" w:space="0" w:color="auto"/>
                    <w:right w:val="none" w:sz="0" w:space="0" w:color="auto"/>
                  </w:divBdr>
                  <w:divsChild>
                    <w:div w:id="1124887199">
                      <w:marLeft w:val="0"/>
                      <w:marRight w:val="0"/>
                      <w:marTop w:val="0"/>
                      <w:marBottom w:val="0"/>
                      <w:divBdr>
                        <w:top w:val="none" w:sz="0" w:space="0" w:color="auto"/>
                        <w:left w:val="none" w:sz="0" w:space="0" w:color="auto"/>
                        <w:bottom w:val="none" w:sz="0" w:space="0" w:color="auto"/>
                        <w:right w:val="none" w:sz="0" w:space="0" w:color="auto"/>
                      </w:divBdr>
                      <w:divsChild>
                        <w:div w:id="114689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026637">
                  <w:marLeft w:val="0"/>
                  <w:marRight w:val="0"/>
                  <w:marTop w:val="240"/>
                  <w:marBottom w:val="0"/>
                  <w:divBdr>
                    <w:top w:val="none" w:sz="0" w:space="0" w:color="auto"/>
                    <w:left w:val="none" w:sz="0" w:space="0" w:color="auto"/>
                    <w:bottom w:val="none" w:sz="0" w:space="0" w:color="auto"/>
                    <w:right w:val="none" w:sz="0" w:space="0" w:color="auto"/>
                  </w:divBdr>
                  <w:divsChild>
                    <w:div w:id="1730763773">
                      <w:marLeft w:val="0"/>
                      <w:marRight w:val="0"/>
                      <w:marTop w:val="0"/>
                      <w:marBottom w:val="0"/>
                      <w:divBdr>
                        <w:top w:val="none" w:sz="0" w:space="0" w:color="auto"/>
                        <w:left w:val="none" w:sz="0" w:space="0" w:color="auto"/>
                        <w:bottom w:val="none" w:sz="0" w:space="0" w:color="auto"/>
                        <w:right w:val="none" w:sz="0" w:space="0" w:color="auto"/>
                      </w:divBdr>
                      <w:divsChild>
                        <w:div w:id="1870528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256597">
                  <w:marLeft w:val="0"/>
                  <w:marRight w:val="0"/>
                  <w:marTop w:val="240"/>
                  <w:marBottom w:val="0"/>
                  <w:divBdr>
                    <w:top w:val="none" w:sz="0" w:space="0" w:color="auto"/>
                    <w:left w:val="none" w:sz="0" w:space="0" w:color="auto"/>
                    <w:bottom w:val="none" w:sz="0" w:space="0" w:color="auto"/>
                    <w:right w:val="none" w:sz="0" w:space="0" w:color="auto"/>
                  </w:divBdr>
                  <w:divsChild>
                    <w:div w:id="1099057575">
                      <w:marLeft w:val="0"/>
                      <w:marRight w:val="0"/>
                      <w:marTop w:val="0"/>
                      <w:marBottom w:val="0"/>
                      <w:divBdr>
                        <w:top w:val="none" w:sz="0" w:space="0" w:color="auto"/>
                        <w:left w:val="none" w:sz="0" w:space="0" w:color="auto"/>
                        <w:bottom w:val="none" w:sz="0" w:space="0" w:color="auto"/>
                        <w:right w:val="none" w:sz="0" w:space="0" w:color="auto"/>
                      </w:divBdr>
                      <w:divsChild>
                        <w:div w:id="43410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206631">
                  <w:marLeft w:val="0"/>
                  <w:marRight w:val="0"/>
                  <w:marTop w:val="240"/>
                  <w:marBottom w:val="0"/>
                  <w:divBdr>
                    <w:top w:val="none" w:sz="0" w:space="0" w:color="auto"/>
                    <w:left w:val="none" w:sz="0" w:space="0" w:color="auto"/>
                    <w:bottom w:val="none" w:sz="0" w:space="0" w:color="auto"/>
                    <w:right w:val="none" w:sz="0" w:space="0" w:color="auto"/>
                  </w:divBdr>
                  <w:divsChild>
                    <w:div w:id="915824034">
                      <w:marLeft w:val="0"/>
                      <w:marRight w:val="0"/>
                      <w:marTop w:val="0"/>
                      <w:marBottom w:val="0"/>
                      <w:divBdr>
                        <w:top w:val="none" w:sz="0" w:space="0" w:color="auto"/>
                        <w:left w:val="none" w:sz="0" w:space="0" w:color="auto"/>
                        <w:bottom w:val="none" w:sz="0" w:space="0" w:color="auto"/>
                        <w:right w:val="none" w:sz="0" w:space="0" w:color="auto"/>
                      </w:divBdr>
                      <w:divsChild>
                        <w:div w:id="29963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559704">
                  <w:marLeft w:val="0"/>
                  <w:marRight w:val="0"/>
                  <w:marTop w:val="240"/>
                  <w:marBottom w:val="0"/>
                  <w:divBdr>
                    <w:top w:val="none" w:sz="0" w:space="0" w:color="auto"/>
                    <w:left w:val="none" w:sz="0" w:space="0" w:color="auto"/>
                    <w:bottom w:val="none" w:sz="0" w:space="0" w:color="auto"/>
                    <w:right w:val="none" w:sz="0" w:space="0" w:color="auto"/>
                  </w:divBdr>
                  <w:divsChild>
                    <w:div w:id="462161966">
                      <w:marLeft w:val="0"/>
                      <w:marRight w:val="0"/>
                      <w:marTop w:val="0"/>
                      <w:marBottom w:val="0"/>
                      <w:divBdr>
                        <w:top w:val="none" w:sz="0" w:space="0" w:color="auto"/>
                        <w:left w:val="none" w:sz="0" w:space="0" w:color="auto"/>
                        <w:bottom w:val="none" w:sz="0" w:space="0" w:color="auto"/>
                        <w:right w:val="none" w:sz="0" w:space="0" w:color="auto"/>
                      </w:divBdr>
                      <w:divsChild>
                        <w:div w:id="178395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772182">
                  <w:marLeft w:val="0"/>
                  <w:marRight w:val="0"/>
                  <w:marTop w:val="240"/>
                  <w:marBottom w:val="0"/>
                  <w:divBdr>
                    <w:top w:val="none" w:sz="0" w:space="0" w:color="auto"/>
                    <w:left w:val="none" w:sz="0" w:space="0" w:color="auto"/>
                    <w:bottom w:val="none" w:sz="0" w:space="0" w:color="auto"/>
                    <w:right w:val="none" w:sz="0" w:space="0" w:color="auto"/>
                  </w:divBdr>
                  <w:divsChild>
                    <w:div w:id="916718311">
                      <w:marLeft w:val="0"/>
                      <w:marRight w:val="0"/>
                      <w:marTop w:val="0"/>
                      <w:marBottom w:val="0"/>
                      <w:divBdr>
                        <w:top w:val="none" w:sz="0" w:space="0" w:color="auto"/>
                        <w:left w:val="none" w:sz="0" w:space="0" w:color="auto"/>
                        <w:bottom w:val="none" w:sz="0" w:space="0" w:color="auto"/>
                        <w:right w:val="none" w:sz="0" w:space="0" w:color="auto"/>
                      </w:divBdr>
                      <w:divsChild>
                        <w:div w:id="553279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035346">
                  <w:marLeft w:val="0"/>
                  <w:marRight w:val="0"/>
                  <w:marTop w:val="240"/>
                  <w:marBottom w:val="0"/>
                  <w:divBdr>
                    <w:top w:val="none" w:sz="0" w:space="0" w:color="auto"/>
                    <w:left w:val="none" w:sz="0" w:space="0" w:color="auto"/>
                    <w:bottom w:val="none" w:sz="0" w:space="0" w:color="auto"/>
                    <w:right w:val="none" w:sz="0" w:space="0" w:color="auto"/>
                  </w:divBdr>
                  <w:divsChild>
                    <w:div w:id="1394887468">
                      <w:marLeft w:val="0"/>
                      <w:marRight w:val="0"/>
                      <w:marTop w:val="0"/>
                      <w:marBottom w:val="0"/>
                      <w:divBdr>
                        <w:top w:val="none" w:sz="0" w:space="0" w:color="auto"/>
                        <w:left w:val="none" w:sz="0" w:space="0" w:color="auto"/>
                        <w:bottom w:val="none" w:sz="0" w:space="0" w:color="auto"/>
                        <w:right w:val="none" w:sz="0" w:space="0" w:color="auto"/>
                      </w:divBdr>
                      <w:divsChild>
                        <w:div w:id="1990937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647411">
                  <w:marLeft w:val="0"/>
                  <w:marRight w:val="0"/>
                  <w:marTop w:val="240"/>
                  <w:marBottom w:val="0"/>
                  <w:divBdr>
                    <w:top w:val="none" w:sz="0" w:space="0" w:color="auto"/>
                    <w:left w:val="none" w:sz="0" w:space="0" w:color="auto"/>
                    <w:bottom w:val="none" w:sz="0" w:space="0" w:color="auto"/>
                    <w:right w:val="none" w:sz="0" w:space="0" w:color="auto"/>
                  </w:divBdr>
                  <w:divsChild>
                    <w:div w:id="2103721698">
                      <w:marLeft w:val="0"/>
                      <w:marRight w:val="0"/>
                      <w:marTop w:val="0"/>
                      <w:marBottom w:val="0"/>
                      <w:divBdr>
                        <w:top w:val="none" w:sz="0" w:space="0" w:color="auto"/>
                        <w:left w:val="none" w:sz="0" w:space="0" w:color="auto"/>
                        <w:bottom w:val="none" w:sz="0" w:space="0" w:color="auto"/>
                        <w:right w:val="none" w:sz="0" w:space="0" w:color="auto"/>
                      </w:divBdr>
                      <w:divsChild>
                        <w:div w:id="34124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635365">
                  <w:marLeft w:val="0"/>
                  <w:marRight w:val="0"/>
                  <w:marTop w:val="240"/>
                  <w:marBottom w:val="0"/>
                  <w:divBdr>
                    <w:top w:val="none" w:sz="0" w:space="0" w:color="auto"/>
                    <w:left w:val="none" w:sz="0" w:space="0" w:color="auto"/>
                    <w:bottom w:val="none" w:sz="0" w:space="0" w:color="auto"/>
                    <w:right w:val="none" w:sz="0" w:space="0" w:color="auto"/>
                  </w:divBdr>
                  <w:divsChild>
                    <w:div w:id="907030387">
                      <w:marLeft w:val="0"/>
                      <w:marRight w:val="0"/>
                      <w:marTop w:val="0"/>
                      <w:marBottom w:val="0"/>
                      <w:divBdr>
                        <w:top w:val="none" w:sz="0" w:space="0" w:color="auto"/>
                        <w:left w:val="none" w:sz="0" w:space="0" w:color="auto"/>
                        <w:bottom w:val="none" w:sz="0" w:space="0" w:color="auto"/>
                        <w:right w:val="none" w:sz="0" w:space="0" w:color="auto"/>
                      </w:divBdr>
                      <w:divsChild>
                        <w:div w:id="619728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018634">
                  <w:marLeft w:val="0"/>
                  <w:marRight w:val="0"/>
                  <w:marTop w:val="240"/>
                  <w:marBottom w:val="0"/>
                  <w:divBdr>
                    <w:top w:val="none" w:sz="0" w:space="0" w:color="auto"/>
                    <w:left w:val="none" w:sz="0" w:space="0" w:color="auto"/>
                    <w:bottom w:val="none" w:sz="0" w:space="0" w:color="auto"/>
                    <w:right w:val="none" w:sz="0" w:space="0" w:color="auto"/>
                  </w:divBdr>
                  <w:divsChild>
                    <w:div w:id="1503856503">
                      <w:marLeft w:val="0"/>
                      <w:marRight w:val="0"/>
                      <w:marTop w:val="0"/>
                      <w:marBottom w:val="0"/>
                      <w:divBdr>
                        <w:top w:val="none" w:sz="0" w:space="0" w:color="auto"/>
                        <w:left w:val="none" w:sz="0" w:space="0" w:color="auto"/>
                        <w:bottom w:val="none" w:sz="0" w:space="0" w:color="auto"/>
                        <w:right w:val="none" w:sz="0" w:space="0" w:color="auto"/>
                      </w:divBdr>
                      <w:divsChild>
                        <w:div w:id="29571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980715">
                  <w:marLeft w:val="0"/>
                  <w:marRight w:val="0"/>
                  <w:marTop w:val="240"/>
                  <w:marBottom w:val="0"/>
                  <w:divBdr>
                    <w:top w:val="none" w:sz="0" w:space="0" w:color="auto"/>
                    <w:left w:val="none" w:sz="0" w:space="0" w:color="auto"/>
                    <w:bottom w:val="none" w:sz="0" w:space="0" w:color="auto"/>
                    <w:right w:val="none" w:sz="0" w:space="0" w:color="auto"/>
                  </w:divBdr>
                  <w:divsChild>
                    <w:div w:id="1681004650">
                      <w:marLeft w:val="0"/>
                      <w:marRight w:val="0"/>
                      <w:marTop w:val="0"/>
                      <w:marBottom w:val="0"/>
                      <w:divBdr>
                        <w:top w:val="none" w:sz="0" w:space="0" w:color="auto"/>
                        <w:left w:val="none" w:sz="0" w:space="0" w:color="auto"/>
                        <w:bottom w:val="none" w:sz="0" w:space="0" w:color="auto"/>
                        <w:right w:val="none" w:sz="0" w:space="0" w:color="auto"/>
                      </w:divBdr>
                      <w:divsChild>
                        <w:div w:id="638415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859496">
                  <w:marLeft w:val="0"/>
                  <w:marRight w:val="0"/>
                  <w:marTop w:val="240"/>
                  <w:marBottom w:val="0"/>
                  <w:divBdr>
                    <w:top w:val="none" w:sz="0" w:space="0" w:color="auto"/>
                    <w:left w:val="none" w:sz="0" w:space="0" w:color="auto"/>
                    <w:bottom w:val="none" w:sz="0" w:space="0" w:color="auto"/>
                    <w:right w:val="none" w:sz="0" w:space="0" w:color="auto"/>
                  </w:divBdr>
                  <w:divsChild>
                    <w:div w:id="2089185966">
                      <w:marLeft w:val="0"/>
                      <w:marRight w:val="0"/>
                      <w:marTop w:val="0"/>
                      <w:marBottom w:val="0"/>
                      <w:divBdr>
                        <w:top w:val="none" w:sz="0" w:space="0" w:color="auto"/>
                        <w:left w:val="none" w:sz="0" w:space="0" w:color="auto"/>
                        <w:bottom w:val="none" w:sz="0" w:space="0" w:color="auto"/>
                        <w:right w:val="none" w:sz="0" w:space="0" w:color="auto"/>
                      </w:divBdr>
                      <w:divsChild>
                        <w:div w:id="325981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834145">
                  <w:marLeft w:val="0"/>
                  <w:marRight w:val="0"/>
                  <w:marTop w:val="240"/>
                  <w:marBottom w:val="0"/>
                  <w:divBdr>
                    <w:top w:val="none" w:sz="0" w:space="0" w:color="auto"/>
                    <w:left w:val="none" w:sz="0" w:space="0" w:color="auto"/>
                    <w:bottom w:val="none" w:sz="0" w:space="0" w:color="auto"/>
                    <w:right w:val="none" w:sz="0" w:space="0" w:color="auto"/>
                  </w:divBdr>
                  <w:divsChild>
                    <w:div w:id="268782231">
                      <w:marLeft w:val="0"/>
                      <w:marRight w:val="0"/>
                      <w:marTop w:val="0"/>
                      <w:marBottom w:val="0"/>
                      <w:divBdr>
                        <w:top w:val="none" w:sz="0" w:space="0" w:color="auto"/>
                        <w:left w:val="none" w:sz="0" w:space="0" w:color="auto"/>
                        <w:bottom w:val="none" w:sz="0" w:space="0" w:color="auto"/>
                        <w:right w:val="none" w:sz="0" w:space="0" w:color="auto"/>
                      </w:divBdr>
                      <w:divsChild>
                        <w:div w:id="652099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798132">
                  <w:marLeft w:val="0"/>
                  <w:marRight w:val="0"/>
                  <w:marTop w:val="240"/>
                  <w:marBottom w:val="0"/>
                  <w:divBdr>
                    <w:top w:val="none" w:sz="0" w:space="0" w:color="auto"/>
                    <w:left w:val="none" w:sz="0" w:space="0" w:color="auto"/>
                    <w:bottom w:val="none" w:sz="0" w:space="0" w:color="auto"/>
                    <w:right w:val="none" w:sz="0" w:space="0" w:color="auto"/>
                  </w:divBdr>
                  <w:divsChild>
                    <w:div w:id="1374696060">
                      <w:marLeft w:val="0"/>
                      <w:marRight w:val="0"/>
                      <w:marTop w:val="0"/>
                      <w:marBottom w:val="0"/>
                      <w:divBdr>
                        <w:top w:val="none" w:sz="0" w:space="0" w:color="auto"/>
                        <w:left w:val="none" w:sz="0" w:space="0" w:color="auto"/>
                        <w:bottom w:val="none" w:sz="0" w:space="0" w:color="auto"/>
                        <w:right w:val="none" w:sz="0" w:space="0" w:color="auto"/>
                      </w:divBdr>
                      <w:divsChild>
                        <w:div w:id="148415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04833">
                  <w:marLeft w:val="0"/>
                  <w:marRight w:val="0"/>
                  <w:marTop w:val="240"/>
                  <w:marBottom w:val="0"/>
                  <w:divBdr>
                    <w:top w:val="none" w:sz="0" w:space="0" w:color="auto"/>
                    <w:left w:val="none" w:sz="0" w:space="0" w:color="auto"/>
                    <w:bottom w:val="none" w:sz="0" w:space="0" w:color="auto"/>
                    <w:right w:val="none" w:sz="0" w:space="0" w:color="auto"/>
                  </w:divBdr>
                  <w:divsChild>
                    <w:div w:id="707334052">
                      <w:marLeft w:val="0"/>
                      <w:marRight w:val="0"/>
                      <w:marTop w:val="0"/>
                      <w:marBottom w:val="0"/>
                      <w:divBdr>
                        <w:top w:val="none" w:sz="0" w:space="0" w:color="auto"/>
                        <w:left w:val="none" w:sz="0" w:space="0" w:color="auto"/>
                        <w:bottom w:val="none" w:sz="0" w:space="0" w:color="auto"/>
                        <w:right w:val="none" w:sz="0" w:space="0" w:color="auto"/>
                      </w:divBdr>
                      <w:divsChild>
                        <w:div w:id="1417705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281555">
                  <w:marLeft w:val="0"/>
                  <w:marRight w:val="0"/>
                  <w:marTop w:val="240"/>
                  <w:marBottom w:val="0"/>
                  <w:divBdr>
                    <w:top w:val="none" w:sz="0" w:space="0" w:color="auto"/>
                    <w:left w:val="none" w:sz="0" w:space="0" w:color="auto"/>
                    <w:bottom w:val="none" w:sz="0" w:space="0" w:color="auto"/>
                    <w:right w:val="none" w:sz="0" w:space="0" w:color="auto"/>
                  </w:divBdr>
                  <w:divsChild>
                    <w:div w:id="786437254">
                      <w:marLeft w:val="0"/>
                      <w:marRight w:val="0"/>
                      <w:marTop w:val="0"/>
                      <w:marBottom w:val="0"/>
                      <w:divBdr>
                        <w:top w:val="none" w:sz="0" w:space="0" w:color="auto"/>
                        <w:left w:val="none" w:sz="0" w:space="0" w:color="auto"/>
                        <w:bottom w:val="none" w:sz="0" w:space="0" w:color="auto"/>
                        <w:right w:val="none" w:sz="0" w:space="0" w:color="auto"/>
                      </w:divBdr>
                      <w:divsChild>
                        <w:div w:id="771820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982573">
                  <w:marLeft w:val="0"/>
                  <w:marRight w:val="0"/>
                  <w:marTop w:val="240"/>
                  <w:marBottom w:val="0"/>
                  <w:divBdr>
                    <w:top w:val="none" w:sz="0" w:space="0" w:color="auto"/>
                    <w:left w:val="none" w:sz="0" w:space="0" w:color="auto"/>
                    <w:bottom w:val="none" w:sz="0" w:space="0" w:color="auto"/>
                    <w:right w:val="none" w:sz="0" w:space="0" w:color="auto"/>
                  </w:divBdr>
                  <w:divsChild>
                    <w:div w:id="994256472">
                      <w:marLeft w:val="0"/>
                      <w:marRight w:val="0"/>
                      <w:marTop w:val="0"/>
                      <w:marBottom w:val="0"/>
                      <w:divBdr>
                        <w:top w:val="none" w:sz="0" w:space="0" w:color="auto"/>
                        <w:left w:val="none" w:sz="0" w:space="0" w:color="auto"/>
                        <w:bottom w:val="none" w:sz="0" w:space="0" w:color="auto"/>
                        <w:right w:val="none" w:sz="0" w:space="0" w:color="auto"/>
                      </w:divBdr>
                      <w:divsChild>
                        <w:div w:id="87531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166145">
                  <w:marLeft w:val="0"/>
                  <w:marRight w:val="0"/>
                  <w:marTop w:val="240"/>
                  <w:marBottom w:val="0"/>
                  <w:divBdr>
                    <w:top w:val="none" w:sz="0" w:space="0" w:color="auto"/>
                    <w:left w:val="none" w:sz="0" w:space="0" w:color="auto"/>
                    <w:bottom w:val="none" w:sz="0" w:space="0" w:color="auto"/>
                    <w:right w:val="none" w:sz="0" w:space="0" w:color="auto"/>
                  </w:divBdr>
                  <w:divsChild>
                    <w:div w:id="1302540769">
                      <w:marLeft w:val="0"/>
                      <w:marRight w:val="0"/>
                      <w:marTop w:val="0"/>
                      <w:marBottom w:val="0"/>
                      <w:divBdr>
                        <w:top w:val="none" w:sz="0" w:space="0" w:color="auto"/>
                        <w:left w:val="none" w:sz="0" w:space="0" w:color="auto"/>
                        <w:bottom w:val="none" w:sz="0" w:space="0" w:color="auto"/>
                        <w:right w:val="none" w:sz="0" w:space="0" w:color="auto"/>
                      </w:divBdr>
                      <w:divsChild>
                        <w:div w:id="139561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152139">
                  <w:marLeft w:val="0"/>
                  <w:marRight w:val="0"/>
                  <w:marTop w:val="240"/>
                  <w:marBottom w:val="0"/>
                  <w:divBdr>
                    <w:top w:val="none" w:sz="0" w:space="0" w:color="auto"/>
                    <w:left w:val="none" w:sz="0" w:space="0" w:color="auto"/>
                    <w:bottom w:val="none" w:sz="0" w:space="0" w:color="auto"/>
                    <w:right w:val="none" w:sz="0" w:space="0" w:color="auto"/>
                  </w:divBdr>
                  <w:divsChild>
                    <w:div w:id="1581450259">
                      <w:marLeft w:val="0"/>
                      <w:marRight w:val="0"/>
                      <w:marTop w:val="0"/>
                      <w:marBottom w:val="0"/>
                      <w:divBdr>
                        <w:top w:val="none" w:sz="0" w:space="0" w:color="auto"/>
                        <w:left w:val="none" w:sz="0" w:space="0" w:color="auto"/>
                        <w:bottom w:val="none" w:sz="0" w:space="0" w:color="auto"/>
                        <w:right w:val="none" w:sz="0" w:space="0" w:color="auto"/>
                      </w:divBdr>
                      <w:divsChild>
                        <w:div w:id="374550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467935">
                  <w:marLeft w:val="0"/>
                  <w:marRight w:val="0"/>
                  <w:marTop w:val="240"/>
                  <w:marBottom w:val="0"/>
                  <w:divBdr>
                    <w:top w:val="none" w:sz="0" w:space="0" w:color="auto"/>
                    <w:left w:val="none" w:sz="0" w:space="0" w:color="auto"/>
                    <w:bottom w:val="none" w:sz="0" w:space="0" w:color="auto"/>
                    <w:right w:val="none" w:sz="0" w:space="0" w:color="auto"/>
                  </w:divBdr>
                  <w:divsChild>
                    <w:div w:id="417097373">
                      <w:marLeft w:val="0"/>
                      <w:marRight w:val="0"/>
                      <w:marTop w:val="0"/>
                      <w:marBottom w:val="0"/>
                      <w:divBdr>
                        <w:top w:val="none" w:sz="0" w:space="0" w:color="auto"/>
                        <w:left w:val="none" w:sz="0" w:space="0" w:color="auto"/>
                        <w:bottom w:val="none" w:sz="0" w:space="0" w:color="auto"/>
                        <w:right w:val="none" w:sz="0" w:space="0" w:color="auto"/>
                      </w:divBdr>
                      <w:divsChild>
                        <w:div w:id="1834182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437021">
                  <w:marLeft w:val="0"/>
                  <w:marRight w:val="0"/>
                  <w:marTop w:val="240"/>
                  <w:marBottom w:val="0"/>
                  <w:divBdr>
                    <w:top w:val="none" w:sz="0" w:space="0" w:color="auto"/>
                    <w:left w:val="none" w:sz="0" w:space="0" w:color="auto"/>
                    <w:bottom w:val="none" w:sz="0" w:space="0" w:color="auto"/>
                    <w:right w:val="none" w:sz="0" w:space="0" w:color="auto"/>
                  </w:divBdr>
                  <w:divsChild>
                    <w:div w:id="543373566">
                      <w:marLeft w:val="0"/>
                      <w:marRight w:val="0"/>
                      <w:marTop w:val="0"/>
                      <w:marBottom w:val="0"/>
                      <w:divBdr>
                        <w:top w:val="none" w:sz="0" w:space="0" w:color="auto"/>
                        <w:left w:val="none" w:sz="0" w:space="0" w:color="auto"/>
                        <w:bottom w:val="none" w:sz="0" w:space="0" w:color="auto"/>
                        <w:right w:val="none" w:sz="0" w:space="0" w:color="auto"/>
                      </w:divBdr>
                      <w:divsChild>
                        <w:div w:id="1423792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150360">
                  <w:marLeft w:val="0"/>
                  <w:marRight w:val="0"/>
                  <w:marTop w:val="240"/>
                  <w:marBottom w:val="0"/>
                  <w:divBdr>
                    <w:top w:val="none" w:sz="0" w:space="0" w:color="auto"/>
                    <w:left w:val="none" w:sz="0" w:space="0" w:color="auto"/>
                    <w:bottom w:val="none" w:sz="0" w:space="0" w:color="auto"/>
                    <w:right w:val="none" w:sz="0" w:space="0" w:color="auto"/>
                  </w:divBdr>
                  <w:divsChild>
                    <w:div w:id="1825661206">
                      <w:marLeft w:val="0"/>
                      <w:marRight w:val="0"/>
                      <w:marTop w:val="0"/>
                      <w:marBottom w:val="0"/>
                      <w:divBdr>
                        <w:top w:val="none" w:sz="0" w:space="0" w:color="auto"/>
                        <w:left w:val="none" w:sz="0" w:space="0" w:color="auto"/>
                        <w:bottom w:val="none" w:sz="0" w:space="0" w:color="auto"/>
                        <w:right w:val="none" w:sz="0" w:space="0" w:color="auto"/>
                      </w:divBdr>
                      <w:divsChild>
                        <w:div w:id="1947039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228212">
                  <w:marLeft w:val="0"/>
                  <w:marRight w:val="0"/>
                  <w:marTop w:val="240"/>
                  <w:marBottom w:val="0"/>
                  <w:divBdr>
                    <w:top w:val="none" w:sz="0" w:space="0" w:color="auto"/>
                    <w:left w:val="none" w:sz="0" w:space="0" w:color="auto"/>
                    <w:bottom w:val="none" w:sz="0" w:space="0" w:color="auto"/>
                    <w:right w:val="none" w:sz="0" w:space="0" w:color="auto"/>
                  </w:divBdr>
                  <w:divsChild>
                    <w:div w:id="569079372">
                      <w:marLeft w:val="0"/>
                      <w:marRight w:val="0"/>
                      <w:marTop w:val="0"/>
                      <w:marBottom w:val="0"/>
                      <w:divBdr>
                        <w:top w:val="none" w:sz="0" w:space="0" w:color="auto"/>
                        <w:left w:val="none" w:sz="0" w:space="0" w:color="auto"/>
                        <w:bottom w:val="none" w:sz="0" w:space="0" w:color="auto"/>
                        <w:right w:val="none" w:sz="0" w:space="0" w:color="auto"/>
                      </w:divBdr>
                      <w:divsChild>
                        <w:div w:id="1193151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318724">
                  <w:marLeft w:val="0"/>
                  <w:marRight w:val="0"/>
                  <w:marTop w:val="240"/>
                  <w:marBottom w:val="0"/>
                  <w:divBdr>
                    <w:top w:val="none" w:sz="0" w:space="0" w:color="auto"/>
                    <w:left w:val="none" w:sz="0" w:space="0" w:color="auto"/>
                    <w:bottom w:val="none" w:sz="0" w:space="0" w:color="auto"/>
                    <w:right w:val="none" w:sz="0" w:space="0" w:color="auto"/>
                  </w:divBdr>
                  <w:divsChild>
                    <w:div w:id="262299146">
                      <w:marLeft w:val="0"/>
                      <w:marRight w:val="0"/>
                      <w:marTop w:val="0"/>
                      <w:marBottom w:val="0"/>
                      <w:divBdr>
                        <w:top w:val="none" w:sz="0" w:space="0" w:color="auto"/>
                        <w:left w:val="none" w:sz="0" w:space="0" w:color="auto"/>
                        <w:bottom w:val="none" w:sz="0" w:space="0" w:color="auto"/>
                        <w:right w:val="none" w:sz="0" w:space="0" w:color="auto"/>
                      </w:divBdr>
                      <w:divsChild>
                        <w:div w:id="116582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35374">
                  <w:marLeft w:val="0"/>
                  <w:marRight w:val="0"/>
                  <w:marTop w:val="240"/>
                  <w:marBottom w:val="0"/>
                  <w:divBdr>
                    <w:top w:val="none" w:sz="0" w:space="0" w:color="auto"/>
                    <w:left w:val="none" w:sz="0" w:space="0" w:color="auto"/>
                    <w:bottom w:val="none" w:sz="0" w:space="0" w:color="auto"/>
                    <w:right w:val="none" w:sz="0" w:space="0" w:color="auto"/>
                  </w:divBdr>
                  <w:divsChild>
                    <w:div w:id="721027122">
                      <w:marLeft w:val="0"/>
                      <w:marRight w:val="0"/>
                      <w:marTop w:val="0"/>
                      <w:marBottom w:val="0"/>
                      <w:divBdr>
                        <w:top w:val="none" w:sz="0" w:space="0" w:color="auto"/>
                        <w:left w:val="none" w:sz="0" w:space="0" w:color="auto"/>
                        <w:bottom w:val="none" w:sz="0" w:space="0" w:color="auto"/>
                        <w:right w:val="none" w:sz="0" w:space="0" w:color="auto"/>
                      </w:divBdr>
                      <w:divsChild>
                        <w:div w:id="563224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193504">
                  <w:marLeft w:val="0"/>
                  <w:marRight w:val="0"/>
                  <w:marTop w:val="240"/>
                  <w:marBottom w:val="0"/>
                  <w:divBdr>
                    <w:top w:val="none" w:sz="0" w:space="0" w:color="auto"/>
                    <w:left w:val="none" w:sz="0" w:space="0" w:color="auto"/>
                    <w:bottom w:val="none" w:sz="0" w:space="0" w:color="auto"/>
                    <w:right w:val="none" w:sz="0" w:space="0" w:color="auto"/>
                  </w:divBdr>
                  <w:divsChild>
                    <w:div w:id="2002929738">
                      <w:marLeft w:val="0"/>
                      <w:marRight w:val="0"/>
                      <w:marTop w:val="0"/>
                      <w:marBottom w:val="0"/>
                      <w:divBdr>
                        <w:top w:val="none" w:sz="0" w:space="0" w:color="auto"/>
                        <w:left w:val="none" w:sz="0" w:space="0" w:color="auto"/>
                        <w:bottom w:val="none" w:sz="0" w:space="0" w:color="auto"/>
                        <w:right w:val="none" w:sz="0" w:space="0" w:color="auto"/>
                      </w:divBdr>
                      <w:divsChild>
                        <w:div w:id="113456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314816">
                  <w:marLeft w:val="0"/>
                  <w:marRight w:val="0"/>
                  <w:marTop w:val="240"/>
                  <w:marBottom w:val="0"/>
                  <w:divBdr>
                    <w:top w:val="none" w:sz="0" w:space="0" w:color="auto"/>
                    <w:left w:val="none" w:sz="0" w:space="0" w:color="auto"/>
                    <w:bottom w:val="none" w:sz="0" w:space="0" w:color="auto"/>
                    <w:right w:val="none" w:sz="0" w:space="0" w:color="auto"/>
                  </w:divBdr>
                  <w:divsChild>
                    <w:div w:id="1843737940">
                      <w:marLeft w:val="0"/>
                      <w:marRight w:val="0"/>
                      <w:marTop w:val="0"/>
                      <w:marBottom w:val="0"/>
                      <w:divBdr>
                        <w:top w:val="none" w:sz="0" w:space="0" w:color="auto"/>
                        <w:left w:val="none" w:sz="0" w:space="0" w:color="auto"/>
                        <w:bottom w:val="none" w:sz="0" w:space="0" w:color="auto"/>
                        <w:right w:val="none" w:sz="0" w:space="0" w:color="auto"/>
                      </w:divBdr>
                      <w:divsChild>
                        <w:div w:id="201078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40952">
                  <w:marLeft w:val="0"/>
                  <w:marRight w:val="0"/>
                  <w:marTop w:val="240"/>
                  <w:marBottom w:val="0"/>
                  <w:divBdr>
                    <w:top w:val="none" w:sz="0" w:space="0" w:color="auto"/>
                    <w:left w:val="none" w:sz="0" w:space="0" w:color="auto"/>
                    <w:bottom w:val="none" w:sz="0" w:space="0" w:color="auto"/>
                    <w:right w:val="none" w:sz="0" w:space="0" w:color="auto"/>
                  </w:divBdr>
                  <w:divsChild>
                    <w:div w:id="1156804045">
                      <w:marLeft w:val="0"/>
                      <w:marRight w:val="0"/>
                      <w:marTop w:val="0"/>
                      <w:marBottom w:val="0"/>
                      <w:divBdr>
                        <w:top w:val="none" w:sz="0" w:space="0" w:color="auto"/>
                        <w:left w:val="none" w:sz="0" w:space="0" w:color="auto"/>
                        <w:bottom w:val="none" w:sz="0" w:space="0" w:color="auto"/>
                        <w:right w:val="none" w:sz="0" w:space="0" w:color="auto"/>
                      </w:divBdr>
                      <w:divsChild>
                        <w:div w:id="281616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938241">
                  <w:marLeft w:val="0"/>
                  <w:marRight w:val="0"/>
                  <w:marTop w:val="240"/>
                  <w:marBottom w:val="0"/>
                  <w:divBdr>
                    <w:top w:val="none" w:sz="0" w:space="0" w:color="auto"/>
                    <w:left w:val="none" w:sz="0" w:space="0" w:color="auto"/>
                    <w:bottom w:val="none" w:sz="0" w:space="0" w:color="auto"/>
                    <w:right w:val="none" w:sz="0" w:space="0" w:color="auto"/>
                  </w:divBdr>
                  <w:divsChild>
                    <w:div w:id="397945763">
                      <w:marLeft w:val="0"/>
                      <w:marRight w:val="0"/>
                      <w:marTop w:val="0"/>
                      <w:marBottom w:val="0"/>
                      <w:divBdr>
                        <w:top w:val="none" w:sz="0" w:space="0" w:color="auto"/>
                        <w:left w:val="none" w:sz="0" w:space="0" w:color="auto"/>
                        <w:bottom w:val="none" w:sz="0" w:space="0" w:color="auto"/>
                        <w:right w:val="none" w:sz="0" w:space="0" w:color="auto"/>
                      </w:divBdr>
                      <w:divsChild>
                        <w:div w:id="96234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469620">
                  <w:marLeft w:val="0"/>
                  <w:marRight w:val="0"/>
                  <w:marTop w:val="240"/>
                  <w:marBottom w:val="0"/>
                  <w:divBdr>
                    <w:top w:val="none" w:sz="0" w:space="0" w:color="auto"/>
                    <w:left w:val="none" w:sz="0" w:space="0" w:color="auto"/>
                    <w:bottom w:val="none" w:sz="0" w:space="0" w:color="auto"/>
                    <w:right w:val="none" w:sz="0" w:space="0" w:color="auto"/>
                  </w:divBdr>
                  <w:divsChild>
                    <w:div w:id="1820881149">
                      <w:marLeft w:val="0"/>
                      <w:marRight w:val="0"/>
                      <w:marTop w:val="0"/>
                      <w:marBottom w:val="0"/>
                      <w:divBdr>
                        <w:top w:val="none" w:sz="0" w:space="0" w:color="auto"/>
                        <w:left w:val="none" w:sz="0" w:space="0" w:color="auto"/>
                        <w:bottom w:val="none" w:sz="0" w:space="0" w:color="auto"/>
                        <w:right w:val="none" w:sz="0" w:space="0" w:color="auto"/>
                      </w:divBdr>
                      <w:divsChild>
                        <w:div w:id="17924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7417">
                  <w:marLeft w:val="0"/>
                  <w:marRight w:val="0"/>
                  <w:marTop w:val="240"/>
                  <w:marBottom w:val="0"/>
                  <w:divBdr>
                    <w:top w:val="none" w:sz="0" w:space="0" w:color="auto"/>
                    <w:left w:val="none" w:sz="0" w:space="0" w:color="auto"/>
                    <w:bottom w:val="none" w:sz="0" w:space="0" w:color="auto"/>
                    <w:right w:val="none" w:sz="0" w:space="0" w:color="auto"/>
                  </w:divBdr>
                  <w:divsChild>
                    <w:div w:id="58096028">
                      <w:marLeft w:val="0"/>
                      <w:marRight w:val="0"/>
                      <w:marTop w:val="0"/>
                      <w:marBottom w:val="0"/>
                      <w:divBdr>
                        <w:top w:val="none" w:sz="0" w:space="0" w:color="auto"/>
                        <w:left w:val="none" w:sz="0" w:space="0" w:color="auto"/>
                        <w:bottom w:val="none" w:sz="0" w:space="0" w:color="auto"/>
                        <w:right w:val="none" w:sz="0" w:space="0" w:color="auto"/>
                      </w:divBdr>
                      <w:divsChild>
                        <w:div w:id="37358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727547">
                  <w:marLeft w:val="0"/>
                  <w:marRight w:val="0"/>
                  <w:marTop w:val="240"/>
                  <w:marBottom w:val="0"/>
                  <w:divBdr>
                    <w:top w:val="none" w:sz="0" w:space="0" w:color="auto"/>
                    <w:left w:val="none" w:sz="0" w:space="0" w:color="auto"/>
                    <w:bottom w:val="none" w:sz="0" w:space="0" w:color="auto"/>
                    <w:right w:val="none" w:sz="0" w:space="0" w:color="auto"/>
                  </w:divBdr>
                  <w:divsChild>
                    <w:div w:id="654722709">
                      <w:marLeft w:val="0"/>
                      <w:marRight w:val="0"/>
                      <w:marTop w:val="0"/>
                      <w:marBottom w:val="0"/>
                      <w:divBdr>
                        <w:top w:val="none" w:sz="0" w:space="0" w:color="auto"/>
                        <w:left w:val="none" w:sz="0" w:space="0" w:color="auto"/>
                        <w:bottom w:val="none" w:sz="0" w:space="0" w:color="auto"/>
                        <w:right w:val="none" w:sz="0" w:space="0" w:color="auto"/>
                      </w:divBdr>
                      <w:divsChild>
                        <w:div w:id="1225406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682524">
                  <w:marLeft w:val="0"/>
                  <w:marRight w:val="0"/>
                  <w:marTop w:val="240"/>
                  <w:marBottom w:val="0"/>
                  <w:divBdr>
                    <w:top w:val="none" w:sz="0" w:space="0" w:color="auto"/>
                    <w:left w:val="none" w:sz="0" w:space="0" w:color="auto"/>
                    <w:bottom w:val="none" w:sz="0" w:space="0" w:color="auto"/>
                    <w:right w:val="none" w:sz="0" w:space="0" w:color="auto"/>
                  </w:divBdr>
                  <w:divsChild>
                    <w:div w:id="504591518">
                      <w:marLeft w:val="0"/>
                      <w:marRight w:val="0"/>
                      <w:marTop w:val="0"/>
                      <w:marBottom w:val="0"/>
                      <w:divBdr>
                        <w:top w:val="none" w:sz="0" w:space="0" w:color="auto"/>
                        <w:left w:val="none" w:sz="0" w:space="0" w:color="auto"/>
                        <w:bottom w:val="none" w:sz="0" w:space="0" w:color="auto"/>
                        <w:right w:val="none" w:sz="0" w:space="0" w:color="auto"/>
                      </w:divBdr>
                      <w:divsChild>
                        <w:div w:id="1144397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376981">
                  <w:marLeft w:val="0"/>
                  <w:marRight w:val="0"/>
                  <w:marTop w:val="240"/>
                  <w:marBottom w:val="0"/>
                  <w:divBdr>
                    <w:top w:val="none" w:sz="0" w:space="0" w:color="auto"/>
                    <w:left w:val="none" w:sz="0" w:space="0" w:color="auto"/>
                    <w:bottom w:val="none" w:sz="0" w:space="0" w:color="auto"/>
                    <w:right w:val="none" w:sz="0" w:space="0" w:color="auto"/>
                  </w:divBdr>
                  <w:divsChild>
                    <w:div w:id="230234318">
                      <w:marLeft w:val="0"/>
                      <w:marRight w:val="0"/>
                      <w:marTop w:val="0"/>
                      <w:marBottom w:val="0"/>
                      <w:divBdr>
                        <w:top w:val="none" w:sz="0" w:space="0" w:color="auto"/>
                        <w:left w:val="none" w:sz="0" w:space="0" w:color="auto"/>
                        <w:bottom w:val="none" w:sz="0" w:space="0" w:color="auto"/>
                        <w:right w:val="none" w:sz="0" w:space="0" w:color="auto"/>
                      </w:divBdr>
                      <w:divsChild>
                        <w:div w:id="66578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922821">
                  <w:marLeft w:val="0"/>
                  <w:marRight w:val="0"/>
                  <w:marTop w:val="240"/>
                  <w:marBottom w:val="0"/>
                  <w:divBdr>
                    <w:top w:val="none" w:sz="0" w:space="0" w:color="auto"/>
                    <w:left w:val="none" w:sz="0" w:space="0" w:color="auto"/>
                    <w:bottom w:val="none" w:sz="0" w:space="0" w:color="auto"/>
                    <w:right w:val="none" w:sz="0" w:space="0" w:color="auto"/>
                  </w:divBdr>
                  <w:divsChild>
                    <w:div w:id="1598368722">
                      <w:marLeft w:val="0"/>
                      <w:marRight w:val="0"/>
                      <w:marTop w:val="0"/>
                      <w:marBottom w:val="0"/>
                      <w:divBdr>
                        <w:top w:val="none" w:sz="0" w:space="0" w:color="auto"/>
                        <w:left w:val="none" w:sz="0" w:space="0" w:color="auto"/>
                        <w:bottom w:val="none" w:sz="0" w:space="0" w:color="auto"/>
                        <w:right w:val="none" w:sz="0" w:space="0" w:color="auto"/>
                      </w:divBdr>
                      <w:divsChild>
                        <w:div w:id="1396274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44517">
                  <w:marLeft w:val="0"/>
                  <w:marRight w:val="0"/>
                  <w:marTop w:val="240"/>
                  <w:marBottom w:val="0"/>
                  <w:divBdr>
                    <w:top w:val="none" w:sz="0" w:space="0" w:color="auto"/>
                    <w:left w:val="none" w:sz="0" w:space="0" w:color="auto"/>
                    <w:bottom w:val="none" w:sz="0" w:space="0" w:color="auto"/>
                    <w:right w:val="none" w:sz="0" w:space="0" w:color="auto"/>
                  </w:divBdr>
                  <w:divsChild>
                    <w:div w:id="326249662">
                      <w:marLeft w:val="0"/>
                      <w:marRight w:val="0"/>
                      <w:marTop w:val="0"/>
                      <w:marBottom w:val="0"/>
                      <w:divBdr>
                        <w:top w:val="none" w:sz="0" w:space="0" w:color="auto"/>
                        <w:left w:val="none" w:sz="0" w:space="0" w:color="auto"/>
                        <w:bottom w:val="none" w:sz="0" w:space="0" w:color="auto"/>
                        <w:right w:val="none" w:sz="0" w:space="0" w:color="auto"/>
                      </w:divBdr>
                      <w:divsChild>
                        <w:div w:id="64397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812852">
                  <w:marLeft w:val="0"/>
                  <w:marRight w:val="0"/>
                  <w:marTop w:val="240"/>
                  <w:marBottom w:val="0"/>
                  <w:divBdr>
                    <w:top w:val="none" w:sz="0" w:space="0" w:color="auto"/>
                    <w:left w:val="none" w:sz="0" w:space="0" w:color="auto"/>
                    <w:bottom w:val="none" w:sz="0" w:space="0" w:color="auto"/>
                    <w:right w:val="none" w:sz="0" w:space="0" w:color="auto"/>
                  </w:divBdr>
                  <w:divsChild>
                    <w:div w:id="1602761493">
                      <w:marLeft w:val="0"/>
                      <w:marRight w:val="0"/>
                      <w:marTop w:val="0"/>
                      <w:marBottom w:val="0"/>
                      <w:divBdr>
                        <w:top w:val="none" w:sz="0" w:space="0" w:color="auto"/>
                        <w:left w:val="none" w:sz="0" w:space="0" w:color="auto"/>
                        <w:bottom w:val="none" w:sz="0" w:space="0" w:color="auto"/>
                        <w:right w:val="none" w:sz="0" w:space="0" w:color="auto"/>
                      </w:divBdr>
                      <w:divsChild>
                        <w:div w:id="97009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166867">
                  <w:marLeft w:val="0"/>
                  <w:marRight w:val="0"/>
                  <w:marTop w:val="240"/>
                  <w:marBottom w:val="0"/>
                  <w:divBdr>
                    <w:top w:val="none" w:sz="0" w:space="0" w:color="auto"/>
                    <w:left w:val="none" w:sz="0" w:space="0" w:color="auto"/>
                    <w:bottom w:val="none" w:sz="0" w:space="0" w:color="auto"/>
                    <w:right w:val="none" w:sz="0" w:space="0" w:color="auto"/>
                  </w:divBdr>
                  <w:divsChild>
                    <w:div w:id="1002925915">
                      <w:marLeft w:val="0"/>
                      <w:marRight w:val="0"/>
                      <w:marTop w:val="0"/>
                      <w:marBottom w:val="0"/>
                      <w:divBdr>
                        <w:top w:val="none" w:sz="0" w:space="0" w:color="auto"/>
                        <w:left w:val="none" w:sz="0" w:space="0" w:color="auto"/>
                        <w:bottom w:val="none" w:sz="0" w:space="0" w:color="auto"/>
                        <w:right w:val="none" w:sz="0" w:space="0" w:color="auto"/>
                      </w:divBdr>
                      <w:divsChild>
                        <w:div w:id="804397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872408">
                  <w:marLeft w:val="0"/>
                  <w:marRight w:val="0"/>
                  <w:marTop w:val="240"/>
                  <w:marBottom w:val="0"/>
                  <w:divBdr>
                    <w:top w:val="none" w:sz="0" w:space="0" w:color="auto"/>
                    <w:left w:val="none" w:sz="0" w:space="0" w:color="auto"/>
                    <w:bottom w:val="none" w:sz="0" w:space="0" w:color="auto"/>
                    <w:right w:val="none" w:sz="0" w:space="0" w:color="auto"/>
                  </w:divBdr>
                  <w:divsChild>
                    <w:div w:id="7682613">
                      <w:marLeft w:val="0"/>
                      <w:marRight w:val="0"/>
                      <w:marTop w:val="0"/>
                      <w:marBottom w:val="0"/>
                      <w:divBdr>
                        <w:top w:val="none" w:sz="0" w:space="0" w:color="auto"/>
                        <w:left w:val="none" w:sz="0" w:space="0" w:color="auto"/>
                        <w:bottom w:val="none" w:sz="0" w:space="0" w:color="auto"/>
                        <w:right w:val="none" w:sz="0" w:space="0" w:color="auto"/>
                      </w:divBdr>
                      <w:divsChild>
                        <w:div w:id="45556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186443">
                  <w:marLeft w:val="0"/>
                  <w:marRight w:val="0"/>
                  <w:marTop w:val="240"/>
                  <w:marBottom w:val="0"/>
                  <w:divBdr>
                    <w:top w:val="none" w:sz="0" w:space="0" w:color="auto"/>
                    <w:left w:val="none" w:sz="0" w:space="0" w:color="auto"/>
                    <w:bottom w:val="none" w:sz="0" w:space="0" w:color="auto"/>
                    <w:right w:val="none" w:sz="0" w:space="0" w:color="auto"/>
                  </w:divBdr>
                  <w:divsChild>
                    <w:div w:id="1206680990">
                      <w:marLeft w:val="0"/>
                      <w:marRight w:val="0"/>
                      <w:marTop w:val="0"/>
                      <w:marBottom w:val="0"/>
                      <w:divBdr>
                        <w:top w:val="none" w:sz="0" w:space="0" w:color="auto"/>
                        <w:left w:val="none" w:sz="0" w:space="0" w:color="auto"/>
                        <w:bottom w:val="none" w:sz="0" w:space="0" w:color="auto"/>
                        <w:right w:val="none" w:sz="0" w:space="0" w:color="auto"/>
                      </w:divBdr>
                      <w:divsChild>
                        <w:div w:id="208202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061236">
                  <w:marLeft w:val="0"/>
                  <w:marRight w:val="0"/>
                  <w:marTop w:val="240"/>
                  <w:marBottom w:val="0"/>
                  <w:divBdr>
                    <w:top w:val="none" w:sz="0" w:space="0" w:color="auto"/>
                    <w:left w:val="none" w:sz="0" w:space="0" w:color="auto"/>
                    <w:bottom w:val="none" w:sz="0" w:space="0" w:color="auto"/>
                    <w:right w:val="none" w:sz="0" w:space="0" w:color="auto"/>
                  </w:divBdr>
                  <w:divsChild>
                    <w:div w:id="296186953">
                      <w:marLeft w:val="0"/>
                      <w:marRight w:val="0"/>
                      <w:marTop w:val="0"/>
                      <w:marBottom w:val="0"/>
                      <w:divBdr>
                        <w:top w:val="none" w:sz="0" w:space="0" w:color="auto"/>
                        <w:left w:val="none" w:sz="0" w:space="0" w:color="auto"/>
                        <w:bottom w:val="none" w:sz="0" w:space="0" w:color="auto"/>
                        <w:right w:val="none" w:sz="0" w:space="0" w:color="auto"/>
                      </w:divBdr>
                      <w:divsChild>
                        <w:div w:id="165872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175728">
                  <w:marLeft w:val="0"/>
                  <w:marRight w:val="0"/>
                  <w:marTop w:val="240"/>
                  <w:marBottom w:val="0"/>
                  <w:divBdr>
                    <w:top w:val="none" w:sz="0" w:space="0" w:color="auto"/>
                    <w:left w:val="none" w:sz="0" w:space="0" w:color="auto"/>
                    <w:bottom w:val="none" w:sz="0" w:space="0" w:color="auto"/>
                    <w:right w:val="none" w:sz="0" w:space="0" w:color="auto"/>
                  </w:divBdr>
                  <w:divsChild>
                    <w:div w:id="439187780">
                      <w:marLeft w:val="0"/>
                      <w:marRight w:val="0"/>
                      <w:marTop w:val="0"/>
                      <w:marBottom w:val="0"/>
                      <w:divBdr>
                        <w:top w:val="none" w:sz="0" w:space="0" w:color="auto"/>
                        <w:left w:val="none" w:sz="0" w:space="0" w:color="auto"/>
                        <w:bottom w:val="none" w:sz="0" w:space="0" w:color="auto"/>
                        <w:right w:val="none" w:sz="0" w:space="0" w:color="auto"/>
                      </w:divBdr>
                      <w:divsChild>
                        <w:div w:id="1486969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231921">
                  <w:marLeft w:val="0"/>
                  <w:marRight w:val="0"/>
                  <w:marTop w:val="240"/>
                  <w:marBottom w:val="0"/>
                  <w:divBdr>
                    <w:top w:val="none" w:sz="0" w:space="0" w:color="auto"/>
                    <w:left w:val="none" w:sz="0" w:space="0" w:color="auto"/>
                    <w:bottom w:val="none" w:sz="0" w:space="0" w:color="auto"/>
                    <w:right w:val="none" w:sz="0" w:space="0" w:color="auto"/>
                  </w:divBdr>
                  <w:divsChild>
                    <w:div w:id="1634674880">
                      <w:marLeft w:val="0"/>
                      <w:marRight w:val="0"/>
                      <w:marTop w:val="0"/>
                      <w:marBottom w:val="0"/>
                      <w:divBdr>
                        <w:top w:val="none" w:sz="0" w:space="0" w:color="auto"/>
                        <w:left w:val="none" w:sz="0" w:space="0" w:color="auto"/>
                        <w:bottom w:val="none" w:sz="0" w:space="0" w:color="auto"/>
                        <w:right w:val="none" w:sz="0" w:space="0" w:color="auto"/>
                      </w:divBdr>
                      <w:divsChild>
                        <w:div w:id="183522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666605">
                  <w:marLeft w:val="0"/>
                  <w:marRight w:val="0"/>
                  <w:marTop w:val="240"/>
                  <w:marBottom w:val="0"/>
                  <w:divBdr>
                    <w:top w:val="none" w:sz="0" w:space="0" w:color="auto"/>
                    <w:left w:val="none" w:sz="0" w:space="0" w:color="auto"/>
                    <w:bottom w:val="none" w:sz="0" w:space="0" w:color="auto"/>
                    <w:right w:val="none" w:sz="0" w:space="0" w:color="auto"/>
                  </w:divBdr>
                  <w:divsChild>
                    <w:div w:id="1113208561">
                      <w:marLeft w:val="0"/>
                      <w:marRight w:val="0"/>
                      <w:marTop w:val="0"/>
                      <w:marBottom w:val="0"/>
                      <w:divBdr>
                        <w:top w:val="none" w:sz="0" w:space="0" w:color="auto"/>
                        <w:left w:val="none" w:sz="0" w:space="0" w:color="auto"/>
                        <w:bottom w:val="none" w:sz="0" w:space="0" w:color="auto"/>
                        <w:right w:val="none" w:sz="0" w:space="0" w:color="auto"/>
                      </w:divBdr>
                      <w:divsChild>
                        <w:div w:id="216548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309324">
                  <w:marLeft w:val="0"/>
                  <w:marRight w:val="0"/>
                  <w:marTop w:val="240"/>
                  <w:marBottom w:val="0"/>
                  <w:divBdr>
                    <w:top w:val="none" w:sz="0" w:space="0" w:color="auto"/>
                    <w:left w:val="none" w:sz="0" w:space="0" w:color="auto"/>
                    <w:bottom w:val="none" w:sz="0" w:space="0" w:color="auto"/>
                    <w:right w:val="none" w:sz="0" w:space="0" w:color="auto"/>
                  </w:divBdr>
                  <w:divsChild>
                    <w:div w:id="1809782539">
                      <w:marLeft w:val="0"/>
                      <w:marRight w:val="0"/>
                      <w:marTop w:val="0"/>
                      <w:marBottom w:val="0"/>
                      <w:divBdr>
                        <w:top w:val="none" w:sz="0" w:space="0" w:color="auto"/>
                        <w:left w:val="none" w:sz="0" w:space="0" w:color="auto"/>
                        <w:bottom w:val="none" w:sz="0" w:space="0" w:color="auto"/>
                        <w:right w:val="none" w:sz="0" w:space="0" w:color="auto"/>
                      </w:divBdr>
                      <w:divsChild>
                        <w:div w:id="1319842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032434">
                  <w:marLeft w:val="0"/>
                  <w:marRight w:val="0"/>
                  <w:marTop w:val="240"/>
                  <w:marBottom w:val="0"/>
                  <w:divBdr>
                    <w:top w:val="none" w:sz="0" w:space="0" w:color="auto"/>
                    <w:left w:val="none" w:sz="0" w:space="0" w:color="auto"/>
                    <w:bottom w:val="none" w:sz="0" w:space="0" w:color="auto"/>
                    <w:right w:val="none" w:sz="0" w:space="0" w:color="auto"/>
                  </w:divBdr>
                  <w:divsChild>
                    <w:div w:id="2033649949">
                      <w:marLeft w:val="0"/>
                      <w:marRight w:val="0"/>
                      <w:marTop w:val="0"/>
                      <w:marBottom w:val="0"/>
                      <w:divBdr>
                        <w:top w:val="none" w:sz="0" w:space="0" w:color="auto"/>
                        <w:left w:val="none" w:sz="0" w:space="0" w:color="auto"/>
                        <w:bottom w:val="none" w:sz="0" w:space="0" w:color="auto"/>
                        <w:right w:val="none" w:sz="0" w:space="0" w:color="auto"/>
                      </w:divBdr>
                      <w:divsChild>
                        <w:div w:id="1739596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155300">
                  <w:marLeft w:val="0"/>
                  <w:marRight w:val="0"/>
                  <w:marTop w:val="240"/>
                  <w:marBottom w:val="0"/>
                  <w:divBdr>
                    <w:top w:val="none" w:sz="0" w:space="0" w:color="auto"/>
                    <w:left w:val="none" w:sz="0" w:space="0" w:color="auto"/>
                    <w:bottom w:val="none" w:sz="0" w:space="0" w:color="auto"/>
                    <w:right w:val="none" w:sz="0" w:space="0" w:color="auto"/>
                  </w:divBdr>
                  <w:divsChild>
                    <w:div w:id="476802268">
                      <w:marLeft w:val="0"/>
                      <w:marRight w:val="0"/>
                      <w:marTop w:val="0"/>
                      <w:marBottom w:val="0"/>
                      <w:divBdr>
                        <w:top w:val="none" w:sz="0" w:space="0" w:color="auto"/>
                        <w:left w:val="none" w:sz="0" w:space="0" w:color="auto"/>
                        <w:bottom w:val="none" w:sz="0" w:space="0" w:color="auto"/>
                        <w:right w:val="none" w:sz="0" w:space="0" w:color="auto"/>
                      </w:divBdr>
                      <w:divsChild>
                        <w:div w:id="69789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013711">
                  <w:marLeft w:val="0"/>
                  <w:marRight w:val="0"/>
                  <w:marTop w:val="240"/>
                  <w:marBottom w:val="0"/>
                  <w:divBdr>
                    <w:top w:val="none" w:sz="0" w:space="0" w:color="auto"/>
                    <w:left w:val="none" w:sz="0" w:space="0" w:color="auto"/>
                    <w:bottom w:val="none" w:sz="0" w:space="0" w:color="auto"/>
                    <w:right w:val="none" w:sz="0" w:space="0" w:color="auto"/>
                  </w:divBdr>
                  <w:divsChild>
                    <w:div w:id="1012881793">
                      <w:marLeft w:val="0"/>
                      <w:marRight w:val="0"/>
                      <w:marTop w:val="0"/>
                      <w:marBottom w:val="0"/>
                      <w:divBdr>
                        <w:top w:val="none" w:sz="0" w:space="0" w:color="auto"/>
                        <w:left w:val="none" w:sz="0" w:space="0" w:color="auto"/>
                        <w:bottom w:val="none" w:sz="0" w:space="0" w:color="auto"/>
                        <w:right w:val="none" w:sz="0" w:space="0" w:color="auto"/>
                      </w:divBdr>
                      <w:divsChild>
                        <w:div w:id="1222980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22024">
                  <w:marLeft w:val="0"/>
                  <w:marRight w:val="0"/>
                  <w:marTop w:val="240"/>
                  <w:marBottom w:val="0"/>
                  <w:divBdr>
                    <w:top w:val="none" w:sz="0" w:space="0" w:color="auto"/>
                    <w:left w:val="none" w:sz="0" w:space="0" w:color="auto"/>
                    <w:bottom w:val="none" w:sz="0" w:space="0" w:color="auto"/>
                    <w:right w:val="none" w:sz="0" w:space="0" w:color="auto"/>
                  </w:divBdr>
                  <w:divsChild>
                    <w:div w:id="2052723443">
                      <w:marLeft w:val="0"/>
                      <w:marRight w:val="0"/>
                      <w:marTop w:val="0"/>
                      <w:marBottom w:val="0"/>
                      <w:divBdr>
                        <w:top w:val="none" w:sz="0" w:space="0" w:color="auto"/>
                        <w:left w:val="none" w:sz="0" w:space="0" w:color="auto"/>
                        <w:bottom w:val="none" w:sz="0" w:space="0" w:color="auto"/>
                        <w:right w:val="none" w:sz="0" w:space="0" w:color="auto"/>
                      </w:divBdr>
                      <w:divsChild>
                        <w:div w:id="105346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190340">
                  <w:marLeft w:val="0"/>
                  <w:marRight w:val="0"/>
                  <w:marTop w:val="240"/>
                  <w:marBottom w:val="0"/>
                  <w:divBdr>
                    <w:top w:val="none" w:sz="0" w:space="0" w:color="auto"/>
                    <w:left w:val="none" w:sz="0" w:space="0" w:color="auto"/>
                    <w:bottom w:val="none" w:sz="0" w:space="0" w:color="auto"/>
                    <w:right w:val="none" w:sz="0" w:space="0" w:color="auto"/>
                  </w:divBdr>
                  <w:divsChild>
                    <w:div w:id="2089887847">
                      <w:marLeft w:val="0"/>
                      <w:marRight w:val="0"/>
                      <w:marTop w:val="0"/>
                      <w:marBottom w:val="0"/>
                      <w:divBdr>
                        <w:top w:val="none" w:sz="0" w:space="0" w:color="auto"/>
                        <w:left w:val="none" w:sz="0" w:space="0" w:color="auto"/>
                        <w:bottom w:val="none" w:sz="0" w:space="0" w:color="auto"/>
                        <w:right w:val="none" w:sz="0" w:space="0" w:color="auto"/>
                      </w:divBdr>
                      <w:divsChild>
                        <w:div w:id="1494180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593434">
                  <w:marLeft w:val="0"/>
                  <w:marRight w:val="0"/>
                  <w:marTop w:val="240"/>
                  <w:marBottom w:val="0"/>
                  <w:divBdr>
                    <w:top w:val="none" w:sz="0" w:space="0" w:color="auto"/>
                    <w:left w:val="none" w:sz="0" w:space="0" w:color="auto"/>
                    <w:bottom w:val="none" w:sz="0" w:space="0" w:color="auto"/>
                    <w:right w:val="none" w:sz="0" w:space="0" w:color="auto"/>
                  </w:divBdr>
                  <w:divsChild>
                    <w:div w:id="248393101">
                      <w:marLeft w:val="0"/>
                      <w:marRight w:val="0"/>
                      <w:marTop w:val="0"/>
                      <w:marBottom w:val="0"/>
                      <w:divBdr>
                        <w:top w:val="none" w:sz="0" w:space="0" w:color="auto"/>
                        <w:left w:val="none" w:sz="0" w:space="0" w:color="auto"/>
                        <w:bottom w:val="none" w:sz="0" w:space="0" w:color="auto"/>
                        <w:right w:val="none" w:sz="0" w:space="0" w:color="auto"/>
                      </w:divBdr>
                      <w:divsChild>
                        <w:div w:id="543056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00761">
                  <w:marLeft w:val="0"/>
                  <w:marRight w:val="0"/>
                  <w:marTop w:val="240"/>
                  <w:marBottom w:val="0"/>
                  <w:divBdr>
                    <w:top w:val="none" w:sz="0" w:space="0" w:color="auto"/>
                    <w:left w:val="none" w:sz="0" w:space="0" w:color="auto"/>
                    <w:bottom w:val="none" w:sz="0" w:space="0" w:color="auto"/>
                    <w:right w:val="none" w:sz="0" w:space="0" w:color="auto"/>
                  </w:divBdr>
                  <w:divsChild>
                    <w:div w:id="759453792">
                      <w:marLeft w:val="0"/>
                      <w:marRight w:val="0"/>
                      <w:marTop w:val="0"/>
                      <w:marBottom w:val="0"/>
                      <w:divBdr>
                        <w:top w:val="none" w:sz="0" w:space="0" w:color="auto"/>
                        <w:left w:val="none" w:sz="0" w:space="0" w:color="auto"/>
                        <w:bottom w:val="none" w:sz="0" w:space="0" w:color="auto"/>
                        <w:right w:val="none" w:sz="0" w:space="0" w:color="auto"/>
                      </w:divBdr>
                      <w:divsChild>
                        <w:div w:id="116877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993793">
                  <w:marLeft w:val="0"/>
                  <w:marRight w:val="0"/>
                  <w:marTop w:val="240"/>
                  <w:marBottom w:val="0"/>
                  <w:divBdr>
                    <w:top w:val="none" w:sz="0" w:space="0" w:color="auto"/>
                    <w:left w:val="none" w:sz="0" w:space="0" w:color="auto"/>
                    <w:bottom w:val="none" w:sz="0" w:space="0" w:color="auto"/>
                    <w:right w:val="none" w:sz="0" w:space="0" w:color="auto"/>
                  </w:divBdr>
                  <w:divsChild>
                    <w:div w:id="1029993543">
                      <w:marLeft w:val="0"/>
                      <w:marRight w:val="0"/>
                      <w:marTop w:val="0"/>
                      <w:marBottom w:val="0"/>
                      <w:divBdr>
                        <w:top w:val="none" w:sz="0" w:space="0" w:color="auto"/>
                        <w:left w:val="none" w:sz="0" w:space="0" w:color="auto"/>
                        <w:bottom w:val="none" w:sz="0" w:space="0" w:color="auto"/>
                        <w:right w:val="none" w:sz="0" w:space="0" w:color="auto"/>
                      </w:divBdr>
                      <w:divsChild>
                        <w:div w:id="73546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763050">
                  <w:marLeft w:val="0"/>
                  <w:marRight w:val="0"/>
                  <w:marTop w:val="240"/>
                  <w:marBottom w:val="0"/>
                  <w:divBdr>
                    <w:top w:val="none" w:sz="0" w:space="0" w:color="auto"/>
                    <w:left w:val="none" w:sz="0" w:space="0" w:color="auto"/>
                    <w:bottom w:val="none" w:sz="0" w:space="0" w:color="auto"/>
                    <w:right w:val="none" w:sz="0" w:space="0" w:color="auto"/>
                  </w:divBdr>
                  <w:divsChild>
                    <w:div w:id="1793480007">
                      <w:marLeft w:val="0"/>
                      <w:marRight w:val="0"/>
                      <w:marTop w:val="0"/>
                      <w:marBottom w:val="0"/>
                      <w:divBdr>
                        <w:top w:val="none" w:sz="0" w:space="0" w:color="auto"/>
                        <w:left w:val="none" w:sz="0" w:space="0" w:color="auto"/>
                        <w:bottom w:val="none" w:sz="0" w:space="0" w:color="auto"/>
                        <w:right w:val="none" w:sz="0" w:space="0" w:color="auto"/>
                      </w:divBdr>
                      <w:divsChild>
                        <w:div w:id="1752267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007849">
                  <w:marLeft w:val="0"/>
                  <w:marRight w:val="0"/>
                  <w:marTop w:val="240"/>
                  <w:marBottom w:val="0"/>
                  <w:divBdr>
                    <w:top w:val="none" w:sz="0" w:space="0" w:color="auto"/>
                    <w:left w:val="none" w:sz="0" w:space="0" w:color="auto"/>
                    <w:bottom w:val="none" w:sz="0" w:space="0" w:color="auto"/>
                    <w:right w:val="none" w:sz="0" w:space="0" w:color="auto"/>
                  </w:divBdr>
                  <w:divsChild>
                    <w:div w:id="1013915225">
                      <w:marLeft w:val="0"/>
                      <w:marRight w:val="0"/>
                      <w:marTop w:val="0"/>
                      <w:marBottom w:val="0"/>
                      <w:divBdr>
                        <w:top w:val="none" w:sz="0" w:space="0" w:color="auto"/>
                        <w:left w:val="none" w:sz="0" w:space="0" w:color="auto"/>
                        <w:bottom w:val="none" w:sz="0" w:space="0" w:color="auto"/>
                        <w:right w:val="none" w:sz="0" w:space="0" w:color="auto"/>
                      </w:divBdr>
                      <w:divsChild>
                        <w:div w:id="1731998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374123">
                  <w:marLeft w:val="0"/>
                  <w:marRight w:val="0"/>
                  <w:marTop w:val="240"/>
                  <w:marBottom w:val="0"/>
                  <w:divBdr>
                    <w:top w:val="none" w:sz="0" w:space="0" w:color="auto"/>
                    <w:left w:val="none" w:sz="0" w:space="0" w:color="auto"/>
                    <w:bottom w:val="none" w:sz="0" w:space="0" w:color="auto"/>
                    <w:right w:val="none" w:sz="0" w:space="0" w:color="auto"/>
                  </w:divBdr>
                  <w:divsChild>
                    <w:div w:id="911889829">
                      <w:marLeft w:val="0"/>
                      <w:marRight w:val="0"/>
                      <w:marTop w:val="0"/>
                      <w:marBottom w:val="0"/>
                      <w:divBdr>
                        <w:top w:val="none" w:sz="0" w:space="0" w:color="auto"/>
                        <w:left w:val="none" w:sz="0" w:space="0" w:color="auto"/>
                        <w:bottom w:val="none" w:sz="0" w:space="0" w:color="auto"/>
                        <w:right w:val="none" w:sz="0" w:space="0" w:color="auto"/>
                      </w:divBdr>
                      <w:divsChild>
                        <w:div w:id="155978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492865">
                  <w:marLeft w:val="0"/>
                  <w:marRight w:val="0"/>
                  <w:marTop w:val="240"/>
                  <w:marBottom w:val="0"/>
                  <w:divBdr>
                    <w:top w:val="none" w:sz="0" w:space="0" w:color="auto"/>
                    <w:left w:val="none" w:sz="0" w:space="0" w:color="auto"/>
                    <w:bottom w:val="none" w:sz="0" w:space="0" w:color="auto"/>
                    <w:right w:val="none" w:sz="0" w:space="0" w:color="auto"/>
                  </w:divBdr>
                  <w:divsChild>
                    <w:div w:id="922489092">
                      <w:marLeft w:val="0"/>
                      <w:marRight w:val="0"/>
                      <w:marTop w:val="0"/>
                      <w:marBottom w:val="0"/>
                      <w:divBdr>
                        <w:top w:val="none" w:sz="0" w:space="0" w:color="auto"/>
                        <w:left w:val="none" w:sz="0" w:space="0" w:color="auto"/>
                        <w:bottom w:val="none" w:sz="0" w:space="0" w:color="auto"/>
                        <w:right w:val="none" w:sz="0" w:space="0" w:color="auto"/>
                      </w:divBdr>
                      <w:divsChild>
                        <w:div w:id="1526481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506601">
                  <w:marLeft w:val="0"/>
                  <w:marRight w:val="0"/>
                  <w:marTop w:val="240"/>
                  <w:marBottom w:val="0"/>
                  <w:divBdr>
                    <w:top w:val="none" w:sz="0" w:space="0" w:color="auto"/>
                    <w:left w:val="none" w:sz="0" w:space="0" w:color="auto"/>
                    <w:bottom w:val="none" w:sz="0" w:space="0" w:color="auto"/>
                    <w:right w:val="none" w:sz="0" w:space="0" w:color="auto"/>
                  </w:divBdr>
                  <w:divsChild>
                    <w:div w:id="1090347710">
                      <w:marLeft w:val="0"/>
                      <w:marRight w:val="0"/>
                      <w:marTop w:val="0"/>
                      <w:marBottom w:val="0"/>
                      <w:divBdr>
                        <w:top w:val="none" w:sz="0" w:space="0" w:color="auto"/>
                        <w:left w:val="none" w:sz="0" w:space="0" w:color="auto"/>
                        <w:bottom w:val="none" w:sz="0" w:space="0" w:color="auto"/>
                        <w:right w:val="none" w:sz="0" w:space="0" w:color="auto"/>
                      </w:divBdr>
                      <w:divsChild>
                        <w:div w:id="713845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202654">
                  <w:marLeft w:val="0"/>
                  <w:marRight w:val="0"/>
                  <w:marTop w:val="240"/>
                  <w:marBottom w:val="0"/>
                  <w:divBdr>
                    <w:top w:val="none" w:sz="0" w:space="0" w:color="auto"/>
                    <w:left w:val="none" w:sz="0" w:space="0" w:color="auto"/>
                    <w:bottom w:val="none" w:sz="0" w:space="0" w:color="auto"/>
                    <w:right w:val="none" w:sz="0" w:space="0" w:color="auto"/>
                  </w:divBdr>
                  <w:divsChild>
                    <w:div w:id="1505972151">
                      <w:marLeft w:val="0"/>
                      <w:marRight w:val="0"/>
                      <w:marTop w:val="0"/>
                      <w:marBottom w:val="0"/>
                      <w:divBdr>
                        <w:top w:val="none" w:sz="0" w:space="0" w:color="auto"/>
                        <w:left w:val="none" w:sz="0" w:space="0" w:color="auto"/>
                        <w:bottom w:val="none" w:sz="0" w:space="0" w:color="auto"/>
                        <w:right w:val="none" w:sz="0" w:space="0" w:color="auto"/>
                      </w:divBdr>
                      <w:divsChild>
                        <w:div w:id="122336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625607">
                  <w:marLeft w:val="0"/>
                  <w:marRight w:val="0"/>
                  <w:marTop w:val="240"/>
                  <w:marBottom w:val="0"/>
                  <w:divBdr>
                    <w:top w:val="none" w:sz="0" w:space="0" w:color="auto"/>
                    <w:left w:val="none" w:sz="0" w:space="0" w:color="auto"/>
                    <w:bottom w:val="none" w:sz="0" w:space="0" w:color="auto"/>
                    <w:right w:val="none" w:sz="0" w:space="0" w:color="auto"/>
                  </w:divBdr>
                  <w:divsChild>
                    <w:div w:id="304698188">
                      <w:marLeft w:val="0"/>
                      <w:marRight w:val="0"/>
                      <w:marTop w:val="0"/>
                      <w:marBottom w:val="0"/>
                      <w:divBdr>
                        <w:top w:val="none" w:sz="0" w:space="0" w:color="auto"/>
                        <w:left w:val="none" w:sz="0" w:space="0" w:color="auto"/>
                        <w:bottom w:val="none" w:sz="0" w:space="0" w:color="auto"/>
                        <w:right w:val="none" w:sz="0" w:space="0" w:color="auto"/>
                      </w:divBdr>
                      <w:divsChild>
                        <w:div w:id="1668436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549273">
                  <w:marLeft w:val="0"/>
                  <w:marRight w:val="0"/>
                  <w:marTop w:val="240"/>
                  <w:marBottom w:val="0"/>
                  <w:divBdr>
                    <w:top w:val="none" w:sz="0" w:space="0" w:color="auto"/>
                    <w:left w:val="none" w:sz="0" w:space="0" w:color="auto"/>
                    <w:bottom w:val="none" w:sz="0" w:space="0" w:color="auto"/>
                    <w:right w:val="none" w:sz="0" w:space="0" w:color="auto"/>
                  </w:divBdr>
                  <w:divsChild>
                    <w:div w:id="2043897942">
                      <w:marLeft w:val="0"/>
                      <w:marRight w:val="0"/>
                      <w:marTop w:val="0"/>
                      <w:marBottom w:val="0"/>
                      <w:divBdr>
                        <w:top w:val="none" w:sz="0" w:space="0" w:color="auto"/>
                        <w:left w:val="none" w:sz="0" w:space="0" w:color="auto"/>
                        <w:bottom w:val="none" w:sz="0" w:space="0" w:color="auto"/>
                        <w:right w:val="none" w:sz="0" w:space="0" w:color="auto"/>
                      </w:divBdr>
                      <w:divsChild>
                        <w:div w:id="1327975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08027">
                  <w:marLeft w:val="0"/>
                  <w:marRight w:val="0"/>
                  <w:marTop w:val="240"/>
                  <w:marBottom w:val="0"/>
                  <w:divBdr>
                    <w:top w:val="none" w:sz="0" w:space="0" w:color="auto"/>
                    <w:left w:val="none" w:sz="0" w:space="0" w:color="auto"/>
                    <w:bottom w:val="none" w:sz="0" w:space="0" w:color="auto"/>
                    <w:right w:val="none" w:sz="0" w:space="0" w:color="auto"/>
                  </w:divBdr>
                  <w:divsChild>
                    <w:div w:id="495533314">
                      <w:marLeft w:val="0"/>
                      <w:marRight w:val="0"/>
                      <w:marTop w:val="0"/>
                      <w:marBottom w:val="0"/>
                      <w:divBdr>
                        <w:top w:val="none" w:sz="0" w:space="0" w:color="auto"/>
                        <w:left w:val="none" w:sz="0" w:space="0" w:color="auto"/>
                        <w:bottom w:val="none" w:sz="0" w:space="0" w:color="auto"/>
                        <w:right w:val="none" w:sz="0" w:space="0" w:color="auto"/>
                      </w:divBdr>
                      <w:divsChild>
                        <w:div w:id="11806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012911">
                  <w:marLeft w:val="0"/>
                  <w:marRight w:val="0"/>
                  <w:marTop w:val="240"/>
                  <w:marBottom w:val="0"/>
                  <w:divBdr>
                    <w:top w:val="none" w:sz="0" w:space="0" w:color="auto"/>
                    <w:left w:val="none" w:sz="0" w:space="0" w:color="auto"/>
                    <w:bottom w:val="none" w:sz="0" w:space="0" w:color="auto"/>
                    <w:right w:val="none" w:sz="0" w:space="0" w:color="auto"/>
                  </w:divBdr>
                  <w:divsChild>
                    <w:div w:id="1834032486">
                      <w:marLeft w:val="0"/>
                      <w:marRight w:val="0"/>
                      <w:marTop w:val="0"/>
                      <w:marBottom w:val="0"/>
                      <w:divBdr>
                        <w:top w:val="none" w:sz="0" w:space="0" w:color="auto"/>
                        <w:left w:val="none" w:sz="0" w:space="0" w:color="auto"/>
                        <w:bottom w:val="none" w:sz="0" w:space="0" w:color="auto"/>
                        <w:right w:val="none" w:sz="0" w:space="0" w:color="auto"/>
                      </w:divBdr>
                      <w:divsChild>
                        <w:div w:id="33156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448680">
                  <w:marLeft w:val="0"/>
                  <w:marRight w:val="0"/>
                  <w:marTop w:val="240"/>
                  <w:marBottom w:val="0"/>
                  <w:divBdr>
                    <w:top w:val="none" w:sz="0" w:space="0" w:color="auto"/>
                    <w:left w:val="none" w:sz="0" w:space="0" w:color="auto"/>
                    <w:bottom w:val="none" w:sz="0" w:space="0" w:color="auto"/>
                    <w:right w:val="none" w:sz="0" w:space="0" w:color="auto"/>
                  </w:divBdr>
                  <w:divsChild>
                    <w:div w:id="1145274014">
                      <w:marLeft w:val="0"/>
                      <w:marRight w:val="0"/>
                      <w:marTop w:val="0"/>
                      <w:marBottom w:val="0"/>
                      <w:divBdr>
                        <w:top w:val="none" w:sz="0" w:space="0" w:color="auto"/>
                        <w:left w:val="none" w:sz="0" w:space="0" w:color="auto"/>
                        <w:bottom w:val="none" w:sz="0" w:space="0" w:color="auto"/>
                        <w:right w:val="none" w:sz="0" w:space="0" w:color="auto"/>
                      </w:divBdr>
                      <w:divsChild>
                        <w:div w:id="187734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967330">
                  <w:marLeft w:val="0"/>
                  <w:marRight w:val="0"/>
                  <w:marTop w:val="240"/>
                  <w:marBottom w:val="0"/>
                  <w:divBdr>
                    <w:top w:val="none" w:sz="0" w:space="0" w:color="auto"/>
                    <w:left w:val="none" w:sz="0" w:space="0" w:color="auto"/>
                    <w:bottom w:val="none" w:sz="0" w:space="0" w:color="auto"/>
                    <w:right w:val="none" w:sz="0" w:space="0" w:color="auto"/>
                  </w:divBdr>
                  <w:divsChild>
                    <w:div w:id="589313369">
                      <w:marLeft w:val="0"/>
                      <w:marRight w:val="0"/>
                      <w:marTop w:val="0"/>
                      <w:marBottom w:val="0"/>
                      <w:divBdr>
                        <w:top w:val="none" w:sz="0" w:space="0" w:color="auto"/>
                        <w:left w:val="none" w:sz="0" w:space="0" w:color="auto"/>
                        <w:bottom w:val="none" w:sz="0" w:space="0" w:color="auto"/>
                        <w:right w:val="none" w:sz="0" w:space="0" w:color="auto"/>
                      </w:divBdr>
                      <w:divsChild>
                        <w:div w:id="37364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6624">
                  <w:marLeft w:val="0"/>
                  <w:marRight w:val="0"/>
                  <w:marTop w:val="240"/>
                  <w:marBottom w:val="0"/>
                  <w:divBdr>
                    <w:top w:val="none" w:sz="0" w:space="0" w:color="auto"/>
                    <w:left w:val="none" w:sz="0" w:space="0" w:color="auto"/>
                    <w:bottom w:val="none" w:sz="0" w:space="0" w:color="auto"/>
                    <w:right w:val="none" w:sz="0" w:space="0" w:color="auto"/>
                  </w:divBdr>
                  <w:divsChild>
                    <w:div w:id="1792163197">
                      <w:marLeft w:val="0"/>
                      <w:marRight w:val="0"/>
                      <w:marTop w:val="0"/>
                      <w:marBottom w:val="0"/>
                      <w:divBdr>
                        <w:top w:val="none" w:sz="0" w:space="0" w:color="auto"/>
                        <w:left w:val="none" w:sz="0" w:space="0" w:color="auto"/>
                        <w:bottom w:val="none" w:sz="0" w:space="0" w:color="auto"/>
                        <w:right w:val="none" w:sz="0" w:space="0" w:color="auto"/>
                      </w:divBdr>
                      <w:divsChild>
                        <w:div w:id="474765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545191">
                  <w:marLeft w:val="0"/>
                  <w:marRight w:val="0"/>
                  <w:marTop w:val="240"/>
                  <w:marBottom w:val="0"/>
                  <w:divBdr>
                    <w:top w:val="none" w:sz="0" w:space="0" w:color="auto"/>
                    <w:left w:val="none" w:sz="0" w:space="0" w:color="auto"/>
                    <w:bottom w:val="none" w:sz="0" w:space="0" w:color="auto"/>
                    <w:right w:val="none" w:sz="0" w:space="0" w:color="auto"/>
                  </w:divBdr>
                  <w:divsChild>
                    <w:div w:id="1425878478">
                      <w:marLeft w:val="0"/>
                      <w:marRight w:val="0"/>
                      <w:marTop w:val="0"/>
                      <w:marBottom w:val="0"/>
                      <w:divBdr>
                        <w:top w:val="none" w:sz="0" w:space="0" w:color="auto"/>
                        <w:left w:val="none" w:sz="0" w:space="0" w:color="auto"/>
                        <w:bottom w:val="none" w:sz="0" w:space="0" w:color="auto"/>
                        <w:right w:val="none" w:sz="0" w:space="0" w:color="auto"/>
                      </w:divBdr>
                      <w:divsChild>
                        <w:div w:id="2104841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629754">
                  <w:marLeft w:val="0"/>
                  <w:marRight w:val="0"/>
                  <w:marTop w:val="240"/>
                  <w:marBottom w:val="0"/>
                  <w:divBdr>
                    <w:top w:val="none" w:sz="0" w:space="0" w:color="auto"/>
                    <w:left w:val="none" w:sz="0" w:space="0" w:color="auto"/>
                    <w:bottom w:val="none" w:sz="0" w:space="0" w:color="auto"/>
                    <w:right w:val="none" w:sz="0" w:space="0" w:color="auto"/>
                  </w:divBdr>
                  <w:divsChild>
                    <w:div w:id="2145388973">
                      <w:marLeft w:val="0"/>
                      <w:marRight w:val="0"/>
                      <w:marTop w:val="0"/>
                      <w:marBottom w:val="0"/>
                      <w:divBdr>
                        <w:top w:val="none" w:sz="0" w:space="0" w:color="auto"/>
                        <w:left w:val="none" w:sz="0" w:space="0" w:color="auto"/>
                        <w:bottom w:val="none" w:sz="0" w:space="0" w:color="auto"/>
                        <w:right w:val="none" w:sz="0" w:space="0" w:color="auto"/>
                      </w:divBdr>
                      <w:divsChild>
                        <w:div w:id="277369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515858">
                  <w:marLeft w:val="0"/>
                  <w:marRight w:val="0"/>
                  <w:marTop w:val="240"/>
                  <w:marBottom w:val="0"/>
                  <w:divBdr>
                    <w:top w:val="none" w:sz="0" w:space="0" w:color="auto"/>
                    <w:left w:val="none" w:sz="0" w:space="0" w:color="auto"/>
                    <w:bottom w:val="none" w:sz="0" w:space="0" w:color="auto"/>
                    <w:right w:val="none" w:sz="0" w:space="0" w:color="auto"/>
                  </w:divBdr>
                  <w:divsChild>
                    <w:div w:id="811600962">
                      <w:marLeft w:val="0"/>
                      <w:marRight w:val="0"/>
                      <w:marTop w:val="0"/>
                      <w:marBottom w:val="0"/>
                      <w:divBdr>
                        <w:top w:val="none" w:sz="0" w:space="0" w:color="auto"/>
                        <w:left w:val="none" w:sz="0" w:space="0" w:color="auto"/>
                        <w:bottom w:val="none" w:sz="0" w:space="0" w:color="auto"/>
                        <w:right w:val="none" w:sz="0" w:space="0" w:color="auto"/>
                      </w:divBdr>
                      <w:divsChild>
                        <w:div w:id="131525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73215">
                  <w:marLeft w:val="0"/>
                  <w:marRight w:val="0"/>
                  <w:marTop w:val="240"/>
                  <w:marBottom w:val="0"/>
                  <w:divBdr>
                    <w:top w:val="none" w:sz="0" w:space="0" w:color="auto"/>
                    <w:left w:val="none" w:sz="0" w:space="0" w:color="auto"/>
                    <w:bottom w:val="none" w:sz="0" w:space="0" w:color="auto"/>
                    <w:right w:val="none" w:sz="0" w:space="0" w:color="auto"/>
                  </w:divBdr>
                  <w:divsChild>
                    <w:div w:id="2125926111">
                      <w:marLeft w:val="0"/>
                      <w:marRight w:val="0"/>
                      <w:marTop w:val="0"/>
                      <w:marBottom w:val="0"/>
                      <w:divBdr>
                        <w:top w:val="none" w:sz="0" w:space="0" w:color="auto"/>
                        <w:left w:val="none" w:sz="0" w:space="0" w:color="auto"/>
                        <w:bottom w:val="none" w:sz="0" w:space="0" w:color="auto"/>
                        <w:right w:val="none" w:sz="0" w:space="0" w:color="auto"/>
                      </w:divBdr>
                      <w:divsChild>
                        <w:div w:id="69624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092842">
                  <w:marLeft w:val="0"/>
                  <w:marRight w:val="0"/>
                  <w:marTop w:val="240"/>
                  <w:marBottom w:val="0"/>
                  <w:divBdr>
                    <w:top w:val="none" w:sz="0" w:space="0" w:color="auto"/>
                    <w:left w:val="none" w:sz="0" w:space="0" w:color="auto"/>
                    <w:bottom w:val="none" w:sz="0" w:space="0" w:color="auto"/>
                    <w:right w:val="none" w:sz="0" w:space="0" w:color="auto"/>
                  </w:divBdr>
                  <w:divsChild>
                    <w:div w:id="364524283">
                      <w:marLeft w:val="0"/>
                      <w:marRight w:val="0"/>
                      <w:marTop w:val="0"/>
                      <w:marBottom w:val="0"/>
                      <w:divBdr>
                        <w:top w:val="none" w:sz="0" w:space="0" w:color="auto"/>
                        <w:left w:val="none" w:sz="0" w:space="0" w:color="auto"/>
                        <w:bottom w:val="none" w:sz="0" w:space="0" w:color="auto"/>
                        <w:right w:val="none" w:sz="0" w:space="0" w:color="auto"/>
                      </w:divBdr>
                      <w:divsChild>
                        <w:div w:id="152062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17007">
                  <w:marLeft w:val="0"/>
                  <w:marRight w:val="0"/>
                  <w:marTop w:val="240"/>
                  <w:marBottom w:val="0"/>
                  <w:divBdr>
                    <w:top w:val="none" w:sz="0" w:space="0" w:color="auto"/>
                    <w:left w:val="none" w:sz="0" w:space="0" w:color="auto"/>
                    <w:bottom w:val="none" w:sz="0" w:space="0" w:color="auto"/>
                    <w:right w:val="none" w:sz="0" w:space="0" w:color="auto"/>
                  </w:divBdr>
                  <w:divsChild>
                    <w:div w:id="263652509">
                      <w:marLeft w:val="0"/>
                      <w:marRight w:val="0"/>
                      <w:marTop w:val="0"/>
                      <w:marBottom w:val="0"/>
                      <w:divBdr>
                        <w:top w:val="none" w:sz="0" w:space="0" w:color="auto"/>
                        <w:left w:val="none" w:sz="0" w:space="0" w:color="auto"/>
                        <w:bottom w:val="none" w:sz="0" w:space="0" w:color="auto"/>
                        <w:right w:val="none" w:sz="0" w:space="0" w:color="auto"/>
                      </w:divBdr>
                      <w:divsChild>
                        <w:div w:id="284313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926679">
                  <w:marLeft w:val="0"/>
                  <w:marRight w:val="0"/>
                  <w:marTop w:val="240"/>
                  <w:marBottom w:val="0"/>
                  <w:divBdr>
                    <w:top w:val="none" w:sz="0" w:space="0" w:color="auto"/>
                    <w:left w:val="none" w:sz="0" w:space="0" w:color="auto"/>
                    <w:bottom w:val="none" w:sz="0" w:space="0" w:color="auto"/>
                    <w:right w:val="none" w:sz="0" w:space="0" w:color="auto"/>
                  </w:divBdr>
                  <w:divsChild>
                    <w:div w:id="1144128481">
                      <w:marLeft w:val="0"/>
                      <w:marRight w:val="0"/>
                      <w:marTop w:val="0"/>
                      <w:marBottom w:val="0"/>
                      <w:divBdr>
                        <w:top w:val="none" w:sz="0" w:space="0" w:color="auto"/>
                        <w:left w:val="none" w:sz="0" w:space="0" w:color="auto"/>
                        <w:bottom w:val="none" w:sz="0" w:space="0" w:color="auto"/>
                        <w:right w:val="none" w:sz="0" w:space="0" w:color="auto"/>
                      </w:divBdr>
                      <w:divsChild>
                        <w:div w:id="1217161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755843">
                  <w:marLeft w:val="0"/>
                  <w:marRight w:val="0"/>
                  <w:marTop w:val="240"/>
                  <w:marBottom w:val="0"/>
                  <w:divBdr>
                    <w:top w:val="none" w:sz="0" w:space="0" w:color="auto"/>
                    <w:left w:val="none" w:sz="0" w:space="0" w:color="auto"/>
                    <w:bottom w:val="none" w:sz="0" w:space="0" w:color="auto"/>
                    <w:right w:val="none" w:sz="0" w:space="0" w:color="auto"/>
                  </w:divBdr>
                  <w:divsChild>
                    <w:div w:id="933051902">
                      <w:marLeft w:val="0"/>
                      <w:marRight w:val="0"/>
                      <w:marTop w:val="0"/>
                      <w:marBottom w:val="0"/>
                      <w:divBdr>
                        <w:top w:val="none" w:sz="0" w:space="0" w:color="auto"/>
                        <w:left w:val="none" w:sz="0" w:space="0" w:color="auto"/>
                        <w:bottom w:val="none" w:sz="0" w:space="0" w:color="auto"/>
                        <w:right w:val="none" w:sz="0" w:space="0" w:color="auto"/>
                      </w:divBdr>
                      <w:divsChild>
                        <w:div w:id="1430393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96906">
                  <w:marLeft w:val="0"/>
                  <w:marRight w:val="0"/>
                  <w:marTop w:val="240"/>
                  <w:marBottom w:val="0"/>
                  <w:divBdr>
                    <w:top w:val="none" w:sz="0" w:space="0" w:color="auto"/>
                    <w:left w:val="none" w:sz="0" w:space="0" w:color="auto"/>
                    <w:bottom w:val="none" w:sz="0" w:space="0" w:color="auto"/>
                    <w:right w:val="none" w:sz="0" w:space="0" w:color="auto"/>
                  </w:divBdr>
                  <w:divsChild>
                    <w:div w:id="1277983716">
                      <w:marLeft w:val="0"/>
                      <w:marRight w:val="0"/>
                      <w:marTop w:val="0"/>
                      <w:marBottom w:val="0"/>
                      <w:divBdr>
                        <w:top w:val="none" w:sz="0" w:space="0" w:color="auto"/>
                        <w:left w:val="none" w:sz="0" w:space="0" w:color="auto"/>
                        <w:bottom w:val="none" w:sz="0" w:space="0" w:color="auto"/>
                        <w:right w:val="none" w:sz="0" w:space="0" w:color="auto"/>
                      </w:divBdr>
                      <w:divsChild>
                        <w:div w:id="1038238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523969">
                  <w:marLeft w:val="0"/>
                  <w:marRight w:val="0"/>
                  <w:marTop w:val="240"/>
                  <w:marBottom w:val="0"/>
                  <w:divBdr>
                    <w:top w:val="none" w:sz="0" w:space="0" w:color="auto"/>
                    <w:left w:val="none" w:sz="0" w:space="0" w:color="auto"/>
                    <w:bottom w:val="none" w:sz="0" w:space="0" w:color="auto"/>
                    <w:right w:val="none" w:sz="0" w:space="0" w:color="auto"/>
                  </w:divBdr>
                  <w:divsChild>
                    <w:div w:id="467741370">
                      <w:marLeft w:val="0"/>
                      <w:marRight w:val="0"/>
                      <w:marTop w:val="0"/>
                      <w:marBottom w:val="0"/>
                      <w:divBdr>
                        <w:top w:val="none" w:sz="0" w:space="0" w:color="auto"/>
                        <w:left w:val="none" w:sz="0" w:space="0" w:color="auto"/>
                        <w:bottom w:val="none" w:sz="0" w:space="0" w:color="auto"/>
                        <w:right w:val="none" w:sz="0" w:space="0" w:color="auto"/>
                      </w:divBdr>
                      <w:divsChild>
                        <w:div w:id="1035544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333491">
                  <w:marLeft w:val="0"/>
                  <w:marRight w:val="0"/>
                  <w:marTop w:val="240"/>
                  <w:marBottom w:val="0"/>
                  <w:divBdr>
                    <w:top w:val="none" w:sz="0" w:space="0" w:color="auto"/>
                    <w:left w:val="none" w:sz="0" w:space="0" w:color="auto"/>
                    <w:bottom w:val="none" w:sz="0" w:space="0" w:color="auto"/>
                    <w:right w:val="none" w:sz="0" w:space="0" w:color="auto"/>
                  </w:divBdr>
                  <w:divsChild>
                    <w:div w:id="2065716765">
                      <w:marLeft w:val="0"/>
                      <w:marRight w:val="0"/>
                      <w:marTop w:val="0"/>
                      <w:marBottom w:val="0"/>
                      <w:divBdr>
                        <w:top w:val="none" w:sz="0" w:space="0" w:color="auto"/>
                        <w:left w:val="none" w:sz="0" w:space="0" w:color="auto"/>
                        <w:bottom w:val="none" w:sz="0" w:space="0" w:color="auto"/>
                        <w:right w:val="none" w:sz="0" w:space="0" w:color="auto"/>
                      </w:divBdr>
                      <w:divsChild>
                        <w:div w:id="2012902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024073">
                  <w:marLeft w:val="0"/>
                  <w:marRight w:val="0"/>
                  <w:marTop w:val="240"/>
                  <w:marBottom w:val="0"/>
                  <w:divBdr>
                    <w:top w:val="none" w:sz="0" w:space="0" w:color="auto"/>
                    <w:left w:val="none" w:sz="0" w:space="0" w:color="auto"/>
                    <w:bottom w:val="none" w:sz="0" w:space="0" w:color="auto"/>
                    <w:right w:val="none" w:sz="0" w:space="0" w:color="auto"/>
                  </w:divBdr>
                  <w:divsChild>
                    <w:div w:id="2018918016">
                      <w:marLeft w:val="0"/>
                      <w:marRight w:val="0"/>
                      <w:marTop w:val="0"/>
                      <w:marBottom w:val="0"/>
                      <w:divBdr>
                        <w:top w:val="none" w:sz="0" w:space="0" w:color="auto"/>
                        <w:left w:val="none" w:sz="0" w:space="0" w:color="auto"/>
                        <w:bottom w:val="none" w:sz="0" w:space="0" w:color="auto"/>
                        <w:right w:val="none" w:sz="0" w:space="0" w:color="auto"/>
                      </w:divBdr>
                      <w:divsChild>
                        <w:div w:id="234819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686469">
                  <w:marLeft w:val="0"/>
                  <w:marRight w:val="0"/>
                  <w:marTop w:val="240"/>
                  <w:marBottom w:val="0"/>
                  <w:divBdr>
                    <w:top w:val="none" w:sz="0" w:space="0" w:color="auto"/>
                    <w:left w:val="none" w:sz="0" w:space="0" w:color="auto"/>
                    <w:bottom w:val="none" w:sz="0" w:space="0" w:color="auto"/>
                    <w:right w:val="none" w:sz="0" w:space="0" w:color="auto"/>
                  </w:divBdr>
                  <w:divsChild>
                    <w:div w:id="407458845">
                      <w:marLeft w:val="0"/>
                      <w:marRight w:val="0"/>
                      <w:marTop w:val="0"/>
                      <w:marBottom w:val="0"/>
                      <w:divBdr>
                        <w:top w:val="none" w:sz="0" w:space="0" w:color="auto"/>
                        <w:left w:val="none" w:sz="0" w:space="0" w:color="auto"/>
                        <w:bottom w:val="none" w:sz="0" w:space="0" w:color="auto"/>
                        <w:right w:val="none" w:sz="0" w:space="0" w:color="auto"/>
                      </w:divBdr>
                      <w:divsChild>
                        <w:div w:id="1632245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35589">
                  <w:marLeft w:val="0"/>
                  <w:marRight w:val="0"/>
                  <w:marTop w:val="240"/>
                  <w:marBottom w:val="0"/>
                  <w:divBdr>
                    <w:top w:val="none" w:sz="0" w:space="0" w:color="auto"/>
                    <w:left w:val="none" w:sz="0" w:space="0" w:color="auto"/>
                    <w:bottom w:val="none" w:sz="0" w:space="0" w:color="auto"/>
                    <w:right w:val="none" w:sz="0" w:space="0" w:color="auto"/>
                  </w:divBdr>
                  <w:divsChild>
                    <w:div w:id="1858079067">
                      <w:marLeft w:val="0"/>
                      <w:marRight w:val="0"/>
                      <w:marTop w:val="0"/>
                      <w:marBottom w:val="0"/>
                      <w:divBdr>
                        <w:top w:val="none" w:sz="0" w:space="0" w:color="auto"/>
                        <w:left w:val="none" w:sz="0" w:space="0" w:color="auto"/>
                        <w:bottom w:val="none" w:sz="0" w:space="0" w:color="auto"/>
                        <w:right w:val="none" w:sz="0" w:space="0" w:color="auto"/>
                      </w:divBdr>
                      <w:divsChild>
                        <w:div w:id="204906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0798">
                  <w:marLeft w:val="0"/>
                  <w:marRight w:val="0"/>
                  <w:marTop w:val="240"/>
                  <w:marBottom w:val="0"/>
                  <w:divBdr>
                    <w:top w:val="none" w:sz="0" w:space="0" w:color="auto"/>
                    <w:left w:val="none" w:sz="0" w:space="0" w:color="auto"/>
                    <w:bottom w:val="none" w:sz="0" w:space="0" w:color="auto"/>
                    <w:right w:val="none" w:sz="0" w:space="0" w:color="auto"/>
                  </w:divBdr>
                  <w:divsChild>
                    <w:div w:id="121274173">
                      <w:marLeft w:val="0"/>
                      <w:marRight w:val="0"/>
                      <w:marTop w:val="0"/>
                      <w:marBottom w:val="0"/>
                      <w:divBdr>
                        <w:top w:val="none" w:sz="0" w:space="0" w:color="auto"/>
                        <w:left w:val="none" w:sz="0" w:space="0" w:color="auto"/>
                        <w:bottom w:val="none" w:sz="0" w:space="0" w:color="auto"/>
                        <w:right w:val="none" w:sz="0" w:space="0" w:color="auto"/>
                      </w:divBdr>
                      <w:divsChild>
                        <w:div w:id="165471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943720">
                  <w:marLeft w:val="0"/>
                  <w:marRight w:val="0"/>
                  <w:marTop w:val="240"/>
                  <w:marBottom w:val="0"/>
                  <w:divBdr>
                    <w:top w:val="none" w:sz="0" w:space="0" w:color="auto"/>
                    <w:left w:val="none" w:sz="0" w:space="0" w:color="auto"/>
                    <w:bottom w:val="none" w:sz="0" w:space="0" w:color="auto"/>
                    <w:right w:val="none" w:sz="0" w:space="0" w:color="auto"/>
                  </w:divBdr>
                  <w:divsChild>
                    <w:div w:id="730494470">
                      <w:marLeft w:val="0"/>
                      <w:marRight w:val="0"/>
                      <w:marTop w:val="0"/>
                      <w:marBottom w:val="0"/>
                      <w:divBdr>
                        <w:top w:val="none" w:sz="0" w:space="0" w:color="auto"/>
                        <w:left w:val="none" w:sz="0" w:space="0" w:color="auto"/>
                        <w:bottom w:val="none" w:sz="0" w:space="0" w:color="auto"/>
                        <w:right w:val="none" w:sz="0" w:space="0" w:color="auto"/>
                      </w:divBdr>
                      <w:divsChild>
                        <w:div w:id="211699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844867">
                  <w:marLeft w:val="0"/>
                  <w:marRight w:val="0"/>
                  <w:marTop w:val="240"/>
                  <w:marBottom w:val="0"/>
                  <w:divBdr>
                    <w:top w:val="none" w:sz="0" w:space="0" w:color="auto"/>
                    <w:left w:val="none" w:sz="0" w:space="0" w:color="auto"/>
                    <w:bottom w:val="none" w:sz="0" w:space="0" w:color="auto"/>
                    <w:right w:val="none" w:sz="0" w:space="0" w:color="auto"/>
                  </w:divBdr>
                  <w:divsChild>
                    <w:div w:id="721058806">
                      <w:marLeft w:val="0"/>
                      <w:marRight w:val="0"/>
                      <w:marTop w:val="0"/>
                      <w:marBottom w:val="0"/>
                      <w:divBdr>
                        <w:top w:val="none" w:sz="0" w:space="0" w:color="auto"/>
                        <w:left w:val="none" w:sz="0" w:space="0" w:color="auto"/>
                        <w:bottom w:val="none" w:sz="0" w:space="0" w:color="auto"/>
                        <w:right w:val="none" w:sz="0" w:space="0" w:color="auto"/>
                      </w:divBdr>
                      <w:divsChild>
                        <w:div w:id="10624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693034">
                  <w:marLeft w:val="0"/>
                  <w:marRight w:val="0"/>
                  <w:marTop w:val="240"/>
                  <w:marBottom w:val="0"/>
                  <w:divBdr>
                    <w:top w:val="none" w:sz="0" w:space="0" w:color="auto"/>
                    <w:left w:val="none" w:sz="0" w:space="0" w:color="auto"/>
                    <w:bottom w:val="none" w:sz="0" w:space="0" w:color="auto"/>
                    <w:right w:val="none" w:sz="0" w:space="0" w:color="auto"/>
                  </w:divBdr>
                  <w:divsChild>
                    <w:div w:id="467356286">
                      <w:marLeft w:val="0"/>
                      <w:marRight w:val="0"/>
                      <w:marTop w:val="0"/>
                      <w:marBottom w:val="0"/>
                      <w:divBdr>
                        <w:top w:val="none" w:sz="0" w:space="0" w:color="auto"/>
                        <w:left w:val="none" w:sz="0" w:space="0" w:color="auto"/>
                        <w:bottom w:val="none" w:sz="0" w:space="0" w:color="auto"/>
                        <w:right w:val="none" w:sz="0" w:space="0" w:color="auto"/>
                      </w:divBdr>
                      <w:divsChild>
                        <w:div w:id="161227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246624">
                  <w:marLeft w:val="0"/>
                  <w:marRight w:val="0"/>
                  <w:marTop w:val="240"/>
                  <w:marBottom w:val="0"/>
                  <w:divBdr>
                    <w:top w:val="none" w:sz="0" w:space="0" w:color="auto"/>
                    <w:left w:val="none" w:sz="0" w:space="0" w:color="auto"/>
                    <w:bottom w:val="none" w:sz="0" w:space="0" w:color="auto"/>
                    <w:right w:val="none" w:sz="0" w:space="0" w:color="auto"/>
                  </w:divBdr>
                  <w:divsChild>
                    <w:div w:id="1878228535">
                      <w:marLeft w:val="0"/>
                      <w:marRight w:val="0"/>
                      <w:marTop w:val="0"/>
                      <w:marBottom w:val="0"/>
                      <w:divBdr>
                        <w:top w:val="none" w:sz="0" w:space="0" w:color="auto"/>
                        <w:left w:val="none" w:sz="0" w:space="0" w:color="auto"/>
                        <w:bottom w:val="none" w:sz="0" w:space="0" w:color="auto"/>
                        <w:right w:val="none" w:sz="0" w:space="0" w:color="auto"/>
                      </w:divBdr>
                      <w:divsChild>
                        <w:div w:id="1520966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112769">
                  <w:marLeft w:val="0"/>
                  <w:marRight w:val="0"/>
                  <w:marTop w:val="240"/>
                  <w:marBottom w:val="0"/>
                  <w:divBdr>
                    <w:top w:val="none" w:sz="0" w:space="0" w:color="auto"/>
                    <w:left w:val="none" w:sz="0" w:space="0" w:color="auto"/>
                    <w:bottom w:val="none" w:sz="0" w:space="0" w:color="auto"/>
                    <w:right w:val="none" w:sz="0" w:space="0" w:color="auto"/>
                  </w:divBdr>
                  <w:divsChild>
                    <w:div w:id="1215041798">
                      <w:marLeft w:val="0"/>
                      <w:marRight w:val="0"/>
                      <w:marTop w:val="0"/>
                      <w:marBottom w:val="0"/>
                      <w:divBdr>
                        <w:top w:val="none" w:sz="0" w:space="0" w:color="auto"/>
                        <w:left w:val="none" w:sz="0" w:space="0" w:color="auto"/>
                        <w:bottom w:val="none" w:sz="0" w:space="0" w:color="auto"/>
                        <w:right w:val="none" w:sz="0" w:space="0" w:color="auto"/>
                      </w:divBdr>
                      <w:divsChild>
                        <w:div w:id="147024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810620">
                  <w:marLeft w:val="0"/>
                  <w:marRight w:val="0"/>
                  <w:marTop w:val="240"/>
                  <w:marBottom w:val="0"/>
                  <w:divBdr>
                    <w:top w:val="none" w:sz="0" w:space="0" w:color="auto"/>
                    <w:left w:val="none" w:sz="0" w:space="0" w:color="auto"/>
                    <w:bottom w:val="none" w:sz="0" w:space="0" w:color="auto"/>
                    <w:right w:val="none" w:sz="0" w:space="0" w:color="auto"/>
                  </w:divBdr>
                  <w:divsChild>
                    <w:div w:id="1878657261">
                      <w:marLeft w:val="0"/>
                      <w:marRight w:val="0"/>
                      <w:marTop w:val="0"/>
                      <w:marBottom w:val="0"/>
                      <w:divBdr>
                        <w:top w:val="none" w:sz="0" w:space="0" w:color="auto"/>
                        <w:left w:val="none" w:sz="0" w:space="0" w:color="auto"/>
                        <w:bottom w:val="none" w:sz="0" w:space="0" w:color="auto"/>
                        <w:right w:val="none" w:sz="0" w:space="0" w:color="auto"/>
                      </w:divBdr>
                      <w:divsChild>
                        <w:div w:id="103568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099722">
                  <w:marLeft w:val="0"/>
                  <w:marRight w:val="0"/>
                  <w:marTop w:val="240"/>
                  <w:marBottom w:val="0"/>
                  <w:divBdr>
                    <w:top w:val="none" w:sz="0" w:space="0" w:color="auto"/>
                    <w:left w:val="none" w:sz="0" w:space="0" w:color="auto"/>
                    <w:bottom w:val="none" w:sz="0" w:space="0" w:color="auto"/>
                    <w:right w:val="none" w:sz="0" w:space="0" w:color="auto"/>
                  </w:divBdr>
                  <w:divsChild>
                    <w:div w:id="773553846">
                      <w:marLeft w:val="0"/>
                      <w:marRight w:val="0"/>
                      <w:marTop w:val="0"/>
                      <w:marBottom w:val="0"/>
                      <w:divBdr>
                        <w:top w:val="none" w:sz="0" w:space="0" w:color="auto"/>
                        <w:left w:val="none" w:sz="0" w:space="0" w:color="auto"/>
                        <w:bottom w:val="none" w:sz="0" w:space="0" w:color="auto"/>
                        <w:right w:val="none" w:sz="0" w:space="0" w:color="auto"/>
                      </w:divBdr>
                      <w:divsChild>
                        <w:div w:id="673339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035825">
                  <w:marLeft w:val="0"/>
                  <w:marRight w:val="0"/>
                  <w:marTop w:val="240"/>
                  <w:marBottom w:val="0"/>
                  <w:divBdr>
                    <w:top w:val="none" w:sz="0" w:space="0" w:color="auto"/>
                    <w:left w:val="none" w:sz="0" w:space="0" w:color="auto"/>
                    <w:bottom w:val="none" w:sz="0" w:space="0" w:color="auto"/>
                    <w:right w:val="none" w:sz="0" w:space="0" w:color="auto"/>
                  </w:divBdr>
                  <w:divsChild>
                    <w:div w:id="1181316122">
                      <w:marLeft w:val="0"/>
                      <w:marRight w:val="0"/>
                      <w:marTop w:val="0"/>
                      <w:marBottom w:val="0"/>
                      <w:divBdr>
                        <w:top w:val="none" w:sz="0" w:space="0" w:color="auto"/>
                        <w:left w:val="none" w:sz="0" w:space="0" w:color="auto"/>
                        <w:bottom w:val="none" w:sz="0" w:space="0" w:color="auto"/>
                        <w:right w:val="none" w:sz="0" w:space="0" w:color="auto"/>
                      </w:divBdr>
                      <w:divsChild>
                        <w:div w:id="248394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115722">
                  <w:marLeft w:val="0"/>
                  <w:marRight w:val="0"/>
                  <w:marTop w:val="240"/>
                  <w:marBottom w:val="0"/>
                  <w:divBdr>
                    <w:top w:val="none" w:sz="0" w:space="0" w:color="auto"/>
                    <w:left w:val="none" w:sz="0" w:space="0" w:color="auto"/>
                    <w:bottom w:val="none" w:sz="0" w:space="0" w:color="auto"/>
                    <w:right w:val="none" w:sz="0" w:space="0" w:color="auto"/>
                  </w:divBdr>
                  <w:divsChild>
                    <w:div w:id="1116676851">
                      <w:marLeft w:val="0"/>
                      <w:marRight w:val="0"/>
                      <w:marTop w:val="0"/>
                      <w:marBottom w:val="0"/>
                      <w:divBdr>
                        <w:top w:val="none" w:sz="0" w:space="0" w:color="auto"/>
                        <w:left w:val="none" w:sz="0" w:space="0" w:color="auto"/>
                        <w:bottom w:val="none" w:sz="0" w:space="0" w:color="auto"/>
                        <w:right w:val="none" w:sz="0" w:space="0" w:color="auto"/>
                      </w:divBdr>
                      <w:divsChild>
                        <w:div w:id="36020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451544">
                  <w:marLeft w:val="0"/>
                  <w:marRight w:val="0"/>
                  <w:marTop w:val="240"/>
                  <w:marBottom w:val="0"/>
                  <w:divBdr>
                    <w:top w:val="none" w:sz="0" w:space="0" w:color="auto"/>
                    <w:left w:val="none" w:sz="0" w:space="0" w:color="auto"/>
                    <w:bottom w:val="none" w:sz="0" w:space="0" w:color="auto"/>
                    <w:right w:val="none" w:sz="0" w:space="0" w:color="auto"/>
                  </w:divBdr>
                  <w:divsChild>
                    <w:div w:id="1035083245">
                      <w:marLeft w:val="0"/>
                      <w:marRight w:val="0"/>
                      <w:marTop w:val="0"/>
                      <w:marBottom w:val="0"/>
                      <w:divBdr>
                        <w:top w:val="none" w:sz="0" w:space="0" w:color="auto"/>
                        <w:left w:val="none" w:sz="0" w:space="0" w:color="auto"/>
                        <w:bottom w:val="none" w:sz="0" w:space="0" w:color="auto"/>
                        <w:right w:val="none" w:sz="0" w:space="0" w:color="auto"/>
                      </w:divBdr>
                      <w:divsChild>
                        <w:div w:id="20059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662852">
                  <w:marLeft w:val="0"/>
                  <w:marRight w:val="0"/>
                  <w:marTop w:val="240"/>
                  <w:marBottom w:val="0"/>
                  <w:divBdr>
                    <w:top w:val="none" w:sz="0" w:space="0" w:color="auto"/>
                    <w:left w:val="none" w:sz="0" w:space="0" w:color="auto"/>
                    <w:bottom w:val="none" w:sz="0" w:space="0" w:color="auto"/>
                    <w:right w:val="none" w:sz="0" w:space="0" w:color="auto"/>
                  </w:divBdr>
                  <w:divsChild>
                    <w:div w:id="837382770">
                      <w:marLeft w:val="0"/>
                      <w:marRight w:val="0"/>
                      <w:marTop w:val="0"/>
                      <w:marBottom w:val="0"/>
                      <w:divBdr>
                        <w:top w:val="none" w:sz="0" w:space="0" w:color="auto"/>
                        <w:left w:val="none" w:sz="0" w:space="0" w:color="auto"/>
                        <w:bottom w:val="none" w:sz="0" w:space="0" w:color="auto"/>
                        <w:right w:val="none" w:sz="0" w:space="0" w:color="auto"/>
                      </w:divBdr>
                      <w:divsChild>
                        <w:div w:id="1388914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431067">
                  <w:marLeft w:val="0"/>
                  <w:marRight w:val="0"/>
                  <w:marTop w:val="240"/>
                  <w:marBottom w:val="0"/>
                  <w:divBdr>
                    <w:top w:val="none" w:sz="0" w:space="0" w:color="auto"/>
                    <w:left w:val="none" w:sz="0" w:space="0" w:color="auto"/>
                    <w:bottom w:val="none" w:sz="0" w:space="0" w:color="auto"/>
                    <w:right w:val="none" w:sz="0" w:space="0" w:color="auto"/>
                  </w:divBdr>
                  <w:divsChild>
                    <w:div w:id="1094668639">
                      <w:marLeft w:val="0"/>
                      <w:marRight w:val="0"/>
                      <w:marTop w:val="0"/>
                      <w:marBottom w:val="0"/>
                      <w:divBdr>
                        <w:top w:val="none" w:sz="0" w:space="0" w:color="auto"/>
                        <w:left w:val="none" w:sz="0" w:space="0" w:color="auto"/>
                        <w:bottom w:val="none" w:sz="0" w:space="0" w:color="auto"/>
                        <w:right w:val="none" w:sz="0" w:space="0" w:color="auto"/>
                      </w:divBdr>
                      <w:divsChild>
                        <w:div w:id="1144352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434403">
                  <w:marLeft w:val="0"/>
                  <w:marRight w:val="0"/>
                  <w:marTop w:val="240"/>
                  <w:marBottom w:val="0"/>
                  <w:divBdr>
                    <w:top w:val="none" w:sz="0" w:space="0" w:color="auto"/>
                    <w:left w:val="none" w:sz="0" w:space="0" w:color="auto"/>
                    <w:bottom w:val="none" w:sz="0" w:space="0" w:color="auto"/>
                    <w:right w:val="none" w:sz="0" w:space="0" w:color="auto"/>
                  </w:divBdr>
                  <w:divsChild>
                    <w:div w:id="300229566">
                      <w:marLeft w:val="0"/>
                      <w:marRight w:val="0"/>
                      <w:marTop w:val="0"/>
                      <w:marBottom w:val="0"/>
                      <w:divBdr>
                        <w:top w:val="none" w:sz="0" w:space="0" w:color="auto"/>
                        <w:left w:val="none" w:sz="0" w:space="0" w:color="auto"/>
                        <w:bottom w:val="none" w:sz="0" w:space="0" w:color="auto"/>
                        <w:right w:val="none" w:sz="0" w:space="0" w:color="auto"/>
                      </w:divBdr>
                      <w:divsChild>
                        <w:div w:id="878010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74429">
                  <w:marLeft w:val="0"/>
                  <w:marRight w:val="0"/>
                  <w:marTop w:val="240"/>
                  <w:marBottom w:val="0"/>
                  <w:divBdr>
                    <w:top w:val="none" w:sz="0" w:space="0" w:color="auto"/>
                    <w:left w:val="none" w:sz="0" w:space="0" w:color="auto"/>
                    <w:bottom w:val="none" w:sz="0" w:space="0" w:color="auto"/>
                    <w:right w:val="none" w:sz="0" w:space="0" w:color="auto"/>
                  </w:divBdr>
                  <w:divsChild>
                    <w:div w:id="198517776">
                      <w:marLeft w:val="0"/>
                      <w:marRight w:val="0"/>
                      <w:marTop w:val="0"/>
                      <w:marBottom w:val="0"/>
                      <w:divBdr>
                        <w:top w:val="none" w:sz="0" w:space="0" w:color="auto"/>
                        <w:left w:val="none" w:sz="0" w:space="0" w:color="auto"/>
                        <w:bottom w:val="none" w:sz="0" w:space="0" w:color="auto"/>
                        <w:right w:val="none" w:sz="0" w:space="0" w:color="auto"/>
                      </w:divBdr>
                      <w:divsChild>
                        <w:div w:id="1849443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021164">
                  <w:marLeft w:val="0"/>
                  <w:marRight w:val="0"/>
                  <w:marTop w:val="240"/>
                  <w:marBottom w:val="0"/>
                  <w:divBdr>
                    <w:top w:val="none" w:sz="0" w:space="0" w:color="auto"/>
                    <w:left w:val="none" w:sz="0" w:space="0" w:color="auto"/>
                    <w:bottom w:val="none" w:sz="0" w:space="0" w:color="auto"/>
                    <w:right w:val="none" w:sz="0" w:space="0" w:color="auto"/>
                  </w:divBdr>
                  <w:divsChild>
                    <w:div w:id="1545367882">
                      <w:marLeft w:val="0"/>
                      <w:marRight w:val="0"/>
                      <w:marTop w:val="0"/>
                      <w:marBottom w:val="0"/>
                      <w:divBdr>
                        <w:top w:val="none" w:sz="0" w:space="0" w:color="auto"/>
                        <w:left w:val="none" w:sz="0" w:space="0" w:color="auto"/>
                        <w:bottom w:val="none" w:sz="0" w:space="0" w:color="auto"/>
                        <w:right w:val="none" w:sz="0" w:space="0" w:color="auto"/>
                      </w:divBdr>
                      <w:divsChild>
                        <w:div w:id="821430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49938">
                  <w:marLeft w:val="0"/>
                  <w:marRight w:val="0"/>
                  <w:marTop w:val="240"/>
                  <w:marBottom w:val="0"/>
                  <w:divBdr>
                    <w:top w:val="none" w:sz="0" w:space="0" w:color="auto"/>
                    <w:left w:val="none" w:sz="0" w:space="0" w:color="auto"/>
                    <w:bottom w:val="none" w:sz="0" w:space="0" w:color="auto"/>
                    <w:right w:val="none" w:sz="0" w:space="0" w:color="auto"/>
                  </w:divBdr>
                  <w:divsChild>
                    <w:div w:id="1105031252">
                      <w:marLeft w:val="0"/>
                      <w:marRight w:val="0"/>
                      <w:marTop w:val="0"/>
                      <w:marBottom w:val="0"/>
                      <w:divBdr>
                        <w:top w:val="none" w:sz="0" w:space="0" w:color="auto"/>
                        <w:left w:val="none" w:sz="0" w:space="0" w:color="auto"/>
                        <w:bottom w:val="none" w:sz="0" w:space="0" w:color="auto"/>
                        <w:right w:val="none" w:sz="0" w:space="0" w:color="auto"/>
                      </w:divBdr>
                      <w:divsChild>
                        <w:div w:id="62678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885699">
                  <w:marLeft w:val="0"/>
                  <w:marRight w:val="0"/>
                  <w:marTop w:val="240"/>
                  <w:marBottom w:val="0"/>
                  <w:divBdr>
                    <w:top w:val="none" w:sz="0" w:space="0" w:color="auto"/>
                    <w:left w:val="none" w:sz="0" w:space="0" w:color="auto"/>
                    <w:bottom w:val="none" w:sz="0" w:space="0" w:color="auto"/>
                    <w:right w:val="none" w:sz="0" w:space="0" w:color="auto"/>
                  </w:divBdr>
                  <w:divsChild>
                    <w:div w:id="24137762">
                      <w:marLeft w:val="0"/>
                      <w:marRight w:val="0"/>
                      <w:marTop w:val="0"/>
                      <w:marBottom w:val="0"/>
                      <w:divBdr>
                        <w:top w:val="none" w:sz="0" w:space="0" w:color="auto"/>
                        <w:left w:val="none" w:sz="0" w:space="0" w:color="auto"/>
                        <w:bottom w:val="none" w:sz="0" w:space="0" w:color="auto"/>
                        <w:right w:val="none" w:sz="0" w:space="0" w:color="auto"/>
                      </w:divBdr>
                      <w:divsChild>
                        <w:div w:id="25302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408046">
                  <w:marLeft w:val="0"/>
                  <w:marRight w:val="0"/>
                  <w:marTop w:val="240"/>
                  <w:marBottom w:val="0"/>
                  <w:divBdr>
                    <w:top w:val="none" w:sz="0" w:space="0" w:color="auto"/>
                    <w:left w:val="none" w:sz="0" w:space="0" w:color="auto"/>
                    <w:bottom w:val="none" w:sz="0" w:space="0" w:color="auto"/>
                    <w:right w:val="none" w:sz="0" w:space="0" w:color="auto"/>
                  </w:divBdr>
                  <w:divsChild>
                    <w:div w:id="699092780">
                      <w:marLeft w:val="0"/>
                      <w:marRight w:val="0"/>
                      <w:marTop w:val="0"/>
                      <w:marBottom w:val="0"/>
                      <w:divBdr>
                        <w:top w:val="none" w:sz="0" w:space="0" w:color="auto"/>
                        <w:left w:val="none" w:sz="0" w:space="0" w:color="auto"/>
                        <w:bottom w:val="none" w:sz="0" w:space="0" w:color="auto"/>
                        <w:right w:val="none" w:sz="0" w:space="0" w:color="auto"/>
                      </w:divBdr>
                      <w:divsChild>
                        <w:div w:id="1041249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280021">
                  <w:marLeft w:val="0"/>
                  <w:marRight w:val="0"/>
                  <w:marTop w:val="240"/>
                  <w:marBottom w:val="0"/>
                  <w:divBdr>
                    <w:top w:val="none" w:sz="0" w:space="0" w:color="auto"/>
                    <w:left w:val="none" w:sz="0" w:space="0" w:color="auto"/>
                    <w:bottom w:val="none" w:sz="0" w:space="0" w:color="auto"/>
                    <w:right w:val="none" w:sz="0" w:space="0" w:color="auto"/>
                  </w:divBdr>
                  <w:divsChild>
                    <w:div w:id="380641324">
                      <w:marLeft w:val="0"/>
                      <w:marRight w:val="0"/>
                      <w:marTop w:val="0"/>
                      <w:marBottom w:val="0"/>
                      <w:divBdr>
                        <w:top w:val="none" w:sz="0" w:space="0" w:color="auto"/>
                        <w:left w:val="none" w:sz="0" w:space="0" w:color="auto"/>
                        <w:bottom w:val="none" w:sz="0" w:space="0" w:color="auto"/>
                        <w:right w:val="none" w:sz="0" w:space="0" w:color="auto"/>
                      </w:divBdr>
                      <w:divsChild>
                        <w:div w:id="16390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549075">
                  <w:marLeft w:val="0"/>
                  <w:marRight w:val="0"/>
                  <w:marTop w:val="240"/>
                  <w:marBottom w:val="0"/>
                  <w:divBdr>
                    <w:top w:val="none" w:sz="0" w:space="0" w:color="auto"/>
                    <w:left w:val="none" w:sz="0" w:space="0" w:color="auto"/>
                    <w:bottom w:val="none" w:sz="0" w:space="0" w:color="auto"/>
                    <w:right w:val="none" w:sz="0" w:space="0" w:color="auto"/>
                  </w:divBdr>
                  <w:divsChild>
                    <w:div w:id="1823230889">
                      <w:marLeft w:val="0"/>
                      <w:marRight w:val="0"/>
                      <w:marTop w:val="0"/>
                      <w:marBottom w:val="0"/>
                      <w:divBdr>
                        <w:top w:val="none" w:sz="0" w:space="0" w:color="auto"/>
                        <w:left w:val="none" w:sz="0" w:space="0" w:color="auto"/>
                        <w:bottom w:val="none" w:sz="0" w:space="0" w:color="auto"/>
                        <w:right w:val="none" w:sz="0" w:space="0" w:color="auto"/>
                      </w:divBdr>
                      <w:divsChild>
                        <w:div w:id="1274703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181756">
                  <w:marLeft w:val="0"/>
                  <w:marRight w:val="0"/>
                  <w:marTop w:val="240"/>
                  <w:marBottom w:val="0"/>
                  <w:divBdr>
                    <w:top w:val="none" w:sz="0" w:space="0" w:color="auto"/>
                    <w:left w:val="none" w:sz="0" w:space="0" w:color="auto"/>
                    <w:bottom w:val="none" w:sz="0" w:space="0" w:color="auto"/>
                    <w:right w:val="none" w:sz="0" w:space="0" w:color="auto"/>
                  </w:divBdr>
                  <w:divsChild>
                    <w:div w:id="428088867">
                      <w:marLeft w:val="0"/>
                      <w:marRight w:val="0"/>
                      <w:marTop w:val="0"/>
                      <w:marBottom w:val="0"/>
                      <w:divBdr>
                        <w:top w:val="none" w:sz="0" w:space="0" w:color="auto"/>
                        <w:left w:val="none" w:sz="0" w:space="0" w:color="auto"/>
                        <w:bottom w:val="none" w:sz="0" w:space="0" w:color="auto"/>
                        <w:right w:val="none" w:sz="0" w:space="0" w:color="auto"/>
                      </w:divBdr>
                      <w:divsChild>
                        <w:div w:id="98042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860302">
                  <w:marLeft w:val="0"/>
                  <w:marRight w:val="0"/>
                  <w:marTop w:val="240"/>
                  <w:marBottom w:val="0"/>
                  <w:divBdr>
                    <w:top w:val="none" w:sz="0" w:space="0" w:color="auto"/>
                    <w:left w:val="none" w:sz="0" w:space="0" w:color="auto"/>
                    <w:bottom w:val="none" w:sz="0" w:space="0" w:color="auto"/>
                    <w:right w:val="none" w:sz="0" w:space="0" w:color="auto"/>
                  </w:divBdr>
                  <w:divsChild>
                    <w:div w:id="216625248">
                      <w:marLeft w:val="0"/>
                      <w:marRight w:val="0"/>
                      <w:marTop w:val="0"/>
                      <w:marBottom w:val="0"/>
                      <w:divBdr>
                        <w:top w:val="none" w:sz="0" w:space="0" w:color="auto"/>
                        <w:left w:val="none" w:sz="0" w:space="0" w:color="auto"/>
                        <w:bottom w:val="none" w:sz="0" w:space="0" w:color="auto"/>
                        <w:right w:val="none" w:sz="0" w:space="0" w:color="auto"/>
                      </w:divBdr>
                      <w:divsChild>
                        <w:div w:id="112886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495820">
                  <w:marLeft w:val="0"/>
                  <w:marRight w:val="0"/>
                  <w:marTop w:val="240"/>
                  <w:marBottom w:val="0"/>
                  <w:divBdr>
                    <w:top w:val="none" w:sz="0" w:space="0" w:color="auto"/>
                    <w:left w:val="none" w:sz="0" w:space="0" w:color="auto"/>
                    <w:bottom w:val="none" w:sz="0" w:space="0" w:color="auto"/>
                    <w:right w:val="none" w:sz="0" w:space="0" w:color="auto"/>
                  </w:divBdr>
                  <w:divsChild>
                    <w:div w:id="167986313">
                      <w:marLeft w:val="0"/>
                      <w:marRight w:val="0"/>
                      <w:marTop w:val="0"/>
                      <w:marBottom w:val="0"/>
                      <w:divBdr>
                        <w:top w:val="none" w:sz="0" w:space="0" w:color="auto"/>
                        <w:left w:val="none" w:sz="0" w:space="0" w:color="auto"/>
                        <w:bottom w:val="none" w:sz="0" w:space="0" w:color="auto"/>
                        <w:right w:val="none" w:sz="0" w:space="0" w:color="auto"/>
                      </w:divBdr>
                      <w:divsChild>
                        <w:div w:id="1895656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70848">
                  <w:marLeft w:val="0"/>
                  <w:marRight w:val="0"/>
                  <w:marTop w:val="240"/>
                  <w:marBottom w:val="0"/>
                  <w:divBdr>
                    <w:top w:val="none" w:sz="0" w:space="0" w:color="auto"/>
                    <w:left w:val="none" w:sz="0" w:space="0" w:color="auto"/>
                    <w:bottom w:val="none" w:sz="0" w:space="0" w:color="auto"/>
                    <w:right w:val="none" w:sz="0" w:space="0" w:color="auto"/>
                  </w:divBdr>
                  <w:divsChild>
                    <w:div w:id="689260446">
                      <w:marLeft w:val="0"/>
                      <w:marRight w:val="0"/>
                      <w:marTop w:val="0"/>
                      <w:marBottom w:val="0"/>
                      <w:divBdr>
                        <w:top w:val="none" w:sz="0" w:space="0" w:color="auto"/>
                        <w:left w:val="none" w:sz="0" w:space="0" w:color="auto"/>
                        <w:bottom w:val="none" w:sz="0" w:space="0" w:color="auto"/>
                        <w:right w:val="none" w:sz="0" w:space="0" w:color="auto"/>
                      </w:divBdr>
                      <w:divsChild>
                        <w:div w:id="32914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63192">
                  <w:marLeft w:val="0"/>
                  <w:marRight w:val="0"/>
                  <w:marTop w:val="240"/>
                  <w:marBottom w:val="0"/>
                  <w:divBdr>
                    <w:top w:val="none" w:sz="0" w:space="0" w:color="auto"/>
                    <w:left w:val="none" w:sz="0" w:space="0" w:color="auto"/>
                    <w:bottom w:val="none" w:sz="0" w:space="0" w:color="auto"/>
                    <w:right w:val="none" w:sz="0" w:space="0" w:color="auto"/>
                  </w:divBdr>
                  <w:divsChild>
                    <w:div w:id="726341373">
                      <w:marLeft w:val="0"/>
                      <w:marRight w:val="0"/>
                      <w:marTop w:val="0"/>
                      <w:marBottom w:val="0"/>
                      <w:divBdr>
                        <w:top w:val="none" w:sz="0" w:space="0" w:color="auto"/>
                        <w:left w:val="none" w:sz="0" w:space="0" w:color="auto"/>
                        <w:bottom w:val="none" w:sz="0" w:space="0" w:color="auto"/>
                        <w:right w:val="none" w:sz="0" w:space="0" w:color="auto"/>
                      </w:divBdr>
                      <w:divsChild>
                        <w:div w:id="459109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271596">
                  <w:marLeft w:val="0"/>
                  <w:marRight w:val="0"/>
                  <w:marTop w:val="240"/>
                  <w:marBottom w:val="0"/>
                  <w:divBdr>
                    <w:top w:val="none" w:sz="0" w:space="0" w:color="auto"/>
                    <w:left w:val="none" w:sz="0" w:space="0" w:color="auto"/>
                    <w:bottom w:val="none" w:sz="0" w:space="0" w:color="auto"/>
                    <w:right w:val="none" w:sz="0" w:space="0" w:color="auto"/>
                  </w:divBdr>
                  <w:divsChild>
                    <w:div w:id="56711530">
                      <w:marLeft w:val="0"/>
                      <w:marRight w:val="0"/>
                      <w:marTop w:val="0"/>
                      <w:marBottom w:val="0"/>
                      <w:divBdr>
                        <w:top w:val="none" w:sz="0" w:space="0" w:color="auto"/>
                        <w:left w:val="none" w:sz="0" w:space="0" w:color="auto"/>
                        <w:bottom w:val="none" w:sz="0" w:space="0" w:color="auto"/>
                        <w:right w:val="none" w:sz="0" w:space="0" w:color="auto"/>
                      </w:divBdr>
                      <w:divsChild>
                        <w:div w:id="720905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362213">
                  <w:marLeft w:val="0"/>
                  <w:marRight w:val="0"/>
                  <w:marTop w:val="240"/>
                  <w:marBottom w:val="0"/>
                  <w:divBdr>
                    <w:top w:val="none" w:sz="0" w:space="0" w:color="auto"/>
                    <w:left w:val="none" w:sz="0" w:space="0" w:color="auto"/>
                    <w:bottom w:val="none" w:sz="0" w:space="0" w:color="auto"/>
                    <w:right w:val="none" w:sz="0" w:space="0" w:color="auto"/>
                  </w:divBdr>
                  <w:divsChild>
                    <w:div w:id="1932735682">
                      <w:marLeft w:val="0"/>
                      <w:marRight w:val="0"/>
                      <w:marTop w:val="0"/>
                      <w:marBottom w:val="0"/>
                      <w:divBdr>
                        <w:top w:val="none" w:sz="0" w:space="0" w:color="auto"/>
                        <w:left w:val="none" w:sz="0" w:space="0" w:color="auto"/>
                        <w:bottom w:val="none" w:sz="0" w:space="0" w:color="auto"/>
                        <w:right w:val="none" w:sz="0" w:space="0" w:color="auto"/>
                      </w:divBdr>
                      <w:divsChild>
                        <w:div w:id="93863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977195">
                  <w:marLeft w:val="0"/>
                  <w:marRight w:val="0"/>
                  <w:marTop w:val="240"/>
                  <w:marBottom w:val="0"/>
                  <w:divBdr>
                    <w:top w:val="none" w:sz="0" w:space="0" w:color="auto"/>
                    <w:left w:val="none" w:sz="0" w:space="0" w:color="auto"/>
                    <w:bottom w:val="none" w:sz="0" w:space="0" w:color="auto"/>
                    <w:right w:val="none" w:sz="0" w:space="0" w:color="auto"/>
                  </w:divBdr>
                  <w:divsChild>
                    <w:div w:id="1476800130">
                      <w:marLeft w:val="0"/>
                      <w:marRight w:val="0"/>
                      <w:marTop w:val="0"/>
                      <w:marBottom w:val="0"/>
                      <w:divBdr>
                        <w:top w:val="none" w:sz="0" w:space="0" w:color="auto"/>
                        <w:left w:val="none" w:sz="0" w:space="0" w:color="auto"/>
                        <w:bottom w:val="none" w:sz="0" w:space="0" w:color="auto"/>
                        <w:right w:val="none" w:sz="0" w:space="0" w:color="auto"/>
                      </w:divBdr>
                      <w:divsChild>
                        <w:div w:id="630551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582418">
                  <w:marLeft w:val="0"/>
                  <w:marRight w:val="0"/>
                  <w:marTop w:val="240"/>
                  <w:marBottom w:val="0"/>
                  <w:divBdr>
                    <w:top w:val="none" w:sz="0" w:space="0" w:color="auto"/>
                    <w:left w:val="none" w:sz="0" w:space="0" w:color="auto"/>
                    <w:bottom w:val="none" w:sz="0" w:space="0" w:color="auto"/>
                    <w:right w:val="none" w:sz="0" w:space="0" w:color="auto"/>
                  </w:divBdr>
                  <w:divsChild>
                    <w:div w:id="913854251">
                      <w:marLeft w:val="0"/>
                      <w:marRight w:val="0"/>
                      <w:marTop w:val="0"/>
                      <w:marBottom w:val="0"/>
                      <w:divBdr>
                        <w:top w:val="none" w:sz="0" w:space="0" w:color="auto"/>
                        <w:left w:val="none" w:sz="0" w:space="0" w:color="auto"/>
                        <w:bottom w:val="none" w:sz="0" w:space="0" w:color="auto"/>
                        <w:right w:val="none" w:sz="0" w:space="0" w:color="auto"/>
                      </w:divBdr>
                      <w:divsChild>
                        <w:div w:id="76172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182987">
                  <w:marLeft w:val="0"/>
                  <w:marRight w:val="0"/>
                  <w:marTop w:val="240"/>
                  <w:marBottom w:val="0"/>
                  <w:divBdr>
                    <w:top w:val="none" w:sz="0" w:space="0" w:color="auto"/>
                    <w:left w:val="none" w:sz="0" w:space="0" w:color="auto"/>
                    <w:bottom w:val="none" w:sz="0" w:space="0" w:color="auto"/>
                    <w:right w:val="none" w:sz="0" w:space="0" w:color="auto"/>
                  </w:divBdr>
                  <w:divsChild>
                    <w:div w:id="431510216">
                      <w:marLeft w:val="0"/>
                      <w:marRight w:val="0"/>
                      <w:marTop w:val="0"/>
                      <w:marBottom w:val="0"/>
                      <w:divBdr>
                        <w:top w:val="none" w:sz="0" w:space="0" w:color="auto"/>
                        <w:left w:val="none" w:sz="0" w:space="0" w:color="auto"/>
                        <w:bottom w:val="none" w:sz="0" w:space="0" w:color="auto"/>
                        <w:right w:val="none" w:sz="0" w:space="0" w:color="auto"/>
                      </w:divBdr>
                      <w:divsChild>
                        <w:div w:id="207547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852623">
                  <w:marLeft w:val="0"/>
                  <w:marRight w:val="0"/>
                  <w:marTop w:val="240"/>
                  <w:marBottom w:val="0"/>
                  <w:divBdr>
                    <w:top w:val="none" w:sz="0" w:space="0" w:color="auto"/>
                    <w:left w:val="none" w:sz="0" w:space="0" w:color="auto"/>
                    <w:bottom w:val="none" w:sz="0" w:space="0" w:color="auto"/>
                    <w:right w:val="none" w:sz="0" w:space="0" w:color="auto"/>
                  </w:divBdr>
                  <w:divsChild>
                    <w:div w:id="1446462685">
                      <w:marLeft w:val="0"/>
                      <w:marRight w:val="0"/>
                      <w:marTop w:val="0"/>
                      <w:marBottom w:val="0"/>
                      <w:divBdr>
                        <w:top w:val="none" w:sz="0" w:space="0" w:color="auto"/>
                        <w:left w:val="none" w:sz="0" w:space="0" w:color="auto"/>
                        <w:bottom w:val="none" w:sz="0" w:space="0" w:color="auto"/>
                        <w:right w:val="none" w:sz="0" w:space="0" w:color="auto"/>
                      </w:divBdr>
                      <w:divsChild>
                        <w:div w:id="800734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987294">
                  <w:marLeft w:val="0"/>
                  <w:marRight w:val="0"/>
                  <w:marTop w:val="240"/>
                  <w:marBottom w:val="0"/>
                  <w:divBdr>
                    <w:top w:val="none" w:sz="0" w:space="0" w:color="auto"/>
                    <w:left w:val="none" w:sz="0" w:space="0" w:color="auto"/>
                    <w:bottom w:val="none" w:sz="0" w:space="0" w:color="auto"/>
                    <w:right w:val="none" w:sz="0" w:space="0" w:color="auto"/>
                  </w:divBdr>
                  <w:divsChild>
                    <w:div w:id="745037909">
                      <w:marLeft w:val="0"/>
                      <w:marRight w:val="0"/>
                      <w:marTop w:val="0"/>
                      <w:marBottom w:val="0"/>
                      <w:divBdr>
                        <w:top w:val="none" w:sz="0" w:space="0" w:color="auto"/>
                        <w:left w:val="none" w:sz="0" w:space="0" w:color="auto"/>
                        <w:bottom w:val="none" w:sz="0" w:space="0" w:color="auto"/>
                        <w:right w:val="none" w:sz="0" w:space="0" w:color="auto"/>
                      </w:divBdr>
                      <w:divsChild>
                        <w:div w:id="924266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085443">
                  <w:marLeft w:val="0"/>
                  <w:marRight w:val="0"/>
                  <w:marTop w:val="240"/>
                  <w:marBottom w:val="0"/>
                  <w:divBdr>
                    <w:top w:val="none" w:sz="0" w:space="0" w:color="auto"/>
                    <w:left w:val="none" w:sz="0" w:space="0" w:color="auto"/>
                    <w:bottom w:val="none" w:sz="0" w:space="0" w:color="auto"/>
                    <w:right w:val="none" w:sz="0" w:space="0" w:color="auto"/>
                  </w:divBdr>
                  <w:divsChild>
                    <w:div w:id="901673542">
                      <w:marLeft w:val="0"/>
                      <w:marRight w:val="0"/>
                      <w:marTop w:val="0"/>
                      <w:marBottom w:val="0"/>
                      <w:divBdr>
                        <w:top w:val="none" w:sz="0" w:space="0" w:color="auto"/>
                        <w:left w:val="none" w:sz="0" w:space="0" w:color="auto"/>
                        <w:bottom w:val="none" w:sz="0" w:space="0" w:color="auto"/>
                        <w:right w:val="none" w:sz="0" w:space="0" w:color="auto"/>
                      </w:divBdr>
                      <w:divsChild>
                        <w:div w:id="1074358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919010">
                  <w:marLeft w:val="0"/>
                  <w:marRight w:val="0"/>
                  <w:marTop w:val="240"/>
                  <w:marBottom w:val="0"/>
                  <w:divBdr>
                    <w:top w:val="none" w:sz="0" w:space="0" w:color="auto"/>
                    <w:left w:val="none" w:sz="0" w:space="0" w:color="auto"/>
                    <w:bottom w:val="none" w:sz="0" w:space="0" w:color="auto"/>
                    <w:right w:val="none" w:sz="0" w:space="0" w:color="auto"/>
                  </w:divBdr>
                  <w:divsChild>
                    <w:div w:id="1268192233">
                      <w:marLeft w:val="0"/>
                      <w:marRight w:val="0"/>
                      <w:marTop w:val="0"/>
                      <w:marBottom w:val="0"/>
                      <w:divBdr>
                        <w:top w:val="none" w:sz="0" w:space="0" w:color="auto"/>
                        <w:left w:val="none" w:sz="0" w:space="0" w:color="auto"/>
                        <w:bottom w:val="none" w:sz="0" w:space="0" w:color="auto"/>
                        <w:right w:val="none" w:sz="0" w:space="0" w:color="auto"/>
                      </w:divBdr>
                      <w:divsChild>
                        <w:div w:id="1978679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623383">
                  <w:marLeft w:val="0"/>
                  <w:marRight w:val="0"/>
                  <w:marTop w:val="240"/>
                  <w:marBottom w:val="0"/>
                  <w:divBdr>
                    <w:top w:val="none" w:sz="0" w:space="0" w:color="auto"/>
                    <w:left w:val="none" w:sz="0" w:space="0" w:color="auto"/>
                    <w:bottom w:val="none" w:sz="0" w:space="0" w:color="auto"/>
                    <w:right w:val="none" w:sz="0" w:space="0" w:color="auto"/>
                  </w:divBdr>
                  <w:divsChild>
                    <w:div w:id="663244633">
                      <w:marLeft w:val="0"/>
                      <w:marRight w:val="0"/>
                      <w:marTop w:val="0"/>
                      <w:marBottom w:val="0"/>
                      <w:divBdr>
                        <w:top w:val="none" w:sz="0" w:space="0" w:color="auto"/>
                        <w:left w:val="none" w:sz="0" w:space="0" w:color="auto"/>
                        <w:bottom w:val="none" w:sz="0" w:space="0" w:color="auto"/>
                        <w:right w:val="none" w:sz="0" w:space="0" w:color="auto"/>
                      </w:divBdr>
                      <w:divsChild>
                        <w:div w:id="58482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278865">
                  <w:marLeft w:val="0"/>
                  <w:marRight w:val="0"/>
                  <w:marTop w:val="240"/>
                  <w:marBottom w:val="0"/>
                  <w:divBdr>
                    <w:top w:val="none" w:sz="0" w:space="0" w:color="auto"/>
                    <w:left w:val="none" w:sz="0" w:space="0" w:color="auto"/>
                    <w:bottom w:val="none" w:sz="0" w:space="0" w:color="auto"/>
                    <w:right w:val="none" w:sz="0" w:space="0" w:color="auto"/>
                  </w:divBdr>
                  <w:divsChild>
                    <w:div w:id="400180972">
                      <w:marLeft w:val="0"/>
                      <w:marRight w:val="0"/>
                      <w:marTop w:val="0"/>
                      <w:marBottom w:val="0"/>
                      <w:divBdr>
                        <w:top w:val="none" w:sz="0" w:space="0" w:color="auto"/>
                        <w:left w:val="none" w:sz="0" w:space="0" w:color="auto"/>
                        <w:bottom w:val="none" w:sz="0" w:space="0" w:color="auto"/>
                        <w:right w:val="none" w:sz="0" w:space="0" w:color="auto"/>
                      </w:divBdr>
                      <w:divsChild>
                        <w:div w:id="678001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46617">
                  <w:marLeft w:val="0"/>
                  <w:marRight w:val="0"/>
                  <w:marTop w:val="240"/>
                  <w:marBottom w:val="0"/>
                  <w:divBdr>
                    <w:top w:val="none" w:sz="0" w:space="0" w:color="auto"/>
                    <w:left w:val="none" w:sz="0" w:space="0" w:color="auto"/>
                    <w:bottom w:val="none" w:sz="0" w:space="0" w:color="auto"/>
                    <w:right w:val="none" w:sz="0" w:space="0" w:color="auto"/>
                  </w:divBdr>
                  <w:divsChild>
                    <w:div w:id="1695106033">
                      <w:marLeft w:val="0"/>
                      <w:marRight w:val="0"/>
                      <w:marTop w:val="0"/>
                      <w:marBottom w:val="0"/>
                      <w:divBdr>
                        <w:top w:val="none" w:sz="0" w:space="0" w:color="auto"/>
                        <w:left w:val="none" w:sz="0" w:space="0" w:color="auto"/>
                        <w:bottom w:val="none" w:sz="0" w:space="0" w:color="auto"/>
                        <w:right w:val="none" w:sz="0" w:space="0" w:color="auto"/>
                      </w:divBdr>
                      <w:divsChild>
                        <w:div w:id="1068917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308066">
                  <w:marLeft w:val="0"/>
                  <w:marRight w:val="0"/>
                  <w:marTop w:val="240"/>
                  <w:marBottom w:val="0"/>
                  <w:divBdr>
                    <w:top w:val="none" w:sz="0" w:space="0" w:color="auto"/>
                    <w:left w:val="none" w:sz="0" w:space="0" w:color="auto"/>
                    <w:bottom w:val="none" w:sz="0" w:space="0" w:color="auto"/>
                    <w:right w:val="none" w:sz="0" w:space="0" w:color="auto"/>
                  </w:divBdr>
                  <w:divsChild>
                    <w:div w:id="1749108167">
                      <w:marLeft w:val="0"/>
                      <w:marRight w:val="0"/>
                      <w:marTop w:val="0"/>
                      <w:marBottom w:val="0"/>
                      <w:divBdr>
                        <w:top w:val="none" w:sz="0" w:space="0" w:color="auto"/>
                        <w:left w:val="none" w:sz="0" w:space="0" w:color="auto"/>
                        <w:bottom w:val="none" w:sz="0" w:space="0" w:color="auto"/>
                        <w:right w:val="none" w:sz="0" w:space="0" w:color="auto"/>
                      </w:divBdr>
                      <w:divsChild>
                        <w:div w:id="832111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642659">
                  <w:marLeft w:val="0"/>
                  <w:marRight w:val="0"/>
                  <w:marTop w:val="240"/>
                  <w:marBottom w:val="0"/>
                  <w:divBdr>
                    <w:top w:val="none" w:sz="0" w:space="0" w:color="auto"/>
                    <w:left w:val="none" w:sz="0" w:space="0" w:color="auto"/>
                    <w:bottom w:val="none" w:sz="0" w:space="0" w:color="auto"/>
                    <w:right w:val="none" w:sz="0" w:space="0" w:color="auto"/>
                  </w:divBdr>
                  <w:divsChild>
                    <w:div w:id="1764302543">
                      <w:marLeft w:val="0"/>
                      <w:marRight w:val="0"/>
                      <w:marTop w:val="0"/>
                      <w:marBottom w:val="0"/>
                      <w:divBdr>
                        <w:top w:val="none" w:sz="0" w:space="0" w:color="auto"/>
                        <w:left w:val="none" w:sz="0" w:space="0" w:color="auto"/>
                        <w:bottom w:val="none" w:sz="0" w:space="0" w:color="auto"/>
                        <w:right w:val="none" w:sz="0" w:space="0" w:color="auto"/>
                      </w:divBdr>
                      <w:divsChild>
                        <w:div w:id="797072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268769">
                  <w:marLeft w:val="0"/>
                  <w:marRight w:val="0"/>
                  <w:marTop w:val="240"/>
                  <w:marBottom w:val="0"/>
                  <w:divBdr>
                    <w:top w:val="none" w:sz="0" w:space="0" w:color="auto"/>
                    <w:left w:val="none" w:sz="0" w:space="0" w:color="auto"/>
                    <w:bottom w:val="none" w:sz="0" w:space="0" w:color="auto"/>
                    <w:right w:val="none" w:sz="0" w:space="0" w:color="auto"/>
                  </w:divBdr>
                  <w:divsChild>
                    <w:div w:id="1194687452">
                      <w:marLeft w:val="0"/>
                      <w:marRight w:val="0"/>
                      <w:marTop w:val="0"/>
                      <w:marBottom w:val="0"/>
                      <w:divBdr>
                        <w:top w:val="none" w:sz="0" w:space="0" w:color="auto"/>
                        <w:left w:val="none" w:sz="0" w:space="0" w:color="auto"/>
                        <w:bottom w:val="none" w:sz="0" w:space="0" w:color="auto"/>
                        <w:right w:val="none" w:sz="0" w:space="0" w:color="auto"/>
                      </w:divBdr>
                      <w:divsChild>
                        <w:div w:id="77721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318053">
                  <w:marLeft w:val="0"/>
                  <w:marRight w:val="0"/>
                  <w:marTop w:val="240"/>
                  <w:marBottom w:val="0"/>
                  <w:divBdr>
                    <w:top w:val="none" w:sz="0" w:space="0" w:color="auto"/>
                    <w:left w:val="none" w:sz="0" w:space="0" w:color="auto"/>
                    <w:bottom w:val="none" w:sz="0" w:space="0" w:color="auto"/>
                    <w:right w:val="none" w:sz="0" w:space="0" w:color="auto"/>
                  </w:divBdr>
                  <w:divsChild>
                    <w:div w:id="601836260">
                      <w:marLeft w:val="0"/>
                      <w:marRight w:val="0"/>
                      <w:marTop w:val="0"/>
                      <w:marBottom w:val="0"/>
                      <w:divBdr>
                        <w:top w:val="none" w:sz="0" w:space="0" w:color="auto"/>
                        <w:left w:val="none" w:sz="0" w:space="0" w:color="auto"/>
                        <w:bottom w:val="none" w:sz="0" w:space="0" w:color="auto"/>
                        <w:right w:val="none" w:sz="0" w:space="0" w:color="auto"/>
                      </w:divBdr>
                      <w:divsChild>
                        <w:div w:id="1439565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050620">
                  <w:marLeft w:val="0"/>
                  <w:marRight w:val="0"/>
                  <w:marTop w:val="240"/>
                  <w:marBottom w:val="0"/>
                  <w:divBdr>
                    <w:top w:val="none" w:sz="0" w:space="0" w:color="auto"/>
                    <w:left w:val="none" w:sz="0" w:space="0" w:color="auto"/>
                    <w:bottom w:val="none" w:sz="0" w:space="0" w:color="auto"/>
                    <w:right w:val="none" w:sz="0" w:space="0" w:color="auto"/>
                  </w:divBdr>
                  <w:divsChild>
                    <w:div w:id="580218109">
                      <w:marLeft w:val="0"/>
                      <w:marRight w:val="0"/>
                      <w:marTop w:val="0"/>
                      <w:marBottom w:val="0"/>
                      <w:divBdr>
                        <w:top w:val="none" w:sz="0" w:space="0" w:color="auto"/>
                        <w:left w:val="none" w:sz="0" w:space="0" w:color="auto"/>
                        <w:bottom w:val="none" w:sz="0" w:space="0" w:color="auto"/>
                        <w:right w:val="none" w:sz="0" w:space="0" w:color="auto"/>
                      </w:divBdr>
                      <w:divsChild>
                        <w:div w:id="331838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789360">
                  <w:marLeft w:val="0"/>
                  <w:marRight w:val="0"/>
                  <w:marTop w:val="240"/>
                  <w:marBottom w:val="0"/>
                  <w:divBdr>
                    <w:top w:val="none" w:sz="0" w:space="0" w:color="auto"/>
                    <w:left w:val="none" w:sz="0" w:space="0" w:color="auto"/>
                    <w:bottom w:val="none" w:sz="0" w:space="0" w:color="auto"/>
                    <w:right w:val="none" w:sz="0" w:space="0" w:color="auto"/>
                  </w:divBdr>
                  <w:divsChild>
                    <w:div w:id="1237087937">
                      <w:marLeft w:val="0"/>
                      <w:marRight w:val="0"/>
                      <w:marTop w:val="0"/>
                      <w:marBottom w:val="0"/>
                      <w:divBdr>
                        <w:top w:val="none" w:sz="0" w:space="0" w:color="auto"/>
                        <w:left w:val="none" w:sz="0" w:space="0" w:color="auto"/>
                        <w:bottom w:val="none" w:sz="0" w:space="0" w:color="auto"/>
                        <w:right w:val="none" w:sz="0" w:space="0" w:color="auto"/>
                      </w:divBdr>
                      <w:divsChild>
                        <w:div w:id="593515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01753">
                  <w:marLeft w:val="0"/>
                  <w:marRight w:val="0"/>
                  <w:marTop w:val="240"/>
                  <w:marBottom w:val="0"/>
                  <w:divBdr>
                    <w:top w:val="none" w:sz="0" w:space="0" w:color="auto"/>
                    <w:left w:val="none" w:sz="0" w:space="0" w:color="auto"/>
                    <w:bottom w:val="none" w:sz="0" w:space="0" w:color="auto"/>
                    <w:right w:val="none" w:sz="0" w:space="0" w:color="auto"/>
                  </w:divBdr>
                  <w:divsChild>
                    <w:div w:id="242496773">
                      <w:marLeft w:val="0"/>
                      <w:marRight w:val="0"/>
                      <w:marTop w:val="0"/>
                      <w:marBottom w:val="0"/>
                      <w:divBdr>
                        <w:top w:val="none" w:sz="0" w:space="0" w:color="auto"/>
                        <w:left w:val="none" w:sz="0" w:space="0" w:color="auto"/>
                        <w:bottom w:val="none" w:sz="0" w:space="0" w:color="auto"/>
                        <w:right w:val="none" w:sz="0" w:space="0" w:color="auto"/>
                      </w:divBdr>
                      <w:divsChild>
                        <w:div w:id="1494564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180123">
                  <w:marLeft w:val="0"/>
                  <w:marRight w:val="0"/>
                  <w:marTop w:val="240"/>
                  <w:marBottom w:val="0"/>
                  <w:divBdr>
                    <w:top w:val="none" w:sz="0" w:space="0" w:color="auto"/>
                    <w:left w:val="none" w:sz="0" w:space="0" w:color="auto"/>
                    <w:bottom w:val="none" w:sz="0" w:space="0" w:color="auto"/>
                    <w:right w:val="none" w:sz="0" w:space="0" w:color="auto"/>
                  </w:divBdr>
                  <w:divsChild>
                    <w:div w:id="1304386498">
                      <w:marLeft w:val="0"/>
                      <w:marRight w:val="0"/>
                      <w:marTop w:val="0"/>
                      <w:marBottom w:val="0"/>
                      <w:divBdr>
                        <w:top w:val="none" w:sz="0" w:space="0" w:color="auto"/>
                        <w:left w:val="none" w:sz="0" w:space="0" w:color="auto"/>
                        <w:bottom w:val="none" w:sz="0" w:space="0" w:color="auto"/>
                        <w:right w:val="none" w:sz="0" w:space="0" w:color="auto"/>
                      </w:divBdr>
                      <w:divsChild>
                        <w:div w:id="181332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976084">
                  <w:marLeft w:val="0"/>
                  <w:marRight w:val="0"/>
                  <w:marTop w:val="240"/>
                  <w:marBottom w:val="0"/>
                  <w:divBdr>
                    <w:top w:val="none" w:sz="0" w:space="0" w:color="auto"/>
                    <w:left w:val="none" w:sz="0" w:space="0" w:color="auto"/>
                    <w:bottom w:val="none" w:sz="0" w:space="0" w:color="auto"/>
                    <w:right w:val="none" w:sz="0" w:space="0" w:color="auto"/>
                  </w:divBdr>
                  <w:divsChild>
                    <w:div w:id="1685397345">
                      <w:marLeft w:val="0"/>
                      <w:marRight w:val="0"/>
                      <w:marTop w:val="0"/>
                      <w:marBottom w:val="0"/>
                      <w:divBdr>
                        <w:top w:val="none" w:sz="0" w:space="0" w:color="auto"/>
                        <w:left w:val="none" w:sz="0" w:space="0" w:color="auto"/>
                        <w:bottom w:val="none" w:sz="0" w:space="0" w:color="auto"/>
                        <w:right w:val="none" w:sz="0" w:space="0" w:color="auto"/>
                      </w:divBdr>
                      <w:divsChild>
                        <w:div w:id="140124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560586">
                  <w:marLeft w:val="0"/>
                  <w:marRight w:val="0"/>
                  <w:marTop w:val="240"/>
                  <w:marBottom w:val="0"/>
                  <w:divBdr>
                    <w:top w:val="none" w:sz="0" w:space="0" w:color="auto"/>
                    <w:left w:val="none" w:sz="0" w:space="0" w:color="auto"/>
                    <w:bottom w:val="none" w:sz="0" w:space="0" w:color="auto"/>
                    <w:right w:val="none" w:sz="0" w:space="0" w:color="auto"/>
                  </w:divBdr>
                  <w:divsChild>
                    <w:div w:id="1928343710">
                      <w:marLeft w:val="0"/>
                      <w:marRight w:val="0"/>
                      <w:marTop w:val="0"/>
                      <w:marBottom w:val="0"/>
                      <w:divBdr>
                        <w:top w:val="none" w:sz="0" w:space="0" w:color="auto"/>
                        <w:left w:val="none" w:sz="0" w:space="0" w:color="auto"/>
                        <w:bottom w:val="none" w:sz="0" w:space="0" w:color="auto"/>
                        <w:right w:val="none" w:sz="0" w:space="0" w:color="auto"/>
                      </w:divBdr>
                      <w:divsChild>
                        <w:div w:id="1728534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847410">
                  <w:marLeft w:val="0"/>
                  <w:marRight w:val="0"/>
                  <w:marTop w:val="240"/>
                  <w:marBottom w:val="0"/>
                  <w:divBdr>
                    <w:top w:val="none" w:sz="0" w:space="0" w:color="auto"/>
                    <w:left w:val="none" w:sz="0" w:space="0" w:color="auto"/>
                    <w:bottom w:val="none" w:sz="0" w:space="0" w:color="auto"/>
                    <w:right w:val="none" w:sz="0" w:space="0" w:color="auto"/>
                  </w:divBdr>
                  <w:divsChild>
                    <w:div w:id="828785571">
                      <w:marLeft w:val="0"/>
                      <w:marRight w:val="0"/>
                      <w:marTop w:val="0"/>
                      <w:marBottom w:val="0"/>
                      <w:divBdr>
                        <w:top w:val="none" w:sz="0" w:space="0" w:color="auto"/>
                        <w:left w:val="none" w:sz="0" w:space="0" w:color="auto"/>
                        <w:bottom w:val="none" w:sz="0" w:space="0" w:color="auto"/>
                        <w:right w:val="none" w:sz="0" w:space="0" w:color="auto"/>
                      </w:divBdr>
                      <w:divsChild>
                        <w:div w:id="29530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331625">
                  <w:marLeft w:val="0"/>
                  <w:marRight w:val="0"/>
                  <w:marTop w:val="240"/>
                  <w:marBottom w:val="0"/>
                  <w:divBdr>
                    <w:top w:val="none" w:sz="0" w:space="0" w:color="auto"/>
                    <w:left w:val="none" w:sz="0" w:space="0" w:color="auto"/>
                    <w:bottom w:val="none" w:sz="0" w:space="0" w:color="auto"/>
                    <w:right w:val="none" w:sz="0" w:space="0" w:color="auto"/>
                  </w:divBdr>
                  <w:divsChild>
                    <w:div w:id="1693535864">
                      <w:marLeft w:val="0"/>
                      <w:marRight w:val="0"/>
                      <w:marTop w:val="0"/>
                      <w:marBottom w:val="0"/>
                      <w:divBdr>
                        <w:top w:val="none" w:sz="0" w:space="0" w:color="auto"/>
                        <w:left w:val="none" w:sz="0" w:space="0" w:color="auto"/>
                        <w:bottom w:val="none" w:sz="0" w:space="0" w:color="auto"/>
                        <w:right w:val="none" w:sz="0" w:space="0" w:color="auto"/>
                      </w:divBdr>
                      <w:divsChild>
                        <w:div w:id="1682782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10515">
                  <w:marLeft w:val="0"/>
                  <w:marRight w:val="0"/>
                  <w:marTop w:val="240"/>
                  <w:marBottom w:val="0"/>
                  <w:divBdr>
                    <w:top w:val="none" w:sz="0" w:space="0" w:color="auto"/>
                    <w:left w:val="none" w:sz="0" w:space="0" w:color="auto"/>
                    <w:bottom w:val="none" w:sz="0" w:space="0" w:color="auto"/>
                    <w:right w:val="none" w:sz="0" w:space="0" w:color="auto"/>
                  </w:divBdr>
                  <w:divsChild>
                    <w:div w:id="2049404996">
                      <w:marLeft w:val="0"/>
                      <w:marRight w:val="0"/>
                      <w:marTop w:val="0"/>
                      <w:marBottom w:val="0"/>
                      <w:divBdr>
                        <w:top w:val="none" w:sz="0" w:space="0" w:color="auto"/>
                        <w:left w:val="none" w:sz="0" w:space="0" w:color="auto"/>
                        <w:bottom w:val="none" w:sz="0" w:space="0" w:color="auto"/>
                        <w:right w:val="none" w:sz="0" w:space="0" w:color="auto"/>
                      </w:divBdr>
                      <w:divsChild>
                        <w:div w:id="1673877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68973">
                  <w:marLeft w:val="0"/>
                  <w:marRight w:val="0"/>
                  <w:marTop w:val="240"/>
                  <w:marBottom w:val="0"/>
                  <w:divBdr>
                    <w:top w:val="none" w:sz="0" w:space="0" w:color="auto"/>
                    <w:left w:val="none" w:sz="0" w:space="0" w:color="auto"/>
                    <w:bottom w:val="none" w:sz="0" w:space="0" w:color="auto"/>
                    <w:right w:val="none" w:sz="0" w:space="0" w:color="auto"/>
                  </w:divBdr>
                  <w:divsChild>
                    <w:div w:id="224220716">
                      <w:marLeft w:val="0"/>
                      <w:marRight w:val="0"/>
                      <w:marTop w:val="0"/>
                      <w:marBottom w:val="0"/>
                      <w:divBdr>
                        <w:top w:val="none" w:sz="0" w:space="0" w:color="auto"/>
                        <w:left w:val="none" w:sz="0" w:space="0" w:color="auto"/>
                        <w:bottom w:val="none" w:sz="0" w:space="0" w:color="auto"/>
                        <w:right w:val="none" w:sz="0" w:space="0" w:color="auto"/>
                      </w:divBdr>
                      <w:divsChild>
                        <w:div w:id="785584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299797">
                  <w:marLeft w:val="0"/>
                  <w:marRight w:val="0"/>
                  <w:marTop w:val="240"/>
                  <w:marBottom w:val="0"/>
                  <w:divBdr>
                    <w:top w:val="none" w:sz="0" w:space="0" w:color="auto"/>
                    <w:left w:val="none" w:sz="0" w:space="0" w:color="auto"/>
                    <w:bottom w:val="none" w:sz="0" w:space="0" w:color="auto"/>
                    <w:right w:val="none" w:sz="0" w:space="0" w:color="auto"/>
                  </w:divBdr>
                  <w:divsChild>
                    <w:div w:id="669139985">
                      <w:marLeft w:val="0"/>
                      <w:marRight w:val="0"/>
                      <w:marTop w:val="0"/>
                      <w:marBottom w:val="0"/>
                      <w:divBdr>
                        <w:top w:val="none" w:sz="0" w:space="0" w:color="auto"/>
                        <w:left w:val="none" w:sz="0" w:space="0" w:color="auto"/>
                        <w:bottom w:val="none" w:sz="0" w:space="0" w:color="auto"/>
                        <w:right w:val="none" w:sz="0" w:space="0" w:color="auto"/>
                      </w:divBdr>
                      <w:divsChild>
                        <w:div w:id="92904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151766">
                  <w:marLeft w:val="0"/>
                  <w:marRight w:val="0"/>
                  <w:marTop w:val="240"/>
                  <w:marBottom w:val="0"/>
                  <w:divBdr>
                    <w:top w:val="none" w:sz="0" w:space="0" w:color="auto"/>
                    <w:left w:val="none" w:sz="0" w:space="0" w:color="auto"/>
                    <w:bottom w:val="none" w:sz="0" w:space="0" w:color="auto"/>
                    <w:right w:val="none" w:sz="0" w:space="0" w:color="auto"/>
                  </w:divBdr>
                  <w:divsChild>
                    <w:div w:id="316346420">
                      <w:marLeft w:val="0"/>
                      <w:marRight w:val="0"/>
                      <w:marTop w:val="0"/>
                      <w:marBottom w:val="0"/>
                      <w:divBdr>
                        <w:top w:val="none" w:sz="0" w:space="0" w:color="auto"/>
                        <w:left w:val="none" w:sz="0" w:space="0" w:color="auto"/>
                        <w:bottom w:val="none" w:sz="0" w:space="0" w:color="auto"/>
                        <w:right w:val="none" w:sz="0" w:space="0" w:color="auto"/>
                      </w:divBdr>
                      <w:divsChild>
                        <w:div w:id="1129277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489823">
                  <w:marLeft w:val="0"/>
                  <w:marRight w:val="0"/>
                  <w:marTop w:val="240"/>
                  <w:marBottom w:val="0"/>
                  <w:divBdr>
                    <w:top w:val="none" w:sz="0" w:space="0" w:color="auto"/>
                    <w:left w:val="none" w:sz="0" w:space="0" w:color="auto"/>
                    <w:bottom w:val="none" w:sz="0" w:space="0" w:color="auto"/>
                    <w:right w:val="none" w:sz="0" w:space="0" w:color="auto"/>
                  </w:divBdr>
                  <w:divsChild>
                    <w:div w:id="1871259320">
                      <w:marLeft w:val="0"/>
                      <w:marRight w:val="0"/>
                      <w:marTop w:val="0"/>
                      <w:marBottom w:val="0"/>
                      <w:divBdr>
                        <w:top w:val="none" w:sz="0" w:space="0" w:color="auto"/>
                        <w:left w:val="none" w:sz="0" w:space="0" w:color="auto"/>
                        <w:bottom w:val="none" w:sz="0" w:space="0" w:color="auto"/>
                        <w:right w:val="none" w:sz="0" w:space="0" w:color="auto"/>
                      </w:divBdr>
                      <w:divsChild>
                        <w:div w:id="2027706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568290">
                  <w:marLeft w:val="0"/>
                  <w:marRight w:val="0"/>
                  <w:marTop w:val="240"/>
                  <w:marBottom w:val="0"/>
                  <w:divBdr>
                    <w:top w:val="none" w:sz="0" w:space="0" w:color="auto"/>
                    <w:left w:val="none" w:sz="0" w:space="0" w:color="auto"/>
                    <w:bottom w:val="none" w:sz="0" w:space="0" w:color="auto"/>
                    <w:right w:val="none" w:sz="0" w:space="0" w:color="auto"/>
                  </w:divBdr>
                  <w:divsChild>
                    <w:div w:id="130490225">
                      <w:marLeft w:val="0"/>
                      <w:marRight w:val="0"/>
                      <w:marTop w:val="0"/>
                      <w:marBottom w:val="0"/>
                      <w:divBdr>
                        <w:top w:val="none" w:sz="0" w:space="0" w:color="auto"/>
                        <w:left w:val="none" w:sz="0" w:space="0" w:color="auto"/>
                        <w:bottom w:val="none" w:sz="0" w:space="0" w:color="auto"/>
                        <w:right w:val="none" w:sz="0" w:space="0" w:color="auto"/>
                      </w:divBdr>
                      <w:divsChild>
                        <w:div w:id="1347899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414242">
                  <w:marLeft w:val="0"/>
                  <w:marRight w:val="0"/>
                  <w:marTop w:val="240"/>
                  <w:marBottom w:val="0"/>
                  <w:divBdr>
                    <w:top w:val="none" w:sz="0" w:space="0" w:color="auto"/>
                    <w:left w:val="none" w:sz="0" w:space="0" w:color="auto"/>
                    <w:bottom w:val="none" w:sz="0" w:space="0" w:color="auto"/>
                    <w:right w:val="none" w:sz="0" w:space="0" w:color="auto"/>
                  </w:divBdr>
                  <w:divsChild>
                    <w:div w:id="25371534">
                      <w:marLeft w:val="0"/>
                      <w:marRight w:val="0"/>
                      <w:marTop w:val="0"/>
                      <w:marBottom w:val="0"/>
                      <w:divBdr>
                        <w:top w:val="none" w:sz="0" w:space="0" w:color="auto"/>
                        <w:left w:val="none" w:sz="0" w:space="0" w:color="auto"/>
                        <w:bottom w:val="none" w:sz="0" w:space="0" w:color="auto"/>
                        <w:right w:val="none" w:sz="0" w:space="0" w:color="auto"/>
                      </w:divBdr>
                      <w:divsChild>
                        <w:div w:id="37651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238893">
                  <w:marLeft w:val="0"/>
                  <w:marRight w:val="0"/>
                  <w:marTop w:val="240"/>
                  <w:marBottom w:val="0"/>
                  <w:divBdr>
                    <w:top w:val="none" w:sz="0" w:space="0" w:color="auto"/>
                    <w:left w:val="none" w:sz="0" w:space="0" w:color="auto"/>
                    <w:bottom w:val="none" w:sz="0" w:space="0" w:color="auto"/>
                    <w:right w:val="none" w:sz="0" w:space="0" w:color="auto"/>
                  </w:divBdr>
                  <w:divsChild>
                    <w:div w:id="2000233226">
                      <w:marLeft w:val="0"/>
                      <w:marRight w:val="0"/>
                      <w:marTop w:val="0"/>
                      <w:marBottom w:val="0"/>
                      <w:divBdr>
                        <w:top w:val="none" w:sz="0" w:space="0" w:color="auto"/>
                        <w:left w:val="none" w:sz="0" w:space="0" w:color="auto"/>
                        <w:bottom w:val="none" w:sz="0" w:space="0" w:color="auto"/>
                        <w:right w:val="none" w:sz="0" w:space="0" w:color="auto"/>
                      </w:divBdr>
                      <w:divsChild>
                        <w:div w:id="128758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178915">
                  <w:marLeft w:val="0"/>
                  <w:marRight w:val="0"/>
                  <w:marTop w:val="240"/>
                  <w:marBottom w:val="0"/>
                  <w:divBdr>
                    <w:top w:val="none" w:sz="0" w:space="0" w:color="auto"/>
                    <w:left w:val="none" w:sz="0" w:space="0" w:color="auto"/>
                    <w:bottom w:val="none" w:sz="0" w:space="0" w:color="auto"/>
                    <w:right w:val="none" w:sz="0" w:space="0" w:color="auto"/>
                  </w:divBdr>
                  <w:divsChild>
                    <w:div w:id="319235080">
                      <w:marLeft w:val="0"/>
                      <w:marRight w:val="0"/>
                      <w:marTop w:val="0"/>
                      <w:marBottom w:val="0"/>
                      <w:divBdr>
                        <w:top w:val="none" w:sz="0" w:space="0" w:color="auto"/>
                        <w:left w:val="none" w:sz="0" w:space="0" w:color="auto"/>
                        <w:bottom w:val="none" w:sz="0" w:space="0" w:color="auto"/>
                        <w:right w:val="none" w:sz="0" w:space="0" w:color="auto"/>
                      </w:divBdr>
                      <w:divsChild>
                        <w:div w:id="163982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538707">
                  <w:marLeft w:val="0"/>
                  <w:marRight w:val="0"/>
                  <w:marTop w:val="240"/>
                  <w:marBottom w:val="0"/>
                  <w:divBdr>
                    <w:top w:val="none" w:sz="0" w:space="0" w:color="auto"/>
                    <w:left w:val="none" w:sz="0" w:space="0" w:color="auto"/>
                    <w:bottom w:val="none" w:sz="0" w:space="0" w:color="auto"/>
                    <w:right w:val="none" w:sz="0" w:space="0" w:color="auto"/>
                  </w:divBdr>
                  <w:divsChild>
                    <w:div w:id="1285579056">
                      <w:marLeft w:val="0"/>
                      <w:marRight w:val="0"/>
                      <w:marTop w:val="0"/>
                      <w:marBottom w:val="0"/>
                      <w:divBdr>
                        <w:top w:val="none" w:sz="0" w:space="0" w:color="auto"/>
                        <w:left w:val="none" w:sz="0" w:space="0" w:color="auto"/>
                        <w:bottom w:val="none" w:sz="0" w:space="0" w:color="auto"/>
                        <w:right w:val="none" w:sz="0" w:space="0" w:color="auto"/>
                      </w:divBdr>
                      <w:divsChild>
                        <w:div w:id="435638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590411">
                  <w:marLeft w:val="0"/>
                  <w:marRight w:val="0"/>
                  <w:marTop w:val="240"/>
                  <w:marBottom w:val="0"/>
                  <w:divBdr>
                    <w:top w:val="none" w:sz="0" w:space="0" w:color="auto"/>
                    <w:left w:val="none" w:sz="0" w:space="0" w:color="auto"/>
                    <w:bottom w:val="none" w:sz="0" w:space="0" w:color="auto"/>
                    <w:right w:val="none" w:sz="0" w:space="0" w:color="auto"/>
                  </w:divBdr>
                  <w:divsChild>
                    <w:div w:id="1649481646">
                      <w:marLeft w:val="0"/>
                      <w:marRight w:val="0"/>
                      <w:marTop w:val="0"/>
                      <w:marBottom w:val="0"/>
                      <w:divBdr>
                        <w:top w:val="none" w:sz="0" w:space="0" w:color="auto"/>
                        <w:left w:val="none" w:sz="0" w:space="0" w:color="auto"/>
                        <w:bottom w:val="none" w:sz="0" w:space="0" w:color="auto"/>
                        <w:right w:val="none" w:sz="0" w:space="0" w:color="auto"/>
                      </w:divBdr>
                      <w:divsChild>
                        <w:div w:id="1262568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78362">
                  <w:marLeft w:val="0"/>
                  <w:marRight w:val="0"/>
                  <w:marTop w:val="240"/>
                  <w:marBottom w:val="0"/>
                  <w:divBdr>
                    <w:top w:val="none" w:sz="0" w:space="0" w:color="auto"/>
                    <w:left w:val="none" w:sz="0" w:space="0" w:color="auto"/>
                    <w:bottom w:val="none" w:sz="0" w:space="0" w:color="auto"/>
                    <w:right w:val="none" w:sz="0" w:space="0" w:color="auto"/>
                  </w:divBdr>
                  <w:divsChild>
                    <w:div w:id="1520435320">
                      <w:marLeft w:val="0"/>
                      <w:marRight w:val="0"/>
                      <w:marTop w:val="0"/>
                      <w:marBottom w:val="0"/>
                      <w:divBdr>
                        <w:top w:val="none" w:sz="0" w:space="0" w:color="auto"/>
                        <w:left w:val="none" w:sz="0" w:space="0" w:color="auto"/>
                        <w:bottom w:val="none" w:sz="0" w:space="0" w:color="auto"/>
                        <w:right w:val="none" w:sz="0" w:space="0" w:color="auto"/>
                      </w:divBdr>
                      <w:divsChild>
                        <w:div w:id="377122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655981">
                  <w:marLeft w:val="0"/>
                  <w:marRight w:val="0"/>
                  <w:marTop w:val="240"/>
                  <w:marBottom w:val="0"/>
                  <w:divBdr>
                    <w:top w:val="none" w:sz="0" w:space="0" w:color="auto"/>
                    <w:left w:val="none" w:sz="0" w:space="0" w:color="auto"/>
                    <w:bottom w:val="none" w:sz="0" w:space="0" w:color="auto"/>
                    <w:right w:val="none" w:sz="0" w:space="0" w:color="auto"/>
                  </w:divBdr>
                  <w:divsChild>
                    <w:div w:id="884409304">
                      <w:marLeft w:val="0"/>
                      <w:marRight w:val="0"/>
                      <w:marTop w:val="0"/>
                      <w:marBottom w:val="0"/>
                      <w:divBdr>
                        <w:top w:val="none" w:sz="0" w:space="0" w:color="auto"/>
                        <w:left w:val="none" w:sz="0" w:space="0" w:color="auto"/>
                        <w:bottom w:val="none" w:sz="0" w:space="0" w:color="auto"/>
                        <w:right w:val="none" w:sz="0" w:space="0" w:color="auto"/>
                      </w:divBdr>
                      <w:divsChild>
                        <w:div w:id="1300111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065940">
                  <w:marLeft w:val="0"/>
                  <w:marRight w:val="0"/>
                  <w:marTop w:val="240"/>
                  <w:marBottom w:val="0"/>
                  <w:divBdr>
                    <w:top w:val="none" w:sz="0" w:space="0" w:color="auto"/>
                    <w:left w:val="none" w:sz="0" w:space="0" w:color="auto"/>
                    <w:bottom w:val="none" w:sz="0" w:space="0" w:color="auto"/>
                    <w:right w:val="none" w:sz="0" w:space="0" w:color="auto"/>
                  </w:divBdr>
                  <w:divsChild>
                    <w:div w:id="352154693">
                      <w:marLeft w:val="0"/>
                      <w:marRight w:val="0"/>
                      <w:marTop w:val="0"/>
                      <w:marBottom w:val="0"/>
                      <w:divBdr>
                        <w:top w:val="none" w:sz="0" w:space="0" w:color="auto"/>
                        <w:left w:val="none" w:sz="0" w:space="0" w:color="auto"/>
                        <w:bottom w:val="none" w:sz="0" w:space="0" w:color="auto"/>
                        <w:right w:val="none" w:sz="0" w:space="0" w:color="auto"/>
                      </w:divBdr>
                      <w:divsChild>
                        <w:div w:id="90217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122528">
                  <w:marLeft w:val="0"/>
                  <w:marRight w:val="0"/>
                  <w:marTop w:val="240"/>
                  <w:marBottom w:val="0"/>
                  <w:divBdr>
                    <w:top w:val="none" w:sz="0" w:space="0" w:color="auto"/>
                    <w:left w:val="none" w:sz="0" w:space="0" w:color="auto"/>
                    <w:bottom w:val="none" w:sz="0" w:space="0" w:color="auto"/>
                    <w:right w:val="none" w:sz="0" w:space="0" w:color="auto"/>
                  </w:divBdr>
                  <w:divsChild>
                    <w:div w:id="1086390342">
                      <w:marLeft w:val="0"/>
                      <w:marRight w:val="0"/>
                      <w:marTop w:val="0"/>
                      <w:marBottom w:val="0"/>
                      <w:divBdr>
                        <w:top w:val="none" w:sz="0" w:space="0" w:color="auto"/>
                        <w:left w:val="none" w:sz="0" w:space="0" w:color="auto"/>
                        <w:bottom w:val="none" w:sz="0" w:space="0" w:color="auto"/>
                        <w:right w:val="none" w:sz="0" w:space="0" w:color="auto"/>
                      </w:divBdr>
                      <w:divsChild>
                        <w:div w:id="99333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051635">
                  <w:marLeft w:val="0"/>
                  <w:marRight w:val="0"/>
                  <w:marTop w:val="240"/>
                  <w:marBottom w:val="0"/>
                  <w:divBdr>
                    <w:top w:val="none" w:sz="0" w:space="0" w:color="auto"/>
                    <w:left w:val="none" w:sz="0" w:space="0" w:color="auto"/>
                    <w:bottom w:val="none" w:sz="0" w:space="0" w:color="auto"/>
                    <w:right w:val="none" w:sz="0" w:space="0" w:color="auto"/>
                  </w:divBdr>
                  <w:divsChild>
                    <w:div w:id="890075782">
                      <w:marLeft w:val="0"/>
                      <w:marRight w:val="0"/>
                      <w:marTop w:val="0"/>
                      <w:marBottom w:val="0"/>
                      <w:divBdr>
                        <w:top w:val="none" w:sz="0" w:space="0" w:color="auto"/>
                        <w:left w:val="none" w:sz="0" w:space="0" w:color="auto"/>
                        <w:bottom w:val="none" w:sz="0" w:space="0" w:color="auto"/>
                        <w:right w:val="none" w:sz="0" w:space="0" w:color="auto"/>
                      </w:divBdr>
                      <w:divsChild>
                        <w:div w:id="1384912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802069">
                  <w:marLeft w:val="0"/>
                  <w:marRight w:val="0"/>
                  <w:marTop w:val="240"/>
                  <w:marBottom w:val="0"/>
                  <w:divBdr>
                    <w:top w:val="none" w:sz="0" w:space="0" w:color="auto"/>
                    <w:left w:val="none" w:sz="0" w:space="0" w:color="auto"/>
                    <w:bottom w:val="none" w:sz="0" w:space="0" w:color="auto"/>
                    <w:right w:val="none" w:sz="0" w:space="0" w:color="auto"/>
                  </w:divBdr>
                  <w:divsChild>
                    <w:div w:id="1990358581">
                      <w:marLeft w:val="0"/>
                      <w:marRight w:val="0"/>
                      <w:marTop w:val="0"/>
                      <w:marBottom w:val="0"/>
                      <w:divBdr>
                        <w:top w:val="none" w:sz="0" w:space="0" w:color="auto"/>
                        <w:left w:val="none" w:sz="0" w:space="0" w:color="auto"/>
                        <w:bottom w:val="none" w:sz="0" w:space="0" w:color="auto"/>
                        <w:right w:val="none" w:sz="0" w:space="0" w:color="auto"/>
                      </w:divBdr>
                      <w:divsChild>
                        <w:div w:id="551623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546313">
                  <w:marLeft w:val="0"/>
                  <w:marRight w:val="0"/>
                  <w:marTop w:val="240"/>
                  <w:marBottom w:val="0"/>
                  <w:divBdr>
                    <w:top w:val="none" w:sz="0" w:space="0" w:color="auto"/>
                    <w:left w:val="none" w:sz="0" w:space="0" w:color="auto"/>
                    <w:bottom w:val="none" w:sz="0" w:space="0" w:color="auto"/>
                    <w:right w:val="none" w:sz="0" w:space="0" w:color="auto"/>
                  </w:divBdr>
                  <w:divsChild>
                    <w:div w:id="2080012281">
                      <w:marLeft w:val="0"/>
                      <w:marRight w:val="0"/>
                      <w:marTop w:val="0"/>
                      <w:marBottom w:val="0"/>
                      <w:divBdr>
                        <w:top w:val="none" w:sz="0" w:space="0" w:color="auto"/>
                        <w:left w:val="none" w:sz="0" w:space="0" w:color="auto"/>
                        <w:bottom w:val="none" w:sz="0" w:space="0" w:color="auto"/>
                        <w:right w:val="none" w:sz="0" w:space="0" w:color="auto"/>
                      </w:divBdr>
                      <w:divsChild>
                        <w:div w:id="1113941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97073">
                  <w:marLeft w:val="0"/>
                  <w:marRight w:val="0"/>
                  <w:marTop w:val="240"/>
                  <w:marBottom w:val="0"/>
                  <w:divBdr>
                    <w:top w:val="none" w:sz="0" w:space="0" w:color="auto"/>
                    <w:left w:val="none" w:sz="0" w:space="0" w:color="auto"/>
                    <w:bottom w:val="none" w:sz="0" w:space="0" w:color="auto"/>
                    <w:right w:val="none" w:sz="0" w:space="0" w:color="auto"/>
                  </w:divBdr>
                  <w:divsChild>
                    <w:div w:id="883174246">
                      <w:marLeft w:val="0"/>
                      <w:marRight w:val="0"/>
                      <w:marTop w:val="0"/>
                      <w:marBottom w:val="0"/>
                      <w:divBdr>
                        <w:top w:val="none" w:sz="0" w:space="0" w:color="auto"/>
                        <w:left w:val="none" w:sz="0" w:space="0" w:color="auto"/>
                        <w:bottom w:val="none" w:sz="0" w:space="0" w:color="auto"/>
                        <w:right w:val="none" w:sz="0" w:space="0" w:color="auto"/>
                      </w:divBdr>
                      <w:divsChild>
                        <w:div w:id="561213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799357">
                  <w:marLeft w:val="0"/>
                  <w:marRight w:val="0"/>
                  <w:marTop w:val="240"/>
                  <w:marBottom w:val="0"/>
                  <w:divBdr>
                    <w:top w:val="none" w:sz="0" w:space="0" w:color="auto"/>
                    <w:left w:val="none" w:sz="0" w:space="0" w:color="auto"/>
                    <w:bottom w:val="none" w:sz="0" w:space="0" w:color="auto"/>
                    <w:right w:val="none" w:sz="0" w:space="0" w:color="auto"/>
                  </w:divBdr>
                  <w:divsChild>
                    <w:div w:id="1596397007">
                      <w:marLeft w:val="0"/>
                      <w:marRight w:val="0"/>
                      <w:marTop w:val="0"/>
                      <w:marBottom w:val="0"/>
                      <w:divBdr>
                        <w:top w:val="none" w:sz="0" w:space="0" w:color="auto"/>
                        <w:left w:val="none" w:sz="0" w:space="0" w:color="auto"/>
                        <w:bottom w:val="none" w:sz="0" w:space="0" w:color="auto"/>
                        <w:right w:val="none" w:sz="0" w:space="0" w:color="auto"/>
                      </w:divBdr>
                      <w:divsChild>
                        <w:div w:id="1078400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367878">
                  <w:marLeft w:val="0"/>
                  <w:marRight w:val="0"/>
                  <w:marTop w:val="240"/>
                  <w:marBottom w:val="0"/>
                  <w:divBdr>
                    <w:top w:val="none" w:sz="0" w:space="0" w:color="auto"/>
                    <w:left w:val="none" w:sz="0" w:space="0" w:color="auto"/>
                    <w:bottom w:val="none" w:sz="0" w:space="0" w:color="auto"/>
                    <w:right w:val="none" w:sz="0" w:space="0" w:color="auto"/>
                  </w:divBdr>
                  <w:divsChild>
                    <w:div w:id="1617565107">
                      <w:marLeft w:val="0"/>
                      <w:marRight w:val="0"/>
                      <w:marTop w:val="0"/>
                      <w:marBottom w:val="0"/>
                      <w:divBdr>
                        <w:top w:val="none" w:sz="0" w:space="0" w:color="auto"/>
                        <w:left w:val="none" w:sz="0" w:space="0" w:color="auto"/>
                        <w:bottom w:val="none" w:sz="0" w:space="0" w:color="auto"/>
                        <w:right w:val="none" w:sz="0" w:space="0" w:color="auto"/>
                      </w:divBdr>
                      <w:divsChild>
                        <w:div w:id="184944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798588">
                  <w:marLeft w:val="0"/>
                  <w:marRight w:val="0"/>
                  <w:marTop w:val="240"/>
                  <w:marBottom w:val="0"/>
                  <w:divBdr>
                    <w:top w:val="none" w:sz="0" w:space="0" w:color="auto"/>
                    <w:left w:val="none" w:sz="0" w:space="0" w:color="auto"/>
                    <w:bottom w:val="none" w:sz="0" w:space="0" w:color="auto"/>
                    <w:right w:val="none" w:sz="0" w:space="0" w:color="auto"/>
                  </w:divBdr>
                  <w:divsChild>
                    <w:div w:id="286663169">
                      <w:marLeft w:val="0"/>
                      <w:marRight w:val="0"/>
                      <w:marTop w:val="0"/>
                      <w:marBottom w:val="0"/>
                      <w:divBdr>
                        <w:top w:val="none" w:sz="0" w:space="0" w:color="auto"/>
                        <w:left w:val="none" w:sz="0" w:space="0" w:color="auto"/>
                        <w:bottom w:val="none" w:sz="0" w:space="0" w:color="auto"/>
                        <w:right w:val="none" w:sz="0" w:space="0" w:color="auto"/>
                      </w:divBdr>
                      <w:divsChild>
                        <w:div w:id="1320232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175825">
                  <w:marLeft w:val="0"/>
                  <w:marRight w:val="0"/>
                  <w:marTop w:val="240"/>
                  <w:marBottom w:val="0"/>
                  <w:divBdr>
                    <w:top w:val="none" w:sz="0" w:space="0" w:color="auto"/>
                    <w:left w:val="none" w:sz="0" w:space="0" w:color="auto"/>
                    <w:bottom w:val="none" w:sz="0" w:space="0" w:color="auto"/>
                    <w:right w:val="none" w:sz="0" w:space="0" w:color="auto"/>
                  </w:divBdr>
                  <w:divsChild>
                    <w:div w:id="20130843">
                      <w:marLeft w:val="0"/>
                      <w:marRight w:val="0"/>
                      <w:marTop w:val="0"/>
                      <w:marBottom w:val="0"/>
                      <w:divBdr>
                        <w:top w:val="none" w:sz="0" w:space="0" w:color="auto"/>
                        <w:left w:val="none" w:sz="0" w:space="0" w:color="auto"/>
                        <w:bottom w:val="none" w:sz="0" w:space="0" w:color="auto"/>
                        <w:right w:val="none" w:sz="0" w:space="0" w:color="auto"/>
                      </w:divBdr>
                      <w:divsChild>
                        <w:div w:id="181675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315171">
                  <w:marLeft w:val="0"/>
                  <w:marRight w:val="0"/>
                  <w:marTop w:val="240"/>
                  <w:marBottom w:val="0"/>
                  <w:divBdr>
                    <w:top w:val="none" w:sz="0" w:space="0" w:color="auto"/>
                    <w:left w:val="none" w:sz="0" w:space="0" w:color="auto"/>
                    <w:bottom w:val="none" w:sz="0" w:space="0" w:color="auto"/>
                    <w:right w:val="none" w:sz="0" w:space="0" w:color="auto"/>
                  </w:divBdr>
                  <w:divsChild>
                    <w:div w:id="1025905039">
                      <w:marLeft w:val="0"/>
                      <w:marRight w:val="0"/>
                      <w:marTop w:val="0"/>
                      <w:marBottom w:val="0"/>
                      <w:divBdr>
                        <w:top w:val="none" w:sz="0" w:space="0" w:color="auto"/>
                        <w:left w:val="none" w:sz="0" w:space="0" w:color="auto"/>
                        <w:bottom w:val="none" w:sz="0" w:space="0" w:color="auto"/>
                        <w:right w:val="none" w:sz="0" w:space="0" w:color="auto"/>
                      </w:divBdr>
                      <w:divsChild>
                        <w:div w:id="1002706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123568">
                  <w:marLeft w:val="0"/>
                  <w:marRight w:val="0"/>
                  <w:marTop w:val="240"/>
                  <w:marBottom w:val="0"/>
                  <w:divBdr>
                    <w:top w:val="none" w:sz="0" w:space="0" w:color="auto"/>
                    <w:left w:val="none" w:sz="0" w:space="0" w:color="auto"/>
                    <w:bottom w:val="none" w:sz="0" w:space="0" w:color="auto"/>
                    <w:right w:val="none" w:sz="0" w:space="0" w:color="auto"/>
                  </w:divBdr>
                  <w:divsChild>
                    <w:div w:id="1850438282">
                      <w:marLeft w:val="0"/>
                      <w:marRight w:val="0"/>
                      <w:marTop w:val="0"/>
                      <w:marBottom w:val="0"/>
                      <w:divBdr>
                        <w:top w:val="none" w:sz="0" w:space="0" w:color="auto"/>
                        <w:left w:val="none" w:sz="0" w:space="0" w:color="auto"/>
                        <w:bottom w:val="none" w:sz="0" w:space="0" w:color="auto"/>
                        <w:right w:val="none" w:sz="0" w:space="0" w:color="auto"/>
                      </w:divBdr>
                      <w:divsChild>
                        <w:div w:id="182022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791887">
                  <w:marLeft w:val="0"/>
                  <w:marRight w:val="0"/>
                  <w:marTop w:val="240"/>
                  <w:marBottom w:val="0"/>
                  <w:divBdr>
                    <w:top w:val="none" w:sz="0" w:space="0" w:color="auto"/>
                    <w:left w:val="none" w:sz="0" w:space="0" w:color="auto"/>
                    <w:bottom w:val="none" w:sz="0" w:space="0" w:color="auto"/>
                    <w:right w:val="none" w:sz="0" w:space="0" w:color="auto"/>
                  </w:divBdr>
                  <w:divsChild>
                    <w:div w:id="591478415">
                      <w:marLeft w:val="0"/>
                      <w:marRight w:val="0"/>
                      <w:marTop w:val="0"/>
                      <w:marBottom w:val="0"/>
                      <w:divBdr>
                        <w:top w:val="none" w:sz="0" w:space="0" w:color="auto"/>
                        <w:left w:val="none" w:sz="0" w:space="0" w:color="auto"/>
                        <w:bottom w:val="none" w:sz="0" w:space="0" w:color="auto"/>
                        <w:right w:val="none" w:sz="0" w:space="0" w:color="auto"/>
                      </w:divBdr>
                      <w:divsChild>
                        <w:div w:id="516889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335292">
                  <w:marLeft w:val="0"/>
                  <w:marRight w:val="0"/>
                  <w:marTop w:val="240"/>
                  <w:marBottom w:val="0"/>
                  <w:divBdr>
                    <w:top w:val="none" w:sz="0" w:space="0" w:color="auto"/>
                    <w:left w:val="none" w:sz="0" w:space="0" w:color="auto"/>
                    <w:bottom w:val="none" w:sz="0" w:space="0" w:color="auto"/>
                    <w:right w:val="none" w:sz="0" w:space="0" w:color="auto"/>
                  </w:divBdr>
                  <w:divsChild>
                    <w:div w:id="1774325392">
                      <w:marLeft w:val="0"/>
                      <w:marRight w:val="0"/>
                      <w:marTop w:val="0"/>
                      <w:marBottom w:val="0"/>
                      <w:divBdr>
                        <w:top w:val="none" w:sz="0" w:space="0" w:color="auto"/>
                        <w:left w:val="none" w:sz="0" w:space="0" w:color="auto"/>
                        <w:bottom w:val="none" w:sz="0" w:space="0" w:color="auto"/>
                        <w:right w:val="none" w:sz="0" w:space="0" w:color="auto"/>
                      </w:divBdr>
                      <w:divsChild>
                        <w:div w:id="193497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903763">
                  <w:marLeft w:val="0"/>
                  <w:marRight w:val="0"/>
                  <w:marTop w:val="240"/>
                  <w:marBottom w:val="0"/>
                  <w:divBdr>
                    <w:top w:val="none" w:sz="0" w:space="0" w:color="auto"/>
                    <w:left w:val="none" w:sz="0" w:space="0" w:color="auto"/>
                    <w:bottom w:val="none" w:sz="0" w:space="0" w:color="auto"/>
                    <w:right w:val="none" w:sz="0" w:space="0" w:color="auto"/>
                  </w:divBdr>
                  <w:divsChild>
                    <w:div w:id="1754156196">
                      <w:marLeft w:val="0"/>
                      <w:marRight w:val="0"/>
                      <w:marTop w:val="0"/>
                      <w:marBottom w:val="0"/>
                      <w:divBdr>
                        <w:top w:val="none" w:sz="0" w:space="0" w:color="auto"/>
                        <w:left w:val="none" w:sz="0" w:space="0" w:color="auto"/>
                        <w:bottom w:val="none" w:sz="0" w:space="0" w:color="auto"/>
                        <w:right w:val="none" w:sz="0" w:space="0" w:color="auto"/>
                      </w:divBdr>
                      <w:divsChild>
                        <w:div w:id="195274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513371">
                  <w:marLeft w:val="0"/>
                  <w:marRight w:val="0"/>
                  <w:marTop w:val="240"/>
                  <w:marBottom w:val="0"/>
                  <w:divBdr>
                    <w:top w:val="none" w:sz="0" w:space="0" w:color="auto"/>
                    <w:left w:val="none" w:sz="0" w:space="0" w:color="auto"/>
                    <w:bottom w:val="none" w:sz="0" w:space="0" w:color="auto"/>
                    <w:right w:val="none" w:sz="0" w:space="0" w:color="auto"/>
                  </w:divBdr>
                  <w:divsChild>
                    <w:div w:id="695009941">
                      <w:marLeft w:val="0"/>
                      <w:marRight w:val="0"/>
                      <w:marTop w:val="0"/>
                      <w:marBottom w:val="0"/>
                      <w:divBdr>
                        <w:top w:val="none" w:sz="0" w:space="0" w:color="auto"/>
                        <w:left w:val="none" w:sz="0" w:space="0" w:color="auto"/>
                        <w:bottom w:val="none" w:sz="0" w:space="0" w:color="auto"/>
                        <w:right w:val="none" w:sz="0" w:space="0" w:color="auto"/>
                      </w:divBdr>
                      <w:divsChild>
                        <w:div w:id="77678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812773">
                  <w:marLeft w:val="0"/>
                  <w:marRight w:val="0"/>
                  <w:marTop w:val="240"/>
                  <w:marBottom w:val="0"/>
                  <w:divBdr>
                    <w:top w:val="none" w:sz="0" w:space="0" w:color="auto"/>
                    <w:left w:val="none" w:sz="0" w:space="0" w:color="auto"/>
                    <w:bottom w:val="none" w:sz="0" w:space="0" w:color="auto"/>
                    <w:right w:val="none" w:sz="0" w:space="0" w:color="auto"/>
                  </w:divBdr>
                  <w:divsChild>
                    <w:div w:id="2107264521">
                      <w:marLeft w:val="0"/>
                      <w:marRight w:val="0"/>
                      <w:marTop w:val="0"/>
                      <w:marBottom w:val="0"/>
                      <w:divBdr>
                        <w:top w:val="none" w:sz="0" w:space="0" w:color="auto"/>
                        <w:left w:val="none" w:sz="0" w:space="0" w:color="auto"/>
                        <w:bottom w:val="none" w:sz="0" w:space="0" w:color="auto"/>
                        <w:right w:val="none" w:sz="0" w:space="0" w:color="auto"/>
                      </w:divBdr>
                      <w:divsChild>
                        <w:div w:id="1399357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599974">
                  <w:marLeft w:val="0"/>
                  <w:marRight w:val="0"/>
                  <w:marTop w:val="240"/>
                  <w:marBottom w:val="0"/>
                  <w:divBdr>
                    <w:top w:val="none" w:sz="0" w:space="0" w:color="auto"/>
                    <w:left w:val="none" w:sz="0" w:space="0" w:color="auto"/>
                    <w:bottom w:val="none" w:sz="0" w:space="0" w:color="auto"/>
                    <w:right w:val="none" w:sz="0" w:space="0" w:color="auto"/>
                  </w:divBdr>
                  <w:divsChild>
                    <w:div w:id="472063454">
                      <w:marLeft w:val="0"/>
                      <w:marRight w:val="0"/>
                      <w:marTop w:val="0"/>
                      <w:marBottom w:val="0"/>
                      <w:divBdr>
                        <w:top w:val="none" w:sz="0" w:space="0" w:color="auto"/>
                        <w:left w:val="none" w:sz="0" w:space="0" w:color="auto"/>
                        <w:bottom w:val="none" w:sz="0" w:space="0" w:color="auto"/>
                        <w:right w:val="none" w:sz="0" w:space="0" w:color="auto"/>
                      </w:divBdr>
                      <w:divsChild>
                        <w:div w:id="1326976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63583">
                  <w:marLeft w:val="0"/>
                  <w:marRight w:val="0"/>
                  <w:marTop w:val="240"/>
                  <w:marBottom w:val="0"/>
                  <w:divBdr>
                    <w:top w:val="none" w:sz="0" w:space="0" w:color="auto"/>
                    <w:left w:val="none" w:sz="0" w:space="0" w:color="auto"/>
                    <w:bottom w:val="none" w:sz="0" w:space="0" w:color="auto"/>
                    <w:right w:val="none" w:sz="0" w:space="0" w:color="auto"/>
                  </w:divBdr>
                  <w:divsChild>
                    <w:div w:id="1028068010">
                      <w:marLeft w:val="0"/>
                      <w:marRight w:val="0"/>
                      <w:marTop w:val="0"/>
                      <w:marBottom w:val="0"/>
                      <w:divBdr>
                        <w:top w:val="none" w:sz="0" w:space="0" w:color="auto"/>
                        <w:left w:val="none" w:sz="0" w:space="0" w:color="auto"/>
                        <w:bottom w:val="none" w:sz="0" w:space="0" w:color="auto"/>
                        <w:right w:val="none" w:sz="0" w:space="0" w:color="auto"/>
                      </w:divBdr>
                      <w:divsChild>
                        <w:div w:id="79344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871245">
                  <w:marLeft w:val="0"/>
                  <w:marRight w:val="0"/>
                  <w:marTop w:val="240"/>
                  <w:marBottom w:val="0"/>
                  <w:divBdr>
                    <w:top w:val="none" w:sz="0" w:space="0" w:color="auto"/>
                    <w:left w:val="none" w:sz="0" w:space="0" w:color="auto"/>
                    <w:bottom w:val="none" w:sz="0" w:space="0" w:color="auto"/>
                    <w:right w:val="none" w:sz="0" w:space="0" w:color="auto"/>
                  </w:divBdr>
                  <w:divsChild>
                    <w:div w:id="16859968">
                      <w:marLeft w:val="0"/>
                      <w:marRight w:val="0"/>
                      <w:marTop w:val="0"/>
                      <w:marBottom w:val="0"/>
                      <w:divBdr>
                        <w:top w:val="none" w:sz="0" w:space="0" w:color="auto"/>
                        <w:left w:val="none" w:sz="0" w:space="0" w:color="auto"/>
                        <w:bottom w:val="none" w:sz="0" w:space="0" w:color="auto"/>
                        <w:right w:val="none" w:sz="0" w:space="0" w:color="auto"/>
                      </w:divBdr>
                      <w:divsChild>
                        <w:div w:id="1628857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815525">
                  <w:marLeft w:val="0"/>
                  <w:marRight w:val="0"/>
                  <w:marTop w:val="240"/>
                  <w:marBottom w:val="0"/>
                  <w:divBdr>
                    <w:top w:val="none" w:sz="0" w:space="0" w:color="auto"/>
                    <w:left w:val="none" w:sz="0" w:space="0" w:color="auto"/>
                    <w:bottom w:val="none" w:sz="0" w:space="0" w:color="auto"/>
                    <w:right w:val="none" w:sz="0" w:space="0" w:color="auto"/>
                  </w:divBdr>
                  <w:divsChild>
                    <w:div w:id="1307399433">
                      <w:marLeft w:val="0"/>
                      <w:marRight w:val="0"/>
                      <w:marTop w:val="0"/>
                      <w:marBottom w:val="0"/>
                      <w:divBdr>
                        <w:top w:val="none" w:sz="0" w:space="0" w:color="auto"/>
                        <w:left w:val="none" w:sz="0" w:space="0" w:color="auto"/>
                        <w:bottom w:val="none" w:sz="0" w:space="0" w:color="auto"/>
                        <w:right w:val="none" w:sz="0" w:space="0" w:color="auto"/>
                      </w:divBdr>
                      <w:divsChild>
                        <w:div w:id="875431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966204">
                  <w:marLeft w:val="0"/>
                  <w:marRight w:val="0"/>
                  <w:marTop w:val="240"/>
                  <w:marBottom w:val="0"/>
                  <w:divBdr>
                    <w:top w:val="none" w:sz="0" w:space="0" w:color="auto"/>
                    <w:left w:val="none" w:sz="0" w:space="0" w:color="auto"/>
                    <w:bottom w:val="none" w:sz="0" w:space="0" w:color="auto"/>
                    <w:right w:val="none" w:sz="0" w:space="0" w:color="auto"/>
                  </w:divBdr>
                  <w:divsChild>
                    <w:div w:id="1270695029">
                      <w:marLeft w:val="0"/>
                      <w:marRight w:val="0"/>
                      <w:marTop w:val="0"/>
                      <w:marBottom w:val="0"/>
                      <w:divBdr>
                        <w:top w:val="none" w:sz="0" w:space="0" w:color="auto"/>
                        <w:left w:val="none" w:sz="0" w:space="0" w:color="auto"/>
                        <w:bottom w:val="none" w:sz="0" w:space="0" w:color="auto"/>
                        <w:right w:val="none" w:sz="0" w:space="0" w:color="auto"/>
                      </w:divBdr>
                      <w:divsChild>
                        <w:div w:id="1797482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846200">
                  <w:marLeft w:val="0"/>
                  <w:marRight w:val="0"/>
                  <w:marTop w:val="240"/>
                  <w:marBottom w:val="0"/>
                  <w:divBdr>
                    <w:top w:val="none" w:sz="0" w:space="0" w:color="auto"/>
                    <w:left w:val="none" w:sz="0" w:space="0" w:color="auto"/>
                    <w:bottom w:val="none" w:sz="0" w:space="0" w:color="auto"/>
                    <w:right w:val="none" w:sz="0" w:space="0" w:color="auto"/>
                  </w:divBdr>
                  <w:divsChild>
                    <w:div w:id="530068272">
                      <w:marLeft w:val="0"/>
                      <w:marRight w:val="0"/>
                      <w:marTop w:val="0"/>
                      <w:marBottom w:val="0"/>
                      <w:divBdr>
                        <w:top w:val="none" w:sz="0" w:space="0" w:color="auto"/>
                        <w:left w:val="none" w:sz="0" w:space="0" w:color="auto"/>
                        <w:bottom w:val="none" w:sz="0" w:space="0" w:color="auto"/>
                        <w:right w:val="none" w:sz="0" w:space="0" w:color="auto"/>
                      </w:divBdr>
                      <w:divsChild>
                        <w:div w:id="69666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147603">
                  <w:marLeft w:val="0"/>
                  <w:marRight w:val="0"/>
                  <w:marTop w:val="240"/>
                  <w:marBottom w:val="0"/>
                  <w:divBdr>
                    <w:top w:val="none" w:sz="0" w:space="0" w:color="auto"/>
                    <w:left w:val="none" w:sz="0" w:space="0" w:color="auto"/>
                    <w:bottom w:val="none" w:sz="0" w:space="0" w:color="auto"/>
                    <w:right w:val="none" w:sz="0" w:space="0" w:color="auto"/>
                  </w:divBdr>
                  <w:divsChild>
                    <w:div w:id="807474024">
                      <w:marLeft w:val="0"/>
                      <w:marRight w:val="0"/>
                      <w:marTop w:val="0"/>
                      <w:marBottom w:val="0"/>
                      <w:divBdr>
                        <w:top w:val="none" w:sz="0" w:space="0" w:color="auto"/>
                        <w:left w:val="none" w:sz="0" w:space="0" w:color="auto"/>
                        <w:bottom w:val="none" w:sz="0" w:space="0" w:color="auto"/>
                        <w:right w:val="none" w:sz="0" w:space="0" w:color="auto"/>
                      </w:divBdr>
                      <w:divsChild>
                        <w:div w:id="898520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691040">
                  <w:marLeft w:val="0"/>
                  <w:marRight w:val="0"/>
                  <w:marTop w:val="240"/>
                  <w:marBottom w:val="0"/>
                  <w:divBdr>
                    <w:top w:val="none" w:sz="0" w:space="0" w:color="auto"/>
                    <w:left w:val="none" w:sz="0" w:space="0" w:color="auto"/>
                    <w:bottom w:val="none" w:sz="0" w:space="0" w:color="auto"/>
                    <w:right w:val="none" w:sz="0" w:space="0" w:color="auto"/>
                  </w:divBdr>
                  <w:divsChild>
                    <w:div w:id="242108926">
                      <w:marLeft w:val="0"/>
                      <w:marRight w:val="0"/>
                      <w:marTop w:val="0"/>
                      <w:marBottom w:val="0"/>
                      <w:divBdr>
                        <w:top w:val="none" w:sz="0" w:space="0" w:color="auto"/>
                        <w:left w:val="none" w:sz="0" w:space="0" w:color="auto"/>
                        <w:bottom w:val="none" w:sz="0" w:space="0" w:color="auto"/>
                        <w:right w:val="none" w:sz="0" w:space="0" w:color="auto"/>
                      </w:divBdr>
                      <w:divsChild>
                        <w:div w:id="559446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204123">
                  <w:marLeft w:val="0"/>
                  <w:marRight w:val="0"/>
                  <w:marTop w:val="240"/>
                  <w:marBottom w:val="0"/>
                  <w:divBdr>
                    <w:top w:val="none" w:sz="0" w:space="0" w:color="auto"/>
                    <w:left w:val="none" w:sz="0" w:space="0" w:color="auto"/>
                    <w:bottom w:val="none" w:sz="0" w:space="0" w:color="auto"/>
                    <w:right w:val="none" w:sz="0" w:space="0" w:color="auto"/>
                  </w:divBdr>
                  <w:divsChild>
                    <w:div w:id="1551720466">
                      <w:marLeft w:val="0"/>
                      <w:marRight w:val="0"/>
                      <w:marTop w:val="0"/>
                      <w:marBottom w:val="0"/>
                      <w:divBdr>
                        <w:top w:val="none" w:sz="0" w:space="0" w:color="auto"/>
                        <w:left w:val="none" w:sz="0" w:space="0" w:color="auto"/>
                        <w:bottom w:val="none" w:sz="0" w:space="0" w:color="auto"/>
                        <w:right w:val="none" w:sz="0" w:space="0" w:color="auto"/>
                      </w:divBdr>
                      <w:divsChild>
                        <w:div w:id="1282690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36519">
                  <w:marLeft w:val="0"/>
                  <w:marRight w:val="0"/>
                  <w:marTop w:val="240"/>
                  <w:marBottom w:val="0"/>
                  <w:divBdr>
                    <w:top w:val="none" w:sz="0" w:space="0" w:color="auto"/>
                    <w:left w:val="none" w:sz="0" w:space="0" w:color="auto"/>
                    <w:bottom w:val="none" w:sz="0" w:space="0" w:color="auto"/>
                    <w:right w:val="none" w:sz="0" w:space="0" w:color="auto"/>
                  </w:divBdr>
                  <w:divsChild>
                    <w:div w:id="903640776">
                      <w:marLeft w:val="0"/>
                      <w:marRight w:val="0"/>
                      <w:marTop w:val="0"/>
                      <w:marBottom w:val="0"/>
                      <w:divBdr>
                        <w:top w:val="none" w:sz="0" w:space="0" w:color="auto"/>
                        <w:left w:val="none" w:sz="0" w:space="0" w:color="auto"/>
                        <w:bottom w:val="none" w:sz="0" w:space="0" w:color="auto"/>
                        <w:right w:val="none" w:sz="0" w:space="0" w:color="auto"/>
                      </w:divBdr>
                      <w:divsChild>
                        <w:div w:id="41634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440083">
                  <w:marLeft w:val="0"/>
                  <w:marRight w:val="0"/>
                  <w:marTop w:val="240"/>
                  <w:marBottom w:val="0"/>
                  <w:divBdr>
                    <w:top w:val="none" w:sz="0" w:space="0" w:color="auto"/>
                    <w:left w:val="none" w:sz="0" w:space="0" w:color="auto"/>
                    <w:bottom w:val="none" w:sz="0" w:space="0" w:color="auto"/>
                    <w:right w:val="none" w:sz="0" w:space="0" w:color="auto"/>
                  </w:divBdr>
                  <w:divsChild>
                    <w:div w:id="1514369891">
                      <w:marLeft w:val="0"/>
                      <w:marRight w:val="0"/>
                      <w:marTop w:val="0"/>
                      <w:marBottom w:val="0"/>
                      <w:divBdr>
                        <w:top w:val="none" w:sz="0" w:space="0" w:color="auto"/>
                        <w:left w:val="none" w:sz="0" w:space="0" w:color="auto"/>
                        <w:bottom w:val="none" w:sz="0" w:space="0" w:color="auto"/>
                        <w:right w:val="none" w:sz="0" w:space="0" w:color="auto"/>
                      </w:divBdr>
                      <w:divsChild>
                        <w:div w:id="2140567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471292">
                  <w:marLeft w:val="0"/>
                  <w:marRight w:val="0"/>
                  <w:marTop w:val="240"/>
                  <w:marBottom w:val="0"/>
                  <w:divBdr>
                    <w:top w:val="none" w:sz="0" w:space="0" w:color="auto"/>
                    <w:left w:val="none" w:sz="0" w:space="0" w:color="auto"/>
                    <w:bottom w:val="none" w:sz="0" w:space="0" w:color="auto"/>
                    <w:right w:val="none" w:sz="0" w:space="0" w:color="auto"/>
                  </w:divBdr>
                  <w:divsChild>
                    <w:div w:id="2050762868">
                      <w:marLeft w:val="0"/>
                      <w:marRight w:val="0"/>
                      <w:marTop w:val="0"/>
                      <w:marBottom w:val="0"/>
                      <w:divBdr>
                        <w:top w:val="none" w:sz="0" w:space="0" w:color="auto"/>
                        <w:left w:val="none" w:sz="0" w:space="0" w:color="auto"/>
                        <w:bottom w:val="none" w:sz="0" w:space="0" w:color="auto"/>
                        <w:right w:val="none" w:sz="0" w:space="0" w:color="auto"/>
                      </w:divBdr>
                      <w:divsChild>
                        <w:div w:id="40360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31683">
                  <w:marLeft w:val="0"/>
                  <w:marRight w:val="0"/>
                  <w:marTop w:val="240"/>
                  <w:marBottom w:val="0"/>
                  <w:divBdr>
                    <w:top w:val="none" w:sz="0" w:space="0" w:color="auto"/>
                    <w:left w:val="none" w:sz="0" w:space="0" w:color="auto"/>
                    <w:bottom w:val="none" w:sz="0" w:space="0" w:color="auto"/>
                    <w:right w:val="none" w:sz="0" w:space="0" w:color="auto"/>
                  </w:divBdr>
                  <w:divsChild>
                    <w:div w:id="575287566">
                      <w:marLeft w:val="0"/>
                      <w:marRight w:val="0"/>
                      <w:marTop w:val="0"/>
                      <w:marBottom w:val="0"/>
                      <w:divBdr>
                        <w:top w:val="none" w:sz="0" w:space="0" w:color="auto"/>
                        <w:left w:val="none" w:sz="0" w:space="0" w:color="auto"/>
                        <w:bottom w:val="none" w:sz="0" w:space="0" w:color="auto"/>
                        <w:right w:val="none" w:sz="0" w:space="0" w:color="auto"/>
                      </w:divBdr>
                      <w:divsChild>
                        <w:div w:id="1225868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54249">
                  <w:marLeft w:val="0"/>
                  <w:marRight w:val="0"/>
                  <w:marTop w:val="240"/>
                  <w:marBottom w:val="0"/>
                  <w:divBdr>
                    <w:top w:val="none" w:sz="0" w:space="0" w:color="auto"/>
                    <w:left w:val="none" w:sz="0" w:space="0" w:color="auto"/>
                    <w:bottom w:val="none" w:sz="0" w:space="0" w:color="auto"/>
                    <w:right w:val="none" w:sz="0" w:space="0" w:color="auto"/>
                  </w:divBdr>
                  <w:divsChild>
                    <w:div w:id="968171849">
                      <w:marLeft w:val="0"/>
                      <w:marRight w:val="0"/>
                      <w:marTop w:val="0"/>
                      <w:marBottom w:val="0"/>
                      <w:divBdr>
                        <w:top w:val="none" w:sz="0" w:space="0" w:color="auto"/>
                        <w:left w:val="none" w:sz="0" w:space="0" w:color="auto"/>
                        <w:bottom w:val="none" w:sz="0" w:space="0" w:color="auto"/>
                        <w:right w:val="none" w:sz="0" w:space="0" w:color="auto"/>
                      </w:divBdr>
                      <w:divsChild>
                        <w:div w:id="880048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890136">
                  <w:marLeft w:val="0"/>
                  <w:marRight w:val="0"/>
                  <w:marTop w:val="240"/>
                  <w:marBottom w:val="0"/>
                  <w:divBdr>
                    <w:top w:val="none" w:sz="0" w:space="0" w:color="auto"/>
                    <w:left w:val="none" w:sz="0" w:space="0" w:color="auto"/>
                    <w:bottom w:val="none" w:sz="0" w:space="0" w:color="auto"/>
                    <w:right w:val="none" w:sz="0" w:space="0" w:color="auto"/>
                  </w:divBdr>
                  <w:divsChild>
                    <w:div w:id="1447001150">
                      <w:marLeft w:val="0"/>
                      <w:marRight w:val="0"/>
                      <w:marTop w:val="0"/>
                      <w:marBottom w:val="0"/>
                      <w:divBdr>
                        <w:top w:val="none" w:sz="0" w:space="0" w:color="auto"/>
                        <w:left w:val="none" w:sz="0" w:space="0" w:color="auto"/>
                        <w:bottom w:val="none" w:sz="0" w:space="0" w:color="auto"/>
                        <w:right w:val="none" w:sz="0" w:space="0" w:color="auto"/>
                      </w:divBdr>
                      <w:divsChild>
                        <w:div w:id="894781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155682">
                  <w:marLeft w:val="0"/>
                  <w:marRight w:val="0"/>
                  <w:marTop w:val="240"/>
                  <w:marBottom w:val="0"/>
                  <w:divBdr>
                    <w:top w:val="none" w:sz="0" w:space="0" w:color="auto"/>
                    <w:left w:val="none" w:sz="0" w:space="0" w:color="auto"/>
                    <w:bottom w:val="none" w:sz="0" w:space="0" w:color="auto"/>
                    <w:right w:val="none" w:sz="0" w:space="0" w:color="auto"/>
                  </w:divBdr>
                  <w:divsChild>
                    <w:div w:id="6444516">
                      <w:marLeft w:val="0"/>
                      <w:marRight w:val="0"/>
                      <w:marTop w:val="0"/>
                      <w:marBottom w:val="0"/>
                      <w:divBdr>
                        <w:top w:val="none" w:sz="0" w:space="0" w:color="auto"/>
                        <w:left w:val="none" w:sz="0" w:space="0" w:color="auto"/>
                        <w:bottom w:val="none" w:sz="0" w:space="0" w:color="auto"/>
                        <w:right w:val="none" w:sz="0" w:space="0" w:color="auto"/>
                      </w:divBdr>
                      <w:divsChild>
                        <w:div w:id="114099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35427">
                  <w:marLeft w:val="0"/>
                  <w:marRight w:val="0"/>
                  <w:marTop w:val="240"/>
                  <w:marBottom w:val="0"/>
                  <w:divBdr>
                    <w:top w:val="none" w:sz="0" w:space="0" w:color="auto"/>
                    <w:left w:val="none" w:sz="0" w:space="0" w:color="auto"/>
                    <w:bottom w:val="none" w:sz="0" w:space="0" w:color="auto"/>
                    <w:right w:val="none" w:sz="0" w:space="0" w:color="auto"/>
                  </w:divBdr>
                  <w:divsChild>
                    <w:div w:id="556822869">
                      <w:marLeft w:val="0"/>
                      <w:marRight w:val="0"/>
                      <w:marTop w:val="0"/>
                      <w:marBottom w:val="0"/>
                      <w:divBdr>
                        <w:top w:val="none" w:sz="0" w:space="0" w:color="auto"/>
                        <w:left w:val="none" w:sz="0" w:space="0" w:color="auto"/>
                        <w:bottom w:val="none" w:sz="0" w:space="0" w:color="auto"/>
                        <w:right w:val="none" w:sz="0" w:space="0" w:color="auto"/>
                      </w:divBdr>
                      <w:divsChild>
                        <w:div w:id="977951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923641">
                  <w:marLeft w:val="0"/>
                  <w:marRight w:val="0"/>
                  <w:marTop w:val="240"/>
                  <w:marBottom w:val="0"/>
                  <w:divBdr>
                    <w:top w:val="none" w:sz="0" w:space="0" w:color="auto"/>
                    <w:left w:val="none" w:sz="0" w:space="0" w:color="auto"/>
                    <w:bottom w:val="none" w:sz="0" w:space="0" w:color="auto"/>
                    <w:right w:val="none" w:sz="0" w:space="0" w:color="auto"/>
                  </w:divBdr>
                  <w:divsChild>
                    <w:div w:id="570963997">
                      <w:marLeft w:val="0"/>
                      <w:marRight w:val="0"/>
                      <w:marTop w:val="0"/>
                      <w:marBottom w:val="0"/>
                      <w:divBdr>
                        <w:top w:val="none" w:sz="0" w:space="0" w:color="auto"/>
                        <w:left w:val="none" w:sz="0" w:space="0" w:color="auto"/>
                        <w:bottom w:val="none" w:sz="0" w:space="0" w:color="auto"/>
                        <w:right w:val="none" w:sz="0" w:space="0" w:color="auto"/>
                      </w:divBdr>
                      <w:divsChild>
                        <w:div w:id="1955945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006861">
                  <w:marLeft w:val="0"/>
                  <w:marRight w:val="0"/>
                  <w:marTop w:val="240"/>
                  <w:marBottom w:val="0"/>
                  <w:divBdr>
                    <w:top w:val="none" w:sz="0" w:space="0" w:color="auto"/>
                    <w:left w:val="none" w:sz="0" w:space="0" w:color="auto"/>
                    <w:bottom w:val="none" w:sz="0" w:space="0" w:color="auto"/>
                    <w:right w:val="none" w:sz="0" w:space="0" w:color="auto"/>
                  </w:divBdr>
                  <w:divsChild>
                    <w:div w:id="497767831">
                      <w:marLeft w:val="0"/>
                      <w:marRight w:val="0"/>
                      <w:marTop w:val="0"/>
                      <w:marBottom w:val="0"/>
                      <w:divBdr>
                        <w:top w:val="none" w:sz="0" w:space="0" w:color="auto"/>
                        <w:left w:val="none" w:sz="0" w:space="0" w:color="auto"/>
                        <w:bottom w:val="none" w:sz="0" w:space="0" w:color="auto"/>
                        <w:right w:val="none" w:sz="0" w:space="0" w:color="auto"/>
                      </w:divBdr>
                      <w:divsChild>
                        <w:div w:id="21569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034442">
                  <w:marLeft w:val="0"/>
                  <w:marRight w:val="0"/>
                  <w:marTop w:val="240"/>
                  <w:marBottom w:val="0"/>
                  <w:divBdr>
                    <w:top w:val="none" w:sz="0" w:space="0" w:color="auto"/>
                    <w:left w:val="none" w:sz="0" w:space="0" w:color="auto"/>
                    <w:bottom w:val="none" w:sz="0" w:space="0" w:color="auto"/>
                    <w:right w:val="none" w:sz="0" w:space="0" w:color="auto"/>
                  </w:divBdr>
                  <w:divsChild>
                    <w:div w:id="901330378">
                      <w:marLeft w:val="0"/>
                      <w:marRight w:val="0"/>
                      <w:marTop w:val="0"/>
                      <w:marBottom w:val="0"/>
                      <w:divBdr>
                        <w:top w:val="none" w:sz="0" w:space="0" w:color="auto"/>
                        <w:left w:val="none" w:sz="0" w:space="0" w:color="auto"/>
                        <w:bottom w:val="none" w:sz="0" w:space="0" w:color="auto"/>
                        <w:right w:val="none" w:sz="0" w:space="0" w:color="auto"/>
                      </w:divBdr>
                      <w:divsChild>
                        <w:div w:id="715932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826872">
                  <w:marLeft w:val="0"/>
                  <w:marRight w:val="0"/>
                  <w:marTop w:val="240"/>
                  <w:marBottom w:val="0"/>
                  <w:divBdr>
                    <w:top w:val="none" w:sz="0" w:space="0" w:color="auto"/>
                    <w:left w:val="none" w:sz="0" w:space="0" w:color="auto"/>
                    <w:bottom w:val="none" w:sz="0" w:space="0" w:color="auto"/>
                    <w:right w:val="none" w:sz="0" w:space="0" w:color="auto"/>
                  </w:divBdr>
                  <w:divsChild>
                    <w:div w:id="935790562">
                      <w:marLeft w:val="0"/>
                      <w:marRight w:val="0"/>
                      <w:marTop w:val="0"/>
                      <w:marBottom w:val="0"/>
                      <w:divBdr>
                        <w:top w:val="none" w:sz="0" w:space="0" w:color="auto"/>
                        <w:left w:val="none" w:sz="0" w:space="0" w:color="auto"/>
                        <w:bottom w:val="none" w:sz="0" w:space="0" w:color="auto"/>
                        <w:right w:val="none" w:sz="0" w:space="0" w:color="auto"/>
                      </w:divBdr>
                      <w:divsChild>
                        <w:div w:id="1679261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614475">
                  <w:marLeft w:val="0"/>
                  <w:marRight w:val="0"/>
                  <w:marTop w:val="240"/>
                  <w:marBottom w:val="0"/>
                  <w:divBdr>
                    <w:top w:val="none" w:sz="0" w:space="0" w:color="auto"/>
                    <w:left w:val="none" w:sz="0" w:space="0" w:color="auto"/>
                    <w:bottom w:val="none" w:sz="0" w:space="0" w:color="auto"/>
                    <w:right w:val="none" w:sz="0" w:space="0" w:color="auto"/>
                  </w:divBdr>
                  <w:divsChild>
                    <w:div w:id="2058048253">
                      <w:marLeft w:val="0"/>
                      <w:marRight w:val="0"/>
                      <w:marTop w:val="0"/>
                      <w:marBottom w:val="0"/>
                      <w:divBdr>
                        <w:top w:val="none" w:sz="0" w:space="0" w:color="auto"/>
                        <w:left w:val="none" w:sz="0" w:space="0" w:color="auto"/>
                        <w:bottom w:val="none" w:sz="0" w:space="0" w:color="auto"/>
                        <w:right w:val="none" w:sz="0" w:space="0" w:color="auto"/>
                      </w:divBdr>
                      <w:divsChild>
                        <w:div w:id="1780758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787772">
                  <w:marLeft w:val="0"/>
                  <w:marRight w:val="0"/>
                  <w:marTop w:val="240"/>
                  <w:marBottom w:val="0"/>
                  <w:divBdr>
                    <w:top w:val="none" w:sz="0" w:space="0" w:color="auto"/>
                    <w:left w:val="none" w:sz="0" w:space="0" w:color="auto"/>
                    <w:bottom w:val="none" w:sz="0" w:space="0" w:color="auto"/>
                    <w:right w:val="none" w:sz="0" w:space="0" w:color="auto"/>
                  </w:divBdr>
                  <w:divsChild>
                    <w:div w:id="1943754495">
                      <w:marLeft w:val="0"/>
                      <w:marRight w:val="0"/>
                      <w:marTop w:val="0"/>
                      <w:marBottom w:val="0"/>
                      <w:divBdr>
                        <w:top w:val="none" w:sz="0" w:space="0" w:color="auto"/>
                        <w:left w:val="none" w:sz="0" w:space="0" w:color="auto"/>
                        <w:bottom w:val="none" w:sz="0" w:space="0" w:color="auto"/>
                        <w:right w:val="none" w:sz="0" w:space="0" w:color="auto"/>
                      </w:divBdr>
                      <w:divsChild>
                        <w:div w:id="1328939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299033">
                  <w:marLeft w:val="0"/>
                  <w:marRight w:val="0"/>
                  <w:marTop w:val="240"/>
                  <w:marBottom w:val="0"/>
                  <w:divBdr>
                    <w:top w:val="none" w:sz="0" w:space="0" w:color="auto"/>
                    <w:left w:val="none" w:sz="0" w:space="0" w:color="auto"/>
                    <w:bottom w:val="none" w:sz="0" w:space="0" w:color="auto"/>
                    <w:right w:val="none" w:sz="0" w:space="0" w:color="auto"/>
                  </w:divBdr>
                  <w:divsChild>
                    <w:div w:id="1791976626">
                      <w:marLeft w:val="0"/>
                      <w:marRight w:val="0"/>
                      <w:marTop w:val="0"/>
                      <w:marBottom w:val="0"/>
                      <w:divBdr>
                        <w:top w:val="none" w:sz="0" w:space="0" w:color="auto"/>
                        <w:left w:val="none" w:sz="0" w:space="0" w:color="auto"/>
                        <w:bottom w:val="none" w:sz="0" w:space="0" w:color="auto"/>
                        <w:right w:val="none" w:sz="0" w:space="0" w:color="auto"/>
                      </w:divBdr>
                      <w:divsChild>
                        <w:div w:id="50664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756590">
                  <w:marLeft w:val="0"/>
                  <w:marRight w:val="0"/>
                  <w:marTop w:val="240"/>
                  <w:marBottom w:val="0"/>
                  <w:divBdr>
                    <w:top w:val="none" w:sz="0" w:space="0" w:color="auto"/>
                    <w:left w:val="none" w:sz="0" w:space="0" w:color="auto"/>
                    <w:bottom w:val="none" w:sz="0" w:space="0" w:color="auto"/>
                    <w:right w:val="none" w:sz="0" w:space="0" w:color="auto"/>
                  </w:divBdr>
                  <w:divsChild>
                    <w:div w:id="1777948092">
                      <w:marLeft w:val="0"/>
                      <w:marRight w:val="0"/>
                      <w:marTop w:val="0"/>
                      <w:marBottom w:val="0"/>
                      <w:divBdr>
                        <w:top w:val="none" w:sz="0" w:space="0" w:color="auto"/>
                        <w:left w:val="none" w:sz="0" w:space="0" w:color="auto"/>
                        <w:bottom w:val="none" w:sz="0" w:space="0" w:color="auto"/>
                        <w:right w:val="none" w:sz="0" w:space="0" w:color="auto"/>
                      </w:divBdr>
                      <w:divsChild>
                        <w:div w:id="1341663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231241">
                  <w:marLeft w:val="0"/>
                  <w:marRight w:val="0"/>
                  <w:marTop w:val="240"/>
                  <w:marBottom w:val="0"/>
                  <w:divBdr>
                    <w:top w:val="none" w:sz="0" w:space="0" w:color="auto"/>
                    <w:left w:val="none" w:sz="0" w:space="0" w:color="auto"/>
                    <w:bottom w:val="none" w:sz="0" w:space="0" w:color="auto"/>
                    <w:right w:val="none" w:sz="0" w:space="0" w:color="auto"/>
                  </w:divBdr>
                  <w:divsChild>
                    <w:div w:id="1265723640">
                      <w:marLeft w:val="0"/>
                      <w:marRight w:val="0"/>
                      <w:marTop w:val="0"/>
                      <w:marBottom w:val="0"/>
                      <w:divBdr>
                        <w:top w:val="none" w:sz="0" w:space="0" w:color="auto"/>
                        <w:left w:val="none" w:sz="0" w:space="0" w:color="auto"/>
                        <w:bottom w:val="none" w:sz="0" w:space="0" w:color="auto"/>
                        <w:right w:val="none" w:sz="0" w:space="0" w:color="auto"/>
                      </w:divBdr>
                      <w:divsChild>
                        <w:div w:id="147680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690506">
                  <w:marLeft w:val="0"/>
                  <w:marRight w:val="0"/>
                  <w:marTop w:val="240"/>
                  <w:marBottom w:val="0"/>
                  <w:divBdr>
                    <w:top w:val="none" w:sz="0" w:space="0" w:color="auto"/>
                    <w:left w:val="none" w:sz="0" w:space="0" w:color="auto"/>
                    <w:bottom w:val="none" w:sz="0" w:space="0" w:color="auto"/>
                    <w:right w:val="none" w:sz="0" w:space="0" w:color="auto"/>
                  </w:divBdr>
                  <w:divsChild>
                    <w:div w:id="811678706">
                      <w:marLeft w:val="0"/>
                      <w:marRight w:val="0"/>
                      <w:marTop w:val="0"/>
                      <w:marBottom w:val="0"/>
                      <w:divBdr>
                        <w:top w:val="none" w:sz="0" w:space="0" w:color="auto"/>
                        <w:left w:val="none" w:sz="0" w:space="0" w:color="auto"/>
                        <w:bottom w:val="none" w:sz="0" w:space="0" w:color="auto"/>
                        <w:right w:val="none" w:sz="0" w:space="0" w:color="auto"/>
                      </w:divBdr>
                      <w:divsChild>
                        <w:div w:id="1012223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042136">
                  <w:marLeft w:val="0"/>
                  <w:marRight w:val="0"/>
                  <w:marTop w:val="240"/>
                  <w:marBottom w:val="0"/>
                  <w:divBdr>
                    <w:top w:val="none" w:sz="0" w:space="0" w:color="auto"/>
                    <w:left w:val="none" w:sz="0" w:space="0" w:color="auto"/>
                    <w:bottom w:val="none" w:sz="0" w:space="0" w:color="auto"/>
                    <w:right w:val="none" w:sz="0" w:space="0" w:color="auto"/>
                  </w:divBdr>
                  <w:divsChild>
                    <w:div w:id="469712960">
                      <w:marLeft w:val="0"/>
                      <w:marRight w:val="0"/>
                      <w:marTop w:val="0"/>
                      <w:marBottom w:val="0"/>
                      <w:divBdr>
                        <w:top w:val="none" w:sz="0" w:space="0" w:color="auto"/>
                        <w:left w:val="none" w:sz="0" w:space="0" w:color="auto"/>
                        <w:bottom w:val="none" w:sz="0" w:space="0" w:color="auto"/>
                        <w:right w:val="none" w:sz="0" w:space="0" w:color="auto"/>
                      </w:divBdr>
                      <w:divsChild>
                        <w:div w:id="1480883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921602">
                  <w:marLeft w:val="0"/>
                  <w:marRight w:val="0"/>
                  <w:marTop w:val="240"/>
                  <w:marBottom w:val="0"/>
                  <w:divBdr>
                    <w:top w:val="none" w:sz="0" w:space="0" w:color="auto"/>
                    <w:left w:val="none" w:sz="0" w:space="0" w:color="auto"/>
                    <w:bottom w:val="none" w:sz="0" w:space="0" w:color="auto"/>
                    <w:right w:val="none" w:sz="0" w:space="0" w:color="auto"/>
                  </w:divBdr>
                  <w:divsChild>
                    <w:div w:id="1511682746">
                      <w:marLeft w:val="0"/>
                      <w:marRight w:val="0"/>
                      <w:marTop w:val="0"/>
                      <w:marBottom w:val="0"/>
                      <w:divBdr>
                        <w:top w:val="none" w:sz="0" w:space="0" w:color="auto"/>
                        <w:left w:val="none" w:sz="0" w:space="0" w:color="auto"/>
                        <w:bottom w:val="none" w:sz="0" w:space="0" w:color="auto"/>
                        <w:right w:val="none" w:sz="0" w:space="0" w:color="auto"/>
                      </w:divBdr>
                      <w:divsChild>
                        <w:div w:id="2127044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815955">
                  <w:marLeft w:val="0"/>
                  <w:marRight w:val="0"/>
                  <w:marTop w:val="240"/>
                  <w:marBottom w:val="0"/>
                  <w:divBdr>
                    <w:top w:val="none" w:sz="0" w:space="0" w:color="auto"/>
                    <w:left w:val="none" w:sz="0" w:space="0" w:color="auto"/>
                    <w:bottom w:val="none" w:sz="0" w:space="0" w:color="auto"/>
                    <w:right w:val="none" w:sz="0" w:space="0" w:color="auto"/>
                  </w:divBdr>
                  <w:divsChild>
                    <w:div w:id="1833641900">
                      <w:marLeft w:val="0"/>
                      <w:marRight w:val="0"/>
                      <w:marTop w:val="0"/>
                      <w:marBottom w:val="0"/>
                      <w:divBdr>
                        <w:top w:val="none" w:sz="0" w:space="0" w:color="auto"/>
                        <w:left w:val="none" w:sz="0" w:space="0" w:color="auto"/>
                        <w:bottom w:val="none" w:sz="0" w:space="0" w:color="auto"/>
                        <w:right w:val="none" w:sz="0" w:space="0" w:color="auto"/>
                      </w:divBdr>
                      <w:divsChild>
                        <w:div w:id="189729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933044">
                  <w:marLeft w:val="0"/>
                  <w:marRight w:val="0"/>
                  <w:marTop w:val="240"/>
                  <w:marBottom w:val="0"/>
                  <w:divBdr>
                    <w:top w:val="none" w:sz="0" w:space="0" w:color="auto"/>
                    <w:left w:val="none" w:sz="0" w:space="0" w:color="auto"/>
                    <w:bottom w:val="none" w:sz="0" w:space="0" w:color="auto"/>
                    <w:right w:val="none" w:sz="0" w:space="0" w:color="auto"/>
                  </w:divBdr>
                  <w:divsChild>
                    <w:div w:id="463737870">
                      <w:marLeft w:val="0"/>
                      <w:marRight w:val="0"/>
                      <w:marTop w:val="0"/>
                      <w:marBottom w:val="0"/>
                      <w:divBdr>
                        <w:top w:val="none" w:sz="0" w:space="0" w:color="auto"/>
                        <w:left w:val="none" w:sz="0" w:space="0" w:color="auto"/>
                        <w:bottom w:val="none" w:sz="0" w:space="0" w:color="auto"/>
                        <w:right w:val="none" w:sz="0" w:space="0" w:color="auto"/>
                      </w:divBdr>
                      <w:divsChild>
                        <w:div w:id="1196195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143357">
                  <w:marLeft w:val="0"/>
                  <w:marRight w:val="0"/>
                  <w:marTop w:val="240"/>
                  <w:marBottom w:val="0"/>
                  <w:divBdr>
                    <w:top w:val="none" w:sz="0" w:space="0" w:color="auto"/>
                    <w:left w:val="none" w:sz="0" w:space="0" w:color="auto"/>
                    <w:bottom w:val="none" w:sz="0" w:space="0" w:color="auto"/>
                    <w:right w:val="none" w:sz="0" w:space="0" w:color="auto"/>
                  </w:divBdr>
                  <w:divsChild>
                    <w:div w:id="120077477">
                      <w:marLeft w:val="0"/>
                      <w:marRight w:val="0"/>
                      <w:marTop w:val="0"/>
                      <w:marBottom w:val="0"/>
                      <w:divBdr>
                        <w:top w:val="none" w:sz="0" w:space="0" w:color="auto"/>
                        <w:left w:val="none" w:sz="0" w:space="0" w:color="auto"/>
                        <w:bottom w:val="none" w:sz="0" w:space="0" w:color="auto"/>
                        <w:right w:val="none" w:sz="0" w:space="0" w:color="auto"/>
                      </w:divBdr>
                      <w:divsChild>
                        <w:div w:id="325473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833819">
                  <w:marLeft w:val="0"/>
                  <w:marRight w:val="0"/>
                  <w:marTop w:val="240"/>
                  <w:marBottom w:val="0"/>
                  <w:divBdr>
                    <w:top w:val="none" w:sz="0" w:space="0" w:color="auto"/>
                    <w:left w:val="none" w:sz="0" w:space="0" w:color="auto"/>
                    <w:bottom w:val="none" w:sz="0" w:space="0" w:color="auto"/>
                    <w:right w:val="none" w:sz="0" w:space="0" w:color="auto"/>
                  </w:divBdr>
                  <w:divsChild>
                    <w:div w:id="1453476096">
                      <w:marLeft w:val="0"/>
                      <w:marRight w:val="0"/>
                      <w:marTop w:val="0"/>
                      <w:marBottom w:val="0"/>
                      <w:divBdr>
                        <w:top w:val="none" w:sz="0" w:space="0" w:color="auto"/>
                        <w:left w:val="none" w:sz="0" w:space="0" w:color="auto"/>
                        <w:bottom w:val="none" w:sz="0" w:space="0" w:color="auto"/>
                        <w:right w:val="none" w:sz="0" w:space="0" w:color="auto"/>
                      </w:divBdr>
                      <w:divsChild>
                        <w:div w:id="219749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830556">
                  <w:marLeft w:val="0"/>
                  <w:marRight w:val="0"/>
                  <w:marTop w:val="240"/>
                  <w:marBottom w:val="0"/>
                  <w:divBdr>
                    <w:top w:val="none" w:sz="0" w:space="0" w:color="auto"/>
                    <w:left w:val="none" w:sz="0" w:space="0" w:color="auto"/>
                    <w:bottom w:val="none" w:sz="0" w:space="0" w:color="auto"/>
                    <w:right w:val="none" w:sz="0" w:space="0" w:color="auto"/>
                  </w:divBdr>
                  <w:divsChild>
                    <w:div w:id="335156518">
                      <w:marLeft w:val="0"/>
                      <w:marRight w:val="0"/>
                      <w:marTop w:val="0"/>
                      <w:marBottom w:val="0"/>
                      <w:divBdr>
                        <w:top w:val="none" w:sz="0" w:space="0" w:color="auto"/>
                        <w:left w:val="none" w:sz="0" w:space="0" w:color="auto"/>
                        <w:bottom w:val="none" w:sz="0" w:space="0" w:color="auto"/>
                        <w:right w:val="none" w:sz="0" w:space="0" w:color="auto"/>
                      </w:divBdr>
                      <w:divsChild>
                        <w:div w:id="105660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072290">
                  <w:marLeft w:val="0"/>
                  <w:marRight w:val="0"/>
                  <w:marTop w:val="240"/>
                  <w:marBottom w:val="0"/>
                  <w:divBdr>
                    <w:top w:val="none" w:sz="0" w:space="0" w:color="auto"/>
                    <w:left w:val="none" w:sz="0" w:space="0" w:color="auto"/>
                    <w:bottom w:val="none" w:sz="0" w:space="0" w:color="auto"/>
                    <w:right w:val="none" w:sz="0" w:space="0" w:color="auto"/>
                  </w:divBdr>
                  <w:divsChild>
                    <w:div w:id="1008362368">
                      <w:marLeft w:val="0"/>
                      <w:marRight w:val="0"/>
                      <w:marTop w:val="0"/>
                      <w:marBottom w:val="0"/>
                      <w:divBdr>
                        <w:top w:val="none" w:sz="0" w:space="0" w:color="auto"/>
                        <w:left w:val="none" w:sz="0" w:space="0" w:color="auto"/>
                        <w:bottom w:val="none" w:sz="0" w:space="0" w:color="auto"/>
                        <w:right w:val="none" w:sz="0" w:space="0" w:color="auto"/>
                      </w:divBdr>
                      <w:divsChild>
                        <w:div w:id="587352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798796">
                  <w:marLeft w:val="0"/>
                  <w:marRight w:val="0"/>
                  <w:marTop w:val="240"/>
                  <w:marBottom w:val="0"/>
                  <w:divBdr>
                    <w:top w:val="none" w:sz="0" w:space="0" w:color="auto"/>
                    <w:left w:val="none" w:sz="0" w:space="0" w:color="auto"/>
                    <w:bottom w:val="none" w:sz="0" w:space="0" w:color="auto"/>
                    <w:right w:val="none" w:sz="0" w:space="0" w:color="auto"/>
                  </w:divBdr>
                  <w:divsChild>
                    <w:div w:id="1777286462">
                      <w:marLeft w:val="0"/>
                      <w:marRight w:val="0"/>
                      <w:marTop w:val="0"/>
                      <w:marBottom w:val="0"/>
                      <w:divBdr>
                        <w:top w:val="none" w:sz="0" w:space="0" w:color="auto"/>
                        <w:left w:val="none" w:sz="0" w:space="0" w:color="auto"/>
                        <w:bottom w:val="none" w:sz="0" w:space="0" w:color="auto"/>
                        <w:right w:val="none" w:sz="0" w:space="0" w:color="auto"/>
                      </w:divBdr>
                      <w:divsChild>
                        <w:div w:id="403068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078362">
                  <w:marLeft w:val="0"/>
                  <w:marRight w:val="0"/>
                  <w:marTop w:val="240"/>
                  <w:marBottom w:val="0"/>
                  <w:divBdr>
                    <w:top w:val="none" w:sz="0" w:space="0" w:color="auto"/>
                    <w:left w:val="none" w:sz="0" w:space="0" w:color="auto"/>
                    <w:bottom w:val="none" w:sz="0" w:space="0" w:color="auto"/>
                    <w:right w:val="none" w:sz="0" w:space="0" w:color="auto"/>
                  </w:divBdr>
                  <w:divsChild>
                    <w:div w:id="1114249274">
                      <w:marLeft w:val="0"/>
                      <w:marRight w:val="0"/>
                      <w:marTop w:val="0"/>
                      <w:marBottom w:val="0"/>
                      <w:divBdr>
                        <w:top w:val="none" w:sz="0" w:space="0" w:color="auto"/>
                        <w:left w:val="none" w:sz="0" w:space="0" w:color="auto"/>
                        <w:bottom w:val="none" w:sz="0" w:space="0" w:color="auto"/>
                        <w:right w:val="none" w:sz="0" w:space="0" w:color="auto"/>
                      </w:divBdr>
                      <w:divsChild>
                        <w:div w:id="2054695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413444">
                  <w:marLeft w:val="0"/>
                  <w:marRight w:val="0"/>
                  <w:marTop w:val="240"/>
                  <w:marBottom w:val="0"/>
                  <w:divBdr>
                    <w:top w:val="none" w:sz="0" w:space="0" w:color="auto"/>
                    <w:left w:val="none" w:sz="0" w:space="0" w:color="auto"/>
                    <w:bottom w:val="none" w:sz="0" w:space="0" w:color="auto"/>
                    <w:right w:val="none" w:sz="0" w:space="0" w:color="auto"/>
                  </w:divBdr>
                  <w:divsChild>
                    <w:div w:id="655105738">
                      <w:marLeft w:val="0"/>
                      <w:marRight w:val="0"/>
                      <w:marTop w:val="0"/>
                      <w:marBottom w:val="0"/>
                      <w:divBdr>
                        <w:top w:val="none" w:sz="0" w:space="0" w:color="auto"/>
                        <w:left w:val="none" w:sz="0" w:space="0" w:color="auto"/>
                        <w:bottom w:val="none" w:sz="0" w:space="0" w:color="auto"/>
                        <w:right w:val="none" w:sz="0" w:space="0" w:color="auto"/>
                      </w:divBdr>
                      <w:divsChild>
                        <w:div w:id="9247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72641">
                  <w:marLeft w:val="0"/>
                  <w:marRight w:val="0"/>
                  <w:marTop w:val="240"/>
                  <w:marBottom w:val="0"/>
                  <w:divBdr>
                    <w:top w:val="none" w:sz="0" w:space="0" w:color="auto"/>
                    <w:left w:val="none" w:sz="0" w:space="0" w:color="auto"/>
                    <w:bottom w:val="none" w:sz="0" w:space="0" w:color="auto"/>
                    <w:right w:val="none" w:sz="0" w:space="0" w:color="auto"/>
                  </w:divBdr>
                  <w:divsChild>
                    <w:div w:id="1561672571">
                      <w:marLeft w:val="0"/>
                      <w:marRight w:val="0"/>
                      <w:marTop w:val="0"/>
                      <w:marBottom w:val="0"/>
                      <w:divBdr>
                        <w:top w:val="none" w:sz="0" w:space="0" w:color="auto"/>
                        <w:left w:val="none" w:sz="0" w:space="0" w:color="auto"/>
                        <w:bottom w:val="none" w:sz="0" w:space="0" w:color="auto"/>
                        <w:right w:val="none" w:sz="0" w:space="0" w:color="auto"/>
                      </w:divBdr>
                      <w:divsChild>
                        <w:div w:id="158467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959170">
                  <w:marLeft w:val="0"/>
                  <w:marRight w:val="0"/>
                  <w:marTop w:val="240"/>
                  <w:marBottom w:val="0"/>
                  <w:divBdr>
                    <w:top w:val="none" w:sz="0" w:space="0" w:color="auto"/>
                    <w:left w:val="none" w:sz="0" w:space="0" w:color="auto"/>
                    <w:bottom w:val="none" w:sz="0" w:space="0" w:color="auto"/>
                    <w:right w:val="none" w:sz="0" w:space="0" w:color="auto"/>
                  </w:divBdr>
                  <w:divsChild>
                    <w:div w:id="655645410">
                      <w:marLeft w:val="0"/>
                      <w:marRight w:val="0"/>
                      <w:marTop w:val="0"/>
                      <w:marBottom w:val="0"/>
                      <w:divBdr>
                        <w:top w:val="none" w:sz="0" w:space="0" w:color="auto"/>
                        <w:left w:val="none" w:sz="0" w:space="0" w:color="auto"/>
                        <w:bottom w:val="none" w:sz="0" w:space="0" w:color="auto"/>
                        <w:right w:val="none" w:sz="0" w:space="0" w:color="auto"/>
                      </w:divBdr>
                      <w:divsChild>
                        <w:div w:id="862477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547658">
                  <w:marLeft w:val="0"/>
                  <w:marRight w:val="0"/>
                  <w:marTop w:val="240"/>
                  <w:marBottom w:val="0"/>
                  <w:divBdr>
                    <w:top w:val="none" w:sz="0" w:space="0" w:color="auto"/>
                    <w:left w:val="none" w:sz="0" w:space="0" w:color="auto"/>
                    <w:bottom w:val="none" w:sz="0" w:space="0" w:color="auto"/>
                    <w:right w:val="none" w:sz="0" w:space="0" w:color="auto"/>
                  </w:divBdr>
                  <w:divsChild>
                    <w:div w:id="2096054993">
                      <w:marLeft w:val="0"/>
                      <w:marRight w:val="0"/>
                      <w:marTop w:val="0"/>
                      <w:marBottom w:val="0"/>
                      <w:divBdr>
                        <w:top w:val="none" w:sz="0" w:space="0" w:color="auto"/>
                        <w:left w:val="none" w:sz="0" w:space="0" w:color="auto"/>
                        <w:bottom w:val="none" w:sz="0" w:space="0" w:color="auto"/>
                        <w:right w:val="none" w:sz="0" w:space="0" w:color="auto"/>
                      </w:divBdr>
                      <w:divsChild>
                        <w:div w:id="2143384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095725">
                  <w:marLeft w:val="0"/>
                  <w:marRight w:val="0"/>
                  <w:marTop w:val="240"/>
                  <w:marBottom w:val="0"/>
                  <w:divBdr>
                    <w:top w:val="none" w:sz="0" w:space="0" w:color="auto"/>
                    <w:left w:val="none" w:sz="0" w:space="0" w:color="auto"/>
                    <w:bottom w:val="none" w:sz="0" w:space="0" w:color="auto"/>
                    <w:right w:val="none" w:sz="0" w:space="0" w:color="auto"/>
                  </w:divBdr>
                  <w:divsChild>
                    <w:div w:id="1525750828">
                      <w:marLeft w:val="0"/>
                      <w:marRight w:val="0"/>
                      <w:marTop w:val="0"/>
                      <w:marBottom w:val="0"/>
                      <w:divBdr>
                        <w:top w:val="none" w:sz="0" w:space="0" w:color="auto"/>
                        <w:left w:val="none" w:sz="0" w:space="0" w:color="auto"/>
                        <w:bottom w:val="none" w:sz="0" w:space="0" w:color="auto"/>
                        <w:right w:val="none" w:sz="0" w:space="0" w:color="auto"/>
                      </w:divBdr>
                      <w:divsChild>
                        <w:div w:id="1705984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690954">
                  <w:marLeft w:val="0"/>
                  <w:marRight w:val="0"/>
                  <w:marTop w:val="240"/>
                  <w:marBottom w:val="0"/>
                  <w:divBdr>
                    <w:top w:val="none" w:sz="0" w:space="0" w:color="auto"/>
                    <w:left w:val="none" w:sz="0" w:space="0" w:color="auto"/>
                    <w:bottom w:val="none" w:sz="0" w:space="0" w:color="auto"/>
                    <w:right w:val="none" w:sz="0" w:space="0" w:color="auto"/>
                  </w:divBdr>
                  <w:divsChild>
                    <w:div w:id="1344746005">
                      <w:marLeft w:val="0"/>
                      <w:marRight w:val="0"/>
                      <w:marTop w:val="0"/>
                      <w:marBottom w:val="0"/>
                      <w:divBdr>
                        <w:top w:val="none" w:sz="0" w:space="0" w:color="auto"/>
                        <w:left w:val="none" w:sz="0" w:space="0" w:color="auto"/>
                        <w:bottom w:val="none" w:sz="0" w:space="0" w:color="auto"/>
                        <w:right w:val="none" w:sz="0" w:space="0" w:color="auto"/>
                      </w:divBdr>
                      <w:divsChild>
                        <w:div w:id="943609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773341">
                  <w:marLeft w:val="0"/>
                  <w:marRight w:val="0"/>
                  <w:marTop w:val="240"/>
                  <w:marBottom w:val="0"/>
                  <w:divBdr>
                    <w:top w:val="none" w:sz="0" w:space="0" w:color="auto"/>
                    <w:left w:val="none" w:sz="0" w:space="0" w:color="auto"/>
                    <w:bottom w:val="none" w:sz="0" w:space="0" w:color="auto"/>
                    <w:right w:val="none" w:sz="0" w:space="0" w:color="auto"/>
                  </w:divBdr>
                  <w:divsChild>
                    <w:div w:id="70784015">
                      <w:marLeft w:val="0"/>
                      <w:marRight w:val="0"/>
                      <w:marTop w:val="0"/>
                      <w:marBottom w:val="0"/>
                      <w:divBdr>
                        <w:top w:val="none" w:sz="0" w:space="0" w:color="auto"/>
                        <w:left w:val="none" w:sz="0" w:space="0" w:color="auto"/>
                        <w:bottom w:val="none" w:sz="0" w:space="0" w:color="auto"/>
                        <w:right w:val="none" w:sz="0" w:space="0" w:color="auto"/>
                      </w:divBdr>
                      <w:divsChild>
                        <w:div w:id="522789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030353">
                  <w:marLeft w:val="0"/>
                  <w:marRight w:val="0"/>
                  <w:marTop w:val="240"/>
                  <w:marBottom w:val="0"/>
                  <w:divBdr>
                    <w:top w:val="none" w:sz="0" w:space="0" w:color="auto"/>
                    <w:left w:val="none" w:sz="0" w:space="0" w:color="auto"/>
                    <w:bottom w:val="none" w:sz="0" w:space="0" w:color="auto"/>
                    <w:right w:val="none" w:sz="0" w:space="0" w:color="auto"/>
                  </w:divBdr>
                  <w:divsChild>
                    <w:div w:id="638389491">
                      <w:marLeft w:val="0"/>
                      <w:marRight w:val="0"/>
                      <w:marTop w:val="0"/>
                      <w:marBottom w:val="0"/>
                      <w:divBdr>
                        <w:top w:val="none" w:sz="0" w:space="0" w:color="auto"/>
                        <w:left w:val="none" w:sz="0" w:space="0" w:color="auto"/>
                        <w:bottom w:val="none" w:sz="0" w:space="0" w:color="auto"/>
                        <w:right w:val="none" w:sz="0" w:space="0" w:color="auto"/>
                      </w:divBdr>
                      <w:divsChild>
                        <w:div w:id="916091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120547">
                  <w:marLeft w:val="0"/>
                  <w:marRight w:val="0"/>
                  <w:marTop w:val="240"/>
                  <w:marBottom w:val="0"/>
                  <w:divBdr>
                    <w:top w:val="none" w:sz="0" w:space="0" w:color="auto"/>
                    <w:left w:val="none" w:sz="0" w:space="0" w:color="auto"/>
                    <w:bottom w:val="none" w:sz="0" w:space="0" w:color="auto"/>
                    <w:right w:val="none" w:sz="0" w:space="0" w:color="auto"/>
                  </w:divBdr>
                  <w:divsChild>
                    <w:div w:id="565190429">
                      <w:marLeft w:val="0"/>
                      <w:marRight w:val="0"/>
                      <w:marTop w:val="0"/>
                      <w:marBottom w:val="0"/>
                      <w:divBdr>
                        <w:top w:val="none" w:sz="0" w:space="0" w:color="auto"/>
                        <w:left w:val="none" w:sz="0" w:space="0" w:color="auto"/>
                        <w:bottom w:val="none" w:sz="0" w:space="0" w:color="auto"/>
                        <w:right w:val="none" w:sz="0" w:space="0" w:color="auto"/>
                      </w:divBdr>
                      <w:divsChild>
                        <w:div w:id="203426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683698">
                  <w:marLeft w:val="0"/>
                  <w:marRight w:val="0"/>
                  <w:marTop w:val="240"/>
                  <w:marBottom w:val="0"/>
                  <w:divBdr>
                    <w:top w:val="none" w:sz="0" w:space="0" w:color="auto"/>
                    <w:left w:val="none" w:sz="0" w:space="0" w:color="auto"/>
                    <w:bottom w:val="none" w:sz="0" w:space="0" w:color="auto"/>
                    <w:right w:val="none" w:sz="0" w:space="0" w:color="auto"/>
                  </w:divBdr>
                  <w:divsChild>
                    <w:div w:id="1940987861">
                      <w:marLeft w:val="0"/>
                      <w:marRight w:val="0"/>
                      <w:marTop w:val="0"/>
                      <w:marBottom w:val="0"/>
                      <w:divBdr>
                        <w:top w:val="none" w:sz="0" w:space="0" w:color="auto"/>
                        <w:left w:val="none" w:sz="0" w:space="0" w:color="auto"/>
                        <w:bottom w:val="none" w:sz="0" w:space="0" w:color="auto"/>
                        <w:right w:val="none" w:sz="0" w:space="0" w:color="auto"/>
                      </w:divBdr>
                      <w:divsChild>
                        <w:div w:id="1060907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721715">
                  <w:marLeft w:val="0"/>
                  <w:marRight w:val="0"/>
                  <w:marTop w:val="240"/>
                  <w:marBottom w:val="0"/>
                  <w:divBdr>
                    <w:top w:val="none" w:sz="0" w:space="0" w:color="auto"/>
                    <w:left w:val="none" w:sz="0" w:space="0" w:color="auto"/>
                    <w:bottom w:val="none" w:sz="0" w:space="0" w:color="auto"/>
                    <w:right w:val="none" w:sz="0" w:space="0" w:color="auto"/>
                  </w:divBdr>
                  <w:divsChild>
                    <w:div w:id="986204767">
                      <w:marLeft w:val="0"/>
                      <w:marRight w:val="0"/>
                      <w:marTop w:val="0"/>
                      <w:marBottom w:val="0"/>
                      <w:divBdr>
                        <w:top w:val="none" w:sz="0" w:space="0" w:color="auto"/>
                        <w:left w:val="none" w:sz="0" w:space="0" w:color="auto"/>
                        <w:bottom w:val="none" w:sz="0" w:space="0" w:color="auto"/>
                        <w:right w:val="none" w:sz="0" w:space="0" w:color="auto"/>
                      </w:divBdr>
                      <w:divsChild>
                        <w:div w:id="35149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110572">
                  <w:marLeft w:val="0"/>
                  <w:marRight w:val="0"/>
                  <w:marTop w:val="240"/>
                  <w:marBottom w:val="0"/>
                  <w:divBdr>
                    <w:top w:val="none" w:sz="0" w:space="0" w:color="auto"/>
                    <w:left w:val="none" w:sz="0" w:space="0" w:color="auto"/>
                    <w:bottom w:val="none" w:sz="0" w:space="0" w:color="auto"/>
                    <w:right w:val="none" w:sz="0" w:space="0" w:color="auto"/>
                  </w:divBdr>
                  <w:divsChild>
                    <w:div w:id="328604819">
                      <w:marLeft w:val="0"/>
                      <w:marRight w:val="0"/>
                      <w:marTop w:val="0"/>
                      <w:marBottom w:val="0"/>
                      <w:divBdr>
                        <w:top w:val="none" w:sz="0" w:space="0" w:color="auto"/>
                        <w:left w:val="none" w:sz="0" w:space="0" w:color="auto"/>
                        <w:bottom w:val="none" w:sz="0" w:space="0" w:color="auto"/>
                        <w:right w:val="none" w:sz="0" w:space="0" w:color="auto"/>
                      </w:divBdr>
                      <w:divsChild>
                        <w:div w:id="1410805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239163">
                  <w:marLeft w:val="0"/>
                  <w:marRight w:val="0"/>
                  <w:marTop w:val="240"/>
                  <w:marBottom w:val="0"/>
                  <w:divBdr>
                    <w:top w:val="none" w:sz="0" w:space="0" w:color="auto"/>
                    <w:left w:val="none" w:sz="0" w:space="0" w:color="auto"/>
                    <w:bottom w:val="none" w:sz="0" w:space="0" w:color="auto"/>
                    <w:right w:val="none" w:sz="0" w:space="0" w:color="auto"/>
                  </w:divBdr>
                  <w:divsChild>
                    <w:div w:id="817187113">
                      <w:marLeft w:val="0"/>
                      <w:marRight w:val="0"/>
                      <w:marTop w:val="0"/>
                      <w:marBottom w:val="0"/>
                      <w:divBdr>
                        <w:top w:val="none" w:sz="0" w:space="0" w:color="auto"/>
                        <w:left w:val="none" w:sz="0" w:space="0" w:color="auto"/>
                        <w:bottom w:val="none" w:sz="0" w:space="0" w:color="auto"/>
                        <w:right w:val="none" w:sz="0" w:space="0" w:color="auto"/>
                      </w:divBdr>
                      <w:divsChild>
                        <w:div w:id="2027320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530509">
                  <w:marLeft w:val="0"/>
                  <w:marRight w:val="0"/>
                  <w:marTop w:val="240"/>
                  <w:marBottom w:val="0"/>
                  <w:divBdr>
                    <w:top w:val="none" w:sz="0" w:space="0" w:color="auto"/>
                    <w:left w:val="none" w:sz="0" w:space="0" w:color="auto"/>
                    <w:bottom w:val="none" w:sz="0" w:space="0" w:color="auto"/>
                    <w:right w:val="none" w:sz="0" w:space="0" w:color="auto"/>
                  </w:divBdr>
                  <w:divsChild>
                    <w:div w:id="1818183230">
                      <w:marLeft w:val="0"/>
                      <w:marRight w:val="0"/>
                      <w:marTop w:val="0"/>
                      <w:marBottom w:val="0"/>
                      <w:divBdr>
                        <w:top w:val="none" w:sz="0" w:space="0" w:color="auto"/>
                        <w:left w:val="none" w:sz="0" w:space="0" w:color="auto"/>
                        <w:bottom w:val="none" w:sz="0" w:space="0" w:color="auto"/>
                        <w:right w:val="none" w:sz="0" w:space="0" w:color="auto"/>
                      </w:divBdr>
                      <w:divsChild>
                        <w:div w:id="1450274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111039">
                  <w:marLeft w:val="0"/>
                  <w:marRight w:val="0"/>
                  <w:marTop w:val="240"/>
                  <w:marBottom w:val="0"/>
                  <w:divBdr>
                    <w:top w:val="none" w:sz="0" w:space="0" w:color="auto"/>
                    <w:left w:val="none" w:sz="0" w:space="0" w:color="auto"/>
                    <w:bottom w:val="none" w:sz="0" w:space="0" w:color="auto"/>
                    <w:right w:val="none" w:sz="0" w:space="0" w:color="auto"/>
                  </w:divBdr>
                  <w:divsChild>
                    <w:div w:id="828980812">
                      <w:marLeft w:val="0"/>
                      <w:marRight w:val="0"/>
                      <w:marTop w:val="0"/>
                      <w:marBottom w:val="0"/>
                      <w:divBdr>
                        <w:top w:val="none" w:sz="0" w:space="0" w:color="auto"/>
                        <w:left w:val="none" w:sz="0" w:space="0" w:color="auto"/>
                        <w:bottom w:val="none" w:sz="0" w:space="0" w:color="auto"/>
                        <w:right w:val="none" w:sz="0" w:space="0" w:color="auto"/>
                      </w:divBdr>
                      <w:divsChild>
                        <w:div w:id="141430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133375">
                  <w:marLeft w:val="0"/>
                  <w:marRight w:val="0"/>
                  <w:marTop w:val="240"/>
                  <w:marBottom w:val="0"/>
                  <w:divBdr>
                    <w:top w:val="none" w:sz="0" w:space="0" w:color="auto"/>
                    <w:left w:val="none" w:sz="0" w:space="0" w:color="auto"/>
                    <w:bottom w:val="none" w:sz="0" w:space="0" w:color="auto"/>
                    <w:right w:val="none" w:sz="0" w:space="0" w:color="auto"/>
                  </w:divBdr>
                  <w:divsChild>
                    <w:div w:id="757361263">
                      <w:marLeft w:val="0"/>
                      <w:marRight w:val="0"/>
                      <w:marTop w:val="0"/>
                      <w:marBottom w:val="0"/>
                      <w:divBdr>
                        <w:top w:val="none" w:sz="0" w:space="0" w:color="auto"/>
                        <w:left w:val="none" w:sz="0" w:space="0" w:color="auto"/>
                        <w:bottom w:val="none" w:sz="0" w:space="0" w:color="auto"/>
                        <w:right w:val="none" w:sz="0" w:space="0" w:color="auto"/>
                      </w:divBdr>
                      <w:divsChild>
                        <w:div w:id="194025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001286">
                  <w:marLeft w:val="0"/>
                  <w:marRight w:val="0"/>
                  <w:marTop w:val="240"/>
                  <w:marBottom w:val="0"/>
                  <w:divBdr>
                    <w:top w:val="none" w:sz="0" w:space="0" w:color="auto"/>
                    <w:left w:val="none" w:sz="0" w:space="0" w:color="auto"/>
                    <w:bottom w:val="none" w:sz="0" w:space="0" w:color="auto"/>
                    <w:right w:val="none" w:sz="0" w:space="0" w:color="auto"/>
                  </w:divBdr>
                  <w:divsChild>
                    <w:div w:id="1822964000">
                      <w:marLeft w:val="0"/>
                      <w:marRight w:val="0"/>
                      <w:marTop w:val="0"/>
                      <w:marBottom w:val="0"/>
                      <w:divBdr>
                        <w:top w:val="none" w:sz="0" w:space="0" w:color="auto"/>
                        <w:left w:val="none" w:sz="0" w:space="0" w:color="auto"/>
                        <w:bottom w:val="none" w:sz="0" w:space="0" w:color="auto"/>
                        <w:right w:val="none" w:sz="0" w:space="0" w:color="auto"/>
                      </w:divBdr>
                      <w:divsChild>
                        <w:div w:id="147614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82234">
                  <w:marLeft w:val="0"/>
                  <w:marRight w:val="0"/>
                  <w:marTop w:val="240"/>
                  <w:marBottom w:val="0"/>
                  <w:divBdr>
                    <w:top w:val="none" w:sz="0" w:space="0" w:color="auto"/>
                    <w:left w:val="none" w:sz="0" w:space="0" w:color="auto"/>
                    <w:bottom w:val="none" w:sz="0" w:space="0" w:color="auto"/>
                    <w:right w:val="none" w:sz="0" w:space="0" w:color="auto"/>
                  </w:divBdr>
                  <w:divsChild>
                    <w:div w:id="1188719013">
                      <w:marLeft w:val="0"/>
                      <w:marRight w:val="0"/>
                      <w:marTop w:val="0"/>
                      <w:marBottom w:val="0"/>
                      <w:divBdr>
                        <w:top w:val="none" w:sz="0" w:space="0" w:color="auto"/>
                        <w:left w:val="none" w:sz="0" w:space="0" w:color="auto"/>
                        <w:bottom w:val="none" w:sz="0" w:space="0" w:color="auto"/>
                        <w:right w:val="none" w:sz="0" w:space="0" w:color="auto"/>
                      </w:divBdr>
                      <w:divsChild>
                        <w:div w:id="1782995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135422">
                  <w:marLeft w:val="0"/>
                  <w:marRight w:val="0"/>
                  <w:marTop w:val="240"/>
                  <w:marBottom w:val="0"/>
                  <w:divBdr>
                    <w:top w:val="none" w:sz="0" w:space="0" w:color="auto"/>
                    <w:left w:val="none" w:sz="0" w:space="0" w:color="auto"/>
                    <w:bottom w:val="none" w:sz="0" w:space="0" w:color="auto"/>
                    <w:right w:val="none" w:sz="0" w:space="0" w:color="auto"/>
                  </w:divBdr>
                  <w:divsChild>
                    <w:div w:id="2083332418">
                      <w:marLeft w:val="0"/>
                      <w:marRight w:val="0"/>
                      <w:marTop w:val="0"/>
                      <w:marBottom w:val="0"/>
                      <w:divBdr>
                        <w:top w:val="none" w:sz="0" w:space="0" w:color="auto"/>
                        <w:left w:val="none" w:sz="0" w:space="0" w:color="auto"/>
                        <w:bottom w:val="none" w:sz="0" w:space="0" w:color="auto"/>
                        <w:right w:val="none" w:sz="0" w:space="0" w:color="auto"/>
                      </w:divBdr>
                      <w:divsChild>
                        <w:div w:id="860820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258675">
                  <w:marLeft w:val="0"/>
                  <w:marRight w:val="0"/>
                  <w:marTop w:val="240"/>
                  <w:marBottom w:val="0"/>
                  <w:divBdr>
                    <w:top w:val="none" w:sz="0" w:space="0" w:color="auto"/>
                    <w:left w:val="none" w:sz="0" w:space="0" w:color="auto"/>
                    <w:bottom w:val="none" w:sz="0" w:space="0" w:color="auto"/>
                    <w:right w:val="none" w:sz="0" w:space="0" w:color="auto"/>
                  </w:divBdr>
                  <w:divsChild>
                    <w:div w:id="1191995261">
                      <w:marLeft w:val="0"/>
                      <w:marRight w:val="0"/>
                      <w:marTop w:val="0"/>
                      <w:marBottom w:val="0"/>
                      <w:divBdr>
                        <w:top w:val="none" w:sz="0" w:space="0" w:color="auto"/>
                        <w:left w:val="none" w:sz="0" w:space="0" w:color="auto"/>
                        <w:bottom w:val="none" w:sz="0" w:space="0" w:color="auto"/>
                        <w:right w:val="none" w:sz="0" w:space="0" w:color="auto"/>
                      </w:divBdr>
                      <w:divsChild>
                        <w:div w:id="1328365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64181">
                  <w:marLeft w:val="0"/>
                  <w:marRight w:val="0"/>
                  <w:marTop w:val="240"/>
                  <w:marBottom w:val="0"/>
                  <w:divBdr>
                    <w:top w:val="none" w:sz="0" w:space="0" w:color="auto"/>
                    <w:left w:val="none" w:sz="0" w:space="0" w:color="auto"/>
                    <w:bottom w:val="none" w:sz="0" w:space="0" w:color="auto"/>
                    <w:right w:val="none" w:sz="0" w:space="0" w:color="auto"/>
                  </w:divBdr>
                  <w:divsChild>
                    <w:div w:id="1906333078">
                      <w:marLeft w:val="0"/>
                      <w:marRight w:val="0"/>
                      <w:marTop w:val="0"/>
                      <w:marBottom w:val="0"/>
                      <w:divBdr>
                        <w:top w:val="none" w:sz="0" w:space="0" w:color="auto"/>
                        <w:left w:val="none" w:sz="0" w:space="0" w:color="auto"/>
                        <w:bottom w:val="none" w:sz="0" w:space="0" w:color="auto"/>
                        <w:right w:val="none" w:sz="0" w:space="0" w:color="auto"/>
                      </w:divBdr>
                      <w:divsChild>
                        <w:div w:id="1202866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168262">
                  <w:marLeft w:val="0"/>
                  <w:marRight w:val="0"/>
                  <w:marTop w:val="240"/>
                  <w:marBottom w:val="0"/>
                  <w:divBdr>
                    <w:top w:val="none" w:sz="0" w:space="0" w:color="auto"/>
                    <w:left w:val="none" w:sz="0" w:space="0" w:color="auto"/>
                    <w:bottom w:val="none" w:sz="0" w:space="0" w:color="auto"/>
                    <w:right w:val="none" w:sz="0" w:space="0" w:color="auto"/>
                  </w:divBdr>
                  <w:divsChild>
                    <w:div w:id="774667302">
                      <w:marLeft w:val="0"/>
                      <w:marRight w:val="0"/>
                      <w:marTop w:val="0"/>
                      <w:marBottom w:val="0"/>
                      <w:divBdr>
                        <w:top w:val="none" w:sz="0" w:space="0" w:color="auto"/>
                        <w:left w:val="none" w:sz="0" w:space="0" w:color="auto"/>
                        <w:bottom w:val="none" w:sz="0" w:space="0" w:color="auto"/>
                        <w:right w:val="none" w:sz="0" w:space="0" w:color="auto"/>
                      </w:divBdr>
                      <w:divsChild>
                        <w:div w:id="1698196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156570">
                  <w:marLeft w:val="0"/>
                  <w:marRight w:val="0"/>
                  <w:marTop w:val="240"/>
                  <w:marBottom w:val="0"/>
                  <w:divBdr>
                    <w:top w:val="none" w:sz="0" w:space="0" w:color="auto"/>
                    <w:left w:val="none" w:sz="0" w:space="0" w:color="auto"/>
                    <w:bottom w:val="none" w:sz="0" w:space="0" w:color="auto"/>
                    <w:right w:val="none" w:sz="0" w:space="0" w:color="auto"/>
                  </w:divBdr>
                  <w:divsChild>
                    <w:div w:id="2053769769">
                      <w:marLeft w:val="0"/>
                      <w:marRight w:val="0"/>
                      <w:marTop w:val="0"/>
                      <w:marBottom w:val="0"/>
                      <w:divBdr>
                        <w:top w:val="none" w:sz="0" w:space="0" w:color="auto"/>
                        <w:left w:val="none" w:sz="0" w:space="0" w:color="auto"/>
                        <w:bottom w:val="none" w:sz="0" w:space="0" w:color="auto"/>
                        <w:right w:val="none" w:sz="0" w:space="0" w:color="auto"/>
                      </w:divBdr>
                      <w:divsChild>
                        <w:div w:id="33870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669261">
                  <w:marLeft w:val="0"/>
                  <w:marRight w:val="0"/>
                  <w:marTop w:val="240"/>
                  <w:marBottom w:val="0"/>
                  <w:divBdr>
                    <w:top w:val="none" w:sz="0" w:space="0" w:color="auto"/>
                    <w:left w:val="none" w:sz="0" w:space="0" w:color="auto"/>
                    <w:bottom w:val="none" w:sz="0" w:space="0" w:color="auto"/>
                    <w:right w:val="none" w:sz="0" w:space="0" w:color="auto"/>
                  </w:divBdr>
                  <w:divsChild>
                    <w:div w:id="1578857878">
                      <w:marLeft w:val="0"/>
                      <w:marRight w:val="0"/>
                      <w:marTop w:val="0"/>
                      <w:marBottom w:val="0"/>
                      <w:divBdr>
                        <w:top w:val="none" w:sz="0" w:space="0" w:color="auto"/>
                        <w:left w:val="none" w:sz="0" w:space="0" w:color="auto"/>
                        <w:bottom w:val="none" w:sz="0" w:space="0" w:color="auto"/>
                        <w:right w:val="none" w:sz="0" w:space="0" w:color="auto"/>
                      </w:divBdr>
                      <w:divsChild>
                        <w:div w:id="470024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850638">
                  <w:marLeft w:val="0"/>
                  <w:marRight w:val="0"/>
                  <w:marTop w:val="240"/>
                  <w:marBottom w:val="0"/>
                  <w:divBdr>
                    <w:top w:val="none" w:sz="0" w:space="0" w:color="auto"/>
                    <w:left w:val="none" w:sz="0" w:space="0" w:color="auto"/>
                    <w:bottom w:val="none" w:sz="0" w:space="0" w:color="auto"/>
                    <w:right w:val="none" w:sz="0" w:space="0" w:color="auto"/>
                  </w:divBdr>
                  <w:divsChild>
                    <w:div w:id="710106564">
                      <w:marLeft w:val="0"/>
                      <w:marRight w:val="0"/>
                      <w:marTop w:val="0"/>
                      <w:marBottom w:val="0"/>
                      <w:divBdr>
                        <w:top w:val="none" w:sz="0" w:space="0" w:color="auto"/>
                        <w:left w:val="none" w:sz="0" w:space="0" w:color="auto"/>
                        <w:bottom w:val="none" w:sz="0" w:space="0" w:color="auto"/>
                        <w:right w:val="none" w:sz="0" w:space="0" w:color="auto"/>
                      </w:divBdr>
                      <w:divsChild>
                        <w:div w:id="93552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870452">
                  <w:marLeft w:val="0"/>
                  <w:marRight w:val="0"/>
                  <w:marTop w:val="240"/>
                  <w:marBottom w:val="0"/>
                  <w:divBdr>
                    <w:top w:val="none" w:sz="0" w:space="0" w:color="auto"/>
                    <w:left w:val="none" w:sz="0" w:space="0" w:color="auto"/>
                    <w:bottom w:val="none" w:sz="0" w:space="0" w:color="auto"/>
                    <w:right w:val="none" w:sz="0" w:space="0" w:color="auto"/>
                  </w:divBdr>
                  <w:divsChild>
                    <w:div w:id="2133090893">
                      <w:marLeft w:val="0"/>
                      <w:marRight w:val="0"/>
                      <w:marTop w:val="0"/>
                      <w:marBottom w:val="0"/>
                      <w:divBdr>
                        <w:top w:val="none" w:sz="0" w:space="0" w:color="auto"/>
                        <w:left w:val="none" w:sz="0" w:space="0" w:color="auto"/>
                        <w:bottom w:val="none" w:sz="0" w:space="0" w:color="auto"/>
                        <w:right w:val="none" w:sz="0" w:space="0" w:color="auto"/>
                      </w:divBdr>
                      <w:divsChild>
                        <w:div w:id="602566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706930">
                  <w:marLeft w:val="0"/>
                  <w:marRight w:val="0"/>
                  <w:marTop w:val="240"/>
                  <w:marBottom w:val="0"/>
                  <w:divBdr>
                    <w:top w:val="none" w:sz="0" w:space="0" w:color="auto"/>
                    <w:left w:val="none" w:sz="0" w:space="0" w:color="auto"/>
                    <w:bottom w:val="none" w:sz="0" w:space="0" w:color="auto"/>
                    <w:right w:val="none" w:sz="0" w:space="0" w:color="auto"/>
                  </w:divBdr>
                  <w:divsChild>
                    <w:div w:id="942417558">
                      <w:marLeft w:val="0"/>
                      <w:marRight w:val="0"/>
                      <w:marTop w:val="0"/>
                      <w:marBottom w:val="0"/>
                      <w:divBdr>
                        <w:top w:val="none" w:sz="0" w:space="0" w:color="auto"/>
                        <w:left w:val="none" w:sz="0" w:space="0" w:color="auto"/>
                        <w:bottom w:val="none" w:sz="0" w:space="0" w:color="auto"/>
                        <w:right w:val="none" w:sz="0" w:space="0" w:color="auto"/>
                      </w:divBdr>
                      <w:divsChild>
                        <w:div w:id="10658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269795">
                  <w:marLeft w:val="0"/>
                  <w:marRight w:val="0"/>
                  <w:marTop w:val="240"/>
                  <w:marBottom w:val="0"/>
                  <w:divBdr>
                    <w:top w:val="none" w:sz="0" w:space="0" w:color="auto"/>
                    <w:left w:val="none" w:sz="0" w:space="0" w:color="auto"/>
                    <w:bottom w:val="none" w:sz="0" w:space="0" w:color="auto"/>
                    <w:right w:val="none" w:sz="0" w:space="0" w:color="auto"/>
                  </w:divBdr>
                  <w:divsChild>
                    <w:div w:id="1671516899">
                      <w:marLeft w:val="0"/>
                      <w:marRight w:val="0"/>
                      <w:marTop w:val="0"/>
                      <w:marBottom w:val="0"/>
                      <w:divBdr>
                        <w:top w:val="none" w:sz="0" w:space="0" w:color="auto"/>
                        <w:left w:val="none" w:sz="0" w:space="0" w:color="auto"/>
                        <w:bottom w:val="none" w:sz="0" w:space="0" w:color="auto"/>
                        <w:right w:val="none" w:sz="0" w:space="0" w:color="auto"/>
                      </w:divBdr>
                      <w:divsChild>
                        <w:div w:id="206309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756819">
                  <w:marLeft w:val="0"/>
                  <w:marRight w:val="0"/>
                  <w:marTop w:val="240"/>
                  <w:marBottom w:val="0"/>
                  <w:divBdr>
                    <w:top w:val="none" w:sz="0" w:space="0" w:color="auto"/>
                    <w:left w:val="none" w:sz="0" w:space="0" w:color="auto"/>
                    <w:bottom w:val="none" w:sz="0" w:space="0" w:color="auto"/>
                    <w:right w:val="none" w:sz="0" w:space="0" w:color="auto"/>
                  </w:divBdr>
                  <w:divsChild>
                    <w:div w:id="2010056339">
                      <w:marLeft w:val="0"/>
                      <w:marRight w:val="0"/>
                      <w:marTop w:val="0"/>
                      <w:marBottom w:val="0"/>
                      <w:divBdr>
                        <w:top w:val="none" w:sz="0" w:space="0" w:color="auto"/>
                        <w:left w:val="none" w:sz="0" w:space="0" w:color="auto"/>
                        <w:bottom w:val="none" w:sz="0" w:space="0" w:color="auto"/>
                        <w:right w:val="none" w:sz="0" w:space="0" w:color="auto"/>
                      </w:divBdr>
                      <w:divsChild>
                        <w:div w:id="995840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844458">
                  <w:marLeft w:val="0"/>
                  <w:marRight w:val="0"/>
                  <w:marTop w:val="240"/>
                  <w:marBottom w:val="0"/>
                  <w:divBdr>
                    <w:top w:val="none" w:sz="0" w:space="0" w:color="auto"/>
                    <w:left w:val="none" w:sz="0" w:space="0" w:color="auto"/>
                    <w:bottom w:val="none" w:sz="0" w:space="0" w:color="auto"/>
                    <w:right w:val="none" w:sz="0" w:space="0" w:color="auto"/>
                  </w:divBdr>
                  <w:divsChild>
                    <w:div w:id="671954011">
                      <w:marLeft w:val="0"/>
                      <w:marRight w:val="0"/>
                      <w:marTop w:val="0"/>
                      <w:marBottom w:val="0"/>
                      <w:divBdr>
                        <w:top w:val="none" w:sz="0" w:space="0" w:color="auto"/>
                        <w:left w:val="none" w:sz="0" w:space="0" w:color="auto"/>
                        <w:bottom w:val="none" w:sz="0" w:space="0" w:color="auto"/>
                        <w:right w:val="none" w:sz="0" w:space="0" w:color="auto"/>
                      </w:divBdr>
                      <w:divsChild>
                        <w:div w:id="444272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85467">
                  <w:marLeft w:val="0"/>
                  <w:marRight w:val="0"/>
                  <w:marTop w:val="240"/>
                  <w:marBottom w:val="0"/>
                  <w:divBdr>
                    <w:top w:val="none" w:sz="0" w:space="0" w:color="auto"/>
                    <w:left w:val="none" w:sz="0" w:space="0" w:color="auto"/>
                    <w:bottom w:val="none" w:sz="0" w:space="0" w:color="auto"/>
                    <w:right w:val="none" w:sz="0" w:space="0" w:color="auto"/>
                  </w:divBdr>
                  <w:divsChild>
                    <w:div w:id="1222793215">
                      <w:marLeft w:val="0"/>
                      <w:marRight w:val="0"/>
                      <w:marTop w:val="0"/>
                      <w:marBottom w:val="0"/>
                      <w:divBdr>
                        <w:top w:val="none" w:sz="0" w:space="0" w:color="auto"/>
                        <w:left w:val="none" w:sz="0" w:space="0" w:color="auto"/>
                        <w:bottom w:val="none" w:sz="0" w:space="0" w:color="auto"/>
                        <w:right w:val="none" w:sz="0" w:space="0" w:color="auto"/>
                      </w:divBdr>
                      <w:divsChild>
                        <w:div w:id="170270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188688">
                  <w:marLeft w:val="0"/>
                  <w:marRight w:val="0"/>
                  <w:marTop w:val="240"/>
                  <w:marBottom w:val="0"/>
                  <w:divBdr>
                    <w:top w:val="none" w:sz="0" w:space="0" w:color="auto"/>
                    <w:left w:val="none" w:sz="0" w:space="0" w:color="auto"/>
                    <w:bottom w:val="none" w:sz="0" w:space="0" w:color="auto"/>
                    <w:right w:val="none" w:sz="0" w:space="0" w:color="auto"/>
                  </w:divBdr>
                  <w:divsChild>
                    <w:div w:id="1088497882">
                      <w:marLeft w:val="0"/>
                      <w:marRight w:val="0"/>
                      <w:marTop w:val="0"/>
                      <w:marBottom w:val="0"/>
                      <w:divBdr>
                        <w:top w:val="none" w:sz="0" w:space="0" w:color="auto"/>
                        <w:left w:val="none" w:sz="0" w:space="0" w:color="auto"/>
                        <w:bottom w:val="none" w:sz="0" w:space="0" w:color="auto"/>
                        <w:right w:val="none" w:sz="0" w:space="0" w:color="auto"/>
                      </w:divBdr>
                      <w:divsChild>
                        <w:div w:id="180539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113343">
                  <w:marLeft w:val="0"/>
                  <w:marRight w:val="0"/>
                  <w:marTop w:val="240"/>
                  <w:marBottom w:val="0"/>
                  <w:divBdr>
                    <w:top w:val="none" w:sz="0" w:space="0" w:color="auto"/>
                    <w:left w:val="none" w:sz="0" w:space="0" w:color="auto"/>
                    <w:bottom w:val="none" w:sz="0" w:space="0" w:color="auto"/>
                    <w:right w:val="none" w:sz="0" w:space="0" w:color="auto"/>
                  </w:divBdr>
                  <w:divsChild>
                    <w:div w:id="1066336568">
                      <w:marLeft w:val="0"/>
                      <w:marRight w:val="0"/>
                      <w:marTop w:val="0"/>
                      <w:marBottom w:val="0"/>
                      <w:divBdr>
                        <w:top w:val="none" w:sz="0" w:space="0" w:color="auto"/>
                        <w:left w:val="none" w:sz="0" w:space="0" w:color="auto"/>
                        <w:bottom w:val="none" w:sz="0" w:space="0" w:color="auto"/>
                        <w:right w:val="none" w:sz="0" w:space="0" w:color="auto"/>
                      </w:divBdr>
                      <w:divsChild>
                        <w:div w:id="575819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059952">
                  <w:marLeft w:val="0"/>
                  <w:marRight w:val="0"/>
                  <w:marTop w:val="240"/>
                  <w:marBottom w:val="0"/>
                  <w:divBdr>
                    <w:top w:val="none" w:sz="0" w:space="0" w:color="auto"/>
                    <w:left w:val="none" w:sz="0" w:space="0" w:color="auto"/>
                    <w:bottom w:val="none" w:sz="0" w:space="0" w:color="auto"/>
                    <w:right w:val="none" w:sz="0" w:space="0" w:color="auto"/>
                  </w:divBdr>
                  <w:divsChild>
                    <w:div w:id="1766731455">
                      <w:marLeft w:val="0"/>
                      <w:marRight w:val="0"/>
                      <w:marTop w:val="0"/>
                      <w:marBottom w:val="0"/>
                      <w:divBdr>
                        <w:top w:val="none" w:sz="0" w:space="0" w:color="auto"/>
                        <w:left w:val="none" w:sz="0" w:space="0" w:color="auto"/>
                        <w:bottom w:val="none" w:sz="0" w:space="0" w:color="auto"/>
                        <w:right w:val="none" w:sz="0" w:space="0" w:color="auto"/>
                      </w:divBdr>
                      <w:divsChild>
                        <w:div w:id="189965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372724">
                  <w:marLeft w:val="0"/>
                  <w:marRight w:val="0"/>
                  <w:marTop w:val="240"/>
                  <w:marBottom w:val="0"/>
                  <w:divBdr>
                    <w:top w:val="none" w:sz="0" w:space="0" w:color="auto"/>
                    <w:left w:val="none" w:sz="0" w:space="0" w:color="auto"/>
                    <w:bottom w:val="none" w:sz="0" w:space="0" w:color="auto"/>
                    <w:right w:val="none" w:sz="0" w:space="0" w:color="auto"/>
                  </w:divBdr>
                  <w:divsChild>
                    <w:div w:id="1988123218">
                      <w:marLeft w:val="0"/>
                      <w:marRight w:val="0"/>
                      <w:marTop w:val="0"/>
                      <w:marBottom w:val="0"/>
                      <w:divBdr>
                        <w:top w:val="none" w:sz="0" w:space="0" w:color="auto"/>
                        <w:left w:val="none" w:sz="0" w:space="0" w:color="auto"/>
                        <w:bottom w:val="none" w:sz="0" w:space="0" w:color="auto"/>
                        <w:right w:val="none" w:sz="0" w:space="0" w:color="auto"/>
                      </w:divBdr>
                      <w:divsChild>
                        <w:div w:id="1315453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673863">
                  <w:marLeft w:val="0"/>
                  <w:marRight w:val="0"/>
                  <w:marTop w:val="240"/>
                  <w:marBottom w:val="0"/>
                  <w:divBdr>
                    <w:top w:val="none" w:sz="0" w:space="0" w:color="auto"/>
                    <w:left w:val="none" w:sz="0" w:space="0" w:color="auto"/>
                    <w:bottom w:val="none" w:sz="0" w:space="0" w:color="auto"/>
                    <w:right w:val="none" w:sz="0" w:space="0" w:color="auto"/>
                  </w:divBdr>
                  <w:divsChild>
                    <w:div w:id="1678262669">
                      <w:marLeft w:val="0"/>
                      <w:marRight w:val="0"/>
                      <w:marTop w:val="0"/>
                      <w:marBottom w:val="0"/>
                      <w:divBdr>
                        <w:top w:val="none" w:sz="0" w:space="0" w:color="auto"/>
                        <w:left w:val="none" w:sz="0" w:space="0" w:color="auto"/>
                        <w:bottom w:val="none" w:sz="0" w:space="0" w:color="auto"/>
                        <w:right w:val="none" w:sz="0" w:space="0" w:color="auto"/>
                      </w:divBdr>
                      <w:divsChild>
                        <w:div w:id="328213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707512">
                  <w:marLeft w:val="0"/>
                  <w:marRight w:val="0"/>
                  <w:marTop w:val="240"/>
                  <w:marBottom w:val="0"/>
                  <w:divBdr>
                    <w:top w:val="none" w:sz="0" w:space="0" w:color="auto"/>
                    <w:left w:val="none" w:sz="0" w:space="0" w:color="auto"/>
                    <w:bottom w:val="none" w:sz="0" w:space="0" w:color="auto"/>
                    <w:right w:val="none" w:sz="0" w:space="0" w:color="auto"/>
                  </w:divBdr>
                  <w:divsChild>
                    <w:div w:id="189801098">
                      <w:marLeft w:val="0"/>
                      <w:marRight w:val="0"/>
                      <w:marTop w:val="0"/>
                      <w:marBottom w:val="0"/>
                      <w:divBdr>
                        <w:top w:val="none" w:sz="0" w:space="0" w:color="auto"/>
                        <w:left w:val="none" w:sz="0" w:space="0" w:color="auto"/>
                        <w:bottom w:val="none" w:sz="0" w:space="0" w:color="auto"/>
                        <w:right w:val="none" w:sz="0" w:space="0" w:color="auto"/>
                      </w:divBdr>
                      <w:divsChild>
                        <w:div w:id="1368096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051627">
                  <w:marLeft w:val="0"/>
                  <w:marRight w:val="0"/>
                  <w:marTop w:val="240"/>
                  <w:marBottom w:val="0"/>
                  <w:divBdr>
                    <w:top w:val="none" w:sz="0" w:space="0" w:color="auto"/>
                    <w:left w:val="none" w:sz="0" w:space="0" w:color="auto"/>
                    <w:bottom w:val="none" w:sz="0" w:space="0" w:color="auto"/>
                    <w:right w:val="none" w:sz="0" w:space="0" w:color="auto"/>
                  </w:divBdr>
                  <w:divsChild>
                    <w:div w:id="1939290877">
                      <w:marLeft w:val="0"/>
                      <w:marRight w:val="0"/>
                      <w:marTop w:val="0"/>
                      <w:marBottom w:val="0"/>
                      <w:divBdr>
                        <w:top w:val="none" w:sz="0" w:space="0" w:color="auto"/>
                        <w:left w:val="none" w:sz="0" w:space="0" w:color="auto"/>
                        <w:bottom w:val="none" w:sz="0" w:space="0" w:color="auto"/>
                        <w:right w:val="none" w:sz="0" w:space="0" w:color="auto"/>
                      </w:divBdr>
                      <w:divsChild>
                        <w:div w:id="1427731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42207">
                  <w:marLeft w:val="0"/>
                  <w:marRight w:val="0"/>
                  <w:marTop w:val="240"/>
                  <w:marBottom w:val="0"/>
                  <w:divBdr>
                    <w:top w:val="none" w:sz="0" w:space="0" w:color="auto"/>
                    <w:left w:val="none" w:sz="0" w:space="0" w:color="auto"/>
                    <w:bottom w:val="none" w:sz="0" w:space="0" w:color="auto"/>
                    <w:right w:val="none" w:sz="0" w:space="0" w:color="auto"/>
                  </w:divBdr>
                  <w:divsChild>
                    <w:div w:id="498934373">
                      <w:marLeft w:val="0"/>
                      <w:marRight w:val="0"/>
                      <w:marTop w:val="0"/>
                      <w:marBottom w:val="0"/>
                      <w:divBdr>
                        <w:top w:val="none" w:sz="0" w:space="0" w:color="auto"/>
                        <w:left w:val="none" w:sz="0" w:space="0" w:color="auto"/>
                        <w:bottom w:val="none" w:sz="0" w:space="0" w:color="auto"/>
                        <w:right w:val="none" w:sz="0" w:space="0" w:color="auto"/>
                      </w:divBdr>
                      <w:divsChild>
                        <w:div w:id="188583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202097">
                  <w:marLeft w:val="0"/>
                  <w:marRight w:val="0"/>
                  <w:marTop w:val="240"/>
                  <w:marBottom w:val="0"/>
                  <w:divBdr>
                    <w:top w:val="none" w:sz="0" w:space="0" w:color="auto"/>
                    <w:left w:val="none" w:sz="0" w:space="0" w:color="auto"/>
                    <w:bottom w:val="none" w:sz="0" w:space="0" w:color="auto"/>
                    <w:right w:val="none" w:sz="0" w:space="0" w:color="auto"/>
                  </w:divBdr>
                  <w:divsChild>
                    <w:div w:id="309138125">
                      <w:marLeft w:val="0"/>
                      <w:marRight w:val="0"/>
                      <w:marTop w:val="0"/>
                      <w:marBottom w:val="0"/>
                      <w:divBdr>
                        <w:top w:val="none" w:sz="0" w:space="0" w:color="auto"/>
                        <w:left w:val="none" w:sz="0" w:space="0" w:color="auto"/>
                        <w:bottom w:val="none" w:sz="0" w:space="0" w:color="auto"/>
                        <w:right w:val="none" w:sz="0" w:space="0" w:color="auto"/>
                      </w:divBdr>
                      <w:divsChild>
                        <w:div w:id="65707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066541">
                  <w:marLeft w:val="0"/>
                  <w:marRight w:val="0"/>
                  <w:marTop w:val="240"/>
                  <w:marBottom w:val="0"/>
                  <w:divBdr>
                    <w:top w:val="none" w:sz="0" w:space="0" w:color="auto"/>
                    <w:left w:val="none" w:sz="0" w:space="0" w:color="auto"/>
                    <w:bottom w:val="none" w:sz="0" w:space="0" w:color="auto"/>
                    <w:right w:val="none" w:sz="0" w:space="0" w:color="auto"/>
                  </w:divBdr>
                  <w:divsChild>
                    <w:div w:id="1240678550">
                      <w:marLeft w:val="0"/>
                      <w:marRight w:val="0"/>
                      <w:marTop w:val="0"/>
                      <w:marBottom w:val="0"/>
                      <w:divBdr>
                        <w:top w:val="none" w:sz="0" w:space="0" w:color="auto"/>
                        <w:left w:val="none" w:sz="0" w:space="0" w:color="auto"/>
                        <w:bottom w:val="none" w:sz="0" w:space="0" w:color="auto"/>
                        <w:right w:val="none" w:sz="0" w:space="0" w:color="auto"/>
                      </w:divBdr>
                      <w:divsChild>
                        <w:div w:id="529148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489010">
                  <w:marLeft w:val="0"/>
                  <w:marRight w:val="0"/>
                  <w:marTop w:val="240"/>
                  <w:marBottom w:val="0"/>
                  <w:divBdr>
                    <w:top w:val="none" w:sz="0" w:space="0" w:color="auto"/>
                    <w:left w:val="none" w:sz="0" w:space="0" w:color="auto"/>
                    <w:bottom w:val="none" w:sz="0" w:space="0" w:color="auto"/>
                    <w:right w:val="none" w:sz="0" w:space="0" w:color="auto"/>
                  </w:divBdr>
                  <w:divsChild>
                    <w:div w:id="760642711">
                      <w:marLeft w:val="0"/>
                      <w:marRight w:val="0"/>
                      <w:marTop w:val="0"/>
                      <w:marBottom w:val="0"/>
                      <w:divBdr>
                        <w:top w:val="none" w:sz="0" w:space="0" w:color="auto"/>
                        <w:left w:val="none" w:sz="0" w:space="0" w:color="auto"/>
                        <w:bottom w:val="none" w:sz="0" w:space="0" w:color="auto"/>
                        <w:right w:val="none" w:sz="0" w:space="0" w:color="auto"/>
                      </w:divBdr>
                      <w:divsChild>
                        <w:div w:id="1741177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264448">
                  <w:marLeft w:val="0"/>
                  <w:marRight w:val="0"/>
                  <w:marTop w:val="240"/>
                  <w:marBottom w:val="0"/>
                  <w:divBdr>
                    <w:top w:val="none" w:sz="0" w:space="0" w:color="auto"/>
                    <w:left w:val="none" w:sz="0" w:space="0" w:color="auto"/>
                    <w:bottom w:val="none" w:sz="0" w:space="0" w:color="auto"/>
                    <w:right w:val="none" w:sz="0" w:space="0" w:color="auto"/>
                  </w:divBdr>
                  <w:divsChild>
                    <w:div w:id="1461608302">
                      <w:marLeft w:val="0"/>
                      <w:marRight w:val="0"/>
                      <w:marTop w:val="0"/>
                      <w:marBottom w:val="0"/>
                      <w:divBdr>
                        <w:top w:val="none" w:sz="0" w:space="0" w:color="auto"/>
                        <w:left w:val="none" w:sz="0" w:space="0" w:color="auto"/>
                        <w:bottom w:val="none" w:sz="0" w:space="0" w:color="auto"/>
                        <w:right w:val="none" w:sz="0" w:space="0" w:color="auto"/>
                      </w:divBdr>
                      <w:divsChild>
                        <w:div w:id="201572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040205">
                  <w:marLeft w:val="0"/>
                  <w:marRight w:val="0"/>
                  <w:marTop w:val="240"/>
                  <w:marBottom w:val="0"/>
                  <w:divBdr>
                    <w:top w:val="none" w:sz="0" w:space="0" w:color="auto"/>
                    <w:left w:val="none" w:sz="0" w:space="0" w:color="auto"/>
                    <w:bottom w:val="none" w:sz="0" w:space="0" w:color="auto"/>
                    <w:right w:val="none" w:sz="0" w:space="0" w:color="auto"/>
                  </w:divBdr>
                  <w:divsChild>
                    <w:div w:id="579873065">
                      <w:marLeft w:val="0"/>
                      <w:marRight w:val="0"/>
                      <w:marTop w:val="0"/>
                      <w:marBottom w:val="0"/>
                      <w:divBdr>
                        <w:top w:val="none" w:sz="0" w:space="0" w:color="auto"/>
                        <w:left w:val="none" w:sz="0" w:space="0" w:color="auto"/>
                        <w:bottom w:val="none" w:sz="0" w:space="0" w:color="auto"/>
                        <w:right w:val="none" w:sz="0" w:space="0" w:color="auto"/>
                      </w:divBdr>
                      <w:divsChild>
                        <w:div w:id="78910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80267">
                  <w:marLeft w:val="0"/>
                  <w:marRight w:val="0"/>
                  <w:marTop w:val="240"/>
                  <w:marBottom w:val="0"/>
                  <w:divBdr>
                    <w:top w:val="none" w:sz="0" w:space="0" w:color="auto"/>
                    <w:left w:val="none" w:sz="0" w:space="0" w:color="auto"/>
                    <w:bottom w:val="none" w:sz="0" w:space="0" w:color="auto"/>
                    <w:right w:val="none" w:sz="0" w:space="0" w:color="auto"/>
                  </w:divBdr>
                  <w:divsChild>
                    <w:div w:id="1985811838">
                      <w:marLeft w:val="0"/>
                      <w:marRight w:val="0"/>
                      <w:marTop w:val="0"/>
                      <w:marBottom w:val="0"/>
                      <w:divBdr>
                        <w:top w:val="none" w:sz="0" w:space="0" w:color="auto"/>
                        <w:left w:val="none" w:sz="0" w:space="0" w:color="auto"/>
                        <w:bottom w:val="none" w:sz="0" w:space="0" w:color="auto"/>
                        <w:right w:val="none" w:sz="0" w:space="0" w:color="auto"/>
                      </w:divBdr>
                      <w:divsChild>
                        <w:div w:id="12675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523134">
                  <w:marLeft w:val="0"/>
                  <w:marRight w:val="0"/>
                  <w:marTop w:val="240"/>
                  <w:marBottom w:val="0"/>
                  <w:divBdr>
                    <w:top w:val="none" w:sz="0" w:space="0" w:color="auto"/>
                    <w:left w:val="none" w:sz="0" w:space="0" w:color="auto"/>
                    <w:bottom w:val="none" w:sz="0" w:space="0" w:color="auto"/>
                    <w:right w:val="none" w:sz="0" w:space="0" w:color="auto"/>
                  </w:divBdr>
                  <w:divsChild>
                    <w:div w:id="540480958">
                      <w:marLeft w:val="0"/>
                      <w:marRight w:val="0"/>
                      <w:marTop w:val="0"/>
                      <w:marBottom w:val="0"/>
                      <w:divBdr>
                        <w:top w:val="none" w:sz="0" w:space="0" w:color="auto"/>
                        <w:left w:val="none" w:sz="0" w:space="0" w:color="auto"/>
                        <w:bottom w:val="none" w:sz="0" w:space="0" w:color="auto"/>
                        <w:right w:val="none" w:sz="0" w:space="0" w:color="auto"/>
                      </w:divBdr>
                      <w:divsChild>
                        <w:div w:id="212403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935927">
                  <w:marLeft w:val="0"/>
                  <w:marRight w:val="0"/>
                  <w:marTop w:val="240"/>
                  <w:marBottom w:val="0"/>
                  <w:divBdr>
                    <w:top w:val="none" w:sz="0" w:space="0" w:color="auto"/>
                    <w:left w:val="none" w:sz="0" w:space="0" w:color="auto"/>
                    <w:bottom w:val="none" w:sz="0" w:space="0" w:color="auto"/>
                    <w:right w:val="none" w:sz="0" w:space="0" w:color="auto"/>
                  </w:divBdr>
                  <w:divsChild>
                    <w:div w:id="2127043704">
                      <w:marLeft w:val="0"/>
                      <w:marRight w:val="0"/>
                      <w:marTop w:val="0"/>
                      <w:marBottom w:val="0"/>
                      <w:divBdr>
                        <w:top w:val="none" w:sz="0" w:space="0" w:color="auto"/>
                        <w:left w:val="none" w:sz="0" w:space="0" w:color="auto"/>
                        <w:bottom w:val="none" w:sz="0" w:space="0" w:color="auto"/>
                        <w:right w:val="none" w:sz="0" w:space="0" w:color="auto"/>
                      </w:divBdr>
                      <w:divsChild>
                        <w:div w:id="813835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583653">
                  <w:marLeft w:val="0"/>
                  <w:marRight w:val="0"/>
                  <w:marTop w:val="240"/>
                  <w:marBottom w:val="0"/>
                  <w:divBdr>
                    <w:top w:val="none" w:sz="0" w:space="0" w:color="auto"/>
                    <w:left w:val="none" w:sz="0" w:space="0" w:color="auto"/>
                    <w:bottom w:val="none" w:sz="0" w:space="0" w:color="auto"/>
                    <w:right w:val="none" w:sz="0" w:space="0" w:color="auto"/>
                  </w:divBdr>
                  <w:divsChild>
                    <w:div w:id="1853645657">
                      <w:marLeft w:val="0"/>
                      <w:marRight w:val="0"/>
                      <w:marTop w:val="0"/>
                      <w:marBottom w:val="0"/>
                      <w:divBdr>
                        <w:top w:val="none" w:sz="0" w:space="0" w:color="auto"/>
                        <w:left w:val="none" w:sz="0" w:space="0" w:color="auto"/>
                        <w:bottom w:val="none" w:sz="0" w:space="0" w:color="auto"/>
                        <w:right w:val="none" w:sz="0" w:space="0" w:color="auto"/>
                      </w:divBdr>
                      <w:divsChild>
                        <w:div w:id="964773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807861">
                  <w:marLeft w:val="0"/>
                  <w:marRight w:val="0"/>
                  <w:marTop w:val="240"/>
                  <w:marBottom w:val="0"/>
                  <w:divBdr>
                    <w:top w:val="none" w:sz="0" w:space="0" w:color="auto"/>
                    <w:left w:val="none" w:sz="0" w:space="0" w:color="auto"/>
                    <w:bottom w:val="none" w:sz="0" w:space="0" w:color="auto"/>
                    <w:right w:val="none" w:sz="0" w:space="0" w:color="auto"/>
                  </w:divBdr>
                  <w:divsChild>
                    <w:div w:id="951744991">
                      <w:marLeft w:val="0"/>
                      <w:marRight w:val="0"/>
                      <w:marTop w:val="0"/>
                      <w:marBottom w:val="0"/>
                      <w:divBdr>
                        <w:top w:val="none" w:sz="0" w:space="0" w:color="auto"/>
                        <w:left w:val="none" w:sz="0" w:space="0" w:color="auto"/>
                        <w:bottom w:val="none" w:sz="0" w:space="0" w:color="auto"/>
                        <w:right w:val="none" w:sz="0" w:space="0" w:color="auto"/>
                      </w:divBdr>
                      <w:divsChild>
                        <w:div w:id="2178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365047">
                  <w:marLeft w:val="0"/>
                  <w:marRight w:val="0"/>
                  <w:marTop w:val="240"/>
                  <w:marBottom w:val="0"/>
                  <w:divBdr>
                    <w:top w:val="none" w:sz="0" w:space="0" w:color="auto"/>
                    <w:left w:val="none" w:sz="0" w:space="0" w:color="auto"/>
                    <w:bottom w:val="none" w:sz="0" w:space="0" w:color="auto"/>
                    <w:right w:val="none" w:sz="0" w:space="0" w:color="auto"/>
                  </w:divBdr>
                  <w:divsChild>
                    <w:div w:id="742606888">
                      <w:marLeft w:val="0"/>
                      <w:marRight w:val="0"/>
                      <w:marTop w:val="0"/>
                      <w:marBottom w:val="0"/>
                      <w:divBdr>
                        <w:top w:val="none" w:sz="0" w:space="0" w:color="auto"/>
                        <w:left w:val="none" w:sz="0" w:space="0" w:color="auto"/>
                        <w:bottom w:val="none" w:sz="0" w:space="0" w:color="auto"/>
                        <w:right w:val="none" w:sz="0" w:space="0" w:color="auto"/>
                      </w:divBdr>
                      <w:divsChild>
                        <w:div w:id="1445877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333813">
                  <w:marLeft w:val="0"/>
                  <w:marRight w:val="0"/>
                  <w:marTop w:val="240"/>
                  <w:marBottom w:val="0"/>
                  <w:divBdr>
                    <w:top w:val="none" w:sz="0" w:space="0" w:color="auto"/>
                    <w:left w:val="none" w:sz="0" w:space="0" w:color="auto"/>
                    <w:bottom w:val="none" w:sz="0" w:space="0" w:color="auto"/>
                    <w:right w:val="none" w:sz="0" w:space="0" w:color="auto"/>
                  </w:divBdr>
                  <w:divsChild>
                    <w:div w:id="1100416028">
                      <w:marLeft w:val="0"/>
                      <w:marRight w:val="0"/>
                      <w:marTop w:val="0"/>
                      <w:marBottom w:val="0"/>
                      <w:divBdr>
                        <w:top w:val="none" w:sz="0" w:space="0" w:color="auto"/>
                        <w:left w:val="none" w:sz="0" w:space="0" w:color="auto"/>
                        <w:bottom w:val="none" w:sz="0" w:space="0" w:color="auto"/>
                        <w:right w:val="none" w:sz="0" w:space="0" w:color="auto"/>
                      </w:divBdr>
                      <w:divsChild>
                        <w:div w:id="137649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221182">
                  <w:marLeft w:val="0"/>
                  <w:marRight w:val="0"/>
                  <w:marTop w:val="240"/>
                  <w:marBottom w:val="0"/>
                  <w:divBdr>
                    <w:top w:val="none" w:sz="0" w:space="0" w:color="auto"/>
                    <w:left w:val="none" w:sz="0" w:space="0" w:color="auto"/>
                    <w:bottom w:val="none" w:sz="0" w:space="0" w:color="auto"/>
                    <w:right w:val="none" w:sz="0" w:space="0" w:color="auto"/>
                  </w:divBdr>
                  <w:divsChild>
                    <w:div w:id="1086150395">
                      <w:marLeft w:val="0"/>
                      <w:marRight w:val="0"/>
                      <w:marTop w:val="0"/>
                      <w:marBottom w:val="0"/>
                      <w:divBdr>
                        <w:top w:val="none" w:sz="0" w:space="0" w:color="auto"/>
                        <w:left w:val="none" w:sz="0" w:space="0" w:color="auto"/>
                        <w:bottom w:val="none" w:sz="0" w:space="0" w:color="auto"/>
                        <w:right w:val="none" w:sz="0" w:space="0" w:color="auto"/>
                      </w:divBdr>
                      <w:divsChild>
                        <w:div w:id="192761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427604">
                  <w:marLeft w:val="0"/>
                  <w:marRight w:val="0"/>
                  <w:marTop w:val="240"/>
                  <w:marBottom w:val="0"/>
                  <w:divBdr>
                    <w:top w:val="none" w:sz="0" w:space="0" w:color="auto"/>
                    <w:left w:val="none" w:sz="0" w:space="0" w:color="auto"/>
                    <w:bottom w:val="none" w:sz="0" w:space="0" w:color="auto"/>
                    <w:right w:val="none" w:sz="0" w:space="0" w:color="auto"/>
                  </w:divBdr>
                  <w:divsChild>
                    <w:div w:id="952590988">
                      <w:marLeft w:val="0"/>
                      <w:marRight w:val="0"/>
                      <w:marTop w:val="0"/>
                      <w:marBottom w:val="0"/>
                      <w:divBdr>
                        <w:top w:val="none" w:sz="0" w:space="0" w:color="auto"/>
                        <w:left w:val="none" w:sz="0" w:space="0" w:color="auto"/>
                        <w:bottom w:val="none" w:sz="0" w:space="0" w:color="auto"/>
                        <w:right w:val="none" w:sz="0" w:space="0" w:color="auto"/>
                      </w:divBdr>
                      <w:divsChild>
                        <w:div w:id="182376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969633">
                  <w:marLeft w:val="0"/>
                  <w:marRight w:val="0"/>
                  <w:marTop w:val="240"/>
                  <w:marBottom w:val="0"/>
                  <w:divBdr>
                    <w:top w:val="none" w:sz="0" w:space="0" w:color="auto"/>
                    <w:left w:val="none" w:sz="0" w:space="0" w:color="auto"/>
                    <w:bottom w:val="none" w:sz="0" w:space="0" w:color="auto"/>
                    <w:right w:val="none" w:sz="0" w:space="0" w:color="auto"/>
                  </w:divBdr>
                  <w:divsChild>
                    <w:div w:id="1175145856">
                      <w:marLeft w:val="0"/>
                      <w:marRight w:val="0"/>
                      <w:marTop w:val="0"/>
                      <w:marBottom w:val="0"/>
                      <w:divBdr>
                        <w:top w:val="none" w:sz="0" w:space="0" w:color="auto"/>
                        <w:left w:val="none" w:sz="0" w:space="0" w:color="auto"/>
                        <w:bottom w:val="none" w:sz="0" w:space="0" w:color="auto"/>
                        <w:right w:val="none" w:sz="0" w:space="0" w:color="auto"/>
                      </w:divBdr>
                      <w:divsChild>
                        <w:div w:id="619335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4282">
                  <w:marLeft w:val="0"/>
                  <w:marRight w:val="0"/>
                  <w:marTop w:val="240"/>
                  <w:marBottom w:val="0"/>
                  <w:divBdr>
                    <w:top w:val="none" w:sz="0" w:space="0" w:color="auto"/>
                    <w:left w:val="none" w:sz="0" w:space="0" w:color="auto"/>
                    <w:bottom w:val="none" w:sz="0" w:space="0" w:color="auto"/>
                    <w:right w:val="none" w:sz="0" w:space="0" w:color="auto"/>
                  </w:divBdr>
                  <w:divsChild>
                    <w:div w:id="1705212660">
                      <w:marLeft w:val="0"/>
                      <w:marRight w:val="0"/>
                      <w:marTop w:val="0"/>
                      <w:marBottom w:val="0"/>
                      <w:divBdr>
                        <w:top w:val="none" w:sz="0" w:space="0" w:color="auto"/>
                        <w:left w:val="none" w:sz="0" w:space="0" w:color="auto"/>
                        <w:bottom w:val="none" w:sz="0" w:space="0" w:color="auto"/>
                        <w:right w:val="none" w:sz="0" w:space="0" w:color="auto"/>
                      </w:divBdr>
                      <w:divsChild>
                        <w:div w:id="747003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517999">
                  <w:marLeft w:val="0"/>
                  <w:marRight w:val="0"/>
                  <w:marTop w:val="240"/>
                  <w:marBottom w:val="0"/>
                  <w:divBdr>
                    <w:top w:val="none" w:sz="0" w:space="0" w:color="auto"/>
                    <w:left w:val="none" w:sz="0" w:space="0" w:color="auto"/>
                    <w:bottom w:val="none" w:sz="0" w:space="0" w:color="auto"/>
                    <w:right w:val="none" w:sz="0" w:space="0" w:color="auto"/>
                  </w:divBdr>
                  <w:divsChild>
                    <w:div w:id="1824659251">
                      <w:marLeft w:val="0"/>
                      <w:marRight w:val="0"/>
                      <w:marTop w:val="0"/>
                      <w:marBottom w:val="0"/>
                      <w:divBdr>
                        <w:top w:val="none" w:sz="0" w:space="0" w:color="auto"/>
                        <w:left w:val="none" w:sz="0" w:space="0" w:color="auto"/>
                        <w:bottom w:val="none" w:sz="0" w:space="0" w:color="auto"/>
                        <w:right w:val="none" w:sz="0" w:space="0" w:color="auto"/>
                      </w:divBdr>
                      <w:divsChild>
                        <w:div w:id="70629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362427">
                  <w:marLeft w:val="0"/>
                  <w:marRight w:val="0"/>
                  <w:marTop w:val="240"/>
                  <w:marBottom w:val="0"/>
                  <w:divBdr>
                    <w:top w:val="none" w:sz="0" w:space="0" w:color="auto"/>
                    <w:left w:val="none" w:sz="0" w:space="0" w:color="auto"/>
                    <w:bottom w:val="none" w:sz="0" w:space="0" w:color="auto"/>
                    <w:right w:val="none" w:sz="0" w:space="0" w:color="auto"/>
                  </w:divBdr>
                  <w:divsChild>
                    <w:div w:id="240137365">
                      <w:marLeft w:val="0"/>
                      <w:marRight w:val="0"/>
                      <w:marTop w:val="0"/>
                      <w:marBottom w:val="0"/>
                      <w:divBdr>
                        <w:top w:val="none" w:sz="0" w:space="0" w:color="auto"/>
                        <w:left w:val="none" w:sz="0" w:space="0" w:color="auto"/>
                        <w:bottom w:val="none" w:sz="0" w:space="0" w:color="auto"/>
                        <w:right w:val="none" w:sz="0" w:space="0" w:color="auto"/>
                      </w:divBdr>
                      <w:divsChild>
                        <w:div w:id="722680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877568">
                  <w:marLeft w:val="0"/>
                  <w:marRight w:val="0"/>
                  <w:marTop w:val="240"/>
                  <w:marBottom w:val="0"/>
                  <w:divBdr>
                    <w:top w:val="none" w:sz="0" w:space="0" w:color="auto"/>
                    <w:left w:val="none" w:sz="0" w:space="0" w:color="auto"/>
                    <w:bottom w:val="none" w:sz="0" w:space="0" w:color="auto"/>
                    <w:right w:val="none" w:sz="0" w:space="0" w:color="auto"/>
                  </w:divBdr>
                  <w:divsChild>
                    <w:div w:id="1789153723">
                      <w:marLeft w:val="0"/>
                      <w:marRight w:val="0"/>
                      <w:marTop w:val="0"/>
                      <w:marBottom w:val="0"/>
                      <w:divBdr>
                        <w:top w:val="none" w:sz="0" w:space="0" w:color="auto"/>
                        <w:left w:val="none" w:sz="0" w:space="0" w:color="auto"/>
                        <w:bottom w:val="none" w:sz="0" w:space="0" w:color="auto"/>
                        <w:right w:val="none" w:sz="0" w:space="0" w:color="auto"/>
                      </w:divBdr>
                      <w:divsChild>
                        <w:div w:id="165821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445817">
                  <w:marLeft w:val="0"/>
                  <w:marRight w:val="0"/>
                  <w:marTop w:val="240"/>
                  <w:marBottom w:val="0"/>
                  <w:divBdr>
                    <w:top w:val="none" w:sz="0" w:space="0" w:color="auto"/>
                    <w:left w:val="none" w:sz="0" w:space="0" w:color="auto"/>
                    <w:bottom w:val="none" w:sz="0" w:space="0" w:color="auto"/>
                    <w:right w:val="none" w:sz="0" w:space="0" w:color="auto"/>
                  </w:divBdr>
                  <w:divsChild>
                    <w:div w:id="1275748499">
                      <w:marLeft w:val="0"/>
                      <w:marRight w:val="0"/>
                      <w:marTop w:val="0"/>
                      <w:marBottom w:val="0"/>
                      <w:divBdr>
                        <w:top w:val="none" w:sz="0" w:space="0" w:color="auto"/>
                        <w:left w:val="none" w:sz="0" w:space="0" w:color="auto"/>
                        <w:bottom w:val="none" w:sz="0" w:space="0" w:color="auto"/>
                        <w:right w:val="none" w:sz="0" w:space="0" w:color="auto"/>
                      </w:divBdr>
                      <w:divsChild>
                        <w:div w:id="175762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933008">
                  <w:marLeft w:val="0"/>
                  <w:marRight w:val="0"/>
                  <w:marTop w:val="240"/>
                  <w:marBottom w:val="0"/>
                  <w:divBdr>
                    <w:top w:val="none" w:sz="0" w:space="0" w:color="auto"/>
                    <w:left w:val="none" w:sz="0" w:space="0" w:color="auto"/>
                    <w:bottom w:val="none" w:sz="0" w:space="0" w:color="auto"/>
                    <w:right w:val="none" w:sz="0" w:space="0" w:color="auto"/>
                  </w:divBdr>
                  <w:divsChild>
                    <w:div w:id="1911964743">
                      <w:marLeft w:val="0"/>
                      <w:marRight w:val="0"/>
                      <w:marTop w:val="0"/>
                      <w:marBottom w:val="0"/>
                      <w:divBdr>
                        <w:top w:val="none" w:sz="0" w:space="0" w:color="auto"/>
                        <w:left w:val="none" w:sz="0" w:space="0" w:color="auto"/>
                        <w:bottom w:val="none" w:sz="0" w:space="0" w:color="auto"/>
                        <w:right w:val="none" w:sz="0" w:space="0" w:color="auto"/>
                      </w:divBdr>
                      <w:divsChild>
                        <w:div w:id="1688409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417543">
                  <w:marLeft w:val="0"/>
                  <w:marRight w:val="0"/>
                  <w:marTop w:val="240"/>
                  <w:marBottom w:val="0"/>
                  <w:divBdr>
                    <w:top w:val="none" w:sz="0" w:space="0" w:color="auto"/>
                    <w:left w:val="none" w:sz="0" w:space="0" w:color="auto"/>
                    <w:bottom w:val="none" w:sz="0" w:space="0" w:color="auto"/>
                    <w:right w:val="none" w:sz="0" w:space="0" w:color="auto"/>
                  </w:divBdr>
                  <w:divsChild>
                    <w:div w:id="198903207">
                      <w:marLeft w:val="0"/>
                      <w:marRight w:val="0"/>
                      <w:marTop w:val="0"/>
                      <w:marBottom w:val="0"/>
                      <w:divBdr>
                        <w:top w:val="none" w:sz="0" w:space="0" w:color="auto"/>
                        <w:left w:val="none" w:sz="0" w:space="0" w:color="auto"/>
                        <w:bottom w:val="none" w:sz="0" w:space="0" w:color="auto"/>
                        <w:right w:val="none" w:sz="0" w:space="0" w:color="auto"/>
                      </w:divBdr>
                      <w:divsChild>
                        <w:div w:id="514224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495821">
                  <w:marLeft w:val="0"/>
                  <w:marRight w:val="0"/>
                  <w:marTop w:val="240"/>
                  <w:marBottom w:val="0"/>
                  <w:divBdr>
                    <w:top w:val="none" w:sz="0" w:space="0" w:color="auto"/>
                    <w:left w:val="none" w:sz="0" w:space="0" w:color="auto"/>
                    <w:bottom w:val="none" w:sz="0" w:space="0" w:color="auto"/>
                    <w:right w:val="none" w:sz="0" w:space="0" w:color="auto"/>
                  </w:divBdr>
                  <w:divsChild>
                    <w:div w:id="1626038080">
                      <w:marLeft w:val="0"/>
                      <w:marRight w:val="0"/>
                      <w:marTop w:val="0"/>
                      <w:marBottom w:val="0"/>
                      <w:divBdr>
                        <w:top w:val="none" w:sz="0" w:space="0" w:color="auto"/>
                        <w:left w:val="none" w:sz="0" w:space="0" w:color="auto"/>
                        <w:bottom w:val="none" w:sz="0" w:space="0" w:color="auto"/>
                        <w:right w:val="none" w:sz="0" w:space="0" w:color="auto"/>
                      </w:divBdr>
                      <w:divsChild>
                        <w:div w:id="868838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160069">
                  <w:marLeft w:val="0"/>
                  <w:marRight w:val="0"/>
                  <w:marTop w:val="240"/>
                  <w:marBottom w:val="0"/>
                  <w:divBdr>
                    <w:top w:val="none" w:sz="0" w:space="0" w:color="auto"/>
                    <w:left w:val="none" w:sz="0" w:space="0" w:color="auto"/>
                    <w:bottom w:val="none" w:sz="0" w:space="0" w:color="auto"/>
                    <w:right w:val="none" w:sz="0" w:space="0" w:color="auto"/>
                  </w:divBdr>
                  <w:divsChild>
                    <w:div w:id="741291506">
                      <w:marLeft w:val="0"/>
                      <w:marRight w:val="0"/>
                      <w:marTop w:val="0"/>
                      <w:marBottom w:val="0"/>
                      <w:divBdr>
                        <w:top w:val="none" w:sz="0" w:space="0" w:color="auto"/>
                        <w:left w:val="none" w:sz="0" w:space="0" w:color="auto"/>
                        <w:bottom w:val="none" w:sz="0" w:space="0" w:color="auto"/>
                        <w:right w:val="none" w:sz="0" w:space="0" w:color="auto"/>
                      </w:divBdr>
                      <w:divsChild>
                        <w:div w:id="1033266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500576">
                  <w:marLeft w:val="0"/>
                  <w:marRight w:val="0"/>
                  <w:marTop w:val="240"/>
                  <w:marBottom w:val="0"/>
                  <w:divBdr>
                    <w:top w:val="none" w:sz="0" w:space="0" w:color="auto"/>
                    <w:left w:val="none" w:sz="0" w:space="0" w:color="auto"/>
                    <w:bottom w:val="none" w:sz="0" w:space="0" w:color="auto"/>
                    <w:right w:val="none" w:sz="0" w:space="0" w:color="auto"/>
                  </w:divBdr>
                  <w:divsChild>
                    <w:div w:id="1849098808">
                      <w:marLeft w:val="0"/>
                      <w:marRight w:val="0"/>
                      <w:marTop w:val="0"/>
                      <w:marBottom w:val="0"/>
                      <w:divBdr>
                        <w:top w:val="none" w:sz="0" w:space="0" w:color="auto"/>
                        <w:left w:val="none" w:sz="0" w:space="0" w:color="auto"/>
                        <w:bottom w:val="none" w:sz="0" w:space="0" w:color="auto"/>
                        <w:right w:val="none" w:sz="0" w:space="0" w:color="auto"/>
                      </w:divBdr>
                      <w:divsChild>
                        <w:div w:id="20626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182180">
                  <w:marLeft w:val="0"/>
                  <w:marRight w:val="0"/>
                  <w:marTop w:val="240"/>
                  <w:marBottom w:val="0"/>
                  <w:divBdr>
                    <w:top w:val="none" w:sz="0" w:space="0" w:color="auto"/>
                    <w:left w:val="none" w:sz="0" w:space="0" w:color="auto"/>
                    <w:bottom w:val="none" w:sz="0" w:space="0" w:color="auto"/>
                    <w:right w:val="none" w:sz="0" w:space="0" w:color="auto"/>
                  </w:divBdr>
                  <w:divsChild>
                    <w:div w:id="1799106445">
                      <w:marLeft w:val="0"/>
                      <w:marRight w:val="0"/>
                      <w:marTop w:val="0"/>
                      <w:marBottom w:val="0"/>
                      <w:divBdr>
                        <w:top w:val="none" w:sz="0" w:space="0" w:color="auto"/>
                        <w:left w:val="none" w:sz="0" w:space="0" w:color="auto"/>
                        <w:bottom w:val="none" w:sz="0" w:space="0" w:color="auto"/>
                        <w:right w:val="none" w:sz="0" w:space="0" w:color="auto"/>
                      </w:divBdr>
                      <w:divsChild>
                        <w:div w:id="131865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757044">
                  <w:marLeft w:val="0"/>
                  <w:marRight w:val="0"/>
                  <w:marTop w:val="240"/>
                  <w:marBottom w:val="0"/>
                  <w:divBdr>
                    <w:top w:val="none" w:sz="0" w:space="0" w:color="auto"/>
                    <w:left w:val="none" w:sz="0" w:space="0" w:color="auto"/>
                    <w:bottom w:val="none" w:sz="0" w:space="0" w:color="auto"/>
                    <w:right w:val="none" w:sz="0" w:space="0" w:color="auto"/>
                  </w:divBdr>
                  <w:divsChild>
                    <w:div w:id="716395257">
                      <w:marLeft w:val="0"/>
                      <w:marRight w:val="0"/>
                      <w:marTop w:val="0"/>
                      <w:marBottom w:val="0"/>
                      <w:divBdr>
                        <w:top w:val="none" w:sz="0" w:space="0" w:color="auto"/>
                        <w:left w:val="none" w:sz="0" w:space="0" w:color="auto"/>
                        <w:bottom w:val="none" w:sz="0" w:space="0" w:color="auto"/>
                        <w:right w:val="none" w:sz="0" w:space="0" w:color="auto"/>
                      </w:divBdr>
                      <w:divsChild>
                        <w:div w:id="155766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744680">
                  <w:marLeft w:val="0"/>
                  <w:marRight w:val="0"/>
                  <w:marTop w:val="240"/>
                  <w:marBottom w:val="0"/>
                  <w:divBdr>
                    <w:top w:val="none" w:sz="0" w:space="0" w:color="auto"/>
                    <w:left w:val="none" w:sz="0" w:space="0" w:color="auto"/>
                    <w:bottom w:val="none" w:sz="0" w:space="0" w:color="auto"/>
                    <w:right w:val="none" w:sz="0" w:space="0" w:color="auto"/>
                  </w:divBdr>
                  <w:divsChild>
                    <w:div w:id="717052273">
                      <w:marLeft w:val="0"/>
                      <w:marRight w:val="0"/>
                      <w:marTop w:val="0"/>
                      <w:marBottom w:val="0"/>
                      <w:divBdr>
                        <w:top w:val="none" w:sz="0" w:space="0" w:color="auto"/>
                        <w:left w:val="none" w:sz="0" w:space="0" w:color="auto"/>
                        <w:bottom w:val="none" w:sz="0" w:space="0" w:color="auto"/>
                        <w:right w:val="none" w:sz="0" w:space="0" w:color="auto"/>
                      </w:divBdr>
                      <w:divsChild>
                        <w:div w:id="65152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217908">
                  <w:marLeft w:val="0"/>
                  <w:marRight w:val="0"/>
                  <w:marTop w:val="240"/>
                  <w:marBottom w:val="0"/>
                  <w:divBdr>
                    <w:top w:val="none" w:sz="0" w:space="0" w:color="auto"/>
                    <w:left w:val="none" w:sz="0" w:space="0" w:color="auto"/>
                    <w:bottom w:val="none" w:sz="0" w:space="0" w:color="auto"/>
                    <w:right w:val="none" w:sz="0" w:space="0" w:color="auto"/>
                  </w:divBdr>
                  <w:divsChild>
                    <w:div w:id="1807118128">
                      <w:marLeft w:val="0"/>
                      <w:marRight w:val="0"/>
                      <w:marTop w:val="0"/>
                      <w:marBottom w:val="0"/>
                      <w:divBdr>
                        <w:top w:val="none" w:sz="0" w:space="0" w:color="auto"/>
                        <w:left w:val="none" w:sz="0" w:space="0" w:color="auto"/>
                        <w:bottom w:val="none" w:sz="0" w:space="0" w:color="auto"/>
                        <w:right w:val="none" w:sz="0" w:space="0" w:color="auto"/>
                      </w:divBdr>
                      <w:divsChild>
                        <w:div w:id="2129080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089788">
                  <w:marLeft w:val="0"/>
                  <w:marRight w:val="0"/>
                  <w:marTop w:val="240"/>
                  <w:marBottom w:val="0"/>
                  <w:divBdr>
                    <w:top w:val="none" w:sz="0" w:space="0" w:color="auto"/>
                    <w:left w:val="none" w:sz="0" w:space="0" w:color="auto"/>
                    <w:bottom w:val="none" w:sz="0" w:space="0" w:color="auto"/>
                    <w:right w:val="none" w:sz="0" w:space="0" w:color="auto"/>
                  </w:divBdr>
                  <w:divsChild>
                    <w:div w:id="1527791452">
                      <w:marLeft w:val="0"/>
                      <w:marRight w:val="0"/>
                      <w:marTop w:val="0"/>
                      <w:marBottom w:val="0"/>
                      <w:divBdr>
                        <w:top w:val="none" w:sz="0" w:space="0" w:color="auto"/>
                        <w:left w:val="none" w:sz="0" w:space="0" w:color="auto"/>
                        <w:bottom w:val="none" w:sz="0" w:space="0" w:color="auto"/>
                        <w:right w:val="none" w:sz="0" w:space="0" w:color="auto"/>
                      </w:divBdr>
                      <w:divsChild>
                        <w:div w:id="1515459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222305">
                  <w:marLeft w:val="0"/>
                  <w:marRight w:val="0"/>
                  <w:marTop w:val="240"/>
                  <w:marBottom w:val="0"/>
                  <w:divBdr>
                    <w:top w:val="none" w:sz="0" w:space="0" w:color="auto"/>
                    <w:left w:val="none" w:sz="0" w:space="0" w:color="auto"/>
                    <w:bottom w:val="none" w:sz="0" w:space="0" w:color="auto"/>
                    <w:right w:val="none" w:sz="0" w:space="0" w:color="auto"/>
                  </w:divBdr>
                  <w:divsChild>
                    <w:div w:id="718629831">
                      <w:marLeft w:val="0"/>
                      <w:marRight w:val="0"/>
                      <w:marTop w:val="0"/>
                      <w:marBottom w:val="0"/>
                      <w:divBdr>
                        <w:top w:val="none" w:sz="0" w:space="0" w:color="auto"/>
                        <w:left w:val="none" w:sz="0" w:space="0" w:color="auto"/>
                        <w:bottom w:val="none" w:sz="0" w:space="0" w:color="auto"/>
                        <w:right w:val="none" w:sz="0" w:space="0" w:color="auto"/>
                      </w:divBdr>
                      <w:divsChild>
                        <w:div w:id="1933781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674869">
                  <w:marLeft w:val="0"/>
                  <w:marRight w:val="0"/>
                  <w:marTop w:val="240"/>
                  <w:marBottom w:val="0"/>
                  <w:divBdr>
                    <w:top w:val="none" w:sz="0" w:space="0" w:color="auto"/>
                    <w:left w:val="none" w:sz="0" w:space="0" w:color="auto"/>
                    <w:bottom w:val="none" w:sz="0" w:space="0" w:color="auto"/>
                    <w:right w:val="none" w:sz="0" w:space="0" w:color="auto"/>
                  </w:divBdr>
                  <w:divsChild>
                    <w:div w:id="1695840444">
                      <w:marLeft w:val="0"/>
                      <w:marRight w:val="0"/>
                      <w:marTop w:val="0"/>
                      <w:marBottom w:val="0"/>
                      <w:divBdr>
                        <w:top w:val="none" w:sz="0" w:space="0" w:color="auto"/>
                        <w:left w:val="none" w:sz="0" w:space="0" w:color="auto"/>
                        <w:bottom w:val="none" w:sz="0" w:space="0" w:color="auto"/>
                        <w:right w:val="none" w:sz="0" w:space="0" w:color="auto"/>
                      </w:divBdr>
                      <w:divsChild>
                        <w:div w:id="97995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201066">
                  <w:marLeft w:val="0"/>
                  <w:marRight w:val="0"/>
                  <w:marTop w:val="240"/>
                  <w:marBottom w:val="0"/>
                  <w:divBdr>
                    <w:top w:val="none" w:sz="0" w:space="0" w:color="auto"/>
                    <w:left w:val="none" w:sz="0" w:space="0" w:color="auto"/>
                    <w:bottom w:val="none" w:sz="0" w:space="0" w:color="auto"/>
                    <w:right w:val="none" w:sz="0" w:space="0" w:color="auto"/>
                  </w:divBdr>
                  <w:divsChild>
                    <w:div w:id="1751536964">
                      <w:marLeft w:val="0"/>
                      <w:marRight w:val="0"/>
                      <w:marTop w:val="0"/>
                      <w:marBottom w:val="0"/>
                      <w:divBdr>
                        <w:top w:val="none" w:sz="0" w:space="0" w:color="auto"/>
                        <w:left w:val="none" w:sz="0" w:space="0" w:color="auto"/>
                        <w:bottom w:val="none" w:sz="0" w:space="0" w:color="auto"/>
                        <w:right w:val="none" w:sz="0" w:space="0" w:color="auto"/>
                      </w:divBdr>
                      <w:divsChild>
                        <w:div w:id="188725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743947">
                  <w:marLeft w:val="0"/>
                  <w:marRight w:val="0"/>
                  <w:marTop w:val="240"/>
                  <w:marBottom w:val="0"/>
                  <w:divBdr>
                    <w:top w:val="none" w:sz="0" w:space="0" w:color="auto"/>
                    <w:left w:val="none" w:sz="0" w:space="0" w:color="auto"/>
                    <w:bottom w:val="none" w:sz="0" w:space="0" w:color="auto"/>
                    <w:right w:val="none" w:sz="0" w:space="0" w:color="auto"/>
                  </w:divBdr>
                  <w:divsChild>
                    <w:div w:id="119344912">
                      <w:marLeft w:val="0"/>
                      <w:marRight w:val="0"/>
                      <w:marTop w:val="0"/>
                      <w:marBottom w:val="0"/>
                      <w:divBdr>
                        <w:top w:val="none" w:sz="0" w:space="0" w:color="auto"/>
                        <w:left w:val="none" w:sz="0" w:space="0" w:color="auto"/>
                        <w:bottom w:val="none" w:sz="0" w:space="0" w:color="auto"/>
                        <w:right w:val="none" w:sz="0" w:space="0" w:color="auto"/>
                      </w:divBdr>
                      <w:divsChild>
                        <w:div w:id="508788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887236">
                  <w:marLeft w:val="0"/>
                  <w:marRight w:val="0"/>
                  <w:marTop w:val="240"/>
                  <w:marBottom w:val="0"/>
                  <w:divBdr>
                    <w:top w:val="none" w:sz="0" w:space="0" w:color="auto"/>
                    <w:left w:val="none" w:sz="0" w:space="0" w:color="auto"/>
                    <w:bottom w:val="none" w:sz="0" w:space="0" w:color="auto"/>
                    <w:right w:val="none" w:sz="0" w:space="0" w:color="auto"/>
                  </w:divBdr>
                  <w:divsChild>
                    <w:div w:id="96755352">
                      <w:marLeft w:val="0"/>
                      <w:marRight w:val="0"/>
                      <w:marTop w:val="0"/>
                      <w:marBottom w:val="0"/>
                      <w:divBdr>
                        <w:top w:val="none" w:sz="0" w:space="0" w:color="auto"/>
                        <w:left w:val="none" w:sz="0" w:space="0" w:color="auto"/>
                        <w:bottom w:val="none" w:sz="0" w:space="0" w:color="auto"/>
                        <w:right w:val="none" w:sz="0" w:space="0" w:color="auto"/>
                      </w:divBdr>
                      <w:divsChild>
                        <w:div w:id="1610352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61558">
                  <w:marLeft w:val="0"/>
                  <w:marRight w:val="0"/>
                  <w:marTop w:val="240"/>
                  <w:marBottom w:val="0"/>
                  <w:divBdr>
                    <w:top w:val="none" w:sz="0" w:space="0" w:color="auto"/>
                    <w:left w:val="none" w:sz="0" w:space="0" w:color="auto"/>
                    <w:bottom w:val="none" w:sz="0" w:space="0" w:color="auto"/>
                    <w:right w:val="none" w:sz="0" w:space="0" w:color="auto"/>
                  </w:divBdr>
                  <w:divsChild>
                    <w:div w:id="991561832">
                      <w:marLeft w:val="0"/>
                      <w:marRight w:val="0"/>
                      <w:marTop w:val="0"/>
                      <w:marBottom w:val="0"/>
                      <w:divBdr>
                        <w:top w:val="none" w:sz="0" w:space="0" w:color="auto"/>
                        <w:left w:val="none" w:sz="0" w:space="0" w:color="auto"/>
                        <w:bottom w:val="none" w:sz="0" w:space="0" w:color="auto"/>
                        <w:right w:val="none" w:sz="0" w:space="0" w:color="auto"/>
                      </w:divBdr>
                      <w:divsChild>
                        <w:div w:id="168389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611087">
                  <w:marLeft w:val="0"/>
                  <w:marRight w:val="0"/>
                  <w:marTop w:val="240"/>
                  <w:marBottom w:val="0"/>
                  <w:divBdr>
                    <w:top w:val="none" w:sz="0" w:space="0" w:color="auto"/>
                    <w:left w:val="none" w:sz="0" w:space="0" w:color="auto"/>
                    <w:bottom w:val="none" w:sz="0" w:space="0" w:color="auto"/>
                    <w:right w:val="none" w:sz="0" w:space="0" w:color="auto"/>
                  </w:divBdr>
                  <w:divsChild>
                    <w:div w:id="853961181">
                      <w:marLeft w:val="0"/>
                      <w:marRight w:val="0"/>
                      <w:marTop w:val="0"/>
                      <w:marBottom w:val="0"/>
                      <w:divBdr>
                        <w:top w:val="none" w:sz="0" w:space="0" w:color="auto"/>
                        <w:left w:val="none" w:sz="0" w:space="0" w:color="auto"/>
                        <w:bottom w:val="none" w:sz="0" w:space="0" w:color="auto"/>
                        <w:right w:val="none" w:sz="0" w:space="0" w:color="auto"/>
                      </w:divBdr>
                      <w:divsChild>
                        <w:div w:id="71658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879470">
                  <w:marLeft w:val="0"/>
                  <w:marRight w:val="0"/>
                  <w:marTop w:val="240"/>
                  <w:marBottom w:val="0"/>
                  <w:divBdr>
                    <w:top w:val="none" w:sz="0" w:space="0" w:color="auto"/>
                    <w:left w:val="none" w:sz="0" w:space="0" w:color="auto"/>
                    <w:bottom w:val="none" w:sz="0" w:space="0" w:color="auto"/>
                    <w:right w:val="none" w:sz="0" w:space="0" w:color="auto"/>
                  </w:divBdr>
                  <w:divsChild>
                    <w:div w:id="127283492">
                      <w:marLeft w:val="0"/>
                      <w:marRight w:val="0"/>
                      <w:marTop w:val="0"/>
                      <w:marBottom w:val="0"/>
                      <w:divBdr>
                        <w:top w:val="none" w:sz="0" w:space="0" w:color="auto"/>
                        <w:left w:val="none" w:sz="0" w:space="0" w:color="auto"/>
                        <w:bottom w:val="none" w:sz="0" w:space="0" w:color="auto"/>
                        <w:right w:val="none" w:sz="0" w:space="0" w:color="auto"/>
                      </w:divBdr>
                      <w:divsChild>
                        <w:div w:id="84420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634640">
                  <w:marLeft w:val="0"/>
                  <w:marRight w:val="0"/>
                  <w:marTop w:val="240"/>
                  <w:marBottom w:val="0"/>
                  <w:divBdr>
                    <w:top w:val="none" w:sz="0" w:space="0" w:color="auto"/>
                    <w:left w:val="none" w:sz="0" w:space="0" w:color="auto"/>
                    <w:bottom w:val="none" w:sz="0" w:space="0" w:color="auto"/>
                    <w:right w:val="none" w:sz="0" w:space="0" w:color="auto"/>
                  </w:divBdr>
                  <w:divsChild>
                    <w:div w:id="1513956321">
                      <w:marLeft w:val="0"/>
                      <w:marRight w:val="0"/>
                      <w:marTop w:val="0"/>
                      <w:marBottom w:val="0"/>
                      <w:divBdr>
                        <w:top w:val="none" w:sz="0" w:space="0" w:color="auto"/>
                        <w:left w:val="none" w:sz="0" w:space="0" w:color="auto"/>
                        <w:bottom w:val="none" w:sz="0" w:space="0" w:color="auto"/>
                        <w:right w:val="none" w:sz="0" w:space="0" w:color="auto"/>
                      </w:divBdr>
                      <w:divsChild>
                        <w:div w:id="43063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030475">
                  <w:marLeft w:val="0"/>
                  <w:marRight w:val="0"/>
                  <w:marTop w:val="240"/>
                  <w:marBottom w:val="0"/>
                  <w:divBdr>
                    <w:top w:val="none" w:sz="0" w:space="0" w:color="auto"/>
                    <w:left w:val="none" w:sz="0" w:space="0" w:color="auto"/>
                    <w:bottom w:val="none" w:sz="0" w:space="0" w:color="auto"/>
                    <w:right w:val="none" w:sz="0" w:space="0" w:color="auto"/>
                  </w:divBdr>
                  <w:divsChild>
                    <w:div w:id="813570638">
                      <w:marLeft w:val="0"/>
                      <w:marRight w:val="0"/>
                      <w:marTop w:val="0"/>
                      <w:marBottom w:val="0"/>
                      <w:divBdr>
                        <w:top w:val="none" w:sz="0" w:space="0" w:color="auto"/>
                        <w:left w:val="none" w:sz="0" w:space="0" w:color="auto"/>
                        <w:bottom w:val="none" w:sz="0" w:space="0" w:color="auto"/>
                        <w:right w:val="none" w:sz="0" w:space="0" w:color="auto"/>
                      </w:divBdr>
                      <w:divsChild>
                        <w:div w:id="154136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51490">
                  <w:marLeft w:val="0"/>
                  <w:marRight w:val="0"/>
                  <w:marTop w:val="240"/>
                  <w:marBottom w:val="0"/>
                  <w:divBdr>
                    <w:top w:val="none" w:sz="0" w:space="0" w:color="auto"/>
                    <w:left w:val="none" w:sz="0" w:space="0" w:color="auto"/>
                    <w:bottom w:val="none" w:sz="0" w:space="0" w:color="auto"/>
                    <w:right w:val="none" w:sz="0" w:space="0" w:color="auto"/>
                  </w:divBdr>
                  <w:divsChild>
                    <w:div w:id="1757751152">
                      <w:marLeft w:val="0"/>
                      <w:marRight w:val="0"/>
                      <w:marTop w:val="0"/>
                      <w:marBottom w:val="0"/>
                      <w:divBdr>
                        <w:top w:val="none" w:sz="0" w:space="0" w:color="auto"/>
                        <w:left w:val="none" w:sz="0" w:space="0" w:color="auto"/>
                        <w:bottom w:val="none" w:sz="0" w:space="0" w:color="auto"/>
                        <w:right w:val="none" w:sz="0" w:space="0" w:color="auto"/>
                      </w:divBdr>
                      <w:divsChild>
                        <w:div w:id="81711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262848">
                  <w:marLeft w:val="0"/>
                  <w:marRight w:val="0"/>
                  <w:marTop w:val="240"/>
                  <w:marBottom w:val="0"/>
                  <w:divBdr>
                    <w:top w:val="none" w:sz="0" w:space="0" w:color="auto"/>
                    <w:left w:val="none" w:sz="0" w:space="0" w:color="auto"/>
                    <w:bottom w:val="none" w:sz="0" w:space="0" w:color="auto"/>
                    <w:right w:val="none" w:sz="0" w:space="0" w:color="auto"/>
                  </w:divBdr>
                  <w:divsChild>
                    <w:div w:id="1367675740">
                      <w:marLeft w:val="0"/>
                      <w:marRight w:val="0"/>
                      <w:marTop w:val="0"/>
                      <w:marBottom w:val="0"/>
                      <w:divBdr>
                        <w:top w:val="none" w:sz="0" w:space="0" w:color="auto"/>
                        <w:left w:val="none" w:sz="0" w:space="0" w:color="auto"/>
                        <w:bottom w:val="none" w:sz="0" w:space="0" w:color="auto"/>
                        <w:right w:val="none" w:sz="0" w:space="0" w:color="auto"/>
                      </w:divBdr>
                      <w:divsChild>
                        <w:div w:id="78017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203131">
                  <w:marLeft w:val="0"/>
                  <w:marRight w:val="0"/>
                  <w:marTop w:val="240"/>
                  <w:marBottom w:val="0"/>
                  <w:divBdr>
                    <w:top w:val="none" w:sz="0" w:space="0" w:color="auto"/>
                    <w:left w:val="none" w:sz="0" w:space="0" w:color="auto"/>
                    <w:bottom w:val="none" w:sz="0" w:space="0" w:color="auto"/>
                    <w:right w:val="none" w:sz="0" w:space="0" w:color="auto"/>
                  </w:divBdr>
                  <w:divsChild>
                    <w:div w:id="201524575">
                      <w:marLeft w:val="0"/>
                      <w:marRight w:val="0"/>
                      <w:marTop w:val="0"/>
                      <w:marBottom w:val="0"/>
                      <w:divBdr>
                        <w:top w:val="none" w:sz="0" w:space="0" w:color="auto"/>
                        <w:left w:val="none" w:sz="0" w:space="0" w:color="auto"/>
                        <w:bottom w:val="none" w:sz="0" w:space="0" w:color="auto"/>
                        <w:right w:val="none" w:sz="0" w:space="0" w:color="auto"/>
                      </w:divBdr>
                      <w:divsChild>
                        <w:div w:id="1440225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554890">
                  <w:marLeft w:val="0"/>
                  <w:marRight w:val="0"/>
                  <w:marTop w:val="240"/>
                  <w:marBottom w:val="0"/>
                  <w:divBdr>
                    <w:top w:val="none" w:sz="0" w:space="0" w:color="auto"/>
                    <w:left w:val="none" w:sz="0" w:space="0" w:color="auto"/>
                    <w:bottom w:val="none" w:sz="0" w:space="0" w:color="auto"/>
                    <w:right w:val="none" w:sz="0" w:space="0" w:color="auto"/>
                  </w:divBdr>
                  <w:divsChild>
                    <w:div w:id="1832327658">
                      <w:marLeft w:val="0"/>
                      <w:marRight w:val="0"/>
                      <w:marTop w:val="0"/>
                      <w:marBottom w:val="0"/>
                      <w:divBdr>
                        <w:top w:val="none" w:sz="0" w:space="0" w:color="auto"/>
                        <w:left w:val="none" w:sz="0" w:space="0" w:color="auto"/>
                        <w:bottom w:val="none" w:sz="0" w:space="0" w:color="auto"/>
                        <w:right w:val="none" w:sz="0" w:space="0" w:color="auto"/>
                      </w:divBdr>
                      <w:divsChild>
                        <w:div w:id="1700426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242811">
                  <w:marLeft w:val="0"/>
                  <w:marRight w:val="0"/>
                  <w:marTop w:val="240"/>
                  <w:marBottom w:val="0"/>
                  <w:divBdr>
                    <w:top w:val="none" w:sz="0" w:space="0" w:color="auto"/>
                    <w:left w:val="none" w:sz="0" w:space="0" w:color="auto"/>
                    <w:bottom w:val="none" w:sz="0" w:space="0" w:color="auto"/>
                    <w:right w:val="none" w:sz="0" w:space="0" w:color="auto"/>
                  </w:divBdr>
                  <w:divsChild>
                    <w:div w:id="1892032412">
                      <w:marLeft w:val="0"/>
                      <w:marRight w:val="0"/>
                      <w:marTop w:val="0"/>
                      <w:marBottom w:val="0"/>
                      <w:divBdr>
                        <w:top w:val="none" w:sz="0" w:space="0" w:color="auto"/>
                        <w:left w:val="none" w:sz="0" w:space="0" w:color="auto"/>
                        <w:bottom w:val="none" w:sz="0" w:space="0" w:color="auto"/>
                        <w:right w:val="none" w:sz="0" w:space="0" w:color="auto"/>
                      </w:divBdr>
                      <w:divsChild>
                        <w:div w:id="1584098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531379">
                  <w:marLeft w:val="0"/>
                  <w:marRight w:val="0"/>
                  <w:marTop w:val="240"/>
                  <w:marBottom w:val="0"/>
                  <w:divBdr>
                    <w:top w:val="none" w:sz="0" w:space="0" w:color="auto"/>
                    <w:left w:val="none" w:sz="0" w:space="0" w:color="auto"/>
                    <w:bottom w:val="none" w:sz="0" w:space="0" w:color="auto"/>
                    <w:right w:val="none" w:sz="0" w:space="0" w:color="auto"/>
                  </w:divBdr>
                  <w:divsChild>
                    <w:div w:id="1233202138">
                      <w:marLeft w:val="0"/>
                      <w:marRight w:val="0"/>
                      <w:marTop w:val="0"/>
                      <w:marBottom w:val="0"/>
                      <w:divBdr>
                        <w:top w:val="none" w:sz="0" w:space="0" w:color="auto"/>
                        <w:left w:val="none" w:sz="0" w:space="0" w:color="auto"/>
                        <w:bottom w:val="none" w:sz="0" w:space="0" w:color="auto"/>
                        <w:right w:val="none" w:sz="0" w:space="0" w:color="auto"/>
                      </w:divBdr>
                      <w:divsChild>
                        <w:div w:id="910388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42979">
                  <w:marLeft w:val="0"/>
                  <w:marRight w:val="0"/>
                  <w:marTop w:val="240"/>
                  <w:marBottom w:val="0"/>
                  <w:divBdr>
                    <w:top w:val="none" w:sz="0" w:space="0" w:color="auto"/>
                    <w:left w:val="none" w:sz="0" w:space="0" w:color="auto"/>
                    <w:bottom w:val="none" w:sz="0" w:space="0" w:color="auto"/>
                    <w:right w:val="none" w:sz="0" w:space="0" w:color="auto"/>
                  </w:divBdr>
                  <w:divsChild>
                    <w:div w:id="1548375783">
                      <w:marLeft w:val="0"/>
                      <w:marRight w:val="0"/>
                      <w:marTop w:val="0"/>
                      <w:marBottom w:val="0"/>
                      <w:divBdr>
                        <w:top w:val="none" w:sz="0" w:space="0" w:color="auto"/>
                        <w:left w:val="none" w:sz="0" w:space="0" w:color="auto"/>
                        <w:bottom w:val="none" w:sz="0" w:space="0" w:color="auto"/>
                        <w:right w:val="none" w:sz="0" w:space="0" w:color="auto"/>
                      </w:divBdr>
                      <w:divsChild>
                        <w:div w:id="1196314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850579">
                  <w:marLeft w:val="0"/>
                  <w:marRight w:val="0"/>
                  <w:marTop w:val="240"/>
                  <w:marBottom w:val="0"/>
                  <w:divBdr>
                    <w:top w:val="none" w:sz="0" w:space="0" w:color="auto"/>
                    <w:left w:val="none" w:sz="0" w:space="0" w:color="auto"/>
                    <w:bottom w:val="none" w:sz="0" w:space="0" w:color="auto"/>
                    <w:right w:val="none" w:sz="0" w:space="0" w:color="auto"/>
                  </w:divBdr>
                  <w:divsChild>
                    <w:div w:id="1778866767">
                      <w:marLeft w:val="0"/>
                      <w:marRight w:val="0"/>
                      <w:marTop w:val="0"/>
                      <w:marBottom w:val="0"/>
                      <w:divBdr>
                        <w:top w:val="none" w:sz="0" w:space="0" w:color="auto"/>
                        <w:left w:val="none" w:sz="0" w:space="0" w:color="auto"/>
                        <w:bottom w:val="none" w:sz="0" w:space="0" w:color="auto"/>
                        <w:right w:val="none" w:sz="0" w:space="0" w:color="auto"/>
                      </w:divBdr>
                      <w:divsChild>
                        <w:div w:id="111432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887403">
                  <w:marLeft w:val="0"/>
                  <w:marRight w:val="0"/>
                  <w:marTop w:val="240"/>
                  <w:marBottom w:val="0"/>
                  <w:divBdr>
                    <w:top w:val="none" w:sz="0" w:space="0" w:color="auto"/>
                    <w:left w:val="none" w:sz="0" w:space="0" w:color="auto"/>
                    <w:bottom w:val="none" w:sz="0" w:space="0" w:color="auto"/>
                    <w:right w:val="none" w:sz="0" w:space="0" w:color="auto"/>
                  </w:divBdr>
                  <w:divsChild>
                    <w:div w:id="1036926208">
                      <w:marLeft w:val="0"/>
                      <w:marRight w:val="0"/>
                      <w:marTop w:val="0"/>
                      <w:marBottom w:val="0"/>
                      <w:divBdr>
                        <w:top w:val="none" w:sz="0" w:space="0" w:color="auto"/>
                        <w:left w:val="none" w:sz="0" w:space="0" w:color="auto"/>
                        <w:bottom w:val="none" w:sz="0" w:space="0" w:color="auto"/>
                        <w:right w:val="none" w:sz="0" w:space="0" w:color="auto"/>
                      </w:divBdr>
                      <w:divsChild>
                        <w:div w:id="791441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278264">
                  <w:marLeft w:val="0"/>
                  <w:marRight w:val="0"/>
                  <w:marTop w:val="240"/>
                  <w:marBottom w:val="0"/>
                  <w:divBdr>
                    <w:top w:val="none" w:sz="0" w:space="0" w:color="auto"/>
                    <w:left w:val="none" w:sz="0" w:space="0" w:color="auto"/>
                    <w:bottom w:val="none" w:sz="0" w:space="0" w:color="auto"/>
                    <w:right w:val="none" w:sz="0" w:space="0" w:color="auto"/>
                  </w:divBdr>
                  <w:divsChild>
                    <w:div w:id="1236893424">
                      <w:marLeft w:val="0"/>
                      <w:marRight w:val="0"/>
                      <w:marTop w:val="0"/>
                      <w:marBottom w:val="0"/>
                      <w:divBdr>
                        <w:top w:val="none" w:sz="0" w:space="0" w:color="auto"/>
                        <w:left w:val="none" w:sz="0" w:space="0" w:color="auto"/>
                        <w:bottom w:val="none" w:sz="0" w:space="0" w:color="auto"/>
                        <w:right w:val="none" w:sz="0" w:space="0" w:color="auto"/>
                      </w:divBdr>
                      <w:divsChild>
                        <w:div w:id="116905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173798">
                  <w:marLeft w:val="0"/>
                  <w:marRight w:val="0"/>
                  <w:marTop w:val="240"/>
                  <w:marBottom w:val="0"/>
                  <w:divBdr>
                    <w:top w:val="none" w:sz="0" w:space="0" w:color="auto"/>
                    <w:left w:val="none" w:sz="0" w:space="0" w:color="auto"/>
                    <w:bottom w:val="none" w:sz="0" w:space="0" w:color="auto"/>
                    <w:right w:val="none" w:sz="0" w:space="0" w:color="auto"/>
                  </w:divBdr>
                  <w:divsChild>
                    <w:div w:id="1707020156">
                      <w:marLeft w:val="0"/>
                      <w:marRight w:val="0"/>
                      <w:marTop w:val="0"/>
                      <w:marBottom w:val="0"/>
                      <w:divBdr>
                        <w:top w:val="none" w:sz="0" w:space="0" w:color="auto"/>
                        <w:left w:val="none" w:sz="0" w:space="0" w:color="auto"/>
                        <w:bottom w:val="none" w:sz="0" w:space="0" w:color="auto"/>
                        <w:right w:val="none" w:sz="0" w:space="0" w:color="auto"/>
                      </w:divBdr>
                      <w:divsChild>
                        <w:div w:id="1790778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5878194">
              <w:marLeft w:val="0"/>
              <w:marRight w:val="0"/>
              <w:marTop w:val="0"/>
              <w:marBottom w:val="0"/>
              <w:divBdr>
                <w:top w:val="none" w:sz="0" w:space="0" w:color="auto"/>
                <w:left w:val="none" w:sz="0" w:space="0" w:color="auto"/>
                <w:bottom w:val="none" w:sz="0" w:space="0" w:color="auto"/>
                <w:right w:val="none" w:sz="0" w:space="0" w:color="auto"/>
              </w:divBdr>
              <w:divsChild>
                <w:div w:id="1567954019">
                  <w:marLeft w:val="0"/>
                  <w:marRight w:val="0"/>
                  <w:marTop w:val="0"/>
                  <w:marBottom w:val="0"/>
                  <w:divBdr>
                    <w:top w:val="none" w:sz="0" w:space="0" w:color="auto"/>
                    <w:left w:val="none" w:sz="0" w:space="0" w:color="auto"/>
                    <w:bottom w:val="none" w:sz="0" w:space="0" w:color="auto"/>
                    <w:right w:val="none" w:sz="0" w:space="0" w:color="auto"/>
                  </w:divBdr>
                  <w:divsChild>
                    <w:div w:id="863247077">
                      <w:marLeft w:val="0"/>
                      <w:marRight w:val="0"/>
                      <w:marTop w:val="0"/>
                      <w:marBottom w:val="0"/>
                      <w:divBdr>
                        <w:top w:val="none" w:sz="0" w:space="0" w:color="auto"/>
                        <w:left w:val="none" w:sz="0" w:space="0" w:color="auto"/>
                        <w:bottom w:val="none" w:sz="0" w:space="0" w:color="auto"/>
                        <w:right w:val="none" w:sz="0" w:space="0" w:color="auto"/>
                      </w:divBdr>
                      <w:divsChild>
                        <w:div w:id="1420713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6108339">
          <w:marLeft w:val="0"/>
          <w:marRight w:val="0"/>
          <w:marTop w:val="0"/>
          <w:marBottom w:val="0"/>
          <w:divBdr>
            <w:top w:val="none" w:sz="0" w:space="0" w:color="auto"/>
            <w:left w:val="none" w:sz="0" w:space="0" w:color="auto"/>
            <w:bottom w:val="none" w:sz="0" w:space="0" w:color="auto"/>
            <w:right w:val="none" w:sz="0" w:space="0" w:color="auto"/>
          </w:divBdr>
          <w:divsChild>
            <w:div w:id="1604460349">
              <w:marLeft w:val="0"/>
              <w:marRight w:val="0"/>
              <w:marTop w:val="0"/>
              <w:marBottom w:val="0"/>
              <w:divBdr>
                <w:top w:val="none" w:sz="0" w:space="0" w:color="auto"/>
                <w:left w:val="none" w:sz="0" w:space="0" w:color="auto"/>
                <w:bottom w:val="none" w:sz="0" w:space="0" w:color="auto"/>
                <w:right w:val="none" w:sz="0" w:space="0" w:color="auto"/>
              </w:divBdr>
              <w:divsChild>
                <w:div w:id="1709137835">
                  <w:marLeft w:val="0"/>
                  <w:marRight w:val="0"/>
                  <w:marTop w:val="0"/>
                  <w:marBottom w:val="180"/>
                  <w:divBdr>
                    <w:top w:val="none" w:sz="0" w:space="0" w:color="auto"/>
                    <w:left w:val="none" w:sz="0" w:space="0" w:color="auto"/>
                    <w:bottom w:val="none" w:sz="0" w:space="0" w:color="auto"/>
                    <w:right w:val="none" w:sz="0" w:space="0" w:color="auto"/>
                  </w:divBdr>
                  <w:divsChild>
                    <w:div w:id="294146985">
                      <w:marLeft w:val="0"/>
                      <w:marRight w:val="0"/>
                      <w:marTop w:val="0"/>
                      <w:marBottom w:val="0"/>
                      <w:divBdr>
                        <w:top w:val="none" w:sz="0" w:space="0" w:color="auto"/>
                        <w:left w:val="none" w:sz="0" w:space="0" w:color="auto"/>
                        <w:bottom w:val="none" w:sz="0" w:space="0" w:color="auto"/>
                        <w:right w:val="none" w:sz="0" w:space="0" w:color="auto"/>
                      </w:divBdr>
                    </w:div>
                    <w:div w:id="270747992">
                      <w:marLeft w:val="0"/>
                      <w:marRight w:val="0"/>
                      <w:marTop w:val="0"/>
                      <w:marBottom w:val="0"/>
                      <w:divBdr>
                        <w:top w:val="none" w:sz="0" w:space="0" w:color="auto"/>
                        <w:left w:val="none" w:sz="0" w:space="0" w:color="auto"/>
                        <w:bottom w:val="none" w:sz="0" w:space="0" w:color="auto"/>
                        <w:right w:val="none" w:sz="0" w:space="0" w:color="auto"/>
                      </w:divBdr>
                    </w:div>
                  </w:divsChild>
                </w:div>
                <w:div w:id="407775827">
                  <w:marLeft w:val="0"/>
                  <w:marRight w:val="0"/>
                  <w:marTop w:val="0"/>
                  <w:marBottom w:val="0"/>
                  <w:divBdr>
                    <w:top w:val="none" w:sz="0" w:space="0" w:color="auto"/>
                    <w:left w:val="none" w:sz="0" w:space="0" w:color="auto"/>
                    <w:bottom w:val="none" w:sz="0" w:space="0" w:color="auto"/>
                    <w:right w:val="none" w:sz="0" w:space="0" w:color="auto"/>
                  </w:divBdr>
                  <w:divsChild>
                    <w:div w:id="1393365">
                      <w:marLeft w:val="0"/>
                      <w:marRight w:val="0"/>
                      <w:marTop w:val="0"/>
                      <w:marBottom w:val="0"/>
                      <w:divBdr>
                        <w:top w:val="none" w:sz="0" w:space="0" w:color="auto"/>
                        <w:left w:val="none" w:sz="0" w:space="0" w:color="auto"/>
                        <w:bottom w:val="none" w:sz="0" w:space="0" w:color="auto"/>
                        <w:right w:val="none" w:sz="0" w:space="0" w:color="auto"/>
                      </w:divBdr>
                    </w:div>
                    <w:div w:id="862860746">
                      <w:marLeft w:val="0"/>
                      <w:marRight w:val="0"/>
                      <w:marTop w:val="0"/>
                      <w:marBottom w:val="0"/>
                      <w:divBdr>
                        <w:top w:val="none" w:sz="0" w:space="0" w:color="auto"/>
                        <w:left w:val="none" w:sz="0" w:space="0" w:color="auto"/>
                        <w:bottom w:val="none" w:sz="0" w:space="0" w:color="auto"/>
                        <w:right w:val="none" w:sz="0" w:space="0" w:color="auto"/>
                      </w:divBdr>
                      <w:divsChild>
                        <w:div w:id="832380634">
                          <w:marLeft w:val="0"/>
                          <w:marRight w:val="0"/>
                          <w:marTop w:val="0"/>
                          <w:marBottom w:val="0"/>
                          <w:divBdr>
                            <w:top w:val="none" w:sz="0" w:space="0" w:color="auto"/>
                            <w:left w:val="none" w:sz="0" w:space="0" w:color="auto"/>
                            <w:bottom w:val="none" w:sz="0" w:space="0" w:color="auto"/>
                            <w:right w:val="none" w:sz="0" w:space="0" w:color="auto"/>
                          </w:divBdr>
                          <w:divsChild>
                            <w:div w:id="280110174">
                              <w:marLeft w:val="0"/>
                              <w:marRight w:val="0"/>
                              <w:marTop w:val="0"/>
                              <w:marBottom w:val="0"/>
                              <w:divBdr>
                                <w:top w:val="none" w:sz="0" w:space="0" w:color="auto"/>
                                <w:left w:val="none" w:sz="0" w:space="0" w:color="auto"/>
                                <w:bottom w:val="none" w:sz="0" w:space="0" w:color="auto"/>
                                <w:right w:val="none" w:sz="0" w:space="0" w:color="auto"/>
                              </w:divBdr>
                            </w:div>
                          </w:divsChild>
                        </w:div>
                        <w:div w:id="2019888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013185">
                  <w:marLeft w:val="0"/>
                  <w:marRight w:val="0"/>
                  <w:marTop w:val="0"/>
                  <w:marBottom w:val="0"/>
                  <w:divBdr>
                    <w:top w:val="none" w:sz="0" w:space="0" w:color="auto"/>
                    <w:left w:val="none" w:sz="0" w:space="0" w:color="auto"/>
                    <w:bottom w:val="none" w:sz="0" w:space="0" w:color="auto"/>
                    <w:right w:val="none" w:sz="0" w:space="0" w:color="auto"/>
                  </w:divBdr>
                  <w:divsChild>
                    <w:div w:id="924924699">
                      <w:marLeft w:val="0"/>
                      <w:marRight w:val="0"/>
                      <w:marTop w:val="0"/>
                      <w:marBottom w:val="0"/>
                      <w:divBdr>
                        <w:top w:val="none" w:sz="0" w:space="0" w:color="auto"/>
                        <w:left w:val="none" w:sz="0" w:space="0" w:color="auto"/>
                        <w:bottom w:val="none" w:sz="0" w:space="0" w:color="auto"/>
                        <w:right w:val="none" w:sz="0" w:space="0" w:color="auto"/>
                      </w:divBdr>
                    </w:div>
                    <w:div w:id="1533179778">
                      <w:marLeft w:val="0"/>
                      <w:marRight w:val="0"/>
                      <w:marTop w:val="0"/>
                      <w:marBottom w:val="0"/>
                      <w:divBdr>
                        <w:top w:val="none" w:sz="0" w:space="0" w:color="auto"/>
                        <w:left w:val="none" w:sz="0" w:space="0" w:color="auto"/>
                        <w:bottom w:val="none" w:sz="0" w:space="0" w:color="auto"/>
                        <w:right w:val="none" w:sz="0" w:space="0" w:color="auto"/>
                      </w:divBdr>
                      <w:divsChild>
                        <w:div w:id="1555463947">
                          <w:marLeft w:val="0"/>
                          <w:marRight w:val="0"/>
                          <w:marTop w:val="0"/>
                          <w:marBottom w:val="0"/>
                          <w:divBdr>
                            <w:top w:val="none" w:sz="0" w:space="0" w:color="auto"/>
                            <w:left w:val="none" w:sz="0" w:space="0" w:color="auto"/>
                            <w:bottom w:val="none" w:sz="0" w:space="0" w:color="auto"/>
                            <w:right w:val="none" w:sz="0" w:space="0" w:color="auto"/>
                          </w:divBdr>
                          <w:divsChild>
                            <w:div w:id="1809594141">
                              <w:marLeft w:val="0"/>
                              <w:marRight w:val="0"/>
                              <w:marTop w:val="0"/>
                              <w:marBottom w:val="0"/>
                              <w:divBdr>
                                <w:top w:val="none" w:sz="0" w:space="0" w:color="auto"/>
                                <w:left w:val="none" w:sz="0" w:space="0" w:color="auto"/>
                                <w:bottom w:val="none" w:sz="0" w:space="0" w:color="auto"/>
                                <w:right w:val="none" w:sz="0" w:space="0" w:color="auto"/>
                              </w:divBdr>
                            </w:div>
                          </w:divsChild>
                        </w:div>
                        <w:div w:id="162033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518687">
                  <w:marLeft w:val="0"/>
                  <w:marRight w:val="0"/>
                  <w:marTop w:val="0"/>
                  <w:marBottom w:val="0"/>
                  <w:divBdr>
                    <w:top w:val="none" w:sz="0" w:space="0" w:color="auto"/>
                    <w:left w:val="none" w:sz="0" w:space="0" w:color="auto"/>
                    <w:bottom w:val="none" w:sz="0" w:space="0" w:color="auto"/>
                    <w:right w:val="none" w:sz="0" w:space="0" w:color="auto"/>
                  </w:divBdr>
                  <w:divsChild>
                    <w:div w:id="1197742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2507962">
      <w:bodyDiv w:val="1"/>
      <w:marLeft w:val="0"/>
      <w:marRight w:val="0"/>
      <w:marTop w:val="0"/>
      <w:marBottom w:val="0"/>
      <w:divBdr>
        <w:top w:val="none" w:sz="0" w:space="0" w:color="auto"/>
        <w:left w:val="none" w:sz="0" w:space="0" w:color="auto"/>
        <w:bottom w:val="none" w:sz="0" w:space="0" w:color="auto"/>
        <w:right w:val="none" w:sz="0" w:space="0" w:color="auto"/>
      </w:divBdr>
    </w:div>
    <w:div w:id="2033141725">
      <w:bodyDiv w:val="1"/>
      <w:marLeft w:val="0"/>
      <w:marRight w:val="0"/>
      <w:marTop w:val="0"/>
      <w:marBottom w:val="0"/>
      <w:divBdr>
        <w:top w:val="none" w:sz="0" w:space="0" w:color="auto"/>
        <w:left w:val="none" w:sz="0" w:space="0" w:color="auto"/>
        <w:bottom w:val="none" w:sz="0" w:space="0" w:color="auto"/>
        <w:right w:val="none" w:sz="0" w:space="0" w:color="auto"/>
      </w:divBdr>
      <w:divsChild>
        <w:div w:id="753740263">
          <w:marLeft w:val="-225"/>
          <w:marRight w:val="-225"/>
          <w:marTop w:val="0"/>
          <w:marBottom w:val="0"/>
          <w:divBdr>
            <w:top w:val="none" w:sz="0" w:space="0" w:color="auto"/>
            <w:left w:val="none" w:sz="0" w:space="0" w:color="auto"/>
            <w:bottom w:val="none" w:sz="0" w:space="0" w:color="auto"/>
            <w:right w:val="none" w:sz="0" w:space="0" w:color="auto"/>
          </w:divBdr>
          <w:divsChild>
            <w:div w:id="1130779068">
              <w:marLeft w:val="0"/>
              <w:marRight w:val="0"/>
              <w:marTop w:val="0"/>
              <w:marBottom w:val="0"/>
              <w:divBdr>
                <w:top w:val="none" w:sz="0" w:space="0" w:color="auto"/>
                <w:left w:val="none" w:sz="0" w:space="0" w:color="auto"/>
                <w:bottom w:val="none" w:sz="0" w:space="0" w:color="auto"/>
                <w:right w:val="none" w:sz="0" w:space="0" w:color="auto"/>
              </w:divBdr>
            </w:div>
            <w:div w:id="1226330190">
              <w:marLeft w:val="0"/>
              <w:marRight w:val="0"/>
              <w:marTop w:val="0"/>
              <w:marBottom w:val="0"/>
              <w:divBdr>
                <w:top w:val="none" w:sz="0" w:space="0" w:color="auto"/>
                <w:left w:val="none" w:sz="0" w:space="0" w:color="auto"/>
                <w:bottom w:val="none" w:sz="0" w:space="0" w:color="auto"/>
                <w:right w:val="none" w:sz="0" w:space="0" w:color="auto"/>
              </w:divBdr>
            </w:div>
            <w:div w:id="1882546164">
              <w:marLeft w:val="0"/>
              <w:marRight w:val="0"/>
              <w:marTop w:val="0"/>
              <w:marBottom w:val="0"/>
              <w:divBdr>
                <w:top w:val="none" w:sz="0" w:space="0" w:color="auto"/>
                <w:left w:val="none" w:sz="0" w:space="0" w:color="auto"/>
                <w:bottom w:val="none" w:sz="0" w:space="0" w:color="auto"/>
                <w:right w:val="none" w:sz="0" w:space="0" w:color="auto"/>
              </w:divBdr>
            </w:div>
          </w:divsChild>
        </w:div>
        <w:div w:id="1371564770">
          <w:marLeft w:val="-225"/>
          <w:marRight w:val="-225"/>
          <w:marTop w:val="0"/>
          <w:marBottom w:val="0"/>
          <w:divBdr>
            <w:top w:val="none" w:sz="0" w:space="0" w:color="auto"/>
            <w:left w:val="none" w:sz="0" w:space="0" w:color="auto"/>
            <w:bottom w:val="none" w:sz="0" w:space="0" w:color="auto"/>
            <w:right w:val="none" w:sz="0" w:space="0" w:color="auto"/>
          </w:divBdr>
          <w:divsChild>
            <w:div w:id="566458007">
              <w:marLeft w:val="0"/>
              <w:marRight w:val="0"/>
              <w:marTop w:val="0"/>
              <w:marBottom w:val="0"/>
              <w:divBdr>
                <w:top w:val="none" w:sz="0" w:space="0" w:color="auto"/>
                <w:left w:val="none" w:sz="0" w:space="0" w:color="auto"/>
                <w:bottom w:val="none" w:sz="0" w:space="0" w:color="auto"/>
                <w:right w:val="none" w:sz="0" w:space="0" w:color="auto"/>
              </w:divBdr>
            </w:div>
            <w:div w:id="901333397">
              <w:marLeft w:val="0"/>
              <w:marRight w:val="0"/>
              <w:marTop w:val="0"/>
              <w:marBottom w:val="0"/>
              <w:divBdr>
                <w:top w:val="none" w:sz="0" w:space="0" w:color="auto"/>
                <w:left w:val="none" w:sz="0" w:space="0" w:color="auto"/>
                <w:bottom w:val="none" w:sz="0" w:space="0" w:color="auto"/>
                <w:right w:val="none" w:sz="0" w:space="0" w:color="auto"/>
              </w:divBdr>
            </w:div>
            <w:div w:id="401483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544009">
      <w:bodyDiv w:val="1"/>
      <w:marLeft w:val="0"/>
      <w:marRight w:val="0"/>
      <w:marTop w:val="0"/>
      <w:marBottom w:val="0"/>
      <w:divBdr>
        <w:top w:val="none" w:sz="0" w:space="0" w:color="auto"/>
        <w:left w:val="none" w:sz="0" w:space="0" w:color="auto"/>
        <w:bottom w:val="none" w:sz="0" w:space="0" w:color="auto"/>
        <w:right w:val="none" w:sz="0" w:space="0" w:color="auto"/>
      </w:divBdr>
      <w:divsChild>
        <w:div w:id="482428562">
          <w:marLeft w:val="0"/>
          <w:marRight w:val="0"/>
          <w:marTop w:val="0"/>
          <w:marBottom w:val="240"/>
          <w:divBdr>
            <w:top w:val="none" w:sz="0" w:space="0" w:color="auto"/>
            <w:left w:val="none" w:sz="0" w:space="0" w:color="auto"/>
            <w:bottom w:val="none" w:sz="0" w:space="0" w:color="auto"/>
            <w:right w:val="none" w:sz="0" w:space="0" w:color="auto"/>
          </w:divBdr>
          <w:divsChild>
            <w:div w:id="1961305225">
              <w:marLeft w:val="0"/>
              <w:marRight w:val="0"/>
              <w:marTop w:val="0"/>
              <w:marBottom w:val="0"/>
              <w:divBdr>
                <w:top w:val="none" w:sz="0" w:space="0" w:color="auto"/>
                <w:left w:val="none" w:sz="0" w:space="0" w:color="auto"/>
                <w:bottom w:val="none" w:sz="0" w:space="0" w:color="auto"/>
                <w:right w:val="none" w:sz="0" w:space="0" w:color="auto"/>
              </w:divBdr>
              <w:divsChild>
                <w:div w:id="1454982429">
                  <w:marLeft w:val="0"/>
                  <w:marRight w:val="0"/>
                  <w:marTop w:val="0"/>
                  <w:marBottom w:val="0"/>
                  <w:divBdr>
                    <w:top w:val="none" w:sz="0" w:space="0" w:color="auto"/>
                    <w:left w:val="none" w:sz="0" w:space="0" w:color="auto"/>
                    <w:bottom w:val="none" w:sz="0" w:space="0" w:color="auto"/>
                    <w:right w:val="none" w:sz="0" w:space="0" w:color="auto"/>
                  </w:divBdr>
                  <w:divsChild>
                    <w:div w:id="115301048">
                      <w:marLeft w:val="0"/>
                      <w:marRight w:val="0"/>
                      <w:marTop w:val="0"/>
                      <w:marBottom w:val="0"/>
                      <w:divBdr>
                        <w:top w:val="none" w:sz="0" w:space="0" w:color="auto"/>
                        <w:left w:val="none" w:sz="0" w:space="0" w:color="auto"/>
                        <w:bottom w:val="none" w:sz="0" w:space="0" w:color="auto"/>
                        <w:right w:val="none" w:sz="0" w:space="0" w:color="auto"/>
                      </w:divBdr>
                      <w:divsChild>
                        <w:div w:id="17688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463858">
                  <w:marLeft w:val="0"/>
                  <w:marRight w:val="0"/>
                  <w:marTop w:val="240"/>
                  <w:marBottom w:val="0"/>
                  <w:divBdr>
                    <w:top w:val="none" w:sz="0" w:space="0" w:color="auto"/>
                    <w:left w:val="none" w:sz="0" w:space="0" w:color="auto"/>
                    <w:bottom w:val="none" w:sz="0" w:space="0" w:color="auto"/>
                    <w:right w:val="none" w:sz="0" w:space="0" w:color="auto"/>
                  </w:divBdr>
                  <w:divsChild>
                    <w:div w:id="399716794">
                      <w:marLeft w:val="0"/>
                      <w:marRight w:val="0"/>
                      <w:marTop w:val="0"/>
                      <w:marBottom w:val="0"/>
                      <w:divBdr>
                        <w:top w:val="none" w:sz="0" w:space="0" w:color="auto"/>
                        <w:left w:val="none" w:sz="0" w:space="0" w:color="auto"/>
                        <w:bottom w:val="none" w:sz="0" w:space="0" w:color="auto"/>
                        <w:right w:val="none" w:sz="0" w:space="0" w:color="auto"/>
                      </w:divBdr>
                      <w:divsChild>
                        <w:div w:id="293682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399258">
                  <w:marLeft w:val="0"/>
                  <w:marRight w:val="0"/>
                  <w:marTop w:val="240"/>
                  <w:marBottom w:val="0"/>
                  <w:divBdr>
                    <w:top w:val="none" w:sz="0" w:space="0" w:color="auto"/>
                    <w:left w:val="none" w:sz="0" w:space="0" w:color="auto"/>
                    <w:bottom w:val="none" w:sz="0" w:space="0" w:color="auto"/>
                    <w:right w:val="none" w:sz="0" w:space="0" w:color="auto"/>
                  </w:divBdr>
                  <w:divsChild>
                    <w:div w:id="2067534057">
                      <w:marLeft w:val="0"/>
                      <w:marRight w:val="0"/>
                      <w:marTop w:val="0"/>
                      <w:marBottom w:val="0"/>
                      <w:divBdr>
                        <w:top w:val="none" w:sz="0" w:space="0" w:color="auto"/>
                        <w:left w:val="none" w:sz="0" w:space="0" w:color="auto"/>
                        <w:bottom w:val="none" w:sz="0" w:space="0" w:color="auto"/>
                        <w:right w:val="none" w:sz="0" w:space="0" w:color="auto"/>
                      </w:divBdr>
                      <w:divsChild>
                        <w:div w:id="2056807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625351">
                  <w:marLeft w:val="0"/>
                  <w:marRight w:val="0"/>
                  <w:marTop w:val="240"/>
                  <w:marBottom w:val="0"/>
                  <w:divBdr>
                    <w:top w:val="none" w:sz="0" w:space="0" w:color="auto"/>
                    <w:left w:val="none" w:sz="0" w:space="0" w:color="auto"/>
                    <w:bottom w:val="none" w:sz="0" w:space="0" w:color="auto"/>
                    <w:right w:val="none" w:sz="0" w:space="0" w:color="auto"/>
                  </w:divBdr>
                  <w:divsChild>
                    <w:div w:id="1526098269">
                      <w:marLeft w:val="0"/>
                      <w:marRight w:val="0"/>
                      <w:marTop w:val="0"/>
                      <w:marBottom w:val="0"/>
                      <w:divBdr>
                        <w:top w:val="none" w:sz="0" w:space="0" w:color="auto"/>
                        <w:left w:val="none" w:sz="0" w:space="0" w:color="auto"/>
                        <w:bottom w:val="none" w:sz="0" w:space="0" w:color="auto"/>
                        <w:right w:val="none" w:sz="0" w:space="0" w:color="auto"/>
                      </w:divBdr>
                      <w:divsChild>
                        <w:div w:id="696272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140028">
                  <w:marLeft w:val="0"/>
                  <w:marRight w:val="0"/>
                  <w:marTop w:val="240"/>
                  <w:marBottom w:val="0"/>
                  <w:divBdr>
                    <w:top w:val="none" w:sz="0" w:space="0" w:color="auto"/>
                    <w:left w:val="none" w:sz="0" w:space="0" w:color="auto"/>
                    <w:bottom w:val="none" w:sz="0" w:space="0" w:color="auto"/>
                    <w:right w:val="none" w:sz="0" w:space="0" w:color="auto"/>
                  </w:divBdr>
                  <w:divsChild>
                    <w:div w:id="368918636">
                      <w:marLeft w:val="0"/>
                      <w:marRight w:val="0"/>
                      <w:marTop w:val="0"/>
                      <w:marBottom w:val="0"/>
                      <w:divBdr>
                        <w:top w:val="none" w:sz="0" w:space="0" w:color="auto"/>
                        <w:left w:val="none" w:sz="0" w:space="0" w:color="auto"/>
                        <w:bottom w:val="none" w:sz="0" w:space="0" w:color="auto"/>
                        <w:right w:val="none" w:sz="0" w:space="0" w:color="auto"/>
                      </w:divBdr>
                      <w:divsChild>
                        <w:div w:id="1244952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178470">
                  <w:marLeft w:val="0"/>
                  <w:marRight w:val="0"/>
                  <w:marTop w:val="240"/>
                  <w:marBottom w:val="0"/>
                  <w:divBdr>
                    <w:top w:val="none" w:sz="0" w:space="0" w:color="auto"/>
                    <w:left w:val="none" w:sz="0" w:space="0" w:color="auto"/>
                    <w:bottom w:val="none" w:sz="0" w:space="0" w:color="auto"/>
                    <w:right w:val="none" w:sz="0" w:space="0" w:color="auto"/>
                  </w:divBdr>
                  <w:divsChild>
                    <w:div w:id="74480817">
                      <w:marLeft w:val="0"/>
                      <w:marRight w:val="0"/>
                      <w:marTop w:val="0"/>
                      <w:marBottom w:val="0"/>
                      <w:divBdr>
                        <w:top w:val="none" w:sz="0" w:space="0" w:color="auto"/>
                        <w:left w:val="none" w:sz="0" w:space="0" w:color="auto"/>
                        <w:bottom w:val="none" w:sz="0" w:space="0" w:color="auto"/>
                        <w:right w:val="none" w:sz="0" w:space="0" w:color="auto"/>
                      </w:divBdr>
                      <w:divsChild>
                        <w:div w:id="1909463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510570">
                  <w:marLeft w:val="0"/>
                  <w:marRight w:val="0"/>
                  <w:marTop w:val="240"/>
                  <w:marBottom w:val="0"/>
                  <w:divBdr>
                    <w:top w:val="none" w:sz="0" w:space="0" w:color="auto"/>
                    <w:left w:val="none" w:sz="0" w:space="0" w:color="auto"/>
                    <w:bottom w:val="none" w:sz="0" w:space="0" w:color="auto"/>
                    <w:right w:val="none" w:sz="0" w:space="0" w:color="auto"/>
                  </w:divBdr>
                  <w:divsChild>
                    <w:div w:id="1610889329">
                      <w:marLeft w:val="0"/>
                      <w:marRight w:val="0"/>
                      <w:marTop w:val="0"/>
                      <w:marBottom w:val="0"/>
                      <w:divBdr>
                        <w:top w:val="none" w:sz="0" w:space="0" w:color="auto"/>
                        <w:left w:val="none" w:sz="0" w:space="0" w:color="auto"/>
                        <w:bottom w:val="none" w:sz="0" w:space="0" w:color="auto"/>
                        <w:right w:val="none" w:sz="0" w:space="0" w:color="auto"/>
                      </w:divBdr>
                      <w:divsChild>
                        <w:div w:id="146034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790024">
                  <w:marLeft w:val="0"/>
                  <w:marRight w:val="0"/>
                  <w:marTop w:val="240"/>
                  <w:marBottom w:val="0"/>
                  <w:divBdr>
                    <w:top w:val="none" w:sz="0" w:space="0" w:color="auto"/>
                    <w:left w:val="none" w:sz="0" w:space="0" w:color="auto"/>
                    <w:bottom w:val="none" w:sz="0" w:space="0" w:color="auto"/>
                    <w:right w:val="none" w:sz="0" w:space="0" w:color="auto"/>
                  </w:divBdr>
                  <w:divsChild>
                    <w:div w:id="1612668676">
                      <w:marLeft w:val="0"/>
                      <w:marRight w:val="0"/>
                      <w:marTop w:val="0"/>
                      <w:marBottom w:val="0"/>
                      <w:divBdr>
                        <w:top w:val="none" w:sz="0" w:space="0" w:color="auto"/>
                        <w:left w:val="none" w:sz="0" w:space="0" w:color="auto"/>
                        <w:bottom w:val="none" w:sz="0" w:space="0" w:color="auto"/>
                        <w:right w:val="none" w:sz="0" w:space="0" w:color="auto"/>
                      </w:divBdr>
                      <w:divsChild>
                        <w:div w:id="276183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64655">
                  <w:marLeft w:val="0"/>
                  <w:marRight w:val="0"/>
                  <w:marTop w:val="240"/>
                  <w:marBottom w:val="0"/>
                  <w:divBdr>
                    <w:top w:val="none" w:sz="0" w:space="0" w:color="auto"/>
                    <w:left w:val="none" w:sz="0" w:space="0" w:color="auto"/>
                    <w:bottom w:val="none" w:sz="0" w:space="0" w:color="auto"/>
                    <w:right w:val="none" w:sz="0" w:space="0" w:color="auto"/>
                  </w:divBdr>
                  <w:divsChild>
                    <w:div w:id="1663969263">
                      <w:marLeft w:val="0"/>
                      <w:marRight w:val="0"/>
                      <w:marTop w:val="0"/>
                      <w:marBottom w:val="0"/>
                      <w:divBdr>
                        <w:top w:val="none" w:sz="0" w:space="0" w:color="auto"/>
                        <w:left w:val="none" w:sz="0" w:space="0" w:color="auto"/>
                        <w:bottom w:val="none" w:sz="0" w:space="0" w:color="auto"/>
                        <w:right w:val="none" w:sz="0" w:space="0" w:color="auto"/>
                      </w:divBdr>
                      <w:divsChild>
                        <w:div w:id="55944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142766">
                  <w:marLeft w:val="0"/>
                  <w:marRight w:val="0"/>
                  <w:marTop w:val="240"/>
                  <w:marBottom w:val="0"/>
                  <w:divBdr>
                    <w:top w:val="none" w:sz="0" w:space="0" w:color="auto"/>
                    <w:left w:val="none" w:sz="0" w:space="0" w:color="auto"/>
                    <w:bottom w:val="none" w:sz="0" w:space="0" w:color="auto"/>
                    <w:right w:val="none" w:sz="0" w:space="0" w:color="auto"/>
                  </w:divBdr>
                  <w:divsChild>
                    <w:div w:id="2104765796">
                      <w:marLeft w:val="0"/>
                      <w:marRight w:val="0"/>
                      <w:marTop w:val="0"/>
                      <w:marBottom w:val="0"/>
                      <w:divBdr>
                        <w:top w:val="none" w:sz="0" w:space="0" w:color="auto"/>
                        <w:left w:val="none" w:sz="0" w:space="0" w:color="auto"/>
                        <w:bottom w:val="none" w:sz="0" w:space="0" w:color="auto"/>
                        <w:right w:val="none" w:sz="0" w:space="0" w:color="auto"/>
                      </w:divBdr>
                      <w:divsChild>
                        <w:div w:id="1612664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812150">
                  <w:marLeft w:val="0"/>
                  <w:marRight w:val="0"/>
                  <w:marTop w:val="240"/>
                  <w:marBottom w:val="0"/>
                  <w:divBdr>
                    <w:top w:val="none" w:sz="0" w:space="0" w:color="auto"/>
                    <w:left w:val="none" w:sz="0" w:space="0" w:color="auto"/>
                    <w:bottom w:val="none" w:sz="0" w:space="0" w:color="auto"/>
                    <w:right w:val="none" w:sz="0" w:space="0" w:color="auto"/>
                  </w:divBdr>
                  <w:divsChild>
                    <w:div w:id="724453302">
                      <w:marLeft w:val="0"/>
                      <w:marRight w:val="0"/>
                      <w:marTop w:val="0"/>
                      <w:marBottom w:val="0"/>
                      <w:divBdr>
                        <w:top w:val="none" w:sz="0" w:space="0" w:color="auto"/>
                        <w:left w:val="none" w:sz="0" w:space="0" w:color="auto"/>
                        <w:bottom w:val="none" w:sz="0" w:space="0" w:color="auto"/>
                        <w:right w:val="none" w:sz="0" w:space="0" w:color="auto"/>
                      </w:divBdr>
                      <w:divsChild>
                        <w:div w:id="903834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731734">
                  <w:marLeft w:val="0"/>
                  <w:marRight w:val="0"/>
                  <w:marTop w:val="240"/>
                  <w:marBottom w:val="0"/>
                  <w:divBdr>
                    <w:top w:val="none" w:sz="0" w:space="0" w:color="auto"/>
                    <w:left w:val="none" w:sz="0" w:space="0" w:color="auto"/>
                    <w:bottom w:val="none" w:sz="0" w:space="0" w:color="auto"/>
                    <w:right w:val="none" w:sz="0" w:space="0" w:color="auto"/>
                  </w:divBdr>
                  <w:divsChild>
                    <w:div w:id="1861159439">
                      <w:marLeft w:val="0"/>
                      <w:marRight w:val="0"/>
                      <w:marTop w:val="0"/>
                      <w:marBottom w:val="0"/>
                      <w:divBdr>
                        <w:top w:val="none" w:sz="0" w:space="0" w:color="auto"/>
                        <w:left w:val="none" w:sz="0" w:space="0" w:color="auto"/>
                        <w:bottom w:val="none" w:sz="0" w:space="0" w:color="auto"/>
                        <w:right w:val="none" w:sz="0" w:space="0" w:color="auto"/>
                      </w:divBdr>
                      <w:divsChild>
                        <w:div w:id="1828015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785178">
                  <w:marLeft w:val="0"/>
                  <w:marRight w:val="0"/>
                  <w:marTop w:val="240"/>
                  <w:marBottom w:val="0"/>
                  <w:divBdr>
                    <w:top w:val="none" w:sz="0" w:space="0" w:color="auto"/>
                    <w:left w:val="none" w:sz="0" w:space="0" w:color="auto"/>
                    <w:bottom w:val="none" w:sz="0" w:space="0" w:color="auto"/>
                    <w:right w:val="none" w:sz="0" w:space="0" w:color="auto"/>
                  </w:divBdr>
                  <w:divsChild>
                    <w:div w:id="2034917743">
                      <w:marLeft w:val="0"/>
                      <w:marRight w:val="0"/>
                      <w:marTop w:val="0"/>
                      <w:marBottom w:val="0"/>
                      <w:divBdr>
                        <w:top w:val="none" w:sz="0" w:space="0" w:color="auto"/>
                        <w:left w:val="none" w:sz="0" w:space="0" w:color="auto"/>
                        <w:bottom w:val="none" w:sz="0" w:space="0" w:color="auto"/>
                        <w:right w:val="none" w:sz="0" w:space="0" w:color="auto"/>
                      </w:divBdr>
                      <w:divsChild>
                        <w:div w:id="965697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00930">
                  <w:marLeft w:val="0"/>
                  <w:marRight w:val="0"/>
                  <w:marTop w:val="240"/>
                  <w:marBottom w:val="0"/>
                  <w:divBdr>
                    <w:top w:val="none" w:sz="0" w:space="0" w:color="auto"/>
                    <w:left w:val="none" w:sz="0" w:space="0" w:color="auto"/>
                    <w:bottom w:val="none" w:sz="0" w:space="0" w:color="auto"/>
                    <w:right w:val="none" w:sz="0" w:space="0" w:color="auto"/>
                  </w:divBdr>
                  <w:divsChild>
                    <w:div w:id="1502349830">
                      <w:marLeft w:val="0"/>
                      <w:marRight w:val="0"/>
                      <w:marTop w:val="0"/>
                      <w:marBottom w:val="0"/>
                      <w:divBdr>
                        <w:top w:val="none" w:sz="0" w:space="0" w:color="auto"/>
                        <w:left w:val="none" w:sz="0" w:space="0" w:color="auto"/>
                        <w:bottom w:val="none" w:sz="0" w:space="0" w:color="auto"/>
                        <w:right w:val="none" w:sz="0" w:space="0" w:color="auto"/>
                      </w:divBdr>
                      <w:divsChild>
                        <w:div w:id="182762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999456">
                  <w:marLeft w:val="0"/>
                  <w:marRight w:val="0"/>
                  <w:marTop w:val="240"/>
                  <w:marBottom w:val="0"/>
                  <w:divBdr>
                    <w:top w:val="none" w:sz="0" w:space="0" w:color="auto"/>
                    <w:left w:val="none" w:sz="0" w:space="0" w:color="auto"/>
                    <w:bottom w:val="none" w:sz="0" w:space="0" w:color="auto"/>
                    <w:right w:val="none" w:sz="0" w:space="0" w:color="auto"/>
                  </w:divBdr>
                  <w:divsChild>
                    <w:div w:id="1118531396">
                      <w:marLeft w:val="0"/>
                      <w:marRight w:val="0"/>
                      <w:marTop w:val="0"/>
                      <w:marBottom w:val="0"/>
                      <w:divBdr>
                        <w:top w:val="none" w:sz="0" w:space="0" w:color="auto"/>
                        <w:left w:val="none" w:sz="0" w:space="0" w:color="auto"/>
                        <w:bottom w:val="none" w:sz="0" w:space="0" w:color="auto"/>
                        <w:right w:val="none" w:sz="0" w:space="0" w:color="auto"/>
                      </w:divBdr>
                      <w:divsChild>
                        <w:div w:id="1078939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642816">
                  <w:marLeft w:val="0"/>
                  <w:marRight w:val="0"/>
                  <w:marTop w:val="240"/>
                  <w:marBottom w:val="0"/>
                  <w:divBdr>
                    <w:top w:val="none" w:sz="0" w:space="0" w:color="auto"/>
                    <w:left w:val="none" w:sz="0" w:space="0" w:color="auto"/>
                    <w:bottom w:val="none" w:sz="0" w:space="0" w:color="auto"/>
                    <w:right w:val="none" w:sz="0" w:space="0" w:color="auto"/>
                  </w:divBdr>
                  <w:divsChild>
                    <w:div w:id="613288629">
                      <w:marLeft w:val="0"/>
                      <w:marRight w:val="0"/>
                      <w:marTop w:val="0"/>
                      <w:marBottom w:val="0"/>
                      <w:divBdr>
                        <w:top w:val="none" w:sz="0" w:space="0" w:color="auto"/>
                        <w:left w:val="none" w:sz="0" w:space="0" w:color="auto"/>
                        <w:bottom w:val="none" w:sz="0" w:space="0" w:color="auto"/>
                        <w:right w:val="none" w:sz="0" w:space="0" w:color="auto"/>
                      </w:divBdr>
                      <w:divsChild>
                        <w:div w:id="142961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253909">
                  <w:marLeft w:val="0"/>
                  <w:marRight w:val="0"/>
                  <w:marTop w:val="240"/>
                  <w:marBottom w:val="0"/>
                  <w:divBdr>
                    <w:top w:val="none" w:sz="0" w:space="0" w:color="auto"/>
                    <w:left w:val="none" w:sz="0" w:space="0" w:color="auto"/>
                    <w:bottom w:val="none" w:sz="0" w:space="0" w:color="auto"/>
                    <w:right w:val="none" w:sz="0" w:space="0" w:color="auto"/>
                  </w:divBdr>
                  <w:divsChild>
                    <w:div w:id="1161700241">
                      <w:marLeft w:val="0"/>
                      <w:marRight w:val="0"/>
                      <w:marTop w:val="0"/>
                      <w:marBottom w:val="0"/>
                      <w:divBdr>
                        <w:top w:val="none" w:sz="0" w:space="0" w:color="auto"/>
                        <w:left w:val="none" w:sz="0" w:space="0" w:color="auto"/>
                        <w:bottom w:val="none" w:sz="0" w:space="0" w:color="auto"/>
                        <w:right w:val="none" w:sz="0" w:space="0" w:color="auto"/>
                      </w:divBdr>
                      <w:divsChild>
                        <w:div w:id="173069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855709">
                  <w:marLeft w:val="0"/>
                  <w:marRight w:val="0"/>
                  <w:marTop w:val="240"/>
                  <w:marBottom w:val="0"/>
                  <w:divBdr>
                    <w:top w:val="none" w:sz="0" w:space="0" w:color="auto"/>
                    <w:left w:val="none" w:sz="0" w:space="0" w:color="auto"/>
                    <w:bottom w:val="none" w:sz="0" w:space="0" w:color="auto"/>
                    <w:right w:val="none" w:sz="0" w:space="0" w:color="auto"/>
                  </w:divBdr>
                  <w:divsChild>
                    <w:div w:id="1554611931">
                      <w:marLeft w:val="0"/>
                      <w:marRight w:val="0"/>
                      <w:marTop w:val="0"/>
                      <w:marBottom w:val="0"/>
                      <w:divBdr>
                        <w:top w:val="none" w:sz="0" w:space="0" w:color="auto"/>
                        <w:left w:val="none" w:sz="0" w:space="0" w:color="auto"/>
                        <w:bottom w:val="none" w:sz="0" w:space="0" w:color="auto"/>
                        <w:right w:val="none" w:sz="0" w:space="0" w:color="auto"/>
                      </w:divBdr>
                      <w:divsChild>
                        <w:div w:id="441189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261113">
                  <w:marLeft w:val="0"/>
                  <w:marRight w:val="0"/>
                  <w:marTop w:val="240"/>
                  <w:marBottom w:val="0"/>
                  <w:divBdr>
                    <w:top w:val="none" w:sz="0" w:space="0" w:color="auto"/>
                    <w:left w:val="none" w:sz="0" w:space="0" w:color="auto"/>
                    <w:bottom w:val="none" w:sz="0" w:space="0" w:color="auto"/>
                    <w:right w:val="none" w:sz="0" w:space="0" w:color="auto"/>
                  </w:divBdr>
                  <w:divsChild>
                    <w:div w:id="287785273">
                      <w:marLeft w:val="0"/>
                      <w:marRight w:val="0"/>
                      <w:marTop w:val="0"/>
                      <w:marBottom w:val="0"/>
                      <w:divBdr>
                        <w:top w:val="none" w:sz="0" w:space="0" w:color="auto"/>
                        <w:left w:val="none" w:sz="0" w:space="0" w:color="auto"/>
                        <w:bottom w:val="none" w:sz="0" w:space="0" w:color="auto"/>
                        <w:right w:val="none" w:sz="0" w:space="0" w:color="auto"/>
                      </w:divBdr>
                      <w:divsChild>
                        <w:div w:id="99942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46397">
                  <w:marLeft w:val="0"/>
                  <w:marRight w:val="0"/>
                  <w:marTop w:val="240"/>
                  <w:marBottom w:val="0"/>
                  <w:divBdr>
                    <w:top w:val="none" w:sz="0" w:space="0" w:color="auto"/>
                    <w:left w:val="none" w:sz="0" w:space="0" w:color="auto"/>
                    <w:bottom w:val="none" w:sz="0" w:space="0" w:color="auto"/>
                    <w:right w:val="none" w:sz="0" w:space="0" w:color="auto"/>
                  </w:divBdr>
                  <w:divsChild>
                    <w:div w:id="1870679646">
                      <w:marLeft w:val="0"/>
                      <w:marRight w:val="0"/>
                      <w:marTop w:val="0"/>
                      <w:marBottom w:val="0"/>
                      <w:divBdr>
                        <w:top w:val="none" w:sz="0" w:space="0" w:color="auto"/>
                        <w:left w:val="none" w:sz="0" w:space="0" w:color="auto"/>
                        <w:bottom w:val="none" w:sz="0" w:space="0" w:color="auto"/>
                        <w:right w:val="none" w:sz="0" w:space="0" w:color="auto"/>
                      </w:divBdr>
                      <w:divsChild>
                        <w:div w:id="1892958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44345">
                  <w:marLeft w:val="0"/>
                  <w:marRight w:val="0"/>
                  <w:marTop w:val="240"/>
                  <w:marBottom w:val="0"/>
                  <w:divBdr>
                    <w:top w:val="none" w:sz="0" w:space="0" w:color="auto"/>
                    <w:left w:val="none" w:sz="0" w:space="0" w:color="auto"/>
                    <w:bottom w:val="none" w:sz="0" w:space="0" w:color="auto"/>
                    <w:right w:val="none" w:sz="0" w:space="0" w:color="auto"/>
                  </w:divBdr>
                  <w:divsChild>
                    <w:div w:id="31855477">
                      <w:marLeft w:val="0"/>
                      <w:marRight w:val="0"/>
                      <w:marTop w:val="0"/>
                      <w:marBottom w:val="0"/>
                      <w:divBdr>
                        <w:top w:val="none" w:sz="0" w:space="0" w:color="auto"/>
                        <w:left w:val="none" w:sz="0" w:space="0" w:color="auto"/>
                        <w:bottom w:val="none" w:sz="0" w:space="0" w:color="auto"/>
                        <w:right w:val="none" w:sz="0" w:space="0" w:color="auto"/>
                      </w:divBdr>
                      <w:divsChild>
                        <w:div w:id="1091973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284490">
                  <w:marLeft w:val="0"/>
                  <w:marRight w:val="0"/>
                  <w:marTop w:val="240"/>
                  <w:marBottom w:val="0"/>
                  <w:divBdr>
                    <w:top w:val="none" w:sz="0" w:space="0" w:color="auto"/>
                    <w:left w:val="none" w:sz="0" w:space="0" w:color="auto"/>
                    <w:bottom w:val="none" w:sz="0" w:space="0" w:color="auto"/>
                    <w:right w:val="none" w:sz="0" w:space="0" w:color="auto"/>
                  </w:divBdr>
                  <w:divsChild>
                    <w:div w:id="1006595914">
                      <w:marLeft w:val="0"/>
                      <w:marRight w:val="0"/>
                      <w:marTop w:val="0"/>
                      <w:marBottom w:val="0"/>
                      <w:divBdr>
                        <w:top w:val="none" w:sz="0" w:space="0" w:color="auto"/>
                        <w:left w:val="none" w:sz="0" w:space="0" w:color="auto"/>
                        <w:bottom w:val="none" w:sz="0" w:space="0" w:color="auto"/>
                        <w:right w:val="none" w:sz="0" w:space="0" w:color="auto"/>
                      </w:divBdr>
                      <w:divsChild>
                        <w:div w:id="408620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521057">
                  <w:marLeft w:val="0"/>
                  <w:marRight w:val="0"/>
                  <w:marTop w:val="240"/>
                  <w:marBottom w:val="0"/>
                  <w:divBdr>
                    <w:top w:val="none" w:sz="0" w:space="0" w:color="auto"/>
                    <w:left w:val="none" w:sz="0" w:space="0" w:color="auto"/>
                    <w:bottom w:val="none" w:sz="0" w:space="0" w:color="auto"/>
                    <w:right w:val="none" w:sz="0" w:space="0" w:color="auto"/>
                  </w:divBdr>
                  <w:divsChild>
                    <w:div w:id="821891434">
                      <w:marLeft w:val="0"/>
                      <w:marRight w:val="0"/>
                      <w:marTop w:val="0"/>
                      <w:marBottom w:val="0"/>
                      <w:divBdr>
                        <w:top w:val="none" w:sz="0" w:space="0" w:color="auto"/>
                        <w:left w:val="none" w:sz="0" w:space="0" w:color="auto"/>
                        <w:bottom w:val="none" w:sz="0" w:space="0" w:color="auto"/>
                        <w:right w:val="none" w:sz="0" w:space="0" w:color="auto"/>
                      </w:divBdr>
                      <w:divsChild>
                        <w:div w:id="17658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961767">
                  <w:marLeft w:val="0"/>
                  <w:marRight w:val="0"/>
                  <w:marTop w:val="240"/>
                  <w:marBottom w:val="0"/>
                  <w:divBdr>
                    <w:top w:val="none" w:sz="0" w:space="0" w:color="auto"/>
                    <w:left w:val="none" w:sz="0" w:space="0" w:color="auto"/>
                    <w:bottom w:val="none" w:sz="0" w:space="0" w:color="auto"/>
                    <w:right w:val="none" w:sz="0" w:space="0" w:color="auto"/>
                  </w:divBdr>
                  <w:divsChild>
                    <w:div w:id="1127285736">
                      <w:marLeft w:val="0"/>
                      <w:marRight w:val="0"/>
                      <w:marTop w:val="0"/>
                      <w:marBottom w:val="0"/>
                      <w:divBdr>
                        <w:top w:val="none" w:sz="0" w:space="0" w:color="auto"/>
                        <w:left w:val="none" w:sz="0" w:space="0" w:color="auto"/>
                        <w:bottom w:val="none" w:sz="0" w:space="0" w:color="auto"/>
                        <w:right w:val="none" w:sz="0" w:space="0" w:color="auto"/>
                      </w:divBdr>
                      <w:divsChild>
                        <w:div w:id="1739673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750961">
                  <w:marLeft w:val="0"/>
                  <w:marRight w:val="0"/>
                  <w:marTop w:val="240"/>
                  <w:marBottom w:val="0"/>
                  <w:divBdr>
                    <w:top w:val="none" w:sz="0" w:space="0" w:color="auto"/>
                    <w:left w:val="none" w:sz="0" w:space="0" w:color="auto"/>
                    <w:bottom w:val="none" w:sz="0" w:space="0" w:color="auto"/>
                    <w:right w:val="none" w:sz="0" w:space="0" w:color="auto"/>
                  </w:divBdr>
                  <w:divsChild>
                    <w:div w:id="765927474">
                      <w:marLeft w:val="0"/>
                      <w:marRight w:val="0"/>
                      <w:marTop w:val="0"/>
                      <w:marBottom w:val="0"/>
                      <w:divBdr>
                        <w:top w:val="none" w:sz="0" w:space="0" w:color="auto"/>
                        <w:left w:val="none" w:sz="0" w:space="0" w:color="auto"/>
                        <w:bottom w:val="none" w:sz="0" w:space="0" w:color="auto"/>
                        <w:right w:val="none" w:sz="0" w:space="0" w:color="auto"/>
                      </w:divBdr>
                      <w:divsChild>
                        <w:div w:id="1068768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634284">
                  <w:marLeft w:val="0"/>
                  <w:marRight w:val="0"/>
                  <w:marTop w:val="240"/>
                  <w:marBottom w:val="0"/>
                  <w:divBdr>
                    <w:top w:val="none" w:sz="0" w:space="0" w:color="auto"/>
                    <w:left w:val="none" w:sz="0" w:space="0" w:color="auto"/>
                    <w:bottom w:val="none" w:sz="0" w:space="0" w:color="auto"/>
                    <w:right w:val="none" w:sz="0" w:space="0" w:color="auto"/>
                  </w:divBdr>
                  <w:divsChild>
                    <w:div w:id="25260212">
                      <w:marLeft w:val="0"/>
                      <w:marRight w:val="0"/>
                      <w:marTop w:val="0"/>
                      <w:marBottom w:val="0"/>
                      <w:divBdr>
                        <w:top w:val="none" w:sz="0" w:space="0" w:color="auto"/>
                        <w:left w:val="none" w:sz="0" w:space="0" w:color="auto"/>
                        <w:bottom w:val="none" w:sz="0" w:space="0" w:color="auto"/>
                        <w:right w:val="none" w:sz="0" w:space="0" w:color="auto"/>
                      </w:divBdr>
                      <w:divsChild>
                        <w:div w:id="213545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120674">
                  <w:marLeft w:val="0"/>
                  <w:marRight w:val="0"/>
                  <w:marTop w:val="240"/>
                  <w:marBottom w:val="0"/>
                  <w:divBdr>
                    <w:top w:val="none" w:sz="0" w:space="0" w:color="auto"/>
                    <w:left w:val="none" w:sz="0" w:space="0" w:color="auto"/>
                    <w:bottom w:val="none" w:sz="0" w:space="0" w:color="auto"/>
                    <w:right w:val="none" w:sz="0" w:space="0" w:color="auto"/>
                  </w:divBdr>
                  <w:divsChild>
                    <w:div w:id="987442170">
                      <w:marLeft w:val="0"/>
                      <w:marRight w:val="0"/>
                      <w:marTop w:val="0"/>
                      <w:marBottom w:val="0"/>
                      <w:divBdr>
                        <w:top w:val="none" w:sz="0" w:space="0" w:color="auto"/>
                        <w:left w:val="none" w:sz="0" w:space="0" w:color="auto"/>
                        <w:bottom w:val="none" w:sz="0" w:space="0" w:color="auto"/>
                        <w:right w:val="none" w:sz="0" w:space="0" w:color="auto"/>
                      </w:divBdr>
                      <w:divsChild>
                        <w:div w:id="469636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376056">
                  <w:marLeft w:val="0"/>
                  <w:marRight w:val="0"/>
                  <w:marTop w:val="240"/>
                  <w:marBottom w:val="0"/>
                  <w:divBdr>
                    <w:top w:val="none" w:sz="0" w:space="0" w:color="auto"/>
                    <w:left w:val="none" w:sz="0" w:space="0" w:color="auto"/>
                    <w:bottom w:val="none" w:sz="0" w:space="0" w:color="auto"/>
                    <w:right w:val="none" w:sz="0" w:space="0" w:color="auto"/>
                  </w:divBdr>
                  <w:divsChild>
                    <w:div w:id="396438081">
                      <w:marLeft w:val="0"/>
                      <w:marRight w:val="0"/>
                      <w:marTop w:val="0"/>
                      <w:marBottom w:val="0"/>
                      <w:divBdr>
                        <w:top w:val="none" w:sz="0" w:space="0" w:color="auto"/>
                        <w:left w:val="none" w:sz="0" w:space="0" w:color="auto"/>
                        <w:bottom w:val="none" w:sz="0" w:space="0" w:color="auto"/>
                        <w:right w:val="none" w:sz="0" w:space="0" w:color="auto"/>
                      </w:divBdr>
                      <w:divsChild>
                        <w:div w:id="1778332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869440">
                  <w:marLeft w:val="0"/>
                  <w:marRight w:val="0"/>
                  <w:marTop w:val="240"/>
                  <w:marBottom w:val="0"/>
                  <w:divBdr>
                    <w:top w:val="none" w:sz="0" w:space="0" w:color="auto"/>
                    <w:left w:val="none" w:sz="0" w:space="0" w:color="auto"/>
                    <w:bottom w:val="none" w:sz="0" w:space="0" w:color="auto"/>
                    <w:right w:val="none" w:sz="0" w:space="0" w:color="auto"/>
                  </w:divBdr>
                  <w:divsChild>
                    <w:div w:id="976498469">
                      <w:marLeft w:val="0"/>
                      <w:marRight w:val="0"/>
                      <w:marTop w:val="0"/>
                      <w:marBottom w:val="0"/>
                      <w:divBdr>
                        <w:top w:val="none" w:sz="0" w:space="0" w:color="auto"/>
                        <w:left w:val="none" w:sz="0" w:space="0" w:color="auto"/>
                        <w:bottom w:val="none" w:sz="0" w:space="0" w:color="auto"/>
                        <w:right w:val="none" w:sz="0" w:space="0" w:color="auto"/>
                      </w:divBdr>
                      <w:divsChild>
                        <w:div w:id="61383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846726">
                  <w:marLeft w:val="0"/>
                  <w:marRight w:val="0"/>
                  <w:marTop w:val="240"/>
                  <w:marBottom w:val="0"/>
                  <w:divBdr>
                    <w:top w:val="none" w:sz="0" w:space="0" w:color="auto"/>
                    <w:left w:val="none" w:sz="0" w:space="0" w:color="auto"/>
                    <w:bottom w:val="none" w:sz="0" w:space="0" w:color="auto"/>
                    <w:right w:val="none" w:sz="0" w:space="0" w:color="auto"/>
                  </w:divBdr>
                  <w:divsChild>
                    <w:div w:id="1873496957">
                      <w:marLeft w:val="0"/>
                      <w:marRight w:val="0"/>
                      <w:marTop w:val="0"/>
                      <w:marBottom w:val="0"/>
                      <w:divBdr>
                        <w:top w:val="none" w:sz="0" w:space="0" w:color="auto"/>
                        <w:left w:val="none" w:sz="0" w:space="0" w:color="auto"/>
                        <w:bottom w:val="none" w:sz="0" w:space="0" w:color="auto"/>
                        <w:right w:val="none" w:sz="0" w:space="0" w:color="auto"/>
                      </w:divBdr>
                      <w:divsChild>
                        <w:div w:id="1653480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425049">
                  <w:marLeft w:val="0"/>
                  <w:marRight w:val="0"/>
                  <w:marTop w:val="240"/>
                  <w:marBottom w:val="0"/>
                  <w:divBdr>
                    <w:top w:val="none" w:sz="0" w:space="0" w:color="auto"/>
                    <w:left w:val="none" w:sz="0" w:space="0" w:color="auto"/>
                    <w:bottom w:val="none" w:sz="0" w:space="0" w:color="auto"/>
                    <w:right w:val="none" w:sz="0" w:space="0" w:color="auto"/>
                  </w:divBdr>
                  <w:divsChild>
                    <w:div w:id="1458333600">
                      <w:marLeft w:val="0"/>
                      <w:marRight w:val="0"/>
                      <w:marTop w:val="0"/>
                      <w:marBottom w:val="0"/>
                      <w:divBdr>
                        <w:top w:val="none" w:sz="0" w:space="0" w:color="auto"/>
                        <w:left w:val="none" w:sz="0" w:space="0" w:color="auto"/>
                        <w:bottom w:val="none" w:sz="0" w:space="0" w:color="auto"/>
                        <w:right w:val="none" w:sz="0" w:space="0" w:color="auto"/>
                      </w:divBdr>
                      <w:divsChild>
                        <w:div w:id="1000159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755172">
                  <w:marLeft w:val="0"/>
                  <w:marRight w:val="0"/>
                  <w:marTop w:val="240"/>
                  <w:marBottom w:val="0"/>
                  <w:divBdr>
                    <w:top w:val="none" w:sz="0" w:space="0" w:color="auto"/>
                    <w:left w:val="none" w:sz="0" w:space="0" w:color="auto"/>
                    <w:bottom w:val="none" w:sz="0" w:space="0" w:color="auto"/>
                    <w:right w:val="none" w:sz="0" w:space="0" w:color="auto"/>
                  </w:divBdr>
                  <w:divsChild>
                    <w:div w:id="834684645">
                      <w:marLeft w:val="0"/>
                      <w:marRight w:val="0"/>
                      <w:marTop w:val="0"/>
                      <w:marBottom w:val="0"/>
                      <w:divBdr>
                        <w:top w:val="none" w:sz="0" w:space="0" w:color="auto"/>
                        <w:left w:val="none" w:sz="0" w:space="0" w:color="auto"/>
                        <w:bottom w:val="none" w:sz="0" w:space="0" w:color="auto"/>
                        <w:right w:val="none" w:sz="0" w:space="0" w:color="auto"/>
                      </w:divBdr>
                      <w:divsChild>
                        <w:div w:id="191470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605313">
                  <w:marLeft w:val="0"/>
                  <w:marRight w:val="0"/>
                  <w:marTop w:val="240"/>
                  <w:marBottom w:val="0"/>
                  <w:divBdr>
                    <w:top w:val="none" w:sz="0" w:space="0" w:color="auto"/>
                    <w:left w:val="none" w:sz="0" w:space="0" w:color="auto"/>
                    <w:bottom w:val="none" w:sz="0" w:space="0" w:color="auto"/>
                    <w:right w:val="none" w:sz="0" w:space="0" w:color="auto"/>
                  </w:divBdr>
                  <w:divsChild>
                    <w:div w:id="2127039067">
                      <w:marLeft w:val="0"/>
                      <w:marRight w:val="0"/>
                      <w:marTop w:val="0"/>
                      <w:marBottom w:val="0"/>
                      <w:divBdr>
                        <w:top w:val="none" w:sz="0" w:space="0" w:color="auto"/>
                        <w:left w:val="none" w:sz="0" w:space="0" w:color="auto"/>
                        <w:bottom w:val="none" w:sz="0" w:space="0" w:color="auto"/>
                        <w:right w:val="none" w:sz="0" w:space="0" w:color="auto"/>
                      </w:divBdr>
                      <w:divsChild>
                        <w:div w:id="177631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687921">
                  <w:marLeft w:val="0"/>
                  <w:marRight w:val="0"/>
                  <w:marTop w:val="240"/>
                  <w:marBottom w:val="0"/>
                  <w:divBdr>
                    <w:top w:val="none" w:sz="0" w:space="0" w:color="auto"/>
                    <w:left w:val="none" w:sz="0" w:space="0" w:color="auto"/>
                    <w:bottom w:val="none" w:sz="0" w:space="0" w:color="auto"/>
                    <w:right w:val="none" w:sz="0" w:space="0" w:color="auto"/>
                  </w:divBdr>
                  <w:divsChild>
                    <w:div w:id="1668284961">
                      <w:marLeft w:val="0"/>
                      <w:marRight w:val="0"/>
                      <w:marTop w:val="0"/>
                      <w:marBottom w:val="0"/>
                      <w:divBdr>
                        <w:top w:val="none" w:sz="0" w:space="0" w:color="auto"/>
                        <w:left w:val="none" w:sz="0" w:space="0" w:color="auto"/>
                        <w:bottom w:val="none" w:sz="0" w:space="0" w:color="auto"/>
                        <w:right w:val="none" w:sz="0" w:space="0" w:color="auto"/>
                      </w:divBdr>
                      <w:divsChild>
                        <w:div w:id="1087120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729323">
                  <w:marLeft w:val="0"/>
                  <w:marRight w:val="0"/>
                  <w:marTop w:val="240"/>
                  <w:marBottom w:val="0"/>
                  <w:divBdr>
                    <w:top w:val="none" w:sz="0" w:space="0" w:color="auto"/>
                    <w:left w:val="none" w:sz="0" w:space="0" w:color="auto"/>
                    <w:bottom w:val="none" w:sz="0" w:space="0" w:color="auto"/>
                    <w:right w:val="none" w:sz="0" w:space="0" w:color="auto"/>
                  </w:divBdr>
                  <w:divsChild>
                    <w:div w:id="237985304">
                      <w:marLeft w:val="0"/>
                      <w:marRight w:val="0"/>
                      <w:marTop w:val="0"/>
                      <w:marBottom w:val="0"/>
                      <w:divBdr>
                        <w:top w:val="none" w:sz="0" w:space="0" w:color="auto"/>
                        <w:left w:val="none" w:sz="0" w:space="0" w:color="auto"/>
                        <w:bottom w:val="none" w:sz="0" w:space="0" w:color="auto"/>
                        <w:right w:val="none" w:sz="0" w:space="0" w:color="auto"/>
                      </w:divBdr>
                      <w:divsChild>
                        <w:div w:id="1495143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529610">
                  <w:marLeft w:val="0"/>
                  <w:marRight w:val="0"/>
                  <w:marTop w:val="240"/>
                  <w:marBottom w:val="0"/>
                  <w:divBdr>
                    <w:top w:val="none" w:sz="0" w:space="0" w:color="auto"/>
                    <w:left w:val="none" w:sz="0" w:space="0" w:color="auto"/>
                    <w:bottom w:val="none" w:sz="0" w:space="0" w:color="auto"/>
                    <w:right w:val="none" w:sz="0" w:space="0" w:color="auto"/>
                  </w:divBdr>
                  <w:divsChild>
                    <w:div w:id="166403643">
                      <w:marLeft w:val="0"/>
                      <w:marRight w:val="0"/>
                      <w:marTop w:val="0"/>
                      <w:marBottom w:val="0"/>
                      <w:divBdr>
                        <w:top w:val="none" w:sz="0" w:space="0" w:color="auto"/>
                        <w:left w:val="none" w:sz="0" w:space="0" w:color="auto"/>
                        <w:bottom w:val="none" w:sz="0" w:space="0" w:color="auto"/>
                        <w:right w:val="none" w:sz="0" w:space="0" w:color="auto"/>
                      </w:divBdr>
                      <w:divsChild>
                        <w:div w:id="208726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295884">
                  <w:marLeft w:val="0"/>
                  <w:marRight w:val="0"/>
                  <w:marTop w:val="240"/>
                  <w:marBottom w:val="0"/>
                  <w:divBdr>
                    <w:top w:val="none" w:sz="0" w:space="0" w:color="auto"/>
                    <w:left w:val="none" w:sz="0" w:space="0" w:color="auto"/>
                    <w:bottom w:val="none" w:sz="0" w:space="0" w:color="auto"/>
                    <w:right w:val="none" w:sz="0" w:space="0" w:color="auto"/>
                  </w:divBdr>
                  <w:divsChild>
                    <w:div w:id="1705323713">
                      <w:marLeft w:val="0"/>
                      <w:marRight w:val="0"/>
                      <w:marTop w:val="0"/>
                      <w:marBottom w:val="0"/>
                      <w:divBdr>
                        <w:top w:val="none" w:sz="0" w:space="0" w:color="auto"/>
                        <w:left w:val="none" w:sz="0" w:space="0" w:color="auto"/>
                        <w:bottom w:val="none" w:sz="0" w:space="0" w:color="auto"/>
                        <w:right w:val="none" w:sz="0" w:space="0" w:color="auto"/>
                      </w:divBdr>
                      <w:divsChild>
                        <w:div w:id="411897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987055">
                  <w:marLeft w:val="0"/>
                  <w:marRight w:val="0"/>
                  <w:marTop w:val="240"/>
                  <w:marBottom w:val="0"/>
                  <w:divBdr>
                    <w:top w:val="none" w:sz="0" w:space="0" w:color="auto"/>
                    <w:left w:val="none" w:sz="0" w:space="0" w:color="auto"/>
                    <w:bottom w:val="none" w:sz="0" w:space="0" w:color="auto"/>
                    <w:right w:val="none" w:sz="0" w:space="0" w:color="auto"/>
                  </w:divBdr>
                  <w:divsChild>
                    <w:div w:id="2028864161">
                      <w:marLeft w:val="0"/>
                      <w:marRight w:val="0"/>
                      <w:marTop w:val="0"/>
                      <w:marBottom w:val="0"/>
                      <w:divBdr>
                        <w:top w:val="none" w:sz="0" w:space="0" w:color="auto"/>
                        <w:left w:val="none" w:sz="0" w:space="0" w:color="auto"/>
                        <w:bottom w:val="none" w:sz="0" w:space="0" w:color="auto"/>
                        <w:right w:val="none" w:sz="0" w:space="0" w:color="auto"/>
                      </w:divBdr>
                      <w:divsChild>
                        <w:div w:id="1968387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77546">
                  <w:marLeft w:val="0"/>
                  <w:marRight w:val="0"/>
                  <w:marTop w:val="240"/>
                  <w:marBottom w:val="0"/>
                  <w:divBdr>
                    <w:top w:val="none" w:sz="0" w:space="0" w:color="auto"/>
                    <w:left w:val="none" w:sz="0" w:space="0" w:color="auto"/>
                    <w:bottom w:val="none" w:sz="0" w:space="0" w:color="auto"/>
                    <w:right w:val="none" w:sz="0" w:space="0" w:color="auto"/>
                  </w:divBdr>
                  <w:divsChild>
                    <w:div w:id="690716571">
                      <w:marLeft w:val="0"/>
                      <w:marRight w:val="0"/>
                      <w:marTop w:val="0"/>
                      <w:marBottom w:val="0"/>
                      <w:divBdr>
                        <w:top w:val="none" w:sz="0" w:space="0" w:color="auto"/>
                        <w:left w:val="none" w:sz="0" w:space="0" w:color="auto"/>
                        <w:bottom w:val="none" w:sz="0" w:space="0" w:color="auto"/>
                        <w:right w:val="none" w:sz="0" w:space="0" w:color="auto"/>
                      </w:divBdr>
                      <w:divsChild>
                        <w:div w:id="1047416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76851">
                  <w:marLeft w:val="0"/>
                  <w:marRight w:val="0"/>
                  <w:marTop w:val="240"/>
                  <w:marBottom w:val="0"/>
                  <w:divBdr>
                    <w:top w:val="none" w:sz="0" w:space="0" w:color="auto"/>
                    <w:left w:val="none" w:sz="0" w:space="0" w:color="auto"/>
                    <w:bottom w:val="none" w:sz="0" w:space="0" w:color="auto"/>
                    <w:right w:val="none" w:sz="0" w:space="0" w:color="auto"/>
                  </w:divBdr>
                  <w:divsChild>
                    <w:div w:id="1920214943">
                      <w:marLeft w:val="0"/>
                      <w:marRight w:val="0"/>
                      <w:marTop w:val="0"/>
                      <w:marBottom w:val="0"/>
                      <w:divBdr>
                        <w:top w:val="none" w:sz="0" w:space="0" w:color="auto"/>
                        <w:left w:val="none" w:sz="0" w:space="0" w:color="auto"/>
                        <w:bottom w:val="none" w:sz="0" w:space="0" w:color="auto"/>
                        <w:right w:val="none" w:sz="0" w:space="0" w:color="auto"/>
                      </w:divBdr>
                      <w:divsChild>
                        <w:div w:id="1660688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95010">
                  <w:marLeft w:val="0"/>
                  <w:marRight w:val="0"/>
                  <w:marTop w:val="240"/>
                  <w:marBottom w:val="0"/>
                  <w:divBdr>
                    <w:top w:val="none" w:sz="0" w:space="0" w:color="auto"/>
                    <w:left w:val="none" w:sz="0" w:space="0" w:color="auto"/>
                    <w:bottom w:val="none" w:sz="0" w:space="0" w:color="auto"/>
                    <w:right w:val="none" w:sz="0" w:space="0" w:color="auto"/>
                  </w:divBdr>
                  <w:divsChild>
                    <w:div w:id="729379818">
                      <w:marLeft w:val="0"/>
                      <w:marRight w:val="0"/>
                      <w:marTop w:val="0"/>
                      <w:marBottom w:val="0"/>
                      <w:divBdr>
                        <w:top w:val="none" w:sz="0" w:space="0" w:color="auto"/>
                        <w:left w:val="none" w:sz="0" w:space="0" w:color="auto"/>
                        <w:bottom w:val="none" w:sz="0" w:space="0" w:color="auto"/>
                        <w:right w:val="none" w:sz="0" w:space="0" w:color="auto"/>
                      </w:divBdr>
                      <w:divsChild>
                        <w:div w:id="1029718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353060">
                  <w:marLeft w:val="0"/>
                  <w:marRight w:val="0"/>
                  <w:marTop w:val="240"/>
                  <w:marBottom w:val="0"/>
                  <w:divBdr>
                    <w:top w:val="none" w:sz="0" w:space="0" w:color="auto"/>
                    <w:left w:val="none" w:sz="0" w:space="0" w:color="auto"/>
                    <w:bottom w:val="none" w:sz="0" w:space="0" w:color="auto"/>
                    <w:right w:val="none" w:sz="0" w:space="0" w:color="auto"/>
                  </w:divBdr>
                  <w:divsChild>
                    <w:div w:id="1247038012">
                      <w:marLeft w:val="0"/>
                      <w:marRight w:val="0"/>
                      <w:marTop w:val="0"/>
                      <w:marBottom w:val="0"/>
                      <w:divBdr>
                        <w:top w:val="none" w:sz="0" w:space="0" w:color="auto"/>
                        <w:left w:val="none" w:sz="0" w:space="0" w:color="auto"/>
                        <w:bottom w:val="none" w:sz="0" w:space="0" w:color="auto"/>
                        <w:right w:val="none" w:sz="0" w:space="0" w:color="auto"/>
                      </w:divBdr>
                      <w:divsChild>
                        <w:div w:id="1155073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001793">
                  <w:marLeft w:val="0"/>
                  <w:marRight w:val="0"/>
                  <w:marTop w:val="240"/>
                  <w:marBottom w:val="0"/>
                  <w:divBdr>
                    <w:top w:val="none" w:sz="0" w:space="0" w:color="auto"/>
                    <w:left w:val="none" w:sz="0" w:space="0" w:color="auto"/>
                    <w:bottom w:val="none" w:sz="0" w:space="0" w:color="auto"/>
                    <w:right w:val="none" w:sz="0" w:space="0" w:color="auto"/>
                  </w:divBdr>
                  <w:divsChild>
                    <w:div w:id="102581548">
                      <w:marLeft w:val="0"/>
                      <w:marRight w:val="0"/>
                      <w:marTop w:val="0"/>
                      <w:marBottom w:val="0"/>
                      <w:divBdr>
                        <w:top w:val="none" w:sz="0" w:space="0" w:color="auto"/>
                        <w:left w:val="none" w:sz="0" w:space="0" w:color="auto"/>
                        <w:bottom w:val="none" w:sz="0" w:space="0" w:color="auto"/>
                        <w:right w:val="none" w:sz="0" w:space="0" w:color="auto"/>
                      </w:divBdr>
                      <w:divsChild>
                        <w:div w:id="612399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172001">
                  <w:marLeft w:val="0"/>
                  <w:marRight w:val="0"/>
                  <w:marTop w:val="240"/>
                  <w:marBottom w:val="0"/>
                  <w:divBdr>
                    <w:top w:val="none" w:sz="0" w:space="0" w:color="auto"/>
                    <w:left w:val="none" w:sz="0" w:space="0" w:color="auto"/>
                    <w:bottom w:val="none" w:sz="0" w:space="0" w:color="auto"/>
                    <w:right w:val="none" w:sz="0" w:space="0" w:color="auto"/>
                  </w:divBdr>
                  <w:divsChild>
                    <w:div w:id="240916599">
                      <w:marLeft w:val="0"/>
                      <w:marRight w:val="0"/>
                      <w:marTop w:val="0"/>
                      <w:marBottom w:val="0"/>
                      <w:divBdr>
                        <w:top w:val="none" w:sz="0" w:space="0" w:color="auto"/>
                        <w:left w:val="none" w:sz="0" w:space="0" w:color="auto"/>
                        <w:bottom w:val="none" w:sz="0" w:space="0" w:color="auto"/>
                        <w:right w:val="none" w:sz="0" w:space="0" w:color="auto"/>
                      </w:divBdr>
                      <w:divsChild>
                        <w:div w:id="1185365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798981">
                  <w:marLeft w:val="0"/>
                  <w:marRight w:val="0"/>
                  <w:marTop w:val="240"/>
                  <w:marBottom w:val="0"/>
                  <w:divBdr>
                    <w:top w:val="none" w:sz="0" w:space="0" w:color="auto"/>
                    <w:left w:val="none" w:sz="0" w:space="0" w:color="auto"/>
                    <w:bottom w:val="none" w:sz="0" w:space="0" w:color="auto"/>
                    <w:right w:val="none" w:sz="0" w:space="0" w:color="auto"/>
                  </w:divBdr>
                  <w:divsChild>
                    <w:div w:id="39282084">
                      <w:marLeft w:val="0"/>
                      <w:marRight w:val="0"/>
                      <w:marTop w:val="0"/>
                      <w:marBottom w:val="0"/>
                      <w:divBdr>
                        <w:top w:val="none" w:sz="0" w:space="0" w:color="auto"/>
                        <w:left w:val="none" w:sz="0" w:space="0" w:color="auto"/>
                        <w:bottom w:val="none" w:sz="0" w:space="0" w:color="auto"/>
                        <w:right w:val="none" w:sz="0" w:space="0" w:color="auto"/>
                      </w:divBdr>
                      <w:divsChild>
                        <w:div w:id="1544904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515481">
                  <w:marLeft w:val="0"/>
                  <w:marRight w:val="0"/>
                  <w:marTop w:val="240"/>
                  <w:marBottom w:val="0"/>
                  <w:divBdr>
                    <w:top w:val="none" w:sz="0" w:space="0" w:color="auto"/>
                    <w:left w:val="none" w:sz="0" w:space="0" w:color="auto"/>
                    <w:bottom w:val="none" w:sz="0" w:space="0" w:color="auto"/>
                    <w:right w:val="none" w:sz="0" w:space="0" w:color="auto"/>
                  </w:divBdr>
                  <w:divsChild>
                    <w:div w:id="1690986448">
                      <w:marLeft w:val="0"/>
                      <w:marRight w:val="0"/>
                      <w:marTop w:val="0"/>
                      <w:marBottom w:val="0"/>
                      <w:divBdr>
                        <w:top w:val="none" w:sz="0" w:space="0" w:color="auto"/>
                        <w:left w:val="none" w:sz="0" w:space="0" w:color="auto"/>
                        <w:bottom w:val="none" w:sz="0" w:space="0" w:color="auto"/>
                        <w:right w:val="none" w:sz="0" w:space="0" w:color="auto"/>
                      </w:divBdr>
                      <w:divsChild>
                        <w:div w:id="79772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58983">
                  <w:marLeft w:val="0"/>
                  <w:marRight w:val="0"/>
                  <w:marTop w:val="240"/>
                  <w:marBottom w:val="0"/>
                  <w:divBdr>
                    <w:top w:val="none" w:sz="0" w:space="0" w:color="auto"/>
                    <w:left w:val="none" w:sz="0" w:space="0" w:color="auto"/>
                    <w:bottom w:val="none" w:sz="0" w:space="0" w:color="auto"/>
                    <w:right w:val="none" w:sz="0" w:space="0" w:color="auto"/>
                  </w:divBdr>
                  <w:divsChild>
                    <w:div w:id="1583954608">
                      <w:marLeft w:val="0"/>
                      <w:marRight w:val="0"/>
                      <w:marTop w:val="0"/>
                      <w:marBottom w:val="0"/>
                      <w:divBdr>
                        <w:top w:val="none" w:sz="0" w:space="0" w:color="auto"/>
                        <w:left w:val="none" w:sz="0" w:space="0" w:color="auto"/>
                        <w:bottom w:val="none" w:sz="0" w:space="0" w:color="auto"/>
                        <w:right w:val="none" w:sz="0" w:space="0" w:color="auto"/>
                      </w:divBdr>
                      <w:divsChild>
                        <w:div w:id="1548640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648782">
                  <w:marLeft w:val="0"/>
                  <w:marRight w:val="0"/>
                  <w:marTop w:val="240"/>
                  <w:marBottom w:val="0"/>
                  <w:divBdr>
                    <w:top w:val="none" w:sz="0" w:space="0" w:color="auto"/>
                    <w:left w:val="none" w:sz="0" w:space="0" w:color="auto"/>
                    <w:bottom w:val="none" w:sz="0" w:space="0" w:color="auto"/>
                    <w:right w:val="none" w:sz="0" w:space="0" w:color="auto"/>
                  </w:divBdr>
                  <w:divsChild>
                    <w:div w:id="1046107260">
                      <w:marLeft w:val="0"/>
                      <w:marRight w:val="0"/>
                      <w:marTop w:val="0"/>
                      <w:marBottom w:val="0"/>
                      <w:divBdr>
                        <w:top w:val="none" w:sz="0" w:space="0" w:color="auto"/>
                        <w:left w:val="none" w:sz="0" w:space="0" w:color="auto"/>
                        <w:bottom w:val="none" w:sz="0" w:space="0" w:color="auto"/>
                        <w:right w:val="none" w:sz="0" w:space="0" w:color="auto"/>
                      </w:divBdr>
                      <w:divsChild>
                        <w:div w:id="31472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176377">
                  <w:marLeft w:val="0"/>
                  <w:marRight w:val="0"/>
                  <w:marTop w:val="240"/>
                  <w:marBottom w:val="0"/>
                  <w:divBdr>
                    <w:top w:val="none" w:sz="0" w:space="0" w:color="auto"/>
                    <w:left w:val="none" w:sz="0" w:space="0" w:color="auto"/>
                    <w:bottom w:val="none" w:sz="0" w:space="0" w:color="auto"/>
                    <w:right w:val="none" w:sz="0" w:space="0" w:color="auto"/>
                  </w:divBdr>
                  <w:divsChild>
                    <w:div w:id="301159433">
                      <w:marLeft w:val="0"/>
                      <w:marRight w:val="0"/>
                      <w:marTop w:val="0"/>
                      <w:marBottom w:val="0"/>
                      <w:divBdr>
                        <w:top w:val="none" w:sz="0" w:space="0" w:color="auto"/>
                        <w:left w:val="none" w:sz="0" w:space="0" w:color="auto"/>
                        <w:bottom w:val="none" w:sz="0" w:space="0" w:color="auto"/>
                        <w:right w:val="none" w:sz="0" w:space="0" w:color="auto"/>
                      </w:divBdr>
                      <w:divsChild>
                        <w:div w:id="119376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499339">
                  <w:marLeft w:val="0"/>
                  <w:marRight w:val="0"/>
                  <w:marTop w:val="240"/>
                  <w:marBottom w:val="0"/>
                  <w:divBdr>
                    <w:top w:val="none" w:sz="0" w:space="0" w:color="auto"/>
                    <w:left w:val="none" w:sz="0" w:space="0" w:color="auto"/>
                    <w:bottom w:val="none" w:sz="0" w:space="0" w:color="auto"/>
                    <w:right w:val="none" w:sz="0" w:space="0" w:color="auto"/>
                  </w:divBdr>
                  <w:divsChild>
                    <w:div w:id="1059133572">
                      <w:marLeft w:val="0"/>
                      <w:marRight w:val="0"/>
                      <w:marTop w:val="0"/>
                      <w:marBottom w:val="0"/>
                      <w:divBdr>
                        <w:top w:val="none" w:sz="0" w:space="0" w:color="auto"/>
                        <w:left w:val="none" w:sz="0" w:space="0" w:color="auto"/>
                        <w:bottom w:val="none" w:sz="0" w:space="0" w:color="auto"/>
                        <w:right w:val="none" w:sz="0" w:space="0" w:color="auto"/>
                      </w:divBdr>
                      <w:divsChild>
                        <w:div w:id="821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241953">
                  <w:marLeft w:val="0"/>
                  <w:marRight w:val="0"/>
                  <w:marTop w:val="240"/>
                  <w:marBottom w:val="0"/>
                  <w:divBdr>
                    <w:top w:val="none" w:sz="0" w:space="0" w:color="auto"/>
                    <w:left w:val="none" w:sz="0" w:space="0" w:color="auto"/>
                    <w:bottom w:val="none" w:sz="0" w:space="0" w:color="auto"/>
                    <w:right w:val="none" w:sz="0" w:space="0" w:color="auto"/>
                  </w:divBdr>
                  <w:divsChild>
                    <w:div w:id="823544611">
                      <w:marLeft w:val="0"/>
                      <w:marRight w:val="0"/>
                      <w:marTop w:val="0"/>
                      <w:marBottom w:val="0"/>
                      <w:divBdr>
                        <w:top w:val="none" w:sz="0" w:space="0" w:color="auto"/>
                        <w:left w:val="none" w:sz="0" w:space="0" w:color="auto"/>
                        <w:bottom w:val="none" w:sz="0" w:space="0" w:color="auto"/>
                        <w:right w:val="none" w:sz="0" w:space="0" w:color="auto"/>
                      </w:divBdr>
                      <w:divsChild>
                        <w:div w:id="1140149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393534">
                  <w:marLeft w:val="0"/>
                  <w:marRight w:val="0"/>
                  <w:marTop w:val="240"/>
                  <w:marBottom w:val="0"/>
                  <w:divBdr>
                    <w:top w:val="none" w:sz="0" w:space="0" w:color="auto"/>
                    <w:left w:val="none" w:sz="0" w:space="0" w:color="auto"/>
                    <w:bottom w:val="none" w:sz="0" w:space="0" w:color="auto"/>
                    <w:right w:val="none" w:sz="0" w:space="0" w:color="auto"/>
                  </w:divBdr>
                  <w:divsChild>
                    <w:div w:id="297539206">
                      <w:marLeft w:val="0"/>
                      <w:marRight w:val="0"/>
                      <w:marTop w:val="0"/>
                      <w:marBottom w:val="0"/>
                      <w:divBdr>
                        <w:top w:val="none" w:sz="0" w:space="0" w:color="auto"/>
                        <w:left w:val="none" w:sz="0" w:space="0" w:color="auto"/>
                        <w:bottom w:val="none" w:sz="0" w:space="0" w:color="auto"/>
                        <w:right w:val="none" w:sz="0" w:space="0" w:color="auto"/>
                      </w:divBdr>
                      <w:divsChild>
                        <w:div w:id="190535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452241">
                  <w:marLeft w:val="0"/>
                  <w:marRight w:val="0"/>
                  <w:marTop w:val="240"/>
                  <w:marBottom w:val="0"/>
                  <w:divBdr>
                    <w:top w:val="none" w:sz="0" w:space="0" w:color="auto"/>
                    <w:left w:val="none" w:sz="0" w:space="0" w:color="auto"/>
                    <w:bottom w:val="none" w:sz="0" w:space="0" w:color="auto"/>
                    <w:right w:val="none" w:sz="0" w:space="0" w:color="auto"/>
                  </w:divBdr>
                  <w:divsChild>
                    <w:div w:id="1588732274">
                      <w:marLeft w:val="0"/>
                      <w:marRight w:val="0"/>
                      <w:marTop w:val="0"/>
                      <w:marBottom w:val="0"/>
                      <w:divBdr>
                        <w:top w:val="none" w:sz="0" w:space="0" w:color="auto"/>
                        <w:left w:val="none" w:sz="0" w:space="0" w:color="auto"/>
                        <w:bottom w:val="none" w:sz="0" w:space="0" w:color="auto"/>
                        <w:right w:val="none" w:sz="0" w:space="0" w:color="auto"/>
                      </w:divBdr>
                      <w:divsChild>
                        <w:div w:id="55127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879011">
                  <w:marLeft w:val="0"/>
                  <w:marRight w:val="0"/>
                  <w:marTop w:val="240"/>
                  <w:marBottom w:val="0"/>
                  <w:divBdr>
                    <w:top w:val="none" w:sz="0" w:space="0" w:color="auto"/>
                    <w:left w:val="none" w:sz="0" w:space="0" w:color="auto"/>
                    <w:bottom w:val="none" w:sz="0" w:space="0" w:color="auto"/>
                    <w:right w:val="none" w:sz="0" w:space="0" w:color="auto"/>
                  </w:divBdr>
                  <w:divsChild>
                    <w:div w:id="1948928204">
                      <w:marLeft w:val="0"/>
                      <w:marRight w:val="0"/>
                      <w:marTop w:val="0"/>
                      <w:marBottom w:val="0"/>
                      <w:divBdr>
                        <w:top w:val="none" w:sz="0" w:space="0" w:color="auto"/>
                        <w:left w:val="none" w:sz="0" w:space="0" w:color="auto"/>
                        <w:bottom w:val="none" w:sz="0" w:space="0" w:color="auto"/>
                        <w:right w:val="none" w:sz="0" w:space="0" w:color="auto"/>
                      </w:divBdr>
                      <w:divsChild>
                        <w:div w:id="629745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125935">
                  <w:marLeft w:val="0"/>
                  <w:marRight w:val="0"/>
                  <w:marTop w:val="240"/>
                  <w:marBottom w:val="0"/>
                  <w:divBdr>
                    <w:top w:val="none" w:sz="0" w:space="0" w:color="auto"/>
                    <w:left w:val="none" w:sz="0" w:space="0" w:color="auto"/>
                    <w:bottom w:val="none" w:sz="0" w:space="0" w:color="auto"/>
                    <w:right w:val="none" w:sz="0" w:space="0" w:color="auto"/>
                  </w:divBdr>
                  <w:divsChild>
                    <w:div w:id="1351251238">
                      <w:marLeft w:val="0"/>
                      <w:marRight w:val="0"/>
                      <w:marTop w:val="0"/>
                      <w:marBottom w:val="0"/>
                      <w:divBdr>
                        <w:top w:val="none" w:sz="0" w:space="0" w:color="auto"/>
                        <w:left w:val="none" w:sz="0" w:space="0" w:color="auto"/>
                        <w:bottom w:val="none" w:sz="0" w:space="0" w:color="auto"/>
                        <w:right w:val="none" w:sz="0" w:space="0" w:color="auto"/>
                      </w:divBdr>
                      <w:divsChild>
                        <w:div w:id="42675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400607">
                  <w:marLeft w:val="0"/>
                  <w:marRight w:val="0"/>
                  <w:marTop w:val="240"/>
                  <w:marBottom w:val="0"/>
                  <w:divBdr>
                    <w:top w:val="none" w:sz="0" w:space="0" w:color="auto"/>
                    <w:left w:val="none" w:sz="0" w:space="0" w:color="auto"/>
                    <w:bottom w:val="none" w:sz="0" w:space="0" w:color="auto"/>
                    <w:right w:val="none" w:sz="0" w:space="0" w:color="auto"/>
                  </w:divBdr>
                  <w:divsChild>
                    <w:div w:id="1339190272">
                      <w:marLeft w:val="0"/>
                      <w:marRight w:val="0"/>
                      <w:marTop w:val="0"/>
                      <w:marBottom w:val="0"/>
                      <w:divBdr>
                        <w:top w:val="none" w:sz="0" w:space="0" w:color="auto"/>
                        <w:left w:val="none" w:sz="0" w:space="0" w:color="auto"/>
                        <w:bottom w:val="none" w:sz="0" w:space="0" w:color="auto"/>
                        <w:right w:val="none" w:sz="0" w:space="0" w:color="auto"/>
                      </w:divBdr>
                      <w:divsChild>
                        <w:div w:id="730344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526075">
                  <w:marLeft w:val="0"/>
                  <w:marRight w:val="0"/>
                  <w:marTop w:val="240"/>
                  <w:marBottom w:val="0"/>
                  <w:divBdr>
                    <w:top w:val="none" w:sz="0" w:space="0" w:color="auto"/>
                    <w:left w:val="none" w:sz="0" w:space="0" w:color="auto"/>
                    <w:bottom w:val="none" w:sz="0" w:space="0" w:color="auto"/>
                    <w:right w:val="none" w:sz="0" w:space="0" w:color="auto"/>
                  </w:divBdr>
                  <w:divsChild>
                    <w:div w:id="603617143">
                      <w:marLeft w:val="0"/>
                      <w:marRight w:val="0"/>
                      <w:marTop w:val="0"/>
                      <w:marBottom w:val="0"/>
                      <w:divBdr>
                        <w:top w:val="none" w:sz="0" w:space="0" w:color="auto"/>
                        <w:left w:val="none" w:sz="0" w:space="0" w:color="auto"/>
                        <w:bottom w:val="none" w:sz="0" w:space="0" w:color="auto"/>
                        <w:right w:val="none" w:sz="0" w:space="0" w:color="auto"/>
                      </w:divBdr>
                      <w:divsChild>
                        <w:div w:id="1789808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117013">
                  <w:marLeft w:val="0"/>
                  <w:marRight w:val="0"/>
                  <w:marTop w:val="240"/>
                  <w:marBottom w:val="0"/>
                  <w:divBdr>
                    <w:top w:val="none" w:sz="0" w:space="0" w:color="auto"/>
                    <w:left w:val="none" w:sz="0" w:space="0" w:color="auto"/>
                    <w:bottom w:val="none" w:sz="0" w:space="0" w:color="auto"/>
                    <w:right w:val="none" w:sz="0" w:space="0" w:color="auto"/>
                  </w:divBdr>
                  <w:divsChild>
                    <w:div w:id="830682550">
                      <w:marLeft w:val="0"/>
                      <w:marRight w:val="0"/>
                      <w:marTop w:val="0"/>
                      <w:marBottom w:val="0"/>
                      <w:divBdr>
                        <w:top w:val="none" w:sz="0" w:space="0" w:color="auto"/>
                        <w:left w:val="none" w:sz="0" w:space="0" w:color="auto"/>
                        <w:bottom w:val="none" w:sz="0" w:space="0" w:color="auto"/>
                        <w:right w:val="none" w:sz="0" w:space="0" w:color="auto"/>
                      </w:divBdr>
                      <w:divsChild>
                        <w:div w:id="1713193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495294">
                  <w:marLeft w:val="0"/>
                  <w:marRight w:val="0"/>
                  <w:marTop w:val="240"/>
                  <w:marBottom w:val="0"/>
                  <w:divBdr>
                    <w:top w:val="none" w:sz="0" w:space="0" w:color="auto"/>
                    <w:left w:val="none" w:sz="0" w:space="0" w:color="auto"/>
                    <w:bottom w:val="none" w:sz="0" w:space="0" w:color="auto"/>
                    <w:right w:val="none" w:sz="0" w:space="0" w:color="auto"/>
                  </w:divBdr>
                  <w:divsChild>
                    <w:div w:id="504785897">
                      <w:marLeft w:val="0"/>
                      <w:marRight w:val="0"/>
                      <w:marTop w:val="0"/>
                      <w:marBottom w:val="0"/>
                      <w:divBdr>
                        <w:top w:val="none" w:sz="0" w:space="0" w:color="auto"/>
                        <w:left w:val="none" w:sz="0" w:space="0" w:color="auto"/>
                        <w:bottom w:val="none" w:sz="0" w:space="0" w:color="auto"/>
                        <w:right w:val="none" w:sz="0" w:space="0" w:color="auto"/>
                      </w:divBdr>
                      <w:divsChild>
                        <w:div w:id="1834373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731601">
                  <w:marLeft w:val="0"/>
                  <w:marRight w:val="0"/>
                  <w:marTop w:val="240"/>
                  <w:marBottom w:val="0"/>
                  <w:divBdr>
                    <w:top w:val="none" w:sz="0" w:space="0" w:color="auto"/>
                    <w:left w:val="none" w:sz="0" w:space="0" w:color="auto"/>
                    <w:bottom w:val="none" w:sz="0" w:space="0" w:color="auto"/>
                    <w:right w:val="none" w:sz="0" w:space="0" w:color="auto"/>
                  </w:divBdr>
                  <w:divsChild>
                    <w:div w:id="1135483693">
                      <w:marLeft w:val="0"/>
                      <w:marRight w:val="0"/>
                      <w:marTop w:val="0"/>
                      <w:marBottom w:val="0"/>
                      <w:divBdr>
                        <w:top w:val="none" w:sz="0" w:space="0" w:color="auto"/>
                        <w:left w:val="none" w:sz="0" w:space="0" w:color="auto"/>
                        <w:bottom w:val="none" w:sz="0" w:space="0" w:color="auto"/>
                        <w:right w:val="none" w:sz="0" w:space="0" w:color="auto"/>
                      </w:divBdr>
                      <w:divsChild>
                        <w:div w:id="1648052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778064">
                  <w:marLeft w:val="0"/>
                  <w:marRight w:val="0"/>
                  <w:marTop w:val="240"/>
                  <w:marBottom w:val="0"/>
                  <w:divBdr>
                    <w:top w:val="none" w:sz="0" w:space="0" w:color="auto"/>
                    <w:left w:val="none" w:sz="0" w:space="0" w:color="auto"/>
                    <w:bottom w:val="none" w:sz="0" w:space="0" w:color="auto"/>
                    <w:right w:val="none" w:sz="0" w:space="0" w:color="auto"/>
                  </w:divBdr>
                  <w:divsChild>
                    <w:div w:id="1646815067">
                      <w:marLeft w:val="0"/>
                      <w:marRight w:val="0"/>
                      <w:marTop w:val="0"/>
                      <w:marBottom w:val="0"/>
                      <w:divBdr>
                        <w:top w:val="none" w:sz="0" w:space="0" w:color="auto"/>
                        <w:left w:val="none" w:sz="0" w:space="0" w:color="auto"/>
                        <w:bottom w:val="none" w:sz="0" w:space="0" w:color="auto"/>
                        <w:right w:val="none" w:sz="0" w:space="0" w:color="auto"/>
                      </w:divBdr>
                      <w:divsChild>
                        <w:div w:id="191000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146834">
                  <w:marLeft w:val="0"/>
                  <w:marRight w:val="0"/>
                  <w:marTop w:val="240"/>
                  <w:marBottom w:val="0"/>
                  <w:divBdr>
                    <w:top w:val="none" w:sz="0" w:space="0" w:color="auto"/>
                    <w:left w:val="none" w:sz="0" w:space="0" w:color="auto"/>
                    <w:bottom w:val="none" w:sz="0" w:space="0" w:color="auto"/>
                    <w:right w:val="none" w:sz="0" w:space="0" w:color="auto"/>
                  </w:divBdr>
                  <w:divsChild>
                    <w:div w:id="320156528">
                      <w:marLeft w:val="0"/>
                      <w:marRight w:val="0"/>
                      <w:marTop w:val="0"/>
                      <w:marBottom w:val="0"/>
                      <w:divBdr>
                        <w:top w:val="none" w:sz="0" w:space="0" w:color="auto"/>
                        <w:left w:val="none" w:sz="0" w:space="0" w:color="auto"/>
                        <w:bottom w:val="none" w:sz="0" w:space="0" w:color="auto"/>
                        <w:right w:val="none" w:sz="0" w:space="0" w:color="auto"/>
                      </w:divBdr>
                      <w:divsChild>
                        <w:div w:id="271713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115399">
                  <w:marLeft w:val="0"/>
                  <w:marRight w:val="0"/>
                  <w:marTop w:val="240"/>
                  <w:marBottom w:val="0"/>
                  <w:divBdr>
                    <w:top w:val="none" w:sz="0" w:space="0" w:color="auto"/>
                    <w:left w:val="none" w:sz="0" w:space="0" w:color="auto"/>
                    <w:bottom w:val="none" w:sz="0" w:space="0" w:color="auto"/>
                    <w:right w:val="none" w:sz="0" w:space="0" w:color="auto"/>
                  </w:divBdr>
                  <w:divsChild>
                    <w:div w:id="57747094">
                      <w:marLeft w:val="0"/>
                      <w:marRight w:val="0"/>
                      <w:marTop w:val="0"/>
                      <w:marBottom w:val="0"/>
                      <w:divBdr>
                        <w:top w:val="none" w:sz="0" w:space="0" w:color="auto"/>
                        <w:left w:val="none" w:sz="0" w:space="0" w:color="auto"/>
                        <w:bottom w:val="none" w:sz="0" w:space="0" w:color="auto"/>
                        <w:right w:val="none" w:sz="0" w:space="0" w:color="auto"/>
                      </w:divBdr>
                      <w:divsChild>
                        <w:div w:id="661550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299747">
                  <w:marLeft w:val="0"/>
                  <w:marRight w:val="0"/>
                  <w:marTop w:val="240"/>
                  <w:marBottom w:val="0"/>
                  <w:divBdr>
                    <w:top w:val="none" w:sz="0" w:space="0" w:color="auto"/>
                    <w:left w:val="none" w:sz="0" w:space="0" w:color="auto"/>
                    <w:bottom w:val="none" w:sz="0" w:space="0" w:color="auto"/>
                    <w:right w:val="none" w:sz="0" w:space="0" w:color="auto"/>
                  </w:divBdr>
                  <w:divsChild>
                    <w:div w:id="111634358">
                      <w:marLeft w:val="0"/>
                      <w:marRight w:val="0"/>
                      <w:marTop w:val="0"/>
                      <w:marBottom w:val="0"/>
                      <w:divBdr>
                        <w:top w:val="none" w:sz="0" w:space="0" w:color="auto"/>
                        <w:left w:val="none" w:sz="0" w:space="0" w:color="auto"/>
                        <w:bottom w:val="none" w:sz="0" w:space="0" w:color="auto"/>
                        <w:right w:val="none" w:sz="0" w:space="0" w:color="auto"/>
                      </w:divBdr>
                      <w:divsChild>
                        <w:div w:id="1057434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944447">
                  <w:marLeft w:val="0"/>
                  <w:marRight w:val="0"/>
                  <w:marTop w:val="240"/>
                  <w:marBottom w:val="0"/>
                  <w:divBdr>
                    <w:top w:val="none" w:sz="0" w:space="0" w:color="auto"/>
                    <w:left w:val="none" w:sz="0" w:space="0" w:color="auto"/>
                    <w:bottom w:val="none" w:sz="0" w:space="0" w:color="auto"/>
                    <w:right w:val="none" w:sz="0" w:space="0" w:color="auto"/>
                  </w:divBdr>
                  <w:divsChild>
                    <w:div w:id="580680765">
                      <w:marLeft w:val="0"/>
                      <w:marRight w:val="0"/>
                      <w:marTop w:val="0"/>
                      <w:marBottom w:val="0"/>
                      <w:divBdr>
                        <w:top w:val="none" w:sz="0" w:space="0" w:color="auto"/>
                        <w:left w:val="none" w:sz="0" w:space="0" w:color="auto"/>
                        <w:bottom w:val="none" w:sz="0" w:space="0" w:color="auto"/>
                        <w:right w:val="none" w:sz="0" w:space="0" w:color="auto"/>
                      </w:divBdr>
                      <w:divsChild>
                        <w:div w:id="1498770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102980">
                  <w:marLeft w:val="0"/>
                  <w:marRight w:val="0"/>
                  <w:marTop w:val="240"/>
                  <w:marBottom w:val="0"/>
                  <w:divBdr>
                    <w:top w:val="none" w:sz="0" w:space="0" w:color="auto"/>
                    <w:left w:val="none" w:sz="0" w:space="0" w:color="auto"/>
                    <w:bottom w:val="none" w:sz="0" w:space="0" w:color="auto"/>
                    <w:right w:val="none" w:sz="0" w:space="0" w:color="auto"/>
                  </w:divBdr>
                  <w:divsChild>
                    <w:div w:id="179047703">
                      <w:marLeft w:val="0"/>
                      <w:marRight w:val="0"/>
                      <w:marTop w:val="0"/>
                      <w:marBottom w:val="0"/>
                      <w:divBdr>
                        <w:top w:val="none" w:sz="0" w:space="0" w:color="auto"/>
                        <w:left w:val="none" w:sz="0" w:space="0" w:color="auto"/>
                        <w:bottom w:val="none" w:sz="0" w:space="0" w:color="auto"/>
                        <w:right w:val="none" w:sz="0" w:space="0" w:color="auto"/>
                      </w:divBdr>
                      <w:divsChild>
                        <w:div w:id="118373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940466">
                  <w:marLeft w:val="0"/>
                  <w:marRight w:val="0"/>
                  <w:marTop w:val="240"/>
                  <w:marBottom w:val="0"/>
                  <w:divBdr>
                    <w:top w:val="none" w:sz="0" w:space="0" w:color="auto"/>
                    <w:left w:val="none" w:sz="0" w:space="0" w:color="auto"/>
                    <w:bottom w:val="none" w:sz="0" w:space="0" w:color="auto"/>
                    <w:right w:val="none" w:sz="0" w:space="0" w:color="auto"/>
                  </w:divBdr>
                  <w:divsChild>
                    <w:div w:id="895045932">
                      <w:marLeft w:val="0"/>
                      <w:marRight w:val="0"/>
                      <w:marTop w:val="0"/>
                      <w:marBottom w:val="0"/>
                      <w:divBdr>
                        <w:top w:val="none" w:sz="0" w:space="0" w:color="auto"/>
                        <w:left w:val="none" w:sz="0" w:space="0" w:color="auto"/>
                        <w:bottom w:val="none" w:sz="0" w:space="0" w:color="auto"/>
                        <w:right w:val="none" w:sz="0" w:space="0" w:color="auto"/>
                      </w:divBdr>
                      <w:divsChild>
                        <w:div w:id="876814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037252">
                  <w:marLeft w:val="0"/>
                  <w:marRight w:val="0"/>
                  <w:marTop w:val="240"/>
                  <w:marBottom w:val="0"/>
                  <w:divBdr>
                    <w:top w:val="none" w:sz="0" w:space="0" w:color="auto"/>
                    <w:left w:val="none" w:sz="0" w:space="0" w:color="auto"/>
                    <w:bottom w:val="none" w:sz="0" w:space="0" w:color="auto"/>
                    <w:right w:val="none" w:sz="0" w:space="0" w:color="auto"/>
                  </w:divBdr>
                  <w:divsChild>
                    <w:div w:id="328600094">
                      <w:marLeft w:val="0"/>
                      <w:marRight w:val="0"/>
                      <w:marTop w:val="0"/>
                      <w:marBottom w:val="0"/>
                      <w:divBdr>
                        <w:top w:val="none" w:sz="0" w:space="0" w:color="auto"/>
                        <w:left w:val="none" w:sz="0" w:space="0" w:color="auto"/>
                        <w:bottom w:val="none" w:sz="0" w:space="0" w:color="auto"/>
                        <w:right w:val="none" w:sz="0" w:space="0" w:color="auto"/>
                      </w:divBdr>
                      <w:divsChild>
                        <w:div w:id="1838613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608657">
                  <w:marLeft w:val="0"/>
                  <w:marRight w:val="0"/>
                  <w:marTop w:val="240"/>
                  <w:marBottom w:val="0"/>
                  <w:divBdr>
                    <w:top w:val="none" w:sz="0" w:space="0" w:color="auto"/>
                    <w:left w:val="none" w:sz="0" w:space="0" w:color="auto"/>
                    <w:bottom w:val="none" w:sz="0" w:space="0" w:color="auto"/>
                    <w:right w:val="none" w:sz="0" w:space="0" w:color="auto"/>
                  </w:divBdr>
                  <w:divsChild>
                    <w:div w:id="44136142">
                      <w:marLeft w:val="0"/>
                      <w:marRight w:val="0"/>
                      <w:marTop w:val="0"/>
                      <w:marBottom w:val="0"/>
                      <w:divBdr>
                        <w:top w:val="none" w:sz="0" w:space="0" w:color="auto"/>
                        <w:left w:val="none" w:sz="0" w:space="0" w:color="auto"/>
                        <w:bottom w:val="none" w:sz="0" w:space="0" w:color="auto"/>
                        <w:right w:val="none" w:sz="0" w:space="0" w:color="auto"/>
                      </w:divBdr>
                      <w:divsChild>
                        <w:div w:id="82886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089604">
                  <w:marLeft w:val="0"/>
                  <w:marRight w:val="0"/>
                  <w:marTop w:val="240"/>
                  <w:marBottom w:val="0"/>
                  <w:divBdr>
                    <w:top w:val="none" w:sz="0" w:space="0" w:color="auto"/>
                    <w:left w:val="none" w:sz="0" w:space="0" w:color="auto"/>
                    <w:bottom w:val="none" w:sz="0" w:space="0" w:color="auto"/>
                    <w:right w:val="none" w:sz="0" w:space="0" w:color="auto"/>
                  </w:divBdr>
                  <w:divsChild>
                    <w:div w:id="931352251">
                      <w:marLeft w:val="0"/>
                      <w:marRight w:val="0"/>
                      <w:marTop w:val="0"/>
                      <w:marBottom w:val="0"/>
                      <w:divBdr>
                        <w:top w:val="none" w:sz="0" w:space="0" w:color="auto"/>
                        <w:left w:val="none" w:sz="0" w:space="0" w:color="auto"/>
                        <w:bottom w:val="none" w:sz="0" w:space="0" w:color="auto"/>
                        <w:right w:val="none" w:sz="0" w:space="0" w:color="auto"/>
                      </w:divBdr>
                      <w:divsChild>
                        <w:div w:id="583884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764078">
                  <w:marLeft w:val="0"/>
                  <w:marRight w:val="0"/>
                  <w:marTop w:val="240"/>
                  <w:marBottom w:val="0"/>
                  <w:divBdr>
                    <w:top w:val="none" w:sz="0" w:space="0" w:color="auto"/>
                    <w:left w:val="none" w:sz="0" w:space="0" w:color="auto"/>
                    <w:bottom w:val="none" w:sz="0" w:space="0" w:color="auto"/>
                    <w:right w:val="none" w:sz="0" w:space="0" w:color="auto"/>
                  </w:divBdr>
                  <w:divsChild>
                    <w:div w:id="242766659">
                      <w:marLeft w:val="0"/>
                      <w:marRight w:val="0"/>
                      <w:marTop w:val="0"/>
                      <w:marBottom w:val="0"/>
                      <w:divBdr>
                        <w:top w:val="none" w:sz="0" w:space="0" w:color="auto"/>
                        <w:left w:val="none" w:sz="0" w:space="0" w:color="auto"/>
                        <w:bottom w:val="none" w:sz="0" w:space="0" w:color="auto"/>
                        <w:right w:val="none" w:sz="0" w:space="0" w:color="auto"/>
                      </w:divBdr>
                      <w:divsChild>
                        <w:div w:id="786195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916787">
                  <w:marLeft w:val="0"/>
                  <w:marRight w:val="0"/>
                  <w:marTop w:val="240"/>
                  <w:marBottom w:val="0"/>
                  <w:divBdr>
                    <w:top w:val="none" w:sz="0" w:space="0" w:color="auto"/>
                    <w:left w:val="none" w:sz="0" w:space="0" w:color="auto"/>
                    <w:bottom w:val="none" w:sz="0" w:space="0" w:color="auto"/>
                    <w:right w:val="none" w:sz="0" w:space="0" w:color="auto"/>
                  </w:divBdr>
                  <w:divsChild>
                    <w:div w:id="839277174">
                      <w:marLeft w:val="0"/>
                      <w:marRight w:val="0"/>
                      <w:marTop w:val="0"/>
                      <w:marBottom w:val="0"/>
                      <w:divBdr>
                        <w:top w:val="none" w:sz="0" w:space="0" w:color="auto"/>
                        <w:left w:val="none" w:sz="0" w:space="0" w:color="auto"/>
                        <w:bottom w:val="none" w:sz="0" w:space="0" w:color="auto"/>
                        <w:right w:val="none" w:sz="0" w:space="0" w:color="auto"/>
                      </w:divBdr>
                      <w:divsChild>
                        <w:div w:id="2030251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970666">
                  <w:marLeft w:val="0"/>
                  <w:marRight w:val="0"/>
                  <w:marTop w:val="240"/>
                  <w:marBottom w:val="0"/>
                  <w:divBdr>
                    <w:top w:val="none" w:sz="0" w:space="0" w:color="auto"/>
                    <w:left w:val="none" w:sz="0" w:space="0" w:color="auto"/>
                    <w:bottom w:val="none" w:sz="0" w:space="0" w:color="auto"/>
                    <w:right w:val="none" w:sz="0" w:space="0" w:color="auto"/>
                  </w:divBdr>
                  <w:divsChild>
                    <w:div w:id="1302733752">
                      <w:marLeft w:val="0"/>
                      <w:marRight w:val="0"/>
                      <w:marTop w:val="0"/>
                      <w:marBottom w:val="0"/>
                      <w:divBdr>
                        <w:top w:val="none" w:sz="0" w:space="0" w:color="auto"/>
                        <w:left w:val="none" w:sz="0" w:space="0" w:color="auto"/>
                        <w:bottom w:val="none" w:sz="0" w:space="0" w:color="auto"/>
                        <w:right w:val="none" w:sz="0" w:space="0" w:color="auto"/>
                      </w:divBdr>
                      <w:divsChild>
                        <w:div w:id="141408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788239">
                  <w:marLeft w:val="0"/>
                  <w:marRight w:val="0"/>
                  <w:marTop w:val="240"/>
                  <w:marBottom w:val="0"/>
                  <w:divBdr>
                    <w:top w:val="none" w:sz="0" w:space="0" w:color="auto"/>
                    <w:left w:val="none" w:sz="0" w:space="0" w:color="auto"/>
                    <w:bottom w:val="none" w:sz="0" w:space="0" w:color="auto"/>
                    <w:right w:val="none" w:sz="0" w:space="0" w:color="auto"/>
                  </w:divBdr>
                  <w:divsChild>
                    <w:div w:id="1942106603">
                      <w:marLeft w:val="0"/>
                      <w:marRight w:val="0"/>
                      <w:marTop w:val="0"/>
                      <w:marBottom w:val="0"/>
                      <w:divBdr>
                        <w:top w:val="none" w:sz="0" w:space="0" w:color="auto"/>
                        <w:left w:val="none" w:sz="0" w:space="0" w:color="auto"/>
                        <w:bottom w:val="none" w:sz="0" w:space="0" w:color="auto"/>
                        <w:right w:val="none" w:sz="0" w:space="0" w:color="auto"/>
                      </w:divBdr>
                      <w:divsChild>
                        <w:div w:id="149071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772157">
                  <w:marLeft w:val="0"/>
                  <w:marRight w:val="0"/>
                  <w:marTop w:val="240"/>
                  <w:marBottom w:val="0"/>
                  <w:divBdr>
                    <w:top w:val="none" w:sz="0" w:space="0" w:color="auto"/>
                    <w:left w:val="none" w:sz="0" w:space="0" w:color="auto"/>
                    <w:bottom w:val="none" w:sz="0" w:space="0" w:color="auto"/>
                    <w:right w:val="none" w:sz="0" w:space="0" w:color="auto"/>
                  </w:divBdr>
                  <w:divsChild>
                    <w:div w:id="435175898">
                      <w:marLeft w:val="0"/>
                      <w:marRight w:val="0"/>
                      <w:marTop w:val="0"/>
                      <w:marBottom w:val="0"/>
                      <w:divBdr>
                        <w:top w:val="none" w:sz="0" w:space="0" w:color="auto"/>
                        <w:left w:val="none" w:sz="0" w:space="0" w:color="auto"/>
                        <w:bottom w:val="none" w:sz="0" w:space="0" w:color="auto"/>
                        <w:right w:val="none" w:sz="0" w:space="0" w:color="auto"/>
                      </w:divBdr>
                      <w:divsChild>
                        <w:div w:id="736170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157975">
                  <w:marLeft w:val="0"/>
                  <w:marRight w:val="0"/>
                  <w:marTop w:val="240"/>
                  <w:marBottom w:val="0"/>
                  <w:divBdr>
                    <w:top w:val="none" w:sz="0" w:space="0" w:color="auto"/>
                    <w:left w:val="none" w:sz="0" w:space="0" w:color="auto"/>
                    <w:bottom w:val="none" w:sz="0" w:space="0" w:color="auto"/>
                    <w:right w:val="none" w:sz="0" w:space="0" w:color="auto"/>
                  </w:divBdr>
                  <w:divsChild>
                    <w:div w:id="1990934791">
                      <w:marLeft w:val="0"/>
                      <w:marRight w:val="0"/>
                      <w:marTop w:val="0"/>
                      <w:marBottom w:val="0"/>
                      <w:divBdr>
                        <w:top w:val="none" w:sz="0" w:space="0" w:color="auto"/>
                        <w:left w:val="none" w:sz="0" w:space="0" w:color="auto"/>
                        <w:bottom w:val="none" w:sz="0" w:space="0" w:color="auto"/>
                        <w:right w:val="none" w:sz="0" w:space="0" w:color="auto"/>
                      </w:divBdr>
                      <w:divsChild>
                        <w:div w:id="327053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162051">
                  <w:marLeft w:val="0"/>
                  <w:marRight w:val="0"/>
                  <w:marTop w:val="240"/>
                  <w:marBottom w:val="0"/>
                  <w:divBdr>
                    <w:top w:val="none" w:sz="0" w:space="0" w:color="auto"/>
                    <w:left w:val="none" w:sz="0" w:space="0" w:color="auto"/>
                    <w:bottom w:val="none" w:sz="0" w:space="0" w:color="auto"/>
                    <w:right w:val="none" w:sz="0" w:space="0" w:color="auto"/>
                  </w:divBdr>
                  <w:divsChild>
                    <w:div w:id="1412122086">
                      <w:marLeft w:val="0"/>
                      <w:marRight w:val="0"/>
                      <w:marTop w:val="0"/>
                      <w:marBottom w:val="0"/>
                      <w:divBdr>
                        <w:top w:val="none" w:sz="0" w:space="0" w:color="auto"/>
                        <w:left w:val="none" w:sz="0" w:space="0" w:color="auto"/>
                        <w:bottom w:val="none" w:sz="0" w:space="0" w:color="auto"/>
                        <w:right w:val="none" w:sz="0" w:space="0" w:color="auto"/>
                      </w:divBdr>
                      <w:divsChild>
                        <w:div w:id="94188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248350">
                  <w:marLeft w:val="0"/>
                  <w:marRight w:val="0"/>
                  <w:marTop w:val="240"/>
                  <w:marBottom w:val="0"/>
                  <w:divBdr>
                    <w:top w:val="none" w:sz="0" w:space="0" w:color="auto"/>
                    <w:left w:val="none" w:sz="0" w:space="0" w:color="auto"/>
                    <w:bottom w:val="none" w:sz="0" w:space="0" w:color="auto"/>
                    <w:right w:val="none" w:sz="0" w:space="0" w:color="auto"/>
                  </w:divBdr>
                  <w:divsChild>
                    <w:div w:id="1715422320">
                      <w:marLeft w:val="0"/>
                      <w:marRight w:val="0"/>
                      <w:marTop w:val="0"/>
                      <w:marBottom w:val="0"/>
                      <w:divBdr>
                        <w:top w:val="none" w:sz="0" w:space="0" w:color="auto"/>
                        <w:left w:val="none" w:sz="0" w:space="0" w:color="auto"/>
                        <w:bottom w:val="none" w:sz="0" w:space="0" w:color="auto"/>
                        <w:right w:val="none" w:sz="0" w:space="0" w:color="auto"/>
                      </w:divBdr>
                      <w:divsChild>
                        <w:div w:id="292640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164523">
                  <w:marLeft w:val="0"/>
                  <w:marRight w:val="0"/>
                  <w:marTop w:val="240"/>
                  <w:marBottom w:val="0"/>
                  <w:divBdr>
                    <w:top w:val="none" w:sz="0" w:space="0" w:color="auto"/>
                    <w:left w:val="none" w:sz="0" w:space="0" w:color="auto"/>
                    <w:bottom w:val="none" w:sz="0" w:space="0" w:color="auto"/>
                    <w:right w:val="none" w:sz="0" w:space="0" w:color="auto"/>
                  </w:divBdr>
                  <w:divsChild>
                    <w:div w:id="629171081">
                      <w:marLeft w:val="0"/>
                      <w:marRight w:val="0"/>
                      <w:marTop w:val="0"/>
                      <w:marBottom w:val="0"/>
                      <w:divBdr>
                        <w:top w:val="none" w:sz="0" w:space="0" w:color="auto"/>
                        <w:left w:val="none" w:sz="0" w:space="0" w:color="auto"/>
                        <w:bottom w:val="none" w:sz="0" w:space="0" w:color="auto"/>
                        <w:right w:val="none" w:sz="0" w:space="0" w:color="auto"/>
                      </w:divBdr>
                      <w:divsChild>
                        <w:div w:id="2074544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015489">
                  <w:marLeft w:val="0"/>
                  <w:marRight w:val="0"/>
                  <w:marTop w:val="240"/>
                  <w:marBottom w:val="0"/>
                  <w:divBdr>
                    <w:top w:val="none" w:sz="0" w:space="0" w:color="auto"/>
                    <w:left w:val="none" w:sz="0" w:space="0" w:color="auto"/>
                    <w:bottom w:val="none" w:sz="0" w:space="0" w:color="auto"/>
                    <w:right w:val="none" w:sz="0" w:space="0" w:color="auto"/>
                  </w:divBdr>
                  <w:divsChild>
                    <w:div w:id="648480177">
                      <w:marLeft w:val="0"/>
                      <w:marRight w:val="0"/>
                      <w:marTop w:val="0"/>
                      <w:marBottom w:val="0"/>
                      <w:divBdr>
                        <w:top w:val="none" w:sz="0" w:space="0" w:color="auto"/>
                        <w:left w:val="none" w:sz="0" w:space="0" w:color="auto"/>
                        <w:bottom w:val="none" w:sz="0" w:space="0" w:color="auto"/>
                        <w:right w:val="none" w:sz="0" w:space="0" w:color="auto"/>
                      </w:divBdr>
                      <w:divsChild>
                        <w:div w:id="1442993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322245">
                  <w:marLeft w:val="0"/>
                  <w:marRight w:val="0"/>
                  <w:marTop w:val="240"/>
                  <w:marBottom w:val="0"/>
                  <w:divBdr>
                    <w:top w:val="none" w:sz="0" w:space="0" w:color="auto"/>
                    <w:left w:val="none" w:sz="0" w:space="0" w:color="auto"/>
                    <w:bottom w:val="none" w:sz="0" w:space="0" w:color="auto"/>
                    <w:right w:val="none" w:sz="0" w:space="0" w:color="auto"/>
                  </w:divBdr>
                  <w:divsChild>
                    <w:div w:id="1336958336">
                      <w:marLeft w:val="0"/>
                      <w:marRight w:val="0"/>
                      <w:marTop w:val="0"/>
                      <w:marBottom w:val="0"/>
                      <w:divBdr>
                        <w:top w:val="none" w:sz="0" w:space="0" w:color="auto"/>
                        <w:left w:val="none" w:sz="0" w:space="0" w:color="auto"/>
                        <w:bottom w:val="none" w:sz="0" w:space="0" w:color="auto"/>
                        <w:right w:val="none" w:sz="0" w:space="0" w:color="auto"/>
                      </w:divBdr>
                      <w:divsChild>
                        <w:div w:id="494957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933468">
                  <w:marLeft w:val="0"/>
                  <w:marRight w:val="0"/>
                  <w:marTop w:val="240"/>
                  <w:marBottom w:val="0"/>
                  <w:divBdr>
                    <w:top w:val="none" w:sz="0" w:space="0" w:color="auto"/>
                    <w:left w:val="none" w:sz="0" w:space="0" w:color="auto"/>
                    <w:bottom w:val="none" w:sz="0" w:space="0" w:color="auto"/>
                    <w:right w:val="none" w:sz="0" w:space="0" w:color="auto"/>
                  </w:divBdr>
                  <w:divsChild>
                    <w:div w:id="198320099">
                      <w:marLeft w:val="0"/>
                      <w:marRight w:val="0"/>
                      <w:marTop w:val="0"/>
                      <w:marBottom w:val="0"/>
                      <w:divBdr>
                        <w:top w:val="none" w:sz="0" w:space="0" w:color="auto"/>
                        <w:left w:val="none" w:sz="0" w:space="0" w:color="auto"/>
                        <w:bottom w:val="none" w:sz="0" w:space="0" w:color="auto"/>
                        <w:right w:val="none" w:sz="0" w:space="0" w:color="auto"/>
                      </w:divBdr>
                      <w:divsChild>
                        <w:div w:id="253170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818831">
                  <w:marLeft w:val="0"/>
                  <w:marRight w:val="0"/>
                  <w:marTop w:val="240"/>
                  <w:marBottom w:val="0"/>
                  <w:divBdr>
                    <w:top w:val="none" w:sz="0" w:space="0" w:color="auto"/>
                    <w:left w:val="none" w:sz="0" w:space="0" w:color="auto"/>
                    <w:bottom w:val="none" w:sz="0" w:space="0" w:color="auto"/>
                    <w:right w:val="none" w:sz="0" w:space="0" w:color="auto"/>
                  </w:divBdr>
                  <w:divsChild>
                    <w:div w:id="834885097">
                      <w:marLeft w:val="0"/>
                      <w:marRight w:val="0"/>
                      <w:marTop w:val="0"/>
                      <w:marBottom w:val="0"/>
                      <w:divBdr>
                        <w:top w:val="none" w:sz="0" w:space="0" w:color="auto"/>
                        <w:left w:val="none" w:sz="0" w:space="0" w:color="auto"/>
                        <w:bottom w:val="none" w:sz="0" w:space="0" w:color="auto"/>
                        <w:right w:val="none" w:sz="0" w:space="0" w:color="auto"/>
                      </w:divBdr>
                      <w:divsChild>
                        <w:div w:id="1888031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883003">
                  <w:marLeft w:val="0"/>
                  <w:marRight w:val="0"/>
                  <w:marTop w:val="240"/>
                  <w:marBottom w:val="0"/>
                  <w:divBdr>
                    <w:top w:val="none" w:sz="0" w:space="0" w:color="auto"/>
                    <w:left w:val="none" w:sz="0" w:space="0" w:color="auto"/>
                    <w:bottom w:val="none" w:sz="0" w:space="0" w:color="auto"/>
                    <w:right w:val="none" w:sz="0" w:space="0" w:color="auto"/>
                  </w:divBdr>
                  <w:divsChild>
                    <w:div w:id="958267831">
                      <w:marLeft w:val="0"/>
                      <w:marRight w:val="0"/>
                      <w:marTop w:val="0"/>
                      <w:marBottom w:val="0"/>
                      <w:divBdr>
                        <w:top w:val="none" w:sz="0" w:space="0" w:color="auto"/>
                        <w:left w:val="none" w:sz="0" w:space="0" w:color="auto"/>
                        <w:bottom w:val="none" w:sz="0" w:space="0" w:color="auto"/>
                        <w:right w:val="none" w:sz="0" w:space="0" w:color="auto"/>
                      </w:divBdr>
                      <w:divsChild>
                        <w:div w:id="2098166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425326">
                  <w:marLeft w:val="0"/>
                  <w:marRight w:val="0"/>
                  <w:marTop w:val="240"/>
                  <w:marBottom w:val="0"/>
                  <w:divBdr>
                    <w:top w:val="none" w:sz="0" w:space="0" w:color="auto"/>
                    <w:left w:val="none" w:sz="0" w:space="0" w:color="auto"/>
                    <w:bottom w:val="none" w:sz="0" w:space="0" w:color="auto"/>
                    <w:right w:val="none" w:sz="0" w:space="0" w:color="auto"/>
                  </w:divBdr>
                  <w:divsChild>
                    <w:div w:id="126048466">
                      <w:marLeft w:val="0"/>
                      <w:marRight w:val="0"/>
                      <w:marTop w:val="0"/>
                      <w:marBottom w:val="0"/>
                      <w:divBdr>
                        <w:top w:val="none" w:sz="0" w:space="0" w:color="auto"/>
                        <w:left w:val="none" w:sz="0" w:space="0" w:color="auto"/>
                        <w:bottom w:val="none" w:sz="0" w:space="0" w:color="auto"/>
                        <w:right w:val="none" w:sz="0" w:space="0" w:color="auto"/>
                      </w:divBdr>
                      <w:divsChild>
                        <w:div w:id="100336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911805">
                  <w:marLeft w:val="0"/>
                  <w:marRight w:val="0"/>
                  <w:marTop w:val="240"/>
                  <w:marBottom w:val="0"/>
                  <w:divBdr>
                    <w:top w:val="none" w:sz="0" w:space="0" w:color="auto"/>
                    <w:left w:val="none" w:sz="0" w:space="0" w:color="auto"/>
                    <w:bottom w:val="none" w:sz="0" w:space="0" w:color="auto"/>
                    <w:right w:val="none" w:sz="0" w:space="0" w:color="auto"/>
                  </w:divBdr>
                  <w:divsChild>
                    <w:div w:id="412432799">
                      <w:marLeft w:val="0"/>
                      <w:marRight w:val="0"/>
                      <w:marTop w:val="0"/>
                      <w:marBottom w:val="0"/>
                      <w:divBdr>
                        <w:top w:val="none" w:sz="0" w:space="0" w:color="auto"/>
                        <w:left w:val="none" w:sz="0" w:space="0" w:color="auto"/>
                        <w:bottom w:val="none" w:sz="0" w:space="0" w:color="auto"/>
                        <w:right w:val="none" w:sz="0" w:space="0" w:color="auto"/>
                      </w:divBdr>
                      <w:divsChild>
                        <w:div w:id="316568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115837">
                  <w:marLeft w:val="0"/>
                  <w:marRight w:val="0"/>
                  <w:marTop w:val="240"/>
                  <w:marBottom w:val="0"/>
                  <w:divBdr>
                    <w:top w:val="none" w:sz="0" w:space="0" w:color="auto"/>
                    <w:left w:val="none" w:sz="0" w:space="0" w:color="auto"/>
                    <w:bottom w:val="none" w:sz="0" w:space="0" w:color="auto"/>
                    <w:right w:val="none" w:sz="0" w:space="0" w:color="auto"/>
                  </w:divBdr>
                  <w:divsChild>
                    <w:div w:id="51082182">
                      <w:marLeft w:val="0"/>
                      <w:marRight w:val="0"/>
                      <w:marTop w:val="0"/>
                      <w:marBottom w:val="0"/>
                      <w:divBdr>
                        <w:top w:val="none" w:sz="0" w:space="0" w:color="auto"/>
                        <w:left w:val="none" w:sz="0" w:space="0" w:color="auto"/>
                        <w:bottom w:val="none" w:sz="0" w:space="0" w:color="auto"/>
                        <w:right w:val="none" w:sz="0" w:space="0" w:color="auto"/>
                      </w:divBdr>
                      <w:divsChild>
                        <w:div w:id="1412774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974435">
                  <w:marLeft w:val="0"/>
                  <w:marRight w:val="0"/>
                  <w:marTop w:val="240"/>
                  <w:marBottom w:val="0"/>
                  <w:divBdr>
                    <w:top w:val="none" w:sz="0" w:space="0" w:color="auto"/>
                    <w:left w:val="none" w:sz="0" w:space="0" w:color="auto"/>
                    <w:bottom w:val="none" w:sz="0" w:space="0" w:color="auto"/>
                    <w:right w:val="none" w:sz="0" w:space="0" w:color="auto"/>
                  </w:divBdr>
                  <w:divsChild>
                    <w:div w:id="1063524522">
                      <w:marLeft w:val="0"/>
                      <w:marRight w:val="0"/>
                      <w:marTop w:val="0"/>
                      <w:marBottom w:val="0"/>
                      <w:divBdr>
                        <w:top w:val="none" w:sz="0" w:space="0" w:color="auto"/>
                        <w:left w:val="none" w:sz="0" w:space="0" w:color="auto"/>
                        <w:bottom w:val="none" w:sz="0" w:space="0" w:color="auto"/>
                        <w:right w:val="none" w:sz="0" w:space="0" w:color="auto"/>
                      </w:divBdr>
                      <w:divsChild>
                        <w:div w:id="248588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557358">
                  <w:marLeft w:val="0"/>
                  <w:marRight w:val="0"/>
                  <w:marTop w:val="240"/>
                  <w:marBottom w:val="0"/>
                  <w:divBdr>
                    <w:top w:val="none" w:sz="0" w:space="0" w:color="auto"/>
                    <w:left w:val="none" w:sz="0" w:space="0" w:color="auto"/>
                    <w:bottom w:val="none" w:sz="0" w:space="0" w:color="auto"/>
                    <w:right w:val="none" w:sz="0" w:space="0" w:color="auto"/>
                  </w:divBdr>
                  <w:divsChild>
                    <w:div w:id="723912897">
                      <w:marLeft w:val="0"/>
                      <w:marRight w:val="0"/>
                      <w:marTop w:val="0"/>
                      <w:marBottom w:val="0"/>
                      <w:divBdr>
                        <w:top w:val="none" w:sz="0" w:space="0" w:color="auto"/>
                        <w:left w:val="none" w:sz="0" w:space="0" w:color="auto"/>
                        <w:bottom w:val="none" w:sz="0" w:space="0" w:color="auto"/>
                        <w:right w:val="none" w:sz="0" w:space="0" w:color="auto"/>
                      </w:divBdr>
                      <w:divsChild>
                        <w:div w:id="1553270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703393">
                  <w:marLeft w:val="0"/>
                  <w:marRight w:val="0"/>
                  <w:marTop w:val="240"/>
                  <w:marBottom w:val="0"/>
                  <w:divBdr>
                    <w:top w:val="none" w:sz="0" w:space="0" w:color="auto"/>
                    <w:left w:val="none" w:sz="0" w:space="0" w:color="auto"/>
                    <w:bottom w:val="none" w:sz="0" w:space="0" w:color="auto"/>
                    <w:right w:val="none" w:sz="0" w:space="0" w:color="auto"/>
                  </w:divBdr>
                  <w:divsChild>
                    <w:div w:id="1468430033">
                      <w:marLeft w:val="0"/>
                      <w:marRight w:val="0"/>
                      <w:marTop w:val="0"/>
                      <w:marBottom w:val="0"/>
                      <w:divBdr>
                        <w:top w:val="none" w:sz="0" w:space="0" w:color="auto"/>
                        <w:left w:val="none" w:sz="0" w:space="0" w:color="auto"/>
                        <w:bottom w:val="none" w:sz="0" w:space="0" w:color="auto"/>
                        <w:right w:val="none" w:sz="0" w:space="0" w:color="auto"/>
                      </w:divBdr>
                      <w:divsChild>
                        <w:div w:id="140791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300057">
                  <w:marLeft w:val="0"/>
                  <w:marRight w:val="0"/>
                  <w:marTop w:val="240"/>
                  <w:marBottom w:val="0"/>
                  <w:divBdr>
                    <w:top w:val="none" w:sz="0" w:space="0" w:color="auto"/>
                    <w:left w:val="none" w:sz="0" w:space="0" w:color="auto"/>
                    <w:bottom w:val="none" w:sz="0" w:space="0" w:color="auto"/>
                    <w:right w:val="none" w:sz="0" w:space="0" w:color="auto"/>
                  </w:divBdr>
                  <w:divsChild>
                    <w:div w:id="1938636352">
                      <w:marLeft w:val="0"/>
                      <w:marRight w:val="0"/>
                      <w:marTop w:val="0"/>
                      <w:marBottom w:val="0"/>
                      <w:divBdr>
                        <w:top w:val="none" w:sz="0" w:space="0" w:color="auto"/>
                        <w:left w:val="none" w:sz="0" w:space="0" w:color="auto"/>
                        <w:bottom w:val="none" w:sz="0" w:space="0" w:color="auto"/>
                        <w:right w:val="none" w:sz="0" w:space="0" w:color="auto"/>
                      </w:divBdr>
                      <w:divsChild>
                        <w:div w:id="302276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270296">
                  <w:marLeft w:val="0"/>
                  <w:marRight w:val="0"/>
                  <w:marTop w:val="240"/>
                  <w:marBottom w:val="0"/>
                  <w:divBdr>
                    <w:top w:val="none" w:sz="0" w:space="0" w:color="auto"/>
                    <w:left w:val="none" w:sz="0" w:space="0" w:color="auto"/>
                    <w:bottom w:val="none" w:sz="0" w:space="0" w:color="auto"/>
                    <w:right w:val="none" w:sz="0" w:space="0" w:color="auto"/>
                  </w:divBdr>
                  <w:divsChild>
                    <w:div w:id="1542401285">
                      <w:marLeft w:val="0"/>
                      <w:marRight w:val="0"/>
                      <w:marTop w:val="0"/>
                      <w:marBottom w:val="0"/>
                      <w:divBdr>
                        <w:top w:val="none" w:sz="0" w:space="0" w:color="auto"/>
                        <w:left w:val="none" w:sz="0" w:space="0" w:color="auto"/>
                        <w:bottom w:val="none" w:sz="0" w:space="0" w:color="auto"/>
                        <w:right w:val="none" w:sz="0" w:space="0" w:color="auto"/>
                      </w:divBdr>
                      <w:divsChild>
                        <w:div w:id="1386948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168668">
                  <w:marLeft w:val="0"/>
                  <w:marRight w:val="0"/>
                  <w:marTop w:val="240"/>
                  <w:marBottom w:val="0"/>
                  <w:divBdr>
                    <w:top w:val="none" w:sz="0" w:space="0" w:color="auto"/>
                    <w:left w:val="none" w:sz="0" w:space="0" w:color="auto"/>
                    <w:bottom w:val="none" w:sz="0" w:space="0" w:color="auto"/>
                    <w:right w:val="none" w:sz="0" w:space="0" w:color="auto"/>
                  </w:divBdr>
                  <w:divsChild>
                    <w:div w:id="226036360">
                      <w:marLeft w:val="0"/>
                      <w:marRight w:val="0"/>
                      <w:marTop w:val="0"/>
                      <w:marBottom w:val="0"/>
                      <w:divBdr>
                        <w:top w:val="none" w:sz="0" w:space="0" w:color="auto"/>
                        <w:left w:val="none" w:sz="0" w:space="0" w:color="auto"/>
                        <w:bottom w:val="none" w:sz="0" w:space="0" w:color="auto"/>
                        <w:right w:val="none" w:sz="0" w:space="0" w:color="auto"/>
                      </w:divBdr>
                      <w:divsChild>
                        <w:div w:id="55570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286529">
                  <w:marLeft w:val="0"/>
                  <w:marRight w:val="0"/>
                  <w:marTop w:val="240"/>
                  <w:marBottom w:val="0"/>
                  <w:divBdr>
                    <w:top w:val="none" w:sz="0" w:space="0" w:color="auto"/>
                    <w:left w:val="none" w:sz="0" w:space="0" w:color="auto"/>
                    <w:bottom w:val="none" w:sz="0" w:space="0" w:color="auto"/>
                    <w:right w:val="none" w:sz="0" w:space="0" w:color="auto"/>
                  </w:divBdr>
                  <w:divsChild>
                    <w:div w:id="310990410">
                      <w:marLeft w:val="0"/>
                      <w:marRight w:val="0"/>
                      <w:marTop w:val="0"/>
                      <w:marBottom w:val="0"/>
                      <w:divBdr>
                        <w:top w:val="none" w:sz="0" w:space="0" w:color="auto"/>
                        <w:left w:val="none" w:sz="0" w:space="0" w:color="auto"/>
                        <w:bottom w:val="none" w:sz="0" w:space="0" w:color="auto"/>
                        <w:right w:val="none" w:sz="0" w:space="0" w:color="auto"/>
                      </w:divBdr>
                      <w:divsChild>
                        <w:div w:id="37874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049473">
                  <w:marLeft w:val="0"/>
                  <w:marRight w:val="0"/>
                  <w:marTop w:val="240"/>
                  <w:marBottom w:val="0"/>
                  <w:divBdr>
                    <w:top w:val="none" w:sz="0" w:space="0" w:color="auto"/>
                    <w:left w:val="none" w:sz="0" w:space="0" w:color="auto"/>
                    <w:bottom w:val="none" w:sz="0" w:space="0" w:color="auto"/>
                    <w:right w:val="none" w:sz="0" w:space="0" w:color="auto"/>
                  </w:divBdr>
                  <w:divsChild>
                    <w:div w:id="939601458">
                      <w:marLeft w:val="0"/>
                      <w:marRight w:val="0"/>
                      <w:marTop w:val="0"/>
                      <w:marBottom w:val="0"/>
                      <w:divBdr>
                        <w:top w:val="none" w:sz="0" w:space="0" w:color="auto"/>
                        <w:left w:val="none" w:sz="0" w:space="0" w:color="auto"/>
                        <w:bottom w:val="none" w:sz="0" w:space="0" w:color="auto"/>
                        <w:right w:val="none" w:sz="0" w:space="0" w:color="auto"/>
                      </w:divBdr>
                      <w:divsChild>
                        <w:div w:id="524056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249583">
                  <w:marLeft w:val="0"/>
                  <w:marRight w:val="0"/>
                  <w:marTop w:val="240"/>
                  <w:marBottom w:val="0"/>
                  <w:divBdr>
                    <w:top w:val="none" w:sz="0" w:space="0" w:color="auto"/>
                    <w:left w:val="none" w:sz="0" w:space="0" w:color="auto"/>
                    <w:bottom w:val="none" w:sz="0" w:space="0" w:color="auto"/>
                    <w:right w:val="none" w:sz="0" w:space="0" w:color="auto"/>
                  </w:divBdr>
                  <w:divsChild>
                    <w:div w:id="1542203636">
                      <w:marLeft w:val="0"/>
                      <w:marRight w:val="0"/>
                      <w:marTop w:val="0"/>
                      <w:marBottom w:val="0"/>
                      <w:divBdr>
                        <w:top w:val="none" w:sz="0" w:space="0" w:color="auto"/>
                        <w:left w:val="none" w:sz="0" w:space="0" w:color="auto"/>
                        <w:bottom w:val="none" w:sz="0" w:space="0" w:color="auto"/>
                        <w:right w:val="none" w:sz="0" w:space="0" w:color="auto"/>
                      </w:divBdr>
                      <w:divsChild>
                        <w:div w:id="649361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517541">
                  <w:marLeft w:val="0"/>
                  <w:marRight w:val="0"/>
                  <w:marTop w:val="240"/>
                  <w:marBottom w:val="0"/>
                  <w:divBdr>
                    <w:top w:val="none" w:sz="0" w:space="0" w:color="auto"/>
                    <w:left w:val="none" w:sz="0" w:space="0" w:color="auto"/>
                    <w:bottom w:val="none" w:sz="0" w:space="0" w:color="auto"/>
                    <w:right w:val="none" w:sz="0" w:space="0" w:color="auto"/>
                  </w:divBdr>
                  <w:divsChild>
                    <w:div w:id="345719253">
                      <w:marLeft w:val="0"/>
                      <w:marRight w:val="0"/>
                      <w:marTop w:val="0"/>
                      <w:marBottom w:val="0"/>
                      <w:divBdr>
                        <w:top w:val="none" w:sz="0" w:space="0" w:color="auto"/>
                        <w:left w:val="none" w:sz="0" w:space="0" w:color="auto"/>
                        <w:bottom w:val="none" w:sz="0" w:space="0" w:color="auto"/>
                        <w:right w:val="none" w:sz="0" w:space="0" w:color="auto"/>
                      </w:divBdr>
                      <w:divsChild>
                        <w:div w:id="1412504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552934">
                  <w:marLeft w:val="0"/>
                  <w:marRight w:val="0"/>
                  <w:marTop w:val="240"/>
                  <w:marBottom w:val="0"/>
                  <w:divBdr>
                    <w:top w:val="none" w:sz="0" w:space="0" w:color="auto"/>
                    <w:left w:val="none" w:sz="0" w:space="0" w:color="auto"/>
                    <w:bottom w:val="none" w:sz="0" w:space="0" w:color="auto"/>
                    <w:right w:val="none" w:sz="0" w:space="0" w:color="auto"/>
                  </w:divBdr>
                  <w:divsChild>
                    <w:div w:id="1390496676">
                      <w:marLeft w:val="0"/>
                      <w:marRight w:val="0"/>
                      <w:marTop w:val="0"/>
                      <w:marBottom w:val="0"/>
                      <w:divBdr>
                        <w:top w:val="none" w:sz="0" w:space="0" w:color="auto"/>
                        <w:left w:val="none" w:sz="0" w:space="0" w:color="auto"/>
                        <w:bottom w:val="none" w:sz="0" w:space="0" w:color="auto"/>
                        <w:right w:val="none" w:sz="0" w:space="0" w:color="auto"/>
                      </w:divBdr>
                      <w:divsChild>
                        <w:div w:id="53628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749574">
                  <w:marLeft w:val="0"/>
                  <w:marRight w:val="0"/>
                  <w:marTop w:val="240"/>
                  <w:marBottom w:val="0"/>
                  <w:divBdr>
                    <w:top w:val="none" w:sz="0" w:space="0" w:color="auto"/>
                    <w:left w:val="none" w:sz="0" w:space="0" w:color="auto"/>
                    <w:bottom w:val="none" w:sz="0" w:space="0" w:color="auto"/>
                    <w:right w:val="none" w:sz="0" w:space="0" w:color="auto"/>
                  </w:divBdr>
                  <w:divsChild>
                    <w:div w:id="1555922648">
                      <w:marLeft w:val="0"/>
                      <w:marRight w:val="0"/>
                      <w:marTop w:val="0"/>
                      <w:marBottom w:val="0"/>
                      <w:divBdr>
                        <w:top w:val="none" w:sz="0" w:space="0" w:color="auto"/>
                        <w:left w:val="none" w:sz="0" w:space="0" w:color="auto"/>
                        <w:bottom w:val="none" w:sz="0" w:space="0" w:color="auto"/>
                        <w:right w:val="none" w:sz="0" w:space="0" w:color="auto"/>
                      </w:divBdr>
                      <w:divsChild>
                        <w:div w:id="467019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685256">
                  <w:marLeft w:val="0"/>
                  <w:marRight w:val="0"/>
                  <w:marTop w:val="240"/>
                  <w:marBottom w:val="0"/>
                  <w:divBdr>
                    <w:top w:val="none" w:sz="0" w:space="0" w:color="auto"/>
                    <w:left w:val="none" w:sz="0" w:space="0" w:color="auto"/>
                    <w:bottom w:val="none" w:sz="0" w:space="0" w:color="auto"/>
                    <w:right w:val="none" w:sz="0" w:space="0" w:color="auto"/>
                  </w:divBdr>
                  <w:divsChild>
                    <w:div w:id="1874537435">
                      <w:marLeft w:val="0"/>
                      <w:marRight w:val="0"/>
                      <w:marTop w:val="0"/>
                      <w:marBottom w:val="0"/>
                      <w:divBdr>
                        <w:top w:val="none" w:sz="0" w:space="0" w:color="auto"/>
                        <w:left w:val="none" w:sz="0" w:space="0" w:color="auto"/>
                        <w:bottom w:val="none" w:sz="0" w:space="0" w:color="auto"/>
                        <w:right w:val="none" w:sz="0" w:space="0" w:color="auto"/>
                      </w:divBdr>
                      <w:divsChild>
                        <w:div w:id="1803840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382">
                  <w:marLeft w:val="0"/>
                  <w:marRight w:val="0"/>
                  <w:marTop w:val="240"/>
                  <w:marBottom w:val="0"/>
                  <w:divBdr>
                    <w:top w:val="none" w:sz="0" w:space="0" w:color="auto"/>
                    <w:left w:val="none" w:sz="0" w:space="0" w:color="auto"/>
                    <w:bottom w:val="none" w:sz="0" w:space="0" w:color="auto"/>
                    <w:right w:val="none" w:sz="0" w:space="0" w:color="auto"/>
                  </w:divBdr>
                  <w:divsChild>
                    <w:div w:id="499394509">
                      <w:marLeft w:val="0"/>
                      <w:marRight w:val="0"/>
                      <w:marTop w:val="0"/>
                      <w:marBottom w:val="0"/>
                      <w:divBdr>
                        <w:top w:val="none" w:sz="0" w:space="0" w:color="auto"/>
                        <w:left w:val="none" w:sz="0" w:space="0" w:color="auto"/>
                        <w:bottom w:val="none" w:sz="0" w:space="0" w:color="auto"/>
                        <w:right w:val="none" w:sz="0" w:space="0" w:color="auto"/>
                      </w:divBdr>
                      <w:divsChild>
                        <w:div w:id="156224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680151">
                  <w:marLeft w:val="0"/>
                  <w:marRight w:val="0"/>
                  <w:marTop w:val="240"/>
                  <w:marBottom w:val="0"/>
                  <w:divBdr>
                    <w:top w:val="none" w:sz="0" w:space="0" w:color="auto"/>
                    <w:left w:val="none" w:sz="0" w:space="0" w:color="auto"/>
                    <w:bottom w:val="none" w:sz="0" w:space="0" w:color="auto"/>
                    <w:right w:val="none" w:sz="0" w:space="0" w:color="auto"/>
                  </w:divBdr>
                  <w:divsChild>
                    <w:div w:id="588004352">
                      <w:marLeft w:val="0"/>
                      <w:marRight w:val="0"/>
                      <w:marTop w:val="0"/>
                      <w:marBottom w:val="0"/>
                      <w:divBdr>
                        <w:top w:val="none" w:sz="0" w:space="0" w:color="auto"/>
                        <w:left w:val="none" w:sz="0" w:space="0" w:color="auto"/>
                        <w:bottom w:val="none" w:sz="0" w:space="0" w:color="auto"/>
                        <w:right w:val="none" w:sz="0" w:space="0" w:color="auto"/>
                      </w:divBdr>
                      <w:divsChild>
                        <w:div w:id="919214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80156">
                  <w:marLeft w:val="0"/>
                  <w:marRight w:val="0"/>
                  <w:marTop w:val="240"/>
                  <w:marBottom w:val="0"/>
                  <w:divBdr>
                    <w:top w:val="none" w:sz="0" w:space="0" w:color="auto"/>
                    <w:left w:val="none" w:sz="0" w:space="0" w:color="auto"/>
                    <w:bottom w:val="none" w:sz="0" w:space="0" w:color="auto"/>
                    <w:right w:val="none" w:sz="0" w:space="0" w:color="auto"/>
                  </w:divBdr>
                  <w:divsChild>
                    <w:div w:id="1772315371">
                      <w:marLeft w:val="0"/>
                      <w:marRight w:val="0"/>
                      <w:marTop w:val="0"/>
                      <w:marBottom w:val="0"/>
                      <w:divBdr>
                        <w:top w:val="none" w:sz="0" w:space="0" w:color="auto"/>
                        <w:left w:val="none" w:sz="0" w:space="0" w:color="auto"/>
                        <w:bottom w:val="none" w:sz="0" w:space="0" w:color="auto"/>
                        <w:right w:val="none" w:sz="0" w:space="0" w:color="auto"/>
                      </w:divBdr>
                      <w:divsChild>
                        <w:div w:id="966082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527228">
                  <w:marLeft w:val="0"/>
                  <w:marRight w:val="0"/>
                  <w:marTop w:val="240"/>
                  <w:marBottom w:val="0"/>
                  <w:divBdr>
                    <w:top w:val="none" w:sz="0" w:space="0" w:color="auto"/>
                    <w:left w:val="none" w:sz="0" w:space="0" w:color="auto"/>
                    <w:bottom w:val="none" w:sz="0" w:space="0" w:color="auto"/>
                    <w:right w:val="none" w:sz="0" w:space="0" w:color="auto"/>
                  </w:divBdr>
                  <w:divsChild>
                    <w:div w:id="2141678339">
                      <w:marLeft w:val="0"/>
                      <w:marRight w:val="0"/>
                      <w:marTop w:val="0"/>
                      <w:marBottom w:val="0"/>
                      <w:divBdr>
                        <w:top w:val="none" w:sz="0" w:space="0" w:color="auto"/>
                        <w:left w:val="none" w:sz="0" w:space="0" w:color="auto"/>
                        <w:bottom w:val="none" w:sz="0" w:space="0" w:color="auto"/>
                        <w:right w:val="none" w:sz="0" w:space="0" w:color="auto"/>
                      </w:divBdr>
                      <w:divsChild>
                        <w:div w:id="180289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179055">
                  <w:marLeft w:val="0"/>
                  <w:marRight w:val="0"/>
                  <w:marTop w:val="240"/>
                  <w:marBottom w:val="0"/>
                  <w:divBdr>
                    <w:top w:val="none" w:sz="0" w:space="0" w:color="auto"/>
                    <w:left w:val="none" w:sz="0" w:space="0" w:color="auto"/>
                    <w:bottom w:val="none" w:sz="0" w:space="0" w:color="auto"/>
                    <w:right w:val="none" w:sz="0" w:space="0" w:color="auto"/>
                  </w:divBdr>
                  <w:divsChild>
                    <w:div w:id="1755125948">
                      <w:marLeft w:val="0"/>
                      <w:marRight w:val="0"/>
                      <w:marTop w:val="0"/>
                      <w:marBottom w:val="0"/>
                      <w:divBdr>
                        <w:top w:val="none" w:sz="0" w:space="0" w:color="auto"/>
                        <w:left w:val="none" w:sz="0" w:space="0" w:color="auto"/>
                        <w:bottom w:val="none" w:sz="0" w:space="0" w:color="auto"/>
                        <w:right w:val="none" w:sz="0" w:space="0" w:color="auto"/>
                      </w:divBdr>
                      <w:divsChild>
                        <w:div w:id="201065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991990">
                  <w:marLeft w:val="0"/>
                  <w:marRight w:val="0"/>
                  <w:marTop w:val="240"/>
                  <w:marBottom w:val="0"/>
                  <w:divBdr>
                    <w:top w:val="none" w:sz="0" w:space="0" w:color="auto"/>
                    <w:left w:val="none" w:sz="0" w:space="0" w:color="auto"/>
                    <w:bottom w:val="none" w:sz="0" w:space="0" w:color="auto"/>
                    <w:right w:val="none" w:sz="0" w:space="0" w:color="auto"/>
                  </w:divBdr>
                  <w:divsChild>
                    <w:div w:id="1954053246">
                      <w:marLeft w:val="0"/>
                      <w:marRight w:val="0"/>
                      <w:marTop w:val="0"/>
                      <w:marBottom w:val="0"/>
                      <w:divBdr>
                        <w:top w:val="none" w:sz="0" w:space="0" w:color="auto"/>
                        <w:left w:val="none" w:sz="0" w:space="0" w:color="auto"/>
                        <w:bottom w:val="none" w:sz="0" w:space="0" w:color="auto"/>
                        <w:right w:val="none" w:sz="0" w:space="0" w:color="auto"/>
                      </w:divBdr>
                      <w:divsChild>
                        <w:div w:id="156895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830262">
                  <w:marLeft w:val="0"/>
                  <w:marRight w:val="0"/>
                  <w:marTop w:val="240"/>
                  <w:marBottom w:val="0"/>
                  <w:divBdr>
                    <w:top w:val="none" w:sz="0" w:space="0" w:color="auto"/>
                    <w:left w:val="none" w:sz="0" w:space="0" w:color="auto"/>
                    <w:bottom w:val="none" w:sz="0" w:space="0" w:color="auto"/>
                    <w:right w:val="none" w:sz="0" w:space="0" w:color="auto"/>
                  </w:divBdr>
                  <w:divsChild>
                    <w:div w:id="975379781">
                      <w:marLeft w:val="0"/>
                      <w:marRight w:val="0"/>
                      <w:marTop w:val="0"/>
                      <w:marBottom w:val="0"/>
                      <w:divBdr>
                        <w:top w:val="none" w:sz="0" w:space="0" w:color="auto"/>
                        <w:left w:val="none" w:sz="0" w:space="0" w:color="auto"/>
                        <w:bottom w:val="none" w:sz="0" w:space="0" w:color="auto"/>
                        <w:right w:val="none" w:sz="0" w:space="0" w:color="auto"/>
                      </w:divBdr>
                      <w:divsChild>
                        <w:div w:id="1607422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155734">
                  <w:marLeft w:val="0"/>
                  <w:marRight w:val="0"/>
                  <w:marTop w:val="240"/>
                  <w:marBottom w:val="0"/>
                  <w:divBdr>
                    <w:top w:val="none" w:sz="0" w:space="0" w:color="auto"/>
                    <w:left w:val="none" w:sz="0" w:space="0" w:color="auto"/>
                    <w:bottom w:val="none" w:sz="0" w:space="0" w:color="auto"/>
                    <w:right w:val="none" w:sz="0" w:space="0" w:color="auto"/>
                  </w:divBdr>
                  <w:divsChild>
                    <w:div w:id="640960568">
                      <w:marLeft w:val="0"/>
                      <w:marRight w:val="0"/>
                      <w:marTop w:val="0"/>
                      <w:marBottom w:val="0"/>
                      <w:divBdr>
                        <w:top w:val="none" w:sz="0" w:space="0" w:color="auto"/>
                        <w:left w:val="none" w:sz="0" w:space="0" w:color="auto"/>
                        <w:bottom w:val="none" w:sz="0" w:space="0" w:color="auto"/>
                        <w:right w:val="none" w:sz="0" w:space="0" w:color="auto"/>
                      </w:divBdr>
                      <w:divsChild>
                        <w:div w:id="1176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393889">
                  <w:marLeft w:val="0"/>
                  <w:marRight w:val="0"/>
                  <w:marTop w:val="240"/>
                  <w:marBottom w:val="0"/>
                  <w:divBdr>
                    <w:top w:val="none" w:sz="0" w:space="0" w:color="auto"/>
                    <w:left w:val="none" w:sz="0" w:space="0" w:color="auto"/>
                    <w:bottom w:val="none" w:sz="0" w:space="0" w:color="auto"/>
                    <w:right w:val="none" w:sz="0" w:space="0" w:color="auto"/>
                  </w:divBdr>
                  <w:divsChild>
                    <w:div w:id="1381712165">
                      <w:marLeft w:val="0"/>
                      <w:marRight w:val="0"/>
                      <w:marTop w:val="0"/>
                      <w:marBottom w:val="0"/>
                      <w:divBdr>
                        <w:top w:val="none" w:sz="0" w:space="0" w:color="auto"/>
                        <w:left w:val="none" w:sz="0" w:space="0" w:color="auto"/>
                        <w:bottom w:val="none" w:sz="0" w:space="0" w:color="auto"/>
                        <w:right w:val="none" w:sz="0" w:space="0" w:color="auto"/>
                      </w:divBdr>
                      <w:divsChild>
                        <w:div w:id="47487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044815">
                  <w:marLeft w:val="0"/>
                  <w:marRight w:val="0"/>
                  <w:marTop w:val="240"/>
                  <w:marBottom w:val="0"/>
                  <w:divBdr>
                    <w:top w:val="none" w:sz="0" w:space="0" w:color="auto"/>
                    <w:left w:val="none" w:sz="0" w:space="0" w:color="auto"/>
                    <w:bottom w:val="none" w:sz="0" w:space="0" w:color="auto"/>
                    <w:right w:val="none" w:sz="0" w:space="0" w:color="auto"/>
                  </w:divBdr>
                  <w:divsChild>
                    <w:div w:id="1042094067">
                      <w:marLeft w:val="0"/>
                      <w:marRight w:val="0"/>
                      <w:marTop w:val="0"/>
                      <w:marBottom w:val="0"/>
                      <w:divBdr>
                        <w:top w:val="none" w:sz="0" w:space="0" w:color="auto"/>
                        <w:left w:val="none" w:sz="0" w:space="0" w:color="auto"/>
                        <w:bottom w:val="none" w:sz="0" w:space="0" w:color="auto"/>
                        <w:right w:val="none" w:sz="0" w:space="0" w:color="auto"/>
                      </w:divBdr>
                      <w:divsChild>
                        <w:div w:id="298069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532590">
                  <w:marLeft w:val="0"/>
                  <w:marRight w:val="0"/>
                  <w:marTop w:val="240"/>
                  <w:marBottom w:val="0"/>
                  <w:divBdr>
                    <w:top w:val="none" w:sz="0" w:space="0" w:color="auto"/>
                    <w:left w:val="none" w:sz="0" w:space="0" w:color="auto"/>
                    <w:bottom w:val="none" w:sz="0" w:space="0" w:color="auto"/>
                    <w:right w:val="none" w:sz="0" w:space="0" w:color="auto"/>
                  </w:divBdr>
                  <w:divsChild>
                    <w:div w:id="8914136">
                      <w:marLeft w:val="0"/>
                      <w:marRight w:val="0"/>
                      <w:marTop w:val="0"/>
                      <w:marBottom w:val="0"/>
                      <w:divBdr>
                        <w:top w:val="none" w:sz="0" w:space="0" w:color="auto"/>
                        <w:left w:val="none" w:sz="0" w:space="0" w:color="auto"/>
                        <w:bottom w:val="none" w:sz="0" w:space="0" w:color="auto"/>
                        <w:right w:val="none" w:sz="0" w:space="0" w:color="auto"/>
                      </w:divBdr>
                      <w:divsChild>
                        <w:div w:id="214434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752484">
                  <w:marLeft w:val="0"/>
                  <w:marRight w:val="0"/>
                  <w:marTop w:val="240"/>
                  <w:marBottom w:val="0"/>
                  <w:divBdr>
                    <w:top w:val="none" w:sz="0" w:space="0" w:color="auto"/>
                    <w:left w:val="none" w:sz="0" w:space="0" w:color="auto"/>
                    <w:bottom w:val="none" w:sz="0" w:space="0" w:color="auto"/>
                    <w:right w:val="none" w:sz="0" w:space="0" w:color="auto"/>
                  </w:divBdr>
                  <w:divsChild>
                    <w:div w:id="1868057109">
                      <w:marLeft w:val="0"/>
                      <w:marRight w:val="0"/>
                      <w:marTop w:val="0"/>
                      <w:marBottom w:val="0"/>
                      <w:divBdr>
                        <w:top w:val="none" w:sz="0" w:space="0" w:color="auto"/>
                        <w:left w:val="none" w:sz="0" w:space="0" w:color="auto"/>
                        <w:bottom w:val="none" w:sz="0" w:space="0" w:color="auto"/>
                        <w:right w:val="none" w:sz="0" w:space="0" w:color="auto"/>
                      </w:divBdr>
                      <w:divsChild>
                        <w:div w:id="1411734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507767">
                  <w:marLeft w:val="0"/>
                  <w:marRight w:val="0"/>
                  <w:marTop w:val="240"/>
                  <w:marBottom w:val="0"/>
                  <w:divBdr>
                    <w:top w:val="none" w:sz="0" w:space="0" w:color="auto"/>
                    <w:left w:val="none" w:sz="0" w:space="0" w:color="auto"/>
                    <w:bottom w:val="none" w:sz="0" w:space="0" w:color="auto"/>
                    <w:right w:val="none" w:sz="0" w:space="0" w:color="auto"/>
                  </w:divBdr>
                  <w:divsChild>
                    <w:div w:id="1749645562">
                      <w:marLeft w:val="0"/>
                      <w:marRight w:val="0"/>
                      <w:marTop w:val="0"/>
                      <w:marBottom w:val="0"/>
                      <w:divBdr>
                        <w:top w:val="none" w:sz="0" w:space="0" w:color="auto"/>
                        <w:left w:val="none" w:sz="0" w:space="0" w:color="auto"/>
                        <w:bottom w:val="none" w:sz="0" w:space="0" w:color="auto"/>
                        <w:right w:val="none" w:sz="0" w:space="0" w:color="auto"/>
                      </w:divBdr>
                      <w:divsChild>
                        <w:div w:id="854271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639695">
                  <w:marLeft w:val="0"/>
                  <w:marRight w:val="0"/>
                  <w:marTop w:val="240"/>
                  <w:marBottom w:val="0"/>
                  <w:divBdr>
                    <w:top w:val="none" w:sz="0" w:space="0" w:color="auto"/>
                    <w:left w:val="none" w:sz="0" w:space="0" w:color="auto"/>
                    <w:bottom w:val="none" w:sz="0" w:space="0" w:color="auto"/>
                    <w:right w:val="none" w:sz="0" w:space="0" w:color="auto"/>
                  </w:divBdr>
                  <w:divsChild>
                    <w:div w:id="1954821606">
                      <w:marLeft w:val="0"/>
                      <w:marRight w:val="0"/>
                      <w:marTop w:val="0"/>
                      <w:marBottom w:val="0"/>
                      <w:divBdr>
                        <w:top w:val="none" w:sz="0" w:space="0" w:color="auto"/>
                        <w:left w:val="none" w:sz="0" w:space="0" w:color="auto"/>
                        <w:bottom w:val="none" w:sz="0" w:space="0" w:color="auto"/>
                        <w:right w:val="none" w:sz="0" w:space="0" w:color="auto"/>
                      </w:divBdr>
                      <w:divsChild>
                        <w:div w:id="1621761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404557">
                  <w:marLeft w:val="0"/>
                  <w:marRight w:val="0"/>
                  <w:marTop w:val="240"/>
                  <w:marBottom w:val="0"/>
                  <w:divBdr>
                    <w:top w:val="none" w:sz="0" w:space="0" w:color="auto"/>
                    <w:left w:val="none" w:sz="0" w:space="0" w:color="auto"/>
                    <w:bottom w:val="none" w:sz="0" w:space="0" w:color="auto"/>
                    <w:right w:val="none" w:sz="0" w:space="0" w:color="auto"/>
                  </w:divBdr>
                  <w:divsChild>
                    <w:div w:id="1722092936">
                      <w:marLeft w:val="0"/>
                      <w:marRight w:val="0"/>
                      <w:marTop w:val="0"/>
                      <w:marBottom w:val="0"/>
                      <w:divBdr>
                        <w:top w:val="none" w:sz="0" w:space="0" w:color="auto"/>
                        <w:left w:val="none" w:sz="0" w:space="0" w:color="auto"/>
                        <w:bottom w:val="none" w:sz="0" w:space="0" w:color="auto"/>
                        <w:right w:val="none" w:sz="0" w:space="0" w:color="auto"/>
                      </w:divBdr>
                      <w:divsChild>
                        <w:div w:id="1731802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812279">
                  <w:marLeft w:val="0"/>
                  <w:marRight w:val="0"/>
                  <w:marTop w:val="240"/>
                  <w:marBottom w:val="0"/>
                  <w:divBdr>
                    <w:top w:val="none" w:sz="0" w:space="0" w:color="auto"/>
                    <w:left w:val="none" w:sz="0" w:space="0" w:color="auto"/>
                    <w:bottom w:val="none" w:sz="0" w:space="0" w:color="auto"/>
                    <w:right w:val="none" w:sz="0" w:space="0" w:color="auto"/>
                  </w:divBdr>
                  <w:divsChild>
                    <w:div w:id="1906337289">
                      <w:marLeft w:val="0"/>
                      <w:marRight w:val="0"/>
                      <w:marTop w:val="0"/>
                      <w:marBottom w:val="0"/>
                      <w:divBdr>
                        <w:top w:val="none" w:sz="0" w:space="0" w:color="auto"/>
                        <w:left w:val="none" w:sz="0" w:space="0" w:color="auto"/>
                        <w:bottom w:val="none" w:sz="0" w:space="0" w:color="auto"/>
                        <w:right w:val="none" w:sz="0" w:space="0" w:color="auto"/>
                      </w:divBdr>
                      <w:divsChild>
                        <w:div w:id="191774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493912">
                  <w:marLeft w:val="0"/>
                  <w:marRight w:val="0"/>
                  <w:marTop w:val="240"/>
                  <w:marBottom w:val="0"/>
                  <w:divBdr>
                    <w:top w:val="none" w:sz="0" w:space="0" w:color="auto"/>
                    <w:left w:val="none" w:sz="0" w:space="0" w:color="auto"/>
                    <w:bottom w:val="none" w:sz="0" w:space="0" w:color="auto"/>
                    <w:right w:val="none" w:sz="0" w:space="0" w:color="auto"/>
                  </w:divBdr>
                  <w:divsChild>
                    <w:div w:id="606158441">
                      <w:marLeft w:val="0"/>
                      <w:marRight w:val="0"/>
                      <w:marTop w:val="0"/>
                      <w:marBottom w:val="0"/>
                      <w:divBdr>
                        <w:top w:val="none" w:sz="0" w:space="0" w:color="auto"/>
                        <w:left w:val="none" w:sz="0" w:space="0" w:color="auto"/>
                        <w:bottom w:val="none" w:sz="0" w:space="0" w:color="auto"/>
                        <w:right w:val="none" w:sz="0" w:space="0" w:color="auto"/>
                      </w:divBdr>
                      <w:divsChild>
                        <w:div w:id="39146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479304">
                  <w:marLeft w:val="0"/>
                  <w:marRight w:val="0"/>
                  <w:marTop w:val="240"/>
                  <w:marBottom w:val="0"/>
                  <w:divBdr>
                    <w:top w:val="none" w:sz="0" w:space="0" w:color="auto"/>
                    <w:left w:val="none" w:sz="0" w:space="0" w:color="auto"/>
                    <w:bottom w:val="none" w:sz="0" w:space="0" w:color="auto"/>
                    <w:right w:val="none" w:sz="0" w:space="0" w:color="auto"/>
                  </w:divBdr>
                  <w:divsChild>
                    <w:div w:id="1201938733">
                      <w:marLeft w:val="0"/>
                      <w:marRight w:val="0"/>
                      <w:marTop w:val="0"/>
                      <w:marBottom w:val="0"/>
                      <w:divBdr>
                        <w:top w:val="none" w:sz="0" w:space="0" w:color="auto"/>
                        <w:left w:val="none" w:sz="0" w:space="0" w:color="auto"/>
                        <w:bottom w:val="none" w:sz="0" w:space="0" w:color="auto"/>
                        <w:right w:val="none" w:sz="0" w:space="0" w:color="auto"/>
                      </w:divBdr>
                      <w:divsChild>
                        <w:div w:id="2110617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322364">
                  <w:marLeft w:val="0"/>
                  <w:marRight w:val="0"/>
                  <w:marTop w:val="240"/>
                  <w:marBottom w:val="0"/>
                  <w:divBdr>
                    <w:top w:val="none" w:sz="0" w:space="0" w:color="auto"/>
                    <w:left w:val="none" w:sz="0" w:space="0" w:color="auto"/>
                    <w:bottom w:val="none" w:sz="0" w:space="0" w:color="auto"/>
                    <w:right w:val="none" w:sz="0" w:space="0" w:color="auto"/>
                  </w:divBdr>
                  <w:divsChild>
                    <w:div w:id="1481384083">
                      <w:marLeft w:val="0"/>
                      <w:marRight w:val="0"/>
                      <w:marTop w:val="0"/>
                      <w:marBottom w:val="0"/>
                      <w:divBdr>
                        <w:top w:val="none" w:sz="0" w:space="0" w:color="auto"/>
                        <w:left w:val="none" w:sz="0" w:space="0" w:color="auto"/>
                        <w:bottom w:val="none" w:sz="0" w:space="0" w:color="auto"/>
                        <w:right w:val="none" w:sz="0" w:space="0" w:color="auto"/>
                      </w:divBdr>
                      <w:divsChild>
                        <w:div w:id="1185708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165388">
                  <w:marLeft w:val="0"/>
                  <w:marRight w:val="0"/>
                  <w:marTop w:val="240"/>
                  <w:marBottom w:val="0"/>
                  <w:divBdr>
                    <w:top w:val="none" w:sz="0" w:space="0" w:color="auto"/>
                    <w:left w:val="none" w:sz="0" w:space="0" w:color="auto"/>
                    <w:bottom w:val="none" w:sz="0" w:space="0" w:color="auto"/>
                    <w:right w:val="none" w:sz="0" w:space="0" w:color="auto"/>
                  </w:divBdr>
                  <w:divsChild>
                    <w:div w:id="1887914215">
                      <w:marLeft w:val="0"/>
                      <w:marRight w:val="0"/>
                      <w:marTop w:val="0"/>
                      <w:marBottom w:val="0"/>
                      <w:divBdr>
                        <w:top w:val="none" w:sz="0" w:space="0" w:color="auto"/>
                        <w:left w:val="none" w:sz="0" w:space="0" w:color="auto"/>
                        <w:bottom w:val="none" w:sz="0" w:space="0" w:color="auto"/>
                        <w:right w:val="none" w:sz="0" w:space="0" w:color="auto"/>
                      </w:divBdr>
                      <w:divsChild>
                        <w:div w:id="2032298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208890">
                  <w:marLeft w:val="0"/>
                  <w:marRight w:val="0"/>
                  <w:marTop w:val="240"/>
                  <w:marBottom w:val="0"/>
                  <w:divBdr>
                    <w:top w:val="none" w:sz="0" w:space="0" w:color="auto"/>
                    <w:left w:val="none" w:sz="0" w:space="0" w:color="auto"/>
                    <w:bottom w:val="none" w:sz="0" w:space="0" w:color="auto"/>
                    <w:right w:val="none" w:sz="0" w:space="0" w:color="auto"/>
                  </w:divBdr>
                  <w:divsChild>
                    <w:div w:id="911886626">
                      <w:marLeft w:val="0"/>
                      <w:marRight w:val="0"/>
                      <w:marTop w:val="0"/>
                      <w:marBottom w:val="0"/>
                      <w:divBdr>
                        <w:top w:val="none" w:sz="0" w:space="0" w:color="auto"/>
                        <w:left w:val="none" w:sz="0" w:space="0" w:color="auto"/>
                        <w:bottom w:val="none" w:sz="0" w:space="0" w:color="auto"/>
                        <w:right w:val="none" w:sz="0" w:space="0" w:color="auto"/>
                      </w:divBdr>
                      <w:divsChild>
                        <w:div w:id="212546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870210">
                  <w:marLeft w:val="0"/>
                  <w:marRight w:val="0"/>
                  <w:marTop w:val="240"/>
                  <w:marBottom w:val="0"/>
                  <w:divBdr>
                    <w:top w:val="none" w:sz="0" w:space="0" w:color="auto"/>
                    <w:left w:val="none" w:sz="0" w:space="0" w:color="auto"/>
                    <w:bottom w:val="none" w:sz="0" w:space="0" w:color="auto"/>
                    <w:right w:val="none" w:sz="0" w:space="0" w:color="auto"/>
                  </w:divBdr>
                  <w:divsChild>
                    <w:div w:id="1769539831">
                      <w:marLeft w:val="0"/>
                      <w:marRight w:val="0"/>
                      <w:marTop w:val="0"/>
                      <w:marBottom w:val="0"/>
                      <w:divBdr>
                        <w:top w:val="none" w:sz="0" w:space="0" w:color="auto"/>
                        <w:left w:val="none" w:sz="0" w:space="0" w:color="auto"/>
                        <w:bottom w:val="none" w:sz="0" w:space="0" w:color="auto"/>
                        <w:right w:val="none" w:sz="0" w:space="0" w:color="auto"/>
                      </w:divBdr>
                      <w:divsChild>
                        <w:div w:id="122233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073472">
                  <w:marLeft w:val="0"/>
                  <w:marRight w:val="0"/>
                  <w:marTop w:val="240"/>
                  <w:marBottom w:val="0"/>
                  <w:divBdr>
                    <w:top w:val="none" w:sz="0" w:space="0" w:color="auto"/>
                    <w:left w:val="none" w:sz="0" w:space="0" w:color="auto"/>
                    <w:bottom w:val="none" w:sz="0" w:space="0" w:color="auto"/>
                    <w:right w:val="none" w:sz="0" w:space="0" w:color="auto"/>
                  </w:divBdr>
                  <w:divsChild>
                    <w:div w:id="727262402">
                      <w:marLeft w:val="0"/>
                      <w:marRight w:val="0"/>
                      <w:marTop w:val="0"/>
                      <w:marBottom w:val="0"/>
                      <w:divBdr>
                        <w:top w:val="none" w:sz="0" w:space="0" w:color="auto"/>
                        <w:left w:val="none" w:sz="0" w:space="0" w:color="auto"/>
                        <w:bottom w:val="none" w:sz="0" w:space="0" w:color="auto"/>
                        <w:right w:val="none" w:sz="0" w:space="0" w:color="auto"/>
                      </w:divBdr>
                      <w:divsChild>
                        <w:div w:id="936863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242105">
                  <w:marLeft w:val="0"/>
                  <w:marRight w:val="0"/>
                  <w:marTop w:val="240"/>
                  <w:marBottom w:val="0"/>
                  <w:divBdr>
                    <w:top w:val="none" w:sz="0" w:space="0" w:color="auto"/>
                    <w:left w:val="none" w:sz="0" w:space="0" w:color="auto"/>
                    <w:bottom w:val="none" w:sz="0" w:space="0" w:color="auto"/>
                    <w:right w:val="none" w:sz="0" w:space="0" w:color="auto"/>
                  </w:divBdr>
                  <w:divsChild>
                    <w:div w:id="858158753">
                      <w:marLeft w:val="0"/>
                      <w:marRight w:val="0"/>
                      <w:marTop w:val="0"/>
                      <w:marBottom w:val="0"/>
                      <w:divBdr>
                        <w:top w:val="none" w:sz="0" w:space="0" w:color="auto"/>
                        <w:left w:val="none" w:sz="0" w:space="0" w:color="auto"/>
                        <w:bottom w:val="none" w:sz="0" w:space="0" w:color="auto"/>
                        <w:right w:val="none" w:sz="0" w:space="0" w:color="auto"/>
                      </w:divBdr>
                      <w:divsChild>
                        <w:div w:id="72923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553221">
                  <w:marLeft w:val="0"/>
                  <w:marRight w:val="0"/>
                  <w:marTop w:val="240"/>
                  <w:marBottom w:val="0"/>
                  <w:divBdr>
                    <w:top w:val="none" w:sz="0" w:space="0" w:color="auto"/>
                    <w:left w:val="none" w:sz="0" w:space="0" w:color="auto"/>
                    <w:bottom w:val="none" w:sz="0" w:space="0" w:color="auto"/>
                    <w:right w:val="none" w:sz="0" w:space="0" w:color="auto"/>
                  </w:divBdr>
                  <w:divsChild>
                    <w:div w:id="463229994">
                      <w:marLeft w:val="0"/>
                      <w:marRight w:val="0"/>
                      <w:marTop w:val="0"/>
                      <w:marBottom w:val="0"/>
                      <w:divBdr>
                        <w:top w:val="none" w:sz="0" w:space="0" w:color="auto"/>
                        <w:left w:val="none" w:sz="0" w:space="0" w:color="auto"/>
                        <w:bottom w:val="none" w:sz="0" w:space="0" w:color="auto"/>
                        <w:right w:val="none" w:sz="0" w:space="0" w:color="auto"/>
                      </w:divBdr>
                      <w:divsChild>
                        <w:div w:id="701059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885961">
                  <w:marLeft w:val="0"/>
                  <w:marRight w:val="0"/>
                  <w:marTop w:val="240"/>
                  <w:marBottom w:val="0"/>
                  <w:divBdr>
                    <w:top w:val="none" w:sz="0" w:space="0" w:color="auto"/>
                    <w:left w:val="none" w:sz="0" w:space="0" w:color="auto"/>
                    <w:bottom w:val="none" w:sz="0" w:space="0" w:color="auto"/>
                    <w:right w:val="none" w:sz="0" w:space="0" w:color="auto"/>
                  </w:divBdr>
                  <w:divsChild>
                    <w:div w:id="964040000">
                      <w:marLeft w:val="0"/>
                      <w:marRight w:val="0"/>
                      <w:marTop w:val="0"/>
                      <w:marBottom w:val="0"/>
                      <w:divBdr>
                        <w:top w:val="none" w:sz="0" w:space="0" w:color="auto"/>
                        <w:left w:val="none" w:sz="0" w:space="0" w:color="auto"/>
                        <w:bottom w:val="none" w:sz="0" w:space="0" w:color="auto"/>
                        <w:right w:val="none" w:sz="0" w:space="0" w:color="auto"/>
                      </w:divBdr>
                      <w:divsChild>
                        <w:div w:id="320623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102408">
                  <w:marLeft w:val="0"/>
                  <w:marRight w:val="0"/>
                  <w:marTop w:val="240"/>
                  <w:marBottom w:val="0"/>
                  <w:divBdr>
                    <w:top w:val="none" w:sz="0" w:space="0" w:color="auto"/>
                    <w:left w:val="none" w:sz="0" w:space="0" w:color="auto"/>
                    <w:bottom w:val="none" w:sz="0" w:space="0" w:color="auto"/>
                    <w:right w:val="none" w:sz="0" w:space="0" w:color="auto"/>
                  </w:divBdr>
                  <w:divsChild>
                    <w:div w:id="1260409236">
                      <w:marLeft w:val="0"/>
                      <w:marRight w:val="0"/>
                      <w:marTop w:val="0"/>
                      <w:marBottom w:val="0"/>
                      <w:divBdr>
                        <w:top w:val="none" w:sz="0" w:space="0" w:color="auto"/>
                        <w:left w:val="none" w:sz="0" w:space="0" w:color="auto"/>
                        <w:bottom w:val="none" w:sz="0" w:space="0" w:color="auto"/>
                        <w:right w:val="none" w:sz="0" w:space="0" w:color="auto"/>
                      </w:divBdr>
                      <w:divsChild>
                        <w:div w:id="967777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107592">
                  <w:marLeft w:val="0"/>
                  <w:marRight w:val="0"/>
                  <w:marTop w:val="240"/>
                  <w:marBottom w:val="0"/>
                  <w:divBdr>
                    <w:top w:val="none" w:sz="0" w:space="0" w:color="auto"/>
                    <w:left w:val="none" w:sz="0" w:space="0" w:color="auto"/>
                    <w:bottom w:val="none" w:sz="0" w:space="0" w:color="auto"/>
                    <w:right w:val="none" w:sz="0" w:space="0" w:color="auto"/>
                  </w:divBdr>
                  <w:divsChild>
                    <w:div w:id="600534199">
                      <w:marLeft w:val="0"/>
                      <w:marRight w:val="0"/>
                      <w:marTop w:val="0"/>
                      <w:marBottom w:val="0"/>
                      <w:divBdr>
                        <w:top w:val="none" w:sz="0" w:space="0" w:color="auto"/>
                        <w:left w:val="none" w:sz="0" w:space="0" w:color="auto"/>
                        <w:bottom w:val="none" w:sz="0" w:space="0" w:color="auto"/>
                        <w:right w:val="none" w:sz="0" w:space="0" w:color="auto"/>
                      </w:divBdr>
                      <w:divsChild>
                        <w:div w:id="140182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989578">
                  <w:marLeft w:val="0"/>
                  <w:marRight w:val="0"/>
                  <w:marTop w:val="240"/>
                  <w:marBottom w:val="0"/>
                  <w:divBdr>
                    <w:top w:val="none" w:sz="0" w:space="0" w:color="auto"/>
                    <w:left w:val="none" w:sz="0" w:space="0" w:color="auto"/>
                    <w:bottom w:val="none" w:sz="0" w:space="0" w:color="auto"/>
                    <w:right w:val="none" w:sz="0" w:space="0" w:color="auto"/>
                  </w:divBdr>
                  <w:divsChild>
                    <w:div w:id="2094667056">
                      <w:marLeft w:val="0"/>
                      <w:marRight w:val="0"/>
                      <w:marTop w:val="0"/>
                      <w:marBottom w:val="0"/>
                      <w:divBdr>
                        <w:top w:val="none" w:sz="0" w:space="0" w:color="auto"/>
                        <w:left w:val="none" w:sz="0" w:space="0" w:color="auto"/>
                        <w:bottom w:val="none" w:sz="0" w:space="0" w:color="auto"/>
                        <w:right w:val="none" w:sz="0" w:space="0" w:color="auto"/>
                      </w:divBdr>
                      <w:divsChild>
                        <w:div w:id="1898085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207622">
                  <w:marLeft w:val="0"/>
                  <w:marRight w:val="0"/>
                  <w:marTop w:val="240"/>
                  <w:marBottom w:val="0"/>
                  <w:divBdr>
                    <w:top w:val="none" w:sz="0" w:space="0" w:color="auto"/>
                    <w:left w:val="none" w:sz="0" w:space="0" w:color="auto"/>
                    <w:bottom w:val="none" w:sz="0" w:space="0" w:color="auto"/>
                    <w:right w:val="none" w:sz="0" w:space="0" w:color="auto"/>
                  </w:divBdr>
                  <w:divsChild>
                    <w:div w:id="1690912901">
                      <w:marLeft w:val="0"/>
                      <w:marRight w:val="0"/>
                      <w:marTop w:val="0"/>
                      <w:marBottom w:val="0"/>
                      <w:divBdr>
                        <w:top w:val="none" w:sz="0" w:space="0" w:color="auto"/>
                        <w:left w:val="none" w:sz="0" w:space="0" w:color="auto"/>
                        <w:bottom w:val="none" w:sz="0" w:space="0" w:color="auto"/>
                        <w:right w:val="none" w:sz="0" w:space="0" w:color="auto"/>
                      </w:divBdr>
                      <w:divsChild>
                        <w:div w:id="335378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014751">
                  <w:marLeft w:val="0"/>
                  <w:marRight w:val="0"/>
                  <w:marTop w:val="240"/>
                  <w:marBottom w:val="0"/>
                  <w:divBdr>
                    <w:top w:val="none" w:sz="0" w:space="0" w:color="auto"/>
                    <w:left w:val="none" w:sz="0" w:space="0" w:color="auto"/>
                    <w:bottom w:val="none" w:sz="0" w:space="0" w:color="auto"/>
                    <w:right w:val="none" w:sz="0" w:space="0" w:color="auto"/>
                  </w:divBdr>
                  <w:divsChild>
                    <w:div w:id="153572347">
                      <w:marLeft w:val="0"/>
                      <w:marRight w:val="0"/>
                      <w:marTop w:val="0"/>
                      <w:marBottom w:val="0"/>
                      <w:divBdr>
                        <w:top w:val="none" w:sz="0" w:space="0" w:color="auto"/>
                        <w:left w:val="none" w:sz="0" w:space="0" w:color="auto"/>
                        <w:bottom w:val="none" w:sz="0" w:space="0" w:color="auto"/>
                        <w:right w:val="none" w:sz="0" w:space="0" w:color="auto"/>
                      </w:divBdr>
                      <w:divsChild>
                        <w:div w:id="861363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526889">
                  <w:marLeft w:val="0"/>
                  <w:marRight w:val="0"/>
                  <w:marTop w:val="240"/>
                  <w:marBottom w:val="0"/>
                  <w:divBdr>
                    <w:top w:val="none" w:sz="0" w:space="0" w:color="auto"/>
                    <w:left w:val="none" w:sz="0" w:space="0" w:color="auto"/>
                    <w:bottom w:val="none" w:sz="0" w:space="0" w:color="auto"/>
                    <w:right w:val="none" w:sz="0" w:space="0" w:color="auto"/>
                  </w:divBdr>
                  <w:divsChild>
                    <w:div w:id="852452313">
                      <w:marLeft w:val="0"/>
                      <w:marRight w:val="0"/>
                      <w:marTop w:val="0"/>
                      <w:marBottom w:val="0"/>
                      <w:divBdr>
                        <w:top w:val="none" w:sz="0" w:space="0" w:color="auto"/>
                        <w:left w:val="none" w:sz="0" w:space="0" w:color="auto"/>
                        <w:bottom w:val="none" w:sz="0" w:space="0" w:color="auto"/>
                        <w:right w:val="none" w:sz="0" w:space="0" w:color="auto"/>
                      </w:divBdr>
                      <w:divsChild>
                        <w:div w:id="7517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634847">
                  <w:marLeft w:val="0"/>
                  <w:marRight w:val="0"/>
                  <w:marTop w:val="240"/>
                  <w:marBottom w:val="0"/>
                  <w:divBdr>
                    <w:top w:val="none" w:sz="0" w:space="0" w:color="auto"/>
                    <w:left w:val="none" w:sz="0" w:space="0" w:color="auto"/>
                    <w:bottom w:val="none" w:sz="0" w:space="0" w:color="auto"/>
                    <w:right w:val="none" w:sz="0" w:space="0" w:color="auto"/>
                  </w:divBdr>
                  <w:divsChild>
                    <w:div w:id="1843542208">
                      <w:marLeft w:val="0"/>
                      <w:marRight w:val="0"/>
                      <w:marTop w:val="0"/>
                      <w:marBottom w:val="0"/>
                      <w:divBdr>
                        <w:top w:val="none" w:sz="0" w:space="0" w:color="auto"/>
                        <w:left w:val="none" w:sz="0" w:space="0" w:color="auto"/>
                        <w:bottom w:val="none" w:sz="0" w:space="0" w:color="auto"/>
                        <w:right w:val="none" w:sz="0" w:space="0" w:color="auto"/>
                      </w:divBdr>
                      <w:divsChild>
                        <w:div w:id="1089741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169428">
                  <w:marLeft w:val="0"/>
                  <w:marRight w:val="0"/>
                  <w:marTop w:val="240"/>
                  <w:marBottom w:val="0"/>
                  <w:divBdr>
                    <w:top w:val="none" w:sz="0" w:space="0" w:color="auto"/>
                    <w:left w:val="none" w:sz="0" w:space="0" w:color="auto"/>
                    <w:bottom w:val="none" w:sz="0" w:space="0" w:color="auto"/>
                    <w:right w:val="none" w:sz="0" w:space="0" w:color="auto"/>
                  </w:divBdr>
                  <w:divsChild>
                    <w:div w:id="184833792">
                      <w:marLeft w:val="0"/>
                      <w:marRight w:val="0"/>
                      <w:marTop w:val="0"/>
                      <w:marBottom w:val="0"/>
                      <w:divBdr>
                        <w:top w:val="none" w:sz="0" w:space="0" w:color="auto"/>
                        <w:left w:val="none" w:sz="0" w:space="0" w:color="auto"/>
                        <w:bottom w:val="none" w:sz="0" w:space="0" w:color="auto"/>
                        <w:right w:val="none" w:sz="0" w:space="0" w:color="auto"/>
                      </w:divBdr>
                      <w:divsChild>
                        <w:div w:id="126512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7201">
                  <w:marLeft w:val="0"/>
                  <w:marRight w:val="0"/>
                  <w:marTop w:val="240"/>
                  <w:marBottom w:val="0"/>
                  <w:divBdr>
                    <w:top w:val="none" w:sz="0" w:space="0" w:color="auto"/>
                    <w:left w:val="none" w:sz="0" w:space="0" w:color="auto"/>
                    <w:bottom w:val="none" w:sz="0" w:space="0" w:color="auto"/>
                    <w:right w:val="none" w:sz="0" w:space="0" w:color="auto"/>
                  </w:divBdr>
                  <w:divsChild>
                    <w:div w:id="527643905">
                      <w:marLeft w:val="0"/>
                      <w:marRight w:val="0"/>
                      <w:marTop w:val="0"/>
                      <w:marBottom w:val="0"/>
                      <w:divBdr>
                        <w:top w:val="none" w:sz="0" w:space="0" w:color="auto"/>
                        <w:left w:val="none" w:sz="0" w:space="0" w:color="auto"/>
                        <w:bottom w:val="none" w:sz="0" w:space="0" w:color="auto"/>
                        <w:right w:val="none" w:sz="0" w:space="0" w:color="auto"/>
                      </w:divBdr>
                      <w:divsChild>
                        <w:div w:id="9184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63796">
                  <w:marLeft w:val="0"/>
                  <w:marRight w:val="0"/>
                  <w:marTop w:val="240"/>
                  <w:marBottom w:val="0"/>
                  <w:divBdr>
                    <w:top w:val="none" w:sz="0" w:space="0" w:color="auto"/>
                    <w:left w:val="none" w:sz="0" w:space="0" w:color="auto"/>
                    <w:bottom w:val="none" w:sz="0" w:space="0" w:color="auto"/>
                    <w:right w:val="none" w:sz="0" w:space="0" w:color="auto"/>
                  </w:divBdr>
                  <w:divsChild>
                    <w:div w:id="230503238">
                      <w:marLeft w:val="0"/>
                      <w:marRight w:val="0"/>
                      <w:marTop w:val="0"/>
                      <w:marBottom w:val="0"/>
                      <w:divBdr>
                        <w:top w:val="none" w:sz="0" w:space="0" w:color="auto"/>
                        <w:left w:val="none" w:sz="0" w:space="0" w:color="auto"/>
                        <w:bottom w:val="none" w:sz="0" w:space="0" w:color="auto"/>
                        <w:right w:val="none" w:sz="0" w:space="0" w:color="auto"/>
                      </w:divBdr>
                      <w:divsChild>
                        <w:div w:id="199833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767403">
                  <w:marLeft w:val="0"/>
                  <w:marRight w:val="0"/>
                  <w:marTop w:val="240"/>
                  <w:marBottom w:val="0"/>
                  <w:divBdr>
                    <w:top w:val="none" w:sz="0" w:space="0" w:color="auto"/>
                    <w:left w:val="none" w:sz="0" w:space="0" w:color="auto"/>
                    <w:bottom w:val="none" w:sz="0" w:space="0" w:color="auto"/>
                    <w:right w:val="none" w:sz="0" w:space="0" w:color="auto"/>
                  </w:divBdr>
                  <w:divsChild>
                    <w:div w:id="2070765390">
                      <w:marLeft w:val="0"/>
                      <w:marRight w:val="0"/>
                      <w:marTop w:val="0"/>
                      <w:marBottom w:val="0"/>
                      <w:divBdr>
                        <w:top w:val="none" w:sz="0" w:space="0" w:color="auto"/>
                        <w:left w:val="none" w:sz="0" w:space="0" w:color="auto"/>
                        <w:bottom w:val="none" w:sz="0" w:space="0" w:color="auto"/>
                        <w:right w:val="none" w:sz="0" w:space="0" w:color="auto"/>
                      </w:divBdr>
                      <w:divsChild>
                        <w:div w:id="663817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107878">
                  <w:marLeft w:val="0"/>
                  <w:marRight w:val="0"/>
                  <w:marTop w:val="240"/>
                  <w:marBottom w:val="0"/>
                  <w:divBdr>
                    <w:top w:val="none" w:sz="0" w:space="0" w:color="auto"/>
                    <w:left w:val="none" w:sz="0" w:space="0" w:color="auto"/>
                    <w:bottom w:val="none" w:sz="0" w:space="0" w:color="auto"/>
                    <w:right w:val="none" w:sz="0" w:space="0" w:color="auto"/>
                  </w:divBdr>
                  <w:divsChild>
                    <w:div w:id="403067622">
                      <w:marLeft w:val="0"/>
                      <w:marRight w:val="0"/>
                      <w:marTop w:val="0"/>
                      <w:marBottom w:val="0"/>
                      <w:divBdr>
                        <w:top w:val="none" w:sz="0" w:space="0" w:color="auto"/>
                        <w:left w:val="none" w:sz="0" w:space="0" w:color="auto"/>
                        <w:bottom w:val="none" w:sz="0" w:space="0" w:color="auto"/>
                        <w:right w:val="none" w:sz="0" w:space="0" w:color="auto"/>
                      </w:divBdr>
                      <w:divsChild>
                        <w:div w:id="32122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455571">
                  <w:marLeft w:val="0"/>
                  <w:marRight w:val="0"/>
                  <w:marTop w:val="240"/>
                  <w:marBottom w:val="0"/>
                  <w:divBdr>
                    <w:top w:val="none" w:sz="0" w:space="0" w:color="auto"/>
                    <w:left w:val="none" w:sz="0" w:space="0" w:color="auto"/>
                    <w:bottom w:val="none" w:sz="0" w:space="0" w:color="auto"/>
                    <w:right w:val="none" w:sz="0" w:space="0" w:color="auto"/>
                  </w:divBdr>
                  <w:divsChild>
                    <w:div w:id="488441436">
                      <w:marLeft w:val="0"/>
                      <w:marRight w:val="0"/>
                      <w:marTop w:val="0"/>
                      <w:marBottom w:val="0"/>
                      <w:divBdr>
                        <w:top w:val="none" w:sz="0" w:space="0" w:color="auto"/>
                        <w:left w:val="none" w:sz="0" w:space="0" w:color="auto"/>
                        <w:bottom w:val="none" w:sz="0" w:space="0" w:color="auto"/>
                        <w:right w:val="none" w:sz="0" w:space="0" w:color="auto"/>
                      </w:divBdr>
                      <w:divsChild>
                        <w:div w:id="1112286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8982">
                  <w:marLeft w:val="0"/>
                  <w:marRight w:val="0"/>
                  <w:marTop w:val="240"/>
                  <w:marBottom w:val="0"/>
                  <w:divBdr>
                    <w:top w:val="none" w:sz="0" w:space="0" w:color="auto"/>
                    <w:left w:val="none" w:sz="0" w:space="0" w:color="auto"/>
                    <w:bottom w:val="none" w:sz="0" w:space="0" w:color="auto"/>
                    <w:right w:val="none" w:sz="0" w:space="0" w:color="auto"/>
                  </w:divBdr>
                  <w:divsChild>
                    <w:div w:id="592936875">
                      <w:marLeft w:val="0"/>
                      <w:marRight w:val="0"/>
                      <w:marTop w:val="0"/>
                      <w:marBottom w:val="0"/>
                      <w:divBdr>
                        <w:top w:val="none" w:sz="0" w:space="0" w:color="auto"/>
                        <w:left w:val="none" w:sz="0" w:space="0" w:color="auto"/>
                        <w:bottom w:val="none" w:sz="0" w:space="0" w:color="auto"/>
                        <w:right w:val="none" w:sz="0" w:space="0" w:color="auto"/>
                      </w:divBdr>
                      <w:divsChild>
                        <w:div w:id="1866013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521091">
                  <w:marLeft w:val="0"/>
                  <w:marRight w:val="0"/>
                  <w:marTop w:val="240"/>
                  <w:marBottom w:val="0"/>
                  <w:divBdr>
                    <w:top w:val="none" w:sz="0" w:space="0" w:color="auto"/>
                    <w:left w:val="none" w:sz="0" w:space="0" w:color="auto"/>
                    <w:bottom w:val="none" w:sz="0" w:space="0" w:color="auto"/>
                    <w:right w:val="none" w:sz="0" w:space="0" w:color="auto"/>
                  </w:divBdr>
                  <w:divsChild>
                    <w:div w:id="966735644">
                      <w:marLeft w:val="0"/>
                      <w:marRight w:val="0"/>
                      <w:marTop w:val="0"/>
                      <w:marBottom w:val="0"/>
                      <w:divBdr>
                        <w:top w:val="none" w:sz="0" w:space="0" w:color="auto"/>
                        <w:left w:val="none" w:sz="0" w:space="0" w:color="auto"/>
                        <w:bottom w:val="none" w:sz="0" w:space="0" w:color="auto"/>
                        <w:right w:val="none" w:sz="0" w:space="0" w:color="auto"/>
                      </w:divBdr>
                      <w:divsChild>
                        <w:div w:id="13749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097474">
                  <w:marLeft w:val="0"/>
                  <w:marRight w:val="0"/>
                  <w:marTop w:val="240"/>
                  <w:marBottom w:val="0"/>
                  <w:divBdr>
                    <w:top w:val="none" w:sz="0" w:space="0" w:color="auto"/>
                    <w:left w:val="none" w:sz="0" w:space="0" w:color="auto"/>
                    <w:bottom w:val="none" w:sz="0" w:space="0" w:color="auto"/>
                    <w:right w:val="none" w:sz="0" w:space="0" w:color="auto"/>
                  </w:divBdr>
                  <w:divsChild>
                    <w:div w:id="739206756">
                      <w:marLeft w:val="0"/>
                      <w:marRight w:val="0"/>
                      <w:marTop w:val="0"/>
                      <w:marBottom w:val="0"/>
                      <w:divBdr>
                        <w:top w:val="none" w:sz="0" w:space="0" w:color="auto"/>
                        <w:left w:val="none" w:sz="0" w:space="0" w:color="auto"/>
                        <w:bottom w:val="none" w:sz="0" w:space="0" w:color="auto"/>
                        <w:right w:val="none" w:sz="0" w:space="0" w:color="auto"/>
                      </w:divBdr>
                      <w:divsChild>
                        <w:div w:id="2060005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36624">
                  <w:marLeft w:val="0"/>
                  <w:marRight w:val="0"/>
                  <w:marTop w:val="240"/>
                  <w:marBottom w:val="0"/>
                  <w:divBdr>
                    <w:top w:val="none" w:sz="0" w:space="0" w:color="auto"/>
                    <w:left w:val="none" w:sz="0" w:space="0" w:color="auto"/>
                    <w:bottom w:val="none" w:sz="0" w:space="0" w:color="auto"/>
                    <w:right w:val="none" w:sz="0" w:space="0" w:color="auto"/>
                  </w:divBdr>
                  <w:divsChild>
                    <w:div w:id="458499098">
                      <w:marLeft w:val="0"/>
                      <w:marRight w:val="0"/>
                      <w:marTop w:val="0"/>
                      <w:marBottom w:val="0"/>
                      <w:divBdr>
                        <w:top w:val="none" w:sz="0" w:space="0" w:color="auto"/>
                        <w:left w:val="none" w:sz="0" w:space="0" w:color="auto"/>
                        <w:bottom w:val="none" w:sz="0" w:space="0" w:color="auto"/>
                        <w:right w:val="none" w:sz="0" w:space="0" w:color="auto"/>
                      </w:divBdr>
                      <w:divsChild>
                        <w:div w:id="464584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19355">
                  <w:marLeft w:val="0"/>
                  <w:marRight w:val="0"/>
                  <w:marTop w:val="240"/>
                  <w:marBottom w:val="0"/>
                  <w:divBdr>
                    <w:top w:val="none" w:sz="0" w:space="0" w:color="auto"/>
                    <w:left w:val="none" w:sz="0" w:space="0" w:color="auto"/>
                    <w:bottom w:val="none" w:sz="0" w:space="0" w:color="auto"/>
                    <w:right w:val="none" w:sz="0" w:space="0" w:color="auto"/>
                  </w:divBdr>
                  <w:divsChild>
                    <w:div w:id="2137989900">
                      <w:marLeft w:val="0"/>
                      <w:marRight w:val="0"/>
                      <w:marTop w:val="0"/>
                      <w:marBottom w:val="0"/>
                      <w:divBdr>
                        <w:top w:val="none" w:sz="0" w:space="0" w:color="auto"/>
                        <w:left w:val="none" w:sz="0" w:space="0" w:color="auto"/>
                        <w:bottom w:val="none" w:sz="0" w:space="0" w:color="auto"/>
                        <w:right w:val="none" w:sz="0" w:space="0" w:color="auto"/>
                      </w:divBdr>
                      <w:divsChild>
                        <w:div w:id="290673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838236">
                  <w:marLeft w:val="0"/>
                  <w:marRight w:val="0"/>
                  <w:marTop w:val="240"/>
                  <w:marBottom w:val="0"/>
                  <w:divBdr>
                    <w:top w:val="none" w:sz="0" w:space="0" w:color="auto"/>
                    <w:left w:val="none" w:sz="0" w:space="0" w:color="auto"/>
                    <w:bottom w:val="none" w:sz="0" w:space="0" w:color="auto"/>
                    <w:right w:val="none" w:sz="0" w:space="0" w:color="auto"/>
                  </w:divBdr>
                  <w:divsChild>
                    <w:div w:id="1332948433">
                      <w:marLeft w:val="0"/>
                      <w:marRight w:val="0"/>
                      <w:marTop w:val="0"/>
                      <w:marBottom w:val="0"/>
                      <w:divBdr>
                        <w:top w:val="none" w:sz="0" w:space="0" w:color="auto"/>
                        <w:left w:val="none" w:sz="0" w:space="0" w:color="auto"/>
                        <w:bottom w:val="none" w:sz="0" w:space="0" w:color="auto"/>
                        <w:right w:val="none" w:sz="0" w:space="0" w:color="auto"/>
                      </w:divBdr>
                      <w:divsChild>
                        <w:div w:id="2112167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696662">
                  <w:marLeft w:val="0"/>
                  <w:marRight w:val="0"/>
                  <w:marTop w:val="240"/>
                  <w:marBottom w:val="0"/>
                  <w:divBdr>
                    <w:top w:val="none" w:sz="0" w:space="0" w:color="auto"/>
                    <w:left w:val="none" w:sz="0" w:space="0" w:color="auto"/>
                    <w:bottom w:val="none" w:sz="0" w:space="0" w:color="auto"/>
                    <w:right w:val="none" w:sz="0" w:space="0" w:color="auto"/>
                  </w:divBdr>
                  <w:divsChild>
                    <w:div w:id="1205681526">
                      <w:marLeft w:val="0"/>
                      <w:marRight w:val="0"/>
                      <w:marTop w:val="0"/>
                      <w:marBottom w:val="0"/>
                      <w:divBdr>
                        <w:top w:val="none" w:sz="0" w:space="0" w:color="auto"/>
                        <w:left w:val="none" w:sz="0" w:space="0" w:color="auto"/>
                        <w:bottom w:val="none" w:sz="0" w:space="0" w:color="auto"/>
                        <w:right w:val="none" w:sz="0" w:space="0" w:color="auto"/>
                      </w:divBdr>
                      <w:divsChild>
                        <w:div w:id="1653486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620706">
                  <w:marLeft w:val="0"/>
                  <w:marRight w:val="0"/>
                  <w:marTop w:val="240"/>
                  <w:marBottom w:val="0"/>
                  <w:divBdr>
                    <w:top w:val="none" w:sz="0" w:space="0" w:color="auto"/>
                    <w:left w:val="none" w:sz="0" w:space="0" w:color="auto"/>
                    <w:bottom w:val="none" w:sz="0" w:space="0" w:color="auto"/>
                    <w:right w:val="none" w:sz="0" w:space="0" w:color="auto"/>
                  </w:divBdr>
                  <w:divsChild>
                    <w:div w:id="1767071190">
                      <w:marLeft w:val="0"/>
                      <w:marRight w:val="0"/>
                      <w:marTop w:val="0"/>
                      <w:marBottom w:val="0"/>
                      <w:divBdr>
                        <w:top w:val="none" w:sz="0" w:space="0" w:color="auto"/>
                        <w:left w:val="none" w:sz="0" w:space="0" w:color="auto"/>
                        <w:bottom w:val="none" w:sz="0" w:space="0" w:color="auto"/>
                        <w:right w:val="none" w:sz="0" w:space="0" w:color="auto"/>
                      </w:divBdr>
                      <w:divsChild>
                        <w:div w:id="937828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97327">
                  <w:marLeft w:val="0"/>
                  <w:marRight w:val="0"/>
                  <w:marTop w:val="240"/>
                  <w:marBottom w:val="0"/>
                  <w:divBdr>
                    <w:top w:val="none" w:sz="0" w:space="0" w:color="auto"/>
                    <w:left w:val="none" w:sz="0" w:space="0" w:color="auto"/>
                    <w:bottom w:val="none" w:sz="0" w:space="0" w:color="auto"/>
                    <w:right w:val="none" w:sz="0" w:space="0" w:color="auto"/>
                  </w:divBdr>
                  <w:divsChild>
                    <w:div w:id="360209411">
                      <w:marLeft w:val="0"/>
                      <w:marRight w:val="0"/>
                      <w:marTop w:val="0"/>
                      <w:marBottom w:val="0"/>
                      <w:divBdr>
                        <w:top w:val="none" w:sz="0" w:space="0" w:color="auto"/>
                        <w:left w:val="none" w:sz="0" w:space="0" w:color="auto"/>
                        <w:bottom w:val="none" w:sz="0" w:space="0" w:color="auto"/>
                        <w:right w:val="none" w:sz="0" w:space="0" w:color="auto"/>
                      </w:divBdr>
                      <w:divsChild>
                        <w:div w:id="69161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16188">
                  <w:marLeft w:val="0"/>
                  <w:marRight w:val="0"/>
                  <w:marTop w:val="240"/>
                  <w:marBottom w:val="0"/>
                  <w:divBdr>
                    <w:top w:val="none" w:sz="0" w:space="0" w:color="auto"/>
                    <w:left w:val="none" w:sz="0" w:space="0" w:color="auto"/>
                    <w:bottom w:val="none" w:sz="0" w:space="0" w:color="auto"/>
                    <w:right w:val="none" w:sz="0" w:space="0" w:color="auto"/>
                  </w:divBdr>
                  <w:divsChild>
                    <w:div w:id="2116123193">
                      <w:marLeft w:val="0"/>
                      <w:marRight w:val="0"/>
                      <w:marTop w:val="0"/>
                      <w:marBottom w:val="0"/>
                      <w:divBdr>
                        <w:top w:val="none" w:sz="0" w:space="0" w:color="auto"/>
                        <w:left w:val="none" w:sz="0" w:space="0" w:color="auto"/>
                        <w:bottom w:val="none" w:sz="0" w:space="0" w:color="auto"/>
                        <w:right w:val="none" w:sz="0" w:space="0" w:color="auto"/>
                      </w:divBdr>
                      <w:divsChild>
                        <w:div w:id="872034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650714">
                  <w:marLeft w:val="0"/>
                  <w:marRight w:val="0"/>
                  <w:marTop w:val="240"/>
                  <w:marBottom w:val="0"/>
                  <w:divBdr>
                    <w:top w:val="none" w:sz="0" w:space="0" w:color="auto"/>
                    <w:left w:val="none" w:sz="0" w:space="0" w:color="auto"/>
                    <w:bottom w:val="none" w:sz="0" w:space="0" w:color="auto"/>
                    <w:right w:val="none" w:sz="0" w:space="0" w:color="auto"/>
                  </w:divBdr>
                  <w:divsChild>
                    <w:div w:id="1995596762">
                      <w:marLeft w:val="0"/>
                      <w:marRight w:val="0"/>
                      <w:marTop w:val="0"/>
                      <w:marBottom w:val="0"/>
                      <w:divBdr>
                        <w:top w:val="none" w:sz="0" w:space="0" w:color="auto"/>
                        <w:left w:val="none" w:sz="0" w:space="0" w:color="auto"/>
                        <w:bottom w:val="none" w:sz="0" w:space="0" w:color="auto"/>
                        <w:right w:val="none" w:sz="0" w:space="0" w:color="auto"/>
                      </w:divBdr>
                      <w:divsChild>
                        <w:div w:id="35351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84446">
                  <w:marLeft w:val="0"/>
                  <w:marRight w:val="0"/>
                  <w:marTop w:val="240"/>
                  <w:marBottom w:val="0"/>
                  <w:divBdr>
                    <w:top w:val="none" w:sz="0" w:space="0" w:color="auto"/>
                    <w:left w:val="none" w:sz="0" w:space="0" w:color="auto"/>
                    <w:bottom w:val="none" w:sz="0" w:space="0" w:color="auto"/>
                    <w:right w:val="none" w:sz="0" w:space="0" w:color="auto"/>
                  </w:divBdr>
                  <w:divsChild>
                    <w:div w:id="1787191646">
                      <w:marLeft w:val="0"/>
                      <w:marRight w:val="0"/>
                      <w:marTop w:val="0"/>
                      <w:marBottom w:val="0"/>
                      <w:divBdr>
                        <w:top w:val="none" w:sz="0" w:space="0" w:color="auto"/>
                        <w:left w:val="none" w:sz="0" w:space="0" w:color="auto"/>
                        <w:bottom w:val="none" w:sz="0" w:space="0" w:color="auto"/>
                        <w:right w:val="none" w:sz="0" w:space="0" w:color="auto"/>
                      </w:divBdr>
                      <w:divsChild>
                        <w:div w:id="134088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750465">
                  <w:marLeft w:val="0"/>
                  <w:marRight w:val="0"/>
                  <w:marTop w:val="240"/>
                  <w:marBottom w:val="0"/>
                  <w:divBdr>
                    <w:top w:val="none" w:sz="0" w:space="0" w:color="auto"/>
                    <w:left w:val="none" w:sz="0" w:space="0" w:color="auto"/>
                    <w:bottom w:val="none" w:sz="0" w:space="0" w:color="auto"/>
                    <w:right w:val="none" w:sz="0" w:space="0" w:color="auto"/>
                  </w:divBdr>
                  <w:divsChild>
                    <w:div w:id="850148981">
                      <w:marLeft w:val="0"/>
                      <w:marRight w:val="0"/>
                      <w:marTop w:val="0"/>
                      <w:marBottom w:val="0"/>
                      <w:divBdr>
                        <w:top w:val="none" w:sz="0" w:space="0" w:color="auto"/>
                        <w:left w:val="none" w:sz="0" w:space="0" w:color="auto"/>
                        <w:bottom w:val="none" w:sz="0" w:space="0" w:color="auto"/>
                        <w:right w:val="none" w:sz="0" w:space="0" w:color="auto"/>
                      </w:divBdr>
                      <w:divsChild>
                        <w:div w:id="821046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373411">
                  <w:marLeft w:val="0"/>
                  <w:marRight w:val="0"/>
                  <w:marTop w:val="240"/>
                  <w:marBottom w:val="0"/>
                  <w:divBdr>
                    <w:top w:val="none" w:sz="0" w:space="0" w:color="auto"/>
                    <w:left w:val="none" w:sz="0" w:space="0" w:color="auto"/>
                    <w:bottom w:val="none" w:sz="0" w:space="0" w:color="auto"/>
                    <w:right w:val="none" w:sz="0" w:space="0" w:color="auto"/>
                  </w:divBdr>
                  <w:divsChild>
                    <w:div w:id="1224415377">
                      <w:marLeft w:val="0"/>
                      <w:marRight w:val="0"/>
                      <w:marTop w:val="0"/>
                      <w:marBottom w:val="0"/>
                      <w:divBdr>
                        <w:top w:val="none" w:sz="0" w:space="0" w:color="auto"/>
                        <w:left w:val="none" w:sz="0" w:space="0" w:color="auto"/>
                        <w:bottom w:val="none" w:sz="0" w:space="0" w:color="auto"/>
                        <w:right w:val="none" w:sz="0" w:space="0" w:color="auto"/>
                      </w:divBdr>
                      <w:divsChild>
                        <w:div w:id="443117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360148">
                  <w:marLeft w:val="0"/>
                  <w:marRight w:val="0"/>
                  <w:marTop w:val="240"/>
                  <w:marBottom w:val="0"/>
                  <w:divBdr>
                    <w:top w:val="none" w:sz="0" w:space="0" w:color="auto"/>
                    <w:left w:val="none" w:sz="0" w:space="0" w:color="auto"/>
                    <w:bottom w:val="none" w:sz="0" w:space="0" w:color="auto"/>
                    <w:right w:val="none" w:sz="0" w:space="0" w:color="auto"/>
                  </w:divBdr>
                  <w:divsChild>
                    <w:div w:id="1190407997">
                      <w:marLeft w:val="0"/>
                      <w:marRight w:val="0"/>
                      <w:marTop w:val="0"/>
                      <w:marBottom w:val="0"/>
                      <w:divBdr>
                        <w:top w:val="none" w:sz="0" w:space="0" w:color="auto"/>
                        <w:left w:val="none" w:sz="0" w:space="0" w:color="auto"/>
                        <w:bottom w:val="none" w:sz="0" w:space="0" w:color="auto"/>
                        <w:right w:val="none" w:sz="0" w:space="0" w:color="auto"/>
                      </w:divBdr>
                      <w:divsChild>
                        <w:div w:id="1633251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32768">
                  <w:marLeft w:val="0"/>
                  <w:marRight w:val="0"/>
                  <w:marTop w:val="240"/>
                  <w:marBottom w:val="0"/>
                  <w:divBdr>
                    <w:top w:val="none" w:sz="0" w:space="0" w:color="auto"/>
                    <w:left w:val="none" w:sz="0" w:space="0" w:color="auto"/>
                    <w:bottom w:val="none" w:sz="0" w:space="0" w:color="auto"/>
                    <w:right w:val="none" w:sz="0" w:space="0" w:color="auto"/>
                  </w:divBdr>
                  <w:divsChild>
                    <w:div w:id="1520437182">
                      <w:marLeft w:val="0"/>
                      <w:marRight w:val="0"/>
                      <w:marTop w:val="0"/>
                      <w:marBottom w:val="0"/>
                      <w:divBdr>
                        <w:top w:val="none" w:sz="0" w:space="0" w:color="auto"/>
                        <w:left w:val="none" w:sz="0" w:space="0" w:color="auto"/>
                        <w:bottom w:val="none" w:sz="0" w:space="0" w:color="auto"/>
                        <w:right w:val="none" w:sz="0" w:space="0" w:color="auto"/>
                      </w:divBdr>
                      <w:divsChild>
                        <w:div w:id="847518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446122">
                  <w:marLeft w:val="0"/>
                  <w:marRight w:val="0"/>
                  <w:marTop w:val="240"/>
                  <w:marBottom w:val="0"/>
                  <w:divBdr>
                    <w:top w:val="none" w:sz="0" w:space="0" w:color="auto"/>
                    <w:left w:val="none" w:sz="0" w:space="0" w:color="auto"/>
                    <w:bottom w:val="none" w:sz="0" w:space="0" w:color="auto"/>
                    <w:right w:val="none" w:sz="0" w:space="0" w:color="auto"/>
                  </w:divBdr>
                  <w:divsChild>
                    <w:div w:id="483281383">
                      <w:marLeft w:val="0"/>
                      <w:marRight w:val="0"/>
                      <w:marTop w:val="0"/>
                      <w:marBottom w:val="0"/>
                      <w:divBdr>
                        <w:top w:val="none" w:sz="0" w:space="0" w:color="auto"/>
                        <w:left w:val="none" w:sz="0" w:space="0" w:color="auto"/>
                        <w:bottom w:val="none" w:sz="0" w:space="0" w:color="auto"/>
                        <w:right w:val="none" w:sz="0" w:space="0" w:color="auto"/>
                      </w:divBdr>
                      <w:divsChild>
                        <w:div w:id="194911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026700">
                  <w:marLeft w:val="0"/>
                  <w:marRight w:val="0"/>
                  <w:marTop w:val="240"/>
                  <w:marBottom w:val="0"/>
                  <w:divBdr>
                    <w:top w:val="none" w:sz="0" w:space="0" w:color="auto"/>
                    <w:left w:val="none" w:sz="0" w:space="0" w:color="auto"/>
                    <w:bottom w:val="none" w:sz="0" w:space="0" w:color="auto"/>
                    <w:right w:val="none" w:sz="0" w:space="0" w:color="auto"/>
                  </w:divBdr>
                  <w:divsChild>
                    <w:div w:id="796410645">
                      <w:marLeft w:val="0"/>
                      <w:marRight w:val="0"/>
                      <w:marTop w:val="0"/>
                      <w:marBottom w:val="0"/>
                      <w:divBdr>
                        <w:top w:val="none" w:sz="0" w:space="0" w:color="auto"/>
                        <w:left w:val="none" w:sz="0" w:space="0" w:color="auto"/>
                        <w:bottom w:val="none" w:sz="0" w:space="0" w:color="auto"/>
                        <w:right w:val="none" w:sz="0" w:space="0" w:color="auto"/>
                      </w:divBdr>
                      <w:divsChild>
                        <w:div w:id="1793673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914144">
                  <w:marLeft w:val="0"/>
                  <w:marRight w:val="0"/>
                  <w:marTop w:val="240"/>
                  <w:marBottom w:val="0"/>
                  <w:divBdr>
                    <w:top w:val="none" w:sz="0" w:space="0" w:color="auto"/>
                    <w:left w:val="none" w:sz="0" w:space="0" w:color="auto"/>
                    <w:bottom w:val="none" w:sz="0" w:space="0" w:color="auto"/>
                    <w:right w:val="none" w:sz="0" w:space="0" w:color="auto"/>
                  </w:divBdr>
                  <w:divsChild>
                    <w:div w:id="756944603">
                      <w:marLeft w:val="0"/>
                      <w:marRight w:val="0"/>
                      <w:marTop w:val="0"/>
                      <w:marBottom w:val="0"/>
                      <w:divBdr>
                        <w:top w:val="none" w:sz="0" w:space="0" w:color="auto"/>
                        <w:left w:val="none" w:sz="0" w:space="0" w:color="auto"/>
                        <w:bottom w:val="none" w:sz="0" w:space="0" w:color="auto"/>
                        <w:right w:val="none" w:sz="0" w:space="0" w:color="auto"/>
                      </w:divBdr>
                      <w:divsChild>
                        <w:div w:id="151607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562660">
                  <w:marLeft w:val="0"/>
                  <w:marRight w:val="0"/>
                  <w:marTop w:val="240"/>
                  <w:marBottom w:val="0"/>
                  <w:divBdr>
                    <w:top w:val="none" w:sz="0" w:space="0" w:color="auto"/>
                    <w:left w:val="none" w:sz="0" w:space="0" w:color="auto"/>
                    <w:bottom w:val="none" w:sz="0" w:space="0" w:color="auto"/>
                    <w:right w:val="none" w:sz="0" w:space="0" w:color="auto"/>
                  </w:divBdr>
                  <w:divsChild>
                    <w:div w:id="1167207393">
                      <w:marLeft w:val="0"/>
                      <w:marRight w:val="0"/>
                      <w:marTop w:val="0"/>
                      <w:marBottom w:val="0"/>
                      <w:divBdr>
                        <w:top w:val="none" w:sz="0" w:space="0" w:color="auto"/>
                        <w:left w:val="none" w:sz="0" w:space="0" w:color="auto"/>
                        <w:bottom w:val="none" w:sz="0" w:space="0" w:color="auto"/>
                        <w:right w:val="none" w:sz="0" w:space="0" w:color="auto"/>
                      </w:divBdr>
                      <w:divsChild>
                        <w:div w:id="55320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296377">
                  <w:marLeft w:val="0"/>
                  <w:marRight w:val="0"/>
                  <w:marTop w:val="240"/>
                  <w:marBottom w:val="0"/>
                  <w:divBdr>
                    <w:top w:val="none" w:sz="0" w:space="0" w:color="auto"/>
                    <w:left w:val="none" w:sz="0" w:space="0" w:color="auto"/>
                    <w:bottom w:val="none" w:sz="0" w:space="0" w:color="auto"/>
                    <w:right w:val="none" w:sz="0" w:space="0" w:color="auto"/>
                  </w:divBdr>
                  <w:divsChild>
                    <w:div w:id="602227348">
                      <w:marLeft w:val="0"/>
                      <w:marRight w:val="0"/>
                      <w:marTop w:val="0"/>
                      <w:marBottom w:val="0"/>
                      <w:divBdr>
                        <w:top w:val="none" w:sz="0" w:space="0" w:color="auto"/>
                        <w:left w:val="none" w:sz="0" w:space="0" w:color="auto"/>
                        <w:bottom w:val="none" w:sz="0" w:space="0" w:color="auto"/>
                        <w:right w:val="none" w:sz="0" w:space="0" w:color="auto"/>
                      </w:divBdr>
                      <w:divsChild>
                        <w:div w:id="1065762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592281">
                  <w:marLeft w:val="0"/>
                  <w:marRight w:val="0"/>
                  <w:marTop w:val="240"/>
                  <w:marBottom w:val="0"/>
                  <w:divBdr>
                    <w:top w:val="none" w:sz="0" w:space="0" w:color="auto"/>
                    <w:left w:val="none" w:sz="0" w:space="0" w:color="auto"/>
                    <w:bottom w:val="none" w:sz="0" w:space="0" w:color="auto"/>
                    <w:right w:val="none" w:sz="0" w:space="0" w:color="auto"/>
                  </w:divBdr>
                  <w:divsChild>
                    <w:div w:id="1983728874">
                      <w:marLeft w:val="0"/>
                      <w:marRight w:val="0"/>
                      <w:marTop w:val="0"/>
                      <w:marBottom w:val="0"/>
                      <w:divBdr>
                        <w:top w:val="none" w:sz="0" w:space="0" w:color="auto"/>
                        <w:left w:val="none" w:sz="0" w:space="0" w:color="auto"/>
                        <w:bottom w:val="none" w:sz="0" w:space="0" w:color="auto"/>
                        <w:right w:val="none" w:sz="0" w:space="0" w:color="auto"/>
                      </w:divBdr>
                      <w:divsChild>
                        <w:div w:id="202704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597743">
                  <w:marLeft w:val="0"/>
                  <w:marRight w:val="0"/>
                  <w:marTop w:val="240"/>
                  <w:marBottom w:val="0"/>
                  <w:divBdr>
                    <w:top w:val="none" w:sz="0" w:space="0" w:color="auto"/>
                    <w:left w:val="none" w:sz="0" w:space="0" w:color="auto"/>
                    <w:bottom w:val="none" w:sz="0" w:space="0" w:color="auto"/>
                    <w:right w:val="none" w:sz="0" w:space="0" w:color="auto"/>
                  </w:divBdr>
                  <w:divsChild>
                    <w:div w:id="133060704">
                      <w:marLeft w:val="0"/>
                      <w:marRight w:val="0"/>
                      <w:marTop w:val="0"/>
                      <w:marBottom w:val="0"/>
                      <w:divBdr>
                        <w:top w:val="none" w:sz="0" w:space="0" w:color="auto"/>
                        <w:left w:val="none" w:sz="0" w:space="0" w:color="auto"/>
                        <w:bottom w:val="none" w:sz="0" w:space="0" w:color="auto"/>
                        <w:right w:val="none" w:sz="0" w:space="0" w:color="auto"/>
                      </w:divBdr>
                      <w:divsChild>
                        <w:div w:id="38301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596719">
                  <w:marLeft w:val="0"/>
                  <w:marRight w:val="0"/>
                  <w:marTop w:val="240"/>
                  <w:marBottom w:val="0"/>
                  <w:divBdr>
                    <w:top w:val="none" w:sz="0" w:space="0" w:color="auto"/>
                    <w:left w:val="none" w:sz="0" w:space="0" w:color="auto"/>
                    <w:bottom w:val="none" w:sz="0" w:space="0" w:color="auto"/>
                    <w:right w:val="none" w:sz="0" w:space="0" w:color="auto"/>
                  </w:divBdr>
                  <w:divsChild>
                    <w:div w:id="1558515366">
                      <w:marLeft w:val="0"/>
                      <w:marRight w:val="0"/>
                      <w:marTop w:val="0"/>
                      <w:marBottom w:val="0"/>
                      <w:divBdr>
                        <w:top w:val="none" w:sz="0" w:space="0" w:color="auto"/>
                        <w:left w:val="none" w:sz="0" w:space="0" w:color="auto"/>
                        <w:bottom w:val="none" w:sz="0" w:space="0" w:color="auto"/>
                        <w:right w:val="none" w:sz="0" w:space="0" w:color="auto"/>
                      </w:divBdr>
                      <w:divsChild>
                        <w:div w:id="142167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876100">
                  <w:marLeft w:val="0"/>
                  <w:marRight w:val="0"/>
                  <w:marTop w:val="240"/>
                  <w:marBottom w:val="0"/>
                  <w:divBdr>
                    <w:top w:val="none" w:sz="0" w:space="0" w:color="auto"/>
                    <w:left w:val="none" w:sz="0" w:space="0" w:color="auto"/>
                    <w:bottom w:val="none" w:sz="0" w:space="0" w:color="auto"/>
                    <w:right w:val="none" w:sz="0" w:space="0" w:color="auto"/>
                  </w:divBdr>
                  <w:divsChild>
                    <w:div w:id="814223709">
                      <w:marLeft w:val="0"/>
                      <w:marRight w:val="0"/>
                      <w:marTop w:val="0"/>
                      <w:marBottom w:val="0"/>
                      <w:divBdr>
                        <w:top w:val="none" w:sz="0" w:space="0" w:color="auto"/>
                        <w:left w:val="none" w:sz="0" w:space="0" w:color="auto"/>
                        <w:bottom w:val="none" w:sz="0" w:space="0" w:color="auto"/>
                        <w:right w:val="none" w:sz="0" w:space="0" w:color="auto"/>
                      </w:divBdr>
                      <w:divsChild>
                        <w:div w:id="117252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98672">
                  <w:marLeft w:val="0"/>
                  <w:marRight w:val="0"/>
                  <w:marTop w:val="240"/>
                  <w:marBottom w:val="0"/>
                  <w:divBdr>
                    <w:top w:val="none" w:sz="0" w:space="0" w:color="auto"/>
                    <w:left w:val="none" w:sz="0" w:space="0" w:color="auto"/>
                    <w:bottom w:val="none" w:sz="0" w:space="0" w:color="auto"/>
                    <w:right w:val="none" w:sz="0" w:space="0" w:color="auto"/>
                  </w:divBdr>
                  <w:divsChild>
                    <w:div w:id="250892867">
                      <w:marLeft w:val="0"/>
                      <w:marRight w:val="0"/>
                      <w:marTop w:val="0"/>
                      <w:marBottom w:val="0"/>
                      <w:divBdr>
                        <w:top w:val="none" w:sz="0" w:space="0" w:color="auto"/>
                        <w:left w:val="none" w:sz="0" w:space="0" w:color="auto"/>
                        <w:bottom w:val="none" w:sz="0" w:space="0" w:color="auto"/>
                        <w:right w:val="none" w:sz="0" w:space="0" w:color="auto"/>
                      </w:divBdr>
                      <w:divsChild>
                        <w:div w:id="203761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570169">
                  <w:marLeft w:val="0"/>
                  <w:marRight w:val="0"/>
                  <w:marTop w:val="240"/>
                  <w:marBottom w:val="0"/>
                  <w:divBdr>
                    <w:top w:val="none" w:sz="0" w:space="0" w:color="auto"/>
                    <w:left w:val="none" w:sz="0" w:space="0" w:color="auto"/>
                    <w:bottom w:val="none" w:sz="0" w:space="0" w:color="auto"/>
                    <w:right w:val="none" w:sz="0" w:space="0" w:color="auto"/>
                  </w:divBdr>
                  <w:divsChild>
                    <w:div w:id="457916141">
                      <w:marLeft w:val="0"/>
                      <w:marRight w:val="0"/>
                      <w:marTop w:val="0"/>
                      <w:marBottom w:val="0"/>
                      <w:divBdr>
                        <w:top w:val="none" w:sz="0" w:space="0" w:color="auto"/>
                        <w:left w:val="none" w:sz="0" w:space="0" w:color="auto"/>
                        <w:bottom w:val="none" w:sz="0" w:space="0" w:color="auto"/>
                        <w:right w:val="none" w:sz="0" w:space="0" w:color="auto"/>
                      </w:divBdr>
                      <w:divsChild>
                        <w:div w:id="677654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816">
                  <w:marLeft w:val="0"/>
                  <w:marRight w:val="0"/>
                  <w:marTop w:val="240"/>
                  <w:marBottom w:val="0"/>
                  <w:divBdr>
                    <w:top w:val="none" w:sz="0" w:space="0" w:color="auto"/>
                    <w:left w:val="none" w:sz="0" w:space="0" w:color="auto"/>
                    <w:bottom w:val="none" w:sz="0" w:space="0" w:color="auto"/>
                    <w:right w:val="none" w:sz="0" w:space="0" w:color="auto"/>
                  </w:divBdr>
                  <w:divsChild>
                    <w:div w:id="852065442">
                      <w:marLeft w:val="0"/>
                      <w:marRight w:val="0"/>
                      <w:marTop w:val="0"/>
                      <w:marBottom w:val="0"/>
                      <w:divBdr>
                        <w:top w:val="none" w:sz="0" w:space="0" w:color="auto"/>
                        <w:left w:val="none" w:sz="0" w:space="0" w:color="auto"/>
                        <w:bottom w:val="none" w:sz="0" w:space="0" w:color="auto"/>
                        <w:right w:val="none" w:sz="0" w:space="0" w:color="auto"/>
                      </w:divBdr>
                      <w:divsChild>
                        <w:div w:id="1803038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771717">
                  <w:marLeft w:val="0"/>
                  <w:marRight w:val="0"/>
                  <w:marTop w:val="240"/>
                  <w:marBottom w:val="0"/>
                  <w:divBdr>
                    <w:top w:val="none" w:sz="0" w:space="0" w:color="auto"/>
                    <w:left w:val="none" w:sz="0" w:space="0" w:color="auto"/>
                    <w:bottom w:val="none" w:sz="0" w:space="0" w:color="auto"/>
                    <w:right w:val="none" w:sz="0" w:space="0" w:color="auto"/>
                  </w:divBdr>
                  <w:divsChild>
                    <w:div w:id="1488398558">
                      <w:marLeft w:val="0"/>
                      <w:marRight w:val="0"/>
                      <w:marTop w:val="0"/>
                      <w:marBottom w:val="0"/>
                      <w:divBdr>
                        <w:top w:val="none" w:sz="0" w:space="0" w:color="auto"/>
                        <w:left w:val="none" w:sz="0" w:space="0" w:color="auto"/>
                        <w:bottom w:val="none" w:sz="0" w:space="0" w:color="auto"/>
                        <w:right w:val="none" w:sz="0" w:space="0" w:color="auto"/>
                      </w:divBdr>
                      <w:divsChild>
                        <w:div w:id="2102798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912166">
                  <w:marLeft w:val="0"/>
                  <w:marRight w:val="0"/>
                  <w:marTop w:val="240"/>
                  <w:marBottom w:val="0"/>
                  <w:divBdr>
                    <w:top w:val="none" w:sz="0" w:space="0" w:color="auto"/>
                    <w:left w:val="none" w:sz="0" w:space="0" w:color="auto"/>
                    <w:bottom w:val="none" w:sz="0" w:space="0" w:color="auto"/>
                    <w:right w:val="none" w:sz="0" w:space="0" w:color="auto"/>
                  </w:divBdr>
                  <w:divsChild>
                    <w:div w:id="1188639014">
                      <w:marLeft w:val="0"/>
                      <w:marRight w:val="0"/>
                      <w:marTop w:val="0"/>
                      <w:marBottom w:val="0"/>
                      <w:divBdr>
                        <w:top w:val="none" w:sz="0" w:space="0" w:color="auto"/>
                        <w:left w:val="none" w:sz="0" w:space="0" w:color="auto"/>
                        <w:bottom w:val="none" w:sz="0" w:space="0" w:color="auto"/>
                        <w:right w:val="none" w:sz="0" w:space="0" w:color="auto"/>
                      </w:divBdr>
                      <w:divsChild>
                        <w:div w:id="660738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373866">
                  <w:marLeft w:val="0"/>
                  <w:marRight w:val="0"/>
                  <w:marTop w:val="240"/>
                  <w:marBottom w:val="0"/>
                  <w:divBdr>
                    <w:top w:val="none" w:sz="0" w:space="0" w:color="auto"/>
                    <w:left w:val="none" w:sz="0" w:space="0" w:color="auto"/>
                    <w:bottom w:val="none" w:sz="0" w:space="0" w:color="auto"/>
                    <w:right w:val="none" w:sz="0" w:space="0" w:color="auto"/>
                  </w:divBdr>
                  <w:divsChild>
                    <w:div w:id="37633292">
                      <w:marLeft w:val="0"/>
                      <w:marRight w:val="0"/>
                      <w:marTop w:val="0"/>
                      <w:marBottom w:val="0"/>
                      <w:divBdr>
                        <w:top w:val="none" w:sz="0" w:space="0" w:color="auto"/>
                        <w:left w:val="none" w:sz="0" w:space="0" w:color="auto"/>
                        <w:bottom w:val="none" w:sz="0" w:space="0" w:color="auto"/>
                        <w:right w:val="none" w:sz="0" w:space="0" w:color="auto"/>
                      </w:divBdr>
                      <w:divsChild>
                        <w:div w:id="545416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880074">
                  <w:marLeft w:val="0"/>
                  <w:marRight w:val="0"/>
                  <w:marTop w:val="240"/>
                  <w:marBottom w:val="0"/>
                  <w:divBdr>
                    <w:top w:val="none" w:sz="0" w:space="0" w:color="auto"/>
                    <w:left w:val="none" w:sz="0" w:space="0" w:color="auto"/>
                    <w:bottom w:val="none" w:sz="0" w:space="0" w:color="auto"/>
                    <w:right w:val="none" w:sz="0" w:space="0" w:color="auto"/>
                  </w:divBdr>
                  <w:divsChild>
                    <w:div w:id="156651696">
                      <w:marLeft w:val="0"/>
                      <w:marRight w:val="0"/>
                      <w:marTop w:val="0"/>
                      <w:marBottom w:val="0"/>
                      <w:divBdr>
                        <w:top w:val="none" w:sz="0" w:space="0" w:color="auto"/>
                        <w:left w:val="none" w:sz="0" w:space="0" w:color="auto"/>
                        <w:bottom w:val="none" w:sz="0" w:space="0" w:color="auto"/>
                        <w:right w:val="none" w:sz="0" w:space="0" w:color="auto"/>
                      </w:divBdr>
                      <w:divsChild>
                        <w:div w:id="629672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969423">
                  <w:marLeft w:val="0"/>
                  <w:marRight w:val="0"/>
                  <w:marTop w:val="240"/>
                  <w:marBottom w:val="0"/>
                  <w:divBdr>
                    <w:top w:val="none" w:sz="0" w:space="0" w:color="auto"/>
                    <w:left w:val="none" w:sz="0" w:space="0" w:color="auto"/>
                    <w:bottom w:val="none" w:sz="0" w:space="0" w:color="auto"/>
                    <w:right w:val="none" w:sz="0" w:space="0" w:color="auto"/>
                  </w:divBdr>
                  <w:divsChild>
                    <w:div w:id="799961896">
                      <w:marLeft w:val="0"/>
                      <w:marRight w:val="0"/>
                      <w:marTop w:val="0"/>
                      <w:marBottom w:val="0"/>
                      <w:divBdr>
                        <w:top w:val="none" w:sz="0" w:space="0" w:color="auto"/>
                        <w:left w:val="none" w:sz="0" w:space="0" w:color="auto"/>
                        <w:bottom w:val="none" w:sz="0" w:space="0" w:color="auto"/>
                        <w:right w:val="none" w:sz="0" w:space="0" w:color="auto"/>
                      </w:divBdr>
                      <w:divsChild>
                        <w:div w:id="591474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810845">
                  <w:marLeft w:val="0"/>
                  <w:marRight w:val="0"/>
                  <w:marTop w:val="240"/>
                  <w:marBottom w:val="0"/>
                  <w:divBdr>
                    <w:top w:val="none" w:sz="0" w:space="0" w:color="auto"/>
                    <w:left w:val="none" w:sz="0" w:space="0" w:color="auto"/>
                    <w:bottom w:val="none" w:sz="0" w:space="0" w:color="auto"/>
                    <w:right w:val="none" w:sz="0" w:space="0" w:color="auto"/>
                  </w:divBdr>
                  <w:divsChild>
                    <w:div w:id="1617323633">
                      <w:marLeft w:val="0"/>
                      <w:marRight w:val="0"/>
                      <w:marTop w:val="0"/>
                      <w:marBottom w:val="0"/>
                      <w:divBdr>
                        <w:top w:val="none" w:sz="0" w:space="0" w:color="auto"/>
                        <w:left w:val="none" w:sz="0" w:space="0" w:color="auto"/>
                        <w:bottom w:val="none" w:sz="0" w:space="0" w:color="auto"/>
                        <w:right w:val="none" w:sz="0" w:space="0" w:color="auto"/>
                      </w:divBdr>
                      <w:divsChild>
                        <w:div w:id="870607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596415">
                  <w:marLeft w:val="0"/>
                  <w:marRight w:val="0"/>
                  <w:marTop w:val="240"/>
                  <w:marBottom w:val="0"/>
                  <w:divBdr>
                    <w:top w:val="none" w:sz="0" w:space="0" w:color="auto"/>
                    <w:left w:val="none" w:sz="0" w:space="0" w:color="auto"/>
                    <w:bottom w:val="none" w:sz="0" w:space="0" w:color="auto"/>
                    <w:right w:val="none" w:sz="0" w:space="0" w:color="auto"/>
                  </w:divBdr>
                  <w:divsChild>
                    <w:div w:id="1608467570">
                      <w:marLeft w:val="0"/>
                      <w:marRight w:val="0"/>
                      <w:marTop w:val="0"/>
                      <w:marBottom w:val="0"/>
                      <w:divBdr>
                        <w:top w:val="none" w:sz="0" w:space="0" w:color="auto"/>
                        <w:left w:val="none" w:sz="0" w:space="0" w:color="auto"/>
                        <w:bottom w:val="none" w:sz="0" w:space="0" w:color="auto"/>
                        <w:right w:val="none" w:sz="0" w:space="0" w:color="auto"/>
                      </w:divBdr>
                      <w:divsChild>
                        <w:div w:id="1517689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203805">
                  <w:marLeft w:val="0"/>
                  <w:marRight w:val="0"/>
                  <w:marTop w:val="240"/>
                  <w:marBottom w:val="0"/>
                  <w:divBdr>
                    <w:top w:val="none" w:sz="0" w:space="0" w:color="auto"/>
                    <w:left w:val="none" w:sz="0" w:space="0" w:color="auto"/>
                    <w:bottom w:val="none" w:sz="0" w:space="0" w:color="auto"/>
                    <w:right w:val="none" w:sz="0" w:space="0" w:color="auto"/>
                  </w:divBdr>
                  <w:divsChild>
                    <w:div w:id="472791082">
                      <w:marLeft w:val="0"/>
                      <w:marRight w:val="0"/>
                      <w:marTop w:val="0"/>
                      <w:marBottom w:val="0"/>
                      <w:divBdr>
                        <w:top w:val="none" w:sz="0" w:space="0" w:color="auto"/>
                        <w:left w:val="none" w:sz="0" w:space="0" w:color="auto"/>
                        <w:bottom w:val="none" w:sz="0" w:space="0" w:color="auto"/>
                        <w:right w:val="none" w:sz="0" w:space="0" w:color="auto"/>
                      </w:divBdr>
                      <w:divsChild>
                        <w:div w:id="608048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991896">
                  <w:marLeft w:val="0"/>
                  <w:marRight w:val="0"/>
                  <w:marTop w:val="240"/>
                  <w:marBottom w:val="0"/>
                  <w:divBdr>
                    <w:top w:val="none" w:sz="0" w:space="0" w:color="auto"/>
                    <w:left w:val="none" w:sz="0" w:space="0" w:color="auto"/>
                    <w:bottom w:val="none" w:sz="0" w:space="0" w:color="auto"/>
                    <w:right w:val="none" w:sz="0" w:space="0" w:color="auto"/>
                  </w:divBdr>
                  <w:divsChild>
                    <w:div w:id="1162041606">
                      <w:marLeft w:val="0"/>
                      <w:marRight w:val="0"/>
                      <w:marTop w:val="0"/>
                      <w:marBottom w:val="0"/>
                      <w:divBdr>
                        <w:top w:val="none" w:sz="0" w:space="0" w:color="auto"/>
                        <w:left w:val="none" w:sz="0" w:space="0" w:color="auto"/>
                        <w:bottom w:val="none" w:sz="0" w:space="0" w:color="auto"/>
                        <w:right w:val="none" w:sz="0" w:space="0" w:color="auto"/>
                      </w:divBdr>
                      <w:divsChild>
                        <w:div w:id="166018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745935">
                  <w:marLeft w:val="0"/>
                  <w:marRight w:val="0"/>
                  <w:marTop w:val="240"/>
                  <w:marBottom w:val="0"/>
                  <w:divBdr>
                    <w:top w:val="none" w:sz="0" w:space="0" w:color="auto"/>
                    <w:left w:val="none" w:sz="0" w:space="0" w:color="auto"/>
                    <w:bottom w:val="none" w:sz="0" w:space="0" w:color="auto"/>
                    <w:right w:val="none" w:sz="0" w:space="0" w:color="auto"/>
                  </w:divBdr>
                  <w:divsChild>
                    <w:div w:id="1396706872">
                      <w:marLeft w:val="0"/>
                      <w:marRight w:val="0"/>
                      <w:marTop w:val="0"/>
                      <w:marBottom w:val="0"/>
                      <w:divBdr>
                        <w:top w:val="none" w:sz="0" w:space="0" w:color="auto"/>
                        <w:left w:val="none" w:sz="0" w:space="0" w:color="auto"/>
                        <w:bottom w:val="none" w:sz="0" w:space="0" w:color="auto"/>
                        <w:right w:val="none" w:sz="0" w:space="0" w:color="auto"/>
                      </w:divBdr>
                      <w:divsChild>
                        <w:div w:id="109405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376648">
                  <w:marLeft w:val="0"/>
                  <w:marRight w:val="0"/>
                  <w:marTop w:val="240"/>
                  <w:marBottom w:val="0"/>
                  <w:divBdr>
                    <w:top w:val="none" w:sz="0" w:space="0" w:color="auto"/>
                    <w:left w:val="none" w:sz="0" w:space="0" w:color="auto"/>
                    <w:bottom w:val="none" w:sz="0" w:space="0" w:color="auto"/>
                    <w:right w:val="none" w:sz="0" w:space="0" w:color="auto"/>
                  </w:divBdr>
                  <w:divsChild>
                    <w:div w:id="1573853884">
                      <w:marLeft w:val="0"/>
                      <w:marRight w:val="0"/>
                      <w:marTop w:val="0"/>
                      <w:marBottom w:val="0"/>
                      <w:divBdr>
                        <w:top w:val="none" w:sz="0" w:space="0" w:color="auto"/>
                        <w:left w:val="none" w:sz="0" w:space="0" w:color="auto"/>
                        <w:bottom w:val="none" w:sz="0" w:space="0" w:color="auto"/>
                        <w:right w:val="none" w:sz="0" w:space="0" w:color="auto"/>
                      </w:divBdr>
                      <w:divsChild>
                        <w:div w:id="211629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362706">
                  <w:marLeft w:val="0"/>
                  <w:marRight w:val="0"/>
                  <w:marTop w:val="240"/>
                  <w:marBottom w:val="0"/>
                  <w:divBdr>
                    <w:top w:val="none" w:sz="0" w:space="0" w:color="auto"/>
                    <w:left w:val="none" w:sz="0" w:space="0" w:color="auto"/>
                    <w:bottom w:val="none" w:sz="0" w:space="0" w:color="auto"/>
                    <w:right w:val="none" w:sz="0" w:space="0" w:color="auto"/>
                  </w:divBdr>
                  <w:divsChild>
                    <w:div w:id="654188990">
                      <w:marLeft w:val="0"/>
                      <w:marRight w:val="0"/>
                      <w:marTop w:val="0"/>
                      <w:marBottom w:val="0"/>
                      <w:divBdr>
                        <w:top w:val="none" w:sz="0" w:space="0" w:color="auto"/>
                        <w:left w:val="none" w:sz="0" w:space="0" w:color="auto"/>
                        <w:bottom w:val="none" w:sz="0" w:space="0" w:color="auto"/>
                        <w:right w:val="none" w:sz="0" w:space="0" w:color="auto"/>
                      </w:divBdr>
                      <w:divsChild>
                        <w:div w:id="142869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964068">
                  <w:marLeft w:val="0"/>
                  <w:marRight w:val="0"/>
                  <w:marTop w:val="240"/>
                  <w:marBottom w:val="0"/>
                  <w:divBdr>
                    <w:top w:val="none" w:sz="0" w:space="0" w:color="auto"/>
                    <w:left w:val="none" w:sz="0" w:space="0" w:color="auto"/>
                    <w:bottom w:val="none" w:sz="0" w:space="0" w:color="auto"/>
                    <w:right w:val="none" w:sz="0" w:space="0" w:color="auto"/>
                  </w:divBdr>
                  <w:divsChild>
                    <w:div w:id="1183544980">
                      <w:marLeft w:val="0"/>
                      <w:marRight w:val="0"/>
                      <w:marTop w:val="0"/>
                      <w:marBottom w:val="0"/>
                      <w:divBdr>
                        <w:top w:val="none" w:sz="0" w:space="0" w:color="auto"/>
                        <w:left w:val="none" w:sz="0" w:space="0" w:color="auto"/>
                        <w:bottom w:val="none" w:sz="0" w:space="0" w:color="auto"/>
                        <w:right w:val="none" w:sz="0" w:space="0" w:color="auto"/>
                      </w:divBdr>
                      <w:divsChild>
                        <w:div w:id="80223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515863">
                  <w:marLeft w:val="0"/>
                  <w:marRight w:val="0"/>
                  <w:marTop w:val="240"/>
                  <w:marBottom w:val="0"/>
                  <w:divBdr>
                    <w:top w:val="none" w:sz="0" w:space="0" w:color="auto"/>
                    <w:left w:val="none" w:sz="0" w:space="0" w:color="auto"/>
                    <w:bottom w:val="none" w:sz="0" w:space="0" w:color="auto"/>
                    <w:right w:val="none" w:sz="0" w:space="0" w:color="auto"/>
                  </w:divBdr>
                  <w:divsChild>
                    <w:div w:id="1454906439">
                      <w:marLeft w:val="0"/>
                      <w:marRight w:val="0"/>
                      <w:marTop w:val="0"/>
                      <w:marBottom w:val="0"/>
                      <w:divBdr>
                        <w:top w:val="none" w:sz="0" w:space="0" w:color="auto"/>
                        <w:left w:val="none" w:sz="0" w:space="0" w:color="auto"/>
                        <w:bottom w:val="none" w:sz="0" w:space="0" w:color="auto"/>
                        <w:right w:val="none" w:sz="0" w:space="0" w:color="auto"/>
                      </w:divBdr>
                      <w:divsChild>
                        <w:div w:id="368797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218438">
                  <w:marLeft w:val="0"/>
                  <w:marRight w:val="0"/>
                  <w:marTop w:val="240"/>
                  <w:marBottom w:val="0"/>
                  <w:divBdr>
                    <w:top w:val="none" w:sz="0" w:space="0" w:color="auto"/>
                    <w:left w:val="none" w:sz="0" w:space="0" w:color="auto"/>
                    <w:bottom w:val="none" w:sz="0" w:space="0" w:color="auto"/>
                    <w:right w:val="none" w:sz="0" w:space="0" w:color="auto"/>
                  </w:divBdr>
                  <w:divsChild>
                    <w:div w:id="615407145">
                      <w:marLeft w:val="0"/>
                      <w:marRight w:val="0"/>
                      <w:marTop w:val="0"/>
                      <w:marBottom w:val="0"/>
                      <w:divBdr>
                        <w:top w:val="none" w:sz="0" w:space="0" w:color="auto"/>
                        <w:left w:val="none" w:sz="0" w:space="0" w:color="auto"/>
                        <w:bottom w:val="none" w:sz="0" w:space="0" w:color="auto"/>
                        <w:right w:val="none" w:sz="0" w:space="0" w:color="auto"/>
                      </w:divBdr>
                      <w:divsChild>
                        <w:div w:id="1597130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713382">
                  <w:marLeft w:val="0"/>
                  <w:marRight w:val="0"/>
                  <w:marTop w:val="240"/>
                  <w:marBottom w:val="0"/>
                  <w:divBdr>
                    <w:top w:val="none" w:sz="0" w:space="0" w:color="auto"/>
                    <w:left w:val="none" w:sz="0" w:space="0" w:color="auto"/>
                    <w:bottom w:val="none" w:sz="0" w:space="0" w:color="auto"/>
                    <w:right w:val="none" w:sz="0" w:space="0" w:color="auto"/>
                  </w:divBdr>
                  <w:divsChild>
                    <w:div w:id="1905753994">
                      <w:marLeft w:val="0"/>
                      <w:marRight w:val="0"/>
                      <w:marTop w:val="0"/>
                      <w:marBottom w:val="0"/>
                      <w:divBdr>
                        <w:top w:val="none" w:sz="0" w:space="0" w:color="auto"/>
                        <w:left w:val="none" w:sz="0" w:space="0" w:color="auto"/>
                        <w:bottom w:val="none" w:sz="0" w:space="0" w:color="auto"/>
                        <w:right w:val="none" w:sz="0" w:space="0" w:color="auto"/>
                      </w:divBdr>
                      <w:divsChild>
                        <w:div w:id="180508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15496">
                  <w:marLeft w:val="0"/>
                  <w:marRight w:val="0"/>
                  <w:marTop w:val="240"/>
                  <w:marBottom w:val="0"/>
                  <w:divBdr>
                    <w:top w:val="none" w:sz="0" w:space="0" w:color="auto"/>
                    <w:left w:val="none" w:sz="0" w:space="0" w:color="auto"/>
                    <w:bottom w:val="none" w:sz="0" w:space="0" w:color="auto"/>
                    <w:right w:val="none" w:sz="0" w:space="0" w:color="auto"/>
                  </w:divBdr>
                  <w:divsChild>
                    <w:div w:id="1438870726">
                      <w:marLeft w:val="0"/>
                      <w:marRight w:val="0"/>
                      <w:marTop w:val="0"/>
                      <w:marBottom w:val="0"/>
                      <w:divBdr>
                        <w:top w:val="none" w:sz="0" w:space="0" w:color="auto"/>
                        <w:left w:val="none" w:sz="0" w:space="0" w:color="auto"/>
                        <w:bottom w:val="none" w:sz="0" w:space="0" w:color="auto"/>
                        <w:right w:val="none" w:sz="0" w:space="0" w:color="auto"/>
                      </w:divBdr>
                      <w:divsChild>
                        <w:div w:id="1207529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719427">
                  <w:marLeft w:val="0"/>
                  <w:marRight w:val="0"/>
                  <w:marTop w:val="240"/>
                  <w:marBottom w:val="0"/>
                  <w:divBdr>
                    <w:top w:val="none" w:sz="0" w:space="0" w:color="auto"/>
                    <w:left w:val="none" w:sz="0" w:space="0" w:color="auto"/>
                    <w:bottom w:val="none" w:sz="0" w:space="0" w:color="auto"/>
                    <w:right w:val="none" w:sz="0" w:space="0" w:color="auto"/>
                  </w:divBdr>
                  <w:divsChild>
                    <w:div w:id="2090692582">
                      <w:marLeft w:val="0"/>
                      <w:marRight w:val="0"/>
                      <w:marTop w:val="0"/>
                      <w:marBottom w:val="0"/>
                      <w:divBdr>
                        <w:top w:val="none" w:sz="0" w:space="0" w:color="auto"/>
                        <w:left w:val="none" w:sz="0" w:space="0" w:color="auto"/>
                        <w:bottom w:val="none" w:sz="0" w:space="0" w:color="auto"/>
                        <w:right w:val="none" w:sz="0" w:space="0" w:color="auto"/>
                      </w:divBdr>
                      <w:divsChild>
                        <w:div w:id="370230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177254">
                  <w:marLeft w:val="0"/>
                  <w:marRight w:val="0"/>
                  <w:marTop w:val="240"/>
                  <w:marBottom w:val="0"/>
                  <w:divBdr>
                    <w:top w:val="none" w:sz="0" w:space="0" w:color="auto"/>
                    <w:left w:val="none" w:sz="0" w:space="0" w:color="auto"/>
                    <w:bottom w:val="none" w:sz="0" w:space="0" w:color="auto"/>
                    <w:right w:val="none" w:sz="0" w:space="0" w:color="auto"/>
                  </w:divBdr>
                  <w:divsChild>
                    <w:div w:id="1752702166">
                      <w:marLeft w:val="0"/>
                      <w:marRight w:val="0"/>
                      <w:marTop w:val="0"/>
                      <w:marBottom w:val="0"/>
                      <w:divBdr>
                        <w:top w:val="none" w:sz="0" w:space="0" w:color="auto"/>
                        <w:left w:val="none" w:sz="0" w:space="0" w:color="auto"/>
                        <w:bottom w:val="none" w:sz="0" w:space="0" w:color="auto"/>
                        <w:right w:val="none" w:sz="0" w:space="0" w:color="auto"/>
                      </w:divBdr>
                      <w:divsChild>
                        <w:div w:id="1415207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832158">
                  <w:marLeft w:val="0"/>
                  <w:marRight w:val="0"/>
                  <w:marTop w:val="240"/>
                  <w:marBottom w:val="0"/>
                  <w:divBdr>
                    <w:top w:val="none" w:sz="0" w:space="0" w:color="auto"/>
                    <w:left w:val="none" w:sz="0" w:space="0" w:color="auto"/>
                    <w:bottom w:val="none" w:sz="0" w:space="0" w:color="auto"/>
                    <w:right w:val="none" w:sz="0" w:space="0" w:color="auto"/>
                  </w:divBdr>
                  <w:divsChild>
                    <w:div w:id="613446410">
                      <w:marLeft w:val="0"/>
                      <w:marRight w:val="0"/>
                      <w:marTop w:val="0"/>
                      <w:marBottom w:val="0"/>
                      <w:divBdr>
                        <w:top w:val="none" w:sz="0" w:space="0" w:color="auto"/>
                        <w:left w:val="none" w:sz="0" w:space="0" w:color="auto"/>
                        <w:bottom w:val="none" w:sz="0" w:space="0" w:color="auto"/>
                        <w:right w:val="none" w:sz="0" w:space="0" w:color="auto"/>
                      </w:divBdr>
                      <w:divsChild>
                        <w:div w:id="58152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06128">
                  <w:marLeft w:val="0"/>
                  <w:marRight w:val="0"/>
                  <w:marTop w:val="240"/>
                  <w:marBottom w:val="0"/>
                  <w:divBdr>
                    <w:top w:val="none" w:sz="0" w:space="0" w:color="auto"/>
                    <w:left w:val="none" w:sz="0" w:space="0" w:color="auto"/>
                    <w:bottom w:val="none" w:sz="0" w:space="0" w:color="auto"/>
                    <w:right w:val="none" w:sz="0" w:space="0" w:color="auto"/>
                  </w:divBdr>
                  <w:divsChild>
                    <w:div w:id="879391045">
                      <w:marLeft w:val="0"/>
                      <w:marRight w:val="0"/>
                      <w:marTop w:val="0"/>
                      <w:marBottom w:val="0"/>
                      <w:divBdr>
                        <w:top w:val="none" w:sz="0" w:space="0" w:color="auto"/>
                        <w:left w:val="none" w:sz="0" w:space="0" w:color="auto"/>
                        <w:bottom w:val="none" w:sz="0" w:space="0" w:color="auto"/>
                        <w:right w:val="none" w:sz="0" w:space="0" w:color="auto"/>
                      </w:divBdr>
                      <w:divsChild>
                        <w:div w:id="195096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882021">
                  <w:marLeft w:val="0"/>
                  <w:marRight w:val="0"/>
                  <w:marTop w:val="240"/>
                  <w:marBottom w:val="0"/>
                  <w:divBdr>
                    <w:top w:val="none" w:sz="0" w:space="0" w:color="auto"/>
                    <w:left w:val="none" w:sz="0" w:space="0" w:color="auto"/>
                    <w:bottom w:val="none" w:sz="0" w:space="0" w:color="auto"/>
                    <w:right w:val="none" w:sz="0" w:space="0" w:color="auto"/>
                  </w:divBdr>
                  <w:divsChild>
                    <w:div w:id="1124616177">
                      <w:marLeft w:val="0"/>
                      <w:marRight w:val="0"/>
                      <w:marTop w:val="0"/>
                      <w:marBottom w:val="0"/>
                      <w:divBdr>
                        <w:top w:val="none" w:sz="0" w:space="0" w:color="auto"/>
                        <w:left w:val="none" w:sz="0" w:space="0" w:color="auto"/>
                        <w:bottom w:val="none" w:sz="0" w:space="0" w:color="auto"/>
                        <w:right w:val="none" w:sz="0" w:space="0" w:color="auto"/>
                      </w:divBdr>
                      <w:divsChild>
                        <w:div w:id="115082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382753">
                  <w:marLeft w:val="0"/>
                  <w:marRight w:val="0"/>
                  <w:marTop w:val="240"/>
                  <w:marBottom w:val="0"/>
                  <w:divBdr>
                    <w:top w:val="none" w:sz="0" w:space="0" w:color="auto"/>
                    <w:left w:val="none" w:sz="0" w:space="0" w:color="auto"/>
                    <w:bottom w:val="none" w:sz="0" w:space="0" w:color="auto"/>
                    <w:right w:val="none" w:sz="0" w:space="0" w:color="auto"/>
                  </w:divBdr>
                  <w:divsChild>
                    <w:div w:id="1143545284">
                      <w:marLeft w:val="0"/>
                      <w:marRight w:val="0"/>
                      <w:marTop w:val="0"/>
                      <w:marBottom w:val="0"/>
                      <w:divBdr>
                        <w:top w:val="none" w:sz="0" w:space="0" w:color="auto"/>
                        <w:left w:val="none" w:sz="0" w:space="0" w:color="auto"/>
                        <w:bottom w:val="none" w:sz="0" w:space="0" w:color="auto"/>
                        <w:right w:val="none" w:sz="0" w:space="0" w:color="auto"/>
                      </w:divBdr>
                      <w:divsChild>
                        <w:div w:id="379985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470955">
                  <w:marLeft w:val="0"/>
                  <w:marRight w:val="0"/>
                  <w:marTop w:val="240"/>
                  <w:marBottom w:val="0"/>
                  <w:divBdr>
                    <w:top w:val="none" w:sz="0" w:space="0" w:color="auto"/>
                    <w:left w:val="none" w:sz="0" w:space="0" w:color="auto"/>
                    <w:bottom w:val="none" w:sz="0" w:space="0" w:color="auto"/>
                    <w:right w:val="none" w:sz="0" w:space="0" w:color="auto"/>
                  </w:divBdr>
                  <w:divsChild>
                    <w:div w:id="572356552">
                      <w:marLeft w:val="0"/>
                      <w:marRight w:val="0"/>
                      <w:marTop w:val="0"/>
                      <w:marBottom w:val="0"/>
                      <w:divBdr>
                        <w:top w:val="none" w:sz="0" w:space="0" w:color="auto"/>
                        <w:left w:val="none" w:sz="0" w:space="0" w:color="auto"/>
                        <w:bottom w:val="none" w:sz="0" w:space="0" w:color="auto"/>
                        <w:right w:val="none" w:sz="0" w:space="0" w:color="auto"/>
                      </w:divBdr>
                      <w:divsChild>
                        <w:div w:id="768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524101">
                  <w:marLeft w:val="0"/>
                  <w:marRight w:val="0"/>
                  <w:marTop w:val="240"/>
                  <w:marBottom w:val="0"/>
                  <w:divBdr>
                    <w:top w:val="none" w:sz="0" w:space="0" w:color="auto"/>
                    <w:left w:val="none" w:sz="0" w:space="0" w:color="auto"/>
                    <w:bottom w:val="none" w:sz="0" w:space="0" w:color="auto"/>
                    <w:right w:val="none" w:sz="0" w:space="0" w:color="auto"/>
                  </w:divBdr>
                  <w:divsChild>
                    <w:div w:id="594632240">
                      <w:marLeft w:val="0"/>
                      <w:marRight w:val="0"/>
                      <w:marTop w:val="0"/>
                      <w:marBottom w:val="0"/>
                      <w:divBdr>
                        <w:top w:val="none" w:sz="0" w:space="0" w:color="auto"/>
                        <w:left w:val="none" w:sz="0" w:space="0" w:color="auto"/>
                        <w:bottom w:val="none" w:sz="0" w:space="0" w:color="auto"/>
                        <w:right w:val="none" w:sz="0" w:space="0" w:color="auto"/>
                      </w:divBdr>
                      <w:divsChild>
                        <w:div w:id="566690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307771">
                  <w:marLeft w:val="0"/>
                  <w:marRight w:val="0"/>
                  <w:marTop w:val="240"/>
                  <w:marBottom w:val="0"/>
                  <w:divBdr>
                    <w:top w:val="none" w:sz="0" w:space="0" w:color="auto"/>
                    <w:left w:val="none" w:sz="0" w:space="0" w:color="auto"/>
                    <w:bottom w:val="none" w:sz="0" w:space="0" w:color="auto"/>
                    <w:right w:val="none" w:sz="0" w:space="0" w:color="auto"/>
                  </w:divBdr>
                  <w:divsChild>
                    <w:div w:id="1172837196">
                      <w:marLeft w:val="0"/>
                      <w:marRight w:val="0"/>
                      <w:marTop w:val="0"/>
                      <w:marBottom w:val="0"/>
                      <w:divBdr>
                        <w:top w:val="none" w:sz="0" w:space="0" w:color="auto"/>
                        <w:left w:val="none" w:sz="0" w:space="0" w:color="auto"/>
                        <w:bottom w:val="none" w:sz="0" w:space="0" w:color="auto"/>
                        <w:right w:val="none" w:sz="0" w:space="0" w:color="auto"/>
                      </w:divBdr>
                      <w:divsChild>
                        <w:div w:id="2075615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45015">
                  <w:marLeft w:val="0"/>
                  <w:marRight w:val="0"/>
                  <w:marTop w:val="240"/>
                  <w:marBottom w:val="0"/>
                  <w:divBdr>
                    <w:top w:val="none" w:sz="0" w:space="0" w:color="auto"/>
                    <w:left w:val="none" w:sz="0" w:space="0" w:color="auto"/>
                    <w:bottom w:val="none" w:sz="0" w:space="0" w:color="auto"/>
                    <w:right w:val="none" w:sz="0" w:space="0" w:color="auto"/>
                  </w:divBdr>
                  <w:divsChild>
                    <w:div w:id="1553422749">
                      <w:marLeft w:val="0"/>
                      <w:marRight w:val="0"/>
                      <w:marTop w:val="0"/>
                      <w:marBottom w:val="0"/>
                      <w:divBdr>
                        <w:top w:val="none" w:sz="0" w:space="0" w:color="auto"/>
                        <w:left w:val="none" w:sz="0" w:space="0" w:color="auto"/>
                        <w:bottom w:val="none" w:sz="0" w:space="0" w:color="auto"/>
                        <w:right w:val="none" w:sz="0" w:space="0" w:color="auto"/>
                      </w:divBdr>
                      <w:divsChild>
                        <w:div w:id="1883859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8451">
                  <w:marLeft w:val="0"/>
                  <w:marRight w:val="0"/>
                  <w:marTop w:val="240"/>
                  <w:marBottom w:val="0"/>
                  <w:divBdr>
                    <w:top w:val="none" w:sz="0" w:space="0" w:color="auto"/>
                    <w:left w:val="none" w:sz="0" w:space="0" w:color="auto"/>
                    <w:bottom w:val="none" w:sz="0" w:space="0" w:color="auto"/>
                    <w:right w:val="none" w:sz="0" w:space="0" w:color="auto"/>
                  </w:divBdr>
                  <w:divsChild>
                    <w:div w:id="1074863349">
                      <w:marLeft w:val="0"/>
                      <w:marRight w:val="0"/>
                      <w:marTop w:val="0"/>
                      <w:marBottom w:val="0"/>
                      <w:divBdr>
                        <w:top w:val="none" w:sz="0" w:space="0" w:color="auto"/>
                        <w:left w:val="none" w:sz="0" w:space="0" w:color="auto"/>
                        <w:bottom w:val="none" w:sz="0" w:space="0" w:color="auto"/>
                        <w:right w:val="none" w:sz="0" w:space="0" w:color="auto"/>
                      </w:divBdr>
                      <w:divsChild>
                        <w:div w:id="1733045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971622">
                  <w:marLeft w:val="0"/>
                  <w:marRight w:val="0"/>
                  <w:marTop w:val="240"/>
                  <w:marBottom w:val="0"/>
                  <w:divBdr>
                    <w:top w:val="none" w:sz="0" w:space="0" w:color="auto"/>
                    <w:left w:val="none" w:sz="0" w:space="0" w:color="auto"/>
                    <w:bottom w:val="none" w:sz="0" w:space="0" w:color="auto"/>
                    <w:right w:val="none" w:sz="0" w:space="0" w:color="auto"/>
                  </w:divBdr>
                  <w:divsChild>
                    <w:div w:id="1271233307">
                      <w:marLeft w:val="0"/>
                      <w:marRight w:val="0"/>
                      <w:marTop w:val="0"/>
                      <w:marBottom w:val="0"/>
                      <w:divBdr>
                        <w:top w:val="none" w:sz="0" w:space="0" w:color="auto"/>
                        <w:left w:val="none" w:sz="0" w:space="0" w:color="auto"/>
                        <w:bottom w:val="none" w:sz="0" w:space="0" w:color="auto"/>
                        <w:right w:val="none" w:sz="0" w:space="0" w:color="auto"/>
                      </w:divBdr>
                      <w:divsChild>
                        <w:div w:id="83403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121484">
                  <w:marLeft w:val="0"/>
                  <w:marRight w:val="0"/>
                  <w:marTop w:val="240"/>
                  <w:marBottom w:val="0"/>
                  <w:divBdr>
                    <w:top w:val="none" w:sz="0" w:space="0" w:color="auto"/>
                    <w:left w:val="none" w:sz="0" w:space="0" w:color="auto"/>
                    <w:bottom w:val="none" w:sz="0" w:space="0" w:color="auto"/>
                    <w:right w:val="none" w:sz="0" w:space="0" w:color="auto"/>
                  </w:divBdr>
                  <w:divsChild>
                    <w:div w:id="332075300">
                      <w:marLeft w:val="0"/>
                      <w:marRight w:val="0"/>
                      <w:marTop w:val="0"/>
                      <w:marBottom w:val="0"/>
                      <w:divBdr>
                        <w:top w:val="none" w:sz="0" w:space="0" w:color="auto"/>
                        <w:left w:val="none" w:sz="0" w:space="0" w:color="auto"/>
                        <w:bottom w:val="none" w:sz="0" w:space="0" w:color="auto"/>
                        <w:right w:val="none" w:sz="0" w:space="0" w:color="auto"/>
                      </w:divBdr>
                      <w:divsChild>
                        <w:div w:id="1997031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605404">
                  <w:marLeft w:val="0"/>
                  <w:marRight w:val="0"/>
                  <w:marTop w:val="240"/>
                  <w:marBottom w:val="0"/>
                  <w:divBdr>
                    <w:top w:val="none" w:sz="0" w:space="0" w:color="auto"/>
                    <w:left w:val="none" w:sz="0" w:space="0" w:color="auto"/>
                    <w:bottom w:val="none" w:sz="0" w:space="0" w:color="auto"/>
                    <w:right w:val="none" w:sz="0" w:space="0" w:color="auto"/>
                  </w:divBdr>
                  <w:divsChild>
                    <w:div w:id="1372924586">
                      <w:marLeft w:val="0"/>
                      <w:marRight w:val="0"/>
                      <w:marTop w:val="0"/>
                      <w:marBottom w:val="0"/>
                      <w:divBdr>
                        <w:top w:val="none" w:sz="0" w:space="0" w:color="auto"/>
                        <w:left w:val="none" w:sz="0" w:space="0" w:color="auto"/>
                        <w:bottom w:val="none" w:sz="0" w:space="0" w:color="auto"/>
                        <w:right w:val="none" w:sz="0" w:space="0" w:color="auto"/>
                      </w:divBdr>
                      <w:divsChild>
                        <w:div w:id="1701054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913270">
                  <w:marLeft w:val="0"/>
                  <w:marRight w:val="0"/>
                  <w:marTop w:val="240"/>
                  <w:marBottom w:val="0"/>
                  <w:divBdr>
                    <w:top w:val="none" w:sz="0" w:space="0" w:color="auto"/>
                    <w:left w:val="none" w:sz="0" w:space="0" w:color="auto"/>
                    <w:bottom w:val="none" w:sz="0" w:space="0" w:color="auto"/>
                    <w:right w:val="none" w:sz="0" w:space="0" w:color="auto"/>
                  </w:divBdr>
                  <w:divsChild>
                    <w:div w:id="70738246">
                      <w:marLeft w:val="0"/>
                      <w:marRight w:val="0"/>
                      <w:marTop w:val="0"/>
                      <w:marBottom w:val="0"/>
                      <w:divBdr>
                        <w:top w:val="none" w:sz="0" w:space="0" w:color="auto"/>
                        <w:left w:val="none" w:sz="0" w:space="0" w:color="auto"/>
                        <w:bottom w:val="none" w:sz="0" w:space="0" w:color="auto"/>
                        <w:right w:val="none" w:sz="0" w:space="0" w:color="auto"/>
                      </w:divBdr>
                      <w:divsChild>
                        <w:div w:id="145452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969854">
                  <w:marLeft w:val="0"/>
                  <w:marRight w:val="0"/>
                  <w:marTop w:val="240"/>
                  <w:marBottom w:val="0"/>
                  <w:divBdr>
                    <w:top w:val="none" w:sz="0" w:space="0" w:color="auto"/>
                    <w:left w:val="none" w:sz="0" w:space="0" w:color="auto"/>
                    <w:bottom w:val="none" w:sz="0" w:space="0" w:color="auto"/>
                    <w:right w:val="none" w:sz="0" w:space="0" w:color="auto"/>
                  </w:divBdr>
                  <w:divsChild>
                    <w:div w:id="1965118659">
                      <w:marLeft w:val="0"/>
                      <w:marRight w:val="0"/>
                      <w:marTop w:val="0"/>
                      <w:marBottom w:val="0"/>
                      <w:divBdr>
                        <w:top w:val="none" w:sz="0" w:space="0" w:color="auto"/>
                        <w:left w:val="none" w:sz="0" w:space="0" w:color="auto"/>
                        <w:bottom w:val="none" w:sz="0" w:space="0" w:color="auto"/>
                        <w:right w:val="none" w:sz="0" w:space="0" w:color="auto"/>
                      </w:divBdr>
                      <w:divsChild>
                        <w:div w:id="2092314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95767">
                  <w:marLeft w:val="0"/>
                  <w:marRight w:val="0"/>
                  <w:marTop w:val="240"/>
                  <w:marBottom w:val="0"/>
                  <w:divBdr>
                    <w:top w:val="none" w:sz="0" w:space="0" w:color="auto"/>
                    <w:left w:val="none" w:sz="0" w:space="0" w:color="auto"/>
                    <w:bottom w:val="none" w:sz="0" w:space="0" w:color="auto"/>
                    <w:right w:val="none" w:sz="0" w:space="0" w:color="auto"/>
                  </w:divBdr>
                  <w:divsChild>
                    <w:div w:id="977035344">
                      <w:marLeft w:val="0"/>
                      <w:marRight w:val="0"/>
                      <w:marTop w:val="0"/>
                      <w:marBottom w:val="0"/>
                      <w:divBdr>
                        <w:top w:val="none" w:sz="0" w:space="0" w:color="auto"/>
                        <w:left w:val="none" w:sz="0" w:space="0" w:color="auto"/>
                        <w:bottom w:val="none" w:sz="0" w:space="0" w:color="auto"/>
                        <w:right w:val="none" w:sz="0" w:space="0" w:color="auto"/>
                      </w:divBdr>
                      <w:divsChild>
                        <w:div w:id="578368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284254">
                  <w:marLeft w:val="0"/>
                  <w:marRight w:val="0"/>
                  <w:marTop w:val="240"/>
                  <w:marBottom w:val="0"/>
                  <w:divBdr>
                    <w:top w:val="none" w:sz="0" w:space="0" w:color="auto"/>
                    <w:left w:val="none" w:sz="0" w:space="0" w:color="auto"/>
                    <w:bottom w:val="none" w:sz="0" w:space="0" w:color="auto"/>
                    <w:right w:val="none" w:sz="0" w:space="0" w:color="auto"/>
                  </w:divBdr>
                  <w:divsChild>
                    <w:div w:id="607154208">
                      <w:marLeft w:val="0"/>
                      <w:marRight w:val="0"/>
                      <w:marTop w:val="0"/>
                      <w:marBottom w:val="0"/>
                      <w:divBdr>
                        <w:top w:val="none" w:sz="0" w:space="0" w:color="auto"/>
                        <w:left w:val="none" w:sz="0" w:space="0" w:color="auto"/>
                        <w:bottom w:val="none" w:sz="0" w:space="0" w:color="auto"/>
                        <w:right w:val="none" w:sz="0" w:space="0" w:color="auto"/>
                      </w:divBdr>
                      <w:divsChild>
                        <w:div w:id="173161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148567">
                  <w:marLeft w:val="0"/>
                  <w:marRight w:val="0"/>
                  <w:marTop w:val="240"/>
                  <w:marBottom w:val="0"/>
                  <w:divBdr>
                    <w:top w:val="none" w:sz="0" w:space="0" w:color="auto"/>
                    <w:left w:val="none" w:sz="0" w:space="0" w:color="auto"/>
                    <w:bottom w:val="none" w:sz="0" w:space="0" w:color="auto"/>
                    <w:right w:val="none" w:sz="0" w:space="0" w:color="auto"/>
                  </w:divBdr>
                  <w:divsChild>
                    <w:div w:id="610167448">
                      <w:marLeft w:val="0"/>
                      <w:marRight w:val="0"/>
                      <w:marTop w:val="0"/>
                      <w:marBottom w:val="0"/>
                      <w:divBdr>
                        <w:top w:val="none" w:sz="0" w:space="0" w:color="auto"/>
                        <w:left w:val="none" w:sz="0" w:space="0" w:color="auto"/>
                        <w:bottom w:val="none" w:sz="0" w:space="0" w:color="auto"/>
                        <w:right w:val="none" w:sz="0" w:space="0" w:color="auto"/>
                      </w:divBdr>
                      <w:divsChild>
                        <w:div w:id="585571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354688">
                  <w:marLeft w:val="0"/>
                  <w:marRight w:val="0"/>
                  <w:marTop w:val="240"/>
                  <w:marBottom w:val="0"/>
                  <w:divBdr>
                    <w:top w:val="none" w:sz="0" w:space="0" w:color="auto"/>
                    <w:left w:val="none" w:sz="0" w:space="0" w:color="auto"/>
                    <w:bottom w:val="none" w:sz="0" w:space="0" w:color="auto"/>
                    <w:right w:val="none" w:sz="0" w:space="0" w:color="auto"/>
                  </w:divBdr>
                  <w:divsChild>
                    <w:div w:id="106200844">
                      <w:marLeft w:val="0"/>
                      <w:marRight w:val="0"/>
                      <w:marTop w:val="0"/>
                      <w:marBottom w:val="0"/>
                      <w:divBdr>
                        <w:top w:val="none" w:sz="0" w:space="0" w:color="auto"/>
                        <w:left w:val="none" w:sz="0" w:space="0" w:color="auto"/>
                        <w:bottom w:val="none" w:sz="0" w:space="0" w:color="auto"/>
                        <w:right w:val="none" w:sz="0" w:space="0" w:color="auto"/>
                      </w:divBdr>
                      <w:divsChild>
                        <w:div w:id="313682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283623">
                  <w:marLeft w:val="0"/>
                  <w:marRight w:val="0"/>
                  <w:marTop w:val="240"/>
                  <w:marBottom w:val="0"/>
                  <w:divBdr>
                    <w:top w:val="none" w:sz="0" w:space="0" w:color="auto"/>
                    <w:left w:val="none" w:sz="0" w:space="0" w:color="auto"/>
                    <w:bottom w:val="none" w:sz="0" w:space="0" w:color="auto"/>
                    <w:right w:val="none" w:sz="0" w:space="0" w:color="auto"/>
                  </w:divBdr>
                  <w:divsChild>
                    <w:div w:id="1876387921">
                      <w:marLeft w:val="0"/>
                      <w:marRight w:val="0"/>
                      <w:marTop w:val="0"/>
                      <w:marBottom w:val="0"/>
                      <w:divBdr>
                        <w:top w:val="none" w:sz="0" w:space="0" w:color="auto"/>
                        <w:left w:val="none" w:sz="0" w:space="0" w:color="auto"/>
                        <w:bottom w:val="none" w:sz="0" w:space="0" w:color="auto"/>
                        <w:right w:val="none" w:sz="0" w:space="0" w:color="auto"/>
                      </w:divBdr>
                      <w:divsChild>
                        <w:div w:id="415060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122323">
                  <w:marLeft w:val="0"/>
                  <w:marRight w:val="0"/>
                  <w:marTop w:val="240"/>
                  <w:marBottom w:val="0"/>
                  <w:divBdr>
                    <w:top w:val="none" w:sz="0" w:space="0" w:color="auto"/>
                    <w:left w:val="none" w:sz="0" w:space="0" w:color="auto"/>
                    <w:bottom w:val="none" w:sz="0" w:space="0" w:color="auto"/>
                    <w:right w:val="none" w:sz="0" w:space="0" w:color="auto"/>
                  </w:divBdr>
                  <w:divsChild>
                    <w:div w:id="887423411">
                      <w:marLeft w:val="0"/>
                      <w:marRight w:val="0"/>
                      <w:marTop w:val="0"/>
                      <w:marBottom w:val="0"/>
                      <w:divBdr>
                        <w:top w:val="none" w:sz="0" w:space="0" w:color="auto"/>
                        <w:left w:val="none" w:sz="0" w:space="0" w:color="auto"/>
                        <w:bottom w:val="none" w:sz="0" w:space="0" w:color="auto"/>
                        <w:right w:val="none" w:sz="0" w:space="0" w:color="auto"/>
                      </w:divBdr>
                      <w:divsChild>
                        <w:div w:id="21708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426166">
                  <w:marLeft w:val="0"/>
                  <w:marRight w:val="0"/>
                  <w:marTop w:val="240"/>
                  <w:marBottom w:val="0"/>
                  <w:divBdr>
                    <w:top w:val="none" w:sz="0" w:space="0" w:color="auto"/>
                    <w:left w:val="none" w:sz="0" w:space="0" w:color="auto"/>
                    <w:bottom w:val="none" w:sz="0" w:space="0" w:color="auto"/>
                    <w:right w:val="none" w:sz="0" w:space="0" w:color="auto"/>
                  </w:divBdr>
                  <w:divsChild>
                    <w:div w:id="1028869568">
                      <w:marLeft w:val="0"/>
                      <w:marRight w:val="0"/>
                      <w:marTop w:val="0"/>
                      <w:marBottom w:val="0"/>
                      <w:divBdr>
                        <w:top w:val="none" w:sz="0" w:space="0" w:color="auto"/>
                        <w:left w:val="none" w:sz="0" w:space="0" w:color="auto"/>
                        <w:bottom w:val="none" w:sz="0" w:space="0" w:color="auto"/>
                        <w:right w:val="none" w:sz="0" w:space="0" w:color="auto"/>
                      </w:divBdr>
                      <w:divsChild>
                        <w:div w:id="63356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355198">
                  <w:marLeft w:val="0"/>
                  <w:marRight w:val="0"/>
                  <w:marTop w:val="240"/>
                  <w:marBottom w:val="0"/>
                  <w:divBdr>
                    <w:top w:val="none" w:sz="0" w:space="0" w:color="auto"/>
                    <w:left w:val="none" w:sz="0" w:space="0" w:color="auto"/>
                    <w:bottom w:val="none" w:sz="0" w:space="0" w:color="auto"/>
                    <w:right w:val="none" w:sz="0" w:space="0" w:color="auto"/>
                  </w:divBdr>
                  <w:divsChild>
                    <w:div w:id="1897816613">
                      <w:marLeft w:val="0"/>
                      <w:marRight w:val="0"/>
                      <w:marTop w:val="0"/>
                      <w:marBottom w:val="0"/>
                      <w:divBdr>
                        <w:top w:val="none" w:sz="0" w:space="0" w:color="auto"/>
                        <w:left w:val="none" w:sz="0" w:space="0" w:color="auto"/>
                        <w:bottom w:val="none" w:sz="0" w:space="0" w:color="auto"/>
                        <w:right w:val="none" w:sz="0" w:space="0" w:color="auto"/>
                      </w:divBdr>
                      <w:divsChild>
                        <w:div w:id="1747341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788821">
                  <w:marLeft w:val="0"/>
                  <w:marRight w:val="0"/>
                  <w:marTop w:val="240"/>
                  <w:marBottom w:val="0"/>
                  <w:divBdr>
                    <w:top w:val="none" w:sz="0" w:space="0" w:color="auto"/>
                    <w:left w:val="none" w:sz="0" w:space="0" w:color="auto"/>
                    <w:bottom w:val="none" w:sz="0" w:space="0" w:color="auto"/>
                    <w:right w:val="none" w:sz="0" w:space="0" w:color="auto"/>
                  </w:divBdr>
                  <w:divsChild>
                    <w:div w:id="494105974">
                      <w:marLeft w:val="0"/>
                      <w:marRight w:val="0"/>
                      <w:marTop w:val="0"/>
                      <w:marBottom w:val="0"/>
                      <w:divBdr>
                        <w:top w:val="none" w:sz="0" w:space="0" w:color="auto"/>
                        <w:left w:val="none" w:sz="0" w:space="0" w:color="auto"/>
                        <w:bottom w:val="none" w:sz="0" w:space="0" w:color="auto"/>
                        <w:right w:val="none" w:sz="0" w:space="0" w:color="auto"/>
                      </w:divBdr>
                      <w:divsChild>
                        <w:div w:id="66743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790556">
                  <w:marLeft w:val="0"/>
                  <w:marRight w:val="0"/>
                  <w:marTop w:val="240"/>
                  <w:marBottom w:val="0"/>
                  <w:divBdr>
                    <w:top w:val="none" w:sz="0" w:space="0" w:color="auto"/>
                    <w:left w:val="none" w:sz="0" w:space="0" w:color="auto"/>
                    <w:bottom w:val="none" w:sz="0" w:space="0" w:color="auto"/>
                    <w:right w:val="none" w:sz="0" w:space="0" w:color="auto"/>
                  </w:divBdr>
                  <w:divsChild>
                    <w:div w:id="1522157528">
                      <w:marLeft w:val="0"/>
                      <w:marRight w:val="0"/>
                      <w:marTop w:val="0"/>
                      <w:marBottom w:val="0"/>
                      <w:divBdr>
                        <w:top w:val="none" w:sz="0" w:space="0" w:color="auto"/>
                        <w:left w:val="none" w:sz="0" w:space="0" w:color="auto"/>
                        <w:bottom w:val="none" w:sz="0" w:space="0" w:color="auto"/>
                        <w:right w:val="none" w:sz="0" w:space="0" w:color="auto"/>
                      </w:divBdr>
                      <w:divsChild>
                        <w:div w:id="1503930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757839">
                  <w:marLeft w:val="0"/>
                  <w:marRight w:val="0"/>
                  <w:marTop w:val="240"/>
                  <w:marBottom w:val="0"/>
                  <w:divBdr>
                    <w:top w:val="none" w:sz="0" w:space="0" w:color="auto"/>
                    <w:left w:val="none" w:sz="0" w:space="0" w:color="auto"/>
                    <w:bottom w:val="none" w:sz="0" w:space="0" w:color="auto"/>
                    <w:right w:val="none" w:sz="0" w:space="0" w:color="auto"/>
                  </w:divBdr>
                  <w:divsChild>
                    <w:div w:id="1124693677">
                      <w:marLeft w:val="0"/>
                      <w:marRight w:val="0"/>
                      <w:marTop w:val="0"/>
                      <w:marBottom w:val="0"/>
                      <w:divBdr>
                        <w:top w:val="none" w:sz="0" w:space="0" w:color="auto"/>
                        <w:left w:val="none" w:sz="0" w:space="0" w:color="auto"/>
                        <w:bottom w:val="none" w:sz="0" w:space="0" w:color="auto"/>
                        <w:right w:val="none" w:sz="0" w:space="0" w:color="auto"/>
                      </w:divBdr>
                      <w:divsChild>
                        <w:div w:id="151021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579090">
                  <w:marLeft w:val="0"/>
                  <w:marRight w:val="0"/>
                  <w:marTop w:val="240"/>
                  <w:marBottom w:val="0"/>
                  <w:divBdr>
                    <w:top w:val="none" w:sz="0" w:space="0" w:color="auto"/>
                    <w:left w:val="none" w:sz="0" w:space="0" w:color="auto"/>
                    <w:bottom w:val="none" w:sz="0" w:space="0" w:color="auto"/>
                    <w:right w:val="none" w:sz="0" w:space="0" w:color="auto"/>
                  </w:divBdr>
                  <w:divsChild>
                    <w:div w:id="1689793302">
                      <w:marLeft w:val="0"/>
                      <w:marRight w:val="0"/>
                      <w:marTop w:val="0"/>
                      <w:marBottom w:val="0"/>
                      <w:divBdr>
                        <w:top w:val="none" w:sz="0" w:space="0" w:color="auto"/>
                        <w:left w:val="none" w:sz="0" w:space="0" w:color="auto"/>
                        <w:bottom w:val="none" w:sz="0" w:space="0" w:color="auto"/>
                        <w:right w:val="none" w:sz="0" w:space="0" w:color="auto"/>
                      </w:divBdr>
                      <w:divsChild>
                        <w:div w:id="1694651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6642">
                  <w:marLeft w:val="0"/>
                  <w:marRight w:val="0"/>
                  <w:marTop w:val="240"/>
                  <w:marBottom w:val="0"/>
                  <w:divBdr>
                    <w:top w:val="none" w:sz="0" w:space="0" w:color="auto"/>
                    <w:left w:val="none" w:sz="0" w:space="0" w:color="auto"/>
                    <w:bottom w:val="none" w:sz="0" w:space="0" w:color="auto"/>
                    <w:right w:val="none" w:sz="0" w:space="0" w:color="auto"/>
                  </w:divBdr>
                  <w:divsChild>
                    <w:div w:id="542252397">
                      <w:marLeft w:val="0"/>
                      <w:marRight w:val="0"/>
                      <w:marTop w:val="0"/>
                      <w:marBottom w:val="0"/>
                      <w:divBdr>
                        <w:top w:val="none" w:sz="0" w:space="0" w:color="auto"/>
                        <w:left w:val="none" w:sz="0" w:space="0" w:color="auto"/>
                        <w:bottom w:val="none" w:sz="0" w:space="0" w:color="auto"/>
                        <w:right w:val="none" w:sz="0" w:space="0" w:color="auto"/>
                      </w:divBdr>
                      <w:divsChild>
                        <w:div w:id="195455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089189">
                  <w:marLeft w:val="0"/>
                  <w:marRight w:val="0"/>
                  <w:marTop w:val="240"/>
                  <w:marBottom w:val="0"/>
                  <w:divBdr>
                    <w:top w:val="none" w:sz="0" w:space="0" w:color="auto"/>
                    <w:left w:val="none" w:sz="0" w:space="0" w:color="auto"/>
                    <w:bottom w:val="none" w:sz="0" w:space="0" w:color="auto"/>
                    <w:right w:val="none" w:sz="0" w:space="0" w:color="auto"/>
                  </w:divBdr>
                  <w:divsChild>
                    <w:div w:id="1075737376">
                      <w:marLeft w:val="0"/>
                      <w:marRight w:val="0"/>
                      <w:marTop w:val="0"/>
                      <w:marBottom w:val="0"/>
                      <w:divBdr>
                        <w:top w:val="none" w:sz="0" w:space="0" w:color="auto"/>
                        <w:left w:val="none" w:sz="0" w:space="0" w:color="auto"/>
                        <w:bottom w:val="none" w:sz="0" w:space="0" w:color="auto"/>
                        <w:right w:val="none" w:sz="0" w:space="0" w:color="auto"/>
                      </w:divBdr>
                      <w:divsChild>
                        <w:div w:id="445075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679043">
                  <w:marLeft w:val="0"/>
                  <w:marRight w:val="0"/>
                  <w:marTop w:val="240"/>
                  <w:marBottom w:val="0"/>
                  <w:divBdr>
                    <w:top w:val="none" w:sz="0" w:space="0" w:color="auto"/>
                    <w:left w:val="none" w:sz="0" w:space="0" w:color="auto"/>
                    <w:bottom w:val="none" w:sz="0" w:space="0" w:color="auto"/>
                    <w:right w:val="none" w:sz="0" w:space="0" w:color="auto"/>
                  </w:divBdr>
                  <w:divsChild>
                    <w:div w:id="359748529">
                      <w:marLeft w:val="0"/>
                      <w:marRight w:val="0"/>
                      <w:marTop w:val="0"/>
                      <w:marBottom w:val="0"/>
                      <w:divBdr>
                        <w:top w:val="none" w:sz="0" w:space="0" w:color="auto"/>
                        <w:left w:val="none" w:sz="0" w:space="0" w:color="auto"/>
                        <w:bottom w:val="none" w:sz="0" w:space="0" w:color="auto"/>
                        <w:right w:val="none" w:sz="0" w:space="0" w:color="auto"/>
                      </w:divBdr>
                      <w:divsChild>
                        <w:div w:id="1450857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037115">
                  <w:marLeft w:val="0"/>
                  <w:marRight w:val="0"/>
                  <w:marTop w:val="240"/>
                  <w:marBottom w:val="0"/>
                  <w:divBdr>
                    <w:top w:val="none" w:sz="0" w:space="0" w:color="auto"/>
                    <w:left w:val="none" w:sz="0" w:space="0" w:color="auto"/>
                    <w:bottom w:val="none" w:sz="0" w:space="0" w:color="auto"/>
                    <w:right w:val="none" w:sz="0" w:space="0" w:color="auto"/>
                  </w:divBdr>
                  <w:divsChild>
                    <w:div w:id="2133594407">
                      <w:marLeft w:val="0"/>
                      <w:marRight w:val="0"/>
                      <w:marTop w:val="0"/>
                      <w:marBottom w:val="0"/>
                      <w:divBdr>
                        <w:top w:val="none" w:sz="0" w:space="0" w:color="auto"/>
                        <w:left w:val="none" w:sz="0" w:space="0" w:color="auto"/>
                        <w:bottom w:val="none" w:sz="0" w:space="0" w:color="auto"/>
                        <w:right w:val="none" w:sz="0" w:space="0" w:color="auto"/>
                      </w:divBdr>
                      <w:divsChild>
                        <w:div w:id="158009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477977">
                  <w:marLeft w:val="0"/>
                  <w:marRight w:val="0"/>
                  <w:marTop w:val="240"/>
                  <w:marBottom w:val="0"/>
                  <w:divBdr>
                    <w:top w:val="none" w:sz="0" w:space="0" w:color="auto"/>
                    <w:left w:val="none" w:sz="0" w:space="0" w:color="auto"/>
                    <w:bottom w:val="none" w:sz="0" w:space="0" w:color="auto"/>
                    <w:right w:val="none" w:sz="0" w:space="0" w:color="auto"/>
                  </w:divBdr>
                  <w:divsChild>
                    <w:div w:id="1657569076">
                      <w:marLeft w:val="0"/>
                      <w:marRight w:val="0"/>
                      <w:marTop w:val="0"/>
                      <w:marBottom w:val="0"/>
                      <w:divBdr>
                        <w:top w:val="none" w:sz="0" w:space="0" w:color="auto"/>
                        <w:left w:val="none" w:sz="0" w:space="0" w:color="auto"/>
                        <w:bottom w:val="none" w:sz="0" w:space="0" w:color="auto"/>
                        <w:right w:val="none" w:sz="0" w:space="0" w:color="auto"/>
                      </w:divBdr>
                      <w:divsChild>
                        <w:div w:id="1361590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61376">
                  <w:marLeft w:val="0"/>
                  <w:marRight w:val="0"/>
                  <w:marTop w:val="240"/>
                  <w:marBottom w:val="0"/>
                  <w:divBdr>
                    <w:top w:val="none" w:sz="0" w:space="0" w:color="auto"/>
                    <w:left w:val="none" w:sz="0" w:space="0" w:color="auto"/>
                    <w:bottom w:val="none" w:sz="0" w:space="0" w:color="auto"/>
                    <w:right w:val="none" w:sz="0" w:space="0" w:color="auto"/>
                  </w:divBdr>
                  <w:divsChild>
                    <w:div w:id="1823157097">
                      <w:marLeft w:val="0"/>
                      <w:marRight w:val="0"/>
                      <w:marTop w:val="0"/>
                      <w:marBottom w:val="0"/>
                      <w:divBdr>
                        <w:top w:val="none" w:sz="0" w:space="0" w:color="auto"/>
                        <w:left w:val="none" w:sz="0" w:space="0" w:color="auto"/>
                        <w:bottom w:val="none" w:sz="0" w:space="0" w:color="auto"/>
                        <w:right w:val="none" w:sz="0" w:space="0" w:color="auto"/>
                      </w:divBdr>
                      <w:divsChild>
                        <w:div w:id="1744834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934835">
                  <w:marLeft w:val="0"/>
                  <w:marRight w:val="0"/>
                  <w:marTop w:val="240"/>
                  <w:marBottom w:val="0"/>
                  <w:divBdr>
                    <w:top w:val="none" w:sz="0" w:space="0" w:color="auto"/>
                    <w:left w:val="none" w:sz="0" w:space="0" w:color="auto"/>
                    <w:bottom w:val="none" w:sz="0" w:space="0" w:color="auto"/>
                    <w:right w:val="none" w:sz="0" w:space="0" w:color="auto"/>
                  </w:divBdr>
                  <w:divsChild>
                    <w:div w:id="924267625">
                      <w:marLeft w:val="0"/>
                      <w:marRight w:val="0"/>
                      <w:marTop w:val="0"/>
                      <w:marBottom w:val="0"/>
                      <w:divBdr>
                        <w:top w:val="none" w:sz="0" w:space="0" w:color="auto"/>
                        <w:left w:val="none" w:sz="0" w:space="0" w:color="auto"/>
                        <w:bottom w:val="none" w:sz="0" w:space="0" w:color="auto"/>
                        <w:right w:val="none" w:sz="0" w:space="0" w:color="auto"/>
                      </w:divBdr>
                      <w:divsChild>
                        <w:div w:id="159524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823575">
                  <w:marLeft w:val="0"/>
                  <w:marRight w:val="0"/>
                  <w:marTop w:val="240"/>
                  <w:marBottom w:val="0"/>
                  <w:divBdr>
                    <w:top w:val="none" w:sz="0" w:space="0" w:color="auto"/>
                    <w:left w:val="none" w:sz="0" w:space="0" w:color="auto"/>
                    <w:bottom w:val="none" w:sz="0" w:space="0" w:color="auto"/>
                    <w:right w:val="none" w:sz="0" w:space="0" w:color="auto"/>
                  </w:divBdr>
                  <w:divsChild>
                    <w:div w:id="1659378319">
                      <w:marLeft w:val="0"/>
                      <w:marRight w:val="0"/>
                      <w:marTop w:val="0"/>
                      <w:marBottom w:val="0"/>
                      <w:divBdr>
                        <w:top w:val="none" w:sz="0" w:space="0" w:color="auto"/>
                        <w:left w:val="none" w:sz="0" w:space="0" w:color="auto"/>
                        <w:bottom w:val="none" w:sz="0" w:space="0" w:color="auto"/>
                        <w:right w:val="none" w:sz="0" w:space="0" w:color="auto"/>
                      </w:divBdr>
                      <w:divsChild>
                        <w:div w:id="1508013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715170">
                  <w:marLeft w:val="0"/>
                  <w:marRight w:val="0"/>
                  <w:marTop w:val="240"/>
                  <w:marBottom w:val="0"/>
                  <w:divBdr>
                    <w:top w:val="none" w:sz="0" w:space="0" w:color="auto"/>
                    <w:left w:val="none" w:sz="0" w:space="0" w:color="auto"/>
                    <w:bottom w:val="none" w:sz="0" w:space="0" w:color="auto"/>
                    <w:right w:val="none" w:sz="0" w:space="0" w:color="auto"/>
                  </w:divBdr>
                  <w:divsChild>
                    <w:div w:id="633146666">
                      <w:marLeft w:val="0"/>
                      <w:marRight w:val="0"/>
                      <w:marTop w:val="0"/>
                      <w:marBottom w:val="0"/>
                      <w:divBdr>
                        <w:top w:val="none" w:sz="0" w:space="0" w:color="auto"/>
                        <w:left w:val="none" w:sz="0" w:space="0" w:color="auto"/>
                        <w:bottom w:val="none" w:sz="0" w:space="0" w:color="auto"/>
                        <w:right w:val="none" w:sz="0" w:space="0" w:color="auto"/>
                      </w:divBdr>
                      <w:divsChild>
                        <w:div w:id="24342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770568">
                  <w:marLeft w:val="0"/>
                  <w:marRight w:val="0"/>
                  <w:marTop w:val="240"/>
                  <w:marBottom w:val="0"/>
                  <w:divBdr>
                    <w:top w:val="none" w:sz="0" w:space="0" w:color="auto"/>
                    <w:left w:val="none" w:sz="0" w:space="0" w:color="auto"/>
                    <w:bottom w:val="none" w:sz="0" w:space="0" w:color="auto"/>
                    <w:right w:val="none" w:sz="0" w:space="0" w:color="auto"/>
                  </w:divBdr>
                  <w:divsChild>
                    <w:div w:id="346098239">
                      <w:marLeft w:val="0"/>
                      <w:marRight w:val="0"/>
                      <w:marTop w:val="0"/>
                      <w:marBottom w:val="0"/>
                      <w:divBdr>
                        <w:top w:val="none" w:sz="0" w:space="0" w:color="auto"/>
                        <w:left w:val="none" w:sz="0" w:space="0" w:color="auto"/>
                        <w:bottom w:val="none" w:sz="0" w:space="0" w:color="auto"/>
                        <w:right w:val="none" w:sz="0" w:space="0" w:color="auto"/>
                      </w:divBdr>
                      <w:divsChild>
                        <w:div w:id="2122188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728834">
                  <w:marLeft w:val="0"/>
                  <w:marRight w:val="0"/>
                  <w:marTop w:val="240"/>
                  <w:marBottom w:val="0"/>
                  <w:divBdr>
                    <w:top w:val="none" w:sz="0" w:space="0" w:color="auto"/>
                    <w:left w:val="none" w:sz="0" w:space="0" w:color="auto"/>
                    <w:bottom w:val="none" w:sz="0" w:space="0" w:color="auto"/>
                    <w:right w:val="none" w:sz="0" w:space="0" w:color="auto"/>
                  </w:divBdr>
                  <w:divsChild>
                    <w:div w:id="1754812257">
                      <w:marLeft w:val="0"/>
                      <w:marRight w:val="0"/>
                      <w:marTop w:val="0"/>
                      <w:marBottom w:val="0"/>
                      <w:divBdr>
                        <w:top w:val="none" w:sz="0" w:space="0" w:color="auto"/>
                        <w:left w:val="none" w:sz="0" w:space="0" w:color="auto"/>
                        <w:bottom w:val="none" w:sz="0" w:space="0" w:color="auto"/>
                        <w:right w:val="none" w:sz="0" w:space="0" w:color="auto"/>
                      </w:divBdr>
                      <w:divsChild>
                        <w:div w:id="180546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392078">
                  <w:marLeft w:val="0"/>
                  <w:marRight w:val="0"/>
                  <w:marTop w:val="240"/>
                  <w:marBottom w:val="0"/>
                  <w:divBdr>
                    <w:top w:val="none" w:sz="0" w:space="0" w:color="auto"/>
                    <w:left w:val="none" w:sz="0" w:space="0" w:color="auto"/>
                    <w:bottom w:val="none" w:sz="0" w:space="0" w:color="auto"/>
                    <w:right w:val="none" w:sz="0" w:space="0" w:color="auto"/>
                  </w:divBdr>
                  <w:divsChild>
                    <w:div w:id="1868181293">
                      <w:marLeft w:val="0"/>
                      <w:marRight w:val="0"/>
                      <w:marTop w:val="0"/>
                      <w:marBottom w:val="0"/>
                      <w:divBdr>
                        <w:top w:val="none" w:sz="0" w:space="0" w:color="auto"/>
                        <w:left w:val="none" w:sz="0" w:space="0" w:color="auto"/>
                        <w:bottom w:val="none" w:sz="0" w:space="0" w:color="auto"/>
                        <w:right w:val="none" w:sz="0" w:space="0" w:color="auto"/>
                      </w:divBdr>
                      <w:divsChild>
                        <w:div w:id="330446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543404">
                  <w:marLeft w:val="0"/>
                  <w:marRight w:val="0"/>
                  <w:marTop w:val="240"/>
                  <w:marBottom w:val="0"/>
                  <w:divBdr>
                    <w:top w:val="none" w:sz="0" w:space="0" w:color="auto"/>
                    <w:left w:val="none" w:sz="0" w:space="0" w:color="auto"/>
                    <w:bottom w:val="none" w:sz="0" w:space="0" w:color="auto"/>
                    <w:right w:val="none" w:sz="0" w:space="0" w:color="auto"/>
                  </w:divBdr>
                  <w:divsChild>
                    <w:div w:id="1389761613">
                      <w:marLeft w:val="0"/>
                      <w:marRight w:val="0"/>
                      <w:marTop w:val="0"/>
                      <w:marBottom w:val="0"/>
                      <w:divBdr>
                        <w:top w:val="none" w:sz="0" w:space="0" w:color="auto"/>
                        <w:left w:val="none" w:sz="0" w:space="0" w:color="auto"/>
                        <w:bottom w:val="none" w:sz="0" w:space="0" w:color="auto"/>
                        <w:right w:val="none" w:sz="0" w:space="0" w:color="auto"/>
                      </w:divBdr>
                      <w:divsChild>
                        <w:div w:id="66867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580026">
                  <w:marLeft w:val="0"/>
                  <w:marRight w:val="0"/>
                  <w:marTop w:val="240"/>
                  <w:marBottom w:val="0"/>
                  <w:divBdr>
                    <w:top w:val="none" w:sz="0" w:space="0" w:color="auto"/>
                    <w:left w:val="none" w:sz="0" w:space="0" w:color="auto"/>
                    <w:bottom w:val="none" w:sz="0" w:space="0" w:color="auto"/>
                    <w:right w:val="none" w:sz="0" w:space="0" w:color="auto"/>
                  </w:divBdr>
                  <w:divsChild>
                    <w:div w:id="10645674">
                      <w:marLeft w:val="0"/>
                      <w:marRight w:val="0"/>
                      <w:marTop w:val="0"/>
                      <w:marBottom w:val="0"/>
                      <w:divBdr>
                        <w:top w:val="none" w:sz="0" w:space="0" w:color="auto"/>
                        <w:left w:val="none" w:sz="0" w:space="0" w:color="auto"/>
                        <w:bottom w:val="none" w:sz="0" w:space="0" w:color="auto"/>
                        <w:right w:val="none" w:sz="0" w:space="0" w:color="auto"/>
                      </w:divBdr>
                      <w:divsChild>
                        <w:div w:id="60917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943674">
                  <w:marLeft w:val="0"/>
                  <w:marRight w:val="0"/>
                  <w:marTop w:val="240"/>
                  <w:marBottom w:val="0"/>
                  <w:divBdr>
                    <w:top w:val="none" w:sz="0" w:space="0" w:color="auto"/>
                    <w:left w:val="none" w:sz="0" w:space="0" w:color="auto"/>
                    <w:bottom w:val="none" w:sz="0" w:space="0" w:color="auto"/>
                    <w:right w:val="none" w:sz="0" w:space="0" w:color="auto"/>
                  </w:divBdr>
                  <w:divsChild>
                    <w:div w:id="944842591">
                      <w:marLeft w:val="0"/>
                      <w:marRight w:val="0"/>
                      <w:marTop w:val="0"/>
                      <w:marBottom w:val="0"/>
                      <w:divBdr>
                        <w:top w:val="none" w:sz="0" w:space="0" w:color="auto"/>
                        <w:left w:val="none" w:sz="0" w:space="0" w:color="auto"/>
                        <w:bottom w:val="none" w:sz="0" w:space="0" w:color="auto"/>
                        <w:right w:val="none" w:sz="0" w:space="0" w:color="auto"/>
                      </w:divBdr>
                      <w:divsChild>
                        <w:div w:id="1184393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402500">
                  <w:marLeft w:val="0"/>
                  <w:marRight w:val="0"/>
                  <w:marTop w:val="240"/>
                  <w:marBottom w:val="0"/>
                  <w:divBdr>
                    <w:top w:val="none" w:sz="0" w:space="0" w:color="auto"/>
                    <w:left w:val="none" w:sz="0" w:space="0" w:color="auto"/>
                    <w:bottom w:val="none" w:sz="0" w:space="0" w:color="auto"/>
                    <w:right w:val="none" w:sz="0" w:space="0" w:color="auto"/>
                  </w:divBdr>
                  <w:divsChild>
                    <w:div w:id="1712027087">
                      <w:marLeft w:val="0"/>
                      <w:marRight w:val="0"/>
                      <w:marTop w:val="0"/>
                      <w:marBottom w:val="0"/>
                      <w:divBdr>
                        <w:top w:val="none" w:sz="0" w:space="0" w:color="auto"/>
                        <w:left w:val="none" w:sz="0" w:space="0" w:color="auto"/>
                        <w:bottom w:val="none" w:sz="0" w:space="0" w:color="auto"/>
                        <w:right w:val="none" w:sz="0" w:space="0" w:color="auto"/>
                      </w:divBdr>
                      <w:divsChild>
                        <w:div w:id="948123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74409">
                  <w:marLeft w:val="0"/>
                  <w:marRight w:val="0"/>
                  <w:marTop w:val="240"/>
                  <w:marBottom w:val="0"/>
                  <w:divBdr>
                    <w:top w:val="none" w:sz="0" w:space="0" w:color="auto"/>
                    <w:left w:val="none" w:sz="0" w:space="0" w:color="auto"/>
                    <w:bottom w:val="none" w:sz="0" w:space="0" w:color="auto"/>
                    <w:right w:val="none" w:sz="0" w:space="0" w:color="auto"/>
                  </w:divBdr>
                  <w:divsChild>
                    <w:div w:id="646472698">
                      <w:marLeft w:val="0"/>
                      <w:marRight w:val="0"/>
                      <w:marTop w:val="0"/>
                      <w:marBottom w:val="0"/>
                      <w:divBdr>
                        <w:top w:val="none" w:sz="0" w:space="0" w:color="auto"/>
                        <w:left w:val="none" w:sz="0" w:space="0" w:color="auto"/>
                        <w:bottom w:val="none" w:sz="0" w:space="0" w:color="auto"/>
                        <w:right w:val="none" w:sz="0" w:space="0" w:color="auto"/>
                      </w:divBdr>
                      <w:divsChild>
                        <w:div w:id="1130632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012695">
                  <w:marLeft w:val="0"/>
                  <w:marRight w:val="0"/>
                  <w:marTop w:val="240"/>
                  <w:marBottom w:val="0"/>
                  <w:divBdr>
                    <w:top w:val="none" w:sz="0" w:space="0" w:color="auto"/>
                    <w:left w:val="none" w:sz="0" w:space="0" w:color="auto"/>
                    <w:bottom w:val="none" w:sz="0" w:space="0" w:color="auto"/>
                    <w:right w:val="none" w:sz="0" w:space="0" w:color="auto"/>
                  </w:divBdr>
                  <w:divsChild>
                    <w:div w:id="1335956215">
                      <w:marLeft w:val="0"/>
                      <w:marRight w:val="0"/>
                      <w:marTop w:val="0"/>
                      <w:marBottom w:val="0"/>
                      <w:divBdr>
                        <w:top w:val="none" w:sz="0" w:space="0" w:color="auto"/>
                        <w:left w:val="none" w:sz="0" w:space="0" w:color="auto"/>
                        <w:bottom w:val="none" w:sz="0" w:space="0" w:color="auto"/>
                        <w:right w:val="none" w:sz="0" w:space="0" w:color="auto"/>
                      </w:divBdr>
                      <w:divsChild>
                        <w:div w:id="58526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304246">
                  <w:marLeft w:val="0"/>
                  <w:marRight w:val="0"/>
                  <w:marTop w:val="240"/>
                  <w:marBottom w:val="0"/>
                  <w:divBdr>
                    <w:top w:val="none" w:sz="0" w:space="0" w:color="auto"/>
                    <w:left w:val="none" w:sz="0" w:space="0" w:color="auto"/>
                    <w:bottom w:val="none" w:sz="0" w:space="0" w:color="auto"/>
                    <w:right w:val="none" w:sz="0" w:space="0" w:color="auto"/>
                  </w:divBdr>
                  <w:divsChild>
                    <w:div w:id="1112480318">
                      <w:marLeft w:val="0"/>
                      <w:marRight w:val="0"/>
                      <w:marTop w:val="0"/>
                      <w:marBottom w:val="0"/>
                      <w:divBdr>
                        <w:top w:val="none" w:sz="0" w:space="0" w:color="auto"/>
                        <w:left w:val="none" w:sz="0" w:space="0" w:color="auto"/>
                        <w:bottom w:val="none" w:sz="0" w:space="0" w:color="auto"/>
                        <w:right w:val="none" w:sz="0" w:space="0" w:color="auto"/>
                      </w:divBdr>
                      <w:divsChild>
                        <w:div w:id="60711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969886">
                  <w:marLeft w:val="0"/>
                  <w:marRight w:val="0"/>
                  <w:marTop w:val="240"/>
                  <w:marBottom w:val="0"/>
                  <w:divBdr>
                    <w:top w:val="none" w:sz="0" w:space="0" w:color="auto"/>
                    <w:left w:val="none" w:sz="0" w:space="0" w:color="auto"/>
                    <w:bottom w:val="none" w:sz="0" w:space="0" w:color="auto"/>
                    <w:right w:val="none" w:sz="0" w:space="0" w:color="auto"/>
                  </w:divBdr>
                  <w:divsChild>
                    <w:div w:id="437799289">
                      <w:marLeft w:val="0"/>
                      <w:marRight w:val="0"/>
                      <w:marTop w:val="0"/>
                      <w:marBottom w:val="0"/>
                      <w:divBdr>
                        <w:top w:val="none" w:sz="0" w:space="0" w:color="auto"/>
                        <w:left w:val="none" w:sz="0" w:space="0" w:color="auto"/>
                        <w:bottom w:val="none" w:sz="0" w:space="0" w:color="auto"/>
                        <w:right w:val="none" w:sz="0" w:space="0" w:color="auto"/>
                      </w:divBdr>
                      <w:divsChild>
                        <w:div w:id="188416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232608">
                  <w:marLeft w:val="0"/>
                  <w:marRight w:val="0"/>
                  <w:marTop w:val="240"/>
                  <w:marBottom w:val="0"/>
                  <w:divBdr>
                    <w:top w:val="none" w:sz="0" w:space="0" w:color="auto"/>
                    <w:left w:val="none" w:sz="0" w:space="0" w:color="auto"/>
                    <w:bottom w:val="none" w:sz="0" w:space="0" w:color="auto"/>
                    <w:right w:val="none" w:sz="0" w:space="0" w:color="auto"/>
                  </w:divBdr>
                  <w:divsChild>
                    <w:div w:id="2066179753">
                      <w:marLeft w:val="0"/>
                      <w:marRight w:val="0"/>
                      <w:marTop w:val="0"/>
                      <w:marBottom w:val="0"/>
                      <w:divBdr>
                        <w:top w:val="none" w:sz="0" w:space="0" w:color="auto"/>
                        <w:left w:val="none" w:sz="0" w:space="0" w:color="auto"/>
                        <w:bottom w:val="none" w:sz="0" w:space="0" w:color="auto"/>
                        <w:right w:val="none" w:sz="0" w:space="0" w:color="auto"/>
                      </w:divBdr>
                      <w:divsChild>
                        <w:div w:id="48983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316849">
                  <w:marLeft w:val="0"/>
                  <w:marRight w:val="0"/>
                  <w:marTop w:val="240"/>
                  <w:marBottom w:val="0"/>
                  <w:divBdr>
                    <w:top w:val="none" w:sz="0" w:space="0" w:color="auto"/>
                    <w:left w:val="none" w:sz="0" w:space="0" w:color="auto"/>
                    <w:bottom w:val="none" w:sz="0" w:space="0" w:color="auto"/>
                    <w:right w:val="none" w:sz="0" w:space="0" w:color="auto"/>
                  </w:divBdr>
                  <w:divsChild>
                    <w:div w:id="1190144852">
                      <w:marLeft w:val="0"/>
                      <w:marRight w:val="0"/>
                      <w:marTop w:val="0"/>
                      <w:marBottom w:val="0"/>
                      <w:divBdr>
                        <w:top w:val="none" w:sz="0" w:space="0" w:color="auto"/>
                        <w:left w:val="none" w:sz="0" w:space="0" w:color="auto"/>
                        <w:bottom w:val="none" w:sz="0" w:space="0" w:color="auto"/>
                        <w:right w:val="none" w:sz="0" w:space="0" w:color="auto"/>
                      </w:divBdr>
                      <w:divsChild>
                        <w:div w:id="13180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910110">
                  <w:marLeft w:val="0"/>
                  <w:marRight w:val="0"/>
                  <w:marTop w:val="240"/>
                  <w:marBottom w:val="0"/>
                  <w:divBdr>
                    <w:top w:val="none" w:sz="0" w:space="0" w:color="auto"/>
                    <w:left w:val="none" w:sz="0" w:space="0" w:color="auto"/>
                    <w:bottom w:val="none" w:sz="0" w:space="0" w:color="auto"/>
                    <w:right w:val="none" w:sz="0" w:space="0" w:color="auto"/>
                  </w:divBdr>
                  <w:divsChild>
                    <w:div w:id="1339235544">
                      <w:marLeft w:val="0"/>
                      <w:marRight w:val="0"/>
                      <w:marTop w:val="0"/>
                      <w:marBottom w:val="0"/>
                      <w:divBdr>
                        <w:top w:val="none" w:sz="0" w:space="0" w:color="auto"/>
                        <w:left w:val="none" w:sz="0" w:space="0" w:color="auto"/>
                        <w:bottom w:val="none" w:sz="0" w:space="0" w:color="auto"/>
                        <w:right w:val="none" w:sz="0" w:space="0" w:color="auto"/>
                      </w:divBdr>
                      <w:divsChild>
                        <w:div w:id="2013146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033891">
                  <w:marLeft w:val="0"/>
                  <w:marRight w:val="0"/>
                  <w:marTop w:val="240"/>
                  <w:marBottom w:val="0"/>
                  <w:divBdr>
                    <w:top w:val="none" w:sz="0" w:space="0" w:color="auto"/>
                    <w:left w:val="none" w:sz="0" w:space="0" w:color="auto"/>
                    <w:bottom w:val="none" w:sz="0" w:space="0" w:color="auto"/>
                    <w:right w:val="none" w:sz="0" w:space="0" w:color="auto"/>
                  </w:divBdr>
                  <w:divsChild>
                    <w:div w:id="1466386984">
                      <w:marLeft w:val="0"/>
                      <w:marRight w:val="0"/>
                      <w:marTop w:val="0"/>
                      <w:marBottom w:val="0"/>
                      <w:divBdr>
                        <w:top w:val="none" w:sz="0" w:space="0" w:color="auto"/>
                        <w:left w:val="none" w:sz="0" w:space="0" w:color="auto"/>
                        <w:bottom w:val="none" w:sz="0" w:space="0" w:color="auto"/>
                        <w:right w:val="none" w:sz="0" w:space="0" w:color="auto"/>
                      </w:divBdr>
                      <w:divsChild>
                        <w:div w:id="1236166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988875">
                  <w:marLeft w:val="0"/>
                  <w:marRight w:val="0"/>
                  <w:marTop w:val="240"/>
                  <w:marBottom w:val="0"/>
                  <w:divBdr>
                    <w:top w:val="none" w:sz="0" w:space="0" w:color="auto"/>
                    <w:left w:val="none" w:sz="0" w:space="0" w:color="auto"/>
                    <w:bottom w:val="none" w:sz="0" w:space="0" w:color="auto"/>
                    <w:right w:val="none" w:sz="0" w:space="0" w:color="auto"/>
                  </w:divBdr>
                  <w:divsChild>
                    <w:div w:id="1282495692">
                      <w:marLeft w:val="0"/>
                      <w:marRight w:val="0"/>
                      <w:marTop w:val="0"/>
                      <w:marBottom w:val="0"/>
                      <w:divBdr>
                        <w:top w:val="none" w:sz="0" w:space="0" w:color="auto"/>
                        <w:left w:val="none" w:sz="0" w:space="0" w:color="auto"/>
                        <w:bottom w:val="none" w:sz="0" w:space="0" w:color="auto"/>
                        <w:right w:val="none" w:sz="0" w:space="0" w:color="auto"/>
                      </w:divBdr>
                      <w:divsChild>
                        <w:div w:id="28137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763896">
                  <w:marLeft w:val="0"/>
                  <w:marRight w:val="0"/>
                  <w:marTop w:val="240"/>
                  <w:marBottom w:val="0"/>
                  <w:divBdr>
                    <w:top w:val="none" w:sz="0" w:space="0" w:color="auto"/>
                    <w:left w:val="none" w:sz="0" w:space="0" w:color="auto"/>
                    <w:bottom w:val="none" w:sz="0" w:space="0" w:color="auto"/>
                    <w:right w:val="none" w:sz="0" w:space="0" w:color="auto"/>
                  </w:divBdr>
                  <w:divsChild>
                    <w:div w:id="1740132780">
                      <w:marLeft w:val="0"/>
                      <w:marRight w:val="0"/>
                      <w:marTop w:val="0"/>
                      <w:marBottom w:val="0"/>
                      <w:divBdr>
                        <w:top w:val="none" w:sz="0" w:space="0" w:color="auto"/>
                        <w:left w:val="none" w:sz="0" w:space="0" w:color="auto"/>
                        <w:bottom w:val="none" w:sz="0" w:space="0" w:color="auto"/>
                        <w:right w:val="none" w:sz="0" w:space="0" w:color="auto"/>
                      </w:divBdr>
                      <w:divsChild>
                        <w:div w:id="1654990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891484">
                  <w:marLeft w:val="0"/>
                  <w:marRight w:val="0"/>
                  <w:marTop w:val="240"/>
                  <w:marBottom w:val="0"/>
                  <w:divBdr>
                    <w:top w:val="none" w:sz="0" w:space="0" w:color="auto"/>
                    <w:left w:val="none" w:sz="0" w:space="0" w:color="auto"/>
                    <w:bottom w:val="none" w:sz="0" w:space="0" w:color="auto"/>
                    <w:right w:val="none" w:sz="0" w:space="0" w:color="auto"/>
                  </w:divBdr>
                  <w:divsChild>
                    <w:div w:id="704526505">
                      <w:marLeft w:val="0"/>
                      <w:marRight w:val="0"/>
                      <w:marTop w:val="0"/>
                      <w:marBottom w:val="0"/>
                      <w:divBdr>
                        <w:top w:val="none" w:sz="0" w:space="0" w:color="auto"/>
                        <w:left w:val="none" w:sz="0" w:space="0" w:color="auto"/>
                        <w:bottom w:val="none" w:sz="0" w:space="0" w:color="auto"/>
                        <w:right w:val="none" w:sz="0" w:space="0" w:color="auto"/>
                      </w:divBdr>
                      <w:divsChild>
                        <w:div w:id="541095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211216">
                  <w:marLeft w:val="0"/>
                  <w:marRight w:val="0"/>
                  <w:marTop w:val="240"/>
                  <w:marBottom w:val="0"/>
                  <w:divBdr>
                    <w:top w:val="none" w:sz="0" w:space="0" w:color="auto"/>
                    <w:left w:val="none" w:sz="0" w:space="0" w:color="auto"/>
                    <w:bottom w:val="none" w:sz="0" w:space="0" w:color="auto"/>
                    <w:right w:val="none" w:sz="0" w:space="0" w:color="auto"/>
                  </w:divBdr>
                  <w:divsChild>
                    <w:div w:id="795178058">
                      <w:marLeft w:val="0"/>
                      <w:marRight w:val="0"/>
                      <w:marTop w:val="0"/>
                      <w:marBottom w:val="0"/>
                      <w:divBdr>
                        <w:top w:val="none" w:sz="0" w:space="0" w:color="auto"/>
                        <w:left w:val="none" w:sz="0" w:space="0" w:color="auto"/>
                        <w:bottom w:val="none" w:sz="0" w:space="0" w:color="auto"/>
                        <w:right w:val="none" w:sz="0" w:space="0" w:color="auto"/>
                      </w:divBdr>
                      <w:divsChild>
                        <w:div w:id="579213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28793">
                  <w:marLeft w:val="0"/>
                  <w:marRight w:val="0"/>
                  <w:marTop w:val="240"/>
                  <w:marBottom w:val="0"/>
                  <w:divBdr>
                    <w:top w:val="none" w:sz="0" w:space="0" w:color="auto"/>
                    <w:left w:val="none" w:sz="0" w:space="0" w:color="auto"/>
                    <w:bottom w:val="none" w:sz="0" w:space="0" w:color="auto"/>
                    <w:right w:val="none" w:sz="0" w:space="0" w:color="auto"/>
                  </w:divBdr>
                  <w:divsChild>
                    <w:div w:id="1048993085">
                      <w:marLeft w:val="0"/>
                      <w:marRight w:val="0"/>
                      <w:marTop w:val="0"/>
                      <w:marBottom w:val="0"/>
                      <w:divBdr>
                        <w:top w:val="none" w:sz="0" w:space="0" w:color="auto"/>
                        <w:left w:val="none" w:sz="0" w:space="0" w:color="auto"/>
                        <w:bottom w:val="none" w:sz="0" w:space="0" w:color="auto"/>
                        <w:right w:val="none" w:sz="0" w:space="0" w:color="auto"/>
                      </w:divBdr>
                      <w:divsChild>
                        <w:div w:id="427624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920852">
                  <w:marLeft w:val="0"/>
                  <w:marRight w:val="0"/>
                  <w:marTop w:val="240"/>
                  <w:marBottom w:val="0"/>
                  <w:divBdr>
                    <w:top w:val="none" w:sz="0" w:space="0" w:color="auto"/>
                    <w:left w:val="none" w:sz="0" w:space="0" w:color="auto"/>
                    <w:bottom w:val="none" w:sz="0" w:space="0" w:color="auto"/>
                    <w:right w:val="none" w:sz="0" w:space="0" w:color="auto"/>
                  </w:divBdr>
                  <w:divsChild>
                    <w:div w:id="926620503">
                      <w:marLeft w:val="0"/>
                      <w:marRight w:val="0"/>
                      <w:marTop w:val="0"/>
                      <w:marBottom w:val="0"/>
                      <w:divBdr>
                        <w:top w:val="none" w:sz="0" w:space="0" w:color="auto"/>
                        <w:left w:val="none" w:sz="0" w:space="0" w:color="auto"/>
                        <w:bottom w:val="none" w:sz="0" w:space="0" w:color="auto"/>
                        <w:right w:val="none" w:sz="0" w:space="0" w:color="auto"/>
                      </w:divBdr>
                      <w:divsChild>
                        <w:div w:id="41918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119588">
                  <w:marLeft w:val="0"/>
                  <w:marRight w:val="0"/>
                  <w:marTop w:val="240"/>
                  <w:marBottom w:val="0"/>
                  <w:divBdr>
                    <w:top w:val="none" w:sz="0" w:space="0" w:color="auto"/>
                    <w:left w:val="none" w:sz="0" w:space="0" w:color="auto"/>
                    <w:bottom w:val="none" w:sz="0" w:space="0" w:color="auto"/>
                    <w:right w:val="none" w:sz="0" w:space="0" w:color="auto"/>
                  </w:divBdr>
                  <w:divsChild>
                    <w:div w:id="685447419">
                      <w:marLeft w:val="0"/>
                      <w:marRight w:val="0"/>
                      <w:marTop w:val="0"/>
                      <w:marBottom w:val="0"/>
                      <w:divBdr>
                        <w:top w:val="none" w:sz="0" w:space="0" w:color="auto"/>
                        <w:left w:val="none" w:sz="0" w:space="0" w:color="auto"/>
                        <w:bottom w:val="none" w:sz="0" w:space="0" w:color="auto"/>
                        <w:right w:val="none" w:sz="0" w:space="0" w:color="auto"/>
                      </w:divBdr>
                      <w:divsChild>
                        <w:div w:id="118882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239272">
                  <w:marLeft w:val="0"/>
                  <w:marRight w:val="0"/>
                  <w:marTop w:val="240"/>
                  <w:marBottom w:val="0"/>
                  <w:divBdr>
                    <w:top w:val="none" w:sz="0" w:space="0" w:color="auto"/>
                    <w:left w:val="none" w:sz="0" w:space="0" w:color="auto"/>
                    <w:bottom w:val="none" w:sz="0" w:space="0" w:color="auto"/>
                    <w:right w:val="none" w:sz="0" w:space="0" w:color="auto"/>
                  </w:divBdr>
                  <w:divsChild>
                    <w:div w:id="2000228192">
                      <w:marLeft w:val="0"/>
                      <w:marRight w:val="0"/>
                      <w:marTop w:val="0"/>
                      <w:marBottom w:val="0"/>
                      <w:divBdr>
                        <w:top w:val="none" w:sz="0" w:space="0" w:color="auto"/>
                        <w:left w:val="none" w:sz="0" w:space="0" w:color="auto"/>
                        <w:bottom w:val="none" w:sz="0" w:space="0" w:color="auto"/>
                        <w:right w:val="none" w:sz="0" w:space="0" w:color="auto"/>
                      </w:divBdr>
                      <w:divsChild>
                        <w:div w:id="993071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638840">
                  <w:marLeft w:val="0"/>
                  <w:marRight w:val="0"/>
                  <w:marTop w:val="240"/>
                  <w:marBottom w:val="0"/>
                  <w:divBdr>
                    <w:top w:val="none" w:sz="0" w:space="0" w:color="auto"/>
                    <w:left w:val="none" w:sz="0" w:space="0" w:color="auto"/>
                    <w:bottom w:val="none" w:sz="0" w:space="0" w:color="auto"/>
                    <w:right w:val="none" w:sz="0" w:space="0" w:color="auto"/>
                  </w:divBdr>
                  <w:divsChild>
                    <w:div w:id="1474132009">
                      <w:marLeft w:val="0"/>
                      <w:marRight w:val="0"/>
                      <w:marTop w:val="0"/>
                      <w:marBottom w:val="0"/>
                      <w:divBdr>
                        <w:top w:val="none" w:sz="0" w:space="0" w:color="auto"/>
                        <w:left w:val="none" w:sz="0" w:space="0" w:color="auto"/>
                        <w:bottom w:val="none" w:sz="0" w:space="0" w:color="auto"/>
                        <w:right w:val="none" w:sz="0" w:space="0" w:color="auto"/>
                      </w:divBdr>
                      <w:divsChild>
                        <w:div w:id="593128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155351">
                  <w:marLeft w:val="0"/>
                  <w:marRight w:val="0"/>
                  <w:marTop w:val="240"/>
                  <w:marBottom w:val="0"/>
                  <w:divBdr>
                    <w:top w:val="none" w:sz="0" w:space="0" w:color="auto"/>
                    <w:left w:val="none" w:sz="0" w:space="0" w:color="auto"/>
                    <w:bottom w:val="none" w:sz="0" w:space="0" w:color="auto"/>
                    <w:right w:val="none" w:sz="0" w:space="0" w:color="auto"/>
                  </w:divBdr>
                  <w:divsChild>
                    <w:div w:id="1359890812">
                      <w:marLeft w:val="0"/>
                      <w:marRight w:val="0"/>
                      <w:marTop w:val="0"/>
                      <w:marBottom w:val="0"/>
                      <w:divBdr>
                        <w:top w:val="none" w:sz="0" w:space="0" w:color="auto"/>
                        <w:left w:val="none" w:sz="0" w:space="0" w:color="auto"/>
                        <w:bottom w:val="none" w:sz="0" w:space="0" w:color="auto"/>
                        <w:right w:val="none" w:sz="0" w:space="0" w:color="auto"/>
                      </w:divBdr>
                      <w:divsChild>
                        <w:div w:id="650326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293573">
                  <w:marLeft w:val="0"/>
                  <w:marRight w:val="0"/>
                  <w:marTop w:val="240"/>
                  <w:marBottom w:val="0"/>
                  <w:divBdr>
                    <w:top w:val="none" w:sz="0" w:space="0" w:color="auto"/>
                    <w:left w:val="none" w:sz="0" w:space="0" w:color="auto"/>
                    <w:bottom w:val="none" w:sz="0" w:space="0" w:color="auto"/>
                    <w:right w:val="none" w:sz="0" w:space="0" w:color="auto"/>
                  </w:divBdr>
                  <w:divsChild>
                    <w:div w:id="1907884313">
                      <w:marLeft w:val="0"/>
                      <w:marRight w:val="0"/>
                      <w:marTop w:val="0"/>
                      <w:marBottom w:val="0"/>
                      <w:divBdr>
                        <w:top w:val="none" w:sz="0" w:space="0" w:color="auto"/>
                        <w:left w:val="none" w:sz="0" w:space="0" w:color="auto"/>
                        <w:bottom w:val="none" w:sz="0" w:space="0" w:color="auto"/>
                        <w:right w:val="none" w:sz="0" w:space="0" w:color="auto"/>
                      </w:divBdr>
                      <w:divsChild>
                        <w:div w:id="2130197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675254">
                  <w:marLeft w:val="0"/>
                  <w:marRight w:val="0"/>
                  <w:marTop w:val="240"/>
                  <w:marBottom w:val="0"/>
                  <w:divBdr>
                    <w:top w:val="none" w:sz="0" w:space="0" w:color="auto"/>
                    <w:left w:val="none" w:sz="0" w:space="0" w:color="auto"/>
                    <w:bottom w:val="none" w:sz="0" w:space="0" w:color="auto"/>
                    <w:right w:val="none" w:sz="0" w:space="0" w:color="auto"/>
                  </w:divBdr>
                  <w:divsChild>
                    <w:div w:id="1305307004">
                      <w:marLeft w:val="0"/>
                      <w:marRight w:val="0"/>
                      <w:marTop w:val="0"/>
                      <w:marBottom w:val="0"/>
                      <w:divBdr>
                        <w:top w:val="none" w:sz="0" w:space="0" w:color="auto"/>
                        <w:left w:val="none" w:sz="0" w:space="0" w:color="auto"/>
                        <w:bottom w:val="none" w:sz="0" w:space="0" w:color="auto"/>
                        <w:right w:val="none" w:sz="0" w:space="0" w:color="auto"/>
                      </w:divBdr>
                      <w:divsChild>
                        <w:div w:id="747459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329814">
                  <w:marLeft w:val="0"/>
                  <w:marRight w:val="0"/>
                  <w:marTop w:val="240"/>
                  <w:marBottom w:val="0"/>
                  <w:divBdr>
                    <w:top w:val="none" w:sz="0" w:space="0" w:color="auto"/>
                    <w:left w:val="none" w:sz="0" w:space="0" w:color="auto"/>
                    <w:bottom w:val="none" w:sz="0" w:space="0" w:color="auto"/>
                    <w:right w:val="none" w:sz="0" w:space="0" w:color="auto"/>
                  </w:divBdr>
                  <w:divsChild>
                    <w:div w:id="515734305">
                      <w:marLeft w:val="0"/>
                      <w:marRight w:val="0"/>
                      <w:marTop w:val="0"/>
                      <w:marBottom w:val="0"/>
                      <w:divBdr>
                        <w:top w:val="none" w:sz="0" w:space="0" w:color="auto"/>
                        <w:left w:val="none" w:sz="0" w:space="0" w:color="auto"/>
                        <w:bottom w:val="none" w:sz="0" w:space="0" w:color="auto"/>
                        <w:right w:val="none" w:sz="0" w:space="0" w:color="auto"/>
                      </w:divBdr>
                      <w:divsChild>
                        <w:div w:id="833301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129645">
                  <w:marLeft w:val="0"/>
                  <w:marRight w:val="0"/>
                  <w:marTop w:val="240"/>
                  <w:marBottom w:val="0"/>
                  <w:divBdr>
                    <w:top w:val="none" w:sz="0" w:space="0" w:color="auto"/>
                    <w:left w:val="none" w:sz="0" w:space="0" w:color="auto"/>
                    <w:bottom w:val="none" w:sz="0" w:space="0" w:color="auto"/>
                    <w:right w:val="none" w:sz="0" w:space="0" w:color="auto"/>
                  </w:divBdr>
                  <w:divsChild>
                    <w:div w:id="795487676">
                      <w:marLeft w:val="0"/>
                      <w:marRight w:val="0"/>
                      <w:marTop w:val="0"/>
                      <w:marBottom w:val="0"/>
                      <w:divBdr>
                        <w:top w:val="none" w:sz="0" w:space="0" w:color="auto"/>
                        <w:left w:val="none" w:sz="0" w:space="0" w:color="auto"/>
                        <w:bottom w:val="none" w:sz="0" w:space="0" w:color="auto"/>
                        <w:right w:val="none" w:sz="0" w:space="0" w:color="auto"/>
                      </w:divBdr>
                      <w:divsChild>
                        <w:div w:id="107932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738527">
                  <w:marLeft w:val="0"/>
                  <w:marRight w:val="0"/>
                  <w:marTop w:val="240"/>
                  <w:marBottom w:val="0"/>
                  <w:divBdr>
                    <w:top w:val="none" w:sz="0" w:space="0" w:color="auto"/>
                    <w:left w:val="none" w:sz="0" w:space="0" w:color="auto"/>
                    <w:bottom w:val="none" w:sz="0" w:space="0" w:color="auto"/>
                    <w:right w:val="none" w:sz="0" w:space="0" w:color="auto"/>
                  </w:divBdr>
                  <w:divsChild>
                    <w:div w:id="204410280">
                      <w:marLeft w:val="0"/>
                      <w:marRight w:val="0"/>
                      <w:marTop w:val="0"/>
                      <w:marBottom w:val="0"/>
                      <w:divBdr>
                        <w:top w:val="none" w:sz="0" w:space="0" w:color="auto"/>
                        <w:left w:val="none" w:sz="0" w:space="0" w:color="auto"/>
                        <w:bottom w:val="none" w:sz="0" w:space="0" w:color="auto"/>
                        <w:right w:val="none" w:sz="0" w:space="0" w:color="auto"/>
                      </w:divBdr>
                      <w:divsChild>
                        <w:div w:id="1233346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685216">
                  <w:marLeft w:val="0"/>
                  <w:marRight w:val="0"/>
                  <w:marTop w:val="240"/>
                  <w:marBottom w:val="0"/>
                  <w:divBdr>
                    <w:top w:val="none" w:sz="0" w:space="0" w:color="auto"/>
                    <w:left w:val="none" w:sz="0" w:space="0" w:color="auto"/>
                    <w:bottom w:val="none" w:sz="0" w:space="0" w:color="auto"/>
                    <w:right w:val="none" w:sz="0" w:space="0" w:color="auto"/>
                  </w:divBdr>
                  <w:divsChild>
                    <w:div w:id="1658681443">
                      <w:marLeft w:val="0"/>
                      <w:marRight w:val="0"/>
                      <w:marTop w:val="0"/>
                      <w:marBottom w:val="0"/>
                      <w:divBdr>
                        <w:top w:val="none" w:sz="0" w:space="0" w:color="auto"/>
                        <w:left w:val="none" w:sz="0" w:space="0" w:color="auto"/>
                        <w:bottom w:val="none" w:sz="0" w:space="0" w:color="auto"/>
                        <w:right w:val="none" w:sz="0" w:space="0" w:color="auto"/>
                      </w:divBdr>
                      <w:divsChild>
                        <w:div w:id="669718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416960">
                  <w:marLeft w:val="0"/>
                  <w:marRight w:val="0"/>
                  <w:marTop w:val="240"/>
                  <w:marBottom w:val="0"/>
                  <w:divBdr>
                    <w:top w:val="none" w:sz="0" w:space="0" w:color="auto"/>
                    <w:left w:val="none" w:sz="0" w:space="0" w:color="auto"/>
                    <w:bottom w:val="none" w:sz="0" w:space="0" w:color="auto"/>
                    <w:right w:val="none" w:sz="0" w:space="0" w:color="auto"/>
                  </w:divBdr>
                  <w:divsChild>
                    <w:div w:id="232667645">
                      <w:marLeft w:val="0"/>
                      <w:marRight w:val="0"/>
                      <w:marTop w:val="0"/>
                      <w:marBottom w:val="0"/>
                      <w:divBdr>
                        <w:top w:val="none" w:sz="0" w:space="0" w:color="auto"/>
                        <w:left w:val="none" w:sz="0" w:space="0" w:color="auto"/>
                        <w:bottom w:val="none" w:sz="0" w:space="0" w:color="auto"/>
                        <w:right w:val="none" w:sz="0" w:space="0" w:color="auto"/>
                      </w:divBdr>
                      <w:divsChild>
                        <w:div w:id="1445924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458790">
                  <w:marLeft w:val="0"/>
                  <w:marRight w:val="0"/>
                  <w:marTop w:val="240"/>
                  <w:marBottom w:val="0"/>
                  <w:divBdr>
                    <w:top w:val="none" w:sz="0" w:space="0" w:color="auto"/>
                    <w:left w:val="none" w:sz="0" w:space="0" w:color="auto"/>
                    <w:bottom w:val="none" w:sz="0" w:space="0" w:color="auto"/>
                    <w:right w:val="none" w:sz="0" w:space="0" w:color="auto"/>
                  </w:divBdr>
                  <w:divsChild>
                    <w:div w:id="801535098">
                      <w:marLeft w:val="0"/>
                      <w:marRight w:val="0"/>
                      <w:marTop w:val="0"/>
                      <w:marBottom w:val="0"/>
                      <w:divBdr>
                        <w:top w:val="none" w:sz="0" w:space="0" w:color="auto"/>
                        <w:left w:val="none" w:sz="0" w:space="0" w:color="auto"/>
                        <w:bottom w:val="none" w:sz="0" w:space="0" w:color="auto"/>
                        <w:right w:val="none" w:sz="0" w:space="0" w:color="auto"/>
                      </w:divBdr>
                      <w:divsChild>
                        <w:div w:id="941180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11245">
                  <w:marLeft w:val="0"/>
                  <w:marRight w:val="0"/>
                  <w:marTop w:val="240"/>
                  <w:marBottom w:val="0"/>
                  <w:divBdr>
                    <w:top w:val="none" w:sz="0" w:space="0" w:color="auto"/>
                    <w:left w:val="none" w:sz="0" w:space="0" w:color="auto"/>
                    <w:bottom w:val="none" w:sz="0" w:space="0" w:color="auto"/>
                    <w:right w:val="none" w:sz="0" w:space="0" w:color="auto"/>
                  </w:divBdr>
                  <w:divsChild>
                    <w:div w:id="1315182714">
                      <w:marLeft w:val="0"/>
                      <w:marRight w:val="0"/>
                      <w:marTop w:val="0"/>
                      <w:marBottom w:val="0"/>
                      <w:divBdr>
                        <w:top w:val="none" w:sz="0" w:space="0" w:color="auto"/>
                        <w:left w:val="none" w:sz="0" w:space="0" w:color="auto"/>
                        <w:bottom w:val="none" w:sz="0" w:space="0" w:color="auto"/>
                        <w:right w:val="none" w:sz="0" w:space="0" w:color="auto"/>
                      </w:divBdr>
                      <w:divsChild>
                        <w:div w:id="93050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103163">
                  <w:marLeft w:val="0"/>
                  <w:marRight w:val="0"/>
                  <w:marTop w:val="240"/>
                  <w:marBottom w:val="0"/>
                  <w:divBdr>
                    <w:top w:val="none" w:sz="0" w:space="0" w:color="auto"/>
                    <w:left w:val="none" w:sz="0" w:space="0" w:color="auto"/>
                    <w:bottom w:val="none" w:sz="0" w:space="0" w:color="auto"/>
                    <w:right w:val="none" w:sz="0" w:space="0" w:color="auto"/>
                  </w:divBdr>
                  <w:divsChild>
                    <w:div w:id="203031740">
                      <w:marLeft w:val="0"/>
                      <w:marRight w:val="0"/>
                      <w:marTop w:val="0"/>
                      <w:marBottom w:val="0"/>
                      <w:divBdr>
                        <w:top w:val="none" w:sz="0" w:space="0" w:color="auto"/>
                        <w:left w:val="none" w:sz="0" w:space="0" w:color="auto"/>
                        <w:bottom w:val="none" w:sz="0" w:space="0" w:color="auto"/>
                        <w:right w:val="none" w:sz="0" w:space="0" w:color="auto"/>
                      </w:divBdr>
                      <w:divsChild>
                        <w:div w:id="181405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51278">
                  <w:marLeft w:val="0"/>
                  <w:marRight w:val="0"/>
                  <w:marTop w:val="240"/>
                  <w:marBottom w:val="0"/>
                  <w:divBdr>
                    <w:top w:val="none" w:sz="0" w:space="0" w:color="auto"/>
                    <w:left w:val="none" w:sz="0" w:space="0" w:color="auto"/>
                    <w:bottom w:val="none" w:sz="0" w:space="0" w:color="auto"/>
                    <w:right w:val="none" w:sz="0" w:space="0" w:color="auto"/>
                  </w:divBdr>
                  <w:divsChild>
                    <w:div w:id="542520003">
                      <w:marLeft w:val="0"/>
                      <w:marRight w:val="0"/>
                      <w:marTop w:val="0"/>
                      <w:marBottom w:val="0"/>
                      <w:divBdr>
                        <w:top w:val="none" w:sz="0" w:space="0" w:color="auto"/>
                        <w:left w:val="none" w:sz="0" w:space="0" w:color="auto"/>
                        <w:bottom w:val="none" w:sz="0" w:space="0" w:color="auto"/>
                        <w:right w:val="none" w:sz="0" w:space="0" w:color="auto"/>
                      </w:divBdr>
                      <w:divsChild>
                        <w:div w:id="1333726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20702">
                  <w:marLeft w:val="0"/>
                  <w:marRight w:val="0"/>
                  <w:marTop w:val="240"/>
                  <w:marBottom w:val="0"/>
                  <w:divBdr>
                    <w:top w:val="none" w:sz="0" w:space="0" w:color="auto"/>
                    <w:left w:val="none" w:sz="0" w:space="0" w:color="auto"/>
                    <w:bottom w:val="none" w:sz="0" w:space="0" w:color="auto"/>
                    <w:right w:val="none" w:sz="0" w:space="0" w:color="auto"/>
                  </w:divBdr>
                  <w:divsChild>
                    <w:div w:id="741558988">
                      <w:marLeft w:val="0"/>
                      <w:marRight w:val="0"/>
                      <w:marTop w:val="0"/>
                      <w:marBottom w:val="0"/>
                      <w:divBdr>
                        <w:top w:val="none" w:sz="0" w:space="0" w:color="auto"/>
                        <w:left w:val="none" w:sz="0" w:space="0" w:color="auto"/>
                        <w:bottom w:val="none" w:sz="0" w:space="0" w:color="auto"/>
                        <w:right w:val="none" w:sz="0" w:space="0" w:color="auto"/>
                      </w:divBdr>
                      <w:divsChild>
                        <w:div w:id="1496459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114708">
                  <w:marLeft w:val="0"/>
                  <w:marRight w:val="0"/>
                  <w:marTop w:val="240"/>
                  <w:marBottom w:val="0"/>
                  <w:divBdr>
                    <w:top w:val="none" w:sz="0" w:space="0" w:color="auto"/>
                    <w:left w:val="none" w:sz="0" w:space="0" w:color="auto"/>
                    <w:bottom w:val="none" w:sz="0" w:space="0" w:color="auto"/>
                    <w:right w:val="none" w:sz="0" w:space="0" w:color="auto"/>
                  </w:divBdr>
                  <w:divsChild>
                    <w:div w:id="183977167">
                      <w:marLeft w:val="0"/>
                      <w:marRight w:val="0"/>
                      <w:marTop w:val="0"/>
                      <w:marBottom w:val="0"/>
                      <w:divBdr>
                        <w:top w:val="none" w:sz="0" w:space="0" w:color="auto"/>
                        <w:left w:val="none" w:sz="0" w:space="0" w:color="auto"/>
                        <w:bottom w:val="none" w:sz="0" w:space="0" w:color="auto"/>
                        <w:right w:val="none" w:sz="0" w:space="0" w:color="auto"/>
                      </w:divBdr>
                      <w:divsChild>
                        <w:div w:id="880091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088489">
                  <w:marLeft w:val="0"/>
                  <w:marRight w:val="0"/>
                  <w:marTop w:val="240"/>
                  <w:marBottom w:val="0"/>
                  <w:divBdr>
                    <w:top w:val="none" w:sz="0" w:space="0" w:color="auto"/>
                    <w:left w:val="none" w:sz="0" w:space="0" w:color="auto"/>
                    <w:bottom w:val="none" w:sz="0" w:space="0" w:color="auto"/>
                    <w:right w:val="none" w:sz="0" w:space="0" w:color="auto"/>
                  </w:divBdr>
                  <w:divsChild>
                    <w:div w:id="156389843">
                      <w:marLeft w:val="0"/>
                      <w:marRight w:val="0"/>
                      <w:marTop w:val="0"/>
                      <w:marBottom w:val="0"/>
                      <w:divBdr>
                        <w:top w:val="none" w:sz="0" w:space="0" w:color="auto"/>
                        <w:left w:val="none" w:sz="0" w:space="0" w:color="auto"/>
                        <w:bottom w:val="none" w:sz="0" w:space="0" w:color="auto"/>
                        <w:right w:val="none" w:sz="0" w:space="0" w:color="auto"/>
                      </w:divBdr>
                      <w:divsChild>
                        <w:div w:id="1294017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404155">
                  <w:marLeft w:val="0"/>
                  <w:marRight w:val="0"/>
                  <w:marTop w:val="240"/>
                  <w:marBottom w:val="0"/>
                  <w:divBdr>
                    <w:top w:val="none" w:sz="0" w:space="0" w:color="auto"/>
                    <w:left w:val="none" w:sz="0" w:space="0" w:color="auto"/>
                    <w:bottom w:val="none" w:sz="0" w:space="0" w:color="auto"/>
                    <w:right w:val="none" w:sz="0" w:space="0" w:color="auto"/>
                  </w:divBdr>
                  <w:divsChild>
                    <w:div w:id="1499535808">
                      <w:marLeft w:val="0"/>
                      <w:marRight w:val="0"/>
                      <w:marTop w:val="0"/>
                      <w:marBottom w:val="0"/>
                      <w:divBdr>
                        <w:top w:val="none" w:sz="0" w:space="0" w:color="auto"/>
                        <w:left w:val="none" w:sz="0" w:space="0" w:color="auto"/>
                        <w:bottom w:val="none" w:sz="0" w:space="0" w:color="auto"/>
                        <w:right w:val="none" w:sz="0" w:space="0" w:color="auto"/>
                      </w:divBdr>
                      <w:divsChild>
                        <w:div w:id="1819761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901128">
                  <w:marLeft w:val="0"/>
                  <w:marRight w:val="0"/>
                  <w:marTop w:val="240"/>
                  <w:marBottom w:val="0"/>
                  <w:divBdr>
                    <w:top w:val="none" w:sz="0" w:space="0" w:color="auto"/>
                    <w:left w:val="none" w:sz="0" w:space="0" w:color="auto"/>
                    <w:bottom w:val="none" w:sz="0" w:space="0" w:color="auto"/>
                    <w:right w:val="none" w:sz="0" w:space="0" w:color="auto"/>
                  </w:divBdr>
                  <w:divsChild>
                    <w:div w:id="332415916">
                      <w:marLeft w:val="0"/>
                      <w:marRight w:val="0"/>
                      <w:marTop w:val="0"/>
                      <w:marBottom w:val="0"/>
                      <w:divBdr>
                        <w:top w:val="none" w:sz="0" w:space="0" w:color="auto"/>
                        <w:left w:val="none" w:sz="0" w:space="0" w:color="auto"/>
                        <w:bottom w:val="none" w:sz="0" w:space="0" w:color="auto"/>
                        <w:right w:val="none" w:sz="0" w:space="0" w:color="auto"/>
                      </w:divBdr>
                      <w:divsChild>
                        <w:div w:id="1794984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679923">
                  <w:marLeft w:val="0"/>
                  <w:marRight w:val="0"/>
                  <w:marTop w:val="240"/>
                  <w:marBottom w:val="0"/>
                  <w:divBdr>
                    <w:top w:val="none" w:sz="0" w:space="0" w:color="auto"/>
                    <w:left w:val="none" w:sz="0" w:space="0" w:color="auto"/>
                    <w:bottom w:val="none" w:sz="0" w:space="0" w:color="auto"/>
                    <w:right w:val="none" w:sz="0" w:space="0" w:color="auto"/>
                  </w:divBdr>
                  <w:divsChild>
                    <w:div w:id="274142151">
                      <w:marLeft w:val="0"/>
                      <w:marRight w:val="0"/>
                      <w:marTop w:val="0"/>
                      <w:marBottom w:val="0"/>
                      <w:divBdr>
                        <w:top w:val="none" w:sz="0" w:space="0" w:color="auto"/>
                        <w:left w:val="none" w:sz="0" w:space="0" w:color="auto"/>
                        <w:bottom w:val="none" w:sz="0" w:space="0" w:color="auto"/>
                        <w:right w:val="none" w:sz="0" w:space="0" w:color="auto"/>
                      </w:divBdr>
                      <w:divsChild>
                        <w:div w:id="2027638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479140">
                  <w:marLeft w:val="0"/>
                  <w:marRight w:val="0"/>
                  <w:marTop w:val="240"/>
                  <w:marBottom w:val="0"/>
                  <w:divBdr>
                    <w:top w:val="none" w:sz="0" w:space="0" w:color="auto"/>
                    <w:left w:val="none" w:sz="0" w:space="0" w:color="auto"/>
                    <w:bottom w:val="none" w:sz="0" w:space="0" w:color="auto"/>
                    <w:right w:val="none" w:sz="0" w:space="0" w:color="auto"/>
                  </w:divBdr>
                  <w:divsChild>
                    <w:div w:id="1894655052">
                      <w:marLeft w:val="0"/>
                      <w:marRight w:val="0"/>
                      <w:marTop w:val="0"/>
                      <w:marBottom w:val="0"/>
                      <w:divBdr>
                        <w:top w:val="none" w:sz="0" w:space="0" w:color="auto"/>
                        <w:left w:val="none" w:sz="0" w:space="0" w:color="auto"/>
                        <w:bottom w:val="none" w:sz="0" w:space="0" w:color="auto"/>
                        <w:right w:val="none" w:sz="0" w:space="0" w:color="auto"/>
                      </w:divBdr>
                      <w:divsChild>
                        <w:div w:id="1854373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680801">
                  <w:marLeft w:val="0"/>
                  <w:marRight w:val="0"/>
                  <w:marTop w:val="240"/>
                  <w:marBottom w:val="0"/>
                  <w:divBdr>
                    <w:top w:val="none" w:sz="0" w:space="0" w:color="auto"/>
                    <w:left w:val="none" w:sz="0" w:space="0" w:color="auto"/>
                    <w:bottom w:val="none" w:sz="0" w:space="0" w:color="auto"/>
                    <w:right w:val="none" w:sz="0" w:space="0" w:color="auto"/>
                  </w:divBdr>
                  <w:divsChild>
                    <w:div w:id="2064064592">
                      <w:marLeft w:val="0"/>
                      <w:marRight w:val="0"/>
                      <w:marTop w:val="0"/>
                      <w:marBottom w:val="0"/>
                      <w:divBdr>
                        <w:top w:val="none" w:sz="0" w:space="0" w:color="auto"/>
                        <w:left w:val="none" w:sz="0" w:space="0" w:color="auto"/>
                        <w:bottom w:val="none" w:sz="0" w:space="0" w:color="auto"/>
                        <w:right w:val="none" w:sz="0" w:space="0" w:color="auto"/>
                      </w:divBdr>
                      <w:divsChild>
                        <w:div w:id="735006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946065">
                  <w:marLeft w:val="0"/>
                  <w:marRight w:val="0"/>
                  <w:marTop w:val="240"/>
                  <w:marBottom w:val="0"/>
                  <w:divBdr>
                    <w:top w:val="none" w:sz="0" w:space="0" w:color="auto"/>
                    <w:left w:val="none" w:sz="0" w:space="0" w:color="auto"/>
                    <w:bottom w:val="none" w:sz="0" w:space="0" w:color="auto"/>
                    <w:right w:val="none" w:sz="0" w:space="0" w:color="auto"/>
                  </w:divBdr>
                  <w:divsChild>
                    <w:div w:id="342245948">
                      <w:marLeft w:val="0"/>
                      <w:marRight w:val="0"/>
                      <w:marTop w:val="0"/>
                      <w:marBottom w:val="0"/>
                      <w:divBdr>
                        <w:top w:val="none" w:sz="0" w:space="0" w:color="auto"/>
                        <w:left w:val="none" w:sz="0" w:space="0" w:color="auto"/>
                        <w:bottom w:val="none" w:sz="0" w:space="0" w:color="auto"/>
                        <w:right w:val="none" w:sz="0" w:space="0" w:color="auto"/>
                      </w:divBdr>
                      <w:divsChild>
                        <w:div w:id="2038656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801162">
                  <w:marLeft w:val="0"/>
                  <w:marRight w:val="0"/>
                  <w:marTop w:val="240"/>
                  <w:marBottom w:val="0"/>
                  <w:divBdr>
                    <w:top w:val="none" w:sz="0" w:space="0" w:color="auto"/>
                    <w:left w:val="none" w:sz="0" w:space="0" w:color="auto"/>
                    <w:bottom w:val="none" w:sz="0" w:space="0" w:color="auto"/>
                    <w:right w:val="none" w:sz="0" w:space="0" w:color="auto"/>
                  </w:divBdr>
                  <w:divsChild>
                    <w:div w:id="1427460422">
                      <w:marLeft w:val="0"/>
                      <w:marRight w:val="0"/>
                      <w:marTop w:val="0"/>
                      <w:marBottom w:val="0"/>
                      <w:divBdr>
                        <w:top w:val="none" w:sz="0" w:space="0" w:color="auto"/>
                        <w:left w:val="none" w:sz="0" w:space="0" w:color="auto"/>
                        <w:bottom w:val="none" w:sz="0" w:space="0" w:color="auto"/>
                        <w:right w:val="none" w:sz="0" w:space="0" w:color="auto"/>
                      </w:divBdr>
                      <w:divsChild>
                        <w:div w:id="652678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19995">
                  <w:marLeft w:val="0"/>
                  <w:marRight w:val="0"/>
                  <w:marTop w:val="240"/>
                  <w:marBottom w:val="0"/>
                  <w:divBdr>
                    <w:top w:val="none" w:sz="0" w:space="0" w:color="auto"/>
                    <w:left w:val="none" w:sz="0" w:space="0" w:color="auto"/>
                    <w:bottom w:val="none" w:sz="0" w:space="0" w:color="auto"/>
                    <w:right w:val="none" w:sz="0" w:space="0" w:color="auto"/>
                  </w:divBdr>
                  <w:divsChild>
                    <w:div w:id="650333943">
                      <w:marLeft w:val="0"/>
                      <w:marRight w:val="0"/>
                      <w:marTop w:val="0"/>
                      <w:marBottom w:val="0"/>
                      <w:divBdr>
                        <w:top w:val="none" w:sz="0" w:space="0" w:color="auto"/>
                        <w:left w:val="none" w:sz="0" w:space="0" w:color="auto"/>
                        <w:bottom w:val="none" w:sz="0" w:space="0" w:color="auto"/>
                        <w:right w:val="none" w:sz="0" w:space="0" w:color="auto"/>
                      </w:divBdr>
                      <w:divsChild>
                        <w:div w:id="481579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014967">
                  <w:marLeft w:val="0"/>
                  <w:marRight w:val="0"/>
                  <w:marTop w:val="240"/>
                  <w:marBottom w:val="0"/>
                  <w:divBdr>
                    <w:top w:val="none" w:sz="0" w:space="0" w:color="auto"/>
                    <w:left w:val="none" w:sz="0" w:space="0" w:color="auto"/>
                    <w:bottom w:val="none" w:sz="0" w:space="0" w:color="auto"/>
                    <w:right w:val="none" w:sz="0" w:space="0" w:color="auto"/>
                  </w:divBdr>
                  <w:divsChild>
                    <w:div w:id="97987832">
                      <w:marLeft w:val="0"/>
                      <w:marRight w:val="0"/>
                      <w:marTop w:val="0"/>
                      <w:marBottom w:val="0"/>
                      <w:divBdr>
                        <w:top w:val="none" w:sz="0" w:space="0" w:color="auto"/>
                        <w:left w:val="none" w:sz="0" w:space="0" w:color="auto"/>
                        <w:bottom w:val="none" w:sz="0" w:space="0" w:color="auto"/>
                        <w:right w:val="none" w:sz="0" w:space="0" w:color="auto"/>
                      </w:divBdr>
                      <w:divsChild>
                        <w:div w:id="83428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496812">
                  <w:marLeft w:val="0"/>
                  <w:marRight w:val="0"/>
                  <w:marTop w:val="240"/>
                  <w:marBottom w:val="0"/>
                  <w:divBdr>
                    <w:top w:val="none" w:sz="0" w:space="0" w:color="auto"/>
                    <w:left w:val="none" w:sz="0" w:space="0" w:color="auto"/>
                    <w:bottom w:val="none" w:sz="0" w:space="0" w:color="auto"/>
                    <w:right w:val="none" w:sz="0" w:space="0" w:color="auto"/>
                  </w:divBdr>
                  <w:divsChild>
                    <w:div w:id="1533571706">
                      <w:marLeft w:val="0"/>
                      <w:marRight w:val="0"/>
                      <w:marTop w:val="0"/>
                      <w:marBottom w:val="0"/>
                      <w:divBdr>
                        <w:top w:val="none" w:sz="0" w:space="0" w:color="auto"/>
                        <w:left w:val="none" w:sz="0" w:space="0" w:color="auto"/>
                        <w:bottom w:val="none" w:sz="0" w:space="0" w:color="auto"/>
                        <w:right w:val="none" w:sz="0" w:space="0" w:color="auto"/>
                      </w:divBdr>
                      <w:divsChild>
                        <w:div w:id="1331248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50443">
                  <w:marLeft w:val="0"/>
                  <w:marRight w:val="0"/>
                  <w:marTop w:val="240"/>
                  <w:marBottom w:val="0"/>
                  <w:divBdr>
                    <w:top w:val="none" w:sz="0" w:space="0" w:color="auto"/>
                    <w:left w:val="none" w:sz="0" w:space="0" w:color="auto"/>
                    <w:bottom w:val="none" w:sz="0" w:space="0" w:color="auto"/>
                    <w:right w:val="none" w:sz="0" w:space="0" w:color="auto"/>
                  </w:divBdr>
                  <w:divsChild>
                    <w:div w:id="1378972363">
                      <w:marLeft w:val="0"/>
                      <w:marRight w:val="0"/>
                      <w:marTop w:val="0"/>
                      <w:marBottom w:val="0"/>
                      <w:divBdr>
                        <w:top w:val="none" w:sz="0" w:space="0" w:color="auto"/>
                        <w:left w:val="none" w:sz="0" w:space="0" w:color="auto"/>
                        <w:bottom w:val="none" w:sz="0" w:space="0" w:color="auto"/>
                        <w:right w:val="none" w:sz="0" w:space="0" w:color="auto"/>
                      </w:divBdr>
                      <w:divsChild>
                        <w:div w:id="533813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059661">
                  <w:marLeft w:val="0"/>
                  <w:marRight w:val="0"/>
                  <w:marTop w:val="240"/>
                  <w:marBottom w:val="0"/>
                  <w:divBdr>
                    <w:top w:val="none" w:sz="0" w:space="0" w:color="auto"/>
                    <w:left w:val="none" w:sz="0" w:space="0" w:color="auto"/>
                    <w:bottom w:val="none" w:sz="0" w:space="0" w:color="auto"/>
                    <w:right w:val="none" w:sz="0" w:space="0" w:color="auto"/>
                  </w:divBdr>
                  <w:divsChild>
                    <w:div w:id="734396507">
                      <w:marLeft w:val="0"/>
                      <w:marRight w:val="0"/>
                      <w:marTop w:val="0"/>
                      <w:marBottom w:val="0"/>
                      <w:divBdr>
                        <w:top w:val="none" w:sz="0" w:space="0" w:color="auto"/>
                        <w:left w:val="none" w:sz="0" w:space="0" w:color="auto"/>
                        <w:bottom w:val="none" w:sz="0" w:space="0" w:color="auto"/>
                        <w:right w:val="none" w:sz="0" w:space="0" w:color="auto"/>
                      </w:divBdr>
                      <w:divsChild>
                        <w:div w:id="161890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295879">
                  <w:marLeft w:val="0"/>
                  <w:marRight w:val="0"/>
                  <w:marTop w:val="240"/>
                  <w:marBottom w:val="0"/>
                  <w:divBdr>
                    <w:top w:val="none" w:sz="0" w:space="0" w:color="auto"/>
                    <w:left w:val="none" w:sz="0" w:space="0" w:color="auto"/>
                    <w:bottom w:val="none" w:sz="0" w:space="0" w:color="auto"/>
                    <w:right w:val="none" w:sz="0" w:space="0" w:color="auto"/>
                  </w:divBdr>
                  <w:divsChild>
                    <w:div w:id="1976452074">
                      <w:marLeft w:val="0"/>
                      <w:marRight w:val="0"/>
                      <w:marTop w:val="0"/>
                      <w:marBottom w:val="0"/>
                      <w:divBdr>
                        <w:top w:val="none" w:sz="0" w:space="0" w:color="auto"/>
                        <w:left w:val="none" w:sz="0" w:space="0" w:color="auto"/>
                        <w:bottom w:val="none" w:sz="0" w:space="0" w:color="auto"/>
                        <w:right w:val="none" w:sz="0" w:space="0" w:color="auto"/>
                      </w:divBdr>
                      <w:divsChild>
                        <w:div w:id="180442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188520">
                  <w:marLeft w:val="0"/>
                  <w:marRight w:val="0"/>
                  <w:marTop w:val="240"/>
                  <w:marBottom w:val="0"/>
                  <w:divBdr>
                    <w:top w:val="none" w:sz="0" w:space="0" w:color="auto"/>
                    <w:left w:val="none" w:sz="0" w:space="0" w:color="auto"/>
                    <w:bottom w:val="none" w:sz="0" w:space="0" w:color="auto"/>
                    <w:right w:val="none" w:sz="0" w:space="0" w:color="auto"/>
                  </w:divBdr>
                  <w:divsChild>
                    <w:div w:id="506091215">
                      <w:marLeft w:val="0"/>
                      <w:marRight w:val="0"/>
                      <w:marTop w:val="0"/>
                      <w:marBottom w:val="0"/>
                      <w:divBdr>
                        <w:top w:val="none" w:sz="0" w:space="0" w:color="auto"/>
                        <w:left w:val="none" w:sz="0" w:space="0" w:color="auto"/>
                        <w:bottom w:val="none" w:sz="0" w:space="0" w:color="auto"/>
                        <w:right w:val="none" w:sz="0" w:space="0" w:color="auto"/>
                      </w:divBdr>
                      <w:divsChild>
                        <w:div w:id="463472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247321">
                  <w:marLeft w:val="0"/>
                  <w:marRight w:val="0"/>
                  <w:marTop w:val="240"/>
                  <w:marBottom w:val="0"/>
                  <w:divBdr>
                    <w:top w:val="none" w:sz="0" w:space="0" w:color="auto"/>
                    <w:left w:val="none" w:sz="0" w:space="0" w:color="auto"/>
                    <w:bottom w:val="none" w:sz="0" w:space="0" w:color="auto"/>
                    <w:right w:val="none" w:sz="0" w:space="0" w:color="auto"/>
                  </w:divBdr>
                  <w:divsChild>
                    <w:div w:id="549078660">
                      <w:marLeft w:val="0"/>
                      <w:marRight w:val="0"/>
                      <w:marTop w:val="0"/>
                      <w:marBottom w:val="0"/>
                      <w:divBdr>
                        <w:top w:val="none" w:sz="0" w:space="0" w:color="auto"/>
                        <w:left w:val="none" w:sz="0" w:space="0" w:color="auto"/>
                        <w:bottom w:val="none" w:sz="0" w:space="0" w:color="auto"/>
                        <w:right w:val="none" w:sz="0" w:space="0" w:color="auto"/>
                      </w:divBdr>
                      <w:divsChild>
                        <w:div w:id="457575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067008">
                  <w:marLeft w:val="0"/>
                  <w:marRight w:val="0"/>
                  <w:marTop w:val="240"/>
                  <w:marBottom w:val="0"/>
                  <w:divBdr>
                    <w:top w:val="none" w:sz="0" w:space="0" w:color="auto"/>
                    <w:left w:val="none" w:sz="0" w:space="0" w:color="auto"/>
                    <w:bottom w:val="none" w:sz="0" w:space="0" w:color="auto"/>
                    <w:right w:val="none" w:sz="0" w:space="0" w:color="auto"/>
                  </w:divBdr>
                  <w:divsChild>
                    <w:div w:id="979533361">
                      <w:marLeft w:val="0"/>
                      <w:marRight w:val="0"/>
                      <w:marTop w:val="0"/>
                      <w:marBottom w:val="0"/>
                      <w:divBdr>
                        <w:top w:val="none" w:sz="0" w:space="0" w:color="auto"/>
                        <w:left w:val="none" w:sz="0" w:space="0" w:color="auto"/>
                        <w:bottom w:val="none" w:sz="0" w:space="0" w:color="auto"/>
                        <w:right w:val="none" w:sz="0" w:space="0" w:color="auto"/>
                      </w:divBdr>
                      <w:divsChild>
                        <w:div w:id="2072725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47545">
                  <w:marLeft w:val="0"/>
                  <w:marRight w:val="0"/>
                  <w:marTop w:val="240"/>
                  <w:marBottom w:val="0"/>
                  <w:divBdr>
                    <w:top w:val="none" w:sz="0" w:space="0" w:color="auto"/>
                    <w:left w:val="none" w:sz="0" w:space="0" w:color="auto"/>
                    <w:bottom w:val="none" w:sz="0" w:space="0" w:color="auto"/>
                    <w:right w:val="none" w:sz="0" w:space="0" w:color="auto"/>
                  </w:divBdr>
                  <w:divsChild>
                    <w:div w:id="1632129554">
                      <w:marLeft w:val="0"/>
                      <w:marRight w:val="0"/>
                      <w:marTop w:val="0"/>
                      <w:marBottom w:val="0"/>
                      <w:divBdr>
                        <w:top w:val="none" w:sz="0" w:space="0" w:color="auto"/>
                        <w:left w:val="none" w:sz="0" w:space="0" w:color="auto"/>
                        <w:bottom w:val="none" w:sz="0" w:space="0" w:color="auto"/>
                        <w:right w:val="none" w:sz="0" w:space="0" w:color="auto"/>
                      </w:divBdr>
                      <w:divsChild>
                        <w:div w:id="38633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797904">
                  <w:marLeft w:val="0"/>
                  <w:marRight w:val="0"/>
                  <w:marTop w:val="240"/>
                  <w:marBottom w:val="0"/>
                  <w:divBdr>
                    <w:top w:val="none" w:sz="0" w:space="0" w:color="auto"/>
                    <w:left w:val="none" w:sz="0" w:space="0" w:color="auto"/>
                    <w:bottom w:val="none" w:sz="0" w:space="0" w:color="auto"/>
                    <w:right w:val="none" w:sz="0" w:space="0" w:color="auto"/>
                  </w:divBdr>
                  <w:divsChild>
                    <w:div w:id="1498108249">
                      <w:marLeft w:val="0"/>
                      <w:marRight w:val="0"/>
                      <w:marTop w:val="0"/>
                      <w:marBottom w:val="0"/>
                      <w:divBdr>
                        <w:top w:val="none" w:sz="0" w:space="0" w:color="auto"/>
                        <w:left w:val="none" w:sz="0" w:space="0" w:color="auto"/>
                        <w:bottom w:val="none" w:sz="0" w:space="0" w:color="auto"/>
                        <w:right w:val="none" w:sz="0" w:space="0" w:color="auto"/>
                      </w:divBdr>
                      <w:divsChild>
                        <w:div w:id="25914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806565">
                  <w:marLeft w:val="0"/>
                  <w:marRight w:val="0"/>
                  <w:marTop w:val="240"/>
                  <w:marBottom w:val="0"/>
                  <w:divBdr>
                    <w:top w:val="none" w:sz="0" w:space="0" w:color="auto"/>
                    <w:left w:val="none" w:sz="0" w:space="0" w:color="auto"/>
                    <w:bottom w:val="none" w:sz="0" w:space="0" w:color="auto"/>
                    <w:right w:val="none" w:sz="0" w:space="0" w:color="auto"/>
                  </w:divBdr>
                  <w:divsChild>
                    <w:div w:id="1497381782">
                      <w:marLeft w:val="0"/>
                      <w:marRight w:val="0"/>
                      <w:marTop w:val="0"/>
                      <w:marBottom w:val="0"/>
                      <w:divBdr>
                        <w:top w:val="none" w:sz="0" w:space="0" w:color="auto"/>
                        <w:left w:val="none" w:sz="0" w:space="0" w:color="auto"/>
                        <w:bottom w:val="none" w:sz="0" w:space="0" w:color="auto"/>
                        <w:right w:val="none" w:sz="0" w:space="0" w:color="auto"/>
                      </w:divBdr>
                      <w:divsChild>
                        <w:div w:id="372508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904953">
                  <w:marLeft w:val="0"/>
                  <w:marRight w:val="0"/>
                  <w:marTop w:val="240"/>
                  <w:marBottom w:val="0"/>
                  <w:divBdr>
                    <w:top w:val="none" w:sz="0" w:space="0" w:color="auto"/>
                    <w:left w:val="none" w:sz="0" w:space="0" w:color="auto"/>
                    <w:bottom w:val="none" w:sz="0" w:space="0" w:color="auto"/>
                    <w:right w:val="none" w:sz="0" w:space="0" w:color="auto"/>
                  </w:divBdr>
                  <w:divsChild>
                    <w:div w:id="502597967">
                      <w:marLeft w:val="0"/>
                      <w:marRight w:val="0"/>
                      <w:marTop w:val="0"/>
                      <w:marBottom w:val="0"/>
                      <w:divBdr>
                        <w:top w:val="none" w:sz="0" w:space="0" w:color="auto"/>
                        <w:left w:val="none" w:sz="0" w:space="0" w:color="auto"/>
                        <w:bottom w:val="none" w:sz="0" w:space="0" w:color="auto"/>
                        <w:right w:val="none" w:sz="0" w:space="0" w:color="auto"/>
                      </w:divBdr>
                      <w:divsChild>
                        <w:div w:id="48308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566454">
                  <w:marLeft w:val="0"/>
                  <w:marRight w:val="0"/>
                  <w:marTop w:val="240"/>
                  <w:marBottom w:val="0"/>
                  <w:divBdr>
                    <w:top w:val="none" w:sz="0" w:space="0" w:color="auto"/>
                    <w:left w:val="none" w:sz="0" w:space="0" w:color="auto"/>
                    <w:bottom w:val="none" w:sz="0" w:space="0" w:color="auto"/>
                    <w:right w:val="none" w:sz="0" w:space="0" w:color="auto"/>
                  </w:divBdr>
                  <w:divsChild>
                    <w:div w:id="718937451">
                      <w:marLeft w:val="0"/>
                      <w:marRight w:val="0"/>
                      <w:marTop w:val="0"/>
                      <w:marBottom w:val="0"/>
                      <w:divBdr>
                        <w:top w:val="none" w:sz="0" w:space="0" w:color="auto"/>
                        <w:left w:val="none" w:sz="0" w:space="0" w:color="auto"/>
                        <w:bottom w:val="none" w:sz="0" w:space="0" w:color="auto"/>
                        <w:right w:val="none" w:sz="0" w:space="0" w:color="auto"/>
                      </w:divBdr>
                      <w:divsChild>
                        <w:div w:id="628317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421313">
                  <w:marLeft w:val="0"/>
                  <w:marRight w:val="0"/>
                  <w:marTop w:val="240"/>
                  <w:marBottom w:val="0"/>
                  <w:divBdr>
                    <w:top w:val="none" w:sz="0" w:space="0" w:color="auto"/>
                    <w:left w:val="none" w:sz="0" w:space="0" w:color="auto"/>
                    <w:bottom w:val="none" w:sz="0" w:space="0" w:color="auto"/>
                    <w:right w:val="none" w:sz="0" w:space="0" w:color="auto"/>
                  </w:divBdr>
                  <w:divsChild>
                    <w:div w:id="847400940">
                      <w:marLeft w:val="0"/>
                      <w:marRight w:val="0"/>
                      <w:marTop w:val="0"/>
                      <w:marBottom w:val="0"/>
                      <w:divBdr>
                        <w:top w:val="none" w:sz="0" w:space="0" w:color="auto"/>
                        <w:left w:val="none" w:sz="0" w:space="0" w:color="auto"/>
                        <w:bottom w:val="none" w:sz="0" w:space="0" w:color="auto"/>
                        <w:right w:val="none" w:sz="0" w:space="0" w:color="auto"/>
                      </w:divBdr>
                      <w:divsChild>
                        <w:div w:id="582372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034996">
                  <w:marLeft w:val="0"/>
                  <w:marRight w:val="0"/>
                  <w:marTop w:val="240"/>
                  <w:marBottom w:val="0"/>
                  <w:divBdr>
                    <w:top w:val="none" w:sz="0" w:space="0" w:color="auto"/>
                    <w:left w:val="none" w:sz="0" w:space="0" w:color="auto"/>
                    <w:bottom w:val="none" w:sz="0" w:space="0" w:color="auto"/>
                    <w:right w:val="none" w:sz="0" w:space="0" w:color="auto"/>
                  </w:divBdr>
                  <w:divsChild>
                    <w:div w:id="1254702056">
                      <w:marLeft w:val="0"/>
                      <w:marRight w:val="0"/>
                      <w:marTop w:val="0"/>
                      <w:marBottom w:val="0"/>
                      <w:divBdr>
                        <w:top w:val="none" w:sz="0" w:space="0" w:color="auto"/>
                        <w:left w:val="none" w:sz="0" w:space="0" w:color="auto"/>
                        <w:bottom w:val="none" w:sz="0" w:space="0" w:color="auto"/>
                        <w:right w:val="none" w:sz="0" w:space="0" w:color="auto"/>
                      </w:divBdr>
                      <w:divsChild>
                        <w:div w:id="1432625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19144">
                  <w:marLeft w:val="0"/>
                  <w:marRight w:val="0"/>
                  <w:marTop w:val="240"/>
                  <w:marBottom w:val="0"/>
                  <w:divBdr>
                    <w:top w:val="none" w:sz="0" w:space="0" w:color="auto"/>
                    <w:left w:val="none" w:sz="0" w:space="0" w:color="auto"/>
                    <w:bottom w:val="none" w:sz="0" w:space="0" w:color="auto"/>
                    <w:right w:val="none" w:sz="0" w:space="0" w:color="auto"/>
                  </w:divBdr>
                  <w:divsChild>
                    <w:div w:id="578058055">
                      <w:marLeft w:val="0"/>
                      <w:marRight w:val="0"/>
                      <w:marTop w:val="0"/>
                      <w:marBottom w:val="0"/>
                      <w:divBdr>
                        <w:top w:val="none" w:sz="0" w:space="0" w:color="auto"/>
                        <w:left w:val="none" w:sz="0" w:space="0" w:color="auto"/>
                        <w:bottom w:val="none" w:sz="0" w:space="0" w:color="auto"/>
                        <w:right w:val="none" w:sz="0" w:space="0" w:color="auto"/>
                      </w:divBdr>
                      <w:divsChild>
                        <w:div w:id="1730961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650998">
                  <w:marLeft w:val="0"/>
                  <w:marRight w:val="0"/>
                  <w:marTop w:val="240"/>
                  <w:marBottom w:val="0"/>
                  <w:divBdr>
                    <w:top w:val="none" w:sz="0" w:space="0" w:color="auto"/>
                    <w:left w:val="none" w:sz="0" w:space="0" w:color="auto"/>
                    <w:bottom w:val="none" w:sz="0" w:space="0" w:color="auto"/>
                    <w:right w:val="none" w:sz="0" w:space="0" w:color="auto"/>
                  </w:divBdr>
                  <w:divsChild>
                    <w:div w:id="56435756">
                      <w:marLeft w:val="0"/>
                      <w:marRight w:val="0"/>
                      <w:marTop w:val="0"/>
                      <w:marBottom w:val="0"/>
                      <w:divBdr>
                        <w:top w:val="none" w:sz="0" w:space="0" w:color="auto"/>
                        <w:left w:val="none" w:sz="0" w:space="0" w:color="auto"/>
                        <w:bottom w:val="none" w:sz="0" w:space="0" w:color="auto"/>
                        <w:right w:val="none" w:sz="0" w:space="0" w:color="auto"/>
                      </w:divBdr>
                      <w:divsChild>
                        <w:div w:id="198720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070009">
                  <w:marLeft w:val="0"/>
                  <w:marRight w:val="0"/>
                  <w:marTop w:val="240"/>
                  <w:marBottom w:val="0"/>
                  <w:divBdr>
                    <w:top w:val="none" w:sz="0" w:space="0" w:color="auto"/>
                    <w:left w:val="none" w:sz="0" w:space="0" w:color="auto"/>
                    <w:bottom w:val="none" w:sz="0" w:space="0" w:color="auto"/>
                    <w:right w:val="none" w:sz="0" w:space="0" w:color="auto"/>
                  </w:divBdr>
                  <w:divsChild>
                    <w:div w:id="936910842">
                      <w:marLeft w:val="0"/>
                      <w:marRight w:val="0"/>
                      <w:marTop w:val="0"/>
                      <w:marBottom w:val="0"/>
                      <w:divBdr>
                        <w:top w:val="none" w:sz="0" w:space="0" w:color="auto"/>
                        <w:left w:val="none" w:sz="0" w:space="0" w:color="auto"/>
                        <w:bottom w:val="none" w:sz="0" w:space="0" w:color="auto"/>
                        <w:right w:val="none" w:sz="0" w:space="0" w:color="auto"/>
                      </w:divBdr>
                      <w:divsChild>
                        <w:div w:id="2079014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199458">
                  <w:marLeft w:val="0"/>
                  <w:marRight w:val="0"/>
                  <w:marTop w:val="240"/>
                  <w:marBottom w:val="0"/>
                  <w:divBdr>
                    <w:top w:val="none" w:sz="0" w:space="0" w:color="auto"/>
                    <w:left w:val="none" w:sz="0" w:space="0" w:color="auto"/>
                    <w:bottom w:val="none" w:sz="0" w:space="0" w:color="auto"/>
                    <w:right w:val="none" w:sz="0" w:space="0" w:color="auto"/>
                  </w:divBdr>
                  <w:divsChild>
                    <w:div w:id="497577954">
                      <w:marLeft w:val="0"/>
                      <w:marRight w:val="0"/>
                      <w:marTop w:val="0"/>
                      <w:marBottom w:val="0"/>
                      <w:divBdr>
                        <w:top w:val="none" w:sz="0" w:space="0" w:color="auto"/>
                        <w:left w:val="none" w:sz="0" w:space="0" w:color="auto"/>
                        <w:bottom w:val="none" w:sz="0" w:space="0" w:color="auto"/>
                        <w:right w:val="none" w:sz="0" w:space="0" w:color="auto"/>
                      </w:divBdr>
                      <w:divsChild>
                        <w:div w:id="1739286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199564">
                  <w:marLeft w:val="0"/>
                  <w:marRight w:val="0"/>
                  <w:marTop w:val="240"/>
                  <w:marBottom w:val="0"/>
                  <w:divBdr>
                    <w:top w:val="none" w:sz="0" w:space="0" w:color="auto"/>
                    <w:left w:val="none" w:sz="0" w:space="0" w:color="auto"/>
                    <w:bottom w:val="none" w:sz="0" w:space="0" w:color="auto"/>
                    <w:right w:val="none" w:sz="0" w:space="0" w:color="auto"/>
                  </w:divBdr>
                  <w:divsChild>
                    <w:div w:id="258949946">
                      <w:marLeft w:val="0"/>
                      <w:marRight w:val="0"/>
                      <w:marTop w:val="0"/>
                      <w:marBottom w:val="0"/>
                      <w:divBdr>
                        <w:top w:val="none" w:sz="0" w:space="0" w:color="auto"/>
                        <w:left w:val="none" w:sz="0" w:space="0" w:color="auto"/>
                        <w:bottom w:val="none" w:sz="0" w:space="0" w:color="auto"/>
                        <w:right w:val="none" w:sz="0" w:space="0" w:color="auto"/>
                      </w:divBdr>
                      <w:divsChild>
                        <w:div w:id="2024697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863679">
                  <w:marLeft w:val="0"/>
                  <w:marRight w:val="0"/>
                  <w:marTop w:val="240"/>
                  <w:marBottom w:val="0"/>
                  <w:divBdr>
                    <w:top w:val="none" w:sz="0" w:space="0" w:color="auto"/>
                    <w:left w:val="none" w:sz="0" w:space="0" w:color="auto"/>
                    <w:bottom w:val="none" w:sz="0" w:space="0" w:color="auto"/>
                    <w:right w:val="none" w:sz="0" w:space="0" w:color="auto"/>
                  </w:divBdr>
                  <w:divsChild>
                    <w:div w:id="503978491">
                      <w:marLeft w:val="0"/>
                      <w:marRight w:val="0"/>
                      <w:marTop w:val="0"/>
                      <w:marBottom w:val="0"/>
                      <w:divBdr>
                        <w:top w:val="none" w:sz="0" w:space="0" w:color="auto"/>
                        <w:left w:val="none" w:sz="0" w:space="0" w:color="auto"/>
                        <w:bottom w:val="none" w:sz="0" w:space="0" w:color="auto"/>
                        <w:right w:val="none" w:sz="0" w:space="0" w:color="auto"/>
                      </w:divBdr>
                      <w:divsChild>
                        <w:div w:id="172012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598339">
                  <w:marLeft w:val="0"/>
                  <w:marRight w:val="0"/>
                  <w:marTop w:val="240"/>
                  <w:marBottom w:val="0"/>
                  <w:divBdr>
                    <w:top w:val="none" w:sz="0" w:space="0" w:color="auto"/>
                    <w:left w:val="none" w:sz="0" w:space="0" w:color="auto"/>
                    <w:bottom w:val="none" w:sz="0" w:space="0" w:color="auto"/>
                    <w:right w:val="none" w:sz="0" w:space="0" w:color="auto"/>
                  </w:divBdr>
                  <w:divsChild>
                    <w:div w:id="1917593300">
                      <w:marLeft w:val="0"/>
                      <w:marRight w:val="0"/>
                      <w:marTop w:val="0"/>
                      <w:marBottom w:val="0"/>
                      <w:divBdr>
                        <w:top w:val="none" w:sz="0" w:space="0" w:color="auto"/>
                        <w:left w:val="none" w:sz="0" w:space="0" w:color="auto"/>
                        <w:bottom w:val="none" w:sz="0" w:space="0" w:color="auto"/>
                        <w:right w:val="none" w:sz="0" w:space="0" w:color="auto"/>
                      </w:divBdr>
                      <w:divsChild>
                        <w:div w:id="134736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053525">
                  <w:marLeft w:val="0"/>
                  <w:marRight w:val="0"/>
                  <w:marTop w:val="240"/>
                  <w:marBottom w:val="0"/>
                  <w:divBdr>
                    <w:top w:val="none" w:sz="0" w:space="0" w:color="auto"/>
                    <w:left w:val="none" w:sz="0" w:space="0" w:color="auto"/>
                    <w:bottom w:val="none" w:sz="0" w:space="0" w:color="auto"/>
                    <w:right w:val="none" w:sz="0" w:space="0" w:color="auto"/>
                  </w:divBdr>
                  <w:divsChild>
                    <w:div w:id="1811747828">
                      <w:marLeft w:val="0"/>
                      <w:marRight w:val="0"/>
                      <w:marTop w:val="0"/>
                      <w:marBottom w:val="0"/>
                      <w:divBdr>
                        <w:top w:val="none" w:sz="0" w:space="0" w:color="auto"/>
                        <w:left w:val="none" w:sz="0" w:space="0" w:color="auto"/>
                        <w:bottom w:val="none" w:sz="0" w:space="0" w:color="auto"/>
                        <w:right w:val="none" w:sz="0" w:space="0" w:color="auto"/>
                      </w:divBdr>
                      <w:divsChild>
                        <w:div w:id="426001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006116">
                  <w:marLeft w:val="0"/>
                  <w:marRight w:val="0"/>
                  <w:marTop w:val="240"/>
                  <w:marBottom w:val="0"/>
                  <w:divBdr>
                    <w:top w:val="none" w:sz="0" w:space="0" w:color="auto"/>
                    <w:left w:val="none" w:sz="0" w:space="0" w:color="auto"/>
                    <w:bottom w:val="none" w:sz="0" w:space="0" w:color="auto"/>
                    <w:right w:val="none" w:sz="0" w:space="0" w:color="auto"/>
                  </w:divBdr>
                  <w:divsChild>
                    <w:div w:id="1014764357">
                      <w:marLeft w:val="0"/>
                      <w:marRight w:val="0"/>
                      <w:marTop w:val="0"/>
                      <w:marBottom w:val="0"/>
                      <w:divBdr>
                        <w:top w:val="none" w:sz="0" w:space="0" w:color="auto"/>
                        <w:left w:val="none" w:sz="0" w:space="0" w:color="auto"/>
                        <w:bottom w:val="none" w:sz="0" w:space="0" w:color="auto"/>
                        <w:right w:val="none" w:sz="0" w:space="0" w:color="auto"/>
                      </w:divBdr>
                      <w:divsChild>
                        <w:div w:id="899483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793478">
                  <w:marLeft w:val="0"/>
                  <w:marRight w:val="0"/>
                  <w:marTop w:val="240"/>
                  <w:marBottom w:val="0"/>
                  <w:divBdr>
                    <w:top w:val="none" w:sz="0" w:space="0" w:color="auto"/>
                    <w:left w:val="none" w:sz="0" w:space="0" w:color="auto"/>
                    <w:bottom w:val="none" w:sz="0" w:space="0" w:color="auto"/>
                    <w:right w:val="none" w:sz="0" w:space="0" w:color="auto"/>
                  </w:divBdr>
                  <w:divsChild>
                    <w:div w:id="2040430344">
                      <w:marLeft w:val="0"/>
                      <w:marRight w:val="0"/>
                      <w:marTop w:val="0"/>
                      <w:marBottom w:val="0"/>
                      <w:divBdr>
                        <w:top w:val="none" w:sz="0" w:space="0" w:color="auto"/>
                        <w:left w:val="none" w:sz="0" w:space="0" w:color="auto"/>
                        <w:bottom w:val="none" w:sz="0" w:space="0" w:color="auto"/>
                        <w:right w:val="none" w:sz="0" w:space="0" w:color="auto"/>
                      </w:divBdr>
                      <w:divsChild>
                        <w:div w:id="96171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557423">
                  <w:marLeft w:val="0"/>
                  <w:marRight w:val="0"/>
                  <w:marTop w:val="240"/>
                  <w:marBottom w:val="0"/>
                  <w:divBdr>
                    <w:top w:val="none" w:sz="0" w:space="0" w:color="auto"/>
                    <w:left w:val="none" w:sz="0" w:space="0" w:color="auto"/>
                    <w:bottom w:val="none" w:sz="0" w:space="0" w:color="auto"/>
                    <w:right w:val="none" w:sz="0" w:space="0" w:color="auto"/>
                  </w:divBdr>
                  <w:divsChild>
                    <w:div w:id="1347097865">
                      <w:marLeft w:val="0"/>
                      <w:marRight w:val="0"/>
                      <w:marTop w:val="0"/>
                      <w:marBottom w:val="0"/>
                      <w:divBdr>
                        <w:top w:val="none" w:sz="0" w:space="0" w:color="auto"/>
                        <w:left w:val="none" w:sz="0" w:space="0" w:color="auto"/>
                        <w:bottom w:val="none" w:sz="0" w:space="0" w:color="auto"/>
                        <w:right w:val="none" w:sz="0" w:space="0" w:color="auto"/>
                      </w:divBdr>
                      <w:divsChild>
                        <w:div w:id="649140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074165">
                  <w:marLeft w:val="0"/>
                  <w:marRight w:val="0"/>
                  <w:marTop w:val="240"/>
                  <w:marBottom w:val="0"/>
                  <w:divBdr>
                    <w:top w:val="none" w:sz="0" w:space="0" w:color="auto"/>
                    <w:left w:val="none" w:sz="0" w:space="0" w:color="auto"/>
                    <w:bottom w:val="none" w:sz="0" w:space="0" w:color="auto"/>
                    <w:right w:val="none" w:sz="0" w:space="0" w:color="auto"/>
                  </w:divBdr>
                  <w:divsChild>
                    <w:div w:id="320694925">
                      <w:marLeft w:val="0"/>
                      <w:marRight w:val="0"/>
                      <w:marTop w:val="0"/>
                      <w:marBottom w:val="0"/>
                      <w:divBdr>
                        <w:top w:val="none" w:sz="0" w:space="0" w:color="auto"/>
                        <w:left w:val="none" w:sz="0" w:space="0" w:color="auto"/>
                        <w:bottom w:val="none" w:sz="0" w:space="0" w:color="auto"/>
                        <w:right w:val="none" w:sz="0" w:space="0" w:color="auto"/>
                      </w:divBdr>
                      <w:divsChild>
                        <w:div w:id="5786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603413">
                  <w:marLeft w:val="0"/>
                  <w:marRight w:val="0"/>
                  <w:marTop w:val="240"/>
                  <w:marBottom w:val="0"/>
                  <w:divBdr>
                    <w:top w:val="none" w:sz="0" w:space="0" w:color="auto"/>
                    <w:left w:val="none" w:sz="0" w:space="0" w:color="auto"/>
                    <w:bottom w:val="none" w:sz="0" w:space="0" w:color="auto"/>
                    <w:right w:val="none" w:sz="0" w:space="0" w:color="auto"/>
                  </w:divBdr>
                  <w:divsChild>
                    <w:div w:id="1298756131">
                      <w:marLeft w:val="0"/>
                      <w:marRight w:val="0"/>
                      <w:marTop w:val="0"/>
                      <w:marBottom w:val="0"/>
                      <w:divBdr>
                        <w:top w:val="none" w:sz="0" w:space="0" w:color="auto"/>
                        <w:left w:val="none" w:sz="0" w:space="0" w:color="auto"/>
                        <w:bottom w:val="none" w:sz="0" w:space="0" w:color="auto"/>
                        <w:right w:val="none" w:sz="0" w:space="0" w:color="auto"/>
                      </w:divBdr>
                      <w:divsChild>
                        <w:div w:id="1356419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7481">
                  <w:marLeft w:val="0"/>
                  <w:marRight w:val="0"/>
                  <w:marTop w:val="240"/>
                  <w:marBottom w:val="0"/>
                  <w:divBdr>
                    <w:top w:val="none" w:sz="0" w:space="0" w:color="auto"/>
                    <w:left w:val="none" w:sz="0" w:space="0" w:color="auto"/>
                    <w:bottom w:val="none" w:sz="0" w:space="0" w:color="auto"/>
                    <w:right w:val="none" w:sz="0" w:space="0" w:color="auto"/>
                  </w:divBdr>
                  <w:divsChild>
                    <w:div w:id="2040667595">
                      <w:marLeft w:val="0"/>
                      <w:marRight w:val="0"/>
                      <w:marTop w:val="0"/>
                      <w:marBottom w:val="0"/>
                      <w:divBdr>
                        <w:top w:val="none" w:sz="0" w:space="0" w:color="auto"/>
                        <w:left w:val="none" w:sz="0" w:space="0" w:color="auto"/>
                        <w:bottom w:val="none" w:sz="0" w:space="0" w:color="auto"/>
                        <w:right w:val="none" w:sz="0" w:space="0" w:color="auto"/>
                      </w:divBdr>
                      <w:divsChild>
                        <w:div w:id="858351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817467">
                  <w:marLeft w:val="0"/>
                  <w:marRight w:val="0"/>
                  <w:marTop w:val="240"/>
                  <w:marBottom w:val="0"/>
                  <w:divBdr>
                    <w:top w:val="none" w:sz="0" w:space="0" w:color="auto"/>
                    <w:left w:val="none" w:sz="0" w:space="0" w:color="auto"/>
                    <w:bottom w:val="none" w:sz="0" w:space="0" w:color="auto"/>
                    <w:right w:val="none" w:sz="0" w:space="0" w:color="auto"/>
                  </w:divBdr>
                  <w:divsChild>
                    <w:div w:id="2014260104">
                      <w:marLeft w:val="0"/>
                      <w:marRight w:val="0"/>
                      <w:marTop w:val="0"/>
                      <w:marBottom w:val="0"/>
                      <w:divBdr>
                        <w:top w:val="none" w:sz="0" w:space="0" w:color="auto"/>
                        <w:left w:val="none" w:sz="0" w:space="0" w:color="auto"/>
                        <w:bottom w:val="none" w:sz="0" w:space="0" w:color="auto"/>
                        <w:right w:val="none" w:sz="0" w:space="0" w:color="auto"/>
                      </w:divBdr>
                      <w:divsChild>
                        <w:div w:id="48191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971768">
                  <w:marLeft w:val="0"/>
                  <w:marRight w:val="0"/>
                  <w:marTop w:val="240"/>
                  <w:marBottom w:val="0"/>
                  <w:divBdr>
                    <w:top w:val="none" w:sz="0" w:space="0" w:color="auto"/>
                    <w:left w:val="none" w:sz="0" w:space="0" w:color="auto"/>
                    <w:bottom w:val="none" w:sz="0" w:space="0" w:color="auto"/>
                    <w:right w:val="none" w:sz="0" w:space="0" w:color="auto"/>
                  </w:divBdr>
                  <w:divsChild>
                    <w:div w:id="2064014161">
                      <w:marLeft w:val="0"/>
                      <w:marRight w:val="0"/>
                      <w:marTop w:val="0"/>
                      <w:marBottom w:val="0"/>
                      <w:divBdr>
                        <w:top w:val="none" w:sz="0" w:space="0" w:color="auto"/>
                        <w:left w:val="none" w:sz="0" w:space="0" w:color="auto"/>
                        <w:bottom w:val="none" w:sz="0" w:space="0" w:color="auto"/>
                        <w:right w:val="none" w:sz="0" w:space="0" w:color="auto"/>
                      </w:divBdr>
                      <w:divsChild>
                        <w:div w:id="21419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442647">
                  <w:marLeft w:val="0"/>
                  <w:marRight w:val="0"/>
                  <w:marTop w:val="240"/>
                  <w:marBottom w:val="0"/>
                  <w:divBdr>
                    <w:top w:val="none" w:sz="0" w:space="0" w:color="auto"/>
                    <w:left w:val="none" w:sz="0" w:space="0" w:color="auto"/>
                    <w:bottom w:val="none" w:sz="0" w:space="0" w:color="auto"/>
                    <w:right w:val="none" w:sz="0" w:space="0" w:color="auto"/>
                  </w:divBdr>
                  <w:divsChild>
                    <w:div w:id="1929652234">
                      <w:marLeft w:val="0"/>
                      <w:marRight w:val="0"/>
                      <w:marTop w:val="0"/>
                      <w:marBottom w:val="0"/>
                      <w:divBdr>
                        <w:top w:val="none" w:sz="0" w:space="0" w:color="auto"/>
                        <w:left w:val="none" w:sz="0" w:space="0" w:color="auto"/>
                        <w:bottom w:val="none" w:sz="0" w:space="0" w:color="auto"/>
                        <w:right w:val="none" w:sz="0" w:space="0" w:color="auto"/>
                      </w:divBdr>
                      <w:divsChild>
                        <w:div w:id="1798259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209739">
                  <w:marLeft w:val="0"/>
                  <w:marRight w:val="0"/>
                  <w:marTop w:val="240"/>
                  <w:marBottom w:val="0"/>
                  <w:divBdr>
                    <w:top w:val="none" w:sz="0" w:space="0" w:color="auto"/>
                    <w:left w:val="none" w:sz="0" w:space="0" w:color="auto"/>
                    <w:bottom w:val="none" w:sz="0" w:space="0" w:color="auto"/>
                    <w:right w:val="none" w:sz="0" w:space="0" w:color="auto"/>
                  </w:divBdr>
                  <w:divsChild>
                    <w:div w:id="1937134485">
                      <w:marLeft w:val="0"/>
                      <w:marRight w:val="0"/>
                      <w:marTop w:val="0"/>
                      <w:marBottom w:val="0"/>
                      <w:divBdr>
                        <w:top w:val="none" w:sz="0" w:space="0" w:color="auto"/>
                        <w:left w:val="none" w:sz="0" w:space="0" w:color="auto"/>
                        <w:bottom w:val="none" w:sz="0" w:space="0" w:color="auto"/>
                        <w:right w:val="none" w:sz="0" w:space="0" w:color="auto"/>
                      </w:divBdr>
                      <w:divsChild>
                        <w:div w:id="1439447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575590">
                  <w:marLeft w:val="0"/>
                  <w:marRight w:val="0"/>
                  <w:marTop w:val="240"/>
                  <w:marBottom w:val="0"/>
                  <w:divBdr>
                    <w:top w:val="none" w:sz="0" w:space="0" w:color="auto"/>
                    <w:left w:val="none" w:sz="0" w:space="0" w:color="auto"/>
                    <w:bottom w:val="none" w:sz="0" w:space="0" w:color="auto"/>
                    <w:right w:val="none" w:sz="0" w:space="0" w:color="auto"/>
                  </w:divBdr>
                  <w:divsChild>
                    <w:div w:id="1476989779">
                      <w:marLeft w:val="0"/>
                      <w:marRight w:val="0"/>
                      <w:marTop w:val="0"/>
                      <w:marBottom w:val="0"/>
                      <w:divBdr>
                        <w:top w:val="none" w:sz="0" w:space="0" w:color="auto"/>
                        <w:left w:val="none" w:sz="0" w:space="0" w:color="auto"/>
                        <w:bottom w:val="none" w:sz="0" w:space="0" w:color="auto"/>
                        <w:right w:val="none" w:sz="0" w:space="0" w:color="auto"/>
                      </w:divBdr>
                      <w:divsChild>
                        <w:div w:id="163016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164129">
                  <w:marLeft w:val="0"/>
                  <w:marRight w:val="0"/>
                  <w:marTop w:val="240"/>
                  <w:marBottom w:val="0"/>
                  <w:divBdr>
                    <w:top w:val="none" w:sz="0" w:space="0" w:color="auto"/>
                    <w:left w:val="none" w:sz="0" w:space="0" w:color="auto"/>
                    <w:bottom w:val="none" w:sz="0" w:space="0" w:color="auto"/>
                    <w:right w:val="none" w:sz="0" w:space="0" w:color="auto"/>
                  </w:divBdr>
                  <w:divsChild>
                    <w:div w:id="324167983">
                      <w:marLeft w:val="0"/>
                      <w:marRight w:val="0"/>
                      <w:marTop w:val="0"/>
                      <w:marBottom w:val="0"/>
                      <w:divBdr>
                        <w:top w:val="none" w:sz="0" w:space="0" w:color="auto"/>
                        <w:left w:val="none" w:sz="0" w:space="0" w:color="auto"/>
                        <w:bottom w:val="none" w:sz="0" w:space="0" w:color="auto"/>
                        <w:right w:val="none" w:sz="0" w:space="0" w:color="auto"/>
                      </w:divBdr>
                      <w:divsChild>
                        <w:div w:id="1324236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794240">
                  <w:marLeft w:val="0"/>
                  <w:marRight w:val="0"/>
                  <w:marTop w:val="240"/>
                  <w:marBottom w:val="0"/>
                  <w:divBdr>
                    <w:top w:val="none" w:sz="0" w:space="0" w:color="auto"/>
                    <w:left w:val="none" w:sz="0" w:space="0" w:color="auto"/>
                    <w:bottom w:val="none" w:sz="0" w:space="0" w:color="auto"/>
                    <w:right w:val="none" w:sz="0" w:space="0" w:color="auto"/>
                  </w:divBdr>
                  <w:divsChild>
                    <w:div w:id="156069805">
                      <w:marLeft w:val="0"/>
                      <w:marRight w:val="0"/>
                      <w:marTop w:val="0"/>
                      <w:marBottom w:val="0"/>
                      <w:divBdr>
                        <w:top w:val="none" w:sz="0" w:space="0" w:color="auto"/>
                        <w:left w:val="none" w:sz="0" w:space="0" w:color="auto"/>
                        <w:bottom w:val="none" w:sz="0" w:space="0" w:color="auto"/>
                        <w:right w:val="none" w:sz="0" w:space="0" w:color="auto"/>
                      </w:divBdr>
                      <w:divsChild>
                        <w:div w:id="238099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348663">
                  <w:marLeft w:val="0"/>
                  <w:marRight w:val="0"/>
                  <w:marTop w:val="240"/>
                  <w:marBottom w:val="0"/>
                  <w:divBdr>
                    <w:top w:val="none" w:sz="0" w:space="0" w:color="auto"/>
                    <w:left w:val="none" w:sz="0" w:space="0" w:color="auto"/>
                    <w:bottom w:val="none" w:sz="0" w:space="0" w:color="auto"/>
                    <w:right w:val="none" w:sz="0" w:space="0" w:color="auto"/>
                  </w:divBdr>
                  <w:divsChild>
                    <w:div w:id="1059747343">
                      <w:marLeft w:val="0"/>
                      <w:marRight w:val="0"/>
                      <w:marTop w:val="0"/>
                      <w:marBottom w:val="0"/>
                      <w:divBdr>
                        <w:top w:val="none" w:sz="0" w:space="0" w:color="auto"/>
                        <w:left w:val="none" w:sz="0" w:space="0" w:color="auto"/>
                        <w:bottom w:val="none" w:sz="0" w:space="0" w:color="auto"/>
                        <w:right w:val="none" w:sz="0" w:space="0" w:color="auto"/>
                      </w:divBdr>
                      <w:divsChild>
                        <w:div w:id="215362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85048">
                  <w:marLeft w:val="0"/>
                  <w:marRight w:val="0"/>
                  <w:marTop w:val="240"/>
                  <w:marBottom w:val="0"/>
                  <w:divBdr>
                    <w:top w:val="none" w:sz="0" w:space="0" w:color="auto"/>
                    <w:left w:val="none" w:sz="0" w:space="0" w:color="auto"/>
                    <w:bottom w:val="none" w:sz="0" w:space="0" w:color="auto"/>
                    <w:right w:val="none" w:sz="0" w:space="0" w:color="auto"/>
                  </w:divBdr>
                  <w:divsChild>
                    <w:div w:id="1263489140">
                      <w:marLeft w:val="0"/>
                      <w:marRight w:val="0"/>
                      <w:marTop w:val="0"/>
                      <w:marBottom w:val="0"/>
                      <w:divBdr>
                        <w:top w:val="none" w:sz="0" w:space="0" w:color="auto"/>
                        <w:left w:val="none" w:sz="0" w:space="0" w:color="auto"/>
                        <w:bottom w:val="none" w:sz="0" w:space="0" w:color="auto"/>
                        <w:right w:val="none" w:sz="0" w:space="0" w:color="auto"/>
                      </w:divBdr>
                      <w:divsChild>
                        <w:div w:id="158329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200550">
                  <w:marLeft w:val="0"/>
                  <w:marRight w:val="0"/>
                  <w:marTop w:val="240"/>
                  <w:marBottom w:val="0"/>
                  <w:divBdr>
                    <w:top w:val="none" w:sz="0" w:space="0" w:color="auto"/>
                    <w:left w:val="none" w:sz="0" w:space="0" w:color="auto"/>
                    <w:bottom w:val="none" w:sz="0" w:space="0" w:color="auto"/>
                    <w:right w:val="none" w:sz="0" w:space="0" w:color="auto"/>
                  </w:divBdr>
                  <w:divsChild>
                    <w:div w:id="94055589">
                      <w:marLeft w:val="0"/>
                      <w:marRight w:val="0"/>
                      <w:marTop w:val="0"/>
                      <w:marBottom w:val="0"/>
                      <w:divBdr>
                        <w:top w:val="none" w:sz="0" w:space="0" w:color="auto"/>
                        <w:left w:val="none" w:sz="0" w:space="0" w:color="auto"/>
                        <w:bottom w:val="none" w:sz="0" w:space="0" w:color="auto"/>
                        <w:right w:val="none" w:sz="0" w:space="0" w:color="auto"/>
                      </w:divBdr>
                      <w:divsChild>
                        <w:div w:id="180750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857019">
                  <w:marLeft w:val="0"/>
                  <w:marRight w:val="0"/>
                  <w:marTop w:val="240"/>
                  <w:marBottom w:val="0"/>
                  <w:divBdr>
                    <w:top w:val="none" w:sz="0" w:space="0" w:color="auto"/>
                    <w:left w:val="none" w:sz="0" w:space="0" w:color="auto"/>
                    <w:bottom w:val="none" w:sz="0" w:space="0" w:color="auto"/>
                    <w:right w:val="none" w:sz="0" w:space="0" w:color="auto"/>
                  </w:divBdr>
                  <w:divsChild>
                    <w:div w:id="1429498216">
                      <w:marLeft w:val="0"/>
                      <w:marRight w:val="0"/>
                      <w:marTop w:val="0"/>
                      <w:marBottom w:val="0"/>
                      <w:divBdr>
                        <w:top w:val="none" w:sz="0" w:space="0" w:color="auto"/>
                        <w:left w:val="none" w:sz="0" w:space="0" w:color="auto"/>
                        <w:bottom w:val="none" w:sz="0" w:space="0" w:color="auto"/>
                        <w:right w:val="none" w:sz="0" w:space="0" w:color="auto"/>
                      </w:divBdr>
                      <w:divsChild>
                        <w:div w:id="2090615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14208">
                  <w:marLeft w:val="0"/>
                  <w:marRight w:val="0"/>
                  <w:marTop w:val="240"/>
                  <w:marBottom w:val="0"/>
                  <w:divBdr>
                    <w:top w:val="none" w:sz="0" w:space="0" w:color="auto"/>
                    <w:left w:val="none" w:sz="0" w:space="0" w:color="auto"/>
                    <w:bottom w:val="none" w:sz="0" w:space="0" w:color="auto"/>
                    <w:right w:val="none" w:sz="0" w:space="0" w:color="auto"/>
                  </w:divBdr>
                  <w:divsChild>
                    <w:div w:id="726420639">
                      <w:marLeft w:val="0"/>
                      <w:marRight w:val="0"/>
                      <w:marTop w:val="0"/>
                      <w:marBottom w:val="0"/>
                      <w:divBdr>
                        <w:top w:val="none" w:sz="0" w:space="0" w:color="auto"/>
                        <w:left w:val="none" w:sz="0" w:space="0" w:color="auto"/>
                        <w:bottom w:val="none" w:sz="0" w:space="0" w:color="auto"/>
                        <w:right w:val="none" w:sz="0" w:space="0" w:color="auto"/>
                      </w:divBdr>
                      <w:divsChild>
                        <w:div w:id="592860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434538">
                  <w:marLeft w:val="0"/>
                  <w:marRight w:val="0"/>
                  <w:marTop w:val="240"/>
                  <w:marBottom w:val="0"/>
                  <w:divBdr>
                    <w:top w:val="none" w:sz="0" w:space="0" w:color="auto"/>
                    <w:left w:val="none" w:sz="0" w:space="0" w:color="auto"/>
                    <w:bottom w:val="none" w:sz="0" w:space="0" w:color="auto"/>
                    <w:right w:val="none" w:sz="0" w:space="0" w:color="auto"/>
                  </w:divBdr>
                  <w:divsChild>
                    <w:div w:id="435294054">
                      <w:marLeft w:val="0"/>
                      <w:marRight w:val="0"/>
                      <w:marTop w:val="0"/>
                      <w:marBottom w:val="0"/>
                      <w:divBdr>
                        <w:top w:val="none" w:sz="0" w:space="0" w:color="auto"/>
                        <w:left w:val="none" w:sz="0" w:space="0" w:color="auto"/>
                        <w:bottom w:val="none" w:sz="0" w:space="0" w:color="auto"/>
                        <w:right w:val="none" w:sz="0" w:space="0" w:color="auto"/>
                      </w:divBdr>
                      <w:divsChild>
                        <w:div w:id="1278364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130268">
                  <w:marLeft w:val="0"/>
                  <w:marRight w:val="0"/>
                  <w:marTop w:val="240"/>
                  <w:marBottom w:val="0"/>
                  <w:divBdr>
                    <w:top w:val="none" w:sz="0" w:space="0" w:color="auto"/>
                    <w:left w:val="none" w:sz="0" w:space="0" w:color="auto"/>
                    <w:bottom w:val="none" w:sz="0" w:space="0" w:color="auto"/>
                    <w:right w:val="none" w:sz="0" w:space="0" w:color="auto"/>
                  </w:divBdr>
                  <w:divsChild>
                    <w:div w:id="505362101">
                      <w:marLeft w:val="0"/>
                      <w:marRight w:val="0"/>
                      <w:marTop w:val="0"/>
                      <w:marBottom w:val="0"/>
                      <w:divBdr>
                        <w:top w:val="none" w:sz="0" w:space="0" w:color="auto"/>
                        <w:left w:val="none" w:sz="0" w:space="0" w:color="auto"/>
                        <w:bottom w:val="none" w:sz="0" w:space="0" w:color="auto"/>
                        <w:right w:val="none" w:sz="0" w:space="0" w:color="auto"/>
                      </w:divBdr>
                      <w:divsChild>
                        <w:div w:id="742334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994099">
                  <w:marLeft w:val="0"/>
                  <w:marRight w:val="0"/>
                  <w:marTop w:val="240"/>
                  <w:marBottom w:val="0"/>
                  <w:divBdr>
                    <w:top w:val="none" w:sz="0" w:space="0" w:color="auto"/>
                    <w:left w:val="none" w:sz="0" w:space="0" w:color="auto"/>
                    <w:bottom w:val="none" w:sz="0" w:space="0" w:color="auto"/>
                    <w:right w:val="none" w:sz="0" w:space="0" w:color="auto"/>
                  </w:divBdr>
                  <w:divsChild>
                    <w:div w:id="517155600">
                      <w:marLeft w:val="0"/>
                      <w:marRight w:val="0"/>
                      <w:marTop w:val="0"/>
                      <w:marBottom w:val="0"/>
                      <w:divBdr>
                        <w:top w:val="none" w:sz="0" w:space="0" w:color="auto"/>
                        <w:left w:val="none" w:sz="0" w:space="0" w:color="auto"/>
                        <w:bottom w:val="none" w:sz="0" w:space="0" w:color="auto"/>
                        <w:right w:val="none" w:sz="0" w:space="0" w:color="auto"/>
                      </w:divBdr>
                      <w:divsChild>
                        <w:div w:id="1283995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883496">
                  <w:marLeft w:val="0"/>
                  <w:marRight w:val="0"/>
                  <w:marTop w:val="240"/>
                  <w:marBottom w:val="0"/>
                  <w:divBdr>
                    <w:top w:val="none" w:sz="0" w:space="0" w:color="auto"/>
                    <w:left w:val="none" w:sz="0" w:space="0" w:color="auto"/>
                    <w:bottom w:val="none" w:sz="0" w:space="0" w:color="auto"/>
                    <w:right w:val="none" w:sz="0" w:space="0" w:color="auto"/>
                  </w:divBdr>
                  <w:divsChild>
                    <w:div w:id="1677270490">
                      <w:marLeft w:val="0"/>
                      <w:marRight w:val="0"/>
                      <w:marTop w:val="0"/>
                      <w:marBottom w:val="0"/>
                      <w:divBdr>
                        <w:top w:val="none" w:sz="0" w:space="0" w:color="auto"/>
                        <w:left w:val="none" w:sz="0" w:space="0" w:color="auto"/>
                        <w:bottom w:val="none" w:sz="0" w:space="0" w:color="auto"/>
                        <w:right w:val="none" w:sz="0" w:space="0" w:color="auto"/>
                      </w:divBdr>
                      <w:divsChild>
                        <w:div w:id="1077898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459949">
                  <w:marLeft w:val="0"/>
                  <w:marRight w:val="0"/>
                  <w:marTop w:val="240"/>
                  <w:marBottom w:val="0"/>
                  <w:divBdr>
                    <w:top w:val="none" w:sz="0" w:space="0" w:color="auto"/>
                    <w:left w:val="none" w:sz="0" w:space="0" w:color="auto"/>
                    <w:bottom w:val="none" w:sz="0" w:space="0" w:color="auto"/>
                    <w:right w:val="none" w:sz="0" w:space="0" w:color="auto"/>
                  </w:divBdr>
                  <w:divsChild>
                    <w:div w:id="2115586787">
                      <w:marLeft w:val="0"/>
                      <w:marRight w:val="0"/>
                      <w:marTop w:val="0"/>
                      <w:marBottom w:val="0"/>
                      <w:divBdr>
                        <w:top w:val="none" w:sz="0" w:space="0" w:color="auto"/>
                        <w:left w:val="none" w:sz="0" w:space="0" w:color="auto"/>
                        <w:bottom w:val="none" w:sz="0" w:space="0" w:color="auto"/>
                        <w:right w:val="none" w:sz="0" w:space="0" w:color="auto"/>
                      </w:divBdr>
                      <w:divsChild>
                        <w:div w:id="150687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780295">
                  <w:marLeft w:val="0"/>
                  <w:marRight w:val="0"/>
                  <w:marTop w:val="240"/>
                  <w:marBottom w:val="0"/>
                  <w:divBdr>
                    <w:top w:val="none" w:sz="0" w:space="0" w:color="auto"/>
                    <w:left w:val="none" w:sz="0" w:space="0" w:color="auto"/>
                    <w:bottom w:val="none" w:sz="0" w:space="0" w:color="auto"/>
                    <w:right w:val="none" w:sz="0" w:space="0" w:color="auto"/>
                  </w:divBdr>
                  <w:divsChild>
                    <w:div w:id="144593610">
                      <w:marLeft w:val="0"/>
                      <w:marRight w:val="0"/>
                      <w:marTop w:val="0"/>
                      <w:marBottom w:val="0"/>
                      <w:divBdr>
                        <w:top w:val="none" w:sz="0" w:space="0" w:color="auto"/>
                        <w:left w:val="none" w:sz="0" w:space="0" w:color="auto"/>
                        <w:bottom w:val="none" w:sz="0" w:space="0" w:color="auto"/>
                        <w:right w:val="none" w:sz="0" w:space="0" w:color="auto"/>
                      </w:divBdr>
                      <w:divsChild>
                        <w:div w:id="1344013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548573">
                  <w:marLeft w:val="0"/>
                  <w:marRight w:val="0"/>
                  <w:marTop w:val="240"/>
                  <w:marBottom w:val="0"/>
                  <w:divBdr>
                    <w:top w:val="none" w:sz="0" w:space="0" w:color="auto"/>
                    <w:left w:val="none" w:sz="0" w:space="0" w:color="auto"/>
                    <w:bottom w:val="none" w:sz="0" w:space="0" w:color="auto"/>
                    <w:right w:val="none" w:sz="0" w:space="0" w:color="auto"/>
                  </w:divBdr>
                  <w:divsChild>
                    <w:div w:id="1598907008">
                      <w:marLeft w:val="0"/>
                      <w:marRight w:val="0"/>
                      <w:marTop w:val="0"/>
                      <w:marBottom w:val="0"/>
                      <w:divBdr>
                        <w:top w:val="none" w:sz="0" w:space="0" w:color="auto"/>
                        <w:left w:val="none" w:sz="0" w:space="0" w:color="auto"/>
                        <w:bottom w:val="none" w:sz="0" w:space="0" w:color="auto"/>
                        <w:right w:val="none" w:sz="0" w:space="0" w:color="auto"/>
                      </w:divBdr>
                      <w:divsChild>
                        <w:div w:id="842740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049990">
                  <w:marLeft w:val="0"/>
                  <w:marRight w:val="0"/>
                  <w:marTop w:val="240"/>
                  <w:marBottom w:val="0"/>
                  <w:divBdr>
                    <w:top w:val="none" w:sz="0" w:space="0" w:color="auto"/>
                    <w:left w:val="none" w:sz="0" w:space="0" w:color="auto"/>
                    <w:bottom w:val="none" w:sz="0" w:space="0" w:color="auto"/>
                    <w:right w:val="none" w:sz="0" w:space="0" w:color="auto"/>
                  </w:divBdr>
                  <w:divsChild>
                    <w:div w:id="1227376804">
                      <w:marLeft w:val="0"/>
                      <w:marRight w:val="0"/>
                      <w:marTop w:val="0"/>
                      <w:marBottom w:val="0"/>
                      <w:divBdr>
                        <w:top w:val="none" w:sz="0" w:space="0" w:color="auto"/>
                        <w:left w:val="none" w:sz="0" w:space="0" w:color="auto"/>
                        <w:bottom w:val="none" w:sz="0" w:space="0" w:color="auto"/>
                        <w:right w:val="none" w:sz="0" w:space="0" w:color="auto"/>
                      </w:divBdr>
                      <w:divsChild>
                        <w:div w:id="120228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057601">
                  <w:marLeft w:val="0"/>
                  <w:marRight w:val="0"/>
                  <w:marTop w:val="240"/>
                  <w:marBottom w:val="0"/>
                  <w:divBdr>
                    <w:top w:val="none" w:sz="0" w:space="0" w:color="auto"/>
                    <w:left w:val="none" w:sz="0" w:space="0" w:color="auto"/>
                    <w:bottom w:val="none" w:sz="0" w:space="0" w:color="auto"/>
                    <w:right w:val="none" w:sz="0" w:space="0" w:color="auto"/>
                  </w:divBdr>
                  <w:divsChild>
                    <w:div w:id="1647706336">
                      <w:marLeft w:val="0"/>
                      <w:marRight w:val="0"/>
                      <w:marTop w:val="0"/>
                      <w:marBottom w:val="0"/>
                      <w:divBdr>
                        <w:top w:val="none" w:sz="0" w:space="0" w:color="auto"/>
                        <w:left w:val="none" w:sz="0" w:space="0" w:color="auto"/>
                        <w:bottom w:val="none" w:sz="0" w:space="0" w:color="auto"/>
                        <w:right w:val="none" w:sz="0" w:space="0" w:color="auto"/>
                      </w:divBdr>
                      <w:divsChild>
                        <w:div w:id="1445660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813505">
                  <w:marLeft w:val="0"/>
                  <w:marRight w:val="0"/>
                  <w:marTop w:val="240"/>
                  <w:marBottom w:val="0"/>
                  <w:divBdr>
                    <w:top w:val="none" w:sz="0" w:space="0" w:color="auto"/>
                    <w:left w:val="none" w:sz="0" w:space="0" w:color="auto"/>
                    <w:bottom w:val="none" w:sz="0" w:space="0" w:color="auto"/>
                    <w:right w:val="none" w:sz="0" w:space="0" w:color="auto"/>
                  </w:divBdr>
                  <w:divsChild>
                    <w:div w:id="746539922">
                      <w:marLeft w:val="0"/>
                      <w:marRight w:val="0"/>
                      <w:marTop w:val="0"/>
                      <w:marBottom w:val="0"/>
                      <w:divBdr>
                        <w:top w:val="none" w:sz="0" w:space="0" w:color="auto"/>
                        <w:left w:val="none" w:sz="0" w:space="0" w:color="auto"/>
                        <w:bottom w:val="none" w:sz="0" w:space="0" w:color="auto"/>
                        <w:right w:val="none" w:sz="0" w:space="0" w:color="auto"/>
                      </w:divBdr>
                      <w:divsChild>
                        <w:div w:id="294220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711863">
                  <w:marLeft w:val="0"/>
                  <w:marRight w:val="0"/>
                  <w:marTop w:val="240"/>
                  <w:marBottom w:val="0"/>
                  <w:divBdr>
                    <w:top w:val="none" w:sz="0" w:space="0" w:color="auto"/>
                    <w:left w:val="none" w:sz="0" w:space="0" w:color="auto"/>
                    <w:bottom w:val="none" w:sz="0" w:space="0" w:color="auto"/>
                    <w:right w:val="none" w:sz="0" w:space="0" w:color="auto"/>
                  </w:divBdr>
                  <w:divsChild>
                    <w:div w:id="828013668">
                      <w:marLeft w:val="0"/>
                      <w:marRight w:val="0"/>
                      <w:marTop w:val="0"/>
                      <w:marBottom w:val="0"/>
                      <w:divBdr>
                        <w:top w:val="none" w:sz="0" w:space="0" w:color="auto"/>
                        <w:left w:val="none" w:sz="0" w:space="0" w:color="auto"/>
                        <w:bottom w:val="none" w:sz="0" w:space="0" w:color="auto"/>
                        <w:right w:val="none" w:sz="0" w:space="0" w:color="auto"/>
                      </w:divBdr>
                      <w:divsChild>
                        <w:div w:id="121492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396720">
                  <w:marLeft w:val="0"/>
                  <w:marRight w:val="0"/>
                  <w:marTop w:val="240"/>
                  <w:marBottom w:val="0"/>
                  <w:divBdr>
                    <w:top w:val="none" w:sz="0" w:space="0" w:color="auto"/>
                    <w:left w:val="none" w:sz="0" w:space="0" w:color="auto"/>
                    <w:bottom w:val="none" w:sz="0" w:space="0" w:color="auto"/>
                    <w:right w:val="none" w:sz="0" w:space="0" w:color="auto"/>
                  </w:divBdr>
                  <w:divsChild>
                    <w:div w:id="253243012">
                      <w:marLeft w:val="0"/>
                      <w:marRight w:val="0"/>
                      <w:marTop w:val="0"/>
                      <w:marBottom w:val="0"/>
                      <w:divBdr>
                        <w:top w:val="none" w:sz="0" w:space="0" w:color="auto"/>
                        <w:left w:val="none" w:sz="0" w:space="0" w:color="auto"/>
                        <w:bottom w:val="none" w:sz="0" w:space="0" w:color="auto"/>
                        <w:right w:val="none" w:sz="0" w:space="0" w:color="auto"/>
                      </w:divBdr>
                      <w:divsChild>
                        <w:div w:id="186084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615875">
                  <w:marLeft w:val="0"/>
                  <w:marRight w:val="0"/>
                  <w:marTop w:val="240"/>
                  <w:marBottom w:val="0"/>
                  <w:divBdr>
                    <w:top w:val="none" w:sz="0" w:space="0" w:color="auto"/>
                    <w:left w:val="none" w:sz="0" w:space="0" w:color="auto"/>
                    <w:bottom w:val="none" w:sz="0" w:space="0" w:color="auto"/>
                    <w:right w:val="none" w:sz="0" w:space="0" w:color="auto"/>
                  </w:divBdr>
                  <w:divsChild>
                    <w:div w:id="2091390041">
                      <w:marLeft w:val="0"/>
                      <w:marRight w:val="0"/>
                      <w:marTop w:val="0"/>
                      <w:marBottom w:val="0"/>
                      <w:divBdr>
                        <w:top w:val="none" w:sz="0" w:space="0" w:color="auto"/>
                        <w:left w:val="none" w:sz="0" w:space="0" w:color="auto"/>
                        <w:bottom w:val="none" w:sz="0" w:space="0" w:color="auto"/>
                        <w:right w:val="none" w:sz="0" w:space="0" w:color="auto"/>
                      </w:divBdr>
                      <w:divsChild>
                        <w:div w:id="1266958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246530">
                  <w:marLeft w:val="0"/>
                  <w:marRight w:val="0"/>
                  <w:marTop w:val="240"/>
                  <w:marBottom w:val="0"/>
                  <w:divBdr>
                    <w:top w:val="none" w:sz="0" w:space="0" w:color="auto"/>
                    <w:left w:val="none" w:sz="0" w:space="0" w:color="auto"/>
                    <w:bottom w:val="none" w:sz="0" w:space="0" w:color="auto"/>
                    <w:right w:val="none" w:sz="0" w:space="0" w:color="auto"/>
                  </w:divBdr>
                  <w:divsChild>
                    <w:div w:id="788471102">
                      <w:marLeft w:val="0"/>
                      <w:marRight w:val="0"/>
                      <w:marTop w:val="0"/>
                      <w:marBottom w:val="0"/>
                      <w:divBdr>
                        <w:top w:val="none" w:sz="0" w:space="0" w:color="auto"/>
                        <w:left w:val="none" w:sz="0" w:space="0" w:color="auto"/>
                        <w:bottom w:val="none" w:sz="0" w:space="0" w:color="auto"/>
                        <w:right w:val="none" w:sz="0" w:space="0" w:color="auto"/>
                      </w:divBdr>
                      <w:divsChild>
                        <w:div w:id="1365251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540787">
                  <w:marLeft w:val="0"/>
                  <w:marRight w:val="0"/>
                  <w:marTop w:val="240"/>
                  <w:marBottom w:val="0"/>
                  <w:divBdr>
                    <w:top w:val="none" w:sz="0" w:space="0" w:color="auto"/>
                    <w:left w:val="none" w:sz="0" w:space="0" w:color="auto"/>
                    <w:bottom w:val="none" w:sz="0" w:space="0" w:color="auto"/>
                    <w:right w:val="none" w:sz="0" w:space="0" w:color="auto"/>
                  </w:divBdr>
                  <w:divsChild>
                    <w:div w:id="1133522576">
                      <w:marLeft w:val="0"/>
                      <w:marRight w:val="0"/>
                      <w:marTop w:val="0"/>
                      <w:marBottom w:val="0"/>
                      <w:divBdr>
                        <w:top w:val="none" w:sz="0" w:space="0" w:color="auto"/>
                        <w:left w:val="none" w:sz="0" w:space="0" w:color="auto"/>
                        <w:bottom w:val="none" w:sz="0" w:space="0" w:color="auto"/>
                        <w:right w:val="none" w:sz="0" w:space="0" w:color="auto"/>
                      </w:divBdr>
                      <w:divsChild>
                        <w:div w:id="2068186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602453">
                  <w:marLeft w:val="0"/>
                  <w:marRight w:val="0"/>
                  <w:marTop w:val="240"/>
                  <w:marBottom w:val="0"/>
                  <w:divBdr>
                    <w:top w:val="none" w:sz="0" w:space="0" w:color="auto"/>
                    <w:left w:val="none" w:sz="0" w:space="0" w:color="auto"/>
                    <w:bottom w:val="none" w:sz="0" w:space="0" w:color="auto"/>
                    <w:right w:val="none" w:sz="0" w:space="0" w:color="auto"/>
                  </w:divBdr>
                  <w:divsChild>
                    <w:div w:id="585268101">
                      <w:marLeft w:val="0"/>
                      <w:marRight w:val="0"/>
                      <w:marTop w:val="0"/>
                      <w:marBottom w:val="0"/>
                      <w:divBdr>
                        <w:top w:val="none" w:sz="0" w:space="0" w:color="auto"/>
                        <w:left w:val="none" w:sz="0" w:space="0" w:color="auto"/>
                        <w:bottom w:val="none" w:sz="0" w:space="0" w:color="auto"/>
                        <w:right w:val="none" w:sz="0" w:space="0" w:color="auto"/>
                      </w:divBdr>
                      <w:divsChild>
                        <w:div w:id="1266838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231469">
                  <w:marLeft w:val="0"/>
                  <w:marRight w:val="0"/>
                  <w:marTop w:val="240"/>
                  <w:marBottom w:val="0"/>
                  <w:divBdr>
                    <w:top w:val="none" w:sz="0" w:space="0" w:color="auto"/>
                    <w:left w:val="none" w:sz="0" w:space="0" w:color="auto"/>
                    <w:bottom w:val="none" w:sz="0" w:space="0" w:color="auto"/>
                    <w:right w:val="none" w:sz="0" w:space="0" w:color="auto"/>
                  </w:divBdr>
                  <w:divsChild>
                    <w:div w:id="350768272">
                      <w:marLeft w:val="0"/>
                      <w:marRight w:val="0"/>
                      <w:marTop w:val="0"/>
                      <w:marBottom w:val="0"/>
                      <w:divBdr>
                        <w:top w:val="none" w:sz="0" w:space="0" w:color="auto"/>
                        <w:left w:val="none" w:sz="0" w:space="0" w:color="auto"/>
                        <w:bottom w:val="none" w:sz="0" w:space="0" w:color="auto"/>
                        <w:right w:val="none" w:sz="0" w:space="0" w:color="auto"/>
                      </w:divBdr>
                      <w:divsChild>
                        <w:div w:id="402338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497513">
                  <w:marLeft w:val="0"/>
                  <w:marRight w:val="0"/>
                  <w:marTop w:val="240"/>
                  <w:marBottom w:val="0"/>
                  <w:divBdr>
                    <w:top w:val="none" w:sz="0" w:space="0" w:color="auto"/>
                    <w:left w:val="none" w:sz="0" w:space="0" w:color="auto"/>
                    <w:bottom w:val="none" w:sz="0" w:space="0" w:color="auto"/>
                    <w:right w:val="none" w:sz="0" w:space="0" w:color="auto"/>
                  </w:divBdr>
                  <w:divsChild>
                    <w:div w:id="197817373">
                      <w:marLeft w:val="0"/>
                      <w:marRight w:val="0"/>
                      <w:marTop w:val="0"/>
                      <w:marBottom w:val="0"/>
                      <w:divBdr>
                        <w:top w:val="none" w:sz="0" w:space="0" w:color="auto"/>
                        <w:left w:val="none" w:sz="0" w:space="0" w:color="auto"/>
                        <w:bottom w:val="none" w:sz="0" w:space="0" w:color="auto"/>
                        <w:right w:val="none" w:sz="0" w:space="0" w:color="auto"/>
                      </w:divBdr>
                      <w:divsChild>
                        <w:div w:id="141891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016845">
                  <w:marLeft w:val="0"/>
                  <w:marRight w:val="0"/>
                  <w:marTop w:val="240"/>
                  <w:marBottom w:val="0"/>
                  <w:divBdr>
                    <w:top w:val="none" w:sz="0" w:space="0" w:color="auto"/>
                    <w:left w:val="none" w:sz="0" w:space="0" w:color="auto"/>
                    <w:bottom w:val="none" w:sz="0" w:space="0" w:color="auto"/>
                    <w:right w:val="none" w:sz="0" w:space="0" w:color="auto"/>
                  </w:divBdr>
                  <w:divsChild>
                    <w:div w:id="1103723461">
                      <w:marLeft w:val="0"/>
                      <w:marRight w:val="0"/>
                      <w:marTop w:val="0"/>
                      <w:marBottom w:val="0"/>
                      <w:divBdr>
                        <w:top w:val="none" w:sz="0" w:space="0" w:color="auto"/>
                        <w:left w:val="none" w:sz="0" w:space="0" w:color="auto"/>
                        <w:bottom w:val="none" w:sz="0" w:space="0" w:color="auto"/>
                        <w:right w:val="none" w:sz="0" w:space="0" w:color="auto"/>
                      </w:divBdr>
                      <w:divsChild>
                        <w:div w:id="1483160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022535">
                  <w:marLeft w:val="0"/>
                  <w:marRight w:val="0"/>
                  <w:marTop w:val="240"/>
                  <w:marBottom w:val="0"/>
                  <w:divBdr>
                    <w:top w:val="none" w:sz="0" w:space="0" w:color="auto"/>
                    <w:left w:val="none" w:sz="0" w:space="0" w:color="auto"/>
                    <w:bottom w:val="none" w:sz="0" w:space="0" w:color="auto"/>
                    <w:right w:val="none" w:sz="0" w:space="0" w:color="auto"/>
                  </w:divBdr>
                  <w:divsChild>
                    <w:div w:id="810054391">
                      <w:marLeft w:val="0"/>
                      <w:marRight w:val="0"/>
                      <w:marTop w:val="0"/>
                      <w:marBottom w:val="0"/>
                      <w:divBdr>
                        <w:top w:val="none" w:sz="0" w:space="0" w:color="auto"/>
                        <w:left w:val="none" w:sz="0" w:space="0" w:color="auto"/>
                        <w:bottom w:val="none" w:sz="0" w:space="0" w:color="auto"/>
                        <w:right w:val="none" w:sz="0" w:space="0" w:color="auto"/>
                      </w:divBdr>
                      <w:divsChild>
                        <w:div w:id="178461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0907">
                  <w:marLeft w:val="0"/>
                  <w:marRight w:val="0"/>
                  <w:marTop w:val="240"/>
                  <w:marBottom w:val="0"/>
                  <w:divBdr>
                    <w:top w:val="none" w:sz="0" w:space="0" w:color="auto"/>
                    <w:left w:val="none" w:sz="0" w:space="0" w:color="auto"/>
                    <w:bottom w:val="none" w:sz="0" w:space="0" w:color="auto"/>
                    <w:right w:val="none" w:sz="0" w:space="0" w:color="auto"/>
                  </w:divBdr>
                  <w:divsChild>
                    <w:div w:id="2068411230">
                      <w:marLeft w:val="0"/>
                      <w:marRight w:val="0"/>
                      <w:marTop w:val="0"/>
                      <w:marBottom w:val="0"/>
                      <w:divBdr>
                        <w:top w:val="none" w:sz="0" w:space="0" w:color="auto"/>
                        <w:left w:val="none" w:sz="0" w:space="0" w:color="auto"/>
                        <w:bottom w:val="none" w:sz="0" w:space="0" w:color="auto"/>
                        <w:right w:val="none" w:sz="0" w:space="0" w:color="auto"/>
                      </w:divBdr>
                      <w:divsChild>
                        <w:div w:id="1080834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796168">
                  <w:marLeft w:val="0"/>
                  <w:marRight w:val="0"/>
                  <w:marTop w:val="240"/>
                  <w:marBottom w:val="0"/>
                  <w:divBdr>
                    <w:top w:val="none" w:sz="0" w:space="0" w:color="auto"/>
                    <w:left w:val="none" w:sz="0" w:space="0" w:color="auto"/>
                    <w:bottom w:val="none" w:sz="0" w:space="0" w:color="auto"/>
                    <w:right w:val="none" w:sz="0" w:space="0" w:color="auto"/>
                  </w:divBdr>
                  <w:divsChild>
                    <w:div w:id="1512185291">
                      <w:marLeft w:val="0"/>
                      <w:marRight w:val="0"/>
                      <w:marTop w:val="0"/>
                      <w:marBottom w:val="0"/>
                      <w:divBdr>
                        <w:top w:val="none" w:sz="0" w:space="0" w:color="auto"/>
                        <w:left w:val="none" w:sz="0" w:space="0" w:color="auto"/>
                        <w:bottom w:val="none" w:sz="0" w:space="0" w:color="auto"/>
                        <w:right w:val="none" w:sz="0" w:space="0" w:color="auto"/>
                      </w:divBdr>
                      <w:divsChild>
                        <w:div w:id="960652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057753">
                  <w:marLeft w:val="0"/>
                  <w:marRight w:val="0"/>
                  <w:marTop w:val="240"/>
                  <w:marBottom w:val="0"/>
                  <w:divBdr>
                    <w:top w:val="none" w:sz="0" w:space="0" w:color="auto"/>
                    <w:left w:val="none" w:sz="0" w:space="0" w:color="auto"/>
                    <w:bottom w:val="none" w:sz="0" w:space="0" w:color="auto"/>
                    <w:right w:val="none" w:sz="0" w:space="0" w:color="auto"/>
                  </w:divBdr>
                  <w:divsChild>
                    <w:div w:id="933904269">
                      <w:marLeft w:val="0"/>
                      <w:marRight w:val="0"/>
                      <w:marTop w:val="0"/>
                      <w:marBottom w:val="0"/>
                      <w:divBdr>
                        <w:top w:val="none" w:sz="0" w:space="0" w:color="auto"/>
                        <w:left w:val="none" w:sz="0" w:space="0" w:color="auto"/>
                        <w:bottom w:val="none" w:sz="0" w:space="0" w:color="auto"/>
                        <w:right w:val="none" w:sz="0" w:space="0" w:color="auto"/>
                      </w:divBdr>
                      <w:divsChild>
                        <w:div w:id="1556502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785940">
                  <w:marLeft w:val="0"/>
                  <w:marRight w:val="0"/>
                  <w:marTop w:val="240"/>
                  <w:marBottom w:val="0"/>
                  <w:divBdr>
                    <w:top w:val="none" w:sz="0" w:space="0" w:color="auto"/>
                    <w:left w:val="none" w:sz="0" w:space="0" w:color="auto"/>
                    <w:bottom w:val="none" w:sz="0" w:space="0" w:color="auto"/>
                    <w:right w:val="none" w:sz="0" w:space="0" w:color="auto"/>
                  </w:divBdr>
                  <w:divsChild>
                    <w:div w:id="2111273584">
                      <w:marLeft w:val="0"/>
                      <w:marRight w:val="0"/>
                      <w:marTop w:val="0"/>
                      <w:marBottom w:val="0"/>
                      <w:divBdr>
                        <w:top w:val="none" w:sz="0" w:space="0" w:color="auto"/>
                        <w:left w:val="none" w:sz="0" w:space="0" w:color="auto"/>
                        <w:bottom w:val="none" w:sz="0" w:space="0" w:color="auto"/>
                        <w:right w:val="none" w:sz="0" w:space="0" w:color="auto"/>
                      </w:divBdr>
                      <w:divsChild>
                        <w:div w:id="509563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208243">
                  <w:marLeft w:val="0"/>
                  <w:marRight w:val="0"/>
                  <w:marTop w:val="240"/>
                  <w:marBottom w:val="0"/>
                  <w:divBdr>
                    <w:top w:val="none" w:sz="0" w:space="0" w:color="auto"/>
                    <w:left w:val="none" w:sz="0" w:space="0" w:color="auto"/>
                    <w:bottom w:val="none" w:sz="0" w:space="0" w:color="auto"/>
                    <w:right w:val="none" w:sz="0" w:space="0" w:color="auto"/>
                  </w:divBdr>
                  <w:divsChild>
                    <w:div w:id="1660965745">
                      <w:marLeft w:val="0"/>
                      <w:marRight w:val="0"/>
                      <w:marTop w:val="0"/>
                      <w:marBottom w:val="0"/>
                      <w:divBdr>
                        <w:top w:val="none" w:sz="0" w:space="0" w:color="auto"/>
                        <w:left w:val="none" w:sz="0" w:space="0" w:color="auto"/>
                        <w:bottom w:val="none" w:sz="0" w:space="0" w:color="auto"/>
                        <w:right w:val="none" w:sz="0" w:space="0" w:color="auto"/>
                      </w:divBdr>
                      <w:divsChild>
                        <w:div w:id="671879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25996">
                  <w:marLeft w:val="0"/>
                  <w:marRight w:val="0"/>
                  <w:marTop w:val="240"/>
                  <w:marBottom w:val="0"/>
                  <w:divBdr>
                    <w:top w:val="none" w:sz="0" w:space="0" w:color="auto"/>
                    <w:left w:val="none" w:sz="0" w:space="0" w:color="auto"/>
                    <w:bottom w:val="none" w:sz="0" w:space="0" w:color="auto"/>
                    <w:right w:val="none" w:sz="0" w:space="0" w:color="auto"/>
                  </w:divBdr>
                  <w:divsChild>
                    <w:div w:id="2023241242">
                      <w:marLeft w:val="0"/>
                      <w:marRight w:val="0"/>
                      <w:marTop w:val="0"/>
                      <w:marBottom w:val="0"/>
                      <w:divBdr>
                        <w:top w:val="none" w:sz="0" w:space="0" w:color="auto"/>
                        <w:left w:val="none" w:sz="0" w:space="0" w:color="auto"/>
                        <w:bottom w:val="none" w:sz="0" w:space="0" w:color="auto"/>
                        <w:right w:val="none" w:sz="0" w:space="0" w:color="auto"/>
                      </w:divBdr>
                      <w:divsChild>
                        <w:div w:id="1448312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816650">
                  <w:marLeft w:val="0"/>
                  <w:marRight w:val="0"/>
                  <w:marTop w:val="240"/>
                  <w:marBottom w:val="0"/>
                  <w:divBdr>
                    <w:top w:val="none" w:sz="0" w:space="0" w:color="auto"/>
                    <w:left w:val="none" w:sz="0" w:space="0" w:color="auto"/>
                    <w:bottom w:val="none" w:sz="0" w:space="0" w:color="auto"/>
                    <w:right w:val="none" w:sz="0" w:space="0" w:color="auto"/>
                  </w:divBdr>
                  <w:divsChild>
                    <w:div w:id="413746929">
                      <w:marLeft w:val="0"/>
                      <w:marRight w:val="0"/>
                      <w:marTop w:val="0"/>
                      <w:marBottom w:val="0"/>
                      <w:divBdr>
                        <w:top w:val="none" w:sz="0" w:space="0" w:color="auto"/>
                        <w:left w:val="none" w:sz="0" w:space="0" w:color="auto"/>
                        <w:bottom w:val="none" w:sz="0" w:space="0" w:color="auto"/>
                        <w:right w:val="none" w:sz="0" w:space="0" w:color="auto"/>
                      </w:divBdr>
                      <w:divsChild>
                        <w:div w:id="870921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730574">
                  <w:marLeft w:val="0"/>
                  <w:marRight w:val="0"/>
                  <w:marTop w:val="240"/>
                  <w:marBottom w:val="0"/>
                  <w:divBdr>
                    <w:top w:val="none" w:sz="0" w:space="0" w:color="auto"/>
                    <w:left w:val="none" w:sz="0" w:space="0" w:color="auto"/>
                    <w:bottom w:val="none" w:sz="0" w:space="0" w:color="auto"/>
                    <w:right w:val="none" w:sz="0" w:space="0" w:color="auto"/>
                  </w:divBdr>
                  <w:divsChild>
                    <w:div w:id="1091969171">
                      <w:marLeft w:val="0"/>
                      <w:marRight w:val="0"/>
                      <w:marTop w:val="0"/>
                      <w:marBottom w:val="0"/>
                      <w:divBdr>
                        <w:top w:val="none" w:sz="0" w:space="0" w:color="auto"/>
                        <w:left w:val="none" w:sz="0" w:space="0" w:color="auto"/>
                        <w:bottom w:val="none" w:sz="0" w:space="0" w:color="auto"/>
                        <w:right w:val="none" w:sz="0" w:space="0" w:color="auto"/>
                      </w:divBdr>
                      <w:divsChild>
                        <w:div w:id="171103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748806">
                  <w:marLeft w:val="0"/>
                  <w:marRight w:val="0"/>
                  <w:marTop w:val="240"/>
                  <w:marBottom w:val="0"/>
                  <w:divBdr>
                    <w:top w:val="none" w:sz="0" w:space="0" w:color="auto"/>
                    <w:left w:val="none" w:sz="0" w:space="0" w:color="auto"/>
                    <w:bottom w:val="none" w:sz="0" w:space="0" w:color="auto"/>
                    <w:right w:val="none" w:sz="0" w:space="0" w:color="auto"/>
                  </w:divBdr>
                  <w:divsChild>
                    <w:div w:id="841972421">
                      <w:marLeft w:val="0"/>
                      <w:marRight w:val="0"/>
                      <w:marTop w:val="0"/>
                      <w:marBottom w:val="0"/>
                      <w:divBdr>
                        <w:top w:val="none" w:sz="0" w:space="0" w:color="auto"/>
                        <w:left w:val="none" w:sz="0" w:space="0" w:color="auto"/>
                        <w:bottom w:val="none" w:sz="0" w:space="0" w:color="auto"/>
                        <w:right w:val="none" w:sz="0" w:space="0" w:color="auto"/>
                      </w:divBdr>
                      <w:divsChild>
                        <w:div w:id="32389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354949">
                  <w:marLeft w:val="0"/>
                  <w:marRight w:val="0"/>
                  <w:marTop w:val="240"/>
                  <w:marBottom w:val="0"/>
                  <w:divBdr>
                    <w:top w:val="none" w:sz="0" w:space="0" w:color="auto"/>
                    <w:left w:val="none" w:sz="0" w:space="0" w:color="auto"/>
                    <w:bottom w:val="none" w:sz="0" w:space="0" w:color="auto"/>
                    <w:right w:val="none" w:sz="0" w:space="0" w:color="auto"/>
                  </w:divBdr>
                  <w:divsChild>
                    <w:div w:id="925766138">
                      <w:marLeft w:val="0"/>
                      <w:marRight w:val="0"/>
                      <w:marTop w:val="0"/>
                      <w:marBottom w:val="0"/>
                      <w:divBdr>
                        <w:top w:val="none" w:sz="0" w:space="0" w:color="auto"/>
                        <w:left w:val="none" w:sz="0" w:space="0" w:color="auto"/>
                        <w:bottom w:val="none" w:sz="0" w:space="0" w:color="auto"/>
                        <w:right w:val="none" w:sz="0" w:space="0" w:color="auto"/>
                      </w:divBdr>
                      <w:divsChild>
                        <w:div w:id="1913002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197359">
                  <w:marLeft w:val="0"/>
                  <w:marRight w:val="0"/>
                  <w:marTop w:val="240"/>
                  <w:marBottom w:val="0"/>
                  <w:divBdr>
                    <w:top w:val="none" w:sz="0" w:space="0" w:color="auto"/>
                    <w:left w:val="none" w:sz="0" w:space="0" w:color="auto"/>
                    <w:bottom w:val="none" w:sz="0" w:space="0" w:color="auto"/>
                    <w:right w:val="none" w:sz="0" w:space="0" w:color="auto"/>
                  </w:divBdr>
                  <w:divsChild>
                    <w:div w:id="365058008">
                      <w:marLeft w:val="0"/>
                      <w:marRight w:val="0"/>
                      <w:marTop w:val="0"/>
                      <w:marBottom w:val="0"/>
                      <w:divBdr>
                        <w:top w:val="none" w:sz="0" w:space="0" w:color="auto"/>
                        <w:left w:val="none" w:sz="0" w:space="0" w:color="auto"/>
                        <w:bottom w:val="none" w:sz="0" w:space="0" w:color="auto"/>
                        <w:right w:val="none" w:sz="0" w:space="0" w:color="auto"/>
                      </w:divBdr>
                      <w:divsChild>
                        <w:div w:id="100771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283975">
                  <w:marLeft w:val="0"/>
                  <w:marRight w:val="0"/>
                  <w:marTop w:val="240"/>
                  <w:marBottom w:val="0"/>
                  <w:divBdr>
                    <w:top w:val="none" w:sz="0" w:space="0" w:color="auto"/>
                    <w:left w:val="none" w:sz="0" w:space="0" w:color="auto"/>
                    <w:bottom w:val="none" w:sz="0" w:space="0" w:color="auto"/>
                    <w:right w:val="none" w:sz="0" w:space="0" w:color="auto"/>
                  </w:divBdr>
                  <w:divsChild>
                    <w:div w:id="288050858">
                      <w:marLeft w:val="0"/>
                      <w:marRight w:val="0"/>
                      <w:marTop w:val="0"/>
                      <w:marBottom w:val="0"/>
                      <w:divBdr>
                        <w:top w:val="none" w:sz="0" w:space="0" w:color="auto"/>
                        <w:left w:val="none" w:sz="0" w:space="0" w:color="auto"/>
                        <w:bottom w:val="none" w:sz="0" w:space="0" w:color="auto"/>
                        <w:right w:val="none" w:sz="0" w:space="0" w:color="auto"/>
                      </w:divBdr>
                      <w:divsChild>
                        <w:div w:id="1978561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679819">
                  <w:marLeft w:val="0"/>
                  <w:marRight w:val="0"/>
                  <w:marTop w:val="240"/>
                  <w:marBottom w:val="0"/>
                  <w:divBdr>
                    <w:top w:val="none" w:sz="0" w:space="0" w:color="auto"/>
                    <w:left w:val="none" w:sz="0" w:space="0" w:color="auto"/>
                    <w:bottom w:val="none" w:sz="0" w:space="0" w:color="auto"/>
                    <w:right w:val="none" w:sz="0" w:space="0" w:color="auto"/>
                  </w:divBdr>
                  <w:divsChild>
                    <w:div w:id="85926223">
                      <w:marLeft w:val="0"/>
                      <w:marRight w:val="0"/>
                      <w:marTop w:val="0"/>
                      <w:marBottom w:val="0"/>
                      <w:divBdr>
                        <w:top w:val="none" w:sz="0" w:space="0" w:color="auto"/>
                        <w:left w:val="none" w:sz="0" w:space="0" w:color="auto"/>
                        <w:bottom w:val="none" w:sz="0" w:space="0" w:color="auto"/>
                        <w:right w:val="none" w:sz="0" w:space="0" w:color="auto"/>
                      </w:divBdr>
                      <w:divsChild>
                        <w:div w:id="1595095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229955">
                  <w:marLeft w:val="0"/>
                  <w:marRight w:val="0"/>
                  <w:marTop w:val="240"/>
                  <w:marBottom w:val="0"/>
                  <w:divBdr>
                    <w:top w:val="none" w:sz="0" w:space="0" w:color="auto"/>
                    <w:left w:val="none" w:sz="0" w:space="0" w:color="auto"/>
                    <w:bottom w:val="none" w:sz="0" w:space="0" w:color="auto"/>
                    <w:right w:val="none" w:sz="0" w:space="0" w:color="auto"/>
                  </w:divBdr>
                  <w:divsChild>
                    <w:div w:id="2145583929">
                      <w:marLeft w:val="0"/>
                      <w:marRight w:val="0"/>
                      <w:marTop w:val="0"/>
                      <w:marBottom w:val="0"/>
                      <w:divBdr>
                        <w:top w:val="none" w:sz="0" w:space="0" w:color="auto"/>
                        <w:left w:val="none" w:sz="0" w:space="0" w:color="auto"/>
                        <w:bottom w:val="none" w:sz="0" w:space="0" w:color="auto"/>
                        <w:right w:val="none" w:sz="0" w:space="0" w:color="auto"/>
                      </w:divBdr>
                      <w:divsChild>
                        <w:div w:id="529152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839112">
                  <w:marLeft w:val="0"/>
                  <w:marRight w:val="0"/>
                  <w:marTop w:val="240"/>
                  <w:marBottom w:val="0"/>
                  <w:divBdr>
                    <w:top w:val="none" w:sz="0" w:space="0" w:color="auto"/>
                    <w:left w:val="none" w:sz="0" w:space="0" w:color="auto"/>
                    <w:bottom w:val="none" w:sz="0" w:space="0" w:color="auto"/>
                    <w:right w:val="none" w:sz="0" w:space="0" w:color="auto"/>
                  </w:divBdr>
                  <w:divsChild>
                    <w:div w:id="268047502">
                      <w:marLeft w:val="0"/>
                      <w:marRight w:val="0"/>
                      <w:marTop w:val="0"/>
                      <w:marBottom w:val="0"/>
                      <w:divBdr>
                        <w:top w:val="none" w:sz="0" w:space="0" w:color="auto"/>
                        <w:left w:val="none" w:sz="0" w:space="0" w:color="auto"/>
                        <w:bottom w:val="none" w:sz="0" w:space="0" w:color="auto"/>
                        <w:right w:val="none" w:sz="0" w:space="0" w:color="auto"/>
                      </w:divBdr>
                      <w:divsChild>
                        <w:div w:id="137839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333260">
                  <w:marLeft w:val="0"/>
                  <w:marRight w:val="0"/>
                  <w:marTop w:val="240"/>
                  <w:marBottom w:val="0"/>
                  <w:divBdr>
                    <w:top w:val="none" w:sz="0" w:space="0" w:color="auto"/>
                    <w:left w:val="none" w:sz="0" w:space="0" w:color="auto"/>
                    <w:bottom w:val="none" w:sz="0" w:space="0" w:color="auto"/>
                    <w:right w:val="none" w:sz="0" w:space="0" w:color="auto"/>
                  </w:divBdr>
                  <w:divsChild>
                    <w:div w:id="1349478500">
                      <w:marLeft w:val="0"/>
                      <w:marRight w:val="0"/>
                      <w:marTop w:val="0"/>
                      <w:marBottom w:val="0"/>
                      <w:divBdr>
                        <w:top w:val="none" w:sz="0" w:space="0" w:color="auto"/>
                        <w:left w:val="none" w:sz="0" w:space="0" w:color="auto"/>
                        <w:bottom w:val="none" w:sz="0" w:space="0" w:color="auto"/>
                        <w:right w:val="none" w:sz="0" w:space="0" w:color="auto"/>
                      </w:divBdr>
                      <w:divsChild>
                        <w:div w:id="129639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758939">
                  <w:marLeft w:val="0"/>
                  <w:marRight w:val="0"/>
                  <w:marTop w:val="240"/>
                  <w:marBottom w:val="0"/>
                  <w:divBdr>
                    <w:top w:val="none" w:sz="0" w:space="0" w:color="auto"/>
                    <w:left w:val="none" w:sz="0" w:space="0" w:color="auto"/>
                    <w:bottom w:val="none" w:sz="0" w:space="0" w:color="auto"/>
                    <w:right w:val="none" w:sz="0" w:space="0" w:color="auto"/>
                  </w:divBdr>
                  <w:divsChild>
                    <w:div w:id="793057976">
                      <w:marLeft w:val="0"/>
                      <w:marRight w:val="0"/>
                      <w:marTop w:val="0"/>
                      <w:marBottom w:val="0"/>
                      <w:divBdr>
                        <w:top w:val="none" w:sz="0" w:space="0" w:color="auto"/>
                        <w:left w:val="none" w:sz="0" w:space="0" w:color="auto"/>
                        <w:bottom w:val="none" w:sz="0" w:space="0" w:color="auto"/>
                        <w:right w:val="none" w:sz="0" w:space="0" w:color="auto"/>
                      </w:divBdr>
                      <w:divsChild>
                        <w:div w:id="524290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823153">
                  <w:marLeft w:val="0"/>
                  <w:marRight w:val="0"/>
                  <w:marTop w:val="240"/>
                  <w:marBottom w:val="0"/>
                  <w:divBdr>
                    <w:top w:val="none" w:sz="0" w:space="0" w:color="auto"/>
                    <w:left w:val="none" w:sz="0" w:space="0" w:color="auto"/>
                    <w:bottom w:val="none" w:sz="0" w:space="0" w:color="auto"/>
                    <w:right w:val="none" w:sz="0" w:space="0" w:color="auto"/>
                  </w:divBdr>
                  <w:divsChild>
                    <w:div w:id="1058240600">
                      <w:marLeft w:val="0"/>
                      <w:marRight w:val="0"/>
                      <w:marTop w:val="0"/>
                      <w:marBottom w:val="0"/>
                      <w:divBdr>
                        <w:top w:val="none" w:sz="0" w:space="0" w:color="auto"/>
                        <w:left w:val="none" w:sz="0" w:space="0" w:color="auto"/>
                        <w:bottom w:val="none" w:sz="0" w:space="0" w:color="auto"/>
                        <w:right w:val="none" w:sz="0" w:space="0" w:color="auto"/>
                      </w:divBdr>
                      <w:divsChild>
                        <w:div w:id="86652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805448">
                  <w:marLeft w:val="0"/>
                  <w:marRight w:val="0"/>
                  <w:marTop w:val="240"/>
                  <w:marBottom w:val="0"/>
                  <w:divBdr>
                    <w:top w:val="none" w:sz="0" w:space="0" w:color="auto"/>
                    <w:left w:val="none" w:sz="0" w:space="0" w:color="auto"/>
                    <w:bottom w:val="none" w:sz="0" w:space="0" w:color="auto"/>
                    <w:right w:val="none" w:sz="0" w:space="0" w:color="auto"/>
                  </w:divBdr>
                  <w:divsChild>
                    <w:div w:id="793787205">
                      <w:marLeft w:val="0"/>
                      <w:marRight w:val="0"/>
                      <w:marTop w:val="0"/>
                      <w:marBottom w:val="0"/>
                      <w:divBdr>
                        <w:top w:val="none" w:sz="0" w:space="0" w:color="auto"/>
                        <w:left w:val="none" w:sz="0" w:space="0" w:color="auto"/>
                        <w:bottom w:val="none" w:sz="0" w:space="0" w:color="auto"/>
                        <w:right w:val="none" w:sz="0" w:space="0" w:color="auto"/>
                      </w:divBdr>
                      <w:divsChild>
                        <w:div w:id="1865052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750394">
                  <w:marLeft w:val="0"/>
                  <w:marRight w:val="0"/>
                  <w:marTop w:val="240"/>
                  <w:marBottom w:val="0"/>
                  <w:divBdr>
                    <w:top w:val="none" w:sz="0" w:space="0" w:color="auto"/>
                    <w:left w:val="none" w:sz="0" w:space="0" w:color="auto"/>
                    <w:bottom w:val="none" w:sz="0" w:space="0" w:color="auto"/>
                    <w:right w:val="none" w:sz="0" w:space="0" w:color="auto"/>
                  </w:divBdr>
                  <w:divsChild>
                    <w:div w:id="191310765">
                      <w:marLeft w:val="0"/>
                      <w:marRight w:val="0"/>
                      <w:marTop w:val="0"/>
                      <w:marBottom w:val="0"/>
                      <w:divBdr>
                        <w:top w:val="none" w:sz="0" w:space="0" w:color="auto"/>
                        <w:left w:val="none" w:sz="0" w:space="0" w:color="auto"/>
                        <w:bottom w:val="none" w:sz="0" w:space="0" w:color="auto"/>
                        <w:right w:val="none" w:sz="0" w:space="0" w:color="auto"/>
                      </w:divBdr>
                      <w:divsChild>
                        <w:div w:id="164581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327686">
                  <w:marLeft w:val="0"/>
                  <w:marRight w:val="0"/>
                  <w:marTop w:val="240"/>
                  <w:marBottom w:val="0"/>
                  <w:divBdr>
                    <w:top w:val="none" w:sz="0" w:space="0" w:color="auto"/>
                    <w:left w:val="none" w:sz="0" w:space="0" w:color="auto"/>
                    <w:bottom w:val="none" w:sz="0" w:space="0" w:color="auto"/>
                    <w:right w:val="none" w:sz="0" w:space="0" w:color="auto"/>
                  </w:divBdr>
                  <w:divsChild>
                    <w:div w:id="1446194223">
                      <w:marLeft w:val="0"/>
                      <w:marRight w:val="0"/>
                      <w:marTop w:val="0"/>
                      <w:marBottom w:val="0"/>
                      <w:divBdr>
                        <w:top w:val="none" w:sz="0" w:space="0" w:color="auto"/>
                        <w:left w:val="none" w:sz="0" w:space="0" w:color="auto"/>
                        <w:bottom w:val="none" w:sz="0" w:space="0" w:color="auto"/>
                        <w:right w:val="none" w:sz="0" w:space="0" w:color="auto"/>
                      </w:divBdr>
                      <w:divsChild>
                        <w:div w:id="1277327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564213">
                  <w:marLeft w:val="0"/>
                  <w:marRight w:val="0"/>
                  <w:marTop w:val="240"/>
                  <w:marBottom w:val="0"/>
                  <w:divBdr>
                    <w:top w:val="none" w:sz="0" w:space="0" w:color="auto"/>
                    <w:left w:val="none" w:sz="0" w:space="0" w:color="auto"/>
                    <w:bottom w:val="none" w:sz="0" w:space="0" w:color="auto"/>
                    <w:right w:val="none" w:sz="0" w:space="0" w:color="auto"/>
                  </w:divBdr>
                  <w:divsChild>
                    <w:div w:id="1489664266">
                      <w:marLeft w:val="0"/>
                      <w:marRight w:val="0"/>
                      <w:marTop w:val="0"/>
                      <w:marBottom w:val="0"/>
                      <w:divBdr>
                        <w:top w:val="none" w:sz="0" w:space="0" w:color="auto"/>
                        <w:left w:val="none" w:sz="0" w:space="0" w:color="auto"/>
                        <w:bottom w:val="none" w:sz="0" w:space="0" w:color="auto"/>
                        <w:right w:val="none" w:sz="0" w:space="0" w:color="auto"/>
                      </w:divBdr>
                      <w:divsChild>
                        <w:div w:id="305740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10293">
                  <w:marLeft w:val="0"/>
                  <w:marRight w:val="0"/>
                  <w:marTop w:val="240"/>
                  <w:marBottom w:val="0"/>
                  <w:divBdr>
                    <w:top w:val="none" w:sz="0" w:space="0" w:color="auto"/>
                    <w:left w:val="none" w:sz="0" w:space="0" w:color="auto"/>
                    <w:bottom w:val="none" w:sz="0" w:space="0" w:color="auto"/>
                    <w:right w:val="none" w:sz="0" w:space="0" w:color="auto"/>
                  </w:divBdr>
                  <w:divsChild>
                    <w:div w:id="99877611">
                      <w:marLeft w:val="0"/>
                      <w:marRight w:val="0"/>
                      <w:marTop w:val="0"/>
                      <w:marBottom w:val="0"/>
                      <w:divBdr>
                        <w:top w:val="none" w:sz="0" w:space="0" w:color="auto"/>
                        <w:left w:val="none" w:sz="0" w:space="0" w:color="auto"/>
                        <w:bottom w:val="none" w:sz="0" w:space="0" w:color="auto"/>
                        <w:right w:val="none" w:sz="0" w:space="0" w:color="auto"/>
                      </w:divBdr>
                      <w:divsChild>
                        <w:div w:id="60949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987992">
                  <w:marLeft w:val="0"/>
                  <w:marRight w:val="0"/>
                  <w:marTop w:val="240"/>
                  <w:marBottom w:val="0"/>
                  <w:divBdr>
                    <w:top w:val="none" w:sz="0" w:space="0" w:color="auto"/>
                    <w:left w:val="none" w:sz="0" w:space="0" w:color="auto"/>
                    <w:bottom w:val="none" w:sz="0" w:space="0" w:color="auto"/>
                    <w:right w:val="none" w:sz="0" w:space="0" w:color="auto"/>
                  </w:divBdr>
                  <w:divsChild>
                    <w:div w:id="1241521743">
                      <w:marLeft w:val="0"/>
                      <w:marRight w:val="0"/>
                      <w:marTop w:val="0"/>
                      <w:marBottom w:val="0"/>
                      <w:divBdr>
                        <w:top w:val="none" w:sz="0" w:space="0" w:color="auto"/>
                        <w:left w:val="none" w:sz="0" w:space="0" w:color="auto"/>
                        <w:bottom w:val="none" w:sz="0" w:space="0" w:color="auto"/>
                        <w:right w:val="none" w:sz="0" w:space="0" w:color="auto"/>
                      </w:divBdr>
                      <w:divsChild>
                        <w:div w:id="96620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479281">
                  <w:marLeft w:val="0"/>
                  <w:marRight w:val="0"/>
                  <w:marTop w:val="240"/>
                  <w:marBottom w:val="0"/>
                  <w:divBdr>
                    <w:top w:val="none" w:sz="0" w:space="0" w:color="auto"/>
                    <w:left w:val="none" w:sz="0" w:space="0" w:color="auto"/>
                    <w:bottom w:val="none" w:sz="0" w:space="0" w:color="auto"/>
                    <w:right w:val="none" w:sz="0" w:space="0" w:color="auto"/>
                  </w:divBdr>
                  <w:divsChild>
                    <w:div w:id="823738075">
                      <w:marLeft w:val="0"/>
                      <w:marRight w:val="0"/>
                      <w:marTop w:val="0"/>
                      <w:marBottom w:val="0"/>
                      <w:divBdr>
                        <w:top w:val="none" w:sz="0" w:space="0" w:color="auto"/>
                        <w:left w:val="none" w:sz="0" w:space="0" w:color="auto"/>
                        <w:bottom w:val="none" w:sz="0" w:space="0" w:color="auto"/>
                        <w:right w:val="none" w:sz="0" w:space="0" w:color="auto"/>
                      </w:divBdr>
                      <w:divsChild>
                        <w:div w:id="27459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458254">
                  <w:marLeft w:val="0"/>
                  <w:marRight w:val="0"/>
                  <w:marTop w:val="240"/>
                  <w:marBottom w:val="0"/>
                  <w:divBdr>
                    <w:top w:val="none" w:sz="0" w:space="0" w:color="auto"/>
                    <w:left w:val="none" w:sz="0" w:space="0" w:color="auto"/>
                    <w:bottom w:val="none" w:sz="0" w:space="0" w:color="auto"/>
                    <w:right w:val="none" w:sz="0" w:space="0" w:color="auto"/>
                  </w:divBdr>
                  <w:divsChild>
                    <w:div w:id="328288981">
                      <w:marLeft w:val="0"/>
                      <w:marRight w:val="0"/>
                      <w:marTop w:val="0"/>
                      <w:marBottom w:val="0"/>
                      <w:divBdr>
                        <w:top w:val="none" w:sz="0" w:space="0" w:color="auto"/>
                        <w:left w:val="none" w:sz="0" w:space="0" w:color="auto"/>
                        <w:bottom w:val="none" w:sz="0" w:space="0" w:color="auto"/>
                        <w:right w:val="none" w:sz="0" w:space="0" w:color="auto"/>
                      </w:divBdr>
                      <w:divsChild>
                        <w:div w:id="1336298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502794">
                  <w:marLeft w:val="0"/>
                  <w:marRight w:val="0"/>
                  <w:marTop w:val="240"/>
                  <w:marBottom w:val="0"/>
                  <w:divBdr>
                    <w:top w:val="none" w:sz="0" w:space="0" w:color="auto"/>
                    <w:left w:val="none" w:sz="0" w:space="0" w:color="auto"/>
                    <w:bottom w:val="none" w:sz="0" w:space="0" w:color="auto"/>
                    <w:right w:val="none" w:sz="0" w:space="0" w:color="auto"/>
                  </w:divBdr>
                  <w:divsChild>
                    <w:div w:id="582375964">
                      <w:marLeft w:val="0"/>
                      <w:marRight w:val="0"/>
                      <w:marTop w:val="0"/>
                      <w:marBottom w:val="0"/>
                      <w:divBdr>
                        <w:top w:val="none" w:sz="0" w:space="0" w:color="auto"/>
                        <w:left w:val="none" w:sz="0" w:space="0" w:color="auto"/>
                        <w:bottom w:val="none" w:sz="0" w:space="0" w:color="auto"/>
                        <w:right w:val="none" w:sz="0" w:space="0" w:color="auto"/>
                      </w:divBdr>
                      <w:divsChild>
                        <w:div w:id="491794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870245">
                  <w:marLeft w:val="0"/>
                  <w:marRight w:val="0"/>
                  <w:marTop w:val="240"/>
                  <w:marBottom w:val="0"/>
                  <w:divBdr>
                    <w:top w:val="none" w:sz="0" w:space="0" w:color="auto"/>
                    <w:left w:val="none" w:sz="0" w:space="0" w:color="auto"/>
                    <w:bottom w:val="none" w:sz="0" w:space="0" w:color="auto"/>
                    <w:right w:val="none" w:sz="0" w:space="0" w:color="auto"/>
                  </w:divBdr>
                  <w:divsChild>
                    <w:div w:id="1224828536">
                      <w:marLeft w:val="0"/>
                      <w:marRight w:val="0"/>
                      <w:marTop w:val="0"/>
                      <w:marBottom w:val="0"/>
                      <w:divBdr>
                        <w:top w:val="none" w:sz="0" w:space="0" w:color="auto"/>
                        <w:left w:val="none" w:sz="0" w:space="0" w:color="auto"/>
                        <w:bottom w:val="none" w:sz="0" w:space="0" w:color="auto"/>
                        <w:right w:val="none" w:sz="0" w:space="0" w:color="auto"/>
                      </w:divBdr>
                      <w:divsChild>
                        <w:div w:id="574361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376131">
                  <w:marLeft w:val="0"/>
                  <w:marRight w:val="0"/>
                  <w:marTop w:val="240"/>
                  <w:marBottom w:val="0"/>
                  <w:divBdr>
                    <w:top w:val="none" w:sz="0" w:space="0" w:color="auto"/>
                    <w:left w:val="none" w:sz="0" w:space="0" w:color="auto"/>
                    <w:bottom w:val="none" w:sz="0" w:space="0" w:color="auto"/>
                    <w:right w:val="none" w:sz="0" w:space="0" w:color="auto"/>
                  </w:divBdr>
                  <w:divsChild>
                    <w:div w:id="581793042">
                      <w:marLeft w:val="0"/>
                      <w:marRight w:val="0"/>
                      <w:marTop w:val="0"/>
                      <w:marBottom w:val="0"/>
                      <w:divBdr>
                        <w:top w:val="none" w:sz="0" w:space="0" w:color="auto"/>
                        <w:left w:val="none" w:sz="0" w:space="0" w:color="auto"/>
                        <w:bottom w:val="none" w:sz="0" w:space="0" w:color="auto"/>
                        <w:right w:val="none" w:sz="0" w:space="0" w:color="auto"/>
                      </w:divBdr>
                      <w:divsChild>
                        <w:div w:id="1227760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803390">
                  <w:marLeft w:val="0"/>
                  <w:marRight w:val="0"/>
                  <w:marTop w:val="240"/>
                  <w:marBottom w:val="0"/>
                  <w:divBdr>
                    <w:top w:val="none" w:sz="0" w:space="0" w:color="auto"/>
                    <w:left w:val="none" w:sz="0" w:space="0" w:color="auto"/>
                    <w:bottom w:val="none" w:sz="0" w:space="0" w:color="auto"/>
                    <w:right w:val="none" w:sz="0" w:space="0" w:color="auto"/>
                  </w:divBdr>
                  <w:divsChild>
                    <w:div w:id="733359522">
                      <w:marLeft w:val="0"/>
                      <w:marRight w:val="0"/>
                      <w:marTop w:val="0"/>
                      <w:marBottom w:val="0"/>
                      <w:divBdr>
                        <w:top w:val="none" w:sz="0" w:space="0" w:color="auto"/>
                        <w:left w:val="none" w:sz="0" w:space="0" w:color="auto"/>
                        <w:bottom w:val="none" w:sz="0" w:space="0" w:color="auto"/>
                        <w:right w:val="none" w:sz="0" w:space="0" w:color="auto"/>
                      </w:divBdr>
                      <w:divsChild>
                        <w:div w:id="977613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894147">
                  <w:marLeft w:val="0"/>
                  <w:marRight w:val="0"/>
                  <w:marTop w:val="240"/>
                  <w:marBottom w:val="0"/>
                  <w:divBdr>
                    <w:top w:val="none" w:sz="0" w:space="0" w:color="auto"/>
                    <w:left w:val="none" w:sz="0" w:space="0" w:color="auto"/>
                    <w:bottom w:val="none" w:sz="0" w:space="0" w:color="auto"/>
                    <w:right w:val="none" w:sz="0" w:space="0" w:color="auto"/>
                  </w:divBdr>
                  <w:divsChild>
                    <w:div w:id="1225721522">
                      <w:marLeft w:val="0"/>
                      <w:marRight w:val="0"/>
                      <w:marTop w:val="0"/>
                      <w:marBottom w:val="0"/>
                      <w:divBdr>
                        <w:top w:val="none" w:sz="0" w:space="0" w:color="auto"/>
                        <w:left w:val="none" w:sz="0" w:space="0" w:color="auto"/>
                        <w:bottom w:val="none" w:sz="0" w:space="0" w:color="auto"/>
                        <w:right w:val="none" w:sz="0" w:space="0" w:color="auto"/>
                      </w:divBdr>
                      <w:divsChild>
                        <w:div w:id="1621646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887844">
                  <w:marLeft w:val="0"/>
                  <w:marRight w:val="0"/>
                  <w:marTop w:val="240"/>
                  <w:marBottom w:val="0"/>
                  <w:divBdr>
                    <w:top w:val="none" w:sz="0" w:space="0" w:color="auto"/>
                    <w:left w:val="none" w:sz="0" w:space="0" w:color="auto"/>
                    <w:bottom w:val="none" w:sz="0" w:space="0" w:color="auto"/>
                    <w:right w:val="none" w:sz="0" w:space="0" w:color="auto"/>
                  </w:divBdr>
                  <w:divsChild>
                    <w:div w:id="236743438">
                      <w:marLeft w:val="0"/>
                      <w:marRight w:val="0"/>
                      <w:marTop w:val="0"/>
                      <w:marBottom w:val="0"/>
                      <w:divBdr>
                        <w:top w:val="none" w:sz="0" w:space="0" w:color="auto"/>
                        <w:left w:val="none" w:sz="0" w:space="0" w:color="auto"/>
                        <w:bottom w:val="none" w:sz="0" w:space="0" w:color="auto"/>
                        <w:right w:val="none" w:sz="0" w:space="0" w:color="auto"/>
                      </w:divBdr>
                      <w:divsChild>
                        <w:div w:id="65465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268481">
                  <w:marLeft w:val="0"/>
                  <w:marRight w:val="0"/>
                  <w:marTop w:val="240"/>
                  <w:marBottom w:val="0"/>
                  <w:divBdr>
                    <w:top w:val="none" w:sz="0" w:space="0" w:color="auto"/>
                    <w:left w:val="none" w:sz="0" w:space="0" w:color="auto"/>
                    <w:bottom w:val="none" w:sz="0" w:space="0" w:color="auto"/>
                    <w:right w:val="none" w:sz="0" w:space="0" w:color="auto"/>
                  </w:divBdr>
                  <w:divsChild>
                    <w:div w:id="89812634">
                      <w:marLeft w:val="0"/>
                      <w:marRight w:val="0"/>
                      <w:marTop w:val="0"/>
                      <w:marBottom w:val="0"/>
                      <w:divBdr>
                        <w:top w:val="none" w:sz="0" w:space="0" w:color="auto"/>
                        <w:left w:val="none" w:sz="0" w:space="0" w:color="auto"/>
                        <w:bottom w:val="none" w:sz="0" w:space="0" w:color="auto"/>
                        <w:right w:val="none" w:sz="0" w:space="0" w:color="auto"/>
                      </w:divBdr>
                      <w:divsChild>
                        <w:div w:id="2109346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431634">
                  <w:marLeft w:val="0"/>
                  <w:marRight w:val="0"/>
                  <w:marTop w:val="240"/>
                  <w:marBottom w:val="0"/>
                  <w:divBdr>
                    <w:top w:val="none" w:sz="0" w:space="0" w:color="auto"/>
                    <w:left w:val="none" w:sz="0" w:space="0" w:color="auto"/>
                    <w:bottom w:val="none" w:sz="0" w:space="0" w:color="auto"/>
                    <w:right w:val="none" w:sz="0" w:space="0" w:color="auto"/>
                  </w:divBdr>
                  <w:divsChild>
                    <w:div w:id="1882857032">
                      <w:marLeft w:val="0"/>
                      <w:marRight w:val="0"/>
                      <w:marTop w:val="0"/>
                      <w:marBottom w:val="0"/>
                      <w:divBdr>
                        <w:top w:val="none" w:sz="0" w:space="0" w:color="auto"/>
                        <w:left w:val="none" w:sz="0" w:space="0" w:color="auto"/>
                        <w:bottom w:val="none" w:sz="0" w:space="0" w:color="auto"/>
                        <w:right w:val="none" w:sz="0" w:space="0" w:color="auto"/>
                      </w:divBdr>
                      <w:divsChild>
                        <w:div w:id="1255557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794452">
                  <w:marLeft w:val="0"/>
                  <w:marRight w:val="0"/>
                  <w:marTop w:val="240"/>
                  <w:marBottom w:val="0"/>
                  <w:divBdr>
                    <w:top w:val="none" w:sz="0" w:space="0" w:color="auto"/>
                    <w:left w:val="none" w:sz="0" w:space="0" w:color="auto"/>
                    <w:bottom w:val="none" w:sz="0" w:space="0" w:color="auto"/>
                    <w:right w:val="none" w:sz="0" w:space="0" w:color="auto"/>
                  </w:divBdr>
                  <w:divsChild>
                    <w:div w:id="1668900351">
                      <w:marLeft w:val="0"/>
                      <w:marRight w:val="0"/>
                      <w:marTop w:val="0"/>
                      <w:marBottom w:val="0"/>
                      <w:divBdr>
                        <w:top w:val="none" w:sz="0" w:space="0" w:color="auto"/>
                        <w:left w:val="none" w:sz="0" w:space="0" w:color="auto"/>
                        <w:bottom w:val="none" w:sz="0" w:space="0" w:color="auto"/>
                        <w:right w:val="none" w:sz="0" w:space="0" w:color="auto"/>
                      </w:divBdr>
                      <w:divsChild>
                        <w:div w:id="785734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479224">
                  <w:marLeft w:val="0"/>
                  <w:marRight w:val="0"/>
                  <w:marTop w:val="240"/>
                  <w:marBottom w:val="0"/>
                  <w:divBdr>
                    <w:top w:val="none" w:sz="0" w:space="0" w:color="auto"/>
                    <w:left w:val="none" w:sz="0" w:space="0" w:color="auto"/>
                    <w:bottom w:val="none" w:sz="0" w:space="0" w:color="auto"/>
                    <w:right w:val="none" w:sz="0" w:space="0" w:color="auto"/>
                  </w:divBdr>
                  <w:divsChild>
                    <w:div w:id="1136752140">
                      <w:marLeft w:val="0"/>
                      <w:marRight w:val="0"/>
                      <w:marTop w:val="0"/>
                      <w:marBottom w:val="0"/>
                      <w:divBdr>
                        <w:top w:val="none" w:sz="0" w:space="0" w:color="auto"/>
                        <w:left w:val="none" w:sz="0" w:space="0" w:color="auto"/>
                        <w:bottom w:val="none" w:sz="0" w:space="0" w:color="auto"/>
                        <w:right w:val="none" w:sz="0" w:space="0" w:color="auto"/>
                      </w:divBdr>
                      <w:divsChild>
                        <w:div w:id="1768227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247408">
                  <w:marLeft w:val="0"/>
                  <w:marRight w:val="0"/>
                  <w:marTop w:val="240"/>
                  <w:marBottom w:val="0"/>
                  <w:divBdr>
                    <w:top w:val="none" w:sz="0" w:space="0" w:color="auto"/>
                    <w:left w:val="none" w:sz="0" w:space="0" w:color="auto"/>
                    <w:bottom w:val="none" w:sz="0" w:space="0" w:color="auto"/>
                    <w:right w:val="none" w:sz="0" w:space="0" w:color="auto"/>
                  </w:divBdr>
                  <w:divsChild>
                    <w:div w:id="2117291375">
                      <w:marLeft w:val="0"/>
                      <w:marRight w:val="0"/>
                      <w:marTop w:val="0"/>
                      <w:marBottom w:val="0"/>
                      <w:divBdr>
                        <w:top w:val="none" w:sz="0" w:space="0" w:color="auto"/>
                        <w:left w:val="none" w:sz="0" w:space="0" w:color="auto"/>
                        <w:bottom w:val="none" w:sz="0" w:space="0" w:color="auto"/>
                        <w:right w:val="none" w:sz="0" w:space="0" w:color="auto"/>
                      </w:divBdr>
                      <w:divsChild>
                        <w:div w:id="65500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307170">
                  <w:marLeft w:val="0"/>
                  <w:marRight w:val="0"/>
                  <w:marTop w:val="240"/>
                  <w:marBottom w:val="0"/>
                  <w:divBdr>
                    <w:top w:val="none" w:sz="0" w:space="0" w:color="auto"/>
                    <w:left w:val="none" w:sz="0" w:space="0" w:color="auto"/>
                    <w:bottom w:val="none" w:sz="0" w:space="0" w:color="auto"/>
                    <w:right w:val="none" w:sz="0" w:space="0" w:color="auto"/>
                  </w:divBdr>
                  <w:divsChild>
                    <w:div w:id="1747997253">
                      <w:marLeft w:val="0"/>
                      <w:marRight w:val="0"/>
                      <w:marTop w:val="0"/>
                      <w:marBottom w:val="0"/>
                      <w:divBdr>
                        <w:top w:val="none" w:sz="0" w:space="0" w:color="auto"/>
                        <w:left w:val="none" w:sz="0" w:space="0" w:color="auto"/>
                        <w:bottom w:val="none" w:sz="0" w:space="0" w:color="auto"/>
                        <w:right w:val="none" w:sz="0" w:space="0" w:color="auto"/>
                      </w:divBdr>
                      <w:divsChild>
                        <w:div w:id="1211187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969910">
                  <w:marLeft w:val="0"/>
                  <w:marRight w:val="0"/>
                  <w:marTop w:val="240"/>
                  <w:marBottom w:val="0"/>
                  <w:divBdr>
                    <w:top w:val="none" w:sz="0" w:space="0" w:color="auto"/>
                    <w:left w:val="none" w:sz="0" w:space="0" w:color="auto"/>
                    <w:bottom w:val="none" w:sz="0" w:space="0" w:color="auto"/>
                    <w:right w:val="none" w:sz="0" w:space="0" w:color="auto"/>
                  </w:divBdr>
                  <w:divsChild>
                    <w:div w:id="2112040889">
                      <w:marLeft w:val="0"/>
                      <w:marRight w:val="0"/>
                      <w:marTop w:val="0"/>
                      <w:marBottom w:val="0"/>
                      <w:divBdr>
                        <w:top w:val="none" w:sz="0" w:space="0" w:color="auto"/>
                        <w:left w:val="none" w:sz="0" w:space="0" w:color="auto"/>
                        <w:bottom w:val="none" w:sz="0" w:space="0" w:color="auto"/>
                        <w:right w:val="none" w:sz="0" w:space="0" w:color="auto"/>
                      </w:divBdr>
                      <w:divsChild>
                        <w:div w:id="862978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622964">
                  <w:marLeft w:val="0"/>
                  <w:marRight w:val="0"/>
                  <w:marTop w:val="240"/>
                  <w:marBottom w:val="0"/>
                  <w:divBdr>
                    <w:top w:val="none" w:sz="0" w:space="0" w:color="auto"/>
                    <w:left w:val="none" w:sz="0" w:space="0" w:color="auto"/>
                    <w:bottom w:val="none" w:sz="0" w:space="0" w:color="auto"/>
                    <w:right w:val="none" w:sz="0" w:space="0" w:color="auto"/>
                  </w:divBdr>
                  <w:divsChild>
                    <w:div w:id="213541865">
                      <w:marLeft w:val="0"/>
                      <w:marRight w:val="0"/>
                      <w:marTop w:val="0"/>
                      <w:marBottom w:val="0"/>
                      <w:divBdr>
                        <w:top w:val="none" w:sz="0" w:space="0" w:color="auto"/>
                        <w:left w:val="none" w:sz="0" w:space="0" w:color="auto"/>
                        <w:bottom w:val="none" w:sz="0" w:space="0" w:color="auto"/>
                        <w:right w:val="none" w:sz="0" w:space="0" w:color="auto"/>
                      </w:divBdr>
                      <w:divsChild>
                        <w:div w:id="56210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302064">
                  <w:marLeft w:val="0"/>
                  <w:marRight w:val="0"/>
                  <w:marTop w:val="240"/>
                  <w:marBottom w:val="0"/>
                  <w:divBdr>
                    <w:top w:val="none" w:sz="0" w:space="0" w:color="auto"/>
                    <w:left w:val="none" w:sz="0" w:space="0" w:color="auto"/>
                    <w:bottom w:val="none" w:sz="0" w:space="0" w:color="auto"/>
                    <w:right w:val="none" w:sz="0" w:space="0" w:color="auto"/>
                  </w:divBdr>
                  <w:divsChild>
                    <w:div w:id="2036492790">
                      <w:marLeft w:val="0"/>
                      <w:marRight w:val="0"/>
                      <w:marTop w:val="0"/>
                      <w:marBottom w:val="0"/>
                      <w:divBdr>
                        <w:top w:val="none" w:sz="0" w:space="0" w:color="auto"/>
                        <w:left w:val="none" w:sz="0" w:space="0" w:color="auto"/>
                        <w:bottom w:val="none" w:sz="0" w:space="0" w:color="auto"/>
                        <w:right w:val="none" w:sz="0" w:space="0" w:color="auto"/>
                      </w:divBdr>
                      <w:divsChild>
                        <w:div w:id="24203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49925">
                  <w:marLeft w:val="0"/>
                  <w:marRight w:val="0"/>
                  <w:marTop w:val="240"/>
                  <w:marBottom w:val="0"/>
                  <w:divBdr>
                    <w:top w:val="none" w:sz="0" w:space="0" w:color="auto"/>
                    <w:left w:val="none" w:sz="0" w:space="0" w:color="auto"/>
                    <w:bottom w:val="none" w:sz="0" w:space="0" w:color="auto"/>
                    <w:right w:val="none" w:sz="0" w:space="0" w:color="auto"/>
                  </w:divBdr>
                  <w:divsChild>
                    <w:div w:id="1949387728">
                      <w:marLeft w:val="0"/>
                      <w:marRight w:val="0"/>
                      <w:marTop w:val="0"/>
                      <w:marBottom w:val="0"/>
                      <w:divBdr>
                        <w:top w:val="none" w:sz="0" w:space="0" w:color="auto"/>
                        <w:left w:val="none" w:sz="0" w:space="0" w:color="auto"/>
                        <w:bottom w:val="none" w:sz="0" w:space="0" w:color="auto"/>
                        <w:right w:val="none" w:sz="0" w:space="0" w:color="auto"/>
                      </w:divBdr>
                      <w:divsChild>
                        <w:div w:id="191570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745029">
                  <w:marLeft w:val="0"/>
                  <w:marRight w:val="0"/>
                  <w:marTop w:val="240"/>
                  <w:marBottom w:val="0"/>
                  <w:divBdr>
                    <w:top w:val="none" w:sz="0" w:space="0" w:color="auto"/>
                    <w:left w:val="none" w:sz="0" w:space="0" w:color="auto"/>
                    <w:bottom w:val="none" w:sz="0" w:space="0" w:color="auto"/>
                    <w:right w:val="none" w:sz="0" w:space="0" w:color="auto"/>
                  </w:divBdr>
                  <w:divsChild>
                    <w:div w:id="789201552">
                      <w:marLeft w:val="0"/>
                      <w:marRight w:val="0"/>
                      <w:marTop w:val="0"/>
                      <w:marBottom w:val="0"/>
                      <w:divBdr>
                        <w:top w:val="none" w:sz="0" w:space="0" w:color="auto"/>
                        <w:left w:val="none" w:sz="0" w:space="0" w:color="auto"/>
                        <w:bottom w:val="none" w:sz="0" w:space="0" w:color="auto"/>
                        <w:right w:val="none" w:sz="0" w:space="0" w:color="auto"/>
                      </w:divBdr>
                      <w:divsChild>
                        <w:div w:id="533425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368714">
                  <w:marLeft w:val="0"/>
                  <w:marRight w:val="0"/>
                  <w:marTop w:val="240"/>
                  <w:marBottom w:val="0"/>
                  <w:divBdr>
                    <w:top w:val="none" w:sz="0" w:space="0" w:color="auto"/>
                    <w:left w:val="none" w:sz="0" w:space="0" w:color="auto"/>
                    <w:bottom w:val="none" w:sz="0" w:space="0" w:color="auto"/>
                    <w:right w:val="none" w:sz="0" w:space="0" w:color="auto"/>
                  </w:divBdr>
                  <w:divsChild>
                    <w:div w:id="1629238687">
                      <w:marLeft w:val="0"/>
                      <w:marRight w:val="0"/>
                      <w:marTop w:val="0"/>
                      <w:marBottom w:val="0"/>
                      <w:divBdr>
                        <w:top w:val="none" w:sz="0" w:space="0" w:color="auto"/>
                        <w:left w:val="none" w:sz="0" w:space="0" w:color="auto"/>
                        <w:bottom w:val="none" w:sz="0" w:space="0" w:color="auto"/>
                        <w:right w:val="none" w:sz="0" w:space="0" w:color="auto"/>
                      </w:divBdr>
                      <w:divsChild>
                        <w:div w:id="489056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358383">
                  <w:marLeft w:val="0"/>
                  <w:marRight w:val="0"/>
                  <w:marTop w:val="240"/>
                  <w:marBottom w:val="0"/>
                  <w:divBdr>
                    <w:top w:val="none" w:sz="0" w:space="0" w:color="auto"/>
                    <w:left w:val="none" w:sz="0" w:space="0" w:color="auto"/>
                    <w:bottom w:val="none" w:sz="0" w:space="0" w:color="auto"/>
                    <w:right w:val="none" w:sz="0" w:space="0" w:color="auto"/>
                  </w:divBdr>
                  <w:divsChild>
                    <w:div w:id="1869217999">
                      <w:marLeft w:val="0"/>
                      <w:marRight w:val="0"/>
                      <w:marTop w:val="0"/>
                      <w:marBottom w:val="0"/>
                      <w:divBdr>
                        <w:top w:val="none" w:sz="0" w:space="0" w:color="auto"/>
                        <w:left w:val="none" w:sz="0" w:space="0" w:color="auto"/>
                        <w:bottom w:val="none" w:sz="0" w:space="0" w:color="auto"/>
                        <w:right w:val="none" w:sz="0" w:space="0" w:color="auto"/>
                      </w:divBdr>
                      <w:divsChild>
                        <w:div w:id="1413118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99444">
                  <w:marLeft w:val="0"/>
                  <w:marRight w:val="0"/>
                  <w:marTop w:val="240"/>
                  <w:marBottom w:val="0"/>
                  <w:divBdr>
                    <w:top w:val="none" w:sz="0" w:space="0" w:color="auto"/>
                    <w:left w:val="none" w:sz="0" w:space="0" w:color="auto"/>
                    <w:bottom w:val="none" w:sz="0" w:space="0" w:color="auto"/>
                    <w:right w:val="none" w:sz="0" w:space="0" w:color="auto"/>
                  </w:divBdr>
                  <w:divsChild>
                    <w:div w:id="2053114957">
                      <w:marLeft w:val="0"/>
                      <w:marRight w:val="0"/>
                      <w:marTop w:val="0"/>
                      <w:marBottom w:val="0"/>
                      <w:divBdr>
                        <w:top w:val="none" w:sz="0" w:space="0" w:color="auto"/>
                        <w:left w:val="none" w:sz="0" w:space="0" w:color="auto"/>
                        <w:bottom w:val="none" w:sz="0" w:space="0" w:color="auto"/>
                        <w:right w:val="none" w:sz="0" w:space="0" w:color="auto"/>
                      </w:divBdr>
                      <w:divsChild>
                        <w:div w:id="571737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60057">
                  <w:marLeft w:val="0"/>
                  <w:marRight w:val="0"/>
                  <w:marTop w:val="240"/>
                  <w:marBottom w:val="0"/>
                  <w:divBdr>
                    <w:top w:val="none" w:sz="0" w:space="0" w:color="auto"/>
                    <w:left w:val="none" w:sz="0" w:space="0" w:color="auto"/>
                    <w:bottom w:val="none" w:sz="0" w:space="0" w:color="auto"/>
                    <w:right w:val="none" w:sz="0" w:space="0" w:color="auto"/>
                  </w:divBdr>
                  <w:divsChild>
                    <w:div w:id="322468846">
                      <w:marLeft w:val="0"/>
                      <w:marRight w:val="0"/>
                      <w:marTop w:val="0"/>
                      <w:marBottom w:val="0"/>
                      <w:divBdr>
                        <w:top w:val="none" w:sz="0" w:space="0" w:color="auto"/>
                        <w:left w:val="none" w:sz="0" w:space="0" w:color="auto"/>
                        <w:bottom w:val="none" w:sz="0" w:space="0" w:color="auto"/>
                        <w:right w:val="none" w:sz="0" w:space="0" w:color="auto"/>
                      </w:divBdr>
                      <w:divsChild>
                        <w:div w:id="115051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528414">
                  <w:marLeft w:val="0"/>
                  <w:marRight w:val="0"/>
                  <w:marTop w:val="240"/>
                  <w:marBottom w:val="0"/>
                  <w:divBdr>
                    <w:top w:val="none" w:sz="0" w:space="0" w:color="auto"/>
                    <w:left w:val="none" w:sz="0" w:space="0" w:color="auto"/>
                    <w:bottom w:val="none" w:sz="0" w:space="0" w:color="auto"/>
                    <w:right w:val="none" w:sz="0" w:space="0" w:color="auto"/>
                  </w:divBdr>
                  <w:divsChild>
                    <w:div w:id="1605721988">
                      <w:marLeft w:val="0"/>
                      <w:marRight w:val="0"/>
                      <w:marTop w:val="0"/>
                      <w:marBottom w:val="0"/>
                      <w:divBdr>
                        <w:top w:val="none" w:sz="0" w:space="0" w:color="auto"/>
                        <w:left w:val="none" w:sz="0" w:space="0" w:color="auto"/>
                        <w:bottom w:val="none" w:sz="0" w:space="0" w:color="auto"/>
                        <w:right w:val="none" w:sz="0" w:space="0" w:color="auto"/>
                      </w:divBdr>
                      <w:divsChild>
                        <w:div w:id="105173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426944">
                  <w:marLeft w:val="0"/>
                  <w:marRight w:val="0"/>
                  <w:marTop w:val="240"/>
                  <w:marBottom w:val="0"/>
                  <w:divBdr>
                    <w:top w:val="none" w:sz="0" w:space="0" w:color="auto"/>
                    <w:left w:val="none" w:sz="0" w:space="0" w:color="auto"/>
                    <w:bottom w:val="none" w:sz="0" w:space="0" w:color="auto"/>
                    <w:right w:val="none" w:sz="0" w:space="0" w:color="auto"/>
                  </w:divBdr>
                  <w:divsChild>
                    <w:div w:id="209273184">
                      <w:marLeft w:val="0"/>
                      <w:marRight w:val="0"/>
                      <w:marTop w:val="0"/>
                      <w:marBottom w:val="0"/>
                      <w:divBdr>
                        <w:top w:val="none" w:sz="0" w:space="0" w:color="auto"/>
                        <w:left w:val="none" w:sz="0" w:space="0" w:color="auto"/>
                        <w:bottom w:val="none" w:sz="0" w:space="0" w:color="auto"/>
                        <w:right w:val="none" w:sz="0" w:space="0" w:color="auto"/>
                      </w:divBdr>
                      <w:divsChild>
                        <w:div w:id="490634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262">
                  <w:marLeft w:val="0"/>
                  <w:marRight w:val="0"/>
                  <w:marTop w:val="240"/>
                  <w:marBottom w:val="0"/>
                  <w:divBdr>
                    <w:top w:val="none" w:sz="0" w:space="0" w:color="auto"/>
                    <w:left w:val="none" w:sz="0" w:space="0" w:color="auto"/>
                    <w:bottom w:val="none" w:sz="0" w:space="0" w:color="auto"/>
                    <w:right w:val="none" w:sz="0" w:space="0" w:color="auto"/>
                  </w:divBdr>
                  <w:divsChild>
                    <w:div w:id="798304277">
                      <w:marLeft w:val="0"/>
                      <w:marRight w:val="0"/>
                      <w:marTop w:val="0"/>
                      <w:marBottom w:val="0"/>
                      <w:divBdr>
                        <w:top w:val="none" w:sz="0" w:space="0" w:color="auto"/>
                        <w:left w:val="none" w:sz="0" w:space="0" w:color="auto"/>
                        <w:bottom w:val="none" w:sz="0" w:space="0" w:color="auto"/>
                        <w:right w:val="none" w:sz="0" w:space="0" w:color="auto"/>
                      </w:divBdr>
                      <w:divsChild>
                        <w:div w:id="1697921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279987">
                  <w:marLeft w:val="0"/>
                  <w:marRight w:val="0"/>
                  <w:marTop w:val="240"/>
                  <w:marBottom w:val="0"/>
                  <w:divBdr>
                    <w:top w:val="none" w:sz="0" w:space="0" w:color="auto"/>
                    <w:left w:val="none" w:sz="0" w:space="0" w:color="auto"/>
                    <w:bottom w:val="none" w:sz="0" w:space="0" w:color="auto"/>
                    <w:right w:val="none" w:sz="0" w:space="0" w:color="auto"/>
                  </w:divBdr>
                  <w:divsChild>
                    <w:div w:id="788740098">
                      <w:marLeft w:val="0"/>
                      <w:marRight w:val="0"/>
                      <w:marTop w:val="0"/>
                      <w:marBottom w:val="0"/>
                      <w:divBdr>
                        <w:top w:val="none" w:sz="0" w:space="0" w:color="auto"/>
                        <w:left w:val="none" w:sz="0" w:space="0" w:color="auto"/>
                        <w:bottom w:val="none" w:sz="0" w:space="0" w:color="auto"/>
                        <w:right w:val="none" w:sz="0" w:space="0" w:color="auto"/>
                      </w:divBdr>
                      <w:divsChild>
                        <w:div w:id="2089645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977388">
                  <w:marLeft w:val="0"/>
                  <w:marRight w:val="0"/>
                  <w:marTop w:val="240"/>
                  <w:marBottom w:val="0"/>
                  <w:divBdr>
                    <w:top w:val="none" w:sz="0" w:space="0" w:color="auto"/>
                    <w:left w:val="none" w:sz="0" w:space="0" w:color="auto"/>
                    <w:bottom w:val="none" w:sz="0" w:space="0" w:color="auto"/>
                    <w:right w:val="none" w:sz="0" w:space="0" w:color="auto"/>
                  </w:divBdr>
                  <w:divsChild>
                    <w:div w:id="1687246228">
                      <w:marLeft w:val="0"/>
                      <w:marRight w:val="0"/>
                      <w:marTop w:val="0"/>
                      <w:marBottom w:val="0"/>
                      <w:divBdr>
                        <w:top w:val="none" w:sz="0" w:space="0" w:color="auto"/>
                        <w:left w:val="none" w:sz="0" w:space="0" w:color="auto"/>
                        <w:bottom w:val="none" w:sz="0" w:space="0" w:color="auto"/>
                        <w:right w:val="none" w:sz="0" w:space="0" w:color="auto"/>
                      </w:divBdr>
                      <w:divsChild>
                        <w:div w:id="176314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614009">
                  <w:marLeft w:val="0"/>
                  <w:marRight w:val="0"/>
                  <w:marTop w:val="240"/>
                  <w:marBottom w:val="0"/>
                  <w:divBdr>
                    <w:top w:val="none" w:sz="0" w:space="0" w:color="auto"/>
                    <w:left w:val="none" w:sz="0" w:space="0" w:color="auto"/>
                    <w:bottom w:val="none" w:sz="0" w:space="0" w:color="auto"/>
                    <w:right w:val="none" w:sz="0" w:space="0" w:color="auto"/>
                  </w:divBdr>
                  <w:divsChild>
                    <w:div w:id="1308783905">
                      <w:marLeft w:val="0"/>
                      <w:marRight w:val="0"/>
                      <w:marTop w:val="0"/>
                      <w:marBottom w:val="0"/>
                      <w:divBdr>
                        <w:top w:val="none" w:sz="0" w:space="0" w:color="auto"/>
                        <w:left w:val="none" w:sz="0" w:space="0" w:color="auto"/>
                        <w:bottom w:val="none" w:sz="0" w:space="0" w:color="auto"/>
                        <w:right w:val="none" w:sz="0" w:space="0" w:color="auto"/>
                      </w:divBdr>
                      <w:divsChild>
                        <w:div w:id="1481382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347851">
                  <w:marLeft w:val="0"/>
                  <w:marRight w:val="0"/>
                  <w:marTop w:val="240"/>
                  <w:marBottom w:val="0"/>
                  <w:divBdr>
                    <w:top w:val="none" w:sz="0" w:space="0" w:color="auto"/>
                    <w:left w:val="none" w:sz="0" w:space="0" w:color="auto"/>
                    <w:bottom w:val="none" w:sz="0" w:space="0" w:color="auto"/>
                    <w:right w:val="none" w:sz="0" w:space="0" w:color="auto"/>
                  </w:divBdr>
                  <w:divsChild>
                    <w:div w:id="919563425">
                      <w:marLeft w:val="0"/>
                      <w:marRight w:val="0"/>
                      <w:marTop w:val="0"/>
                      <w:marBottom w:val="0"/>
                      <w:divBdr>
                        <w:top w:val="none" w:sz="0" w:space="0" w:color="auto"/>
                        <w:left w:val="none" w:sz="0" w:space="0" w:color="auto"/>
                        <w:bottom w:val="none" w:sz="0" w:space="0" w:color="auto"/>
                        <w:right w:val="none" w:sz="0" w:space="0" w:color="auto"/>
                      </w:divBdr>
                      <w:divsChild>
                        <w:div w:id="1301808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962192">
                  <w:marLeft w:val="0"/>
                  <w:marRight w:val="0"/>
                  <w:marTop w:val="240"/>
                  <w:marBottom w:val="0"/>
                  <w:divBdr>
                    <w:top w:val="none" w:sz="0" w:space="0" w:color="auto"/>
                    <w:left w:val="none" w:sz="0" w:space="0" w:color="auto"/>
                    <w:bottom w:val="none" w:sz="0" w:space="0" w:color="auto"/>
                    <w:right w:val="none" w:sz="0" w:space="0" w:color="auto"/>
                  </w:divBdr>
                  <w:divsChild>
                    <w:div w:id="1922987806">
                      <w:marLeft w:val="0"/>
                      <w:marRight w:val="0"/>
                      <w:marTop w:val="0"/>
                      <w:marBottom w:val="0"/>
                      <w:divBdr>
                        <w:top w:val="none" w:sz="0" w:space="0" w:color="auto"/>
                        <w:left w:val="none" w:sz="0" w:space="0" w:color="auto"/>
                        <w:bottom w:val="none" w:sz="0" w:space="0" w:color="auto"/>
                        <w:right w:val="none" w:sz="0" w:space="0" w:color="auto"/>
                      </w:divBdr>
                      <w:divsChild>
                        <w:div w:id="804545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615035">
                  <w:marLeft w:val="0"/>
                  <w:marRight w:val="0"/>
                  <w:marTop w:val="240"/>
                  <w:marBottom w:val="0"/>
                  <w:divBdr>
                    <w:top w:val="none" w:sz="0" w:space="0" w:color="auto"/>
                    <w:left w:val="none" w:sz="0" w:space="0" w:color="auto"/>
                    <w:bottom w:val="none" w:sz="0" w:space="0" w:color="auto"/>
                    <w:right w:val="none" w:sz="0" w:space="0" w:color="auto"/>
                  </w:divBdr>
                  <w:divsChild>
                    <w:div w:id="428428391">
                      <w:marLeft w:val="0"/>
                      <w:marRight w:val="0"/>
                      <w:marTop w:val="0"/>
                      <w:marBottom w:val="0"/>
                      <w:divBdr>
                        <w:top w:val="none" w:sz="0" w:space="0" w:color="auto"/>
                        <w:left w:val="none" w:sz="0" w:space="0" w:color="auto"/>
                        <w:bottom w:val="none" w:sz="0" w:space="0" w:color="auto"/>
                        <w:right w:val="none" w:sz="0" w:space="0" w:color="auto"/>
                      </w:divBdr>
                      <w:divsChild>
                        <w:div w:id="52483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887386">
                  <w:marLeft w:val="0"/>
                  <w:marRight w:val="0"/>
                  <w:marTop w:val="240"/>
                  <w:marBottom w:val="0"/>
                  <w:divBdr>
                    <w:top w:val="none" w:sz="0" w:space="0" w:color="auto"/>
                    <w:left w:val="none" w:sz="0" w:space="0" w:color="auto"/>
                    <w:bottom w:val="none" w:sz="0" w:space="0" w:color="auto"/>
                    <w:right w:val="none" w:sz="0" w:space="0" w:color="auto"/>
                  </w:divBdr>
                  <w:divsChild>
                    <w:div w:id="574628183">
                      <w:marLeft w:val="0"/>
                      <w:marRight w:val="0"/>
                      <w:marTop w:val="0"/>
                      <w:marBottom w:val="0"/>
                      <w:divBdr>
                        <w:top w:val="none" w:sz="0" w:space="0" w:color="auto"/>
                        <w:left w:val="none" w:sz="0" w:space="0" w:color="auto"/>
                        <w:bottom w:val="none" w:sz="0" w:space="0" w:color="auto"/>
                        <w:right w:val="none" w:sz="0" w:space="0" w:color="auto"/>
                      </w:divBdr>
                      <w:divsChild>
                        <w:div w:id="1729066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590901">
                  <w:marLeft w:val="0"/>
                  <w:marRight w:val="0"/>
                  <w:marTop w:val="240"/>
                  <w:marBottom w:val="0"/>
                  <w:divBdr>
                    <w:top w:val="none" w:sz="0" w:space="0" w:color="auto"/>
                    <w:left w:val="none" w:sz="0" w:space="0" w:color="auto"/>
                    <w:bottom w:val="none" w:sz="0" w:space="0" w:color="auto"/>
                    <w:right w:val="none" w:sz="0" w:space="0" w:color="auto"/>
                  </w:divBdr>
                  <w:divsChild>
                    <w:div w:id="997853580">
                      <w:marLeft w:val="0"/>
                      <w:marRight w:val="0"/>
                      <w:marTop w:val="0"/>
                      <w:marBottom w:val="0"/>
                      <w:divBdr>
                        <w:top w:val="none" w:sz="0" w:space="0" w:color="auto"/>
                        <w:left w:val="none" w:sz="0" w:space="0" w:color="auto"/>
                        <w:bottom w:val="none" w:sz="0" w:space="0" w:color="auto"/>
                        <w:right w:val="none" w:sz="0" w:space="0" w:color="auto"/>
                      </w:divBdr>
                      <w:divsChild>
                        <w:div w:id="213702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419722">
                  <w:marLeft w:val="0"/>
                  <w:marRight w:val="0"/>
                  <w:marTop w:val="240"/>
                  <w:marBottom w:val="0"/>
                  <w:divBdr>
                    <w:top w:val="none" w:sz="0" w:space="0" w:color="auto"/>
                    <w:left w:val="none" w:sz="0" w:space="0" w:color="auto"/>
                    <w:bottom w:val="none" w:sz="0" w:space="0" w:color="auto"/>
                    <w:right w:val="none" w:sz="0" w:space="0" w:color="auto"/>
                  </w:divBdr>
                  <w:divsChild>
                    <w:div w:id="804585937">
                      <w:marLeft w:val="0"/>
                      <w:marRight w:val="0"/>
                      <w:marTop w:val="0"/>
                      <w:marBottom w:val="0"/>
                      <w:divBdr>
                        <w:top w:val="none" w:sz="0" w:space="0" w:color="auto"/>
                        <w:left w:val="none" w:sz="0" w:space="0" w:color="auto"/>
                        <w:bottom w:val="none" w:sz="0" w:space="0" w:color="auto"/>
                        <w:right w:val="none" w:sz="0" w:space="0" w:color="auto"/>
                      </w:divBdr>
                      <w:divsChild>
                        <w:div w:id="1934434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582558">
                  <w:marLeft w:val="0"/>
                  <w:marRight w:val="0"/>
                  <w:marTop w:val="240"/>
                  <w:marBottom w:val="0"/>
                  <w:divBdr>
                    <w:top w:val="none" w:sz="0" w:space="0" w:color="auto"/>
                    <w:left w:val="none" w:sz="0" w:space="0" w:color="auto"/>
                    <w:bottom w:val="none" w:sz="0" w:space="0" w:color="auto"/>
                    <w:right w:val="none" w:sz="0" w:space="0" w:color="auto"/>
                  </w:divBdr>
                  <w:divsChild>
                    <w:div w:id="1817259810">
                      <w:marLeft w:val="0"/>
                      <w:marRight w:val="0"/>
                      <w:marTop w:val="0"/>
                      <w:marBottom w:val="0"/>
                      <w:divBdr>
                        <w:top w:val="none" w:sz="0" w:space="0" w:color="auto"/>
                        <w:left w:val="none" w:sz="0" w:space="0" w:color="auto"/>
                        <w:bottom w:val="none" w:sz="0" w:space="0" w:color="auto"/>
                        <w:right w:val="none" w:sz="0" w:space="0" w:color="auto"/>
                      </w:divBdr>
                      <w:divsChild>
                        <w:div w:id="1485856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037289">
                  <w:marLeft w:val="0"/>
                  <w:marRight w:val="0"/>
                  <w:marTop w:val="240"/>
                  <w:marBottom w:val="0"/>
                  <w:divBdr>
                    <w:top w:val="none" w:sz="0" w:space="0" w:color="auto"/>
                    <w:left w:val="none" w:sz="0" w:space="0" w:color="auto"/>
                    <w:bottom w:val="none" w:sz="0" w:space="0" w:color="auto"/>
                    <w:right w:val="none" w:sz="0" w:space="0" w:color="auto"/>
                  </w:divBdr>
                  <w:divsChild>
                    <w:div w:id="1917323739">
                      <w:marLeft w:val="0"/>
                      <w:marRight w:val="0"/>
                      <w:marTop w:val="0"/>
                      <w:marBottom w:val="0"/>
                      <w:divBdr>
                        <w:top w:val="none" w:sz="0" w:space="0" w:color="auto"/>
                        <w:left w:val="none" w:sz="0" w:space="0" w:color="auto"/>
                        <w:bottom w:val="none" w:sz="0" w:space="0" w:color="auto"/>
                        <w:right w:val="none" w:sz="0" w:space="0" w:color="auto"/>
                      </w:divBdr>
                      <w:divsChild>
                        <w:div w:id="1991404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566864">
                  <w:marLeft w:val="0"/>
                  <w:marRight w:val="0"/>
                  <w:marTop w:val="240"/>
                  <w:marBottom w:val="0"/>
                  <w:divBdr>
                    <w:top w:val="none" w:sz="0" w:space="0" w:color="auto"/>
                    <w:left w:val="none" w:sz="0" w:space="0" w:color="auto"/>
                    <w:bottom w:val="none" w:sz="0" w:space="0" w:color="auto"/>
                    <w:right w:val="none" w:sz="0" w:space="0" w:color="auto"/>
                  </w:divBdr>
                  <w:divsChild>
                    <w:div w:id="763186711">
                      <w:marLeft w:val="0"/>
                      <w:marRight w:val="0"/>
                      <w:marTop w:val="0"/>
                      <w:marBottom w:val="0"/>
                      <w:divBdr>
                        <w:top w:val="none" w:sz="0" w:space="0" w:color="auto"/>
                        <w:left w:val="none" w:sz="0" w:space="0" w:color="auto"/>
                        <w:bottom w:val="none" w:sz="0" w:space="0" w:color="auto"/>
                        <w:right w:val="none" w:sz="0" w:space="0" w:color="auto"/>
                      </w:divBdr>
                      <w:divsChild>
                        <w:div w:id="193412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368953">
                  <w:marLeft w:val="0"/>
                  <w:marRight w:val="0"/>
                  <w:marTop w:val="240"/>
                  <w:marBottom w:val="0"/>
                  <w:divBdr>
                    <w:top w:val="none" w:sz="0" w:space="0" w:color="auto"/>
                    <w:left w:val="none" w:sz="0" w:space="0" w:color="auto"/>
                    <w:bottom w:val="none" w:sz="0" w:space="0" w:color="auto"/>
                    <w:right w:val="none" w:sz="0" w:space="0" w:color="auto"/>
                  </w:divBdr>
                  <w:divsChild>
                    <w:div w:id="139426564">
                      <w:marLeft w:val="0"/>
                      <w:marRight w:val="0"/>
                      <w:marTop w:val="0"/>
                      <w:marBottom w:val="0"/>
                      <w:divBdr>
                        <w:top w:val="none" w:sz="0" w:space="0" w:color="auto"/>
                        <w:left w:val="none" w:sz="0" w:space="0" w:color="auto"/>
                        <w:bottom w:val="none" w:sz="0" w:space="0" w:color="auto"/>
                        <w:right w:val="none" w:sz="0" w:space="0" w:color="auto"/>
                      </w:divBdr>
                      <w:divsChild>
                        <w:div w:id="182196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156481">
                  <w:marLeft w:val="0"/>
                  <w:marRight w:val="0"/>
                  <w:marTop w:val="240"/>
                  <w:marBottom w:val="0"/>
                  <w:divBdr>
                    <w:top w:val="none" w:sz="0" w:space="0" w:color="auto"/>
                    <w:left w:val="none" w:sz="0" w:space="0" w:color="auto"/>
                    <w:bottom w:val="none" w:sz="0" w:space="0" w:color="auto"/>
                    <w:right w:val="none" w:sz="0" w:space="0" w:color="auto"/>
                  </w:divBdr>
                  <w:divsChild>
                    <w:div w:id="1818691178">
                      <w:marLeft w:val="0"/>
                      <w:marRight w:val="0"/>
                      <w:marTop w:val="0"/>
                      <w:marBottom w:val="0"/>
                      <w:divBdr>
                        <w:top w:val="none" w:sz="0" w:space="0" w:color="auto"/>
                        <w:left w:val="none" w:sz="0" w:space="0" w:color="auto"/>
                        <w:bottom w:val="none" w:sz="0" w:space="0" w:color="auto"/>
                        <w:right w:val="none" w:sz="0" w:space="0" w:color="auto"/>
                      </w:divBdr>
                      <w:divsChild>
                        <w:div w:id="1805075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038841">
                  <w:marLeft w:val="0"/>
                  <w:marRight w:val="0"/>
                  <w:marTop w:val="240"/>
                  <w:marBottom w:val="0"/>
                  <w:divBdr>
                    <w:top w:val="none" w:sz="0" w:space="0" w:color="auto"/>
                    <w:left w:val="none" w:sz="0" w:space="0" w:color="auto"/>
                    <w:bottom w:val="none" w:sz="0" w:space="0" w:color="auto"/>
                    <w:right w:val="none" w:sz="0" w:space="0" w:color="auto"/>
                  </w:divBdr>
                  <w:divsChild>
                    <w:div w:id="1986622120">
                      <w:marLeft w:val="0"/>
                      <w:marRight w:val="0"/>
                      <w:marTop w:val="0"/>
                      <w:marBottom w:val="0"/>
                      <w:divBdr>
                        <w:top w:val="none" w:sz="0" w:space="0" w:color="auto"/>
                        <w:left w:val="none" w:sz="0" w:space="0" w:color="auto"/>
                        <w:bottom w:val="none" w:sz="0" w:space="0" w:color="auto"/>
                        <w:right w:val="none" w:sz="0" w:space="0" w:color="auto"/>
                      </w:divBdr>
                      <w:divsChild>
                        <w:div w:id="24018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680884">
                  <w:marLeft w:val="0"/>
                  <w:marRight w:val="0"/>
                  <w:marTop w:val="240"/>
                  <w:marBottom w:val="0"/>
                  <w:divBdr>
                    <w:top w:val="none" w:sz="0" w:space="0" w:color="auto"/>
                    <w:left w:val="none" w:sz="0" w:space="0" w:color="auto"/>
                    <w:bottom w:val="none" w:sz="0" w:space="0" w:color="auto"/>
                    <w:right w:val="none" w:sz="0" w:space="0" w:color="auto"/>
                  </w:divBdr>
                  <w:divsChild>
                    <w:div w:id="598487136">
                      <w:marLeft w:val="0"/>
                      <w:marRight w:val="0"/>
                      <w:marTop w:val="0"/>
                      <w:marBottom w:val="0"/>
                      <w:divBdr>
                        <w:top w:val="none" w:sz="0" w:space="0" w:color="auto"/>
                        <w:left w:val="none" w:sz="0" w:space="0" w:color="auto"/>
                        <w:bottom w:val="none" w:sz="0" w:space="0" w:color="auto"/>
                        <w:right w:val="none" w:sz="0" w:space="0" w:color="auto"/>
                      </w:divBdr>
                      <w:divsChild>
                        <w:div w:id="260916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846509">
                  <w:marLeft w:val="0"/>
                  <w:marRight w:val="0"/>
                  <w:marTop w:val="240"/>
                  <w:marBottom w:val="0"/>
                  <w:divBdr>
                    <w:top w:val="none" w:sz="0" w:space="0" w:color="auto"/>
                    <w:left w:val="none" w:sz="0" w:space="0" w:color="auto"/>
                    <w:bottom w:val="none" w:sz="0" w:space="0" w:color="auto"/>
                    <w:right w:val="none" w:sz="0" w:space="0" w:color="auto"/>
                  </w:divBdr>
                  <w:divsChild>
                    <w:div w:id="1070889175">
                      <w:marLeft w:val="0"/>
                      <w:marRight w:val="0"/>
                      <w:marTop w:val="0"/>
                      <w:marBottom w:val="0"/>
                      <w:divBdr>
                        <w:top w:val="none" w:sz="0" w:space="0" w:color="auto"/>
                        <w:left w:val="none" w:sz="0" w:space="0" w:color="auto"/>
                        <w:bottom w:val="none" w:sz="0" w:space="0" w:color="auto"/>
                        <w:right w:val="none" w:sz="0" w:space="0" w:color="auto"/>
                      </w:divBdr>
                      <w:divsChild>
                        <w:div w:id="922226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423856">
                  <w:marLeft w:val="0"/>
                  <w:marRight w:val="0"/>
                  <w:marTop w:val="240"/>
                  <w:marBottom w:val="0"/>
                  <w:divBdr>
                    <w:top w:val="none" w:sz="0" w:space="0" w:color="auto"/>
                    <w:left w:val="none" w:sz="0" w:space="0" w:color="auto"/>
                    <w:bottom w:val="none" w:sz="0" w:space="0" w:color="auto"/>
                    <w:right w:val="none" w:sz="0" w:space="0" w:color="auto"/>
                  </w:divBdr>
                  <w:divsChild>
                    <w:div w:id="841966031">
                      <w:marLeft w:val="0"/>
                      <w:marRight w:val="0"/>
                      <w:marTop w:val="0"/>
                      <w:marBottom w:val="0"/>
                      <w:divBdr>
                        <w:top w:val="none" w:sz="0" w:space="0" w:color="auto"/>
                        <w:left w:val="none" w:sz="0" w:space="0" w:color="auto"/>
                        <w:bottom w:val="none" w:sz="0" w:space="0" w:color="auto"/>
                        <w:right w:val="none" w:sz="0" w:space="0" w:color="auto"/>
                      </w:divBdr>
                      <w:divsChild>
                        <w:div w:id="161443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066422">
                  <w:marLeft w:val="0"/>
                  <w:marRight w:val="0"/>
                  <w:marTop w:val="240"/>
                  <w:marBottom w:val="0"/>
                  <w:divBdr>
                    <w:top w:val="none" w:sz="0" w:space="0" w:color="auto"/>
                    <w:left w:val="none" w:sz="0" w:space="0" w:color="auto"/>
                    <w:bottom w:val="none" w:sz="0" w:space="0" w:color="auto"/>
                    <w:right w:val="none" w:sz="0" w:space="0" w:color="auto"/>
                  </w:divBdr>
                  <w:divsChild>
                    <w:div w:id="359668030">
                      <w:marLeft w:val="0"/>
                      <w:marRight w:val="0"/>
                      <w:marTop w:val="0"/>
                      <w:marBottom w:val="0"/>
                      <w:divBdr>
                        <w:top w:val="none" w:sz="0" w:space="0" w:color="auto"/>
                        <w:left w:val="none" w:sz="0" w:space="0" w:color="auto"/>
                        <w:bottom w:val="none" w:sz="0" w:space="0" w:color="auto"/>
                        <w:right w:val="none" w:sz="0" w:space="0" w:color="auto"/>
                      </w:divBdr>
                      <w:divsChild>
                        <w:div w:id="2046365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52920">
                  <w:marLeft w:val="0"/>
                  <w:marRight w:val="0"/>
                  <w:marTop w:val="240"/>
                  <w:marBottom w:val="0"/>
                  <w:divBdr>
                    <w:top w:val="none" w:sz="0" w:space="0" w:color="auto"/>
                    <w:left w:val="none" w:sz="0" w:space="0" w:color="auto"/>
                    <w:bottom w:val="none" w:sz="0" w:space="0" w:color="auto"/>
                    <w:right w:val="none" w:sz="0" w:space="0" w:color="auto"/>
                  </w:divBdr>
                  <w:divsChild>
                    <w:div w:id="405688493">
                      <w:marLeft w:val="0"/>
                      <w:marRight w:val="0"/>
                      <w:marTop w:val="0"/>
                      <w:marBottom w:val="0"/>
                      <w:divBdr>
                        <w:top w:val="none" w:sz="0" w:space="0" w:color="auto"/>
                        <w:left w:val="none" w:sz="0" w:space="0" w:color="auto"/>
                        <w:bottom w:val="none" w:sz="0" w:space="0" w:color="auto"/>
                        <w:right w:val="none" w:sz="0" w:space="0" w:color="auto"/>
                      </w:divBdr>
                      <w:divsChild>
                        <w:div w:id="839852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521303">
                  <w:marLeft w:val="0"/>
                  <w:marRight w:val="0"/>
                  <w:marTop w:val="240"/>
                  <w:marBottom w:val="0"/>
                  <w:divBdr>
                    <w:top w:val="none" w:sz="0" w:space="0" w:color="auto"/>
                    <w:left w:val="none" w:sz="0" w:space="0" w:color="auto"/>
                    <w:bottom w:val="none" w:sz="0" w:space="0" w:color="auto"/>
                    <w:right w:val="none" w:sz="0" w:space="0" w:color="auto"/>
                  </w:divBdr>
                  <w:divsChild>
                    <w:div w:id="2126077907">
                      <w:marLeft w:val="0"/>
                      <w:marRight w:val="0"/>
                      <w:marTop w:val="0"/>
                      <w:marBottom w:val="0"/>
                      <w:divBdr>
                        <w:top w:val="none" w:sz="0" w:space="0" w:color="auto"/>
                        <w:left w:val="none" w:sz="0" w:space="0" w:color="auto"/>
                        <w:bottom w:val="none" w:sz="0" w:space="0" w:color="auto"/>
                        <w:right w:val="none" w:sz="0" w:space="0" w:color="auto"/>
                      </w:divBdr>
                      <w:divsChild>
                        <w:div w:id="123812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598329">
                  <w:marLeft w:val="0"/>
                  <w:marRight w:val="0"/>
                  <w:marTop w:val="240"/>
                  <w:marBottom w:val="0"/>
                  <w:divBdr>
                    <w:top w:val="none" w:sz="0" w:space="0" w:color="auto"/>
                    <w:left w:val="none" w:sz="0" w:space="0" w:color="auto"/>
                    <w:bottom w:val="none" w:sz="0" w:space="0" w:color="auto"/>
                    <w:right w:val="none" w:sz="0" w:space="0" w:color="auto"/>
                  </w:divBdr>
                  <w:divsChild>
                    <w:div w:id="700057174">
                      <w:marLeft w:val="0"/>
                      <w:marRight w:val="0"/>
                      <w:marTop w:val="0"/>
                      <w:marBottom w:val="0"/>
                      <w:divBdr>
                        <w:top w:val="none" w:sz="0" w:space="0" w:color="auto"/>
                        <w:left w:val="none" w:sz="0" w:space="0" w:color="auto"/>
                        <w:bottom w:val="none" w:sz="0" w:space="0" w:color="auto"/>
                        <w:right w:val="none" w:sz="0" w:space="0" w:color="auto"/>
                      </w:divBdr>
                      <w:divsChild>
                        <w:div w:id="1799029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25307">
                  <w:marLeft w:val="0"/>
                  <w:marRight w:val="0"/>
                  <w:marTop w:val="240"/>
                  <w:marBottom w:val="0"/>
                  <w:divBdr>
                    <w:top w:val="none" w:sz="0" w:space="0" w:color="auto"/>
                    <w:left w:val="none" w:sz="0" w:space="0" w:color="auto"/>
                    <w:bottom w:val="none" w:sz="0" w:space="0" w:color="auto"/>
                    <w:right w:val="none" w:sz="0" w:space="0" w:color="auto"/>
                  </w:divBdr>
                  <w:divsChild>
                    <w:div w:id="1007681903">
                      <w:marLeft w:val="0"/>
                      <w:marRight w:val="0"/>
                      <w:marTop w:val="0"/>
                      <w:marBottom w:val="0"/>
                      <w:divBdr>
                        <w:top w:val="none" w:sz="0" w:space="0" w:color="auto"/>
                        <w:left w:val="none" w:sz="0" w:space="0" w:color="auto"/>
                        <w:bottom w:val="none" w:sz="0" w:space="0" w:color="auto"/>
                        <w:right w:val="none" w:sz="0" w:space="0" w:color="auto"/>
                      </w:divBdr>
                      <w:divsChild>
                        <w:div w:id="65164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848180">
                  <w:marLeft w:val="0"/>
                  <w:marRight w:val="0"/>
                  <w:marTop w:val="240"/>
                  <w:marBottom w:val="0"/>
                  <w:divBdr>
                    <w:top w:val="none" w:sz="0" w:space="0" w:color="auto"/>
                    <w:left w:val="none" w:sz="0" w:space="0" w:color="auto"/>
                    <w:bottom w:val="none" w:sz="0" w:space="0" w:color="auto"/>
                    <w:right w:val="none" w:sz="0" w:space="0" w:color="auto"/>
                  </w:divBdr>
                  <w:divsChild>
                    <w:div w:id="60100007">
                      <w:marLeft w:val="0"/>
                      <w:marRight w:val="0"/>
                      <w:marTop w:val="0"/>
                      <w:marBottom w:val="0"/>
                      <w:divBdr>
                        <w:top w:val="none" w:sz="0" w:space="0" w:color="auto"/>
                        <w:left w:val="none" w:sz="0" w:space="0" w:color="auto"/>
                        <w:bottom w:val="none" w:sz="0" w:space="0" w:color="auto"/>
                        <w:right w:val="none" w:sz="0" w:space="0" w:color="auto"/>
                      </w:divBdr>
                      <w:divsChild>
                        <w:div w:id="1410734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125720">
                  <w:marLeft w:val="0"/>
                  <w:marRight w:val="0"/>
                  <w:marTop w:val="240"/>
                  <w:marBottom w:val="0"/>
                  <w:divBdr>
                    <w:top w:val="none" w:sz="0" w:space="0" w:color="auto"/>
                    <w:left w:val="none" w:sz="0" w:space="0" w:color="auto"/>
                    <w:bottom w:val="none" w:sz="0" w:space="0" w:color="auto"/>
                    <w:right w:val="none" w:sz="0" w:space="0" w:color="auto"/>
                  </w:divBdr>
                  <w:divsChild>
                    <w:div w:id="2085102364">
                      <w:marLeft w:val="0"/>
                      <w:marRight w:val="0"/>
                      <w:marTop w:val="0"/>
                      <w:marBottom w:val="0"/>
                      <w:divBdr>
                        <w:top w:val="none" w:sz="0" w:space="0" w:color="auto"/>
                        <w:left w:val="none" w:sz="0" w:space="0" w:color="auto"/>
                        <w:bottom w:val="none" w:sz="0" w:space="0" w:color="auto"/>
                        <w:right w:val="none" w:sz="0" w:space="0" w:color="auto"/>
                      </w:divBdr>
                      <w:divsChild>
                        <w:div w:id="350569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908694">
                  <w:marLeft w:val="0"/>
                  <w:marRight w:val="0"/>
                  <w:marTop w:val="240"/>
                  <w:marBottom w:val="0"/>
                  <w:divBdr>
                    <w:top w:val="none" w:sz="0" w:space="0" w:color="auto"/>
                    <w:left w:val="none" w:sz="0" w:space="0" w:color="auto"/>
                    <w:bottom w:val="none" w:sz="0" w:space="0" w:color="auto"/>
                    <w:right w:val="none" w:sz="0" w:space="0" w:color="auto"/>
                  </w:divBdr>
                  <w:divsChild>
                    <w:div w:id="1312372111">
                      <w:marLeft w:val="0"/>
                      <w:marRight w:val="0"/>
                      <w:marTop w:val="0"/>
                      <w:marBottom w:val="0"/>
                      <w:divBdr>
                        <w:top w:val="none" w:sz="0" w:space="0" w:color="auto"/>
                        <w:left w:val="none" w:sz="0" w:space="0" w:color="auto"/>
                        <w:bottom w:val="none" w:sz="0" w:space="0" w:color="auto"/>
                        <w:right w:val="none" w:sz="0" w:space="0" w:color="auto"/>
                      </w:divBdr>
                      <w:divsChild>
                        <w:div w:id="114963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906713">
                  <w:marLeft w:val="0"/>
                  <w:marRight w:val="0"/>
                  <w:marTop w:val="240"/>
                  <w:marBottom w:val="0"/>
                  <w:divBdr>
                    <w:top w:val="none" w:sz="0" w:space="0" w:color="auto"/>
                    <w:left w:val="none" w:sz="0" w:space="0" w:color="auto"/>
                    <w:bottom w:val="none" w:sz="0" w:space="0" w:color="auto"/>
                    <w:right w:val="none" w:sz="0" w:space="0" w:color="auto"/>
                  </w:divBdr>
                  <w:divsChild>
                    <w:div w:id="603347828">
                      <w:marLeft w:val="0"/>
                      <w:marRight w:val="0"/>
                      <w:marTop w:val="0"/>
                      <w:marBottom w:val="0"/>
                      <w:divBdr>
                        <w:top w:val="none" w:sz="0" w:space="0" w:color="auto"/>
                        <w:left w:val="none" w:sz="0" w:space="0" w:color="auto"/>
                        <w:bottom w:val="none" w:sz="0" w:space="0" w:color="auto"/>
                        <w:right w:val="none" w:sz="0" w:space="0" w:color="auto"/>
                      </w:divBdr>
                      <w:divsChild>
                        <w:div w:id="1886133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208229">
                  <w:marLeft w:val="0"/>
                  <w:marRight w:val="0"/>
                  <w:marTop w:val="240"/>
                  <w:marBottom w:val="0"/>
                  <w:divBdr>
                    <w:top w:val="none" w:sz="0" w:space="0" w:color="auto"/>
                    <w:left w:val="none" w:sz="0" w:space="0" w:color="auto"/>
                    <w:bottom w:val="none" w:sz="0" w:space="0" w:color="auto"/>
                    <w:right w:val="none" w:sz="0" w:space="0" w:color="auto"/>
                  </w:divBdr>
                  <w:divsChild>
                    <w:div w:id="72699580">
                      <w:marLeft w:val="0"/>
                      <w:marRight w:val="0"/>
                      <w:marTop w:val="0"/>
                      <w:marBottom w:val="0"/>
                      <w:divBdr>
                        <w:top w:val="none" w:sz="0" w:space="0" w:color="auto"/>
                        <w:left w:val="none" w:sz="0" w:space="0" w:color="auto"/>
                        <w:bottom w:val="none" w:sz="0" w:space="0" w:color="auto"/>
                        <w:right w:val="none" w:sz="0" w:space="0" w:color="auto"/>
                      </w:divBdr>
                      <w:divsChild>
                        <w:div w:id="207423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4314">
                  <w:marLeft w:val="0"/>
                  <w:marRight w:val="0"/>
                  <w:marTop w:val="240"/>
                  <w:marBottom w:val="0"/>
                  <w:divBdr>
                    <w:top w:val="none" w:sz="0" w:space="0" w:color="auto"/>
                    <w:left w:val="none" w:sz="0" w:space="0" w:color="auto"/>
                    <w:bottom w:val="none" w:sz="0" w:space="0" w:color="auto"/>
                    <w:right w:val="none" w:sz="0" w:space="0" w:color="auto"/>
                  </w:divBdr>
                  <w:divsChild>
                    <w:div w:id="905725890">
                      <w:marLeft w:val="0"/>
                      <w:marRight w:val="0"/>
                      <w:marTop w:val="0"/>
                      <w:marBottom w:val="0"/>
                      <w:divBdr>
                        <w:top w:val="none" w:sz="0" w:space="0" w:color="auto"/>
                        <w:left w:val="none" w:sz="0" w:space="0" w:color="auto"/>
                        <w:bottom w:val="none" w:sz="0" w:space="0" w:color="auto"/>
                        <w:right w:val="none" w:sz="0" w:space="0" w:color="auto"/>
                      </w:divBdr>
                      <w:divsChild>
                        <w:div w:id="1338846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922179">
                  <w:marLeft w:val="0"/>
                  <w:marRight w:val="0"/>
                  <w:marTop w:val="240"/>
                  <w:marBottom w:val="0"/>
                  <w:divBdr>
                    <w:top w:val="none" w:sz="0" w:space="0" w:color="auto"/>
                    <w:left w:val="none" w:sz="0" w:space="0" w:color="auto"/>
                    <w:bottom w:val="none" w:sz="0" w:space="0" w:color="auto"/>
                    <w:right w:val="none" w:sz="0" w:space="0" w:color="auto"/>
                  </w:divBdr>
                  <w:divsChild>
                    <w:div w:id="109858014">
                      <w:marLeft w:val="0"/>
                      <w:marRight w:val="0"/>
                      <w:marTop w:val="0"/>
                      <w:marBottom w:val="0"/>
                      <w:divBdr>
                        <w:top w:val="none" w:sz="0" w:space="0" w:color="auto"/>
                        <w:left w:val="none" w:sz="0" w:space="0" w:color="auto"/>
                        <w:bottom w:val="none" w:sz="0" w:space="0" w:color="auto"/>
                        <w:right w:val="none" w:sz="0" w:space="0" w:color="auto"/>
                      </w:divBdr>
                      <w:divsChild>
                        <w:div w:id="2075740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061297">
                  <w:marLeft w:val="0"/>
                  <w:marRight w:val="0"/>
                  <w:marTop w:val="240"/>
                  <w:marBottom w:val="0"/>
                  <w:divBdr>
                    <w:top w:val="none" w:sz="0" w:space="0" w:color="auto"/>
                    <w:left w:val="none" w:sz="0" w:space="0" w:color="auto"/>
                    <w:bottom w:val="none" w:sz="0" w:space="0" w:color="auto"/>
                    <w:right w:val="none" w:sz="0" w:space="0" w:color="auto"/>
                  </w:divBdr>
                  <w:divsChild>
                    <w:div w:id="242224624">
                      <w:marLeft w:val="0"/>
                      <w:marRight w:val="0"/>
                      <w:marTop w:val="0"/>
                      <w:marBottom w:val="0"/>
                      <w:divBdr>
                        <w:top w:val="none" w:sz="0" w:space="0" w:color="auto"/>
                        <w:left w:val="none" w:sz="0" w:space="0" w:color="auto"/>
                        <w:bottom w:val="none" w:sz="0" w:space="0" w:color="auto"/>
                        <w:right w:val="none" w:sz="0" w:space="0" w:color="auto"/>
                      </w:divBdr>
                      <w:divsChild>
                        <w:div w:id="944964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651962">
                  <w:marLeft w:val="0"/>
                  <w:marRight w:val="0"/>
                  <w:marTop w:val="240"/>
                  <w:marBottom w:val="0"/>
                  <w:divBdr>
                    <w:top w:val="none" w:sz="0" w:space="0" w:color="auto"/>
                    <w:left w:val="none" w:sz="0" w:space="0" w:color="auto"/>
                    <w:bottom w:val="none" w:sz="0" w:space="0" w:color="auto"/>
                    <w:right w:val="none" w:sz="0" w:space="0" w:color="auto"/>
                  </w:divBdr>
                  <w:divsChild>
                    <w:div w:id="1375692351">
                      <w:marLeft w:val="0"/>
                      <w:marRight w:val="0"/>
                      <w:marTop w:val="0"/>
                      <w:marBottom w:val="0"/>
                      <w:divBdr>
                        <w:top w:val="none" w:sz="0" w:space="0" w:color="auto"/>
                        <w:left w:val="none" w:sz="0" w:space="0" w:color="auto"/>
                        <w:bottom w:val="none" w:sz="0" w:space="0" w:color="auto"/>
                        <w:right w:val="none" w:sz="0" w:space="0" w:color="auto"/>
                      </w:divBdr>
                      <w:divsChild>
                        <w:div w:id="1579822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837768">
                  <w:marLeft w:val="0"/>
                  <w:marRight w:val="0"/>
                  <w:marTop w:val="240"/>
                  <w:marBottom w:val="0"/>
                  <w:divBdr>
                    <w:top w:val="none" w:sz="0" w:space="0" w:color="auto"/>
                    <w:left w:val="none" w:sz="0" w:space="0" w:color="auto"/>
                    <w:bottom w:val="none" w:sz="0" w:space="0" w:color="auto"/>
                    <w:right w:val="none" w:sz="0" w:space="0" w:color="auto"/>
                  </w:divBdr>
                  <w:divsChild>
                    <w:div w:id="1751853372">
                      <w:marLeft w:val="0"/>
                      <w:marRight w:val="0"/>
                      <w:marTop w:val="0"/>
                      <w:marBottom w:val="0"/>
                      <w:divBdr>
                        <w:top w:val="none" w:sz="0" w:space="0" w:color="auto"/>
                        <w:left w:val="none" w:sz="0" w:space="0" w:color="auto"/>
                        <w:bottom w:val="none" w:sz="0" w:space="0" w:color="auto"/>
                        <w:right w:val="none" w:sz="0" w:space="0" w:color="auto"/>
                      </w:divBdr>
                      <w:divsChild>
                        <w:div w:id="1160073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649119">
                  <w:marLeft w:val="0"/>
                  <w:marRight w:val="0"/>
                  <w:marTop w:val="240"/>
                  <w:marBottom w:val="0"/>
                  <w:divBdr>
                    <w:top w:val="none" w:sz="0" w:space="0" w:color="auto"/>
                    <w:left w:val="none" w:sz="0" w:space="0" w:color="auto"/>
                    <w:bottom w:val="none" w:sz="0" w:space="0" w:color="auto"/>
                    <w:right w:val="none" w:sz="0" w:space="0" w:color="auto"/>
                  </w:divBdr>
                  <w:divsChild>
                    <w:div w:id="1924678841">
                      <w:marLeft w:val="0"/>
                      <w:marRight w:val="0"/>
                      <w:marTop w:val="0"/>
                      <w:marBottom w:val="0"/>
                      <w:divBdr>
                        <w:top w:val="none" w:sz="0" w:space="0" w:color="auto"/>
                        <w:left w:val="none" w:sz="0" w:space="0" w:color="auto"/>
                        <w:bottom w:val="none" w:sz="0" w:space="0" w:color="auto"/>
                        <w:right w:val="none" w:sz="0" w:space="0" w:color="auto"/>
                      </w:divBdr>
                      <w:divsChild>
                        <w:div w:id="1070076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496273">
                  <w:marLeft w:val="0"/>
                  <w:marRight w:val="0"/>
                  <w:marTop w:val="240"/>
                  <w:marBottom w:val="0"/>
                  <w:divBdr>
                    <w:top w:val="none" w:sz="0" w:space="0" w:color="auto"/>
                    <w:left w:val="none" w:sz="0" w:space="0" w:color="auto"/>
                    <w:bottom w:val="none" w:sz="0" w:space="0" w:color="auto"/>
                    <w:right w:val="none" w:sz="0" w:space="0" w:color="auto"/>
                  </w:divBdr>
                  <w:divsChild>
                    <w:div w:id="2135901434">
                      <w:marLeft w:val="0"/>
                      <w:marRight w:val="0"/>
                      <w:marTop w:val="0"/>
                      <w:marBottom w:val="0"/>
                      <w:divBdr>
                        <w:top w:val="none" w:sz="0" w:space="0" w:color="auto"/>
                        <w:left w:val="none" w:sz="0" w:space="0" w:color="auto"/>
                        <w:bottom w:val="none" w:sz="0" w:space="0" w:color="auto"/>
                        <w:right w:val="none" w:sz="0" w:space="0" w:color="auto"/>
                      </w:divBdr>
                      <w:divsChild>
                        <w:div w:id="22487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282634">
                  <w:marLeft w:val="0"/>
                  <w:marRight w:val="0"/>
                  <w:marTop w:val="240"/>
                  <w:marBottom w:val="0"/>
                  <w:divBdr>
                    <w:top w:val="none" w:sz="0" w:space="0" w:color="auto"/>
                    <w:left w:val="none" w:sz="0" w:space="0" w:color="auto"/>
                    <w:bottom w:val="none" w:sz="0" w:space="0" w:color="auto"/>
                    <w:right w:val="none" w:sz="0" w:space="0" w:color="auto"/>
                  </w:divBdr>
                  <w:divsChild>
                    <w:div w:id="1997370878">
                      <w:marLeft w:val="0"/>
                      <w:marRight w:val="0"/>
                      <w:marTop w:val="0"/>
                      <w:marBottom w:val="0"/>
                      <w:divBdr>
                        <w:top w:val="none" w:sz="0" w:space="0" w:color="auto"/>
                        <w:left w:val="none" w:sz="0" w:space="0" w:color="auto"/>
                        <w:bottom w:val="none" w:sz="0" w:space="0" w:color="auto"/>
                        <w:right w:val="none" w:sz="0" w:space="0" w:color="auto"/>
                      </w:divBdr>
                      <w:divsChild>
                        <w:div w:id="156919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625216">
                  <w:marLeft w:val="0"/>
                  <w:marRight w:val="0"/>
                  <w:marTop w:val="240"/>
                  <w:marBottom w:val="0"/>
                  <w:divBdr>
                    <w:top w:val="none" w:sz="0" w:space="0" w:color="auto"/>
                    <w:left w:val="none" w:sz="0" w:space="0" w:color="auto"/>
                    <w:bottom w:val="none" w:sz="0" w:space="0" w:color="auto"/>
                    <w:right w:val="none" w:sz="0" w:space="0" w:color="auto"/>
                  </w:divBdr>
                  <w:divsChild>
                    <w:div w:id="1455638936">
                      <w:marLeft w:val="0"/>
                      <w:marRight w:val="0"/>
                      <w:marTop w:val="0"/>
                      <w:marBottom w:val="0"/>
                      <w:divBdr>
                        <w:top w:val="none" w:sz="0" w:space="0" w:color="auto"/>
                        <w:left w:val="none" w:sz="0" w:space="0" w:color="auto"/>
                        <w:bottom w:val="none" w:sz="0" w:space="0" w:color="auto"/>
                        <w:right w:val="none" w:sz="0" w:space="0" w:color="auto"/>
                      </w:divBdr>
                      <w:divsChild>
                        <w:div w:id="1818719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175106">
                  <w:marLeft w:val="0"/>
                  <w:marRight w:val="0"/>
                  <w:marTop w:val="240"/>
                  <w:marBottom w:val="0"/>
                  <w:divBdr>
                    <w:top w:val="none" w:sz="0" w:space="0" w:color="auto"/>
                    <w:left w:val="none" w:sz="0" w:space="0" w:color="auto"/>
                    <w:bottom w:val="none" w:sz="0" w:space="0" w:color="auto"/>
                    <w:right w:val="none" w:sz="0" w:space="0" w:color="auto"/>
                  </w:divBdr>
                  <w:divsChild>
                    <w:div w:id="1639645313">
                      <w:marLeft w:val="0"/>
                      <w:marRight w:val="0"/>
                      <w:marTop w:val="0"/>
                      <w:marBottom w:val="0"/>
                      <w:divBdr>
                        <w:top w:val="none" w:sz="0" w:space="0" w:color="auto"/>
                        <w:left w:val="none" w:sz="0" w:space="0" w:color="auto"/>
                        <w:bottom w:val="none" w:sz="0" w:space="0" w:color="auto"/>
                        <w:right w:val="none" w:sz="0" w:space="0" w:color="auto"/>
                      </w:divBdr>
                      <w:divsChild>
                        <w:div w:id="1958901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442252">
                  <w:marLeft w:val="0"/>
                  <w:marRight w:val="0"/>
                  <w:marTop w:val="240"/>
                  <w:marBottom w:val="0"/>
                  <w:divBdr>
                    <w:top w:val="none" w:sz="0" w:space="0" w:color="auto"/>
                    <w:left w:val="none" w:sz="0" w:space="0" w:color="auto"/>
                    <w:bottom w:val="none" w:sz="0" w:space="0" w:color="auto"/>
                    <w:right w:val="none" w:sz="0" w:space="0" w:color="auto"/>
                  </w:divBdr>
                  <w:divsChild>
                    <w:div w:id="1535927021">
                      <w:marLeft w:val="0"/>
                      <w:marRight w:val="0"/>
                      <w:marTop w:val="0"/>
                      <w:marBottom w:val="0"/>
                      <w:divBdr>
                        <w:top w:val="none" w:sz="0" w:space="0" w:color="auto"/>
                        <w:left w:val="none" w:sz="0" w:space="0" w:color="auto"/>
                        <w:bottom w:val="none" w:sz="0" w:space="0" w:color="auto"/>
                        <w:right w:val="none" w:sz="0" w:space="0" w:color="auto"/>
                      </w:divBdr>
                      <w:divsChild>
                        <w:div w:id="1699501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034869">
                  <w:marLeft w:val="0"/>
                  <w:marRight w:val="0"/>
                  <w:marTop w:val="240"/>
                  <w:marBottom w:val="0"/>
                  <w:divBdr>
                    <w:top w:val="none" w:sz="0" w:space="0" w:color="auto"/>
                    <w:left w:val="none" w:sz="0" w:space="0" w:color="auto"/>
                    <w:bottom w:val="none" w:sz="0" w:space="0" w:color="auto"/>
                    <w:right w:val="none" w:sz="0" w:space="0" w:color="auto"/>
                  </w:divBdr>
                  <w:divsChild>
                    <w:div w:id="1644580875">
                      <w:marLeft w:val="0"/>
                      <w:marRight w:val="0"/>
                      <w:marTop w:val="0"/>
                      <w:marBottom w:val="0"/>
                      <w:divBdr>
                        <w:top w:val="none" w:sz="0" w:space="0" w:color="auto"/>
                        <w:left w:val="none" w:sz="0" w:space="0" w:color="auto"/>
                        <w:bottom w:val="none" w:sz="0" w:space="0" w:color="auto"/>
                        <w:right w:val="none" w:sz="0" w:space="0" w:color="auto"/>
                      </w:divBdr>
                      <w:divsChild>
                        <w:div w:id="1897932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791275">
                  <w:marLeft w:val="0"/>
                  <w:marRight w:val="0"/>
                  <w:marTop w:val="240"/>
                  <w:marBottom w:val="0"/>
                  <w:divBdr>
                    <w:top w:val="none" w:sz="0" w:space="0" w:color="auto"/>
                    <w:left w:val="none" w:sz="0" w:space="0" w:color="auto"/>
                    <w:bottom w:val="none" w:sz="0" w:space="0" w:color="auto"/>
                    <w:right w:val="none" w:sz="0" w:space="0" w:color="auto"/>
                  </w:divBdr>
                  <w:divsChild>
                    <w:div w:id="390232413">
                      <w:marLeft w:val="0"/>
                      <w:marRight w:val="0"/>
                      <w:marTop w:val="0"/>
                      <w:marBottom w:val="0"/>
                      <w:divBdr>
                        <w:top w:val="none" w:sz="0" w:space="0" w:color="auto"/>
                        <w:left w:val="none" w:sz="0" w:space="0" w:color="auto"/>
                        <w:bottom w:val="none" w:sz="0" w:space="0" w:color="auto"/>
                        <w:right w:val="none" w:sz="0" w:space="0" w:color="auto"/>
                      </w:divBdr>
                      <w:divsChild>
                        <w:div w:id="118713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627337">
                  <w:marLeft w:val="0"/>
                  <w:marRight w:val="0"/>
                  <w:marTop w:val="240"/>
                  <w:marBottom w:val="0"/>
                  <w:divBdr>
                    <w:top w:val="none" w:sz="0" w:space="0" w:color="auto"/>
                    <w:left w:val="none" w:sz="0" w:space="0" w:color="auto"/>
                    <w:bottom w:val="none" w:sz="0" w:space="0" w:color="auto"/>
                    <w:right w:val="none" w:sz="0" w:space="0" w:color="auto"/>
                  </w:divBdr>
                  <w:divsChild>
                    <w:div w:id="596181690">
                      <w:marLeft w:val="0"/>
                      <w:marRight w:val="0"/>
                      <w:marTop w:val="0"/>
                      <w:marBottom w:val="0"/>
                      <w:divBdr>
                        <w:top w:val="none" w:sz="0" w:space="0" w:color="auto"/>
                        <w:left w:val="none" w:sz="0" w:space="0" w:color="auto"/>
                        <w:bottom w:val="none" w:sz="0" w:space="0" w:color="auto"/>
                        <w:right w:val="none" w:sz="0" w:space="0" w:color="auto"/>
                      </w:divBdr>
                      <w:divsChild>
                        <w:div w:id="301423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470609">
                  <w:marLeft w:val="0"/>
                  <w:marRight w:val="0"/>
                  <w:marTop w:val="240"/>
                  <w:marBottom w:val="0"/>
                  <w:divBdr>
                    <w:top w:val="none" w:sz="0" w:space="0" w:color="auto"/>
                    <w:left w:val="none" w:sz="0" w:space="0" w:color="auto"/>
                    <w:bottom w:val="none" w:sz="0" w:space="0" w:color="auto"/>
                    <w:right w:val="none" w:sz="0" w:space="0" w:color="auto"/>
                  </w:divBdr>
                  <w:divsChild>
                    <w:div w:id="1868133209">
                      <w:marLeft w:val="0"/>
                      <w:marRight w:val="0"/>
                      <w:marTop w:val="0"/>
                      <w:marBottom w:val="0"/>
                      <w:divBdr>
                        <w:top w:val="none" w:sz="0" w:space="0" w:color="auto"/>
                        <w:left w:val="none" w:sz="0" w:space="0" w:color="auto"/>
                        <w:bottom w:val="none" w:sz="0" w:space="0" w:color="auto"/>
                        <w:right w:val="none" w:sz="0" w:space="0" w:color="auto"/>
                      </w:divBdr>
                      <w:divsChild>
                        <w:div w:id="69600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959325">
                  <w:marLeft w:val="0"/>
                  <w:marRight w:val="0"/>
                  <w:marTop w:val="240"/>
                  <w:marBottom w:val="0"/>
                  <w:divBdr>
                    <w:top w:val="none" w:sz="0" w:space="0" w:color="auto"/>
                    <w:left w:val="none" w:sz="0" w:space="0" w:color="auto"/>
                    <w:bottom w:val="none" w:sz="0" w:space="0" w:color="auto"/>
                    <w:right w:val="none" w:sz="0" w:space="0" w:color="auto"/>
                  </w:divBdr>
                  <w:divsChild>
                    <w:div w:id="827020558">
                      <w:marLeft w:val="0"/>
                      <w:marRight w:val="0"/>
                      <w:marTop w:val="0"/>
                      <w:marBottom w:val="0"/>
                      <w:divBdr>
                        <w:top w:val="none" w:sz="0" w:space="0" w:color="auto"/>
                        <w:left w:val="none" w:sz="0" w:space="0" w:color="auto"/>
                        <w:bottom w:val="none" w:sz="0" w:space="0" w:color="auto"/>
                        <w:right w:val="none" w:sz="0" w:space="0" w:color="auto"/>
                      </w:divBdr>
                      <w:divsChild>
                        <w:div w:id="29047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315636">
                  <w:marLeft w:val="0"/>
                  <w:marRight w:val="0"/>
                  <w:marTop w:val="240"/>
                  <w:marBottom w:val="0"/>
                  <w:divBdr>
                    <w:top w:val="none" w:sz="0" w:space="0" w:color="auto"/>
                    <w:left w:val="none" w:sz="0" w:space="0" w:color="auto"/>
                    <w:bottom w:val="none" w:sz="0" w:space="0" w:color="auto"/>
                    <w:right w:val="none" w:sz="0" w:space="0" w:color="auto"/>
                  </w:divBdr>
                  <w:divsChild>
                    <w:div w:id="1739672157">
                      <w:marLeft w:val="0"/>
                      <w:marRight w:val="0"/>
                      <w:marTop w:val="0"/>
                      <w:marBottom w:val="0"/>
                      <w:divBdr>
                        <w:top w:val="none" w:sz="0" w:space="0" w:color="auto"/>
                        <w:left w:val="none" w:sz="0" w:space="0" w:color="auto"/>
                        <w:bottom w:val="none" w:sz="0" w:space="0" w:color="auto"/>
                        <w:right w:val="none" w:sz="0" w:space="0" w:color="auto"/>
                      </w:divBdr>
                      <w:divsChild>
                        <w:div w:id="828442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112544">
                  <w:marLeft w:val="0"/>
                  <w:marRight w:val="0"/>
                  <w:marTop w:val="240"/>
                  <w:marBottom w:val="0"/>
                  <w:divBdr>
                    <w:top w:val="none" w:sz="0" w:space="0" w:color="auto"/>
                    <w:left w:val="none" w:sz="0" w:space="0" w:color="auto"/>
                    <w:bottom w:val="none" w:sz="0" w:space="0" w:color="auto"/>
                    <w:right w:val="none" w:sz="0" w:space="0" w:color="auto"/>
                  </w:divBdr>
                  <w:divsChild>
                    <w:div w:id="1234318882">
                      <w:marLeft w:val="0"/>
                      <w:marRight w:val="0"/>
                      <w:marTop w:val="0"/>
                      <w:marBottom w:val="0"/>
                      <w:divBdr>
                        <w:top w:val="none" w:sz="0" w:space="0" w:color="auto"/>
                        <w:left w:val="none" w:sz="0" w:space="0" w:color="auto"/>
                        <w:bottom w:val="none" w:sz="0" w:space="0" w:color="auto"/>
                        <w:right w:val="none" w:sz="0" w:space="0" w:color="auto"/>
                      </w:divBdr>
                      <w:divsChild>
                        <w:div w:id="84975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4471">
                  <w:marLeft w:val="0"/>
                  <w:marRight w:val="0"/>
                  <w:marTop w:val="240"/>
                  <w:marBottom w:val="0"/>
                  <w:divBdr>
                    <w:top w:val="none" w:sz="0" w:space="0" w:color="auto"/>
                    <w:left w:val="none" w:sz="0" w:space="0" w:color="auto"/>
                    <w:bottom w:val="none" w:sz="0" w:space="0" w:color="auto"/>
                    <w:right w:val="none" w:sz="0" w:space="0" w:color="auto"/>
                  </w:divBdr>
                  <w:divsChild>
                    <w:div w:id="1956401518">
                      <w:marLeft w:val="0"/>
                      <w:marRight w:val="0"/>
                      <w:marTop w:val="0"/>
                      <w:marBottom w:val="0"/>
                      <w:divBdr>
                        <w:top w:val="none" w:sz="0" w:space="0" w:color="auto"/>
                        <w:left w:val="none" w:sz="0" w:space="0" w:color="auto"/>
                        <w:bottom w:val="none" w:sz="0" w:space="0" w:color="auto"/>
                        <w:right w:val="none" w:sz="0" w:space="0" w:color="auto"/>
                      </w:divBdr>
                      <w:divsChild>
                        <w:div w:id="16968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502585">
                  <w:marLeft w:val="0"/>
                  <w:marRight w:val="0"/>
                  <w:marTop w:val="240"/>
                  <w:marBottom w:val="0"/>
                  <w:divBdr>
                    <w:top w:val="none" w:sz="0" w:space="0" w:color="auto"/>
                    <w:left w:val="none" w:sz="0" w:space="0" w:color="auto"/>
                    <w:bottom w:val="none" w:sz="0" w:space="0" w:color="auto"/>
                    <w:right w:val="none" w:sz="0" w:space="0" w:color="auto"/>
                  </w:divBdr>
                  <w:divsChild>
                    <w:div w:id="476649242">
                      <w:marLeft w:val="0"/>
                      <w:marRight w:val="0"/>
                      <w:marTop w:val="0"/>
                      <w:marBottom w:val="0"/>
                      <w:divBdr>
                        <w:top w:val="none" w:sz="0" w:space="0" w:color="auto"/>
                        <w:left w:val="none" w:sz="0" w:space="0" w:color="auto"/>
                        <w:bottom w:val="none" w:sz="0" w:space="0" w:color="auto"/>
                        <w:right w:val="none" w:sz="0" w:space="0" w:color="auto"/>
                      </w:divBdr>
                      <w:divsChild>
                        <w:div w:id="1747723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869722">
                  <w:marLeft w:val="0"/>
                  <w:marRight w:val="0"/>
                  <w:marTop w:val="240"/>
                  <w:marBottom w:val="0"/>
                  <w:divBdr>
                    <w:top w:val="none" w:sz="0" w:space="0" w:color="auto"/>
                    <w:left w:val="none" w:sz="0" w:space="0" w:color="auto"/>
                    <w:bottom w:val="none" w:sz="0" w:space="0" w:color="auto"/>
                    <w:right w:val="none" w:sz="0" w:space="0" w:color="auto"/>
                  </w:divBdr>
                  <w:divsChild>
                    <w:div w:id="1931114343">
                      <w:marLeft w:val="0"/>
                      <w:marRight w:val="0"/>
                      <w:marTop w:val="0"/>
                      <w:marBottom w:val="0"/>
                      <w:divBdr>
                        <w:top w:val="none" w:sz="0" w:space="0" w:color="auto"/>
                        <w:left w:val="none" w:sz="0" w:space="0" w:color="auto"/>
                        <w:bottom w:val="none" w:sz="0" w:space="0" w:color="auto"/>
                        <w:right w:val="none" w:sz="0" w:space="0" w:color="auto"/>
                      </w:divBdr>
                      <w:divsChild>
                        <w:div w:id="202686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372056">
                  <w:marLeft w:val="0"/>
                  <w:marRight w:val="0"/>
                  <w:marTop w:val="240"/>
                  <w:marBottom w:val="0"/>
                  <w:divBdr>
                    <w:top w:val="none" w:sz="0" w:space="0" w:color="auto"/>
                    <w:left w:val="none" w:sz="0" w:space="0" w:color="auto"/>
                    <w:bottom w:val="none" w:sz="0" w:space="0" w:color="auto"/>
                    <w:right w:val="none" w:sz="0" w:space="0" w:color="auto"/>
                  </w:divBdr>
                  <w:divsChild>
                    <w:div w:id="1213347857">
                      <w:marLeft w:val="0"/>
                      <w:marRight w:val="0"/>
                      <w:marTop w:val="0"/>
                      <w:marBottom w:val="0"/>
                      <w:divBdr>
                        <w:top w:val="none" w:sz="0" w:space="0" w:color="auto"/>
                        <w:left w:val="none" w:sz="0" w:space="0" w:color="auto"/>
                        <w:bottom w:val="none" w:sz="0" w:space="0" w:color="auto"/>
                        <w:right w:val="none" w:sz="0" w:space="0" w:color="auto"/>
                      </w:divBdr>
                      <w:divsChild>
                        <w:div w:id="185339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864920">
                  <w:marLeft w:val="0"/>
                  <w:marRight w:val="0"/>
                  <w:marTop w:val="240"/>
                  <w:marBottom w:val="0"/>
                  <w:divBdr>
                    <w:top w:val="none" w:sz="0" w:space="0" w:color="auto"/>
                    <w:left w:val="none" w:sz="0" w:space="0" w:color="auto"/>
                    <w:bottom w:val="none" w:sz="0" w:space="0" w:color="auto"/>
                    <w:right w:val="none" w:sz="0" w:space="0" w:color="auto"/>
                  </w:divBdr>
                  <w:divsChild>
                    <w:div w:id="1226990020">
                      <w:marLeft w:val="0"/>
                      <w:marRight w:val="0"/>
                      <w:marTop w:val="0"/>
                      <w:marBottom w:val="0"/>
                      <w:divBdr>
                        <w:top w:val="none" w:sz="0" w:space="0" w:color="auto"/>
                        <w:left w:val="none" w:sz="0" w:space="0" w:color="auto"/>
                        <w:bottom w:val="none" w:sz="0" w:space="0" w:color="auto"/>
                        <w:right w:val="none" w:sz="0" w:space="0" w:color="auto"/>
                      </w:divBdr>
                      <w:divsChild>
                        <w:div w:id="2144080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05811">
                  <w:marLeft w:val="0"/>
                  <w:marRight w:val="0"/>
                  <w:marTop w:val="240"/>
                  <w:marBottom w:val="0"/>
                  <w:divBdr>
                    <w:top w:val="none" w:sz="0" w:space="0" w:color="auto"/>
                    <w:left w:val="none" w:sz="0" w:space="0" w:color="auto"/>
                    <w:bottom w:val="none" w:sz="0" w:space="0" w:color="auto"/>
                    <w:right w:val="none" w:sz="0" w:space="0" w:color="auto"/>
                  </w:divBdr>
                  <w:divsChild>
                    <w:div w:id="1937130277">
                      <w:marLeft w:val="0"/>
                      <w:marRight w:val="0"/>
                      <w:marTop w:val="0"/>
                      <w:marBottom w:val="0"/>
                      <w:divBdr>
                        <w:top w:val="none" w:sz="0" w:space="0" w:color="auto"/>
                        <w:left w:val="none" w:sz="0" w:space="0" w:color="auto"/>
                        <w:bottom w:val="none" w:sz="0" w:space="0" w:color="auto"/>
                        <w:right w:val="none" w:sz="0" w:space="0" w:color="auto"/>
                      </w:divBdr>
                      <w:divsChild>
                        <w:div w:id="1592615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565237">
                  <w:marLeft w:val="0"/>
                  <w:marRight w:val="0"/>
                  <w:marTop w:val="240"/>
                  <w:marBottom w:val="0"/>
                  <w:divBdr>
                    <w:top w:val="none" w:sz="0" w:space="0" w:color="auto"/>
                    <w:left w:val="none" w:sz="0" w:space="0" w:color="auto"/>
                    <w:bottom w:val="none" w:sz="0" w:space="0" w:color="auto"/>
                    <w:right w:val="none" w:sz="0" w:space="0" w:color="auto"/>
                  </w:divBdr>
                  <w:divsChild>
                    <w:div w:id="1308045813">
                      <w:marLeft w:val="0"/>
                      <w:marRight w:val="0"/>
                      <w:marTop w:val="0"/>
                      <w:marBottom w:val="0"/>
                      <w:divBdr>
                        <w:top w:val="none" w:sz="0" w:space="0" w:color="auto"/>
                        <w:left w:val="none" w:sz="0" w:space="0" w:color="auto"/>
                        <w:bottom w:val="none" w:sz="0" w:space="0" w:color="auto"/>
                        <w:right w:val="none" w:sz="0" w:space="0" w:color="auto"/>
                      </w:divBdr>
                      <w:divsChild>
                        <w:div w:id="154397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102862">
                  <w:marLeft w:val="0"/>
                  <w:marRight w:val="0"/>
                  <w:marTop w:val="240"/>
                  <w:marBottom w:val="0"/>
                  <w:divBdr>
                    <w:top w:val="none" w:sz="0" w:space="0" w:color="auto"/>
                    <w:left w:val="none" w:sz="0" w:space="0" w:color="auto"/>
                    <w:bottom w:val="none" w:sz="0" w:space="0" w:color="auto"/>
                    <w:right w:val="none" w:sz="0" w:space="0" w:color="auto"/>
                  </w:divBdr>
                  <w:divsChild>
                    <w:div w:id="1162965999">
                      <w:marLeft w:val="0"/>
                      <w:marRight w:val="0"/>
                      <w:marTop w:val="0"/>
                      <w:marBottom w:val="0"/>
                      <w:divBdr>
                        <w:top w:val="none" w:sz="0" w:space="0" w:color="auto"/>
                        <w:left w:val="none" w:sz="0" w:space="0" w:color="auto"/>
                        <w:bottom w:val="none" w:sz="0" w:space="0" w:color="auto"/>
                        <w:right w:val="none" w:sz="0" w:space="0" w:color="auto"/>
                      </w:divBdr>
                      <w:divsChild>
                        <w:div w:id="1394348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894941">
                  <w:marLeft w:val="0"/>
                  <w:marRight w:val="0"/>
                  <w:marTop w:val="240"/>
                  <w:marBottom w:val="0"/>
                  <w:divBdr>
                    <w:top w:val="none" w:sz="0" w:space="0" w:color="auto"/>
                    <w:left w:val="none" w:sz="0" w:space="0" w:color="auto"/>
                    <w:bottom w:val="none" w:sz="0" w:space="0" w:color="auto"/>
                    <w:right w:val="none" w:sz="0" w:space="0" w:color="auto"/>
                  </w:divBdr>
                  <w:divsChild>
                    <w:div w:id="38170197">
                      <w:marLeft w:val="0"/>
                      <w:marRight w:val="0"/>
                      <w:marTop w:val="0"/>
                      <w:marBottom w:val="0"/>
                      <w:divBdr>
                        <w:top w:val="none" w:sz="0" w:space="0" w:color="auto"/>
                        <w:left w:val="none" w:sz="0" w:space="0" w:color="auto"/>
                        <w:bottom w:val="none" w:sz="0" w:space="0" w:color="auto"/>
                        <w:right w:val="none" w:sz="0" w:space="0" w:color="auto"/>
                      </w:divBdr>
                      <w:divsChild>
                        <w:div w:id="657540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959339">
                  <w:marLeft w:val="0"/>
                  <w:marRight w:val="0"/>
                  <w:marTop w:val="240"/>
                  <w:marBottom w:val="0"/>
                  <w:divBdr>
                    <w:top w:val="none" w:sz="0" w:space="0" w:color="auto"/>
                    <w:left w:val="none" w:sz="0" w:space="0" w:color="auto"/>
                    <w:bottom w:val="none" w:sz="0" w:space="0" w:color="auto"/>
                    <w:right w:val="none" w:sz="0" w:space="0" w:color="auto"/>
                  </w:divBdr>
                  <w:divsChild>
                    <w:div w:id="1329482368">
                      <w:marLeft w:val="0"/>
                      <w:marRight w:val="0"/>
                      <w:marTop w:val="0"/>
                      <w:marBottom w:val="0"/>
                      <w:divBdr>
                        <w:top w:val="none" w:sz="0" w:space="0" w:color="auto"/>
                        <w:left w:val="none" w:sz="0" w:space="0" w:color="auto"/>
                        <w:bottom w:val="none" w:sz="0" w:space="0" w:color="auto"/>
                        <w:right w:val="none" w:sz="0" w:space="0" w:color="auto"/>
                      </w:divBdr>
                      <w:divsChild>
                        <w:div w:id="1645547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037069">
                  <w:marLeft w:val="0"/>
                  <w:marRight w:val="0"/>
                  <w:marTop w:val="240"/>
                  <w:marBottom w:val="0"/>
                  <w:divBdr>
                    <w:top w:val="none" w:sz="0" w:space="0" w:color="auto"/>
                    <w:left w:val="none" w:sz="0" w:space="0" w:color="auto"/>
                    <w:bottom w:val="none" w:sz="0" w:space="0" w:color="auto"/>
                    <w:right w:val="none" w:sz="0" w:space="0" w:color="auto"/>
                  </w:divBdr>
                  <w:divsChild>
                    <w:div w:id="1846436470">
                      <w:marLeft w:val="0"/>
                      <w:marRight w:val="0"/>
                      <w:marTop w:val="0"/>
                      <w:marBottom w:val="0"/>
                      <w:divBdr>
                        <w:top w:val="none" w:sz="0" w:space="0" w:color="auto"/>
                        <w:left w:val="none" w:sz="0" w:space="0" w:color="auto"/>
                        <w:bottom w:val="none" w:sz="0" w:space="0" w:color="auto"/>
                        <w:right w:val="none" w:sz="0" w:space="0" w:color="auto"/>
                      </w:divBdr>
                      <w:divsChild>
                        <w:div w:id="1711147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55733">
                  <w:marLeft w:val="0"/>
                  <w:marRight w:val="0"/>
                  <w:marTop w:val="240"/>
                  <w:marBottom w:val="0"/>
                  <w:divBdr>
                    <w:top w:val="none" w:sz="0" w:space="0" w:color="auto"/>
                    <w:left w:val="none" w:sz="0" w:space="0" w:color="auto"/>
                    <w:bottom w:val="none" w:sz="0" w:space="0" w:color="auto"/>
                    <w:right w:val="none" w:sz="0" w:space="0" w:color="auto"/>
                  </w:divBdr>
                  <w:divsChild>
                    <w:div w:id="878201661">
                      <w:marLeft w:val="0"/>
                      <w:marRight w:val="0"/>
                      <w:marTop w:val="0"/>
                      <w:marBottom w:val="0"/>
                      <w:divBdr>
                        <w:top w:val="none" w:sz="0" w:space="0" w:color="auto"/>
                        <w:left w:val="none" w:sz="0" w:space="0" w:color="auto"/>
                        <w:bottom w:val="none" w:sz="0" w:space="0" w:color="auto"/>
                        <w:right w:val="none" w:sz="0" w:space="0" w:color="auto"/>
                      </w:divBdr>
                      <w:divsChild>
                        <w:div w:id="1305239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787810">
                  <w:marLeft w:val="0"/>
                  <w:marRight w:val="0"/>
                  <w:marTop w:val="240"/>
                  <w:marBottom w:val="0"/>
                  <w:divBdr>
                    <w:top w:val="none" w:sz="0" w:space="0" w:color="auto"/>
                    <w:left w:val="none" w:sz="0" w:space="0" w:color="auto"/>
                    <w:bottom w:val="none" w:sz="0" w:space="0" w:color="auto"/>
                    <w:right w:val="none" w:sz="0" w:space="0" w:color="auto"/>
                  </w:divBdr>
                  <w:divsChild>
                    <w:div w:id="478107945">
                      <w:marLeft w:val="0"/>
                      <w:marRight w:val="0"/>
                      <w:marTop w:val="0"/>
                      <w:marBottom w:val="0"/>
                      <w:divBdr>
                        <w:top w:val="none" w:sz="0" w:space="0" w:color="auto"/>
                        <w:left w:val="none" w:sz="0" w:space="0" w:color="auto"/>
                        <w:bottom w:val="none" w:sz="0" w:space="0" w:color="auto"/>
                        <w:right w:val="none" w:sz="0" w:space="0" w:color="auto"/>
                      </w:divBdr>
                      <w:divsChild>
                        <w:div w:id="204368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027569">
                  <w:marLeft w:val="0"/>
                  <w:marRight w:val="0"/>
                  <w:marTop w:val="240"/>
                  <w:marBottom w:val="0"/>
                  <w:divBdr>
                    <w:top w:val="none" w:sz="0" w:space="0" w:color="auto"/>
                    <w:left w:val="none" w:sz="0" w:space="0" w:color="auto"/>
                    <w:bottom w:val="none" w:sz="0" w:space="0" w:color="auto"/>
                    <w:right w:val="none" w:sz="0" w:space="0" w:color="auto"/>
                  </w:divBdr>
                  <w:divsChild>
                    <w:div w:id="24450880">
                      <w:marLeft w:val="0"/>
                      <w:marRight w:val="0"/>
                      <w:marTop w:val="0"/>
                      <w:marBottom w:val="0"/>
                      <w:divBdr>
                        <w:top w:val="none" w:sz="0" w:space="0" w:color="auto"/>
                        <w:left w:val="none" w:sz="0" w:space="0" w:color="auto"/>
                        <w:bottom w:val="none" w:sz="0" w:space="0" w:color="auto"/>
                        <w:right w:val="none" w:sz="0" w:space="0" w:color="auto"/>
                      </w:divBdr>
                      <w:divsChild>
                        <w:div w:id="1035235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751964">
                  <w:marLeft w:val="0"/>
                  <w:marRight w:val="0"/>
                  <w:marTop w:val="240"/>
                  <w:marBottom w:val="0"/>
                  <w:divBdr>
                    <w:top w:val="none" w:sz="0" w:space="0" w:color="auto"/>
                    <w:left w:val="none" w:sz="0" w:space="0" w:color="auto"/>
                    <w:bottom w:val="none" w:sz="0" w:space="0" w:color="auto"/>
                    <w:right w:val="none" w:sz="0" w:space="0" w:color="auto"/>
                  </w:divBdr>
                  <w:divsChild>
                    <w:div w:id="243878064">
                      <w:marLeft w:val="0"/>
                      <w:marRight w:val="0"/>
                      <w:marTop w:val="0"/>
                      <w:marBottom w:val="0"/>
                      <w:divBdr>
                        <w:top w:val="none" w:sz="0" w:space="0" w:color="auto"/>
                        <w:left w:val="none" w:sz="0" w:space="0" w:color="auto"/>
                        <w:bottom w:val="none" w:sz="0" w:space="0" w:color="auto"/>
                        <w:right w:val="none" w:sz="0" w:space="0" w:color="auto"/>
                      </w:divBdr>
                      <w:divsChild>
                        <w:div w:id="2107729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505687">
                  <w:marLeft w:val="0"/>
                  <w:marRight w:val="0"/>
                  <w:marTop w:val="240"/>
                  <w:marBottom w:val="0"/>
                  <w:divBdr>
                    <w:top w:val="none" w:sz="0" w:space="0" w:color="auto"/>
                    <w:left w:val="none" w:sz="0" w:space="0" w:color="auto"/>
                    <w:bottom w:val="none" w:sz="0" w:space="0" w:color="auto"/>
                    <w:right w:val="none" w:sz="0" w:space="0" w:color="auto"/>
                  </w:divBdr>
                  <w:divsChild>
                    <w:div w:id="84344943">
                      <w:marLeft w:val="0"/>
                      <w:marRight w:val="0"/>
                      <w:marTop w:val="0"/>
                      <w:marBottom w:val="0"/>
                      <w:divBdr>
                        <w:top w:val="none" w:sz="0" w:space="0" w:color="auto"/>
                        <w:left w:val="none" w:sz="0" w:space="0" w:color="auto"/>
                        <w:bottom w:val="none" w:sz="0" w:space="0" w:color="auto"/>
                        <w:right w:val="none" w:sz="0" w:space="0" w:color="auto"/>
                      </w:divBdr>
                      <w:divsChild>
                        <w:div w:id="1483815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984359">
                  <w:marLeft w:val="0"/>
                  <w:marRight w:val="0"/>
                  <w:marTop w:val="240"/>
                  <w:marBottom w:val="0"/>
                  <w:divBdr>
                    <w:top w:val="none" w:sz="0" w:space="0" w:color="auto"/>
                    <w:left w:val="none" w:sz="0" w:space="0" w:color="auto"/>
                    <w:bottom w:val="none" w:sz="0" w:space="0" w:color="auto"/>
                    <w:right w:val="none" w:sz="0" w:space="0" w:color="auto"/>
                  </w:divBdr>
                  <w:divsChild>
                    <w:div w:id="1473981497">
                      <w:marLeft w:val="0"/>
                      <w:marRight w:val="0"/>
                      <w:marTop w:val="0"/>
                      <w:marBottom w:val="0"/>
                      <w:divBdr>
                        <w:top w:val="none" w:sz="0" w:space="0" w:color="auto"/>
                        <w:left w:val="none" w:sz="0" w:space="0" w:color="auto"/>
                        <w:bottom w:val="none" w:sz="0" w:space="0" w:color="auto"/>
                        <w:right w:val="none" w:sz="0" w:space="0" w:color="auto"/>
                      </w:divBdr>
                      <w:divsChild>
                        <w:div w:id="70617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99340">
                  <w:marLeft w:val="0"/>
                  <w:marRight w:val="0"/>
                  <w:marTop w:val="240"/>
                  <w:marBottom w:val="0"/>
                  <w:divBdr>
                    <w:top w:val="none" w:sz="0" w:space="0" w:color="auto"/>
                    <w:left w:val="none" w:sz="0" w:space="0" w:color="auto"/>
                    <w:bottom w:val="none" w:sz="0" w:space="0" w:color="auto"/>
                    <w:right w:val="none" w:sz="0" w:space="0" w:color="auto"/>
                  </w:divBdr>
                  <w:divsChild>
                    <w:div w:id="1797021522">
                      <w:marLeft w:val="0"/>
                      <w:marRight w:val="0"/>
                      <w:marTop w:val="0"/>
                      <w:marBottom w:val="0"/>
                      <w:divBdr>
                        <w:top w:val="none" w:sz="0" w:space="0" w:color="auto"/>
                        <w:left w:val="none" w:sz="0" w:space="0" w:color="auto"/>
                        <w:bottom w:val="none" w:sz="0" w:space="0" w:color="auto"/>
                        <w:right w:val="none" w:sz="0" w:space="0" w:color="auto"/>
                      </w:divBdr>
                      <w:divsChild>
                        <w:div w:id="834613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112789">
                  <w:marLeft w:val="0"/>
                  <w:marRight w:val="0"/>
                  <w:marTop w:val="240"/>
                  <w:marBottom w:val="0"/>
                  <w:divBdr>
                    <w:top w:val="none" w:sz="0" w:space="0" w:color="auto"/>
                    <w:left w:val="none" w:sz="0" w:space="0" w:color="auto"/>
                    <w:bottom w:val="none" w:sz="0" w:space="0" w:color="auto"/>
                    <w:right w:val="none" w:sz="0" w:space="0" w:color="auto"/>
                  </w:divBdr>
                  <w:divsChild>
                    <w:div w:id="743649682">
                      <w:marLeft w:val="0"/>
                      <w:marRight w:val="0"/>
                      <w:marTop w:val="0"/>
                      <w:marBottom w:val="0"/>
                      <w:divBdr>
                        <w:top w:val="none" w:sz="0" w:space="0" w:color="auto"/>
                        <w:left w:val="none" w:sz="0" w:space="0" w:color="auto"/>
                        <w:bottom w:val="none" w:sz="0" w:space="0" w:color="auto"/>
                        <w:right w:val="none" w:sz="0" w:space="0" w:color="auto"/>
                      </w:divBdr>
                      <w:divsChild>
                        <w:div w:id="1778865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596072">
                  <w:marLeft w:val="0"/>
                  <w:marRight w:val="0"/>
                  <w:marTop w:val="240"/>
                  <w:marBottom w:val="0"/>
                  <w:divBdr>
                    <w:top w:val="none" w:sz="0" w:space="0" w:color="auto"/>
                    <w:left w:val="none" w:sz="0" w:space="0" w:color="auto"/>
                    <w:bottom w:val="none" w:sz="0" w:space="0" w:color="auto"/>
                    <w:right w:val="none" w:sz="0" w:space="0" w:color="auto"/>
                  </w:divBdr>
                  <w:divsChild>
                    <w:div w:id="1905338099">
                      <w:marLeft w:val="0"/>
                      <w:marRight w:val="0"/>
                      <w:marTop w:val="0"/>
                      <w:marBottom w:val="0"/>
                      <w:divBdr>
                        <w:top w:val="none" w:sz="0" w:space="0" w:color="auto"/>
                        <w:left w:val="none" w:sz="0" w:space="0" w:color="auto"/>
                        <w:bottom w:val="none" w:sz="0" w:space="0" w:color="auto"/>
                        <w:right w:val="none" w:sz="0" w:space="0" w:color="auto"/>
                      </w:divBdr>
                      <w:divsChild>
                        <w:div w:id="400107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152677">
                  <w:marLeft w:val="0"/>
                  <w:marRight w:val="0"/>
                  <w:marTop w:val="240"/>
                  <w:marBottom w:val="0"/>
                  <w:divBdr>
                    <w:top w:val="none" w:sz="0" w:space="0" w:color="auto"/>
                    <w:left w:val="none" w:sz="0" w:space="0" w:color="auto"/>
                    <w:bottom w:val="none" w:sz="0" w:space="0" w:color="auto"/>
                    <w:right w:val="none" w:sz="0" w:space="0" w:color="auto"/>
                  </w:divBdr>
                  <w:divsChild>
                    <w:div w:id="961544462">
                      <w:marLeft w:val="0"/>
                      <w:marRight w:val="0"/>
                      <w:marTop w:val="0"/>
                      <w:marBottom w:val="0"/>
                      <w:divBdr>
                        <w:top w:val="none" w:sz="0" w:space="0" w:color="auto"/>
                        <w:left w:val="none" w:sz="0" w:space="0" w:color="auto"/>
                        <w:bottom w:val="none" w:sz="0" w:space="0" w:color="auto"/>
                        <w:right w:val="none" w:sz="0" w:space="0" w:color="auto"/>
                      </w:divBdr>
                      <w:divsChild>
                        <w:div w:id="1542790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237583">
                  <w:marLeft w:val="0"/>
                  <w:marRight w:val="0"/>
                  <w:marTop w:val="240"/>
                  <w:marBottom w:val="0"/>
                  <w:divBdr>
                    <w:top w:val="none" w:sz="0" w:space="0" w:color="auto"/>
                    <w:left w:val="none" w:sz="0" w:space="0" w:color="auto"/>
                    <w:bottom w:val="none" w:sz="0" w:space="0" w:color="auto"/>
                    <w:right w:val="none" w:sz="0" w:space="0" w:color="auto"/>
                  </w:divBdr>
                  <w:divsChild>
                    <w:div w:id="1082607468">
                      <w:marLeft w:val="0"/>
                      <w:marRight w:val="0"/>
                      <w:marTop w:val="0"/>
                      <w:marBottom w:val="0"/>
                      <w:divBdr>
                        <w:top w:val="none" w:sz="0" w:space="0" w:color="auto"/>
                        <w:left w:val="none" w:sz="0" w:space="0" w:color="auto"/>
                        <w:bottom w:val="none" w:sz="0" w:space="0" w:color="auto"/>
                        <w:right w:val="none" w:sz="0" w:space="0" w:color="auto"/>
                      </w:divBdr>
                      <w:divsChild>
                        <w:div w:id="4134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070885">
                  <w:marLeft w:val="0"/>
                  <w:marRight w:val="0"/>
                  <w:marTop w:val="240"/>
                  <w:marBottom w:val="0"/>
                  <w:divBdr>
                    <w:top w:val="none" w:sz="0" w:space="0" w:color="auto"/>
                    <w:left w:val="none" w:sz="0" w:space="0" w:color="auto"/>
                    <w:bottom w:val="none" w:sz="0" w:space="0" w:color="auto"/>
                    <w:right w:val="none" w:sz="0" w:space="0" w:color="auto"/>
                  </w:divBdr>
                  <w:divsChild>
                    <w:div w:id="943463243">
                      <w:marLeft w:val="0"/>
                      <w:marRight w:val="0"/>
                      <w:marTop w:val="0"/>
                      <w:marBottom w:val="0"/>
                      <w:divBdr>
                        <w:top w:val="none" w:sz="0" w:space="0" w:color="auto"/>
                        <w:left w:val="none" w:sz="0" w:space="0" w:color="auto"/>
                        <w:bottom w:val="none" w:sz="0" w:space="0" w:color="auto"/>
                        <w:right w:val="none" w:sz="0" w:space="0" w:color="auto"/>
                      </w:divBdr>
                      <w:divsChild>
                        <w:div w:id="1808890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403636">
                  <w:marLeft w:val="0"/>
                  <w:marRight w:val="0"/>
                  <w:marTop w:val="240"/>
                  <w:marBottom w:val="0"/>
                  <w:divBdr>
                    <w:top w:val="none" w:sz="0" w:space="0" w:color="auto"/>
                    <w:left w:val="none" w:sz="0" w:space="0" w:color="auto"/>
                    <w:bottom w:val="none" w:sz="0" w:space="0" w:color="auto"/>
                    <w:right w:val="none" w:sz="0" w:space="0" w:color="auto"/>
                  </w:divBdr>
                  <w:divsChild>
                    <w:div w:id="687876664">
                      <w:marLeft w:val="0"/>
                      <w:marRight w:val="0"/>
                      <w:marTop w:val="0"/>
                      <w:marBottom w:val="0"/>
                      <w:divBdr>
                        <w:top w:val="none" w:sz="0" w:space="0" w:color="auto"/>
                        <w:left w:val="none" w:sz="0" w:space="0" w:color="auto"/>
                        <w:bottom w:val="none" w:sz="0" w:space="0" w:color="auto"/>
                        <w:right w:val="none" w:sz="0" w:space="0" w:color="auto"/>
                      </w:divBdr>
                      <w:divsChild>
                        <w:div w:id="51946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221191">
                  <w:marLeft w:val="0"/>
                  <w:marRight w:val="0"/>
                  <w:marTop w:val="240"/>
                  <w:marBottom w:val="0"/>
                  <w:divBdr>
                    <w:top w:val="none" w:sz="0" w:space="0" w:color="auto"/>
                    <w:left w:val="none" w:sz="0" w:space="0" w:color="auto"/>
                    <w:bottom w:val="none" w:sz="0" w:space="0" w:color="auto"/>
                    <w:right w:val="none" w:sz="0" w:space="0" w:color="auto"/>
                  </w:divBdr>
                  <w:divsChild>
                    <w:div w:id="1820879334">
                      <w:marLeft w:val="0"/>
                      <w:marRight w:val="0"/>
                      <w:marTop w:val="0"/>
                      <w:marBottom w:val="0"/>
                      <w:divBdr>
                        <w:top w:val="none" w:sz="0" w:space="0" w:color="auto"/>
                        <w:left w:val="none" w:sz="0" w:space="0" w:color="auto"/>
                        <w:bottom w:val="none" w:sz="0" w:space="0" w:color="auto"/>
                        <w:right w:val="none" w:sz="0" w:space="0" w:color="auto"/>
                      </w:divBdr>
                      <w:divsChild>
                        <w:div w:id="1052311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872197">
                  <w:marLeft w:val="0"/>
                  <w:marRight w:val="0"/>
                  <w:marTop w:val="240"/>
                  <w:marBottom w:val="0"/>
                  <w:divBdr>
                    <w:top w:val="none" w:sz="0" w:space="0" w:color="auto"/>
                    <w:left w:val="none" w:sz="0" w:space="0" w:color="auto"/>
                    <w:bottom w:val="none" w:sz="0" w:space="0" w:color="auto"/>
                    <w:right w:val="none" w:sz="0" w:space="0" w:color="auto"/>
                  </w:divBdr>
                  <w:divsChild>
                    <w:div w:id="323748228">
                      <w:marLeft w:val="0"/>
                      <w:marRight w:val="0"/>
                      <w:marTop w:val="0"/>
                      <w:marBottom w:val="0"/>
                      <w:divBdr>
                        <w:top w:val="none" w:sz="0" w:space="0" w:color="auto"/>
                        <w:left w:val="none" w:sz="0" w:space="0" w:color="auto"/>
                        <w:bottom w:val="none" w:sz="0" w:space="0" w:color="auto"/>
                        <w:right w:val="none" w:sz="0" w:space="0" w:color="auto"/>
                      </w:divBdr>
                      <w:divsChild>
                        <w:div w:id="26366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250132">
                  <w:marLeft w:val="0"/>
                  <w:marRight w:val="0"/>
                  <w:marTop w:val="240"/>
                  <w:marBottom w:val="0"/>
                  <w:divBdr>
                    <w:top w:val="none" w:sz="0" w:space="0" w:color="auto"/>
                    <w:left w:val="none" w:sz="0" w:space="0" w:color="auto"/>
                    <w:bottom w:val="none" w:sz="0" w:space="0" w:color="auto"/>
                    <w:right w:val="none" w:sz="0" w:space="0" w:color="auto"/>
                  </w:divBdr>
                  <w:divsChild>
                    <w:div w:id="1299872986">
                      <w:marLeft w:val="0"/>
                      <w:marRight w:val="0"/>
                      <w:marTop w:val="0"/>
                      <w:marBottom w:val="0"/>
                      <w:divBdr>
                        <w:top w:val="none" w:sz="0" w:space="0" w:color="auto"/>
                        <w:left w:val="none" w:sz="0" w:space="0" w:color="auto"/>
                        <w:bottom w:val="none" w:sz="0" w:space="0" w:color="auto"/>
                        <w:right w:val="none" w:sz="0" w:space="0" w:color="auto"/>
                      </w:divBdr>
                      <w:divsChild>
                        <w:div w:id="1146362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611668">
                  <w:marLeft w:val="0"/>
                  <w:marRight w:val="0"/>
                  <w:marTop w:val="240"/>
                  <w:marBottom w:val="0"/>
                  <w:divBdr>
                    <w:top w:val="none" w:sz="0" w:space="0" w:color="auto"/>
                    <w:left w:val="none" w:sz="0" w:space="0" w:color="auto"/>
                    <w:bottom w:val="none" w:sz="0" w:space="0" w:color="auto"/>
                    <w:right w:val="none" w:sz="0" w:space="0" w:color="auto"/>
                  </w:divBdr>
                  <w:divsChild>
                    <w:div w:id="596402434">
                      <w:marLeft w:val="0"/>
                      <w:marRight w:val="0"/>
                      <w:marTop w:val="0"/>
                      <w:marBottom w:val="0"/>
                      <w:divBdr>
                        <w:top w:val="none" w:sz="0" w:space="0" w:color="auto"/>
                        <w:left w:val="none" w:sz="0" w:space="0" w:color="auto"/>
                        <w:bottom w:val="none" w:sz="0" w:space="0" w:color="auto"/>
                        <w:right w:val="none" w:sz="0" w:space="0" w:color="auto"/>
                      </w:divBdr>
                      <w:divsChild>
                        <w:div w:id="1484658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656807">
                  <w:marLeft w:val="0"/>
                  <w:marRight w:val="0"/>
                  <w:marTop w:val="240"/>
                  <w:marBottom w:val="0"/>
                  <w:divBdr>
                    <w:top w:val="none" w:sz="0" w:space="0" w:color="auto"/>
                    <w:left w:val="none" w:sz="0" w:space="0" w:color="auto"/>
                    <w:bottom w:val="none" w:sz="0" w:space="0" w:color="auto"/>
                    <w:right w:val="none" w:sz="0" w:space="0" w:color="auto"/>
                  </w:divBdr>
                  <w:divsChild>
                    <w:div w:id="1312712188">
                      <w:marLeft w:val="0"/>
                      <w:marRight w:val="0"/>
                      <w:marTop w:val="0"/>
                      <w:marBottom w:val="0"/>
                      <w:divBdr>
                        <w:top w:val="none" w:sz="0" w:space="0" w:color="auto"/>
                        <w:left w:val="none" w:sz="0" w:space="0" w:color="auto"/>
                        <w:bottom w:val="none" w:sz="0" w:space="0" w:color="auto"/>
                        <w:right w:val="none" w:sz="0" w:space="0" w:color="auto"/>
                      </w:divBdr>
                      <w:divsChild>
                        <w:div w:id="967202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508637">
                  <w:marLeft w:val="0"/>
                  <w:marRight w:val="0"/>
                  <w:marTop w:val="240"/>
                  <w:marBottom w:val="0"/>
                  <w:divBdr>
                    <w:top w:val="none" w:sz="0" w:space="0" w:color="auto"/>
                    <w:left w:val="none" w:sz="0" w:space="0" w:color="auto"/>
                    <w:bottom w:val="none" w:sz="0" w:space="0" w:color="auto"/>
                    <w:right w:val="none" w:sz="0" w:space="0" w:color="auto"/>
                  </w:divBdr>
                  <w:divsChild>
                    <w:div w:id="1925070140">
                      <w:marLeft w:val="0"/>
                      <w:marRight w:val="0"/>
                      <w:marTop w:val="0"/>
                      <w:marBottom w:val="0"/>
                      <w:divBdr>
                        <w:top w:val="none" w:sz="0" w:space="0" w:color="auto"/>
                        <w:left w:val="none" w:sz="0" w:space="0" w:color="auto"/>
                        <w:bottom w:val="none" w:sz="0" w:space="0" w:color="auto"/>
                        <w:right w:val="none" w:sz="0" w:space="0" w:color="auto"/>
                      </w:divBdr>
                      <w:divsChild>
                        <w:div w:id="70084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186403">
                  <w:marLeft w:val="0"/>
                  <w:marRight w:val="0"/>
                  <w:marTop w:val="240"/>
                  <w:marBottom w:val="0"/>
                  <w:divBdr>
                    <w:top w:val="none" w:sz="0" w:space="0" w:color="auto"/>
                    <w:left w:val="none" w:sz="0" w:space="0" w:color="auto"/>
                    <w:bottom w:val="none" w:sz="0" w:space="0" w:color="auto"/>
                    <w:right w:val="none" w:sz="0" w:space="0" w:color="auto"/>
                  </w:divBdr>
                  <w:divsChild>
                    <w:div w:id="898904361">
                      <w:marLeft w:val="0"/>
                      <w:marRight w:val="0"/>
                      <w:marTop w:val="0"/>
                      <w:marBottom w:val="0"/>
                      <w:divBdr>
                        <w:top w:val="none" w:sz="0" w:space="0" w:color="auto"/>
                        <w:left w:val="none" w:sz="0" w:space="0" w:color="auto"/>
                        <w:bottom w:val="none" w:sz="0" w:space="0" w:color="auto"/>
                        <w:right w:val="none" w:sz="0" w:space="0" w:color="auto"/>
                      </w:divBdr>
                      <w:divsChild>
                        <w:div w:id="49888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916206">
                  <w:marLeft w:val="0"/>
                  <w:marRight w:val="0"/>
                  <w:marTop w:val="240"/>
                  <w:marBottom w:val="0"/>
                  <w:divBdr>
                    <w:top w:val="none" w:sz="0" w:space="0" w:color="auto"/>
                    <w:left w:val="none" w:sz="0" w:space="0" w:color="auto"/>
                    <w:bottom w:val="none" w:sz="0" w:space="0" w:color="auto"/>
                    <w:right w:val="none" w:sz="0" w:space="0" w:color="auto"/>
                  </w:divBdr>
                  <w:divsChild>
                    <w:div w:id="344140621">
                      <w:marLeft w:val="0"/>
                      <w:marRight w:val="0"/>
                      <w:marTop w:val="0"/>
                      <w:marBottom w:val="0"/>
                      <w:divBdr>
                        <w:top w:val="none" w:sz="0" w:space="0" w:color="auto"/>
                        <w:left w:val="none" w:sz="0" w:space="0" w:color="auto"/>
                        <w:bottom w:val="none" w:sz="0" w:space="0" w:color="auto"/>
                        <w:right w:val="none" w:sz="0" w:space="0" w:color="auto"/>
                      </w:divBdr>
                      <w:divsChild>
                        <w:div w:id="1232614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727449">
                  <w:marLeft w:val="0"/>
                  <w:marRight w:val="0"/>
                  <w:marTop w:val="240"/>
                  <w:marBottom w:val="0"/>
                  <w:divBdr>
                    <w:top w:val="none" w:sz="0" w:space="0" w:color="auto"/>
                    <w:left w:val="none" w:sz="0" w:space="0" w:color="auto"/>
                    <w:bottom w:val="none" w:sz="0" w:space="0" w:color="auto"/>
                    <w:right w:val="none" w:sz="0" w:space="0" w:color="auto"/>
                  </w:divBdr>
                  <w:divsChild>
                    <w:div w:id="67119665">
                      <w:marLeft w:val="0"/>
                      <w:marRight w:val="0"/>
                      <w:marTop w:val="0"/>
                      <w:marBottom w:val="0"/>
                      <w:divBdr>
                        <w:top w:val="none" w:sz="0" w:space="0" w:color="auto"/>
                        <w:left w:val="none" w:sz="0" w:space="0" w:color="auto"/>
                        <w:bottom w:val="none" w:sz="0" w:space="0" w:color="auto"/>
                        <w:right w:val="none" w:sz="0" w:space="0" w:color="auto"/>
                      </w:divBdr>
                      <w:divsChild>
                        <w:div w:id="1435906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160308">
                  <w:marLeft w:val="0"/>
                  <w:marRight w:val="0"/>
                  <w:marTop w:val="240"/>
                  <w:marBottom w:val="0"/>
                  <w:divBdr>
                    <w:top w:val="none" w:sz="0" w:space="0" w:color="auto"/>
                    <w:left w:val="none" w:sz="0" w:space="0" w:color="auto"/>
                    <w:bottom w:val="none" w:sz="0" w:space="0" w:color="auto"/>
                    <w:right w:val="none" w:sz="0" w:space="0" w:color="auto"/>
                  </w:divBdr>
                  <w:divsChild>
                    <w:div w:id="766655393">
                      <w:marLeft w:val="0"/>
                      <w:marRight w:val="0"/>
                      <w:marTop w:val="0"/>
                      <w:marBottom w:val="0"/>
                      <w:divBdr>
                        <w:top w:val="none" w:sz="0" w:space="0" w:color="auto"/>
                        <w:left w:val="none" w:sz="0" w:space="0" w:color="auto"/>
                        <w:bottom w:val="none" w:sz="0" w:space="0" w:color="auto"/>
                        <w:right w:val="none" w:sz="0" w:space="0" w:color="auto"/>
                      </w:divBdr>
                      <w:divsChild>
                        <w:div w:id="1092748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344983">
                  <w:marLeft w:val="0"/>
                  <w:marRight w:val="0"/>
                  <w:marTop w:val="240"/>
                  <w:marBottom w:val="0"/>
                  <w:divBdr>
                    <w:top w:val="none" w:sz="0" w:space="0" w:color="auto"/>
                    <w:left w:val="none" w:sz="0" w:space="0" w:color="auto"/>
                    <w:bottom w:val="none" w:sz="0" w:space="0" w:color="auto"/>
                    <w:right w:val="none" w:sz="0" w:space="0" w:color="auto"/>
                  </w:divBdr>
                  <w:divsChild>
                    <w:div w:id="1791164515">
                      <w:marLeft w:val="0"/>
                      <w:marRight w:val="0"/>
                      <w:marTop w:val="0"/>
                      <w:marBottom w:val="0"/>
                      <w:divBdr>
                        <w:top w:val="none" w:sz="0" w:space="0" w:color="auto"/>
                        <w:left w:val="none" w:sz="0" w:space="0" w:color="auto"/>
                        <w:bottom w:val="none" w:sz="0" w:space="0" w:color="auto"/>
                        <w:right w:val="none" w:sz="0" w:space="0" w:color="auto"/>
                      </w:divBdr>
                      <w:divsChild>
                        <w:div w:id="147864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057399">
                  <w:marLeft w:val="0"/>
                  <w:marRight w:val="0"/>
                  <w:marTop w:val="240"/>
                  <w:marBottom w:val="0"/>
                  <w:divBdr>
                    <w:top w:val="none" w:sz="0" w:space="0" w:color="auto"/>
                    <w:left w:val="none" w:sz="0" w:space="0" w:color="auto"/>
                    <w:bottom w:val="none" w:sz="0" w:space="0" w:color="auto"/>
                    <w:right w:val="none" w:sz="0" w:space="0" w:color="auto"/>
                  </w:divBdr>
                  <w:divsChild>
                    <w:div w:id="2106265584">
                      <w:marLeft w:val="0"/>
                      <w:marRight w:val="0"/>
                      <w:marTop w:val="0"/>
                      <w:marBottom w:val="0"/>
                      <w:divBdr>
                        <w:top w:val="none" w:sz="0" w:space="0" w:color="auto"/>
                        <w:left w:val="none" w:sz="0" w:space="0" w:color="auto"/>
                        <w:bottom w:val="none" w:sz="0" w:space="0" w:color="auto"/>
                        <w:right w:val="none" w:sz="0" w:space="0" w:color="auto"/>
                      </w:divBdr>
                      <w:divsChild>
                        <w:div w:id="1421676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644767">
                  <w:marLeft w:val="0"/>
                  <w:marRight w:val="0"/>
                  <w:marTop w:val="240"/>
                  <w:marBottom w:val="0"/>
                  <w:divBdr>
                    <w:top w:val="none" w:sz="0" w:space="0" w:color="auto"/>
                    <w:left w:val="none" w:sz="0" w:space="0" w:color="auto"/>
                    <w:bottom w:val="none" w:sz="0" w:space="0" w:color="auto"/>
                    <w:right w:val="none" w:sz="0" w:space="0" w:color="auto"/>
                  </w:divBdr>
                  <w:divsChild>
                    <w:div w:id="2045786370">
                      <w:marLeft w:val="0"/>
                      <w:marRight w:val="0"/>
                      <w:marTop w:val="0"/>
                      <w:marBottom w:val="0"/>
                      <w:divBdr>
                        <w:top w:val="none" w:sz="0" w:space="0" w:color="auto"/>
                        <w:left w:val="none" w:sz="0" w:space="0" w:color="auto"/>
                        <w:bottom w:val="none" w:sz="0" w:space="0" w:color="auto"/>
                        <w:right w:val="none" w:sz="0" w:space="0" w:color="auto"/>
                      </w:divBdr>
                      <w:divsChild>
                        <w:div w:id="2005350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781544">
                  <w:marLeft w:val="0"/>
                  <w:marRight w:val="0"/>
                  <w:marTop w:val="240"/>
                  <w:marBottom w:val="0"/>
                  <w:divBdr>
                    <w:top w:val="none" w:sz="0" w:space="0" w:color="auto"/>
                    <w:left w:val="none" w:sz="0" w:space="0" w:color="auto"/>
                    <w:bottom w:val="none" w:sz="0" w:space="0" w:color="auto"/>
                    <w:right w:val="none" w:sz="0" w:space="0" w:color="auto"/>
                  </w:divBdr>
                  <w:divsChild>
                    <w:div w:id="137842718">
                      <w:marLeft w:val="0"/>
                      <w:marRight w:val="0"/>
                      <w:marTop w:val="0"/>
                      <w:marBottom w:val="0"/>
                      <w:divBdr>
                        <w:top w:val="none" w:sz="0" w:space="0" w:color="auto"/>
                        <w:left w:val="none" w:sz="0" w:space="0" w:color="auto"/>
                        <w:bottom w:val="none" w:sz="0" w:space="0" w:color="auto"/>
                        <w:right w:val="none" w:sz="0" w:space="0" w:color="auto"/>
                      </w:divBdr>
                      <w:divsChild>
                        <w:div w:id="1812599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784826">
                  <w:marLeft w:val="0"/>
                  <w:marRight w:val="0"/>
                  <w:marTop w:val="240"/>
                  <w:marBottom w:val="0"/>
                  <w:divBdr>
                    <w:top w:val="none" w:sz="0" w:space="0" w:color="auto"/>
                    <w:left w:val="none" w:sz="0" w:space="0" w:color="auto"/>
                    <w:bottom w:val="none" w:sz="0" w:space="0" w:color="auto"/>
                    <w:right w:val="none" w:sz="0" w:space="0" w:color="auto"/>
                  </w:divBdr>
                  <w:divsChild>
                    <w:div w:id="814876926">
                      <w:marLeft w:val="0"/>
                      <w:marRight w:val="0"/>
                      <w:marTop w:val="0"/>
                      <w:marBottom w:val="0"/>
                      <w:divBdr>
                        <w:top w:val="none" w:sz="0" w:space="0" w:color="auto"/>
                        <w:left w:val="none" w:sz="0" w:space="0" w:color="auto"/>
                        <w:bottom w:val="none" w:sz="0" w:space="0" w:color="auto"/>
                        <w:right w:val="none" w:sz="0" w:space="0" w:color="auto"/>
                      </w:divBdr>
                      <w:divsChild>
                        <w:div w:id="122810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491475">
                  <w:marLeft w:val="0"/>
                  <w:marRight w:val="0"/>
                  <w:marTop w:val="240"/>
                  <w:marBottom w:val="0"/>
                  <w:divBdr>
                    <w:top w:val="none" w:sz="0" w:space="0" w:color="auto"/>
                    <w:left w:val="none" w:sz="0" w:space="0" w:color="auto"/>
                    <w:bottom w:val="none" w:sz="0" w:space="0" w:color="auto"/>
                    <w:right w:val="none" w:sz="0" w:space="0" w:color="auto"/>
                  </w:divBdr>
                  <w:divsChild>
                    <w:div w:id="930238082">
                      <w:marLeft w:val="0"/>
                      <w:marRight w:val="0"/>
                      <w:marTop w:val="0"/>
                      <w:marBottom w:val="0"/>
                      <w:divBdr>
                        <w:top w:val="none" w:sz="0" w:space="0" w:color="auto"/>
                        <w:left w:val="none" w:sz="0" w:space="0" w:color="auto"/>
                        <w:bottom w:val="none" w:sz="0" w:space="0" w:color="auto"/>
                        <w:right w:val="none" w:sz="0" w:space="0" w:color="auto"/>
                      </w:divBdr>
                      <w:divsChild>
                        <w:div w:id="183568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795532">
                  <w:marLeft w:val="0"/>
                  <w:marRight w:val="0"/>
                  <w:marTop w:val="240"/>
                  <w:marBottom w:val="0"/>
                  <w:divBdr>
                    <w:top w:val="none" w:sz="0" w:space="0" w:color="auto"/>
                    <w:left w:val="none" w:sz="0" w:space="0" w:color="auto"/>
                    <w:bottom w:val="none" w:sz="0" w:space="0" w:color="auto"/>
                    <w:right w:val="none" w:sz="0" w:space="0" w:color="auto"/>
                  </w:divBdr>
                  <w:divsChild>
                    <w:div w:id="78254664">
                      <w:marLeft w:val="0"/>
                      <w:marRight w:val="0"/>
                      <w:marTop w:val="0"/>
                      <w:marBottom w:val="0"/>
                      <w:divBdr>
                        <w:top w:val="none" w:sz="0" w:space="0" w:color="auto"/>
                        <w:left w:val="none" w:sz="0" w:space="0" w:color="auto"/>
                        <w:bottom w:val="none" w:sz="0" w:space="0" w:color="auto"/>
                        <w:right w:val="none" w:sz="0" w:space="0" w:color="auto"/>
                      </w:divBdr>
                      <w:divsChild>
                        <w:div w:id="213563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931207">
                  <w:marLeft w:val="0"/>
                  <w:marRight w:val="0"/>
                  <w:marTop w:val="240"/>
                  <w:marBottom w:val="0"/>
                  <w:divBdr>
                    <w:top w:val="none" w:sz="0" w:space="0" w:color="auto"/>
                    <w:left w:val="none" w:sz="0" w:space="0" w:color="auto"/>
                    <w:bottom w:val="none" w:sz="0" w:space="0" w:color="auto"/>
                    <w:right w:val="none" w:sz="0" w:space="0" w:color="auto"/>
                  </w:divBdr>
                  <w:divsChild>
                    <w:div w:id="1139424208">
                      <w:marLeft w:val="0"/>
                      <w:marRight w:val="0"/>
                      <w:marTop w:val="0"/>
                      <w:marBottom w:val="0"/>
                      <w:divBdr>
                        <w:top w:val="none" w:sz="0" w:space="0" w:color="auto"/>
                        <w:left w:val="none" w:sz="0" w:space="0" w:color="auto"/>
                        <w:bottom w:val="none" w:sz="0" w:space="0" w:color="auto"/>
                        <w:right w:val="none" w:sz="0" w:space="0" w:color="auto"/>
                      </w:divBdr>
                      <w:divsChild>
                        <w:div w:id="1875534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246522">
                  <w:marLeft w:val="0"/>
                  <w:marRight w:val="0"/>
                  <w:marTop w:val="240"/>
                  <w:marBottom w:val="0"/>
                  <w:divBdr>
                    <w:top w:val="none" w:sz="0" w:space="0" w:color="auto"/>
                    <w:left w:val="none" w:sz="0" w:space="0" w:color="auto"/>
                    <w:bottom w:val="none" w:sz="0" w:space="0" w:color="auto"/>
                    <w:right w:val="none" w:sz="0" w:space="0" w:color="auto"/>
                  </w:divBdr>
                  <w:divsChild>
                    <w:div w:id="1937442883">
                      <w:marLeft w:val="0"/>
                      <w:marRight w:val="0"/>
                      <w:marTop w:val="0"/>
                      <w:marBottom w:val="0"/>
                      <w:divBdr>
                        <w:top w:val="none" w:sz="0" w:space="0" w:color="auto"/>
                        <w:left w:val="none" w:sz="0" w:space="0" w:color="auto"/>
                        <w:bottom w:val="none" w:sz="0" w:space="0" w:color="auto"/>
                        <w:right w:val="none" w:sz="0" w:space="0" w:color="auto"/>
                      </w:divBdr>
                      <w:divsChild>
                        <w:div w:id="83561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369533">
                  <w:marLeft w:val="0"/>
                  <w:marRight w:val="0"/>
                  <w:marTop w:val="240"/>
                  <w:marBottom w:val="0"/>
                  <w:divBdr>
                    <w:top w:val="none" w:sz="0" w:space="0" w:color="auto"/>
                    <w:left w:val="none" w:sz="0" w:space="0" w:color="auto"/>
                    <w:bottom w:val="none" w:sz="0" w:space="0" w:color="auto"/>
                    <w:right w:val="none" w:sz="0" w:space="0" w:color="auto"/>
                  </w:divBdr>
                  <w:divsChild>
                    <w:div w:id="820467141">
                      <w:marLeft w:val="0"/>
                      <w:marRight w:val="0"/>
                      <w:marTop w:val="0"/>
                      <w:marBottom w:val="0"/>
                      <w:divBdr>
                        <w:top w:val="none" w:sz="0" w:space="0" w:color="auto"/>
                        <w:left w:val="none" w:sz="0" w:space="0" w:color="auto"/>
                        <w:bottom w:val="none" w:sz="0" w:space="0" w:color="auto"/>
                        <w:right w:val="none" w:sz="0" w:space="0" w:color="auto"/>
                      </w:divBdr>
                      <w:divsChild>
                        <w:div w:id="25984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965752">
                  <w:marLeft w:val="0"/>
                  <w:marRight w:val="0"/>
                  <w:marTop w:val="240"/>
                  <w:marBottom w:val="0"/>
                  <w:divBdr>
                    <w:top w:val="none" w:sz="0" w:space="0" w:color="auto"/>
                    <w:left w:val="none" w:sz="0" w:space="0" w:color="auto"/>
                    <w:bottom w:val="none" w:sz="0" w:space="0" w:color="auto"/>
                    <w:right w:val="none" w:sz="0" w:space="0" w:color="auto"/>
                  </w:divBdr>
                  <w:divsChild>
                    <w:div w:id="1393581746">
                      <w:marLeft w:val="0"/>
                      <w:marRight w:val="0"/>
                      <w:marTop w:val="0"/>
                      <w:marBottom w:val="0"/>
                      <w:divBdr>
                        <w:top w:val="none" w:sz="0" w:space="0" w:color="auto"/>
                        <w:left w:val="none" w:sz="0" w:space="0" w:color="auto"/>
                        <w:bottom w:val="none" w:sz="0" w:space="0" w:color="auto"/>
                        <w:right w:val="none" w:sz="0" w:space="0" w:color="auto"/>
                      </w:divBdr>
                      <w:divsChild>
                        <w:div w:id="1025135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646711">
                  <w:marLeft w:val="0"/>
                  <w:marRight w:val="0"/>
                  <w:marTop w:val="240"/>
                  <w:marBottom w:val="0"/>
                  <w:divBdr>
                    <w:top w:val="none" w:sz="0" w:space="0" w:color="auto"/>
                    <w:left w:val="none" w:sz="0" w:space="0" w:color="auto"/>
                    <w:bottom w:val="none" w:sz="0" w:space="0" w:color="auto"/>
                    <w:right w:val="none" w:sz="0" w:space="0" w:color="auto"/>
                  </w:divBdr>
                  <w:divsChild>
                    <w:div w:id="650250770">
                      <w:marLeft w:val="0"/>
                      <w:marRight w:val="0"/>
                      <w:marTop w:val="0"/>
                      <w:marBottom w:val="0"/>
                      <w:divBdr>
                        <w:top w:val="none" w:sz="0" w:space="0" w:color="auto"/>
                        <w:left w:val="none" w:sz="0" w:space="0" w:color="auto"/>
                        <w:bottom w:val="none" w:sz="0" w:space="0" w:color="auto"/>
                        <w:right w:val="none" w:sz="0" w:space="0" w:color="auto"/>
                      </w:divBdr>
                      <w:divsChild>
                        <w:div w:id="251550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381783">
                  <w:marLeft w:val="0"/>
                  <w:marRight w:val="0"/>
                  <w:marTop w:val="240"/>
                  <w:marBottom w:val="0"/>
                  <w:divBdr>
                    <w:top w:val="none" w:sz="0" w:space="0" w:color="auto"/>
                    <w:left w:val="none" w:sz="0" w:space="0" w:color="auto"/>
                    <w:bottom w:val="none" w:sz="0" w:space="0" w:color="auto"/>
                    <w:right w:val="none" w:sz="0" w:space="0" w:color="auto"/>
                  </w:divBdr>
                  <w:divsChild>
                    <w:div w:id="701244688">
                      <w:marLeft w:val="0"/>
                      <w:marRight w:val="0"/>
                      <w:marTop w:val="0"/>
                      <w:marBottom w:val="0"/>
                      <w:divBdr>
                        <w:top w:val="none" w:sz="0" w:space="0" w:color="auto"/>
                        <w:left w:val="none" w:sz="0" w:space="0" w:color="auto"/>
                        <w:bottom w:val="none" w:sz="0" w:space="0" w:color="auto"/>
                        <w:right w:val="none" w:sz="0" w:space="0" w:color="auto"/>
                      </w:divBdr>
                      <w:divsChild>
                        <w:div w:id="759177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482846">
                  <w:marLeft w:val="0"/>
                  <w:marRight w:val="0"/>
                  <w:marTop w:val="240"/>
                  <w:marBottom w:val="0"/>
                  <w:divBdr>
                    <w:top w:val="none" w:sz="0" w:space="0" w:color="auto"/>
                    <w:left w:val="none" w:sz="0" w:space="0" w:color="auto"/>
                    <w:bottom w:val="none" w:sz="0" w:space="0" w:color="auto"/>
                    <w:right w:val="none" w:sz="0" w:space="0" w:color="auto"/>
                  </w:divBdr>
                  <w:divsChild>
                    <w:div w:id="1294100749">
                      <w:marLeft w:val="0"/>
                      <w:marRight w:val="0"/>
                      <w:marTop w:val="0"/>
                      <w:marBottom w:val="0"/>
                      <w:divBdr>
                        <w:top w:val="none" w:sz="0" w:space="0" w:color="auto"/>
                        <w:left w:val="none" w:sz="0" w:space="0" w:color="auto"/>
                        <w:bottom w:val="none" w:sz="0" w:space="0" w:color="auto"/>
                        <w:right w:val="none" w:sz="0" w:space="0" w:color="auto"/>
                      </w:divBdr>
                      <w:divsChild>
                        <w:div w:id="148420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508599">
                  <w:marLeft w:val="0"/>
                  <w:marRight w:val="0"/>
                  <w:marTop w:val="240"/>
                  <w:marBottom w:val="0"/>
                  <w:divBdr>
                    <w:top w:val="none" w:sz="0" w:space="0" w:color="auto"/>
                    <w:left w:val="none" w:sz="0" w:space="0" w:color="auto"/>
                    <w:bottom w:val="none" w:sz="0" w:space="0" w:color="auto"/>
                    <w:right w:val="none" w:sz="0" w:space="0" w:color="auto"/>
                  </w:divBdr>
                  <w:divsChild>
                    <w:div w:id="800807092">
                      <w:marLeft w:val="0"/>
                      <w:marRight w:val="0"/>
                      <w:marTop w:val="0"/>
                      <w:marBottom w:val="0"/>
                      <w:divBdr>
                        <w:top w:val="none" w:sz="0" w:space="0" w:color="auto"/>
                        <w:left w:val="none" w:sz="0" w:space="0" w:color="auto"/>
                        <w:bottom w:val="none" w:sz="0" w:space="0" w:color="auto"/>
                        <w:right w:val="none" w:sz="0" w:space="0" w:color="auto"/>
                      </w:divBdr>
                      <w:divsChild>
                        <w:div w:id="78920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452299">
                  <w:marLeft w:val="0"/>
                  <w:marRight w:val="0"/>
                  <w:marTop w:val="240"/>
                  <w:marBottom w:val="0"/>
                  <w:divBdr>
                    <w:top w:val="none" w:sz="0" w:space="0" w:color="auto"/>
                    <w:left w:val="none" w:sz="0" w:space="0" w:color="auto"/>
                    <w:bottom w:val="none" w:sz="0" w:space="0" w:color="auto"/>
                    <w:right w:val="none" w:sz="0" w:space="0" w:color="auto"/>
                  </w:divBdr>
                  <w:divsChild>
                    <w:div w:id="1876191237">
                      <w:marLeft w:val="0"/>
                      <w:marRight w:val="0"/>
                      <w:marTop w:val="0"/>
                      <w:marBottom w:val="0"/>
                      <w:divBdr>
                        <w:top w:val="none" w:sz="0" w:space="0" w:color="auto"/>
                        <w:left w:val="none" w:sz="0" w:space="0" w:color="auto"/>
                        <w:bottom w:val="none" w:sz="0" w:space="0" w:color="auto"/>
                        <w:right w:val="none" w:sz="0" w:space="0" w:color="auto"/>
                      </w:divBdr>
                      <w:divsChild>
                        <w:div w:id="1976443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218869">
                  <w:marLeft w:val="0"/>
                  <w:marRight w:val="0"/>
                  <w:marTop w:val="240"/>
                  <w:marBottom w:val="0"/>
                  <w:divBdr>
                    <w:top w:val="none" w:sz="0" w:space="0" w:color="auto"/>
                    <w:left w:val="none" w:sz="0" w:space="0" w:color="auto"/>
                    <w:bottom w:val="none" w:sz="0" w:space="0" w:color="auto"/>
                    <w:right w:val="none" w:sz="0" w:space="0" w:color="auto"/>
                  </w:divBdr>
                  <w:divsChild>
                    <w:div w:id="1617979142">
                      <w:marLeft w:val="0"/>
                      <w:marRight w:val="0"/>
                      <w:marTop w:val="0"/>
                      <w:marBottom w:val="0"/>
                      <w:divBdr>
                        <w:top w:val="none" w:sz="0" w:space="0" w:color="auto"/>
                        <w:left w:val="none" w:sz="0" w:space="0" w:color="auto"/>
                        <w:bottom w:val="none" w:sz="0" w:space="0" w:color="auto"/>
                        <w:right w:val="none" w:sz="0" w:space="0" w:color="auto"/>
                      </w:divBdr>
                      <w:divsChild>
                        <w:div w:id="57752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595448">
                  <w:marLeft w:val="0"/>
                  <w:marRight w:val="0"/>
                  <w:marTop w:val="240"/>
                  <w:marBottom w:val="0"/>
                  <w:divBdr>
                    <w:top w:val="none" w:sz="0" w:space="0" w:color="auto"/>
                    <w:left w:val="none" w:sz="0" w:space="0" w:color="auto"/>
                    <w:bottom w:val="none" w:sz="0" w:space="0" w:color="auto"/>
                    <w:right w:val="none" w:sz="0" w:space="0" w:color="auto"/>
                  </w:divBdr>
                  <w:divsChild>
                    <w:div w:id="1766727251">
                      <w:marLeft w:val="0"/>
                      <w:marRight w:val="0"/>
                      <w:marTop w:val="0"/>
                      <w:marBottom w:val="0"/>
                      <w:divBdr>
                        <w:top w:val="none" w:sz="0" w:space="0" w:color="auto"/>
                        <w:left w:val="none" w:sz="0" w:space="0" w:color="auto"/>
                        <w:bottom w:val="none" w:sz="0" w:space="0" w:color="auto"/>
                        <w:right w:val="none" w:sz="0" w:space="0" w:color="auto"/>
                      </w:divBdr>
                      <w:divsChild>
                        <w:div w:id="384793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947485">
                  <w:marLeft w:val="0"/>
                  <w:marRight w:val="0"/>
                  <w:marTop w:val="240"/>
                  <w:marBottom w:val="0"/>
                  <w:divBdr>
                    <w:top w:val="none" w:sz="0" w:space="0" w:color="auto"/>
                    <w:left w:val="none" w:sz="0" w:space="0" w:color="auto"/>
                    <w:bottom w:val="none" w:sz="0" w:space="0" w:color="auto"/>
                    <w:right w:val="none" w:sz="0" w:space="0" w:color="auto"/>
                  </w:divBdr>
                  <w:divsChild>
                    <w:div w:id="661009772">
                      <w:marLeft w:val="0"/>
                      <w:marRight w:val="0"/>
                      <w:marTop w:val="0"/>
                      <w:marBottom w:val="0"/>
                      <w:divBdr>
                        <w:top w:val="none" w:sz="0" w:space="0" w:color="auto"/>
                        <w:left w:val="none" w:sz="0" w:space="0" w:color="auto"/>
                        <w:bottom w:val="none" w:sz="0" w:space="0" w:color="auto"/>
                        <w:right w:val="none" w:sz="0" w:space="0" w:color="auto"/>
                      </w:divBdr>
                      <w:divsChild>
                        <w:div w:id="120731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072237">
                  <w:marLeft w:val="0"/>
                  <w:marRight w:val="0"/>
                  <w:marTop w:val="240"/>
                  <w:marBottom w:val="0"/>
                  <w:divBdr>
                    <w:top w:val="none" w:sz="0" w:space="0" w:color="auto"/>
                    <w:left w:val="none" w:sz="0" w:space="0" w:color="auto"/>
                    <w:bottom w:val="none" w:sz="0" w:space="0" w:color="auto"/>
                    <w:right w:val="none" w:sz="0" w:space="0" w:color="auto"/>
                  </w:divBdr>
                  <w:divsChild>
                    <w:div w:id="2054961163">
                      <w:marLeft w:val="0"/>
                      <w:marRight w:val="0"/>
                      <w:marTop w:val="0"/>
                      <w:marBottom w:val="0"/>
                      <w:divBdr>
                        <w:top w:val="none" w:sz="0" w:space="0" w:color="auto"/>
                        <w:left w:val="none" w:sz="0" w:space="0" w:color="auto"/>
                        <w:bottom w:val="none" w:sz="0" w:space="0" w:color="auto"/>
                        <w:right w:val="none" w:sz="0" w:space="0" w:color="auto"/>
                      </w:divBdr>
                      <w:divsChild>
                        <w:div w:id="1203786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295124">
                  <w:marLeft w:val="0"/>
                  <w:marRight w:val="0"/>
                  <w:marTop w:val="240"/>
                  <w:marBottom w:val="0"/>
                  <w:divBdr>
                    <w:top w:val="none" w:sz="0" w:space="0" w:color="auto"/>
                    <w:left w:val="none" w:sz="0" w:space="0" w:color="auto"/>
                    <w:bottom w:val="none" w:sz="0" w:space="0" w:color="auto"/>
                    <w:right w:val="none" w:sz="0" w:space="0" w:color="auto"/>
                  </w:divBdr>
                  <w:divsChild>
                    <w:div w:id="1643533993">
                      <w:marLeft w:val="0"/>
                      <w:marRight w:val="0"/>
                      <w:marTop w:val="0"/>
                      <w:marBottom w:val="0"/>
                      <w:divBdr>
                        <w:top w:val="none" w:sz="0" w:space="0" w:color="auto"/>
                        <w:left w:val="none" w:sz="0" w:space="0" w:color="auto"/>
                        <w:bottom w:val="none" w:sz="0" w:space="0" w:color="auto"/>
                        <w:right w:val="none" w:sz="0" w:space="0" w:color="auto"/>
                      </w:divBdr>
                      <w:divsChild>
                        <w:div w:id="1960185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331487">
                  <w:marLeft w:val="0"/>
                  <w:marRight w:val="0"/>
                  <w:marTop w:val="240"/>
                  <w:marBottom w:val="0"/>
                  <w:divBdr>
                    <w:top w:val="none" w:sz="0" w:space="0" w:color="auto"/>
                    <w:left w:val="none" w:sz="0" w:space="0" w:color="auto"/>
                    <w:bottom w:val="none" w:sz="0" w:space="0" w:color="auto"/>
                    <w:right w:val="none" w:sz="0" w:space="0" w:color="auto"/>
                  </w:divBdr>
                  <w:divsChild>
                    <w:div w:id="400716516">
                      <w:marLeft w:val="0"/>
                      <w:marRight w:val="0"/>
                      <w:marTop w:val="0"/>
                      <w:marBottom w:val="0"/>
                      <w:divBdr>
                        <w:top w:val="none" w:sz="0" w:space="0" w:color="auto"/>
                        <w:left w:val="none" w:sz="0" w:space="0" w:color="auto"/>
                        <w:bottom w:val="none" w:sz="0" w:space="0" w:color="auto"/>
                        <w:right w:val="none" w:sz="0" w:space="0" w:color="auto"/>
                      </w:divBdr>
                      <w:divsChild>
                        <w:div w:id="2133009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425182">
                  <w:marLeft w:val="0"/>
                  <w:marRight w:val="0"/>
                  <w:marTop w:val="240"/>
                  <w:marBottom w:val="0"/>
                  <w:divBdr>
                    <w:top w:val="none" w:sz="0" w:space="0" w:color="auto"/>
                    <w:left w:val="none" w:sz="0" w:space="0" w:color="auto"/>
                    <w:bottom w:val="none" w:sz="0" w:space="0" w:color="auto"/>
                    <w:right w:val="none" w:sz="0" w:space="0" w:color="auto"/>
                  </w:divBdr>
                  <w:divsChild>
                    <w:div w:id="1528181685">
                      <w:marLeft w:val="0"/>
                      <w:marRight w:val="0"/>
                      <w:marTop w:val="0"/>
                      <w:marBottom w:val="0"/>
                      <w:divBdr>
                        <w:top w:val="none" w:sz="0" w:space="0" w:color="auto"/>
                        <w:left w:val="none" w:sz="0" w:space="0" w:color="auto"/>
                        <w:bottom w:val="none" w:sz="0" w:space="0" w:color="auto"/>
                        <w:right w:val="none" w:sz="0" w:space="0" w:color="auto"/>
                      </w:divBdr>
                      <w:divsChild>
                        <w:div w:id="1883976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449968">
                  <w:marLeft w:val="0"/>
                  <w:marRight w:val="0"/>
                  <w:marTop w:val="240"/>
                  <w:marBottom w:val="0"/>
                  <w:divBdr>
                    <w:top w:val="none" w:sz="0" w:space="0" w:color="auto"/>
                    <w:left w:val="none" w:sz="0" w:space="0" w:color="auto"/>
                    <w:bottom w:val="none" w:sz="0" w:space="0" w:color="auto"/>
                    <w:right w:val="none" w:sz="0" w:space="0" w:color="auto"/>
                  </w:divBdr>
                  <w:divsChild>
                    <w:div w:id="1895198010">
                      <w:marLeft w:val="0"/>
                      <w:marRight w:val="0"/>
                      <w:marTop w:val="0"/>
                      <w:marBottom w:val="0"/>
                      <w:divBdr>
                        <w:top w:val="none" w:sz="0" w:space="0" w:color="auto"/>
                        <w:left w:val="none" w:sz="0" w:space="0" w:color="auto"/>
                        <w:bottom w:val="none" w:sz="0" w:space="0" w:color="auto"/>
                        <w:right w:val="none" w:sz="0" w:space="0" w:color="auto"/>
                      </w:divBdr>
                      <w:divsChild>
                        <w:div w:id="1083146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005995">
                  <w:marLeft w:val="0"/>
                  <w:marRight w:val="0"/>
                  <w:marTop w:val="240"/>
                  <w:marBottom w:val="0"/>
                  <w:divBdr>
                    <w:top w:val="none" w:sz="0" w:space="0" w:color="auto"/>
                    <w:left w:val="none" w:sz="0" w:space="0" w:color="auto"/>
                    <w:bottom w:val="none" w:sz="0" w:space="0" w:color="auto"/>
                    <w:right w:val="none" w:sz="0" w:space="0" w:color="auto"/>
                  </w:divBdr>
                  <w:divsChild>
                    <w:div w:id="1064259924">
                      <w:marLeft w:val="0"/>
                      <w:marRight w:val="0"/>
                      <w:marTop w:val="0"/>
                      <w:marBottom w:val="0"/>
                      <w:divBdr>
                        <w:top w:val="none" w:sz="0" w:space="0" w:color="auto"/>
                        <w:left w:val="none" w:sz="0" w:space="0" w:color="auto"/>
                        <w:bottom w:val="none" w:sz="0" w:space="0" w:color="auto"/>
                        <w:right w:val="none" w:sz="0" w:space="0" w:color="auto"/>
                      </w:divBdr>
                      <w:divsChild>
                        <w:div w:id="13121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647103">
                  <w:marLeft w:val="0"/>
                  <w:marRight w:val="0"/>
                  <w:marTop w:val="240"/>
                  <w:marBottom w:val="0"/>
                  <w:divBdr>
                    <w:top w:val="none" w:sz="0" w:space="0" w:color="auto"/>
                    <w:left w:val="none" w:sz="0" w:space="0" w:color="auto"/>
                    <w:bottom w:val="none" w:sz="0" w:space="0" w:color="auto"/>
                    <w:right w:val="none" w:sz="0" w:space="0" w:color="auto"/>
                  </w:divBdr>
                  <w:divsChild>
                    <w:div w:id="456333671">
                      <w:marLeft w:val="0"/>
                      <w:marRight w:val="0"/>
                      <w:marTop w:val="0"/>
                      <w:marBottom w:val="0"/>
                      <w:divBdr>
                        <w:top w:val="none" w:sz="0" w:space="0" w:color="auto"/>
                        <w:left w:val="none" w:sz="0" w:space="0" w:color="auto"/>
                        <w:bottom w:val="none" w:sz="0" w:space="0" w:color="auto"/>
                        <w:right w:val="none" w:sz="0" w:space="0" w:color="auto"/>
                      </w:divBdr>
                      <w:divsChild>
                        <w:div w:id="1743672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480648">
                  <w:marLeft w:val="0"/>
                  <w:marRight w:val="0"/>
                  <w:marTop w:val="240"/>
                  <w:marBottom w:val="0"/>
                  <w:divBdr>
                    <w:top w:val="none" w:sz="0" w:space="0" w:color="auto"/>
                    <w:left w:val="none" w:sz="0" w:space="0" w:color="auto"/>
                    <w:bottom w:val="none" w:sz="0" w:space="0" w:color="auto"/>
                    <w:right w:val="none" w:sz="0" w:space="0" w:color="auto"/>
                  </w:divBdr>
                  <w:divsChild>
                    <w:div w:id="935558542">
                      <w:marLeft w:val="0"/>
                      <w:marRight w:val="0"/>
                      <w:marTop w:val="0"/>
                      <w:marBottom w:val="0"/>
                      <w:divBdr>
                        <w:top w:val="none" w:sz="0" w:space="0" w:color="auto"/>
                        <w:left w:val="none" w:sz="0" w:space="0" w:color="auto"/>
                        <w:bottom w:val="none" w:sz="0" w:space="0" w:color="auto"/>
                        <w:right w:val="none" w:sz="0" w:space="0" w:color="auto"/>
                      </w:divBdr>
                      <w:divsChild>
                        <w:div w:id="191380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404033">
                  <w:marLeft w:val="0"/>
                  <w:marRight w:val="0"/>
                  <w:marTop w:val="240"/>
                  <w:marBottom w:val="0"/>
                  <w:divBdr>
                    <w:top w:val="none" w:sz="0" w:space="0" w:color="auto"/>
                    <w:left w:val="none" w:sz="0" w:space="0" w:color="auto"/>
                    <w:bottom w:val="none" w:sz="0" w:space="0" w:color="auto"/>
                    <w:right w:val="none" w:sz="0" w:space="0" w:color="auto"/>
                  </w:divBdr>
                  <w:divsChild>
                    <w:div w:id="1596281938">
                      <w:marLeft w:val="0"/>
                      <w:marRight w:val="0"/>
                      <w:marTop w:val="0"/>
                      <w:marBottom w:val="0"/>
                      <w:divBdr>
                        <w:top w:val="none" w:sz="0" w:space="0" w:color="auto"/>
                        <w:left w:val="none" w:sz="0" w:space="0" w:color="auto"/>
                        <w:bottom w:val="none" w:sz="0" w:space="0" w:color="auto"/>
                        <w:right w:val="none" w:sz="0" w:space="0" w:color="auto"/>
                      </w:divBdr>
                      <w:divsChild>
                        <w:div w:id="154647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99749">
                  <w:marLeft w:val="0"/>
                  <w:marRight w:val="0"/>
                  <w:marTop w:val="240"/>
                  <w:marBottom w:val="0"/>
                  <w:divBdr>
                    <w:top w:val="none" w:sz="0" w:space="0" w:color="auto"/>
                    <w:left w:val="none" w:sz="0" w:space="0" w:color="auto"/>
                    <w:bottom w:val="none" w:sz="0" w:space="0" w:color="auto"/>
                    <w:right w:val="none" w:sz="0" w:space="0" w:color="auto"/>
                  </w:divBdr>
                  <w:divsChild>
                    <w:div w:id="1017582847">
                      <w:marLeft w:val="0"/>
                      <w:marRight w:val="0"/>
                      <w:marTop w:val="0"/>
                      <w:marBottom w:val="0"/>
                      <w:divBdr>
                        <w:top w:val="none" w:sz="0" w:space="0" w:color="auto"/>
                        <w:left w:val="none" w:sz="0" w:space="0" w:color="auto"/>
                        <w:bottom w:val="none" w:sz="0" w:space="0" w:color="auto"/>
                        <w:right w:val="none" w:sz="0" w:space="0" w:color="auto"/>
                      </w:divBdr>
                      <w:divsChild>
                        <w:div w:id="628128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19076">
                  <w:marLeft w:val="0"/>
                  <w:marRight w:val="0"/>
                  <w:marTop w:val="240"/>
                  <w:marBottom w:val="0"/>
                  <w:divBdr>
                    <w:top w:val="none" w:sz="0" w:space="0" w:color="auto"/>
                    <w:left w:val="none" w:sz="0" w:space="0" w:color="auto"/>
                    <w:bottom w:val="none" w:sz="0" w:space="0" w:color="auto"/>
                    <w:right w:val="none" w:sz="0" w:space="0" w:color="auto"/>
                  </w:divBdr>
                  <w:divsChild>
                    <w:div w:id="2037805201">
                      <w:marLeft w:val="0"/>
                      <w:marRight w:val="0"/>
                      <w:marTop w:val="0"/>
                      <w:marBottom w:val="0"/>
                      <w:divBdr>
                        <w:top w:val="none" w:sz="0" w:space="0" w:color="auto"/>
                        <w:left w:val="none" w:sz="0" w:space="0" w:color="auto"/>
                        <w:bottom w:val="none" w:sz="0" w:space="0" w:color="auto"/>
                        <w:right w:val="none" w:sz="0" w:space="0" w:color="auto"/>
                      </w:divBdr>
                      <w:divsChild>
                        <w:div w:id="1087116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667145">
                  <w:marLeft w:val="0"/>
                  <w:marRight w:val="0"/>
                  <w:marTop w:val="240"/>
                  <w:marBottom w:val="0"/>
                  <w:divBdr>
                    <w:top w:val="none" w:sz="0" w:space="0" w:color="auto"/>
                    <w:left w:val="none" w:sz="0" w:space="0" w:color="auto"/>
                    <w:bottom w:val="none" w:sz="0" w:space="0" w:color="auto"/>
                    <w:right w:val="none" w:sz="0" w:space="0" w:color="auto"/>
                  </w:divBdr>
                  <w:divsChild>
                    <w:div w:id="1204171179">
                      <w:marLeft w:val="0"/>
                      <w:marRight w:val="0"/>
                      <w:marTop w:val="0"/>
                      <w:marBottom w:val="0"/>
                      <w:divBdr>
                        <w:top w:val="none" w:sz="0" w:space="0" w:color="auto"/>
                        <w:left w:val="none" w:sz="0" w:space="0" w:color="auto"/>
                        <w:bottom w:val="none" w:sz="0" w:space="0" w:color="auto"/>
                        <w:right w:val="none" w:sz="0" w:space="0" w:color="auto"/>
                      </w:divBdr>
                      <w:divsChild>
                        <w:div w:id="112546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821644">
                  <w:marLeft w:val="0"/>
                  <w:marRight w:val="0"/>
                  <w:marTop w:val="240"/>
                  <w:marBottom w:val="0"/>
                  <w:divBdr>
                    <w:top w:val="none" w:sz="0" w:space="0" w:color="auto"/>
                    <w:left w:val="none" w:sz="0" w:space="0" w:color="auto"/>
                    <w:bottom w:val="none" w:sz="0" w:space="0" w:color="auto"/>
                    <w:right w:val="none" w:sz="0" w:space="0" w:color="auto"/>
                  </w:divBdr>
                  <w:divsChild>
                    <w:div w:id="495847019">
                      <w:marLeft w:val="0"/>
                      <w:marRight w:val="0"/>
                      <w:marTop w:val="0"/>
                      <w:marBottom w:val="0"/>
                      <w:divBdr>
                        <w:top w:val="none" w:sz="0" w:space="0" w:color="auto"/>
                        <w:left w:val="none" w:sz="0" w:space="0" w:color="auto"/>
                        <w:bottom w:val="none" w:sz="0" w:space="0" w:color="auto"/>
                        <w:right w:val="none" w:sz="0" w:space="0" w:color="auto"/>
                      </w:divBdr>
                      <w:divsChild>
                        <w:div w:id="200947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819661">
                  <w:marLeft w:val="0"/>
                  <w:marRight w:val="0"/>
                  <w:marTop w:val="240"/>
                  <w:marBottom w:val="0"/>
                  <w:divBdr>
                    <w:top w:val="none" w:sz="0" w:space="0" w:color="auto"/>
                    <w:left w:val="none" w:sz="0" w:space="0" w:color="auto"/>
                    <w:bottom w:val="none" w:sz="0" w:space="0" w:color="auto"/>
                    <w:right w:val="none" w:sz="0" w:space="0" w:color="auto"/>
                  </w:divBdr>
                  <w:divsChild>
                    <w:div w:id="2096702949">
                      <w:marLeft w:val="0"/>
                      <w:marRight w:val="0"/>
                      <w:marTop w:val="0"/>
                      <w:marBottom w:val="0"/>
                      <w:divBdr>
                        <w:top w:val="none" w:sz="0" w:space="0" w:color="auto"/>
                        <w:left w:val="none" w:sz="0" w:space="0" w:color="auto"/>
                        <w:bottom w:val="none" w:sz="0" w:space="0" w:color="auto"/>
                        <w:right w:val="none" w:sz="0" w:space="0" w:color="auto"/>
                      </w:divBdr>
                      <w:divsChild>
                        <w:div w:id="2048405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440420">
                  <w:marLeft w:val="0"/>
                  <w:marRight w:val="0"/>
                  <w:marTop w:val="240"/>
                  <w:marBottom w:val="0"/>
                  <w:divBdr>
                    <w:top w:val="none" w:sz="0" w:space="0" w:color="auto"/>
                    <w:left w:val="none" w:sz="0" w:space="0" w:color="auto"/>
                    <w:bottom w:val="none" w:sz="0" w:space="0" w:color="auto"/>
                    <w:right w:val="none" w:sz="0" w:space="0" w:color="auto"/>
                  </w:divBdr>
                  <w:divsChild>
                    <w:div w:id="1658801652">
                      <w:marLeft w:val="0"/>
                      <w:marRight w:val="0"/>
                      <w:marTop w:val="0"/>
                      <w:marBottom w:val="0"/>
                      <w:divBdr>
                        <w:top w:val="none" w:sz="0" w:space="0" w:color="auto"/>
                        <w:left w:val="none" w:sz="0" w:space="0" w:color="auto"/>
                        <w:bottom w:val="none" w:sz="0" w:space="0" w:color="auto"/>
                        <w:right w:val="none" w:sz="0" w:space="0" w:color="auto"/>
                      </w:divBdr>
                      <w:divsChild>
                        <w:div w:id="1922831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060209">
                  <w:marLeft w:val="0"/>
                  <w:marRight w:val="0"/>
                  <w:marTop w:val="240"/>
                  <w:marBottom w:val="0"/>
                  <w:divBdr>
                    <w:top w:val="none" w:sz="0" w:space="0" w:color="auto"/>
                    <w:left w:val="none" w:sz="0" w:space="0" w:color="auto"/>
                    <w:bottom w:val="none" w:sz="0" w:space="0" w:color="auto"/>
                    <w:right w:val="none" w:sz="0" w:space="0" w:color="auto"/>
                  </w:divBdr>
                  <w:divsChild>
                    <w:div w:id="116654089">
                      <w:marLeft w:val="0"/>
                      <w:marRight w:val="0"/>
                      <w:marTop w:val="0"/>
                      <w:marBottom w:val="0"/>
                      <w:divBdr>
                        <w:top w:val="none" w:sz="0" w:space="0" w:color="auto"/>
                        <w:left w:val="none" w:sz="0" w:space="0" w:color="auto"/>
                        <w:bottom w:val="none" w:sz="0" w:space="0" w:color="auto"/>
                        <w:right w:val="none" w:sz="0" w:space="0" w:color="auto"/>
                      </w:divBdr>
                      <w:divsChild>
                        <w:div w:id="1594628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861569">
                  <w:marLeft w:val="0"/>
                  <w:marRight w:val="0"/>
                  <w:marTop w:val="240"/>
                  <w:marBottom w:val="0"/>
                  <w:divBdr>
                    <w:top w:val="none" w:sz="0" w:space="0" w:color="auto"/>
                    <w:left w:val="none" w:sz="0" w:space="0" w:color="auto"/>
                    <w:bottom w:val="none" w:sz="0" w:space="0" w:color="auto"/>
                    <w:right w:val="none" w:sz="0" w:space="0" w:color="auto"/>
                  </w:divBdr>
                  <w:divsChild>
                    <w:div w:id="775100878">
                      <w:marLeft w:val="0"/>
                      <w:marRight w:val="0"/>
                      <w:marTop w:val="0"/>
                      <w:marBottom w:val="0"/>
                      <w:divBdr>
                        <w:top w:val="none" w:sz="0" w:space="0" w:color="auto"/>
                        <w:left w:val="none" w:sz="0" w:space="0" w:color="auto"/>
                        <w:bottom w:val="none" w:sz="0" w:space="0" w:color="auto"/>
                        <w:right w:val="none" w:sz="0" w:space="0" w:color="auto"/>
                      </w:divBdr>
                      <w:divsChild>
                        <w:div w:id="65145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174468">
                  <w:marLeft w:val="0"/>
                  <w:marRight w:val="0"/>
                  <w:marTop w:val="240"/>
                  <w:marBottom w:val="0"/>
                  <w:divBdr>
                    <w:top w:val="none" w:sz="0" w:space="0" w:color="auto"/>
                    <w:left w:val="none" w:sz="0" w:space="0" w:color="auto"/>
                    <w:bottom w:val="none" w:sz="0" w:space="0" w:color="auto"/>
                    <w:right w:val="none" w:sz="0" w:space="0" w:color="auto"/>
                  </w:divBdr>
                  <w:divsChild>
                    <w:div w:id="1263492903">
                      <w:marLeft w:val="0"/>
                      <w:marRight w:val="0"/>
                      <w:marTop w:val="0"/>
                      <w:marBottom w:val="0"/>
                      <w:divBdr>
                        <w:top w:val="none" w:sz="0" w:space="0" w:color="auto"/>
                        <w:left w:val="none" w:sz="0" w:space="0" w:color="auto"/>
                        <w:bottom w:val="none" w:sz="0" w:space="0" w:color="auto"/>
                        <w:right w:val="none" w:sz="0" w:space="0" w:color="auto"/>
                      </w:divBdr>
                      <w:divsChild>
                        <w:div w:id="121728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005352">
                  <w:marLeft w:val="0"/>
                  <w:marRight w:val="0"/>
                  <w:marTop w:val="240"/>
                  <w:marBottom w:val="0"/>
                  <w:divBdr>
                    <w:top w:val="none" w:sz="0" w:space="0" w:color="auto"/>
                    <w:left w:val="none" w:sz="0" w:space="0" w:color="auto"/>
                    <w:bottom w:val="none" w:sz="0" w:space="0" w:color="auto"/>
                    <w:right w:val="none" w:sz="0" w:space="0" w:color="auto"/>
                  </w:divBdr>
                  <w:divsChild>
                    <w:div w:id="108744581">
                      <w:marLeft w:val="0"/>
                      <w:marRight w:val="0"/>
                      <w:marTop w:val="0"/>
                      <w:marBottom w:val="0"/>
                      <w:divBdr>
                        <w:top w:val="none" w:sz="0" w:space="0" w:color="auto"/>
                        <w:left w:val="none" w:sz="0" w:space="0" w:color="auto"/>
                        <w:bottom w:val="none" w:sz="0" w:space="0" w:color="auto"/>
                        <w:right w:val="none" w:sz="0" w:space="0" w:color="auto"/>
                      </w:divBdr>
                      <w:divsChild>
                        <w:div w:id="181209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166337">
                  <w:marLeft w:val="0"/>
                  <w:marRight w:val="0"/>
                  <w:marTop w:val="240"/>
                  <w:marBottom w:val="0"/>
                  <w:divBdr>
                    <w:top w:val="none" w:sz="0" w:space="0" w:color="auto"/>
                    <w:left w:val="none" w:sz="0" w:space="0" w:color="auto"/>
                    <w:bottom w:val="none" w:sz="0" w:space="0" w:color="auto"/>
                    <w:right w:val="none" w:sz="0" w:space="0" w:color="auto"/>
                  </w:divBdr>
                  <w:divsChild>
                    <w:div w:id="896549675">
                      <w:marLeft w:val="0"/>
                      <w:marRight w:val="0"/>
                      <w:marTop w:val="0"/>
                      <w:marBottom w:val="0"/>
                      <w:divBdr>
                        <w:top w:val="none" w:sz="0" w:space="0" w:color="auto"/>
                        <w:left w:val="none" w:sz="0" w:space="0" w:color="auto"/>
                        <w:bottom w:val="none" w:sz="0" w:space="0" w:color="auto"/>
                        <w:right w:val="none" w:sz="0" w:space="0" w:color="auto"/>
                      </w:divBdr>
                      <w:divsChild>
                        <w:div w:id="372005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96134">
                  <w:marLeft w:val="0"/>
                  <w:marRight w:val="0"/>
                  <w:marTop w:val="240"/>
                  <w:marBottom w:val="0"/>
                  <w:divBdr>
                    <w:top w:val="none" w:sz="0" w:space="0" w:color="auto"/>
                    <w:left w:val="none" w:sz="0" w:space="0" w:color="auto"/>
                    <w:bottom w:val="none" w:sz="0" w:space="0" w:color="auto"/>
                    <w:right w:val="none" w:sz="0" w:space="0" w:color="auto"/>
                  </w:divBdr>
                  <w:divsChild>
                    <w:div w:id="1984773138">
                      <w:marLeft w:val="0"/>
                      <w:marRight w:val="0"/>
                      <w:marTop w:val="0"/>
                      <w:marBottom w:val="0"/>
                      <w:divBdr>
                        <w:top w:val="none" w:sz="0" w:space="0" w:color="auto"/>
                        <w:left w:val="none" w:sz="0" w:space="0" w:color="auto"/>
                        <w:bottom w:val="none" w:sz="0" w:space="0" w:color="auto"/>
                        <w:right w:val="none" w:sz="0" w:space="0" w:color="auto"/>
                      </w:divBdr>
                      <w:divsChild>
                        <w:div w:id="323824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758209">
                  <w:marLeft w:val="0"/>
                  <w:marRight w:val="0"/>
                  <w:marTop w:val="240"/>
                  <w:marBottom w:val="0"/>
                  <w:divBdr>
                    <w:top w:val="none" w:sz="0" w:space="0" w:color="auto"/>
                    <w:left w:val="none" w:sz="0" w:space="0" w:color="auto"/>
                    <w:bottom w:val="none" w:sz="0" w:space="0" w:color="auto"/>
                    <w:right w:val="none" w:sz="0" w:space="0" w:color="auto"/>
                  </w:divBdr>
                  <w:divsChild>
                    <w:div w:id="1634023846">
                      <w:marLeft w:val="0"/>
                      <w:marRight w:val="0"/>
                      <w:marTop w:val="0"/>
                      <w:marBottom w:val="0"/>
                      <w:divBdr>
                        <w:top w:val="none" w:sz="0" w:space="0" w:color="auto"/>
                        <w:left w:val="none" w:sz="0" w:space="0" w:color="auto"/>
                        <w:bottom w:val="none" w:sz="0" w:space="0" w:color="auto"/>
                        <w:right w:val="none" w:sz="0" w:space="0" w:color="auto"/>
                      </w:divBdr>
                      <w:divsChild>
                        <w:div w:id="84918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647984">
                  <w:marLeft w:val="0"/>
                  <w:marRight w:val="0"/>
                  <w:marTop w:val="240"/>
                  <w:marBottom w:val="0"/>
                  <w:divBdr>
                    <w:top w:val="none" w:sz="0" w:space="0" w:color="auto"/>
                    <w:left w:val="none" w:sz="0" w:space="0" w:color="auto"/>
                    <w:bottom w:val="none" w:sz="0" w:space="0" w:color="auto"/>
                    <w:right w:val="none" w:sz="0" w:space="0" w:color="auto"/>
                  </w:divBdr>
                  <w:divsChild>
                    <w:div w:id="1396271867">
                      <w:marLeft w:val="0"/>
                      <w:marRight w:val="0"/>
                      <w:marTop w:val="0"/>
                      <w:marBottom w:val="0"/>
                      <w:divBdr>
                        <w:top w:val="none" w:sz="0" w:space="0" w:color="auto"/>
                        <w:left w:val="none" w:sz="0" w:space="0" w:color="auto"/>
                        <w:bottom w:val="none" w:sz="0" w:space="0" w:color="auto"/>
                        <w:right w:val="none" w:sz="0" w:space="0" w:color="auto"/>
                      </w:divBdr>
                      <w:divsChild>
                        <w:div w:id="290523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595576">
                  <w:marLeft w:val="0"/>
                  <w:marRight w:val="0"/>
                  <w:marTop w:val="240"/>
                  <w:marBottom w:val="0"/>
                  <w:divBdr>
                    <w:top w:val="none" w:sz="0" w:space="0" w:color="auto"/>
                    <w:left w:val="none" w:sz="0" w:space="0" w:color="auto"/>
                    <w:bottom w:val="none" w:sz="0" w:space="0" w:color="auto"/>
                    <w:right w:val="none" w:sz="0" w:space="0" w:color="auto"/>
                  </w:divBdr>
                  <w:divsChild>
                    <w:div w:id="1298803590">
                      <w:marLeft w:val="0"/>
                      <w:marRight w:val="0"/>
                      <w:marTop w:val="0"/>
                      <w:marBottom w:val="0"/>
                      <w:divBdr>
                        <w:top w:val="none" w:sz="0" w:space="0" w:color="auto"/>
                        <w:left w:val="none" w:sz="0" w:space="0" w:color="auto"/>
                        <w:bottom w:val="none" w:sz="0" w:space="0" w:color="auto"/>
                        <w:right w:val="none" w:sz="0" w:space="0" w:color="auto"/>
                      </w:divBdr>
                      <w:divsChild>
                        <w:div w:id="39940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931895">
                  <w:marLeft w:val="0"/>
                  <w:marRight w:val="0"/>
                  <w:marTop w:val="240"/>
                  <w:marBottom w:val="0"/>
                  <w:divBdr>
                    <w:top w:val="none" w:sz="0" w:space="0" w:color="auto"/>
                    <w:left w:val="none" w:sz="0" w:space="0" w:color="auto"/>
                    <w:bottom w:val="none" w:sz="0" w:space="0" w:color="auto"/>
                    <w:right w:val="none" w:sz="0" w:space="0" w:color="auto"/>
                  </w:divBdr>
                  <w:divsChild>
                    <w:div w:id="1827745167">
                      <w:marLeft w:val="0"/>
                      <w:marRight w:val="0"/>
                      <w:marTop w:val="0"/>
                      <w:marBottom w:val="0"/>
                      <w:divBdr>
                        <w:top w:val="none" w:sz="0" w:space="0" w:color="auto"/>
                        <w:left w:val="none" w:sz="0" w:space="0" w:color="auto"/>
                        <w:bottom w:val="none" w:sz="0" w:space="0" w:color="auto"/>
                        <w:right w:val="none" w:sz="0" w:space="0" w:color="auto"/>
                      </w:divBdr>
                      <w:divsChild>
                        <w:div w:id="96948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189157">
                  <w:marLeft w:val="0"/>
                  <w:marRight w:val="0"/>
                  <w:marTop w:val="240"/>
                  <w:marBottom w:val="0"/>
                  <w:divBdr>
                    <w:top w:val="none" w:sz="0" w:space="0" w:color="auto"/>
                    <w:left w:val="none" w:sz="0" w:space="0" w:color="auto"/>
                    <w:bottom w:val="none" w:sz="0" w:space="0" w:color="auto"/>
                    <w:right w:val="none" w:sz="0" w:space="0" w:color="auto"/>
                  </w:divBdr>
                  <w:divsChild>
                    <w:div w:id="929314023">
                      <w:marLeft w:val="0"/>
                      <w:marRight w:val="0"/>
                      <w:marTop w:val="0"/>
                      <w:marBottom w:val="0"/>
                      <w:divBdr>
                        <w:top w:val="none" w:sz="0" w:space="0" w:color="auto"/>
                        <w:left w:val="none" w:sz="0" w:space="0" w:color="auto"/>
                        <w:bottom w:val="none" w:sz="0" w:space="0" w:color="auto"/>
                        <w:right w:val="none" w:sz="0" w:space="0" w:color="auto"/>
                      </w:divBdr>
                      <w:divsChild>
                        <w:div w:id="168860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901933">
                  <w:marLeft w:val="0"/>
                  <w:marRight w:val="0"/>
                  <w:marTop w:val="240"/>
                  <w:marBottom w:val="0"/>
                  <w:divBdr>
                    <w:top w:val="none" w:sz="0" w:space="0" w:color="auto"/>
                    <w:left w:val="none" w:sz="0" w:space="0" w:color="auto"/>
                    <w:bottom w:val="none" w:sz="0" w:space="0" w:color="auto"/>
                    <w:right w:val="none" w:sz="0" w:space="0" w:color="auto"/>
                  </w:divBdr>
                  <w:divsChild>
                    <w:div w:id="1660377972">
                      <w:marLeft w:val="0"/>
                      <w:marRight w:val="0"/>
                      <w:marTop w:val="0"/>
                      <w:marBottom w:val="0"/>
                      <w:divBdr>
                        <w:top w:val="none" w:sz="0" w:space="0" w:color="auto"/>
                        <w:left w:val="none" w:sz="0" w:space="0" w:color="auto"/>
                        <w:bottom w:val="none" w:sz="0" w:space="0" w:color="auto"/>
                        <w:right w:val="none" w:sz="0" w:space="0" w:color="auto"/>
                      </w:divBdr>
                      <w:divsChild>
                        <w:div w:id="679964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273985">
                  <w:marLeft w:val="0"/>
                  <w:marRight w:val="0"/>
                  <w:marTop w:val="240"/>
                  <w:marBottom w:val="0"/>
                  <w:divBdr>
                    <w:top w:val="none" w:sz="0" w:space="0" w:color="auto"/>
                    <w:left w:val="none" w:sz="0" w:space="0" w:color="auto"/>
                    <w:bottom w:val="none" w:sz="0" w:space="0" w:color="auto"/>
                    <w:right w:val="none" w:sz="0" w:space="0" w:color="auto"/>
                  </w:divBdr>
                  <w:divsChild>
                    <w:div w:id="525798726">
                      <w:marLeft w:val="0"/>
                      <w:marRight w:val="0"/>
                      <w:marTop w:val="0"/>
                      <w:marBottom w:val="0"/>
                      <w:divBdr>
                        <w:top w:val="none" w:sz="0" w:space="0" w:color="auto"/>
                        <w:left w:val="none" w:sz="0" w:space="0" w:color="auto"/>
                        <w:bottom w:val="none" w:sz="0" w:space="0" w:color="auto"/>
                        <w:right w:val="none" w:sz="0" w:space="0" w:color="auto"/>
                      </w:divBdr>
                      <w:divsChild>
                        <w:div w:id="1111630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202054">
                  <w:marLeft w:val="0"/>
                  <w:marRight w:val="0"/>
                  <w:marTop w:val="240"/>
                  <w:marBottom w:val="0"/>
                  <w:divBdr>
                    <w:top w:val="none" w:sz="0" w:space="0" w:color="auto"/>
                    <w:left w:val="none" w:sz="0" w:space="0" w:color="auto"/>
                    <w:bottom w:val="none" w:sz="0" w:space="0" w:color="auto"/>
                    <w:right w:val="none" w:sz="0" w:space="0" w:color="auto"/>
                  </w:divBdr>
                  <w:divsChild>
                    <w:div w:id="1749183773">
                      <w:marLeft w:val="0"/>
                      <w:marRight w:val="0"/>
                      <w:marTop w:val="0"/>
                      <w:marBottom w:val="0"/>
                      <w:divBdr>
                        <w:top w:val="none" w:sz="0" w:space="0" w:color="auto"/>
                        <w:left w:val="none" w:sz="0" w:space="0" w:color="auto"/>
                        <w:bottom w:val="none" w:sz="0" w:space="0" w:color="auto"/>
                        <w:right w:val="none" w:sz="0" w:space="0" w:color="auto"/>
                      </w:divBdr>
                      <w:divsChild>
                        <w:div w:id="891043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982965">
                  <w:marLeft w:val="0"/>
                  <w:marRight w:val="0"/>
                  <w:marTop w:val="240"/>
                  <w:marBottom w:val="0"/>
                  <w:divBdr>
                    <w:top w:val="none" w:sz="0" w:space="0" w:color="auto"/>
                    <w:left w:val="none" w:sz="0" w:space="0" w:color="auto"/>
                    <w:bottom w:val="none" w:sz="0" w:space="0" w:color="auto"/>
                    <w:right w:val="none" w:sz="0" w:space="0" w:color="auto"/>
                  </w:divBdr>
                  <w:divsChild>
                    <w:div w:id="2060350384">
                      <w:marLeft w:val="0"/>
                      <w:marRight w:val="0"/>
                      <w:marTop w:val="0"/>
                      <w:marBottom w:val="0"/>
                      <w:divBdr>
                        <w:top w:val="none" w:sz="0" w:space="0" w:color="auto"/>
                        <w:left w:val="none" w:sz="0" w:space="0" w:color="auto"/>
                        <w:bottom w:val="none" w:sz="0" w:space="0" w:color="auto"/>
                        <w:right w:val="none" w:sz="0" w:space="0" w:color="auto"/>
                      </w:divBdr>
                      <w:divsChild>
                        <w:div w:id="198122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383941">
                  <w:marLeft w:val="0"/>
                  <w:marRight w:val="0"/>
                  <w:marTop w:val="240"/>
                  <w:marBottom w:val="0"/>
                  <w:divBdr>
                    <w:top w:val="none" w:sz="0" w:space="0" w:color="auto"/>
                    <w:left w:val="none" w:sz="0" w:space="0" w:color="auto"/>
                    <w:bottom w:val="none" w:sz="0" w:space="0" w:color="auto"/>
                    <w:right w:val="none" w:sz="0" w:space="0" w:color="auto"/>
                  </w:divBdr>
                  <w:divsChild>
                    <w:div w:id="2131850644">
                      <w:marLeft w:val="0"/>
                      <w:marRight w:val="0"/>
                      <w:marTop w:val="0"/>
                      <w:marBottom w:val="0"/>
                      <w:divBdr>
                        <w:top w:val="none" w:sz="0" w:space="0" w:color="auto"/>
                        <w:left w:val="none" w:sz="0" w:space="0" w:color="auto"/>
                        <w:bottom w:val="none" w:sz="0" w:space="0" w:color="auto"/>
                        <w:right w:val="none" w:sz="0" w:space="0" w:color="auto"/>
                      </w:divBdr>
                      <w:divsChild>
                        <w:div w:id="2044280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953485">
                  <w:marLeft w:val="0"/>
                  <w:marRight w:val="0"/>
                  <w:marTop w:val="240"/>
                  <w:marBottom w:val="0"/>
                  <w:divBdr>
                    <w:top w:val="none" w:sz="0" w:space="0" w:color="auto"/>
                    <w:left w:val="none" w:sz="0" w:space="0" w:color="auto"/>
                    <w:bottom w:val="none" w:sz="0" w:space="0" w:color="auto"/>
                    <w:right w:val="none" w:sz="0" w:space="0" w:color="auto"/>
                  </w:divBdr>
                  <w:divsChild>
                    <w:div w:id="2100591335">
                      <w:marLeft w:val="0"/>
                      <w:marRight w:val="0"/>
                      <w:marTop w:val="0"/>
                      <w:marBottom w:val="0"/>
                      <w:divBdr>
                        <w:top w:val="none" w:sz="0" w:space="0" w:color="auto"/>
                        <w:left w:val="none" w:sz="0" w:space="0" w:color="auto"/>
                        <w:bottom w:val="none" w:sz="0" w:space="0" w:color="auto"/>
                        <w:right w:val="none" w:sz="0" w:space="0" w:color="auto"/>
                      </w:divBdr>
                      <w:divsChild>
                        <w:div w:id="1708866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100917">
                  <w:marLeft w:val="0"/>
                  <w:marRight w:val="0"/>
                  <w:marTop w:val="240"/>
                  <w:marBottom w:val="0"/>
                  <w:divBdr>
                    <w:top w:val="none" w:sz="0" w:space="0" w:color="auto"/>
                    <w:left w:val="none" w:sz="0" w:space="0" w:color="auto"/>
                    <w:bottom w:val="none" w:sz="0" w:space="0" w:color="auto"/>
                    <w:right w:val="none" w:sz="0" w:space="0" w:color="auto"/>
                  </w:divBdr>
                  <w:divsChild>
                    <w:div w:id="299309321">
                      <w:marLeft w:val="0"/>
                      <w:marRight w:val="0"/>
                      <w:marTop w:val="0"/>
                      <w:marBottom w:val="0"/>
                      <w:divBdr>
                        <w:top w:val="none" w:sz="0" w:space="0" w:color="auto"/>
                        <w:left w:val="none" w:sz="0" w:space="0" w:color="auto"/>
                        <w:bottom w:val="none" w:sz="0" w:space="0" w:color="auto"/>
                        <w:right w:val="none" w:sz="0" w:space="0" w:color="auto"/>
                      </w:divBdr>
                      <w:divsChild>
                        <w:div w:id="1497309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061886">
                  <w:marLeft w:val="0"/>
                  <w:marRight w:val="0"/>
                  <w:marTop w:val="240"/>
                  <w:marBottom w:val="0"/>
                  <w:divBdr>
                    <w:top w:val="none" w:sz="0" w:space="0" w:color="auto"/>
                    <w:left w:val="none" w:sz="0" w:space="0" w:color="auto"/>
                    <w:bottom w:val="none" w:sz="0" w:space="0" w:color="auto"/>
                    <w:right w:val="none" w:sz="0" w:space="0" w:color="auto"/>
                  </w:divBdr>
                  <w:divsChild>
                    <w:div w:id="430515330">
                      <w:marLeft w:val="0"/>
                      <w:marRight w:val="0"/>
                      <w:marTop w:val="0"/>
                      <w:marBottom w:val="0"/>
                      <w:divBdr>
                        <w:top w:val="none" w:sz="0" w:space="0" w:color="auto"/>
                        <w:left w:val="none" w:sz="0" w:space="0" w:color="auto"/>
                        <w:bottom w:val="none" w:sz="0" w:space="0" w:color="auto"/>
                        <w:right w:val="none" w:sz="0" w:space="0" w:color="auto"/>
                      </w:divBdr>
                      <w:divsChild>
                        <w:div w:id="117560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580118">
                  <w:marLeft w:val="0"/>
                  <w:marRight w:val="0"/>
                  <w:marTop w:val="240"/>
                  <w:marBottom w:val="0"/>
                  <w:divBdr>
                    <w:top w:val="none" w:sz="0" w:space="0" w:color="auto"/>
                    <w:left w:val="none" w:sz="0" w:space="0" w:color="auto"/>
                    <w:bottom w:val="none" w:sz="0" w:space="0" w:color="auto"/>
                    <w:right w:val="none" w:sz="0" w:space="0" w:color="auto"/>
                  </w:divBdr>
                  <w:divsChild>
                    <w:div w:id="486674874">
                      <w:marLeft w:val="0"/>
                      <w:marRight w:val="0"/>
                      <w:marTop w:val="0"/>
                      <w:marBottom w:val="0"/>
                      <w:divBdr>
                        <w:top w:val="none" w:sz="0" w:space="0" w:color="auto"/>
                        <w:left w:val="none" w:sz="0" w:space="0" w:color="auto"/>
                        <w:bottom w:val="none" w:sz="0" w:space="0" w:color="auto"/>
                        <w:right w:val="none" w:sz="0" w:space="0" w:color="auto"/>
                      </w:divBdr>
                      <w:divsChild>
                        <w:div w:id="179228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427245">
                  <w:marLeft w:val="0"/>
                  <w:marRight w:val="0"/>
                  <w:marTop w:val="240"/>
                  <w:marBottom w:val="0"/>
                  <w:divBdr>
                    <w:top w:val="none" w:sz="0" w:space="0" w:color="auto"/>
                    <w:left w:val="none" w:sz="0" w:space="0" w:color="auto"/>
                    <w:bottom w:val="none" w:sz="0" w:space="0" w:color="auto"/>
                    <w:right w:val="none" w:sz="0" w:space="0" w:color="auto"/>
                  </w:divBdr>
                  <w:divsChild>
                    <w:div w:id="39324276">
                      <w:marLeft w:val="0"/>
                      <w:marRight w:val="0"/>
                      <w:marTop w:val="0"/>
                      <w:marBottom w:val="0"/>
                      <w:divBdr>
                        <w:top w:val="none" w:sz="0" w:space="0" w:color="auto"/>
                        <w:left w:val="none" w:sz="0" w:space="0" w:color="auto"/>
                        <w:bottom w:val="none" w:sz="0" w:space="0" w:color="auto"/>
                        <w:right w:val="none" w:sz="0" w:space="0" w:color="auto"/>
                      </w:divBdr>
                      <w:divsChild>
                        <w:div w:id="2023051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137600">
                  <w:marLeft w:val="0"/>
                  <w:marRight w:val="0"/>
                  <w:marTop w:val="240"/>
                  <w:marBottom w:val="0"/>
                  <w:divBdr>
                    <w:top w:val="none" w:sz="0" w:space="0" w:color="auto"/>
                    <w:left w:val="none" w:sz="0" w:space="0" w:color="auto"/>
                    <w:bottom w:val="none" w:sz="0" w:space="0" w:color="auto"/>
                    <w:right w:val="none" w:sz="0" w:space="0" w:color="auto"/>
                  </w:divBdr>
                  <w:divsChild>
                    <w:div w:id="596449479">
                      <w:marLeft w:val="0"/>
                      <w:marRight w:val="0"/>
                      <w:marTop w:val="0"/>
                      <w:marBottom w:val="0"/>
                      <w:divBdr>
                        <w:top w:val="none" w:sz="0" w:space="0" w:color="auto"/>
                        <w:left w:val="none" w:sz="0" w:space="0" w:color="auto"/>
                        <w:bottom w:val="none" w:sz="0" w:space="0" w:color="auto"/>
                        <w:right w:val="none" w:sz="0" w:space="0" w:color="auto"/>
                      </w:divBdr>
                      <w:divsChild>
                        <w:div w:id="1002321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091771">
                  <w:marLeft w:val="0"/>
                  <w:marRight w:val="0"/>
                  <w:marTop w:val="240"/>
                  <w:marBottom w:val="0"/>
                  <w:divBdr>
                    <w:top w:val="none" w:sz="0" w:space="0" w:color="auto"/>
                    <w:left w:val="none" w:sz="0" w:space="0" w:color="auto"/>
                    <w:bottom w:val="none" w:sz="0" w:space="0" w:color="auto"/>
                    <w:right w:val="none" w:sz="0" w:space="0" w:color="auto"/>
                  </w:divBdr>
                  <w:divsChild>
                    <w:div w:id="1346009086">
                      <w:marLeft w:val="0"/>
                      <w:marRight w:val="0"/>
                      <w:marTop w:val="0"/>
                      <w:marBottom w:val="0"/>
                      <w:divBdr>
                        <w:top w:val="none" w:sz="0" w:space="0" w:color="auto"/>
                        <w:left w:val="none" w:sz="0" w:space="0" w:color="auto"/>
                        <w:bottom w:val="none" w:sz="0" w:space="0" w:color="auto"/>
                        <w:right w:val="none" w:sz="0" w:space="0" w:color="auto"/>
                      </w:divBdr>
                      <w:divsChild>
                        <w:div w:id="68178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387351">
                  <w:marLeft w:val="0"/>
                  <w:marRight w:val="0"/>
                  <w:marTop w:val="240"/>
                  <w:marBottom w:val="0"/>
                  <w:divBdr>
                    <w:top w:val="none" w:sz="0" w:space="0" w:color="auto"/>
                    <w:left w:val="none" w:sz="0" w:space="0" w:color="auto"/>
                    <w:bottom w:val="none" w:sz="0" w:space="0" w:color="auto"/>
                    <w:right w:val="none" w:sz="0" w:space="0" w:color="auto"/>
                  </w:divBdr>
                  <w:divsChild>
                    <w:div w:id="570121378">
                      <w:marLeft w:val="0"/>
                      <w:marRight w:val="0"/>
                      <w:marTop w:val="0"/>
                      <w:marBottom w:val="0"/>
                      <w:divBdr>
                        <w:top w:val="none" w:sz="0" w:space="0" w:color="auto"/>
                        <w:left w:val="none" w:sz="0" w:space="0" w:color="auto"/>
                        <w:bottom w:val="none" w:sz="0" w:space="0" w:color="auto"/>
                        <w:right w:val="none" w:sz="0" w:space="0" w:color="auto"/>
                      </w:divBdr>
                      <w:divsChild>
                        <w:div w:id="711265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726280">
                  <w:marLeft w:val="0"/>
                  <w:marRight w:val="0"/>
                  <w:marTop w:val="240"/>
                  <w:marBottom w:val="0"/>
                  <w:divBdr>
                    <w:top w:val="none" w:sz="0" w:space="0" w:color="auto"/>
                    <w:left w:val="none" w:sz="0" w:space="0" w:color="auto"/>
                    <w:bottom w:val="none" w:sz="0" w:space="0" w:color="auto"/>
                    <w:right w:val="none" w:sz="0" w:space="0" w:color="auto"/>
                  </w:divBdr>
                  <w:divsChild>
                    <w:div w:id="831876671">
                      <w:marLeft w:val="0"/>
                      <w:marRight w:val="0"/>
                      <w:marTop w:val="0"/>
                      <w:marBottom w:val="0"/>
                      <w:divBdr>
                        <w:top w:val="none" w:sz="0" w:space="0" w:color="auto"/>
                        <w:left w:val="none" w:sz="0" w:space="0" w:color="auto"/>
                        <w:bottom w:val="none" w:sz="0" w:space="0" w:color="auto"/>
                        <w:right w:val="none" w:sz="0" w:space="0" w:color="auto"/>
                      </w:divBdr>
                      <w:divsChild>
                        <w:div w:id="749624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142375">
                  <w:marLeft w:val="0"/>
                  <w:marRight w:val="0"/>
                  <w:marTop w:val="240"/>
                  <w:marBottom w:val="0"/>
                  <w:divBdr>
                    <w:top w:val="none" w:sz="0" w:space="0" w:color="auto"/>
                    <w:left w:val="none" w:sz="0" w:space="0" w:color="auto"/>
                    <w:bottom w:val="none" w:sz="0" w:space="0" w:color="auto"/>
                    <w:right w:val="none" w:sz="0" w:space="0" w:color="auto"/>
                  </w:divBdr>
                  <w:divsChild>
                    <w:div w:id="1646274594">
                      <w:marLeft w:val="0"/>
                      <w:marRight w:val="0"/>
                      <w:marTop w:val="0"/>
                      <w:marBottom w:val="0"/>
                      <w:divBdr>
                        <w:top w:val="none" w:sz="0" w:space="0" w:color="auto"/>
                        <w:left w:val="none" w:sz="0" w:space="0" w:color="auto"/>
                        <w:bottom w:val="none" w:sz="0" w:space="0" w:color="auto"/>
                        <w:right w:val="none" w:sz="0" w:space="0" w:color="auto"/>
                      </w:divBdr>
                      <w:divsChild>
                        <w:div w:id="1117022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281941">
                  <w:marLeft w:val="0"/>
                  <w:marRight w:val="0"/>
                  <w:marTop w:val="240"/>
                  <w:marBottom w:val="0"/>
                  <w:divBdr>
                    <w:top w:val="none" w:sz="0" w:space="0" w:color="auto"/>
                    <w:left w:val="none" w:sz="0" w:space="0" w:color="auto"/>
                    <w:bottom w:val="none" w:sz="0" w:space="0" w:color="auto"/>
                    <w:right w:val="none" w:sz="0" w:space="0" w:color="auto"/>
                  </w:divBdr>
                  <w:divsChild>
                    <w:div w:id="820735972">
                      <w:marLeft w:val="0"/>
                      <w:marRight w:val="0"/>
                      <w:marTop w:val="0"/>
                      <w:marBottom w:val="0"/>
                      <w:divBdr>
                        <w:top w:val="none" w:sz="0" w:space="0" w:color="auto"/>
                        <w:left w:val="none" w:sz="0" w:space="0" w:color="auto"/>
                        <w:bottom w:val="none" w:sz="0" w:space="0" w:color="auto"/>
                        <w:right w:val="none" w:sz="0" w:space="0" w:color="auto"/>
                      </w:divBdr>
                      <w:divsChild>
                        <w:div w:id="217017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198897">
                  <w:marLeft w:val="0"/>
                  <w:marRight w:val="0"/>
                  <w:marTop w:val="240"/>
                  <w:marBottom w:val="0"/>
                  <w:divBdr>
                    <w:top w:val="none" w:sz="0" w:space="0" w:color="auto"/>
                    <w:left w:val="none" w:sz="0" w:space="0" w:color="auto"/>
                    <w:bottom w:val="none" w:sz="0" w:space="0" w:color="auto"/>
                    <w:right w:val="none" w:sz="0" w:space="0" w:color="auto"/>
                  </w:divBdr>
                  <w:divsChild>
                    <w:div w:id="1410806942">
                      <w:marLeft w:val="0"/>
                      <w:marRight w:val="0"/>
                      <w:marTop w:val="0"/>
                      <w:marBottom w:val="0"/>
                      <w:divBdr>
                        <w:top w:val="none" w:sz="0" w:space="0" w:color="auto"/>
                        <w:left w:val="none" w:sz="0" w:space="0" w:color="auto"/>
                        <w:bottom w:val="none" w:sz="0" w:space="0" w:color="auto"/>
                        <w:right w:val="none" w:sz="0" w:space="0" w:color="auto"/>
                      </w:divBdr>
                      <w:divsChild>
                        <w:div w:id="172185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609450">
                  <w:marLeft w:val="0"/>
                  <w:marRight w:val="0"/>
                  <w:marTop w:val="240"/>
                  <w:marBottom w:val="0"/>
                  <w:divBdr>
                    <w:top w:val="none" w:sz="0" w:space="0" w:color="auto"/>
                    <w:left w:val="none" w:sz="0" w:space="0" w:color="auto"/>
                    <w:bottom w:val="none" w:sz="0" w:space="0" w:color="auto"/>
                    <w:right w:val="none" w:sz="0" w:space="0" w:color="auto"/>
                  </w:divBdr>
                  <w:divsChild>
                    <w:div w:id="958610586">
                      <w:marLeft w:val="0"/>
                      <w:marRight w:val="0"/>
                      <w:marTop w:val="0"/>
                      <w:marBottom w:val="0"/>
                      <w:divBdr>
                        <w:top w:val="none" w:sz="0" w:space="0" w:color="auto"/>
                        <w:left w:val="none" w:sz="0" w:space="0" w:color="auto"/>
                        <w:bottom w:val="none" w:sz="0" w:space="0" w:color="auto"/>
                        <w:right w:val="none" w:sz="0" w:space="0" w:color="auto"/>
                      </w:divBdr>
                      <w:divsChild>
                        <w:div w:id="1734425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574798">
                  <w:marLeft w:val="0"/>
                  <w:marRight w:val="0"/>
                  <w:marTop w:val="240"/>
                  <w:marBottom w:val="0"/>
                  <w:divBdr>
                    <w:top w:val="none" w:sz="0" w:space="0" w:color="auto"/>
                    <w:left w:val="none" w:sz="0" w:space="0" w:color="auto"/>
                    <w:bottom w:val="none" w:sz="0" w:space="0" w:color="auto"/>
                    <w:right w:val="none" w:sz="0" w:space="0" w:color="auto"/>
                  </w:divBdr>
                  <w:divsChild>
                    <w:div w:id="634600289">
                      <w:marLeft w:val="0"/>
                      <w:marRight w:val="0"/>
                      <w:marTop w:val="0"/>
                      <w:marBottom w:val="0"/>
                      <w:divBdr>
                        <w:top w:val="none" w:sz="0" w:space="0" w:color="auto"/>
                        <w:left w:val="none" w:sz="0" w:space="0" w:color="auto"/>
                        <w:bottom w:val="none" w:sz="0" w:space="0" w:color="auto"/>
                        <w:right w:val="none" w:sz="0" w:space="0" w:color="auto"/>
                      </w:divBdr>
                      <w:divsChild>
                        <w:div w:id="1147169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476157">
                  <w:marLeft w:val="0"/>
                  <w:marRight w:val="0"/>
                  <w:marTop w:val="240"/>
                  <w:marBottom w:val="0"/>
                  <w:divBdr>
                    <w:top w:val="none" w:sz="0" w:space="0" w:color="auto"/>
                    <w:left w:val="none" w:sz="0" w:space="0" w:color="auto"/>
                    <w:bottom w:val="none" w:sz="0" w:space="0" w:color="auto"/>
                    <w:right w:val="none" w:sz="0" w:space="0" w:color="auto"/>
                  </w:divBdr>
                  <w:divsChild>
                    <w:div w:id="157162708">
                      <w:marLeft w:val="0"/>
                      <w:marRight w:val="0"/>
                      <w:marTop w:val="0"/>
                      <w:marBottom w:val="0"/>
                      <w:divBdr>
                        <w:top w:val="none" w:sz="0" w:space="0" w:color="auto"/>
                        <w:left w:val="none" w:sz="0" w:space="0" w:color="auto"/>
                        <w:bottom w:val="none" w:sz="0" w:space="0" w:color="auto"/>
                        <w:right w:val="none" w:sz="0" w:space="0" w:color="auto"/>
                      </w:divBdr>
                      <w:divsChild>
                        <w:div w:id="1475950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886978">
                  <w:marLeft w:val="0"/>
                  <w:marRight w:val="0"/>
                  <w:marTop w:val="240"/>
                  <w:marBottom w:val="0"/>
                  <w:divBdr>
                    <w:top w:val="none" w:sz="0" w:space="0" w:color="auto"/>
                    <w:left w:val="none" w:sz="0" w:space="0" w:color="auto"/>
                    <w:bottom w:val="none" w:sz="0" w:space="0" w:color="auto"/>
                    <w:right w:val="none" w:sz="0" w:space="0" w:color="auto"/>
                  </w:divBdr>
                  <w:divsChild>
                    <w:div w:id="1917595938">
                      <w:marLeft w:val="0"/>
                      <w:marRight w:val="0"/>
                      <w:marTop w:val="0"/>
                      <w:marBottom w:val="0"/>
                      <w:divBdr>
                        <w:top w:val="none" w:sz="0" w:space="0" w:color="auto"/>
                        <w:left w:val="none" w:sz="0" w:space="0" w:color="auto"/>
                        <w:bottom w:val="none" w:sz="0" w:space="0" w:color="auto"/>
                        <w:right w:val="none" w:sz="0" w:space="0" w:color="auto"/>
                      </w:divBdr>
                      <w:divsChild>
                        <w:div w:id="188960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096914">
                  <w:marLeft w:val="0"/>
                  <w:marRight w:val="0"/>
                  <w:marTop w:val="240"/>
                  <w:marBottom w:val="0"/>
                  <w:divBdr>
                    <w:top w:val="none" w:sz="0" w:space="0" w:color="auto"/>
                    <w:left w:val="none" w:sz="0" w:space="0" w:color="auto"/>
                    <w:bottom w:val="none" w:sz="0" w:space="0" w:color="auto"/>
                    <w:right w:val="none" w:sz="0" w:space="0" w:color="auto"/>
                  </w:divBdr>
                  <w:divsChild>
                    <w:div w:id="1723629235">
                      <w:marLeft w:val="0"/>
                      <w:marRight w:val="0"/>
                      <w:marTop w:val="0"/>
                      <w:marBottom w:val="0"/>
                      <w:divBdr>
                        <w:top w:val="none" w:sz="0" w:space="0" w:color="auto"/>
                        <w:left w:val="none" w:sz="0" w:space="0" w:color="auto"/>
                        <w:bottom w:val="none" w:sz="0" w:space="0" w:color="auto"/>
                        <w:right w:val="none" w:sz="0" w:space="0" w:color="auto"/>
                      </w:divBdr>
                      <w:divsChild>
                        <w:div w:id="1706783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23525">
                  <w:marLeft w:val="0"/>
                  <w:marRight w:val="0"/>
                  <w:marTop w:val="240"/>
                  <w:marBottom w:val="0"/>
                  <w:divBdr>
                    <w:top w:val="none" w:sz="0" w:space="0" w:color="auto"/>
                    <w:left w:val="none" w:sz="0" w:space="0" w:color="auto"/>
                    <w:bottom w:val="none" w:sz="0" w:space="0" w:color="auto"/>
                    <w:right w:val="none" w:sz="0" w:space="0" w:color="auto"/>
                  </w:divBdr>
                  <w:divsChild>
                    <w:div w:id="1949390464">
                      <w:marLeft w:val="0"/>
                      <w:marRight w:val="0"/>
                      <w:marTop w:val="0"/>
                      <w:marBottom w:val="0"/>
                      <w:divBdr>
                        <w:top w:val="none" w:sz="0" w:space="0" w:color="auto"/>
                        <w:left w:val="none" w:sz="0" w:space="0" w:color="auto"/>
                        <w:bottom w:val="none" w:sz="0" w:space="0" w:color="auto"/>
                        <w:right w:val="none" w:sz="0" w:space="0" w:color="auto"/>
                      </w:divBdr>
                      <w:divsChild>
                        <w:div w:id="956522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966164">
                  <w:marLeft w:val="0"/>
                  <w:marRight w:val="0"/>
                  <w:marTop w:val="240"/>
                  <w:marBottom w:val="0"/>
                  <w:divBdr>
                    <w:top w:val="none" w:sz="0" w:space="0" w:color="auto"/>
                    <w:left w:val="none" w:sz="0" w:space="0" w:color="auto"/>
                    <w:bottom w:val="none" w:sz="0" w:space="0" w:color="auto"/>
                    <w:right w:val="none" w:sz="0" w:space="0" w:color="auto"/>
                  </w:divBdr>
                  <w:divsChild>
                    <w:div w:id="1003703936">
                      <w:marLeft w:val="0"/>
                      <w:marRight w:val="0"/>
                      <w:marTop w:val="0"/>
                      <w:marBottom w:val="0"/>
                      <w:divBdr>
                        <w:top w:val="none" w:sz="0" w:space="0" w:color="auto"/>
                        <w:left w:val="none" w:sz="0" w:space="0" w:color="auto"/>
                        <w:bottom w:val="none" w:sz="0" w:space="0" w:color="auto"/>
                        <w:right w:val="none" w:sz="0" w:space="0" w:color="auto"/>
                      </w:divBdr>
                      <w:divsChild>
                        <w:div w:id="1111440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704679">
                  <w:marLeft w:val="0"/>
                  <w:marRight w:val="0"/>
                  <w:marTop w:val="240"/>
                  <w:marBottom w:val="0"/>
                  <w:divBdr>
                    <w:top w:val="none" w:sz="0" w:space="0" w:color="auto"/>
                    <w:left w:val="none" w:sz="0" w:space="0" w:color="auto"/>
                    <w:bottom w:val="none" w:sz="0" w:space="0" w:color="auto"/>
                    <w:right w:val="none" w:sz="0" w:space="0" w:color="auto"/>
                  </w:divBdr>
                  <w:divsChild>
                    <w:div w:id="1503006142">
                      <w:marLeft w:val="0"/>
                      <w:marRight w:val="0"/>
                      <w:marTop w:val="0"/>
                      <w:marBottom w:val="0"/>
                      <w:divBdr>
                        <w:top w:val="none" w:sz="0" w:space="0" w:color="auto"/>
                        <w:left w:val="none" w:sz="0" w:space="0" w:color="auto"/>
                        <w:bottom w:val="none" w:sz="0" w:space="0" w:color="auto"/>
                        <w:right w:val="none" w:sz="0" w:space="0" w:color="auto"/>
                      </w:divBdr>
                      <w:divsChild>
                        <w:div w:id="70321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659929">
                  <w:marLeft w:val="0"/>
                  <w:marRight w:val="0"/>
                  <w:marTop w:val="240"/>
                  <w:marBottom w:val="0"/>
                  <w:divBdr>
                    <w:top w:val="none" w:sz="0" w:space="0" w:color="auto"/>
                    <w:left w:val="none" w:sz="0" w:space="0" w:color="auto"/>
                    <w:bottom w:val="none" w:sz="0" w:space="0" w:color="auto"/>
                    <w:right w:val="none" w:sz="0" w:space="0" w:color="auto"/>
                  </w:divBdr>
                  <w:divsChild>
                    <w:div w:id="1673558993">
                      <w:marLeft w:val="0"/>
                      <w:marRight w:val="0"/>
                      <w:marTop w:val="0"/>
                      <w:marBottom w:val="0"/>
                      <w:divBdr>
                        <w:top w:val="none" w:sz="0" w:space="0" w:color="auto"/>
                        <w:left w:val="none" w:sz="0" w:space="0" w:color="auto"/>
                        <w:bottom w:val="none" w:sz="0" w:space="0" w:color="auto"/>
                        <w:right w:val="none" w:sz="0" w:space="0" w:color="auto"/>
                      </w:divBdr>
                      <w:divsChild>
                        <w:div w:id="2126776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250193">
                  <w:marLeft w:val="0"/>
                  <w:marRight w:val="0"/>
                  <w:marTop w:val="240"/>
                  <w:marBottom w:val="0"/>
                  <w:divBdr>
                    <w:top w:val="none" w:sz="0" w:space="0" w:color="auto"/>
                    <w:left w:val="none" w:sz="0" w:space="0" w:color="auto"/>
                    <w:bottom w:val="none" w:sz="0" w:space="0" w:color="auto"/>
                    <w:right w:val="none" w:sz="0" w:space="0" w:color="auto"/>
                  </w:divBdr>
                  <w:divsChild>
                    <w:div w:id="909776628">
                      <w:marLeft w:val="0"/>
                      <w:marRight w:val="0"/>
                      <w:marTop w:val="0"/>
                      <w:marBottom w:val="0"/>
                      <w:divBdr>
                        <w:top w:val="none" w:sz="0" w:space="0" w:color="auto"/>
                        <w:left w:val="none" w:sz="0" w:space="0" w:color="auto"/>
                        <w:bottom w:val="none" w:sz="0" w:space="0" w:color="auto"/>
                        <w:right w:val="none" w:sz="0" w:space="0" w:color="auto"/>
                      </w:divBdr>
                      <w:divsChild>
                        <w:div w:id="1396080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209072">
                  <w:marLeft w:val="0"/>
                  <w:marRight w:val="0"/>
                  <w:marTop w:val="240"/>
                  <w:marBottom w:val="0"/>
                  <w:divBdr>
                    <w:top w:val="none" w:sz="0" w:space="0" w:color="auto"/>
                    <w:left w:val="none" w:sz="0" w:space="0" w:color="auto"/>
                    <w:bottom w:val="none" w:sz="0" w:space="0" w:color="auto"/>
                    <w:right w:val="none" w:sz="0" w:space="0" w:color="auto"/>
                  </w:divBdr>
                  <w:divsChild>
                    <w:div w:id="21904660">
                      <w:marLeft w:val="0"/>
                      <w:marRight w:val="0"/>
                      <w:marTop w:val="0"/>
                      <w:marBottom w:val="0"/>
                      <w:divBdr>
                        <w:top w:val="none" w:sz="0" w:space="0" w:color="auto"/>
                        <w:left w:val="none" w:sz="0" w:space="0" w:color="auto"/>
                        <w:bottom w:val="none" w:sz="0" w:space="0" w:color="auto"/>
                        <w:right w:val="none" w:sz="0" w:space="0" w:color="auto"/>
                      </w:divBdr>
                      <w:divsChild>
                        <w:div w:id="28681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37880">
                  <w:marLeft w:val="0"/>
                  <w:marRight w:val="0"/>
                  <w:marTop w:val="240"/>
                  <w:marBottom w:val="0"/>
                  <w:divBdr>
                    <w:top w:val="none" w:sz="0" w:space="0" w:color="auto"/>
                    <w:left w:val="none" w:sz="0" w:space="0" w:color="auto"/>
                    <w:bottom w:val="none" w:sz="0" w:space="0" w:color="auto"/>
                    <w:right w:val="none" w:sz="0" w:space="0" w:color="auto"/>
                  </w:divBdr>
                  <w:divsChild>
                    <w:div w:id="554586868">
                      <w:marLeft w:val="0"/>
                      <w:marRight w:val="0"/>
                      <w:marTop w:val="0"/>
                      <w:marBottom w:val="0"/>
                      <w:divBdr>
                        <w:top w:val="none" w:sz="0" w:space="0" w:color="auto"/>
                        <w:left w:val="none" w:sz="0" w:space="0" w:color="auto"/>
                        <w:bottom w:val="none" w:sz="0" w:space="0" w:color="auto"/>
                        <w:right w:val="none" w:sz="0" w:space="0" w:color="auto"/>
                      </w:divBdr>
                      <w:divsChild>
                        <w:div w:id="119688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231690">
                  <w:marLeft w:val="0"/>
                  <w:marRight w:val="0"/>
                  <w:marTop w:val="240"/>
                  <w:marBottom w:val="0"/>
                  <w:divBdr>
                    <w:top w:val="none" w:sz="0" w:space="0" w:color="auto"/>
                    <w:left w:val="none" w:sz="0" w:space="0" w:color="auto"/>
                    <w:bottom w:val="none" w:sz="0" w:space="0" w:color="auto"/>
                    <w:right w:val="none" w:sz="0" w:space="0" w:color="auto"/>
                  </w:divBdr>
                  <w:divsChild>
                    <w:div w:id="840202365">
                      <w:marLeft w:val="0"/>
                      <w:marRight w:val="0"/>
                      <w:marTop w:val="0"/>
                      <w:marBottom w:val="0"/>
                      <w:divBdr>
                        <w:top w:val="none" w:sz="0" w:space="0" w:color="auto"/>
                        <w:left w:val="none" w:sz="0" w:space="0" w:color="auto"/>
                        <w:bottom w:val="none" w:sz="0" w:space="0" w:color="auto"/>
                        <w:right w:val="none" w:sz="0" w:space="0" w:color="auto"/>
                      </w:divBdr>
                      <w:divsChild>
                        <w:div w:id="83010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637039">
                  <w:marLeft w:val="0"/>
                  <w:marRight w:val="0"/>
                  <w:marTop w:val="240"/>
                  <w:marBottom w:val="0"/>
                  <w:divBdr>
                    <w:top w:val="none" w:sz="0" w:space="0" w:color="auto"/>
                    <w:left w:val="none" w:sz="0" w:space="0" w:color="auto"/>
                    <w:bottom w:val="none" w:sz="0" w:space="0" w:color="auto"/>
                    <w:right w:val="none" w:sz="0" w:space="0" w:color="auto"/>
                  </w:divBdr>
                  <w:divsChild>
                    <w:div w:id="693924818">
                      <w:marLeft w:val="0"/>
                      <w:marRight w:val="0"/>
                      <w:marTop w:val="0"/>
                      <w:marBottom w:val="0"/>
                      <w:divBdr>
                        <w:top w:val="none" w:sz="0" w:space="0" w:color="auto"/>
                        <w:left w:val="none" w:sz="0" w:space="0" w:color="auto"/>
                        <w:bottom w:val="none" w:sz="0" w:space="0" w:color="auto"/>
                        <w:right w:val="none" w:sz="0" w:space="0" w:color="auto"/>
                      </w:divBdr>
                      <w:divsChild>
                        <w:div w:id="748816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952688">
                  <w:marLeft w:val="0"/>
                  <w:marRight w:val="0"/>
                  <w:marTop w:val="240"/>
                  <w:marBottom w:val="0"/>
                  <w:divBdr>
                    <w:top w:val="none" w:sz="0" w:space="0" w:color="auto"/>
                    <w:left w:val="none" w:sz="0" w:space="0" w:color="auto"/>
                    <w:bottom w:val="none" w:sz="0" w:space="0" w:color="auto"/>
                    <w:right w:val="none" w:sz="0" w:space="0" w:color="auto"/>
                  </w:divBdr>
                  <w:divsChild>
                    <w:div w:id="772434196">
                      <w:marLeft w:val="0"/>
                      <w:marRight w:val="0"/>
                      <w:marTop w:val="0"/>
                      <w:marBottom w:val="0"/>
                      <w:divBdr>
                        <w:top w:val="none" w:sz="0" w:space="0" w:color="auto"/>
                        <w:left w:val="none" w:sz="0" w:space="0" w:color="auto"/>
                        <w:bottom w:val="none" w:sz="0" w:space="0" w:color="auto"/>
                        <w:right w:val="none" w:sz="0" w:space="0" w:color="auto"/>
                      </w:divBdr>
                      <w:divsChild>
                        <w:div w:id="1438714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956272">
                  <w:marLeft w:val="0"/>
                  <w:marRight w:val="0"/>
                  <w:marTop w:val="240"/>
                  <w:marBottom w:val="0"/>
                  <w:divBdr>
                    <w:top w:val="none" w:sz="0" w:space="0" w:color="auto"/>
                    <w:left w:val="none" w:sz="0" w:space="0" w:color="auto"/>
                    <w:bottom w:val="none" w:sz="0" w:space="0" w:color="auto"/>
                    <w:right w:val="none" w:sz="0" w:space="0" w:color="auto"/>
                  </w:divBdr>
                  <w:divsChild>
                    <w:div w:id="1017804122">
                      <w:marLeft w:val="0"/>
                      <w:marRight w:val="0"/>
                      <w:marTop w:val="0"/>
                      <w:marBottom w:val="0"/>
                      <w:divBdr>
                        <w:top w:val="none" w:sz="0" w:space="0" w:color="auto"/>
                        <w:left w:val="none" w:sz="0" w:space="0" w:color="auto"/>
                        <w:bottom w:val="none" w:sz="0" w:space="0" w:color="auto"/>
                        <w:right w:val="none" w:sz="0" w:space="0" w:color="auto"/>
                      </w:divBdr>
                      <w:divsChild>
                        <w:div w:id="490410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682168">
                  <w:marLeft w:val="0"/>
                  <w:marRight w:val="0"/>
                  <w:marTop w:val="240"/>
                  <w:marBottom w:val="0"/>
                  <w:divBdr>
                    <w:top w:val="none" w:sz="0" w:space="0" w:color="auto"/>
                    <w:left w:val="none" w:sz="0" w:space="0" w:color="auto"/>
                    <w:bottom w:val="none" w:sz="0" w:space="0" w:color="auto"/>
                    <w:right w:val="none" w:sz="0" w:space="0" w:color="auto"/>
                  </w:divBdr>
                  <w:divsChild>
                    <w:div w:id="2038264347">
                      <w:marLeft w:val="0"/>
                      <w:marRight w:val="0"/>
                      <w:marTop w:val="0"/>
                      <w:marBottom w:val="0"/>
                      <w:divBdr>
                        <w:top w:val="none" w:sz="0" w:space="0" w:color="auto"/>
                        <w:left w:val="none" w:sz="0" w:space="0" w:color="auto"/>
                        <w:bottom w:val="none" w:sz="0" w:space="0" w:color="auto"/>
                        <w:right w:val="none" w:sz="0" w:space="0" w:color="auto"/>
                      </w:divBdr>
                      <w:divsChild>
                        <w:div w:id="133425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603771">
                  <w:marLeft w:val="0"/>
                  <w:marRight w:val="0"/>
                  <w:marTop w:val="240"/>
                  <w:marBottom w:val="0"/>
                  <w:divBdr>
                    <w:top w:val="none" w:sz="0" w:space="0" w:color="auto"/>
                    <w:left w:val="none" w:sz="0" w:space="0" w:color="auto"/>
                    <w:bottom w:val="none" w:sz="0" w:space="0" w:color="auto"/>
                    <w:right w:val="none" w:sz="0" w:space="0" w:color="auto"/>
                  </w:divBdr>
                  <w:divsChild>
                    <w:div w:id="361900240">
                      <w:marLeft w:val="0"/>
                      <w:marRight w:val="0"/>
                      <w:marTop w:val="0"/>
                      <w:marBottom w:val="0"/>
                      <w:divBdr>
                        <w:top w:val="none" w:sz="0" w:space="0" w:color="auto"/>
                        <w:left w:val="none" w:sz="0" w:space="0" w:color="auto"/>
                        <w:bottom w:val="none" w:sz="0" w:space="0" w:color="auto"/>
                        <w:right w:val="none" w:sz="0" w:space="0" w:color="auto"/>
                      </w:divBdr>
                      <w:divsChild>
                        <w:div w:id="1167402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118394">
                  <w:marLeft w:val="0"/>
                  <w:marRight w:val="0"/>
                  <w:marTop w:val="240"/>
                  <w:marBottom w:val="0"/>
                  <w:divBdr>
                    <w:top w:val="none" w:sz="0" w:space="0" w:color="auto"/>
                    <w:left w:val="none" w:sz="0" w:space="0" w:color="auto"/>
                    <w:bottom w:val="none" w:sz="0" w:space="0" w:color="auto"/>
                    <w:right w:val="none" w:sz="0" w:space="0" w:color="auto"/>
                  </w:divBdr>
                  <w:divsChild>
                    <w:div w:id="75640097">
                      <w:marLeft w:val="0"/>
                      <w:marRight w:val="0"/>
                      <w:marTop w:val="0"/>
                      <w:marBottom w:val="0"/>
                      <w:divBdr>
                        <w:top w:val="none" w:sz="0" w:space="0" w:color="auto"/>
                        <w:left w:val="none" w:sz="0" w:space="0" w:color="auto"/>
                        <w:bottom w:val="none" w:sz="0" w:space="0" w:color="auto"/>
                        <w:right w:val="none" w:sz="0" w:space="0" w:color="auto"/>
                      </w:divBdr>
                      <w:divsChild>
                        <w:div w:id="1546480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315961">
                  <w:marLeft w:val="0"/>
                  <w:marRight w:val="0"/>
                  <w:marTop w:val="240"/>
                  <w:marBottom w:val="0"/>
                  <w:divBdr>
                    <w:top w:val="none" w:sz="0" w:space="0" w:color="auto"/>
                    <w:left w:val="none" w:sz="0" w:space="0" w:color="auto"/>
                    <w:bottom w:val="none" w:sz="0" w:space="0" w:color="auto"/>
                    <w:right w:val="none" w:sz="0" w:space="0" w:color="auto"/>
                  </w:divBdr>
                  <w:divsChild>
                    <w:div w:id="169953951">
                      <w:marLeft w:val="0"/>
                      <w:marRight w:val="0"/>
                      <w:marTop w:val="0"/>
                      <w:marBottom w:val="0"/>
                      <w:divBdr>
                        <w:top w:val="none" w:sz="0" w:space="0" w:color="auto"/>
                        <w:left w:val="none" w:sz="0" w:space="0" w:color="auto"/>
                        <w:bottom w:val="none" w:sz="0" w:space="0" w:color="auto"/>
                        <w:right w:val="none" w:sz="0" w:space="0" w:color="auto"/>
                      </w:divBdr>
                      <w:divsChild>
                        <w:div w:id="1054235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50777">
                  <w:marLeft w:val="0"/>
                  <w:marRight w:val="0"/>
                  <w:marTop w:val="240"/>
                  <w:marBottom w:val="0"/>
                  <w:divBdr>
                    <w:top w:val="none" w:sz="0" w:space="0" w:color="auto"/>
                    <w:left w:val="none" w:sz="0" w:space="0" w:color="auto"/>
                    <w:bottom w:val="none" w:sz="0" w:space="0" w:color="auto"/>
                    <w:right w:val="none" w:sz="0" w:space="0" w:color="auto"/>
                  </w:divBdr>
                  <w:divsChild>
                    <w:div w:id="850491734">
                      <w:marLeft w:val="0"/>
                      <w:marRight w:val="0"/>
                      <w:marTop w:val="0"/>
                      <w:marBottom w:val="0"/>
                      <w:divBdr>
                        <w:top w:val="none" w:sz="0" w:space="0" w:color="auto"/>
                        <w:left w:val="none" w:sz="0" w:space="0" w:color="auto"/>
                        <w:bottom w:val="none" w:sz="0" w:space="0" w:color="auto"/>
                        <w:right w:val="none" w:sz="0" w:space="0" w:color="auto"/>
                      </w:divBdr>
                      <w:divsChild>
                        <w:div w:id="1025443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846626">
                  <w:marLeft w:val="0"/>
                  <w:marRight w:val="0"/>
                  <w:marTop w:val="240"/>
                  <w:marBottom w:val="0"/>
                  <w:divBdr>
                    <w:top w:val="none" w:sz="0" w:space="0" w:color="auto"/>
                    <w:left w:val="none" w:sz="0" w:space="0" w:color="auto"/>
                    <w:bottom w:val="none" w:sz="0" w:space="0" w:color="auto"/>
                    <w:right w:val="none" w:sz="0" w:space="0" w:color="auto"/>
                  </w:divBdr>
                  <w:divsChild>
                    <w:div w:id="1121847645">
                      <w:marLeft w:val="0"/>
                      <w:marRight w:val="0"/>
                      <w:marTop w:val="0"/>
                      <w:marBottom w:val="0"/>
                      <w:divBdr>
                        <w:top w:val="none" w:sz="0" w:space="0" w:color="auto"/>
                        <w:left w:val="none" w:sz="0" w:space="0" w:color="auto"/>
                        <w:bottom w:val="none" w:sz="0" w:space="0" w:color="auto"/>
                        <w:right w:val="none" w:sz="0" w:space="0" w:color="auto"/>
                      </w:divBdr>
                      <w:divsChild>
                        <w:div w:id="1716542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503375">
                  <w:marLeft w:val="0"/>
                  <w:marRight w:val="0"/>
                  <w:marTop w:val="240"/>
                  <w:marBottom w:val="0"/>
                  <w:divBdr>
                    <w:top w:val="none" w:sz="0" w:space="0" w:color="auto"/>
                    <w:left w:val="none" w:sz="0" w:space="0" w:color="auto"/>
                    <w:bottom w:val="none" w:sz="0" w:space="0" w:color="auto"/>
                    <w:right w:val="none" w:sz="0" w:space="0" w:color="auto"/>
                  </w:divBdr>
                  <w:divsChild>
                    <w:div w:id="1575047459">
                      <w:marLeft w:val="0"/>
                      <w:marRight w:val="0"/>
                      <w:marTop w:val="0"/>
                      <w:marBottom w:val="0"/>
                      <w:divBdr>
                        <w:top w:val="none" w:sz="0" w:space="0" w:color="auto"/>
                        <w:left w:val="none" w:sz="0" w:space="0" w:color="auto"/>
                        <w:bottom w:val="none" w:sz="0" w:space="0" w:color="auto"/>
                        <w:right w:val="none" w:sz="0" w:space="0" w:color="auto"/>
                      </w:divBdr>
                      <w:divsChild>
                        <w:div w:id="996106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40933">
                  <w:marLeft w:val="0"/>
                  <w:marRight w:val="0"/>
                  <w:marTop w:val="240"/>
                  <w:marBottom w:val="0"/>
                  <w:divBdr>
                    <w:top w:val="none" w:sz="0" w:space="0" w:color="auto"/>
                    <w:left w:val="none" w:sz="0" w:space="0" w:color="auto"/>
                    <w:bottom w:val="none" w:sz="0" w:space="0" w:color="auto"/>
                    <w:right w:val="none" w:sz="0" w:space="0" w:color="auto"/>
                  </w:divBdr>
                  <w:divsChild>
                    <w:div w:id="1743940172">
                      <w:marLeft w:val="0"/>
                      <w:marRight w:val="0"/>
                      <w:marTop w:val="0"/>
                      <w:marBottom w:val="0"/>
                      <w:divBdr>
                        <w:top w:val="none" w:sz="0" w:space="0" w:color="auto"/>
                        <w:left w:val="none" w:sz="0" w:space="0" w:color="auto"/>
                        <w:bottom w:val="none" w:sz="0" w:space="0" w:color="auto"/>
                        <w:right w:val="none" w:sz="0" w:space="0" w:color="auto"/>
                      </w:divBdr>
                      <w:divsChild>
                        <w:div w:id="1920291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521598">
                  <w:marLeft w:val="0"/>
                  <w:marRight w:val="0"/>
                  <w:marTop w:val="240"/>
                  <w:marBottom w:val="0"/>
                  <w:divBdr>
                    <w:top w:val="none" w:sz="0" w:space="0" w:color="auto"/>
                    <w:left w:val="none" w:sz="0" w:space="0" w:color="auto"/>
                    <w:bottom w:val="none" w:sz="0" w:space="0" w:color="auto"/>
                    <w:right w:val="none" w:sz="0" w:space="0" w:color="auto"/>
                  </w:divBdr>
                  <w:divsChild>
                    <w:div w:id="1725180400">
                      <w:marLeft w:val="0"/>
                      <w:marRight w:val="0"/>
                      <w:marTop w:val="0"/>
                      <w:marBottom w:val="0"/>
                      <w:divBdr>
                        <w:top w:val="none" w:sz="0" w:space="0" w:color="auto"/>
                        <w:left w:val="none" w:sz="0" w:space="0" w:color="auto"/>
                        <w:bottom w:val="none" w:sz="0" w:space="0" w:color="auto"/>
                        <w:right w:val="none" w:sz="0" w:space="0" w:color="auto"/>
                      </w:divBdr>
                      <w:divsChild>
                        <w:div w:id="812865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264604">
                  <w:marLeft w:val="0"/>
                  <w:marRight w:val="0"/>
                  <w:marTop w:val="240"/>
                  <w:marBottom w:val="0"/>
                  <w:divBdr>
                    <w:top w:val="none" w:sz="0" w:space="0" w:color="auto"/>
                    <w:left w:val="none" w:sz="0" w:space="0" w:color="auto"/>
                    <w:bottom w:val="none" w:sz="0" w:space="0" w:color="auto"/>
                    <w:right w:val="none" w:sz="0" w:space="0" w:color="auto"/>
                  </w:divBdr>
                  <w:divsChild>
                    <w:div w:id="1439570094">
                      <w:marLeft w:val="0"/>
                      <w:marRight w:val="0"/>
                      <w:marTop w:val="0"/>
                      <w:marBottom w:val="0"/>
                      <w:divBdr>
                        <w:top w:val="none" w:sz="0" w:space="0" w:color="auto"/>
                        <w:left w:val="none" w:sz="0" w:space="0" w:color="auto"/>
                        <w:bottom w:val="none" w:sz="0" w:space="0" w:color="auto"/>
                        <w:right w:val="none" w:sz="0" w:space="0" w:color="auto"/>
                      </w:divBdr>
                      <w:divsChild>
                        <w:div w:id="460198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340171">
                  <w:marLeft w:val="0"/>
                  <w:marRight w:val="0"/>
                  <w:marTop w:val="240"/>
                  <w:marBottom w:val="0"/>
                  <w:divBdr>
                    <w:top w:val="none" w:sz="0" w:space="0" w:color="auto"/>
                    <w:left w:val="none" w:sz="0" w:space="0" w:color="auto"/>
                    <w:bottom w:val="none" w:sz="0" w:space="0" w:color="auto"/>
                    <w:right w:val="none" w:sz="0" w:space="0" w:color="auto"/>
                  </w:divBdr>
                  <w:divsChild>
                    <w:div w:id="1874343274">
                      <w:marLeft w:val="0"/>
                      <w:marRight w:val="0"/>
                      <w:marTop w:val="0"/>
                      <w:marBottom w:val="0"/>
                      <w:divBdr>
                        <w:top w:val="none" w:sz="0" w:space="0" w:color="auto"/>
                        <w:left w:val="none" w:sz="0" w:space="0" w:color="auto"/>
                        <w:bottom w:val="none" w:sz="0" w:space="0" w:color="auto"/>
                        <w:right w:val="none" w:sz="0" w:space="0" w:color="auto"/>
                      </w:divBdr>
                      <w:divsChild>
                        <w:div w:id="1638295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510094">
                  <w:marLeft w:val="0"/>
                  <w:marRight w:val="0"/>
                  <w:marTop w:val="240"/>
                  <w:marBottom w:val="0"/>
                  <w:divBdr>
                    <w:top w:val="none" w:sz="0" w:space="0" w:color="auto"/>
                    <w:left w:val="none" w:sz="0" w:space="0" w:color="auto"/>
                    <w:bottom w:val="none" w:sz="0" w:space="0" w:color="auto"/>
                    <w:right w:val="none" w:sz="0" w:space="0" w:color="auto"/>
                  </w:divBdr>
                  <w:divsChild>
                    <w:div w:id="1918830929">
                      <w:marLeft w:val="0"/>
                      <w:marRight w:val="0"/>
                      <w:marTop w:val="0"/>
                      <w:marBottom w:val="0"/>
                      <w:divBdr>
                        <w:top w:val="none" w:sz="0" w:space="0" w:color="auto"/>
                        <w:left w:val="none" w:sz="0" w:space="0" w:color="auto"/>
                        <w:bottom w:val="none" w:sz="0" w:space="0" w:color="auto"/>
                        <w:right w:val="none" w:sz="0" w:space="0" w:color="auto"/>
                      </w:divBdr>
                      <w:divsChild>
                        <w:div w:id="800003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754814">
                  <w:marLeft w:val="0"/>
                  <w:marRight w:val="0"/>
                  <w:marTop w:val="240"/>
                  <w:marBottom w:val="0"/>
                  <w:divBdr>
                    <w:top w:val="none" w:sz="0" w:space="0" w:color="auto"/>
                    <w:left w:val="none" w:sz="0" w:space="0" w:color="auto"/>
                    <w:bottom w:val="none" w:sz="0" w:space="0" w:color="auto"/>
                    <w:right w:val="none" w:sz="0" w:space="0" w:color="auto"/>
                  </w:divBdr>
                  <w:divsChild>
                    <w:div w:id="1084716628">
                      <w:marLeft w:val="0"/>
                      <w:marRight w:val="0"/>
                      <w:marTop w:val="0"/>
                      <w:marBottom w:val="0"/>
                      <w:divBdr>
                        <w:top w:val="none" w:sz="0" w:space="0" w:color="auto"/>
                        <w:left w:val="none" w:sz="0" w:space="0" w:color="auto"/>
                        <w:bottom w:val="none" w:sz="0" w:space="0" w:color="auto"/>
                        <w:right w:val="none" w:sz="0" w:space="0" w:color="auto"/>
                      </w:divBdr>
                      <w:divsChild>
                        <w:div w:id="8804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771438">
                  <w:marLeft w:val="0"/>
                  <w:marRight w:val="0"/>
                  <w:marTop w:val="240"/>
                  <w:marBottom w:val="0"/>
                  <w:divBdr>
                    <w:top w:val="none" w:sz="0" w:space="0" w:color="auto"/>
                    <w:left w:val="none" w:sz="0" w:space="0" w:color="auto"/>
                    <w:bottom w:val="none" w:sz="0" w:space="0" w:color="auto"/>
                    <w:right w:val="none" w:sz="0" w:space="0" w:color="auto"/>
                  </w:divBdr>
                  <w:divsChild>
                    <w:div w:id="25525219">
                      <w:marLeft w:val="0"/>
                      <w:marRight w:val="0"/>
                      <w:marTop w:val="0"/>
                      <w:marBottom w:val="0"/>
                      <w:divBdr>
                        <w:top w:val="none" w:sz="0" w:space="0" w:color="auto"/>
                        <w:left w:val="none" w:sz="0" w:space="0" w:color="auto"/>
                        <w:bottom w:val="none" w:sz="0" w:space="0" w:color="auto"/>
                        <w:right w:val="none" w:sz="0" w:space="0" w:color="auto"/>
                      </w:divBdr>
                      <w:divsChild>
                        <w:div w:id="1709183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337384">
                  <w:marLeft w:val="0"/>
                  <w:marRight w:val="0"/>
                  <w:marTop w:val="240"/>
                  <w:marBottom w:val="0"/>
                  <w:divBdr>
                    <w:top w:val="none" w:sz="0" w:space="0" w:color="auto"/>
                    <w:left w:val="none" w:sz="0" w:space="0" w:color="auto"/>
                    <w:bottom w:val="none" w:sz="0" w:space="0" w:color="auto"/>
                    <w:right w:val="none" w:sz="0" w:space="0" w:color="auto"/>
                  </w:divBdr>
                  <w:divsChild>
                    <w:div w:id="2067600415">
                      <w:marLeft w:val="0"/>
                      <w:marRight w:val="0"/>
                      <w:marTop w:val="0"/>
                      <w:marBottom w:val="0"/>
                      <w:divBdr>
                        <w:top w:val="none" w:sz="0" w:space="0" w:color="auto"/>
                        <w:left w:val="none" w:sz="0" w:space="0" w:color="auto"/>
                        <w:bottom w:val="none" w:sz="0" w:space="0" w:color="auto"/>
                        <w:right w:val="none" w:sz="0" w:space="0" w:color="auto"/>
                      </w:divBdr>
                      <w:divsChild>
                        <w:div w:id="2074574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634193">
                  <w:marLeft w:val="0"/>
                  <w:marRight w:val="0"/>
                  <w:marTop w:val="240"/>
                  <w:marBottom w:val="0"/>
                  <w:divBdr>
                    <w:top w:val="none" w:sz="0" w:space="0" w:color="auto"/>
                    <w:left w:val="none" w:sz="0" w:space="0" w:color="auto"/>
                    <w:bottom w:val="none" w:sz="0" w:space="0" w:color="auto"/>
                    <w:right w:val="none" w:sz="0" w:space="0" w:color="auto"/>
                  </w:divBdr>
                  <w:divsChild>
                    <w:div w:id="674501704">
                      <w:marLeft w:val="0"/>
                      <w:marRight w:val="0"/>
                      <w:marTop w:val="0"/>
                      <w:marBottom w:val="0"/>
                      <w:divBdr>
                        <w:top w:val="none" w:sz="0" w:space="0" w:color="auto"/>
                        <w:left w:val="none" w:sz="0" w:space="0" w:color="auto"/>
                        <w:bottom w:val="none" w:sz="0" w:space="0" w:color="auto"/>
                        <w:right w:val="none" w:sz="0" w:space="0" w:color="auto"/>
                      </w:divBdr>
                      <w:divsChild>
                        <w:div w:id="660431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491808">
                  <w:marLeft w:val="0"/>
                  <w:marRight w:val="0"/>
                  <w:marTop w:val="240"/>
                  <w:marBottom w:val="0"/>
                  <w:divBdr>
                    <w:top w:val="none" w:sz="0" w:space="0" w:color="auto"/>
                    <w:left w:val="none" w:sz="0" w:space="0" w:color="auto"/>
                    <w:bottom w:val="none" w:sz="0" w:space="0" w:color="auto"/>
                    <w:right w:val="none" w:sz="0" w:space="0" w:color="auto"/>
                  </w:divBdr>
                  <w:divsChild>
                    <w:div w:id="2125494268">
                      <w:marLeft w:val="0"/>
                      <w:marRight w:val="0"/>
                      <w:marTop w:val="0"/>
                      <w:marBottom w:val="0"/>
                      <w:divBdr>
                        <w:top w:val="none" w:sz="0" w:space="0" w:color="auto"/>
                        <w:left w:val="none" w:sz="0" w:space="0" w:color="auto"/>
                        <w:bottom w:val="none" w:sz="0" w:space="0" w:color="auto"/>
                        <w:right w:val="none" w:sz="0" w:space="0" w:color="auto"/>
                      </w:divBdr>
                      <w:divsChild>
                        <w:div w:id="66999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213571">
                  <w:marLeft w:val="0"/>
                  <w:marRight w:val="0"/>
                  <w:marTop w:val="240"/>
                  <w:marBottom w:val="0"/>
                  <w:divBdr>
                    <w:top w:val="none" w:sz="0" w:space="0" w:color="auto"/>
                    <w:left w:val="none" w:sz="0" w:space="0" w:color="auto"/>
                    <w:bottom w:val="none" w:sz="0" w:space="0" w:color="auto"/>
                    <w:right w:val="none" w:sz="0" w:space="0" w:color="auto"/>
                  </w:divBdr>
                  <w:divsChild>
                    <w:div w:id="1570113289">
                      <w:marLeft w:val="0"/>
                      <w:marRight w:val="0"/>
                      <w:marTop w:val="0"/>
                      <w:marBottom w:val="0"/>
                      <w:divBdr>
                        <w:top w:val="none" w:sz="0" w:space="0" w:color="auto"/>
                        <w:left w:val="none" w:sz="0" w:space="0" w:color="auto"/>
                        <w:bottom w:val="none" w:sz="0" w:space="0" w:color="auto"/>
                        <w:right w:val="none" w:sz="0" w:space="0" w:color="auto"/>
                      </w:divBdr>
                      <w:divsChild>
                        <w:div w:id="1339885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787706">
                  <w:marLeft w:val="0"/>
                  <w:marRight w:val="0"/>
                  <w:marTop w:val="240"/>
                  <w:marBottom w:val="0"/>
                  <w:divBdr>
                    <w:top w:val="none" w:sz="0" w:space="0" w:color="auto"/>
                    <w:left w:val="none" w:sz="0" w:space="0" w:color="auto"/>
                    <w:bottom w:val="none" w:sz="0" w:space="0" w:color="auto"/>
                    <w:right w:val="none" w:sz="0" w:space="0" w:color="auto"/>
                  </w:divBdr>
                  <w:divsChild>
                    <w:div w:id="137580316">
                      <w:marLeft w:val="0"/>
                      <w:marRight w:val="0"/>
                      <w:marTop w:val="0"/>
                      <w:marBottom w:val="0"/>
                      <w:divBdr>
                        <w:top w:val="none" w:sz="0" w:space="0" w:color="auto"/>
                        <w:left w:val="none" w:sz="0" w:space="0" w:color="auto"/>
                        <w:bottom w:val="none" w:sz="0" w:space="0" w:color="auto"/>
                        <w:right w:val="none" w:sz="0" w:space="0" w:color="auto"/>
                      </w:divBdr>
                      <w:divsChild>
                        <w:div w:id="1463303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452763">
                  <w:marLeft w:val="0"/>
                  <w:marRight w:val="0"/>
                  <w:marTop w:val="240"/>
                  <w:marBottom w:val="0"/>
                  <w:divBdr>
                    <w:top w:val="none" w:sz="0" w:space="0" w:color="auto"/>
                    <w:left w:val="none" w:sz="0" w:space="0" w:color="auto"/>
                    <w:bottom w:val="none" w:sz="0" w:space="0" w:color="auto"/>
                    <w:right w:val="none" w:sz="0" w:space="0" w:color="auto"/>
                  </w:divBdr>
                  <w:divsChild>
                    <w:div w:id="1975676987">
                      <w:marLeft w:val="0"/>
                      <w:marRight w:val="0"/>
                      <w:marTop w:val="0"/>
                      <w:marBottom w:val="0"/>
                      <w:divBdr>
                        <w:top w:val="none" w:sz="0" w:space="0" w:color="auto"/>
                        <w:left w:val="none" w:sz="0" w:space="0" w:color="auto"/>
                        <w:bottom w:val="none" w:sz="0" w:space="0" w:color="auto"/>
                        <w:right w:val="none" w:sz="0" w:space="0" w:color="auto"/>
                      </w:divBdr>
                      <w:divsChild>
                        <w:div w:id="100860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249981">
                  <w:marLeft w:val="0"/>
                  <w:marRight w:val="0"/>
                  <w:marTop w:val="240"/>
                  <w:marBottom w:val="0"/>
                  <w:divBdr>
                    <w:top w:val="none" w:sz="0" w:space="0" w:color="auto"/>
                    <w:left w:val="none" w:sz="0" w:space="0" w:color="auto"/>
                    <w:bottom w:val="none" w:sz="0" w:space="0" w:color="auto"/>
                    <w:right w:val="none" w:sz="0" w:space="0" w:color="auto"/>
                  </w:divBdr>
                  <w:divsChild>
                    <w:div w:id="1794713926">
                      <w:marLeft w:val="0"/>
                      <w:marRight w:val="0"/>
                      <w:marTop w:val="0"/>
                      <w:marBottom w:val="0"/>
                      <w:divBdr>
                        <w:top w:val="none" w:sz="0" w:space="0" w:color="auto"/>
                        <w:left w:val="none" w:sz="0" w:space="0" w:color="auto"/>
                        <w:bottom w:val="none" w:sz="0" w:space="0" w:color="auto"/>
                        <w:right w:val="none" w:sz="0" w:space="0" w:color="auto"/>
                      </w:divBdr>
                      <w:divsChild>
                        <w:div w:id="1941521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69688">
                  <w:marLeft w:val="0"/>
                  <w:marRight w:val="0"/>
                  <w:marTop w:val="240"/>
                  <w:marBottom w:val="0"/>
                  <w:divBdr>
                    <w:top w:val="none" w:sz="0" w:space="0" w:color="auto"/>
                    <w:left w:val="none" w:sz="0" w:space="0" w:color="auto"/>
                    <w:bottom w:val="none" w:sz="0" w:space="0" w:color="auto"/>
                    <w:right w:val="none" w:sz="0" w:space="0" w:color="auto"/>
                  </w:divBdr>
                  <w:divsChild>
                    <w:div w:id="368603287">
                      <w:marLeft w:val="0"/>
                      <w:marRight w:val="0"/>
                      <w:marTop w:val="0"/>
                      <w:marBottom w:val="0"/>
                      <w:divBdr>
                        <w:top w:val="none" w:sz="0" w:space="0" w:color="auto"/>
                        <w:left w:val="none" w:sz="0" w:space="0" w:color="auto"/>
                        <w:bottom w:val="none" w:sz="0" w:space="0" w:color="auto"/>
                        <w:right w:val="none" w:sz="0" w:space="0" w:color="auto"/>
                      </w:divBdr>
                      <w:divsChild>
                        <w:div w:id="478811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493146">
                  <w:marLeft w:val="0"/>
                  <w:marRight w:val="0"/>
                  <w:marTop w:val="240"/>
                  <w:marBottom w:val="0"/>
                  <w:divBdr>
                    <w:top w:val="none" w:sz="0" w:space="0" w:color="auto"/>
                    <w:left w:val="none" w:sz="0" w:space="0" w:color="auto"/>
                    <w:bottom w:val="none" w:sz="0" w:space="0" w:color="auto"/>
                    <w:right w:val="none" w:sz="0" w:space="0" w:color="auto"/>
                  </w:divBdr>
                  <w:divsChild>
                    <w:div w:id="1625650081">
                      <w:marLeft w:val="0"/>
                      <w:marRight w:val="0"/>
                      <w:marTop w:val="0"/>
                      <w:marBottom w:val="0"/>
                      <w:divBdr>
                        <w:top w:val="none" w:sz="0" w:space="0" w:color="auto"/>
                        <w:left w:val="none" w:sz="0" w:space="0" w:color="auto"/>
                        <w:bottom w:val="none" w:sz="0" w:space="0" w:color="auto"/>
                        <w:right w:val="none" w:sz="0" w:space="0" w:color="auto"/>
                      </w:divBdr>
                      <w:divsChild>
                        <w:div w:id="664239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63979">
                  <w:marLeft w:val="0"/>
                  <w:marRight w:val="0"/>
                  <w:marTop w:val="240"/>
                  <w:marBottom w:val="0"/>
                  <w:divBdr>
                    <w:top w:val="none" w:sz="0" w:space="0" w:color="auto"/>
                    <w:left w:val="none" w:sz="0" w:space="0" w:color="auto"/>
                    <w:bottom w:val="none" w:sz="0" w:space="0" w:color="auto"/>
                    <w:right w:val="none" w:sz="0" w:space="0" w:color="auto"/>
                  </w:divBdr>
                  <w:divsChild>
                    <w:div w:id="2138135422">
                      <w:marLeft w:val="0"/>
                      <w:marRight w:val="0"/>
                      <w:marTop w:val="0"/>
                      <w:marBottom w:val="0"/>
                      <w:divBdr>
                        <w:top w:val="none" w:sz="0" w:space="0" w:color="auto"/>
                        <w:left w:val="none" w:sz="0" w:space="0" w:color="auto"/>
                        <w:bottom w:val="none" w:sz="0" w:space="0" w:color="auto"/>
                        <w:right w:val="none" w:sz="0" w:space="0" w:color="auto"/>
                      </w:divBdr>
                      <w:divsChild>
                        <w:div w:id="1085959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272933">
                  <w:marLeft w:val="0"/>
                  <w:marRight w:val="0"/>
                  <w:marTop w:val="240"/>
                  <w:marBottom w:val="0"/>
                  <w:divBdr>
                    <w:top w:val="none" w:sz="0" w:space="0" w:color="auto"/>
                    <w:left w:val="none" w:sz="0" w:space="0" w:color="auto"/>
                    <w:bottom w:val="none" w:sz="0" w:space="0" w:color="auto"/>
                    <w:right w:val="none" w:sz="0" w:space="0" w:color="auto"/>
                  </w:divBdr>
                  <w:divsChild>
                    <w:div w:id="1684818541">
                      <w:marLeft w:val="0"/>
                      <w:marRight w:val="0"/>
                      <w:marTop w:val="0"/>
                      <w:marBottom w:val="0"/>
                      <w:divBdr>
                        <w:top w:val="none" w:sz="0" w:space="0" w:color="auto"/>
                        <w:left w:val="none" w:sz="0" w:space="0" w:color="auto"/>
                        <w:bottom w:val="none" w:sz="0" w:space="0" w:color="auto"/>
                        <w:right w:val="none" w:sz="0" w:space="0" w:color="auto"/>
                      </w:divBdr>
                      <w:divsChild>
                        <w:div w:id="1320962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057977">
                  <w:marLeft w:val="0"/>
                  <w:marRight w:val="0"/>
                  <w:marTop w:val="240"/>
                  <w:marBottom w:val="0"/>
                  <w:divBdr>
                    <w:top w:val="none" w:sz="0" w:space="0" w:color="auto"/>
                    <w:left w:val="none" w:sz="0" w:space="0" w:color="auto"/>
                    <w:bottom w:val="none" w:sz="0" w:space="0" w:color="auto"/>
                    <w:right w:val="none" w:sz="0" w:space="0" w:color="auto"/>
                  </w:divBdr>
                  <w:divsChild>
                    <w:div w:id="1863282995">
                      <w:marLeft w:val="0"/>
                      <w:marRight w:val="0"/>
                      <w:marTop w:val="0"/>
                      <w:marBottom w:val="0"/>
                      <w:divBdr>
                        <w:top w:val="none" w:sz="0" w:space="0" w:color="auto"/>
                        <w:left w:val="none" w:sz="0" w:space="0" w:color="auto"/>
                        <w:bottom w:val="none" w:sz="0" w:space="0" w:color="auto"/>
                        <w:right w:val="none" w:sz="0" w:space="0" w:color="auto"/>
                      </w:divBdr>
                      <w:divsChild>
                        <w:div w:id="1046641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430223">
                  <w:marLeft w:val="0"/>
                  <w:marRight w:val="0"/>
                  <w:marTop w:val="240"/>
                  <w:marBottom w:val="0"/>
                  <w:divBdr>
                    <w:top w:val="none" w:sz="0" w:space="0" w:color="auto"/>
                    <w:left w:val="none" w:sz="0" w:space="0" w:color="auto"/>
                    <w:bottom w:val="none" w:sz="0" w:space="0" w:color="auto"/>
                    <w:right w:val="none" w:sz="0" w:space="0" w:color="auto"/>
                  </w:divBdr>
                  <w:divsChild>
                    <w:div w:id="1576279684">
                      <w:marLeft w:val="0"/>
                      <w:marRight w:val="0"/>
                      <w:marTop w:val="0"/>
                      <w:marBottom w:val="0"/>
                      <w:divBdr>
                        <w:top w:val="none" w:sz="0" w:space="0" w:color="auto"/>
                        <w:left w:val="none" w:sz="0" w:space="0" w:color="auto"/>
                        <w:bottom w:val="none" w:sz="0" w:space="0" w:color="auto"/>
                        <w:right w:val="none" w:sz="0" w:space="0" w:color="auto"/>
                      </w:divBdr>
                      <w:divsChild>
                        <w:div w:id="111656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537762">
                  <w:marLeft w:val="0"/>
                  <w:marRight w:val="0"/>
                  <w:marTop w:val="240"/>
                  <w:marBottom w:val="0"/>
                  <w:divBdr>
                    <w:top w:val="none" w:sz="0" w:space="0" w:color="auto"/>
                    <w:left w:val="none" w:sz="0" w:space="0" w:color="auto"/>
                    <w:bottom w:val="none" w:sz="0" w:space="0" w:color="auto"/>
                    <w:right w:val="none" w:sz="0" w:space="0" w:color="auto"/>
                  </w:divBdr>
                  <w:divsChild>
                    <w:div w:id="2025327659">
                      <w:marLeft w:val="0"/>
                      <w:marRight w:val="0"/>
                      <w:marTop w:val="0"/>
                      <w:marBottom w:val="0"/>
                      <w:divBdr>
                        <w:top w:val="none" w:sz="0" w:space="0" w:color="auto"/>
                        <w:left w:val="none" w:sz="0" w:space="0" w:color="auto"/>
                        <w:bottom w:val="none" w:sz="0" w:space="0" w:color="auto"/>
                        <w:right w:val="none" w:sz="0" w:space="0" w:color="auto"/>
                      </w:divBdr>
                      <w:divsChild>
                        <w:div w:id="1769738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104001">
                  <w:marLeft w:val="0"/>
                  <w:marRight w:val="0"/>
                  <w:marTop w:val="240"/>
                  <w:marBottom w:val="0"/>
                  <w:divBdr>
                    <w:top w:val="none" w:sz="0" w:space="0" w:color="auto"/>
                    <w:left w:val="none" w:sz="0" w:space="0" w:color="auto"/>
                    <w:bottom w:val="none" w:sz="0" w:space="0" w:color="auto"/>
                    <w:right w:val="none" w:sz="0" w:space="0" w:color="auto"/>
                  </w:divBdr>
                  <w:divsChild>
                    <w:div w:id="1298681049">
                      <w:marLeft w:val="0"/>
                      <w:marRight w:val="0"/>
                      <w:marTop w:val="0"/>
                      <w:marBottom w:val="0"/>
                      <w:divBdr>
                        <w:top w:val="none" w:sz="0" w:space="0" w:color="auto"/>
                        <w:left w:val="none" w:sz="0" w:space="0" w:color="auto"/>
                        <w:bottom w:val="none" w:sz="0" w:space="0" w:color="auto"/>
                        <w:right w:val="none" w:sz="0" w:space="0" w:color="auto"/>
                      </w:divBdr>
                      <w:divsChild>
                        <w:div w:id="388919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30495">
                  <w:marLeft w:val="0"/>
                  <w:marRight w:val="0"/>
                  <w:marTop w:val="240"/>
                  <w:marBottom w:val="0"/>
                  <w:divBdr>
                    <w:top w:val="none" w:sz="0" w:space="0" w:color="auto"/>
                    <w:left w:val="none" w:sz="0" w:space="0" w:color="auto"/>
                    <w:bottom w:val="none" w:sz="0" w:space="0" w:color="auto"/>
                    <w:right w:val="none" w:sz="0" w:space="0" w:color="auto"/>
                  </w:divBdr>
                  <w:divsChild>
                    <w:div w:id="878858743">
                      <w:marLeft w:val="0"/>
                      <w:marRight w:val="0"/>
                      <w:marTop w:val="0"/>
                      <w:marBottom w:val="0"/>
                      <w:divBdr>
                        <w:top w:val="none" w:sz="0" w:space="0" w:color="auto"/>
                        <w:left w:val="none" w:sz="0" w:space="0" w:color="auto"/>
                        <w:bottom w:val="none" w:sz="0" w:space="0" w:color="auto"/>
                        <w:right w:val="none" w:sz="0" w:space="0" w:color="auto"/>
                      </w:divBdr>
                      <w:divsChild>
                        <w:div w:id="489372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825555">
                  <w:marLeft w:val="0"/>
                  <w:marRight w:val="0"/>
                  <w:marTop w:val="240"/>
                  <w:marBottom w:val="0"/>
                  <w:divBdr>
                    <w:top w:val="none" w:sz="0" w:space="0" w:color="auto"/>
                    <w:left w:val="none" w:sz="0" w:space="0" w:color="auto"/>
                    <w:bottom w:val="none" w:sz="0" w:space="0" w:color="auto"/>
                    <w:right w:val="none" w:sz="0" w:space="0" w:color="auto"/>
                  </w:divBdr>
                  <w:divsChild>
                    <w:div w:id="1721709353">
                      <w:marLeft w:val="0"/>
                      <w:marRight w:val="0"/>
                      <w:marTop w:val="0"/>
                      <w:marBottom w:val="0"/>
                      <w:divBdr>
                        <w:top w:val="none" w:sz="0" w:space="0" w:color="auto"/>
                        <w:left w:val="none" w:sz="0" w:space="0" w:color="auto"/>
                        <w:bottom w:val="none" w:sz="0" w:space="0" w:color="auto"/>
                        <w:right w:val="none" w:sz="0" w:space="0" w:color="auto"/>
                      </w:divBdr>
                      <w:divsChild>
                        <w:div w:id="33890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289318">
                  <w:marLeft w:val="0"/>
                  <w:marRight w:val="0"/>
                  <w:marTop w:val="240"/>
                  <w:marBottom w:val="0"/>
                  <w:divBdr>
                    <w:top w:val="none" w:sz="0" w:space="0" w:color="auto"/>
                    <w:left w:val="none" w:sz="0" w:space="0" w:color="auto"/>
                    <w:bottom w:val="none" w:sz="0" w:space="0" w:color="auto"/>
                    <w:right w:val="none" w:sz="0" w:space="0" w:color="auto"/>
                  </w:divBdr>
                  <w:divsChild>
                    <w:div w:id="1752236905">
                      <w:marLeft w:val="0"/>
                      <w:marRight w:val="0"/>
                      <w:marTop w:val="0"/>
                      <w:marBottom w:val="0"/>
                      <w:divBdr>
                        <w:top w:val="none" w:sz="0" w:space="0" w:color="auto"/>
                        <w:left w:val="none" w:sz="0" w:space="0" w:color="auto"/>
                        <w:bottom w:val="none" w:sz="0" w:space="0" w:color="auto"/>
                        <w:right w:val="none" w:sz="0" w:space="0" w:color="auto"/>
                      </w:divBdr>
                      <w:divsChild>
                        <w:div w:id="938874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189149">
                  <w:marLeft w:val="0"/>
                  <w:marRight w:val="0"/>
                  <w:marTop w:val="240"/>
                  <w:marBottom w:val="0"/>
                  <w:divBdr>
                    <w:top w:val="none" w:sz="0" w:space="0" w:color="auto"/>
                    <w:left w:val="none" w:sz="0" w:space="0" w:color="auto"/>
                    <w:bottom w:val="none" w:sz="0" w:space="0" w:color="auto"/>
                    <w:right w:val="none" w:sz="0" w:space="0" w:color="auto"/>
                  </w:divBdr>
                  <w:divsChild>
                    <w:div w:id="1966154333">
                      <w:marLeft w:val="0"/>
                      <w:marRight w:val="0"/>
                      <w:marTop w:val="0"/>
                      <w:marBottom w:val="0"/>
                      <w:divBdr>
                        <w:top w:val="none" w:sz="0" w:space="0" w:color="auto"/>
                        <w:left w:val="none" w:sz="0" w:space="0" w:color="auto"/>
                        <w:bottom w:val="none" w:sz="0" w:space="0" w:color="auto"/>
                        <w:right w:val="none" w:sz="0" w:space="0" w:color="auto"/>
                      </w:divBdr>
                      <w:divsChild>
                        <w:div w:id="2107576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698209">
                  <w:marLeft w:val="0"/>
                  <w:marRight w:val="0"/>
                  <w:marTop w:val="240"/>
                  <w:marBottom w:val="0"/>
                  <w:divBdr>
                    <w:top w:val="none" w:sz="0" w:space="0" w:color="auto"/>
                    <w:left w:val="none" w:sz="0" w:space="0" w:color="auto"/>
                    <w:bottom w:val="none" w:sz="0" w:space="0" w:color="auto"/>
                    <w:right w:val="none" w:sz="0" w:space="0" w:color="auto"/>
                  </w:divBdr>
                  <w:divsChild>
                    <w:div w:id="583609656">
                      <w:marLeft w:val="0"/>
                      <w:marRight w:val="0"/>
                      <w:marTop w:val="0"/>
                      <w:marBottom w:val="0"/>
                      <w:divBdr>
                        <w:top w:val="none" w:sz="0" w:space="0" w:color="auto"/>
                        <w:left w:val="none" w:sz="0" w:space="0" w:color="auto"/>
                        <w:bottom w:val="none" w:sz="0" w:space="0" w:color="auto"/>
                        <w:right w:val="none" w:sz="0" w:space="0" w:color="auto"/>
                      </w:divBdr>
                      <w:divsChild>
                        <w:div w:id="1810786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380794">
                  <w:marLeft w:val="0"/>
                  <w:marRight w:val="0"/>
                  <w:marTop w:val="240"/>
                  <w:marBottom w:val="0"/>
                  <w:divBdr>
                    <w:top w:val="none" w:sz="0" w:space="0" w:color="auto"/>
                    <w:left w:val="none" w:sz="0" w:space="0" w:color="auto"/>
                    <w:bottom w:val="none" w:sz="0" w:space="0" w:color="auto"/>
                    <w:right w:val="none" w:sz="0" w:space="0" w:color="auto"/>
                  </w:divBdr>
                  <w:divsChild>
                    <w:div w:id="1452742958">
                      <w:marLeft w:val="0"/>
                      <w:marRight w:val="0"/>
                      <w:marTop w:val="0"/>
                      <w:marBottom w:val="0"/>
                      <w:divBdr>
                        <w:top w:val="none" w:sz="0" w:space="0" w:color="auto"/>
                        <w:left w:val="none" w:sz="0" w:space="0" w:color="auto"/>
                        <w:bottom w:val="none" w:sz="0" w:space="0" w:color="auto"/>
                        <w:right w:val="none" w:sz="0" w:space="0" w:color="auto"/>
                      </w:divBdr>
                      <w:divsChild>
                        <w:div w:id="62071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453246">
                  <w:marLeft w:val="0"/>
                  <w:marRight w:val="0"/>
                  <w:marTop w:val="240"/>
                  <w:marBottom w:val="0"/>
                  <w:divBdr>
                    <w:top w:val="none" w:sz="0" w:space="0" w:color="auto"/>
                    <w:left w:val="none" w:sz="0" w:space="0" w:color="auto"/>
                    <w:bottom w:val="none" w:sz="0" w:space="0" w:color="auto"/>
                    <w:right w:val="none" w:sz="0" w:space="0" w:color="auto"/>
                  </w:divBdr>
                  <w:divsChild>
                    <w:div w:id="1014772001">
                      <w:marLeft w:val="0"/>
                      <w:marRight w:val="0"/>
                      <w:marTop w:val="0"/>
                      <w:marBottom w:val="0"/>
                      <w:divBdr>
                        <w:top w:val="none" w:sz="0" w:space="0" w:color="auto"/>
                        <w:left w:val="none" w:sz="0" w:space="0" w:color="auto"/>
                        <w:bottom w:val="none" w:sz="0" w:space="0" w:color="auto"/>
                        <w:right w:val="none" w:sz="0" w:space="0" w:color="auto"/>
                      </w:divBdr>
                      <w:divsChild>
                        <w:div w:id="133182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918150">
                  <w:marLeft w:val="0"/>
                  <w:marRight w:val="0"/>
                  <w:marTop w:val="240"/>
                  <w:marBottom w:val="0"/>
                  <w:divBdr>
                    <w:top w:val="none" w:sz="0" w:space="0" w:color="auto"/>
                    <w:left w:val="none" w:sz="0" w:space="0" w:color="auto"/>
                    <w:bottom w:val="none" w:sz="0" w:space="0" w:color="auto"/>
                    <w:right w:val="none" w:sz="0" w:space="0" w:color="auto"/>
                  </w:divBdr>
                  <w:divsChild>
                    <w:div w:id="1778133083">
                      <w:marLeft w:val="0"/>
                      <w:marRight w:val="0"/>
                      <w:marTop w:val="0"/>
                      <w:marBottom w:val="0"/>
                      <w:divBdr>
                        <w:top w:val="none" w:sz="0" w:space="0" w:color="auto"/>
                        <w:left w:val="none" w:sz="0" w:space="0" w:color="auto"/>
                        <w:bottom w:val="none" w:sz="0" w:space="0" w:color="auto"/>
                        <w:right w:val="none" w:sz="0" w:space="0" w:color="auto"/>
                      </w:divBdr>
                      <w:divsChild>
                        <w:div w:id="160125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775694">
                  <w:marLeft w:val="0"/>
                  <w:marRight w:val="0"/>
                  <w:marTop w:val="240"/>
                  <w:marBottom w:val="0"/>
                  <w:divBdr>
                    <w:top w:val="none" w:sz="0" w:space="0" w:color="auto"/>
                    <w:left w:val="none" w:sz="0" w:space="0" w:color="auto"/>
                    <w:bottom w:val="none" w:sz="0" w:space="0" w:color="auto"/>
                    <w:right w:val="none" w:sz="0" w:space="0" w:color="auto"/>
                  </w:divBdr>
                  <w:divsChild>
                    <w:div w:id="1341277237">
                      <w:marLeft w:val="0"/>
                      <w:marRight w:val="0"/>
                      <w:marTop w:val="0"/>
                      <w:marBottom w:val="0"/>
                      <w:divBdr>
                        <w:top w:val="none" w:sz="0" w:space="0" w:color="auto"/>
                        <w:left w:val="none" w:sz="0" w:space="0" w:color="auto"/>
                        <w:bottom w:val="none" w:sz="0" w:space="0" w:color="auto"/>
                        <w:right w:val="none" w:sz="0" w:space="0" w:color="auto"/>
                      </w:divBdr>
                      <w:divsChild>
                        <w:div w:id="1185483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788281">
                  <w:marLeft w:val="0"/>
                  <w:marRight w:val="0"/>
                  <w:marTop w:val="240"/>
                  <w:marBottom w:val="0"/>
                  <w:divBdr>
                    <w:top w:val="none" w:sz="0" w:space="0" w:color="auto"/>
                    <w:left w:val="none" w:sz="0" w:space="0" w:color="auto"/>
                    <w:bottom w:val="none" w:sz="0" w:space="0" w:color="auto"/>
                    <w:right w:val="none" w:sz="0" w:space="0" w:color="auto"/>
                  </w:divBdr>
                  <w:divsChild>
                    <w:div w:id="711229055">
                      <w:marLeft w:val="0"/>
                      <w:marRight w:val="0"/>
                      <w:marTop w:val="0"/>
                      <w:marBottom w:val="0"/>
                      <w:divBdr>
                        <w:top w:val="none" w:sz="0" w:space="0" w:color="auto"/>
                        <w:left w:val="none" w:sz="0" w:space="0" w:color="auto"/>
                        <w:bottom w:val="none" w:sz="0" w:space="0" w:color="auto"/>
                        <w:right w:val="none" w:sz="0" w:space="0" w:color="auto"/>
                      </w:divBdr>
                      <w:divsChild>
                        <w:div w:id="549071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801625">
                  <w:marLeft w:val="0"/>
                  <w:marRight w:val="0"/>
                  <w:marTop w:val="240"/>
                  <w:marBottom w:val="0"/>
                  <w:divBdr>
                    <w:top w:val="none" w:sz="0" w:space="0" w:color="auto"/>
                    <w:left w:val="none" w:sz="0" w:space="0" w:color="auto"/>
                    <w:bottom w:val="none" w:sz="0" w:space="0" w:color="auto"/>
                    <w:right w:val="none" w:sz="0" w:space="0" w:color="auto"/>
                  </w:divBdr>
                  <w:divsChild>
                    <w:div w:id="1066296283">
                      <w:marLeft w:val="0"/>
                      <w:marRight w:val="0"/>
                      <w:marTop w:val="0"/>
                      <w:marBottom w:val="0"/>
                      <w:divBdr>
                        <w:top w:val="none" w:sz="0" w:space="0" w:color="auto"/>
                        <w:left w:val="none" w:sz="0" w:space="0" w:color="auto"/>
                        <w:bottom w:val="none" w:sz="0" w:space="0" w:color="auto"/>
                        <w:right w:val="none" w:sz="0" w:space="0" w:color="auto"/>
                      </w:divBdr>
                      <w:divsChild>
                        <w:div w:id="1337731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623133">
                  <w:marLeft w:val="0"/>
                  <w:marRight w:val="0"/>
                  <w:marTop w:val="240"/>
                  <w:marBottom w:val="0"/>
                  <w:divBdr>
                    <w:top w:val="none" w:sz="0" w:space="0" w:color="auto"/>
                    <w:left w:val="none" w:sz="0" w:space="0" w:color="auto"/>
                    <w:bottom w:val="none" w:sz="0" w:space="0" w:color="auto"/>
                    <w:right w:val="none" w:sz="0" w:space="0" w:color="auto"/>
                  </w:divBdr>
                  <w:divsChild>
                    <w:div w:id="2056812122">
                      <w:marLeft w:val="0"/>
                      <w:marRight w:val="0"/>
                      <w:marTop w:val="0"/>
                      <w:marBottom w:val="0"/>
                      <w:divBdr>
                        <w:top w:val="none" w:sz="0" w:space="0" w:color="auto"/>
                        <w:left w:val="none" w:sz="0" w:space="0" w:color="auto"/>
                        <w:bottom w:val="none" w:sz="0" w:space="0" w:color="auto"/>
                        <w:right w:val="none" w:sz="0" w:space="0" w:color="auto"/>
                      </w:divBdr>
                      <w:divsChild>
                        <w:div w:id="1391274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233263">
                  <w:marLeft w:val="0"/>
                  <w:marRight w:val="0"/>
                  <w:marTop w:val="240"/>
                  <w:marBottom w:val="0"/>
                  <w:divBdr>
                    <w:top w:val="none" w:sz="0" w:space="0" w:color="auto"/>
                    <w:left w:val="none" w:sz="0" w:space="0" w:color="auto"/>
                    <w:bottom w:val="none" w:sz="0" w:space="0" w:color="auto"/>
                    <w:right w:val="none" w:sz="0" w:space="0" w:color="auto"/>
                  </w:divBdr>
                  <w:divsChild>
                    <w:div w:id="1275602373">
                      <w:marLeft w:val="0"/>
                      <w:marRight w:val="0"/>
                      <w:marTop w:val="0"/>
                      <w:marBottom w:val="0"/>
                      <w:divBdr>
                        <w:top w:val="none" w:sz="0" w:space="0" w:color="auto"/>
                        <w:left w:val="none" w:sz="0" w:space="0" w:color="auto"/>
                        <w:bottom w:val="none" w:sz="0" w:space="0" w:color="auto"/>
                        <w:right w:val="none" w:sz="0" w:space="0" w:color="auto"/>
                      </w:divBdr>
                      <w:divsChild>
                        <w:div w:id="623999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548708">
                  <w:marLeft w:val="0"/>
                  <w:marRight w:val="0"/>
                  <w:marTop w:val="240"/>
                  <w:marBottom w:val="0"/>
                  <w:divBdr>
                    <w:top w:val="none" w:sz="0" w:space="0" w:color="auto"/>
                    <w:left w:val="none" w:sz="0" w:space="0" w:color="auto"/>
                    <w:bottom w:val="none" w:sz="0" w:space="0" w:color="auto"/>
                    <w:right w:val="none" w:sz="0" w:space="0" w:color="auto"/>
                  </w:divBdr>
                  <w:divsChild>
                    <w:div w:id="305474801">
                      <w:marLeft w:val="0"/>
                      <w:marRight w:val="0"/>
                      <w:marTop w:val="0"/>
                      <w:marBottom w:val="0"/>
                      <w:divBdr>
                        <w:top w:val="none" w:sz="0" w:space="0" w:color="auto"/>
                        <w:left w:val="none" w:sz="0" w:space="0" w:color="auto"/>
                        <w:bottom w:val="none" w:sz="0" w:space="0" w:color="auto"/>
                        <w:right w:val="none" w:sz="0" w:space="0" w:color="auto"/>
                      </w:divBdr>
                      <w:divsChild>
                        <w:div w:id="1164320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266037">
                  <w:marLeft w:val="0"/>
                  <w:marRight w:val="0"/>
                  <w:marTop w:val="240"/>
                  <w:marBottom w:val="0"/>
                  <w:divBdr>
                    <w:top w:val="none" w:sz="0" w:space="0" w:color="auto"/>
                    <w:left w:val="none" w:sz="0" w:space="0" w:color="auto"/>
                    <w:bottom w:val="none" w:sz="0" w:space="0" w:color="auto"/>
                    <w:right w:val="none" w:sz="0" w:space="0" w:color="auto"/>
                  </w:divBdr>
                  <w:divsChild>
                    <w:div w:id="1535846660">
                      <w:marLeft w:val="0"/>
                      <w:marRight w:val="0"/>
                      <w:marTop w:val="0"/>
                      <w:marBottom w:val="0"/>
                      <w:divBdr>
                        <w:top w:val="none" w:sz="0" w:space="0" w:color="auto"/>
                        <w:left w:val="none" w:sz="0" w:space="0" w:color="auto"/>
                        <w:bottom w:val="none" w:sz="0" w:space="0" w:color="auto"/>
                        <w:right w:val="none" w:sz="0" w:space="0" w:color="auto"/>
                      </w:divBdr>
                      <w:divsChild>
                        <w:div w:id="263198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333022">
                  <w:marLeft w:val="0"/>
                  <w:marRight w:val="0"/>
                  <w:marTop w:val="240"/>
                  <w:marBottom w:val="0"/>
                  <w:divBdr>
                    <w:top w:val="none" w:sz="0" w:space="0" w:color="auto"/>
                    <w:left w:val="none" w:sz="0" w:space="0" w:color="auto"/>
                    <w:bottom w:val="none" w:sz="0" w:space="0" w:color="auto"/>
                    <w:right w:val="none" w:sz="0" w:space="0" w:color="auto"/>
                  </w:divBdr>
                  <w:divsChild>
                    <w:div w:id="1320384782">
                      <w:marLeft w:val="0"/>
                      <w:marRight w:val="0"/>
                      <w:marTop w:val="0"/>
                      <w:marBottom w:val="0"/>
                      <w:divBdr>
                        <w:top w:val="none" w:sz="0" w:space="0" w:color="auto"/>
                        <w:left w:val="none" w:sz="0" w:space="0" w:color="auto"/>
                        <w:bottom w:val="none" w:sz="0" w:space="0" w:color="auto"/>
                        <w:right w:val="none" w:sz="0" w:space="0" w:color="auto"/>
                      </w:divBdr>
                      <w:divsChild>
                        <w:div w:id="1110396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729826">
                  <w:marLeft w:val="0"/>
                  <w:marRight w:val="0"/>
                  <w:marTop w:val="240"/>
                  <w:marBottom w:val="0"/>
                  <w:divBdr>
                    <w:top w:val="none" w:sz="0" w:space="0" w:color="auto"/>
                    <w:left w:val="none" w:sz="0" w:space="0" w:color="auto"/>
                    <w:bottom w:val="none" w:sz="0" w:space="0" w:color="auto"/>
                    <w:right w:val="none" w:sz="0" w:space="0" w:color="auto"/>
                  </w:divBdr>
                  <w:divsChild>
                    <w:div w:id="1906791574">
                      <w:marLeft w:val="0"/>
                      <w:marRight w:val="0"/>
                      <w:marTop w:val="0"/>
                      <w:marBottom w:val="0"/>
                      <w:divBdr>
                        <w:top w:val="none" w:sz="0" w:space="0" w:color="auto"/>
                        <w:left w:val="none" w:sz="0" w:space="0" w:color="auto"/>
                        <w:bottom w:val="none" w:sz="0" w:space="0" w:color="auto"/>
                        <w:right w:val="none" w:sz="0" w:space="0" w:color="auto"/>
                      </w:divBdr>
                      <w:divsChild>
                        <w:div w:id="1656641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60370">
                  <w:marLeft w:val="0"/>
                  <w:marRight w:val="0"/>
                  <w:marTop w:val="240"/>
                  <w:marBottom w:val="0"/>
                  <w:divBdr>
                    <w:top w:val="none" w:sz="0" w:space="0" w:color="auto"/>
                    <w:left w:val="none" w:sz="0" w:space="0" w:color="auto"/>
                    <w:bottom w:val="none" w:sz="0" w:space="0" w:color="auto"/>
                    <w:right w:val="none" w:sz="0" w:space="0" w:color="auto"/>
                  </w:divBdr>
                  <w:divsChild>
                    <w:div w:id="658506125">
                      <w:marLeft w:val="0"/>
                      <w:marRight w:val="0"/>
                      <w:marTop w:val="0"/>
                      <w:marBottom w:val="0"/>
                      <w:divBdr>
                        <w:top w:val="none" w:sz="0" w:space="0" w:color="auto"/>
                        <w:left w:val="none" w:sz="0" w:space="0" w:color="auto"/>
                        <w:bottom w:val="none" w:sz="0" w:space="0" w:color="auto"/>
                        <w:right w:val="none" w:sz="0" w:space="0" w:color="auto"/>
                      </w:divBdr>
                      <w:divsChild>
                        <w:div w:id="1862013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412829">
                  <w:marLeft w:val="0"/>
                  <w:marRight w:val="0"/>
                  <w:marTop w:val="240"/>
                  <w:marBottom w:val="0"/>
                  <w:divBdr>
                    <w:top w:val="none" w:sz="0" w:space="0" w:color="auto"/>
                    <w:left w:val="none" w:sz="0" w:space="0" w:color="auto"/>
                    <w:bottom w:val="none" w:sz="0" w:space="0" w:color="auto"/>
                    <w:right w:val="none" w:sz="0" w:space="0" w:color="auto"/>
                  </w:divBdr>
                  <w:divsChild>
                    <w:div w:id="2100250578">
                      <w:marLeft w:val="0"/>
                      <w:marRight w:val="0"/>
                      <w:marTop w:val="0"/>
                      <w:marBottom w:val="0"/>
                      <w:divBdr>
                        <w:top w:val="none" w:sz="0" w:space="0" w:color="auto"/>
                        <w:left w:val="none" w:sz="0" w:space="0" w:color="auto"/>
                        <w:bottom w:val="none" w:sz="0" w:space="0" w:color="auto"/>
                        <w:right w:val="none" w:sz="0" w:space="0" w:color="auto"/>
                      </w:divBdr>
                      <w:divsChild>
                        <w:div w:id="756369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475510">
                  <w:marLeft w:val="0"/>
                  <w:marRight w:val="0"/>
                  <w:marTop w:val="240"/>
                  <w:marBottom w:val="0"/>
                  <w:divBdr>
                    <w:top w:val="none" w:sz="0" w:space="0" w:color="auto"/>
                    <w:left w:val="none" w:sz="0" w:space="0" w:color="auto"/>
                    <w:bottom w:val="none" w:sz="0" w:space="0" w:color="auto"/>
                    <w:right w:val="none" w:sz="0" w:space="0" w:color="auto"/>
                  </w:divBdr>
                  <w:divsChild>
                    <w:div w:id="324211167">
                      <w:marLeft w:val="0"/>
                      <w:marRight w:val="0"/>
                      <w:marTop w:val="0"/>
                      <w:marBottom w:val="0"/>
                      <w:divBdr>
                        <w:top w:val="none" w:sz="0" w:space="0" w:color="auto"/>
                        <w:left w:val="none" w:sz="0" w:space="0" w:color="auto"/>
                        <w:bottom w:val="none" w:sz="0" w:space="0" w:color="auto"/>
                        <w:right w:val="none" w:sz="0" w:space="0" w:color="auto"/>
                      </w:divBdr>
                      <w:divsChild>
                        <w:div w:id="868883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26520">
                  <w:marLeft w:val="0"/>
                  <w:marRight w:val="0"/>
                  <w:marTop w:val="240"/>
                  <w:marBottom w:val="0"/>
                  <w:divBdr>
                    <w:top w:val="none" w:sz="0" w:space="0" w:color="auto"/>
                    <w:left w:val="none" w:sz="0" w:space="0" w:color="auto"/>
                    <w:bottom w:val="none" w:sz="0" w:space="0" w:color="auto"/>
                    <w:right w:val="none" w:sz="0" w:space="0" w:color="auto"/>
                  </w:divBdr>
                  <w:divsChild>
                    <w:div w:id="1822312937">
                      <w:marLeft w:val="0"/>
                      <w:marRight w:val="0"/>
                      <w:marTop w:val="0"/>
                      <w:marBottom w:val="0"/>
                      <w:divBdr>
                        <w:top w:val="none" w:sz="0" w:space="0" w:color="auto"/>
                        <w:left w:val="none" w:sz="0" w:space="0" w:color="auto"/>
                        <w:bottom w:val="none" w:sz="0" w:space="0" w:color="auto"/>
                        <w:right w:val="none" w:sz="0" w:space="0" w:color="auto"/>
                      </w:divBdr>
                      <w:divsChild>
                        <w:div w:id="77347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765180">
                  <w:marLeft w:val="0"/>
                  <w:marRight w:val="0"/>
                  <w:marTop w:val="240"/>
                  <w:marBottom w:val="0"/>
                  <w:divBdr>
                    <w:top w:val="none" w:sz="0" w:space="0" w:color="auto"/>
                    <w:left w:val="none" w:sz="0" w:space="0" w:color="auto"/>
                    <w:bottom w:val="none" w:sz="0" w:space="0" w:color="auto"/>
                    <w:right w:val="none" w:sz="0" w:space="0" w:color="auto"/>
                  </w:divBdr>
                  <w:divsChild>
                    <w:div w:id="1571622814">
                      <w:marLeft w:val="0"/>
                      <w:marRight w:val="0"/>
                      <w:marTop w:val="0"/>
                      <w:marBottom w:val="0"/>
                      <w:divBdr>
                        <w:top w:val="none" w:sz="0" w:space="0" w:color="auto"/>
                        <w:left w:val="none" w:sz="0" w:space="0" w:color="auto"/>
                        <w:bottom w:val="none" w:sz="0" w:space="0" w:color="auto"/>
                        <w:right w:val="none" w:sz="0" w:space="0" w:color="auto"/>
                      </w:divBdr>
                      <w:divsChild>
                        <w:div w:id="942153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94964">
                  <w:marLeft w:val="0"/>
                  <w:marRight w:val="0"/>
                  <w:marTop w:val="240"/>
                  <w:marBottom w:val="0"/>
                  <w:divBdr>
                    <w:top w:val="none" w:sz="0" w:space="0" w:color="auto"/>
                    <w:left w:val="none" w:sz="0" w:space="0" w:color="auto"/>
                    <w:bottom w:val="none" w:sz="0" w:space="0" w:color="auto"/>
                    <w:right w:val="none" w:sz="0" w:space="0" w:color="auto"/>
                  </w:divBdr>
                  <w:divsChild>
                    <w:div w:id="1607035561">
                      <w:marLeft w:val="0"/>
                      <w:marRight w:val="0"/>
                      <w:marTop w:val="0"/>
                      <w:marBottom w:val="0"/>
                      <w:divBdr>
                        <w:top w:val="none" w:sz="0" w:space="0" w:color="auto"/>
                        <w:left w:val="none" w:sz="0" w:space="0" w:color="auto"/>
                        <w:bottom w:val="none" w:sz="0" w:space="0" w:color="auto"/>
                        <w:right w:val="none" w:sz="0" w:space="0" w:color="auto"/>
                      </w:divBdr>
                      <w:divsChild>
                        <w:div w:id="1043360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972468">
                  <w:marLeft w:val="0"/>
                  <w:marRight w:val="0"/>
                  <w:marTop w:val="240"/>
                  <w:marBottom w:val="0"/>
                  <w:divBdr>
                    <w:top w:val="none" w:sz="0" w:space="0" w:color="auto"/>
                    <w:left w:val="none" w:sz="0" w:space="0" w:color="auto"/>
                    <w:bottom w:val="none" w:sz="0" w:space="0" w:color="auto"/>
                    <w:right w:val="none" w:sz="0" w:space="0" w:color="auto"/>
                  </w:divBdr>
                  <w:divsChild>
                    <w:div w:id="128132371">
                      <w:marLeft w:val="0"/>
                      <w:marRight w:val="0"/>
                      <w:marTop w:val="0"/>
                      <w:marBottom w:val="0"/>
                      <w:divBdr>
                        <w:top w:val="none" w:sz="0" w:space="0" w:color="auto"/>
                        <w:left w:val="none" w:sz="0" w:space="0" w:color="auto"/>
                        <w:bottom w:val="none" w:sz="0" w:space="0" w:color="auto"/>
                        <w:right w:val="none" w:sz="0" w:space="0" w:color="auto"/>
                      </w:divBdr>
                      <w:divsChild>
                        <w:div w:id="836648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635394">
                  <w:marLeft w:val="0"/>
                  <w:marRight w:val="0"/>
                  <w:marTop w:val="240"/>
                  <w:marBottom w:val="0"/>
                  <w:divBdr>
                    <w:top w:val="none" w:sz="0" w:space="0" w:color="auto"/>
                    <w:left w:val="none" w:sz="0" w:space="0" w:color="auto"/>
                    <w:bottom w:val="none" w:sz="0" w:space="0" w:color="auto"/>
                    <w:right w:val="none" w:sz="0" w:space="0" w:color="auto"/>
                  </w:divBdr>
                  <w:divsChild>
                    <w:div w:id="1274826259">
                      <w:marLeft w:val="0"/>
                      <w:marRight w:val="0"/>
                      <w:marTop w:val="0"/>
                      <w:marBottom w:val="0"/>
                      <w:divBdr>
                        <w:top w:val="none" w:sz="0" w:space="0" w:color="auto"/>
                        <w:left w:val="none" w:sz="0" w:space="0" w:color="auto"/>
                        <w:bottom w:val="none" w:sz="0" w:space="0" w:color="auto"/>
                        <w:right w:val="none" w:sz="0" w:space="0" w:color="auto"/>
                      </w:divBdr>
                      <w:divsChild>
                        <w:div w:id="34872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195739">
                  <w:marLeft w:val="0"/>
                  <w:marRight w:val="0"/>
                  <w:marTop w:val="240"/>
                  <w:marBottom w:val="0"/>
                  <w:divBdr>
                    <w:top w:val="none" w:sz="0" w:space="0" w:color="auto"/>
                    <w:left w:val="none" w:sz="0" w:space="0" w:color="auto"/>
                    <w:bottom w:val="none" w:sz="0" w:space="0" w:color="auto"/>
                    <w:right w:val="none" w:sz="0" w:space="0" w:color="auto"/>
                  </w:divBdr>
                  <w:divsChild>
                    <w:div w:id="1235776527">
                      <w:marLeft w:val="0"/>
                      <w:marRight w:val="0"/>
                      <w:marTop w:val="0"/>
                      <w:marBottom w:val="0"/>
                      <w:divBdr>
                        <w:top w:val="none" w:sz="0" w:space="0" w:color="auto"/>
                        <w:left w:val="none" w:sz="0" w:space="0" w:color="auto"/>
                        <w:bottom w:val="none" w:sz="0" w:space="0" w:color="auto"/>
                        <w:right w:val="none" w:sz="0" w:space="0" w:color="auto"/>
                      </w:divBdr>
                      <w:divsChild>
                        <w:div w:id="2078743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750635">
                  <w:marLeft w:val="0"/>
                  <w:marRight w:val="0"/>
                  <w:marTop w:val="240"/>
                  <w:marBottom w:val="0"/>
                  <w:divBdr>
                    <w:top w:val="none" w:sz="0" w:space="0" w:color="auto"/>
                    <w:left w:val="none" w:sz="0" w:space="0" w:color="auto"/>
                    <w:bottom w:val="none" w:sz="0" w:space="0" w:color="auto"/>
                    <w:right w:val="none" w:sz="0" w:space="0" w:color="auto"/>
                  </w:divBdr>
                  <w:divsChild>
                    <w:div w:id="1994723650">
                      <w:marLeft w:val="0"/>
                      <w:marRight w:val="0"/>
                      <w:marTop w:val="0"/>
                      <w:marBottom w:val="0"/>
                      <w:divBdr>
                        <w:top w:val="none" w:sz="0" w:space="0" w:color="auto"/>
                        <w:left w:val="none" w:sz="0" w:space="0" w:color="auto"/>
                        <w:bottom w:val="none" w:sz="0" w:space="0" w:color="auto"/>
                        <w:right w:val="none" w:sz="0" w:space="0" w:color="auto"/>
                      </w:divBdr>
                      <w:divsChild>
                        <w:div w:id="1250772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030501">
                  <w:marLeft w:val="0"/>
                  <w:marRight w:val="0"/>
                  <w:marTop w:val="240"/>
                  <w:marBottom w:val="0"/>
                  <w:divBdr>
                    <w:top w:val="none" w:sz="0" w:space="0" w:color="auto"/>
                    <w:left w:val="none" w:sz="0" w:space="0" w:color="auto"/>
                    <w:bottom w:val="none" w:sz="0" w:space="0" w:color="auto"/>
                    <w:right w:val="none" w:sz="0" w:space="0" w:color="auto"/>
                  </w:divBdr>
                  <w:divsChild>
                    <w:div w:id="1286884484">
                      <w:marLeft w:val="0"/>
                      <w:marRight w:val="0"/>
                      <w:marTop w:val="0"/>
                      <w:marBottom w:val="0"/>
                      <w:divBdr>
                        <w:top w:val="none" w:sz="0" w:space="0" w:color="auto"/>
                        <w:left w:val="none" w:sz="0" w:space="0" w:color="auto"/>
                        <w:bottom w:val="none" w:sz="0" w:space="0" w:color="auto"/>
                        <w:right w:val="none" w:sz="0" w:space="0" w:color="auto"/>
                      </w:divBdr>
                      <w:divsChild>
                        <w:div w:id="389350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23099">
                  <w:marLeft w:val="0"/>
                  <w:marRight w:val="0"/>
                  <w:marTop w:val="240"/>
                  <w:marBottom w:val="0"/>
                  <w:divBdr>
                    <w:top w:val="none" w:sz="0" w:space="0" w:color="auto"/>
                    <w:left w:val="none" w:sz="0" w:space="0" w:color="auto"/>
                    <w:bottom w:val="none" w:sz="0" w:space="0" w:color="auto"/>
                    <w:right w:val="none" w:sz="0" w:space="0" w:color="auto"/>
                  </w:divBdr>
                  <w:divsChild>
                    <w:div w:id="1272208381">
                      <w:marLeft w:val="0"/>
                      <w:marRight w:val="0"/>
                      <w:marTop w:val="0"/>
                      <w:marBottom w:val="0"/>
                      <w:divBdr>
                        <w:top w:val="none" w:sz="0" w:space="0" w:color="auto"/>
                        <w:left w:val="none" w:sz="0" w:space="0" w:color="auto"/>
                        <w:bottom w:val="none" w:sz="0" w:space="0" w:color="auto"/>
                        <w:right w:val="none" w:sz="0" w:space="0" w:color="auto"/>
                      </w:divBdr>
                      <w:divsChild>
                        <w:div w:id="11942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9379">
                  <w:marLeft w:val="0"/>
                  <w:marRight w:val="0"/>
                  <w:marTop w:val="240"/>
                  <w:marBottom w:val="0"/>
                  <w:divBdr>
                    <w:top w:val="none" w:sz="0" w:space="0" w:color="auto"/>
                    <w:left w:val="none" w:sz="0" w:space="0" w:color="auto"/>
                    <w:bottom w:val="none" w:sz="0" w:space="0" w:color="auto"/>
                    <w:right w:val="none" w:sz="0" w:space="0" w:color="auto"/>
                  </w:divBdr>
                  <w:divsChild>
                    <w:div w:id="727189675">
                      <w:marLeft w:val="0"/>
                      <w:marRight w:val="0"/>
                      <w:marTop w:val="0"/>
                      <w:marBottom w:val="0"/>
                      <w:divBdr>
                        <w:top w:val="none" w:sz="0" w:space="0" w:color="auto"/>
                        <w:left w:val="none" w:sz="0" w:space="0" w:color="auto"/>
                        <w:bottom w:val="none" w:sz="0" w:space="0" w:color="auto"/>
                        <w:right w:val="none" w:sz="0" w:space="0" w:color="auto"/>
                      </w:divBdr>
                      <w:divsChild>
                        <w:div w:id="646282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458373">
                  <w:marLeft w:val="0"/>
                  <w:marRight w:val="0"/>
                  <w:marTop w:val="240"/>
                  <w:marBottom w:val="0"/>
                  <w:divBdr>
                    <w:top w:val="none" w:sz="0" w:space="0" w:color="auto"/>
                    <w:left w:val="none" w:sz="0" w:space="0" w:color="auto"/>
                    <w:bottom w:val="none" w:sz="0" w:space="0" w:color="auto"/>
                    <w:right w:val="none" w:sz="0" w:space="0" w:color="auto"/>
                  </w:divBdr>
                  <w:divsChild>
                    <w:div w:id="1850295078">
                      <w:marLeft w:val="0"/>
                      <w:marRight w:val="0"/>
                      <w:marTop w:val="0"/>
                      <w:marBottom w:val="0"/>
                      <w:divBdr>
                        <w:top w:val="none" w:sz="0" w:space="0" w:color="auto"/>
                        <w:left w:val="none" w:sz="0" w:space="0" w:color="auto"/>
                        <w:bottom w:val="none" w:sz="0" w:space="0" w:color="auto"/>
                        <w:right w:val="none" w:sz="0" w:space="0" w:color="auto"/>
                      </w:divBdr>
                      <w:divsChild>
                        <w:div w:id="1332753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321101">
                  <w:marLeft w:val="0"/>
                  <w:marRight w:val="0"/>
                  <w:marTop w:val="240"/>
                  <w:marBottom w:val="0"/>
                  <w:divBdr>
                    <w:top w:val="none" w:sz="0" w:space="0" w:color="auto"/>
                    <w:left w:val="none" w:sz="0" w:space="0" w:color="auto"/>
                    <w:bottom w:val="none" w:sz="0" w:space="0" w:color="auto"/>
                    <w:right w:val="none" w:sz="0" w:space="0" w:color="auto"/>
                  </w:divBdr>
                  <w:divsChild>
                    <w:div w:id="1816292622">
                      <w:marLeft w:val="0"/>
                      <w:marRight w:val="0"/>
                      <w:marTop w:val="0"/>
                      <w:marBottom w:val="0"/>
                      <w:divBdr>
                        <w:top w:val="none" w:sz="0" w:space="0" w:color="auto"/>
                        <w:left w:val="none" w:sz="0" w:space="0" w:color="auto"/>
                        <w:bottom w:val="none" w:sz="0" w:space="0" w:color="auto"/>
                        <w:right w:val="none" w:sz="0" w:space="0" w:color="auto"/>
                      </w:divBdr>
                      <w:divsChild>
                        <w:div w:id="749085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133572">
                  <w:marLeft w:val="0"/>
                  <w:marRight w:val="0"/>
                  <w:marTop w:val="240"/>
                  <w:marBottom w:val="0"/>
                  <w:divBdr>
                    <w:top w:val="none" w:sz="0" w:space="0" w:color="auto"/>
                    <w:left w:val="none" w:sz="0" w:space="0" w:color="auto"/>
                    <w:bottom w:val="none" w:sz="0" w:space="0" w:color="auto"/>
                    <w:right w:val="none" w:sz="0" w:space="0" w:color="auto"/>
                  </w:divBdr>
                  <w:divsChild>
                    <w:div w:id="1119374424">
                      <w:marLeft w:val="0"/>
                      <w:marRight w:val="0"/>
                      <w:marTop w:val="0"/>
                      <w:marBottom w:val="0"/>
                      <w:divBdr>
                        <w:top w:val="none" w:sz="0" w:space="0" w:color="auto"/>
                        <w:left w:val="none" w:sz="0" w:space="0" w:color="auto"/>
                        <w:bottom w:val="none" w:sz="0" w:space="0" w:color="auto"/>
                        <w:right w:val="none" w:sz="0" w:space="0" w:color="auto"/>
                      </w:divBdr>
                      <w:divsChild>
                        <w:div w:id="1642807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357948">
                  <w:marLeft w:val="0"/>
                  <w:marRight w:val="0"/>
                  <w:marTop w:val="240"/>
                  <w:marBottom w:val="0"/>
                  <w:divBdr>
                    <w:top w:val="none" w:sz="0" w:space="0" w:color="auto"/>
                    <w:left w:val="none" w:sz="0" w:space="0" w:color="auto"/>
                    <w:bottom w:val="none" w:sz="0" w:space="0" w:color="auto"/>
                    <w:right w:val="none" w:sz="0" w:space="0" w:color="auto"/>
                  </w:divBdr>
                  <w:divsChild>
                    <w:div w:id="1611544474">
                      <w:marLeft w:val="0"/>
                      <w:marRight w:val="0"/>
                      <w:marTop w:val="0"/>
                      <w:marBottom w:val="0"/>
                      <w:divBdr>
                        <w:top w:val="none" w:sz="0" w:space="0" w:color="auto"/>
                        <w:left w:val="none" w:sz="0" w:space="0" w:color="auto"/>
                        <w:bottom w:val="none" w:sz="0" w:space="0" w:color="auto"/>
                        <w:right w:val="none" w:sz="0" w:space="0" w:color="auto"/>
                      </w:divBdr>
                      <w:divsChild>
                        <w:div w:id="1582373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676923">
                  <w:marLeft w:val="0"/>
                  <w:marRight w:val="0"/>
                  <w:marTop w:val="240"/>
                  <w:marBottom w:val="0"/>
                  <w:divBdr>
                    <w:top w:val="none" w:sz="0" w:space="0" w:color="auto"/>
                    <w:left w:val="none" w:sz="0" w:space="0" w:color="auto"/>
                    <w:bottom w:val="none" w:sz="0" w:space="0" w:color="auto"/>
                    <w:right w:val="none" w:sz="0" w:space="0" w:color="auto"/>
                  </w:divBdr>
                  <w:divsChild>
                    <w:div w:id="1551576160">
                      <w:marLeft w:val="0"/>
                      <w:marRight w:val="0"/>
                      <w:marTop w:val="0"/>
                      <w:marBottom w:val="0"/>
                      <w:divBdr>
                        <w:top w:val="none" w:sz="0" w:space="0" w:color="auto"/>
                        <w:left w:val="none" w:sz="0" w:space="0" w:color="auto"/>
                        <w:bottom w:val="none" w:sz="0" w:space="0" w:color="auto"/>
                        <w:right w:val="none" w:sz="0" w:space="0" w:color="auto"/>
                      </w:divBdr>
                      <w:divsChild>
                        <w:div w:id="1085029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267739">
                  <w:marLeft w:val="0"/>
                  <w:marRight w:val="0"/>
                  <w:marTop w:val="240"/>
                  <w:marBottom w:val="0"/>
                  <w:divBdr>
                    <w:top w:val="none" w:sz="0" w:space="0" w:color="auto"/>
                    <w:left w:val="none" w:sz="0" w:space="0" w:color="auto"/>
                    <w:bottom w:val="none" w:sz="0" w:space="0" w:color="auto"/>
                    <w:right w:val="none" w:sz="0" w:space="0" w:color="auto"/>
                  </w:divBdr>
                  <w:divsChild>
                    <w:div w:id="1920365166">
                      <w:marLeft w:val="0"/>
                      <w:marRight w:val="0"/>
                      <w:marTop w:val="0"/>
                      <w:marBottom w:val="0"/>
                      <w:divBdr>
                        <w:top w:val="none" w:sz="0" w:space="0" w:color="auto"/>
                        <w:left w:val="none" w:sz="0" w:space="0" w:color="auto"/>
                        <w:bottom w:val="none" w:sz="0" w:space="0" w:color="auto"/>
                        <w:right w:val="none" w:sz="0" w:space="0" w:color="auto"/>
                      </w:divBdr>
                      <w:divsChild>
                        <w:div w:id="1274557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365424">
                  <w:marLeft w:val="0"/>
                  <w:marRight w:val="0"/>
                  <w:marTop w:val="240"/>
                  <w:marBottom w:val="0"/>
                  <w:divBdr>
                    <w:top w:val="none" w:sz="0" w:space="0" w:color="auto"/>
                    <w:left w:val="none" w:sz="0" w:space="0" w:color="auto"/>
                    <w:bottom w:val="none" w:sz="0" w:space="0" w:color="auto"/>
                    <w:right w:val="none" w:sz="0" w:space="0" w:color="auto"/>
                  </w:divBdr>
                  <w:divsChild>
                    <w:div w:id="277178304">
                      <w:marLeft w:val="0"/>
                      <w:marRight w:val="0"/>
                      <w:marTop w:val="0"/>
                      <w:marBottom w:val="0"/>
                      <w:divBdr>
                        <w:top w:val="none" w:sz="0" w:space="0" w:color="auto"/>
                        <w:left w:val="none" w:sz="0" w:space="0" w:color="auto"/>
                        <w:bottom w:val="none" w:sz="0" w:space="0" w:color="auto"/>
                        <w:right w:val="none" w:sz="0" w:space="0" w:color="auto"/>
                      </w:divBdr>
                      <w:divsChild>
                        <w:div w:id="226957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830849">
                  <w:marLeft w:val="0"/>
                  <w:marRight w:val="0"/>
                  <w:marTop w:val="240"/>
                  <w:marBottom w:val="0"/>
                  <w:divBdr>
                    <w:top w:val="none" w:sz="0" w:space="0" w:color="auto"/>
                    <w:left w:val="none" w:sz="0" w:space="0" w:color="auto"/>
                    <w:bottom w:val="none" w:sz="0" w:space="0" w:color="auto"/>
                    <w:right w:val="none" w:sz="0" w:space="0" w:color="auto"/>
                  </w:divBdr>
                  <w:divsChild>
                    <w:div w:id="1126698557">
                      <w:marLeft w:val="0"/>
                      <w:marRight w:val="0"/>
                      <w:marTop w:val="0"/>
                      <w:marBottom w:val="0"/>
                      <w:divBdr>
                        <w:top w:val="none" w:sz="0" w:space="0" w:color="auto"/>
                        <w:left w:val="none" w:sz="0" w:space="0" w:color="auto"/>
                        <w:bottom w:val="none" w:sz="0" w:space="0" w:color="auto"/>
                        <w:right w:val="none" w:sz="0" w:space="0" w:color="auto"/>
                      </w:divBdr>
                      <w:divsChild>
                        <w:div w:id="1661495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075252">
                  <w:marLeft w:val="0"/>
                  <w:marRight w:val="0"/>
                  <w:marTop w:val="240"/>
                  <w:marBottom w:val="0"/>
                  <w:divBdr>
                    <w:top w:val="none" w:sz="0" w:space="0" w:color="auto"/>
                    <w:left w:val="none" w:sz="0" w:space="0" w:color="auto"/>
                    <w:bottom w:val="none" w:sz="0" w:space="0" w:color="auto"/>
                    <w:right w:val="none" w:sz="0" w:space="0" w:color="auto"/>
                  </w:divBdr>
                  <w:divsChild>
                    <w:div w:id="83839838">
                      <w:marLeft w:val="0"/>
                      <w:marRight w:val="0"/>
                      <w:marTop w:val="0"/>
                      <w:marBottom w:val="0"/>
                      <w:divBdr>
                        <w:top w:val="none" w:sz="0" w:space="0" w:color="auto"/>
                        <w:left w:val="none" w:sz="0" w:space="0" w:color="auto"/>
                        <w:bottom w:val="none" w:sz="0" w:space="0" w:color="auto"/>
                        <w:right w:val="none" w:sz="0" w:space="0" w:color="auto"/>
                      </w:divBdr>
                      <w:divsChild>
                        <w:div w:id="450589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562532">
                  <w:marLeft w:val="0"/>
                  <w:marRight w:val="0"/>
                  <w:marTop w:val="240"/>
                  <w:marBottom w:val="0"/>
                  <w:divBdr>
                    <w:top w:val="none" w:sz="0" w:space="0" w:color="auto"/>
                    <w:left w:val="none" w:sz="0" w:space="0" w:color="auto"/>
                    <w:bottom w:val="none" w:sz="0" w:space="0" w:color="auto"/>
                    <w:right w:val="none" w:sz="0" w:space="0" w:color="auto"/>
                  </w:divBdr>
                  <w:divsChild>
                    <w:div w:id="1259412234">
                      <w:marLeft w:val="0"/>
                      <w:marRight w:val="0"/>
                      <w:marTop w:val="0"/>
                      <w:marBottom w:val="0"/>
                      <w:divBdr>
                        <w:top w:val="none" w:sz="0" w:space="0" w:color="auto"/>
                        <w:left w:val="none" w:sz="0" w:space="0" w:color="auto"/>
                        <w:bottom w:val="none" w:sz="0" w:space="0" w:color="auto"/>
                        <w:right w:val="none" w:sz="0" w:space="0" w:color="auto"/>
                      </w:divBdr>
                      <w:divsChild>
                        <w:div w:id="368841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477120">
                  <w:marLeft w:val="0"/>
                  <w:marRight w:val="0"/>
                  <w:marTop w:val="240"/>
                  <w:marBottom w:val="0"/>
                  <w:divBdr>
                    <w:top w:val="none" w:sz="0" w:space="0" w:color="auto"/>
                    <w:left w:val="none" w:sz="0" w:space="0" w:color="auto"/>
                    <w:bottom w:val="none" w:sz="0" w:space="0" w:color="auto"/>
                    <w:right w:val="none" w:sz="0" w:space="0" w:color="auto"/>
                  </w:divBdr>
                  <w:divsChild>
                    <w:div w:id="709115817">
                      <w:marLeft w:val="0"/>
                      <w:marRight w:val="0"/>
                      <w:marTop w:val="0"/>
                      <w:marBottom w:val="0"/>
                      <w:divBdr>
                        <w:top w:val="none" w:sz="0" w:space="0" w:color="auto"/>
                        <w:left w:val="none" w:sz="0" w:space="0" w:color="auto"/>
                        <w:bottom w:val="none" w:sz="0" w:space="0" w:color="auto"/>
                        <w:right w:val="none" w:sz="0" w:space="0" w:color="auto"/>
                      </w:divBdr>
                      <w:divsChild>
                        <w:div w:id="693532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076183">
                  <w:marLeft w:val="0"/>
                  <w:marRight w:val="0"/>
                  <w:marTop w:val="240"/>
                  <w:marBottom w:val="0"/>
                  <w:divBdr>
                    <w:top w:val="none" w:sz="0" w:space="0" w:color="auto"/>
                    <w:left w:val="none" w:sz="0" w:space="0" w:color="auto"/>
                    <w:bottom w:val="none" w:sz="0" w:space="0" w:color="auto"/>
                    <w:right w:val="none" w:sz="0" w:space="0" w:color="auto"/>
                  </w:divBdr>
                  <w:divsChild>
                    <w:div w:id="742069948">
                      <w:marLeft w:val="0"/>
                      <w:marRight w:val="0"/>
                      <w:marTop w:val="0"/>
                      <w:marBottom w:val="0"/>
                      <w:divBdr>
                        <w:top w:val="none" w:sz="0" w:space="0" w:color="auto"/>
                        <w:left w:val="none" w:sz="0" w:space="0" w:color="auto"/>
                        <w:bottom w:val="none" w:sz="0" w:space="0" w:color="auto"/>
                        <w:right w:val="none" w:sz="0" w:space="0" w:color="auto"/>
                      </w:divBdr>
                      <w:divsChild>
                        <w:div w:id="1352991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810071">
                  <w:marLeft w:val="0"/>
                  <w:marRight w:val="0"/>
                  <w:marTop w:val="240"/>
                  <w:marBottom w:val="0"/>
                  <w:divBdr>
                    <w:top w:val="none" w:sz="0" w:space="0" w:color="auto"/>
                    <w:left w:val="none" w:sz="0" w:space="0" w:color="auto"/>
                    <w:bottom w:val="none" w:sz="0" w:space="0" w:color="auto"/>
                    <w:right w:val="none" w:sz="0" w:space="0" w:color="auto"/>
                  </w:divBdr>
                  <w:divsChild>
                    <w:div w:id="1535923404">
                      <w:marLeft w:val="0"/>
                      <w:marRight w:val="0"/>
                      <w:marTop w:val="0"/>
                      <w:marBottom w:val="0"/>
                      <w:divBdr>
                        <w:top w:val="none" w:sz="0" w:space="0" w:color="auto"/>
                        <w:left w:val="none" w:sz="0" w:space="0" w:color="auto"/>
                        <w:bottom w:val="none" w:sz="0" w:space="0" w:color="auto"/>
                        <w:right w:val="none" w:sz="0" w:space="0" w:color="auto"/>
                      </w:divBdr>
                      <w:divsChild>
                        <w:div w:id="110469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739813">
                  <w:marLeft w:val="0"/>
                  <w:marRight w:val="0"/>
                  <w:marTop w:val="240"/>
                  <w:marBottom w:val="0"/>
                  <w:divBdr>
                    <w:top w:val="none" w:sz="0" w:space="0" w:color="auto"/>
                    <w:left w:val="none" w:sz="0" w:space="0" w:color="auto"/>
                    <w:bottom w:val="none" w:sz="0" w:space="0" w:color="auto"/>
                    <w:right w:val="none" w:sz="0" w:space="0" w:color="auto"/>
                  </w:divBdr>
                  <w:divsChild>
                    <w:div w:id="58095110">
                      <w:marLeft w:val="0"/>
                      <w:marRight w:val="0"/>
                      <w:marTop w:val="0"/>
                      <w:marBottom w:val="0"/>
                      <w:divBdr>
                        <w:top w:val="none" w:sz="0" w:space="0" w:color="auto"/>
                        <w:left w:val="none" w:sz="0" w:space="0" w:color="auto"/>
                        <w:bottom w:val="none" w:sz="0" w:space="0" w:color="auto"/>
                        <w:right w:val="none" w:sz="0" w:space="0" w:color="auto"/>
                      </w:divBdr>
                      <w:divsChild>
                        <w:div w:id="195914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043225">
                  <w:marLeft w:val="0"/>
                  <w:marRight w:val="0"/>
                  <w:marTop w:val="240"/>
                  <w:marBottom w:val="0"/>
                  <w:divBdr>
                    <w:top w:val="none" w:sz="0" w:space="0" w:color="auto"/>
                    <w:left w:val="none" w:sz="0" w:space="0" w:color="auto"/>
                    <w:bottom w:val="none" w:sz="0" w:space="0" w:color="auto"/>
                    <w:right w:val="none" w:sz="0" w:space="0" w:color="auto"/>
                  </w:divBdr>
                  <w:divsChild>
                    <w:div w:id="818501945">
                      <w:marLeft w:val="0"/>
                      <w:marRight w:val="0"/>
                      <w:marTop w:val="0"/>
                      <w:marBottom w:val="0"/>
                      <w:divBdr>
                        <w:top w:val="none" w:sz="0" w:space="0" w:color="auto"/>
                        <w:left w:val="none" w:sz="0" w:space="0" w:color="auto"/>
                        <w:bottom w:val="none" w:sz="0" w:space="0" w:color="auto"/>
                        <w:right w:val="none" w:sz="0" w:space="0" w:color="auto"/>
                      </w:divBdr>
                      <w:divsChild>
                        <w:div w:id="371001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822334">
                  <w:marLeft w:val="0"/>
                  <w:marRight w:val="0"/>
                  <w:marTop w:val="240"/>
                  <w:marBottom w:val="0"/>
                  <w:divBdr>
                    <w:top w:val="none" w:sz="0" w:space="0" w:color="auto"/>
                    <w:left w:val="none" w:sz="0" w:space="0" w:color="auto"/>
                    <w:bottom w:val="none" w:sz="0" w:space="0" w:color="auto"/>
                    <w:right w:val="none" w:sz="0" w:space="0" w:color="auto"/>
                  </w:divBdr>
                  <w:divsChild>
                    <w:div w:id="414057901">
                      <w:marLeft w:val="0"/>
                      <w:marRight w:val="0"/>
                      <w:marTop w:val="0"/>
                      <w:marBottom w:val="0"/>
                      <w:divBdr>
                        <w:top w:val="none" w:sz="0" w:space="0" w:color="auto"/>
                        <w:left w:val="none" w:sz="0" w:space="0" w:color="auto"/>
                        <w:bottom w:val="none" w:sz="0" w:space="0" w:color="auto"/>
                        <w:right w:val="none" w:sz="0" w:space="0" w:color="auto"/>
                      </w:divBdr>
                      <w:divsChild>
                        <w:div w:id="1144742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49243">
                  <w:marLeft w:val="0"/>
                  <w:marRight w:val="0"/>
                  <w:marTop w:val="240"/>
                  <w:marBottom w:val="0"/>
                  <w:divBdr>
                    <w:top w:val="none" w:sz="0" w:space="0" w:color="auto"/>
                    <w:left w:val="none" w:sz="0" w:space="0" w:color="auto"/>
                    <w:bottom w:val="none" w:sz="0" w:space="0" w:color="auto"/>
                    <w:right w:val="none" w:sz="0" w:space="0" w:color="auto"/>
                  </w:divBdr>
                  <w:divsChild>
                    <w:div w:id="378280812">
                      <w:marLeft w:val="0"/>
                      <w:marRight w:val="0"/>
                      <w:marTop w:val="0"/>
                      <w:marBottom w:val="0"/>
                      <w:divBdr>
                        <w:top w:val="none" w:sz="0" w:space="0" w:color="auto"/>
                        <w:left w:val="none" w:sz="0" w:space="0" w:color="auto"/>
                        <w:bottom w:val="none" w:sz="0" w:space="0" w:color="auto"/>
                        <w:right w:val="none" w:sz="0" w:space="0" w:color="auto"/>
                      </w:divBdr>
                      <w:divsChild>
                        <w:div w:id="206432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642744">
                  <w:marLeft w:val="0"/>
                  <w:marRight w:val="0"/>
                  <w:marTop w:val="240"/>
                  <w:marBottom w:val="0"/>
                  <w:divBdr>
                    <w:top w:val="none" w:sz="0" w:space="0" w:color="auto"/>
                    <w:left w:val="none" w:sz="0" w:space="0" w:color="auto"/>
                    <w:bottom w:val="none" w:sz="0" w:space="0" w:color="auto"/>
                    <w:right w:val="none" w:sz="0" w:space="0" w:color="auto"/>
                  </w:divBdr>
                  <w:divsChild>
                    <w:div w:id="1458262214">
                      <w:marLeft w:val="0"/>
                      <w:marRight w:val="0"/>
                      <w:marTop w:val="0"/>
                      <w:marBottom w:val="0"/>
                      <w:divBdr>
                        <w:top w:val="none" w:sz="0" w:space="0" w:color="auto"/>
                        <w:left w:val="none" w:sz="0" w:space="0" w:color="auto"/>
                        <w:bottom w:val="none" w:sz="0" w:space="0" w:color="auto"/>
                        <w:right w:val="none" w:sz="0" w:space="0" w:color="auto"/>
                      </w:divBdr>
                      <w:divsChild>
                        <w:div w:id="1287276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409414">
                  <w:marLeft w:val="0"/>
                  <w:marRight w:val="0"/>
                  <w:marTop w:val="240"/>
                  <w:marBottom w:val="0"/>
                  <w:divBdr>
                    <w:top w:val="none" w:sz="0" w:space="0" w:color="auto"/>
                    <w:left w:val="none" w:sz="0" w:space="0" w:color="auto"/>
                    <w:bottom w:val="none" w:sz="0" w:space="0" w:color="auto"/>
                    <w:right w:val="none" w:sz="0" w:space="0" w:color="auto"/>
                  </w:divBdr>
                  <w:divsChild>
                    <w:div w:id="1507161975">
                      <w:marLeft w:val="0"/>
                      <w:marRight w:val="0"/>
                      <w:marTop w:val="0"/>
                      <w:marBottom w:val="0"/>
                      <w:divBdr>
                        <w:top w:val="none" w:sz="0" w:space="0" w:color="auto"/>
                        <w:left w:val="none" w:sz="0" w:space="0" w:color="auto"/>
                        <w:bottom w:val="none" w:sz="0" w:space="0" w:color="auto"/>
                        <w:right w:val="none" w:sz="0" w:space="0" w:color="auto"/>
                      </w:divBdr>
                      <w:divsChild>
                        <w:div w:id="1547139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186439">
                  <w:marLeft w:val="0"/>
                  <w:marRight w:val="0"/>
                  <w:marTop w:val="240"/>
                  <w:marBottom w:val="0"/>
                  <w:divBdr>
                    <w:top w:val="none" w:sz="0" w:space="0" w:color="auto"/>
                    <w:left w:val="none" w:sz="0" w:space="0" w:color="auto"/>
                    <w:bottom w:val="none" w:sz="0" w:space="0" w:color="auto"/>
                    <w:right w:val="none" w:sz="0" w:space="0" w:color="auto"/>
                  </w:divBdr>
                  <w:divsChild>
                    <w:div w:id="1019620100">
                      <w:marLeft w:val="0"/>
                      <w:marRight w:val="0"/>
                      <w:marTop w:val="0"/>
                      <w:marBottom w:val="0"/>
                      <w:divBdr>
                        <w:top w:val="none" w:sz="0" w:space="0" w:color="auto"/>
                        <w:left w:val="none" w:sz="0" w:space="0" w:color="auto"/>
                        <w:bottom w:val="none" w:sz="0" w:space="0" w:color="auto"/>
                        <w:right w:val="none" w:sz="0" w:space="0" w:color="auto"/>
                      </w:divBdr>
                      <w:divsChild>
                        <w:div w:id="178017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92197">
                  <w:marLeft w:val="0"/>
                  <w:marRight w:val="0"/>
                  <w:marTop w:val="240"/>
                  <w:marBottom w:val="0"/>
                  <w:divBdr>
                    <w:top w:val="none" w:sz="0" w:space="0" w:color="auto"/>
                    <w:left w:val="none" w:sz="0" w:space="0" w:color="auto"/>
                    <w:bottom w:val="none" w:sz="0" w:space="0" w:color="auto"/>
                    <w:right w:val="none" w:sz="0" w:space="0" w:color="auto"/>
                  </w:divBdr>
                  <w:divsChild>
                    <w:div w:id="2139492693">
                      <w:marLeft w:val="0"/>
                      <w:marRight w:val="0"/>
                      <w:marTop w:val="0"/>
                      <w:marBottom w:val="0"/>
                      <w:divBdr>
                        <w:top w:val="none" w:sz="0" w:space="0" w:color="auto"/>
                        <w:left w:val="none" w:sz="0" w:space="0" w:color="auto"/>
                        <w:bottom w:val="none" w:sz="0" w:space="0" w:color="auto"/>
                        <w:right w:val="none" w:sz="0" w:space="0" w:color="auto"/>
                      </w:divBdr>
                      <w:divsChild>
                        <w:div w:id="1499224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35633">
                  <w:marLeft w:val="0"/>
                  <w:marRight w:val="0"/>
                  <w:marTop w:val="240"/>
                  <w:marBottom w:val="0"/>
                  <w:divBdr>
                    <w:top w:val="none" w:sz="0" w:space="0" w:color="auto"/>
                    <w:left w:val="none" w:sz="0" w:space="0" w:color="auto"/>
                    <w:bottom w:val="none" w:sz="0" w:space="0" w:color="auto"/>
                    <w:right w:val="none" w:sz="0" w:space="0" w:color="auto"/>
                  </w:divBdr>
                  <w:divsChild>
                    <w:div w:id="1546789163">
                      <w:marLeft w:val="0"/>
                      <w:marRight w:val="0"/>
                      <w:marTop w:val="0"/>
                      <w:marBottom w:val="0"/>
                      <w:divBdr>
                        <w:top w:val="none" w:sz="0" w:space="0" w:color="auto"/>
                        <w:left w:val="none" w:sz="0" w:space="0" w:color="auto"/>
                        <w:bottom w:val="none" w:sz="0" w:space="0" w:color="auto"/>
                        <w:right w:val="none" w:sz="0" w:space="0" w:color="auto"/>
                      </w:divBdr>
                      <w:divsChild>
                        <w:div w:id="1220745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5467">
                  <w:marLeft w:val="0"/>
                  <w:marRight w:val="0"/>
                  <w:marTop w:val="240"/>
                  <w:marBottom w:val="0"/>
                  <w:divBdr>
                    <w:top w:val="none" w:sz="0" w:space="0" w:color="auto"/>
                    <w:left w:val="none" w:sz="0" w:space="0" w:color="auto"/>
                    <w:bottom w:val="none" w:sz="0" w:space="0" w:color="auto"/>
                    <w:right w:val="none" w:sz="0" w:space="0" w:color="auto"/>
                  </w:divBdr>
                  <w:divsChild>
                    <w:div w:id="785926452">
                      <w:marLeft w:val="0"/>
                      <w:marRight w:val="0"/>
                      <w:marTop w:val="0"/>
                      <w:marBottom w:val="0"/>
                      <w:divBdr>
                        <w:top w:val="none" w:sz="0" w:space="0" w:color="auto"/>
                        <w:left w:val="none" w:sz="0" w:space="0" w:color="auto"/>
                        <w:bottom w:val="none" w:sz="0" w:space="0" w:color="auto"/>
                        <w:right w:val="none" w:sz="0" w:space="0" w:color="auto"/>
                      </w:divBdr>
                      <w:divsChild>
                        <w:div w:id="430855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952147">
                  <w:marLeft w:val="0"/>
                  <w:marRight w:val="0"/>
                  <w:marTop w:val="240"/>
                  <w:marBottom w:val="0"/>
                  <w:divBdr>
                    <w:top w:val="none" w:sz="0" w:space="0" w:color="auto"/>
                    <w:left w:val="none" w:sz="0" w:space="0" w:color="auto"/>
                    <w:bottom w:val="none" w:sz="0" w:space="0" w:color="auto"/>
                    <w:right w:val="none" w:sz="0" w:space="0" w:color="auto"/>
                  </w:divBdr>
                  <w:divsChild>
                    <w:div w:id="23212934">
                      <w:marLeft w:val="0"/>
                      <w:marRight w:val="0"/>
                      <w:marTop w:val="0"/>
                      <w:marBottom w:val="0"/>
                      <w:divBdr>
                        <w:top w:val="none" w:sz="0" w:space="0" w:color="auto"/>
                        <w:left w:val="none" w:sz="0" w:space="0" w:color="auto"/>
                        <w:bottom w:val="none" w:sz="0" w:space="0" w:color="auto"/>
                        <w:right w:val="none" w:sz="0" w:space="0" w:color="auto"/>
                      </w:divBdr>
                      <w:divsChild>
                        <w:div w:id="922573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072183">
                  <w:marLeft w:val="0"/>
                  <w:marRight w:val="0"/>
                  <w:marTop w:val="240"/>
                  <w:marBottom w:val="0"/>
                  <w:divBdr>
                    <w:top w:val="none" w:sz="0" w:space="0" w:color="auto"/>
                    <w:left w:val="none" w:sz="0" w:space="0" w:color="auto"/>
                    <w:bottom w:val="none" w:sz="0" w:space="0" w:color="auto"/>
                    <w:right w:val="none" w:sz="0" w:space="0" w:color="auto"/>
                  </w:divBdr>
                  <w:divsChild>
                    <w:div w:id="2022122575">
                      <w:marLeft w:val="0"/>
                      <w:marRight w:val="0"/>
                      <w:marTop w:val="0"/>
                      <w:marBottom w:val="0"/>
                      <w:divBdr>
                        <w:top w:val="none" w:sz="0" w:space="0" w:color="auto"/>
                        <w:left w:val="none" w:sz="0" w:space="0" w:color="auto"/>
                        <w:bottom w:val="none" w:sz="0" w:space="0" w:color="auto"/>
                        <w:right w:val="none" w:sz="0" w:space="0" w:color="auto"/>
                      </w:divBdr>
                      <w:divsChild>
                        <w:div w:id="742140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506626">
                  <w:marLeft w:val="0"/>
                  <w:marRight w:val="0"/>
                  <w:marTop w:val="240"/>
                  <w:marBottom w:val="0"/>
                  <w:divBdr>
                    <w:top w:val="none" w:sz="0" w:space="0" w:color="auto"/>
                    <w:left w:val="none" w:sz="0" w:space="0" w:color="auto"/>
                    <w:bottom w:val="none" w:sz="0" w:space="0" w:color="auto"/>
                    <w:right w:val="none" w:sz="0" w:space="0" w:color="auto"/>
                  </w:divBdr>
                  <w:divsChild>
                    <w:div w:id="1482693678">
                      <w:marLeft w:val="0"/>
                      <w:marRight w:val="0"/>
                      <w:marTop w:val="0"/>
                      <w:marBottom w:val="0"/>
                      <w:divBdr>
                        <w:top w:val="none" w:sz="0" w:space="0" w:color="auto"/>
                        <w:left w:val="none" w:sz="0" w:space="0" w:color="auto"/>
                        <w:bottom w:val="none" w:sz="0" w:space="0" w:color="auto"/>
                        <w:right w:val="none" w:sz="0" w:space="0" w:color="auto"/>
                      </w:divBdr>
                      <w:divsChild>
                        <w:div w:id="1323120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583422">
                  <w:marLeft w:val="0"/>
                  <w:marRight w:val="0"/>
                  <w:marTop w:val="240"/>
                  <w:marBottom w:val="0"/>
                  <w:divBdr>
                    <w:top w:val="none" w:sz="0" w:space="0" w:color="auto"/>
                    <w:left w:val="none" w:sz="0" w:space="0" w:color="auto"/>
                    <w:bottom w:val="none" w:sz="0" w:space="0" w:color="auto"/>
                    <w:right w:val="none" w:sz="0" w:space="0" w:color="auto"/>
                  </w:divBdr>
                  <w:divsChild>
                    <w:div w:id="2093502643">
                      <w:marLeft w:val="0"/>
                      <w:marRight w:val="0"/>
                      <w:marTop w:val="0"/>
                      <w:marBottom w:val="0"/>
                      <w:divBdr>
                        <w:top w:val="none" w:sz="0" w:space="0" w:color="auto"/>
                        <w:left w:val="none" w:sz="0" w:space="0" w:color="auto"/>
                        <w:bottom w:val="none" w:sz="0" w:space="0" w:color="auto"/>
                        <w:right w:val="none" w:sz="0" w:space="0" w:color="auto"/>
                      </w:divBdr>
                      <w:divsChild>
                        <w:div w:id="111112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287087">
                  <w:marLeft w:val="0"/>
                  <w:marRight w:val="0"/>
                  <w:marTop w:val="240"/>
                  <w:marBottom w:val="0"/>
                  <w:divBdr>
                    <w:top w:val="none" w:sz="0" w:space="0" w:color="auto"/>
                    <w:left w:val="none" w:sz="0" w:space="0" w:color="auto"/>
                    <w:bottom w:val="none" w:sz="0" w:space="0" w:color="auto"/>
                    <w:right w:val="none" w:sz="0" w:space="0" w:color="auto"/>
                  </w:divBdr>
                  <w:divsChild>
                    <w:div w:id="1198808774">
                      <w:marLeft w:val="0"/>
                      <w:marRight w:val="0"/>
                      <w:marTop w:val="0"/>
                      <w:marBottom w:val="0"/>
                      <w:divBdr>
                        <w:top w:val="none" w:sz="0" w:space="0" w:color="auto"/>
                        <w:left w:val="none" w:sz="0" w:space="0" w:color="auto"/>
                        <w:bottom w:val="none" w:sz="0" w:space="0" w:color="auto"/>
                        <w:right w:val="none" w:sz="0" w:space="0" w:color="auto"/>
                      </w:divBdr>
                      <w:divsChild>
                        <w:div w:id="2134517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569212">
                  <w:marLeft w:val="0"/>
                  <w:marRight w:val="0"/>
                  <w:marTop w:val="240"/>
                  <w:marBottom w:val="0"/>
                  <w:divBdr>
                    <w:top w:val="none" w:sz="0" w:space="0" w:color="auto"/>
                    <w:left w:val="none" w:sz="0" w:space="0" w:color="auto"/>
                    <w:bottom w:val="none" w:sz="0" w:space="0" w:color="auto"/>
                    <w:right w:val="none" w:sz="0" w:space="0" w:color="auto"/>
                  </w:divBdr>
                  <w:divsChild>
                    <w:div w:id="1030455093">
                      <w:marLeft w:val="0"/>
                      <w:marRight w:val="0"/>
                      <w:marTop w:val="0"/>
                      <w:marBottom w:val="0"/>
                      <w:divBdr>
                        <w:top w:val="none" w:sz="0" w:space="0" w:color="auto"/>
                        <w:left w:val="none" w:sz="0" w:space="0" w:color="auto"/>
                        <w:bottom w:val="none" w:sz="0" w:space="0" w:color="auto"/>
                        <w:right w:val="none" w:sz="0" w:space="0" w:color="auto"/>
                      </w:divBdr>
                      <w:divsChild>
                        <w:div w:id="100030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549801">
                  <w:marLeft w:val="0"/>
                  <w:marRight w:val="0"/>
                  <w:marTop w:val="240"/>
                  <w:marBottom w:val="0"/>
                  <w:divBdr>
                    <w:top w:val="none" w:sz="0" w:space="0" w:color="auto"/>
                    <w:left w:val="none" w:sz="0" w:space="0" w:color="auto"/>
                    <w:bottom w:val="none" w:sz="0" w:space="0" w:color="auto"/>
                    <w:right w:val="none" w:sz="0" w:space="0" w:color="auto"/>
                  </w:divBdr>
                  <w:divsChild>
                    <w:div w:id="1569610245">
                      <w:marLeft w:val="0"/>
                      <w:marRight w:val="0"/>
                      <w:marTop w:val="0"/>
                      <w:marBottom w:val="0"/>
                      <w:divBdr>
                        <w:top w:val="none" w:sz="0" w:space="0" w:color="auto"/>
                        <w:left w:val="none" w:sz="0" w:space="0" w:color="auto"/>
                        <w:bottom w:val="none" w:sz="0" w:space="0" w:color="auto"/>
                        <w:right w:val="none" w:sz="0" w:space="0" w:color="auto"/>
                      </w:divBdr>
                      <w:divsChild>
                        <w:div w:id="89943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242181">
                  <w:marLeft w:val="0"/>
                  <w:marRight w:val="0"/>
                  <w:marTop w:val="240"/>
                  <w:marBottom w:val="0"/>
                  <w:divBdr>
                    <w:top w:val="none" w:sz="0" w:space="0" w:color="auto"/>
                    <w:left w:val="none" w:sz="0" w:space="0" w:color="auto"/>
                    <w:bottom w:val="none" w:sz="0" w:space="0" w:color="auto"/>
                    <w:right w:val="none" w:sz="0" w:space="0" w:color="auto"/>
                  </w:divBdr>
                  <w:divsChild>
                    <w:div w:id="1605261523">
                      <w:marLeft w:val="0"/>
                      <w:marRight w:val="0"/>
                      <w:marTop w:val="0"/>
                      <w:marBottom w:val="0"/>
                      <w:divBdr>
                        <w:top w:val="none" w:sz="0" w:space="0" w:color="auto"/>
                        <w:left w:val="none" w:sz="0" w:space="0" w:color="auto"/>
                        <w:bottom w:val="none" w:sz="0" w:space="0" w:color="auto"/>
                        <w:right w:val="none" w:sz="0" w:space="0" w:color="auto"/>
                      </w:divBdr>
                      <w:divsChild>
                        <w:div w:id="1619330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342296">
                  <w:marLeft w:val="0"/>
                  <w:marRight w:val="0"/>
                  <w:marTop w:val="240"/>
                  <w:marBottom w:val="0"/>
                  <w:divBdr>
                    <w:top w:val="none" w:sz="0" w:space="0" w:color="auto"/>
                    <w:left w:val="none" w:sz="0" w:space="0" w:color="auto"/>
                    <w:bottom w:val="none" w:sz="0" w:space="0" w:color="auto"/>
                    <w:right w:val="none" w:sz="0" w:space="0" w:color="auto"/>
                  </w:divBdr>
                  <w:divsChild>
                    <w:div w:id="1027677657">
                      <w:marLeft w:val="0"/>
                      <w:marRight w:val="0"/>
                      <w:marTop w:val="0"/>
                      <w:marBottom w:val="0"/>
                      <w:divBdr>
                        <w:top w:val="none" w:sz="0" w:space="0" w:color="auto"/>
                        <w:left w:val="none" w:sz="0" w:space="0" w:color="auto"/>
                        <w:bottom w:val="none" w:sz="0" w:space="0" w:color="auto"/>
                        <w:right w:val="none" w:sz="0" w:space="0" w:color="auto"/>
                      </w:divBdr>
                      <w:divsChild>
                        <w:div w:id="967706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679594">
                  <w:marLeft w:val="0"/>
                  <w:marRight w:val="0"/>
                  <w:marTop w:val="240"/>
                  <w:marBottom w:val="0"/>
                  <w:divBdr>
                    <w:top w:val="none" w:sz="0" w:space="0" w:color="auto"/>
                    <w:left w:val="none" w:sz="0" w:space="0" w:color="auto"/>
                    <w:bottom w:val="none" w:sz="0" w:space="0" w:color="auto"/>
                    <w:right w:val="none" w:sz="0" w:space="0" w:color="auto"/>
                  </w:divBdr>
                  <w:divsChild>
                    <w:div w:id="976108038">
                      <w:marLeft w:val="0"/>
                      <w:marRight w:val="0"/>
                      <w:marTop w:val="0"/>
                      <w:marBottom w:val="0"/>
                      <w:divBdr>
                        <w:top w:val="none" w:sz="0" w:space="0" w:color="auto"/>
                        <w:left w:val="none" w:sz="0" w:space="0" w:color="auto"/>
                        <w:bottom w:val="none" w:sz="0" w:space="0" w:color="auto"/>
                        <w:right w:val="none" w:sz="0" w:space="0" w:color="auto"/>
                      </w:divBdr>
                      <w:divsChild>
                        <w:div w:id="118012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112165">
                  <w:marLeft w:val="0"/>
                  <w:marRight w:val="0"/>
                  <w:marTop w:val="240"/>
                  <w:marBottom w:val="0"/>
                  <w:divBdr>
                    <w:top w:val="none" w:sz="0" w:space="0" w:color="auto"/>
                    <w:left w:val="none" w:sz="0" w:space="0" w:color="auto"/>
                    <w:bottom w:val="none" w:sz="0" w:space="0" w:color="auto"/>
                    <w:right w:val="none" w:sz="0" w:space="0" w:color="auto"/>
                  </w:divBdr>
                  <w:divsChild>
                    <w:div w:id="1383943340">
                      <w:marLeft w:val="0"/>
                      <w:marRight w:val="0"/>
                      <w:marTop w:val="0"/>
                      <w:marBottom w:val="0"/>
                      <w:divBdr>
                        <w:top w:val="none" w:sz="0" w:space="0" w:color="auto"/>
                        <w:left w:val="none" w:sz="0" w:space="0" w:color="auto"/>
                        <w:bottom w:val="none" w:sz="0" w:space="0" w:color="auto"/>
                        <w:right w:val="none" w:sz="0" w:space="0" w:color="auto"/>
                      </w:divBdr>
                      <w:divsChild>
                        <w:div w:id="83036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173925">
                  <w:marLeft w:val="0"/>
                  <w:marRight w:val="0"/>
                  <w:marTop w:val="240"/>
                  <w:marBottom w:val="0"/>
                  <w:divBdr>
                    <w:top w:val="none" w:sz="0" w:space="0" w:color="auto"/>
                    <w:left w:val="none" w:sz="0" w:space="0" w:color="auto"/>
                    <w:bottom w:val="none" w:sz="0" w:space="0" w:color="auto"/>
                    <w:right w:val="none" w:sz="0" w:space="0" w:color="auto"/>
                  </w:divBdr>
                  <w:divsChild>
                    <w:div w:id="1653949177">
                      <w:marLeft w:val="0"/>
                      <w:marRight w:val="0"/>
                      <w:marTop w:val="0"/>
                      <w:marBottom w:val="0"/>
                      <w:divBdr>
                        <w:top w:val="none" w:sz="0" w:space="0" w:color="auto"/>
                        <w:left w:val="none" w:sz="0" w:space="0" w:color="auto"/>
                        <w:bottom w:val="none" w:sz="0" w:space="0" w:color="auto"/>
                        <w:right w:val="none" w:sz="0" w:space="0" w:color="auto"/>
                      </w:divBdr>
                      <w:divsChild>
                        <w:div w:id="2097628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424236">
                  <w:marLeft w:val="0"/>
                  <w:marRight w:val="0"/>
                  <w:marTop w:val="240"/>
                  <w:marBottom w:val="0"/>
                  <w:divBdr>
                    <w:top w:val="none" w:sz="0" w:space="0" w:color="auto"/>
                    <w:left w:val="none" w:sz="0" w:space="0" w:color="auto"/>
                    <w:bottom w:val="none" w:sz="0" w:space="0" w:color="auto"/>
                    <w:right w:val="none" w:sz="0" w:space="0" w:color="auto"/>
                  </w:divBdr>
                  <w:divsChild>
                    <w:div w:id="704404125">
                      <w:marLeft w:val="0"/>
                      <w:marRight w:val="0"/>
                      <w:marTop w:val="0"/>
                      <w:marBottom w:val="0"/>
                      <w:divBdr>
                        <w:top w:val="none" w:sz="0" w:space="0" w:color="auto"/>
                        <w:left w:val="none" w:sz="0" w:space="0" w:color="auto"/>
                        <w:bottom w:val="none" w:sz="0" w:space="0" w:color="auto"/>
                        <w:right w:val="none" w:sz="0" w:space="0" w:color="auto"/>
                      </w:divBdr>
                      <w:divsChild>
                        <w:div w:id="1372337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074674">
                  <w:marLeft w:val="0"/>
                  <w:marRight w:val="0"/>
                  <w:marTop w:val="240"/>
                  <w:marBottom w:val="0"/>
                  <w:divBdr>
                    <w:top w:val="none" w:sz="0" w:space="0" w:color="auto"/>
                    <w:left w:val="none" w:sz="0" w:space="0" w:color="auto"/>
                    <w:bottom w:val="none" w:sz="0" w:space="0" w:color="auto"/>
                    <w:right w:val="none" w:sz="0" w:space="0" w:color="auto"/>
                  </w:divBdr>
                  <w:divsChild>
                    <w:div w:id="746535122">
                      <w:marLeft w:val="0"/>
                      <w:marRight w:val="0"/>
                      <w:marTop w:val="0"/>
                      <w:marBottom w:val="0"/>
                      <w:divBdr>
                        <w:top w:val="none" w:sz="0" w:space="0" w:color="auto"/>
                        <w:left w:val="none" w:sz="0" w:space="0" w:color="auto"/>
                        <w:bottom w:val="none" w:sz="0" w:space="0" w:color="auto"/>
                        <w:right w:val="none" w:sz="0" w:space="0" w:color="auto"/>
                      </w:divBdr>
                      <w:divsChild>
                        <w:div w:id="1120143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494015">
                  <w:marLeft w:val="0"/>
                  <w:marRight w:val="0"/>
                  <w:marTop w:val="240"/>
                  <w:marBottom w:val="0"/>
                  <w:divBdr>
                    <w:top w:val="none" w:sz="0" w:space="0" w:color="auto"/>
                    <w:left w:val="none" w:sz="0" w:space="0" w:color="auto"/>
                    <w:bottom w:val="none" w:sz="0" w:space="0" w:color="auto"/>
                    <w:right w:val="none" w:sz="0" w:space="0" w:color="auto"/>
                  </w:divBdr>
                  <w:divsChild>
                    <w:div w:id="1204825619">
                      <w:marLeft w:val="0"/>
                      <w:marRight w:val="0"/>
                      <w:marTop w:val="0"/>
                      <w:marBottom w:val="0"/>
                      <w:divBdr>
                        <w:top w:val="none" w:sz="0" w:space="0" w:color="auto"/>
                        <w:left w:val="none" w:sz="0" w:space="0" w:color="auto"/>
                        <w:bottom w:val="none" w:sz="0" w:space="0" w:color="auto"/>
                        <w:right w:val="none" w:sz="0" w:space="0" w:color="auto"/>
                      </w:divBdr>
                      <w:divsChild>
                        <w:div w:id="714232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692281">
                  <w:marLeft w:val="0"/>
                  <w:marRight w:val="0"/>
                  <w:marTop w:val="240"/>
                  <w:marBottom w:val="0"/>
                  <w:divBdr>
                    <w:top w:val="none" w:sz="0" w:space="0" w:color="auto"/>
                    <w:left w:val="none" w:sz="0" w:space="0" w:color="auto"/>
                    <w:bottom w:val="none" w:sz="0" w:space="0" w:color="auto"/>
                    <w:right w:val="none" w:sz="0" w:space="0" w:color="auto"/>
                  </w:divBdr>
                  <w:divsChild>
                    <w:div w:id="1980958004">
                      <w:marLeft w:val="0"/>
                      <w:marRight w:val="0"/>
                      <w:marTop w:val="0"/>
                      <w:marBottom w:val="0"/>
                      <w:divBdr>
                        <w:top w:val="none" w:sz="0" w:space="0" w:color="auto"/>
                        <w:left w:val="none" w:sz="0" w:space="0" w:color="auto"/>
                        <w:bottom w:val="none" w:sz="0" w:space="0" w:color="auto"/>
                        <w:right w:val="none" w:sz="0" w:space="0" w:color="auto"/>
                      </w:divBdr>
                      <w:divsChild>
                        <w:div w:id="145630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128193">
                  <w:marLeft w:val="0"/>
                  <w:marRight w:val="0"/>
                  <w:marTop w:val="240"/>
                  <w:marBottom w:val="0"/>
                  <w:divBdr>
                    <w:top w:val="none" w:sz="0" w:space="0" w:color="auto"/>
                    <w:left w:val="none" w:sz="0" w:space="0" w:color="auto"/>
                    <w:bottom w:val="none" w:sz="0" w:space="0" w:color="auto"/>
                    <w:right w:val="none" w:sz="0" w:space="0" w:color="auto"/>
                  </w:divBdr>
                  <w:divsChild>
                    <w:div w:id="168837459">
                      <w:marLeft w:val="0"/>
                      <w:marRight w:val="0"/>
                      <w:marTop w:val="0"/>
                      <w:marBottom w:val="0"/>
                      <w:divBdr>
                        <w:top w:val="none" w:sz="0" w:space="0" w:color="auto"/>
                        <w:left w:val="none" w:sz="0" w:space="0" w:color="auto"/>
                        <w:bottom w:val="none" w:sz="0" w:space="0" w:color="auto"/>
                        <w:right w:val="none" w:sz="0" w:space="0" w:color="auto"/>
                      </w:divBdr>
                      <w:divsChild>
                        <w:div w:id="91365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856826">
                  <w:marLeft w:val="0"/>
                  <w:marRight w:val="0"/>
                  <w:marTop w:val="240"/>
                  <w:marBottom w:val="0"/>
                  <w:divBdr>
                    <w:top w:val="none" w:sz="0" w:space="0" w:color="auto"/>
                    <w:left w:val="none" w:sz="0" w:space="0" w:color="auto"/>
                    <w:bottom w:val="none" w:sz="0" w:space="0" w:color="auto"/>
                    <w:right w:val="none" w:sz="0" w:space="0" w:color="auto"/>
                  </w:divBdr>
                  <w:divsChild>
                    <w:div w:id="851455626">
                      <w:marLeft w:val="0"/>
                      <w:marRight w:val="0"/>
                      <w:marTop w:val="0"/>
                      <w:marBottom w:val="0"/>
                      <w:divBdr>
                        <w:top w:val="none" w:sz="0" w:space="0" w:color="auto"/>
                        <w:left w:val="none" w:sz="0" w:space="0" w:color="auto"/>
                        <w:bottom w:val="none" w:sz="0" w:space="0" w:color="auto"/>
                        <w:right w:val="none" w:sz="0" w:space="0" w:color="auto"/>
                      </w:divBdr>
                      <w:divsChild>
                        <w:div w:id="51068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472391">
                  <w:marLeft w:val="0"/>
                  <w:marRight w:val="0"/>
                  <w:marTop w:val="240"/>
                  <w:marBottom w:val="0"/>
                  <w:divBdr>
                    <w:top w:val="none" w:sz="0" w:space="0" w:color="auto"/>
                    <w:left w:val="none" w:sz="0" w:space="0" w:color="auto"/>
                    <w:bottom w:val="none" w:sz="0" w:space="0" w:color="auto"/>
                    <w:right w:val="none" w:sz="0" w:space="0" w:color="auto"/>
                  </w:divBdr>
                  <w:divsChild>
                    <w:div w:id="1363246551">
                      <w:marLeft w:val="0"/>
                      <w:marRight w:val="0"/>
                      <w:marTop w:val="0"/>
                      <w:marBottom w:val="0"/>
                      <w:divBdr>
                        <w:top w:val="none" w:sz="0" w:space="0" w:color="auto"/>
                        <w:left w:val="none" w:sz="0" w:space="0" w:color="auto"/>
                        <w:bottom w:val="none" w:sz="0" w:space="0" w:color="auto"/>
                        <w:right w:val="none" w:sz="0" w:space="0" w:color="auto"/>
                      </w:divBdr>
                      <w:divsChild>
                        <w:div w:id="147260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16870">
                  <w:marLeft w:val="0"/>
                  <w:marRight w:val="0"/>
                  <w:marTop w:val="240"/>
                  <w:marBottom w:val="0"/>
                  <w:divBdr>
                    <w:top w:val="none" w:sz="0" w:space="0" w:color="auto"/>
                    <w:left w:val="none" w:sz="0" w:space="0" w:color="auto"/>
                    <w:bottom w:val="none" w:sz="0" w:space="0" w:color="auto"/>
                    <w:right w:val="none" w:sz="0" w:space="0" w:color="auto"/>
                  </w:divBdr>
                  <w:divsChild>
                    <w:div w:id="173113283">
                      <w:marLeft w:val="0"/>
                      <w:marRight w:val="0"/>
                      <w:marTop w:val="0"/>
                      <w:marBottom w:val="0"/>
                      <w:divBdr>
                        <w:top w:val="none" w:sz="0" w:space="0" w:color="auto"/>
                        <w:left w:val="none" w:sz="0" w:space="0" w:color="auto"/>
                        <w:bottom w:val="none" w:sz="0" w:space="0" w:color="auto"/>
                        <w:right w:val="none" w:sz="0" w:space="0" w:color="auto"/>
                      </w:divBdr>
                      <w:divsChild>
                        <w:div w:id="1438789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277592">
                  <w:marLeft w:val="0"/>
                  <w:marRight w:val="0"/>
                  <w:marTop w:val="240"/>
                  <w:marBottom w:val="0"/>
                  <w:divBdr>
                    <w:top w:val="none" w:sz="0" w:space="0" w:color="auto"/>
                    <w:left w:val="none" w:sz="0" w:space="0" w:color="auto"/>
                    <w:bottom w:val="none" w:sz="0" w:space="0" w:color="auto"/>
                    <w:right w:val="none" w:sz="0" w:space="0" w:color="auto"/>
                  </w:divBdr>
                  <w:divsChild>
                    <w:div w:id="1034814594">
                      <w:marLeft w:val="0"/>
                      <w:marRight w:val="0"/>
                      <w:marTop w:val="0"/>
                      <w:marBottom w:val="0"/>
                      <w:divBdr>
                        <w:top w:val="none" w:sz="0" w:space="0" w:color="auto"/>
                        <w:left w:val="none" w:sz="0" w:space="0" w:color="auto"/>
                        <w:bottom w:val="none" w:sz="0" w:space="0" w:color="auto"/>
                        <w:right w:val="none" w:sz="0" w:space="0" w:color="auto"/>
                      </w:divBdr>
                      <w:divsChild>
                        <w:div w:id="101523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80009">
                  <w:marLeft w:val="0"/>
                  <w:marRight w:val="0"/>
                  <w:marTop w:val="240"/>
                  <w:marBottom w:val="0"/>
                  <w:divBdr>
                    <w:top w:val="none" w:sz="0" w:space="0" w:color="auto"/>
                    <w:left w:val="none" w:sz="0" w:space="0" w:color="auto"/>
                    <w:bottom w:val="none" w:sz="0" w:space="0" w:color="auto"/>
                    <w:right w:val="none" w:sz="0" w:space="0" w:color="auto"/>
                  </w:divBdr>
                  <w:divsChild>
                    <w:div w:id="2068844545">
                      <w:marLeft w:val="0"/>
                      <w:marRight w:val="0"/>
                      <w:marTop w:val="0"/>
                      <w:marBottom w:val="0"/>
                      <w:divBdr>
                        <w:top w:val="none" w:sz="0" w:space="0" w:color="auto"/>
                        <w:left w:val="none" w:sz="0" w:space="0" w:color="auto"/>
                        <w:bottom w:val="none" w:sz="0" w:space="0" w:color="auto"/>
                        <w:right w:val="none" w:sz="0" w:space="0" w:color="auto"/>
                      </w:divBdr>
                      <w:divsChild>
                        <w:div w:id="94785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864089">
                  <w:marLeft w:val="0"/>
                  <w:marRight w:val="0"/>
                  <w:marTop w:val="240"/>
                  <w:marBottom w:val="0"/>
                  <w:divBdr>
                    <w:top w:val="none" w:sz="0" w:space="0" w:color="auto"/>
                    <w:left w:val="none" w:sz="0" w:space="0" w:color="auto"/>
                    <w:bottom w:val="none" w:sz="0" w:space="0" w:color="auto"/>
                    <w:right w:val="none" w:sz="0" w:space="0" w:color="auto"/>
                  </w:divBdr>
                  <w:divsChild>
                    <w:div w:id="445975455">
                      <w:marLeft w:val="0"/>
                      <w:marRight w:val="0"/>
                      <w:marTop w:val="0"/>
                      <w:marBottom w:val="0"/>
                      <w:divBdr>
                        <w:top w:val="none" w:sz="0" w:space="0" w:color="auto"/>
                        <w:left w:val="none" w:sz="0" w:space="0" w:color="auto"/>
                        <w:bottom w:val="none" w:sz="0" w:space="0" w:color="auto"/>
                        <w:right w:val="none" w:sz="0" w:space="0" w:color="auto"/>
                      </w:divBdr>
                      <w:divsChild>
                        <w:div w:id="134832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814021">
                  <w:marLeft w:val="0"/>
                  <w:marRight w:val="0"/>
                  <w:marTop w:val="240"/>
                  <w:marBottom w:val="0"/>
                  <w:divBdr>
                    <w:top w:val="none" w:sz="0" w:space="0" w:color="auto"/>
                    <w:left w:val="none" w:sz="0" w:space="0" w:color="auto"/>
                    <w:bottom w:val="none" w:sz="0" w:space="0" w:color="auto"/>
                    <w:right w:val="none" w:sz="0" w:space="0" w:color="auto"/>
                  </w:divBdr>
                  <w:divsChild>
                    <w:div w:id="1446654333">
                      <w:marLeft w:val="0"/>
                      <w:marRight w:val="0"/>
                      <w:marTop w:val="0"/>
                      <w:marBottom w:val="0"/>
                      <w:divBdr>
                        <w:top w:val="none" w:sz="0" w:space="0" w:color="auto"/>
                        <w:left w:val="none" w:sz="0" w:space="0" w:color="auto"/>
                        <w:bottom w:val="none" w:sz="0" w:space="0" w:color="auto"/>
                        <w:right w:val="none" w:sz="0" w:space="0" w:color="auto"/>
                      </w:divBdr>
                      <w:divsChild>
                        <w:div w:id="2062706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879501">
                  <w:marLeft w:val="0"/>
                  <w:marRight w:val="0"/>
                  <w:marTop w:val="240"/>
                  <w:marBottom w:val="0"/>
                  <w:divBdr>
                    <w:top w:val="none" w:sz="0" w:space="0" w:color="auto"/>
                    <w:left w:val="none" w:sz="0" w:space="0" w:color="auto"/>
                    <w:bottom w:val="none" w:sz="0" w:space="0" w:color="auto"/>
                    <w:right w:val="none" w:sz="0" w:space="0" w:color="auto"/>
                  </w:divBdr>
                  <w:divsChild>
                    <w:div w:id="37318355">
                      <w:marLeft w:val="0"/>
                      <w:marRight w:val="0"/>
                      <w:marTop w:val="0"/>
                      <w:marBottom w:val="0"/>
                      <w:divBdr>
                        <w:top w:val="none" w:sz="0" w:space="0" w:color="auto"/>
                        <w:left w:val="none" w:sz="0" w:space="0" w:color="auto"/>
                        <w:bottom w:val="none" w:sz="0" w:space="0" w:color="auto"/>
                        <w:right w:val="none" w:sz="0" w:space="0" w:color="auto"/>
                      </w:divBdr>
                      <w:divsChild>
                        <w:div w:id="372000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731290">
                  <w:marLeft w:val="0"/>
                  <w:marRight w:val="0"/>
                  <w:marTop w:val="240"/>
                  <w:marBottom w:val="0"/>
                  <w:divBdr>
                    <w:top w:val="none" w:sz="0" w:space="0" w:color="auto"/>
                    <w:left w:val="none" w:sz="0" w:space="0" w:color="auto"/>
                    <w:bottom w:val="none" w:sz="0" w:space="0" w:color="auto"/>
                    <w:right w:val="none" w:sz="0" w:space="0" w:color="auto"/>
                  </w:divBdr>
                  <w:divsChild>
                    <w:div w:id="252518286">
                      <w:marLeft w:val="0"/>
                      <w:marRight w:val="0"/>
                      <w:marTop w:val="0"/>
                      <w:marBottom w:val="0"/>
                      <w:divBdr>
                        <w:top w:val="none" w:sz="0" w:space="0" w:color="auto"/>
                        <w:left w:val="none" w:sz="0" w:space="0" w:color="auto"/>
                        <w:bottom w:val="none" w:sz="0" w:space="0" w:color="auto"/>
                        <w:right w:val="none" w:sz="0" w:space="0" w:color="auto"/>
                      </w:divBdr>
                      <w:divsChild>
                        <w:div w:id="1606579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608642">
                  <w:marLeft w:val="0"/>
                  <w:marRight w:val="0"/>
                  <w:marTop w:val="240"/>
                  <w:marBottom w:val="0"/>
                  <w:divBdr>
                    <w:top w:val="none" w:sz="0" w:space="0" w:color="auto"/>
                    <w:left w:val="none" w:sz="0" w:space="0" w:color="auto"/>
                    <w:bottom w:val="none" w:sz="0" w:space="0" w:color="auto"/>
                    <w:right w:val="none" w:sz="0" w:space="0" w:color="auto"/>
                  </w:divBdr>
                  <w:divsChild>
                    <w:div w:id="723483011">
                      <w:marLeft w:val="0"/>
                      <w:marRight w:val="0"/>
                      <w:marTop w:val="0"/>
                      <w:marBottom w:val="0"/>
                      <w:divBdr>
                        <w:top w:val="none" w:sz="0" w:space="0" w:color="auto"/>
                        <w:left w:val="none" w:sz="0" w:space="0" w:color="auto"/>
                        <w:bottom w:val="none" w:sz="0" w:space="0" w:color="auto"/>
                        <w:right w:val="none" w:sz="0" w:space="0" w:color="auto"/>
                      </w:divBdr>
                      <w:divsChild>
                        <w:div w:id="71712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668255">
                  <w:marLeft w:val="0"/>
                  <w:marRight w:val="0"/>
                  <w:marTop w:val="240"/>
                  <w:marBottom w:val="0"/>
                  <w:divBdr>
                    <w:top w:val="none" w:sz="0" w:space="0" w:color="auto"/>
                    <w:left w:val="none" w:sz="0" w:space="0" w:color="auto"/>
                    <w:bottom w:val="none" w:sz="0" w:space="0" w:color="auto"/>
                    <w:right w:val="none" w:sz="0" w:space="0" w:color="auto"/>
                  </w:divBdr>
                  <w:divsChild>
                    <w:div w:id="1865752558">
                      <w:marLeft w:val="0"/>
                      <w:marRight w:val="0"/>
                      <w:marTop w:val="0"/>
                      <w:marBottom w:val="0"/>
                      <w:divBdr>
                        <w:top w:val="none" w:sz="0" w:space="0" w:color="auto"/>
                        <w:left w:val="none" w:sz="0" w:space="0" w:color="auto"/>
                        <w:bottom w:val="none" w:sz="0" w:space="0" w:color="auto"/>
                        <w:right w:val="none" w:sz="0" w:space="0" w:color="auto"/>
                      </w:divBdr>
                      <w:divsChild>
                        <w:div w:id="529074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997487">
                  <w:marLeft w:val="0"/>
                  <w:marRight w:val="0"/>
                  <w:marTop w:val="240"/>
                  <w:marBottom w:val="0"/>
                  <w:divBdr>
                    <w:top w:val="none" w:sz="0" w:space="0" w:color="auto"/>
                    <w:left w:val="none" w:sz="0" w:space="0" w:color="auto"/>
                    <w:bottom w:val="none" w:sz="0" w:space="0" w:color="auto"/>
                    <w:right w:val="none" w:sz="0" w:space="0" w:color="auto"/>
                  </w:divBdr>
                  <w:divsChild>
                    <w:div w:id="1743986357">
                      <w:marLeft w:val="0"/>
                      <w:marRight w:val="0"/>
                      <w:marTop w:val="0"/>
                      <w:marBottom w:val="0"/>
                      <w:divBdr>
                        <w:top w:val="none" w:sz="0" w:space="0" w:color="auto"/>
                        <w:left w:val="none" w:sz="0" w:space="0" w:color="auto"/>
                        <w:bottom w:val="none" w:sz="0" w:space="0" w:color="auto"/>
                        <w:right w:val="none" w:sz="0" w:space="0" w:color="auto"/>
                      </w:divBdr>
                      <w:divsChild>
                        <w:div w:id="1305887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104096">
                  <w:marLeft w:val="0"/>
                  <w:marRight w:val="0"/>
                  <w:marTop w:val="240"/>
                  <w:marBottom w:val="0"/>
                  <w:divBdr>
                    <w:top w:val="none" w:sz="0" w:space="0" w:color="auto"/>
                    <w:left w:val="none" w:sz="0" w:space="0" w:color="auto"/>
                    <w:bottom w:val="none" w:sz="0" w:space="0" w:color="auto"/>
                    <w:right w:val="none" w:sz="0" w:space="0" w:color="auto"/>
                  </w:divBdr>
                  <w:divsChild>
                    <w:div w:id="496845944">
                      <w:marLeft w:val="0"/>
                      <w:marRight w:val="0"/>
                      <w:marTop w:val="0"/>
                      <w:marBottom w:val="0"/>
                      <w:divBdr>
                        <w:top w:val="none" w:sz="0" w:space="0" w:color="auto"/>
                        <w:left w:val="none" w:sz="0" w:space="0" w:color="auto"/>
                        <w:bottom w:val="none" w:sz="0" w:space="0" w:color="auto"/>
                        <w:right w:val="none" w:sz="0" w:space="0" w:color="auto"/>
                      </w:divBdr>
                      <w:divsChild>
                        <w:div w:id="1228761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436498">
                  <w:marLeft w:val="0"/>
                  <w:marRight w:val="0"/>
                  <w:marTop w:val="240"/>
                  <w:marBottom w:val="0"/>
                  <w:divBdr>
                    <w:top w:val="none" w:sz="0" w:space="0" w:color="auto"/>
                    <w:left w:val="none" w:sz="0" w:space="0" w:color="auto"/>
                    <w:bottom w:val="none" w:sz="0" w:space="0" w:color="auto"/>
                    <w:right w:val="none" w:sz="0" w:space="0" w:color="auto"/>
                  </w:divBdr>
                  <w:divsChild>
                    <w:div w:id="60949890">
                      <w:marLeft w:val="0"/>
                      <w:marRight w:val="0"/>
                      <w:marTop w:val="0"/>
                      <w:marBottom w:val="0"/>
                      <w:divBdr>
                        <w:top w:val="none" w:sz="0" w:space="0" w:color="auto"/>
                        <w:left w:val="none" w:sz="0" w:space="0" w:color="auto"/>
                        <w:bottom w:val="none" w:sz="0" w:space="0" w:color="auto"/>
                        <w:right w:val="none" w:sz="0" w:space="0" w:color="auto"/>
                      </w:divBdr>
                      <w:divsChild>
                        <w:div w:id="1212958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976196">
                  <w:marLeft w:val="0"/>
                  <w:marRight w:val="0"/>
                  <w:marTop w:val="240"/>
                  <w:marBottom w:val="0"/>
                  <w:divBdr>
                    <w:top w:val="none" w:sz="0" w:space="0" w:color="auto"/>
                    <w:left w:val="none" w:sz="0" w:space="0" w:color="auto"/>
                    <w:bottom w:val="none" w:sz="0" w:space="0" w:color="auto"/>
                    <w:right w:val="none" w:sz="0" w:space="0" w:color="auto"/>
                  </w:divBdr>
                  <w:divsChild>
                    <w:div w:id="1279139021">
                      <w:marLeft w:val="0"/>
                      <w:marRight w:val="0"/>
                      <w:marTop w:val="0"/>
                      <w:marBottom w:val="0"/>
                      <w:divBdr>
                        <w:top w:val="none" w:sz="0" w:space="0" w:color="auto"/>
                        <w:left w:val="none" w:sz="0" w:space="0" w:color="auto"/>
                        <w:bottom w:val="none" w:sz="0" w:space="0" w:color="auto"/>
                        <w:right w:val="none" w:sz="0" w:space="0" w:color="auto"/>
                      </w:divBdr>
                      <w:divsChild>
                        <w:div w:id="1692489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56266">
                  <w:marLeft w:val="0"/>
                  <w:marRight w:val="0"/>
                  <w:marTop w:val="240"/>
                  <w:marBottom w:val="0"/>
                  <w:divBdr>
                    <w:top w:val="none" w:sz="0" w:space="0" w:color="auto"/>
                    <w:left w:val="none" w:sz="0" w:space="0" w:color="auto"/>
                    <w:bottom w:val="none" w:sz="0" w:space="0" w:color="auto"/>
                    <w:right w:val="none" w:sz="0" w:space="0" w:color="auto"/>
                  </w:divBdr>
                  <w:divsChild>
                    <w:div w:id="1069308677">
                      <w:marLeft w:val="0"/>
                      <w:marRight w:val="0"/>
                      <w:marTop w:val="0"/>
                      <w:marBottom w:val="0"/>
                      <w:divBdr>
                        <w:top w:val="none" w:sz="0" w:space="0" w:color="auto"/>
                        <w:left w:val="none" w:sz="0" w:space="0" w:color="auto"/>
                        <w:bottom w:val="none" w:sz="0" w:space="0" w:color="auto"/>
                        <w:right w:val="none" w:sz="0" w:space="0" w:color="auto"/>
                      </w:divBdr>
                      <w:divsChild>
                        <w:div w:id="1241402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578849">
                  <w:marLeft w:val="0"/>
                  <w:marRight w:val="0"/>
                  <w:marTop w:val="240"/>
                  <w:marBottom w:val="0"/>
                  <w:divBdr>
                    <w:top w:val="none" w:sz="0" w:space="0" w:color="auto"/>
                    <w:left w:val="none" w:sz="0" w:space="0" w:color="auto"/>
                    <w:bottom w:val="none" w:sz="0" w:space="0" w:color="auto"/>
                    <w:right w:val="none" w:sz="0" w:space="0" w:color="auto"/>
                  </w:divBdr>
                  <w:divsChild>
                    <w:div w:id="1348872374">
                      <w:marLeft w:val="0"/>
                      <w:marRight w:val="0"/>
                      <w:marTop w:val="0"/>
                      <w:marBottom w:val="0"/>
                      <w:divBdr>
                        <w:top w:val="none" w:sz="0" w:space="0" w:color="auto"/>
                        <w:left w:val="none" w:sz="0" w:space="0" w:color="auto"/>
                        <w:bottom w:val="none" w:sz="0" w:space="0" w:color="auto"/>
                        <w:right w:val="none" w:sz="0" w:space="0" w:color="auto"/>
                      </w:divBdr>
                      <w:divsChild>
                        <w:div w:id="2518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622153">
                  <w:marLeft w:val="0"/>
                  <w:marRight w:val="0"/>
                  <w:marTop w:val="240"/>
                  <w:marBottom w:val="0"/>
                  <w:divBdr>
                    <w:top w:val="none" w:sz="0" w:space="0" w:color="auto"/>
                    <w:left w:val="none" w:sz="0" w:space="0" w:color="auto"/>
                    <w:bottom w:val="none" w:sz="0" w:space="0" w:color="auto"/>
                    <w:right w:val="none" w:sz="0" w:space="0" w:color="auto"/>
                  </w:divBdr>
                  <w:divsChild>
                    <w:div w:id="854341754">
                      <w:marLeft w:val="0"/>
                      <w:marRight w:val="0"/>
                      <w:marTop w:val="0"/>
                      <w:marBottom w:val="0"/>
                      <w:divBdr>
                        <w:top w:val="none" w:sz="0" w:space="0" w:color="auto"/>
                        <w:left w:val="none" w:sz="0" w:space="0" w:color="auto"/>
                        <w:bottom w:val="none" w:sz="0" w:space="0" w:color="auto"/>
                        <w:right w:val="none" w:sz="0" w:space="0" w:color="auto"/>
                      </w:divBdr>
                      <w:divsChild>
                        <w:div w:id="107814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262708">
                  <w:marLeft w:val="0"/>
                  <w:marRight w:val="0"/>
                  <w:marTop w:val="240"/>
                  <w:marBottom w:val="0"/>
                  <w:divBdr>
                    <w:top w:val="none" w:sz="0" w:space="0" w:color="auto"/>
                    <w:left w:val="none" w:sz="0" w:space="0" w:color="auto"/>
                    <w:bottom w:val="none" w:sz="0" w:space="0" w:color="auto"/>
                    <w:right w:val="none" w:sz="0" w:space="0" w:color="auto"/>
                  </w:divBdr>
                  <w:divsChild>
                    <w:div w:id="45835684">
                      <w:marLeft w:val="0"/>
                      <w:marRight w:val="0"/>
                      <w:marTop w:val="0"/>
                      <w:marBottom w:val="0"/>
                      <w:divBdr>
                        <w:top w:val="none" w:sz="0" w:space="0" w:color="auto"/>
                        <w:left w:val="none" w:sz="0" w:space="0" w:color="auto"/>
                        <w:bottom w:val="none" w:sz="0" w:space="0" w:color="auto"/>
                        <w:right w:val="none" w:sz="0" w:space="0" w:color="auto"/>
                      </w:divBdr>
                      <w:divsChild>
                        <w:div w:id="127424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222339">
                  <w:marLeft w:val="0"/>
                  <w:marRight w:val="0"/>
                  <w:marTop w:val="240"/>
                  <w:marBottom w:val="0"/>
                  <w:divBdr>
                    <w:top w:val="none" w:sz="0" w:space="0" w:color="auto"/>
                    <w:left w:val="none" w:sz="0" w:space="0" w:color="auto"/>
                    <w:bottom w:val="none" w:sz="0" w:space="0" w:color="auto"/>
                    <w:right w:val="none" w:sz="0" w:space="0" w:color="auto"/>
                  </w:divBdr>
                  <w:divsChild>
                    <w:div w:id="1803844045">
                      <w:marLeft w:val="0"/>
                      <w:marRight w:val="0"/>
                      <w:marTop w:val="0"/>
                      <w:marBottom w:val="0"/>
                      <w:divBdr>
                        <w:top w:val="none" w:sz="0" w:space="0" w:color="auto"/>
                        <w:left w:val="none" w:sz="0" w:space="0" w:color="auto"/>
                        <w:bottom w:val="none" w:sz="0" w:space="0" w:color="auto"/>
                        <w:right w:val="none" w:sz="0" w:space="0" w:color="auto"/>
                      </w:divBdr>
                      <w:divsChild>
                        <w:div w:id="452140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294734">
                  <w:marLeft w:val="0"/>
                  <w:marRight w:val="0"/>
                  <w:marTop w:val="240"/>
                  <w:marBottom w:val="0"/>
                  <w:divBdr>
                    <w:top w:val="none" w:sz="0" w:space="0" w:color="auto"/>
                    <w:left w:val="none" w:sz="0" w:space="0" w:color="auto"/>
                    <w:bottom w:val="none" w:sz="0" w:space="0" w:color="auto"/>
                    <w:right w:val="none" w:sz="0" w:space="0" w:color="auto"/>
                  </w:divBdr>
                  <w:divsChild>
                    <w:div w:id="1670478337">
                      <w:marLeft w:val="0"/>
                      <w:marRight w:val="0"/>
                      <w:marTop w:val="0"/>
                      <w:marBottom w:val="0"/>
                      <w:divBdr>
                        <w:top w:val="none" w:sz="0" w:space="0" w:color="auto"/>
                        <w:left w:val="none" w:sz="0" w:space="0" w:color="auto"/>
                        <w:bottom w:val="none" w:sz="0" w:space="0" w:color="auto"/>
                        <w:right w:val="none" w:sz="0" w:space="0" w:color="auto"/>
                      </w:divBdr>
                      <w:divsChild>
                        <w:div w:id="180296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722442">
                  <w:marLeft w:val="0"/>
                  <w:marRight w:val="0"/>
                  <w:marTop w:val="240"/>
                  <w:marBottom w:val="0"/>
                  <w:divBdr>
                    <w:top w:val="none" w:sz="0" w:space="0" w:color="auto"/>
                    <w:left w:val="none" w:sz="0" w:space="0" w:color="auto"/>
                    <w:bottom w:val="none" w:sz="0" w:space="0" w:color="auto"/>
                    <w:right w:val="none" w:sz="0" w:space="0" w:color="auto"/>
                  </w:divBdr>
                  <w:divsChild>
                    <w:div w:id="570962761">
                      <w:marLeft w:val="0"/>
                      <w:marRight w:val="0"/>
                      <w:marTop w:val="0"/>
                      <w:marBottom w:val="0"/>
                      <w:divBdr>
                        <w:top w:val="none" w:sz="0" w:space="0" w:color="auto"/>
                        <w:left w:val="none" w:sz="0" w:space="0" w:color="auto"/>
                        <w:bottom w:val="none" w:sz="0" w:space="0" w:color="auto"/>
                        <w:right w:val="none" w:sz="0" w:space="0" w:color="auto"/>
                      </w:divBdr>
                      <w:divsChild>
                        <w:div w:id="919175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091148">
                  <w:marLeft w:val="0"/>
                  <w:marRight w:val="0"/>
                  <w:marTop w:val="240"/>
                  <w:marBottom w:val="0"/>
                  <w:divBdr>
                    <w:top w:val="none" w:sz="0" w:space="0" w:color="auto"/>
                    <w:left w:val="none" w:sz="0" w:space="0" w:color="auto"/>
                    <w:bottom w:val="none" w:sz="0" w:space="0" w:color="auto"/>
                    <w:right w:val="none" w:sz="0" w:space="0" w:color="auto"/>
                  </w:divBdr>
                  <w:divsChild>
                    <w:div w:id="1323125728">
                      <w:marLeft w:val="0"/>
                      <w:marRight w:val="0"/>
                      <w:marTop w:val="0"/>
                      <w:marBottom w:val="0"/>
                      <w:divBdr>
                        <w:top w:val="none" w:sz="0" w:space="0" w:color="auto"/>
                        <w:left w:val="none" w:sz="0" w:space="0" w:color="auto"/>
                        <w:bottom w:val="none" w:sz="0" w:space="0" w:color="auto"/>
                        <w:right w:val="none" w:sz="0" w:space="0" w:color="auto"/>
                      </w:divBdr>
                      <w:divsChild>
                        <w:div w:id="67399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34504">
                  <w:marLeft w:val="0"/>
                  <w:marRight w:val="0"/>
                  <w:marTop w:val="240"/>
                  <w:marBottom w:val="0"/>
                  <w:divBdr>
                    <w:top w:val="none" w:sz="0" w:space="0" w:color="auto"/>
                    <w:left w:val="none" w:sz="0" w:space="0" w:color="auto"/>
                    <w:bottom w:val="none" w:sz="0" w:space="0" w:color="auto"/>
                    <w:right w:val="none" w:sz="0" w:space="0" w:color="auto"/>
                  </w:divBdr>
                  <w:divsChild>
                    <w:div w:id="1294680823">
                      <w:marLeft w:val="0"/>
                      <w:marRight w:val="0"/>
                      <w:marTop w:val="0"/>
                      <w:marBottom w:val="0"/>
                      <w:divBdr>
                        <w:top w:val="none" w:sz="0" w:space="0" w:color="auto"/>
                        <w:left w:val="none" w:sz="0" w:space="0" w:color="auto"/>
                        <w:bottom w:val="none" w:sz="0" w:space="0" w:color="auto"/>
                        <w:right w:val="none" w:sz="0" w:space="0" w:color="auto"/>
                      </w:divBdr>
                      <w:divsChild>
                        <w:div w:id="867377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591852">
                  <w:marLeft w:val="0"/>
                  <w:marRight w:val="0"/>
                  <w:marTop w:val="240"/>
                  <w:marBottom w:val="0"/>
                  <w:divBdr>
                    <w:top w:val="none" w:sz="0" w:space="0" w:color="auto"/>
                    <w:left w:val="none" w:sz="0" w:space="0" w:color="auto"/>
                    <w:bottom w:val="none" w:sz="0" w:space="0" w:color="auto"/>
                    <w:right w:val="none" w:sz="0" w:space="0" w:color="auto"/>
                  </w:divBdr>
                  <w:divsChild>
                    <w:div w:id="922683327">
                      <w:marLeft w:val="0"/>
                      <w:marRight w:val="0"/>
                      <w:marTop w:val="0"/>
                      <w:marBottom w:val="0"/>
                      <w:divBdr>
                        <w:top w:val="none" w:sz="0" w:space="0" w:color="auto"/>
                        <w:left w:val="none" w:sz="0" w:space="0" w:color="auto"/>
                        <w:bottom w:val="none" w:sz="0" w:space="0" w:color="auto"/>
                        <w:right w:val="none" w:sz="0" w:space="0" w:color="auto"/>
                      </w:divBdr>
                      <w:divsChild>
                        <w:div w:id="786241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38348">
                  <w:marLeft w:val="0"/>
                  <w:marRight w:val="0"/>
                  <w:marTop w:val="240"/>
                  <w:marBottom w:val="0"/>
                  <w:divBdr>
                    <w:top w:val="none" w:sz="0" w:space="0" w:color="auto"/>
                    <w:left w:val="none" w:sz="0" w:space="0" w:color="auto"/>
                    <w:bottom w:val="none" w:sz="0" w:space="0" w:color="auto"/>
                    <w:right w:val="none" w:sz="0" w:space="0" w:color="auto"/>
                  </w:divBdr>
                  <w:divsChild>
                    <w:div w:id="1587881810">
                      <w:marLeft w:val="0"/>
                      <w:marRight w:val="0"/>
                      <w:marTop w:val="0"/>
                      <w:marBottom w:val="0"/>
                      <w:divBdr>
                        <w:top w:val="none" w:sz="0" w:space="0" w:color="auto"/>
                        <w:left w:val="none" w:sz="0" w:space="0" w:color="auto"/>
                        <w:bottom w:val="none" w:sz="0" w:space="0" w:color="auto"/>
                        <w:right w:val="none" w:sz="0" w:space="0" w:color="auto"/>
                      </w:divBdr>
                      <w:divsChild>
                        <w:div w:id="47835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879814">
                  <w:marLeft w:val="0"/>
                  <w:marRight w:val="0"/>
                  <w:marTop w:val="240"/>
                  <w:marBottom w:val="0"/>
                  <w:divBdr>
                    <w:top w:val="none" w:sz="0" w:space="0" w:color="auto"/>
                    <w:left w:val="none" w:sz="0" w:space="0" w:color="auto"/>
                    <w:bottom w:val="none" w:sz="0" w:space="0" w:color="auto"/>
                    <w:right w:val="none" w:sz="0" w:space="0" w:color="auto"/>
                  </w:divBdr>
                  <w:divsChild>
                    <w:div w:id="881407029">
                      <w:marLeft w:val="0"/>
                      <w:marRight w:val="0"/>
                      <w:marTop w:val="0"/>
                      <w:marBottom w:val="0"/>
                      <w:divBdr>
                        <w:top w:val="none" w:sz="0" w:space="0" w:color="auto"/>
                        <w:left w:val="none" w:sz="0" w:space="0" w:color="auto"/>
                        <w:bottom w:val="none" w:sz="0" w:space="0" w:color="auto"/>
                        <w:right w:val="none" w:sz="0" w:space="0" w:color="auto"/>
                      </w:divBdr>
                      <w:divsChild>
                        <w:div w:id="2049796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306012">
                  <w:marLeft w:val="0"/>
                  <w:marRight w:val="0"/>
                  <w:marTop w:val="240"/>
                  <w:marBottom w:val="0"/>
                  <w:divBdr>
                    <w:top w:val="none" w:sz="0" w:space="0" w:color="auto"/>
                    <w:left w:val="none" w:sz="0" w:space="0" w:color="auto"/>
                    <w:bottom w:val="none" w:sz="0" w:space="0" w:color="auto"/>
                    <w:right w:val="none" w:sz="0" w:space="0" w:color="auto"/>
                  </w:divBdr>
                  <w:divsChild>
                    <w:div w:id="1725790785">
                      <w:marLeft w:val="0"/>
                      <w:marRight w:val="0"/>
                      <w:marTop w:val="0"/>
                      <w:marBottom w:val="0"/>
                      <w:divBdr>
                        <w:top w:val="none" w:sz="0" w:space="0" w:color="auto"/>
                        <w:left w:val="none" w:sz="0" w:space="0" w:color="auto"/>
                        <w:bottom w:val="none" w:sz="0" w:space="0" w:color="auto"/>
                        <w:right w:val="none" w:sz="0" w:space="0" w:color="auto"/>
                      </w:divBdr>
                      <w:divsChild>
                        <w:div w:id="325593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886024">
                  <w:marLeft w:val="0"/>
                  <w:marRight w:val="0"/>
                  <w:marTop w:val="240"/>
                  <w:marBottom w:val="0"/>
                  <w:divBdr>
                    <w:top w:val="none" w:sz="0" w:space="0" w:color="auto"/>
                    <w:left w:val="none" w:sz="0" w:space="0" w:color="auto"/>
                    <w:bottom w:val="none" w:sz="0" w:space="0" w:color="auto"/>
                    <w:right w:val="none" w:sz="0" w:space="0" w:color="auto"/>
                  </w:divBdr>
                  <w:divsChild>
                    <w:div w:id="382140707">
                      <w:marLeft w:val="0"/>
                      <w:marRight w:val="0"/>
                      <w:marTop w:val="0"/>
                      <w:marBottom w:val="0"/>
                      <w:divBdr>
                        <w:top w:val="none" w:sz="0" w:space="0" w:color="auto"/>
                        <w:left w:val="none" w:sz="0" w:space="0" w:color="auto"/>
                        <w:bottom w:val="none" w:sz="0" w:space="0" w:color="auto"/>
                        <w:right w:val="none" w:sz="0" w:space="0" w:color="auto"/>
                      </w:divBdr>
                      <w:divsChild>
                        <w:div w:id="1129515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824195">
                  <w:marLeft w:val="0"/>
                  <w:marRight w:val="0"/>
                  <w:marTop w:val="240"/>
                  <w:marBottom w:val="0"/>
                  <w:divBdr>
                    <w:top w:val="none" w:sz="0" w:space="0" w:color="auto"/>
                    <w:left w:val="none" w:sz="0" w:space="0" w:color="auto"/>
                    <w:bottom w:val="none" w:sz="0" w:space="0" w:color="auto"/>
                    <w:right w:val="none" w:sz="0" w:space="0" w:color="auto"/>
                  </w:divBdr>
                  <w:divsChild>
                    <w:div w:id="351420669">
                      <w:marLeft w:val="0"/>
                      <w:marRight w:val="0"/>
                      <w:marTop w:val="0"/>
                      <w:marBottom w:val="0"/>
                      <w:divBdr>
                        <w:top w:val="none" w:sz="0" w:space="0" w:color="auto"/>
                        <w:left w:val="none" w:sz="0" w:space="0" w:color="auto"/>
                        <w:bottom w:val="none" w:sz="0" w:space="0" w:color="auto"/>
                        <w:right w:val="none" w:sz="0" w:space="0" w:color="auto"/>
                      </w:divBdr>
                      <w:divsChild>
                        <w:div w:id="98967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808294">
                  <w:marLeft w:val="0"/>
                  <w:marRight w:val="0"/>
                  <w:marTop w:val="240"/>
                  <w:marBottom w:val="0"/>
                  <w:divBdr>
                    <w:top w:val="none" w:sz="0" w:space="0" w:color="auto"/>
                    <w:left w:val="none" w:sz="0" w:space="0" w:color="auto"/>
                    <w:bottom w:val="none" w:sz="0" w:space="0" w:color="auto"/>
                    <w:right w:val="none" w:sz="0" w:space="0" w:color="auto"/>
                  </w:divBdr>
                  <w:divsChild>
                    <w:div w:id="1211847153">
                      <w:marLeft w:val="0"/>
                      <w:marRight w:val="0"/>
                      <w:marTop w:val="0"/>
                      <w:marBottom w:val="0"/>
                      <w:divBdr>
                        <w:top w:val="none" w:sz="0" w:space="0" w:color="auto"/>
                        <w:left w:val="none" w:sz="0" w:space="0" w:color="auto"/>
                        <w:bottom w:val="none" w:sz="0" w:space="0" w:color="auto"/>
                        <w:right w:val="none" w:sz="0" w:space="0" w:color="auto"/>
                      </w:divBdr>
                      <w:divsChild>
                        <w:div w:id="11340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061010">
                  <w:marLeft w:val="0"/>
                  <w:marRight w:val="0"/>
                  <w:marTop w:val="240"/>
                  <w:marBottom w:val="0"/>
                  <w:divBdr>
                    <w:top w:val="none" w:sz="0" w:space="0" w:color="auto"/>
                    <w:left w:val="none" w:sz="0" w:space="0" w:color="auto"/>
                    <w:bottom w:val="none" w:sz="0" w:space="0" w:color="auto"/>
                    <w:right w:val="none" w:sz="0" w:space="0" w:color="auto"/>
                  </w:divBdr>
                  <w:divsChild>
                    <w:div w:id="1612587058">
                      <w:marLeft w:val="0"/>
                      <w:marRight w:val="0"/>
                      <w:marTop w:val="0"/>
                      <w:marBottom w:val="0"/>
                      <w:divBdr>
                        <w:top w:val="none" w:sz="0" w:space="0" w:color="auto"/>
                        <w:left w:val="none" w:sz="0" w:space="0" w:color="auto"/>
                        <w:bottom w:val="none" w:sz="0" w:space="0" w:color="auto"/>
                        <w:right w:val="none" w:sz="0" w:space="0" w:color="auto"/>
                      </w:divBdr>
                      <w:divsChild>
                        <w:div w:id="1435829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165908">
                  <w:marLeft w:val="0"/>
                  <w:marRight w:val="0"/>
                  <w:marTop w:val="240"/>
                  <w:marBottom w:val="0"/>
                  <w:divBdr>
                    <w:top w:val="none" w:sz="0" w:space="0" w:color="auto"/>
                    <w:left w:val="none" w:sz="0" w:space="0" w:color="auto"/>
                    <w:bottom w:val="none" w:sz="0" w:space="0" w:color="auto"/>
                    <w:right w:val="none" w:sz="0" w:space="0" w:color="auto"/>
                  </w:divBdr>
                  <w:divsChild>
                    <w:div w:id="1505587529">
                      <w:marLeft w:val="0"/>
                      <w:marRight w:val="0"/>
                      <w:marTop w:val="0"/>
                      <w:marBottom w:val="0"/>
                      <w:divBdr>
                        <w:top w:val="none" w:sz="0" w:space="0" w:color="auto"/>
                        <w:left w:val="none" w:sz="0" w:space="0" w:color="auto"/>
                        <w:bottom w:val="none" w:sz="0" w:space="0" w:color="auto"/>
                        <w:right w:val="none" w:sz="0" w:space="0" w:color="auto"/>
                      </w:divBdr>
                      <w:divsChild>
                        <w:div w:id="134940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029634">
                  <w:marLeft w:val="0"/>
                  <w:marRight w:val="0"/>
                  <w:marTop w:val="240"/>
                  <w:marBottom w:val="0"/>
                  <w:divBdr>
                    <w:top w:val="none" w:sz="0" w:space="0" w:color="auto"/>
                    <w:left w:val="none" w:sz="0" w:space="0" w:color="auto"/>
                    <w:bottom w:val="none" w:sz="0" w:space="0" w:color="auto"/>
                    <w:right w:val="none" w:sz="0" w:space="0" w:color="auto"/>
                  </w:divBdr>
                  <w:divsChild>
                    <w:div w:id="370882095">
                      <w:marLeft w:val="0"/>
                      <w:marRight w:val="0"/>
                      <w:marTop w:val="0"/>
                      <w:marBottom w:val="0"/>
                      <w:divBdr>
                        <w:top w:val="none" w:sz="0" w:space="0" w:color="auto"/>
                        <w:left w:val="none" w:sz="0" w:space="0" w:color="auto"/>
                        <w:bottom w:val="none" w:sz="0" w:space="0" w:color="auto"/>
                        <w:right w:val="none" w:sz="0" w:space="0" w:color="auto"/>
                      </w:divBdr>
                      <w:divsChild>
                        <w:div w:id="254367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771541">
                  <w:marLeft w:val="0"/>
                  <w:marRight w:val="0"/>
                  <w:marTop w:val="240"/>
                  <w:marBottom w:val="0"/>
                  <w:divBdr>
                    <w:top w:val="none" w:sz="0" w:space="0" w:color="auto"/>
                    <w:left w:val="none" w:sz="0" w:space="0" w:color="auto"/>
                    <w:bottom w:val="none" w:sz="0" w:space="0" w:color="auto"/>
                    <w:right w:val="none" w:sz="0" w:space="0" w:color="auto"/>
                  </w:divBdr>
                  <w:divsChild>
                    <w:div w:id="2128621730">
                      <w:marLeft w:val="0"/>
                      <w:marRight w:val="0"/>
                      <w:marTop w:val="0"/>
                      <w:marBottom w:val="0"/>
                      <w:divBdr>
                        <w:top w:val="none" w:sz="0" w:space="0" w:color="auto"/>
                        <w:left w:val="none" w:sz="0" w:space="0" w:color="auto"/>
                        <w:bottom w:val="none" w:sz="0" w:space="0" w:color="auto"/>
                        <w:right w:val="none" w:sz="0" w:space="0" w:color="auto"/>
                      </w:divBdr>
                      <w:divsChild>
                        <w:div w:id="641734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586768">
                  <w:marLeft w:val="0"/>
                  <w:marRight w:val="0"/>
                  <w:marTop w:val="240"/>
                  <w:marBottom w:val="0"/>
                  <w:divBdr>
                    <w:top w:val="none" w:sz="0" w:space="0" w:color="auto"/>
                    <w:left w:val="none" w:sz="0" w:space="0" w:color="auto"/>
                    <w:bottom w:val="none" w:sz="0" w:space="0" w:color="auto"/>
                    <w:right w:val="none" w:sz="0" w:space="0" w:color="auto"/>
                  </w:divBdr>
                  <w:divsChild>
                    <w:div w:id="2139298493">
                      <w:marLeft w:val="0"/>
                      <w:marRight w:val="0"/>
                      <w:marTop w:val="0"/>
                      <w:marBottom w:val="0"/>
                      <w:divBdr>
                        <w:top w:val="none" w:sz="0" w:space="0" w:color="auto"/>
                        <w:left w:val="none" w:sz="0" w:space="0" w:color="auto"/>
                        <w:bottom w:val="none" w:sz="0" w:space="0" w:color="auto"/>
                        <w:right w:val="none" w:sz="0" w:space="0" w:color="auto"/>
                      </w:divBdr>
                      <w:divsChild>
                        <w:div w:id="126701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801914">
                  <w:marLeft w:val="0"/>
                  <w:marRight w:val="0"/>
                  <w:marTop w:val="240"/>
                  <w:marBottom w:val="0"/>
                  <w:divBdr>
                    <w:top w:val="none" w:sz="0" w:space="0" w:color="auto"/>
                    <w:left w:val="none" w:sz="0" w:space="0" w:color="auto"/>
                    <w:bottom w:val="none" w:sz="0" w:space="0" w:color="auto"/>
                    <w:right w:val="none" w:sz="0" w:space="0" w:color="auto"/>
                  </w:divBdr>
                  <w:divsChild>
                    <w:div w:id="33894438">
                      <w:marLeft w:val="0"/>
                      <w:marRight w:val="0"/>
                      <w:marTop w:val="0"/>
                      <w:marBottom w:val="0"/>
                      <w:divBdr>
                        <w:top w:val="none" w:sz="0" w:space="0" w:color="auto"/>
                        <w:left w:val="none" w:sz="0" w:space="0" w:color="auto"/>
                        <w:bottom w:val="none" w:sz="0" w:space="0" w:color="auto"/>
                        <w:right w:val="none" w:sz="0" w:space="0" w:color="auto"/>
                      </w:divBdr>
                      <w:divsChild>
                        <w:div w:id="950236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229593">
                  <w:marLeft w:val="0"/>
                  <w:marRight w:val="0"/>
                  <w:marTop w:val="240"/>
                  <w:marBottom w:val="0"/>
                  <w:divBdr>
                    <w:top w:val="none" w:sz="0" w:space="0" w:color="auto"/>
                    <w:left w:val="none" w:sz="0" w:space="0" w:color="auto"/>
                    <w:bottom w:val="none" w:sz="0" w:space="0" w:color="auto"/>
                    <w:right w:val="none" w:sz="0" w:space="0" w:color="auto"/>
                  </w:divBdr>
                  <w:divsChild>
                    <w:div w:id="900360730">
                      <w:marLeft w:val="0"/>
                      <w:marRight w:val="0"/>
                      <w:marTop w:val="0"/>
                      <w:marBottom w:val="0"/>
                      <w:divBdr>
                        <w:top w:val="none" w:sz="0" w:space="0" w:color="auto"/>
                        <w:left w:val="none" w:sz="0" w:space="0" w:color="auto"/>
                        <w:bottom w:val="none" w:sz="0" w:space="0" w:color="auto"/>
                        <w:right w:val="none" w:sz="0" w:space="0" w:color="auto"/>
                      </w:divBdr>
                      <w:divsChild>
                        <w:div w:id="128249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425556">
                  <w:marLeft w:val="0"/>
                  <w:marRight w:val="0"/>
                  <w:marTop w:val="240"/>
                  <w:marBottom w:val="0"/>
                  <w:divBdr>
                    <w:top w:val="none" w:sz="0" w:space="0" w:color="auto"/>
                    <w:left w:val="none" w:sz="0" w:space="0" w:color="auto"/>
                    <w:bottom w:val="none" w:sz="0" w:space="0" w:color="auto"/>
                    <w:right w:val="none" w:sz="0" w:space="0" w:color="auto"/>
                  </w:divBdr>
                  <w:divsChild>
                    <w:div w:id="808324878">
                      <w:marLeft w:val="0"/>
                      <w:marRight w:val="0"/>
                      <w:marTop w:val="0"/>
                      <w:marBottom w:val="0"/>
                      <w:divBdr>
                        <w:top w:val="none" w:sz="0" w:space="0" w:color="auto"/>
                        <w:left w:val="none" w:sz="0" w:space="0" w:color="auto"/>
                        <w:bottom w:val="none" w:sz="0" w:space="0" w:color="auto"/>
                        <w:right w:val="none" w:sz="0" w:space="0" w:color="auto"/>
                      </w:divBdr>
                      <w:divsChild>
                        <w:div w:id="803500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030494">
                  <w:marLeft w:val="0"/>
                  <w:marRight w:val="0"/>
                  <w:marTop w:val="240"/>
                  <w:marBottom w:val="0"/>
                  <w:divBdr>
                    <w:top w:val="none" w:sz="0" w:space="0" w:color="auto"/>
                    <w:left w:val="none" w:sz="0" w:space="0" w:color="auto"/>
                    <w:bottom w:val="none" w:sz="0" w:space="0" w:color="auto"/>
                    <w:right w:val="none" w:sz="0" w:space="0" w:color="auto"/>
                  </w:divBdr>
                  <w:divsChild>
                    <w:div w:id="956451634">
                      <w:marLeft w:val="0"/>
                      <w:marRight w:val="0"/>
                      <w:marTop w:val="0"/>
                      <w:marBottom w:val="0"/>
                      <w:divBdr>
                        <w:top w:val="none" w:sz="0" w:space="0" w:color="auto"/>
                        <w:left w:val="none" w:sz="0" w:space="0" w:color="auto"/>
                        <w:bottom w:val="none" w:sz="0" w:space="0" w:color="auto"/>
                        <w:right w:val="none" w:sz="0" w:space="0" w:color="auto"/>
                      </w:divBdr>
                      <w:divsChild>
                        <w:div w:id="335420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281663">
                  <w:marLeft w:val="0"/>
                  <w:marRight w:val="0"/>
                  <w:marTop w:val="240"/>
                  <w:marBottom w:val="0"/>
                  <w:divBdr>
                    <w:top w:val="none" w:sz="0" w:space="0" w:color="auto"/>
                    <w:left w:val="none" w:sz="0" w:space="0" w:color="auto"/>
                    <w:bottom w:val="none" w:sz="0" w:space="0" w:color="auto"/>
                    <w:right w:val="none" w:sz="0" w:space="0" w:color="auto"/>
                  </w:divBdr>
                  <w:divsChild>
                    <w:div w:id="1958487758">
                      <w:marLeft w:val="0"/>
                      <w:marRight w:val="0"/>
                      <w:marTop w:val="0"/>
                      <w:marBottom w:val="0"/>
                      <w:divBdr>
                        <w:top w:val="none" w:sz="0" w:space="0" w:color="auto"/>
                        <w:left w:val="none" w:sz="0" w:space="0" w:color="auto"/>
                        <w:bottom w:val="none" w:sz="0" w:space="0" w:color="auto"/>
                        <w:right w:val="none" w:sz="0" w:space="0" w:color="auto"/>
                      </w:divBdr>
                      <w:divsChild>
                        <w:div w:id="202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791715">
                  <w:marLeft w:val="0"/>
                  <w:marRight w:val="0"/>
                  <w:marTop w:val="240"/>
                  <w:marBottom w:val="0"/>
                  <w:divBdr>
                    <w:top w:val="none" w:sz="0" w:space="0" w:color="auto"/>
                    <w:left w:val="none" w:sz="0" w:space="0" w:color="auto"/>
                    <w:bottom w:val="none" w:sz="0" w:space="0" w:color="auto"/>
                    <w:right w:val="none" w:sz="0" w:space="0" w:color="auto"/>
                  </w:divBdr>
                  <w:divsChild>
                    <w:div w:id="1753820832">
                      <w:marLeft w:val="0"/>
                      <w:marRight w:val="0"/>
                      <w:marTop w:val="0"/>
                      <w:marBottom w:val="0"/>
                      <w:divBdr>
                        <w:top w:val="none" w:sz="0" w:space="0" w:color="auto"/>
                        <w:left w:val="none" w:sz="0" w:space="0" w:color="auto"/>
                        <w:bottom w:val="none" w:sz="0" w:space="0" w:color="auto"/>
                        <w:right w:val="none" w:sz="0" w:space="0" w:color="auto"/>
                      </w:divBdr>
                      <w:divsChild>
                        <w:div w:id="140961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197870">
                  <w:marLeft w:val="0"/>
                  <w:marRight w:val="0"/>
                  <w:marTop w:val="240"/>
                  <w:marBottom w:val="0"/>
                  <w:divBdr>
                    <w:top w:val="none" w:sz="0" w:space="0" w:color="auto"/>
                    <w:left w:val="none" w:sz="0" w:space="0" w:color="auto"/>
                    <w:bottom w:val="none" w:sz="0" w:space="0" w:color="auto"/>
                    <w:right w:val="none" w:sz="0" w:space="0" w:color="auto"/>
                  </w:divBdr>
                  <w:divsChild>
                    <w:div w:id="798449562">
                      <w:marLeft w:val="0"/>
                      <w:marRight w:val="0"/>
                      <w:marTop w:val="0"/>
                      <w:marBottom w:val="0"/>
                      <w:divBdr>
                        <w:top w:val="none" w:sz="0" w:space="0" w:color="auto"/>
                        <w:left w:val="none" w:sz="0" w:space="0" w:color="auto"/>
                        <w:bottom w:val="none" w:sz="0" w:space="0" w:color="auto"/>
                        <w:right w:val="none" w:sz="0" w:space="0" w:color="auto"/>
                      </w:divBdr>
                      <w:divsChild>
                        <w:div w:id="62588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258391">
                  <w:marLeft w:val="0"/>
                  <w:marRight w:val="0"/>
                  <w:marTop w:val="240"/>
                  <w:marBottom w:val="0"/>
                  <w:divBdr>
                    <w:top w:val="none" w:sz="0" w:space="0" w:color="auto"/>
                    <w:left w:val="none" w:sz="0" w:space="0" w:color="auto"/>
                    <w:bottom w:val="none" w:sz="0" w:space="0" w:color="auto"/>
                    <w:right w:val="none" w:sz="0" w:space="0" w:color="auto"/>
                  </w:divBdr>
                  <w:divsChild>
                    <w:div w:id="952135560">
                      <w:marLeft w:val="0"/>
                      <w:marRight w:val="0"/>
                      <w:marTop w:val="0"/>
                      <w:marBottom w:val="0"/>
                      <w:divBdr>
                        <w:top w:val="none" w:sz="0" w:space="0" w:color="auto"/>
                        <w:left w:val="none" w:sz="0" w:space="0" w:color="auto"/>
                        <w:bottom w:val="none" w:sz="0" w:space="0" w:color="auto"/>
                        <w:right w:val="none" w:sz="0" w:space="0" w:color="auto"/>
                      </w:divBdr>
                      <w:divsChild>
                        <w:div w:id="1935355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156857">
                  <w:marLeft w:val="0"/>
                  <w:marRight w:val="0"/>
                  <w:marTop w:val="240"/>
                  <w:marBottom w:val="0"/>
                  <w:divBdr>
                    <w:top w:val="none" w:sz="0" w:space="0" w:color="auto"/>
                    <w:left w:val="none" w:sz="0" w:space="0" w:color="auto"/>
                    <w:bottom w:val="none" w:sz="0" w:space="0" w:color="auto"/>
                    <w:right w:val="none" w:sz="0" w:space="0" w:color="auto"/>
                  </w:divBdr>
                  <w:divsChild>
                    <w:div w:id="1419670143">
                      <w:marLeft w:val="0"/>
                      <w:marRight w:val="0"/>
                      <w:marTop w:val="0"/>
                      <w:marBottom w:val="0"/>
                      <w:divBdr>
                        <w:top w:val="none" w:sz="0" w:space="0" w:color="auto"/>
                        <w:left w:val="none" w:sz="0" w:space="0" w:color="auto"/>
                        <w:bottom w:val="none" w:sz="0" w:space="0" w:color="auto"/>
                        <w:right w:val="none" w:sz="0" w:space="0" w:color="auto"/>
                      </w:divBdr>
                      <w:divsChild>
                        <w:div w:id="741561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792278">
                  <w:marLeft w:val="0"/>
                  <w:marRight w:val="0"/>
                  <w:marTop w:val="240"/>
                  <w:marBottom w:val="0"/>
                  <w:divBdr>
                    <w:top w:val="none" w:sz="0" w:space="0" w:color="auto"/>
                    <w:left w:val="none" w:sz="0" w:space="0" w:color="auto"/>
                    <w:bottom w:val="none" w:sz="0" w:space="0" w:color="auto"/>
                    <w:right w:val="none" w:sz="0" w:space="0" w:color="auto"/>
                  </w:divBdr>
                  <w:divsChild>
                    <w:div w:id="2103064065">
                      <w:marLeft w:val="0"/>
                      <w:marRight w:val="0"/>
                      <w:marTop w:val="0"/>
                      <w:marBottom w:val="0"/>
                      <w:divBdr>
                        <w:top w:val="none" w:sz="0" w:space="0" w:color="auto"/>
                        <w:left w:val="none" w:sz="0" w:space="0" w:color="auto"/>
                        <w:bottom w:val="none" w:sz="0" w:space="0" w:color="auto"/>
                        <w:right w:val="none" w:sz="0" w:space="0" w:color="auto"/>
                      </w:divBdr>
                      <w:divsChild>
                        <w:div w:id="1869023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931505">
                  <w:marLeft w:val="0"/>
                  <w:marRight w:val="0"/>
                  <w:marTop w:val="240"/>
                  <w:marBottom w:val="0"/>
                  <w:divBdr>
                    <w:top w:val="none" w:sz="0" w:space="0" w:color="auto"/>
                    <w:left w:val="none" w:sz="0" w:space="0" w:color="auto"/>
                    <w:bottom w:val="none" w:sz="0" w:space="0" w:color="auto"/>
                    <w:right w:val="none" w:sz="0" w:space="0" w:color="auto"/>
                  </w:divBdr>
                  <w:divsChild>
                    <w:div w:id="1669552493">
                      <w:marLeft w:val="0"/>
                      <w:marRight w:val="0"/>
                      <w:marTop w:val="0"/>
                      <w:marBottom w:val="0"/>
                      <w:divBdr>
                        <w:top w:val="none" w:sz="0" w:space="0" w:color="auto"/>
                        <w:left w:val="none" w:sz="0" w:space="0" w:color="auto"/>
                        <w:bottom w:val="none" w:sz="0" w:space="0" w:color="auto"/>
                        <w:right w:val="none" w:sz="0" w:space="0" w:color="auto"/>
                      </w:divBdr>
                      <w:divsChild>
                        <w:div w:id="389158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134652">
                  <w:marLeft w:val="0"/>
                  <w:marRight w:val="0"/>
                  <w:marTop w:val="240"/>
                  <w:marBottom w:val="0"/>
                  <w:divBdr>
                    <w:top w:val="none" w:sz="0" w:space="0" w:color="auto"/>
                    <w:left w:val="none" w:sz="0" w:space="0" w:color="auto"/>
                    <w:bottom w:val="none" w:sz="0" w:space="0" w:color="auto"/>
                    <w:right w:val="none" w:sz="0" w:space="0" w:color="auto"/>
                  </w:divBdr>
                  <w:divsChild>
                    <w:div w:id="934749549">
                      <w:marLeft w:val="0"/>
                      <w:marRight w:val="0"/>
                      <w:marTop w:val="0"/>
                      <w:marBottom w:val="0"/>
                      <w:divBdr>
                        <w:top w:val="none" w:sz="0" w:space="0" w:color="auto"/>
                        <w:left w:val="none" w:sz="0" w:space="0" w:color="auto"/>
                        <w:bottom w:val="none" w:sz="0" w:space="0" w:color="auto"/>
                        <w:right w:val="none" w:sz="0" w:space="0" w:color="auto"/>
                      </w:divBdr>
                      <w:divsChild>
                        <w:div w:id="453714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029105">
                  <w:marLeft w:val="0"/>
                  <w:marRight w:val="0"/>
                  <w:marTop w:val="240"/>
                  <w:marBottom w:val="0"/>
                  <w:divBdr>
                    <w:top w:val="none" w:sz="0" w:space="0" w:color="auto"/>
                    <w:left w:val="none" w:sz="0" w:space="0" w:color="auto"/>
                    <w:bottom w:val="none" w:sz="0" w:space="0" w:color="auto"/>
                    <w:right w:val="none" w:sz="0" w:space="0" w:color="auto"/>
                  </w:divBdr>
                  <w:divsChild>
                    <w:div w:id="1855537031">
                      <w:marLeft w:val="0"/>
                      <w:marRight w:val="0"/>
                      <w:marTop w:val="0"/>
                      <w:marBottom w:val="0"/>
                      <w:divBdr>
                        <w:top w:val="none" w:sz="0" w:space="0" w:color="auto"/>
                        <w:left w:val="none" w:sz="0" w:space="0" w:color="auto"/>
                        <w:bottom w:val="none" w:sz="0" w:space="0" w:color="auto"/>
                        <w:right w:val="none" w:sz="0" w:space="0" w:color="auto"/>
                      </w:divBdr>
                      <w:divsChild>
                        <w:div w:id="58940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588656">
                  <w:marLeft w:val="0"/>
                  <w:marRight w:val="0"/>
                  <w:marTop w:val="240"/>
                  <w:marBottom w:val="0"/>
                  <w:divBdr>
                    <w:top w:val="none" w:sz="0" w:space="0" w:color="auto"/>
                    <w:left w:val="none" w:sz="0" w:space="0" w:color="auto"/>
                    <w:bottom w:val="none" w:sz="0" w:space="0" w:color="auto"/>
                    <w:right w:val="none" w:sz="0" w:space="0" w:color="auto"/>
                  </w:divBdr>
                  <w:divsChild>
                    <w:div w:id="1439175547">
                      <w:marLeft w:val="0"/>
                      <w:marRight w:val="0"/>
                      <w:marTop w:val="0"/>
                      <w:marBottom w:val="0"/>
                      <w:divBdr>
                        <w:top w:val="none" w:sz="0" w:space="0" w:color="auto"/>
                        <w:left w:val="none" w:sz="0" w:space="0" w:color="auto"/>
                        <w:bottom w:val="none" w:sz="0" w:space="0" w:color="auto"/>
                        <w:right w:val="none" w:sz="0" w:space="0" w:color="auto"/>
                      </w:divBdr>
                      <w:divsChild>
                        <w:div w:id="133734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65423">
                  <w:marLeft w:val="0"/>
                  <w:marRight w:val="0"/>
                  <w:marTop w:val="240"/>
                  <w:marBottom w:val="0"/>
                  <w:divBdr>
                    <w:top w:val="none" w:sz="0" w:space="0" w:color="auto"/>
                    <w:left w:val="none" w:sz="0" w:space="0" w:color="auto"/>
                    <w:bottom w:val="none" w:sz="0" w:space="0" w:color="auto"/>
                    <w:right w:val="none" w:sz="0" w:space="0" w:color="auto"/>
                  </w:divBdr>
                  <w:divsChild>
                    <w:div w:id="1173761781">
                      <w:marLeft w:val="0"/>
                      <w:marRight w:val="0"/>
                      <w:marTop w:val="0"/>
                      <w:marBottom w:val="0"/>
                      <w:divBdr>
                        <w:top w:val="none" w:sz="0" w:space="0" w:color="auto"/>
                        <w:left w:val="none" w:sz="0" w:space="0" w:color="auto"/>
                        <w:bottom w:val="none" w:sz="0" w:space="0" w:color="auto"/>
                        <w:right w:val="none" w:sz="0" w:space="0" w:color="auto"/>
                      </w:divBdr>
                      <w:divsChild>
                        <w:div w:id="120070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217354">
                  <w:marLeft w:val="0"/>
                  <w:marRight w:val="0"/>
                  <w:marTop w:val="240"/>
                  <w:marBottom w:val="0"/>
                  <w:divBdr>
                    <w:top w:val="none" w:sz="0" w:space="0" w:color="auto"/>
                    <w:left w:val="none" w:sz="0" w:space="0" w:color="auto"/>
                    <w:bottom w:val="none" w:sz="0" w:space="0" w:color="auto"/>
                    <w:right w:val="none" w:sz="0" w:space="0" w:color="auto"/>
                  </w:divBdr>
                  <w:divsChild>
                    <w:div w:id="1631588987">
                      <w:marLeft w:val="0"/>
                      <w:marRight w:val="0"/>
                      <w:marTop w:val="0"/>
                      <w:marBottom w:val="0"/>
                      <w:divBdr>
                        <w:top w:val="none" w:sz="0" w:space="0" w:color="auto"/>
                        <w:left w:val="none" w:sz="0" w:space="0" w:color="auto"/>
                        <w:bottom w:val="none" w:sz="0" w:space="0" w:color="auto"/>
                        <w:right w:val="none" w:sz="0" w:space="0" w:color="auto"/>
                      </w:divBdr>
                      <w:divsChild>
                        <w:div w:id="31071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390000">
                  <w:marLeft w:val="0"/>
                  <w:marRight w:val="0"/>
                  <w:marTop w:val="240"/>
                  <w:marBottom w:val="0"/>
                  <w:divBdr>
                    <w:top w:val="none" w:sz="0" w:space="0" w:color="auto"/>
                    <w:left w:val="none" w:sz="0" w:space="0" w:color="auto"/>
                    <w:bottom w:val="none" w:sz="0" w:space="0" w:color="auto"/>
                    <w:right w:val="none" w:sz="0" w:space="0" w:color="auto"/>
                  </w:divBdr>
                  <w:divsChild>
                    <w:div w:id="271594412">
                      <w:marLeft w:val="0"/>
                      <w:marRight w:val="0"/>
                      <w:marTop w:val="0"/>
                      <w:marBottom w:val="0"/>
                      <w:divBdr>
                        <w:top w:val="none" w:sz="0" w:space="0" w:color="auto"/>
                        <w:left w:val="none" w:sz="0" w:space="0" w:color="auto"/>
                        <w:bottom w:val="none" w:sz="0" w:space="0" w:color="auto"/>
                        <w:right w:val="none" w:sz="0" w:space="0" w:color="auto"/>
                      </w:divBdr>
                      <w:divsChild>
                        <w:div w:id="205812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452172">
                  <w:marLeft w:val="0"/>
                  <w:marRight w:val="0"/>
                  <w:marTop w:val="240"/>
                  <w:marBottom w:val="0"/>
                  <w:divBdr>
                    <w:top w:val="none" w:sz="0" w:space="0" w:color="auto"/>
                    <w:left w:val="none" w:sz="0" w:space="0" w:color="auto"/>
                    <w:bottom w:val="none" w:sz="0" w:space="0" w:color="auto"/>
                    <w:right w:val="none" w:sz="0" w:space="0" w:color="auto"/>
                  </w:divBdr>
                  <w:divsChild>
                    <w:div w:id="315643916">
                      <w:marLeft w:val="0"/>
                      <w:marRight w:val="0"/>
                      <w:marTop w:val="0"/>
                      <w:marBottom w:val="0"/>
                      <w:divBdr>
                        <w:top w:val="none" w:sz="0" w:space="0" w:color="auto"/>
                        <w:left w:val="none" w:sz="0" w:space="0" w:color="auto"/>
                        <w:bottom w:val="none" w:sz="0" w:space="0" w:color="auto"/>
                        <w:right w:val="none" w:sz="0" w:space="0" w:color="auto"/>
                      </w:divBdr>
                      <w:divsChild>
                        <w:div w:id="213162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698232">
                  <w:marLeft w:val="0"/>
                  <w:marRight w:val="0"/>
                  <w:marTop w:val="240"/>
                  <w:marBottom w:val="0"/>
                  <w:divBdr>
                    <w:top w:val="none" w:sz="0" w:space="0" w:color="auto"/>
                    <w:left w:val="none" w:sz="0" w:space="0" w:color="auto"/>
                    <w:bottom w:val="none" w:sz="0" w:space="0" w:color="auto"/>
                    <w:right w:val="none" w:sz="0" w:space="0" w:color="auto"/>
                  </w:divBdr>
                  <w:divsChild>
                    <w:div w:id="1449080974">
                      <w:marLeft w:val="0"/>
                      <w:marRight w:val="0"/>
                      <w:marTop w:val="0"/>
                      <w:marBottom w:val="0"/>
                      <w:divBdr>
                        <w:top w:val="none" w:sz="0" w:space="0" w:color="auto"/>
                        <w:left w:val="none" w:sz="0" w:space="0" w:color="auto"/>
                        <w:bottom w:val="none" w:sz="0" w:space="0" w:color="auto"/>
                        <w:right w:val="none" w:sz="0" w:space="0" w:color="auto"/>
                      </w:divBdr>
                      <w:divsChild>
                        <w:div w:id="669210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634645">
                  <w:marLeft w:val="0"/>
                  <w:marRight w:val="0"/>
                  <w:marTop w:val="240"/>
                  <w:marBottom w:val="0"/>
                  <w:divBdr>
                    <w:top w:val="none" w:sz="0" w:space="0" w:color="auto"/>
                    <w:left w:val="none" w:sz="0" w:space="0" w:color="auto"/>
                    <w:bottom w:val="none" w:sz="0" w:space="0" w:color="auto"/>
                    <w:right w:val="none" w:sz="0" w:space="0" w:color="auto"/>
                  </w:divBdr>
                  <w:divsChild>
                    <w:div w:id="1550797493">
                      <w:marLeft w:val="0"/>
                      <w:marRight w:val="0"/>
                      <w:marTop w:val="0"/>
                      <w:marBottom w:val="0"/>
                      <w:divBdr>
                        <w:top w:val="none" w:sz="0" w:space="0" w:color="auto"/>
                        <w:left w:val="none" w:sz="0" w:space="0" w:color="auto"/>
                        <w:bottom w:val="none" w:sz="0" w:space="0" w:color="auto"/>
                        <w:right w:val="none" w:sz="0" w:space="0" w:color="auto"/>
                      </w:divBdr>
                      <w:divsChild>
                        <w:div w:id="1218589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744437">
                  <w:marLeft w:val="0"/>
                  <w:marRight w:val="0"/>
                  <w:marTop w:val="240"/>
                  <w:marBottom w:val="0"/>
                  <w:divBdr>
                    <w:top w:val="none" w:sz="0" w:space="0" w:color="auto"/>
                    <w:left w:val="none" w:sz="0" w:space="0" w:color="auto"/>
                    <w:bottom w:val="none" w:sz="0" w:space="0" w:color="auto"/>
                    <w:right w:val="none" w:sz="0" w:space="0" w:color="auto"/>
                  </w:divBdr>
                  <w:divsChild>
                    <w:div w:id="1681589910">
                      <w:marLeft w:val="0"/>
                      <w:marRight w:val="0"/>
                      <w:marTop w:val="0"/>
                      <w:marBottom w:val="0"/>
                      <w:divBdr>
                        <w:top w:val="none" w:sz="0" w:space="0" w:color="auto"/>
                        <w:left w:val="none" w:sz="0" w:space="0" w:color="auto"/>
                        <w:bottom w:val="none" w:sz="0" w:space="0" w:color="auto"/>
                        <w:right w:val="none" w:sz="0" w:space="0" w:color="auto"/>
                      </w:divBdr>
                      <w:divsChild>
                        <w:div w:id="222452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53199">
                  <w:marLeft w:val="0"/>
                  <w:marRight w:val="0"/>
                  <w:marTop w:val="240"/>
                  <w:marBottom w:val="0"/>
                  <w:divBdr>
                    <w:top w:val="none" w:sz="0" w:space="0" w:color="auto"/>
                    <w:left w:val="none" w:sz="0" w:space="0" w:color="auto"/>
                    <w:bottom w:val="none" w:sz="0" w:space="0" w:color="auto"/>
                    <w:right w:val="none" w:sz="0" w:space="0" w:color="auto"/>
                  </w:divBdr>
                  <w:divsChild>
                    <w:div w:id="1727144262">
                      <w:marLeft w:val="0"/>
                      <w:marRight w:val="0"/>
                      <w:marTop w:val="0"/>
                      <w:marBottom w:val="0"/>
                      <w:divBdr>
                        <w:top w:val="none" w:sz="0" w:space="0" w:color="auto"/>
                        <w:left w:val="none" w:sz="0" w:space="0" w:color="auto"/>
                        <w:bottom w:val="none" w:sz="0" w:space="0" w:color="auto"/>
                        <w:right w:val="none" w:sz="0" w:space="0" w:color="auto"/>
                      </w:divBdr>
                      <w:divsChild>
                        <w:div w:id="98023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438680">
                  <w:marLeft w:val="0"/>
                  <w:marRight w:val="0"/>
                  <w:marTop w:val="240"/>
                  <w:marBottom w:val="0"/>
                  <w:divBdr>
                    <w:top w:val="none" w:sz="0" w:space="0" w:color="auto"/>
                    <w:left w:val="none" w:sz="0" w:space="0" w:color="auto"/>
                    <w:bottom w:val="none" w:sz="0" w:space="0" w:color="auto"/>
                    <w:right w:val="none" w:sz="0" w:space="0" w:color="auto"/>
                  </w:divBdr>
                  <w:divsChild>
                    <w:div w:id="1442257692">
                      <w:marLeft w:val="0"/>
                      <w:marRight w:val="0"/>
                      <w:marTop w:val="0"/>
                      <w:marBottom w:val="0"/>
                      <w:divBdr>
                        <w:top w:val="none" w:sz="0" w:space="0" w:color="auto"/>
                        <w:left w:val="none" w:sz="0" w:space="0" w:color="auto"/>
                        <w:bottom w:val="none" w:sz="0" w:space="0" w:color="auto"/>
                        <w:right w:val="none" w:sz="0" w:space="0" w:color="auto"/>
                      </w:divBdr>
                      <w:divsChild>
                        <w:div w:id="1104613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248795">
                  <w:marLeft w:val="0"/>
                  <w:marRight w:val="0"/>
                  <w:marTop w:val="240"/>
                  <w:marBottom w:val="0"/>
                  <w:divBdr>
                    <w:top w:val="none" w:sz="0" w:space="0" w:color="auto"/>
                    <w:left w:val="none" w:sz="0" w:space="0" w:color="auto"/>
                    <w:bottom w:val="none" w:sz="0" w:space="0" w:color="auto"/>
                    <w:right w:val="none" w:sz="0" w:space="0" w:color="auto"/>
                  </w:divBdr>
                  <w:divsChild>
                    <w:div w:id="1061714276">
                      <w:marLeft w:val="0"/>
                      <w:marRight w:val="0"/>
                      <w:marTop w:val="0"/>
                      <w:marBottom w:val="0"/>
                      <w:divBdr>
                        <w:top w:val="none" w:sz="0" w:space="0" w:color="auto"/>
                        <w:left w:val="none" w:sz="0" w:space="0" w:color="auto"/>
                        <w:bottom w:val="none" w:sz="0" w:space="0" w:color="auto"/>
                        <w:right w:val="none" w:sz="0" w:space="0" w:color="auto"/>
                      </w:divBdr>
                      <w:divsChild>
                        <w:div w:id="1198004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34427">
                  <w:marLeft w:val="0"/>
                  <w:marRight w:val="0"/>
                  <w:marTop w:val="240"/>
                  <w:marBottom w:val="0"/>
                  <w:divBdr>
                    <w:top w:val="none" w:sz="0" w:space="0" w:color="auto"/>
                    <w:left w:val="none" w:sz="0" w:space="0" w:color="auto"/>
                    <w:bottom w:val="none" w:sz="0" w:space="0" w:color="auto"/>
                    <w:right w:val="none" w:sz="0" w:space="0" w:color="auto"/>
                  </w:divBdr>
                  <w:divsChild>
                    <w:div w:id="1419254422">
                      <w:marLeft w:val="0"/>
                      <w:marRight w:val="0"/>
                      <w:marTop w:val="0"/>
                      <w:marBottom w:val="0"/>
                      <w:divBdr>
                        <w:top w:val="none" w:sz="0" w:space="0" w:color="auto"/>
                        <w:left w:val="none" w:sz="0" w:space="0" w:color="auto"/>
                        <w:bottom w:val="none" w:sz="0" w:space="0" w:color="auto"/>
                        <w:right w:val="none" w:sz="0" w:space="0" w:color="auto"/>
                      </w:divBdr>
                      <w:divsChild>
                        <w:div w:id="1070420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750868">
                  <w:marLeft w:val="0"/>
                  <w:marRight w:val="0"/>
                  <w:marTop w:val="240"/>
                  <w:marBottom w:val="0"/>
                  <w:divBdr>
                    <w:top w:val="none" w:sz="0" w:space="0" w:color="auto"/>
                    <w:left w:val="none" w:sz="0" w:space="0" w:color="auto"/>
                    <w:bottom w:val="none" w:sz="0" w:space="0" w:color="auto"/>
                    <w:right w:val="none" w:sz="0" w:space="0" w:color="auto"/>
                  </w:divBdr>
                  <w:divsChild>
                    <w:div w:id="686366182">
                      <w:marLeft w:val="0"/>
                      <w:marRight w:val="0"/>
                      <w:marTop w:val="0"/>
                      <w:marBottom w:val="0"/>
                      <w:divBdr>
                        <w:top w:val="none" w:sz="0" w:space="0" w:color="auto"/>
                        <w:left w:val="none" w:sz="0" w:space="0" w:color="auto"/>
                        <w:bottom w:val="none" w:sz="0" w:space="0" w:color="auto"/>
                        <w:right w:val="none" w:sz="0" w:space="0" w:color="auto"/>
                      </w:divBdr>
                      <w:divsChild>
                        <w:div w:id="182400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207138">
                  <w:marLeft w:val="0"/>
                  <w:marRight w:val="0"/>
                  <w:marTop w:val="240"/>
                  <w:marBottom w:val="0"/>
                  <w:divBdr>
                    <w:top w:val="none" w:sz="0" w:space="0" w:color="auto"/>
                    <w:left w:val="none" w:sz="0" w:space="0" w:color="auto"/>
                    <w:bottom w:val="none" w:sz="0" w:space="0" w:color="auto"/>
                    <w:right w:val="none" w:sz="0" w:space="0" w:color="auto"/>
                  </w:divBdr>
                  <w:divsChild>
                    <w:div w:id="702022802">
                      <w:marLeft w:val="0"/>
                      <w:marRight w:val="0"/>
                      <w:marTop w:val="0"/>
                      <w:marBottom w:val="0"/>
                      <w:divBdr>
                        <w:top w:val="none" w:sz="0" w:space="0" w:color="auto"/>
                        <w:left w:val="none" w:sz="0" w:space="0" w:color="auto"/>
                        <w:bottom w:val="none" w:sz="0" w:space="0" w:color="auto"/>
                        <w:right w:val="none" w:sz="0" w:space="0" w:color="auto"/>
                      </w:divBdr>
                      <w:divsChild>
                        <w:div w:id="80905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475168">
                  <w:marLeft w:val="0"/>
                  <w:marRight w:val="0"/>
                  <w:marTop w:val="240"/>
                  <w:marBottom w:val="0"/>
                  <w:divBdr>
                    <w:top w:val="none" w:sz="0" w:space="0" w:color="auto"/>
                    <w:left w:val="none" w:sz="0" w:space="0" w:color="auto"/>
                    <w:bottom w:val="none" w:sz="0" w:space="0" w:color="auto"/>
                    <w:right w:val="none" w:sz="0" w:space="0" w:color="auto"/>
                  </w:divBdr>
                  <w:divsChild>
                    <w:div w:id="73481345">
                      <w:marLeft w:val="0"/>
                      <w:marRight w:val="0"/>
                      <w:marTop w:val="0"/>
                      <w:marBottom w:val="0"/>
                      <w:divBdr>
                        <w:top w:val="none" w:sz="0" w:space="0" w:color="auto"/>
                        <w:left w:val="none" w:sz="0" w:space="0" w:color="auto"/>
                        <w:bottom w:val="none" w:sz="0" w:space="0" w:color="auto"/>
                        <w:right w:val="none" w:sz="0" w:space="0" w:color="auto"/>
                      </w:divBdr>
                      <w:divsChild>
                        <w:div w:id="113949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323281">
                  <w:marLeft w:val="0"/>
                  <w:marRight w:val="0"/>
                  <w:marTop w:val="240"/>
                  <w:marBottom w:val="0"/>
                  <w:divBdr>
                    <w:top w:val="none" w:sz="0" w:space="0" w:color="auto"/>
                    <w:left w:val="none" w:sz="0" w:space="0" w:color="auto"/>
                    <w:bottom w:val="none" w:sz="0" w:space="0" w:color="auto"/>
                    <w:right w:val="none" w:sz="0" w:space="0" w:color="auto"/>
                  </w:divBdr>
                  <w:divsChild>
                    <w:div w:id="2088264302">
                      <w:marLeft w:val="0"/>
                      <w:marRight w:val="0"/>
                      <w:marTop w:val="0"/>
                      <w:marBottom w:val="0"/>
                      <w:divBdr>
                        <w:top w:val="none" w:sz="0" w:space="0" w:color="auto"/>
                        <w:left w:val="none" w:sz="0" w:space="0" w:color="auto"/>
                        <w:bottom w:val="none" w:sz="0" w:space="0" w:color="auto"/>
                        <w:right w:val="none" w:sz="0" w:space="0" w:color="auto"/>
                      </w:divBdr>
                      <w:divsChild>
                        <w:div w:id="8920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252126">
                  <w:marLeft w:val="0"/>
                  <w:marRight w:val="0"/>
                  <w:marTop w:val="240"/>
                  <w:marBottom w:val="0"/>
                  <w:divBdr>
                    <w:top w:val="none" w:sz="0" w:space="0" w:color="auto"/>
                    <w:left w:val="none" w:sz="0" w:space="0" w:color="auto"/>
                    <w:bottom w:val="none" w:sz="0" w:space="0" w:color="auto"/>
                    <w:right w:val="none" w:sz="0" w:space="0" w:color="auto"/>
                  </w:divBdr>
                  <w:divsChild>
                    <w:div w:id="545484525">
                      <w:marLeft w:val="0"/>
                      <w:marRight w:val="0"/>
                      <w:marTop w:val="0"/>
                      <w:marBottom w:val="0"/>
                      <w:divBdr>
                        <w:top w:val="none" w:sz="0" w:space="0" w:color="auto"/>
                        <w:left w:val="none" w:sz="0" w:space="0" w:color="auto"/>
                        <w:bottom w:val="none" w:sz="0" w:space="0" w:color="auto"/>
                        <w:right w:val="none" w:sz="0" w:space="0" w:color="auto"/>
                      </w:divBdr>
                      <w:divsChild>
                        <w:div w:id="1400715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406041">
                  <w:marLeft w:val="0"/>
                  <w:marRight w:val="0"/>
                  <w:marTop w:val="240"/>
                  <w:marBottom w:val="0"/>
                  <w:divBdr>
                    <w:top w:val="none" w:sz="0" w:space="0" w:color="auto"/>
                    <w:left w:val="none" w:sz="0" w:space="0" w:color="auto"/>
                    <w:bottom w:val="none" w:sz="0" w:space="0" w:color="auto"/>
                    <w:right w:val="none" w:sz="0" w:space="0" w:color="auto"/>
                  </w:divBdr>
                  <w:divsChild>
                    <w:div w:id="1574702300">
                      <w:marLeft w:val="0"/>
                      <w:marRight w:val="0"/>
                      <w:marTop w:val="0"/>
                      <w:marBottom w:val="0"/>
                      <w:divBdr>
                        <w:top w:val="none" w:sz="0" w:space="0" w:color="auto"/>
                        <w:left w:val="none" w:sz="0" w:space="0" w:color="auto"/>
                        <w:bottom w:val="none" w:sz="0" w:space="0" w:color="auto"/>
                        <w:right w:val="none" w:sz="0" w:space="0" w:color="auto"/>
                      </w:divBdr>
                      <w:divsChild>
                        <w:div w:id="1792897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890460">
                  <w:marLeft w:val="0"/>
                  <w:marRight w:val="0"/>
                  <w:marTop w:val="240"/>
                  <w:marBottom w:val="0"/>
                  <w:divBdr>
                    <w:top w:val="none" w:sz="0" w:space="0" w:color="auto"/>
                    <w:left w:val="none" w:sz="0" w:space="0" w:color="auto"/>
                    <w:bottom w:val="none" w:sz="0" w:space="0" w:color="auto"/>
                    <w:right w:val="none" w:sz="0" w:space="0" w:color="auto"/>
                  </w:divBdr>
                  <w:divsChild>
                    <w:div w:id="531066792">
                      <w:marLeft w:val="0"/>
                      <w:marRight w:val="0"/>
                      <w:marTop w:val="0"/>
                      <w:marBottom w:val="0"/>
                      <w:divBdr>
                        <w:top w:val="none" w:sz="0" w:space="0" w:color="auto"/>
                        <w:left w:val="none" w:sz="0" w:space="0" w:color="auto"/>
                        <w:bottom w:val="none" w:sz="0" w:space="0" w:color="auto"/>
                        <w:right w:val="none" w:sz="0" w:space="0" w:color="auto"/>
                      </w:divBdr>
                      <w:divsChild>
                        <w:div w:id="1823423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607401">
                  <w:marLeft w:val="0"/>
                  <w:marRight w:val="0"/>
                  <w:marTop w:val="240"/>
                  <w:marBottom w:val="0"/>
                  <w:divBdr>
                    <w:top w:val="none" w:sz="0" w:space="0" w:color="auto"/>
                    <w:left w:val="none" w:sz="0" w:space="0" w:color="auto"/>
                    <w:bottom w:val="none" w:sz="0" w:space="0" w:color="auto"/>
                    <w:right w:val="none" w:sz="0" w:space="0" w:color="auto"/>
                  </w:divBdr>
                  <w:divsChild>
                    <w:div w:id="1520460435">
                      <w:marLeft w:val="0"/>
                      <w:marRight w:val="0"/>
                      <w:marTop w:val="0"/>
                      <w:marBottom w:val="0"/>
                      <w:divBdr>
                        <w:top w:val="none" w:sz="0" w:space="0" w:color="auto"/>
                        <w:left w:val="none" w:sz="0" w:space="0" w:color="auto"/>
                        <w:bottom w:val="none" w:sz="0" w:space="0" w:color="auto"/>
                        <w:right w:val="none" w:sz="0" w:space="0" w:color="auto"/>
                      </w:divBdr>
                      <w:divsChild>
                        <w:div w:id="1224486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662624">
                  <w:marLeft w:val="0"/>
                  <w:marRight w:val="0"/>
                  <w:marTop w:val="240"/>
                  <w:marBottom w:val="0"/>
                  <w:divBdr>
                    <w:top w:val="none" w:sz="0" w:space="0" w:color="auto"/>
                    <w:left w:val="none" w:sz="0" w:space="0" w:color="auto"/>
                    <w:bottom w:val="none" w:sz="0" w:space="0" w:color="auto"/>
                    <w:right w:val="none" w:sz="0" w:space="0" w:color="auto"/>
                  </w:divBdr>
                  <w:divsChild>
                    <w:div w:id="670642921">
                      <w:marLeft w:val="0"/>
                      <w:marRight w:val="0"/>
                      <w:marTop w:val="0"/>
                      <w:marBottom w:val="0"/>
                      <w:divBdr>
                        <w:top w:val="none" w:sz="0" w:space="0" w:color="auto"/>
                        <w:left w:val="none" w:sz="0" w:space="0" w:color="auto"/>
                        <w:bottom w:val="none" w:sz="0" w:space="0" w:color="auto"/>
                        <w:right w:val="none" w:sz="0" w:space="0" w:color="auto"/>
                      </w:divBdr>
                      <w:divsChild>
                        <w:div w:id="16665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84834">
                  <w:marLeft w:val="0"/>
                  <w:marRight w:val="0"/>
                  <w:marTop w:val="240"/>
                  <w:marBottom w:val="0"/>
                  <w:divBdr>
                    <w:top w:val="none" w:sz="0" w:space="0" w:color="auto"/>
                    <w:left w:val="none" w:sz="0" w:space="0" w:color="auto"/>
                    <w:bottom w:val="none" w:sz="0" w:space="0" w:color="auto"/>
                    <w:right w:val="none" w:sz="0" w:space="0" w:color="auto"/>
                  </w:divBdr>
                  <w:divsChild>
                    <w:div w:id="590546007">
                      <w:marLeft w:val="0"/>
                      <w:marRight w:val="0"/>
                      <w:marTop w:val="0"/>
                      <w:marBottom w:val="0"/>
                      <w:divBdr>
                        <w:top w:val="none" w:sz="0" w:space="0" w:color="auto"/>
                        <w:left w:val="none" w:sz="0" w:space="0" w:color="auto"/>
                        <w:bottom w:val="none" w:sz="0" w:space="0" w:color="auto"/>
                        <w:right w:val="none" w:sz="0" w:space="0" w:color="auto"/>
                      </w:divBdr>
                      <w:divsChild>
                        <w:div w:id="191346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064799">
                  <w:marLeft w:val="0"/>
                  <w:marRight w:val="0"/>
                  <w:marTop w:val="240"/>
                  <w:marBottom w:val="0"/>
                  <w:divBdr>
                    <w:top w:val="none" w:sz="0" w:space="0" w:color="auto"/>
                    <w:left w:val="none" w:sz="0" w:space="0" w:color="auto"/>
                    <w:bottom w:val="none" w:sz="0" w:space="0" w:color="auto"/>
                    <w:right w:val="none" w:sz="0" w:space="0" w:color="auto"/>
                  </w:divBdr>
                  <w:divsChild>
                    <w:div w:id="1674988340">
                      <w:marLeft w:val="0"/>
                      <w:marRight w:val="0"/>
                      <w:marTop w:val="0"/>
                      <w:marBottom w:val="0"/>
                      <w:divBdr>
                        <w:top w:val="none" w:sz="0" w:space="0" w:color="auto"/>
                        <w:left w:val="none" w:sz="0" w:space="0" w:color="auto"/>
                        <w:bottom w:val="none" w:sz="0" w:space="0" w:color="auto"/>
                        <w:right w:val="none" w:sz="0" w:space="0" w:color="auto"/>
                      </w:divBdr>
                      <w:divsChild>
                        <w:div w:id="158669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306662">
                  <w:marLeft w:val="0"/>
                  <w:marRight w:val="0"/>
                  <w:marTop w:val="240"/>
                  <w:marBottom w:val="0"/>
                  <w:divBdr>
                    <w:top w:val="none" w:sz="0" w:space="0" w:color="auto"/>
                    <w:left w:val="none" w:sz="0" w:space="0" w:color="auto"/>
                    <w:bottom w:val="none" w:sz="0" w:space="0" w:color="auto"/>
                    <w:right w:val="none" w:sz="0" w:space="0" w:color="auto"/>
                  </w:divBdr>
                  <w:divsChild>
                    <w:div w:id="1442413645">
                      <w:marLeft w:val="0"/>
                      <w:marRight w:val="0"/>
                      <w:marTop w:val="0"/>
                      <w:marBottom w:val="0"/>
                      <w:divBdr>
                        <w:top w:val="none" w:sz="0" w:space="0" w:color="auto"/>
                        <w:left w:val="none" w:sz="0" w:space="0" w:color="auto"/>
                        <w:bottom w:val="none" w:sz="0" w:space="0" w:color="auto"/>
                        <w:right w:val="none" w:sz="0" w:space="0" w:color="auto"/>
                      </w:divBdr>
                      <w:divsChild>
                        <w:div w:id="400492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099923">
                  <w:marLeft w:val="0"/>
                  <w:marRight w:val="0"/>
                  <w:marTop w:val="240"/>
                  <w:marBottom w:val="0"/>
                  <w:divBdr>
                    <w:top w:val="none" w:sz="0" w:space="0" w:color="auto"/>
                    <w:left w:val="none" w:sz="0" w:space="0" w:color="auto"/>
                    <w:bottom w:val="none" w:sz="0" w:space="0" w:color="auto"/>
                    <w:right w:val="none" w:sz="0" w:space="0" w:color="auto"/>
                  </w:divBdr>
                  <w:divsChild>
                    <w:div w:id="669714862">
                      <w:marLeft w:val="0"/>
                      <w:marRight w:val="0"/>
                      <w:marTop w:val="0"/>
                      <w:marBottom w:val="0"/>
                      <w:divBdr>
                        <w:top w:val="none" w:sz="0" w:space="0" w:color="auto"/>
                        <w:left w:val="none" w:sz="0" w:space="0" w:color="auto"/>
                        <w:bottom w:val="none" w:sz="0" w:space="0" w:color="auto"/>
                        <w:right w:val="none" w:sz="0" w:space="0" w:color="auto"/>
                      </w:divBdr>
                      <w:divsChild>
                        <w:div w:id="1077482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515122">
                  <w:marLeft w:val="0"/>
                  <w:marRight w:val="0"/>
                  <w:marTop w:val="240"/>
                  <w:marBottom w:val="0"/>
                  <w:divBdr>
                    <w:top w:val="none" w:sz="0" w:space="0" w:color="auto"/>
                    <w:left w:val="none" w:sz="0" w:space="0" w:color="auto"/>
                    <w:bottom w:val="none" w:sz="0" w:space="0" w:color="auto"/>
                    <w:right w:val="none" w:sz="0" w:space="0" w:color="auto"/>
                  </w:divBdr>
                  <w:divsChild>
                    <w:div w:id="892077199">
                      <w:marLeft w:val="0"/>
                      <w:marRight w:val="0"/>
                      <w:marTop w:val="0"/>
                      <w:marBottom w:val="0"/>
                      <w:divBdr>
                        <w:top w:val="none" w:sz="0" w:space="0" w:color="auto"/>
                        <w:left w:val="none" w:sz="0" w:space="0" w:color="auto"/>
                        <w:bottom w:val="none" w:sz="0" w:space="0" w:color="auto"/>
                        <w:right w:val="none" w:sz="0" w:space="0" w:color="auto"/>
                      </w:divBdr>
                      <w:divsChild>
                        <w:div w:id="1800104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935916">
                  <w:marLeft w:val="0"/>
                  <w:marRight w:val="0"/>
                  <w:marTop w:val="240"/>
                  <w:marBottom w:val="0"/>
                  <w:divBdr>
                    <w:top w:val="none" w:sz="0" w:space="0" w:color="auto"/>
                    <w:left w:val="none" w:sz="0" w:space="0" w:color="auto"/>
                    <w:bottom w:val="none" w:sz="0" w:space="0" w:color="auto"/>
                    <w:right w:val="none" w:sz="0" w:space="0" w:color="auto"/>
                  </w:divBdr>
                  <w:divsChild>
                    <w:div w:id="679160481">
                      <w:marLeft w:val="0"/>
                      <w:marRight w:val="0"/>
                      <w:marTop w:val="0"/>
                      <w:marBottom w:val="0"/>
                      <w:divBdr>
                        <w:top w:val="none" w:sz="0" w:space="0" w:color="auto"/>
                        <w:left w:val="none" w:sz="0" w:space="0" w:color="auto"/>
                        <w:bottom w:val="none" w:sz="0" w:space="0" w:color="auto"/>
                        <w:right w:val="none" w:sz="0" w:space="0" w:color="auto"/>
                      </w:divBdr>
                      <w:divsChild>
                        <w:div w:id="736052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298016">
                  <w:marLeft w:val="0"/>
                  <w:marRight w:val="0"/>
                  <w:marTop w:val="240"/>
                  <w:marBottom w:val="0"/>
                  <w:divBdr>
                    <w:top w:val="none" w:sz="0" w:space="0" w:color="auto"/>
                    <w:left w:val="none" w:sz="0" w:space="0" w:color="auto"/>
                    <w:bottom w:val="none" w:sz="0" w:space="0" w:color="auto"/>
                    <w:right w:val="none" w:sz="0" w:space="0" w:color="auto"/>
                  </w:divBdr>
                  <w:divsChild>
                    <w:div w:id="2039117058">
                      <w:marLeft w:val="0"/>
                      <w:marRight w:val="0"/>
                      <w:marTop w:val="0"/>
                      <w:marBottom w:val="0"/>
                      <w:divBdr>
                        <w:top w:val="none" w:sz="0" w:space="0" w:color="auto"/>
                        <w:left w:val="none" w:sz="0" w:space="0" w:color="auto"/>
                        <w:bottom w:val="none" w:sz="0" w:space="0" w:color="auto"/>
                        <w:right w:val="none" w:sz="0" w:space="0" w:color="auto"/>
                      </w:divBdr>
                      <w:divsChild>
                        <w:div w:id="1166747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112694">
                  <w:marLeft w:val="0"/>
                  <w:marRight w:val="0"/>
                  <w:marTop w:val="240"/>
                  <w:marBottom w:val="0"/>
                  <w:divBdr>
                    <w:top w:val="none" w:sz="0" w:space="0" w:color="auto"/>
                    <w:left w:val="none" w:sz="0" w:space="0" w:color="auto"/>
                    <w:bottom w:val="none" w:sz="0" w:space="0" w:color="auto"/>
                    <w:right w:val="none" w:sz="0" w:space="0" w:color="auto"/>
                  </w:divBdr>
                  <w:divsChild>
                    <w:div w:id="959536462">
                      <w:marLeft w:val="0"/>
                      <w:marRight w:val="0"/>
                      <w:marTop w:val="0"/>
                      <w:marBottom w:val="0"/>
                      <w:divBdr>
                        <w:top w:val="none" w:sz="0" w:space="0" w:color="auto"/>
                        <w:left w:val="none" w:sz="0" w:space="0" w:color="auto"/>
                        <w:bottom w:val="none" w:sz="0" w:space="0" w:color="auto"/>
                        <w:right w:val="none" w:sz="0" w:space="0" w:color="auto"/>
                      </w:divBdr>
                      <w:divsChild>
                        <w:div w:id="1675301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020736">
                  <w:marLeft w:val="0"/>
                  <w:marRight w:val="0"/>
                  <w:marTop w:val="240"/>
                  <w:marBottom w:val="0"/>
                  <w:divBdr>
                    <w:top w:val="none" w:sz="0" w:space="0" w:color="auto"/>
                    <w:left w:val="none" w:sz="0" w:space="0" w:color="auto"/>
                    <w:bottom w:val="none" w:sz="0" w:space="0" w:color="auto"/>
                    <w:right w:val="none" w:sz="0" w:space="0" w:color="auto"/>
                  </w:divBdr>
                  <w:divsChild>
                    <w:div w:id="1581017808">
                      <w:marLeft w:val="0"/>
                      <w:marRight w:val="0"/>
                      <w:marTop w:val="0"/>
                      <w:marBottom w:val="0"/>
                      <w:divBdr>
                        <w:top w:val="none" w:sz="0" w:space="0" w:color="auto"/>
                        <w:left w:val="none" w:sz="0" w:space="0" w:color="auto"/>
                        <w:bottom w:val="none" w:sz="0" w:space="0" w:color="auto"/>
                        <w:right w:val="none" w:sz="0" w:space="0" w:color="auto"/>
                      </w:divBdr>
                      <w:divsChild>
                        <w:div w:id="1867870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635735">
                  <w:marLeft w:val="0"/>
                  <w:marRight w:val="0"/>
                  <w:marTop w:val="240"/>
                  <w:marBottom w:val="0"/>
                  <w:divBdr>
                    <w:top w:val="none" w:sz="0" w:space="0" w:color="auto"/>
                    <w:left w:val="none" w:sz="0" w:space="0" w:color="auto"/>
                    <w:bottom w:val="none" w:sz="0" w:space="0" w:color="auto"/>
                    <w:right w:val="none" w:sz="0" w:space="0" w:color="auto"/>
                  </w:divBdr>
                  <w:divsChild>
                    <w:div w:id="1114247698">
                      <w:marLeft w:val="0"/>
                      <w:marRight w:val="0"/>
                      <w:marTop w:val="0"/>
                      <w:marBottom w:val="0"/>
                      <w:divBdr>
                        <w:top w:val="none" w:sz="0" w:space="0" w:color="auto"/>
                        <w:left w:val="none" w:sz="0" w:space="0" w:color="auto"/>
                        <w:bottom w:val="none" w:sz="0" w:space="0" w:color="auto"/>
                        <w:right w:val="none" w:sz="0" w:space="0" w:color="auto"/>
                      </w:divBdr>
                      <w:divsChild>
                        <w:div w:id="1998797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041390">
                  <w:marLeft w:val="0"/>
                  <w:marRight w:val="0"/>
                  <w:marTop w:val="240"/>
                  <w:marBottom w:val="0"/>
                  <w:divBdr>
                    <w:top w:val="none" w:sz="0" w:space="0" w:color="auto"/>
                    <w:left w:val="none" w:sz="0" w:space="0" w:color="auto"/>
                    <w:bottom w:val="none" w:sz="0" w:space="0" w:color="auto"/>
                    <w:right w:val="none" w:sz="0" w:space="0" w:color="auto"/>
                  </w:divBdr>
                  <w:divsChild>
                    <w:div w:id="809789203">
                      <w:marLeft w:val="0"/>
                      <w:marRight w:val="0"/>
                      <w:marTop w:val="0"/>
                      <w:marBottom w:val="0"/>
                      <w:divBdr>
                        <w:top w:val="none" w:sz="0" w:space="0" w:color="auto"/>
                        <w:left w:val="none" w:sz="0" w:space="0" w:color="auto"/>
                        <w:bottom w:val="none" w:sz="0" w:space="0" w:color="auto"/>
                        <w:right w:val="none" w:sz="0" w:space="0" w:color="auto"/>
                      </w:divBdr>
                      <w:divsChild>
                        <w:div w:id="1519197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435327">
                  <w:marLeft w:val="0"/>
                  <w:marRight w:val="0"/>
                  <w:marTop w:val="240"/>
                  <w:marBottom w:val="0"/>
                  <w:divBdr>
                    <w:top w:val="none" w:sz="0" w:space="0" w:color="auto"/>
                    <w:left w:val="none" w:sz="0" w:space="0" w:color="auto"/>
                    <w:bottom w:val="none" w:sz="0" w:space="0" w:color="auto"/>
                    <w:right w:val="none" w:sz="0" w:space="0" w:color="auto"/>
                  </w:divBdr>
                  <w:divsChild>
                    <w:div w:id="694309145">
                      <w:marLeft w:val="0"/>
                      <w:marRight w:val="0"/>
                      <w:marTop w:val="0"/>
                      <w:marBottom w:val="0"/>
                      <w:divBdr>
                        <w:top w:val="none" w:sz="0" w:space="0" w:color="auto"/>
                        <w:left w:val="none" w:sz="0" w:space="0" w:color="auto"/>
                        <w:bottom w:val="none" w:sz="0" w:space="0" w:color="auto"/>
                        <w:right w:val="none" w:sz="0" w:space="0" w:color="auto"/>
                      </w:divBdr>
                      <w:divsChild>
                        <w:div w:id="205141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19161">
                  <w:marLeft w:val="0"/>
                  <w:marRight w:val="0"/>
                  <w:marTop w:val="240"/>
                  <w:marBottom w:val="0"/>
                  <w:divBdr>
                    <w:top w:val="none" w:sz="0" w:space="0" w:color="auto"/>
                    <w:left w:val="none" w:sz="0" w:space="0" w:color="auto"/>
                    <w:bottom w:val="none" w:sz="0" w:space="0" w:color="auto"/>
                    <w:right w:val="none" w:sz="0" w:space="0" w:color="auto"/>
                  </w:divBdr>
                  <w:divsChild>
                    <w:div w:id="1658074189">
                      <w:marLeft w:val="0"/>
                      <w:marRight w:val="0"/>
                      <w:marTop w:val="0"/>
                      <w:marBottom w:val="0"/>
                      <w:divBdr>
                        <w:top w:val="none" w:sz="0" w:space="0" w:color="auto"/>
                        <w:left w:val="none" w:sz="0" w:space="0" w:color="auto"/>
                        <w:bottom w:val="none" w:sz="0" w:space="0" w:color="auto"/>
                        <w:right w:val="none" w:sz="0" w:space="0" w:color="auto"/>
                      </w:divBdr>
                      <w:divsChild>
                        <w:div w:id="1640306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903139">
                  <w:marLeft w:val="0"/>
                  <w:marRight w:val="0"/>
                  <w:marTop w:val="240"/>
                  <w:marBottom w:val="0"/>
                  <w:divBdr>
                    <w:top w:val="none" w:sz="0" w:space="0" w:color="auto"/>
                    <w:left w:val="none" w:sz="0" w:space="0" w:color="auto"/>
                    <w:bottom w:val="none" w:sz="0" w:space="0" w:color="auto"/>
                    <w:right w:val="none" w:sz="0" w:space="0" w:color="auto"/>
                  </w:divBdr>
                  <w:divsChild>
                    <w:div w:id="1912541321">
                      <w:marLeft w:val="0"/>
                      <w:marRight w:val="0"/>
                      <w:marTop w:val="0"/>
                      <w:marBottom w:val="0"/>
                      <w:divBdr>
                        <w:top w:val="none" w:sz="0" w:space="0" w:color="auto"/>
                        <w:left w:val="none" w:sz="0" w:space="0" w:color="auto"/>
                        <w:bottom w:val="none" w:sz="0" w:space="0" w:color="auto"/>
                        <w:right w:val="none" w:sz="0" w:space="0" w:color="auto"/>
                      </w:divBdr>
                      <w:divsChild>
                        <w:div w:id="16563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974308">
                  <w:marLeft w:val="0"/>
                  <w:marRight w:val="0"/>
                  <w:marTop w:val="240"/>
                  <w:marBottom w:val="0"/>
                  <w:divBdr>
                    <w:top w:val="none" w:sz="0" w:space="0" w:color="auto"/>
                    <w:left w:val="none" w:sz="0" w:space="0" w:color="auto"/>
                    <w:bottom w:val="none" w:sz="0" w:space="0" w:color="auto"/>
                    <w:right w:val="none" w:sz="0" w:space="0" w:color="auto"/>
                  </w:divBdr>
                  <w:divsChild>
                    <w:div w:id="127286583">
                      <w:marLeft w:val="0"/>
                      <w:marRight w:val="0"/>
                      <w:marTop w:val="0"/>
                      <w:marBottom w:val="0"/>
                      <w:divBdr>
                        <w:top w:val="none" w:sz="0" w:space="0" w:color="auto"/>
                        <w:left w:val="none" w:sz="0" w:space="0" w:color="auto"/>
                        <w:bottom w:val="none" w:sz="0" w:space="0" w:color="auto"/>
                        <w:right w:val="none" w:sz="0" w:space="0" w:color="auto"/>
                      </w:divBdr>
                      <w:divsChild>
                        <w:div w:id="1229345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76767">
                  <w:marLeft w:val="0"/>
                  <w:marRight w:val="0"/>
                  <w:marTop w:val="240"/>
                  <w:marBottom w:val="0"/>
                  <w:divBdr>
                    <w:top w:val="none" w:sz="0" w:space="0" w:color="auto"/>
                    <w:left w:val="none" w:sz="0" w:space="0" w:color="auto"/>
                    <w:bottom w:val="none" w:sz="0" w:space="0" w:color="auto"/>
                    <w:right w:val="none" w:sz="0" w:space="0" w:color="auto"/>
                  </w:divBdr>
                  <w:divsChild>
                    <w:div w:id="1102647594">
                      <w:marLeft w:val="0"/>
                      <w:marRight w:val="0"/>
                      <w:marTop w:val="0"/>
                      <w:marBottom w:val="0"/>
                      <w:divBdr>
                        <w:top w:val="none" w:sz="0" w:space="0" w:color="auto"/>
                        <w:left w:val="none" w:sz="0" w:space="0" w:color="auto"/>
                        <w:bottom w:val="none" w:sz="0" w:space="0" w:color="auto"/>
                        <w:right w:val="none" w:sz="0" w:space="0" w:color="auto"/>
                      </w:divBdr>
                      <w:divsChild>
                        <w:div w:id="190193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307473">
                  <w:marLeft w:val="0"/>
                  <w:marRight w:val="0"/>
                  <w:marTop w:val="240"/>
                  <w:marBottom w:val="0"/>
                  <w:divBdr>
                    <w:top w:val="none" w:sz="0" w:space="0" w:color="auto"/>
                    <w:left w:val="none" w:sz="0" w:space="0" w:color="auto"/>
                    <w:bottom w:val="none" w:sz="0" w:space="0" w:color="auto"/>
                    <w:right w:val="none" w:sz="0" w:space="0" w:color="auto"/>
                  </w:divBdr>
                  <w:divsChild>
                    <w:div w:id="951787508">
                      <w:marLeft w:val="0"/>
                      <w:marRight w:val="0"/>
                      <w:marTop w:val="0"/>
                      <w:marBottom w:val="0"/>
                      <w:divBdr>
                        <w:top w:val="none" w:sz="0" w:space="0" w:color="auto"/>
                        <w:left w:val="none" w:sz="0" w:space="0" w:color="auto"/>
                        <w:bottom w:val="none" w:sz="0" w:space="0" w:color="auto"/>
                        <w:right w:val="none" w:sz="0" w:space="0" w:color="auto"/>
                      </w:divBdr>
                      <w:divsChild>
                        <w:div w:id="207916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481950">
                  <w:marLeft w:val="0"/>
                  <w:marRight w:val="0"/>
                  <w:marTop w:val="240"/>
                  <w:marBottom w:val="0"/>
                  <w:divBdr>
                    <w:top w:val="none" w:sz="0" w:space="0" w:color="auto"/>
                    <w:left w:val="none" w:sz="0" w:space="0" w:color="auto"/>
                    <w:bottom w:val="none" w:sz="0" w:space="0" w:color="auto"/>
                    <w:right w:val="none" w:sz="0" w:space="0" w:color="auto"/>
                  </w:divBdr>
                  <w:divsChild>
                    <w:div w:id="1960605799">
                      <w:marLeft w:val="0"/>
                      <w:marRight w:val="0"/>
                      <w:marTop w:val="0"/>
                      <w:marBottom w:val="0"/>
                      <w:divBdr>
                        <w:top w:val="none" w:sz="0" w:space="0" w:color="auto"/>
                        <w:left w:val="none" w:sz="0" w:space="0" w:color="auto"/>
                        <w:bottom w:val="none" w:sz="0" w:space="0" w:color="auto"/>
                        <w:right w:val="none" w:sz="0" w:space="0" w:color="auto"/>
                      </w:divBdr>
                      <w:divsChild>
                        <w:div w:id="139350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903289">
                  <w:marLeft w:val="0"/>
                  <w:marRight w:val="0"/>
                  <w:marTop w:val="240"/>
                  <w:marBottom w:val="0"/>
                  <w:divBdr>
                    <w:top w:val="none" w:sz="0" w:space="0" w:color="auto"/>
                    <w:left w:val="none" w:sz="0" w:space="0" w:color="auto"/>
                    <w:bottom w:val="none" w:sz="0" w:space="0" w:color="auto"/>
                    <w:right w:val="none" w:sz="0" w:space="0" w:color="auto"/>
                  </w:divBdr>
                  <w:divsChild>
                    <w:div w:id="661467498">
                      <w:marLeft w:val="0"/>
                      <w:marRight w:val="0"/>
                      <w:marTop w:val="0"/>
                      <w:marBottom w:val="0"/>
                      <w:divBdr>
                        <w:top w:val="none" w:sz="0" w:space="0" w:color="auto"/>
                        <w:left w:val="none" w:sz="0" w:space="0" w:color="auto"/>
                        <w:bottom w:val="none" w:sz="0" w:space="0" w:color="auto"/>
                        <w:right w:val="none" w:sz="0" w:space="0" w:color="auto"/>
                      </w:divBdr>
                      <w:divsChild>
                        <w:div w:id="625694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253995">
                  <w:marLeft w:val="0"/>
                  <w:marRight w:val="0"/>
                  <w:marTop w:val="240"/>
                  <w:marBottom w:val="0"/>
                  <w:divBdr>
                    <w:top w:val="none" w:sz="0" w:space="0" w:color="auto"/>
                    <w:left w:val="none" w:sz="0" w:space="0" w:color="auto"/>
                    <w:bottom w:val="none" w:sz="0" w:space="0" w:color="auto"/>
                    <w:right w:val="none" w:sz="0" w:space="0" w:color="auto"/>
                  </w:divBdr>
                  <w:divsChild>
                    <w:div w:id="254289341">
                      <w:marLeft w:val="0"/>
                      <w:marRight w:val="0"/>
                      <w:marTop w:val="0"/>
                      <w:marBottom w:val="0"/>
                      <w:divBdr>
                        <w:top w:val="none" w:sz="0" w:space="0" w:color="auto"/>
                        <w:left w:val="none" w:sz="0" w:space="0" w:color="auto"/>
                        <w:bottom w:val="none" w:sz="0" w:space="0" w:color="auto"/>
                        <w:right w:val="none" w:sz="0" w:space="0" w:color="auto"/>
                      </w:divBdr>
                      <w:divsChild>
                        <w:div w:id="569080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340339">
                  <w:marLeft w:val="0"/>
                  <w:marRight w:val="0"/>
                  <w:marTop w:val="240"/>
                  <w:marBottom w:val="0"/>
                  <w:divBdr>
                    <w:top w:val="none" w:sz="0" w:space="0" w:color="auto"/>
                    <w:left w:val="none" w:sz="0" w:space="0" w:color="auto"/>
                    <w:bottom w:val="none" w:sz="0" w:space="0" w:color="auto"/>
                    <w:right w:val="none" w:sz="0" w:space="0" w:color="auto"/>
                  </w:divBdr>
                  <w:divsChild>
                    <w:div w:id="1970353024">
                      <w:marLeft w:val="0"/>
                      <w:marRight w:val="0"/>
                      <w:marTop w:val="0"/>
                      <w:marBottom w:val="0"/>
                      <w:divBdr>
                        <w:top w:val="none" w:sz="0" w:space="0" w:color="auto"/>
                        <w:left w:val="none" w:sz="0" w:space="0" w:color="auto"/>
                        <w:bottom w:val="none" w:sz="0" w:space="0" w:color="auto"/>
                        <w:right w:val="none" w:sz="0" w:space="0" w:color="auto"/>
                      </w:divBdr>
                      <w:divsChild>
                        <w:div w:id="1886259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939420">
                  <w:marLeft w:val="0"/>
                  <w:marRight w:val="0"/>
                  <w:marTop w:val="240"/>
                  <w:marBottom w:val="0"/>
                  <w:divBdr>
                    <w:top w:val="none" w:sz="0" w:space="0" w:color="auto"/>
                    <w:left w:val="none" w:sz="0" w:space="0" w:color="auto"/>
                    <w:bottom w:val="none" w:sz="0" w:space="0" w:color="auto"/>
                    <w:right w:val="none" w:sz="0" w:space="0" w:color="auto"/>
                  </w:divBdr>
                  <w:divsChild>
                    <w:div w:id="629826337">
                      <w:marLeft w:val="0"/>
                      <w:marRight w:val="0"/>
                      <w:marTop w:val="0"/>
                      <w:marBottom w:val="0"/>
                      <w:divBdr>
                        <w:top w:val="none" w:sz="0" w:space="0" w:color="auto"/>
                        <w:left w:val="none" w:sz="0" w:space="0" w:color="auto"/>
                        <w:bottom w:val="none" w:sz="0" w:space="0" w:color="auto"/>
                        <w:right w:val="none" w:sz="0" w:space="0" w:color="auto"/>
                      </w:divBdr>
                      <w:divsChild>
                        <w:div w:id="1410272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413874">
                  <w:marLeft w:val="0"/>
                  <w:marRight w:val="0"/>
                  <w:marTop w:val="240"/>
                  <w:marBottom w:val="0"/>
                  <w:divBdr>
                    <w:top w:val="none" w:sz="0" w:space="0" w:color="auto"/>
                    <w:left w:val="none" w:sz="0" w:space="0" w:color="auto"/>
                    <w:bottom w:val="none" w:sz="0" w:space="0" w:color="auto"/>
                    <w:right w:val="none" w:sz="0" w:space="0" w:color="auto"/>
                  </w:divBdr>
                  <w:divsChild>
                    <w:div w:id="1880163036">
                      <w:marLeft w:val="0"/>
                      <w:marRight w:val="0"/>
                      <w:marTop w:val="0"/>
                      <w:marBottom w:val="0"/>
                      <w:divBdr>
                        <w:top w:val="none" w:sz="0" w:space="0" w:color="auto"/>
                        <w:left w:val="none" w:sz="0" w:space="0" w:color="auto"/>
                        <w:bottom w:val="none" w:sz="0" w:space="0" w:color="auto"/>
                        <w:right w:val="none" w:sz="0" w:space="0" w:color="auto"/>
                      </w:divBdr>
                      <w:divsChild>
                        <w:div w:id="101515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529451">
                  <w:marLeft w:val="0"/>
                  <w:marRight w:val="0"/>
                  <w:marTop w:val="240"/>
                  <w:marBottom w:val="0"/>
                  <w:divBdr>
                    <w:top w:val="none" w:sz="0" w:space="0" w:color="auto"/>
                    <w:left w:val="none" w:sz="0" w:space="0" w:color="auto"/>
                    <w:bottom w:val="none" w:sz="0" w:space="0" w:color="auto"/>
                    <w:right w:val="none" w:sz="0" w:space="0" w:color="auto"/>
                  </w:divBdr>
                  <w:divsChild>
                    <w:div w:id="323945257">
                      <w:marLeft w:val="0"/>
                      <w:marRight w:val="0"/>
                      <w:marTop w:val="0"/>
                      <w:marBottom w:val="0"/>
                      <w:divBdr>
                        <w:top w:val="none" w:sz="0" w:space="0" w:color="auto"/>
                        <w:left w:val="none" w:sz="0" w:space="0" w:color="auto"/>
                        <w:bottom w:val="none" w:sz="0" w:space="0" w:color="auto"/>
                        <w:right w:val="none" w:sz="0" w:space="0" w:color="auto"/>
                      </w:divBdr>
                      <w:divsChild>
                        <w:div w:id="247227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736069">
                  <w:marLeft w:val="0"/>
                  <w:marRight w:val="0"/>
                  <w:marTop w:val="240"/>
                  <w:marBottom w:val="0"/>
                  <w:divBdr>
                    <w:top w:val="none" w:sz="0" w:space="0" w:color="auto"/>
                    <w:left w:val="none" w:sz="0" w:space="0" w:color="auto"/>
                    <w:bottom w:val="none" w:sz="0" w:space="0" w:color="auto"/>
                    <w:right w:val="none" w:sz="0" w:space="0" w:color="auto"/>
                  </w:divBdr>
                  <w:divsChild>
                    <w:div w:id="410547836">
                      <w:marLeft w:val="0"/>
                      <w:marRight w:val="0"/>
                      <w:marTop w:val="0"/>
                      <w:marBottom w:val="0"/>
                      <w:divBdr>
                        <w:top w:val="none" w:sz="0" w:space="0" w:color="auto"/>
                        <w:left w:val="none" w:sz="0" w:space="0" w:color="auto"/>
                        <w:bottom w:val="none" w:sz="0" w:space="0" w:color="auto"/>
                        <w:right w:val="none" w:sz="0" w:space="0" w:color="auto"/>
                      </w:divBdr>
                      <w:divsChild>
                        <w:div w:id="1588073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179073">
                  <w:marLeft w:val="0"/>
                  <w:marRight w:val="0"/>
                  <w:marTop w:val="240"/>
                  <w:marBottom w:val="0"/>
                  <w:divBdr>
                    <w:top w:val="none" w:sz="0" w:space="0" w:color="auto"/>
                    <w:left w:val="none" w:sz="0" w:space="0" w:color="auto"/>
                    <w:bottom w:val="none" w:sz="0" w:space="0" w:color="auto"/>
                    <w:right w:val="none" w:sz="0" w:space="0" w:color="auto"/>
                  </w:divBdr>
                  <w:divsChild>
                    <w:div w:id="1747340489">
                      <w:marLeft w:val="0"/>
                      <w:marRight w:val="0"/>
                      <w:marTop w:val="0"/>
                      <w:marBottom w:val="0"/>
                      <w:divBdr>
                        <w:top w:val="none" w:sz="0" w:space="0" w:color="auto"/>
                        <w:left w:val="none" w:sz="0" w:space="0" w:color="auto"/>
                        <w:bottom w:val="none" w:sz="0" w:space="0" w:color="auto"/>
                        <w:right w:val="none" w:sz="0" w:space="0" w:color="auto"/>
                      </w:divBdr>
                      <w:divsChild>
                        <w:div w:id="1689067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697395">
                  <w:marLeft w:val="0"/>
                  <w:marRight w:val="0"/>
                  <w:marTop w:val="240"/>
                  <w:marBottom w:val="0"/>
                  <w:divBdr>
                    <w:top w:val="none" w:sz="0" w:space="0" w:color="auto"/>
                    <w:left w:val="none" w:sz="0" w:space="0" w:color="auto"/>
                    <w:bottom w:val="none" w:sz="0" w:space="0" w:color="auto"/>
                    <w:right w:val="none" w:sz="0" w:space="0" w:color="auto"/>
                  </w:divBdr>
                  <w:divsChild>
                    <w:div w:id="2073691604">
                      <w:marLeft w:val="0"/>
                      <w:marRight w:val="0"/>
                      <w:marTop w:val="0"/>
                      <w:marBottom w:val="0"/>
                      <w:divBdr>
                        <w:top w:val="none" w:sz="0" w:space="0" w:color="auto"/>
                        <w:left w:val="none" w:sz="0" w:space="0" w:color="auto"/>
                        <w:bottom w:val="none" w:sz="0" w:space="0" w:color="auto"/>
                        <w:right w:val="none" w:sz="0" w:space="0" w:color="auto"/>
                      </w:divBdr>
                      <w:divsChild>
                        <w:div w:id="46879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243884">
                  <w:marLeft w:val="0"/>
                  <w:marRight w:val="0"/>
                  <w:marTop w:val="240"/>
                  <w:marBottom w:val="0"/>
                  <w:divBdr>
                    <w:top w:val="none" w:sz="0" w:space="0" w:color="auto"/>
                    <w:left w:val="none" w:sz="0" w:space="0" w:color="auto"/>
                    <w:bottom w:val="none" w:sz="0" w:space="0" w:color="auto"/>
                    <w:right w:val="none" w:sz="0" w:space="0" w:color="auto"/>
                  </w:divBdr>
                  <w:divsChild>
                    <w:div w:id="1500005964">
                      <w:marLeft w:val="0"/>
                      <w:marRight w:val="0"/>
                      <w:marTop w:val="0"/>
                      <w:marBottom w:val="0"/>
                      <w:divBdr>
                        <w:top w:val="none" w:sz="0" w:space="0" w:color="auto"/>
                        <w:left w:val="none" w:sz="0" w:space="0" w:color="auto"/>
                        <w:bottom w:val="none" w:sz="0" w:space="0" w:color="auto"/>
                        <w:right w:val="none" w:sz="0" w:space="0" w:color="auto"/>
                      </w:divBdr>
                      <w:divsChild>
                        <w:div w:id="790366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23284">
                  <w:marLeft w:val="0"/>
                  <w:marRight w:val="0"/>
                  <w:marTop w:val="240"/>
                  <w:marBottom w:val="0"/>
                  <w:divBdr>
                    <w:top w:val="none" w:sz="0" w:space="0" w:color="auto"/>
                    <w:left w:val="none" w:sz="0" w:space="0" w:color="auto"/>
                    <w:bottom w:val="none" w:sz="0" w:space="0" w:color="auto"/>
                    <w:right w:val="none" w:sz="0" w:space="0" w:color="auto"/>
                  </w:divBdr>
                  <w:divsChild>
                    <w:div w:id="1171918699">
                      <w:marLeft w:val="0"/>
                      <w:marRight w:val="0"/>
                      <w:marTop w:val="0"/>
                      <w:marBottom w:val="0"/>
                      <w:divBdr>
                        <w:top w:val="none" w:sz="0" w:space="0" w:color="auto"/>
                        <w:left w:val="none" w:sz="0" w:space="0" w:color="auto"/>
                        <w:bottom w:val="none" w:sz="0" w:space="0" w:color="auto"/>
                        <w:right w:val="none" w:sz="0" w:space="0" w:color="auto"/>
                      </w:divBdr>
                      <w:divsChild>
                        <w:div w:id="43891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834687">
                  <w:marLeft w:val="0"/>
                  <w:marRight w:val="0"/>
                  <w:marTop w:val="240"/>
                  <w:marBottom w:val="0"/>
                  <w:divBdr>
                    <w:top w:val="none" w:sz="0" w:space="0" w:color="auto"/>
                    <w:left w:val="none" w:sz="0" w:space="0" w:color="auto"/>
                    <w:bottom w:val="none" w:sz="0" w:space="0" w:color="auto"/>
                    <w:right w:val="none" w:sz="0" w:space="0" w:color="auto"/>
                  </w:divBdr>
                  <w:divsChild>
                    <w:div w:id="1428620969">
                      <w:marLeft w:val="0"/>
                      <w:marRight w:val="0"/>
                      <w:marTop w:val="0"/>
                      <w:marBottom w:val="0"/>
                      <w:divBdr>
                        <w:top w:val="none" w:sz="0" w:space="0" w:color="auto"/>
                        <w:left w:val="none" w:sz="0" w:space="0" w:color="auto"/>
                        <w:bottom w:val="none" w:sz="0" w:space="0" w:color="auto"/>
                        <w:right w:val="none" w:sz="0" w:space="0" w:color="auto"/>
                      </w:divBdr>
                      <w:divsChild>
                        <w:div w:id="250823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855444">
                  <w:marLeft w:val="0"/>
                  <w:marRight w:val="0"/>
                  <w:marTop w:val="240"/>
                  <w:marBottom w:val="0"/>
                  <w:divBdr>
                    <w:top w:val="none" w:sz="0" w:space="0" w:color="auto"/>
                    <w:left w:val="none" w:sz="0" w:space="0" w:color="auto"/>
                    <w:bottom w:val="none" w:sz="0" w:space="0" w:color="auto"/>
                    <w:right w:val="none" w:sz="0" w:space="0" w:color="auto"/>
                  </w:divBdr>
                  <w:divsChild>
                    <w:div w:id="79495703">
                      <w:marLeft w:val="0"/>
                      <w:marRight w:val="0"/>
                      <w:marTop w:val="0"/>
                      <w:marBottom w:val="0"/>
                      <w:divBdr>
                        <w:top w:val="none" w:sz="0" w:space="0" w:color="auto"/>
                        <w:left w:val="none" w:sz="0" w:space="0" w:color="auto"/>
                        <w:bottom w:val="none" w:sz="0" w:space="0" w:color="auto"/>
                        <w:right w:val="none" w:sz="0" w:space="0" w:color="auto"/>
                      </w:divBdr>
                      <w:divsChild>
                        <w:div w:id="171777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901106">
                  <w:marLeft w:val="0"/>
                  <w:marRight w:val="0"/>
                  <w:marTop w:val="240"/>
                  <w:marBottom w:val="0"/>
                  <w:divBdr>
                    <w:top w:val="none" w:sz="0" w:space="0" w:color="auto"/>
                    <w:left w:val="none" w:sz="0" w:space="0" w:color="auto"/>
                    <w:bottom w:val="none" w:sz="0" w:space="0" w:color="auto"/>
                    <w:right w:val="none" w:sz="0" w:space="0" w:color="auto"/>
                  </w:divBdr>
                  <w:divsChild>
                    <w:div w:id="1260598760">
                      <w:marLeft w:val="0"/>
                      <w:marRight w:val="0"/>
                      <w:marTop w:val="0"/>
                      <w:marBottom w:val="0"/>
                      <w:divBdr>
                        <w:top w:val="none" w:sz="0" w:space="0" w:color="auto"/>
                        <w:left w:val="none" w:sz="0" w:space="0" w:color="auto"/>
                        <w:bottom w:val="none" w:sz="0" w:space="0" w:color="auto"/>
                        <w:right w:val="none" w:sz="0" w:space="0" w:color="auto"/>
                      </w:divBdr>
                      <w:divsChild>
                        <w:div w:id="1026642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472982">
                  <w:marLeft w:val="0"/>
                  <w:marRight w:val="0"/>
                  <w:marTop w:val="240"/>
                  <w:marBottom w:val="0"/>
                  <w:divBdr>
                    <w:top w:val="none" w:sz="0" w:space="0" w:color="auto"/>
                    <w:left w:val="none" w:sz="0" w:space="0" w:color="auto"/>
                    <w:bottom w:val="none" w:sz="0" w:space="0" w:color="auto"/>
                    <w:right w:val="none" w:sz="0" w:space="0" w:color="auto"/>
                  </w:divBdr>
                  <w:divsChild>
                    <w:div w:id="729035490">
                      <w:marLeft w:val="0"/>
                      <w:marRight w:val="0"/>
                      <w:marTop w:val="0"/>
                      <w:marBottom w:val="0"/>
                      <w:divBdr>
                        <w:top w:val="none" w:sz="0" w:space="0" w:color="auto"/>
                        <w:left w:val="none" w:sz="0" w:space="0" w:color="auto"/>
                        <w:bottom w:val="none" w:sz="0" w:space="0" w:color="auto"/>
                        <w:right w:val="none" w:sz="0" w:space="0" w:color="auto"/>
                      </w:divBdr>
                      <w:divsChild>
                        <w:div w:id="154582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182441">
                  <w:marLeft w:val="0"/>
                  <w:marRight w:val="0"/>
                  <w:marTop w:val="240"/>
                  <w:marBottom w:val="0"/>
                  <w:divBdr>
                    <w:top w:val="none" w:sz="0" w:space="0" w:color="auto"/>
                    <w:left w:val="none" w:sz="0" w:space="0" w:color="auto"/>
                    <w:bottom w:val="none" w:sz="0" w:space="0" w:color="auto"/>
                    <w:right w:val="none" w:sz="0" w:space="0" w:color="auto"/>
                  </w:divBdr>
                  <w:divsChild>
                    <w:div w:id="429670026">
                      <w:marLeft w:val="0"/>
                      <w:marRight w:val="0"/>
                      <w:marTop w:val="0"/>
                      <w:marBottom w:val="0"/>
                      <w:divBdr>
                        <w:top w:val="none" w:sz="0" w:space="0" w:color="auto"/>
                        <w:left w:val="none" w:sz="0" w:space="0" w:color="auto"/>
                        <w:bottom w:val="none" w:sz="0" w:space="0" w:color="auto"/>
                        <w:right w:val="none" w:sz="0" w:space="0" w:color="auto"/>
                      </w:divBdr>
                      <w:divsChild>
                        <w:div w:id="1224413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165258">
                  <w:marLeft w:val="0"/>
                  <w:marRight w:val="0"/>
                  <w:marTop w:val="240"/>
                  <w:marBottom w:val="0"/>
                  <w:divBdr>
                    <w:top w:val="none" w:sz="0" w:space="0" w:color="auto"/>
                    <w:left w:val="none" w:sz="0" w:space="0" w:color="auto"/>
                    <w:bottom w:val="none" w:sz="0" w:space="0" w:color="auto"/>
                    <w:right w:val="none" w:sz="0" w:space="0" w:color="auto"/>
                  </w:divBdr>
                  <w:divsChild>
                    <w:div w:id="1143700317">
                      <w:marLeft w:val="0"/>
                      <w:marRight w:val="0"/>
                      <w:marTop w:val="0"/>
                      <w:marBottom w:val="0"/>
                      <w:divBdr>
                        <w:top w:val="none" w:sz="0" w:space="0" w:color="auto"/>
                        <w:left w:val="none" w:sz="0" w:space="0" w:color="auto"/>
                        <w:bottom w:val="none" w:sz="0" w:space="0" w:color="auto"/>
                        <w:right w:val="none" w:sz="0" w:space="0" w:color="auto"/>
                      </w:divBdr>
                      <w:divsChild>
                        <w:div w:id="105697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627537">
                  <w:marLeft w:val="0"/>
                  <w:marRight w:val="0"/>
                  <w:marTop w:val="240"/>
                  <w:marBottom w:val="0"/>
                  <w:divBdr>
                    <w:top w:val="none" w:sz="0" w:space="0" w:color="auto"/>
                    <w:left w:val="none" w:sz="0" w:space="0" w:color="auto"/>
                    <w:bottom w:val="none" w:sz="0" w:space="0" w:color="auto"/>
                    <w:right w:val="none" w:sz="0" w:space="0" w:color="auto"/>
                  </w:divBdr>
                  <w:divsChild>
                    <w:div w:id="776633735">
                      <w:marLeft w:val="0"/>
                      <w:marRight w:val="0"/>
                      <w:marTop w:val="0"/>
                      <w:marBottom w:val="0"/>
                      <w:divBdr>
                        <w:top w:val="none" w:sz="0" w:space="0" w:color="auto"/>
                        <w:left w:val="none" w:sz="0" w:space="0" w:color="auto"/>
                        <w:bottom w:val="none" w:sz="0" w:space="0" w:color="auto"/>
                        <w:right w:val="none" w:sz="0" w:space="0" w:color="auto"/>
                      </w:divBdr>
                      <w:divsChild>
                        <w:div w:id="1830826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94855">
                  <w:marLeft w:val="0"/>
                  <w:marRight w:val="0"/>
                  <w:marTop w:val="240"/>
                  <w:marBottom w:val="0"/>
                  <w:divBdr>
                    <w:top w:val="none" w:sz="0" w:space="0" w:color="auto"/>
                    <w:left w:val="none" w:sz="0" w:space="0" w:color="auto"/>
                    <w:bottom w:val="none" w:sz="0" w:space="0" w:color="auto"/>
                    <w:right w:val="none" w:sz="0" w:space="0" w:color="auto"/>
                  </w:divBdr>
                  <w:divsChild>
                    <w:div w:id="399640980">
                      <w:marLeft w:val="0"/>
                      <w:marRight w:val="0"/>
                      <w:marTop w:val="0"/>
                      <w:marBottom w:val="0"/>
                      <w:divBdr>
                        <w:top w:val="none" w:sz="0" w:space="0" w:color="auto"/>
                        <w:left w:val="none" w:sz="0" w:space="0" w:color="auto"/>
                        <w:bottom w:val="none" w:sz="0" w:space="0" w:color="auto"/>
                        <w:right w:val="none" w:sz="0" w:space="0" w:color="auto"/>
                      </w:divBdr>
                      <w:divsChild>
                        <w:div w:id="1139692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001237">
                  <w:marLeft w:val="0"/>
                  <w:marRight w:val="0"/>
                  <w:marTop w:val="240"/>
                  <w:marBottom w:val="0"/>
                  <w:divBdr>
                    <w:top w:val="none" w:sz="0" w:space="0" w:color="auto"/>
                    <w:left w:val="none" w:sz="0" w:space="0" w:color="auto"/>
                    <w:bottom w:val="none" w:sz="0" w:space="0" w:color="auto"/>
                    <w:right w:val="none" w:sz="0" w:space="0" w:color="auto"/>
                  </w:divBdr>
                  <w:divsChild>
                    <w:div w:id="492795922">
                      <w:marLeft w:val="0"/>
                      <w:marRight w:val="0"/>
                      <w:marTop w:val="0"/>
                      <w:marBottom w:val="0"/>
                      <w:divBdr>
                        <w:top w:val="none" w:sz="0" w:space="0" w:color="auto"/>
                        <w:left w:val="none" w:sz="0" w:space="0" w:color="auto"/>
                        <w:bottom w:val="none" w:sz="0" w:space="0" w:color="auto"/>
                        <w:right w:val="none" w:sz="0" w:space="0" w:color="auto"/>
                      </w:divBdr>
                      <w:divsChild>
                        <w:div w:id="11968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572168">
                  <w:marLeft w:val="0"/>
                  <w:marRight w:val="0"/>
                  <w:marTop w:val="240"/>
                  <w:marBottom w:val="0"/>
                  <w:divBdr>
                    <w:top w:val="none" w:sz="0" w:space="0" w:color="auto"/>
                    <w:left w:val="none" w:sz="0" w:space="0" w:color="auto"/>
                    <w:bottom w:val="none" w:sz="0" w:space="0" w:color="auto"/>
                    <w:right w:val="none" w:sz="0" w:space="0" w:color="auto"/>
                  </w:divBdr>
                  <w:divsChild>
                    <w:div w:id="936644231">
                      <w:marLeft w:val="0"/>
                      <w:marRight w:val="0"/>
                      <w:marTop w:val="0"/>
                      <w:marBottom w:val="0"/>
                      <w:divBdr>
                        <w:top w:val="none" w:sz="0" w:space="0" w:color="auto"/>
                        <w:left w:val="none" w:sz="0" w:space="0" w:color="auto"/>
                        <w:bottom w:val="none" w:sz="0" w:space="0" w:color="auto"/>
                        <w:right w:val="none" w:sz="0" w:space="0" w:color="auto"/>
                      </w:divBdr>
                      <w:divsChild>
                        <w:div w:id="1731879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528248">
                  <w:marLeft w:val="0"/>
                  <w:marRight w:val="0"/>
                  <w:marTop w:val="240"/>
                  <w:marBottom w:val="0"/>
                  <w:divBdr>
                    <w:top w:val="none" w:sz="0" w:space="0" w:color="auto"/>
                    <w:left w:val="none" w:sz="0" w:space="0" w:color="auto"/>
                    <w:bottom w:val="none" w:sz="0" w:space="0" w:color="auto"/>
                    <w:right w:val="none" w:sz="0" w:space="0" w:color="auto"/>
                  </w:divBdr>
                  <w:divsChild>
                    <w:div w:id="722484414">
                      <w:marLeft w:val="0"/>
                      <w:marRight w:val="0"/>
                      <w:marTop w:val="0"/>
                      <w:marBottom w:val="0"/>
                      <w:divBdr>
                        <w:top w:val="none" w:sz="0" w:space="0" w:color="auto"/>
                        <w:left w:val="none" w:sz="0" w:space="0" w:color="auto"/>
                        <w:bottom w:val="none" w:sz="0" w:space="0" w:color="auto"/>
                        <w:right w:val="none" w:sz="0" w:space="0" w:color="auto"/>
                      </w:divBdr>
                      <w:divsChild>
                        <w:div w:id="69831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480878">
                  <w:marLeft w:val="0"/>
                  <w:marRight w:val="0"/>
                  <w:marTop w:val="240"/>
                  <w:marBottom w:val="0"/>
                  <w:divBdr>
                    <w:top w:val="none" w:sz="0" w:space="0" w:color="auto"/>
                    <w:left w:val="none" w:sz="0" w:space="0" w:color="auto"/>
                    <w:bottom w:val="none" w:sz="0" w:space="0" w:color="auto"/>
                    <w:right w:val="none" w:sz="0" w:space="0" w:color="auto"/>
                  </w:divBdr>
                  <w:divsChild>
                    <w:div w:id="1006785727">
                      <w:marLeft w:val="0"/>
                      <w:marRight w:val="0"/>
                      <w:marTop w:val="0"/>
                      <w:marBottom w:val="0"/>
                      <w:divBdr>
                        <w:top w:val="none" w:sz="0" w:space="0" w:color="auto"/>
                        <w:left w:val="none" w:sz="0" w:space="0" w:color="auto"/>
                        <w:bottom w:val="none" w:sz="0" w:space="0" w:color="auto"/>
                        <w:right w:val="none" w:sz="0" w:space="0" w:color="auto"/>
                      </w:divBdr>
                      <w:divsChild>
                        <w:div w:id="527570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483288">
                  <w:marLeft w:val="0"/>
                  <w:marRight w:val="0"/>
                  <w:marTop w:val="240"/>
                  <w:marBottom w:val="0"/>
                  <w:divBdr>
                    <w:top w:val="none" w:sz="0" w:space="0" w:color="auto"/>
                    <w:left w:val="none" w:sz="0" w:space="0" w:color="auto"/>
                    <w:bottom w:val="none" w:sz="0" w:space="0" w:color="auto"/>
                    <w:right w:val="none" w:sz="0" w:space="0" w:color="auto"/>
                  </w:divBdr>
                  <w:divsChild>
                    <w:div w:id="1098409394">
                      <w:marLeft w:val="0"/>
                      <w:marRight w:val="0"/>
                      <w:marTop w:val="0"/>
                      <w:marBottom w:val="0"/>
                      <w:divBdr>
                        <w:top w:val="none" w:sz="0" w:space="0" w:color="auto"/>
                        <w:left w:val="none" w:sz="0" w:space="0" w:color="auto"/>
                        <w:bottom w:val="none" w:sz="0" w:space="0" w:color="auto"/>
                        <w:right w:val="none" w:sz="0" w:space="0" w:color="auto"/>
                      </w:divBdr>
                      <w:divsChild>
                        <w:div w:id="326132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788898">
                  <w:marLeft w:val="0"/>
                  <w:marRight w:val="0"/>
                  <w:marTop w:val="240"/>
                  <w:marBottom w:val="0"/>
                  <w:divBdr>
                    <w:top w:val="none" w:sz="0" w:space="0" w:color="auto"/>
                    <w:left w:val="none" w:sz="0" w:space="0" w:color="auto"/>
                    <w:bottom w:val="none" w:sz="0" w:space="0" w:color="auto"/>
                    <w:right w:val="none" w:sz="0" w:space="0" w:color="auto"/>
                  </w:divBdr>
                  <w:divsChild>
                    <w:div w:id="1383794569">
                      <w:marLeft w:val="0"/>
                      <w:marRight w:val="0"/>
                      <w:marTop w:val="0"/>
                      <w:marBottom w:val="0"/>
                      <w:divBdr>
                        <w:top w:val="none" w:sz="0" w:space="0" w:color="auto"/>
                        <w:left w:val="none" w:sz="0" w:space="0" w:color="auto"/>
                        <w:bottom w:val="none" w:sz="0" w:space="0" w:color="auto"/>
                        <w:right w:val="none" w:sz="0" w:space="0" w:color="auto"/>
                      </w:divBdr>
                      <w:divsChild>
                        <w:div w:id="886255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443721">
                  <w:marLeft w:val="0"/>
                  <w:marRight w:val="0"/>
                  <w:marTop w:val="240"/>
                  <w:marBottom w:val="0"/>
                  <w:divBdr>
                    <w:top w:val="none" w:sz="0" w:space="0" w:color="auto"/>
                    <w:left w:val="none" w:sz="0" w:space="0" w:color="auto"/>
                    <w:bottom w:val="none" w:sz="0" w:space="0" w:color="auto"/>
                    <w:right w:val="none" w:sz="0" w:space="0" w:color="auto"/>
                  </w:divBdr>
                  <w:divsChild>
                    <w:div w:id="542408129">
                      <w:marLeft w:val="0"/>
                      <w:marRight w:val="0"/>
                      <w:marTop w:val="0"/>
                      <w:marBottom w:val="0"/>
                      <w:divBdr>
                        <w:top w:val="none" w:sz="0" w:space="0" w:color="auto"/>
                        <w:left w:val="none" w:sz="0" w:space="0" w:color="auto"/>
                        <w:bottom w:val="none" w:sz="0" w:space="0" w:color="auto"/>
                        <w:right w:val="none" w:sz="0" w:space="0" w:color="auto"/>
                      </w:divBdr>
                      <w:divsChild>
                        <w:div w:id="1856189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422914">
                  <w:marLeft w:val="0"/>
                  <w:marRight w:val="0"/>
                  <w:marTop w:val="240"/>
                  <w:marBottom w:val="0"/>
                  <w:divBdr>
                    <w:top w:val="none" w:sz="0" w:space="0" w:color="auto"/>
                    <w:left w:val="none" w:sz="0" w:space="0" w:color="auto"/>
                    <w:bottom w:val="none" w:sz="0" w:space="0" w:color="auto"/>
                    <w:right w:val="none" w:sz="0" w:space="0" w:color="auto"/>
                  </w:divBdr>
                  <w:divsChild>
                    <w:div w:id="1256784899">
                      <w:marLeft w:val="0"/>
                      <w:marRight w:val="0"/>
                      <w:marTop w:val="0"/>
                      <w:marBottom w:val="0"/>
                      <w:divBdr>
                        <w:top w:val="none" w:sz="0" w:space="0" w:color="auto"/>
                        <w:left w:val="none" w:sz="0" w:space="0" w:color="auto"/>
                        <w:bottom w:val="none" w:sz="0" w:space="0" w:color="auto"/>
                        <w:right w:val="none" w:sz="0" w:space="0" w:color="auto"/>
                      </w:divBdr>
                      <w:divsChild>
                        <w:div w:id="65491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209004">
                  <w:marLeft w:val="0"/>
                  <w:marRight w:val="0"/>
                  <w:marTop w:val="240"/>
                  <w:marBottom w:val="0"/>
                  <w:divBdr>
                    <w:top w:val="none" w:sz="0" w:space="0" w:color="auto"/>
                    <w:left w:val="none" w:sz="0" w:space="0" w:color="auto"/>
                    <w:bottom w:val="none" w:sz="0" w:space="0" w:color="auto"/>
                    <w:right w:val="none" w:sz="0" w:space="0" w:color="auto"/>
                  </w:divBdr>
                  <w:divsChild>
                    <w:div w:id="904025267">
                      <w:marLeft w:val="0"/>
                      <w:marRight w:val="0"/>
                      <w:marTop w:val="0"/>
                      <w:marBottom w:val="0"/>
                      <w:divBdr>
                        <w:top w:val="none" w:sz="0" w:space="0" w:color="auto"/>
                        <w:left w:val="none" w:sz="0" w:space="0" w:color="auto"/>
                        <w:bottom w:val="none" w:sz="0" w:space="0" w:color="auto"/>
                        <w:right w:val="none" w:sz="0" w:space="0" w:color="auto"/>
                      </w:divBdr>
                      <w:divsChild>
                        <w:div w:id="1489588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940223">
                  <w:marLeft w:val="0"/>
                  <w:marRight w:val="0"/>
                  <w:marTop w:val="240"/>
                  <w:marBottom w:val="0"/>
                  <w:divBdr>
                    <w:top w:val="none" w:sz="0" w:space="0" w:color="auto"/>
                    <w:left w:val="none" w:sz="0" w:space="0" w:color="auto"/>
                    <w:bottom w:val="none" w:sz="0" w:space="0" w:color="auto"/>
                    <w:right w:val="none" w:sz="0" w:space="0" w:color="auto"/>
                  </w:divBdr>
                  <w:divsChild>
                    <w:div w:id="432670544">
                      <w:marLeft w:val="0"/>
                      <w:marRight w:val="0"/>
                      <w:marTop w:val="0"/>
                      <w:marBottom w:val="0"/>
                      <w:divBdr>
                        <w:top w:val="none" w:sz="0" w:space="0" w:color="auto"/>
                        <w:left w:val="none" w:sz="0" w:space="0" w:color="auto"/>
                        <w:bottom w:val="none" w:sz="0" w:space="0" w:color="auto"/>
                        <w:right w:val="none" w:sz="0" w:space="0" w:color="auto"/>
                      </w:divBdr>
                      <w:divsChild>
                        <w:div w:id="12813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302690">
                  <w:marLeft w:val="0"/>
                  <w:marRight w:val="0"/>
                  <w:marTop w:val="240"/>
                  <w:marBottom w:val="0"/>
                  <w:divBdr>
                    <w:top w:val="none" w:sz="0" w:space="0" w:color="auto"/>
                    <w:left w:val="none" w:sz="0" w:space="0" w:color="auto"/>
                    <w:bottom w:val="none" w:sz="0" w:space="0" w:color="auto"/>
                    <w:right w:val="none" w:sz="0" w:space="0" w:color="auto"/>
                  </w:divBdr>
                  <w:divsChild>
                    <w:div w:id="801727384">
                      <w:marLeft w:val="0"/>
                      <w:marRight w:val="0"/>
                      <w:marTop w:val="0"/>
                      <w:marBottom w:val="0"/>
                      <w:divBdr>
                        <w:top w:val="none" w:sz="0" w:space="0" w:color="auto"/>
                        <w:left w:val="none" w:sz="0" w:space="0" w:color="auto"/>
                        <w:bottom w:val="none" w:sz="0" w:space="0" w:color="auto"/>
                        <w:right w:val="none" w:sz="0" w:space="0" w:color="auto"/>
                      </w:divBdr>
                      <w:divsChild>
                        <w:div w:id="475491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852729">
                  <w:marLeft w:val="0"/>
                  <w:marRight w:val="0"/>
                  <w:marTop w:val="240"/>
                  <w:marBottom w:val="0"/>
                  <w:divBdr>
                    <w:top w:val="none" w:sz="0" w:space="0" w:color="auto"/>
                    <w:left w:val="none" w:sz="0" w:space="0" w:color="auto"/>
                    <w:bottom w:val="none" w:sz="0" w:space="0" w:color="auto"/>
                    <w:right w:val="none" w:sz="0" w:space="0" w:color="auto"/>
                  </w:divBdr>
                  <w:divsChild>
                    <w:div w:id="121657428">
                      <w:marLeft w:val="0"/>
                      <w:marRight w:val="0"/>
                      <w:marTop w:val="0"/>
                      <w:marBottom w:val="0"/>
                      <w:divBdr>
                        <w:top w:val="none" w:sz="0" w:space="0" w:color="auto"/>
                        <w:left w:val="none" w:sz="0" w:space="0" w:color="auto"/>
                        <w:bottom w:val="none" w:sz="0" w:space="0" w:color="auto"/>
                        <w:right w:val="none" w:sz="0" w:space="0" w:color="auto"/>
                      </w:divBdr>
                      <w:divsChild>
                        <w:div w:id="979116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545898">
                  <w:marLeft w:val="0"/>
                  <w:marRight w:val="0"/>
                  <w:marTop w:val="240"/>
                  <w:marBottom w:val="0"/>
                  <w:divBdr>
                    <w:top w:val="none" w:sz="0" w:space="0" w:color="auto"/>
                    <w:left w:val="none" w:sz="0" w:space="0" w:color="auto"/>
                    <w:bottom w:val="none" w:sz="0" w:space="0" w:color="auto"/>
                    <w:right w:val="none" w:sz="0" w:space="0" w:color="auto"/>
                  </w:divBdr>
                  <w:divsChild>
                    <w:div w:id="1091199560">
                      <w:marLeft w:val="0"/>
                      <w:marRight w:val="0"/>
                      <w:marTop w:val="0"/>
                      <w:marBottom w:val="0"/>
                      <w:divBdr>
                        <w:top w:val="none" w:sz="0" w:space="0" w:color="auto"/>
                        <w:left w:val="none" w:sz="0" w:space="0" w:color="auto"/>
                        <w:bottom w:val="none" w:sz="0" w:space="0" w:color="auto"/>
                        <w:right w:val="none" w:sz="0" w:space="0" w:color="auto"/>
                      </w:divBdr>
                      <w:divsChild>
                        <w:div w:id="169399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995921">
                  <w:marLeft w:val="0"/>
                  <w:marRight w:val="0"/>
                  <w:marTop w:val="240"/>
                  <w:marBottom w:val="0"/>
                  <w:divBdr>
                    <w:top w:val="none" w:sz="0" w:space="0" w:color="auto"/>
                    <w:left w:val="none" w:sz="0" w:space="0" w:color="auto"/>
                    <w:bottom w:val="none" w:sz="0" w:space="0" w:color="auto"/>
                    <w:right w:val="none" w:sz="0" w:space="0" w:color="auto"/>
                  </w:divBdr>
                  <w:divsChild>
                    <w:div w:id="27263425">
                      <w:marLeft w:val="0"/>
                      <w:marRight w:val="0"/>
                      <w:marTop w:val="0"/>
                      <w:marBottom w:val="0"/>
                      <w:divBdr>
                        <w:top w:val="none" w:sz="0" w:space="0" w:color="auto"/>
                        <w:left w:val="none" w:sz="0" w:space="0" w:color="auto"/>
                        <w:bottom w:val="none" w:sz="0" w:space="0" w:color="auto"/>
                        <w:right w:val="none" w:sz="0" w:space="0" w:color="auto"/>
                      </w:divBdr>
                      <w:divsChild>
                        <w:div w:id="1956057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977002">
                  <w:marLeft w:val="0"/>
                  <w:marRight w:val="0"/>
                  <w:marTop w:val="240"/>
                  <w:marBottom w:val="0"/>
                  <w:divBdr>
                    <w:top w:val="none" w:sz="0" w:space="0" w:color="auto"/>
                    <w:left w:val="none" w:sz="0" w:space="0" w:color="auto"/>
                    <w:bottom w:val="none" w:sz="0" w:space="0" w:color="auto"/>
                    <w:right w:val="none" w:sz="0" w:space="0" w:color="auto"/>
                  </w:divBdr>
                  <w:divsChild>
                    <w:div w:id="1537818055">
                      <w:marLeft w:val="0"/>
                      <w:marRight w:val="0"/>
                      <w:marTop w:val="0"/>
                      <w:marBottom w:val="0"/>
                      <w:divBdr>
                        <w:top w:val="none" w:sz="0" w:space="0" w:color="auto"/>
                        <w:left w:val="none" w:sz="0" w:space="0" w:color="auto"/>
                        <w:bottom w:val="none" w:sz="0" w:space="0" w:color="auto"/>
                        <w:right w:val="none" w:sz="0" w:space="0" w:color="auto"/>
                      </w:divBdr>
                      <w:divsChild>
                        <w:div w:id="1713387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1051">
                  <w:marLeft w:val="0"/>
                  <w:marRight w:val="0"/>
                  <w:marTop w:val="240"/>
                  <w:marBottom w:val="0"/>
                  <w:divBdr>
                    <w:top w:val="none" w:sz="0" w:space="0" w:color="auto"/>
                    <w:left w:val="none" w:sz="0" w:space="0" w:color="auto"/>
                    <w:bottom w:val="none" w:sz="0" w:space="0" w:color="auto"/>
                    <w:right w:val="none" w:sz="0" w:space="0" w:color="auto"/>
                  </w:divBdr>
                  <w:divsChild>
                    <w:div w:id="135997016">
                      <w:marLeft w:val="0"/>
                      <w:marRight w:val="0"/>
                      <w:marTop w:val="0"/>
                      <w:marBottom w:val="0"/>
                      <w:divBdr>
                        <w:top w:val="none" w:sz="0" w:space="0" w:color="auto"/>
                        <w:left w:val="none" w:sz="0" w:space="0" w:color="auto"/>
                        <w:bottom w:val="none" w:sz="0" w:space="0" w:color="auto"/>
                        <w:right w:val="none" w:sz="0" w:space="0" w:color="auto"/>
                      </w:divBdr>
                      <w:divsChild>
                        <w:div w:id="214204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557679">
                  <w:marLeft w:val="0"/>
                  <w:marRight w:val="0"/>
                  <w:marTop w:val="240"/>
                  <w:marBottom w:val="0"/>
                  <w:divBdr>
                    <w:top w:val="none" w:sz="0" w:space="0" w:color="auto"/>
                    <w:left w:val="none" w:sz="0" w:space="0" w:color="auto"/>
                    <w:bottom w:val="none" w:sz="0" w:space="0" w:color="auto"/>
                    <w:right w:val="none" w:sz="0" w:space="0" w:color="auto"/>
                  </w:divBdr>
                  <w:divsChild>
                    <w:div w:id="1531146718">
                      <w:marLeft w:val="0"/>
                      <w:marRight w:val="0"/>
                      <w:marTop w:val="0"/>
                      <w:marBottom w:val="0"/>
                      <w:divBdr>
                        <w:top w:val="none" w:sz="0" w:space="0" w:color="auto"/>
                        <w:left w:val="none" w:sz="0" w:space="0" w:color="auto"/>
                        <w:bottom w:val="none" w:sz="0" w:space="0" w:color="auto"/>
                        <w:right w:val="none" w:sz="0" w:space="0" w:color="auto"/>
                      </w:divBdr>
                      <w:divsChild>
                        <w:div w:id="412625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899531">
                  <w:marLeft w:val="0"/>
                  <w:marRight w:val="0"/>
                  <w:marTop w:val="240"/>
                  <w:marBottom w:val="0"/>
                  <w:divBdr>
                    <w:top w:val="none" w:sz="0" w:space="0" w:color="auto"/>
                    <w:left w:val="none" w:sz="0" w:space="0" w:color="auto"/>
                    <w:bottom w:val="none" w:sz="0" w:space="0" w:color="auto"/>
                    <w:right w:val="none" w:sz="0" w:space="0" w:color="auto"/>
                  </w:divBdr>
                  <w:divsChild>
                    <w:div w:id="100494524">
                      <w:marLeft w:val="0"/>
                      <w:marRight w:val="0"/>
                      <w:marTop w:val="0"/>
                      <w:marBottom w:val="0"/>
                      <w:divBdr>
                        <w:top w:val="none" w:sz="0" w:space="0" w:color="auto"/>
                        <w:left w:val="none" w:sz="0" w:space="0" w:color="auto"/>
                        <w:bottom w:val="none" w:sz="0" w:space="0" w:color="auto"/>
                        <w:right w:val="none" w:sz="0" w:space="0" w:color="auto"/>
                      </w:divBdr>
                      <w:divsChild>
                        <w:div w:id="669601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52119">
                  <w:marLeft w:val="0"/>
                  <w:marRight w:val="0"/>
                  <w:marTop w:val="240"/>
                  <w:marBottom w:val="0"/>
                  <w:divBdr>
                    <w:top w:val="none" w:sz="0" w:space="0" w:color="auto"/>
                    <w:left w:val="none" w:sz="0" w:space="0" w:color="auto"/>
                    <w:bottom w:val="none" w:sz="0" w:space="0" w:color="auto"/>
                    <w:right w:val="none" w:sz="0" w:space="0" w:color="auto"/>
                  </w:divBdr>
                  <w:divsChild>
                    <w:div w:id="1811435152">
                      <w:marLeft w:val="0"/>
                      <w:marRight w:val="0"/>
                      <w:marTop w:val="0"/>
                      <w:marBottom w:val="0"/>
                      <w:divBdr>
                        <w:top w:val="none" w:sz="0" w:space="0" w:color="auto"/>
                        <w:left w:val="none" w:sz="0" w:space="0" w:color="auto"/>
                        <w:bottom w:val="none" w:sz="0" w:space="0" w:color="auto"/>
                        <w:right w:val="none" w:sz="0" w:space="0" w:color="auto"/>
                      </w:divBdr>
                      <w:divsChild>
                        <w:div w:id="1615360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483475">
                  <w:marLeft w:val="0"/>
                  <w:marRight w:val="0"/>
                  <w:marTop w:val="240"/>
                  <w:marBottom w:val="0"/>
                  <w:divBdr>
                    <w:top w:val="none" w:sz="0" w:space="0" w:color="auto"/>
                    <w:left w:val="none" w:sz="0" w:space="0" w:color="auto"/>
                    <w:bottom w:val="none" w:sz="0" w:space="0" w:color="auto"/>
                    <w:right w:val="none" w:sz="0" w:space="0" w:color="auto"/>
                  </w:divBdr>
                  <w:divsChild>
                    <w:div w:id="1748453704">
                      <w:marLeft w:val="0"/>
                      <w:marRight w:val="0"/>
                      <w:marTop w:val="0"/>
                      <w:marBottom w:val="0"/>
                      <w:divBdr>
                        <w:top w:val="none" w:sz="0" w:space="0" w:color="auto"/>
                        <w:left w:val="none" w:sz="0" w:space="0" w:color="auto"/>
                        <w:bottom w:val="none" w:sz="0" w:space="0" w:color="auto"/>
                        <w:right w:val="none" w:sz="0" w:space="0" w:color="auto"/>
                      </w:divBdr>
                      <w:divsChild>
                        <w:div w:id="1301030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719563">
                  <w:marLeft w:val="0"/>
                  <w:marRight w:val="0"/>
                  <w:marTop w:val="240"/>
                  <w:marBottom w:val="0"/>
                  <w:divBdr>
                    <w:top w:val="none" w:sz="0" w:space="0" w:color="auto"/>
                    <w:left w:val="none" w:sz="0" w:space="0" w:color="auto"/>
                    <w:bottom w:val="none" w:sz="0" w:space="0" w:color="auto"/>
                    <w:right w:val="none" w:sz="0" w:space="0" w:color="auto"/>
                  </w:divBdr>
                  <w:divsChild>
                    <w:div w:id="1597983026">
                      <w:marLeft w:val="0"/>
                      <w:marRight w:val="0"/>
                      <w:marTop w:val="0"/>
                      <w:marBottom w:val="0"/>
                      <w:divBdr>
                        <w:top w:val="none" w:sz="0" w:space="0" w:color="auto"/>
                        <w:left w:val="none" w:sz="0" w:space="0" w:color="auto"/>
                        <w:bottom w:val="none" w:sz="0" w:space="0" w:color="auto"/>
                        <w:right w:val="none" w:sz="0" w:space="0" w:color="auto"/>
                      </w:divBdr>
                      <w:divsChild>
                        <w:div w:id="140585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026839">
                  <w:marLeft w:val="0"/>
                  <w:marRight w:val="0"/>
                  <w:marTop w:val="240"/>
                  <w:marBottom w:val="0"/>
                  <w:divBdr>
                    <w:top w:val="none" w:sz="0" w:space="0" w:color="auto"/>
                    <w:left w:val="none" w:sz="0" w:space="0" w:color="auto"/>
                    <w:bottom w:val="none" w:sz="0" w:space="0" w:color="auto"/>
                    <w:right w:val="none" w:sz="0" w:space="0" w:color="auto"/>
                  </w:divBdr>
                  <w:divsChild>
                    <w:div w:id="747919365">
                      <w:marLeft w:val="0"/>
                      <w:marRight w:val="0"/>
                      <w:marTop w:val="0"/>
                      <w:marBottom w:val="0"/>
                      <w:divBdr>
                        <w:top w:val="none" w:sz="0" w:space="0" w:color="auto"/>
                        <w:left w:val="none" w:sz="0" w:space="0" w:color="auto"/>
                        <w:bottom w:val="none" w:sz="0" w:space="0" w:color="auto"/>
                        <w:right w:val="none" w:sz="0" w:space="0" w:color="auto"/>
                      </w:divBdr>
                      <w:divsChild>
                        <w:div w:id="7818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145248">
                  <w:marLeft w:val="0"/>
                  <w:marRight w:val="0"/>
                  <w:marTop w:val="240"/>
                  <w:marBottom w:val="0"/>
                  <w:divBdr>
                    <w:top w:val="none" w:sz="0" w:space="0" w:color="auto"/>
                    <w:left w:val="none" w:sz="0" w:space="0" w:color="auto"/>
                    <w:bottom w:val="none" w:sz="0" w:space="0" w:color="auto"/>
                    <w:right w:val="none" w:sz="0" w:space="0" w:color="auto"/>
                  </w:divBdr>
                  <w:divsChild>
                    <w:div w:id="336150964">
                      <w:marLeft w:val="0"/>
                      <w:marRight w:val="0"/>
                      <w:marTop w:val="0"/>
                      <w:marBottom w:val="0"/>
                      <w:divBdr>
                        <w:top w:val="none" w:sz="0" w:space="0" w:color="auto"/>
                        <w:left w:val="none" w:sz="0" w:space="0" w:color="auto"/>
                        <w:bottom w:val="none" w:sz="0" w:space="0" w:color="auto"/>
                        <w:right w:val="none" w:sz="0" w:space="0" w:color="auto"/>
                      </w:divBdr>
                      <w:divsChild>
                        <w:div w:id="217129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515989">
                  <w:marLeft w:val="0"/>
                  <w:marRight w:val="0"/>
                  <w:marTop w:val="240"/>
                  <w:marBottom w:val="0"/>
                  <w:divBdr>
                    <w:top w:val="none" w:sz="0" w:space="0" w:color="auto"/>
                    <w:left w:val="none" w:sz="0" w:space="0" w:color="auto"/>
                    <w:bottom w:val="none" w:sz="0" w:space="0" w:color="auto"/>
                    <w:right w:val="none" w:sz="0" w:space="0" w:color="auto"/>
                  </w:divBdr>
                  <w:divsChild>
                    <w:div w:id="688914836">
                      <w:marLeft w:val="0"/>
                      <w:marRight w:val="0"/>
                      <w:marTop w:val="0"/>
                      <w:marBottom w:val="0"/>
                      <w:divBdr>
                        <w:top w:val="none" w:sz="0" w:space="0" w:color="auto"/>
                        <w:left w:val="none" w:sz="0" w:space="0" w:color="auto"/>
                        <w:bottom w:val="none" w:sz="0" w:space="0" w:color="auto"/>
                        <w:right w:val="none" w:sz="0" w:space="0" w:color="auto"/>
                      </w:divBdr>
                      <w:divsChild>
                        <w:div w:id="2084182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901791">
                  <w:marLeft w:val="0"/>
                  <w:marRight w:val="0"/>
                  <w:marTop w:val="240"/>
                  <w:marBottom w:val="0"/>
                  <w:divBdr>
                    <w:top w:val="none" w:sz="0" w:space="0" w:color="auto"/>
                    <w:left w:val="none" w:sz="0" w:space="0" w:color="auto"/>
                    <w:bottom w:val="none" w:sz="0" w:space="0" w:color="auto"/>
                    <w:right w:val="none" w:sz="0" w:space="0" w:color="auto"/>
                  </w:divBdr>
                  <w:divsChild>
                    <w:div w:id="1615090980">
                      <w:marLeft w:val="0"/>
                      <w:marRight w:val="0"/>
                      <w:marTop w:val="0"/>
                      <w:marBottom w:val="0"/>
                      <w:divBdr>
                        <w:top w:val="none" w:sz="0" w:space="0" w:color="auto"/>
                        <w:left w:val="none" w:sz="0" w:space="0" w:color="auto"/>
                        <w:bottom w:val="none" w:sz="0" w:space="0" w:color="auto"/>
                        <w:right w:val="none" w:sz="0" w:space="0" w:color="auto"/>
                      </w:divBdr>
                      <w:divsChild>
                        <w:div w:id="2015454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420665">
                  <w:marLeft w:val="0"/>
                  <w:marRight w:val="0"/>
                  <w:marTop w:val="240"/>
                  <w:marBottom w:val="0"/>
                  <w:divBdr>
                    <w:top w:val="none" w:sz="0" w:space="0" w:color="auto"/>
                    <w:left w:val="none" w:sz="0" w:space="0" w:color="auto"/>
                    <w:bottom w:val="none" w:sz="0" w:space="0" w:color="auto"/>
                    <w:right w:val="none" w:sz="0" w:space="0" w:color="auto"/>
                  </w:divBdr>
                  <w:divsChild>
                    <w:div w:id="2144076044">
                      <w:marLeft w:val="0"/>
                      <w:marRight w:val="0"/>
                      <w:marTop w:val="0"/>
                      <w:marBottom w:val="0"/>
                      <w:divBdr>
                        <w:top w:val="none" w:sz="0" w:space="0" w:color="auto"/>
                        <w:left w:val="none" w:sz="0" w:space="0" w:color="auto"/>
                        <w:bottom w:val="none" w:sz="0" w:space="0" w:color="auto"/>
                        <w:right w:val="none" w:sz="0" w:space="0" w:color="auto"/>
                      </w:divBdr>
                      <w:divsChild>
                        <w:div w:id="89701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301340">
                  <w:marLeft w:val="0"/>
                  <w:marRight w:val="0"/>
                  <w:marTop w:val="240"/>
                  <w:marBottom w:val="0"/>
                  <w:divBdr>
                    <w:top w:val="none" w:sz="0" w:space="0" w:color="auto"/>
                    <w:left w:val="none" w:sz="0" w:space="0" w:color="auto"/>
                    <w:bottom w:val="none" w:sz="0" w:space="0" w:color="auto"/>
                    <w:right w:val="none" w:sz="0" w:space="0" w:color="auto"/>
                  </w:divBdr>
                  <w:divsChild>
                    <w:div w:id="249779318">
                      <w:marLeft w:val="0"/>
                      <w:marRight w:val="0"/>
                      <w:marTop w:val="0"/>
                      <w:marBottom w:val="0"/>
                      <w:divBdr>
                        <w:top w:val="none" w:sz="0" w:space="0" w:color="auto"/>
                        <w:left w:val="none" w:sz="0" w:space="0" w:color="auto"/>
                        <w:bottom w:val="none" w:sz="0" w:space="0" w:color="auto"/>
                        <w:right w:val="none" w:sz="0" w:space="0" w:color="auto"/>
                      </w:divBdr>
                      <w:divsChild>
                        <w:div w:id="995689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050719">
                  <w:marLeft w:val="0"/>
                  <w:marRight w:val="0"/>
                  <w:marTop w:val="240"/>
                  <w:marBottom w:val="0"/>
                  <w:divBdr>
                    <w:top w:val="none" w:sz="0" w:space="0" w:color="auto"/>
                    <w:left w:val="none" w:sz="0" w:space="0" w:color="auto"/>
                    <w:bottom w:val="none" w:sz="0" w:space="0" w:color="auto"/>
                    <w:right w:val="none" w:sz="0" w:space="0" w:color="auto"/>
                  </w:divBdr>
                  <w:divsChild>
                    <w:div w:id="1398015324">
                      <w:marLeft w:val="0"/>
                      <w:marRight w:val="0"/>
                      <w:marTop w:val="0"/>
                      <w:marBottom w:val="0"/>
                      <w:divBdr>
                        <w:top w:val="none" w:sz="0" w:space="0" w:color="auto"/>
                        <w:left w:val="none" w:sz="0" w:space="0" w:color="auto"/>
                        <w:bottom w:val="none" w:sz="0" w:space="0" w:color="auto"/>
                        <w:right w:val="none" w:sz="0" w:space="0" w:color="auto"/>
                      </w:divBdr>
                      <w:divsChild>
                        <w:div w:id="908078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793953">
                  <w:marLeft w:val="0"/>
                  <w:marRight w:val="0"/>
                  <w:marTop w:val="240"/>
                  <w:marBottom w:val="0"/>
                  <w:divBdr>
                    <w:top w:val="none" w:sz="0" w:space="0" w:color="auto"/>
                    <w:left w:val="none" w:sz="0" w:space="0" w:color="auto"/>
                    <w:bottom w:val="none" w:sz="0" w:space="0" w:color="auto"/>
                    <w:right w:val="none" w:sz="0" w:space="0" w:color="auto"/>
                  </w:divBdr>
                  <w:divsChild>
                    <w:div w:id="34618871">
                      <w:marLeft w:val="0"/>
                      <w:marRight w:val="0"/>
                      <w:marTop w:val="0"/>
                      <w:marBottom w:val="0"/>
                      <w:divBdr>
                        <w:top w:val="none" w:sz="0" w:space="0" w:color="auto"/>
                        <w:left w:val="none" w:sz="0" w:space="0" w:color="auto"/>
                        <w:bottom w:val="none" w:sz="0" w:space="0" w:color="auto"/>
                        <w:right w:val="none" w:sz="0" w:space="0" w:color="auto"/>
                      </w:divBdr>
                      <w:divsChild>
                        <w:div w:id="741173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947307">
                  <w:marLeft w:val="0"/>
                  <w:marRight w:val="0"/>
                  <w:marTop w:val="240"/>
                  <w:marBottom w:val="0"/>
                  <w:divBdr>
                    <w:top w:val="none" w:sz="0" w:space="0" w:color="auto"/>
                    <w:left w:val="none" w:sz="0" w:space="0" w:color="auto"/>
                    <w:bottom w:val="none" w:sz="0" w:space="0" w:color="auto"/>
                    <w:right w:val="none" w:sz="0" w:space="0" w:color="auto"/>
                  </w:divBdr>
                  <w:divsChild>
                    <w:div w:id="1103189786">
                      <w:marLeft w:val="0"/>
                      <w:marRight w:val="0"/>
                      <w:marTop w:val="0"/>
                      <w:marBottom w:val="0"/>
                      <w:divBdr>
                        <w:top w:val="none" w:sz="0" w:space="0" w:color="auto"/>
                        <w:left w:val="none" w:sz="0" w:space="0" w:color="auto"/>
                        <w:bottom w:val="none" w:sz="0" w:space="0" w:color="auto"/>
                        <w:right w:val="none" w:sz="0" w:space="0" w:color="auto"/>
                      </w:divBdr>
                      <w:divsChild>
                        <w:div w:id="827595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35945">
                  <w:marLeft w:val="0"/>
                  <w:marRight w:val="0"/>
                  <w:marTop w:val="240"/>
                  <w:marBottom w:val="0"/>
                  <w:divBdr>
                    <w:top w:val="none" w:sz="0" w:space="0" w:color="auto"/>
                    <w:left w:val="none" w:sz="0" w:space="0" w:color="auto"/>
                    <w:bottom w:val="none" w:sz="0" w:space="0" w:color="auto"/>
                    <w:right w:val="none" w:sz="0" w:space="0" w:color="auto"/>
                  </w:divBdr>
                  <w:divsChild>
                    <w:div w:id="743798322">
                      <w:marLeft w:val="0"/>
                      <w:marRight w:val="0"/>
                      <w:marTop w:val="0"/>
                      <w:marBottom w:val="0"/>
                      <w:divBdr>
                        <w:top w:val="none" w:sz="0" w:space="0" w:color="auto"/>
                        <w:left w:val="none" w:sz="0" w:space="0" w:color="auto"/>
                        <w:bottom w:val="none" w:sz="0" w:space="0" w:color="auto"/>
                        <w:right w:val="none" w:sz="0" w:space="0" w:color="auto"/>
                      </w:divBdr>
                      <w:divsChild>
                        <w:div w:id="154878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155736">
                  <w:marLeft w:val="0"/>
                  <w:marRight w:val="0"/>
                  <w:marTop w:val="240"/>
                  <w:marBottom w:val="0"/>
                  <w:divBdr>
                    <w:top w:val="none" w:sz="0" w:space="0" w:color="auto"/>
                    <w:left w:val="none" w:sz="0" w:space="0" w:color="auto"/>
                    <w:bottom w:val="none" w:sz="0" w:space="0" w:color="auto"/>
                    <w:right w:val="none" w:sz="0" w:space="0" w:color="auto"/>
                  </w:divBdr>
                  <w:divsChild>
                    <w:div w:id="1451127377">
                      <w:marLeft w:val="0"/>
                      <w:marRight w:val="0"/>
                      <w:marTop w:val="0"/>
                      <w:marBottom w:val="0"/>
                      <w:divBdr>
                        <w:top w:val="none" w:sz="0" w:space="0" w:color="auto"/>
                        <w:left w:val="none" w:sz="0" w:space="0" w:color="auto"/>
                        <w:bottom w:val="none" w:sz="0" w:space="0" w:color="auto"/>
                        <w:right w:val="none" w:sz="0" w:space="0" w:color="auto"/>
                      </w:divBdr>
                      <w:divsChild>
                        <w:div w:id="1801456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509484">
                  <w:marLeft w:val="0"/>
                  <w:marRight w:val="0"/>
                  <w:marTop w:val="240"/>
                  <w:marBottom w:val="0"/>
                  <w:divBdr>
                    <w:top w:val="none" w:sz="0" w:space="0" w:color="auto"/>
                    <w:left w:val="none" w:sz="0" w:space="0" w:color="auto"/>
                    <w:bottom w:val="none" w:sz="0" w:space="0" w:color="auto"/>
                    <w:right w:val="none" w:sz="0" w:space="0" w:color="auto"/>
                  </w:divBdr>
                  <w:divsChild>
                    <w:div w:id="739333589">
                      <w:marLeft w:val="0"/>
                      <w:marRight w:val="0"/>
                      <w:marTop w:val="0"/>
                      <w:marBottom w:val="0"/>
                      <w:divBdr>
                        <w:top w:val="none" w:sz="0" w:space="0" w:color="auto"/>
                        <w:left w:val="none" w:sz="0" w:space="0" w:color="auto"/>
                        <w:bottom w:val="none" w:sz="0" w:space="0" w:color="auto"/>
                        <w:right w:val="none" w:sz="0" w:space="0" w:color="auto"/>
                      </w:divBdr>
                      <w:divsChild>
                        <w:div w:id="199899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875785">
                  <w:marLeft w:val="0"/>
                  <w:marRight w:val="0"/>
                  <w:marTop w:val="240"/>
                  <w:marBottom w:val="0"/>
                  <w:divBdr>
                    <w:top w:val="none" w:sz="0" w:space="0" w:color="auto"/>
                    <w:left w:val="none" w:sz="0" w:space="0" w:color="auto"/>
                    <w:bottom w:val="none" w:sz="0" w:space="0" w:color="auto"/>
                    <w:right w:val="none" w:sz="0" w:space="0" w:color="auto"/>
                  </w:divBdr>
                  <w:divsChild>
                    <w:div w:id="1806653853">
                      <w:marLeft w:val="0"/>
                      <w:marRight w:val="0"/>
                      <w:marTop w:val="0"/>
                      <w:marBottom w:val="0"/>
                      <w:divBdr>
                        <w:top w:val="none" w:sz="0" w:space="0" w:color="auto"/>
                        <w:left w:val="none" w:sz="0" w:space="0" w:color="auto"/>
                        <w:bottom w:val="none" w:sz="0" w:space="0" w:color="auto"/>
                        <w:right w:val="none" w:sz="0" w:space="0" w:color="auto"/>
                      </w:divBdr>
                      <w:divsChild>
                        <w:div w:id="93938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923161">
                  <w:marLeft w:val="0"/>
                  <w:marRight w:val="0"/>
                  <w:marTop w:val="240"/>
                  <w:marBottom w:val="0"/>
                  <w:divBdr>
                    <w:top w:val="none" w:sz="0" w:space="0" w:color="auto"/>
                    <w:left w:val="none" w:sz="0" w:space="0" w:color="auto"/>
                    <w:bottom w:val="none" w:sz="0" w:space="0" w:color="auto"/>
                    <w:right w:val="none" w:sz="0" w:space="0" w:color="auto"/>
                  </w:divBdr>
                  <w:divsChild>
                    <w:div w:id="1179613458">
                      <w:marLeft w:val="0"/>
                      <w:marRight w:val="0"/>
                      <w:marTop w:val="0"/>
                      <w:marBottom w:val="0"/>
                      <w:divBdr>
                        <w:top w:val="none" w:sz="0" w:space="0" w:color="auto"/>
                        <w:left w:val="none" w:sz="0" w:space="0" w:color="auto"/>
                        <w:bottom w:val="none" w:sz="0" w:space="0" w:color="auto"/>
                        <w:right w:val="none" w:sz="0" w:space="0" w:color="auto"/>
                      </w:divBdr>
                      <w:divsChild>
                        <w:div w:id="1913807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981583">
                  <w:marLeft w:val="0"/>
                  <w:marRight w:val="0"/>
                  <w:marTop w:val="240"/>
                  <w:marBottom w:val="0"/>
                  <w:divBdr>
                    <w:top w:val="none" w:sz="0" w:space="0" w:color="auto"/>
                    <w:left w:val="none" w:sz="0" w:space="0" w:color="auto"/>
                    <w:bottom w:val="none" w:sz="0" w:space="0" w:color="auto"/>
                    <w:right w:val="none" w:sz="0" w:space="0" w:color="auto"/>
                  </w:divBdr>
                  <w:divsChild>
                    <w:div w:id="1693217311">
                      <w:marLeft w:val="0"/>
                      <w:marRight w:val="0"/>
                      <w:marTop w:val="0"/>
                      <w:marBottom w:val="0"/>
                      <w:divBdr>
                        <w:top w:val="none" w:sz="0" w:space="0" w:color="auto"/>
                        <w:left w:val="none" w:sz="0" w:space="0" w:color="auto"/>
                        <w:bottom w:val="none" w:sz="0" w:space="0" w:color="auto"/>
                        <w:right w:val="none" w:sz="0" w:space="0" w:color="auto"/>
                      </w:divBdr>
                      <w:divsChild>
                        <w:div w:id="2120249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421700">
                  <w:marLeft w:val="0"/>
                  <w:marRight w:val="0"/>
                  <w:marTop w:val="240"/>
                  <w:marBottom w:val="0"/>
                  <w:divBdr>
                    <w:top w:val="none" w:sz="0" w:space="0" w:color="auto"/>
                    <w:left w:val="none" w:sz="0" w:space="0" w:color="auto"/>
                    <w:bottom w:val="none" w:sz="0" w:space="0" w:color="auto"/>
                    <w:right w:val="none" w:sz="0" w:space="0" w:color="auto"/>
                  </w:divBdr>
                  <w:divsChild>
                    <w:div w:id="689650457">
                      <w:marLeft w:val="0"/>
                      <w:marRight w:val="0"/>
                      <w:marTop w:val="0"/>
                      <w:marBottom w:val="0"/>
                      <w:divBdr>
                        <w:top w:val="none" w:sz="0" w:space="0" w:color="auto"/>
                        <w:left w:val="none" w:sz="0" w:space="0" w:color="auto"/>
                        <w:bottom w:val="none" w:sz="0" w:space="0" w:color="auto"/>
                        <w:right w:val="none" w:sz="0" w:space="0" w:color="auto"/>
                      </w:divBdr>
                      <w:divsChild>
                        <w:div w:id="1553497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877813">
                  <w:marLeft w:val="0"/>
                  <w:marRight w:val="0"/>
                  <w:marTop w:val="240"/>
                  <w:marBottom w:val="0"/>
                  <w:divBdr>
                    <w:top w:val="none" w:sz="0" w:space="0" w:color="auto"/>
                    <w:left w:val="none" w:sz="0" w:space="0" w:color="auto"/>
                    <w:bottom w:val="none" w:sz="0" w:space="0" w:color="auto"/>
                    <w:right w:val="none" w:sz="0" w:space="0" w:color="auto"/>
                  </w:divBdr>
                  <w:divsChild>
                    <w:div w:id="1575240377">
                      <w:marLeft w:val="0"/>
                      <w:marRight w:val="0"/>
                      <w:marTop w:val="0"/>
                      <w:marBottom w:val="0"/>
                      <w:divBdr>
                        <w:top w:val="none" w:sz="0" w:space="0" w:color="auto"/>
                        <w:left w:val="none" w:sz="0" w:space="0" w:color="auto"/>
                        <w:bottom w:val="none" w:sz="0" w:space="0" w:color="auto"/>
                        <w:right w:val="none" w:sz="0" w:space="0" w:color="auto"/>
                      </w:divBdr>
                      <w:divsChild>
                        <w:div w:id="1276253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855102">
                  <w:marLeft w:val="0"/>
                  <w:marRight w:val="0"/>
                  <w:marTop w:val="240"/>
                  <w:marBottom w:val="0"/>
                  <w:divBdr>
                    <w:top w:val="none" w:sz="0" w:space="0" w:color="auto"/>
                    <w:left w:val="none" w:sz="0" w:space="0" w:color="auto"/>
                    <w:bottom w:val="none" w:sz="0" w:space="0" w:color="auto"/>
                    <w:right w:val="none" w:sz="0" w:space="0" w:color="auto"/>
                  </w:divBdr>
                  <w:divsChild>
                    <w:div w:id="832838644">
                      <w:marLeft w:val="0"/>
                      <w:marRight w:val="0"/>
                      <w:marTop w:val="0"/>
                      <w:marBottom w:val="0"/>
                      <w:divBdr>
                        <w:top w:val="none" w:sz="0" w:space="0" w:color="auto"/>
                        <w:left w:val="none" w:sz="0" w:space="0" w:color="auto"/>
                        <w:bottom w:val="none" w:sz="0" w:space="0" w:color="auto"/>
                        <w:right w:val="none" w:sz="0" w:space="0" w:color="auto"/>
                      </w:divBdr>
                      <w:divsChild>
                        <w:div w:id="1715496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996766">
                  <w:marLeft w:val="0"/>
                  <w:marRight w:val="0"/>
                  <w:marTop w:val="240"/>
                  <w:marBottom w:val="0"/>
                  <w:divBdr>
                    <w:top w:val="none" w:sz="0" w:space="0" w:color="auto"/>
                    <w:left w:val="none" w:sz="0" w:space="0" w:color="auto"/>
                    <w:bottom w:val="none" w:sz="0" w:space="0" w:color="auto"/>
                    <w:right w:val="none" w:sz="0" w:space="0" w:color="auto"/>
                  </w:divBdr>
                  <w:divsChild>
                    <w:div w:id="1303196817">
                      <w:marLeft w:val="0"/>
                      <w:marRight w:val="0"/>
                      <w:marTop w:val="0"/>
                      <w:marBottom w:val="0"/>
                      <w:divBdr>
                        <w:top w:val="none" w:sz="0" w:space="0" w:color="auto"/>
                        <w:left w:val="none" w:sz="0" w:space="0" w:color="auto"/>
                        <w:bottom w:val="none" w:sz="0" w:space="0" w:color="auto"/>
                        <w:right w:val="none" w:sz="0" w:space="0" w:color="auto"/>
                      </w:divBdr>
                      <w:divsChild>
                        <w:div w:id="114997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993838">
                  <w:marLeft w:val="0"/>
                  <w:marRight w:val="0"/>
                  <w:marTop w:val="240"/>
                  <w:marBottom w:val="0"/>
                  <w:divBdr>
                    <w:top w:val="none" w:sz="0" w:space="0" w:color="auto"/>
                    <w:left w:val="none" w:sz="0" w:space="0" w:color="auto"/>
                    <w:bottom w:val="none" w:sz="0" w:space="0" w:color="auto"/>
                    <w:right w:val="none" w:sz="0" w:space="0" w:color="auto"/>
                  </w:divBdr>
                  <w:divsChild>
                    <w:div w:id="408308932">
                      <w:marLeft w:val="0"/>
                      <w:marRight w:val="0"/>
                      <w:marTop w:val="0"/>
                      <w:marBottom w:val="0"/>
                      <w:divBdr>
                        <w:top w:val="none" w:sz="0" w:space="0" w:color="auto"/>
                        <w:left w:val="none" w:sz="0" w:space="0" w:color="auto"/>
                        <w:bottom w:val="none" w:sz="0" w:space="0" w:color="auto"/>
                        <w:right w:val="none" w:sz="0" w:space="0" w:color="auto"/>
                      </w:divBdr>
                      <w:divsChild>
                        <w:div w:id="129945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269305">
                  <w:marLeft w:val="0"/>
                  <w:marRight w:val="0"/>
                  <w:marTop w:val="240"/>
                  <w:marBottom w:val="0"/>
                  <w:divBdr>
                    <w:top w:val="none" w:sz="0" w:space="0" w:color="auto"/>
                    <w:left w:val="none" w:sz="0" w:space="0" w:color="auto"/>
                    <w:bottom w:val="none" w:sz="0" w:space="0" w:color="auto"/>
                    <w:right w:val="none" w:sz="0" w:space="0" w:color="auto"/>
                  </w:divBdr>
                  <w:divsChild>
                    <w:div w:id="1622420006">
                      <w:marLeft w:val="0"/>
                      <w:marRight w:val="0"/>
                      <w:marTop w:val="0"/>
                      <w:marBottom w:val="0"/>
                      <w:divBdr>
                        <w:top w:val="none" w:sz="0" w:space="0" w:color="auto"/>
                        <w:left w:val="none" w:sz="0" w:space="0" w:color="auto"/>
                        <w:bottom w:val="none" w:sz="0" w:space="0" w:color="auto"/>
                        <w:right w:val="none" w:sz="0" w:space="0" w:color="auto"/>
                      </w:divBdr>
                      <w:divsChild>
                        <w:div w:id="1456757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034971">
                  <w:marLeft w:val="0"/>
                  <w:marRight w:val="0"/>
                  <w:marTop w:val="240"/>
                  <w:marBottom w:val="0"/>
                  <w:divBdr>
                    <w:top w:val="none" w:sz="0" w:space="0" w:color="auto"/>
                    <w:left w:val="none" w:sz="0" w:space="0" w:color="auto"/>
                    <w:bottom w:val="none" w:sz="0" w:space="0" w:color="auto"/>
                    <w:right w:val="none" w:sz="0" w:space="0" w:color="auto"/>
                  </w:divBdr>
                  <w:divsChild>
                    <w:div w:id="614562552">
                      <w:marLeft w:val="0"/>
                      <w:marRight w:val="0"/>
                      <w:marTop w:val="0"/>
                      <w:marBottom w:val="0"/>
                      <w:divBdr>
                        <w:top w:val="none" w:sz="0" w:space="0" w:color="auto"/>
                        <w:left w:val="none" w:sz="0" w:space="0" w:color="auto"/>
                        <w:bottom w:val="none" w:sz="0" w:space="0" w:color="auto"/>
                        <w:right w:val="none" w:sz="0" w:space="0" w:color="auto"/>
                      </w:divBdr>
                      <w:divsChild>
                        <w:div w:id="659117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539870">
                  <w:marLeft w:val="0"/>
                  <w:marRight w:val="0"/>
                  <w:marTop w:val="240"/>
                  <w:marBottom w:val="0"/>
                  <w:divBdr>
                    <w:top w:val="none" w:sz="0" w:space="0" w:color="auto"/>
                    <w:left w:val="none" w:sz="0" w:space="0" w:color="auto"/>
                    <w:bottom w:val="none" w:sz="0" w:space="0" w:color="auto"/>
                    <w:right w:val="none" w:sz="0" w:space="0" w:color="auto"/>
                  </w:divBdr>
                  <w:divsChild>
                    <w:div w:id="1103917505">
                      <w:marLeft w:val="0"/>
                      <w:marRight w:val="0"/>
                      <w:marTop w:val="0"/>
                      <w:marBottom w:val="0"/>
                      <w:divBdr>
                        <w:top w:val="none" w:sz="0" w:space="0" w:color="auto"/>
                        <w:left w:val="none" w:sz="0" w:space="0" w:color="auto"/>
                        <w:bottom w:val="none" w:sz="0" w:space="0" w:color="auto"/>
                        <w:right w:val="none" w:sz="0" w:space="0" w:color="auto"/>
                      </w:divBdr>
                      <w:divsChild>
                        <w:div w:id="164322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731365">
                  <w:marLeft w:val="0"/>
                  <w:marRight w:val="0"/>
                  <w:marTop w:val="240"/>
                  <w:marBottom w:val="0"/>
                  <w:divBdr>
                    <w:top w:val="none" w:sz="0" w:space="0" w:color="auto"/>
                    <w:left w:val="none" w:sz="0" w:space="0" w:color="auto"/>
                    <w:bottom w:val="none" w:sz="0" w:space="0" w:color="auto"/>
                    <w:right w:val="none" w:sz="0" w:space="0" w:color="auto"/>
                  </w:divBdr>
                  <w:divsChild>
                    <w:div w:id="985744819">
                      <w:marLeft w:val="0"/>
                      <w:marRight w:val="0"/>
                      <w:marTop w:val="0"/>
                      <w:marBottom w:val="0"/>
                      <w:divBdr>
                        <w:top w:val="none" w:sz="0" w:space="0" w:color="auto"/>
                        <w:left w:val="none" w:sz="0" w:space="0" w:color="auto"/>
                        <w:bottom w:val="none" w:sz="0" w:space="0" w:color="auto"/>
                        <w:right w:val="none" w:sz="0" w:space="0" w:color="auto"/>
                      </w:divBdr>
                      <w:divsChild>
                        <w:div w:id="40838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497856">
                  <w:marLeft w:val="0"/>
                  <w:marRight w:val="0"/>
                  <w:marTop w:val="240"/>
                  <w:marBottom w:val="0"/>
                  <w:divBdr>
                    <w:top w:val="none" w:sz="0" w:space="0" w:color="auto"/>
                    <w:left w:val="none" w:sz="0" w:space="0" w:color="auto"/>
                    <w:bottom w:val="none" w:sz="0" w:space="0" w:color="auto"/>
                    <w:right w:val="none" w:sz="0" w:space="0" w:color="auto"/>
                  </w:divBdr>
                  <w:divsChild>
                    <w:div w:id="1010837309">
                      <w:marLeft w:val="0"/>
                      <w:marRight w:val="0"/>
                      <w:marTop w:val="0"/>
                      <w:marBottom w:val="0"/>
                      <w:divBdr>
                        <w:top w:val="none" w:sz="0" w:space="0" w:color="auto"/>
                        <w:left w:val="none" w:sz="0" w:space="0" w:color="auto"/>
                        <w:bottom w:val="none" w:sz="0" w:space="0" w:color="auto"/>
                        <w:right w:val="none" w:sz="0" w:space="0" w:color="auto"/>
                      </w:divBdr>
                      <w:divsChild>
                        <w:div w:id="181752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67257">
                  <w:marLeft w:val="0"/>
                  <w:marRight w:val="0"/>
                  <w:marTop w:val="240"/>
                  <w:marBottom w:val="0"/>
                  <w:divBdr>
                    <w:top w:val="none" w:sz="0" w:space="0" w:color="auto"/>
                    <w:left w:val="none" w:sz="0" w:space="0" w:color="auto"/>
                    <w:bottom w:val="none" w:sz="0" w:space="0" w:color="auto"/>
                    <w:right w:val="none" w:sz="0" w:space="0" w:color="auto"/>
                  </w:divBdr>
                  <w:divsChild>
                    <w:div w:id="918565475">
                      <w:marLeft w:val="0"/>
                      <w:marRight w:val="0"/>
                      <w:marTop w:val="0"/>
                      <w:marBottom w:val="0"/>
                      <w:divBdr>
                        <w:top w:val="none" w:sz="0" w:space="0" w:color="auto"/>
                        <w:left w:val="none" w:sz="0" w:space="0" w:color="auto"/>
                        <w:bottom w:val="none" w:sz="0" w:space="0" w:color="auto"/>
                        <w:right w:val="none" w:sz="0" w:space="0" w:color="auto"/>
                      </w:divBdr>
                      <w:divsChild>
                        <w:div w:id="981814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018286">
                  <w:marLeft w:val="0"/>
                  <w:marRight w:val="0"/>
                  <w:marTop w:val="240"/>
                  <w:marBottom w:val="0"/>
                  <w:divBdr>
                    <w:top w:val="none" w:sz="0" w:space="0" w:color="auto"/>
                    <w:left w:val="none" w:sz="0" w:space="0" w:color="auto"/>
                    <w:bottom w:val="none" w:sz="0" w:space="0" w:color="auto"/>
                    <w:right w:val="none" w:sz="0" w:space="0" w:color="auto"/>
                  </w:divBdr>
                  <w:divsChild>
                    <w:div w:id="1825469369">
                      <w:marLeft w:val="0"/>
                      <w:marRight w:val="0"/>
                      <w:marTop w:val="0"/>
                      <w:marBottom w:val="0"/>
                      <w:divBdr>
                        <w:top w:val="none" w:sz="0" w:space="0" w:color="auto"/>
                        <w:left w:val="none" w:sz="0" w:space="0" w:color="auto"/>
                        <w:bottom w:val="none" w:sz="0" w:space="0" w:color="auto"/>
                        <w:right w:val="none" w:sz="0" w:space="0" w:color="auto"/>
                      </w:divBdr>
                      <w:divsChild>
                        <w:div w:id="151545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302497">
                  <w:marLeft w:val="0"/>
                  <w:marRight w:val="0"/>
                  <w:marTop w:val="240"/>
                  <w:marBottom w:val="0"/>
                  <w:divBdr>
                    <w:top w:val="none" w:sz="0" w:space="0" w:color="auto"/>
                    <w:left w:val="none" w:sz="0" w:space="0" w:color="auto"/>
                    <w:bottom w:val="none" w:sz="0" w:space="0" w:color="auto"/>
                    <w:right w:val="none" w:sz="0" w:space="0" w:color="auto"/>
                  </w:divBdr>
                  <w:divsChild>
                    <w:div w:id="197397951">
                      <w:marLeft w:val="0"/>
                      <w:marRight w:val="0"/>
                      <w:marTop w:val="0"/>
                      <w:marBottom w:val="0"/>
                      <w:divBdr>
                        <w:top w:val="none" w:sz="0" w:space="0" w:color="auto"/>
                        <w:left w:val="none" w:sz="0" w:space="0" w:color="auto"/>
                        <w:bottom w:val="none" w:sz="0" w:space="0" w:color="auto"/>
                        <w:right w:val="none" w:sz="0" w:space="0" w:color="auto"/>
                      </w:divBdr>
                      <w:divsChild>
                        <w:div w:id="1754014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84228">
                  <w:marLeft w:val="0"/>
                  <w:marRight w:val="0"/>
                  <w:marTop w:val="240"/>
                  <w:marBottom w:val="0"/>
                  <w:divBdr>
                    <w:top w:val="none" w:sz="0" w:space="0" w:color="auto"/>
                    <w:left w:val="none" w:sz="0" w:space="0" w:color="auto"/>
                    <w:bottom w:val="none" w:sz="0" w:space="0" w:color="auto"/>
                    <w:right w:val="none" w:sz="0" w:space="0" w:color="auto"/>
                  </w:divBdr>
                  <w:divsChild>
                    <w:div w:id="177276094">
                      <w:marLeft w:val="0"/>
                      <w:marRight w:val="0"/>
                      <w:marTop w:val="0"/>
                      <w:marBottom w:val="0"/>
                      <w:divBdr>
                        <w:top w:val="none" w:sz="0" w:space="0" w:color="auto"/>
                        <w:left w:val="none" w:sz="0" w:space="0" w:color="auto"/>
                        <w:bottom w:val="none" w:sz="0" w:space="0" w:color="auto"/>
                        <w:right w:val="none" w:sz="0" w:space="0" w:color="auto"/>
                      </w:divBdr>
                      <w:divsChild>
                        <w:div w:id="39297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583686">
                  <w:marLeft w:val="0"/>
                  <w:marRight w:val="0"/>
                  <w:marTop w:val="240"/>
                  <w:marBottom w:val="0"/>
                  <w:divBdr>
                    <w:top w:val="none" w:sz="0" w:space="0" w:color="auto"/>
                    <w:left w:val="none" w:sz="0" w:space="0" w:color="auto"/>
                    <w:bottom w:val="none" w:sz="0" w:space="0" w:color="auto"/>
                    <w:right w:val="none" w:sz="0" w:space="0" w:color="auto"/>
                  </w:divBdr>
                  <w:divsChild>
                    <w:div w:id="508057355">
                      <w:marLeft w:val="0"/>
                      <w:marRight w:val="0"/>
                      <w:marTop w:val="0"/>
                      <w:marBottom w:val="0"/>
                      <w:divBdr>
                        <w:top w:val="none" w:sz="0" w:space="0" w:color="auto"/>
                        <w:left w:val="none" w:sz="0" w:space="0" w:color="auto"/>
                        <w:bottom w:val="none" w:sz="0" w:space="0" w:color="auto"/>
                        <w:right w:val="none" w:sz="0" w:space="0" w:color="auto"/>
                      </w:divBdr>
                      <w:divsChild>
                        <w:div w:id="609170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349108">
                  <w:marLeft w:val="0"/>
                  <w:marRight w:val="0"/>
                  <w:marTop w:val="240"/>
                  <w:marBottom w:val="0"/>
                  <w:divBdr>
                    <w:top w:val="none" w:sz="0" w:space="0" w:color="auto"/>
                    <w:left w:val="none" w:sz="0" w:space="0" w:color="auto"/>
                    <w:bottom w:val="none" w:sz="0" w:space="0" w:color="auto"/>
                    <w:right w:val="none" w:sz="0" w:space="0" w:color="auto"/>
                  </w:divBdr>
                  <w:divsChild>
                    <w:div w:id="2114548399">
                      <w:marLeft w:val="0"/>
                      <w:marRight w:val="0"/>
                      <w:marTop w:val="0"/>
                      <w:marBottom w:val="0"/>
                      <w:divBdr>
                        <w:top w:val="none" w:sz="0" w:space="0" w:color="auto"/>
                        <w:left w:val="none" w:sz="0" w:space="0" w:color="auto"/>
                        <w:bottom w:val="none" w:sz="0" w:space="0" w:color="auto"/>
                        <w:right w:val="none" w:sz="0" w:space="0" w:color="auto"/>
                      </w:divBdr>
                      <w:divsChild>
                        <w:div w:id="489440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549291">
                  <w:marLeft w:val="0"/>
                  <w:marRight w:val="0"/>
                  <w:marTop w:val="240"/>
                  <w:marBottom w:val="0"/>
                  <w:divBdr>
                    <w:top w:val="none" w:sz="0" w:space="0" w:color="auto"/>
                    <w:left w:val="none" w:sz="0" w:space="0" w:color="auto"/>
                    <w:bottom w:val="none" w:sz="0" w:space="0" w:color="auto"/>
                    <w:right w:val="none" w:sz="0" w:space="0" w:color="auto"/>
                  </w:divBdr>
                  <w:divsChild>
                    <w:div w:id="1692224710">
                      <w:marLeft w:val="0"/>
                      <w:marRight w:val="0"/>
                      <w:marTop w:val="0"/>
                      <w:marBottom w:val="0"/>
                      <w:divBdr>
                        <w:top w:val="none" w:sz="0" w:space="0" w:color="auto"/>
                        <w:left w:val="none" w:sz="0" w:space="0" w:color="auto"/>
                        <w:bottom w:val="none" w:sz="0" w:space="0" w:color="auto"/>
                        <w:right w:val="none" w:sz="0" w:space="0" w:color="auto"/>
                      </w:divBdr>
                      <w:divsChild>
                        <w:div w:id="924530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281603">
                  <w:marLeft w:val="0"/>
                  <w:marRight w:val="0"/>
                  <w:marTop w:val="240"/>
                  <w:marBottom w:val="0"/>
                  <w:divBdr>
                    <w:top w:val="none" w:sz="0" w:space="0" w:color="auto"/>
                    <w:left w:val="none" w:sz="0" w:space="0" w:color="auto"/>
                    <w:bottom w:val="none" w:sz="0" w:space="0" w:color="auto"/>
                    <w:right w:val="none" w:sz="0" w:space="0" w:color="auto"/>
                  </w:divBdr>
                  <w:divsChild>
                    <w:div w:id="182669810">
                      <w:marLeft w:val="0"/>
                      <w:marRight w:val="0"/>
                      <w:marTop w:val="0"/>
                      <w:marBottom w:val="0"/>
                      <w:divBdr>
                        <w:top w:val="none" w:sz="0" w:space="0" w:color="auto"/>
                        <w:left w:val="none" w:sz="0" w:space="0" w:color="auto"/>
                        <w:bottom w:val="none" w:sz="0" w:space="0" w:color="auto"/>
                        <w:right w:val="none" w:sz="0" w:space="0" w:color="auto"/>
                      </w:divBdr>
                      <w:divsChild>
                        <w:div w:id="120405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001745">
                  <w:marLeft w:val="0"/>
                  <w:marRight w:val="0"/>
                  <w:marTop w:val="240"/>
                  <w:marBottom w:val="0"/>
                  <w:divBdr>
                    <w:top w:val="none" w:sz="0" w:space="0" w:color="auto"/>
                    <w:left w:val="none" w:sz="0" w:space="0" w:color="auto"/>
                    <w:bottom w:val="none" w:sz="0" w:space="0" w:color="auto"/>
                    <w:right w:val="none" w:sz="0" w:space="0" w:color="auto"/>
                  </w:divBdr>
                  <w:divsChild>
                    <w:div w:id="1508901791">
                      <w:marLeft w:val="0"/>
                      <w:marRight w:val="0"/>
                      <w:marTop w:val="0"/>
                      <w:marBottom w:val="0"/>
                      <w:divBdr>
                        <w:top w:val="none" w:sz="0" w:space="0" w:color="auto"/>
                        <w:left w:val="none" w:sz="0" w:space="0" w:color="auto"/>
                        <w:bottom w:val="none" w:sz="0" w:space="0" w:color="auto"/>
                        <w:right w:val="none" w:sz="0" w:space="0" w:color="auto"/>
                      </w:divBdr>
                      <w:divsChild>
                        <w:div w:id="726301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825764">
                  <w:marLeft w:val="0"/>
                  <w:marRight w:val="0"/>
                  <w:marTop w:val="240"/>
                  <w:marBottom w:val="0"/>
                  <w:divBdr>
                    <w:top w:val="none" w:sz="0" w:space="0" w:color="auto"/>
                    <w:left w:val="none" w:sz="0" w:space="0" w:color="auto"/>
                    <w:bottom w:val="none" w:sz="0" w:space="0" w:color="auto"/>
                    <w:right w:val="none" w:sz="0" w:space="0" w:color="auto"/>
                  </w:divBdr>
                  <w:divsChild>
                    <w:div w:id="1323201233">
                      <w:marLeft w:val="0"/>
                      <w:marRight w:val="0"/>
                      <w:marTop w:val="0"/>
                      <w:marBottom w:val="0"/>
                      <w:divBdr>
                        <w:top w:val="none" w:sz="0" w:space="0" w:color="auto"/>
                        <w:left w:val="none" w:sz="0" w:space="0" w:color="auto"/>
                        <w:bottom w:val="none" w:sz="0" w:space="0" w:color="auto"/>
                        <w:right w:val="none" w:sz="0" w:space="0" w:color="auto"/>
                      </w:divBdr>
                      <w:divsChild>
                        <w:div w:id="67583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005925">
                  <w:marLeft w:val="0"/>
                  <w:marRight w:val="0"/>
                  <w:marTop w:val="240"/>
                  <w:marBottom w:val="0"/>
                  <w:divBdr>
                    <w:top w:val="none" w:sz="0" w:space="0" w:color="auto"/>
                    <w:left w:val="none" w:sz="0" w:space="0" w:color="auto"/>
                    <w:bottom w:val="none" w:sz="0" w:space="0" w:color="auto"/>
                    <w:right w:val="none" w:sz="0" w:space="0" w:color="auto"/>
                  </w:divBdr>
                  <w:divsChild>
                    <w:div w:id="1715036980">
                      <w:marLeft w:val="0"/>
                      <w:marRight w:val="0"/>
                      <w:marTop w:val="0"/>
                      <w:marBottom w:val="0"/>
                      <w:divBdr>
                        <w:top w:val="none" w:sz="0" w:space="0" w:color="auto"/>
                        <w:left w:val="none" w:sz="0" w:space="0" w:color="auto"/>
                        <w:bottom w:val="none" w:sz="0" w:space="0" w:color="auto"/>
                        <w:right w:val="none" w:sz="0" w:space="0" w:color="auto"/>
                      </w:divBdr>
                      <w:divsChild>
                        <w:div w:id="1649288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86829">
                  <w:marLeft w:val="0"/>
                  <w:marRight w:val="0"/>
                  <w:marTop w:val="240"/>
                  <w:marBottom w:val="0"/>
                  <w:divBdr>
                    <w:top w:val="none" w:sz="0" w:space="0" w:color="auto"/>
                    <w:left w:val="none" w:sz="0" w:space="0" w:color="auto"/>
                    <w:bottom w:val="none" w:sz="0" w:space="0" w:color="auto"/>
                    <w:right w:val="none" w:sz="0" w:space="0" w:color="auto"/>
                  </w:divBdr>
                  <w:divsChild>
                    <w:div w:id="2021620191">
                      <w:marLeft w:val="0"/>
                      <w:marRight w:val="0"/>
                      <w:marTop w:val="0"/>
                      <w:marBottom w:val="0"/>
                      <w:divBdr>
                        <w:top w:val="none" w:sz="0" w:space="0" w:color="auto"/>
                        <w:left w:val="none" w:sz="0" w:space="0" w:color="auto"/>
                        <w:bottom w:val="none" w:sz="0" w:space="0" w:color="auto"/>
                        <w:right w:val="none" w:sz="0" w:space="0" w:color="auto"/>
                      </w:divBdr>
                      <w:divsChild>
                        <w:div w:id="2079206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877239">
                  <w:marLeft w:val="0"/>
                  <w:marRight w:val="0"/>
                  <w:marTop w:val="240"/>
                  <w:marBottom w:val="0"/>
                  <w:divBdr>
                    <w:top w:val="none" w:sz="0" w:space="0" w:color="auto"/>
                    <w:left w:val="none" w:sz="0" w:space="0" w:color="auto"/>
                    <w:bottom w:val="none" w:sz="0" w:space="0" w:color="auto"/>
                    <w:right w:val="none" w:sz="0" w:space="0" w:color="auto"/>
                  </w:divBdr>
                  <w:divsChild>
                    <w:div w:id="503281605">
                      <w:marLeft w:val="0"/>
                      <w:marRight w:val="0"/>
                      <w:marTop w:val="0"/>
                      <w:marBottom w:val="0"/>
                      <w:divBdr>
                        <w:top w:val="none" w:sz="0" w:space="0" w:color="auto"/>
                        <w:left w:val="none" w:sz="0" w:space="0" w:color="auto"/>
                        <w:bottom w:val="none" w:sz="0" w:space="0" w:color="auto"/>
                        <w:right w:val="none" w:sz="0" w:space="0" w:color="auto"/>
                      </w:divBdr>
                      <w:divsChild>
                        <w:div w:id="598568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314904">
                  <w:marLeft w:val="0"/>
                  <w:marRight w:val="0"/>
                  <w:marTop w:val="240"/>
                  <w:marBottom w:val="0"/>
                  <w:divBdr>
                    <w:top w:val="none" w:sz="0" w:space="0" w:color="auto"/>
                    <w:left w:val="none" w:sz="0" w:space="0" w:color="auto"/>
                    <w:bottom w:val="none" w:sz="0" w:space="0" w:color="auto"/>
                    <w:right w:val="none" w:sz="0" w:space="0" w:color="auto"/>
                  </w:divBdr>
                  <w:divsChild>
                    <w:div w:id="438376210">
                      <w:marLeft w:val="0"/>
                      <w:marRight w:val="0"/>
                      <w:marTop w:val="0"/>
                      <w:marBottom w:val="0"/>
                      <w:divBdr>
                        <w:top w:val="none" w:sz="0" w:space="0" w:color="auto"/>
                        <w:left w:val="none" w:sz="0" w:space="0" w:color="auto"/>
                        <w:bottom w:val="none" w:sz="0" w:space="0" w:color="auto"/>
                        <w:right w:val="none" w:sz="0" w:space="0" w:color="auto"/>
                      </w:divBdr>
                      <w:divsChild>
                        <w:div w:id="872839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827124">
                  <w:marLeft w:val="0"/>
                  <w:marRight w:val="0"/>
                  <w:marTop w:val="240"/>
                  <w:marBottom w:val="0"/>
                  <w:divBdr>
                    <w:top w:val="none" w:sz="0" w:space="0" w:color="auto"/>
                    <w:left w:val="none" w:sz="0" w:space="0" w:color="auto"/>
                    <w:bottom w:val="none" w:sz="0" w:space="0" w:color="auto"/>
                    <w:right w:val="none" w:sz="0" w:space="0" w:color="auto"/>
                  </w:divBdr>
                  <w:divsChild>
                    <w:div w:id="2007394169">
                      <w:marLeft w:val="0"/>
                      <w:marRight w:val="0"/>
                      <w:marTop w:val="0"/>
                      <w:marBottom w:val="0"/>
                      <w:divBdr>
                        <w:top w:val="none" w:sz="0" w:space="0" w:color="auto"/>
                        <w:left w:val="none" w:sz="0" w:space="0" w:color="auto"/>
                        <w:bottom w:val="none" w:sz="0" w:space="0" w:color="auto"/>
                        <w:right w:val="none" w:sz="0" w:space="0" w:color="auto"/>
                      </w:divBdr>
                      <w:divsChild>
                        <w:div w:id="118957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10276">
                  <w:marLeft w:val="0"/>
                  <w:marRight w:val="0"/>
                  <w:marTop w:val="240"/>
                  <w:marBottom w:val="0"/>
                  <w:divBdr>
                    <w:top w:val="none" w:sz="0" w:space="0" w:color="auto"/>
                    <w:left w:val="none" w:sz="0" w:space="0" w:color="auto"/>
                    <w:bottom w:val="none" w:sz="0" w:space="0" w:color="auto"/>
                    <w:right w:val="none" w:sz="0" w:space="0" w:color="auto"/>
                  </w:divBdr>
                  <w:divsChild>
                    <w:div w:id="227150078">
                      <w:marLeft w:val="0"/>
                      <w:marRight w:val="0"/>
                      <w:marTop w:val="0"/>
                      <w:marBottom w:val="0"/>
                      <w:divBdr>
                        <w:top w:val="none" w:sz="0" w:space="0" w:color="auto"/>
                        <w:left w:val="none" w:sz="0" w:space="0" w:color="auto"/>
                        <w:bottom w:val="none" w:sz="0" w:space="0" w:color="auto"/>
                        <w:right w:val="none" w:sz="0" w:space="0" w:color="auto"/>
                      </w:divBdr>
                      <w:divsChild>
                        <w:div w:id="979571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024946">
                  <w:marLeft w:val="0"/>
                  <w:marRight w:val="0"/>
                  <w:marTop w:val="240"/>
                  <w:marBottom w:val="0"/>
                  <w:divBdr>
                    <w:top w:val="none" w:sz="0" w:space="0" w:color="auto"/>
                    <w:left w:val="none" w:sz="0" w:space="0" w:color="auto"/>
                    <w:bottom w:val="none" w:sz="0" w:space="0" w:color="auto"/>
                    <w:right w:val="none" w:sz="0" w:space="0" w:color="auto"/>
                  </w:divBdr>
                  <w:divsChild>
                    <w:div w:id="182211235">
                      <w:marLeft w:val="0"/>
                      <w:marRight w:val="0"/>
                      <w:marTop w:val="0"/>
                      <w:marBottom w:val="0"/>
                      <w:divBdr>
                        <w:top w:val="none" w:sz="0" w:space="0" w:color="auto"/>
                        <w:left w:val="none" w:sz="0" w:space="0" w:color="auto"/>
                        <w:bottom w:val="none" w:sz="0" w:space="0" w:color="auto"/>
                        <w:right w:val="none" w:sz="0" w:space="0" w:color="auto"/>
                      </w:divBdr>
                      <w:divsChild>
                        <w:div w:id="1022703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229460">
                  <w:marLeft w:val="0"/>
                  <w:marRight w:val="0"/>
                  <w:marTop w:val="240"/>
                  <w:marBottom w:val="0"/>
                  <w:divBdr>
                    <w:top w:val="none" w:sz="0" w:space="0" w:color="auto"/>
                    <w:left w:val="none" w:sz="0" w:space="0" w:color="auto"/>
                    <w:bottom w:val="none" w:sz="0" w:space="0" w:color="auto"/>
                    <w:right w:val="none" w:sz="0" w:space="0" w:color="auto"/>
                  </w:divBdr>
                  <w:divsChild>
                    <w:div w:id="345719645">
                      <w:marLeft w:val="0"/>
                      <w:marRight w:val="0"/>
                      <w:marTop w:val="0"/>
                      <w:marBottom w:val="0"/>
                      <w:divBdr>
                        <w:top w:val="none" w:sz="0" w:space="0" w:color="auto"/>
                        <w:left w:val="none" w:sz="0" w:space="0" w:color="auto"/>
                        <w:bottom w:val="none" w:sz="0" w:space="0" w:color="auto"/>
                        <w:right w:val="none" w:sz="0" w:space="0" w:color="auto"/>
                      </w:divBdr>
                      <w:divsChild>
                        <w:div w:id="679166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090493">
                  <w:marLeft w:val="0"/>
                  <w:marRight w:val="0"/>
                  <w:marTop w:val="240"/>
                  <w:marBottom w:val="0"/>
                  <w:divBdr>
                    <w:top w:val="none" w:sz="0" w:space="0" w:color="auto"/>
                    <w:left w:val="none" w:sz="0" w:space="0" w:color="auto"/>
                    <w:bottom w:val="none" w:sz="0" w:space="0" w:color="auto"/>
                    <w:right w:val="none" w:sz="0" w:space="0" w:color="auto"/>
                  </w:divBdr>
                  <w:divsChild>
                    <w:div w:id="377899875">
                      <w:marLeft w:val="0"/>
                      <w:marRight w:val="0"/>
                      <w:marTop w:val="0"/>
                      <w:marBottom w:val="0"/>
                      <w:divBdr>
                        <w:top w:val="none" w:sz="0" w:space="0" w:color="auto"/>
                        <w:left w:val="none" w:sz="0" w:space="0" w:color="auto"/>
                        <w:bottom w:val="none" w:sz="0" w:space="0" w:color="auto"/>
                        <w:right w:val="none" w:sz="0" w:space="0" w:color="auto"/>
                      </w:divBdr>
                      <w:divsChild>
                        <w:div w:id="115032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148234">
                  <w:marLeft w:val="0"/>
                  <w:marRight w:val="0"/>
                  <w:marTop w:val="240"/>
                  <w:marBottom w:val="0"/>
                  <w:divBdr>
                    <w:top w:val="none" w:sz="0" w:space="0" w:color="auto"/>
                    <w:left w:val="none" w:sz="0" w:space="0" w:color="auto"/>
                    <w:bottom w:val="none" w:sz="0" w:space="0" w:color="auto"/>
                    <w:right w:val="none" w:sz="0" w:space="0" w:color="auto"/>
                  </w:divBdr>
                  <w:divsChild>
                    <w:div w:id="1212108366">
                      <w:marLeft w:val="0"/>
                      <w:marRight w:val="0"/>
                      <w:marTop w:val="0"/>
                      <w:marBottom w:val="0"/>
                      <w:divBdr>
                        <w:top w:val="none" w:sz="0" w:space="0" w:color="auto"/>
                        <w:left w:val="none" w:sz="0" w:space="0" w:color="auto"/>
                        <w:bottom w:val="none" w:sz="0" w:space="0" w:color="auto"/>
                        <w:right w:val="none" w:sz="0" w:space="0" w:color="auto"/>
                      </w:divBdr>
                      <w:divsChild>
                        <w:div w:id="2773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685916">
                  <w:marLeft w:val="0"/>
                  <w:marRight w:val="0"/>
                  <w:marTop w:val="240"/>
                  <w:marBottom w:val="0"/>
                  <w:divBdr>
                    <w:top w:val="none" w:sz="0" w:space="0" w:color="auto"/>
                    <w:left w:val="none" w:sz="0" w:space="0" w:color="auto"/>
                    <w:bottom w:val="none" w:sz="0" w:space="0" w:color="auto"/>
                    <w:right w:val="none" w:sz="0" w:space="0" w:color="auto"/>
                  </w:divBdr>
                  <w:divsChild>
                    <w:div w:id="334453975">
                      <w:marLeft w:val="0"/>
                      <w:marRight w:val="0"/>
                      <w:marTop w:val="0"/>
                      <w:marBottom w:val="0"/>
                      <w:divBdr>
                        <w:top w:val="none" w:sz="0" w:space="0" w:color="auto"/>
                        <w:left w:val="none" w:sz="0" w:space="0" w:color="auto"/>
                        <w:bottom w:val="none" w:sz="0" w:space="0" w:color="auto"/>
                        <w:right w:val="none" w:sz="0" w:space="0" w:color="auto"/>
                      </w:divBdr>
                      <w:divsChild>
                        <w:div w:id="264923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463433">
                  <w:marLeft w:val="0"/>
                  <w:marRight w:val="0"/>
                  <w:marTop w:val="240"/>
                  <w:marBottom w:val="0"/>
                  <w:divBdr>
                    <w:top w:val="none" w:sz="0" w:space="0" w:color="auto"/>
                    <w:left w:val="none" w:sz="0" w:space="0" w:color="auto"/>
                    <w:bottom w:val="none" w:sz="0" w:space="0" w:color="auto"/>
                    <w:right w:val="none" w:sz="0" w:space="0" w:color="auto"/>
                  </w:divBdr>
                  <w:divsChild>
                    <w:div w:id="595283621">
                      <w:marLeft w:val="0"/>
                      <w:marRight w:val="0"/>
                      <w:marTop w:val="0"/>
                      <w:marBottom w:val="0"/>
                      <w:divBdr>
                        <w:top w:val="none" w:sz="0" w:space="0" w:color="auto"/>
                        <w:left w:val="none" w:sz="0" w:space="0" w:color="auto"/>
                        <w:bottom w:val="none" w:sz="0" w:space="0" w:color="auto"/>
                        <w:right w:val="none" w:sz="0" w:space="0" w:color="auto"/>
                      </w:divBdr>
                      <w:divsChild>
                        <w:div w:id="791434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382711">
                  <w:marLeft w:val="0"/>
                  <w:marRight w:val="0"/>
                  <w:marTop w:val="240"/>
                  <w:marBottom w:val="0"/>
                  <w:divBdr>
                    <w:top w:val="none" w:sz="0" w:space="0" w:color="auto"/>
                    <w:left w:val="none" w:sz="0" w:space="0" w:color="auto"/>
                    <w:bottom w:val="none" w:sz="0" w:space="0" w:color="auto"/>
                    <w:right w:val="none" w:sz="0" w:space="0" w:color="auto"/>
                  </w:divBdr>
                  <w:divsChild>
                    <w:div w:id="409232928">
                      <w:marLeft w:val="0"/>
                      <w:marRight w:val="0"/>
                      <w:marTop w:val="0"/>
                      <w:marBottom w:val="0"/>
                      <w:divBdr>
                        <w:top w:val="none" w:sz="0" w:space="0" w:color="auto"/>
                        <w:left w:val="none" w:sz="0" w:space="0" w:color="auto"/>
                        <w:bottom w:val="none" w:sz="0" w:space="0" w:color="auto"/>
                        <w:right w:val="none" w:sz="0" w:space="0" w:color="auto"/>
                      </w:divBdr>
                      <w:divsChild>
                        <w:div w:id="450436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120348">
                  <w:marLeft w:val="0"/>
                  <w:marRight w:val="0"/>
                  <w:marTop w:val="240"/>
                  <w:marBottom w:val="0"/>
                  <w:divBdr>
                    <w:top w:val="none" w:sz="0" w:space="0" w:color="auto"/>
                    <w:left w:val="none" w:sz="0" w:space="0" w:color="auto"/>
                    <w:bottom w:val="none" w:sz="0" w:space="0" w:color="auto"/>
                    <w:right w:val="none" w:sz="0" w:space="0" w:color="auto"/>
                  </w:divBdr>
                  <w:divsChild>
                    <w:div w:id="915557243">
                      <w:marLeft w:val="0"/>
                      <w:marRight w:val="0"/>
                      <w:marTop w:val="0"/>
                      <w:marBottom w:val="0"/>
                      <w:divBdr>
                        <w:top w:val="none" w:sz="0" w:space="0" w:color="auto"/>
                        <w:left w:val="none" w:sz="0" w:space="0" w:color="auto"/>
                        <w:bottom w:val="none" w:sz="0" w:space="0" w:color="auto"/>
                        <w:right w:val="none" w:sz="0" w:space="0" w:color="auto"/>
                      </w:divBdr>
                      <w:divsChild>
                        <w:div w:id="38078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468792">
                  <w:marLeft w:val="0"/>
                  <w:marRight w:val="0"/>
                  <w:marTop w:val="240"/>
                  <w:marBottom w:val="0"/>
                  <w:divBdr>
                    <w:top w:val="none" w:sz="0" w:space="0" w:color="auto"/>
                    <w:left w:val="none" w:sz="0" w:space="0" w:color="auto"/>
                    <w:bottom w:val="none" w:sz="0" w:space="0" w:color="auto"/>
                    <w:right w:val="none" w:sz="0" w:space="0" w:color="auto"/>
                  </w:divBdr>
                  <w:divsChild>
                    <w:div w:id="1068305281">
                      <w:marLeft w:val="0"/>
                      <w:marRight w:val="0"/>
                      <w:marTop w:val="0"/>
                      <w:marBottom w:val="0"/>
                      <w:divBdr>
                        <w:top w:val="none" w:sz="0" w:space="0" w:color="auto"/>
                        <w:left w:val="none" w:sz="0" w:space="0" w:color="auto"/>
                        <w:bottom w:val="none" w:sz="0" w:space="0" w:color="auto"/>
                        <w:right w:val="none" w:sz="0" w:space="0" w:color="auto"/>
                      </w:divBdr>
                      <w:divsChild>
                        <w:div w:id="623388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168237">
                  <w:marLeft w:val="0"/>
                  <w:marRight w:val="0"/>
                  <w:marTop w:val="240"/>
                  <w:marBottom w:val="0"/>
                  <w:divBdr>
                    <w:top w:val="none" w:sz="0" w:space="0" w:color="auto"/>
                    <w:left w:val="none" w:sz="0" w:space="0" w:color="auto"/>
                    <w:bottom w:val="none" w:sz="0" w:space="0" w:color="auto"/>
                    <w:right w:val="none" w:sz="0" w:space="0" w:color="auto"/>
                  </w:divBdr>
                  <w:divsChild>
                    <w:div w:id="590242600">
                      <w:marLeft w:val="0"/>
                      <w:marRight w:val="0"/>
                      <w:marTop w:val="0"/>
                      <w:marBottom w:val="0"/>
                      <w:divBdr>
                        <w:top w:val="none" w:sz="0" w:space="0" w:color="auto"/>
                        <w:left w:val="none" w:sz="0" w:space="0" w:color="auto"/>
                        <w:bottom w:val="none" w:sz="0" w:space="0" w:color="auto"/>
                        <w:right w:val="none" w:sz="0" w:space="0" w:color="auto"/>
                      </w:divBdr>
                      <w:divsChild>
                        <w:div w:id="19778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365465">
                  <w:marLeft w:val="0"/>
                  <w:marRight w:val="0"/>
                  <w:marTop w:val="240"/>
                  <w:marBottom w:val="0"/>
                  <w:divBdr>
                    <w:top w:val="none" w:sz="0" w:space="0" w:color="auto"/>
                    <w:left w:val="none" w:sz="0" w:space="0" w:color="auto"/>
                    <w:bottom w:val="none" w:sz="0" w:space="0" w:color="auto"/>
                    <w:right w:val="none" w:sz="0" w:space="0" w:color="auto"/>
                  </w:divBdr>
                  <w:divsChild>
                    <w:div w:id="290526027">
                      <w:marLeft w:val="0"/>
                      <w:marRight w:val="0"/>
                      <w:marTop w:val="0"/>
                      <w:marBottom w:val="0"/>
                      <w:divBdr>
                        <w:top w:val="none" w:sz="0" w:space="0" w:color="auto"/>
                        <w:left w:val="none" w:sz="0" w:space="0" w:color="auto"/>
                        <w:bottom w:val="none" w:sz="0" w:space="0" w:color="auto"/>
                        <w:right w:val="none" w:sz="0" w:space="0" w:color="auto"/>
                      </w:divBdr>
                      <w:divsChild>
                        <w:div w:id="2107073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205782">
                  <w:marLeft w:val="0"/>
                  <w:marRight w:val="0"/>
                  <w:marTop w:val="240"/>
                  <w:marBottom w:val="0"/>
                  <w:divBdr>
                    <w:top w:val="none" w:sz="0" w:space="0" w:color="auto"/>
                    <w:left w:val="none" w:sz="0" w:space="0" w:color="auto"/>
                    <w:bottom w:val="none" w:sz="0" w:space="0" w:color="auto"/>
                    <w:right w:val="none" w:sz="0" w:space="0" w:color="auto"/>
                  </w:divBdr>
                  <w:divsChild>
                    <w:div w:id="366832203">
                      <w:marLeft w:val="0"/>
                      <w:marRight w:val="0"/>
                      <w:marTop w:val="0"/>
                      <w:marBottom w:val="0"/>
                      <w:divBdr>
                        <w:top w:val="none" w:sz="0" w:space="0" w:color="auto"/>
                        <w:left w:val="none" w:sz="0" w:space="0" w:color="auto"/>
                        <w:bottom w:val="none" w:sz="0" w:space="0" w:color="auto"/>
                        <w:right w:val="none" w:sz="0" w:space="0" w:color="auto"/>
                      </w:divBdr>
                      <w:divsChild>
                        <w:div w:id="107901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740146">
                  <w:marLeft w:val="0"/>
                  <w:marRight w:val="0"/>
                  <w:marTop w:val="240"/>
                  <w:marBottom w:val="0"/>
                  <w:divBdr>
                    <w:top w:val="none" w:sz="0" w:space="0" w:color="auto"/>
                    <w:left w:val="none" w:sz="0" w:space="0" w:color="auto"/>
                    <w:bottom w:val="none" w:sz="0" w:space="0" w:color="auto"/>
                    <w:right w:val="none" w:sz="0" w:space="0" w:color="auto"/>
                  </w:divBdr>
                  <w:divsChild>
                    <w:div w:id="1958296178">
                      <w:marLeft w:val="0"/>
                      <w:marRight w:val="0"/>
                      <w:marTop w:val="0"/>
                      <w:marBottom w:val="0"/>
                      <w:divBdr>
                        <w:top w:val="none" w:sz="0" w:space="0" w:color="auto"/>
                        <w:left w:val="none" w:sz="0" w:space="0" w:color="auto"/>
                        <w:bottom w:val="none" w:sz="0" w:space="0" w:color="auto"/>
                        <w:right w:val="none" w:sz="0" w:space="0" w:color="auto"/>
                      </w:divBdr>
                      <w:divsChild>
                        <w:div w:id="1688143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63653">
                  <w:marLeft w:val="0"/>
                  <w:marRight w:val="0"/>
                  <w:marTop w:val="240"/>
                  <w:marBottom w:val="0"/>
                  <w:divBdr>
                    <w:top w:val="none" w:sz="0" w:space="0" w:color="auto"/>
                    <w:left w:val="none" w:sz="0" w:space="0" w:color="auto"/>
                    <w:bottom w:val="none" w:sz="0" w:space="0" w:color="auto"/>
                    <w:right w:val="none" w:sz="0" w:space="0" w:color="auto"/>
                  </w:divBdr>
                  <w:divsChild>
                    <w:div w:id="1759053788">
                      <w:marLeft w:val="0"/>
                      <w:marRight w:val="0"/>
                      <w:marTop w:val="0"/>
                      <w:marBottom w:val="0"/>
                      <w:divBdr>
                        <w:top w:val="none" w:sz="0" w:space="0" w:color="auto"/>
                        <w:left w:val="none" w:sz="0" w:space="0" w:color="auto"/>
                        <w:bottom w:val="none" w:sz="0" w:space="0" w:color="auto"/>
                        <w:right w:val="none" w:sz="0" w:space="0" w:color="auto"/>
                      </w:divBdr>
                      <w:divsChild>
                        <w:div w:id="2090615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400166">
                  <w:marLeft w:val="0"/>
                  <w:marRight w:val="0"/>
                  <w:marTop w:val="240"/>
                  <w:marBottom w:val="0"/>
                  <w:divBdr>
                    <w:top w:val="none" w:sz="0" w:space="0" w:color="auto"/>
                    <w:left w:val="none" w:sz="0" w:space="0" w:color="auto"/>
                    <w:bottom w:val="none" w:sz="0" w:space="0" w:color="auto"/>
                    <w:right w:val="none" w:sz="0" w:space="0" w:color="auto"/>
                  </w:divBdr>
                  <w:divsChild>
                    <w:div w:id="1675065069">
                      <w:marLeft w:val="0"/>
                      <w:marRight w:val="0"/>
                      <w:marTop w:val="0"/>
                      <w:marBottom w:val="0"/>
                      <w:divBdr>
                        <w:top w:val="none" w:sz="0" w:space="0" w:color="auto"/>
                        <w:left w:val="none" w:sz="0" w:space="0" w:color="auto"/>
                        <w:bottom w:val="none" w:sz="0" w:space="0" w:color="auto"/>
                        <w:right w:val="none" w:sz="0" w:space="0" w:color="auto"/>
                      </w:divBdr>
                      <w:divsChild>
                        <w:div w:id="992954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502176">
                  <w:marLeft w:val="0"/>
                  <w:marRight w:val="0"/>
                  <w:marTop w:val="240"/>
                  <w:marBottom w:val="0"/>
                  <w:divBdr>
                    <w:top w:val="none" w:sz="0" w:space="0" w:color="auto"/>
                    <w:left w:val="none" w:sz="0" w:space="0" w:color="auto"/>
                    <w:bottom w:val="none" w:sz="0" w:space="0" w:color="auto"/>
                    <w:right w:val="none" w:sz="0" w:space="0" w:color="auto"/>
                  </w:divBdr>
                  <w:divsChild>
                    <w:div w:id="1633438454">
                      <w:marLeft w:val="0"/>
                      <w:marRight w:val="0"/>
                      <w:marTop w:val="0"/>
                      <w:marBottom w:val="0"/>
                      <w:divBdr>
                        <w:top w:val="none" w:sz="0" w:space="0" w:color="auto"/>
                        <w:left w:val="none" w:sz="0" w:space="0" w:color="auto"/>
                        <w:bottom w:val="none" w:sz="0" w:space="0" w:color="auto"/>
                        <w:right w:val="none" w:sz="0" w:space="0" w:color="auto"/>
                      </w:divBdr>
                      <w:divsChild>
                        <w:div w:id="1207372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457973">
                  <w:marLeft w:val="0"/>
                  <w:marRight w:val="0"/>
                  <w:marTop w:val="240"/>
                  <w:marBottom w:val="0"/>
                  <w:divBdr>
                    <w:top w:val="none" w:sz="0" w:space="0" w:color="auto"/>
                    <w:left w:val="none" w:sz="0" w:space="0" w:color="auto"/>
                    <w:bottom w:val="none" w:sz="0" w:space="0" w:color="auto"/>
                    <w:right w:val="none" w:sz="0" w:space="0" w:color="auto"/>
                  </w:divBdr>
                  <w:divsChild>
                    <w:div w:id="1701053365">
                      <w:marLeft w:val="0"/>
                      <w:marRight w:val="0"/>
                      <w:marTop w:val="0"/>
                      <w:marBottom w:val="0"/>
                      <w:divBdr>
                        <w:top w:val="none" w:sz="0" w:space="0" w:color="auto"/>
                        <w:left w:val="none" w:sz="0" w:space="0" w:color="auto"/>
                        <w:bottom w:val="none" w:sz="0" w:space="0" w:color="auto"/>
                        <w:right w:val="none" w:sz="0" w:space="0" w:color="auto"/>
                      </w:divBdr>
                      <w:divsChild>
                        <w:div w:id="677344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429704">
                  <w:marLeft w:val="0"/>
                  <w:marRight w:val="0"/>
                  <w:marTop w:val="240"/>
                  <w:marBottom w:val="0"/>
                  <w:divBdr>
                    <w:top w:val="none" w:sz="0" w:space="0" w:color="auto"/>
                    <w:left w:val="none" w:sz="0" w:space="0" w:color="auto"/>
                    <w:bottom w:val="none" w:sz="0" w:space="0" w:color="auto"/>
                    <w:right w:val="none" w:sz="0" w:space="0" w:color="auto"/>
                  </w:divBdr>
                  <w:divsChild>
                    <w:div w:id="272785370">
                      <w:marLeft w:val="0"/>
                      <w:marRight w:val="0"/>
                      <w:marTop w:val="0"/>
                      <w:marBottom w:val="0"/>
                      <w:divBdr>
                        <w:top w:val="none" w:sz="0" w:space="0" w:color="auto"/>
                        <w:left w:val="none" w:sz="0" w:space="0" w:color="auto"/>
                        <w:bottom w:val="none" w:sz="0" w:space="0" w:color="auto"/>
                        <w:right w:val="none" w:sz="0" w:space="0" w:color="auto"/>
                      </w:divBdr>
                      <w:divsChild>
                        <w:div w:id="2094663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065417">
                  <w:marLeft w:val="0"/>
                  <w:marRight w:val="0"/>
                  <w:marTop w:val="240"/>
                  <w:marBottom w:val="0"/>
                  <w:divBdr>
                    <w:top w:val="none" w:sz="0" w:space="0" w:color="auto"/>
                    <w:left w:val="none" w:sz="0" w:space="0" w:color="auto"/>
                    <w:bottom w:val="none" w:sz="0" w:space="0" w:color="auto"/>
                    <w:right w:val="none" w:sz="0" w:space="0" w:color="auto"/>
                  </w:divBdr>
                  <w:divsChild>
                    <w:div w:id="498234151">
                      <w:marLeft w:val="0"/>
                      <w:marRight w:val="0"/>
                      <w:marTop w:val="0"/>
                      <w:marBottom w:val="0"/>
                      <w:divBdr>
                        <w:top w:val="none" w:sz="0" w:space="0" w:color="auto"/>
                        <w:left w:val="none" w:sz="0" w:space="0" w:color="auto"/>
                        <w:bottom w:val="none" w:sz="0" w:space="0" w:color="auto"/>
                        <w:right w:val="none" w:sz="0" w:space="0" w:color="auto"/>
                      </w:divBdr>
                      <w:divsChild>
                        <w:div w:id="965820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759558">
                  <w:marLeft w:val="0"/>
                  <w:marRight w:val="0"/>
                  <w:marTop w:val="240"/>
                  <w:marBottom w:val="0"/>
                  <w:divBdr>
                    <w:top w:val="none" w:sz="0" w:space="0" w:color="auto"/>
                    <w:left w:val="none" w:sz="0" w:space="0" w:color="auto"/>
                    <w:bottom w:val="none" w:sz="0" w:space="0" w:color="auto"/>
                    <w:right w:val="none" w:sz="0" w:space="0" w:color="auto"/>
                  </w:divBdr>
                  <w:divsChild>
                    <w:div w:id="1072659231">
                      <w:marLeft w:val="0"/>
                      <w:marRight w:val="0"/>
                      <w:marTop w:val="0"/>
                      <w:marBottom w:val="0"/>
                      <w:divBdr>
                        <w:top w:val="none" w:sz="0" w:space="0" w:color="auto"/>
                        <w:left w:val="none" w:sz="0" w:space="0" w:color="auto"/>
                        <w:bottom w:val="none" w:sz="0" w:space="0" w:color="auto"/>
                        <w:right w:val="none" w:sz="0" w:space="0" w:color="auto"/>
                      </w:divBdr>
                      <w:divsChild>
                        <w:div w:id="908270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43680">
                  <w:marLeft w:val="0"/>
                  <w:marRight w:val="0"/>
                  <w:marTop w:val="240"/>
                  <w:marBottom w:val="0"/>
                  <w:divBdr>
                    <w:top w:val="none" w:sz="0" w:space="0" w:color="auto"/>
                    <w:left w:val="none" w:sz="0" w:space="0" w:color="auto"/>
                    <w:bottom w:val="none" w:sz="0" w:space="0" w:color="auto"/>
                    <w:right w:val="none" w:sz="0" w:space="0" w:color="auto"/>
                  </w:divBdr>
                  <w:divsChild>
                    <w:div w:id="1903830582">
                      <w:marLeft w:val="0"/>
                      <w:marRight w:val="0"/>
                      <w:marTop w:val="0"/>
                      <w:marBottom w:val="0"/>
                      <w:divBdr>
                        <w:top w:val="none" w:sz="0" w:space="0" w:color="auto"/>
                        <w:left w:val="none" w:sz="0" w:space="0" w:color="auto"/>
                        <w:bottom w:val="none" w:sz="0" w:space="0" w:color="auto"/>
                        <w:right w:val="none" w:sz="0" w:space="0" w:color="auto"/>
                      </w:divBdr>
                      <w:divsChild>
                        <w:div w:id="118162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777944">
                  <w:marLeft w:val="0"/>
                  <w:marRight w:val="0"/>
                  <w:marTop w:val="240"/>
                  <w:marBottom w:val="0"/>
                  <w:divBdr>
                    <w:top w:val="none" w:sz="0" w:space="0" w:color="auto"/>
                    <w:left w:val="none" w:sz="0" w:space="0" w:color="auto"/>
                    <w:bottom w:val="none" w:sz="0" w:space="0" w:color="auto"/>
                    <w:right w:val="none" w:sz="0" w:space="0" w:color="auto"/>
                  </w:divBdr>
                  <w:divsChild>
                    <w:div w:id="747965259">
                      <w:marLeft w:val="0"/>
                      <w:marRight w:val="0"/>
                      <w:marTop w:val="0"/>
                      <w:marBottom w:val="0"/>
                      <w:divBdr>
                        <w:top w:val="none" w:sz="0" w:space="0" w:color="auto"/>
                        <w:left w:val="none" w:sz="0" w:space="0" w:color="auto"/>
                        <w:bottom w:val="none" w:sz="0" w:space="0" w:color="auto"/>
                        <w:right w:val="none" w:sz="0" w:space="0" w:color="auto"/>
                      </w:divBdr>
                      <w:divsChild>
                        <w:div w:id="61101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922710">
                  <w:marLeft w:val="0"/>
                  <w:marRight w:val="0"/>
                  <w:marTop w:val="240"/>
                  <w:marBottom w:val="0"/>
                  <w:divBdr>
                    <w:top w:val="none" w:sz="0" w:space="0" w:color="auto"/>
                    <w:left w:val="none" w:sz="0" w:space="0" w:color="auto"/>
                    <w:bottom w:val="none" w:sz="0" w:space="0" w:color="auto"/>
                    <w:right w:val="none" w:sz="0" w:space="0" w:color="auto"/>
                  </w:divBdr>
                  <w:divsChild>
                    <w:div w:id="258954170">
                      <w:marLeft w:val="0"/>
                      <w:marRight w:val="0"/>
                      <w:marTop w:val="0"/>
                      <w:marBottom w:val="0"/>
                      <w:divBdr>
                        <w:top w:val="none" w:sz="0" w:space="0" w:color="auto"/>
                        <w:left w:val="none" w:sz="0" w:space="0" w:color="auto"/>
                        <w:bottom w:val="none" w:sz="0" w:space="0" w:color="auto"/>
                        <w:right w:val="none" w:sz="0" w:space="0" w:color="auto"/>
                      </w:divBdr>
                      <w:divsChild>
                        <w:div w:id="28713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313268">
                  <w:marLeft w:val="0"/>
                  <w:marRight w:val="0"/>
                  <w:marTop w:val="240"/>
                  <w:marBottom w:val="0"/>
                  <w:divBdr>
                    <w:top w:val="none" w:sz="0" w:space="0" w:color="auto"/>
                    <w:left w:val="none" w:sz="0" w:space="0" w:color="auto"/>
                    <w:bottom w:val="none" w:sz="0" w:space="0" w:color="auto"/>
                    <w:right w:val="none" w:sz="0" w:space="0" w:color="auto"/>
                  </w:divBdr>
                  <w:divsChild>
                    <w:div w:id="1714504910">
                      <w:marLeft w:val="0"/>
                      <w:marRight w:val="0"/>
                      <w:marTop w:val="0"/>
                      <w:marBottom w:val="0"/>
                      <w:divBdr>
                        <w:top w:val="none" w:sz="0" w:space="0" w:color="auto"/>
                        <w:left w:val="none" w:sz="0" w:space="0" w:color="auto"/>
                        <w:bottom w:val="none" w:sz="0" w:space="0" w:color="auto"/>
                        <w:right w:val="none" w:sz="0" w:space="0" w:color="auto"/>
                      </w:divBdr>
                      <w:divsChild>
                        <w:div w:id="225606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391292">
                  <w:marLeft w:val="0"/>
                  <w:marRight w:val="0"/>
                  <w:marTop w:val="240"/>
                  <w:marBottom w:val="0"/>
                  <w:divBdr>
                    <w:top w:val="none" w:sz="0" w:space="0" w:color="auto"/>
                    <w:left w:val="none" w:sz="0" w:space="0" w:color="auto"/>
                    <w:bottom w:val="none" w:sz="0" w:space="0" w:color="auto"/>
                    <w:right w:val="none" w:sz="0" w:space="0" w:color="auto"/>
                  </w:divBdr>
                  <w:divsChild>
                    <w:div w:id="1398626003">
                      <w:marLeft w:val="0"/>
                      <w:marRight w:val="0"/>
                      <w:marTop w:val="0"/>
                      <w:marBottom w:val="0"/>
                      <w:divBdr>
                        <w:top w:val="none" w:sz="0" w:space="0" w:color="auto"/>
                        <w:left w:val="none" w:sz="0" w:space="0" w:color="auto"/>
                        <w:bottom w:val="none" w:sz="0" w:space="0" w:color="auto"/>
                        <w:right w:val="none" w:sz="0" w:space="0" w:color="auto"/>
                      </w:divBdr>
                      <w:divsChild>
                        <w:div w:id="740373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107885">
                  <w:marLeft w:val="0"/>
                  <w:marRight w:val="0"/>
                  <w:marTop w:val="240"/>
                  <w:marBottom w:val="0"/>
                  <w:divBdr>
                    <w:top w:val="none" w:sz="0" w:space="0" w:color="auto"/>
                    <w:left w:val="none" w:sz="0" w:space="0" w:color="auto"/>
                    <w:bottom w:val="none" w:sz="0" w:space="0" w:color="auto"/>
                    <w:right w:val="none" w:sz="0" w:space="0" w:color="auto"/>
                  </w:divBdr>
                  <w:divsChild>
                    <w:div w:id="637683045">
                      <w:marLeft w:val="0"/>
                      <w:marRight w:val="0"/>
                      <w:marTop w:val="0"/>
                      <w:marBottom w:val="0"/>
                      <w:divBdr>
                        <w:top w:val="none" w:sz="0" w:space="0" w:color="auto"/>
                        <w:left w:val="none" w:sz="0" w:space="0" w:color="auto"/>
                        <w:bottom w:val="none" w:sz="0" w:space="0" w:color="auto"/>
                        <w:right w:val="none" w:sz="0" w:space="0" w:color="auto"/>
                      </w:divBdr>
                      <w:divsChild>
                        <w:div w:id="1288661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728344">
                  <w:marLeft w:val="0"/>
                  <w:marRight w:val="0"/>
                  <w:marTop w:val="240"/>
                  <w:marBottom w:val="0"/>
                  <w:divBdr>
                    <w:top w:val="none" w:sz="0" w:space="0" w:color="auto"/>
                    <w:left w:val="none" w:sz="0" w:space="0" w:color="auto"/>
                    <w:bottom w:val="none" w:sz="0" w:space="0" w:color="auto"/>
                    <w:right w:val="none" w:sz="0" w:space="0" w:color="auto"/>
                  </w:divBdr>
                  <w:divsChild>
                    <w:div w:id="1361661015">
                      <w:marLeft w:val="0"/>
                      <w:marRight w:val="0"/>
                      <w:marTop w:val="0"/>
                      <w:marBottom w:val="0"/>
                      <w:divBdr>
                        <w:top w:val="none" w:sz="0" w:space="0" w:color="auto"/>
                        <w:left w:val="none" w:sz="0" w:space="0" w:color="auto"/>
                        <w:bottom w:val="none" w:sz="0" w:space="0" w:color="auto"/>
                        <w:right w:val="none" w:sz="0" w:space="0" w:color="auto"/>
                      </w:divBdr>
                      <w:divsChild>
                        <w:div w:id="161868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034098">
                  <w:marLeft w:val="0"/>
                  <w:marRight w:val="0"/>
                  <w:marTop w:val="240"/>
                  <w:marBottom w:val="0"/>
                  <w:divBdr>
                    <w:top w:val="none" w:sz="0" w:space="0" w:color="auto"/>
                    <w:left w:val="none" w:sz="0" w:space="0" w:color="auto"/>
                    <w:bottom w:val="none" w:sz="0" w:space="0" w:color="auto"/>
                    <w:right w:val="none" w:sz="0" w:space="0" w:color="auto"/>
                  </w:divBdr>
                  <w:divsChild>
                    <w:div w:id="1712067744">
                      <w:marLeft w:val="0"/>
                      <w:marRight w:val="0"/>
                      <w:marTop w:val="0"/>
                      <w:marBottom w:val="0"/>
                      <w:divBdr>
                        <w:top w:val="none" w:sz="0" w:space="0" w:color="auto"/>
                        <w:left w:val="none" w:sz="0" w:space="0" w:color="auto"/>
                        <w:bottom w:val="none" w:sz="0" w:space="0" w:color="auto"/>
                        <w:right w:val="none" w:sz="0" w:space="0" w:color="auto"/>
                      </w:divBdr>
                      <w:divsChild>
                        <w:div w:id="147544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540457">
                  <w:marLeft w:val="0"/>
                  <w:marRight w:val="0"/>
                  <w:marTop w:val="240"/>
                  <w:marBottom w:val="0"/>
                  <w:divBdr>
                    <w:top w:val="none" w:sz="0" w:space="0" w:color="auto"/>
                    <w:left w:val="none" w:sz="0" w:space="0" w:color="auto"/>
                    <w:bottom w:val="none" w:sz="0" w:space="0" w:color="auto"/>
                    <w:right w:val="none" w:sz="0" w:space="0" w:color="auto"/>
                  </w:divBdr>
                  <w:divsChild>
                    <w:div w:id="384375198">
                      <w:marLeft w:val="0"/>
                      <w:marRight w:val="0"/>
                      <w:marTop w:val="0"/>
                      <w:marBottom w:val="0"/>
                      <w:divBdr>
                        <w:top w:val="none" w:sz="0" w:space="0" w:color="auto"/>
                        <w:left w:val="none" w:sz="0" w:space="0" w:color="auto"/>
                        <w:bottom w:val="none" w:sz="0" w:space="0" w:color="auto"/>
                        <w:right w:val="none" w:sz="0" w:space="0" w:color="auto"/>
                      </w:divBdr>
                      <w:divsChild>
                        <w:div w:id="171266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801850">
                  <w:marLeft w:val="0"/>
                  <w:marRight w:val="0"/>
                  <w:marTop w:val="240"/>
                  <w:marBottom w:val="0"/>
                  <w:divBdr>
                    <w:top w:val="none" w:sz="0" w:space="0" w:color="auto"/>
                    <w:left w:val="none" w:sz="0" w:space="0" w:color="auto"/>
                    <w:bottom w:val="none" w:sz="0" w:space="0" w:color="auto"/>
                    <w:right w:val="none" w:sz="0" w:space="0" w:color="auto"/>
                  </w:divBdr>
                  <w:divsChild>
                    <w:div w:id="946500569">
                      <w:marLeft w:val="0"/>
                      <w:marRight w:val="0"/>
                      <w:marTop w:val="0"/>
                      <w:marBottom w:val="0"/>
                      <w:divBdr>
                        <w:top w:val="none" w:sz="0" w:space="0" w:color="auto"/>
                        <w:left w:val="none" w:sz="0" w:space="0" w:color="auto"/>
                        <w:bottom w:val="none" w:sz="0" w:space="0" w:color="auto"/>
                        <w:right w:val="none" w:sz="0" w:space="0" w:color="auto"/>
                      </w:divBdr>
                      <w:divsChild>
                        <w:div w:id="125674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883302">
                  <w:marLeft w:val="0"/>
                  <w:marRight w:val="0"/>
                  <w:marTop w:val="240"/>
                  <w:marBottom w:val="0"/>
                  <w:divBdr>
                    <w:top w:val="none" w:sz="0" w:space="0" w:color="auto"/>
                    <w:left w:val="none" w:sz="0" w:space="0" w:color="auto"/>
                    <w:bottom w:val="none" w:sz="0" w:space="0" w:color="auto"/>
                    <w:right w:val="none" w:sz="0" w:space="0" w:color="auto"/>
                  </w:divBdr>
                  <w:divsChild>
                    <w:div w:id="2070954616">
                      <w:marLeft w:val="0"/>
                      <w:marRight w:val="0"/>
                      <w:marTop w:val="0"/>
                      <w:marBottom w:val="0"/>
                      <w:divBdr>
                        <w:top w:val="none" w:sz="0" w:space="0" w:color="auto"/>
                        <w:left w:val="none" w:sz="0" w:space="0" w:color="auto"/>
                        <w:bottom w:val="none" w:sz="0" w:space="0" w:color="auto"/>
                        <w:right w:val="none" w:sz="0" w:space="0" w:color="auto"/>
                      </w:divBdr>
                      <w:divsChild>
                        <w:div w:id="729572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253793">
                  <w:marLeft w:val="0"/>
                  <w:marRight w:val="0"/>
                  <w:marTop w:val="240"/>
                  <w:marBottom w:val="0"/>
                  <w:divBdr>
                    <w:top w:val="none" w:sz="0" w:space="0" w:color="auto"/>
                    <w:left w:val="none" w:sz="0" w:space="0" w:color="auto"/>
                    <w:bottom w:val="none" w:sz="0" w:space="0" w:color="auto"/>
                    <w:right w:val="none" w:sz="0" w:space="0" w:color="auto"/>
                  </w:divBdr>
                  <w:divsChild>
                    <w:div w:id="166605531">
                      <w:marLeft w:val="0"/>
                      <w:marRight w:val="0"/>
                      <w:marTop w:val="0"/>
                      <w:marBottom w:val="0"/>
                      <w:divBdr>
                        <w:top w:val="none" w:sz="0" w:space="0" w:color="auto"/>
                        <w:left w:val="none" w:sz="0" w:space="0" w:color="auto"/>
                        <w:bottom w:val="none" w:sz="0" w:space="0" w:color="auto"/>
                        <w:right w:val="none" w:sz="0" w:space="0" w:color="auto"/>
                      </w:divBdr>
                      <w:divsChild>
                        <w:div w:id="1261765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130419">
                  <w:marLeft w:val="0"/>
                  <w:marRight w:val="0"/>
                  <w:marTop w:val="240"/>
                  <w:marBottom w:val="0"/>
                  <w:divBdr>
                    <w:top w:val="none" w:sz="0" w:space="0" w:color="auto"/>
                    <w:left w:val="none" w:sz="0" w:space="0" w:color="auto"/>
                    <w:bottom w:val="none" w:sz="0" w:space="0" w:color="auto"/>
                    <w:right w:val="none" w:sz="0" w:space="0" w:color="auto"/>
                  </w:divBdr>
                  <w:divsChild>
                    <w:div w:id="1941525301">
                      <w:marLeft w:val="0"/>
                      <w:marRight w:val="0"/>
                      <w:marTop w:val="0"/>
                      <w:marBottom w:val="0"/>
                      <w:divBdr>
                        <w:top w:val="none" w:sz="0" w:space="0" w:color="auto"/>
                        <w:left w:val="none" w:sz="0" w:space="0" w:color="auto"/>
                        <w:bottom w:val="none" w:sz="0" w:space="0" w:color="auto"/>
                        <w:right w:val="none" w:sz="0" w:space="0" w:color="auto"/>
                      </w:divBdr>
                      <w:divsChild>
                        <w:div w:id="673462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928441">
                  <w:marLeft w:val="0"/>
                  <w:marRight w:val="0"/>
                  <w:marTop w:val="240"/>
                  <w:marBottom w:val="0"/>
                  <w:divBdr>
                    <w:top w:val="none" w:sz="0" w:space="0" w:color="auto"/>
                    <w:left w:val="none" w:sz="0" w:space="0" w:color="auto"/>
                    <w:bottom w:val="none" w:sz="0" w:space="0" w:color="auto"/>
                    <w:right w:val="none" w:sz="0" w:space="0" w:color="auto"/>
                  </w:divBdr>
                  <w:divsChild>
                    <w:div w:id="1273978224">
                      <w:marLeft w:val="0"/>
                      <w:marRight w:val="0"/>
                      <w:marTop w:val="0"/>
                      <w:marBottom w:val="0"/>
                      <w:divBdr>
                        <w:top w:val="none" w:sz="0" w:space="0" w:color="auto"/>
                        <w:left w:val="none" w:sz="0" w:space="0" w:color="auto"/>
                        <w:bottom w:val="none" w:sz="0" w:space="0" w:color="auto"/>
                        <w:right w:val="none" w:sz="0" w:space="0" w:color="auto"/>
                      </w:divBdr>
                      <w:divsChild>
                        <w:div w:id="76022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359303">
                  <w:marLeft w:val="0"/>
                  <w:marRight w:val="0"/>
                  <w:marTop w:val="240"/>
                  <w:marBottom w:val="0"/>
                  <w:divBdr>
                    <w:top w:val="none" w:sz="0" w:space="0" w:color="auto"/>
                    <w:left w:val="none" w:sz="0" w:space="0" w:color="auto"/>
                    <w:bottom w:val="none" w:sz="0" w:space="0" w:color="auto"/>
                    <w:right w:val="none" w:sz="0" w:space="0" w:color="auto"/>
                  </w:divBdr>
                  <w:divsChild>
                    <w:div w:id="1170945053">
                      <w:marLeft w:val="0"/>
                      <w:marRight w:val="0"/>
                      <w:marTop w:val="0"/>
                      <w:marBottom w:val="0"/>
                      <w:divBdr>
                        <w:top w:val="none" w:sz="0" w:space="0" w:color="auto"/>
                        <w:left w:val="none" w:sz="0" w:space="0" w:color="auto"/>
                        <w:bottom w:val="none" w:sz="0" w:space="0" w:color="auto"/>
                        <w:right w:val="none" w:sz="0" w:space="0" w:color="auto"/>
                      </w:divBdr>
                      <w:divsChild>
                        <w:div w:id="68151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813545">
                  <w:marLeft w:val="0"/>
                  <w:marRight w:val="0"/>
                  <w:marTop w:val="240"/>
                  <w:marBottom w:val="0"/>
                  <w:divBdr>
                    <w:top w:val="none" w:sz="0" w:space="0" w:color="auto"/>
                    <w:left w:val="none" w:sz="0" w:space="0" w:color="auto"/>
                    <w:bottom w:val="none" w:sz="0" w:space="0" w:color="auto"/>
                    <w:right w:val="none" w:sz="0" w:space="0" w:color="auto"/>
                  </w:divBdr>
                  <w:divsChild>
                    <w:div w:id="1445616881">
                      <w:marLeft w:val="0"/>
                      <w:marRight w:val="0"/>
                      <w:marTop w:val="0"/>
                      <w:marBottom w:val="0"/>
                      <w:divBdr>
                        <w:top w:val="none" w:sz="0" w:space="0" w:color="auto"/>
                        <w:left w:val="none" w:sz="0" w:space="0" w:color="auto"/>
                        <w:bottom w:val="none" w:sz="0" w:space="0" w:color="auto"/>
                        <w:right w:val="none" w:sz="0" w:space="0" w:color="auto"/>
                      </w:divBdr>
                      <w:divsChild>
                        <w:div w:id="165023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312551">
                  <w:marLeft w:val="0"/>
                  <w:marRight w:val="0"/>
                  <w:marTop w:val="240"/>
                  <w:marBottom w:val="0"/>
                  <w:divBdr>
                    <w:top w:val="none" w:sz="0" w:space="0" w:color="auto"/>
                    <w:left w:val="none" w:sz="0" w:space="0" w:color="auto"/>
                    <w:bottom w:val="none" w:sz="0" w:space="0" w:color="auto"/>
                    <w:right w:val="none" w:sz="0" w:space="0" w:color="auto"/>
                  </w:divBdr>
                  <w:divsChild>
                    <w:div w:id="2138452780">
                      <w:marLeft w:val="0"/>
                      <w:marRight w:val="0"/>
                      <w:marTop w:val="0"/>
                      <w:marBottom w:val="0"/>
                      <w:divBdr>
                        <w:top w:val="none" w:sz="0" w:space="0" w:color="auto"/>
                        <w:left w:val="none" w:sz="0" w:space="0" w:color="auto"/>
                        <w:bottom w:val="none" w:sz="0" w:space="0" w:color="auto"/>
                        <w:right w:val="none" w:sz="0" w:space="0" w:color="auto"/>
                      </w:divBdr>
                      <w:divsChild>
                        <w:div w:id="55785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244197">
                  <w:marLeft w:val="0"/>
                  <w:marRight w:val="0"/>
                  <w:marTop w:val="240"/>
                  <w:marBottom w:val="0"/>
                  <w:divBdr>
                    <w:top w:val="none" w:sz="0" w:space="0" w:color="auto"/>
                    <w:left w:val="none" w:sz="0" w:space="0" w:color="auto"/>
                    <w:bottom w:val="none" w:sz="0" w:space="0" w:color="auto"/>
                    <w:right w:val="none" w:sz="0" w:space="0" w:color="auto"/>
                  </w:divBdr>
                  <w:divsChild>
                    <w:div w:id="104541536">
                      <w:marLeft w:val="0"/>
                      <w:marRight w:val="0"/>
                      <w:marTop w:val="0"/>
                      <w:marBottom w:val="0"/>
                      <w:divBdr>
                        <w:top w:val="none" w:sz="0" w:space="0" w:color="auto"/>
                        <w:left w:val="none" w:sz="0" w:space="0" w:color="auto"/>
                        <w:bottom w:val="none" w:sz="0" w:space="0" w:color="auto"/>
                        <w:right w:val="none" w:sz="0" w:space="0" w:color="auto"/>
                      </w:divBdr>
                      <w:divsChild>
                        <w:div w:id="150196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52360">
                  <w:marLeft w:val="0"/>
                  <w:marRight w:val="0"/>
                  <w:marTop w:val="240"/>
                  <w:marBottom w:val="0"/>
                  <w:divBdr>
                    <w:top w:val="none" w:sz="0" w:space="0" w:color="auto"/>
                    <w:left w:val="none" w:sz="0" w:space="0" w:color="auto"/>
                    <w:bottom w:val="none" w:sz="0" w:space="0" w:color="auto"/>
                    <w:right w:val="none" w:sz="0" w:space="0" w:color="auto"/>
                  </w:divBdr>
                  <w:divsChild>
                    <w:div w:id="1604727705">
                      <w:marLeft w:val="0"/>
                      <w:marRight w:val="0"/>
                      <w:marTop w:val="0"/>
                      <w:marBottom w:val="0"/>
                      <w:divBdr>
                        <w:top w:val="none" w:sz="0" w:space="0" w:color="auto"/>
                        <w:left w:val="none" w:sz="0" w:space="0" w:color="auto"/>
                        <w:bottom w:val="none" w:sz="0" w:space="0" w:color="auto"/>
                        <w:right w:val="none" w:sz="0" w:space="0" w:color="auto"/>
                      </w:divBdr>
                      <w:divsChild>
                        <w:div w:id="525287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273797">
                  <w:marLeft w:val="0"/>
                  <w:marRight w:val="0"/>
                  <w:marTop w:val="240"/>
                  <w:marBottom w:val="0"/>
                  <w:divBdr>
                    <w:top w:val="none" w:sz="0" w:space="0" w:color="auto"/>
                    <w:left w:val="none" w:sz="0" w:space="0" w:color="auto"/>
                    <w:bottom w:val="none" w:sz="0" w:space="0" w:color="auto"/>
                    <w:right w:val="none" w:sz="0" w:space="0" w:color="auto"/>
                  </w:divBdr>
                  <w:divsChild>
                    <w:div w:id="979069681">
                      <w:marLeft w:val="0"/>
                      <w:marRight w:val="0"/>
                      <w:marTop w:val="0"/>
                      <w:marBottom w:val="0"/>
                      <w:divBdr>
                        <w:top w:val="none" w:sz="0" w:space="0" w:color="auto"/>
                        <w:left w:val="none" w:sz="0" w:space="0" w:color="auto"/>
                        <w:bottom w:val="none" w:sz="0" w:space="0" w:color="auto"/>
                        <w:right w:val="none" w:sz="0" w:space="0" w:color="auto"/>
                      </w:divBdr>
                      <w:divsChild>
                        <w:div w:id="616184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417620">
                  <w:marLeft w:val="0"/>
                  <w:marRight w:val="0"/>
                  <w:marTop w:val="240"/>
                  <w:marBottom w:val="0"/>
                  <w:divBdr>
                    <w:top w:val="none" w:sz="0" w:space="0" w:color="auto"/>
                    <w:left w:val="none" w:sz="0" w:space="0" w:color="auto"/>
                    <w:bottom w:val="none" w:sz="0" w:space="0" w:color="auto"/>
                    <w:right w:val="none" w:sz="0" w:space="0" w:color="auto"/>
                  </w:divBdr>
                  <w:divsChild>
                    <w:div w:id="1708988876">
                      <w:marLeft w:val="0"/>
                      <w:marRight w:val="0"/>
                      <w:marTop w:val="0"/>
                      <w:marBottom w:val="0"/>
                      <w:divBdr>
                        <w:top w:val="none" w:sz="0" w:space="0" w:color="auto"/>
                        <w:left w:val="none" w:sz="0" w:space="0" w:color="auto"/>
                        <w:bottom w:val="none" w:sz="0" w:space="0" w:color="auto"/>
                        <w:right w:val="none" w:sz="0" w:space="0" w:color="auto"/>
                      </w:divBdr>
                      <w:divsChild>
                        <w:div w:id="334068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740826">
                  <w:marLeft w:val="0"/>
                  <w:marRight w:val="0"/>
                  <w:marTop w:val="240"/>
                  <w:marBottom w:val="0"/>
                  <w:divBdr>
                    <w:top w:val="none" w:sz="0" w:space="0" w:color="auto"/>
                    <w:left w:val="none" w:sz="0" w:space="0" w:color="auto"/>
                    <w:bottom w:val="none" w:sz="0" w:space="0" w:color="auto"/>
                    <w:right w:val="none" w:sz="0" w:space="0" w:color="auto"/>
                  </w:divBdr>
                  <w:divsChild>
                    <w:div w:id="1550612241">
                      <w:marLeft w:val="0"/>
                      <w:marRight w:val="0"/>
                      <w:marTop w:val="0"/>
                      <w:marBottom w:val="0"/>
                      <w:divBdr>
                        <w:top w:val="none" w:sz="0" w:space="0" w:color="auto"/>
                        <w:left w:val="none" w:sz="0" w:space="0" w:color="auto"/>
                        <w:bottom w:val="none" w:sz="0" w:space="0" w:color="auto"/>
                        <w:right w:val="none" w:sz="0" w:space="0" w:color="auto"/>
                      </w:divBdr>
                      <w:divsChild>
                        <w:div w:id="1132556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340946">
                  <w:marLeft w:val="0"/>
                  <w:marRight w:val="0"/>
                  <w:marTop w:val="240"/>
                  <w:marBottom w:val="0"/>
                  <w:divBdr>
                    <w:top w:val="none" w:sz="0" w:space="0" w:color="auto"/>
                    <w:left w:val="none" w:sz="0" w:space="0" w:color="auto"/>
                    <w:bottom w:val="none" w:sz="0" w:space="0" w:color="auto"/>
                    <w:right w:val="none" w:sz="0" w:space="0" w:color="auto"/>
                  </w:divBdr>
                  <w:divsChild>
                    <w:div w:id="651451498">
                      <w:marLeft w:val="0"/>
                      <w:marRight w:val="0"/>
                      <w:marTop w:val="0"/>
                      <w:marBottom w:val="0"/>
                      <w:divBdr>
                        <w:top w:val="none" w:sz="0" w:space="0" w:color="auto"/>
                        <w:left w:val="none" w:sz="0" w:space="0" w:color="auto"/>
                        <w:bottom w:val="none" w:sz="0" w:space="0" w:color="auto"/>
                        <w:right w:val="none" w:sz="0" w:space="0" w:color="auto"/>
                      </w:divBdr>
                      <w:divsChild>
                        <w:div w:id="157778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781984">
                  <w:marLeft w:val="0"/>
                  <w:marRight w:val="0"/>
                  <w:marTop w:val="240"/>
                  <w:marBottom w:val="0"/>
                  <w:divBdr>
                    <w:top w:val="none" w:sz="0" w:space="0" w:color="auto"/>
                    <w:left w:val="none" w:sz="0" w:space="0" w:color="auto"/>
                    <w:bottom w:val="none" w:sz="0" w:space="0" w:color="auto"/>
                    <w:right w:val="none" w:sz="0" w:space="0" w:color="auto"/>
                  </w:divBdr>
                  <w:divsChild>
                    <w:div w:id="1418482846">
                      <w:marLeft w:val="0"/>
                      <w:marRight w:val="0"/>
                      <w:marTop w:val="0"/>
                      <w:marBottom w:val="0"/>
                      <w:divBdr>
                        <w:top w:val="none" w:sz="0" w:space="0" w:color="auto"/>
                        <w:left w:val="none" w:sz="0" w:space="0" w:color="auto"/>
                        <w:bottom w:val="none" w:sz="0" w:space="0" w:color="auto"/>
                        <w:right w:val="none" w:sz="0" w:space="0" w:color="auto"/>
                      </w:divBdr>
                      <w:divsChild>
                        <w:div w:id="1021590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352725">
                  <w:marLeft w:val="0"/>
                  <w:marRight w:val="0"/>
                  <w:marTop w:val="240"/>
                  <w:marBottom w:val="0"/>
                  <w:divBdr>
                    <w:top w:val="none" w:sz="0" w:space="0" w:color="auto"/>
                    <w:left w:val="none" w:sz="0" w:space="0" w:color="auto"/>
                    <w:bottom w:val="none" w:sz="0" w:space="0" w:color="auto"/>
                    <w:right w:val="none" w:sz="0" w:space="0" w:color="auto"/>
                  </w:divBdr>
                  <w:divsChild>
                    <w:div w:id="1274946191">
                      <w:marLeft w:val="0"/>
                      <w:marRight w:val="0"/>
                      <w:marTop w:val="0"/>
                      <w:marBottom w:val="0"/>
                      <w:divBdr>
                        <w:top w:val="none" w:sz="0" w:space="0" w:color="auto"/>
                        <w:left w:val="none" w:sz="0" w:space="0" w:color="auto"/>
                        <w:bottom w:val="none" w:sz="0" w:space="0" w:color="auto"/>
                        <w:right w:val="none" w:sz="0" w:space="0" w:color="auto"/>
                      </w:divBdr>
                      <w:divsChild>
                        <w:div w:id="1940336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381314">
                  <w:marLeft w:val="0"/>
                  <w:marRight w:val="0"/>
                  <w:marTop w:val="240"/>
                  <w:marBottom w:val="0"/>
                  <w:divBdr>
                    <w:top w:val="none" w:sz="0" w:space="0" w:color="auto"/>
                    <w:left w:val="none" w:sz="0" w:space="0" w:color="auto"/>
                    <w:bottom w:val="none" w:sz="0" w:space="0" w:color="auto"/>
                    <w:right w:val="none" w:sz="0" w:space="0" w:color="auto"/>
                  </w:divBdr>
                  <w:divsChild>
                    <w:div w:id="485051319">
                      <w:marLeft w:val="0"/>
                      <w:marRight w:val="0"/>
                      <w:marTop w:val="0"/>
                      <w:marBottom w:val="0"/>
                      <w:divBdr>
                        <w:top w:val="none" w:sz="0" w:space="0" w:color="auto"/>
                        <w:left w:val="none" w:sz="0" w:space="0" w:color="auto"/>
                        <w:bottom w:val="none" w:sz="0" w:space="0" w:color="auto"/>
                        <w:right w:val="none" w:sz="0" w:space="0" w:color="auto"/>
                      </w:divBdr>
                      <w:divsChild>
                        <w:div w:id="2094932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730169">
                  <w:marLeft w:val="0"/>
                  <w:marRight w:val="0"/>
                  <w:marTop w:val="240"/>
                  <w:marBottom w:val="0"/>
                  <w:divBdr>
                    <w:top w:val="none" w:sz="0" w:space="0" w:color="auto"/>
                    <w:left w:val="none" w:sz="0" w:space="0" w:color="auto"/>
                    <w:bottom w:val="none" w:sz="0" w:space="0" w:color="auto"/>
                    <w:right w:val="none" w:sz="0" w:space="0" w:color="auto"/>
                  </w:divBdr>
                  <w:divsChild>
                    <w:div w:id="1743603545">
                      <w:marLeft w:val="0"/>
                      <w:marRight w:val="0"/>
                      <w:marTop w:val="0"/>
                      <w:marBottom w:val="0"/>
                      <w:divBdr>
                        <w:top w:val="none" w:sz="0" w:space="0" w:color="auto"/>
                        <w:left w:val="none" w:sz="0" w:space="0" w:color="auto"/>
                        <w:bottom w:val="none" w:sz="0" w:space="0" w:color="auto"/>
                        <w:right w:val="none" w:sz="0" w:space="0" w:color="auto"/>
                      </w:divBdr>
                      <w:divsChild>
                        <w:div w:id="568227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07136">
                  <w:marLeft w:val="0"/>
                  <w:marRight w:val="0"/>
                  <w:marTop w:val="240"/>
                  <w:marBottom w:val="0"/>
                  <w:divBdr>
                    <w:top w:val="none" w:sz="0" w:space="0" w:color="auto"/>
                    <w:left w:val="none" w:sz="0" w:space="0" w:color="auto"/>
                    <w:bottom w:val="none" w:sz="0" w:space="0" w:color="auto"/>
                    <w:right w:val="none" w:sz="0" w:space="0" w:color="auto"/>
                  </w:divBdr>
                  <w:divsChild>
                    <w:div w:id="1782649247">
                      <w:marLeft w:val="0"/>
                      <w:marRight w:val="0"/>
                      <w:marTop w:val="0"/>
                      <w:marBottom w:val="0"/>
                      <w:divBdr>
                        <w:top w:val="none" w:sz="0" w:space="0" w:color="auto"/>
                        <w:left w:val="none" w:sz="0" w:space="0" w:color="auto"/>
                        <w:bottom w:val="none" w:sz="0" w:space="0" w:color="auto"/>
                        <w:right w:val="none" w:sz="0" w:space="0" w:color="auto"/>
                      </w:divBdr>
                      <w:divsChild>
                        <w:div w:id="202828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639690">
                  <w:marLeft w:val="0"/>
                  <w:marRight w:val="0"/>
                  <w:marTop w:val="240"/>
                  <w:marBottom w:val="0"/>
                  <w:divBdr>
                    <w:top w:val="none" w:sz="0" w:space="0" w:color="auto"/>
                    <w:left w:val="none" w:sz="0" w:space="0" w:color="auto"/>
                    <w:bottom w:val="none" w:sz="0" w:space="0" w:color="auto"/>
                    <w:right w:val="none" w:sz="0" w:space="0" w:color="auto"/>
                  </w:divBdr>
                  <w:divsChild>
                    <w:div w:id="43986396">
                      <w:marLeft w:val="0"/>
                      <w:marRight w:val="0"/>
                      <w:marTop w:val="0"/>
                      <w:marBottom w:val="0"/>
                      <w:divBdr>
                        <w:top w:val="none" w:sz="0" w:space="0" w:color="auto"/>
                        <w:left w:val="none" w:sz="0" w:space="0" w:color="auto"/>
                        <w:bottom w:val="none" w:sz="0" w:space="0" w:color="auto"/>
                        <w:right w:val="none" w:sz="0" w:space="0" w:color="auto"/>
                      </w:divBdr>
                      <w:divsChild>
                        <w:div w:id="401878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197517">
                  <w:marLeft w:val="0"/>
                  <w:marRight w:val="0"/>
                  <w:marTop w:val="240"/>
                  <w:marBottom w:val="0"/>
                  <w:divBdr>
                    <w:top w:val="none" w:sz="0" w:space="0" w:color="auto"/>
                    <w:left w:val="none" w:sz="0" w:space="0" w:color="auto"/>
                    <w:bottom w:val="none" w:sz="0" w:space="0" w:color="auto"/>
                    <w:right w:val="none" w:sz="0" w:space="0" w:color="auto"/>
                  </w:divBdr>
                  <w:divsChild>
                    <w:div w:id="1386371511">
                      <w:marLeft w:val="0"/>
                      <w:marRight w:val="0"/>
                      <w:marTop w:val="0"/>
                      <w:marBottom w:val="0"/>
                      <w:divBdr>
                        <w:top w:val="none" w:sz="0" w:space="0" w:color="auto"/>
                        <w:left w:val="none" w:sz="0" w:space="0" w:color="auto"/>
                        <w:bottom w:val="none" w:sz="0" w:space="0" w:color="auto"/>
                        <w:right w:val="none" w:sz="0" w:space="0" w:color="auto"/>
                      </w:divBdr>
                      <w:divsChild>
                        <w:div w:id="1577086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038404">
                  <w:marLeft w:val="0"/>
                  <w:marRight w:val="0"/>
                  <w:marTop w:val="240"/>
                  <w:marBottom w:val="0"/>
                  <w:divBdr>
                    <w:top w:val="none" w:sz="0" w:space="0" w:color="auto"/>
                    <w:left w:val="none" w:sz="0" w:space="0" w:color="auto"/>
                    <w:bottom w:val="none" w:sz="0" w:space="0" w:color="auto"/>
                    <w:right w:val="none" w:sz="0" w:space="0" w:color="auto"/>
                  </w:divBdr>
                  <w:divsChild>
                    <w:div w:id="107168053">
                      <w:marLeft w:val="0"/>
                      <w:marRight w:val="0"/>
                      <w:marTop w:val="0"/>
                      <w:marBottom w:val="0"/>
                      <w:divBdr>
                        <w:top w:val="none" w:sz="0" w:space="0" w:color="auto"/>
                        <w:left w:val="none" w:sz="0" w:space="0" w:color="auto"/>
                        <w:bottom w:val="none" w:sz="0" w:space="0" w:color="auto"/>
                        <w:right w:val="none" w:sz="0" w:space="0" w:color="auto"/>
                      </w:divBdr>
                      <w:divsChild>
                        <w:div w:id="919873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75150">
                  <w:marLeft w:val="0"/>
                  <w:marRight w:val="0"/>
                  <w:marTop w:val="240"/>
                  <w:marBottom w:val="0"/>
                  <w:divBdr>
                    <w:top w:val="none" w:sz="0" w:space="0" w:color="auto"/>
                    <w:left w:val="none" w:sz="0" w:space="0" w:color="auto"/>
                    <w:bottom w:val="none" w:sz="0" w:space="0" w:color="auto"/>
                    <w:right w:val="none" w:sz="0" w:space="0" w:color="auto"/>
                  </w:divBdr>
                  <w:divsChild>
                    <w:div w:id="1028605129">
                      <w:marLeft w:val="0"/>
                      <w:marRight w:val="0"/>
                      <w:marTop w:val="0"/>
                      <w:marBottom w:val="0"/>
                      <w:divBdr>
                        <w:top w:val="none" w:sz="0" w:space="0" w:color="auto"/>
                        <w:left w:val="none" w:sz="0" w:space="0" w:color="auto"/>
                        <w:bottom w:val="none" w:sz="0" w:space="0" w:color="auto"/>
                        <w:right w:val="none" w:sz="0" w:space="0" w:color="auto"/>
                      </w:divBdr>
                      <w:divsChild>
                        <w:div w:id="120694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648723">
                  <w:marLeft w:val="0"/>
                  <w:marRight w:val="0"/>
                  <w:marTop w:val="240"/>
                  <w:marBottom w:val="0"/>
                  <w:divBdr>
                    <w:top w:val="none" w:sz="0" w:space="0" w:color="auto"/>
                    <w:left w:val="none" w:sz="0" w:space="0" w:color="auto"/>
                    <w:bottom w:val="none" w:sz="0" w:space="0" w:color="auto"/>
                    <w:right w:val="none" w:sz="0" w:space="0" w:color="auto"/>
                  </w:divBdr>
                  <w:divsChild>
                    <w:div w:id="1365641808">
                      <w:marLeft w:val="0"/>
                      <w:marRight w:val="0"/>
                      <w:marTop w:val="0"/>
                      <w:marBottom w:val="0"/>
                      <w:divBdr>
                        <w:top w:val="none" w:sz="0" w:space="0" w:color="auto"/>
                        <w:left w:val="none" w:sz="0" w:space="0" w:color="auto"/>
                        <w:bottom w:val="none" w:sz="0" w:space="0" w:color="auto"/>
                        <w:right w:val="none" w:sz="0" w:space="0" w:color="auto"/>
                      </w:divBdr>
                      <w:divsChild>
                        <w:div w:id="1252005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008282">
                  <w:marLeft w:val="0"/>
                  <w:marRight w:val="0"/>
                  <w:marTop w:val="240"/>
                  <w:marBottom w:val="0"/>
                  <w:divBdr>
                    <w:top w:val="none" w:sz="0" w:space="0" w:color="auto"/>
                    <w:left w:val="none" w:sz="0" w:space="0" w:color="auto"/>
                    <w:bottom w:val="none" w:sz="0" w:space="0" w:color="auto"/>
                    <w:right w:val="none" w:sz="0" w:space="0" w:color="auto"/>
                  </w:divBdr>
                  <w:divsChild>
                    <w:div w:id="1012269184">
                      <w:marLeft w:val="0"/>
                      <w:marRight w:val="0"/>
                      <w:marTop w:val="0"/>
                      <w:marBottom w:val="0"/>
                      <w:divBdr>
                        <w:top w:val="none" w:sz="0" w:space="0" w:color="auto"/>
                        <w:left w:val="none" w:sz="0" w:space="0" w:color="auto"/>
                        <w:bottom w:val="none" w:sz="0" w:space="0" w:color="auto"/>
                        <w:right w:val="none" w:sz="0" w:space="0" w:color="auto"/>
                      </w:divBdr>
                      <w:divsChild>
                        <w:div w:id="63656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905530">
                  <w:marLeft w:val="0"/>
                  <w:marRight w:val="0"/>
                  <w:marTop w:val="240"/>
                  <w:marBottom w:val="0"/>
                  <w:divBdr>
                    <w:top w:val="none" w:sz="0" w:space="0" w:color="auto"/>
                    <w:left w:val="none" w:sz="0" w:space="0" w:color="auto"/>
                    <w:bottom w:val="none" w:sz="0" w:space="0" w:color="auto"/>
                    <w:right w:val="none" w:sz="0" w:space="0" w:color="auto"/>
                  </w:divBdr>
                  <w:divsChild>
                    <w:div w:id="308632667">
                      <w:marLeft w:val="0"/>
                      <w:marRight w:val="0"/>
                      <w:marTop w:val="0"/>
                      <w:marBottom w:val="0"/>
                      <w:divBdr>
                        <w:top w:val="none" w:sz="0" w:space="0" w:color="auto"/>
                        <w:left w:val="none" w:sz="0" w:space="0" w:color="auto"/>
                        <w:bottom w:val="none" w:sz="0" w:space="0" w:color="auto"/>
                        <w:right w:val="none" w:sz="0" w:space="0" w:color="auto"/>
                      </w:divBdr>
                      <w:divsChild>
                        <w:div w:id="660502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631234">
                  <w:marLeft w:val="0"/>
                  <w:marRight w:val="0"/>
                  <w:marTop w:val="240"/>
                  <w:marBottom w:val="0"/>
                  <w:divBdr>
                    <w:top w:val="none" w:sz="0" w:space="0" w:color="auto"/>
                    <w:left w:val="none" w:sz="0" w:space="0" w:color="auto"/>
                    <w:bottom w:val="none" w:sz="0" w:space="0" w:color="auto"/>
                    <w:right w:val="none" w:sz="0" w:space="0" w:color="auto"/>
                  </w:divBdr>
                  <w:divsChild>
                    <w:div w:id="1828090831">
                      <w:marLeft w:val="0"/>
                      <w:marRight w:val="0"/>
                      <w:marTop w:val="0"/>
                      <w:marBottom w:val="0"/>
                      <w:divBdr>
                        <w:top w:val="none" w:sz="0" w:space="0" w:color="auto"/>
                        <w:left w:val="none" w:sz="0" w:space="0" w:color="auto"/>
                        <w:bottom w:val="none" w:sz="0" w:space="0" w:color="auto"/>
                        <w:right w:val="none" w:sz="0" w:space="0" w:color="auto"/>
                      </w:divBdr>
                      <w:divsChild>
                        <w:div w:id="1775401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856950">
                  <w:marLeft w:val="0"/>
                  <w:marRight w:val="0"/>
                  <w:marTop w:val="240"/>
                  <w:marBottom w:val="0"/>
                  <w:divBdr>
                    <w:top w:val="none" w:sz="0" w:space="0" w:color="auto"/>
                    <w:left w:val="none" w:sz="0" w:space="0" w:color="auto"/>
                    <w:bottom w:val="none" w:sz="0" w:space="0" w:color="auto"/>
                    <w:right w:val="none" w:sz="0" w:space="0" w:color="auto"/>
                  </w:divBdr>
                  <w:divsChild>
                    <w:div w:id="237374272">
                      <w:marLeft w:val="0"/>
                      <w:marRight w:val="0"/>
                      <w:marTop w:val="0"/>
                      <w:marBottom w:val="0"/>
                      <w:divBdr>
                        <w:top w:val="none" w:sz="0" w:space="0" w:color="auto"/>
                        <w:left w:val="none" w:sz="0" w:space="0" w:color="auto"/>
                        <w:bottom w:val="none" w:sz="0" w:space="0" w:color="auto"/>
                        <w:right w:val="none" w:sz="0" w:space="0" w:color="auto"/>
                      </w:divBdr>
                      <w:divsChild>
                        <w:div w:id="35265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938597">
                  <w:marLeft w:val="0"/>
                  <w:marRight w:val="0"/>
                  <w:marTop w:val="240"/>
                  <w:marBottom w:val="0"/>
                  <w:divBdr>
                    <w:top w:val="none" w:sz="0" w:space="0" w:color="auto"/>
                    <w:left w:val="none" w:sz="0" w:space="0" w:color="auto"/>
                    <w:bottom w:val="none" w:sz="0" w:space="0" w:color="auto"/>
                    <w:right w:val="none" w:sz="0" w:space="0" w:color="auto"/>
                  </w:divBdr>
                  <w:divsChild>
                    <w:div w:id="1989164804">
                      <w:marLeft w:val="0"/>
                      <w:marRight w:val="0"/>
                      <w:marTop w:val="0"/>
                      <w:marBottom w:val="0"/>
                      <w:divBdr>
                        <w:top w:val="none" w:sz="0" w:space="0" w:color="auto"/>
                        <w:left w:val="none" w:sz="0" w:space="0" w:color="auto"/>
                        <w:bottom w:val="none" w:sz="0" w:space="0" w:color="auto"/>
                        <w:right w:val="none" w:sz="0" w:space="0" w:color="auto"/>
                      </w:divBdr>
                      <w:divsChild>
                        <w:div w:id="95946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190309">
                  <w:marLeft w:val="0"/>
                  <w:marRight w:val="0"/>
                  <w:marTop w:val="240"/>
                  <w:marBottom w:val="0"/>
                  <w:divBdr>
                    <w:top w:val="none" w:sz="0" w:space="0" w:color="auto"/>
                    <w:left w:val="none" w:sz="0" w:space="0" w:color="auto"/>
                    <w:bottom w:val="none" w:sz="0" w:space="0" w:color="auto"/>
                    <w:right w:val="none" w:sz="0" w:space="0" w:color="auto"/>
                  </w:divBdr>
                  <w:divsChild>
                    <w:div w:id="159121765">
                      <w:marLeft w:val="0"/>
                      <w:marRight w:val="0"/>
                      <w:marTop w:val="0"/>
                      <w:marBottom w:val="0"/>
                      <w:divBdr>
                        <w:top w:val="none" w:sz="0" w:space="0" w:color="auto"/>
                        <w:left w:val="none" w:sz="0" w:space="0" w:color="auto"/>
                        <w:bottom w:val="none" w:sz="0" w:space="0" w:color="auto"/>
                        <w:right w:val="none" w:sz="0" w:space="0" w:color="auto"/>
                      </w:divBdr>
                      <w:divsChild>
                        <w:div w:id="24530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255996">
                  <w:marLeft w:val="0"/>
                  <w:marRight w:val="0"/>
                  <w:marTop w:val="240"/>
                  <w:marBottom w:val="0"/>
                  <w:divBdr>
                    <w:top w:val="none" w:sz="0" w:space="0" w:color="auto"/>
                    <w:left w:val="none" w:sz="0" w:space="0" w:color="auto"/>
                    <w:bottom w:val="none" w:sz="0" w:space="0" w:color="auto"/>
                    <w:right w:val="none" w:sz="0" w:space="0" w:color="auto"/>
                  </w:divBdr>
                  <w:divsChild>
                    <w:div w:id="1564566464">
                      <w:marLeft w:val="0"/>
                      <w:marRight w:val="0"/>
                      <w:marTop w:val="0"/>
                      <w:marBottom w:val="0"/>
                      <w:divBdr>
                        <w:top w:val="none" w:sz="0" w:space="0" w:color="auto"/>
                        <w:left w:val="none" w:sz="0" w:space="0" w:color="auto"/>
                        <w:bottom w:val="none" w:sz="0" w:space="0" w:color="auto"/>
                        <w:right w:val="none" w:sz="0" w:space="0" w:color="auto"/>
                      </w:divBdr>
                      <w:divsChild>
                        <w:div w:id="505750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695685">
                  <w:marLeft w:val="0"/>
                  <w:marRight w:val="0"/>
                  <w:marTop w:val="240"/>
                  <w:marBottom w:val="0"/>
                  <w:divBdr>
                    <w:top w:val="none" w:sz="0" w:space="0" w:color="auto"/>
                    <w:left w:val="none" w:sz="0" w:space="0" w:color="auto"/>
                    <w:bottom w:val="none" w:sz="0" w:space="0" w:color="auto"/>
                    <w:right w:val="none" w:sz="0" w:space="0" w:color="auto"/>
                  </w:divBdr>
                  <w:divsChild>
                    <w:div w:id="635912428">
                      <w:marLeft w:val="0"/>
                      <w:marRight w:val="0"/>
                      <w:marTop w:val="0"/>
                      <w:marBottom w:val="0"/>
                      <w:divBdr>
                        <w:top w:val="none" w:sz="0" w:space="0" w:color="auto"/>
                        <w:left w:val="none" w:sz="0" w:space="0" w:color="auto"/>
                        <w:bottom w:val="none" w:sz="0" w:space="0" w:color="auto"/>
                        <w:right w:val="none" w:sz="0" w:space="0" w:color="auto"/>
                      </w:divBdr>
                      <w:divsChild>
                        <w:div w:id="410272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739665">
                  <w:marLeft w:val="0"/>
                  <w:marRight w:val="0"/>
                  <w:marTop w:val="240"/>
                  <w:marBottom w:val="0"/>
                  <w:divBdr>
                    <w:top w:val="none" w:sz="0" w:space="0" w:color="auto"/>
                    <w:left w:val="none" w:sz="0" w:space="0" w:color="auto"/>
                    <w:bottom w:val="none" w:sz="0" w:space="0" w:color="auto"/>
                    <w:right w:val="none" w:sz="0" w:space="0" w:color="auto"/>
                  </w:divBdr>
                  <w:divsChild>
                    <w:div w:id="854417672">
                      <w:marLeft w:val="0"/>
                      <w:marRight w:val="0"/>
                      <w:marTop w:val="0"/>
                      <w:marBottom w:val="0"/>
                      <w:divBdr>
                        <w:top w:val="none" w:sz="0" w:space="0" w:color="auto"/>
                        <w:left w:val="none" w:sz="0" w:space="0" w:color="auto"/>
                        <w:bottom w:val="none" w:sz="0" w:space="0" w:color="auto"/>
                        <w:right w:val="none" w:sz="0" w:space="0" w:color="auto"/>
                      </w:divBdr>
                      <w:divsChild>
                        <w:div w:id="78770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393308">
                  <w:marLeft w:val="0"/>
                  <w:marRight w:val="0"/>
                  <w:marTop w:val="240"/>
                  <w:marBottom w:val="0"/>
                  <w:divBdr>
                    <w:top w:val="none" w:sz="0" w:space="0" w:color="auto"/>
                    <w:left w:val="none" w:sz="0" w:space="0" w:color="auto"/>
                    <w:bottom w:val="none" w:sz="0" w:space="0" w:color="auto"/>
                    <w:right w:val="none" w:sz="0" w:space="0" w:color="auto"/>
                  </w:divBdr>
                  <w:divsChild>
                    <w:div w:id="138494885">
                      <w:marLeft w:val="0"/>
                      <w:marRight w:val="0"/>
                      <w:marTop w:val="0"/>
                      <w:marBottom w:val="0"/>
                      <w:divBdr>
                        <w:top w:val="none" w:sz="0" w:space="0" w:color="auto"/>
                        <w:left w:val="none" w:sz="0" w:space="0" w:color="auto"/>
                        <w:bottom w:val="none" w:sz="0" w:space="0" w:color="auto"/>
                        <w:right w:val="none" w:sz="0" w:space="0" w:color="auto"/>
                      </w:divBdr>
                      <w:divsChild>
                        <w:div w:id="321198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238848">
                  <w:marLeft w:val="0"/>
                  <w:marRight w:val="0"/>
                  <w:marTop w:val="240"/>
                  <w:marBottom w:val="0"/>
                  <w:divBdr>
                    <w:top w:val="none" w:sz="0" w:space="0" w:color="auto"/>
                    <w:left w:val="none" w:sz="0" w:space="0" w:color="auto"/>
                    <w:bottom w:val="none" w:sz="0" w:space="0" w:color="auto"/>
                    <w:right w:val="none" w:sz="0" w:space="0" w:color="auto"/>
                  </w:divBdr>
                  <w:divsChild>
                    <w:div w:id="1974406329">
                      <w:marLeft w:val="0"/>
                      <w:marRight w:val="0"/>
                      <w:marTop w:val="0"/>
                      <w:marBottom w:val="0"/>
                      <w:divBdr>
                        <w:top w:val="none" w:sz="0" w:space="0" w:color="auto"/>
                        <w:left w:val="none" w:sz="0" w:space="0" w:color="auto"/>
                        <w:bottom w:val="none" w:sz="0" w:space="0" w:color="auto"/>
                        <w:right w:val="none" w:sz="0" w:space="0" w:color="auto"/>
                      </w:divBdr>
                      <w:divsChild>
                        <w:div w:id="860706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571526">
                  <w:marLeft w:val="0"/>
                  <w:marRight w:val="0"/>
                  <w:marTop w:val="240"/>
                  <w:marBottom w:val="0"/>
                  <w:divBdr>
                    <w:top w:val="none" w:sz="0" w:space="0" w:color="auto"/>
                    <w:left w:val="none" w:sz="0" w:space="0" w:color="auto"/>
                    <w:bottom w:val="none" w:sz="0" w:space="0" w:color="auto"/>
                    <w:right w:val="none" w:sz="0" w:space="0" w:color="auto"/>
                  </w:divBdr>
                  <w:divsChild>
                    <w:div w:id="1118111250">
                      <w:marLeft w:val="0"/>
                      <w:marRight w:val="0"/>
                      <w:marTop w:val="0"/>
                      <w:marBottom w:val="0"/>
                      <w:divBdr>
                        <w:top w:val="none" w:sz="0" w:space="0" w:color="auto"/>
                        <w:left w:val="none" w:sz="0" w:space="0" w:color="auto"/>
                        <w:bottom w:val="none" w:sz="0" w:space="0" w:color="auto"/>
                        <w:right w:val="none" w:sz="0" w:space="0" w:color="auto"/>
                      </w:divBdr>
                      <w:divsChild>
                        <w:div w:id="376272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605476">
                  <w:marLeft w:val="0"/>
                  <w:marRight w:val="0"/>
                  <w:marTop w:val="240"/>
                  <w:marBottom w:val="0"/>
                  <w:divBdr>
                    <w:top w:val="none" w:sz="0" w:space="0" w:color="auto"/>
                    <w:left w:val="none" w:sz="0" w:space="0" w:color="auto"/>
                    <w:bottom w:val="none" w:sz="0" w:space="0" w:color="auto"/>
                    <w:right w:val="none" w:sz="0" w:space="0" w:color="auto"/>
                  </w:divBdr>
                  <w:divsChild>
                    <w:div w:id="1700551027">
                      <w:marLeft w:val="0"/>
                      <w:marRight w:val="0"/>
                      <w:marTop w:val="0"/>
                      <w:marBottom w:val="0"/>
                      <w:divBdr>
                        <w:top w:val="none" w:sz="0" w:space="0" w:color="auto"/>
                        <w:left w:val="none" w:sz="0" w:space="0" w:color="auto"/>
                        <w:bottom w:val="none" w:sz="0" w:space="0" w:color="auto"/>
                        <w:right w:val="none" w:sz="0" w:space="0" w:color="auto"/>
                      </w:divBdr>
                      <w:divsChild>
                        <w:div w:id="1935357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272546">
                  <w:marLeft w:val="0"/>
                  <w:marRight w:val="0"/>
                  <w:marTop w:val="240"/>
                  <w:marBottom w:val="0"/>
                  <w:divBdr>
                    <w:top w:val="none" w:sz="0" w:space="0" w:color="auto"/>
                    <w:left w:val="none" w:sz="0" w:space="0" w:color="auto"/>
                    <w:bottom w:val="none" w:sz="0" w:space="0" w:color="auto"/>
                    <w:right w:val="none" w:sz="0" w:space="0" w:color="auto"/>
                  </w:divBdr>
                  <w:divsChild>
                    <w:div w:id="315108119">
                      <w:marLeft w:val="0"/>
                      <w:marRight w:val="0"/>
                      <w:marTop w:val="0"/>
                      <w:marBottom w:val="0"/>
                      <w:divBdr>
                        <w:top w:val="none" w:sz="0" w:space="0" w:color="auto"/>
                        <w:left w:val="none" w:sz="0" w:space="0" w:color="auto"/>
                        <w:bottom w:val="none" w:sz="0" w:space="0" w:color="auto"/>
                        <w:right w:val="none" w:sz="0" w:space="0" w:color="auto"/>
                      </w:divBdr>
                      <w:divsChild>
                        <w:div w:id="368720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573270">
                  <w:marLeft w:val="0"/>
                  <w:marRight w:val="0"/>
                  <w:marTop w:val="240"/>
                  <w:marBottom w:val="0"/>
                  <w:divBdr>
                    <w:top w:val="none" w:sz="0" w:space="0" w:color="auto"/>
                    <w:left w:val="none" w:sz="0" w:space="0" w:color="auto"/>
                    <w:bottom w:val="none" w:sz="0" w:space="0" w:color="auto"/>
                    <w:right w:val="none" w:sz="0" w:space="0" w:color="auto"/>
                  </w:divBdr>
                  <w:divsChild>
                    <w:div w:id="1403023213">
                      <w:marLeft w:val="0"/>
                      <w:marRight w:val="0"/>
                      <w:marTop w:val="0"/>
                      <w:marBottom w:val="0"/>
                      <w:divBdr>
                        <w:top w:val="none" w:sz="0" w:space="0" w:color="auto"/>
                        <w:left w:val="none" w:sz="0" w:space="0" w:color="auto"/>
                        <w:bottom w:val="none" w:sz="0" w:space="0" w:color="auto"/>
                        <w:right w:val="none" w:sz="0" w:space="0" w:color="auto"/>
                      </w:divBdr>
                      <w:divsChild>
                        <w:div w:id="1981767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417095">
                  <w:marLeft w:val="0"/>
                  <w:marRight w:val="0"/>
                  <w:marTop w:val="240"/>
                  <w:marBottom w:val="0"/>
                  <w:divBdr>
                    <w:top w:val="none" w:sz="0" w:space="0" w:color="auto"/>
                    <w:left w:val="none" w:sz="0" w:space="0" w:color="auto"/>
                    <w:bottom w:val="none" w:sz="0" w:space="0" w:color="auto"/>
                    <w:right w:val="none" w:sz="0" w:space="0" w:color="auto"/>
                  </w:divBdr>
                  <w:divsChild>
                    <w:div w:id="1604728134">
                      <w:marLeft w:val="0"/>
                      <w:marRight w:val="0"/>
                      <w:marTop w:val="0"/>
                      <w:marBottom w:val="0"/>
                      <w:divBdr>
                        <w:top w:val="none" w:sz="0" w:space="0" w:color="auto"/>
                        <w:left w:val="none" w:sz="0" w:space="0" w:color="auto"/>
                        <w:bottom w:val="none" w:sz="0" w:space="0" w:color="auto"/>
                        <w:right w:val="none" w:sz="0" w:space="0" w:color="auto"/>
                      </w:divBdr>
                      <w:divsChild>
                        <w:div w:id="1726562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820295">
                  <w:marLeft w:val="0"/>
                  <w:marRight w:val="0"/>
                  <w:marTop w:val="240"/>
                  <w:marBottom w:val="0"/>
                  <w:divBdr>
                    <w:top w:val="none" w:sz="0" w:space="0" w:color="auto"/>
                    <w:left w:val="none" w:sz="0" w:space="0" w:color="auto"/>
                    <w:bottom w:val="none" w:sz="0" w:space="0" w:color="auto"/>
                    <w:right w:val="none" w:sz="0" w:space="0" w:color="auto"/>
                  </w:divBdr>
                  <w:divsChild>
                    <w:div w:id="122844127">
                      <w:marLeft w:val="0"/>
                      <w:marRight w:val="0"/>
                      <w:marTop w:val="0"/>
                      <w:marBottom w:val="0"/>
                      <w:divBdr>
                        <w:top w:val="none" w:sz="0" w:space="0" w:color="auto"/>
                        <w:left w:val="none" w:sz="0" w:space="0" w:color="auto"/>
                        <w:bottom w:val="none" w:sz="0" w:space="0" w:color="auto"/>
                        <w:right w:val="none" w:sz="0" w:space="0" w:color="auto"/>
                      </w:divBdr>
                      <w:divsChild>
                        <w:div w:id="1210071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533912">
                  <w:marLeft w:val="0"/>
                  <w:marRight w:val="0"/>
                  <w:marTop w:val="240"/>
                  <w:marBottom w:val="0"/>
                  <w:divBdr>
                    <w:top w:val="none" w:sz="0" w:space="0" w:color="auto"/>
                    <w:left w:val="none" w:sz="0" w:space="0" w:color="auto"/>
                    <w:bottom w:val="none" w:sz="0" w:space="0" w:color="auto"/>
                    <w:right w:val="none" w:sz="0" w:space="0" w:color="auto"/>
                  </w:divBdr>
                  <w:divsChild>
                    <w:div w:id="1473326998">
                      <w:marLeft w:val="0"/>
                      <w:marRight w:val="0"/>
                      <w:marTop w:val="0"/>
                      <w:marBottom w:val="0"/>
                      <w:divBdr>
                        <w:top w:val="none" w:sz="0" w:space="0" w:color="auto"/>
                        <w:left w:val="none" w:sz="0" w:space="0" w:color="auto"/>
                        <w:bottom w:val="none" w:sz="0" w:space="0" w:color="auto"/>
                        <w:right w:val="none" w:sz="0" w:space="0" w:color="auto"/>
                      </w:divBdr>
                      <w:divsChild>
                        <w:div w:id="2104836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980881">
                  <w:marLeft w:val="0"/>
                  <w:marRight w:val="0"/>
                  <w:marTop w:val="240"/>
                  <w:marBottom w:val="0"/>
                  <w:divBdr>
                    <w:top w:val="none" w:sz="0" w:space="0" w:color="auto"/>
                    <w:left w:val="none" w:sz="0" w:space="0" w:color="auto"/>
                    <w:bottom w:val="none" w:sz="0" w:space="0" w:color="auto"/>
                    <w:right w:val="none" w:sz="0" w:space="0" w:color="auto"/>
                  </w:divBdr>
                  <w:divsChild>
                    <w:div w:id="798300799">
                      <w:marLeft w:val="0"/>
                      <w:marRight w:val="0"/>
                      <w:marTop w:val="0"/>
                      <w:marBottom w:val="0"/>
                      <w:divBdr>
                        <w:top w:val="none" w:sz="0" w:space="0" w:color="auto"/>
                        <w:left w:val="none" w:sz="0" w:space="0" w:color="auto"/>
                        <w:bottom w:val="none" w:sz="0" w:space="0" w:color="auto"/>
                        <w:right w:val="none" w:sz="0" w:space="0" w:color="auto"/>
                      </w:divBdr>
                      <w:divsChild>
                        <w:div w:id="1806196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94576">
                  <w:marLeft w:val="0"/>
                  <w:marRight w:val="0"/>
                  <w:marTop w:val="240"/>
                  <w:marBottom w:val="0"/>
                  <w:divBdr>
                    <w:top w:val="none" w:sz="0" w:space="0" w:color="auto"/>
                    <w:left w:val="none" w:sz="0" w:space="0" w:color="auto"/>
                    <w:bottom w:val="none" w:sz="0" w:space="0" w:color="auto"/>
                    <w:right w:val="none" w:sz="0" w:space="0" w:color="auto"/>
                  </w:divBdr>
                  <w:divsChild>
                    <w:div w:id="1680501070">
                      <w:marLeft w:val="0"/>
                      <w:marRight w:val="0"/>
                      <w:marTop w:val="0"/>
                      <w:marBottom w:val="0"/>
                      <w:divBdr>
                        <w:top w:val="none" w:sz="0" w:space="0" w:color="auto"/>
                        <w:left w:val="none" w:sz="0" w:space="0" w:color="auto"/>
                        <w:bottom w:val="none" w:sz="0" w:space="0" w:color="auto"/>
                        <w:right w:val="none" w:sz="0" w:space="0" w:color="auto"/>
                      </w:divBdr>
                      <w:divsChild>
                        <w:div w:id="162453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032869">
                  <w:marLeft w:val="0"/>
                  <w:marRight w:val="0"/>
                  <w:marTop w:val="240"/>
                  <w:marBottom w:val="0"/>
                  <w:divBdr>
                    <w:top w:val="none" w:sz="0" w:space="0" w:color="auto"/>
                    <w:left w:val="none" w:sz="0" w:space="0" w:color="auto"/>
                    <w:bottom w:val="none" w:sz="0" w:space="0" w:color="auto"/>
                    <w:right w:val="none" w:sz="0" w:space="0" w:color="auto"/>
                  </w:divBdr>
                  <w:divsChild>
                    <w:div w:id="853880544">
                      <w:marLeft w:val="0"/>
                      <w:marRight w:val="0"/>
                      <w:marTop w:val="0"/>
                      <w:marBottom w:val="0"/>
                      <w:divBdr>
                        <w:top w:val="none" w:sz="0" w:space="0" w:color="auto"/>
                        <w:left w:val="none" w:sz="0" w:space="0" w:color="auto"/>
                        <w:bottom w:val="none" w:sz="0" w:space="0" w:color="auto"/>
                        <w:right w:val="none" w:sz="0" w:space="0" w:color="auto"/>
                      </w:divBdr>
                      <w:divsChild>
                        <w:div w:id="1749962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101066">
                  <w:marLeft w:val="0"/>
                  <w:marRight w:val="0"/>
                  <w:marTop w:val="240"/>
                  <w:marBottom w:val="0"/>
                  <w:divBdr>
                    <w:top w:val="none" w:sz="0" w:space="0" w:color="auto"/>
                    <w:left w:val="none" w:sz="0" w:space="0" w:color="auto"/>
                    <w:bottom w:val="none" w:sz="0" w:space="0" w:color="auto"/>
                    <w:right w:val="none" w:sz="0" w:space="0" w:color="auto"/>
                  </w:divBdr>
                  <w:divsChild>
                    <w:div w:id="944462872">
                      <w:marLeft w:val="0"/>
                      <w:marRight w:val="0"/>
                      <w:marTop w:val="0"/>
                      <w:marBottom w:val="0"/>
                      <w:divBdr>
                        <w:top w:val="none" w:sz="0" w:space="0" w:color="auto"/>
                        <w:left w:val="none" w:sz="0" w:space="0" w:color="auto"/>
                        <w:bottom w:val="none" w:sz="0" w:space="0" w:color="auto"/>
                        <w:right w:val="none" w:sz="0" w:space="0" w:color="auto"/>
                      </w:divBdr>
                      <w:divsChild>
                        <w:div w:id="521942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555031">
                  <w:marLeft w:val="0"/>
                  <w:marRight w:val="0"/>
                  <w:marTop w:val="240"/>
                  <w:marBottom w:val="0"/>
                  <w:divBdr>
                    <w:top w:val="none" w:sz="0" w:space="0" w:color="auto"/>
                    <w:left w:val="none" w:sz="0" w:space="0" w:color="auto"/>
                    <w:bottom w:val="none" w:sz="0" w:space="0" w:color="auto"/>
                    <w:right w:val="none" w:sz="0" w:space="0" w:color="auto"/>
                  </w:divBdr>
                  <w:divsChild>
                    <w:div w:id="1501655270">
                      <w:marLeft w:val="0"/>
                      <w:marRight w:val="0"/>
                      <w:marTop w:val="0"/>
                      <w:marBottom w:val="0"/>
                      <w:divBdr>
                        <w:top w:val="none" w:sz="0" w:space="0" w:color="auto"/>
                        <w:left w:val="none" w:sz="0" w:space="0" w:color="auto"/>
                        <w:bottom w:val="none" w:sz="0" w:space="0" w:color="auto"/>
                        <w:right w:val="none" w:sz="0" w:space="0" w:color="auto"/>
                      </w:divBdr>
                      <w:divsChild>
                        <w:div w:id="1108280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33027">
                  <w:marLeft w:val="0"/>
                  <w:marRight w:val="0"/>
                  <w:marTop w:val="240"/>
                  <w:marBottom w:val="0"/>
                  <w:divBdr>
                    <w:top w:val="none" w:sz="0" w:space="0" w:color="auto"/>
                    <w:left w:val="none" w:sz="0" w:space="0" w:color="auto"/>
                    <w:bottom w:val="none" w:sz="0" w:space="0" w:color="auto"/>
                    <w:right w:val="none" w:sz="0" w:space="0" w:color="auto"/>
                  </w:divBdr>
                  <w:divsChild>
                    <w:div w:id="236401524">
                      <w:marLeft w:val="0"/>
                      <w:marRight w:val="0"/>
                      <w:marTop w:val="0"/>
                      <w:marBottom w:val="0"/>
                      <w:divBdr>
                        <w:top w:val="none" w:sz="0" w:space="0" w:color="auto"/>
                        <w:left w:val="none" w:sz="0" w:space="0" w:color="auto"/>
                        <w:bottom w:val="none" w:sz="0" w:space="0" w:color="auto"/>
                        <w:right w:val="none" w:sz="0" w:space="0" w:color="auto"/>
                      </w:divBdr>
                      <w:divsChild>
                        <w:div w:id="1875189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623078">
                  <w:marLeft w:val="0"/>
                  <w:marRight w:val="0"/>
                  <w:marTop w:val="240"/>
                  <w:marBottom w:val="0"/>
                  <w:divBdr>
                    <w:top w:val="none" w:sz="0" w:space="0" w:color="auto"/>
                    <w:left w:val="none" w:sz="0" w:space="0" w:color="auto"/>
                    <w:bottom w:val="none" w:sz="0" w:space="0" w:color="auto"/>
                    <w:right w:val="none" w:sz="0" w:space="0" w:color="auto"/>
                  </w:divBdr>
                  <w:divsChild>
                    <w:div w:id="1755590699">
                      <w:marLeft w:val="0"/>
                      <w:marRight w:val="0"/>
                      <w:marTop w:val="0"/>
                      <w:marBottom w:val="0"/>
                      <w:divBdr>
                        <w:top w:val="none" w:sz="0" w:space="0" w:color="auto"/>
                        <w:left w:val="none" w:sz="0" w:space="0" w:color="auto"/>
                        <w:bottom w:val="none" w:sz="0" w:space="0" w:color="auto"/>
                        <w:right w:val="none" w:sz="0" w:space="0" w:color="auto"/>
                      </w:divBdr>
                      <w:divsChild>
                        <w:div w:id="2001885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630222">
                  <w:marLeft w:val="0"/>
                  <w:marRight w:val="0"/>
                  <w:marTop w:val="240"/>
                  <w:marBottom w:val="0"/>
                  <w:divBdr>
                    <w:top w:val="none" w:sz="0" w:space="0" w:color="auto"/>
                    <w:left w:val="none" w:sz="0" w:space="0" w:color="auto"/>
                    <w:bottom w:val="none" w:sz="0" w:space="0" w:color="auto"/>
                    <w:right w:val="none" w:sz="0" w:space="0" w:color="auto"/>
                  </w:divBdr>
                  <w:divsChild>
                    <w:div w:id="603028893">
                      <w:marLeft w:val="0"/>
                      <w:marRight w:val="0"/>
                      <w:marTop w:val="0"/>
                      <w:marBottom w:val="0"/>
                      <w:divBdr>
                        <w:top w:val="none" w:sz="0" w:space="0" w:color="auto"/>
                        <w:left w:val="none" w:sz="0" w:space="0" w:color="auto"/>
                        <w:bottom w:val="none" w:sz="0" w:space="0" w:color="auto"/>
                        <w:right w:val="none" w:sz="0" w:space="0" w:color="auto"/>
                      </w:divBdr>
                      <w:divsChild>
                        <w:div w:id="278881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166540">
                  <w:marLeft w:val="0"/>
                  <w:marRight w:val="0"/>
                  <w:marTop w:val="240"/>
                  <w:marBottom w:val="0"/>
                  <w:divBdr>
                    <w:top w:val="none" w:sz="0" w:space="0" w:color="auto"/>
                    <w:left w:val="none" w:sz="0" w:space="0" w:color="auto"/>
                    <w:bottom w:val="none" w:sz="0" w:space="0" w:color="auto"/>
                    <w:right w:val="none" w:sz="0" w:space="0" w:color="auto"/>
                  </w:divBdr>
                  <w:divsChild>
                    <w:div w:id="1900244258">
                      <w:marLeft w:val="0"/>
                      <w:marRight w:val="0"/>
                      <w:marTop w:val="0"/>
                      <w:marBottom w:val="0"/>
                      <w:divBdr>
                        <w:top w:val="none" w:sz="0" w:space="0" w:color="auto"/>
                        <w:left w:val="none" w:sz="0" w:space="0" w:color="auto"/>
                        <w:bottom w:val="none" w:sz="0" w:space="0" w:color="auto"/>
                        <w:right w:val="none" w:sz="0" w:space="0" w:color="auto"/>
                      </w:divBdr>
                      <w:divsChild>
                        <w:div w:id="15388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856011">
                  <w:marLeft w:val="0"/>
                  <w:marRight w:val="0"/>
                  <w:marTop w:val="240"/>
                  <w:marBottom w:val="0"/>
                  <w:divBdr>
                    <w:top w:val="none" w:sz="0" w:space="0" w:color="auto"/>
                    <w:left w:val="none" w:sz="0" w:space="0" w:color="auto"/>
                    <w:bottom w:val="none" w:sz="0" w:space="0" w:color="auto"/>
                    <w:right w:val="none" w:sz="0" w:space="0" w:color="auto"/>
                  </w:divBdr>
                  <w:divsChild>
                    <w:div w:id="1729760802">
                      <w:marLeft w:val="0"/>
                      <w:marRight w:val="0"/>
                      <w:marTop w:val="0"/>
                      <w:marBottom w:val="0"/>
                      <w:divBdr>
                        <w:top w:val="none" w:sz="0" w:space="0" w:color="auto"/>
                        <w:left w:val="none" w:sz="0" w:space="0" w:color="auto"/>
                        <w:bottom w:val="none" w:sz="0" w:space="0" w:color="auto"/>
                        <w:right w:val="none" w:sz="0" w:space="0" w:color="auto"/>
                      </w:divBdr>
                      <w:divsChild>
                        <w:div w:id="108159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295068">
                  <w:marLeft w:val="0"/>
                  <w:marRight w:val="0"/>
                  <w:marTop w:val="240"/>
                  <w:marBottom w:val="0"/>
                  <w:divBdr>
                    <w:top w:val="none" w:sz="0" w:space="0" w:color="auto"/>
                    <w:left w:val="none" w:sz="0" w:space="0" w:color="auto"/>
                    <w:bottom w:val="none" w:sz="0" w:space="0" w:color="auto"/>
                    <w:right w:val="none" w:sz="0" w:space="0" w:color="auto"/>
                  </w:divBdr>
                  <w:divsChild>
                    <w:div w:id="1452899016">
                      <w:marLeft w:val="0"/>
                      <w:marRight w:val="0"/>
                      <w:marTop w:val="0"/>
                      <w:marBottom w:val="0"/>
                      <w:divBdr>
                        <w:top w:val="none" w:sz="0" w:space="0" w:color="auto"/>
                        <w:left w:val="none" w:sz="0" w:space="0" w:color="auto"/>
                        <w:bottom w:val="none" w:sz="0" w:space="0" w:color="auto"/>
                        <w:right w:val="none" w:sz="0" w:space="0" w:color="auto"/>
                      </w:divBdr>
                      <w:divsChild>
                        <w:div w:id="1406949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745205">
                  <w:marLeft w:val="0"/>
                  <w:marRight w:val="0"/>
                  <w:marTop w:val="240"/>
                  <w:marBottom w:val="0"/>
                  <w:divBdr>
                    <w:top w:val="none" w:sz="0" w:space="0" w:color="auto"/>
                    <w:left w:val="none" w:sz="0" w:space="0" w:color="auto"/>
                    <w:bottom w:val="none" w:sz="0" w:space="0" w:color="auto"/>
                    <w:right w:val="none" w:sz="0" w:space="0" w:color="auto"/>
                  </w:divBdr>
                  <w:divsChild>
                    <w:div w:id="825316443">
                      <w:marLeft w:val="0"/>
                      <w:marRight w:val="0"/>
                      <w:marTop w:val="0"/>
                      <w:marBottom w:val="0"/>
                      <w:divBdr>
                        <w:top w:val="none" w:sz="0" w:space="0" w:color="auto"/>
                        <w:left w:val="none" w:sz="0" w:space="0" w:color="auto"/>
                        <w:bottom w:val="none" w:sz="0" w:space="0" w:color="auto"/>
                        <w:right w:val="none" w:sz="0" w:space="0" w:color="auto"/>
                      </w:divBdr>
                      <w:divsChild>
                        <w:div w:id="98103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776357">
                  <w:marLeft w:val="0"/>
                  <w:marRight w:val="0"/>
                  <w:marTop w:val="240"/>
                  <w:marBottom w:val="0"/>
                  <w:divBdr>
                    <w:top w:val="none" w:sz="0" w:space="0" w:color="auto"/>
                    <w:left w:val="none" w:sz="0" w:space="0" w:color="auto"/>
                    <w:bottom w:val="none" w:sz="0" w:space="0" w:color="auto"/>
                    <w:right w:val="none" w:sz="0" w:space="0" w:color="auto"/>
                  </w:divBdr>
                  <w:divsChild>
                    <w:div w:id="856848899">
                      <w:marLeft w:val="0"/>
                      <w:marRight w:val="0"/>
                      <w:marTop w:val="0"/>
                      <w:marBottom w:val="0"/>
                      <w:divBdr>
                        <w:top w:val="none" w:sz="0" w:space="0" w:color="auto"/>
                        <w:left w:val="none" w:sz="0" w:space="0" w:color="auto"/>
                        <w:bottom w:val="none" w:sz="0" w:space="0" w:color="auto"/>
                        <w:right w:val="none" w:sz="0" w:space="0" w:color="auto"/>
                      </w:divBdr>
                      <w:divsChild>
                        <w:div w:id="129776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373885">
                  <w:marLeft w:val="0"/>
                  <w:marRight w:val="0"/>
                  <w:marTop w:val="240"/>
                  <w:marBottom w:val="0"/>
                  <w:divBdr>
                    <w:top w:val="none" w:sz="0" w:space="0" w:color="auto"/>
                    <w:left w:val="none" w:sz="0" w:space="0" w:color="auto"/>
                    <w:bottom w:val="none" w:sz="0" w:space="0" w:color="auto"/>
                    <w:right w:val="none" w:sz="0" w:space="0" w:color="auto"/>
                  </w:divBdr>
                  <w:divsChild>
                    <w:div w:id="662395148">
                      <w:marLeft w:val="0"/>
                      <w:marRight w:val="0"/>
                      <w:marTop w:val="0"/>
                      <w:marBottom w:val="0"/>
                      <w:divBdr>
                        <w:top w:val="none" w:sz="0" w:space="0" w:color="auto"/>
                        <w:left w:val="none" w:sz="0" w:space="0" w:color="auto"/>
                        <w:bottom w:val="none" w:sz="0" w:space="0" w:color="auto"/>
                        <w:right w:val="none" w:sz="0" w:space="0" w:color="auto"/>
                      </w:divBdr>
                      <w:divsChild>
                        <w:div w:id="49021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021784">
                  <w:marLeft w:val="0"/>
                  <w:marRight w:val="0"/>
                  <w:marTop w:val="240"/>
                  <w:marBottom w:val="0"/>
                  <w:divBdr>
                    <w:top w:val="none" w:sz="0" w:space="0" w:color="auto"/>
                    <w:left w:val="none" w:sz="0" w:space="0" w:color="auto"/>
                    <w:bottom w:val="none" w:sz="0" w:space="0" w:color="auto"/>
                    <w:right w:val="none" w:sz="0" w:space="0" w:color="auto"/>
                  </w:divBdr>
                  <w:divsChild>
                    <w:div w:id="1015302268">
                      <w:marLeft w:val="0"/>
                      <w:marRight w:val="0"/>
                      <w:marTop w:val="0"/>
                      <w:marBottom w:val="0"/>
                      <w:divBdr>
                        <w:top w:val="none" w:sz="0" w:space="0" w:color="auto"/>
                        <w:left w:val="none" w:sz="0" w:space="0" w:color="auto"/>
                        <w:bottom w:val="none" w:sz="0" w:space="0" w:color="auto"/>
                        <w:right w:val="none" w:sz="0" w:space="0" w:color="auto"/>
                      </w:divBdr>
                      <w:divsChild>
                        <w:div w:id="1805585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43829">
                  <w:marLeft w:val="0"/>
                  <w:marRight w:val="0"/>
                  <w:marTop w:val="240"/>
                  <w:marBottom w:val="0"/>
                  <w:divBdr>
                    <w:top w:val="none" w:sz="0" w:space="0" w:color="auto"/>
                    <w:left w:val="none" w:sz="0" w:space="0" w:color="auto"/>
                    <w:bottom w:val="none" w:sz="0" w:space="0" w:color="auto"/>
                    <w:right w:val="none" w:sz="0" w:space="0" w:color="auto"/>
                  </w:divBdr>
                  <w:divsChild>
                    <w:div w:id="730467549">
                      <w:marLeft w:val="0"/>
                      <w:marRight w:val="0"/>
                      <w:marTop w:val="0"/>
                      <w:marBottom w:val="0"/>
                      <w:divBdr>
                        <w:top w:val="none" w:sz="0" w:space="0" w:color="auto"/>
                        <w:left w:val="none" w:sz="0" w:space="0" w:color="auto"/>
                        <w:bottom w:val="none" w:sz="0" w:space="0" w:color="auto"/>
                        <w:right w:val="none" w:sz="0" w:space="0" w:color="auto"/>
                      </w:divBdr>
                      <w:divsChild>
                        <w:div w:id="386611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339880">
                  <w:marLeft w:val="0"/>
                  <w:marRight w:val="0"/>
                  <w:marTop w:val="240"/>
                  <w:marBottom w:val="0"/>
                  <w:divBdr>
                    <w:top w:val="none" w:sz="0" w:space="0" w:color="auto"/>
                    <w:left w:val="none" w:sz="0" w:space="0" w:color="auto"/>
                    <w:bottom w:val="none" w:sz="0" w:space="0" w:color="auto"/>
                    <w:right w:val="none" w:sz="0" w:space="0" w:color="auto"/>
                  </w:divBdr>
                  <w:divsChild>
                    <w:div w:id="54545077">
                      <w:marLeft w:val="0"/>
                      <w:marRight w:val="0"/>
                      <w:marTop w:val="0"/>
                      <w:marBottom w:val="0"/>
                      <w:divBdr>
                        <w:top w:val="none" w:sz="0" w:space="0" w:color="auto"/>
                        <w:left w:val="none" w:sz="0" w:space="0" w:color="auto"/>
                        <w:bottom w:val="none" w:sz="0" w:space="0" w:color="auto"/>
                        <w:right w:val="none" w:sz="0" w:space="0" w:color="auto"/>
                      </w:divBdr>
                      <w:divsChild>
                        <w:div w:id="937904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417127">
                  <w:marLeft w:val="0"/>
                  <w:marRight w:val="0"/>
                  <w:marTop w:val="240"/>
                  <w:marBottom w:val="0"/>
                  <w:divBdr>
                    <w:top w:val="none" w:sz="0" w:space="0" w:color="auto"/>
                    <w:left w:val="none" w:sz="0" w:space="0" w:color="auto"/>
                    <w:bottom w:val="none" w:sz="0" w:space="0" w:color="auto"/>
                    <w:right w:val="none" w:sz="0" w:space="0" w:color="auto"/>
                  </w:divBdr>
                  <w:divsChild>
                    <w:div w:id="1070614655">
                      <w:marLeft w:val="0"/>
                      <w:marRight w:val="0"/>
                      <w:marTop w:val="0"/>
                      <w:marBottom w:val="0"/>
                      <w:divBdr>
                        <w:top w:val="none" w:sz="0" w:space="0" w:color="auto"/>
                        <w:left w:val="none" w:sz="0" w:space="0" w:color="auto"/>
                        <w:bottom w:val="none" w:sz="0" w:space="0" w:color="auto"/>
                        <w:right w:val="none" w:sz="0" w:space="0" w:color="auto"/>
                      </w:divBdr>
                      <w:divsChild>
                        <w:div w:id="1541363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564710">
                  <w:marLeft w:val="0"/>
                  <w:marRight w:val="0"/>
                  <w:marTop w:val="240"/>
                  <w:marBottom w:val="0"/>
                  <w:divBdr>
                    <w:top w:val="none" w:sz="0" w:space="0" w:color="auto"/>
                    <w:left w:val="none" w:sz="0" w:space="0" w:color="auto"/>
                    <w:bottom w:val="none" w:sz="0" w:space="0" w:color="auto"/>
                    <w:right w:val="none" w:sz="0" w:space="0" w:color="auto"/>
                  </w:divBdr>
                  <w:divsChild>
                    <w:div w:id="1532181476">
                      <w:marLeft w:val="0"/>
                      <w:marRight w:val="0"/>
                      <w:marTop w:val="0"/>
                      <w:marBottom w:val="0"/>
                      <w:divBdr>
                        <w:top w:val="none" w:sz="0" w:space="0" w:color="auto"/>
                        <w:left w:val="none" w:sz="0" w:space="0" w:color="auto"/>
                        <w:bottom w:val="none" w:sz="0" w:space="0" w:color="auto"/>
                        <w:right w:val="none" w:sz="0" w:space="0" w:color="auto"/>
                      </w:divBdr>
                      <w:divsChild>
                        <w:div w:id="954483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207588">
                  <w:marLeft w:val="0"/>
                  <w:marRight w:val="0"/>
                  <w:marTop w:val="240"/>
                  <w:marBottom w:val="0"/>
                  <w:divBdr>
                    <w:top w:val="none" w:sz="0" w:space="0" w:color="auto"/>
                    <w:left w:val="none" w:sz="0" w:space="0" w:color="auto"/>
                    <w:bottom w:val="none" w:sz="0" w:space="0" w:color="auto"/>
                    <w:right w:val="none" w:sz="0" w:space="0" w:color="auto"/>
                  </w:divBdr>
                  <w:divsChild>
                    <w:div w:id="328215914">
                      <w:marLeft w:val="0"/>
                      <w:marRight w:val="0"/>
                      <w:marTop w:val="0"/>
                      <w:marBottom w:val="0"/>
                      <w:divBdr>
                        <w:top w:val="none" w:sz="0" w:space="0" w:color="auto"/>
                        <w:left w:val="none" w:sz="0" w:space="0" w:color="auto"/>
                        <w:bottom w:val="none" w:sz="0" w:space="0" w:color="auto"/>
                        <w:right w:val="none" w:sz="0" w:space="0" w:color="auto"/>
                      </w:divBdr>
                      <w:divsChild>
                        <w:div w:id="156969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728364">
                  <w:marLeft w:val="0"/>
                  <w:marRight w:val="0"/>
                  <w:marTop w:val="240"/>
                  <w:marBottom w:val="0"/>
                  <w:divBdr>
                    <w:top w:val="none" w:sz="0" w:space="0" w:color="auto"/>
                    <w:left w:val="none" w:sz="0" w:space="0" w:color="auto"/>
                    <w:bottom w:val="none" w:sz="0" w:space="0" w:color="auto"/>
                    <w:right w:val="none" w:sz="0" w:space="0" w:color="auto"/>
                  </w:divBdr>
                  <w:divsChild>
                    <w:div w:id="546456662">
                      <w:marLeft w:val="0"/>
                      <w:marRight w:val="0"/>
                      <w:marTop w:val="0"/>
                      <w:marBottom w:val="0"/>
                      <w:divBdr>
                        <w:top w:val="none" w:sz="0" w:space="0" w:color="auto"/>
                        <w:left w:val="none" w:sz="0" w:space="0" w:color="auto"/>
                        <w:bottom w:val="none" w:sz="0" w:space="0" w:color="auto"/>
                        <w:right w:val="none" w:sz="0" w:space="0" w:color="auto"/>
                      </w:divBdr>
                      <w:divsChild>
                        <w:div w:id="19373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080644">
                  <w:marLeft w:val="0"/>
                  <w:marRight w:val="0"/>
                  <w:marTop w:val="240"/>
                  <w:marBottom w:val="0"/>
                  <w:divBdr>
                    <w:top w:val="none" w:sz="0" w:space="0" w:color="auto"/>
                    <w:left w:val="none" w:sz="0" w:space="0" w:color="auto"/>
                    <w:bottom w:val="none" w:sz="0" w:space="0" w:color="auto"/>
                    <w:right w:val="none" w:sz="0" w:space="0" w:color="auto"/>
                  </w:divBdr>
                  <w:divsChild>
                    <w:div w:id="1855656011">
                      <w:marLeft w:val="0"/>
                      <w:marRight w:val="0"/>
                      <w:marTop w:val="0"/>
                      <w:marBottom w:val="0"/>
                      <w:divBdr>
                        <w:top w:val="none" w:sz="0" w:space="0" w:color="auto"/>
                        <w:left w:val="none" w:sz="0" w:space="0" w:color="auto"/>
                        <w:bottom w:val="none" w:sz="0" w:space="0" w:color="auto"/>
                        <w:right w:val="none" w:sz="0" w:space="0" w:color="auto"/>
                      </w:divBdr>
                      <w:divsChild>
                        <w:div w:id="1396704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61196">
                  <w:marLeft w:val="0"/>
                  <w:marRight w:val="0"/>
                  <w:marTop w:val="240"/>
                  <w:marBottom w:val="0"/>
                  <w:divBdr>
                    <w:top w:val="none" w:sz="0" w:space="0" w:color="auto"/>
                    <w:left w:val="none" w:sz="0" w:space="0" w:color="auto"/>
                    <w:bottom w:val="none" w:sz="0" w:space="0" w:color="auto"/>
                    <w:right w:val="none" w:sz="0" w:space="0" w:color="auto"/>
                  </w:divBdr>
                  <w:divsChild>
                    <w:div w:id="727802627">
                      <w:marLeft w:val="0"/>
                      <w:marRight w:val="0"/>
                      <w:marTop w:val="0"/>
                      <w:marBottom w:val="0"/>
                      <w:divBdr>
                        <w:top w:val="none" w:sz="0" w:space="0" w:color="auto"/>
                        <w:left w:val="none" w:sz="0" w:space="0" w:color="auto"/>
                        <w:bottom w:val="none" w:sz="0" w:space="0" w:color="auto"/>
                        <w:right w:val="none" w:sz="0" w:space="0" w:color="auto"/>
                      </w:divBdr>
                      <w:divsChild>
                        <w:div w:id="448359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751026">
                  <w:marLeft w:val="0"/>
                  <w:marRight w:val="0"/>
                  <w:marTop w:val="240"/>
                  <w:marBottom w:val="0"/>
                  <w:divBdr>
                    <w:top w:val="none" w:sz="0" w:space="0" w:color="auto"/>
                    <w:left w:val="none" w:sz="0" w:space="0" w:color="auto"/>
                    <w:bottom w:val="none" w:sz="0" w:space="0" w:color="auto"/>
                    <w:right w:val="none" w:sz="0" w:space="0" w:color="auto"/>
                  </w:divBdr>
                  <w:divsChild>
                    <w:div w:id="436099743">
                      <w:marLeft w:val="0"/>
                      <w:marRight w:val="0"/>
                      <w:marTop w:val="0"/>
                      <w:marBottom w:val="0"/>
                      <w:divBdr>
                        <w:top w:val="none" w:sz="0" w:space="0" w:color="auto"/>
                        <w:left w:val="none" w:sz="0" w:space="0" w:color="auto"/>
                        <w:bottom w:val="none" w:sz="0" w:space="0" w:color="auto"/>
                        <w:right w:val="none" w:sz="0" w:space="0" w:color="auto"/>
                      </w:divBdr>
                      <w:divsChild>
                        <w:div w:id="496654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716290">
                  <w:marLeft w:val="0"/>
                  <w:marRight w:val="0"/>
                  <w:marTop w:val="240"/>
                  <w:marBottom w:val="0"/>
                  <w:divBdr>
                    <w:top w:val="none" w:sz="0" w:space="0" w:color="auto"/>
                    <w:left w:val="none" w:sz="0" w:space="0" w:color="auto"/>
                    <w:bottom w:val="none" w:sz="0" w:space="0" w:color="auto"/>
                    <w:right w:val="none" w:sz="0" w:space="0" w:color="auto"/>
                  </w:divBdr>
                  <w:divsChild>
                    <w:div w:id="1461652696">
                      <w:marLeft w:val="0"/>
                      <w:marRight w:val="0"/>
                      <w:marTop w:val="0"/>
                      <w:marBottom w:val="0"/>
                      <w:divBdr>
                        <w:top w:val="none" w:sz="0" w:space="0" w:color="auto"/>
                        <w:left w:val="none" w:sz="0" w:space="0" w:color="auto"/>
                        <w:bottom w:val="none" w:sz="0" w:space="0" w:color="auto"/>
                        <w:right w:val="none" w:sz="0" w:space="0" w:color="auto"/>
                      </w:divBdr>
                      <w:divsChild>
                        <w:div w:id="997424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119488">
                  <w:marLeft w:val="0"/>
                  <w:marRight w:val="0"/>
                  <w:marTop w:val="240"/>
                  <w:marBottom w:val="0"/>
                  <w:divBdr>
                    <w:top w:val="none" w:sz="0" w:space="0" w:color="auto"/>
                    <w:left w:val="none" w:sz="0" w:space="0" w:color="auto"/>
                    <w:bottom w:val="none" w:sz="0" w:space="0" w:color="auto"/>
                    <w:right w:val="none" w:sz="0" w:space="0" w:color="auto"/>
                  </w:divBdr>
                  <w:divsChild>
                    <w:div w:id="1695687571">
                      <w:marLeft w:val="0"/>
                      <w:marRight w:val="0"/>
                      <w:marTop w:val="0"/>
                      <w:marBottom w:val="0"/>
                      <w:divBdr>
                        <w:top w:val="none" w:sz="0" w:space="0" w:color="auto"/>
                        <w:left w:val="none" w:sz="0" w:space="0" w:color="auto"/>
                        <w:bottom w:val="none" w:sz="0" w:space="0" w:color="auto"/>
                        <w:right w:val="none" w:sz="0" w:space="0" w:color="auto"/>
                      </w:divBdr>
                      <w:divsChild>
                        <w:div w:id="1261372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915237">
                  <w:marLeft w:val="0"/>
                  <w:marRight w:val="0"/>
                  <w:marTop w:val="240"/>
                  <w:marBottom w:val="0"/>
                  <w:divBdr>
                    <w:top w:val="none" w:sz="0" w:space="0" w:color="auto"/>
                    <w:left w:val="none" w:sz="0" w:space="0" w:color="auto"/>
                    <w:bottom w:val="none" w:sz="0" w:space="0" w:color="auto"/>
                    <w:right w:val="none" w:sz="0" w:space="0" w:color="auto"/>
                  </w:divBdr>
                  <w:divsChild>
                    <w:div w:id="617487781">
                      <w:marLeft w:val="0"/>
                      <w:marRight w:val="0"/>
                      <w:marTop w:val="0"/>
                      <w:marBottom w:val="0"/>
                      <w:divBdr>
                        <w:top w:val="none" w:sz="0" w:space="0" w:color="auto"/>
                        <w:left w:val="none" w:sz="0" w:space="0" w:color="auto"/>
                        <w:bottom w:val="none" w:sz="0" w:space="0" w:color="auto"/>
                        <w:right w:val="none" w:sz="0" w:space="0" w:color="auto"/>
                      </w:divBdr>
                      <w:divsChild>
                        <w:div w:id="1310983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040643">
                  <w:marLeft w:val="0"/>
                  <w:marRight w:val="0"/>
                  <w:marTop w:val="240"/>
                  <w:marBottom w:val="0"/>
                  <w:divBdr>
                    <w:top w:val="none" w:sz="0" w:space="0" w:color="auto"/>
                    <w:left w:val="none" w:sz="0" w:space="0" w:color="auto"/>
                    <w:bottom w:val="none" w:sz="0" w:space="0" w:color="auto"/>
                    <w:right w:val="none" w:sz="0" w:space="0" w:color="auto"/>
                  </w:divBdr>
                  <w:divsChild>
                    <w:div w:id="1742361438">
                      <w:marLeft w:val="0"/>
                      <w:marRight w:val="0"/>
                      <w:marTop w:val="0"/>
                      <w:marBottom w:val="0"/>
                      <w:divBdr>
                        <w:top w:val="none" w:sz="0" w:space="0" w:color="auto"/>
                        <w:left w:val="none" w:sz="0" w:space="0" w:color="auto"/>
                        <w:bottom w:val="none" w:sz="0" w:space="0" w:color="auto"/>
                        <w:right w:val="none" w:sz="0" w:space="0" w:color="auto"/>
                      </w:divBdr>
                      <w:divsChild>
                        <w:div w:id="85958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906880">
                  <w:marLeft w:val="0"/>
                  <w:marRight w:val="0"/>
                  <w:marTop w:val="240"/>
                  <w:marBottom w:val="0"/>
                  <w:divBdr>
                    <w:top w:val="none" w:sz="0" w:space="0" w:color="auto"/>
                    <w:left w:val="none" w:sz="0" w:space="0" w:color="auto"/>
                    <w:bottom w:val="none" w:sz="0" w:space="0" w:color="auto"/>
                    <w:right w:val="none" w:sz="0" w:space="0" w:color="auto"/>
                  </w:divBdr>
                  <w:divsChild>
                    <w:div w:id="1584142826">
                      <w:marLeft w:val="0"/>
                      <w:marRight w:val="0"/>
                      <w:marTop w:val="0"/>
                      <w:marBottom w:val="0"/>
                      <w:divBdr>
                        <w:top w:val="none" w:sz="0" w:space="0" w:color="auto"/>
                        <w:left w:val="none" w:sz="0" w:space="0" w:color="auto"/>
                        <w:bottom w:val="none" w:sz="0" w:space="0" w:color="auto"/>
                        <w:right w:val="none" w:sz="0" w:space="0" w:color="auto"/>
                      </w:divBdr>
                      <w:divsChild>
                        <w:div w:id="73822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769892">
                  <w:marLeft w:val="0"/>
                  <w:marRight w:val="0"/>
                  <w:marTop w:val="240"/>
                  <w:marBottom w:val="0"/>
                  <w:divBdr>
                    <w:top w:val="none" w:sz="0" w:space="0" w:color="auto"/>
                    <w:left w:val="none" w:sz="0" w:space="0" w:color="auto"/>
                    <w:bottom w:val="none" w:sz="0" w:space="0" w:color="auto"/>
                    <w:right w:val="none" w:sz="0" w:space="0" w:color="auto"/>
                  </w:divBdr>
                  <w:divsChild>
                    <w:div w:id="160707091">
                      <w:marLeft w:val="0"/>
                      <w:marRight w:val="0"/>
                      <w:marTop w:val="0"/>
                      <w:marBottom w:val="0"/>
                      <w:divBdr>
                        <w:top w:val="none" w:sz="0" w:space="0" w:color="auto"/>
                        <w:left w:val="none" w:sz="0" w:space="0" w:color="auto"/>
                        <w:bottom w:val="none" w:sz="0" w:space="0" w:color="auto"/>
                        <w:right w:val="none" w:sz="0" w:space="0" w:color="auto"/>
                      </w:divBdr>
                      <w:divsChild>
                        <w:div w:id="469631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829768">
                  <w:marLeft w:val="0"/>
                  <w:marRight w:val="0"/>
                  <w:marTop w:val="240"/>
                  <w:marBottom w:val="0"/>
                  <w:divBdr>
                    <w:top w:val="none" w:sz="0" w:space="0" w:color="auto"/>
                    <w:left w:val="none" w:sz="0" w:space="0" w:color="auto"/>
                    <w:bottom w:val="none" w:sz="0" w:space="0" w:color="auto"/>
                    <w:right w:val="none" w:sz="0" w:space="0" w:color="auto"/>
                  </w:divBdr>
                  <w:divsChild>
                    <w:div w:id="1125852534">
                      <w:marLeft w:val="0"/>
                      <w:marRight w:val="0"/>
                      <w:marTop w:val="0"/>
                      <w:marBottom w:val="0"/>
                      <w:divBdr>
                        <w:top w:val="none" w:sz="0" w:space="0" w:color="auto"/>
                        <w:left w:val="none" w:sz="0" w:space="0" w:color="auto"/>
                        <w:bottom w:val="none" w:sz="0" w:space="0" w:color="auto"/>
                        <w:right w:val="none" w:sz="0" w:space="0" w:color="auto"/>
                      </w:divBdr>
                      <w:divsChild>
                        <w:div w:id="1871258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24451">
                  <w:marLeft w:val="0"/>
                  <w:marRight w:val="0"/>
                  <w:marTop w:val="240"/>
                  <w:marBottom w:val="0"/>
                  <w:divBdr>
                    <w:top w:val="none" w:sz="0" w:space="0" w:color="auto"/>
                    <w:left w:val="none" w:sz="0" w:space="0" w:color="auto"/>
                    <w:bottom w:val="none" w:sz="0" w:space="0" w:color="auto"/>
                    <w:right w:val="none" w:sz="0" w:space="0" w:color="auto"/>
                  </w:divBdr>
                  <w:divsChild>
                    <w:div w:id="1907766556">
                      <w:marLeft w:val="0"/>
                      <w:marRight w:val="0"/>
                      <w:marTop w:val="0"/>
                      <w:marBottom w:val="0"/>
                      <w:divBdr>
                        <w:top w:val="none" w:sz="0" w:space="0" w:color="auto"/>
                        <w:left w:val="none" w:sz="0" w:space="0" w:color="auto"/>
                        <w:bottom w:val="none" w:sz="0" w:space="0" w:color="auto"/>
                        <w:right w:val="none" w:sz="0" w:space="0" w:color="auto"/>
                      </w:divBdr>
                      <w:divsChild>
                        <w:div w:id="201947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958011">
                  <w:marLeft w:val="0"/>
                  <w:marRight w:val="0"/>
                  <w:marTop w:val="240"/>
                  <w:marBottom w:val="0"/>
                  <w:divBdr>
                    <w:top w:val="none" w:sz="0" w:space="0" w:color="auto"/>
                    <w:left w:val="none" w:sz="0" w:space="0" w:color="auto"/>
                    <w:bottom w:val="none" w:sz="0" w:space="0" w:color="auto"/>
                    <w:right w:val="none" w:sz="0" w:space="0" w:color="auto"/>
                  </w:divBdr>
                  <w:divsChild>
                    <w:div w:id="1810904121">
                      <w:marLeft w:val="0"/>
                      <w:marRight w:val="0"/>
                      <w:marTop w:val="0"/>
                      <w:marBottom w:val="0"/>
                      <w:divBdr>
                        <w:top w:val="none" w:sz="0" w:space="0" w:color="auto"/>
                        <w:left w:val="none" w:sz="0" w:space="0" w:color="auto"/>
                        <w:bottom w:val="none" w:sz="0" w:space="0" w:color="auto"/>
                        <w:right w:val="none" w:sz="0" w:space="0" w:color="auto"/>
                      </w:divBdr>
                      <w:divsChild>
                        <w:div w:id="192433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091775">
                  <w:marLeft w:val="0"/>
                  <w:marRight w:val="0"/>
                  <w:marTop w:val="240"/>
                  <w:marBottom w:val="0"/>
                  <w:divBdr>
                    <w:top w:val="none" w:sz="0" w:space="0" w:color="auto"/>
                    <w:left w:val="none" w:sz="0" w:space="0" w:color="auto"/>
                    <w:bottom w:val="none" w:sz="0" w:space="0" w:color="auto"/>
                    <w:right w:val="none" w:sz="0" w:space="0" w:color="auto"/>
                  </w:divBdr>
                  <w:divsChild>
                    <w:div w:id="596914056">
                      <w:marLeft w:val="0"/>
                      <w:marRight w:val="0"/>
                      <w:marTop w:val="0"/>
                      <w:marBottom w:val="0"/>
                      <w:divBdr>
                        <w:top w:val="none" w:sz="0" w:space="0" w:color="auto"/>
                        <w:left w:val="none" w:sz="0" w:space="0" w:color="auto"/>
                        <w:bottom w:val="none" w:sz="0" w:space="0" w:color="auto"/>
                        <w:right w:val="none" w:sz="0" w:space="0" w:color="auto"/>
                      </w:divBdr>
                      <w:divsChild>
                        <w:div w:id="209073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454578">
                  <w:marLeft w:val="0"/>
                  <w:marRight w:val="0"/>
                  <w:marTop w:val="240"/>
                  <w:marBottom w:val="0"/>
                  <w:divBdr>
                    <w:top w:val="none" w:sz="0" w:space="0" w:color="auto"/>
                    <w:left w:val="none" w:sz="0" w:space="0" w:color="auto"/>
                    <w:bottom w:val="none" w:sz="0" w:space="0" w:color="auto"/>
                    <w:right w:val="none" w:sz="0" w:space="0" w:color="auto"/>
                  </w:divBdr>
                  <w:divsChild>
                    <w:div w:id="1029799800">
                      <w:marLeft w:val="0"/>
                      <w:marRight w:val="0"/>
                      <w:marTop w:val="0"/>
                      <w:marBottom w:val="0"/>
                      <w:divBdr>
                        <w:top w:val="none" w:sz="0" w:space="0" w:color="auto"/>
                        <w:left w:val="none" w:sz="0" w:space="0" w:color="auto"/>
                        <w:bottom w:val="none" w:sz="0" w:space="0" w:color="auto"/>
                        <w:right w:val="none" w:sz="0" w:space="0" w:color="auto"/>
                      </w:divBdr>
                      <w:divsChild>
                        <w:div w:id="1539003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695617">
                  <w:marLeft w:val="0"/>
                  <w:marRight w:val="0"/>
                  <w:marTop w:val="240"/>
                  <w:marBottom w:val="0"/>
                  <w:divBdr>
                    <w:top w:val="none" w:sz="0" w:space="0" w:color="auto"/>
                    <w:left w:val="none" w:sz="0" w:space="0" w:color="auto"/>
                    <w:bottom w:val="none" w:sz="0" w:space="0" w:color="auto"/>
                    <w:right w:val="none" w:sz="0" w:space="0" w:color="auto"/>
                  </w:divBdr>
                  <w:divsChild>
                    <w:div w:id="1304430170">
                      <w:marLeft w:val="0"/>
                      <w:marRight w:val="0"/>
                      <w:marTop w:val="0"/>
                      <w:marBottom w:val="0"/>
                      <w:divBdr>
                        <w:top w:val="none" w:sz="0" w:space="0" w:color="auto"/>
                        <w:left w:val="none" w:sz="0" w:space="0" w:color="auto"/>
                        <w:bottom w:val="none" w:sz="0" w:space="0" w:color="auto"/>
                        <w:right w:val="none" w:sz="0" w:space="0" w:color="auto"/>
                      </w:divBdr>
                      <w:divsChild>
                        <w:div w:id="1231958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678012">
                  <w:marLeft w:val="0"/>
                  <w:marRight w:val="0"/>
                  <w:marTop w:val="240"/>
                  <w:marBottom w:val="0"/>
                  <w:divBdr>
                    <w:top w:val="none" w:sz="0" w:space="0" w:color="auto"/>
                    <w:left w:val="none" w:sz="0" w:space="0" w:color="auto"/>
                    <w:bottom w:val="none" w:sz="0" w:space="0" w:color="auto"/>
                    <w:right w:val="none" w:sz="0" w:space="0" w:color="auto"/>
                  </w:divBdr>
                  <w:divsChild>
                    <w:div w:id="1219587766">
                      <w:marLeft w:val="0"/>
                      <w:marRight w:val="0"/>
                      <w:marTop w:val="0"/>
                      <w:marBottom w:val="0"/>
                      <w:divBdr>
                        <w:top w:val="none" w:sz="0" w:space="0" w:color="auto"/>
                        <w:left w:val="none" w:sz="0" w:space="0" w:color="auto"/>
                        <w:bottom w:val="none" w:sz="0" w:space="0" w:color="auto"/>
                        <w:right w:val="none" w:sz="0" w:space="0" w:color="auto"/>
                      </w:divBdr>
                      <w:divsChild>
                        <w:div w:id="72564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158075">
                  <w:marLeft w:val="0"/>
                  <w:marRight w:val="0"/>
                  <w:marTop w:val="240"/>
                  <w:marBottom w:val="0"/>
                  <w:divBdr>
                    <w:top w:val="none" w:sz="0" w:space="0" w:color="auto"/>
                    <w:left w:val="none" w:sz="0" w:space="0" w:color="auto"/>
                    <w:bottom w:val="none" w:sz="0" w:space="0" w:color="auto"/>
                    <w:right w:val="none" w:sz="0" w:space="0" w:color="auto"/>
                  </w:divBdr>
                  <w:divsChild>
                    <w:div w:id="446772713">
                      <w:marLeft w:val="0"/>
                      <w:marRight w:val="0"/>
                      <w:marTop w:val="0"/>
                      <w:marBottom w:val="0"/>
                      <w:divBdr>
                        <w:top w:val="none" w:sz="0" w:space="0" w:color="auto"/>
                        <w:left w:val="none" w:sz="0" w:space="0" w:color="auto"/>
                        <w:bottom w:val="none" w:sz="0" w:space="0" w:color="auto"/>
                        <w:right w:val="none" w:sz="0" w:space="0" w:color="auto"/>
                      </w:divBdr>
                      <w:divsChild>
                        <w:div w:id="1556816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371801">
                  <w:marLeft w:val="0"/>
                  <w:marRight w:val="0"/>
                  <w:marTop w:val="240"/>
                  <w:marBottom w:val="0"/>
                  <w:divBdr>
                    <w:top w:val="none" w:sz="0" w:space="0" w:color="auto"/>
                    <w:left w:val="none" w:sz="0" w:space="0" w:color="auto"/>
                    <w:bottom w:val="none" w:sz="0" w:space="0" w:color="auto"/>
                    <w:right w:val="none" w:sz="0" w:space="0" w:color="auto"/>
                  </w:divBdr>
                  <w:divsChild>
                    <w:div w:id="674890592">
                      <w:marLeft w:val="0"/>
                      <w:marRight w:val="0"/>
                      <w:marTop w:val="0"/>
                      <w:marBottom w:val="0"/>
                      <w:divBdr>
                        <w:top w:val="none" w:sz="0" w:space="0" w:color="auto"/>
                        <w:left w:val="none" w:sz="0" w:space="0" w:color="auto"/>
                        <w:bottom w:val="none" w:sz="0" w:space="0" w:color="auto"/>
                        <w:right w:val="none" w:sz="0" w:space="0" w:color="auto"/>
                      </w:divBdr>
                      <w:divsChild>
                        <w:div w:id="1088430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543007">
                  <w:marLeft w:val="0"/>
                  <w:marRight w:val="0"/>
                  <w:marTop w:val="240"/>
                  <w:marBottom w:val="0"/>
                  <w:divBdr>
                    <w:top w:val="none" w:sz="0" w:space="0" w:color="auto"/>
                    <w:left w:val="none" w:sz="0" w:space="0" w:color="auto"/>
                    <w:bottom w:val="none" w:sz="0" w:space="0" w:color="auto"/>
                    <w:right w:val="none" w:sz="0" w:space="0" w:color="auto"/>
                  </w:divBdr>
                  <w:divsChild>
                    <w:div w:id="1209150115">
                      <w:marLeft w:val="0"/>
                      <w:marRight w:val="0"/>
                      <w:marTop w:val="0"/>
                      <w:marBottom w:val="0"/>
                      <w:divBdr>
                        <w:top w:val="none" w:sz="0" w:space="0" w:color="auto"/>
                        <w:left w:val="none" w:sz="0" w:space="0" w:color="auto"/>
                        <w:bottom w:val="none" w:sz="0" w:space="0" w:color="auto"/>
                        <w:right w:val="none" w:sz="0" w:space="0" w:color="auto"/>
                      </w:divBdr>
                      <w:divsChild>
                        <w:div w:id="967735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952727">
                  <w:marLeft w:val="0"/>
                  <w:marRight w:val="0"/>
                  <w:marTop w:val="240"/>
                  <w:marBottom w:val="0"/>
                  <w:divBdr>
                    <w:top w:val="none" w:sz="0" w:space="0" w:color="auto"/>
                    <w:left w:val="none" w:sz="0" w:space="0" w:color="auto"/>
                    <w:bottom w:val="none" w:sz="0" w:space="0" w:color="auto"/>
                    <w:right w:val="none" w:sz="0" w:space="0" w:color="auto"/>
                  </w:divBdr>
                  <w:divsChild>
                    <w:div w:id="199516457">
                      <w:marLeft w:val="0"/>
                      <w:marRight w:val="0"/>
                      <w:marTop w:val="0"/>
                      <w:marBottom w:val="0"/>
                      <w:divBdr>
                        <w:top w:val="none" w:sz="0" w:space="0" w:color="auto"/>
                        <w:left w:val="none" w:sz="0" w:space="0" w:color="auto"/>
                        <w:bottom w:val="none" w:sz="0" w:space="0" w:color="auto"/>
                        <w:right w:val="none" w:sz="0" w:space="0" w:color="auto"/>
                      </w:divBdr>
                      <w:divsChild>
                        <w:div w:id="1574124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26720">
                  <w:marLeft w:val="0"/>
                  <w:marRight w:val="0"/>
                  <w:marTop w:val="240"/>
                  <w:marBottom w:val="0"/>
                  <w:divBdr>
                    <w:top w:val="none" w:sz="0" w:space="0" w:color="auto"/>
                    <w:left w:val="none" w:sz="0" w:space="0" w:color="auto"/>
                    <w:bottom w:val="none" w:sz="0" w:space="0" w:color="auto"/>
                    <w:right w:val="none" w:sz="0" w:space="0" w:color="auto"/>
                  </w:divBdr>
                  <w:divsChild>
                    <w:div w:id="240602104">
                      <w:marLeft w:val="0"/>
                      <w:marRight w:val="0"/>
                      <w:marTop w:val="0"/>
                      <w:marBottom w:val="0"/>
                      <w:divBdr>
                        <w:top w:val="none" w:sz="0" w:space="0" w:color="auto"/>
                        <w:left w:val="none" w:sz="0" w:space="0" w:color="auto"/>
                        <w:bottom w:val="none" w:sz="0" w:space="0" w:color="auto"/>
                        <w:right w:val="none" w:sz="0" w:space="0" w:color="auto"/>
                      </w:divBdr>
                      <w:divsChild>
                        <w:div w:id="44754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986171">
                  <w:marLeft w:val="0"/>
                  <w:marRight w:val="0"/>
                  <w:marTop w:val="240"/>
                  <w:marBottom w:val="0"/>
                  <w:divBdr>
                    <w:top w:val="none" w:sz="0" w:space="0" w:color="auto"/>
                    <w:left w:val="none" w:sz="0" w:space="0" w:color="auto"/>
                    <w:bottom w:val="none" w:sz="0" w:space="0" w:color="auto"/>
                    <w:right w:val="none" w:sz="0" w:space="0" w:color="auto"/>
                  </w:divBdr>
                  <w:divsChild>
                    <w:div w:id="968901127">
                      <w:marLeft w:val="0"/>
                      <w:marRight w:val="0"/>
                      <w:marTop w:val="0"/>
                      <w:marBottom w:val="0"/>
                      <w:divBdr>
                        <w:top w:val="none" w:sz="0" w:space="0" w:color="auto"/>
                        <w:left w:val="none" w:sz="0" w:space="0" w:color="auto"/>
                        <w:bottom w:val="none" w:sz="0" w:space="0" w:color="auto"/>
                        <w:right w:val="none" w:sz="0" w:space="0" w:color="auto"/>
                      </w:divBdr>
                      <w:divsChild>
                        <w:div w:id="851141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236590">
                  <w:marLeft w:val="0"/>
                  <w:marRight w:val="0"/>
                  <w:marTop w:val="240"/>
                  <w:marBottom w:val="0"/>
                  <w:divBdr>
                    <w:top w:val="none" w:sz="0" w:space="0" w:color="auto"/>
                    <w:left w:val="none" w:sz="0" w:space="0" w:color="auto"/>
                    <w:bottom w:val="none" w:sz="0" w:space="0" w:color="auto"/>
                    <w:right w:val="none" w:sz="0" w:space="0" w:color="auto"/>
                  </w:divBdr>
                  <w:divsChild>
                    <w:div w:id="842013193">
                      <w:marLeft w:val="0"/>
                      <w:marRight w:val="0"/>
                      <w:marTop w:val="0"/>
                      <w:marBottom w:val="0"/>
                      <w:divBdr>
                        <w:top w:val="none" w:sz="0" w:space="0" w:color="auto"/>
                        <w:left w:val="none" w:sz="0" w:space="0" w:color="auto"/>
                        <w:bottom w:val="none" w:sz="0" w:space="0" w:color="auto"/>
                        <w:right w:val="none" w:sz="0" w:space="0" w:color="auto"/>
                      </w:divBdr>
                      <w:divsChild>
                        <w:div w:id="378627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20202">
                  <w:marLeft w:val="0"/>
                  <w:marRight w:val="0"/>
                  <w:marTop w:val="240"/>
                  <w:marBottom w:val="0"/>
                  <w:divBdr>
                    <w:top w:val="none" w:sz="0" w:space="0" w:color="auto"/>
                    <w:left w:val="none" w:sz="0" w:space="0" w:color="auto"/>
                    <w:bottom w:val="none" w:sz="0" w:space="0" w:color="auto"/>
                    <w:right w:val="none" w:sz="0" w:space="0" w:color="auto"/>
                  </w:divBdr>
                  <w:divsChild>
                    <w:div w:id="1599633670">
                      <w:marLeft w:val="0"/>
                      <w:marRight w:val="0"/>
                      <w:marTop w:val="0"/>
                      <w:marBottom w:val="0"/>
                      <w:divBdr>
                        <w:top w:val="none" w:sz="0" w:space="0" w:color="auto"/>
                        <w:left w:val="none" w:sz="0" w:space="0" w:color="auto"/>
                        <w:bottom w:val="none" w:sz="0" w:space="0" w:color="auto"/>
                        <w:right w:val="none" w:sz="0" w:space="0" w:color="auto"/>
                      </w:divBdr>
                      <w:divsChild>
                        <w:div w:id="1382830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036183">
                  <w:marLeft w:val="0"/>
                  <w:marRight w:val="0"/>
                  <w:marTop w:val="240"/>
                  <w:marBottom w:val="0"/>
                  <w:divBdr>
                    <w:top w:val="none" w:sz="0" w:space="0" w:color="auto"/>
                    <w:left w:val="none" w:sz="0" w:space="0" w:color="auto"/>
                    <w:bottom w:val="none" w:sz="0" w:space="0" w:color="auto"/>
                    <w:right w:val="none" w:sz="0" w:space="0" w:color="auto"/>
                  </w:divBdr>
                  <w:divsChild>
                    <w:div w:id="721363974">
                      <w:marLeft w:val="0"/>
                      <w:marRight w:val="0"/>
                      <w:marTop w:val="0"/>
                      <w:marBottom w:val="0"/>
                      <w:divBdr>
                        <w:top w:val="none" w:sz="0" w:space="0" w:color="auto"/>
                        <w:left w:val="none" w:sz="0" w:space="0" w:color="auto"/>
                        <w:bottom w:val="none" w:sz="0" w:space="0" w:color="auto"/>
                        <w:right w:val="none" w:sz="0" w:space="0" w:color="auto"/>
                      </w:divBdr>
                      <w:divsChild>
                        <w:div w:id="1347516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296169">
                  <w:marLeft w:val="0"/>
                  <w:marRight w:val="0"/>
                  <w:marTop w:val="240"/>
                  <w:marBottom w:val="0"/>
                  <w:divBdr>
                    <w:top w:val="none" w:sz="0" w:space="0" w:color="auto"/>
                    <w:left w:val="none" w:sz="0" w:space="0" w:color="auto"/>
                    <w:bottom w:val="none" w:sz="0" w:space="0" w:color="auto"/>
                    <w:right w:val="none" w:sz="0" w:space="0" w:color="auto"/>
                  </w:divBdr>
                  <w:divsChild>
                    <w:div w:id="819615592">
                      <w:marLeft w:val="0"/>
                      <w:marRight w:val="0"/>
                      <w:marTop w:val="0"/>
                      <w:marBottom w:val="0"/>
                      <w:divBdr>
                        <w:top w:val="none" w:sz="0" w:space="0" w:color="auto"/>
                        <w:left w:val="none" w:sz="0" w:space="0" w:color="auto"/>
                        <w:bottom w:val="none" w:sz="0" w:space="0" w:color="auto"/>
                        <w:right w:val="none" w:sz="0" w:space="0" w:color="auto"/>
                      </w:divBdr>
                      <w:divsChild>
                        <w:div w:id="990405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822582">
                  <w:marLeft w:val="0"/>
                  <w:marRight w:val="0"/>
                  <w:marTop w:val="240"/>
                  <w:marBottom w:val="0"/>
                  <w:divBdr>
                    <w:top w:val="none" w:sz="0" w:space="0" w:color="auto"/>
                    <w:left w:val="none" w:sz="0" w:space="0" w:color="auto"/>
                    <w:bottom w:val="none" w:sz="0" w:space="0" w:color="auto"/>
                    <w:right w:val="none" w:sz="0" w:space="0" w:color="auto"/>
                  </w:divBdr>
                  <w:divsChild>
                    <w:div w:id="1077898909">
                      <w:marLeft w:val="0"/>
                      <w:marRight w:val="0"/>
                      <w:marTop w:val="0"/>
                      <w:marBottom w:val="0"/>
                      <w:divBdr>
                        <w:top w:val="none" w:sz="0" w:space="0" w:color="auto"/>
                        <w:left w:val="none" w:sz="0" w:space="0" w:color="auto"/>
                        <w:bottom w:val="none" w:sz="0" w:space="0" w:color="auto"/>
                        <w:right w:val="none" w:sz="0" w:space="0" w:color="auto"/>
                      </w:divBdr>
                      <w:divsChild>
                        <w:div w:id="1585726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77377">
                  <w:marLeft w:val="0"/>
                  <w:marRight w:val="0"/>
                  <w:marTop w:val="240"/>
                  <w:marBottom w:val="0"/>
                  <w:divBdr>
                    <w:top w:val="none" w:sz="0" w:space="0" w:color="auto"/>
                    <w:left w:val="none" w:sz="0" w:space="0" w:color="auto"/>
                    <w:bottom w:val="none" w:sz="0" w:space="0" w:color="auto"/>
                    <w:right w:val="none" w:sz="0" w:space="0" w:color="auto"/>
                  </w:divBdr>
                  <w:divsChild>
                    <w:div w:id="1935476530">
                      <w:marLeft w:val="0"/>
                      <w:marRight w:val="0"/>
                      <w:marTop w:val="0"/>
                      <w:marBottom w:val="0"/>
                      <w:divBdr>
                        <w:top w:val="none" w:sz="0" w:space="0" w:color="auto"/>
                        <w:left w:val="none" w:sz="0" w:space="0" w:color="auto"/>
                        <w:bottom w:val="none" w:sz="0" w:space="0" w:color="auto"/>
                        <w:right w:val="none" w:sz="0" w:space="0" w:color="auto"/>
                      </w:divBdr>
                      <w:divsChild>
                        <w:div w:id="1109550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432821">
                  <w:marLeft w:val="0"/>
                  <w:marRight w:val="0"/>
                  <w:marTop w:val="240"/>
                  <w:marBottom w:val="0"/>
                  <w:divBdr>
                    <w:top w:val="none" w:sz="0" w:space="0" w:color="auto"/>
                    <w:left w:val="none" w:sz="0" w:space="0" w:color="auto"/>
                    <w:bottom w:val="none" w:sz="0" w:space="0" w:color="auto"/>
                    <w:right w:val="none" w:sz="0" w:space="0" w:color="auto"/>
                  </w:divBdr>
                  <w:divsChild>
                    <w:div w:id="868489297">
                      <w:marLeft w:val="0"/>
                      <w:marRight w:val="0"/>
                      <w:marTop w:val="0"/>
                      <w:marBottom w:val="0"/>
                      <w:divBdr>
                        <w:top w:val="none" w:sz="0" w:space="0" w:color="auto"/>
                        <w:left w:val="none" w:sz="0" w:space="0" w:color="auto"/>
                        <w:bottom w:val="none" w:sz="0" w:space="0" w:color="auto"/>
                        <w:right w:val="none" w:sz="0" w:space="0" w:color="auto"/>
                      </w:divBdr>
                      <w:divsChild>
                        <w:div w:id="2104254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278320">
                  <w:marLeft w:val="0"/>
                  <w:marRight w:val="0"/>
                  <w:marTop w:val="240"/>
                  <w:marBottom w:val="0"/>
                  <w:divBdr>
                    <w:top w:val="none" w:sz="0" w:space="0" w:color="auto"/>
                    <w:left w:val="none" w:sz="0" w:space="0" w:color="auto"/>
                    <w:bottom w:val="none" w:sz="0" w:space="0" w:color="auto"/>
                    <w:right w:val="none" w:sz="0" w:space="0" w:color="auto"/>
                  </w:divBdr>
                  <w:divsChild>
                    <w:div w:id="1354070760">
                      <w:marLeft w:val="0"/>
                      <w:marRight w:val="0"/>
                      <w:marTop w:val="0"/>
                      <w:marBottom w:val="0"/>
                      <w:divBdr>
                        <w:top w:val="none" w:sz="0" w:space="0" w:color="auto"/>
                        <w:left w:val="none" w:sz="0" w:space="0" w:color="auto"/>
                        <w:bottom w:val="none" w:sz="0" w:space="0" w:color="auto"/>
                        <w:right w:val="none" w:sz="0" w:space="0" w:color="auto"/>
                      </w:divBdr>
                      <w:divsChild>
                        <w:div w:id="128431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17431">
                  <w:marLeft w:val="0"/>
                  <w:marRight w:val="0"/>
                  <w:marTop w:val="240"/>
                  <w:marBottom w:val="0"/>
                  <w:divBdr>
                    <w:top w:val="none" w:sz="0" w:space="0" w:color="auto"/>
                    <w:left w:val="none" w:sz="0" w:space="0" w:color="auto"/>
                    <w:bottom w:val="none" w:sz="0" w:space="0" w:color="auto"/>
                    <w:right w:val="none" w:sz="0" w:space="0" w:color="auto"/>
                  </w:divBdr>
                  <w:divsChild>
                    <w:div w:id="864751614">
                      <w:marLeft w:val="0"/>
                      <w:marRight w:val="0"/>
                      <w:marTop w:val="0"/>
                      <w:marBottom w:val="0"/>
                      <w:divBdr>
                        <w:top w:val="none" w:sz="0" w:space="0" w:color="auto"/>
                        <w:left w:val="none" w:sz="0" w:space="0" w:color="auto"/>
                        <w:bottom w:val="none" w:sz="0" w:space="0" w:color="auto"/>
                        <w:right w:val="none" w:sz="0" w:space="0" w:color="auto"/>
                      </w:divBdr>
                      <w:divsChild>
                        <w:div w:id="639841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371531">
                  <w:marLeft w:val="0"/>
                  <w:marRight w:val="0"/>
                  <w:marTop w:val="240"/>
                  <w:marBottom w:val="0"/>
                  <w:divBdr>
                    <w:top w:val="none" w:sz="0" w:space="0" w:color="auto"/>
                    <w:left w:val="none" w:sz="0" w:space="0" w:color="auto"/>
                    <w:bottom w:val="none" w:sz="0" w:space="0" w:color="auto"/>
                    <w:right w:val="none" w:sz="0" w:space="0" w:color="auto"/>
                  </w:divBdr>
                  <w:divsChild>
                    <w:div w:id="1060862722">
                      <w:marLeft w:val="0"/>
                      <w:marRight w:val="0"/>
                      <w:marTop w:val="0"/>
                      <w:marBottom w:val="0"/>
                      <w:divBdr>
                        <w:top w:val="none" w:sz="0" w:space="0" w:color="auto"/>
                        <w:left w:val="none" w:sz="0" w:space="0" w:color="auto"/>
                        <w:bottom w:val="none" w:sz="0" w:space="0" w:color="auto"/>
                        <w:right w:val="none" w:sz="0" w:space="0" w:color="auto"/>
                      </w:divBdr>
                      <w:divsChild>
                        <w:div w:id="1044669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210517">
                  <w:marLeft w:val="0"/>
                  <w:marRight w:val="0"/>
                  <w:marTop w:val="240"/>
                  <w:marBottom w:val="0"/>
                  <w:divBdr>
                    <w:top w:val="none" w:sz="0" w:space="0" w:color="auto"/>
                    <w:left w:val="none" w:sz="0" w:space="0" w:color="auto"/>
                    <w:bottom w:val="none" w:sz="0" w:space="0" w:color="auto"/>
                    <w:right w:val="none" w:sz="0" w:space="0" w:color="auto"/>
                  </w:divBdr>
                  <w:divsChild>
                    <w:div w:id="712119159">
                      <w:marLeft w:val="0"/>
                      <w:marRight w:val="0"/>
                      <w:marTop w:val="0"/>
                      <w:marBottom w:val="0"/>
                      <w:divBdr>
                        <w:top w:val="none" w:sz="0" w:space="0" w:color="auto"/>
                        <w:left w:val="none" w:sz="0" w:space="0" w:color="auto"/>
                        <w:bottom w:val="none" w:sz="0" w:space="0" w:color="auto"/>
                        <w:right w:val="none" w:sz="0" w:space="0" w:color="auto"/>
                      </w:divBdr>
                      <w:divsChild>
                        <w:div w:id="66860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675586">
                  <w:marLeft w:val="0"/>
                  <w:marRight w:val="0"/>
                  <w:marTop w:val="240"/>
                  <w:marBottom w:val="0"/>
                  <w:divBdr>
                    <w:top w:val="none" w:sz="0" w:space="0" w:color="auto"/>
                    <w:left w:val="none" w:sz="0" w:space="0" w:color="auto"/>
                    <w:bottom w:val="none" w:sz="0" w:space="0" w:color="auto"/>
                    <w:right w:val="none" w:sz="0" w:space="0" w:color="auto"/>
                  </w:divBdr>
                  <w:divsChild>
                    <w:div w:id="953439516">
                      <w:marLeft w:val="0"/>
                      <w:marRight w:val="0"/>
                      <w:marTop w:val="0"/>
                      <w:marBottom w:val="0"/>
                      <w:divBdr>
                        <w:top w:val="none" w:sz="0" w:space="0" w:color="auto"/>
                        <w:left w:val="none" w:sz="0" w:space="0" w:color="auto"/>
                        <w:bottom w:val="none" w:sz="0" w:space="0" w:color="auto"/>
                        <w:right w:val="none" w:sz="0" w:space="0" w:color="auto"/>
                      </w:divBdr>
                      <w:divsChild>
                        <w:div w:id="1610505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70549">
                  <w:marLeft w:val="0"/>
                  <w:marRight w:val="0"/>
                  <w:marTop w:val="240"/>
                  <w:marBottom w:val="0"/>
                  <w:divBdr>
                    <w:top w:val="none" w:sz="0" w:space="0" w:color="auto"/>
                    <w:left w:val="none" w:sz="0" w:space="0" w:color="auto"/>
                    <w:bottom w:val="none" w:sz="0" w:space="0" w:color="auto"/>
                    <w:right w:val="none" w:sz="0" w:space="0" w:color="auto"/>
                  </w:divBdr>
                  <w:divsChild>
                    <w:div w:id="1750956948">
                      <w:marLeft w:val="0"/>
                      <w:marRight w:val="0"/>
                      <w:marTop w:val="0"/>
                      <w:marBottom w:val="0"/>
                      <w:divBdr>
                        <w:top w:val="none" w:sz="0" w:space="0" w:color="auto"/>
                        <w:left w:val="none" w:sz="0" w:space="0" w:color="auto"/>
                        <w:bottom w:val="none" w:sz="0" w:space="0" w:color="auto"/>
                        <w:right w:val="none" w:sz="0" w:space="0" w:color="auto"/>
                      </w:divBdr>
                      <w:divsChild>
                        <w:div w:id="10087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225410">
                  <w:marLeft w:val="0"/>
                  <w:marRight w:val="0"/>
                  <w:marTop w:val="240"/>
                  <w:marBottom w:val="0"/>
                  <w:divBdr>
                    <w:top w:val="none" w:sz="0" w:space="0" w:color="auto"/>
                    <w:left w:val="none" w:sz="0" w:space="0" w:color="auto"/>
                    <w:bottom w:val="none" w:sz="0" w:space="0" w:color="auto"/>
                    <w:right w:val="none" w:sz="0" w:space="0" w:color="auto"/>
                  </w:divBdr>
                  <w:divsChild>
                    <w:div w:id="1702631141">
                      <w:marLeft w:val="0"/>
                      <w:marRight w:val="0"/>
                      <w:marTop w:val="0"/>
                      <w:marBottom w:val="0"/>
                      <w:divBdr>
                        <w:top w:val="none" w:sz="0" w:space="0" w:color="auto"/>
                        <w:left w:val="none" w:sz="0" w:space="0" w:color="auto"/>
                        <w:bottom w:val="none" w:sz="0" w:space="0" w:color="auto"/>
                        <w:right w:val="none" w:sz="0" w:space="0" w:color="auto"/>
                      </w:divBdr>
                      <w:divsChild>
                        <w:div w:id="1735620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934933">
                  <w:marLeft w:val="0"/>
                  <w:marRight w:val="0"/>
                  <w:marTop w:val="240"/>
                  <w:marBottom w:val="0"/>
                  <w:divBdr>
                    <w:top w:val="none" w:sz="0" w:space="0" w:color="auto"/>
                    <w:left w:val="none" w:sz="0" w:space="0" w:color="auto"/>
                    <w:bottom w:val="none" w:sz="0" w:space="0" w:color="auto"/>
                    <w:right w:val="none" w:sz="0" w:space="0" w:color="auto"/>
                  </w:divBdr>
                  <w:divsChild>
                    <w:div w:id="982664421">
                      <w:marLeft w:val="0"/>
                      <w:marRight w:val="0"/>
                      <w:marTop w:val="0"/>
                      <w:marBottom w:val="0"/>
                      <w:divBdr>
                        <w:top w:val="none" w:sz="0" w:space="0" w:color="auto"/>
                        <w:left w:val="none" w:sz="0" w:space="0" w:color="auto"/>
                        <w:bottom w:val="none" w:sz="0" w:space="0" w:color="auto"/>
                        <w:right w:val="none" w:sz="0" w:space="0" w:color="auto"/>
                      </w:divBdr>
                      <w:divsChild>
                        <w:div w:id="1421415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901572">
                  <w:marLeft w:val="0"/>
                  <w:marRight w:val="0"/>
                  <w:marTop w:val="240"/>
                  <w:marBottom w:val="0"/>
                  <w:divBdr>
                    <w:top w:val="none" w:sz="0" w:space="0" w:color="auto"/>
                    <w:left w:val="none" w:sz="0" w:space="0" w:color="auto"/>
                    <w:bottom w:val="none" w:sz="0" w:space="0" w:color="auto"/>
                    <w:right w:val="none" w:sz="0" w:space="0" w:color="auto"/>
                  </w:divBdr>
                  <w:divsChild>
                    <w:div w:id="1851017397">
                      <w:marLeft w:val="0"/>
                      <w:marRight w:val="0"/>
                      <w:marTop w:val="0"/>
                      <w:marBottom w:val="0"/>
                      <w:divBdr>
                        <w:top w:val="none" w:sz="0" w:space="0" w:color="auto"/>
                        <w:left w:val="none" w:sz="0" w:space="0" w:color="auto"/>
                        <w:bottom w:val="none" w:sz="0" w:space="0" w:color="auto"/>
                        <w:right w:val="none" w:sz="0" w:space="0" w:color="auto"/>
                      </w:divBdr>
                      <w:divsChild>
                        <w:div w:id="121191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096022">
                  <w:marLeft w:val="0"/>
                  <w:marRight w:val="0"/>
                  <w:marTop w:val="240"/>
                  <w:marBottom w:val="0"/>
                  <w:divBdr>
                    <w:top w:val="none" w:sz="0" w:space="0" w:color="auto"/>
                    <w:left w:val="none" w:sz="0" w:space="0" w:color="auto"/>
                    <w:bottom w:val="none" w:sz="0" w:space="0" w:color="auto"/>
                    <w:right w:val="none" w:sz="0" w:space="0" w:color="auto"/>
                  </w:divBdr>
                  <w:divsChild>
                    <w:div w:id="810173250">
                      <w:marLeft w:val="0"/>
                      <w:marRight w:val="0"/>
                      <w:marTop w:val="0"/>
                      <w:marBottom w:val="0"/>
                      <w:divBdr>
                        <w:top w:val="none" w:sz="0" w:space="0" w:color="auto"/>
                        <w:left w:val="none" w:sz="0" w:space="0" w:color="auto"/>
                        <w:bottom w:val="none" w:sz="0" w:space="0" w:color="auto"/>
                        <w:right w:val="none" w:sz="0" w:space="0" w:color="auto"/>
                      </w:divBdr>
                      <w:divsChild>
                        <w:div w:id="1689794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213407">
                  <w:marLeft w:val="0"/>
                  <w:marRight w:val="0"/>
                  <w:marTop w:val="240"/>
                  <w:marBottom w:val="0"/>
                  <w:divBdr>
                    <w:top w:val="none" w:sz="0" w:space="0" w:color="auto"/>
                    <w:left w:val="none" w:sz="0" w:space="0" w:color="auto"/>
                    <w:bottom w:val="none" w:sz="0" w:space="0" w:color="auto"/>
                    <w:right w:val="none" w:sz="0" w:space="0" w:color="auto"/>
                  </w:divBdr>
                  <w:divsChild>
                    <w:div w:id="1163396125">
                      <w:marLeft w:val="0"/>
                      <w:marRight w:val="0"/>
                      <w:marTop w:val="0"/>
                      <w:marBottom w:val="0"/>
                      <w:divBdr>
                        <w:top w:val="none" w:sz="0" w:space="0" w:color="auto"/>
                        <w:left w:val="none" w:sz="0" w:space="0" w:color="auto"/>
                        <w:bottom w:val="none" w:sz="0" w:space="0" w:color="auto"/>
                        <w:right w:val="none" w:sz="0" w:space="0" w:color="auto"/>
                      </w:divBdr>
                      <w:divsChild>
                        <w:div w:id="1263686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251273">
                  <w:marLeft w:val="0"/>
                  <w:marRight w:val="0"/>
                  <w:marTop w:val="240"/>
                  <w:marBottom w:val="0"/>
                  <w:divBdr>
                    <w:top w:val="none" w:sz="0" w:space="0" w:color="auto"/>
                    <w:left w:val="none" w:sz="0" w:space="0" w:color="auto"/>
                    <w:bottom w:val="none" w:sz="0" w:space="0" w:color="auto"/>
                    <w:right w:val="none" w:sz="0" w:space="0" w:color="auto"/>
                  </w:divBdr>
                  <w:divsChild>
                    <w:div w:id="215049110">
                      <w:marLeft w:val="0"/>
                      <w:marRight w:val="0"/>
                      <w:marTop w:val="0"/>
                      <w:marBottom w:val="0"/>
                      <w:divBdr>
                        <w:top w:val="none" w:sz="0" w:space="0" w:color="auto"/>
                        <w:left w:val="none" w:sz="0" w:space="0" w:color="auto"/>
                        <w:bottom w:val="none" w:sz="0" w:space="0" w:color="auto"/>
                        <w:right w:val="none" w:sz="0" w:space="0" w:color="auto"/>
                      </w:divBdr>
                      <w:divsChild>
                        <w:div w:id="208305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565296">
                  <w:marLeft w:val="0"/>
                  <w:marRight w:val="0"/>
                  <w:marTop w:val="240"/>
                  <w:marBottom w:val="0"/>
                  <w:divBdr>
                    <w:top w:val="none" w:sz="0" w:space="0" w:color="auto"/>
                    <w:left w:val="none" w:sz="0" w:space="0" w:color="auto"/>
                    <w:bottom w:val="none" w:sz="0" w:space="0" w:color="auto"/>
                    <w:right w:val="none" w:sz="0" w:space="0" w:color="auto"/>
                  </w:divBdr>
                  <w:divsChild>
                    <w:div w:id="1566451004">
                      <w:marLeft w:val="0"/>
                      <w:marRight w:val="0"/>
                      <w:marTop w:val="0"/>
                      <w:marBottom w:val="0"/>
                      <w:divBdr>
                        <w:top w:val="none" w:sz="0" w:space="0" w:color="auto"/>
                        <w:left w:val="none" w:sz="0" w:space="0" w:color="auto"/>
                        <w:bottom w:val="none" w:sz="0" w:space="0" w:color="auto"/>
                        <w:right w:val="none" w:sz="0" w:space="0" w:color="auto"/>
                      </w:divBdr>
                      <w:divsChild>
                        <w:div w:id="246620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004873">
                  <w:marLeft w:val="0"/>
                  <w:marRight w:val="0"/>
                  <w:marTop w:val="240"/>
                  <w:marBottom w:val="0"/>
                  <w:divBdr>
                    <w:top w:val="none" w:sz="0" w:space="0" w:color="auto"/>
                    <w:left w:val="none" w:sz="0" w:space="0" w:color="auto"/>
                    <w:bottom w:val="none" w:sz="0" w:space="0" w:color="auto"/>
                    <w:right w:val="none" w:sz="0" w:space="0" w:color="auto"/>
                  </w:divBdr>
                  <w:divsChild>
                    <w:div w:id="1496334205">
                      <w:marLeft w:val="0"/>
                      <w:marRight w:val="0"/>
                      <w:marTop w:val="0"/>
                      <w:marBottom w:val="0"/>
                      <w:divBdr>
                        <w:top w:val="none" w:sz="0" w:space="0" w:color="auto"/>
                        <w:left w:val="none" w:sz="0" w:space="0" w:color="auto"/>
                        <w:bottom w:val="none" w:sz="0" w:space="0" w:color="auto"/>
                        <w:right w:val="none" w:sz="0" w:space="0" w:color="auto"/>
                      </w:divBdr>
                      <w:divsChild>
                        <w:div w:id="1516382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698388">
                  <w:marLeft w:val="0"/>
                  <w:marRight w:val="0"/>
                  <w:marTop w:val="240"/>
                  <w:marBottom w:val="0"/>
                  <w:divBdr>
                    <w:top w:val="none" w:sz="0" w:space="0" w:color="auto"/>
                    <w:left w:val="none" w:sz="0" w:space="0" w:color="auto"/>
                    <w:bottom w:val="none" w:sz="0" w:space="0" w:color="auto"/>
                    <w:right w:val="none" w:sz="0" w:space="0" w:color="auto"/>
                  </w:divBdr>
                  <w:divsChild>
                    <w:div w:id="857698432">
                      <w:marLeft w:val="0"/>
                      <w:marRight w:val="0"/>
                      <w:marTop w:val="0"/>
                      <w:marBottom w:val="0"/>
                      <w:divBdr>
                        <w:top w:val="none" w:sz="0" w:space="0" w:color="auto"/>
                        <w:left w:val="none" w:sz="0" w:space="0" w:color="auto"/>
                        <w:bottom w:val="none" w:sz="0" w:space="0" w:color="auto"/>
                        <w:right w:val="none" w:sz="0" w:space="0" w:color="auto"/>
                      </w:divBdr>
                      <w:divsChild>
                        <w:div w:id="196137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301633">
                  <w:marLeft w:val="0"/>
                  <w:marRight w:val="0"/>
                  <w:marTop w:val="240"/>
                  <w:marBottom w:val="0"/>
                  <w:divBdr>
                    <w:top w:val="none" w:sz="0" w:space="0" w:color="auto"/>
                    <w:left w:val="none" w:sz="0" w:space="0" w:color="auto"/>
                    <w:bottom w:val="none" w:sz="0" w:space="0" w:color="auto"/>
                    <w:right w:val="none" w:sz="0" w:space="0" w:color="auto"/>
                  </w:divBdr>
                  <w:divsChild>
                    <w:div w:id="1185246136">
                      <w:marLeft w:val="0"/>
                      <w:marRight w:val="0"/>
                      <w:marTop w:val="0"/>
                      <w:marBottom w:val="0"/>
                      <w:divBdr>
                        <w:top w:val="none" w:sz="0" w:space="0" w:color="auto"/>
                        <w:left w:val="none" w:sz="0" w:space="0" w:color="auto"/>
                        <w:bottom w:val="none" w:sz="0" w:space="0" w:color="auto"/>
                        <w:right w:val="none" w:sz="0" w:space="0" w:color="auto"/>
                      </w:divBdr>
                      <w:divsChild>
                        <w:div w:id="32239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3917333">
              <w:marLeft w:val="0"/>
              <w:marRight w:val="0"/>
              <w:marTop w:val="0"/>
              <w:marBottom w:val="0"/>
              <w:divBdr>
                <w:top w:val="none" w:sz="0" w:space="0" w:color="auto"/>
                <w:left w:val="none" w:sz="0" w:space="0" w:color="auto"/>
                <w:bottom w:val="none" w:sz="0" w:space="0" w:color="auto"/>
                <w:right w:val="none" w:sz="0" w:space="0" w:color="auto"/>
              </w:divBdr>
              <w:divsChild>
                <w:div w:id="1250699682">
                  <w:marLeft w:val="0"/>
                  <w:marRight w:val="0"/>
                  <w:marTop w:val="0"/>
                  <w:marBottom w:val="0"/>
                  <w:divBdr>
                    <w:top w:val="none" w:sz="0" w:space="0" w:color="auto"/>
                    <w:left w:val="none" w:sz="0" w:space="0" w:color="auto"/>
                    <w:bottom w:val="none" w:sz="0" w:space="0" w:color="auto"/>
                    <w:right w:val="none" w:sz="0" w:space="0" w:color="auto"/>
                  </w:divBdr>
                  <w:divsChild>
                    <w:div w:id="866677540">
                      <w:marLeft w:val="0"/>
                      <w:marRight w:val="0"/>
                      <w:marTop w:val="0"/>
                      <w:marBottom w:val="0"/>
                      <w:divBdr>
                        <w:top w:val="none" w:sz="0" w:space="0" w:color="auto"/>
                        <w:left w:val="none" w:sz="0" w:space="0" w:color="auto"/>
                        <w:bottom w:val="none" w:sz="0" w:space="0" w:color="auto"/>
                        <w:right w:val="none" w:sz="0" w:space="0" w:color="auto"/>
                      </w:divBdr>
                      <w:divsChild>
                        <w:div w:id="884634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2408529">
          <w:marLeft w:val="0"/>
          <w:marRight w:val="0"/>
          <w:marTop w:val="0"/>
          <w:marBottom w:val="0"/>
          <w:divBdr>
            <w:top w:val="none" w:sz="0" w:space="0" w:color="auto"/>
            <w:left w:val="none" w:sz="0" w:space="0" w:color="auto"/>
            <w:bottom w:val="none" w:sz="0" w:space="0" w:color="auto"/>
            <w:right w:val="none" w:sz="0" w:space="0" w:color="auto"/>
          </w:divBdr>
          <w:divsChild>
            <w:div w:id="68423733">
              <w:marLeft w:val="0"/>
              <w:marRight w:val="0"/>
              <w:marTop w:val="0"/>
              <w:marBottom w:val="0"/>
              <w:divBdr>
                <w:top w:val="none" w:sz="0" w:space="0" w:color="auto"/>
                <w:left w:val="none" w:sz="0" w:space="0" w:color="auto"/>
                <w:bottom w:val="none" w:sz="0" w:space="0" w:color="auto"/>
                <w:right w:val="none" w:sz="0" w:space="0" w:color="auto"/>
              </w:divBdr>
              <w:divsChild>
                <w:div w:id="1833637186">
                  <w:marLeft w:val="0"/>
                  <w:marRight w:val="0"/>
                  <w:marTop w:val="0"/>
                  <w:marBottom w:val="180"/>
                  <w:divBdr>
                    <w:top w:val="none" w:sz="0" w:space="0" w:color="auto"/>
                    <w:left w:val="none" w:sz="0" w:space="0" w:color="auto"/>
                    <w:bottom w:val="none" w:sz="0" w:space="0" w:color="auto"/>
                    <w:right w:val="none" w:sz="0" w:space="0" w:color="auto"/>
                  </w:divBdr>
                  <w:divsChild>
                    <w:div w:id="1742173828">
                      <w:marLeft w:val="0"/>
                      <w:marRight w:val="0"/>
                      <w:marTop w:val="0"/>
                      <w:marBottom w:val="0"/>
                      <w:divBdr>
                        <w:top w:val="none" w:sz="0" w:space="0" w:color="auto"/>
                        <w:left w:val="none" w:sz="0" w:space="0" w:color="auto"/>
                        <w:bottom w:val="none" w:sz="0" w:space="0" w:color="auto"/>
                        <w:right w:val="none" w:sz="0" w:space="0" w:color="auto"/>
                      </w:divBdr>
                    </w:div>
                    <w:div w:id="1332181273">
                      <w:marLeft w:val="0"/>
                      <w:marRight w:val="0"/>
                      <w:marTop w:val="0"/>
                      <w:marBottom w:val="0"/>
                      <w:divBdr>
                        <w:top w:val="none" w:sz="0" w:space="0" w:color="auto"/>
                        <w:left w:val="none" w:sz="0" w:space="0" w:color="auto"/>
                        <w:bottom w:val="none" w:sz="0" w:space="0" w:color="auto"/>
                        <w:right w:val="none" w:sz="0" w:space="0" w:color="auto"/>
                      </w:divBdr>
                    </w:div>
                  </w:divsChild>
                </w:div>
                <w:div w:id="1976061981">
                  <w:marLeft w:val="0"/>
                  <w:marRight w:val="0"/>
                  <w:marTop w:val="0"/>
                  <w:marBottom w:val="0"/>
                  <w:divBdr>
                    <w:top w:val="none" w:sz="0" w:space="0" w:color="auto"/>
                    <w:left w:val="none" w:sz="0" w:space="0" w:color="auto"/>
                    <w:bottom w:val="none" w:sz="0" w:space="0" w:color="auto"/>
                    <w:right w:val="none" w:sz="0" w:space="0" w:color="auto"/>
                  </w:divBdr>
                  <w:divsChild>
                    <w:div w:id="1297292205">
                      <w:marLeft w:val="0"/>
                      <w:marRight w:val="0"/>
                      <w:marTop w:val="0"/>
                      <w:marBottom w:val="0"/>
                      <w:divBdr>
                        <w:top w:val="none" w:sz="0" w:space="0" w:color="auto"/>
                        <w:left w:val="none" w:sz="0" w:space="0" w:color="auto"/>
                        <w:bottom w:val="none" w:sz="0" w:space="0" w:color="auto"/>
                        <w:right w:val="none" w:sz="0" w:space="0" w:color="auto"/>
                      </w:divBdr>
                    </w:div>
                    <w:div w:id="999965503">
                      <w:marLeft w:val="0"/>
                      <w:marRight w:val="0"/>
                      <w:marTop w:val="0"/>
                      <w:marBottom w:val="0"/>
                      <w:divBdr>
                        <w:top w:val="none" w:sz="0" w:space="0" w:color="auto"/>
                        <w:left w:val="none" w:sz="0" w:space="0" w:color="auto"/>
                        <w:bottom w:val="none" w:sz="0" w:space="0" w:color="auto"/>
                        <w:right w:val="none" w:sz="0" w:space="0" w:color="auto"/>
                      </w:divBdr>
                      <w:divsChild>
                        <w:div w:id="1568111514">
                          <w:marLeft w:val="0"/>
                          <w:marRight w:val="0"/>
                          <w:marTop w:val="0"/>
                          <w:marBottom w:val="0"/>
                          <w:divBdr>
                            <w:top w:val="none" w:sz="0" w:space="0" w:color="auto"/>
                            <w:left w:val="none" w:sz="0" w:space="0" w:color="auto"/>
                            <w:bottom w:val="none" w:sz="0" w:space="0" w:color="auto"/>
                            <w:right w:val="none" w:sz="0" w:space="0" w:color="auto"/>
                          </w:divBdr>
                          <w:divsChild>
                            <w:div w:id="1448892454">
                              <w:marLeft w:val="0"/>
                              <w:marRight w:val="0"/>
                              <w:marTop w:val="0"/>
                              <w:marBottom w:val="0"/>
                              <w:divBdr>
                                <w:top w:val="none" w:sz="0" w:space="0" w:color="auto"/>
                                <w:left w:val="none" w:sz="0" w:space="0" w:color="auto"/>
                                <w:bottom w:val="none" w:sz="0" w:space="0" w:color="auto"/>
                                <w:right w:val="none" w:sz="0" w:space="0" w:color="auto"/>
                              </w:divBdr>
                            </w:div>
                          </w:divsChild>
                        </w:div>
                        <w:div w:id="173554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685757">
                  <w:marLeft w:val="0"/>
                  <w:marRight w:val="0"/>
                  <w:marTop w:val="0"/>
                  <w:marBottom w:val="0"/>
                  <w:divBdr>
                    <w:top w:val="none" w:sz="0" w:space="0" w:color="auto"/>
                    <w:left w:val="none" w:sz="0" w:space="0" w:color="auto"/>
                    <w:bottom w:val="none" w:sz="0" w:space="0" w:color="auto"/>
                    <w:right w:val="none" w:sz="0" w:space="0" w:color="auto"/>
                  </w:divBdr>
                  <w:divsChild>
                    <w:div w:id="721900980">
                      <w:marLeft w:val="0"/>
                      <w:marRight w:val="0"/>
                      <w:marTop w:val="0"/>
                      <w:marBottom w:val="0"/>
                      <w:divBdr>
                        <w:top w:val="none" w:sz="0" w:space="0" w:color="auto"/>
                        <w:left w:val="none" w:sz="0" w:space="0" w:color="auto"/>
                        <w:bottom w:val="none" w:sz="0" w:space="0" w:color="auto"/>
                        <w:right w:val="none" w:sz="0" w:space="0" w:color="auto"/>
                      </w:divBdr>
                    </w:div>
                    <w:div w:id="1356271138">
                      <w:marLeft w:val="0"/>
                      <w:marRight w:val="0"/>
                      <w:marTop w:val="0"/>
                      <w:marBottom w:val="0"/>
                      <w:divBdr>
                        <w:top w:val="none" w:sz="0" w:space="0" w:color="auto"/>
                        <w:left w:val="none" w:sz="0" w:space="0" w:color="auto"/>
                        <w:bottom w:val="none" w:sz="0" w:space="0" w:color="auto"/>
                        <w:right w:val="none" w:sz="0" w:space="0" w:color="auto"/>
                      </w:divBdr>
                      <w:divsChild>
                        <w:div w:id="1818913962">
                          <w:marLeft w:val="0"/>
                          <w:marRight w:val="0"/>
                          <w:marTop w:val="0"/>
                          <w:marBottom w:val="0"/>
                          <w:divBdr>
                            <w:top w:val="none" w:sz="0" w:space="0" w:color="auto"/>
                            <w:left w:val="none" w:sz="0" w:space="0" w:color="auto"/>
                            <w:bottom w:val="none" w:sz="0" w:space="0" w:color="auto"/>
                            <w:right w:val="none" w:sz="0" w:space="0" w:color="auto"/>
                          </w:divBdr>
                          <w:divsChild>
                            <w:div w:id="261837716">
                              <w:marLeft w:val="0"/>
                              <w:marRight w:val="0"/>
                              <w:marTop w:val="0"/>
                              <w:marBottom w:val="0"/>
                              <w:divBdr>
                                <w:top w:val="none" w:sz="0" w:space="0" w:color="auto"/>
                                <w:left w:val="none" w:sz="0" w:space="0" w:color="auto"/>
                                <w:bottom w:val="none" w:sz="0" w:space="0" w:color="auto"/>
                                <w:right w:val="none" w:sz="0" w:space="0" w:color="auto"/>
                              </w:divBdr>
                            </w:div>
                          </w:divsChild>
                        </w:div>
                        <w:div w:id="1851137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999515">
                  <w:marLeft w:val="0"/>
                  <w:marRight w:val="0"/>
                  <w:marTop w:val="0"/>
                  <w:marBottom w:val="0"/>
                  <w:divBdr>
                    <w:top w:val="none" w:sz="0" w:space="0" w:color="auto"/>
                    <w:left w:val="none" w:sz="0" w:space="0" w:color="auto"/>
                    <w:bottom w:val="none" w:sz="0" w:space="0" w:color="auto"/>
                    <w:right w:val="none" w:sz="0" w:space="0" w:color="auto"/>
                  </w:divBdr>
                  <w:divsChild>
                    <w:div w:id="1840071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6833315">
      <w:bodyDiv w:val="1"/>
      <w:marLeft w:val="0"/>
      <w:marRight w:val="0"/>
      <w:marTop w:val="0"/>
      <w:marBottom w:val="0"/>
      <w:divBdr>
        <w:top w:val="none" w:sz="0" w:space="0" w:color="auto"/>
        <w:left w:val="none" w:sz="0" w:space="0" w:color="auto"/>
        <w:bottom w:val="none" w:sz="0" w:space="0" w:color="auto"/>
        <w:right w:val="none" w:sz="0" w:space="0" w:color="auto"/>
      </w:divBdr>
    </w:div>
    <w:div w:id="2084600896">
      <w:bodyDiv w:val="1"/>
      <w:marLeft w:val="0"/>
      <w:marRight w:val="0"/>
      <w:marTop w:val="0"/>
      <w:marBottom w:val="0"/>
      <w:divBdr>
        <w:top w:val="none" w:sz="0" w:space="0" w:color="auto"/>
        <w:left w:val="none" w:sz="0" w:space="0" w:color="auto"/>
        <w:bottom w:val="none" w:sz="0" w:space="0" w:color="auto"/>
        <w:right w:val="none" w:sz="0" w:space="0" w:color="auto"/>
      </w:divBdr>
    </w:div>
    <w:div w:id="2115634992">
      <w:bodyDiv w:val="1"/>
      <w:marLeft w:val="0"/>
      <w:marRight w:val="0"/>
      <w:marTop w:val="0"/>
      <w:marBottom w:val="0"/>
      <w:divBdr>
        <w:top w:val="none" w:sz="0" w:space="0" w:color="auto"/>
        <w:left w:val="none" w:sz="0" w:space="0" w:color="auto"/>
        <w:bottom w:val="none" w:sz="0" w:space="0" w:color="auto"/>
        <w:right w:val="none" w:sz="0" w:space="0" w:color="auto"/>
      </w:divBdr>
      <w:divsChild>
        <w:div w:id="1451165215">
          <w:marLeft w:val="0"/>
          <w:marRight w:val="0"/>
          <w:marTop w:val="0"/>
          <w:marBottom w:val="240"/>
          <w:divBdr>
            <w:top w:val="none" w:sz="0" w:space="0" w:color="auto"/>
            <w:left w:val="none" w:sz="0" w:space="0" w:color="auto"/>
            <w:bottom w:val="none" w:sz="0" w:space="0" w:color="auto"/>
            <w:right w:val="none" w:sz="0" w:space="0" w:color="auto"/>
          </w:divBdr>
          <w:divsChild>
            <w:div w:id="73666852">
              <w:marLeft w:val="0"/>
              <w:marRight w:val="0"/>
              <w:marTop w:val="0"/>
              <w:marBottom w:val="0"/>
              <w:divBdr>
                <w:top w:val="none" w:sz="0" w:space="0" w:color="auto"/>
                <w:left w:val="none" w:sz="0" w:space="0" w:color="auto"/>
                <w:bottom w:val="none" w:sz="0" w:space="0" w:color="auto"/>
                <w:right w:val="none" w:sz="0" w:space="0" w:color="auto"/>
              </w:divBdr>
              <w:divsChild>
                <w:div w:id="836992821">
                  <w:marLeft w:val="0"/>
                  <w:marRight w:val="0"/>
                  <w:marTop w:val="0"/>
                  <w:marBottom w:val="0"/>
                  <w:divBdr>
                    <w:top w:val="none" w:sz="0" w:space="0" w:color="auto"/>
                    <w:left w:val="none" w:sz="0" w:space="0" w:color="auto"/>
                    <w:bottom w:val="none" w:sz="0" w:space="0" w:color="auto"/>
                    <w:right w:val="none" w:sz="0" w:space="0" w:color="auto"/>
                  </w:divBdr>
                  <w:divsChild>
                    <w:div w:id="59134956">
                      <w:marLeft w:val="0"/>
                      <w:marRight w:val="0"/>
                      <w:marTop w:val="0"/>
                      <w:marBottom w:val="0"/>
                      <w:divBdr>
                        <w:top w:val="none" w:sz="0" w:space="0" w:color="auto"/>
                        <w:left w:val="none" w:sz="0" w:space="0" w:color="auto"/>
                        <w:bottom w:val="none" w:sz="0" w:space="0" w:color="auto"/>
                        <w:right w:val="none" w:sz="0" w:space="0" w:color="auto"/>
                      </w:divBdr>
                      <w:divsChild>
                        <w:div w:id="285698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121566">
                  <w:marLeft w:val="0"/>
                  <w:marRight w:val="0"/>
                  <w:marTop w:val="240"/>
                  <w:marBottom w:val="0"/>
                  <w:divBdr>
                    <w:top w:val="none" w:sz="0" w:space="0" w:color="auto"/>
                    <w:left w:val="none" w:sz="0" w:space="0" w:color="auto"/>
                    <w:bottom w:val="none" w:sz="0" w:space="0" w:color="auto"/>
                    <w:right w:val="none" w:sz="0" w:space="0" w:color="auto"/>
                  </w:divBdr>
                  <w:divsChild>
                    <w:div w:id="770668490">
                      <w:marLeft w:val="0"/>
                      <w:marRight w:val="0"/>
                      <w:marTop w:val="0"/>
                      <w:marBottom w:val="0"/>
                      <w:divBdr>
                        <w:top w:val="none" w:sz="0" w:space="0" w:color="auto"/>
                        <w:left w:val="none" w:sz="0" w:space="0" w:color="auto"/>
                        <w:bottom w:val="none" w:sz="0" w:space="0" w:color="auto"/>
                        <w:right w:val="none" w:sz="0" w:space="0" w:color="auto"/>
                      </w:divBdr>
                      <w:divsChild>
                        <w:div w:id="799806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132549">
                  <w:marLeft w:val="0"/>
                  <w:marRight w:val="0"/>
                  <w:marTop w:val="240"/>
                  <w:marBottom w:val="0"/>
                  <w:divBdr>
                    <w:top w:val="none" w:sz="0" w:space="0" w:color="auto"/>
                    <w:left w:val="none" w:sz="0" w:space="0" w:color="auto"/>
                    <w:bottom w:val="none" w:sz="0" w:space="0" w:color="auto"/>
                    <w:right w:val="none" w:sz="0" w:space="0" w:color="auto"/>
                  </w:divBdr>
                  <w:divsChild>
                    <w:div w:id="96753690">
                      <w:marLeft w:val="0"/>
                      <w:marRight w:val="0"/>
                      <w:marTop w:val="0"/>
                      <w:marBottom w:val="0"/>
                      <w:divBdr>
                        <w:top w:val="none" w:sz="0" w:space="0" w:color="auto"/>
                        <w:left w:val="none" w:sz="0" w:space="0" w:color="auto"/>
                        <w:bottom w:val="none" w:sz="0" w:space="0" w:color="auto"/>
                        <w:right w:val="none" w:sz="0" w:space="0" w:color="auto"/>
                      </w:divBdr>
                      <w:divsChild>
                        <w:div w:id="1459762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179540">
                  <w:marLeft w:val="0"/>
                  <w:marRight w:val="0"/>
                  <w:marTop w:val="240"/>
                  <w:marBottom w:val="0"/>
                  <w:divBdr>
                    <w:top w:val="none" w:sz="0" w:space="0" w:color="auto"/>
                    <w:left w:val="none" w:sz="0" w:space="0" w:color="auto"/>
                    <w:bottom w:val="none" w:sz="0" w:space="0" w:color="auto"/>
                    <w:right w:val="none" w:sz="0" w:space="0" w:color="auto"/>
                  </w:divBdr>
                  <w:divsChild>
                    <w:div w:id="265161020">
                      <w:marLeft w:val="0"/>
                      <w:marRight w:val="0"/>
                      <w:marTop w:val="0"/>
                      <w:marBottom w:val="0"/>
                      <w:divBdr>
                        <w:top w:val="none" w:sz="0" w:space="0" w:color="auto"/>
                        <w:left w:val="none" w:sz="0" w:space="0" w:color="auto"/>
                        <w:bottom w:val="none" w:sz="0" w:space="0" w:color="auto"/>
                        <w:right w:val="none" w:sz="0" w:space="0" w:color="auto"/>
                      </w:divBdr>
                      <w:divsChild>
                        <w:div w:id="1921332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344230">
                  <w:marLeft w:val="0"/>
                  <w:marRight w:val="0"/>
                  <w:marTop w:val="240"/>
                  <w:marBottom w:val="0"/>
                  <w:divBdr>
                    <w:top w:val="none" w:sz="0" w:space="0" w:color="auto"/>
                    <w:left w:val="none" w:sz="0" w:space="0" w:color="auto"/>
                    <w:bottom w:val="none" w:sz="0" w:space="0" w:color="auto"/>
                    <w:right w:val="none" w:sz="0" w:space="0" w:color="auto"/>
                  </w:divBdr>
                  <w:divsChild>
                    <w:div w:id="893079058">
                      <w:marLeft w:val="0"/>
                      <w:marRight w:val="0"/>
                      <w:marTop w:val="0"/>
                      <w:marBottom w:val="0"/>
                      <w:divBdr>
                        <w:top w:val="none" w:sz="0" w:space="0" w:color="auto"/>
                        <w:left w:val="none" w:sz="0" w:space="0" w:color="auto"/>
                        <w:bottom w:val="none" w:sz="0" w:space="0" w:color="auto"/>
                        <w:right w:val="none" w:sz="0" w:space="0" w:color="auto"/>
                      </w:divBdr>
                      <w:divsChild>
                        <w:div w:id="1664966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325727">
                  <w:marLeft w:val="0"/>
                  <w:marRight w:val="0"/>
                  <w:marTop w:val="240"/>
                  <w:marBottom w:val="0"/>
                  <w:divBdr>
                    <w:top w:val="none" w:sz="0" w:space="0" w:color="auto"/>
                    <w:left w:val="none" w:sz="0" w:space="0" w:color="auto"/>
                    <w:bottom w:val="none" w:sz="0" w:space="0" w:color="auto"/>
                    <w:right w:val="none" w:sz="0" w:space="0" w:color="auto"/>
                  </w:divBdr>
                  <w:divsChild>
                    <w:div w:id="770516526">
                      <w:marLeft w:val="0"/>
                      <w:marRight w:val="0"/>
                      <w:marTop w:val="0"/>
                      <w:marBottom w:val="0"/>
                      <w:divBdr>
                        <w:top w:val="none" w:sz="0" w:space="0" w:color="auto"/>
                        <w:left w:val="none" w:sz="0" w:space="0" w:color="auto"/>
                        <w:bottom w:val="none" w:sz="0" w:space="0" w:color="auto"/>
                        <w:right w:val="none" w:sz="0" w:space="0" w:color="auto"/>
                      </w:divBdr>
                      <w:divsChild>
                        <w:div w:id="122133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80677">
                  <w:marLeft w:val="0"/>
                  <w:marRight w:val="0"/>
                  <w:marTop w:val="240"/>
                  <w:marBottom w:val="0"/>
                  <w:divBdr>
                    <w:top w:val="none" w:sz="0" w:space="0" w:color="auto"/>
                    <w:left w:val="none" w:sz="0" w:space="0" w:color="auto"/>
                    <w:bottom w:val="none" w:sz="0" w:space="0" w:color="auto"/>
                    <w:right w:val="none" w:sz="0" w:space="0" w:color="auto"/>
                  </w:divBdr>
                  <w:divsChild>
                    <w:div w:id="117839070">
                      <w:marLeft w:val="0"/>
                      <w:marRight w:val="0"/>
                      <w:marTop w:val="0"/>
                      <w:marBottom w:val="0"/>
                      <w:divBdr>
                        <w:top w:val="none" w:sz="0" w:space="0" w:color="auto"/>
                        <w:left w:val="none" w:sz="0" w:space="0" w:color="auto"/>
                        <w:bottom w:val="none" w:sz="0" w:space="0" w:color="auto"/>
                        <w:right w:val="none" w:sz="0" w:space="0" w:color="auto"/>
                      </w:divBdr>
                      <w:divsChild>
                        <w:div w:id="1814173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525083">
                  <w:marLeft w:val="0"/>
                  <w:marRight w:val="0"/>
                  <w:marTop w:val="240"/>
                  <w:marBottom w:val="0"/>
                  <w:divBdr>
                    <w:top w:val="none" w:sz="0" w:space="0" w:color="auto"/>
                    <w:left w:val="none" w:sz="0" w:space="0" w:color="auto"/>
                    <w:bottom w:val="none" w:sz="0" w:space="0" w:color="auto"/>
                    <w:right w:val="none" w:sz="0" w:space="0" w:color="auto"/>
                  </w:divBdr>
                  <w:divsChild>
                    <w:div w:id="1255627627">
                      <w:marLeft w:val="0"/>
                      <w:marRight w:val="0"/>
                      <w:marTop w:val="0"/>
                      <w:marBottom w:val="0"/>
                      <w:divBdr>
                        <w:top w:val="none" w:sz="0" w:space="0" w:color="auto"/>
                        <w:left w:val="none" w:sz="0" w:space="0" w:color="auto"/>
                        <w:bottom w:val="none" w:sz="0" w:space="0" w:color="auto"/>
                        <w:right w:val="none" w:sz="0" w:space="0" w:color="auto"/>
                      </w:divBdr>
                      <w:divsChild>
                        <w:div w:id="25490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180543">
                  <w:marLeft w:val="0"/>
                  <w:marRight w:val="0"/>
                  <w:marTop w:val="240"/>
                  <w:marBottom w:val="0"/>
                  <w:divBdr>
                    <w:top w:val="none" w:sz="0" w:space="0" w:color="auto"/>
                    <w:left w:val="none" w:sz="0" w:space="0" w:color="auto"/>
                    <w:bottom w:val="none" w:sz="0" w:space="0" w:color="auto"/>
                    <w:right w:val="none" w:sz="0" w:space="0" w:color="auto"/>
                  </w:divBdr>
                  <w:divsChild>
                    <w:div w:id="1549295126">
                      <w:marLeft w:val="0"/>
                      <w:marRight w:val="0"/>
                      <w:marTop w:val="0"/>
                      <w:marBottom w:val="0"/>
                      <w:divBdr>
                        <w:top w:val="none" w:sz="0" w:space="0" w:color="auto"/>
                        <w:left w:val="none" w:sz="0" w:space="0" w:color="auto"/>
                        <w:bottom w:val="none" w:sz="0" w:space="0" w:color="auto"/>
                        <w:right w:val="none" w:sz="0" w:space="0" w:color="auto"/>
                      </w:divBdr>
                      <w:divsChild>
                        <w:div w:id="1672105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209086">
                  <w:marLeft w:val="0"/>
                  <w:marRight w:val="0"/>
                  <w:marTop w:val="240"/>
                  <w:marBottom w:val="0"/>
                  <w:divBdr>
                    <w:top w:val="none" w:sz="0" w:space="0" w:color="auto"/>
                    <w:left w:val="none" w:sz="0" w:space="0" w:color="auto"/>
                    <w:bottom w:val="none" w:sz="0" w:space="0" w:color="auto"/>
                    <w:right w:val="none" w:sz="0" w:space="0" w:color="auto"/>
                  </w:divBdr>
                  <w:divsChild>
                    <w:div w:id="123233578">
                      <w:marLeft w:val="0"/>
                      <w:marRight w:val="0"/>
                      <w:marTop w:val="0"/>
                      <w:marBottom w:val="0"/>
                      <w:divBdr>
                        <w:top w:val="none" w:sz="0" w:space="0" w:color="auto"/>
                        <w:left w:val="none" w:sz="0" w:space="0" w:color="auto"/>
                        <w:bottom w:val="none" w:sz="0" w:space="0" w:color="auto"/>
                        <w:right w:val="none" w:sz="0" w:space="0" w:color="auto"/>
                      </w:divBdr>
                      <w:divsChild>
                        <w:div w:id="995113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177306">
                  <w:marLeft w:val="0"/>
                  <w:marRight w:val="0"/>
                  <w:marTop w:val="240"/>
                  <w:marBottom w:val="0"/>
                  <w:divBdr>
                    <w:top w:val="none" w:sz="0" w:space="0" w:color="auto"/>
                    <w:left w:val="none" w:sz="0" w:space="0" w:color="auto"/>
                    <w:bottom w:val="none" w:sz="0" w:space="0" w:color="auto"/>
                    <w:right w:val="none" w:sz="0" w:space="0" w:color="auto"/>
                  </w:divBdr>
                  <w:divsChild>
                    <w:div w:id="225603023">
                      <w:marLeft w:val="0"/>
                      <w:marRight w:val="0"/>
                      <w:marTop w:val="0"/>
                      <w:marBottom w:val="0"/>
                      <w:divBdr>
                        <w:top w:val="none" w:sz="0" w:space="0" w:color="auto"/>
                        <w:left w:val="none" w:sz="0" w:space="0" w:color="auto"/>
                        <w:bottom w:val="none" w:sz="0" w:space="0" w:color="auto"/>
                        <w:right w:val="none" w:sz="0" w:space="0" w:color="auto"/>
                      </w:divBdr>
                      <w:divsChild>
                        <w:div w:id="207068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372091">
                  <w:marLeft w:val="0"/>
                  <w:marRight w:val="0"/>
                  <w:marTop w:val="240"/>
                  <w:marBottom w:val="0"/>
                  <w:divBdr>
                    <w:top w:val="none" w:sz="0" w:space="0" w:color="auto"/>
                    <w:left w:val="none" w:sz="0" w:space="0" w:color="auto"/>
                    <w:bottom w:val="none" w:sz="0" w:space="0" w:color="auto"/>
                    <w:right w:val="none" w:sz="0" w:space="0" w:color="auto"/>
                  </w:divBdr>
                  <w:divsChild>
                    <w:div w:id="1958490375">
                      <w:marLeft w:val="0"/>
                      <w:marRight w:val="0"/>
                      <w:marTop w:val="0"/>
                      <w:marBottom w:val="0"/>
                      <w:divBdr>
                        <w:top w:val="none" w:sz="0" w:space="0" w:color="auto"/>
                        <w:left w:val="none" w:sz="0" w:space="0" w:color="auto"/>
                        <w:bottom w:val="none" w:sz="0" w:space="0" w:color="auto"/>
                        <w:right w:val="none" w:sz="0" w:space="0" w:color="auto"/>
                      </w:divBdr>
                      <w:divsChild>
                        <w:div w:id="198242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013942">
                  <w:marLeft w:val="0"/>
                  <w:marRight w:val="0"/>
                  <w:marTop w:val="240"/>
                  <w:marBottom w:val="0"/>
                  <w:divBdr>
                    <w:top w:val="none" w:sz="0" w:space="0" w:color="auto"/>
                    <w:left w:val="none" w:sz="0" w:space="0" w:color="auto"/>
                    <w:bottom w:val="none" w:sz="0" w:space="0" w:color="auto"/>
                    <w:right w:val="none" w:sz="0" w:space="0" w:color="auto"/>
                  </w:divBdr>
                  <w:divsChild>
                    <w:div w:id="981229246">
                      <w:marLeft w:val="0"/>
                      <w:marRight w:val="0"/>
                      <w:marTop w:val="0"/>
                      <w:marBottom w:val="0"/>
                      <w:divBdr>
                        <w:top w:val="none" w:sz="0" w:space="0" w:color="auto"/>
                        <w:left w:val="none" w:sz="0" w:space="0" w:color="auto"/>
                        <w:bottom w:val="none" w:sz="0" w:space="0" w:color="auto"/>
                        <w:right w:val="none" w:sz="0" w:space="0" w:color="auto"/>
                      </w:divBdr>
                      <w:divsChild>
                        <w:div w:id="1973321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39451">
                  <w:marLeft w:val="0"/>
                  <w:marRight w:val="0"/>
                  <w:marTop w:val="240"/>
                  <w:marBottom w:val="0"/>
                  <w:divBdr>
                    <w:top w:val="none" w:sz="0" w:space="0" w:color="auto"/>
                    <w:left w:val="none" w:sz="0" w:space="0" w:color="auto"/>
                    <w:bottom w:val="none" w:sz="0" w:space="0" w:color="auto"/>
                    <w:right w:val="none" w:sz="0" w:space="0" w:color="auto"/>
                  </w:divBdr>
                  <w:divsChild>
                    <w:div w:id="1387338047">
                      <w:marLeft w:val="0"/>
                      <w:marRight w:val="0"/>
                      <w:marTop w:val="0"/>
                      <w:marBottom w:val="0"/>
                      <w:divBdr>
                        <w:top w:val="none" w:sz="0" w:space="0" w:color="auto"/>
                        <w:left w:val="none" w:sz="0" w:space="0" w:color="auto"/>
                        <w:bottom w:val="none" w:sz="0" w:space="0" w:color="auto"/>
                        <w:right w:val="none" w:sz="0" w:space="0" w:color="auto"/>
                      </w:divBdr>
                      <w:divsChild>
                        <w:div w:id="1817993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00396">
                  <w:marLeft w:val="0"/>
                  <w:marRight w:val="0"/>
                  <w:marTop w:val="240"/>
                  <w:marBottom w:val="0"/>
                  <w:divBdr>
                    <w:top w:val="none" w:sz="0" w:space="0" w:color="auto"/>
                    <w:left w:val="none" w:sz="0" w:space="0" w:color="auto"/>
                    <w:bottom w:val="none" w:sz="0" w:space="0" w:color="auto"/>
                    <w:right w:val="none" w:sz="0" w:space="0" w:color="auto"/>
                  </w:divBdr>
                  <w:divsChild>
                    <w:div w:id="1161771139">
                      <w:marLeft w:val="0"/>
                      <w:marRight w:val="0"/>
                      <w:marTop w:val="0"/>
                      <w:marBottom w:val="0"/>
                      <w:divBdr>
                        <w:top w:val="none" w:sz="0" w:space="0" w:color="auto"/>
                        <w:left w:val="none" w:sz="0" w:space="0" w:color="auto"/>
                        <w:bottom w:val="none" w:sz="0" w:space="0" w:color="auto"/>
                        <w:right w:val="none" w:sz="0" w:space="0" w:color="auto"/>
                      </w:divBdr>
                      <w:divsChild>
                        <w:div w:id="208615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88393">
                  <w:marLeft w:val="0"/>
                  <w:marRight w:val="0"/>
                  <w:marTop w:val="240"/>
                  <w:marBottom w:val="0"/>
                  <w:divBdr>
                    <w:top w:val="none" w:sz="0" w:space="0" w:color="auto"/>
                    <w:left w:val="none" w:sz="0" w:space="0" w:color="auto"/>
                    <w:bottom w:val="none" w:sz="0" w:space="0" w:color="auto"/>
                    <w:right w:val="none" w:sz="0" w:space="0" w:color="auto"/>
                  </w:divBdr>
                  <w:divsChild>
                    <w:div w:id="546139915">
                      <w:marLeft w:val="0"/>
                      <w:marRight w:val="0"/>
                      <w:marTop w:val="0"/>
                      <w:marBottom w:val="0"/>
                      <w:divBdr>
                        <w:top w:val="none" w:sz="0" w:space="0" w:color="auto"/>
                        <w:left w:val="none" w:sz="0" w:space="0" w:color="auto"/>
                        <w:bottom w:val="none" w:sz="0" w:space="0" w:color="auto"/>
                        <w:right w:val="none" w:sz="0" w:space="0" w:color="auto"/>
                      </w:divBdr>
                      <w:divsChild>
                        <w:div w:id="183468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379007">
                  <w:marLeft w:val="0"/>
                  <w:marRight w:val="0"/>
                  <w:marTop w:val="240"/>
                  <w:marBottom w:val="0"/>
                  <w:divBdr>
                    <w:top w:val="none" w:sz="0" w:space="0" w:color="auto"/>
                    <w:left w:val="none" w:sz="0" w:space="0" w:color="auto"/>
                    <w:bottom w:val="none" w:sz="0" w:space="0" w:color="auto"/>
                    <w:right w:val="none" w:sz="0" w:space="0" w:color="auto"/>
                  </w:divBdr>
                  <w:divsChild>
                    <w:div w:id="1672641472">
                      <w:marLeft w:val="0"/>
                      <w:marRight w:val="0"/>
                      <w:marTop w:val="0"/>
                      <w:marBottom w:val="0"/>
                      <w:divBdr>
                        <w:top w:val="none" w:sz="0" w:space="0" w:color="auto"/>
                        <w:left w:val="none" w:sz="0" w:space="0" w:color="auto"/>
                        <w:bottom w:val="none" w:sz="0" w:space="0" w:color="auto"/>
                        <w:right w:val="none" w:sz="0" w:space="0" w:color="auto"/>
                      </w:divBdr>
                      <w:divsChild>
                        <w:div w:id="89007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186064">
                  <w:marLeft w:val="0"/>
                  <w:marRight w:val="0"/>
                  <w:marTop w:val="240"/>
                  <w:marBottom w:val="0"/>
                  <w:divBdr>
                    <w:top w:val="none" w:sz="0" w:space="0" w:color="auto"/>
                    <w:left w:val="none" w:sz="0" w:space="0" w:color="auto"/>
                    <w:bottom w:val="none" w:sz="0" w:space="0" w:color="auto"/>
                    <w:right w:val="none" w:sz="0" w:space="0" w:color="auto"/>
                  </w:divBdr>
                  <w:divsChild>
                    <w:div w:id="402607483">
                      <w:marLeft w:val="0"/>
                      <w:marRight w:val="0"/>
                      <w:marTop w:val="0"/>
                      <w:marBottom w:val="0"/>
                      <w:divBdr>
                        <w:top w:val="none" w:sz="0" w:space="0" w:color="auto"/>
                        <w:left w:val="none" w:sz="0" w:space="0" w:color="auto"/>
                        <w:bottom w:val="none" w:sz="0" w:space="0" w:color="auto"/>
                        <w:right w:val="none" w:sz="0" w:space="0" w:color="auto"/>
                      </w:divBdr>
                      <w:divsChild>
                        <w:div w:id="1327708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057448">
                  <w:marLeft w:val="0"/>
                  <w:marRight w:val="0"/>
                  <w:marTop w:val="240"/>
                  <w:marBottom w:val="0"/>
                  <w:divBdr>
                    <w:top w:val="none" w:sz="0" w:space="0" w:color="auto"/>
                    <w:left w:val="none" w:sz="0" w:space="0" w:color="auto"/>
                    <w:bottom w:val="none" w:sz="0" w:space="0" w:color="auto"/>
                    <w:right w:val="none" w:sz="0" w:space="0" w:color="auto"/>
                  </w:divBdr>
                  <w:divsChild>
                    <w:div w:id="834296339">
                      <w:marLeft w:val="0"/>
                      <w:marRight w:val="0"/>
                      <w:marTop w:val="0"/>
                      <w:marBottom w:val="0"/>
                      <w:divBdr>
                        <w:top w:val="none" w:sz="0" w:space="0" w:color="auto"/>
                        <w:left w:val="none" w:sz="0" w:space="0" w:color="auto"/>
                        <w:bottom w:val="none" w:sz="0" w:space="0" w:color="auto"/>
                        <w:right w:val="none" w:sz="0" w:space="0" w:color="auto"/>
                      </w:divBdr>
                      <w:divsChild>
                        <w:div w:id="1415470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712428">
                  <w:marLeft w:val="0"/>
                  <w:marRight w:val="0"/>
                  <w:marTop w:val="240"/>
                  <w:marBottom w:val="0"/>
                  <w:divBdr>
                    <w:top w:val="none" w:sz="0" w:space="0" w:color="auto"/>
                    <w:left w:val="none" w:sz="0" w:space="0" w:color="auto"/>
                    <w:bottom w:val="none" w:sz="0" w:space="0" w:color="auto"/>
                    <w:right w:val="none" w:sz="0" w:space="0" w:color="auto"/>
                  </w:divBdr>
                  <w:divsChild>
                    <w:div w:id="1553541319">
                      <w:marLeft w:val="0"/>
                      <w:marRight w:val="0"/>
                      <w:marTop w:val="0"/>
                      <w:marBottom w:val="0"/>
                      <w:divBdr>
                        <w:top w:val="none" w:sz="0" w:space="0" w:color="auto"/>
                        <w:left w:val="none" w:sz="0" w:space="0" w:color="auto"/>
                        <w:bottom w:val="none" w:sz="0" w:space="0" w:color="auto"/>
                        <w:right w:val="none" w:sz="0" w:space="0" w:color="auto"/>
                      </w:divBdr>
                      <w:divsChild>
                        <w:div w:id="546379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578439">
                  <w:marLeft w:val="0"/>
                  <w:marRight w:val="0"/>
                  <w:marTop w:val="240"/>
                  <w:marBottom w:val="0"/>
                  <w:divBdr>
                    <w:top w:val="none" w:sz="0" w:space="0" w:color="auto"/>
                    <w:left w:val="none" w:sz="0" w:space="0" w:color="auto"/>
                    <w:bottom w:val="none" w:sz="0" w:space="0" w:color="auto"/>
                    <w:right w:val="none" w:sz="0" w:space="0" w:color="auto"/>
                  </w:divBdr>
                  <w:divsChild>
                    <w:div w:id="123351956">
                      <w:marLeft w:val="0"/>
                      <w:marRight w:val="0"/>
                      <w:marTop w:val="0"/>
                      <w:marBottom w:val="0"/>
                      <w:divBdr>
                        <w:top w:val="none" w:sz="0" w:space="0" w:color="auto"/>
                        <w:left w:val="none" w:sz="0" w:space="0" w:color="auto"/>
                        <w:bottom w:val="none" w:sz="0" w:space="0" w:color="auto"/>
                        <w:right w:val="none" w:sz="0" w:space="0" w:color="auto"/>
                      </w:divBdr>
                      <w:divsChild>
                        <w:div w:id="1259823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050626">
                  <w:marLeft w:val="0"/>
                  <w:marRight w:val="0"/>
                  <w:marTop w:val="240"/>
                  <w:marBottom w:val="0"/>
                  <w:divBdr>
                    <w:top w:val="none" w:sz="0" w:space="0" w:color="auto"/>
                    <w:left w:val="none" w:sz="0" w:space="0" w:color="auto"/>
                    <w:bottom w:val="none" w:sz="0" w:space="0" w:color="auto"/>
                    <w:right w:val="none" w:sz="0" w:space="0" w:color="auto"/>
                  </w:divBdr>
                  <w:divsChild>
                    <w:div w:id="226689722">
                      <w:marLeft w:val="0"/>
                      <w:marRight w:val="0"/>
                      <w:marTop w:val="0"/>
                      <w:marBottom w:val="0"/>
                      <w:divBdr>
                        <w:top w:val="none" w:sz="0" w:space="0" w:color="auto"/>
                        <w:left w:val="none" w:sz="0" w:space="0" w:color="auto"/>
                        <w:bottom w:val="none" w:sz="0" w:space="0" w:color="auto"/>
                        <w:right w:val="none" w:sz="0" w:space="0" w:color="auto"/>
                      </w:divBdr>
                      <w:divsChild>
                        <w:div w:id="1250625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248558">
                  <w:marLeft w:val="0"/>
                  <w:marRight w:val="0"/>
                  <w:marTop w:val="240"/>
                  <w:marBottom w:val="0"/>
                  <w:divBdr>
                    <w:top w:val="none" w:sz="0" w:space="0" w:color="auto"/>
                    <w:left w:val="none" w:sz="0" w:space="0" w:color="auto"/>
                    <w:bottom w:val="none" w:sz="0" w:space="0" w:color="auto"/>
                    <w:right w:val="none" w:sz="0" w:space="0" w:color="auto"/>
                  </w:divBdr>
                  <w:divsChild>
                    <w:div w:id="1550144662">
                      <w:marLeft w:val="0"/>
                      <w:marRight w:val="0"/>
                      <w:marTop w:val="0"/>
                      <w:marBottom w:val="0"/>
                      <w:divBdr>
                        <w:top w:val="none" w:sz="0" w:space="0" w:color="auto"/>
                        <w:left w:val="none" w:sz="0" w:space="0" w:color="auto"/>
                        <w:bottom w:val="none" w:sz="0" w:space="0" w:color="auto"/>
                        <w:right w:val="none" w:sz="0" w:space="0" w:color="auto"/>
                      </w:divBdr>
                      <w:divsChild>
                        <w:div w:id="70351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913090">
                  <w:marLeft w:val="0"/>
                  <w:marRight w:val="0"/>
                  <w:marTop w:val="240"/>
                  <w:marBottom w:val="0"/>
                  <w:divBdr>
                    <w:top w:val="none" w:sz="0" w:space="0" w:color="auto"/>
                    <w:left w:val="none" w:sz="0" w:space="0" w:color="auto"/>
                    <w:bottom w:val="none" w:sz="0" w:space="0" w:color="auto"/>
                    <w:right w:val="none" w:sz="0" w:space="0" w:color="auto"/>
                  </w:divBdr>
                  <w:divsChild>
                    <w:div w:id="689648628">
                      <w:marLeft w:val="0"/>
                      <w:marRight w:val="0"/>
                      <w:marTop w:val="0"/>
                      <w:marBottom w:val="0"/>
                      <w:divBdr>
                        <w:top w:val="none" w:sz="0" w:space="0" w:color="auto"/>
                        <w:left w:val="none" w:sz="0" w:space="0" w:color="auto"/>
                        <w:bottom w:val="none" w:sz="0" w:space="0" w:color="auto"/>
                        <w:right w:val="none" w:sz="0" w:space="0" w:color="auto"/>
                      </w:divBdr>
                      <w:divsChild>
                        <w:div w:id="1684626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362813">
                  <w:marLeft w:val="0"/>
                  <w:marRight w:val="0"/>
                  <w:marTop w:val="240"/>
                  <w:marBottom w:val="0"/>
                  <w:divBdr>
                    <w:top w:val="none" w:sz="0" w:space="0" w:color="auto"/>
                    <w:left w:val="none" w:sz="0" w:space="0" w:color="auto"/>
                    <w:bottom w:val="none" w:sz="0" w:space="0" w:color="auto"/>
                    <w:right w:val="none" w:sz="0" w:space="0" w:color="auto"/>
                  </w:divBdr>
                  <w:divsChild>
                    <w:div w:id="1835486353">
                      <w:marLeft w:val="0"/>
                      <w:marRight w:val="0"/>
                      <w:marTop w:val="0"/>
                      <w:marBottom w:val="0"/>
                      <w:divBdr>
                        <w:top w:val="none" w:sz="0" w:space="0" w:color="auto"/>
                        <w:left w:val="none" w:sz="0" w:space="0" w:color="auto"/>
                        <w:bottom w:val="none" w:sz="0" w:space="0" w:color="auto"/>
                        <w:right w:val="none" w:sz="0" w:space="0" w:color="auto"/>
                      </w:divBdr>
                      <w:divsChild>
                        <w:div w:id="261882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371345">
                  <w:marLeft w:val="0"/>
                  <w:marRight w:val="0"/>
                  <w:marTop w:val="240"/>
                  <w:marBottom w:val="0"/>
                  <w:divBdr>
                    <w:top w:val="none" w:sz="0" w:space="0" w:color="auto"/>
                    <w:left w:val="none" w:sz="0" w:space="0" w:color="auto"/>
                    <w:bottom w:val="none" w:sz="0" w:space="0" w:color="auto"/>
                    <w:right w:val="none" w:sz="0" w:space="0" w:color="auto"/>
                  </w:divBdr>
                  <w:divsChild>
                    <w:div w:id="226965280">
                      <w:marLeft w:val="0"/>
                      <w:marRight w:val="0"/>
                      <w:marTop w:val="0"/>
                      <w:marBottom w:val="0"/>
                      <w:divBdr>
                        <w:top w:val="none" w:sz="0" w:space="0" w:color="auto"/>
                        <w:left w:val="none" w:sz="0" w:space="0" w:color="auto"/>
                        <w:bottom w:val="none" w:sz="0" w:space="0" w:color="auto"/>
                        <w:right w:val="none" w:sz="0" w:space="0" w:color="auto"/>
                      </w:divBdr>
                      <w:divsChild>
                        <w:div w:id="2114667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582868">
                  <w:marLeft w:val="0"/>
                  <w:marRight w:val="0"/>
                  <w:marTop w:val="240"/>
                  <w:marBottom w:val="0"/>
                  <w:divBdr>
                    <w:top w:val="none" w:sz="0" w:space="0" w:color="auto"/>
                    <w:left w:val="none" w:sz="0" w:space="0" w:color="auto"/>
                    <w:bottom w:val="none" w:sz="0" w:space="0" w:color="auto"/>
                    <w:right w:val="none" w:sz="0" w:space="0" w:color="auto"/>
                  </w:divBdr>
                  <w:divsChild>
                    <w:div w:id="531966116">
                      <w:marLeft w:val="0"/>
                      <w:marRight w:val="0"/>
                      <w:marTop w:val="0"/>
                      <w:marBottom w:val="0"/>
                      <w:divBdr>
                        <w:top w:val="none" w:sz="0" w:space="0" w:color="auto"/>
                        <w:left w:val="none" w:sz="0" w:space="0" w:color="auto"/>
                        <w:bottom w:val="none" w:sz="0" w:space="0" w:color="auto"/>
                        <w:right w:val="none" w:sz="0" w:space="0" w:color="auto"/>
                      </w:divBdr>
                      <w:divsChild>
                        <w:div w:id="167275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861079">
                  <w:marLeft w:val="0"/>
                  <w:marRight w:val="0"/>
                  <w:marTop w:val="240"/>
                  <w:marBottom w:val="0"/>
                  <w:divBdr>
                    <w:top w:val="none" w:sz="0" w:space="0" w:color="auto"/>
                    <w:left w:val="none" w:sz="0" w:space="0" w:color="auto"/>
                    <w:bottom w:val="none" w:sz="0" w:space="0" w:color="auto"/>
                    <w:right w:val="none" w:sz="0" w:space="0" w:color="auto"/>
                  </w:divBdr>
                  <w:divsChild>
                    <w:div w:id="539320592">
                      <w:marLeft w:val="0"/>
                      <w:marRight w:val="0"/>
                      <w:marTop w:val="0"/>
                      <w:marBottom w:val="0"/>
                      <w:divBdr>
                        <w:top w:val="none" w:sz="0" w:space="0" w:color="auto"/>
                        <w:left w:val="none" w:sz="0" w:space="0" w:color="auto"/>
                        <w:bottom w:val="none" w:sz="0" w:space="0" w:color="auto"/>
                        <w:right w:val="none" w:sz="0" w:space="0" w:color="auto"/>
                      </w:divBdr>
                      <w:divsChild>
                        <w:div w:id="25965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376026">
                  <w:marLeft w:val="0"/>
                  <w:marRight w:val="0"/>
                  <w:marTop w:val="240"/>
                  <w:marBottom w:val="0"/>
                  <w:divBdr>
                    <w:top w:val="none" w:sz="0" w:space="0" w:color="auto"/>
                    <w:left w:val="none" w:sz="0" w:space="0" w:color="auto"/>
                    <w:bottom w:val="none" w:sz="0" w:space="0" w:color="auto"/>
                    <w:right w:val="none" w:sz="0" w:space="0" w:color="auto"/>
                  </w:divBdr>
                  <w:divsChild>
                    <w:div w:id="358432253">
                      <w:marLeft w:val="0"/>
                      <w:marRight w:val="0"/>
                      <w:marTop w:val="0"/>
                      <w:marBottom w:val="0"/>
                      <w:divBdr>
                        <w:top w:val="none" w:sz="0" w:space="0" w:color="auto"/>
                        <w:left w:val="none" w:sz="0" w:space="0" w:color="auto"/>
                        <w:bottom w:val="none" w:sz="0" w:space="0" w:color="auto"/>
                        <w:right w:val="none" w:sz="0" w:space="0" w:color="auto"/>
                      </w:divBdr>
                      <w:divsChild>
                        <w:div w:id="1422484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994997">
                  <w:marLeft w:val="0"/>
                  <w:marRight w:val="0"/>
                  <w:marTop w:val="240"/>
                  <w:marBottom w:val="0"/>
                  <w:divBdr>
                    <w:top w:val="none" w:sz="0" w:space="0" w:color="auto"/>
                    <w:left w:val="none" w:sz="0" w:space="0" w:color="auto"/>
                    <w:bottom w:val="none" w:sz="0" w:space="0" w:color="auto"/>
                    <w:right w:val="none" w:sz="0" w:space="0" w:color="auto"/>
                  </w:divBdr>
                  <w:divsChild>
                    <w:div w:id="1403411861">
                      <w:marLeft w:val="0"/>
                      <w:marRight w:val="0"/>
                      <w:marTop w:val="0"/>
                      <w:marBottom w:val="0"/>
                      <w:divBdr>
                        <w:top w:val="none" w:sz="0" w:space="0" w:color="auto"/>
                        <w:left w:val="none" w:sz="0" w:space="0" w:color="auto"/>
                        <w:bottom w:val="none" w:sz="0" w:space="0" w:color="auto"/>
                        <w:right w:val="none" w:sz="0" w:space="0" w:color="auto"/>
                      </w:divBdr>
                      <w:divsChild>
                        <w:div w:id="165742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205503">
                  <w:marLeft w:val="0"/>
                  <w:marRight w:val="0"/>
                  <w:marTop w:val="240"/>
                  <w:marBottom w:val="0"/>
                  <w:divBdr>
                    <w:top w:val="none" w:sz="0" w:space="0" w:color="auto"/>
                    <w:left w:val="none" w:sz="0" w:space="0" w:color="auto"/>
                    <w:bottom w:val="none" w:sz="0" w:space="0" w:color="auto"/>
                    <w:right w:val="none" w:sz="0" w:space="0" w:color="auto"/>
                  </w:divBdr>
                  <w:divsChild>
                    <w:div w:id="483204907">
                      <w:marLeft w:val="0"/>
                      <w:marRight w:val="0"/>
                      <w:marTop w:val="0"/>
                      <w:marBottom w:val="0"/>
                      <w:divBdr>
                        <w:top w:val="none" w:sz="0" w:space="0" w:color="auto"/>
                        <w:left w:val="none" w:sz="0" w:space="0" w:color="auto"/>
                        <w:bottom w:val="none" w:sz="0" w:space="0" w:color="auto"/>
                        <w:right w:val="none" w:sz="0" w:space="0" w:color="auto"/>
                      </w:divBdr>
                      <w:divsChild>
                        <w:div w:id="1700356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548356">
                  <w:marLeft w:val="0"/>
                  <w:marRight w:val="0"/>
                  <w:marTop w:val="240"/>
                  <w:marBottom w:val="0"/>
                  <w:divBdr>
                    <w:top w:val="none" w:sz="0" w:space="0" w:color="auto"/>
                    <w:left w:val="none" w:sz="0" w:space="0" w:color="auto"/>
                    <w:bottom w:val="none" w:sz="0" w:space="0" w:color="auto"/>
                    <w:right w:val="none" w:sz="0" w:space="0" w:color="auto"/>
                  </w:divBdr>
                  <w:divsChild>
                    <w:div w:id="1735085978">
                      <w:marLeft w:val="0"/>
                      <w:marRight w:val="0"/>
                      <w:marTop w:val="0"/>
                      <w:marBottom w:val="0"/>
                      <w:divBdr>
                        <w:top w:val="none" w:sz="0" w:space="0" w:color="auto"/>
                        <w:left w:val="none" w:sz="0" w:space="0" w:color="auto"/>
                        <w:bottom w:val="none" w:sz="0" w:space="0" w:color="auto"/>
                        <w:right w:val="none" w:sz="0" w:space="0" w:color="auto"/>
                      </w:divBdr>
                      <w:divsChild>
                        <w:div w:id="145242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839951">
                  <w:marLeft w:val="0"/>
                  <w:marRight w:val="0"/>
                  <w:marTop w:val="240"/>
                  <w:marBottom w:val="0"/>
                  <w:divBdr>
                    <w:top w:val="none" w:sz="0" w:space="0" w:color="auto"/>
                    <w:left w:val="none" w:sz="0" w:space="0" w:color="auto"/>
                    <w:bottom w:val="none" w:sz="0" w:space="0" w:color="auto"/>
                    <w:right w:val="none" w:sz="0" w:space="0" w:color="auto"/>
                  </w:divBdr>
                  <w:divsChild>
                    <w:div w:id="604849582">
                      <w:marLeft w:val="0"/>
                      <w:marRight w:val="0"/>
                      <w:marTop w:val="0"/>
                      <w:marBottom w:val="0"/>
                      <w:divBdr>
                        <w:top w:val="none" w:sz="0" w:space="0" w:color="auto"/>
                        <w:left w:val="none" w:sz="0" w:space="0" w:color="auto"/>
                        <w:bottom w:val="none" w:sz="0" w:space="0" w:color="auto"/>
                        <w:right w:val="none" w:sz="0" w:space="0" w:color="auto"/>
                      </w:divBdr>
                      <w:divsChild>
                        <w:div w:id="2074893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772645">
                  <w:marLeft w:val="0"/>
                  <w:marRight w:val="0"/>
                  <w:marTop w:val="240"/>
                  <w:marBottom w:val="0"/>
                  <w:divBdr>
                    <w:top w:val="none" w:sz="0" w:space="0" w:color="auto"/>
                    <w:left w:val="none" w:sz="0" w:space="0" w:color="auto"/>
                    <w:bottom w:val="none" w:sz="0" w:space="0" w:color="auto"/>
                    <w:right w:val="none" w:sz="0" w:space="0" w:color="auto"/>
                  </w:divBdr>
                  <w:divsChild>
                    <w:div w:id="743843331">
                      <w:marLeft w:val="0"/>
                      <w:marRight w:val="0"/>
                      <w:marTop w:val="0"/>
                      <w:marBottom w:val="0"/>
                      <w:divBdr>
                        <w:top w:val="none" w:sz="0" w:space="0" w:color="auto"/>
                        <w:left w:val="none" w:sz="0" w:space="0" w:color="auto"/>
                        <w:bottom w:val="none" w:sz="0" w:space="0" w:color="auto"/>
                        <w:right w:val="none" w:sz="0" w:space="0" w:color="auto"/>
                      </w:divBdr>
                      <w:divsChild>
                        <w:div w:id="953901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870155">
                  <w:marLeft w:val="0"/>
                  <w:marRight w:val="0"/>
                  <w:marTop w:val="240"/>
                  <w:marBottom w:val="0"/>
                  <w:divBdr>
                    <w:top w:val="none" w:sz="0" w:space="0" w:color="auto"/>
                    <w:left w:val="none" w:sz="0" w:space="0" w:color="auto"/>
                    <w:bottom w:val="none" w:sz="0" w:space="0" w:color="auto"/>
                    <w:right w:val="none" w:sz="0" w:space="0" w:color="auto"/>
                  </w:divBdr>
                  <w:divsChild>
                    <w:div w:id="1003824771">
                      <w:marLeft w:val="0"/>
                      <w:marRight w:val="0"/>
                      <w:marTop w:val="0"/>
                      <w:marBottom w:val="0"/>
                      <w:divBdr>
                        <w:top w:val="none" w:sz="0" w:space="0" w:color="auto"/>
                        <w:left w:val="none" w:sz="0" w:space="0" w:color="auto"/>
                        <w:bottom w:val="none" w:sz="0" w:space="0" w:color="auto"/>
                        <w:right w:val="none" w:sz="0" w:space="0" w:color="auto"/>
                      </w:divBdr>
                      <w:divsChild>
                        <w:div w:id="757212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874610">
                  <w:marLeft w:val="0"/>
                  <w:marRight w:val="0"/>
                  <w:marTop w:val="240"/>
                  <w:marBottom w:val="0"/>
                  <w:divBdr>
                    <w:top w:val="none" w:sz="0" w:space="0" w:color="auto"/>
                    <w:left w:val="none" w:sz="0" w:space="0" w:color="auto"/>
                    <w:bottom w:val="none" w:sz="0" w:space="0" w:color="auto"/>
                    <w:right w:val="none" w:sz="0" w:space="0" w:color="auto"/>
                  </w:divBdr>
                  <w:divsChild>
                    <w:div w:id="1726945953">
                      <w:marLeft w:val="0"/>
                      <w:marRight w:val="0"/>
                      <w:marTop w:val="0"/>
                      <w:marBottom w:val="0"/>
                      <w:divBdr>
                        <w:top w:val="none" w:sz="0" w:space="0" w:color="auto"/>
                        <w:left w:val="none" w:sz="0" w:space="0" w:color="auto"/>
                        <w:bottom w:val="none" w:sz="0" w:space="0" w:color="auto"/>
                        <w:right w:val="none" w:sz="0" w:space="0" w:color="auto"/>
                      </w:divBdr>
                      <w:divsChild>
                        <w:div w:id="170944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211876">
                  <w:marLeft w:val="0"/>
                  <w:marRight w:val="0"/>
                  <w:marTop w:val="240"/>
                  <w:marBottom w:val="0"/>
                  <w:divBdr>
                    <w:top w:val="none" w:sz="0" w:space="0" w:color="auto"/>
                    <w:left w:val="none" w:sz="0" w:space="0" w:color="auto"/>
                    <w:bottom w:val="none" w:sz="0" w:space="0" w:color="auto"/>
                    <w:right w:val="none" w:sz="0" w:space="0" w:color="auto"/>
                  </w:divBdr>
                  <w:divsChild>
                    <w:div w:id="695815995">
                      <w:marLeft w:val="0"/>
                      <w:marRight w:val="0"/>
                      <w:marTop w:val="0"/>
                      <w:marBottom w:val="0"/>
                      <w:divBdr>
                        <w:top w:val="none" w:sz="0" w:space="0" w:color="auto"/>
                        <w:left w:val="none" w:sz="0" w:space="0" w:color="auto"/>
                        <w:bottom w:val="none" w:sz="0" w:space="0" w:color="auto"/>
                        <w:right w:val="none" w:sz="0" w:space="0" w:color="auto"/>
                      </w:divBdr>
                      <w:divsChild>
                        <w:div w:id="855658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273198">
                  <w:marLeft w:val="0"/>
                  <w:marRight w:val="0"/>
                  <w:marTop w:val="240"/>
                  <w:marBottom w:val="0"/>
                  <w:divBdr>
                    <w:top w:val="none" w:sz="0" w:space="0" w:color="auto"/>
                    <w:left w:val="none" w:sz="0" w:space="0" w:color="auto"/>
                    <w:bottom w:val="none" w:sz="0" w:space="0" w:color="auto"/>
                    <w:right w:val="none" w:sz="0" w:space="0" w:color="auto"/>
                  </w:divBdr>
                  <w:divsChild>
                    <w:div w:id="1396006503">
                      <w:marLeft w:val="0"/>
                      <w:marRight w:val="0"/>
                      <w:marTop w:val="0"/>
                      <w:marBottom w:val="0"/>
                      <w:divBdr>
                        <w:top w:val="none" w:sz="0" w:space="0" w:color="auto"/>
                        <w:left w:val="none" w:sz="0" w:space="0" w:color="auto"/>
                        <w:bottom w:val="none" w:sz="0" w:space="0" w:color="auto"/>
                        <w:right w:val="none" w:sz="0" w:space="0" w:color="auto"/>
                      </w:divBdr>
                      <w:divsChild>
                        <w:div w:id="582684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562082">
                  <w:marLeft w:val="0"/>
                  <w:marRight w:val="0"/>
                  <w:marTop w:val="240"/>
                  <w:marBottom w:val="0"/>
                  <w:divBdr>
                    <w:top w:val="none" w:sz="0" w:space="0" w:color="auto"/>
                    <w:left w:val="none" w:sz="0" w:space="0" w:color="auto"/>
                    <w:bottom w:val="none" w:sz="0" w:space="0" w:color="auto"/>
                    <w:right w:val="none" w:sz="0" w:space="0" w:color="auto"/>
                  </w:divBdr>
                  <w:divsChild>
                    <w:div w:id="670137306">
                      <w:marLeft w:val="0"/>
                      <w:marRight w:val="0"/>
                      <w:marTop w:val="0"/>
                      <w:marBottom w:val="0"/>
                      <w:divBdr>
                        <w:top w:val="none" w:sz="0" w:space="0" w:color="auto"/>
                        <w:left w:val="none" w:sz="0" w:space="0" w:color="auto"/>
                        <w:bottom w:val="none" w:sz="0" w:space="0" w:color="auto"/>
                        <w:right w:val="none" w:sz="0" w:space="0" w:color="auto"/>
                      </w:divBdr>
                      <w:divsChild>
                        <w:div w:id="1943955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810423">
                  <w:marLeft w:val="0"/>
                  <w:marRight w:val="0"/>
                  <w:marTop w:val="240"/>
                  <w:marBottom w:val="0"/>
                  <w:divBdr>
                    <w:top w:val="none" w:sz="0" w:space="0" w:color="auto"/>
                    <w:left w:val="none" w:sz="0" w:space="0" w:color="auto"/>
                    <w:bottom w:val="none" w:sz="0" w:space="0" w:color="auto"/>
                    <w:right w:val="none" w:sz="0" w:space="0" w:color="auto"/>
                  </w:divBdr>
                  <w:divsChild>
                    <w:div w:id="1313364746">
                      <w:marLeft w:val="0"/>
                      <w:marRight w:val="0"/>
                      <w:marTop w:val="0"/>
                      <w:marBottom w:val="0"/>
                      <w:divBdr>
                        <w:top w:val="none" w:sz="0" w:space="0" w:color="auto"/>
                        <w:left w:val="none" w:sz="0" w:space="0" w:color="auto"/>
                        <w:bottom w:val="none" w:sz="0" w:space="0" w:color="auto"/>
                        <w:right w:val="none" w:sz="0" w:space="0" w:color="auto"/>
                      </w:divBdr>
                      <w:divsChild>
                        <w:div w:id="199972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739070">
                  <w:marLeft w:val="0"/>
                  <w:marRight w:val="0"/>
                  <w:marTop w:val="240"/>
                  <w:marBottom w:val="0"/>
                  <w:divBdr>
                    <w:top w:val="none" w:sz="0" w:space="0" w:color="auto"/>
                    <w:left w:val="none" w:sz="0" w:space="0" w:color="auto"/>
                    <w:bottom w:val="none" w:sz="0" w:space="0" w:color="auto"/>
                    <w:right w:val="none" w:sz="0" w:space="0" w:color="auto"/>
                  </w:divBdr>
                  <w:divsChild>
                    <w:div w:id="672489128">
                      <w:marLeft w:val="0"/>
                      <w:marRight w:val="0"/>
                      <w:marTop w:val="0"/>
                      <w:marBottom w:val="0"/>
                      <w:divBdr>
                        <w:top w:val="none" w:sz="0" w:space="0" w:color="auto"/>
                        <w:left w:val="none" w:sz="0" w:space="0" w:color="auto"/>
                        <w:bottom w:val="none" w:sz="0" w:space="0" w:color="auto"/>
                        <w:right w:val="none" w:sz="0" w:space="0" w:color="auto"/>
                      </w:divBdr>
                      <w:divsChild>
                        <w:div w:id="63271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810607">
                  <w:marLeft w:val="0"/>
                  <w:marRight w:val="0"/>
                  <w:marTop w:val="240"/>
                  <w:marBottom w:val="0"/>
                  <w:divBdr>
                    <w:top w:val="none" w:sz="0" w:space="0" w:color="auto"/>
                    <w:left w:val="none" w:sz="0" w:space="0" w:color="auto"/>
                    <w:bottom w:val="none" w:sz="0" w:space="0" w:color="auto"/>
                    <w:right w:val="none" w:sz="0" w:space="0" w:color="auto"/>
                  </w:divBdr>
                  <w:divsChild>
                    <w:div w:id="883367529">
                      <w:marLeft w:val="0"/>
                      <w:marRight w:val="0"/>
                      <w:marTop w:val="0"/>
                      <w:marBottom w:val="0"/>
                      <w:divBdr>
                        <w:top w:val="none" w:sz="0" w:space="0" w:color="auto"/>
                        <w:left w:val="none" w:sz="0" w:space="0" w:color="auto"/>
                        <w:bottom w:val="none" w:sz="0" w:space="0" w:color="auto"/>
                        <w:right w:val="none" w:sz="0" w:space="0" w:color="auto"/>
                      </w:divBdr>
                      <w:divsChild>
                        <w:div w:id="76238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010860">
                  <w:marLeft w:val="0"/>
                  <w:marRight w:val="0"/>
                  <w:marTop w:val="240"/>
                  <w:marBottom w:val="0"/>
                  <w:divBdr>
                    <w:top w:val="none" w:sz="0" w:space="0" w:color="auto"/>
                    <w:left w:val="none" w:sz="0" w:space="0" w:color="auto"/>
                    <w:bottom w:val="none" w:sz="0" w:space="0" w:color="auto"/>
                    <w:right w:val="none" w:sz="0" w:space="0" w:color="auto"/>
                  </w:divBdr>
                  <w:divsChild>
                    <w:div w:id="1045103687">
                      <w:marLeft w:val="0"/>
                      <w:marRight w:val="0"/>
                      <w:marTop w:val="0"/>
                      <w:marBottom w:val="0"/>
                      <w:divBdr>
                        <w:top w:val="none" w:sz="0" w:space="0" w:color="auto"/>
                        <w:left w:val="none" w:sz="0" w:space="0" w:color="auto"/>
                        <w:bottom w:val="none" w:sz="0" w:space="0" w:color="auto"/>
                        <w:right w:val="none" w:sz="0" w:space="0" w:color="auto"/>
                      </w:divBdr>
                      <w:divsChild>
                        <w:div w:id="177301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859768">
                  <w:marLeft w:val="0"/>
                  <w:marRight w:val="0"/>
                  <w:marTop w:val="240"/>
                  <w:marBottom w:val="0"/>
                  <w:divBdr>
                    <w:top w:val="none" w:sz="0" w:space="0" w:color="auto"/>
                    <w:left w:val="none" w:sz="0" w:space="0" w:color="auto"/>
                    <w:bottom w:val="none" w:sz="0" w:space="0" w:color="auto"/>
                    <w:right w:val="none" w:sz="0" w:space="0" w:color="auto"/>
                  </w:divBdr>
                  <w:divsChild>
                    <w:div w:id="1647660900">
                      <w:marLeft w:val="0"/>
                      <w:marRight w:val="0"/>
                      <w:marTop w:val="0"/>
                      <w:marBottom w:val="0"/>
                      <w:divBdr>
                        <w:top w:val="none" w:sz="0" w:space="0" w:color="auto"/>
                        <w:left w:val="none" w:sz="0" w:space="0" w:color="auto"/>
                        <w:bottom w:val="none" w:sz="0" w:space="0" w:color="auto"/>
                        <w:right w:val="none" w:sz="0" w:space="0" w:color="auto"/>
                      </w:divBdr>
                      <w:divsChild>
                        <w:div w:id="112322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803344">
                  <w:marLeft w:val="0"/>
                  <w:marRight w:val="0"/>
                  <w:marTop w:val="240"/>
                  <w:marBottom w:val="0"/>
                  <w:divBdr>
                    <w:top w:val="none" w:sz="0" w:space="0" w:color="auto"/>
                    <w:left w:val="none" w:sz="0" w:space="0" w:color="auto"/>
                    <w:bottom w:val="none" w:sz="0" w:space="0" w:color="auto"/>
                    <w:right w:val="none" w:sz="0" w:space="0" w:color="auto"/>
                  </w:divBdr>
                  <w:divsChild>
                    <w:div w:id="948465122">
                      <w:marLeft w:val="0"/>
                      <w:marRight w:val="0"/>
                      <w:marTop w:val="0"/>
                      <w:marBottom w:val="0"/>
                      <w:divBdr>
                        <w:top w:val="none" w:sz="0" w:space="0" w:color="auto"/>
                        <w:left w:val="none" w:sz="0" w:space="0" w:color="auto"/>
                        <w:bottom w:val="none" w:sz="0" w:space="0" w:color="auto"/>
                        <w:right w:val="none" w:sz="0" w:space="0" w:color="auto"/>
                      </w:divBdr>
                      <w:divsChild>
                        <w:div w:id="90407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902866">
                  <w:marLeft w:val="0"/>
                  <w:marRight w:val="0"/>
                  <w:marTop w:val="240"/>
                  <w:marBottom w:val="0"/>
                  <w:divBdr>
                    <w:top w:val="none" w:sz="0" w:space="0" w:color="auto"/>
                    <w:left w:val="none" w:sz="0" w:space="0" w:color="auto"/>
                    <w:bottom w:val="none" w:sz="0" w:space="0" w:color="auto"/>
                    <w:right w:val="none" w:sz="0" w:space="0" w:color="auto"/>
                  </w:divBdr>
                  <w:divsChild>
                    <w:div w:id="657224838">
                      <w:marLeft w:val="0"/>
                      <w:marRight w:val="0"/>
                      <w:marTop w:val="0"/>
                      <w:marBottom w:val="0"/>
                      <w:divBdr>
                        <w:top w:val="none" w:sz="0" w:space="0" w:color="auto"/>
                        <w:left w:val="none" w:sz="0" w:space="0" w:color="auto"/>
                        <w:bottom w:val="none" w:sz="0" w:space="0" w:color="auto"/>
                        <w:right w:val="none" w:sz="0" w:space="0" w:color="auto"/>
                      </w:divBdr>
                      <w:divsChild>
                        <w:div w:id="107628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250021">
                  <w:marLeft w:val="0"/>
                  <w:marRight w:val="0"/>
                  <w:marTop w:val="240"/>
                  <w:marBottom w:val="0"/>
                  <w:divBdr>
                    <w:top w:val="none" w:sz="0" w:space="0" w:color="auto"/>
                    <w:left w:val="none" w:sz="0" w:space="0" w:color="auto"/>
                    <w:bottom w:val="none" w:sz="0" w:space="0" w:color="auto"/>
                    <w:right w:val="none" w:sz="0" w:space="0" w:color="auto"/>
                  </w:divBdr>
                  <w:divsChild>
                    <w:div w:id="22177398">
                      <w:marLeft w:val="0"/>
                      <w:marRight w:val="0"/>
                      <w:marTop w:val="0"/>
                      <w:marBottom w:val="0"/>
                      <w:divBdr>
                        <w:top w:val="none" w:sz="0" w:space="0" w:color="auto"/>
                        <w:left w:val="none" w:sz="0" w:space="0" w:color="auto"/>
                        <w:bottom w:val="none" w:sz="0" w:space="0" w:color="auto"/>
                        <w:right w:val="none" w:sz="0" w:space="0" w:color="auto"/>
                      </w:divBdr>
                      <w:divsChild>
                        <w:div w:id="1275600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753281">
                  <w:marLeft w:val="0"/>
                  <w:marRight w:val="0"/>
                  <w:marTop w:val="240"/>
                  <w:marBottom w:val="0"/>
                  <w:divBdr>
                    <w:top w:val="none" w:sz="0" w:space="0" w:color="auto"/>
                    <w:left w:val="none" w:sz="0" w:space="0" w:color="auto"/>
                    <w:bottom w:val="none" w:sz="0" w:space="0" w:color="auto"/>
                    <w:right w:val="none" w:sz="0" w:space="0" w:color="auto"/>
                  </w:divBdr>
                  <w:divsChild>
                    <w:div w:id="493686664">
                      <w:marLeft w:val="0"/>
                      <w:marRight w:val="0"/>
                      <w:marTop w:val="0"/>
                      <w:marBottom w:val="0"/>
                      <w:divBdr>
                        <w:top w:val="none" w:sz="0" w:space="0" w:color="auto"/>
                        <w:left w:val="none" w:sz="0" w:space="0" w:color="auto"/>
                        <w:bottom w:val="none" w:sz="0" w:space="0" w:color="auto"/>
                        <w:right w:val="none" w:sz="0" w:space="0" w:color="auto"/>
                      </w:divBdr>
                      <w:divsChild>
                        <w:div w:id="339084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347371">
                  <w:marLeft w:val="0"/>
                  <w:marRight w:val="0"/>
                  <w:marTop w:val="240"/>
                  <w:marBottom w:val="0"/>
                  <w:divBdr>
                    <w:top w:val="none" w:sz="0" w:space="0" w:color="auto"/>
                    <w:left w:val="none" w:sz="0" w:space="0" w:color="auto"/>
                    <w:bottom w:val="none" w:sz="0" w:space="0" w:color="auto"/>
                    <w:right w:val="none" w:sz="0" w:space="0" w:color="auto"/>
                  </w:divBdr>
                  <w:divsChild>
                    <w:div w:id="1581400527">
                      <w:marLeft w:val="0"/>
                      <w:marRight w:val="0"/>
                      <w:marTop w:val="0"/>
                      <w:marBottom w:val="0"/>
                      <w:divBdr>
                        <w:top w:val="none" w:sz="0" w:space="0" w:color="auto"/>
                        <w:left w:val="none" w:sz="0" w:space="0" w:color="auto"/>
                        <w:bottom w:val="none" w:sz="0" w:space="0" w:color="auto"/>
                        <w:right w:val="none" w:sz="0" w:space="0" w:color="auto"/>
                      </w:divBdr>
                      <w:divsChild>
                        <w:div w:id="1727953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072197">
                  <w:marLeft w:val="0"/>
                  <w:marRight w:val="0"/>
                  <w:marTop w:val="240"/>
                  <w:marBottom w:val="0"/>
                  <w:divBdr>
                    <w:top w:val="none" w:sz="0" w:space="0" w:color="auto"/>
                    <w:left w:val="none" w:sz="0" w:space="0" w:color="auto"/>
                    <w:bottom w:val="none" w:sz="0" w:space="0" w:color="auto"/>
                    <w:right w:val="none" w:sz="0" w:space="0" w:color="auto"/>
                  </w:divBdr>
                  <w:divsChild>
                    <w:div w:id="635061736">
                      <w:marLeft w:val="0"/>
                      <w:marRight w:val="0"/>
                      <w:marTop w:val="0"/>
                      <w:marBottom w:val="0"/>
                      <w:divBdr>
                        <w:top w:val="none" w:sz="0" w:space="0" w:color="auto"/>
                        <w:left w:val="none" w:sz="0" w:space="0" w:color="auto"/>
                        <w:bottom w:val="none" w:sz="0" w:space="0" w:color="auto"/>
                        <w:right w:val="none" w:sz="0" w:space="0" w:color="auto"/>
                      </w:divBdr>
                      <w:divsChild>
                        <w:div w:id="906300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535923">
                  <w:marLeft w:val="0"/>
                  <w:marRight w:val="0"/>
                  <w:marTop w:val="240"/>
                  <w:marBottom w:val="0"/>
                  <w:divBdr>
                    <w:top w:val="none" w:sz="0" w:space="0" w:color="auto"/>
                    <w:left w:val="none" w:sz="0" w:space="0" w:color="auto"/>
                    <w:bottom w:val="none" w:sz="0" w:space="0" w:color="auto"/>
                    <w:right w:val="none" w:sz="0" w:space="0" w:color="auto"/>
                  </w:divBdr>
                  <w:divsChild>
                    <w:div w:id="1940529616">
                      <w:marLeft w:val="0"/>
                      <w:marRight w:val="0"/>
                      <w:marTop w:val="0"/>
                      <w:marBottom w:val="0"/>
                      <w:divBdr>
                        <w:top w:val="none" w:sz="0" w:space="0" w:color="auto"/>
                        <w:left w:val="none" w:sz="0" w:space="0" w:color="auto"/>
                        <w:bottom w:val="none" w:sz="0" w:space="0" w:color="auto"/>
                        <w:right w:val="none" w:sz="0" w:space="0" w:color="auto"/>
                      </w:divBdr>
                      <w:divsChild>
                        <w:div w:id="85276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890339">
                  <w:marLeft w:val="0"/>
                  <w:marRight w:val="0"/>
                  <w:marTop w:val="240"/>
                  <w:marBottom w:val="0"/>
                  <w:divBdr>
                    <w:top w:val="none" w:sz="0" w:space="0" w:color="auto"/>
                    <w:left w:val="none" w:sz="0" w:space="0" w:color="auto"/>
                    <w:bottom w:val="none" w:sz="0" w:space="0" w:color="auto"/>
                    <w:right w:val="none" w:sz="0" w:space="0" w:color="auto"/>
                  </w:divBdr>
                  <w:divsChild>
                    <w:div w:id="1160150789">
                      <w:marLeft w:val="0"/>
                      <w:marRight w:val="0"/>
                      <w:marTop w:val="0"/>
                      <w:marBottom w:val="0"/>
                      <w:divBdr>
                        <w:top w:val="none" w:sz="0" w:space="0" w:color="auto"/>
                        <w:left w:val="none" w:sz="0" w:space="0" w:color="auto"/>
                        <w:bottom w:val="none" w:sz="0" w:space="0" w:color="auto"/>
                        <w:right w:val="none" w:sz="0" w:space="0" w:color="auto"/>
                      </w:divBdr>
                      <w:divsChild>
                        <w:div w:id="768745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414640">
                  <w:marLeft w:val="0"/>
                  <w:marRight w:val="0"/>
                  <w:marTop w:val="240"/>
                  <w:marBottom w:val="0"/>
                  <w:divBdr>
                    <w:top w:val="none" w:sz="0" w:space="0" w:color="auto"/>
                    <w:left w:val="none" w:sz="0" w:space="0" w:color="auto"/>
                    <w:bottom w:val="none" w:sz="0" w:space="0" w:color="auto"/>
                    <w:right w:val="none" w:sz="0" w:space="0" w:color="auto"/>
                  </w:divBdr>
                  <w:divsChild>
                    <w:div w:id="124080763">
                      <w:marLeft w:val="0"/>
                      <w:marRight w:val="0"/>
                      <w:marTop w:val="0"/>
                      <w:marBottom w:val="0"/>
                      <w:divBdr>
                        <w:top w:val="none" w:sz="0" w:space="0" w:color="auto"/>
                        <w:left w:val="none" w:sz="0" w:space="0" w:color="auto"/>
                        <w:bottom w:val="none" w:sz="0" w:space="0" w:color="auto"/>
                        <w:right w:val="none" w:sz="0" w:space="0" w:color="auto"/>
                      </w:divBdr>
                      <w:divsChild>
                        <w:div w:id="604460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062028">
                  <w:marLeft w:val="0"/>
                  <w:marRight w:val="0"/>
                  <w:marTop w:val="240"/>
                  <w:marBottom w:val="0"/>
                  <w:divBdr>
                    <w:top w:val="none" w:sz="0" w:space="0" w:color="auto"/>
                    <w:left w:val="none" w:sz="0" w:space="0" w:color="auto"/>
                    <w:bottom w:val="none" w:sz="0" w:space="0" w:color="auto"/>
                    <w:right w:val="none" w:sz="0" w:space="0" w:color="auto"/>
                  </w:divBdr>
                  <w:divsChild>
                    <w:div w:id="310328923">
                      <w:marLeft w:val="0"/>
                      <w:marRight w:val="0"/>
                      <w:marTop w:val="0"/>
                      <w:marBottom w:val="0"/>
                      <w:divBdr>
                        <w:top w:val="none" w:sz="0" w:space="0" w:color="auto"/>
                        <w:left w:val="none" w:sz="0" w:space="0" w:color="auto"/>
                        <w:bottom w:val="none" w:sz="0" w:space="0" w:color="auto"/>
                        <w:right w:val="none" w:sz="0" w:space="0" w:color="auto"/>
                      </w:divBdr>
                      <w:divsChild>
                        <w:div w:id="73898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939816">
                  <w:marLeft w:val="0"/>
                  <w:marRight w:val="0"/>
                  <w:marTop w:val="240"/>
                  <w:marBottom w:val="0"/>
                  <w:divBdr>
                    <w:top w:val="none" w:sz="0" w:space="0" w:color="auto"/>
                    <w:left w:val="none" w:sz="0" w:space="0" w:color="auto"/>
                    <w:bottom w:val="none" w:sz="0" w:space="0" w:color="auto"/>
                    <w:right w:val="none" w:sz="0" w:space="0" w:color="auto"/>
                  </w:divBdr>
                  <w:divsChild>
                    <w:div w:id="1109664166">
                      <w:marLeft w:val="0"/>
                      <w:marRight w:val="0"/>
                      <w:marTop w:val="0"/>
                      <w:marBottom w:val="0"/>
                      <w:divBdr>
                        <w:top w:val="none" w:sz="0" w:space="0" w:color="auto"/>
                        <w:left w:val="none" w:sz="0" w:space="0" w:color="auto"/>
                        <w:bottom w:val="none" w:sz="0" w:space="0" w:color="auto"/>
                        <w:right w:val="none" w:sz="0" w:space="0" w:color="auto"/>
                      </w:divBdr>
                      <w:divsChild>
                        <w:div w:id="44951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831174">
                  <w:marLeft w:val="0"/>
                  <w:marRight w:val="0"/>
                  <w:marTop w:val="240"/>
                  <w:marBottom w:val="0"/>
                  <w:divBdr>
                    <w:top w:val="none" w:sz="0" w:space="0" w:color="auto"/>
                    <w:left w:val="none" w:sz="0" w:space="0" w:color="auto"/>
                    <w:bottom w:val="none" w:sz="0" w:space="0" w:color="auto"/>
                    <w:right w:val="none" w:sz="0" w:space="0" w:color="auto"/>
                  </w:divBdr>
                  <w:divsChild>
                    <w:div w:id="1569416293">
                      <w:marLeft w:val="0"/>
                      <w:marRight w:val="0"/>
                      <w:marTop w:val="0"/>
                      <w:marBottom w:val="0"/>
                      <w:divBdr>
                        <w:top w:val="none" w:sz="0" w:space="0" w:color="auto"/>
                        <w:left w:val="none" w:sz="0" w:space="0" w:color="auto"/>
                        <w:bottom w:val="none" w:sz="0" w:space="0" w:color="auto"/>
                        <w:right w:val="none" w:sz="0" w:space="0" w:color="auto"/>
                      </w:divBdr>
                      <w:divsChild>
                        <w:div w:id="342558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696635">
                  <w:marLeft w:val="0"/>
                  <w:marRight w:val="0"/>
                  <w:marTop w:val="240"/>
                  <w:marBottom w:val="0"/>
                  <w:divBdr>
                    <w:top w:val="none" w:sz="0" w:space="0" w:color="auto"/>
                    <w:left w:val="none" w:sz="0" w:space="0" w:color="auto"/>
                    <w:bottom w:val="none" w:sz="0" w:space="0" w:color="auto"/>
                    <w:right w:val="none" w:sz="0" w:space="0" w:color="auto"/>
                  </w:divBdr>
                  <w:divsChild>
                    <w:div w:id="2092464726">
                      <w:marLeft w:val="0"/>
                      <w:marRight w:val="0"/>
                      <w:marTop w:val="0"/>
                      <w:marBottom w:val="0"/>
                      <w:divBdr>
                        <w:top w:val="none" w:sz="0" w:space="0" w:color="auto"/>
                        <w:left w:val="none" w:sz="0" w:space="0" w:color="auto"/>
                        <w:bottom w:val="none" w:sz="0" w:space="0" w:color="auto"/>
                        <w:right w:val="none" w:sz="0" w:space="0" w:color="auto"/>
                      </w:divBdr>
                      <w:divsChild>
                        <w:div w:id="354891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835717">
                  <w:marLeft w:val="0"/>
                  <w:marRight w:val="0"/>
                  <w:marTop w:val="240"/>
                  <w:marBottom w:val="0"/>
                  <w:divBdr>
                    <w:top w:val="none" w:sz="0" w:space="0" w:color="auto"/>
                    <w:left w:val="none" w:sz="0" w:space="0" w:color="auto"/>
                    <w:bottom w:val="none" w:sz="0" w:space="0" w:color="auto"/>
                    <w:right w:val="none" w:sz="0" w:space="0" w:color="auto"/>
                  </w:divBdr>
                  <w:divsChild>
                    <w:div w:id="2139060024">
                      <w:marLeft w:val="0"/>
                      <w:marRight w:val="0"/>
                      <w:marTop w:val="0"/>
                      <w:marBottom w:val="0"/>
                      <w:divBdr>
                        <w:top w:val="none" w:sz="0" w:space="0" w:color="auto"/>
                        <w:left w:val="none" w:sz="0" w:space="0" w:color="auto"/>
                        <w:bottom w:val="none" w:sz="0" w:space="0" w:color="auto"/>
                        <w:right w:val="none" w:sz="0" w:space="0" w:color="auto"/>
                      </w:divBdr>
                      <w:divsChild>
                        <w:div w:id="128785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04151">
                  <w:marLeft w:val="0"/>
                  <w:marRight w:val="0"/>
                  <w:marTop w:val="240"/>
                  <w:marBottom w:val="0"/>
                  <w:divBdr>
                    <w:top w:val="none" w:sz="0" w:space="0" w:color="auto"/>
                    <w:left w:val="none" w:sz="0" w:space="0" w:color="auto"/>
                    <w:bottom w:val="none" w:sz="0" w:space="0" w:color="auto"/>
                    <w:right w:val="none" w:sz="0" w:space="0" w:color="auto"/>
                  </w:divBdr>
                  <w:divsChild>
                    <w:div w:id="550309158">
                      <w:marLeft w:val="0"/>
                      <w:marRight w:val="0"/>
                      <w:marTop w:val="0"/>
                      <w:marBottom w:val="0"/>
                      <w:divBdr>
                        <w:top w:val="none" w:sz="0" w:space="0" w:color="auto"/>
                        <w:left w:val="none" w:sz="0" w:space="0" w:color="auto"/>
                        <w:bottom w:val="none" w:sz="0" w:space="0" w:color="auto"/>
                        <w:right w:val="none" w:sz="0" w:space="0" w:color="auto"/>
                      </w:divBdr>
                      <w:divsChild>
                        <w:div w:id="1050225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073233">
                  <w:marLeft w:val="0"/>
                  <w:marRight w:val="0"/>
                  <w:marTop w:val="240"/>
                  <w:marBottom w:val="0"/>
                  <w:divBdr>
                    <w:top w:val="none" w:sz="0" w:space="0" w:color="auto"/>
                    <w:left w:val="none" w:sz="0" w:space="0" w:color="auto"/>
                    <w:bottom w:val="none" w:sz="0" w:space="0" w:color="auto"/>
                    <w:right w:val="none" w:sz="0" w:space="0" w:color="auto"/>
                  </w:divBdr>
                  <w:divsChild>
                    <w:div w:id="412747730">
                      <w:marLeft w:val="0"/>
                      <w:marRight w:val="0"/>
                      <w:marTop w:val="0"/>
                      <w:marBottom w:val="0"/>
                      <w:divBdr>
                        <w:top w:val="none" w:sz="0" w:space="0" w:color="auto"/>
                        <w:left w:val="none" w:sz="0" w:space="0" w:color="auto"/>
                        <w:bottom w:val="none" w:sz="0" w:space="0" w:color="auto"/>
                        <w:right w:val="none" w:sz="0" w:space="0" w:color="auto"/>
                      </w:divBdr>
                      <w:divsChild>
                        <w:div w:id="100498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798247">
                  <w:marLeft w:val="0"/>
                  <w:marRight w:val="0"/>
                  <w:marTop w:val="240"/>
                  <w:marBottom w:val="0"/>
                  <w:divBdr>
                    <w:top w:val="none" w:sz="0" w:space="0" w:color="auto"/>
                    <w:left w:val="none" w:sz="0" w:space="0" w:color="auto"/>
                    <w:bottom w:val="none" w:sz="0" w:space="0" w:color="auto"/>
                    <w:right w:val="none" w:sz="0" w:space="0" w:color="auto"/>
                  </w:divBdr>
                  <w:divsChild>
                    <w:div w:id="2088306947">
                      <w:marLeft w:val="0"/>
                      <w:marRight w:val="0"/>
                      <w:marTop w:val="0"/>
                      <w:marBottom w:val="0"/>
                      <w:divBdr>
                        <w:top w:val="none" w:sz="0" w:space="0" w:color="auto"/>
                        <w:left w:val="none" w:sz="0" w:space="0" w:color="auto"/>
                        <w:bottom w:val="none" w:sz="0" w:space="0" w:color="auto"/>
                        <w:right w:val="none" w:sz="0" w:space="0" w:color="auto"/>
                      </w:divBdr>
                      <w:divsChild>
                        <w:div w:id="1644389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242713">
                  <w:marLeft w:val="0"/>
                  <w:marRight w:val="0"/>
                  <w:marTop w:val="240"/>
                  <w:marBottom w:val="0"/>
                  <w:divBdr>
                    <w:top w:val="none" w:sz="0" w:space="0" w:color="auto"/>
                    <w:left w:val="none" w:sz="0" w:space="0" w:color="auto"/>
                    <w:bottom w:val="none" w:sz="0" w:space="0" w:color="auto"/>
                    <w:right w:val="none" w:sz="0" w:space="0" w:color="auto"/>
                  </w:divBdr>
                  <w:divsChild>
                    <w:div w:id="205721111">
                      <w:marLeft w:val="0"/>
                      <w:marRight w:val="0"/>
                      <w:marTop w:val="0"/>
                      <w:marBottom w:val="0"/>
                      <w:divBdr>
                        <w:top w:val="none" w:sz="0" w:space="0" w:color="auto"/>
                        <w:left w:val="none" w:sz="0" w:space="0" w:color="auto"/>
                        <w:bottom w:val="none" w:sz="0" w:space="0" w:color="auto"/>
                        <w:right w:val="none" w:sz="0" w:space="0" w:color="auto"/>
                      </w:divBdr>
                      <w:divsChild>
                        <w:div w:id="731732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604275">
                  <w:marLeft w:val="0"/>
                  <w:marRight w:val="0"/>
                  <w:marTop w:val="240"/>
                  <w:marBottom w:val="0"/>
                  <w:divBdr>
                    <w:top w:val="none" w:sz="0" w:space="0" w:color="auto"/>
                    <w:left w:val="none" w:sz="0" w:space="0" w:color="auto"/>
                    <w:bottom w:val="none" w:sz="0" w:space="0" w:color="auto"/>
                    <w:right w:val="none" w:sz="0" w:space="0" w:color="auto"/>
                  </w:divBdr>
                  <w:divsChild>
                    <w:div w:id="672686512">
                      <w:marLeft w:val="0"/>
                      <w:marRight w:val="0"/>
                      <w:marTop w:val="0"/>
                      <w:marBottom w:val="0"/>
                      <w:divBdr>
                        <w:top w:val="none" w:sz="0" w:space="0" w:color="auto"/>
                        <w:left w:val="none" w:sz="0" w:space="0" w:color="auto"/>
                        <w:bottom w:val="none" w:sz="0" w:space="0" w:color="auto"/>
                        <w:right w:val="none" w:sz="0" w:space="0" w:color="auto"/>
                      </w:divBdr>
                      <w:divsChild>
                        <w:div w:id="1295481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43341">
                  <w:marLeft w:val="0"/>
                  <w:marRight w:val="0"/>
                  <w:marTop w:val="240"/>
                  <w:marBottom w:val="0"/>
                  <w:divBdr>
                    <w:top w:val="none" w:sz="0" w:space="0" w:color="auto"/>
                    <w:left w:val="none" w:sz="0" w:space="0" w:color="auto"/>
                    <w:bottom w:val="none" w:sz="0" w:space="0" w:color="auto"/>
                    <w:right w:val="none" w:sz="0" w:space="0" w:color="auto"/>
                  </w:divBdr>
                  <w:divsChild>
                    <w:div w:id="1369645502">
                      <w:marLeft w:val="0"/>
                      <w:marRight w:val="0"/>
                      <w:marTop w:val="0"/>
                      <w:marBottom w:val="0"/>
                      <w:divBdr>
                        <w:top w:val="none" w:sz="0" w:space="0" w:color="auto"/>
                        <w:left w:val="none" w:sz="0" w:space="0" w:color="auto"/>
                        <w:bottom w:val="none" w:sz="0" w:space="0" w:color="auto"/>
                        <w:right w:val="none" w:sz="0" w:space="0" w:color="auto"/>
                      </w:divBdr>
                      <w:divsChild>
                        <w:div w:id="1463499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753544">
                  <w:marLeft w:val="0"/>
                  <w:marRight w:val="0"/>
                  <w:marTop w:val="240"/>
                  <w:marBottom w:val="0"/>
                  <w:divBdr>
                    <w:top w:val="none" w:sz="0" w:space="0" w:color="auto"/>
                    <w:left w:val="none" w:sz="0" w:space="0" w:color="auto"/>
                    <w:bottom w:val="none" w:sz="0" w:space="0" w:color="auto"/>
                    <w:right w:val="none" w:sz="0" w:space="0" w:color="auto"/>
                  </w:divBdr>
                  <w:divsChild>
                    <w:div w:id="295918630">
                      <w:marLeft w:val="0"/>
                      <w:marRight w:val="0"/>
                      <w:marTop w:val="0"/>
                      <w:marBottom w:val="0"/>
                      <w:divBdr>
                        <w:top w:val="none" w:sz="0" w:space="0" w:color="auto"/>
                        <w:left w:val="none" w:sz="0" w:space="0" w:color="auto"/>
                        <w:bottom w:val="none" w:sz="0" w:space="0" w:color="auto"/>
                        <w:right w:val="none" w:sz="0" w:space="0" w:color="auto"/>
                      </w:divBdr>
                      <w:divsChild>
                        <w:div w:id="717314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832041">
                  <w:marLeft w:val="0"/>
                  <w:marRight w:val="0"/>
                  <w:marTop w:val="240"/>
                  <w:marBottom w:val="0"/>
                  <w:divBdr>
                    <w:top w:val="none" w:sz="0" w:space="0" w:color="auto"/>
                    <w:left w:val="none" w:sz="0" w:space="0" w:color="auto"/>
                    <w:bottom w:val="none" w:sz="0" w:space="0" w:color="auto"/>
                    <w:right w:val="none" w:sz="0" w:space="0" w:color="auto"/>
                  </w:divBdr>
                  <w:divsChild>
                    <w:div w:id="1610427389">
                      <w:marLeft w:val="0"/>
                      <w:marRight w:val="0"/>
                      <w:marTop w:val="0"/>
                      <w:marBottom w:val="0"/>
                      <w:divBdr>
                        <w:top w:val="none" w:sz="0" w:space="0" w:color="auto"/>
                        <w:left w:val="none" w:sz="0" w:space="0" w:color="auto"/>
                        <w:bottom w:val="none" w:sz="0" w:space="0" w:color="auto"/>
                        <w:right w:val="none" w:sz="0" w:space="0" w:color="auto"/>
                      </w:divBdr>
                      <w:divsChild>
                        <w:div w:id="206655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114366">
                  <w:marLeft w:val="0"/>
                  <w:marRight w:val="0"/>
                  <w:marTop w:val="240"/>
                  <w:marBottom w:val="0"/>
                  <w:divBdr>
                    <w:top w:val="none" w:sz="0" w:space="0" w:color="auto"/>
                    <w:left w:val="none" w:sz="0" w:space="0" w:color="auto"/>
                    <w:bottom w:val="none" w:sz="0" w:space="0" w:color="auto"/>
                    <w:right w:val="none" w:sz="0" w:space="0" w:color="auto"/>
                  </w:divBdr>
                  <w:divsChild>
                    <w:div w:id="1607227480">
                      <w:marLeft w:val="0"/>
                      <w:marRight w:val="0"/>
                      <w:marTop w:val="0"/>
                      <w:marBottom w:val="0"/>
                      <w:divBdr>
                        <w:top w:val="none" w:sz="0" w:space="0" w:color="auto"/>
                        <w:left w:val="none" w:sz="0" w:space="0" w:color="auto"/>
                        <w:bottom w:val="none" w:sz="0" w:space="0" w:color="auto"/>
                        <w:right w:val="none" w:sz="0" w:space="0" w:color="auto"/>
                      </w:divBdr>
                      <w:divsChild>
                        <w:div w:id="1248615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534748">
                  <w:marLeft w:val="0"/>
                  <w:marRight w:val="0"/>
                  <w:marTop w:val="240"/>
                  <w:marBottom w:val="0"/>
                  <w:divBdr>
                    <w:top w:val="none" w:sz="0" w:space="0" w:color="auto"/>
                    <w:left w:val="none" w:sz="0" w:space="0" w:color="auto"/>
                    <w:bottom w:val="none" w:sz="0" w:space="0" w:color="auto"/>
                    <w:right w:val="none" w:sz="0" w:space="0" w:color="auto"/>
                  </w:divBdr>
                  <w:divsChild>
                    <w:div w:id="1910192393">
                      <w:marLeft w:val="0"/>
                      <w:marRight w:val="0"/>
                      <w:marTop w:val="0"/>
                      <w:marBottom w:val="0"/>
                      <w:divBdr>
                        <w:top w:val="none" w:sz="0" w:space="0" w:color="auto"/>
                        <w:left w:val="none" w:sz="0" w:space="0" w:color="auto"/>
                        <w:bottom w:val="none" w:sz="0" w:space="0" w:color="auto"/>
                        <w:right w:val="none" w:sz="0" w:space="0" w:color="auto"/>
                      </w:divBdr>
                      <w:divsChild>
                        <w:div w:id="14466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107535">
                  <w:marLeft w:val="0"/>
                  <w:marRight w:val="0"/>
                  <w:marTop w:val="240"/>
                  <w:marBottom w:val="0"/>
                  <w:divBdr>
                    <w:top w:val="none" w:sz="0" w:space="0" w:color="auto"/>
                    <w:left w:val="none" w:sz="0" w:space="0" w:color="auto"/>
                    <w:bottom w:val="none" w:sz="0" w:space="0" w:color="auto"/>
                    <w:right w:val="none" w:sz="0" w:space="0" w:color="auto"/>
                  </w:divBdr>
                  <w:divsChild>
                    <w:div w:id="1224637919">
                      <w:marLeft w:val="0"/>
                      <w:marRight w:val="0"/>
                      <w:marTop w:val="0"/>
                      <w:marBottom w:val="0"/>
                      <w:divBdr>
                        <w:top w:val="none" w:sz="0" w:space="0" w:color="auto"/>
                        <w:left w:val="none" w:sz="0" w:space="0" w:color="auto"/>
                        <w:bottom w:val="none" w:sz="0" w:space="0" w:color="auto"/>
                        <w:right w:val="none" w:sz="0" w:space="0" w:color="auto"/>
                      </w:divBdr>
                      <w:divsChild>
                        <w:div w:id="110107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130145">
                  <w:marLeft w:val="0"/>
                  <w:marRight w:val="0"/>
                  <w:marTop w:val="240"/>
                  <w:marBottom w:val="0"/>
                  <w:divBdr>
                    <w:top w:val="none" w:sz="0" w:space="0" w:color="auto"/>
                    <w:left w:val="none" w:sz="0" w:space="0" w:color="auto"/>
                    <w:bottom w:val="none" w:sz="0" w:space="0" w:color="auto"/>
                    <w:right w:val="none" w:sz="0" w:space="0" w:color="auto"/>
                  </w:divBdr>
                  <w:divsChild>
                    <w:div w:id="1038508488">
                      <w:marLeft w:val="0"/>
                      <w:marRight w:val="0"/>
                      <w:marTop w:val="0"/>
                      <w:marBottom w:val="0"/>
                      <w:divBdr>
                        <w:top w:val="none" w:sz="0" w:space="0" w:color="auto"/>
                        <w:left w:val="none" w:sz="0" w:space="0" w:color="auto"/>
                        <w:bottom w:val="none" w:sz="0" w:space="0" w:color="auto"/>
                        <w:right w:val="none" w:sz="0" w:space="0" w:color="auto"/>
                      </w:divBdr>
                      <w:divsChild>
                        <w:div w:id="803161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637511">
                  <w:marLeft w:val="0"/>
                  <w:marRight w:val="0"/>
                  <w:marTop w:val="240"/>
                  <w:marBottom w:val="0"/>
                  <w:divBdr>
                    <w:top w:val="none" w:sz="0" w:space="0" w:color="auto"/>
                    <w:left w:val="none" w:sz="0" w:space="0" w:color="auto"/>
                    <w:bottom w:val="none" w:sz="0" w:space="0" w:color="auto"/>
                    <w:right w:val="none" w:sz="0" w:space="0" w:color="auto"/>
                  </w:divBdr>
                  <w:divsChild>
                    <w:div w:id="956988219">
                      <w:marLeft w:val="0"/>
                      <w:marRight w:val="0"/>
                      <w:marTop w:val="0"/>
                      <w:marBottom w:val="0"/>
                      <w:divBdr>
                        <w:top w:val="none" w:sz="0" w:space="0" w:color="auto"/>
                        <w:left w:val="none" w:sz="0" w:space="0" w:color="auto"/>
                        <w:bottom w:val="none" w:sz="0" w:space="0" w:color="auto"/>
                        <w:right w:val="none" w:sz="0" w:space="0" w:color="auto"/>
                      </w:divBdr>
                      <w:divsChild>
                        <w:div w:id="456486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960391">
                  <w:marLeft w:val="0"/>
                  <w:marRight w:val="0"/>
                  <w:marTop w:val="240"/>
                  <w:marBottom w:val="0"/>
                  <w:divBdr>
                    <w:top w:val="none" w:sz="0" w:space="0" w:color="auto"/>
                    <w:left w:val="none" w:sz="0" w:space="0" w:color="auto"/>
                    <w:bottom w:val="none" w:sz="0" w:space="0" w:color="auto"/>
                    <w:right w:val="none" w:sz="0" w:space="0" w:color="auto"/>
                  </w:divBdr>
                  <w:divsChild>
                    <w:div w:id="607009139">
                      <w:marLeft w:val="0"/>
                      <w:marRight w:val="0"/>
                      <w:marTop w:val="0"/>
                      <w:marBottom w:val="0"/>
                      <w:divBdr>
                        <w:top w:val="none" w:sz="0" w:space="0" w:color="auto"/>
                        <w:left w:val="none" w:sz="0" w:space="0" w:color="auto"/>
                        <w:bottom w:val="none" w:sz="0" w:space="0" w:color="auto"/>
                        <w:right w:val="none" w:sz="0" w:space="0" w:color="auto"/>
                      </w:divBdr>
                      <w:divsChild>
                        <w:div w:id="1651980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190811">
                  <w:marLeft w:val="0"/>
                  <w:marRight w:val="0"/>
                  <w:marTop w:val="240"/>
                  <w:marBottom w:val="0"/>
                  <w:divBdr>
                    <w:top w:val="none" w:sz="0" w:space="0" w:color="auto"/>
                    <w:left w:val="none" w:sz="0" w:space="0" w:color="auto"/>
                    <w:bottom w:val="none" w:sz="0" w:space="0" w:color="auto"/>
                    <w:right w:val="none" w:sz="0" w:space="0" w:color="auto"/>
                  </w:divBdr>
                  <w:divsChild>
                    <w:div w:id="483203138">
                      <w:marLeft w:val="0"/>
                      <w:marRight w:val="0"/>
                      <w:marTop w:val="0"/>
                      <w:marBottom w:val="0"/>
                      <w:divBdr>
                        <w:top w:val="none" w:sz="0" w:space="0" w:color="auto"/>
                        <w:left w:val="none" w:sz="0" w:space="0" w:color="auto"/>
                        <w:bottom w:val="none" w:sz="0" w:space="0" w:color="auto"/>
                        <w:right w:val="none" w:sz="0" w:space="0" w:color="auto"/>
                      </w:divBdr>
                      <w:divsChild>
                        <w:div w:id="1175807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702277">
                  <w:marLeft w:val="0"/>
                  <w:marRight w:val="0"/>
                  <w:marTop w:val="240"/>
                  <w:marBottom w:val="0"/>
                  <w:divBdr>
                    <w:top w:val="none" w:sz="0" w:space="0" w:color="auto"/>
                    <w:left w:val="none" w:sz="0" w:space="0" w:color="auto"/>
                    <w:bottom w:val="none" w:sz="0" w:space="0" w:color="auto"/>
                    <w:right w:val="none" w:sz="0" w:space="0" w:color="auto"/>
                  </w:divBdr>
                  <w:divsChild>
                    <w:div w:id="689842083">
                      <w:marLeft w:val="0"/>
                      <w:marRight w:val="0"/>
                      <w:marTop w:val="0"/>
                      <w:marBottom w:val="0"/>
                      <w:divBdr>
                        <w:top w:val="none" w:sz="0" w:space="0" w:color="auto"/>
                        <w:left w:val="none" w:sz="0" w:space="0" w:color="auto"/>
                        <w:bottom w:val="none" w:sz="0" w:space="0" w:color="auto"/>
                        <w:right w:val="none" w:sz="0" w:space="0" w:color="auto"/>
                      </w:divBdr>
                      <w:divsChild>
                        <w:div w:id="177744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101687">
                  <w:marLeft w:val="0"/>
                  <w:marRight w:val="0"/>
                  <w:marTop w:val="240"/>
                  <w:marBottom w:val="0"/>
                  <w:divBdr>
                    <w:top w:val="none" w:sz="0" w:space="0" w:color="auto"/>
                    <w:left w:val="none" w:sz="0" w:space="0" w:color="auto"/>
                    <w:bottom w:val="none" w:sz="0" w:space="0" w:color="auto"/>
                    <w:right w:val="none" w:sz="0" w:space="0" w:color="auto"/>
                  </w:divBdr>
                  <w:divsChild>
                    <w:div w:id="1251501873">
                      <w:marLeft w:val="0"/>
                      <w:marRight w:val="0"/>
                      <w:marTop w:val="0"/>
                      <w:marBottom w:val="0"/>
                      <w:divBdr>
                        <w:top w:val="none" w:sz="0" w:space="0" w:color="auto"/>
                        <w:left w:val="none" w:sz="0" w:space="0" w:color="auto"/>
                        <w:bottom w:val="none" w:sz="0" w:space="0" w:color="auto"/>
                        <w:right w:val="none" w:sz="0" w:space="0" w:color="auto"/>
                      </w:divBdr>
                      <w:divsChild>
                        <w:div w:id="266355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858688">
                  <w:marLeft w:val="0"/>
                  <w:marRight w:val="0"/>
                  <w:marTop w:val="240"/>
                  <w:marBottom w:val="0"/>
                  <w:divBdr>
                    <w:top w:val="none" w:sz="0" w:space="0" w:color="auto"/>
                    <w:left w:val="none" w:sz="0" w:space="0" w:color="auto"/>
                    <w:bottom w:val="none" w:sz="0" w:space="0" w:color="auto"/>
                    <w:right w:val="none" w:sz="0" w:space="0" w:color="auto"/>
                  </w:divBdr>
                  <w:divsChild>
                    <w:div w:id="485973491">
                      <w:marLeft w:val="0"/>
                      <w:marRight w:val="0"/>
                      <w:marTop w:val="0"/>
                      <w:marBottom w:val="0"/>
                      <w:divBdr>
                        <w:top w:val="none" w:sz="0" w:space="0" w:color="auto"/>
                        <w:left w:val="none" w:sz="0" w:space="0" w:color="auto"/>
                        <w:bottom w:val="none" w:sz="0" w:space="0" w:color="auto"/>
                        <w:right w:val="none" w:sz="0" w:space="0" w:color="auto"/>
                      </w:divBdr>
                      <w:divsChild>
                        <w:div w:id="896285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243677">
                  <w:marLeft w:val="0"/>
                  <w:marRight w:val="0"/>
                  <w:marTop w:val="240"/>
                  <w:marBottom w:val="0"/>
                  <w:divBdr>
                    <w:top w:val="none" w:sz="0" w:space="0" w:color="auto"/>
                    <w:left w:val="none" w:sz="0" w:space="0" w:color="auto"/>
                    <w:bottom w:val="none" w:sz="0" w:space="0" w:color="auto"/>
                    <w:right w:val="none" w:sz="0" w:space="0" w:color="auto"/>
                  </w:divBdr>
                  <w:divsChild>
                    <w:div w:id="343480752">
                      <w:marLeft w:val="0"/>
                      <w:marRight w:val="0"/>
                      <w:marTop w:val="0"/>
                      <w:marBottom w:val="0"/>
                      <w:divBdr>
                        <w:top w:val="none" w:sz="0" w:space="0" w:color="auto"/>
                        <w:left w:val="none" w:sz="0" w:space="0" w:color="auto"/>
                        <w:bottom w:val="none" w:sz="0" w:space="0" w:color="auto"/>
                        <w:right w:val="none" w:sz="0" w:space="0" w:color="auto"/>
                      </w:divBdr>
                      <w:divsChild>
                        <w:div w:id="957296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647749">
                  <w:marLeft w:val="0"/>
                  <w:marRight w:val="0"/>
                  <w:marTop w:val="240"/>
                  <w:marBottom w:val="0"/>
                  <w:divBdr>
                    <w:top w:val="none" w:sz="0" w:space="0" w:color="auto"/>
                    <w:left w:val="none" w:sz="0" w:space="0" w:color="auto"/>
                    <w:bottom w:val="none" w:sz="0" w:space="0" w:color="auto"/>
                    <w:right w:val="none" w:sz="0" w:space="0" w:color="auto"/>
                  </w:divBdr>
                  <w:divsChild>
                    <w:div w:id="899709323">
                      <w:marLeft w:val="0"/>
                      <w:marRight w:val="0"/>
                      <w:marTop w:val="0"/>
                      <w:marBottom w:val="0"/>
                      <w:divBdr>
                        <w:top w:val="none" w:sz="0" w:space="0" w:color="auto"/>
                        <w:left w:val="none" w:sz="0" w:space="0" w:color="auto"/>
                        <w:bottom w:val="none" w:sz="0" w:space="0" w:color="auto"/>
                        <w:right w:val="none" w:sz="0" w:space="0" w:color="auto"/>
                      </w:divBdr>
                      <w:divsChild>
                        <w:div w:id="160681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607590">
                  <w:marLeft w:val="0"/>
                  <w:marRight w:val="0"/>
                  <w:marTop w:val="240"/>
                  <w:marBottom w:val="0"/>
                  <w:divBdr>
                    <w:top w:val="none" w:sz="0" w:space="0" w:color="auto"/>
                    <w:left w:val="none" w:sz="0" w:space="0" w:color="auto"/>
                    <w:bottom w:val="none" w:sz="0" w:space="0" w:color="auto"/>
                    <w:right w:val="none" w:sz="0" w:space="0" w:color="auto"/>
                  </w:divBdr>
                  <w:divsChild>
                    <w:div w:id="1693845417">
                      <w:marLeft w:val="0"/>
                      <w:marRight w:val="0"/>
                      <w:marTop w:val="0"/>
                      <w:marBottom w:val="0"/>
                      <w:divBdr>
                        <w:top w:val="none" w:sz="0" w:space="0" w:color="auto"/>
                        <w:left w:val="none" w:sz="0" w:space="0" w:color="auto"/>
                        <w:bottom w:val="none" w:sz="0" w:space="0" w:color="auto"/>
                        <w:right w:val="none" w:sz="0" w:space="0" w:color="auto"/>
                      </w:divBdr>
                      <w:divsChild>
                        <w:div w:id="188659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198105">
                  <w:marLeft w:val="0"/>
                  <w:marRight w:val="0"/>
                  <w:marTop w:val="240"/>
                  <w:marBottom w:val="0"/>
                  <w:divBdr>
                    <w:top w:val="none" w:sz="0" w:space="0" w:color="auto"/>
                    <w:left w:val="none" w:sz="0" w:space="0" w:color="auto"/>
                    <w:bottom w:val="none" w:sz="0" w:space="0" w:color="auto"/>
                    <w:right w:val="none" w:sz="0" w:space="0" w:color="auto"/>
                  </w:divBdr>
                  <w:divsChild>
                    <w:div w:id="1987933639">
                      <w:marLeft w:val="0"/>
                      <w:marRight w:val="0"/>
                      <w:marTop w:val="0"/>
                      <w:marBottom w:val="0"/>
                      <w:divBdr>
                        <w:top w:val="none" w:sz="0" w:space="0" w:color="auto"/>
                        <w:left w:val="none" w:sz="0" w:space="0" w:color="auto"/>
                        <w:bottom w:val="none" w:sz="0" w:space="0" w:color="auto"/>
                        <w:right w:val="none" w:sz="0" w:space="0" w:color="auto"/>
                      </w:divBdr>
                      <w:divsChild>
                        <w:div w:id="77078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296269">
                  <w:marLeft w:val="0"/>
                  <w:marRight w:val="0"/>
                  <w:marTop w:val="240"/>
                  <w:marBottom w:val="0"/>
                  <w:divBdr>
                    <w:top w:val="none" w:sz="0" w:space="0" w:color="auto"/>
                    <w:left w:val="none" w:sz="0" w:space="0" w:color="auto"/>
                    <w:bottom w:val="none" w:sz="0" w:space="0" w:color="auto"/>
                    <w:right w:val="none" w:sz="0" w:space="0" w:color="auto"/>
                  </w:divBdr>
                  <w:divsChild>
                    <w:div w:id="1937400765">
                      <w:marLeft w:val="0"/>
                      <w:marRight w:val="0"/>
                      <w:marTop w:val="0"/>
                      <w:marBottom w:val="0"/>
                      <w:divBdr>
                        <w:top w:val="none" w:sz="0" w:space="0" w:color="auto"/>
                        <w:left w:val="none" w:sz="0" w:space="0" w:color="auto"/>
                        <w:bottom w:val="none" w:sz="0" w:space="0" w:color="auto"/>
                        <w:right w:val="none" w:sz="0" w:space="0" w:color="auto"/>
                      </w:divBdr>
                      <w:divsChild>
                        <w:div w:id="1181355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995772">
                  <w:marLeft w:val="0"/>
                  <w:marRight w:val="0"/>
                  <w:marTop w:val="240"/>
                  <w:marBottom w:val="0"/>
                  <w:divBdr>
                    <w:top w:val="none" w:sz="0" w:space="0" w:color="auto"/>
                    <w:left w:val="none" w:sz="0" w:space="0" w:color="auto"/>
                    <w:bottom w:val="none" w:sz="0" w:space="0" w:color="auto"/>
                    <w:right w:val="none" w:sz="0" w:space="0" w:color="auto"/>
                  </w:divBdr>
                  <w:divsChild>
                    <w:div w:id="1842696895">
                      <w:marLeft w:val="0"/>
                      <w:marRight w:val="0"/>
                      <w:marTop w:val="0"/>
                      <w:marBottom w:val="0"/>
                      <w:divBdr>
                        <w:top w:val="none" w:sz="0" w:space="0" w:color="auto"/>
                        <w:left w:val="none" w:sz="0" w:space="0" w:color="auto"/>
                        <w:bottom w:val="none" w:sz="0" w:space="0" w:color="auto"/>
                        <w:right w:val="none" w:sz="0" w:space="0" w:color="auto"/>
                      </w:divBdr>
                      <w:divsChild>
                        <w:div w:id="134316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775739">
                  <w:marLeft w:val="0"/>
                  <w:marRight w:val="0"/>
                  <w:marTop w:val="240"/>
                  <w:marBottom w:val="0"/>
                  <w:divBdr>
                    <w:top w:val="none" w:sz="0" w:space="0" w:color="auto"/>
                    <w:left w:val="none" w:sz="0" w:space="0" w:color="auto"/>
                    <w:bottom w:val="none" w:sz="0" w:space="0" w:color="auto"/>
                    <w:right w:val="none" w:sz="0" w:space="0" w:color="auto"/>
                  </w:divBdr>
                  <w:divsChild>
                    <w:div w:id="1709987434">
                      <w:marLeft w:val="0"/>
                      <w:marRight w:val="0"/>
                      <w:marTop w:val="0"/>
                      <w:marBottom w:val="0"/>
                      <w:divBdr>
                        <w:top w:val="none" w:sz="0" w:space="0" w:color="auto"/>
                        <w:left w:val="none" w:sz="0" w:space="0" w:color="auto"/>
                        <w:bottom w:val="none" w:sz="0" w:space="0" w:color="auto"/>
                        <w:right w:val="none" w:sz="0" w:space="0" w:color="auto"/>
                      </w:divBdr>
                      <w:divsChild>
                        <w:div w:id="896745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123318">
                  <w:marLeft w:val="0"/>
                  <w:marRight w:val="0"/>
                  <w:marTop w:val="240"/>
                  <w:marBottom w:val="0"/>
                  <w:divBdr>
                    <w:top w:val="none" w:sz="0" w:space="0" w:color="auto"/>
                    <w:left w:val="none" w:sz="0" w:space="0" w:color="auto"/>
                    <w:bottom w:val="none" w:sz="0" w:space="0" w:color="auto"/>
                    <w:right w:val="none" w:sz="0" w:space="0" w:color="auto"/>
                  </w:divBdr>
                  <w:divsChild>
                    <w:div w:id="1682776722">
                      <w:marLeft w:val="0"/>
                      <w:marRight w:val="0"/>
                      <w:marTop w:val="0"/>
                      <w:marBottom w:val="0"/>
                      <w:divBdr>
                        <w:top w:val="none" w:sz="0" w:space="0" w:color="auto"/>
                        <w:left w:val="none" w:sz="0" w:space="0" w:color="auto"/>
                        <w:bottom w:val="none" w:sz="0" w:space="0" w:color="auto"/>
                        <w:right w:val="none" w:sz="0" w:space="0" w:color="auto"/>
                      </w:divBdr>
                      <w:divsChild>
                        <w:div w:id="159331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301097">
                  <w:marLeft w:val="0"/>
                  <w:marRight w:val="0"/>
                  <w:marTop w:val="240"/>
                  <w:marBottom w:val="0"/>
                  <w:divBdr>
                    <w:top w:val="none" w:sz="0" w:space="0" w:color="auto"/>
                    <w:left w:val="none" w:sz="0" w:space="0" w:color="auto"/>
                    <w:bottom w:val="none" w:sz="0" w:space="0" w:color="auto"/>
                    <w:right w:val="none" w:sz="0" w:space="0" w:color="auto"/>
                  </w:divBdr>
                  <w:divsChild>
                    <w:div w:id="1106075479">
                      <w:marLeft w:val="0"/>
                      <w:marRight w:val="0"/>
                      <w:marTop w:val="0"/>
                      <w:marBottom w:val="0"/>
                      <w:divBdr>
                        <w:top w:val="none" w:sz="0" w:space="0" w:color="auto"/>
                        <w:left w:val="none" w:sz="0" w:space="0" w:color="auto"/>
                        <w:bottom w:val="none" w:sz="0" w:space="0" w:color="auto"/>
                        <w:right w:val="none" w:sz="0" w:space="0" w:color="auto"/>
                      </w:divBdr>
                      <w:divsChild>
                        <w:div w:id="133040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426282">
                  <w:marLeft w:val="0"/>
                  <w:marRight w:val="0"/>
                  <w:marTop w:val="240"/>
                  <w:marBottom w:val="0"/>
                  <w:divBdr>
                    <w:top w:val="none" w:sz="0" w:space="0" w:color="auto"/>
                    <w:left w:val="none" w:sz="0" w:space="0" w:color="auto"/>
                    <w:bottom w:val="none" w:sz="0" w:space="0" w:color="auto"/>
                    <w:right w:val="none" w:sz="0" w:space="0" w:color="auto"/>
                  </w:divBdr>
                  <w:divsChild>
                    <w:div w:id="2117366404">
                      <w:marLeft w:val="0"/>
                      <w:marRight w:val="0"/>
                      <w:marTop w:val="0"/>
                      <w:marBottom w:val="0"/>
                      <w:divBdr>
                        <w:top w:val="none" w:sz="0" w:space="0" w:color="auto"/>
                        <w:left w:val="none" w:sz="0" w:space="0" w:color="auto"/>
                        <w:bottom w:val="none" w:sz="0" w:space="0" w:color="auto"/>
                        <w:right w:val="none" w:sz="0" w:space="0" w:color="auto"/>
                      </w:divBdr>
                      <w:divsChild>
                        <w:div w:id="195971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06970">
                  <w:marLeft w:val="0"/>
                  <w:marRight w:val="0"/>
                  <w:marTop w:val="240"/>
                  <w:marBottom w:val="0"/>
                  <w:divBdr>
                    <w:top w:val="none" w:sz="0" w:space="0" w:color="auto"/>
                    <w:left w:val="none" w:sz="0" w:space="0" w:color="auto"/>
                    <w:bottom w:val="none" w:sz="0" w:space="0" w:color="auto"/>
                    <w:right w:val="none" w:sz="0" w:space="0" w:color="auto"/>
                  </w:divBdr>
                  <w:divsChild>
                    <w:div w:id="822965009">
                      <w:marLeft w:val="0"/>
                      <w:marRight w:val="0"/>
                      <w:marTop w:val="0"/>
                      <w:marBottom w:val="0"/>
                      <w:divBdr>
                        <w:top w:val="none" w:sz="0" w:space="0" w:color="auto"/>
                        <w:left w:val="none" w:sz="0" w:space="0" w:color="auto"/>
                        <w:bottom w:val="none" w:sz="0" w:space="0" w:color="auto"/>
                        <w:right w:val="none" w:sz="0" w:space="0" w:color="auto"/>
                      </w:divBdr>
                      <w:divsChild>
                        <w:div w:id="192152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914133">
                  <w:marLeft w:val="0"/>
                  <w:marRight w:val="0"/>
                  <w:marTop w:val="240"/>
                  <w:marBottom w:val="0"/>
                  <w:divBdr>
                    <w:top w:val="none" w:sz="0" w:space="0" w:color="auto"/>
                    <w:left w:val="none" w:sz="0" w:space="0" w:color="auto"/>
                    <w:bottom w:val="none" w:sz="0" w:space="0" w:color="auto"/>
                    <w:right w:val="none" w:sz="0" w:space="0" w:color="auto"/>
                  </w:divBdr>
                  <w:divsChild>
                    <w:div w:id="1926767897">
                      <w:marLeft w:val="0"/>
                      <w:marRight w:val="0"/>
                      <w:marTop w:val="0"/>
                      <w:marBottom w:val="0"/>
                      <w:divBdr>
                        <w:top w:val="none" w:sz="0" w:space="0" w:color="auto"/>
                        <w:left w:val="none" w:sz="0" w:space="0" w:color="auto"/>
                        <w:bottom w:val="none" w:sz="0" w:space="0" w:color="auto"/>
                        <w:right w:val="none" w:sz="0" w:space="0" w:color="auto"/>
                      </w:divBdr>
                      <w:divsChild>
                        <w:div w:id="177166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671257">
                  <w:marLeft w:val="0"/>
                  <w:marRight w:val="0"/>
                  <w:marTop w:val="240"/>
                  <w:marBottom w:val="0"/>
                  <w:divBdr>
                    <w:top w:val="none" w:sz="0" w:space="0" w:color="auto"/>
                    <w:left w:val="none" w:sz="0" w:space="0" w:color="auto"/>
                    <w:bottom w:val="none" w:sz="0" w:space="0" w:color="auto"/>
                    <w:right w:val="none" w:sz="0" w:space="0" w:color="auto"/>
                  </w:divBdr>
                  <w:divsChild>
                    <w:div w:id="2091270168">
                      <w:marLeft w:val="0"/>
                      <w:marRight w:val="0"/>
                      <w:marTop w:val="0"/>
                      <w:marBottom w:val="0"/>
                      <w:divBdr>
                        <w:top w:val="none" w:sz="0" w:space="0" w:color="auto"/>
                        <w:left w:val="none" w:sz="0" w:space="0" w:color="auto"/>
                        <w:bottom w:val="none" w:sz="0" w:space="0" w:color="auto"/>
                        <w:right w:val="none" w:sz="0" w:space="0" w:color="auto"/>
                      </w:divBdr>
                      <w:divsChild>
                        <w:div w:id="116597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377796">
                  <w:marLeft w:val="0"/>
                  <w:marRight w:val="0"/>
                  <w:marTop w:val="240"/>
                  <w:marBottom w:val="0"/>
                  <w:divBdr>
                    <w:top w:val="none" w:sz="0" w:space="0" w:color="auto"/>
                    <w:left w:val="none" w:sz="0" w:space="0" w:color="auto"/>
                    <w:bottom w:val="none" w:sz="0" w:space="0" w:color="auto"/>
                    <w:right w:val="none" w:sz="0" w:space="0" w:color="auto"/>
                  </w:divBdr>
                  <w:divsChild>
                    <w:div w:id="579410104">
                      <w:marLeft w:val="0"/>
                      <w:marRight w:val="0"/>
                      <w:marTop w:val="0"/>
                      <w:marBottom w:val="0"/>
                      <w:divBdr>
                        <w:top w:val="none" w:sz="0" w:space="0" w:color="auto"/>
                        <w:left w:val="none" w:sz="0" w:space="0" w:color="auto"/>
                        <w:bottom w:val="none" w:sz="0" w:space="0" w:color="auto"/>
                        <w:right w:val="none" w:sz="0" w:space="0" w:color="auto"/>
                      </w:divBdr>
                      <w:divsChild>
                        <w:div w:id="1624077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68487">
                  <w:marLeft w:val="0"/>
                  <w:marRight w:val="0"/>
                  <w:marTop w:val="240"/>
                  <w:marBottom w:val="0"/>
                  <w:divBdr>
                    <w:top w:val="none" w:sz="0" w:space="0" w:color="auto"/>
                    <w:left w:val="none" w:sz="0" w:space="0" w:color="auto"/>
                    <w:bottom w:val="none" w:sz="0" w:space="0" w:color="auto"/>
                    <w:right w:val="none" w:sz="0" w:space="0" w:color="auto"/>
                  </w:divBdr>
                  <w:divsChild>
                    <w:div w:id="1912695135">
                      <w:marLeft w:val="0"/>
                      <w:marRight w:val="0"/>
                      <w:marTop w:val="0"/>
                      <w:marBottom w:val="0"/>
                      <w:divBdr>
                        <w:top w:val="none" w:sz="0" w:space="0" w:color="auto"/>
                        <w:left w:val="none" w:sz="0" w:space="0" w:color="auto"/>
                        <w:bottom w:val="none" w:sz="0" w:space="0" w:color="auto"/>
                        <w:right w:val="none" w:sz="0" w:space="0" w:color="auto"/>
                      </w:divBdr>
                      <w:divsChild>
                        <w:div w:id="57089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444525">
                  <w:marLeft w:val="0"/>
                  <w:marRight w:val="0"/>
                  <w:marTop w:val="240"/>
                  <w:marBottom w:val="0"/>
                  <w:divBdr>
                    <w:top w:val="none" w:sz="0" w:space="0" w:color="auto"/>
                    <w:left w:val="none" w:sz="0" w:space="0" w:color="auto"/>
                    <w:bottom w:val="none" w:sz="0" w:space="0" w:color="auto"/>
                    <w:right w:val="none" w:sz="0" w:space="0" w:color="auto"/>
                  </w:divBdr>
                  <w:divsChild>
                    <w:div w:id="1019430139">
                      <w:marLeft w:val="0"/>
                      <w:marRight w:val="0"/>
                      <w:marTop w:val="0"/>
                      <w:marBottom w:val="0"/>
                      <w:divBdr>
                        <w:top w:val="none" w:sz="0" w:space="0" w:color="auto"/>
                        <w:left w:val="none" w:sz="0" w:space="0" w:color="auto"/>
                        <w:bottom w:val="none" w:sz="0" w:space="0" w:color="auto"/>
                        <w:right w:val="none" w:sz="0" w:space="0" w:color="auto"/>
                      </w:divBdr>
                      <w:divsChild>
                        <w:div w:id="65496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56414">
                  <w:marLeft w:val="0"/>
                  <w:marRight w:val="0"/>
                  <w:marTop w:val="240"/>
                  <w:marBottom w:val="0"/>
                  <w:divBdr>
                    <w:top w:val="none" w:sz="0" w:space="0" w:color="auto"/>
                    <w:left w:val="none" w:sz="0" w:space="0" w:color="auto"/>
                    <w:bottom w:val="none" w:sz="0" w:space="0" w:color="auto"/>
                    <w:right w:val="none" w:sz="0" w:space="0" w:color="auto"/>
                  </w:divBdr>
                  <w:divsChild>
                    <w:div w:id="1278216910">
                      <w:marLeft w:val="0"/>
                      <w:marRight w:val="0"/>
                      <w:marTop w:val="0"/>
                      <w:marBottom w:val="0"/>
                      <w:divBdr>
                        <w:top w:val="none" w:sz="0" w:space="0" w:color="auto"/>
                        <w:left w:val="none" w:sz="0" w:space="0" w:color="auto"/>
                        <w:bottom w:val="none" w:sz="0" w:space="0" w:color="auto"/>
                        <w:right w:val="none" w:sz="0" w:space="0" w:color="auto"/>
                      </w:divBdr>
                      <w:divsChild>
                        <w:div w:id="121438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143630">
                  <w:marLeft w:val="0"/>
                  <w:marRight w:val="0"/>
                  <w:marTop w:val="240"/>
                  <w:marBottom w:val="0"/>
                  <w:divBdr>
                    <w:top w:val="none" w:sz="0" w:space="0" w:color="auto"/>
                    <w:left w:val="none" w:sz="0" w:space="0" w:color="auto"/>
                    <w:bottom w:val="none" w:sz="0" w:space="0" w:color="auto"/>
                    <w:right w:val="none" w:sz="0" w:space="0" w:color="auto"/>
                  </w:divBdr>
                  <w:divsChild>
                    <w:div w:id="461923768">
                      <w:marLeft w:val="0"/>
                      <w:marRight w:val="0"/>
                      <w:marTop w:val="0"/>
                      <w:marBottom w:val="0"/>
                      <w:divBdr>
                        <w:top w:val="none" w:sz="0" w:space="0" w:color="auto"/>
                        <w:left w:val="none" w:sz="0" w:space="0" w:color="auto"/>
                        <w:bottom w:val="none" w:sz="0" w:space="0" w:color="auto"/>
                        <w:right w:val="none" w:sz="0" w:space="0" w:color="auto"/>
                      </w:divBdr>
                      <w:divsChild>
                        <w:div w:id="2081711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062932">
                  <w:marLeft w:val="0"/>
                  <w:marRight w:val="0"/>
                  <w:marTop w:val="240"/>
                  <w:marBottom w:val="0"/>
                  <w:divBdr>
                    <w:top w:val="none" w:sz="0" w:space="0" w:color="auto"/>
                    <w:left w:val="none" w:sz="0" w:space="0" w:color="auto"/>
                    <w:bottom w:val="none" w:sz="0" w:space="0" w:color="auto"/>
                    <w:right w:val="none" w:sz="0" w:space="0" w:color="auto"/>
                  </w:divBdr>
                  <w:divsChild>
                    <w:div w:id="329800479">
                      <w:marLeft w:val="0"/>
                      <w:marRight w:val="0"/>
                      <w:marTop w:val="0"/>
                      <w:marBottom w:val="0"/>
                      <w:divBdr>
                        <w:top w:val="none" w:sz="0" w:space="0" w:color="auto"/>
                        <w:left w:val="none" w:sz="0" w:space="0" w:color="auto"/>
                        <w:bottom w:val="none" w:sz="0" w:space="0" w:color="auto"/>
                        <w:right w:val="none" w:sz="0" w:space="0" w:color="auto"/>
                      </w:divBdr>
                      <w:divsChild>
                        <w:div w:id="2133938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662360">
                  <w:marLeft w:val="0"/>
                  <w:marRight w:val="0"/>
                  <w:marTop w:val="240"/>
                  <w:marBottom w:val="0"/>
                  <w:divBdr>
                    <w:top w:val="none" w:sz="0" w:space="0" w:color="auto"/>
                    <w:left w:val="none" w:sz="0" w:space="0" w:color="auto"/>
                    <w:bottom w:val="none" w:sz="0" w:space="0" w:color="auto"/>
                    <w:right w:val="none" w:sz="0" w:space="0" w:color="auto"/>
                  </w:divBdr>
                  <w:divsChild>
                    <w:div w:id="1556431069">
                      <w:marLeft w:val="0"/>
                      <w:marRight w:val="0"/>
                      <w:marTop w:val="0"/>
                      <w:marBottom w:val="0"/>
                      <w:divBdr>
                        <w:top w:val="none" w:sz="0" w:space="0" w:color="auto"/>
                        <w:left w:val="none" w:sz="0" w:space="0" w:color="auto"/>
                        <w:bottom w:val="none" w:sz="0" w:space="0" w:color="auto"/>
                        <w:right w:val="none" w:sz="0" w:space="0" w:color="auto"/>
                      </w:divBdr>
                      <w:divsChild>
                        <w:div w:id="184123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348307">
                  <w:marLeft w:val="0"/>
                  <w:marRight w:val="0"/>
                  <w:marTop w:val="240"/>
                  <w:marBottom w:val="0"/>
                  <w:divBdr>
                    <w:top w:val="none" w:sz="0" w:space="0" w:color="auto"/>
                    <w:left w:val="none" w:sz="0" w:space="0" w:color="auto"/>
                    <w:bottom w:val="none" w:sz="0" w:space="0" w:color="auto"/>
                    <w:right w:val="none" w:sz="0" w:space="0" w:color="auto"/>
                  </w:divBdr>
                  <w:divsChild>
                    <w:div w:id="1426613727">
                      <w:marLeft w:val="0"/>
                      <w:marRight w:val="0"/>
                      <w:marTop w:val="0"/>
                      <w:marBottom w:val="0"/>
                      <w:divBdr>
                        <w:top w:val="none" w:sz="0" w:space="0" w:color="auto"/>
                        <w:left w:val="none" w:sz="0" w:space="0" w:color="auto"/>
                        <w:bottom w:val="none" w:sz="0" w:space="0" w:color="auto"/>
                        <w:right w:val="none" w:sz="0" w:space="0" w:color="auto"/>
                      </w:divBdr>
                      <w:divsChild>
                        <w:div w:id="1940022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994492">
                  <w:marLeft w:val="0"/>
                  <w:marRight w:val="0"/>
                  <w:marTop w:val="240"/>
                  <w:marBottom w:val="0"/>
                  <w:divBdr>
                    <w:top w:val="none" w:sz="0" w:space="0" w:color="auto"/>
                    <w:left w:val="none" w:sz="0" w:space="0" w:color="auto"/>
                    <w:bottom w:val="none" w:sz="0" w:space="0" w:color="auto"/>
                    <w:right w:val="none" w:sz="0" w:space="0" w:color="auto"/>
                  </w:divBdr>
                  <w:divsChild>
                    <w:div w:id="85999827">
                      <w:marLeft w:val="0"/>
                      <w:marRight w:val="0"/>
                      <w:marTop w:val="0"/>
                      <w:marBottom w:val="0"/>
                      <w:divBdr>
                        <w:top w:val="none" w:sz="0" w:space="0" w:color="auto"/>
                        <w:left w:val="none" w:sz="0" w:space="0" w:color="auto"/>
                        <w:bottom w:val="none" w:sz="0" w:space="0" w:color="auto"/>
                        <w:right w:val="none" w:sz="0" w:space="0" w:color="auto"/>
                      </w:divBdr>
                      <w:divsChild>
                        <w:div w:id="851645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587441">
                  <w:marLeft w:val="0"/>
                  <w:marRight w:val="0"/>
                  <w:marTop w:val="240"/>
                  <w:marBottom w:val="0"/>
                  <w:divBdr>
                    <w:top w:val="none" w:sz="0" w:space="0" w:color="auto"/>
                    <w:left w:val="none" w:sz="0" w:space="0" w:color="auto"/>
                    <w:bottom w:val="none" w:sz="0" w:space="0" w:color="auto"/>
                    <w:right w:val="none" w:sz="0" w:space="0" w:color="auto"/>
                  </w:divBdr>
                  <w:divsChild>
                    <w:div w:id="923303726">
                      <w:marLeft w:val="0"/>
                      <w:marRight w:val="0"/>
                      <w:marTop w:val="0"/>
                      <w:marBottom w:val="0"/>
                      <w:divBdr>
                        <w:top w:val="none" w:sz="0" w:space="0" w:color="auto"/>
                        <w:left w:val="none" w:sz="0" w:space="0" w:color="auto"/>
                        <w:bottom w:val="none" w:sz="0" w:space="0" w:color="auto"/>
                        <w:right w:val="none" w:sz="0" w:space="0" w:color="auto"/>
                      </w:divBdr>
                      <w:divsChild>
                        <w:div w:id="774835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276624">
                  <w:marLeft w:val="0"/>
                  <w:marRight w:val="0"/>
                  <w:marTop w:val="240"/>
                  <w:marBottom w:val="0"/>
                  <w:divBdr>
                    <w:top w:val="none" w:sz="0" w:space="0" w:color="auto"/>
                    <w:left w:val="none" w:sz="0" w:space="0" w:color="auto"/>
                    <w:bottom w:val="none" w:sz="0" w:space="0" w:color="auto"/>
                    <w:right w:val="none" w:sz="0" w:space="0" w:color="auto"/>
                  </w:divBdr>
                  <w:divsChild>
                    <w:div w:id="1831292556">
                      <w:marLeft w:val="0"/>
                      <w:marRight w:val="0"/>
                      <w:marTop w:val="0"/>
                      <w:marBottom w:val="0"/>
                      <w:divBdr>
                        <w:top w:val="none" w:sz="0" w:space="0" w:color="auto"/>
                        <w:left w:val="none" w:sz="0" w:space="0" w:color="auto"/>
                        <w:bottom w:val="none" w:sz="0" w:space="0" w:color="auto"/>
                        <w:right w:val="none" w:sz="0" w:space="0" w:color="auto"/>
                      </w:divBdr>
                      <w:divsChild>
                        <w:div w:id="172379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16402">
                  <w:marLeft w:val="0"/>
                  <w:marRight w:val="0"/>
                  <w:marTop w:val="240"/>
                  <w:marBottom w:val="0"/>
                  <w:divBdr>
                    <w:top w:val="none" w:sz="0" w:space="0" w:color="auto"/>
                    <w:left w:val="none" w:sz="0" w:space="0" w:color="auto"/>
                    <w:bottom w:val="none" w:sz="0" w:space="0" w:color="auto"/>
                    <w:right w:val="none" w:sz="0" w:space="0" w:color="auto"/>
                  </w:divBdr>
                  <w:divsChild>
                    <w:div w:id="1225870868">
                      <w:marLeft w:val="0"/>
                      <w:marRight w:val="0"/>
                      <w:marTop w:val="0"/>
                      <w:marBottom w:val="0"/>
                      <w:divBdr>
                        <w:top w:val="none" w:sz="0" w:space="0" w:color="auto"/>
                        <w:left w:val="none" w:sz="0" w:space="0" w:color="auto"/>
                        <w:bottom w:val="none" w:sz="0" w:space="0" w:color="auto"/>
                        <w:right w:val="none" w:sz="0" w:space="0" w:color="auto"/>
                      </w:divBdr>
                      <w:divsChild>
                        <w:div w:id="131606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813875">
                  <w:marLeft w:val="0"/>
                  <w:marRight w:val="0"/>
                  <w:marTop w:val="240"/>
                  <w:marBottom w:val="0"/>
                  <w:divBdr>
                    <w:top w:val="none" w:sz="0" w:space="0" w:color="auto"/>
                    <w:left w:val="none" w:sz="0" w:space="0" w:color="auto"/>
                    <w:bottom w:val="none" w:sz="0" w:space="0" w:color="auto"/>
                    <w:right w:val="none" w:sz="0" w:space="0" w:color="auto"/>
                  </w:divBdr>
                  <w:divsChild>
                    <w:div w:id="1141774757">
                      <w:marLeft w:val="0"/>
                      <w:marRight w:val="0"/>
                      <w:marTop w:val="0"/>
                      <w:marBottom w:val="0"/>
                      <w:divBdr>
                        <w:top w:val="none" w:sz="0" w:space="0" w:color="auto"/>
                        <w:left w:val="none" w:sz="0" w:space="0" w:color="auto"/>
                        <w:bottom w:val="none" w:sz="0" w:space="0" w:color="auto"/>
                        <w:right w:val="none" w:sz="0" w:space="0" w:color="auto"/>
                      </w:divBdr>
                      <w:divsChild>
                        <w:div w:id="940263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702513">
                  <w:marLeft w:val="0"/>
                  <w:marRight w:val="0"/>
                  <w:marTop w:val="240"/>
                  <w:marBottom w:val="0"/>
                  <w:divBdr>
                    <w:top w:val="none" w:sz="0" w:space="0" w:color="auto"/>
                    <w:left w:val="none" w:sz="0" w:space="0" w:color="auto"/>
                    <w:bottom w:val="none" w:sz="0" w:space="0" w:color="auto"/>
                    <w:right w:val="none" w:sz="0" w:space="0" w:color="auto"/>
                  </w:divBdr>
                  <w:divsChild>
                    <w:div w:id="429552135">
                      <w:marLeft w:val="0"/>
                      <w:marRight w:val="0"/>
                      <w:marTop w:val="0"/>
                      <w:marBottom w:val="0"/>
                      <w:divBdr>
                        <w:top w:val="none" w:sz="0" w:space="0" w:color="auto"/>
                        <w:left w:val="none" w:sz="0" w:space="0" w:color="auto"/>
                        <w:bottom w:val="none" w:sz="0" w:space="0" w:color="auto"/>
                        <w:right w:val="none" w:sz="0" w:space="0" w:color="auto"/>
                      </w:divBdr>
                      <w:divsChild>
                        <w:div w:id="1779324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376267">
                  <w:marLeft w:val="0"/>
                  <w:marRight w:val="0"/>
                  <w:marTop w:val="240"/>
                  <w:marBottom w:val="0"/>
                  <w:divBdr>
                    <w:top w:val="none" w:sz="0" w:space="0" w:color="auto"/>
                    <w:left w:val="none" w:sz="0" w:space="0" w:color="auto"/>
                    <w:bottom w:val="none" w:sz="0" w:space="0" w:color="auto"/>
                    <w:right w:val="none" w:sz="0" w:space="0" w:color="auto"/>
                  </w:divBdr>
                  <w:divsChild>
                    <w:div w:id="943879741">
                      <w:marLeft w:val="0"/>
                      <w:marRight w:val="0"/>
                      <w:marTop w:val="0"/>
                      <w:marBottom w:val="0"/>
                      <w:divBdr>
                        <w:top w:val="none" w:sz="0" w:space="0" w:color="auto"/>
                        <w:left w:val="none" w:sz="0" w:space="0" w:color="auto"/>
                        <w:bottom w:val="none" w:sz="0" w:space="0" w:color="auto"/>
                        <w:right w:val="none" w:sz="0" w:space="0" w:color="auto"/>
                      </w:divBdr>
                      <w:divsChild>
                        <w:div w:id="378554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53883">
                  <w:marLeft w:val="0"/>
                  <w:marRight w:val="0"/>
                  <w:marTop w:val="240"/>
                  <w:marBottom w:val="0"/>
                  <w:divBdr>
                    <w:top w:val="none" w:sz="0" w:space="0" w:color="auto"/>
                    <w:left w:val="none" w:sz="0" w:space="0" w:color="auto"/>
                    <w:bottom w:val="none" w:sz="0" w:space="0" w:color="auto"/>
                    <w:right w:val="none" w:sz="0" w:space="0" w:color="auto"/>
                  </w:divBdr>
                  <w:divsChild>
                    <w:div w:id="1101486593">
                      <w:marLeft w:val="0"/>
                      <w:marRight w:val="0"/>
                      <w:marTop w:val="0"/>
                      <w:marBottom w:val="0"/>
                      <w:divBdr>
                        <w:top w:val="none" w:sz="0" w:space="0" w:color="auto"/>
                        <w:left w:val="none" w:sz="0" w:space="0" w:color="auto"/>
                        <w:bottom w:val="none" w:sz="0" w:space="0" w:color="auto"/>
                        <w:right w:val="none" w:sz="0" w:space="0" w:color="auto"/>
                      </w:divBdr>
                      <w:divsChild>
                        <w:div w:id="125628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250375">
                  <w:marLeft w:val="0"/>
                  <w:marRight w:val="0"/>
                  <w:marTop w:val="240"/>
                  <w:marBottom w:val="0"/>
                  <w:divBdr>
                    <w:top w:val="none" w:sz="0" w:space="0" w:color="auto"/>
                    <w:left w:val="none" w:sz="0" w:space="0" w:color="auto"/>
                    <w:bottom w:val="none" w:sz="0" w:space="0" w:color="auto"/>
                    <w:right w:val="none" w:sz="0" w:space="0" w:color="auto"/>
                  </w:divBdr>
                  <w:divsChild>
                    <w:div w:id="1908609332">
                      <w:marLeft w:val="0"/>
                      <w:marRight w:val="0"/>
                      <w:marTop w:val="0"/>
                      <w:marBottom w:val="0"/>
                      <w:divBdr>
                        <w:top w:val="none" w:sz="0" w:space="0" w:color="auto"/>
                        <w:left w:val="none" w:sz="0" w:space="0" w:color="auto"/>
                        <w:bottom w:val="none" w:sz="0" w:space="0" w:color="auto"/>
                        <w:right w:val="none" w:sz="0" w:space="0" w:color="auto"/>
                      </w:divBdr>
                      <w:divsChild>
                        <w:div w:id="1567643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948556">
                  <w:marLeft w:val="0"/>
                  <w:marRight w:val="0"/>
                  <w:marTop w:val="240"/>
                  <w:marBottom w:val="0"/>
                  <w:divBdr>
                    <w:top w:val="none" w:sz="0" w:space="0" w:color="auto"/>
                    <w:left w:val="none" w:sz="0" w:space="0" w:color="auto"/>
                    <w:bottom w:val="none" w:sz="0" w:space="0" w:color="auto"/>
                    <w:right w:val="none" w:sz="0" w:space="0" w:color="auto"/>
                  </w:divBdr>
                  <w:divsChild>
                    <w:div w:id="2004888232">
                      <w:marLeft w:val="0"/>
                      <w:marRight w:val="0"/>
                      <w:marTop w:val="0"/>
                      <w:marBottom w:val="0"/>
                      <w:divBdr>
                        <w:top w:val="none" w:sz="0" w:space="0" w:color="auto"/>
                        <w:left w:val="none" w:sz="0" w:space="0" w:color="auto"/>
                        <w:bottom w:val="none" w:sz="0" w:space="0" w:color="auto"/>
                        <w:right w:val="none" w:sz="0" w:space="0" w:color="auto"/>
                      </w:divBdr>
                      <w:divsChild>
                        <w:div w:id="1030301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570443">
                  <w:marLeft w:val="0"/>
                  <w:marRight w:val="0"/>
                  <w:marTop w:val="240"/>
                  <w:marBottom w:val="0"/>
                  <w:divBdr>
                    <w:top w:val="none" w:sz="0" w:space="0" w:color="auto"/>
                    <w:left w:val="none" w:sz="0" w:space="0" w:color="auto"/>
                    <w:bottom w:val="none" w:sz="0" w:space="0" w:color="auto"/>
                    <w:right w:val="none" w:sz="0" w:space="0" w:color="auto"/>
                  </w:divBdr>
                  <w:divsChild>
                    <w:div w:id="1714384808">
                      <w:marLeft w:val="0"/>
                      <w:marRight w:val="0"/>
                      <w:marTop w:val="0"/>
                      <w:marBottom w:val="0"/>
                      <w:divBdr>
                        <w:top w:val="none" w:sz="0" w:space="0" w:color="auto"/>
                        <w:left w:val="none" w:sz="0" w:space="0" w:color="auto"/>
                        <w:bottom w:val="none" w:sz="0" w:space="0" w:color="auto"/>
                        <w:right w:val="none" w:sz="0" w:space="0" w:color="auto"/>
                      </w:divBdr>
                      <w:divsChild>
                        <w:div w:id="1189224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067614">
                  <w:marLeft w:val="0"/>
                  <w:marRight w:val="0"/>
                  <w:marTop w:val="240"/>
                  <w:marBottom w:val="0"/>
                  <w:divBdr>
                    <w:top w:val="none" w:sz="0" w:space="0" w:color="auto"/>
                    <w:left w:val="none" w:sz="0" w:space="0" w:color="auto"/>
                    <w:bottom w:val="none" w:sz="0" w:space="0" w:color="auto"/>
                    <w:right w:val="none" w:sz="0" w:space="0" w:color="auto"/>
                  </w:divBdr>
                  <w:divsChild>
                    <w:div w:id="619383153">
                      <w:marLeft w:val="0"/>
                      <w:marRight w:val="0"/>
                      <w:marTop w:val="0"/>
                      <w:marBottom w:val="0"/>
                      <w:divBdr>
                        <w:top w:val="none" w:sz="0" w:space="0" w:color="auto"/>
                        <w:left w:val="none" w:sz="0" w:space="0" w:color="auto"/>
                        <w:bottom w:val="none" w:sz="0" w:space="0" w:color="auto"/>
                        <w:right w:val="none" w:sz="0" w:space="0" w:color="auto"/>
                      </w:divBdr>
                      <w:divsChild>
                        <w:div w:id="178075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750320">
                  <w:marLeft w:val="0"/>
                  <w:marRight w:val="0"/>
                  <w:marTop w:val="240"/>
                  <w:marBottom w:val="0"/>
                  <w:divBdr>
                    <w:top w:val="none" w:sz="0" w:space="0" w:color="auto"/>
                    <w:left w:val="none" w:sz="0" w:space="0" w:color="auto"/>
                    <w:bottom w:val="none" w:sz="0" w:space="0" w:color="auto"/>
                    <w:right w:val="none" w:sz="0" w:space="0" w:color="auto"/>
                  </w:divBdr>
                  <w:divsChild>
                    <w:div w:id="866529675">
                      <w:marLeft w:val="0"/>
                      <w:marRight w:val="0"/>
                      <w:marTop w:val="0"/>
                      <w:marBottom w:val="0"/>
                      <w:divBdr>
                        <w:top w:val="none" w:sz="0" w:space="0" w:color="auto"/>
                        <w:left w:val="none" w:sz="0" w:space="0" w:color="auto"/>
                        <w:bottom w:val="none" w:sz="0" w:space="0" w:color="auto"/>
                        <w:right w:val="none" w:sz="0" w:space="0" w:color="auto"/>
                      </w:divBdr>
                      <w:divsChild>
                        <w:div w:id="106279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007955">
                  <w:marLeft w:val="0"/>
                  <w:marRight w:val="0"/>
                  <w:marTop w:val="240"/>
                  <w:marBottom w:val="0"/>
                  <w:divBdr>
                    <w:top w:val="none" w:sz="0" w:space="0" w:color="auto"/>
                    <w:left w:val="none" w:sz="0" w:space="0" w:color="auto"/>
                    <w:bottom w:val="none" w:sz="0" w:space="0" w:color="auto"/>
                    <w:right w:val="none" w:sz="0" w:space="0" w:color="auto"/>
                  </w:divBdr>
                  <w:divsChild>
                    <w:div w:id="818616323">
                      <w:marLeft w:val="0"/>
                      <w:marRight w:val="0"/>
                      <w:marTop w:val="0"/>
                      <w:marBottom w:val="0"/>
                      <w:divBdr>
                        <w:top w:val="none" w:sz="0" w:space="0" w:color="auto"/>
                        <w:left w:val="none" w:sz="0" w:space="0" w:color="auto"/>
                        <w:bottom w:val="none" w:sz="0" w:space="0" w:color="auto"/>
                        <w:right w:val="none" w:sz="0" w:space="0" w:color="auto"/>
                      </w:divBdr>
                      <w:divsChild>
                        <w:div w:id="1936671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448777">
                  <w:marLeft w:val="0"/>
                  <w:marRight w:val="0"/>
                  <w:marTop w:val="240"/>
                  <w:marBottom w:val="0"/>
                  <w:divBdr>
                    <w:top w:val="none" w:sz="0" w:space="0" w:color="auto"/>
                    <w:left w:val="none" w:sz="0" w:space="0" w:color="auto"/>
                    <w:bottom w:val="none" w:sz="0" w:space="0" w:color="auto"/>
                    <w:right w:val="none" w:sz="0" w:space="0" w:color="auto"/>
                  </w:divBdr>
                  <w:divsChild>
                    <w:div w:id="1695377637">
                      <w:marLeft w:val="0"/>
                      <w:marRight w:val="0"/>
                      <w:marTop w:val="0"/>
                      <w:marBottom w:val="0"/>
                      <w:divBdr>
                        <w:top w:val="none" w:sz="0" w:space="0" w:color="auto"/>
                        <w:left w:val="none" w:sz="0" w:space="0" w:color="auto"/>
                        <w:bottom w:val="none" w:sz="0" w:space="0" w:color="auto"/>
                        <w:right w:val="none" w:sz="0" w:space="0" w:color="auto"/>
                      </w:divBdr>
                      <w:divsChild>
                        <w:div w:id="1131947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112083">
                  <w:marLeft w:val="0"/>
                  <w:marRight w:val="0"/>
                  <w:marTop w:val="240"/>
                  <w:marBottom w:val="0"/>
                  <w:divBdr>
                    <w:top w:val="none" w:sz="0" w:space="0" w:color="auto"/>
                    <w:left w:val="none" w:sz="0" w:space="0" w:color="auto"/>
                    <w:bottom w:val="none" w:sz="0" w:space="0" w:color="auto"/>
                    <w:right w:val="none" w:sz="0" w:space="0" w:color="auto"/>
                  </w:divBdr>
                  <w:divsChild>
                    <w:div w:id="234433143">
                      <w:marLeft w:val="0"/>
                      <w:marRight w:val="0"/>
                      <w:marTop w:val="0"/>
                      <w:marBottom w:val="0"/>
                      <w:divBdr>
                        <w:top w:val="none" w:sz="0" w:space="0" w:color="auto"/>
                        <w:left w:val="none" w:sz="0" w:space="0" w:color="auto"/>
                        <w:bottom w:val="none" w:sz="0" w:space="0" w:color="auto"/>
                        <w:right w:val="none" w:sz="0" w:space="0" w:color="auto"/>
                      </w:divBdr>
                      <w:divsChild>
                        <w:div w:id="1191649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802337">
                  <w:marLeft w:val="0"/>
                  <w:marRight w:val="0"/>
                  <w:marTop w:val="240"/>
                  <w:marBottom w:val="0"/>
                  <w:divBdr>
                    <w:top w:val="none" w:sz="0" w:space="0" w:color="auto"/>
                    <w:left w:val="none" w:sz="0" w:space="0" w:color="auto"/>
                    <w:bottom w:val="none" w:sz="0" w:space="0" w:color="auto"/>
                    <w:right w:val="none" w:sz="0" w:space="0" w:color="auto"/>
                  </w:divBdr>
                  <w:divsChild>
                    <w:div w:id="298924506">
                      <w:marLeft w:val="0"/>
                      <w:marRight w:val="0"/>
                      <w:marTop w:val="0"/>
                      <w:marBottom w:val="0"/>
                      <w:divBdr>
                        <w:top w:val="none" w:sz="0" w:space="0" w:color="auto"/>
                        <w:left w:val="none" w:sz="0" w:space="0" w:color="auto"/>
                        <w:bottom w:val="none" w:sz="0" w:space="0" w:color="auto"/>
                        <w:right w:val="none" w:sz="0" w:space="0" w:color="auto"/>
                      </w:divBdr>
                      <w:divsChild>
                        <w:div w:id="1086880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641287">
                  <w:marLeft w:val="0"/>
                  <w:marRight w:val="0"/>
                  <w:marTop w:val="240"/>
                  <w:marBottom w:val="0"/>
                  <w:divBdr>
                    <w:top w:val="none" w:sz="0" w:space="0" w:color="auto"/>
                    <w:left w:val="none" w:sz="0" w:space="0" w:color="auto"/>
                    <w:bottom w:val="none" w:sz="0" w:space="0" w:color="auto"/>
                    <w:right w:val="none" w:sz="0" w:space="0" w:color="auto"/>
                  </w:divBdr>
                  <w:divsChild>
                    <w:div w:id="1171994337">
                      <w:marLeft w:val="0"/>
                      <w:marRight w:val="0"/>
                      <w:marTop w:val="0"/>
                      <w:marBottom w:val="0"/>
                      <w:divBdr>
                        <w:top w:val="none" w:sz="0" w:space="0" w:color="auto"/>
                        <w:left w:val="none" w:sz="0" w:space="0" w:color="auto"/>
                        <w:bottom w:val="none" w:sz="0" w:space="0" w:color="auto"/>
                        <w:right w:val="none" w:sz="0" w:space="0" w:color="auto"/>
                      </w:divBdr>
                      <w:divsChild>
                        <w:div w:id="23135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320405">
                  <w:marLeft w:val="0"/>
                  <w:marRight w:val="0"/>
                  <w:marTop w:val="240"/>
                  <w:marBottom w:val="0"/>
                  <w:divBdr>
                    <w:top w:val="none" w:sz="0" w:space="0" w:color="auto"/>
                    <w:left w:val="none" w:sz="0" w:space="0" w:color="auto"/>
                    <w:bottom w:val="none" w:sz="0" w:space="0" w:color="auto"/>
                    <w:right w:val="none" w:sz="0" w:space="0" w:color="auto"/>
                  </w:divBdr>
                  <w:divsChild>
                    <w:div w:id="2090227333">
                      <w:marLeft w:val="0"/>
                      <w:marRight w:val="0"/>
                      <w:marTop w:val="0"/>
                      <w:marBottom w:val="0"/>
                      <w:divBdr>
                        <w:top w:val="none" w:sz="0" w:space="0" w:color="auto"/>
                        <w:left w:val="none" w:sz="0" w:space="0" w:color="auto"/>
                        <w:bottom w:val="none" w:sz="0" w:space="0" w:color="auto"/>
                        <w:right w:val="none" w:sz="0" w:space="0" w:color="auto"/>
                      </w:divBdr>
                      <w:divsChild>
                        <w:div w:id="149842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892737">
                  <w:marLeft w:val="0"/>
                  <w:marRight w:val="0"/>
                  <w:marTop w:val="240"/>
                  <w:marBottom w:val="0"/>
                  <w:divBdr>
                    <w:top w:val="none" w:sz="0" w:space="0" w:color="auto"/>
                    <w:left w:val="none" w:sz="0" w:space="0" w:color="auto"/>
                    <w:bottom w:val="none" w:sz="0" w:space="0" w:color="auto"/>
                    <w:right w:val="none" w:sz="0" w:space="0" w:color="auto"/>
                  </w:divBdr>
                  <w:divsChild>
                    <w:div w:id="2057001351">
                      <w:marLeft w:val="0"/>
                      <w:marRight w:val="0"/>
                      <w:marTop w:val="0"/>
                      <w:marBottom w:val="0"/>
                      <w:divBdr>
                        <w:top w:val="none" w:sz="0" w:space="0" w:color="auto"/>
                        <w:left w:val="none" w:sz="0" w:space="0" w:color="auto"/>
                        <w:bottom w:val="none" w:sz="0" w:space="0" w:color="auto"/>
                        <w:right w:val="none" w:sz="0" w:space="0" w:color="auto"/>
                      </w:divBdr>
                      <w:divsChild>
                        <w:div w:id="945119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348137">
                  <w:marLeft w:val="0"/>
                  <w:marRight w:val="0"/>
                  <w:marTop w:val="240"/>
                  <w:marBottom w:val="0"/>
                  <w:divBdr>
                    <w:top w:val="none" w:sz="0" w:space="0" w:color="auto"/>
                    <w:left w:val="none" w:sz="0" w:space="0" w:color="auto"/>
                    <w:bottom w:val="none" w:sz="0" w:space="0" w:color="auto"/>
                    <w:right w:val="none" w:sz="0" w:space="0" w:color="auto"/>
                  </w:divBdr>
                  <w:divsChild>
                    <w:div w:id="912160156">
                      <w:marLeft w:val="0"/>
                      <w:marRight w:val="0"/>
                      <w:marTop w:val="0"/>
                      <w:marBottom w:val="0"/>
                      <w:divBdr>
                        <w:top w:val="none" w:sz="0" w:space="0" w:color="auto"/>
                        <w:left w:val="none" w:sz="0" w:space="0" w:color="auto"/>
                        <w:bottom w:val="none" w:sz="0" w:space="0" w:color="auto"/>
                        <w:right w:val="none" w:sz="0" w:space="0" w:color="auto"/>
                      </w:divBdr>
                      <w:divsChild>
                        <w:div w:id="10381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268317">
                  <w:marLeft w:val="0"/>
                  <w:marRight w:val="0"/>
                  <w:marTop w:val="240"/>
                  <w:marBottom w:val="0"/>
                  <w:divBdr>
                    <w:top w:val="none" w:sz="0" w:space="0" w:color="auto"/>
                    <w:left w:val="none" w:sz="0" w:space="0" w:color="auto"/>
                    <w:bottom w:val="none" w:sz="0" w:space="0" w:color="auto"/>
                    <w:right w:val="none" w:sz="0" w:space="0" w:color="auto"/>
                  </w:divBdr>
                  <w:divsChild>
                    <w:div w:id="1446537663">
                      <w:marLeft w:val="0"/>
                      <w:marRight w:val="0"/>
                      <w:marTop w:val="0"/>
                      <w:marBottom w:val="0"/>
                      <w:divBdr>
                        <w:top w:val="none" w:sz="0" w:space="0" w:color="auto"/>
                        <w:left w:val="none" w:sz="0" w:space="0" w:color="auto"/>
                        <w:bottom w:val="none" w:sz="0" w:space="0" w:color="auto"/>
                        <w:right w:val="none" w:sz="0" w:space="0" w:color="auto"/>
                      </w:divBdr>
                      <w:divsChild>
                        <w:div w:id="147680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911511">
                  <w:marLeft w:val="0"/>
                  <w:marRight w:val="0"/>
                  <w:marTop w:val="240"/>
                  <w:marBottom w:val="0"/>
                  <w:divBdr>
                    <w:top w:val="none" w:sz="0" w:space="0" w:color="auto"/>
                    <w:left w:val="none" w:sz="0" w:space="0" w:color="auto"/>
                    <w:bottom w:val="none" w:sz="0" w:space="0" w:color="auto"/>
                    <w:right w:val="none" w:sz="0" w:space="0" w:color="auto"/>
                  </w:divBdr>
                  <w:divsChild>
                    <w:div w:id="1404066245">
                      <w:marLeft w:val="0"/>
                      <w:marRight w:val="0"/>
                      <w:marTop w:val="0"/>
                      <w:marBottom w:val="0"/>
                      <w:divBdr>
                        <w:top w:val="none" w:sz="0" w:space="0" w:color="auto"/>
                        <w:left w:val="none" w:sz="0" w:space="0" w:color="auto"/>
                        <w:bottom w:val="none" w:sz="0" w:space="0" w:color="auto"/>
                        <w:right w:val="none" w:sz="0" w:space="0" w:color="auto"/>
                      </w:divBdr>
                      <w:divsChild>
                        <w:div w:id="2031102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196623">
                  <w:marLeft w:val="0"/>
                  <w:marRight w:val="0"/>
                  <w:marTop w:val="240"/>
                  <w:marBottom w:val="0"/>
                  <w:divBdr>
                    <w:top w:val="none" w:sz="0" w:space="0" w:color="auto"/>
                    <w:left w:val="none" w:sz="0" w:space="0" w:color="auto"/>
                    <w:bottom w:val="none" w:sz="0" w:space="0" w:color="auto"/>
                    <w:right w:val="none" w:sz="0" w:space="0" w:color="auto"/>
                  </w:divBdr>
                  <w:divsChild>
                    <w:div w:id="1227717128">
                      <w:marLeft w:val="0"/>
                      <w:marRight w:val="0"/>
                      <w:marTop w:val="0"/>
                      <w:marBottom w:val="0"/>
                      <w:divBdr>
                        <w:top w:val="none" w:sz="0" w:space="0" w:color="auto"/>
                        <w:left w:val="none" w:sz="0" w:space="0" w:color="auto"/>
                        <w:bottom w:val="none" w:sz="0" w:space="0" w:color="auto"/>
                        <w:right w:val="none" w:sz="0" w:space="0" w:color="auto"/>
                      </w:divBdr>
                      <w:divsChild>
                        <w:div w:id="556940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479083">
                  <w:marLeft w:val="0"/>
                  <w:marRight w:val="0"/>
                  <w:marTop w:val="240"/>
                  <w:marBottom w:val="0"/>
                  <w:divBdr>
                    <w:top w:val="none" w:sz="0" w:space="0" w:color="auto"/>
                    <w:left w:val="none" w:sz="0" w:space="0" w:color="auto"/>
                    <w:bottom w:val="none" w:sz="0" w:space="0" w:color="auto"/>
                    <w:right w:val="none" w:sz="0" w:space="0" w:color="auto"/>
                  </w:divBdr>
                  <w:divsChild>
                    <w:div w:id="194586715">
                      <w:marLeft w:val="0"/>
                      <w:marRight w:val="0"/>
                      <w:marTop w:val="0"/>
                      <w:marBottom w:val="0"/>
                      <w:divBdr>
                        <w:top w:val="none" w:sz="0" w:space="0" w:color="auto"/>
                        <w:left w:val="none" w:sz="0" w:space="0" w:color="auto"/>
                        <w:bottom w:val="none" w:sz="0" w:space="0" w:color="auto"/>
                        <w:right w:val="none" w:sz="0" w:space="0" w:color="auto"/>
                      </w:divBdr>
                      <w:divsChild>
                        <w:div w:id="1729569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911264">
                  <w:marLeft w:val="0"/>
                  <w:marRight w:val="0"/>
                  <w:marTop w:val="240"/>
                  <w:marBottom w:val="0"/>
                  <w:divBdr>
                    <w:top w:val="none" w:sz="0" w:space="0" w:color="auto"/>
                    <w:left w:val="none" w:sz="0" w:space="0" w:color="auto"/>
                    <w:bottom w:val="none" w:sz="0" w:space="0" w:color="auto"/>
                    <w:right w:val="none" w:sz="0" w:space="0" w:color="auto"/>
                  </w:divBdr>
                  <w:divsChild>
                    <w:div w:id="1740664585">
                      <w:marLeft w:val="0"/>
                      <w:marRight w:val="0"/>
                      <w:marTop w:val="0"/>
                      <w:marBottom w:val="0"/>
                      <w:divBdr>
                        <w:top w:val="none" w:sz="0" w:space="0" w:color="auto"/>
                        <w:left w:val="none" w:sz="0" w:space="0" w:color="auto"/>
                        <w:bottom w:val="none" w:sz="0" w:space="0" w:color="auto"/>
                        <w:right w:val="none" w:sz="0" w:space="0" w:color="auto"/>
                      </w:divBdr>
                      <w:divsChild>
                        <w:div w:id="986470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012664">
                  <w:marLeft w:val="0"/>
                  <w:marRight w:val="0"/>
                  <w:marTop w:val="240"/>
                  <w:marBottom w:val="0"/>
                  <w:divBdr>
                    <w:top w:val="none" w:sz="0" w:space="0" w:color="auto"/>
                    <w:left w:val="none" w:sz="0" w:space="0" w:color="auto"/>
                    <w:bottom w:val="none" w:sz="0" w:space="0" w:color="auto"/>
                    <w:right w:val="none" w:sz="0" w:space="0" w:color="auto"/>
                  </w:divBdr>
                  <w:divsChild>
                    <w:div w:id="1830708079">
                      <w:marLeft w:val="0"/>
                      <w:marRight w:val="0"/>
                      <w:marTop w:val="0"/>
                      <w:marBottom w:val="0"/>
                      <w:divBdr>
                        <w:top w:val="none" w:sz="0" w:space="0" w:color="auto"/>
                        <w:left w:val="none" w:sz="0" w:space="0" w:color="auto"/>
                        <w:bottom w:val="none" w:sz="0" w:space="0" w:color="auto"/>
                        <w:right w:val="none" w:sz="0" w:space="0" w:color="auto"/>
                      </w:divBdr>
                      <w:divsChild>
                        <w:div w:id="1111125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15670">
                  <w:marLeft w:val="0"/>
                  <w:marRight w:val="0"/>
                  <w:marTop w:val="240"/>
                  <w:marBottom w:val="0"/>
                  <w:divBdr>
                    <w:top w:val="none" w:sz="0" w:space="0" w:color="auto"/>
                    <w:left w:val="none" w:sz="0" w:space="0" w:color="auto"/>
                    <w:bottom w:val="none" w:sz="0" w:space="0" w:color="auto"/>
                    <w:right w:val="none" w:sz="0" w:space="0" w:color="auto"/>
                  </w:divBdr>
                  <w:divsChild>
                    <w:div w:id="475730682">
                      <w:marLeft w:val="0"/>
                      <w:marRight w:val="0"/>
                      <w:marTop w:val="0"/>
                      <w:marBottom w:val="0"/>
                      <w:divBdr>
                        <w:top w:val="none" w:sz="0" w:space="0" w:color="auto"/>
                        <w:left w:val="none" w:sz="0" w:space="0" w:color="auto"/>
                        <w:bottom w:val="none" w:sz="0" w:space="0" w:color="auto"/>
                        <w:right w:val="none" w:sz="0" w:space="0" w:color="auto"/>
                      </w:divBdr>
                      <w:divsChild>
                        <w:div w:id="792404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072449">
                  <w:marLeft w:val="0"/>
                  <w:marRight w:val="0"/>
                  <w:marTop w:val="240"/>
                  <w:marBottom w:val="0"/>
                  <w:divBdr>
                    <w:top w:val="none" w:sz="0" w:space="0" w:color="auto"/>
                    <w:left w:val="none" w:sz="0" w:space="0" w:color="auto"/>
                    <w:bottom w:val="none" w:sz="0" w:space="0" w:color="auto"/>
                    <w:right w:val="none" w:sz="0" w:space="0" w:color="auto"/>
                  </w:divBdr>
                  <w:divsChild>
                    <w:div w:id="802697348">
                      <w:marLeft w:val="0"/>
                      <w:marRight w:val="0"/>
                      <w:marTop w:val="0"/>
                      <w:marBottom w:val="0"/>
                      <w:divBdr>
                        <w:top w:val="none" w:sz="0" w:space="0" w:color="auto"/>
                        <w:left w:val="none" w:sz="0" w:space="0" w:color="auto"/>
                        <w:bottom w:val="none" w:sz="0" w:space="0" w:color="auto"/>
                        <w:right w:val="none" w:sz="0" w:space="0" w:color="auto"/>
                      </w:divBdr>
                      <w:divsChild>
                        <w:div w:id="1215657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691367">
                  <w:marLeft w:val="0"/>
                  <w:marRight w:val="0"/>
                  <w:marTop w:val="240"/>
                  <w:marBottom w:val="0"/>
                  <w:divBdr>
                    <w:top w:val="none" w:sz="0" w:space="0" w:color="auto"/>
                    <w:left w:val="none" w:sz="0" w:space="0" w:color="auto"/>
                    <w:bottom w:val="none" w:sz="0" w:space="0" w:color="auto"/>
                    <w:right w:val="none" w:sz="0" w:space="0" w:color="auto"/>
                  </w:divBdr>
                  <w:divsChild>
                    <w:div w:id="1756438037">
                      <w:marLeft w:val="0"/>
                      <w:marRight w:val="0"/>
                      <w:marTop w:val="0"/>
                      <w:marBottom w:val="0"/>
                      <w:divBdr>
                        <w:top w:val="none" w:sz="0" w:space="0" w:color="auto"/>
                        <w:left w:val="none" w:sz="0" w:space="0" w:color="auto"/>
                        <w:bottom w:val="none" w:sz="0" w:space="0" w:color="auto"/>
                        <w:right w:val="none" w:sz="0" w:space="0" w:color="auto"/>
                      </w:divBdr>
                      <w:divsChild>
                        <w:div w:id="1843084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400873">
                  <w:marLeft w:val="0"/>
                  <w:marRight w:val="0"/>
                  <w:marTop w:val="240"/>
                  <w:marBottom w:val="0"/>
                  <w:divBdr>
                    <w:top w:val="none" w:sz="0" w:space="0" w:color="auto"/>
                    <w:left w:val="none" w:sz="0" w:space="0" w:color="auto"/>
                    <w:bottom w:val="none" w:sz="0" w:space="0" w:color="auto"/>
                    <w:right w:val="none" w:sz="0" w:space="0" w:color="auto"/>
                  </w:divBdr>
                  <w:divsChild>
                    <w:div w:id="1032802150">
                      <w:marLeft w:val="0"/>
                      <w:marRight w:val="0"/>
                      <w:marTop w:val="0"/>
                      <w:marBottom w:val="0"/>
                      <w:divBdr>
                        <w:top w:val="none" w:sz="0" w:space="0" w:color="auto"/>
                        <w:left w:val="none" w:sz="0" w:space="0" w:color="auto"/>
                        <w:bottom w:val="none" w:sz="0" w:space="0" w:color="auto"/>
                        <w:right w:val="none" w:sz="0" w:space="0" w:color="auto"/>
                      </w:divBdr>
                      <w:divsChild>
                        <w:div w:id="111301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28660">
                  <w:marLeft w:val="0"/>
                  <w:marRight w:val="0"/>
                  <w:marTop w:val="240"/>
                  <w:marBottom w:val="0"/>
                  <w:divBdr>
                    <w:top w:val="none" w:sz="0" w:space="0" w:color="auto"/>
                    <w:left w:val="none" w:sz="0" w:space="0" w:color="auto"/>
                    <w:bottom w:val="none" w:sz="0" w:space="0" w:color="auto"/>
                    <w:right w:val="none" w:sz="0" w:space="0" w:color="auto"/>
                  </w:divBdr>
                  <w:divsChild>
                    <w:div w:id="517692816">
                      <w:marLeft w:val="0"/>
                      <w:marRight w:val="0"/>
                      <w:marTop w:val="0"/>
                      <w:marBottom w:val="0"/>
                      <w:divBdr>
                        <w:top w:val="none" w:sz="0" w:space="0" w:color="auto"/>
                        <w:left w:val="none" w:sz="0" w:space="0" w:color="auto"/>
                        <w:bottom w:val="none" w:sz="0" w:space="0" w:color="auto"/>
                        <w:right w:val="none" w:sz="0" w:space="0" w:color="auto"/>
                      </w:divBdr>
                      <w:divsChild>
                        <w:div w:id="41355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634204">
                  <w:marLeft w:val="0"/>
                  <w:marRight w:val="0"/>
                  <w:marTop w:val="240"/>
                  <w:marBottom w:val="0"/>
                  <w:divBdr>
                    <w:top w:val="none" w:sz="0" w:space="0" w:color="auto"/>
                    <w:left w:val="none" w:sz="0" w:space="0" w:color="auto"/>
                    <w:bottom w:val="none" w:sz="0" w:space="0" w:color="auto"/>
                    <w:right w:val="none" w:sz="0" w:space="0" w:color="auto"/>
                  </w:divBdr>
                  <w:divsChild>
                    <w:div w:id="1745833487">
                      <w:marLeft w:val="0"/>
                      <w:marRight w:val="0"/>
                      <w:marTop w:val="0"/>
                      <w:marBottom w:val="0"/>
                      <w:divBdr>
                        <w:top w:val="none" w:sz="0" w:space="0" w:color="auto"/>
                        <w:left w:val="none" w:sz="0" w:space="0" w:color="auto"/>
                        <w:bottom w:val="none" w:sz="0" w:space="0" w:color="auto"/>
                        <w:right w:val="none" w:sz="0" w:space="0" w:color="auto"/>
                      </w:divBdr>
                      <w:divsChild>
                        <w:div w:id="90441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02535">
                  <w:marLeft w:val="0"/>
                  <w:marRight w:val="0"/>
                  <w:marTop w:val="240"/>
                  <w:marBottom w:val="0"/>
                  <w:divBdr>
                    <w:top w:val="none" w:sz="0" w:space="0" w:color="auto"/>
                    <w:left w:val="none" w:sz="0" w:space="0" w:color="auto"/>
                    <w:bottom w:val="none" w:sz="0" w:space="0" w:color="auto"/>
                    <w:right w:val="none" w:sz="0" w:space="0" w:color="auto"/>
                  </w:divBdr>
                  <w:divsChild>
                    <w:div w:id="516969908">
                      <w:marLeft w:val="0"/>
                      <w:marRight w:val="0"/>
                      <w:marTop w:val="0"/>
                      <w:marBottom w:val="0"/>
                      <w:divBdr>
                        <w:top w:val="none" w:sz="0" w:space="0" w:color="auto"/>
                        <w:left w:val="none" w:sz="0" w:space="0" w:color="auto"/>
                        <w:bottom w:val="none" w:sz="0" w:space="0" w:color="auto"/>
                        <w:right w:val="none" w:sz="0" w:space="0" w:color="auto"/>
                      </w:divBdr>
                      <w:divsChild>
                        <w:div w:id="45039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646820">
                  <w:marLeft w:val="0"/>
                  <w:marRight w:val="0"/>
                  <w:marTop w:val="240"/>
                  <w:marBottom w:val="0"/>
                  <w:divBdr>
                    <w:top w:val="none" w:sz="0" w:space="0" w:color="auto"/>
                    <w:left w:val="none" w:sz="0" w:space="0" w:color="auto"/>
                    <w:bottom w:val="none" w:sz="0" w:space="0" w:color="auto"/>
                    <w:right w:val="none" w:sz="0" w:space="0" w:color="auto"/>
                  </w:divBdr>
                  <w:divsChild>
                    <w:div w:id="34281157">
                      <w:marLeft w:val="0"/>
                      <w:marRight w:val="0"/>
                      <w:marTop w:val="0"/>
                      <w:marBottom w:val="0"/>
                      <w:divBdr>
                        <w:top w:val="none" w:sz="0" w:space="0" w:color="auto"/>
                        <w:left w:val="none" w:sz="0" w:space="0" w:color="auto"/>
                        <w:bottom w:val="none" w:sz="0" w:space="0" w:color="auto"/>
                        <w:right w:val="none" w:sz="0" w:space="0" w:color="auto"/>
                      </w:divBdr>
                      <w:divsChild>
                        <w:div w:id="867840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87607">
                  <w:marLeft w:val="0"/>
                  <w:marRight w:val="0"/>
                  <w:marTop w:val="240"/>
                  <w:marBottom w:val="0"/>
                  <w:divBdr>
                    <w:top w:val="none" w:sz="0" w:space="0" w:color="auto"/>
                    <w:left w:val="none" w:sz="0" w:space="0" w:color="auto"/>
                    <w:bottom w:val="none" w:sz="0" w:space="0" w:color="auto"/>
                    <w:right w:val="none" w:sz="0" w:space="0" w:color="auto"/>
                  </w:divBdr>
                  <w:divsChild>
                    <w:div w:id="916088829">
                      <w:marLeft w:val="0"/>
                      <w:marRight w:val="0"/>
                      <w:marTop w:val="0"/>
                      <w:marBottom w:val="0"/>
                      <w:divBdr>
                        <w:top w:val="none" w:sz="0" w:space="0" w:color="auto"/>
                        <w:left w:val="none" w:sz="0" w:space="0" w:color="auto"/>
                        <w:bottom w:val="none" w:sz="0" w:space="0" w:color="auto"/>
                        <w:right w:val="none" w:sz="0" w:space="0" w:color="auto"/>
                      </w:divBdr>
                      <w:divsChild>
                        <w:div w:id="104356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564809">
                  <w:marLeft w:val="0"/>
                  <w:marRight w:val="0"/>
                  <w:marTop w:val="240"/>
                  <w:marBottom w:val="0"/>
                  <w:divBdr>
                    <w:top w:val="none" w:sz="0" w:space="0" w:color="auto"/>
                    <w:left w:val="none" w:sz="0" w:space="0" w:color="auto"/>
                    <w:bottom w:val="none" w:sz="0" w:space="0" w:color="auto"/>
                    <w:right w:val="none" w:sz="0" w:space="0" w:color="auto"/>
                  </w:divBdr>
                  <w:divsChild>
                    <w:div w:id="495192908">
                      <w:marLeft w:val="0"/>
                      <w:marRight w:val="0"/>
                      <w:marTop w:val="0"/>
                      <w:marBottom w:val="0"/>
                      <w:divBdr>
                        <w:top w:val="none" w:sz="0" w:space="0" w:color="auto"/>
                        <w:left w:val="none" w:sz="0" w:space="0" w:color="auto"/>
                        <w:bottom w:val="none" w:sz="0" w:space="0" w:color="auto"/>
                        <w:right w:val="none" w:sz="0" w:space="0" w:color="auto"/>
                      </w:divBdr>
                      <w:divsChild>
                        <w:div w:id="1426421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832981">
                  <w:marLeft w:val="0"/>
                  <w:marRight w:val="0"/>
                  <w:marTop w:val="240"/>
                  <w:marBottom w:val="0"/>
                  <w:divBdr>
                    <w:top w:val="none" w:sz="0" w:space="0" w:color="auto"/>
                    <w:left w:val="none" w:sz="0" w:space="0" w:color="auto"/>
                    <w:bottom w:val="none" w:sz="0" w:space="0" w:color="auto"/>
                    <w:right w:val="none" w:sz="0" w:space="0" w:color="auto"/>
                  </w:divBdr>
                  <w:divsChild>
                    <w:div w:id="1797412414">
                      <w:marLeft w:val="0"/>
                      <w:marRight w:val="0"/>
                      <w:marTop w:val="0"/>
                      <w:marBottom w:val="0"/>
                      <w:divBdr>
                        <w:top w:val="none" w:sz="0" w:space="0" w:color="auto"/>
                        <w:left w:val="none" w:sz="0" w:space="0" w:color="auto"/>
                        <w:bottom w:val="none" w:sz="0" w:space="0" w:color="auto"/>
                        <w:right w:val="none" w:sz="0" w:space="0" w:color="auto"/>
                      </w:divBdr>
                      <w:divsChild>
                        <w:div w:id="838544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858639">
                  <w:marLeft w:val="0"/>
                  <w:marRight w:val="0"/>
                  <w:marTop w:val="240"/>
                  <w:marBottom w:val="0"/>
                  <w:divBdr>
                    <w:top w:val="none" w:sz="0" w:space="0" w:color="auto"/>
                    <w:left w:val="none" w:sz="0" w:space="0" w:color="auto"/>
                    <w:bottom w:val="none" w:sz="0" w:space="0" w:color="auto"/>
                    <w:right w:val="none" w:sz="0" w:space="0" w:color="auto"/>
                  </w:divBdr>
                  <w:divsChild>
                    <w:div w:id="704250914">
                      <w:marLeft w:val="0"/>
                      <w:marRight w:val="0"/>
                      <w:marTop w:val="0"/>
                      <w:marBottom w:val="0"/>
                      <w:divBdr>
                        <w:top w:val="none" w:sz="0" w:space="0" w:color="auto"/>
                        <w:left w:val="none" w:sz="0" w:space="0" w:color="auto"/>
                        <w:bottom w:val="none" w:sz="0" w:space="0" w:color="auto"/>
                        <w:right w:val="none" w:sz="0" w:space="0" w:color="auto"/>
                      </w:divBdr>
                      <w:divsChild>
                        <w:div w:id="1460418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331165">
                  <w:marLeft w:val="0"/>
                  <w:marRight w:val="0"/>
                  <w:marTop w:val="240"/>
                  <w:marBottom w:val="0"/>
                  <w:divBdr>
                    <w:top w:val="none" w:sz="0" w:space="0" w:color="auto"/>
                    <w:left w:val="none" w:sz="0" w:space="0" w:color="auto"/>
                    <w:bottom w:val="none" w:sz="0" w:space="0" w:color="auto"/>
                    <w:right w:val="none" w:sz="0" w:space="0" w:color="auto"/>
                  </w:divBdr>
                  <w:divsChild>
                    <w:div w:id="1900238523">
                      <w:marLeft w:val="0"/>
                      <w:marRight w:val="0"/>
                      <w:marTop w:val="0"/>
                      <w:marBottom w:val="0"/>
                      <w:divBdr>
                        <w:top w:val="none" w:sz="0" w:space="0" w:color="auto"/>
                        <w:left w:val="none" w:sz="0" w:space="0" w:color="auto"/>
                        <w:bottom w:val="none" w:sz="0" w:space="0" w:color="auto"/>
                        <w:right w:val="none" w:sz="0" w:space="0" w:color="auto"/>
                      </w:divBdr>
                      <w:divsChild>
                        <w:div w:id="104814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156417">
                  <w:marLeft w:val="0"/>
                  <w:marRight w:val="0"/>
                  <w:marTop w:val="240"/>
                  <w:marBottom w:val="0"/>
                  <w:divBdr>
                    <w:top w:val="none" w:sz="0" w:space="0" w:color="auto"/>
                    <w:left w:val="none" w:sz="0" w:space="0" w:color="auto"/>
                    <w:bottom w:val="none" w:sz="0" w:space="0" w:color="auto"/>
                    <w:right w:val="none" w:sz="0" w:space="0" w:color="auto"/>
                  </w:divBdr>
                  <w:divsChild>
                    <w:div w:id="257061007">
                      <w:marLeft w:val="0"/>
                      <w:marRight w:val="0"/>
                      <w:marTop w:val="0"/>
                      <w:marBottom w:val="0"/>
                      <w:divBdr>
                        <w:top w:val="none" w:sz="0" w:space="0" w:color="auto"/>
                        <w:left w:val="none" w:sz="0" w:space="0" w:color="auto"/>
                        <w:bottom w:val="none" w:sz="0" w:space="0" w:color="auto"/>
                        <w:right w:val="none" w:sz="0" w:space="0" w:color="auto"/>
                      </w:divBdr>
                      <w:divsChild>
                        <w:div w:id="518927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36484">
                  <w:marLeft w:val="0"/>
                  <w:marRight w:val="0"/>
                  <w:marTop w:val="240"/>
                  <w:marBottom w:val="0"/>
                  <w:divBdr>
                    <w:top w:val="none" w:sz="0" w:space="0" w:color="auto"/>
                    <w:left w:val="none" w:sz="0" w:space="0" w:color="auto"/>
                    <w:bottom w:val="none" w:sz="0" w:space="0" w:color="auto"/>
                    <w:right w:val="none" w:sz="0" w:space="0" w:color="auto"/>
                  </w:divBdr>
                  <w:divsChild>
                    <w:div w:id="299311146">
                      <w:marLeft w:val="0"/>
                      <w:marRight w:val="0"/>
                      <w:marTop w:val="0"/>
                      <w:marBottom w:val="0"/>
                      <w:divBdr>
                        <w:top w:val="none" w:sz="0" w:space="0" w:color="auto"/>
                        <w:left w:val="none" w:sz="0" w:space="0" w:color="auto"/>
                        <w:bottom w:val="none" w:sz="0" w:space="0" w:color="auto"/>
                        <w:right w:val="none" w:sz="0" w:space="0" w:color="auto"/>
                      </w:divBdr>
                      <w:divsChild>
                        <w:div w:id="1927348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517177">
                  <w:marLeft w:val="0"/>
                  <w:marRight w:val="0"/>
                  <w:marTop w:val="240"/>
                  <w:marBottom w:val="0"/>
                  <w:divBdr>
                    <w:top w:val="none" w:sz="0" w:space="0" w:color="auto"/>
                    <w:left w:val="none" w:sz="0" w:space="0" w:color="auto"/>
                    <w:bottom w:val="none" w:sz="0" w:space="0" w:color="auto"/>
                    <w:right w:val="none" w:sz="0" w:space="0" w:color="auto"/>
                  </w:divBdr>
                  <w:divsChild>
                    <w:div w:id="1111053116">
                      <w:marLeft w:val="0"/>
                      <w:marRight w:val="0"/>
                      <w:marTop w:val="0"/>
                      <w:marBottom w:val="0"/>
                      <w:divBdr>
                        <w:top w:val="none" w:sz="0" w:space="0" w:color="auto"/>
                        <w:left w:val="none" w:sz="0" w:space="0" w:color="auto"/>
                        <w:bottom w:val="none" w:sz="0" w:space="0" w:color="auto"/>
                        <w:right w:val="none" w:sz="0" w:space="0" w:color="auto"/>
                      </w:divBdr>
                      <w:divsChild>
                        <w:div w:id="1561746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35479">
                  <w:marLeft w:val="0"/>
                  <w:marRight w:val="0"/>
                  <w:marTop w:val="240"/>
                  <w:marBottom w:val="0"/>
                  <w:divBdr>
                    <w:top w:val="none" w:sz="0" w:space="0" w:color="auto"/>
                    <w:left w:val="none" w:sz="0" w:space="0" w:color="auto"/>
                    <w:bottom w:val="none" w:sz="0" w:space="0" w:color="auto"/>
                    <w:right w:val="none" w:sz="0" w:space="0" w:color="auto"/>
                  </w:divBdr>
                  <w:divsChild>
                    <w:div w:id="341976500">
                      <w:marLeft w:val="0"/>
                      <w:marRight w:val="0"/>
                      <w:marTop w:val="0"/>
                      <w:marBottom w:val="0"/>
                      <w:divBdr>
                        <w:top w:val="none" w:sz="0" w:space="0" w:color="auto"/>
                        <w:left w:val="none" w:sz="0" w:space="0" w:color="auto"/>
                        <w:bottom w:val="none" w:sz="0" w:space="0" w:color="auto"/>
                        <w:right w:val="none" w:sz="0" w:space="0" w:color="auto"/>
                      </w:divBdr>
                      <w:divsChild>
                        <w:div w:id="77019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728206">
                  <w:marLeft w:val="0"/>
                  <w:marRight w:val="0"/>
                  <w:marTop w:val="240"/>
                  <w:marBottom w:val="0"/>
                  <w:divBdr>
                    <w:top w:val="none" w:sz="0" w:space="0" w:color="auto"/>
                    <w:left w:val="none" w:sz="0" w:space="0" w:color="auto"/>
                    <w:bottom w:val="none" w:sz="0" w:space="0" w:color="auto"/>
                    <w:right w:val="none" w:sz="0" w:space="0" w:color="auto"/>
                  </w:divBdr>
                  <w:divsChild>
                    <w:div w:id="1835949649">
                      <w:marLeft w:val="0"/>
                      <w:marRight w:val="0"/>
                      <w:marTop w:val="0"/>
                      <w:marBottom w:val="0"/>
                      <w:divBdr>
                        <w:top w:val="none" w:sz="0" w:space="0" w:color="auto"/>
                        <w:left w:val="none" w:sz="0" w:space="0" w:color="auto"/>
                        <w:bottom w:val="none" w:sz="0" w:space="0" w:color="auto"/>
                        <w:right w:val="none" w:sz="0" w:space="0" w:color="auto"/>
                      </w:divBdr>
                      <w:divsChild>
                        <w:div w:id="1674532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084879">
                  <w:marLeft w:val="0"/>
                  <w:marRight w:val="0"/>
                  <w:marTop w:val="240"/>
                  <w:marBottom w:val="0"/>
                  <w:divBdr>
                    <w:top w:val="none" w:sz="0" w:space="0" w:color="auto"/>
                    <w:left w:val="none" w:sz="0" w:space="0" w:color="auto"/>
                    <w:bottom w:val="none" w:sz="0" w:space="0" w:color="auto"/>
                    <w:right w:val="none" w:sz="0" w:space="0" w:color="auto"/>
                  </w:divBdr>
                  <w:divsChild>
                    <w:div w:id="742395">
                      <w:marLeft w:val="0"/>
                      <w:marRight w:val="0"/>
                      <w:marTop w:val="0"/>
                      <w:marBottom w:val="0"/>
                      <w:divBdr>
                        <w:top w:val="none" w:sz="0" w:space="0" w:color="auto"/>
                        <w:left w:val="none" w:sz="0" w:space="0" w:color="auto"/>
                        <w:bottom w:val="none" w:sz="0" w:space="0" w:color="auto"/>
                        <w:right w:val="none" w:sz="0" w:space="0" w:color="auto"/>
                      </w:divBdr>
                      <w:divsChild>
                        <w:div w:id="66856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987343">
                  <w:marLeft w:val="0"/>
                  <w:marRight w:val="0"/>
                  <w:marTop w:val="240"/>
                  <w:marBottom w:val="0"/>
                  <w:divBdr>
                    <w:top w:val="none" w:sz="0" w:space="0" w:color="auto"/>
                    <w:left w:val="none" w:sz="0" w:space="0" w:color="auto"/>
                    <w:bottom w:val="none" w:sz="0" w:space="0" w:color="auto"/>
                    <w:right w:val="none" w:sz="0" w:space="0" w:color="auto"/>
                  </w:divBdr>
                  <w:divsChild>
                    <w:div w:id="936445074">
                      <w:marLeft w:val="0"/>
                      <w:marRight w:val="0"/>
                      <w:marTop w:val="0"/>
                      <w:marBottom w:val="0"/>
                      <w:divBdr>
                        <w:top w:val="none" w:sz="0" w:space="0" w:color="auto"/>
                        <w:left w:val="none" w:sz="0" w:space="0" w:color="auto"/>
                        <w:bottom w:val="none" w:sz="0" w:space="0" w:color="auto"/>
                        <w:right w:val="none" w:sz="0" w:space="0" w:color="auto"/>
                      </w:divBdr>
                      <w:divsChild>
                        <w:div w:id="958536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204236">
                  <w:marLeft w:val="0"/>
                  <w:marRight w:val="0"/>
                  <w:marTop w:val="240"/>
                  <w:marBottom w:val="0"/>
                  <w:divBdr>
                    <w:top w:val="none" w:sz="0" w:space="0" w:color="auto"/>
                    <w:left w:val="none" w:sz="0" w:space="0" w:color="auto"/>
                    <w:bottom w:val="none" w:sz="0" w:space="0" w:color="auto"/>
                    <w:right w:val="none" w:sz="0" w:space="0" w:color="auto"/>
                  </w:divBdr>
                  <w:divsChild>
                    <w:div w:id="583419505">
                      <w:marLeft w:val="0"/>
                      <w:marRight w:val="0"/>
                      <w:marTop w:val="0"/>
                      <w:marBottom w:val="0"/>
                      <w:divBdr>
                        <w:top w:val="none" w:sz="0" w:space="0" w:color="auto"/>
                        <w:left w:val="none" w:sz="0" w:space="0" w:color="auto"/>
                        <w:bottom w:val="none" w:sz="0" w:space="0" w:color="auto"/>
                        <w:right w:val="none" w:sz="0" w:space="0" w:color="auto"/>
                      </w:divBdr>
                      <w:divsChild>
                        <w:div w:id="2034182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018594">
                  <w:marLeft w:val="0"/>
                  <w:marRight w:val="0"/>
                  <w:marTop w:val="240"/>
                  <w:marBottom w:val="0"/>
                  <w:divBdr>
                    <w:top w:val="none" w:sz="0" w:space="0" w:color="auto"/>
                    <w:left w:val="none" w:sz="0" w:space="0" w:color="auto"/>
                    <w:bottom w:val="none" w:sz="0" w:space="0" w:color="auto"/>
                    <w:right w:val="none" w:sz="0" w:space="0" w:color="auto"/>
                  </w:divBdr>
                  <w:divsChild>
                    <w:div w:id="30152546">
                      <w:marLeft w:val="0"/>
                      <w:marRight w:val="0"/>
                      <w:marTop w:val="0"/>
                      <w:marBottom w:val="0"/>
                      <w:divBdr>
                        <w:top w:val="none" w:sz="0" w:space="0" w:color="auto"/>
                        <w:left w:val="none" w:sz="0" w:space="0" w:color="auto"/>
                        <w:bottom w:val="none" w:sz="0" w:space="0" w:color="auto"/>
                        <w:right w:val="none" w:sz="0" w:space="0" w:color="auto"/>
                      </w:divBdr>
                      <w:divsChild>
                        <w:div w:id="384841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489259">
                  <w:marLeft w:val="0"/>
                  <w:marRight w:val="0"/>
                  <w:marTop w:val="240"/>
                  <w:marBottom w:val="0"/>
                  <w:divBdr>
                    <w:top w:val="none" w:sz="0" w:space="0" w:color="auto"/>
                    <w:left w:val="none" w:sz="0" w:space="0" w:color="auto"/>
                    <w:bottom w:val="none" w:sz="0" w:space="0" w:color="auto"/>
                    <w:right w:val="none" w:sz="0" w:space="0" w:color="auto"/>
                  </w:divBdr>
                  <w:divsChild>
                    <w:div w:id="704252136">
                      <w:marLeft w:val="0"/>
                      <w:marRight w:val="0"/>
                      <w:marTop w:val="0"/>
                      <w:marBottom w:val="0"/>
                      <w:divBdr>
                        <w:top w:val="none" w:sz="0" w:space="0" w:color="auto"/>
                        <w:left w:val="none" w:sz="0" w:space="0" w:color="auto"/>
                        <w:bottom w:val="none" w:sz="0" w:space="0" w:color="auto"/>
                        <w:right w:val="none" w:sz="0" w:space="0" w:color="auto"/>
                      </w:divBdr>
                      <w:divsChild>
                        <w:div w:id="1569917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085153">
                  <w:marLeft w:val="0"/>
                  <w:marRight w:val="0"/>
                  <w:marTop w:val="240"/>
                  <w:marBottom w:val="0"/>
                  <w:divBdr>
                    <w:top w:val="none" w:sz="0" w:space="0" w:color="auto"/>
                    <w:left w:val="none" w:sz="0" w:space="0" w:color="auto"/>
                    <w:bottom w:val="none" w:sz="0" w:space="0" w:color="auto"/>
                    <w:right w:val="none" w:sz="0" w:space="0" w:color="auto"/>
                  </w:divBdr>
                  <w:divsChild>
                    <w:div w:id="104662265">
                      <w:marLeft w:val="0"/>
                      <w:marRight w:val="0"/>
                      <w:marTop w:val="0"/>
                      <w:marBottom w:val="0"/>
                      <w:divBdr>
                        <w:top w:val="none" w:sz="0" w:space="0" w:color="auto"/>
                        <w:left w:val="none" w:sz="0" w:space="0" w:color="auto"/>
                        <w:bottom w:val="none" w:sz="0" w:space="0" w:color="auto"/>
                        <w:right w:val="none" w:sz="0" w:space="0" w:color="auto"/>
                      </w:divBdr>
                      <w:divsChild>
                        <w:div w:id="2114548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273888">
                  <w:marLeft w:val="0"/>
                  <w:marRight w:val="0"/>
                  <w:marTop w:val="240"/>
                  <w:marBottom w:val="0"/>
                  <w:divBdr>
                    <w:top w:val="none" w:sz="0" w:space="0" w:color="auto"/>
                    <w:left w:val="none" w:sz="0" w:space="0" w:color="auto"/>
                    <w:bottom w:val="none" w:sz="0" w:space="0" w:color="auto"/>
                    <w:right w:val="none" w:sz="0" w:space="0" w:color="auto"/>
                  </w:divBdr>
                  <w:divsChild>
                    <w:div w:id="739907991">
                      <w:marLeft w:val="0"/>
                      <w:marRight w:val="0"/>
                      <w:marTop w:val="0"/>
                      <w:marBottom w:val="0"/>
                      <w:divBdr>
                        <w:top w:val="none" w:sz="0" w:space="0" w:color="auto"/>
                        <w:left w:val="none" w:sz="0" w:space="0" w:color="auto"/>
                        <w:bottom w:val="none" w:sz="0" w:space="0" w:color="auto"/>
                        <w:right w:val="none" w:sz="0" w:space="0" w:color="auto"/>
                      </w:divBdr>
                      <w:divsChild>
                        <w:div w:id="178218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991662">
                  <w:marLeft w:val="0"/>
                  <w:marRight w:val="0"/>
                  <w:marTop w:val="240"/>
                  <w:marBottom w:val="0"/>
                  <w:divBdr>
                    <w:top w:val="none" w:sz="0" w:space="0" w:color="auto"/>
                    <w:left w:val="none" w:sz="0" w:space="0" w:color="auto"/>
                    <w:bottom w:val="none" w:sz="0" w:space="0" w:color="auto"/>
                    <w:right w:val="none" w:sz="0" w:space="0" w:color="auto"/>
                  </w:divBdr>
                  <w:divsChild>
                    <w:div w:id="419720634">
                      <w:marLeft w:val="0"/>
                      <w:marRight w:val="0"/>
                      <w:marTop w:val="0"/>
                      <w:marBottom w:val="0"/>
                      <w:divBdr>
                        <w:top w:val="none" w:sz="0" w:space="0" w:color="auto"/>
                        <w:left w:val="none" w:sz="0" w:space="0" w:color="auto"/>
                        <w:bottom w:val="none" w:sz="0" w:space="0" w:color="auto"/>
                        <w:right w:val="none" w:sz="0" w:space="0" w:color="auto"/>
                      </w:divBdr>
                      <w:divsChild>
                        <w:div w:id="928732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329394">
                  <w:marLeft w:val="0"/>
                  <w:marRight w:val="0"/>
                  <w:marTop w:val="240"/>
                  <w:marBottom w:val="0"/>
                  <w:divBdr>
                    <w:top w:val="none" w:sz="0" w:space="0" w:color="auto"/>
                    <w:left w:val="none" w:sz="0" w:space="0" w:color="auto"/>
                    <w:bottom w:val="none" w:sz="0" w:space="0" w:color="auto"/>
                    <w:right w:val="none" w:sz="0" w:space="0" w:color="auto"/>
                  </w:divBdr>
                  <w:divsChild>
                    <w:div w:id="1364747484">
                      <w:marLeft w:val="0"/>
                      <w:marRight w:val="0"/>
                      <w:marTop w:val="0"/>
                      <w:marBottom w:val="0"/>
                      <w:divBdr>
                        <w:top w:val="none" w:sz="0" w:space="0" w:color="auto"/>
                        <w:left w:val="none" w:sz="0" w:space="0" w:color="auto"/>
                        <w:bottom w:val="none" w:sz="0" w:space="0" w:color="auto"/>
                        <w:right w:val="none" w:sz="0" w:space="0" w:color="auto"/>
                      </w:divBdr>
                      <w:divsChild>
                        <w:div w:id="196595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109481">
                  <w:marLeft w:val="0"/>
                  <w:marRight w:val="0"/>
                  <w:marTop w:val="240"/>
                  <w:marBottom w:val="0"/>
                  <w:divBdr>
                    <w:top w:val="none" w:sz="0" w:space="0" w:color="auto"/>
                    <w:left w:val="none" w:sz="0" w:space="0" w:color="auto"/>
                    <w:bottom w:val="none" w:sz="0" w:space="0" w:color="auto"/>
                    <w:right w:val="none" w:sz="0" w:space="0" w:color="auto"/>
                  </w:divBdr>
                  <w:divsChild>
                    <w:div w:id="1278634109">
                      <w:marLeft w:val="0"/>
                      <w:marRight w:val="0"/>
                      <w:marTop w:val="0"/>
                      <w:marBottom w:val="0"/>
                      <w:divBdr>
                        <w:top w:val="none" w:sz="0" w:space="0" w:color="auto"/>
                        <w:left w:val="none" w:sz="0" w:space="0" w:color="auto"/>
                        <w:bottom w:val="none" w:sz="0" w:space="0" w:color="auto"/>
                        <w:right w:val="none" w:sz="0" w:space="0" w:color="auto"/>
                      </w:divBdr>
                      <w:divsChild>
                        <w:div w:id="135438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957878">
                  <w:marLeft w:val="0"/>
                  <w:marRight w:val="0"/>
                  <w:marTop w:val="240"/>
                  <w:marBottom w:val="0"/>
                  <w:divBdr>
                    <w:top w:val="none" w:sz="0" w:space="0" w:color="auto"/>
                    <w:left w:val="none" w:sz="0" w:space="0" w:color="auto"/>
                    <w:bottom w:val="none" w:sz="0" w:space="0" w:color="auto"/>
                    <w:right w:val="none" w:sz="0" w:space="0" w:color="auto"/>
                  </w:divBdr>
                  <w:divsChild>
                    <w:div w:id="876699253">
                      <w:marLeft w:val="0"/>
                      <w:marRight w:val="0"/>
                      <w:marTop w:val="0"/>
                      <w:marBottom w:val="0"/>
                      <w:divBdr>
                        <w:top w:val="none" w:sz="0" w:space="0" w:color="auto"/>
                        <w:left w:val="none" w:sz="0" w:space="0" w:color="auto"/>
                        <w:bottom w:val="none" w:sz="0" w:space="0" w:color="auto"/>
                        <w:right w:val="none" w:sz="0" w:space="0" w:color="auto"/>
                      </w:divBdr>
                      <w:divsChild>
                        <w:div w:id="114481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618608">
                  <w:marLeft w:val="0"/>
                  <w:marRight w:val="0"/>
                  <w:marTop w:val="240"/>
                  <w:marBottom w:val="0"/>
                  <w:divBdr>
                    <w:top w:val="none" w:sz="0" w:space="0" w:color="auto"/>
                    <w:left w:val="none" w:sz="0" w:space="0" w:color="auto"/>
                    <w:bottom w:val="none" w:sz="0" w:space="0" w:color="auto"/>
                    <w:right w:val="none" w:sz="0" w:space="0" w:color="auto"/>
                  </w:divBdr>
                  <w:divsChild>
                    <w:div w:id="439840801">
                      <w:marLeft w:val="0"/>
                      <w:marRight w:val="0"/>
                      <w:marTop w:val="0"/>
                      <w:marBottom w:val="0"/>
                      <w:divBdr>
                        <w:top w:val="none" w:sz="0" w:space="0" w:color="auto"/>
                        <w:left w:val="none" w:sz="0" w:space="0" w:color="auto"/>
                        <w:bottom w:val="none" w:sz="0" w:space="0" w:color="auto"/>
                        <w:right w:val="none" w:sz="0" w:space="0" w:color="auto"/>
                      </w:divBdr>
                      <w:divsChild>
                        <w:div w:id="1282957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11958">
                  <w:marLeft w:val="0"/>
                  <w:marRight w:val="0"/>
                  <w:marTop w:val="240"/>
                  <w:marBottom w:val="0"/>
                  <w:divBdr>
                    <w:top w:val="none" w:sz="0" w:space="0" w:color="auto"/>
                    <w:left w:val="none" w:sz="0" w:space="0" w:color="auto"/>
                    <w:bottom w:val="none" w:sz="0" w:space="0" w:color="auto"/>
                    <w:right w:val="none" w:sz="0" w:space="0" w:color="auto"/>
                  </w:divBdr>
                  <w:divsChild>
                    <w:div w:id="14812908">
                      <w:marLeft w:val="0"/>
                      <w:marRight w:val="0"/>
                      <w:marTop w:val="0"/>
                      <w:marBottom w:val="0"/>
                      <w:divBdr>
                        <w:top w:val="none" w:sz="0" w:space="0" w:color="auto"/>
                        <w:left w:val="none" w:sz="0" w:space="0" w:color="auto"/>
                        <w:bottom w:val="none" w:sz="0" w:space="0" w:color="auto"/>
                        <w:right w:val="none" w:sz="0" w:space="0" w:color="auto"/>
                      </w:divBdr>
                      <w:divsChild>
                        <w:div w:id="90368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024507">
                  <w:marLeft w:val="0"/>
                  <w:marRight w:val="0"/>
                  <w:marTop w:val="240"/>
                  <w:marBottom w:val="0"/>
                  <w:divBdr>
                    <w:top w:val="none" w:sz="0" w:space="0" w:color="auto"/>
                    <w:left w:val="none" w:sz="0" w:space="0" w:color="auto"/>
                    <w:bottom w:val="none" w:sz="0" w:space="0" w:color="auto"/>
                    <w:right w:val="none" w:sz="0" w:space="0" w:color="auto"/>
                  </w:divBdr>
                  <w:divsChild>
                    <w:div w:id="1597977033">
                      <w:marLeft w:val="0"/>
                      <w:marRight w:val="0"/>
                      <w:marTop w:val="0"/>
                      <w:marBottom w:val="0"/>
                      <w:divBdr>
                        <w:top w:val="none" w:sz="0" w:space="0" w:color="auto"/>
                        <w:left w:val="none" w:sz="0" w:space="0" w:color="auto"/>
                        <w:bottom w:val="none" w:sz="0" w:space="0" w:color="auto"/>
                        <w:right w:val="none" w:sz="0" w:space="0" w:color="auto"/>
                      </w:divBdr>
                      <w:divsChild>
                        <w:div w:id="140579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492858">
                  <w:marLeft w:val="0"/>
                  <w:marRight w:val="0"/>
                  <w:marTop w:val="240"/>
                  <w:marBottom w:val="0"/>
                  <w:divBdr>
                    <w:top w:val="none" w:sz="0" w:space="0" w:color="auto"/>
                    <w:left w:val="none" w:sz="0" w:space="0" w:color="auto"/>
                    <w:bottom w:val="none" w:sz="0" w:space="0" w:color="auto"/>
                    <w:right w:val="none" w:sz="0" w:space="0" w:color="auto"/>
                  </w:divBdr>
                  <w:divsChild>
                    <w:div w:id="629671011">
                      <w:marLeft w:val="0"/>
                      <w:marRight w:val="0"/>
                      <w:marTop w:val="0"/>
                      <w:marBottom w:val="0"/>
                      <w:divBdr>
                        <w:top w:val="none" w:sz="0" w:space="0" w:color="auto"/>
                        <w:left w:val="none" w:sz="0" w:space="0" w:color="auto"/>
                        <w:bottom w:val="none" w:sz="0" w:space="0" w:color="auto"/>
                        <w:right w:val="none" w:sz="0" w:space="0" w:color="auto"/>
                      </w:divBdr>
                      <w:divsChild>
                        <w:div w:id="1434858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981305">
                  <w:marLeft w:val="0"/>
                  <w:marRight w:val="0"/>
                  <w:marTop w:val="240"/>
                  <w:marBottom w:val="0"/>
                  <w:divBdr>
                    <w:top w:val="none" w:sz="0" w:space="0" w:color="auto"/>
                    <w:left w:val="none" w:sz="0" w:space="0" w:color="auto"/>
                    <w:bottom w:val="none" w:sz="0" w:space="0" w:color="auto"/>
                    <w:right w:val="none" w:sz="0" w:space="0" w:color="auto"/>
                  </w:divBdr>
                  <w:divsChild>
                    <w:div w:id="1091321075">
                      <w:marLeft w:val="0"/>
                      <w:marRight w:val="0"/>
                      <w:marTop w:val="0"/>
                      <w:marBottom w:val="0"/>
                      <w:divBdr>
                        <w:top w:val="none" w:sz="0" w:space="0" w:color="auto"/>
                        <w:left w:val="none" w:sz="0" w:space="0" w:color="auto"/>
                        <w:bottom w:val="none" w:sz="0" w:space="0" w:color="auto"/>
                        <w:right w:val="none" w:sz="0" w:space="0" w:color="auto"/>
                      </w:divBdr>
                      <w:divsChild>
                        <w:div w:id="1803882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729399">
                  <w:marLeft w:val="0"/>
                  <w:marRight w:val="0"/>
                  <w:marTop w:val="240"/>
                  <w:marBottom w:val="0"/>
                  <w:divBdr>
                    <w:top w:val="none" w:sz="0" w:space="0" w:color="auto"/>
                    <w:left w:val="none" w:sz="0" w:space="0" w:color="auto"/>
                    <w:bottom w:val="none" w:sz="0" w:space="0" w:color="auto"/>
                    <w:right w:val="none" w:sz="0" w:space="0" w:color="auto"/>
                  </w:divBdr>
                  <w:divsChild>
                    <w:div w:id="1717966671">
                      <w:marLeft w:val="0"/>
                      <w:marRight w:val="0"/>
                      <w:marTop w:val="0"/>
                      <w:marBottom w:val="0"/>
                      <w:divBdr>
                        <w:top w:val="none" w:sz="0" w:space="0" w:color="auto"/>
                        <w:left w:val="none" w:sz="0" w:space="0" w:color="auto"/>
                        <w:bottom w:val="none" w:sz="0" w:space="0" w:color="auto"/>
                        <w:right w:val="none" w:sz="0" w:space="0" w:color="auto"/>
                      </w:divBdr>
                      <w:divsChild>
                        <w:div w:id="2045523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53319">
                  <w:marLeft w:val="0"/>
                  <w:marRight w:val="0"/>
                  <w:marTop w:val="240"/>
                  <w:marBottom w:val="0"/>
                  <w:divBdr>
                    <w:top w:val="none" w:sz="0" w:space="0" w:color="auto"/>
                    <w:left w:val="none" w:sz="0" w:space="0" w:color="auto"/>
                    <w:bottom w:val="none" w:sz="0" w:space="0" w:color="auto"/>
                    <w:right w:val="none" w:sz="0" w:space="0" w:color="auto"/>
                  </w:divBdr>
                  <w:divsChild>
                    <w:div w:id="637303126">
                      <w:marLeft w:val="0"/>
                      <w:marRight w:val="0"/>
                      <w:marTop w:val="0"/>
                      <w:marBottom w:val="0"/>
                      <w:divBdr>
                        <w:top w:val="none" w:sz="0" w:space="0" w:color="auto"/>
                        <w:left w:val="none" w:sz="0" w:space="0" w:color="auto"/>
                        <w:bottom w:val="none" w:sz="0" w:space="0" w:color="auto"/>
                        <w:right w:val="none" w:sz="0" w:space="0" w:color="auto"/>
                      </w:divBdr>
                      <w:divsChild>
                        <w:div w:id="725953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844726">
                  <w:marLeft w:val="0"/>
                  <w:marRight w:val="0"/>
                  <w:marTop w:val="240"/>
                  <w:marBottom w:val="0"/>
                  <w:divBdr>
                    <w:top w:val="none" w:sz="0" w:space="0" w:color="auto"/>
                    <w:left w:val="none" w:sz="0" w:space="0" w:color="auto"/>
                    <w:bottom w:val="none" w:sz="0" w:space="0" w:color="auto"/>
                    <w:right w:val="none" w:sz="0" w:space="0" w:color="auto"/>
                  </w:divBdr>
                  <w:divsChild>
                    <w:div w:id="765687792">
                      <w:marLeft w:val="0"/>
                      <w:marRight w:val="0"/>
                      <w:marTop w:val="0"/>
                      <w:marBottom w:val="0"/>
                      <w:divBdr>
                        <w:top w:val="none" w:sz="0" w:space="0" w:color="auto"/>
                        <w:left w:val="none" w:sz="0" w:space="0" w:color="auto"/>
                        <w:bottom w:val="none" w:sz="0" w:space="0" w:color="auto"/>
                        <w:right w:val="none" w:sz="0" w:space="0" w:color="auto"/>
                      </w:divBdr>
                      <w:divsChild>
                        <w:div w:id="1501235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909879">
                  <w:marLeft w:val="0"/>
                  <w:marRight w:val="0"/>
                  <w:marTop w:val="240"/>
                  <w:marBottom w:val="0"/>
                  <w:divBdr>
                    <w:top w:val="none" w:sz="0" w:space="0" w:color="auto"/>
                    <w:left w:val="none" w:sz="0" w:space="0" w:color="auto"/>
                    <w:bottom w:val="none" w:sz="0" w:space="0" w:color="auto"/>
                    <w:right w:val="none" w:sz="0" w:space="0" w:color="auto"/>
                  </w:divBdr>
                  <w:divsChild>
                    <w:div w:id="136997501">
                      <w:marLeft w:val="0"/>
                      <w:marRight w:val="0"/>
                      <w:marTop w:val="0"/>
                      <w:marBottom w:val="0"/>
                      <w:divBdr>
                        <w:top w:val="none" w:sz="0" w:space="0" w:color="auto"/>
                        <w:left w:val="none" w:sz="0" w:space="0" w:color="auto"/>
                        <w:bottom w:val="none" w:sz="0" w:space="0" w:color="auto"/>
                        <w:right w:val="none" w:sz="0" w:space="0" w:color="auto"/>
                      </w:divBdr>
                      <w:divsChild>
                        <w:div w:id="82289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466926">
                  <w:marLeft w:val="0"/>
                  <w:marRight w:val="0"/>
                  <w:marTop w:val="240"/>
                  <w:marBottom w:val="0"/>
                  <w:divBdr>
                    <w:top w:val="none" w:sz="0" w:space="0" w:color="auto"/>
                    <w:left w:val="none" w:sz="0" w:space="0" w:color="auto"/>
                    <w:bottom w:val="none" w:sz="0" w:space="0" w:color="auto"/>
                    <w:right w:val="none" w:sz="0" w:space="0" w:color="auto"/>
                  </w:divBdr>
                  <w:divsChild>
                    <w:div w:id="476995767">
                      <w:marLeft w:val="0"/>
                      <w:marRight w:val="0"/>
                      <w:marTop w:val="0"/>
                      <w:marBottom w:val="0"/>
                      <w:divBdr>
                        <w:top w:val="none" w:sz="0" w:space="0" w:color="auto"/>
                        <w:left w:val="none" w:sz="0" w:space="0" w:color="auto"/>
                        <w:bottom w:val="none" w:sz="0" w:space="0" w:color="auto"/>
                        <w:right w:val="none" w:sz="0" w:space="0" w:color="auto"/>
                      </w:divBdr>
                      <w:divsChild>
                        <w:div w:id="742262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989109">
                  <w:marLeft w:val="0"/>
                  <w:marRight w:val="0"/>
                  <w:marTop w:val="240"/>
                  <w:marBottom w:val="0"/>
                  <w:divBdr>
                    <w:top w:val="none" w:sz="0" w:space="0" w:color="auto"/>
                    <w:left w:val="none" w:sz="0" w:space="0" w:color="auto"/>
                    <w:bottom w:val="none" w:sz="0" w:space="0" w:color="auto"/>
                    <w:right w:val="none" w:sz="0" w:space="0" w:color="auto"/>
                  </w:divBdr>
                  <w:divsChild>
                    <w:div w:id="333842055">
                      <w:marLeft w:val="0"/>
                      <w:marRight w:val="0"/>
                      <w:marTop w:val="0"/>
                      <w:marBottom w:val="0"/>
                      <w:divBdr>
                        <w:top w:val="none" w:sz="0" w:space="0" w:color="auto"/>
                        <w:left w:val="none" w:sz="0" w:space="0" w:color="auto"/>
                        <w:bottom w:val="none" w:sz="0" w:space="0" w:color="auto"/>
                        <w:right w:val="none" w:sz="0" w:space="0" w:color="auto"/>
                      </w:divBdr>
                      <w:divsChild>
                        <w:div w:id="2134667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138566">
                  <w:marLeft w:val="0"/>
                  <w:marRight w:val="0"/>
                  <w:marTop w:val="240"/>
                  <w:marBottom w:val="0"/>
                  <w:divBdr>
                    <w:top w:val="none" w:sz="0" w:space="0" w:color="auto"/>
                    <w:left w:val="none" w:sz="0" w:space="0" w:color="auto"/>
                    <w:bottom w:val="none" w:sz="0" w:space="0" w:color="auto"/>
                    <w:right w:val="none" w:sz="0" w:space="0" w:color="auto"/>
                  </w:divBdr>
                  <w:divsChild>
                    <w:div w:id="1295598015">
                      <w:marLeft w:val="0"/>
                      <w:marRight w:val="0"/>
                      <w:marTop w:val="0"/>
                      <w:marBottom w:val="0"/>
                      <w:divBdr>
                        <w:top w:val="none" w:sz="0" w:space="0" w:color="auto"/>
                        <w:left w:val="none" w:sz="0" w:space="0" w:color="auto"/>
                        <w:bottom w:val="none" w:sz="0" w:space="0" w:color="auto"/>
                        <w:right w:val="none" w:sz="0" w:space="0" w:color="auto"/>
                      </w:divBdr>
                      <w:divsChild>
                        <w:div w:id="1688218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747523">
                  <w:marLeft w:val="0"/>
                  <w:marRight w:val="0"/>
                  <w:marTop w:val="240"/>
                  <w:marBottom w:val="0"/>
                  <w:divBdr>
                    <w:top w:val="none" w:sz="0" w:space="0" w:color="auto"/>
                    <w:left w:val="none" w:sz="0" w:space="0" w:color="auto"/>
                    <w:bottom w:val="none" w:sz="0" w:space="0" w:color="auto"/>
                    <w:right w:val="none" w:sz="0" w:space="0" w:color="auto"/>
                  </w:divBdr>
                  <w:divsChild>
                    <w:div w:id="64299546">
                      <w:marLeft w:val="0"/>
                      <w:marRight w:val="0"/>
                      <w:marTop w:val="0"/>
                      <w:marBottom w:val="0"/>
                      <w:divBdr>
                        <w:top w:val="none" w:sz="0" w:space="0" w:color="auto"/>
                        <w:left w:val="none" w:sz="0" w:space="0" w:color="auto"/>
                        <w:bottom w:val="none" w:sz="0" w:space="0" w:color="auto"/>
                        <w:right w:val="none" w:sz="0" w:space="0" w:color="auto"/>
                      </w:divBdr>
                      <w:divsChild>
                        <w:div w:id="77740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918088">
                  <w:marLeft w:val="0"/>
                  <w:marRight w:val="0"/>
                  <w:marTop w:val="240"/>
                  <w:marBottom w:val="0"/>
                  <w:divBdr>
                    <w:top w:val="none" w:sz="0" w:space="0" w:color="auto"/>
                    <w:left w:val="none" w:sz="0" w:space="0" w:color="auto"/>
                    <w:bottom w:val="none" w:sz="0" w:space="0" w:color="auto"/>
                    <w:right w:val="none" w:sz="0" w:space="0" w:color="auto"/>
                  </w:divBdr>
                  <w:divsChild>
                    <w:div w:id="1839491758">
                      <w:marLeft w:val="0"/>
                      <w:marRight w:val="0"/>
                      <w:marTop w:val="0"/>
                      <w:marBottom w:val="0"/>
                      <w:divBdr>
                        <w:top w:val="none" w:sz="0" w:space="0" w:color="auto"/>
                        <w:left w:val="none" w:sz="0" w:space="0" w:color="auto"/>
                        <w:bottom w:val="none" w:sz="0" w:space="0" w:color="auto"/>
                        <w:right w:val="none" w:sz="0" w:space="0" w:color="auto"/>
                      </w:divBdr>
                      <w:divsChild>
                        <w:div w:id="642976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948385">
                  <w:marLeft w:val="0"/>
                  <w:marRight w:val="0"/>
                  <w:marTop w:val="240"/>
                  <w:marBottom w:val="0"/>
                  <w:divBdr>
                    <w:top w:val="none" w:sz="0" w:space="0" w:color="auto"/>
                    <w:left w:val="none" w:sz="0" w:space="0" w:color="auto"/>
                    <w:bottom w:val="none" w:sz="0" w:space="0" w:color="auto"/>
                    <w:right w:val="none" w:sz="0" w:space="0" w:color="auto"/>
                  </w:divBdr>
                  <w:divsChild>
                    <w:div w:id="79984530">
                      <w:marLeft w:val="0"/>
                      <w:marRight w:val="0"/>
                      <w:marTop w:val="0"/>
                      <w:marBottom w:val="0"/>
                      <w:divBdr>
                        <w:top w:val="none" w:sz="0" w:space="0" w:color="auto"/>
                        <w:left w:val="none" w:sz="0" w:space="0" w:color="auto"/>
                        <w:bottom w:val="none" w:sz="0" w:space="0" w:color="auto"/>
                        <w:right w:val="none" w:sz="0" w:space="0" w:color="auto"/>
                      </w:divBdr>
                      <w:divsChild>
                        <w:div w:id="814489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403984">
                  <w:marLeft w:val="0"/>
                  <w:marRight w:val="0"/>
                  <w:marTop w:val="240"/>
                  <w:marBottom w:val="0"/>
                  <w:divBdr>
                    <w:top w:val="none" w:sz="0" w:space="0" w:color="auto"/>
                    <w:left w:val="none" w:sz="0" w:space="0" w:color="auto"/>
                    <w:bottom w:val="none" w:sz="0" w:space="0" w:color="auto"/>
                    <w:right w:val="none" w:sz="0" w:space="0" w:color="auto"/>
                  </w:divBdr>
                  <w:divsChild>
                    <w:div w:id="403184053">
                      <w:marLeft w:val="0"/>
                      <w:marRight w:val="0"/>
                      <w:marTop w:val="0"/>
                      <w:marBottom w:val="0"/>
                      <w:divBdr>
                        <w:top w:val="none" w:sz="0" w:space="0" w:color="auto"/>
                        <w:left w:val="none" w:sz="0" w:space="0" w:color="auto"/>
                        <w:bottom w:val="none" w:sz="0" w:space="0" w:color="auto"/>
                        <w:right w:val="none" w:sz="0" w:space="0" w:color="auto"/>
                      </w:divBdr>
                      <w:divsChild>
                        <w:div w:id="613437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410269">
                  <w:marLeft w:val="0"/>
                  <w:marRight w:val="0"/>
                  <w:marTop w:val="240"/>
                  <w:marBottom w:val="0"/>
                  <w:divBdr>
                    <w:top w:val="none" w:sz="0" w:space="0" w:color="auto"/>
                    <w:left w:val="none" w:sz="0" w:space="0" w:color="auto"/>
                    <w:bottom w:val="none" w:sz="0" w:space="0" w:color="auto"/>
                    <w:right w:val="none" w:sz="0" w:space="0" w:color="auto"/>
                  </w:divBdr>
                  <w:divsChild>
                    <w:div w:id="1144010334">
                      <w:marLeft w:val="0"/>
                      <w:marRight w:val="0"/>
                      <w:marTop w:val="0"/>
                      <w:marBottom w:val="0"/>
                      <w:divBdr>
                        <w:top w:val="none" w:sz="0" w:space="0" w:color="auto"/>
                        <w:left w:val="none" w:sz="0" w:space="0" w:color="auto"/>
                        <w:bottom w:val="none" w:sz="0" w:space="0" w:color="auto"/>
                        <w:right w:val="none" w:sz="0" w:space="0" w:color="auto"/>
                      </w:divBdr>
                      <w:divsChild>
                        <w:div w:id="122895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781747">
                  <w:marLeft w:val="0"/>
                  <w:marRight w:val="0"/>
                  <w:marTop w:val="240"/>
                  <w:marBottom w:val="0"/>
                  <w:divBdr>
                    <w:top w:val="none" w:sz="0" w:space="0" w:color="auto"/>
                    <w:left w:val="none" w:sz="0" w:space="0" w:color="auto"/>
                    <w:bottom w:val="none" w:sz="0" w:space="0" w:color="auto"/>
                    <w:right w:val="none" w:sz="0" w:space="0" w:color="auto"/>
                  </w:divBdr>
                  <w:divsChild>
                    <w:div w:id="1663196418">
                      <w:marLeft w:val="0"/>
                      <w:marRight w:val="0"/>
                      <w:marTop w:val="0"/>
                      <w:marBottom w:val="0"/>
                      <w:divBdr>
                        <w:top w:val="none" w:sz="0" w:space="0" w:color="auto"/>
                        <w:left w:val="none" w:sz="0" w:space="0" w:color="auto"/>
                        <w:bottom w:val="none" w:sz="0" w:space="0" w:color="auto"/>
                        <w:right w:val="none" w:sz="0" w:space="0" w:color="auto"/>
                      </w:divBdr>
                      <w:divsChild>
                        <w:div w:id="75020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21674">
                  <w:marLeft w:val="0"/>
                  <w:marRight w:val="0"/>
                  <w:marTop w:val="240"/>
                  <w:marBottom w:val="0"/>
                  <w:divBdr>
                    <w:top w:val="none" w:sz="0" w:space="0" w:color="auto"/>
                    <w:left w:val="none" w:sz="0" w:space="0" w:color="auto"/>
                    <w:bottom w:val="none" w:sz="0" w:space="0" w:color="auto"/>
                    <w:right w:val="none" w:sz="0" w:space="0" w:color="auto"/>
                  </w:divBdr>
                  <w:divsChild>
                    <w:div w:id="307058524">
                      <w:marLeft w:val="0"/>
                      <w:marRight w:val="0"/>
                      <w:marTop w:val="0"/>
                      <w:marBottom w:val="0"/>
                      <w:divBdr>
                        <w:top w:val="none" w:sz="0" w:space="0" w:color="auto"/>
                        <w:left w:val="none" w:sz="0" w:space="0" w:color="auto"/>
                        <w:bottom w:val="none" w:sz="0" w:space="0" w:color="auto"/>
                        <w:right w:val="none" w:sz="0" w:space="0" w:color="auto"/>
                      </w:divBdr>
                      <w:divsChild>
                        <w:div w:id="1355575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844154">
                  <w:marLeft w:val="0"/>
                  <w:marRight w:val="0"/>
                  <w:marTop w:val="240"/>
                  <w:marBottom w:val="0"/>
                  <w:divBdr>
                    <w:top w:val="none" w:sz="0" w:space="0" w:color="auto"/>
                    <w:left w:val="none" w:sz="0" w:space="0" w:color="auto"/>
                    <w:bottom w:val="none" w:sz="0" w:space="0" w:color="auto"/>
                    <w:right w:val="none" w:sz="0" w:space="0" w:color="auto"/>
                  </w:divBdr>
                  <w:divsChild>
                    <w:div w:id="967857363">
                      <w:marLeft w:val="0"/>
                      <w:marRight w:val="0"/>
                      <w:marTop w:val="0"/>
                      <w:marBottom w:val="0"/>
                      <w:divBdr>
                        <w:top w:val="none" w:sz="0" w:space="0" w:color="auto"/>
                        <w:left w:val="none" w:sz="0" w:space="0" w:color="auto"/>
                        <w:bottom w:val="none" w:sz="0" w:space="0" w:color="auto"/>
                        <w:right w:val="none" w:sz="0" w:space="0" w:color="auto"/>
                      </w:divBdr>
                      <w:divsChild>
                        <w:div w:id="158101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001096">
                  <w:marLeft w:val="0"/>
                  <w:marRight w:val="0"/>
                  <w:marTop w:val="240"/>
                  <w:marBottom w:val="0"/>
                  <w:divBdr>
                    <w:top w:val="none" w:sz="0" w:space="0" w:color="auto"/>
                    <w:left w:val="none" w:sz="0" w:space="0" w:color="auto"/>
                    <w:bottom w:val="none" w:sz="0" w:space="0" w:color="auto"/>
                    <w:right w:val="none" w:sz="0" w:space="0" w:color="auto"/>
                  </w:divBdr>
                  <w:divsChild>
                    <w:div w:id="956135248">
                      <w:marLeft w:val="0"/>
                      <w:marRight w:val="0"/>
                      <w:marTop w:val="0"/>
                      <w:marBottom w:val="0"/>
                      <w:divBdr>
                        <w:top w:val="none" w:sz="0" w:space="0" w:color="auto"/>
                        <w:left w:val="none" w:sz="0" w:space="0" w:color="auto"/>
                        <w:bottom w:val="none" w:sz="0" w:space="0" w:color="auto"/>
                        <w:right w:val="none" w:sz="0" w:space="0" w:color="auto"/>
                      </w:divBdr>
                      <w:divsChild>
                        <w:div w:id="747459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442274">
                  <w:marLeft w:val="0"/>
                  <w:marRight w:val="0"/>
                  <w:marTop w:val="240"/>
                  <w:marBottom w:val="0"/>
                  <w:divBdr>
                    <w:top w:val="none" w:sz="0" w:space="0" w:color="auto"/>
                    <w:left w:val="none" w:sz="0" w:space="0" w:color="auto"/>
                    <w:bottom w:val="none" w:sz="0" w:space="0" w:color="auto"/>
                    <w:right w:val="none" w:sz="0" w:space="0" w:color="auto"/>
                  </w:divBdr>
                  <w:divsChild>
                    <w:div w:id="118912582">
                      <w:marLeft w:val="0"/>
                      <w:marRight w:val="0"/>
                      <w:marTop w:val="0"/>
                      <w:marBottom w:val="0"/>
                      <w:divBdr>
                        <w:top w:val="none" w:sz="0" w:space="0" w:color="auto"/>
                        <w:left w:val="none" w:sz="0" w:space="0" w:color="auto"/>
                        <w:bottom w:val="none" w:sz="0" w:space="0" w:color="auto"/>
                        <w:right w:val="none" w:sz="0" w:space="0" w:color="auto"/>
                      </w:divBdr>
                      <w:divsChild>
                        <w:div w:id="96018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156754">
                  <w:marLeft w:val="0"/>
                  <w:marRight w:val="0"/>
                  <w:marTop w:val="240"/>
                  <w:marBottom w:val="0"/>
                  <w:divBdr>
                    <w:top w:val="none" w:sz="0" w:space="0" w:color="auto"/>
                    <w:left w:val="none" w:sz="0" w:space="0" w:color="auto"/>
                    <w:bottom w:val="none" w:sz="0" w:space="0" w:color="auto"/>
                    <w:right w:val="none" w:sz="0" w:space="0" w:color="auto"/>
                  </w:divBdr>
                  <w:divsChild>
                    <w:div w:id="1582904837">
                      <w:marLeft w:val="0"/>
                      <w:marRight w:val="0"/>
                      <w:marTop w:val="0"/>
                      <w:marBottom w:val="0"/>
                      <w:divBdr>
                        <w:top w:val="none" w:sz="0" w:space="0" w:color="auto"/>
                        <w:left w:val="none" w:sz="0" w:space="0" w:color="auto"/>
                        <w:bottom w:val="none" w:sz="0" w:space="0" w:color="auto"/>
                        <w:right w:val="none" w:sz="0" w:space="0" w:color="auto"/>
                      </w:divBdr>
                      <w:divsChild>
                        <w:div w:id="716051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269506">
                  <w:marLeft w:val="0"/>
                  <w:marRight w:val="0"/>
                  <w:marTop w:val="240"/>
                  <w:marBottom w:val="0"/>
                  <w:divBdr>
                    <w:top w:val="none" w:sz="0" w:space="0" w:color="auto"/>
                    <w:left w:val="none" w:sz="0" w:space="0" w:color="auto"/>
                    <w:bottom w:val="none" w:sz="0" w:space="0" w:color="auto"/>
                    <w:right w:val="none" w:sz="0" w:space="0" w:color="auto"/>
                  </w:divBdr>
                  <w:divsChild>
                    <w:div w:id="78722423">
                      <w:marLeft w:val="0"/>
                      <w:marRight w:val="0"/>
                      <w:marTop w:val="0"/>
                      <w:marBottom w:val="0"/>
                      <w:divBdr>
                        <w:top w:val="none" w:sz="0" w:space="0" w:color="auto"/>
                        <w:left w:val="none" w:sz="0" w:space="0" w:color="auto"/>
                        <w:bottom w:val="none" w:sz="0" w:space="0" w:color="auto"/>
                        <w:right w:val="none" w:sz="0" w:space="0" w:color="auto"/>
                      </w:divBdr>
                      <w:divsChild>
                        <w:div w:id="791019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961893">
                  <w:marLeft w:val="0"/>
                  <w:marRight w:val="0"/>
                  <w:marTop w:val="240"/>
                  <w:marBottom w:val="0"/>
                  <w:divBdr>
                    <w:top w:val="none" w:sz="0" w:space="0" w:color="auto"/>
                    <w:left w:val="none" w:sz="0" w:space="0" w:color="auto"/>
                    <w:bottom w:val="none" w:sz="0" w:space="0" w:color="auto"/>
                    <w:right w:val="none" w:sz="0" w:space="0" w:color="auto"/>
                  </w:divBdr>
                  <w:divsChild>
                    <w:div w:id="1174565047">
                      <w:marLeft w:val="0"/>
                      <w:marRight w:val="0"/>
                      <w:marTop w:val="0"/>
                      <w:marBottom w:val="0"/>
                      <w:divBdr>
                        <w:top w:val="none" w:sz="0" w:space="0" w:color="auto"/>
                        <w:left w:val="none" w:sz="0" w:space="0" w:color="auto"/>
                        <w:bottom w:val="none" w:sz="0" w:space="0" w:color="auto"/>
                        <w:right w:val="none" w:sz="0" w:space="0" w:color="auto"/>
                      </w:divBdr>
                      <w:divsChild>
                        <w:div w:id="33615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503475">
                  <w:marLeft w:val="0"/>
                  <w:marRight w:val="0"/>
                  <w:marTop w:val="240"/>
                  <w:marBottom w:val="0"/>
                  <w:divBdr>
                    <w:top w:val="none" w:sz="0" w:space="0" w:color="auto"/>
                    <w:left w:val="none" w:sz="0" w:space="0" w:color="auto"/>
                    <w:bottom w:val="none" w:sz="0" w:space="0" w:color="auto"/>
                    <w:right w:val="none" w:sz="0" w:space="0" w:color="auto"/>
                  </w:divBdr>
                  <w:divsChild>
                    <w:div w:id="1114404668">
                      <w:marLeft w:val="0"/>
                      <w:marRight w:val="0"/>
                      <w:marTop w:val="0"/>
                      <w:marBottom w:val="0"/>
                      <w:divBdr>
                        <w:top w:val="none" w:sz="0" w:space="0" w:color="auto"/>
                        <w:left w:val="none" w:sz="0" w:space="0" w:color="auto"/>
                        <w:bottom w:val="none" w:sz="0" w:space="0" w:color="auto"/>
                        <w:right w:val="none" w:sz="0" w:space="0" w:color="auto"/>
                      </w:divBdr>
                      <w:divsChild>
                        <w:div w:id="2035112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873035">
                  <w:marLeft w:val="0"/>
                  <w:marRight w:val="0"/>
                  <w:marTop w:val="240"/>
                  <w:marBottom w:val="0"/>
                  <w:divBdr>
                    <w:top w:val="none" w:sz="0" w:space="0" w:color="auto"/>
                    <w:left w:val="none" w:sz="0" w:space="0" w:color="auto"/>
                    <w:bottom w:val="none" w:sz="0" w:space="0" w:color="auto"/>
                    <w:right w:val="none" w:sz="0" w:space="0" w:color="auto"/>
                  </w:divBdr>
                  <w:divsChild>
                    <w:div w:id="1542280778">
                      <w:marLeft w:val="0"/>
                      <w:marRight w:val="0"/>
                      <w:marTop w:val="0"/>
                      <w:marBottom w:val="0"/>
                      <w:divBdr>
                        <w:top w:val="none" w:sz="0" w:space="0" w:color="auto"/>
                        <w:left w:val="none" w:sz="0" w:space="0" w:color="auto"/>
                        <w:bottom w:val="none" w:sz="0" w:space="0" w:color="auto"/>
                        <w:right w:val="none" w:sz="0" w:space="0" w:color="auto"/>
                      </w:divBdr>
                      <w:divsChild>
                        <w:div w:id="771317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407212">
                  <w:marLeft w:val="0"/>
                  <w:marRight w:val="0"/>
                  <w:marTop w:val="240"/>
                  <w:marBottom w:val="0"/>
                  <w:divBdr>
                    <w:top w:val="none" w:sz="0" w:space="0" w:color="auto"/>
                    <w:left w:val="none" w:sz="0" w:space="0" w:color="auto"/>
                    <w:bottom w:val="none" w:sz="0" w:space="0" w:color="auto"/>
                    <w:right w:val="none" w:sz="0" w:space="0" w:color="auto"/>
                  </w:divBdr>
                  <w:divsChild>
                    <w:div w:id="805244928">
                      <w:marLeft w:val="0"/>
                      <w:marRight w:val="0"/>
                      <w:marTop w:val="0"/>
                      <w:marBottom w:val="0"/>
                      <w:divBdr>
                        <w:top w:val="none" w:sz="0" w:space="0" w:color="auto"/>
                        <w:left w:val="none" w:sz="0" w:space="0" w:color="auto"/>
                        <w:bottom w:val="none" w:sz="0" w:space="0" w:color="auto"/>
                        <w:right w:val="none" w:sz="0" w:space="0" w:color="auto"/>
                      </w:divBdr>
                      <w:divsChild>
                        <w:div w:id="157974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668327">
                  <w:marLeft w:val="0"/>
                  <w:marRight w:val="0"/>
                  <w:marTop w:val="240"/>
                  <w:marBottom w:val="0"/>
                  <w:divBdr>
                    <w:top w:val="none" w:sz="0" w:space="0" w:color="auto"/>
                    <w:left w:val="none" w:sz="0" w:space="0" w:color="auto"/>
                    <w:bottom w:val="none" w:sz="0" w:space="0" w:color="auto"/>
                    <w:right w:val="none" w:sz="0" w:space="0" w:color="auto"/>
                  </w:divBdr>
                  <w:divsChild>
                    <w:div w:id="225456487">
                      <w:marLeft w:val="0"/>
                      <w:marRight w:val="0"/>
                      <w:marTop w:val="0"/>
                      <w:marBottom w:val="0"/>
                      <w:divBdr>
                        <w:top w:val="none" w:sz="0" w:space="0" w:color="auto"/>
                        <w:left w:val="none" w:sz="0" w:space="0" w:color="auto"/>
                        <w:bottom w:val="none" w:sz="0" w:space="0" w:color="auto"/>
                        <w:right w:val="none" w:sz="0" w:space="0" w:color="auto"/>
                      </w:divBdr>
                      <w:divsChild>
                        <w:div w:id="2136898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146217">
                  <w:marLeft w:val="0"/>
                  <w:marRight w:val="0"/>
                  <w:marTop w:val="240"/>
                  <w:marBottom w:val="0"/>
                  <w:divBdr>
                    <w:top w:val="none" w:sz="0" w:space="0" w:color="auto"/>
                    <w:left w:val="none" w:sz="0" w:space="0" w:color="auto"/>
                    <w:bottom w:val="none" w:sz="0" w:space="0" w:color="auto"/>
                    <w:right w:val="none" w:sz="0" w:space="0" w:color="auto"/>
                  </w:divBdr>
                  <w:divsChild>
                    <w:div w:id="200173843">
                      <w:marLeft w:val="0"/>
                      <w:marRight w:val="0"/>
                      <w:marTop w:val="0"/>
                      <w:marBottom w:val="0"/>
                      <w:divBdr>
                        <w:top w:val="none" w:sz="0" w:space="0" w:color="auto"/>
                        <w:left w:val="none" w:sz="0" w:space="0" w:color="auto"/>
                        <w:bottom w:val="none" w:sz="0" w:space="0" w:color="auto"/>
                        <w:right w:val="none" w:sz="0" w:space="0" w:color="auto"/>
                      </w:divBdr>
                      <w:divsChild>
                        <w:div w:id="139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143873">
                  <w:marLeft w:val="0"/>
                  <w:marRight w:val="0"/>
                  <w:marTop w:val="240"/>
                  <w:marBottom w:val="0"/>
                  <w:divBdr>
                    <w:top w:val="none" w:sz="0" w:space="0" w:color="auto"/>
                    <w:left w:val="none" w:sz="0" w:space="0" w:color="auto"/>
                    <w:bottom w:val="none" w:sz="0" w:space="0" w:color="auto"/>
                    <w:right w:val="none" w:sz="0" w:space="0" w:color="auto"/>
                  </w:divBdr>
                  <w:divsChild>
                    <w:div w:id="475294958">
                      <w:marLeft w:val="0"/>
                      <w:marRight w:val="0"/>
                      <w:marTop w:val="0"/>
                      <w:marBottom w:val="0"/>
                      <w:divBdr>
                        <w:top w:val="none" w:sz="0" w:space="0" w:color="auto"/>
                        <w:left w:val="none" w:sz="0" w:space="0" w:color="auto"/>
                        <w:bottom w:val="none" w:sz="0" w:space="0" w:color="auto"/>
                        <w:right w:val="none" w:sz="0" w:space="0" w:color="auto"/>
                      </w:divBdr>
                      <w:divsChild>
                        <w:div w:id="170127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97905">
                  <w:marLeft w:val="0"/>
                  <w:marRight w:val="0"/>
                  <w:marTop w:val="240"/>
                  <w:marBottom w:val="0"/>
                  <w:divBdr>
                    <w:top w:val="none" w:sz="0" w:space="0" w:color="auto"/>
                    <w:left w:val="none" w:sz="0" w:space="0" w:color="auto"/>
                    <w:bottom w:val="none" w:sz="0" w:space="0" w:color="auto"/>
                    <w:right w:val="none" w:sz="0" w:space="0" w:color="auto"/>
                  </w:divBdr>
                  <w:divsChild>
                    <w:div w:id="1020548472">
                      <w:marLeft w:val="0"/>
                      <w:marRight w:val="0"/>
                      <w:marTop w:val="0"/>
                      <w:marBottom w:val="0"/>
                      <w:divBdr>
                        <w:top w:val="none" w:sz="0" w:space="0" w:color="auto"/>
                        <w:left w:val="none" w:sz="0" w:space="0" w:color="auto"/>
                        <w:bottom w:val="none" w:sz="0" w:space="0" w:color="auto"/>
                        <w:right w:val="none" w:sz="0" w:space="0" w:color="auto"/>
                      </w:divBdr>
                      <w:divsChild>
                        <w:div w:id="829560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956585">
                  <w:marLeft w:val="0"/>
                  <w:marRight w:val="0"/>
                  <w:marTop w:val="240"/>
                  <w:marBottom w:val="0"/>
                  <w:divBdr>
                    <w:top w:val="none" w:sz="0" w:space="0" w:color="auto"/>
                    <w:left w:val="none" w:sz="0" w:space="0" w:color="auto"/>
                    <w:bottom w:val="none" w:sz="0" w:space="0" w:color="auto"/>
                    <w:right w:val="none" w:sz="0" w:space="0" w:color="auto"/>
                  </w:divBdr>
                  <w:divsChild>
                    <w:div w:id="1479303233">
                      <w:marLeft w:val="0"/>
                      <w:marRight w:val="0"/>
                      <w:marTop w:val="0"/>
                      <w:marBottom w:val="0"/>
                      <w:divBdr>
                        <w:top w:val="none" w:sz="0" w:space="0" w:color="auto"/>
                        <w:left w:val="none" w:sz="0" w:space="0" w:color="auto"/>
                        <w:bottom w:val="none" w:sz="0" w:space="0" w:color="auto"/>
                        <w:right w:val="none" w:sz="0" w:space="0" w:color="auto"/>
                      </w:divBdr>
                      <w:divsChild>
                        <w:div w:id="46080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792911">
                  <w:marLeft w:val="0"/>
                  <w:marRight w:val="0"/>
                  <w:marTop w:val="240"/>
                  <w:marBottom w:val="0"/>
                  <w:divBdr>
                    <w:top w:val="none" w:sz="0" w:space="0" w:color="auto"/>
                    <w:left w:val="none" w:sz="0" w:space="0" w:color="auto"/>
                    <w:bottom w:val="none" w:sz="0" w:space="0" w:color="auto"/>
                    <w:right w:val="none" w:sz="0" w:space="0" w:color="auto"/>
                  </w:divBdr>
                  <w:divsChild>
                    <w:div w:id="215434376">
                      <w:marLeft w:val="0"/>
                      <w:marRight w:val="0"/>
                      <w:marTop w:val="0"/>
                      <w:marBottom w:val="0"/>
                      <w:divBdr>
                        <w:top w:val="none" w:sz="0" w:space="0" w:color="auto"/>
                        <w:left w:val="none" w:sz="0" w:space="0" w:color="auto"/>
                        <w:bottom w:val="none" w:sz="0" w:space="0" w:color="auto"/>
                        <w:right w:val="none" w:sz="0" w:space="0" w:color="auto"/>
                      </w:divBdr>
                      <w:divsChild>
                        <w:div w:id="1647856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676288">
                  <w:marLeft w:val="0"/>
                  <w:marRight w:val="0"/>
                  <w:marTop w:val="240"/>
                  <w:marBottom w:val="0"/>
                  <w:divBdr>
                    <w:top w:val="none" w:sz="0" w:space="0" w:color="auto"/>
                    <w:left w:val="none" w:sz="0" w:space="0" w:color="auto"/>
                    <w:bottom w:val="none" w:sz="0" w:space="0" w:color="auto"/>
                    <w:right w:val="none" w:sz="0" w:space="0" w:color="auto"/>
                  </w:divBdr>
                  <w:divsChild>
                    <w:div w:id="1140533269">
                      <w:marLeft w:val="0"/>
                      <w:marRight w:val="0"/>
                      <w:marTop w:val="0"/>
                      <w:marBottom w:val="0"/>
                      <w:divBdr>
                        <w:top w:val="none" w:sz="0" w:space="0" w:color="auto"/>
                        <w:left w:val="none" w:sz="0" w:space="0" w:color="auto"/>
                        <w:bottom w:val="none" w:sz="0" w:space="0" w:color="auto"/>
                        <w:right w:val="none" w:sz="0" w:space="0" w:color="auto"/>
                      </w:divBdr>
                      <w:divsChild>
                        <w:div w:id="656494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90351">
                  <w:marLeft w:val="0"/>
                  <w:marRight w:val="0"/>
                  <w:marTop w:val="240"/>
                  <w:marBottom w:val="0"/>
                  <w:divBdr>
                    <w:top w:val="none" w:sz="0" w:space="0" w:color="auto"/>
                    <w:left w:val="none" w:sz="0" w:space="0" w:color="auto"/>
                    <w:bottom w:val="none" w:sz="0" w:space="0" w:color="auto"/>
                    <w:right w:val="none" w:sz="0" w:space="0" w:color="auto"/>
                  </w:divBdr>
                  <w:divsChild>
                    <w:div w:id="54672215">
                      <w:marLeft w:val="0"/>
                      <w:marRight w:val="0"/>
                      <w:marTop w:val="0"/>
                      <w:marBottom w:val="0"/>
                      <w:divBdr>
                        <w:top w:val="none" w:sz="0" w:space="0" w:color="auto"/>
                        <w:left w:val="none" w:sz="0" w:space="0" w:color="auto"/>
                        <w:bottom w:val="none" w:sz="0" w:space="0" w:color="auto"/>
                        <w:right w:val="none" w:sz="0" w:space="0" w:color="auto"/>
                      </w:divBdr>
                      <w:divsChild>
                        <w:div w:id="685592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076132">
                  <w:marLeft w:val="0"/>
                  <w:marRight w:val="0"/>
                  <w:marTop w:val="240"/>
                  <w:marBottom w:val="0"/>
                  <w:divBdr>
                    <w:top w:val="none" w:sz="0" w:space="0" w:color="auto"/>
                    <w:left w:val="none" w:sz="0" w:space="0" w:color="auto"/>
                    <w:bottom w:val="none" w:sz="0" w:space="0" w:color="auto"/>
                    <w:right w:val="none" w:sz="0" w:space="0" w:color="auto"/>
                  </w:divBdr>
                  <w:divsChild>
                    <w:div w:id="984549249">
                      <w:marLeft w:val="0"/>
                      <w:marRight w:val="0"/>
                      <w:marTop w:val="0"/>
                      <w:marBottom w:val="0"/>
                      <w:divBdr>
                        <w:top w:val="none" w:sz="0" w:space="0" w:color="auto"/>
                        <w:left w:val="none" w:sz="0" w:space="0" w:color="auto"/>
                        <w:bottom w:val="none" w:sz="0" w:space="0" w:color="auto"/>
                        <w:right w:val="none" w:sz="0" w:space="0" w:color="auto"/>
                      </w:divBdr>
                      <w:divsChild>
                        <w:div w:id="155643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177859">
                  <w:marLeft w:val="0"/>
                  <w:marRight w:val="0"/>
                  <w:marTop w:val="240"/>
                  <w:marBottom w:val="0"/>
                  <w:divBdr>
                    <w:top w:val="none" w:sz="0" w:space="0" w:color="auto"/>
                    <w:left w:val="none" w:sz="0" w:space="0" w:color="auto"/>
                    <w:bottom w:val="none" w:sz="0" w:space="0" w:color="auto"/>
                    <w:right w:val="none" w:sz="0" w:space="0" w:color="auto"/>
                  </w:divBdr>
                  <w:divsChild>
                    <w:div w:id="592710182">
                      <w:marLeft w:val="0"/>
                      <w:marRight w:val="0"/>
                      <w:marTop w:val="0"/>
                      <w:marBottom w:val="0"/>
                      <w:divBdr>
                        <w:top w:val="none" w:sz="0" w:space="0" w:color="auto"/>
                        <w:left w:val="none" w:sz="0" w:space="0" w:color="auto"/>
                        <w:bottom w:val="none" w:sz="0" w:space="0" w:color="auto"/>
                        <w:right w:val="none" w:sz="0" w:space="0" w:color="auto"/>
                      </w:divBdr>
                      <w:divsChild>
                        <w:div w:id="1388605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098301">
                  <w:marLeft w:val="0"/>
                  <w:marRight w:val="0"/>
                  <w:marTop w:val="240"/>
                  <w:marBottom w:val="0"/>
                  <w:divBdr>
                    <w:top w:val="none" w:sz="0" w:space="0" w:color="auto"/>
                    <w:left w:val="none" w:sz="0" w:space="0" w:color="auto"/>
                    <w:bottom w:val="none" w:sz="0" w:space="0" w:color="auto"/>
                    <w:right w:val="none" w:sz="0" w:space="0" w:color="auto"/>
                  </w:divBdr>
                  <w:divsChild>
                    <w:div w:id="266161444">
                      <w:marLeft w:val="0"/>
                      <w:marRight w:val="0"/>
                      <w:marTop w:val="0"/>
                      <w:marBottom w:val="0"/>
                      <w:divBdr>
                        <w:top w:val="none" w:sz="0" w:space="0" w:color="auto"/>
                        <w:left w:val="none" w:sz="0" w:space="0" w:color="auto"/>
                        <w:bottom w:val="none" w:sz="0" w:space="0" w:color="auto"/>
                        <w:right w:val="none" w:sz="0" w:space="0" w:color="auto"/>
                      </w:divBdr>
                      <w:divsChild>
                        <w:div w:id="91364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232088">
                  <w:marLeft w:val="0"/>
                  <w:marRight w:val="0"/>
                  <w:marTop w:val="240"/>
                  <w:marBottom w:val="0"/>
                  <w:divBdr>
                    <w:top w:val="none" w:sz="0" w:space="0" w:color="auto"/>
                    <w:left w:val="none" w:sz="0" w:space="0" w:color="auto"/>
                    <w:bottom w:val="none" w:sz="0" w:space="0" w:color="auto"/>
                    <w:right w:val="none" w:sz="0" w:space="0" w:color="auto"/>
                  </w:divBdr>
                  <w:divsChild>
                    <w:div w:id="755977826">
                      <w:marLeft w:val="0"/>
                      <w:marRight w:val="0"/>
                      <w:marTop w:val="0"/>
                      <w:marBottom w:val="0"/>
                      <w:divBdr>
                        <w:top w:val="none" w:sz="0" w:space="0" w:color="auto"/>
                        <w:left w:val="none" w:sz="0" w:space="0" w:color="auto"/>
                        <w:bottom w:val="none" w:sz="0" w:space="0" w:color="auto"/>
                        <w:right w:val="none" w:sz="0" w:space="0" w:color="auto"/>
                      </w:divBdr>
                      <w:divsChild>
                        <w:div w:id="91836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513412">
                  <w:marLeft w:val="0"/>
                  <w:marRight w:val="0"/>
                  <w:marTop w:val="240"/>
                  <w:marBottom w:val="0"/>
                  <w:divBdr>
                    <w:top w:val="none" w:sz="0" w:space="0" w:color="auto"/>
                    <w:left w:val="none" w:sz="0" w:space="0" w:color="auto"/>
                    <w:bottom w:val="none" w:sz="0" w:space="0" w:color="auto"/>
                    <w:right w:val="none" w:sz="0" w:space="0" w:color="auto"/>
                  </w:divBdr>
                  <w:divsChild>
                    <w:div w:id="1969168731">
                      <w:marLeft w:val="0"/>
                      <w:marRight w:val="0"/>
                      <w:marTop w:val="0"/>
                      <w:marBottom w:val="0"/>
                      <w:divBdr>
                        <w:top w:val="none" w:sz="0" w:space="0" w:color="auto"/>
                        <w:left w:val="none" w:sz="0" w:space="0" w:color="auto"/>
                        <w:bottom w:val="none" w:sz="0" w:space="0" w:color="auto"/>
                        <w:right w:val="none" w:sz="0" w:space="0" w:color="auto"/>
                      </w:divBdr>
                      <w:divsChild>
                        <w:div w:id="141107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965508">
                  <w:marLeft w:val="0"/>
                  <w:marRight w:val="0"/>
                  <w:marTop w:val="240"/>
                  <w:marBottom w:val="0"/>
                  <w:divBdr>
                    <w:top w:val="none" w:sz="0" w:space="0" w:color="auto"/>
                    <w:left w:val="none" w:sz="0" w:space="0" w:color="auto"/>
                    <w:bottom w:val="none" w:sz="0" w:space="0" w:color="auto"/>
                    <w:right w:val="none" w:sz="0" w:space="0" w:color="auto"/>
                  </w:divBdr>
                  <w:divsChild>
                    <w:div w:id="397870428">
                      <w:marLeft w:val="0"/>
                      <w:marRight w:val="0"/>
                      <w:marTop w:val="0"/>
                      <w:marBottom w:val="0"/>
                      <w:divBdr>
                        <w:top w:val="none" w:sz="0" w:space="0" w:color="auto"/>
                        <w:left w:val="none" w:sz="0" w:space="0" w:color="auto"/>
                        <w:bottom w:val="none" w:sz="0" w:space="0" w:color="auto"/>
                        <w:right w:val="none" w:sz="0" w:space="0" w:color="auto"/>
                      </w:divBdr>
                      <w:divsChild>
                        <w:div w:id="195436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70329">
                  <w:marLeft w:val="0"/>
                  <w:marRight w:val="0"/>
                  <w:marTop w:val="240"/>
                  <w:marBottom w:val="0"/>
                  <w:divBdr>
                    <w:top w:val="none" w:sz="0" w:space="0" w:color="auto"/>
                    <w:left w:val="none" w:sz="0" w:space="0" w:color="auto"/>
                    <w:bottom w:val="none" w:sz="0" w:space="0" w:color="auto"/>
                    <w:right w:val="none" w:sz="0" w:space="0" w:color="auto"/>
                  </w:divBdr>
                  <w:divsChild>
                    <w:div w:id="851266555">
                      <w:marLeft w:val="0"/>
                      <w:marRight w:val="0"/>
                      <w:marTop w:val="0"/>
                      <w:marBottom w:val="0"/>
                      <w:divBdr>
                        <w:top w:val="none" w:sz="0" w:space="0" w:color="auto"/>
                        <w:left w:val="none" w:sz="0" w:space="0" w:color="auto"/>
                        <w:bottom w:val="none" w:sz="0" w:space="0" w:color="auto"/>
                        <w:right w:val="none" w:sz="0" w:space="0" w:color="auto"/>
                      </w:divBdr>
                      <w:divsChild>
                        <w:div w:id="176187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02378">
                  <w:marLeft w:val="0"/>
                  <w:marRight w:val="0"/>
                  <w:marTop w:val="240"/>
                  <w:marBottom w:val="0"/>
                  <w:divBdr>
                    <w:top w:val="none" w:sz="0" w:space="0" w:color="auto"/>
                    <w:left w:val="none" w:sz="0" w:space="0" w:color="auto"/>
                    <w:bottom w:val="none" w:sz="0" w:space="0" w:color="auto"/>
                    <w:right w:val="none" w:sz="0" w:space="0" w:color="auto"/>
                  </w:divBdr>
                  <w:divsChild>
                    <w:div w:id="131168955">
                      <w:marLeft w:val="0"/>
                      <w:marRight w:val="0"/>
                      <w:marTop w:val="0"/>
                      <w:marBottom w:val="0"/>
                      <w:divBdr>
                        <w:top w:val="none" w:sz="0" w:space="0" w:color="auto"/>
                        <w:left w:val="none" w:sz="0" w:space="0" w:color="auto"/>
                        <w:bottom w:val="none" w:sz="0" w:space="0" w:color="auto"/>
                        <w:right w:val="none" w:sz="0" w:space="0" w:color="auto"/>
                      </w:divBdr>
                      <w:divsChild>
                        <w:div w:id="140649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275249">
                  <w:marLeft w:val="0"/>
                  <w:marRight w:val="0"/>
                  <w:marTop w:val="240"/>
                  <w:marBottom w:val="0"/>
                  <w:divBdr>
                    <w:top w:val="none" w:sz="0" w:space="0" w:color="auto"/>
                    <w:left w:val="none" w:sz="0" w:space="0" w:color="auto"/>
                    <w:bottom w:val="none" w:sz="0" w:space="0" w:color="auto"/>
                    <w:right w:val="none" w:sz="0" w:space="0" w:color="auto"/>
                  </w:divBdr>
                  <w:divsChild>
                    <w:div w:id="1916551783">
                      <w:marLeft w:val="0"/>
                      <w:marRight w:val="0"/>
                      <w:marTop w:val="0"/>
                      <w:marBottom w:val="0"/>
                      <w:divBdr>
                        <w:top w:val="none" w:sz="0" w:space="0" w:color="auto"/>
                        <w:left w:val="none" w:sz="0" w:space="0" w:color="auto"/>
                        <w:bottom w:val="none" w:sz="0" w:space="0" w:color="auto"/>
                        <w:right w:val="none" w:sz="0" w:space="0" w:color="auto"/>
                      </w:divBdr>
                      <w:divsChild>
                        <w:div w:id="1609584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396878">
                  <w:marLeft w:val="0"/>
                  <w:marRight w:val="0"/>
                  <w:marTop w:val="240"/>
                  <w:marBottom w:val="0"/>
                  <w:divBdr>
                    <w:top w:val="none" w:sz="0" w:space="0" w:color="auto"/>
                    <w:left w:val="none" w:sz="0" w:space="0" w:color="auto"/>
                    <w:bottom w:val="none" w:sz="0" w:space="0" w:color="auto"/>
                    <w:right w:val="none" w:sz="0" w:space="0" w:color="auto"/>
                  </w:divBdr>
                  <w:divsChild>
                    <w:div w:id="617613885">
                      <w:marLeft w:val="0"/>
                      <w:marRight w:val="0"/>
                      <w:marTop w:val="0"/>
                      <w:marBottom w:val="0"/>
                      <w:divBdr>
                        <w:top w:val="none" w:sz="0" w:space="0" w:color="auto"/>
                        <w:left w:val="none" w:sz="0" w:space="0" w:color="auto"/>
                        <w:bottom w:val="none" w:sz="0" w:space="0" w:color="auto"/>
                        <w:right w:val="none" w:sz="0" w:space="0" w:color="auto"/>
                      </w:divBdr>
                      <w:divsChild>
                        <w:div w:id="530336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401016">
                  <w:marLeft w:val="0"/>
                  <w:marRight w:val="0"/>
                  <w:marTop w:val="240"/>
                  <w:marBottom w:val="0"/>
                  <w:divBdr>
                    <w:top w:val="none" w:sz="0" w:space="0" w:color="auto"/>
                    <w:left w:val="none" w:sz="0" w:space="0" w:color="auto"/>
                    <w:bottom w:val="none" w:sz="0" w:space="0" w:color="auto"/>
                    <w:right w:val="none" w:sz="0" w:space="0" w:color="auto"/>
                  </w:divBdr>
                  <w:divsChild>
                    <w:div w:id="1591111964">
                      <w:marLeft w:val="0"/>
                      <w:marRight w:val="0"/>
                      <w:marTop w:val="0"/>
                      <w:marBottom w:val="0"/>
                      <w:divBdr>
                        <w:top w:val="none" w:sz="0" w:space="0" w:color="auto"/>
                        <w:left w:val="none" w:sz="0" w:space="0" w:color="auto"/>
                        <w:bottom w:val="none" w:sz="0" w:space="0" w:color="auto"/>
                        <w:right w:val="none" w:sz="0" w:space="0" w:color="auto"/>
                      </w:divBdr>
                      <w:divsChild>
                        <w:div w:id="83827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346079">
                  <w:marLeft w:val="0"/>
                  <w:marRight w:val="0"/>
                  <w:marTop w:val="240"/>
                  <w:marBottom w:val="0"/>
                  <w:divBdr>
                    <w:top w:val="none" w:sz="0" w:space="0" w:color="auto"/>
                    <w:left w:val="none" w:sz="0" w:space="0" w:color="auto"/>
                    <w:bottom w:val="none" w:sz="0" w:space="0" w:color="auto"/>
                    <w:right w:val="none" w:sz="0" w:space="0" w:color="auto"/>
                  </w:divBdr>
                  <w:divsChild>
                    <w:div w:id="2028405398">
                      <w:marLeft w:val="0"/>
                      <w:marRight w:val="0"/>
                      <w:marTop w:val="0"/>
                      <w:marBottom w:val="0"/>
                      <w:divBdr>
                        <w:top w:val="none" w:sz="0" w:space="0" w:color="auto"/>
                        <w:left w:val="none" w:sz="0" w:space="0" w:color="auto"/>
                        <w:bottom w:val="none" w:sz="0" w:space="0" w:color="auto"/>
                        <w:right w:val="none" w:sz="0" w:space="0" w:color="auto"/>
                      </w:divBdr>
                      <w:divsChild>
                        <w:div w:id="1233733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270988">
                  <w:marLeft w:val="0"/>
                  <w:marRight w:val="0"/>
                  <w:marTop w:val="240"/>
                  <w:marBottom w:val="0"/>
                  <w:divBdr>
                    <w:top w:val="none" w:sz="0" w:space="0" w:color="auto"/>
                    <w:left w:val="none" w:sz="0" w:space="0" w:color="auto"/>
                    <w:bottom w:val="none" w:sz="0" w:space="0" w:color="auto"/>
                    <w:right w:val="none" w:sz="0" w:space="0" w:color="auto"/>
                  </w:divBdr>
                  <w:divsChild>
                    <w:div w:id="983778067">
                      <w:marLeft w:val="0"/>
                      <w:marRight w:val="0"/>
                      <w:marTop w:val="0"/>
                      <w:marBottom w:val="0"/>
                      <w:divBdr>
                        <w:top w:val="none" w:sz="0" w:space="0" w:color="auto"/>
                        <w:left w:val="none" w:sz="0" w:space="0" w:color="auto"/>
                        <w:bottom w:val="none" w:sz="0" w:space="0" w:color="auto"/>
                        <w:right w:val="none" w:sz="0" w:space="0" w:color="auto"/>
                      </w:divBdr>
                      <w:divsChild>
                        <w:div w:id="667489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916670">
                  <w:marLeft w:val="0"/>
                  <w:marRight w:val="0"/>
                  <w:marTop w:val="240"/>
                  <w:marBottom w:val="0"/>
                  <w:divBdr>
                    <w:top w:val="none" w:sz="0" w:space="0" w:color="auto"/>
                    <w:left w:val="none" w:sz="0" w:space="0" w:color="auto"/>
                    <w:bottom w:val="none" w:sz="0" w:space="0" w:color="auto"/>
                    <w:right w:val="none" w:sz="0" w:space="0" w:color="auto"/>
                  </w:divBdr>
                  <w:divsChild>
                    <w:div w:id="136724063">
                      <w:marLeft w:val="0"/>
                      <w:marRight w:val="0"/>
                      <w:marTop w:val="0"/>
                      <w:marBottom w:val="0"/>
                      <w:divBdr>
                        <w:top w:val="none" w:sz="0" w:space="0" w:color="auto"/>
                        <w:left w:val="none" w:sz="0" w:space="0" w:color="auto"/>
                        <w:bottom w:val="none" w:sz="0" w:space="0" w:color="auto"/>
                        <w:right w:val="none" w:sz="0" w:space="0" w:color="auto"/>
                      </w:divBdr>
                      <w:divsChild>
                        <w:div w:id="1713533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38601">
                  <w:marLeft w:val="0"/>
                  <w:marRight w:val="0"/>
                  <w:marTop w:val="240"/>
                  <w:marBottom w:val="0"/>
                  <w:divBdr>
                    <w:top w:val="none" w:sz="0" w:space="0" w:color="auto"/>
                    <w:left w:val="none" w:sz="0" w:space="0" w:color="auto"/>
                    <w:bottom w:val="none" w:sz="0" w:space="0" w:color="auto"/>
                    <w:right w:val="none" w:sz="0" w:space="0" w:color="auto"/>
                  </w:divBdr>
                  <w:divsChild>
                    <w:div w:id="1461220077">
                      <w:marLeft w:val="0"/>
                      <w:marRight w:val="0"/>
                      <w:marTop w:val="0"/>
                      <w:marBottom w:val="0"/>
                      <w:divBdr>
                        <w:top w:val="none" w:sz="0" w:space="0" w:color="auto"/>
                        <w:left w:val="none" w:sz="0" w:space="0" w:color="auto"/>
                        <w:bottom w:val="none" w:sz="0" w:space="0" w:color="auto"/>
                        <w:right w:val="none" w:sz="0" w:space="0" w:color="auto"/>
                      </w:divBdr>
                      <w:divsChild>
                        <w:div w:id="137489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495302">
                  <w:marLeft w:val="0"/>
                  <w:marRight w:val="0"/>
                  <w:marTop w:val="240"/>
                  <w:marBottom w:val="0"/>
                  <w:divBdr>
                    <w:top w:val="none" w:sz="0" w:space="0" w:color="auto"/>
                    <w:left w:val="none" w:sz="0" w:space="0" w:color="auto"/>
                    <w:bottom w:val="none" w:sz="0" w:space="0" w:color="auto"/>
                    <w:right w:val="none" w:sz="0" w:space="0" w:color="auto"/>
                  </w:divBdr>
                  <w:divsChild>
                    <w:div w:id="918368088">
                      <w:marLeft w:val="0"/>
                      <w:marRight w:val="0"/>
                      <w:marTop w:val="0"/>
                      <w:marBottom w:val="0"/>
                      <w:divBdr>
                        <w:top w:val="none" w:sz="0" w:space="0" w:color="auto"/>
                        <w:left w:val="none" w:sz="0" w:space="0" w:color="auto"/>
                        <w:bottom w:val="none" w:sz="0" w:space="0" w:color="auto"/>
                        <w:right w:val="none" w:sz="0" w:space="0" w:color="auto"/>
                      </w:divBdr>
                      <w:divsChild>
                        <w:div w:id="1035035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253449">
                  <w:marLeft w:val="0"/>
                  <w:marRight w:val="0"/>
                  <w:marTop w:val="240"/>
                  <w:marBottom w:val="0"/>
                  <w:divBdr>
                    <w:top w:val="none" w:sz="0" w:space="0" w:color="auto"/>
                    <w:left w:val="none" w:sz="0" w:space="0" w:color="auto"/>
                    <w:bottom w:val="none" w:sz="0" w:space="0" w:color="auto"/>
                    <w:right w:val="none" w:sz="0" w:space="0" w:color="auto"/>
                  </w:divBdr>
                  <w:divsChild>
                    <w:div w:id="1904828176">
                      <w:marLeft w:val="0"/>
                      <w:marRight w:val="0"/>
                      <w:marTop w:val="0"/>
                      <w:marBottom w:val="0"/>
                      <w:divBdr>
                        <w:top w:val="none" w:sz="0" w:space="0" w:color="auto"/>
                        <w:left w:val="none" w:sz="0" w:space="0" w:color="auto"/>
                        <w:bottom w:val="none" w:sz="0" w:space="0" w:color="auto"/>
                        <w:right w:val="none" w:sz="0" w:space="0" w:color="auto"/>
                      </w:divBdr>
                      <w:divsChild>
                        <w:div w:id="1457522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81003">
                  <w:marLeft w:val="0"/>
                  <w:marRight w:val="0"/>
                  <w:marTop w:val="240"/>
                  <w:marBottom w:val="0"/>
                  <w:divBdr>
                    <w:top w:val="none" w:sz="0" w:space="0" w:color="auto"/>
                    <w:left w:val="none" w:sz="0" w:space="0" w:color="auto"/>
                    <w:bottom w:val="none" w:sz="0" w:space="0" w:color="auto"/>
                    <w:right w:val="none" w:sz="0" w:space="0" w:color="auto"/>
                  </w:divBdr>
                  <w:divsChild>
                    <w:div w:id="2005088670">
                      <w:marLeft w:val="0"/>
                      <w:marRight w:val="0"/>
                      <w:marTop w:val="0"/>
                      <w:marBottom w:val="0"/>
                      <w:divBdr>
                        <w:top w:val="none" w:sz="0" w:space="0" w:color="auto"/>
                        <w:left w:val="none" w:sz="0" w:space="0" w:color="auto"/>
                        <w:bottom w:val="none" w:sz="0" w:space="0" w:color="auto"/>
                        <w:right w:val="none" w:sz="0" w:space="0" w:color="auto"/>
                      </w:divBdr>
                      <w:divsChild>
                        <w:div w:id="91285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991048">
                  <w:marLeft w:val="0"/>
                  <w:marRight w:val="0"/>
                  <w:marTop w:val="240"/>
                  <w:marBottom w:val="0"/>
                  <w:divBdr>
                    <w:top w:val="none" w:sz="0" w:space="0" w:color="auto"/>
                    <w:left w:val="none" w:sz="0" w:space="0" w:color="auto"/>
                    <w:bottom w:val="none" w:sz="0" w:space="0" w:color="auto"/>
                    <w:right w:val="none" w:sz="0" w:space="0" w:color="auto"/>
                  </w:divBdr>
                  <w:divsChild>
                    <w:div w:id="531571199">
                      <w:marLeft w:val="0"/>
                      <w:marRight w:val="0"/>
                      <w:marTop w:val="0"/>
                      <w:marBottom w:val="0"/>
                      <w:divBdr>
                        <w:top w:val="none" w:sz="0" w:space="0" w:color="auto"/>
                        <w:left w:val="none" w:sz="0" w:space="0" w:color="auto"/>
                        <w:bottom w:val="none" w:sz="0" w:space="0" w:color="auto"/>
                        <w:right w:val="none" w:sz="0" w:space="0" w:color="auto"/>
                      </w:divBdr>
                      <w:divsChild>
                        <w:div w:id="618994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271681">
                  <w:marLeft w:val="0"/>
                  <w:marRight w:val="0"/>
                  <w:marTop w:val="240"/>
                  <w:marBottom w:val="0"/>
                  <w:divBdr>
                    <w:top w:val="none" w:sz="0" w:space="0" w:color="auto"/>
                    <w:left w:val="none" w:sz="0" w:space="0" w:color="auto"/>
                    <w:bottom w:val="none" w:sz="0" w:space="0" w:color="auto"/>
                    <w:right w:val="none" w:sz="0" w:space="0" w:color="auto"/>
                  </w:divBdr>
                  <w:divsChild>
                    <w:div w:id="818182961">
                      <w:marLeft w:val="0"/>
                      <w:marRight w:val="0"/>
                      <w:marTop w:val="0"/>
                      <w:marBottom w:val="0"/>
                      <w:divBdr>
                        <w:top w:val="none" w:sz="0" w:space="0" w:color="auto"/>
                        <w:left w:val="none" w:sz="0" w:space="0" w:color="auto"/>
                        <w:bottom w:val="none" w:sz="0" w:space="0" w:color="auto"/>
                        <w:right w:val="none" w:sz="0" w:space="0" w:color="auto"/>
                      </w:divBdr>
                      <w:divsChild>
                        <w:div w:id="116944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055476">
                  <w:marLeft w:val="0"/>
                  <w:marRight w:val="0"/>
                  <w:marTop w:val="240"/>
                  <w:marBottom w:val="0"/>
                  <w:divBdr>
                    <w:top w:val="none" w:sz="0" w:space="0" w:color="auto"/>
                    <w:left w:val="none" w:sz="0" w:space="0" w:color="auto"/>
                    <w:bottom w:val="none" w:sz="0" w:space="0" w:color="auto"/>
                    <w:right w:val="none" w:sz="0" w:space="0" w:color="auto"/>
                  </w:divBdr>
                  <w:divsChild>
                    <w:div w:id="1068725908">
                      <w:marLeft w:val="0"/>
                      <w:marRight w:val="0"/>
                      <w:marTop w:val="0"/>
                      <w:marBottom w:val="0"/>
                      <w:divBdr>
                        <w:top w:val="none" w:sz="0" w:space="0" w:color="auto"/>
                        <w:left w:val="none" w:sz="0" w:space="0" w:color="auto"/>
                        <w:bottom w:val="none" w:sz="0" w:space="0" w:color="auto"/>
                        <w:right w:val="none" w:sz="0" w:space="0" w:color="auto"/>
                      </w:divBdr>
                      <w:divsChild>
                        <w:div w:id="1723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274783">
                  <w:marLeft w:val="0"/>
                  <w:marRight w:val="0"/>
                  <w:marTop w:val="240"/>
                  <w:marBottom w:val="0"/>
                  <w:divBdr>
                    <w:top w:val="none" w:sz="0" w:space="0" w:color="auto"/>
                    <w:left w:val="none" w:sz="0" w:space="0" w:color="auto"/>
                    <w:bottom w:val="none" w:sz="0" w:space="0" w:color="auto"/>
                    <w:right w:val="none" w:sz="0" w:space="0" w:color="auto"/>
                  </w:divBdr>
                  <w:divsChild>
                    <w:div w:id="468521205">
                      <w:marLeft w:val="0"/>
                      <w:marRight w:val="0"/>
                      <w:marTop w:val="0"/>
                      <w:marBottom w:val="0"/>
                      <w:divBdr>
                        <w:top w:val="none" w:sz="0" w:space="0" w:color="auto"/>
                        <w:left w:val="none" w:sz="0" w:space="0" w:color="auto"/>
                        <w:bottom w:val="none" w:sz="0" w:space="0" w:color="auto"/>
                        <w:right w:val="none" w:sz="0" w:space="0" w:color="auto"/>
                      </w:divBdr>
                      <w:divsChild>
                        <w:div w:id="188077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838476">
                  <w:marLeft w:val="0"/>
                  <w:marRight w:val="0"/>
                  <w:marTop w:val="240"/>
                  <w:marBottom w:val="0"/>
                  <w:divBdr>
                    <w:top w:val="none" w:sz="0" w:space="0" w:color="auto"/>
                    <w:left w:val="none" w:sz="0" w:space="0" w:color="auto"/>
                    <w:bottom w:val="none" w:sz="0" w:space="0" w:color="auto"/>
                    <w:right w:val="none" w:sz="0" w:space="0" w:color="auto"/>
                  </w:divBdr>
                  <w:divsChild>
                    <w:div w:id="564724938">
                      <w:marLeft w:val="0"/>
                      <w:marRight w:val="0"/>
                      <w:marTop w:val="0"/>
                      <w:marBottom w:val="0"/>
                      <w:divBdr>
                        <w:top w:val="none" w:sz="0" w:space="0" w:color="auto"/>
                        <w:left w:val="none" w:sz="0" w:space="0" w:color="auto"/>
                        <w:bottom w:val="none" w:sz="0" w:space="0" w:color="auto"/>
                        <w:right w:val="none" w:sz="0" w:space="0" w:color="auto"/>
                      </w:divBdr>
                      <w:divsChild>
                        <w:div w:id="536283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36905">
                  <w:marLeft w:val="0"/>
                  <w:marRight w:val="0"/>
                  <w:marTop w:val="240"/>
                  <w:marBottom w:val="0"/>
                  <w:divBdr>
                    <w:top w:val="none" w:sz="0" w:space="0" w:color="auto"/>
                    <w:left w:val="none" w:sz="0" w:space="0" w:color="auto"/>
                    <w:bottom w:val="none" w:sz="0" w:space="0" w:color="auto"/>
                    <w:right w:val="none" w:sz="0" w:space="0" w:color="auto"/>
                  </w:divBdr>
                  <w:divsChild>
                    <w:div w:id="1629583168">
                      <w:marLeft w:val="0"/>
                      <w:marRight w:val="0"/>
                      <w:marTop w:val="0"/>
                      <w:marBottom w:val="0"/>
                      <w:divBdr>
                        <w:top w:val="none" w:sz="0" w:space="0" w:color="auto"/>
                        <w:left w:val="none" w:sz="0" w:space="0" w:color="auto"/>
                        <w:bottom w:val="none" w:sz="0" w:space="0" w:color="auto"/>
                        <w:right w:val="none" w:sz="0" w:space="0" w:color="auto"/>
                      </w:divBdr>
                      <w:divsChild>
                        <w:div w:id="511996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420903">
                  <w:marLeft w:val="0"/>
                  <w:marRight w:val="0"/>
                  <w:marTop w:val="240"/>
                  <w:marBottom w:val="0"/>
                  <w:divBdr>
                    <w:top w:val="none" w:sz="0" w:space="0" w:color="auto"/>
                    <w:left w:val="none" w:sz="0" w:space="0" w:color="auto"/>
                    <w:bottom w:val="none" w:sz="0" w:space="0" w:color="auto"/>
                    <w:right w:val="none" w:sz="0" w:space="0" w:color="auto"/>
                  </w:divBdr>
                  <w:divsChild>
                    <w:div w:id="1238251860">
                      <w:marLeft w:val="0"/>
                      <w:marRight w:val="0"/>
                      <w:marTop w:val="0"/>
                      <w:marBottom w:val="0"/>
                      <w:divBdr>
                        <w:top w:val="none" w:sz="0" w:space="0" w:color="auto"/>
                        <w:left w:val="none" w:sz="0" w:space="0" w:color="auto"/>
                        <w:bottom w:val="none" w:sz="0" w:space="0" w:color="auto"/>
                        <w:right w:val="none" w:sz="0" w:space="0" w:color="auto"/>
                      </w:divBdr>
                      <w:divsChild>
                        <w:div w:id="1441804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191320">
                  <w:marLeft w:val="0"/>
                  <w:marRight w:val="0"/>
                  <w:marTop w:val="240"/>
                  <w:marBottom w:val="0"/>
                  <w:divBdr>
                    <w:top w:val="none" w:sz="0" w:space="0" w:color="auto"/>
                    <w:left w:val="none" w:sz="0" w:space="0" w:color="auto"/>
                    <w:bottom w:val="none" w:sz="0" w:space="0" w:color="auto"/>
                    <w:right w:val="none" w:sz="0" w:space="0" w:color="auto"/>
                  </w:divBdr>
                  <w:divsChild>
                    <w:div w:id="1376655312">
                      <w:marLeft w:val="0"/>
                      <w:marRight w:val="0"/>
                      <w:marTop w:val="0"/>
                      <w:marBottom w:val="0"/>
                      <w:divBdr>
                        <w:top w:val="none" w:sz="0" w:space="0" w:color="auto"/>
                        <w:left w:val="none" w:sz="0" w:space="0" w:color="auto"/>
                        <w:bottom w:val="none" w:sz="0" w:space="0" w:color="auto"/>
                        <w:right w:val="none" w:sz="0" w:space="0" w:color="auto"/>
                      </w:divBdr>
                      <w:divsChild>
                        <w:div w:id="177320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694867">
                  <w:marLeft w:val="0"/>
                  <w:marRight w:val="0"/>
                  <w:marTop w:val="240"/>
                  <w:marBottom w:val="0"/>
                  <w:divBdr>
                    <w:top w:val="none" w:sz="0" w:space="0" w:color="auto"/>
                    <w:left w:val="none" w:sz="0" w:space="0" w:color="auto"/>
                    <w:bottom w:val="none" w:sz="0" w:space="0" w:color="auto"/>
                    <w:right w:val="none" w:sz="0" w:space="0" w:color="auto"/>
                  </w:divBdr>
                  <w:divsChild>
                    <w:div w:id="1677490618">
                      <w:marLeft w:val="0"/>
                      <w:marRight w:val="0"/>
                      <w:marTop w:val="0"/>
                      <w:marBottom w:val="0"/>
                      <w:divBdr>
                        <w:top w:val="none" w:sz="0" w:space="0" w:color="auto"/>
                        <w:left w:val="none" w:sz="0" w:space="0" w:color="auto"/>
                        <w:bottom w:val="none" w:sz="0" w:space="0" w:color="auto"/>
                        <w:right w:val="none" w:sz="0" w:space="0" w:color="auto"/>
                      </w:divBdr>
                      <w:divsChild>
                        <w:div w:id="2077823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512495">
                  <w:marLeft w:val="0"/>
                  <w:marRight w:val="0"/>
                  <w:marTop w:val="240"/>
                  <w:marBottom w:val="0"/>
                  <w:divBdr>
                    <w:top w:val="none" w:sz="0" w:space="0" w:color="auto"/>
                    <w:left w:val="none" w:sz="0" w:space="0" w:color="auto"/>
                    <w:bottom w:val="none" w:sz="0" w:space="0" w:color="auto"/>
                    <w:right w:val="none" w:sz="0" w:space="0" w:color="auto"/>
                  </w:divBdr>
                  <w:divsChild>
                    <w:div w:id="1422726211">
                      <w:marLeft w:val="0"/>
                      <w:marRight w:val="0"/>
                      <w:marTop w:val="0"/>
                      <w:marBottom w:val="0"/>
                      <w:divBdr>
                        <w:top w:val="none" w:sz="0" w:space="0" w:color="auto"/>
                        <w:left w:val="none" w:sz="0" w:space="0" w:color="auto"/>
                        <w:bottom w:val="none" w:sz="0" w:space="0" w:color="auto"/>
                        <w:right w:val="none" w:sz="0" w:space="0" w:color="auto"/>
                      </w:divBdr>
                      <w:divsChild>
                        <w:div w:id="71161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01833">
                  <w:marLeft w:val="0"/>
                  <w:marRight w:val="0"/>
                  <w:marTop w:val="240"/>
                  <w:marBottom w:val="0"/>
                  <w:divBdr>
                    <w:top w:val="none" w:sz="0" w:space="0" w:color="auto"/>
                    <w:left w:val="none" w:sz="0" w:space="0" w:color="auto"/>
                    <w:bottom w:val="none" w:sz="0" w:space="0" w:color="auto"/>
                    <w:right w:val="none" w:sz="0" w:space="0" w:color="auto"/>
                  </w:divBdr>
                  <w:divsChild>
                    <w:div w:id="1840390827">
                      <w:marLeft w:val="0"/>
                      <w:marRight w:val="0"/>
                      <w:marTop w:val="0"/>
                      <w:marBottom w:val="0"/>
                      <w:divBdr>
                        <w:top w:val="none" w:sz="0" w:space="0" w:color="auto"/>
                        <w:left w:val="none" w:sz="0" w:space="0" w:color="auto"/>
                        <w:bottom w:val="none" w:sz="0" w:space="0" w:color="auto"/>
                        <w:right w:val="none" w:sz="0" w:space="0" w:color="auto"/>
                      </w:divBdr>
                      <w:divsChild>
                        <w:div w:id="1917278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124961">
                  <w:marLeft w:val="0"/>
                  <w:marRight w:val="0"/>
                  <w:marTop w:val="240"/>
                  <w:marBottom w:val="0"/>
                  <w:divBdr>
                    <w:top w:val="none" w:sz="0" w:space="0" w:color="auto"/>
                    <w:left w:val="none" w:sz="0" w:space="0" w:color="auto"/>
                    <w:bottom w:val="none" w:sz="0" w:space="0" w:color="auto"/>
                    <w:right w:val="none" w:sz="0" w:space="0" w:color="auto"/>
                  </w:divBdr>
                  <w:divsChild>
                    <w:div w:id="158926380">
                      <w:marLeft w:val="0"/>
                      <w:marRight w:val="0"/>
                      <w:marTop w:val="0"/>
                      <w:marBottom w:val="0"/>
                      <w:divBdr>
                        <w:top w:val="none" w:sz="0" w:space="0" w:color="auto"/>
                        <w:left w:val="none" w:sz="0" w:space="0" w:color="auto"/>
                        <w:bottom w:val="none" w:sz="0" w:space="0" w:color="auto"/>
                        <w:right w:val="none" w:sz="0" w:space="0" w:color="auto"/>
                      </w:divBdr>
                      <w:divsChild>
                        <w:div w:id="1655648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199427">
                  <w:marLeft w:val="0"/>
                  <w:marRight w:val="0"/>
                  <w:marTop w:val="240"/>
                  <w:marBottom w:val="0"/>
                  <w:divBdr>
                    <w:top w:val="none" w:sz="0" w:space="0" w:color="auto"/>
                    <w:left w:val="none" w:sz="0" w:space="0" w:color="auto"/>
                    <w:bottom w:val="none" w:sz="0" w:space="0" w:color="auto"/>
                    <w:right w:val="none" w:sz="0" w:space="0" w:color="auto"/>
                  </w:divBdr>
                  <w:divsChild>
                    <w:div w:id="1784573142">
                      <w:marLeft w:val="0"/>
                      <w:marRight w:val="0"/>
                      <w:marTop w:val="0"/>
                      <w:marBottom w:val="0"/>
                      <w:divBdr>
                        <w:top w:val="none" w:sz="0" w:space="0" w:color="auto"/>
                        <w:left w:val="none" w:sz="0" w:space="0" w:color="auto"/>
                        <w:bottom w:val="none" w:sz="0" w:space="0" w:color="auto"/>
                        <w:right w:val="none" w:sz="0" w:space="0" w:color="auto"/>
                      </w:divBdr>
                      <w:divsChild>
                        <w:div w:id="1997295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731576">
                  <w:marLeft w:val="0"/>
                  <w:marRight w:val="0"/>
                  <w:marTop w:val="240"/>
                  <w:marBottom w:val="0"/>
                  <w:divBdr>
                    <w:top w:val="none" w:sz="0" w:space="0" w:color="auto"/>
                    <w:left w:val="none" w:sz="0" w:space="0" w:color="auto"/>
                    <w:bottom w:val="none" w:sz="0" w:space="0" w:color="auto"/>
                    <w:right w:val="none" w:sz="0" w:space="0" w:color="auto"/>
                  </w:divBdr>
                  <w:divsChild>
                    <w:div w:id="1441072851">
                      <w:marLeft w:val="0"/>
                      <w:marRight w:val="0"/>
                      <w:marTop w:val="0"/>
                      <w:marBottom w:val="0"/>
                      <w:divBdr>
                        <w:top w:val="none" w:sz="0" w:space="0" w:color="auto"/>
                        <w:left w:val="none" w:sz="0" w:space="0" w:color="auto"/>
                        <w:bottom w:val="none" w:sz="0" w:space="0" w:color="auto"/>
                        <w:right w:val="none" w:sz="0" w:space="0" w:color="auto"/>
                      </w:divBdr>
                      <w:divsChild>
                        <w:div w:id="537863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230588">
                  <w:marLeft w:val="0"/>
                  <w:marRight w:val="0"/>
                  <w:marTop w:val="240"/>
                  <w:marBottom w:val="0"/>
                  <w:divBdr>
                    <w:top w:val="none" w:sz="0" w:space="0" w:color="auto"/>
                    <w:left w:val="none" w:sz="0" w:space="0" w:color="auto"/>
                    <w:bottom w:val="none" w:sz="0" w:space="0" w:color="auto"/>
                    <w:right w:val="none" w:sz="0" w:space="0" w:color="auto"/>
                  </w:divBdr>
                  <w:divsChild>
                    <w:div w:id="1964118103">
                      <w:marLeft w:val="0"/>
                      <w:marRight w:val="0"/>
                      <w:marTop w:val="0"/>
                      <w:marBottom w:val="0"/>
                      <w:divBdr>
                        <w:top w:val="none" w:sz="0" w:space="0" w:color="auto"/>
                        <w:left w:val="none" w:sz="0" w:space="0" w:color="auto"/>
                        <w:bottom w:val="none" w:sz="0" w:space="0" w:color="auto"/>
                        <w:right w:val="none" w:sz="0" w:space="0" w:color="auto"/>
                      </w:divBdr>
                      <w:divsChild>
                        <w:div w:id="995458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909653">
                  <w:marLeft w:val="0"/>
                  <w:marRight w:val="0"/>
                  <w:marTop w:val="240"/>
                  <w:marBottom w:val="0"/>
                  <w:divBdr>
                    <w:top w:val="none" w:sz="0" w:space="0" w:color="auto"/>
                    <w:left w:val="none" w:sz="0" w:space="0" w:color="auto"/>
                    <w:bottom w:val="none" w:sz="0" w:space="0" w:color="auto"/>
                    <w:right w:val="none" w:sz="0" w:space="0" w:color="auto"/>
                  </w:divBdr>
                  <w:divsChild>
                    <w:div w:id="672536565">
                      <w:marLeft w:val="0"/>
                      <w:marRight w:val="0"/>
                      <w:marTop w:val="0"/>
                      <w:marBottom w:val="0"/>
                      <w:divBdr>
                        <w:top w:val="none" w:sz="0" w:space="0" w:color="auto"/>
                        <w:left w:val="none" w:sz="0" w:space="0" w:color="auto"/>
                        <w:bottom w:val="none" w:sz="0" w:space="0" w:color="auto"/>
                        <w:right w:val="none" w:sz="0" w:space="0" w:color="auto"/>
                      </w:divBdr>
                      <w:divsChild>
                        <w:div w:id="174491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597407">
                  <w:marLeft w:val="0"/>
                  <w:marRight w:val="0"/>
                  <w:marTop w:val="240"/>
                  <w:marBottom w:val="0"/>
                  <w:divBdr>
                    <w:top w:val="none" w:sz="0" w:space="0" w:color="auto"/>
                    <w:left w:val="none" w:sz="0" w:space="0" w:color="auto"/>
                    <w:bottom w:val="none" w:sz="0" w:space="0" w:color="auto"/>
                    <w:right w:val="none" w:sz="0" w:space="0" w:color="auto"/>
                  </w:divBdr>
                  <w:divsChild>
                    <w:div w:id="1931308322">
                      <w:marLeft w:val="0"/>
                      <w:marRight w:val="0"/>
                      <w:marTop w:val="0"/>
                      <w:marBottom w:val="0"/>
                      <w:divBdr>
                        <w:top w:val="none" w:sz="0" w:space="0" w:color="auto"/>
                        <w:left w:val="none" w:sz="0" w:space="0" w:color="auto"/>
                        <w:bottom w:val="none" w:sz="0" w:space="0" w:color="auto"/>
                        <w:right w:val="none" w:sz="0" w:space="0" w:color="auto"/>
                      </w:divBdr>
                      <w:divsChild>
                        <w:div w:id="1673995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934312">
                  <w:marLeft w:val="0"/>
                  <w:marRight w:val="0"/>
                  <w:marTop w:val="240"/>
                  <w:marBottom w:val="0"/>
                  <w:divBdr>
                    <w:top w:val="none" w:sz="0" w:space="0" w:color="auto"/>
                    <w:left w:val="none" w:sz="0" w:space="0" w:color="auto"/>
                    <w:bottom w:val="none" w:sz="0" w:space="0" w:color="auto"/>
                    <w:right w:val="none" w:sz="0" w:space="0" w:color="auto"/>
                  </w:divBdr>
                  <w:divsChild>
                    <w:div w:id="2041976255">
                      <w:marLeft w:val="0"/>
                      <w:marRight w:val="0"/>
                      <w:marTop w:val="0"/>
                      <w:marBottom w:val="0"/>
                      <w:divBdr>
                        <w:top w:val="none" w:sz="0" w:space="0" w:color="auto"/>
                        <w:left w:val="none" w:sz="0" w:space="0" w:color="auto"/>
                        <w:bottom w:val="none" w:sz="0" w:space="0" w:color="auto"/>
                        <w:right w:val="none" w:sz="0" w:space="0" w:color="auto"/>
                      </w:divBdr>
                      <w:divsChild>
                        <w:div w:id="828444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469603">
                  <w:marLeft w:val="0"/>
                  <w:marRight w:val="0"/>
                  <w:marTop w:val="240"/>
                  <w:marBottom w:val="0"/>
                  <w:divBdr>
                    <w:top w:val="none" w:sz="0" w:space="0" w:color="auto"/>
                    <w:left w:val="none" w:sz="0" w:space="0" w:color="auto"/>
                    <w:bottom w:val="none" w:sz="0" w:space="0" w:color="auto"/>
                    <w:right w:val="none" w:sz="0" w:space="0" w:color="auto"/>
                  </w:divBdr>
                  <w:divsChild>
                    <w:div w:id="1040518096">
                      <w:marLeft w:val="0"/>
                      <w:marRight w:val="0"/>
                      <w:marTop w:val="0"/>
                      <w:marBottom w:val="0"/>
                      <w:divBdr>
                        <w:top w:val="none" w:sz="0" w:space="0" w:color="auto"/>
                        <w:left w:val="none" w:sz="0" w:space="0" w:color="auto"/>
                        <w:bottom w:val="none" w:sz="0" w:space="0" w:color="auto"/>
                        <w:right w:val="none" w:sz="0" w:space="0" w:color="auto"/>
                      </w:divBdr>
                      <w:divsChild>
                        <w:div w:id="132328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558605">
                  <w:marLeft w:val="0"/>
                  <w:marRight w:val="0"/>
                  <w:marTop w:val="240"/>
                  <w:marBottom w:val="0"/>
                  <w:divBdr>
                    <w:top w:val="none" w:sz="0" w:space="0" w:color="auto"/>
                    <w:left w:val="none" w:sz="0" w:space="0" w:color="auto"/>
                    <w:bottom w:val="none" w:sz="0" w:space="0" w:color="auto"/>
                    <w:right w:val="none" w:sz="0" w:space="0" w:color="auto"/>
                  </w:divBdr>
                  <w:divsChild>
                    <w:div w:id="477570804">
                      <w:marLeft w:val="0"/>
                      <w:marRight w:val="0"/>
                      <w:marTop w:val="0"/>
                      <w:marBottom w:val="0"/>
                      <w:divBdr>
                        <w:top w:val="none" w:sz="0" w:space="0" w:color="auto"/>
                        <w:left w:val="none" w:sz="0" w:space="0" w:color="auto"/>
                        <w:bottom w:val="none" w:sz="0" w:space="0" w:color="auto"/>
                        <w:right w:val="none" w:sz="0" w:space="0" w:color="auto"/>
                      </w:divBdr>
                      <w:divsChild>
                        <w:div w:id="1458185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801832">
                  <w:marLeft w:val="0"/>
                  <w:marRight w:val="0"/>
                  <w:marTop w:val="240"/>
                  <w:marBottom w:val="0"/>
                  <w:divBdr>
                    <w:top w:val="none" w:sz="0" w:space="0" w:color="auto"/>
                    <w:left w:val="none" w:sz="0" w:space="0" w:color="auto"/>
                    <w:bottom w:val="none" w:sz="0" w:space="0" w:color="auto"/>
                    <w:right w:val="none" w:sz="0" w:space="0" w:color="auto"/>
                  </w:divBdr>
                  <w:divsChild>
                    <w:div w:id="1885021409">
                      <w:marLeft w:val="0"/>
                      <w:marRight w:val="0"/>
                      <w:marTop w:val="0"/>
                      <w:marBottom w:val="0"/>
                      <w:divBdr>
                        <w:top w:val="none" w:sz="0" w:space="0" w:color="auto"/>
                        <w:left w:val="none" w:sz="0" w:space="0" w:color="auto"/>
                        <w:bottom w:val="none" w:sz="0" w:space="0" w:color="auto"/>
                        <w:right w:val="none" w:sz="0" w:space="0" w:color="auto"/>
                      </w:divBdr>
                      <w:divsChild>
                        <w:div w:id="143466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762642">
                  <w:marLeft w:val="0"/>
                  <w:marRight w:val="0"/>
                  <w:marTop w:val="240"/>
                  <w:marBottom w:val="0"/>
                  <w:divBdr>
                    <w:top w:val="none" w:sz="0" w:space="0" w:color="auto"/>
                    <w:left w:val="none" w:sz="0" w:space="0" w:color="auto"/>
                    <w:bottom w:val="none" w:sz="0" w:space="0" w:color="auto"/>
                    <w:right w:val="none" w:sz="0" w:space="0" w:color="auto"/>
                  </w:divBdr>
                  <w:divsChild>
                    <w:div w:id="413623083">
                      <w:marLeft w:val="0"/>
                      <w:marRight w:val="0"/>
                      <w:marTop w:val="0"/>
                      <w:marBottom w:val="0"/>
                      <w:divBdr>
                        <w:top w:val="none" w:sz="0" w:space="0" w:color="auto"/>
                        <w:left w:val="none" w:sz="0" w:space="0" w:color="auto"/>
                        <w:bottom w:val="none" w:sz="0" w:space="0" w:color="auto"/>
                        <w:right w:val="none" w:sz="0" w:space="0" w:color="auto"/>
                      </w:divBdr>
                      <w:divsChild>
                        <w:div w:id="1621647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271293">
                  <w:marLeft w:val="0"/>
                  <w:marRight w:val="0"/>
                  <w:marTop w:val="240"/>
                  <w:marBottom w:val="0"/>
                  <w:divBdr>
                    <w:top w:val="none" w:sz="0" w:space="0" w:color="auto"/>
                    <w:left w:val="none" w:sz="0" w:space="0" w:color="auto"/>
                    <w:bottom w:val="none" w:sz="0" w:space="0" w:color="auto"/>
                    <w:right w:val="none" w:sz="0" w:space="0" w:color="auto"/>
                  </w:divBdr>
                  <w:divsChild>
                    <w:div w:id="406348205">
                      <w:marLeft w:val="0"/>
                      <w:marRight w:val="0"/>
                      <w:marTop w:val="0"/>
                      <w:marBottom w:val="0"/>
                      <w:divBdr>
                        <w:top w:val="none" w:sz="0" w:space="0" w:color="auto"/>
                        <w:left w:val="none" w:sz="0" w:space="0" w:color="auto"/>
                        <w:bottom w:val="none" w:sz="0" w:space="0" w:color="auto"/>
                        <w:right w:val="none" w:sz="0" w:space="0" w:color="auto"/>
                      </w:divBdr>
                      <w:divsChild>
                        <w:div w:id="209774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068077">
                  <w:marLeft w:val="0"/>
                  <w:marRight w:val="0"/>
                  <w:marTop w:val="240"/>
                  <w:marBottom w:val="0"/>
                  <w:divBdr>
                    <w:top w:val="none" w:sz="0" w:space="0" w:color="auto"/>
                    <w:left w:val="none" w:sz="0" w:space="0" w:color="auto"/>
                    <w:bottom w:val="none" w:sz="0" w:space="0" w:color="auto"/>
                    <w:right w:val="none" w:sz="0" w:space="0" w:color="auto"/>
                  </w:divBdr>
                  <w:divsChild>
                    <w:div w:id="328796905">
                      <w:marLeft w:val="0"/>
                      <w:marRight w:val="0"/>
                      <w:marTop w:val="0"/>
                      <w:marBottom w:val="0"/>
                      <w:divBdr>
                        <w:top w:val="none" w:sz="0" w:space="0" w:color="auto"/>
                        <w:left w:val="none" w:sz="0" w:space="0" w:color="auto"/>
                        <w:bottom w:val="none" w:sz="0" w:space="0" w:color="auto"/>
                        <w:right w:val="none" w:sz="0" w:space="0" w:color="auto"/>
                      </w:divBdr>
                      <w:divsChild>
                        <w:div w:id="214172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323115">
                  <w:marLeft w:val="0"/>
                  <w:marRight w:val="0"/>
                  <w:marTop w:val="240"/>
                  <w:marBottom w:val="0"/>
                  <w:divBdr>
                    <w:top w:val="none" w:sz="0" w:space="0" w:color="auto"/>
                    <w:left w:val="none" w:sz="0" w:space="0" w:color="auto"/>
                    <w:bottom w:val="none" w:sz="0" w:space="0" w:color="auto"/>
                    <w:right w:val="none" w:sz="0" w:space="0" w:color="auto"/>
                  </w:divBdr>
                  <w:divsChild>
                    <w:div w:id="969673400">
                      <w:marLeft w:val="0"/>
                      <w:marRight w:val="0"/>
                      <w:marTop w:val="0"/>
                      <w:marBottom w:val="0"/>
                      <w:divBdr>
                        <w:top w:val="none" w:sz="0" w:space="0" w:color="auto"/>
                        <w:left w:val="none" w:sz="0" w:space="0" w:color="auto"/>
                        <w:bottom w:val="none" w:sz="0" w:space="0" w:color="auto"/>
                        <w:right w:val="none" w:sz="0" w:space="0" w:color="auto"/>
                      </w:divBdr>
                      <w:divsChild>
                        <w:div w:id="462233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629115">
                  <w:marLeft w:val="0"/>
                  <w:marRight w:val="0"/>
                  <w:marTop w:val="240"/>
                  <w:marBottom w:val="0"/>
                  <w:divBdr>
                    <w:top w:val="none" w:sz="0" w:space="0" w:color="auto"/>
                    <w:left w:val="none" w:sz="0" w:space="0" w:color="auto"/>
                    <w:bottom w:val="none" w:sz="0" w:space="0" w:color="auto"/>
                    <w:right w:val="none" w:sz="0" w:space="0" w:color="auto"/>
                  </w:divBdr>
                  <w:divsChild>
                    <w:div w:id="714739932">
                      <w:marLeft w:val="0"/>
                      <w:marRight w:val="0"/>
                      <w:marTop w:val="0"/>
                      <w:marBottom w:val="0"/>
                      <w:divBdr>
                        <w:top w:val="none" w:sz="0" w:space="0" w:color="auto"/>
                        <w:left w:val="none" w:sz="0" w:space="0" w:color="auto"/>
                        <w:bottom w:val="none" w:sz="0" w:space="0" w:color="auto"/>
                        <w:right w:val="none" w:sz="0" w:space="0" w:color="auto"/>
                      </w:divBdr>
                      <w:divsChild>
                        <w:div w:id="1020545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741848">
                  <w:marLeft w:val="0"/>
                  <w:marRight w:val="0"/>
                  <w:marTop w:val="240"/>
                  <w:marBottom w:val="0"/>
                  <w:divBdr>
                    <w:top w:val="none" w:sz="0" w:space="0" w:color="auto"/>
                    <w:left w:val="none" w:sz="0" w:space="0" w:color="auto"/>
                    <w:bottom w:val="none" w:sz="0" w:space="0" w:color="auto"/>
                    <w:right w:val="none" w:sz="0" w:space="0" w:color="auto"/>
                  </w:divBdr>
                  <w:divsChild>
                    <w:div w:id="945429333">
                      <w:marLeft w:val="0"/>
                      <w:marRight w:val="0"/>
                      <w:marTop w:val="0"/>
                      <w:marBottom w:val="0"/>
                      <w:divBdr>
                        <w:top w:val="none" w:sz="0" w:space="0" w:color="auto"/>
                        <w:left w:val="none" w:sz="0" w:space="0" w:color="auto"/>
                        <w:bottom w:val="none" w:sz="0" w:space="0" w:color="auto"/>
                        <w:right w:val="none" w:sz="0" w:space="0" w:color="auto"/>
                      </w:divBdr>
                      <w:divsChild>
                        <w:div w:id="1057632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035570">
                  <w:marLeft w:val="0"/>
                  <w:marRight w:val="0"/>
                  <w:marTop w:val="240"/>
                  <w:marBottom w:val="0"/>
                  <w:divBdr>
                    <w:top w:val="none" w:sz="0" w:space="0" w:color="auto"/>
                    <w:left w:val="none" w:sz="0" w:space="0" w:color="auto"/>
                    <w:bottom w:val="none" w:sz="0" w:space="0" w:color="auto"/>
                    <w:right w:val="none" w:sz="0" w:space="0" w:color="auto"/>
                  </w:divBdr>
                  <w:divsChild>
                    <w:div w:id="276572621">
                      <w:marLeft w:val="0"/>
                      <w:marRight w:val="0"/>
                      <w:marTop w:val="0"/>
                      <w:marBottom w:val="0"/>
                      <w:divBdr>
                        <w:top w:val="none" w:sz="0" w:space="0" w:color="auto"/>
                        <w:left w:val="none" w:sz="0" w:space="0" w:color="auto"/>
                        <w:bottom w:val="none" w:sz="0" w:space="0" w:color="auto"/>
                        <w:right w:val="none" w:sz="0" w:space="0" w:color="auto"/>
                      </w:divBdr>
                      <w:divsChild>
                        <w:div w:id="61567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545738">
                  <w:marLeft w:val="0"/>
                  <w:marRight w:val="0"/>
                  <w:marTop w:val="240"/>
                  <w:marBottom w:val="0"/>
                  <w:divBdr>
                    <w:top w:val="none" w:sz="0" w:space="0" w:color="auto"/>
                    <w:left w:val="none" w:sz="0" w:space="0" w:color="auto"/>
                    <w:bottom w:val="none" w:sz="0" w:space="0" w:color="auto"/>
                    <w:right w:val="none" w:sz="0" w:space="0" w:color="auto"/>
                  </w:divBdr>
                  <w:divsChild>
                    <w:div w:id="1656757378">
                      <w:marLeft w:val="0"/>
                      <w:marRight w:val="0"/>
                      <w:marTop w:val="0"/>
                      <w:marBottom w:val="0"/>
                      <w:divBdr>
                        <w:top w:val="none" w:sz="0" w:space="0" w:color="auto"/>
                        <w:left w:val="none" w:sz="0" w:space="0" w:color="auto"/>
                        <w:bottom w:val="none" w:sz="0" w:space="0" w:color="auto"/>
                        <w:right w:val="none" w:sz="0" w:space="0" w:color="auto"/>
                      </w:divBdr>
                      <w:divsChild>
                        <w:div w:id="552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95220">
                  <w:marLeft w:val="0"/>
                  <w:marRight w:val="0"/>
                  <w:marTop w:val="240"/>
                  <w:marBottom w:val="0"/>
                  <w:divBdr>
                    <w:top w:val="none" w:sz="0" w:space="0" w:color="auto"/>
                    <w:left w:val="none" w:sz="0" w:space="0" w:color="auto"/>
                    <w:bottom w:val="none" w:sz="0" w:space="0" w:color="auto"/>
                    <w:right w:val="none" w:sz="0" w:space="0" w:color="auto"/>
                  </w:divBdr>
                  <w:divsChild>
                    <w:div w:id="1703749922">
                      <w:marLeft w:val="0"/>
                      <w:marRight w:val="0"/>
                      <w:marTop w:val="0"/>
                      <w:marBottom w:val="0"/>
                      <w:divBdr>
                        <w:top w:val="none" w:sz="0" w:space="0" w:color="auto"/>
                        <w:left w:val="none" w:sz="0" w:space="0" w:color="auto"/>
                        <w:bottom w:val="none" w:sz="0" w:space="0" w:color="auto"/>
                        <w:right w:val="none" w:sz="0" w:space="0" w:color="auto"/>
                      </w:divBdr>
                      <w:divsChild>
                        <w:div w:id="219245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058206">
                  <w:marLeft w:val="0"/>
                  <w:marRight w:val="0"/>
                  <w:marTop w:val="240"/>
                  <w:marBottom w:val="0"/>
                  <w:divBdr>
                    <w:top w:val="none" w:sz="0" w:space="0" w:color="auto"/>
                    <w:left w:val="none" w:sz="0" w:space="0" w:color="auto"/>
                    <w:bottom w:val="none" w:sz="0" w:space="0" w:color="auto"/>
                    <w:right w:val="none" w:sz="0" w:space="0" w:color="auto"/>
                  </w:divBdr>
                  <w:divsChild>
                    <w:div w:id="870144877">
                      <w:marLeft w:val="0"/>
                      <w:marRight w:val="0"/>
                      <w:marTop w:val="0"/>
                      <w:marBottom w:val="0"/>
                      <w:divBdr>
                        <w:top w:val="none" w:sz="0" w:space="0" w:color="auto"/>
                        <w:left w:val="none" w:sz="0" w:space="0" w:color="auto"/>
                        <w:bottom w:val="none" w:sz="0" w:space="0" w:color="auto"/>
                        <w:right w:val="none" w:sz="0" w:space="0" w:color="auto"/>
                      </w:divBdr>
                      <w:divsChild>
                        <w:div w:id="24137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749273">
                  <w:marLeft w:val="0"/>
                  <w:marRight w:val="0"/>
                  <w:marTop w:val="240"/>
                  <w:marBottom w:val="0"/>
                  <w:divBdr>
                    <w:top w:val="none" w:sz="0" w:space="0" w:color="auto"/>
                    <w:left w:val="none" w:sz="0" w:space="0" w:color="auto"/>
                    <w:bottom w:val="none" w:sz="0" w:space="0" w:color="auto"/>
                    <w:right w:val="none" w:sz="0" w:space="0" w:color="auto"/>
                  </w:divBdr>
                  <w:divsChild>
                    <w:div w:id="709499073">
                      <w:marLeft w:val="0"/>
                      <w:marRight w:val="0"/>
                      <w:marTop w:val="0"/>
                      <w:marBottom w:val="0"/>
                      <w:divBdr>
                        <w:top w:val="none" w:sz="0" w:space="0" w:color="auto"/>
                        <w:left w:val="none" w:sz="0" w:space="0" w:color="auto"/>
                        <w:bottom w:val="none" w:sz="0" w:space="0" w:color="auto"/>
                        <w:right w:val="none" w:sz="0" w:space="0" w:color="auto"/>
                      </w:divBdr>
                      <w:divsChild>
                        <w:div w:id="230770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228484">
                  <w:marLeft w:val="0"/>
                  <w:marRight w:val="0"/>
                  <w:marTop w:val="240"/>
                  <w:marBottom w:val="0"/>
                  <w:divBdr>
                    <w:top w:val="none" w:sz="0" w:space="0" w:color="auto"/>
                    <w:left w:val="none" w:sz="0" w:space="0" w:color="auto"/>
                    <w:bottom w:val="none" w:sz="0" w:space="0" w:color="auto"/>
                    <w:right w:val="none" w:sz="0" w:space="0" w:color="auto"/>
                  </w:divBdr>
                  <w:divsChild>
                    <w:div w:id="443423338">
                      <w:marLeft w:val="0"/>
                      <w:marRight w:val="0"/>
                      <w:marTop w:val="0"/>
                      <w:marBottom w:val="0"/>
                      <w:divBdr>
                        <w:top w:val="none" w:sz="0" w:space="0" w:color="auto"/>
                        <w:left w:val="none" w:sz="0" w:space="0" w:color="auto"/>
                        <w:bottom w:val="none" w:sz="0" w:space="0" w:color="auto"/>
                        <w:right w:val="none" w:sz="0" w:space="0" w:color="auto"/>
                      </w:divBdr>
                      <w:divsChild>
                        <w:div w:id="975840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788548">
                  <w:marLeft w:val="0"/>
                  <w:marRight w:val="0"/>
                  <w:marTop w:val="240"/>
                  <w:marBottom w:val="0"/>
                  <w:divBdr>
                    <w:top w:val="none" w:sz="0" w:space="0" w:color="auto"/>
                    <w:left w:val="none" w:sz="0" w:space="0" w:color="auto"/>
                    <w:bottom w:val="none" w:sz="0" w:space="0" w:color="auto"/>
                    <w:right w:val="none" w:sz="0" w:space="0" w:color="auto"/>
                  </w:divBdr>
                  <w:divsChild>
                    <w:div w:id="1599410569">
                      <w:marLeft w:val="0"/>
                      <w:marRight w:val="0"/>
                      <w:marTop w:val="0"/>
                      <w:marBottom w:val="0"/>
                      <w:divBdr>
                        <w:top w:val="none" w:sz="0" w:space="0" w:color="auto"/>
                        <w:left w:val="none" w:sz="0" w:space="0" w:color="auto"/>
                        <w:bottom w:val="none" w:sz="0" w:space="0" w:color="auto"/>
                        <w:right w:val="none" w:sz="0" w:space="0" w:color="auto"/>
                      </w:divBdr>
                      <w:divsChild>
                        <w:div w:id="66408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754282">
                  <w:marLeft w:val="0"/>
                  <w:marRight w:val="0"/>
                  <w:marTop w:val="240"/>
                  <w:marBottom w:val="0"/>
                  <w:divBdr>
                    <w:top w:val="none" w:sz="0" w:space="0" w:color="auto"/>
                    <w:left w:val="none" w:sz="0" w:space="0" w:color="auto"/>
                    <w:bottom w:val="none" w:sz="0" w:space="0" w:color="auto"/>
                    <w:right w:val="none" w:sz="0" w:space="0" w:color="auto"/>
                  </w:divBdr>
                  <w:divsChild>
                    <w:div w:id="839806715">
                      <w:marLeft w:val="0"/>
                      <w:marRight w:val="0"/>
                      <w:marTop w:val="0"/>
                      <w:marBottom w:val="0"/>
                      <w:divBdr>
                        <w:top w:val="none" w:sz="0" w:space="0" w:color="auto"/>
                        <w:left w:val="none" w:sz="0" w:space="0" w:color="auto"/>
                        <w:bottom w:val="none" w:sz="0" w:space="0" w:color="auto"/>
                        <w:right w:val="none" w:sz="0" w:space="0" w:color="auto"/>
                      </w:divBdr>
                      <w:divsChild>
                        <w:div w:id="211728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529218">
                  <w:marLeft w:val="0"/>
                  <w:marRight w:val="0"/>
                  <w:marTop w:val="240"/>
                  <w:marBottom w:val="0"/>
                  <w:divBdr>
                    <w:top w:val="none" w:sz="0" w:space="0" w:color="auto"/>
                    <w:left w:val="none" w:sz="0" w:space="0" w:color="auto"/>
                    <w:bottom w:val="none" w:sz="0" w:space="0" w:color="auto"/>
                    <w:right w:val="none" w:sz="0" w:space="0" w:color="auto"/>
                  </w:divBdr>
                  <w:divsChild>
                    <w:div w:id="1847207548">
                      <w:marLeft w:val="0"/>
                      <w:marRight w:val="0"/>
                      <w:marTop w:val="0"/>
                      <w:marBottom w:val="0"/>
                      <w:divBdr>
                        <w:top w:val="none" w:sz="0" w:space="0" w:color="auto"/>
                        <w:left w:val="none" w:sz="0" w:space="0" w:color="auto"/>
                        <w:bottom w:val="none" w:sz="0" w:space="0" w:color="auto"/>
                        <w:right w:val="none" w:sz="0" w:space="0" w:color="auto"/>
                      </w:divBdr>
                      <w:divsChild>
                        <w:div w:id="1132331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930181">
                  <w:marLeft w:val="0"/>
                  <w:marRight w:val="0"/>
                  <w:marTop w:val="240"/>
                  <w:marBottom w:val="0"/>
                  <w:divBdr>
                    <w:top w:val="none" w:sz="0" w:space="0" w:color="auto"/>
                    <w:left w:val="none" w:sz="0" w:space="0" w:color="auto"/>
                    <w:bottom w:val="none" w:sz="0" w:space="0" w:color="auto"/>
                    <w:right w:val="none" w:sz="0" w:space="0" w:color="auto"/>
                  </w:divBdr>
                  <w:divsChild>
                    <w:div w:id="1913655503">
                      <w:marLeft w:val="0"/>
                      <w:marRight w:val="0"/>
                      <w:marTop w:val="0"/>
                      <w:marBottom w:val="0"/>
                      <w:divBdr>
                        <w:top w:val="none" w:sz="0" w:space="0" w:color="auto"/>
                        <w:left w:val="none" w:sz="0" w:space="0" w:color="auto"/>
                        <w:bottom w:val="none" w:sz="0" w:space="0" w:color="auto"/>
                        <w:right w:val="none" w:sz="0" w:space="0" w:color="auto"/>
                      </w:divBdr>
                      <w:divsChild>
                        <w:div w:id="902107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753209">
                  <w:marLeft w:val="0"/>
                  <w:marRight w:val="0"/>
                  <w:marTop w:val="240"/>
                  <w:marBottom w:val="0"/>
                  <w:divBdr>
                    <w:top w:val="none" w:sz="0" w:space="0" w:color="auto"/>
                    <w:left w:val="none" w:sz="0" w:space="0" w:color="auto"/>
                    <w:bottom w:val="none" w:sz="0" w:space="0" w:color="auto"/>
                    <w:right w:val="none" w:sz="0" w:space="0" w:color="auto"/>
                  </w:divBdr>
                  <w:divsChild>
                    <w:div w:id="1010765294">
                      <w:marLeft w:val="0"/>
                      <w:marRight w:val="0"/>
                      <w:marTop w:val="0"/>
                      <w:marBottom w:val="0"/>
                      <w:divBdr>
                        <w:top w:val="none" w:sz="0" w:space="0" w:color="auto"/>
                        <w:left w:val="none" w:sz="0" w:space="0" w:color="auto"/>
                        <w:bottom w:val="none" w:sz="0" w:space="0" w:color="auto"/>
                        <w:right w:val="none" w:sz="0" w:space="0" w:color="auto"/>
                      </w:divBdr>
                      <w:divsChild>
                        <w:div w:id="148585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243941">
                  <w:marLeft w:val="0"/>
                  <w:marRight w:val="0"/>
                  <w:marTop w:val="240"/>
                  <w:marBottom w:val="0"/>
                  <w:divBdr>
                    <w:top w:val="none" w:sz="0" w:space="0" w:color="auto"/>
                    <w:left w:val="none" w:sz="0" w:space="0" w:color="auto"/>
                    <w:bottom w:val="none" w:sz="0" w:space="0" w:color="auto"/>
                    <w:right w:val="none" w:sz="0" w:space="0" w:color="auto"/>
                  </w:divBdr>
                  <w:divsChild>
                    <w:div w:id="1038354103">
                      <w:marLeft w:val="0"/>
                      <w:marRight w:val="0"/>
                      <w:marTop w:val="0"/>
                      <w:marBottom w:val="0"/>
                      <w:divBdr>
                        <w:top w:val="none" w:sz="0" w:space="0" w:color="auto"/>
                        <w:left w:val="none" w:sz="0" w:space="0" w:color="auto"/>
                        <w:bottom w:val="none" w:sz="0" w:space="0" w:color="auto"/>
                        <w:right w:val="none" w:sz="0" w:space="0" w:color="auto"/>
                      </w:divBdr>
                      <w:divsChild>
                        <w:div w:id="60419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174102">
                  <w:marLeft w:val="0"/>
                  <w:marRight w:val="0"/>
                  <w:marTop w:val="240"/>
                  <w:marBottom w:val="0"/>
                  <w:divBdr>
                    <w:top w:val="none" w:sz="0" w:space="0" w:color="auto"/>
                    <w:left w:val="none" w:sz="0" w:space="0" w:color="auto"/>
                    <w:bottom w:val="none" w:sz="0" w:space="0" w:color="auto"/>
                    <w:right w:val="none" w:sz="0" w:space="0" w:color="auto"/>
                  </w:divBdr>
                  <w:divsChild>
                    <w:div w:id="701637242">
                      <w:marLeft w:val="0"/>
                      <w:marRight w:val="0"/>
                      <w:marTop w:val="0"/>
                      <w:marBottom w:val="0"/>
                      <w:divBdr>
                        <w:top w:val="none" w:sz="0" w:space="0" w:color="auto"/>
                        <w:left w:val="none" w:sz="0" w:space="0" w:color="auto"/>
                        <w:bottom w:val="none" w:sz="0" w:space="0" w:color="auto"/>
                        <w:right w:val="none" w:sz="0" w:space="0" w:color="auto"/>
                      </w:divBdr>
                      <w:divsChild>
                        <w:div w:id="46990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989387">
                  <w:marLeft w:val="0"/>
                  <w:marRight w:val="0"/>
                  <w:marTop w:val="240"/>
                  <w:marBottom w:val="0"/>
                  <w:divBdr>
                    <w:top w:val="none" w:sz="0" w:space="0" w:color="auto"/>
                    <w:left w:val="none" w:sz="0" w:space="0" w:color="auto"/>
                    <w:bottom w:val="none" w:sz="0" w:space="0" w:color="auto"/>
                    <w:right w:val="none" w:sz="0" w:space="0" w:color="auto"/>
                  </w:divBdr>
                  <w:divsChild>
                    <w:div w:id="145367331">
                      <w:marLeft w:val="0"/>
                      <w:marRight w:val="0"/>
                      <w:marTop w:val="0"/>
                      <w:marBottom w:val="0"/>
                      <w:divBdr>
                        <w:top w:val="none" w:sz="0" w:space="0" w:color="auto"/>
                        <w:left w:val="none" w:sz="0" w:space="0" w:color="auto"/>
                        <w:bottom w:val="none" w:sz="0" w:space="0" w:color="auto"/>
                        <w:right w:val="none" w:sz="0" w:space="0" w:color="auto"/>
                      </w:divBdr>
                      <w:divsChild>
                        <w:div w:id="1417555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487970">
                  <w:marLeft w:val="0"/>
                  <w:marRight w:val="0"/>
                  <w:marTop w:val="240"/>
                  <w:marBottom w:val="0"/>
                  <w:divBdr>
                    <w:top w:val="none" w:sz="0" w:space="0" w:color="auto"/>
                    <w:left w:val="none" w:sz="0" w:space="0" w:color="auto"/>
                    <w:bottom w:val="none" w:sz="0" w:space="0" w:color="auto"/>
                    <w:right w:val="none" w:sz="0" w:space="0" w:color="auto"/>
                  </w:divBdr>
                  <w:divsChild>
                    <w:div w:id="821895958">
                      <w:marLeft w:val="0"/>
                      <w:marRight w:val="0"/>
                      <w:marTop w:val="0"/>
                      <w:marBottom w:val="0"/>
                      <w:divBdr>
                        <w:top w:val="none" w:sz="0" w:space="0" w:color="auto"/>
                        <w:left w:val="none" w:sz="0" w:space="0" w:color="auto"/>
                        <w:bottom w:val="none" w:sz="0" w:space="0" w:color="auto"/>
                        <w:right w:val="none" w:sz="0" w:space="0" w:color="auto"/>
                      </w:divBdr>
                      <w:divsChild>
                        <w:div w:id="1885949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107001">
                  <w:marLeft w:val="0"/>
                  <w:marRight w:val="0"/>
                  <w:marTop w:val="240"/>
                  <w:marBottom w:val="0"/>
                  <w:divBdr>
                    <w:top w:val="none" w:sz="0" w:space="0" w:color="auto"/>
                    <w:left w:val="none" w:sz="0" w:space="0" w:color="auto"/>
                    <w:bottom w:val="none" w:sz="0" w:space="0" w:color="auto"/>
                    <w:right w:val="none" w:sz="0" w:space="0" w:color="auto"/>
                  </w:divBdr>
                  <w:divsChild>
                    <w:div w:id="1760640568">
                      <w:marLeft w:val="0"/>
                      <w:marRight w:val="0"/>
                      <w:marTop w:val="0"/>
                      <w:marBottom w:val="0"/>
                      <w:divBdr>
                        <w:top w:val="none" w:sz="0" w:space="0" w:color="auto"/>
                        <w:left w:val="none" w:sz="0" w:space="0" w:color="auto"/>
                        <w:bottom w:val="none" w:sz="0" w:space="0" w:color="auto"/>
                        <w:right w:val="none" w:sz="0" w:space="0" w:color="auto"/>
                      </w:divBdr>
                      <w:divsChild>
                        <w:div w:id="907615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904504">
                  <w:marLeft w:val="0"/>
                  <w:marRight w:val="0"/>
                  <w:marTop w:val="240"/>
                  <w:marBottom w:val="0"/>
                  <w:divBdr>
                    <w:top w:val="none" w:sz="0" w:space="0" w:color="auto"/>
                    <w:left w:val="none" w:sz="0" w:space="0" w:color="auto"/>
                    <w:bottom w:val="none" w:sz="0" w:space="0" w:color="auto"/>
                    <w:right w:val="none" w:sz="0" w:space="0" w:color="auto"/>
                  </w:divBdr>
                  <w:divsChild>
                    <w:div w:id="78337520">
                      <w:marLeft w:val="0"/>
                      <w:marRight w:val="0"/>
                      <w:marTop w:val="0"/>
                      <w:marBottom w:val="0"/>
                      <w:divBdr>
                        <w:top w:val="none" w:sz="0" w:space="0" w:color="auto"/>
                        <w:left w:val="none" w:sz="0" w:space="0" w:color="auto"/>
                        <w:bottom w:val="none" w:sz="0" w:space="0" w:color="auto"/>
                        <w:right w:val="none" w:sz="0" w:space="0" w:color="auto"/>
                      </w:divBdr>
                      <w:divsChild>
                        <w:div w:id="61178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676871">
                  <w:marLeft w:val="0"/>
                  <w:marRight w:val="0"/>
                  <w:marTop w:val="240"/>
                  <w:marBottom w:val="0"/>
                  <w:divBdr>
                    <w:top w:val="none" w:sz="0" w:space="0" w:color="auto"/>
                    <w:left w:val="none" w:sz="0" w:space="0" w:color="auto"/>
                    <w:bottom w:val="none" w:sz="0" w:space="0" w:color="auto"/>
                    <w:right w:val="none" w:sz="0" w:space="0" w:color="auto"/>
                  </w:divBdr>
                  <w:divsChild>
                    <w:div w:id="962072998">
                      <w:marLeft w:val="0"/>
                      <w:marRight w:val="0"/>
                      <w:marTop w:val="0"/>
                      <w:marBottom w:val="0"/>
                      <w:divBdr>
                        <w:top w:val="none" w:sz="0" w:space="0" w:color="auto"/>
                        <w:left w:val="none" w:sz="0" w:space="0" w:color="auto"/>
                        <w:bottom w:val="none" w:sz="0" w:space="0" w:color="auto"/>
                        <w:right w:val="none" w:sz="0" w:space="0" w:color="auto"/>
                      </w:divBdr>
                      <w:divsChild>
                        <w:div w:id="595596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478918">
                  <w:marLeft w:val="0"/>
                  <w:marRight w:val="0"/>
                  <w:marTop w:val="240"/>
                  <w:marBottom w:val="0"/>
                  <w:divBdr>
                    <w:top w:val="none" w:sz="0" w:space="0" w:color="auto"/>
                    <w:left w:val="none" w:sz="0" w:space="0" w:color="auto"/>
                    <w:bottom w:val="none" w:sz="0" w:space="0" w:color="auto"/>
                    <w:right w:val="none" w:sz="0" w:space="0" w:color="auto"/>
                  </w:divBdr>
                  <w:divsChild>
                    <w:div w:id="270016862">
                      <w:marLeft w:val="0"/>
                      <w:marRight w:val="0"/>
                      <w:marTop w:val="0"/>
                      <w:marBottom w:val="0"/>
                      <w:divBdr>
                        <w:top w:val="none" w:sz="0" w:space="0" w:color="auto"/>
                        <w:left w:val="none" w:sz="0" w:space="0" w:color="auto"/>
                        <w:bottom w:val="none" w:sz="0" w:space="0" w:color="auto"/>
                        <w:right w:val="none" w:sz="0" w:space="0" w:color="auto"/>
                      </w:divBdr>
                      <w:divsChild>
                        <w:div w:id="129428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566810">
                  <w:marLeft w:val="0"/>
                  <w:marRight w:val="0"/>
                  <w:marTop w:val="240"/>
                  <w:marBottom w:val="0"/>
                  <w:divBdr>
                    <w:top w:val="none" w:sz="0" w:space="0" w:color="auto"/>
                    <w:left w:val="none" w:sz="0" w:space="0" w:color="auto"/>
                    <w:bottom w:val="none" w:sz="0" w:space="0" w:color="auto"/>
                    <w:right w:val="none" w:sz="0" w:space="0" w:color="auto"/>
                  </w:divBdr>
                  <w:divsChild>
                    <w:div w:id="1881479213">
                      <w:marLeft w:val="0"/>
                      <w:marRight w:val="0"/>
                      <w:marTop w:val="0"/>
                      <w:marBottom w:val="0"/>
                      <w:divBdr>
                        <w:top w:val="none" w:sz="0" w:space="0" w:color="auto"/>
                        <w:left w:val="none" w:sz="0" w:space="0" w:color="auto"/>
                        <w:bottom w:val="none" w:sz="0" w:space="0" w:color="auto"/>
                        <w:right w:val="none" w:sz="0" w:space="0" w:color="auto"/>
                      </w:divBdr>
                      <w:divsChild>
                        <w:div w:id="459767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042442">
                  <w:marLeft w:val="0"/>
                  <w:marRight w:val="0"/>
                  <w:marTop w:val="240"/>
                  <w:marBottom w:val="0"/>
                  <w:divBdr>
                    <w:top w:val="none" w:sz="0" w:space="0" w:color="auto"/>
                    <w:left w:val="none" w:sz="0" w:space="0" w:color="auto"/>
                    <w:bottom w:val="none" w:sz="0" w:space="0" w:color="auto"/>
                    <w:right w:val="none" w:sz="0" w:space="0" w:color="auto"/>
                  </w:divBdr>
                  <w:divsChild>
                    <w:div w:id="1647197166">
                      <w:marLeft w:val="0"/>
                      <w:marRight w:val="0"/>
                      <w:marTop w:val="0"/>
                      <w:marBottom w:val="0"/>
                      <w:divBdr>
                        <w:top w:val="none" w:sz="0" w:space="0" w:color="auto"/>
                        <w:left w:val="none" w:sz="0" w:space="0" w:color="auto"/>
                        <w:bottom w:val="none" w:sz="0" w:space="0" w:color="auto"/>
                        <w:right w:val="none" w:sz="0" w:space="0" w:color="auto"/>
                      </w:divBdr>
                      <w:divsChild>
                        <w:div w:id="6102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654825">
                  <w:marLeft w:val="0"/>
                  <w:marRight w:val="0"/>
                  <w:marTop w:val="240"/>
                  <w:marBottom w:val="0"/>
                  <w:divBdr>
                    <w:top w:val="none" w:sz="0" w:space="0" w:color="auto"/>
                    <w:left w:val="none" w:sz="0" w:space="0" w:color="auto"/>
                    <w:bottom w:val="none" w:sz="0" w:space="0" w:color="auto"/>
                    <w:right w:val="none" w:sz="0" w:space="0" w:color="auto"/>
                  </w:divBdr>
                  <w:divsChild>
                    <w:div w:id="1860779618">
                      <w:marLeft w:val="0"/>
                      <w:marRight w:val="0"/>
                      <w:marTop w:val="0"/>
                      <w:marBottom w:val="0"/>
                      <w:divBdr>
                        <w:top w:val="none" w:sz="0" w:space="0" w:color="auto"/>
                        <w:left w:val="none" w:sz="0" w:space="0" w:color="auto"/>
                        <w:bottom w:val="none" w:sz="0" w:space="0" w:color="auto"/>
                        <w:right w:val="none" w:sz="0" w:space="0" w:color="auto"/>
                      </w:divBdr>
                      <w:divsChild>
                        <w:div w:id="734159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670405">
                  <w:marLeft w:val="0"/>
                  <w:marRight w:val="0"/>
                  <w:marTop w:val="240"/>
                  <w:marBottom w:val="0"/>
                  <w:divBdr>
                    <w:top w:val="none" w:sz="0" w:space="0" w:color="auto"/>
                    <w:left w:val="none" w:sz="0" w:space="0" w:color="auto"/>
                    <w:bottom w:val="none" w:sz="0" w:space="0" w:color="auto"/>
                    <w:right w:val="none" w:sz="0" w:space="0" w:color="auto"/>
                  </w:divBdr>
                  <w:divsChild>
                    <w:div w:id="1243173621">
                      <w:marLeft w:val="0"/>
                      <w:marRight w:val="0"/>
                      <w:marTop w:val="0"/>
                      <w:marBottom w:val="0"/>
                      <w:divBdr>
                        <w:top w:val="none" w:sz="0" w:space="0" w:color="auto"/>
                        <w:left w:val="none" w:sz="0" w:space="0" w:color="auto"/>
                        <w:bottom w:val="none" w:sz="0" w:space="0" w:color="auto"/>
                        <w:right w:val="none" w:sz="0" w:space="0" w:color="auto"/>
                      </w:divBdr>
                      <w:divsChild>
                        <w:div w:id="66651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476067">
                  <w:marLeft w:val="0"/>
                  <w:marRight w:val="0"/>
                  <w:marTop w:val="240"/>
                  <w:marBottom w:val="0"/>
                  <w:divBdr>
                    <w:top w:val="none" w:sz="0" w:space="0" w:color="auto"/>
                    <w:left w:val="none" w:sz="0" w:space="0" w:color="auto"/>
                    <w:bottom w:val="none" w:sz="0" w:space="0" w:color="auto"/>
                    <w:right w:val="none" w:sz="0" w:space="0" w:color="auto"/>
                  </w:divBdr>
                  <w:divsChild>
                    <w:div w:id="961419677">
                      <w:marLeft w:val="0"/>
                      <w:marRight w:val="0"/>
                      <w:marTop w:val="0"/>
                      <w:marBottom w:val="0"/>
                      <w:divBdr>
                        <w:top w:val="none" w:sz="0" w:space="0" w:color="auto"/>
                        <w:left w:val="none" w:sz="0" w:space="0" w:color="auto"/>
                        <w:bottom w:val="none" w:sz="0" w:space="0" w:color="auto"/>
                        <w:right w:val="none" w:sz="0" w:space="0" w:color="auto"/>
                      </w:divBdr>
                      <w:divsChild>
                        <w:div w:id="28739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731967">
                  <w:marLeft w:val="0"/>
                  <w:marRight w:val="0"/>
                  <w:marTop w:val="240"/>
                  <w:marBottom w:val="0"/>
                  <w:divBdr>
                    <w:top w:val="none" w:sz="0" w:space="0" w:color="auto"/>
                    <w:left w:val="none" w:sz="0" w:space="0" w:color="auto"/>
                    <w:bottom w:val="none" w:sz="0" w:space="0" w:color="auto"/>
                    <w:right w:val="none" w:sz="0" w:space="0" w:color="auto"/>
                  </w:divBdr>
                  <w:divsChild>
                    <w:div w:id="452553235">
                      <w:marLeft w:val="0"/>
                      <w:marRight w:val="0"/>
                      <w:marTop w:val="0"/>
                      <w:marBottom w:val="0"/>
                      <w:divBdr>
                        <w:top w:val="none" w:sz="0" w:space="0" w:color="auto"/>
                        <w:left w:val="none" w:sz="0" w:space="0" w:color="auto"/>
                        <w:bottom w:val="none" w:sz="0" w:space="0" w:color="auto"/>
                        <w:right w:val="none" w:sz="0" w:space="0" w:color="auto"/>
                      </w:divBdr>
                      <w:divsChild>
                        <w:div w:id="878780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098395">
                  <w:marLeft w:val="0"/>
                  <w:marRight w:val="0"/>
                  <w:marTop w:val="240"/>
                  <w:marBottom w:val="0"/>
                  <w:divBdr>
                    <w:top w:val="none" w:sz="0" w:space="0" w:color="auto"/>
                    <w:left w:val="none" w:sz="0" w:space="0" w:color="auto"/>
                    <w:bottom w:val="none" w:sz="0" w:space="0" w:color="auto"/>
                    <w:right w:val="none" w:sz="0" w:space="0" w:color="auto"/>
                  </w:divBdr>
                  <w:divsChild>
                    <w:div w:id="87895389">
                      <w:marLeft w:val="0"/>
                      <w:marRight w:val="0"/>
                      <w:marTop w:val="0"/>
                      <w:marBottom w:val="0"/>
                      <w:divBdr>
                        <w:top w:val="none" w:sz="0" w:space="0" w:color="auto"/>
                        <w:left w:val="none" w:sz="0" w:space="0" w:color="auto"/>
                        <w:bottom w:val="none" w:sz="0" w:space="0" w:color="auto"/>
                        <w:right w:val="none" w:sz="0" w:space="0" w:color="auto"/>
                      </w:divBdr>
                      <w:divsChild>
                        <w:div w:id="889655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861200">
                  <w:marLeft w:val="0"/>
                  <w:marRight w:val="0"/>
                  <w:marTop w:val="240"/>
                  <w:marBottom w:val="0"/>
                  <w:divBdr>
                    <w:top w:val="none" w:sz="0" w:space="0" w:color="auto"/>
                    <w:left w:val="none" w:sz="0" w:space="0" w:color="auto"/>
                    <w:bottom w:val="none" w:sz="0" w:space="0" w:color="auto"/>
                    <w:right w:val="none" w:sz="0" w:space="0" w:color="auto"/>
                  </w:divBdr>
                  <w:divsChild>
                    <w:div w:id="1341128900">
                      <w:marLeft w:val="0"/>
                      <w:marRight w:val="0"/>
                      <w:marTop w:val="0"/>
                      <w:marBottom w:val="0"/>
                      <w:divBdr>
                        <w:top w:val="none" w:sz="0" w:space="0" w:color="auto"/>
                        <w:left w:val="none" w:sz="0" w:space="0" w:color="auto"/>
                        <w:bottom w:val="none" w:sz="0" w:space="0" w:color="auto"/>
                        <w:right w:val="none" w:sz="0" w:space="0" w:color="auto"/>
                      </w:divBdr>
                      <w:divsChild>
                        <w:div w:id="767165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445995">
                  <w:marLeft w:val="0"/>
                  <w:marRight w:val="0"/>
                  <w:marTop w:val="240"/>
                  <w:marBottom w:val="0"/>
                  <w:divBdr>
                    <w:top w:val="none" w:sz="0" w:space="0" w:color="auto"/>
                    <w:left w:val="none" w:sz="0" w:space="0" w:color="auto"/>
                    <w:bottom w:val="none" w:sz="0" w:space="0" w:color="auto"/>
                    <w:right w:val="none" w:sz="0" w:space="0" w:color="auto"/>
                  </w:divBdr>
                  <w:divsChild>
                    <w:div w:id="1067648521">
                      <w:marLeft w:val="0"/>
                      <w:marRight w:val="0"/>
                      <w:marTop w:val="0"/>
                      <w:marBottom w:val="0"/>
                      <w:divBdr>
                        <w:top w:val="none" w:sz="0" w:space="0" w:color="auto"/>
                        <w:left w:val="none" w:sz="0" w:space="0" w:color="auto"/>
                        <w:bottom w:val="none" w:sz="0" w:space="0" w:color="auto"/>
                        <w:right w:val="none" w:sz="0" w:space="0" w:color="auto"/>
                      </w:divBdr>
                      <w:divsChild>
                        <w:div w:id="1289583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557442">
                  <w:marLeft w:val="0"/>
                  <w:marRight w:val="0"/>
                  <w:marTop w:val="240"/>
                  <w:marBottom w:val="0"/>
                  <w:divBdr>
                    <w:top w:val="none" w:sz="0" w:space="0" w:color="auto"/>
                    <w:left w:val="none" w:sz="0" w:space="0" w:color="auto"/>
                    <w:bottom w:val="none" w:sz="0" w:space="0" w:color="auto"/>
                    <w:right w:val="none" w:sz="0" w:space="0" w:color="auto"/>
                  </w:divBdr>
                  <w:divsChild>
                    <w:div w:id="500393827">
                      <w:marLeft w:val="0"/>
                      <w:marRight w:val="0"/>
                      <w:marTop w:val="0"/>
                      <w:marBottom w:val="0"/>
                      <w:divBdr>
                        <w:top w:val="none" w:sz="0" w:space="0" w:color="auto"/>
                        <w:left w:val="none" w:sz="0" w:space="0" w:color="auto"/>
                        <w:bottom w:val="none" w:sz="0" w:space="0" w:color="auto"/>
                        <w:right w:val="none" w:sz="0" w:space="0" w:color="auto"/>
                      </w:divBdr>
                      <w:divsChild>
                        <w:div w:id="254940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408782">
                  <w:marLeft w:val="0"/>
                  <w:marRight w:val="0"/>
                  <w:marTop w:val="240"/>
                  <w:marBottom w:val="0"/>
                  <w:divBdr>
                    <w:top w:val="none" w:sz="0" w:space="0" w:color="auto"/>
                    <w:left w:val="none" w:sz="0" w:space="0" w:color="auto"/>
                    <w:bottom w:val="none" w:sz="0" w:space="0" w:color="auto"/>
                    <w:right w:val="none" w:sz="0" w:space="0" w:color="auto"/>
                  </w:divBdr>
                  <w:divsChild>
                    <w:div w:id="1199703600">
                      <w:marLeft w:val="0"/>
                      <w:marRight w:val="0"/>
                      <w:marTop w:val="0"/>
                      <w:marBottom w:val="0"/>
                      <w:divBdr>
                        <w:top w:val="none" w:sz="0" w:space="0" w:color="auto"/>
                        <w:left w:val="none" w:sz="0" w:space="0" w:color="auto"/>
                        <w:bottom w:val="none" w:sz="0" w:space="0" w:color="auto"/>
                        <w:right w:val="none" w:sz="0" w:space="0" w:color="auto"/>
                      </w:divBdr>
                      <w:divsChild>
                        <w:div w:id="693964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87730">
                  <w:marLeft w:val="0"/>
                  <w:marRight w:val="0"/>
                  <w:marTop w:val="240"/>
                  <w:marBottom w:val="0"/>
                  <w:divBdr>
                    <w:top w:val="none" w:sz="0" w:space="0" w:color="auto"/>
                    <w:left w:val="none" w:sz="0" w:space="0" w:color="auto"/>
                    <w:bottom w:val="none" w:sz="0" w:space="0" w:color="auto"/>
                    <w:right w:val="none" w:sz="0" w:space="0" w:color="auto"/>
                  </w:divBdr>
                  <w:divsChild>
                    <w:div w:id="766198261">
                      <w:marLeft w:val="0"/>
                      <w:marRight w:val="0"/>
                      <w:marTop w:val="0"/>
                      <w:marBottom w:val="0"/>
                      <w:divBdr>
                        <w:top w:val="none" w:sz="0" w:space="0" w:color="auto"/>
                        <w:left w:val="none" w:sz="0" w:space="0" w:color="auto"/>
                        <w:bottom w:val="none" w:sz="0" w:space="0" w:color="auto"/>
                        <w:right w:val="none" w:sz="0" w:space="0" w:color="auto"/>
                      </w:divBdr>
                      <w:divsChild>
                        <w:div w:id="897277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74742">
                  <w:marLeft w:val="0"/>
                  <w:marRight w:val="0"/>
                  <w:marTop w:val="240"/>
                  <w:marBottom w:val="0"/>
                  <w:divBdr>
                    <w:top w:val="none" w:sz="0" w:space="0" w:color="auto"/>
                    <w:left w:val="none" w:sz="0" w:space="0" w:color="auto"/>
                    <w:bottom w:val="none" w:sz="0" w:space="0" w:color="auto"/>
                    <w:right w:val="none" w:sz="0" w:space="0" w:color="auto"/>
                  </w:divBdr>
                  <w:divsChild>
                    <w:div w:id="1014721340">
                      <w:marLeft w:val="0"/>
                      <w:marRight w:val="0"/>
                      <w:marTop w:val="0"/>
                      <w:marBottom w:val="0"/>
                      <w:divBdr>
                        <w:top w:val="none" w:sz="0" w:space="0" w:color="auto"/>
                        <w:left w:val="none" w:sz="0" w:space="0" w:color="auto"/>
                        <w:bottom w:val="none" w:sz="0" w:space="0" w:color="auto"/>
                        <w:right w:val="none" w:sz="0" w:space="0" w:color="auto"/>
                      </w:divBdr>
                      <w:divsChild>
                        <w:div w:id="1844777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471241">
                  <w:marLeft w:val="0"/>
                  <w:marRight w:val="0"/>
                  <w:marTop w:val="240"/>
                  <w:marBottom w:val="0"/>
                  <w:divBdr>
                    <w:top w:val="none" w:sz="0" w:space="0" w:color="auto"/>
                    <w:left w:val="none" w:sz="0" w:space="0" w:color="auto"/>
                    <w:bottom w:val="none" w:sz="0" w:space="0" w:color="auto"/>
                    <w:right w:val="none" w:sz="0" w:space="0" w:color="auto"/>
                  </w:divBdr>
                  <w:divsChild>
                    <w:div w:id="1674333827">
                      <w:marLeft w:val="0"/>
                      <w:marRight w:val="0"/>
                      <w:marTop w:val="0"/>
                      <w:marBottom w:val="0"/>
                      <w:divBdr>
                        <w:top w:val="none" w:sz="0" w:space="0" w:color="auto"/>
                        <w:left w:val="none" w:sz="0" w:space="0" w:color="auto"/>
                        <w:bottom w:val="none" w:sz="0" w:space="0" w:color="auto"/>
                        <w:right w:val="none" w:sz="0" w:space="0" w:color="auto"/>
                      </w:divBdr>
                      <w:divsChild>
                        <w:div w:id="24118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900103">
                  <w:marLeft w:val="0"/>
                  <w:marRight w:val="0"/>
                  <w:marTop w:val="240"/>
                  <w:marBottom w:val="0"/>
                  <w:divBdr>
                    <w:top w:val="none" w:sz="0" w:space="0" w:color="auto"/>
                    <w:left w:val="none" w:sz="0" w:space="0" w:color="auto"/>
                    <w:bottom w:val="none" w:sz="0" w:space="0" w:color="auto"/>
                    <w:right w:val="none" w:sz="0" w:space="0" w:color="auto"/>
                  </w:divBdr>
                  <w:divsChild>
                    <w:div w:id="6518164">
                      <w:marLeft w:val="0"/>
                      <w:marRight w:val="0"/>
                      <w:marTop w:val="0"/>
                      <w:marBottom w:val="0"/>
                      <w:divBdr>
                        <w:top w:val="none" w:sz="0" w:space="0" w:color="auto"/>
                        <w:left w:val="none" w:sz="0" w:space="0" w:color="auto"/>
                        <w:bottom w:val="none" w:sz="0" w:space="0" w:color="auto"/>
                        <w:right w:val="none" w:sz="0" w:space="0" w:color="auto"/>
                      </w:divBdr>
                      <w:divsChild>
                        <w:div w:id="1667980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912025">
                  <w:marLeft w:val="0"/>
                  <w:marRight w:val="0"/>
                  <w:marTop w:val="240"/>
                  <w:marBottom w:val="0"/>
                  <w:divBdr>
                    <w:top w:val="none" w:sz="0" w:space="0" w:color="auto"/>
                    <w:left w:val="none" w:sz="0" w:space="0" w:color="auto"/>
                    <w:bottom w:val="none" w:sz="0" w:space="0" w:color="auto"/>
                    <w:right w:val="none" w:sz="0" w:space="0" w:color="auto"/>
                  </w:divBdr>
                  <w:divsChild>
                    <w:div w:id="1956250466">
                      <w:marLeft w:val="0"/>
                      <w:marRight w:val="0"/>
                      <w:marTop w:val="0"/>
                      <w:marBottom w:val="0"/>
                      <w:divBdr>
                        <w:top w:val="none" w:sz="0" w:space="0" w:color="auto"/>
                        <w:left w:val="none" w:sz="0" w:space="0" w:color="auto"/>
                        <w:bottom w:val="none" w:sz="0" w:space="0" w:color="auto"/>
                        <w:right w:val="none" w:sz="0" w:space="0" w:color="auto"/>
                      </w:divBdr>
                      <w:divsChild>
                        <w:div w:id="184019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460964">
                  <w:marLeft w:val="0"/>
                  <w:marRight w:val="0"/>
                  <w:marTop w:val="240"/>
                  <w:marBottom w:val="0"/>
                  <w:divBdr>
                    <w:top w:val="none" w:sz="0" w:space="0" w:color="auto"/>
                    <w:left w:val="none" w:sz="0" w:space="0" w:color="auto"/>
                    <w:bottom w:val="none" w:sz="0" w:space="0" w:color="auto"/>
                    <w:right w:val="none" w:sz="0" w:space="0" w:color="auto"/>
                  </w:divBdr>
                  <w:divsChild>
                    <w:div w:id="1851798192">
                      <w:marLeft w:val="0"/>
                      <w:marRight w:val="0"/>
                      <w:marTop w:val="0"/>
                      <w:marBottom w:val="0"/>
                      <w:divBdr>
                        <w:top w:val="none" w:sz="0" w:space="0" w:color="auto"/>
                        <w:left w:val="none" w:sz="0" w:space="0" w:color="auto"/>
                        <w:bottom w:val="none" w:sz="0" w:space="0" w:color="auto"/>
                        <w:right w:val="none" w:sz="0" w:space="0" w:color="auto"/>
                      </w:divBdr>
                      <w:divsChild>
                        <w:div w:id="38464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222232">
                  <w:marLeft w:val="0"/>
                  <w:marRight w:val="0"/>
                  <w:marTop w:val="240"/>
                  <w:marBottom w:val="0"/>
                  <w:divBdr>
                    <w:top w:val="none" w:sz="0" w:space="0" w:color="auto"/>
                    <w:left w:val="none" w:sz="0" w:space="0" w:color="auto"/>
                    <w:bottom w:val="none" w:sz="0" w:space="0" w:color="auto"/>
                    <w:right w:val="none" w:sz="0" w:space="0" w:color="auto"/>
                  </w:divBdr>
                  <w:divsChild>
                    <w:div w:id="1052538713">
                      <w:marLeft w:val="0"/>
                      <w:marRight w:val="0"/>
                      <w:marTop w:val="0"/>
                      <w:marBottom w:val="0"/>
                      <w:divBdr>
                        <w:top w:val="none" w:sz="0" w:space="0" w:color="auto"/>
                        <w:left w:val="none" w:sz="0" w:space="0" w:color="auto"/>
                        <w:bottom w:val="none" w:sz="0" w:space="0" w:color="auto"/>
                        <w:right w:val="none" w:sz="0" w:space="0" w:color="auto"/>
                      </w:divBdr>
                      <w:divsChild>
                        <w:div w:id="8554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141163">
                  <w:marLeft w:val="0"/>
                  <w:marRight w:val="0"/>
                  <w:marTop w:val="240"/>
                  <w:marBottom w:val="0"/>
                  <w:divBdr>
                    <w:top w:val="none" w:sz="0" w:space="0" w:color="auto"/>
                    <w:left w:val="none" w:sz="0" w:space="0" w:color="auto"/>
                    <w:bottom w:val="none" w:sz="0" w:space="0" w:color="auto"/>
                    <w:right w:val="none" w:sz="0" w:space="0" w:color="auto"/>
                  </w:divBdr>
                  <w:divsChild>
                    <w:div w:id="1594050677">
                      <w:marLeft w:val="0"/>
                      <w:marRight w:val="0"/>
                      <w:marTop w:val="0"/>
                      <w:marBottom w:val="0"/>
                      <w:divBdr>
                        <w:top w:val="none" w:sz="0" w:space="0" w:color="auto"/>
                        <w:left w:val="none" w:sz="0" w:space="0" w:color="auto"/>
                        <w:bottom w:val="none" w:sz="0" w:space="0" w:color="auto"/>
                        <w:right w:val="none" w:sz="0" w:space="0" w:color="auto"/>
                      </w:divBdr>
                      <w:divsChild>
                        <w:div w:id="162588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085440">
                  <w:marLeft w:val="0"/>
                  <w:marRight w:val="0"/>
                  <w:marTop w:val="240"/>
                  <w:marBottom w:val="0"/>
                  <w:divBdr>
                    <w:top w:val="none" w:sz="0" w:space="0" w:color="auto"/>
                    <w:left w:val="none" w:sz="0" w:space="0" w:color="auto"/>
                    <w:bottom w:val="none" w:sz="0" w:space="0" w:color="auto"/>
                    <w:right w:val="none" w:sz="0" w:space="0" w:color="auto"/>
                  </w:divBdr>
                  <w:divsChild>
                    <w:div w:id="267349402">
                      <w:marLeft w:val="0"/>
                      <w:marRight w:val="0"/>
                      <w:marTop w:val="0"/>
                      <w:marBottom w:val="0"/>
                      <w:divBdr>
                        <w:top w:val="none" w:sz="0" w:space="0" w:color="auto"/>
                        <w:left w:val="none" w:sz="0" w:space="0" w:color="auto"/>
                        <w:bottom w:val="none" w:sz="0" w:space="0" w:color="auto"/>
                        <w:right w:val="none" w:sz="0" w:space="0" w:color="auto"/>
                      </w:divBdr>
                      <w:divsChild>
                        <w:div w:id="945190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480436">
                  <w:marLeft w:val="0"/>
                  <w:marRight w:val="0"/>
                  <w:marTop w:val="240"/>
                  <w:marBottom w:val="0"/>
                  <w:divBdr>
                    <w:top w:val="none" w:sz="0" w:space="0" w:color="auto"/>
                    <w:left w:val="none" w:sz="0" w:space="0" w:color="auto"/>
                    <w:bottom w:val="none" w:sz="0" w:space="0" w:color="auto"/>
                    <w:right w:val="none" w:sz="0" w:space="0" w:color="auto"/>
                  </w:divBdr>
                  <w:divsChild>
                    <w:div w:id="1261596922">
                      <w:marLeft w:val="0"/>
                      <w:marRight w:val="0"/>
                      <w:marTop w:val="0"/>
                      <w:marBottom w:val="0"/>
                      <w:divBdr>
                        <w:top w:val="none" w:sz="0" w:space="0" w:color="auto"/>
                        <w:left w:val="none" w:sz="0" w:space="0" w:color="auto"/>
                        <w:bottom w:val="none" w:sz="0" w:space="0" w:color="auto"/>
                        <w:right w:val="none" w:sz="0" w:space="0" w:color="auto"/>
                      </w:divBdr>
                      <w:divsChild>
                        <w:div w:id="275404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58024">
                  <w:marLeft w:val="0"/>
                  <w:marRight w:val="0"/>
                  <w:marTop w:val="240"/>
                  <w:marBottom w:val="0"/>
                  <w:divBdr>
                    <w:top w:val="none" w:sz="0" w:space="0" w:color="auto"/>
                    <w:left w:val="none" w:sz="0" w:space="0" w:color="auto"/>
                    <w:bottom w:val="none" w:sz="0" w:space="0" w:color="auto"/>
                    <w:right w:val="none" w:sz="0" w:space="0" w:color="auto"/>
                  </w:divBdr>
                  <w:divsChild>
                    <w:div w:id="429206708">
                      <w:marLeft w:val="0"/>
                      <w:marRight w:val="0"/>
                      <w:marTop w:val="0"/>
                      <w:marBottom w:val="0"/>
                      <w:divBdr>
                        <w:top w:val="none" w:sz="0" w:space="0" w:color="auto"/>
                        <w:left w:val="none" w:sz="0" w:space="0" w:color="auto"/>
                        <w:bottom w:val="none" w:sz="0" w:space="0" w:color="auto"/>
                        <w:right w:val="none" w:sz="0" w:space="0" w:color="auto"/>
                      </w:divBdr>
                      <w:divsChild>
                        <w:div w:id="1962029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673880">
                  <w:marLeft w:val="0"/>
                  <w:marRight w:val="0"/>
                  <w:marTop w:val="240"/>
                  <w:marBottom w:val="0"/>
                  <w:divBdr>
                    <w:top w:val="none" w:sz="0" w:space="0" w:color="auto"/>
                    <w:left w:val="none" w:sz="0" w:space="0" w:color="auto"/>
                    <w:bottom w:val="none" w:sz="0" w:space="0" w:color="auto"/>
                    <w:right w:val="none" w:sz="0" w:space="0" w:color="auto"/>
                  </w:divBdr>
                  <w:divsChild>
                    <w:div w:id="242640988">
                      <w:marLeft w:val="0"/>
                      <w:marRight w:val="0"/>
                      <w:marTop w:val="0"/>
                      <w:marBottom w:val="0"/>
                      <w:divBdr>
                        <w:top w:val="none" w:sz="0" w:space="0" w:color="auto"/>
                        <w:left w:val="none" w:sz="0" w:space="0" w:color="auto"/>
                        <w:bottom w:val="none" w:sz="0" w:space="0" w:color="auto"/>
                        <w:right w:val="none" w:sz="0" w:space="0" w:color="auto"/>
                      </w:divBdr>
                      <w:divsChild>
                        <w:div w:id="217935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910315">
                  <w:marLeft w:val="0"/>
                  <w:marRight w:val="0"/>
                  <w:marTop w:val="240"/>
                  <w:marBottom w:val="0"/>
                  <w:divBdr>
                    <w:top w:val="none" w:sz="0" w:space="0" w:color="auto"/>
                    <w:left w:val="none" w:sz="0" w:space="0" w:color="auto"/>
                    <w:bottom w:val="none" w:sz="0" w:space="0" w:color="auto"/>
                    <w:right w:val="none" w:sz="0" w:space="0" w:color="auto"/>
                  </w:divBdr>
                  <w:divsChild>
                    <w:div w:id="1269123671">
                      <w:marLeft w:val="0"/>
                      <w:marRight w:val="0"/>
                      <w:marTop w:val="0"/>
                      <w:marBottom w:val="0"/>
                      <w:divBdr>
                        <w:top w:val="none" w:sz="0" w:space="0" w:color="auto"/>
                        <w:left w:val="none" w:sz="0" w:space="0" w:color="auto"/>
                        <w:bottom w:val="none" w:sz="0" w:space="0" w:color="auto"/>
                        <w:right w:val="none" w:sz="0" w:space="0" w:color="auto"/>
                      </w:divBdr>
                      <w:divsChild>
                        <w:div w:id="1733773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697154">
                  <w:marLeft w:val="0"/>
                  <w:marRight w:val="0"/>
                  <w:marTop w:val="240"/>
                  <w:marBottom w:val="0"/>
                  <w:divBdr>
                    <w:top w:val="none" w:sz="0" w:space="0" w:color="auto"/>
                    <w:left w:val="none" w:sz="0" w:space="0" w:color="auto"/>
                    <w:bottom w:val="none" w:sz="0" w:space="0" w:color="auto"/>
                    <w:right w:val="none" w:sz="0" w:space="0" w:color="auto"/>
                  </w:divBdr>
                  <w:divsChild>
                    <w:div w:id="1876965676">
                      <w:marLeft w:val="0"/>
                      <w:marRight w:val="0"/>
                      <w:marTop w:val="0"/>
                      <w:marBottom w:val="0"/>
                      <w:divBdr>
                        <w:top w:val="none" w:sz="0" w:space="0" w:color="auto"/>
                        <w:left w:val="none" w:sz="0" w:space="0" w:color="auto"/>
                        <w:bottom w:val="none" w:sz="0" w:space="0" w:color="auto"/>
                        <w:right w:val="none" w:sz="0" w:space="0" w:color="auto"/>
                      </w:divBdr>
                      <w:divsChild>
                        <w:div w:id="1031227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72054">
                  <w:marLeft w:val="0"/>
                  <w:marRight w:val="0"/>
                  <w:marTop w:val="240"/>
                  <w:marBottom w:val="0"/>
                  <w:divBdr>
                    <w:top w:val="none" w:sz="0" w:space="0" w:color="auto"/>
                    <w:left w:val="none" w:sz="0" w:space="0" w:color="auto"/>
                    <w:bottom w:val="none" w:sz="0" w:space="0" w:color="auto"/>
                    <w:right w:val="none" w:sz="0" w:space="0" w:color="auto"/>
                  </w:divBdr>
                  <w:divsChild>
                    <w:div w:id="933052554">
                      <w:marLeft w:val="0"/>
                      <w:marRight w:val="0"/>
                      <w:marTop w:val="0"/>
                      <w:marBottom w:val="0"/>
                      <w:divBdr>
                        <w:top w:val="none" w:sz="0" w:space="0" w:color="auto"/>
                        <w:left w:val="none" w:sz="0" w:space="0" w:color="auto"/>
                        <w:bottom w:val="none" w:sz="0" w:space="0" w:color="auto"/>
                        <w:right w:val="none" w:sz="0" w:space="0" w:color="auto"/>
                      </w:divBdr>
                      <w:divsChild>
                        <w:div w:id="2000422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374926">
                  <w:marLeft w:val="0"/>
                  <w:marRight w:val="0"/>
                  <w:marTop w:val="240"/>
                  <w:marBottom w:val="0"/>
                  <w:divBdr>
                    <w:top w:val="none" w:sz="0" w:space="0" w:color="auto"/>
                    <w:left w:val="none" w:sz="0" w:space="0" w:color="auto"/>
                    <w:bottom w:val="none" w:sz="0" w:space="0" w:color="auto"/>
                    <w:right w:val="none" w:sz="0" w:space="0" w:color="auto"/>
                  </w:divBdr>
                  <w:divsChild>
                    <w:div w:id="514072233">
                      <w:marLeft w:val="0"/>
                      <w:marRight w:val="0"/>
                      <w:marTop w:val="0"/>
                      <w:marBottom w:val="0"/>
                      <w:divBdr>
                        <w:top w:val="none" w:sz="0" w:space="0" w:color="auto"/>
                        <w:left w:val="none" w:sz="0" w:space="0" w:color="auto"/>
                        <w:bottom w:val="none" w:sz="0" w:space="0" w:color="auto"/>
                        <w:right w:val="none" w:sz="0" w:space="0" w:color="auto"/>
                      </w:divBdr>
                      <w:divsChild>
                        <w:div w:id="744454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039297">
                  <w:marLeft w:val="0"/>
                  <w:marRight w:val="0"/>
                  <w:marTop w:val="240"/>
                  <w:marBottom w:val="0"/>
                  <w:divBdr>
                    <w:top w:val="none" w:sz="0" w:space="0" w:color="auto"/>
                    <w:left w:val="none" w:sz="0" w:space="0" w:color="auto"/>
                    <w:bottom w:val="none" w:sz="0" w:space="0" w:color="auto"/>
                    <w:right w:val="none" w:sz="0" w:space="0" w:color="auto"/>
                  </w:divBdr>
                  <w:divsChild>
                    <w:div w:id="26224499">
                      <w:marLeft w:val="0"/>
                      <w:marRight w:val="0"/>
                      <w:marTop w:val="0"/>
                      <w:marBottom w:val="0"/>
                      <w:divBdr>
                        <w:top w:val="none" w:sz="0" w:space="0" w:color="auto"/>
                        <w:left w:val="none" w:sz="0" w:space="0" w:color="auto"/>
                        <w:bottom w:val="none" w:sz="0" w:space="0" w:color="auto"/>
                        <w:right w:val="none" w:sz="0" w:space="0" w:color="auto"/>
                      </w:divBdr>
                      <w:divsChild>
                        <w:div w:id="80631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77272">
                  <w:marLeft w:val="0"/>
                  <w:marRight w:val="0"/>
                  <w:marTop w:val="240"/>
                  <w:marBottom w:val="0"/>
                  <w:divBdr>
                    <w:top w:val="none" w:sz="0" w:space="0" w:color="auto"/>
                    <w:left w:val="none" w:sz="0" w:space="0" w:color="auto"/>
                    <w:bottom w:val="none" w:sz="0" w:space="0" w:color="auto"/>
                    <w:right w:val="none" w:sz="0" w:space="0" w:color="auto"/>
                  </w:divBdr>
                  <w:divsChild>
                    <w:div w:id="919405338">
                      <w:marLeft w:val="0"/>
                      <w:marRight w:val="0"/>
                      <w:marTop w:val="0"/>
                      <w:marBottom w:val="0"/>
                      <w:divBdr>
                        <w:top w:val="none" w:sz="0" w:space="0" w:color="auto"/>
                        <w:left w:val="none" w:sz="0" w:space="0" w:color="auto"/>
                        <w:bottom w:val="none" w:sz="0" w:space="0" w:color="auto"/>
                        <w:right w:val="none" w:sz="0" w:space="0" w:color="auto"/>
                      </w:divBdr>
                      <w:divsChild>
                        <w:div w:id="1629046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923664">
                  <w:marLeft w:val="0"/>
                  <w:marRight w:val="0"/>
                  <w:marTop w:val="240"/>
                  <w:marBottom w:val="0"/>
                  <w:divBdr>
                    <w:top w:val="none" w:sz="0" w:space="0" w:color="auto"/>
                    <w:left w:val="none" w:sz="0" w:space="0" w:color="auto"/>
                    <w:bottom w:val="none" w:sz="0" w:space="0" w:color="auto"/>
                    <w:right w:val="none" w:sz="0" w:space="0" w:color="auto"/>
                  </w:divBdr>
                  <w:divsChild>
                    <w:div w:id="710418511">
                      <w:marLeft w:val="0"/>
                      <w:marRight w:val="0"/>
                      <w:marTop w:val="0"/>
                      <w:marBottom w:val="0"/>
                      <w:divBdr>
                        <w:top w:val="none" w:sz="0" w:space="0" w:color="auto"/>
                        <w:left w:val="none" w:sz="0" w:space="0" w:color="auto"/>
                        <w:bottom w:val="none" w:sz="0" w:space="0" w:color="auto"/>
                        <w:right w:val="none" w:sz="0" w:space="0" w:color="auto"/>
                      </w:divBdr>
                      <w:divsChild>
                        <w:div w:id="349257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629338">
                  <w:marLeft w:val="0"/>
                  <w:marRight w:val="0"/>
                  <w:marTop w:val="240"/>
                  <w:marBottom w:val="0"/>
                  <w:divBdr>
                    <w:top w:val="none" w:sz="0" w:space="0" w:color="auto"/>
                    <w:left w:val="none" w:sz="0" w:space="0" w:color="auto"/>
                    <w:bottom w:val="none" w:sz="0" w:space="0" w:color="auto"/>
                    <w:right w:val="none" w:sz="0" w:space="0" w:color="auto"/>
                  </w:divBdr>
                  <w:divsChild>
                    <w:div w:id="961303955">
                      <w:marLeft w:val="0"/>
                      <w:marRight w:val="0"/>
                      <w:marTop w:val="0"/>
                      <w:marBottom w:val="0"/>
                      <w:divBdr>
                        <w:top w:val="none" w:sz="0" w:space="0" w:color="auto"/>
                        <w:left w:val="none" w:sz="0" w:space="0" w:color="auto"/>
                        <w:bottom w:val="none" w:sz="0" w:space="0" w:color="auto"/>
                        <w:right w:val="none" w:sz="0" w:space="0" w:color="auto"/>
                      </w:divBdr>
                      <w:divsChild>
                        <w:div w:id="1911959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680808">
                  <w:marLeft w:val="0"/>
                  <w:marRight w:val="0"/>
                  <w:marTop w:val="240"/>
                  <w:marBottom w:val="0"/>
                  <w:divBdr>
                    <w:top w:val="none" w:sz="0" w:space="0" w:color="auto"/>
                    <w:left w:val="none" w:sz="0" w:space="0" w:color="auto"/>
                    <w:bottom w:val="none" w:sz="0" w:space="0" w:color="auto"/>
                    <w:right w:val="none" w:sz="0" w:space="0" w:color="auto"/>
                  </w:divBdr>
                  <w:divsChild>
                    <w:div w:id="196622934">
                      <w:marLeft w:val="0"/>
                      <w:marRight w:val="0"/>
                      <w:marTop w:val="0"/>
                      <w:marBottom w:val="0"/>
                      <w:divBdr>
                        <w:top w:val="none" w:sz="0" w:space="0" w:color="auto"/>
                        <w:left w:val="none" w:sz="0" w:space="0" w:color="auto"/>
                        <w:bottom w:val="none" w:sz="0" w:space="0" w:color="auto"/>
                        <w:right w:val="none" w:sz="0" w:space="0" w:color="auto"/>
                      </w:divBdr>
                      <w:divsChild>
                        <w:div w:id="524100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602395">
                  <w:marLeft w:val="0"/>
                  <w:marRight w:val="0"/>
                  <w:marTop w:val="240"/>
                  <w:marBottom w:val="0"/>
                  <w:divBdr>
                    <w:top w:val="none" w:sz="0" w:space="0" w:color="auto"/>
                    <w:left w:val="none" w:sz="0" w:space="0" w:color="auto"/>
                    <w:bottom w:val="none" w:sz="0" w:space="0" w:color="auto"/>
                    <w:right w:val="none" w:sz="0" w:space="0" w:color="auto"/>
                  </w:divBdr>
                  <w:divsChild>
                    <w:div w:id="1983540887">
                      <w:marLeft w:val="0"/>
                      <w:marRight w:val="0"/>
                      <w:marTop w:val="0"/>
                      <w:marBottom w:val="0"/>
                      <w:divBdr>
                        <w:top w:val="none" w:sz="0" w:space="0" w:color="auto"/>
                        <w:left w:val="none" w:sz="0" w:space="0" w:color="auto"/>
                        <w:bottom w:val="none" w:sz="0" w:space="0" w:color="auto"/>
                        <w:right w:val="none" w:sz="0" w:space="0" w:color="auto"/>
                      </w:divBdr>
                      <w:divsChild>
                        <w:div w:id="685248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085166">
                  <w:marLeft w:val="0"/>
                  <w:marRight w:val="0"/>
                  <w:marTop w:val="240"/>
                  <w:marBottom w:val="0"/>
                  <w:divBdr>
                    <w:top w:val="none" w:sz="0" w:space="0" w:color="auto"/>
                    <w:left w:val="none" w:sz="0" w:space="0" w:color="auto"/>
                    <w:bottom w:val="none" w:sz="0" w:space="0" w:color="auto"/>
                    <w:right w:val="none" w:sz="0" w:space="0" w:color="auto"/>
                  </w:divBdr>
                  <w:divsChild>
                    <w:div w:id="1308441085">
                      <w:marLeft w:val="0"/>
                      <w:marRight w:val="0"/>
                      <w:marTop w:val="0"/>
                      <w:marBottom w:val="0"/>
                      <w:divBdr>
                        <w:top w:val="none" w:sz="0" w:space="0" w:color="auto"/>
                        <w:left w:val="none" w:sz="0" w:space="0" w:color="auto"/>
                        <w:bottom w:val="none" w:sz="0" w:space="0" w:color="auto"/>
                        <w:right w:val="none" w:sz="0" w:space="0" w:color="auto"/>
                      </w:divBdr>
                      <w:divsChild>
                        <w:div w:id="623579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845116">
                  <w:marLeft w:val="0"/>
                  <w:marRight w:val="0"/>
                  <w:marTop w:val="240"/>
                  <w:marBottom w:val="0"/>
                  <w:divBdr>
                    <w:top w:val="none" w:sz="0" w:space="0" w:color="auto"/>
                    <w:left w:val="none" w:sz="0" w:space="0" w:color="auto"/>
                    <w:bottom w:val="none" w:sz="0" w:space="0" w:color="auto"/>
                    <w:right w:val="none" w:sz="0" w:space="0" w:color="auto"/>
                  </w:divBdr>
                  <w:divsChild>
                    <w:div w:id="106049969">
                      <w:marLeft w:val="0"/>
                      <w:marRight w:val="0"/>
                      <w:marTop w:val="0"/>
                      <w:marBottom w:val="0"/>
                      <w:divBdr>
                        <w:top w:val="none" w:sz="0" w:space="0" w:color="auto"/>
                        <w:left w:val="none" w:sz="0" w:space="0" w:color="auto"/>
                        <w:bottom w:val="none" w:sz="0" w:space="0" w:color="auto"/>
                        <w:right w:val="none" w:sz="0" w:space="0" w:color="auto"/>
                      </w:divBdr>
                      <w:divsChild>
                        <w:div w:id="1397557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431591">
                  <w:marLeft w:val="0"/>
                  <w:marRight w:val="0"/>
                  <w:marTop w:val="240"/>
                  <w:marBottom w:val="0"/>
                  <w:divBdr>
                    <w:top w:val="none" w:sz="0" w:space="0" w:color="auto"/>
                    <w:left w:val="none" w:sz="0" w:space="0" w:color="auto"/>
                    <w:bottom w:val="none" w:sz="0" w:space="0" w:color="auto"/>
                    <w:right w:val="none" w:sz="0" w:space="0" w:color="auto"/>
                  </w:divBdr>
                  <w:divsChild>
                    <w:div w:id="387725018">
                      <w:marLeft w:val="0"/>
                      <w:marRight w:val="0"/>
                      <w:marTop w:val="0"/>
                      <w:marBottom w:val="0"/>
                      <w:divBdr>
                        <w:top w:val="none" w:sz="0" w:space="0" w:color="auto"/>
                        <w:left w:val="none" w:sz="0" w:space="0" w:color="auto"/>
                        <w:bottom w:val="none" w:sz="0" w:space="0" w:color="auto"/>
                        <w:right w:val="none" w:sz="0" w:space="0" w:color="auto"/>
                      </w:divBdr>
                      <w:divsChild>
                        <w:div w:id="2113627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605023">
                  <w:marLeft w:val="0"/>
                  <w:marRight w:val="0"/>
                  <w:marTop w:val="240"/>
                  <w:marBottom w:val="0"/>
                  <w:divBdr>
                    <w:top w:val="none" w:sz="0" w:space="0" w:color="auto"/>
                    <w:left w:val="none" w:sz="0" w:space="0" w:color="auto"/>
                    <w:bottom w:val="none" w:sz="0" w:space="0" w:color="auto"/>
                    <w:right w:val="none" w:sz="0" w:space="0" w:color="auto"/>
                  </w:divBdr>
                  <w:divsChild>
                    <w:div w:id="929005440">
                      <w:marLeft w:val="0"/>
                      <w:marRight w:val="0"/>
                      <w:marTop w:val="0"/>
                      <w:marBottom w:val="0"/>
                      <w:divBdr>
                        <w:top w:val="none" w:sz="0" w:space="0" w:color="auto"/>
                        <w:left w:val="none" w:sz="0" w:space="0" w:color="auto"/>
                        <w:bottom w:val="none" w:sz="0" w:space="0" w:color="auto"/>
                        <w:right w:val="none" w:sz="0" w:space="0" w:color="auto"/>
                      </w:divBdr>
                      <w:divsChild>
                        <w:div w:id="1972205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00809">
                  <w:marLeft w:val="0"/>
                  <w:marRight w:val="0"/>
                  <w:marTop w:val="240"/>
                  <w:marBottom w:val="0"/>
                  <w:divBdr>
                    <w:top w:val="none" w:sz="0" w:space="0" w:color="auto"/>
                    <w:left w:val="none" w:sz="0" w:space="0" w:color="auto"/>
                    <w:bottom w:val="none" w:sz="0" w:space="0" w:color="auto"/>
                    <w:right w:val="none" w:sz="0" w:space="0" w:color="auto"/>
                  </w:divBdr>
                  <w:divsChild>
                    <w:div w:id="1953050601">
                      <w:marLeft w:val="0"/>
                      <w:marRight w:val="0"/>
                      <w:marTop w:val="0"/>
                      <w:marBottom w:val="0"/>
                      <w:divBdr>
                        <w:top w:val="none" w:sz="0" w:space="0" w:color="auto"/>
                        <w:left w:val="none" w:sz="0" w:space="0" w:color="auto"/>
                        <w:bottom w:val="none" w:sz="0" w:space="0" w:color="auto"/>
                        <w:right w:val="none" w:sz="0" w:space="0" w:color="auto"/>
                      </w:divBdr>
                      <w:divsChild>
                        <w:div w:id="1061559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926340">
                  <w:marLeft w:val="0"/>
                  <w:marRight w:val="0"/>
                  <w:marTop w:val="240"/>
                  <w:marBottom w:val="0"/>
                  <w:divBdr>
                    <w:top w:val="none" w:sz="0" w:space="0" w:color="auto"/>
                    <w:left w:val="none" w:sz="0" w:space="0" w:color="auto"/>
                    <w:bottom w:val="none" w:sz="0" w:space="0" w:color="auto"/>
                    <w:right w:val="none" w:sz="0" w:space="0" w:color="auto"/>
                  </w:divBdr>
                  <w:divsChild>
                    <w:div w:id="1774276139">
                      <w:marLeft w:val="0"/>
                      <w:marRight w:val="0"/>
                      <w:marTop w:val="0"/>
                      <w:marBottom w:val="0"/>
                      <w:divBdr>
                        <w:top w:val="none" w:sz="0" w:space="0" w:color="auto"/>
                        <w:left w:val="none" w:sz="0" w:space="0" w:color="auto"/>
                        <w:bottom w:val="none" w:sz="0" w:space="0" w:color="auto"/>
                        <w:right w:val="none" w:sz="0" w:space="0" w:color="auto"/>
                      </w:divBdr>
                      <w:divsChild>
                        <w:div w:id="623803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644908">
                  <w:marLeft w:val="0"/>
                  <w:marRight w:val="0"/>
                  <w:marTop w:val="240"/>
                  <w:marBottom w:val="0"/>
                  <w:divBdr>
                    <w:top w:val="none" w:sz="0" w:space="0" w:color="auto"/>
                    <w:left w:val="none" w:sz="0" w:space="0" w:color="auto"/>
                    <w:bottom w:val="none" w:sz="0" w:space="0" w:color="auto"/>
                    <w:right w:val="none" w:sz="0" w:space="0" w:color="auto"/>
                  </w:divBdr>
                  <w:divsChild>
                    <w:div w:id="849878351">
                      <w:marLeft w:val="0"/>
                      <w:marRight w:val="0"/>
                      <w:marTop w:val="0"/>
                      <w:marBottom w:val="0"/>
                      <w:divBdr>
                        <w:top w:val="none" w:sz="0" w:space="0" w:color="auto"/>
                        <w:left w:val="none" w:sz="0" w:space="0" w:color="auto"/>
                        <w:bottom w:val="none" w:sz="0" w:space="0" w:color="auto"/>
                        <w:right w:val="none" w:sz="0" w:space="0" w:color="auto"/>
                      </w:divBdr>
                      <w:divsChild>
                        <w:div w:id="1423406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946583">
                  <w:marLeft w:val="0"/>
                  <w:marRight w:val="0"/>
                  <w:marTop w:val="240"/>
                  <w:marBottom w:val="0"/>
                  <w:divBdr>
                    <w:top w:val="none" w:sz="0" w:space="0" w:color="auto"/>
                    <w:left w:val="none" w:sz="0" w:space="0" w:color="auto"/>
                    <w:bottom w:val="none" w:sz="0" w:space="0" w:color="auto"/>
                    <w:right w:val="none" w:sz="0" w:space="0" w:color="auto"/>
                  </w:divBdr>
                  <w:divsChild>
                    <w:div w:id="1037657675">
                      <w:marLeft w:val="0"/>
                      <w:marRight w:val="0"/>
                      <w:marTop w:val="0"/>
                      <w:marBottom w:val="0"/>
                      <w:divBdr>
                        <w:top w:val="none" w:sz="0" w:space="0" w:color="auto"/>
                        <w:left w:val="none" w:sz="0" w:space="0" w:color="auto"/>
                        <w:bottom w:val="none" w:sz="0" w:space="0" w:color="auto"/>
                        <w:right w:val="none" w:sz="0" w:space="0" w:color="auto"/>
                      </w:divBdr>
                      <w:divsChild>
                        <w:div w:id="157589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682337">
                  <w:marLeft w:val="0"/>
                  <w:marRight w:val="0"/>
                  <w:marTop w:val="240"/>
                  <w:marBottom w:val="0"/>
                  <w:divBdr>
                    <w:top w:val="none" w:sz="0" w:space="0" w:color="auto"/>
                    <w:left w:val="none" w:sz="0" w:space="0" w:color="auto"/>
                    <w:bottom w:val="none" w:sz="0" w:space="0" w:color="auto"/>
                    <w:right w:val="none" w:sz="0" w:space="0" w:color="auto"/>
                  </w:divBdr>
                  <w:divsChild>
                    <w:div w:id="1195650202">
                      <w:marLeft w:val="0"/>
                      <w:marRight w:val="0"/>
                      <w:marTop w:val="0"/>
                      <w:marBottom w:val="0"/>
                      <w:divBdr>
                        <w:top w:val="none" w:sz="0" w:space="0" w:color="auto"/>
                        <w:left w:val="none" w:sz="0" w:space="0" w:color="auto"/>
                        <w:bottom w:val="none" w:sz="0" w:space="0" w:color="auto"/>
                        <w:right w:val="none" w:sz="0" w:space="0" w:color="auto"/>
                      </w:divBdr>
                      <w:divsChild>
                        <w:div w:id="891044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050221">
                  <w:marLeft w:val="0"/>
                  <w:marRight w:val="0"/>
                  <w:marTop w:val="240"/>
                  <w:marBottom w:val="0"/>
                  <w:divBdr>
                    <w:top w:val="none" w:sz="0" w:space="0" w:color="auto"/>
                    <w:left w:val="none" w:sz="0" w:space="0" w:color="auto"/>
                    <w:bottom w:val="none" w:sz="0" w:space="0" w:color="auto"/>
                    <w:right w:val="none" w:sz="0" w:space="0" w:color="auto"/>
                  </w:divBdr>
                  <w:divsChild>
                    <w:div w:id="127166252">
                      <w:marLeft w:val="0"/>
                      <w:marRight w:val="0"/>
                      <w:marTop w:val="0"/>
                      <w:marBottom w:val="0"/>
                      <w:divBdr>
                        <w:top w:val="none" w:sz="0" w:space="0" w:color="auto"/>
                        <w:left w:val="none" w:sz="0" w:space="0" w:color="auto"/>
                        <w:bottom w:val="none" w:sz="0" w:space="0" w:color="auto"/>
                        <w:right w:val="none" w:sz="0" w:space="0" w:color="auto"/>
                      </w:divBdr>
                      <w:divsChild>
                        <w:div w:id="133178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441874">
                  <w:marLeft w:val="0"/>
                  <w:marRight w:val="0"/>
                  <w:marTop w:val="240"/>
                  <w:marBottom w:val="0"/>
                  <w:divBdr>
                    <w:top w:val="none" w:sz="0" w:space="0" w:color="auto"/>
                    <w:left w:val="none" w:sz="0" w:space="0" w:color="auto"/>
                    <w:bottom w:val="none" w:sz="0" w:space="0" w:color="auto"/>
                    <w:right w:val="none" w:sz="0" w:space="0" w:color="auto"/>
                  </w:divBdr>
                  <w:divsChild>
                    <w:div w:id="2097705766">
                      <w:marLeft w:val="0"/>
                      <w:marRight w:val="0"/>
                      <w:marTop w:val="0"/>
                      <w:marBottom w:val="0"/>
                      <w:divBdr>
                        <w:top w:val="none" w:sz="0" w:space="0" w:color="auto"/>
                        <w:left w:val="none" w:sz="0" w:space="0" w:color="auto"/>
                        <w:bottom w:val="none" w:sz="0" w:space="0" w:color="auto"/>
                        <w:right w:val="none" w:sz="0" w:space="0" w:color="auto"/>
                      </w:divBdr>
                      <w:divsChild>
                        <w:div w:id="276638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499264">
                  <w:marLeft w:val="0"/>
                  <w:marRight w:val="0"/>
                  <w:marTop w:val="240"/>
                  <w:marBottom w:val="0"/>
                  <w:divBdr>
                    <w:top w:val="none" w:sz="0" w:space="0" w:color="auto"/>
                    <w:left w:val="none" w:sz="0" w:space="0" w:color="auto"/>
                    <w:bottom w:val="none" w:sz="0" w:space="0" w:color="auto"/>
                    <w:right w:val="none" w:sz="0" w:space="0" w:color="auto"/>
                  </w:divBdr>
                  <w:divsChild>
                    <w:div w:id="1807159413">
                      <w:marLeft w:val="0"/>
                      <w:marRight w:val="0"/>
                      <w:marTop w:val="0"/>
                      <w:marBottom w:val="0"/>
                      <w:divBdr>
                        <w:top w:val="none" w:sz="0" w:space="0" w:color="auto"/>
                        <w:left w:val="none" w:sz="0" w:space="0" w:color="auto"/>
                        <w:bottom w:val="none" w:sz="0" w:space="0" w:color="auto"/>
                        <w:right w:val="none" w:sz="0" w:space="0" w:color="auto"/>
                      </w:divBdr>
                      <w:divsChild>
                        <w:div w:id="163486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646017">
                  <w:marLeft w:val="0"/>
                  <w:marRight w:val="0"/>
                  <w:marTop w:val="240"/>
                  <w:marBottom w:val="0"/>
                  <w:divBdr>
                    <w:top w:val="none" w:sz="0" w:space="0" w:color="auto"/>
                    <w:left w:val="none" w:sz="0" w:space="0" w:color="auto"/>
                    <w:bottom w:val="none" w:sz="0" w:space="0" w:color="auto"/>
                    <w:right w:val="none" w:sz="0" w:space="0" w:color="auto"/>
                  </w:divBdr>
                  <w:divsChild>
                    <w:div w:id="2133354401">
                      <w:marLeft w:val="0"/>
                      <w:marRight w:val="0"/>
                      <w:marTop w:val="0"/>
                      <w:marBottom w:val="0"/>
                      <w:divBdr>
                        <w:top w:val="none" w:sz="0" w:space="0" w:color="auto"/>
                        <w:left w:val="none" w:sz="0" w:space="0" w:color="auto"/>
                        <w:bottom w:val="none" w:sz="0" w:space="0" w:color="auto"/>
                        <w:right w:val="none" w:sz="0" w:space="0" w:color="auto"/>
                      </w:divBdr>
                      <w:divsChild>
                        <w:div w:id="23941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399313">
                  <w:marLeft w:val="0"/>
                  <w:marRight w:val="0"/>
                  <w:marTop w:val="240"/>
                  <w:marBottom w:val="0"/>
                  <w:divBdr>
                    <w:top w:val="none" w:sz="0" w:space="0" w:color="auto"/>
                    <w:left w:val="none" w:sz="0" w:space="0" w:color="auto"/>
                    <w:bottom w:val="none" w:sz="0" w:space="0" w:color="auto"/>
                    <w:right w:val="none" w:sz="0" w:space="0" w:color="auto"/>
                  </w:divBdr>
                  <w:divsChild>
                    <w:div w:id="1455827933">
                      <w:marLeft w:val="0"/>
                      <w:marRight w:val="0"/>
                      <w:marTop w:val="0"/>
                      <w:marBottom w:val="0"/>
                      <w:divBdr>
                        <w:top w:val="none" w:sz="0" w:space="0" w:color="auto"/>
                        <w:left w:val="none" w:sz="0" w:space="0" w:color="auto"/>
                        <w:bottom w:val="none" w:sz="0" w:space="0" w:color="auto"/>
                        <w:right w:val="none" w:sz="0" w:space="0" w:color="auto"/>
                      </w:divBdr>
                      <w:divsChild>
                        <w:div w:id="151796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445212">
                  <w:marLeft w:val="0"/>
                  <w:marRight w:val="0"/>
                  <w:marTop w:val="240"/>
                  <w:marBottom w:val="0"/>
                  <w:divBdr>
                    <w:top w:val="none" w:sz="0" w:space="0" w:color="auto"/>
                    <w:left w:val="none" w:sz="0" w:space="0" w:color="auto"/>
                    <w:bottom w:val="none" w:sz="0" w:space="0" w:color="auto"/>
                    <w:right w:val="none" w:sz="0" w:space="0" w:color="auto"/>
                  </w:divBdr>
                  <w:divsChild>
                    <w:div w:id="1878276031">
                      <w:marLeft w:val="0"/>
                      <w:marRight w:val="0"/>
                      <w:marTop w:val="0"/>
                      <w:marBottom w:val="0"/>
                      <w:divBdr>
                        <w:top w:val="none" w:sz="0" w:space="0" w:color="auto"/>
                        <w:left w:val="none" w:sz="0" w:space="0" w:color="auto"/>
                        <w:bottom w:val="none" w:sz="0" w:space="0" w:color="auto"/>
                        <w:right w:val="none" w:sz="0" w:space="0" w:color="auto"/>
                      </w:divBdr>
                      <w:divsChild>
                        <w:div w:id="813373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074307">
                  <w:marLeft w:val="0"/>
                  <w:marRight w:val="0"/>
                  <w:marTop w:val="240"/>
                  <w:marBottom w:val="0"/>
                  <w:divBdr>
                    <w:top w:val="none" w:sz="0" w:space="0" w:color="auto"/>
                    <w:left w:val="none" w:sz="0" w:space="0" w:color="auto"/>
                    <w:bottom w:val="none" w:sz="0" w:space="0" w:color="auto"/>
                    <w:right w:val="none" w:sz="0" w:space="0" w:color="auto"/>
                  </w:divBdr>
                  <w:divsChild>
                    <w:div w:id="1802528319">
                      <w:marLeft w:val="0"/>
                      <w:marRight w:val="0"/>
                      <w:marTop w:val="0"/>
                      <w:marBottom w:val="0"/>
                      <w:divBdr>
                        <w:top w:val="none" w:sz="0" w:space="0" w:color="auto"/>
                        <w:left w:val="none" w:sz="0" w:space="0" w:color="auto"/>
                        <w:bottom w:val="none" w:sz="0" w:space="0" w:color="auto"/>
                        <w:right w:val="none" w:sz="0" w:space="0" w:color="auto"/>
                      </w:divBdr>
                      <w:divsChild>
                        <w:div w:id="2084911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31769">
                  <w:marLeft w:val="0"/>
                  <w:marRight w:val="0"/>
                  <w:marTop w:val="240"/>
                  <w:marBottom w:val="0"/>
                  <w:divBdr>
                    <w:top w:val="none" w:sz="0" w:space="0" w:color="auto"/>
                    <w:left w:val="none" w:sz="0" w:space="0" w:color="auto"/>
                    <w:bottom w:val="none" w:sz="0" w:space="0" w:color="auto"/>
                    <w:right w:val="none" w:sz="0" w:space="0" w:color="auto"/>
                  </w:divBdr>
                  <w:divsChild>
                    <w:div w:id="2120949299">
                      <w:marLeft w:val="0"/>
                      <w:marRight w:val="0"/>
                      <w:marTop w:val="0"/>
                      <w:marBottom w:val="0"/>
                      <w:divBdr>
                        <w:top w:val="none" w:sz="0" w:space="0" w:color="auto"/>
                        <w:left w:val="none" w:sz="0" w:space="0" w:color="auto"/>
                        <w:bottom w:val="none" w:sz="0" w:space="0" w:color="auto"/>
                        <w:right w:val="none" w:sz="0" w:space="0" w:color="auto"/>
                      </w:divBdr>
                      <w:divsChild>
                        <w:div w:id="24807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084596">
                  <w:marLeft w:val="0"/>
                  <w:marRight w:val="0"/>
                  <w:marTop w:val="240"/>
                  <w:marBottom w:val="0"/>
                  <w:divBdr>
                    <w:top w:val="none" w:sz="0" w:space="0" w:color="auto"/>
                    <w:left w:val="none" w:sz="0" w:space="0" w:color="auto"/>
                    <w:bottom w:val="none" w:sz="0" w:space="0" w:color="auto"/>
                    <w:right w:val="none" w:sz="0" w:space="0" w:color="auto"/>
                  </w:divBdr>
                  <w:divsChild>
                    <w:div w:id="273362952">
                      <w:marLeft w:val="0"/>
                      <w:marRight w:val="0"/>
                      <w:marTop w:val="0"/>
                      <w:marBottom w:val="0"/>
                      <w:divBdr>
                        <w:top w:val="none" w:sz="0" w:space="0" w:color="auto"/>
                        <w:left w:val="none" w:sz="0" w:space="0" w:color="auto"/>
                        <w:bottom w:val="none" w:sz="0" w:space="0" w:color="auto"/>
                        <w:right w:val="none" w:sz="0" w:space="0" w:color="auto"/>
                      </w:divBdr>
                      <w:divsChild>
                        <w:div w:id="158580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899465">
                  <w:marLeft w:val="0"/>
                  <w:marRight w:val="0"/>
                  <w:marTop w:val="240"/>
                  <w:marBottom w:val="0"/>
                  <w:divBdr>
                    <w:top w:val="none" w:sz="0" w:space="0" w:color="auto"/>
                    <w:left w:val="none" w:sz="0" w:space="0" w:color="auto"/>
                    <w:bottom w:val="none" w:sz="0" w:space="0" w:color="auto"/>
                    <w:right w:val="none" w:sz="0" w:space="0" w:color="auto"/>
                  </w:divBdr>
                  <w:divsChild>
                    <w:div w:id="2027052796">
                      <w:marLeft w:val="0"/>
                      <w:marRight w:val="0"/>
                      <w:marTop w:val="0"/>
                      <w:marBottom w:val="0"/>
                      <w:divBdr>
                        <w:top w:val="none" w:sz="0" w:space="0" w:color="auto"/>
                        <w:left w:val="none" w:sz="0" w:space="0" w:color="auto"/>
                        <w:bottom w:val="none" w:sz="0" w:space="0" w:color="auto"/>
                        <w:right w:val="none" w:sz="0" w:space="0" w:color="auto"/>
                      </w:divBdr>
                      <w:divsChild>
                        <w:div w:id="111811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466761">
                  <w:marLeft w:val="0"/>
                  <w:marRight w:val="0"/>
                  <w:marTop w:val="240"/>
                  <w:marBottom w:val="0"/>
                  <w:divBdr>
                    <w:top w:val="none" w:sz="0" w:space="0" w:color="auto"/>
                    <w:left w:val="none" w:sz="0" w:space="0" w:color="auto"/>
                    <w:bottom w:val="none" w:sz="0" w:space="0" w:color="auto"/>
                    <w:right w:val="none" w:sz="0" w:space="0" w:color="auto"/>
                  </w:divBdr>
                  <w:divsChild>
                    <w:div w:id="872227198">
                      <w:marLeft w:val="0"/>
                      <w:marRight w:val="0"/>
                      <w:marTop w:val="0"/>
                      <w:marBottom w:val="0"/>
                      <w:divBdr>
                        <w:top w:val="none" w:sz="0" w:space="0" w:color="auto"/>
                        <w:left w:val="none" w:sz="0" w:space="0" w:color="auto"/>
                        <w:bottom w:val="none" w:sz="0" w:space="0" w:color="auto"/>
                        <w:right w:val="none" w:sz="0" w:space="0" w:color="auto"/>
                      </w:divBdr>
                      <w:divsChild>
                        <w:div w:id="211058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588193">
                  <w:marLeft w:val="0"/>
                  <w:marRight w:val="0"/>
                  <w:marTop w:val="240"/>
                  <w:marBottom w:val="0"/>
                  <w:divBdr>
                    <w:top w:val="none" w:sz="0" w:space="0" w:color="auto"/>
                    <w:left w:val="none" w:sz="0" w:space="0" w:color="auto"/>
                    <w:bottom w:val="none" w:sz="0" w:space="0" w:color="auto"/>
                    <w:right w:val="none" w:sz="0" w:space="0" w:color="auto"/>
                  </w:divBdr>
                  <w:divsChild>
                    <w:div w:id="1684280782">
                      <w:marLeft w:val="0"/>
                      <w:marRight w:val="0"/>
                      <w:marTop w:val="0"/>
                      <w:marBottom w:val="0"/>
                      <w:divBdr>
                        <w:top w:val="none" w:sz="0" w:space="0" w:color="auto"/>
                        <w:left w:val="none" w:sz="0" w:space="0" w:color="auto"/>
                        <w:bottom w:val="none" w:sz="0" w:space="0" w:color="auto"/>
                        <w:right w:val="none" w:sz="0" w:space="0" w:color="auto"/>
                      </w:divBdr>
                      <w:divsChild>
                        <w:div w:id="13657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763157">
                  <w:marLeft w:val="0"/>
                  <w:marRight w:val="0"/>
                  <w:marTop w:val="240"/>
                  <w:marBottom w:val="0"/>
                  <w:divBdr>
                    <w:top w:val="none" w:sz="0" w:space="0" w:color="auto"/>
                    <w:left w:val="none" w:sz="0" w:space="0" w:color="auto"/>
                    <w:bottom w:val="none" w:sz="0" w:space="0" w:color="auto"/>
                    <w:right w:val="none" w:sz="0" w:space="0" w:color="auto"/>
                  </w:divBdr>
                  <w:divsChild>
                    <w:div w:id="1078091532">
                      <w:marLeft w:val="0"/>
                      <w:marRight w:val="0"/>
                      <w:marTop w:val="0"/>
                      <w:marBottom w:val="0"/>
                      <w:divBdr>
                        <w:top w:val="none" w:sz="0" w:space="0" w:color="auto"/>
                        <w:left w:val="none" w:sz="0" w:space="0" w:color="auto"/>
                        <w:bottom w:val="none" w:sz="0" w:space="0" w:color="auto"/>
                        <w:right w:val="none" w:sz="0" w:space="0" w:color="auto"/>
                      </w:divBdr>
                      <w:divsChild>
                        <w:div w:id="144180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666336">
                  <w:marLeft w:val="0"/>
                  <w:marRight w:val="0"/>
                  <w:marTop w:val="240"/>
                  <w:marBottom w:val="0"/>
                  <w:divBdr>
                    <w:top w:val="none" w:sz="0" w:space="0" w:color="auto"/>
                    <w:left w:val="none" w:sz="0" w:space="0" w:color="auto"/>
                    <w:bottom w:val="none" w:sz="0" w:space="0" w:color="auto"/>
                    <w:right w:val="none" w:sz="0" w:space="0" w:color="auto"/>
                  </w:divBdr>
                  <w:divsChild>
                    <w:div w:id="468208074">
                      <w:marLeft w:val="0"/>
                      <w:marRight w:val="0"/>
                      <w:marTop w:val="0"/>
                      <w:marBottom w:val="0"/>
                      <w:divBdr>
                        <w:top w:val="none" w:sz="0" w:space="0" w:color="auto"/>
                        <w:left w:val="none" w:sz="0" w:space="0" w:color="auto"/>
                        <w:bottom w:val="none" w:sz="0" w:space="0" w:color="auto"/>
                        <w:right w:val="none" w:sz="0" w:space="0" w:color="auto"/>
                      </w:divBdr>
                      <w:divsChild>
                        <w:div w:id="202316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390552">
                  <w:marLeft w:val="0"/>
                  <w:marRight w:val="0"/>
                  <w:marTop w:val="240"/>
                  <w:marBottom w:val="0"/>
                  <w:divBdr>
                    <w:top w:val="none" w:sz="0" w:space="0" w:color="auto"/>
                    <w:left w:val="none" w:sz="0" w:space="0" w:color="auto"/>
                    <w:bottom w:val="none" w:sz="0" w:space="0" w:color="auto"/>
                    <w:right w:val="none" w:sz="0" w:space="0" w:color="auto"/>
                  </w:divBdr>
                  <w:divsChild>
                    <w:div w:id="292365972">
                      <w:marLeft w:val="0"/>
                      <w:marRight w:val="0"/>
                      <w:marTop w:val="0"/>
                      <w:marBottom w:val="0"/>
                      <w:divBdr>
                        <w:top w:val="none" w:sz="0" w:space="0" w:color="auto"/>
                        <w:left w:val="none" w:sz="0" w:space="0" w:color="auto"/>
                        <w:bottom w:val="none" w:sz="0" w:space="0" w:color="auto"/>
                        <w:right w:val="none" w:sz="0" w:space="0" w:color="auto"/>
                      </w:divBdr>
                      <w:divsChild>
                        <w:div w:id="141250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904098">
                  <w:marLeft w:val="0"/>
                  <w:marRight w:val="0"/>
                  <w:marTop w:val="240"/>
                  <w:marBottom w:val="0"/>
                  <w:divBdr>
                    <w:top w:val="none" w:sz="0" w:space="0" w:color="auto"/>
                    <w:left w:val="none" w:sz="0" w:space="0" w:color="auto"/>
                    <w:bottom w:val="none" w:sz="0" w:space="0" w:color="auto"/>
                    <w:right w:val="none" w:sz="0" w:space="0" w:color="auto"/>
                  </w:divBdr>
                  <w:divsChild>
                    <w:div w:id="142818532">
                      <w:marLeft w:val="0"/>
                      <w:marRight w:val="0"/>
                      <w:marTop w:val="0"/>
                      <w:marBottom w:val="0"/>
                      <w:divBdr>
                        <w:top w:val="none" w:sz="0" w:space="0" w:color="auto"/>
                        <w:left w:val="none" w:sz="0" w:space="0" w:color="auto"/>
                        <w:bottom w:val="none" w:sz="0" w:space="0" w:color="auto"/>
                        <w:right w:val="none" w:sz="0" w:space="0" w:color="auto"/>
                      </w:divBdr>
                      <w:divsChild>
                        <w:div w:id="1090470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305351">
                  <w:marLeft w:val="0"/>
                  <w:marRight w:val="0"/>
                  <w:marTop w:val="240"/>
                  <w:marBottom w:val="0"/>
                  <w:divBdr>
                    <w:top w:val="none" w:sz="0" w:space="0" w:color="auto"/>
                    <w:left w:val="none" w:sz="0" w:space="0" w:color="auto"/>
                    <w:bottom w:val="none" w:sz="0" w:space="0" w:color="auto"/>
                    <w:right w:val="none" w:sz="0" w:space="0" w:color="auto"/>
                  </w:divBdr>
                  <w:divsChild>
                    <w:div w:id="1447239470">
                      <w:marLeft w:val="0"/>
                      <w:marRight w:val="0"/>
                      <w:marTop w:val="0"/>
                      <w:marBottom w:val="0"/>
                      <w:divBdr>
                        <w:top w:val="none" w:sz="0" w:space="0" w:color="auto"/>
                        <w:left w:val="none" w:sz="0" w:space="0" w:color="auto"/>
                        <w:bottom w:val="none" w:sz="0" w:space="0" w:color="auto"/>
                        <w:right w:val="none" w:sz="0" w:space="0" w:color="auto"/>
                      </w:divBdr>
                      <w:divsChild>
                        <w:div w:id="855118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317448">
                  <w:marLeft w:val="0"/>
                  <w:marRight w:val="0"/>
                  <w:marTop w:val="240"/>
                  <w:marBottom w:val="0"/>
                  <w:divBdr>
                    <w:top w:val="none" w:sz="0" w:space="0" w:color="auto"/>
                    <w:left w:val="none" w:sz="0" w:space="0" w:color="auto"/>
                    <w:bottom w:val="none" w:sz="0" w:space="0" w:color="auto"/>
                    <w:right w:val="none" w:sz="0" w:space="0" w:color="auto"/>
                  </w:divBdr>
                  <w:divsChild>
                    <w:div w:id="1909145808">
                      <w:marLeft w:val="0"/>
                      <w:marRight w:val="0"/>
                      <w:marTop w:val="0"/>
                      <w:marBottom w:val="0"/>
                      <w:divBdr>
                        <w:top w:val="none" w:sz="0" w:space="0" w:color="auto"/>
                        <w:left w:val="none" w:sz="0" w:space="0" w:color="auto"/>
                        <w:bottom w:val="none" w:sz="0" w:space="0" w:color="auto"/>
                        <w:right w:val="none" w:sz="0" w:space="0" w:color="auto"/>
                      </w:divBdr>
                      <w:divsChild>
                        <w:div w:id="1227642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908344">
                  <w:marLeft w:val="0"/>
                  <w:marRight w:val="0"/>
                  <w:marTop w:val="240"/>
                  <w:marBottom w:val="0"/>
                  <w:divBdr>
                    <w:top w:val="none" w:sz="0" w:space="0" w:color="auto"/>
                    <w:left w:val="none" w:sz="0" w:space="0" w:color="auto"/>
                    <w:bottom w:val="none" w:sz="0" w:space="0" w:color="auto"/>
                    <w:right w:val="none" w:sz="0" w:space="0" w:color="auto"/>
                  </w:divBdr>
                  <w:divsChild>
                    <w:div w:id="981809608">
                      <w:marLeft w:val="0"/>
                      <w:marRight w:val="0"/>
                      <w:marTop w:val="0"/>
                      <w:marBottom w:val="0"/>
                      <w:divBdr>
                        <w:top w:val="none" w:sz="0" w:space="0" w:color="auto"/>
                        <w:left w:val="none" w:sz="0" w:space="0" w:color="auto"/>
                        <w:bottom w:val="none" w:sz="0" w:space="0" w:color="auto"/>
                        <w:right w:val="none" w:sz="0" w:space="0" w:color="auto"/>
                      </w:divBdr>
                      <w:divsChild>
                        <w:div w:id="207036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582566">
                  <w:marLeft w:val="0"/>
                  <w:marRight w:val="0"/>
                  <w:marTop w:val="240"/>
                  <w:marBottom w:val="0"/>
                  <w:divBdr>
                    <w:top w:val="none" w:sz="0" w:space="0" w:color="auto"/>
                    <w:left w:val="none" w:sz="0" w:space="0" w:color="auto"/>
                    <w:bottom w:val="none" w:sz="0" w:space="0" w:color="auto"/>
                    <w:right w:val="none" w:sz="0" w:space="0" w:color="auto"/>
                  </w:divBdr>
                  <w:divsChild>
                    <w:div w:id="1104497666">
                      <w:marLeft w:val="0"/>
                      <w:marRight w:val="0"/>
                      <w:marTop w:val="0"/>
                      <w:marBottom w:val="0"/>
                      <w:divBdr>
                        <w:top w:val="none" w:sz="0" w:space="0" w:color="auto"/>
                        <w:left w:val="none" w:sz="0" w:space="0" w:color="auto"/>
                        <w:bottom w:val="none" w:sz="0" w:space="0" w:color="auto"/>
                        <w:right w:val="none" w:sz="0" w:space="0" w:color="auto"/>
                      </w:divBdr>
                      <w:divsChild>
                        <w:div w:id="31183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153164">
                  <w:marLeft w:val="0"/>
                  <w:marRight w:val="0"/>
                  <w:marTop w:val="240"/>
                  <w:marBottom w:val="0"/>
                  <w:divBdr>
                    <w:top w:val="none" w:sz="0" w:space="0" w:color="auto"/>
                    <w:left w:val="none" w:sz="0" w:space="0" w:color="auto"/>
                    <w:bottom w:val="none" w:sz="0" w:space="0" w:color="auto"/>
                    <w:right w:val="none" w:sz="0" w:space="0" w:color="auto"/>
                  </w:divBdr>
                  <w:divsChild>
                    <w:div w:id="1242444061">
                      <w:marLeft w:val="0"/>
                      <w:marRight w:val="0"/>
                      <w:marTop w:val="0"/>
                      <w:marBottom w:val="0"/>
                      <w:divBdr>
                        <w:top w:val="none" w:sz="0" w:space="0" w:color="auto"/>
                        <w:left w:val="none" w:sz="0" w:space="0" w:color="auto"/>
                        <w:bottom w:val="none" w:sz="0" w:space="0" w:color="auto"/>
                        <w:right w:val="none" w:sz="0" w:space="0" w:color="auto"/>
                      </w:divBdr>
                      <w:divsChild>
                        <w:div w:id="769669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935181">
                  <w:marLeft w:val="0"/>
                  <w:marRight w:val="0"/>
                  <w:marTop w:val="240"/>
                  <w:marBottom w:val="0"/>
                  <w:divBdr>
                    <w:top w:val="none" w:sz="0" w:space="0" w:color="auto"/>
                    <w:left w:val="none" w:sz="0" w:space="0" w:color="auto"/>
                    <w:bottom w:val="none" w:sz="0" w:space="0" w:color="auto"/>
                    <w:right w:val="none" w:sz="0" w:space="0" w:color="auto"/>
                  </w:divBdr>
                  <w:divsChild>
                    <w:div w:id="78407077">
                      <w:marLeft w:val="0"/>
                      <w:marRight w:val="0"/>
                      <w:marTop w:val="0"/>
                      <w:marBottom w:val="0"/>
                      <w:divBdr>
                        <w:top w:val="none" w:sz="0" w:space="0" w:color="auto"/>
                        <w:left w:val="none" w:sz="0" w:space="0" w:color="auto"/>
                        <w:bottom w:val="none" w:sz="0" w:space="0" w:color="auto"/>
                        <w:right w:val="none" w:sz="0" w:space="0" w:color="auto"/>
                      </w:divBdr>
                      <w:divsChild>
                        <w:div w:id="1872449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117197">
                  <w:marLeft w:val="0"/>
                  <w:marRight w:val="0"/>
                  <w:marTop w:val="240"/>
                  <w:marBottom w:val="0"/>
                  <w:divBdr>
                    <w:top w:val="none" w:sz="0" w:space="0" w:color="auto"/>
                    <w:left w:val="none" w:sz="0" w:space="0" w:color="auto"/>
                    <w:bottom w:val="none" w:sz="0" w:space="0" w:color="auto"/>
                    <w:right w:val="none" w:sz="0" w:space="0" w:color="auto"/>
                  </w:divBdr>
                  <w:divsChild>
                    <w:div w:id="1274628741">
                      <w:marLeft w:val="0"/>
                      <w:marRight w:val="0"/>
                      <w:marTop w:val="0"/>
                      <w:marBottom w:val="0"/>
                      <w:divBdr>
                        <w:top w:val="none" w:sz="0" w:space="0" w:color="auto"/>
                        <w:left w:val="none" w:sz="0" w:space="0" w:color="auto"/>
                        <w:bottom w:val="none" w:sz="0" w:space="0" w:color="auto"/>
                        <w:right w:val="none" w:sz="0" w:space="0" w:color="auto"/>
                      </w:divBdr>
                      <w:divsChild>
                        <w:div w:id="158009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518930">
                  <w:marLeft w:val="0"/>
                  <w:marRight w:val="0"/>
                  <w:marTop w:val="240"/>
                  <w:marBottom w:val="0"/>
                  <w:divBdr>
                    <w:top w:val="none" w:sz="0" w:space="0" w:color="auto"/>
                    <w:left w:val="none" w:sz="0" w:space="0" w:color="auto"/>
                    <w:bottom w:val="none" w:sz="0" w:space="0" w:color="auto"/>
                    <w:right w:val="none" w:sz="0" w:space="0" w:color="auto"/>
                  </w:divBdr>
                  <w:divsChild>
                    <w:div w:id="1953126419">
                      <w:marLeft w:val="0"/>
                      <w:marRight w:val="0"/>
                      <w:marTop w:val="0"/>
                      <w:marBottom w:val="0"/>
                      <w:divBdr>
                        <w:top w:val="none" w:sz="0" w:space="0" w:color="auto"/>
                        <w:left w:val="none" w:sz="0" w:space="0" w:color="auto"/>
                        <w:bottom w:val="none" w:sz="0" w:space="0" w:color="auto"/>
                        <w:right w:val="none" w:sz="0" w:space="0" w:color="auto"/>
                      </w:divBdr>
                      <w:divsChild>
                        <w:div w:id="382098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987368">
                  <w:marLeft w:val="0"/>
                  <w:marRight w:val="0"/>
                  <w:marTop w:val="240"/>
                  <w:marBottom w:val="0"/>
                  <w:divBdr>
                    <w:top w:val="none" w:sz="0" w:space="0" w:color="auto"/>
                    <w:left w:val="none" w:sz="0" w:space="0" w:color="auto"/>
                    <w:bottom w:val="none" w:sz="0" w:space="0" w:color="auto"/>
                    <w:right w:val="none" w:sz="0" w:space="0" w:color="auto"/>
                  </w:divBdr>
                  <w:divsChild>
                    <w:div w:id="963465236">
                      <w:marLeft w:val="0"/>
                      <w:marRight w:val="0"/>
                      <w:marTop w:val="0"/>
                      <w:marBottom w:val="0"/>
                      <w:divBdr>
                        <w:top w:val="none" w:sz="0" w:space="0" w:color="auto"/>
                        <w:left w:val="none" w:sz="0" w:space="0" w:color="auto"/>
                        <w:bottom w:val="none" w:sz="0" w:space="0" w:color="auto"/>
                        <w:right w:val="none" w:sz="0" w:space="0" w:color="auto"/>
                      </w:divBdr>
                      <w:divsChild>
                        <w:div w:id="474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985604">
                  <w:marLeft w:val="0"/>
                  <w:marRight w:val="0"/>
                  <w:marTop w:val="240"/>
                  <w:marBottom w:val="0"/>
                  <w:divBdr>
                    <w:top w:val="none" w:sz="0" w:space="0" w:color="auto"/>
                    <w:left w:val="none" w:sz="0" w:space="0" w:color="auto"/>
                    <w:bottom w:val="none" w:sz="0" w:space="0" w:color="auto"/>
                    <w:right w:val="none" w:sz="0" w:space="0" w:color="auto"/>
                  </w:divBdr>
                  <w:divsChild>
                    <w:div w:id="1943830079">
                      <w:marLeft w:val="0"/>
                      <w:marRight w:val="0"/>
                      <w:marTop w:val="0"/>
                      <w:marBottom w:val="0"/>
                      <w:divBdr>
                        <w:top w:val="none" w:sz="0" w:space="0" w:color="auto"/>
                        <w:left w:val="none" w:sz="0" w:space="0" w:color="auto"/>
                        <w:bottom w:val="none" w:sz="0" w:space="0" w:color="auto"/>
                        <w:right w:val="none" w:sz="0" w:space="0" w:color="auto"/>
                      </w:divBdr>
                      <w:divsChild>
                        <w:div w:id="1460345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76039">
                  <w:marLeft w:val="0"/>
                  <w:marRight w:val="0"/>
                  <w:marTop w:val="240"/>
                  <w:marBottom w:val="0"/>
                  <w:divBdr>
                    <w:top w:val="none" w:sz="0" w:space="0" w:color="auto"/>
                    <w:left w:val="none" w:sz="0" w:space="0" w:color="auto"/>
                    <w:bottom w:val="none" w:sz="0" w:space="0" w:color="auto"/>
                    <w:right w:val="none" w:sz="0" w:space="0" w:color="auto"/>
                  </w:divBdr>
                  <w:divsChild>
                    <w:div w:id="1047071371">
                      <w:marLeft w:val="0"/>
                      <w:marRight w:val="0"/>
                      <w:marTop w:val="0"/>
                      <w:marBottom w:val="0"/>
                      <w:divBdr>
                        <w:top w:val="none" w:sz="0" w:space="0" w:color="auto"/>
                        <w:left w:val="none" w:sz="0" w:space="0" w:color="auto"/>
                        <w:bottom w:val="none" w:sz="0" w:space="0" w:color="auto"/>
                        <w:right w:val="none" w:sz="0" w:space="0" w:color="auto"/>
                      </w:divBdr>
                      <w:divsChild>
                        <w:div w:id="128588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13794">
                  <w:marLeft w:val="0"/>
                  <w:marRight w:val="0"/>
                  <w:marTop w:val="240"/>
                  <w:marBottom w:val="0"/>
                  <w:divBdr>
                    <w:top w:val="none" w:sz="0" w:space="0" w:color="auto"/>
                    <w:left w:val="none" w:sz="0" w:space="0" w:color="auto"/>
                    <w:bottom w:val="none" w:sz="0" w:space="0" w:color="auto"/>
                    <w:right w:val="none" w:sz="0" w:space="0" w:color="auto"/>
                  </w:divBdr>
                  <w:divsChild>
                    <w:div w:id="1387951373">
                      <w:marLeft w:val="0"/>
                      <w:marRight w:val="0"/>
                      <w:marTop w:val="0"/>
                      <w:marBottom w:val="0"/>
                      <w:divBdr>
                        <w:top w:val="none" w:sz="0" w:space="0" w:color="auto"/>
                        <w:left w:val="none" w:sz="0" w:space="0" w:color="auto"/>
                        <w:bottom w:val="none" w:sz="0" w:space="0" w:color="auto"/>
                        <w:right w:val="none" w:sz="0" w:space="0" w:color="auto"/>
                      </w:divBdr>
                      <w:divsChild>
                        <w:div w:id="21215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755797">
                  <w:marLeft w:val="0"/>
                  <w:marRight w:val="0"/>
                  <w:marTop w:val="240"/>
                  <w:marBottom w:val="0"/>
                  <w:divBdr>
                    <w:top w:val="none" w:sz="0" w:space="0" w:color="auto"/>
                    <w:left w:val="none" w:sz="0" w:space="0" w:color="auto"/>
                    <w:bottom w:val="none" w:sz="0" w:space="0" w:color="auto"/>
                    <w:right w:val="none" w:sz="0" w:space="0" w:color="auto"/>
                  </w:divBdr>
                  <w:divsChild>
                    <w:div w:id="859852526">
                      <w:marLeft w:val="0"/>
                      <w:marRight w:val="0"/>
                      <w:marTop w:val="0"/>
                      <w:marBottom w:val="0"/>
                      <w:divBdr>
                        <w:top w:val="none" w:sz="0" w:space="0" w:color="auto"/>
                        <w:left w:val="none" w:sz="0" w:space="0" w:color="auto"/>
                        <w:bottom w:val="none" w:sz="0" w:space="0" w:color="auto"/>
                        <w:right w:val="none" w:sz="0" w:space="0" w:color="auto"/>
                      </w:divBdr>
                      <w:divsChild>
                        <w:div w:id="45221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977819">
                  <w:marLeft w:val="0"/>
                  <w:marRight w:val="0"/>
                  <w:marTop w:val="240"/>
                  <w:marBottom w:val="0"/>
                  <w:divBdr>
                    <w:top w:val="none" w:sz="0" w:space="0" w:color="auto"/>
                    <w:left w:val="none" w:sz="0" w:space="0" w:color="auto"/>
                    <w:bottom w:val="none" w:sz="0" w:space="0" w:color="auto"/>
                    <w:right w:val="none" w:sz="0" w:space="0" w:color="auto"/>
                  </w:divBdr>
                  <w:divsChild>
                    <w:div w:id="1539199270">
                      <w:marLeft w:val="0"/>
                      <w:marRight w:val="0"/>
                      <w:marTop w:val="0"/>
                      <w:marBottom w:val="0"/>
                      <w:divBdr>
                        <w:top w:val="none" w:sz="0" w:space="0" w:color="auto"/>
                        <w:left w:val="none" w:sz="0" w:space="0" w:color="auto"/>
                        <w:bottom w:val="none" w:sz="0" w:space="0" w:color="auto"/>
                        <w:right w:val="none" w:sz="0" w:space="0" w:color="auto"/>
                      </w:divBdr>
                      <w:divsChild>
                        <w:div w:id="1796604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682806">
                  <w:marLeft w:val="0"/>
                  <w:marRight w:val="0"/>
                  <w:marTop w:val="240"/>
                  <w:marBottom w:val="0"/>
                  <w:divBdr>
                    <w:top w:val="none" w:sz="0" w:space="0" w:color="auto"/>
                    <w:left w:val="none" w:sz="0" w:space="0" w:color="auto"/>
                    <w:bottom w:val="none" w:sz="0" w:space="0" w:color="auto"/>
                    <w:right w:val="none" w:sz="0" w:space="0" w:color="auto"/>
                  </w:divBdr>
                  <w:divsChild>
                    <w:div w:id="742875225">
                      <w:marLeft w:val="0"/>
                      <w:marRight w:val="0"/>
                      <w:marTop w:val="0"/>
                      <w:marBottom w:val="0"/>
                      <w:divBdr>
                        <w:top w:val="none" w:sz="0" w:space="0" w:color="auto"/>
                        <w:left w:val="none" w:sz="0" w:space="0" w:color="auto"/>
                        <w:bottom w:val="none" w:sz="0" w:space="0" w:color="auto"/>
                        <w:right w:val="none" w:sz="0" w:space="0" w:color="auto"/>
                      </w:divBdr>
                      <w:divsChild>
                        <w:div w:id="1208756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060844">
                  <w:marLeft w:val="0"/>
                  <w:marRight w:val="0"/>
                  <w:marTop w:val="240"/>
                  <w:marBottom w:val="0"/>
                  <w:divBdr>
                    <w:top w:val="none" w:sz="0" w:space="0" w:color="auto"/>
                    <w:left w:val="none" w:sz="0" w:space="0" w:color="auto"/>
                    <w:bottom w:val="none" w:sz="0" w:space="0" w:color="auto"/>
                    <w:right w:val="none" w:sz="0" w:space="0" w:color="auto"/>
                  </w:divBdr>
                  <w:divsChild>
                    <w:div w:id="1871331301">
                      <w:marLeft w:val="0"/>
                      <w:marRight w:val="0"/>
                      <w:marTop w:val="0"/>
                      <w:marBottom w:val="0"/>
                      <w:divBdr>
                        <w:top w:val="none" w:sz="0" w:space="0" w:color="auto"/>
                        <w:left w:val="none" w:sz="0" w:space="0" w:color="auto"/>
                        <w:bottom w:val="none" w:sz="0" w:space="0" w:color="auto"/>
                        <w:right w:val="none" w:sz="0" w:space="0" w:color="auto"/>
                      </w:divBdr>
                      <w:divsChild>
                        <w:div w:id="255868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057488">
                  <w:marLeft w:val="0"/>
                  <w:marRight w:val="0"/>
                  <w:marTop w:val="240"/>
                  <w:marBottom w:val="0"/>
                  <w:divBdr>
                    <w:top w:val="none" w:sz="0" w:space="0" w:color="auto"/>
                    <w:left w:val="none" w:sz="0" w:space="0" w:color="auto"/>
                    <w:bottom w:val="none" w:sz="0" w:space="0" w:color="auto"/>
                    <w:right w:val="none" w:sz="0" w:space="0" w:color="auto"/>
                  </w:divBdr>
                  <w:divsChild>
                    <w:div w:id="2022582614">
                      <w:marLeft w:val="0"/>
                      <w:marRight w:val="0"/>
                      <w:marTop w:val="0"/>
                      <w:marBottom w:val="0"/>
                      <w:divBdr>
                        <w:top w:val="none" w:sz="0" w:space="0" w:color="auto"/>
                        <w:left w:val="none" w:sz="0" w:space="0" w:color="auto"/>
                        <w:bottom w:val="none" w:sz="0" w:space="0" w:color="auto"/>
                        <w:right w:val="none" w:sz="0" w:space="0" w:color="auto"/>
                      </w:divBdr>
                      <w:divsChild>
                        <w:div w:id="74214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946409">
                  <w:marLeft w:val="0"/>
                  <w:marRight w:val="0"/>
                  <w:marTop w:val="240"/>
                  <w:marBottom w:val="0"/>
                  <w:divBdr>
                    <w:top w:val="none" w:sz="0" w:space="0" w:color="auto"/>
                    <w:left w:val="none" w:sz="0" w:space="0" w:color="auto"/>
                    <w:bottom w:val="none" w:sz="0" w:space="0" w:color="auto"/>
                    <w:right w:val="none" w:sz="0" w:space="0" w:color="auto"/>
                  </w:divBdr>
                  <w:divsChild>
                    <w:div w:id="331295035">
                      <w:marLeft w:val="0"/>
                      <w:marRight w:val="0"/>
                      <w:marTop w:val="0"/>
                      <w:marBottom w:val="0"/>
                      <w:divBdr>
                        <w:top w:val="none" w:sz="0" w:space="0" w:color="auto"/>
                        <w:left w:val="none" w:sz="0" w:space="0" w:color="auto"/>
                        <w:bottom w:val="none" w:sz="0" w:space="0" w:color="auto"/>
                        <w:right w:val="none" w:sz="0" w:space="0" w:color="auto"/>
                      </w:divBdr>
                      <w:divsChild>
                        <w:div w:id="1408990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515057">
                  <w:marLeft w:val="0"/>
                  <w:marRight w:val="0"/>
                  <w:marTop w:val="240"/>
                  <w:marBottom w:val="0"/>
                  <w:divBdr>
                    <w:top w:val="none" w:sz="0" w:space="0" w:color="auto"/>
                    <w:left w:val="none" w:sz="0" w:space="0" w:color="auto"/>
                    <w:bottom w:val="none" w:sz="0" w:space="0" w:color="auto"/>
                    <w:right w:val="none" w:sz="0" w:space="0" w:color="auto"/>
                  </w:divBdr>
                  <w:divsChild>
                    <w:div w:id="387805890">
                      <w:marLeft w:val="0"/>
                      <w:marRight w:val="0"/>
                      <w:marTop w:val="0"/>
                      <w:marBottom w:val="0"/>
                      <w:divBdr>
                        <w:top w:val="none" w:sz="0" w:space="0" w:color="auto"/>
                        <w:left w:val="none" w:sz="0" w:space="0" w:color="auto"/>
                        <w:bottom w:val="none" w:sz="0" w:space="0" w:color="auto"/>
                        <w:right w:val="none" w:sz="0" w:space="0" w:color="auto"/>
                      </w:divBdr>
                      <w:divsChild>
                        <w:div w:id="721952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068706">
                  <w:marLeft w:val="0"/>
                  <w:marRight w:val="0"/>
                  <w:marTop w:val="240"/>
                  <w:marBottom w:val="0"/>
                  <w:divBdr>
                    <w:top w:val="none" w:sz="0" w:space="0" w:color="auto"/>
                    <w:left w:val="none" w:sz="0" w:space="0" w:color="auto"/>
                    <w:bottom w:val="none" w:sz="0" w:space="0" w:color="auto"/>
                    <w:right w:val="none" w:sz="0" w:space="0" w:color="auto"/>
                  </w:divBdr>
                  <w:divsChild>
                    <w:div w:id="1571689508">
                      <w:marLeft w:val="0"/>
                      <w:marRight w:val="0"/>
                      <w:marTop w:val="0"/>
                      <w:marBottom w:val="0"/>
                      <w:divBdr>
                        <w:top w:val="none" w:sz="0" w:space="0" w:color="auto"/>
                        <w:left w:val="none" w:sz="0" w:space="0" w:color="auto"/>
                        <w:bottom w:val="none" w:sz="0" w:space="0" w:color="auto"/>
                        <w:right w:val="none" w:sz="0" w:space="0" w:color="auto"/>
                      </w:divBdr>
                      <w:divsChild>
                        <w:div w:id="46296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248227">
                  <w:marLeft w:val="0"/>
                  <w:marRight w:val="0"/>
                  <w:marTop w:val="240"/>
                  <w:marBottom w:val="0"/>
                  <w:divBdr>
                    <w:top w:val="none" w:sz="0" w:space="0" w:color="auto"/>
                    <w:left w:val="none" w:sz="0" w:space="0" w:color="auto"/>
                    <w:bottom w:val="none" w:sz="0" w:space="0" w:color="auto"/>
                    <w:right w:val="none" w:sz="0" w:space="0" w:color="auto"/>
                  </w:divBdr>
                  <w:divsChild>
                    <w:div w:id="1150363791">
                      <w:marLeft w:val="0"/>
                      <w:marRight w:val="0"/>
                      <w:marTop w:val="0"/>
                      <w:marBottom w:val="0"/>
                      <w:divBdr>
                        <w:top w:val="none" w:sz="0" w:space="0" w:color="auto"/>
                        <w:left w:val="none" w:sz="0" w:space="0" w:color="auto"/>
                        <w:bottom w:val="none" w:sz="0" w:space="0" w:color="auto"/>
                        <w:right w:val="none" w:sz="0" w:space="0" w:color="auto"/>
                      </w:divBdr>
                      <w:divsChild>
                        <w:div w:id="93475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26242">
                  <w:marLeft w:val="0"/>
                  <w:marRight w:val="0"/>
                  <w:marTop w:val="240"/>
                  <w:marBottom w:val="0"/>
                  <w:divBdr>
                    <w:top w:val="none" w:sz="0" w:space="0" w:color="auto"/>
                    <w:left w:val="none" w:sz="0" w:space="0" w:color="auto"/>
                    <w:bottom w:val="none" w:sz="0" w:space="0" w:color="auto"/>
                    <w:right w:val="none" w:sz="0" w:space="0" w:color="auto"/>
                  </w:divBdr>
                  <w:divsChild>
                    <w:div w:id="582641081">
                      <w:marLeft w:val="0"/>
                      <w:marRight w:val="0"/>
                      <w:marTop w:val="0"/>
                      <w:marBottom w:val="0"/>
                      <w:divBdr>
                        <w:top w:val="none" w:sz="0" w:space="0" w:color="auto"/>
                        <w:left w:val="none" w:sz="0" w:space="0" w:color="auto"/>
                        <w:bottom w:val="none" w:sz="0" w:space="0" w:color="auto"/>
                        <w:right w:val="none" w:sz="0" w:space="0" w:color="auto"/>
                      </w:divBdr>
                      <w:divsChild>
                        <w:div w:id="96372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667699">
                  <w:marLeft w:val="0"/>
                  <w:marRight w:val="0"/>
                  <w:marTop w:val="240"/>
                  <w:marBottom w:val="0"/>
                  <w:divBdr>
                    <w:top w:val="none" w:sz="0" w:space="0" w:color="auto"/>
                    <w:left w:val="none" w:sz="0" w:space="0" w:color="auto"/>
                    <w:bottom w:val="none" w:sz="0" w:space="0" w:color="auto"/>
                    <w:right w:val="none" w:sz="0" w:space="0" w:color="auto"/>
                  </w:divBdr>
                  <w:divsChild>
                    <w:div w:id="263657795">
                      <w:marLeft w:val="0"/>
                      <w:marRight w:val="0"/>
                      <w:marTop w:val="0"/>
                      <w:marBottom w:val="0"/>
                      <w:divBdr>
                        <w:top w:val="none" w:sz="0" w:space="0" w:color="auto"/>
                        <w:left w:val="none" w:sz="0" w:space="0" w:color="auto"/>
                        <w:bottom w:val="none" w:sz="0" w:space="0" w:color="auto"/>
                        <w:right w:val="none" w:sz="0" w:space="0" w:color="auto"/>
                      </w:divBdr>
                      <w:divsChild>
                        <w:div w:id="163625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241898">
                  <w:marLeft w:val="0"/>
                  <w:marRight w:val="0"/>
                  <w:marTop w:val="240"/>
                  <w:marBottom w:val="0"/>
                  <w:divBdr>
                    <w:top w:val="none" w:sz="0" w:space="0" w:color="auto"/>
                    <w:left w:val="none" w:sz="0" w:space="0" w:color="auto"/>
                    <w:bottom w:val="none" w:sz="0" w:space="0" w:color="auto"/>
                    <w:right w:val="none" w:sz="0" w:space="0" w:color="auto"/>
                  </w:divBdr>
                  <w:divsChild>
                    <w:div w:id="1670250654">
                      <w:marLeft w:val="0"/>
                      <w:marRight w:val="0"/>
                      <w:marTop w:val="0"/>
                      <w:marBottom w:val="0"/>
                      <w:divBdr>
                        <w:top w:val="none" w:sz="0" w:space="0" w:color="auto"/>
                        <w:left w:val="none" w:sz="0" w:space="0" w:color="auto"/>
                        <w:bottom w:val="none" w:sz="0" w:space="0" w:color="auto"/>
                        <w:right w:val="none" w:sz="0" w:space="0" w:color="auto"/>
                      </w:divBdr>
                      <w:divsChild>
                        <w:div w:id="72688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307368">
                  <w:marLeft w:val="0"/>
                  <w:marRight w:val="0"/>
                  <w:marTop w:val="240"/>
                  <w:marBottom w:val="0"/>
                  <w:divBdr>
                    <w:top w:val="none" w:sz="0" w:space="0" w:color="auto"/>
                    <w:left w:val="none" w:sz="0" w:space="0" w:color="auto"/>
                    <w:bottom w:val="none" w:sz="0" w:space="0" w:color="auto"/>
                    <w:right w:val="none" w:sz="0" w:space="0" w:color="auto"/>
                  </w:divBdr>
                  <w:divsChild>
                    <w:div w:id="305548575">
                      <w:marLeft w:val="0"/>
                      <w:marRight w:val="0"/>
                      <w:marTop w:val="0"/>
                      <w:marBottom w:val="0"/>
                      <w:divBdr>
                        <w:top w:val="none" w:sz="0" w:space="0" w:color="auto"/>
                        <w:left w:val="none" w:sz="0" w:space="0" w:color="auto"/>
                        <w:bottom w:val="none" w:sz="0" w:space="0" w:color="auto"/>
                        <w:right w:val="none" w:sz="0" w:space="0" w:color="auto"/>
                      </w:divBdr>
                      <w:divsChild>
                        <w:div w:id="527647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522848">
                  <w:marLeft w:val="0"/>
                  <w:marRight w:val="0"/>
                  <w:marTop w:val="240"/>
                  <w:marBottom w:val="0"/>
                  <w:divBdr>
                    <w:top w:val="none" w:sz="0" w:space="0" w:color="auto"/>
                    <w:left w:val="none" w:sz="0" w:space="0" w:color="auto"/>
                    <w:bottom w:val="none" w:sz="0" w:space="0" w:color="auto"/>
                    <w:right w:val="none" w:sz="0" w:space="0" w:color="auto"/>
                  </w:divBdr>
                  <w:divsChild>
                    <w:div w:id="1554657844">
                      <w:marLeft w:val="0"/>
                      <w:marRight w:val="0"/>
                      <w:marTop w:val="0"/>
                      <w:marBottom w:val="0"/>
                      <w:divBdr>
                        <w:top w:val="none" w:sz="0" w:space="0" w:color="auto"/>
                        <w:left w:val="none" w:sz="0" w:space="0" w:color="auto"/>
                        <w:bottom w:val="none" w:sz="0" w:space="0" w:color="auto"/>
                        <w:right w:val="none" w:sz="0" w:space="0" w:color="auto"/>
                      </w:divBdr>
                      <w:divsChild>
                        <w:div w:id="1776945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193973">
                  <w:marLeft w:val="0"/>
                  <w:marRight w:val="0"/>
                  <w:marTop w:val="240"/>
                  <w:marBottom w:val="0"/>
                  <w:divBdr>
                    <w:top w:val="none" w:sz="0" w:space="0" w:color="auto"/>
                    <w:left w:val="none" w:sz="0" w:space="0" w:color="auto"/>
                    <w:bottom w:val="none" w:sz="0" w:space="0" w:color="auto"/>
                    <w:right w:val="none" w:sz="0" w:space="0" w:color="auto"/>
                  </w:divBdr>
                  <w:divsChild>
                    <w:div w:id="806624724">
                      <w:marLeft w:val="0"/>
                      <w:marRight w:val="0"/>
                      <w:marTop w:val="0"/>
                      <w:marBottom w:val="0"/>
                      <w:divBdr>
                        <w:top w:val="none" w:sz="0" w:space="0" w:color="auto"/>
                        <w:left w:val="none" w:sz="0" w:space="0" w:color="auto"/>
                        <w:bottom w:val="none" w:sz="0" w:space="0" w:color="auto"/>
                        <w:right w:val="none" w:sz="0" w:space="0" w:color="auto"/>
                      </w:divBdr>
                      <w:divsChild>
                        <w:div w:id="537205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490680">
                  <w:marLeft w:val="0"/>
                  <w:marRight w:val="0"/>
                  <w:marTop w:val="240"/>
                  <w:marBottom w:val="0"/>
                  <w:divBdr>
                    <w:top w:val="none" w:sz="0" w:space="0" w:color="auto"/>
                    <w:left w:val="none" w:sz="0" w:space="0" w:color="auto"/>
                    <w:bottom w:val="none" w:sz="0" w:space="0" w:color="auto"/>
                    <w:right w:val="none" w:sz="0" w:space="0" w:color="auto"/>
                  </w:divBdr>
                  <w:divsChild>
                    <w:div w:id="1286041861">
                      <w:marLeft w:val="0"/>
                      <w:marRight w:val="0"/>
                      <w:marTop w:val="0"/>
                      <w:marBottom w:val="0"/>
                      <w:divBdr>
                        <w:top w:val="none" w:sz="0" w:space="0" w:color="auto"/>
                        <w:left w:val="none" w:sz="0" w:space="0" w:color="auto"/>
                        <w:bottom w:val="none" w:sz="0" w:space="0" w:color="auto"/>
                        <w:right w:val="none" w:sz="0" w:space="0" w:color="auto"/>
                      </w:divBdr>
                      <w:divsChild>
                        <w:div w:id="1629241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77536">
                  <w:marLeft w:val="0"/>
                  <w:marRight w:val="0"/>
                  <w:marTop w:val="240"/>
                  <w:marBottom w:val="0"/>
                  <w:divBdr>
                    <w:top w:val="none" w:sz="0" w:space="0" w:color="auto"/>
                    <w:left w:val="none" w:sz="0" w:space="0" w:color="auto"/>
                    <w:bottom w:val="none" w:sz="0" w:space="0" w:color="auto"/>
                    <w:right w:val="none" w:sz="0" w:space="0" w:color="auto"/>
                  </w:divBdr>
                  <w:divsChild>
                    <w:div w:id="574240842">
                      <w:marLeft w:val="0"/>
                      <w:marRight w:val="0"/>
                      <w:marTop w:val="0"/>
                      <w:marBottom w:val="0"/>
                      <w:divBdr>
                        <w:top w:val="none" w:sz="0" w:space="0" w:color="auto"/>
                        <w:left w:val="none" w:sz="0" w:space="0" w:color="auto"/>
                        <w:bottom w:val="none" w:sz="0" w:space="0" w:color="auto"/>
                        <w:right w:val="none" w:sz="0" w:space="0" w:color="auto"/>
                      </w:divBdr>
                      <w:divsChild>
                        <w:div w:id="1552186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131713">
                  <w:marLeft w:val="0"/>
                  <w:marRight w:val="0"/>
                  <w:marTop w:val="240"/>
                  <w:marBottom w:val="0"/>
                  <w:divBdr>
                    <w:top w:val="none" w:sz="0" w:space="0" w:color="auto"/>
                    <w:left w:val="none" w:sz="0" w:space="0" w:color="auto"/>
                    <w:bottom w:val="none" w:sz="0" w:space="0" w:color="auto"/>
                    <w:right w:val="none" w:sz="0" w:space="0" w:color="auto"/>
                  </w:divBdr>
                  <w:divsChild>
                    <w:div w:id="538397843">
                      <w:marLeft w:val="0"/>
                      <w:marRight w:val="0"/>
                      <w:marTop w:val="0"/>
                      <w:marBottom w:val="0"/>
                      <w:divBdr>
                        <w:top w:val="none" w:sz="0" w:space="0" w:color="auto"/>
                        <w:left w:val="none" w:sz="0" w:space="0" w:color="auto"/>
                        <w:bottom w:val="none" w:sz="0" w:space="0" w:color="auto"/>
                        <w:right w:val="none" w:sz="0" w:space="0" w:color="auto"/>
                      </w:divBdr>
                      <w:divsChild>
                        <w:div w:id="1131360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417199">
                  <w:marLeft w:val="0"/>
                  <w:marRight w:val="0"/>
                  <w:marTop w:val="240"/>
                  <w:marBottom w:val="0"/>
                  <w:divBdr>
                    <w:top w:val="none" w:sz="0" w:space="0" w:color="auto"/>
                    <w:left w:val="none" w:sz="0" w:space="0" w:color="auto"/>
                    <w:bottom w:val="none" w:sz="0" w:space="0" w:color="auto"/>
                    <w:right w:val="none" w:sz="0" w:space="0" w:color="auto"/>
                  </w:divBdr>
                  <w:divsChild>
                    <w:div w:id="782186323">
                      <w:marLeft w:val="0"/>
                      <w:marRight w:val="0"/>
                      <w:marTop w:val="0"/>
                      <w:marBottom w:val="0"/>
                      <w:divBdr>
                        <w:top w:val="none" w:sz="0" w:space="0" w:color="auto"/>
                        <w:left w:val="none" w:sz="0" w:space="0" w:color="auto"/>
                        <w:bottom w:val="none" w:sz="0" w:space="0" w:color="auto"/>
                        <w:right w:val="none" w:sz="0" w:space="0" w:color="auto"/>
                      </w:divBdr>
                      <w:divsChild>
                        <w:div w:id="169307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816968">
                  <w:marLeft w:val="0"/>
                  <w:marRight w:val="0"/>
                  <w:marTop w:val="240"/>
                  <w:marBottom w:val="0"/>
                  <w:divBdr>
                    <w:top w:val="none" w:sz="0" w:space="0" w:color="auto"/>
                    <w:left w:val="none" w:sz="0" w:space="0" w:color="auto"/>
                    <w:bottom w:val="none" w:sz="0" w:space="0" w:color="auto"/>
                    <w:right w:val="none" w:sz="0" w:space="0" w:color="auto"/>
                  </w:divBdr>
                  <w:divsChild>
                    <w:div w:id="442237940">
                      <w:marLeft w:val="0"/>
                      <w:marRight w:val="0"/>
                      <w:marTop w:val="0"/>
                      <w:marBottom w:val="0"/>
                      <w:divBdr>
                        <w:top w:val="none" w:sz="0" w:space="0" w:color="auto"/>
                        <w:left w:val="none" w:sz="0" w:space="0" w:color="auto"/>
                        <w:bottom w:val="none" w:sz="0" w:space="0" w:color="auto"/>
                        <w:right w:val="none" w:sz="0" w:space="0" w:color="auto"/>
                      </w:divBdr>
                      <w:divsChild>
                        <w:div w:id="77411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870459">
                  <w:marLeft w:val="0"/>
                  <w:marRight w:val="0"/>
                  <w:marTop w:val="240"/>
                  <w:marBottom w:val="0"/>
                  <w:divBdr>
                    <w:top w:val="none" w:sz="0" w:space="0" w:color="auto"/>
                    <w:left w:val="none" w:sz="0" w:space="0" w:color="auto"/>
                    <w:bottom w:val="none" w:sz="0" w:space="0" w:color="auto"/>
                    <w:right w:val="none" w:sz="0" w:space="0" w:color="auto"/>
                  </w:divBdr>
                  <w:divsChild>
                    <w:div w:id="431435765">
                      <w:marLeft w:val="0"/>
                      <w:marRight w:val="0"/>
                      <w:marTop w:val="0"/>
                      <w:marBottom w:val="0"/>
                      <w:divBdr>
                        <w:top w:val="none" w:sz="0" w:space="0" w:color="auto"/>
                        <w:left w:val="none" w:sz="0" w:space="0" w:color="auto"/>
                        <w:bottom w:val="none" w:sz="0" w:space="0" w:color="auto"/>
                        <w:right w:val="none" w:sz="0" w:space="0" w:color="auto"/>
                      </w:divBdr>
                      <w:divsChild>
                        <w:div w:id="783112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503908">
                  <w:marLeft w:val="0"/>
                  <w:marRight w:val="0"/>
                  <w:marTop w:val="240"/>
                  <w:marBottom w:val="0"/>
                  <w:divBdr>
                    <w:top w:val="none" w:sz="0" w:space="0" w:color="auto"/>
                    <w:left w:val="none" w:sz="0" w:space="0" w:color="auto"/>
                    <w:bottom w:val="none" w:sz="0" w:space="0" w:color="auto"/>
                    <w:right w:val="none" w:sz="0" w:space="0" w:color="auto"/>
                  </w:divBdr>
                  <w:divsChild>
                    <w:div w:id="1365596829">
                      <w:marLeft w:val="0"/>
                      <w:marRight w:val="0"/>
                      <w:marTop w:val="0"/>
                      <w:marBottom w:val="0"/>
                      <w:divBdr>
                        <w:top w:val="none" w:sz="0" w:space="0" w:color="auto"/>
                        <w:left w:val="none" w:sz="0" w:space="0" w:color="auto"/>
                        <w:bottom w:val="none" w:sz="0" w:space="0" w:color="auto"/>
                        <w:right w:val="none" w:sz="0" w:space="0" w:color="auto"/>
                      </w:divBdr>
                      <w:divsChild>
                        <w:div w:id="1077557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944360">
                  <w:marLeft w:val="0"/>
                  <w:marRight w:val="0"/>
                  <w:marTop w:val="240"/>
                  <w:marBottom w:val="0"/>
                  <w:divBdr>
                    <w:top w:val="none" w:sz="0" w:space="0" w:color="auto"/>
                    <w:left w:val="none" w:sz="0" w:space="0" w:color="auto"/>
                    <w:bottom w:val="none" w:sz="0" w:space="0" w:color="auto"/>
                    <w:right w:val="none" w:sz="0" w:space="0" w:color="auto"/>
                  </w:divBdr>
                  <w:divsChild>
                    <w:div w:id="211504907">
                      <w:marLeft w:val="0"/>
                      <w:marRight w:val="0"/>
                      <w:marTop w:val="0"/>
                      <w:marBottom w:val="0"/>
                      <w:divBdr>
                        <w:top w:val="none" w:sz="0" w:space="0" w:color="auto"/>
                        <w:left w:val="none" w:sz="0" w:space="0" w:color="auto"/>
                        <w:bottom w:val="none" w:sz="0" w:space="0" w:color="auto"/>
                        <w:right w:val="none" w:sz="0" w:space="0" w:color="auto"/>
                      </w:divBdr>
                      <w:divsChild>
                        <w:div w:id="24072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398560">
                  <w:marLeft w:val="0"/>
                  <w:marRight w:val="0"/>
                  <w:marTop w:val="240"/>
                  <w:marBottom w:val="0"/>
                  <w:divBdr>
                    <w:top w:val="none" w:sz="0" w:space="0" w:color="auto"/>
                    <w:left w:val="none" w:sz="0" w:space="0" w:color="auto"/>
                    <w:bottom w:val="none" w:sz="0" w:space="0" w:color="auto"/>
                    <w:right w:val="none" w:sz="0" w:space="0" w:color="auto"/>
                  </w:divBdr>
                  <w:divsChild>
                    <w:div w:id="1076971960">
                      <w:marLeft w:val="0"/>
                      <w:marRight w:val="0"/>
                      <w:marTop w:val="0"/>
                      <w:marBottom w:val="0"/>
                      <w:divBdr>
                        <w:top w:val="none" w:sz="0" w:space="0" w:color="auto"/>
                        <w:left w:val="none" w:sz="0" w:space="0" w:color="auto"/>
                        <w:bottom w:val="none" w:sz="0" w:space="0" w:color="auto"/>
                        <w:right w:val="none" w:sz="0" w:space="0" w:color="auto"/>
                      </w:divBdr>
                      <w:divsChild>
                        <w:div w:id="1479687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562126">
                  <w:marLeft w:val="0"/>
                  <w:marRight w:val="0"/>
                  <w:marTop w:val="240"/>
                  <w:marBottom w:val="0"/>
                  <w:divBdr>
                    <w:top w:val="none" w:sz="0" w:space="0" w:color="auto"/>
                    <w:left w:val="none" w:sz="0" w:space="0" w:color="auto"/>
                    <w:bottom w:val="none" w:sz="0" w:space="0" w:color="auto"/>
                    <w:right w:val="none" w:sz="0" w:space="0" w:color="auto"/>
                  </w:divBdr>
                  <w:divsChild>
                    <w:div w:id="2087527827">
                      <w:marLeft w:val="0"/>
                      <w:marRight w:val="0"/>
                      <w:marTop w:val="0"/>
                      <w:marBottom w:val="0"/>
                      <w:divBdr>
                        <w:top w:val="none" w:sz="0" w:space="0" w:color="auto"/>
                        <w:left w:val="none" w:sz="0" w:space="0" w:color="auto"/>
                        <w:bottom w:val="none" w:sz="0" w:space="0" w:color="auto"/>
                        <w:right w:val="none" w:sz="0" w:space="0" w:color="auto"/>
                      </w:divBdr>
                      <w:divsChild>
                        <w:div w:id="142530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756092">
                  <w:marLeft w:val="0"/>
                  <w:marRight w:val="0"/>
                  <w:marTop w:val="240"/>
                  <w:marBottom w:val="0"/>
                  <w:divBdr>
                    <w:top w:val="none" w:sz="0" w:space="0" w:color="auto"/>
                    <w:left w:val="none" w:sz="0" w:space="0" w:color="auto"/>
                    <w:bottom w:val="none" w:sz="0" w:space="0" w:color="auto"/>
                    <w:right w:val="none" w:sz="0" w:space="0" w:color="auto"/>
                  </w:divBdr>
                  <w:divsChild>
                    <w:div w:id="1550148406">
                      <w:marLeft w:val="0"/>
                      <w:marRight w:val="0"/>
                      <w:marTop w:val="0"/>
                      <w:marBottom w:val="0"/>
                      <w:divBdr>
                        <w:top w:val="none" w:sz="0" w:space="0" w:color="auto"/>
                        <w:left w:val="none" w:sz="0" w:space="0" w:color="auto"/>
                        <w:bottom w:val="none" w:sz="0" w:space="0" w:color="auto"/>
                        <w:right w:val="none" w:sz="0" w:space="0" w:color="auto"/>
                      </w:divBdr>
                      <w:divsChild>
                        <w:div w:id="615403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551007">
                  <w:marLeft w:val="0"/>
                  <w:marRight w:val="0"/>
                  <w:marTop w:val="240"/>
                  <w:marBottom w:val="0"/>
                  <w:divBdr>
                    <w:top w:val="none" w:sz="0" w:space="0" w:color="auto"/>
                    <w:left w:val="none" w:sz="0" w:space="0" w:color="auto"/>
                    <w:bottom w:val="none" w:sz="0" w:space="0" w:color="auto"/>
                    <w:right w:val="none" w:sz="0" w:space="0" w:color="auto"/>
                  </w:divBdr>
                  <w:divsChild>
                    <w:div w:id="774373547">
                      <w:marLeft w:val="0"/>
                      <w:marRight w:val="0"/>
                      <w:marTop w:val="0"/>
                      <w:marBottom w:val="0"/>
                      <w:divBdr>
                        <w:top w:val="none" w:sz="0" w:space="0" w:color="auto"/>
                        <w:left w:val="none" w:sz="0" w:space="0" w:color="auto"/>
                        <w:bottom w:val="none" w:sz="0" w:space="0" w:color="auto"/>
                        <w:right w:val="none" w:sz="0" w:space="0" w:color="auto"/>
                      </w:divBdr>
                      <w:divsChild>
                        <w:div w:id="819149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216732">
                  <w:marLeft w:val="0"/>
                  <w:marRight w:val="0"/>
                  <w:marTop w:val="240"/>
                  <w:marBottom w:val="0"/>
                  <w:divBdr>
                    <w:top w:val="none" w:sz="0" w:space="0" w:color="auto"/>
                    <w:left w:val="none" w:sz="0" w:space="0" w:color="auto"/>
                    <w:bottom w:val="none" w:sz="0" w:space="0" w:color="auto"/>
                    <w:right w:val="none" w:sz="0" w:space="0" w:color="auto"/>
                  </w:divBdr>
                  <w:divsChild>
                    <w:div w:id="1552420287">
                      <w:marLeft w:val="0"/>
                      <w:marRight w:val="0"/>
                      <w:marTop w:val="0"/>
                      <w:marBottom w:val="0"/>
                      <w:divBdr>
                        <w:top w:val="none" w:sz="0" w:space="0" w:color="auto"/>
                        <w:left w:val="none" w:sz="0" w:space="0" w:color="auto"/>
                        <w:bottom w:val="none" w:sz="0" w:space="0" w:color="auto"/>
                        <w:right w:val="none" w:sz="0" w:space="0" w:color="auto"/>
                      </w:divBdr>
                      <w:divsChild>
                        <w:div w:id="30986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455838">
                  <w:marLeft w:val="0"/>
                  <w:marRight w:val="0"/>
                  <w:marTop w:val="240"/>
                  <w:marBottom w:val="0"/>
                  <w:divBdr>
                    <w:top w:val="none" w:sz="0" w:space="0" w:color="auto"/>
                    <w:left w:val="none" w:sz="0" w:space="0" w:color="auto"/>
                    <w:bottom w:val="none" w:sz="0" w:space="0" w:color="auto"/>
                    <w:right w:val="none" w:sz="0" w:space="0" w:color="auto"/>
                  </w:divBdr>
                  <w:divsChild>
                    <w:div w:id="539166824">
                      <w:marLeft w:val="0"/>
                      <w:marRight w:val="0"/>
                      <w:marTop w:val="0"/>
                      <w:marBottom w:val="0"/>
                      <w:divBdr>
                        <w:top w:val="none" w:sz="0" w:space="0" w:color="auto"/>
                        <w:left w:val="none" w:sz="0" w:space="0" w:color="auto"/>
                        <w:bottom w:val="none" w:sz="0" w:space="0" w:color="auto"/>
                        <w:right w:val="none" w:sz="0" w:space="0" w:color="auto"/>
                      </w:divBdr>
                      <w:divsChild>
                        <w:div w:id="1465539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49481">
                  <w:marLeft w:val="0"/>
                  <w:marRight w:val="0"/>
                  <w:marTop w:val="240"/>
                  <w:marBottom w:val="0"/>
                  <w:divBdr>
                    <w:top w:val="none" w:sz="0" w:space="0" w:color="auto"/>
                    <w:left w:val="none" w:sz="0" w:space="0" w:color="auto"/>
                    <w:bottom w:val="none" w:sz="0" w:space="0" w:color="auto"/>
                    <w:right w:val="none" w:sz="0" w:space="0" w:color="auto"/>
                  </w:divBdr>
                  <w:divsChild>
                    <w:div w:id="1707944102">
                      <w:marLeft w:val="0"/>
                      <w:marRight w:val="0"/>
                      <w:marTop w:val="0"/>
                      <w:marBottom w:val="0"/>
                      <w:divBdr>
                        <w:top w:val="none" w:sz="0" w:space="0" w:color="auto"/>
                        <w:left w:val="none" w:sz="0" w:space="0" w:color="auto"/>
                        <w:bottom w:val="none" w:sz="0" w:space="0" w:color="auto"/>
                        <w:right w:val="none" w:sz="0" w:space="0" w:color="auto"/>
                      </w:divBdr>
                      <w:divsChild>
                        <w:div w:id="560795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008320">
                  <w:marLeft w:val="0"/>
                  <w:marRight w:val="0"/>
                  <w:marTop w:val="240"/>
                  <w:marBottom w:val="0"/>
                  <w:divBdr>
                    <w:top w:val="none" w:sz="0" w:space="0" w:color="auto"/>
                    <w:left w:val="none" w:sz="0" w:space="0" w:color="auto"/>
                    <w:bottom w:val="none" w:sz="0" w:space="0" w:color="auto"/>
                    <w:right w:val="none" w:sz="0" w:space="0" w:color="auto"/>
                  </w:divBdr>
                  <w:divsChild>
                    <w:div w:id="1768430511">
                      <w:marLeft w:val="0"/>
                      <w:marRight w:val="0"/>
                      <w:marTop w:val="0"/>
                      <w:marBottom w:val="0"/>
                      <w:divBdr>
                        <w:top w:val="none" w:sz="0" w:space="0" w:color="auto"/>
                        <w:left w:val="none" w:sz="0" w:space="0" w:color="auto"/>
                        <w:bottom w:val="none" w:sz="0" w:space="0" w:color="auto"/>
                        <w:right w:val="none" w:sz="0" w:space="0" w:color="auto"/>
                      </w:divBdr>
                      <w:divsChild>
                        <w:div w:id="603270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874094">
                  <w:marLeft w:val="0"/>
                  <w:marRight w:val="0"/>
                  <w:marTop w:val="240"/>
                  <w:marBottom w:val="0"/>
                  <w:divBdr>
                    <w:top w:val="none" w:sz="0" w:space="0" w:color="auto"/>
                    <w:left w:val="none" w:sz="0" w:space="0" w:color="auto"/>
                    <w:bottom w:val="none" w:sz="0" w:space="0" w:color="auto"/>
                    <w:right w:val="none" w:sz="0" w:space="0" w:color="auto"/>
                  </w:divBdr>
                  <w:divsChild>
                    <w:div w:id="494612642">
                      <w:marLeft w:val="0"/>
                      <w:marRight w:val="0"/>
                      <w:marTop w:val="0"/>
                      <w:marBottom w:val="0"/>
                      <w:divBdr>
                        <w:top w:val="none" w:sz="0" w:space="0" w:color="auto"/>
                        <w:left w:val="none" w:sz="0" w:space="0" w:color="auto"/>
                        <w:bottom w:val="none" w:sz="0" w:space="0" w:color="auto"/>
                        <w:right w:val="none" w:sz="0" w:space="0" w:color="auto"/>
                      </w:divBdr>
                      <w:divsChild>
                        <w:div w:id="192224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333650">
                  <w:marLeft w:val="0"/>
                  <w:marRight w:val="0"/>
                  <w:marTop w:val="240"/>
                  <w:marBottom w:val="0"/>
                  <w:divBdr>
                    <w:top w:val="none" w:sz="0" w:space="0" w:color="auto"/>
                    <w:left w:val="none" w:sz="0" w:space="0" w:color="auto"/>
                    <w:bottom w:val="none" w:sz="0" w:space="0" w:color="auto"/>
                    <w:right w:val="none" w:sz="0" w:space="0" w:color="auto"/>
                  </w:divBdr>
                  <w:divsChild>
                    <w:div w:id="1065303458">
                      <w:marLeft w:val="0"/>
                      <w:marRight w:val="0"/>
                      <w:marTop w:val="0"/>
                      <w:marBottom w:val="0"/>
                      <w:divBdr>
                        <w:top w:val="none" w:sz="0" w:space="0" w:color="auto"/>
                        <w:left w:val="none" w:sz="0" w:space="0" w:color="auto"/>
                        <w:bottom w:val="none" w:sz="0" w:space="0" w:color="auto"/>
                        <w:right w:val="none" w:sz="0" w:space="0" w:color="auto"/>
                      </w:divBdr>
                      <w:divsChild>
                        <w:div w:id="1591767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125365">
                  <w:marLeft w:val="0"/>
                  <w:marRight w:val="0"/>
                  <w:marTop w:val="240"/>
                  <w:marBottom w:val="0"/>
                  <w:divBdr>
                    <w:top w:val="none" w:sz="0" w:space="0" w:color="auto"/>
                    <w:left w:val="none" w:sz="0" w:space="0" w:color="auto"/>
                    <w:bottom w:val="none" w:sz="0" w:space="0" w:color="auto"/>
                    <w:right w:val="none" w:sz="0" w:space="0" w:color="auto"/>
                  </w:divBdr>
                  <w:divsChild>
                    <w:div w:id="1307511251">
                      <w:marLeft w:val="0"/>
                      <w:marRight w:val="0"/>
                      <w:marTop w:val="0"/>
                      <w:marBottom w:val="0"/>
                      <w:divBdr>
                        <w:top w:val="none" w:sz="0" w:space="0" w:color="auto"/>
                        <w:left w:val="none" w:sz="0" w:space="0" w:color="auto"/>
                        <w:bottom w:val="none" w:sz="0" w:space="0" w:color="auto"/>
                        <w:right w:val="none" w:sz="0" w:space="0" w:color="auto"/>
                      </w:divBdr>
                      <w:divsChild>
                        <w:div w:id="1002585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865417">
                  <w:marLeft w:val="0"/>
                  <w:marRight w:val="0"/>
                  <w:marTop w:val="240"/>
                  <w:marBottom w:val="0"/>
                  <w:divBdr>
                    <w:top w:val="none" w:sz="0" w:space="0" w:color="auto"/>
                    <w:left w:val="none" w:sz="0" w:space="0" w:color="auto"/>
                    <w:bottom w:val="none" w:sz="0" w:space="0" w:color="auto"/>
                    <w:right w:val="none" w:sz="0" w:space="0" w:color="auto"/>
                  </w:divBdr>
                  <w:divsChild>
                    <w:div w:id="470370755">
                      <w:marLeft w:val="0"/>
                      <w:marRight w:val="0"/>
                      <w:marTop w:val="0"/>
                      <w:marBottom w:val="0"/>
                      <w:divBdr>
                        <w:top w:val="none" w:sz="0" w:space="0" w:color="auto"/>
                        <w:left w:val="none" w:sz="0" w:space="0" w:color="auto"/>
                        <w:bottom w:val="none" w:sz="0" w:space="0" w:color="auto"/>
                        <w:right w:val="none" w:sz="0" w:space="0" w:color="auto"/>
                      </w:divBdr>
                      <w:divsChild>
                        <w:div w:id="1369061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624174">
                  <w:marLeft w:val="0"/>
                  <w:marRight w:val="0"/>
                  <w:marTop w:val="240"/>
                  <w:marBottom w:val="0"/>
                  <w:divBdr>
                    <w:top w:val="none" w:sz="0" w:space="0" w:color="auto"/>
                    <w:left w:val="none" w:sz="0" w:space="0" w:color="auto"/>
                    <w:bottom w:val="none" w:sz="0" w:space="0" w:color="auto"/>
                    <w:right w:val="none" w:sz="0" w:space="0" w:color="auto"/>
                  </w:divBdr>
                  <w:divsChild>
                    <w:div w:id="804084983">
                      <w:marLeft w:val="0"/>
                      <w:marRight w:val="0"/>
                      <w:marTop w:val="0"/>
                      <w:marBottom w:val="0"/>
                      <w:divBdr>
                        <w:top w:val="none" w:sz="0" w:space="0" w:color="auto"/>
                        <w:left w:val="none" w:sz="0" w:space="0" w:color="auto"/>
                        <w:bottom w:val="none" w:sz="0" w:space="0" w:color="auto"/>
                        <w:right w:val="none" w:sz="0" w:space="0" w:color="auto"/>
                      </w:divBdr>
                      <w:divsChild>
                        <w:div w:id="1570966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27531">
                  <w:marLeft w:val="0"/>
                  <w:marRight w:val="0"/>
                  <w:marTop w:val="240"/>
                  <w:marBottom w:val="0"/>
                  <w:divBdr>
                    <w:top w:val="none" w:sz="0" w:space="0" w:color="auto"/>
                    <w:left w:val="none" w:sz="0" w:space="0" w:color="auto"/>
                    <w:bottom w:val="none" w:sz="0" w:space="0" w:color="auto"/>
                    <w:right w:val="none" w:sz="0" w:space="0" w:color="auto"/>
                  </w:divBdr>
                  <w:divsChild>
                    <w:div w:id="678239658">
                      <w:marLeft w:val="0"/>
                      <w:marRight w:val="0"/>
                      <w:marTop w:val="0"/>
                      <w:marBottom w:val="0"/>
                      <w:divBdr>
                        <w:top w:val="none" w:sz="0" w:space="0" w:color="auto"/>
                        <w:left w:val="none" w:sz="0" w:space="0" w:color="auto"/>
                        <w:bottom w:val="none" w:sz="0" w:space="0" w:color="auto"/>
                        <w:right w:val="none" w:sz="0" w:space="0" w:color="auto"/>
                      </w:divBdr>
                      <w:divsChild>
                        <w:div w:id="615987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691128">
                  <w:marLeft w:val="0"/>
                  <w:marRight w:val="0"/>
                  <w:marTop w:val="240"/>
                  <w:marBottom w:val="0"/>
                  <w:divBdr>
                    <w:top w:val="none" w:sz="0" w:space="0" w:color="auto"/>
                    <w:left w:val="none" w:sz="0" w:space="0" w:color="auto"/>
                    <w:bottom w:val="none" w:sz="0" w:space="0" w:color="auto"/>
                    <w:right w:val="none" w:sz="0" w:space="0" w:color="auto"/>
                  </w:divBdr>
                  <w:divsChild>
                    <w:div w:id="117530263">
                      <w:marLeft w:val="0"/>
                      <w:marRight w:val="0"/>
                      <w:marTop w:val="0"/>
                      <w:marBottom w:val="0"/>
                      <w:divBdr>
                        <w:top w:val="none" w:sz="0" w:space="0" w:color="auto"/>
                        <w:left w:val="none" w:sz="0" w:space="0" w:color="auto"/>
                        <w:bottom w:val="none" w:sz="0" w:space="0" w:color="auto"/>
                        <w:right w:val="none" w:sz="0" w:space="0" w:color="auto"/>
                      </w:divBdr>
                      <w:divsChild>
                        <w:div w:id="719136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922077">
                  <w:marLeft w:val="0"/>
                  <w:marRight w:val="0"/>
                  <w:marTop w:val="240"/>
                  <w:marBottom w:val="0"/>
                  <w:divBdr>
                    <w:top w:val="none" w:sz="0" w:space="0" w:color="auto"/>
                    <w:left w:val="none" w:sz="0" w:space="0" w:color="auto"/>
                    <w:bottom w:val="none" w:sz="0" w:space="0" w:color="auto"/>
                    <w:right w:val="none" w:sz="0" w:space="0" w:color="auto"/>
                  </w:divBdr>
                  <w:divsChild>
                    <w:div w:id="287275399">
                      <w:marLeft w:val="0"/>
                      <w:marRight w:val="0"/>
                      <w:marTop w:val="0"/>
                      <w:marBottom w:val="0"/>
                      <w:divBdr>
                        <w:top w:val="none" w:sz="0" w:space="0" w:color="auto"/>
                        <w:left w:val="none" w:sz="0" w:space="0" w:color="auto"/>
                        <w:bottom w:val="none" w:sz="0" w:space="0" w:color="auto"/>
                        <w:right w:val="none" w:sz="0" w:space="0" w:color="auto"/>
                      </w:divBdr>
                      <w:divsChild>
                        <w:div w:id="178627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972447">
                  <w:marLeft w:val="0"/>
                  <w:marRight w:val="0"/>
                  <w:marTop w:val="240"/>
                  <w:marBottom w:val="0"/>
                  <w:divBdr>
                    <w:top w:val="none" w:sz="0" w:space="0" w:color="auto"/>
                    <w:left w:val="none" w:sz="0" w:space="0" w:color="auto"/>
                    <w:bottom w:val="none" w:sz="0" w:space="0" w:color="auto"/>
                    <w:right w:val="none" w:sz="0" w:space="0" w:color="auto"/>
                  </w:divBdr>
                  <w:divsChild>
                    <w:div w:id="1779249744">
                      <w:marLeft w:val="0"/>
                      <w:marRight w:val="0"/>
                      <w:marTop w:val="0"/>
                      <w:marBottom w:val="0"/>
                      <w:divBdr>
                        <w:top w:val="none" w:sz="0" w:space="0" w:color="auto"/>
                        <w:left w:val="none" w:sz="0" w:space="0" w:color="auto"/>
                        <w:bottom w:val="none" w:sz="0" w:space="0" w:color="auto"/>
                        <w:right w:val="none" w:sz="0" w:space="0" w:color="auto"/>
                      </w:divBdr>
                      <w:divsChild>
                        <w:div w:id="142333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029111">
                  <w:marLeft w:val="0"/>
                  <w:marRight w:val="0"/>
                  <w:marTop w:val="240"/>
                  <w:marBottom w:val="0"/>
                  <w:divBdr>
                    <w:top w:val="none" w:sz="0" w:space="0" w:color="auto"/>
                    <w:left w:val="none" w:sz="0" w:space="0" w:color="auto"/>
                    <w:bottom w:val="none" w:sz="0" w:space="0" w:color="auto"/>
                    <w:right w:val="none" w:sz="0" w:space="0" w:color="auto"/>
                  </w:divBdr>
                  <w:divsChild>
                    <w:div w:id="333799610">
                      <w:marLeft w:val="0"/>
                      <w:marRight w:val="0"/>
                      <w:marTop w:val="0"/>
                      <w:marBottom w:val="0"/>
                      <w:divBdr>
                        <w:top w:val="none" w:sz="0" w:space="0" w:color="auto"/>
                        <w:left w:val="none" w:sz="0" w:space="0" w:color="auto"/>
                        <w:bottom w:val="none" w:sz="0" w:space="0" w:color="auto"/>
                        <w:right w:val="none" w:sz="0" w:space="0" w:color="auto"/>
                      </w:divBdr>
                      <w:divsChild>
                        <w:div w:id="684405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214194">
                  <w:marLeft w:val="0"/>
                  <w:marRight w:val="0"/>
                  <w:marTop w:val="240"/>
                  <w:marBottom w:val="0"/>
                  <w:divBdr>
                    <w:top w:val="none" w:sz="0" w:space="0" w:color="auto"/>
                    <w:left w:val="none" w:sz="0" w:space="0" w:color="auto"/>
                    <w:bottom w:val="none" w:sz="0" w:space="0" w:color="auto"/>
                    <w:right w:val="none" w:sz="0" w:space="0" w:color="auto"/>
                  </w:divBdr>
                  <w:divsChild>
                    <w:div w:id="554434615">
                      <w:marLeft w:val="0"/>
                      <w:marRight w:val="0"/>
                      <w:marTop w:val="0"/>
                      <w:marBottom w:val="0"/>
                      <w:divBdr>
                        <w:top w:val="none" w:sz="0" w:space="0" w:color="auto"/>
                        <w:left w:val="none" w:sz="0" w:space="0" w:color="auto"/>
                        <w:bottom w:val="none" w:sz="0" w:space="0" w:color="auto"/>
                        <w:right w:val="none" w:sz="0" w:space="0" w:color="auto"/>
                      </w:divBdr>
                      <w:divsChild>
                        <w:div w:id="841312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428792">
                  <w:marLeft w:val="0"/>
                  <w:marRight w:val="0"/>
                  <w:marTop w:val="240"/>
                  <w:marBottom w:val="0"/>
                  <w:divBdr>
                    <w:top w:val="none" w:sz="0" w:space="0" w:color="auto"/>
                    <w:left w:val="none" w:sz="0" w:space="0" w:color="auto"/>
                    <w:bottom w:val="none" w:sz="0" w:space="0" w:color="auto"/>
                    <w:right w:val="none" w:sz="0" w:space="0" w:color="auto"/>
                  </w:divBdr>
                  <w:divsChild>
                    <w:div w:id="1916359761">
                      <w:marLeft w:val="0"/>
                      <w:marRight w:val="0"/>
                      <w:marTop w:val="0"/>
                      <w:marBottom w:val="0"/>
                      <w:divBdr>
                        <w:top w:val="none" w:sz="0" w:space="0" w:color="auto"/>
                        <w:left w:val="none" w:sz="0" w:space="0" w:color="auto"/>
                        <w:bottom w:val="none" w:sz="0" w:space="0" w:color="auto"/>
                        <w:right w:val="none" w:sz="0" w:space="0" w:color="auto"/>
                      </w:divBdr>
                      <w:divsChild>
                        <w:div w:id="1563364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798573">
                  <w:marLeft w:val="0"/>
                  <w:marRight w:val="0"/>
                  <w:marTop w:val="240"/>
                  <w:marBottom w:val="0"/>
                  <w:divBdr>
                    <w:top w:val="none" w:sz="0" w:space="0" w:color="auto"/>
                    <w:left w:val="none" w:sz="0" w:space="0" w:color="auto"/>
                    <w:bottom w:val="none" w:sz="0" w:space="0" w:color="auto"/>
                    <w:right w:val="none" w:sz="0" w:space="0" w:color="auto"/>
                  </w:divBdr>
                  <w:divsChild>
                    <w:div w:id="19627201">
                      <w:marLeft w:val="0"/>
                      <w:marRight w:val="0"/>
                      <w:marTop w:val="0"/>
                      <w:marBottom w:val="0"/>
                      <w:divBdr>
                        <w:top w:val="none" w:sz="0" w:space="0" w:color="auto"/>
                        <w:left w:val="none" w:sz="0" w:space="0" w:color="auto"/>
                        <w:bottom w:val="none" w:sz="0" w:space="0" w:color="auto"/>
                        <w:right w:val="none" w:sz="0" w:space="0" w:color="auto"/>
                      </w:divBdr>
                      <w:divsChild>
                        <w:div w:id="669792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327367">
                  <w:marLeft w:val="0"/>
                  <w:marRight w:val="0"/>
                  <w:marTop w:val="240"/>
                  <w:marBottom w:val="0"/>
                  <w:divBdr>
                    <w:top w:val="none" w:sz="0" w:space="0" w:color="auto"/>
                    <w:left w:val="none" w:sz="0" w:space="0" w:color="auto"/>
                    <w:bottom w:val="none" w:sz="0" w:space="0" w:color="auto"/>
                    <w:right w:val="none" w:sz="0" w:space="0" w:color="auto"/>
                  </w:divBdr>
                  <w:divsChild>
                    <w:div w:id="520897105">
                      <w:marLeft w:val="0"/>
                      <w:marRight w:val="0"/>
                      <w:marTop w:val="0"/>
                      <w:marBottom w:val="0"/>
                      <w:divBdr>
                        <w:top w:val="none" w:sz="0" w:space="0" w:color="auto"/>
                        <w:left w:val="none" w:sz="0" w:space="0" w:color="auto"/>
                        <w:bottom w:val="none" w:sz="0" w:space="0" w:color="auto"/>
                        <w:right w:val="none" w:sz="0" w:space="0" w:color="auto"/>
                      </w:divBdr>
                      <w:divsChild>
                        <w:div w:id="2135172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122317">
                  <w:marLeft w:val="0"/>
                  <w:marRight w:val="0"/>
                  <w:marTop w:val="240"/>
                  <w:marBottom w:val="0"/>
                  <w:divBdr>
                    <w:top w:val="none" w:sz="0" w:space="0" w:color="auto"/>
                    <w:left w:val="none" w:sz="0" w:space="0" w:color="auto"/>
                    <w:bottom w:val="none" w:sz="0" w:space="0" w:color="auto"/>
                    <w:right w:val="none" w:sz="0" w:space="0" w:color="auto"/>
                  </w:divBdr>
                  <w:divsChild>
                    <w:div w:id="1240749966">
                      <w:marLeft w:val="0"/>
                      <w:marRight w:val="0"/>
                      <w:marTop w:val="0"/>
                      <w:marBottom w:val="0"/>
                      <w:divBdr>
                        <w:top w:val="none" w:sz="0" w:space="0" w:color="auto"/>
                        <w:left w:val="none" w:sz="0" w:space="0" w:color="auto"/>
                        <w:bottom w:val="none" w:sz="0" w:space="0" w:color="auto"/>
                        <w:right w:val="none" w:sz="0" w:space="0" w:color="auto"/>
                      </w:divBdr>
                      <w:divsChild>
                        <w:div w:id="1868375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135049">
                  <w:marLeft w:val="0"/>
                  <w:marRight w:val="0"/>
                  <w:marTop w:val="240"/>
                  <w:marBottom w:val="0"/>
                  <w:divBdr>
                    <w:top w:val="none" w:sz="0" w:space="0" w:color="auto"/>
                    <w:left w:val="none" w:sz="0" w:space="0" w:color="auto"/>
                    <w:bottom w:val="none" w:sz="0" w:space="0" w:color="auto"/>
                    <w:right w:val="none" w:sz="0" w:space="0" w:color="auto"/>
                  </w:divBdr>
                  <w:divsChild>
                    <w:div w:id="357589231">
                      <w:marLeft w:val="0"/>
                      <w:marRight w:val="0"/>
                      <w:marTop w:val="0"/>
                      <w:marBottom w:val="0"/>
                      <w:divBdr>
                        <w:top w:val="none" w:sz="0" w:space="0" w:color="auto"/>
                        <w:left w:val="none" w:sz="0" w:space="0" w:color="auto"/>
                        <w:bottom w:val="none" w:sz="0" w:space="0" w:color="auto"/>
                        <w:right w:val="none" w:sz="0" w:space="0" w:color="auto"/>
                      </w:divBdr>
                      <w:divsChild>
                        <w:div w:id="599534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603762">
                  <w:marLeft w:val="0"/>
                  <w:marRight w:val="0"/>
                  <w:marTop w:val="240"/>
                  <w:marBottom w:val="0"/>
                  <w:divBdr>
                    <w:top w:val="none" w:sz="0" w:space="0" w:color="auto"/>
                    <w:left w:val="none" w:sz="0" w:space="0" w:color="auto"/>
                    <w:bottom w:val="none" w:sz="0" w:space="0" w:color="auto"/>
                    <w:right w:val="none" w:sz="0" w:space="0" w:color="auto"/>
                  </w:divBdr>
                  <w:divsChild>
                    <w:div w:id="463694788">
                      <w:marLeft w:val="0"/>
                      <w:marRight w:val="0"/>
                      <w:marTop w:val="0"/>
                      <w:marBottom w:val="0"/>
                      <w:divBdr>
                        <w:top w:val="none" w:sz="0" w:space="0" w:color="auto"/>
                        <w:left w:val="none" w:sz="0" w:space="0" w:color="auto"/>
                        <w:bottom w:val="none" w:sz="0" w:space="0" w:color="auto"/>
                        <w:right w:val="none" w:sz="0" w:space="0" w:color="auto"/>
                      </w:divBdr>
                      <w:divsChild>
                        <w:div w:id="1040592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947391">
                  <w:marLeft w:val="0"/>
                  <w:marRight w:val="0"/>
                  <w:marTop w:val="240"/>
                  <w:marBottom w:val="0"/>
                  <w:divBdr>
                    <w:top w:val="none" w:sz="0" w:space="0" w:color="auto"/>
                    <w:left w:val="none" w:sz="0" w:space="0" w:color="auto"/>
                    <w:bottom w:val="none" w:sz="0" w:space="0" w:color="auto"/>
                    <w:right w:val="none" w:sz="0" w:space="0" w:color="auto"/>
                  </w:divBdr>
                  <w:divsChild>
                    <w:div w:id="1922524217">
                      <w:marLeft w:val="0"/>
                      <w:marRight w:val="0"/>
                      <w:marTop w:val="0"/>
                      <w:marBottom w:val="0"/>
                      <w:divBdr>
                        <w:top w:val="none" w:sz="0" w:space="0" w:color="auto"/>
                        <w:left w:val="none" w:sz="0" w:space="0" w:color="auto"/>
                        <w:bottom w:val="none" w:sz="0" w:space="0" w:color="auto"/>
                        <w:right w:val="none" w:sz="0" w:space="0" w:color="auto"/>
                      </w:divBdr>
                      <w:divsChild>
                        <w:div w:id="23798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694876">
                  <w:marLeft w:val="0"/>
                  <w:marRight w:val="0"/>
                  <w:marTop w:val="240"/>
                  <w:marBottom w:val="0"/>
                  <w:divBdr>
                    <w:top w:val="none" w:sz="0" w:space="0" w:color="auto"/>
                    <w:left w:val="none" w:sz="0" w:space="0" w:color="auto"/>
                    <w:bottom w:val="none" w:sz="0" w:space="0" w:color="auto"/>
                    <w:right w:val="none" w:sz="0" w:space="0" w:color="auto"/>
                  </w:divBdr>
                  <w:divsChild>
                    <w:div w:id="2069453706">
                      <w:marLeft w:val="0"/>
                      <w:marRight w:val="0"/>
                      <w:marTop w:val="0"/>
                      <w:marBottom w:val="0"/>
                      <w:divBdr>
                        <w:top w:val="none" w:sz="0" w:space="0" w:color="auto"/>
                        <w:left w:val="none" w:sz="0" w:space="0" w:color="auto"/>
                        <w:bottom w:val="none" w:sz="0" w:space="0" w:color="auto"/>
                        <w:right w:val="none" w:sz="0" w:space="0" w:color="auto"/>
                      </w:divBdr>
                      <w:divsChild>
                        <w:div w:id="805047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839734">
                  <w:marLeft w:val="0"/>
                  <w:marRight w:val="0"/>
                  <w:marTop w:val="240"/>
                  <w:marBottom w:val="0"/>
                  <w:divBdr>
                    <w:top w:val="none" w:sz="0" w:space="0" w:color="auto"/>
                    <w:left w:val="none" w:sz="0" w:space="0" w:color="auto"/>
                    <w:bottom w:val="none" w:sz="0" w:space="0" w:color="auto"/>
                    <w:right w:val="none" w:sz="0" w:space="0" w:color="auto"/>
                  </w:divBdr>
                  <w:divsChild>
                    <w:div w:id="2003309028">
                      <w:marLeft w:val="0"/>
                      <w:marRight w:val="0"/>
                      <w:marTop w:val="0"/>
                      <w:marBottom w:val="0"/>
                      <w:divBdr>
                        <w:top w:val="none" w:sz="0" w:space="0" w:color="auto"/>
                        <w:left w:val="none" w:sz="0" w:space="0" w:color="auto"/>
                        <w:bottom w:val="none" w:sz="0" w:space="0" w:color="auto"/>
                        <w:right w:val="none" w:sz="0" w:space="0" w:color="auto"/>
                      </w:divBdr>
                      <w:divsChild>
                        <w:div w:id="484320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927154">
                  <w:marLeft w:val="0"/>
                  <w:marRight w:val="0"/>
                  <w:marTop w:val="240"/>
                  <w:marBottom w:val="0"/>
                  <w:divBdr>
                    <w:top w:val="none" w:sz="0" w:space="0" w:color="auto"/>
                    <w:left w:val="none" w:sz="0" w:space="0" w:color="auto"/>
                    <w:bottom w:val="none" w:sz="0" w:space="0" w:color="auto"/>
                    <w:right w:val="none" w:sz="0" w:space="0" w:color="auto"/>
                  </w:divBdr>
                  <w:divsChild>
                    <w:div w:id="374237652">
                      <w:marLeft w:val="0"/>
                      <w:marRight w:val="0"/>
                      <w:marTop w:val="0"/>
                      <w:marBottom w:val="0"/>
                      <w:divBdr>
                        <w:top w:val="none" w:sz="0" w:space="0" w:color="auto"/>
                        <w:left w:val="none" w:sz="0" w:space="0" w:color="auto"/>
                        <w:bottom w:val="none" w:sz="0" w:space="0" w:color="auto"/>
                        <w:right w:val="none" w:sz="0" w:space="0" w:color="auto"/>
                      </w:divBdr>
                      <w:divsChild>
                        <w:div w:id="1664507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262189">
                  <w:marLeft w:val="0"/>
                  <w:marRight w:val="0"/>
                  <w:marTop w:val="240"/>
                  <w:marBottom w:val="0"/>
                  <w:divBdr>
                    <w:top w:val="none" w:sz="0" w:space="0" w:color="auto"/>
                    <w:left w:val="none" w:sz="0" w:space="0" w:color="auto"/>
                    <w:bottom w:val="none" w:sz="0" w:space="0" w:color="auto"/>
                    <w:right w:val="none" w:sz="0" w:space="0" w:color="auto"/>
                  </w:divBdr>
                  <w:divsChild>
                    <w:div w:id="497161018">
                      <w:marLeft w:val="0"/>
                      <w:marRight w:val="0"/>
                      <w:marTop w:val="0"/>
                      <w:marBottom w:val="0"/>
                      <w:divBdr>
                        <w:top w:val="none" w:sz="0" w:space="0" w:color="auto"/>
                        <w:left w:val="none" w:sz="0" w:space="0" w:color="auto"/>
                        <w:bottom w:val="none" w:sz="0" w:space="0" w:color="auto"/>
                        <w:right w:val="none" w:sz="0" w:space="0" w:color="auto"/>
                      </w:divBdr>
                      <w:divsChild>
                        <w:div w:id="458687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000055">
                  <w:marLeft w:val="0"/>
                  <w:marRight w:val="0"/>
                  <w:marTop w:val="240"/>
                  <w:marBottom w:val="0"/>
                  <w:divBdr>
                    <w:top w:val="none" w:sz="0" w:space="0" w:color="auto"/>
                    <w:left w:val="none" w:sz="0" w:space="0" w:color="auto"/>
                    <w:bottom w:val="none" w:sz="0" w:space="0" w:color="auto"/>
                    <w:right w:val="none" w:sz="0" w:space="0" w:color="auto"/>
                  </w:divBdr>
                  <w:divsChild>
                    <w:div w:id="395662677">
                      <w:marLeft w:val="0"/>
                      <w:marRight w:val="0"/>
                      <w:marTop w:val="0"/>
                      <w:marBottom w:val="0"/>
                      <w:divBdr>
                        <w:top w:val="none" w:sz="0" w:space="0" w:color="auto"/>
                        <w:left w:val="none" w:sz="0" w:space="0" w:color="auto"/>
                        <w:bottom w:val="none" w:sz="0" w:space="0" w:color="auto"/>
                        <w:right w:val="none" w:sz="0" w:space="0" w:color="auto"/>
                      </w:divBdr>
                      <w:divsChild>
                        <w:div w:id="130364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722760">
                  <w:marLeft w:val="0"/>
                  <w:marRight w:val="0"/>
                  <w:marTop w:val="240"/>
                  <w:marBottom w:val="0"/>
                  <w:divBdr>
                    <w:top w:val="none" w:sz="0" w:space="0" w:color="auto"/>
                    <w:left w:val="none" w:sz="0" w:space="0" w:color="auto"/>
                    <w:bottom w:val="none" w:sz="0" w:space="0" w:color="auto"/>
                    <w:right w:val="none" w:sz="0" w:space="0" w:color="auto"/>
                  </w:divBdr>
                  <w:divsChild>
                    <w:div w:id="1180898885">
                      <w:marLeft w:val="0"/>
                      <w:marRight w:val="0"/>
                      <w:marTop w:val="0"/>
                      <w:marBottom w:val="0"/>
                      <w:divBdr>
                        <w:top w:val="none" w:sz="0" w:space="0" w:color="auto"/>
                        <w:left w:val="none" w:sz="0" w:space="0" w:color="auto"/>
                        <w:bottom w:val="none" w:sz="0" w:space="0" w:color="auto"/>
                        <w:right w:val="none" w:sz="0" w:space="0" w:color="auto"/>
                      </w:divBdr>
                      <w:divsChild>
                        <w:div w:id="1382246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733058">
                  <w:marLeft w:val="0"/>
                  <w:marRight w:val="0"/>
                  <w:marTop w:val="240"/>
                  <w:marBottom w:val="0"/>
                  <w:divBdr>
                    <w:top w:val="none" w:sz="0" w:space="0" w:color="auto"/>
                    <w:left w:val="none" w:sz="0" w:space="0" w:color="auto"/>
                    <w:bottom w:val="none" w:sz="0" w:space="0" w:color="auto"/>
                    <w:right w:val="none" w:sz="0" w:space="0" w:color="auto"/>
                  </w:divBdr>
                  <w:divsChild>
                    <w:div w:id="1727024242">
                      <w:marLeft w:val="0"/>
                      <w:marRight w:val="0"/>
                      <w:marTop w:val="0"/>
                      <w:marBottom w:val="0"/>
                      <w:divBdr>
                        <w:top w:val="none" w:sz="0" w:space="0" w:color="auto"/>
                        <w:left w:val="none" w:sz="0" w:space="0" w:color="auto"/>
                        <w:bottom w:val="none" w:sz="0" w:space="0" w:color="auto"/>
                        <w:right w:val="none" w:sz="0" w:space="0" w:color="auto"/>
                      </w:divBdr>
                      <w:divsChild>
                        <w:div w:id="28929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079111">
                  <w:marLeft w:val="0"/>
                  <w:marRight w:val="0"/>
                  <w:marTop w:val="240"/>
                  <w:marBottom w:val="0"/>
                  <w:divBdr>
                    <w:top w:val="none" w:sz="0" w:space="0" w:color="auto"/>
                    <w:left w:val="none" w:sz="0" w:space="0" w:color="auto"/>
                    <w:bottom w:val="none" w:sz="0" w:space="0" w:color="auto"/>
                    <w:right w:val="none" w:sz="0" w:space="0" w:color="auto"/>
                  </w:divBdr>
                  <w:divsChild>
                    <w:div w:id="1259755384">
                      <w:marLeft w:val="0"/>
                      <w:marRight w:val="0"/>
                      <w:marTop w:val="0"/>
                      <w:marBottom w:val="0"/>
                      <w:divBdr>
                        <w:top w:val="none" w:sz="0" w:space="0" w:color="auto"/>
                        <w:left w:val="none" w:sz="0" w:space="0" w:color="auto"/>
                        <w:bottom w:val="none" w:sz="0" w:space="0" w:color="auto"/>
                        <w:right w:val="none" w:sz="0" w:space="0" w:color="auto"/>
                      </w:divBdr>
                      <w:divsChild>
                        <w:div w:id="516772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435616">
                  <w:marLeft w:val="0"/>
                  <w:marRight w:val="0"/>
                  <w:marTop w:val="240"/>
                  <w:marBottom w:val="0"/>
                  <w:divBdr>
                    <w:top w:val="none" w:sz="0" w:space="0" w:color="auto"/>
                    <w:left w:val="none" w:sz="0" w:space="0" w:color="auto"/>
                    <w:bottom w:val="none" w:sz="0" w:space="0" w:color="auto"/>
                    <w:right w:val="none" w:sz="0" w:space="0" w:color="auto"/>
                  </w:divBdr>
                  <w:divsChild>
                    <w:div w:id="1829706767">
                      <w:marLeft w:val="0"/>
                      <w:marRight w:val="0"/>
                      <w:marTop w:val="0"/>
                      <w:marBottom w:val="0"/>
                      <w:divBdr>
                        <w:top w:val="none" w:sz="0" w:space="0" w:color="auto"/>
                        <w:left w:val="none" w:sz="0" w:space="0" w:color="auto"/>
                        <w:bottom w:val="none" w:sz="0" w:space="0" w:color="auto"/>
                        <w:right w:val="none" w:sz="0" w:space="0" w:color="auto"/>
                      </w:divBdr>
                      <w:divsChild>
                        <w:div w:id="1700858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436344">
                  <w:marLeft w:val="0"/>
                  <w:marRight w:val="0"/>
                  <w:marTop w:val="240"/>
                  <w:marBottom w:val="0"/>
                  <w:divBdr>
                    <w:top w:val="none" w:sz="0" w:space="0" w:color="auto"/>
                    <w:left w:val="none" w:sz="0" w:space="0" w:color="auto"/>
                    <w:bottom w:val="none" w:sz="0" w:space="0" w:color="auto"/>
                    <w:right w:val="none" w:sz="0" w:space="0" w:color="auto"/>
                  </w:divBdr>
                  <w:divsChild>
                    <w:div w:id="489834827">
                      <w:marLeft w:val="0"/>
                      <w:marRight w:val="0"/>
                      <w:marTop w:val="0"/>
                      <w:marBottom w:val="0"/>
                      <w:divBdr>
                        <w:top w:val="none" w:sz="0" w:space="0" w:color="auto"/>
                        <w:left w:val="none" w:sz="0" w:space="0" w:color="auto"/>
                        <w:bottom w:val="none" w:sz="0" w:space="0" w:color="auto"/>
                        <w:right w:val="none" w:sz="0" w:space="0" w:color="auto"/>
                      </w:divBdr>
                      <w:divsChild>
                        <w:div w:id="112099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756943">
                  <w:marLeft w:val="0"/>
                  <w:marRight w:val="0"/>
                  <w:marTop w:val="240"/>
                  <w:marBottom w:val="0"/>
                  <w:divBdr>
                    <w:top w:val="none" w:sz="0" w:space="0" w:color="auto"/>
                    <w:left w:val="none" w:sz="0" w:space="0" w:color="auto"/>
                    <w:bottom w:val="none" w:sz="0" w:space="0" w:color="auto"/>
                    <w:right w:val="none" w:sz="0" w:space="0" w:color="auto"/>
                  </w:divBdr>
                  <w:divsChild>
                    <w:div w:id="1654488441">
                      <w:marLeft w:val="0"/>
                      <w:marRight w:val="0"/>
                      <w:marTop w:val="0"/>
                      <w:marBottom w:val="0"/>
                      <w:divBdr>
                        <w:top w:val="none" w:sz="0" w:space="0" w:color="auto"/>
                        <w:left w:val="none" w:sz="0" w:space="0" w:color="auto"/>
                        <w:bottom w:val="none" w:sz="0" w:space="0" w:color="auto"/>
                        <w:right w:val="none" w:sz="0" w:space="0" w:color="auto"/>
                      </w:divBdr>
                      <w:divsChild>
                        <w:div w:id="183514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889907">
                  <w:marLeft w:val="0"/>
                  <w:marRight w:val="0"/>
                  <w:marTop w:val="240"/>
                  <w:marBottom w:val="0"/>
                  <w:divBdr>
                    <w:top w:val="none" w:sz="0" w:space="0" w:color="auto"/>
                    <w:left w:val="none" w:sz="0" w:space="0" w:color="auto"/>
                    <w:bottom w:val="none" w:sz="0" w:space="0" w:color="auto"/>
                    <w:right w:val="none" w:sz="0" w:space="0" w:color="auto"/>
                  </w:divBdr>
                  <w:divsChild>
                    <w:div w:id="1024526481">
                      <w:marLeft w:val="0"/>
                      <w:marRight w:val="0"/>
                      <w:marTop w:val="0"/>
                      <w:marBottom w:val="0"/>
                      <w:divBdr>
                        <w:top w:val="none" w:sz="0" w:space="0" w:color="auto"/>
                        <w:left w:val="none" w:sz="0" w:space="0" w:color="auto"/>
                        <w:bottom w:val="none" w:sz="0" w:space="0" w:color="auto"/>
                        <w:right w:val="none" w:sz="0" w:space="0" w:color="auto"/>
                      </w:divBdr>
                      <w:divsChild>
                        <w:div w:id="67057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939041">
                  <w:marLeft w:val="0"/>
                  <w:marRight w:val="0"/>
                  <w:marTop w:val="240"/>
                  <w:marBottom w:val="0"/>
                  <w:divBdr>
                    <w:top w:val="none" w:sz="0" w:space="0" w:color="auto"/>
                    <w:left w:val="none" w:sz="0" w:space="0" w:color="auto"/>
                    <w:bottom w:val="none" w:sz="0" w:space="0" w:color="auto"/>
                    <w:right w:val="none" w:sz="0" w:space="0" w:color="auto"/>
                  </w:divBdr>
                  <w:divsChild>
                    <w:div w:id="1032531787">
                      <w:marLeft w:val="0"/>
                      <w:marRight w:val="0"/>
                      <w:marTop w:val="0"/>
                      <w:marBottom w:val="0"/>
                      <w:divBdr>
                        <w:top w:val="none" w:sz="0" w:space="0" w:color="auto"/>
                        <w:left w:val="none" w:sz="0" w:space="0" w:color="auto"/>
                        <w:bottom w:val="none" w:sz="0" w:space="0" w:color="auto"/>
                        <w:right w:val="none" w:sz="0" w:space="0" w:color="auto"/>
                      </w:divBdr>
                      <w:divsChild>
                        <w:div w:id="409233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414639">
                  <w:marLeft w:val="0"/>
                  <w:marRight w:val="0"/>
                  <w:marTop w:val="240"/>
                  <w:marBottom w:val="0"/>
                  <w:divBdr>
                    <w:top w:val="none" w:sz="0" w:space="0" w:color="auto"/>
                    <w:left w:val="none" w:sz="0" w:space="0" w:color="auto"/>
                    <w:bottom w:val="none" w:sz="0" w:space="0" w:color="auto"/>
                    <w:right w:val="none" w:sz="0" w:space="0" w:color="auto"/>
                  </w:divBdr>
                  <w:divsChild>
                    <w:div w:id="1640259791">
                      <w:marLeft w:val="0"/>
                      <w:marRight w:val="0"/>
                      <w:marTop w:val="0"/>
                      <w:marBottom w:val="0"/>
                      <w:divBdr>
                        <w:top w:val="none" w:sz="0" w:space="0" w:color="auto"/>
                        <w:left w:val="none" w:sz="0" w:space="0" w:color="auto"/>
                        <w:bottom w:val="none" w:sz="0" w:space="0" w:color="auto"/>
                        <w:right w:val="none" w:sz="0" w:space="0" w:color="auto"/>
                      </w:divBdr>
                      <w:divsChild>
                        <w:div w:id="1917326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77517">
                  <w:marLeft w:val="0"/>
                  <w:marRight w:val="0"/>
                  <w:marTop w:val="240"/>
                  <w:marBottom w:val="0"/>
                  <w:divBdr>
                    <w:top w:val="none" w:sz="0" w:space="0" w:color="auto"/>
                    <w:left w:val="none" w:sz="0" w:space="0" w:color="auto"/>
                    <w:bottom w:val="none" w:sz="0" w:space="0" w:color="auto"/>
                    <w:right w:val="none" w:sz="0" w:space="0" w:color="auto"/>
                  </w:divBdr>
                  <w:divsChild>
                    <w:div w:id="948856119">
                      <w:marLeft w:val="0"/>
                      <w:marRight w:val="0"/>
                      <w:marTop w:val="0"/>
                      <w:marBottom w:val="0"/>
                      <w:divBdr>
                        <w:top w:val="none" w:sz="0" w:space="0" w:color="auto"/>
                        <w:left w:val="none" w:sz="0" w:space="0" w:color="auto"/>
                        <w:bottom w:val="none" w:sz="0" w:space="0" w:color="auto"/>
                        <w:right w:val="none" w:sz="0" w:space="0" w:color="auto"/>
                      </w:divBdr>
                      <w:divsChild>
                        <w:div w:id="414909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816888">
                  <w:marLeft w:val="0"/>
                  <w:marRight w:val="0"/>
                  <w:marTop w:val="240"/>
                  <w:marBottom w:val="0"/>
                  <w:divBdr>
                    <w:top w:val="none" w:sz="0" w:space="0" w:color="auto"/>
                    <w:left w:val="none" w:sz="0" w:space="0" w:color="auto"/>
                    <w:bottom w:val="none" w:sz="0" w:space="0" w:color="auto"/>
                    <w:right w:val="none" w:sz="0" w:space="0" w:color="auto"/>
                  </w:divBdr>
                  <w:divsChild>
                    <w:div w:id="2060207160">
                      <w:marLeft w:val="0"/>
                      <w:marRight w:val="0"/>
                      <w:marTop w:val="0"/>
                      <w:marBottom w:val="0"/>
                      <w:divBdr>
                        <w:top w:val="none" w:sz="0" w:space="0" w:color="auto"/>
                        <w:left w:val="none" w:sz="0" w:space="0" w:color="auto"/>
                        <w:bottom w:val="none" w:sz="0" w:space="0" w:color="auto"/>
                        <w:right w:val="none" w:sz="0" w:space="0" w:color="auto"/>
                      </w:divBdr>
                      <w:divsChild>
                        <w:div w:id="79560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628559">
                  <w:marLeft w:val="0"/>
                  <w:marRight w:val="0"/>
                  <w:marTop w:val="240"/>
                  <w:marBottom w:val="0"/>
                  <w:divBdr>
                    <w:top w:val="none" w:sz="0" w:space="0" w:color="auto"/>
                    <w:left w:val="none" w:sz="0" w:space="0" w:color="auto"/>
                    <w:bottom w:val="none" w:sz="0" w:space="0" w:color="auto"/>
                    <w:right w:val="none" w:sz="0" w:space="0" w:color="auto"/>
                  </w:divBdr>
                  <w:divsChild>
                    <w:div w:id="1921016632">
                      <w:marLeft w:val="0"/>
                      <w:marRight w:val="0"/>
                      <w:marTop w:val="0"/>
                      <w:marBottom w:val="0"/>
                      <w:divBdr>
                        <w:top w:val="none" w:sz="0" w:space="0" w:color="auto"/>
                        <w:left w:val="none" w:sz="0" w:space="0" w:color="auto"/>
                        <w:bottom w:val="none" w:sz="0" w:space="0" w:color="auto"/>
                        <w:right w:val="none" w:sz="0" w:space="0" w:color="auto"/>
                      </w:divBdr>
                      <w:divsChild>
                        <w:div w:id="463549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846097">
                  <w:marLeft w:val="0"/>
                  <w:marRight w:val="0"/>
                  <w:marTop w:val="240"/>
                  <w:marBottom w:val="0"/>
                  <w:divBdr>
                    <w:top w:val="none" w:sz="0" w:space="0" w:color="auto"/>
                    <w:left w:val="none" w:sz="0" w:space="0" w:color="auto"/>
                    <w:bottom w:val="none" w:sz="0" w:space="0" w:color="auto"/>
                    <w:right w:val="none" w:sz="0" w:space="0" w:color="auto"/>
                  </w:divBdr>
                  <w:divsChild>
                    <w:div w:id="2146270866">
                      <w:marLeft w:val="0"/>
                      <w:marRight w:val="0"/>
                      <w:marTop w:val="0"/>
                      <w:marBottom w:val="0"/>
                      <w:divBdr>
                        <w:top w:val="none" w:sz="0" w:space="0" w:color="auto"/>
                        <w:left w:val="none" w:sz="0" w:space="0" w:color="auto"/>
                        <w:bottom w:val="none" w:sz="0" w:space="0" w:color="auto"/>
                        <w:right w:val="none" w:sz="0" w:space="0" w:color="auto"/>
                      </w:divBdr>
                      <w:divsChild>
                        <w:div w:id="547953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470738">
                  <w:marLeft w:val="0"/>
                  <w:marRight w:val="0"/>
                  <w:marTop w:val="240"/>
                  <w:marBottom w:val="0"/>
                  <w:divBdr>
                    <w:top w:val="none" w:sz="0" w:space="0" w:color="auto"/>
                    <w:left w:val="none" w:sz="0" w:space="0" w:color="auto"/>
                    <w:bottom w:val="none" w:sz="0" w:space="0" w:color="auto"/>
                    <w:right w:val="none" w:sz="0" w:space="0" w:color="auto"/>
                  </w:divBdr>
                  <w:divsChild>
                    <w:div w:id="1014457350">
                      <w:marLeft w:val="0"/>
                      <w:marRight w:val="0"/>
                      <w:marTop w:val="0"/>
                      <w:marBottom w:val="0"/>
                      <w:divBdr>
                        <w:top w:val="none" w:sz="0" w:space="0" w:color="auto"/>
                        <w:left w:val="none" w:sz="0" w:space="0" w:color="auto"/>
                        <w:bottom w:val="none" w:sz="0" w:space="0" w:color="auto"/>
                        <w:right w:val="none" w:sz="0" w:space="0" w:color="auto"/>
                      </w:divBdr>
                      <w:divsChild>
                        <w:div w:id="2070958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892673">
                  <w:marLeft w:val="0"/>
                  <w:marRight w:val="0"/>
                  <w:marTop w:val="240"/>
                  <w:marBottom w:val="0"/>
                  <w:divBdr>
                    <w:top w:val="none" w:sz="0" w:space="0" w:color="auto"/>
                    <w:left w:val="none" w:sz="0" w:space="0" w:color="auto"/>
                    <w:bottom w:val="none" w:sz="0" w:space="0" w:color="auto"/>
                    <w:right w:val="none" w:sz="0" w:space="0" w:color="auto"/>
                  </w:divBdr>
                  <w:divsChild>
                    <w:div w:id="61680535">
                      <w:marLeft w:val="0"/>
                      <w:marRight w:val="0"/>
                      <w:marTop w:val="0"/>
                      <w:marBottom w:val="0"/>
                      <w:divBdr>
                        <w:top w:val="none" w:sz="0" w:space="0" w:color="auto"/>
                        <w:left w:val="none" w:sz="0" w:space="0" w:color="auto"/>
                        <w:bottom w:val="none" w:sz="0" w:space="0" w:color="auto"/>
                        <w:right w:val="none" w:sz="0" w:space="0" w:color="auto"/>
                      </w:divBdr>
                      <w:divsChild>
                        <w:div w:id="727797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489138">
                  <w:marLeft w:val="0"/>
                  <w:marRight w:val="0"/>
                  <w:marTop w:val="240"/>
                  <w:marBottom w:val="0"/>
                  <w:divBdr>
                    <w:top w:val="none" w:sz="0" w:space="0" w:color="auto"/>
                    <w:left w:val="none" w:sz="0" w:space="0" w:color="auto"/>
                    <w:bottom w:val="none" w:sz="0" w:space="0" w:color="auto"/>
                    <w:right w:val="none" w:sz="0" w:space="0" w:color="auto"/>
                  </w:divBdr>
                  <w:divsChild>
                    <w:div w:id="1225676269">
                      <w:marLeft w:val="0"/>
                      <w:marRight w:val="0"/>
                      <w:marTop w:val="0"/>
                      <w:marBottom w:val="0"/>
                      <w:divBdr>
                        <w:top w:val="none" w:sz="0" w:space="0" w:color="auto"/>
                        <w:left w:val="none" w:sz="0" w:space="0" w:color="auto"/>
                        <w:bottom w:val="none" w:sz="0" w:space="0" w:color="auto"/>
                        <w:right w:val="none" w:sz="0" w:space="0" w:color="auto"/>
                      </w:divBdr>
                      <w:divsChild>
                        <w:div w:id="639384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999913">
                  <w:marLeft w:val="0"/>
                  <w:marRight w:val="0"/>
                  <w:marTop w:val="240"/>
                  <w:marBottom w:val="0"/>
                  <w:divBdr>
                    <w:top w:val="none" w:sz="0" w:space="0" w:color="auto"/>
                    <w:left w:val="none" w:sz="0" w:space="0" w:color="auto"/>
                    <w:bottom w:val="none" w:sz="0" w:space="0" w:color="auto"/>
                    <w:right w:val="none" w:sz="0" w:space="0" w:color="auto"/>
                  </w:divBdr>
                  <w:divsChild>
                    <w:div w:id="342753551">
                      <w:marLeft w:val="0"/>
                      <w:marRight w:val="0"/>
                      <w:marTop w:val="0"/>
                      <w:marBottom w:val="0"/>
                      <w:divBdr>
                        <w:top w:val="none" w:sz="0" w:space="0" w:color="auto"/>
                        <w:left w:val="none" w:sz="0" w:space="0" w:color="auto"/>
                        <w:bottom w:val="none" w:sz="0" w:space="0" w:color="auto"/>
                        <w:right w:val="none" w:sz="0" w:space="0" w:color="auto"/>
                      </w:divBdr>
                      <w:divsChild>
                        <w:div w:id="88358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947141">
                  <w:marLeft w:val="0"/>
                  <w:marRight w:val="0"/>
                  <w:marTop w:val="240"/>
                  <w:marBottom w:val="0"/>
                  <w:divBdr>
                    <w:top w:val="none" w:sz="0" w:space="0" w:color="auto"/>
                    <w:left w:val="none" w:sz="0" w:space="0" w:color="auto"/>
                    <w:bottom w:val="none" w:sz="0" w:space="0" w:color="auto"/>
                    <w:right w:val="none" w:sz="0" w:space="0" w:color="auto"/>
                  </w:divBdr>
                  <w:divsChild>
                    <w:div w:id="433208819">
                      <w:marLeft w:val="0"/>
                      <w:marRight w:val="0"/>
                      <w:marTop w:val="0"/>
                      <w:marBottom w:val="0"/>
                      <w:divBdr>
                        <w:top w:val="none" w:sz="0" w:space="0" w:color="auto"/>
                        <w:left w:val="none" w:sz="0" w:space="0" w:color="auto"/>
                        <w:bottom w:val="none" w:sz="0" w:space="0" w:color="auto"/>
                        <w:right w:val="none" w:sz="0" w:space="0" w:color="auto"/>
                      </w:divBdr>
                      <w:divsChild>
                        <w:div w:id="1725980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757801">
                  <w:marLeft w:val="0"/>
                  <w:marRight w:val="0"/>
                  <w:marTop w:val="240"/>
                  <w:marBottom w:val="0"/>
                  <w:divBdr>
                    <w:top w:val="none" w:sz="0" w:space="0" w:color="auto"/>
                    <w:left w:val="none" w:sz="0" w:space="0" w:color="auto"/>
                    <w:bottom w:val="none" w:sz="0" w:space="0" w:color="auto"/>
                    <w:right w:val="none" w:sz="0" w:space="0" w:color="auto"/>
                  </w:divBdr>
                  <w:divsChild>
                    <w:div w:id="413166495">
                      <w:marLeft w:val="0"/>
                      <w:marRight w:val="0"/>
                      <w:marTop w:val="0"/>
                      <w:marBottom w:val="0"/>
                      <w:divBdr>
                        <w:top w:val="none" w:sz="0" w:space="0" w:color="auto"/>
                        <w:left w:val="none" w:sz="0" w:space="0" w:color="auto"/>
                        <w:bottom w:val="none" w:sz="0" w:space="0" w:color="auto"/>
                        <w:right w:val="none" w:sz="0" w:space="0" w:color="auto"/>
                      </w:divBdr>
                      <w:divsChild>
                        <w:div w:id="1084837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217012">
                  <w:marLeft w:val="0"/>
                  <w:marRight w:val="0"/>
                  <w:marTop w:val="240"/>
                  <w:marBottom w:val="0"/>
                  <w:divBdr>
                    <w:top w:val="none" w:sz="0" w:space="0" w:color="auto"/>
                    <w:left w:val="none" w:sz="0" w:space="0" w:color="auto"/>
                    <w:bottom w:val="none" w:sz="0" w:space="0" w:color="auto"/>
                    <w:right w:val="none" w:sz="0" w:space="0" w:color="auto"/>
                  </w:divBdr>
                  <w:divsChild>
                    <w:div w:id="146671320">
                      <w:marLeft w:val="0"/>
                      <w:marRight w:val="0"/>
                      <w:marTop w:val="0"/>
                      <w:marBottom w:val="0"/>
                      <w:divBdr>
                        <w:top w:val="none" w:sz="0" w:space="0" w:color="auto"/>
                        <w:left w:val="none" w:sz="0" w:space="0" w:color="auto"/>
                        <w:bottom w:val="none" w:sz="0" w:space="0" w:color="auto"/>
                        <w:right w:val="none" w:sz="0" w:space="0" w:color="auto"/>
                      </w:divBdr>
                      <w:divsChild>
                        <w:div w:id="1095245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356506">
                  <w:marLeft w:val="0"/>
                  <w:marRight w:val="0"/>
                  <w:marTop w:val="240"/>
                  <w:marBottom w:val="0"/>
                  <w:divBdr>
                    <w:top w:val="none" w:sz="0" w:space="0" w:color="auto"/>
                    <w:left w:val="none" w:sz="0" w:space="0" w:color="auto"/>
                    <w:bottom w:val="none" w:sz="0" w:space="0" w:color="auto"/>
                    <w:right w:val="none" w:sz="0" w:space="0" w:color="auto"/>
                  </w:divBdr>
                  <w:divsChild>
                    <w:div w:id="74666653">
                      <w:marLeft w:val="0"/>
                      <w:marRight w:val="0"/>
                      <w:marTop w:val="0"/>
                      <w:marBottom w:val="0"/>
                      <w:divBdr>
                        <w:top w:val="none" w:sz="0" w:space="0" w:color="auto"/>
                        <w:left w:val="none" w:sz="0" w:space="0" w:color="auto"/>
                        <w:bottom w:val="none" w:sz="0" w:space="0" w:color="auto"/>
                        <w:right w:val="none" w:sz="0" w:space="0" w:color="auto"/>
                      </w:divBdr>
                      <w:divsChild>
                        <w:div w:id="1321613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495456">
                  <w:marLeft w:val="0"/>
                  <w:marRight w:val="0"/>
                  <w:marTop w:val="240"/>
                  <w:marBottom w:val="0"/>
                  <w:divBdr>
                    <w:top w:val="none" w:sz="0" w:space="0" w:color="auto"/>
                    <w:left w:val="none" w:sz="0" w:space="0" w:color="auto"/>
                    <w:bottom w:val="none" w:sz="0" w:space="0" w:color="auto"/>
                    <w:right w:val="none" w:sz="0" w:space="0" w:color="auto"/>
                  </w:divBdr>
                  <w:divsChild>
                    <w:div w:id="133136167">
                      <w:marLeft w:val="0"/>
                      <w:marRight w:val="0"/>
                      <w:marTop w:val="0"/>
                      <w:marBottom w:val="0"/>
                      <w:divBdr>
                        <w:top w:val="none" w:sz="0" w:space="0" w:color="auto"/>
                        <w:left w:val="none" w:sz="0" w:space="0" w:color="auto"/>
                        <w:bottom w:val="none" w:sz="0" w:space="0" w:color="auto"/>
                        <w:right w:val="none" w:sz="0" w:space="0" w:color="auto"/>
                      </w:divBdr>
                      <w:divsChild>
                        <w:div w:id="78798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681113">
                  <w:marLeft w:val="0"/>
                  <w:marRight w:val="0"/>
                  <w:marTop w:val="240"/>
                  <w:marBottom w:val="0"/>
                  <w:divBdr>
                    <w:top w:val="none" w:sz="0" w:space="0" w:color="auto"/>
                    <w:left w:val="none" w:sz="0" w:space="0" w:color="auto"/>
                    <w:bottom w:val="none" w:sz="0" w:space="0" w:color="auto"/>
                    <w:right w:val="none" w:sz="0" w:space="0" w:color="auto"/>
                  </w:divBdr>
                  <w:divsChild>
                    <w:div w:id="1098714855">
                      <w:marLeft w:val="0"/>
                      <w:marRight w:val="0"/>
                      <w:marTop w:val="0"/>
                      <w:marBottom w:val="0"/>
                      <w:divBdr>
                        <w:top w:val="none" w:sz="0" w:space="0" w:color="auto"/>
                        <w:left w:val="none" w:sz="0" w:space="0" w:color="auto"/>
                        <w:bottom w:val="none" w:sz="0" w:space="0" w:color="auto"/>
                        <w:right w:val="none" w:sz="0" w:space="0" w:color="auto"/>
                      </w:divBdr>
                      <w:divsChild>
                        <w:div w:id="1944996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743274">
                  <w:marLeft w:val="0"/>
                  <w:marRight w:val="0"/>
                  <w:marTop w:val="240"/>
                  <w:marBottom w:val="0"/>
                  <w:divBdr>
                    <w:top w:val="none" w:sz="0" w:space="0" w:color="auto"/>
                    <w:left w:val="none" w:sz="0" w:space="0" w:color="auto"/>
                    <w:bottom w:val="none" w:sz="0" w:space="0" w:color="auto"/>
                    <w:right w:val="none" w:sz="0" w:space="0" w:color="auto"/>
                  </w:divBdr>
                  <w:divsChild>
                    <w:div w:id="1966232149">
                      <w:marLeft w:val="0"/>
                      <w:marRight w:val="0"/>
                      <w:marTop w:val="0"/>
                      <w:marBottom w:val="0"/>
                      <w:divBdr>
                        <w:top w:val="none" w:sz="0" w:space="0" w:color="auto"/>
                        <w:left w:val="none" w:sz="0" w:space="0" w:color="auto"/>
                        <w:bottom w:val="none" w:sz="0" w:space="0" w:color="auto"/>
                        <w:right w:val="none" w:sz="0" w:space="0" w:color="auto"/>
                      </w:divBdr>
                      <w:divsChild>
                        <w:div w:id="18379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516187">
                  <w:marLeft w:val="0"/>
                  <w:marRight w:val="0"/>
                  <w:marTop w:val="240"/>
                  <w:marBottom w:val="0"/>
                  <w:divBdr>
                    <w:top w:val="none" w:sz="0" w:space="0" w:color="auto"/>
                    <w:left w:val="none" w:sz="0" w:space="0" w:color="auto"/>
                    <w:bottom w:val="none" w:sz="0" w:space="0" w:color="auto"/>
                    <w:right w:val="none" w:sz="0" w:space="0" w:color="auto"/>
                  </w:divBdr>
                  <w:divsChild>
                    <w:div w:id="1862206256">
                      <w:marLeft w:val="0"/>
                      <w:marRight w:val="0"/>
                      <w:marTop w:val="0"/>
                      <w:marBottom w:val="0"/>
                      <w:divBdr>
                        <w:top w:val="none" w:sz="0" w:space="0" w:color="auto"/>
                        <w:left w:val="none" w:sz="0" w:space="0" w:color="auto"/>
                        <w:bottom w:val="none" w:sz="0" w:space="0" w:color="auto"/>
                        <w:right w:val="none" w:sz="0" w:space="0" w:color="auto"/>
                      </w:divBdr>
                      <w:divsChild>
                        <w:div w:id="307169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593101">
                  <w:marLeft w:val="0"/>
                  <w:marRight w:val="0"/>
                  <w:marTop w:val="240"/>
                  <w:marBottom w:val="0"/>
                  <w:divBdr>
                    <w:top w:val="none" w:sz="0" w:space="0" w:color="auto"/>
                    <w:left w:val="none" w:sz="0" w:space="0" w:color="auto"/>
                    <w:bottom w:val="none" w:sz="0" w:space="0" w:color="auto"/>
                    <w:right w:val="none" w:sz="0" w:space="0" w:color="auto"/>
                  </w:divBdr>
                  <w:divsChild>
                    <w:div w:id="1561477184">
                      <w:marLeft w:val="0"/>
                      <w:marRight w:val="0"/>
                      <w:marTop w:val="0"/>
                      <w:marBottom w:val="0"/>
                      <w:divBdr>
                        <w:top w:val="none" w:sz="0" w:space="0" w:color="auto"/>
                        <w:left w:val="none" w:sz="0" w:space="0" w:color="auto"/>
                        <w:bottom w:val="none" w:sz="0" w:space="0" w:color="auto"/>
                        <w:right w:val="none" w:sz="0" w:space="0" w:color="auto"/>
                      </w:divBdr>
                      <w:divsChild>
                        <w:div w:id="1538392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405883">
                  <w:marLeft w:val="0"/>
                  <w:marRight w:val="0"/>
                  <w:marTop w:val="240"/>
                  <w:marBottom w:val="0"/>
                  <w:divBdr>
                    <w:top w:val="none" w:sz="0" w:space="0" w:color="auto"/>
                    <w:left w:val="none" w:sz="0" w:space="0" w:color="auto"/>
                    <w:bottom w:val="none" w:sz="0" w:space="0" w:color="auto"/>
                    <w:right w:val="none" w:sz="0" w:space="0" w:color="auto"/>
                  </w:divBdr>
                  <w:divsChild>
                    <w:div w:id="1031420823">
                      <w:marLeft w:val="0"/>
                      <w:marRight w:val="0"/>
                      <w:marTop w:val="0"/>
                      <w:marBottom w:val="0"/>
                      <w:divBdr>
                        <w:top w:val="none" w:sz="0" w:space="0" w:color="auto"/>
                        <w:left w:val="none" w:sz="0" w:space="0" w:color="auto"/>
                        <w:bottom w:val="none" w:sz="0" w:space="0" w:color="auto"/>
                        <w:right w:val="none" w:sz="0" w:space="0" w:color="auto"/>
                      </w:divBdr>
                      <w:divsChild>
                        <w:div w:id="306789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301620">
                  <w:marLeft w:val="0"/>
                  <w:marRight w:val="0"/>
                  <w:marTop w:val="240"/>
                  <w:marBottom w:val="0"/>
                  <w:divBdr>
                    <w:top w:val="none" w:sz="0" w:space="0" w:color="auto"/>
                    <w:left w:val="none" w:sz="0" w:space="0" w:color="auto"/>
                    <w:bottom w:val="none" w:sz="0" w:space="0" w:color="auto"/>
                    <w:right w:val="none" w:sz="0" w:space="0" w:color="auto"/>
                  </w:divBdr>
                  <w:divsChild>
                    <w:div w:id="1514104760">
                      <w:marLeft w:val="0"/>
                      <w:marRight w:val="0"/>
                      <w:marTop w:val="0"/>
                      <w:marBottom w:val="0"/>
                      <w:divBdr>
                        <w:top w:val="none" w:sz="0" w:space="0" w:color="auto"/>
                        <w:left w:val="none" w:sz="0" w:space="0" w:color="auto"/>
                        <w:bottom w:val="none" w:sz="0" w:space="0" w:color="auto"/>
                        <w:right w:val="none" w:sz="0" w:space="0" w:color="auto"/>
                      </w:divBdr>
                      <w:divsChild>
                        <w:div w:id="110372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801780">
                  <w:marLeft w:val="0"/>
                  <w:marRight w:val="0"/>
                  <w:marTop w:val="240"/>
                  <w:marBottom w:val="0"/>
                  <w:divBdr>
                    <w:top w:val="none" w:sz="0" w:space="0" w:color="auto"/>
                    <w:left w:val="none" w:sz="0" w:space="0" w:color="auto"/>
                    <w:bottom w:val="none" w:sz="0" w:space="0" w:color="auto"/>
                    <w:right w:val="none" w:sz="0" w:space="0" w:color="auto"/>
                  </w:divBdr>
                  <w:divsChild>
                    <w:div w:id="378479818">
                      <w:marLeft w:val="0"/>
                      <w:marRight w:val="0"/>
                      <w:marTop w:val="0"/>
                      <w:marBottom w:val="0"/>
                      <w:divBdr>
                        <w:top w:val="none" w:sz="0" w:space="0" w:color="auto"/>
                        <w:left w:val="none" w:sz="0" w:space="0" w:color="auto"/>
                        <w:bottom w:val="none" w:sz="0" w:space="0" w:color="auto"/>
                        <w:right w:val="none" w:sz="0" w:space="0" w:color="auto"/>
                      </w:divBdr>
                      <w:divsChild>
                        <w:div w:id="91771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363381">
                  <w:marLeft w:val="0"/>
                  <w:marRight w:val="0"/>
                  <w:marTop w:val="240"/>
                  <w:marBottom w:val="0"/>
                  <w:divBdr>
                    <w:top w:val="none" w:sz="0" w:space="0" w:color="auto"/>
                    <w:left w:val="none" w:sz="0" w:space="0" w:color="auto"/>
                    <w:bottom w:val="none" w:sz="0" w:space="0" w:color="auto"/>
                    <w:right w:val="none" w:sz="0" w:space="0" w:color="auto"/>
                  </w:divBdr>
                  <w:divsChild>
                    <w:div w:id="158037683">
                      <w:marLeft w:val="0"/>
                      <w:marRight w:val="0"/>
                      <w:marTop w:val="0"/>
                      <w:marBottom w:val="0"/>
                      <w:divBdr>
                        <w:top w:val="none" w:sz="0" w:space="0" w:color="auto"/>
                        <w:left w:val="none" w:sz="0" w:space="0" w:color="auto"/>
                        <w:bottom w:val="none" w:sz="0" w:space="0" w:color="auto"/>
                        <w:right w:val="none" w:sz="0" w:space="0" w:color="auto"/>
                      </w:divBdr>
                      <w:divsChild>
                        <w:div w:id="639263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306426">
                  <w:marLeft w:val="0"/>
                  <w:marRight w:val="0"/>
                  <w:marTop w:val="240"/>
                  <w:marBottom w:val="0"/>
                  <w:divBdr>
                    <w:top w:val="none" w:sz="0" w:space="0" w:color="auto"/>
                    <w:left w:val="none" w:sz="0" w:space="0" w:color="auto"/>
                    <w:bottom w:val="none" w:sz="0" w:space="0" w:color="auto"/>
                    <w:right w:val="none" w:sz="0" w:space="0" w:color="auto"/>
                  </w:divBdr>
                  <w:divsChild>
                    <w:div w:id="792331742">
                      <w:marLeft w:val="0"/>
                      <w:marRight w:val="0"/>
                      <w:marTop w:val="0"/>
                      <w:marBottom w:val="0"/>
                      <w:divBdr>
                        <w:top w:val="none" w:sz="0" w:space="0" w:color="auto"/>
                        <w:left w:val="none" w:sz="0" w:space="0" w:color="auto"/>
                        <w:bottom w:val="none" w:sz="0" w:space="0" w:color="auto"/>
                        <w:right w:val="none" w:sz="0" w:space="0" w:color="auto"/>
                      </w:divBdr>
                      <w:divsChild>
                        <w:div w:id="1627345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313342">
                  <w:marLeft w:val="0"/>
                  <w:marRight w:val="0"/>
                  <w:marTop w:val="240"/>
                  <w:marBottom w:val="0"/>
                  <w:divBdr>
                    <w:top w:val="none" w:sz="0" w:space="0" w:color="auto"/>
                    <w:left w:val="none" w:sz="0" w:space="0" w:color="auto"/>
                    <w:bottom w:val="none" w:sz="0" w:space="0" w:color="auto"/>
                    <w:right w:val="none" w:sz="0" w:space="0" w:color="auto"/>
                  </w:divBdr>
                  <w:divsChild>
                    <w:div w:id="1664239927">
                      <w:marLeft w:val="0"/>
                      <w:marRight w:val="0"/>
                      <w:marTop w:val="0"/>
                      <w:marBottom w:val="0"/>
                      <w:divBdr>
                        <w:top w:val="none" w:sz="0" w:space="0" w:color="auto"/>
                        <w:left w:val="none" w:sz="0" w:space="0" w:color="auto"/>
                        <w:bottom w:val="none" w:sz="0" w:space="0" w:color="auto"/>
                        <w:right w:val="none" w:sz="0" w:space="0" w:color="auto"/>
                      </w:divBdr>
                      <w:divsChild>
                        <w:div w:id="538052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820664">
                  <w:marLeft w:val="0"/>
                  <w:marRight w:val="0"/>
                  <w:marTop w:val="240"/>
                  <w:marBottom w:val="0"/>
                  <w:divBdr>
                    <w:top w:val="none" w:sz="0" w:space="0" w:color="auto"/>
                    <w:left w:val="none" w:sz="0" w:space="0" w:color="auto"/>
                    <w:bottom w:val="none" w:sz="0" w:space="0" w:color="auto"/>
                    <w:right w:val="none" w:sz="0" w:space="0" w:color="auto"/>
                  </w:divBdr>
                  <w:divsChild>
                    <w:div w:id="501242218">
                      <w:marLeft w:val="0"/>
                      <w:marRight w:val="0"/>
                      <w:marTop w:val="0"/>
                      <w:marBottom w:val="0"/>
                      <w:divBdr>
                        <w:top w:val="none" w:sz="0" w:space="0" w:color="auto"/>
                        <w:left w:val="none" w:sz="0" w:space="0" w:color="auto"/>
                        <w:bottom w:val="none" w:sz="0" w:space="0" w:color="auto"/>
                        <w:right w:val="none" w:sz="0" w:space="0" w:color="auto"/>
                      </w:divBdr>
                      <w:divsChild>
                        <w:div w:id="2042658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521085">
                  <w:marLeft w:val="0"/>
                  <w:marRight w:val="0"/>
                  <w:marTop w:val="240"/>
                  <w:marBottom w:val="0"/>
                  <w:divBdr>
                    <w:top w:val="none" w:sz="0" w:space="0" w:color="auto"/>
                    <w:left w:val="none" w:sz="0" w:space="0" w:color="auto"/>
                    <w:bottom w:val="none" w:sz="0" w:space="0" w:color="auto"/>
                    <w:right w:val="none" w:sz="0" w:space="0" w:color="auto"/>
                  </w:divBdr>
                  <w:divsChild>
                    <w:div w:id="1477912411">
                      <w:marLeft w:val="0"/>
                      <w:marRight w:val="0"/>
                      <w:marTop w:val="0"/>
                      <w:marBottom w:val="0"/>
                      <w:divBdr>
                        <w:top w:val="none" w:sz="0" w:space="0" w:color="auto"/>
                        <w:left w:val="none" w:sz="0" w:space="0" w:color="auto"/>
                        <w:bottom w:val="none" w:sz="0" w:space="0" w:color="auto"/>
                        <w:right w:val="none" w:sz="0" w:space="0" w:color="auto"/>
                      </w:divBdr>
                      <w:divsChild>
                        <w:div w:id="122633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018525">
                  <w:marLeft w:val="0"/>
                  <w:marRight w:val="0"/>
                  <w:marTop w:val="240"/>
                  <w:marBottom w:val="0"/>
                  <w:divBdr>
                    <w:top w:val="none" w:sz="0" w:space="0" w:color="auto"/>
                    <w:left w:val="none" w:sz="0" w:space="0" w:color="auto"/>
                    <w:bottom w:val="none" w:sz="0" w:space="0" w:color="auto"/>
                    <w:right w:val="none" w:sz="0" w:space="0" w:color="auto"/>
                  </w:divBdr>
                  <w:divsChild>
                    <w:div w:id="1369838192">
                      <w:marLeft w:val="0"/>
                      <w:marRight w:val="0"/>
                      <w:marTop w:val="0"/>
                      <w:marBottom w:val="0"/>
                      <w:divBdr>
                        <w:top w:val="none" w:sz="0" w:space="0" w:color="auto"/>
                        <w:left w:val="none" w:sz="0" w:space="0" w:color="auto"/>
                        <w:bottom w:val="none" w:sz="0" w:space="0" w:color="auto"/>
                        <w:right w:val="none" w:sz="0" w:space="0" w:color="auto"/>
                      </w:divBdr>
                      <w:divsChild>
                        <w:div w:id="206748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547801">
                  <w:marLeft w:val="0"/>
                  <w:marRight w:val="0"/>
                  <w:marTop w:val="240"/>
                  <w:marBottom w:val="0"/>
                  <w:divBdr>
                    <w:top w:val="none" w:sz="0" w:space="0" w:color="auto"/>
                    <w:left w:val="none" w:sz="0" w:space="0" w:color="auto"/>
                    <w:bottom w:val="none" w:sz="0" w:space="0" w:color="auto"/>
                    <w:right w:val="none" w:sz="0" w:space="0" w:color="auto"/>
                  </w:divBdr>
                  <w:divsChild>
                    <w:div w:id="116990978">
                      <w:marLeft w:val="0"/>
                      <w:marRight w:val="0"/>
                      <w:marTop w:val="0"/>
                      <w:marBottom w:val="0"/>
                      <w:divBdr>
                        <w:top w:val="none" w:sz="0" w:space="0" w:color="auto"/>
                        <w:left w:val="none" w:sz="0" w:space="0" w:color="auto"/>
                        <w:bottom w:val="none" w:sz="0" w:space="0" w:color="auto"/>
                        <w:right w:val="none" w:sz="0" w:space="0" w:color="auto"/>
                      </w:divBdr>
                      <w:divsChild>
                        <w:div w:id="1375039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955988">
                  <w:marLeft w:val="0"/>
                  <w:marRight w:val="0"/>
                  <w:marTop w:val="240"/>
                  <w:marBottom w:val="0"/>
                  <w:divBdr>
                    <w:top w:val="none" w:sz="0" w:space="0" w:color="auto"/>
                    <w:left w:val="none" w:sz="0" w:space="0" w:color="auto"/>
                    <w:bottom w:val="none" w:sz="0" w:space="0" w:color="auto"/>
                    <w:right w:val="none" w:sz="0" w:space="0" w:color="auto"/>
                  </w:divBdr>
                  <w:divsChild>
                    <w:div w:id="615331647">
                      <w:marLeft w:val="0"/>
                      <w:marRight w:val="0"/>
                      <w:marTop w:val="0"/>
                      <w:marBottom w:val="0"/>
                      <w:divBdr>
                        <w:top w:val="none" w:sz="0" w:space="0" w:color="auto"/>
                        <w:left w:val="none" w:sz="0" w:space="0" w:color="auto"/>
                        <w:bottom w:val="none" w:sz="0" w:space="0" w:color="auto"/>
                        <w:right w:val="none" w:sz="0" w:space="0" w:color="auto"/>
                      </w:divBdr>
                      <w:divsChild>
                        <w:div w:id="667514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196446">
                  <w:marLeft w:val="0"/>
                  <w:marRight w:val="0"/>
                  <w:marTop w:val="240"/>
                  <w:marBottom w:val="0"/>
                  <w:divBdr>
                    <w:top w:val="none" w:sz="0" w:space="0" w:color="auto"/>
                    <w:left w:val="none" w:sz="0" w:space="0" w:color="auto"/>
                    <w:bottom w:val="none" w:sz="0" w:space="0" w:color="auto"/>
                    <w:right w:val="none" w:sz="0" w:space="0" w:color="auto"/>
                  </w:divBdr>
                  <w:divsChild>
                    <w:div w:id="893005405">
                      <w:marLeft w:val="0"/>
                      <w:marRight w:val="0"/>
                      <w:marTop w:val="0"/>
                      <w:marBottom w:val="0"/>
                      <w:divBdr>
                        <w:top w:val="none" w:sz="0" w:space="0" w:color="auto"/>
                        <w:left w:val="none" w:sz="0" w:space="0" w:color="auto"/>
                        <w:bottom w:val="none" w:sz="0" w:space="0" w:color="auto"/>
                        <w:right w:val="none" w:sz="0" w:space="0" w:color="auto"/>
                      </w:divBdr>
                      <w:divsChild>
                        <w:div w:id="391468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219064">
                  <w:marLeft w:val="0"/>
                  <w:marRight w:val="0"/>
                  <w:marTop w:val="240"/>
                  <w:marBottom w:val="0"/>
                  <w:divBdr>
                    <w:top w:val="none" w:sz="0" w:space="0" w:color="auto"/>
                    <w:left w:val="none" w:sz="0" w:space="0" w:color="auto"/>
                    <w:bottom w:val="none" w:sz="0" w:space="0" w:color="auto"/>
                    <w:right w:val="none" w:sz="0" w:space="0" w:color="auto"/>
                  </w:divBdr>
                  <w:divsChild>
                    <w:div w:id="1060786238">
                      <w:marLeft w:val="0"/>
                      <w:marRight w:val="0"/>
                      <w:marTop w:val="0"/>
                      <w:marBottom w:val="0"/>
                      <w:divBdr>
                        <w:top w:val="none" w:sz="0" w:space="0" w:color="auto"/>
                        <w:left w:val="none" w:sz="0" w:space="0" w:color="auto"/>
                        <w:bottom w:val="none" w:sz="0" w:space="0" w:color="auto"/>
                        <w:right w:val="none" w:sz="0" w:space="0" w:color="auto"/>
                      </w:divBdr>
                      <w:divsChild>
                        <w:div w:id="1483504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36050">
                  <w:marLeft w:val="0"/>
                  <w:marRight w:val="0"/>
                  <w:marTop w:val="240"/>
                  <w:marBottom w:val="0"/>
                  <w:divBdr>
                    <w:top w:val="none" w:sz="0" w:space="0" w:color="auto"/>
                    <w:left w:val="none" w:sz="0" w:space="0" w:color="auto"/>
                    <w:bottom w:val="none" w:sz="0" w:space="0" w:color="auto"/>
                    <w:right w:val="none" w:sz="0" w:space="0" w:color="auto"/>
                  </w:divBdr>
                  <w:divsChild>
                    <w:div w:id="1303071883">
                      <w:marLeft w:val="0"/>
                      <w:marRight w:val="0"/>
                      <w:marTop w:val="0"/>
                      <w:marBottom w:val="0"/>
                      <w:divBdr>
                        <w:top w:val="none" w:sz="0" w:space="0" w:color="auto"/>
                        <w:left w:val="none" w:sz="0" w:space="0" w:color="auto"/>
                        <w:bottom w:val="none" w:sz="0" w:space="0" w:color="auto"/>
                        <w:right w:val="none" w:sz="0" w:space="0" w:color="auto"/>
                      </w:divBdr>
                      <w:divsChild>
                        <w:div w:id="196438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165739">
                  <w:marLeft w:val="0"/>
                  <w:marRight w:val="0"/>
                  <w:marTop w:val="240"/>
                  <w:marBottom w:val="0"/>
                  <w:divBdr>
                    <w:top w:val="none" w:sz="0" w:space="0" w:color="auto"/>
                    <w:left w:val="none" w:sz="0" w:space="0" w:color="auto"/>
                    <w:bottom w:val="none" w:sz="0" w:space="0" w:color="auto"/>
                    <w:right w:val="none" w:sz="0" w:space="0" w:color="auto"/>
                  </w:divBdr>
                  <w:divsChild>
                    <w:div w:id="1996183153">
                      <w:marLeft w:val="0"/>
                      <w:marRight w:val="0"/>
                      <w:marTop w:val="0"/>
                      <w:marBottom w:val="0"/>
                      <w:divBdr>
                        <w:top w:val="none" w:sz="0" w:space="0" w:color="auto"/>
                        <w:left w:val="none" w:sz="0" w:space="0" w:color="auto"/>
                        <w:bottom w:val="none" w:sz="0" w:space="0" w:color="auto"/>
                        <w:right w:val="none" w:sz="0" w:space="0" w:color="auto"/>
                      </w:divBdr>
                      <w:divsChild>
                        <w:div w:id="149614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165363">
                  <w:marLeft w:val="0"/>
                  <w:marRight w:val="0"/>
                  <w:marTop w:val="240"/>
                  <w:marBottom w:val="0"/>
                  <w:divBdr>
                    <w:top w:val="none" w:sz="0" w:space="0" w:color="auto"/>
                    <w:left w:val="none" w:sz="0" w:space="0" w:color="auto"/>
                    <w:bottom w:val="none" w:sz="0" w:space="0" w:color="auto"/>
                    <w:right w:val="none" w:sz="0" w:space="0" w:color="auto"/>
                  </w:divBdr>
                  <w:divsChild>
                    <w:div w:id="771050420">
                      <w:marLeft w:val="0"/>
                      <w:marRight w:val="0"/>
                      <w:marTop w:val="0"/>
                      <w:marBottom w:val="0"/>
                      <w:divBdr>
                        <w:top w:val="none" w:sz="0" w:space="0" w:color="auto"/>
                        <w:left w:val="none" w:sz="0" w:space="0" w:color="auto"/>
                        <w:bottom w:val="none" w:sz="0" w:space="0" w:color="auto"/>
                        <w:right w:val="none" w:sz="0" w:space="0" w:color="auto"/>
                      </w:divBdr>
                      <w:divsChild>
                        <w:div w:id="145975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931068">
                  <w:marLeft w:val="0"/>
                  <w:marRight w:val="0"/>
                  <w:marTop w:val="240"/>
                  <w:marBottom w:val="0"/>
                  <w:divBdr>
                    <w:top w:val="none" w:sz="0" w:space="0" w:color="auto"/>
                    <w:left w:val="none" w:sz="0" w:space="0" w:color="auto"/>
                    <w:bottom w:val="none" w:sz="0" w:space="0" w:color="auto"/>
                    <w:right w:val="none" w:sz="0" w:space="0" w:color="auto"/>
                  </w:divBdr>
                  <w:divsChild>
                    <w:div w:id="176120419">
                      <w:marLeft w:val="0"/>
                      <w:marRight w:val="0"/>
                      <w:marTop w:val="0"/>
                      <w:marBottom w:val="0"/>
                      <w:divBdr>
                        <w:top w:val="none" w:sz="0" w:space="0" w:color="auto"/>
                        <w:left w:val="none" w:sz="0" w:space="0" w:color="auto"/>
                        <w:bottom w:val="none" w:sz="0" w:space="0" w:color="auto"/>
                        <w:right w:val="none" w:sz="0" w:space="0" w:color="auto"/>
                      </w:divBdr>
                      <w:divsChild>
                        <w:div w:id="51072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237049">
                  <w:marLeft w:val="0"/>
                  <w:marRight w:val="0"/>
                  <w:marTop w:val="240"/>
                  <w:marBottom w:val="0"/>
                  <w:divBdr>
                    <w:top w:val="none" w:sz="0" w:space="0" w:color="auto"/>
                    <w:left w:val="none" w:sz="0" w:space="0" w:color="auto"/>
                    <w:bottom w:val="none" w:sz="0" w:space="0" w:color="auto"/>
                    <w:right w:val="none" w:sz="0" w:space="0" w:color="auto"/>
                  </w:divBdr>
                  <w:divsChild>
                    <w:div w:id="71440737">
                      <w:marLeft w:val="0"/>
                      <w:marRight w:val="0"/>
                      <w:marTop w:val="0"/>
                      <w:marBottom w:val="0"/>
                      <w:divBdr>
                        <w:top w:val="none" w:sz="0" w:space="0" w:color="auto"/>
                        <w:left w:val="none" w:sz="0" w:space="0" w:color="auto"/>
                        <w:bottom w:val="none" w:sz="0" w:space="0" w:color="auto"/>
                        <w:right w:val="none" w:sz="0" w:space="0" w:color="auto"/>
                      </w:divBdr>
                      <w:divsChild>
                        <w:div w:id="793910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065822">
                  <w:marLeft w:val="0"/>
                  <w:marRight w:val="0"/>
                  <w:marTop w:val="240"/>
                  <w:marBottom w:val="0"/>
                  <w:divBdr>
                    <w:top w:val="none" w:sz="0" w:space="0" w:color="auto"/>
                    <w:left w:val="none" w:sz="0" w:space="0" w:color="auto"/>
                    <w:bottom w:val="none" w:sz="0" w:space="0" w:color="auto"/>
                    <w:right w:val="none" w:sz="0" w:space="0" w:color="auto"/>
                  </w:divBdr>
                  <w:divsChild>
                    <w:div w:id="2039038369">
                      <w:marLeft w:val="0"/>
                      <w:marRight w:val="0"/>
                      <w:marTop w:val="0"/>
                      <w:marBottom w:val="0"/>
                      <w:divBdr>
                        <w:top w:val="none" w:sz="0" w:space="0" w:color="auto"/>
                        <w:left w:val="none" w:sz="0" w:space="0" w:color="auto"/>
                        <w:bottom w:val="none" w:sz="0" w:space="0" w:color="auto"/>
                        <w:right w:val="none" w:sz="0" w:space="0" w:color="auto"/>
                      </w:divBdr>
                      <w:divsChild>
                        <w:div w:id="214558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029555">
                  <w:marLeft w:val="0"/>
                  <w:marRight w:val="0"/>
                  <w:marTop w:val="240"/>
                  <w:marBottom w:val="0"/>
                  <w:divBdr>
                    <w:top w:val="none" w:sz="0" w:space="0" w:color="auto"/>
                    <w:left w:val="none" w:sz="0" w:space="0" w:color="auto"/>
                    <w:bottom w:val="none" w:sz="0" w:space="0" w:color="auto"/>
                    <w:right w:val="none" w:sz="0" w:space="0" w:color="auto"/>
                  </w:divBdr>
                  <w:divsChild>
                    <w:div w:id="1234775487">
                      <w:marLeft w:val="0"/>
                      <w:marRight w:val="0"/>
                      <w:marTop w:val="0"/>
                      <w:marBottom w:val="0"/>
                      <w:divBdr>
                        <w:top w:val="none" w:sz="0" w:space="0" w:color="auto"/>
                        <w:left w:val="none" w:sz="0" w:space="0" w:color="auto"/>
                        <w:bottom w:val="none" w:sz="0" w:space="0" w:color="auto"/>
                        <w:right w:val="none" w:sz="0" w:space="0" w:color="auto"/>
                      </w:divBdr>
                      <w:divsChild>
                        <w:div w:id="2104566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661233">
                  <w:marLeft w:val="0"/>
                  <w:marRight w:val="0"/>
                  <w:marTop w:val="240"/>
                  <w:marBottom w:val="0"/>
                  <w:divBdr>
                    <w:top w:val="none" w:sz="0" w:space="0" w:color="auto"/>
                    <w:left w:val="none" w:sz="0" w:space="0" w:color="auto"/>
                    <w:bottom w:val="none" w:sz="0" w:space="0" w:color="auto"/>
                    <w:right w:val="none" w:sz="0" w:space="0" w:color="auto"/>
                  </w:divBdr>
                  <w:divsChild>
                    <w:div w:id="1699046473">
                      <w:marLeft w:val="0"/>
                      <w:marRight w:val="0"/>
                      <w:marTop w:val="0"/>
                      <w:marBottom w:val="0"/>
                      <w:divBdr>
                        <w:top w:val="none" w:sz="0" w:space="0" w:color="auto"/>
                        <w:left w:val="none" w:sz="0" w:space="0" w:color="auto"/>
                        <w:bottom w:val="none" w:sz="0" w:space="0" w:color="auto"/>
                        <w:right w:val="none" w:sz="0" w:space="0" w:color="auto"/>
                      </w:divBdr>
                      <w:divsChild>
                        <w:div w:id="1181697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306420">
                  <w:marLeft w:val="0"/>
                  <w:marRight w:val="0"/>
                  <w:marTop w:val="240"/>
                  <w:marBottom w:val="0"/>
                  <w:divBdr>
                    <w:top w:val="none" w:sz="0" w:space="0" w:color="auto"/>
                    <w:left w:val="none" w:sz="0" w:space="0" w:color="auto"/>
                    <w:bottom w:val="none" w:sz="0" w:space="0" w:color="auto"/>
                    <w:right w:val="none" w:sz="0" w:space="0" w:color="auto"/>
                  </w:divBdr>
                  <w:divsChild>
                    <w:div w:id="144585564">
                      <w:marLeft w:val="0"/>
                      <w:marRight w:val="0"/>
                      <w:marTop w:val="0"/>
                      <w:marBottom w:val="0"/>
                      <w:divBdr>
                        <w:top w:val="none" w:sz="0" w:space="0" w:color="auto"/>
                        <w:left w:val="none" w:sz="0" w:space="0" w:color="auto"/>
                        <w:bottom w:val="none" w:sz="0" w:space="0" w:color="auto"/>
                        <w:right w:val="none" w:sz="0" w:space="0" w:color="auto"/>
                      </w:divBdr>
                      <w:divsChild>
                        <w:div w:id="25070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616411">
                  <w:marLeft w:val="0"/>
                  <w:marRight w:val="0"/>
                  <w:marTop w:val="240"/>
                  <w:marBottom w:val="0"/>
                  <w:divBdr>
                    <w:top w:val="none" w:sz="0" w:space="0" w:color="auto"/>
                    <w:left w:val="none" w:sz="0" w:space="0" w:color="auto"/>
                    <w:bottom w:val="none" w:sz="0" w:space="0" w:color="auto"/>
                    <w:right w:val="none" w:sz="0" w:space="0" w:color="auto"/>
                  </w:divBdr>
                  <w:divsChild>
                    <w:div w:id="2076120181">
                      <w:marLeft w:val="0"/>
                      <w:marRight w:val="0"/>
                      <w:marTop w:val="0"/>
                      <w:marBottom w:val="0"/>
                      <w:divBdr>
                        <w:top w:val="none" w:sz="0" w:space="0" w:color="auto"/>
                        <w:left w:val="none" w:sz="0" w:space="0" w:color="auto"/>
                        <w:bottom w:val="none" w:sz="0" w:space="0" w:color="auto"/>
                        <w:right w:val="none" w:sz="0" w:space="0" w:color="auto"/>
                      </w:divBdr>
                      <w:divsChild>
                        <w:div w:id="359480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314769">
                  <w:marLeft w:val="0"/>
                  <w:marRight w:val="0"/>
                  <w:marTop w:val="240"/>
                  <w:marBottom w:val="0"/>
                  <w:divBdr>
                    <w:top w:val="none" w:sz="0" w:space="0" w:color="auto"/>
                    <w:left w:val="none" w:sz="0" w:space="0" w:color="auto"/>
                    <w:bottom w:val="none" w:sz="0" w:space="0" w:color="auto"/>
                    <w:right w:val="none" w:sz="0" w:space="0" w:color="auto"/>
                  </w:divBdr>
                  <w:divsChild>
                    <w:div w:id="1050349694">
                      <w:marLeft w:val="0"/>
                      <w:marRight w:val="0"/>
                      <w:marTop w:val="0"/>
                      <w:marBottom w:val="0"/>
                      <w:divBdr>
                        <w:top w:val="none" w:sz="0" w:space="0" w:color="auto"/>
                        <w:left w:val="none" w:sz="0" w:space="0" w:color="auto"/>
                        <w:bottom w:val="none" w:sz="0" w:space="0" w:color="auto"/>
                        <w:right w:val="none" w:sz="0" w:space="0" w:color="auto"/>
                      </w:divBdr>
                      <w:divsChild>
                        <w:div w:id="1370448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999738">
                  <w:marLeft w:val="0"/>
                  <w:marRight w:val="0"/>
                  <w:marTop w:val="240"/>
                  <w:marBottom w:val="0"/>
                  <w:divBdr>
                    <w:top w:val="none" w:sz="0" w:space="0" w:color="auto"/>
                    <w:left w:val="none" w:sz="0" w:space="0" w:color="auto"/>
                    <w:bottom w:val="none" w:sz="0" w:space="0" w:color="auto"/>
                    <w:right w:val="none" w:sz="0" w:space="0" w:color="auto"/>
                  </w:divBdr>
                  <w:divsChild>
                    <w:div w:id="1549029461">
                      <w:marLeft w:val="0"/>
                      <w:marRight w:val="0"/>
                      <w:marTop w:val="0"/>
                      <w:marBottom w:val="0"/>
                      <w:divBdr>
                        <w:top w:val="none" w:sz="0" w:space="0" w:color="auto"/>
                        <w:left w:val="none" w:sz="0" w:space="0" w:color="auto"/>
                        <w:bottom w:val="none" w:sz="0" w:space="0" w:color="auto"/>
                        <w:right w:val="none" w:sz="0" w:space="0" w:color="auto"/>
                      </w:divBdr>
                      <w:divsChild>
                        <w:div w:id="31329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831522">
                  <w:marLeft w:val="0"/>
                  <w:marRight w:val="0"/>
                  <w:marTop w:val="240"/>
                  <w:marBottom w:val="0"/>
                  <w:divBdr>
                    <w:top w:val="none" w:sz="0" w:space="0" w:color="auto"/>
                    <w:left w:val="none" w:sz="0" w:space="0" w:color="auto"/>
                    <w:bottom w:val="none" w:sz="0" w:space="0" w:color="auto"/>
                    <w:right w:val="none" w:sz="0" w:space="0" w:color="auto"/>
                  </w:divBdr>
                  <w:divsChild>
                    <w:div w:id="772171019">
                      <w:marLeft w:val="0"/>
                      <w:marRight w:val="0"/>
                      <w:marTop w:val="0"/>
                      <w:marBottom w:val="0"/>
                      <w:divBdr>
                        <w:top w:val="none" w:sz="0" w:space="0" w:color="auto"/>
                        <w:left w:val="none" w:sz="0" w:space="0" w:color="auto"/>
                        <w:bottom w:val="none" w:sz="0" w:space="0" w:color="auto"/>
                        <w:right w:val="none" w:sz="0" w:space="0" w:color="auto"/>
                      </w:divBdr>
                      <w:divsChild>
                        <w:div w:id="132068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378761">
                  <w:marLeft w:val="0"/>
                  <w:marRight w:val="0"/>
                  <w:marTop w:val="240"/>
                  <w:marBottom w:val="0"/>
                  <w:divBdr>
                    <w:top w:val="none" w:sz="0" w:space="0" w:color="auto"/>
                    <w:left w:val="none" w:sz="0" w:space="0" w:color="auto"/>
                    <w:bottom w:val="none" w:sz="0" w:space="0" w:color="auto"/>
                    <w:right w:val="none" w:sz="0" w:space="0" w:color="auto"/>
                  </w:divBdr>
                  <w:divsChild>
                    <w:div w:id="439030183">
                      <w:marLeft w:val="0"/>
                      <w:marRight w:val="0"/>
                      <w:marTop w:val="0"/>
                      <w:marBottom w:val="0"/>
                      <w:divBdr>
                        <w:top w:val="none" w:sz="0" w:space="0" w:color="auto"/>
                        <w:left w:val="none" w:sz="0" w:space="0" w:color="auto"/>
                        <w:bottom w:val="none" w:sz="0" w:space="0" w:color="auto"/>
                        <w:right w:val="none" w:sz="0" w:space="0" w:color="auto"/>
                      </w:divBdr>
                      <w:divsChild>
                        <w:div w:id="1955794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627881">
                  <w:marLeft w:val="0"/>
                  <w:marRight w:val="0"/>
                  <w:marTop w:val="240"/>
                  <w:marBottom w:val="0"/>
                  <w:divBdr>
                    <w:top w:val="none" w:sz="0" w:space="0" w:color="auto"/>
                    <w:left w:val="none" w:sz="0" w:space="0" w:color="auto"/>
                    <w:bottom w:val="none" w:sz="0" w:space="0" w:color="auto"/>
                    <w:right w:val="none" w:sz="0" w:space="0" w:color="auto"/>
                  </w:divBdr>
                  <w:divsChild>
                    <w:div w:id="2012416340">
                      <w:marLeft w:val="0"/>
                      <w:marRight w:val="0"/>
                      <w:marTop w:val="0"/>
                      <w:marBottom w:val="0"/>
                      <w:divBdr>
                        <w:top w:val="none" w:sz="0" w:space="0" w:color="auto"/>
                        <w:left w:val="none" w:sz="0" w:space="0" w:color="auto"/>
                        <w:bottom w:val="none" w:sz="0" w:space="0" w:color="auto"/>
                        <w:right w:val="none" w:sz="0" w:space="0" w:color="auto"/>
                      </w:divBdr>
                      <w:divsChild>
                        <w:div w:id="57594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689666">
                  <w:marLeft w:val="0"/>
                  <w:marRight w:val="0"/>
                  <w:marTop w:val="240"/>
                  <w:marBottom w:val="0"/>
                  <w:divBdr>
                    <w:top w:val="none" w:sz="0" w:space="0" w:color="auto"/>
                    <w:left w:val="none" w:sz="0" w:space="0" w:color="auto"/>
                    <w:bottom w:val="none" w:sz="0" w:space="0" w:color="auto"/>
                    <w:right w:val="none" w:sz="0" w:space="0" w:color="auto"/>
                  </w:divBdr>
                  <w:divsChild>
                    <w:div w:id="1801414474">
                      <w:marLeft w:val="0"/>
                      <w:marRight w:val="0"/>
                      <w:marTop w:val="0"/>
                      <w:marBottom w:val="0"/>
                      <w:divBdr>
                        <w:top w:val="none" w:sz="0" w:space="0" w:color="auto"/>
                        <w:left w:val="none" w:sz="0" w:space="0" w:color="auto"/>
                        <w:bottom w:val="none" w:sz="0" w:space="0" w:color="auto"/>
                        <w:right w:val="none" w:sz="0" w:space="0" w:color="auto"/>
                      </w:divBdr>
                      <w:divsChild>
                        <w:div w:id="106387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445649">
                  <w:marLeft w:val="0"/>
                  <w:marRight w:val="0"/>
                  <w:marTop w:val="240"/>
                  <w:marBottom w:val="0"/>
                  <w:divBdr>
                    <w:top w:val="none" w:sz="0" w:space="0" w:color="auto"/>
                    <w:left w:val="none" w:sz="0" w:space="0" w:color="auto"/>
                    <w:bottom w:val="none" w:sz="0" w:space="0" w:color="auto"/>
                    <w:right w:val="none" w:sz="0" w:space="0" w:color="auto"/>
                  </w:divBdr>
                  <w:divsChild>
                    <w:div w:id="2039233547">
                      <w:marLeft w:val="0"/>
                      <w:marRight w:val="0"/>
                      <w:marTop w:val="0"/>
                      <w:marBottom w:val="0"/>
                      <w:divBdr>
                        <w:top w:val="none" w:sz="0" w:space="0" w:color="auto"/>
                        <w:left w:val="none" w:sz="0" w:space="0" w:color="auto"/>
                        <w:bottom w:val="none" w:sz="0" w:space="0" w:color="auto"/>
                        <w:right w:val="none" w:sz="0" w:space="0" w:color="auto"/>
                      </w:divBdr>
                      <w:divsChild>
                        <w:div w:id="8454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882261">
                  <w:marLeft w:val="0"/>
                  <w:marRight w:val="0"/>
                  <w:marTop w:val="240"/>
                  <w:marBottom w:val="0"/>
                  <w:divBdr>
                    <w:top w:val="none" w:sz="0" w:space="0" w:color="auto"/>
                    <w:left w:val="none" w:sz="0" w:space="0" w:color="auto"/>
                    <w:bottom w:val="none" w:sz="0" w:space="0" w:color="auto"/>
                    <w:right w:val="none" w:sz="0" w:space="0" w:color="auto"/>
                  </w:divBdr>
                  <w:divsChild>
                    <w:div w:id="1803234603">
                      <w:marLeft w:val="0"/>
                      <w:marRight w:val="0"/>
                      <w:marTop w:val="0"/>
                      <w:marBottom w:val="0"/>
                      <w:divBdr>
                        <w:top w:val="none" w:sz="0" w:space="0" w:color="auto"/>
                        <w:left w:val="none" w:sz="0" w:space="0" w:color="auto"/>
                        <w:bottom w:val="none" w:sz="0" w:space="0" w:color="auto"/>
                        <w:right w:val="none" w:sz="0" w:space="0" w:color="auto"/>
                      </w:divBdr>
                      <w:divsChild>
                        <w:div w:id="1596595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050509">
                  <w:marLeft w:val="0"/>
                  <w:marRight w:val="0"/>
                  <w:marTop w:val="240"/>
                  <w:marBottom w:val="0"/>
                  <w:divBdr>
                    <w:top w:val="none" w:sz="0" w:space="0" w:color="auto"/>
                    <w:left w:val="none" w:sz="0" w:space="0" w:color="auto"/>
                    <w:bottom w:val="none" w:sz="0" w:space="0" w:color="auto"/>
                    <w:right w:val="none" w:sz="0" w:space="0" w:color="auto"/>
                  </w:divBdr>
                  <w:divsChild>
                    <w:div w:id="317728870">
                      <w:marLeft w:val="0"/>
                      <w:marRight w:val="0"/>
                      <w:marTop w:val="0"/>
                      <w:marBottom w:val="0"/>
                      <w:divBdr>
                        <w:top w:val="none" w:sz="0" w:space="0" w:color="auto"/>
                        <w:left w:val="none" w:sz="0" w:space="0" w:color="auto"/>
                        <w:bottom w:val="none" w:sz="0" w:space="0" w:color="auto"/>
                        <w:right w:val="none" w:sz="0" w:space="0" w:color="auto"/>
                      </w:divBdr>
                      <w:divsChild>
                        <w:div w:id="448626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771189">
                  <w:marLeft w:val="0"/>
                  <w:marRight w:val="0"/>
                  <w:marTop w:val="240"/>
                  <w:marBottom w:val="0"/>
                  <w:divBdr>
                    <w:top w:val="none" w:sz="0" w:space="0" w:color="auto"/>
                    <w:left w:val="none" w:sz="0" w:space="0" w:color="auto"/>
                    <w:bottom w:val="none" w:sz="0" w:space="0" w:color="auto"/>
                    <w:right w:val="none" w:sz="0" w:space="0" w:color="auto"/>
                  </w:divBdr>
                  <w:divsChild>
                    <w:div w:id="419109983">
                      <w:marLeft w:val="0"/>
                      <w:marRight w:val="0"/>
                      <w:marTop w:val="0"/>
                      <w:marBottom w:val="0"/>
                      <w:divBdr>
                        <w:top w:val="none" w:sz="0" w:space="0" w:color="auto"/>
                        <w:left w:val="none" w:sz="0" w:space="0" w:color="auto"/>
                        <w:bottom w:val="none" w:sz="0" w:space="0" w:color="auto"/>
                        <w:right w:val="none" w:sz="0" w:space="0" w:color="auto"/>
                      </w:divBdr>
                      <w:divsChild>
                        <w:div w:id="1650667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049344">
                  <w:marLeft w:val="0"/>
                  <w:marRight w:val="0"/>
                  <w:marTop w:val="240"/>
                  <w:marBottom w:val="0"/>
                  <w:divBdr>
                    <w:top w:val="none" w:sz="0" w:space="0" w:color="auto"/>
                    <w:left w:val="none" w:sz="0" w:space="0" w:color="auto"/>
                    <w:bottom w:val="none" w:sz="0" w:space="0" w:color="auto"/>
                    <w:right w:val="none" w:sz="0" w:space="0" w:color="auto"/>
                  </w:divBdr>
                  <w:divsChild>
                    <w:div w:id="1593591131">
                      <w:marLeft w:val="0"/>
                      <w:marRight w:val="0"/>
                      <w:marTop w:val="0"/>
                      <w:marBottom w:val="0"/>
                      <w:divBdr>
                        <w:top w:val="none" w:sz="0" w:space="0" w:color="auto"/>
                        <w:left w:val="none" w:sz="0" w:space="0" w:color="auto"/>
                        <w:bottom w:val="none" w:sz="0" w:space="0" w:color="auto"/>
                        <w:right w:val="none" w:sz="0" w:space="0" w:color="auto"/>
                      </w:divBdr>
                      <w:divsChild>
                        <w:div w:id="198980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162076">
                  <w:marLeft w:val="0"/>
                  <w:marRight w:val="0"/>
                  <w:marTop w:val="240"/>
                  <w:marBottom w:val="0"/>
                  <w:divBdr>
                    <w:top w:val="none" w:sz="0" w:space="0" w:color="auto"/>
                    <w:left w:val="none" w:sz="0" w:space="0" w:color="auto"/>
                    <w:bottom w:val="none" w:sz="0" w:space="0" w:color="auto"/>
                    <w:right w:val="none" w:sz="0" w:space="0" w:color="auto"/>
                  </w:divBdr>
                  <w:divsChild>
                    <w:div w:id="1512184777">
                      <w:marLeft w:val="0"/>
                      <w:marRight w:val="0"/>
                      <w:marTop w:val="0"/>
                      <w:marBottom w:val="0"/>
                      <w:divBdr>
                        <w:top w:val="none" w:sz="0" w:space="0" w:color="auto"/>
                        <w:left w:val="none" w:sz="0" w:space="0" w:color="auto"/>
                        <w:bottom w:val="none" w:sz="0" w:space="0" w:color="auto"/>
                        <w:right w:val="none" w:sz="0" w:space="0" w:color="auto"/>
                      </w:divBdr>
                      <w:divsChild>
                        <w:div w:id="1282416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559198">
                  <w:marLeft w:val="0"/>
                  <w:marRight w:val="0"/>
                  <w:marTop w:val="240"/>
                  <w:marBottom w:val="0"/>
                  <w:divBdr>
                    <w:top w:val="none" w:sz="0" w:space="0" w:color="auto"/>
                    <w:left w:val="none" w:sz="0" w:space="0" w:color="auto"/>
                    <w:bottom w:val="none" w:sz="0" w:space="0" w:color="auto"/>
                    <w:right w:val="none" w:sz="0" w:space="0" w:color="auto"/>
                  </w:divBdr>
                  <w:divsChild>
                    <w:div w:id="1386833524">
                      <w:marLeft w:val="0"/>
                      <w:marRight w:val="0"/>
                      <w:marTop w:val="0"/>
                      <w:marBottom w:val="0"/>
                      <w:divBdr>
                        <w:top w:val="none" w:sz="0" w:space="0" w:color="auto"/>
                        <w:left w:val="none" w:sz="0" w:space="0" w:color="auto"/>
                        <w:bottom w:val="none" w:sz="0" w:space="0" w:color="auto"/>
                        <w:right w:val="none" w:sz="0" w:space="0" w:color="auto"/>
                      </w:divBdr>
                      <w:divsChild>
                        <w:div w:id="1245145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267405">
                  <w:marLeft w:val="0"/>
                  <w:marRight w:val="0"/>
                  <w:marTop w:val="240"/>
                  <w:marBottom w:val="0"/>
                  <w:divBdr>
                    <w:top w:val="none" w:sz="0" w:space="0" w:color="auto"/>
                    <w:left w:val="none" w:sz="0" w:space="0" w:color="auto"/>
                    <w:bottom w:val="none" w:sz="0" w:space="0" w:color="auto"/>
                    <w:right w:val="none" w:sz="0" w:space="0" w:color="auto"/>
                  </w:divBdr>
                  <w:divsChild>
                    <w:div w:id="1165128641">
                      <w:marLeft w:val="0"/>
                      <w:marRight w:val="0"/>
                      <w:marTop w:val="0"/>
                      <w:marBottom w:val="0"/>
                      <w:divBdr>
                        <w:top w:val="none" w:sz="0" w:space="0" w:color="auto"/>
                        <w:left w:val="none" w:sz="0" w:space="0" w:color="auto"/>
                        <w:bottom w:val="none" w:sz="0" w:space="0" w:color="auto"/>
                        <w:right w:val="none" w:sz="0" w:space="0" w:color="auto"/>
                      </w:divBdr>
                      <w:divsChild>
                        <w:div w:id="311445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282037">
                  <w:marLeft w:val="0"/>
                  <w:marRight w:val="0"/>
                  <w:marTop w:val="240"/>
                  <w:marBottom w:val="0"/>
                  <w:divBdr>
                    <w:top w:val="none" w:sz="0" w:space="0" w:color="auto"/>
                    <w:left w:val="none" w:sz="0" w:space="0" w:color="auto"/>
                    <w:bottom w:val="none" w:sz="0" w:space="0" w:color="auto"/>
                    <w:right w:val="none" w:sz="0" w:space="0" w:color="auto"/>
                  </w:divBdr>
                  <w:divsChild>
                    <w:div w:id="1750231773">
                      <w:marLeft w:val="0"/>
                      <w:marRight w:val="0"/>
                      <w:marTop w:val="0"/>
                      <w:marBottom w:val="0"/>
                      <w:divBdr>
                        <w:top w:val="none" w:sz="0" w:space="0" w:color="auto"/>
                        <w:left w:val="none" w:sz="0" w:space="0" w:color="auto"/>
                        <w:bottom w:val="none" w:sz="0" w:space="0" w:color="auto"/>
                        <w:right w:val="none" w:sz="0" w:space="0" w:color="auto"/>
                      </w:divBdr>
                      <w:divsChild>
                        <w:div w:id="207978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426230">
                  <w:marLeft w:val="0"/>
                  <w:marRight w:val="0"/>
                  <w:marTop w:val="240"/>
                  <w:marBottom w:val="0"/>
                  <w:divBdr>
                    <w:top w:val="none" w:sz="0" w:space="0" w:color="auto"/>
                    <w:left w:val="none" w:sz="0" w:space="0" w:color="auto"/>
                    <w:bottom w:val="none" w:sz="0" w:space="0" w:color="auto"/>
                    <w:right w:val="none" w:sz="0" w:space="0" w:color="auto"/>
                  </w:divBdr>
                  <w:divsChild>
                    <w:div w:id="1527714203">
                      <w:marLeft w:val="0"/>
                      <w:marRight w:val="0"/>
                      <w:marTop w:val="0"/>
                      <w:marBottom w:val="0"/>
                      <w:divBdr>
                        <w:top w:val="none" w:sz="0" w:space="0" w:color="auto"/>
                        <w:left w:val="none" w:sz="0" w:space="0" w:color="auto"/>
                        <w:bottom w:val="none" w:sz="0" w:space="0" w:color="auto"/>
                        <w:right w:val="none" w:sz="0" w:space="0" w:color="auto"/>
                      </w:divBdr>
                      <w:divsChild>
                        <w:div w:id="814419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190947">
                  <w:marLeft w:val="0"/>
                  <w:marRight w:val="0"/>
                  <w:marTop w:val="240"/>
                  <w:marBottom w:val="0"/>
                  <w:divBdr>
                    <w:top w:val="none" w:sz="0" w:space="0" w:color="auto"/>
                    <w:left w:val="none" w:sz="0" w:space="0" w:color="auto"/>
                    <w:bottom w:val="none" w:sz="0" w:space="0" w:color="auto"/>
                    <w:right w:val="none" w:sz="0" w:space="0" w:color="auto"/>
                  </w:divBdr>
                  <w:divsChild>
                    <w:div w:id="2065057238">
                      <w:marLeft w:val="0"/>
                      <w:marRight w:val="0"/>
                      <w:marTop w:val="0"/>
                      <w:marBottom w:val="0"/>
                      <w:divBdr>
                        <w:top w:val="none" w:sz="0" w:space="0" w:color="auto"/>
                        <w:left w:val="none" w:sz="0" w:space="0" w:color="auto"/>
                        <w:bottom w:val="none" w:sz="0" w:space="0" w:color="auto"/>
                        <w:right w:val="none" w:sz="0" w:space="0" w:color="auto"/>
                      </w:divBdr>
                      <w:divsChild>
                        <w:div w:id="141882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749183">
                  <w:marLeft w:val="0"/>
                  <w:marRight w:val="0"/>
                  <w:marTop w:val="240"/>
                  <w:marBottom w:val="0"/>
                  <w:divBdr>
                    <w:top w:val="none" w:sz="0" w:space="0" w:color="auto"/>
                    <w:left w:val="none" w:sz="0" w:space="0" w:color="auto"/>
                    <w:bottom w:val="none" w:sz="0" w:space="0" w:color="auto"/>
                    <w:right w:val="none" w:sz="0" w:space="0" w:color="auto"/>
                  </w:divBdr>
                  <w:divsChild>
                    <w:div w:id="415979334">
                      <w:marLeft w:val="0"/>
                      <w:marRight w:val="0"/>
                      <w:marTop w:val="0"/>
                      <w:marBottom w:val="0"/>
                      <w:divBdr>
                        <w:top w:val="none" w:sz="0" w:space="0" w:color="auto"/>
                        <w:left w:val="none" w:sz="0" w:space="0" w:color="auto"/>
                        <w:bottom w:val="none" w:sz="0" w:space="0" w:color="auto"/>
                        <w:right w:val="none" w:sz="0" w:space="0" w:color="auto"/>
                      </w:divBdr>
                      <w:divsChild>
                        <w:div w:id="42561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320305">
                  <w:marLeft w:val="0"/>
                  <w:marRight w:val="0"/>
                  <w:marTop w:val="240"/>
                  <w:marBottom w:val="0"/>
                  <w:divBdr>
                    <w:top w:val="none" w:sz="0" w:space="0" w:color="auto"/>
                    <w:left w:val="none" w:sz="0" w:space="0" w:color="auto"/>
                    <w:bottom w:val="none" w:sz="0" w:space="0" w:color="auto"/>
                    <w:right w:val="none" w:sz="0" w:space="0" w:color="auto"/>
                  </w:divBdr>
                  <w:divsChild>
                    <w:div w:id="978338312">
                      <w:marLeft w:val="0"/>
                      <w:marRight w:val="0"/>
                      <w:marTop w:val="0"/>
                      <w:marBottom w:val="0"/>
                      <w:divBdr>
                        <w:top w:val="none" w:sz="0" w:space="0" w:color="auto"/>
                        <w:left w:val="none" w:sz="0" w:space="0" w:color="auto"/>
                        <w:bottom w:val="none" w:sz="0" w:space="0" w:color="auto"/>
                        <w:right w:val="none" w:sz="0" w:space="0" w:color="auto"/>
                      </w:divBdr>
                      <w:divsChild>
                        <w:div w:id="154845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951638">
                  <w:marLeft w:val="0"/>
                  <w:marRight w:val="0"/>
                  <w:marTop w:val="240"/>
                  <w:marBottom w:val="0"/>
                  <w:divBdr>
                    <w:top w:val="none" w:sz="0" w:space="0" w:color="auto"/>
                    <w:left w:val="none" w:sz="0" w:space="0" w:color="auto"/>
                    <w:bottom w:val="none" w:sz="0" w:space="0" w:color="auto"/>
                    <w:right w:val="none" w:sz="0" w:space="0" w:color="auto"/>
                  </w:divBdr>
                  <w:divsChild>
                    <w:div w:id="1067649317">
                      <w:marLeft w:val="0"/>
                      <w:marRight w:val="0"/>
                      <w:marTop w:val="0"/>
                      <w:marBottom w:val="0"/>
                      <w:divBdr>
                        <w:top w:val="none" w:sz="0" w:space="0" w:color="auto"/>
                        <w:left w:val="none" w:sz="0" w:space="0" w:color="auto"/>
                        <w:bottom w:val="none" w:sz="0" w:space="0" w:color="auto"/>
                        <w:right w:val="none" w:sz="0" w:space="0" w:color="auto"/>
                      </w:divBdr>
                      <w:divsChild>
                        <w:div w:id="2075614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008218">
                  <w:marLeft w:val="0"/>
                  <w:marRight w:val="0"/>
                  <w:marTop w:val="240"/>
                  <w:marBottom w:val="0"/>
                  <w:divBdr>
                    <w:top w:val="none" w:sz="0" w:space="0" w:color="auto"/>
                    <w:left w:val="none" w:sz="0" w:space="0" w:color="auto"/>
                    <w:bottom w:val="none" w:sz="0" w:space="0" w:color="auto"/>
                    <w:right w:val="none" w:sz="0" w:space="0" w:color="auto"/>
                  </w:divBdr>
                  <w:divsChild>
                    <w:div w:id="1133327538">
                      <w:marLeft w:val="0"/>
                      <w:marRight w:val="0"/>
                      <w:marTop w:val="0"/>
                      <w:marBottom w:val="0"/>
                      <w:divBdr>
                        <w:top w:val="none" w:sz="0" w:space="0" w:color="auto"/>
                        <w:left w:val="none" w:sz="0" w:space="0" w:color="auto"/>
                        <w:bottom w:val="none" w:sz="0" w:space="0" w:color="auto"/>
                        <w:right w:val="none" w:sz="0" w:space="0" w:color="auto"/>
                      </w:divBdr>
                      <w:divsChild>
                        <w:div w:id="845486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407811">
                  <w:marLeft w:val="0"/>
                  <w:marRight w:val="0"/>
                  <w:marTop w:val="240"/>
                  <w:marBottom w:val="0"/>
                  <w:divBdr>
                    <w:top w:val="none" w:sz="0" w:space="0" w:color="auto"/>
                    <w:left w:val="none" w:sz="0" w:space="0" w:color="auto"/>
                    <w:bottom w:val="none" w:sz="0" w:space="0" w:color="auto"/>
                    <w:right w:val="none" w:sz="0" w:space="0" w:color="auto"/>
                  </w:divBdr>
                  <w:divsChild>
                    <w:div w:id="251083495">
                      <w:marLeft w:val="0"/>
                      <w:marRight w:val="0"/>
                      <w:marTop w:val="0"/>
                      <w:marBottom w:val="0"/>
                      <w:divBdr>
                        <w:top w:val="none" w:sz="0" w:space="0" w:color="auto"/>
                        <w:left w:val="none" w:sz="0" w:space="0" w:color="auto"/>
                        <w:bottom w:val="none" w:sz="0" w:space="0" w:color="auto"/>
                        <w:right w:val="none" w:sz="0" w:space="0" w:color="auto"/>
                      </w:divBdr>
                      <w:divsChild>
                        <w:div w:id="1949502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098327">
                  <w:marLeft w:val="0"/>
                  <w:marRight w:val="0"/>
                  <w:marTop w:val="240"/>
                  <w:marBottom w:val="0"/>
                  <w:divBdr>
                    <w:top w:val="none" w:sz="0" w:space="0" w:color="auto"/>
                    <w:left w:val="none" w:sz="0" w:space="0" w:color="auto"/>
                    <w:bottom w:val="none" w:sz="0" w:space="0" w:color="auto"/>
                    <w:right w:val="none" w:sz="0" w:space="0" w:color="auto"/>
                  </w:divBdr>
                  <w:divsChild>
                    <w:div w:id="581838835">
                      <w:marLeft w:val="0"/>
                      <w:marRight w:val="0"/>
                      <w:marTop w:val="0"/>
                      <w:marBottom w:val="0"/>
                      <w:divBdr>
                        <w:top w:val="none" w:sz="0" w:space="0" w:color="auto"/>
                        <w:left w:val="none" w:sz="0" w:space="0" w:color="auto"/>
                        <w:bottom w:val="none" w:sz="0" w:space="0" w:color="auto"/>
                        <w:right w:val="none" w:sz="0" w:space="0" w:color="auto"/>
                      </w:divBdr>
                      <w:divsChild>
                        <w:div w:id="1277523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365356">
                  <w:marLeft w:val="0"/>
                  <w:marRight w:val="0"/>
                  <w:marTop w:val="240"/>
                  <w:marBottom w:val="0"/>
                  <w:divBdr>
                    <w:top w:val="none" w:sz="0" w:space="0" w:color="auto"/>
                    <w:left w:val="none" w:sz="0" w:space="0" w:color="auto"/>
                    <w:bottom w:val="none" w:sz="0" w:space="0" w:color="auto"/>
                    <w:right w:val="none" w:sz="0" w:space="0" w:color="auto"/>
                  </w:divBdr>
                  <w:divsChild>
                    <w:div w:id="949554539">
                      <w:marLeft w:val="0"/>
                      <w:marRight w:val="0"/>
                      <w:marTop w:val="0"/>
                      <w:marBottom w:val="0"/>
                      <w:divBdr>
                        <w:top w:val="none" w:sz="0" w:space="0" w:color="auto"/>
                        <w:left w:val="none" w:sz="0" w:space="0" w:color="auto"/>
                        <w:bottom w:val="none" w:sz="0" w:space="0" w:color="auto"/>
                        <w:right w:val="none" w:sz="0" w:space="0" w:color="auto"/>
                      </w:divBdr>
                      <w:divsChild>
                        <w:div w:id="1160150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774175">
                  <w:marLeft w:val="0"/>
                  <w:marRight w:val="0"/>
                  <w:marTop w:val="240"/>
                  <w:marBottom w:val="0"/>
                  <w:divBdr>
                    <w:top w:val="none" w:sz="0" w:space="0" w:color="auto"/>
                    <w:left w:val="none" w:sz="0" w:space="0" w:color="auto"/>
                    <w:bottom w:val="none" w:sz="0" w:space="0" w:color="auto"/>
                    <w:right w:val="none" w:sz="0" w:space="0" w:color="auto"/>
                  </w:divBdr>
                  <w:divsChild>
                    <w:div w:id="1176651388">
                      <w:marLeft w:val="0"/>
                      <w:marRight w:val="0"/>
                      <w:marTop w:val="0"/>
                      <w:marBottom w:val="0"/>
                      <w:divBdr>
                        <w:top w:val="none" w:sz="0" w:space="0" w:color="auto"/>
                        <w:left w:val="none" w:sz="0" w:space="0" w:color="auto"/>
                        <w:bottom w:val="none" w:sz="0" w:space="0" w:color="auto"/>
                        <w:right w:val="none" w:sz="0" w:space="0" w:color="auto"/>
                      </w:divBdr>
                      <w:divsChild>
                        <w:div w:id="4229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193103">
                  <w:marLeft w:val="0"/>
                  <w:marRight w:val="0"/>
                  <w:marTop w:val="240"/>
                  <w:marBottom w:val="0"/>
                  <w:divBdr>
                    <w:top w:val="none" w:sz="0" w:space="0" w:color="auto"/>
                    <w:left w:val="none" w:sz="0" w:space="0" w:color="auto"/>
                    <w:bottom w:val="none" w:sz="0" w:space="0" w:color="auto"/>
                    <w:right w:val="none" w:sz="0" w:space="0" w:color="auto"/>
                  </w:divBdr>
                  <w:divsChild>
                    <w:div w:id="1801075585">
                      <w:marLeft w:val="0"/>
                      <w:marRight w:val="0"/>
                      <w:marTop w:val="0"/>
                      <w:marBottom w:val="0"/>
                      <w:divBdr>
                        <w:top w:val="none" w:sz="0" w:space="0" w:color="auto"/>
                        <w:left w:val="none" w:sz="0" w:space="0" w:color="auto"/>
                        <w:bottom w:val="none" w:sz="0" w:space="0" w:color="auto"/>
                        <w:right w:val="none" w:sz="0" w:space="0" w:color="auto"/>
                      </w:divBdr>
                      <w:divsChild>
                        <w:div w:id="117153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668724">
                  <w:marLeft w:val="0"/>
                  <w:marRight w:val="0"/>
                  <w:marTop w:val="240"/>
                  <w:marBottom w:val="0"/>
                  <w:divBdr>
                    <w:top w:val="none" w:sz="0" w:space="0" w:color="auto"/>
                    <w:left w:val="none" w:sz="0" w:space="0" w:color="auto"/>
                    <w:bottom w:val="none" w:sz="0" w:space="0" w:color="auto"/>
                    <w:right w:val="none" w:sz="0" w:space="0" w:color="auto"/>
                  </w:divBdr>
                  <w:divsChild>
                    <w:div w:id="502623945">
                      <w:marLeft w:val="0"/>
                      <w:marRight w:val="0"/>
                      <w:marTop w:val="0"/>
                      <w:marBottom w:val="0"/>
                      <w:divBdr>
                        <w:top w:val="none" w:sz="0" w:space="0" w:color="auto"/>
                        <w:left w:val="none" w:sz="0" w:space="0" w:color="auto"/>
                        <w:bottom w:val="none" w:sz="0" w:space="0" w:color="auto"/>
                        <w:right w:val="none" w:sz="0" w:space="0" w:color="auto"/>
                      </w:divBdr>
                      <w:divsChild>
                        <w:div w:id="1124814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426003">
                  <w:marLeft w:val="0"/>
                  <w:marRight w:val="0"/>
                  <w:marTop w:val="240"/>
                  <w:marBottom w:val="0"/>
                  <w:divBdr>
                    <w:top w:val="none" w:sz="0" w:space="0" w:color="auto"/>
                    <w:left w:val="none" w:sz="0" w:space="0" w:color="auto"/>
                    <w:bottom w:val="none" w:sz="0" w:space="0" w:color="auto"/>
                    <w:right w:val="none" w:sz="0" w:space="0" w:color="auto"/>
                  </w:divBdr>
                  <w:divsChild>
                    <w:div w:id="1180656532">
                      <w:marLeft w:val="0"/>
                      <w:marRight w:val="0"/>
                      <w:marTop w:val="0"/>
                      <w:marBottom w:val="0"/>
                      <w:divBdr>
                        <w:top w:val="none" w:sz="0" w:space="0" w:color="auto"/>
                        <w:left w:val="none" w:sz="0" w:space="0" w:color="auto"/>
                        <w:bottom w:val="none" w:sz="0" w:space="0" w:color="auto"/>
                        <w:right w:val="none" w:sz="0" w:space="0" w:color="auto"/>
                      </w:divBdr>
                      <w:divsChild>
                        <w:div w:id="46851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51678">
                  <w:marLeft w:val="0"/>
                  <w:marRight w:val="0"/>
                  <w:marTop w:val="240"/>
                  <w:marBottom w:val="0"/>
                  <w:divBdr>
                    <w:top w:val="none" w:sz="0" w:space="0" w:color="auto"/>
                    <w:left w:val="none" w:sz="0" w:space="0" w:color="auto"/>
                    <w:bottom w:val="none" w:sz="0" w:space="0" w:color="auto"/>
                    <w:right w:val="none" w:sz="0" w:space="0" w:color="auto"/>
                  </w:divBdr>
                  <w:divsChild>
                    <w:div w:id="231350127">
                      <w:marLeft w:val="0"/>
                      <w:marRight w:val="0"/>
                      <w:marTop w:val="0"/>
                      <w:marBottom w:val="0"/>
                      <w:divBdr>
                        <w:top w:val="none" w:sz="0" w:space="0" w:color="auto"/>
                        <w:left w:val="none" w:sz="0" w:space="0" w:color="auto"/>
                        <w:bottom w:val="none" w:sz="0" w:space="0" w:color="auto"/>
                        <w:right w:val="none" w:sz="0" w:space="0" w:color="auto"/>
                      </w:divBdr>
                      <w:divsChild>
                        <w:div w:id="1252472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176050">
                  <w:marLeft w:val="0"/>
                  <w:marRight w:val="0"/>
                  <w:marTop w:val="240"/>
                  <w:marBottom w:val="0"/>
                  <w:divBdr>
                    <w:top w:val="none" w:sz="0" w:space="0" w:color="auto"/>
                    <w:left w:val="none" w:sz="0" w:space="0" w:color="auto"/>
                    <w:bottom w:val="none" w:sz="0" w:space="0" w:color="auto"/>
                    <w:right w:val="none" w:sz="0" w:space="0" w:color="auto"/>
                  </w:divBdr>
                  <w:divsChild>
                    <w:div w:id="704791066">
                      <w:marLeft w:val="0"/>
                      <w:marRight w:val="0"/>
                      <w:marTop w:val="0"/>
                      <w:marBottom w:val="0"/>
                      <w:divBdr>
                        <w:top w:val="none" w:sz="0" w:space="0" w:color="auto"/>
                        <w:left w:val="none" w:sz="0" w:space="0" w:color="auto"/>
                        <w:bottom w:val="none" w:sz="0" w:space="0" w:color="auto"/>
                        <w:right w:val="none" w:sz="0" w:space="0" w:color="auto"/>
                      </w:divBdr>
                      <w:divsChild>
                        <w:div w:id="1839300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245153">
                  <w:marLeft w:val="0"/>
                  <w:marRight w:val="0"/>
                  <w:marTop w:val="240"/>
                  <w:marBottom w:val="0"/>
                  <w:divBdr>
                    <w:top w:val="none" w:sz="0" w:space="0" w:color="auto"/>
                    <w:left w:val="none" w:sz="0" w:space="0" w:color="auto"/>
                    <w:bottom w:val="none" w:sz="0" w:space="0" w:color="auto"/>
                    <w:right w:val="none" w:sz="0" w:space="0" w:color="auto"/>
                  </w:divBdr>
                  <w:divsChild>
                    <w:div w:id="1779832446">
                      <w:marLeft w:val="0"/>
                      <w:marRight w:val="0"/>
                      <w:marTop w:val="0"/>
                      <w:marBottom w:val="0"/>
                      <w:divBdr>
                        <w:top w:val="none" w:sz="0" w:space="0" w:color="auto"/>
                        <w:left w:val="none" w:sz="0" w:space="0" w:color="auto"/>
                        <w:bottom w:val="none" w:sz="0" w:space="0" w:color="auto"/>
                        <w:right w:val="none" w:sz="0" w:space="0" w:color="auto"/>
                      </w:divBdr>
                      <w:divsChild>
                        <w:div w:id="1709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293297">
                  <w:marLeft w:val="0"/>
                  <w:marRight w:val="0"/>
                  <w:marTop w:val="240"/>
                  <w:marBottom w:val="0"/>
                  <w:divBdr>
                    <w:top w:val="none" w:sz="0" w:space="0" w:color="auto"/>
                    <w:left w:val="none" w:sz="0" w:space="0" w:color="auto"/>
                    <w:bottom w:val="none" w:sz="0" w:space="0" w:color="auto"/>
                    <w:right w:val="none" w:sz="0" w:space="0" w:color="auto"/>
                  </w:divBdr>
                  <w:divsChild>
                    <w:div w:id="73936464">
                      <w:marLeft w:val="0"/>
                      <w:marRight w:val="0"/>
                      <w:marTop w:val="0"/>
                      <w:marBottom w:val="0"/>
                      <w:divBdr>
                        <w:top w:val="none" w:sz="0" w:space="0" w:color="auto"/>
                        <w:left w:val="none" w:sz="0" w:space="0" w:color="auto"/>
                        <w:bottom w:val="none" w:sz="0" w:space="0" w:color="auto"/>
                        <w:right w:val="none" w:sz="0" w:space="0" w:color="auto"/>
                      </w:divBdr>
                      <w:divsChild>
                        <w:div w:id="1440183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140991">
                  <w:marLeft w:val="0"/>
                  <w:marRight w:val="0"/>
                  <w:marTop w:val="240"/>
                  <w:marBottom w:val="0"/>
                  <w:divBdr>
                    <w:top w:val="none" w:sz="0" w:space="0" w:color="auto"/>
                    <w:left w:val="none" w:sz="0" w:space="0" w:color="auto"/>
                    <w:bottom w:val="none" w:sz="0" w:space="0" w:color="auto"/>
                    <w:right w:val="none" w:sz="0" w:space="0" w:color="auto"/>
                  </w:divBdr>
                  <w:divsChild>
                    <w:div w:id="1639334394">
                      <w:marLeft w:val="0"/>
                      <w:marRight w:val="0"/>
                      <w:marTop w:val="0"/>
                      <w:marBottom w:val="0"/>
                      <w:divBdr>
                        <w:top w:val="none" w:sz="0" w:space="0" w:color="auto"/>
                        <w:left w:val="none" w:sz="0" w:space="0" w:color="auto"/>
                        <w:bottom w:val="none" w:sz="0" w:space="0" w:color="auto"/>
                        <w:right w:val="none" w:sz="0" w:space="0" w:color="auto"/>
                      </w:divBdr>
                      <w:divsChild>
                        <w:div w:id="547031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430548">
                  <w:marLeft w:val="0"/>
                  <w:marRight w:val="0"/>
                  <w:marTop w:val="240"/>
                  <w:marBottom w:val="0"/>
                  <w:divBdr>
                    <w:top w:val="none" w:sz="0" w:space="0" w:color="auto"/>
                    <w:left w:val="none" w:sz="0" w:space="0" w:color="auto"/>
                    <w:bottom w:val="none" w:sz="0" w:space="0" w:color="auto"/>
                    <w:right w:val="none" w:sz="0" w:space="0" w:color="auto"/>
                  </w:divBdr>
                  <w:divsChild>
                    <w:div w:id="1880430660">
                      <w:marLeft w:val="0"/>
                      <w:marRight w:val="0"/>
                      <w:marTop w:val="0"/>
                      <w:marBottom w:val="0"/>
                      <w:divBdr>
                        <w:top w:val="none" w:sz="0" w:space="0" w:color="auto"/>
                        <w:left w:val="none" w:sz="0" w:space="0" w:color="auto"/>
                        <w:bottom w:val="none" w:sz="0" w:space="0" w:color="auto"/>
                        <w:right w:val="none" w:sz="0" w:space="0" w:color="auto"/>
                      </w:divBdr>
                      <w:divsChild>
                        <w:div w:id="122973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875663">
                  <w:marLeft w:val="0"/>
                  <w:marRight w:val="0"/>
                  <w:marTop w:val="240"/>
                  <w:marBottom w:val="0"/>
                  <w:divBdr>
                    <w:top w:val="none" w:sz="0" w:space="0" w:color="auto"/>
                    <w:left w:val="none" w:sz="0" w:space="0" w:color="auto"/>
                    <w:bottom w:val="none" w:sz="0" w:space="0" w:color="auto"/>
                    <w:right w:val="none" w:sz="0" w:space="0" w:color="auto"/>
                  </w:divBdr>
                  <w:divsChild>
                    <w:div w:id="1453472593">
                      <w:marLeft w:val="0"/>
                      <w:marRight w:val="0"/>
                      <w:marTop w:val="0"/>
                      <w:marBottom w:val="0"/>
                      <w:divBdr>
                        <w:top w:val="none" w:sz="0" w:space="0" w:color="auto"/>
                        <w:left w:val="none" w:sz="0" w:space="0" w:color="auto"/>
                        <w:bottom w:val="none" w:sz="0" w:space="0" w:color="auto"/>
                        <w:right w:val="none" w:sz="0" w:space="0" w:color="auto"/>
                      </w:divBdr>
                      <w:divsChild>
                        <w:div w:id="16154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361005">
                  <w:marLeft w:val="0"/>
                  <w:marRight w:val="0"/>
                  <w:marTop w:val="240"/>
                  <w:marBottom w:val="0"/>
                  <w:divBdr>
                    <w:top w:val="none" w:sz="0" w:space="0" w:color="auto"/>
                    <w:left w:val="none" w:sz="0" w:space="0" w:color="auto"/>
                    <w:bottom w:val="none" w:sz="0" w:space="0" w:color="auto"/>
                    <w:right w:val="none" w:sz="0" w:space="0" w:color="auto"/>
                  </w:divBdr>
                  <w:divsChild>
                    <w:div w:id="1028801223">
                      <w:marLeft w:val="0"/>
                      <w:marRight w:val="0"/>
                      <w:marTop w:val="0"/>
                      <w:marBottom w:val="0"/>
                      <w:divBdr>
                        <w:top w:val="none" w:sz="0" w:space="0" w:color="auto"/>
                        <w:left w:val="none" w:sz="0" w:space="0" w:color="auto"/>
                        <w:bottom w:val="none" w:sz="0" w:space="0" w:color="auto"/>
                        <w:right w:val="none" w:sz="0" w:space="0" w:color="auto"/>
                      </w:divBdr>
                      <w:divsChild>
                        <w:div w:id="142233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702743">
                  <w:marLeft w:val="0"/>
                  <w:marRight w:val="0"/>
                  <w:marTop w:val="240"/>
                  <w:marBottom w:val="0"/>
                  <w:divBdr>
                    <w:top w:val="none" w:sz="0" w:space="0" w:color="auto"/>
                    <w:left w:val="none" w:sz="0" w:space="0" w:color="auto"/>
                    <w:bottom w:val="none" w:sz="0" w:space="0" w:color="auto"/>
                    <w:right w:val="none" w:sz="0" w:space="0" w:color="auto"/>
                  </w:divBdr>
                  <w:divsChild>
                    <w:div w:id="885678182">
                      <w:marLeft w:val="0"/>
                      <w:marRight w:val="0"/>
                      <w:marTop w:val="0"/>
                      <w:marBottom w:val="0"/>
                      <w:divBdr>
                        <w:top w:val="none" w:sz="0" w:space="0" w:color="auto"/>
                        <w:left w:val="none" w:sz="0" w:space="0" w:color="auto"/>
                        <w:bottom w:val="none" w:sz="0" w:space="0" w:color="auto"/>
                        <w:right w:val="none" w:sz="0" w:space="0" w:color="auto"/>
                      </w:divBdr>
                      <w:divsChild>
                        <w:div w:id="1249384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318107">
                  <w:marLeft w:val="0"/>
                  <w:marRight w:val="0"/>
                  <w:marTop w:val="240"/>
                  <w:marBottom w:val="0"/>
                  <w:divBdr>
                    <w:top w:val="none" w:sz="0" w:space="0" w:color="auto"/>
                    <w:left w:val="none" w:sz="0" w:space="0" w:color="auto"/>
                    <w:bottom w:val="none" w:sz="0" w:space="0" w:color="auto"/>
                    <w:right w:val="none" w:sz="0" w:space="0" w:color="auto"/>
                  </w:divBdr>
                  <w:divsChild>
                    <w:div w:id="337462241">
                      <w:marLeft w:val="0"/>
                      <w:marRight w:val="0"/>
                      <w:marTop w:val="0"/>
                      <w:marBottom w:val="0"/>
                      <w:divBdr>
                        <w:top w:val="none" w:sz="0" w:space="0" w:color="auto"/>
                        <w:left w:val="none" w:sz="0" w:space="0" w:color="auto"/>
                        <w:bottom w:val="none" w:sz="0" w:space="0" w:color="auto"/>
                        <w:right w:val="none" w:sz="0" w:space="0" w:color="auto"/>
                      </w:divBdr>
                      <w:divsChild>
                        <w:div w:id="1056851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561713">
                  <w:marLeft w:val="0"/>
                  <w:marRight w:val="0"/>
                  <w:marTop w:val="240"/>
                  <w:marBottom w:val="0"/>
                  <w:divBdr>
                    <w:top w:val="none" w:sz="0" w:space="0" w:color="auto"/>
                    <w:left w:val="none" w:sz="0" w:space="0" w:color="auto"/>
                    <w:bottom w:val="none" w:sz="0" w:space="0" w:color="auto"/>
                    <w:right w:val="none" w:sz="0" w:space="0" w:color="auto"/>
                  </w:divBdr>
                  <w:divsChild>
                    <w:div w:id="653799208">
                      <w:marLeft w:val="0"/>
                      <w:marRight w:val="0"/>
                      <w:marTop w:val="0"/>
                      <w:marBottom w:val="0"/>
                      <w:divBdr>
                        <w:top w:val="none" w:sz="0" w:space="0" w:color="auto"/>
                        <w:left w:val="none" w:sz="0" w:space="0" w:color="auto"/>
                        <w:bottom w:val="none" w:sz="0" w:space="0" w:color="auto"/>
                        <w:right w:val="none" w:sz="0" w:space="0" w:color="auto"/>
                      </w:divBdr>
                      <w:divsChild>
                        <w:div w:id="1151601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859539">
                  <w:marLeft w:val="0"/>
                  <w:marRight w:val="0"/>
                  <w:marTop w:val="240"/>
                  <w:marBottom w:val="0"/>
                  <w:divBdr>
                    <w:top w:val="none" w:sz="0" w:space="0" w:color="auto"/>
                    <w:left w:val="none" w:sz="0" w:space="0" w:color="auto"/>
                    <w:bottom w:val="none" w:sz="0" w:space="0" w:color="auto"/>
                    <w:right w:val="none" w:sz="0" w:space="0" w:color="auto"/>
                  </w:divBdr>
                  <w:divsChild>
                    <w:div w:id="382871580">
                      <w:marLeft w:val="0"/>
                      <w:marRight w:val="0"/>
                      <w:marTop w:val="0"/>
                      <w:marBottom w:val="0"/>
                      <w:divBdr>
                        <w:top w:val="none" w:sz="0" w:space="0" w:color="auto"/>
                        <w:left w:val="none" w:sz="0" w:space="0" w:color="auto"/>
                        <w:bottom w:val="none" w:sz="0" w:space="0" w:color="auto"/>
                        <w:right w:val="none" w:sz="0" w:space="0" w:color="auto"/>
                      </w:divBdr>
                      <w:divsChild>
                        <w:div w:id="648942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420509">
                  <w:marLeft w:val="0"/>
                  <w:marRight w:val="0"/>
                  <w:marTop w:val="240"/>
                  <w:marBottom w:val="0"/>
                  <w:divBdr>
                    <w:top w:val="none" w:sz="0" w:space="0" w:color="auto"/>
                    <w:left w:val="none" w:sz="0" w:space="0" w:color="auto"/>
                    <w:bottom w:val="none" w:sz="0" w:space="0" w:color="auto"/>
                    <w:right w:val="none" w:sz="0" w:space="0" w:color="auto"/>
                  </w:divBdr>
                  <w:divsChild>
                    <w:div w:id="916399535">
                      <w:marLeft w:val="0"/>
                      <w:marRight w:val="0"/>
                      <w:marTop w:val="0"/>
                      <w:marBottom w:val="0"/>
                      <w:divBdr>
                        <w:top w:val="none" w:sz="0" w:space="0" w:color="auto"/>
                        <w:left w:val="none" w:sz="0" w:space="0" w:color="auto"/>
                        <w:bottom w:val="none" w:sz="0" w:space="0" w:color="auto"/>
                        <w:right w:val="none" w:sz="0" w:space="0" w:color="auto"/>
                      </w:divBdr>
                      <w:divsChild>
                        <w:div w:id="1678191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649184">
                  <w:marLeft w:val="0"/>
                  <w:marRight w:val="0"/>
                  <w:marTop w:val="240"/>
                  <w:marBottom w:val="0"/>
                  <w:divBdr>
                    <w:top w:val="none" w:sz="0" w:space="0" w:color="auto"/>
                    <w:left w:val="none" w:sz="0" w:space="0" w:color="auto"/>
                    <w:bottom w:val="none" w:sz="0" w:space="0" w:color="auto"/>
                    <w:right w:val="none" w:sz="0" w:space="0" w:color="auto"/>
                  </w:divBdr>
                  <w:divsChild>
                    <w:div w:id="817498721">
                      <w:marLeft w:val="0"/>
                      <w:marRight w:val="0"/>
                      <w:marTop w:val="0"/>
                      <w:marBottom w:val="0"/>
                      <w:divBdr>
                        <w:top w:val="none" w:sz="0" w:space="0" w:color="auto"/>
                        <w:left w:val="none" w:sz="0" w:space="0" w:color="auto"/>
                        <w:bottom w:val="none" w:sz="0" w:space="0" w:color="auto"/>
                        <w:right w:val="none" w:sz="0" w:space="0" w:color="auto"/>
                      </w:divBdr>
                      <w:divsChild>
                        <w:div w:id="59101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860235">
                  <w:marLeft w:val="0"/>
                  <w:marRight w:val="0"/>
                  <w:marTop w:val="240"/>
                  <w:marBottom w:val="0"/>
                  <w:divBdr>
                    <w:top w:val="none" w:sz="0" w:space="0" w:color="auto"/>
                    <w:left w:val="none" w:sz="0" w:space="0" w:color="auto"/>
                    <w:bottom w:val="none" w:sz="0" w:space="0" w:color="auto"/>
                    <w:right w:val="none" w:sz="0" w:space="0" w:color="auto"/>
                  </w:divBdr>
                  <w:divsChild>
                    <w:div w:id="1411854028">
                      <w:marLeft w:val="0"/>
                      <w:marRight w:val="0"/>
                      <w:marTop w:val="0"/>
                      <w:marBottom w:val="0"/>
                      <w:divBdr>
                        <w:top w:val="none" w:sz="0" w:space="0" w:color="auto"/>
                        <w:left w:val="none" w:sz="0" w:space="0" w:color="auto"/>
                        <w:bottom w:val="none" w:sz="0" w:space="0" w:color="auto"/>
                        <w:right w:val="none" w:sz="0" w:space="0" w:color="auto"/>
                      </w:divBdr>
                      <w:divsChild>
                        <w:div w:id="1956326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282786">
                  <w:marLeft w:val="0"/>
                  <w:marRight w:val="0"/>
                  <w:marTop w:val="240"/>
                  <w:marBottom w:val="0"/>
                  <w:divBdr>
                    <w:top w:val="none" w:sz="0" w:space="0" w:color="auto"/>
                    <w:left w:val="none" w:sz="0" w:space="0" w:color="auto"/>
                    <w:bottom w:val="none" w:sz="0" w:space="0" w:color="auto"/>
                    <w:right w:val="none" w:sz="0" w:space="0" w:color="auto"/>
                  </w:divBdr>
                  <w:divsChild>
                    <w:div w:id="269096105">
                      <w:marLeft w:val="0"/>
                      <w:marRight w:val="0"/>
                      <w:marTop w:val="0"/>
                      <w:marBottom w:val="0"/>
                      <w:divBdr>
                        <w:top w:val="none" w:sz="0" w:space="0" w:color="auto"/>
                        <w:left w:val="none" w:sz="0" w:space="0" w:color="auto"/>
                        <w:bottom w:val="none" w:sz="0" w:space="0" w:color="auto"/>
                        <w:right w:val="none" w:sz="0" w:space="0" w:color="auto"/>
                      </w:divBdr>
                      <w:divsChild>
                        <w:div w:id="823935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118523">
                  <w:marLeft w:val="0"/>
                  <w:marRight w:val="0"/>
                  <w:marTop w:val="240"/>
                  <w:marBottom w:val="0"/>
                  <w:divBdr>
                    <w:top w:val="none" w:sz="0" w:space="0" w:color="auto"/>
                    <w:left w:val="none" w:sz="0" w:space="0" w:color="auto"/>
                    <w:bottom w:val="none" w:sz="0" w:space="0" w:color="auto"/>
                    <w:right w:val="none" w:sz="0" w:space="0" w:color="auto"/>
                  </w:divBdr>
                  <w:divsChild>
                    <w:div w:id="932125082">
                      <w:marLeft w:val="0"/>
                      <w:marRight w:val="0"/>
                      <w:marTop w:val="0"/>
                      <w:marBottom w:val="0"/>
                      <w:divBdr>
                        <w:top w:val="none" w:sz="0" w:space="0" w:color="auto"/>
                        <w:left w:val="none" w:sz="0" w:space="0" w:color="auto"/>
                        <w:bottom w:val="none" w:sz="0" w:space="0" w:color="auto"/>
                        <w:right w:val="none" w:sz="0" w:space="0" w:color="auto"/>
                      </w:divBdr>
                      <w:divsChild>
                        <w:div w:id="45622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015348">
                  <w:marLeft w:val="0"/>
                  <w:marRight w:val="0"/>
                  <w:marTop w:val="240"/>
                  <w:marBottom w:val="0"/>
                  <w:divBdr>
                    <w:top w:val="none" w:sz="0" w:space="0" w:color="auto"/>
                    <w:left w:val="none" w:sz="0" w:space="0" w:color="auto"/>
                    <w:bottom w:val="none" w:sz="0" w:space="0" w:color="auto"/>
                    <w:right w:val="none" w:sz="0" w:space="0" w:color="auto"/>
                  </w:divBdr>
                  <w:divsChild>
                    <w:div w:id="1135870865">
                      <w:marLeft w:val="0"/>
                      <w:marRight w:val="0"/>
                      <w:marTop w:val="0"/>
                      <w:marBottom w:val="0"/>
                      <w:divBdr>
                        <w:top w:val="none" w:sz="0" w:space="0" w:color="auto"/>
                        <w:left w:val="none" w:sz="0" w:space="0" w:color="auto"/>
                        <w:bottom w:val="none" w:sz="0" w:space="0" w:color="auto"/>
                        <w:right w:val="none" w:sz="0" w:space="0" w:color="auto"/>
                      </w:divBdr>
                      <w:divsChild>
                        <w:div w:id="180986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330668">
                  <w:marLeft w:val="0"/>
                  <w:marRight w:val="0"/>
                  <w:marTop w:val="240"/>
                  <w:marBottom w:val="0"/>
                  <w:divBdr>
                    <w:top w:val="none" w:sz="0" w:space="0" w:color="auto"/>
                    <w:left w:val="none" w:sz="0" w:space="0" w:color="auto"/>
                    <w:bottom w:val="none" w:sz="0" w:space="0" w:color="auto"/>
                    <w:right w:val="none" w:sz="0" w:space="0" w:color="auto"/>
                  </w:divBdr>
                  <w:divsChild>
                    <w:div w:id="1708410030">
                      <w:marLeft w:val="0"/>
                      <w:marRight w:val="0"/>
                      <w:marTop w:val="0"/>
                      <w:marBottom w:val="0"/>
                      <w:divBdr>
                        <w:top w:val="none" w:sz="0" w:space="0" w:color="auto"/>
                        <w:left w:val="none" w:sz="0" w:space="0" w:color="auto"/>
                        <w:bottom w:val="none" w:sz="0" w:space="0" w:color="auto"/>
                        <w:right w:val="none" w:sz="0" w:space="0" w:color="auto"/>
                      </w:divBdr>
                      <w:divsChild>
                        <w:div w:id="57458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395123">
                  <w:marLeft w:val="0"/>
                  <w:marRight w:val="0"/>
                  <w:marTop w:val="240"/>
                  <w:marBottom w:val="0"/>
                  <w:divBdr>
                    <w:top w:val="none" w:sz="0" w:space="0" w:color="auto"/>
                    <w:left w:val="none" w:sz="0" w:space="0" w:color="auto"/>
                    <w:bottom w:val="none" w:sz="0" w:space="0" w:color="auto"/>
                    <w:right w:val="none" w:sz="0" w:space="0" w:color="auto"/>
                  </w:divBdr>
                  <w:divsChild>
                    <w:div w:id="1248684847">
                      <w:marLeft w:val="0"/>
                      <w:marRight w:val="0"/>
                      <w:marTop w:val="0"/>
                      <w:marBottom w:val="0"/>
                      <w:divBdr>
                        <w:top w:val="none" w:sz="0" w:space="0" w:color="auto"/>
                        <w:left w:val="none" w:sz="0" w:space="0" w:color="auto"/>
                        <w:bottom w:val="none" w:sz="0" w:space="0" w:color="auto"/>
                        <w:right w:val="none" w:sz="0" w:space="0" w:color="auto"/>
                      </w:divBdr>
                      <w:divsChild>
                        <w:div w:id="423917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949282">
                  <w:marLeft w:val="0"/>
                  <w:marRight w:val="0"/>
                  <w:marTop w:val="240"/>
                  <w:marBottom w:val="0"/>
                  <w:divBdr>
                    <w:top w:val="none" w:sz="0" w:space="0" w:color="auto"/>
                    <w:left w:val="none" w:sz="0" w:space="0" w:color="auto"/>
                    <w:bottom w:val="none" w:sz="0" w:space="0" w:color="auto"/>
                    <w:right w:val="none" w:sz="0" w:space="0" w:color="auto"/>
                  </w:divBdr>
                  <w:divsChild>
                    <w:div w:id="2014599506">
                      <w:marLeft w:val="0"/>
                      <w:marRight w:val="0"/>
                      <w:marTop w:val="0"/>
                      <w:marBottom w:val="0"/>
                      <w:divBdr>
                        <w:top w:val="none" w:sz="0" w:space="0" w:color="auto"/>
                        <w:left w:val="none" w:sz="0" w:space="0" w:color="auto"/>
                        <w:bottom w:val="none" w:sz="0" w:space="0" w:color="auto"/>
                        <w:right w:val="none" w:sz="0" w:space="0" w:color="auto"/>
                      </w:divBdr>
                      <w:divsChild>
                        <w:div w:id="1387559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424754">
                  <w:marLeft w:val="0"/>
                  <w:marRight w:val="0"/>
                  <w:marTop w:val="240"/>
                  <w:marBottom w:val="0"/>
                  <w:divBdr>
                    <w:top w:val="none" w:sz="0" w:space="0" w:color="auto"/>
                    <w:left w:val="none" w:sz="0" w:space="0" w:color="auto"/>
                    <w:bottom w:val="none" w:sz="0" w:space="0" w:color="auto"/>
                    <w:right w:val="none" w:sz="0" w:space="0" w:color="auto"/>
                  </w:divBdr>
                  <w:divsChild>
                    <w:div w:id="823280246">
                      <w:marLeft w:val="0"/>
                      <w:marRight w:val="0"/>
                      <w:marTop w:val="0"/>
                      <w:marBottom w:val="0"/>
                      <w:divBdr>
                        <w:top w:val="none" w:sz="0" w:space="0" w:color="auto"/>
                        <w:left w:val="none" w:sz="0" w:space="0" w:color="auto"/>
                        <w:bottom w:val="none" w:sz="0" w:space="0" w:color="auto"/>
                        <w:right w:val="none" w:sz="0" w:space="0" w:color="auto"/>
                      </w:divBdr>
                      <w:divsChild>
                        <w:div w:id="211847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466942">
                  <w:marLeft w:val="0"/>
                  <w:marRight w:val="0"/>
                  <w:marTop w:val="240"/>
                  <w:marBottom w:val="0"/>
                  <w:divBdr>
                    <w:top w:val="none" w:sz="0" w:space="0" w:color="auto"/>
                    <w:left w:val="none" w:sz="0" w:space="0" w:color="auto"/>
                    <w:bottom w:val="none" w:sz="0" w:space="0" w:color="auto"/>
                    <w:right w:val="none" w:sz="0" w:space="0" w:color="auto"/>
                  </w:divBdr>
                  <w:divsChild>
                    <w:div w:id="2015109946">
                      <w:marLeft w:val="0"/>
                      <w:marRight w:val="0"/>
                      <w:marTop w:val="0"/>
                      <w:marBottom w:val="0"/>
                      <w:divBdr>
                        <w:top w:val="none" w:sz="0" w:space="0" w:color="auto"/>
                        <w:left w:val="none" w:sz="0" w:space="0" w:color="auto"/>
                        <w:bottom w:val="none" w:sz="0" w:space="0" w:color="auto"/>
                        <w:right w:val="none" w:sz="0" w:space="0" w:color="auto"/>
                      </w:divBdr>
                      <w:divsChild>
                        <w:div w:id="882978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641847">
                  <w:marLeft w:val="0"/>
                  <w:marRight w:val="0"/>
                  <w:marTop w:val="240"/>
                  <w:marBottom w:val="0"/>
                  <w:divBdr>
                    <w:top w:val="none" w:sz="0" w:space="0" w:color="auto"/>
                    <w:left w:val="none" w:sz="0" w:space="0" w:color="auto"/>
                    <w:bottom w:val="none" w:sz="0" w:space="0" w:color="auto"/>
                    <w:right w:val="none" w:sz="0" w:space="0" w:color="auto"/>
                  </w:divBdr>
                  <w:divsChild>
                    <w:div w:id="754783086">
                      <w:marLeft w:val="0"/>
                      <w:marRight w:val="0"/>
                      <w:marTop w:val="0"/>
                      <w:marBottom w:val="0"/>
                      <w:divBdr>
                        <w:top w:val="none" w:sz="0" w:space="0" w:color="auto"/>
                        <w:left w:val="none" w:sz="0" w:space="0" w:color="auto"/>
                        <w:bottom w:val="none" w:sz="0" w:space="0" w:color="auto"/>
                        <w:right w:val="none" w:sz="0" w:space="0" w:color="auto"/>
                      </w:divBdr>
                      <w:divsChild>
                        <w:div w:id="1467511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483454">
                  <w:marLeft w:val="0"/>
                  <w:marRight w:val="0"/>
                  <w:marTop w:val="240"/>
                  <w:marBottom w:val="0"/>
                  <w:divBdr>
                    <w:top w:val="none" w:sz="0" w:space="0" w:color="auto"/>
                    <w:left w:val="none" w:sz="0" w:space="0" w:color="auto"/>
                    <w:bottom w:val="none" w:sz="0" w:space="0" w:color="auto"/>
                    <w:right w:val="none" w:sz="0" w:space="0" w:color="auto"/>
                  </w:divBdr>
                  <w:divsChild>
                    <w:div w:id="1308776286">
                      <w:marLeft w:val="0"/>
                      <w:marRight w:val="0"/>
                      <w:marTop w:val="0"/>
                      <w:marBottom w:val="0"/>
                      <w:divBdr>
                        <w:top w:val="none" w:sz="0" w:space="0" w:color="auto"/>
                        <w:left w:val="none" w:sz="0" w:space="0" w:color="auto"/>
                        <w:bottom w:val="none" w:sz="0" w:space="0" w:color="auto"/>
                        <w:right w:val="none" w:sz="0" w:space="0" w:color="auto"/>
                      </w:divBdr>
                      <w:divsChild>
                        <w:div w:id="621612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035359">
                  <w:marLeft w:val="0"/>
                  <w:marRight w:val="0"/>
                  <w:marTop w:val="240"/>
                  <w:marBottom w:val="0"/>
                  <w:divBdr>
                    <w:top w:val="none" w:sz="0" w:space="0" w:color="auto"/>
                    <w:left w:val="none" w:sz="0" w:space="0" w:color="auto"/>
                    <w:bottom w:val="none" w:sz="0" w:space="0" w:color="auto"/>
                    <w:right w:val="none" w:sz="0" w:space="0" w:color="auto"/>
                  </w:divBdr>
                  <w:divsChild>
                    <w:div w:id="1411006344">
                      <w:marLeft w:val="0"/>
                      <w:marRight w:val="0"/>
                      <w:marTop w:val="0"/>
                      <w:marBottom w:val="0"/>
                      <w:divBdr>
                        <w:top w:val="none" w:sz="0" w:space="0" w:color="auto"/>
                        <w:left w:val="none" w:sz="0" w:space="0" w:color="auto"/>
                        <w:bottom w:val="none" w:sz="0" w:space="0" w:color="auto"/>
                        <w:right w:val="none" w:sz="0" w:space="0" w:color="auto"/>
                      </w:divBdr>
                      <w:divsChild>
                        <w:div w:id="566577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14563">
                  <w:marLeft w:val="0"/>
                  <w:marRight w:val="0"/>
                  <w:marTop w:val="240"/>
                  <w:marBottom w:val="0"/>
                  <w:divBdr>
                    <w:top w:val="none" w:sz="0" w:space="0" w:color="auto"/>
                    <w:left w:val="none" w:sz="0" w:space="0" w:color="auto"/>
                    <w:bottom w:val="none" w:sz="0" w:space="0" w:color="auto"/>
                    <w:right w:val="none" w:sz="0" w:space="0" w:color="auto"/>
                  </w:divBdr>
                  <w:divsChild>
                    <w:div w:id="572593797">
                      <w:marLeft w:val="0"/>
                      <w:marRight w:val="0"/>
                      <w:marTop w:val="0"/>
                      <w:marBottom w:val="0"/>
                      <w:divBdr>
                        <w:top w:val="none" w:sz="0" w:space="0" w:color="auto"/>
                        <w:left w:val="none" w:sz="0" w:space="0" w:color="auto"/>
                        <w:bottom w:val="none" w:sz="0" w:space="0" w:color="auto"/>
                        <w:right w:val="none" w:sz="0" w:space="0" w:color="auto"/>
                      </w:divBdr>
                      <w:divsChild>
                        <w:div w:id="114015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1479">
                  <w:marLeft w:val="0"/>
                  <w:marRight w:val="0"/>
                  <w:marTop w:val="240"/>
                  <w:marBottom w:val="0"/>
                  <w:divBdr>
                    <w:top w:val="none" w:sz="0" w:space="0" w:color="auto"/>
                    <w:left w:val="none" w:sz="0" w:space="0" w:color="auto"/>
                    <w:bottom w:val="none" w:sz="0" w:space="0" w:color="auto"/>
                    <w:right w:val="none" w:sz="0" w:space="0" w:color="auto"/>
                  </w:divBdr>
                  <w:divsChild>
                    <w:div w:id="1248809986">
                      <w:marLeft w:val="0"/>
                      <w:marRight w:val="0"/>
                      <w:marTop w:val="0"/>
                      <w:marBottom w:val="0"/>
                      <w:divBdr>
                        <w:top w:val="none" w:sz="0" w:space="0" w:color="auto"/>
                        <w:left w:val="none" w:sz="0" w:space="0" w:color="auto"/>
                        <w:bottom w:val="none" w:sz="0" w:space="0" w:color="auto"/>
                        <w:right w:val="none" w:sz="0" w:space="0" w:color="auto"/>
                      </w:divBdr>
                      <w:divsChild>
                        <w:div w:id="62940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214733">
                  <w:marLeft w:val="0"/>
                  <w:marRight w:val="0"/>
                  <w:marTop w:val="240"/>
                  <w:marBottom w:val="0"/>
                  <w:divBdr>
                    <w:top w:val="none" w:sz="0" w:space="0" w:color="auto"/>
                    <w:left w:val="none" w:sz="0" w:space="0" w:color="auto"/>
                    <w:bottom w:val="none" w:sz="0" w:space="0" w:color="auto"/>
                    <w:right w:val="none" w:sz="0" w:space="0" w:color="auto"/>
                  </w:divBdr>
                  <w:divsChild>
                    <w:div w:id="2002544295">
                      <w:marLeft w:val="0"/>
                      <w:marRight w:val="0"/>
                      <w:marTop w:val="0"/>
                      <w:marBottom w:val="0"/>
                      <w:divBdr>
                        <w:top w:val="none" w:sz="0" w:space="0" w:color="auto"/>
                        <w:left w:val="none" w:sz="0" w:space="0" w:color="auto"/>
                        <w:bottom w:val="none" w:sz="0" w:space="0" w:color="auto"/>
                        <w:right w:val="none" w:sz="0" w:space="0" w:color="auto"/>
                      </w:divBdr>
                      <w:divsChild>
                        <w:div w:id="196538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686377">
                  <w:marLeft w:val="0"/>
                  <w:marRight w:val="0"/>
                  <w:marTop w:val="240"/>
                  <w:marBottom w:val="0"/>
                  <w:divBdr>
                    <w:top w:val="none" w:sz="0" w:space="0" w:color="auto"/>
                    <w:left w:val="none" w:sz="0" w:space="0" w:color="auto"/>
                    <w:bottom w:val="none" w:sz="0" w:space="0" w:color="auto"/>
                    <w:right w:val="none" w:sz="0" w:space="0" w:color="auto"/>
                  </w:divBdr>
                  <w:divsChild>
                    <w:div w:id="730923760">
                      <w:marLeft w:val="0"/>
                      <w:marRight w:val="0"/>
                      <w:marTop w:val="0"/>
                      <w:marBottom w:val="0"/>
                      <w:divBdr>
                        <w:top w:val="none" w:sz="0" w:space="0" w:color="auto"/>
                        <w:left w:val="none" w:sz="0" w:space="0" w:color="auto"/>
                        <w:bottom w:val="none" w:sz="0" w:space="0" w:color="auto"/>
                        <w:right w:val="none" w:sz="0" w:space="0" w:color="auto"/>
                      </w:divBdr>
                      <w:divsChild>
                        <w:div w:id="1467774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332672">
                  <w:marLeft w:val="0"/>
                  <w:marRight w:val="0"/>
                  <w:marTop w:val="240"/>
                  <w:marBottom w:val="0"/>
                  <w:divBdr>
                    <w:top w:val="none" w:sz="0" w:space="0" w:color="auto"/>
                    <w:left w:val="none" w:sz="0" w:space="0" w:color="auto"/>
                    <w:bottom w:val="none" w:sz="0" w:space="0" w:color="auto"/>
                    <w:right w:val="none" w:sz="0" w:space="0" w:color="auto"/>
                  </w:divBdr>
                  <w:divsChild>
                    <w:div w:id="1886598770">
                      <w:marLeft w:val="0"/>
                      <w:marRight w:val="0"/>
                      <w:marTop w:val="0"/>
                      <w:marBottom w:val="0"/>
                      <w:divBdr>
                        <w:top w:val="none" w:sz="0" w:space="0" w:color="auto"/>
                        <w:left w:val="none" w:sz="0" w:space="0" w:color="auto"/>
                        <w:bottom w:val="none" w:sz="0" w:space="0" w:color="auto"/>
                        <w:right w:val="none" w:sz="0" w:space="0" w:color="auto"/>
                      </w:divBdr>
                      <w:divsChild>
                        <w:div w:id="1950893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959215">
                  <w:marLeft w:val="0"/>
                  <w:marRight w:val="0"/>
                  <w:marTop w:val="240"/>
                  <w:marBottom w:val="0"/>
                  <w:divBdr>
                    <w:top w:val="none" w:sz="0" w:space="0" w:color="auto"/>
                    <w:left w:val="none" w:sz="0" w:space="0" w:color="auto"/>
                    <w:bottom w:val="none" w:sz="0" w:space="0" w:color="auto"/>
                    <w:right w:val="none" w:sz="0" w:space="0" w:color="auto"/>
                  </w:divBdr>
                  <w:divsChild>
                    <w:div w:id="1749230200">
                      <w:marLeft w:val="0"/>
                      <w:marRight w:val="0"/>
                      <w:marTop w:val="0"/>
                      <w:marBottom w:val="0"/>
                      <w:divBdr>
                        <w:top w:val="none" w:sz="0" w:space="0" w:color="auto"/>
                        <w:left w:val="none" w:sz="0" w:space="0" w:color="auto"/>
                        <w:bottom w:val="none" w:sz="0" w:space="0" w:color="auto"/>
                        <w:right w:val="none" w:sz="0" w:space="0" w:color="auto"/>
                      </w:divBdr>
                      <w:divsChild>
                        <w:div w:id="205712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602485">
                  <w:marLeft w:val="0"/>
                  <w:marRight w:val="0"/>
                  <w:marTop w:val="240"/>
                  <w:marBottom w:val="0"/>
                  <w:divBdr>
                    <w:top w:val="none" w:sz="0" w:space="0" w:color="auto"/>
                    <w:left w:val="none" w:sz="0" w:space="0" w:color="auto"/>
                    <w:bottom w:val="none" w:sz="0" w:space="0" w:color="auto"/>
                    <w:right w:val="none" w:sz="0" w:space="0" w:color="auto"/>
                  </w:divBdr>
                  <w:divsChild>
                    <w:div w:id="642655838">
                      <w:marLeft w:val="0"/>
                      <w:marRight w:val="0"/>
                      <w:marTop w:val="0"/>
                      <w:marBottom w:val="0"/>
                      <w:divBdr>
                        <w:top w:val="none" w:sz="0" w:space="0" w:color="auto"/>
                        <w:left w:val="none" w:sz="0" w:space="0" w:color="auto"/>
                        <w:bottom w:val="none" w:sz="0" w:space="0" w:color="auto"/>
                        <w:right w:val="none" w:sz="0" w:space="0" w:color="auto"/>
                      </w:divBdr>
                      <w:divsChild>
                        <w:div w:id="125937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49992">
                  <w:marLeft w:val="0"/>
                  <w:marRight w:val="0"/>
                  <w:marTop w:val="240"/>
                  <w:marBottom w:val="0"/>
                  <w:divBdr>
                    <w:top w:val="none" w:sz="0" w:space="0" w:color="auto"/>
                    <w:left w:val="none" w:sz="0" w:space="0" w:color="auto"/>
                    <w:bottom w:val="none" w:sz="0" w:space="0" w:color="auto"/>
                    <w:right w:val="none" w:sz="0" w:space="0" w:color="auto"/>
                  </w:divBdr>
                  <w:divsChild>
                    <w:div w:id="879786339">
                      <w:marLeft w:val="0"/>
                      <w:marRight w:val="0"/>
                      <w:marTop w:val="0"/>
                      <w:marBottom w:val="0"/>
                      <w:divBdr>
                        <w:top w:val="none" w:sz="0" w:space="0" w:color="auto"/>
                        <w:left w:val="none" w:sz="0" w:space="0" w:color="auto"/>
                        <w:bottom w:val="none" w:sz="0" w:space="0" w:color="auto"/>
                        <w:right w:val="none" w:sz="0" w:space="0" w:color="auto"/>
                      </w:divBdr>
                      <w:divsChild>
                        <w:div w:id="1680889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526851">
                  <w:marLeft w:val="0"/>
                  <w:marRight w:val="0"/>
                  <w:marTop w:val="240"/>
                  <w:marBottom w:val="0"/>
                  <w:divBdr>
                    <w:top w:val="none" w:sz="0" w:space="0" w:color="auto"/>
                    <w:left w:val="none" w:sz="0" w:space="0" w:color="auto"/>
                    <w:bottom w:val="none" w:sz="0" w:space="0" w:color="auto"/>
                    <w:right w:val="none" w:sz="0" w:space="0" w:color="auto"/>
                  </w:divBdr>
                  <w:divsChild>
                    <w:div w:id="426508598">
                      <w:marLeft w:val="0"/>
                      <w:marRight w:val="0"/>
                      <w:marTop w:val="0"/>
                      <w:marBottom w:val="0"/>
                      <w:divBdr>
                        <w:top w:val="none" w:sz="0" w:space="0" w:color="auto"/>
                        <w:left w:val="none" w:sz="0" w:space="0" w:color="auto"/>
                        <w:bottom w:val="none" w:sz="0" w:space="0" w:color="auto"/>
                        <w:right w:val="none" w:sz="0" w:space="0" w:color="auto"/>
                      </w:divBdr>
                      <w:divsChild>
                        <w:div w:id="887228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898627">
                  <w:marLeft w:val="0"/>
                  <w:marRight w:val="0"/>
                  <w:marTop w:val="240"/>
                  <w:marBottom w:val="0"/>
                  <w:divBdr>
                    <w:top w:val="none" w:sz="0" w:space="0" w:color="auto"/>
                    <w:left w:val="none" w:sz="0" w:space="0" w:color="auto"/>
                    <w:bottom w:val="none" w:sz="0" w:space="0" w:color="auto"/>
                    <w:right w:val="none" w:sz="0" w:space="0" w:color="auto"/>
                  </w:divBdr>
                  <w:divsChild>
                    <w:div w:id="1757707439">
                      <w:marLeft w:val="0"/>
                      <w:marRight w:val="0"/>
                      <w:marTop w:val="0"/>
                      <w:marBottom w:val="0"/>
                      <w:divBdr>
                        <w:top w:val="none" w:sz="0" w:space="0" w:color="auto"/>
                        <w:left w:val="none" w:sz="0" w:space="0" w:color="auto"/>
                        <w:bottom w:val="none" w:sz="0" w:space="0" w:color="auto"/>
                        <w:right w:val="none" w:sz="0" w:space="0" w:color="auto"/>
                      </w:divBdr>
                      <w:divsChild>
                        <w:div w:id="151449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375366">
                  <w:marLeft w:val="0"/>
                  <w:marRight w:val="0"/>
                  <w:marTop w:val="240"/>
                  <w:marBottom w:val="0"/>
                  <w:divBdr>
                    <w:top w:val="none" w:sz="0" w:space="0" w:color="auto"/>
                    <w:left w:val="none" w:sz="0" w:space="0" w:color="auto"/>
                    <w:bottom w:val="none" w:sz="0" w:space="0" w:color="auto"/>
                    <w:right w:val="none" w:sz="0" w:space="0" w:color="auto"/>
                  </w:divBdr>
                  <w:divsChild>
                    <w:div w:id="1574969425">
                      <w:marLeft w:val="0"/>
                      <w:marRight w:val="0"/>
                      <w:marTop w:val="0"/>
                      <w:marBottom w:val="0"/>
                      <w:divBdr>
                        <w:top w:val="none" w:sz="0" w:space="0" w:color="auto"/>
                        <w:left w:val="none" w:sz="0" w:space="0" w:color="auto"/>
                        <w:bottom w:val="none" w:sz="0" w:space="0" w:color="auto"/>
                        <w:right w:val="none" w:sz="0" w:space="0" w:color="auto"/>
                      </w:divBdr>
                      <w:divsChild>
                        <w:div w:id="33642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40602">
                  <w:marLeft w:val="0"/>
                  <w:marRight w:val="0"/>
                  <w:marTop w:val="240"/>
                  <w:marBottom w:val="0"/>
                  <w:divBdr>
                    <w:top w:val="none" w:sz="0" w:space="0" w:color="auto"/>
                    <w:left w:val="none" w:sz="0" w:space="0" w:color="auto"/>
                    <w:bottom w:val="none" w:sz="0" w:space="0" w:color="auto"/>
                    <w:right w:val="none" w:sz="0" w:space="0" w:color="auto"/>
                  </w:divBdr>
                  <w:divsChild>
                    <w:div w:id="331759364">
                      <w:marLeft w:val="0"/>
                      <w:marRight w:val="0"/>
                      <w:marTop w:val="0"/>
                      <w:marBottom w:val="0"/>
                      <w:divBdr>
                        <w:top w:val="none" w:sz="0" w:space="0" w:color="auto"/>
                        <w:left w:val="none" w:sz="0" w:space="0" w:color="auto"/>
                        <w:bottom w:val="none" w:sz="0" w:space="0" w:color="auto"/>
                        <w:right w:val="none" w:sz="0" w:space="0" w:color="auto"/>
                      </w:divBdr>
                      <w:divsChild>
                        <w:div w:id="399400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708881">
                  <w:marLeft w:val="0"/>
                  <w:marRight w:val="0"/>
                  <w:marTop w:val="240"/>
                  <w:marBottom w:val="0"/>
                  <w:divBdr>
                    <w:top w:val="none" w:sz="0" w:space="0" w:color="auto"/>
                    <w:left w:val="none" w:sz="0" w:space="0" w:color="auto"/>
                    <w:bottom w:val="none" w:sz="0" w:space="0" w:color="auto"/>
                    <w:right w:val="none" w:sz="0" w:space="0" w:color="auto"/>
                  </w:divBdr>
                  <w:divsChild>
                    <w:div w:id="612520609">
                      <w:marLeft w:val="0"/>
                      <w:marRight w:val="0"/>
                      <w:marTop w:val="0"/>
                      <w:marBottom w:val="0"/>
                      <w:divBdr>
                        <w:top w:val="none" w:sz="0" w:space="0" w:color="auto"/>
                        <w:left w:val="none" w:sz="0" w:space="0" w:color="auto"/>
                        <w:bottom w:val="none" w:sz="0" w:space="0" w:color="auto"/>
                        <w:right w:val="none" w:sz="0" w:space="0" w:color="auto"/>
                      </w:divBdr>
                      <w:divsChild>
                        <w:div w:id="187260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600843">
                  <w:marLeft w:val="0"/>
                  <w:marRight w:val="0"/>
                  <w:marTop w:val="240"/>
                  <w:marBottom w:val="0"/>
                  <w:divBdr>
                    <w:top w:val="none" w:sz="0" w:space="0" w:color="auto"/>
                    <w:left w:val="none" w:sz="0" w:space="0" w:color="auto"/>
                    <w:bottom w:val="none" w:sz="0" w:space="0" w:color="auto"/>
                    <w:right w:val="none" w:sz="0" w:space="0" w:color="auto"/>
                  </w:divBdr>
                  <w:divsChild>
                    <w:div w:id="484467020">
                      <w:marLeft w:val="0"/>
                      <w:marRight w:val="0"/>
                      <w:marTop w:val="0"/>
                      <w:marBottom w:val="0"/>
                      <w:divBdr>
                        <w:top w:val="none" w:sz="0" w:space="0" w:color="auto"/>
                        <w:left w:val="none" w:sz="0" w:space="0" w:color="auto"/>
                        <w:bottom w:val="none" w:sz="0" w:space="0" w:color="auto"/>
                        <w:right w:val="none" w:sz="0" w:space="0" w:color="auto"/>
                      </w:divBdr>
                      <w:divsChild>
                        <w:div w:id="495075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158666">
                  <w:marLeft w:val="0"/>
                  <w:marRight w:val="0"/>
                  <w:marTop w:val="240"/>
                  <w:marBottom w:val="0"/>
                  <w:divBdr>
                    <w:top w:val="none" w:sz="0" w:space="0" w:color="auto"/>
                    <w:left w:val="none" w:sz="0" w:space="0" w:color="auto"/>
                    <w:bottom w:val="none" w:sz="0" w:space="0" w:color="auto"/>
                    <w:right w:val="none" w:sz="0" w:space="0" w:color="auto"/>
                  </w:divBdr>
                  <w:divsChild>
                    <w:div w:id="2056270102">
                      <w:marLeft w:val="0"/>
                      <w:marRight w:val="0"/>
                      <w:marTop w:val="0"/>
                      <w:marBottom w:val="0"/>
                      <w:divBdr>
                        <w:top w:val="none" w:sz="0" w:space="0" w:color="auto"/>
                        <w:left w:val="none" w:sz="0" w:space="0" w:color="auto"/>
                        <w:bottom w:val="none" w:sz="0" w:space="0" w:color="auto"/>
                        <w:right w:val="none" w:sz="0" w:space="0" w:color="auto"/>
                      </w:divBdr>
                      <w:divsChild>
                        <w:div w:id="30605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812398">
                  <w:marLeft w:val="0"/>
                  <w:marRight w:val="0"/>
                  <w:marTop w:val="240"/>
                  <w:marBottom w:val="0"/>
                  <w:divBdr>
                    <w:top w:val="none" w:sz="0" w:space="0" w:color="auto"/>
                    <w:left w:val="none" w:sz="0" w:space="0" w:color="auto"/>
                    <w:bottom w:val="none" w:sz="0" w:space="0" w:color="auto"/>
                    <w:right w:val="none" w:sz="0" w:space="0" w:color="auto"/>
                  </w:divBdr>
                  <w:divsChild>
                    <w:div w:id="714158200">
                      <w:marLeft w:val="0"/>
                      <w:marRight w:val="0"/>
                      <w:marTop w:val="0"/>
                      <w:marBottom w:val="0"/>
                      <w:divBdr>
                        <w:top w:val="none" w:sz="0" w:space="0" w:color="auto"/>
                        <w:left w:val="none" w:sz="0" w:space="0" w:color="auto"/>
                        <w:bottom w:val="none" w:sz="0" w:space="0" w:color="auto"/>
                        <w:right w:val="none" w:sz="0" w:space="0" w:color="auto"/>
                      </w:divBdr>
                      <w:divsChild>
                        <w:div w:id="174326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628510">
                  <w:marLeft w:val="0"/>
                  <w:marRight w:val="0"/>
                  <w:marTop w:val="240"/>
                  <w:marBottom w:val="0"/>
                  <w:divBdr>
                    <w:top w:val="none" w:sz="0" w:space="0" w:color="auto"/>
                    <w:left w:val="none" w:sz="0" w:space="0" w:color="auto"/>
                    <w:bottom w:val="none" w:sz="0" w:space="0" w:color="auto"/>
                    <w:right w:val="none" w:sz="0" w:space="0" w:color="auto"/>
                  </w:divBdr>
                  <w:divsChild>
                    <w:div w:id="371228265">
                      <w:marLeft w:val="0"/>
                      <w:marRight w:val="0"/>
                      <w:marTop w:val="0"/>
                      <w:marBottom w:val="0"/>
                      <w:divBdr>
                        <w:top w:val="none" w:sz="0" w:space="0" w:color="auto"/>
                        <w:left w:val="none" w:sz="0" w:space="0" w:color="auto"/>
                        <w:bottom w:val="none" w:sz="0" w:space="0" w:color="auto"/>
                        <w:right w:val="none" w:sz="0" w:space="0" w:color="auto"/>
                      </w:divBdr>
                      <w:divsChild>
                        <w:div w:id="1045106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970651">
                  <w:marLeft w:val="0"/>
                  <w:marRight w:val="0"/>
                  <w:marTop w:val="240"/>
                  <w:marBottom w:val="0"/>
                  <w:divBdr>
                    <w:top w:val="none" w:sz="0" w:space="0" w:color="auto"/>
                    <w:left w:val="none" w:sz="0" w:space="0" w:color="auto"/>
                    <w:bottom w:val="none" w:sz="0" w:space="0" w:color="auto"/>
                    <w:right w:val="none" w:sz="0" w:space="0" w:color="auto"/>
                  </w:divBdr>
                  <w:divsChild>
                    <w:div w:id="201217071">
                      <w:marLeft w:val="0"/>
                      <w:marRight w:val="0"/>
                      <w:marTop w:val="0"/>
                      <w:marBottom w:val="0"/>
                      <w:divBdr>
                        <w:top w:val="none" w:sz="0" w:space="0" w:color="auto"/>
                        <w:left w:val="none" w:sz="0" w:space="0" w:color="auto"/>
                        <w:bottom w:val="none" w:sz="0" w:space="0" w:color="auto"/>
                        <w:right w:val="none" w:sz="0" w:space="0" w:color="auto"/>
                      </w:divBdr>
                      <w:divsChild>
                        <w:div w:id="1099986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010248">
                  <w:marLeft w:val="0"/>
                  <w:marRight w:val="0"/>
                  <w:marTop w:val="240"/>
                  <w:marBottom w:val="0"/>
                  <w:divBdr>
                    <w:top w:val="none" w:sz="0" w:space="0" w:color="auto"/>
                    <w:left w:val="none" w:sz="0" w:space="0" w:color="auto"/>
                    <w:bottom w:val="none" w:sz="0" w:space="0" w:color="auto"/>
                    <w:right w:val="none" w:sz="0" w:space="0" w:color="auto"/>
                  </w:divBdr>
                  <w:divsChild>
                    <w:div w:id="931353401">
                      <w:marLeft w:val="0"/>
                      <w:marRight w:val="0"/>
                      <w:marTop w:val="0"/>
                      <w:marBottom w:val="0"/>
                      <w:divBdr>
                        <w:top w:val="none" w:sz="0" w:space="0" w:color="auto"/>
                        <w:left w:val="none" w:sz="0" w:space="0" w:color="auto"/>
                        <w:bottom w:val="none" w:sz="0" w:space="0" w:color="auto"/>
                        <w:right w:val="none" w:sz="0" w:space="0" w:color="auto"/>
                      </w:divBdr>
                      <w:divsChild>
                        <w:div w:id="67799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385325">
                  <w:marLeft w:val="0"/>
                  <w:marRight w:val="0"/>
                  <w:marTop w:val="240"/>
                  <w:marBottom w:val="0"/>
                  <w:divBdr>
                    <w:top w:val="none" w:sz="0" w:space="0" w:color="auto"/>
                    <w:left w:val="none" w:sz="0" w:space="0" w:color="auto"/>
                    <w:bottom w:val="none" w:sz="0" w:space="0" w:color="auto"/>
                    <w:right w:val="none" w:sz="0" w:space="0" w:color="auto"/>
                  </w:divBdr>
                  <w:divsChild>
                    <w:div w:id="1483545669">
                      <w:marLeft w:val="0"/>
                      <w:marRight w:val="0"/>
                      <w:marTop w:val="0"/>
                      <w:marBottom w:val="0"/>
                      <w:divBdr>
                        <w:top w:val="none" w:sz="0" w:space="0" w:color="auto"/>
                        <w:left w:val="none" w:sz="0" w:space="0" w:color="auto"/>
                        <w:bottom w:val="none" w:sz="0" w:space="0" w:color="auto"/>
                        <w:right w:val="none" w:sz="0" w:space="0" w:color="auto"/>
                      </w:divBdr>
                      <w:divsChild>
                        <w:div w:id="454562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114706">
                  <w:marLeft w:val="0"/>
                  <w:marRight w:val="0"/>
                  <w:marTop w:val="240"/>
                  <w:marBottom w:val="0"/>
                  <w:divBdr>
                    <w:top w:val="none" w:sz="0" w:space="0" w:color="auto"/>
                    <w:left w:val="none" w:sz="0" w:space="0" w:color="auto"/>
                    <w:bottom w:val="none" w:sz="0" w:space="0" w:color="auto"/>
                    <w:right w:val="none" w:sz="0" w:space="0" w:color="auto"/>
                  </w:divBdr>
                  <w:divsChild>
                    <w:div w:id="1041058934">
                      <w:marLeft w:val="0"/>
                      <w:marRight w:val="0"/>
                      <w:marTop w:val="0"/>
                      <w:marBottom w:val="0"/>
                      <w:divBdr>
                        <w:top w:val="none" w:sz="0" w:space="0" w:color="auto"/>
                        <w:left w:val="none" w:sz="0" w:space="0" w:color="auto"/>
                        <w:bottom w:val="none" w:sz="0" w:space="0" w:color="auto"/>
                        <w:right w:val="none" w:sz="0" w:space="0" w:color="auto"/>
                      </w:divBdr>
                      <w:divsChild>
                        <w:div w:id="183594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155874">
                  <w:marLeft w:val="0"/>
                  <w:marRight w:val="0"/>
                  <w:marTop w:val="240"/>
                  <w:marBottom w:val="0"/>
                  <w:divBdr>
                    <w:top w:val="none" w:sz="0" w:space="0" w:color="auto"/>
                    <w:left w:val="none" w:sz="0" w:space="0" w:color="auto"/>
                    <w:bottom w:val="none" w:sz="0" w:space="0" w:color="auto"/>
                    <w:right w:val="none" w:sz="0" w:space="0" w:color="auto"/>
                  </w:divBdr>
                  <w:divsChild>
                    <w:div w:id="1428581002">
                      <w:marLeft w:val="0"/>
                      <w:marRight w:val="0"/>
                      <w:marTop w:val="0"/>
                      <w:marBottom w:val="0"/>
                      <w:divBdr>
                        <w:top w:val="none" w:sz="0" w:space="0" w:color="auto"/>
                        <w:left w:val="none" w:sz="0" w:space="0" w:color="auto"/>
                        <w:bottom w:val="none" w:sz="0" w:space="0" w:color="auto"/>
                        <w:right w:val="none" w:sz="0" w:space="0" w:color="auto"/>
                      </w:divBdr>
                      <w:divsChild>
                        <w:div w:id="169314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363541">
                  <w:marLeft w:val="0"/>
                  <w:marRight w:val="0"/>
                  <w:marTop w:val="240"/>
                  <w:marBottom w:val="0"/>
                  <w:divBdr>
                    <w:top w:val="none" w:sz="0" w:space="0" w:color="auto"/>
                    <w:left w:val="none" w:sz="0" w:space="0" w:color="auto"/>
                    <w:bottom w:val="none" w:sz="0" w:space="0" w:color="auto"/>
                    <w:right w:val="none" w:sz="0" w:space="0" w:color="auto"/>
                  </w:divBdr>
                  <w:divsChild>
                    <w:div w:id="956176791">
                      <w:marLeft w:val="0"/>
                      <w:marRight w:val="0"/>
                      <w:marTop w:val="0"/>
                      <w:marBottom w:val="0"/>
                      <w:divBdr>
                        <w:top w:val="none" w:sz="0" w:space="0" w:color="auto"/>
                        <w:left w:val="none" w:sz="0" w:space="0" w:color="auto"/>
                        <w:bottom w:val="none" w:sz="0" w:space="0" w:color="auto"/>
                        <w:right w:val="none" w:sz="0" w:space="0" w:color="auto"/>
                      </w:divBdr>
                      <w:divsChild>
                        <w:div w:id="1551259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336438">
                  <w:marLeft w:val="0"/>
                  <w:marRight w:val="0"/>
                  <w:marTop w:val="240"/>
                  <w:marBottom w:val="0"/>
                  <w:divBdr>
                    <w:top w:val="none" w:sz="0" w:space="0" w:color="auto"/>
                    <w:left w:val="none" w:sz="0" w:space="0" w:color="auto"/>
                    <w:bottom w:val="none" w:sz="0" w:space="0" w:color="auto"/>
                    <w:right w:val="none" w:sz="0" w:space="0" w:color="auto"/>
                  </w:divBdr>
                  <w:divsChild>
                    <w:div w:id="1134978913">
                      <w:marLeft w:val="0"/>
                      <w:marRight w:val="0"/>
                      <w:marTop w:val="0"/>
                      <w:marBottom w:val="0"/>
                      <w:divBdr>
                        <w:top w:val="none" w:sz="0" w:space="0" w:color="auto"/>
                        <w:left w:val="none" w:sz="0" w:space="0" w:color="auto"/>
                        <w:bottom w:val="none" w:sz="0" w:space="0" w:color="auto"/>
                        <w:right w:val="none" w:sz="0" w:space="0" w:color="auto"/>
                      </w:divBdr>
                      <w:divsChild>
                        <w:div w:id="1841196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579342">
                  <w:marLeft w:val="0"/>
                  <w:marRight w:val="0"/>
                  <w:marTop w:val="240"/>
                  <w:marBottom w:val="0"/>
                  <w:divBdr>
                    <w:top w:val="none" w:sz="0" w:space="0" w:color="auto"/>
                    <w:left w:val="none" w:sz="0" w:space="0" w:color="auto"/>
                    <w:bottom w:val="none" w:sz="0" w:space="0" w:color="auto"/>
                    <w:right w:val="none" w:sz="0" w:space="0" w:color="auto"/>
                  </w:divBdr>
                  <w:divsChild>
                    <w:div w:id="1088501539">
                      <w:marLeft w:val="0"/>
                      <w:marRight w:val="0"/>
                      <w:marTop w:val="0"/>
                      <w:marBottom w:val="0"/>
                      <w:divBdr>
                        <w:top w:val="none" w:sz="0" w:space="0" w:color="auto"/>
                        <w:left w:val="none" w:sz="0" w:space="0" w:color="auto"/>
                        <w:bottom w:val="none" w:sz="0" w:space="0" w:color="auto"/>
                        <w:right w:val="none" w:sz="0" w:space="0" w:color="auto"/>
                      </w:divBdr>
                      <w:divsChild>
                        <w:div w:id="52444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251399">
                  <w:marLeft w:val="0"/>
                  <w:marRight w:val="0"/>
                  <w:marTop w:val="240"/>
                  <w:marBottom w:val="0"/>
                  <w:divBdr>
                    <w:top w:val="none" w:sz="0" w:space="0" w:color="auto"/>
                    <w:left w:val="none" w:sz="0" w:space="0" w:color="auto"/>
                    <w:bottom w:val="none" w:sz="0" w:space="0" w:color="auto"/>
                    <w:right w:val="none" w:sz="0" w:space="0" w:color="auto"/>
                  </w:divBdr>
                  <w:divsChild>
                    <w:div w:id="1411342052">
                      <w:marLeft w:val="0"/>
                      <w:marRight w:val="0"/>
                      <w:marTop w:val="0"/>
                      <w:marBottom w:val="0"/>
                      <w:divBdr>
                        <w:top w:val="none" w:sz="0" w:space="0" w:color="auto"/>
                        <w:left w:val="none" w:sz="0" w:space="0" w:color="auto"/>
                        <w:bottom w:val="none" w:sz="0" w:space="0" w:color="auto"/>
                        <w:right w:val="none" w:sz="0" w:space="0" w:color="auto"/>
                      </w:divBdr>
                      <w:divsChild>
                        <w:div w:id="2061708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304461">
                  <w:marLeft w:val="0"/>
                  <w:marRight w:val="0"/>
                  <w:marTop w:val="240"/>
                  <w:marBottom w:val="0"/>
                  <w:divBdr>
                    <w:top w:val="none" w:sz="0" w:space="0" w:color="auto"/>
                    <w:left w:val="none" w:sz="0" w:space="0" w:color="auto"/>
                    <w:bottom w:val="none" w:sz="0" w:space="0" w:color="auto"/>
                    <w:right w:val="none" w:sz="0" w:space="0" w:color="auto"/>
                  </w:divBdr>
                  <w:divsChild>
                    <w:div w:id="1457332462">
                      <w:marLeft w:val="0"/>
                      <w:marRight w:val="0"/>
                      <w:marTop w:val="0"/>
                      <w:marBottom w:val="0"/>
                      <w:divBdr>
                        <w:top w:val="none" w:sz="0" w:space="0" w:color="auto"/>
                        <w:left w:val="none" w:sz="0" w:space="0" w:color="auto"/>
                        <w:bottom w:val="none" w:sz="0" w:space="0" w:color="auto"/>
                        <w:right w:val="none" w:sz="0" w:space="0" w:color="auto"/>
                      </w:divBdr>
                      <w:divsChild>
                        <w:div w:id="88444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855048">
                  <w:marLeft w:val="0"/>
                  <w:marRight w:val="0"/>
                  <w:marTop w:val="240"/>
                  <w:marBottom w:val="0"/>
                  <w:divBdr>
                    <w:top w:val="none" w:sz="0" w:space="0" w:color="auto"/>
                    <w:left w:val="none" w:sz="0" w:space="0" w:color="auto"/>
                    <w:bottom w:val="none" w:sz="0" w:space="0" w:color="auto"/>
                    <w:right w:val="none" w:sz="0" w:space="0" w:color="auto"/>
                  </w:divBdr>
                  <w:divsChild>
                    <w:div w:id="1114596653">
                      <w:marLeft w:val="0"/>
                      <w:marRight w:val="0"/>
                      <w:marTop w:val="0"/>
                      <w:marBottom w:val="0"/>
                      <w:divBdr>
                        <w:top w:val="none" w:sz="0" w:space="0" w:color="auto"/>
                        <w:left w:val="none" w:sz="0" w:space="0" w:color="auto"/>
                        <w:bottom w:val="none" w:sz="0" w:space="0" w:color="auto"/>
                        <w:right w:val="none" w:sz="0" w:space="0" w:color="auto"/>
                      </w:divBdr>
                      <w:divsChild>
                        <w:div w:id="26889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787149">
                  <w:marLeft w:val="0"/>
                  <w:marRight w:val="0"/>
                  <w:marTop w:val="240"/>
                  <w:marBottom w:val="0"/>
                  <w:divBdr>
                    <w:top w:val="none" w:sz="0" w:space="0" w:color="auto"/>
                    <w:left w:val="none" w:sz="0" w:space="0" w:color="auto"/>
                    <w:bottom w:val="none" w:sz="0" w:space="0" w:color="auto"/>
                    <w:right w:val="none" w:sz="0" w:space="0" w:color="auto"/>
                  </w:divBdr>
                  <w:divsChild>
                    <w:div w:id="1919242785">
                      <w:marLeft w:val="0"/>
                      <w:marRight w:val="0"/>
                      <w:marTop w:val="0"/>
                      <w:marBottom w:val="0"/>
                      <w:divBdr>
                        <w:top w:val="none" w:sz="0" w:space="0" w:color="auto"/>
                        <w:left w:val="none" w:sz="0" w:space="0" w:color="auto"/>
                        <w:bottom w:val="none" w:sz="0" w:space="0" w:color="auto"/>
                        <w:right w:val="none" w:sz="0" w:space="0" w:color="auto"/>
                      </w:divBdr>
                      <w:divsChild>
                        <w:div w:id="929122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641499">
                  <w:marLeft w:val="0"/>
                  <w:marRight w:val="0"/>
                  <w:marTop w:val="240"/>
                  <w:marBottom w:val="0"/>
                  <w:divBdr>
                    <w:top w:val="none" w:sz="0" w:space="0" w:color="auto"/>
                    <w:left w:val="none" w:sz="0" w:space="0" w:color="auto"/>
                    <w:bottom w:val="none" w:sz="0" w:space="0" w:color="auto"/>
                    <w:right w:val="none" w:sz="0" w:space="0" w:color="auto"/>
                  </w:divBdr>
                  <w:divsChild>
                    <w:div w:id="2125533372">
                      <w:marLeft w:val="0"/>
                      <w:marRight w:val="0"/>
                      <w:marTop w:val="0"/>
                      <w:marBottom w:val="0"/>
                      <w:divBdr>
                        <w:top w:val="none" w:sz="0" w:space="0" w:color="auto"/>
                        <w:left w:val="none" w:sz="0" w:space="0" w:color="auto"/>
                        <w:bottom w:val="none" w:sz="0" w:space="0" w:color="auto"/>
                        <w:right w:val="none" w:sz="0" w:space="0" w:color="auto"/>
                      </w:divBdr>
                      <w:divsChild>
                        <w:div w:id="920530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501606">
                  <w:marLeft w:val="0"/>
                  <w:marRight w:val="0"/>
                  <w:marTop w:val="240"/>
                  <w:marBottom w:val="0"/>
                  <w:divBdr>
                    <w:top w:val="none" w:sz="0" w:space="0" w:color="auto"/>
                    <w:left w:val="none" w:sz="0" w:space="0" w:color="auto"/>
                    <w:bottom w:val="none" w:sz="0" w:space="0" w:color="auto"/>
                    <w:right w:val="none" w:sz="0" w:space="0" w:color="auto"/>
                  </w:divBdr>
                  <w:divsChild>
                    <w:div w:id="2032878940">
                      <w:marLeft w:val="0"/>
                      <w:marRight w:val="0"/>
                      <w:marTop w:val="0"/>
                      <w:marBottom w:val="0"/>
                      <w:divBdr>
                        <w:top w:val="none" w:sz="0" w:space="0" w:color="auto"/>
                        <w:left w:val="none" w:sz="0" w:space="0" w:color="auto"/>
                        <w:bottom w:val="none" w:sz="0" w:space="0" w:color="auto"/>
                        <w:right w:val="none" w:sz="0" w:space="0" w:color="auto"/>
                      </w:divBdr>
                      <w:divsChild>
                        <w:div w:id="997727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937718">
                  <w:marLeft w:val="0"/>
                  <w:marRight w:val="0"/>
                  <w:marTop w:val="240"/>
                  <w:marBottom w:val="0"/>
                  <w:divBdr>
                    <w:top w:val="none" w:sz="0" w:space="0" w:color="auto"/>
                    <w:left w:val="none" w:sz="0" w:space="0" w:color="auto"/>
                    <w:bottom w:val="none" w:sz="0" w:space="0" w:color="auto"/>
                    <w:right w:val="none" w:sz="0" w:space="0" w:color="auto"/>
                  </w:divBdr>
                  <w:divsChild>
                    <w:div w:id="249462395">
                      <w:marLeft w:val="0"/>
                      <w:marRight w:val="0"/>
                      <w:marTop w:val="0"/>
                      <w:marBottom w:val="0"/>
                      <w:divBdr>
                        <w:top w:val="none" w:sz="0" w:space="0" w:color="auto"/>
                        <w:left w:val="none" w:sz="0" w:space="0" w:color="auto"/>
                        <w:bottom w:val="none" w:sz="0" w:space="0" w:color="auto"/>
                        <w:right w:val="none" w:sz="0" w:space="0" w:color="auto"/>
                      </w:divBdr>
                      <w:divsChild>
                        <w:div w:id="106904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131102">
                  <w:marLeft w:val="0"/>
                  <w:marRight w:val="0"/>
                  <w:marTop w:val="240"/>
                  <w:marBottom w:val="0"/>
                  <w:divBdr>
                    <w:top w:val="none" w:sz="0" w:space="0" w:color="auto"/>
                    <w:left w:val="none" w:sz="0" w:space="0" w:color="auto"/>
                    <w:bottom w:val="none" w:sz="0" w:space="0" w:color="auto"/>
                    <w:right w:val="none" w:sz="0" w:space="0" w:color="auto"/>
                  </w:divBdr>
                  <w:divsChild>
                    <w:div w:id="56250608">
                      <w:marLeft w:val="0"/>
                      <w:marRight w:val="0"/>
                      <w:marTop w:val="0"/>
                      <w:marBottom w:val="0"/>
                      <w:divBdr>
                        <w:top w:val="none" w:sz="0" w:space="0" w:color="auto"/>
                        <w:left w:val="none" w:sz="0" w:space="0" w:color="auto"/>
                        <w:bottom w:val="none" w:sz="0" w:space="0" w:color="auto"/>
                        <w:right w:val="none" w:sz="0" w:space="0" w:color="auto"/>
                      </w:divBdr>
                      <w:divsChild>
                        <w:div w:id="73774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138582">
                  <w:marLeft w:val="0"/>
                  <w:marRight w:val="0"/>
                  <w:marTop w:val="240"/>
                  <w:marBottom w:val="0"/>
                  <w:divBdr>
                    <w:top w:val="none" w:sz="0" w:space="0" w:color="auto"/>
                    <w:left w:val="none" w:sz="0" w:space="0" w:color="auto"/>
                    <w:bottom w:val="none" w:sz="0" w:space="0" w:color="auto"/>
                    <w:right w:val="none" w:sz="0" w:space="0" w:color="auto"/>
                  </w:divBdr>
                  <w:divsChild>
                    <w:div w:id="84738420">
                      <w:marLeft w:val="0"/>
                      <w:marRight w:val="0"/>
                      <w:marTop w:val="0"/>
                      <w:marBottom w:val="0"/>
                      <w:divBdr>
                        <w:top w:val="none" w:sz="0" w:space="0" w:color="auto"/>
                        <w:left w:val="none" w:sz="0" w:space="0" w:color="auto"/>
                        <w:bottom w:val="none" w:sz="0" w:space="0" w:color="auto"/>
                        <w:right w:val="none" w:sz="0" w:space="0" w:color="auto"/>
                      </w:divBdr>
                      <w:divsChild>
                        <w:div w:id="1656105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37689">
                  <w:marLeft w:val="0"/>
                  <w:marRight w:val="0"/>
                  <w:marTop w:val="240"/>
                  <w:marBottom w:val="0"/>
                  <w:divBdr>
                    <w:top w:val="none" w:sz="0" w:space="0" w:color="auto"/>
                    <w:left w:val="none" w:sz="0" w:space="0" w:color="auto"/>
                    <w:bottom w:val="none" w:sz="0" w:space="0" w:color="auto"/>
                    <w:right w:val="none" w:sz="0" w:space="0" w:color="auto"/>
                  </w:divBdr>
                  <w:divsChild>
                    <w:div w:id="2044405476">
                      <w:marLeft w:val="0"/>
                      <w:marRight w:val="0"/>
                      <w:marTop w:val="0"/>
                      <w:marBottom w:val="0"/>
                      <w:divBdr>
                        <w:top w:val="none" w:sz="0" w:space="0" w:color="auto"/>
                        <w:left w:val="none" w:sz="0" w:space="0" w:color="auto"/>
                        <w:bottom w:val="none" w:sz="0" w:space="0" w:color="auto"/>
                        <w:right w:val="none" w:sz="0" w:space="0" w:color="auto"/>
                      </w:divBdr>
                      <w:divsChild>
                        <w:div w:id="84058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950082">
                  <w:marLeft w:val="0"/>
                  <w:marRight w:val="0"/>
                  <w:marTop w:val="240"/>
                  <w:marBottom w:val="0"/>
                  <w:divBdr>
                    <w:top w:val="none" w:sz="0" w:space="0" w:color="auto"/>
                    <w:left w:val="none" w:sz="0" w:space="0" w:color="auto"/>
                    <w:bottom w:val="none" w:sz="0" w:space="0" w:color="auto"/>
                    <w:right w:val="none" w:sz="0" w:space="0" w:color="auto"/>
                  </w:divBdr>
                  <w:divsChild>
                    <w:div w:id="338042515">
                      <w:marLeft w:val="0"/>
                      <w:marRight w:val="0"/>
                      <w:marTop w:val="0"/>
                      <w:marBottom w:val="0"/>
                      <w:divBdr>
                        <w:top w:val="none" w:sz="0" w:space="0" w:color="auto"/>
                        <w:left w:val="none" w:sz="0" w:space="0" w:color="auto"/>
                        <w:bottom w:val="none" w:sz="0" w:space="0" w:color="auto"/>
                        <w:right w:val="none" w:sz="0" w:space="0" w:color="auto"/>
                      </w:divBdr>
                      <w:divsChild>
                        <w:div w:id="208313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667528">
                  <w:marLeft w:val="0"/>
                  <w:marRight w:val="0"/>
                  <w:marTop w:val="240"/>
                  <w:marBottom w:val="0"/>
                  <w:divBdr>
                    <w:top w:val="none" w:sz="0" w:space="0" w:color="auto"/>
                    <w:left w:val="none" w:sz="0" w:space="0" w:color="auto"/>
                    <w:bottom w:val="none" w:sz="0" w:space="0" w:color="auto"/>
                    <w:right w:val="none" w:sz="0" w:space="0" w:color="auto"/>
                  </w:divBdr>
                  <w:divsChild>
                    <w:div w:id="1370956676">
                      <w:marLeft w:val="0"/>
                      <w:marRight w:val="0"/>
                      <w:marTop w:val="0"/>
                      <w:marBottom w:val="0"/>
                      <w:divBdr>
                        <w:top w:val="none" w:sz="0" w:space="0" w:color="auto"/>
                        <w:left w:val="none" w:sz="0" w:space="0" w:color="auto"/>
                        <w:bottom w:val="none" w:sz="0" w:space="0" w:color="auto"/>
                        <w:right w:val="none" w:sz="0" w:space="0" w:color="auto"/>
                      </w:divBdr>
                      <w:divsChild>
                        <w:div w:id="164970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019603">
                  <w:marLeft w:val="0"/>
                  <w:marRight w:val="0"/>
                  <w:marTop w:val="240"/>
                  <w:marBottom w:val="0"/>
                  <w:divBdr>
                    <w:top w:val="none" w:sz="0" w:space="0" w:color="auto"/>
                    <w:left w:val="none" w:sz="0" w:space="0" w:color="auto"/>
                    <w:bottom w:val="none" w:sz="0" w:space="0" w:color="auto"/>
                    <w:right w:val="none" w:sz="0" w:space="0" w:color="auto"/>
                  </w:divBdr>
                  <w:divsChild>
                    <w:div w:id="798648365">
                      <w:marLeft w:val="0"/>
                      <w:marRight w:val="0"/>
                      <w:marTop w:val="0"/>
                      <w:marBottom w:val="0"/>
                      <w:divBdr>
                        <w:top w:val="none" w:sz="0" w:space="0" w:color="auto"/>
                        <w:left w:val="none" w:sz="0" w:space="0" w:color="auto"/>
                        <w:bottom w:val="none" w:sz="0" w:space="0" w:color="auto"/>
                        <w:right w:val="none" w:sz="0" w:space="0" w:color="auto"/>
                      </w:divBdr>
                      <w:divsChild>
                        <w:div w:id="1820920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279653">
                  <w:marLeft w:val="0"/>
                  <w:marRight w:val="0"/>
                  <w:marTop w:val="240"/>
                  <w:marBottom w:val="0"/>
                  <w:divBdr>
                    <w:top w:val="none" w:sz="0" w:space="0" w:color="auto"/>
                    <w:left w:val="none" w:sz="0" w:space="0" w:color="auto"/>
                    <w:bottom w:val="none" w:sz="0" w:space="0" w:color="auto"/>
                    <w:right w:val="none" w:sz="0" w:space="0" w:color="auto"/>
                  </w:divBdr>
                  <w:divsChild>
                    <w:div w:id="1595547681">
                      <w:marLeft w:val="0"/>
                      <w:marRight w:val="0"/>
                      <w:marTop w:val="0"/>
                      <w:marBottom w:val="0"/>
                      <w:divBdr>
                        <w:top w:val="none" w:sz="0" w:space="0" w:color="auto"/>
                        <w:left w:val="none" w:sz="0" w:space="0" w:color="auto"/>
                        <w:bottom w:val="none" w:sz="0" w:space="0" w:color="auto"/>
                        <w:right w:val="none" w:sz="0" w:space="0" w:color="auto"/>
                      </w:divBdr>
                      <w:divsChild>
                        <w:div w:id="80762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144518">
                  <w:marLeft w:val="0"/>
                  <w:marRight w:val="0"/>
                  <w:marTop w:val="240"/>
                  <w:marBottom w:val="0"/>
                  <w:divBdr>
                    <w:top w:val="none" w:sz="0" w:space="0" w:color="auto"/>
                    <w:left w:val="none" w:sz="0" w:space="0" w:color="auto"/>
                    <w:bottom w:val="none" w:sz="0" w:space="0" w:color="auto"/>
                    <w:right w:val="none" w:sz="0" w:space="0" w:color="auto"/>
                  </w:divBdr>
                  <w:divsChild>
                    <w:div w:id="1579247288">
                      <w:marLeft w:val="0"/>
                      <w:marRight w:val="0"/>
                      <w:marTop w:val="0"/>
                      <w:marBottom w:val="0"/>
                      <w:divBdr>
                        <w:top w:val="none" w:sz="0" w:space="0" w:color="auto"/>
                        <w:left w:val="none" w:sz="0" w:space="0" w:color="auto"/>
                        <w:bottom w:val="none" w:sz="0" w:space="0" w:color="auto"/>
                        <w:right w:val="none" w:sz="0" w:space="0" w:color="auto"/>
                      </w:divBdr>
                      <w:divsChild>
                        <w:div w:id="4641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777656">
                  <w:marLeft w:val="0"/>
                  <w:marRight w:val="0"/>
                  <w:marTop w:val="240"/>
                  <w:marBottom w:val="0"/>
                  <w:divBdr>
                    <w:top w:val="none" w:sz="0" w:space="0" w:color="auto"/>
                    <w:left w:val="none" w:sz="0" w:space="0" w:color="auto"/>
                    <w:bottom w:val="none" w:sz="0" w:space="0" w:color="auto"/>
                    <w:right w:val="none" w:sz="0" w:space="0" w:color="auto"/>
                  </w:divBdr>
                  <w:divsChild>
                    <w:div w:id="1642685341">
                      <w:marLeft w:val="0"/>
                      <w:marRight w:val="0"/>
                      <w:marTop w:val="0"/>
                      <w:marBottom w:val="0"/>
                      <w:divBdr>
                        <w:top w:val="none" w:sz="0" w:space="0" w:color="auto"/>
                        <w:left w:val="none" w:sz="0" w:space="0" w:color="auto"/>
                        <w:bottom w:val="none" w:sz="0" w:space="0" w:color="auto"/>
                        <w:right w:val="none" w:sz="0" w:space="0" w:color="auto"/>
                      </w:divBdr>
                      <w:divsChild>
                        <w:div w:id="1416635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222333">
                  <w:marLeft w:val="0"/>
                  <w:marRight w:val="0"/>
                  <w:marTop w:val="240"/>
                  <w:marBottom w:val="0"/>
                  <w:divBdr>
                    <w:top w:val="none" w:sz="0" w:space="0" w:color="auto"/>
                    <w:left w:val="none" w:sz="0" w:space="0" w:color="auto"/>
                    <w:bottom w:val="none" w:sz="0" w:space="0" w:color="auto"/>
                    <w:right w:val="none" w:sz="0" w:space="0" w:color="auto"/>
                  </w:divBdr>
                  <w:divsChild>
                    <w:div w:id="1703242286">
                      <w:marLeft w:val="0"/>
                      <w:marRight w:val="0"/>
                      <w:marTop w:val="0"/>
                      <w:marBottom w:val="0"/>
                      <w:divBdr>
                        <w:top w:val="none" w:sz="0" w:space="0" w:color="auto"/>
                        <w:left w:val="none" w:sz="0" w:space="0" w:color="auto"/>
                        <w:bottom w:val="none" w:sz="0" w:space="0" w:color="auto"/>
                        <w:right w:val="none" w:sz="0" w:space="0" w:color="auto"/>
                      </w:divBdr>
                      <w:divsChild>
                        <w:div w:id="1444617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02107">
                  <w:marLeft w:val="0"/>
                  <w:marRight w:val="0"/>
                  <w:marTop w:val="240"/>
                  <w:marBottom w:val="0"/>
                  <w:divBdr>
                    <w:top w:val="none" w:sz="0" w:space="0" w:color="auto"/>
                    <w:left w:val="none" w:sz="0" w:space="0" w:color="auto"/>
                    <w:bottom w:val="none" w:sz="0" w:space="0" w:color="auto"/>
                    <w:right w:val="none" w:sz="0" w:space="0" w:color="auto"/>
                  </w:divBdr>
                  <w:divsChild>
                    <w:div w:id="771752220">
                      <w:marLeft w:val="0"/>
                      <w:marRight w:val="0"/>
                      <w:marTop w:val="0"/>
                      <w:marBottom w:val="0"/>
                      <w:divBdr>
                        <w:top w:val="none" w:sz="0" w:space="0" w:color="auto"/>
                        <w:left w:val="none" w:sz="0" w:space="0" w:color="auto"/>
                        <w:bottom w:val="none" w:sz="0" w:space="0" w:color="auto"/>
                        <w:right w:val="none" w:sz="0" w:space="0" w:color="auto"/>
                      </w:divBdr>
                      <w:divsChild>
                        <w:div w:id="620264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749230">
                  <w:marLeft w:val="0"/>
                  <w:marRight w:val="0"/>
                  <w:marTop w:val="240"/>
                  <w:marBottom w:val="0"/>
                  <w:divBdr>
                    <w:top w:val="none" w:sz="0" w:space="0" w:color="auto"/>
                    <w:left w:val="none" w:sz="0" w:space="0" w:color="auto"/>
                    <w:bottom w:val="none" w:sz="0" w:space="0" w:color="auto"/>
                    <w:right w:val="none" w:sz="0" w:space="0" w:color="auto"/>
                  </w:divBdr>
                  <w:divsChild>
                    <w:div w:id="2100830024">
                      <w:marLeft w:val="0"/>
                      <w:marRight w:val="0"/>
                      <w:marTop w:val="0"/>
                      <w:marBottom w:val="0"/>
                      <w:divBdr>
                        <w:top w:val="none" w:sz="0" w:space="0" w:color="auto"/>
                        <w:left w:val="none" w:sz="0" w:space="0" w:color="auto"/>
                        <w:bottom w:val="none" w:sz="0" w:space="0" w:color="auto"/>
                        <w:right w:val="none" w:sz="0" w:space="0" w:color="auto"/>
                      </w:divBdr>
                      <w:divsChild>
                        <w:div w:id="66597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457301">
                  <w:marLeft w:val="0"/>
                  <w:marRight w:val="0"/>
                  <w:marTop w:val="240"/>
                  <w:marBottom w:val="0"/>
                  <w:divBdr>
                    <w:top w:val="none" w:sz="0" w:space="0" w:color="auto"/>
                    <w:left w:val="none" w:sz="0" w:space="0" w:color="auto"/>
                    <w:bottom w:val="none" w:sz="0" w:space="0" w:color="auto"/>
                    <w:right w:val="none" w:sz="0" w:space="0" w:color="auto"/>
                  </w:divBdr>
                  <w:divsChild>
                    <w:div w:id="1199734232">
                      <w:marLeft w:val="0"/>
                      <w:marRight w:val="0"/>
                      <w:marTop w:val="0"/>
                      <w:marBottom w:val="0"/>
                      <w:divBdr>
                        <w:top w:val="none" w:sz="0" w:space="0" w:color="auto"/>
                        <w:left w:val="none" w:sz="0" w:space="0" w:color="auto"/>
                        <w:bottom w:val="none" w:sz="0" w:space="0" w:color="auto"/>
                        <w:right w:val="none" w:sz="0" w:space="0" w:color="auto"/>
                      </w:divBdr>
                      <w:divsChild>
                        <w:div w:id="1552838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434917">
                  <w:marLeft w:val="0"/>
                  <w:marRight w:val="0"/>
                  <w:marTop w:val="240"/>
                  <w:marBottom w:val="0"/>
                  <w:divBdr>
                    <w:top w:val="none" w:sz="0" w:space="0" w:color="auto"/>
                    <w:left w:val="none" w:sz="0" w:space="0" w:color="auto"/>
                    <w:bottom w:val="none" w:sz="0" w:space="0" w:color="auto"/>
                    <w:right w:val="none" w:sz="0" w:space="0" w:color="auto"/>
                  </w:divBdr>
                  <w:divsChild>
                    <w:div w:id="503014583">
                      <w:marLeft w:val="0"/>
                      <w:marRight w:val="0"/>
                      <w:marTop w:val="0"/>
                      <w:marBottom w:val="0"/>
                      <w:divBdr>
                        <w:top w:val="none" w:sz="0" w:space="0" w:color="auto"/>
                        <w:left w:val="none" w:sz="0" w:space="0" w:color="auto"/>
                        <w:bottom w:val="none" w:sz="0" w:space="0" w:color="auto"/>
                        <w:right w:val="none" w:sz="0" w:space="0" w:color="auto"/>
                      </w:divBdr>
                      <w:divsChild>
                        <w:div w:id="161678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341597">
                  <w:marLeft w:val="0"/>
                  <w:marRight w:val="0"/>
                  <w:marTop w:val="240"/>
                  <w:marBottom w:val="0"/>
                  <w:divBdr>
                    <w:top w:val="none" w:sz="0" w:space="0" w:color="auto"/>
                    <w:left w:val="none" w:sz="0" w:space="0" w:color="auto"/>
                    <w:bottom w:val="none" w:sz="0" w:space="0" w:color="auto"/>
                    <w:right w:val="none" w:sz="0" w:space="0" w:color="auto"/>
                  </w:divBdr>
                  <w:divsChild>
                    <w:div w:id="1241716477">
                      <w:marLeft w:val="0"/>
                      <w:marRight w:val="0"/>
                      <w:marTop w:val="0"/>
                      <w:marBottom w:val="0"/>
                      <w:divBdr>
                        <w:top w:val="none" w:sz="0" w:space="0" w:color="auto"/>
                        <w:left w:val="none" w:sz="0" w:space="0" w:color="auto"/>
                        <w:bottom w:val="none" w:sz="0" w:space="0" w:color="auto"/>
                        <w:right w:val="none" w:sz="0" w:space="0" w:color="auto"/>
                      </w:divBdr>
                      <w:divsChild>
                        <w:div w:id="1615208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160725">
                  <w:marLeft w:val="0"/>
                  <w:marRight w:val="0"/>
                  <w:marTop w:val="240"/>
                  <w:marBottom w:val="0"/>
                  <w:divBdr>
                    <w:top w:val="none" w:sz="0" w:space="0" w:color="auto"/>
                    <w:left w:val="none" w:sz="0" w:space="0" w:color="auto"/>
                    <w:bottom w:val="none" w:sz="0" w:space="0" w:color="auto"/>
                    <w:right w:val="none" w:sz="0" w:space="0" w:color="auto"/>
                  </w:divBdr>
                  <w:divsChild>
                    <w:div w:id="1329793334">
                      <w:marLeft w:val="0"/>
                      <w:marRight w:val="0"/>
                      <w:marTop w:val="0"/>
                      <w:marBottom w:val="0"/>
                      <w:divBdr>
                        <w:top w:val="none" w:sz="0" w:space="0" w:color="auto"/>
                        <w:left w:val="none" w:sz="0" w:space="0" w:color="auto"/>
                        <w:bottom w:val="none" w:sz="0" w:space="0" w:color="auto"/>
                        <w:right w:val="none" w:sz="0" w:space="0" w:color="auto"/>
                      </w:divBdr>
                      <w:divsChild>
                        <w:div w:id="1691446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09963">
                  <w:marLeft w:val="0"/>
                  <w:marRight w:val="0"/>
                  <w:marTop w:val="240"/>
                  <w:marBottom w:val="0"/>
                  <w:divBdr>
                    <w:top w:val="none" w:sz="0" w:space="0" w:color="auto"/>
                    <w:left w:val="none" w:sz="0" w:space="0" w:color="auto"/>
                    <w:bottom w:val="none" w:sz="0" w:space="0" w:color="auto"/>
                    <w:right w:val="none" w:sz="0" w:space="0" w:color="auto"/>
                  </w:divBdr>
                  <w:divsChild>
                    <w:div w:id="1070545824">
                      <w:marLeft w:val="0"/>
                      <w:marRight w:val="0"/>
                      <w:marTop w:val="0"/>
                      <w:marBottom w:val="0"/>
                      <w:divBdr>
                        <w:top w:val="none" w:sz="0" w:space="0" w:color="auto"/>
                        <w:left w:val="none" w:sz="0" w:space="0" w:color="auto"/>
                        <w:bottom w:val="none" w:sz="0" w:space="0" w:color="auto"/>
                        <w:right w:val="none" w:sz="0" w:space="0" w:color="auto"/>
                      </w:divBdr>
                      <w:divsChild>
                        <w:div w:id="587078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527860">
                  <w:marLeft w:val="0"/>
                  <w:marRight w:val="0"/>
                  <w:marTop w:val="240"/>
                  <w:marBottom w:val="0"/>
                  <w:divBdr>
                    <w:top w:val="none" w:sz="0" w:space="0" w:color="auto"/>
                    <w:left w:val="none" w:sz="0" w:space="0" w:color="auto"/>
                    <w:bottom w:val="none" w:sz="0" w:space="0" w:color="auto"/>
                    <w:right w:val="none" w:sz="0" w:space="0" w:color="auto"/>
                  </w:divBdr>
                  <w:divsChild>
                    <w:div w:id="551817841">
                      <w:marLeft w:val="0"/>
                      <w:marRight w:val="0"/>
                      <w:marTop w:val="0"/>
                      <w:marBottom w:val="0"/>
                      <w:divBdr>
                        <w:top w:val="none" w:sz="0" w:space="0" w:color="auto"/>
                        <w:left w:val="none" w:sz="0" w:space="0" w:color="auto"/>
                        <w:bottom w:val="none" w:sz="0" w:space="0" w:color="auto"/>
                        <w:right w:val="none" w:sz="0" w:space="0" w:color="auto"/>
                      </w:divBdr>
                      <w:divsChild>
                        <w:div w:id="38255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021882">
                  <w:marLeft w:val="0"/>
                  <w:marRight w:val="0"/>
                  <w:marTop w:val="240"/>
                  <w:marBottom w:val="0"/>
                  <w:divBdr>
                    <w:top w:val="none" w:sz="0" w:space="0" w:color="auto"/>
                    <w:left w:val="none" w:sz="0" w:space="0" w:color="auto"/>
                    <w:bottom w:val="none" w:sz="0" w:space="0" w:color="auto"/>
                    <w:right w:val="none" w:sz="0" w:space="0" w:color="auto"/>
                  </w:divBdr>
                  <w:divsChild>
                    <w:div w:id="1838761676">
                      <w:marLeft w:val="0"/>
                      <w:marRight w:val="0"/>
                      <w:marTop w:val="0"/>
                      <w:marBottom w:val="0"/>
                      <w:divBdr>
                        <w:top w:val="none" w:sz="0" w:space="0" w:color="auto"/>
                        <w:left w:val="none" w:sz="0" w:space="0" w:color="auto"/>
                        <w:bottom w:val="none" w:sz="0" w:space="0" w:color="auto"/>
                        <w:right w:val="none" w:sz="0" w:space="0" w:color="auto"/>
                      </w:divBdr>
                      <w:divsChild>
                        <w:div w:id="4433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564007">
                  <w:marLeft w:val="0"/>
                  <w:marRight w:val="0"/>
                  <w:marTop w:val="240"/>
                  <w:marBottom w:val="0"/>
                  <w:divBdr>
                    <w:top w:val="none" w:sz="0" w:space="0" w:color="auto"/>
                    <w:left w:val="none" w:sz="0" w:space="0" w:color="auto"/>
                    <w:bottom w:val="none" w:sz="0" w:space="0" w:color="auto"/>
                    <w:right w:val="none" w:sz="0" w:space="0" w:color="auto"/>
                  </w:divBdr>
                  <w:divsChild>
                    <w:div w:id="1459833431">
                      <w:marLeft w:val="0"/>
                      <w:marRight w:val="0"/>
                      <w:marTop w:val="0"/>
                      <w:marBottom w:val="0"/>
                      <w:divBdr>
                        <w:top w:val="none" w:sz="0" w:space="0" w:color="auto"/>
                        <w:left w:val="none" w:sz="0" w:space="0" w:color="auto"/>
                        <w:bottom w:val="none" w:sz="0" w:space="0" w:color="auto"/>
                        <w:right w:val="none" w:sz="0" w:space="0" w:color="auto"/>
                      </w:divBdr>
                      <w:divsChild>
                        <w:div w:id="549807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67732">
                  <w:marLeft w:val="0"/>
                  <w:marRight w:val="0"/>
                  <w:marTop w:val="240"/>
                  <w:marBottom w:val="0"/>
                  <w:divBdr>
                    <w:top w:val="none" w:sz="0" w:space="0" w:color="auto"/>
                    <w:left w:val="none" w:sz="0" w:space="0" w:color="auto"/>
                    <w:bottom w:val="none" w:sz="0" w:space="0" w:color="auto"/>
                    <w:right w:val="none" w:sz="0" w:space="0" w:color="auto"/>
                  </w:divBdr>
                  <w:divsChild>
                    <w:div w:id="306282221">
                      <w:marLeft w:val="0"/>
                      <w:marRight w:val="0"/>
                      <w:marTop w:val="0"/>
                      <w:marBottom w:val="0"/>
                      <w:divBdr>
                        <w:top w:val="none" w:sz="0" w:space="0" w:color="auto"/>
                        <w:left w:val="none" w:sz="0" w:space="0" w:color="auto"/>
                        <w:bottom w:val="none" w:sz="0" w:space="0" w:color="auto"/>
                        <w:right w:val="none" w:sz="0" w:space="0" w:color="auto"/>
                      </w:divBdr>
                      <w:divsChild>
                        <w:div w:id="634216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990925">
                  <w:marLeft w:val="0"/>
                  <w:marRight w:val="0"/>
                  <w:marTop w:val="240"/>
                  <w:marBottom w:val="0"/>
                  <w:divBdr>
                    <w:top w:val="none" w:sz="0" w:space="0" w:color="auto"/>
                    <w:left w:val="none" w:sz="0" w:space="0" w:color="auto"/>
                    <w:bottom w:val="none" w:sz="0" w:space="0" w:color="auto"/>
                    <w:right w:val="none" w:sz="0" w:space="0" w:color="auto"/>
                  </w:divBdr>
                  <w:divsChild>
                    <w:div w:id="1765104225">
                      <w:marLeft w:val="0"/>
                      <w:marRight w:val="0"/>
                      <w:marTop w:val="0"/>
                      <w:marBottom w:val="0"/>
                      <w:divBdr>
                        <w:top w:val="none" w:sz="0" w:space="0" w:color="auto"/>
                        <w:left w:val="none" w:sz="0" w:space="0" w:color="auto"/>
                        <w:bottom w:val="none" w:sz="0" w:space="0" w:color="auto"/>
                        <w:right w:val="none" w:sz="0" w:space="0" w:color="auto"/>
                      </w:divBdr>
                      <w:divsChild>
                        <w:div w:id="129525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88618">
                  <w:marLeft w:val="0"/>
                  <w:marRight w:val="0"/>
                  <w:marTop w:val="240"/>
                  <w:marBottom w:val="0"/>
                  <w:divBdr>
                    <w:top w:val="none" w:sz="0" w:space="0" w:color="auto"/>
                    <w:left w:val="none" w:sz="0" w:space="0" w:color="auto"/>
                    <w:bottom w:val="none" w:sz="0" w:space="0" w:color="auto"/>
                    <w:right w:val="none" w:sz="0" w:space="0" w:color="auto"/>
                  </w:divBdr>
                  <w:divsChild>
                    <w:div w:id="508563981">
                      <w:marLeft w:val="0"/>
                      <w:marRight w:val="0"/>
                      <w:marTop w:val="0"/>
                      <w:marBottom w:val="0"/>
                      <w:divBdr>
                        <w:top w:val="none" w:sz="0" w:space="0" w:color="auto"/>
                        <w:left w:val="none" w:sz="0" w:space="0" w:color="auto"/>
                        <w:bottom w:val="none" w:sz="0" w:space="0" w:color="auto"/>
                        <w:right w:val="none" w:sz="0" w:space="0" w:color="auto"/>
                      </w:divBdr>
                      <w:divsChild>
                        <w:div w:id="548496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302511">
                  <w:marLeft w:val="0"/>
                  <w:marRight w:val="0"/>
                  <w:marTop w:val="240"/>
                  <w:marBottom w:val="0"/>
                  <w:divBdr>
                    <w:top w:val="none" w:sz="0" w:space="0" w:color="auto"/>
                    <w:left w:val="none" w:sz="0" w:space="0" w:color="auto"/>
                    <w:bottom w:val="none" w:sz="0" w:space="0" w:color="auto"/>
                    <w:right w:val="none" w:sz="0" w:space="0" w:color="auto"/>
                  </w:divBdr>
                  <w:divsChild>
                    <w:div w:id="169953407">
                      <w:marLeft w:val="0"/>
                      <w:marRight w:val="0"/>
                      <w:marTop w:val="0"/>
                      <w:marBottom w:val="0"/>
                      <w:divBdr>
                        <w:top w:val="none" w:sz="0" w:space="0" w:color="auto"/>
                        <w:left w:val="none" w:sz="0" w:space="0" w:color="auto"/>
                        <w:bottom w:val="none" w:sz="0" w:space="0" w:color="auto"/>
                        <w:right w:val="none" w:sz="0" w:space="0" w:color="auto"/>
                      </w:divBdr>
                      <w:divsChild>
                        <w:div w:id="80334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073631">
                  <w:marLeft w:val="0"/>
                  <w:marRight w:val="0"/>
                  <w:marTop w:val="240"/>
                  <w:marBottom w:val="0"/>
                  <w:divBdr>
                    <w:top w:val="none" w:sz="0" w:space="0" w:color="auto"/>
                    <w:left w:val="none" w:sz="0" w:space="0" w:color="auto"/>
                    <w:bottom w:val="none" w:sz="0" w:space="0" w:color="auto"/>
                    <w:right w:val="none" w:sz="0" w:space="0" w:color="auto"/>
                  </w:divBdr>
                  <w:divsChild>
                    <w:div w:id="309284916">
                      <w:marLeft w:val="0"/>
                      <w:marRight w:val="0"/>
                      <w:marTop w:val="0"/>
                      <w:marBottom w:val="0"/>
                      <w:divBdr>
                        <w:top w:val="none" w:sz="0" w:space="0" w:color="auto"/>
                        <w:left w:val="none" w:sz="0" w:space="0" w:color="auto"/>
                        <w:bottom w:val="none" w:sz="0" w:space="0" w:color="auto"/>
                        <w:right w:val="none" w:sz="0" w:space="0" w:color="auto"/>
                      </w:divBdr>
                      <w:divsChild>
                        <w:div w:id="191562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144565">
                  <w:marLeft w:val="0"/>
                  <w:marRight w:val="0"/>
                  <w:marTop w:val="240"/>
                  <w:marBottom w:val="0"/>
                  <w:divBdr>
                    <w:top w:val="none" w:sz="0" w:space="0" w:color="auto"/>
                    <w:left w:val="none" w:sz="0" w:space="0" w:color="auto"/>
                    <w:bottom w:val="none" w:sz="0" w:space="0" w:color="auto"/>
                    <w:right w:val="none" w:sz="0" w:space="0" w:color="auto"/>
                  </w:divBdr>
                  <w:divsChild>
                    <w:div w:id="717054596">
                      <w:marLeft w:val="0"/>
                      <w:marRight w:val="0"/>
                      <w:marTop w:val="0"/>
                      <w:marBottom w:val="0"/>
                      <w:divBdr>
                        <w:top w:val="none" w:sz="0" w:space="0" w:color="auto"/>
                        <w:left w:val="none" w:sz="0" w:space="0" w:color="auto"/>
                        <w:bottom w:val="none" w:sz="0" w:space="0" w:color="auto"/>
                        <w:right w:val="none" w:sz="0" w:space="0" w:color="auto"/>
                      </w:divBdr>
                      <w:divsChild>
                        <w:div w:id="2074614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876907">
                  <w:marLeft w:val="0"/>
                  <w:marRight w:val="0"/>
                  <w:marTop w:val="240"/>
                  <w:marBottom w:val="0"/>
                  <w:divBdr>
                    <w:top w:val="none" w:sz="0" w:space="0" w:color="auto"/>
                    <w:left w:val="none" w:sz="0" w:space="0" w:color="auto"/>
                    <w:bottom w:val="none" w:sz="0" w:space="0" w:color="auto"/>
                    <w:right w:val="none" w:sz="0" w:space="0" w:color="auto"/>
                  </w:divBdr>
                  <w:divsChild>
                    <w:div w:id="1442799918">
                      <w:marLeft w:val="0"/>
                      <w:marRight w:val="0"/>
                      <w:marTop w:val="0"/>
                      <w:marBottom w:val="0"/>
                      <w:divBdr>
                        <w:top w:val="none" w:sz="0" w:space="0" w:color="auto"/>
                        <w:left w:val="none" w:sz="0" w:space="0" w:color="auto"/>
                        <w:bottom w:val="none" w:sz="0" w:space="0" w:color="auto"/>
                        <w:right w:val="none" w:sz="0" w:space="0" w:color="auto"/>
                      </w:divBdr>
                      <w:divsChild>
                        <w:div w:id="948002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084592">
                  <w:marLeft w:val="0"/>
                  <w:marRight w:val="0"/>
                  <w:marTop w:val="240"/>
                  <w:marBottom w:val="0"/>
                  <w:divBdr>
                    <w:top w:val="none" w:sz="0" w:space="0" w:color="auto"/>
                    <w:left w:val="none" w:sz="0" w:space="0" w:color="auto"/>
                    <w:bottom w:val="none" w:sz="0" w:space="0" w:color="auto"/>
                    <w:right w:val="none" w:sz="0" w:space="0" w:color="auto"/>
                  </w:divBdr>
                  <w:divsChild>
                    <w:div w:id="270363815">
                      <w:marLeft w:val="0"/>
                      <w:marRight w:val="0"/>
                      <w:marTop w:val="0"/>
                      <w:marBottom w:val="0"/>
                      <w:divBdr>
                        <w:top w:val="none" w:sz="0" w:space="0" w:color="auto"/>
                        <w:left w:val="none" w:sz="0" w:space="0" w:color="auto"/>
                        <w:bottom w:val="none" w:sz="0" w:space="0" w:color="auto"/>
                        <w:right w:val="none" w:sz="0" w:space="0" w:color="auto"/>
                      </w:divBdr>
                      <w:divsChild>
                        <w:div w:id="89897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100948">
                  <w:marLeft w:val="0"/>
                  <w:marRight w:val="0"/>
                  <w:marTop w:val="240"/>
                  <w:marBottom w:val="0"/>
                  <w:divBdr>
                    <w:top w:val="none" w:sz="0" w:space="0" w:color="auto"/>
                    <w:left w:val="none" w:sz="0" w:space="0" w:color="auto"/>
                    <w:bottom w:val="none" w:sz="0" w:space="0" w:color="auto"/>
                    <w:right w:val="none" w:sz="0" w:space="0" w:color="auto"/>
                  </w:divBdr>
                  <w:divsChild>
                    <w:div w:id="334379801">
                      <w:marLeft w:val="0"/>
                      <w:marRight w:val="0"/>
                      <w:marTop w:val="0"/>
                      <w:marBottom w:val="0"/>
                      <w:divBdr>
                        <w:top w:val="none" w:sz="0" w:space="0" w:color="auto"/>
                        <w:left w:val="none" w:sz="0" w:space="0" w:color="auto"/>
                        <w:bottom w:val="none" w:sz="0" w:space="0" w:color="auto"/>
                        <w:right w:val="none" w:sz="0" w:space="0" w:color="auto"/>
                      </w:divBdr>
                      <w:divsChild>
                        <w:div w:id="101656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22651">
                  <w:marLeft w:val="0"/>
                  <w:marRight w:val="0"/>
                  <w:marTop w:val="240"/>
                  <w:marBottom w:val="0"/>
                  <w:divBdr>
                    <w:top w:val="none" w:sz="0" w:space="0" w:color="auto"/>
                    <w:left w:val="none" w:sz="0" w:space="0" w:color="auto"/>
                    <w:bottom w:val="none" w:sz="0" w:space="0" w:color="auto"/>
                    <w:right w:val="none" w:sz="0" w:space="0" w:color="auto"/>
                  </w:divBdr>
                  <w:divsChild>
                    <w:div w:id="751321096">
                      <w:marLeft w:val="0"/>
                      <w:marRight w:val="0"/>
                      <w:marTop w:val="0"/>
                      <w:marBottom w:val="0"/>
                      <w:divBdr>
                        <w:top w:val="none" w:sz="0" w:space="0" w:color="auto"/>
                        <w:left w:val="none" w:sz="0" w:space="0" w:color="auto"/>
                        <w:bottom w:val="none" w:sz="0" w:space="0" w:color="auto"/>
                        <w:right w:val="none" w:sz="0" w:space="0" w:color="auto"/>
                      </w:divBdr>
                      <w:divsChild>
                        <w:div w:id="673919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961669">
                  <w:marLeft w:val="0"/>
                  <w:marRight w:val="0"/>
                  <w:marTop w:val="240"/>
                  <w:marBottom w:val="0"/>
                  <w:divBdr>
                    <w:top w:val="none" w:sz="0" w:space="0" w:color="auto"/>
                    <w:left w:val="none" w:sz="0" w:space="0" w:color="auto"/>
                    <w:bottom w:val="none" w:sz="0" w:space="0" w:color="auto"/>
                    <w:right w:val="none" w:sz="0" w:space="0" w:color="auto"/>
                  </w:divBdr>
                  <w:divsChild>
                    <w:div w:id="2014842141">
                      <w:marLeft w:val="0"/>
                      <w:marRight w:val="0"/>
                      <w:marTop w:val="0"/>
                      <w:marBottom w:val="0"/>
                      <w:divBdr>
                        <w:top w:val="none" w:sz="0" w:space="0" w:color="auto"/>
                        <w:left w:val="none" w:sz="0" w:space="0" w:color="auto"/>
                        <w:bottom w:val="none" w:sz="0" w:space="0" w:color="auto"/>
                        <w:right w:val="none" w:sz="0" w:space="0" w:color="auto"/>
                      </w:divBdr>
                      <w:divsChild>
                        <w:div w:id="2142921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580414">
                  <w:marLeft w:val="0"/>
                  <w:marRight w:val="0"/>
                  <w:marTop w:val="240"/>
                  <w:marBottom w:val="0"/>
                  <w:divBdr>
                    <w:top w:val="none" w:sz="0" w:space="0" w:color="auto"/>
                    <w:left w:val="none" w:sz="0" w:space="0" w:color="auto"/>
                    <w:bottom w:val="none" w:sz="0" w:space="0" w:color="auto"/>
                    <w:right w:val="none" w:sz="0" w:space="0" w:color="auto"/>
                  </w:divBdr>
                  <w:divsChild>
                    <w:div w:id="1653635473">
                      <w:marLeft w:val="0"/>
                      <w:marRight w:val="0"/>
                      <w:marTop w:val="0"/>
                      <w:marBottom w:val="0"/>
                      <w:divBdr>
                        <w:top w:val="none" w:sz="0" w:space="0" w:color="auto"/>
                        <w:left w:val="none" w:sz="0" w:space="0" w:color="auto"/>
                        <w:bottom w:val="none" w:sz="0" w:space="0" w:color="auto"/>
                        <w:right w:val="none" w:sz="0" w:space="0" w:color="auto"/>
                      </w:divBdr>
                      <w:divsChild>
                        <w:div w:id="2096436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296191">
                  <w:marLeft w:val="0"/>
                  <w:marRight w:val="0"/>
                  <w:marTop w:val="240"/>
                  <w:marBottom w:val="0"/>
                  <w:divBdr>
                    <w:top w:val="none" w:sz="0" w:space="0" w:color="auto"/>
                    <w:left w:val="none" w:sz="0" w:space="0" w:color="auto"/>
                    <w:bottom w:val="none" w:sz="0" w:space="0" w:color="auto"/>
                    <w:right w:val="none" w:sz="0" w:space="0" w:color="auto"/>
                  </w:divBdr>
                  <w:divsChild>
                    <w:div w:id="1074399438">
                      <w:marLeft w:val="0"/>
                      <w:marRight w:val="0"/>
                      <w:marTop w:val="0"/>
                      <w:marBottom w:val="0"/>
                      <w:divBdr>
                        <w:top w:val="none" w:sz="0" w:space="0" w:color="auto"/>
                        <w:left w:val="none" w:sz="0" w:space="0" w:color="auto"/>
                        <w:bottom w:val="none" w:sz="0" w:space="0" w:color="auto"/>
                        <w:right w:val="none" w:sz="0" w:space="0" w:color="auto"/>
                      </w:divBdr>
                      <w:divsChild>
                        <w:div w:id="201479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760562">
                  <w:marLeft w:val="0"/>
                  <w:marRight w:val="0"/>
                  <w:marTop w:val="240"/>
                  <w:marBottom w:val="0"/>
                  <w:divBdr>
                    <w:top w:val="none" w:sz="0" w:space="0" w:color="auto"/>
                    <w:left w:val="none" w:sz="0" w:space="0" w:color="auto"/>
                    <w:bottom w:val="none" w:sz="0" w:space="0" w:color="auto"/>
                    <w:right w:val="none" w:sz="0" w:space="0" w:color="auto"/>
                  </w:divBdr>
                  <w:divsChild>
                    <w:div w:id="771096812">
                      <w:marLeft w:val="0"/>
                      <w:marRight w:val="0"/>
                      <w:marTop w:val="0"/>
                      <w:marBottom w:val="0"/>
                      <w:divBdr>
                        <w:top w:val="none" w:sz="0" w:space="0" w:color="auto"/>
                        <w:left w:val="none" w:sz="0" w:space="0" w:color="auto"/>
                        <w:bottom w:val="none" w:sz="0" w:space="0" w:color="auto"/>
                        <w:right w:val="none" w:sz="0" w:space="0" w:color="auto"/>
                      </w:divBdr>
                      <w:divsChild>
                        <w:div w:id="1490825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227575">
                  <w:marLeft w:val="0"/>
                  <w:marRight w:val="0"/>
                  <w:marTop w:val="240"/>
                  <w:marBottom w:val="0"/>
                  <w:divBdr>
                    <w:top w:val="none" w:sz="0" w:space="0" w:color="auto"/>
                    <w:left w:val="none" w:sz="0" w:space="0" w:color="auto"/>
                    <w:bottom w:val="none" w:sz="0" w:space="0" w:color="auto"/>
                    <w:right w:val="none" w:sz="0" w:space="0" w:color="auto"/>
                  </w:divBdr>
                  <w:divsChild>
                    <w:div w:id="1921525364">
                      <w:marLeft w:val="0"/>
                      <w:marRight w:val="0"/>
                      <w:marTop w:val="0"/>
                      <w:marBottom w:val="0"/>
                      <w:divBdr>
                        <w:top w:val="none" w:sz="0" w:space="0" w:color="auto"/>
                        <w:left w:val="none" w:sz="0" w:space="0" w:color="auto"/>
                        <w:bottom w:val="none" w:sz="0" w:space="0" w:color="auto"/>
                        <w:right w:val="none" w:sz="0" w:space="0" w:color="auto"/>
                      </w:divBdr>
                      <w:divsChild>
                        <w:div w:id="123242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895632">
                  <w:marLeft w:val="0"/>
                  <w:marRight w:val="0"/>
                  <w:marTop w:val="240"/>
                  <w:marBottom w:val="0"/>
                  <w:divBdr>
                    <w:top w:val="none" w:sz="0" w:space="0" w:color="auto"/>
                    <w:left w:val="none" w:sz="0" w:space="0" w:color="auto"/>
                    <w:bottom w:val="none" w:sz="0" w:space="0" w:color="auto"/>
                    <w:right w:val="none" w:sz="0" w:space="0" w:color="auto"/>
                  </w:divBdr>
                  <w:divsChild>
                    <w:div w:id="245306277">
                      <w:marLeft w:val="0"/>
                      <w:marRight w:val="0"/>
                      <w:marTop w:val="0"/>
                      <w:marBottom w:val="0"/>
                      <w:divBdr>
                        <w:top w:val="none" w:sz="0" w:space="0" w:color="auto"/>
                        <w:left w:val="none" w:sz="0" w:space="0" w:color="auto"/>
                        <w:bottom w:val="none" w:sz="0" w:space="0" w:color="auto"/>
                        <w:right w:val="none" w:sz="0" w:space="0" w:color="auto"/>
                      </w:divBdr>
                      <w:divsChild>
                        <w:div w:id="1517501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441020">
                  <w:marLeft w:val="0"/>
                  <w:marRight w:val="0"/>
                  <w:marTop w:val="240"/>
                  <w:marBottom w:val="0"/>
                  <w:divBdr>
                    <w:top w:val="none" w:sz="0" w:space="0" w:color="auto"/>
                    <w:left w:val="none" w:sz="0" w:space="0" w:color="auto"/>
                    <w:bottom w:val="none" w:sz="0" w:space="0" w:color="auto"/>
                    <w:right w:val="none" w:sz="0" w:space="0" w:color="auto"/>
                  </w:divBdr>
                  <w:divsChild>
                    <w:div w:id="1634867176">
                      <w:marLeft w:val="0"/>
                      <w:marRight w:val="0"/>
                      <w:marTop w:val="0"/>
                      <w:marBottom w:val="0"/>
                      <w:divBdr>
                        <w:top w:val="none" w:sz="0" w:space="0" w:color="auto"/>
                        <w:left w:val="none" w:sz="0" w:space="0" w:color="auto"/>
                        <w:bottom w:val="none" w:sz="0" w:space="0" w:color="auto"/>
                        <w:right w:val="none" w:sz="0" w:space="0" w:color="auto"/>
                      </w:divBdr>
                      <w:divsChild>
                        <w:div w:id="83692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759212">
                  <w:marLeft w:val="0"/>
                  <w:marRight w:val="0"/>
                  <w:marTop w:val="240"/>
                  <w:marBottom w:val="0"/>
                  <w:divBdr>
                    <w:top w:val="none" w:sz="0" w:space="0" w:color="auto"/>
                    <w:left w:val="none" w:sz="0" w:space="0" w:color="auto"/>
                    <w:bottom w:val="none" w:sz="0" w:space="0" w:color="auto"/>
                    <w:right w:val="none" w:sz="0" w:space="0" w:color="auto"/>
                  </w:divBdr>
                  <w:divsChild>
                    <w:div w:id="628121658">
                      <w:marLeft w:val="0"/>
                      <w:marRight w:val="0"/>
                      <w:marTop w:val="0"/>
                      <w:marBottom w:val="0"/>
                      <w:divBdr>
                        <w:top w:val="none" w:sz="0" w:space="0" w:color="auto"/>
                        <w:left w:val="none" w:sz="0" w:space="0" w:color="auto"/>
                        <w:bottom w:val="none" w:sz="0" w:space="0" w:color="auto"/>
                        <w:right w:val="none" w:sz="0" w:space="0" w:color="auto"/>
                      </w:divBdr>
                      <w:divsChild>
                        <w:div w:id="37974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236099">
                  <w:marLeft w:val="0"/>
                  <w:marRight w:val="0"/>
                  <w:marTop w:val="240"/>
                  <w:marBottom w:val="0"/>
                  <w:divBdr>
                    <w:top w:val="none" w:sz="0" w:space="0" w:color="auto"/>
                    <w:left w:val="none" w:sz="0" w:space="0" w:color="auto"/>
                    <w:bottom w:val="none" w:sz="0" w:space="0" w:color="auto"/>
                    <w:right w:val="none" w:sz="0" w:space="0" w:color="auto"/>
                  </w:divBdr>
                  <w:divsChild>
                    <w:div w:id="1678192806">
                      <w:marLeft w:val="0"/>
                      <w:marRight w:val="0"/>
                      <w:marTop w:val="0"/>
                      <w:marBottom w:val="0"/>
                      <w:divBdr>
                        <w:top w:val="none" w:sz="0" w:space="0" w:color="auto"/>
                        <w:left w:val="none" w:sz="0" w:space="0" w:color="auto"/>
                        <w:bottom w:val="none" w:sz="0" w:space="0" w:color="auto"/>
                        <w:right w:val="none" w:sz="0" w:space="0" w:color="auto"/>
                      </w:divBdr>
                      <w:divsChild>
                        <w:div w:id="68885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490129">
                  <w:marLeft w:val="0"/>
                  <w:marRight w:val="0"/>
                  <w:marTop w:val="240"/>
                  <w:marBottom w:val="0"/>
                  <w:divBdr>
                    <w:top w:val="none" w:sz="0" w:space="0" w:color="auto"/>
                    <w:left w:val="none" w:sz="0" w:space="0" w:color="auto"/>
                    <w:bottom w:val="none" w:sz="0" w:space="0" w:color="auto"/>
                    <w:right w:val="none" w:sz="0" w:space="0" w:color="auto"/>
                  </w:divBdr>
                  <w:divsChild>
                    <w:div w:id="278224216">
                      <w:marLeft w:val="0"/>
                      <w:marRight w:val="0"/>
                      <w:marTop w:val="0"/>
                      <w:marBottom w:val="0"/>
                      <w:divBdr>
                        <w:top w:val="none" w:sz="0" w:space="0" w:color="auto"/>
                        <w:left w:val="none" w:sz="0" w:space="0" w:color="auto"/>
                        <w:bottom w:val="none" w:sz="0" w:space="0" w:color="auto"/>
                        <w:right w:val="none" w:sz="0" w:space="0" w:color="auto"/>
                      </w:divBdr>
                      <w:divsChild>
                        <w:div w:id="2120224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900055">
                  <w:marLeft w:val="0"/>
                  <w:marRight w:val="0"/>
                  <w:marTop w:val="240"/>
                  <w:marBottom w:val="0"/>
                  <w:divBdr>
                    <w:top w:val="none" w:sz="0" w:space="0" w:color="auto"/>
                    <w:left w:val="none" w:sz="0" w:space="0" w:color="auto"/>
                    <w:bottom w:val="none" w:sz="0" w:space="0" w:color="auto"/>
                    <w:right w:val="none" w:sz="0" w:space="0" w:color="auto"/>
                  </w:divBdr>
                  <w:divsChild>
                    <w:div w:id="233008465">
                      <w:marLeft w:val="0"/>
                      <w:marRight w:val="0"/>
                      <w:marTop w:val="0"/>
                      <w:marBottom w:val="0"/>
                      <w:divBdr>
                        <w:top w:val="none" w:sz="0" w:space="0" w:color="auto"/>
                        <w:left w:val="none" w:sz="0" w:space="0" w:color="auto"/>
                        <w:bottom w:val="none" w:sz="0" w:space="0" w:color="auto"/>
                        <w:right w:val="none" w:sz="0" w:space="0" w:color="auto"/>
                      </w:divBdr>
                      <w:divsChild>
                        <w:div w:id="721294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274178">
                  <w:marLeft w:val="0"/>
                  <w:marRight w:val="0"/>
                  <w:marTop w:val="240"/>
                  <w:marBottom w:val="0"/>
                  <w:divBdr>
                    <w:top w:val="none" w:sz="0" w:space="0" w:color="auto"/>
                    <w:left w:val="none" w:sz="0" w:space="0" w:color="auto"/>
                    <w:bottom w:val="none" w:sz="0" w:space="0" w:color="auto"/>
                    <w:right w:val="none" w:sz="0" w:space="0" w:color="auto"/>
                  </w:divBdr>
                  <w:divsChild>
                    <w:div w:id="765619435">
                      <w:marLeft w:val="0"/>
                      <w:marRight w:val="0"/>
                      <w:marTop w:val="0"/>
                      <w:marBottom w:val="0"/>
                      <w:divBdr>
                        <w:top w:val="none" w:sz="0" w:space="0" w:color="auto"/>
                        <w:left w:val="none" w:sz="0" w:space="0" w:color="auto"/>
                        <w:bottom w:val="none" w:sz="0" w:space="0" w:color="auto"/>
                        <w:right w:val="none" w:sz="0" w:space="0" w:color="auto"/>
                      </w:divBdr>
                      <w:divsChild>
                        <w:div w:id="743525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693111">
                  <w:marLeft w:val="0"/>
                  <w:marRight w:val="0"/>
                  <w:marTop w:val="240"/>
                  <w:marBottom w:val="0"/>
                  <w:divBdr>
                    <w:top w:val="none" w:sz="0" w:space="0" w:color="auto"/>
                    <w:left w:val="none" w:sz="0" w:space="0" w:color="auto"/>
                    <w:bottom w:val="none" w:sz="0" w:space="0" w:color="auto"/>
                    <w:right w:val="none" w:sz="0" w:space="0" w:color="auto"/>
                  </w:divBdr>
                  <w:divsChild>
                    <w:div w:id="1294024664">
                      <w:marLeft w:val="0"/>
                      <w:marRight w:val="0"/>
                      <w:marTop w:val="0"/>
                      <w:marBottom w:val="0"/>
                      <w:divBdr>
                        <w:top w:val="none" w:sz="0" w:space="0" w:color="auto"/>
                        <w:left w:val="none" w:sz="0" w:space="0" w:color="auto"/>
                        <w:bottom w:val="none" w:sz="0" w:space="0" w:color="auto"/>
                        <w:right w:val="none" w:sz="0" w:space="0" w:color="auto"/>
                      </w:divBdr>
                      <w:divsChild>
                        <w:div w:id="117587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063208">
                  <w:marLeft w:val="0"/>
                  <w:marRight w:val="0"/>
                  <w:marTop w:val="240"/>
                  <w:marBottom w:val="0"/>
                  <w:divBdr>
                    <w:top w:val="none" w:sz="0" w:space="0" w:color="auto"/>
                    <w:left w:val="none" w:sz="0" w:space="0" w:color="auto"/>
                    <w:bottom w:val="none" w:sz="0" w:space="0" w:color="auto"/>
                    <w:right w:val="none" w:sz="0" w:space="0" w:color="auto"/>
                  </w:divBdr>
                  <w:divsChild>
                    <w:div w:id="1370060973">
                      <w:marLeft w:val="0"/>
                      <w:marRight w:val="0"/>
                      <w:marTop w:val="0"/>
                      <w:marBottom w:val="0"/>
                      <w:divBdr>
                        <w:top w:val="none" w:sz="0" w:space="0" w:color="auto"/>
                        <w:left w:val="none" w:sz="0" w:space="0" w:color="auto"/>
                        <w:bottom w:val="none" w:sz="0" w:space="0" w:color="auto"/>
                        <w:right w:val="none" w:sz="0" w:space="0" w:color="auto"/>
                      </w:divBdr>
                      <w:divsChild>
                        <w:div w:id="952175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319019">
                  <w:marLeft w:val="0"/>
                  <w:marRight w:val="0"/>
                  <w:marTop w:val="240"/>
                  <w:marBottom w:val="0"/>
                  <w:divBdr>
                    <w:top w:val="none" w:sz="0" w:space="0" w:color="auto"/>
                    <w:left w:val="none" w:sz="0" w:space="0" w:color="auto"/>
                    <w:bottom w:val="none" w:sz="0" w:space="0" w:color="auto"/>
                    <w:right w:val="none" w:sz="0" w:space="0" w:color="auto"/>
                  </w:divBdr>
                  <w:divsChild>
                    <w:div w:id="922882430">
                      <w:marLeft w:val="0"/>
                      <w:marRight w:val="0"/>
                      <w:marTop w:val="0"/>
                      <w:marBottom w:val="0"/>
                      <w:divBdr>
                        <w:top w:val="none" w:sz="0" w:space="0" w:color="auto"/>
                        <w:left w:val="none" w:sz="0" w:space="0" w:color="auto"/>
                        <w:bottom w:val="none" w:sz="0" w:space="0" w:color="auto"/>
                        <w:right w:val="none" w:sz="0" w:space="0" w:color="auto"/>
                      </w:divBdr>
                      <w:divsChild>
                        <w:div w:id="29576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766746">
                  <w:marLeft w:val="0"/>
                  <w:marRight w:val="0"/>
                  <w:marTop w:val="240"/>
                  <w:marBottom w:val="0"/>
                  <w:divBdr>
                    <w:top w:val="none" w:sz="0" w:space="0" w:color="auto"/>
                    <w:left w:val="none" w:sz="0" w:space="0" w:color="auto"/>
                    <w:bottom w:val="none" w:sz="0" w:space="0" w:color="auto"/>
                    <w:right w:val="none" w:sz="0" w:space="0" w:color="auto"/>
                  </w:divBdr>
                  <w:divsChild>
                    <w:div w:id="2076929727">
                      <w:marLeft w:val="0"/>
                      <w:marRight w:val="0"/>
                      <w:marTop w:val="0"/>
                      <w:marBottom w:val="0"/>
                      <w:divBdr>
                        <w:top w:val="none" w:sz="0" w:space="0" w:color="auto"/>
                        <w:left w:val="none" w:sz="0" w:space="0" w:color="auto"/>
                        <w:bottom w:val="none" w:sz="0" w:space="0" w:color="auto"/>
                        <w:right w:val="none" w:sz="0" w:space="0" w:color="auto"/>
                      </w:divBdr>
                      <w:divsChild>
                        <w:div w:id="312761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848428">
                  <w:marLeft w:val="0"/>
                  <w:marRight w:val="0"/>
                  <w:marTop w:val="240"/>
                  <w:marBottom w:val="0"/>
                  <w:divBdr>
                    <w:top w:val="none" w:sz="0" w:space="0" w:color="auto"/>
                    <w:left w:val="none" w:sz="0" w:space="0" w:color="auto"/>
                    <w:bottom w:val="none" w:sz="0" w:space="0" w:color="auto"/>
                    <w:right w:val="none" w:sz="0" w:space="0" w:color="auto"/>
                  </w:divBdr>
                  <w:divsChild>
                    <w:div w:id="1909532229">
                      <w:marLeft w:val="0"/>
                      <w:marRight w:val="0"/>
                      <w:marTop w:val="0"/>
                      <w:marBottom w:val="0"/>
                      <w:divBdr>
                        <w:top w:val="none" w:sz="0" w:space="0" w:color="auto"/>
                        <w:left w:val="none" w:sz="0" w:space="0" w:color="auto"/>
                        <w:bottom w:val="none" w:sz="0" w:space="0" w:color="auto"/>
                        <w:right w:val="none" w:sz="0" w:space="0" w:color="auto"/>
                      </w:divBdr>
                      <w:divsChild>
                        <w:div w:id="800928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847382">
                  <w:marLeft w:val="0"/>
                  <w:marRight w:val="0"/>
                  <w:marTop w:val="240"/>
                  <w:marBottom w:val="0"/>
                  <w:divBdr>
                    <w:top w:val="none" w:sz="0" w:space="0" w:color="auto"/>
                    <w:left w:val="none" w:sz="0" w:space="0" w:color="auto"/>
                    <w:bottom w:val="none" w:sz="0" w:space="0" w:color="auto"/>
                    <w:right w:val="none" w:sz="0" w:space="0" w:color="auto"/>
                  </w:divBdr>
                  <w:divsChild>
                    <w:div w:id="664092663">
                      <w:marLeft w:val="0"/>
                      <w:marRight w:val="0"/>
                      <w:marTop w:val="0"/>
                      <w:marBottom w:val="0"/>
                      <w:divBdr>
                        <w:top w:val="none" w:sz="0" w:space="0" w:color="auto"/>
                        <w:left w:val="none" w:sz="0" w:space="0" w:color="auto"/>
                        <w:bottom w:val="none" w:sz="0" w:space="0" w:color="auto"/>
                        <w:right w:val="none" w:sz="0" w:space="0" w:color="auto"/>
                      </w:divBdr>
                      <w:divsChild>
                        <w:div w:id="205654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926430">
                  <w:marLeft w:val="0"/>
                  <w:marRight w:val="0"/>
                  <w:marTop w:val="240"/>
                  <w:marBottom w:val="0"/>
                  <w:divBdr>
                    <w:top w:val="none" w:sz="0" w:space="0" w:color="auto"/>
                    <w:left w:val="none" w:sz="0" w:space="0" w:color="auto"/>
                    <w:bottom w:val="none" w:sz="0" w:space="0" w:color="auto"/>
                    <w:right w:val="none" w:sz="0" w:space="0" w:color="auto"/>
                  </w:divBdr>
                  <w:divsChild>
                    <w:div w:id="1323778009">
                      <w:marLeft w:val="0"/>
                      <w:marRight w:val="0"/>
                      <w:marTop w:val="0"/>
                      <w:marBottom w:val="0"/>
                      <w:divBdr>
                        <w:top w:val="none" w:sz="0" w:space="0" w:color="auto"/>
                        <w:left w:val="none" w:sz="0" w:space="0" w:color="auto"/>
                        <w:bottom w:val="none" w:sz="0" w:space="0" w:color="auto"/>
                        <w:right w:val="none" w:sz="0" w:space="0" w:color="auto"/>
                      </w:divBdr>
                      <w:divsChild>
                        <w:div w:id="1558009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084246">
                  <w:marLeft w:val="0"/>
                  <w:marRight w:val="0"/>
                  <w:marTop w:val="240"/>
                  <w:marBottom w:val="0"/>
                  <w:divBdr>
                    <w:top w:val="none" w:sz="0" w:space="0" w:color="auto"/>
                    <w:left w:val="none" w:sz="0" w:space="0" w:color="auto"/>
                    <w:bottom w:val="none" w:sz="0" w:space="0" w:color="auto"/>
                    <w:right w:val="none" w:sz="0" w:space="0" w:color="auto"/>
                  </w:divBdr>
                  <w:divsChild>
                    <w:div w:id="1087925188">
                      <w:marLeft w:val="0"/>
                      <w:marRight w:val="0"/>
                      <w:marTop w:val="0"/>
                      <w:marBottom w:val="0"/>
                      <w:divBdr>
                        <w:top w:val="none" w:sz="0" w:space="0" w:color="auto"/>
                        <w:left w:val="none" w:sz="0" w:space="0" w:color="auto"/>
                        <w:bottom w:val="none" w:sz="0" w:space="0" w:color="auto"/>
                        <w:right w:val="none" w:sz="0" w:space="0" w:color="auto"/>
                      </w:divBdr>
                      <w:divsChild>
                        <w:div w:id="1862283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630956">
                  <w:marLeft w:val="0"/>
                  <w:marRight w:val="0"/>
                  <w:marTop w:val="240"/>
                  <w:marBottom w:val="0"/>
                  <w:divBdr>
                    <w:top w:val="none" w:sz="0" w:space="0" w:color="auto"/>
                    <w:left w:val="none" w:sz="0" w:space="0" w:color="auto"/>
                    <w:bottom w:val="none" w:sz="0" w:space="0" w:color="auto"/>
                    <w:right w:val="none" w:sz="0" w:space="0" w:color="auto"/>
                  </w:divBdr>
                  <w:divsChild>
                    <w:div w:id="64112353">
                      <w:marLeft w:val="0"/>
                      <w:marRight w:val="0"/>
                      <w:marTop w:val="0"/>
                      <w:marBottom w:val="0"/>
                      <w:divBdr>
                        <w:top w:val="none" w:sz="0" w:space="0" w:color="auto"/>
                        <w:left w:val="none" w:sz="0" w:space="0" w:color="auto"/>
                        <w:bottom w:val="none" w:sz="0" w:space="0" w:color="auto"/>
                        <w:right w:val="none" w:sz="0" w:space="0" w:color="auto"/>
                      </w:divBdr>
                      <w:divsChild>
                        <w:div w:id="1089424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812554">
                  <w:marLeft w:val="0"/>
                  <w:marRight w:val="0"/>
                  <w:marTop w:val="240"/>
                  <w:marBottom w:val="0"/>
                  <w:divBdr>
                    <w:top w:val="none" w:sz="0" w:space="0" w:color="auto"/>
                    <w:left w:val="none" w:sz="0" w:space="0" w:color="auto"/>
                    <w:bottom w:val="none" w:sz="0" w:space="0" w:color="auto"/>
                    <w:right w:val="none" w:sz="0" w:space="0" w:color="auto"/>
                  </w:divBdr>
                  <w:divsChild>
                    <w:div w:id="805126444">
                      <w:marLeft w:val="0"/>
                      <w:marRight w:val="0"/>
                      <w:marTop w:val="0"/>
                      <w:marBottom w:val="0"/>
                      <w:divBdr>
                        <w:top w:val="none" w:sz="0" w:space="0" w:color="auto"/>
                        <w:left w:val="none" w:sz="0" w:space="0" w:color="auto"/>
                        <w:bottom w:val="none" w:sz="0" w:space="0" w:color="auto"/>
                        <w:right w:val="none" w:sz="0" w:space="0" w:color="auto"/>
                      </w:divBdr>
                      <w:divsChild>
                        <w:div w:id="1931547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385342">
                  <w:marLeft w:val="0"/>
                  <w:marRight w:val="0"/>
                  <w:marTop w:val="240"/>
                  <w:marBottom w:val="0"/>
                  <w:divBdr>
                    <w:top w:val="none" w:sz="0" w:space="0" w:color="auto"/>
                    <w:left w:val="none" w:sz="0" w:space="0" w:color="auto"/>
                    <w:bottom w:val="none" w:sz="0" w:space="0" w:color="auto"/>
                    <w:right w:val="none" w:sz="0" w:space="0" w:color="auto"/>
                  </w:divBdr>
                  <w:divsChild>
                    <w:div w:id="1523785291">
                      <w:marLeft w:val="0"/>
                      <w:marRight w:val="0"/>
                      <w:marTop w:val="0"/>
                      <w:marBottom w:val="0"/>
                      <w:divBdr>
                        <w:top w:val="none" w:sz="0" w:space="0" w:color="auto"/>
                        <w:left w:val="none" w:sz="0" w:space="0" w:color="auto"/>
                        <w:bottom w:val="none" w:sz="0" w:space="0" w:color="auto"/>
                        <w:right w:val="none" w:sz="0" w:space="0" w:color="auto"/>
                      </w:divBdr>
                      <w:divsChild>
                        <w:div w:id="1993829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212087">
                  <w:marLeft w:val="0"/>
                  <w:marRight w:val="0"/>
                  <w:marTop w:val="240"/>
                  <w:marBottom w:val="0"/>
                  <w:divBdr>
                    <w:top w:val="none" w:sz="0" w:space="0" w:color="auto"/>
                    <w:left w:val="none" w:sz="0" w:space="0" w:color="auto"/>
                    <w:bottom w:val="none" w:sz="0" w:space="0" w:color="auto"/>
                    <w:right w:val="none" w:sz="0" w:space="0" w:color="auto"/>
                  </w:divBdr>
                  <w:divsChild>
                    <w:div w:id="714431837">
                      <w:marLeft w:val="0"/>
                      <w:marRight w:val="0"/>
                      <w:marTop w:val="0"/>
                      <w:marBottom w:val="0"/>
                      <w:divBdr>
                        <w:top w:val="none" w:sz="0" w:space="0" w:color="auto"/>
                        <w:left w:val="none" w:sz="0" w:space="0" w:color="auto"/>
                        <w:bottom w:val="none" w:sz="0" w:space="0" w:color="auto"/>
                        <w:right w:val="none" w:sz="0" w:space="0" w:color="auto"/>
                      </w:divBdr>
                      <w:divsChild>
                        <w:div w:id="2140419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130326">
                  <w:marLeft w:val="0"/>
                  <w:marRight w:val="0"/>
                  <w:marTop w:val="240"/>
                  <w:marBottom w:val="0"/>
                  <w:divBdr>
                    <w:top w:val="none" w:sz="0" w:space="0" w:color="auto"/>
                    <w:left w:val="none" w:sz="0" w:space="0" w:color="auto"/>
                    <w:bottom w:val="none" w:sz="0" w:space="0" w:color="auto"/>
                    <w:right w:val="none" w:sz="0" w:space="0" w:color="auto"/>
                  </w:divBdr>
                  <w:divsChild>
                    <w:div w:id="712732090">
                      <w:marLeft w:val="0"/>
                      <w:marRight w:val="0"/>
                      <w:marTop w:val="0"/>
                      <w:marBottom w:val="0"/>
                      <w:divBdr>
                        <w:top w:val="none" w:sz="0" w:space="0" w:color="auto"/>
                        <w:left w:val="none" w:sz="0" w:space="0" w:color="auto"/>
                        <w:bottom w:val="none" w:sz="0" w:space="0" w:color="auto"/>
                        <w:right w:val="none" w:sz="0" w:space="0" w:color="auto"/>
                      </w:divBdr>
                      <w:divsChild>
                        <w:div w:id="1883404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095399">
                  <w:marLeft w:val="0"/>
                  <w:marRight w:val="0"/>
                  <w:marTop w:val="240"/>
                  <w:marBottom w:val="0"/>
                  <w:divBdr>
                    <w:top w:val="none" w:sz="0" w:space="0" w:color="auto"/>
                    <w:left w:val="none" w:sz="0" w:space="0" w:color="auto"/>
                    <w:bottom w:val="none" w:sz="0" w:space="0" w:color="auto"/>
                    <w:right w:val="none" w:sz="0" w:space="0" w:color="auto"/>
                  </w:divBdr>
                  <w:divsChild>
                    <w:div w:id="601256727">
                      <w:marLeft w:val="0"/>
                      <w:marRight w:val="0"/>
                      <w:marTop w:val="0"/>
                      <w:marBottom w:val="0"/>
                      <w:divBdr>
                        <w:top w:val="none" w:sz="0" w:space="0" w:color="auto"/>
                        <w:left w:val="none" w:sz="0" w:space="0" w:color="auto"/>
                        <w:bottom w:val="none" w:sz="0" w:space="0" w:color="auto"/>
                        <w:right w:val="none" w:sz="0" w:space="0" w:color="auto"/>
                      </w:divBdr>
                      <w:divsChild>
                        <w:div w:id="180233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063810">
                  <w:marLeft w:val="0"/>
                  <w:marRight w:val="0"/>
                  <w:marTop w:val="240"/>
                  <w:marBottom w:val="0"/>
                  <w:divBdr>
                    <w:top w:val="none" w:sz="0" w:space="0" w:color="auto"/>
                    <w:left w:val="none" w:sz="0" w:space="0" w:color="auto"/>
                    <w:bottom w:val="none" w:sz="0" w:space="0" w:color="auto"/>
                    <w:right w:val="none" w:sz="0" w:space="0" w:color="auto"/>
                  </w:divBdr>
                  <w:divsChild>
                    <w:div w:id="1843617459">
                      <w:marLeft w:val="0"/>
                      <w:marRight w:val="0"/>
                      <w:marTop w:val="0"/>
                      <w:marBottom w:val="0"/>
                      <w:divBdr>
                        <w:top w:val="none" w:sz="0" w:space="0" w:color="auto"/>
                        <w:left w:val="none" w:sz="0" w:space="0" w:color="auto"/>
                        <w:bottom w:val="none" w:sz="0" w:space="0" w:color="auto"/>
                        <w:right w:val="none" w:sz="0" w:space="0" w:color="auto"/>
                      </w:divBdr>
                      <w:divsChild>
                        <w:div w:id="167341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044725">
                  <w:marLeft w:val="0"/>
                  <w:marRight w:val="0"/>
                  <w:marTop w:val="240"/>
                  <w:marBottom w:val="0"/>
                  <w:divBdr>
                    <w:top w:val="none" w:sz="0" w:space="0" w:color="auto"/>
                    <w:left w:val="none" w:sz="0" w:space="0" w:color="auto"/>
                    <w:bottom w:val="none" w:sz="0" w:space="0" w:color="auto"/>
                    <w:right w:val="none" w:sz="0" w:space="0" w:color="auto"/>
                  </w:divBdr>
                  <w:divsChild>
                    <w:div w:id="1919048363">
                      <w:marLeft w:val="0"/>
                      <w:marRight w:val="0"/>
                      <w:marTop w:val="0"/>
                      <w:marBottom w:val="0"/>
                      <w:divBdr>
                        <w:top w:val="none" w:sz="0" w:space="0" w:color="auto"/>
                        <w:left w:val="none" w:sz="0" w:space="0" w:color="auto"/>
                        <w:bottom w:val="none" w:sz="0" w:space="0" w:color="auto"/>
                        <w:right w:val="none" w:sz="0" w:space="0" w:color="auto"/>
                      </w:divBdr>
                      <w:divsChild>
                        <w:div w:id="1050424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156719">
                  <w:marLeft w:val="0"/>
                  <w:marRight w:val="0"/>
                  <w:marTop w:val="240"/>
                  <w:marBottom w:val="0"/>
                  <w:divBdr>
                    <w:top w:val="none" w:sz="0" w:space="0" w:color="auto"/>
                    <w:left w:val="none" w:sz="0" w:space="0" w:color="auto"/>
                    <w:bottom w:val="none" w:sz="0" w:space="0" w:color="auto"/>
                    <w:right w:val="none" w:sz="0" w:space="0" w:color="auto"/>
                  </w:divBdr>
                  <w:divsChild>
                    <w:div w:id="1372848689">
                      <w:marLeft w:val="0"/>
                      <w:marRight w:val="0"/>
                      <w:marTop w:val="0"/>
                      <w:marBottom w:val="0"/>
                      <w:divBdr>
                        <w:top w:val="none" w:sz="0" w:space="0" w:color="auto"/>
                        <w:left w:val="none" w:sz="0" w:space="0" w:color="auto"/>
                        <w:bottom w:val="none" w:sz="0" w:space="0" w:color="auto"/>
                        <w:right w:val="none" w:sz="0" w:space="0" w:color="auto"/>
                      </w:divBdr>
                      <w:divsChild>
                        <w:div w:id="1698315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916209">
                  <w:marLeft w:val="0"/>
                  <w:marRight w:val="0"/>
                  <w:marTop w:val="240"/>
                  <w:marBottom w:val="0"/>
                  <w:divBdr>
                    <w:top w:val="none" w:sz="0" w:space="0" w:color="auto"/>
                    <w:left w:val="none" w:sz="0" w:space="0" w:color="auto"/>
                    <w:bottom w:val="none" w:sz="0" w:space="0" w:color="auto"/>
                    <w:right w:val="none" w:sz="0" w:space="0" w:color="auto"/>
                  </w:divBdr>
                  <w:divsChild>
                    <w:div w:id="445079337">
                      <w:marLeft w:val="0"/>
                      <w:marRight w:val="0"/>
                      <w:marTop w:val="0"/>
                      <w:marBottom w:val="0"/>
                      <w:divBdr>
                        <w:top w:val="none" w:sz="0" w:space="0" w:color="auto"/>
                        <w:left w:val="none" w:sz="0" w:space="0" w:color="auto"/>
                        <w:bottom w:val="none" w:sz="0" w:space="0" w:color="auto"/>
                        <w:right w:val="none" w:sz="0" w:space="0" w:color="auto"/>
                      </w:divBdr>
                      <w:divsChild>
                        <w:div w:id="156521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544272">
                  <w:marLeft w:val="0"/>
                  <w:marRight w:val="0"/>
                  <w:marTop w:val="240"/>
                  <w:marBottom w:val="0"/>
                  <w:divBdr>
                    <w:top w:val="none" w:sz="0" w:space="0" w:color="auto"/>
                    <w:left w:val="none" w:sz="0" w:space="0" w:color="auto"/>
                    <w:bottom w:val="none" w:sz="0" w:space="0" w:color="auto"/>
                    <w:right w:val="none" w:sz="0" w:space="0" w:color="auto"/>
                  </w:divBdr>
                  <w:divsChild>
                    <w:div w:id="1455244981">
                      <w:marLeft w:val="0"/>
                      <w:marRight w:val="0"/>
                      <w:marTop w:val="0"/>
                      <w:marBottom w:val="0"/>
                      <w:divBdr>
                        <w:top w:val="none" w:sz="0" w:space="0" w:color="auto"/>
                        <w:left w:val="none" w:sz="0" w:space="0" w:color="auto"/>
                        <w:bottom w:val="none" w:sz="0" w:space="0" w:color="auto"/>
                        <w:right w:val="none" w:sz="0" w:space="0" w:color="auto"/>
                      </w:divBdr>
                      <w:divsChild>
                        <w:div w:id="1609969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474516">
                  <w:marLeft w:val="0"/>
                  <w:marRight w:val="0"/>
                  <w:marTop w:val="240"/>
                  <w:marBottom w:val="0"/>
                  <w:divBdr>
                    <w:top w:val="none" w:sz="0" w:space="0" w:color="auto"/>
                    <w:left w:val="none" w:sz="0" w:space="0" w:color="auto"/>
                    <w:bottom w:val="none" w:sz="0" w:space="0" w:color="auto"/>
                    <w:right w:val="none" w:sz="0" w:space="0" w:color="auto"/>
                  </w:divBdr>
                  <w:divsChild>
                    <w:div w:id="2032685104">
                      <w:marLeft w:val="0"/>
                      <w:marRight w:val="0"/>
                      <w:marTop w:val="0"/>
                      <w:marBottom w:val="0"/>
                      <w:divBdr>
                        <w:top w:val="none" w:sz="0" w:space="0" w:color="auto"/>
                        <w:left w:val="none" w:sz="0" w:space="0" w:color="auto"/>
                        <w:bottom w:val="none" w:sz="0" w:space="0" w:color="auto"/>
                        <w:right w:val="none" w:sz="0" w:space="0" w:color="auto"/>
                      </w:divBdr>
                      <w:divsChild>
                        <w:div w:id="1229536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783636">
                  <w:marLeft w:val="0"/>
                  <w:marRight w:val="0"/>
                  <w:marTop w:val="240"/>
                  <w:marBottom w:val="0"/>
                  <w:divBdr>
                    <w:top w:val="none" w:sz="0" w:space="0" w:color="auto"/>
                    <w:left w:val="none" w:sz="0" w:space="0" w:color="auto"/>
                    <w:bottom w:val="none" w:sz="0" w:space="0" w:color="auto"/>
                    <w:right w:val="none" w:sz="0" w:space="0" w:color="auto"/>
                  </w:divBdr>
                  <w:divsChild>
                    <w:div w:id="1083719227">
                      <w:marLeft w:val="0"/>
                      <w:marRight w:val="0"/>
                      <w:marTop w:val="0"/>
                      <w:marBottom w:val="0"/>
                      <w:divBdr>
                        <w:top w:val="none" w:sz="0" w:space="0" w:color="auto"/>
                        <w:left w:val="none" w:sz="0" w:space="0" w:color="auto"/>
                        <w:bottom w:val="none" w:sz="0" w:space="0" w:color="auto"/>
                        <w:right w:val="none" w:sz="0" w:space="0" w:color="auto"/>
                      </w:divBdr>
                      <w:divsChild>
                        <w:div w:id="1709529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375186">
                  <w:marLeft w:val="0"/>
                  <w:marRight w:val="0"/>
                  <w:marTop w:val="240"/>
                  <w:marBottom w:val="0"/>
                  <w:divBdr>
                    <w:top w:val="none" w:sz="0" w:space="0" w:color="auto"/>
                    <w:left w:val="none" w:sz="0" w:space="0" w:color="auto"/>
                    <w:bottom w:val="none" w:sz="0" w:space="0" w:color="auto"/>
                    <w:right w:val="none" w:sz="0" w:space="0" w:color="auto"/>
                  </w:divBdr>
                  <w:divsChild>
                    <w:div w:id="1646085027">
                      <w:marLeft w:val="0"/>
                      <w:marRight w:val="0"/>
                      <w:marTop w:val="0"/>
                      <w:marBottom w:val="0"/>
                      <w:divBdr>
                        <w:top w:val="none" w:sz="0" w:space="0" w:color="auto"/>
                        <w:left w:val="none" w:sz="0" w:space="0" w:color="auto"/>
                        <w:bottom w:val="none" w:sz="0" w:space="0" w:color="auto"/>
                        <w:right w:val="none" w:sz="0" w:space="0" w:color="auto"/>
                      </w:divBdr>
                      <w:divsChild>
                        <w:div w:id="1531183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266558">
                  <w:marLeft w:val="0"/>
                  <w:marRight w:val="0"/>
                  <w:marTop w:val="240"/>
                  <w:marBottom w:val="0"/>
                  <w:divBdr>
                    <w:top w:val="none" w:sz="0" w:space="0" w:color="auto"/>
                    <w:left w:val="none" w:sz="0" w:space="0" w:color="auto"/>
                    <w:bottom w:val="none" w:sz="0" w:space="0" w:color="auto"/>
                    <w:right w:val="none" w:sz="0" w:space="0" w:color="auto"/>
                  </w:divBdr>
                  <w:divsChild>
                    <w:div w:id="789669444">
                      <w:marLeft w:val="0"/>
                      <w:marRight w:val="0"/>
                      <w:marTop w:val="0"/>
                      <w:marBottom w:val="0"/>
                      <w:divBdr>
                        <w:top w:val="none" w:sz="0" w:space="0" w:color="auto"/>
                        <w:left w:val="none" w:sz="0" w:space="0" w:color="auto"/>
                        <w:bottom w:val="none" w:sz="0" w:space="0" w:color="auto"/>
                        <w:right w:val="none" w:sz="0" w:space="0" w:color="auto"/>
                      </w:divBdr>
                      <w:divsChild>
                        <w:div w:id="151388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886403">
                  <w:marLeft w:val="0"/>
                  <w:marRight w:val="0"/>
                  <w:marTop w:val="240"/>
                  <w:marBottom w:val="0"/>
                  <w:divBdr>
                    <w:top w:val="none" w:sz="0" w:space="0" w:color="auto"/>
                    <w:left w:val="none" w:sz="0" w:space="0" w:color="auto"/>
                    <w:bottom w:val="none" w:sz="0" w:space="0" w:color="auto"/>
                    <w:right w:val="none" w:sz="0" w:space="0" w:color="auto"/>
                  </w:divBdr>
                  <w:divsChild>
                    <w:div w:id="1097408082">
                      <w:marLeft w:val="0"/>
                      <w:marRight w:val="0"/>
                      <w:marTop w:val="0"/>
                      <w:marBottom w:val="0"/>
                      <w:divBdr>
                        <w:top w:val="none" w:sz="0" w:space="0" w:color="auto"/>
                        <w:left w:val="none" w:sz="0" w:space="0" w:color="auto"/>
                        <w:bottom w:val="none" w:sz="0" w:space="0" w:color="auto"/>
                        <w:right w:val="none" w:sz="0" w:space="0" w:color="auto"/>
                      </w:divBdr>
                      <w:divsChild>
                        <w:div w:id="1080175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245537">
                  <w:marLeft w:val="0"/>
                  <w:marRight w:val="0"/>
                  <w:marTop w:val="240"/>
                  <w:marBottom w:val="0"/>
                  <w:divBdr>
                    <w:top w:val="none" w:sz="0" w:space="0" w:color="auto"/>
                    <w:left w:val="none" w:sz="0" w:space="0" w:color="auto"/>
                    <w:bottom w:val="none" w:sz="0" w:space="0" w:color="auto"/>
                    <w:right w:val="none" w:sz="0" w:space="0" w:color="auto"/>
                  </w:divBdr>
                  <w:divsChild>
                    <w:div w:id="130363871">
                      <w:marLeft w:val="0"/>
                      <w:marRight w:val="0"/>
                      <w:marTop w:val="0"/>
                      <w:marBottom w:val="0"/>
                      <w:divBdr>
                        <w:top w:val="none" w:sz="0" w:space="0" w:color="auto"/>
                        <w:left w:val="none" w:sz="0" w:space="0" w:color="auto"/>
                        <w:bottom w:val="none" w:sz="0" w:space="0" w:color="auto"/>
                        <w:right w:val="none" w:sz="0" w:space="0" w:color="auto"/>
                      </w:divBdr>
                      <w:divsChild>
                        <w:div w:id="1838306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430664">
                  <w:marLeft w:val="0"/>
                  <w:marRight w:val="0"/>
                  <w:marTop w:val="240"/>
                  <w:marBottom w:val="0"/>
                  <w:divBdr>
                    <w:top w:val="none" w:sz="0" w:space="0" w:color="auto"/>
                    <w:left w:val="none" w:sz="0" w:space="0" w:color="auto"/>
                    <w:bottom w:val="none" w:sz="0" w:space="0" w:color="auto"/>
                    <w:right w:val="none" w:sz="0" w:space="0" w:color="auto"/>
                  </w:divBdr>
                  <w:divsChild>
                    <w:div w:id="14500417">
                      <w:marLeft w:val="0"/>
                      <w:marRight w:val="0"/>
                      <w:marTop w:val="0"/>
                      <w:marBottom w:val="0"/>
                      <w:divBdr>
                        <w:top w:val="none" w:sz="0" w:space="0" w:color="auto"/>
                        <w:left w:val="none" w:sz="0" w:space="0" w:color="auto"/>
                        <w:bottom w:val="none" w:sz="0" w:space="0" w:color="auto"/>
                        <w:right w:val="none" w:sz="0" w:space="0" w:color="auto"/>
                      </w:divBdr>
                      <w:divsChild>
                        <w:div w:id="552078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526189">
                  <w:marLeft w:val="0"/>
                  <w:marRight w:val="0"/>
                  <w:marTop w:val="240"/>
                  <w:marBottom w:val="0"/>
                  <w:divBdr>
                    <w:top w:val="none" w:sz="0" w:space="0" w:color="auto"/>
                    <w:left w:val="none" w:sz="0" w:space="0" w:color="auto"/>
                    <w:bottom w:val="none" w:sz="0" w:space="0" w:color="auto"/>
                    <w:right w:val="none" w:sz="0" w:space="0" w:color="auto"/>
                  </w:divBdr>
                  <w:divsChild>
                    <w:div w:id="1757435237">
                      <w:marLeft w:val="0"/>
                      <w:marRight w:val="0"/>
                      <w:marTop w:val="0"/>
                      <w:marBottom w:val="0"/>
                      <w:divBdr>
                        <w:top w:val="none" w:sz="0" w:space="0" w:color="auto"/>
                        <w:left w:val="none" w:sz="0" w:space="0" w:color="auto"/>
                        <w:bottom w:val="none" w:sz="0" w:space="0" w:color="auto"/>
                        <w:right w:val="none" w:sz="0" w:space="0" w:color="auto"/>
                      </w:divBdr>
                      <w:divsChild>
                        <w:div w:id="129597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237184">
                  <w:marLeft w:val="0"/>
                  <w:marRight w:val="0"/>
                  <w:marTop w:val="240"/>
                  <w:marBottom w:val="0"/>
                  <w:divBdr>
                    <w:top w:val="none" w:sz="0" w:space="0" w:color="auto"/>
                    <w:left w:val="none" w:sz="0" w:space="0" w:color="auto"/>
                    <w:bottom w:val="none" w:sz="0" w:space="0" w:color="auto"/>
                    <w:right w:val="none" w:sz="0" w:space="0" w:color="auto"/>
                  </w:divBdr>
                  <w:divsChild>
                    <w:div w:id="1615674993">
                      <w:marLeft w:val="0"/>
                      <w:marRight w:val="0"/>
                      <w:marTop w:val="0"/>
                      <w:marBottom w:val="0"/>
                      <w:divBdr>
                        <w:top w:val="none" w:sz="0" w:space="0" w:color="auto"/>
                        <w:left w:val="none" w:sz="0" w:space="0" w:color="auto"/>
                        <w:bottom w:val="none" w:sz="0" w:space="0" w:color="auto"/>
                        <w:right w:val="none" w:sz="0" w:space="0" w:color="auto"/>
                      </w:divBdr>
                      <w:divsChild>
                        <w:div w:id="19053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567377">
                  <w:marLeft w:val="0"/>
                  <w:marRight w:val="0"/>
                  <w:marTop w:val="240"/>
                  <w:marBottom w:val="0"/>
                  <w:divBdr>
                    <w:top w:val="none" w:sz="0" w:space="0" w:color="auto"/>
                    <w:left w:val="none" w:sz="0" w:space="0" w:color="auto"/>
                    <w:bottom w:val="none" w:sz="0" w:space="0" w:color="auto"/>
                    <w:right w:val="none" w:sz="0" w:space="0" w:color="auto"/>
                  </w:divBdr>
                  <w:divsChild>
                    <w:div w:id="1378432455">
                      <w:marLeft w:val="0"/>
                      <w:marRight w:val="0"/>
                      <w:marTop w:val="0"/>
                      <w:marBottom w:val="0"/>
                      <w:divBdr>
                        <w:top w:val="none" w:sz="0" w:space="0" w:color="auto"/>
                        <w:left w:val="none" w:sz="0" w:space="0" w:color="auto"/>
                        <w:bottom w:val="none" w:sz="0" w:space="0" w:color="auto"/>
                        <w:right w:val="none" w:sz="0" w:space="0" w:color="auto"/>
                      </w:divBdr>
                      <w:divsChild>
                        <w:div w:id="255017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308472">
                  <w:marLeft w:val="0"/>
                  <w:marRight w:val="0"/>
                  <w:marTop w:val="240"/>
                  <w:marBottom w:val="0"/>
                  <w:divBdr>
                    <w:top w:val="none" w:sz="0" w:space="0" w:color="auto"/>
                    <w:left w:val="none" w:sz="0" w:space="0" w:color="auto"/>
                    <w:bottom w:val="none" w:sz="0" w:space="0" w:color="auto"/>
                    <w:right w:val="none" w:sz="0" w:space="0" w:color="auto"/>
                  </w:divBdr>
                  <w:divsChild>
                    <w:div w:id="372848712">
                      <w:marLeft w:val="0"/>
                      <w:marRight w:val="0"/>
                      <w:marTop w:val="0"/>
                      <w:marBottom w:val="0"/>
                      <w:divBdr>
                        <w:top w:val="none" w:sz="0" w:space="0" w:color="auto"/>
                        <w:left w:val="none" w:sz="0" w:space="0" w:color="auto"/>
                        <w:bottom w:val="none" w:sz="0" w:space="0" w:color="auto"/>
                        <w:right w:val="none" w:sz="0" w:space="0" w:color="auto"/>
                      </w:divBdr>
                      <w:divsChild>
                        <w:div w:id="1841506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115811">
                  <w:marLeft w:val="0"/>
                  <w:marRight w:val="0"/>
                  <w:marTop w:val="240"/>
                  <w:marBottom w:val="0"/>
                  <w:divBdr>
                    <w:top w:val="none" w:sz="0" w:space="0" w:color="auto"/>
                    <w:left w:val="none" w:sz="0" w:space="0" w:color="auto"/>
                    <w:bottom w:val="none" w:sz="0" w:space="0" w:color="auto"/>
                    <w:right w:val="none" w:sz="0" w:space="0" w:color="auto"/>
                  </w:divBdr>
                  <w:divsChild>
                    <w:div w:id="661783817">
                      <w:marLeft w:val="0"/>
                      <w:marRight w:val="0"/>
                      <w:marTop w:val="0"/>
                      <w:marBottom w:val="0"/>
                      <w:divBdr>
                        <w:top w:val="none" w:sz="0" w:space="0" w:color="auto"/>
                        <w:left w:val="none" w:sz="0" w:space="0" w:color="auto"/>
                        <w:bottom w:val="none" w:sz="0" w:space="0" w:color="auto"/>
                        <w:right w:val="none" w:sz="0" w:space="0" w:color="auto"/>
                      </w:divBdr>
                      <w:divsChild>
                        <w:div w:id="1884831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496096">
                  <w:marLeft w:val="0"/>
                  <w:marRight w:val="0"/>
                  <w:marTop w:val="240"/>
                  <w:marBottom w:val="0"/>
                  <w:divBdr>
                    <w:top w:val="none" w:sz="0" w:space="0" w:color="auto"/>
                    <w:left w:val="none" w:sz="0" w:space="0" w:color="auto"/>
                    <w:bottom w:val="none" w:sz="0" w:space="0" w:color="auto"/>
                    <w:right w:val="none" w:sz="0" w:space="0" w:color="auto"/>
                  </w:divBdr>
                  <w:divsChild>
                    <w:div w:id="417485400">
                      <w:marLeft w:val="0"/>
                      <w:marRight w:val="0"/>
                      <w:marTop w:val="0"/>
                      <w:marBottom w:val="0"/>
                      <w:divBdr>
                        <w:top w:val="none" w:sz="0" w:space="0" w:color="auto"/>
                        <w:left w:val="none" w:sz="0" w:space="0" w:color="auto"/>
                        <w:bottom w:val="none" w:sz="0" w:space="0" w:color="auto"/>
                        <w:right w:val="none" w:sz="0" w:space="0" w:color="auto"/>
                      </w:divBdr>
                      <w:divsChild>
                        <w:div w:id="1072047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492024">
                  <w:marLeft w:val="0"/>
                  <w:marRight w:val="0"/>
                  <w:marTop w:val="240"/>
                  <w:marBottom w:val="0"/>
                  <w:divBdr>
                    <w:top w:val="none" w:sz="0" w:space="0" w:color="auto"/>
                    <w:left w:val="none" w:sz="0" w:space="0" w:color="auto"/>
                    <w:bottom w:val="none" w:sz="0" w:space="0" w:color="auto"/>
                    <w:right w:val="none" w:sz="0" w:space="0" w:color="auto"/>
                  </w:divBdr>
                  <w:divsChild>
                    <w:div w:id="1169908182">
                      <w:marLeft w:val="0"/>
                      <w:marRight w:val="0"/>
                      <w:marTop w:val="0"/>
                      <w:marBottom w:val="0"/>
                      <w:divBdr>
                        <w:top w:val="none" w:sz="0" w:space="0" w:color="auto"/>
                        <w:left w:val="none" w:sz="0" w:space="0" w:color="auto"/>
                        <w:bottom w:val="none" w:sz="0" w:space="0" w:color="auto"/>
                        <w:right w:val="none" w:sz="0" w:space="0" w:color="auto"/>
                      </w:divBdr>
                      <w:divsChild>
                        <w:div w:id="37967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544171">
                  <w:marLeft w:val="0"/>
                  <w:marRight w:val="0"/>
                  <w:marTop w:val="240"/>
                  <w:marBottom w:val="0"/>
                  <w:divBdr>
                    <w:top w:val="none" w:sz="0" w:space="0" w:color="auto"/>
                    <w:left w:val="none" w:sz="0" w:space="0" w:color="auto"/>
                    <w:bottom w:val="none" w:sz="0" w:space="0" w:color="auto"/>
                    <w:right w:val="none" w:sz="0" w:space="0" w:color="auto"/>
                  </w:divBdr>
                  <w:divsChild>
                    <w:div w:id="1430737510">
                      <w:marLeft w:val="0"/>
                      <w:marRight w:val="0"/>
                      <w:marTop w:val="0"/>
                      <w:marBottom w:val="0"/>
                      <w:divBdr>
                        <w:top w:val="none" w:sz="0" w:space="0" w:color="auto"/>
                        <w:left w:val="none" w:sz="0" w:space="0" w:color="auto"/>
                        <w:bottom w:val="none" w:sz="0" w:space="0" w:color="auto"/>
                        <w:right w:val="none" w:sz="0" w:space="0" w:color="auto"/>
                      </w:divBdr>
                      <w:divsChild>
                        <w:div w:id="1182017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89693">
                  <w:marLeft w:val="0"/>
                  <w:marRight w:val="0"/>
                  <w:marTop w:val="240"/>
                  <w:marBottom w:val="0"/>
                  <w:divBdr>
                    <w:top w:val="none" w:sz="0" w:space="0" w:color="auto"/>
                    <w:left w:val="none" w:sz="0" w:space="0" w:color="auto"/>
                    <w:bottom w:val="none" w:sz="0" w:space="0" w:color="auto"/>
                    <w:right w:val="none" w:sz="0" w:space="0" w:color="auto"/>
                  </w:divBdr>
                  <w:divsChild>
                    <w:div w:id="527253589">
                      <w:marLeft w:val="0"/>
                      <w:marRight w:val="0"/>
                      <w:marTop w:val="0"/>
                      <w:marBottom w:val="0"/>
                      <w:divBdr>
                        <w:top w:val="none" w:sz="0" w:space="0" w:color="auto"/>
                        <w:left w:val="none" w:sz="0" w:space="0" w:color="auto"/>
                        <w:bottom w:val="none" w:sz="0" w:space="0" w:color="auto"/>
                        <w:right w:val="none" w:sz="0" w:space="0" w:color="auto"/>
                      </w:divBdr>
                      <w:divsChild>
                        <w:div w:id="517474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044982">
                  <w:marLeft w:val="0"/>
                  <w:marRight w:val="0"/>
                  <w:marTop w:val="240"/>
                  <w:marBottom w:val="0"/>
                  <w:divBdr>
                    <w:top w:val="none" w:sz="0" w:space="0" w:color="auto"/>
                    <w:left w:val="none" w:sz="0" w:space="0" w:color="auto"/>
                    <w:bottom w:val="none" w:sz="0" w:space="0" w:color="auto"/>
                    <w:right w:val="none" w:sz="0" w:space="0" w:color="auto"/>
                  </w:divBdr>
                  <w:divsChild>
                    <w:div w:id="56898500">
                      <w:marLeft w:val="0"/>
                      <w:marRight w:val="0"/>
                      <w:marTop w:val="0"/>
                      <w:marBottom w:val="0"/>
                      <w:divBdr>
                        <w:top w:val="none" w:sz="0" w:space="0" w:color="auto"/>
                        <w:left w:val="none" w:sz="0" w:space="0" w:color="auto"/>
                        <w:bottom w:val="none" w:sz="0" w:space="0" w:color="auto"/>
                        <w:right w:val="none" w:sz="0" w:space="0" w:color="auto"/>
                      </w:divBdr>
                      <w:divsChild>
                        <w:div w:id="1174615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907353">
                  <w:marLeft w:val="0"/>
                  <w:marRight w:val="0"/>
                  <w:marTop w:val="240"/>
                  <w:marBottom w:val="0"/>
                  <w:divBdr>
                    <w:top w:val="none" w:sz="0" w:space="0" w:color="auto"/>
                    <w:left w:val="none" w:sz="0" w:space="0" w:color="auto"/>
                    <w:bottom w:val="none" w:sz="0" w:space="0" w:color="auto"/>
                    <w:right w:val="none" w:sz="0" w:space="0" w:color="auto"/>
                  </w:divBdr>
                  <w:divsChild>
                    <w:div w:id="689531350">
                      <w:marLeft w:val="0"/>
                      <w:marRight w:val="0"/>
                      <w:marTop w:val="0"/>
                      <w:marBottom w:val="0"/>
                      <w:divBdr>
                        <w:top w:val="none" w:sz="0" w:space="0" w:color="auto"/>
                        <w:left w:val="none" w:sz="0" w:space="0" w:color="auto"/>
                        <w:bottom w:val="none" w:sz="0" w:space="0" w:color="auto"/>
                        <w:right w:val="none" w:sz="0" w:space="0" w:color="auto"/>
                      </w:divBdr>
                      <w:divsChild>
                        <w:div w:id="1840652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62991">
                  <w:marLeft w:val="0"/>
                  <w:marRight w:val="0"/>
                  <w:marTop w:val="240"/>
                  <w:marBottom w:val="0"/>
                  <w:divBdr>
                    <w:top w:val="none" w:sz="0" w:space="0" w:color="auto"/>
                    <w:left w:val="none" w:sz="0" w:space="0" w:color="auto"/>
                    <w:bottom w:val="none" w:sz="0" w:space="0" w:color="auto"/>
                    <w:right w:val="none" w:sz="0" w:space="0" w:color="auto"/>
                  </w:divBdr>
                  <w:divsChild>
                    <w:div w:id="309678670">
                      <w:marLeft w:val="0"/>
                      <w:marRight w:val="0"/>
                      <w:marTop w:val="0"/>
                      <w:marBottom w:val="0"/>
                      <w:divBdr>
                        <w:top w:val="none" w:sz="0" w:space="0" w:color="auto"/>
                        <w:left w:val="none" w:sz="0" w:space="0" w:color="auto"/>
                        <w:bottom w:val="none" w:sz="0" w:space="0" w:color="auto"/>
                        <w:right w:val="none" w:sz="0" w:space="0" w:color="auto"/>
                      </w:divBdr>
                      <w:divsChild>
                        <w:div w:id="1194075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792777">
                  <w:marLeft w:val="0"/>
                  <w:marRight w:val="0"/>
                  <w:marTop w:val="240"/>
                  <w:marBottom w:val="0"/>
                  <w:divBdr>
                    <w:top w:val="none" w:sz="0" w:space="0" w:color="auto"/>
                    <w:left w:val="none" w:sz="0" w:space="0" w:color="auto"/>
                    <w:bottom w:val="none" w:sz="0" w:space="0" w:color="auto"/>
                    <w:right w:val="none" w:sz="0" w:space="0" w:color="auto"/>
                  </w:divBdr>
                  <w:divsChild>
                    <w:div w:id="967971073">
                      <w:marLeft w:val="0"/>
                      <w:marRight w:val="0"/>
                      <w:marTop w:val="0"/>
                      <w:marBottom w:val="0"/>
                      <w:divBdr>
                        <w:top w:val="none" w:sz="0" w:space="0" w:color="auto"/>
                        <w:left w:val="none" w:sz="0" w:space="0" w:color="auto"/>
                        <w:bottom w:val="none" w:sz="0" w:space="0" w:color="auto"/>
                        <w:right w:val="none" w:sz="0" w:space="0" w:color="auto"/>
                      </w:divBdr>
                      <w:divsChild>
                        <w:div w:id="2094618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921456">
                  <w:marLeft w:val="0"/>
                  <w:marRight w:val="0"/>
                  <w:marTop w:val="240"/>
                  <w:marBottom w:val="0"/>
                  <w:divBdr>
                    <w:top w:val="none" w:sz="0" w:space="0" w:color="auto"/>
                    <w:left w:val="none" w:sz="0" w:space="0" w:color="auto"/>
                    <w:bottom w:val="none" w:sz="0" w:space="0" w:color="auto"/>
                    <w:right w:val="none" w:sz="0" w:space="0" w:color="auto"/>
                  </w:divBdr>
                  <w:divsChild>
                    <w:div w:id="21438122">
                      <w:marLeft w:val="0"/>
                      <w:marRight w:val="0"/>
                      <w:marTop w:val="0"/>
                      <w:marBottom w:val="0"/>
                      <w:divBdr>
                        <w:top w:val="none" w:sz="0" w:space="0" w:color="auto"/>
                        <w:left w:val="none" w:sz="0" w:space="0" w:color="auto"/>
                        <w:bottom w:val="none" w:sz="0" w:space="0" w:color="auto"/>
                        <w:right w:val="none" w:sz="0" w:space="0" w:color="auto"/>
                      </w:divBdr>
                      <w:divsChild>
                        <w:div w:id="269747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643520">
                  <w:marLeft w:val="0"/>
                  <w:marRight w:val="0"/>
                  <w:marTop w:val="240"/>
                  <w:marBottom w:val="0"/>
                  <w:divBdr>
                    <w:top w:val="none" w:sz="0" w:space="0" w:color="auto"/>
                    <w:left w:val="none" w:sz="0" w:space="0" w:color="auto"/>
                    <w:bottom w:val="none" w:sz="0" w:space="0" w:color="auto"/>
                    <w:right w:val="none" w:sz="0" w:space="0" w:color="auto"/>
                  </w:divBdr>
                  <w:divsChild>
                    <w:div w:id="290748707">
                      <w:marLeft w:val="0"/>
                      <w:marRight w:val="0"/>
                      <w:marTop w:val="0"/>
                      <w:marBottom w:val="0"/>
                      <w:divBdr>
                        <w:top w:val="none" w:sz="0" w:space="0" w:color="auto"/>
                        <w:left w:val="none" w:sz="0" w:space="0" w:color="auto"/>
                        <w:bottom w:val="none" w:sz="0" w:space="0" w:color="auto"/>
                        <w:right w:val="none" w:sz="0" w:space="0" w:color="auto"/>
                      </w:divBdr>
                      <w:divsChild>
                        <w:div w:id="1202523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985853">
                  <w:marLeft w:val="0"/>
                  <w:marRight w:val="0"/>
                  <w:marTop w:val="240"/>
                  <w:marBottom w:val="0"/>
                  <w:divBdr>
                    <w:top w:val="none" w:sz="0" w:space="0" w:color="auto"/>
                    <w:left w:val="none" w:sz="0" w:space="0" w:color="auto"/>
                    <w:bottom w:val="none" w:sz="0" w:space="0" w:color="auto"/>
                    <w:right w:val="none" w:sz="0" w:space="0" w:color="auto"/>
                  </w:divBdr>
                  <w:divsChild>
                    <w:div w:id="864027354">
                      <w:marLeft w:val="0"/>
                      <w:marRight w:val="0"/>
                      <w:marTop w:val="0"/>
                      <w:marBottom w:val="0"/>
                      <w:divBdr>
                        <w:top w:val="none" w:sz="0" w:space="0" w:color="auto"/>
                        <w:left w:val="none" w:sz="0" w:space="0" w:color="auto"/>
                        <w:bottom w:val="none" w:sz="0" w:space="0" w:color="auto"/>
                        <w:right w:val="none" w:sz="0" w:space="0" w:color="auto"/>
                      </w:divBdr>
                      <w:divsChild>
                        <w:div w:id="25960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2977">
                  <w:marLeft w:val="0"/>
                  <w:marRight w:val="0"/>
                  <w:marTop w:val="240"/>
                  <w:marBottom w:val="0"/>
                  <w:divBdr>
                    <w:top w:val="none" w:sz="0" w:space="0" w:color="auto"/>
                    <w:left w:val="none" w:sz="0" w:space="0" w:color="auto"/>
                    <w:bottom w:val="none" w:sz="0" w:space="0" w:color="auto"/>
                    <w:right w:val="none" w:sz="0" w:space="0" w:color="auto"/>
                  </w:divBdr>
                  <w:divsChild>
                    <w:div w:id="1509783113">
                      <w:marLeft w:val="0"/>
                      <w:marRight w:val="0"/>
                      <w:marTop w:val="0"/>
                      <w:marBottom w:val="0"/>
                      <w:divBdr>
                        <w:top w:val="none" w:sz="0" w:space="0" w:color="auto"/>
                        <w:left w:val="none" w:sz="0" w:space="0" w:color="auto"/>
                        <w:bottom w:val="none" w:sz="0" w:space="0" w:color="auto"/>
                        <w:right w:val="none" w:sz="0" w:space="0" w:color="auto"/>
                      </w:divBdr>
                      <w:divsChild>
                        <w:div w:id="964383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334190">
                  <w:marLeft w:val="0"/>
                  <w:marRight w:val="0"/>
                  <w:marTop w:val="240"/>
                  <w:marBottom w:val="0"/>
                  <w:divBdr>
                    <w:top w:val="none" w:sz="0" w:space="0" w:color="auto"/>
                    <w:left w:val="none" w:sz="0" w:space="0" w:color="auto"/>
                    <w:bottom w:val="none" w:sz="0" w:space="0" w:color="auto"/>
                    <w:right w:val="none" w:sz="0" w:space="0" w:color="auto"/>
                  </w:divBdr>
                  <w:divsChild>
                    <w:div w:id="1112357091">
                      <w:marLeft w:val="0"/>
                      <w:marRight w:val="0"/>
                      <w:marTop w:val="0"/>
                      <w:marBottom w:val="0"/>
                      <w:divBdr>
                        <w:top w:val="none" w:sz="0" w:space="0" w:color="auto"/>
                        <w:left w:val="none" w:sz="0" w:space="0" w:color="auto"/>
                        <w:bottom w:val="none" w:sz="0" w:space="0" w:color="auto"/>
                        <w:right w:val="none" w:sz="0" w:space="0" w:color="auto"/>
                      </w:divBdr>
                      <w:divsChild>
                        <w:div w:id="1101219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159249">
                  <w:marLeft w:val="0"/>
                  <w:marRight w:val="0"/>
                  <w:marTop w:val="240"/>
                  <w:marBottom w:val="0"/>
                  <w:divBdr>
                    <w:top w:val="none" w:sz="0" w:space="0" w:color="auto"/>
                    <w:left w:val="none" w:sz="0" w:space="0" w:color="auto"/>
                    <w:bottom w:val="none" w:sz="0" w:space="0" w:color="auto"/>
                    <w:right w:val="none" w:sz="0" w:space="0" w:color="auto"/>
                  </w:divBdr>
                  <w:divsChild>
                    <w:div w:id="1286040054">
                      <w:marLeft w:val="0"/>
                      <w:marRight w:val="0"/>
                      <w:marTop w:val="0"/>
                      <w:marBottom w:val="0"/>
                      <w:divBdr>
                        <w:top w:val="none" w:sz="0" w:space="0" w:color="auto"/>
                        <w:left w:val="none" w:sz="0" w:space="0" w:color="auto"/>
                        <w:bottom w:val="none" w:sz="0" w:space="0" w:color="auto"/>
                        <w:right w:val="none" w:sz="0" w:space="0" w:color="auto"/>
                      </w:divBdr>
                      <w:divsChild>
                        <w:div w:id="26034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512521">
                  <w:marLeft w:val="0"/>
                  <w:marRight w:val="0"/>
                  <w:marTop w:val="240"/>
                  <w:marBottom w:val="0"/>
                  <w:divBdr>
                    <w:top w:val="none" w:sz="0" w:space="0" w:color="auto"/>
                    <w:left w:val="none" w:sz="0" w:space="0" w:color="auto"/>
                    <w:bottom w:val="none" w:sz="0" w:space="0" w:color="auto"/>
                    <w:right w:val="none" w:sz="0" w:space="0" w:color="auto"/>
                  </w:divBdr>
                  <w:divsChild>
                    <w:div w:id="720442275">
                      <w:marLeft w:val="0"/>
                      <w:marRight w:val="0"/>
                      <w:marTop w:val="0"/>
                      <w:marBottom w:val="0"/>
                      <w:divBdr>
                        <w:top w:val="none" w:sz="0" w:space="0" w:color="auto"/>
                        <w:left w:val="none" w:sz="0" w:space="0" w:color="auto"/>
                        <w:bottom w:val="none" w:sz="0" w:space="0" w:color="auto"/>
                        <w:right w:val="none" w:sz="0" w:space="0" w:color="auto"/>
                      </w:divBdr>
                      <w:divsChild>
                        <w:div w:id="42056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463000">
                  <w:marLeft w:val="0"/>
                  <w:marRight w:val="0"/>
                  <w:marTop w:val="240"/>
                  <w:marBottom w:val="0"/>
                  <w:divBdr>
                    <w:top w:val="none" w:sz="0" w:space="0" w:color="auto"/>
                    <w:left w:val="none" w:sz="0" w:space="0" w:color="auto"/>
                    <w:bottom w:val="none" w:sz="0" w:space="0" w:color="auto"/>
                    <w:right w:val="none" w:sz="0" w:space="0" w:color="auto"/>
                  </w:divBdr>
                  <w:divsChild>
                    <w:div w:id="1842045130">
                      <w:marLeft w:val="0"/>
                      <w:marRight w:val="0"/>
                      <w:marTop w:val="0"/>
                      <w:marBottom w:val="0"/>
                      <w:divBdr>
                        <w:top w:val="none" w:sz="0" w:space="0" w:color="auto"/>
                        <w:left w:val="none" w:sz="0" w:space="0" w:color="auto"/>
                        <w:bottom w:val="none" w:sz="0" w:space="0" w:color="auto"/>
                        <w:right w:val="none" w:sz="0" w:space="0" w:color="auto"/>
                      </w:divBdr>
                      <w:divsChild>
                        <w:div w:id="1331786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265494">
                  <w:marLeft w:val="0"/>
                  <w:marRight w:val="0"/>
                  <w:marTop w:val="240"/>
                  <w:marBottom w:val="0"/>
                  <w:divBdr>
                    <w:top w:val="none" w:sz="0" w:space="0" w:color="auto"/>
                    <w:left w:val="none" w:sz="0" w:space="0" w:color="auto"/>
                    <w:bottom w:val="none" w:sz="0" w:space="0" w:color="auto"/>
                    <w:right w:val="none" w:sz="0" w:space="0" w:color="auto"/>
                  </w:divBdr>
                  <w:divsChild>
                    <w:div w:id="2047486076">
                      <w:marLeft w:val="0"/>
                      <w:marRight w:val="0"/>
                      <w:marTop w:val="0"/>
                      <w:marBottom w:val="0"/>
                      <w:divBdr>
                        <w:top w:val="none" w:sz="0" w:space="0" w:color="auto"/>
                        <w:left w:val="none" w:sz="0" w:space="0" w:color="auto"/>
                        <w:bottom w:val="none" w:sz="0" w:space="0" w:color="auto"/>
                        <w:right w:val="none" w:sz="0" w:space="0" w:color="auto"/>
                      </w:divBdr>
                      <w:divsChild>
                        <w:div w:id="147284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688470">
                  <w:marLeft w:val="0"/>
                  <w:marRight w:val="0"/>
                  <w:marTop w:val="240"/>
                  <w:marBottom w:val="0"/>
                  <w:divBdr>
                    <w:top w:val="none" w:sz="0" w:space="0" w:color="auto"/>
                    <w:left w:val="none" w:sz="0" w:space="0" w:color="auto"/>
                    <w:bottom w:val="none" w:sz="0" w:space="0" w:color="auto"/>
                    <w:right w:val="none" w:sz="0" w:space="0" w:color="auto"/>
                  </w:divBdr>
                  <w:divsChild>
                    <w:div w:id="652833244">
                      <w:marLeft w:val="0"/>
                      <w:marRight w:val="0"/>
                      <w:marTop w:val="0"/>
                      <w:marBottom w:val="0"/>
                      <w:divBdr>
                        <w:top w:val="none" w:sz="0" w:space="0" w:color="auto"/>
                        <w:left w:val="none" w:sz="0" w:space="0" w:color="auto"/>
                        <w:bottom w:val="none" w:sz="0" w:space="0" w:color="auto"/>
                        <w:right w:val="none" w:sz="0" w:space="0" w:color="auto"/>
                      </w:divBdr>
                      <w:divsChild>
                        <w:div w:id="353531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215614">
                  <w:marLeft w:val="0"/>
                  <w:marRight w:val="0"/>
                  <w:marTop w:val="240"/>
                  <w:marBottom w:val="0"/>
                  <w:divBdr>
                    <w:top w:val="none" w:sz="0" w:space="0" w:color="auto"/>
                    <w:left w:val="none" w:sz="0" w:space="0" w:color="auto"/>
                    <w:bottom w:val="none" w:sz="0" w:space="0" w:color="auto"/>
                    <w:right w:val="none" w:sz="0" w:space="0" w:color="auto"/>
                  </w:divBdr>
                  <w:divsChild>
                    <w:div w:id="1398018915">
                      <w:marLeft w:val="0"/>
                      <w:marRight w:val="0"/>
                      <w:marTop w:val="0"/>
                      <w:marBottom w:val="0"/>
                      <w:divBdr>
                        <w:top w:val="none" w:sz="0" w:space="0" w:color="auto"/>
                        <w:left w:val="none" w:sz="0" w:space="0" w:color="auto"/>
                        <w:bottom w:val="none" w:sz="0" w:space="0" w:color="auto"/>
                        <w:right w:val="none" w:sz="0" w:space="0" w:color="auto"/>
                      </w:divBdr>
                      <w:divsChild>
                        <w:div w:id="1603028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260291">
                  <w:marLeft w:val="0"/>
                  <w:marRight w:val="0"/>
                  <w:marTop w:val="240"/>
                  <w:marBottom w:val="0"/>
                  <w:divBdr>
                    <w:top w:val="none" w:sz="0" w:space="0" w:color="auto"/>
                    <w:left w:val="none" w:sz="0" w:space="0" w:color="auto"/>
                    <w:bottom w:val="none" w:sz="0" w:space="0" w:color="auto"/>
                    <w:right w:val="none" w:sz="0" w:space="0" w:color="auto"/>
                  </w:divBdr>
                  <w:divsChild>
                    <w:div w:id="243952203">
                      <w:marLeft w:val="0"/>
                      <w:marRight w:val="0"/>
                      <w:marTop w:val="0"/>
                      <w:marBottom w:val="0"/>
                      <w:divBdr>
                        <w:top w:val="none" w:sz="0" w:space="0" w:color="auto"/>
                        <w:left w:val="none" w:sz="0" w:space="0" w:color="auto"/>
                        <w:bottom w:val="none" w:sz="0" w:space="0" w:color="auto"/>
                        <w:right w:val="none" w:sz="0" w:space="0" w:color="auto"/>
                      </w:divBdr>
                      <w:divsChild>
                        <w:div w:id="1916234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839442">
                  <w:marLeft w:val="0"/>
                  <w:marRight w:val="0"/>
                  <w:marTop w:val="240"/>
                  <w:marBottom w:val="0"/>
                  <w:divBdr>
                    <w:top w:val="none" w:sz="0" w:space="0" w:color="auto"/>
                    <w:left w:val="none" w:sz="0" w:space="0" w:color="auto"/>
                    <w:bottom w:val="none" w:sz="0" w:space="0" w:color="auto"/>
                    <w:right w:val="none" w:sz="0" w:space="0" w:color="auto"/>
                  </w:divBdr>
                  <w:divsChild>
                    <w:div w:id="830675767">
                      <w:marLeft w:val="0"/>
                      <w:marRight w:val="0"/>
                      <w:marTop w:val="0"/>
                      <w:marBottom w:val="0"/>
                      <w:divBdr>
                        <w:top w:val="none" w:sz="0" w:space="0" w:color="auto"/>
                        <w:left w:val="none" w:sz="0" w:space="0" w:color="auto"/>
                        <w:bottom w:val="none" w:sz="0" w:space="0" w:color="auto"/>
                        <w:right w:val="none" w:sz="0" w:space="0" w:color="auto"/>
                      </w:divBdr>
                      <w:divsChild>
                        <w:div w:id="1762143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169156">
                  <w:marLeft w:val="0"/>
                  <w:marRight w:val="0"/>
                  <w:marTop w:val="240"/>
                  <w:marBottom w:val="0"/>
                  <w:divBdr>
                    <w:top w:val="none" w:sz="0" w:space="0" w:color="auto"/>
                    <w:left w:val="none" w:sz="0" w:space="0" w:color="auto"/>
                    <w:bottom w:val="none" w:sz="0" w:space="0" w:color="auto"/>
                    <w:right w:val="none" w:sz="0" w:space="0" w:color="auto"/>
                  </w:divBdr>
                  <w:divsChild>
                    <w:div w:id="1625885113">
                      <w:marLeft w:val="0"/>
                      <w:marRight w:val="0"/>
                      <w:marTop w:val="0"/>
                      <w:marBottom w:val="0"/>
                      <w:divBdr>
                        <w:top w:val="none" w:sz="0" w:space="0" w:color="auto"/>
                        <w:left w:val="none" w:sz="0" w:space="0" w:color="auto"/>
                        <w:bottom w:val="none" w:sz="0" w:space="0" w:color="auto"/>
                        <w:right w:val="none" w:sz="0" w:space="0" w:color="auto"/>
                      </w:divBdr>
                      <w:divsChild>
                        <w:div w:id="316762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615930">
                  <w:marLeft w:val="0"/>
                  <w:marRight w:val="0"/>
                  <w:marTop w:val="240"/>
                  <w:marBottom w:val="0"/>
                  <w:divBdr>
                    <w:top w:val="none" w:sz="0" w:space="0" w:color="auto"/>
                    <w:left w:val="none" w:sz="0" w:space="0" w:color="auto"/>
                    <w:bottom w:val="none" w:sz="0" w:space="0" w:color="auto"/>
                    <w:right w:val="none" w:sz="0" w:space="0" w:color="auto"/>
                  </w:divBdr>
                  <w:divsChild>
                    <w:div w:id="1435437668">
                      <w:marLeft w:val="0"/>
                      <w:marRight w:val="0"/>
                      <w:marTop w:val="0"/>
                      <w:marBottom w:val="0"/>
                      <w:divBdr>
                        <w:top w:val="none" w:sz="0" w:space="0" w:color="auto"/>
                        <w:left w:val="none" w:sz="0" w:space="0" w:color="auto"/>
                        <w:bottom w:val="none" w:sz="0" w:space="0" w:color="auto"/>
                        <w:right w:val="none" w:sz="0" w:space="0" w:color="auto"/>
                      </w:divBdr>
                      <w:divsChild>
                        <w:div w:id="1388333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875885">
                  <w:marLeft w:val="0"/>
                  <w:marRight w:val="0"/>
                  <w:marTop w:val="240"/>
                  <w:marBottom w:val="0"/>
                  <w:divBdr>
                    <w:top w:val="none" w:sz="0" w:space="0" w:color="auto"/>
                    <w:left w:val="none" w:sz="0" w:space="0" w:color="auto"/>
                    <w:bottom w:val="none" w:sz="0" w:space="0" w:color="auto"/>
                    <w:right w:val="none" w:sz="0" w:space="0" w:color="auto"/>
                  </w:divBdr>
                  <w:divsChild>
                    <w:div w:id="2140877807">
                      <w:marLeft w:val="0"/>
                      <w:marRight w:val="0"/>
                      <w:marTop w:val="0"/>
                      <w:marBottom w:val="0"/>
                      <w:divBdr>
                        <w:top w:val="none" w:sz="0" w:space="0" w:color="auto"/>
                        <w:left w:val="none" w:sz="0" w:space="0" w:color="auto"/>
                        <w:bottom w:val="none" w:sz="0" w:space="0" w:color="auto"/>
                        <w:right w:val="none" w:sz="0" w:space="0" w:color="auto"/>
                      </w:divBdr>
                      <w:divsChild>
                        <w:div w:id="1275088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304310">
                  <w:marLeft w:val="0"/>
                  <w:marRight w:val="0"/>
                  <w:marTop w:val="240"/>
                  <w:marBottom w:val="0"/>
                  <w:divBdr>
                    <w:top w:val="none" w:sz="0" w:space="0" w:color="auto"/>
                    <w:left w:val="none" w:sz="0" w:space="0" w:color="auto"/>
                    <w:bottom w:val="none" w:sz="0" w:space="0" w:color="auto"/>
                    <w:right w:val="none" w:sz="0" w:space="0" w:color="auto"/>
                  </w:divBdr>
                  <w:divsChild>
                    <w:div w:id="1341732562">
                      <w:marLeft w:val="0"/>
                      <w:marRight w:val="0"/>
                      <w:marTop w:val="0"/>
                      <w:marBottom w:val="0"/>
                      <w:divBdr>
                        <w:top w:val="none" w:sz="0" w:space="0" w:color="auto"/>
                        <w:left w:val="none" w:sz="0" w:space="0" w:color="auto"/>
                        <w:bottom w:val="none" w:sz="0" w:space="0" w:color="auto"/>
                        <w:right w:val="none" w:sz="0" w:space="0" w:color="auto"/>
                      </w:divBdr>
                      <w:divsChild>
                        <w:div w:id="53493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963524">
                  <w:marLeft w:val="0"/>
                  <w:marRight w:val="0"/>
                  <w:marTop w:val="240"/>
                  <w:marBottom w:val="0"/>
                  <w:divBdr>
                    <w:top w:val="none" w:sz="0" w:space="0" w:color="auto"/>
                    <w:left w:val="none" w:sz="0" w:space="0" w:color="auto"/>
                    <w:bottom w:val="none" w:sz="0" w:space="0" w:color="auto"/>
                    <w:right w:val="none" w:sz="0" w:space="0" w:color="auto"/>
                  </w:divBdr>
                  <w:divsChild>
                    <w:div w:id="983965777">
                      <w:marLeft w:val="0"/>
                      <w:marRight w:val="0"/>
                      <w:marTop w:val="0"/>
                      <w:marBottom w:val="0"/>
                      <w:divBdr>
                        <w:top w:val="none" w:sz="0" w:space="0" w:color="auto"/>
                        <w:left w:val="none" w:sz="0" w:space="0" w:color="auto"/>
                        <w:bottom w:val="none" w:sz="0" w:space="0" w:color="auto"/>
                        <w:right w:val="none" w:sz="0" w:space="0" w:color="auto"/>
                      </w:divBdr>
                      <w:divsChild>
                        <w:div w:id="195975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251804">
                  <w:marLeft w:val="0"/>
                  <w:marRight w:val="0"/>
                  <w:marTop w:val="240"/>
                  <w:marBottom w:val="0"/>
                  <w:divBdr>
                    <w:top w:val="none" w:sz="0" w:space="0" w:color="auto"/>
                    <w:left w:val="none" w:sz="0" w:space="0" w:color="auto"/>
                    <w:bottom w:val="none" w:sz="0" w:space="0" w:color="auto"/>
                    <w:right w:val="none" w:sz="0" w:space="0" w:color="auto"/>
                  </w:divBdr>
                  <w:divsChild>
                    <w:div w:id="33774047">
                      <w:marLeft w:val="0"/>
                      <w:marRight w:val="0"/>
                      <w:marTop w:val="0"/>
                      <w:marBottom w:val="0"/>
                      <w:divBdr>
                        <w:top w:val="none" w:sz="0" w:space="0" w:color="auto"/>
                        <w:left w:val="none" w:sz="0" w:space="0" w:color="auto"/>
                        <w:bottom w:val="none" w:sz="0" w:space="0" w:color="auto"/>
                        <w:right w:val="none" w:sz="0" w:space="0" w:color="auto"/>
                      </w:divBdr>
                      <w:divsChild>
                        <w:div w:id="87084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771057">
                  <w:marLeft w:val="0"/>
                  <w:marRight w:val="0"/>
                  <w:marTop w:val="240"/>
                  <w:marBottom w:val="0"/>
                  <w:divBdr>
                    <w:top w:val="none" w:sz="0" w:space="0" w:color="auto"/>
                    <w:left w:val="none" w:sz="0" w:space="0" w:color="auto"/>
                    <w:bottom w:val="none" w:sz="0" w:space="0" w:color="auto"/>
                    <w:right w:val="none" w:sz="0" w:space="0" w:color="auto"/>
                  </w:divBdr>
                  <w:divsChild>
                    <w:div w:id="1339886910">
                      <w:marLeft w:val="0"/>
                      <w:marRight w:val="0"/>
                      <w:marTop w:val="0"/>
                      <w:marBottom w:val="0"/>
                      <w:divBdr>
                        <w:top w:val="none" w:sz="0" w:space="0" w:color="auto"/>
                        <w:left w:val="none" w:sz="0" w:space="0" w:color="auto"/>
                        <w:bottom w:val="none" w:sz="0" w:space="0" w:color="auto"/>
                        <w:right w:val="none" w:sz="0" w:space="0" w:color="auto"/>
                      </w:divBdr>
                      <w:divsChild>
                        <w:div w:id="1136289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365114">
                  <w:marLeft w:val="0"/>
                  <w:marRight w:val="0"/>
                  <w:marTop w:val="240"/>
                  <w:marBottom w:val="0"/>
                  <w:divBdr>
                    <w:top w:val="none" w:sz="0" w:space="0" w:color="auto"/>
                    <w:left w:val="none" w:sz="0" w:space="0" w:color="auto"/>
                    <w:bottom w:val="none" w:sz="0" w:space="0" w:color="auto"/>
                    <w:right w:val="none" w:sz="0" w:space="0" w:color="auto"/>
                  </w:divBdr>
                  <w:divsChild>
                    <w:div w:id="1753549369">
                      <w:marLeft w:val="0"/>
                      <w:marRight w:val="0"/>
                      <w:marTop w:val="0"/>
                      <w:marBottom w:val="0"/>
                      <w:divBdr>
                        <w:top w:val="none" w:sz="0" w:space="0" w:color="auto"/>
                        <w:left w:val="none" w:sz="0" w:space="0" w:color="auto"/>
                        <w:bottom w:val="none" w:sz="0" w:space="0" w:color="auto"/>
                        <w:right w:val="none" w:sz="0" w:space="0" w:color="auto"/>
                      </w:divBdr>
                      <w:divsChild>
                        <w:div w:id="1944067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4835">
                  <w:marLeft w:val="0"/>
                  <w:marRight w:val="0"/>
                  <w:marTop w:val="240"/>
                  <w:marBottom w:val="0"/>
                  <w:divBdr>
                    <w:top w:val="none" w:sz="0" w:space="0" w:color="auto"/>
                    <w:left w:val="none" w:sz="0" w:space="0" w:color="auto"/>
                    <w:bottom w:val="none" w:sz="0" w:space="0" w:color="auto"/>
                    <w:right w:val="none" w:sz="0" w:space="0" w:color="auto"/>
                  </w:divBdr>
                  <w:divsChild>
                    <w:div w:id="2087457653">
                      <w:marLeft w:val="0"/>
                      <w:marRight w:val="0"/>
                      <w:marTop w:val="0"/>
                      <w:marBottom w:val="0"/>
                      <w:divBdr>
                        <w:top w:val="none" w:sz="0" w:space="0" w:color="auto"/>
                        <w:left w:val="none" w:sz="0" w:space="0" w:color="auto"/>
                        <w:bottom w:val="none" w:sz="0" w:space="0" w:color="auto"/>
                        <w:right w:val="none" w:sz="0" w:space="0" w:color="auto"/>
                      </w:divBdr>
                      <w:divsChild>
                        <w:div w:id="1476023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537881">
                  <w:marLeft w:val="0"/>
                  <w:marRight w:val="0"/>
                  <w:marTop w:val="240"/>
                  <w:marBottom w:val="0"/>
                  <w:divBdr>
                    <w:top w:val="none" w:sz="0" w:space="0" w:color="auto"/>
                    <w:left w:val="none" w:sz="0" w:space="0" w:color="auto"/>
                    <w:bottom w:val="none" w:sz="0" w:space="0" w:color="auto"/>
                    <w:right w:val="none" w:sz="0" w:space="0" w:color="auto"/>
                  </w:divBdr>
                  <w:divsChild>
                    <w:div w:id="789593051">
                      <w:marLeft w:val="0"/>
                      <w:marRight w:val="0"/>
                      <w:marTop w:val="0"/>
                      <w:marBottom w:val="0"/>
                      <w:divBdr>
                        <w:top w:val="none" w:sz="0" w:space="0" w:color="auto"/>
                        <w:left w:val="none" w:sz="0" w:space="0" w:color="auto"/>
                        <w:bottom w:val="none" w:sz="0" w:space="0" w:color="auto"/>
                        <w:right w:val="none" w:sz="0" w:space="0" w:color="auto"/>
                      </w:divBdr>
                      <w:divsChild>
                        <w:div w:id="369309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920227">
                  <w:marLeft w:val="0"/>
                  <w:marRight w:val="0"/>
                  <w:marTop w:val="240"/>
                  <w:marBottom w:val="0"/>
                  <w:divBdr>
                    <w:top w:val="none" w:sz="0" w:space="0" w:color="auto"/>
                    <w:left w:val="none" w:sz="0" w:space="0" w:color="auto"/>
                    <w:bottom w:val="none" w:sz="0" w:space="0" w:color="auto"/>
                    <w:right w:val="none" w:sz="0" w:space="0" w:color="auto"/>
                  </w:divBdr>
                  <w:divsChild>
                    <w:div w:id="1432124713">
                      <w:marLeft w:val="0"/>
                      <w:marRight w:val="0"/>
                      <w:marTop w:val="0"/>
                      <w:marBottom w:val="0"/>
                      <w:divBdr>
                        <w:top w:val="none" w:sz="0" w:space="0" w:color="auto"/>
                        <w:left w:val="none" w:sz="0" w:space="0" w:color="auto"/>
                        <w:bottom w:val="none" w:sz="0" w:space="0" w:color="auto"/>
                        <w:right w:val="none" w:sz="0" w:space="0" w:color="auto"/>
                      </w:divBdr>
                      <w:divsChild>
                        <w:div w:id="507598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146461">
                  <w:marLeft w:val="0"/>
                  <w:marRight w:val="0"/>
                  <w:marTop w:val="240"/>
                  <w:marBottom w:val="0"/>
                  <w:divBdr>
                    <w:top w:val="none" w:sz="0" w:space="0" w:color="auto"/>
                    <w:left w:val="none" w:sz="0" w:space="0" w:color="auto"/>
                    <w:bottom w:val="none" w:sz="0" w:space="0" w:color="auto"/>
                    <w:right w:val="none" w:sz="0" w:space="0" w:color="auto"/>
                  </w:divBdr>
                  <w:divsChild>
                    <w:div w:id="460151644">
                      <w:marLeft w:val="0"/>
                      <w:marRight w:val="0"/>
                      <w:marTop w:val="0"/>
                      <w:marBottom w:val="0"/>
                      <w:divBdr>
                        <w:top w:val="none" w:sz="0" w:space="0" w:color="auto"/>
                        <w:left w:val="none" w:sz="0" w:space="0" w:color="auto"/>
                        <w:bottom w:val="none" w:sz="0" w:space="0" w:color="auto"/>
                        <w:right w:val="none" w:sz="0" w:space="0" w:color="auto"/>
                      </w:divBdr>
                      <w:divsChild>
                        <w:div w:id="384764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224855">
                  <w:marLeft w:val="0"/>
                  <w:marRight w:val="0"/>
                  <w:marTop w:val="240"/>
                  <w:marBottom w:val="0"/>
                  <w:divBdr>
                    <w:top w:val="none" w:sz="0" w:space="0" w:color="auto"/>
                    <w:left w:val="none" w:sz="0" w:space="0" w:color="auto"/>
                    <w:bottom w:val="none" w:sz="0" w:space="0" w:color="auto"/>
                    <w:right w:val="none" w:sz="0" w:space="0" w:color="auto"/>
                  </w:divBdr>
                  <w:divsChild>
                    <w:div w:id="885022779">
                      <w:marLeft w:val="0"/>
                      <w:marRight w:val="0"/>
                      <w:marTop w:val="0"/>
                      <w:marBottom w:val="0"/>
                      <w:divBdr>
                        <w:top w:val="none" w:sz="0" w:space="0" w:color="auto"/>
                        <w:left w:val="none" w:sz="0" w:space="0" w:color="auto"/>
                        <w:bottom w:val="none" w:sz="0" w:space="0" w:color="auto"/>
                        <w:right w:val="none" w:sz="0" w:space="0" w:color="auto"/>
                      </w:divBdr>
                      <w:divsChild>
                        <w:div w:id="2063286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472529">
                  <w:marLeft w:val="0"/>
                  <w:marRight w:val="0"/>
                  <w:marTop w:val="240"/>
                  <w:marBottom w:val="0"/>
                  <w:divBdr>
                    <w:top w:val="none" w:sz="0" w:space="0" w:color="auto"/>
                    <w:left w:val="none" w:sz="0" w:space="0" w:color="auto"/>
                    <w:bottom w:val="none" w:sz="0" w:space="0" w:color="auto"/>
                    <w:right w:val="none" w:sz="0" w:space="0" w:color="auto"/>
                  </w:divBdr>
                  <w:divsChild>
                    <w:div w:id="367146023">
                      <w:marLeft w:val="0"/>
                      <w:marRight w:val="0"/>
                      <w:marTop w:val="0"/>
                      <w:marBottom w:val="0"/>
                      <w:divBdr>
                        <w:top w:val="none" w:sz="0" w:space="0" w:color="auto"/>
                        <w:left w:val="none" w:sz="0" w:space="0" w:color="auto"/>
                        <w:bottom w:val="none" w:sz="0" w:space="0" w:color="auto"/>
                        <w:right w:val="none" w:sz="0" w:space="0" w:color="auto"/>
                      </w:divBdr>
                      <w:divsChild>
                        <w:div w:id="33654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443454">
                  <w:marLeft w:val="0"/>
                  <w:marRight w:val="0"/>
                  <w:marTop w:val="240"/>
                  <w:marBottom w:val="0"/>
                  <w:divBdr>
                    <w:top w:val="none" w:sz="0" w:space="0" w:color="auto"/>
                    <w:left w:val="none" w:sz="0" w:space="0" w:color="auto"/>
                    <w:bottom w:val="none" w:sz="0" w:space="0" w:color="auto"/>
                    <w:right w:val="none" w:sz="0" w:space="0" w:color="auto"/>
                  </w:divBdr>
                  <w:divsChild>
                    <w:div w:id="1649897679">
                      <w:marLeft w:val="0"/>
                      <w:marRight w:val="0"/>
                      <w:marTop w:val="0"/>
                      <w:marBottom w:val="0"/>
                      <w:divBdr>
                        <w:top w:val="none" w:sz="0" w:space="0" w:color="auto"/>
                        <w:left w:val="none" w:sz="0" w:space="0" w:color="auto"/>
                        <w:bottom w:val="none" w:sz="0" w:space="0" w:color="auto"/>
                        <w:right w:val="none" w:sz="0" w:space="0" w:color="auto"/>
                      </w:divBdr>
                      <w:divsChild>
                        <w:div w:id="167260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858427">
                  <w:marLeft w:val="0"/>
                  <w:marRight w:val="0"/>
                  <w:marTop w:val="240"/>
                  <w:marBottom w:val="0"/>
                  <w:divBdr>
                    <w:top w:val="none" w:sz="0" w:space="0" w:color="auto"/>
                    <w:left w:val="none" w:sz="0" w:space="0" w:color="auto"/>
                    <w:bottom w:val="none" w:sz="0" w:space="0" w:color="auto"/>
                    <w:right w:val="none" w:sz="0" w:space="0" w:color="auto"/>
                  </w:divBdr>
                  <w:divsChild>
                    <w:div w:id="16201772">
                      <w:marLeft w:val="0"/>
                      <w:marRight w:val="0"/>
                      <w:marTop w:val="0"/>
                      <w:marBottom w:val="0"/>
                      <w:divBdr>
                        <w:top w:val="none" w:sz="0" w:space="0" w:color="auto"/>
                        <w:left w:val="none" w:sz="0" w:space="0" w:color="auto"/>
                        <w:bottom w:val="none" w:sz="0" w:space="0" w:color="auto"/>
                        <w:right w:val="none" w:sz="0" w:space="0" w:color="auto"/>
                      </w:divBdr>
                      <w:divsChild>
                        <w:div w:id="394476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083955">
                  <w:marLeft w:val="0"/>
                  <w:marRight w:val="0"/>
                  <w:marTop w:val="240"/>
                  <w:marBottom w:val="0"/>
                  <w:divBdr>
                    <w:top w:val="none" w:sz="0" w:space="0" w:color="auto"/>
                    <w:left w:val="none" w:sz="0" w:space="0" w:color="auto"/>
                    <w:bottom w:val="none" w:sz="0" w:space="0" w:color="auto"/>
                    <w:right w:val="none" w:sz="0" w:space="0" w:color="auto"/>
                  </w:divBdr>
                  <w:divsChild>
                    <w:div w:id="351691399">
                      <w:marLeft w:val="0"/>
                      <w:marRight w:val="0"/>
                      <w:marTop w:val="0"/>
                      <w:marBottom w:val="0"/>
                      <w:divBdr>
                        <w:top w:val="none" w:sz="0" w:space="0" w:color="auto"/>
                        <w:left w:val="none" w:sz="0" w:space="0" w:color="auto"/>
                        <w:bottom w:val="none" w:sz="0" w:space="0" w:color="auto"/>
                        <w:right w:val="none" w:sz="0" w:space="0" w:color="auto"/>
                      </w:divBdr>
                      <w:divsChild>
                        <w:div w:id="1596669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989853">
                  <w:marLeft w:val="0"/>
                  <w:marRight w:val="0"/>
                  <w:marTop w:val="240"/>
                  <w:marBottom w:val="0"/>
                  <w:divBdr>
                    <w:top w:val="none" w:sz="0" w:space="0" w:color="auto"/>
                    <w:left w:val="none" w:sz="0" w:space="0" w:color="auto"/>
                    <w:bottom w:val="none" w:sz="0" w:space="0" w:color="auto"/>
                    <w:right w:val="none" w:sz="0" w:space="0" w:color="auto"/>
                  </w:divBdr>
                  <w:divsChild>
                    <w:div w:id="1435515290">
                      <w:marLeft w:val="0"/>
                      <w:marRight w:val="0"/>
                      <w:marTop w:val="0"/>
                      <w:marBottom w:val="0"/>
                      <w:divBdr>
                        <w:top w:val="none" w:sz="0" w:space="0" w:color="auto"/>
                        <w:left w:val="none" w:sz="0" w:space="0" w:color="auto"/>
                        <w:bottom w:val="none" w:sz="0" w:space="0" w:color="auto"/>
                        <w:right w:val="none" w:sz="0" w:space="0" w:color="auto"/>
                      </w:divBdr>
                      <w:divsChild>
                        <w:div w:id="167768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606318">
                  <w:marLeft w:val="0"/>
                  <w:marRight w:val="0"/>
                  <w:marTop w:val="240"/>
                  <w:marBottom w:val="0"/>
                  <w:divBdr>
                    <w:top w:val="none" w:sz="0" w:space="0" w:color="auto"/>
                    <w:left w:val="none" w:sz="0" w:space="0" w:color="auto"/>
                    <w:bottom w:val="none" w:sz="0" w:space="0" w:color="auto"/>
                    <w:right w:val="none" w:sz="0" w:space="0" w:color="auto"/>
                  </w:divBdr>
                  <w:divsChild>
                    <w:div w:id="1006447018">
                      <w:marLeft w:val="0"/>
                      <w:marRight w:val="0"/>
                      <w:marTop w:val="0"/>
                      <w:marBottom w:val="0"/>
                      <w:divBdr>
                        <w:top w:val="none" w:sz="0" w:space="0" w:color="auto"/>
                        <w:left w:val="none" w:sz="0" w:space="0" w:color="auto"/>
                        <w:bottom w:val="none" w:sz="0" w:space="0" w:color="auto"/>
                        <w:right w:val="none" w:sz="0" w:space="0" w:color="auto"/>
                      </w:divBdr>
                      <w:divsChild>
                        <w:div w:id="1348024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123508">
                  <w:marLeft w:val="0"/>
                  <w:marRight w:val="0"/>
                  <w:marTop w:val="240"/>
                  <w:marBottom w:val="0"/>
                  <w:divBdr>
                    <w:top w:val="none" w:sz="0" w:space="0" w:color="auto"/>
                    <w:left w:val="none" w:sz="0" w:space="0" w:color="auto"/>
                    <w:bottom w:val="none" w:sz="0" w:space="0" w:color="auto"/>
                    <w:right w:val="none" w:sz="0" w:space="0" w:color="auto"/>
                  </w:divBdr>
                  <w:divsChild>
                    <w:div w:id="1494181352">
                      <w:marLeft w:val="0"/>
                      <w:marRight w:val="0"/>
                      <w:marTop w:val="0"/>
                      <w:marBottom w:val="0"/>
                      <w:divBdr>
                        <w:top w:val="none" w:sz="0" w:space="0" w:color="auto"/>
                        <w:left w:val="none" w:sz="0" w:space="0" w:color="auto"/>
                        <w:bottom w:val="none" w:sz="0" w:space="0" w:color="auto"/>
                        <w:right w:val="none" w:sz="0" w:space="0" w:color="auto"/>
                      </w:divBdr>
                      <w:divsChild>
                        <w:div w:id="1519150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12076">
                  <w:marLeft w:val="0"/>
                  <w:marRight w:val="0"/>
                  <w:marTop w:val="240"/>
                  <w:marBottom w:val="0"/>
                  <w:divBdr>
                    <w:top w:val="none" w:sz="0" w:space="0" w:color="auto"/>
                    <w:left w:val="none" w:sz="0" w:space="0" w:color="auto"/>
                    <w:bottom w:val="none" w:sz="0" w:space="0" w:color="auto"/>
                    <w:right w:val="none" w:sz="0" w:space="0" w:color="auto"/>
                  </w:divBdr>
                  <w:divsChild>
                    <w:div w:id="437026018">
                      <w:marLeft w:val="0"/>
                      <w:marRight w:val="0"/>
                      <w:marTop w:val="0"/>
                      <w:marBottom w:val="0"/>
                      <w:divBdr>
                        <w:top w:val="none" w:sz="0" w:space="0" w:color="auto"/>
                        <w:left w:val="none" w:sz="0" w:space="0" w:color="auto"/>
                        <w:bottom w:val="none" w:sz="0" w:space="0" w:color="auto"/>
                        <w:right w:val="none" w:sz="0" w:space="0" w:color="auto"/>
                      </w:divBdr>
                      <w:divsChild>
                        <w:div w:id="1023215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13644">
                  <w:marLeft w:val="0"/>
                  <w:marRight w:val="0"/>
                  <w:marTop w:val="240"/>
                  <w:marBottom w:val="0"/>
                  <w:divBdr>
                    <w:top w:val="none" w:sz="0" w:space="0" w:color="auto"/>
                    <w:left w:val="none" w:sz="0" w:space="0" w:color="auto"/>
                    <w:bottom w:val="none" w:sz="0" w:space="0" w:color="auto"/>
                    <w:right w:val="none" w:sz="0" w:space="0" w:color="auto"/>
                  </w:divBdr>
                  <w:divsChild>
                    <w:div w:id="1241478145">
                      <w:marLeft w:val="0"/>
                      <w:marRight w:val="0"/>
                      <w:marTop w:val="0"/>
                      <w:marBottom w:val="0"/>
                      <w:divBdr>
                        <w:top w:val="none" w:sz="0" w:space="0" w:color="auto"/>
                        <w:left w:val="none" w:sz="0" w:space="0" w:color="auto"/>
                        <w:bottom w:val="none" w:sz="0" w:space="0" w:color="auto"/>
                        <w:right w:val="none" w:sz="0" w:space="0" w:color="auto"/>
                      </w:divBdr>
                      <w:divsChild>
                        <w:div w:id="27521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21408">
                  <w:marLeft w:val="0"/>
                  <w:marRight w:val="0"/>
                  <w:marTop w:val="240"/>
                  <w:marBottom w:val="0"/>
                  <w:divBdr>
                    <w:top w:val="none" w:sz="0" w:space="0" w:color="auto"/>
                    <w:left w:val="none" w:sz="0" w:space="0" w:color="auto"/>
                    <w:bottom w:val="none" w:sz="0" w:space="0" w:color="auto"/>
                    <w:right w:val="none" w:sz="0" w:space="0" w:color="auto"/>
                  </w:divBdr>
                  <w:divsChild>
                    <w:div w:id="410547732">
                      <w:marLeft w:val="0"/>
                      <w:marRight w:val="0"/>
                      <w:marTop w:val="0"/>
                      <w:marBottom w:val="0"/>
                      <w:divBdr>
                        <w:top w:val="none" w:sz="0" w:space="0" w:color="auto"/>
                        <w:left w:val="none" w:sz="0" w:space="0" w:color="auto"/>
                        <w:bottom w:val="none" w:sz="0" w:space="0" w:color="auto"/>
                        <w:right w:val="none" w:sz="0" w:space="0" w:color="auto"/>
                      </w:divBdr>
                      <w:divsChild>
                        <w:div w:id="1829705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299375">
                  <w:marLeft w:val="0"/>
                  <w:marRight w:val="0"/>
                  <w:marTop w:val="240"/>
                  <w:marBottom w:val="0"/>
                  <w:divBdr>
                    <w:top w:val="none" w:sz="0" w:space="0" w:color="auto"/>
                    <w:left w:val="none" w:sz="0" w:space="0" w:color="auto"/>
                    <w:bottom w:val="none" w:sz="0" w:space="0" w:color="auto"/>
                    <w:right w:val="none" w:sz="0" w:space="0" w:color="auto"/>
                  </w:divBdr>
                  <w:divsChild>
                    <w:div w:id="183598225">
                      <w:marLeft w:val="0"/>
                      <w:marRight w:val="0"/>
                      <w:marTop w:val="0"/>
                      <w:marBottom w:val="0"/>
                      <w:divBdr>
                        <w:top w:val="none" w:sz="0" w:space="0" w:color="auto"/>
                        <w:left w:val="none" w:sz="0" w:space="0" w:color="auto"/>
                        <w:bottom w:val="none" w:sz="0" w:space="0" w:color="auto"/>
                        <w:right w:val="none" w:sz="0" w:space="0" w:color="auto"/>
                      </w:divBdr>
                      <w:divsChild>
                        <w:div w:id="1473936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629707">
                  <w:marLeft w:val="0"/>
                  <w:marRight w:val="0"/>
                  <w:marTop w:val="240"/>
                  <w:marBottom w:val="0"/>
                  <w:divBdr>
                    <w:top w:val="none" w:sz="0" w:space="0" w:color="auto"/>
                    <w:left w:val="none" w:sz="0" w:space="0" w:color="auto"/>
                    <w:bottom w:val="none" w:sz="0" w:space="0" w:color="auto"/>
                    <w:right w:val="none" w:sz="0" w:space="0" w:color="auto"/>
                  </w:divBdr>
                  <w:divsChild>
                    <w:div w:id="971641781">
                      <w:marLeft w:val="0"/>
                      <w:marRight w:val="0"/>
                      <w:marTop w:val="0"/>
                      <w:marBottom w:val="0"/>
                      <w:divBdr>
                        <w:top w:val="none" w:sz="0" w:space="0" w:color="auto"/>
                        <w:left w:val="none" w:sz="0" w:space="0" w:color="auto"/>
                        <w:bottom w:val="none" w:sz="0" w:space="0" w:color="auto"/>
                        <w:right w:val="none" w:sz="0" w:space="0" w:color="auto"/>
                      </w:divBdr>
                      <w:divsChild>
                        <w:div w:id="1960914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019106">
                  <w:marLeft w:val="0"/>
                  <w:marRight w:val="0"/>
                  <w:marTop w:val="240"/>
                  <w:marBottom w:val="0"/>
                  <w:divBdr>
                    <w:top w:val="none" w:sz="0" w:space="0" w:color="auto"/>
                    <w:left w:val="none" w:sz="0" w:space="0" w:color="auto"/>
                    <w:bottom w:val="none" w:sz="0" w:space="0" w:color="auto"/>
                    <w:right w:val="none" w:sz="0" w:space="0" w:color="auto"/>
                  </w:divBdr>
                  <w:divsChild>
                    <w:div w:id="729613829">
                      <w:marLeft w:val="0"/>
                      <w:marRight w:val="0"/>
                      <w:marTop w:val="0"/>
                      <w:marBottom w:val="0"/>
                      <w:divBdr>
                        <w:top w:val="none" w:sz="0" w:space="0" w:color="auto"/>
                        <w:left w:val="none" w:sz="0" w:space="0" w:color="auto"/>
                        <w:bottom w:val="none" w:sz="0" w:space="0" w:color="auto"/>
                        <w:right w:val="none" w:sz="0" w:space="0" w:color="auto"/>
                      </w:divBdr>
                      <w:divsChild>
                        <w:div w:id="465779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311771">
                  <w:marLeft w:val="0"/>
                  <w:marRight w:val="0"/>
                  <w:marTop w:val="240"/>
                  <w:marBottom w:val="0"/>
                  <w:divBdr>
                    <w:top w:val="none" w:sz="0" w:space="0" w:color="auto"/>
                    <w:left w:val="none" w:sz="0" w:space="0" w:color="auto"/>
                    <w:bottom w:val="none" w:sz="0" w:space="0" w:color="auto"/>
                    <w:right w:val="none" w:sz="0" w:space="0" w:color="auto"/>
                  </w:divBdr>
                  <w:divsChild>
                    <w:div w:id="1677153129">
                      <w:marLeft w:val="0"/>
                      <w:marRight w:val="0"/>
                      <w:marTop w:val="0"/>
                      <w:marBottom w:val="0"/>
                      <w:divBdr>
                        <w:top w:val="none" w:sz="0" w:space="0" w:color="auto"/>
                        <w:left w:val="none" w:sz="0" w:space="0" w:color="auto"/>
                        <w:bottom w:val="none" w:sz="0" w:space="0" w:color="auto"/>
                        <w:right w:val="none" w:sz="0" w:space="0" w:color="auto"/>
                      </w:divBdr>
                      <w:divsChild>
                        <w:div w:id="171724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563353">
                  <w:marLeft w:val="0"/>
                  <w:marRight w:val="0"/>
                  <w:marTop w:val="240"/>
                  <w:marBottom w:val="0"/>
                  <w:divBdr>
                    <w:top w:val="none" w:sz="0" w:space="0" w:color="auto"/>
                    <w:left w:val="none" w:sz="0" w:space="0" w:color="auto"/>
                    <w:bottom w:val="none" w:sz="0" w:space="0" w:color="auto"/>
                    <w:right w:val="none" w:sz="0" w:space="0" w:color="auto"/>
                  </w:divBdr>
                  <w:divsChild>
                    <w:div w:id="1988434942">
                      <w:marLeft w:val="0"/>
                      <w:marRight w:val="0"/>
                      <w:marTop w:val="0"/>
                      <w:marBottom w:val="0"/>
                      <w:divBdr>
                        <w:top w:val="none" w:sz="0" w:space="0" w:color="auto"/>
                        <w:left w:val="none" w:sz="0" w:space="0" w:color="auto"/>
                        <w:bottom w:val="none" w:sz="0" w:space="0" w:color="auto"/>
                        <w:right w:val="none" w:sz="0" w:space="0" w:color="auto"/>
                      </w:divBdr>
                      <w:divsChild>
                        <w:div w:id="1472211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723197">
                  <w:marLeft w:val="0"/>
                  <w:marRight w:val="0"/>
                  <w:marTop w:val="240"/>
                  <w:marBottom w:val="0"/>
                  <w:divBdr>
                    <w:top w:val="none" w:sz="0" w:space="0" w:color="auto"/>
                    <w:left w:val="none" w:sz="0" w:space="0" w:color="auto"/>
                    <w:bottom w:val="none" w:sz="0" w:space="0" w:color="auto"/>
                    <w:right w:val="none" w:sz="0" w:space="0" w:color="auto"/>
                  </w:divBdr>
                  <w:divsChild>
                    <w:div w:id="865295854">
                      <w:marLeft w:val="0"/>
                      <w:marRight w:val="0"/>
                      <w:marTop w:val="0"/>
                      <w:marBottom w:val="0"/>
                      <w:divBdr>
                        <w:top w:val="none" w:sz="0" w:space="0" w:color="auto"/>
                        <w:left w:val="none" w:sz="0" w:space="0" w:color="auto"/>
                        <w:bottom w:val="none" w:sz="0" w:space="0" w:color="auto"/>
                        <w:right w:val="none" w:sz="0" w:space="0" w:color="auto"/>
                      </w:divBdr>
                      <w:divsChild>
                        <w:div w:id="1984963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470391">
                  <w:marLeft w:val="0"/>
                  <w:marRight w:val="0"/>
                  <w:marTop w:val="240"/>
                  <w:marBottom w:val="0"/>
                  <w:divBdr>
                    <w:top w:val="none" w:sz="0" w:space="0" w:color="auto"/>
                    <w:left w:val="none" w:sz="0" w:space="0" w:color="auto"/>
                    <w:bottom w:val="none" w:sz="0" w:space="0" w:color="auto"/>
                    <w:right w:val="none" w:sz="0" w:space="0" w:color="auto"/>
                  </w:divBdr>
                  <w:divsChild>
                    <w:div w:id="770513761">
                      <w:marLeft w:val="0"/>
                      <w:marRight w:val="0"/>
                      <w:marTop w:val="0"/>
                      <w:marBottom w:val="0"/>
                      <w:divBdr>
                        <w:top w:val="none" w:sz="0" w:space="0" w:color="auto"/>
                        <w:left w:val="none" w:sz="0" w:space="0" w:color="auto"/>
                        <w:bottom w:val="none" w:sz="0" w:space="0" w:color="auto"/>
                        <w:right w:val="none" w:sz="0" w:space="0" w:color="auto"/>
                      </w:divBdr>
                      <w:divsChild>
                        <w:div w:id="1932394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739376">
                  <w:marLeft w:val="0"/>
                  <w:marRight w:val="0"/>
                  <w:marTop w:val="240"/>
                  <w:marBottom w:val="0"/>
                  <w:divBdr>
                    <w:top w:val="none" w:sz="0" w:space="0" w:color="auto"/>
                    <w:left w:val="none" w:sz="0" w:space="0" w:color="auto"/>
                    <w:bottom w:val="none" w:sz="0" w:space="0" w:color="auto"/>
                    <w:right w:val="none" w:sz="0" w:space="0" w:color="auto"/>
                  </w:divBdr>
                  <w:divsChild>
                    <w:div w:id="1388799247">
                      <w:marLeft w:val="0"/>
                      <w:marRight w:val="0"/>
                      <w:marTop w:val="0"/>
                      <w:marBottom w:val="0"/>
                      <w:divBdr>
                        <w:top w:val="none" w:sz="0" w:space="0" w:color="auto"/>
                        <w:left w:val="none" w:sz="0" w:space="0" w:color="auto"/>
                        <w:bottom w:val="none" w:sz="0" w:space="0" w:color="auto"/>
                        <w:right w:val="none" w:sz="0" w:space="0" w:color="auto"/>
                      </w:divBdr>
                      <w:divsChild>
                        <w:div w:id="60300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151692">
                  <w:marLeft w:val="0"/>
                  <w:marRight w:val="0"/>
                  <w:marTop w:val="240"/>
                  <w:marBottom w:val="0"/>
                  <w:divBdr>
                    <w:top w:val="none" w:sz="0" w:space="0" w:color="auto"/>
                    <w:left w:val="none" w:sz="0" w:space="0" w:color="auto"/>
                    <w:bottom w:val="none" w:sz="0" w:space="0" w:color="auto"/>
                    <w:right w:val="none" w:sz="0" w:space="0" w:color="auto"/>
                  </w:divBdr>
                  <w:divsChild>
                    <w:div w:id="1370645672">
                      <w:marLeft w:val="0"/>
                      <w:marRight w:val="0"/>
                      <w:marTop w:val="0"/>
                      <w:marBottom w:val="0"/>
                      <w:divBdr>
                        <w:top w:val="none" w:sz="0" w:space="0" w:color="auto"/>
                        <w:left w:val="none" w:sz="0" w:space="0" w:color="auto"/>
                        <w:bottom w:val="none" w:sz="0" w:space="0" w:color="auto"/>
                        <w:right w:val="none" w:sz="0" w:space="0" w:color="auto"/>
                      </w:divBdr>
                      <w:divsChild>
                        <w:div w:id="1736120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464722">
                  <w:marLeft w:val="0"/>
                  <w:marRight w:val="0"/>
                  <w:marTop w:val="240"/>
                  <w:marBottom w:val="0"/>
                  <w:divBdr>
                    <w:top w:val="none" w:sz="0" w:space="0" w:color="auto"/>
                    <w:left w:val="none" w:sz="0" w:space="0" w:color="auto"/>
                    <w:bottom w:val="none" w:sz="0" w:space="0" w:color="auto"/>
                    <w:right w:val="none" w:sz="0" w:space="0" w:color="auto"/>
                  </w:divBdr>
                  <w:divsChild>
                    <w:div w:id="650643178">
                      <w:marLeft w:val="0"/>
                      <w:marRight w:val="0"/>
                      <w:marTop w:val="0"/>
                      <w:marBottom w:val="0"/>
                      <w:divBdr>
                        <w:top w:val="none" w:sz="0" w:space="0" w:color="auto"/>
                        <w:left w:val="none" w:sz="0" w:space="0" w:color="auto"/>
                        <w:bottom w:val="none" w:sz="0" w:space="0" w:color="auto"/>
                        <w:right w:val="none" w:sz="0" w:space="0" w:color="auto"/>
                      </w:divBdr>
                      <w:divsChild>
                        <w:div w:id="175107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216495">
                  <w:marLeft w:val="0"/>
                  <w:marRight w:val="0"/>
                  <w:marTop w:val="240"/>
                  <w:marBottom w:val="0"/>
                  <w:divBdr>
                    <w:top w:val="none" w:sz="0" w:space="0" w:color="auto"/>
                    <w:left w:val="none" w:sz="0" w:space="0" w:color="auto"/>
                    <w:bottom w:val="none" w:sz="0" w:space="0" w:color="auto"/>
                    <w:right w:val="none" w:sz="0" w:space="0" w:color="auto"/>
                  </w:divBdr>
                  <w:divsChild>
                    <w:div w:id="1648895698">
                      <w:marLeft w:val="0"/>
                      <w:marRight w:val="0"/>
                      <w:marTop w:val="0"/>
                      <w:marBottom w:val="0"/>
                      <w:divBdr>
                        <w:top w:val="none" w:sz="0" w:space="0" w:color="auto"/>
                        <w:left w:val="none" w:sz="0" w:space="0" w:color="auto"/>
                        <w:bottom w:val="none" w:sz="0" w:space="0" w:color="auto"/>
                        <w:right w:val="none" w:sz="0" w:space="0" w:color="auto"/>
                      </w:divBdr>
                      <w:divsChild>
                        <w:div w:id="103450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468041">
                  <w:marLeft w:val="0"/>
                  <w:marRight w:val="0"/>
                  <w:marTop w:val="240"/>
                  <w:marBottom w:val="0"/>
                  <w:divBdr>
                    <w:top w:val="none" w:sz="0" w:space="0" w:color="auto"/>
                    <w:left w:val="none" w:sz="0" w:space="0" w:color="auto"/>
                    <w:bottom w:val="none" w:sz="0" w:space="0" w:color="auto"/>
                    <w:right w:val="none" w:sz="0" w:space="0" w:color="auto"/>
                  </w:divBdr>
                  <w:divsChild>
                    <w:div w:id="1887791068">
                      <w:marLeft w:val="0"/>
                      <w:marRight w:val="0"/>
                      <w:marTop w:val="0"/>
                      <w:marBottom w:val="0"/>
                      <w:divBdr>
                        <w:top w:val="none" w:sz="0" w:space="0" w:color="auto"/>
                        <w:left w:val="none" w:sz="0" w:space="0" w:color="auto"/>
                        <w:bottom w:val="none" w:sz="0" w:space="0" w:color="auto"/>
                        <w:right w:val="none" w:sz="0" w:space="0" w:color="auto"/>
                      </w:divBdr>
                      <w:divsChild>
                        <w:div w:id="141173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678570">
                  <w:marLeft w:val="0"/>
                  <w:marRight w:val="0"/>
                  <w:marTop w:val="240"/>
                  <w:marBottom w:val="0"/>
                  <w:divBdr>
                    <w:top w:val="none" w:sz="0" w:space="0" w:color="auto"/>
                    <w:left w:val="none" w:sz="0" w:space="0" w:color="auto"/>
                    <w:bottom w:val="none" w:sz="0" w:space="0" w:color="auto"/>
                    <w:right w:val="none" w:sz="0" w:space="0" w:color="auto"/>
                  </w:divBdr>
                  <w:divsChild>
                    <w:div w:id="700398361">
                      <w:marLeft w:val="0"/>
                      <w:marRight w:val="0"/>
                      <w:marTop w:val="0"/>
                      <w:marBottom w:val="0"/>
                      <w:divBdr>
                        <w:top w:val="none" w:sz="0" w:space="0" w:color="auto"/>
                        <w:left w:val="none" w:sz="0" w:space="0" w:color="auto"/>
                        <w:bottom w:val="none" w:sz="0" w:space="0" w:color="auto"/>
                        <w:right w:val="none" w:sz="0" w:space="0" w:color="auto"/>
                      </w:divBdr>
                      <w:divsChild>
                        <w:div w:id="180508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691061">
                  <w:marLeft w:val="0"/>
                  <w:marRight w:val="0"/>
                  <w:marTop w:val="240"/>
                  <w:marBottom w:val="0"/>
                  <w:divBdr>
                    <w:top w:val="none" w:sz="0" w:space="0" w:color="auto"/>
                    <w:left w:val="none" w:sz="0" w:space="0" w:color="auto"/>
                    <w:bottom w:val="none" w:sz="0" w:space="0" w:color="auto"/>
                    <w:right w:val="none" w:sz="0" w:space="0" w:color="auto"/>
                  </w:divBdr>
                  <w:divsChild>
                    <w:div w:id="1820925483">
                      <w:marLeft w:val="0"/>
                      <w:marRight w:val="0"/>
                      <w:marTop w:val="0"/>
                      <w:marBottom w:val="0"/>
                      <w:divBdr>
                        <w:top w:val="none" w:sz="0" w:space="0" w:color="auto"/>
                        <w:left w:val="none" w:sz="0" w:space="0" w:color="auto"/>
                        <w:bottom w:val="none" w:sz="0" w:space="0" w:color="auto"/>
                        <w:right w:val="none" w:sz="0" w:space="0" w:color="auto"/>
                      </w:divBdr>
                      <w:divsChild>
                        <w:div w:id="1883589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737531">
                  <w:marLeft w:val="0"/>
                  <w:marRight w:val="0"/>
                  <w:marTop w:val="240"/>
                  <w:marBottom w:val="0"/>
                  <w:divBdr>
                    <w:top w:val="none" w:sz="0" w:space="0" w:color="auto"/>
                    <w:left w:val="none" w:sz="0" w:space="0" w:color="auto"/>
                    <w:bottom w:val="none" w:sz="0" w:space="0" w:color="auto"/>
                    <w:right w:val="none" w:sz="0" w:space="0" w:color="auto"/>
                  </w:divBdr>
                  <w:divsChild>
                    <w:div w:id="1298490810">
                      <w:marLeft w:val="0"/>
                      <w:marRight w:val="0"/>
                      <w:marTop w:val="0"/>
                      <w:marBottom w:val="0"/>
                      <w:divBdr>
                        <w:top w:val="none" w:sz="0" w:space="0" w:color="auto"/>
                        <w:left w:val="none" w:sz="0" w:space="0" w:color="auto"/>
                        <w:bottom w:val="none" w:sz="0" w:space="0" w:color="auto"/>
                        <w:right w:val="none" w:sz="0" w:space="0" w:color="auto"/>
                      </w:divBdr>
                      <w:divsChild>
                        <w:div w:id="187669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69419">
                  <w:marLeft w:val="0"/>
                  <w:marRight w:val="0"/>
                  <w:marTop w:val="240"/>
                  <w:marBottom w:val="0"/>
                  <w:divBdr>
                    <w:top w:val="none" w:sz="0" w:space="0" w:color="auto"/>
                    <w:left w:val="none" w:sz="0" w:space="0" w:color="auto"/>
                    <w:bottom w:val="none" w:sz="0" w:space="0" w:color="auto"/>
                    <w:right w:val="none" w:sz="0" w:space="0" w:color="auto"/>
                  </w:divBdr>
                  <w:divsChild>
                    <w:div w:id="889729258">
                      <w:marLeft w:val="0"/>
                      <w:marRight w:val="0"/>
                      <w:marTop w:val="0"/>
                      <w:marBottom w:val="0"/>
                      <w:divBdr>
                        <w:top w:val="none" w:sz="0" w:space="0" w:color="auto"/>
                        <w:left w:val="none" w:sz="0" w:space="0" w:color="auto"/>
                        <w:bottom w:val="none" w:sz="0" w:space="0" w:color="auto"/>
                        <w:right w:val="none" w:sz="0" w:space="0" w:color="auto"/>
                      </w:divBdr>
                      <w:divsChild>
                        <w:div w:id="139003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531927">
                  <w:marLeft w:val="0"/>
                  <w:marRight w:val="0"/>
                  <w:marTop w:val="240"/>
                  <w:marBottom w:val="0"/>
                  <w:divBdr>
                    <w:top w:val="none" w:sz="0" w:space="0" w:color="auto"/>
                    <w:left w:val="none" w:sz="0" w:space="0" w:color="auto"/>
                    <w:bottom w:val="none" w:sz="0" w:space="0" w:color="auto"/>
                    <w:right w:val="none" w:sz="0" w:space="0" w:color="auto"/>
                  </w:divBdr>
                  <w:divsChild>
                    <w:div w:id="503056318">
                      <w:marLeft w:val="0"/>
                      <w:marRight w:val="0"/>
                      <w:marTop w:val="0"/>
                      <w:marBottom w:val="0"/>
                      <w:divBdr>
                        <w:top w:val="none" w:sz="0" w:space="0" w:color="auto"/>
                        <w:left w:val="none" w:sz="0" w:space="0" w:color="auto"/>
                        <w:bottom w:val="none" w:sz="0" w:space="0" w:color="auto"/>
                        <w:right w:val="none" w:sz="0" w:space="0" w:color="auto"/>
                      </w:divBdr>
                      <w:divsChild>
                        <w:div w:id="1832721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129331">
                  <w:marLeft w:val="0"/>
                  <w:marRight w:val="0"/>
                  <w:marTop w:val="240"/>
                  <w:marBottom w:val="0"/>
                  <w:divBdr>
                    <w:top w:val="none" w:sz="0" w:space="0" w:color="auto"/>
                    <w:left w:val="none" w:sz="0" w:space="0" w:color="auto"/>
                    <w:bottom w:val="none" w:sz="0" w:space="0" w:color="auto"/>
                    <w:right w:val="none" w:sz="0" w:space="0" w:color="auto"/>
                  </w:divBdr>
                  <w:divsChild>
                    <w:div w:id="2035644990">
                      <w:marLeft w:val="0"/>
                      <w:marRight w:val="0"/>
                      <w:marTop w:val="0"/>
                      <w:marBottom w:val="0"/>
                      <w:divBdr>
                        <w:top w:val="none" w:sz="0" w:space="0" w:color="auto"/>
                        <w:left w:val="none" w:sz="0" w:space="0" w:color="auto"/>
                        <w:bottom w:val="none" w:sz="0" w:space="0" w:color="auto"/>
                        <w:right w:val="none" w:sz="0" w:space="0" w:color="auto"/>
                      </w:divBdr>
                      <w:divsChild>
                        <w:div w:id="699622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208761">
                  <w:marLeft w:val="0"/>
                  <w:marRight w:val="0"/>
                  <w:marTop w:val="240"/>
                  <w:marBottom w:val="0"/>
                  <w:divBdr>
                    <w:top w:val="none" w:sz="0" w:space="0" w:color="auto"/>
                    <w:left w:val="none" w:sz="0" w:space="0" w:color="auto"/>
                    <w:bottom w:val="none" w:sz="0" w:space="0" w:color="auto"/>
                    <w:right w:val="none" w:sz="0" w:space="0" w:color="auto"/>
                  </w:divBdr>
                  <w:divsChild>
                    <w:div w:id="1693218279">
                      <w:marLeft w:val="0"/>
                      <w:marRight w:val="0"/>
                      <w:marTop w:val="0"/>
                      <w:marBottom w:val="0"/>
                      <w:divBdr>
                        <w:top w:val="none" w:sz="0" w:space="0" w:color="auto"/>
                        <w:left w:val="none" w:sz="0" w:space="0" w:color="auto"/>
                        <w:bottom w:val="none" w:sz="0" w:space="0" w:color="auto"/>
                        <w:right w:val="none" w:sz="0" w:space="0" w:color="auto"/>
                      </w:divBdr>
                      <w:divsChild>
                        <w:div w:id="34336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422677">
                  <w:marLeft w:val="0"/>
                  <w:marRight w:val="0"/>
                  <w:marTop w:val="240"/>
                  <w:marBottom w:val="0"/>
                  <w:divBdr>
                    <w:top w:val="none" w:sz="0" w:space="0" w:color="auto"/>
                    <w:left w:val="none" w:sz="0" w:space="0" w:color="auto"/>
                    <w:bottom w:val="none" w:sz="0" w:space="0" w:color="auto"/>
                    <w:right w:val="none" w:sz="0" w:space="0" w:color="auto"/>
                  </w:divBdr>
                  <w:divsChild>
                    <w:div w:id="611397623">
                      <w:marLeft w:val="0"/>
                      <w:marRight w:val="0"/>
                      <w:marTop w:val="0"/>
                      <w:marBottom w:val="0"/>
                      <w:divBdr>
                        <w:top w:val="none" w:sz="0" w:space="0" w:color="auto"/>
                        <w:left w:val="none" w:sz="0" w:space="0" w:color="auto"/>
                        <w:bottom w:val="none" w:sz="0" w:space="0" w:color="auto"/>
                        <w:right w:val="none" w:sz="0" w:space="0" w:color="auto"/>
                      </w:divBdr>
                      <w:divsChild>
                        <w:div w:id="1530220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696616">
                  <w:marLeft w:val="0"/>
                  <w:marRight w:val="0"/>
                  <w:marTop w:val="240"/>
                  <w:marBottom w:val="0"/>
                  <w:divBdr>
                    <w:top w:val="none" w:sz="0" w:space="0" w:color="auto"/>
                    <w:left w:val="none" w:sz="0" w:space="0" w:color="auto"/>
                    <w:bottom w:val="none" w:sz="0" w:space="0" w:color="auto"/>
                    <w:right w:val="none" w:sz="0" w:space="0" w:color="auto"/>
                  </w:divBdr>
                  <w:divsChild>
                    <w:div w:id="1346639150">
                      <w:marLeft w:val="0"/>
                      <w:marRight w:val="0"/>
                      <w:marTop w:val="0"/>
                      <w:marBottom w:val="0"/>
                      <w:divBdr>
                        <w:top w:val="none" w:sz="0" w:space="0" w:color="auto"/>
                        <w:left w:val="none" w:sz="0" w:space="0" w:color="auto"/>
                        <w:bottom w:val="none" w:sz="0" w:space="0" w:color="auto"/>
                        <w:right w:val="none" w:sz="0" w:space="0" w:color="auto"/>
                      </w:divBdr>
                      <w:divsChild>
                        <w:div w:id="36005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51885">
                  <w:marLeft w:val="0"/>
                  <w:marRight w:val="0"/>
                  <w:marTop w:val="240"/>
                  <w:marBottom w:val="0"/>
                  <w:divBdr>
                    <w:top w:val="none" w:sz="0" w:space="0" w:color="auto"/>
                    <w:left w:val="none" w:sz="0" w:space="0" w:color="auto"/>
                    <w:bottom w:val="none" w:sz="0" w:space="0" w:color="auto"/>
                    <w:right w:val="none" w:sz="0" w:space="0" w:color="auto"/>
                  </w:divBdr>
                  <w:divsChild>
                    <w:div w:id="1754354617">
                      <w:marLeft w:val="0"/>
                      <w:marRight w:val="0"/>
                      <w:marTop w:val="0"/>
                      <w:marBottom w:val="0"/>
                      <w:divBdr>
                        <w:top w:val="none" w:sz="0" w:space="0" w:color="auto"/>
                        <w:left w:val="none" w:sz="0" w:space="0" w:color="auto"/>
                        <w:bottom w:val="none" w:sz="0" w:space="0" w:color="auto"/>
                        <w:right w:val="none" w:sz="0" w:space="0" w:color="auto"/>
                      </w:divBdr>
                      <w:divsChild>
                        <w:div w:id="207083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011957">
                  <w:marLeft w:val="0"/>
                  <w:marRight w:val="0"/>
                  <w:marTop w:val="240"/>
                  <w:marBottom w:val="0"/>
                  <w:divBdr>
                    <w:top w:val="none" w:sz="0" w:space="0" w:color="auto"/>
                    <w:left w:val="none" w:sz="0" w:space="0" w:color="auto"/>
                    <w:bottom w:val="none" w:sz="0" w:space="0" w:color="auto"/>
                    <w:right w:val="none" w:sz="0" w:space="0" w:color="auto"/>
                  </w:divBdr>
                  <w:divsChild>
                    <w:div w:id="743182235">
                      <w:marLeft w:val="0"/>
                      <w:marRight w:val="0"/>
                      <w:marTop w:val="0"/>
                      <w:marBottom w:val="0"/>
                      <w:divBdr>
                        <w:top w:val="none" w:sz="0" w:space="0" w:color="auto"/>
                        <w:left w:val="none" w:sz="0" w:space="0" w:color="auto"/>
                        <w:bottom w:val="none" w:sz="0" w:space="0" w:color="auto"/>
                        <w:right w:val="none" w:sz="0" w:space="0" w:color="auto"/>
                      </w:divBdr>
                      <w:divsChild>
                        <w:div w:id="198006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88715">
                  <w:marLeft w:val="0"/>
                  <w:marRight w:val="0"/>
                  <w:marTop w:val="240"/>
                  <w:marBottom w:val="0"/>
                  <w:divBdr>
                    <w:top w:val="none" w:sz="0" w:space="0" w:color="auto"/>
                    <w:left w:val="none" w:sz="0" w:space="0" w:color="auto"/>
                    <w:bottom w:val="none" w:sz="0" w:space="0" w:color="auto"/>
                    <w:right w:val="none" w:sz="0" w:space="0" w:color="auto"/>
                  </w:divBdr>
                  <w:divsChild>
                    <w:div w:id="455679809">
                      <w:marLeft w:val="0"/>
                      <w:marRight w:val="0"/>
                      <w:marTop w:val="0"/>
                      <w:marBottom w:val="0"/>
                      <w:divBdr>
                        <w:top w:val="none" w:sz="0" w:space="0" w:color="auto"/>
                        <w:left w:val="none" w:sz="0" w:space="0" w:color="auto"/>
                        <w:bottom w:val="none" w:sz="0" w:space="0" w:color="auto"/>
                        <w:right w:val="none" w:sz="0" w:space="0" w:color="auto"/>
                      </w:divBdr>
                      <w:divsChild>
                        <w:div w:id="1231698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01011">
                  <w:marLeft w:val="0"/>
                  <w:marRight w:val="0"/>
                  <w:marTop w:val="240"/>
                  <w:marBottom w:val="0"/>
                  <w:divBdr>
                    <w:top w:val="none" w:sz="0" w:space="0" w:color="auto"/>
                    <w:left w:val="none" w:sz="0" w:space="0" w:color="auto"/>
                    <w:bottom w:val="none" w:sz="0" w:space="0" w:color="auto"/>
                    <w:right w:val="none" w:sz="0" w:space="0" w:color="auto"/>
                  </w:divBdr>
                  <w:divsChild>
                    <w:div w:id="1971593902">
                      <w:marLeft w:val="0"/>
                      <w:marRight w:val="0"/>
                      <w:marTop w:val="0"/>
                      <w:marBottom w:val="0"/>
                      <w:divBdr>
                        <w:top w:val="none" w:sz="0" w:space="0" w:color="auto"/>
                        <w:left w:val="none" w:sz="0" w:space="0" w:color="auto"/>
                        <w:bottom w:val="none" w:sz="0" w:space="0" w:color="auto"/>
                        <w:right w:val="none" w:sz="0" w:space="0" w:color="auto"/>
                      </w:divBdr>
                      <w:divsChild>
                        <w:div w:id="1153789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219379">
                  <w:marLeft w:val="0"/>
                  <w:marRight w:val="0"/>
                  <w:marTop w:val="240"/>
                  <w:marBottom w:val="0"/>
                  <w:divBdr>
                    <w:top w:val="none" w:sz="0" w:space="0" w:color="auto"/>
                    <w:left w:val="none" w:sz="0" w:space="0" w:color="auto"/>
                    <w:bottom w:val="none" w:sz="0" w:space="0" w:color="auto"/>
                    <w:right w:val="none" w:sz="0" w:space="0" w:color="auto"/>
                  </w:divBdr>
                  <w:divsChild>
                    <w:div w:id="45447549">
                      <w:marLeft w:val="0"/>
                      <w:marRight w:val="0"/>
                      <w:marTop w:val="0"/>
                      <w:marBottom w:val="0"/>
                      <w:divBdr>
                        <w:top w:val="none" w:sz="0" w:space="0" w:color="auto"/>
                        <w:left w:val="none" w:sz="0" w:space="0" w:color="auto"/>
                        <w:bottom w:val="none" w:sz="0" w:space="0" w:color="auto"/>
                        <w:right w:val="none" w:sz="0" w:space="0" w:color="auto"/>
                      </w:divBdr>
                      <w:divsChild>
                        <w:div w:id="1748646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855917">
                  <w:marLeft w:val="0"/>
                  <w:marRight w:val="0"/>
                  <w:marTop w:val="240"/>
                  <w:marBottom w:val="0"/>
                  <w:divBdr>
                    <w:top w:val="none" w:sz="0" w:space="0" w:color="auto"/>
                    <w:left w:val="none" w:sz="0" w:space="0" w:color="auto"/>
                    <w:bottom w:val="none" w:sz="0" w:space="0" w:color="auto"/>
                    <w:right w:val="none" w:sz="0" w:space="0" w:color="auto"/>
                  </w:divBdr>
                  <w:divsChild>
                    <w:div w:id="793521542">
                      <w:marLeft w:val="0"/>
                      <w:marRight w:val="0"/>
                      <w:marTop w:val="0"/>
                      <w:marBottom w:val="0"/>
                      <w:divBdr>
                        <w:top w:val="none" w:sz="0" w:space="0" w:color="auto"/>
                        <w:left w:val="none" w:sz="0" w:space="0" w:color="auto"/>
                        <w:bottom w:val="none" w:sz="0" w:space="0" w:color="auto"/>
                        <w:right w:val="none" w:sz="0" w:space="0" w:color="auto"/>
                      </w:divBdr>
                      <w:divsChild>
                        <w:div w:id="61305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883503">
                  <w:marLeft w:val="0"/>
                  <w:marRight w:val="0"/>
                  <w:marTop w:val="240"/>
                  <w:marBottom w:val="0"/>
                  <w:divBdr>
                    <w:top w:val="none" w:sz="0" w:space="0" w:color="auto"/>
                    <w:left w:val="none" w:sz="0" w:space="0" w:color="auto"/>
                    <w:bottom w:val="none" w:sz="0" w:space="0" w:color="auto"/>
                    <w:right w:val="none" w:sz="0" w:space="0" w:color="auto"/>
                  </w:divBdr>
                  <w:divsChild>
                    <w:div w:id="342126314">
                      <w:marLeft w:val="0"/>
                      <w:marRight w:val="0"/>
                      <w:marTop w:val="0"/>
                      <w:marBottom w:val="0"/>
                      <w:divBdr>
                        <w:top w:val="none" w:sz="0" w:space="0" w:color="auto"/>
                        <w:left w:val="none" w:sz="0" w:space="0" w:color="auto"/>
                        <w:bottom w:val="none" w:sz="0" w:space="0" w:color="auto"/>
                        <w:right w:val="none" w:sz="0" w:space="0" w:color="auto"/>
                      </w:divBdr>
                      <w:divsChild>
                        <w:div w:id="678776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035680">
                  <w:marLeft w:val="0"/>
                  <w:marRight w:val="0"/>
                  <w:marTop w:val="240"/>
                  <w:marBottom w:val="0"/>
                  <w:divBdr>
                    <w:top w:val="none" w:sz="0" w:space="0" w:color="auto"/>
                    <w:left w:val="none" w:sz="0" w:space="0" w:color="auto"/>
                    <w:bottom w:val="none" w:sz="0" w:space="0" w:color="auto"/>
                    <w:right w:val="none" w:sz="0" w:space="0" w:color="auto"/>
                  </w:divBdr>
                  <w:divsChild>
                    <w:div w:id="1310591043">
                      <w:marLeft w:val="0"/>
                      <w:marRight w:val="0"/>
                      <w:marTop w:val="0"/>
                      <w:marBottom w:val="0"/>
                      <w:divBdr>
                        <w:top w:val="none" w:sz="0" w:space="0" w:color="auto"/>
                        <w:left w:val="none" w:sz="0" w:space="0" w:color="auto"/>
                        <w:bottom w:val="none" w:sz="0" w:space="0" w:color="auto"/>
                        <w:right w:val="none" w:sz="0" w:space="0" w:color="auto"/>
                      </w:divBdr>
                      <w:divsChild>
                        <w:div w:id="61489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756484">
                  <w:marLeft w:val="0"/>
                  <w:marRight w:val="0"/>
                  <w:marTop w:val="240"/>
                  <w:marBottom w:val="0"/>
                  <w:divBdr>
                    <w:top w:val="none" w:sz="0" w:space="0" w:color="auto"/>
                    <w:left w:val="none" w:sz="0" w:space="0" w:color="auto"/>
                    <w:bottom w:val="none" w:sz="0" w:space="0" w:color="auto"/>
                    <w:right w:val="none" w:sz="0" w:space="0" w:color="auto"/>
                  </w:divBdr>
                  <w:divsChild>
                    <w:div w:id="1864394030">
                      <w:marLeft w:val="0"/>
                      <w:marRight w:val="0"/>
                      <w:marTop w:val="0"/>
                      <w:marBottom w:val="0"/>
                      <w:divBdr>
                        <w:top w:val="none" w:sz="0" w:space="0" w:color="auto"/>
                        <w:left w:val="none" w:sz="0" w:space="0" w:color="auto"/>
                        <w:bottom w:val="none" w:sz="0" w:space="0" w:color="auto"/>
                        <w:right w:val="none" w:sz="0" w:space="0" w:color="auto"/>
                      </w:divBdr>
                      <w:divsChild>
                        <w:div w:id="185481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017574">
                  <w:marLeft w:val="0"/>
                  <w:marRight w:val="0"/>
                  <w:marTop w:val="240"/>
                  <w:marBottom w:val="0"/>
                  <w:divBdr>
                    <w:top w:val="none" w:sz="0" w:space="0" w:color="auto"/>
                    <w:left w:val="none" w:sz="0" w:space="0" w:color="auto"/>
                    <w:bottom w:val="none" w:sz="0" w:space="0" w:color="auto"/>
                    <w:right w:val="none" w:sz="0" w:space="0" w:color="auto"/>
                  </w:divBdr>
                  <w:divsChild>
                    <w:div w:id="450169598">
                      <w:marLeft w:val="0"/>
                      <w:marRight w:val="0"/>
                      <w:marTop w:val="0"/>
                      <w:marBottom w:val="0"/>
                      <w:divBdr>
                        <w:top w:val="none" w:sz="0" w:space="0" w:color="auto"/>
                        <w:left w:val="none" w:sz="0" w:space="0" w:color="auto"/>
                        <w:bottom w:val="none" w:sz="0" w:space="0" w:color="auto"/>
                        <w:right w:val="none" w:sz="0" w:space="0" w:color="auto"/>
                      </w:divBdr>
                      <w:divsChild>
                        <w:div w:id="146330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656538">
                  <w:marLeft w:val="0"/>
                  <w:marRight w:val="0"/>
                  <w:marTop w:val="240"/>
                  <w:marBottom w:val="0"/>
                  <w:divBdr>
                    <w:top w:val="none" w:sz="0" w:space="0" w:color="auto"/>
                    <w:left w:val="none" w:sz="0" w:space="0" w:color="auto"/>
                    <w:bottom w:val="none" w:sz="0" w:space="0" w:color="auto"/>
                    <w:right w:val="none" w:sz="0" w:space="0" w:color="auto"/>
                  </w:divBdr>
                  <w:divsChild>
                    <w:div w:id="107357986">
                      <w:marLeft w:val="0"/>
                      <w:marRight w:val="0"/>
                      <w:marTop w:val="0"/>
                      <w:marBottom w:val="0"/>
                      <w:divBdr>
                        <w:top w:val="none" w:sz="0" w:space="0" w:color="auto"/>
                        <w:left w:val="none" w:sz="0" w:space="0" w:color="auto"/>
                        <w:bottom w:val="none" w:sz="0" w:space="0" w:color="auto"/>
                        <w:right w:val="none" w:sz="0" w:space="0" w:color="auto"/>
                      </w:divBdr>
                      <w:divsChild>
                        <w:div w:id="147013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872789">
                  <w:marLeft w:val="0"/>
                  <w:marRight w:val="0"/>
                  <w:marTop w:val="240"/>
                  <w:marBottom w:val="0"/>
                  <w:divBdr>
                    <w:top w:val="none" w:sz="0" w:space="0" w:color="auto"/>
                    <w:left w:val="none" w:sz="0" w:space="0" w:color="auto"/>
                    <w:bottom w:val="none" w:sz="0" w:space="0" w:color="auto"/>
                    <w:right w:val="none" w:sz="0" w:space="0" w:color="auto"/>
                  </w:divBdr>
                  <w:divsChild>
                    <w:div w:id="1546260413">
                      <w:marLeft w:val="0"/>
                      <w:marRight w:val="0"/>
                      <w:marTop w:val="0"/>
                      <w:marBottom w:val="0"/>
                      <w:divBdr>
                        <w:top w:val="none" w:sz="0" w:space="0" w:color="auto"/>
                        <w:left w:val="none" w:sz="0" w:space="0" w:color="auto"/>
                        <w:bottom w:val="none" w:sz="0" w:space="0" w:color="auto"/>
                        <w:right w:val="none" w:sz="0" w:space="0" w:color="auto"/>
                      </w:divBdr>
                      <w:divsChild>
                        <w:div w:id="652218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67526">
                  <w:marLeft w:val="0"/>
                  <w:marRight w:val="0"/>
                  <w:marTop w:val="240"/>
                  <w:marBottom w:val="0"/>
                  <w:divBdr>
                    <w:top w:val="none" w:sz="0" w:space="0" w:color="auto"/>
                    <w:left w:val="none" w:sz="0" w:space="0" w:color="auto"/>
                    <w:bottom w:val="none" w:sz="0" w:space="0" w:color="auto"/>
                    <w:right w:val="none" w:sz="0" w:space="0" w:color="auto"/>
                  </w:divBdr>
                  <w:divsChild>
                    <w:div w:id="1001859525">
                      <w:marLeft w:val="0"/>
                      <w:marRight w:val="0"/>
                      <w:marTop w:val="0"/>
                      <w:marBottom w:val="0"/>
                      <w:divBdr>
                        <w:top w:val="none" w:sz="0" w:space="0" w:color="auto"/>
                        <w:left w:val="none" w:sz="0" w:space="0" w:color="auto"/>
                        <w:bottom w:val="none" w:sz="0" w:space="0" w:color="auto"/>
                        <w:right w:val="none" w:sz="0" w:space="0" w:color="auto"/>
                      </w:divBdr>
                      <w:divsChild>
                        <w:div w:id="1305740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950965">
                  <w:marLeft w:val="0"/>
                  <w:marRight w:val="0"/>
                  <w:marTop w:val="240"/>
                  <w:marBottom w:val="0"/>
                  <w:divBdr>
                    <w:top w:val="none" w:sz="0" w:space="0" w:color="auto"/>
                    <w:left w:val="none" w:sz="0" w:space="0" w:color="auto"/>
                    <w:bottom w:val="none" w:sz="0" w:space="0" w:color="auto"/>
                    <w:right w:val="none" w:sz="0" w:space="0" w:color="auto"/>
                  </w:divBdr>
                  <w:divsChild>
                    <w:div w:id="1372732551">
                      <w:marLeft w:val="0"/>
                      <w:marRight w:val="0"/>
                      <w:marTop w:val="0"/>
                      <w:marBottom w:val="0"/>
                      <w:divBdr>
                        <w:top w:val="none" w:sz="0" w:space="0" w:color="auto"/>
                        <w:left w:val="none" w:sz="0" w:space="0" w:color="auto"/>
                        <w:bottom w:val="none" w:sz="0" w:space="0" w:color="auto"/>
                        <w:right w:val="none" w:sz="0" w:space="0" w:color="auto"/>
                      </w:divBdr>
                      <w:divsChild>
                        <w:div w:id="1685087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6383">
                  <w:marLeft w:val="0"/>
                  <w:marRight w:val="0"/>
                  <w:marTop w:val="240"/>
                  <w:marBottom w:val="0"/>
                  <w:divBdr>
                    <w:top w:val="none" w:sz="0" w:space="0" w:color="auto"/>
                    <w:left w:val="none" w:sz="0" w:space="0" w:color="auto"/>
                    <w:bottom w:val="none" w:sz="0" w:space="0" w:color="auto"/>
                    <w:right w:val="none" w:sz="0" w:space="0" w:color="auto"/>
                  </w:divBdr>
                  <w:divsChild>
                    <w:div w:id="882860796">
                      <w:marLeft w:val="0"/>
                      <w:marRight w:val="0"/>
                      <w:marTop w:val="0"/>
                      <w:marBottom w:val="0"/>
                      <w:divBdr>
                        <w:top w:val="none" w:sz="0" w:space="0" w:color="auto"/>
                        <w:left w:val="none" w:sz="0" w:space="0" w:color="auto"/>
                        <w:bottom w:val="none" w:sz="0" w:space="0" w:color="auto"/>
                        <w:right w:val="none" w:sz="0" w:space="0" w:color="auto"/>
                      </w:divBdr>
                      <w:divsChild>
                        <w:div w:id="78100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228925">
                  <w:marLeft w:val="0"/>
                  <w:marRight w:val="0"/>
                  <w:marTop w:val="240"/>
                  <w:marBottom w:val="0"/>
                  <w:divBdr>
                    <w:top w:val="none" w:sz="0" w:space="0" w:color="auto"/>
                    <w:left w:val="none" w:sz="0" w:space="0" w:color="auto"/>
                    <w:bottom w:val="none" w:sz="0" w:space="0" w:color="auto"/>
                    <w:right w:val="none" w:sz="0" w:space="0" w:color="auto"/>
                  </w:divBdr>
                  <w:divsChild>
                    <w:div w:id="1841002189">
                      <w:marLeft w:val="0"/>
                      <w:marRight w:val="0"/>
                      <w:marTop w:val="0"/>
                      <w:marBottom w:val="0"/>
                      <w:divBdr>
                        <w:top w:val="none" w:sz="0" w:space="0" w:color="auto"/>
                        <w:left w:val="none" w:sz="0" w:space="0" w:color="auto"/>
                        <w:bottom w:val="none" w:sz="0" w:space="0" w:color="auto"/>
                        <w:right w:val="none" w:sz="0" w:space="0" w:color="auto"/>
                      </w:divBdr>
                      <w:divsChild>
                        <w:div w:id="1562516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994130">
                  <w:marLeft w:val="0"/>
                  <w:marRight w:val="0"/>
                  <w:marTop w:val="240"/>
                  <w:marBottom w:val="0"/>
                  <w:divBdr>
                    <w:top w:val="none" w:sz="0" w:space="0" w:color="auto"/>
                    <w:left w:val="none" w:sz="0" w:space="0" w:color="auto"/>
                    <w:bottom w:val="none" w:sz="0" w:space="0" w:color="auto"/>
                    <w:right w:val="none" w:sz="0" w:space="0" w:color="auto"/>
                  </w:divBdr>
                  <w:divsChild>
                    <w:div w:id="703866662">
                      <w:marLeft w:val="0"/>
                      <w:marRight w:val="0"/>
                      <w:marTop w:val="0"/>
                      <w:marBottom w:val="0"/>
                      <w:divBdr>
                        <w:top w:val="none" w:sz="0" w:space="0" w:color="auto"/>
                        <w:left w:val="none" w:sz="0" w:space="0" w:color="auto"/>
                        <w:bottom w:val="none" w:sz="0" w:space="0" w:color="auto"/>
                        <w:right w:val="none" w:sz="0" w:space="0" w:color="auto"/>
                      </w:divBdr>
                      <w:divsChild>
                        <w:div w:id="88128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521411">
                  <w:marLeft w:val="0"/>
                  <w:marRight w:val="0"/>
                  <w:marTop w:val="240"/>
                  <w:marBottom w:val="0"/>
                  <w:divBdr>
                    <w:top w:val="none" w:sz="0" w:space="0" w:color="auto"/>
                    <w:left w:val="none" w:sz="0" w:space="0" w:color="auto"/>
                    <w:bottom w:val="none" w:sz="0" w:space="0" w:color="auto"/>
                    <w:right w:val="none" w:sz="0" w:space="0" w:color="auto"/>
                  </w:divBdr>
                  <w:divsChild>
                    <w:div w:id="1724794847">
                      <w:marLeft w:val="0"/>
                      <w:marRight w:val="0"/>
                      <w:marTop w:val="0"/>
                      <w:marBottom w:val="0"/>
                      <w:divBdr>
                        <w:top w:val="none" w:sz="0" w:space="0" w:color="auto"/>
                        <w:left w:val="none" w:sz="0" w:space="0" w:color="auto"/>
                        <w:bottom w:val="none" w:sz="0" w:space="0" w:color="auto"/>
                        <w:right w:val="none" w:sz="0" w:space="0" w:color="auto"/>
                      </w:divBdr>
                      <w:divsChild>
                        <w:div w:id="1096630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120204">
                  <w:marLeft w:val="0"/>
                  <w:marRight w:val="0"/>
                  <w:marTop w:val="240"/>
                  <w:marBottom w:val="0"/>
                  <w:divBdr>
                    <w:top w:val="none" w:sz="0" w:space="0" w:color="auto"/>
                    <w:left w:val="none" w:sz="0" w:space="0" w:color="auto"/>
                    <w:bottom w:val="none" w:sz="0" w:space="0" w:color="auto"/>
                    <w:right w:val="none" w:sz="0" w:space="0" w:color="auto"/>
                  </w:divBdr>
                  <w:divsChild>
                    <w:div w:id="1006178298">
                      <w:marLeft w:val="0"/>
                      <w:marRight w:val="0"/>
                      <w:marTop w:val="0"/>
                      <w:marBottom w:val="0"/>
                      <w:divBdr>
                        <w:top w:val="none" w:sz="0" w:space="0" w:color="auto"/>
                        <w:left w:val="none" w:sz="0" w:space="0" w:color="auto"/>
                        <w:bottom w:val="none" w:sz="0" w:space="0" w:color="auto"/>
                        <w:right w:val="none" w:sz="0" w:space="0" w:color="auto"/>
                      </w:divBdr>
                      <w:divsChild>
                        <w:div w:id="186169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808699">
                  <w:marLeft w:val="0"/>
                  <w:marRight w:val="0"/>
                  <w:marTop w:val="240"/>
                  <w:marBottom w:val="0"/>
                  <w:divBdr>
                    <w:top w:val="none" w:sz="0" w:space="0" w:color="auto"/>
                    <w:left w:val="none" w:sz="0" w:space="0" w:color="auto"/>
                    <w:bottom w:val="none" w:sz="0" w:space="0" w:color="auto"/>
                    <w:right w:val="none" w:sz="0" w:space="0" w:color="auto"/>
                  </w:divBdr>
                  <w:divsChild>
                    <w:div w:id="1222056950">
                      <w:marLeft w:val="0"/>
                      <w:marRight w:val="0"/>
                      <w:marTop w:val="0"/>
                      <w:marBottom w:val="0"/>
                      <w:divBdr>
                        <w:top w:val="none" w:sz="0" w:space="0" w:color="auto"/>
                        <w:left w:val="none" w:sz="0" w:space="0" w:color="auto"/>
                        <w:bottom w:val="none" w:sz="0" w:space="0" w:color="auto"/>
                        <w:right w:val="none" w:sz="0" w:space="0" w:color="auto"/>
                      </w:divBdr>
                      <w:divsChild>
                        <w:div w:id="193436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533546">
                  <w:marLeft w:val="0"/>
                  <w:marRight w:val="0"/>
                  <w:marTop w:val="240"/>
                  <w:marBottom w:val="0"/>
                  <w:divBdr>
                    <w:top w:val="none" w:sz="0" w:space="0" w:color="auto"/>
                    <w:left w:val="none" w:sz="0" w:space="0" w:color="auto"/>
                    <w:bottom w:val="none" w:sz="0" w:space="0" w:color="auto"/>
                    <w:right w:val="none" w:sz="0" w:space="0" w:color="auto"/>
                  </w:divBdr>
                  <w:divsChild>
                    <w:div w:id="1503011775">
                      <w:marLeft w:val="0"/>
                      <w:marRight w:val="0"/>
                      <w:marTop w:val="0"/>
                      <w:marBottom w:val="0"/>
                      <w:divBdr>
                        <w:top w:val="none" w:sz="0" w:space="0" w:color="auto"/>
                        <w:left w:val="none" w:sz="0" w:space="0" w:color="auto"/>
                        <w:bottom w:val="none" w:sz="0" w:space="0" w:color="auto"/>
                        <w:right w:val="none" w:sz="0" w:space="0" w:color="auto"/>
                      </w:divBdr>
                      <w:divsChild>
                        <w:div w:id="74786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640409">
                  <w:marLeft w:val="0"/>
                  <w:marRight w:val="0"/>
                  <w:marTop w:val="240"/>
                  <w:marBottom w:val="0"/>
                  <w:divBdr>
                    <w:top w:val="none" w:sz="0" w:space="0" w:color="auto"/>
                    <w:left w:val="none" w:sz="0" w:space="0" w:color="auto"/>
                    <w:bottom w:val="none" w:sz="0" w:space="0" w:color="auto"/>
                    <w:right w:val="none" w:sz="0" w:space="0" w:color="auto"/>
                  </w:divBdr>
                  <w:divsChild>
                    <w:div w:id="122578767">
                      <w:marLeft w:val="0"/>
                      <w:marRight w:val="0"/>
                      <w:marTop w:val="0"/>
                      <w:marBottom w:val="0"/>
                      <w:divBdr>
                        <w:top w:val="none" w:sz="0" w:space="0" w:color="auto"/>
                        <w:left w:val="none" w:sz="0" w:space="0" w:color="auto"/>
                        <w:bottom w:val="none" w:sz="0" w:space="0" w:color="auto"/>
                        <w:right w:val="none" w:sz="0" w:space="0" w:color="auto"/>
                      </w:divBdr>
                      <w:divsChild>
                        <w:div w:id="2146003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298280">
                  <w:marLeft w:val="0"/>
                  <w:marRight w:val="0"/>
                  <w:marTop w:val="240"/>
                  <w:marBottom w:val="0"/>
                  <w:divBdr>
                    <w:top w:val="none" w:sz="0" w:space="0" w:color="auto"/>
                    <w:left w:val="none" w:sz="0" w:space="0" w:color="auto"/>
                    <w:bottom w:val="none" w:sz="0" w:space="0" w:color="auto"/>
                    <w:right w:val="none" w:sz="0" w:space="0" w:color="auto"/>
                  </w:divBdr>
                  <w:divsChild>
                    <w:div w:id="1464467956">
                      <w:marLeft w:val="0"/>
                      <w:marRight w:val="0"/>
                      <w:marTop w:val="0"/>
                      <w:marBottom w:val="0"/>
                      <w:divBdr>
                        <w:top w:val="none" w:sz="0" w:space="0" w:color="auto"/>
                        <w:left w:val="none" w:sz="0" w:space="0" w:color="auto"/>
                        <w:bottom w:val="none" w:sz="0" w:space="0" w:color="auto"/>
                        <w:right w:val="none" w:sz="0" w:space="0" w:color="auto"/>
                      </w:divBdr>
                      <w:divsChild>
                        <w:div w:id="1959950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896757">
                  <w:marLeft w:val="0"/>
                  <w:marRight w:val="0"/>
                  <w:marTop w:val="240"/>
                  <w:marBottom w:val="0"/>
                  <w:divBdr>
                    <w:top w:val="none" w:sz="0" w:space="0" w:color="auto"/>
                    <w:left w:val="none" w:sz="0" w:space="0" w:color="auto"/>
                    <w:bottom w:val="none" w:sz="0" w:space="0" w:color="auto"/>
                    <w:right w:val="none" w:sz="0" w:space="0" w:color="auto"/>
                  </w:divBdr>
                  <w:divsChild>
                    <w:div w:id="1880628677">
                      <w:marLeft w:val="0"/>
                      <w:marRight w:val="0"/>
                      <w:marTop w:val="0"/>
                      <w:marBottom w:val="0"/>
                      <w:divBdr>
                        <w:top w:val="none" w:sz="0" w:space="0" w:color="auto"/>
                        <w:left w:val="none" w:sz="0" w:space="0" w:color="auto"/>
                        <w:bottom w:val="none" w:sz="0" w:space="0" w:color="auto"/>
                        <w:right w:val="none" w:sz="0" w:space="0" w:color="auto"/>
                      </w:divBdr>
                      <w:divsChild>
                        <w:div w:id="127810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466409">
                  <w:marLeft w:val="0"/>
                  <w:marRight w:val="0"/>
                  <w:marTop w:val="240"/>
                  <w:marBottom w:val="0"/>
                  <w:divBdr>
                    <w:top w:val="none" w:sz="0" w:space="0" w:color="auto"/>
                    <w:left w:val="none" w:sz="0" w:space="0" w:color="auto"/>
                    <w:bottom w:val="none" w:sz="0" w:space="0" w:color="auto"/>
                    <w:right w:val="none" w:sz="0" w:space="0" w:color="auto"/>
                  </w:divBdr>
                  <w:divsChild>
                    <w:div w:id="1050224423">
                      <w:marLeft w:val="0"/>
                      <w:marRight w:val="0"/>
                      <w:marTop w:val="0"/>
                      <w:marBottom w:val="0"/>
                      <w:divBdr>
                        <w:top w:val="none" w:sz="0" w:space="0" w:color="auto"/>
                        <w:left w:val="none" w:sz="0" w:space="0" w:color="auto"/>
                        <w:bottom w:val="none" w:sz="0" w:space="0" w:color="auto"/>
                        <w:right w:val="none" w:sz="0" w:space="0" w:color="auto"/>
                      </w:divBdr>
                      <w:divsChild>
                        <w:div w:id="1663197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421285">
                  <w:marLeft w:val="0"/>
                  <w:marRight w:val="0"/>
                  <w:marTop w:val="240"/>
                  <w:marBottom w:val="0"/>
                  <w:divBdr>
                    <w:top w:val="none" w:sz="0" w:space="0" w:color="auto"/>
                    <w:left w:val="none" w:sz="0" w:space="0" w:color="auto"/>
                    <w:bottom w:val="none" w:sz="0" w:space="0" w:color="auto"/>
                    <w:right w:val="none" w:sz="0" w:space="0" w:color="auto"/>
                  </w:divBdr>
                  <w:divsChild>
                    <w:div w:id="563762965">
                      <w:marLeft w:val="0"/>
                      <w:marRight w:val="0"/>
                      <w:marTop w:val="0"/>
                      <w:marBottom w:val="0"/>
                      <w:divBdr>
                        <w:top w:val="none" w:sz="0" w:space="0" w:color="auto"/>
                        <w:left w:val="none" w:sz="0" w:space="0" w:color="auto"/>
                        <w:bottom w:val="none" w:sz="0" w:space="0" w:color="auto"/>
                        <w:right w:val="none" w:sz="0" w:space="0" w:color="auto"/>
                      </w:divBdr>
                      <w:divsChild>
                        <w:div w:id="104478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280064">
                  <w:marLeft w:val="0"/>
                  <w:marRight w:val="0"/>
                  <w:marTop w:val="240"/>
                  <w:marBottom w:val="0"/>
                  <w:divBdr>
                    <w:top w:val="none" w:sz="0" w:space="0" w:color="auto"/>
                    <w:left w:val="none" w:sz="0" w:space="0" w:color="auto"/>
                    <w:bottom w:val="none" w:sz="0" w:space="0" w:color="auto"/>
                    <w:right w:val="none" w:sz="0" w:space="0" w:color="auto"/>
                  </w:divBdr>
                  <w:divsChild>
                    <w:div w:id="603195282">
                      <w:marLeft w:val="0"/>
                      <w:marRight w:val="0"/>
                      <w:marTop w:val="0"/>
                      <w:marBottom w:val="0"/>
                      <w:divBdr>
                        <w:top w:val="none" w:sz="0" w:space="0" w:color="auto"/>
                        <w:left w:val="none" w:sz="0" w:space="0" w:color="auto"/>
                        <w:bottom w:val="none" w:sz="0" w:space="0" w:color="auto"/>
                        <w:right w:val="none" w:sz="0" w:space="0" w:color="auto"/>
                      </w:divBdr>
                      <w:divsChild>
                        <w:div w:id="66220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626963">
                  <w:marLeft w:val="0"/>
                  <w:marRight w:val="0"/>
                  <w:marTop w:val="240"/>
                  <w:marBottom w:val="0"/>
                  <w:divBdr>
                    <w:top w:val="none" w:sz="0" w:space="0" w:color="auto"/>
                    <w:left w:val="none" w:sz="0" w:space="0" w:color="auto"/>
                    <w:bottom w:val="none" w:sz="0" w:space="0" w:color="auto"/>
                    <w:right w:val="none" w:sz="0" w:space="0" w:color="auto"/>
                  </w:divBdr>
                  <w:divsChild>
                    <w:div w:id="1540702415">
                      <w:marLeft w:val="0"/>
                      <w:marRight w:val="0"/>
                      <w:marTop w:val="0"/>
                      <w:marBottom w:val="0"/>
                      <w:divBdr>
                        <w:top w:val="none" w:sz="0" w:space="0" w:color="auto"/>
                        <w:left w:val="none" w:sz="0" w:space="0" w:color="auto"/>
                        <w:bottom w:val="none" w:sz="0" w:space="0" w:color="auto"/>
                        <w:right w:val="none" w:sz="0" w:space="0" w:color="auto"/>
                      </w:divBdr>
                      <w:divsChild>
                        <w:div w:id="60877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902074">
                  <w:marLeft w:val="0"/>
                  <w:marRight w:val="0"/>
                  <w:marTop w:val="240"/>
                  <w:marBottom w:val="0"/>
                  <w:divBdr>
                    <w:top w:val="none" w:sz="0" w:space="0" w:color="auto"/>
                    <w:left w:val="none" w:sz="0" w:space="0" w:color="auto"/>
                    <w:bottom w:val="none" w:sz="0" w:space="0" w:color="auto"/>
                    <w:right w:val="none" w:sz="0" w:space="0" w:color="auto"/>
                  </w:divBdr>
                  <w:divsChild>
                    <w:div w:id="1910262351">
                      <w:marLeft w:val="0"/>
                      <w:marRight w:val="0"/>
                      <w:marTop w:val="0"/>
                      <w:marBottom w:val="0"/>
                      <w:divBdr>
                        <w:top w:val="none" w:sz="0" w:space="0" w:color="auto"/>
                        <w:left w:val="none" w:sz="0" w:space="0" w:color="auto"/>
                        <w:bottom w:val="none" w:sz="0" w:space="0" w:color="auto"/>
                        <w:right w:val="none" w:sz="0" w:space="0" w:color="auto"/>
                      </w:divBdr>
                      <w:divsChild>
                        <w:div w:id="526526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790721">
                  <w:marLeft w:val="0"/>
                  <w:marRight w:val="0"/>
                  <w:marTop w:val="240"/>
                  <w:marBottom w:val="0"/>
                  <w:divBdr>
                    <w:top w:val="none" w:sz="0" w:space="0" w:color="auto"/>
                    <w:left w:val="none" w:sz="0" w:space="0" w:color="auto"/>
                    <w:bottom w:val="none" w:sz="0" w:space="0" w:color="auto"/>
                    <w:right w:val="none" w:sz="0" w:space="0" w:color="auto"/>
                  </w:divBdr>
                  <w:divsChild>
                    <w:div w:id="1862936474">
                      <w:marLeft w:val="0"/>
                      <w:marRight w:val="0"/>
                      <w:marTop w:val="0"/>
                      <w:marBottom w:val="0"/>
                      <w:divBdr>
                        <w:top w:val="none" w:sz="0" w:space="0" w:color="auto"/>
                        <w:left w:val="none" w:sz="0" w:space="0" w:color="auto"/>
                        <w:bottom w:val="none" w:sz="0" w:space="0" w:color="auto"/>
                        <w:right w:val="none" w:sz="0" w:space="0" w:color="auto"/>
                      </w:divBdr>
                      <w:divsChild>
                        <w:div w:id="723604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060151">
                  <w:marLeft w:val="0"/>
                  <w:marRight w:val="0"/>
                  <w:marTop w:val="240"/>
                  <w:marBottom w:val="0"/>
                  <w:divBdr>
                    <w:top w:val="none" w:sz="0" w:space="0" w:color="auto"/>
                    <w:left w:val="none" w:sz="0" w:space="0" w:color="auto"/>
                    <w:bottom w:val="none" w:sz="0" w:space="0" w:color="auto"/>
                    <w:right w:val="none" w:sz="0" w:space="0" w:color="auto"/>
                  </w:divBdr>
                  <w:divsChild>
                    <w:div w:id="1090127238">
                      <w:marLeft w:val="0"/>
                      <w:marRight w:val="0"/>
                      <w:marTop w:val="0"/>
                      <w:marBottom w:val="0"/>
                      <w:divBdr>
                        <w:top w:val="none" w:sz="0" w:space="0" w:color="auto"/>
                        <w:left w:val="none" w:sz="0" w:space="0" w:color="auto"/>
                        <w:bottom w:val="none" w:sz="0" w:space="0" w:color="auto"/>
                        <w:right w:val="none" w:sz="0" w:space="0" w:color="auto"/>
                      </w:divBdr>
                      <w:divsChild>
                        <w:div w:id="891767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027802">
                  <w:marLeft w:val="0"/>
                  <w:marRight w:val="0"/>
                  <w:marTop w:val="240"/>
                  <w:marBottom w:val="0"/>
                  <w:divBdr>
                    <w:top w:val="none" w:sz="0" w:space="0" w:color="auto"/>
                    <w:left w:val="none" w:sz="0" w:space="0" w:color="auto"/>
                    <w:bottom w:val="none" w:sz="0" w:space="0" w:color="auto"/>
                    <w:right w:val="none" w:sz="0" w:space="0" w:color="auto"/>
                  </w:divBdr>
                  <w:divsChild>
                    <w:div w:id="1064832653">
                      <w:marLeft w:val="0"/>
                      <w:marRight w:val="0"/>
                      <w:marTop w:val="0"/>
                      <w:marBottom w:val="0"/>
                      <w:divBdr>
                        <w:top w:val="none" w:sz="0" w:space="0" w:color="auto"/>
                        <w:left w:val="none" w:sz="0" w:space="0" w:color="auto"/>
                        <w:bottom w:val="none" w:sz="0" w:space="0" w:color="auto"/>
                        <w:right w:val="none" w:sz="0" w:space="0" w:color="auto"/>
                      </w:divBdr>
                      <w:divsChild>
                        <w:div w:id="146296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597770">
                  <w:marLeft w:val="0"/>
                  <w:marRight w:val="0"/>
                  <w:marTop w:val="240"/>
                  <w:marBottom w:val="0"/>
                  <w:divBdr>
                    <w:top w:val="none" w:sz="0" w:space="0" w:color="auto"/>
                    <w:left w:val="none" w:sz="0" w:space="0" w:color="auto"/>
                    <w:bottom w:val="none" w:sz="0" w:space="0" w:color="auto"/>
                    <w:right w:val="none" w:sz="0" w:space="0" w:color="auto"/>
                  </w:divBdr>
                  <w:divsChild>
                    <w:div w:id="1960912204">
                      <w:marLeft w:val="0"/>
                      <w:marRight w:val="0"/>
                      <w:marTop w:val="0"/>
                      <w:marBottom w:val="0"/>
                      <w:divBdr>
                        <w:top w:val="none" w:sz="0" w:space="0" w:color="auto"/>
                        <w:left w:val="none" w:sz="0" w:space="0" w:color="auto"/>
                        <w:bottom w:val="none" w:sz="0" w:space="0" w:color="auto"/>
                        <w:right w:val="none" w:sz="0" w:space="0" w:color="auto"/>
                      </w:divBdr>
                      <w:divsChild>
                        <w:div w:id="160924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383105">
                  <w:marLeft w:val="0"/>
                  <w:marRight w:val="0"/>
                  <w:marTop w:val="240"/>
                  <w:marBottom w:val="0"/>
                  <w:divBdr>
                    <w:top w:val="none" w:sz="0" w:space="0" w:color="auto"/>
                    <w:left w:val="none" w:sz="0" w:space="0" w:color="auto"/>
                    <w:bottom w:val="none" w:sz="0" w:space="0" w:color="auto"/>
                    <w:right w:val="none" w:sz="0" w:space="0" w:color="auto"/>
                  </w:divBdr>
                  <w:divsChild>
                    <w:div w:id="855459959">
                      <w:marLeft w:val="0"/>
                      <w:marRight w:val="0"/>
                      <w:marTop w:val="0"/>
                      <w:marBottom w:val="0"/>
                      <w:divBdr>
                        <w:top w:val="none" w:sz="0" w:space="0" w:color="auto"/>
                        <w:left w:val="none" w:sz="0" w:space="0" w:color="auto"/>
                        <w:bottom w:val="none" w:sz="0" w:space="0" w:color="auto"/>
                        <w:right w:val="none" w:sz="0" w:space="0" w:color="auto"/>
                      </w:divBdr>
                      <w:divsChild>
                        <w:div w:id="35994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25103">
                  <w:marLeft w:val="0"/>
                  <w:marRight w:val="0"/>
                  <w:marTop w:val="240"/>
                  <w:marBottom w:val="0"/>
                  <w:divBdr>
                    <w:top w:val="none" w:sz="0" w:space="0" w:color="auto"/>
                    <w:left w:val="none" w:sz="0" w:space="0" w:color="auto"/>
                    <w:bottom w:val="none" w:sz="0" w:space="0" w:color="auto"/>
                    <w:right w:val="none" w:sz="0" w:space="0" w:color="auto"/>
                  </w:divBdr>
                  <w:divsChild>
                    <w:div w:id="1343580941">
                      <w:marLeft w:val="0"/>
                      <w:marRight w:val="0"/>
                      <w:marTop w:val="0"/>
                      <w:marBottom w:val="0"/>
                      <w:divBdr>
                        <w:top w:val="none" w:sz="0" w:space="0" w:color="auto"/>
                        <w:left w:val="none" w:sz="0" w:space="0" w:color="auto"/>
                        <w:bottom w:val="none" w:sz="0" w:space="0" w:color="auto"/>
                        <w:right w:val="none" w:sz="0" w:space="0" w:color="auto"/>
                      </w:divBdr>
                      <w:divsChild>
                        <w:div w:id="88325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058049">
                  <w:marLeft w:val="0"/>
                  <w:marRight w:val="0"/>
                  <w:marTop w:val="240"/>
                  <w:marBottom w:val="0"/>
                  <w:divBdr>
                    <w:top w:val="none" w:sz="0" w:space="0" w:color="auto"/>
                    <w:left w:val="none" w:sz="0" w:space="0" w:color="auto"/>
                    <w:bottom w:val="none" w:sz="0" w:space="0" w:color="auto"/>
                    <w:right w:val="none" w:sz="0" w:space="0" w:color="auto"/>
                  </w:divBdr>
                  <w:divsChild>
                    <w:div w:id="1985770738">
                      <w:marLeft w:val="0"/>
                      <w:marRight w:val="0"/>
                      <w:marTop w:val="0"/>
                      <w:marBottom w:val="0"/>
                      <w:divBdr>
                        <w:top w:val="none" w:sz="0" w:space="0" w:color="auto"/>
                        <w:left w:val="none" w:sz="0" w:space="0" w:color="auto"/>
                        <w:bottom w:val="none" w:sz="0" w:space="0" w:color="auto"/>
                        <w:right w:val="none" w:sz="0" w:space="0" w:color="auto"/>
                      </w:divBdr>
                      <w:divsChild>
                        <w:div w:id="306713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849375">
                  <w:marLeft w:val="0"/>
                  <w:marRight w:val="0"/>
                  <w:marTop w:val="240"/>
                  <w:marBottom w:val="0"/>
                  <w:divBdr>
                    <w:top w:val="none" w:sz="0" w:space="0" w:color="auto"/>
                    <w:left w:val="none" w:sz="0" w:space="0" w:color="auto"/>
                    <w:bottom w:val="none" w:sz="0" w:space="0" w:color="auto"/>
                    <w:right w:val="none" w:sz="0" w:space="0" w:color="auto"/>
                  </w:divBdr>
                  <w:divsChild>
                    <w:div w:id="191112342">
                      <w:marLeft w:val="0"/>
                      <w:marRight w:val="0"/>
                      <w:marTop w:val="0"/>
                      <w:marBottom w:val="0"/>
                      <w:divBdr>
                        <w:top w:val="none" w:sz="0" w:space="0" w:color="auto"/>
                        <w:left w:val="none" w:sz="0" w:space="0" w:color="auto"/>
                        <w:bottom w:val="none" w:sz="0" w:space="0" w:color="auto"/>
                        <w:right w:val="none" w:sz="0" w:space="0" w:color="auto"/>
                      </w:divBdr>
                      <w:divsChild>
                        <w:div w:id="1305964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774748">
                  <w:marLeft w:val="0"/>
                  <w:marRight w:val="0"/>
                  <w:marTop w:val="240"/>
                  <w:marBottom w:val="0"/>
                  <w:divBdr>
                    <w:top w:val="none" w:sz="0" w:space="0" w:color="auto"/>
                    <w:left w:val="none" w:sz="0" w:space="0" w:color="auto"/>
                    <w:bottom w:val="none" w:sz="0" w:space="0" w:color="auto"/>
                    <w:right w:val="none" w:sz="0" w:space="0" w:color="auto"/>
                  </w:divBdr>
                  <w:divsChild>
                    <w:div w:id="547645362">
                      <w:marLeft w:val="0"/>
                      <w:marRight w:val="0"/>
                      <w:marTop w:val="0"/>
                      <w:marBottom w:val="0"/>
                      <w:divBdr>
                        <w:top w:val="none" w:sz="0" w:space="0" w:color="auto"/>
                        <w:left w:val="none" w:sz="0" w:space="0" w:color="auto"/>
                        <w:bottom w:val="none" w:sz="0" w:space="0" w:color="auto"/>
                        <w:right w:val="none" w:sz="0" w:space="0" w:color="auto"/>
                      </w:divBdr>
                      <w:divsChild>
                        <w:div w:id="915016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424145">
                  <w:marLeft w:val="0"/>
                  <w:marRight w:val="0"/>
                  <w:marTop w:val="240"/>
                  <w:marBottom w:val="0"/>
                  <w:divBdr>
                    <w:top w:val="none" w:sz="0" w:space="0" w:color="auto"/>
                    <w:left w:val="none" w:sz="0" w:space="0" w:color="auto"/>
                    <w:bottom w:val="none" w:sz="0" w:space="0" w:color="auto"/>
                    <w:right w:val="none" w:sz="0" w:space="0" w:color="auto"/>
                  </w:divBdr>
                  <w:divsChild>
                    <w:div w:id="1458836064">
                      <w:marLeft w:val="0"/>
                      <w:marRight w:val="0"/>
                      <w:marTop w:val="0"/>
                      <w:marBottom w:val="0"/>
                      <w:divBdr>
                        <w:top w:val="none" w:sz="0" w:space="0" w:color="auto"/>
                        <w:left w:val="none" w:sz="0" w:space="0" w:color="auto"/>
                        <w:bottom w:val="none" w:sz="0" w:space="0" w:color="auto"/>
                        <w:right w:val="none" w:sz="0" w:space="0" w:color="auto"/>
                      </w:divBdr>
                      <w:divsChild>
                        <w:div w:id="1978221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549908">
                  <w:marLeft w:val="0"/>
                  <w:marRight w:val="0"/>
                  <w:marTop w:val="240"/>
                  <w:marBottom w:val="0"/>
                  <w:divBdr>
                    <w:top w:val="none" w:sz="0" w:space="0" w:color="auto"/>
                    <w:left w:val="none" w:sz="0" w:space="0" w:color="auto"/>
                    <w:bottom w:val="none" w:sz="0" w:space="0" w:color="auto"/>
                    <w:right w:val="none" w:sz="0" w:space="0" w:color="auto"/>
                  </w:divBdr>
                  <w:divsChild>
                    <w:div w:id="2041583457">
                      <w:marLeft w:val="0"/>
                      <w:marRight w:val="0"/>
                      <w:marTop w:val="0"/>
                      <w:marBottom w:val="0"/>
                      <w:divBdr>
                        <w:top w:val="none" w:sz="0" w:space="0" w:color="auto"/>
                        <w:left w:val="none" w:sz="0" w:space="0" w:color="auto"/>
                        <w:bottom w:val="none" w:sz="0" w:space="0" w:color="auto"/>
                        <w:right w:val="none" w:sz="0" w:space="0" w:color="auto"/>
                      </w:divBdr>
                      <w:divsChild>
                        <w:div w:id="643850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238463">
                  <w:marLeft w:val="0"/>
                  <w:marRight w:val="0"/>
                  <w:marTop w:val="240"/>
                  <w:marBottom w:val="0"/>
                  <w:divBdr>
                    <w:top w:val="none" w:sz="0" w:space="0" w:color="auto"/>
                    <w:left w:val="none" w:sz="0" w:space="0" w:color="auto"/>
                    <w:bottom w:val="none" w:sz="0" w:space="0" w:color="auto"/>
                    <w:right w:val="none" w:sz="0" w:space="0" w:color="auto"/>
                  </w:divBdr>
                  <w:divsChild>
                    <w:div w:id="1103111682">
                      <w:marLeft w:val="0"/>
                      <w:marRight w:val="0"/>
                      <w:marTop w:val="0"/>
                      <w:marBottom w:val="0"/>
                      <w:divBdr>
                        <w:top w:val="none" w:sz="0" w:space="0" w:color="auto"/>
                        <w:left w:val="none" w:sz="0" w:space="0" w:color="auto"/>
                        <w:bottom w:val="none" w:sz="0" w:space="0" w:color="auto"/>
                        <w:right w:val="none" w:sz="0" w:space="0" w:color="auto"/>
                      </w:divBdr>
                      <w:divsChild>
                        <w:div w:id="1495755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55744">
                  <w:marLeft w:val="0"/>
                  <w:marRight w:val="0"/>
                  <w:marTop w:val="240"/>
                  <w:marBottom w:val="0"/>
                  <w:divBdr>
                    <w:top w:val="none" w:sz="0" w:space="0" w:color="auto"/>
                    <w:left w:val="none" w:sz="0" w:space="0" w:color="auto"/>
                    <w:bottom w:val="none" w:sz="0" w:space="0" w:color="auto"/>
                    <w:right w:val="none" w:sz="0" w:space="0" w:color="auto"/>
                  </w:divBdr>
                  <w:divsChild>
                    <w:div w:id="356975406">
                      <w:marLeft w:val="0"/>
                      <w:marRight w:val="0"/>
                      <w:marTop w:val="0"/>
                      <w:marBottom w:val="0"/>
                      <w:divBdr>
                        <w:top w:val="none" w:sz="0" w:space="0" w:color="auto"/>
                        <w:left w:val="none" w:sz="0" w:space="0" w:color="auto"/>
                        <w:bottom w:val="none" w:sz="0" w:space="0" w:color="auto"/>
                        <w:right w:val="none" w:sz="0" w:space="0" w:color="auto"/>
                      </w:divBdr>
                      <w:divsChild>
                        <w:div w:id="1052385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789210">
                  <w:marLeft w:val="0"/>
                  <w:marRight w:val="0"/>
                  <w:marTop w:val="240"/>
                  <w:marBottom w:val="0"/>
                  <w:divBdr>
                    <w:top w:val="none" w:sz="0" w:space="0" w:color="auto"/>
                    <w:left w:val="none" w:sz="0" w:space="0" w:color="auto"/>
                    <w:bottom w:val="none" w:sz="0" w:space="0" w:color="auto"/>
                    <w:right w:val="none" w:sz="0" w:space="0" w:color="auto"/>
                  </w:divBdr>
                  <w:divsChild>
                    <w:div w:id="1785029925">
                      <w:marLeft w:val="0"/>
                      <w:marRight w:val="0"/>
                      <w:marTop w:val="0"/>
                      <w:marBottom w:val="0"/>
                      <w:divBdr>
                        <w:top w:val="none" w:sz="0" w:space="0" w:color="auto"/>
                        <w:left w:val="none" w:sz="0" w:space="0" w:color="auto"/>
                        <w:bottom w:val="none" w:sz="0" w:space="0" w:color="auto"/>
                        <w:right w:val="none" w:sz="0" w:space="0" w:color="auto"/>
                      </w:divBdr>
                      <w:divsChild>
                        <w:div w:id="1640190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900097">
                  <w:marLeft w:val="0"/>
                  <w:marRight w:val="0"/>
                  <w:marTop w:val="240"/>
                  <w:marBottom w:val="0"/>
                  <w:divBdr>
                    <w:top w:val="none" w:sz="0" w:space="0" w:color="auto"/>
                    <w:left w:val="none" w:sz="0" w:space="0" w:color="auto"/>
                    <w:bottom w:val="none" w:sz="0" w:space="0" w:color="auto"/>
                    <w:right w:val="none" w:sz="0" w:space="0" w:color="auto"/>
                  </w:divBdr>
                  <w:divsChild>
                    <w:div w:id="305089154">
                      <w:marLeft w:val="0"/>
                      <w:marRight w:val="0"/>
                      <w:marTop w:val="0"/>
                      <w:marBottom w:val="0"/>
                      <w:divBdr>
                        <w:top w:val="none" w:sz="0" w:space="0" w:color="auto"/>
                        <w:left w:val="none" w:sz="0" w:space="0" w:color="auto"/>
                        <w:bottom w:val="none" w:sz="0" w:space="0" w:color="auto"/>
                        <w:right w:val="none" w:sz="0" w:space="0" w:color="auto"/>
                      </w:divBdr>
                      <w:divsChild>
                        <w:div w:id="130773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532114">
                  <w:marLeft w:val="0"/>
                  <w:marRight w:val="0"/>
                  <w:marTop w:val="240"/>
                  <w:marBottom w:val="0"/>
                  <w:divBdr>
                    <w:top w:val="none" w:sz="0" w:space="0" w:color="auto"/>
                    <w:left w:val="none" w:sz="0" w:space="0" w:color="auto"/>
                    <w:bottom w:val="none" w:sz="0" w:space="0" w:color="auto"/>
                    <w:right w:val="none" w:sz="0" w:space="0" w:color="auto"/>
                  </w:divBdr>
                  <w:divsChild>
                    <w:div w:id="2064862145">
                      <w:marLeft w:val="0"/>
                      <w:marRight w:val="0"/>
                      <w:marTop w:val="0"/>
                      <w:marBottom w:val="0"/>
                      <w:divBdr>
                        <w:top w:val="none" w:sz="0" w:space="0" w:color="auto"/>
                        <w:left w:val="none" w:sz="0" w:space="0" w:color="auto"/>
                        <w:bottom w:val="none" w:sz="0" w:space="0" w:color="auto"/>
                        <w:right w:val="none" w:sz="0" w:space="0" w:color="auto"/>
                      </w:divBdr>
                      <w:divsChild>
                        <w:div w:id="1824546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613843">
                  <w:marLeft w:val="0"/>
                  <w:marRight w:val="0"/>
                  <w:marTop w:val="240"/>
                  <w:marBottom w:val="0"/>
                  <w:divBdr>
                    <w:top w:val="none" w:sz="0" w:space="0" w:color="auto"/>
                    <w:left w:val="none" w:sz="0" w:space="0" w:color="auto"/>
                    <w:bottom w:val="none" w:sz="0" w:space="0" w:color="auto"/>
                    <w:right w:val="none" w:sz="0" w:space="0" w:color="auto"/>
                  </w:divBdr>
                  <w:divsChild>
                    <w:div w:id="1054088451">
                      <w:marLeft w:val="0"/>
                      <w:marRight w:val="0"/>
                      <w:marTop w:val="0"/>
                      <w:marBottom w:val="0"/>
                      <w:divBdr>
                        <w:top w:val="none" w:sz="0" w:space="0" w:color="auto"/>
                        <w:left w:val="none" w:sz="0" w:space="0" w:color="auto"/>
                        <w:bottom w:val="none" w:sz="0" w:space="0" w:color="auto"/>
                        <w:right w:val="none" w:sz="0" w:space="0" w:color="auto"/>
                      </w:divBdr>
                      <w:divsChild>
                        <w:div w:id="1780711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797622">
                  <w:marLeft w:val="0"/>
                  <w:marRight w:val="0"/>
                  <w:marTop w:val="240"/>
                  <w:marBottom w:val="0"/>
                  <w:divBdr>
                    <w:top w:val="none" w:sz="0" w:space="0" w:color="auto"/>
                    <w:left w:val="none" w:sz="0" w:space="0" w:color="auto"/>
                    <w:bottom w:val="none" w:sz="0" w:space="0" w:color="auto"/>
                    <w:right w:val="none" w:sz="0" w:space="0" w:color="auto"/>
                  </w:divBdr>
                  <w:divsChild>
                    <w:div w:id="2111586316">
                      <w:marLeft w:val="0"/>
                      <w:marRight w:val="0"/>
                      <w:marTop w:val="0"/>
                      <w:marBottom w:val="0"/>
                      <w:divBdr>
                        <w:top w:val="none" w:sz="0" w:space="0" w:color="auto"/>
                        <w:left w:val="none" w:sz="0" w:space="0" w:color="auto"/>
                        <w:bottom w:val="none" w:sz="0" w:space="0" w:color="auto"/>
                        <w:right w:val="none" w:sz="0" w:space="0" w:color="auto"/>
                      </w:divBdr>
                      <w:divsChild>
                        <w:div w:id="213111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156513">
                  <w:marLeft w:val="0"/>
                  <w:marRight w:val="0"/>
                  <w:marTop w:val="240"/>
                  <w:marBottom w:val="0"/>
                  <w:divBdr>
                    <w:top w:val="none" w:sz="0" w:space="0" w:color="auto"/>
                    <w:left w:val="none" w:sz="0" w:space="0" w:color="auto"/>
                    <w:bottom w:val="none" w:sz="0" w:space="0" w:color="auto"/>
                    <w:right w:val="none" w:sz="0" w:space="0" w:color="auto"/>
                  </w:divBdr>
                  <w:divsChild>
                    <w:div w:id="1894929598">
                      <w:marLeft w:val="0"/>
                      <w:marRight w:val="0"/>
                      <w:marTop w:val="0"/>
                      <w:marBottom w:val="0"/>
                      <w:divBdr>
                        <w:top w:val="none" w:sz="0" w:space="0" w:color="auto"/>
                        <w:left w:val="none" w:sz="0" w:space="0" w:color="auto"/>
                        <w:bottom w:val="none" w:sz="0" w:space="0" w:color="auto"/>
                        <w:right w:val="none" w:sz="0" w:space="0" w:color="auto"/>
                      </w:divBdr>
                      <w:divsChild>
                        <w:div w:id="1731079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830513">
                  <w:marLeft w:val="0"/>
                  <w:marRight w:val="0"/>
                  <w:marTop w:val="240"/>
                  <w:marBottom w:val="0"/>
                  <w:divBdr>
                    <w:top w:val="none" w:sz="0" w:space="0" w:color="auto"/>
                    <w:left w:val="none" w:sz="0" w:space="0" w:color="auto"/>
                    <w:bottom w:val="none" w:sz="0" w:space="0" w:color="auto"/>
                    <w:right w:val="none" w:sz="0" w:space="0" w:color="auto"/>
                  </w:divBdr>
                  <w:divsChild>
                    <w:div w:id="1081952878">
                      <w:marLeft w:val="0"/>
                      <w:marRight w:val="0"/>
                      <w:marTop w:val="0"/>
                      <w:marBottom w:val="0"/>
                      <w:divBdr>
                        <w:top w:val="none" w:sz="0" w:space="0" w:color="auto"/>
                        <w:left w:val="none" w:sz="0" w:space="0" w:color="auto"/>
                        <w:bottom w:val="none" w:sz="0" w:space="0" w:color="auto"/>
                        <w:right w:val="none" w:sz="0" w:space="0" w:color="auto"/>
                      </w:divBdr>
                      <w:divsChild>
                        <w:div w:id="66552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403527">
                  <w:marLeft w:val="0"/>
                  <w:marRight w:val="0"/>
                  <w:marTop w:val="240"/>
                  <w:marBottom w:val="0"/>
                  <w:divBdr>
                    <w:top w:val="none" w:sz="0" w:space="0" w:color="auto"/>
                    <w:left w:val="none" w:sz="0" w:space="0" w:color="auto"/>
                    <w:bottom w:val="none" w:sz="0" w:space="0" w:color="auto"/>
                    <w:right w:val="none" w:sz="0" w:space="0" w:color="auto"/>
                  </w:divBdr>
                  <w:divsChild>
                    <w:div w:id="802118657">
                      <w:marLeft w:val="0"/>
                      <w:marRight w:val="0"/>
                      <w:marTop w:val="0"/>
                      <w:marBottom w:val="0"/>
                      <w:divBdr>
                        <w:top w:val="none" w:sz="0" w:space="0" w:color="auto"/>
                        <w:left w:val="none" w:sz="0" w:space="0" w:color="auto"/>
                        <w:bottom w:val="none" w:sz="0" w:space="0" w:color="auto"/>
                        <w:right w:val="none" w:sz="0" w:space="0" w:color="auto"/>
                      </w:divBdr>
                      <w:divsChild>
                        <w:div w:id="1497110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599325">
                  <w:marLeft w:val="0"/>
                  <w:marRight w:val="0"/>
                  <w:marTop w:val="240"/>
                  <w:marBottom w:val="0"/>
                  <w:divBdr>
                    <w:top w:val="none" w:sz="0" w:space="0" w:color="auto"/>
                    <w:left w:val="none" w:sz="0" w:space="0" w:color="auto"/>
                    <w:bottom w:val="none" w:sz="0" w:space="0" w:color="auto"/>
                    <w:right w:val="none" w:sz="0" w:space="0" w:color="auto"/>
                  </w:divBdr>
                  <w:divsChild>
                    <w:div w:id="205873067">
                      <w:marLeft w:val="0"/>
                      <w:marRight w:val="0"/>
                      <w:marTop w:val="0"/>
                      <w:marBottom w:val="0"/>
                      <w:divBdr>
                        <w:top w:val="none" w:sz="0" w:space="0" w:color="auto"/>
                        <w:left w:val="none" w:sz="0" w:space="0" w:color="auto"/>
                        <w:bottom w:val="none" w:sz="0" w:space="0" w:color="auto"/>
                        <w:right w:val="none" w:sz="0" w:space="0" w:color="auto"/>
                      </w:divBdr>
                      <w:divsChild>
                        <w:div w:id="91948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791706">
                  <w:marLeft w:val="0"/>
                  <w:marRight w:val="0"/>
                  <w:marTop w:val="240"/>
                  <w:marBottom w:val="0"/>
                  <w:divBdr>
                    <w:top w:val="none" w:sz="0" w:space="0" w:color="auto"/>
                    <w:left w:val="none" w:sz="0" w:space="0" w:color="auto"/>
                    <w:bottom w:val="none" w:sz="0" w:space="0" w:color="auto"/>
                    <w:right w:val="none" w:sz="0" w:space="0" w:color="auto"/>
                  </w:divBdr>
                  <w:divsChild>
                    <w:div w:id="524368075">
                      <w:marLeft w:val="0"/>
                      <w:marRight w:val="0"/>
                      <w:marTop w:val="0"/>
                      <w:marBottom w:val="0"/>
                      <w:divBdr>
                        <w:top w:val="none" w:sz="0" w:space="0" w:color="auto"/>
                        <w:left w:val="none" w:sz="0" w:space="0" w:color="auto"/>
                        <w:bottom w:val="none" w:sz="0" w:space="0" w:color="auto"/>
                        <w:right w:val="none" w:sz="0" w:space="0" w:color="auto"/>
                      </w:divBdr>
                      <w:divsChild>
                        <w:div w:id="415564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91678">
                  <w:marLeft w:val="0"/>
                  <w:marRight w:val="0"/>
                  <w:marTop w:val="240"/>
                  <w:marBottom w:val="0"/>
                  <w:divBdr>
                    <w:top w:val="none" w:sz="0" w:space="0" w:color="auto"/>
                    <w:left w:val="none" w:sz="0" w:space="0" w:color="auto"/>
                    <w:bottom w:val="none" w:sz="0" w:space="0" w:color="auto"/>
                    <w:right w:val="none" w:sz="0" w:space="0" w:color="auto"/>
                  </w:divBdr>
                  <w:divsChild>
                    <w:div w:id="1772430809">
                      <w:marLeft w:val="0"/>
                      <w:marRight w:val="0"/>
                      <w:marTop w:val="0"/>
                      <w:marBottom w:val="0"/>
                      <w:divBdr>
                        <w:top w:val="none" w:sz="0" w:space="0" w:color="auto"/>
                        <w:left w:val="none" w:sz="0" w:space="0" w:color="auto"/>
                        <w:bottom w:val="none" w:sz="0" w:space="0" w:color="auto"/>
                        <w:right w:val="none" w:sz="0" w:space="0" w:color="auto"/>
                      </w:divBdr>
                      <w:divsChild>
                        <w:div w:id="482546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033661">
                  <w:marLeft w:val="0"/>
                  <w:marRight w:val="0"/>
                  <w:marTop w:val="240"/>
                  <w:marBottom w:val="0"/>
                  <w:divBdr>
                    <w:top w:val="none" w:sz="0" w:space="0" w:color="auto"/>
                    <w:left w:val="none" w:sz="0" w:space="0" w:color="auto"/>
                    <w:bottom w:val="none" w:sz="0" w:space="0" w:color="auto"/>
                    <w:right w:val="none" w:sz="0" w:space="0" w:color="auto"/>
                  </w:divBdr>
                  <w:divsChild>
                    <w:div w:id="2067298506">
                      <w:marLeft w:val="0"/>
                      <w:marRight w:val="0"/>
                      <w:marTop w:val="0"/>
                      <w:marBottom w:val="0"/>
                      <w:divBdr>
                        <w:top w:val="none" w:sz="0" w:space="0" w:color="auto"/>
                        <w:left w:val="none" w:sz="0" w:space="0" w:color="auto"/>
                        <w:bottom w:val="none" w:sz="0" w:space="0" w:color="auto"/>
                        <w:right w:val="none" w:sz="0" w:space="0" w:color="auto"/>
                      </w:divBdr>
                      <w:divsChild>
                        <w:div w:id="1280991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705433">
                  <w:marLeft w:val="0"/>
                  <w:marRight w:val="0"/>
                  <w:marTop w:val="240"/>
                  <w:marBottom w:val="0"/>
                  <w:divBdr>
                    <w:top w:val="none" w:sz="0" w:space="0" w:color="auto"/>
                    <w:left w:val="none" w:sz="0" w:space="0" w:color="auto"/>
                    <w:bottom w:val="none" w:sz="0" w:space="0" w:color="auto"/>
                    <w:right w:val="none" w:sz="0" w:space="0" w:color="auto"/>
                  </w:divBdr>
                  <w:divsChild>
                    <w:div w:id="1619751234">
                      <w:marLeft w:val="0"/>
                      <w:marRight w:val="0"/>
                      <w:marTop w:val="0"/>
                      <w:marBottom w:val="0"/>
                      <w:divBdr>
                        <w:top w:val="none" w:sz="0" w:space="0" w:color="auto"/>
                        <w:left w:val="none" w:sz="0" w:space="0" w:color="auto"/>
                        <w:bottom w:val="none" w:sz="0" w:space="0" w:color="auto"/>
                        <w:right w:val="none" w:sz="0" w:space="0" w:color="auto"/>
                      </w:divBdr>
                      <w:divsChild>
                        <w:div w:id="75867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217398">
                  <w:marLeft w:val="0"/>
                  <w:marRight w:val="0"/>
                  <w:marTop w:val="240"/>
                  <w:marBottom w:val="0"/>
                  <w:divBdr>
                    <w:top w:val="none" w:sz="0" w:space="0" w:color="auto"/>
                    <w:left w:val="none" w:sz="0" w:space="0" w:color="auto"/>
                    <w:bottom w:val="none" w:sz="0" w:space="0" w:color="auto"/>
                    <w:right w:val="none" w:sz="0" w:space="0" w:color="auto"/>
                  </w:divBdr>
                  <w:divsChild>
                    <w:div w:id="806780725">
                      <w:marLeft w:val="0"/>
                      <w:marRight w:val="0"/>
                      <w:marTop w:val="0"/>
                      <w:marBottom w:val="0"/>
                      <w:divBdr>
                        <w:top w:val="none" w:sz="0" w:space="0" w:color="auto"/>
                        <w:left w:val="none" w:sz="0" w:space="0" w:color="auto"/>
                        <w:bottom w:val="none" w:sz="0" w:space="0" w:color="auto"/>
                        <w:right w:val="none" w:sz="0" w:space="0" w:color="auto"/>
                      </w:divBdr>
                      <w:divsChild>
                        <w:div w:id="540364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910226">
                  <w:marLeft w:val="0"/>
                  <w:marRight w:val="0"/>
                  <w:marTop w:val="240"/>
                  <w:marBottom w:val="0"/>
                  <w:divBdr>
                    <w:top w:val="none" w:sz="0" w:space="0" w:color="auto"/>
                    <w:left w:val="none" w:sz="0" w:space="0" w:color="auto"/>
                    <w:bottom w:val="none" w:sz="0" w:space="0" w:color="auto"/>
                    <w:right w:val="none" w:sz="0" w:space="0" w:color="auto"/>
                  </w:divBdr>
                  <w:divsChild>
                    <w:div w:id="285704121">
                      <w:marLeft w:val="0"/>
                      <w:marRight w:val="0"/>
                      <w:marTop w:val="0"/>
                      <w:marBottom w:val="0"/>
                      <w:divBdr>
                        <w:top w:val="none" w:sz="0" w:space="0" w:color="auto"/>
                        <w:left w:val="none" w:sz="0" w:space="0" w:color="auto"/>
                        <w:bottom w:val="none" w:sz="0" w:space="0" w:color="auto"/>
                        <w:right w:val="none" w:sz="0" w:space="0" w:color="auto"/>
                      </w:divBdr>
                      <w:divsChild>
                        <w:div w:id="390423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59650">
                  <w:marLeft w:val="0"/>
                  <w:marRight w:val="0"/>
                  <w:marTop w:val="240"/>
                  <w:marBottom w:val="0"/>
                  <w:divBdr>
                    <w:top w:val="none" w:sz="0" w:space="0" w:color="auto"/>
                    <w:left w:val="none" w:sz="0" w:space="0" w:color="auto"/>
                    <w:bottom w:val="none" w:sz="0" w:space="0" w:color="auto"/>
                    <w:right w:val="none" w:sz="0" w:space="0" w:color="auto"/>
                  </w:divBdr>
                  <w:divsChild>
                    <w:div w:id="122774802">
                      <w:marLeft w:val="0"/>
                      <w:marRight w:val="0"/>
                      <w:marTop w:val="0"/>
                      <w:marBottom w:val="0"/>
                      <w:divBdr>
                        <w:top w:val="none" w:sz="0" w:space="0" w:color="auto"/>
                        <w:left w:val="none" w:sz="0" w:space="0" w:color="auto"/>
                        <w:bottom w:val="none" w:sz="0" w:space="0" w:color="auto"/>
                        <w:right w:val="none" w:sz="0" w:space="0" w:color="auto"/>
                      </w:divBdr>
                      <w:divsChild>
                        <w:div w:id="29537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064575">
                  <w:marLeft w:val="0"/>
                  <w:marRight w:val="0"/>
                  <w:marTop w:val="240"/>
                  <w:marBottom w:val="0"/>
                  <w:divBdr>
                    <w:top w:val="none" w:sz="0" w:space="0" w:color="auto"/>
                    <w:left w:val="none" w:sz="0" w:space="0" w:color="auto"/>
                    <w:bottom w:val="none" w:sz="0" w:space="0" w:color="auto"/>
                    <w:right w:val="none" w:sz="0" w:space="0" w:color="auto"/>
                  </w:divBdr>
                  <w:divsChild>
                    <w:div w:id="1962108992">
                      <w:marLeft w:val="0"/>
                      <w:marRight w:val="0"/>
                      <w:marTop w:val="0"/>
                      <w:marBottom w:val="0"/>
                      <w:divBdr>
                        <w:top w:val="none" w:sz="0" w:space="0" w:color="auto"/>
                        <w:left w:val="none" w:sz="0" w:space="0" w:color="auto"/>
                        <w:bottom w:val="none" w:sz="0" w:space="0" w:color="auto"/>
                        <w:right w:val="none" w:sz="0" w:space="0" w:color="auto"/>
                      </w:divBdr>
                      <w:divsChild>
                        <w:div w:id="1802504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102009">
                  <w:marLeft w:val="0"/>
                  <w:marRight w:val="0"/>
                  <w:marTop w:val="240"/>
                  <w:marBottom w:val="0"/>
                  <w:divBdr>
                    <w:top w:val="none" w:sz="0" w:space="0" w:color="auto"/>
                    <w:left w:val="none" w:sz="0" w:space="0" w:color="auto"/>
                    <w:bottom w:val="none" w:sz="0" w:space="0" w:color="auto"/>
                    <w:right w:val="none" w:sz="0" w:space="0" w:color="auto"/>
                  </w:divBdr>
                  <w:divsChild>
                    <w:div w:id="1459377291">
                      <w:marLeft w:val="0"/>
                      <w:marRight w:val="0"/>
                      <w:marTop w:val="0"/>
                      <w:marBottom w:val="0"/>
                      <w:divBdr>
                        <w:top w:val="none" w:sz="0" w:space="0" w:color="auto"/>
                        <w:left w:val="none" w:sz="0" w:space="0" w:color="auto"/>
                        <w:bottom w:val="none" w:sz="0" w:space="0" w:color="auto"/>
                        <w:right w:val="none" w:sz="0" w:space="0" w:color="auto"/>
                      </w:divBdr>
                      <w:divsChild>
                        <w:div w:id="1626543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292553">
                  <w:marLeft w:val="0"/>
                  <w:marRight w:val="0"/>
                  <w:marTop w:val="240"/>
                  <w:marBottom w:val="0"/>
                  <w:divBdr>
                    <w:top w:val="none" w:sz="0" w:space="0" w:color="auto"/>
                    <w:left w:val="none" w:sz="0" w:space="0" w:color="auto"/>
                    <w:bottom w:val="none" w:sz="0" w:space="0" w:color="auto"/>
                    <w:right w:val="none" w:sz="0" w:space="0" w:color="auto"/>
                  </w:divBdr>
                  <w:divsChild>
                    <w:div w:id="1014529265">
                      <w:marLeft w:val="0"/>
                      <w:marRight w:val="0"/>
                      <w:marTop w:val="0"/>
                      <w:marBottom w:val="0"/>
                      <w:divBdr>
                        <w:top w:val="none" w:sz="0" w:space="0" w:color="auto"/>
                        <w:left w:val="none" w:sz="0" w:space="0" w:color="auto"/>
                        <w:bottom w:val="none" w:sz="0" w:space="0" w:color="auto"/>
                        <w:right w:val="none" w:sz="0" w:space="0" w:color="auto"/>
                      </w:divBdr>
                      <w:divsChild>
                        <w:div w:id="488130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614896">
                  <w:marLeft w:val="0"/>
                  <w:marRight w:val="0"/>
                  <w:marTop w:val="240"/>
                  <w:marBottom w:val="0"/>
                  <w:divBdr>
                    <w:top w:val="none" w:sz="0" w:space="0" w:color="auto"/>
                    <w:left w:val="none" w:sz="0" w:space="0" w:color="auto"/>
                    <w:bottom w:val="none" w:sz="0" w:space="0" w:color="auto"/>
                    <w:right w:val="none" w:sz="0" w:space="0" w:color="auto"/>
                  </w:divBdr>
                  <w:divsChild>
                    <w:div w:id="718012749">
                      <w:marLeft w:val="0"/>
                      <w:marRight w:val="0"/>
                      <w:marTop w:val="0"/>
                      <w:marBottom w:val="0"/>
                      <w:divBdr>
                        <w:top w:val="none" w:sz="0" w:space="0" w:color="auto"/>
                        <w:left w:val="none" w:sz="0" w:space="0" w:color="auto"/>
                        <w:bottom w:val="none" w:sz="0" w:space="0" w:color="auto"/>
                        <w:right w:val="none" w:sz="0" w:space="0" w:color="auto"/>
                      </w:divBdr>
                      <w:divsChild>
                        <w:div w:id="184101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311067">
                  <w:marLeft w:val="0"/>
                  <w:marRight w:val="0"/>
                  <w:marTop w:val="240"/>
                  <w:marBottom w:val="0"/>
                  <w:divBdr>
                    <w:top w:val="none" w:sz="0" w:space="0" w:color="auto"/>
                    <w:left w:val="none" w:sz="0" w:space="0" w:color="auto"/>
                    <w:bottom w:val="none" w:sz="0" w:space="0" w:color="auto"/>
                    <w:right w:val="none" w:sz="0" w:space="0" w:color="auto"/>
                  </w:divBdr>
                  <w:divsChild>
                    <w:div w:id="739597052">
                      <w:marLeft w:val="0"/>
                      <w:marRight w:val="0"/>
                      <w:marTop w:val="0"/>
                      <w:marBottom w:val="0"/>
                      <w:divBdr>
                        <w:top w:val="none" w:sz="0" w:space="0" w:color="auto"/>
                        <w:left w:val="none" w:sz="0" w:space="0" w:color="auto"/>
                        <w:bottom w:val="none" w:sz="0" w:space="0" w:color="auto"/>
                        <w:right w:val="none" w:sz="0" w:space="0" w:color="auto"/>
                      </w:divBdr>
                      <w:divsChild>
                        <w:div w:id="1537083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302756">
                  <w:marLeft w:val="0"/>
                  <w:marRight w:val="0"/>
                  <w:marTop w:val="240"/>
                  <w:marBottom w:val="0"/>
                  <w:divBdr>
                    <w:top w:val="none" w:sz="0" w:space="0" w:color="auto"/>
                    <w:left w:val="none" w:sz="0" w:space="0" w:color="auto"/>
                    <w:bottom w:val="none" w:sz="0" w:space="0" w:color="auto"/>
                    <w:right w:val="none" w:sz="0" w:space="0" w:color="auto"/>
                  </w:divBdr>
                  <w:divsChild>
                    <w:div w:id="182936929">
                      <w:marLeft w:val="0"/>
                      <w:marRight w:val="0"/>
                      <w:marTop w:val="0"/>
                      <w:marBottom w:val="0"/>
                      <w:divBdr>
                        <w:top w:val="none" w:sz="0" w:space="0" w:color="auto"/>
                        <w:left w:val="none" w:sz="0" w:space="0" w:color="auto"/>
                        <w:bottom w:val="none" w:sz="0" w:space="0" w:color="auto"/>
                        <w:right w:val="none" w:sz="0" w:space="0" w:color="auto"/>
                      </w:divBdr>
                      <w:divsChild>
                        <w:div w:id="689570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732852">
                  <w:marLeft w:val="0"/>
                  <w:marRight w:val="0"/>
                  <w:marTop w:val="240"/>
                  <w:marBottom w:val="0"/>
                  <w:divBdr>
                    <w:top w:val="none" w:sz="0" w:space="0" w:color="auto"/>
                    <w:left w:val="none" w:sz="0" w:space="0" w:color="auto"/>
                    <w:bottom w:val="none" w:sz="0" w:space="0" w:color="auto"/>
                    <w:right w:val="none" w:sz="0" w:space="0" w:color="auto"/>
                  </w:divBdr>
                  <w:divsChild>
                    <w:div w:id="1904830378">
                      <w:marLeft w:val="0"/>
                      <w:marRight w:val="0"/>
                      <w:marTop w:val="0"/>
                      <w:marBottom w:val="0"/>
                      <w:divBdr>
                        <w:top w:val="none" w:sz="0" w:space="0" w:color="auto"/>
                        <w:left w:val="none" w:sz="0" w:space="0" w:color="auto"/>
                        <w:bottom w:val="none" w:sz="0" w:space="0" w:color="auto"/>
                        <w:right w:val="none" w:sz="0" w:space="0" w:color="auto"/>
                      </w:divBdr>
                      <w:divsChild>
                        <w:div w:id="1667510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962492">
                  <w:marLeft w:val="0"/>
                  <w:marRight w:val="0"/>
                  <w:marTop w:val="240"/>
                  <w:marBottom w:val="0"/>
                  <w:divBdr>
                    <w:top w:val="none" w:sz="0" w:space="0" w:color="auto"/>
                    <w:left w:val="none" w:sz="0" w:space="0" w:color="auto"/>
                    <w:bottom w:val="none" w:sz="0" w:space="0" w:color="auto"/>
                    <w:right w:val="none" w:sz="0" w:space="0" w:color="auto"/>
                  </w:divBdr>
                  <w:divsChild>
                    <w:div w:id="505748882">
                      <w:marLeft w:val="0"/>
                      <w:marRight w:val="0"/>
                      <w:marTop w:val="0"/>
                      <w:marBottom w:val="0"/>
                      <w:divBdr>
                        <w:top w:val="none" w:sz="0" w:space="0" w:color="auto"/>
                        <w:left w:val="none" w:sz="0" w:space="0" w:color="auto"/>
                        <w:bottom w:val="none" w:sz="0" w:space="0" w:color="auto"/>
                        <w:right w:val="none" w:sz="0" w:space="0" w:color="auto"/>
                      </w:divBdr>
                      <w:divsChild>
                        <w:div w:id="1035689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208276">
                  <w:marLeft w:val="0"/>
                  <w:marRight w:val="0"/>
                  <w:marTop w:val="240"/>
                  <w:marBottom w:val="0"/>
                  <w:divBdr>
                    <w:top w:val="none" w:sz="0" w:space="0" w:color="auto"/>
                    <w:left w:val="none" w:sz="0" w:space="0" w:color="auto"/>
                    <w:bottom w:val="none" w:sz="0" w:space="0" w:color="auto"/>
                    <w:right w:val="none" w:sz="0" w:space="0" w:color="auto"/>
                  </w:divBdr>
                  <w:divsChild>
                    <w:div w:id="1640115366">
                      <w:marLeft w:val="0"/>
                      <w:marRight w:val="0"/>
                      <w:marTop w:val="0"/>
                      <w:marBottom w:val="0"/>
                      <w:divBdr>
                        <w:top w:val="none" w:sz="0" w:space="0" w:color="auto"/>
                        <w:left w:val="none" w:sz="0" w:space="0" w:color="auto"/>
                        <w:bottom w:val="none" w:sz="0" w:space="0" w:color="auto"/>
                        <w:right w:val="none" w:sz="0" w:space="0" w:color="auto"/>
                      </w:divBdr>
                      <w:divsChild>
                        <w:div w:id="119298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737684">
                  <w:marLeft w:val="0"/>
                  <w:marRight w:val="0"/>
                  <w:marTop w:val="240"/>
                  <w:marBottom w:val="0"/>
                  <w:divBdr>
                    <w:top w:val="none" w:sz="0" w:space="0" w:color="auto"/>
                    <w:left w:val="none" w:sz="0" w:space="0" w:color="auto"/>
                    <w:bottom w:val="none" w:sz="0" w:space="0" w:color="auto"/>
                    <w:right w:val="none" w:sz="0" w:space="0" w:color="auto"/>
                  </w:divBdr>
                  <w:divsChild>
                    <w:div w:id="1317687021">
                      <w:marLeft w:val="0"/>
                      <w:marRight w:val="0"/>
                      <w:marTop w:val="0"/>
                      <w:marBottom w:val="0"/>
                      <w:divBdr>
                        <w:top w:val="none" w:sz="0" w:space="0" w:color="auto"/>
                        <w:left w:val="none" w:sz="0" w:space="0" w:color="auto"/>
                        <w:bottom w:val="none" w:sz="0" w:space="0" w:color="auto"/>
                        <w:right w:val="none" w:sz="0" w:space="0" w:color="auto"/>
                      </w:divBdr>
                      <w:divsChild>
                        <w:div w:id="114820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099189">
                  <w:marLeft w:val="0"/>
                  <w:marRight w:val="0"/>
                  <w:marTop w:val="240"/>
                  <w:marBottom w:val="0"/>
                  <w:divBdr>
                    <w:top w:val="none" w:sz="0" w:space="0" w:color="auto"/>
                    <w:left w:val="none" w:sz="0" w:space="0" w:color="auto"/>
                    <w:bottom w:val="none" w:sz="0" w:space="0" w:color="auto"/>
                    <w:right w:val="none" w:sz="0" w:space="0" w:color="auto"/>
                  </w:divBdr>
                  <w:divsChild>
                    <w:div w:id="1696610560">
                      <w:marLeft w:val="0"/>
                      <w:marRight w:val="0"/>
                      <w:marTop w:val="0"/>
                      <w:marBottom w:val="0"/>
                      <w:divBdr>
                        <w:top w:val="none" w:sz="0" w:space="0" w:color="auto"/>
                        <w:left w:val="none" w:sz="0" w:space="0" w:color="auto"/>
                        <w:bottom w:val="none" w:sz="0" w:space="0" w:color="auto"/>
                        <w:right w:val="none" w:sz="0" w:space="0" w:color="auto"/>
                      </w:divBdr>
                      <w:divsChild>
                        <w:div w:id="195503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988717">
                  <w:marLeft w:val="0"/>
                  <w:marRight w:val="0"/>
                  <w:marTop w:val="240"/>
                  <w:marBottom w:val="0"/>
                  <w:divBdr>
                    <w:top w:val="none" w:sz="0" w:space="0" w:color="auto"/>
                    <w:left w:val="none" w:sz="0" w:space="0" w:color="auto"/>
                    <w:bottom w:val="none" w:sz="0" w:space="0" w:color="auto"/>
                    <w:right w:val="none" w:sz="0" w:space="0" w:color="auto"/>
                  </w:divBdr>
                  <w:divsChild>
                    <w:div w:id="831674588">
                      <w:marLeft w:val="0"/>
                      <w:marRight w:val="0"/>
                      <w:marTop w:val="0"/>
                      <w:marBottom w:val="0"/>
                      <w:divBdr>
                        <w:top w:val="none" w:sz="0" w:space="0" w:color="auto"/>
                        <w:left w:val="none" w:sz="0" w:space="0" w:color="auto"/>
                        <w:bottom w:val="none" w:sz="0" w:space="0" w:color="auto"/>
                        <w:right w:val="none" w:sz="0" w:space="0" w:color="auto"/>
                      </w:divBdr>
                      <w:divsChild>
                        <w:div w:id="18247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806008">
                  <w:marLeft w:val="0"/>
                  <w:marRight w:val="0"/>
                  <w:marTop w:val="240"/>
                  <w:marBottom w:val="0"/>
                  <w:divBdr>
                    <w:top w:val="none" w:sz="0" w:space="0" w:color="auto"/>
                    <w:left w:val="none" w:sz="0" w:space="0" w:color="auto"/>
                    <w:bottom w:val="none" w:sz="0" w:space="0" w:color="auto"/>
                    <w:right w:val="none" w:sz="0" w:space="0" w:color="auto"/>
                  </w:divBdr>
                  <w:divsChild>
                    <w:div w:id="578488857">
                      <w:marLeft w:val="0"/>
                      <w:marRight w:val="0"/>
                      <w:marTop w:val="0"/>
                      <w:marBottom w:val="0"/>
                      <w:divBdr>
                        <w:top w:val="none" w:sz="0" w:space="0" w:color="auto"/>
                        <w:left w:val="none" w:sz="0" w:space="0" w:color="auto"/>
                        <w:bottom w:val="none" w:sz="0" w:space="0" w:color="auto"/>
                        <w:right w:val="none" w:sz="0" w:space="0" w:color="auto"/>
                      </w:divBdr>
                      <w:divsChild>
                        <w:div w:id="1526602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585576">
                  <w:marLeft w:val="0"/>
                  <w:marRight w:val="0"/>
                  <w:marTop w:val="240"/>
                  <w:marBottom w:val="0"/>
                  <w:divBdr>
                    <w:top w:val="none" w:sz="0" w:space="0" w:color="auto"/>
                    <w:left w:val="none" w:sz="0" w:space="0" w:color="auto"/>
                    <w:bottom w:val="none" w:sz="0" w:space="0" w:color="auto"/>
                    <w:right w:val="none" w:sz="0" w:space="0" w:color="auto"/>
                  </w:divBdr>
                  <w:divsChild>
                    <w:div w:id="1597595234">
                      <w:marLeft w:val="0"/>
                      <w:marRight w:val="0"/>
                      <w:marTop w:val="0"/>
                      <w:marBottom w:val="0"/>
                      <w:divBdr>
                        <w:top w:val="none" w:sz="0" w:space="0" w:color="auto"/>
                        <w:left w:val="none" w:sz="0" w:space="0" w:color="auto"/>
                        <w:bottom w:val="none" w:sz="0" w:space="0" w:color="auto"/>
                        <w:right w:val="none" w:sz="0" w:space="0" w:color="auto"/>
                      </w:divBdr>
                      <w:divsChild>
                        <w:div w:id="162912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72431">
                  <w:marLeft w:val="0"/>
                  <w:marRight w:val="0"/>
                  <w:marTop w:val="240"/>
                  <w:marBottom w:val="0"/>
                  <w:divBdr>
                    <w:top w:val="none" w:sz="0" w:space="0" w:color="auto"/>
                    <w:left w:val="none" w:sz="0" w:space="0" w:color="auto"/>
                    <w:bottom w:val="none" w:sz="0" w:space="0" w:color="auto"/>
                    <w:right w:val="none" w:sz="0" w:space="0" w:color="auto"/>
                  </w:divBdr>
                  <w:divsChild>
                    <w:div w:id="283661338">
                      <w:marLeft w:val="0"/>
                      <w:marRight w:val="0"/>
                      <w:marTop w:val="0"/>
                      <w:marBottom w:val="0"/>
                      <w:divBdr>
                        <w:top w:val="none" w:sz="0" w:space="0" w:color="auto"/>
                        <w:left w:val="none" w:sz="0" w:space="0" w:color="auto"/>
                        <w:bottom w:val="none" w:sz="0" w:space="0" w:color="auto"/>
                        <w:right w:val="none" w:sz="0" w:space="0" w:color="auto"/>
                      </w:divBdr>
                      <w:divsChild>
                        <w:div w:id="1925414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195739">
                  <w:marLeft w:val="0"/>
                  <w:marRight w:val="0"/>
                  <w:marTop w:val="240"/>
                  <w:marBottom w:val="0"/>
                  <w:divBdr>
                    <w:top w:val="none" w:sz="0" w:space="0" w:color="auto"/>
                    <w:left w:val="none" w:sz="0" w:space="0" w:color="auto"/>
                    <w:bottom w:val="none" w:sz="0" w:space="0" w:color="auto"/>
                    <w:right w:val="none" w:sz="0" w:space="0" w:color="auto"/>
                  </w:divBdr>
                  <w:divsChild>
                    <w:div w:id="1275484652">
                      <w:marLeft w:val="0"/>
                      <w:marRight w:val="0"/>
                      <w:marTop w:val="0"/>
                      <w:marBottom w:val="0"/>
                      <w:divBdr>
                        <w:top w:val="none" w:sz="0" w:space="0" w:color="auto"/>
                        <w:left w:val="none" w:sz="0" w:space="0" w:color="auto"/>
                        <w:bottom w:val="none" w:sz="0" w:space="0" w:color="auto"/>
                        <w:right w:val="none" w:sz="0" w:space="0" w:color="auto"/>
                      </w:divBdr>
                      <w:divsChild>
                        <w:div w:id="81857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03612">
                  <w:marLeft w:val="0"/>
                  <w:marRight w:val="0"/>
                  <w:marTop w:val="240"/>
                  <w:marBottom w:val="0"/>
                  <w:divBdr>
                    <w:top w:val="none" w:sz="0" w:space="0" w:color="auto"/>
                    <w:left w:val="none" w:sz="0" w:space="0" w:color="auto"/>
                    <w:bottom w:val="none" w:sz="0" w:space="0" w:color="auto"/>
                    <w:right w:val="none" w:sz="0" w:space="0" w:color="auto"/>
                  </w:divBdr>
                  <w:divsChild>
                    <w:div w:id="122814507">
                      <w:marLeft w:val="0"/>
                      <w:marRight w:val="0"/>
                      <w:marTop w:val="0"/>
                      <w:marBottom w:val="0"/>
                      <w:divBdr>
                        <w:top w:val="none" w:sz="0" w:space="0" w:color="auto"/>
                        <w:left w:val="none" w:sz="0" w:space="0" w:color="auto"/>
                        <w:bottom w:val="none" w:sz="0" w:space="0" w:color="auto"/>
                        <w:right w:val="none" w:sz="0" w:space="0" w:color="auto"/>
                      </w:divBdr>
                      <w:divsChild>
                        <w:div w:id="1687633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574438">
                  <w:marLeft w:val="0"/>
                  <w:marRight w:val="0"/>
                  <w:marTop w:val="240"/>
                  <w:marBottom w:val="0"/>
                  <w:divBdr>
                    <w:top w:val="none" w:sz="0" w:space="0" w:color="auto"/>
                    <w:left w:val="none" w:sz="0" w:space="0" w:color="auto"/>
                    <w:bottom w:val="none" w:sz="0" w:space="0" w:color="auto"/>
                    <w:right w:val="none" w:sz="0" w:space="0" w:color="auto"/>
                  </w:divBdr>
                  <w:divsChild>
                    <w:div w:id="1628050803">
                      <w:marLeft w:val="0"/>
                      <w:marRight w:val="0"/>
                      <w:marTop w:val="0"/>
                      <w:marBottom w:val="0"/>
                      <w:divBdr>
                        <w:top w:val="none" w:sz="0" w:space="0" w:color="auto"/>
                        <w:left w:val="none" w:sz="0" w:space="0" w:color="auto"/>
                        <w:bottom w:val="none" w:sz="0" w:space="0" w:color="auto"/>
                        <w:right w:val="none" w:sz="0" w:space="0" w:color="auto"/>
                      </w:divBdr>
                      <w:divsChild>
                        <w:div w:id="1715277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655497">
                  <w:marLeft w:val="0"/>
                  <w:marRight w:val="0"/>
                  <w:marTop w:val="240"/>
                  <w:marBottom w:val="0"/>
                  <w:divBdr>
                    <w:top w:val="none" w:sz="0" w:space="0" w:color="auto"/>
                    <w:left w:val="none" w:sz="0" w:space="0" w:color="auto"/>
                    <w:bottom w:val="none" w:sz="0" w:space="0" w:color="auto"/>
                    <w:right w:val="none" w:sz="0" w:space="0" w:color="auto"/>
                  </w:divBdr>
                  <w:divsChild>
                    <w:div w:id="787168360">
                      <w:marLeft w:val="0"/>
                      <w:marRight w:val="0"/>
                      <w:marTop w:val="0"/>
                      <w:marBottom w:val="0"/>
                      <w:divBdr>
                        <w:top w:val="none" w:sz="0" w:space="0" w:color="auto"/>
                        <w:left w:val="none" w:sz="0" w:space="0" w:color="auto"/>
                        <w:bottom w:val="none" w:sz="0" w:space="0" w:color="auto"/>
                        <w:right w:val="none" w:sz="0" w:space="0" w:color="auto"/>
                      </w:divBdr>
                      <w:divsChild>
                        <w:div w:id="1666592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892990">
                  <w:marLeft w:val="0"/>
                  <w:marRight w:val="0"/>
                  <w:marTop w:val="240"/>
                  <w:marBottom w:val="0"/>
                  <w:divBdr>
                    <w:top w:val="none" w:sz="0" w:space="0" w:color="auto"/>
                    <w:left w:val="none" w:sz="0" w:space="0" w:color="auto"/>
                    <w:bottom w:val="none" w:sz="0" w:space="0" w:color="auto"/>
                    <w:right w:val="none" w:sz="0" w:space="0" w:color="auto"/>
                  </w:divBdr>
                  <w:divsChild>
                    <w:div w:id="1787849989">
                      <w:marLeft w:val="0"/>
                      <w:marRight w:val="0"/>
                      <w:marTop w:val="0"/>
                      <w:marBottom w:val="0"/>
                      <w:divBdr>
                        <w:top w:val="none" w:sz="0" w:space="0" w:color="auto"/>
                        <w:left w:val="none" w:sz="0" w:space="0" w:color="auto"/>
                        <w:bottom w:val="none" w:sz="0" w:space="0" w:color="auto"/>
                        <w:right w:val="none" w:sz="0" w:space="0" w:color="auto"/>
                      </w:divBdr>
                      <w:divsChild>
                        <w:div w:id="1780291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132944">
                  <w:marLeft w:val="0"/>
                  <w:marRight w:val="0"/>
                  <w:marTop w:val="240"/>
                  <w:marBottom w:val="0"/>
                  <w:divBdr>
                    <w:top w:val="none" w:sz="0" w:space="0" w:color="auto"/>
                    <w:left w:val="none" w:sz="0" w:space="0" w:color="auto"/>
                    <w:bottom w:val="none" w:sz="0" w:space="0" w:color="auto"/>
                    <w:right w:val="none" w:sz="0" w:space="0" w:color="auto"/>
                  </w:divBdr>
                  <w:divsChild>
                    <w:div w:id="482428430">
                      <w:marLeft w:val="0"/>
                      <w:marRight w:val="0"/>
                      <w:marTop w:val="0"/>
                      <w:marBottom w:val="0"/>
                      <w:divBdr>
                        <w:top w:val="none" w:sz="0" w:space="0" w:color="auto"/>
                        <w:left w:val="none" w:sz="0" w:space="0" w:color="auto"/>
                        <w:bottom w:val="none" w:sz="0" w:space="0" w:color="auto"/>
                        <w:right w:val="none" w:sz="0" w:space="0" w:color="auto"/>
                      </w:divBdr>
                      <w:divsChild>
                        <w:div w:id="845100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808842">
                  <w:marLeft w:val="0"/>
                  <w:marRight w:val="0"/>
                  <w:marTop w:val="240"/>
                  <w:marBottom w:val="0"/>
                  <w:divBdr>
                    <w:top w:val="none" w:sz="0" w:space="0" w:color="auto"/>
                    <w:left w:val="none" w:sz="0" w:space="0" w:color="auto"/>
                    <w:bottom w:val="none" w:sz="0" w:space="0" w:color="auto"/>
                    <w:right w:val="none" w:sz="0" w:space="0" w:color="auto"/>
                  </w:divBdr>
                  <w:divsChild>
                    <w:div w:id="774791633">
                      <w:marLeft w:val="0"/>
                      <w:marRight w:val="0"/>
                      <w:marTop w:val="0"/>
                      <w:marBottom w:val="0"/>
                      <w:divBdr>
                        <w:top w:val="none" w:sz="0" w:space="0" w:color="auto"/>
                        <w:left w:val="none" w:sz="0" w:space="0" w:color="auto"/>
                        <w:bottom w:val="none" w:sz="0" w:space="0" w:color="auto"/>
                        <w:right w:val="none" w:sz="0" w:space="0" w:color="auto"/>
                      </w:divBdr>
                      <w:divsChild>
                        <w:div w:id="31154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708892">
                  <w:marLeft w:val="0"/>
                  <w:marRight w:val="0"/>
                  <w:marTop w:val="240"/>
                  <w:marBottom w:val="0"/>
                  <w:divBdr>
                    <w:top w:val="none" w:sz="0" w:space="0" w:color="auto"/>
                    <w:left w:val="none" w:sz="0" w:space="0" w:color="auto"/>
                    <w:bottom w:val="none" w:sz="0" w:space="0" w:color="auto"/>
                    <w:right w:val="none" w:sz="0" w:space="0" w:color="auto"/>
                  </w:divBdr>
                  <w:divsChild>
                    <w:div w:id="1015958171">
                      <w:marLeft w:val="0"/>
                      <w:marRight w:val="0"/>
                      <w:marTop w:val="0"/>
                      <w:marBottom w:val="0"/>
                      <w:divBdr>
                        <w:top w:val="none" w:sz="0" w:space="0" w:color="auto"/>
                        <w:left w:val="none" w:sz="0" w:space="0" w:color="auto"/>
                        <w:bottom w:val="none" w:sz="0" w:space="0" w:color="auto"/>
                        <w:right w:val="none" w:sz="0" w:space="0" w:color="auto"/>
                      </w:divBdr>
                      <w:divsChild>
                        <w:div w:id="1095589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957068">
                  <w:marLeft w:val="0"/>
                  <w:marRight w:val="0"/>
                  <w:marTop w:val="240"/>
                  <w:marBottom w:val="0"/>
                  <w:divBdr>
                    <w:top w:val="none" w:sz="0" w:space="0" w:color="auto"/>
                    <w:left w:val="none" w:sz="0" w:space="0" w:color="auto"/>
                    <w:bottom w:val="none" w:sz="0" w:space="0" w:color="auto"/>
                    <w:right w:val="none" w:sz="0" w:space="0" w:color="auto"/>
                  </w:divBdr>
                  <w:divsChild>
                    <w:div w:id="1838955707">
                      <w:marLeft w:val="0"/>
                      <w:marRight w:val="0"/>
                      <w:marTop w:val="0"/>
                      <w:marBottom w:val="0"/>
                      <w:divBdr>
                        <w:top w:val="none" w:sz="0" w:space="0" w:color="auto"/>
                        <w:left w:val="none" w:sz="0" w:space="0" w:color="auto"/>
                        <w:bottom w:val="none" w:sz="0" w:space="0" w:color="auto"/>
                        <w:right w:val="none" w:sz="0" w:space="0" w:color="auto"/>
                      </w:divBdr>
                      <w:divsChild>
                        <w:div w:id="1032606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101603">
                  <w:marLeft w:val="0"/>
                  <w:marRight w:val="0"/>
                  <w:marTop w:val="240"/>
                  <w:marBottom w:val="0"/>
                  <w:divBdr>
                    <w:top w:val="none" w:sz="0" w:space="0" w:color="auto"/>
                    <w:left w:val="none" w:sz="0" w:space="0" w:color="auto"/>
                    <w:bottom w:val="none" w:sz="0" w:space="0" w:color="auto"/>
                    <w:right w:val="none" w:sz="0" w:space="0" w:color="auto"/>
                  </w:divBdr>
                  <w:divsChild>
                    <w:div w:id="1148280037">
                      <w:marLeft w:val="0"/>
                      <w:marRight w:val="0"/>
                      <w:marTop w:val="0"/>
                      <w:marBottom w:val="0"/>
                      <w:divBdr>
                        <w:top w:val="none" w:sz="0" w:space="0" w:color="auto"/>
                        <w:left w:val="none" w:sz="0" w:space="0" w:color="auto"/>
                        <w:bottom w:val="none" w:sz="0" w:space="0" w:color="auto"/>
                        <w:right w:val="none" w:sz="0" w:space="0" w:color="auto"/>
                      </w:divBdr>
                      <w:divsChild>
                        <w:div w:id="160380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382692">
                  <w:marLeft w:val="0"/>
                  <w:marRight w:val="0"/>
                  <w:marTop w:val="240"/>
                  <w:marBottom w:val="0"/>
                  <w:divBdr>
                    <w:top w:val="none" w:sz="0" w:space="0" w:color="auto"/>
                    <w:left w:val="none" w:sz="0" w:space="0" w:color="auto"/>
                    <w:bottom w:val="none" w:sz="0" w:space="0" w:color="auto"/>
                    <w:right w:val="none" w:sz="0" w:space="0" w:color="auto"/>
                  </w:divBdr>
                  <w:divsChild>
                    <w:div w:id="548956295">
                      <w:marLeft w:val="0"/>
                      <w:marRight w:val="0"/>
                      <w:marTop w:val="0"/>
                      <w:marBottom w:val="0"/>
                      <w:divBdr>
                        <w:top w:val="none" w:sz="0" w:space="0" w:color="auto"/>
                        <w:left w:val="none" w:sz="0" w:space="0" w:color="auto"/>
                        <w:bottom w:val="none" w:sz="0" w:space="0" w:color="auto"/>
                        <w:right w:val="none" w:sz="0" w:space="0" w:color="auto"/>
                      </w:divBdr>
                      <w:divsChild>
                        <w:div w:id="2142797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678258">
                  <w:marLeft w:val="0"/>
                  <w:marRight w:val="0"/>
                  <w:marTop w:val="240"/>
                  <w:marBottom w:val="0"/>
                  <w:divBdr>
                    <w:top w:val="none" w:sz="0" w:space="0" w:color="auto"/>
                    <w:left w:val="none" w:sz="0" w:space="0" w:color="auto"/>
                    <w:bottom w:val="none" w:sz="0" w:space="0" w:color="auto"/>
                    <w:right w:val="none" w:sz="0" w:space="0" w:color="auto"/>
                  </w:divBdr>
                  <w:divsChild>
                    <w:div w:id="40205077">
                      <w:marLeft w:val="0"/>
                      <w:marRight w:val="0"/>
                      <w:marTop w:val="0"/>
                      <w:marBottom w:val="0"/>
                      <w:divBdr>
                        <w:top w:val="none" w:sz="0" w:space="0" w:color="auto"/>
                        <w:left w:val="none" w:sz="0" w:space="0" w:color="auto"/>
                        <w:bottom w:val="none" w:sz="0" w:space="0" w:color="auto"/>
                        <w:right w:val="none" w:sz="0" w:space="0" w:color="auto"/>
                      </w:divBdr>
                      <w:divsChild>
                        <w:div w:id="1474903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387402">
                  <w:marLeft w:val="0"/>
                  <w:marRight w:val="0"/>
                  <w:marTop w:val="240"/>
                  <w:marBottom w:val="0"/>
                  <w:divBdr>
                    <w:top w:val="none" w:sz="0" w:space="0" w:color="auto"/>
                    <w:left w:val="none" w:sz="0" w:space="0" w:color="auto"/>
                    <w:bottom w:val="none" w:sz="0" w:space="0" w:color="auto"/>
                    <w:right w:val="none" w:sz="0" w:space="0" w:color="auto"/>
                  </w:divBdr>
                  <w:divsChild>
                    <w:div w:id="1692950832">
                      <w:marLeft w:val="0"/>
                      <w:marRight w:val="0"/>
                      <w:marTop w:val="0"/>
                      <w:marBottom w:val="0"/>
                      <w:divBdr>
                        <w:top w:val="none" w:sz="0" w:space="0" w:color="auto"/>
                        <w:left w:val="none" w:sz="0" w:space="0" w:color="auto"/>
                        <w:bottom w:val="none" w:sz="0" w:space="0" w:color="auto"/>
                        <w:right w:val="none" w:sz="0" w:space="0" w:color="auto"/>
                      </w:divBdr>
                      <w:divsChild>
                        <w:div w:id="50698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892418">
                  <w:marLeft w:val="0"/>
                  <w:marRight w:val="0"/>
                  <w:marTop w:val="240"/>
                  <w:marBottom w:val="0"/>
                  <w:divBdr>
                    <w:top w:val="none" w:sz="0" w:space="0" w:color="auto"/>
                    <w:left w:val="none" w:sz="0" w:space="0" w:color="auto"/>
                    <w:bottom w:val="none" w:sz="0" w:space="0" w:color="auto"/>
                    <w:right w:val="none" w:sz="0" w:space="0" w:color="auto"/>
                  </w:divBdr>
                  <w:divsChild>
                    <w:div w:id="1341808589">
                      <w:marLeft w:val="0"/>
                      <w:marRight w:val="0"/>
                      <w:marTop w:val="0"/>
                      <w:marBottom w:val="0"/>
                      <w:divBdr>
                        <w:top w:val="none" w:sz="0" w:space="0" w:color="auto"/>
                        <w:left w:val="none" w:sz="0" w:space="0" w:color="auto"/>
                        <w:bottom w:val="none" w:sz="0" w:space="0" w:color="auto"/>
                        <w:right w:val="none" w:sz="0" w:space="0" w:color="auto"/>
                      </w:divBdr>
                      <w:divsChild>
                        <w:div w:id="531379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796289">
                  <w:marLeft w:val="0"/>
                  <w:marRight w:val="0"/>
                  <w:marTop w:val="240"/>
                  <w:marBottom w:val="0"/>
                  <w:divBdr>
                    <w:top w:val="none" w:sz="0" w:space="0" w:color="auto"/>
                    <w:left w:val="none" w:sz="0" w:space="0" w:color="auto"/>
                    <w:bottom w:val="none" w:sz="0" w:space="0" w:color="auto"/>
                    <w:right w:val="none" w:sz="0" w:space="0" w:color="auto"/>
                  </w:divBdr>
                  <w:divsChild>
                    <w:div w:id="580405788">
                      <w:marLeft w:val="0"/>
                      <w:marRight w:val="0"/>
                      <w:marTop w:val="0"/>
                      <w:marBottom w:val="0"/>
                      <w:divBdr>
                        <w:top w:val="none" w:sz="0" w:space="0" w:color="auto"/>
                        <w:left w:val="none" w:sz="0" w:space="0" w:color="auto"/>
                        <w:bottom w:val="none" w:sz="0" w:space="0" w:color="auto"/>
                        <w:right w:val="none" w:sz="0" w:space="0" w:color="auto"/>
                      </w:divBdr>
                      <w:divsChild>
                        <w:div w:id="159497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96131">
                  <w:marLeft w:val="0"/>
                  <w:marRight w:val="0"/>
                  <w:marTop w:val="240"/>
                  <w:marBottom w:val="0"/>
                  <w:divBdr>
                    <w:top w:val="none" w:sz="0" w:space="0" w:color="auto"/>
                    <w:left w:val="none" w:sz="0" w:space="0" w:color="auto"/>
                    <w:bottom w:val="none" w:sz="0" w:space="0" w:color="auto"/>
                    <w:right w:val="none" w:sz="0" w:space="0" w:color="auto"/>
                  </w:divBdr>
                  <w:divsChild>
                    <w:div w:id="195583803">
                      <w:marLeft w:val="0"/>
                      <w:marRight w:val="0"/>
                      <w:marTop w:val="0"/>
                      <w:marBottom w:val="0"/>
                      <w:divBdr>
                        <w:top w:val="none" w:sz="0" w:space="0" w:color="auto"/>
                        <w:left w:val="none" w:sz="0" w:space="0" w:color="auto"/>
                        <w:bottom w:val="none" w:sz="0" w:space="0" w:color="auto"/>
                        <w:right w:val="none" w:sz="0" w:space="0" w:color="auto"/>
                      </w:divBdr>
                      <w:divsChild>
                        <w:div w:id="120082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206669">
                  <w:marLeft w:val="0"/>
                  <w:marRight w:val="0"/>
                  <w:marTop w:val="240"/>
                  <w:marBottom w:val="0"/>
                  <w:divBdr>
                    <w:top w:val="none" w:sz="0" w:space="0" w:color="auto"/>
                    <w:left w:val="none" w:sz="0" w:space="0" w:color="auto"/>
                    <w:bottom w:val="none" w:sz="0" w:space="0" w:color="auto"/>
                    <w:right w:val="none" w:sz="0" w:space="0" w:color="auto"/>
                  </w:divBdr>
                  <w:divsChild>
                    <w:div w:id="439909723">
                      <w:marLeft w:val="0"/>
                      <w:marRight w:val="0"/>
                      <w:marTop w:val="0"/>
                      <w:marBottom w:val="0"/>
                      <w:divBdr>
                        <w:top w:val="none" w:sz="0" w:space="0" w:color="auto"/>
                        <w:left w:val="none" w:sz="0" w:space="0" w:color="auto"/>
                        <w:bottom w:val="none" w:sz="0" w:space="0" w:color="auto"/>
                        <w:right w:val="none" w:sz="0" w:space="0" w:color="auto"/>
                      </w:divBdr>
                      <w:divsChild>
                        <w:div w:id="217474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228557">
                  <w:marLeft w:val="0"/>
                  <w:marRight w:val="0"/>
                  <w:marTop w:val="240"/>
                  <w:marBottom w:val="0"/>
                  <w:divBdr>
                    <w:top w:val="none" w:sz="0" w:space="0" w:color="auto"/>
                    <w:left w:val="none" w:sz="0" w:space="0" w:color="auto"/>
                    <w:bottom w:val="none" w:sz="0" w:space="0" w:color="auto"/>
                    <w:right w:val="none" w:sz="0" w:space="0" w:color="auto"/>
                  </w:divBdr>
                  <w:divsChild>
                    <w:div w:id="1211067595">
                      <w:marLeft w:val="0"/>
                      <w:marRight w:val="0"/>
                      <w:marTop w:val="0"/>
                      <w:marBottom w:val="0"/>
                      <w:divBdr>
                        <w:top w:val="none" w:sz="0" w:space="0" w:color="auto"/>
                        <w:left w:val="none" w:sz="0" w:space="0" w:color="auto"/>
                        <w:bottom w:val="none" w:sz="0" w:space="0" w:color="auto"/>
                        <w:right w:val="none" w:sz="0" w:space="0" w:color="auto"/>
                      </w:divBdr>
                      <w:divsChild>
                        <w:div w:id="1529878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520039">
                  <w:marLeft w:val="0"/>
                  <w:marRight w:val="0"/>
                  <w:marTop w:val="240"/>
                  <w:marBottom w:val="0"/>
                  <w:divBdr>
                    <w:top w:val="none" w:sz="0" w:space="0" w:color="auto"/>
                    <w:left w:val="none" w:sz="0" w:space="0" w:color="auto"/>
                    <w:bottom w:val="none" w:sz="0" w:space="0" w:color="auto"/>
                    <w:right w:val="none" w:sz="0" w:space="0" w:color="auto"/>
                  </w:divBdr>
                  <w:divsChild>
                    <w:div w:id="1259829304">
                      <w:marLeft w:val="0"/>
                      <w:marRight w:val="0"/>
                      <w:marTop w:val="0"/>
                      <w:marBottom w:val="0"/>
                      <w:divBdr>
                        <w:top w:val="none" w:sz="0" w:space="0" w:color="auto"/>
                        <w:left w:val="none" w:sz="0" w:space="0" w:color="auto"/>
                        <w:bottom w:val="none" w:sz="0" w:space="0" w:color="auto"/>
                        <w:right w:val="none" w:sz="0" w:space="0" w:color="auto"/>
                      </w:divBdr>
                      <w:divsChild>
                        <w:div w:id="194217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110484">
                  <w:marLeft w:val="0"/>
                  <w:marRight w:val="0"/>
                  <w:marTop w:val="240"/>
                  <w:marBottom w:val="0"/>
                  <w:divBdr>
                    <w:top w:val="none" w:sz="0" w:space="0" w:color="auto"/>
                    <w:left w:val="none" w:sz="0" w:space="0" w:color="auto"/>
                    <w:bottom w:val="none" w:sz="0" w:space="0" w:color="auto"/>
                    <w:right w:val="none" w:sz="0" w:space="0" w:color="auto"/>
                  </w:divBdr>
                  <w:divsChild>
                    <w:div w:id="1236084041">
                      <w:marLeft w:val="0"/>
                      <w:marRight w:val="0"/>
                      <w:marTop w:val="0"/>
                      <w:marBottom w:val="0"/>
                      <w:divBdr>
                        <w:top w:val="none" w:sz="0" w:space="0" w:color="auto"/>
                        <w:left w:val="none" w:sz="0" w:space="0" w:color="auto"/>
                        <w:bottom w:val="none" w:sz="0" w:space="0" w:color="auto"/>
                        <w:right w:val="none" w:sz="0" w:space="0" w:color="auto"/>
                      </w:divBdr>
                      <w:divsChild>
                        <w:div w:id="1732466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01958">
                  <w:marLeft w:val="0"/>
                  <w:marRight w:val="0"/>
                  <w:marTop w:val="240"/>
                  <w:marBottom w:val="0"/>
                  <w:divBdr>
                    <w:top w:val="none" w:sz="0" w:space="0" w:color="auto"/>
                    <w:left w:val="none" w:sz="0" w:space="0" w:color="auto"/>
                    <w:bottom w:val="none" w:sz="0" w:space="0" w:color="auto"/>
                    <w:right w:val="none" w:sz="0" w:space="0" w:color="auto"/>
                  </w:divBdr>
                  <w:divsChild>
                    <w:div w:id="314919734">
                      <w:marLeft w:val="0"/>
                      <w:marRight w:val="0"/>
                      <w:marTop w:val="0"/>
                      <w:marBottom w:val="0"/>
                      <w:divBdr>
                        <w:top w:val="none" w:sz="0" w:space="0" w:color="auto"/>
                        <w:left w:val="none" w:sz="0" w:space="0" w:color="auto"/>
                        <w:bottom w:val="none" w:sz="0" w:space="0" w:color="auto"/>
                        <w:right w:val="none" w:sz="0" w:space="0" w:color="auto"/>
                      </w:divBdr>
                      <w:divsChild>
                        <w:div w:id="1799180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889146">
                  <w:marLeft w:val="0"/>
                  <w:marRight w:val="0"/>
                  <w:marTop w:val="240"/>
                  <w:marBottom w:val="0"/>
                  <w:divBdr>
                    <w:top w:val="none" w:sz="0" w:space="0" w:color="auto"/>
                    <w:left w:val="none" w:sz="0" w:space="0" w:color="auto"/>
                    <w:bottom w:val="none" w:sz="0" w:space="0" w:color="auto"/>
                    <w:right w:val="none" w:sz="0" w:space="0" w:color="auto"/>
                  </w:divBdr>
                  <w:divsChild>
                    <w:div w:id="2093426981">
                      <w:marLeft w:val="0"/>
                      <w:marRight w:val="0"/>
                      <w:marTop w:val="0"/>
                      <w:marBottom w:val="0"/>
                      <w:divBdr>
                        <w:top w:val="none" w:sz="0" w:space="0" w:color="auto"/>
                        <w:left w:val="none" w:sz="0" w:space="0" w:color="auto"/>
                        <w:bottom w:val="none" w:sz="0" w:space="0" w:color="auto"/>
                        <w:right w:val="none" w:sz="0" w:space="0" w:color="auto"/>
                      </w:divBdr>
                      <w:divsChild>
                        <w:div w:id="1595699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253826">
                  <w:marLeft w:val="0"/>
                  <w:marRight w:val="0"/>
                  <w:marTop w:val="240"/>
                  <w:marBottom w:val="0"/>
                  <w:divBdr>
                    <w:top w:val="none" w:sz="0" w:space="0" w:color="auto"/>
                    <w:left w:val="none" w:sz="0" w:space="0" w:color="auto"/>
                    <w:bottom w:val="none" w:sz="0" w:space="0" w:color="auto"/>
                    <w:right w:val="none" w:sz="0" w:space="0" w:color="auto"/>
                  </w:divBdr>
                  <w:divsChild>
                    <w:div w:id="365567015">
                      <w:marLeft w:val="0"/>
                      <w:marRight w:val="0"/>
                      <w:marTop w:val="0"/>
                      <w:marBottom w:val="0"/>
                      <w:divBdr>
                        <w:top w:val="none" w:sz="0" w:space="0" w:color="auto"/>
                        <w:left w:val="none" w:sz="0" w:space="0" w:color="auto"/>
                        <w:bottom w:val="none" w:sz="0" w:space="0" w:color="auto"/>
                        <w:right w:val="none" w:sz="0" w:space="0" w:color="auto"/>
                      </w:divBdr>
                      <w:divsChild>
                        <w:div w:id="177721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028388">
                  <w:marLeft w:val="0"/>
                  <w:marRight w:val="0"/>
                  <w:marTop w:val="240"/>
                  <w:marBottom w:val="0"/>
                  <w:divBdr>
                    <w:top w:val="none" w:sz="0" w:space="0" w:color="auto"/>
                    <w:left w:val="none" w:sz="0" w:space="0" w:color="auto"/>
                    <w:bottom w:val="none" w:sz="0" w:space="0" w:color="auto"/>
                    <w:right w:val="none" w:sz="0" w:space="0" w:color="auto"/>
                  </w:divBdr>
                  <w:divsChild>
                    <w:div w:id="597450785">
                      <w:marLeft w:val="0"/>
                      <w:marRight w:val="0"/>
                      <w:marTop w:val="0"/>
                      <w:marBottom w:val="0"/>
                      <w:divBdr>
                        <w:top w:val="none" w:sz="0" w:space="0" w:color="auto"/>
                        <w:left w:val="none" w:sz="0" w:space="0" w:color="auto"/>
                        <w:bottom w:val="none" w:sz="0" w:space="0" w:color="auto"/>
                        <w:right w:val="none" w:sz="0" w:space="0" w:color="auto"/>
                      </w:divBdr>
                      <w:divsChild>
                        <w:div w:id="860819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949315">
                  <w:marLeft w:val="0"/>
                  <w:marRight w:val="0"/>
                  <w:marTop w:val="240"/>
                  <w:marBottom w:val="0"/>
                  <w:divBdr>
                    <w:top w:val="none" w:sz="0" w:space="0" w:color="auto"/>
                    <w:left w:val="none" w:sz="0" w:space="0" w:color="auto"/>
                    <w:bottom w:val="none" w:sz="0" w:space="0" w:color="auto"/>
                    <w:right w:val="none" w:sz="0" w:space="0" w:color="auto"/>
                  </w:divBdr>
                  <w:divsChild>
                    <w:div w:id="226377610">
                      <w:marLeft w:val="0"/>
                      <w:marRight w:val="0"/>
                      <w:marTop w:val="0"/>
                      <w:marBottom w:val="0"/>
                      <w:divBdr>
                        <w:top w:val="none" w:sz="0" w:space="0" w:color="auto"/>
                        <w:left w:val="none" w:sz="0" w:space="0" w:color="auto"/>
                        <w:bottom w:val="none" w:sz="0" w:space="0" w:color="auto"/>
                        <w:right w:val="none" w:sz="0" w:space="0" w:color="auto"/>
                      </w:divBdr>
                      <w:divsChild>
                        <w:div w:id="896208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503">
                  <w:marLeft w:val="0"/>
                  <w:marRight w:val="0"/>
                  <w:marTop w:val="240"/>
                  <w:marBottom w:val="0"/>
                  <w:divBdr>
                    <w:top w:val="none" w:sz="0" w:space="0" w:color="auto"/>
                    <w:left w:val="none" w:sz="0" w:space="0" w:color="auto"/>
                    <w:bottom w:val="none" w:sz="0" w:space="0" w:color="auto"/>
                    <w:right w:val="none" w:sz="0" w:space="0" w:color="auto"/>
                  </w:divBdr>
                  <w:divsChild>
                    <w:div w:id="24404982">
                      <w:marLeft w:val="0"/>
                      <w:marRight w:val="0"/>
                      <w:marTop w:val="0"/>
                      <w:marBottom w:val="0"/>
                      <w:divBdr>
                        <w:top w:val="none" w:sz="0" w:space="0" w:color="auto"/>
                        <w:left w:val="none" w:sz="0" w:space="0" w:color="auto"/>
                        <w:bottom w:val="none" w:sz="0" w:space="0" w:color="auto"/>
                        <w:right w:val="none" w:sz="0" w:space="0" w:color="auto"/>
                      </w:divBdr>
                      <w:divsChild>
                        <w:div w:id="22781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653300">
                  <w:marLeft w:val="0"/>
                  <w:marRight w:val="0"/>
                  <w:marTop w:val="240"/>
                  <w:marBottom w:val="0"/>
                  <w:divBdr>
                    <w:top w:val="none" w:sz="0" w:space="0" w:color="auto"/>
                    <w:left w:val="none" w:sz="0" w:space="0" w:color="auto"/>
                    <w:bottom w:val="none" w:sz="0" w:space="0" w:color="auto"/>
                    <w:right w:val="none" w:sz="0" w:space="0" w:color="auto"/>
                  </w:divBdr>
                  <w:divsChild>
                    <w:div w:id="232087765">
                      <w:marLeft w:val="0"/>
                      <w:marRight w:val="0"/>
                      <w:marTop w:val="0"/>
                      <w:marBottom w:val="0"/>
                      <w:divBdr>
                        <w:top w:val="none" w:sz="0" w:space="0" w:color="auto"/>
                        <w:left w:val="none" w:sz="0" w:space="0" w:color="auto"/>
                        <w:bottom w:val="none" w:sz="0" w:space="0" w:color="auto"/>
                        <w:right w:val="none" w:sz="0" w:space="0" w:color="auto"/>
                      </w:divBdr>
                      <w:divsChild>
                        <w:div w:id="1914703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42400">
                  <w:marLeft w:val="0"/>
                  <w:marRight w:val="0"/>
                  <w:marTop w:val="240"/>
                  <w:marBottom w:val="0"/>
                  <w:divBdr>
                    <w:top w:val="none" w:sz="0" w:space="0" w:color="auto"/>
                    <w:left w:val="none" w:sz="0" w:space="0" w:color="auto"/>
                    <w:bottom w:val="none" w:sz="0" w:space="0" w:color="auto"/>
                    <w:right w:val="none" w:sz="0" w:space="0" w:color="auto"/>
                  </w:divBdr>
                  <w:divsChild>
                    <w:div w:id="47153034">
                      <w:marLeft w:val="0"/>
                      <w:marRight w:val="0"/>
                      <w:marTop w:val="0"/>
                      <w:marBottom w:val="0"/>
                      <w:divBdr>
                        <w:top w:val="none" w:sz="0" w:space="0" w:color="auto"/>
                        <w:left w:val="none" w:sz="0" w:space="0" w:color="auto"/>
                        <w:bottom w:val="none" w:sz="0" w:space="0" w:color="auto"/>
                        <w:right w:val="none" w:sz="0" w:space="0" w:color="auto"/>
                      </w:divBdr>
                      <w:divsChild>
                        <w:div w:id="1485315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588991">
                  <w:marLeft w:val="0"/>
                  <w:marRight w:val="0"/>
                  <w:marTop w:val="240"/>
                  <w:marBottom w:val="0"/>
                  <w:divBdr>
                    <w:top w:val="none" w:sz="0" w:space="0" w:color="auto"/>
                    <w:left w:val="none" w:sz="0" w:space="0" w:color="auto"/>
                    <w:bottom w:val="none" w:sz="0" w:space="0" w:color="auto"/>
                    <w:right w:val="none" w:sz="0" w:space="0" w:color="auto"/>
                  </w:divBdr>
                  <w:divsChild>
                    <w:div w:id="1236084658">
                      <w:marLeft w:val="0"/>
                      <w:marRight w:val="0"/>
                      <w:marTop w:val="0"/>
                      <w:marBottom w:val="0"/>
                      <w:divBdr>
                        <w:top w:val="none" w:sz="0" w:space="0" w:color="auto"/>
                        <w:left w:val="none" w:sz="0" w:space="0" w:color="auto"/>
                        <w:bottom w:val="none" w:sz="0" w:space="0" w:color="auto"/>
                        <w:right w:val="none" w:sz="0" w:space="0" w:color="auto"/>
                      </w:divBdr>
                      <w:divsChild>
                        <w:div w:id="627124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002739">
                  <w:marLeft w:val="0"/>
                  <w:marRight w:val="0"/>
                  <w:marTop w:val="240"/>
                  <w:marBottom w:val="0"/>
                  <w:divBdr>
                    <w:top w:val="none" w:sz="0" w:space="0" w:color="auto"/>
                    <w:left w:val="none" w:sz="0" w:space="0" w:color="auto"/>
                    <w:bottom w:val="none" w:sz="0" w:space="0" w:color="auto"/>
                    <w:right w:val="none" w:sz="0" w:space="0" w:color="auto"/>
                  </w:divBdr>
                  <w:divsChild>
                    <w:div w:id="1454397216">
                      <w:marLeft w:val="0"/>
                      <w:marRight w:val="0"/>
                      <w:marTop w:val="0"/>
                      <w:marBottom w:val="0"/>
                      <w:divBdr>
                        <w:top w:val="none" w:sz="0" w:space="0" w:color="auto"/>
                        <w:left w:val="none" w:sz="0" w:space="0" w:color="auto"/>
                        <w:bottom w:val="none" w:sz="0" w:space="0" w:color="auto"/>
                        <w:right w:val="none" w:sz="0" w:space="0" w:color="auto"/>
                      </w:divBdr>
                      <w:divsChild>
                        <w:div w:id="196676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472418">
                  <w:marLeft w:val="0"/>
                  <w:marRight w:val="0"/>
                  <w:marTop w:val="240"/>
                  <w:marBottom w:val="0"/>
                  <w:divBdr>
                    <w:top w:val="none" w:sz="0" w:space="0" w:color="auto"/>
                    <w:left w:val="none" w:sz="0" w:space="0" w:color="auto"/>
                    <w:bottom w:val="none" w:sz="0" w:space="0" w:color="auto"/>
                    <w:right w:val="none" w:sz="0" w:space="0" w:color="auto"/>
                  </w:divBdr>
                  <w:divsChild>
                    <w:div w:id="597524268">
                      <w:marLeft w:val="0"/>
                      <w:marRight w:val="0"/>
                      <w:marTop w:val="0"/>
                      <w:marBottom w:val="0"/>
                      <w:divBdr>
                        <w:top w:val="none" w:sz="0" w:space="0" w:color="auto"/>
                        <w:left w:val="none" w:sz="0" w:space="0" w:color="auto"/>
                        <w:bottom w:val="none" w:sz="0" w:space="0" w:color="auto"/>
                        <w:right w:val="none" w:sz="0" w:space="0" w:color="auto"/>
                      </w:divBdr>
                      <w:divsChild>
                        <w:div w:id="1408309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002833">
                  <w:marLeft w:val="0"/>
                  <w:marRight w:val="0"/>
                  <w:marTop w:val="240"/>
                  <w:marBottom w:val="0"/>
                  <w:divBdr>
                    <w:top w:val="none" w:sz="0" w:space="0" w:color="auto"/>
                    <w:left w:val="none" w:sz="0" w:space="0" w:color="auto"/>
                    <w:bottom w:val="none" w:sz="0" w:space="0" w:color="auto"/>
                    <w:right w:val="none" w:sz="0" w:space="0" w:color="auto"/>
                  </w:divBdr>
                  <w:divsChild>
                    <w:div w:id="456459100">
                      <w:marLeft w:val="0"/>
                      <w:marRight w:val="0"/>
                      <w:marTop w:val="0"/>
                      <w:marBottom w:val="0"/>
                      <w:divBdr>
                        <w:top w:val="none" w:sz="0" w:space="0" w:color="auto"/>
                        <w:left w:val="none" w:sz="0" w:space="0" w:color="auto"/>
                        <w:bottom w:val="none" w:sz="0" w:space="0" w:color="auto"/>
                        <w:right w:val="none" w:sz="0" w:space="0" w:color="auto"/>
                      </w:divBdr>
                      <w:divsChild>
                        <w:div w:id="1907454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421331">
                  <w:marLeft w:val="0"/>
                  <w:marRight w:val="0"/>
                  <w:marTop w:val="240"/>
                  <w:marBottom w:val="0"/>
                  <w:divBdr>
                    <w:top w:val="none" w:sz="0" w:space="0" w:color="auto"/>
                    <w:left w:val="none" w:sz="0" w:space="0" w:color="auto"/>
                    <w:bottom w:val="none" w:sz="0" w:space="0" w:color="auto"/>
                    <w:right w:val="none" w:sz="0" w:space="0" w:color="auto"/>
                  </w:divBdr>
                  <w:divsChild>
                    <w:div w:id="1729452123">
                      <w:marLeft w:val="0"/>
                      <w:marRight w:val="0"/>
                      <w:marTop w:val="0"/>
                      <w:marBottom w:val="0"/>
                      <w:divBdr>
                        <w:top w:val="none" w:sz="0" w:space="0" w:color="auto"/>
                        <w:left w:val="none" w:sz="0" w:space="0" w:color="auto"/>
                        <w:bottom w:val="none" w:sz="0" w:space="0" w:color="auto"/>
                        <w:right w:val="none" w:sz="0" w:space="0" w:color="auto"/>
                      </w:divBdr>
                      <w:divsChild>
                        <w:div w:id="1322732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253004">
                  <w:marLeft w:val="0"/>
                  <w:marRight w:val="0"/>
                  <w:marTop w:val="240"/>
                  <w:marBottom w:val="0"/>
                  <w:divBdr>
                    <w:top w:val="none" w:sz="0" w:space="0" w:color="auto"/>
                    <w:left w:val="none" w:sz="0" w:space="0" w:color="auto"/>
                    <w:bottom w:val="none" w:sz="0" w:space="0" w:color="auto"/>
                    <w:right w:val="none" w:sz="0" w:space="0" w:color="auto"/>
                  </w:divBdr>
                  <w:divsChild>
                    <w:div w:id="1979338511">
                      <w:marLeft w:val="0"/>
                      <w:marRight w:val="0"/>
                      <w:marTop w:val="0"/>
                      <w:marBottom w:val="0"/>
                      <w:divBdr>
                        <w:top w:val="none" w:sz="0" w:space="0" w:color="auto"/>
                        <w:left w:val="none" w:sz="0" w:space="0" w:color="auto"/>
                        <w:bottom w:val="none" w:sz="0" w:space="0" w:color="auto"/>
                        <w:right w:val="none" w:sz="0" w:space="0" w:color="auto"/>
                      </w:divBdr>
                      <w:divsChild>
                        <w:div w:id="831481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768077">
                  <w:marLeft w:val="0"/>
                  <w:marRight w:val="0"/>
                  <w:marTop w:val="240"/>
                  <w:marBottom w:val="0"/>
                  <w:divBdr>
                    <w:top w:val="none" w:sz="0" w:space="0" w:color="auto"/>
                    <w:left w:val="none" w:sz="0" w:space="0" w:color="auto"/>
                    <w:bottom w:val="none" w:sz="0" w:space="0" w:color="auto"/>
                    <w:right w:val="none" w:sz="0" w:space="0" w:color="auto"/>
                  </w:divBdr>
                  <w:divsChild>
                    <w:div w:id="581767679">
                      <w:marLeft w:val="0"/>
                      <w:marRight w:val="0"/>
                      <w:marTop w:val="0"/>
                      <w:marBottom w:val="0"/>
                      <w:divBdr>
                        <w:top w:val="none" w:sz="0" w:space="0" w:color="auto"/>
                        <w:left w:val="none" w:sz="0" w:space="0" w:color="auto"/>
                        <w:bottom w:val="none" w:sz="0" w:space="0" w:color="auto"/>
                        <w:right w:val="none" w:sz="0" w:space="0" w:color="auto"/>
                      </w:divBdr>
                      <w:divsChild>
                        <w:div w:id="26530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276224">
                  <w:marLeft w:val="0"/>
                  <w:marRight w:val="0"/>
                  <w:marTop w:val="240"/>
                  <w:marBottom w:val="0"/>
                  <w:divBdr>
                    <w:top w:val="none" w:sz="0" w:space="0" w:color="auto"/>
                    <w:left w:val="none" w:sz="0" w:space="0" w:color="auto"/>
                    <w:bottom w:val="none" w:sz="0" w:space="0" w:color="auto"/>
                    <w:right w:val="none" w:sz="0" w:space="0" w:color="auto"/>
                  </w:divBdr>
                  <w:divsChild>
                    <w:div w:id="1863200652">
                      <w:marLeft w:val="0"/>
                      <w:marRight w:val="0"/>
                      <w:marTop w:val="0"/>
                      <w:marBottom w:val="0"/>
                      <w:divBdr>
                        <w:top w:val="none" w:sz="0" w:space="0" w:color="auto"/>
                        <w:left w:val="none" w:sz="0" w:space="0" w:color="auto"/>
                        <w:bottom w:val="none" w:sz="0" w:space="0" w:color="auto"/>
                        <w:right w:val="none" w:sz="0" w:space="0" w:color="auto"/>
                      </w:divBdr>
                      <w:divsChild>
                        <w:div w:id="9163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070507">
                  <w:marLeft w:val="0"/>
                  <w:marRight w:val="0"/>
                  <w:marTop w:val="240"/>
                  <w:marBottom w:val="0"/>
                  <w:divBdr>
                    <w:top w:val="none" w:sz="0" w:space="0" w:color="auto"/>
                    <w:left w:val="none" w:sz="0" w:space="0" w:color="auto"/>
                    <w:bottom w:val="none" w:sz="0" w:space="0" w:color="auto"/>
                    <w:right w:val="none" w:sz="0" w:space="0" w:color="auto"/>
                  </w:divBdr>
                  <w:divsChild>
                    <w:div w:id="1378118278">
                      <w:marLeft w:val="0"/>
                      <w:marRight w:val="0"/>
                      <w:marTop w:val="0"/>
                      <w:marBottom w:val="0"/>
                      <w:divBdr>
                        <w:top w:val="none" w:sz="0" w:space="0" w:color="auto"/>
                        <w:left w:val="none" w:sz="0" w:space="0" w:color="auto"/>
                        <w:bottom w:val="none" w:sz="0" w:space="0" w:color="auto"/>
                        <w:right w:val="none" w:sz="0" w:space="0" w:color="auto"/>
                      </w:divBdr>
                      <w:divsChild>
                        <w:div w:id="1764373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408957">
                  <w:marLeft w:val="0"/>
                  <w:marRight w:val="0"/>
                  <w:marTop w:val="240"/>
                  <w:marBottom w:val="0"/>
                  <w:divBdr>
                    <w:top w:val="none" w:sz="0" w:space="0" w:color="auto"/>
                    <w:left w:val="none" w:sz="0" w:space="0" w:color="auto"/>
                    <w:bottom w:val="none" w:sz="0" w:space="0" w:color="auto"/>
                    <w:right w:val="none" w:sz="0" w:space="0" w:color="auto"/>
                  </w:divBdr>
                  <w:divsChild>
                    <w:div w:id="514393017">
                      <w:marLeft w:val="0"/>
                      <w:marRight w:val="0"/>
                      <w:marTop w:val="0"/>
                      <w:marBottom w:val="0"/>
                      <w:divBdr>
                        <w:top w:val="none" w:sz="0" w:space="0" w:color="auto"/>
                        <w:left w:val="none" w:sz="0" w:space="0" w:color="auto"/>
                        <w:bottom w:val="none" w:sz="0" w:space="0" w:color="auto"/>
                        <w:right w:val="none" w:sz="0" w:space="0" w:color="auto"/>
                      </w:divBdr>
                      <w:divsChild>
                        <w:div w:id="57836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895918">
                  <w:marLeft w:val="0"/>
                  <w:marRight w:val="0"/>
                  <w:marTop w:val="240"/>
                  <w:marBottom w:val="0"/>
                  <w:divBdr>
                    <w:top w:val="none" w:sz="0" w:space="0" w:color="auto"/>
                    <w:left w:val="none" w:sz="0" w:space="0" w:color="auto"/>
                    <w:bottom w:val="none" w:sz="0" w:space="0" w:color="auto"/>
                    <w:right w:val="none" w:sz="0" w:space="0" w:color="auto"/>
                  </w:divBdr>
                  <w:divsChild>
                    <w:div w:id="719716611">
                      <w:marLeft w:val="0"/>
                      <w:marRight w:val="0"/>
                      <w:marTop w:val="0"/>
                      <w:marBottom w:val="0"/>
                      <w:divBdr>
                        <w:top w:val="none" w:sz="0" w:space="0" w:color="auto"/>
                        <w:left w:val="none" w:sz="0" w:space="0" w:color="auto"/>
                        <w:bottom w:val="none" w:sz="0" w:space="0" w:color="auto"/>
                        <w:right w:val="none" w:sz="0" w:space="0" w:color="auto"/>
                      </w:divBdr>
                      <w:divsChild>
                        <w:div w:id="1291740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277235">
                  <w:marLeft w:val="0"/>
                  <w:marRight w:val="0"/>
                  <w:marTop w:val="240"/>
                  <w:marBottom w:val="0"/>
                  <w:divBdr>
                    <w:top w:val="none" w:sz="0" w:space="0" w:color="auto"/>
                    <w:left w:val="none" w:sz="0" w:space="0" w:color="auto"/>
                    <w:bottom w:val="none" w:sz="0" w:space="0" w:color="auto"/>
                    <w:right w:val="none" w:sz="0" w:space="0" w:color="auto"/>
                  </w:divBdr>
                  <w:divsChild>
                    <w:div w:id="1357196632">
                      <w:marLeft w:val="0"/>
                      <w:marRight w:val="0"/>
                      <w:marTop w:val="0"/>
                      <w:marBottom w:val="0"/>
                      <w:divBdr>
                        <w:top w:val="none" w:sz="0" w:space="0" w:color="auto"/>
                        <w:left w:val="none" w:sz="0" w:space="0" w:color="auto"/>
                        <w:bottom w:val="none" w:sz="0" w:space="0" w:color="auto"/>
                        <w:right w:val="none" w:sz="0" w:space="0" w:color="auto"/>
                      </w:divBdr>
                      <w:divsChild>
                        <w:div w:id="2060325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866444">
                  <w:marLeft w:val="0"/>
                  <w:marRight w:val="0"/>
                  <w:marTop w:val="240"/>
                  <w:marBottom w:val="0"/>
                  <w:divBdr>
                    <w:top w:val="none" w:sz="0" w:space="0" w:color="auto"/>
                    <w:left w:val="none" w:sz="0" w:space="0" w:color="auto"/>
                    <w:bottom w:val="none" w:sz="0" w:space="0" w:color="auto"/>
                    <w:right w:val="none" w:sz="0" w:space="0" w:color="auto"/>
                  </w:divBdr>
                  <w:divsChild>
                    <w:div w:id="1577938513">
                      <w:marLeft w:val="0"/>
                      <w:marRight w:val="0"/>
                      <w:marTop w:val="0"/>
                      <w:marBottom w:val="0"/>
                      <w:divBdr>
                        <w:top w:val="none" w:sz="0" w:space="0" w:color="auto"/>
                        <w:left w:val="none" w:sz="0" w:space="0" w:color="auto"/>
                        <w:bottom w:val="none" w:sz="0" w:space="0" w:color="auto"/>
                        <w:right w:val="none" w:sz="0" w:space="0" w:color="auto"/>
                      </w:divBdr>
                      <w:divsChild>
                        <w:div w:id="66201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610105">
                  <w:marLeft w:val="0"/>
                  <w:marRight w:val="0"/>
                  <w:marTop w:val="240"/>
                  <w:marBottom w:val="0"/>
                  <w:divBdr>
                    <w:top w:val="none" w:sz="0" w:space="0" w:color="auto"/>
                    <w:left w:val="none" w:sz="0" w:space="0" w:color="auto"/>
                    <w:bottom w:val="none" w:sz="0" w:space="0" w:color="auto"/>
                    <w:right w:val="none" w:sz="0" w:space="0" w:color="auto"/>
                  </w:divBdr>
                  <w:divsChild>
                    <w:div w:id="1355763246">
                      <w:marLeft w:val="0"/>
                      <w:marRight w:val="0"/>
                      <w:marTop w:val="0"/>
                      <w:marBottom w:val="0"/>
                      <w:divBdr>
                        <w:top w:val="none" w:sz="0" w:space="0" w:color="auto"/>
                        <w:left w:val="none" w:sz="0" w:space="0" w:color="auto"/>
                        <w:bottom w:val="none" w:sz="0" w:space="0" w:color="auto"/>
                        <w:right w:val="none" w:sz="0" w:space="0" w:color="auto"/>
                      </w:divBdr>
                      <w:divsChild>
                        <w:div w:id="2064743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648328">
                  <w:marLeft w:val="0"/>
                  <w:marRight w:val="0"/>
                  <w:marTop w:val="240"/>
                  <w:marBottom w:val="0"/>
                  <w:divBdr>
                    <w:top w:val="none" w:sz="0" w:space="0" w:color="auto"/>
                    <w:left w:val="none" w:sz="0" w:space="0" w:color="auto"/>
                    <w:bottom w:val="none" w:sz="0" w:space="0" w:color="auto"/>
                    <w:right w:val="none" w:sz="0" w:space="0" w:color="auto"/>
                  </w:divBdr>
                  <w:divsChild>
                    <w:div w:id="645670884">
                      <w:marLeft w:val="0"/>
                      <w:marRight w:val="0"/>
                      <w:marTop w:val="0"/>
                      <w:marBottom w:val="0"/>
                      <w:divBdr>
                        <w:top w:val="none" w:sz="0" w:space="0" w:color="auto"/>
                        <w:left w:val="none" w:sz="0" w:space="0" w:color="auto"/>
                        <w:bottom w:val="none" w:sz="0" w:space="0" w:color="auto"/>
                        <w:right w:val="none" w:sz="0" w:space="0" w:color="auto"/>
                      </w:divBdr>
                      <w:divsChild>
                        <w:div w:id="18121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795213">
                  <w:marLeft w:val="0"/>
                  <w:marRight w:val="0"/>
                  <w:marTop w:val="240"/>
                  <w:marBottom w:val="0"/>
                  <w:divBdr>
                    <w:top w:val="none" w:sz="0" w:space="0" w:color="auto"/>
                    <w:left w:val="none" w:sz="0" w:space="0" w:color="auto"/>
                    <w:bottom w:val="none" w:sz="0" w:space="0" w:color="auto"/>
                    <w:right w:val="none" w:sz="0" w:space="0" w:color="auto"/>
                  </w:divBdr>
                  <w:divsChild>
                    <w:div w:id="696931384">
                      <w:marLeft w:val="0"/>
                      <w:marRight w:val="0"/>
                      <w:marTop w:val="0"/>
                      <w:marBottom w:val="0"/>
                      <w:divBdr>
                        <w:top w:val="none" w:sz="0" w:space="0" w:color="auto"/>
                        <w:left w:val="none" w:sz="0" w:space="0" w:color="auto"/>
                        <w:bottom w:val="none" w:sz="0" w:space="0" w:color="auto"/>
                        <w:right w:val="none" w:sz="0" w:space="0" w:color="auto"/>
                      </w:divBdr>
                      <w:divsChild>
                        <w:div w:id="1598514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707050">
                  <w:marLeft w:val="0"/>
                  <w:marRight w:val="0"/>
                  <w:marTop w:val="240"/>
                  <w:marBottom w:val="0"/>
                  <w:divBdr>
                    <w:top w:val="none" w:sz="0" w:space="0" w:color="auto"/>
                    <w:left w:val="none" w:sz="0" w:space="0" w:color="auto"/>
                    <w:bottom w:val="none" w:sz="0" w:space="0" w:color="auto"/>
                    <w:right w:val="none" w:sz="0" w:space="0" w:color="auto"/>
                  </w:divBdr>
                  <w:divsChild>
                    <w:div w:id="1906646707">
                      <w:marLeft w:val="0"/>
                      <w:marRight w:val="0"/>
                      <w:marTop w:val="0"/>
                      <w:marBottom w:val="0"/>
                      <w:divBdr>
                        <w:top w:val="none" w:sz="0" w:space="0" w:color="auto"/>
                        <w:left w:val="none" w:sz="0" w:space="0" w:color="auto"/>
                        <w:bottom w:val="none" w:sz="0" w:space="0" w:color="auto"/>
                        <w:right w:val="none" w:sz="0" w:space="0" w:color="auto"/>
                      </w:divBdr>
                      <w:divsChild>
                        <w:div w:id="179655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306193">
                  <w:marLeft w:val="0"/>
                  <w:marRight w:val="0"/>
                  <w:marTop w:val="240"/>
                  <w:marBottom w:val="0"/>
                  <w:divBdr>
                    <w:top w:val="none" w:sz="0" w:space="0" w:color="auto"/>
                    <w:left w:val="none" w:sz="0" w:space="0" w:color="auto"/>
                    <w:bottom w:val="none" w:sz="0" w:space="0" w:color="auto"/>
                    <w:right w:val="none" w:sz="0" w:space="0" w:color="auto"/>
                  </w:divBdr>
                  <w:divsChild>
                    <w:div w:id="1993870664">
                      <w:marLeft w:val="0"/>
                      <w:marRight w:val="0"/>
                      <w:marTop w:val="0"/>
                      <w:marBottom w:val="0"/>
                      <w:divBdr>
                        <w:top w:val="none" w:sz="0" w:space="0" w:color="auto"/>
                        <w:left w:val="none" w:sz="0" w:space="0" w:color="auto"/>
                        <w:bottom w:val="none" w:sz="0" w:space="0" w:color="auto"/>
                        <w:right w:val="none" w:sz="0" w:space="0" w:color="auto"/>
                      </w:divBdr>
                      <w:divsChild>
                        <w:div w:id="123955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598108">
                  <w:marLeft w:val="0"/>
                  <w:marRight w:val="0"/>
                  <w:marTop w:val="240"/>
                  <w:marBottom w:val="0"/>
                  <w:divBdr>
                    <w:top w:val="none" w:sz="0" w:space="0" w:color="auto"/>
                    <w:left w:val="none" w:sz="0" w:space="0" w:color="auto"/>
                    <w:bottom w:val="none" w:sz="0" w:space="0" w:color="auto"/>
                    <w:right w:val="none" w:sz="0" w:space="0" w:color="auto"/>
                  </w:divBdr>
                  <w:divsChild>
                    <w:div w:id="1977491446">
                      <w:marLeft w:val="0"/>
                      <w:marRight w:val="0"/>
                      <w:marTop w:val="0"/>
                      <w:marBottom w:val="0"/>
                      <w:divBdr>
                        <w:top w:val="none" w:sz="0" w:space="0" w:color="auto"/>
                        <w:left w:val="none" w:sz="0" w:space="0" w:color="auto"/>
                        <w:bottom w:val="none" w:sz="0" w:space="0" w:color="auto"/>
                        <w:right w:val="none" w:sz="0" w:space="0" w:color="auto"/>
                      </w:divBdr>
                      <w:divsChild>
                        <w:div w:id="1889877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905898">
                  <w:marLeft w:val="0"/>
                  <w:marRight w:val="0"/>
                  <w:marTop w:val="240"/>
                  <w:marBottom w:val="0"/>
                  <w:divBdr>
                    <w:top w:val="none" w:sz="0" w:space="0" w:color="auto"/>
                    <w:left w:val="none" w:sz="0" w:space="0" w:color="auto"/>
                    <w:bottom w:val="none" w:sz="0" w:space="0" w:color="auto"/>
                    <w:right w:val="none" w:sz="0" w:space="0" w:color="auto"/>
                  </w:divBdr>
                  <w:divsChild>
                    <w:div w:id="1122308954">
                      <w:marLeft w:val="0"/>
                      <w:marRight w:val="0"/>
                      <w:marTop w:val="0"/>
                      <w:marBottom w:val="0"/>
                      <w:divBdr>
                        <w:top w:val="none" w:sz="0" w:space="0" w:color="auto"/>
                        <w:left w:val="none" w:sz="0" w:space="0" w:color="auto"/>
                        <w:bottom w:val="none" w:sz="0" w:space="0" w:color="auto"/>
                        <w:right w:val="none" w:sz="0" w:space="0" w:color="auto"/>
                      </w:divBdr>
                      <w:divsChild>
                        <w:div w:id="1816952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379357">
                  <w:marLeft w:val="0"/>
                  <w:marRight w:val="0"/>
                  <w:marTop w:val="240"/>
                  <w:marBottom w:val="0"/>
                  <w:divBdr>
                    <w:top w:val="none" w:sz="0" w:space="0" w:color="auto"/>
                    <w:left w:val="none" w:sz="0" w:space="0" w:color="auto"/>
                    <w:bottom w:val="none" w:sz="0" w:space="0" w:color="auto"/>
                    <w:right w:val="none" w:sz="0" w:space="0" w:color="auto"/>
                  </w:divBdr>
                  <w:divsChild>
                    <w:div w:id="2129618074">
                      <w:marLeft w:val="0"/>
                      <w:marRight w:val="0"/>
                      <w:marTop w:val="0"/>
                      <w:marBottom w:val="0"/>
                      <w:divBdr>
                        <w:top w:val="none" w:sz="0" w:space="0" w:color="auto"/>
                        <w:left w:val="none" w:sz="0" w:space="0" w:color="auto"/>
                        <w:bottom w:val="none" w:sz="0" w:space="0" w:color="auto"/>
                        <w:right w:val="none" w:sz="0" w:space="0" w:color="auto"/>
                      </w:divBdr>
                      <w:divsChild>
                        <w:div w:id="206035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609004">
                  <w:marLeft w:val="0"/>
                  <w:marRight w:val="0"/>
                  <w:marTop w:val="240"/>
                  <w:marBottom w:val="0"/>
                  <w:divBdr>
                    <w:top w:val="none" w:sz="0" w:space="0" w:color="auto"/>
                    <w:left w:val="none" w:sz="0" w:space="0" w:color="auto"/>
                    <w:bottom w:val="none" w:sz="0" w:space="0" w:color="auto"/>
                    <w:right w:val="none" w:sz="0" w:space="0" w:color="auto"/>
                  </w:divBdr>
                  <w:divsChild>
                    <w:div w:id="534971997">
                      <w:marLeft w:val="0"/>
                      <w:marRight w:val="0"/>
                      <w:marTop w:val="0"/>
                      <w:marBottom w:val="0"/>
                      <w:divBdr>
                        <w:top w:val="none" w:sz="0" w:space="0" w:color="auto"/>
                        <w:left w:val="none" w:sz="0" w:space="0" w:color="auto"/>
                        <w:bottom w:val="none" w:sz="0" w:space="0" w:color="auto"/>
                        <w:right w:val="none" w:sz="0" w:space="0" w:color="auto"/>
                      </w:divBdr>
                      <w:divsChild>
                        <w:div w:id="486745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86746">
                  <w:marLeft w:val="0"/>
                  <w:marRight w:val="0"/>
                  <w:marTop w:val="240"/>
                  <w:marBottom w:val="0"/>
                  <w:divBdr>
                    <w:top w:val="none" w:sz="0" w:space="0" w:color="auto"/>
                    <w:left w:val="none" w:sz="0" w:space="0" w:color="auto"/>
                    <w:bottom w:val="none" w:sz="0" w:space="0" w:color="auto"/>
                    <w:right w:val="none" w:sz="0" w:space="0" w:color="auto"/>
                  </w:divBdr>
                  <w:divsChild>
                    <w:div w:id="1803381327">
                      <w:marLeft w:val="0"/>
                      <w:marRight w:val="0"/>
                      <w:marTop w:val="0"/>
                      <w:marBottom w:val="0"/>
                      <w:divBdr>
                        <w:top w:val="none" w:sz="0" w:space="0" w:color="auto"/>
                        <w:left w:val="none" w:sz="0" w:space="0" w:color="auto"/>
                        <w:bottom w:val="none" w:sz="0" w:space="0" w:color="auto"/>
                        <w:right w:val="none" w:sz="0" w:space="0" w:color="auto"/>
                      </w:divBdr>
                      <w:divsChild>
                        <w:div w:id="100508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312613">
                  <w:marLeft w:val="0"/>
                  <w:marRight w:val="0"/>
                  <w:marTop w:val="240"/>
                  <w:marBottom w:val="0"/>
                  <w:divBdr>
                    <w:top w:val="none" w:sz="0" w:space="0" w:color="auto"/>
                    <w:left w:val="none" w:sz="0" w:space="0" w:color="auto"/>
                    <w:bottom w:val="none" w:sz="0" w:space="0" w:color="auto"/>
                    <w:right w:val="none" w:sz="0" w:space="0" w:color="auto"/>
                  </w:divBdr>
                  <w:divsChild>
                    <w:div w:id="107938279">
                      <w:marLeft w:val="0"/>
                      <w:marRight w:val="0"/>
                      <w:marTop w:val="0"/>
                      <w:marBottom w:val="0"/>
                      <w:divBdr>
                        <w:top w:val="none" w:sz="0" w:space="0" w:color="auto"/>
                        <w:left w:val="none" w:sz="0" w:space="0" w:color="auto"/>
                        <w:bottom w:val="none" w:sz="0" w:space="0" w:color="auto"/>
                        <w:right w:val="none" w:sz="0" w:space="0" w:color="auto"/>
                      </w:divBdr>
                      <w:divsChild>
                        <w:div w:id="621111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212204">
                  <w:marLeft w:val="0"/>
                  <w:marRight w:val="0"/>
                  <w:marTop w:val="240"/>
                  <w:marBottom w:val="0"/>
                  <w:divBdr>
                    <w:top w:val="none" w:sz="0" w:space="0" w:color="auto"/>
                    <w:left w:val="none" w:sz="0" w:space="0" w:color="auto"/>
                    <w:bottom w:val="none" w:sz="0" w:space="0" w:color="auto"/>
                    <w:right w:val="none" w:sz="0" w:space="0" w:color="auto"/>
                  </w:divBdr>
                  <w:divsChild>
                    <w:div w:id="1215388140">
                      <w:marLeft w:val="0"/>
                      <w:marRight w:val="0"/>
                      <w:marTop w:val="0"/>
                      <w:marBottom w:val="0"/>
                      <w:divBdr>
                        <w:top w:val="none" w:sz="0" w:space="0" w:color="auto"/>
                        <w:left w:val="none" w:sz="0" w:space="0" w:color="auto"/>
                        <w:bottom w:val="none" w:sz="0" w:space="0" w:color="auto"/>
                        <w:right w:val="none" w:sz="0" w:space="0" w:color="auto"/>
                      </w:divBdr>
                      <w:divsChild>
                        <w:div w:id="2051149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027845">
                  <w:marLeft w:val="0"/>
                  <w:marRight w:val="0"/>
                  <w:marTop w:val="240"/>
                  <w:marBottom w:val="0"/>
                  <w:divBdr>
                    <w:top w:val="none" w:sz="0" w:space="0" w:color="auto"/>
                    <w:left w:val="none" w:sz="0" w:space="0" w:color="auto"/>
                    <w:bottom w:val="none" w:sz="0" w:space="0" w:color="auto"/>
                    <w:right w:val="none" w:sz="0" w:space="0" w:color="auto"/>
                  </w:divBdr>
                  <w:divsChild>
                    <w:div w:id="1599172912">
                      <w:marLeft w:val="0"/>
                      <w:marRight w:val="0"/>
                      <w:marTop w:val="0"/>
                      <w:marBottom w:val="0"/>
                      <w:divBdr>
                        <w:top w:val="none" w:sz="0" w:space="0" w:color="auto"/>
                        <w:left w:val="none" w:sz="0" w:space="0" w:color="auto"/>
                        <w:bottom w:val="none" w:sz="0" w:space="0" w:color="auto"/>
                        <w:right w:val="none" w:sz="0" w:space="0" w:color="auto"/>
                      </w:divBdr>
                      <w:divsChild>
                        <w:div w:id="54468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220918">
                  <w:marLeft w:val="0"/>
                  <w:marRight w:val="0"/>
                  <w:marTop w:val="240"/>
                  <w:marBottom w:val="0"/>
                  <w:divBdr>
                    <w:top w:val="none" w:sz="0" w:space="0" w:color="auto"/>
                    <w:left w:val="none" w:sz="0" w:space="0" w:color="auto"/>
                    <w:bottom w:val="none" w:sz="0" w:space="0" w:color="auto"/>
                    <w:right w:val="none" w:sz="0" w:space="0" w:color="auto"/>
                  </w:divBdr>
                  <w:divsChild>
                    <w:div w:id="615141725">
                      <w:marLeft w:val="0"/>
                      <w:marRight w:val="0"/>
                      <w:marTop w:val="0"/>
                      <w:marBottom w:val="0"/>
                      <w:divBdr>
                        <w:top w:val="none" w:sz="0" w:space="0" w:color="auto"/>
                        <w:left w:val="none" w:sz="0" w:space="0" w:color="auto"/>
                        <w:bottom w:val="none" w:sz="0" w:space="0" w:color="auto"/>
                        <w:right w:val="none" w:sz="0" w:space="0" w:color="auto"/>
                      </w:divBdr>
                      <w:divsChild>
                        <w:div w:id="70935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978981">
                  <w:marLeft w:val="0"/>
                  <w:marRight w:val="0"/>
                  <w:marTop w:val="240"/>
                  <w:marBottom w:val="0"/>
                  <w:divBdr>
                    <w:top w:val="none" w:sz="0" w:space="0" w:color="auto"/>
                    <w:left w:val="none" w:sz="0" w:space="0" w:color="auto"/>
                    <w:bottom w:val="none" w:sz="0" w:space="0" w:color="auto"/>
                    <w:right w:val="none" w:sz="0" w:space="0" w:color="auto"/>
                  </w:divBdr>
                  <w:divsChild>
                    <w:div w:id="1056129657">
                      <w:marLeft w:val="0"/>
                      <w:marRight w:val="0"/>
                      <w:marTop w:val="0"/>
                      <w:marBottom w:val="0"/>
                      <w:divBdr>
                        <w:top w:val="none" w:sz="0" w:space="0" w:color="auto"/>
                        <w:left w:val="none" w:sz="0" w:space="0" w:color="auto"/>
                        <w:bottom w:val="none" w:sz="0" w:space="0" w:color="auto"/>
                        <w:right w:val="none" w:sz="0" w:space="0" w:color="auto"/>
                      </w:divBdr>
                      <w:divsChild>
                        <w:div w:id="1596595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500980">
                  <w:marLeft w:val="0"/>
                  <w:marRight w:val="0"/>
                  <w:marTop w:val="240"/>
                  <w:marBottom w:val="0"/>
                  <w:divBdr>
                    <w:top w:val="none" w:sz="0" w:space="0" w:color="auto"/>
                    <w:left w:val="none" w:sz="0" w:space="0" w:color="auto"/>
                    <w:bottom w:val="none" w:sz="0" w:space="0" w:color="auto"/>
                    <w:right w:val="none" w:sz="0" w:space="0" w:color="auto"/>
                  </w:divBdr>
                  <w:divsChild>
                    <w:div w:id="1586303448">
                      <w:marLeft w:val="0"/>
                      <w:marRight w:val="0"/>
                      <w:marTop w:val="0"/>
                      <w:marBottom w:val="0"/>
                      <w:divBdr>
                        <w:top w:val="none" w:sz="0" w:space="0" w:color="auto"/>
                        <w:left w:val="none" w:sz="0" w:space="0" w:color="auto"/>
                        <w:bottom w:val="none" w:sz="0" w:space="0" w:color="auto"/>
                        <w:right w:val="none" w:sz="0" w:space="0" w:color="auto"/>
                      </w:divBdr>
                      <w:divsChild>
                        <w:div w:id="625350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584514">
                  <w:marLeft w:val="0"/>
                  <w:marRight w:val="0"/>
                  <w:marTop w:val="240"/>
                  <w:marBottom w:val="0"/>
                  <w:divBdr>
                    <w:top w:val="none" w:sz="0" w:space="0" w:color="auto"/>
                    <w:left w:val="none" w:sz="0" w:space="0" w:color="auto"/>
                    <w:bottom w:val="none" w:sz="0" w:space="0" w:color="auto"/>
                    <w:right w:val="none" w:sz="0" w:space="0" w:color="auto"/>
                  </w:divBdr>
                  <w:divsChild>
                    <w:div w:id="942301834">
                      <w:marLeft w:val="0"/>
                      <w:marRight w:val="0"/>
                      <w:marTop w:val="0"/>
                      <w:marBottom w:val="0"/>
                      <w:divBdr>
                        <w:top w:val="none" w:sz="0" w:space="0" w:color="auto"/>
                        <w:left w:val="none" w:sz="0" w:space="0" w:color="auto"/>
                        <w:bottom w:val="none" w:sz="0" w:space="0" w:color="auto"/>
                        <w:right w:val="none" w:sz="0" w:space="0" w:color="auto"/>
                      </w:divBdr>
                      <w:divsChild>
                        <w:div w:id="1914045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616069">
                  <w:marLeft w:val="0"/>
                  <w:marRight w:val="0"/>
                  <w:marTop w:val="240"/>
                  <w:marBottom w:val="0"/>
                  <w:divBdr>
                    <w:top w:val="none" w:sz="0" w:space="0" w:color="auto"/>
                    <w:left w:val="none" w:sz="0" w:space="0" w:color="auto"/>
                    <w:bottom w:val="none" w:sz="0" w:space="0" w:color="auto"/>
                    <w:right w:val="none" w:sz="0" w:space="0" w:color="auto"/>
                  </w:divBdr>
                  <w:divsChild>
                    <w:div w:id="693311631">
                      <w:marLeft w:val="0"/>
                      <w:marRight w:val="0"/>
                      <w:marTop w:val="0"/>
                      <w:marBottom w:val="0"/>
                      <w:divBdr>
                        <w:top w:val="none" w:sz="0" w:space="0" w:color="auto"/>
                        <w:left w:val="none" w:sz="0" w:space="0" w:color="auto"/>
                        <w:bottom w:val="none" w:sz="0" w:space="0" w:color="auto"/>
                        <w:right w:val="none" w:sz="0" w:space="0" w:color="auto"/>
                      </w:divBdr>
                      <w:divsChild>
                        <w:div w:id="66290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779015">
                  <w:marLeft w:val="0"/>
                  <w:marRight w:val="0"/>
                  <w:marTop w:val="240"/>
                  <w:marBottom w:val="0"/>
                  <w:divBdr>
                    <w:top w:val="none" w:sz="0" w:space="0" w:color="auto"/>
                    <w:left w:val="none" w:sz="0" w:space="0" w:color="auto"/>
                    <w:bottom w:val="none" w:sz="0" w:space="0" w:color="auto"/>
                    <w:right w:val="none" w:sz="0" w:space="0" w:color="auto"/>
                  </w:divBdr>
                  <w:divsChild>
                    <w:div w:id="1473213926">
                      <w:marLeft w:val="0"/>
                      <w:marRight w:val="0"/>
                      <w:marTop w:val="0"/>
                      <w:marBottom w:val="0"/>
                      <w:divBdr>
                        <w:top w:val="none" w:sz="0" w:space="0" w:color="auto"/>
                        <w:left w:val="none" w:sz="0" w:space="0" w:color="auto"/>
                        <w:bottom w:val="none" w:sz="0" w:space="0" w:color="auto"/>
                        <w:right w:val="none" w:sz="0" w:space="0" w:color="auto"/>
                      </w:divBdr>
                      <w:divsChild>
                        <w:div w:id="1697655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536911">
                  <w:marLeft w:val="0"/>
                  <w:marRight w:val="0"/>
                  <w:marTop w:val="240"/>
                  <w:marBottom w:val="0"/>
                  <w:divBdr>
                    <w:top w:val="none" w:sz="0" w:space="0" w:color="auto"/>
                    <w:left w:val="none" w:sz="0" w:space="0" w:color="auto"/>
                    <w:bottom w:val="none" w:sz="0" w:space="0" w:color="auto"/>
                    <w:right w:val="none" w:sz="0" w:space="0" w:color="auto"/>
                  </w:divBdr>
                  <w:divsChild>
                    <w:div w:id="1384402930">
                      <w:marLeft w:val="0"/>
                      <w:marRight w:val="0"/>
                      <w:marTop w:val="0"/>
                      <w:marBottom w:val="0"/>
                      <w:divBdr>
                        <w:top w:val="none" w:sz="0" w:space="0" w:color="auto"/>
                        <w:left w:val="none" w:sz="0" w:space="0" w:color="auto"/>
                        <w:bottom w:val="none" w:sz="0" w:space="0" w:color="auto"/>
                        <w:right w:val="none" w:sz="0" w:space="0" w:color="auto"/>
                      </w:divBdr>
                      <w:divsChild>
                        <w:div w:id="2081907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982754">
                  <w:marLeft w:val="0"/>
                  <w:marRight w:val="0"/>
                  <w:marTop w:val="240"/>
                  <w:marBottom w:val="0"/>
                  <w:divBdr>
                    <w:top w:val="none" w:sz="0" w:space="0" w:color="auto"/>
                    <w:left w:val="none" w:sz="0" w:space="0" w:color="auto"/>
                    <w:bottom w:val="none" w:sz="0" w:space="0" w:color="auto"/>
                    <w:right w:val="none" w:sz="0" w:space="0" w:color="auto"/>
                  </w:divBdr>
                  <w:divsChild>
                    <w:div w:id="475610946">
                      <w:marLeft w:val="0"/>
                      <w:marRight w:val="0"/>
                      <w:marTop w:val="0"/>
                      <w:marBottom w:val="0"/>
                      <w:divBdr>
                        <w:top w:val="none" w:sz="0" w:space="0" w:color="auto"/>
                        <w:left w:val="none" w:sz="0" w:space="0" w:color="auto"/>
                        <w:bottom w:val="none" w:sz="0" w:space="0" w:color="auto"/>
                        <w:right w:val="none" w:sz="0" w:space="0" w:color="auto"/>
                      </w:divBdr>
                      <w:divsChild>
                        <w:div w:id="1086652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60057">
                  <w:marLeft w:val="0"/>
                  <w:marRight w:val="0"/>
                  <w:marTop w:val="240"/>
                  <w:marBottom w:val="0"/>
                  <w:divBdr>
                    <w:top w:val="none" w:sz="0" w:space="0" w:color="auto"/>
                    <w:left w:val="none" w:sz="0" w:space="0" w:color="auto"/>
                    <w:bottom w:val="none" w:sz="0" w:space="0" w:color="auto"/>
                    <w:right w:val="none" w:sz="0" w:space="0" w:color="auto"/>
                  </w:divBdr>
                  <w:divsChild>
                    <w:div w:id="1083601368">
                      <w:marLeft w:val="0"/>
                      <w:marRight w:val="0"/>
                      <w:marTop w:val="0"/>
                      <w:marBottom w:val="0"/>
                      <w:divBdr>
                        <w:top w:val="none" w:sz="0" w:space="0" w:color="auto"/>
                        <w:left w:val="none" w:sz="0" w:space="0" w:color="auto"/>
                        <w:bottom w:val="none" w:sz="0" w:space="0" w:color="auto"/>
                        <w:right w:val="none" w:sz="0" w:space="0" w:color="auto"/>
                      </w:divBdr>
                      <w:divsChild>
                        <w:div w:id="1846553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454091">
                  <w:marLeft w:val="0"/>
                  <w:marRight w:val="0"/>
                  <w:marTop w:val="240"/>
                  <w:marBottom w:val="0"/>
                  <w:divBdr>
                    <w:top w:val="none" w:sz="0" w:space="0" w:color="auto"/>
                    <w:left w:val="none" w:sz="0" w:space="0" w:color="auto"/>
                    <w:bottom w:val="none" w:sz="0" w:space="0" w:color="auto"/>
                    <w:right w:val="none" w:sz="0" w:space="0" w:color="auto"/>
                  </w:divBdr>
                  <w:divsChild>
                    <w:div w:id="1976717199">
                      <w:marLeft w:val="0"/>
                      <w:marRight w:val="0"/>
                      <w:marTop w:val="0"/>
                      <w:marBottom w:val="0"/>
                      <w:divBdr>
                        <w:top w:val="none" w:sz="0" w:space="0" w:color="auto"/>
                        <w:left w:val="none" w:sz="0" w:space="0" w:color="auto"/>
                        <w:bottom w:val="none" w:sz="0" w:space="0" w:color="auto"/>
                        <w:right w:val="none" w:sz="0" w:space="0" w:color="auto"/>
                      </w:divBdr>
                      <w:divsChild>
                        <w:div w:id="2142838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454871">
                  <w:marLeft w:val="0"/>
                  <w:marRight w:val="0"/>
                  <w:marTop w:val="240"/>
                  <w:marBottom w:val="0"/>
                  <w:divBdr>
                    <w:top w:val="none" w:sz="0" w:space="0" w:color="auto"/>
                    <w:left w:val="none" w:sz="0" w:space="0" w:color="auto"/>
                    <w:bottom w:val="none" w:sz="0" w:space="0" w:color="auto"/>
                    <w:right w:val="none" w:sz="0" w:space="0" w:color="auto"/>
                  </w:divBdr>
                  <w:divsChild>
                    <w:div w:id="1689210687">
                      <w:marLeft w:val="0"/>
                      <w:marRight w:val="0"/>
                      <w:marTop w:val="0"/>
                      <w:marBottom w:val="0"/>
                      <w:divBdr>
                        <w:top w:val="none" w:sz="0" w:space="0" w:color="auto"/>
                        <w:left w:val="none" w:sz="0" w:space="0" w:color="auto"/>
                        <w:bottom w:val="none" w:sz="0" w:space="0" w:color="auto"/>
                        <w:right w:val="none" w:sz="0" w:space="0" w:color="auto"/>
                      </w:divBdr>
                      <w:divsChild>
                        <w:div w:id="165780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244485">
                  <w:marLeft w:val="0"/>
                  <w:marRight w:val="0"/>
                  <w:marTop w:val="240"/>
                  <w:marBottom w:val="0"/>
                  <w:divBdr>
                    <w:top w:val="none" w:sz="0" w:space="0" w:color="auto"/>
                    <w:left w:val="none" w:sz="0" w:space="0" w:color="auto"/>
                    <w:bottom w:val="none" w:sz="0" w:space="0" w:color="auto"/>
                    <w:right w:val="none" w:sz="0" w:space="0" w:color="auto"/>
                  </w:divBdr>
                  <w:divsChild>
                    <w:div w:id="837647893">
                      <w:marLeft w:val="0"/>
                      <w:marRight w:val="0"/>
                      <w:marTop w:val="0"/>
                      <w:marBottom w:val="0"/>
                      <w:divBdr>
                        <w:top w:val="none" w:sz="0" w:space="0" w:color="auto"/>
                        <w:left w:val="none" w:sz="0" w:space="0" w:color="auto"/>
                        <w:bottom w:val="none" w:sz="0" w:space="0" w:color="auto"/>
                        <w:right w:val="none" w:sz="0" w:space="0" w:color="auto"/>
                      </w:divBdr>
                      <w:divsChild>
                        <w:div w:id="52781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66275">
                  <w:marLeft w:val="0"/>
                  <w:marRight w:val="0"/>
                  <w:marTop w:val="240"/>
                  <w:marBottom w:val="0"/>
                  <w:divBdr>
                    <w:top w:val="none" w:sz="0" w:space="0" w:color="auto"/>
                    <w:left w:val="none" w:sz="0" w:space="0" w:color="auto"/>
                    <w:bottom w:val="none" w:sz="0" w:space="0" w:color="auto"/>
                    <w:right w:val="none" w:sz="0" w:space="0" w:color="auto"/>
                  </w:divBdr>
                  <w:divsChild>
                    <w:div w:id="1009261176">
                      <w:marLeft w:val="0"/>
                      <w:marRight w:val="0"/>
                      <w:marTop w:val="0"/>
                      <w:marBottom w:val="0"/>
                      <w:divBdr>
                        <w:top w:val="none" w:sz="0" w:space="0" w:color="auto"/>
                        <w:left w:val="none" w:sz="0" w:space="0" w:color="auto"/>
                        <w:bottom w:val="none" w:sz="0" w:space="0" w:color="auto"/>
                        <w:right w:val="none" w:sz="0" w:space="0" w:color="auto"/>
                      </w:divBdr>
                      <w:divsChild>
                        <w:div w:id="1684551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645504">
                  <w:marLeft w:val="0"/>
                  <w:marRight w:val="0"/>
                  <w:marTop w:val="240"/>
                  <w:marBottom w:val="0"/>
                  <w:divBdr>
                    <w:top w:val="none" w:sz="0" w:space="0" w:color="auto"/>
                    <w:left w:val="none" w:sz="0" w:space="0" w:color="auto"/>
                    <w:bottom w:val="none" w:sz="0" w:space="0" w:color="auto"/>
                    <w:right w:val="none" w:sz="0" w:space="0" w:color="auto"/>
                  </w:divBdr>
                  <w:divsChild>
                    <w:div w:id="314382250">
                      <w:marLeft w:val="0"/>
                      <w:marRight w:val="0"/>
                      <w:marTop w:val="0"/>
                      <w:marBottom w:val="0"/>
                      <w:divBdr>
                        <w:top w:val="none" w:sz="0" w:space="0" w:color="auto"/>
                        <w:left w:val="none" w:sz="0" w:space="0" w:color="auto"/>
                        <w:bottom w:val="none" w:sz="0" w:space="0" w:color="auto"/>
                        <w:right w:val="none" w:sz="0" w:space="0" w:color="auto"/>
                      </w:divBdr>
                      <w:divsChild>
                        <w:div w:id="127863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438539">
                  <w:marLeft w:val="0"/>
                  <w:marRight w:val="0"/>
                  <w:marTop w:val="240"/>
                  <w:marBottom w:val="0"/>
                  <w:divBdr>
                    <w:top w:val="none" w:sz="0" w:space="0" w:color="auto"/>
                    <w:left w:val="none" w:sz="0" w:space="0" w:color="auto"/>
                    <w:bottom w:val="none" w:sz="0" w:space="0" w:color="auto"/>
                    <w:right w:val="none" w:sz="0" w:space="0" w:color="auto"/>
                  </w:divBdr>
                  <w:divsChild>
                    <w:div w:id="921643881">
                      <w:marLeft w:val="0"/>
                      <w:marRight w:val="0"/>
                      <w:marTop w:val="0"/>
                      <w:marBottom w:val="0"/>
                      <w:divBdr>
                        <w:top w:val="none" w:sz="0" w:space="0" w:color="auto"/>
                        <w:left w:val="none" w:sz="0" w:space="0" w:color="auto"/>
                        <w:bottom w:val="none" w:sz="0" w:space="0" w:color="auto"/>
                        <w:right w:val="none" w:sz="0" w:space="0" w:color="auto"/>
                      </w:divBdr>
                      <w:divsChild>
                        <w:div w:id="147201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825809">
                  <w:marLeft w:val="0"/>
                  <w:marRight w:val="0"/>
                  <w:marTop w:val="240"/>
                  <w:marBottom w:val="0"/>
                  <w:divBdr>
                    <w:top w:val="none" w:sz="0" w:space="0" w:color="auto"/>
                    <w:left w:val="none" w:sz="0" w:space="0" w:color="auto"/>
                    <w:bottom w:val="none" w:sz="0" w:space="0" w:color="auto"/>
                    <w:right w:val="none" w:sz="0" w:space="0" w:color="auto"/>
                  </w:divBdr>
                  <w:divsChild>
                    <w:div w:id="1221751325">
                      <w:marLeft w:val="0"/>
                      <w:marRight w:val="0"/>
                      <w:marTop w:val="0"/>
                      <w:marBottom w:val="0"/>
                      <w:divBdr>
                        <w:top w:val="none" w:sz="0" w:space="0" w:color="auto"/>
                        <w:left w:val="none" w:sz="0" w:space="0" w:color="auto"/>
                        <w:bottom w:val="none" w:sz="0" w:space="0" w:color="auto"/>
                        <w:right w:val="none" w:sz="0" w:space="0" w:color="auto"/>
                      </w:divBdr>
                      <w:divsChild>
                        <w:div w:id="2115633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364579">
                  <w:marLeft w:val="0"/>
                  <w:marRight w:val="0"/>
                  <w:marTop w:val="240"/>
                  <w:marBottom w:val="0"/>
                  <w:divBdr>
                    <w:top w:val="none" w:sz="0" w:space="0" w:color="auto"/>
                    <w:left w:val="none" w:sz="0" w:space="0" w:color="auto"/>
                    <w:bottom w:val="none" w:sz="0" w:space="0" w:color="auto"/>
                    <w:right w:val="none" w:sz="0" w:space="0" w:color="auto"/>
                  </w:divBdr>
                  <w:divsChild>
                    <w:div w:id="1595286023">
                      <w:marLeft w:val="0"/>
                      <w:marRight w:val="0"/>
                      <w:marTop w:val="0"/>
                      <w:marBottom w:val="0"/>
                      <w:divBdr>
                        <w:top w:val="none" w:sz="0" w:space="0" w:color="auto"/>
                        <w:left w:val="none" w:sz="0" w:space="0" w:color="auto"/>
                        <w:bottom w:val="none" w:sz="0" w:space="0" w:color="auto"/>
                        <w:right w:val="none" w:sz="0" w:space="0" w:color="auto"/>
                      </w:divBdr>
                      <w:divsChild>
                        <w:div w:id="56179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13361">
                  <w:marLeft w:val="0"/>
                  <w:marRight w:val="0"/>
                  <w:marTop w:val="240"/>
                  <w:marBottom w:val="0"/>
                  <w:divBdr>
                    <w:top w:val="none" w:sz="0" w:space="0" w:color="auto"/>
                    <w:left w:val="none" w:sz="0" w:space="0" w:color="auto"/>
                    <w:bottom w:val="none" w:sz="0" w:space="0" w:color="auto"/>
                    <w:right w:val="none" w:sz="0" w:space="0" w:color="auto"/>
                  </w:divBdr>
                  <w:divsChild>
                    <w:div w:id="1204172770">
                      <w:marLeft w:val="0"/>
                      <w:marRight w:val="0"/>
                      <w:marTop w:val="0"/>
                      <w:marBottom w:val="0"/>
                      <w:divBdr>
                        <w:top w:val="none" w:sz="0" w:space="0" w:color="auto"/>
                        <w:left w:val="none" w:sz="0" w:space="0" w:color="auto"/>
                        <w:bottom w:val="none" w:sz="0" w:space="0" w:color="auto"/>
                        <w:right w:val="none" w:sz="0" w:space="0" w:color="auto"/>
                      </w:divBdr>
                      <w:divsChild>
                        <w:div w:id="67045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493917">
                  <w:marLeft w:val="0"/>
                  <w:marRight w:val="0"/>
                  <w:marTop w:val="240"/>
                  <w:marBottom w:val="0"/>
                  <w:divBdr>
                    <w:top w:val="none" w:sz="0" w:space="0" w:color="auto"/>
                    <w:left w:val="none" w:sz="0" w:space="0" w:color="auto"/>
                    <w:bottom w:val="none" w:sz="0" w:space="0" w:color="auto"/>
                    <w:right w:val="none" w:sz="0" w:space="0" w:color="auto"/>
                  </w:divBdr>
                  <w:divsChild>
                    <w:div w:id="1661301697">
                      <w:marLeft w:val="0"/>
                      <w:marRight w:val="0"/>
                      <w:marTop w:val="0"/>
                      <w:marBottom w:val="0"/>
                      <w:divBdr>
                        <w:top w:val="none" w:sz="0" w:space="0" w:color="auto"/>
                        <w:left w:val="none" w:sz="0" w:space="0" w:color="auto"/>
                        <w:bottom w:val="none" w:sz="0" w:space="0" w:color="auto"/>
                        <w:right w:val="none" w:sz="0" w:space="0" w:color="auto"/>
                      </w:divBdr>
                      <w:divsChild>
                        <w:div w:id="120239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860240">
                  <w:marLeft w:val="0"/>
                  <w:marRight w:val="0"/>
                  <w:marTop w:val="240"/>
                  <w:marBottom w:val="0"/>
                  <w:divBdr>
                    <w:top w:val="none" w:sz="0" w:space="0" w:color="auto"/>
                    <w:left w:val="none" w:sz="0" w:space="0" w:color="auto"/>
                    <w:bottom w:val="none" w:sz="0" w:space="0" w:color="auto"/>
                    <w:right w:val="none" w:sz="0" w:space="0" w:color="auto"/>
                  </w:divBdr>
                  <w:divsChild>
                    <w:div w:id="1666321254">
                      <w:marLeft w:val="0"/>
                      <w:marRight w:val="0"/>
                      <w:marTop w:val="0"/>
                      <w:marBottom w:val="0"/>
                      <w:divBdr>
                        <w:top w:val="none" w:sz="0" w:space="0" w:color="auto"/>
                        <w:left w:val="none" w:sz="0" w:space="0" w:color="auto"/>
                        <w:bottom w:val="none" w:sz="0" w:space="0" w:color="auto"/>
                        <w:right w:val="none" w:sz="0" w:space="0" w:color="auto"/>
                      </w:divBdr>
                      <w:divsChild>
                        <w:div w:id="2073187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943728">
                  <w:marLeft w:val="0"/>
                  <w:marRight w:val="0"/>
                  <w:marTop w:val="240"/>
                  <w:marBottom w:val="0"/>
                  <w:divBdr>
                    <w:top w:val="none" w:sz="0" w:space="0" w:color="auto"/>
                    <w:left w:val="none" w:sz="0" w:space="0" w:color="auto"/>
                    <w:bottom w:val="none" w:sz="0" w:space="0" w:color="auto"/>
                    <w:right w:val="none" w:sz="0" w:space="0" w:color="auto"/>
                  </w:divBdr>
                  <w:divsChild>
                    <w:div w:id="653991720">
                      <w:marLeft w:val="0"/>
                      <w:marRight w:val="0"/>
                      <w:marTop w:val="0"/>
                      <w:marBottom w:val="0"/>
                      <w:divBdr>
                        <w:top w:val="none" w:sz="0" w:space="0" w:color="auto"/>
                        <w:left w:val="none" w:sz="0" w:space="0" w:color="auto"/>
                        <w:bottom w:val="none" w:sz="0" w:space="0" w:color="auto"/>
                        <w:right w:val="none" w:sz="0" w:space="0" w:color="auto"/>
                      </w:divBdr>
                      <w:divsChild>
                        <w:div w:id="1813601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951936">
                  <w:marLeft w:val="0"/>
                  <w:marRight w:val="0"/>
                  <w:marTop w:val="240"/>
                  <w:marBottom w:val="0"/>
                  <w:divBdr>
                    <w:top w:val="none" w:sz="0" w:space="0" w:color="auto"/>
                    <w:left w:val="none" w:sz="0" w:space="0" w:color="auto"/>
                    <w:bottom w:val="none" w:sz="0" w:space="0" w:color="auto"/>
                    <w:right w:val="none" w:sz="0" w:space="0" w:color="auto"/>
                  </w:divBdr>
                  <w:divsChild>
                    <w:div w:id="245651557">
                      <w:marLeft w:val="0"/>
                      <w:marRight w:val="0"/>
                      <w:marTop w:val="0"/>
                      <w:marBottom w:val="0"/>
                      <w:divBdr>
                        <w:top w:val="none" w:sz="0" w:space="0" w:color="auto"/>
                        <w:left w:val="none" w:sz="0" w:space="0" w:color="auto"/>
                        <w:bottom w:val="none" w:sz="0" w:space="0" w:color="auto"/>
                        <w:right w:val="none" w:sz="0" w:space="0" w:color="auto"/>
                      </w:divBdr>
                      <w:divsChild>
                        <w:div w:id="113961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897154">
                  <w:marLeft w:val="0"/>
                  <w:marRight w:val="0"/>
                  <w:marTop w:val="240"/>
                  <w:marBottom w:val="0"/>
                  <w:divBdr>
                    <w:top w:val="none" w:sz="0" w:space="0" w:color="auto"/>
                    <w:left w:val="none" w:sz="0" w:space="0" w:color="auto"/>
                    <w:bottom w:val="none" w:sz="0" w:space="0" w:color="auto"/>
                    <w:right w:val="none" w:sz="0" w:space="0" w:color="auto"/>
                  </w:divBdr>
                  <w:divsChild>
                    <w:div w:id="531461408">
                      <w:marLeft w:val="0"/>
                      <w:marRight w:val="0"/>
                      <w:marTop w:val="0"/>
                      <w:marBottom w:val="0"/>
                      <w:divBdr>
                        <w:top w:val="none" w:sz="0" w:space="0" w:color="auto"/>
                        <w:left w:val="none" w:sz="0" w:space="0" w:color="auto"/>
                        <w:bottom w:val="none" w:sz="0" w:space="0" w:color="auto"/>
                        <w:right w:val="none" w:sz="0" w:space="0" w:color="auto"/>
                      </w:divBdr>
                      <w:divsChild>
                        <w:div w:id="1014959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299679">
                  <w:marLeft w:val="0"/>
                  <w:marRight w:val="0"/>
                  <w:marTop w:val="240"/>
                  <w:marBottom w:val="0"/>
                  <w:divBdr>
                    <w:top w:val="none" w:sz="0" w:space="0" w:color="auto"/>
                    <w:left w:val="none" w:sz="0" w:space="0" w:color="auto"/>
                    <w:bottom w:val="none" w:sz="0" w:space="0" w:color="auto"/>
                    <w:right w:val="none" w:sz="0" w:space="0" w:color="auto"/>
                  </w:divBdr>
                  <w:divsChild>
                    <w:div w:id="892695870">
                      <w:marLeft w:val="0"/>
                      <w:marRight w:val="0"/>
                      <w:marTop w:val="0"/>
                      <w:marBottom w:val="0"/>
                      <w:divBdr>
                        <w:top w:val="none" w:sz="0" w:space="0" w:color="auto"/>
                        <w:left w:val="none" w:sz="0" w:space="0" w:color="auto"/>
                        <w:bottom w:val="none" w:sz="0" w:space="0" w:color="auto"/>
                        <w:right w:val="none" w:sz="0" w:space="0" w:color="auto"/>
                      </w:divBdr>
                      <w:divsChild>
                        <w:div w:id="1779984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192821">
                  <w:marLeft w:val="0"/>
                  <w:marRight w:val="0"/>
                  <w:marTop w:val="240"/>
                  <w:marBottom w:val="0"/>
                  <w:divBdr>
                    <w:top w:val="none" w:sz="0" w:space="0" w:color="auto"/>
                    <w:left w:val="none" w:sz="0" w:space="0" w:color="auto"/>
                    <w:bottom w:val="none" w:sz="0" w:space="0" w:color="auto"/>
                    <w:right w:val="none" w:sz="0" w:space="0" w:color="auto"/>
                  </w:divBdr>
                  <w:divsChild>
                    <w:div w:id="47148604">
                      <w:marLeft w:val="0"/>
                      <w:marRight w:val="0"/>
                      <w:marTop w:val="0"/>
                      <w:marBottom w:val="0"/>
                      <w:divBdr>
                        <w:top w:val="none" w:sz="0" w:space="0" w:color="auto"/>
                        <w:left w:val="none" w:sz="0" w:space="0" w:color="auto"/>
                        <w:bottom w:val="none" w:sz="0" w:space="0" w:color="auto"/>
                        <w:right w:val="none" w:sz="0" w:space="0" w:color="auto"/>
                      </w:divBdr>
                      <w:divsChild>
                        <w:div w:id="1996882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014025">
                  <w:marLeft w:val="0"/>
                  <w:marRight w:val="0"/>
                  <w:marTop w:val="240"/>
                  <w:marBottom w:val="0"/>
                  <w:divBdr>
                    <w:top w:val="none" w:sz="0" w:space="0" w:color="auto"/>
                    <w:left w:val="none" w:sz="0" w:space="0" w:color="auto"/>
                    <w:bottom w:val="none" w:sz="0" w:space="0" w:color="auto"/>
                    <w:right w:val="none" w:sz="0" w:space="0" w:color="auto"/>
                  </w:divBdr>
                  <w:divsChild>
                    <w:div w:id="1420561835">
                      <w:marLeft w:val="0"/>
                      <w:marRight w:val="0"/>
                      <w:marTop w:val="0"/>
                      <w:marBottom w:val="0"/>
                      <w:divBdr>
                        <w:top w:val="none" w:sz="0" w:space="0" w:color="auto"/>
                        <w:left w:val="none" w:sz="0" w:space="0" w:color="auto"/>
                        <w:bottom w:val="none" w:sz="0" w:space="0" w:color="auto"/>
                        <w:right w:val="none" w:sz="0" w:space="0" w:color="auto"/>
                      </w:divBdr>
                      <w:divsChild>
                        <w:div w:id="1653674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070098">
                  <w:marLeft w:val="0"/>
                  <w:marRight w:val="0"/>
                  <w:marTop w:val="240"/>
                  <w:marBottom w:val="0"/>
                  <w:divBdr>
                    <w:top w:val="none" w:sz="0" w:space="0" w:color="auto"/>
                    <w:left w:val="none" w:sz="0" w:space="0" w:color="auto"/>
                    <w:bottom w:val="none" w:sz="0" w:space="0" w:color="auto"/>
                    <w:right w:val="none" w:sz="0" w:space="0" w:color="auto"/>
                  </w:divBdr>
                  <w:divsChild>
                    <w:div w:id="1946307929">
                      <w:marLeft w:val="0"/>
                      <w:marRight w:val="0"/>
                      <w:marTop w:val="0"/>
                      <w:marBottom w:val="0"/>
                      <w:divBdr>
                        <w:top w:val="none" w:sz="0" w:space="0" w:color="auto"/>
                        <w:left w:val="none" w:sz="0" w:space="0" w:color="auto"/>
                        <w:bottom w:val="none" w:sz="0" w:space="0" w:color="auto"/>
                        <w:right w:val="none" w:sz="0" w:space="0" w:color="auto"/>
                      </w:divBdr>
                      <w:divsChild>
                        <w:div w:id="1091699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579937">
                  <w:marLeft w:val="0"/>
                  <w:marRight w:val="0"/>
                  <w:marTop w:val="240"/>
                  <w:marBottom w:val="0"/>
                  <w:divBdr>
                    <w:top w:val="none" w:sz="0" w:space="0" w:color="auto"/>
                    <w:left w:val="none" w:sz="0" w:space="0" w:color="auto"/>
                    <w:bottom w:val="none" w:sz="0" w:space="0" w:color="auto"/>
                    <w:right w:val="none" w:sz="0" w:space="0" w:color="auto"/>
                  </w:divBdr>
                  <w:divsChild>
                    <w:div w:id="1943565192">
                      <w:marLeft w:val="0"/>
                      <w:marRight w:val="0"/>
                      <w:marTop w:val="0"/>
                      <w:marBottom w:val="0"/>
                      <w:divBdr>
                        <w:top w:val="none" w:sz="0" w:space="0" w:color="auto"/>
                        <w:left w:val="none" w:sz="0" w:space="0" w:color="auto"/>
                        <w:bottom w:val="none" w:sz="0" w:space="0" w:color="auto"/>
                        <w:right w:val="none" w:sz="0" w:space="0" w:color="auto"/>
                      </w:divBdr>
                      <w:divsChild>
                        <w:div w:id="128080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893026">
                  <w:marLeft w:val="0"/>
                  <w:marRight w:val="0"/>
                  <w:marTop w:val="240"/>
                  <w:marBottom w:val="0"/>
                  <w:divBdr>
                    <w:top w:val="none" w:sz="0" w:space="0" w:color="auto"/>
                    <w:left w:val="none" w:sz="0" w:space="0" w:color="auto"/>
                    <w:bottom w:val="none" w:sz="0" w:space="0" w:color="auto"/>
                    <w:right w:val="none" w:sz="0" w:space="0" w:color="auto"/>
                  </w:divBdr>
                  <w:divsChild>
                    <w:div w:id="887644485">
                      <w:marLeft w:val="0"/>
                      <w:marRight w:val="0"/>
                      <w:marTop w:val="0"/>
                      <w:marBottom w:val="0"/>
                      <w:divBdr>
                        <w:top w:val="none" w:sz="0" w:space="0" w:color="auto"/>
                        <w:left w:val="none" w:sz="0" w:space="0" w:color="auto"/>
                        <w:bottom w:val="none" w:sz="0" w:space="0" w:color="auto"/>
                        <w:right w:val="none" w:sz="0" w:space="0" w:color="auto"/>
                      </w:divBdr>
                      <w:divsChild>
                        <w:div w:id="1711806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603413">
                  <w:marLeft w:val="0"/>
                  <w:marRight w:val="0"/>
                  <w:marTop w:val="240"/>
                  <w:marBottom w:val="0"/>
                  <w:divBdr>
                    <w:top w:val="none" w:sz="0" w:space="0" w:color="auto"/>
                    <w:left w:val="none" w:sz="0" w:space="0" w:color="auto"/>
                    <w:bottom w:val="none" w:sz="0" w:space="0" w:color="auto"/>
                    <w:right w:val="none" w:sz="0" w:space="0" w:color="auto"/>
                  </w:divBdr>
                  <w:divsChild>
                    <w:div w:id="1867133794">
                      <w:marLeft w:val="0"/>
                      <w:marRight w:val="0"/>
                      <w:marTop w:val="0"/>
                      <w:marBottom w:val="0"/>
                      <w:divBdr>
                        <w:top w:val="none" w:sz="0" w:space="0" w:color="auto"/>
                        <w:left w:val="none" w:sz="0" w:space="0" w:color="auto"/>
                        <w:bottom w:val="none" w:sz="0" w:space="0" w:color="auto"/>
                        <w:right w:val="none" w:sz="0" w:space="0" w:color="auto"/>
                      </w:divBdr>
                      <w:divsChild>
                        <w:div w:id="1159806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057">
                  <w:marLeft w:val="0"/>
                  <w:marRight w:val="0"/>
                  <w:marTop w:val="240"/>
                  <w:marBottom w:val="0"/>
                  <w:divBdr>
                    <w:top w:val="none" w:sz="0" w:space="0" w:color="auto"/>
                    <w:left w:val="none" w:sz="0" w:space="0" w:color="auto"/>
                    <w:bottom w:val="none" w:sz="0" w:space="0" w:color="auto"/>
                    <w:right w:val="none" w:sz="0" w:space="0" w:color="auto"/>
                  </w:divBdr>
                  <w:divsChild>
                    <w:div w:id="1152142898">
                      <w:marLeft w:val="0"/>
                      <w:marRight w:val="0"/>
                      <w:marTop w:val="0"/>
                      <w:marBottom w:val="0"/>
                      <w:divBdr>
                        <w:top w:val="none" w:sz="0" w:space="0" w:color="auto"/>
                        <w:left w:val="none" w:sz="0" w:space="0" w:color="auto"/>
                        <w:bottom w:val="none" w:sz="0" w:space="0" w:color="auto"/>
                        <w:right w:val="none" w:sz="0" w:space="0" w:color="auto"/>
                      </w:divBdr>
                      <w:divsChild>
                        <w:div w:id="92067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276655">
                  <w:marLeft w:val="0"/>
                  <w:marRight w:val="0"/>
                  <w:marTop w:val="240"/>
                  <w:marBottom w:val="0"/>
                  <w:divBdr>
                    <w:top w:val="none" w:sz="0" w:space="0" w:color="auto"/>
                    <w:left w:val="none" w:sz="0" w:space="0" w:color="auto"/>
                    <w:bottom w:val="none" w:sz="0" w:space="0" w:color="auto"/>
                    <w:right w:val="none" w:sz="0" w:space="0" w:color="auto"/>
                  </w:divBdr>
                  <w:divsChild>
                    <w:div w:id="871966625">
                      <w:marLeft w:val="0"/>
                      <w:marRight w:val="0"/>
                      <w:marTop w:val="0"/>
                      <w:marBottom w:val="0"/>
                      <w:divBdr>
                        <w:top w:val="none" w:sz="0" w:space="0" w:color="auto"/>
                        <w:left w:val="none" w:sz="0" w:space="0" w:color="auto"/>
                        <w:bottom w:val="none" w:sz="0" w:space="0" w:color="auto"/>
                        <w:right w:val="none" w:sz="0" w:space="0" w:color="auto"/>
                      </w:divBdr>
                      <w:divsChild>
                        <w:div w:id="2132548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850234">
                  <w:marLeft w:val="0"/>
                  <w:marRight w:val="0"/>
                  <w:marTop w:val="240"/>
                  <w:marBottom w:val="0"/>
                  <w:divBdr>
                    <w:top w:val="none" w:sz="0" w:space="0" w:color="auto"/>
                    <w:left w:val="none" w:sz="0" w:space="0" w:color="auto"/>
                    <w:bottom w:val="none" w:sz="0" w:space="0" w:color="auto"/>
                    <w:right w:val="none" w:sz="0" w:space="0" w:color="auto"/>
                  </w:divBdr>
                  <w:divsChild>
                    <w:div w:id="659312256">
                      <w:marLeft w:val="0"/>
                      <w:marRight w:val="0"/>
                      <w:marTop w:val="0"/>
                      <w:marBottom w:val="0"/>
                      <w:divBdr>
                        <w:top w:val="none" w:sz="0" w:space="0" w:color="auto"/>
                        <w:left w:val="none" w:sz="0" w:space="0" w:color="auto"/>
                        <w:bottom w:val="none" w:sz="0" w:space="0" w:color="auto"/>
                        <w:right w:val="none" w:sz="0" w:space="0" w:color="auto"/>
                      </w:divBdr>
                      <w:divsChild>
                        <w:div w:id="139619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946428">
                  <w:marLeft w:val="0"/>
                  <w:marRight w:val="0"/>
                  <w:marTop w:val="240"/>
                  <w:marBottom w:val="0"/>
                  <w:divBdr>
                    <w:top w:val="none" w:sz="0" w:space="0" w:color="auto"/>
                    <w:left w:val="none" w:sz="0" w:space="0" w:color="auto"/>
                    <w:bottom w:val="none" w:sz="0" w:space="0" w:color="auto"/>
                    <w:right w:val="none" w:sz="0" w:space="0" w:color="auto"/>
                  </w:divBdr>
                  <w:divsChild>
                    <w:div w:id="1830554244">
                      <w:marLeft w:val="0"/>
                      <w:marRight w:val="0"/>
                      <w:marTop w:val="0"/>
                      <w:marBottom w:val="0"/>
                      <w:divBdr>
                        <w:top w:val="none" w:sz="0" w:space="0" w:color="auto"/>
                        <w:left w:val="none" w:sz="0" w:space="0" w:color="auto"/>
                        <w:bottom w:val="none" w:sz="0" w:space="0" w:color="auto"/>
                        <w:right w:val="none" w:sz="0" w:space="0" w:color="auto"/>
                      </w:divBdr>
                      <w:divsChild>
                        <w:div w:id="607394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996588">
                  <w:marLeft w:val="0"/>
                  <w:marRight w:val="0"/>
                  <w:marTop w:val="240"/>
                  <w:marBottom w:val="0"/>
                  <w:divBdr>
                    <w:top w:val="none" w:sz="0" w:space="0" w:color="auto"/>
                    <w:left w:val="none" w:sz="0" w:space="0" w:color="auto"/>
                    <w:bottom w:val="none" w:sz="0" w:space="0" w:color="auto"/>
                    <w:right w:val="none" w:sz="0" w:space="0" w:color="auto"/>
                  </w:divBdr>
                  <w:divsChild>
                    <w:div w:id="184221704">
                      <w:marLeft w:val="0"/>
                      <w:marRight w:val="0"/>
                      <w:marTop w:val="0"/>
                      <w:marBottom w:val="0"/>
                      <w:divBdr>
                        <w:top w:val="none" w:sz="0" w:space="0" w:color="auto"/>
                        <w:left w:val="none" w:sz="0" w:space="0" w:color="auto"/>
                        <w:bottom w:val="none" w:sz="0" w:space="0" w:color="auto"/>
                        <w:right w:val="none" w:sz="0" w:space="0" w:color="auto"/>
                      </w:divBdr>
                      <w:divsChild>
                        <w:div w:id="68819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91303">
                  <w:marLeft w:val="0"/>
                  <w:marRight w:val="0"/>
                  <w:marTop w:val="240"/>
                  <w:marBottom w:val="0"/>
                  <w:divBdr>
                    <w:top w:val="none" w:sz="0" w:space="0" w:color="auto"/>
                    <w:left w:val="none" w:sz="0" w:space="0" w:color="auto"/>
                    <w:bottom w:val="none" w:sz="0" w:space="0" w:color="auto"/>
                    <w:right w:val="none" w:sz="0" w:space="0" w:color="auto"/>
                  </w:divBdr>
                  <w:divsChild>
                    <w:div w:id="535001920">
                      <w:marLeft w:val="0"/>
                      <w:marRight w:val="0"/>
                      <w:marTop w:val="0"/>
                      <w:marBottom w:val="0"/>
                      <w:divBdr>
                        <w:top w:val="none" w:sz="0" w:space="0" w:color="auto"/>
                        <w:left w:val="none" w:sz="0" w:space="0" w:color="auto"/>
                        <w:bottom w:val="none" w:sz="0" w:space="0" w:color="auto"/>
                        <w:right w:val="none" w:sz="0" w:space="0" w:color="auto"/>
                      </w:divBdr>
                      <w:divsChild>
                        <w:div w:id="854685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963231">
                  <w:marLeft w:val="0"/>
                  <w:marRight w:val="0"/>
                  <w:marTop w:val="240"/>
                  <w:marBottom w:val="0"/>
                  <w:divBdr>
                    <w:top w:val="none" w:sz="0" w:space="0" w:color="auto"/>
                    <w:left w:val="none" w:sz="0" w:space="0" w:color="auto"/>
                    <w:bottom w:val="none" w:sz="0" w:space="0" w:color="auto"/>
                    <w:right w:val="none" w:sz="0" w:space="0" w:color="auto"/>
                  </w:divBdr>
                  <w:divsChild>
                    <w:div w:id="622350193">
                      <w:marLeft w:val="0"/>
                      <w:marRight w:val="0"/>
                      <w:marTop w:val="0"/>
                      <w:marBottom w:val="0"/>
                      <w:divBdr>
                        <w:top w:val="none" w:sz="0" w:space="0" w:color="auto"/>
                        <w:left w:val="none" w:sz="0" w:space="0" w:color="auto"/>
                        <w:bottom w:val="none" w:sz="0" w:space="0" w:color="auto"/>
                        <w:right w:val="none" w:sz="0" w:space="0" w:color="auto"/>
                      </w:divBdr>
                      <w:divsChild>
                        <w:div w:id="1495728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60779">
                  <w:marLeft w:val="0"/>
                  <w:marRight w:val="0"/>
                  <w:marTop w:val="240"/>
                  <w:marBottom w:val="0"/>
                  <w:divBdr>
                    <w:top w:val="none" w:sz="0" w:space="0" w:color="auto"/>
                    <w:left w:val="none" w:sz="0" w:space="0" w:color="auto"/>
                    <w:bottom w:val="none" w:sz="0" w:space="0" w:color="auto"/>
                    <w:right w:val="none" w:sz="0" w:space="0" w:color="auto"/>
                  </w:divBdr>
                  <w:divsChild>
                    <w:div w:id="201134071">
                      <w:marLeft w:val="0"/>
                      <w:marRight w:val="0"/>
                      <w:marTop w:val="0"/>
                      <w:marBottom w:val="0"/>
                      <w:divBdr>
                        <w:top w:val="none" w:sz="0" w:space="0" w:color="auto"/>
                        <w:left w:val="none" w:sz="0" w:space="0" w:color="auto"/>
                        <w:bottom w:val="none" w:sz="0" w:space="0" w:color="auto"/>
                        <w:right w:val="none" w:sz="0" w:space="0" w:color="auto"/>
                      </w:divBdr>
                      <w:divsChild>
                        <w:div w:id="624771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053212">
                  <w:marLeft w:val="0"/>
                  <w:marRight w:val="0"/>
                  <w:marTop w:val="240"/>
                  <w:marBottom w:val="0"/>
                  <w:divBdr>
                    <w:top w:val="none" w:sz="0" w:space="0" w:color="auto"/>
                    <w:left w:val="none" w:sz="0" w:space="0" w:color="auto"/>
                    <w:bottom w:val="none" w:sz="0" w:space="0" w:color="auto"/>
                    <w:right w:val="none" w:sz="0" w:space="0" w:color="auto"/>
                  </w:divBdr>
                  <w:divsChild>
                    <w:div w:id="1819374674">
                      <w:marLeft w:val="0"/>
                      <w:marRight w:val="0"/>
                      <w:marTop w:val="0"/>
                      <w:marBottom w:val="0"/>
                      <w:divBdr>
                        <w:top w:val="none" w:sz="0" w:space="0" w:color="auto"/>
                        <w:left w:val="none" w:sz="0" w:space="0" w:color="auto"/>
                        <w:bottom w:val="none" w:sz="0" w:space="0" w:color="auto"/>
                        <w:right w:val="none" w:sz="0" w:space="0" w:color="auto"/>
                      </w:divBdr>
                      <w:divsChild>
                        <w:div w:id="1544100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907651">
                  <w:marLeft w:val="0"/>
                  <w:marRight w:val="0"/>
                  <w:marTop w:val="240"/>
                  <w:marBottom w:val="0"/>
                  <w:divBdr>
                    <w:top w:val="none" w:sz="0" w:space="0" w:color="auto"/>
                    <w:left w:val="none" w:sz="0" w:space="0" w:color="auto"/>
                    <w:bottom w:val="none" w:sz="0" w:space="0" w:color="auto"/>
                    <w:right w:val="none" w:sz="0" w:space="0" w:color="auto"/>
                  </w:divBdr>
                  <w:divsChild>
                    <w:div w:id="2079205342">
                      <w:marLeft w:val="0"/>
                      <w:marRight w:val="0"/>
                      <w:marTop w:val="0"/>
                      <w:marBottom w:val="0"/>
                      <w:divBdr>
                        <w:top w:val="none" w:sz="0" w:space="0" w:color="auto"/>
                        <w:left w:val="none" w:sz="0" w:space="0" w:color="auto"/>
                        <w:bottom w:val="none" w:sz="0" w:space="0" w:color="auto"/>
                        <w:right w:val="none" w:sz="0" w:space="0" w:color="auto"/>
                      </w:divBdr>
                      <w:divsChild>
                        <w:div w:id="1414279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511702">
                  <w:marLeft w:val="0"/>
                  <w:marRight w:val="0"/>
                  <w:marTop w:val="240"/>
                  <w:marBottom w:val="0"/>
                  <w:divBdr>
                    <w:top w:val="none" w:sz="0" w:space="0" w:color="auto"/>
                    <w:left w:val="none" w:sz="0" w:space="0" w:color="auto"/>
                    <w:bottom w:val="none" w:sz="0" w:space="0" w:color="auto"/>
                    <w:right w:val="none" w:sz="0" w:space="0" w:color="auto"/>
                  </w:divBdr>
                  <w:divsChild>
                    <w:div w:id="1726025524">
                      <w:marLeft w:val="0"/>
                      <w:marRight w:val="0"/>
                      <w:marTop w:val="0"/>
                      <w:marBottom w:val="0"/>
                      <w:divBdr>
                        <w:top w:val="none" w:sz="0" w:space="0" w:color="auto"/>
                        <w:left w:val="none" w:sz="0" w:space="0" w:color="auto"/>
                        <w:bottom w:val="none" w:sz="0" w:space="0" w:color="auto"/>
                        <w:right w:val="none" w:sz="0" w:space="0" w:color="auto"/>
                      </w:divBdr>
                      <w:divsChild>
                        <w:div w:id="1402866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31885">
                  <w:marLeft w:val="0"/>
                  <w:marRight w:val="0"/>
                  <w:marTop w:val="240"/>
                  <w:marBottom w:val="0"/>
                  <w:divBdr>
                    <w:top w:val="none" w:sz="0" w:space="0" w:color="auto"/>
                    <w:left w:val="none" w:sz="0" w:space="0" w:color="auto"/>
                    <w:bottom w:val="none" w:sz="0" w:space="0" w:color="auto"/>
                    <w:right w:val="none" w:sz="0" w:space="0" w:color="auto"/>
                  </w:divBdr>
                  <w:divsChild>
                    <w:div w:id="2016616871">
                      <w:marLeft w:val="0"/>
                      <w:marRight w:val="0"/>
                      <w:marTop w:val="0"/>
                      <w:marBottom w:val="0"/>
                      <w:divBdr>
                        <w:top w:val="none" w:sz="0" w:space="0" w:color="auto"/>
                        <w:left w:val="none" w:sz="0" w:space="0" w:color="auto"/>
                        <w:bottom w:val="none" w:sz="0" w:space="0" w:color="auto"/>
                        <w:right w:val="none" w:sz="0" w:space="0" w:color="auto"/>
                      </w:divBdr>
                      <w:divsChild>
                        <w:div w:id="889340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590004">
                  <w:marLeft w:val="0"/>
                  <w:marRight w:val="0"/>
                  <w:marTop w:val="240"/>
                  <w:marBottom w:val="0"/>
                  <w:divBdr>
                    <w:top w:val="none" w:sz="0" w:space="0" w:color="auto"/>
                    <w:left w:val="none" w:sz="0" w:space="0" w:color="auto"/>
                    <w:bottom w:val="none" w:sz="0" w:space="0" w:color="auto"/>
                    <w:right w:val="none" w:sz="0" w:space="0" w:color="auto"/>
                  </w:divBdr>
                  <w:divsChild>
                    <w:div w:id="2143383026">
                      <w:marLeft w:val="0"/>
                      <w:marRight w:val="0"/>
                      <w:marTop w:val="0"/>
                      <w:marBottom w:val="0"/>
                      <w:divBdr>
                        <w:top w:val="none" w:sz="0" w:space="0" w:color="auto"/>
                        <w:left w:val="none" w:sz="0" w:space="0" w:color="auto"/>
                        <w:bottom w:val="none" w:sz="0" w:space="0" w:color="auto"/>
                        <w:right w:val="none" w:sz="0" w:space="0" w:color="auto"/>
                      </w:divBdr>
                      <w:divsChild>
                        <w:div w:id="66418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213286">
                  <w:marLeft w:val="0"/>
                  <w:marRight w:val="0"/>
                  <w:marTop w:val="240"/>
                  <w:marBottom w:val="0"/>
                  <w:divBdr>
                    <w:top w:val="none" w:sz="0" w:space="0" w:color="auto"/>
                    <w:left w:val="none" w:sz="0" w:space="0" w:color="auto"/>
                    <w:bottom w:val="none" w:sz="0" w:space="0" w:color="auto"/>
                    <w:right w:val="none" w:sz="0" w:space="0" w:color="auto"/>
                  </w:divBdr>
                  <w:divsChild>
                    <w:div w:id="1825899976">
                      <w:marLeft w:val="0"/>
                      <w:marRight w:val="0"/>
                      <w:marTop w:val="0"/>
                      <w:marBottom w:val="0"/>
                      <w:divBdr>
                        <w:top w:val="none" w:sz="0" w:space="0" w:color="auto"/>
                        <w:left w:val="none" w:sz="0" w:space="0" w:color="auto"/>
                        <w:bottom w:val="none" w:sz="0" w:space="0" w:color="auto"/>
                        <w:right w:val="none" w:sz="0" w:space="0" w:color="auto"/>
                      </w:divBdr>
                      <w:divsChild>
                        <w:div w:id="1831170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368622">
                  <w:marLeft w:val="0"/>
                  <w:marRight w:val="0"/>
                  <w:marTop w:val="240"/>
                  <w:marBottom w:val="0"/>
                  <w:divBdr>
                    <w:top w:val="none" w:sz="0" w:space="0" w:color="auto"/>
                    <w:left w:val="none" w:sz="0" w:space="0" w:color="auto"/>
                    <w:bottom w:val="none" w:sz="0" w:space="0" w:color="auto"/>
                    <w:right w:val="none" w:sz="0" w:space="0" w:color="auto"/>
                  </w:divBdr>
                  <w:divsChild>
                    <w:div w:id="663626369">
                      <w:marLeft w:val="0"/>
                      <w:marRight w:val="0"/>
                      <w:marTop w:val="0"/>
                      <w:marBottom w:val="0"/>
                      <w:divBdr>
                        <w:top w:val="none" w:sz="0" w:space="0" w:color="auto"/>
                        <w:left w:val="none" w:sz="0" w:space="0" w:color="auto"/>
                        <w:bottom w:val="none" w:sz="0" w:space="0" w:color="auto"/>
                        <w:right w:val="none" w:sz="0" w:space="0" w:color="auto"/>
                      </w:divBdr>
                      <w:divsChild>
                        <w:div w:id="2101875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281391">
                  <w:marLeft w:val="0"/>
                  <w:marRight w:val="0"/>
                  <w:marTop w:val="240"/>
                  <w:marBottom w:val="0"/>
                  <w:divBdr>
                    <w:top w:val="none" w:sz="0" w:space="0" w:color="auto"/>
                    <w:left w:val="none" w:sz="0" w:space="0" w:color="auto"/>
                    <w:bottom w:val="none" w:sz="0" w:space="0" w:color="auto"/>
                    <w:right w:val="none" w:sz="0" w:space="0" w:color="auto"/>
                  </w:divBdr>
                  <w:divsChild>
                    <w:div w:id="852692442">
                      <w:marLeft w:val="0"/>
                      <w:marRight w:val="0"/>
                      <w:marTop w:val="0"/>
                      <w:marBottom w:val="0"/>
                      <w:divBdr>
                        <w:top w:val="none" w:sz="0" w:space="0" w:color="auto"/>
                        <w:left w:val="none" w:sz="0" w:space="0" w:color="auto"/>
                        <w:bottom w:val="none" w:sz="0" w:space="0" w:color="auto"/>
                        <w:right w:val="none" w:sz="0" w:space="0" w:color="auto"/>
                      </w:divBdr>
                      <w:divsChild>
                        <w:div w:id="1344891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709124">
                  <w:marLeft w:val="0"/>
                  <w:marRight w:val="0"/>
                  <w:marTop w:val="240"/>
                  <w:marBottom w:val="0"/>
                  <w:divBdr>
                    <w:top w:val="none" w:sz="0" w:space="0" w:color="auto"/>
                    <w:left w:val="none" w:sz="0" w:space="0" w:color="auto"/>
                    <w:bottom w:val="none" w:sz="0" w:space="0" w:color="auto"/>
                    <w:right w:val="none" w:sz="0" w:space="0" w:color="auto"/>
                  </w:divBdr>
                  <w:divsChild>
                    <w:div w:id="1902911389">
                      <w:marLeft w:val="0"/>
                      <w:marRight w:val="0"/>
                      <w:marTop w:val="0"/>
                      <w:marBottom w:val="0"/>
                      <w:divBdr>
                        <w:top w:val="none" w:sz="0" w:space="0" w:color="auto"/>
                        <w:left w:val="none" w:sz="0" w:space="0" w:color="auto"/>
                        <w:bottom w:val="none" w:sz="0" w:space="0" w:color="auto"/>
                        <w:right w:val="none" w:sz="0" w:space="0" w:color="auto"/>
                      </w:divBdr>
                      <w:divsChild>
                        <w:div w:id="177617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833380">
                  <w:marLeft w:val="0"/>
                  <w:marRight w:val="0"/>
                  <w:marTop w:val="240"/>
                  <w:marBottom w:val="0"/>
                  <w:divBdr>
                    <w:top w:val="none" w:sz="0" w:space="0" w:color="auto"/>
                    <w:left w:val="none" w:sz="0" w:space="0" w:color="auto"/>
                    <w:bottom w:val="none" w:sz="0" w:space="0" w:color="auto"/>
                    <w:right w:val="none" w:sz="0" w:space="0" w:color="auto"/>
                  </w:divBdr>
                  <w:divsChild>
                    <w:div w:id="1434670618">
                      <w:marLeft w:val="0"/>
                      <w:marRight w:val="0"/>
                      <w:marTop w:val="0"/>
                      <w:marBottom w:val="0"/>
                      <w:divBdr>
                        <w:top w:val="none" w:sz="0" w:space="0" w:color="auto"/>
                        <w:left w:val="none" w:sz="0" w:space="0" w:color="auto"/>
                        <w:bottom w:val="none" w:sz="0" w:space="0" w:color="auto"/>
                        <w:right w:val="none" w:sz="0" w:space="0" w:color="auto"/>
                      </w:divBdr>
                      <w:divsChild>
                        <w:div w:id="1268930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713210">
                  <w:marLeft w:val="0"/>
                  <w:marRight w:val="0"/>
                  <w:marTop w:val="240"/>
                  <w:marBottom w:val="0"/>
                  <w:divBdr>
                    <w:top w:val="none" w:sz="0" w:space="0" w:color="auto"/>
                    <w:left w:val="none" w:sz="0" w:space="0" w:color="auto"/>
                    <w:bottom w:val="none" w:sz="0" w:space="0" w:color="auto"/>
                    <w:right w:val="none" w:sz="0" w:space="0" w:color="auto"/>
                  </w:divBdr>
                  <w:divsChild>
                    <w:div w:id="2000842242">
                      <w:marLeft w:val="0"/>
                      <w:marRight w:val="0"/>
                      <w:marTop w:val="0"/>
                      <w:marBottom w:val="0"/>
                      <w:divBdr>
                        <w:top w:val="none" w:sz="0" w:space="0" w:color="auto"/>
                        <w:left w:val="none" w:sz="0" w:space="0" w:color="auto"/>
                        <w:bottom w:val="none" w:sz="0" w:space="0" w:color="auto"/>
                        <w:right w:val="none" w:sz="0" w:space="0" w:color="auto"/>
                      </w:divBdr>
                      <w:divsChild>
                        <w:div w:id="1164129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95783">
                  <w:marLeft w:val="0"/>
                  <w:marRight w:val="0"/>
                  <w:marTop w:val="240"/>
                  <w:marBottom w:val="0"/>
                  <w:divBdr>
                    <w:top w:val="none" w:sz="0" w:space="0" w:color="auto"/>
                    <w:left w:val="none" w:sz="0" w:space="0" w:color="auto"/>
                    <w:bottom w:val="none" w:sz="0" w:space="0" w:color="auto"/>
                    <w:right w:val="none" w:sz="0" w:space="0" w:color="auto"/>
                  </w:divBdr>
                  <w:divsChild>
                    <w:div w:id="333798350">
                      <w:marLeft w:val="0"/>
                      <w:marRight w:val="0"/>
                      <w:marTop w:val="0"/>
                      <w:marBottom w:val="0"/>
                      <w:divBdr>
                        <w:top w:val="none" w:sz="0" w:space="0" w:color="auto"/>
                        <w:left w:val="none" w:sz="0" w:space="0" w:color="auto"/>
                        <w:bottom w:val="none" w:sz="0" w:space="0" w:color="auto"/>
                        <w:right w:val="none" w:sz="0" w:space="0" w:color="auto"/>
                      </w:divBdr>
                      <w:divsChild>
                        <w:div w:id="907426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648581">
                  <w:marLeft w:val="0"/>
                  <w:marRight w:val="0"/>
                  <w:marTop w:val="240"/>
                  <w:marBottom w:val="0"/>
                  <w:divBdr>
                    <w:top w:val="none" w:sz="0" w:space="0" w:color="auto"/>
                    <w:left w:val="none" w:sz="0" w:space="0" w:color="auto"/>
                    <w:bottom w:val="none" w:sz="0" w:space="0" w:color="auto"/>
                    <w:right w:val="none" w:sz="0" w:space="0" w:color="auto"/>
                  </w:divBdr>
                  <w:divsChild>
                    <w:div w:id="1913079128">
                      <w:marLeft w:val="0"/>
                      <w:marRight w:val="0"/>
                      <w:marTop w:val="0"/>
                      <w:marBottom w:val="0"/>
                      <w:divBdr>
                        <w:top w:val="none" w:sz="0" w:space="0" w:color="auto"/>
                        <w:left w:val="none" w:sz="0" w:space="0" w:color="auto"/>
                        <w:bottom w:val="none" w:sz="0" w:space="0" w:color="auto"/>
                        <w:right w:val="none" w:sz="0" w:space="0" w:color="auto"/>
                      </w:divBdr>
                      <w:divsChild>
                        <w:div w:id="95094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806394">
                  <w:marLeft w:val="0"/>
                  <w:marRight w:val="0"/>
                  <w:marTop w:val="240"/>
                  <w:marBottom w:val="0"/>
                  <w:divBdr>
                    <w:top w:val="none" w:sz="0" w:space="0" w:color="auto"/>
                    <w:left w:val="none" w:sz="0" w:space="0" w:color="auto"/>
                    <w:bottom w:val="none" w:sz="0" w:space="0" w:color="auto"/>
                    <w:right w:val="none" w:sz="0" w:space="0" w:color="auto"/>
                  </w:divBdr>
                  <w:divsChild>
                    <w:div w:id="1548377181">
                      <w:marLeft w:val="0"/>
                      <w:marRight w:val="0"/>
                      <w:marTop w:val="0"/>
                      <w:marBottom w:val="0"/>
                      <w:divBdr>
                        <w:top w:val="none" w:sz="0" w:space="0" w:color="auto"/>
                        <w:left w:val="none" w:sz="0" w:space="0" w:color="auto"/>
                        <w:bottom w:val="none" w:sz="0" w:space="0" w:color="auto"/>
                        <w:right w:val="none" w:sz="0" w:space="0" w:color="auto"/>
                      </w:divBdr>
                      <w:divsChild>
                        <w:div w:id="1253003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78295">
                  <w:marLeft w:val="0"/>
                  <w:marRight w:val="0"/>
                  <w:marTop w:val="240"/>
                  <w:marBottom w:val="0"/>
                  <w:divBdr>
                    <w:top w:val="none" w:sz="0" w:space="0" w:color="auto"/>
                    <w:left w:val="none" w:sz="0" w:space="0" w:color="auto"/>
                    <w:bottom w:val="none" w:sz="0" w:space="0" w:color="auto"/>
                    <w:right w:val="none" w:sz="0" w:space="0" w:color="auto"/>
                  </w:divBdr>
                  <w:divsChild>
                    <w:div w:id="1215044797">
                      <w:marLeft w:val="0"/>
                      <w:marRight w:val="0"/>
                      <w:marTop w:val="0"/>
                      <w:marBottom w:val="0"/>
                      <w:divBdr>
                        <w:top w:val="none" w:sz="0" w:space="0" w:color="auto"/>
                        <w:left w:val="none" w:sz="0" w:space="0" w:color="auto"/>
                        <w:bottom w:val="none" w:sz="0" w:space="0" w:color="auto"/>
                        <w:right w:val="none" w:sz="0" w:space="0" w:color="auto"/>
                      </w:divBdr>
                      <w:divsChild>
                        <w:div w:id="1994598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082002">
                  <w:marLeft w:val="0"/>
                  <w:marRight w:val="0"/>
                  <w:marTop w:val="240"/>
                  <w:marBottom w:val="0"/>
                  <w:divBdr>
                    <w:top w:val="none" w:sz="0" w:space="0" w:color="auto"/>
                    <w:left w:val="none" w:sz="0" w:space="0" w:color="auto"/>
                    <w:bottom w:val="none" w:sz="0" w:space="0" w:color="auto"/>
                    <w:right w:val="none" w:sz="0" w:space="0" w:color="auto"/>
                  </w:divBdr>
                  <w:divsChild>
                    <w:div w:id="1382241674">
                      <w:marLeft w:val="0"/>
                      <w:marRight w:val="0"/>
                      <w:marTop w:val="0"/>
                      <w:marBottom w:val="0"/>
                      <w:divBdr>
                        <w:top w:val="none" w:sz="0" w:space="0" w:color="auto"/>
                        <w:left w:val="none" w:sz="0" w:space="0" w:color="auto"/>
                        <w:bottom w:val="none" w:sz="0" w:space="0" w:color="auto"/>
                        <w:right w:val="none" w:sz="0" w:space="0" w:color="auto"/>
                      </w:divBdr>
                      <w:divsChild>
                        <w:div w:id="81634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653359">
                  <w:marLeft w:val="0"/>
                  <w:marRight w:val="0"/>
                  <w:marTop w:val="240"/>
                  <w:marBottom w:val="0"/>
                  <w:divBdr>
                    <w:top w:val="none" w:sz="0" w:space="0" w:color="auto"/>
                    <w:left w:val="none" w:sz="0" w:space="0" w:color="auto"/>
                    <w:bottom w:val="none" w:sz="0" w:space="0" w:color="auto"/>
                    <w:right w:val="none" w:sz="0" w:space="0" w:color="auto"/>
                  </w:divBdr>
                  <w:divsChild>
                    <w:div w:id="1944918036">
                      <w:marLeft w:val="0"/>
                      <w:marRight w:val="0"/>
                      <w:marTop w:val="0"/>
                      <w:marBottom w:val="0"/>
                      <w:divBdr>
                        <w:top w:val="none" w:sz="0" w:space="0" w:color="auto"/>
                        <w:left w:val="none" w:sz="0" w:space="0" w:color="auto"/>
                        <w:bottom w:val="none" w:sz="0" w:space="0" w:color="auto"/>
                        <w:right w:val="none" w:sz="0" w:space="0" w:color="auto"/>
                      </w:divBdr>
                      <w:divsChild>
                        <w:div w:id="412550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357969">
                  <w:marLeft w:val="0"/>
                  <w:marRight w:val="0"/>
                  <w:marTop w:val="240"/>
                  <w:marBottom w:val="0"/>
                  <w:divBdr>
                    <w:top w:val="none" w:sz="0" w:space="0" w:color="auto"/>
                    <w:left w:val="none" w:sz="0" w:space="0" w:color="auto"/>
                    <w:bottom w:val="none" w:sz="0" w:space="0" w:color="auto"/>
                    <w:right w:val="none" w:sz="0" w:space="0" w:color="auto"/>
                  </w:divBdr>
                  <w:divsChild>
                    <w:div w:id="73169281">
                      <w:marLeft w:val="0"/>
                      <w:marRight w:val="0"/>
                      <w:marTop w:val="0"/>
                      <w:marBottom w:val="0"/>
                      <w:divBdr>
                        <w:top w:val="none" w:sz="0" w:space="0" w:color="auto"/>
                        <w:left w:val="none" w:sz="0" w:space="0" w:color="auto"/>
                        <w:bottom w:val="none" w:sz="0" w:space="0" w:color="auto"/>
                        <w:right w:val="none" w:sz="0" w:space="0" w:color="auto"/>
                      </w:divBdr>
                      <w:divsChild>
                        <w:div w:id="45305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312859">
                  <w:marLeft w:val="0"/>
                  <w:marRight w:val="0"/>
                  <w:marTop w:val="240"/>
                  <w:marBottom w:val="0"/>
                  <w:divBdr>
                    <w:top w:val="none" w:sz="0" w:space="0" w:color="auto"/>
                    <w:left w:val="none" w:sz="0" w:space="0" w:color="auto"/>
                    <w:bottom w:val="none" w:sz="0" w:space="0" w:color="auto"/>
                    <w:right w:val="none" w:sz="0" w:space="0" w:color="auto"/>
                  </w:divBdr>
                  <w:divsChild>
                    <w:div w:id="887882818">
                      <w:marLeft w:val="0"/>
                      <w:marRight w:val="0"/>
                      <w:marTop w:val="0"/>
                      <w:marBottom w:val="0"/>
                      <w:divBdr>
                        <w:top w:val="none" w:sz="0" w:space="0" w:color="auto"/>
                        <w:left w:val="none" w:sz="0" w:space="0" w:color="auto"/>
                        <w:bottom w:val="none" w:sz="0" w:space="0" w:color="auto"/>
                        <w:right w:val="none" w:sz="0" w:space="0" w:color="auto"/>
                      </w:divBdr>
                      <w:divsChild>
                        <w:div w:id="156072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167605">
                  <w:marLeft w:val="0"/>
                  <w:marRight w:val="0"/>
                  <w:marTop w:val="240"/>
                  <w:marBottom w:val="0"/>
                  <w:divBdr>
                    <w:top w:val="none" w:sz="0" w:space="0" w:color="auto"/>
                    <w:left w:val="none" w:sz="0" w:space="0" w:color="auto"/>
                    <w:bottom w:val="none" w:sz="0" w:space="0" w:color="auto"/>
                    <w:right w:val="none" w:sz="0" w:space="0" w:color="auto"/>
                  </w:divBdr>
                  <w:divsChild>
                    <w:div w:id="819351262">
                      <w:marLeft w:val="0"/>
                      <w:marRight w:val="0"/>
                      <w:marTop w:val="0"/>
                      <w:marBottom w:val="0"/>
                      <w:divBdr>
                        <w:top w:val="none" w:sz="0" w:space="0" w:color="auto"/>
                        <w:left w:val="none" w:sz="0" w:space="0" w:color="auto"/>
                        <w:bottom w:val="none" w:sz="0" w:space="0" w:color="auto"/>
                        <w:right w:val="none" w:sz="0" w:space="0" w:color="auto"/>
                      </w:divBdr>
                      <w:divsChild>
                        <w:div w:id="271787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730302">
                  <w:marLeft w:val="0"/>
                  <w:marRight w:val="0"/>
                  <w:marTop w:val="240"/>
                  <w:marBottom w:val="0"/>
                  <w:divBdr>
                    <w:top w:val="none" w:sz="0" w:space="0" w:color="auto"/>
                    <w:left w:val="none" w:sz="0" w:space="0" w:color="auto"/>
                    <w:bottom w:val="none" w:sz="0" w:space="0" w:color="auto"/>
                    <w:right w:val="none" w:sz="0" w:space="0" w:color="auto"/>
                  </w:divBdr>
                  <w:divsChild>
                    <w:div w:id="1643073881">
                      <w:marLeft w:val="0"/>
                      <w:marRight w:val="0"/>
                      <w:marTop w:val="0"/>
                      <w:marBottom w:val="0"/>
                      <w:divBdr>
                        <w:top w:val="none" w:sz="0" w:space="0" w:color="auto"/>
                        <w:left w:val="none" w:sz="0" w:space="0" w:color="auto"/>
                        <w:bottom w:val="none" w:sz="0" w:space="0" w:color="auto"/>
                        <w:right w:val="none" w:sz="0" w:space="0" w:color="auto"/>
                      </w:divBdr>
                      <w:divsChild>
                        <w:div w:id="40049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479824">
                  <w:marLeft w:val="0"/>
                  <w:marRight w:val="0"/>
                  <w:marTop w:val="240"/>
                  <w:marBottom w:val="0"/>
                  <w:divBdr>
                    <w:top w:val="none" w:sz="0" w:space="0" w:color="auto"/>
                    <w:left w:val="none" w:sz="0" w:space="0" w:color="auto"/>
                    <w:bottom w:val="none" w:sz="0" w:space="0" w:color="auto"/>
                    <w:right w:val="none" w:sz="0" w:space="0" w:color="auto"/>
                  </w:divBdr>
                  <w:divsChild>
                    <w:div w:id="1553300071">
                      <w:marLeft w:val="0"/>
                      <w:marRight w:val="0"/>
                      <w:marTop w:val="0"/>
                      <w:marBottom w:val="0"/>
                      <w:divBdr>
                        <w:top w:val="none" w:sz="0" w:space="0" w:color="auto"/>
                        <w:left w:val="none" w:sz="0" w:space="0" w:color="auto"/>
                        <w:bottom w:val="none" w:sz="0" w:space="0" w:color="auto"/>
                        <w:right w:val="none" w:sz="0" w:space="0" w:color="auto"/>
                      </w:divBdr>
                      <w:divsChild>
                        <w:div w:id="110522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648975">
                  <w:marLeft w:val="0"/>
                  <w:marRight w:val="0"/>
                  <w:marTop w:val="240"/>
                  <w:marBottom w:val="0"/>
                  <w:divBdr>
                    <w:top w:val="none" w:sz="0" w:space="0" w:color="auto"/>
                    <w:left w:val="none" w:sz="0" w:space="0" w:color="auto"/>
                    <w:bottom w:val="none" w:sz="0" w:space="0" w:color="auto"/>
                    <w:right w:val="none" w:sz="0" w:space="0" w:color="auto"/>
                  </w:divBdr>
                  <w:divsChild>
                    <w:div w:id="677542580">
                      <w:marLeft w:val="0"/>
                      <w:marRight w:val="0"/>
                      <w:marTop w:val="0"/>
                      <w:marBottom w:val="0"/>
                      <w:divBdr>
                        <w:top w:val="none" w:sz="0" w:space="0" w:color="auto"/>
                        <w:left w:val="none" w:sz="0" w:space="0" w:color="auto"/>
                        <w:bottom w:val="none" w:sz="0" w:space="0" w:color="auto"/>
                        <w:right w:val="none" w:sz="0" w:space="0" w:color="auto"/>
                      </w:divBdr>
                      <w:divsChild>
                        <w:div w:id="211859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524048">
                  <w:marLeft w:val="0"/>
                  <w:marRight w:val="0"/>
                  <w:marTop w:val="240"/>
                  <w:marBottom w:val="0"/>
                  <w:divBdr>
                    <w:top w:val="none" w:sz="0" w:space="0" w:color="auto"/>
                    <w:left w:val="none" w:sz="0" w:space="0" w:color="auto"/>
                    <w:bottom w:val="none" w:sz="0" w:space="0" w:color="auto"/>
                    <w:right w:val="none" w:sz="0" w:space="0" w:color="auto"/>
                  </w:divBdr>
                  <w:divsChild>
                    <w:div w:id="1905094556">
                      <w:marLeft w:val="0"/>
                      <w:marRight w:val="0"/>
                      <w:marTop w:val="0"/>
                      <w:marBottom w:val="0"/>
                      <w:divBdr>
                        <w:top w:val="none" w:sz="0" w:space="0" w:color="auto"/>
                        <w:left w:val="none" w:sz="0" w:space="0" w:color="auto"/>
                        <w:bottom w:val="none" w:sz="0" w:space="0" w:color="auto"/>
                        <w:right w:val="none" w:sz="0" w:space="0" w:color="auto"/>
                      </w:divBdr>
                      <w:divsChild>
                        <w:div w:id="297565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840456">
                  <w:marLeft w:val="0"/>
                  <w:marRight w:val="0"/>
                  <w:marTop w:val="240"/>
                  <w:marBottom w:val="0"/>
                  <w:divBdr>
                    <w:top w:val="none" w:sz="0" w:space="0" w:color="auto"/>
                    <w:left w:val="none" w:sz="0" w:space="0" w:color="auto"/>
                    <w:bottom w:val="none" w:sz="0" w:space="0" w:color="auto"/>
                    <w:right w:val="none" w:sz="0" w:space="0" w:color="auto"/>
                  </w:divBdr>
                  <w:divsChild>
                    <w:div w:id="1492872021">
                      <w:marLeft w:val="0"/>
                      <w:marRight w:val="0"/>
                      <w:marTop w:val="0"/>
                      <w:marBottom w:val="0"/>
                      <w:divBdr>
                        <w:top w:val="none" w:sz="0" w:space="0" w:color="auto"/>
                        <w:left w:val="none" w:sz="0" w:space="0" w:color="auto"/>
                        <w:bottom w:val="none" w:sz="0" w:space="0" w:color="auto"/>
                        <w:right w:val="none" w:sz="0" w:space="0" w:color="auto"/>
                      </w:divBdr>
                      <w:divsChild>
                        <w:div w:id="819661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763624">
                  <w:marLeft w:val="0"/>
                  <w:marRight w:val="0"/>
                  <w:marTop w:val="240"/>
                  <w:marBottom w:val="0"/>
                  <w:divBdr>
                    <w:top w:val="none" w:sz="0" w:space="0" w:color="auto"/>
                    <w:left w:val="none" w:sz="0" w:space="0" w:color="auto"/>
                    <w:bottom w:val="none" w:sz="0" w:space="0" w:color="auto"/>
                    <w:right w:val="none" w:sz="0" w:space="0" w:color="auto"/>
                  </w:divBdr>
                  <w:divsChild>
                    <w:div w:id="1756899561">
                      <w:marLeft w:val="0"/>
                      <w:marRight w:val="0"/>
                      <w:marTop w:val="0"/>
                      <w:marBottom w:val="0"/>
                      <w:divBdr>
                        <w:top w:val="none" w:sz="0" w:space="0" w:color="auto"/>
                        <w:left w:val="none" w:sz="0" w:space="0" w:color="auto"/>
                        <w:bottom w:val="none" w:sz="0" w:space="0" w:color="auto"/>
                        <w:right w:val="none" w:sz="0" w:space="0" w:color="auto"/>
                      </w:divBdr>
                      <w:divsChild>
                        <w:div w:id="643774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276400">
                  <w:marLeft w:val="0"/>
                  <w:marRight w:val="0"/>
                  <w:marTop w:val="240"/>
                  <w:marBottom w:val="0"/>
                  <w:divBdr>
                    <w:top w:val="none" w:sz="0" w:space="0" w:color="auto"/>
                    <w:left w:val="none" w:sz="0" w:space="0" w:color="auto"/>
                    <w:bottom w:val="none" w:sz="0" w:space="0" w:color="auto"/>
                    <w:right w:val="none" w:sz="0" w:space="0" w:color="auto"/>
                  </w:divBdr>
                  <w:divsChild>
                    <w:div w:id="1410229440">
                      <w:marLeft w:val="0"/>
                      <w:marRight w:val="0"/>
                      <w:marTop w:val="0"/>
                      <w:marBottom w:val="0"/>
                      <w:divBdr>
                        <w:top w:val="none" w:sz="0" w:space="0" w:color="auto"/>
                        <w:left w:val="none" w:sz="0" w:space="0" w:color="auto"/>
                        <w:bottom w:val="none" w:sz="0" w:space="0" w:color="auto"/>
                        <w:right w:val="none" w:sz="0" w:space="0" w:color="auto"/>
                      </w:divBdr>
                      <w:divsChild>
                        <w:div w:id="158666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262322">
                  <w:marLeft w:val="0"/>
                  <w:marRight w:val="0"/>
                  <w:marTop w:val="240"/>
                  <w:marBottom w:val="0"/>
                  <w:divBdr>
                    <w:top w:val="none" w:sz="0" w:space="0" w:color="auto"/>
                    <w:left w:val="none" w:sz="0" w:space="0" w:color="auto"/>
                    <w:bottom w:val="none" w:sz="0" w:space="0" w:color="auto"/>
                    <w:right w:val="none" w:sz="0" w:space="0" w:color="auto"/>
                  </w:divBdr>
                  <w:divsChild>
                    <w:div w:id="1478913935">
                      <w:marLeft w:val="0"/>
                      <w:marRight w:val="0"/>
                      <w:marTop w:val="0"/>
                      <w:marBottom w:val="0"/>
                      <w:divBdr>
                        <w:top w:val="none" w:sz="0" w:space="0" w:color="auto"/>
                        <w:left w:val="none" w:sz="0" w:space="0" w:color="auto"/>
                        <w:bottom w:val="none" w:sz="0" w:space="0" w:color="auto"/>
                        <w:right w:val="none" w:sz="0" w:space="0" w:color="auto"/>
                      </w:divBdr>
                      <w:divsChild>
                        <w:div w:id="75073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334274">
                  <w:marLeft w:val="0"/>
                  <w:marRight w:val="0"/>
                  <w:marTop w:val="240"/>
                  <w:marBottom w:val="0"/>
                  <w:divBdr>
                    <w:top w:val="none" w:sz="0" w:space="0" w:color="auto"/>
                    <w:left w:val="none" w:sz="0" w:space="0" w:color="auto"/>
                    <w:bottom w:val="none" w:sz="0" w:space="0" w:color="auto"/>
                    <w:right w:val="none" w:sz="0" w:space="0" w:color="auto"/>
                  </w:divBdr>
                  <w:divsChild>
                    <w:div w:id="1672025201">
                      <w:marLeft w:val="0"/>
                      <w:marRight w:val="0"/>
                      <w:marTop w:val="0"/>
                      <w:marBottom w:val="0"/>
                      <w:divBdr>
                        <w:top w:val="none" w:sz="0" w:space="0" w:color="auto"/>
                        <w:left w:val="none" w:sz="0" w:space="0" w:color="auto"/>
                        <w:bottom w:val="none" w:sz="0" w:space="0" w:color="auto"/>
                        <w:right w:val="none" w:sz="0" w:space="0" w:color="auto"/>
                      </w:divBdr>
                      <w:divsChild>
                        <w:div w:id="369885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431704">
                  <w:marLeft w:val="0"/>
                  <w:marRight w:val="0"/>
                  <w:marTop w:val="240"/>
                  <w:marBottom w:val="0"/>
                  <w:divBdr>
                    <w:top w:val="none" w:sz="0" w:space="0" w:color="auto"/>
                    <w:left w:val="none" w:sz="0" w:space="0" w:color="auto"/>
                    <w:bottom w:val="none" w:sz="0" w:space="0" w:color="auto"/>
                    <w:right w:val="none" w:sz="0" w:space="0" w:color="auto"/>
                  </w:divBdr>
                  <w:divsChild>
                    <w:div w:id="1993020061">
                      <w:marLeft w:val="0"/>
                      <w:marRight w:val="0"/>
                      <w:marTop w:val="0"/>
                      <w:marBottom w:val="0"/>
                      <w:divBdr>
                        <w:top w:val="none" w:sz="0" w:space="0" w:color="auto"/>
                        <w:left w:val="none" w:sz="0" w:space="0" w:color="auto"/>
                        <w:bottom w:val="none" w:sz="0" w:space="0" w:color="auto"/>
                        <w:right w:val="none" w:sz="0" w:space="0" w:color="auto"/>
                      </w:divBdr>
                      <w:divsChild>
                        <w:div w:id="371806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448196">
                  <w:marLeft w:val="0"/>
                  <w:marRight w:val="0"/>
                  <w:marTop w:val="240"/>
                  <w:marBottom w:val="0"/>
                  <w:divBdr>
                    <w:top w:val="none" w:sz="0" w:space="0" w:color="auto"/>
                    <w:left w:val="none" w:sz="0" w:space="0" w:color="auto"/>
                    <w:bottom w:val="none" w:sz="0" w:space="0" w:color="auto"/>
                    <w:right w:val="none" w:sz="0" w:space="0" w:color="auto"/>
                  </w:divBdr>
                  <w:divsChild>
                    <w:div w:id="1761757777">
                      <w:marLeft w:val="0"/>
                      <w:marRight w:val="0"/>
                      <w:marTop w:val="0"/>
                      <w:marBottom w:val="0"/>
                      <w:divBdr>
                        <w:top w:val="none" w:sz="0" w:space="0" w:color="auto"/>
                        <w:left w:val="none" w:sz="0" w:space="0" w:color="auto"/>
                        <w:bottom w:val="none" w:sz="0" w:space="0" w:color="auto"/>
                        <w:right w:val="none" w:sz="0" w:space="0" w:color="auto"/>
                      </w:divBdr>
                      <w:divsChild>
                        <w:div w:id="766536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342518">
                  <w:marLeft w:val="0"/>
                  <w:marRight w:val="0"/>
                  <w:marTop w:val="240"/>
                  <w:marBottom w:val="0"/>
                  <w:divBdr>
                    <w:top w:val="none" w:sz="0" w:space="0" w:color="auto"/>
                    <w:left w:val="none" w:sz="0" w:space="0" w:color="auto"/>
                    <w:bottom w:val="none" w:sz="0" w:space="0" w:color="auto"/>
                    <w:right w:val="none" w:sz="0" w:space="0" w:color="auto"/>
                  </w:divBdr>
                  <w:divsChild>
                    <w:div w:id="1650592295">
                      <w:marLeft w:val="0"/>
                      <w:marRight w:val="0"/>
                      <w:marTop w:val="0"/>
                      <w:marBottom w:val="0"/>
                      <w:divBdr>
                        <w:top w:val="none" w:sz="0" w:space="0" w:color="auto"/>
                        <w:left w:val="none" w:sz="0" w:space="0" w:color="auto"/>
                        <w:bottom w:val="none" w:sz="0" w:space="0" w:color="auto"/>
                        <w:right w:val="none" w:sz="0" w:space="0" w:color="auto"/>
                      </w:divBdr>
                      <w:divsChild>
                        <w:div w:id="132096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137150">
                  <w:marLeft w:val="0"/>
                  <w:marRight w:val="0"/>
                  <w:marTop w:val="240"/>
                  <w:marBottom w:val="0"/>
                  <w:divBdr>
                    <w:top w:val="none" w:sz="0" w:space="0" w:color="auto"/>
                    <w:left w:val="none" w:sz="0" w:space="0" w:color="auto"/>
                    <w:bottom w:val="none" w:sz="0" w:space="0" w:color="auto"/>
                    <w:right w:val="none" w:sz="0" w:space="0" w:color="auto"/>
                  </w:divBdr>
                  <w:divsChild>
                    <w:div w:id="1952930207">
                      <w:marLeft w:val="0"/>
                      <w:marRight w:val="0"/>
                      <w:marTop w:val="0"/>
                      <w:marBottom w:val="0"/>
                      <w:divBdr>
                        <w:top w:val="none" w:sz="0" w:space="0" w:color="auto"/>
                        <w:left w:val="none" w:sz="0" w:space="0" w:color="auto"/>
                        <w:bottom w:val="none" w:sz="0" w:space="0" w:color="auto"/>
                        <w:right w:val="none" w:sz="0" w:space="0" w:color="auto"/>
                      </w:divBdr>
                      <w:divsChild>
                        <w:div w:id="545409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744981">
                  <w:marLeft w:val="0"/>
                  <w:marRight w:val="0"/>
                  <w:marTop w:val="240"/>
                  <w:marBottom w:val="0"/>
                  <w:divBdr>
                    <w:top w:val="none" w:sz="0" w:space="0" w:color="auto"/>
                    <w:left w:val="none" w:sz="0" w:space="0" w:color="auto"/>
                    <w:bottom w:val="none" w:sz="0" w:space="0" w:color="auto"/>
                    <w:right w:val="none" w:sz="0" w:space="0" w:color="auto"/>
                  </w:divBdr>
                  <w:divsChild>
                    <w:div w:id="4721369">
                      <w:marLeft w:val="0"/>
                      <w:marRight w:val="0"/>
                      <w:marTop w:val="0"/>
                      <w:marBottom w:val="0"/>
                      <w:divBdr>
                        <w:top w:val="none" w:sz="0" w:space="0" w:color="auto"/>
                        <w:left w:val="none" w:sz="0" w:space="0" w:color="auto"/>
                        <w:bottom w:val="none" w:sz="0" w:space="0" w:color="auto"/>
                        <w:right w:val="none" w:sz="0" w:space="0" w:color="auto"/>
                      </w:divBdr>
                      <w:divsChild>
                        <w:div w:id="166816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804630">
                  <w:marLeft w:val="0"/>
                  <w:marRight w:val="0"/>
                  <w:marTop w:val="240"/>
                  <w:marBottom w:val="0"/>
                  <w:divBdr>
                    <w:top w:val="none" w:sz="0" w:space="0" w:color="auto"/>
                    <w:left w:val="none" w:sz="0" w:space="0" w:color="auto"/>
                    <w:bottom w:val="none" w:sz="0" w:space="0" w:color="auto"/>
                    <w:right w:val="none" w:sz="0" w:space="0" w:color="auto"/>
                  </w:divBdr>
                  <w:divsChild>
                    <w:div w:id="329456081">
                      <w:marLeft w:val="0"/>
                      <w:marRight w:val="0"/>
                      <w:marTop w:val="0"/>
                      <w:marBottom w:val="0"/>
                      <w:divBdr>
                        <w:top w:val="none" w:sz="0" w:space="0" w:color="auto"/>
                        <w:left w:val="none" w:sz="0" w:space="0" w:color="auto"/>
                        <w:bottom w:val="none" w:sz="0" w:space="0" w:color="auto"/>
                        <w:right w:val="none" w:sz="0" w:space="0" w:color="auto"/>
                      </w:divBdr>
                      <w:divsChild>
                        <w:div w:id="992412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156444">
                  <w:marLeft w:val="0"/>
                  <w:marRight w:val="0"/>
                  <w:marTop w:val="240"/>
                  <w:marBottom w:val="0"/>
                  <w:divBdr>
                    <w:top w:val="none" w:sz="0" w:space="0" w:color="auto"/>
                    <w:left w:val="none" w:sz="0" w:space="0" w:color="auto"/>
                    <w:bottom w:val="none" w:sz="0" w:space="0" w:color="auto"/>
                    <w:right w:val="none" w:sz="0" w:space="0" w:color="auto"/>
                  </w:divBdr>
                  <w:divsChild>
                    <w:div w:id="278295626">
                      <w:marLeft w:val="0"/>
                      <w:marRight w:val="0"/>
                      <w:marTop w:val="0"/>
                      <w:marBottom w:val="0"/>
                      <w:divBdr>
                        <w:top w:val="none" w:sz="0" w:space="0" w:color="auto"/>
                        <w:left w:val="none" w:sz="0" w:space="0" w:color="auto"/>
                        <w:bottom w:val="none" w:sz="0" w:space="0" w:color="auto"/>
                        <w:right w:val="none" w:sz="0" w:space="0" w:color="auto"/>
                      </w:divBdr>
                      <w:divsChild>
                        <w:div w:id="474222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5416">
                  <w:marLeft w:val="0"/>
                  <w:marRight w:val="0"/>
                  <w:marTop w:val="240"/>
                  <w:marBottom w:val="0"/>
                  <w:divBdr>
                    <w:top w:val="none" w:sz="0" w:space="0" w:color="auto"/>
                    <w:left w:val="none" w:sz="0" w:space="0" w:color="auto"/>
                    <w:bottom w:val="none" w:sz="0" w:space="0" w:color="auto"/>
                    <w:right w:val="none" w:sz="0" w:space="0" w:color="auto"/>
                  </w:divBdr>
                  <w:divsChild>
                    <w:div w:id="49158716">
                      <w:marLeft w:val="0"/>
                      <w:marRight w:val="0"/>
                      <w:marTop w:val="0"/>
                      <w:marBottom w:val="0"/>
                      <w:divBdr>
                        <w:top w:val="none" w:sz="0" w:space="0" w:color="auto"/>
                        <w:left w:val="none" w:sz="0" w:space="0" w:color="auto"/>
                        <w:bottom w:val="none" w:sz="0" w:space="0" w:color="auto"/>
                        <w:right w:val="none" w:sz="0" w:space="0" w:color="auto"/>
                      </w:divBdr>
                      <w:divsChild>
                        <w:div w:id="1850244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303928">
                  <w:marLeft w:val="0"/>
                  <w:marRight w:val="0"/>
                  <w:marTop w:val="240"/>
                  <w:marBottom w:val="0"/>
                  <w:divBdr>
                    <w:top w:val="none" w:sz="0" w:space="0" w:color="auto"/>
                    <w:left w:val="none" w:sz="0" w:space="0" w:color="auto"/>
                    <w:bottom w:val="none" w:sz="0" w:space="0" w:color="auto"/>
                    <w:right w:val="none" w:sz="0" w:space="0" w:color="auto"/>
                  </w:divBdr>
                  <w:divsChild>
                    <w:div w:id="1605917526">
                      <w:marLeft w:val="0"/>
                      <w:marRight w:val="0"/>
                      <w:marTop w:val="0"/>
                      <w:marBottom w:val="0"/>
                      <w:divBdr>
                        <w:top w:val="none" w:sz="0" w:space="0" w:color="auto"/>
                        <w:left w:val="none" w:sz="0" w:space="0" w:color="auto"/>
                        <w:bottom w:val="none" w:sz="0" w:space="0" w:color="auto"/>
                        <w:right w:val="none" w:sz="0" w:space="0" w:color="auto"/>
                      </w:divBdr>
                      <w:divsChild>
                        <w:div w:id="60237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130384">
                  <w:marLeft w:val="0"/>
                  <w:marRight w:val="0"/>
                  <w:marTop w:val="240"/>
                  <w:marBottom w:val="0"/>
                  <w:divBdr>
                    <w:top w:val="none" w:sz="0" w:space="0" w:color="auto"/>
                    <w:left w:val="none" w:sz="0" w:space="0" w:color="auto"/>
                    <w:bottom w:val="none" w:sz="0" w:space="0" w:color="auto"/>
                    <w:right w:val="none" w:sz="0" w:space="0" w:color="auto"/>
                  </w:divBdr>
                  <w:divsChild>
                    <w:div w:id="1784689635">
                      <w:marLeft w:val="0"/>
                      <w:marRight w:val="0"/>
                      <w:marTop w:val="0"/>
                      <w:marBottom w:val="0"/>
                      <w:divBdr>
                        <w:top w:val="none" w:sz="0" w:space="0" w:color="auto"/>
                        <w:left w:val="none" w:sz="0" w:space="0" w:color="auto"/>
                        <w:bottom w:val="none" w:sz="0" w:space="0" w:color="auto"/>
                        <w:right w:val="none" w:sz="0" w:space="0" w:color="auto"/>
                      </w:divBdr>
                      <w:divsChild>
                        <w:div w:id="154254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399799">
                  <w:marLeft w:val="0"/>
                  <w:marRight w:val="0"/>
                  <w:marTop w:val="240"/>
                  <w:marBottom w:val="0"/>
                  <w:divBdr>
                    <w:top w:val="none" w:sz="0" w:space="0" w:color="auto"/>
                    <w:left w:val="none" w:sz="0" w:space="0" w:color="auto"/>
                    <w:bottom w:val="none" w:sz="0" w:space="0" w:color="auto"/>
                    <w:right w:val="none" w:sz="0" w:space="0" w:color="auto"/>
                  </w:divBdr>
                  <w:divsChild>
                    <w:div w:id="2055151504">
                      <w:marLeft w:val="0"/>
                      <w:marRight w:val="0"/>
                      <w:marTop w:val="0"/>
                      <w:marBottom w:val="0"/>
                      <w:divBdr>
                        <w:top w:val="none" w:sz="0" w:space="0" w:color="auto"/>
                        <w:left w:val="none" w:sz="0" w:space="0" w:color="auto"/>
                        <w:bottom w:val="none" w:sz="0" w:space="0" w:color="auto"/>
                        <w:right w:val="none" w:sz="0" w:space="0" w:color="auto"/>
                      </w:divBdr>
                      <w:divsChild>
                        <w:div w:id="1401323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571842">
                  <w:marLeft w:val="0"/>
                  <w:marRight w:val="0"/>
                  <w:marTop w:val="240"/>
                  <w:marBottom w:val="0"/>
                  <w:divBdr>
                    <w:top w:val="none" w:sz="0" w:space="0" w:color="auto"/>
                    <w:left w:val="none" w:sz="0" w:space="0" w:color="auto"/>
                    <w:bottom w:val="none" w:sz="0" w:space="0" w:color="auto"/>
                    <w:right w:val="none" w:sz="0" w:space="0" w:color="auto"/>
                  </w:divBdr>
                  <w:divsChild>
                    <w:div w:id="96677179">
                      <w:marLeft w:val="0"/>
                      <w:marRight w:val="0"/>
                      <w:marTop w:val="0"/>
                      <w:marBottom w:val="0"/>
                      <w:divBdr>
                        <w:top w:val="none" w:sz="0" w:space="0" w:color="auto"/>
                        <w:left w:val="none" w:sz="0" w:space="0" w:color="auto"/>
                        <w:bottom w:val="none" w:sz="0" w:space="0" w:color="auto"/>
                        <w:right w:val="none" w:sz="0" w:space="0" w:color="auto"/>
                      </w:divBdr>
                      <w:divsChild>
                        <w:div w:id="988287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290284">
                  <w:marLeft w:val="0"/>
                  <w:marRight w:val="0"/>
                  <w:marTop w:val="240"/>
                  <w:marBottom w:val="0"/>
                  <w:divBdr>
                    <w:top w:val="none" w:sz="0" w:space="0" w:color="auto"/>
                    <w:left w:val="none" w:sz="0" w:space="0" w:color="auto"/>
                    <w:bottom w:val="none" w:sz="0" w:space="0" w:color="auto"/>
                    <w:right w:val="none" w:sz="0" w:space="0" w:color="auto"/>
                  </w:divBdr>
                  <w:divsChild>
                    <w:div w:id="1319187728">
                      <w:marLeft w:val="0"/>
                      <w:marRight w:val="0"/>
                      <w:marTop w:val="0"/>
                      <w:marBottom w:val="0"/>
                      <w:divBdr>
                        <w:top w:val="none" w:sz="0" w:space="0" w:color="auto"/>
                        <w:left w:val="none" w:sz="0" w:space="0" w:color="auto"/>
                        <w:bottom w:val="none" w:sz="0" w:space="0" w:color="auto"/>
                        <w:right w:val="none" w:sz="0" w:space="0" w:color="auto"/>
                      </w:divBdr>
                      <w:divsChild>
                        <w:div w:id="634410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081568">
                  <w:marLeft w:val="0"/>
                  <w:marRight w:val="0"/>
                  <w:marTop w:val="240"/>
                  <w:marBottom w:val="0"/>
                  <w:divBdr>
                    <w:top w:val="none" w:sz="0" w:space="0" w:color="auto"/>
                    <w:left w:val="none" w:sz="0" w:space="0" w:color="auto"/>
                    <w:bottom w:val="none" w:sz="0" w:space="0" w:color="auto"/>
                    <w:right w:val="none" w:sz="0" w:space="0" w:color="auto"/>
                  </w:divBdr>
                  <w:divsChild>
                    <w:div w:id="706833291">
                      <w:marLeft w:val="0"/>
                      <w:marRight w:val="0"/>
                      <w:marTop w:val="0"/>
                      <w:marBottom w:val="0"/>
                      <w:divBdr>
                        <w:top w:val="none" w:sz="0" w:space="0" w:color="auto"/>
                        <w:left w:val="none" w:sz="0" w:space="0" w:color="auto"/>
                        <w:bottom w:val="none" w:sz="0" w:space="0" w:color="auto"/>
                        <w:right w:val="none" w:sz="0" w:space="0" w:color="auto"/>
                      </w:divBdr>
                      <w:divsChild>
                        <w:div w:id="345790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031129">
                  <w:marLeft w:val="0"/>
                  <w:marRight w:val="0"/>
                  <w:marTop w:val="240"/>
                  <w:marBottom w:val="0"/>
                  <w:divBdr>
                    <w:top w:val="none" w:sz="0" w:space="0" w:color="auto"/>
                    <w:left w:val="none" w:sz="0" w:space="0" w:color="auto"/>
                    <w:bottom w:val="none" w:sz="0" w:space="0" w:color="auto"/>
                    <w:right w:val="none" w:sz="0" w:space="0" w:color="auto"/>
                  </w:divBdr>
                  <w:divsChild>
                    <w:div w:id="1053887913">
                      <w:marLeft w:val="0"/>
                      <w:marRight w:val="0"/>
                      <w:marTop w:val="0"/>
                      <w:marBottom w:val="0"/>
                      <w:divBdr>
                        <w:top w:val="none" w:sz="0" w:space="0" w:color="auto"/>
                        <w:left w:val="none" w:sz="0" w:space="0" w:color="auto"/>
                        <w:bottom w:val="none" w:sz="0" w:space="0" w:color="auto"/>
                        <w:right w:val="none" w:sz="0" w:space="0" w:color="auto"/>
                      </w:divBdr>
                      <w:divsChild>
                        <w:div w:id="200016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642092">
                  <w:marLeft w:val="0"/>
                  <w:marRight w:val="0"/>
                  <w:marTop w:val="240"/>
                  <w:marBottom w:val="0"/>
                  <w:divBdr>
                    <w:top w:val="none" w:sz="0" w:space="0" w:color="auto"/>
                    <w:left w:val="none" w:sz="0" w:space="0" w:color="auto"/>
                    <w:bottom w:val="none" w:sz="0" w:space="0" w:color="auto"/>
                    <w:right w:val="none" w:sz="0" w:space="0" w:color="auto"/>
                  </w:divBdr>
                  <w:divsChild>
                    <w:div w:id="1649435421">
                      <w:marLeft w:val="0"/>
                      <w:marRight w:val="0"/>
                      <w:marTop w:val="0"/>
                      <w:marBottom w:val="0"/>
                      <w:divBdr>
                        <w:top w:val="none" w:sz="0" w:space="0" w:color="auto"/>
                        <w:left w:val="none" w:sz="0" w:space="0" w:color="auto"/>
                        <w:bottom w:val="none" w:sz="0" w:space="0" w:color="auto"/>
                        <w:right w:val="none" w:sz="0" w:space="0" w:color="auto"/>
                      </w:divBdr>
                      <w:divsChild>
                        <w:div w:id="190456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54320">
                  <w:marLeft w:val="0"/>
                  <w:marRight w:val="0"/>
                  <w:marTop w:val="240"/>
                  <w:marBottom w:val="0"/>
                  <w:divBdr>
                    <w:top w:val="none" w:sz="0" w:space="0" w:color="auto"/>
                    <w:left w:val="none" w:sz="0" w:space="0" w:color="auto"/>
                    <w:bottom w:val="none" w:sz="0" w:space="0" w:color="auto"/>
                    <w:right w:val="none" w:sz="0" w:space="0" w:color="auto"/>
                  </w:divBdr>
                  <w:divsChild>
                    <w:div w:id="731971911">
                      <w:marLeft w:val="0"/>
                      <w:marRight w:val="0"/>
                      <w:marTop w:val="0"/>
                      <w:marBottom w:val="0"/>
                      <w:divBdr>
                        <w:top w:val="none" w:sz="0" w:space="0" w:color="auto"/>
                        <w:left w:val="none" w:sz="0" w:space="0" w:color="auto"/>
                        <w:bottom w:val="none" w:sz="0" w:space="0" w:color="auto"/>
                        <w:right w:val="none" w:sz="0" w:space="0" w:color="auto"/>
                      </w:divBdr>
                      <w:divsChild>
                        <w:div w:id="1702365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826529">
                  <w:marLeft w:val="0"/>
                  <w:marRight w:val="0"/>
                  <w:marTop w:val="240"/>
                  <w:marBottom w:val="0"/>
                  <w:divBdr>
                    <w:top w:val="none" w:sz="0" w:space="0" w:color="auto"/>
                    <w:left w:val="none" w:sz="0" w:space="0" w:color="auto"/>
                    <w:bottom w:val="none" w:sz="0" w:space="0" w:color="auto"/>
                    <w:right w:val="none" w:sz="0" w:space="0" w:color="auto"/>
                  </w:divBdr>
                  <w:divsChild>
                    <w:div w:id="1162351956">
                      <w:marLeft w:val="0"/>
                      <w:marRight w:val="0"/>
                      <w:marTop w:val="0"/>
                      <w:marBottom w:val="0"/>
                      <w:divBdr>
                        <w:top w:val="none" w:sz="0" w:space="0" w:color="auto"/>
                        <w:left w:val="none" w:sz="0" w:space="0" w:color="auto"/>
                        <w:bottom w:val="none" w:sz="0" w:space="0" w:color="auto"/>
                        <w:right w:val="none" w:sz="0" w:space="0" w:color="auto"/>
                      </w:divBdr>
                      <w:divsChild>
                        <w:div w:id="30169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059376">
                  <w:marLeft w:val="0"/>
                  <w:marRight w:val="0"/>
                  <w:marTop w:val="240"/>
                  <w:marBottom w:val="0"/>
                  <w:divBdr>
                    <w:top w:val="none" w:sz="0" w:space="0" w:color="auto"/>
                    <w:left w:val="none" w:sz="0" w:space="0" w:color="auto"/>
                    <w:bottom w:val="none" w:sz="0" w:space="0" w:color="auto"/>
                    <w:right w:val="none" w:sz="0" w:space="0" w:color="auto"/>
                  </w:divBdr>
                  <w:divsChild>
                    <w:div w:id="449322689">
                      <w:marLeft w:val="0"/>
                      <w:marRight w:val="0"/>
                      <w:marTop w:val="0"/>
                      <w:marBottom w:val="0"/>
                      <w:divBdr>
                        <w:top w:val="none" w:sz="0" w:space="0" w:color="auto"/>
                        <w:left w:val="none" w:sz="0" w:space="0" w:color="auto"/>
                        <w:bottom w:val="none" w:sz="0" w:space="0" w:color="auto"/>
                        <w:right w:val="none" w:sz="0" w:space="0" w:color="auto"/>
                      </w:divBdr>
                      <w:divsChild>
                        <w:div w:id="749549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755670">
                  <w:marLeft w:val="0"/>
                  <w:marRight w:val="0"/>
                  <w:marTop w:val="240"/>
                  <w:marBottom w:val="0"/>
                  <w:divBdr>
                    <w:top w:val="none" w:sz="0" w:space="0" w:color="auto"/>
                    <w:left w:val="none" w:sz="0" w:space="0" w:color="auto"/>
                    <w:bottom w:val="none" w:sz="0" w:space="0" w:color="auto"/>
                    <w:right w:val="none" w:sz="0" w:space="0" w:color="auto"/>
                  </w:divBdr>
                  <w:divsChild>
                    <w:div w:id="2056807430">
                      <w:marLeft w:val="0"/>
                      <w:marRight w:val="0"/>
                      <w:marTop w:val="0"/>
                      <w:marBottom w:val="0"/>
                      <w:divBdr>
                        <w:top w:val="none" w:sz="0" w:space="0" w:color="auto"/>
                        <w:left w:val="none" w:sz="0" w:space="0" w:color="auto"/>
                        <w:bottom w:val="none" w:sz="0" w:space="0" w:color="auto"/>
                        <w:right w:val="none" w:sz="0" w:space="0" w:color="auto"/>
                      </w:divBdr>
                      <w:divsChild>
                        <w:div w:id="127467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511046">
                  <w:marLeft w:val="0"/>
                  <w:marRight w:val="0"/>
                  <w:marTop w:val="240"/>
                  <w:marBottom w:val="0"/>
                  <w:divBdr>
                    <w:top w:val="none" w:sz="0" w:space="0" w:color="auto"/>
                    <w:left w:val="none" w:sz="0" w:space="0" w:color="auto"/>
                    <w:bottom w:val="none" w:sz="0" w:space="0" w:color="auto"/>
                    <w:right w:val="none" w:sz="0" w:space="0" w:color="auto"/>
                  </w:divBdr>
                  <w:divsChild>
                    <w:div w:id="1887066229">
                      <w:marLeft w:val="0"/>
                      <w:marRight w:val="0"/>
                      <w:marTop w:val="0"/>
                      <w:marBottom w:val="0"/>
                      <w:divBdr>
                        <w:top w:val="none" w:sz="0" w:space="0" w:color="auto"/>
                        <w:left w:val="none" w:sz="0" w:space="0" w:color="auto"/>
                        <w:bottom w:val="none" w:sz="0" w:space="0" w:color="auto"/>
                        <w:right w:val="none" w:sz="0" w:space="0" w:color="auto"/>
                      </w:divBdr>
                      <w:divsChild>
                        <w:div w:id="192055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787836">
                  <w:marLeft w:val="0"/>
                  <w:marRight w:val="0"/>
                  <w:marTop w:val="240"/>
                  <w:marBottom w:val="0"/>
                  <w:divBdr>
                    <w:top w:val="none" w:sz="0" w:space="0" w:color="auto"/>
                    <w:left w:val="none" w:sz="0" w:space="0" w:color="auto"/>
                    <w:bottom w:val="none" w:sz="0" w:space="0" w:color="auto"/>
                    <w:right w:val="none" w:sz="0" w:space="0" w:color="auto"/>
                  </w:divBdr>
                  <w:divsChild>
                    <w:div w:id="707536831">
                      <w:marLeft w:val="0"/>
                      <w:marRight w:val="0"/>
                      <w:marTop w:val="0"/>
                      <w:marBottom w:val="0"/>
                      <w:divBdr>
                        <w:top w:val="none" w:sz="0" w:space="0" w:color="auto"/>
                        <w:left w:val="none" w:sz="0" w:space="0" w:color="auto"/>
                        <w:bottom w:val="none" w:sz="0" w:space="0" w:color="auto"/>
                        <w:right w:val="none" w:sz="0" w:space="0" w:color="auto"/>
                      </w:divBdr>
                      <w:divsChild>
                        <w:div w:id="276135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044180">
                  <w:marLeft w:val="0"/>
                  <w:marRight w:val="0"/>
                  <w:marTop w:val="240"/>
                  <w:marBottom w:val="0"/>
                  <w:divBdr>
                    <w:top w:val="none" w:sz="0" w:space="0" w:color="auto"/>
                    <w:left w:val="none" w:sz="0" w:space="0" w:color="auto"/>
                    <w:bottom w:val="none" w:sz="0" w:space="0" w:color="auto"/>
                    <w:right w:val="none" w:sz="0" w:space="0" w:color="auto"/>
                  </w:divBdr>
                  <w:divsChild>
                    <w:div w:id="710806941">
                      <w:marLeft w:val="0"/>
                      <w:marRight w:val="0"/>
                      <w:marTop w:val="0"/>
                      <w:marBottom w:val="0"/>
                      <w:divBdr>
                        <w:top w:val="none" w:sz="0" w:space="0" w:color="auto"/>
                        <w:left w:val="none" w:sz="0" w:space="0" w:color="auto"/>
                        <w:bottom w:val="none" w:sz="0" w:space="0" w:color="auto"/>
                        <w:right w:val="none" w:sz="0" w:space="0" w:color="auto"/>
                      </w:divBdr>
                      <w:divsChild>
                        <w:div w:id="328290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495190">
                  <w:marLeft w:val="0"/>
                  <w:marRight w:val="0"/>
                  <w:marTop w:val="240"/>
                  <w:marBottom w:val="0"/>
                  <w:divBdr>
                    <w:top w:val="none" w:sz="0" w:space="0" w:color="auto"/>
                    <w:left w:val="none" w:sz="0" w:space="0" w:color="auto"/>
                    <w:bottom w:val="none" w:sz="0" w:space="0" w:color="auto"/>
                    <w:right w:val="none" w:sz="0" w:space="0" w:color="auto"/>
                  </w:divBdr>
                  <w:divsChild>
                    <w:div w:id="1707559433">
                      <w:marLeft w:val="0"/>
                      <w:marRight w:val="0"/>
                      <w:marTop w:val="0"/>
                      <w:marBottom w:val="0"/>
                      <w:divBdr>
                        <w:top w:val="none" w:sz="0" w:space="0" w:color="auto"/>
                        <w:left w:val="none" w:sz="0" w:space="0" w:color="auto"/>
                        <w:bottom w:val="none" w:sz="0" w:space="0" w:color="auto"/>
                        <w:right w:val="none" w:sz="0" w:space="0" w:color="auto"/>
                      </w:divBdr>
                      <w:divsChild>
                        <w:div w:id="1753701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809480">
                  <w:marLeft w:val="0"/>
                  <w:marRight w:val="0"/>
                  <w:marTop w:val="240"/>
                  <w:marBottom w:val="0"/>
                  <w:divBdr>
                    <w:top w:val="none" w:sz="0" w:space="0" w:color="auto"/>
                    <w:left w:val="none" w:sz="0" w:space="0" w:color="auto"/>
                    <w:bottom w:val="none" w:sz="0" w:space="0" w:color="auto"/>
                    <w:right w:val="none" w:sz="0" w:space="0" w:color="auto"/>
                  </w:divBdr>
                  <w:divsChild>
                    <w:div w:id="863052359">
                      <w:marLeft w:val="0"/>
                      <w:marRight w:val="0"/>
                      <w:marTop w:val="0"/>
                      <w:marBottom w:val="0"/>
                      <w:divBdr>
                        <w:top w:val="none" w:sz="0" w:space="0" w:color="auto"/>
                        <w:left w:val="none" w:sz="0" w:space="0" w:color="auto"/>
                        <w:bottom w:val="none" w:sz="0" w:space="0" w:color="auto"/>
                        <w:right w:val="none" w:sz="0" w:space="0" w:color="auto"/>
                      </w:divBdr>
                      <w:divsChild>
                        <w:div w:id="111086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547814">
                  <w:marLeft w:val="0"/>
                  <w:marRight w:val="0"/>
                  <w:marTop w:val="240"/>
                  <w:marBottom w:val="0"/>
                  <w:divBdr>
                    <w:top w:val="none" w:sz="0" w:space="0" w:color="auto"/>
                    <w:left w:val="none" w:sz="0" w:space="0" w:color="auto"/>
                    <w:bottom w:val="none" w:sz="0" w:space="0" w:color="auto"/>
                    <w:right w:val="none" w:sz="0" w:space="0" w:color="auto"/>
                  </w:divBdr>
                  <w:divsChild>
                    <w:div w:id="840239641">
                      <w:marLeft w:val="0"/>
                      <w:marRight w:val="0"/>
                      <w:marTop w:val="0"/>
                      <w:marBottom w:val="0"/>
                      <w:divBdr>
                        <w:top w:val="none" w:sz="0" w:space="0" w:color="auto"/>
                        <w:left w:val="none" w:sz="0" w:space="0" w:color="auto"/>
                        <w:bottom w:val="none" w:sz="0" w:space="0" w:color="auto"/>
                        <w:right w:val="none" w:sz="0" w:space="0" w:color="auto"/>
                      </w:divBdr>
                      <w:divsChild>
                        <w:div w:id="777682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74310">
                  <w:marLeft w:val="0"/>
                  <w:marRight w:val="0"/>
                  <w:marTop w:val="240"/>
                  <w:marBottom w:val="0"/>
                  <w:divBdr>
                    <w:top w:val="none" w:sz="0" w:space="0" w:color="auto"/>
                    <w:left w:val="none" w:sz="0" w:space="0" w:color="auto"/>
                    <w:bottom w:val="none" w:sz="0" w:space="0" w:color="auto"/>
                    <w:right w:val="none" w:sz="0" w:space="0" w:color="auto"/>
                  </w:divBdr>
                  <w:divsChild>
                    <w:div w:id="1987978113">
                      <w:marLeft w:val="0"/>
                      <w:marRight w:val="0"/>
                      <w:marTop w:val="0"/>
                      <w:marBottom w:val="0"/>
                      <w:divBdr>
                        <w:top w:val="none" w:sz="0" w:space="0" w:color="auto"/>
                        <w:left w:val="none" w:sz="0" w:space="0" w:color="auto"/>
                        <w:bottom w:val="none" w:sz="0" w:space="0" w:color="auto"/>
                        <w:right w:val="none" w:sz="0" w:space="0" w:color="auto"/>
                      </w:divBdr>
                      <w:divsChild>
                        <w:div w:id="233980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176479">
                  <w:marLeft w:val="0"/>
                  <w:marRight w:val="0"/>
                  <w:marTop w:val="240"/>
                  <w:marBottom w:val="0"/>
                  <w:divBdr>
                    <w:top w:val="none" w:sz="0" w:space="0" w:color="auto"/>
                    <w:left w:val="none" w:sz="0" w:space="0" w:color="auto"/>
                    <w:bottom w:val="none" w:sz="0" w:space="0" w:color="auto"/>
                    <w:right w:val="none" w:sz="0" w:space="0" w:color="auto"/>
                  </w:divBdr>
                  <w:divsChild>
                    <w:div w:id="1508399241">
                      <w:marLeft w:val="0"/>
                      <w:marRight w:val="0"/>
                      <w:marTop w:val="0"/>
                      <w:marBottom w:val="0"/>
                      <w:divBdr>
                        <w:top w:val="none" w:sz="0" w:space="0" w:color="auto"/>
                        <w:left w:val="none" w:sz="0" w:space="0" w:color="auto"/>
                        <w:bottom w:val="none" w:sz="0" w:space="0" w:color="auto"/>
                        <w:right w:val="none" w:sz="0" w:space="0" w:color="auto"/>
                      </w:divBdr>
                      <w:divsChild>
                        <w:div w:id="1005937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71299">
                  <w:marLeft w:val="0"/>
                  <w:marRight w:val="0"/>
                  <w:marTop w:val="240"/>
                  <w:marBottom w:val="0"/>
                  <w:divBdr>
                    <w:top w:val="none" w:sz="0" w:space="0" w:color="auto"/>
                    <w:left w:val="none" w:sz="0" w:space="0" w:color="auto"/>
                    <w:bottom w:val="none" w:sz="0" w:space="0" w:color="auto"/>
                    <w:right w:val="none" w:sz="0" w:space="0" w:color="auto"/>
                  </w:divBdr>
                  <w:divsChild>
                    <w:div w:id="848132425">
                      <w:marLeft w:val="0"/>
                      <w:marRight w:val="0"/>
                      <w:marTop w:val="0"/>
                      <w:marBottom w:val="0"/>
                      <w:divBdr>
                        <w:top w:val="none" w:sz="0" w:space="0" w:color="auto"/>
                        <w:left w:val="none" w:sz="0" w:space="0" w:color="auto"/>
                        <w:bottom w:val="none" w:sz="0" w:space="0" w:color="auto"/>
                        <w:right w:val="none" w:sz="0" w:space="0" w:color="auto"/>
                      </w:divBdr>
                      <w:divsChild>
                        <w:div w:id="2040355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62954">
                  <w:marLeft w:val="0"/>
                  <w:marRight w:val="0"/>
                  <w:marTop w:val="240"/>
                  <w:marBottom w:val="0"/>
                  <w:divBdr>
                    <w:top w:val="none" w:sz="0" w:space="0" w:color="auto"/>
                    <w:left w:val="none" w:sz="0" w:space="0" w:color="auto"/>
                    <w:bottom w:val="none" w:sz="0" w:space="0" w:color="auto"/>
                    <w:right w:val="none" w:sz="0" w:space="0" w:color="auto"/>
                  </w:divBdr>
                  <w:divsChild>
                    <w:div w:id="2096197269">
                      <w:marLeft w:val="0"/>
                      <w:marRight w:val="0"/>
                      <w:marTop w:val="0"/>
                      <w:marBottom w:val="0"/>
                      <w:divBdr>
                        <w:top w:val="none" w:sz="0" w:space="0" w:color="auto"/>
                        <w:left w:val="none" w:sz="0" w:space="0" w:color="auto"/>
                        <w:bottom w:val="none" w:sz="0" w:space="0" w:color="auto"/>
                        <w:right w:val="none" w:sz="0" w:space="0" w:color="auto"/>
                      </w:divBdr>
                      <w:divsChild>
                        <w:div w:id="88259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352209">
                  <w:marLeft w:val="0"/>
                  <w:marRight w:val="0"/>
                  <w:marTop w:val="240"/>
                  <w:marBottom w:val="0"/>
                  <w:divBdr>
                    <w:top w:val="none" w:sz="0" w:space="0" w:color="auto"/>
                    <w:left w:val="none" w:sz="0" w:space="0" w:color="auto"/>
                    <w:bottom w:val="none" w:sz="0" w:space="0" w:color="auto"/>
                    <w:right w:val="none" w:sz="0" w:space="0" w:color="auto"/>
                  </w:divBdr>
                  <w:divsChild>
                    <w:div w:id="1624580992">
                      <w:marLeft w:val="0"/>
                      <w:marRight w:val="0"/>
                      <w:marTop w:val="0"/>
                      <w:marBottom w:val="0"/>
                      <w:divBdr>
                        <w:top w:val="none" w:sz="0" w:space="0" w:color="auto"/>
                        <w:left w:val="none" w:sz="0" w:space="0" w:color="auto"/>
                        <w:bottom w:val="none" w:sz="0" w:space="0" w:color="auto"/>
                        <w:right w:val="none" w:sz="0" w:space="0" w:color="auto"/>
                      </w:divBdr>
                      <w:divsChild>
                        <w:div w:id="867450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109435">
                  <w:marLeft w:val="0"/>
                  <w:marRight w:val="0"/>
                  <w:marTop w:val="240"/>
                  <w:marBottom w:val="0"/>
                  <w:divBdr>
                    <w:top w:val="none" w:sz="0" w:space="0" w:color="auto"/>
                    <w:left w:val="none" w:sz="0" w:space="0" w:color="auto"/>
                    <w:bottom w:val="none" w:sz="0" w:space="0" w:color="auto"/>
                    <w:right w:val="none" w:sz="0" w:space="0" w:color="auto"/>
                  </w:divBdr>
                  <w:divsChild>
                    <w:div w:id="236400121">
                      <w:marLeft w:val="0"/>
                      <w:marRight w:val="0"/>
                      <w:marTop w:val="0"/>
                      <w:marBottom w:val="0"/>
                      <w:divBdr>
                        <w:top w:val="none" w:sz="0" w:space="0" w:color="auto"/>
                        <w:left w:val="none" w:sz="0" w:space="0" w:color="auto"/>
                        <w:bottom w:val="none" w:sz="0" w:space="0" w:color="auto"/>
                        <w:right w:val="none" w:sz="0" w:space="0" w:color="auto"/>
                      </w:divBdr>
                      <w:divsChild>
                        <w:div w:id="1159493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044562">
                  <w:marLeft w:val="0"/>
                  <w:marRight w:val="0"/>
                  <w:marTop w:val="240"/>
                  <w:marBottom w:val="0"/>
                  <w:divBdr>
                    <w:top w:val="none" w:sz="0" w:space="0" w:color="auto"/>
                    <w:left w:val="none" w:sz="0" w:space="0" w:color="auto"/>
                    <w:bottom w:val="none" w:sz="0" w:space="0" w:color="auto"/>
                    <w:right w:val="none" w:sz="0" w:space="0" w:color="auto"/>
                  </w:divBdr>
                  <w:divsChild>
                    <w:div w:id="531773459">
                      <w:marLeft w:val="0"/>
                      <w:marRight w:val="0"/>
                      <w:marTop w:val="0"/>
                      <w:marBottom w:val="0"/>
                      <w:divBdr>
                        <w:top w:val="none" w:sz="0" w:space="0" w:color="auto"/>
                        <w:left w:val="none" w:sz="0" w:space="0" w:color="auto"/>
                        <w:bottom w:val="none" w:sz="0" w:space="0" w:color="auto"/>
                        <w:right w:val="none" w:sz="0" w:space="0" w:color="auto"/>
                      </w:divBdr>
                      <w:divsChild>
                        <w:div w:id="1448817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76468">
                  <w:marLeft w:val="0"/>
                  <w:marRight w:val="0"/>
                  <w:marTop w:val="240"/>
                  <w:marBottom w:val="0"/>
                  <w:divBdr>
                    <w:top w:val="none" w:sz="0" w:space="0" w:color="auto"/>
                    <w:left w:val="none" w:sz="0" w:space="0" w:color="auto"/>
                    <w:bottom w:val="none" w:sz="0" w:space="0" w:color="auto"/>
                    <w:right w:val="none" w:sz="0" w:space="0" w:color="auto"/>
                  </w:divBdr>
                  <w:divsChild>
                    <w:div w:id="1977686341">
                      <w:marLeft w:val="0"/>
                      <w:marRight w:val="0"/>
                      <w:marTop w:val="0"/>
                      <w:marBottom w:val="0"/>
                      <w:divBdr>
                        <w:top w:val="none" w:sz="0" w:space="0" w:color="auto"/>
                        <w:left w:val="none" w:sz="0" w:space="0" w:color="auto"/>
                        <w:bottom w:val="none" w:sz="0" w:space="0" w:color="auto"/>
                        <w:right w:val="none" w:sz="0" w:space="0" w:color="auto"/>
                      </w:divBdr>
                      <w:divsChild>
                        <w:div w:id="881985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367737">
                  <w:marLeft w:val="0"/>
                  <w:marRight w:val="0"/>
                  <w:marTop w:val="240"/>
                  <w:marBottom w:val="0"/>
                  <w:divBdr>
                    <w:top w:val="none" w:sz="0" w:space="0" w:color="auto"/>
                    <w:left w:val="none" w:sz="0" w:space="0" w:color="auto"/>
                    <w:bottom w:val="none" w:sz="0" w:space="0" w:color="auto"/>
                    <w:right w:val="none" w:sz="0" w:space="0" w:color="auto"/>
                  </w:divBdr>
                  <w:divsChild>
                    <w:div w:id="204146656">
                      <w:marLeft w:val="0"/>
                      <w:marRight w:val="0"/>
                      <w:marTop w:val="0"/>
                      <w:marBottom w:val="0"/>
                      <w:divBdr>
                        <w:top w:val="none" w:sz="0" w:space="0" w:color="auto"/>
                        <w:left w:val="none" w:sz="0" w:space="0" w:color="auto"/>
                        <w:bottom w:val="none" w:sz="0" w:space="0" w:color="auto"/>
                        <w:right w:val="none" w:sz="0" w:space="0" w:color="auto"/>
                      </w:divBdr>
                      <w:divsChild>
                        <w:div w:id="795568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003643">
                  <w:marLeft w:val="0"/>
                  <w:marRight w:val="0"/>
                  <w:marTop w:val="240"/>
                  <w:marBottom w:val="0"/>
                  <w:divBdr>
                    <w:top w:val="none" w:sz="0" w:space="0" w:color="auto"/>
                    <w:left w:val="none" w:sz="0" w:space="0" w:color="auto"/>
                    <w:bottom w:val="none" w:sz="0" w:space="0" w:color="auto"/>
                    <w:right w:val="none" w:sz="0" w:space="0" w:color="auto"/>
                  </w:divBdr>
                  <w:divsChild>
                    <w:div w:id="1731149717">
                      <w:marLeft w:val="0"/>
                      <w:marRight w:val="0"/>
                      <w:marTop w:val="0"/>
                      <w:marBottom w:val="0"/>
                      <w:divBdr>
                        <w:top w:val="none" w:sz="0" w:space="0" w:color="auto"/>
                        <w:left w:val="none" w:sz="0" w:space="0" w:color="auto"/>
                        <w:bottom w:val="none" w:sz="0" w:space="0" w:color="auto"/>
                        <w:right w:val="none" w:sz="0" w:space="0" w:color="auto"/>
                      </w:divBdr>
                      <w:divsChild>
                        <w:div w:id="1131021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098099">
                  <w:marLeft w:val="0"/>
                  <w:marRight w:val="0"/>
                  <w:marTop w:val="240"/>
                  <w:marBottom w:val="0"/>
                  <w:divBdr>
                    <w:top w:val="none" w:sz="0" w:space="0" w:color="auto"/>
                    <w:left w:val="none" w:sz="0" w:space="0" w:color="auto"/>
                    <w:bottom w:val="none" w:sz="0" w:space="0" w:color="auto"/>
                    <w:right w:val="none" w:sz="0" w:space="0" w:color="auto"/>
                  </w:divBdr>
                  <w:divsChild>
                    <w:div w:id="1720741778">
                      <w:marLeft w:val="0"/>
                      <w:marRight w:val="0"/>
                      <w:marTop w:val="0"/>
                      <w:marBottom w:val="0"/>
                      <w:divBdr>
                        <w:top w:val="none" w:sz="0" w:space="0" w:color="auto"/>
                        <w:left w:val="none" w:sz="0" w:space="0" w:color="auto"/>
                        <w:bottom w:val="none" w:sz="0" w:space="0" w:color="auto"/>
                        <w:right w:val="none" w:sz="0" w:space="0" w:color="auto"/>
                      </w:divBdr>
                      <w:divsChild>
                        <w:div w:id="941457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521723">
                  <w:marLeft w:val="0"/>
                  <w:marRight w:val="0"/>
                  <w:marTop w:val="240"/>
                  <w:marBottom w:val="0"/>
                  <w:divBdr>
                    <w:top w:val="none" w:sz="0" w:space="0" w:color="auto"/>
                    <w:left w:val="none" w:sz="0" w:space="0" w:color="auto"/>
                    <w:bottom w:val="none" w:sz="0" w:space="0" w:color="auto"/>
                    <w:right w:val="none" w:sz="0" w:space="0" w:color="auto"/>
                  </w:divBdr>
                  <w:divsChild>
                    <w:div w:id="2064013741">
                      <w:marLeft w:val="0"/>
                      <w:marRight w:val="0"/>
                      <w:marTop w:val="0"/>
                      <w:marBottom w:val="0"/>
                      <w:divBdr>
                        <w:top w:val="none" w:sz="0" w:space="0" w:color="auto"/>
                        <w:left w:val="none" w:sz="0" w:space="0" w:color="auto"/>
                        <w:bottom w:val="none" w:sz="0" w:space="0" w:color="auto"/>
                        <w:right w:val="none" w:sz="0" w:space="0" w:color="auto"/>
                      </w:divBdr>
                      <w:divsChild>
                        <w:div w:id="81621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281564">
                  <w:marLeft w:val="0"/>
                  <w:marRight w:val="0"/>
                  <w:marTop w:val="240"/>
                  <w:marBottom w:val="0"/>
                  <w:divBdr>
                    <w:top w:val="none" w:sz="0" w:space="0" w:color="auto"/>
                    <w:left w:val="none" w:sz="0" w:space="0" w:color="auto"/>
                    <w:bottom w:val="none" w:sz="0" w:space="0" w:color="auto"/>
                    <w:right w:val="none" w:sz="0" w:space="0" w:color="auto"/>
                  </w:divBdr>
                  <w:divsChild>
                    <w:div w:id="1229923707">
                      <w:marLeft w:val="0"/>
                      <w:marRight w:val="0"/>
                      <w:marTop w:val="0"/>
                      <w:marBottom w:val="0"/>
                      <w:divBdr>
                        <w:top w:val="none" w:sz="0" w:space="0" w:color="auto"/>
                        <w:left w:val="none" w:sz="0" w:space="0" w:color="auto"/>
                        <w:bottom w:val="none" w:sz="0" w:space="0" w:color="auto"/>
                        <w:right w:val="none" w:sz="0" w:space="0" w:color="auto"/>
                      </w:divBdr>
                      <w:divsChild>
                        <w:div w:id="56021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242127">
                  <w:marLeft w:val="0"/>
                  <w:marRight w:val="0"/>
                  <w:marTop w:val="240"/>
                  <w:marBottom w:val="0"/>
                  <w:divBdr>
                    <w:top w:val="none" w:sz="0" w:space="0" w:color="auto"/>
                    <w:left w:val="none" w:sz="0" w:space="0" w:color="auto"/>
                    <w:bottom w:val="none" w:sz="0" w:space="0" w:color="auto"/>
                    <w:right w:val="none" w:sz="0" w:space="0" w:color="auto"/>
                  </w:divBdr>
                  <w:divsChild>
                    <w:div w:id="743070887">
                      <w:marLeft w:val="0"/>
                      <w:marRight w:val="0"/>
                      <w:marTop w:val="0"/>
                      <w:marBottom w:val="0"/>
                      <w:divBdr>
                        <w:top w:val="none" w:sz="0" w:space="0" w:color="auto"/>
                        <w:left w:val="none" w:sz="0" w:space="0" w:color="auto"/>
                        <w:bottom w:val="none" w:sz="0" w:space="0" w:color="auto"/>
                        <w:right w:val="none" w:sz="0" w:space="0" w:color="auto"/>
                      </w:divBdr>
                      <w:divsChild>
                        <w:div w:id="260991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30443">
                  <w:marLeft w:val="0"/>
                  <w:marRight w:val="0"/>
                  <w:marTop w:val="240"/>
                  <w:marBottom w:val="0"/>
                  <w:divBdr>
                    <w:top w:val="none" w:sz="0" w:space="0" w:color="auto"/>
                    <w:left w:val="none" w:sz="0" w:space="0" w:color="auto"/>
                    <w:bottom w:val="none" w:sz="0" w:space="0" w:color="auto"/>
                    <w:right w:val="none" w:sz="0" w:space="0" w:color="auto"/>
                  </w:divBdr>
                  <w:divsChild>
                    <w:div w:id="628366512">
                      <w:marLeft w:val="0"/>
                      <w:marRight w:val="0"/>
                      <w:marTop w:val="0"/>
                      <w:marBottom w:val="0"/>
                      <w:divBdr>
                        <w:top w:val="none" w:sz="0" w:space="0" w:color="auto"/>
                        <w:left w:val="none" w:sz="0" w:space="0" w:color="auto"/>
                        <w:bottom w:val="none" w:sz="0" w:space="0" w:color="auto"/>
                        <w:right w:val="none" w:sz="0" w:space="0" w:color="auto"/>
                      </w:divBdr>
                      <w:divsChild>
                        <w:div w:id="941110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077724">
                  <w:marLeft w:val="0"/>
                  <w:marRight w:val="0"/>
                  <w:marTop w:val="240"/>
                  <w:marBottom w:val="0"/>
                  <w:divBdr>
                    <w:top w:val="none" w:sz="0" w:space="0" w:color="auto"/>
                    <w:left w:val="none" w:sz="0" w:space="0" w:color="auto"/>
                    <w:bottom w:val="none" w:sz="0" w:space="0" w:color="auto"/>
                    <w:right w:val="none" w:sz="0" w:space="0" w:color="auto"/>
                  </w:divBdr>
                  <w:divsChild>
                    <w:div w:id="462381832">
                      <w:marLeft w:val="0"/>
                      <w:marRight w:val="0"/>
                      <w:marTop w:val="0"/>
                      <w:marBottom w:val="0"/>
                      <w:divBdr>
                        <w:top w:val="none" w:sz="0" w:space="0" w:color="auto"/>
                        <w:left w:val="none" w:sz="0" w:space="0" w:color="auto"/>
                        <w:bottom w:val="none" w:sz="0" w:space="0" w:color="auto"/>
                        <w:right w:val="none" w:sz="0" w:space="0" w:color="auto"/>
                      </w:divBdr>
                      <w:divsChild>
                        <w:div w:id="949632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95591">
                  <w:marLeft w:val="0"/>
                  <w:marRight w:val="0"/>
                  <w:marTop w:val="240"/>
                  <w:marBottom w:val="0"/>
                  <w:divBdr>
                    <w:top w:val="none" w:sz="0" w:space="0" w:color="auto"/>
                    <w:left w:val="none" w:sz="0" w:space="0" w:color="auto"/>
                    <w:bottom w:val="none" w:sz="0" w:space="0" w:color="auto"/>
                    <w:right w:val="none" w:sz="0" w:space="0" w:color="auto"/>
                  </w:divBdr>
                  <w:divsChild>
                    <w:div w:id="25645152">
                      <w:marLeft w:val="0"/>
                      <w:marRight w:val="0"/>
                      <w:marTop w:val="0"/>
                      <w:marBottom w:val="0"/>
                      <w:divBdr>
                        <w:top w:val="none" w:sz="0" w:space="0" w:color="auto"/>
                        <w:left w:val="none" w:sz="0" w:space="0" w:color="auto"/>
                        <w:bottom w:val="none" w:sz="0" w:space="0" w:color="auto"/>
                        <w:right w:val="none" w:sz="0" w:space="0" w:color="auto"/>
                      </w:divBdr>
                      <w:divsChild>
                        <w:div w:id="193278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029909">
                  <w:marLeft w:val="0"/>
                  <w:marRight w:val="0"/>
                  <w:marTop w:val="240"/>
                  <w:marBottom w:val="0"/>
                  <w:divBdr>
                    <w:top w:val="none" w:sz="0" w:space="0" w:color="auto"/>
                    <w:left w:val="none" w:sz="0" w:space="0" w:color="auto"/>
                    <w:bottom w:val="none" w:sz="0" w:space="0" w:color="auto"/>
                    <w:right w:val="none" w:sz="0" w:space="0" w:color="auto"/>
                  </w:divBdr>
                  <w:divsChild>
                    <w:div w:id="1292904494">
                      <w:marLeft w:val="0"/>
                      <w:marRight w:val="0"/>
                      <w:marTop w:val="0"/>
                      <w:marBottom w:val="0"/>
                      <w:divBdr>
                        <w:top w:val="none" w:sz="0" w:space="0" w:color="auto"/>
                        <w:left w:val="none" w:sz="0" w:space="0" w:color="auto"/>
                        <w:bottom w:val="none" w:sz="0" w:space="0" w:color="auto"/>
                        <w:right w:val="none" w:sz="0" w:space="0" w:color="auto"/>
                      </w:divBdr>
                      <w:divsChild>
                        <w:div w:id="705104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638947">
                  <w:marLeft w:val="0"/>
                  <w:marRight w:val="0"/>
                  <w:marTop w:val="240"/>
                  <w:marBottom w:val="0"/>
                  <w:divBdr>
                    <w:top w:val="none" w:sz="0" w:space="0" w:color="auto"/>
                    <w:left w:val="none" w:sz="0" w:space="0" w:color="auto"/>
                    <w:bottom w:val="none" w:sz="0" w:space="0" w:color="auto"/>
                    <w:right w:val="none" w:sz="0" w:space="0" w:color="auto"/>
                  </w:divBdr>
                  <w:divsChild>
                    <w:div w:id="496533236">
                      <w:marLeft w:val="0"/>
                      <w:marRight w:val="0"/>
                      <w:marTop w:val="0"/>
                      <w:marBottom w:val="0"/>
                      <w:divBdr>
                        <w:top w:val="none" w:sz="0" w:space="0" w:color="auto"/>
                        <w:left w:val="none" w:sz="0" w:space="0" w:color="auto"/>
                        <w:bottom w:val="none" w:sz="0" w:space="0" w:color="auto"/>
                        <w:right w:val="none" w:sz="0" w:space="0" w:color="auto"/>
                      </w:divBdr>
                      <w:divsChild>
                        <w:div w:id="175361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1450">
                  <w:marLeft w:val="0"/>
                  <w:marRight w:val="0"/>
                  <w:marTop w:val="240"/>
                  <w:marBottom w:val="0"/>
                  <w:divBdr>
                    <w:top w:val="none" w:sz="0" w:space="0" w:color="auto"/>
                    <w:left w:val="none" w:sz="0" w:space="0" w:color="auto"/>
                    <w:bottom w:val="none" w:sz="0" w:space="0" w:color="auto"/>
                    <w:right w:val="none" w:sz="0" w:space="0" w:color="auto"/>
                  </w:divBdr>
                  <w:divsChild>
                    <w:div w:id="1302153441">
                      <w:marLeft w:val="0"/>
                      <w:marRight w:val="0"/>
                      <w:marTop w:val="0"/>
                      <w:marBottom w:val="0"/>
                      <w:divBdr>
                        <w:top w:val="none" w:sz="0" w:space="0" w:color="auto"/>
                        <w:left w:val="none" w:sz="0" w:space="0" w:color="auto"/>
                        <w:bottom w:val="none" w:sz="0" w:space="0" w:color="auto"/>
                        <w:right w:val="none" w:sz="0" w:space="0" w:color="auto"/>
                      </w:divBdr>
                      <w:divsChild>
                        <w:div w:id="166678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196654">
                  <w:marLeft w:val="0"/>
                  <w:marRight w:val="0"/>
                  <w:marTop w:val="240"/>
                  <w:marBottom w:val="0"/>
                  <w:divBdr>
                    <w:top w:val="none" w:sz="0" w:space="0" w:color="auto"/>
                    <w:left w:val="none" w:sz="0" w:space="0" w:color="auto"/>
                    <w:bottom w:val="none" w:sz="0" w:space="0" w:color="auto"/>
                    <w:right w:val="none" w:sz="0" w:space="0" w:color="auto"/>
                  </w:divBdr>
                  <w:divsChild>
                    <w:div w:id="1380737464">
                      <w:marLeft w:val="0"/>
                      <w:marRight w:val="0"/>
                      <w:marTop w:val="0"/>
                      <w:marBottom w:val="0"/>
                      <w:divBdr>
                        <w:top w:val="none" w:sz="0" w:space="0" w:color="auto"/>
                        <w:left w:val="none" w:sz="0" w:space="0" w:color="auto"/>
                        <w:bottom w:val="none" w:sz="0" w:space="0" w:color="auto"/>
                        <w:right w:val="none" w:sz="0" w:space="0" w:color="auto"/>
                      </w:divBdr>
                      <w:divsChild>
                        <w:div w:id="1890267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004602">
                  <w:marLeft w:val="0"/>
                  <w:marRight w:val="0"/>
                  <w:marTop w:val="240"/>
                  <w:marBottom w:val="0"/>
                  <w:divBdr>
                    <w:top w:val="none" w:sz="0" w:space="0" w:color="auto"/>
                    <w:left w:val="none" w:sz="0" w:space="0" w:color="auto"/>
                    <w:bottom w:val="none" w:sz="0" w:space="0" w:color="auto"/>
                    <w:right w:val="none" w:sz="0" w:space="0" w:color="auto"/>
                  </w:divBdr>
                  <w:divsChild>
                    <w:div w:id="1795825544">
                      <w:marLeft w:val="0"/>
                      <w:marRight w:val="0"/>
                      <w:marTop w:val="0"/>
                      <w:marBottom w:val="0"/>
                      <w:divBdr>
                        <w:top w:val="none" w:sz="0" w:space="0" w:color="auto"/>
                        <w:left w:val="none" w:sz="0" w:space="0" w:color="auto"/>
                        <w:bottom w:val="none" w:sz="0" w:space="0" w:color="auto"/>
                        <w:right w:val="none" w:sz="0" w:space="0" w:color="auto"/>
                      </w:divBdr>
                      <w:divsChild>
                        <w:div w:id="1338582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551808">
                  <w:marLeft w:val="0"/>
                  <w:marRight w:val="0"/>
                  <w:marTop w:val="240"/>
                  <w:marBottom w:val="0"/>
                  <w:divBdr>
                    <w:top w:val="none" w:sz="0" w:space="0" w:color="auto"/>
                    <w:left w:val="none" w:sz="0" w:space="0" w:color="auto"/>
                    <w:bottom w:val="none" w:sz="0" w:space="0" w:color="auto"/>
                    <w:right w:val="none" w:sz="0" w:space="0" w:color="auto"/>
                  </w:divBdr>
                  <w:divsChild>
                    <w:div w:id="1906837022">
                      <w:marLeft w:val="0"/>
                      <w:marRight w:val="0"/>
                      <w:marTop w:val="0"/>
                      <w:marBottom w:val="0"/>
                      <w:divBdr>
                        <w:top w:val="none" w:sz="0" w:space="0" w:color="auto"/>
                        <w:left w:val="none" w:sz="0" w:space="0" w:color="auto"/>
                        <w:bottom w:val="none" w:sz="0" w:space="0" w:color="auto"/>
                        <w:right w:val="none" w:sz="0" w:space="0" w:color="auto"/>
                      </w:divBdr>
                      <w:divsChild>
                        <w:div w:id="513106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784329">
                  <w:marLeft w:val="0"/>
                  <w:marRight w:val="0"/>
                  <w:marTop w:val="240"/>
                  <w:marBottom w:val="0"/>
                  <w:divBdr>
                    <w:top w:val="none" w:sz="0" w:space="0" w:color="auto"/>
                    <w:left w:val="none" w:sz="0" w:space="0" w:color="auto"/>
                    <w:bottom w:val="none" w:sz="0" w:space="0" w:color="auto"/>
                    <w:right w:val="none" w:sz="0" w:space="0" w:color="auto"/>
                  </w:divBdr>
                  <w:divsChild>
                    <w:div w:id="698363035">
                      <w:marLeft w:val="0"/>
                      <w:marRight w:val="0"/>
                      <w:marTop w:val="0"/>
                      <w:marBottom w:val="0"/>
                      <w:divBdr>
                        <w:top w:val="none" w:sz="0" w:space="0" w:color="auto"/>
                        <w:left w:val="none" w:sz="0" w:space="0" w:color="auto"/>
                        <w:bottom w:val="none" w:sz="0" w:space="0" w:color="auto"/>
                        <w:right w:val="none" w:sz="0" w:space="0" w:color="auto"/>
                      </w:divBdr>
                      <w:divsChild>
                        <w:div w:id="1490511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999215">
                  <w:marLeft w:val="0"/>
                  <w:marRight w:val="0"/>
                  <w:marTop w:val="240"/>
                  <w:marBottom w:val="0"/>
                  <w:divBdr>
                    <w:top w:val="none" w:sz="0" w:space="0" w:color="auto"/>
                    <w:left w:val="none" w:sz="0" w:space="0" w:color="auto"/>
                    <w:bottom w:val="none" w:sz="0" w:space="0" w:color="auto"/>
                    <w:right w:val="none" w:sz="0" w:space="0" w:color="auto"/>
                  </w:divBdr>
                  <w:divsChild>
                    <w:div w:id="97457983">
                      <w:marLeft w:val="0"/>
                      <w:marRight w:val="0"/>
                      <w:marTop w:val="0"/>
                      <w:marBottom w:val="0"/>
                      <w:divBdr>
                        <w:top w:val="none" w:sz="0" w:space="0" w:color="auto"/>
                        <w:left w:val="none" w:sz="0" w:space="0" w:color="auto"/>
                        <w:bottom w:val="none" w:sz="0" w:space="0" w:color="auto"/>
                        <w:right w:val="none" w:sz="0" w:space="0" w:color="auto"/>
                      </w:divBdr>
                      <w:divsChild>
                        <w:div w:id="143192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802504">
                  <w:marLeft w:val="0"/>
                  <w:marRight w:val="0"/>
                  <w:marTop w:val="240"/>
                  <w:marBottom w:val="0"/>
                  <w:divBdr>
                    <w:top w:val="none" w:sz="0" w:space="0" w:color="auto"/>
                    <w:left w:val="none" w:sz="0" w:space="0" w:color="auto"/>
                    <w:bottom w:val="none" w:sz="0" w:space="0" w:color="auto"/>
                    <w:right w:val="none" w:sz="0" w:space="0" w:color="auto"/>
                  </w:divBdr>
                  <w:divsChild>
                    <w:div w:id="2022390179">
                      <w:marLeft w:val="0"/>
                      <w:marRight w:val="0"/>
                      <w:marTop w:val="0"/>
                      <w:marBottom w:val="0"/>
                      <w:divBdr>
                        <w:top w:val="none" w:sz="0" w:space="0" w:color="auto"/>
                        <w:left w:val="none" w:sz="0" w:space="0" w:color="auto"/>
                        <w:bottom w:val="none" w:sz="0" w:space="0" w:color="auto"/>
                        <w:right w:val="none" w:sz="0" w:space="0" w:color="auto"/>
                      </w:divBdr>
                      <w:divsChild>
                        <w:div w:id="1972861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983587">
                  <w:marLeft w:val="0"/>
                  <w:marRight w:val="0"/>
                  <w:marTop w:val="240"/>
                  <w:marBottom w:val="0"/>
                  <w:divBdr>
                    <w:top w:val="none" w:sz="0" w:space="0" w:color="auto"/>
                    <w:left w:val="none" w:sz="0" w:space="0" w:color="auto"/>
                    <w:bottom w:val="none" w:sz="0" w:space="0" w:color="auto"/>
                    <w:right w:val="none" w:sz="0" w:space="0" w:color="auto"/>
                  </w:divBdr>
                  <w:divsChild>
                    <w:div w:id="178130750">
                      <w:marLeft w:val="0"/>
                      <w:marRight w:val="0"/>
                      <w:marTop w:val="0"/>
                      <w:marBottom w:val="0"/>
                      <w:divBdr>
                        <w:top w:val="none" w:sz="0" w:space="0" w:color="auto"/>
                        <w:left w:val="none" w:sz="0" w:space="0" w:color="auto"/>
                        <w:bottom w:val="none" w:sz="0" w:space="0" w:color="auto"/>
                        <w:right w:val="none" w:sz="0" w:space="0" w:color="auto"/>
                      </w:divBdr>
                      <w:divsChild>
                        <w:div w:id="178619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715688">
                  <w:marLeft w:val="0"/>
                  <w:marRight w:val="0"/>
                  <w:marTop w:val="240"/>
                  <w:marBottom w:val="0"/>
                  <w:divBdr>
                    <w:top w:val="none" w:sz="0" w:space="0" w:color="auto"/>
                    <w:left w:val="none" w:sz="0" w:space="0" w:color="auto"/>
                    <w:bottom w:val="none" w:sz="0" w:space="0" w:color="auto"/>
                    <w:right w:val="none" w:sz="0" w:space="0" w:color="auto"/>
                  </w:divBdr>
                  <w:divsChild>
                    <w:div w:id="800925865">
                      <w:marLeft w:val="0"/>
                      <w:marRight w:val="0"/>
                      <w:marTop w:val="0"/>
                      <w:marBottom w:val="0"/>
                      <w:divBdr>
                        <w:top w:val="none" w:sz="0" w:space="0" w:color="auto"/>
                        <w:left w:val="none" w:sz="0" w:space="0" w:color="auto"/>
                        <w:bottom w:val="none" w:sz="0" w:space="0" w:color="auto"/>
                        <w:right w:val="none" w:sz="0" w:space="0" w:color="auto"/>
                      </w:divBdr>
                      <w:divsChild>
                        <w:div w:id="1490828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826445">
                  <w:marLeft w:val="0"/>
                  <w:marRight w:val="0"/>
                  <w:marTop w:val="240"/>
                  <w:marBottom w:val="0"/>
                  <w:divBdr>
                    <w:top w:val="none" w:sz="0" w:space="0" w:color="auto"/>
                    <w:left w:val="none" w:sz="0" w:space="0" w:color="auto"/>
                    <w:bottom w:val="none" w:sz="0" w:space="0" w:color="auto"/>
                    <w:right w:val="none" w:sz="0" w:space="0" w:color="auto"/>
                  </w:divBdr>
                  <w:divsChild>
                    <w:div w:id="234710354">
                      <w:marLeft w:val="0"/>
                      <w:marRight w:val="0"/>
                      <w:marTop w:val="0"/>
                      <w:marBottom w:val="0"/>
                      <w:divBdr>
                        <w:top w:val="none" w:sz="0" w:space="0" w:color="auto"/>
                        <w:left w:val="none" w:sz="0" w:space="0" w:color="auto"/>
                        <w:bottom w:val="none" w:sz="0" w:space="0" w:color="auto"/>
                        <w:right w:val="none" w:sz="0" w:space="0" w:color="auto"/>
                      </w:divBdr>
                      <w:divsChild>
                        <w:div w:id="1492674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343618">
                  <w:marLeft w:val="0"/>
                  <w:marRight w:val="0"/>
                  <w:marTop w:val="240"/>
                  <w:marBottom w:val="0"/>
                  <w:divBdr>
                    <w:top w:val="none" w:sz="0" w:space="0" w:color="auto"/>
                    <w:left w:val="none" w:sz="0" w:space="0" w:color="auto"/>
                    <w:bottom w:val="none" w:sz="0" w:space="0" w:color="auto"/>
                    <w:right w:val="none" w:sz="0" w:space="0" w:color="auto"/>
                  </w:divBdr>
                  <w:divsChild>
                    <w:div w:id="297076644">
                      <w:marLeft w:val="0"/>
                      <w:marRight w:val="0"/>
                      <w:marTop w:val="0"/>
                      <w:marBottom w:val="0"/>
                      <w:divBdr>
                        <w:top w:val="none" w:sz="0" w:space="0" w:color="auto"/>
                        <w:left w:val="none" w:sz="0" w:space="0" w:color="auto"/>
                        <w:bottom w:val="none" w:sz="0" w:space="0" w:color="auto"/>
                        <w:right w:val="none" w:sz="0" w:space="0" w:color="auto"/>
                      </w:divBdr>
                      <w:divsChild>
                        <w:div w:id="63860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22210">
                  <w:marLeft w:val="0"/>
                  <w:marRight w:val="0"/>
                  <w:marTop w:val="240"/>
                  <w:marBottom w:val="0"/>
                  <w:divBdr>
                    <w:top w:val="none" w:sz="0" w:space="0" w:color="auto"/>
                    <w:left w:val="none" w:sz="0" w:space="0" w:color="auto"/>
                    <w:bottom w:val="none" w:sz="0" w:space="0" w:color="auto"/>
                    <w:right w:val="none" w:sz="0" w:space="0" w:color="auto"/>
                  </w:divBdr>
                  <w:divsChild>
                    <w:div w:id="742293">
                      <w:marLeft w:val="0"/>
                      <w:marRight w:val="0"/>
                      <w:marTop w:val="0"/>
                      <w:marBottom w:val="0"/>
                      <w:divBdr>
                        <w:top w:val="none" w:sz="0" w:space="0" w:color="auto"/>
                        <w:left w:val="none" w:sz="0" w:space="0" w:color="auto"/>
                        <w:bottom w:val="none" w:sz="0" w:space="0" w:color="auto"/>
                        <w:right w:val="none" w:sz="0" w:space="0" w:color="auto"/>
                      </w:divBdr>
                      <w:divsChild>
                        <w:div w:id="1606383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560837">
                  <w:marLeft w:val="0"/>
                  <w:marRight w:val="0"/>
                  <w:marTop w:val="240"/>
                  <w:marBottom w:val="0"/>
                  <w:divBdr>
                    <w:top w:val="none" w:sz="0" w:space="0" w:color="auto"/>
                    <w:left w:val="none" w:sz="0" w:space="0" w:color="auto"/>
                    <w:bottom w:val="none" w:sz="0" w:space="0" w:color="auto"/>
                    <w:right w:val="none" w:sz="0" w:space="0" w:color="auto"/>
                  </w:divBdr>
                  <w:divsChild>
                    <w:div w:id="967931221">
                      <w:marLeft w:val="0"/>
                      <w:marRight w:val="0"/>
                      <w:marTop w:val="0"/>
                      <w:marBottom w:val="0"/>
                      <w:divBdr>
                        <w:top w:val="none" w:sz="0" w:space="0" w:color="auto"/>
                        <w:left w:val="none" w:sz="0" w:space="0" w:color="auto"/>
                        <w:bottom w:val="none" w:sz="0" w:space="0" w:color="auto"/>
                        <w:right w:val="none" w:sz="0" w:space="0" w:color="auto"/>
                      </w:divBdr>
                      <w:divsChild>
                        <w:div w:id="11417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241377">
                  <w:marLeft w:val="0"/>
                  <w:marRight w:val="0"/>
                  <w:marTop w:val="240"/>
                  <w:marBottom w:val="0"/>
                  <w:divBdr>
                    <w:top w:val="none" w:sz="0" w:space="0" w:color="auto"/>
                    <w:left w:val="none" w:sz="0" w:space="0" w:color="auto"/>
                    <w:bottom w:val="none" w:sz="0" w:space="0" w:color="auto"/>
                    <w:right w:val="none" w:sz="0" w:space="0" w:color="auto"/>
                  </w:divBdr>
                  <w:divsChild>
                    <w:div w:id="1042633220">
                      <w:marLeft w:val="0"/>
                      <w:marRight w:val="0"/>
                      <w:marTop w:val="0"/>
                      <w:marBottom w:val="0"/>
                      <w:divBdr>
                        <w:top w:val="none" w:sz="0" w:space="0" w:color="auto"/>
                        <w:left w:val="none" w:sz="0" w:space="0" w:color="auto"/>
                        <w:bottom w:val="none" w:sz="0" w:space="0" w:color="auto"/>
                        <w:right w:val="none" w:sz="0" w:space="0" w:color="auto"/>
                      </w:divBdr>
                      <w:divsChild>
                        <w:div w:id="1884706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179299">
                  <w:marLeft w:val="0"/>
                  <w:marRight w:val="0"/>
                  <w:marTop w:val="240"/>
                  <w:marBottom w:val="0"/>
                  <w:divBdr>
                    <w:top w:val="none" w:sz="0" w:space="0" w:color="auto"/>
                    <w:left w:val="none" w:sz="0" w:space="0" w:color="auto"/>
                    <w:bottom w:val="none" w:sz="0" w:space="0" w:color="auto"/>
                    <w:right w:val="none" w:sz="0" w:space="0" w:color="auto"/>
                  </w:divBdr>
                  <w:divsChild>
                    <w:div w:id="6173779">
                      <w:marLeft w:val="0"/>
                      <w:marRight w:val="0"/>
                      <w:marTop w:val="0"/>
                      <w:marBottom w:val="0"/>
                      <w:divBdr>
                        <w:top w:val="none" w:sz="0" w:space="0" w:color="auto"/>
                        <w:left w:val="none" w:sz="0" w:space="0" w:color="auto"/>
                        <w:bottom w:val="none" w:sz="0" w:space="0" w:color="auto"/>
                        <w:right w:val="none" w:sz="0" w:space="0" w:color="auto"/>
                      </w:divBdr>
                      <w:divsChild>
                        <w:div w:id="859662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180430">
                  <w:marLeft w:val="0"/>
                  <w:marRight w:val="0"/>
                  <w:marTop w:val="240"/>
                  <w:marBottom w:val="0"/>
                  <w:divBdr>
                    <w:top w:val="none" w:sz="0" w:space="0" w:color="auto"/>
                    <w:left w:val="none" w:sz="0" w:space="0" w:color="auto"/>
                    <w:bottom w:val="none" w:sz="0" w:space="0" w:color="auto"/>
                    <w:right w:val="none" w:sz="0" w:space="0" w:color="auto"/>
                  </w:divBdr>
                  <w:divsChild>
                    <w:div w:id="946544359">
                      <w:marLeft w:val="0"/>
                      <w:marRight w:val="0"/>
                      <w:marTop w:val="0"/>
                      <w:marBottom w:val="0"/>
                      <w:divBdr>
                        <w:top w:val="none" w:sz="0" w:space="0" w:color="auto"/>
                        <w:left w:val="none" w:sz="0" w:space="0" w:color="auto"/>
                        <w:bottom w:val="none" w:sz="0" w:space="0" w:color="auto"/>
                        <w:right w:val="none" w:sz="0" w:space="0" w:color="auto"/>
                      </w:divBdr>
                      <w:divsChild>
                        <w:div w:id="71030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200603">
                  <w:marLeft w:val="0"/>
                  <w:marRight w:val="0"/>
                  <w:marTop w:val="240"/>
                  <w:marBottom w:val="0"/>
                  <w:divBdr>
                    <w:top w:val="none" w:sz="0" w:space="0" w:color="auto"/>
                    <w:left w:val="none" w:sz="0" w:space="0" w:color="auto"/>
                    <w:bottom w:val="none" w:sz="0" w:space="0" w:color="auto"/>
                    <w:right w:val="none" w:sz="0" w:space="0" w:color="auto"/>
                  </w:divBdr>
                  <w:divsChild>
                    <w:div w:id="967206803">
                      <w:marLeft w:val="0"/>
                      <w:marRight w:val="0"/>
                      <w:marTop w:val="0"/>
                      <w:marBottom w:val="0"/>
                      <w:divBdr>
                        <w:top w:val="none" w:sz="0" w:space="0" w:color="auto"/>
                        <w:left w:val="none" w:sz="0" w:space="0" w:color="auto"/>
                        <w:bottom w:val="none" w:sz="0" w:space="0" w:color="auto"/>
                        <w:right w:val="none" w:sz="0" w:space="0" w:color="auto"/>
                      </w:divBdr>
                      <w:divsChild>
                        <w:div w:id="576789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533246">
                  <w:marLeft w:val="0"/>
                  <w:marRight w:val="0"/>
                  <w:marTop w:val="240"/>
                  <w:marBottom w:val="0"/>
                  <w:divBdr>
                    <w:top w:val="none" w:sz="0" w:space="0" w:color="auto"/>
                    <w:left w:val="none" w:sz="0" w:space="0" w:color="auto"/>
                    <w:bottom w:val="none" w:sz="0" w:space="0" w:color="auto"/>
                    <w:right w:val="none" w:sz="0" w:space="0" w:color="auto"/>
                  </w:divBdr>
                  <w:divsChild>
                    <w:div w:id="596330943">
                      <w:marLeft w:val="0"/>
                      <w:marRight w:val="0"/>
                      <w:marTop w:val="0"/>
                      <w:marBottom w:val="0"/>
                      <w:divBdr>
                        <w:top w:val="none" w:sz="0" w:space="0" w:color="auto"/>
                        <w:left w:val="none" w:sz="0" w:space="0" w:color="auto"/>
                        <w:bottom w:val="none" w:sz="0" w:space="0" w:color="auto"/>
                        <w:right w:val="none" w:sz="0" w:space="0" w:color="auto"/>
                      </w:divBdr>
                      <w:divsChild>
                        <w:div w:id="1473254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260174">
                  <w:marLeft w:val="0"/>
                  <w:marRight w:val="0"/>
                  <w:marTop w:val="240"/>
                  <w:marBottom w:val="0"/>
                  <w:divBdr>
                    <w:top w:val="none" w:sz="0" w:space="0" w:color="auto"/>
                    <w:left w:val="none" w:sz="0" w:space="0" w:color="auto"/>
                    <w:bottom w:val="none" w:sz="0" w:space="0" w:color="auto"/>
                    <w:right w:val="none" w:sz="0" w:space="0" w:color="auto"/>
                  </w:divBdr>
                  <w:divsChild>
                    <w:div w:id="1411732311">
                      <w:marLeft w:val="0"/>
                      <w:marRight w:val="0"/>
                      <w:marTop w:val="0"/>
                      <w:marBottom w:val="0"/>
                      <w:divBdr>
                        <w:top w:val="none" w:sz="0" w:space="0" w:color="auto"/>
                        <w:left w:val="none" w:sz="0" w:space="0" w:color="auto"/>
                        <w:bottom w:val="none" w:sz="0" w:space="0" w:color="auto"/>
                        <w:right w:val="none" w:sz="0" w:space="0" w:color="auto"/>
                      </w:divBdr>
                      <w:divsChild>
                        <w:div w:id="317541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790026">
                  <w:marLeft w:val="0"/>
                  <w:marRight w:val="0"/>
                  <w:marTop w:val="240"/>
                  <w:marBottom w:val="0"/>
                  <w:divBdr>
                    <w:top w:val="none" w:sz="0" w:space="0" w:color="auto"/>
                    <w:left w:val="none" w:sz="0" w:space="0" w:color="auto"/>
                    <w:bottom w:val="none" w:sz="0" w:space="0" w:color="auto"/>
                    <w:right w:val="none" w:sz="0" w:space="0" w:color="auto"/>
                  </w:divBdr>
                  <w:divsChild>
                    <w:div w:id="1730692053">
                      <w:marLeft w:val="0"/>
                      <w:marRight w:val="0"/>
                      <w:marTop w:val="0"/>
                      <w:marBottom w:val="0"/>
                      <w:divBdr>
                        <w:top w:val="none" w:sz="0" w:space="0" w:color="auto"/>
                        <w:left w:val="none" w:sz="0" w:space="0" w:color="auto"/>
                        <w:bottom w:val="none" w:sz="0" w:space="0" w:color="auto"/>
                        <w:right w:val="none" w:sz="0" w:space="0" w:color="auto"/>
                      </w:divBdr>
                      <w:divsChild>
                        <w:div w:id="198773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806303">
                  <w:marLeft w:val="0"/>
                  <w:marRight w:val="0"/>
                  <w:marTop w:val="240"/>
                  <w:marBottom w:val="0"/>
                  <w:divBdr>
                    <w:top w:val="none" w:sz="0" w:space="0" w:color="auto"/>
                    <w:left w:val="none" w:sz="0" w:space="0" w:color="auto"/>
                    <w:bottom w:val="none" w:sz="0" w:space="0" w:color="auto"/>
                    <w:right w:val="none" w:sz="0" w:space="0" w:color="auto"/>
                  </w:divBdr>
                  <w:divsChild>
                    <w:div w:id="1434015798">
                      <w:marLeft w:val="0"/>
                      <w:marRight w:val="0"/>
                      <w:marTop w:val="0"/>
                      <w:marBottom w:val="0"/>
                      <w:divBdr>
                        <w:top w:val="none" w:sz="0" w:space="0" w:color="auto"/>
                        <w:left w:val="none" w:sz="0" w:space="0" w:color="auto"/>
                        <w:bottom w:val="none" w:sz="0" w:space="0" w:color="auto"/>
                        <w:right w:val="none" w:sz="0" w:space="0" w:color="auto"/>
                      </w:divBdr>
                      <w:divsChild>
                        <w:div w:id="1601529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401244">
                  <w:marLeft w:val="0"/>
                  <w:marRight w:val="0"/>
                  <w:marTop w:val="240"/>
                  <w:marBottom w:val="0"/>
                  <w:divBdr>
                    <w:top w:val="none" w:sz="0" w:space="0" w:color="auto"/>
                    <w:left w:val="none" w:sz="0" w:space="0" w:color="auto"/>
                    <w:bottom w:val="none" w:sz="0" w:space="0" w:color="auto"/>
                    <w:right w:val="none" w:sz="0" w:space="0" w:color="auto"/>
                  </w:divBdr>
                  <w:divsChild>
                    <w:div w:id="440032169">
                      <w:marLeft w:val="0"/>
                      <w:marRight w:val="0"/>
                      <w:marTop w:val="0"/>
                      <w:marBottom w:val="0"/>
                      <w:divBdr>
                        <w:top w:val="none" w:sz="0" w:space="0" w:color="auto"/>
                        <w:left w:val="none" w:sz="0" w:space="0" w:color="auto"/>
                        <w:bottom w:val="none" w:sz="0" w:space="0" w:color="auto"/>
                        <w:right w:val="none" w:sz="0" w:space="0" w:color="auto"/>
                      </w:divBdr>
                      <w:divsChild>
                        <w:div w:id="1027295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719055">
                  <w:marLeft w:val="0"/>
                  <w:marRight w:val="0"/>
                  <w:marTop w:val="240"/>
                  <w:marBottom w:val="0"/>
                  <w:divBdr>
                    <w:top w:val="none" w:sz="0" w:space="0" w:color="auto"/>
                    <w:left w:val="none" w:sz="0" w:space="0" w:color="auto"/>
                    <w:bottom w:val="none" w:sz="0" w:space="0" w:color="auto"/>
                    <w:right w:val="none" w:sz="0" w:space="0" w:color="auto"/>
                  </w:divBdr>
                  <w:divsChild>
                    <w:div w:id="1895969416">
                      <w:marLeft w:val="0"/>
                      <w:marRight w:val="0"/>
                      <w:marTop w:val="0"/>
                      <w:marBottom w:val="0"/>
                      <w:divBdr>
                        <w:top w:val="none" w:sz="0" w:space="0" w:color="auto"/>
                        <w:left w:val="none" w:sz="0" w:space="0" w:color="auto"/>
                        <w:bottom w:val="none" w:sz="0" w:space="0" w:color="auto"/>
                        <w:right w:val="none" w:sz="0" w:space="0" w:color="auto"/>
                      </w:divBdr>
                      <w:divsChild>
                        <w:div w:id="1772313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240390">
                  <w:marLeft w:val="0"/>
                  <w:marRight w:val="0"/>
                  <w:marTop w:val="240"/>
                  <w:marBottom w:val="0"/>
                  <w:divBdr>
                    <w:top w:val="none" w:sz="0" w:space="0" w:color="auto"/>
                    <w:left w:val="none" w:sz="0" w:space="0" w:color="auto"/>
                    <w:bottom w:val="none" w:sz="0" w:space="0" w:color="auto"/>
                    <w:right w:val="none" w:sz="0" w:space="0" w:color="auto"/>
                  </w:divBdr>
                  <w:divsChild>
                    <w:div w:id="1737588100">
                      <w:marLeft w:val="0"/>
                      <w:marRight w:val="0"/>
                      <w:marTop w:val="0"/>
                      <w:marBottom w:val="0"/>
                      <w:divBdr>
                        <w:top w:val="none" w:sz="0" w:space="0" w:color="auto"/>
                        <w:left w:val="none" w:sz="0" w:space="0" w:color="auto"/>
                        <w:bottom w:val="none" w:sz="0" w:space="0" w:color="auto"/>
                        <w:right w:val="none" w:sz="0" w:space="0" w:color="auto"/>
                      </w:divBdr>
                      <w:divsChild>
                        <w:div w:id="206925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278792">
                  <w:marLeft w:val="0"/>
                  <w:marRight w:val="0"/>
                  <w:marTop w:val="240"/>
                  <w:marBottom w:val="0"/>
                  <w:divBdr>
                    <w:top w:val="none" w:sz="0" w:space="0" w:color="auto"/>
                    <w:left w:val="none" w:sz="0" w:space="0" w:color="auto"/>
                    <w:bottom w:val="none" w:sz="0" w:space="0" w:color="auto"/>
                    <w:right w:val="none" w:sz="0" w:space="0" w:color="auto"/>
                  </w:divBdr>
                  <w:divsChild>
                    <w:div w:id="804350780">
                      <w:marLeft w:val="0"/>
                      <w:marRight w:val="0"/>
                      <w:marTop w:val="0"/>
                      <w:marBottom w:val="0"/>
                      <w:divBdr>
                        <w:top w:val="none" w:sz="0" w:space="0" w:color="auto"/>
                        <w:left w:val="none" w:sz="0" w:space="0" w:color="auto"/>
                        <w:bottom w:val="none" w:sz="0" w:space="0" w:color="auto"/>
                        <w:right w:val="none" w:sz="0" w:space="0" w:color="auto"/>
                      </w:divBdr>
                      <w:divsChild>
                        <w:div w:id="965165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507981">
                  <w:marLeft w:val="0"/>
                  <w:marRight w:val="0"/>
                  <w:marTop w:val="240"/>
                  <w:marBottom w:val="0"/>
                  <w:divBdr>
                    <w:top w:val="none" w:sz="0" w:space="0" w:color="auto"/>
                    <w:left w:val="none" w:sz="0" w:space="0" w:color="auto"/>
                    <w:bottom w:val="none" w:sz="0" w:space="0" w:color="auto"/>
                    <w:right w:val="none" w:sz="0" w:space="0" w:color="auto"/>
                  </w:divBdr>
                  <w:divsChild>
                    <w:div w:id="2053922690">
                      <w:marLeft w:val="0"/>
                      <w:marRight w:val="0"/>
                      <w:marTop w:val="0"/>
                      <w:marBottom w:val="0"/>
                      <w:divBdr>
                        <w:top w:val="none" w:sz="0" w:space="0" w:color="auto"/>
                        <w:left w:val="none" w:sz="0" w:space="0" w:color="auto"/>
                        <w:bottom w:val="none" w:sz="0" w:space="0" w:color="auto"/>
                        <w:right w:val="none" w:sz="0" w:space="0" w:color="auto"/>
                      </w:divBdr>
                      <w:divsChild>
                        <w:div w:id="165328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417438">
                  <w:marLeft w:val="0"/>
                  <w:marRight w:val="0"/>
                  <w:marTop w:val="240"/>
                  <w:marBottom w:val="0"/>
                  <w:divBdr>
                    <w:top w:val="none" w:sz="0" w:space="0" w:color="auto"/>
                    <w:left w:val="none" w:sz="0" w:space="0" w:color="auto"/>
                    <w:bottom w:val="none" w:sz="0" w:space="0" w:color="auto"/>
                    <w:right w:val="none" w:sz="0" w:space="0" w:color="auto"/>
                  </w:divBdr>
                  <w:divsChild>
                    <w:div w:id="316031670">
                      <w:marLeft w:val="0"/>
                      <w:marRight w:val="0"/>
                      <w:marTop w:val="0"/>
                      <w:marBottom w:val="0"/>
                      <w:divBdr>
                        <w:top w:val="none" w:sz="0" w:space="0" w:color="auto"/>
                        <w:left w:val="none" w:sz="0" w:space="0" w:color="auto"/>
                        <w:bottom w:val="none" w:sz="0" w:space="0" w:color="auto"/>
                        <w:right w:val="none" w:sz="0" w:space="0" w:color="auto"/>
                      </w:divBdr>
                      <w:divsChild>
                        <w:div w:id="143558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301540">
                  <w:marLeft w:val="0"/>
                  <w:marRight w:val="0"/>
                  <w:marTop w:val="240"/>
                  <w:marBottom w:val="0"/>
                  <w:divBdr>
                    <w:top w:val="none" w:sz="0" w:space="0" w:color="auto"/>
                    <w:left w:val="none" w:sz="0" w:space="0" w:color="auto"/>
                    <w:bottom w:val="none" w:sz="0" w:space="0" w:color="auto"/>
                    <w:right w:val="none" w:sz="0" w:space="0" w:color="auto"/>
                  </w:divBdr>
                  <w:divsChild>
                    <w:div w:id="1913350915">
                      <w:marLeft w:val="0"/>
                      <w:marRight w:val="0"/>
                      <w:marTop w:val="0"/>
                      <w:marBottom w:val="0"/>
                      <w:divBdr>
                        <w:top w:val="none" w:sz="0" w:space="0" w:color="auto"/>
                        <w:left w:val="none" w:sz="0" w:space="0" w:color="auto"/>
                        <w:bottom w:val="none" w:sz="0" w:space="0" w:color="auto"/>
                        <w:right w:val="none" w:sz="0" w:space="0" w:color="auto"/>
                      </w:divBdr>
                      <w:divsChild>
                        <w:div w:id="1856648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084665">
                  <w:marLeft w:val="0"/>
                  <w:marRight w:val="0"/>
                  <w:marTop w:val="240"/>
                  <w:marBottom w:val="0"/>
                  <w:divBdr>
                    <w:top w:val="none" w:sz="0" w:space="0" w:color="auto"/>
                    <w:left w:val="none" w:sz="0" w:space="0" w:color="auto"/>
                    <w:bottom w:val="none" w:sz="0" w:space="0" w:color="auto"/>
                    <w:right w:val="none" w:sz="0" w:space="0" w:color="auto"/>
                  </w:divBdr>
                  <w:divsChild>
                    <w:div w:id="1894077267">
                      <w:marLeft w:val="0"/>
                      <w:marRight w:val="0"/>
                      <w:marTop w:val="0"/>
                      <w:marBottom w:val="0"/>
                      <w:divBdr>
                        <w:top w:val="none" w:sz="0" w:space="0" w:color="auto"/>
                        <w:left w:val="none" w:sz="0" w:space="0" w:color="auto"/>
                        <w:bottom w:val="none" w:sz="0" w:space="0" w:color="auto"/>
                        <w:right w:val="none" w:sz="0" w:space="0" w:color="auto"/>
                      </w:divBdr>
                      <w:divsChild>
                        <w:div w:id="94445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216094">
                  <w:marLeft w:val="0"/>
                  <w:marRight w:val="0"/>
                  <w:marTop w:val="240"/>
                  <w:marBottom w:val="0"/>
                  <w:divBdr>
                    <w:top w:val="none" w:sz="0" w:space="0" w:color="auto"/>
                    <w:left w:val="none" w:sz="0" w:space="0" w:color="auto"/>
                    <w:bottom w:val="none" w:sz="0" w:space="0" w:color="auto"/>
                    <w:right w:val="none" w:sz="0" w:space="0" w:color="auto"/>
                  </w:divBdr>
                  <w:divsChild>
                    <w:div w:id="78530132">
                      <w:marLeft w:val="0"/>
                      <w:marRight w:val="0"/>
                      <w:marTop w:val="0"/>
                      <w:marBottom w:val="0"/>
                      <w:divBdr>
                        <w:top w:val="none" w:sz="0" w:space="0" w:color="auto"/>
                        <w:left w:val="none" w:sz="0" w:space="0" w:color="auto"/>
                        <w:bottom w:val="none" w:sz="0" w:space="0" w:color="auto"/>
                        <w:right w:val="none" w:sz="0" w:space="0" w:color="auto"/>
                      </w:divBdr>
                      <w:divsChild>
                        <w:div w:id="727874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217190">
                  <w:marLeft w:val="0"/>
                  <w:marRight w:val="0"/>
                  <w:marTop w:val="240"/>
                  <w:marBottom w:val="0"/>
                  <w:divBdr>
                    <w:top w:val="none" w:sz="0" w:space="0" w:color="auto"/>
                    <w:left w:val="none" w:sz="0" w:space="0" w:color="auto"/>
                    <w:bottom w:val="none" w:sz="0" w:space="0" w:color="auto"/>
                    <w:right w:val="none" w:sz="0" w:space="0" w:color="auto"/>
                  </w:divBdr>
                  <w:divsChild>
                    <w:div w:id="22363555">
                      <w:marLeft w:val="0"/>
                      <w:marRight w:val="0"/>
                      <w:marTop w:val="0"/>
                      <w:marBottom w:val="0"/>
                      <w:divBdr>
                        <w:top w:val="none" w:sz="0" w:space="0" w:color="auto"/>
                        <w:left w:val="none" w:sz="0" w:space="0" w:color="auto"/>
                        <w:bottom w:val="none" w:sz="0" w:space="0" w:color="auto"/>
                        <w:right w:val="none" w:sz="0" w:space="0" w:color="auto"/>
                      </w:divBdr>
                      <w:divsChild>
                        <w:div w:id="1290160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249652">
                  <w:marLeft w:val="0"/>
                  <w:marRight w:val="0"/>
                  <w:marTop w:val="240"/>
                  <w:marBottom w:val="0"/>
                  <w:divBdr>
                    <w:top w:val="none" w:sz="0" w:space="0" w:color="auto"/>
                    <w:left w:val="none" w:sz="0" w:space="0" w:color="auto"/>
                    <w:bottom w:val="none" w:sz="0" w:space="0" w:color="auto"/>
                    <w:right w:val="none" w:sz="0" w:space="0" w:color="auto"/>
                  </w:divBdr>
                  <w:divsChild>
                    <w:div w:id="200900479">
                      <w:marLeft w:val="0"/>
                      <w:marRight w:val="0"/>
                      <w:marTop w:val="0"/>
                      <w:marBottom w:val="0"/>
                      <w:divBdr>
                        <w:top w:val="none" w:sz="0" w:space="0" w:color="auto"/>
                        <w:left w:val="none" w:sz="0" w:space="0" w:color="auto"/>
                        <w:bottom w:val="none" w:sz="0" w:space="0" w:color="auto"/>
                        <w:right w:val="none" w:sz="0" w:space="0" w:color="auto"/>
                      </w:divBdr>
                      <w:divsChild>
                        <w:div w:id="295457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298772">
                  <w:marLeft w:val="0"/>
                  <w:marRight w:val="0"/>
                  <w:marTop w:val="240"/>
                  <w:marBottom w:val="0"/>
                  <w:divBdr>
                    <w:top w:val="none" w:sz="0" w:space="0" w:color="auto"/>
                    <w:left w:val="none" w:sz="0" w:space="0" w:color="auto"/>
                    <w:bottom w:val="none" w:sz="0" w:space="0" w:color="auto"/>
                    <w:right w:val="none" w:sz="0" w:space="0" w:color="auto"/>
                  </w:divBdr>
                  <w:divsChild>
                    <w:div w:id="1098332850">
                      <w:marLeft w:val="0"/>
                      <w:marRight w:val="0"/>
                      <w:marTop w:val="0"/>
                      <w:marBottom w:val="0"/>
                      <w:divBdr>
                        <w:top w:val="none" w:sz="0" w:space="0" w:color="auto"/>
                        <w:left w:val="none" w:sz="0" w:space="0" w:color="auto"/>
                        <w:bottom w:val="none" w:sz="0" w:space="0" w:color="auto"/>
                        <w:right w:val="none" w:sz="0" w:space="0" w:color="auto"/>
                      </w:divBdr>
                      <w:divsChild>
                        <w:div w:id="139666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777928">
                  <w:marLeft w:val="0"/>
                  <w:marRight w:val="0"/>
                  <w:marTop w:val="240"/>
                  <w:marBottom w:val="0"/>
                  <w:divBdr>
                    <w:top w:val="none" w:sz="0" w:space="0" w:color="auto"/>
                    <w:left w:val="none" w:sz="0" w:space="0" w:color="auto"/>
                    <w:bottom w:val="none" w:sz="0" w:space="0" w:color="auto"/>
                    <w:right w:val="none" w:sz="0" w:space="0" w:color="auto"/>
                  </w:divBdr>
                  <w:divsChild>
                    <w:div w:id="2041396986">
                      <w:marLeft w:val="0"/>
                      <w:marRight w:val="0"/>
                      <w:marTop w:val="0"/>
                      <w:marBottom w:val="0"/>
                      <w:divBdr>
                        <w:top w:val="none" w:sz="0" w:space="0" w:color="auto"/>
                        <w:left w:val="none" w:sz="0" w:space="0" w:color="auto"/>
                        <w:bottom w:val="none" w:sz="0" w:space="0" w:color="auto"/>
                        <w:right w:val="none" w:sz="0" w:space="0" w:color="auto"/>
                      </w:divBdr>
                      <w:divsChild>
                        <w:div w:id="5350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221153">
                  <w:marLeft w:val="0"/>
                  <w:marRight w:val="0"/>
                  <w:marTop w:val="240"/>
                  <w:marBottom w:val="0"/>
                  <w:divBdr>
                    <w:top w:val="none" w:sz="0" w:space="0" w:color="auto"/>
                    <w:left w:val="none" w:sz="0" w:space="0" w:color="auto"/>
                    <w:bottom w:val="none" w:sz="0" w:space="0" w:color="auto"/>
                    <w:right w:val="none" w:sz="0" w:space="0" w:color="auto"/>
                  </w:divBdr>
                  <w:divsChild>
                    <w:div w:id="2014141636">
                      <w:marLeft w:val="0"/>
                      <w:marRight w:val="0"/>
                      <w:marTop w:val="0"/>
                      <w:marBottom w:val="0"/>
                      <w:divBdr>
                        <w:top w:val="none" w:sz="0" w:space="0" w:color="auto"/>
                        <w:left w:val="none" w:sz="0" w:space="0" w:color="auto"/>
                        <w:bottom w:val="none" w:sz="0" w:space="0" w:color="auto"/>
                        <w:right w:val="none" w:sz="0" w:space="0" w:color="auto"/>
                      </w:divBdr>
                      <w:divsChild>
                        <w:div w:id="1080757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569450">
                  <w:marLeft w:val="0"/>
                  <w:marRight w:val="0"/>
                  <w:marTop w:val="240"/>
                  <w:marBottom w:val="0"/>
                  <w:divBdr>
                    <w:top w:val="none" w:sz="0" w:space="0" w:color="auto"/>
                    <w:left w:val="none" w:sz="0" w:space="0" w:color="auto"/>
                    <w:bottom w:val="none" w:sz="0" w:space="0" w:color="auto"/>
                    <w:right w:val="none" w:sz="0" w:space="0" w:color="auto"/>
                  </w:divBdr>
                  <w:divsChild>
                    <w:div w:id="818307422">
                      <w:marLeft w:val="0"/>
                      <w:marRight w:val="0"/>
                      <w:marTop w:val="0"/>
                      <w:marBottom w:val="0"/>
                      <w:divBdr>
                        <w:top w:val="none" w:sz="0" w:space="0" w:color="auto"/>
                        <w:left w:val="none" w:sz="0" w:space="0" w:color="auto"/>
                        <w:bottom w:val="none" w:sz="0" w:space="0" w:color="auto"/>
                        <w:right w:val="none" w:sz="0" w:space="0" w:color="auto"/>
                      </w:divBdr>
                      <w:divsChild>
                        <w:div w:id="1659335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950737">
                  <w:marLeft w:val="0"/>
                  <w:marRight w:val="0"/>
                  <w:marTop w:val="240"/>
                  <w:marBottom w:val="0"/>
                  <w:divBdr>
                    <w:top w:val="none" w:sz="0" w:space="0" w:color="auto"/>
                    <w:left w:val="none" w:sz="0" w:space="0" w:color="auto"/>
                    <w:bottom w:val="none" w:sz="0" w:space="0" w:color="auto"/>
                    <w:right w:val="none" w:sz="0" w:space="0" w:color="auto"/>
                  </w:divBdr>
                  <w:divsChild>
                    <w:div w:id="1811172701">
                      <w:marLeft w:val="0"/>
                      <w:marRight w:val="0"/>
                      <w:marTop w:val="0"/>
                      <w:marBottom w:val="0"/>
                      <w:divBdr>
                        <w:top w:val="none" w:sz="0" w:space="0" w:color="auto"/>
                        <w:left w:val="none" w:sz="0" w:space="0" w:color="auto"/>
                        <w:bottom w:val="none" w:sz="0" w:space="0" w:color="auto"/>
                        <w:right w:val="none" w:sz="0" w:space="0" w:color="auto"/>
                      </w:divBdr>
                      <w:divsChild>
                        <w:div w:id="184747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462118">
                  <w:marLeft w:val="0"/>
                  <w:marRight w:val="0"/>
                  <w:marTop w:val="240"/>
                  <w:marBottom w:val="0"/>
                  <w:divBdr>
                    <w:top w:val="none" w:sz="0" w:space="0" w:color="auto"/>
                    <w:left w:val="none" w:sz="0" w:space="0" w:color="auto"/>
                    <w:bottom w:val="none" w:sz="0" w:space="0" w:color="auto"/>
                    <w:right w:val="none" w:sz="0" w:space="0" w:color="auto"/>
                  </w:divBdr>
                  <w:divsChild>
                    <w:div w:id="868957480">
                      <w:marLeft w:val="0"/>
                      <w:marRight w:val="0"/>
                      <w:marTop w:val="0"/>
                      <w:marBottom w:val="0"/>
                      <w:divBdr>
                        <w:top w:val="none" w:sz="0" w:space="0" w:color="auto"/>
                        <w:left w:val="none" w:sz="0" w:space="0" w:color="auto"/>
                        <w:bottom w:val="none" w:sz="0" w:space="0" w:color="auto"/>
                        <w:right w:val="none" w:sz="0" w:space="0" w:color="auto"/>
                      </w:divBdr>
                      <w:divsChild>
                        <w:div w:id="961304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078873">
                  <w:marLeft w:val="0"/>
                  <w:marRight w:val="0"/>
                  <w:marTop w:val="240"/>
                  <w:marBottom w:val="0"/>
                  <w:divBdr>
                    <w:top w:val="none" w:sz="0" w:space="0" w:color="auto"/>
                    <w:left w:val="none" w:sz="0" w:space="0" w:color="auto"/>
                    <w:bottom w:val="none" w:sz="0" w:space="0" w:color="auto"/>
                    <w:right w:val="none" w:sz="0" w:space="0" w:color="auto"/>
                  </w:divBdr>
                  <w:divsChild>
                    <w:div w:id="1485119876">
                      <w:marLeft w:val="0"/>
                      <w:marRight w:val="0"/>
                      <w:marTop w:val="0"/>
                      <w:marBottom w:val="0"/>
                      <w:divBdr>
                        <w:top w:val="none" w:sz="0" w:space="0" w:color="auto"/>
                        <w:left w:val="none" w:sz="0" w:space="0" w:color="auto"/>
                        <w:bottom w:val="none" w:sz="0" w:space="0" w:color="auto"/>
                        <w:right w:val="none" w:sz="0" w:space="0" w:color="auto"/>
                      </w:divBdr>
                      <w:divsChild>
                        <w:div w:id="162040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785011">
                  <w:marLeft w:val="0"/>
                  <w:marRight w:val="0"/>
                  <w:marTop w:val="240"/>
                  <w:marBottom w:val="0"/>
                  <w:divBdr>
                    <w:top w:val="none" w:sz="0" w:space="0" w:color="auto"/>
                    <w:left w:val="none" w:sz="0" w:space="0" w:color="auto"/>
                    <w:bottom w:val="none" w:sz="0" w:space="0" w:color="auto"/>
                    <w:right w:val="none" w:sz="0" w:space="0" w:color="auto"/>
                  </w:divBdr>
                  <w:divsChild>
                    <w:div w:id="280259087">
                      <w:marLeft w:val="0"/>
                      <w:marRight w:val="0"/>
                      <w:marTop w:val="0"/>
                      <w:marBottom w:val="0"/>
                      <w:divBdr>
                        <w:top w:val="none" w:sz="0" w:space="0" w:color="auto"/>
                        <w:left w:val="none" w:sz="0" w:space="0" w:color="auto"/>
                        <w:bottom w:val="none" w:sz="0" w:space="0" w:color="auto"/>
                        <w:right w:val="none" w:sz="0" w:space="0" w:color="auto"/>
                      </w:divBdr>
                      <w:divsChild>
                        <w:div w:id="2106612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059710">
                  <w:marLeft w:val="0"/>
                  <w:marRight w:val="0"/>
                  <w:marTop w:val="240"/>
                  <w:marBottom w:val="0"/>
                  <w:divBdr>
                    <w:top w:val="none" w:sz="0" w:space="0" w:color="auto"/>
                    <w:left w:val="none" w:sz="0" w:space="0" w:color="auto"/>
                    <w:bottom w:val="none" w:sz="0" w:space="0" w:color="auto"/>
                    <w:right w:val="none" w:sz="0" w:space="0" w:color="auto"/>
                  </w:divBdr>
                  <w:divsChild>
                    <w:div w:id="489910118">
                      <w:marLeft w:val="0"/>
                      <w:marRight w:val="0"/>
                      <w:marTop w:val="0"/>
                      <w:marBottom w:val="0"/>
                      <w:divBdr>
                        <w:top w:val="none" w:sz="0" w:space="0" w:color="auto"/>
                        <w:left w:val="none" w:sz="0" w:space="0" w:color="auto"/>
                        <w:bottom w:val="none" w:sz="0" w:space="0" w:color="auto"/>
                        <w:right w:val="none" w:sz="0" w:space="0" w:color="auto"/>
                      </w:divBdr>
                      <w:divsChild>
                        <w:div w:id="1295285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815088">
                  <w:marLeft w:val="0"/>
                  <w:marRight w:val="0"/>
                  <w:marTop w:val="240"/>
                  <w:marBottom w:val="0"/>
                  <w:divBdr>
                    <w:top w:val="none" w:sz="0" w:space="0" w:color="auto"/>
                    <w:left w:val="none" w:sz="0" w:space="0" w:color="auto"/>
                    <w:bottom w:val="none" w:sz="0" w:space="0" w:color="auto"/>
                    <w:right w:val="none" w:sz="0" w:space="0" w:color="auto"/>
                  </w:divBdr>
                  <w:divsChild>
                    <w:div w:id="2002003224">
                      <w:marLeft w:val="0"/>
                      <w:marRight w:val="0"/>
                      <w:marTop w:val="0"/>
                      <w:marBottom w:val="0"/>
                      <w:divBdr>
                        <w:top w:val="none" w:sz="0" w:space="0" w:color="auto"/>
                        <w:left w:val="none" w:sz="0" w:space="0" w:color="auto"/>
                        <w:bottom w:val="none" w:sz="0" w:space="0" w:color="auto"/>
                        <w:right w:val="none" w:sz="0" w:space="0" w:color="auto"/>
                      </w:divBdr>
                      <w:divsChild>
                        <w:div w:id="1311134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701639">
                  <w:marLeft w:val="0"/>
                  <w:marRight w:val="0"/>
                  <w:marTop w:val="240"/>
                  <w:marBottom w:val="0"/>
                  <w:divBdr>
                    <w:top w:val="none" w:sz="0" w:space="0" w:color="auto"/>
                    <w:left w:val="none" w:sz="0" w:space="0" w:color="auto"/>
                    <w:bottom w:val="none" w:sz="0" w:space="0" w:color="auto"/>
                    <w:right w:val="none" w:sz="0" w:space="0" w:color="auto"/>
                  </w:divBdr>
                  <w:divsChild>
                    <w:div w:id="1599214280">
                      <w:marLeft w:val="0"/>
                      <w:marRight w:val="0"/>
                      <w:marTop w:val="0"/>
                      <w:marBottom w:val="0"/>
                      <w:divBdr>
                        <w:top w:val="none" w:sz="0" w:space="0" w:color="auto"/>
                        <w:left w:val="none" w:sz="0" w:space="0" w:color="auto"/>
                        <w:bottom w:val="none" w:sz="0" w:space="0" w:color="auto"/>
                        <w:right w:val="none" w:sz="0" w:space="0" w:color="auto"/>
                      </w:divBdr>
                      <w:divsChild>
                        <w:div w:id="56319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021790">
                  <w:marLeft w:val="0"/>
                  <w:marRight w:val="0"/>
                  <w:marTop w:val="240"/>
                  <w:marBottom w:val="0"/>
                  <w:divBdr>
                    <w:top w:val="none" w:sz="0" w:space="0" w:color="auto"/>
                    <w:left w:val="none" w:sz="0" w:space="0" w:color="auto"/>
                    <w:bottom w:val="none" w:sz="0" w:space="0" w:color="auto"/>
                    <w:right w:val="none" w:sz="0" w:space="0" w:color="auto"/>
                  </w:divBdr>
                  <w:divsChild>
                    <w:div w:id="763040533">
                      <w:marLeft w:val="0"/>
                      <w:marRight w:val="0"/>
                      <w:marTop w:val="0"/>
                      <w:marBottom w:val="0"/>
                      <w:divBdr>
                        <w:top w:val="none" w:sz="0" w:space="0" w:color="auto"/>
                        <w:left w:val="none" w:sz="0" w:space="0" w:color="auto"/>
                        <w:bottom w:val="none" w:sz="0" w:space="0" w:color="auto"/>
                        <w:right w:val="none" w:sz="0" w:space="0" w:color="auto"/>
                      </w:divBdr>
                      <w:divsChild>
                        <w:div w:id="463667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166844">
                  <w:marLeft w:val="0"/>
                  <w:marRight w:val="0"/>
                  <w:marTop w:val="240"/>
                  <w:marBottom w:val="0"/>
                  <w:divBdr>
                    <w:top w:val="none" w:sz="0" w:space="0" w:color="auto"/>
                    <w:left w:val="none" w:sz="0" w:space="0" w:color="auto"/>
                    <w:bottom w:val="none" w:sz="0" w:space="0" w:color="auto"/>
                    <w:right w:val="none" w:sz="0" w:space="0" w:color="auto"/>
                  </w:divBdr>
                  <w:divsChild>
                    <w:div w:id="1916545236">
                      <w:marLeft w:val="0"/>
                      <w:marRight w:val="0"/>
                      <w:marTop w:val="0"/>
                      <w:marBottom w:val="0"/>
                      <w:divBdr>
                        <w:top w:val="none" w:sz="0" w:space="0" w:color="auto"/>
                        <w:left w:val="none" w:sz="0" w:space="0" w:color="auto"/>
                        <w:bottom w:val="none" w:sz="0" w:space="0" w:color="auto"/>
                        <w:right w:val="none" w:sz="0" w:space="0" w:color="auto"/>
                      </w:divBdr>
                      <w:divsChild>
                        <w:div w:id="491681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99940">
                  <w:marLeft w:val="0"/>
                  <w:marRight w:val="0"/>
                  <w:marTop w:val="240"/>
                  <w:marBottom w:val="0"/>
                  <w:divBdr>
                    <w:top w:val="none" w:sz="0" w:space="0" w:color="auto"/>
                    <w:left w:val="none" w:sz="0" w:space="0" w:color="auto"/>
                    <w:bottom w:val="none" w:sz="0" w:space="0" w:color="auto"/>
                    <w:right w:val="none" w:sz="0" w:space="0" w:color="auto"/>
                  </w:divBdr>
                  <w:divsChild>
                    <w:div w:id="1739814974">
                      <w:marLeft w:val="0"/>
                      <w:marRight w:val="0"/>
                      <w:marTop w:val="0"/>
                      <w:marBottom w:val="0"/>
                      <w:divBdr>
                        <w:top w:val="none" w:sz="0" w:space="0" w:color="auto"/>
                        <w:left w:val="none" w:sz="0" w:space="0" w:color="auto"/>
                        <w:bottom w:val="none" w:sz="0" w:space="0" w:color="auto"/>
                        <w:right w:val="none" w:sz="0" w:space="0" w:color="auto"/>
                      </w:divBdr>
                      <w:divsChild>
                        <w:div w:id="127370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342062">
                  <w:marLeft w:val="0"/>
                  <w:marRight w:val="0"/>
                  <w:marTop w:val="240"/>
                  <w:marBottom w:val="0"/>
                  <w:divBdr>
                    <w:top w:val="none" w:sz="0" w:space="0" w:color="auto"/>
                    <w:left w:val="none" w:sz="0" w:space="0" w:color="auto"/>
                    <w:bottom w:val="none" w:sz="0" w:space="0" w:color="auto"/>
                    <w:right w:val="none" w:sz="0" w:space="0" w:color="auto"/>
                  </w:divBdr>
                  <w:divsChild>
                    <w:div w:id="622879640">
                      <w:marLeft w:val="0"/>
                      <w:marRight w:val="0"/>
                      <w:marTop w:val="0"/>
                      <w:marBottom w:val="0"/>
                      <w:divBdr>
                        <w:top w:val="none" w:sz="0" w:space="0" w:color="auto"/>
                        <w:left w:val="none" w:sz="0" w:space="0" w:color="auto"/>
                        <w:bottom w:val="none" w:sz="0" w:space="0" w:color="auto"/>
                        <w:right w:val="none" w:sz="0" w:space="0" w:color="auto"/>
                      </w:divBdr>
                      <w:divsChild>
                        <w:div w:id="6376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497010">
                  <w:marLeft w:val="0"/>
                  <w:marRight w:val="0"/>
                  <w:marTop w:val="240"/>
                  <w:marBottom w:val="0"/>
                  <w:divBdr>
                    <w:top w:val="none" w:sz="0" w:space="0" w:color="auto"/>
                    <w:left w:val="none" w:sz="0" w:space="0" w:color="auto"/>
                    <w:bottom w:val="none" w:sz="0" w:space="0" w:color="auto"/>
                    <w:right w:val="none" w:sz="0" w:space="0" w:color="auto"/>
                  </w:divBdr>
                  <w:divsChild>
                    <w:div w:id="1650597901">
                      <w:marLeft w:val="0"/>
                      <w:marRight w:val="0"/>
                      <w:marTop w:val="0"/>
                      <w:marBottom w:val="0"/>
                      <w:divBdr>
                        <w:top w:val="none" w:sz="0" w:space="0" w:color="auto"/>
                        <w:left w:val="none" w:sz="0" w:space="0" w:color="auto"/>
                        <w:bottom w:val="none" w:sz="0" w:space="0" w:color="auto"/>
                        <w:right w:val="none" w:sz="0" w:space="0" w:color="auto"/>
                      </w:divBdr>
                      <w:divsChild>
                        <w:div w:id="2063752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89446">
                  <w:marLeft w:val="0"/>
                  <w:marRight w:val="0"/>
                  <w:marTop w:val="240"/>
                  <w:marBottom w:val="0"/>
                  <w:divBdr>
                    <w:top w:val="none" w:sz="0" w:space="0" w:color="auto"/>
                    <w:left w:val="none" w:sz="0" w:space="0" w:color="auto"/>
                    <w:bottom w:val="none" w:sz="0" w:space="0" w:color="auto"/>
                    <w:right w:val="none" w:sz="0" w:space="0" w:color="auto"/>
                  </w:divBdr>
                  <w:divsChild>
                    <w:div w:id="1193618709">
                      <w:marLeft w:val="0"/>
                      <w:marRight w:val="0"/>
                      <w:marTop w:val="0"/>
                      <w:marBottom w:val="0"/>
                      <w:divBdr>
                        <w:top w:val="none" w:sz="0" w:space="0" w:color="auto"/>
                        <w:left w:val="none" w:sz="0" w:space="0" w:color="auto"/>
                        <w:bottom w:val="none" w:sz="0" w:space="0" w:color="auto"/>
                        <w:right w:val="none" w:sz="0" w:space="0" w:color="auto"/>
                      </w:divBdr>
                      <w:divsChild>
                        <w:div w:id="201217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593969">
                  <w:marLeft w:val="0"/>
                  <w:marRight w:val="0"/>
                  <w:marTop w:val="240"/>
                  <w:marBottom w:val="0"/>
                  <w:divBdr>
                    <w:top w:val="none" w:sz="0" w:space="0" w:color="auto"/>
                    <w:left w:val="none" w:sz="0" w:space="0" w:color="auto"/>
                    <w:bottom w:val="none" w:sz="0" w:space="0" w:color="auto"/>
                    <w:right w:val="none" w:sz="0" w:space="0" w:color="auto"/>
                  </w:divBdr>
                  <w:divsChild>
                    <w:div w:id="1963269961">
                      <w:marLeft w:val="0"/>
                      <w:marRight w:val="0"/>
                      <w:marTop w:val="0"/>
                      <w:marBottom w:val="0"/>
                      <w:divBdr>
                        <w:top w:val="none" w:sz="0" w:space="0" w:color="auto"/>
                        <w:left w:val="none" w:sz="0" w:space="0" w:color="auto"/>
                        <w:bottom w:val="none" w:sz="0" w:space="0" w:color="auto"/>
                        <w:right w:val="none" w:sz="0" w:space="0" w:color="auto"/>
                      </w:divBdr>
                      <w:divsChild>
                        <w:div w:id="1193225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696510">
                  <w:marLeft w:val="0"/>
                  <w:marRight w:val="0"/>
                  <w:marTop w:val="240"/>
                  <w:marBottom w:val="0"/>
                  <w:divBdr>
                    <w:top w:val="none" w:sz="0" w:space="0" w:color="auto"/>
                    <w:left w:val="none" w:sz="0" w:space="0" w:color="auto"/>
                    <w:bottom w:val="none" w:sz="0" w:space="0" w:color="auto"/>
                    <w:right w:val="none" w:sz="0" w:space="0" w:color="auto"/>
                  </w:divBdr>
                  <w:divsChild>
                    <w:div w:id="2124611609">
                      <w:marLeft w:val="0"/>
                      <w:marRight w:val="0"/>
                      <w:marTop w:val="0"/>
                      <w:marBottom w:val="0"/>
                      <w:divBdr>
                        <w:top w:val="none" w:sz="0" w:space="0" w:color="auto"/>
                        <w:left w:val="none" w:sz="0" w:space="0" w:color="auto"/>
                        <w:bottom w:val="none" w:sz="0" w:space="0" w:color="auto"/>
                        <w:right w:val="none" w:sz="0" w:space="0" w:color="auto"/>
                      </w:divBdr>
                      <w:divsChild>
                        <w:div w:id="887641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498274">
                  <w:marLeft w:val="0"/>
                  <w:marRight w:val="0"/>
                  <w:marTop w:val="240"/>
                  <w:marBottom w:val="0"/>
                  <w:divBdr>
                    <w:top w:val="none" w:sz="0" w:space="0" w:color="auto"/>
                    <w:left w:val="none" w:sz="0" w:space="0" w:color="auto"/>
                    <w:bottom w:val="none" w:sz="0" w:space="0" w:color="auto"/>
                    <w:right w:val="none" w:sz="0" w:space="0" w:color="auto"/>
                  </w:divBdr>
                  <w:divsChild>
                    <w:div w:id="1707171502">
                      <w:marLeft w:val="0"/>
                      <w:marRight w:val="0"/>
                      <w:marTop w:val="0"/>
                      <w:marBottom w:val="0"/>
                      <w:divBdr>
                        <w:top w:val="none" w:sz="0" w:space="0" w:color="auto"/>
                        <w:left w:val="none" w:sz="0" w:space="0" w:color="auto"/>
                        <w:bottom w:val="none" w:sz="0" w:space="0" w:color="auto"/>
                        <w:right w:val="none" w:sz="0" w:space="0" w:color="auto"/>
                      </w:divBdr>
                      <w:divsChild>
                        <w:div w:id="2038578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28620">
                  <w:marLeft w:val="0"/>
                  <w:marRight w:val="0"/>
                  <w:marTop w:val="240"/>
                  <w:marBottom w:val="0"/>
                  <w:divBdr>
                    <w:top w:val="none" w:sz="0" w:space="0" w:color="auto"/>
                    <w:left w:val="none" w:sz="0" w:space="0" w:color="auto"/>
                    <w:bottom w:val="none" w:sz="0" w:space="0" w:color="auto"/>
                    <w:right w:val="none" w:sz="0" w:space="0" w:color="auto"/>
                  </w:divBdr>
                  <w:divsChild>
                    <w:div w:id="540896230">
                      <w:marLeft w:val="0"/>
                      <w:marRight w:val="0"/>
                      <w:marTop w:val="0"/>
                      <w:marBottom w:val="0"/>
                      <w:divBdr>
                        <w:top w:val="none" w:sz="0" w:space="0" w:color="auto"/>
                        <w:left w:val="none" w:sz="0" w:space="0" w:color="auto"/>
                        <w:bottom w:val="none" w:sz="0" w:space="0" w:color="auto"/>
                        <w:right w:val="none" w:sz="0" w:space="0" w:color="auto"/>
                      </w:divBdr>
                      <w:divsChild>
                        <w:div w:id="143277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595298">
                  <w:marLeft w:val="0"/>
                  <w:marRight w:val="0"/>
                  <w:marTop w:val="240"/>
                  <w:marBottom w:val="0"/>
                  <w:divBdr>
                    <w:top w:val="none" w:sz="0" w:space="0" w:color="auto"/>
                    <w:left w:val="none" w:sz="0" w:space="0" w:color="auto"/>
                    <w:bottom w:val="none" w:sz="0" w:space="0" w:color="auto"/>
                    <w:right w:val="none" w:sz="0" w:space="0" w:color="auto"/>
                  </w:divBdr>
                  <w:divsChild>
                    <w:div w:id="1082799442">
                      <w:marLeft w:val="0"/>
                      <w:marRight w:val="0"/>
                      <w:marTop w:val="0"/>
                      <w:marBottom w:val="0"/>
                      <w:divBdr>
                        <w:top w:val="none" w:sz="0" w:space="0" w:color="auto"/>
                        <w:left w:val="none" w:sz="0" w:space="0" w:color="auto"/>
                        <w:bottom w:val="none" w:sz="0" w:space="0" w:color="auto"/>
                        <w:right w:val="none" w:sz="0" w:space="0" w:color="auto"/>
                      </w:divBdr>
                      <w:divsChild>
                        <w:div w:id="90938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834689">
                  <w:marLeft w:val="0"/>
                  <w:marRight w:val="0"/>
                  <w:marTop w:val="240"/>
                  <w:marBottom w:val="0"/>
                  <w:divBdr>
                    <w:top w:val="none" w:sz="0" w:space="0" w:color="auto"/>
                    <w:left w:val="none" w:sz="0" w:space="0" w:color="auto"/>
                    <w:bottom w:val="none" w:sz="0" w:space="0" w:color="auto"/>
                    <w:right w:val="none" w:sz="0" w:space="0" w:color="auto"/>
                  </w:divBdr>
                  <w:divsChild>
                    <w:div w:id="674693940">
                      <w:marLeft w:val="0"/>
                      <w:marRight w:val="0"/>
                      <w:marTop w:val="0"/>
                      <w:marBottom w:val="0"/>
                      <w:divBdr>
                        <w:top w:val="none" w:sz="0" w:space="0" w:color="auto"/>
                        <w:left w:val="none" w:sz="0" w:space="0" w:color="auto"/>
                        <w:bottom w:val="none" w:sz="0" w:space="0" w:color="auto"/>
                        <w:right w:val="none" w:sz="0" w:space="0" w:color="auto"/>
                      </w:divBdr>
                      <w:divsChild>
                        <w:div w:id="451167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693061">
                  <w:marLeft w:val="0"/>
                  <w:marRight w:val="0"/>
                  <w:marTop w:val="240"/>
                  <w:marBottom w:val="0"/>
                  <w:divBdr>
                    <w:top w:val="none" w:sz="0" w:space="0" w:color="auto"/>
                    <w:left w:val="none" w:sz="0" w:space="0" w:color="auto"/>
                    <w:bottom w:val="none" w:sz="0" w:space="0" w:color="auto"/>
                    <w:right w:val="none" w:sz="0" w:space="0" w:color="auto"/>
                  </w:divBdr>
                  <w:divsChild>
                    <w:div w:id="1350526459">
                      <w:marLeft w:val="0"/>
                      <w:marRight w:val="0"/>
                      <w:marTop w:val="0"/>
                      <w:marBottom w:val="0"/>
                      <w:divBdr>
                        <w:top w:val="none" w:sz="0" w:space="0" w:color="auto"/>
                        <w:left w:val="none" w:sz="0" w:space="0" w:color="auto"/>
                        <w:bottom w:val="none" w:sz="0" w:space="0" w:color="auto"/>
                        <w:right w:val="none" w:sz="0" w:space="0" w:color="auto"/>
                      </w:divBdr>
                      <w:divsChild>
                        <w:div w:id="87119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860566">
                  <w:marLeft w:val="0"/>
                  <w:marRight w:val="0"/>
                  <w:marTop w:val="240"/>
                  <w:marBottom w:val="0"/>
                  <w:divBdr>
                    <w:top w:val="none" w:sz="0" w:space="0" w:color="auto"/>
                    <w:left w:val="none" w:sz="0" w:space="0" w:color="auto"/>
                    <w:bottom w:val="none" w:sz="0" w:space="0" w:color="auto"/>
                    <w:right w:val="none" w:sz="0" w:space="0" w:color="auto"/>
                  </w:divBdr>
                  <w:divsChild>
                    <w:div w:id="716853457">
                      <w:marLeft w:val="0"/>
                      <w:marRight w:val="0"/>
                      <w:marTop w:val="0"/>
                      <w:marBottom w:val="0"/>
                      <w:divBdr>
                        <w:top w:val="none" w:sz="0" w:space="0" w:color="auto"/>
                        <w:left w:val="none" w:sz="0" w:space="0" w:color="auto"/>
                        <w:bottom w:val="none" w:sz="0" w:space="0" w:color="auto"/>
                        <w:right w:val="none" w:sz="0" w:space="0" w:color="auto"/>
                      </w:divBdr>
                      <w:divsChild>
                        <w:div w:id="18541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956578">
                  <w:marLeft w:val="0"/>
                  <w:marRight w:val="0"/>
                  <w:marTop w:val="240"/>
                  <w:marBottom w:val="0"/>
                  <w:divBdr>
                    <w:top w:val="none" w:sz="0" w:space="0" w:color="auto"/>
                    <w:left w:val="none" w:sz="0" w:space="0" w:color="auto"/>
                    <w:bottom w:val="none" w:sz="0" w:space="0" w:color="auto"/>
                    <w:right w:val="none" w:sz="0" w:space="0" w:color="auto"/>
                  </w:divBdr>
                  <w:divsChild>
                    <w:div w:id="1113095849">
                      <w:marLeft w:val="0"/>
                      <w:marRight w:val="0"/>
                      <w:marTop w:val="0"/>
                      <w:marBottom w:val="0"/>
                      <w:divBdr>
                        <w:top w:val="none" w:sz="0" w:space="0" w:color="auto"/>
                        <w:left w:val="none" w:sz="0" w:space="0" w:color="auto"/>
                        <w:bottom w:val="none" w:sz="0" w:space="0" w:color="auto"/>
                        <w:right w:val="none" w:sz="0" w:space="0" w:color="auto"/>
                      </w:divBdr>
                      <w:divsChild>
                        <w:div w:id="134401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960145">
                  <w:marLeft w:val="0"/>
                  <w:marRight w:val="0"/>
                  <w:marTop w:val="240"/>
                  <w:marBottom w:val="0"/>
                  <w:divBdr>
                    <w:top w:val="none" w:sz="0" w:space="0" w:color="auto"/>
                    <w:left w:val="none" w:sz="0" w:space="0" w:color="auto"/>
                    <w:bottom w:val="none" w:sz="0" w:space="0" w:color="auto"/>
                    <w:right w:val="none" w:sz="0" w:space="0" w:color="auto"/>
                  </w:divBdr>
                  <w:divsChild>
                    <w:div w:id="1307051920">
                      <w:marLeft w:val="0"/>
                      <w:marRight w:val="0"/>
                      <w:marTop w:val="0"/>
                      <w:marBottom w:val="0"/>
                      <w:divBdr>
                        <w:top w:val="none" w:sz="0" w:space="0" w:color="auto"/>
                        <w:left w:val="none" w:sz="0" w:space="0" w:color="auto"/>
                        <w:bottom w:val="none" w:sz="0" w:space="0" w:color="auto"/>
                        <w:right w:val="none" w:sz="0" w:space="0" w:color="auto"/>
                      </w:divBdr>
                      <w:divsChild>
                        <w:div w:id="189434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586714">
                  <w:marLeft w:val="0"/>
                  <w:marRight w:val="0"/>
                  <w:marTop w:val="240"/>
                  <w:marBottom w:val="0"/>
                  <w:divBdr>
                    <w:top w:val="none" w:sz="0" w:space="0" w:color="auto"/>
                    <w:left w:val="none" w:sz="0" w:space="0" w:color="auto"/>
                    <w:bottom w:val="none" w:sz="0" w:space="0" w:color="auto"/>
                    <w:right w:val="none" w:sz="0" w:space="0" w:color="auto"/>
                  </w:divBdr>
                  <w:divsChild>
                    <w:div w:id="1697728375">
                      <w:marLeft w:val="0"/>
                      <w:marRight w:val="0"/>
                      <w:marTop w:val="0"/>
                      <w:marBottom w:val="0"/>
                      <w:divBdr>
                        <w:top w:val="none" w:sz="0" w:space="0" w:color="auto"/>
                        <w:left w:val="none" w:sz="0" w:space="0" w:color="auto"/>
                        <w:bottom w:val="none" w:sz="0" w:space="0" w:color="auto"/>
                        <w:right w:val="none" w:sz="0" w:space="0" w:color="auto"/>
                      </w:divBdr>
                      <w:divsChild>
                        <w:div w:id="1227304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944151">
                  <w:marLeft w:val="0"/>
                  <w:marRight w:val="0"/>
                  <w:marTop w:val="240"/>
                  <w:marBottom w:val="0"/>
                  <w:divBdr>
                    <w:top w:val="none" w:sz="0" w:space="0" w:color="auto"/>
                    <w:left w:val="none" w:sz="0" w:space="0" w:color="auto"/>
                    <w:bottom w:val="none" w:sz="0" w:space="0" w:color="auto"/>
                    <w:right w:val="none" w:sz="0" w:space="0" w:color="auto"/>
                  </w:divBdr>
                  <w:divsChild>
                    <w:div w:id="2098405608">
                      <w:marLeft w:val="0"/>
                      <w:marRight w:val="0"/>
                      <w:marTop w:val="0"/>
                      <w:marBottom w:val="0"/>
                      <w:divBdr>
                        <w:top w:val="none" w:sz="0" w:space="0" w:color="auto"/>
                        <w:left w:val="none" w:sz="0" w:space="0" w:color="auto"/>
                        <w:bottom w:val="none" w:sz="0" w:space="0" w:color="auto"/>
                        <w:right w:val="none" w:sz="0" w:space="0" w:color="auto"/>
                      </w:divBdr>
                      <w:divsChild>
                        <w:div w:id="22288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255194">
                  <w:marLeft w:val="0"/>
                  <w:marRight w:val="0"/>
                  <w:marTop w:val="240"/>
                  <w:marBottom w:val="0"/>
                  <w:divBdr>
                    <w:top w:val="none" w:sz="0" w:space="0" w:color="auto"/>
                    <w:left w:val="none" w:sz="0" w:space="0" w:color="auto"/>
                    <w:bottom w:val="none" w:sz="0" w:space="0" w:color="auto"/>
                    <w:right w:val="none" w:sz="0" w:space="0" w:color="auto"/>
                  </w:divBdr>
                  <w:divsChild>
                    <w:div w:id="12652704">
                      <w:marLeft w:val="0"/>
                      <w:marRight w:val="0"/>
                      <w:marTop w:val="0"/>
                      <w:marBottom w:val="0"/>
                      <w:divBdr>
                        <w:top w:val="none" w:sz="0" w:space="0" w:color="auto"/>
                        <w:left w:val="none" w:sz="0" w:space="0" w:color="auto"/>
                        <w:bottom w:val="none" w:sz="0" w:space="0" w:color="auto"/>
                        <w:right w:val="none" w:sz="0" w:space="0" w:color="auto"/>
                      </w:divBdr>
                      <w:divsChild>
                        <w:div w:id="1767269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201330">
                  <w:marLeft w:val="0"/>
                  <w:marRight w:val="0"/>
                  <w:marTop w:val="240"/>
                  <w:marBottom w:val="0"/>
                  <w:divBdr>
                    <w:top w:val="none" w:sz="0" w:space="0" w:color="auto"/>
                    <w:left w:val="none" w:sz="0" w:space="0" w:color="auto"/>
                    <w:bottom w:val="none" w:sz="0" w:space="0" w:color="auto"/>
                    <w:right w:val="none" w:sz="0" w:space="0" w:color="auto"/>
                  </w:divBdr>
                  <w:divsChild>
                    <w:div w:id="1966505101">
                      <w:marLeft w:val="0"/>
                      <w:marRight w:val="0"/>
                      <w:marTop w:val="0"/>
                      <w:marBottom w:val="0"/>
                      <w:divBdr>
                        <w:top w:val="none" w:sz="0" w:space="0" w:color="auto"/>
                        <w:left w:val="none" w:sz="0" w:space="0" w:color="auto"/>
                        <w:bottom w:val="none" w:sz="0" w:space="0" w:color="auto"/>
                        <w:right w:val="none" w:sz="0" w:space="0" w:color="auto"/>
                      </w:divBdr>
                      <w:divsChild>
                        <w:div w:id="1786925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273050">
                  <w:marLeft w:val="0"/>
                  <w:marRight w:val="0"/>
                  <w:marTop w:val="240"/>
                  <w:marBottom w:val="0"/>
                  <w:divBdr>
                    <w:top w:val="none" w:sz="0" w:space="0" w:color="auto"/>
                    <w:left w:val="none" w:sz="0" w:space="0" w:color="auto"/>
                    <w:bottom w:val="none" w:sz="0" w:space="0" w:color="auto"/>
                    <w:right w:val="none" w:sz="0" w:space="0" w:color="auto"/>
                  </w:divBdr>
                  <w:divsChild>
                    <w:div w:id="1301616566">
                      <w:marLeft w:val="0"/>
                      <w:marRight w:val="0"/>
                      <w:marTop w:val="0"/>
                      <w:marBottom w:val="0"/>
                      <w:divBdr>
                        <w:top w:val="none" w:sz="0" w:space="0" w:color="auto"/>
                        <w:left w:val="none" w:sz="0" w:space="0" w:color="auto"/>
                        <w:bottom w:val="none" w:sz="0" w:space="0" w:color="auto"/>
                        <w:right w:val="none" w:sz="0" w:space="0" w:color="auto"/>
                      </w:divBdr>
                      <w:divsChild>
                        <w:div w:id="503394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479572">
                  <w:marLeft w:val="0"/>
                  <w:marRight w:val="0"/>
                  <w:marTop w:val="240"/>
                  <w:marBottom w:val="0"/>
                  <w:divBdr>
                    <w:top w:val="none" w:sz="0" w:space="0" w:color="auto"/>
                    <w:left w:val="none" w:sz="0" w:space="0" w:color="auto"/>
                    <w:bottom w:val="none" w:sz="0" w:space="0" w:color="auto"/>
                    <w:right w:val="none" w:sz="0" w:space="0" w:color="auto"/>
                  </w:divBdr>
                  <w:divsChild>
                    <w:div w:id="119307702">
                      <w:marLeft w:val="0"/>
                      <w:marRight w:val="0"/>
                      <w:marTop w:val="0"/>
                      <w:marBottom w:val="0"/>
                      <w:divBdr>
                        <w:top w:val="none" w:sz="0" w:space="0" w:color="auto"/>
                        <w:left w:val="none" w:sz="0" w:space="0" w:color="auto"/>
                        <w:bottom w:val="none" w:sz="0" w:space="0" w:color="auto"/>
                        <w:right w:val="none" w:sz="0" w:space="0" w:color="auto"/>
                      </w:divBdr>
                      <w:divsChild>
                        <w:div w:id="200797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275989">
                  <w:marLeft w:val="0"/>
                  <w:marRight w:val="0"/>
                  <w:marTop w:val="240"/>
                  <w:marBottom w:val="0"/>
                  <w:divBdr>
                    <w:top w:val="none" w:sz="0" w:space="0" w:color="auto"/>
                    <w:left w:val="none" w:sz="0" w:space="0" w:color="auto"/>
                    <w:bottom w:val="none" w:sz="0" w:space="0" w:color="auto"/>
                    <w:right w:val="none" w:sz="0" w:space="0" w:color="auto"/>
                  </w:divBdr>
                  <w:divsChild>
                    <w:div w:id="1511676640">
                      <w:marLeft w:val="0"/>
                      <w:marRight w:val="0"/>
                      <w:marTop w:val="0"/>
                      <w:marBottom w:val="0"/>
                      <w:divBdr>
                        <w:top w:val="none" w:sz="0" w:space="0" w:color="auto"/>
                        <w:left w:val="none" w:sz="0" w:space="0" w:color="auto"/>
                        <w:bottom w:val="none" w:sz="0" w:space="0" w:color="auto"/>
                        <w:right w:val="none" w:sz="0" w:space="0" w:color="auto"/>
                      </w:divBdr>
                      <w:divsChild>
                        <w:div w:id="88548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106067">
                  <w:marLeft w:val="0"/>
                  <w:marRight w:val="0"/>
                  <w:marTop w:val="240"/>
                  <w:marBottom w:val="0"/>
                  <w:divBdr>
                    <w:top w:val="none" w:sz="0" w:space="0" w:color="auto"/>
                    <w:left w:val="none" w:sz="0" w:space="0" w:color="auto"/>
                    <w:bottom w:val="none" w:sz="0" w:space="0" w:color="auto"/>
                    <w:right w:val="none" w:sz="0" w:space="0" w:color="auto"/>
                  </w:divBdr>
                  <w:divsChild>
                    <w:div w:id="1497451318">
                      <w:marLeft w:val="0"/>
                      <w:marRight w:val="0"/>
                      <w:marTop w:val="0"/>
                      <w:marBottom w:val="0"/>
                      <w:divBdr>
                        <w:top w:val="none" w:sz="0" w:space="0" w:color="auto"/>
                        <w:left w:val="none" w:sz="0" w:space="0" w:color="auto"/>
                        <w:bottom w:val="none" w:sz="0" w:space="0" w:color="auto"/>
                        <w:right w:val="none" w:sz="0" w:space="0" w:color="auto"/>
                      </w:divBdr>
                      <w:divsChild>
                        <w:div w:id="995062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891860">
                  <w:marLeft w:val="0"/>
                  <w:marRight w:val="0"/>
                  <w:marTop w:val="240"/>
                  <w:marBottom w:val="0"/>
                  <w:divBdr>
                    <w:top w:val="none" w:sz="0" w:space="0" w:color="auto"/>
                    <w:left w:val="none" w:sz="0" w:space="0" w:color="auto"/>
                    <w:bottom w:val="none" w:sz="0" w:space="0" w:color="auto"/>
                    <w:right w:val="none" w:sz="0" w:space="0" w:color="auto"/>
                  </w:divBdr>
                  <w:divsChild>
                    <w:div w:id="1711028084">
                      <w:marLeft w:val="0"/>
                      <w:marRight w:val="0"/>
                      <w:marTop w:val="0"/>
                      <w:marBottom w:val="0"/>
                      <w:divBdr>
                        <w:top w:val="none" w:sz="0" w:space="0" w:color="auto"/>
                        <w:left w:val="none" w:sz="0" w:space="0" w:color="auto"/>
                        <w:bottom w:val="none" w:sz="0" w:space="0" w:color="auto"/>
                        <w:right w:val="none" w:sz="0" w:space="0" w:color="auto"/>
                      </w:divBdr>
                      <w:divsChild>
                        <w:div w:id="633175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702126">
                  <w:marLeft w:val="0"/>
                  <w:marRight w:val="0"/>
                  <w:marTop w:val="240"/>
                  <w:marBottom w:val="0"/>
                  <w:divBdr>
                    <w:top w:val="none" w:sz="0" w:space="0" w:color="auto"/>
                    <w:left w:val="none" w:sz="0" w:space="0" w:color="auto"/>
                    <w:bottom w:val="none" w:sz="0" w:space="0" w:color="auto"/>
                    <w:right w:val="none" w:sz="0" w:space="0" w:color="auto"/>
                  </w:divBdr>
                  <w:divsChild>
                    <w:div w:id="999238840">
                      <w:marLeft w:val="0"/>
                      <w:marRight w:val="0"/>
                      <w:marTop w:val="0"/>
                      <w:marBottom w:val="0"/>
                      <w:divBdr>
                        <w:top w:val="none" w:sz="0" w:space="0" w:color="auto"/>
                        <w:left w:val="none" w:sz="0" w:space="0" w:color="auto"/>
                        <w:bottom w:val="none" w:sz="0" w:space="0" w:color="auto"/>
                        <w:right w:val="none" w:sz="0" w:space="0" w:color="auto"/>
                      </w:divBdr>
                      <w:divsChild>
                        <w:div w:id="68722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988012">
                  <w:marLeft w:val="0"/>
                  <w:marRight w:val="0"/>
                  <w:marTop w:val="240"/>
                  <w:marBottom w:val="0"/>
                  <w:divBdr>
                    <w:top w:val="none" w:sz="0" w:space="0" w:color="auto"/>
                    <w:left w:val="none" w:sz="0" w:space="0" w:color="auto"/>
                    <w:bottom w:val="none" w:sz="0" w:space="0" w:color="auto"/>
                    <w:right w:val="none" w:sz="0" w:space="0" w:color="auto"/>
                  </w:divBdr>
                  <w:divsChild>
                    <w:div w:id="183325341">
                      <w:marLeft w:val="0"/>
                      <w:marRight w:val="0"/>
                      <w:marTop w:val="0"/>
                      <w:marBottom w:val="0"/>
                      <w:divBdr>
                        <w:top w:val="none" w:sz="0" w:space="0" w:color="auto"/>
                        <w:left w:val="none" w:sz="0" w:space="0" w:color="auto"/>
                        <w:bottom w:val="none" w:sz="0" w:space="0" w:color="auto"/>
                        <w:right w:val="none" w:sz="0" w:space="0" w:color="auto"/>
                      </w:divBdr>
                      <w:divsChild>
                        <w:div w:id="865413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286390">
                  <w:marLeft w:val="0"/>
                  <w:marRight w:val="0"/>
                  <w:marTop w:val="240"/>
                  <w:marBottom w:val="0"/>
                  <w:divBdr>
                    <w:top w:val="none" w:sz="0" w:space="0" w:color="auto"/>
                    <w:left w:val="none" w:sz="0" w:space="0" w:color="auto"/>
                    <w:bottom w:val="none" w:sz="0" w:space="0" w:color="auto"/>
                    <w:right w:val="none" w:sz="0" w:space="0" w:color="auto"/>
                  </w:divBdr>
                  <w:divsChild>
                    <w:div w:id="256141138">
                      <w:marLeft w:val="0"/>
                      <w:marRight w:val="0"/>
                      <w:marTop w:val="0"/>
                      <w:marBottom w:val="0"/>
                      <w:divBdr>
                        <w:top w:val="none" w:sz="0" w:space="0" w:color="auto"/>
                        <w:left w:val="none" w:sz="0" w:space="0" w:color="auto"/>
                        <w:bottom w:val="none" w:sz="0" w:space="0" w:color="auto"/>
                        <w:right w:val="none" w:sz="0" w:space="0" w:color="auto"/>
                      </w:divBdr>
                      <w:divsChild>
                        <w:div w:id="1995602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152425">
                  <w:marLeft w:val="0"/>
                  <w:marRight w:val="0"/>
                  <w:marTop w:val="240"/>
                  <w:marBottom w:val="0"/>
                  <w:divBdr>
                    <w:top w:val="none" w:sz="0" w:space="0" w:color="auto"/>
                    <w:left w:val="none" w:sz="0" w:space="0" w:color="auto"/>
                    <w:bottom w:val="none" w:sz="0" w:space="0" w:color="auto"/>
                    <w:right w:val="none" w:sz="0" w:space="0" w:color="auto"/>
                  </w:divBdr>
                  <w:divsChild>
                    <w:div w:id="1712798630">
                      <w:marLeft w:val="0"/>
                      <w:marRight w:val="0"/>
                      <w:marTop w:val="0"/>
                      <w:marBottom w:val="0"/>
                      <w:divBdr>
                        <w:top w:val="none" w:sz="0" w:space="0" w:color="auto"/>
                        <w:left w:val="none" w:sz="0" w:space="0" w:color="auto"/>
                        <w:bottom w:val="none" w:sz="0" w:space="0" w:color="auto"/>
                        <w:right w:val="none" w:sz="0" w:space="0" w:color="auto"/>
                      </w:divBdr>
                      <w:divsChild>
                        <w:div w:id="864712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066145">
                  <w:marLeft w:val="0"/>
                  <w:marRight w:val="0"/>
                  <w:marTop w:val="240"/>
                  <w:marBottom w:val="0"/>
                  <w:divBdr>
                    <w:top w:val="none" w:sz="0" w:space="0" w:color="auto"/>
                    <w:left w:val="none" w:sz="0" w:space="0" w:color="auto"/>
                    <w:bottom w:val="none" w:sz="0" w:space="0" w:color="auto"/>
                    <w:right w:val="none" w:sz="0" w:space="0" w:color="auto"/>
                  </w:divBdr>
                  <w:divsChild>
                    <w:div w:id="1585457332">
                      <w:marLeft w:val="0"/>
                      <w:marRight w:val="0"/>
                      <w:marTop w:val="0"/>
                      <w:marBottom w:val="0"/>
                      <w:divBdr>
                        <w:top w:val="none" w:sz="0" w:space="0" w:color="auto"/>
                        <w:left w:val="none" w:sz="0" w:space="0" w:color="auto"/>
                        <w:bottom w:val="none" w:sz="0" w:space="0" w:color="auto"/>
                        <w:right w:val="none" w:sz="0" w:space="0" w:color="auto"/>
                      </w:divBdr>
                      <w:divsChild>
                        <w:div w:id="17801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616866">
                  <w:marLeft w:val="0"/>
                  <w:marRight w:val="0"/>
                  <w:marTop w:val="240"/>
                  <w:marBottom w:val="0"/>
                  <w:divBdr>
                    <w:top w:val="none" w:sz="0" w:space="0" w:color="auto"/>
                    <w:left w:val="none" w:sz="0" w:space="0" w:color="auto"/>
                    <w:bottom w:val="none" w:sz="0" w:space="0" w:color="auto"/>
                    <w:right w:val="none" w:sz="0" w:space="0" w:color="auto"/>
                  </w:divBdr>
                  <w:divsChild>
                    <w:div w:id="137109659">
                      <w:marLeft w:val="0"/>
                      <w:marRight w:val="0"/>
                      <w:marTop w:val="0"/>
                      <w:marBottom w:val="0"/>
                      <w:divBdr>
                        <w:top w:val="none" w:sz="0" w:space="0" w:color="auto"/>
                        <w:left w:val="none" w:sz="0" w:space="0" w:color="auto"/>
                        <w:bottom w:val="none" w:sz="0" w:space="0" w:color="auto"/>
                        <w:right w:val="none" w:sz="0" w:space="0" w:color="auto"/>
                      </w:divBdr>
                      <w:divsChild>
                        <w:div w:id="1921712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60783">
                  <w:marLeft w:val="0"/>
                  <w:marRight w:val="0"/>
                  <w:marTop w:val="240"/>
                  <w:marBottom w:val="0"/>
                  <w:divBdr>
                    <w:top w:val="none" w:sz="0" w:space="0" w:color="auto"/>
                    <w:left w:val="none" w:sz="0" w:space="0" w:color="auto"/>
                    <w:bottom w:val="none" w:sz="0" w:space="0" w:color="auto"/>
                    <w:right w:val="none" w:sz="0" w:space="0" w:color="auto"/>
                  </w:divBdr>
                  <w:divsChild>
                    <w:div w:id="2083528716">
                      <w:marLeft w:val="0"/>
                      <w:marRight w:val="0"/>
                      <w:marTop w:val="0"/>
                      <w:marBottom w:val="0"/>
                      <w:divBdr>
                        <w:top w:val="none" w:sz="0" w:space="0" w:color="auto"/>
                        <w:left w:val="none" w:sz="0" w:space="0" w:color="auto"/>
                        <w:bottom w:val="none" w:sz="0" w:space="0" w:color="auto"/>
                        <w:right w:val="none" w:sz="0" w:space="0" w:color="auto"/>
                      </w:divBdr>
                      <w:divsChild>
                        <w:div w:id="1269199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441395">
                  <w:marLeft w:val="0"/>
                  <w:marRight w:val="0"/>
                  <w:marTop w:val="240"/>
                  <w:marBottom w:val="0"/>
                  <w:divBdr>
                    <w:top w:val="none" w:sz="0" w:space="0" w:color="auto"/>
                    <w:left w:val="none" w:sz="0" w:space="0" w:color="auto"/>
                    <w:bottom w:val="none" w:sz="0" w:space="0" w:color="auto"/>
                    <w:right w:val="none" w:sz="0" w:space="0" w:color="auto"/>
                  </w:divBdr>
                  <w:divsChild>
                    <w:div w:id="1025332015">
                      <w:marLeft w:val="0"/>
                      <w:marRight w:val="0"/>
                      <w:marTop w:val="0"/>
                      <w:marBottom w:val="0"/>
                      <w:divBdr>
                        <w:top w:val="none" w:sz="0" w:space="0" w:color="auto"/>
                        <w:left w:val="none" w:sz="0" w:space="0" w:color="auto"/>
                        <w:bottom w:val="none" w:sz="0" w:space="0" w:color="auto"/>
                        <w:right w:val="none" w:sz="0" w:space="0" w:color="auto"/>
                      </w:divBdr>
                      <w:divsChild>
                        <w:div w:id="917133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63202">
                  <w:marLeft w:val="0"/>
                  <w:marRight w:val="0"/>
                  <w:marTop w:val="240"/>
                  <w:marBottom w:val="0"/>
                  <w:divBdr>
                    <w:top w:val="none" w:sz="0" w:space="0" w:color="auto"/>
                    <w:left w:val="none" w:sz="0" w:space="0" w:color="auto"/>
                    <w:bottom w:val="none" w:sz="0" w:space="0" w:color="auto"/>
                    <w:right w:val="none" w:sz="0" w:space="0" w:color="auto"/>
                  </w:divBdr>
                  <w:divsChild>
                    <w:div w:id="897201816">
                      <w:marLeft w:val="0"/>
                      <w:marRight w:val="0"/>
                      <w:marTop w:val="0"/>
                      <w:marBottom w:val="0"/>
                      <w:divBdr>
                        <w:top w:val="none" w:sz="0" w:space="0" w:color="auto"/>
                        <w:left w:val="none" w:sz="0" w:space="0" w:color="auto"/>
                        <w:bottom w:val="none" w:sz="0" w:space="0" w:color="auto"/>
                        <w:right w:val="none" w:sz="0" w:space="0" w:color="auto"/>
                      </w:divBdr>
                      <w:divsChild>
                        <w:div w:id="1183277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453584">
                  <w:marLeft w:val="0"/>
                  <w:marRight w:val="0"/>
                  <w:marTop w:val="240"/>
                  <w:marBottom w:val="0"/>
                  <w:divBdr>
                    <w:top w:val="none" w:sz="0" w:space="0" w:color="auto"/>
                    <w:left w:val="none" w:sz="0" w:space="0" w:color="auto"/>
                    <w:bottom w:val="none" w:sz="0" w:space="0" w:color="auto"/>
                    <w:right w:val="none" w:sz="0" w:space="0" w:color="auto"/>
                  </w:divBdr>
                  <w:divsChild>
                    <w:div w:id="345252674">
                      <w:marLeft w:val="0"/>
                      <w:marRight w:val="0"/>
                      <w:marTop w:val="0"/>
                      <w:marBottom w:val="0"/>
                      <w:divBdr>
                        <w:top w:val="none" w:sz="0" w:space="0" w:color="auto"/>
                        <w:left w:val="none" w:sz="0" w:space="0" w:color="auto"/>
                        <w:bottom w:val="none" w:sz="0" w:space="0" w:color="auto"/>
                        <w:right w:val="none" w:sz="0" w:space="0" w:color="auto"/>
                      </w:divBdr>
                      <w:divsChild>
                        <w:div w:id="151391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323576">
                  <w:marLeft w:val="0"/>
                  <w:marRight w:val="0"/>
                  <w:marTop w:val="240"/>
                  <w:marBottom w:val="0"/>
                  <w:divBdr>
                    <w:top w:val="none" w:sz="0" w:space="0" w:color="auto"/>
                    <w:left w:val="none" w:sz="0" w:space="0" w:color="auto"/>
                    <w:bottom w:val="none" w:sz="0" w:space="0" w:color="auto"/>
                    <w:right w:val="none" w:sz="0" w:space="0" w:color="auto"/>
                  </w:divBdr>
                  <w:divsChild>
                    <w:div w:id="182599579">
                      <w:marLeft w:val="0"/>
                      <w:marRight w:val="0"/>
                      <w:marTop w:val="0"/>
                      <w:marBottom w:val="0"/>
                      <w:divBdr>
                        <w:top w:val="none" w:sz="0" w:space="0" w:color="auto"/>
                        <w:left w:val="none" w:sz="0" w:space="0" w:color="auto"/>
                        <w:bottom w:val="none" w:sz="0" w:space="0" w:color="auto"/>
                        <w:right w:val="none" w:sz="0" w:space="0" w:color="auto"/>
                      </w:divBdr>
                      <w:divsChild>
                        <w:div w:id="1033967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927278">
                  <w:marLeft w:val="0"/>
                  <w:marRight w:val="0"/>
                  <w:marTop w:val="240"/>
                  <w:marBottom w:val="0"/>
                  <w:divBdr>
                    <w:top w:val="none" w:sz="0" w:space="0" w:color="auto"/>
                    <w:left w:val="none" w:sz="0" w:space="0" w:color="auto"/>
                    <w:bottom w:val="none" w:sz="0" w:space="0" w:color="auto"/>
                    <w:right w:val="none" w:sz="0" w:space="0" w:color="auto"/>
                  </w:divBdr>
                  <w:divsChild>
                    <w:div w:id="545487058">
                      <w:marLeft w:val="0"/>
                      <w:marRight w:val="0"/>
                      <w:marTop w:val="0"/>
                      <w:marBottom w:val="0"/>
                      <w:divBdr>
                        <w:top w:val="none" w:sz="0" w:space="0" w:color="auto"/>
                        <w:left w:val="none" w:sz="0" w:space="0" w:color="auto"/>
                        <w:bottom w:val="none" w:sz="0" w:space="0" w:color="auto"/>
                        <w:right w:val="none" w:sz="0" w:space="0" w:color="auto"/>
                      </w:divBdr>
                      <w:divsChild>
                        <w:div w:id="1187791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050912">
                  <w:marLeft w:val="0"/>
                  <w:marRight w:val="0"/>
                  <w:marTop w:val="240"/>
                  <w:marBottom w:val="0"/>
                  <w:divBdr>
                    <w:top w:val="none" w:sz="0" w:space="0" w:color="auto"/>
                    <w:left w:val="none" w:sz="0" w:space="0" w:color="auto"/>
                    <w:bottom w:val="none" w:sz="0" w:space="0" w:color="auto"/>
                    <w:right w:val="none" w:sz="0" w:space="0" w:color="auto"/>
                  </w:divBdr>
                  <w:divsChild>
                    <w:div w:id="2130122374">
                      <w:marLeft w:val="0"/>
                      <w:marRight w:val="0"/>
                      <w:marTop w:val="0"/>
                      <w:marBottom w:val="0"/>
                      <w:divBdr>
                        <w:top w:val="none" w:sz="0" w:space="0" w:color="auto"/>
                        <w:left w:val="none" w:sz="0" w:space="0" w:color="auto"/>
                        <w:bottom w:val="none" w:sz="0" w:space="0" w:color="auto"/>
                        <w:right w:val="none" w:sz="0" w:space="0" w:color="auto"/>
                      </w:divBdr>
                      <w:divsChild>
                        <w:div w:id="52128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878241">
                  <w:marLeft w:val="0"/>
                  <w:marRight w:val="0"/>
                  <w:marTop w:val="240"/>
                  <w:marBottom w:val="0"/>
                  <w:divBdr>
                    <w:top w:val="none" w:sz="0" w:space="0" w:color="auto"/>
                    <w:left w:val="none" w:sz="0" w:space="0" w:color="auto"/>
                    <w:bottom w:val="none" w:sz="0" w:space="0" w:color="auto"/>
                    <w:right w:val="none" w:sz="0" w:space="0" w:color="auto"/>
                  </w:divBdr>
                  <w:divsChild>
                    <w:div w:id="546377543">
                      <w:marLeft w:val="0"/>
                      <w:marRight w:val="0"/>
                      <w:marTop w:val="0"/>
                      <w:marBottom w:val="0"/>
                      <w:divBdr>
                        <w:top w:val="none" w:sz="0" w:space="0" w:color="auto"/>
                        <w:left w:val="none" w:sz="0" w:space="0" w:color="auto"/>
                        <w:bottom w:val="none" w:sz="0" w:space="0" w:color="auto"/>
                        <w:right w:val="none" w:sz="0" w:space="0" w:color="auto"/>
                      </w:divBdr>
                      <w:divsChild>
                        <w:div w:id="356780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190672">
                  <w:marLeft w:val="0"/>
                  <w:marRight w:val="0"/>
                  <w:marTop w:val="240"/>
                  <w:marBottom w:val="0"/>
                  <w:divBdr>
                    <w:top w:val="none" w:sz="0" w:space="0" w:color="auto"/>
                    <w:left w:val="none" w:sz="0" w:space="0" w:color="auto"/>
                    <w:bottom w:val="none" w:sz="0" w:space="0" w:color="auto"/>
                    <w:right w:val="none" w:sz="0" w:space="0" w:color="auto"/>
                  </w:divBdr>
                  <w:divsChild>
                    <w:div w:id="975335138">
                      <w:marLeft w:val="0"/>
                      <w:marRight w:val="0"/>
                      <w:marTop w:val="0"/>
                      <w:marBottom w:val="0"/>
                      <w:divBdr>
                        <w:top w:val="none" w:sz="0" w:space="0" w:color="auto"/>
                        <w:left w:val="none" w:sz="0" w:space="0" w:color="auto"/>
                        <w:bottom w:val="none" w:sz="0" w:space="0" w:color="auto"/>
                        <w:right w:val="none" w:sz="0" w:space="0" w:color="auto"/>
                      </w:divBdr>
                      <w:divsChild>
                        <w:div w:id="1378049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438763">
                  <w:marLeft w:val="0"/>
                  <w:marRight w:val="0"/>
                  <w:marTop w:val="240"/>
                  <w:marBottom w:val="0"/>
                  <w:divBdr>
                    <w:top w:val="none" w:sz="0" w:space="0" w:color="auto"/>
                    <w:left w:val="none" w:sz="0" w:space="0" w:color="auto"/>
                    <w:bottom w:val="none" w:sz="0" w:space="0" w:color="auto"/>
                    <w:right w:val="none" w:sz="0" w:space="0" w:color="auto"/>
                  </w:divBdr>
                  <w:divsChild>
                    <w:div w:id="2143501880">
                      <w:marLeft w:val="0"/>
                      <w:marRight w:val="0"/>
                      <w:marTop w:val="0"/>
                      <w:marBottom w:val="0"/>
                      <w:divBdr>
                        <w:top w:val="none" w:sz="0" w:space="0" w:color="auto"/>
                        <w:left w:val="none" w:sz="0" w:space="0" w:color="auto"/>
                        <w:bottom w:val="none" w:sz="0" w:space="0" w:color="auto"/>
                        <w:right w:val="none" w:sz="0" w:space="0" w:color="auto"/>
                      </w:divBdr>
                      <w:divsChild>
                        <w:div w:id="1530995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796073">
                  <w:marLeft w:val="0"/>
                  <w:marRight w:val="0"/>
                  <w:marTop w:val="240"/>
                  <w:marBottom w:val="0"/>
                  <w:divBdr>
                    <w:top w:val="none" w:sz="0" w:space="0" w:color="auto"/>
                    <w:left w:val="none" w:sz="0" w:space="0" w:color="auto"/>
                    <w:bottom w:val="none" w:sz="0" w:space="0" w:color="auto"/>
                    <w:right w:val="none" w:sz="0" w:space="0" w:color="auto"/>
                  </w:divBdr>
                  <w:divsChild>
                    <w:div w:id="1918711055">
                      <w:marLeft w:val="0"/>
                      <w:marRight w:val="0"/>
                      <w:marTop w:val="0"/>
                      <w:marBottom w:val="0"/>
                      <w:divBdr>
                        <w:top w:val="none" w:sz="0" w:space="0" w:color="auto"/>
                        <w:left w:val="none" w:sz="0" w:space="0" w:color="auto"/>
                        <w:bottom w:val="none" w:sz="0" w:space="0" w:color="auto"/>
                        <w:right w:val="none" w:sz="0" w:space="0" w:color="auto"/>
                      </w:divBdr>
                      <w:divsChild>
                        <w:div w:id="141513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823168">
                  <w:marLeft w:val="0"/>
                  <w:marRight w:val="0"/>
                  <w:marTop w:val="240"/>
                  <w:marBottom w:val="0"/>
                  <w:divBdr>
                    <w:top w:val="none" w:sz="0" w:space="0" w:color="auto"/>
                    <w:left w:val="none" w:sz="0" w:space="0" w:color="auto"/>
                    <w:bottom w:val="none" w:sz="0" w:space="0" w:color="auto"/>
                    <w:right w:val="none" w:sz="0" w:space="0" w:color="auto"/>
                  </w:divBdr>
                  <w:divsChild>
                    <w:div w:id="1913810612">
                      <w:marLeft w:val="0"/>
                      <w:marRight w:val="0"/>
                      <w:marTop w:val="0"/>
                      <w:marBottom w:val="0"/>
                      <w:divBdr>
                        <w:top w:val="none" w:sz="0" w:space="0" w:color="auto"/>
                        <w:left w:val="none" w:sz="0" w:space="0" w:color="auto"/>
                        <w:bottom w:val="none" w:sz="0" w:space="0" w:color="auto"/>
                        <w:right w:val="none" w:sz="0" w:space="0" w:color="auto"/>
                      </w:divBdr>
                      <w:divsChild>
                        <w:div w:id="1254818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646133">
                  <w:marLeft w:val="0"/>
                  <w:marRight w:val="0"/>
                  <w:marTop w:val="240"/>
                  <w:marBottom w:val="0"/>
                  <w:divBdr>
                    <w:top w:val="none" w:sz="0" w:space="0" w:color="auto"/>
                    <w:left w:val="none" w:sz="0" w:space="0" w:color="auto"/>
                    <w:bottom w:val="none" w:sz="0" w:space="0" w:color="auto"/>
                    <w:right w:val="none" w:sz="0" w:space="0" w:color="auto"/>
                  </w:divBdr>
                  <w:divsChild>
                    <w:div w:id="2129735648">
                      <w:marLeft w:val="0"/>
                      <w:marRight w:val="0"/>
                      <w:marTop w:val="0"/>
                      <w:marBottom w:val="0"/>
                      <w:divBdr>
                        <w:top w:val="none" w:sz="0" w:space="0" w:color="auto"/>
                        <w:left w:val="none" w:sz="0" w:space="0" w:color="auto"/>
                        <w:bottom w:val="none" w:sz="0" w:space="0" w:color="auto"/>
                        <w:right w:val="none" w:sz="0" w:space="0" w:color="auto"/>
                      </w:divBdr>
                      <w:divsChild>
                        <w:div w:id="421029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998833">
                  <w:marLeft w:val="0"/>
                  <w:marRight w:val="0"/>
                  <w:marTop w:val="240"/>
                  <w:marBottom w:val="0"/>
                  <w:divBdr>
                    <w:top w:val="none" w:sz="0" w:space="0" w:color="auto"/>
                    <w:left w:val="none" w:sz="0" w:space="0" w:color="auto"/>
                    <w:bottom w:val="none" w:sz="0" w:space="0" w:color="auto"/>
                    <w:right w:val="none" w:sz="0" w:space="0" w:color="auto"/>
                  </w:divBdr>
                  <w:divsChild>
                    <w:div w:id="2041205684">
                      <w:marLeft w:val="0"/>
                      <w:marRight w:val="0"/>
                      <w:marTop w:val="0"/>
                      <w:marBottom w:val="0"/>
                      <w:divBdr>
                        <w:top w:val="none" w:sz="0" w:space="0" w:color="auto"/>
                        <w:left w:val="none" w:sz="0" w:space="0" w:color="auto"/>
                        <w:bottom w:val="none" w:sz="0" w:space="0" w:color="auto"/>
                        <w:right w:val="none" w:sz="0" w:space="0" w:color="auto"/>
                      </w:divBdr>
                      <w:divsChild>
                        <w:div w:id="731272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395083">
                  <w:marLeft w:val="0"/>
                  <w:marRight w:val="0"/>
                  <w:marTop w:val="240"/>
                  <w:marBottom w:val="0"/>
                  <w:divBdr>
                    <w:top w:val="none" w:sz="0" w:space="0" w:color="auto"/>
                    <w:left w:val="none" w:sz="0" w:space="0" w:color="auto"/>
                    <w:bottom w:val="none" w:sz="0" w:space="0" w:color="auto"/>
                    <w:right w:val="none" w:sz="0" w:space="0" w:color="auto"/>
                  </w:divBdr>
                  <w:divsChild>
                    <w:div w:id="284196278">
                      <w:marLeft w:val="0"/>
                      <w:marRight w:val="0"/>
                      <w:marTop w:val="0"/>
                      <w:marBottom w:val="0"/>
                      <w:divBdr>
                        <w:top w:val="none" w:sz="0" w:space="0" w:color="auto"/>
                        <w:left w:val="none" w:sz="0" w:space="0" w:color="auto"/>
                        <w:bottom w:val="none" w:sz="0" w:space="0" w:color="auto"/>
                        <w:right w:val="none" w:sz="0" w:space="0" w:color="auto"/>
                      </w:divBdr>
                      <w:divsChild>
                        <w:div w:id="830945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969769">
                  <w:marLeft w:val="0"/>
                  <w:marRight w:val="0"/>
                  <w:marTop w:val="240"/>
                  <w:marBottom w:val="0"/>
                  <w:divBdr>
                    <w:top w:val="none" w:sz="0" w:space="0" w:color="auto"/>
                    <w:left w:val="none" w:sz="0" w:space="0" w:color="auto"/>
                    <w:bottom w:val="none" w:sz="0" w:space="0" w:color="auto"/>
                    <w:right w:val="none" w:sz="0" w:space="0" w:color="auto"/>
                  </w:divBdr>
                  <w:divsChild>
                    <w:div w:id="628242157">
                      <w:marLeft w:val="0"/>
                      <w:marRight w:val="0"/>
                      <w:marTop w:val="0"/>
                      <w:marBottom w:val="0"/>
                      <w:divBdr>
                        <w:top w:val="none" w:sz="0" w:space="0" w:color="auto"/>
                        <w:left w:val="none" w:sz="0" w:space="0" w:color="auto"/>
                        <w:bottom w:val="none" w:sz="0" w:space="0" w:color="auto"/>
                        <w:right w:val="none" w:sz="0" w:space="0" w:color="auto"/>
                      </w:divBdr>
                      <w:divsChild>
                        <w:div w:id="1194268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164207">
                  <w:marLeft w:val="0"/>
                  <w:marRight w:val="0"/>
                  <w:marTop w:val="240"/>
                  <w:marBottom w:val="0"/>
                  <w:divBdr>
                    <w:top w:val="none" w:sz="0" w:space="0" w:color="auto"/>
                    <w:left w:val="none" w:sz="0" w:space="0" w:color="auto"/>
                    <w:bottom w:val="none" w:sz="0" w:space="0" w:color="auto"/>
                    <w:right w:val="none" w:sz="0" w:space="0" w:color="auto"/>
                  </w:divBdr>
                  <w:divsChild>
                    <w:div w:id="631714325">
                      <w:marLeft w:val="0"/>
                      <w:marRight w:val="0"/>
                      <w:marTop w:val="0"/>
                      <w:marBottom w:val="0"/>
                      <w:divBdr>
                        <w:top w:val="none" w:sz="0" w:space="0" w:color="auto"/>
                        <w:left w:val="none" w:sz="0" w:space="0" w:color="auto"/>
                        <w:bottom w:val="none" w:sz="0" w:space="0" w:color="auto"/>
                        <w:right w:val="none" w:sz="0" w:space="0" w:color="auto"/>
                      </w:divBdr>
                      <w:divsChild>
                        <w:div w:id="1653093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442125">
                  <w:marLeft w:val="0"/>
                  <w:marRight w:val="0"/>
                  <w:marTop w:val="240"/>
                  <w:marBottom w:val="0"/>
                  <w:divBdr>
                    <w:top w:val="none" w:sz="0" w:space="0" w:color="auto"/>
                    <w:left w:val="none" w:sz="0" w:space="0" w:color="auto"/>
                    <w:bottom w:val="none" w:sz="0" w:space="0" w:color="auto"/>
                    <w:right w:val="none" w:sz="0" w:space="0" w:color="auto"/>
                  </w:divBdr>
                  <w:divsChild>
                    <w:div w:id="2006006441">
                      <w:marLeft w:val="0"/>
                      <w:marRight w:val="0"/>
                      <w:marTop w:val="0"/>
                      <w:marBottom w:val="0"/>
                      <w:divBdr>
                        <w:top w:val="none" w:sz="0" w:space="0" w:color="auto"/>
                        <w:left w:val="none" w:sz="0" w:space="0" w:color="auto"/>
                        <w:bottom w:val="none" w:sz="0" w:space="0" w:color="auto"/>
                        <w:right w:val="none" w:sz="0" w:space="0" w:color="auto"/>
                      </w:divBdr>
                      <w:divsChild>
                        <w:div w:id="280577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756152">
                  <w:marLeft w:val="0"/>
                  <w:marRight w:val="0"/>
                  <w:marTop w:val="240"/>
                  <w:marBottom w:val="0"/>
                  <w:divBdr>
                    <w:top w:val="none" w:sz="0" w:space="0" w:color="auto"/>
                    <w:left w:val="none" w:sz="0" w:space="0" w:color="auto"/>
                    <w:bottom w:val="none" w:sz="0" w:space="0" w:color="auto"/>
                    <w:right w:val="none" w:sz="0" w:space="0" w:color="auto"/>
                  </w:divBdr>
                  <w:divsChild>
                    <w:div w:id="1015814044">
                      <w:marLeft w:val="0"/>
                      <w:marRight w:val="0"/>
                      <w:marTop w:val="0"/>
                      <w:marBottom w:val="0"/>
                      <w:divBdr>
                        <w:top w:val="none" w:sz="0" w:space="0" w:color="auto"/>
                        <w:left w:val="none" w:sz="0" w:space="0" w:color="auto"/>
                        <w:bottom w:val="none" w:sz="0" w:space="0" w:color="auto"/>
                        <w:right w:val="none" w:sz="0" w:space="0" w:color="auto"/>
                      </w:divBdr>
                      <w:divsChild>
                        <w:div w:id="1607426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232614">
                  <w:marLeft w:val="0"/>
                  <w:marRight w:val="0"/>
                  <w:marTop w:val="240"/>
                  <w:marBottom w:val="0"/>
                  <w:divBdr>
                    <w:top w:val="none" w:sz="0" w:space="0" w:color="auto"/>
                    <w:left w:val="none" w:sz="0" w:space="0" w:color="auto"/>
                    <w:bottom w:val="none" w:sz="0" w:space="0" w:color="auto"/>
                    <w:right w:val="none" w:sz="0" w:space="0" w:color="auto"/>
                  </w:divBdr>
                  <w:divsChild>
                    <w:div w:id="224074285">
                      <w:marLeft w:val="0"/>
                      <w:marRight w:val="0"/>
                      <w:marTop w:val="0"/>
                      <w:marBottom w:val="0"/>
                      <w:divBdr>
                        <w:top w:val="none" w:sz="0" w:space="0" w:color="auto"/>
                        <w:left w:val="none" w:sz="0" w:space="0" w:color="auto"/>
                        <w:bottom w:val="none" w:sz="0" w:space="0" w:color="auto"/>
                        <w:right w:val="none" w:sz="0" w:space="0" w:color="auto"/>
                      </w:divBdr>
                      <w:divsChild>
                        <w:div w:id="174025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357755">
                  <w:marLeft w:val="0"/>
                  <w:marRight w:val="0"/>
                  <w:marTop w:val="240"/>
                  <w:marBottom w:val="0"/>
                  <w:divBdr>
                    <w:top w:val="none" w:sz="0" w:space="0" w:color="auto"/>
                    <w:left w:val="none" w:sz="0" w:space="0" w:color="auto"/>
                    <w:bottom w:val="none" w:sz="0" w:space="0" w:color="auto"/>
                    <w:right w:val="none" w:sz="0" w:space="0" w:color="auto"/>
                  </w:divBdr>
                  <w:divsChild>
                    <w:div w:id="773212848">
                      <w:marLeft w:val="0"/>
                      <w:marRight w:val="0"/>
                      <w:marTop w:val="0"/>
                      <w:marBottom w:val="0"/>
                      <w:divBdr>
                        <w:top w:val="none" w:sz="0" w:space="0" w:color="auto"/>
                        <w:left w:val="none" w:sz="0" w:space="0" w:color="auto"/>
                        <w:bottom w:val="none" w:sz="0" w:space="0" w:color="auto"/>
                        <w:right w:val="none" w:sz="0" w:space="0" w:color="auto"/>
                      </w:divBdr>
                      <w:divsChild>
                        <w:div w:id="1558323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310651">
                  <w:marLeft w:val="0"/>
                  <w:marRight w:val="0"/>
                  <w:marTop w:val="240"/>
                  <w:marBottom w:val="0"/>
                  <w:divBdr>
                    <w:top w:val="none" w:sz="0" w:space="0" w:color="auto"/>
                    <w:left w:val="none" w:sz="0" w:space="0" w:color="auto"/>
                    <w:bottom w:val="none" w:sz="0" w:space="0" w:color="auto"/>
                    <w:right w:val="none" w:sz="0" w:space="0" w:color="auto"/>
                  </w:divBdr>
                  <w:divsChild>
                    <w:div w:id="1879930961">
                      <w:marLeft w:val="0"/>
                      <w:marRight w:val="0"/>
                      <w:marTop w:val="0"/>
                      <w:marBottom w:val="0"/>
                      <w:divBdr>
                        <w:top w:val="none" w:sz="0" w:space="0" w:color="auto"/>
                        <w:left w:val="none" w:sz="0" w:space="0" w:color="auto"/>
                        <w:bottom w:val="none" w:sz="0" w:space="0" w:color="auto"/>
                        <w:right w:val="none" w:sz="0" w:space="0" w:color="auto"/>
                      </w:divBdr>
                      <w:divsChild>
                        <w:div w:id="817376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040115">
                  <w:marLeft w:val="0"/>
                  <w:marRight w:val="0"/>
                  <w:marTop w:val="240"/>
                  <w:marBottom w:val="0"/>
                  <w:divBdr>
                    <w:top w:val="none" w:sz="0" w:space="0" w:color="auto"/>
                    <w:left w:val="none" w:sz="0" w:space="0" w:color="auto"/>
                    <w:bottom w:val="none" w:sz="0" w:space="0" w:color="auto"/>
                    <w:right w:val="none" w:sz="0" w:space="0" w:color="auto"/>
                  </w:divBdr>
                  <w:divsChild>
                    <w:div w:id="56126805">
                      <w:marLeft w:val="0"/>
                      <w:marRight w:val="0"/>
                      <w:marTop w:val="0"/>
                      <w:marBottom w:val="0"/>
                      <w:divBdr>
                        <w:top w:val="none" w:sz="0" w:space="0" w:color="auto"/>
                        <w:left w:val="none" w:sz="0" w:space="0" w:color="auto"/>
                        <w:bottom w:val="none" w:sz="0" w:space="0" w:color="auto"/>
                        <w:right w:val="none" w:sz="0" w:space="0" w:color="auto"/>
                      </w:divBdr>
                      <w:divsChild>
                        <w:div w:id="94465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205115">
                  <w:marLeft w:val="0"/>
                  <w:marRight w:val="0"/>
                  <w:marTop w:val="240"/>
                  <w:marBottom w:val="0"/>
                  <w:divBdr>
                    <w:top w:val="none" w:sz="0" w:space="0" w:color="auto"/>
                    <w:left w:val="none" w:sz="0" w:space="0" w:color="auto"/>
                    <w:bottom w:val="none" w:sz="0" w:space="0" w:color="auto"/>
                    <w:right w:val="none" w:sz="0" w:space="0" w:color="auto"/>
                  </w:divBdr>
                  <w:divsChild>
                    <w:div w:id="1440418159">
                      <w:marLeft w:val="0"/>
                      <w:marRight w:val="0"/>
                      <w:marTop w:val="0"/>
                      <w:marBottom w:val="0"/>
                      <w:divBdr>
                        <w:top w:val="none" w:sz="0" w:space="0" w:color="auto"/>
                        <w:left w:val="none" w:sz="0" w:space="0" w:color="auto"/>
                        <w:bottom w:val="none" w:sz="0" w:space="0" w:color="auto"/>
                        <w:right w:val="none" w:sz="0" w:space="0" w:color="auto"/>
                      </w:divBdr>
                      <w:divsChild>
                        <w:div w:id="1241909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191231">
                  <w:marLeft w:val="0"/>
                  <w:marRight w:val="0"/>
                  <w:marTop w:val="240"/>
                  <w:marBottom w:val="0"/>
                  <w:divBdr>
                    <w:top w:val="none" w:sz="0" w:space="0" w:color="auto"/>
                    <w:left w:val="none" w:sz="0" w:space="0" w:color="auto"/>
                    <w:bottom w:val="none" w:sz="0" w:space="0" w:color="auto"/>
                    <w:right w:val="none" w:sz="0" w:space="0" w:color="auto"/>
                  </w:divBdr>
                  <w:divsChild>
                    <w:div w:id="1777678474">
                      <w:marLeft w:val="0"/>
                      <w:marRight w:val="0"/>
                      <w:marTop w:val="0"/>
                      <w:marBottom w:val="0"/>
                      <w:divBdr>
                        <w:top w:val="none" w:sz="0" w:space="0" w:color="auto"/>
                        <w:left w:val="none" w:sz="0" w:space="0" w:color="auto"/>
                        <w:bottom w:val="none" w:sz="0" w:space="0" w:color="auto"/>
                        <w:right w:val="none" w:sz="0" w:space="0" w:color="auto"/>
                      </w:divBdr>
                      <w:divsChild>
                        <w:div w:id="262222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073520">
                  <w:marLeft w:val="0"/>
                  <w:marRight w:val="0"/>
                  <w:marTop w:val="240"/>
                  <w:marBottom w:val="0"/>
                  <w:divBdr>
                    <w:top w:val="none" w:sz="0" w:space="0" w:color="auto"/>
                    <w:left w:val="none" w:sz="0" w:space="0" w:color="auto"/>
                    <w:bottom w:val="none" w:sz="0" w:space="0" w:color="auto"/>
                    <w:right w:val="none" w:sz="0" w:space="0" w:color="auto"/>
                  </w:divBdr>
                  <w:divsChild>
                    <w:div w:id="625046416">
                      <w:marLeft w:val="0"/>
                      <w:marRight w:val="0"/>
                      <w:marTop w:val="0"/>
                      <w:marBottom w:val="0"/>
                      <w:divBdr>
                        <w:top w:val="none" w:sz="0" w:space="0" w:color="auto"/>
                        <w:left w:val="none" w:sz="0" w:space="0" w:color="auto"/>
                        <w:bottom w:val="none" w:sz="0" w:space="0" w:color="auto"/>
                        <w:right w:val="none" w:sz="0" w:space="0" w:color="auto"/>
                      </w:divBdr>
                      <w:divsChild>
                        <w:div w:id="1539315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812558">
                  <w:marLeft w:val="0"/>
                  <w:marRight w:val="0"/>
                  <w:marTop w:val="240"/>
                  <w:marBottom w:val="0"/>
                  <w:divBdr>
                    <w:top w:val="none" w:sz="0" w:space="0" w:color="auto"/>
                    <w:left w:val="none" w:sz="0" w:space="0" w:color="auto"/>
                    <w:bottom w:val="none" w:sz="0" w:space="0" w:color="auto"/>
                    <w:right w:val="none" w:sz="0" w:space="0" w:color="auto"/>
                  </w:divBdr>
                  <w:divsChild>
                    <w:div w:id="2075349848">
                      <w:marLeft w:val="0"/>
                      <w:marRight w:val="0"/>
                      <w:marTop w:val="0"/>
                      <w:marBottom w:val="0"/>
                      <w:divBdr>
                        <w:top w:val="none" w:sz="0" w:space="0" w:color="auto"/>
                        <w:left w:val="none" w:sz="0" w:space="0" w:color="auto"/>
                        <w:bottom w:val="none" w:sz="0" w:space="0" w:color="auto"/>
                        <w:right w:val="none" w:sz="0" w:space="0" w:color="auto"/>
                      </w:divBdr>
                      <w:divsChild>
                        <w:div w:id="1918203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808423">
                  <w:marLeft w:val="0"/>
                  <w:marRight w:val="0"/>
                  <w:marTop w:val="240"/>
                  <w:marBottom w:val="0"/>
                  <w:divBdr>
                    <w:top w:val="none" w:sz="0" w:space="0" w:color="auto"/>
                    <w:left w:val="none" w:sz="0" w:space="0" w:color="auto"/>
                    <w:bottom w:val="none" w:sz="0" w:space="0" w:color="auto"/>
                    <w:right w:val="none" w:sz="0" w:space="0" w:color="auto"/>
                  </w:divBdr>
                  <w:divsChild>
                    <w:div w:id="1498037297">
                      <w:marLeft w:val="0"/>
                      <w:marRight w:val="0"/>
                      <w:marTop w:val="0"/>
                      <w:marBottom w:val="0"/>
                      <w:divBdr>
                        <w:top w:val="none" w:sz="0" w:space="0" w:color="auto"/>
                        <w:left w:val="none" w:sz="0" w:space="0" w:color="auto"/>
                        <w:bottom w:val="none" w:sz="0" w:space="0" w:color="auto"/>
                        <w:right w:val="none" w:sz="0" w:space="0" w:color="auto"/>
                      </w:divBdr>
                      <w:divsChild>
                        <w:div w:id="164576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086881">
                  <w:marLeft w:val="0"/>
                  <w:marRight w:val="0"/>
                  <w:marTop w:val="240"/>
                  <w:marBottom w:val="0"/>
                  <w:divBdr>
                    <w:top w:val="none" w:sz="0" w:space="0" w:color="auto"/>
                    <w:left w:val="none" w:sz="0" w:space="0" w:color="auto"/>
                    <w:bottom w:val="none" w:sz="0" w:space="0" w:color="auto"/>
                    <w:right w:val="none" w:sz="0" w:space="0" w:color="auto"/>
                  </w:divBdr>
                  <w:divsChild>
                    <w:div w:id="1431462226">
                      <w:marLeft w:val="0"/>
                      <w:marRight w:val="0"/>
                      <w:marTop w:val="0"/>
                      <w:marBottom w:val="0"/>
                      <w:divBdr>
                        <w:top w:val="none" w:sz="0" w:space="0" w:color="auto"/>
                        <w:left w:val="none" w:sz="0" w:space="0" w:color="auto"/>
                        <w:bottom w:val="none" w:sz="0" w:space="0" w:color="auto"/>
                        <w:right w:val="none" w:sz="0" w:space="0" w:color="auto"/>
                      </w:divBdr>
                      <w:divsChild>
                        <w:div w:id="1910188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700360">
                  <w:marLeft w:val="0"/>
                  <w:marRight w:val="0"/>
                  <w:marTop w:val="240"/>
                  <w:marBottom w:val="0"/>
                  <w:divBdr>
                    <w:top w:val="none" w:sz="0" w:space="0" w:color="auto"/>
                    <w:left w:val="none" w:sz="0" w:space="0" w:color="auto"/>
                    <w:bottom w:val="none" w:sz="0" w:space="0" w:color="auto"/>
                    <w:right w:val="none" w:sz="0" w:space="0" w:color="auto"/>
                  </w:divBdr>
                  <w:divsChild>
                    <w:div w:id="883754944">
                      <w:marLeft w:val="0"/>
                      <w:marRight w:val="0"/>
                      <w:marTop w:val="0"/>
                      <w:marBottom w:val="0"/>
                      <w:divBdr>
                        <w:top w:val="none" w:sz="0" w:space="0" w:color="auto"/>
                        <w:left w:val="none" w:sz="0" w:space="0" w:color="auto"/>
                        <w:bottom w:val="none" w:sz="0" w:space="0" w:color="auto"/>
                        <w:right w:val="none" w:sz="0" w:space="0" w:color="auto"/>
                      </w:divBdr>
                      <w:divsChild>
                        <w:div w:id="1488327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434277">
                  <w:marLeft w:val="0"/>
                  <w:marRight w:val="0"/>
                  <w:marTop w:val="240"/>
                  <w:marBottom w:val="0"/>
                  <w:divBdr>
                    <w:top w:val="none" w:sz="0" w:space="0" w:color="auto"/>
                    <w:left w:val="none" w:sz="0" w:space="0" w:color="auto"/>
                    <w:bottom w:val="none" w:sz="0" w:space="0" w:color="auto"/>
                    <w:right w:val="none" w:sz="0" w:space="0" w:color="auto"/>
                  </w:divBdr>
                  <w:divsChild>
                    <w:div w:id="1249846346">
                      <w:marLeft w:val="0"/>
                      <w:marRight w:val="0"/>
                      <w:marTop w:val="0"/>
                      <w:marBottom w:val="0"/>
                      <w:divBdr>
                        <w:top w:val="none" w:sz="0" w:space="0" w:color="auto"/>
                        <w:left w:val="none" w:sz="0" w:space="0" w:color="auto"/>
                        <w:bottom w:val="none" w:sz="0" w:space="0" w:color="auto"/>
                        <w:right w:val="none" w:sz="0" w:space="0" w:color="auto"/>
                      </w:divBdr>
                      <w:divsChild>
                        <w:div w:id="1216432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162863">
                  <w:marLeft w:val="0"/>
                  <w:marRight w:val="0"/>
                  <w:marTop w:val="240"/>
                  <w:marBottom w:val="0"/>
                  <w:divBdr>
                    <w:top w:val="none" w:sz="0" w:space="0" w:color="auto"/>
                    <w:left w:val="none" w:sz="0" w:space="0" w:color="auto"/>
                    <w:bottom w:val="none" w:sz="0" w:space="0" w:color="auto"/>
                    <w:right w:val="none" w:sz="0" w:space="0" w:color="auto"/>
                  </w:divBdr>
                  <w:divsChild>
                    <w:div w:id="1409033567">
                      <w:marLeft w:val="0"/>
                      <w:marRight w:val="0"/>
                      <w:marTop w:val="0"/>
                      <w:marBottom w:val="0"/>
                      <w:divBdr>
                        <w:top w:val="none" w:sz="0" w:space="0" w:color="auto"/>
                        <w:left w:val="none" w:sz="0" w:space="0" w:color="auto"/>
                        <w:bottom w:val="none" w:sz="0" w:space="0" w:color="auto"/>
                        <w:right w:val="none" w:sz="0" w:space="0" w:color="auto"/>
                      </w:divBdr>
                      <w:divsChild>
                        <w:div w:id="201510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730262">
                  <w:marLeft w:val="0"/>
                  <w:marRight w:val="0"/>
                  <w:marTop w:val="240"/>
                  <w:marBottom w:val="0"/>
                  <w:divBdr>
                    <w:top w:val="none" w:sz="0" w:space="0" w:color="auto"/>
                    <w:left w:val="none" w:sz="0" w:space="0" w:color="auto"/>
                    <w:bottom w:val="none" w:sz="0" w:space="0" w:color="auto"/>
                    <w:right w:val="none" w:sz="0" w:space="0" w:color="auto"/>
                  </w:divBdr>
                  <w:divsChild>
                    <w:div w:id="543299924">
                      <w:marLeft w:val="0"/>
                      <w:marRight w:val="0"/>
                      <w:marTop w:val="0"/>
                      <w:marBottom w:val="0"/>
                      <w:divBdr>
                        <w:top w:val="none" w:sz="0" w:space="0" w:color="auto"/>
                        <w:left w:val="none" w:sz="0" w:space="0" w:color="auto"/>
                        <w:bottom w:val="none" w:sz="0" w:space="0" w:color="auto"/>
                        <w:right w:val="none" w:sz="0" w:space="0" w:color="auto"/>
                      </w:divBdr>
                      <w:divsChild>
                        <w:div w:id="684595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462558">
                  <w:marLeft w:val="0"/>
                  <w:marRight w:val="0"/>
                  <w:marTop w:val="240"/>
                  <w:marBottom w:val="0"/>
                  <w:divBdr>
                    <w:top w:val="none" w:sz="0" w:space="0" w:color="auto"/>
                    <w:left w:val="none" w:sz="0" w:space="0" w:color="auto"/>
                    <w:bottom w:val="none" w:sz="0" w:space="0" w:color="auto"/>
                    <w:right w:val="none" w:sz="0" w:space="0" w:color="auto"/>
                  </w:divBdr>
                  <w:divsChild>
                    <w:div w:id="1210603351">
                      <w:marLeft w:val="0"/>
                      <w:marRight w:val="0"/>
                      <w:marTop w:val="0"/>
                      <w:marBottom w:val="0"/>
                      <w:divBdr>
                        <w:top w:val="none" w:sz="0" w:space="0" w:color="auto"/>
                        <w:left w:val="none" w:sz="0" w:space="0" w:color="auto"/>
                        <w:bottom w:val="none" w:sz="0" w:space="0" w:color="auto"/>
                        <w:right w:val="none" w:sz="0" w:space="0" w:color="auto"/>
                      </w:divBdr>
                      <w:divsChild>
                        <w:div w:id="156803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015565">
                  <w:marLeft w:val="0"/>
                  <w:marRight w:val="0"/>
                  <w:marTop w:val="240"/>
                  <w:marBottom w:val="0"/>
                  <w:divBdr>
                    <w:top w:val="none" w:sz="0" w:space="0" w:color="auto"/>
                    <w:left w:val="none" w:sz="0" w:space="0" w:color="auto"/>
                    <w:bottom w:val="none" w:sz="0" w:space="0" w:color="auto"/>
                    <w:right w:val="none" w:sz="0" w:space="0" w:color="auto"/>
                  </w:divBdr>
                  <w:divsChild>
                    <w:div w:id="1152720977">
                      <w:marLeft w:val="0"/>
                      <w:marRight w:val="0"/>
                      <w:marTop w:val="0"/>
                      <w:marBottom w:val="0"/>
                      <w:divBdr>
                        <w:top w:val="none" w:sz="0" w:space="0" w:color="auto"/>
                        <w:left w:val="none" w:sz="0" w:space="0" w:color="auto"/>
                        <w:bottom w:val="none" w:sz="0" w:space="0" w:color="auto"/>
                        <w:right w:val="none" w:sz="0" w:space="0" w:color="auto"/>
                      </w:divBdr>
                      <w:divsChild>
                        <w:div w:id="132601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133351">
                  <w:marLeft w:val="0"/>
                  <w:marRight w:val="0"/>
                  <w:marTop w:val="240"/>
                  <w:marBottom w:val="0"/>
                  <w:divBdr>
                    <w:top w:val="none" w:sz="0" w:space="0" w:color="auto"/>
                    <w:left w:val="none" w:sz="0" w:space="0" w:color="auto"/>
                    <w:bottom w:val="none" w:sz="0" w:space="0" w:color="auto"/>
                    <w:right w:val="none" w:sz="0" w:space="0" w:color="auto"/>
                  </w:divBdr>
                  <w:divsChild>
                    <w:div w:id="2098595196">
                      <w:marLeft w:val="0"/>
                      <w:marRight w:val="0"/>
                      <w:marTop w:val="0"/>
                      <w:marBottom w:val="0"/>
                      <w:divBdr>
                        <w:top w:val="none" w:sz="0" w:space="0" w:color="auto"/>
                        <w:left w:val="none" w:sz="0" w:space="0" w:color="auto"/>
                        <w:bottom w:val="none" w:sz="0" w:space="0" w:color="auto"/>
                        <w:right w:val="none" w:sz="0" w:space="0" w:color="auto"/>
                      </w:divBdr>
                      <w:divsChild>
                        <w:div w:id="86075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893904">
                  <w:marLeft w:val="0"/>
                  <w:marRight w:val="0"/>
                  <w:marTop w:val="240"/>
                  <w:marBottom w:val="0"/>
                  <w:divBdr>
                    <w:top w:val="none" w:sz="0" w:space="0" w:color="auto"/>
                    <w:left w:val="none" w:sz="0" w:space="0" w:color="auto"/>
                    <w:bottom w:val="none" w:sz="0" w:space="0" w:color="auto"/>
                    <w:right w:val="none" w:sz="0" w:space="0" w:color="auto"/>
                  </w:divBdr>
                  <w:divsChild>
                    <w:div w:id="689530918">
                      <w:marLeft w:val="0"/>
                      <w:marRight w:val="0"/>
                      <w:marTop w:val="0"/>
                      <w:marBottom w:val="0"/>
                      <w:divBdr>
                        <w:top w:val="none" w:sz="0" w:space="0" w:color="auto"/>
                        <w:left w:val="none" w:sz="0" w:space="0" w:color="auto"/>
                        <w:bottom w:val="none" w:sz="0" w:space="0" w:color="auto"/>
                        <w:right w:val="none" w:sz="0" w:space="0" w:color="auto"/>
                      </w:divBdr>
                      <w:divsChild>
                        <w:div w:id="1448961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471721">
                  <w:marLeft w:val="0"/>
                  <w:marRight w:val="0"/>
                  <w:marTop w:val="240"/>
                  <w:marBottom w:val="0"/>
                  <w:divBdr>
                    <w:top w:val="none" w:sz="0" w:space="0" w:color="auto"/>
                    <w:left w:val="none" w:sz="0" w:space="0" w:color="auto"/>
                    <w:bottom w:val="none" w:sz="0" w:space="0" w:color="auto"/>
                    <w:right w:val="none" w:sz="0" w:space="0" w:color="auto"/>
                  </w:divBdr>
                  <w:divsChild>
                    <w:div w:id="330451911">
                      <w:marLeft w:val="0"/>
                      <w:marRight w:val="0"/>
                      <w:marTop w:val="0"/>
                      <w:marBottom w:val="0"/>
                      <w:divBdr>
                        <w:top w:val="none" w:sz="0" w:space="0" w:color="auto"/>
                        <w:left w:val="none" w:sz="0" w:space="0" w:color="auto"/>
                        <w:bottom w:val="none" w:sz="0" w:space="0" w:color="auto"/>
                        <w:right w:val="none" w:sz="0" w:space="0" w:color="auto"/>
                      </w:divBdr>
                      <w:divsChild>
                        <w:div w:id="990141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77450">
                  <w:marLeft w:val="0"/>
                  <w:marRight w:val="0"/>
                  <w:marTop w:val="240"/>
                  <w:marBottom w:val="0"/>
                  <w:divBdr>
                    <w:top w:val="none" w:sz="0" w:space="0" w:color="auto"/>
                    <w:left w:val="none" w:sz="0" w:space="0" w:color="auto"/>
                    <w:bottom w:val="none" w:sz="0" w:space="0" w:color="auto"/>
                    <w:right w:val="none" w:sz="0" w:space="0" w:color="auto"/>
                  </w:divBdr>
                  <w:divsChild>
                    <w:div w:id="521748938">
                      <w:marLeft w:val="0"/>
                      <w:marRight w:val="0"/>
                      <w:marTop w:val="0"/>
                      <w:marBottom w:val="0"/>
                      <w:divBdr>
                        <w:top w:val="none" w:sz="0" w:space="0" w:color="auto"/>
                        <w:left w:val="none" w:sz="0" w:space="0" w:color="auto"/>
                        <w:bottom w:val="none" w:sz="0" w:space="0" w:color="auto"/>
                        <w:right w:val="none" w:sz="0" w:space="0" w:color="auto"/>
                      </w:divBdr>
                      <w:divsChild>
                        <w:div w:id="1341422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775369">
                  <w:marLeft w:val="0"/>
                  <w:marRight w:val="0"/>
                  <w:marTop w:val="240"/>
                  <w:marBottom w:val="0"/>
                  <w:divBdr>
                    <w:top w:val="none" w:sz="0" w:space="0" w:color="auto"/>
                    <w:left w:val="none" w:sz="0" w:space="0" w:color="auto"/>
                    <w:bottom w:val="none" w:sz="0" w:space="0" w:color="auto"/>
                    <w:right w:val="none" w:sz="0" w:space="0" w:color="auto"/>
                  </w:divBdr>
                  <w:divsChild>
                    <w:div w:id="737943747">
                      <w:marLeft w:val="0"/>
                      <w:marRight w:val="0"/>
                      <w:marTop w:val="0"/>
                      <w:marBottom w:val="0"/>
                      <w:divBdr>
                        <w:top w:val="none" w:sz="0" w:space="0" w:color="auto"/>
                        <w:left w:val="none" w:sz="0" w:space="0" w:color="auto"/>
                        <w:bottom w:val="none" w:sz="0" w:space="0" w:color="auto"/>
                        <w:right w:val="none" w:sz="0" w:space="0" w:color="auto"/>
                      </w:divBdr>
                      <w:divsChild>
                        <w:div w:id="510923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618616">
                  <w:marLeft w:val="0"/>
                  <w:marRight w:val="0"/>
                  <w:marTop w:val="240"/>
                  <w:marBottom w:val="0"/>
                  <w:divBdr>
                    <w:top w:val="none" w:sz="0" w:space="0" w:color="auto"/>
                    <w:left w:val="none" w:sz="0" w:space="0" w:color="auto"/>
                    <w:bottom w:val="none" w:sz="0" w:space="0" w:color="auto"/>
                    <w:right w:val="none" w:sz="0" w:space="0" w:color="auto"/>
                  </w:divBdr>
                  <w:divsChild>
                    <w:div w:id="1271202081">
                      <w:marLeft w:val="0"/>
                      <w:marRight w:val="0"/>
                      <w:marTop w:val="0"/>
                      <w:marBottom w:val="0"/>
                      <w:divBdr>
                        <w:top w:val="none" w:sz="0" w:space="0" w:color="auto"/>
                        <w:left w:val="none" w:sz="0" w:space="0" w:color="auto"/>
                        <w:bottom w:val="none" w:sz="0" w:space="0" w:color="auto"/>
                        <w:right w:val="none" w:sz="0" w:space="0" w:color="auto"/>
                      </w:divBdr>
                      <w:divsChild>
                        <w:div w:id="159123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130004">
                  <w:marLeft w:val="0"/>
                  <w:marRight w:val="0"/>
                  <w:marTop w:val="240"/>
                  <w:marBottom w:val="0"/>
                  <w:divBdr>
                    <w:top w:val="none" w:sz="0" w:space="0" w:color="auto"/>
                    <w:left w:val="none" w:sz="0" w:space="0" w:color="auto"/>
                    <w:bottom w:val="none" w:sz="0" w:space="0" w:color="auto"/>
                    <w:right w:val="none" w:sz="0" w:space="0" w:color="auto"/>
                  </w:divBdr>
                  <w:divsChild>
                    <w:div w:id="1806461967">
                      <w:marLeft w:val="0"/>
                      <w:marRight w:val="0"/>
                      <w:marTop w:val="0"/>
                      <w:marBottom w:val="0"/>
                      <w:divBdr>
                        <w:top w:val="none" w:sz="0" w:space="0" w:color="auto"/>
                        <w:left w:val="none" w:sz="0" w:space="0" w:color="auto"/>
                        <w:bottom w:val="none" w:sz="0" w:space="0" w:color="auto"/>
                        <w:right w:val="none" w:sz="0" w:space="0" w:color="auto"/>
                      </w:divBdr>
                      <w:divsChild>
                        <w:div w:id="1176650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324299">
                  <w:marLeft w:val="0"/>
                  <w:marRight w:val="0"/>
                  <w:marTop w:val="240"/>
                  <w:marBottom w:val="0"/>
                  <w:divBdr>
                    <w:top w:val="none" w:sz="0" w:space="0" w:color="auto"/>
                    <w:left w:val="none" w:sz="0" w:space="0" w:color="auto"/>
                    <w:bottom w:val="none" w:sz="0" w:space="0" w:color="auto"/>
                    <w:right w:val="none" w:sz="0" w:space="0" w:color="auto"/>
                  </w:divBdr>
                  <w:divsChild>
                    <w:div w:id="1288126111">
                      <w:marLeft w:val="0"/>
                      <w:marRight w:val="0"/>
                      <w:marTop w:val="0"/>
                      <w:marBottom w:val="0"/>
                      <w:divBdr>
                        <w:top w:val="none" w:sz="0" w:space="0" w:color="auto"/>
                        <w:left w:val="none" w:sz="0" w:space="0" w:color="auto"/>
                        <w:bottom w:val="none" w:sz="0" w:space="0" w:color="auto"/>
                        <w:right w:val="none" w:sz="0" w:space="0" w:color="auto"/>
                      </w:divBdr>
                      <w:divsChild>
                        <w:div w:id="2000766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739475">
                  <w:marLeft w:val="0"/>
                  <w:marRight w:val="0"/>
                  <w:marTop w:val="240"/>
                  <w:marBottom w:val="0"/>
                  <w:divBdr>
                    <w:top w:val="none" w:sz="0" w:space="0" w:color="auto"/>
                    <w:left w:val="none" w:sz="0" w:space="0" w:color="auto"/>
                    <w:bottom w:val="none" w:sz="0" w:space="0" w:color="auto"/>
                    <w:right w:val="none" w:sz="0" w:space="0" w:color="auto"/>
                  </w:divBdr>
                  <w:divsChild>
                    <w:div w:id="1445348892">
                      <w:marLeft w:val="0"/>
                      <w:marRight w:val="0"/>
                      <w:marTop w:val="0"/>
                      <w:marBottom w:val="0"/>
                      <w:divBdr>
                        <w:top w:val="none" w:sz="0" w:space="0" w:color="auto"/>
                        <w:left w:val="none" w:sz="0" w:space="0" w:color="auto"/>
                        <w:bottom w:val="none" w:sz="0" w:space="0" w:color="auto"/>
                        <w:right w:val="none" w:sz="0" w:space="0" w:color="auto"/>
                      </w:divBdr>
                      <w:divsChild>
                        <w:div w:id="112415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611591">
                  <w:marLeft w:val="0"/>
                  <w:marRight w:val="0"/>
                  <w:marTop w:val="240"/>
                  <w:marBottom w:val="0"/>
                  <w:divBdr>
                    <w:top w:val="none" w:sz="0" w:space="0" w:color="auto"/>
                    <w:left w:val="none" w:sz="0" w:space="0" w:color="auto"/>
                    <w:bottom w:val="none" w:sz="0" w:space="0" w:color="auto"/>
                    <w:right w:val="none" w:sz="0" w:space="0" w:color="auto"/>
                  </w:divBdr>
                  <w:divsChild>
                    <w:div w:id="1387535455">
                      <w:marLeft w:val="0"/>
                      <w:marRight w:val="0"/>
                      <w:marTop w:val="0"/>
                      <w:marBottom w:val="0"/>
                      <w:divBdr>
                        <w:top w:val="none" w:sz="0" w:space="0" w:color="auto"/>
                        <w:left w:val="none" w:sz="0" w:space="0" w:color="auto"/>
                        <w:bottom w:val="none" w:sz="0" w:space="0" w:color="auto"/>
                        <w:right w:val="none" w:sz="0" w:space="0" w:color="auto"/>
                      </w:divBdr>
                      <w:divsChild>
                        <w:div w:id="27564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474297">
                  <w:marLeft w:val="0"/>
                  <w:marRight w:val="0"/>
                  <w:marTop w:val="240"/>
                  <w:marBottom w:val="0"/>
                  <w:divBdr>
                    <w:top w:val="none" w:sz="0" w:space="0" w:color="auto"/>
                    <w:left w:val="none" w:sz="0" w:space="0" w:color="auto"/>
                    <w:bottom w:val="none" w:sz="0" w:space="0" w:color="auto"/>
                    <w:right w:val="none" w:sz="0" w:space="0" w:color="auto"/>
                  </w:divBdr>
                  <w:divsChild>
                    <w:div w:id="796023135">
                      <w:marLeft w:val="0"/>
                      <w:marRight w:val="0"/>
                      <w:marTop w:val="0"/>
                      <w:marBottom w:val="0"/>
                      <w:divBdr>
                        <w:top w:val="none" w:sz="0" w:space="0" w:color="auto"/>
                        <w:left w:val="none" w:sz="0" w:space="0" w:color="auto"/>
                        <w:bottom w:val="none" w:sz="0" w:space="0" w:color="auto"/>
                        <w:right w:val="none" w:sz="0" w:space="0" w:color="auto"/>
                      </w:divBdr>
                      <w:divsChild>
                        <w:div w:id="1438988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146877">
                  <w:marLeft w:val="0"/>
                  <w:marRight w:val="0"/>
                  <w:marTop w:val="240"/>
                  <w:marBottom w:val="0"/>
                  <w:divBdr>
                    <w:top w:val="none" w:sz="0" w:space="0" w:color="auto"/>
                    <w:left w:val="none" w:sz="0" w:space="0" w:color="auto"/>
                    <w:bottom w:val="none" w:sz="0" w:space="0" w:color="auto"/>
                    <w:right w:val="none" w:sz="0" w:space="0" w:color="auto"/>
                  </w:divBdr>
                  <w:divsChild>
                    <w:div w:id="1364207701">
                      <w:marLeft w:val="0"/>
                      <w:marRight w:val="0"/>
                      <w:marTop w:val="0"/>
                      <w:marBottom w:val="0"/>
                      <w:divBdr>
                        <w:top w:val="none" w:sz="0" w:space="0" w:color="auto"/>
                        <w:left w:val="none" w:sz="0" w:space="0" w:color="auto"/>
                        <w:bottom w:val="none" w:sz="0" w:space="0" w:color="auto"/>
                        <w:right w:val="none" w:sz="0" w:space="0" w:color="auto"/>
                      </w:divBdr>
                      <w:divsChild>
                        <w:div w:id="384985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830356">
                  <w:marLeft w:val="0"/>
                  <w:marRight w:val="0"/>
                  <w:marTop w:val="240"/>
                  <w:marBottom w:val="0"/>
                  <w:divBdr>
                    <w:top w:val="none" w:sz="0" w:space="0" w:color="auto"/>
                    <w:left w:val="none" w:sz="0" w:space="0" w:color="auto"/>
                    <w:bottom w:val="none" w:sz="0" w:space="0" w:color="auto"/>
                    <w:right w:val="none" w:sz="0" w:space="0" w:color="auto"/>
                  </w:divBdr>
                  <w:divsChild>
                    <w:div w:id="2045641159">
                      <w:marLeft w:val="0"/>
                      <w:marRight w:val="0"/>
                      <w:marTop w:val="0"/>
                      <w:marBottom w:val="0"/>
                      <w:divBdr>
                        <w:top w:val="none" w:sz="0" w:space="0" w:color="auto"/>
                        <w:left w:val="none" w:sz="0" w:space="0" w:color="auto"/>
                        <w:bottom w:val="none" w:sz="0" w:space="0" w:color="auto"/>
                        <w:right w:val="none" w:sz="0" w:space="0" w:color="auto"/>
                      </w:divBdr>
                      <w:divsChild>
                        <w:div w:id="1095249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110649">
                  <w:marLeft w:val="0"/>
                  <w:marRight w:val="0"/>
                  <w:marTop w:val="240"/>
                  <w:marBottom w:val="0"/>
                  <w:divBdr>
                    <w:top w:val="none" w:sz="0" w:space="0" w:color="auto"/>
                    <w:left w:val="none" w:sz="0" w:space="0" w:color="auto"/>
                    <w:bottom w:val="none" w:sz="0" w:space="0" w:color="auto"/>
                    <w:right w:val="none" w:sz="0" w:space="0" w:color="auto"/>
                  </w:divBdr>
                  <w:divsChild>
                    <w:div w:id="530845631">
                      <w:marLeft w:val="0"/>
                      <w:marRight w:val="0"/>
                      <w:marTop w:val="0"/>
                      <w:marBottom w:val="0"/>
                      <w:divBdr>
                        <w:top w:val="none" w:sz="0" w:space="0" w:color="auto"/>
                        <w:left w:val="none" w:sz="0" w:space="0" w:color="auto"/>
                        <w:bottom w:val="none" w:sz="0" w:space="0" w:color="auto"/>
                        <w:right w:val="none" w:sz="0" w:space="0" w:color="auto"/>
                      </w:divBdr>
                      <w:divsChild>
                        <w:div w:id="2044938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654003">
                  <w:marLeft w:val="0"/>
                  <w:marRight w:val="0"/>
                  <w:marTop w:val="240"/>
                  <w:marBottom w:val="0"/>
                  <w:divBdr>
                    <w:top w:val="none" w:sz="0" w:space="0" w:color="auto"/>
                    <w:left w:val="none" w:sz="0" w:space="0" w:color="auto"/>
                    <w:bottom w:val="none" w:sz="0" w:space="0" w:color="auto"/>
                    <w:right w:val="none" w:sz="0" w:space="0" w:color="auto"/>
                  </w:divBdr>
                  <w:divsChild>
                    <w:div w:id="1542282815">
                      <w:marLeft w:val="0"/>
                      <w:marRight w:val="0"/>
                      <w:marTop w:val="0"/>
                      <w:marBottom w:val="0"/>
                      <w:divBdr>
                        <w:top w:val="none" w:sz="0" w:space="0" w:color="auto"/>
                        <w:left w:val="none" w:sz="0" w:space="0" w:color="auto"/>
                        <w:bottom w:val="none" w:sz="0" w:space="0" w:color="auto"/>
                        <w:right w:val="none" w:sz="0" w:space="0" w:color="auto"/>
                      </w:divBdr>
                      <w:divsChild>
                        <w:div w:id="160688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055714">
                  <w:marLeft w:val="0"/>
                  <w:marRight w:val="0"/>
                  <w:marTop w:val="240"/>
                  <w:marBottom w:val="0"/>
                  <w:divBdr>
                    <w:top w:val="none" w:sz="0" w:space="0" w:color="auto"/>
                    <w:left w:val="none" w:sz="0" w:space="0" w:color="auto"/>
                    <w:bottom w:val="none" w:sz="0" w:space="0" w:color="auto"/>
                    <w:right w:val="none" w:sz="0" w:space="0" w:color="auto"/>
                  </w:divBdr>
                  <w:divsChild>
                    <w:div w:id="2139060915">
                      <w:marLeft w:val="0"/>
                      <w:marRight w:val="0"/>
                      <w:marTop w:val="0"/>
                      <w:marBottom w:val="0"/>
                      <w:divBdr>
                        <w:top w:val="none" w:sz="0" w:space="0" w:color="auto"/>
                        <w:left w:val="none" w:sz="0" w:space="0" w:color="auto"/>
                        <w:bottom w:val="none" w:sz="0" w:space="0" w:color="auto"/>
                        <w:right w:val="none" w:sz="0" w:space="0" w:color="auto"/>
                      </w:divBdr>
                      <w:divsChild>
                        <w:div w:id="55885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854637">
                  <w:marLeft w:val="0"/>
                  <w:marRight w:val="0"/>
                  <w:marTop w:val="240"/>
                  <w:marBottom w:val="0"/>
                  <w:divBdr>
                    <w:top w:val="none" w:sz="0" w:space="0" w:color="auto"/>
                    <w:left w:val="none" w:sz="0" w:space="0" w:color="auto"/>
                    <w:bottom w:val="none" w:sz="0" w:space="0" w:color="auto"/>
                    <w:right w:val="none" w:sz="0" w:space="0" w:color="auto"/>
                  </w:divBdr>
                  <w:divsChild>
                    <w:div w:id="1350569383">
                      <w:marLeft w:val="0"/>
                      <w:marRight w:val="0"/>
                      <w:marTop w:val="0"/>
                      <w:marBottom w:val="0"/>
                      <w:divBdr>
                        <w:top w:val="none" w:sz="0" w:space="0" w:color="auto"/>
                        <w:left w:val="none" w:sz="0" w:space="0" w:color="auto"/>
                        <w:bottom w:val="none" w:sz="0" w:space="0" w:color="auto"/>
                        <w:right w:val="none" w:sz="0" w:space="0" w:color="auto"/>
                      </w:divBdr>
                      <w:divsChild>
                        <w:div w:id="73763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59580">
                  <w:marLeft w:val="0"/>
                  <w:marRight w:val="0"/>
                  <w:marTop w:val="240"/>
                  <w:marBottom w:val="0"/>
                  <w:divBdr>
                    <w:top w:val="none" w:sz="0" w:space="0" w:color="auto"/>
                    <w:left w:val="none" w:sz="0" w:space="0" w:color="auto"/>
                    <w:bottom w:val="none" w:sz="0" w:space="0" w:color="auto"/>
                    <w:right w:val="none" w:sz="0" w:space="0" w:color="auto"/>
                  </w:divBdr>
                  <w:divsChild>
                    <w:div w:id="2064330288">
                      <w:marLeft w:val="0"/>
                      <w:marRight w:val="0"/>
                      <w:marTop w:val="0"/>
                      <w:marBottom w:val="0"/>
                      <w:divBdr>
                        <w:top w:val="none" w:sz="0" w:space="0" w:color="auto"/>
                        <w:left w:val="none" w:sz="0" w:space="0" w:color="auto"/>
                        <w:bottom w:val="none" w:sz="0" w:space="0" w:color="auto"/>
                        <w:right w:val="none" w:sz="0" w:space="0" w:color="auto"/>
                      </w:divBdr>
                      <w:divsChild>
                        <w:div w:id="1247180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459846">
                  <w:marLeft w:val="0"/>
                  <w:marRight w:val="0"/>
                  <w:marTop w:val="240"/>
                  <w:marBottom w:val="0"/>
                  <w:divBdr>
                    <w:top w:val="none" w:sz="0" w:space="0" w:color="auto"/>
                    <w:left w:val="none" w:sz="0" w:space="0" w:color="auto"/>
                    <w:bottom w:val="none" w:sz="0" w:space="0" w:color="auto"/>
                    <w:right w:val="none" w:sz="0" w:space="0" w:color="auto"/>
                  </w:divBdr>
                  <w:divsChild>
                    <w:div w:id="518390279">
                      <w:marLeft w:val="0"/>
                      <w:marRight w:val="0"/>
                      <w:marTop w:val="0"/>
                      <w:marBottom w:val="0"/>
                      <w:divBdr>
                        <w:top w:val="none" w:sz="0" w:space="0" w:color="auto"/>
                        <w:left w:val="none" w:sz="0" w:space="0" w:color="auto"/>
                        <w:bottom w:val="none" w:sz="0" w:space="0" w:color="auto"/>
                        <w:right w:val="none" w:sz="0" w:space="0" w:color="auto"/>
                      </w:divBdr>
                      <w:divsChild>
                        <w:div w:id="1021207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067010">
                  <w:marLeft w:val="0"/>
                  <w:marRight w:val="0"/>
                  <w:marTop w:val="240"/>
                  <w:marBottom w:val="0"/>
                  <w:divBdr>
                    <w:top w:val="none" w:sz="0" w:space="0" w:color="auto"/>
                    <w:left w:val="none" w:sz="0" w:space="0" w:color="auto"/>
                    <w:bottom w:val="none" w:sz="0" w:space="0" w:color="auto"/>
                    <w:right w:val="none" w:sz="0" w:space="0" w:color="auto"/>
                  </w:divBdr>
                  <w:divsChild>
                    <w:div w:id="1897037516">
                      <w:marLeft w:val="0"/>
                      <w:marRight w:val="0"/>
                      <w:marTop w:val="0"/>
                      <w:marBottom w:val="0"/>
                      <w:divBdr>
                        <w:top w:val="none" w:sz="0" w:space="0" w:color="auto"/>
                        <w:left w:val="none" w:sz="0" w:space="0" w:color="auto"/>
                        <w:bottom w:val="none" w:sz="0" w:space="0" w:color="auto"/>
                        <w:right w:val="none" w:sz="0" w:space="0" w:color="auto"/>
                      </w:divBdr>
                      <w:divsChild>
                        <w:div w:id="1102795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838117">
                  <w:marLeft w:val="0"/>
                  <w:marRight w:val="0"/>
                  <w:marTop w:val="240"/>
                  <w:marBottom w:val="0"/>
                  <w:divBdr>
                    <w:top w:val="none" w:sz="0" w:space="0" w:color="auto"/>
                    <w:left w:val="none" w:sz="0" w:space="0" w:color="auto"/>
                    <w:bottom w:val="none" w:sz="0" w:space="0" w:color="auto"/>
                    <w:right w:val="none" w:sz="0" w:space="0" w:color="auto"/>
                  </w:divBdr>
                  <w:divsChild>
                    <w:div w:id="477042234">
                      <w:marLeft w:val="0"/>
                      <w:marRight w:val="0"/>
                      <w:marTop w:val="0"/>
                      <w:marBottom w:val="0"/>
                      <w:divBdr>
                        <w:top w:val="none" w:sz="0" w:space="0" w:color="auto"/>
                        <w:left w:val="none" w:sz="0" w:space="0" w:color="auto"/>
                        <w:bottom w:val="none" w:sz="0" w:space="0" w:color="auto"/>
                        <w:right w:val="none" w:sz="0" w:space="0" w:color="auto"/>
                      </w:divBdr>
                      <w:divsChild>
                        <w:div w:id="59186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682191">
                  <w:marLeft w:val="0"/>
                  <w:marRight w:val="0"/>
                  <w:marTop w:val="240"/>
                  <w:marBottom w:val="0"/>
                  <w:divBdr>
                    <w:top w:val="none" w:sz="0" w:space="0" w:color="auto"/>
                    <w:left w:val="none" w:sz="0" w:space="0" w:color="auto"/>
                    <w:bottom w:val="none" w:sz="0" w:space="0" w:color="auto"/>
                    <w:right w:val="none" w:sz="0" w:space="0" w:color="auto"/>
                  </w:divBdr>
                  <w:divsChild>
                    <w:div w:id="1014499511">
                      <w:marLeft w:val="0"/>
                      <w:marRight w:val="0"/>
                      <w:marTop w:val="0"/>
                      <w:marBottom w:val="0"/>
                      <w:divBdr>
                        <w:top w:val="none" w:sz="0" w:space="0" w:color="auto"/>
                        <w:left w:val="none" w:sz="0" w:space="0" w:color="auto"/>
                        <w:bottom w:val="none" w:sz="0" w:space="0" w:color="auto"/>
                        <w:right w:val="none" w:sz="0" w:space="0" w:color="auto"/>
                      </w:divBdr>
                      <w:divsChild>
                        <w:div w:id="1859349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067478">
                  <w:marLeft w:val="0"/>
                  <w:marRight w:val="0"/>
                  <w:marTop w:val="240"/>
                  <w:marBottom w:val="0"/>
                  <w:divBdr>
                    <w:top w:val="none" w:sz="0" w:space="0" w:color="auto"/>
                    <w:left w:val="none" w:sz="0" w:space="0" w:color="auto"/>
                    <w:bottom w:val="none" w:sz="0" w:space="0" w:color="auto"/>
                    <w:right w:val="none" w:sz="0" w:space="0" w:color="auto"/>
                  </w:divBdr>
                  <w:divsChild>
                    <w:div w:id="1072579820">
                      <w:marLeft w:val="0"/>
                      <w:marRight w:val="0"/>
                      <w:marTop w:val="0"/>
                      <w:marBottom w:val="0"/>
                      <w:divBdr>
                        <w:top w:val="none" w:sz="0" w:space="0" w:color="auto"/>
                        <w:left w:val="none" w:sz="0" w:space="0" w:color="auto"/>
                        <w:bottom w:val="none" w:sz="0" w:space="0" w:color="auto"/>
                        <w:right w:val="none" w:sz="0" w:space="0" w:color="auto"/>
                      </w:divBdr>
                      <w:divsChild>
                        <w:div w:id="1987929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02578">
                  <w:marLeft w:val="0"/>
                  <w:marRight w:val="0"/>
                  <w:marTop w:val="240"/>
                  <w:marBottom w:val="0"/>
                  <w:divBdr>
                    <w:top w:val="none" w:sz="0" w:space="0" w:color="auto"/>
                    <w:left w:val="none" w:sz="0" w:space="0" w:color="auto"/>
                    <w:bottom w:val="none" w:sz="0" w:space="0" w:color="auto"/>
                    <w:right w:val="none" w:sz="0" w:space="0" w:color="auto"/>
                  </w:divBdr>
                  <w:divsChild>
                    <w:div w:id="1796871693">
                      <w:marLeft w:val="0"/>
                      <w:marRight w:val="0"/>
                      <w:marTop w:val="0"/>
                      <w:marBottom w:val="0"/>
                      <w:divBdr>
                        <w:top w:val="none" w:sz="0" w:space="0" w:color="auto"/>
                        <w:left w:val="none" w:sz="0" w:space="0" w:color="auto"/>
                        <w:bottom w:val="none" w:sz="0" w:space="0" w:color="auto"/>
                        <w:right w:val="none" w:sz="0" w:space="0" w:color="auto"/>
                      </w:divBdr>
                      <w:divsChild>
                        <w:div w:id="1849905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541548">
                  <w:marLeft w:val="0"/>
                  <w:marRight w:val="0"/>
                  <w:marTop w:val="240"/>
                  <w:marBottom w:val="0"/>
                  <w:divBdr>
                    <w:top w:val="none" w:sz="0" w:space="0" w:color="auto"/>
                    <w:left w:val="none" w:sz="0" w:space="0" w:color="auto"/>
                    <w:bottom w:val="none" w:sz="0" w:space="0" w:color="auto"/>
                    <w:right w:val="none" w:sz="0" w:space="0" w:color="auto"/>
                  </w:divBdr>
                  <w:divsChild>
                    <w:div w:id="959341421">
                      <w:marLeft w:val="0"/>
                      <w:marRight w:val="0"/>
                      <w:marTop w:val="0"/>
                      <w:marBottom w:val="0"/>
                      <w:divBdr>
                        <w:top w:val="none" w:sz="0" w:space="0" w:color="auto"/>
                        <w:left w:val="none" w:sz="0" w:space="0" w:color="auto"/>
                        <w:bottom w:val="none" w:sz="0" w:space="0" w:color="auto"/>
                        <w:right w:val="none" w:sz="0" w:space="0" w:color="auto"/>
                      </w:divBdr>
                      <w:divsChild>
                        <w:div w:id="1751267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491924">
                  <w:marLeft w:val="0"/>
                  <w:marRight w:val="0"/>
                  <w:marTop w:val="240"/>
                  <w:marBottom w:val="0"/>
                  <w:divBdr>
                    <w:top w:val="none" w:sz="0" w:space="0" w:color="auto"/>
                    <w:left w:val="none" w:sz="0" w:space="0" w:color="auto"/>
                    <w:bottom w:val="none" w:sz="0" w:space="0" w:color="auto"/>
                    <w:right w:val="none" w:sz="0" w:space="0" w:color="auto"/>
                  </w:divBdr>
                  <w:divsChild>
                    <w:div w:id="1040977205">
                      <w:marLeft w:val="0"/>
                      <w:marRight w:val="0"/>
                      <w:marTop w:val="0"/>
                      <w:marBottom w:val="0"/>
                      <w:divBdr>
                        <w:top w:val="none" w:sz="0" w:space="0" w:color="auto"/>
                        <w:left w:val="none" w:sz="0" w:space="0" w:color="auto"/>
                        <w:bottom w:val="none" w:sz="0" w:space="0" w:color="auto"/>
                        <w:right w:val="none" w:sz="0" w:space="0" w:color="auto"/>
                      </w:divBdr>
                      <w:divsChild>
                        <w:div w:id="96727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042082">
                  <w:marLeft w:val="0"/>
                  <w:marRight w:val="0"/>
                  <w:marTop w:val="240"/>
                  <w:marBottom w:val="0"/>
                  <w:divBdr>
                    <w:top w:val="none" w:sz="0" w:space="0" w:color="auto"/>
                    <w:left w:val="none" w:sz="0" w:space="0" w:color="auto"/>
                    <w:bottom w:val="none" w:sz="0" w:space="0" w:color="auto"/>
                    <w:right w:val="none" w:sz="0" w:space="0" w:color="auto"/>
                  </w:divBdr>
                  <w:divsChild>
                    <w:div w:id="72355198">
                      <w:marLeft w:val="0"/>
                      <w:marRight w:val="0"/>
                      <w:marTop w:val="0"/>
                      <w:marBottom w:val="0"/>
                      <w:divBdr>
                        <w:top w:val="none" w:sz="0" w:space="0" w:color="auto"/>
                        <w:left w:val="none" w:sz="0" w:space="0" w:color="auto"/>
                        <w:bottom w:val="none" w:sz="0" w:space="0" w:color="auto"/>
                        <w:right w:val="none" w:sz="0" w:space="0" w:color="auto"/>
                      </w:divBdr>
                      <w:divsChild>
                        <w:div w:id="204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101533">
                  <w:marLeft w:val="0"/>
                  <w:marRight w:val="0"/>
                  <w:marTop w:val="240"/>
                  <w:marBottom w:val="0"/>
                  <w:divBdr>
                    <w:top w:val="none" w:sz="0" w:space="0" w:color="auto"/>
                    <w:left w:val="none" w:sz="0" w:space="0" w:color="auto"/>
                    <w:bottom w:val="none" w:sz="0" w:space="0" w:color="auto"/>
                    <w:right w:val="none" w:sz="0" w:space="0" w:color="auto"/>
                  </w:divBdr>
                  <w:divsChild>
                    <w:div w:id="1478835749">
                      <w:marLeft w:val="0"/>
                      <w:marRight w:val="0"/>
                      <w:marTop w:val="0"/>
                      <w:marBottom w:val="0"/>
                      <w:divBdr>
                        <w:top w:val="none" w:sz="0" w:space="0" w:color="auto"/>
                        <w:left w:val="none" w:sz="0" w:space="0" w:color="auto"/>
                        <w:bottom w:val="none" w:sz="0" w:space="0" w:color="auto"/>
                        <w:right w:val="none" w:sz="0" w:space="0" w:color="auto"/>
                      </w:divBdr>
                      <w:divsChild>
                        <w:div w:id="1696495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637776">
                  <w:marLeft w:val="0"/>
                  <w:marRight w:val="0"/>
                  <w:marTop w:val="240"/>
                  <w:marBottom w:val="0"/>
                  <w:divBdr>
                    <w:top w:val="none" w:sz="0" w:space="0" w:color="auto"/>
                    <w:left w:val="none" w:sz="0" w:space="0" w:color="auto"/>
                    <w:bottom w:val="none" w:sz="0" w:space="0" w:color="auto"/>
                    <w:right w:val="none" w:sz="0" w:space="0" w:color="auto"/>
                  </w:divBdr>
                  <w:divsChild>
                    <w:div w:id="1425423066">
                      <w:marLeft w:val="0"/>
                      <w:marRight w:val="0"/>
                      <w:marTop w:val="0"/>
                      <w:marBottom w:val="0"/>
                      <w:divBdr>
                        <w:top w:val="none" w:sz="0" w:space="0" w:color="auto"/>
                        <w:left w:val="none" w:sz="0" w:space="0" w:color="auto"/>
                        <w:bottom w:val="none" w:sz="0" w:space="0" w:color="auto"/>
                        <w:right w:val="none" w:sz="0" w:space="0" w:color="auto"/>
                      </w:divBdr>
                      <w:divsChild>
                        <w:div w:id="1217475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227505">
                  <w:marLeft w:val="0"/>
                  <w:marRight w:val="0"/>
                  <w:marTop w:val="240"/>
                  <w:marBottom w:val="0"/>
                  <w:divBdr>
                    <w:top w:val="none" w:sz="0" w:space="0" w:color="auto"/>
                    <w:left w:val="none" w:sz="0" w:space="0" w:color="auto"/>
                    <w:bottom w:val="none" w:sz="0" w:space="0" w:color="auto"/>
                    <w:right w:val="none" w:sz="0" w:space="0" w:color="auto"/>
                  </w:divBdr>
                  <w:divsChild>
                    <w:div w:id="1570579715">
                      <w:marLeft w:val="0"/>
                      <w:marRight w:val="0"/>
                      <w:marTop w:val="0"/>
                      <w:marBottom w:val="0"/>
                      <w:divBdr>
                        <w:top w:val="none" w:sz="0" w:space="0" w:color="auto"/>
                        <w:left w:val="none" w:sz="0" w:space="0" w:color="auto"/>
                        <w:bottom w:val="none" w:sz="0" w:space="0" w:color="auto"/>
                        <w:right w:val="none" w:sz="0" w:space="0" w:color="auto"/>
                      </w:divBdr>
                      <w:divsChild>
                        <w:div w:id="2082866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65266">
                  <w:marLeft w:val="0"/>
                  <w:marRight w:val="0"/>
                  <w:marTop w:val="240"/>
                  <w:marBottom w:val="0"/>
                  <w:divBdr>
                    <w:top w:val="none" w:sz="0" w:space="0" w:color="auto"/>
                    <w:left w:val="none" w:sz="0" w:space="0" w:color="auto"/>
                    <w:bottom w:val="none" w:sz="0" w:space="0" w:color="auto"/>
                    <w:right w:val="none" w:sz="0" w:space="0" w:color="auto"/>
                  </w:divBdr>
                  <w:divsChild>
                    <w:div w:id="1084106658">
                      <w:marLeft w:val="0"/>
                      <w:marRight w:val="0"/>
                      <w:marTop w:val="0"/>
                      <w:marBottom w:val="0"/>
                      <w:divBdr>
                        <w:top w:val="none" w:sz="0" w:space="0" w:color="auto"/>
                        <w:left w:val="none" w:sz="0" w:space="0" w:color="auto"/>
                        <w:bottom w:val="none" w:sz="0" w:space="0" w:color="auto"/>
                        <w:right w:val="none" w:sz="0" w:space="0" w:color="auto"/>
                      </w:divBdr>
                      <w:divsChild>
                        <w:div w:id="148354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241996">
                  <w:marLeft w:val="0"/>
                  <w:marRight w:val="0"/>
                  <w:marTop w:val="240"/>
                  <w:marBottom w:val="0"/>
                  <w:divBdr>
                    <w:top w:val="none" w:sz="0" w:space="0" w:color="auto"/>
                    <w:left w:val="none" w:sz="0" w:space="0" w:color="auto"/>
                    <w:bottom w:val="none" w:sz="0" w:space="0" w:color="auto"/>
                    <w:right w:val="none" w:sz="0" w:space="0" w:color="auto"/>
                  </w:divBdr>
                  <w:divsChild>
                    <w:div w:id="1423529004">
                      <w:marLeft w:val="0"/>
                      <w:marRight w:val="0"/>
                      <w:marTop w:val="0"/>
                      <w:marBottom w:val="0"/>
                      <w:divBdr>
                        <w:top w:val="none" w:sz="0" w:space="0" w:color="auto"/>
                        <w:left w:val="none" w:sz="0" w:space="0" w:color="auto"/>
                        <w:bottom w:val="none" w:sz="0" w:space="0" w:color="auto"/>
                        <w:right w:val="none" w:sz="0" w:space="0" w:color="auto"/>
                      </w:divBdr>
                      <w:divsChild>
                        <w:div w:id="800617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762859">
                  <w:marLeft w:val="0"/>
                  <w:marRight w:val="0"/>
                  <w:marTop w:val="240"/>
                  <w:marBottom w:val="0"/>
                  <w:divBdr>
                    <w:top w:val="none" w:sz="0" w:space="0" w:color="auto"/>
                    <w:left w:val="none" w:sz="0" w:space="0" w:color="auto"/>
                    <w:bottom w:val="none" w:sz="0" w:space="0" w:color="auto"/>
                    <w:right w:val="none" w:sz="0" w:space="0" w:color="auto"/>
                  </w:divBdr>
                  <w:divsChild>
                    <w:div w:id="1036008142">
                      <w:marLeft w:val="0"/>
                      <w:marRight w:val="0"/>
                      <w:marTop w:val="0"/>
                      <w:marBottom w:val="0"/>
                      <w:divBdr>
                        <w:top w:val="none" w:sz="0" w:space="0" w:color="auto"/>
                        <w:left w:val="none" w:sz="0" w:space="0" w:color="auto"/>
                        <w:bottom w:val="none" w:sz="0" w:space="0" w:color="auto"/>
                        <w:right w:val="none" w:sz="0" w:space="0" w:color="auto"/>
                      </w:divBdr>
                      <w:divsChild>
                        <w:div w:id="266154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649385">
                  <w:marLeft w:val="0"/>
                  <w:marRight w:val="0"/>
                  <w:marTop w:val="240"/>
                  <w:marBottom w:val="0"/>
                  <w:divBdr>
                    <w:top w:val="none" w:sz="0" w:space="0" w:color="auto"/>
                    <w:left w:val="none" w:sz="0" w:space="0" w:color="auto"/>
                    <w:bottom w:val="none" w:sz="0" w:space="0" w:color="auto"/>
                    <w:right w:val="none" w:sz="0" w:space="0" w:color="auto"/>
                  </w:divBdr>
                  <w:divsChild>
                    <w:div w:id="1428231258">
                      <w:marLeft w:val="0"/>
                      <w:marRight w:val="0"/>
                      <w:marTop w:val="0"/>
                      <w:marBottom w:val="0"/>
                      <w:divBdr>
                        <w:top w:val="none" w:sz="0" w:space="0" w:color="auto"/>
                        <w:left w:val="none" w:sz="0" w:space="0" w:color="auto"/>
                        <w:bottom w:val="none" w:sz="0" w:space="0" w:color="auto"/>
                        <w:right w:val="none" w:sz="0" w:space="0" w:color="auto"/>
                      </w:divBdr>
                      <w:divsChild>
                        <w:div w:id="2996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524929">
                  <w:marLeft w:val="0"/>
                  <w:marRight w:val="0"/>
                  <w:marTop w:val="240"/>
                  <w:marBottom w:val="0"/>
                  <w:divBdr>
                    <w:top w:val="none" w:sz="0" w:space="0" w:color="auto"/>
                    <w:left w:val="none" w:sz="0" w:space="0" w:color="auto"/>
                    <w:bottom w:val="none" w:sz="0" w:space="0" w:color="auto"/>
                    <w:right w:val="none" w:sz="0" w:space="0" w:color="auto"/>
                  </w:divBdr>
                  <w:divsChild>
                    <w:div w:id="1066368870">
                      <w:marLeft w:val="0"/>
                      <w:marRight w:val="0"/>
                      <w:marTop w:val="0"/>
                      <w:marBottom w:val="0"/>
                      <w:divBdr>
                        <w:top w:val="none" w:sz="0" w:space="0" w:color="auto"/>
                        <w:left w:val="none" w:sz="0" w:space="0" w:color="auto"/>
                        <w:bottom w:val="none" w:sz="0" w:space="0" w:color="auto"/>
                        <w:right w:val="none" w:sz="0" w:space="0" w:color="auto"/>
                      </w:divBdr>
                      <w:divsChild>
                        <w:div w:id="141852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007576">
                  <w:marLeft w:val="0"/>
                  <w:marRight w:val="0"/>
                  <w:marTop w:val="240"/>
                  <w:marBottom w:val="0"/>
                  <w:divBdr>
                    <w:top w:val="none" w:sz="0" w:space="0" w:color="auto"/>
                    <w:left w:val="none" w:sz="0" w:space="0" w:color="auto"/>
                    <w:bottom w:val="none" w:sz="0" w:space="0" w:color="auto"/>
                    <w:right w:val="none" w:sz="0" w:space="0" w:color="auto"/>
                  </w:divBdr>
                  <w:divsChild>
                    <w:div w:id="1470324557">
                      <w:marLeft w:val="0"/>
                      <w:marRight w:val="0"/>
                      <w:marTop w:val="0"/>
                      <w:marBottom w:val="0"/>
                      <w:divBdr>
                        <w:top w:val="none" w:sz="0" w:space="0" w:color="auto"/>
                        <w:left w:val="none" w:sz="0" w:space="0" w:color="auto"/>
                        <w:bottom w:val="none" w:sz="0" w:space="0" w:color="auto"/>
                        <w:right w:val="none" w:sz="0" w:space="0" w:color="auto"/>
                      </w:divBdr>
                      <w:divsChild>
                        <w:div w:id="1015810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040839">
                  <w:marLeft w:val="0"/>
                  <w:marRight w:val="0"/>
                  <w:marTop w:val="240"/>
                  <w:marBottom w:val="0"/>
                  <w:divBdr>
                    <w:top w:val="none" w:sz="0" w:space="0" w:color="auto"/>
                    <w:left w:val="none" w:sz="0" w:space="0" w:color="auto"/>
                    <w:bottom w:val="none" w:sz="0" w:space="0" w:color="auto"/>
                    <w:right w:val="none" w:sz="0" w:space="0" w:color="auto"/>
                  </w:divBdr>
                  <w:divsChild>
                    <w:div w:id="546793107">
                      <w:marLeft w:val="0"/>
                      <w:marRight w:val="0"/>
                      <w:marTop w:val="0"/>
                      <w:marBottom w:val="0"/>
                      <w:divBdr>
                        <w:top w:val="none" w:sz="0" w:space="0" w:color="auto"/>
                        <w:left w:val="none" w:sz="0" w:space="0" w:color="auto"/>
                        <w:bottom w:val="none" w:sz="0" w:space="0" w:color="auto"/>
                        <w:right w:val="none" w:sz="0" w:space="0" w:color="auto"/>
                      </w:divBdr>
                      <w:divsChild>
                        <w:div w:id="172577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816236">
                  <w:marLeft w:val="0"/>
                  <w:marRight w:val="0"/>
                  <w:marTop w:val="240"/>
                  <w:marBottom w:val="0"/>
                  <w:divBdr>
                    <w:top w:val="none" w:sz="0" w:space="0" w:color="auto"/>
                    <w:left w:val="none" w:sz="0" w:space="0" w:color="auto"/>
                    <w:bottom w:val="none" w:sz="0" w:space="0" w:color="auto"/>
                    <w:right w:val="none" w:sz="0" w:space="0" w:color="auto"/>
                  </w:divBdr>
                  <w:divsChild>
                    <w:div w:id="1433093266">
                      <w:marLeft w:val="0"/>
                      <w:marRight w:val="0"/>
                      <w:marTop w:val="0"/>
                      <w:marBottom w:val="0"/>
                      <w:divBdr>
                        <w:top w:val="none" w:sz="0" w:space="0" w:color="auto"/>
                        <w:left w:val="none" w:sz="0" w:space="0" w:color="auto"/>
                        <w:bottom w:val="none" w:sz="0" w:space="0" w:color="auto"/>
                        <w:right w:val="none" w:sz="0" w:space="0" w:color="auto"/>
                      </w:divBdr>
                      <w:divsChild>
                        <w:div w:id="866329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712464">
                  <w:marLeft w:val="0"/>
                  <w:marRight w:val="0"/>
                  <w:marTop w:val="240"/>
                  <w:marBottom w:val="0"/>
                  <w:divBdr>
                    <w:top w:val="none" w:sz="0" w:space="0" w:color="auto"/>
                    <w:left w:val="none" w:sz="0" w:space="0" w:color="auto"/>
                    <w:bottom w:val="none" w:sz="0" w:space="0" w:color="auto"/>
                    <w:right w:val="none" w:sz="0" w:space="0" w:color="auto"/>
                  </w:divBdr>
                  <w:divsChild>
                    <w:div w:id="1798328519">
                      <w:marLeft w:val="0"/>
                      <w:marRight w:val="0"/>
                      <w:marTop w:val="0"/>
                      <w:marBottom w:val="0"/>
                      <w:divBdr>
                        <w:top w:val="none" w:sz="0" w:space="0" w:color="auto"/>
                        <w:left w:val="none" w:sz="0" w:space="0" w:color="auto"/>
                        <w:bottom w:val="none" w:sz="0" w:space="0" w:color="auto"/>
                        <w:right w:val="none" w:sz="0" w:space="0" w:color="auto"/>
                      </w:divBdr>
                      <w:divsChild>
                        <w:div w:id="999577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905706">
                  <w:marLeft w:val="0"/>
                  <w:marRight w:val="0"/>
                  <w:marTop w:val="240"/>
                  <w:marBottom w:val="0"/>
                  <w:divBdr>
                    <w:top w:val="none" w:sz="0" w:space="0" w:color="auto"/>
                    <w:left w:val="none" w:sz="0" w:space="0" w:color="auto"/>
                    <w:bottom w:val="none" w:sz="0" w:space="0" w:color="auto"/>
                    <w:right w:val="none" w:sz="0" w:space="0" w:color="auto"/>
                  </w:divBdr>
                  <w:divsChild>
                    <w:div w:id="1904677213">
                      <w:marLeft w:val="0"/>
                      <w:marRight w:val="0"/>
                      <w:marTop w:val="0"/>
                      <w:marBottom w:val="0"/>
                      <w:divBdr>
                        <w:top w:val="none" w:sz="0" w:space="0" w:color="auto"/>
                        <w:left w:val="none" w:sz="0" w:space="0" w:color="auto"/>
                        <w:bottom w:val="none" w:sz="0" w:space="0" w:color="auto"/>
                        <w:right w:val="none" w:sz="0" w:space="0" w:color="auto"/>
                      </w:divBdr>
                      <w:divsChild>
                        <w:div w:id="414321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254795">
                  <w:marLeft w:val="0"/>
                  <w:marRight w:val="0"/>
                  <w:marTop w:val="240"/>
                  <w:marBottom w:val="0"/>
                  <w:divBdr>
                    <w:top w:val="none" w:sz="0" w:space="0" w:color="auto"/>
                    <w:left w:val="none" w:sz="0" w:space="0" w:color="auto"/>
                    <w:bottom w:val="none" w:sz="0" w:space="0" w:color="auto"/>
                    <w:right w:val="none" w:sz="0" w:space="0" w:color="auto"/>
                  </w:divBdr>
                  <w:divsChild>
                    <w:div w:id="1145507375">
                      <w:marLeft w:val="0"/>
                      <w:marRight w:val="0"/>
                      <w:marTop w:val="0"/>
                      <w:marBottom w:val="0"/>
                      <w:divBdr>
                        <w:top w:val="none" w:sz="0" w:space="0" w:color="auto"/>
                        <w:left w:val="none" w:sz="0" w:space="0" w:color="auto"/>
                        <w:bottom w:val="none" w:sz="0" w:space="0" w:color="auto"/>
                        <w:right w:val="none" w:sz="0" w:space="0" w:color="auto"/>
                      </w:divBdr>
                      <w:divsChild>
                        <w:div w:id="1089349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688452">
                  <w:marLeft w:val="0"/>
                  <w:marRight w:val="0"/>
                  <w:marTop w:val="240"/>
                  <w:marBottom w:val="0"/>
                  <w:divBdr>
                    <w:top w:val="none" w:sz="0" w:space="0" w:color="auto"/>
                    <w:left w:val="none" w:sz="0" w:space="0" w:color="auto"/>
                    <w:bottom w:val="none" w:sz="0" w:space="0" w:color="auto"/>
                    <w:right w:val="none" w:sz="0" w:space="0" w:color="auto"/>
                  </w:divBdr>
                  <w:divsChild>
                    <w:div w:id="367417523">
                      <w:marLeft w:val="0"/>
                      <w:marRight w:val="0"/>
                      <w:marTop w:val="0"/>
                      <w:marBottom w:val="0"/>
                      <w:divBdr>
                        <w:top w:val="none" w:sz="0" w:space="0" w:color="auto"/>
                        <w:left w:val="none" w:sz="0" w:space="0" w:color="auto"/>
                        <w:bottom w:val="none" w:sz="0" w:space="0" w:color="auto"/>
                        <w:right w:val="none" w:sz="0" w:space="0" w:color="auto"/>
                      </w:divBdr>
                      <w:divsChild>
                        <w:div w:id="60361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595390">
                  <w:marLeft w:val="0"/>
                  <w:marRight w:val="0"/>
                  <w:marTop w:val="240"/>
                  <w:marBottom w:val="0"/>
                  <w:divBdr>
                    <w:top w:val="none" w:sz="0" w:space="0" w:color="auto"/>
                    <w:left w:val="none" w:sz="0" w:space="0" w:color="auto"/>
                    <w:bottom w:val="none" w:sz="0" w:space="0" w:color="auto"/>
                    <w:right w:val="none" w:sz="0" w:space="0" w:color="auto"/>
                  </w:divBdr>
                  <w:divsChild>
                    <w:div w:id="1136994656">
                      <w:marLeft w:val="0"/>
                      <w:marRight w:val="0"/>
                      <w:marTop w:val="0"/>
                      <w:marBottom w:val="0"/>
                      <w:divBdr>
                        <w:top w:val="none" w:sz="0" w:space="0" w:color="auto"/>
                        <w:left w:val="none" w:sz="0" w:space="0" w:color="auto"/>
                        <w:bottom w:val="none" w:sz="0" w:space="0" w:color="auto"/>
                        <w:right w:val="none" w:sz="0" w:space="0" w:color="auto"/>
                      </w:divBdr>
                      <w:divsChild>
                        <w:div w:id="1841240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943257">
                  <w:marLeft w:val="0"/>
                  <w:marRight w:val="0"/>
                  <w:marTop w:val="240"/>
                  <w:marBottom w:val="0"/>
                  <w:divBdr>
                    <w:top w:val="none" w:sz="0" w:space="0" w:color="auto"/>
                    <w:left w:val="none" w:sz="0" w:space="0" w:color="auto"/>
                    <w:bottom w:val="none" w:sz="0" w:space="0" w:color="auto"/>
                    <w:right w:val="none" w:sz="0" w:space="0" w:color="auto"/>
                  </w:divBdr>
                  <w:divsChild>
                    <w:div w:id="414397281">
                      <w:marLeft w:val="0"/>
                      <w:marRight w:val="0"/>
                      <w:marTop w:val="0"/>
                      <w:marBottom w:val="0"/>
                      <w:divBdr>
                        <w:top w:val="none" w:sz="0" w:space="0" w:color="auto"/>
                        <w:left w:val="none" w:sz="0" w:space="0" w:color="auto"/>
                        <w:bottom w:val="none" w:sz="0" w:space="0" w:color="auto"/>
                        <w:right w:val="none" w:sz="0" w:space="0" w:color="auto"/>
                      </w:divBdr>
                      <w:divsChild>
                        <w:div w:id="1215117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123042">
                  <w:marLeft w:val="0"/>
                  <w:marRight w:val="0"/>
                  <w:marTop w:val="240"/>
                  <w:marBottom w:val="0"/>
                  <w:divBdr>
                    <w:top w:val="none" w:sz="0" w:space="0" w:color="auto"/>
                    <w:left w:val="none" w:sz="0" w:space="0" w:color="auto"/>
                    <w:bottom w:val="none" w:sz="0" w:space="0" w:color="auto"/>
                    <w:right w:val="none" w:sz="0" w:space="0" w:color="auto"/>
                  </w:divBdr>
                  <w:divsChild>
                    <w:div w:id="1817718348">
                      <w:marLeft w:val="0"/>
                      <w:marRight w:val="0"/>
                      <w:marTop w:val="0"/>
                      <w:marBottom w:val="0"/>
                      <w:divBdr>
                        <w:top w:val="none" w:sz="0" w:space="0" w:color="auto"/>
                        <w:left w:val="none" w:sz="0" w:space="0" w:color="auto"/>
                        <w:bottom w:val="none" w:sz="0" w:space="0" w:color="auto"/>
                        <w:right w:val="none" w:sz="0" w:space="0" w:color="auto"/>
                      </w:divBdr>
                      <w:divsChild>
                        <w:div w:id="62863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553264">
                  <w:marLeft w:val="0"/>
                  <w:marRight w:val="0"/>
                  <w:marTop w:val="240"/>
                  <w:marBottom w:val="0"/>
                  <w:divBdr>
                    <w:top w:val="none" w:sz="0" w:space="0" w:color="auto"/>
                    <w:left w:val="none" w:sz="0" w:space="0" w:color="auto"/>
                    <w:bottom w:val="none" w:sz="0" w:space="0" w:color="auto"/>
                    <w:right w:val="none" w:sz="0" w:space="0" w:color="auto"/>
                  </w:divBdr>
                  <w:divsChild>
                    <w:div w:id="687173094">
                      <w:marLeft w:val="0"/>
                      <w:marRight w:val="0"/>
                      <w:marTop w:val="0"/>
                      <w:marBottom w:val="0"/>
                      <w:divBdr>
                        <w:top w:val="none" w:sz="0" w:space="0" w:color="auto"/>
                        <w:left w:val="none" w:sz="0" w:space="0" w:color="auto"/>
                        <w:bottom w:val="none" w:sz="0" w:space="0" w:color="auto"/>
                        <w:right w:val="none" w:sz="0" w:space="0" w:color="auto"/>
                      </w:divBdr>
                      <w:divsChild>
                        <w:div w:id="1945653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473060">
                  <w:marLeft w:val="0"/>
                  <w:marRight w:val="0"/>
                  <w:marTop w:val="240"/>
                  <w:marBottom w:val="0"/>
                  <w:divBdr>
                    <w:top w:val="none" w:sz="0" w:space="0" w:color="auto"/>
                    <w:left w:val="none" w:sz="0" w:space="0" w:color="auto"/>
                    <w:bottom w:val="none" w:sz="0" w:space="0" w:color="auto"/>
                    <w:right w:val="none" w:sz="0" w:space="0" w:color="auto"/>
                  </w:divBdr>
                  <w:divsChild>
                    <w:div w:id="250235134">
                      <w:marLeft w:val="0"/>
                      <w:marRight w:val="0"/>
                      <w:marTop w:val="0"/>
                      <w:marBottom w:val="0"/>
                      <w:divBdr>
                        <w:top w:val="none" w:sz="0" w:space="0" w:color="auto"/>
                        <w:left w:val="none" w:sz="0" w:space="0" w:color="auto"/>
                        <w:bottom w:val="none" w:sz="0" w:space="0" w:color="auto"/>
                        <w:right w:val="none" w:sz="0" w:space="0" w:color="auto"/>
                      </w:divBdr>
                      <w:divsChild>
                        <w:div w:id="378240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977590">
                  <w:marLeft w:val="0"/>
                  <w:marRight w:val="0"/>
                  <w:marTop w:val="240"/>
                  <w:marBottom w:val="0"/>
                  <w:divBdr>
                    <w:top w:val="none" w:sz="0" w:space="0" w:color="auto"/>
                    <w:left w:val="none" w:sz="0" w:space="0" w:color="auto"/>
                    <w:bottom w:val="none" w:sz="0" w:space="0" w:color="auto"/>
                    <w:right w:val="none" w:sz="0" w:space="0" w:color="auto"/>
                  </w:divBdr>
                  <w:divsChild>
                    <w:div w:id="774131894">
                      <w:marLeft w:val="0"/>
                      <w:marRight w:val="0"/>
                      <w:marTop w:val="0"/>
                      <w:marBottom w:val="0"/>
                      <w:divBdr>
                        <w:top w:val="none" w:sz="0" w:space="0" w:color="auto"/>
                        <w:left w:val="none" w:sz="0" w:space="0" w:color="auto"/>
                        <w:bottom w:val="none" w:sz="0" w:space="0" w:color="auto"/>
                        <w:right w:val="none" w:sz="0" w:space="0" w:color="auto"/>
                      </w:divBdr>
                      <w:divsChild>
                        <w:div w:id="935869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499939">
                  <w:marLeft w:val="0"/>
                  <w:marRight w:val="0"/>
                  <w:marTop w:val="240"/>
                  <w:marBottom w:val="0"/>
                  <w:divBdr>
                    <w:top w:val="none" w:sz="0" w:space="0" w:color="auto"/>
                    <w:left w:val="none" w:sz="0" w:space="0" w:color="auto"/>
                    <w:bottom w:val="none" w:sz="0" w:space="0" w:color="auto"/>
                    <w:right w:val="none" w:sz="0" w:space="0" w:color="auto"/>
                  </w:divBdr>
                  <w:divsChild>
                    <w:div w:id="1982146738">
                      <w:marLeft w:val="0"/>
                      <w:marRight w:val="0"/>
                      <w:marTop w:val="0"/>
                      <w:marBottom w:val="0"/>
                      <w:divBdr>
                        <w:top w:val="none" w:sz="0" w:space="0" w:color="auto"/>
                        <w:left w:val="none" w:sz="0" w:space="0" w:color="auto"/>
                        <w:bottom w:val="none" w:sz="0" w:space="0" w:color="auto"/>
                        <w:right w:val="none" w:sz="0" w:space="0" w:color="auto"/>
                      </w:divBdr>
                      <w:divsChild>
                        <w:div w:id="1991328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903144">
                  <w:marLeft w:val="0"/>
                  <w:marRight w:val="0"/>
                  <w:marTop w:val="240"/>
                  <w:marBottom w:val="0"/>
                  <w:divBdr>
                    <w:top w:val="none" w:sz="0" w:space="0" w:color="auto"/>
                    <w:left w:val="none" w:sz="0" w:space="0" w:color="auto"/>
                    <w:bottom w:val="none" w:sz="0" w:space="0" w:color="auto"/>
                    <w:right w:val="none" w:sz="0" w:space="0" w:color="auto"/>
                  </w:divBdr>
                  <w:divsChild>
                    <w:div w:id="870386836">
                      <w:marLeft w:val="0"/>
                      <w:marRight w:val="0"/>
                      <w:marTop w:val="0"/>
                      <w:marBottom w:val="0"/>
                      <w:divBdr>
                        <w:top w:val="none" w:sz="0" w:space="0" w:color="auto"/>
                        <w:left w:val="none" w:sz="0" w:space="0" w:color="auto"/>
                        <w:bottom w:val="none" w:sz="0" w:space="0" w:color="auto"/>
                        <w:right w:val="none" w:sz="0" w:space="0" w:color="auto"/>
                      </w:divBdr>
                      <w:divsChild>
                        <w:div w:id="503058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211693">
                  <w:marLeft w:val="0"/>
                  <w:marRight w:val="0"/>
                  <w:marTop w:val="240"/>
                  <w:marBottom w:val="0"/>
                  <w:divBdr>
                    <w:top w:val="none" w:sz="0" w:space="0" w:color="auto"/>
                    <w:left w:val="none" w:sz="0" w:space="0" w:color="auto"/>
                    <w:bottom w:val="none" w:sz="0" w:space="0" w:color="auto"/>
                    <w:right w:val="none" w:sz="0" w:space="0" w:color="auto"/>
                  </w:divBdr>
                  <w:divsChild>
                    <w:div w:id="392504450">
                      <w:marLeft w:val="0"/>
                      <w:marRight w:val="0"/>
                      <w:marTop w:val="0"/>
                      <w:marBottom w:val="0"/>
                      <w:divBdr>
                        <w:top w:val="none" w:sz="0" w:space="0" w:color="auto"/>
                        <w:left w:val="none" w:sz="0" w:space="0" w:color="auto"/>
                        <w:bottom w:val="none" w:sz="0" w:space="0" w:color="auto"/>
                        <w:right w:val="none" w:sz="0" w:space="0" w:color="auto"/>
                      </w:divBdr>
                      <w:divsChild>
                        <w:div w:id="1799685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440716">
                  <w:marLeft w:val="0"/>
                  <w:marRight w:val="0"/>
                  <w:marTop w:val="240"/>
                  <w:marBottom w:val="0"/>
                  <w:divBdr>
                    <w:top w:val="none" w:sz="0" w:space="0" w:color="auto"/>
                    <w:left w:val="none" w:sz="0" w:space="0" w:color="auto"/>
                    <w:bottom w:val="none" w:sz="0" w:space="0" w:color="auto"/>
                    <w:right w:val="none" w:sz="0" w:space="0" w:color="auto"/>
                  </w:divBdr>
                  <w:divsChild>
                    <w:div w:id="720862462">
                      <w:marLeft w:val="0"/>
                      <w:marRight w:val="0"/>
                      <w:marTop w:val="0"/>
                      <w:marBottom w:val="0"/>
                      <w:divBdr>
                        <w:top w:val="none" w:sz="0" w:space="0" w:color="auto"/>
                        <w:left w:val="none" w:sz="0" w:space="0" w:color="auto"/>
                        <w:bottom w:val="none" w:sz="0" w:space="0" w:color="auto"/>
                        <w:right w:val="none" w:sz="0" w:space="0" w:color="auto"/>
                      </w:divBdr>
                      <w:divsChild>
                        <w:div w:id="130700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477331">
                  <w:marLeft w:val="0"/>
                  <w:marRight w:val="0"/>
                  <w:marTop w:val="240"/>
                  <w:marBottom w:val="0"/>
                  <w:divBdr>
                    <w:top w:val="none" w:sz="0" w:space="0" w:color="auto"/>
                    <w:left w:val="none" w:sz="0" w:space="0" w:color="auto"/>
                    <w:bottom w:val="none" w:sz="0" w:space="0" w:color="auto"/>
                    <w:right w:val="none" w:sz="0" w:space="0" w:color="auto"/>
                  </w:divBdr>
                  <w:divsChild>
                    <w:div w:id="1185629838">
                      <w:marLeft w:val="0"/>
                      <w:marRight w:val="0"/>
                      <w:marTop w:val="0"/>
                      <w:marBottom w:val="0"/>
                      <w:divBdr>
                        <w:top w:val="none" w:sz="0" w:space="0" w:color="auto"/>
                        <w:left w:val="none" w:sz="0" w:space="0" w:color="auto"/>
                        <w:bottom w:val="none" w:sz="0" w:space="0" w:color="auto"/>
                        <w:right w:val="none" w:sz="0" w:space="0" w:color="auto"/>
                      </w:divBdr>
                      <w:divsChild>
                        <w:div w:id="975599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255506">
                  <w:marLeft w:val="0"/>
                  <w:marRight w:val="0"/>
                  <w:marTop w:val="240"/>
                  <w:marBottom w:val="0"/>
                  <w:divBdr>
                    <w:top w:val="none" w:sz="0" w:space="0" w:color="auto"/>
                    <w:left w:val="none" w:sz="0" w:space="0" w:color="auto"/>
                    <w:bottom w:val="none" w:sz="0" w:space="0" w:color="auto"/>
                    <w:right w:val="none" w:sz="0" w:space="0" w:color="auto"/>
                  </w:divBdr>
                  <w:divsChild>
                    <w:div w:id="1203325573">
                      <w:marLeft w:val="0"/>
                      <w:marRight w:val="0"/>
                      <w:marTop w:val="0"/>
                      <w:marBottom w:val="0"/>
                      <w:divBdr>
                        <w:top w:val="none" w:sz="0" w:space="0" w:color="auto"/>
                        <w:left w:val="none" w:sz="0" w:space="0" w:color="auto"/>
                        <w:bottom w:val="none" w:sz="0" w:space="0" w:color="auto"/>
                        <w:right w:val="none" w:sz="0" w:space="0" w:color="auto"/>
                      </w:divBdr>
                      <w:divsChild>
                        <w:div w:id="24873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353235">
                  <w:marLeft w:val="0"/>
                  <w:marRight w:val="0"/>
                  <w:marTop w:val="240"/>
                  <w:marBottom w:val="0"/>
                  <w:divBdr>
                    <w:top w:val="none" w:sz="0" w:space="0" w:color="auto"/>
                    <w:left w:val="none" w:sz="0" w:space="0" w:color="auto"/>
                    <w:bottom w:val="none" w:sz="0" w:space="0" w:color="auto"/>
                    <w:right w:val="none" w:sz="0" w:space="0" w:color="auto"/>
                  </w:divBdr>
                  <w:divsChild>
                    <w:div w:id="1906447644">
                      <w:marLeft w:val="0"/>
                      <w:marRight w:val="0"/>
                      <w:marTop w:val="0"/>
                      <w:marBottom w:val="0"/>
                      <w:divBdr>
                        <w:top w:val="none" w:sz="0" w:space="0" w:color="auto"/>
                        <w:left w:val="none" w:sz="0" w:space="0" w:color="auto"/>
                        <w:bottom w:val="none" w:sz="0" w:space="0" w:color="auto"/>
                        <w:right w:val="none" w:sz="0" w:space="0" w:color="auto"/>
                      </w:divBdr>
                      <w:divsChild>
                        <w:div w:id="1634095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379012">
                  <w:marLeft w:val="0"/>
                  <w:marRight w:val="0"/>
                  <w:marTop w:val="240"/>
                  <w:marBottom w:val="0"/>
                  <w:divBdr>
                    <w:top w:val="none" w:sz="0" w:space="0" w:color="auto"/>
                    <w:left w:val="none" w:sz="0" w:space="0" w:color="auto"/>
                    <w:bottom w:val="none" w:sz="0" w:space="0" w:color="auto"/>
                    <w:right w:val="none" w:sz="0" w:space="0" w:color="auto"/>
                  </w:divBdr>
                  <w:divsChild>
                    <w:div w:id="1344697689">
                      <w:marLeft w:val="0"/>
                      <w:marRight w:val="0"/>
                      <w:marTop w:val="0"/>
                      <w:marBottom w:val="0"/>
                      <w:divBdr>
                        <w:top w:val="none" w:sz="0" w:space="0" w:color="auto"/>
                        <w:left w:val="none" w:sz="0" w:space="0" w:color="auto"/>
                        <w:bottom w:val="none" w:sz="0" w:space="0" w:color="auto"/>
                        <w:right w:val="none" w:sz="0" w:space="0" w:color="auto"/>
                      </w:divBdr>
                      <w:divsChild>
                        <w:div w:id="730615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246028">
                  <w:marLeft w:val="0"/>
                  <w:marRight w:val="0"/>
                  <w:marTop w:val="240"/>
                  <w:marBottom w:val="0"/>
                  <w:divBdr>
                    <w:top w:val="none" w:sz="0" w:space="0" w:color="auto"/>
                    <w:left w:val="none" w:sz="0" w:space="0" w:color="auto"/>
                    <w:bottom w:val="none" w:sz="0" w:space="0" w:color="auto"/>
                    <w:right w:val="none" w:sz="0" w:space="0" w:color="auto"/>
                  </w:divBdr>
                  <w:divsChild>
                    <w:div w:id="932664097">
                      <w:marLeft w:val="0"/>
                      <w:marRight w:val="0"/>
                      <w:marTop w:val="0"/>
                      <w:marBottom w:val="0"/>
                      <w:divBdr>
                        <w:top w:val="none" w:sz="0" w:space="0" w:color="auto"/>
                        <w:left w:val="none" w:sz="0" w:space="0" w:color="auto"/>
                        <w:bottom w:val="none" w:sz="0" w:space="0" w:color="auto"/>
                        <w:right w:val="none" w:sz="0" w:space="0" w:color="auto"/>
                      </w:divBdr>
                      <w:divsChild>
                        <w:div w:id="1224411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606800">
                  <w:marLeft w:val="0"/>
                  <w:marRight w:val="0"/>
                  <w:marTop w:val="240"/>
                  <w:marBottom w:val="0"/>
                  <w:divBdr>
                    <w:top w:val="none" w:sz="0" w:space="0" w:color="auto"/>
                    <w:left w:val="none" w:sz="0" w:space="0" w:color="auto"/>
                    <w:bottom w:val="none" w:sz="0" w:space="0" w:color="auto"/>
                    <w:right w:val="none" w:sz="0" w:space="0" w:color="auto"/>
                  </w:divBdr>
                  <w:divsChild>
                    <w:div w:id="1620261411">
                      <w:marLeft w:val="0"/>
                      <w:marRight w:val="0"/>
                      <w:marTop w:val="0"/>
                      <w:marBottom w:val="0"/>
                      <w:divBdr>
                        <w:top w:val="none" w:sz="0" w:space="0" w:color="auto"/>
                        <w:left w:val="none" w:sz="0" w:space="0" w:color="auto"/>
                        <w:bottom w:val="none" w:sz="0" w:space="0" w:color="auto"/>
                        <w:right w:val="none" w:sz="0" w:space="0" w:color="auto"/>
                      </w:divBdr>
                      <w:divsChild>
                        <w:div w:id="7799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499399">
                  <w:marLeft w:val="0"/>
                  <w:marRight w:val="0"/>
                  <w:marTop w:val="240"/>
                  <w:marBottom w:val="0"/>
                  <w:divBdr>
                    <w:top w:val="none" w:sz="0" w:space="0" w:color="auto"/>
                    <w:left w:val="none" w:sz="0" w:space="0" w:color="auto"/>
                    <w:bottom w:val="none" w:sz="0" w:space="0" w:color="auto"/>
                    <w:right w:val="none" w:sz="0" w:space="0" w:color="auto"/>
                  </w:divBdr>
                  <w:divsChild>
                    <w:div w:id="167251491">
                      <w:marLeft w:val="0"/>
                      <w:marRight w:val="0"/>
                      <w:marTop w:val="0"/>
                      <w:marBottom w:val="0"/>
                      <w:divBdr>
                        <w:top w:val="none" w:sz="0" w:space="0" w:color="auto"/>
                        <w:left w:val="none" w:sz="0" w:space="0" w:color="auto"/>
                        <w:bottom w:val="none" w:sz="0" w:space="0" w:color="auto"/>
                        <w:right w:val="none" w:sz="0" w:space="0" w:color="auto"/>
                      </w:divBdr>
                      <w:divsChild>
                        <w:div w:id="173462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347759">
                  <w:marLeft w:val="0"/>
                  <w:marRight w:val="0"/>
                  <w:marTop w:val="240"/>
                  <w:marBottom w:val="0"/>
                  <w:divBdr>
                    <w:top w:val="none" w:sz="0" w:space="0" w:color="auto"/>
                    <w:left w:val="none" w:sz="0" w:space="0" w:color="auto"/>
                    <w:bottom w:val="none" w:sz="0" w:space="0" w:color="auto"/>
                    <w:right w:val="none" w:sz="0" w:space="0" w:color="auto"/>
                  </w:divBdr>
                  <w:divsChild>
                    <w:div w:id="440540795">
                      <w:marLeft w:val="0"/>
                      <w:marRight w:val="0"/>
                      <w:marTop w:val="0"/>
                      <w:marBottom w:val="0"/>
                      <w:divBdr>
                        <w:top w:val="none" w:sz="0" w:space="0" w:color="auto"/>
                        <w:left w:val="none" w:sz="0" w:space="0" w:color="auto"/>
                        <w:bottom w:val="none" w:sz="0" w:space="0" w:color="auto"/>
                        <w:right w:val="none" w:sz="0" w:space="0" w:color="auto"/>
                      </w:divBdr>
                      <w:divsChild>
                        <w:div w:id="527375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926754">
                  <w:marLeft w:val="0"/>
                  <w:marRight w:val="0"/>
                  <w:marTop w:val="240"/>
                  <w:marBottom w:val="0"/>
                  <w:divBdr>
                    <w:top w:val="none" w:sz="0" w:space="0" w:color="auto"/>
                    <w:left w:val="none" w:sz="0" w:space="0" w:color="auto"/>
                    <w:bottom w:val="none" w:sz="0" w:space="0" w:color="auto"/>
                    <w:right w:val="none" w:sz="0" w:space="0" w:color="auto"/>
                  </w:divBdr>
                  <w:divsChild>
                    <w:div w:id="181944490">
                      <w:marLeft w:val="0"/>
                      <w:marRight w:val="0"/>
                      <w:marTop w:val="0"/>
                      <w:marBottom w:val="0"/>
                      <w:divBdr>
                        <w:top w:val="none" w:sz="0" w:space="0" w:color="auto"/>
                        <w:left w:val="none" w:sz="0" w:space="0" w:color="auto"/>
                        <w:bottom w:val="none" w:sz="0" w:space="0" w:color="auto"/>
                        <w:right w:val="none" w:sz="0" w:space="0" w:color="auto"/>
                      </w:divBdr>
                      <w:divsChild>
                        <w:div w:id="2126079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65098">
                  <w:marLeft w:val="0"/>
                  <w:marRight w:val="0"/>
                  <w:marTop w:val="240"/>
                  <w:marBottom w:val="0"/>
                  <w:divBdr>
                    <w:top w:val="none" w:sz="0" w:space="0" w:color="auto"/>
                    <w:left w:val="none" w:sz="0" w:space="0" w:color="auto"/>
                    <w:bottom w:val="none" w:sz="0" w:space="0" w:color="auto"/>
                    <w:right w:val="none" w:sz="0" w:space="0" w:color="auto"/>
                  </w:divBdr>
                  <w:divsChild>
                    <w:div w:id="655577167">
                      <w:marLeft w:val="0"/>
                      <w:marRight w:val="0"/>
                      <w:marTop w:val="0"/>
                      <w:marBottom w:val="0"/>
                      <w:divBdr>
                        <w:top w:val="none" w:sz="0" w:space="0" w:color="auto"/>
                        <w:left w:val="none" w:sz="0" w:space="0" w:color="auto"/>
                        <w:bottom w:val="none" w:sz="0" w:space="0" w:color="auto"/>
                        <w:right w:val="none" w:sz="0" w:space="0" w:color="auto"/>
                      </w:divBdr>
                      <w:divsChild>
                        <w:div w:id="2078942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976989">
                  <w:marLeft w:val="0"/>
                  <w:marRight w:val="0"/>
                  <w:marTop w:val="240"/>
                  <w:marBottom w:val="0"/>
                  <w:divBdr>
                    <w:top w:val="none" w:sz="0" w:space="0" w:color="auto"/>
                    <w:left w:val="none" w:sz="0" w:space="0" w:color="auto"/>
                    <w:bottom w:val="none" w:sz="0" w:space="0" w:color="auto"/>
                    <w:right w:val="none" w:sz="0" w:space="0" w:color="auto"/>
                  </w:divBdr>
                  <w:divsChild>
                    <w:div w:id="1505165917">
                      <w:marLeft w:val="0"/>
                      <w:marRight w:val="0"/>
                      <w:marTop w:val="0"/>
                      <w:marBottom w:val="0"/>
                      <w:divBdr>
                        <w:top w:val="none" w:sz="0" w:space="0" w:color="auto"/>
                        <w:left w:val="none" w:sz="0" w:space="0" w:color="auto"/>
                        <w:bottom w:val="none" w:sz="0" w:space="0" w:color="auto"/>
                        <w:right w:val="none" w:sz="0" w:space="0" w:color="auto"/>
                      </w:divBdr>
                      <w:divsChild>
                        <w:div w:id="92172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151447">
                  <w:marLeft w:val="0"/>
                  <w:marRight w:val="0"/>
                  <w:marTop w:val="240"/>
                  <w:marBottom w:val="0"/>
                  <w:divBdr>
                    <w:top w:val="none" w:sz="0" w:space="0" w:color="auto"/>
                    <w:left w:val="none" w:sz="0" w:space="0" w:color="auto"/>
                    <w:bottom w:val="none" w:sz="0" w:space="0" w:color="auto"/>
                    <w:right w:val="none" w:sz="0" w:space="0" w:color="auto"/>
                  </w:divBdr>
                  <w:divsChild>
                    <w:div w:id="837575716">
                      <w:marLeft w:val="0"/>
                      <w:marRight w:val="0"/>
                      <w:marTop w:val="0"/>
                      <w:marBottom w:val="0"/>
                      <w:divBdr>
                        <w:top w:val="none" w:sz="0" w:space="0" w:color="auto"/>
                        <w:left w:val="none" w:sz="0" w:space="0" w:color="auto"/>
                        <w:bottom w:val="none" w:sz="0" w:space="0" w:color="auto"/>
                        <w:right w:val="none" w:sz="0" w:space="0" w:color="auto"/>
                      </w:divBdr>
                      <w:divsChild>
                        <w:div w:id="4787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642035">
                  <w:marLeft w:val="0"/>
                  <w:marRight w:val="0"/>
                  <w:marTop w:val="240"/>
                  <w:marBottom w:val="0"/>
                  <w:divBdr>
                    <w:top w:val="none" w:sz="0" w:space="0" w:color="auto"/>
                    <w:left w:val="none" w:sz="0" w:space="0" w:color="auto"/>
                    <w:bottom w:val="none" w:sz="0" w:space="0" w:color="auto"/>
                    <w:right w:val="none" w:sz="0" w:space="0" w:color="auto"/>
                  </w:divBdr>
                  <w:divsChild>
                    <w:div w:id="1915048192">
                      <w:marLeft w:val="0"/>
                      <w:marRight w:val="0"/>
                      <w:marTop w:val="0"/>
                      <w:marBottom w:val="0"/>
                      <w:divBdr>
                        <w:top w:val="none" w:sz="0" w:space="0" w:color="auto"/>
                        <w:left w:val="none" w:sz="0" w:space="0" w:color="auto"/>
                        <w:bottom w:val="none" w:sz="0" w:space="0" w:color="auto"/>
                        <w:right w:val="none" w:sz="0" w:space="0" w:color="auto"/>
                      </w:divBdr>
                      <w:divsChild>
                        <w:div w:id="186011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334944">
                  <w:marLeft w:val="0"/>
                  <w:marRight w:val="0"/>
                  <w:marTop w:val="240"/>
                  <w:marBottom w:val="0"/>
                  <w:divBdr>
                    <w:top w:val="none" w:sz="0" w:space="0" w:color="auto"/>
                    <w:left w:val="none" w:sz="0" w:space="0" w:color="auto"/>
                    <w:bottom w:val="none" w:sz="0" w:space="0" w:color="auto"/>
                    <w:right w:val="none" w:sz="0" w:space="0" w:color="auto"/>
                  </w:divBdr>
                  <w:divsChild>
                    <w:div w:id="55511769">
                      <w:marLeft w:val="0"/>
                      <w:marRight w:val="0"/>
                      <w:marTop w:val="0"/>
                      <w:marBottom w:val="0"/>
                      <w:divBdr>
                        <w:top w:val="none" w:sz="0" w:space="0" w:color="auto"/>
                        <w:left w:val="none" w:sz="0" w:space="0" w:color="auto"/>
                        <w:bottom w:val="none" w:sz="0" w:space="0" w:color="auto"/>
                        <w:right w:val="none" w:sz="0" w:space="0" w:color="auto"/>
                      </w:divBdr>
                      <w:divsChild>
                        <w:div w:id="1024598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219175">
                  <w:marLeft w:val="0"/>
                  <w:marRight w:val="0"/>
                  <w:marTop w:val="240"/>
                  <w:marBottom w:val="0"/>
                  <w:divBdr>
                    <w:top w:val="none" w:sz="0" w:space="0" w:color="auto"/>
                    <w:left w:val="none" w:sz="0" w:space="0" w:color="auto"/>
                    <w:bottom w:val="none" w:sz="0" w:space="0" w:color="auto"/>
                    <w:right w:val="none" w:sz="0" w:space="0" w:color="auto"/>
                  </w:divBdr>
                  <w:divsChild>
                    <w:div w:id="1840651496">
                      <w:marLeft w:val="0"/>
                      <w:marRight w:val="0"/>
                      <w:marTop w:val="0"/>
                      <w:marBottom w:val="0"/>
                      <w:divBdr>
                        <w:top w:val="none" w:sz="0" w:space="0" w:color="auto"/>
                        <w:left w:val="none" w:sz="0" w:space="0" w:color="auto"/>
                        <w:bottom w:val="none" w:sz="0" w:space="0" w:color="auto"/>
                        <w:right w:val="none" w:sz="0" w:space="0" w:color="auto"/>
                      </w:divBdr>
                      <w:divsChild>
                        <w:div w:id="466363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288695">
                  <w:marLeft w:val="0"/>
                  <w:marRight w:val="0"/>
                  <w:marTop w:val="240"/>
                  <w:marBottom w:val="0"/>
                  <w:divBdr>
                    <w:top w:val="none" w:sz="0" w:space="0" w:color="auto"/>
                    <w:left w:val="none" w:sz="0" w:space="0" w:color="auto"/>
                    <w:bottom w:val="none" w:sz="0" w:space="0" w:color="auto"/>
                    <w:right w:val="none" w:sz="0" w:space="0" w:color="auto"/>
                  </w:divBdr>
                  <w:divsChild>
                    <w:div w:id="564679383">
                      <w:marLeft w:val="0"/>
                      <w:marRight w:val="0"/>
                      <w:marTop w:val="0"/>
                      <w:marBottom w:val="0"/>
                      <w:divBdr>
                        <w:top w:val="none" w:sz="0" w:space="0" w:color="auto"/>
                        <w:left w:val="none" w:sz="0" w:space="0" w:color="auto"/>
                        <w:bottom w:val="none" w:sz="0" w:space="0" w:color="auto"/>
                        <w:right w:val="none" w:sz="0" w:space="0" w:color="auto"/>
                      </w:divBdr>
                      <w:divsChild>
                        <w:div w:id="1948805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917429">
                  <w:marLeft w:val="0"/>
                  <w:marRight w:val="0"/>
                  <w:marTop w:val="240"/>
                  <w:marBottom w:val="0"/>
                  <w:divBdr>
                    <w:top w:val="none" w:sz="0" w:space="0" w:color="auto"/>
                    <w:left w:val="none" w:sz="0" w:space="0" w:color="auto"/>
                    <w:bottom w:val="none" w:sz="0" w:space="0" w:color="auto"/>
                    <w:right w:val="none" w:sz="0" w:space="0" w:color="auto"/>
                  </w:divBdr>
                  <w:divsChild>
                    <w:div w:id="167595492">
                      <w:marLeft w:val="0"/>
                      <w:marRight w:val="0"/>
                      <w:marTop w:val="0"/>
                      <w:marBottom w:val="0"/>
                      <w:divBdr>
                        <w:top w:val="none" w:sz="0" w:space="0" w:color="auto"/>
                        <w:left w:val="none" w:sz="0" w:space="0" w:color="auto"/>
                        <w:bottom w:val="none" w:sz="0" w:space="0" w:color="auto"/>
                        <w:right w:val="none" w:sz="0" w:space="0" w:color="auto"/>
                      </w:divBdr>
                      <w:divsChild>
                        <w:div w:id="196025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273678">
                  <w:marLeft w:val="0"/>
                  <w:marRight w:val="0"/>
                  <w:marTop w:val="240"/>
                  <w:marBottom w:val="0"/>
                  <w:divBdr>
                    <w:top w:val="none" w:sz="0" w:space="0" w:color="auto"/>
                    <w:left w:val="none" w:sz="0" w:space="0" w:color="auto"/>
                    <w:bottom w:val="none" w:sz="0" w:space="0" w:color="auto"/>
                    <w:right w:val="none" w:sz="0" w:space="0" w:color="auto"/>
                  </w:divBdr>
                  <w:divsChild>
                    <w:div w:id="534734893">
                      <w:marLeft w:val="0"/>
                      <w:marRight w:val="0"/>
                      <w:marTop w:val="0"/>
                      <w:marBottom w:val="0"/>
                      <w:divBdr>
                        <w:top w:val="none" w:sz="0" w:space="0" w:color="auto"/>
                        <w:left w:val="none" w:sz="0" w:space="0" w:color="auto"/>
                        <w:bottom w:val="none" w:sz="0" w:space="0" w:color="auto"/>
                        <w:right w:val="none" w:sz="0" w:space="0" w:color="auto"/>
                      </w:divBdr>
                      <w:divsChild>
                        <w:div w:id="120259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337574">
                  <w:marLeft w:val="0"/>
                  <w:marRight w:val="0"/>
                  <w:marTop w:val="240"/>
                  <w:marBottom w:val="0"/>
                  <w:divBdr>
                    <w:top w:val="none" w:sz="0" w:space="0" w:color="auto"/>
                    <w:left w:val="none" w:sz="0" w:space="0" w:color="auto"/>
                    <w:bottom w:val="none" w:sz="0" w:space="0" w:color="auto"/>
                    <w:right w:val="none" w:sz="0" w:space="0" w:color="auto"/>
                  </w:divBdr>
                  <w:divsChild>
                    <w:div w:id="564684421">
                      <w:marLeft w:val="0"/>
                      <w:marRight w:val="0"/>
                      <w:marTop w:val="0"/>
                      <w:marBottom w:val="0"/>
                      <w:divBdr>
                        <w:top w:val="none" w:sz="0" w:space="0" w:color="auto"/>
                        <w:left w:val="none" w:sz="0" w:space="0" w:color="auto"/>
                        <w:bottom w:val="none" w:sz="0" w:space="0" w:color="auto"/>
                        <w:right w:val="none" w:sz="0" w:space="0" w:color="auto"/>
                      </w:divBdr>
                      <w:divsChild>
                        <w:div w:id="898172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913228">
                  <w:marLeft w:val="0"/>
                  <w:marRight w:val="0"/>
                  <w:marTop w:val="240"/>
                  <w:marBottom w:val="0"/>
                  <w:divBdr>
                    <w:top w:val="none" w:sz="0" w:space="0" w:color="auto"/>
                    <w:left w:val="none" w:sz="0" w:space="0" w:color="auto"/>
                    <w:bottom w:val="none" w:sz="0" w:space="0" w:color="auto"/>
                    <w:right w:val="none" w:sz="0" w:space="0" w:color="auto"/>
                  </w:divBdr>
                  <w:divsChild>
                    <w:div w:id="377171710">
                      <w:marLeft w:val="0"/>
                      <w:marRight w:val="0"/>
                      <w:marTop w:val="0"/>
                      <w:marBottom w:val="0"/>
                      <w:divBdr>
                        <w:top w:val="none" w:sz="0" w:space="0" w:color="auto"/>
                        <w:left w:val="none" w:sz="0" w:space="0" w:color="auto"/>
                        <w:bottom w:val="none" w:sz="0" w:space="0" w:color="auto"/>
                        <w:right w:val="none" w:sz="0" w:space="0" w:color="auto"/>
                      </w:divBdr>
                      <w:divsChild>
                        <w:div w:id="24257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55436">
                  <w:marLeft w:val="0"/>
                  <w:marRight w:val="0"/>
                  <w:marTop w:val="240"/>
                  <w:marBottom w:val="0"/>
                  <w:divBdr>
                    <w:top w:val="none" w:sz="0" w:space="0" w:color="auto"/>
                    <w:left w:val="none" w:sz="0" w:space="0" w:color="auto"/>
                    <w:bottom w:val="none" w:sz="0" w:space="0" w:color="auto"/>
                    <w:right w:val="none" w:sz="0" w:space="0" w:color="auto"/>
                  </w:divBdr>
                  <w:divsChild>
                    <w:div w:id="689644630">
                      <w:marLeft w:val="0"/>
                      <w:marRight w:val="0"/>
                      <w:marTop w:val="0"/>
                      <w:marBottom w:val="0"/>
                      <w:divBdr>
                        <w:top w:val="none" w:sz="0" w:space="0" w:color="auto"/>
                        <w:left w:val="none" w:sz="0" w:space="0" w:color="auto"/>
                        <w:bottom w:val="none" w:sz="0" w:space="0" w:color="auto"/>
                        <w:right w:val="none" w:sz="0" w:space="0" w:color="auto"/>
                      </w:divBdr>
                      <w:divsChild>
                        <w:div w:id="2091848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561072">
                  <w:marLeft w:val="0"/>
                  <w:marRight w:val="0"/>
                  <w:marTop w:val="240"/>
                  <w:marBottom w:val="0"/>
                  <w:divBdr>
                    <w:top w:val="none" w:sz="0" w:space="0" w:color="auto"/>
                    <w:left w:val="none" w:sz="0" w:space="0" w:color="auto"/>
                    <w:bottom w:val="none" w:sz="0" w:space="0" w:color="auto"/>
                    <w:right w:val="none" w:sz="0" w:space="0" w:color="auto"/>
                  </w:divBdr>
                  <w:divsChild>
                    <w:div w:id="1480533824">
                      <w:marLeft w:val="0"/>
                      <w:marRight w:val="0"/>
                      <w:marTop w:val="0"/>
                      <w:marBottom w:val="0"/>
                      <w:divBdr>
                        <w:top w:val="none" w:sz="0" w:space="0" w:color="auto"/>
                        <w:left w:val="none" w:sz="0" w:space="0" w:color="auto"/>
                        <w:bottom w:val="none" w:sz="0" w:space="0" w:color="auto"/>
                        <w:right w:val="none" w:sz="0" w:space="0" w:color="auto"/>
                      </w:divBdr>
                      <w:divsChild>
                        <w:div w:id="964626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988316">
                  <w:marLeft w:val="0"/>
                  <w:marRight w:val="0"/>
                  <w:marTop w:val="240"/>
                  <w:marBottom w:val="0"/>
                  <w:divBdr>
                    <w:top w:val="none" w:sz="0" w:space="0" w:color="auto"/>
                    <w:left w:val="none" w:sz="0" w:space="0" w:color="auto"/>
                    <w:bottom w:val="none" w:sz="0" w:space="0" w:color="auto"/>
                    <w:right w:val="none" w:sz="0" w:space="0" w:color="auto"/>
                  </w:divBdr>
                  <w:divsChild>
                    <w:div w:id="1875387060">
                      <w:marLeft w:val="0"/>
                      <w:marRight w:val="0"/>
                      <w:marTop w:val="0"/>
                      <w:marBottom w:val="0"/>
                      <w:divBdr>
                        <w:top w:val="none" w:sz="0" w:space="0" w:color="auto"/>
                        <w:left w:val="none" w:sz="0" w:space="0" w:color="auto"/>
                        <w:bottom w:val="none" w:sz="0" w:space="0" w:color="auto"/>
                        <w:right w:val="none" w:sz="0" w:space="0" w:color="auto"/>
                      </w:divBdr>
                      <w:divsChild>
                        <w:div w:id="659698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064803">
                  <w:marLeft w:val="0"/>
                  <w:marRight w:val="0"/>
                  <w:marTop w:val="240"/>
                  <w:marBottom w:val="0"/>
                  <w:divBdr>
                    <w:top w:val="none" w:sz="0" w:space="0" w:color="auto"/>
                    <w:left w:val="none" w:sz="0" w:space="0" w:color="auto"/>
                    <w:bottom w:val="none" w:sz="0" w:space="0" w:color="auto"/>
                    <w:right w:val="none" w:sz="0" w:space="0" w:color="auto"/>
                  </w:divBdr>
                  <w:divsChild>
                    <w:div w:id="1802962085">
                      <w:marLeft w:val="0"/>
                      <w:marRight w:val="0"/>
                      <w:marTop w:val="0"/>
                      <w:marBottom w:val="0"/>
                      <w:divBdr>
                        <w:top w:val="none" w:sz="0" w:space="0" w:color="auto"/>
                        <w:left w:val="none" w:sz="0" w:space="0" w:color="auto"/>
                        <w:bottom w:val="none" w:sz="0" w:space="0" w:color="auto"/>
                        <w:right w:val="none" w:sz="0" w:space="0" w:color="auto"/>
                      </w:divBdr>
                      <w:divsChild>
                        <w:div w:id="1239287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121694">
                  <w:marLeft w:val="0"/>
                  <w:marRight w:val="0"/>
                  <w:marTop w:val="240"/>
                  <w:marBottom w:val="0"/>
                  <w:divBdr>
                    <w:top w:val="none" w:sz="0" w:space="0" w:color="auto"/>
                    <w:left w:val="none" w:sz="0" w:space="0" w:color="auto"/>
                    <w:bottom w:val="none" w:sz="0" w:space="0" w:color="auto"/>
                    <w:right w:val="none" w:sz="0" w:space="0" w:color="auto"/>
                  </w:divBdr>
                  <w:divsChild>
                    <w:div w:id="923102951">
                      <w:marLeft w:val="0"/>
                      <w:marRight w:val="0"/>
                      <w:marTop w:val="0"/>
                      <w:marBottom w:val="0"/>
                      <w:divBdr>
                        <w:top w:val="none" w:sz="0" w:space="0" w:color="auto"/>
                        <w:left w:val="none" w:sz="0" w:space="0" w:color="auto"/>
                        <w:bottom w:val="none" w:sz="0" w:space="0" w:color="auto"/>
                        <w:right w:val="none" w:sz="0" w:space="0" w:color="auto"/>
                      </w:divBdr>
                      <w:divsChild>
                        <w:div w:id="113325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072298">
                  <w:marLeft w:val="0"/>
                  <w:marRight w:val="0"/>
                  <w:marTop w:val="240"/>
                  <w:marBottom w:val="0"/>
                  <w:divBdr>
                    <w:top w:val="none" w:sz="0" w:space="0" w:color="auto"/>
                    <w:left w:val="none" w:sz="0" w:space="0" w:color="auto"/>
                    <w:bottom w:val="none" w:sz="0" w:space="0" w:color="auto"/>
                    <w:right w:val="none" w:sz="0" w:space="0" w:color="auto"/>
                  </w:divBdr>
                  <w:divsChild>
                    <w:div w:id="1796362290">
                      <w:marLeft w:val="0"/>
                      <w:marRight w:val="0"/>
                      <w:marTop w:val="0"/>
                      <w:marBottom w:val="0"/>
                      <w:divBdr>
                        <w:top w:val="none" w:sz="0" w:space="0" w:color="auto"/>
                        <w:left w:val="none" w:sz="0" w:space="0" w:color="auto"/>
                        <w:bottom w:val="none" w:sz="0" w:space="0" w:color="auto"/>
                        <w:right w:val="none" w:sz="0" w:space="0" w:color="auto"/>
                      </w:divBdr>
                      <w:divsChild>
                        <w:div w:id="914096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777720">
                  <w:marLeft w:val="0"/>
                  <w:marRight w:val="0"/>
                  <w:marTop w:val="240"/>
                  <w:marBottom w:val="0"/>
                  <w:divBdr>
                    <w:top w:val="none" w:sz="0" w:space="0" w:color="auto"/>
                    <w:left w:val="none" w:sz="0" w:space="0" w:color="auto"/>
                    <w:bottom w:val="none" w:sz="0" w:space="0" w:color="auto"/>
                    <w:right w:val="none" w:sz="0" w:space="0" w:color="auto"/>
                  </w:divBdr>
                  <w:divsChild>
                    <w:div w:id="1270239603">
                      <w:marLeft w:val="0"/>
                      <w:marRight w:val="0"/>
                      <w:marTop w:val="0"/>
                      <w:marBottom w:val="0"/>
                      <w:divBdr>
                        <w:top w:val="none" w:sz="0" w:space="0" w:color="auto"/>
                        <w:left w:val="none" w:sz="0" w:space="0" w:color="auto"/>
                        <w:bottom w:val="none" w:sz="0" w:space="0" w:color="auto"/>
                        <w:right w:val="none" w:sz="0" w:space="0" w:color="auto"/>
                      </w:divBdr>
                      <w:divsChild>
                        <w:div w:id="196156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638556">
                  <w:marLeft w:val="0"/>
                  <w:marRight w:val="0"/>
                  <w:marTop w:val="240"/>
                  <w:marBottom w:val="0"/>
                  <w:divBdr>
                    <w:top w:val="none" w:sz="0" w:space="0" w:color="auto"/>
                    <w:left w:val="none" w:sz="0" w:space="0" w:color="auto"/>
                    <w:bottom w:val="none" w:sz="0" w:space="0" w:color="auto"/>
                    <w:right w:val="none" w:sz="0" w:space="0" w:color="auto"/>
                  </w:divBdr>
                  <w:divsChild>
                    <w:div w:id="1454012831">
                      <w:marLeft w:val="0"/>
                      <w:marRight w:val="0"/>
                      <w:marTop w:val="0"/>
                      <w:marBottom w:val="0"/>
                      <w:divBdr>
                        <w:top w:val="none" w:sz="0" w:space="0" w:color="auto"/>
                        <w:left w:val="none" w:sz="0" w:space="0" w:color="auto"/>
                        <w:bottom w:val="none" w:sz="0" w:space="0" w:color="auto"/>
                        <w:right w:val="none" w:sz="0" w:space="0" w:color="auto"/>
                      </w:divBdr>
                      <w:divsChild>
                        <w:div w:id="90494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840571">
                  <w:marLeft w:val="0"/>
                  <w:marRight w:val="0"/>
                  <w:marTop w:val="240"/>
                  <w:marBottom w:val="0"/>
                  <w:divBdr>
                    <w:top w:val="none" w:sz="0" w:space="0" w:color="auto"/>
                    <w:left w:val="none" w:sz="0" w:space="0" w:color="auto"/>
                    <w:bottom w:val="none" w:sz="0" w:space="0" w:color="auto"/>
                    <w:right w:val="none" w:sz="0" w:space="0" w:color="auto"/>
                  </w:divBdr>
                  <w:divsChild>
                    <w:div w:id="608392161">
                      <w:marLeft w:val="0"/>
                      <w:marRight w:val="0"/>
                      <w:marTop w:val="0"/>
                      <w:marBottom w:val="0"/>
                      <w:divBdr>
                        <w:top w:val="none" w:sz="0" w:space="0" w:color="auto"/>
                        <w:left w:val="none" w:sz="0" w:space="0" w:color="auto"/>
                        <w:bottom w:val="none" w:sz="0" w:space="0" w:color="auto"/>
                        <w:right w:val="none" w:sz="0" w:space="0" w:color="auto"/>
                      </w:divBdr>
                      <w:divsChild>
                        <w:div w:id="1921526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34120">
                  <w:marLeft w:val="0"/>
                  <w:marRight w:val="0"/>
                  <w:marTop w:val="240"/>
                  <w:marBottom w:val="0"/>
                  <w:divBdr>
                    <w:top w:val="none" w:sz="0" w:space="0" w:color="auto"/>
                    <w:left w:val="none" w:sz="0" w:space="0" w:color="auto"/>
                    <w:bottom w:val="none" w:sz="0" w:space="0" w:color="auto"/>
                    <w:right w:val="none" w:sz="0" w:space="0" w:color="auto"/>
                  </w:divBdr>
                  <w:divsChild>
                    <w:div w:id="990133953">
                      <w:marLeft w:val="0"/>
                      <w:marRight w:val="0"/>
                      <w:marTop w:val="0"/>
                      <w:marBottom w:val="0"/>
                      <w:divBdr>
                        <w:top w:val="none" w:sz="0" w:space="0" w:color="auto"/>
                        <w:left w:val="none" w:sz="0" w:space="0" w:color="auto"/>
                        <w:bottom w:val="none" w:sz="0" w:space="0" w:color="auto"/>
                        <w:right w:val="none" w:sz="0" w:space="0" w:color="auto"/>
                      </w:divBdr>
                      <w:divsChild>
                        <w:div w:id="1865055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92703">
                  <w:marLeft w:val="0"/>
                  <w:marRight w:val="0"/>
                  <w:marTop w:val="240"/>
                  <w:marBottom w:val="0"/>
                  <w:divBdr>
                    <w:top w:val="none" w:sz="0" w:space="0" w:color="auto"/>
                    <w:left w:val="none" w:sz="0" w:space="0" w:color="auto"/>
                    <w:bottom w:val="none" w:sz="0" w:space="0" w:color="auto"/>
                    <w:right w:val="none" w:sz="0" w:space="0" w:color="auto"/>
                  </w:divBdr>
                  <w:divsChild>
                    <w:div w:id="1261138525">
                      <w:marLeft w:val="0"/>
                      <w:marRight w:val="0"/>
                      <w:marTop w:val="0"/>
                      <w:marBottom w:val="0"/>
                      <w:divBdr>
                        <w:top w:val="none" w:sz="0" w:space="0" w:color="auto"/>
                        <w:left w:val="none" w:sz="0" w:space="0" w:color="auto"/>
                        <w:bottom w:val="none" w:sz="0" w:space="0" w:color="auto"/>
                        <w:right w:val="none" w:sz="0" w:space="0" w:color="auto"/>
                      </w:divBdr>
                      <w:divsChild>
                        <w:div w:id="100428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921224">
                  <w:marLeft w:val="0"/>
                  <w:marRight w:val="0"/>
                  <w:marTop w:val="240"/>
                  <w:marBottom w:val="0"/>
                  <w:divBdr>
                    <w:top w:val="none" w:sz="0" w:space="0" w:color="auto"/>
                    <w:left w:val="none" w:sz="0" w:space="0" w:color="auto"/>
                    <w:bottom w:val="none" w:sz="0" w:space="0" w:color="auto"/>
                    <w:right w:val="none" w:sz="0" w:space="0" w:color="auto"/>
                  </w:divBdr>
                  <w:divsChild>
                    <w:div w:id="995258974">
                      <w:marLeft w:val="0"/>
                      <w:marRight w:val="0"/>
                      <w:marTop w:val="0"/>
                      <w:marBottom w:val="0"/>
                      <w:divBdr>
                        <w:top w:val="none" w:sz="0" w:space="0" w:color="auto"/>
                        <w:left w:val="none" w:sz="0" w:space="0" w:color="auto"/>
                        <w:bottom w:val="none" w:sz="0" w:space="0" w:color="auto"/>
                        <w:right w:val="none" w:sz="0" w:space="0" w:color="auto"/>
                      </w:divBdr>
                      <w:divsChild>
                        <w:div w:id="771125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358276">
                  <w:marLeft w:val="0"/>
                  <w:marRight w:val="0"/>
                  <w:marTop w:val="240"/>
                  <w:marBottom w:val="0"/>
                  <w:divBdr>
                    <w:top w:val="none" w:sz="0" w:space="0" w:color="auto"/>
                    <w:left w:val="none" w:sz="0" w:space="0" w:color="auto"/>
                    <w:bottom w:val="none" w:sz="0" w:space="0" w:color="auto"/>
                    <w:right w:val="none" w:sz="0" w:space="0" w:color="auto"/>
                  </w:divBdr>
                  <w:divsChild>
                    <w:div w:id="1036542954">
                      <w:marLeft w:val="0"/>
                      <w:marRight w:val="0"/>
                      <w:marTop w:val="0"/>
                      <w:marBottom w:val="0"/>
                      <w:divBdr>
                        <w:top w:val="none" w:sz="0" w:space="0" w:color="auto"/>
                        <w:left w:val="none" w:sz="0" w:space="0" w:color="auto"/>
                        <w:bottom w:val="none" w:sz="0" w:space="0" w:color="auto"/>
                        <w:right w:val="none" w:sz="0" w:space="0" w:color="auto"/>
                      </w:divBdr>
                      <w:divsChild>
                        <w:div w:id="388770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719092">
                  <w:marLeft w:val="0"/>
                  <w:marRight w:val="0"/>
                  <w:marTop w:val="240"/>
                  <w:marBottom w:val="0"/>
                  <w:divBdr>
                    <w:top w:val="none" w:sz="0" w:space="0" w:color="auto"/>
                    <w:left w:val="none" w:sz="0" w:space="0" w:color="auto"/>
                    <w:bottom w:val="none" w:sz="0" w:space="0" w:color="auto"/>
                    <w:right w:val="none" w:sz="0" w:space="0" w:color="auto"/>
                  </w:divBdr>
                  <w:divsChild>
                    <w:div w:id="1817844114">
                      <w:marLeft w:val="0"/>
                      <w:marRight w:val="0"/>
                      <w:marTop w:val="0"/>
                      <w:marBottom w:val="0"/>
                      <w:divBdr>
                        <w:top w:val="none" w:sz="0" w:space="0" w:color="auto"/>
                        <w:left w:val="none" w:sz="0" w:space="0" w:color="auto"/>
                        <w:bottom w:val="none" w:sz="0" w:space="0" w:color="auto"/>
                        <w:right w:val="none" w:sz="0" w:space="0" w:color="auto"/>
                      </w:divBdr>
                      <w:divsChild>
                        <w:div w:id="1372725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277039">
                  <w:marLeft w:val="0"/>
                  <w:marRight w:val="0"/>
                  <w:marTop w:val="240"/>
                  <w:marBottom w:val="0"/>
                  <w:divBdr>
                    <w:top w:val="none" w:sz="0" w:space="0" w:color="auto"/>
                    <w:left w:val="none" w:sz="0" w:space="0" w:color="auto"/>
                    <w:bottom w:val="none" w:sz="0" w:space="0" w:color="auto"/>
                    <w:right w:val="none" w:sz="0" w:space="0" w:color="auto"/>
                  </w:divBdr>
                  <w:divsChild>
                    <w:div w:id="875313740">
                      <w:marLeft w:val="0"/>
                      <w:marRight w:val="0"/>
                      <w:marTop w:val="0"/>
                      <w:marBottom w:val="0"/>
                      <w:divBdr>
                        <w:top w:val="none" w:sz="0" w:space="0" w:color="auto"/>
                        <w:left w:val="none" w:sz="0" w:space="0" w:color="auto"/>
                        <w:bottom w:val="none" w:sz="0" w:space="0" w:color="auto"/>
                        <w:right w:val="none" w:sz="0" w:space="0" w:color="auto"/>
                      </w:divBdr>
                      <w:divsChild>
                        <w:div w:id="1987280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551998">
                  <w:marLeft w:val="0"/>
                  <w:marRight w:val="0"/>
                  <w:marTop w:val="240"/>
                  <w:marBottom w:val="0"/>
                  <w:divBdr>
                    <w:top w:val="none" w:sz="0" w:space="0" w:color="auto"/>
                    <w:left w:val="none" w:sz="0" w:space="0" w:color="auto"/>
                    <w:bottom w:val="none" w:sz="0" w:space="0" w:color="auto"/>
                    <w:right w:val="none" w:sz="0" w:space="0" w:color="auto"/>
                  </w:divBdr>
                  <w:divsChild>
                    <w:div w:id="1192525525">
                      <w:marLeft w:val="0"/>
                      <w:marRight w:val="0"/>
                      <w:marTop w:val="0"/>
                      <w:marBottom w:val="0"/>
                      <w:divBdr>
                        <w:top w:val="none" w:sz="0" w:space="0" w:color="auto"/>
                        <w:left w:val="none" w:sz="0" w:space="0" w:color="auto"/>
                        <w:bottom w:val="none" w:sz="0" w:space="0" w:color="auto"/>
                        <w:right w:val="none" w:sz="0" w:space="0" w:color="auto"/>
                      </w:divBdr>
                      <w:divsChild>
                        <w:div w:id="1505433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03595">
                  <w:marLeft w:val="0"/>
                  <w:marRight w:val="0"/>
                  <w:marTop w:val="240"/>
                  <w:marBottom w:val="0"/>
                  <w:divBdr>
                    <w:top w:val="none" w:sz="0" w:space="0" w:color="auto"/>
                    <w:left w:val="none" w:sz="0" w:space="0" w:color="auto"/>
                    <w:bottom w:val="none" w:sz="0" w:space="0" w:color="auto"/>
                    <w:right w:val="none" w:sz="0" w:space="0" w:color="auto"/>
                  </w:divBdr>
                  <w:divsChild>
                    <w:div w:id="1115490551">
                      <w:marLeft w:val="0"/>
                      <w:marRight w:val="0"/>
                      <w:marTop w:val="0"/>
                      <w:marBottom w:val="0"/>
                      <w:divBdr>
                        <w:top w:val="none" w:sz="0" w:space="0" w:color="auto"/>
                        <w:left w:val="none" w:sz="0" w:space="0" w:color="auto"/>
                        <w:bottom w:val="none" w:sz="0" w:space="0" w:color="auto"/>
                        <w:right w:val="none" w:sz="0" w:space="0" w:color="auto"/>
                      </w:divBdr>
                      <w:divsChild>
                        <w:div w:id="162715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611721">
                  <w:marLeft w:val="0"/>
                  <w:marRight w:val="0"/>
                  <w:marTop w:val="240"/>
                  <w:marBottom w:val="0"/>
                  <w:divBdr>
                    <w:top w:val="none" w:sz="0" w:space="0" w:color="auto"/>
                    <w:left w:val="none" w:sz="0" w:space="0" w:color="auto"/>
                    <w:bottom w:val="none" w:sz="0" w:space="0" w:color="auto"/>
                    <w:right w:val="none" w:sz="0" w:space="0" w:color="auto"/>
                  </w:divBdr>
                  <w:divsChild>
                    <w:div w:id="689643608">
                      <w:marLeft w:val="0"/>
                      <w:marRight w:val="0"/>
                      <w:marTop w:val="0"/>
                      <w:marBottom w:val="0"/>
                      <w:divBdr>
                        <w:top w:val="none" w:sz="0" w:space="0" w:color="auto"/>
                        <w:left w:val="none" w:sz="0" w:space="0" w:color="auto"/>
                        <w:bottom w:val="none" w:sz="0" w:space="0" w:color="auto"/>
                        <w:right w:val="none" w:sz="0" w:space="0" w:color="auto"/>
                      </w:divBdr>
                      <w:divsChild>
                        <w:div w:id="43609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404777">
                  <w:marLeft w:val="0"/>
                  <w:marRight w:val="0"/>
                  <w:marTop w:val="240"/>
                  <w:marBottom w:val="0"/>
                  <w:divBdr>
                    <w:top w:val="none" w:sz="0" w:space="0" w:color="auto"/>
                    <w:left w:val="none" w:sz="0" w:space="0" w:color="auto"/>
                    <w:bottom w:val="none" w:sz="0" w:space="0" w:color="auto"/>
                    <w:right w:val="none" w:sz="0" w:space="0" w:color="auto"/>
                  </w:divBdr>
                  <w:divsChild>
                    <w:div w:id="2130463421">
                      <w:marLeft w:val="0"/>
                      <w:marRight w:val="0"/>
                      <w:marTop w:val="0"/>
                      <w:marBottom w:val="0"/>
                      <w:divBdr>
                        <w:top w:val="none" w:sz="0" w:space="0" w:color="auto"/>
                        <w:left w:val="none" w:sz="0" w:space="0" w:color="auto"/>
                        <w:bottom w:val="none" w:sz="0" w:space="0" w:color="auto"/>
                        <w:right w:val="none" w:sz="0" w:space="0" w:color="auto"/>
                      </w:divBdr>
                      <w:divsChild>
                        <w:div w:id="1814105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631884">
                  <w:marLeft w:val="0"/>
                  <w:marRight w:val="0"/>
                  <w:marTop w:val="240"/>
                  <w:marBottom w:val="0"/>
                  <w:divBdr>
                    <w:top w:val="none" w:sz="0" w:space="0" w:color="auto"/>
                    <w:left w:val="none" w:sz="0" w:space="0" w:color="auto"/>
                    <w:bottom w:val="none" w:sz="0" w:space="0" w:color="auto"/>
                    <w:right w:val="none" w:sz="0" w:space="0" w:color="auto"/>
                  </w:divBdr>
                  <w:divsChild>
                    <w:div w:id="552692465">
                      <w:marLeft w:val="0"/>
                      <w:marRight w:val="0"/>
                      <w:marTop w:val="0"/>
                      <w:marBottom w:val="0"/>
                      <w:divBdr>
                        <w:top w:val="none" w:sz="0" w:space="0" w:color="auto"/>
                        <w:left w:val="none" w:sz="0" w:space="0" w:color="auto"/>
                        <w:bottom w:val="none" w:sz="0" w:space="0" w:color="auto"/>
                        <w:right w:val="none" w:sz="0" w:space="0" w:color="auto"/>
                      </w:divBdr>
                      <w:divsChild>
                        <w:div w:id="502858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914484">
                  <w:marLeft w:val="0"/>
                  <w:marRight w:val="0"/>
                  <w:marTop w:val="240"/>
                  <w:marBottom w:val="0"/>
                  <w:divBdr>
                    <w:top w:val="none" w:sz="0" w:space="0" w:color="auto"/>
                    <w:left w:val="none" w:sz="0" w:space="0" w:color="auto"/>
                    <w:bottom w:val="none" w:sz="0" w:space="0" w:color="auto"/>
                    <w:right w:val="none" w:sz="0" w:space="0" w:color="auto"/>
                  </w:divBdr>
                  <w:divsChild>
                    <w:div w:id="808983744">
                      <w:marLeft w:val="0"/>
                      <w:marRight w:val="0"/>
                      <w:marTop w:val="0"/>
                      <w:marBottom w:val="0"/>
                      <w:divBdr>
                        <w:top w:val="none" w:sz="0" w:space="0" w:color="auto"/>
                        <w:left w:val="none" w:sz="0" w:space="0" w:color="auto"/>
                        <w:bottom w:val="none" w:sz="0" w:space="0" w:color="auto"/>
                        <w:right w:val="none" w:sz="0" w:space="0" w:color="auto"/>
                      </w:divBdr>
                      <w:divsChild>
                        <w:div w:id="2109545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126500">
                  <w:marLeft w:val="0"/>
                  <w:marRight w:val="0"/>
                  <w:marTop w:val="240"/>
                  <w:marBottom w:val="0"/>
                  <w:divBdr>
                    <w:top w:val="none" w:sz="0" w:space="0" w:color="auto"/>
                    <w:left w:val="none" w:sz="0" w:space="0" w:color="auto"/>
                    <w:bottom w:val="none" w:sz="0" w:space="0" w:color="auto"/>
                    <w:right w:val="none" w:sz="0" w:space="0" w:color="auto"/>
                  </w:divBdr>
                  <w:divsChild>
                    <w:div w:id="212936048">
                      <w:marLeft w:val="0"/>
                      <w:marRight w:val="0"/>
                      <w:marTop w:val="0"/>
                      <w:marBottom w:val="0"/>
                      <w:divBdr>
                        <w:top w:val="none" w:sz="0" w:space="0" w:color="auto"/>
                        <w:left w:val="none" w:sz="0" w:space="0" w:color="auto"/>
                        <w:bottom w:val="none" w:sz="0" w:space="0" w:color="auto"/>
                        <w:right w:val="none" w:sz="0" w:space="0" w:color="auto"/>
                      </w:divBdr>
                      <w:divsChild>
                        <w:div w:id="404764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586243">
                  <w:marLeft w:val="0"/>
                  <w:marRight w:val="0"/>
                  <w:marTop w:val="240"/>
                  <w:marBottom w:val="0"/>
                  <w:divBdr>
                    <w:top w:val="none" w:sz="0" w:space="0" w:color="auto"/>
                    <w:left w:val="none" w:sz="0" w:space="0" w:color="auto"/>
                    <w:bottom w:val="none" w:sz="0" w:space="0" w:color="auto"/>
                    <w:right w:val="none" w:sz="0" w:space="0" w:color="auto"/>
                  </w:divBdr>
                  <w:divsChild>
                    <w:div w:id="1029137203">
                      <w:marLeft w:val="0"/>
                      <w:marRight w:val="0"/>
                      <w:marTop w:val="0"/>
                      <w:marBottom w:val="0"/>
                      <w:divBdr>
                        <w:top w:val="none" w:sz="0" w:space="0" w:color="auto"/>
                        <w:left w:val="none" w:sz="0" w:space="0" w:color="auto"/>
                        <w:bottom w:val="none" w:sz="0" w:space="0" w:color="auto"/>
                        <w:right w:val="none" w:sz="0" w:space="0" w:color="auto"/>
                      </w:divBdr>
                      <w:divsChild>
                        <w:div w:id="9794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4726">
                  <w:marLeft w:val="0"/>
                  <w:marRight w:val="0"/>
                  <w:marTop w:val="240"/>
                  <w:marBottom w:val="0"/>
                  <w:divBdr>
                    <w:top w:val="none" w:sz="0" w:space="0" w:color="auto"/>
                    <w:left w:val="none" w:sz="0" w:space="0" w:color="auto"/>
                    <w:bottom w:val="none" w:sz="0" w:space="0" w:color="auto"/>
                    <w:right w:val="none" w:sz="0" w:space="0" w:color="auto"/>
                  </w:divBdr>
                  <w:divsChild>
                    <w:div w:id="1267932529">
                      <w:marLeft w:val="0"/>
                      <w:marRight w:val="0"/>
                      <w:marTop w:val="0"/>
                      <w:marBottom w:val="0"/>
                      <w:divBdr>
                        <w:top w:val="none" w:sz="0" w:space="0" w:color="auto"/>
                        <w:left w:val="none" w:sz="0" w:space="0" w:color="auto"/>
                        <w:bottom w:val="none" w:sz="0" w:space="0" w:color="auto"/>
                        <w:right w:val="none" w:sz="0" w:space="0" w:color="auto"/>
                      </w:divBdr>
                      <w:divsChild>
                        <w:div w:id="78927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286960">
                  <w:marLeft w:val="0"/>
                  <w:marRight w:val="0"/>
                  <w:marTop w:val="240"/>
                  <w:marBottom w:val="0"/>
                  <w:divBdr>
                    <w:top w:val="none" w:sz="0" w:space="0" w:color="auto"/>
                    <w:left w:val="none" w:sz="0" w:space="0" w:color="auto"/>
                    <w:bottom w:val="none" w:sz="0" w:space="0" w:color="auto"/>
                    <w:right w:val="none" w:sz="0" w:space="0" w:color="auto"/>
                  </w:divBdr>
                  <w:divsChild>
                    <w:div w:id="1358578219">
                      <w:marLeft w:val="0"/>
                      <w:marRight w:val="0"/>
                      <w:marTop w:val="0"/>
                      <w:marBottom w:val="0"/>
                      <w:divBdr>
                        <w:top w:val="none" w:sz="0" w:space="0" w:color="auto"/>
                        <w:left w:val="none" w:sz="0" w:space="0" w:color="auto"/>
                        <w:bottom w:val="none" w:sz="0" w:space="0" w:color="auto"/>
                        <w:right w:val="none" w:sz="0" w:space="0" w:color="auto"/>
                      </w:divBdr>
                      <w:divsChild>
                        <w:div w:id="139389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865856">
                  <w:marLeft w:val="0"/>
                  <w:marRight w:val="0"/>
                  <w:marTop w:val="240"/>
                  <w:marBottom w:val="0"/>
                  <w:divBdr>
                    <w:top w:val="none" w:sz="0" w:space="0" w:color="auto"/>
                    <w:left w:val="none" w:sz="0" w:space="0" w:color="auto"/>
                    <w:bottom w:val="none" w:sz="0" w:space="0" w:color="auto"/>
                    <w:right w:val="none" w:sz="0" w:space="0" w:color="auto"/>
                  </w:divBdr>
                  <w:divsChild>
                    <w:div w:id="106438432">
                      <w:marLeft w:val="0"/>
                      <w:marRight w:val="0"/>
                      <w:marTop w:val="0"/>
                      <w:marBottom w:val="0"/>
                      <w:divBdr>
                        <w:top w:val="none" w:sz="0" w:space="0" w:color="auto"/>
                        <w:left w:val="none" w:sz="0" w:space="0" w:color="auto"/>
                        <w:bottom w:val="none" w:sz="0" w:space="0" w:color="auto"/>
                        <w:right w:val="none" w:sz="0" w:space="0" w:color="auto"/>
                      </w:divBdr>
                      <w:divsChild>
                        <w:div w:id="751125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830597">
                  <w:marLeft w:val="0"/>
                  <w:marRight w:val="0"/>
                  <w:marTop w:val="240"/>
                  <w:marBottom w:val="0"/>
                  <w:divBdr>
                    <w:top w:val="none" w:sz="0" w:space="0" w:color="auto"/>
                    <w:left w:val="none" w:sz="0" w:space="0" w:color="auto"/>
                    <w:bottom w:val="none" w:sz="0" w:space="0" w:color="auto"/>
                    <w:right w:val="none" w:sz="0" w:space="0" w:color="auto"/>
                  </w:divBdr>
                  <w:divsChild>
                    <w:div w:id="1123572694">
                      <w:marLeft w:val="0"/>
                      <w:marRight w:val="0"/>
                      <w:marTop w:val="0"/>
                      <w:marBottom w:val="0"/>
                      <w:divBdr>
                        <w:top w:val="none" w:sz="0" w:space="0" w:color="auto"/>
                        <w:left w:val="none" w:sz="0" w:space="0" w:color="auto"/>
                        <w:bottom w:val="none" w:sz="0" w:space="0" w:color="auto"/>
                        <w:right w:val="none" w:sz="0" w:space="0" w:color="auto"/>
                      </w:divBdr>
                      <w:divsChild>
                        <w:div w:id="69391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75851">
                  <w:marLeft w:val="0"/>
                  <w:marRight w:val="0"/>
                  <w:marTop w:val="240"/>
                  <w:marBottom w:val="0"/>
                  <w:divBdr>
                    <w:top w:val="none" w:sz="0" w:space="0" w:color="auto"/>
                    <w:left w:val="none" w:sz="0" w:space="0" w:color="auto"/>
                    <w:bottom w:val="none" w:sz="0" w:space="0" w:color="auto"/>
                    <w:right w:val="none" w:sz="0" w:space="0" w:color="auto"/>
                  </w:divBdr>
                  <w:divsChild>
                    <w:div w:id="1539470401">
                      <w:marLeft w:val="0"/>
                      <w:marRight w:val="0"/>
                      <w:marTop w:val="0"/>
                      <w:marBottom w:val="0"/>
                      <w:divBdr>
                        <w:top w:val="none" w:sz="0" w:space="0" w:color="auto"/>
                        <w:left w:val="none" w:sz="0" w:space="0" w:color="auto"/>
                        <w:bottom w:val="none" w:sz="0" w:space="0" w:color="auto"/>
                        <w:right w:val="none" w:sz="0" w:space="0" w:color="auto"/>
                      </w:divBdr>
                      <w:divsChild>
                        <w:div w:id="1407917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30421">
                  <w:marLeft w:val="0"/>
                  <w:marRight w:val="0"/>
                  <w:marTop w:val="240"/>
                  <w:marBottom w:val="0"/>
                  <w:divBdr>
                    <w:top w:val="none" w:sz="0" w:space="0" w:color="auto"/>
                    <w:left w:val="none" w:sz="0" w:space="0" w:color="auto"/>
                    <w:bottom w:val="none" w:sz="0" w:space="0" w:color="auto"/>
                    <w:right w:val="none" w:sz="0" w:space="0" w:color="auto"/>
                  </w:divBdr>
                  <w:divsChild>
                    <w:div w:id="691152382">
                      <w:marLeft w:val="0"/>
                      <w:marRight w:val="0"/>
                      <w:marTop w:val="0"/>
                      <w:marBottom w:val="0"/>
                      <w:divBdr>
                        <w:top w:val="none" w:sz="0" w:space="0" w:color="auto"/>
                        <w:left w:val="none" w:sz="0" w:space="0" w:color="auto"/>
                        <w:bottom w:val="none" w:sz="0" w:space="0" w:color="auto"/>
                        <w:right w:val="none" w:sz="0" w:space="0" w:color="auto"/>
                      </w:divBdr>
                      <w:divsChild>
                        <w:div w:id="892354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445211">
                  <w:marLeft w:val="0"/>
                  <w:marRight w:val="0"/>
                  <w:marTop w:val="240"/>
                  <w:marBottom w:val="0"/>
                  <w:divBdr>
                    <w:top w:val="none" w:sz="0" w:space="0" w:color="auto"/>
                    <w:left w:val="none" w:sz="0" w:space="0" w:color="auto"/>
                    <w:bottom w:val="none" w:sz="0" w:space="0" w:color="auto"/>
                    <w:right w:val="none" w:sz="0" w:space="0" w:color="auto"/>
                  </w:divBdr>
                  <w:divsChild>
                    <w:div w:id="710157190">
                      <w:marLeft w:val="0"/>
                      <w:marRight w:val="0"/>
                      <w:marTop w:val="0"/>
                      <w:marBottom w:val="0"/>
                      <w:divBdr>
                        <w:top w:val="none" w:sz="0" w:space="0" w:color="auto"/>
                        <w:left w:val="none" w:sz="0" w:space="0" w:color="auto"/>
                        <w:bottom w:val="none" w:sz="0" w:space="0" w:color="auto"/>
                        <w:right w:val="none" w:sz="0" w:space="0" w:color="auto"/>
                      </w:divBdr>
                      <w:divsChild>
                        <w:div w:id="1648851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476311">
                  <w:marLeft w:val="0"/>
                  <w:marRight w:val="0"/>
                  <w:marTop w:val="240"/>
                  <w:marBottom w:val="0"/>
                  <w:divBdr>
                    <w:top w:val="none" w:sz="0" w:space="0" w:color="auto"/>
                    <w:left w:val="none" w:sz="0" w:space="0" w:color="auto"/>
                    <w:bottom w:val="none" w:sz="0" w:space="0" w:color="auto"/>
                    <w:right w:val="none" w:sz="0" w:space="0" w:color="auto"/>
                  </w:divBdr>
                  <w:divsChild>
                    <w:div w:id="1739665097">
                      <w:marLeft w:val="0"/>
                      <w:marRight w:val="0"/>
                      <w:marTop w:val="0"/>
                      <w:marBottom w:val="0"/>
                      <w:divBdr>
                        <w:top w:val="none" w:sz="0" w:space="0" w:color="auto"/>
                        <w:left w:val="none" w:sz="0" w:space="0" w:color="auto"/>
                        <w:bottom w:val="none" w:sz="0" w:space="0" w:color="auto"/>
                        <w:right w:val="none" w:sz="0" w:space="0" w:color="auto"/>
                      </w:divBdr>
                      <w:divsChild>
                        <w:div w:id="167440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952549">
                  <w:marLeft w:val="0"/>
                  <w:marRight w:val="0"/>
                  <w:marTop w:val="240"/>
                  <w:marBottom w:val="0"/>
                  <w:divBdr>
                    <w:top w:val="none" w:sz="0" w:space="0" w:color="auto"/>
                    <w:left w:val="none" w:sz="0" w:space="0" w:color="auto"/>
                    <w:bottom w:val="none" w:sz="0" w:space="0" w:color="auto"/>
                    <w:right w:val="none" w:sz="0" w:space="0" w:color="auto"/>
                  </w:divBdr>
                  <w:divsChild>
                    <w:div w:id="1020938744">
                      <w:marLeft w:val="0"/>
                      <w:marRight w:val="0"/>
                      <w:marTop w:val="0"/>
                      <w:marBottom w:val="0"/>
                      <w:divBdr>
                        <w:top w:val="none" w:sz="0" w:space="0" w:color="auto"/>
                        <w:left w:val="none" w:sz="0" w:space="0" w:color="auto"/>
                        <w:bottom w:val="none" w:sz="0" w:space="0" w:color="auto"/>
                        <w:right w:val="none" w:sz="0" w:space="0" w:color="auto"/>
                      </w:divBdr>
                      <w:divsChild>
                        <w:div w:id="882180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432684">
                  <w:marLeft w:val="0"/>
                  <w:marRight w:val="0"/>
                  <w:marTop w:val="240"/>
                  <w:marBottom w:val="0"/>
                  <w:divBdr>
                    <w:top w:val="none" w:sz="0" w:space="0" w:color="auto"/>
                    <w:left w:val="none" w:sz="0" w:space="0" w:color="auto"/>
                    <w:bottom w:val="none" w:sz="0" w:space="0" w:color="auto"/>
                    <w:right w:val="none" w:sz="0" w:space="0" w:color="auto"/>
                  </w:divBdr>
                  <w:divsChild>
                    <w:div w:id="1644039186">
                      <w:marLeft w:val="0"/>
                      <w:marRight w:val="0"/>
                      <w:marTop w:val="0"/>
                      <w:marBottom w:val="0"/>
                      <w:divBdr>
                        <w:top w:val="none" w:sz="0" w:space="0" w:color="auto"/>
                        <w:left w:val="none" w:sz="0" w:space="0" w:color="auto"/>
                        <w:bottom w:val="none" w:sz="0" w:space="0" w:color="auto"/>
                        <w:right w:val="none" w:sz="0" w:space="0" w:color="auto"/>
                      </w:divBdr>
                      <w:divsChild>
                        <w:div w:id="1053431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50926">
                  <w:marLeft w:val="0"/>
                  <w:marRight w:val="0"/>
                  <w:marTop w:val="240"/>
                  <w:marBottom w:val="0"/>
                  <w:divBdr>
                    <w:top w:val="none" w:sz="0" w:space="0" w:color="auto"/>
                    <w:left w:val="none" w:sz="0" w:space="0" w:color="auto"/>
                    <w:bottom w:val="none" w:sz="0" w:space="0" w:color="auto"/>
                    <w:right w:val="none" w:sz="0" w:space="0" w:color="auto"/>
                  </w:divBdr>
                  <w:divsChild>
                    <w:div w:id="1846823524">
                      <w:marLeft w:val="0"/>
                      <w:marRight w:val="0"/>
                      <w:marTop w:val="0"/>
                      <w:marBottom w:val="0"/>
                      <w:divBdr>
                        <w:top w:val="none" w:sz="0" w:space="0" w:color="auto"/>
                        <w:left w:val="none" w:sz="0" w:space="0" w:color="auto"/>
                        <w:bottom w:val="none" w:sz="0" w:space="0" w:color="auto"/>
                        <w:right w:val="none" w:sz="0" w:space="0" w:color="auto"/>
                      </w:divBdr>
                      <w:divsChild>
                        <w:div w:id="158846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751069">
                  <w:marLeft w:val="0"/>
                  <w:marRight w:val="0"/>
                  <w:marTop w:val="240"/>
                  <w:marBottom w:val="0"/>
                  <w:divBdr>
                    <w:top w:val="none" w:sz="0" w:space="0" w:color="auto"/>
                    <w:left w:val="none" w:sz="0" w:space="0" w:color="auto"/>
                    <w:bottom w:val="none" w:sz="0" w:space="0" w:color="auto"/>
                    <w:right w:val="none" w:sz="0" w:space="0" w:color="auto"/>
                  </w:divBdr>
                  <w:divsChild>
                    <w:div w:id="257716791">
                      <w:marLeft w:val="0"/>
                      <w:marRight w:val="0"/>
                      <w:marTop w:val="0"/>
                      <w:marBottom w:val="0"/>
                      <w:divBdr>
                        <w:top w:val="none" w:sz="0" w:space="0" w:color="auto"/>
                        <w:left w:val="none" w:sz="0" w:space="0" w:color="auto"/>
                        <w:bottom w:val="none" w:sz="0" w:space="0" w:color="auto"/>
                        <w:right w:val="none" w:sz="0" w:space="0" w:color="auto"/>
                      </w:divBdr>
                      <w:divsChild>
                        <w:div w:id="3342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17018">
                  <w:marLeft w:val="0"/>
                  <w:marRight w:val="0"/>
                  <w:marTop w:val="240"/>
                  <w:marBottom w:val="0"/>
                  <w:divBdr>
                    <w:top w:val="none" w:sz="0" w:space="0" w:color="auto"/>
                    <w:left w:val="none" w:sz="0" w:space="0" w:color="auto"/>
                    <w:bottom w:val="none" w:sz="0" w:space="0" w:color="auto"/>
                    <w:right w:val="none" w:sz="0" w:space="0" w:color="auto"/>
                  </w:divBdr>
                  <w:divsChild>
                    <w:div w:id="500706227">
                      <w:marLeft w:val="0"/>
                      <w:marRight w:val="0"/>
                      <w:marTop w:val="0"/>
                      <w:marBottom w:val="0"/>
                      <w:divBdr>
                        <w:top w:val="none" w:sz="0" w:space="0" w:color="auto"/>
                        <w:left w:val="none" w:sz="0" w:space="0" w:color="auto"/>
                        <w:bottom w:val="none" w:sz="0" w:space="0" w:color="auto"/>
                        <w:right w:val="none" w:sz="0" w:space="0" w:color="auto"/>
                      </w:divBdr>
                      <w:divsChild>
                        <w:div w:id="2109349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453986">
                  <w:marLeft w:val="0"/>
                  <w:marRight w:val="0"/>
                  <w:marTop w:val="240"/>
                  <w:marBottom w:val="0"/>
                  <w:divBdr>
                    <w:top w:val="none" w:sz="0" w:space="0" w:color="auto"/>
                    <w:left w:val="none" w:sz="0" w:space="0" w:color="auto"/>
                    <w:bottom w:val="none" w:sz="0" w:space="0" w:color="auto"/>
                    <w:right w:val="none" w:sz="0" w:space="0" w:color="auto"/>
                  </w:divBdr>
                  <w:divsChild>
                    <w:div w:id="650518854">
                      <w:marLeft w:val="0"/>
                      <w:marRight w:val="0"/>
                      <w:marTop w:val="0"/>
                      <w:marBottom w:val="0"/>
                      <w:divBdr>
                        <w:top w:val="none" w:sz="0" w:space="0" w:color="auto"/>
                        <w:left w:val="none" w:sz="0" w:space="0" w:color="auto"/>
                        <w:bottom w:val="none" w:sz="0" w:space="0" w:color="auto"/>
                        <w:right w:val="none" w:sz="0" w:space="0" w:color="auto"/>
                      </w:divBdr>
                      <w:divsChild>
                        <w:div w:id="87982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361732">
                  <w:marLeft w:val="0"/>
                  <w:marRight w:val="0"/>
                  <w:marTop w:val="240"/>
                  <w:marBottom w:val="0"/>
                  <w:divBdr>
                    <w:top w:val="none" w:sz="0" w:space="0" w:color="auto"/>
                    <w:left w:val="none" w:sz="0" w:space="0" w:color="auto"/>
                    <w:bottom w:val="none" w:sz="0" w:space="0" w:color="auto"/>
                    <w:right w:val="none" w:sz="0" w:space="0" w:color="auto"/>
                  </w:divBdr>
                  <w:divsChild>
                    <w:div w:id="1961641067">
                      <w:marLeft w:val="0"/>
                      <w:marRight w:val="0"/>
                      <w:marTop w:val="0"/>
                      <w:marBottom w:val="0"/>
                      <w:divBdr>
                        <w:top w:val="none" w:sz="0" w:space="0" w:color="auto"/>
                        <w:left w:val="none" w:sz="0" w:space="0" w:color="auto"/>
                        <w:bottom w:val="none" w:sz="0" w:space="0" w:color="auto"/>
                        <w:right w:val="none" w:sz="0" w:space="0" w:color="auto"/>
                      </w:divBdr>
                      <w:divsChild>
                        <w:div w:id="262495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035565">
                  <w:marLeft w:val="0"/>
                  <w:marRight w:val="0"/>
                  <w:marTop w:val="240"/>
                  <w:marBottom w:val="0"/>
                  <w:divBdr>
                    <w:top w:val="none" w:sz="0" w:space="0" w:color="auto"/>
                    <w:left w:val="none" w:sz="0" w:space="0" w:color="auto"/>
                    <w:bottom w:val="none" w:sz="0" w:space="0" w:color="auto"/>
                    <w:right w:val="none" w:sz="0" w:space="0" w:color="auto"/>
                  </w:divBdr>
                  <w:divsChild>
                    <w:div w:id="318464068">
                      <w:marLeft w:val="0"/>
                      <w:marRight w:val="0"/>
                      <w:marTop w:val="0"/>
                      <w:marBottom w:val="0"/>
                      <w:divBdr>
                        <w:top w:val="none" w:sz="0" w:space="0" w:color="auto"/>
                        <w:left w:val="none" w:sz="0" w:space="0" w:color="auto"/>
                        <w:bottom w:val="none" w:sz="0" w:space="0" w:color="auto"/>
                        <w:right w:val="none" w:sz="0" w:space="0" w:color="auto"/>
                      </w:divBdr>
                      <w:divsChild>
                        <w:div w:id="868496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26717">
                  <w:marLeft w:val="0"/>
                  <w:marRight w:val="0"/>
                  <w:marTop w:val="240"/>
                  <w:marBottom w:val="0"/>
                  <w:divBdr>
                    <w:top w:val="none" w:sz="0" w:space="0" w:color="auto"/>
                    <w:left w:val="none" w:sz="0" w:space="0" w:color="auto"/>
                    <w:bottom w:val="none" w:sz="0" w:space="0" w:color="auto"/>
                    <w:right w:val="none" w:sz="0" w:space="0" w:color="auto"/>
                  </w:divBdr>
                  <w:divsChild>
                    <w:div w:id="1166356463">
                      <w:marLeft w:val="0"/>
                      <w:marRight w:val="0"/>
                      <w:marTop w:val="0"/>
                      <w:marBottom w:val="0"/>
                      <w:divBdr>
                        <w:top w:val="none" w:sz="0" w:space="0" w:color="auto"/>
                        <w:left w:val="none" w:sz="0" w:space="0" w:color="auto"/>
                        <w:bottom w:val="none" w:sz="0" w:space="0" w:color="auto"/>
                        <w:right w:val="none" w:sz="0" w:space="0" w:color="auto"/>
                      </w:divBdr>
                      <w:divsChild>
                        <w:div w:id="34520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990690">
                  <w:marLeft w:val="0"/>
                  <w:marRight w:val="0"/>
                  <w:marTop w:val="240"/>
                  <w:marBottom w:val="0"/>
                  <w:divBdr>
                    <w:top w:val="none" w:sz="0" w:space="0" w:color="auto"/>
                    <w:left w:val="none" w:sz="0" w:space="0" w:color="auto"/>
                    <w:bottom w:val="none" w:sz="0" w:space="0" w:color="auto"/>
                    <w:right w:val="none" w:sz="0" w:space="0" w:color="auto"/>
                  </w:divBdr>
                  <w:divsChild>
                    <w:div w:id="1942029395">
                      <w:marLeft w:val="0"/>
                      <w:marRight w:val="0"/>
                      <w:marTop w:val="0"/>
                      <w:marBottom w:val="0"/>
                      <w:divBdr>
                        <w:top w:val="none" w:sz="0" w:space="0" w:color="auto"/>
                        <w:left w:val="none" w:sz="0" w:space="0" w:color="auto"/>
                        <w:bottom w:val="none" w:sz="0" w:space="0" w:color="auto"/>
                        <w:right w:val="none" w:sz="0" w:space="0" w:color="auto"/>
                      </w:divBdr>
                      <w:divsChild>
                        <w:div w:id="1033188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872225">
                  <w:marLeft w:val="0"/>
                  <w:marRight w:val="0"/>
                  <w:marTop w:val="240"/>
                  <w:marBottom w:val="0"/>
                  <w:divBdr>
                    <w:top w:val="none" w:sz="0" w:space="0" w:color="auto"/>
                    <w:left w:val="none" w:sz="0" w:space="0" w:color="auto"/>
                    <w:bottom w:val="none" w:sz="0" w:space="0" w:color="auto"/>
                    <w:right w:val="none" w:sz="0" w:space="0" w:color="auto"/>
                  </w:divBdr>
                  <w:divsChild>
                    <w:div w:id="83234505">
                      <w:marLeft w:val="0"/>
                      <w:marRight w:val="0"/>
                      <w:marTop w:val="0"/>
                      <w:marBottom w:val="0"/>
                      <w:divBdr>
                        <w:top w:val="none" w:sz="0" w:space="0" w:color="auto"/>
                        <w:left w:val="none" w:sz="0" w:space="0" w:color="auto"/>
                        <w:bottom w:val="none" w:sz="0" w:space="0" w:color="auto"/>
                        <w:right w:val="none" w:sz="0" w:space="0" w:color="auto"/>
                      </w:divBdr>
                      <w:divsChild>
                        <w:div w:id="1880820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478104">
                  <w:marLeft w:val="0"/>
                  <w:marRight w:val="0"/>
                  <w:marTop w:val="240"/>
                  <w:marBottom w:val="0"/>
                  <w:divBdr>
                    <w:top w:val="none" w:sz="0" w:space="0" w:color="auto"/>
                    <w:left w:val="none" w:sz="0" w:space="0" w:color="auto"/>
                    <w:bottom w:val="none" w:sz="0" w:space="0" w:color="auto"/>
                    <w:right w:val="none" w:sz="0" w:space="0" w:color="auto"/>
                  </w:divBdr>
                  <w:divsChild>
                    <w:div w:id="432020861">
                      <w:marLeft w:val="0"/>
                      <w:marRight w:val="0"/>
                      <w:marTop w:val="0"/>
                      <w:marBottom w:val="0"/>
                      <w:divBdr>
                        <w:top w:val="none" w:sz="0" w:space="0" w:color="auto"/>
                        <w:left w:val="none" w:sz="0" w:space="0" w:color="auto"/>
                        <w:bottom w:val="none" w:sz="0" w:space="0" w:color="auto"/>
                        <w:right w:val="none" w:sz="0" w:space="0" w:color="auto"/>
                      </w:divBdr>
                      <w:divsChild>
                        <w:div w:id="29918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790102">
                  <w:marLeft w:val="0"/>
                  <w:marRight w:val="0"/>
                  <w:marTop w:val="240"/>
                  <w:marBottom w:val="0"/>
                  <w:divBdr>
                    <w:top w:val="none" w:sz="0" w:space="0" w:color="auto"/>
                    <w:left w:val="none" w:sz="0" w:space="0" w:color="auto"/>
                    <w:bottom w:val="none" w:sz="0" w:space="0" w:color="auto"/>
                    <w:right w:val="none" w:sz="0" w:space="0" w:color="auto"/>
                  </w:divBdr>
                  <w:divsChild>
                    <w:div w:id="1982298479">
                      <w:marLeft w:val="0"/>
                      <w:marRight w:val="0"/>
                      <w:marTop w:val="0"/>
                      <w:marBottom w:val="0"/>
                      <w:divBdr>
                        <w:top w:val="none" w:sz="0" w:space="0" w:color="auto"/>
                        <w:left w:val="none" w:sz="0" w:space="0" w:color="auto"/>
                        <w:bottom w:val="none" w:sz="0" w:space="0" w:color="auto"/>
                        <w:right w:val="none" w:sz="0" w:space="0" w:color="auto"/>
                      </w:divBdr>
                      <w:divsChild>
                        <w:div w:id="1003700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376081">
                  <w:marLeft w:val="0"/>
                  <w:marRight w:val="0"/>
                  <w:marTop w:val="240"/>
                  <w:marBottom w:val="0"/>
                  <w:divBdr>
                    <w:top w:val="none" w:sz="0" w:space="0" w:color="auto"/>
                    <w:left w:val="none" w:sz="0" w:space="0" w:color="auto"/>
                    <w:bottom w:val="none" w:sz="0" w:space="0" w:color="auto"/>
                    <w:right w:val="none" w:sz="0" w:space="0" w:color="auto"/>
                  </w:divBdr>
                  <w:divsChild>
                    <w:div w:id="1468009960">
                      <w:marLeft w:val="0"/>
                      <w:marRight w:val="0"/>
                      <w:marTop w:val="0"/>
                      <w:marBottom w:val="0"/>
                      <w:divBdr>
                        <w:top w:val="none" w:sz="0" w:space="0" w:color="auto"/>
                        <w:left w:val="none" w:sz="0" w:space="0" w:color="auto"/>
                        <w:bottom w:val="none" w:sz="0" w:space="0" w:color="auto"/>
                        <w:right w:val="none" w:sz="0" w:space="0" w:color="auto"/>
                      </w:divBdr>
                      <w:divsChild>
                        <w:div w:id="2110538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731124">
                  <w:marLeft w:val="0"/>
                  <w:marRight w:val="0"/>
                  <w:marTop w:val="240"/>
                  <w:marBottom w:val="0"/>
                  <w:divBdr>
                    <w:top w:val="none" w:sz="0" w:space="0" w:color="auto"/>
                    <w:left w:val="none" w:sz="0" w:space="0" w:color="auto"/>
                    <w:bottom w:val="none" w:sz="0" w:space="0" w:color="auto"/>
                    <w:right w:val="none" w:sz="0" w:space="0" w:color="auto"/>
                  </w:divBdr>
                  <w:divsChild>
                    <w:div w:id="553584539">
                      <w:marLeft w:val="0"/>
                      <w:marRight w:val="0"/>
                      <w:marTop w:val="0"/>
                      <w:marBottom w:val="0"/>
                      <w:divBdr>
                        <w:top w:val="none" w:sz="0" w:space="0" w:color="auto"/>
                        <w:left w:val="none" w:sz="0" w:space="0" w:color="auto"/>
                        <w:bottom w:val="none" w:sz="0" w:space="0" w:color="auto"/>
                        <w:right w:val="none" w:sz="0" w:space="0" w:color="auto"/>
                      </w:divBdr>
                      <w:divsChild>
                        <w:div w:id="429357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99391">
                  <w:marLeft w:val="0"/>
                  <w:marRight w:val="0"/>
                  <w:marTop w:val="240"/>
                  <w:marBottom w:val="0"/>
                  <w:divBdr>
                    <w:top w:val="none" w:sz="0" w:space="0" w:color="auto"/>
                    <w:left w:val="none" w:sz="0" w:space="0" w:color="auto"/>
                    <w:bottom w:val="none" w:sz="0" w:space="0" w:color="auto"/>
                    <w:right w:val="none" w:sz="0" w:space="0" w:color="auto"/>
                  </w:divBdr>
                  <w:divsChild>
                    <w:div w:id="1262302348">
                      <w:marLeft w:val="0"/>
                      <w:marRight w:val="0"/>
                      <w:marTop w:val="0"/>
                      <w:marBottom w:val="0"/>
                      <w:divBdr>
                        <w:top w:val="none" w:sz="0" w:space="0" w:color="auto"/>
                        <w:left w:val="none" w:sz="0" w:space="0" w:color="auto"/>
                        <w:bottom w:val="none" w:sz="0" w:space="0" w:color="auto"/>
                        <w:right w:val="none" w:sz="0" w:space="0" w:color="auto"/>
                      </w:divBdr>
                      <w:divsChild>
                        <w:div w:id="856624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980805">
                  <w:marLeft w:val="0"/>
                  <w:marRight w:val="0"/>
                  <w:marTop w:val="240"/>
                  <w:marBottom w:val="0"/>
                  <w:divBdr>
                    <w:top w:val="none" w:sz="0" w:space="0" w:color="auto"/>
                    <w:left w:val="none" w:sz="0" w:space="0" w:color="auto"/>
                    <w:bottom w:val="none" w:sz="0" w:space="0" w:color="auto"/>
                    <w:right w:val="none" w:sz="0" w:space="0" w:color="auto"/>
                  </w:divBdr>
                  <w:divsChild>
                    <w:div w:id="1584532591">
                      <w:marLeft w:val="0"/>
                      <w:marRight w:val="0"/>
                      <w:marTop w:val="0"/>
                      <w:marBottom w:val="0"/>
                      <w:divBdr>
                        <w:top w:val="none" w:sz="0" w:space="0" w:color="auto"/>
                        <w:left w:val="none" w:sz="0" w:space="0" w:color="auto"/>
                        <w:bottom w:val="none" w:sz="0" w:space="0" w:color="auto"/>
                        <w:right w:val="none" w:sz="0" w:space="0" w:color="auto"/>
                      </w:divBdr>
                      <w:divsChild>
                        <w:div w:id="1793405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333426">
                  <w:marLeft w:val="0"/>
                  <w:marRight w:val="0"/>
                  <w:marTop w:val="240"/>
                  <w:marBottom w:val="0"/>
                  <w:divBdr>
                    <w:top w:val="none" w:sz="0" w:space="0" w:color="auto"/>
                    <w:left w:val="none" w:sz="0" w:space="0" w:color="auto"/>
                    <w:bottom w:val="none" w:sz="0" w:space="0" w:color="auto"/>
                    <w:right w:val="none" w:sz="0" w:space="0" w:color="auto"/>
                  </w:divBdr>
                  <w:divsChild>
                    <w:div w:id="421604546">
                      <w:marLeft w:val="0"/>
                      <w:marRight w:val="0"/>
                      <w:marTop w:val="0"/>
                      <w:marBottom w:val="0"/>
                      <w:divBdr>
                        <w:top w:val="none" w:sz="0" w:space="0" w:color="auto"/>
                        <w:left w:val="none" w:sz="0" w:space="0" w:color="auto"/>
                        <w:bottom w:val="none" w:sz="0" w:space="0" w:color="auto"/>
                        <w:right w:val="none" w:sz="0" w:space="0" w:color="auto"/>
                      </w:divBdr>
                      <w:divsChild>
                        <w:div w:id="149687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155612">
                  <w:marLeft w:val="0"/>
                  <w:marRight w:val="0"/>
                  <w:marTop w:val="240"/>
                  <w:marBottom w:val="0"/>
                  <w:divBdr>
                    <w:top w:val="none" w:sz="0" w:space="0" w:color="auto"/>
                    <w:left w:val="none" w:sz="0" w:space="0" w:color="auto"/>
                    <w:bottom w:val="none" w:sz="0" w:space="0" w:color="auto"/>
                    <w:right w:val="none" w:sz="0" w:space="0" w:color="auto"/>
                  </w:divBdr>
                  <w:divsChild>
                    <w:div w:id="1080323088">
                      <w:marLeft w:val="0"/>
                      <w:marRight w:val="0"/>
                      <w:marTop w:val="0"/>
                      <w:marBottom w:val="0"/>
                      <w:divBdr>
                        <w:top w:val="none" w:sz="0" w:space="0" w:color="auto"/>
                        <w:left w:val="none" w:sz="0" w:space="0" w:color="auto"/>
                        <w:bottom w:val="none" w:sz="0" w:space="0" w:color="auto"/>
                        <w:right w:val="none" w:sz="0" w:space="0" w:color="auto"/>
                      </w:divBdr>
                      <w:divsChild>
                        <w:div w:id="50116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866457">
                  <w:marLeft w:val="0"/>
                  <w:marRight w:val="0"/>
                  <w:marTop w:val="240"/>
                  <w:marBottom w:val="0"/>
                  <w:divBdr>
                    <w:top w:val="none" w:sz="0" w:space="0" w:color="auto"/>
                    <w:left w:val="none" w:sz="0" w:space="0" w:color="auto"/>
                    <w:bottom w:val="none" w:sz="0" w:space="0" w:color="auto"/>
                    <w:right w:val="none" w:sz="0" w:space="0" w:color="auto"/>
                  </w:divBdr>
                  <w:divsChild>
                    <w:div w:id="719867225">
                      <w:marLeft w:val="0"/>
                      <w:marRight w:val="0"/>
                      <w:marTop w:val="0"/>
                      <w:marBottom w:val="0"/>
                      <w:divBdr>
                        <w:top w:val="none" w:sz="0" w:space="0" w:color="auto"/>
                        <w:left w:val="none" w:sz="0" w:space="0" w:color="auto"/>
                        <w:bottom w:val="none" w:sz="0" w:space="0" w:color="auto"/>
                        <w:right w:val="none" w:sz="0" w:space="0" w:color="auto"/>
                      </w:divBdr>
                      <w:divsChild>
                        <w:div w:id="153342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038310">
                  <w:marLeft w:val="0"/>
                  <w:marRight w:val="0"/>
                  <w:marTop w:val="240"/>
                  <w:marBottom w:val="0"/>
                  <w:divBdr>
                    <w:top w:val="none" w:sz="0" w:space="0" w:color="auto"/>
                    <w:left w:val="none" w:sz="0" w:space="0" w:color="auto"/>
                    <w:bottom w:val="none" w:sz="0" w:space="0" w:color="auto"/>
                    <w:right w:val="none" w:sz="0" w:space="0" w:color="auto"/>
                  </w:divBdr>
                  <w:divsChild>
                    <w:div w:id="255939423">
                      <w:marLeft w:val="0"/>
                      <w:marRight w:val="0"/>
                      <w:marTop w:val="0"/>
                      <w:marBottom w:val="0"/>
                      <w:divBdr>
                        <w:top w:val="none" w:sz="0" w:space="0" w:color="auto"/>
                        <w:left w:val="none" w:sz="0" w:space="0" w:color="auto"/>
                        <w:bottom w:val="none" w:sz="0" w:space="0" w:color="auto"/>
                        <w:right w:val="none" w:sz="0" w:space="0" w:color="auto"/>
                      </w:divBdr>
                      <w:divsChild>
                        <w:div w:id="11614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571309">
                  <w:marLeft w:val="0"/>
                  <w:marRight w:val="0"/>
                  <w:marTop w:val="240"/>
                  <w:marBottom w:val="0"/>
                  <w:divBdr>
                    <w:top w:val="none" w:sz="0" w:space="0" w:color="auto"/>
                    <w:left w:val="none" w:sz="0" w:space="0" w:color="auto"/>
                    <w:bottom w:val="none" w:sz="0" w:space="0" w:color="auto"/>
                    <w:right w:val="none" w:sz="0" w:space="0" w:color="auto"/>
                  </w:divBdr>
                  <w:divsChild>
                    <w:div w:id="1380474294">
                      <w:marLeft w:val="0"/>
                      <w:marRight w:val="0"/>
                      <w:marTop w:val="0"/>
                      <w:marBottom w:val="0"/>
                      <w:divBdr>
                        <w:top w:val="none" w:sz="0" w:space="0" w:color="auto"/>
                        <w:left w:val="none" w:sz="0" w:space="0" w:color="auto"/>
                        <w:bottom w:val="none" w:sz="0" w:space="0" w:color="auto"/>
                        <w:right w:val="none" w:sz="0" w:space="0" w:color="auto"/>
                      </w:divBdr>
                      <w:divsChild>
                        <w:div w:id="1204443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417821">
                  <w:marLeft w:val="0"/>
                  <w:marRight w:val="0"/>
                  <w:marTop w:val="240"/>
                  <w:marBottom w:val="0"/>
                  <w:divBdr>
                    <w:top w:val="none" w:sz="0" w:space="0" w:color="auto"/>
                    <w:left w:val="none" w:sz="0" w:space="0" w:color="auto"/>
                    <w:bottom w:val="none" w:sz="0" w:space="0" w:color="auto"/>
                    <w:right w:val="none" w:sz="0" w:space="0" w:color="auto"/>
                  </w:divBdr>
                  <w:divsChild>
                    <w:div w:id="1743523346">
                      <w:marLeft w:val="0"/>
                      <w:marRight w:val="0"/>
                      <w:marTop w:val="0"/>
                      <w:marBottom w:val="0"/>
                      <w:divBdr>
                        <w:top w:val="none" w:sz="0" w:space="0" w:color="auto"/>
                        <w:left w:val="none" w:sz="0" w:space="0" w:color="auto"/>
                        <w:bottom w:val="none" w:sz="0" w:space="0" w:color="auto"/>
                        <w:right w:val="none" w:sz="0" w:space="0" w:color="auto"/>
                      </w:divBdr>
                      <w:divsChild>
                        <w:div w:id="137816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888243">
                  <w:marLeft w:val="0"/>
                  <w:marRight w:val="0"/>
                  <w:marTop w:val="240"/>
                  <w:marBottom w:val="0"/>
                  <w:divBdr>
                    <w:top w:val="none" w:sz="0" w:space="0" w:color="auto"/>
                    <w:left w:val="none" w:sz="0" w:space="0" w:color="auto"/>
                    <w:bottom w:val="none" w:sz="0" w:space="0" w:color="auto"/>
                    <w:right w:val="none" w:sz="0" w:space="0" w:color="auto"/>
                  </w:divBdr>
                  <w:divsChild>
                    <w:div w:id="1729651706">
                      <w:marLeft w:val="0"/>
                      <w:marRight w:val="0"/>
                      <w:marTop w:val="0"/>
                      <w:marBottom w:val="0"/>
                      <w:divBdr>
                        <w:top w:val="none" w:sz="0" w:space="0" w:color="auto"/>
                        <w:left w:val="none" w:sz="0" w:space="0" w:color="auto"/>
                        <w:bottom w:val="none" w:sz="0" w:space="0" w:color="auto"/>
                        <w:right w:val="none" w:sz="0" w:space="0" w:color="auto"/>
                      </w:divBdr>
                      <w:divsChild>
                        <w:div w:id="550769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225233">
                  <w:marLeft w:val="0"/>
                  <w:marRight w:val="0"/>
                  <w:marTop w:val="240"/>
                  <w:marBottom w:val="0"/>
                  <w:divBdr>
                    <w:top w:val="none" w:sz="0" w:space="0" w:color="auto"/>
                    <w:left w:val="none" w:sz="0" w:space="0" w:color="auto"/>
                    <w:bottom w:val="none" w:sz="0" w:space="0" w:color="auto"/>
                    <w:right w:val="none" w:sz="0" w:space="0" w:color="auto"/>
                  </w:divBdr>
                  <w:divsChild>
                    <w:div w:id="848832012">
                      <w:marLeft w:val="0"/>
                      <w:marRight w:val="0"/>
                      <w:marTop w:val="0"/>
                      <w:marBottom w:val="0"/>
                      <w:divBdr>
                        <w:top w:val="none" w:sz="0" w:space="0" w:color="auto"/>
                        <w:left w:val="none" w:sz="0" w:space="0" w:color="auto"/>
                        <w:bottom w:val="none" w:sz="0" w:space="0" w:color="auto"/>
                        <w:right w:val="none" w:sz="0" w:space="0" w:color="auto"/>
                      </w:divBdr>
                      <w:divsChild>
                        <w:div w:id="1727559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069237">
                  <w:marLeft w:val="0"/>
                  <w:marRight w:val="0"/>
                  <w:marTop w:val="240"/>
                  <w:marBottom w:val="0"/>
                  <w:divBdr>
                    <w:top w:val="none" w:sz="0" w:space="0" w:color="auto"/>
                    <w:left w:val="none" w:sz="0" w:space="0" w:color="auto"/>
                    <w:bottom w:val="none" w:sz="0" w:space="0" w:color="auto"/>
                    <w:right w:val="none" w:sz="0" w:space="0" w:color="auto"/>
                  </w:divBdr>
                  <w:divsChild>
                    <w:div w:id="1691183096">
                      <w:marLeft w:val="0"/>
                      <w:marRight w:val="0"/>
                      <w:marTop w:val="0"/>
                      <w:marBottom w:val="0"/>
                      <w:divBdr>
                        <w:top w:val="none" w:sz="0" w:space="0" w:color="auto"/>
                        <w:left w:val="none" w:sz="0" w:space="0" w:color="auto"/>
                        <w:bottom w:val="none" w:sz="0" w:space="0" w:color="auto"/>
                        <w:right w:val="none" w:sz="0" w:space="0" w:color="auto"/>
                      </w:divBdr>
                      <w:divsChild>
                        <w:div w:id="758407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823581">
                  <w:marLeft w:val="0"/>
                  <w:marRight w:val="0"/>
                  <w:marTop w:val="240"/>
                  <w:marBottom w:val="0"/>
                  <w:divBdr>
                    <w:top w:val="none" w:sz="0" w:space="0" w:color="auto"/>
                    <w:left w:val="none" w:sz="0" w:space="0" w:color="auto"/>
                    <w:bottom w:val="none" w:sz="0" w:space="0" w:color="auto"/>
                    <w:right w:val="none" w:sz="0" w:space="0" w:color="auto"/>
                  </w:divBdr>
                  <w:divsChild>
                    <w:div w:id="374280935">
                      <w:marLeft w:val="0"/>
                      <w:marRight w:val="0"/>
                      <w:marTop w:val="0"/>
                      <w:marBottom w:val="0"/>
                      <w:divBdr>
                        <w:top w:val="none" w:sz="0" w:space="0" w:color="auto"/>
                        <w:left w:val="none" w:sz="0" w:space="0" w:color="auto"/>
                        <w:bottom w:val="none" w:sz="0" w:space="0" w:color="auto"/>
                        <w:right w:val="none" w:sz="0" w:space="0" w:color="auto"/>
                      </w:divBdr>
                      <w:divsChild>
                        <w:div w:id="175454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358490">
                  <w:marLeft w:val="0"/>
                  <w:marRight w:val="0"/>
                  <w:marTop w:val="240"/>
                  <w:marBottom w:val="0"/>
                  <w:divBdr>
                    <w:top w:val="none" w:sz="0" w:space="0" w:color="auto"/>
                    <w:left w:val="none" w:sz="0" w:space="0" w:color="auto"/>
                    <w:bottom w:val="none" w:sz="0" w:space="0" w:color="auto"/>
                    <w:right w:val="none" w:sz="0" w:space="0" w:color="auto"/>
                  </w:divBdr>
                  <w:divsChild>
                    <w:div w:id="689527529">
                      <w:marLeft w:val="0"/>
                      <w:marRight w:val="0"/>
                      <w:marTop w:val="0"/>
                      <w:marBottom w:val="0"/>
                      <w:divBdr>
                        <w:top w:val="none" w:sz="0" w:space="0" w:color="auto"/>
                        <w:left w:val="none" w:sz="0" w:space="0" w:color="auto"/>
                        <w:bottom w:val="none" w:sz="0" w:space="0" w:color="auto"/>
                        <w:right w:val="none" w:sz="0" w:space="0" w:color="auto"/>
                      </w:divBdr>
                      <w:divsChild>
                        <w:div w:id="130700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618504">
                  <w:marLeft w:val="0"/>
                  <w:marRight w:val="0"/>
                  <w:marTop w:val="240"/>
                  <w:marBottom w:val="0"/>
                  <w:divBdr>
                    <w:top w:val="none" w:sz="0" w:space="0" w:color="auto"/>
                    <w:left w:val="none" w:sz="0" w:space="0" w:color="auto"/>
                    <w:bottom w:val="none" w:sz="0" w:space="0" w:color="auto"/>
                    <w:right w:val="none" w:sz="0" w:space="0" w:color="auto"/>
                  </w:divBdr>
                  <w:divsChild>
                    <w:div w:id="1728916608">
                      <w:marLeft w:val="0"/>
                      <w:marRight w:val="0"/>
                      <w:marTop w:val="0"/>
                      <w:marBottom w:val="0"/>
                      <w:divBdr>
                        <w:top w:val="none" w:sz="0" w:space="0" w:color="auto"/>
                        <w:left w:val="none" w:sz="0" w:space="0" w:color="auto"/>
                        <w:bottom w:val="none" w:sz="0" w:space="0" w:color="auto"/>
                        <w:right w:val="none" w:sz="0" w:space="0" w:color="auto"/>
                      </w:divBdr>
                      <w:divsChild>
                        <w:div w:id="1936396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136794">
                  <w:marLeft w:val="0"/>
                  <w:marRight w:val="0"/>
                  <w:marTop w:val="240"/>
                  <w:marBottom w:val="0"/>
                  <w:divBdr>
                    <w:top w:val="none" w:sz="0" w:space="0" w:color="auto"/>
                    <w:left w:val="none" w:sz="0" w:space="0" w:color="auto"/>
                    <w:bottom w:val="none" w:sz="0" w:space="0" w:color="auto"/>
                    <w:right w:val="none" w:sz="0" w:space="0" w:color="auto"/>
                  </w:divBdr>
                  <w:divsChild>
                    <w:div w:id="632248124">
                      <w:marLeft w:val="0"/>
                      <w:marRight w:val="0"/>
                      <w:marTop w:val="0"/>
                      <w:marBottom w:val="0"/>
                      <w:divBdr>
                        <w:top w:val="none" w:sz="0" w:space="0" w:color="auto"/>
                        <w:left w:val="none" w:sz="0" w:space="0" w:color="auto"/>
                        <w:bottom w:val="none" w:sz="0" w:space="0" w:color="auto"/>
                        <w:right w:val="none" w:sz="0" w:space="0" w:color="auto"/>
                      </w:divBdr>
                      <w:divsChild>
                        <w:div w:id="587738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644056">
                  <w:marLeft w:val="0"/>
                  <w:marRight w:val="0"/>
                  <w:marTop w:val="240"/>
                  <w:marBottom w:val="0"/>
                  <w:divBdr>
                    <w:top w:val="none" w:sz="0" w:space="0" w:color="auto"/>
                    <w:left w:val="none" w:sz="0" w:space="0" w:color="auto"/>
                    <w:bottom w:val="none" w:sz="0" w:space="0" w:color="auto"/>
                    <w:right w:val="none" w:sz="0" w:space="0" w:color="auto"/>
                  </w:divBdr>
                  <w:divsChild>
                    <w:div w:id="1031371824">
                      <w:marLeft w:val="0"/>
                      <w:marRight w:val="0"/>
                      <w:marTop w:val="0"/>
                      <w:marBottom w:val="0"/>
                      <w:divBdr>
                        <w:top w:val="none" w:sz="0" w:space="0" w:color="auto"/>
                        <w:left w:val="none" w:sz="0" w:space="0" w:color="auto"/>
                        <w:bottom w:val="none" w:sz="0" w:space="0" w:color="auto"/>
                        <w:right w:val="none" w:sz="0" w:space="0" w:color="auto"/>
                      </w:divBdr>
                      <w:divsChild>
                        <w:div w:id="201911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250864">
                  <w:marLeft w:val="0"/>
                  <w:marRight w:val="0"/>
                  <w:marTop w:val="240"/>
                  <w:marBottom w:val="0"/>
                  <w:divBdr>
                    <w:top w:val="none" w:sz="0" w:space="0" w:color="auto"/>
                    <w:left w:val="none" w:sz="0" w:space="0" w:color="auto"/>
                    <w:bottom w:val="none" w:sz="0" w:space="0" w:color="auto"/>
                    <w:right w:val="none" w:sz="0" w:space="0" w:color="auto"/>
                  </w:divBdr>
                  <w:divsChild>
                    <w:div w:id="399838501">
                      <w:marLeft w:val="0"/>
                      <w:marRight w:val="0"/>
                      <w:marTop w:val="0"/>
                      <w:marBottom w:val="0"/>
                      <w:divBdr>
                        <w:top w:val="none" w:sz="0" w:space="0" w:color="auto"/>
                        <w:left w:val="none" w:sz="0" w:space="0" w:color="auto"/>
                        <w:bottom w:val="none" w:sz="0" w:space="0" w:color="auto"/>
                        <w:right w:val="none" w:sz="0" w:space="0" w:color="auto"/>
                      </w:divBdr>
                      <w:divsChild>
                        <w:div w:id="2088722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282661">
                  <w:marLeft w:val="0"/>
                  <w:marRight w:val="0"/>
                  <w:marTop w:val="240"/>
                  <w:marBottom w:val="0"/>
                  <w:divBdr>
                    <w:top w:val="none" w:sz="0" w:space="0" w:color="auto"/>
                    <w:left w:val="none" w:sz="0" w:space="0" w:color="auto"/>
                    <w:bottom w:val="none" w:sz="0" w:space="0" w:color="auto"/>
                    <w:right w:val="none" w:sz="0" w:space="0" w:color="auto"/>
                  </w:divBdr>
                  <w:divsChild>
                    <w:div w:id="723022382">
                      <w:marLeft w:val="0"/>
                      <w:marRight w:val="0"/>
                      <w:marTop w:val="0"/>
                      <w:marBottom w:val="0"/>
                      <w:divBdr>
                        <w:top w:val="none" w:sz="0" w:space="0" w:color="auto"/>
                        <w:left w:val="none" w:sz="0" w:space="0" w:color="auto"/>
                        <w:bottom w:val="none" w:sz="0" w:space="0" w:color="auto"/>
                        <w:right w:val="none" w:sz="0" w:space="0" w:color="auto"/>
                      </w:divBdr>
                      <w:divsChild>
                        <w:div w:id="135969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25837">
                  <w:marLeft w:val="0"/>
                  <w:marRight w:val="0"/>
                  <w:marTop w:val="240"/>
                  <w:marBottom w:val="0"/>
                  <w:divBdr>
                    <w:top w:val="none" w:sz="0" w:space="0" w:color="auto"/>
                    <w:left w:val="none" w:sz="0" w:space="0" w:color="auto"/>
                    <w:bottom w:val="none" w:sz="0" w:space="0" w:color="auto"/>
                    <w:right w:val="none" w:sz="0" w:space="0" w:color="auto"/>
                  </w:divBdr>
                  <w:divsChild>
                    <w:div w:id="809979820">
                      <w:marLeft w:val="0"/>
                      <w:marRight w:val="0"/>
                      <w:marTop w:val="0"/>
                      <w:marBottom w:val="0"/>
                      <w:divBdr>
                        <w:top w:val="none" w:sz="0" w:space="0" w:color="auto"/>
                        <w:left w:val="none" w:sz="0" w:space="0" w:color="auto"/>
                        <w:bottom w:val="none" w:sz="0" w:space="0" w:color="auto"/>
                        <w:right w:val="none" w:sz="0" w:space="0" w:color="auto"/>
                      </w:divBdr>
                      <w:divsChild>
                        <w:div w:id="870722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957717">
                  <w:marLeft w:val="0"/>
                  <w:marRight w:val="0"/>
                  <w:marTop w:val="240"/>
                  <w:marBottom w:val="0"/>
                  <w:divBdr>
                    <w:top w:val="none" w:sz="0" w:space="0" w:color="auto"/>
                    <w:left w:val="none" w:sz="0" w:space="0" w:color="auto"/>
                    <w:bottom w:val="none" w:sz="0" w:space="0" w:color="auto"/>
                    <w:right w:val="none" w:sz="0" w:space="0" w:color="auto"/>
                  </w:divBdr>
                  <w:divsChild>
                    <w:div w:id="1990479541">
                      <w:marLeft w:val="0"/>
                      <w:marRight w:val="0"/>
                      <w:marTop w:val="0"/>
                      <w:marBottom w:val="0"/>
                      <w:divBdr>
                        <w:top w:val="none" w:sz="0" w:space="0" w:color="auto"/>
                        <w:left w:val="none" w:sz="0" w:space="0" w:color="auto"/>
                        <w:bottom w:val="none" w:sz="0" w:space="0" w:color="auto"/>
                        <w:right w:val="none" w:sz="0" w:space="0" w:color="auto"/>
                      </w:divBdr>
                      <w:divsChild>
                        <w:div w:id="1582056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263750">
                  <w:marLeft w:val="0"/>
                  <w:marRight w:val="0"/>
                  <w:marTop w:val="240"/>
                  <w:marBottom w:val="0"/>
                  <w:divBdr>
                    <w:top w:val="none" w:sz="0" w:space="0" w:color="auto"/>
                    <w:left w:val="none" w:sz="0" w:space="0" w:color="auto"/>
                    <w:bottom w:val="none" w:sz="0" w:space="0" w:color="auto"/>
                    <w:right w:val="none" w:sz="0" w:space="0" w:color="auto"/>
                  </w:divBdr>
                  <w:divsChild>
                    <w:div w:id="1675302624">
                      <w:marLeft w:val="0"/>
                      <w:marRight w:val="0"/>
                      <w:marTop w:val="0"/>
                      <w:marBottom w:val="0"/>
                      <w:divBdr>
                        <w:top w:val="none" w:sz="0" w:space="0" w:color="auto"/>
                        <w:left w:val="none" w:sz="0" w:space="0" w:color="auto"/>
                        <w:bottom w:val="none" w:sz="0" w:space="0" w:color="auto"/>
                        <w:right w:val="none" w:sz="0" w:space="0" w:color="auto"/>
                      </w:divBdr>
                      <w:divsChild>
                        <w:div w:id="277369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333277">
                  <w:marLeft w:val="0"/>
                  <w:marRight w:val="0"/>
                  <w:marTop w:val="240"/>
                  <w:marBottom w:val="0"/>
                  <w:divBdr>
                    <w:top w:val="none" w:sz="0" w:space="0" w:color="auto"/>
                    <w:left w:val="none" w:sz="0" w:space="0" w:color="auto"/>
                    <w:bottom w:val="none" w:sz="0" w:space="0" w:color="auto"/>
                    <w:right w:val="none" w:sz="0" w:space="0" w:color="auto"/>
                  </w:divBdr>
                  <w:divsChild>
                    <w:div w:id="1958677300">
                      <w:marLeft w:val="0"/>
                      <w:marRight w:val="0"/>
                      <w:marTop w:val="0"/>
                      <w:marBottom w:val="0"/>
                      <w:divBdr>
                        <w:top w:val="none" w:sz="0" w:space="0" w:color="auto"/>
                        <w:left w:val="none" w:sz="0" w:space="0" w:color="auto"/>
                        <w:bottom w:val="none" w:sz="0" w:space="0" w:color="auto"/>
                        <w:right w:val="none" w:sz="0" w:space="0" w:color="auto"/>
                      </w:divBdr>
                      <w:divsChild>
                        <w:div w:id="516964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072243">
                  <w:marLeft w:val="0"/>
                  <w:marRight w:val="0"/>
                  <w:marTop w:val="240"/>
                  <w:marBottom w:val="0"/>
                  <w:divBdr>
                    <w:top w:val="none" w:sz="0" w:space="0" w:color="auto"/>
                    <w:left w:val="none" w:sz="0" w:space="0" w:color="auto"/>
                    <w:bottom w:val="none" w:sz="0" w:space="0" w:color="auto"/>
                    <w:right w:val="none" w:sz="0" w:space="0" w:color="auto"/>
                  </w:divBdr>
                  <w:divsChild>
                    <w:div w:id="1631981310">
                      <w:marLeft w:val="0"/>
                      <w:marRight w:val="0"/>
                      <w:marTop w:val="0"/>
                      <w:marBottom w:val="0"/>
                      <w:divBdr>
                        <w:top w:val="none" w:sz="0" w:space="0" w:color="auto"/>
                        <w:left w:val="none" w:sz="0" w:space="0" w:color="auto"/>
                        <w:bottom w:val="none" w:sz="0" w:space="0" w:color="auto"/>
                        <w:right w:val="none" w:sz="0" w:space="0" w:color="auto"/>
                      </w:divBdr>
                      <w:divsChild>
                        <w:div w:id="18710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473608">
                  <w:marLeft w:val="0"/>
                  <w:marRight w:val="0"/>
                  <w:marTop w:val="240"/>
                  <w:marBottom w:val="0"/>
                  <w:divBdr>
                    <w:top w:val="none" w:sz="0" w:space="0" w:color="auto"/>
                    <w:left w:val="none" w:sz="0" w:space="0" w:color="auto"/>
                    <w:bottom w:val="none" w:sz="0" w:space="0" w:color="auto"/>
                    <w:right w:val="none" w:sz="0" w:space="0" w:color="auto"/>
                  </w:divBdr>
                  <w:divsChild>
                    <w:div w:id="53504052">
                      <w:marLeft w:val="0"/>
                      <w:marRight w:val="0"/>
                      <w:marTop w:val="0"/>
                      <w:marBottom w:val="0"/>
                      <w:divBdr>
                        <w:top w:val="none" w:sz="0" w:space="0" w:color="auto"/>
                        <w:left w:val="none" w:sz="0" w:space="0" w:color="auto"/>
                        <w:bottom w:val="none" w:sz="0" w:space="0" w:color="auto"/>
                        <w:right w:val="none" w:sz="0" w:space="0" w:color="auto"/>
                      </w:divBdr>
                      <w:divsChild>
                        <w:div w:id="39658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197014">
                  <w:marLeft w:val="0"/>
                  <w:marRight w:val="0"/>
                  <w:marTop w:val="240"/>
                  <w:marBottom w:val="0"/>
                  <w:divBdr>
                    <w:top w:val="none" w:sz="0" w:space="0" w:color="auto"/>
                    <w:left w:val="none" w:sz="0" w:space="0" w:color="auto"/>
                    <w:bottom w:val="none" w:sz="0" w:space="0" w:color="auto"/>
                    <w:right w:val="none" w:sz="0" w:space="0" w:color="auto"/>
                  </w:divBdr>
                  <w:divsChild>
                    <w:div w:id="1506095365">
                      <w:marLeft w:val="0"/>
                      <w:marRight w:val="0"/>
                      <w:marTop w:val="0"/>
                      <w:marBottom w:val="0"/>
                      <w:divBdr>
                        <w:top w:val="none" w:sz="0" w:space="0" w:color="auto"/>
                        <w:left w:val="none" w:sz="0" w:space="0" w:color="auto"/>
                        <w:bottom w:val="none" w:sz="0" w:space="0" w:color="auto"/>
                        <w:right w:val="none" w:sz="0" w:space="0" w:color="auto"/>
                      </w:divBdr>
                      <w:divsChild>
                        <w:div w:id="2011636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005876">
                  <w:marLeft w:val="0"/>
                  <w:marRight w:val="0"/>
                  <w:marTop w:val="240"/>
                  <w:marBottom w:val="0"/>
                  <w:divBdr>
                    <w:top w:val="none" w:sz="0" w:space="0" w:color="auto"/>
                    <w:left w:val="none" w:sz="0" w:space="0" w:color="auto"/>
                    <w:bottom w:val="none" w:sz="0" w:space="0" w:color="auto"/>
                    <w:right w:val="none" w:sz="0" w:space="0" w:color="auto"/>
                  </w:divBdr>
                  <w:divsChild>
                    <w:div w:id="900366216">
                      <w:marLeft w:val="0"/>
                      <w:marRight w:val="0"/>
                      <w:marTop w:val="0"/>
                      <w:marBottom w:val="0"/>
                      <w:divBdr>
                        <w:top w:val="none" w:sz="0" w:space="0" w:color="auto"/>
                        <w:left w:val="none" w:sz="0" w:space="0" w:color="auto"/>
                        <w:bottom w:val="none" w:sz="0" w:space="0" w:color="auto"/>
                        <w:right w:val="none" w:sz="0" w:space="0" w:color="auto"/>
                      </w:divBdr>
                      <w:divsChild>
                        <w:div w:id="1537305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773364">
                  <w:marLeft w:val="0"/>
                  <w:marRight w:val="0"/>
                  <w:marTop w:val="240"/>
                  <w:marBottom w:val="0"/>
                  <w:divBdr>
                    <w:top w:val="none" w:sz="0" w:space="0" w:color="auto"/>
                    <w:left w:val="none" w:sz="0" w:space="0" w:color="auto"/>
                    <w:bottom w:val="none" w:sz="0" w:space="0" w:color="auto"/>
                    <w:right w:val="none" w:sz="0" w:space="0" w:color="auto"/>
                  </w:divBdr>
                  <w:divsChild>
                    <w:div w:id="1781799353">
                      <w:marLeft w:val="0"/>
                      <w:marRight w:val="0"/>
                      <w:marTop w:val="0"/>
                      <w:marBottom w:val="0"/>
                      <w:divBdr>
                        <w:top w:val="none" w:sz="0" w:space="0" w:color="auto"/>
                        <w:left w:val="none" w:sz="0" w:space="0" w:color="auto"/>
                        <w:bottom w:val="none" w:sz="0" w:space="0" w:color="auto"/>
                        <w:right w:val="none" w:sz="0" w:space="0" w:color="auto"/>
                      </w:divBdr>
                      <w:divsChild>
                        <w:div w:id="2060323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704303">
                  <w:marLeft w:val="0"/>
                  <w:marRight w:val="0"/>
                  <w:marTop w:val="240"/>
                  <w:marBottom w:val="0"/>
                  <w:divBdr>
                    <w:top w:val="none" w:sz="0" w:space="0" w:color="auto"/>
                    <w:left w:val="none" w:sz="0" w:space="0" w:color="auto"/>
                    <w:bottom w:val="none" w:sz="0" w:space="0" w:color="auto"/>
                    <w:right w:val="none" w:sz="0" w:space="0" w:color="auto"/>
                  </w:divBdr>
                  <w:divsChild>
                    <w:div w:id="1244801016">
                      <w:marLeft w:val="0"/>
                      <w:marRight w:val="0"/>
                      <w:marTop w:val="0"/>
                      <w:marBottom w:val="0"/>
                      <w:divBdr>
                        <w:top w:val="none" w:sz="0" w:space="0" w:color="auto"/>
                        <w:left w:val="none" w:sz="0" w:space="0" w:color="auto"/>
                        <w:bottom w:val="none" w:sz="0" w:space="0" w:color="auto"/>
                        <w:right w:val="none" w:sz="0" w:space="0" w:color="auto"/>
                      </w:divBdr>
                      <w:divsChild>
                        <w:div w:id="61263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870943">
                  <w:marLeft w:val="0"/>
                  <w:marRight w:val="0"/>
                  <w:marTop w:val="240"/>
                  <w:marBottom w:val="0"/>
                  <w:divBdr>
                    <w:top w:val="none" w:sz="0" w:space="0" w:color="auto"/>
                    <w:left w:val="none" w:sz="0" w:space="0" w:color="auto"/>
                    <w:bottom w:val="none" w:sz="0" w:space="0" w:color="auto"/>
                    <w:right w:val="none" w:sz="0" w:space="0" w:color="auto"/>
                  </w:divBdr>
                  <w:divsChild>
                    <w:div w:id="1438790293">
                      <w:marLeft w:val="0"/>
                      <w:marRight w:val="0"/>
                      <w:marTop w:val="0"/>
                      <w:marBottom w:val="0"/>
                      <w:divBdr>
                        <w:top w:val="none" w:sz="0" w:space="0" w:color="auto"/>
                        <w:left w:val="none" w:sz="0" w:space="0" w:color="auto"/>
                        <w:bottom w:val="none" w:sz="0" w:space="0" w:color="auto"/>
                        <w:right w:val="none" w:sz="0" w:space="0" w:color="auto"/>
                      </w:divBdr>
                      <w:divsChild>
                        <w:div w:id="60970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728687">
                  <w:marLeft w:val="0"/>
                  <w:marRight w:val="0"/>
                  <w:marTop w:val="240"/>
                  <w:marBottom w:val="0"/>
                  <w:divBdr>
                    <w:top w:val="none" w:sz="0" w:space="0" w:color="auto"/>
                    <w:left w:val="none" w:sz="0" w:space="0" w:color="auto"/>
                    <w:bottom w:val="none" w:sz="0" w:space="0" w:color="auto"/>
                    <w:right w:val="none" w:sz="0" w:space="0" w:color="auto"/>
                  </w:divBdr>
                  <w:divsChild>
                    <w:div w:id="538906148">
                      <w:marLeft w:val="0"/>
                      <w:marRight w:val="0"/>
                      <w:marTop w:val="0"/>
                      <w:marBottom w:val="0"/>
                      <w:divBdr>
                        <w:top w:val="none" w:sz="0" w:space="0" w:color="auto"/>
                        <w:left w:val="none" w:sz="0" w:space="0" w:color="auto"/>
                        <w:bottom w:val="none" w:sz="0" w:space="0" w:color="auto"/>
                        <w:right w:val="none" w:sz="0" w:space="0" w:color="auto"/>
                      </w:divBdr>
                      <w:divsChild>
                        <w:div w:id="60604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725440">
                  <w:marLeft w:val="0"/>
                  <w:marRight w:val="0"/>
                  <w:marTop w:val="240"/>
                  <w:marBottom w:val="0"/>
                  <w:divBdr>
                    <w:top w:val="none" w:sz="0" w:space="0" w:color="auto"/>
                    <w:left w:val="none" w:sz="0" w:space="0" w:color="auto"/>
                    <w:bottom w:val="none" w:sz="0" w:space="0" w:color="auto"/>
                    <w:right w:val="none" w:sz="0" w:space="0" w:color="auto"/>
                  </w:divBdr>
                  <w:divsChild>
                    <w:div w:id="283927501">
                      <w:marLeft w:val="0"/>
                      <w:marRight w:val="0"/>
                      <w:marTop w:val="0"/>
                      <w:marBottom w:val="0"/>
                      <w:divBdr>
                        <w:top w:val="none" w:sz="0" w:space="0" w:color="auto"/>
                        <w:left w:val="none" w:sz="0" w:space="0" w:color="auto"/>
                        <w:bottom w:val="none" w:sz="0" w:space="0" w:color="auto"/>
                        <w:right w:val="none" w:sz="0" w:space="0" w:color="auto"/>
                      </w:divBdr>
                      <w:divsChild>
                        <w:div w:id="187946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872256">
                  <w:marLeft w:val="0"/>
                  <w:marRight w:val="0"/>
                  <w:marTop w:val="240"/>
                  <w:marBottom w:val="0"/>
                  <w:divBdr>
                    <w:top w:val="none" w:sz="0" w:space="0" w:color="auto"/>
                    <w:left w:val="none" w:sz="0" w:space="0" w:color="auto"/>
                    <w:bottom w:val="none" w:sz="0" w:space="0" w:color="auto"/>
                    <w:right w:val="none" w:sz="0" w:space="0" w:color="auto"/>
                  </w:divBdr>
                  <w:divsChild>
                    <w:div w:id="381321114">
                      <w:marLeft w:val="0"/>
                      <w:marRight w:val="0"/>
                      <w:marTop w:val="0"/>
                      <w:marBottom w:val="0"/>
                      <w:divBdr>
                        <w:top w:val="none" w:sz="0" w:space="0" w:color="auto"/>
                        <w:left w:val="none" w:sz="0" w:space="0" w:color="auto"/>
                        <w:bottom w:val="none" w:sz="0" w:space="0" w:color="auto"/>
                        <w:right w:val="none" w:sz="0" w:space="0" w:color="auto"/>
                      </w:divBdr>
                      <w:divsChild>
                        <w:div w:id="1824806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719695">
                  <w:marLeft w:val="0"/>
                  <w:marRight w:val="0"/>
                  <w:marTop w:val="240"/>
                  <w:marBottom w:val="0"/>
                  <w:divBdr>
                    <w:top w:val="none" w:sz="0" w:space="0" w:color="auto"/>
                    <w:left w:val="none" w:sz="0" w:space="0" w:color="auto"/>
                    <w:bottom w:val="none" w:sz="0" w:space="0" w:color="auto"/>
                    <w:right w:val="none" w:sz="0" w:space="0" w:color="auto"/>
                  </w:divBdr>
                  <w:divsChild>
                    <w:div w:id="929777822">
                      <w:marLeft w:val="0"/>
                      <w:marRight w:val="0"/>
                      <w:marTop w:val="0"/>
                      <w:marBottom w:val="0"/>
                      <w:divBdr>
                        <w:top w:val="none" w:sz="0" w:space="0" w:color="auto"/>
                        <w:left w:val="none" w:sz="0" w:space="0" w:color="auto"/>
                        <w:bottom w:val="none" w:sz="0" w:space="0" w:color="auto"/>
                        <w:right w:val="none" w:sz="0" w:space="0" w:color="auto"/>
                      </w:divBdr>
                      <w:divsChild>
                        <w:div w:id="1130975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913742">
                  <w:marLeft w:val="0"/>
                  <w:marRight w:val="0"/>
                  <w:marTop w:val="240"/>
                  <w:marBottom w:val="0"/>
                  <w:divBdr>
                    <w:top w:val="none" w:sz="0" w:space="0" w:color="auto"/>
                    <w:left w:val="none" w:sz="0" w:space="0" w:color="auto"/>
                    <w:bottom w:val="none" w:sz="0" w:space="0" w:color="auto"/>
                    <w:right w:val="none" w:sz="0" w:space="0" w:color="auto"/>
                  </w:divBdr>
                  <w:divsChild>
                    <w:div w:id="1747416267">
                      <w:marLeft w:val="0"/>
                      <w:marRight w:val="0"/>
                      <w:marTop w:val="0"/>
                      <w:marBottom w:val="0"/>
                      <w:divBdr>
                        <w:top w:val="none" w:sz="0" w:space="0" w:color="auto"/>
                        <w:left w:val="none" w:sz="0" w:space="0" w:color="auto"/>
                        <w:bottom w:val="none" w:sz="0" w:space="0" w:color="auto"/>
                        <w:right w:val="none" w:sz="0" w:space="0" w:color="auto"/>
                      </w:divBdr>
                      <w:divsChild>
                        <w:div w:id="145860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361232">
                  <w:marLeft w:val="0"/>
                  <w:marRight w:val="0"/>
                  <w:marTop w:val="240"/>
                  <w:marBottom w:val="0"/>
                  <w:divBdr>
                    <w:top w:val="none" w:sz="0" w:space="0" w:color="auto"/>
                    <w:left w:val="none" w:sz="0" w:space="0" w:color="auto"/>
                    <w:bottom w:val="none" w:sz="0" w:space="0" w:color="auto"/>
                    <w:right w:val="none" w:sz="0" w:space="0" w:color="auto"/>
                  </w:divBdr>
                  <w:divsChild>
                    <w:div w:id="877474208">
                      <w:marLeft w:val="0"/>
                      <w:marRight w:val="0"/>
                      <w:marTop w:val="0"/>
                      <w:marBottom w:val="0"/>
                      <w:divBdr>
                        <w:top w:val="none" w:sz="0" w:space="0" w:color="auto"/>
                        <w:left w:val="none" w:sz="0" w:space="0" w:color="auto"/>
                        <w:bottom w:val="none" w:sz="0" w:space="0" w:color="auto"/>
                        <w:right w:val="none" w:sz="0" w:space="0" w:color="auto"/>
                      </w:divBdr>
                      <w:divsChild>
                        <w:div w:id="326595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62368">
                  <w:marLeft w:val="0"/>
                  <w:marRight w:val="0"/>
                  <w:marTop w:val="240"/>
                  <w:marBottom w:val="0"/>
                  <w:divBdr>
                    <w:top w:val="none" w:sz="0" w:space="0" w:color="auto"/>
                    <w:left w:val="none" w:sz="0" w:space="0" w:color="auto"/>
                    <w:bottom w:val="none" w:sz="0" w:space="0" w:color="auto"/>
                    <w:right w:val="none" w:sz="0" w:space="0" w:color="auto"/>
                  </w:divBdr>
                  <w:divsChild>
                    <w:div w:id="2106268257">
                      <w:marLeft w:val="0"/>
                      <w:marRight w:val="0"/>
                      <w:marTop w:val="0"/>
                      <w:marBottom w:val="0"/>
                      <w:divBdr>
                        <w:top w:val="none" w:sz="0" w:space="0" w:color="auto"/>
                        <w:left w:val="none" w:sz="0" w:space="0" w:color="auto"/>
                        <w:bottom w:val="none" w:sz="0" w:space="0" w:color="auto"/>
                        <w:right w:val="none" w:sz="0" w:space="0" w:color="auto"/>
                      </w:divBdr>
                      <w:divsChild>
                        <w:div w:id="836261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880542">
                  <w:marLeft w:val="0"/>
                  <w:marRight w:val="0"/>
                  <w:marTop w:val="240"/>
                  <w:marBottom w:val="0"/>
                  <w:divBdr>
                    <w:top w:val="none" w:sz="0" w:space="0" w:color="auto"/>
                    <w:left w:val="none" w:sz="0" w:space="0" w:color="auto"/>
                    <w:bottom w:val="none" w:sz="0" w:space="0" w:color="auto"/>
                    <w:right w:val="none" w:sz="0" w:space="0" w:color="auto"/>
                  </w:divBdr>
                  <w:divsChild>
                    <w:div w:id="607589567">
                      <w:marLeft w:val="0"/>
                      <w:marRight w:val="0"/>
                      <w:marTop w:val="0"/>
                      <w:marBottom w:val="0"/>
                      <w:divBdr>
                        <w:top w:val="none" w:sz="0" w:space="0" w:color="auto"/>
                        <w:left w:val="none" w:sz="0" w:space="0" w:color="auto"/>
                        <w:bottom w:val="none" w:sz="0" w:space="0" w:color="auto"/>
                        <w:right w:val="none" w:sz="0" w:space="0" w:color="auto"/>
                      </w:divBdr>
                      <w:divsChild>
                        <w:div w:id="377047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812013">
                  <w:marLeft w:val="0"/>
                  <w:marRight w:val="0"/>
                  <w:marTop w:val="240"/>
                  <w:marBottom w:val="0"/>
                  <w:divBdr>
                    <w:top w:val="none" w:sz="0" w:space="0" w:color="auto"/>
                    <w:left w:val="none" w:sz="0" w:space="0" w:color="auto"/>
                    <w:bottom w:val="none" w:sz="0" w:space="0" w:color="auto"/>
                    <w:right w:val="none" w:sz="0" w:space="0" w:color="auto"/>
                  </w:divBdr>
                  <w:divsChild>
                    <w:div w:id="38016141">
                      <w:marLeft w:val="0"/>
                      <w:marRight w:val="0"/>
                      <w:marTop w:val="0"/>
                      <w:marBottom w:val="0"/>
                      <w:divBdr>
                        <w:top w:val="none" w:sz="0" w:space="0" w:color="auto"/>
                        <w:left w:val="none" w:sz="0" w:space="0" w:color="auto"/>
                        <w:bottom w:val="none" w:sz="0" w:space="0" w:color="auto"/>
                        <w:right w:val="none" w:sz="0" w:space="0" w:color="auto"/>
                      </w:divBdr>
                      <w:divsChild>
                        <w:div w:id="1036808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852257">
                  <w:marLeft w:val="0"/>
                  <w:marRight w:val="0"/>
                  <w:marTop w:val="240"/>
                  <w:marBottom w:val="0"/>
                  <w:divBdr>
                    <w:top w:val="none" w:sz="0" w:space="0" w:color="auto"/>
                    <w:left w:val="none" w:sz="0" w:space="0" w:color="auto"/>
                    <w:bottom w:val="none" w:sz="0" w:space="0" w:color="auto"/>
                    <w:right w:val="none" w:sz="0" w:space="0" w:color="auto"/>
                  </w:divBdr>
                  <w:divsChild>
                    <w:div w:id="304437886">
                      <w:marLeft w:val="0"/>
                      <w:marRight w:val="0"/>
                      <w:marTop w:val="0"/>
                      <w:marBottom w:val="0"/>
                      <w:divBdr>
                        <w:top w:val="none" w:sz="0" w:space="0" w:color="auto"/>
                        <w:left w:val="none" w:sz="0" w:space="0" w:color="auto"/>
                        <w:bottom w:val="none" w:sz="0" w:space="0" w:color="auto"/>
                        <w:right w:val="none" w:sz="0" w:space="0" w:color="auto"/>
                      </w:divBdr>
                      <w:divsChild>
                        <w:div w:id="2044397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335805">
                  <w:marLeft w:val="0"/>
                  <w:marRight w:val="0"/>
                  <w:marTop w:val="240"/>
                  <w:marBottom w:val="0"/>
                  <w:divBdr>
                    <w:top w:val="none" w:sz="0" w:space="0" w:color="auto"/>
                    <w:left w:val="none" w:sz="0" w:space="0" w:color="auto"/>
                    <w:bottom w:val="none" w:sz="0" w:space="0" w:color="auto"/>
                    <w:right w:val="none" w:sz="0" w:space="0" w:color="auto"/>
                  </w:divBdr>
                  <w:divsChild>
                    <w:div w:id="108009704">
                      <w:marLeft w:val="0"/>
                      <w:marRight w:val="0"/>
                      <w:marTop w:val="0"/>
                      <w:marBottom w:val="0"/>
                      <w:divBdr>
                        <w:top w:val="none" w:sz="0" w:space="0" w:color="auto"/>
                        <w:left w:val="none" w:sz="0" w:space="0" w:color="auto"/>
                        <w:bottom w:val="none" w:sz="0" w:space="0" w:color="auto"/>
                        <w:right w:val="none" w:sz="0" w:space="0" w:color="auto"/>
                      </w:divBdr>
                      <w:divsChild>
                        <w:div w:id="1720595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124457">
                  <w:marLeft w:val="0"/>
                  <w:marRight w:val="0"/>
                  <w:marTop w:val="240"/>
                  <w:marBottom w:val="0"/>
                  <w:divBdr>
                    <w:top w:val="none" w:sz="0" w:space="0" w:color="auto"/>
                    <w:left w:val="none" w:sz="0" w:space="0" w:color="auto"/>
                    <w:bottom w:val="none" w:sz="0" w:space="0" w:color="auto"/>
                    <w:right w:val="none" w:sz="0" w:space="0" w:color="auto"/>
                  </w:divBdr>
                  <w:divsChild>
                    <w:div w:id="949363781">
                      <w:marLeft w:val="0"/>
                      <w:marRight w:val="0"/>
                      <w:marTop w:val="0"/>
                      <w:marBottom w:val="0"/>
                      <w:divBdr>
                        <w:top w:val="none" w:sz="0" w:space="0" w:color="auto"/>
                        <w:left w:val="none" w:sz="0" w:space="0" w:color="auto"/>
                        <w:bottom w:val="none" w:sz="0" w:space="0" w:color="auto"/>
                        <w:right w:val="none" w:sz="0" w:space="0" w:color="auto"/>
                      </w:divBdr>
                      <w:divsChild>
                        <w:div w:id="1274944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79541">
                  <w:marLeft w:val="0"/>
                  <w:marRight w:val="0"/>
                  <w:marTop w:val="240"/>
                  <w:marBottom w:val="0"/>
                  <w:divBdr>
                    <w:top w:val="none" w:sz="0" w:space="0" w:color="auto"/>
                    <w:left w:val="none" w:sz="0" w:space="0" w:color="auto"/>
                    <w:bottom w:val="none" w:sz="0" w:space="0" w:color="auto"/>
                    <w:right w:val="none" w:sz="0" w:space="0" w:color="auto"/>
                  </w:divBdr>
                  <w:divsChild>
                    <w:div w:id="686295524">
                      <w:marLeft w:val="0"/>
                      <w:marRight w:val="0"/>
                      <w:marTop w:val="0"/>
                      <w:marBottom w:val="0"/>
                      <w:divBdr>
                        <w:top w:val="none" w:sz="0" w:space="0" w:color="auto"/>
                        <w:left w:val="none" w:sz="0" w:space="0" w:color="auto"/>
                        <w:bottom w:val="none" w:sz="0" w:space="0" w:color="auto"/>
                        <w:right w:val="none" w:sz="0" w:space="0" w:color="auto"/>
                      </w:divBdr>
                      <w:divsChild>
                        <w:div w:id="1986858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818283">
                  <w:marLeft w:val="0"/>
                  <w:marRight w:val="0"/>
                  <w:marTop w:val="240"/>
                  <w:marBottom w:val="0"/>
                  <w:divBdr>
                    <w:top w:val="none" w:sz="0" w:space="0" w:color="auto"/>
                    <w:left w:val="none" w:sz="0" w:space="0" w:color="auto"/>
                    <w:bottom w:val="none" w:sz="0" w:space="0" w:color="auto"/>
                    <w:right w:val="none" w:sz="0" w:space="0" w:color="auto"/>
                  </w:divBdr>
                  <w:divsChild>
                    <w:div w:id="1606498837">
                      <w:marLeft w:val="0"/>
                      <w:marRight w:val="0"/>
                      <w:marTop w:val="0"/>
                      <w:marBottom w:val="0"/>
                      <w:divBdr>
                        <w:top w:val="none" w:sz="0" w:space="0" w:color="auto"/>
                        <w:left w:val="none" w:sz="0" w:space="0" w:color="auto"/>
                        <w:bottom w:val="none" w:sz="0" w:space="0" w:color="auto"/>
                        <w:right w:val="none" w:sz="0" w:space="0" w:color="auto"/>
                      </w:divBdr>
                      <w:divsChild>
                        <w:div w:id="598148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666226">
                  <w:marLeft w:val="0"/>
                  <w:marRight w:val="0"/>
                  <w:marTop w:val="240"/>
                  <w:marBottom w:val="0"/>
                  <w:divBdr>
                    <w:top w:val="none" w:sz="0" w:space="0" w:color="auto"/>
                    <w:left w:val="none" w:sz="0" w:space="0" w:color="auto"/>
                    <w:bottom w:val="none" w:sz="0" w:space="0" w:color="auto"/>
                    <w:right w:val="none" w:sz="0" w:space="0" w:color="auto"/>
                  </w:divBdr>
                  <w:divsChild>
                    <w:div w:id="92407016">
                      <w:marLeft w:val="0"/>
                      <w:marRight w:val="0"/>
                      <w:marTop w:val="0"/>
                      <w:marBottom w:val="0"/>
                      <w:divBdr>
                        <w:top w:val="none" w:sz="0" w:space="0" w:color="auto"/>
                        <w:left w:val="none" w:sz="0" w:space="0" w:color="auto"/>
                        <w:bottom w:val="none" w:sz="0" w:space="0" w:color="auto"/>
                        <w:right w:val="none" w:sz="0" w:space="0" w:color="auto"/>
                      </w:divBdr>
                      <w:divsChild>
                        <w:div w:id="138497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112679">
                  <w:marLeft w:val="0"/>
                  <w:marRight w:val="0"/>
                  <w:marTop w:val="240"/>
                  <w:marBottom w:val="0"/>
                  <w:divBdr>
                    <w:top w:val="none" w:sz="0" w:space="0" w:color="auto"/>
                    <w:left w:val="none" w:sz="0" w:space="0" w:color="auto"/>
                    <w:bottom w:val="none" w:sz="0" w:space="0" w:color="auto"/>
                    <w:right w:val="none" w:sz="0" w:space="0" w:color="auto"/>
                  </w:divBdr>
                  <w:divsChild>
                    <w:div w:id="366293810">
                      <w:marLeft w:val="0"/>
                      <w:marRight w:val="0"/>
                      <w:marTop w:val="0"/>
                      <w:marBottom w:val="0"/>
                      <w:divBdr>
                        <w:top w:val="none" w:sz="0" w:space="0" w:color="auto"/>
                        <w:left w:val="none" w:sz="0" w:space="0" w:color="auto"/>
                        <w:bottom w:val="none" w:sz="0" w:space="0" w:color="auto"/>
                        <w:right w:val="none" w:sz="0" w:space="0" w:color="auto"/>
                      </w:divBdr>
                      <w:divsChild>
                        <w:div w:id="1468663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904483">
                  <w:marLeft w:val="0"/>
                  <w:marRight w:val="0"/>
                  <w:marTop w:val="240"/>
                  <w:marBottom w:val="0"/>
                  <w:divBdr>
                    <w:top w:val="none" w:sz="0" w:space="0" w:color="auto"/>
                    <w:left w:val="none" w:sz="0" w:space="0" w:color="auto"/>
                    <w:bottom w:val="none" w:sz="0" w:space="0" w:color="auto"/>
                    <w:right w:val="none" w:sz="0" w:space="0" w:color="auto"/>
                  </w:divBdr>
                  <w:divsChild>
                    <w:div w:id="80689698">
                      <w:marLeft w:val="0"/>
                      <w:marRight w:val="0"/>
                      <w:marTop w:val="0"/>
                      <w:marBottom w:val="0"/>
                      <w:divBdr>
                        <w:top w:val="none" w:sz="0" w:space="0" w:color="auto"/>
                        <w:left w:val="none" w:sz="0" w:space="0" w:color="auto"/>
                        <w:bottom w:val="none" w:sz="0" w:space="0" w:color="auto"/>
                        <w:right w:val="none" w:sz="0" w:space="0" w:color="auto"/>
                      </w:divBdr>
                      <w:divsChild>
                        <w:div w:id="173150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018840">
                  <w:marLeft w:val="0"/>
                  <w:marRight w:val="0"/>
                  <w:marTop w:val="240"/>
                  <w:marBottom w:val="0"/>
                  <w:divBdr>
                    <w:top w:val="none" w:sz="0" w:space="0" w:color="auto"/>
                    <w:left w:val="none" w:sz="0" w:space="0" w:color="auto"/>
                    <w:bottom w:val="none" w:sz="0" w:space="0" w:color="auto"/>
                    <w:right w:val="none" w:sz="0" w:space="0" w:color="auto"/>
                  </w:divBdr>
                  <w:divsChild>
                    <w:div w:id="527454044">
                      <w:marLeft w:val="0"/>
                      <w:marRight w:val="0"/>
                      <w:marTop w:val="0"/>
                      <w:marBottom w:val="0"/>
                      <w:divBdr>
                        <w:top w:val="none" w:sz="0" w:space="0" w:color="auto"/>
                        <w:left w:val="none" w:sz="0" w:space="0" w:color="auto"/>
                        <w:bottom w:val="none" w:sz="0" w:space="0" w:color="auto"/>
                        <w:right w:val="none" w:sz="0" w:space="0" w:color="auto"/>
                      </w:divBdr>
                      <w:divsChild>
                        <w:div w:id="705908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02618">
                  <w:marLeft w:val="0"/>
                  <w:marRight w:val="0"/>
                  <w:marTop w:val="240"/>
                  <w:marBottom w:val="0"/>
                  <w:divBdr>
                    <w:top w:val="none" w:sz="0" w:space="0" w:color="auto"/>
                    <w:left w:val="none" w:sz="0" w:space="0" w:color="auto"/>
                    <w:bottom w:val="none" w:sz="0" w:space="0" w:color="auto"/>
                    <w:right w:val="none" w:sz="0" w:space="0" w:color="auto"/>
                  </w:divBdr>
                  <w:divsChild>
                    <w:div w:id="1142234915">
                      <w:marLeft w:val="0"/>
                      <w:marRight w:val="0"/>
                      <w:marTop w:val="0"/>
                      <w:marBottom w:val="0"/>
                      <w:divBdr>
                        <w:top w:val="none" w:sz="0" w:space="0" w:color="auto"/>
                        <w:left w:val="none" w:sz="0" w:space="0" w:color="auto"/>
                        <w:bottom w:val="none" w:sz="0" w:space="0" w:color="auto"/>
                        <w:right w:val="none" w:sz="0" w:space="0" w:color="auto"/>
                      </w:divBdr>
                      <w:divsChild>
                        <w:div w:id="127887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31061">
                  <w:marLeft w:val="0"/>
                  <w:marRight w:val="0"/>
                  <w:marTop w:val="240"/>
                  <w:marBottom w:val="0"/>
                  <w:divBdr>
                    <w:top w:val="none" w:sz="0" w:space="0" w:color="auto"/>
                    <w:left w:val="none" w:sz="0" w:space="0" w:color="auto"/>
                    <w:bottom w:val="none" w:sz="0" w:space="0" w:color="auto"/>
                    <w:right w:val="none" w:sz="0" w:space="0" w:color="auto"/>
                  </w:divBdr>
                  <w:divsChild>
                    <w:div w:id="151994769">
                      <w:marLeft w:val="0"/>
                      <w:marRight w:val="0"/>
                      <w:marTop w:val="0"/>
                      <w:marBottom w:val="0"/>
                      <w:divBdr>
                        <w:top w:val="none" w:sz="0" w:space="0" w:color="auto"/>
                        <w:left w:val="none" w:sz="0" w:space="0" w:color="auto"/>
                        <w:bottom w:val="none" w:sz="0" w:space="0" w:color="auto"/>
                        <w:right w:val="none" w:sz="0" w:space="0" w:color="auto"/>
                      </w:divBdr>
                      <w:divsChild>
                        <w:div w:id="1921022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072418">
                  <w:marLeft w:val="0"/>
                  <w:marRight w:val="0"/>
                  <w:marTop w:val="240"/>
                  <w:marBottom w:val="0"/>
                  <w:divBdr>
                    <w:top w:val="none" w:sz="0" w:space="0" w:color="auto"/>
                    <w:left w:val="none" w:sz="0" w:space="0" w:color="auto"/>
                    <w:bottom w:val="none" w:sz="0" w:space="0" w:color="auto"/>
                    <w:right w:val="none" w:sz="0" w:space="0" w:color="auto"/>
                  </w:divBdr>
                  <w:divsChild>
                    <w:div w:id="1492671569">
                      <w:marLeft w:val="0"/>
                      <w:marRight w:val="0"/>
                      <w:marTop w:val="0"/>
                      <w:marBottom w:val="0"/>
                      <w:divBdr>
                        <w:top w:val="none" w:sz="0" w:space="0" w:color="auto"/>
                        <w:left w:val="none" w:sz="0" w:space="0" w:color="auto"/>
                        <w:bottom w:val="none" w:sz="0" w:space="0" w:color="auto"/>
                        <w:right w:val="none" w:sz="0" w:space="0" w:color="auto"/>
                      </w:divBdr>
                      <w:divsChild>
                        <w:div w:id="847719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994780">
                  <w:marLeft w:val="0"/>
                  <w:marRight w:val="0"/>
                  <w:marTop w:val="240"/>
                  <w:marBottom w:val="0"/>
                  <w:divBdr>
                    <w:top w:val="none" w:sz="0" w:space="0" w:color="auto"/>
                    <w:left w:val="none" w:sz="0" w:space="0" w:color="auto"/>
                    <w:bottom w:val="none" w:sz="0" w:space="0" w:color="auto"/>
                    <w:right w:val="none" w:sz="0" w:space="0" w:color="auto"/>
                  </w:divBdr>
                  <w:divsChild>
                    <w:div w:id="684357899">
                      <w:marLeft w:val="0"/>
                      <w:marRight w:val="0"/>
                      <w:marTop w:val="0"/>
                      <w:marBottom w:val="0"/>
                      <w:divBdr>
                        <w:top w:val="none" w:sz="0" w:space="0" w:color="auto"/>
                        <w:left w:val="none" w:sz="0" w:space="0" w:color="auto"/>
                        <w:bottom w:val="none" w:sz="0" w:space="0" w:color="auto"/>
                        <w:right w:val="none" w:sz="0" w:space="0" w:color="auto"/>
                      </w:divBdr>
                      <w:divsChild>
                        <w:div w:id="1189105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720162">
                  <w:marLeft w:val="0"/>
                  <w:marRight w:val="0"/>
                  <w:marTop w:val="240"/>
                  <w:marBottom w:val="0"/>
                  <w:divBdr>
                    <w:top w:val="none" w:sz="0" w:space="0" w:color="auto"/>
                    <w:left w:val="none" w:sz="0" w:space="0" w:color="auto"/>
                    <w:bottom w:val="none" w:sz="0" w:space="0" w:color="auto"/>
                    <w:right w:val="none" w:sz="0" w:space="0" w:color="auto"/>
                  </w:divBdr>
                  <w:divsChild>
                    <w:div w:id="459374133">
                      <w:marLeft w:val="0"/>
                      <w:marRight w:val="0"/>
                      <w:marTop w:val="0"/>
                      <w:marBottom w:val="0"/>
                      <w:divBdr>
                        <w:top w:val="none" w:sz="0" w:space="0" w:color="auto"/>
                        <w:left w:val="none" w:sz="0" w:space="0" w:color="auto"/>
                        <w:bottom w:val="none" w:sz="0" w:space="0" w:color="auto"/>
                        <w:right w:val="none" w:sz="0" w:space="0" w:color="auto"/>
                      </w:divBdr>
                      <w:divsChild>
                        <w:div w:id="1159275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660837">
                  <w:marLeft w:val="0"/>
                  <w:marRight w:val="0"/>
                  <w:marTop w:val="240"/>
                  <w:marBottom w:val="0"/>
                  <w:divBdr>
                    <w:top w:val="none" w:sz="0" w:space="0" w:color="auto"/>
                    <w:left w:val="none" w:sz="0" w:space="0" w:color="auto"/>
                    <w:bottom w:val="none" w:sz="0" w:space="0" w:color="auto"/>
                    <w:right w:val="none" w:sz="0" w:space="0" w:color="auto"/>
                  </w:divBdr>
                  <w:divsChild>
                    <w:div w:id="1478650432">
                      <w:marLeft w:val="0"/>
                      <w:marRight w:val="0"/>
                      <w:marTop w:val="0"/>
                      <w:marBottom w:val="0"/>
                      <w:divBdr>
                        <w:top w:val="none" w:sz="0" w:space="0" w:color="auto"/>
                        <w:left w:val="none" w:sz="0" w:space="0" w:color="auto"/>
                        <w:bottom w:val="none" w:sz="0" w:space="0" w:color="auto"/>
                        <w:right w:val="none" w:sz="0" w:space="0" w:color="auto"/>
                      </w:divBdr>
                      <w:divsChild>
                        <w:div w:id="90433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635157">
                  <w:marLeft w:val="0"/>
                  <w:marRight w:val="0"/>
                  <w:marTop w:val="240"/>
                  <w:marBottom w:val="0"/>
                  <w:divBdr>
                    <w:top w:val="none" w:sz="0" w:space="0" w:color="auto"/>
                    <w:left w:val="none" w:sz="0" w:space="0" w:color="auto"/>
                    <w:bottom w:val="none" w:sz="0" w:space="0" w:color="auto"/>
                    <w:right w:val="none" w:sz="0" w:space="0" w:color="auto"/>
                  </w:divBdr>
                  <w:divsChild>
                    <w:div w:id="1726488080">
                      <w:marLeft w:val="0"/>
                      <w:marRight w:val="0"/>
                      <w:marTop w:val="0"/>
                      <w:marBottom w:val="0"/>
                      <w:divBdr>
                        <w:top w:val="none" w:sz="0" w:space="0" w:color="auto"/>
                        <w:left w:val="none" w:sz="0" w:space="0" w:color="auto"/>
                        <w:bottom w:val="none" w:sz="0" w:space="0" w:color="auto"/>
                        <w:right w:val="none" w:sz="0" w:space="0" w:color="auto"/>
                      </w:divBdr>
                      <w:divsChild>
                        <w:div w:id="1610501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699501">
                  <w:marLeft w:val="0"/>
                  <w:marRight w:val="0"/>
                  <w:marTop w:val="240"/>
                  <w:marBottom w:val="0"/>
                  <w:divBdr>
                    <w:top w:val="none" w:sz="0" w:space="0" w:color="auto"/>
                    <w:left w:val="none" w:sz="0" w:space="0" w:color="auto"/>
                    <w:bottom w:val="none" w:sz="0" w:space="0" w:color="auto"/>
                    <w:right w:val="none" w:sz="0" w:space="0" w:color="auto"/>
                  </w:divBdr>
                  <w:divsChild>
                    <w:div w:id="2088963754">
                      <w:marLeft w:val="0"/>
                      <w:marRight w:val="0"/>
                      <w:marTop w:val="0"/>
                      <w:marBottom w:val="0"/>
                      <w:divBdr>
                        <w:top w:val="none" w:sz="0" w:space="0" w:color="auto"/>
                        <w:left w:val="none" w:sz="0" w:space="0" w:color="auto"/>
                        <w:bottom w:val="none" w:sz="0" w:space="0" w:color="auto"/>
                        <w:right w:val="none" w:sz="0" w:space="0" w:color="auto"/>
                      </w:divBdr>
                      <w:divsChild>
                        <w:div w:id="186070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667501">
                  <w:marLeft w:val="0"/>
                  <w:marRight w:val="0"/>
                  <w:marTop w:val="240"/>
                  <w:marBottom w:val="0"/>
                  <w:divBdr>
                    <w:top w:val="none" w:sz="0" w:space="0" w:color="auto"/>
                    <w:left w:val="none" w:sz="0" w:space="0" w:color="auto"/>
                    <w:bottom w:val="none" w:sz="0" w:space="0" w:color="auto"/>
                    <w:right w:val="none" w:sz="0" w:space="0" w:color="auto"/>
                  </w:divBdr>
                  <w:divsChild>
                    <w:div w:id="1739355731">
                      <w:marLeft w:val="0"/>
                      <w:marRight w:val="0"/>
                      <w:marTop w:val="0"/>
                      <w:marBottom w:val="0"/>
                      <w:divBdr>
                        <w:top w:val="none" w:sz="0" w:space="0" w:color="auto"/>
                        <w:left w:val="none" w:sz="0" w:space="0" w:color="auto"/>
                        <w:bottom w:val="none" w:sz="0" w:space="0" w:color="auto"/>
                        <w:right w:val="none" w:sz="0" w:space="0" w:color="auto"/>
                      </w:divBdr>
                      <w:divsChild>
                        <w:div w:id="26224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095106">
                  <w:marLeft w:val="0"/>
                  <w:marRight w:val="0"/>
                  <w:marTop w:val="240"/>
                  <w:marBottom w:val="0"/>
                  <w:divBdr>
                    <w:top w:val="none" w:sz="0" w:space="0" w:color="auto"/>
                    <w:left w:val="none" w:sz="0" w:space="0" w:color="auto"/>
                    <w:bottom w:val="none" w:sz="0" w:space="0" w:color="auto"/>
                    <w:right w:val="none" w:sz="0" w:space="0" w:color="auto"/>
                  </w:divBdr>
                  <w:divsChild>
                    <w:div w:id="1934362276">
                      <w:marLeft w:val="0"/>
                      <w:marRight w:val="0"/>
                      <w:marTop w:val="0"/>
                      <w:marBottom w:val="0"/>
                      <w:divBdr>
                        <w:top w:val="none" w:sz="0" w:space="0" w:color="auto"/>
                        <w:left w:val="none" w:sz="0" w:space="0" w:color="auto"/>
                        <w:bottom w:val="none" w:sz="0" w:space="0" w:color="auto"/>
                        <w:right w:val="none" w:sz="0" w:space="0" w:color="auto"/>
                      </w:divBdr>
                      <w:divsChild>
                        <w:div w:id="915020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67951">
                  <w:marLeft w:val="0"/>
                  <w:marRight w:val="0"/>
                  <w:marTop w:val="240"/>
                  <w:marBottom w:val="0"/>
                  <w:divBdr>
                    <w:top w:val="none" w:sz="0" w:space="0" w:color="auto"/>
                    <w:left w:val="none" w:sz="0" w:space="0" w:color="auto"/>
                    <w:bottom w:val="none" w:sz="0" w:space="0" w:color="auto"/>
                    <w:right w:val="none" w:sz="0" w:space="0" w:color="auto"/>
                  </w:divBdr>
                  <w:divsChild>
                    <w:div w:id="598679324">
                      <w:marLeft w:val="0"/>
                      <w:marRight w:val="0"/>
                      <w:marTop w:val="0"/>
                      <w:marBottom w:val="0"/>
                      <w:divBdr>
                        <w:top w:val="none" w:sz="0" w:space="0" w:color="auto"/>
                        <w:left w:val="none" w:sz="0" w:space="0" w:color="auto"/>
                        <w:bottom w:val="none" w:sz="0" w:space="0" w:color="auto"/>
                        <w:right w:val="none" w:sz="0" w:space="0" w:color="auto"/>
                      </w:divBdr>
                      <w:divsChild>
                        <w:div w:id="1394698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169109">
                  <w:marLeft w:val="0"/>
                  <w:marRight w:val="0"/>
                  <w:marTop w:val="240"/>
                  <w:marBottom w:val="0"/>
                  <w:divBdr>
                    <w:top w:val="none" w:sz="0" w:space="0" w:color="auto"/>
                    <w:left w:val="none" w:sz="0" w:space="0" w:color="auto"/>
                    <w:bottom w:val="none" w:sz="0" w:space="0" w:color="auto"/>
                    <w:right w:val="none" w:sz="0" w:space="0" w:color="auto"/>
                  </w:divBdr>
                  <w:divsChild>
                    <w:div w:id="684287995">
                      <w:marLeft w:val="0"/>
                      <w:marRight w:val="0"/>
                      <w:marTop w:val="0"/>
                      <w:marBottom w:val="0"/>
                      <w:divBdr>
                        <w:top w:val="none" w:sz="0" w:space="0" w:color="auto"/>
                        <w:left w:val="none" w:sz="0" w:space="0" w:color="auto"/>
                        <w:bottom w:val="none" w:sz="0" w:space="0" w:color="auto"/>
                        <w:right w:val="none" w:sz="0" w:space="0" w:color="auto"/>
                      </w:divBdr>
                      <w:divsChild>
                        <w:div w:id="185329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641303">
                  <w:marLeft w:val="0"/>
                  <w:marRight w:val="0"/>
                  <w:marTop w:val="240"/>
                  <w:marBottom w:val="0"/>
                  <w:divBdr>
                    <w:top w:val="none" w:sz="0" w:space="0" w:color="auto"/>
                    <w:left w:val="none" w:sz="0" w:space="0" w:color="auto"/>
                    <w:bottom w:val="none" w:sz="0" w:space="0" w:color="auto"/>
                    <w:right w:val="none" w:sz="0" w:space="0" w:color="auto"/>
                  </w:divBdr>
                  <w:divsChild>
                    <w:div w:id="539785778">
                      <w:marLeft w:val="0"/>
                      <w:marRight w:val="0"/>
                      <w:marTop w:val="0"/>
                      <w:marBottom w:val="0"/>
                      <w:divBdr>
                        <w:top w:val="none" w:sz="0" w:space="0" w:color="auto"/>
                        <w:left w:val="none" w:sz="0" w:space="0" w:color="auto"/>
                        <w:bottom w:val="none" w:sz="0" w:space="0" w:color="auto"/>
                        <w:right w:val="none" w:sz="0" w:space="0" w:color="auto"/>
                      </w:divBdr>
                      <w:divsChild>
                        <w:div w:id="1255817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288046">
                  <w:marLeft w:val="0"/>
                  <w:marRight w:val="0"/>
                  <w:marTop w:val="240"/>
                  <w:marBottom w:val="0"/>
                  <w:divBdr>
                    <w:top w:val="none" w:sz="0" w:space="0" w:color="auto"/>
                    <w:left w:val="none" w:sz="0" w:space="0" w:color="auto"/>
                    <w:bottom w:val="none" w:sz="0" w:space="0" w:color="auto"/>
                    <w:right w:val="none" w:sz="0" w:space="0" w:color="auto"/>
                  </w:divBdr>
                  <w:divsChild>
                    <w:div w:id="162102">
                      <w:marLeft w:val="0"/>
                      <w:marRight w:val="0"/>
                      <w:marTop w:val="0"/>
                      <w:marBottom w:val="0"/>
                      <w:divBdr>
                        <w:top w:val="none" w:sz="0" w:space="0" w:color="auto"/>
                        <w:left w:val="none" w:sz="0" w:space="0" w:color="auto"/>
                        <w:bottom w:val="none" w:sz="0" w:space="0" w:color="auto"/>
                        <w:right w:val="none" w:sz="0" w:space="0" w:color="auto"/>
                      </w:divBdr>
                      <w:divsChild>
                        <w:div w:id="598804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597060">
                  <w:marLeft w:val="0"/>
                  <w:marRight w:val="0"/>
                  <w:marTop w:val="240"/>
                  <w:marBottom w:val="0"/>
                  <w:divBdr>
                    <w:top w:val="none" w:sz="0" w:space="0" w:color="auto"/>
                    <w:left w:val="none" w:sz="0" w:space="0" w:color="auto"/>
                    <w:bottom w:val="none" w:sz="0" w:space="0" w:color="auto"/>
                    <w:right w:val="none" w:sz="0" w:space="0" w:color="auto"/>
                  </w:divBdr>
                  <w:divsChild>
                    <w:div w:id="1155031475">
                      <w:marLeft w:val="0"/>
                      <w:marRight w:val="0"/>
                      <w:marTop w:val="0"/>
                      <w:marBottom w:val="0"/>
                      <w:divBdr>
                        <w:top w:val="none" w:sz="0" w:space="0" w:color="auto"/>
                        <w:left w:val="none" w:sz="0" w:space="0" w:color="auto"/>
                        <w:bottom w:val="none" w:sz="0" w:space="0" w:color="auto"/>
                        <w:right w:val="none" w:sz="0" w:space="0" w:color="auto"/>
                      </w:divBdr>
                      <w:divsChild>
                        <w:div w:id="169063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676261">
                  <w:marLeft w:val="0"/>
                  <w:marRight w:val="0"/>
                  <w:marTop w:val="240"/>
                  <w:marBottom w:val="0"/>
                  <w:divBdr>
                    <w:top w:val="none" w:sz="0" w:space="0" w:color="auto"/>
                    <w:left w:val="none" w:sz="0" w:space="0" w:color="auto"/>
                    <w:bottom w:val="none" w:sz="0" w:space="0" w:color="auto"/>
                    <w:right w:val="none" w:sz="0" w:space="0" w:color="auto"/>
                  </w:divBdr>
                  <w:divsChild>
                    <w:div w:id="1120535688">
                      <w:marLeft w:val="0"/>
                      <w:marRight w:val="0"/>
                      <w:marTop w:val="0"/>
                      <w:marBottom w:val="0"/>
                      <w:divBdr>
                        <w:top w:val="none" w:sz="0" w:space="0" w:color="auto"/>
                        <w:left w:val="none" w:sz="0" w:space="0" w:color="auto"/>
                        <w:bottom w:val="none" w:sz="0" w:space="0" w:color="auto"/>
                        <w:right w:val="none" w:sz="0" w:space="0" w:color="auto"/>
                      </w:divBdr>
                      <w:divsChild>
                        <w:div w:id="1087535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14">
                  <w:marLeft w:val="0"/>
                  <w:marRight w:val="0"/>
                  <w:marTop w:val="240"/>
                  <w:marBottom w:val="0"/>
                  <w:divBdr>
                    <w:top w:val="none" w:sz="0" w:space="0" w:color="auto"/>
                    <w:left w:val="none" w:sz="0" w:space="0" w:color="auto"/>
                    <w:bottom w:val="none" w:sz="0" w:space="0" w:color="auto"/>
                    <w:right w:val="none" w:sz="0" w:space="0" w:color="auto"/>
                  </w:divBdr>
                  <w:divsChild>
                    <w:div w:id="195116984">
                      <w:marLeft w:val="0"/>
                      <w:marRight w:val="0"/>
                      <w:marTop w:val="0"/>
                      <w:marBottom w:val="0"/>
                      <w:divBdr>
                        <w:top w:val="none" w:sz="0" w:space="0" w:color="auto"/>
                        <w:left w:val="none" w:sz="0" w:space="0" w:color="auto"/>
                        <w:bottom w:val="none" w:sz="0" w:space="0" w:color="auto"/>
                        <w:right w:val="none" w:sz="0" w:space="0" w:color="auto"/>
                      </w:divBdr>
                      <w:divsChild>
                        <w:div w:id="420610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297708">
                  <w:marLeft w:val="0"/>
                  <w:marRight w:val="0"/>
                  <w:marTop w:val="240"/>
                  <w:marBottom w:val="0"/>
                  <w:divBdr>
                    <w:top w:val="none" w:sz="0" w:space="0" w:color="auto"/>
                    <w:left w:val="none" w:sz="0" w:space="0" w:color="auto"/>
                    <w:bottom w:val="none" w:sz="0" w:space="0" w:color="auto"/>
                    <w:right w:val="none" w:sz="0" w:space="0" w:color="auto"/>
                  </w:divBdr>
                  <w:divsChild>
                    <w:div w:id="504444921">
                      <w:marLeft w:val="0"/>
                      <w:marRight w:val="0"/>
                      <w:marTop w:val="0"/>
                      <w:marBottom w:val="0"/>
                      <w:divBdr>
                        <w:top w:val="none" w:sz="0" w:space="0" w:color="auto"/>
                        <w:left w:val="none" w:sz="0" w:space="0" w:color="auto"/>
                        <w:bottom w:val="none" w:sz="0" w:space="0" w:color="auto"/>
                        <w:right w:val="none" w:sz="0" w:space="0" w:color="auto"/>
                      </w:divBdr>
                      <w:divsChild>
                        <w:div w:id="1351105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620588">
                  <w:marLeft w:val="0"/>
                  <w:marRight w:val="0"/>
                  <w:marTop w:val="240"/>
                  <w:marBottom w:val="0"/>
                  <w:divBdr>
                    <w:top w:val="none" w:sz="0" w:space="0" w:color="auto"/>
                    <w:left w:val="none" w:sz="0" w:space="0" w:color="auto"/>
                    <w:bottom w:val="none" w:sz="0" w:space="0" w:color="auto"/>
                    <w:right w:val="none" w:sz="0" w:space="0" w:color="auto"/>
                  </w:divBdr>
                  <w:divsChild>
                    <w:div w:id="1596327378">
                      <w:marLeft w:val="0"/>
                      <w:marRight w:val="0"/>
                      <w:marTop w:val="0"/>
                      <w:marBottom w:val="0"/>
                      <w:divBdr>
                        <w:top w:val="none" w:sz="0" w:space="0" w:color="auto"/>
                        <w:left w:val="none" w:sz="0" w:space="0" w:color="auto"/>
                        <w:bottom w:val="none" w:sz="0" w:space="0" w:color="auto"/>
                        <w:right w:val="none" w:sz="0" w:space="0" w:color="auto"/>
                      </w:divBdr>
                      <w:divsChild>
                        <w:div w:id="167716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801987">
                  <w:marLeft w:val="0"/>
                  <w:marRight w:val="0"/>
                  <w:marTop w:val="240"/>
                  <w:marBottom w:val="0"/>
                  <w:divBdr>
                    <w:top w:val="none" w:sz="0" w:space="0" w:color="auto"/>
                    <w:left w:val="none" w:sz="0" w:space="0" w:color="auto"/>
                    <w:bottom w:val="none" w:sz="0" w:space="0" w:color="auto"/>
                    <w:right w:val="none" w:sz="0" w:space="0" w:color="auto"/>
                  </w:divBdr>
                  <w:divsChild>
                    <w:div w:id="1907916563">
                      <w:marLeft w:val="0"/>
                      <w:marRight w:val="0"/>
                      <w:marTop w:val="0"/>
                      <w:marBottom w:val="0"/>
                      <w:divBdr>
                        <w:top w:val="none" w:sz="0" w:space="0" w:color="auto"/>
                        <w:left w:val="none" w:sz="0" w:space="0" w:color="auto"/>
                        <w:bottom w:val="none" w:sz="0" w:space="0" w:color="auto"/>
                        <w:right w:val="none" w:sz="0" w:space="0" w:color="auto"/>
                      </w:divBdr>
                      <w:divsChild>
                        <w:div w:id="120640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419147">
                  <w:marLeft w:val="0"/>
                  <w:marRight w:val="0"/>
                  <w:marTop w:val="240"/>
                  <w:marBottom w:val="0"/>
                  <w:divBdr>
                    <w:top w:val="none" w:sz="0" w:space="0" w:color="auto"/>
                    <w:left w:val="none" w:sz="0" w:space="0" w:color="auto"/>
                    <w:bottom w:val="none" w:sz="0" w:space="0" w:color="auto"/>
                    <w:right w:val="none" w:sz="0" w:space="0" w:color="auto"/>
                  </w:divBdr>
                  <w:divsChild>
                    <w:div w:id="175120845">
                      <w:marLeft w:val="0"/>
                      <w:marRight w:val="0"/>
                      <w:marTop w:val="0"/>
                      <w:marBottom w:val="0"/>
                      <w:divBdr>
                        <w:top w:val="none" w:sz="0" w:space="0" w:color="auto"/>
                        <w:left w:val="none" w:sz="0" w:space="0" w:color="auto"/>
                        <w:bottom w:val="none" w:sz="0" w:space="0" w:color="auto"/>
                        <w:right w:val="none" w:sz="0" w:space="0" w:color="auto"/>
                      </w:divBdr>
                      <w:divsChild>
                        <w:div w:id="37350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173011">
                  <w:marLeft w:val="0"/>
                  <w:marRight w:val="0"/>
                  <w:marTop w:val="240"/>
                  <w:marBottom w:val="0"/>
                  <w:divBdr>
                    <w:top w:val="none" w:sz="0" w:space="0" w:color="auto"/>
                    <w:left w:val="none" w:sz="0" w:space="0" w:color="auto"/>
                    <w:bottom w:val="none" w:sz="0" w:space="0" w:color="auto"/>
                    <w:right w:val="none" w:sz="0" w:space="0" w:color="auto"/>
                  </w:divBdr>
                  <w:divsChild>
                    <w:div w:id="658077587">
                      <w:marLeft w:val="0"/>
                      <w:marRight w:val="0"/>
                      <w:marTop w:val="0"/>
                      <w:marBottom w:val="0"/>
                      <w:divBdr>
                        <w:top w:val="none" w:sz="0" w:space="0" w:color="auto"/>
                        <w:left w:val="none" w:sz="0" w:space="0" w:color="auto"/>
                        <w:bottom w:val="none" w:sz="0" w:space="0" w:color="auto"/>
                        <w:right w:val="none" w:sz="0" w:space="0" w:color="auto"/>
                      </w:divBdr>
                      <w:divsChild>
                        <w:div w:id="2033530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160836">
                  <w:marLeft w:val="0"/>
                  <w:marRight w:val="0"/>
                  <w:marTop w:val="240"/>
                  <w:marBottom w:val="0"/>
                  <w:divBdr>
                    <w:top w:val="none" w:sz="0" w:space="0" w:color="auto"/>
                    <w:left w:val="none" w:sz="0" w:space="0" w:color="auto"/>
                    <w:bottom w:val="none" w:sz="0" w:space="0" w:color="auto"/>
                    <w:right w:val="none" w:sz="0" w:space="0" w:color="auto"/>
                  </w:divBdr>
                  <w:divsChild>
                    <w:div w:id="1394700882">
                      <w:marLeft w:val="0"/>
                      <w:marRight w:val="0"/>
                      <w:marTop w:val="0"/>
                      <w:marBottom w:val="0"/>
                      <w:divBdr>
                        <w:top w:val="none" w:sz="0" w:space="0" w:color="auto"/>
                        <w:left w:val="none" w:sz="0" w:space="0" w:color="auto"/>
                        <w:bottom w:val="none" w:sz="0" w:space="0" w:color="auto"/>
                        <w:right w:val="none" w:sz="0" w:space="0" w:color="auto"/>
                      </w:divBdr>
                      <w:divsChild>
                        <w:div w:id="174414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025494">
                  <w:marLeft w:val="0"/>
                  <w:marRight w:val="0"/>
                  <w:marTop w:val="240"/>
                  <w:marBottom w:val="0"/>
                  <w:divBdr>
                    <w:top w:val="none" w:sz="0" w:space="0" w:color="auto"/>
                    <w:left w:val="none" w:sz="0" w:space="0" w:color="auto"/>
                    <w:bottom w:val="none" w:sz="0" w:space="0" w:color="auto"/>
                    <w:right w:val="none" w:sz="0" w:space="0" w:color="auto"/>
                  </w:divBdr>
                  <w:divsChild>
                    <w:div w:id="767889110">
                      <w:marLeft w:val="0"/>
                      <w:marRight w:val="0"/>
                      <w:marTop w:val="0"/>
                      <w:marBottom w:val="0"/>
                      <w:divBdr>
                        <w:top w:val="none" w:sz="0" w:space="0" w:color="auto"/>
                        <w:left w:val="none" w:sz="0" w:space="0" w:color="auto"/>
                        <w:bottom w:val="none" w:sz="0" w:space="0" w:color="auto"/>
                        <w:right w:val="none" w:sz="0" w:space="0" w:color="auto"/>
                      </w:divBdr>
                      <w:divsChild>
                        <w:div w:id="168716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773159">
                  <w:marLeft w:val="0"/>
                  <w:marRight w:val="0"/>
                  <w:marTop w:val="240"/>
                  <w:marBottom w:val="0"/>
                  <w:divBdr>
                    <w:top w:val="none" w:sz="0" w:space="0" w:color="auto"/>
                    <w:left w:val="none" w:sz="0" w:space="0" w:color="auto"/>
                    <w:bottom w:val="none" w:sz="0" w:space="0" w:color="auto"/>
                    <w:right w:val="none" w:sz="0" w:space="0" w:color="auto"/>
                  </w:divBdr>
                  <w:divsChild>
                    <w:div w:id="1489708863">
                      <w:marLeft w:val="0"/>
                      <w:marRight w:val="0"/>
                      <w:marTop w:val="0"/>
                      <w:marBottom w:val="0"/>
                      <w:divBdr>
                        <w:top w:val="none" w:sz="0" w:space="0" w:color="auto"/>
                        <w:left w:val="none" w:sz="0" w:space="0" w:color="auto"/>
                        <w:bottom w:val="none" w:sz="0" w:space="0" w:color="auto"/>
                        <w:right w:val="none" w:sz="0" w:space="0" w:color="auto"/>
                      </w:divBdr>
                      <w:divsChild>
                        <w:div w:id="39138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397611">
                  <w:marLeft w:val="0"/>
                  <w:marRight w:val="0"/>
                  <w:marTop w:val="240"/>
                  <w:marBottom w:val="0"/>
                  <w:divBdr>
                    <w:top w:val="none" w:sz="0" w:space="0" w:color="auto"/>
                    <w:left w:val="none" w:sz="0" w:space="0" w:color="auto"/>
                    <w:bottom w:val="none" w:sz="0" w:space="0" w:color="auto"/>
                    <w:right w:val="none" w:sz="0" w:space="0" w:color="auto"/>
                  </w:divBdr>
                  <w:divsChild>
                    <w:div w:id="933321185">
                      <w:marLeft w:val="0"/>
                      <w:marRight w:val="0"/>
                      <w:marTop w:val="0"/>
                      <w:marBottom w:val="0"/>
                      <w:divBdr>
                        <w:top w:val="none" w:sz="0" w:space="0" w:color="auto"/>
                        <w:left w:val="none" w:sz="0" w:space="0" w:color="auto"/>
                        <w:bottom w:val="none" w:sz="0" w:space="0" w:color="auto"/>
                        <w:right w:val="none" w:sz="0" w:space="0" w:color="auto"/>
                      </w:divBdr>
                      <w:divsChild>
                        <w:div w:id="1091782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155211">
                  <w:marLeft w:val="0"/>
                  <w:marRight w:val="0"/>
                  <w:marTop w:val="240"/>
                  <w:marBottom w:val="0"/>
                  <w:divBdr>
                    <w:top w:val="none" w:sz="0" w:space="0" w:color="auto"/>
                    <w:left w:val="none" w:sz="0" w:space="0" w:color="auto"/>
                    <w:bottom w:val="none" w:sz="0" w:space="0" w:color="auto"/>
                    <w:right w:val="none" w:sz="0" w:space="0" w:color="auto"/>
                  </w:divBdr>
                  <w:divsChild>
                    <w:div w:id="1773041222">
                      <w:marLeft w:val="0"/>
                      <w:marRight w:val="0"/>
                      <w:marTop w:val="0"/>
                      <w:marBottom w:val="0"/>
                      <w:divBdr>
                        <w:top w:val="none" w:sz="0" w:space="0" w:color="auto"/>
                        <w:left w:val="none" w:sz="0" w:space="0" w:color="auto"/>
                        <w:bottom w:val="none" w:sz="0" w:space="0" w:color="auto"/>
                        <w:right w:val="none" w:sz="0" w:space="0" w:color="auto"/>
                      </w:divBdr>
                      <w:divsChild>
                        <w:div w:id="213105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669922">
                  <w:marLeft w:val="0"/>
                  <w:marRight w:val="0"/>
                  <w:marTop w:val="240"/>
                  <w:marBottom w:val="0"/>
                  <w:divBdr>
                    <w:top w:val="none" w:sz="0" w:space="0" w:color="auto"/>
                    <w:left w:val="none" w:sz="0" w:space="0" w:color="auto"/>
                    <w:bottom w:val="none" w:sz="0" w:space="0" w:color="auto"/>
                    <w:right w:val="none" w:sz="0" w:space="0" w:color="auto"/>
                  </w:divBdr>
                  <w:divsChild>
                    <w:div w:id="663631034">
                      <w:marLeft w:val="0"/>
                      <w:marRight w:val="0"/>
                      <w:marTop w:val="0"/>
                      <w:marBottom w:val="0"/>
                      <w:divBdr>
                        <w:top w:val="none" w:sz="0" w:space="0" w:color="auto"/>
                        <w:left w:val="none" w:sz="0" w:space="0" w:color="auto"/>
                        <w:bottom w:val="none" w:sz="0" w:space="0" w:color="auto"/>
                        <w:right w:val="none" w:sz="0" w:space="0" w:color="auto"/>
                      </w:divBdr>
                      <w:divsChild>
                        <w:div w:id="175751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722387">
                  <w:marLeft w:val="0"/>
                  <w:marRight w:val="0"/>
                  <w:marTop w:val="240"/>
                  <w:marBottom w:val="0"/>
                  <w:divBdr>
                    <w:top w:val="none" w:sz="0" w:space="0" w:color="auto"/>
                    <w:left w:val="none" w:sz="0" w:space="0" w:color="auto"/>
                    <w:bottom w:val="none" w:sz="0" w:space="0" w:color="auto"/>
                    <w:right w:val="none" w:sz="0" w:space="0" w:color="auto"/>
                  </w:divBdr>
                  <w:divsChild>
                    <w:div w:id="322701445">
                      <w:marLeft w:val="0"/>
                      <w:marRight w:val="0"/>
                      <w:marTop w:val="0"/>
                      <w:marBottom w:val="0"/>
                      <w:divBdr>
                        <w:top w:val="none" w:sz="0" w:space="0" w:color="auto"/>
                        <w:left w:val="none" w:sz="0" w:space="0" w:color="auto"/>
                        <w:bottom w:val="none" w:sz="0" w:space="0" w:color="auto"/>
                        <w:right w:val="none" w:sz="0" w:space="0" w:color="auto"/>
                      </w:divBdr>
                      <w:divsChild>
                        <w:div w:id="1502432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735855">
                  <w:marLeft w:val="0"/>
                  <w:marRight w:val="0"/>
                  <w:marTop w:val="240"/>
                  <w:marBottom w:val="0"/>
                  <w:divBdr>
                    <w:top w:val="none" w:sz="0" w:space="0" w:color="auto"/>
                    <w:left w:val="none" w:sz="0" w:space="0" w:color="auto"/>
                    <w:bottom w:val="none" w:sz="0" w:space="0" w:color="auto"/>
                    <w:right w:val="none" w:sz="0" w:space="0" w:color="auto"/>
                  </w:divBdr>
                  <w:divsChild>
                    <w:div w:id="105395977">
                      <w:marLeft w:val="0"/>
                      <w:marRight w:val="0"/>
                      <w:marTop w:val="0"/>
                      <w:marBottom w:val="0"/>
                      <w:divBdr>
                        <w:top w:val="none" w:sz="0" w:space="0" w:color="auto"/>
                        <w:left w:val="none" w:sz="0" w:space="0" w:color="auto"/>
                        <w:bottom w:val="none" w:sz="0" w:space="0" w:color="auto"/>
                        <w:right w:val="none" w:sz="0" w:space="0" w:color="auto"/>
                      </w:divBdr>
                      <w:divsChild>
                        <w:div w:id="636300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831460">
                  <w:marLeft w:val="0"/>
                  <w:marRight w:val="0"/>
                  <w:marTop w:val="240"/>
                  <w:marBottom w:val="0"/>
                  <w:divBdr>
                    <w:top w:val="none" w:sz="0" w:space="0" w:color="auto"/>
                    <w:left w:val="none" w:sz="0" w:space="0" w:color="auto"/>
                    <w:bottom w:val="none" w:sz="0" w:space="0" w:color="auto"/>
                    <w:right w:val="none" w:sz="0" w:space="0" w:color="auto"/>
                  </w:divBdr>
                  <w:divsChild>
                    <w:div w:id="1094086092">
                      <w:marLeft w:val="0"/>
                      <w:marRight w:val="0"/>
                      <w:marTop w:val="0"/>
                      <w:marBottom w:val="0"/>
                      <w:divBdr>
                        <w:top w:val="none" w:sz="0" w:space="0" w:color="auto"/>
                        <w:left w:val="none" w:sz="0" w:space="0" w:color="auto"/>
                        <w:bottom w:val="none" w:sz="0" w:space="0" w:color="auto"/>
                        <w:right w:val="none" w:sz="0" w:space="0" w:color="auto"/>
                      </w:divBdr>
                      <w:divsChild>
                        <w:div w:id="210577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058986">
                  <w:marLeft w:val="0"/>
                  <w:marRight w:val="0"/>
                  <w:marTop w:val="240"/>
                  <w:marBottom w:val="0"/>
                  <w:divBdr>
                    <w:top w:val="none" w:sz="0" w:space="0" w:color="auto"/>
                    <w:left w:val="none" w:sz="0" w:space="0" w:color="auto"/>
                    <w:bottom w:val="none" w:sz="0" w:space="0" w:color="auto"/>
                    <w:right w:val="none" w:sz="0" w:space="0" w:color="auto"/>
                  </w:divBdr>
                  <w:divsChild>
                    <w:div w:id="1110128174">
                      <w:marLeft w:val="0"/>
                      <w:marRight w:val="0"/>
                      <w:marTop w:val="0"/>
                      <w:marBottom w:val="0"/>
                      <w:divBdr>
                        <w:top w:val="none" w:sz="0" w:space="0" w:color="auto"/>
                        <w:left w:val="none" w:sz="0" w:space="0" w:color="auto"/>
                        <w:bottom w:val="none" w:sz="0" w:space="0" w:color="auto"/>
                        <w:right w:val="none" w:sz="0" w:space="0" w:color="auto"/>
                      </w:divBdr>
                      <w:divsChild>
                        <w:div w:id="97989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401872">
                  <w:marLeft w:val="0"/>
                  <w:marRight w:val="0"/>
                  <w:marTop w:val="240"/>
                  <w:marBottom w:val="0"/>
                  <w:divBdr>
                    <w:top w:val="none" w:sz="0" w:space="0" w:color="auto"/>
                    <w:left w:val="none" w:sz="0" w:space="0" w:color="auto"/>
                    <w:bottom w:val="none" w:sz="0" w:space="0" w:color="auto"/>
                    <w:right w:val="none" w:sz="0" w:space="0" w:color="auto"/>
                  </w:divBdr>
                  <w:divsChild>
                    <w:div w:id="433476846">
                      <w:marLeft w:val="0"/>
                      <w:marRight w:val="0"/>
                      <w:marTop w:val="0"/>
                      <w:marBottom w:val="0"/>
                      <w:divBdr>
                        <w:top w:val="none" w:sz="0" w:space="0" w:color="auto"/>
                        <w:left w:val="none" w:sz="0" w:space="0" w:color="auto"/>
                        <w:bottom w:val="none" w:sz="0" w:space="0" w:color="auto"/>
                        <w:right w:val="none" w:sz="0" w:space="0" w:color="auto"/>
                      </w:divBdr>
                      <w:divsChild>
                        <w:div w:id="1325669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166554">
                  <w:marLeft w:val="0"/>
                  <w:marRight w:val="0"/>
                  <w:marTop w:val="240"/>
                  <w:marBottom w:val="0"/>
                  <w:divBdr>
                    <w:top w:val="none" w:sz="0" w:space="0" w:color="auto"/>
                    <w:left w:val="none" w:sz="0" w:space="0" w:color="auto"/>
                    <w:bottom w:val="none" w:sz="0" w:space="0" w:color="auto"/>
                    <w:right w:val="none" w:sz="0" w:space="0" w:color="auto"/>
                  </w:divBdr>
                  <w:divsChild>
                    <w:div w:id="1106922683">
                      <w:marLeft w:val="0"/>
                      <w:marRight w:val="0"/>
                      <w:marTop w:val="0"/>
                      <w:marBottom w:val="0"/>
                      <w:divBdr>
                        <w:top w:val="none" w:sz="0" w:space="0" w:color="auto"/>
                        <w:left w:val="none" w:sz="0" w:space="0" w:color="auto"/>
                        <w:bottom w:val="none" w:sz="0" w:space="0" w:color="auto"/>
                        <w:right w:val="none" w:sz="0" w:space="0" w:color="auto"/>
                      </w:divBdr>
                      <w:divsChild>
                        <w:div w:id="1308432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218948">
                  <w:marLeft w:val="0"/>
                  <w:marRight w:val="0"/>
                  <w:marTop w:val="240"/>
                  <w:marBottom w:val="0"/>
                  <w:divBdr>
                    <w:top w:val="none" w:sz="0" w:space="0" w:color="auto"/>
                    <w:left w:val="none" w:sz="0" w:space="0" w:color="auto"/>
                    <w:bottom w:val="none" w:sz="0" w:space="0" w:color="auto"/>
                    <w:right w:val="none" w:sz="0" w:space="0" w:color="auto"/>
                  </w:divBdr>
                  <w:divsChild>
                    <w:div w:id="296227030">
                      <w:marLeft w:val="0"/>
                      <w:marRight w:val="0"/>
                      <w:marTop w:val="0"/>
                      <w:marBottom w:val="0"/>
                      <w:divBdr>
                        <w:top w:val="none" w:sz="0" w:space="0" w:color="auto"/>
                        <w:left w:val="none" w:sz="0" w:space="0" w:color="auto"/>
                        <w:bottom w:val="none" w:sz="0" w:space="0" w:color="auto"/>
                        <w:right w:val="none" w:sz="0" w:space="0" w:color="auto"/>
                      </w:divBdr>
                      <w:divsChild>
                        <w:div w:id="703797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641083">
                  <w:marLeft w:val="0"/>
                  <w:marRight w:val="0"/>
                  <w:marTop w:val="240"/>
                  <w:marBottom w:val="0"/>
                  <w:divBdr>
                    <w:top w:val="none" w:sz="0" w:space="0" w:color="auto"/>
                    <w:left w:val="none" w:sz="0" w:space="0" w:color="auto"/>
                    <w:bottom w:val="none" w:sz="0" w:space="0" w:color="auto"/>
                    <w:right w:val="none" w:sz="0" w:space="0" w:color="auto"/>
                  </w:divBdr>
                  <w:divsChild>
                    <w:div w:id="1098254073">
                      <w:marLeft w:val="0"/>
                      <w:marRight w:val="0"/>
                      <w:marTop w:val="0"/>
                      <w:marBottom w:val="0"/>
                      <w:divBdr>
                        <w:top w:val="none" w:sz="0" w:space="0" w:color="auto"/>
                        <w:left w:val="none" w:sz="0" w:space="0" w:color="auto"/>
                        <w:bottom w:val="none" w:sz="0" w:space="0" w:color="auto"/>
                        <w:right w:val="none" w:sz="0" w:space="0" w:color="auto"/>
                      </w:divBdr>
                      <w:divsChild>
                        <w:div w:id="1880163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997993">
                  <w:marLeft w:val="0"/>
                  <w:marRight w:val="0"/>
                  <w:marTop w:val="240"/>
                  <w:marBottom w:val="0"/>
                  <w:divBdr>
                    <w:top w:val="none" w:sz="0" w:space="0" w:color="auto"/>
                    <w:left w:val="none" w:sz="0" w:space="0" w:color="auto"/>
                    <w:bottom w:val="none" w:sz="0" w:space="0" w:color="auto"/>
                    <w:right w:val="none" w:sz="0" w:space="0" w:color="auto"/>
                  </w:divBdr>
                  <w:divsChild>
                    <w:div w:id="1445689024">
                      <w:marLeft w:val="0"/>
                      <w:marRight w:val="0"/>
                      <w:marTop w:val="0"/>
                      <w:marBottom w:val="0"/>
                      <w:divBdr>
                        <w:top w:val="none" w:sz="0" w:space="0" w:color="auto"/>
                        <w:left w:val="none" w:sz="0" w:space="0" w:color="auto"/>
                        <w:bottom w:val="none" w:sz="0" w:space="0" w:color="auto"/>
                        <w:right w:val="none" w:sz="0" w:space="0" w:color="auto"/>
                      </w:divBdr>
                      <w:divsChild>
                        <w:div w:id="71395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404027">
                  <w:marLeft w:val="0"/>
                  <w:marRight w:val="0"/>
                  <w:marTop w:val="240"/>
                  <w:marBottom w:val="0"/>
                  <w:divBdr>
                    <w:top w:val="none" w:sz="0" w:space="0" w:color="auto"/>
                    <w:left w:val="none" w:sz="0" w:space="0" w:color="auto"/>
                    <w:bottom w:val="none" w:sz="0" w:space="0" w:color="auto"/>
                    <w:right w:val="none" w:sz="0" w:space="0" w:color="auto"/>
                  </w:divBdr>
                  <w:divsChild>
                    <w:div w:id="1848783081">
                      <w:marLeft w:val="0"/>
                      <w:marRight w:val="0"/>
                      <w:marTop w:val="0"/>
                      <w:marBottom w:val="0"/>
                      <w:divBdr>
                        <w:top w:val="none" w:sz="0" w:space="0" w:color="auto"/>
                        <w:left w:val="none" w:sz="0" w:space="0" w:color="auto"/>
                        <w:bottom w:val="none" w:sz="0" w:space="0" w:color="auto"/>
                        <w:right w:val="none" w:sz="0" w:space="0" w:color="auto"/>
                      </w:divBdr>
                      <w:divsChild>
                        <w:div w:id="9651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599666">
                  <w:marLeft w:val="0"/>
                  <w:marRight w:val="0"/>
                  <w:marTop w:val="240"/>
                  <w:marBottom w:val="0"/>
                  <w:divBdr>
                    <w:top w:val="none" w:sz="0" w:space="0" w:color="auto"/>
                    <w:left w:val="none" w:sz="0" w:space="0" w:color="auto"/>
                    <w:bottom w:val="none" w:sz="0" w:space="0" w:color="auto"/>
                    <w:right w:val="none" w:sz="0" w:space="0" w:color="auto"/>
                  </w:divBdr>
                  <w:divsChild>
                    <w:div w:id="946472282">
                      <w:marLeft w:val="0"/>
                      <w:marRight w:val="0"/>
                      <w:marTop w:val="0"/>
                      <w:marBottom w:val="0"/>
                      <w:divBdr>
                        <w:top w:val="none" w:sz="0" w:space="0" w:color="auto"/>
                        <w:left w:val="none" w:sz="0" w:space="0" w:color="auto"/>
                        <w:bottom w:val="none" w:sz="0" w:space="0" w:color="auto"/>
                        <w:right w:val="none" w:sz="0" w:space="0" w:color="auto"/>
                      </w:divBdr>
                      <w:divsChild>
                        <w:div w:id="809634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953404">
                  <w:marLeft w:val="0"/>
                  <w:marRight w:val="0"/>
                  <w:marTop w:val="240"/>
                  <w:marBottom w:val="0"/>
                  <w:divBdr>
                    <w:top w:val="none" w:sz="0" w:space="0" w:color="auto"/>
                    <w:left w:val="none" w:sz="0" w:space="0" w:color="auto"/>
                    <w:bottom w:val="none" w:sz="0" w:space="0" w:color="auto"/>
                    <w:right w:val="none" w:sz="0" w:space="0" w:color="auto"/>
                  </w:divBdr>
                  <w:divsChild>
                    <w:div w:id="660427025">
                      <w:marLeft w:val="0"/>
                      <w:marRight w:val="0"/>
                      <w:marTop w:val="0"/>
                      <w:marBottom w:val="0"/>
                      <w:divBdr>
                        <w:top w:val="none" w:sz="0" w:space="0" w:color="auto"/>
                        <w:left w:val="none" w:sz="0" w:space="0" w:color="auto"/>
                        <w:bottom w:val="none" w:sz="0" w:space="0" w:color="auto"/>
                        <w:right w:val="none" w:sz="0" w:space="0" w:color="auto"/>
                      </w:divBdr>
                      <w:divsChild>
                        <w:div w:id="254637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858123">
                  <w:marLeft w:val="0"/>
                  <w:marRight w:val="0"/>
                  <w:marTop w:val="240"/>
                  <w:marBottom w:val="0"/>
                  <w:divBdr>
                    <w:top w:val="none" w:sz="0" w:space="0" w:color="auto"/>
                    <w:left w:val="none" w:sz="0" w:space="0" w:color="auto"/>
                    <w:bottom w:val="none" w:sz="0" w:space="0" w:color="auto"/>
                    <w:right w:val="none" w:sz="0" w:space="0" w:color="auto"/>
                  </w:divBdr>
                  <w:divsChild>
                    <w:div w:id="198472275">
                      <w:marLeft w:val="0"/>
                      <w:marRight w:val="0"/>
                      <w:marTop w:val="0"/>
                      <w:marBottom w:val="0"/>
                      <w:divBdr>
                        <w:top w:val="none" w:sz="0" w:space="0" w:color="auto"/>
                        <w:left w:val="none" w:sz="0" w:space="0" w:color="auto"/>
                        <w:bottom w:val="none" w:sz="0" w:space="0" w:color="auto"/>
                        <w:right w:val="none" w:sz="0" w:space="0" w:color="auto"/>
                      </w:divBdr>
                      <w:divsChild>
                        <w:div w:id="2088529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237262">
                  <w:marLeft w:val="0"/>
                  <w:marRight w:val="0"/>
                  <w:marTop w:val="240"/>
                  <w:marBottom w:val="0"/>
                  <w:divBdr>
                    <w:top w:val="none" w:sz="0" w:space="0" w:color="auto"/>
                    <w:left w:val="none" w:sz="0" w:space="0" w:color="auto"/>
                    <w:bottom w:val="none" w:sz="0" w:space="0" w:color="auto"/>
                    <w:right w:val="none" w:sz="0" w:space="0" w:color="auto"/>
                  </w:divBdr>
                  <w:divsChild>
                    <w:div w:id="2099711231">
                      <w:marLeft w:val="0"/>
                      <w:marRight w:val="0"/>
                      <w:marTop w:val="0"/>
                      <w:marBottom w:val="0"/>
                      <w:divBdr>
                        <w:top w:val="none" w:sz="0" w:space="0" w:color="auto"/>
                        <w:left w:val="none" w:sz="0" w:space="0" w:color="auto"/>
                        <w:bottom w:val="none" w:sz="0" w:space="0" w:color="auto"/>
                        <w:right w:val="none" w:sz="0" w:space="0" w:color="auto"/>
                      </w:divBdr>
                      <w:divsChild>
                        <w:div w:id="730690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162949">
                  <w:marLeft w:val="0"/>
                  <w:marRight w:val="0"/>
                  <w:marTop w:val="240"/>
                  <w:marBottom w:val="0"/>
                  <w:divBdr>
                    <w:top w:val="none" w:sz="0" w:space="0" w:color="auto"/>
                    <w:left w:val="none" w:sz="0" w:space="0" w:color="auto"/>
                    <w:bottom w:val="none" w:sz="0" w:space="0" w:color="auto"/>
                    <w:right w:val="none" w:sz="0" w:space="0" w:color="auto"/>
                  </w:divBdr>
                  <w:divsChild>
                    <w:div w:id="2006589853">
                      <w:marLeft w:val="0"/>
                      <w:marRight w:val="0"/>
                      <w:marTop w:val="0"/>
                      <w:marBottom w:val="0"/>
                      <w:divBdr>
                        <w:top w:val="none" w:sz="0" w:space="0" w:color="auto"/>
                        <w:left w:val="none" w:sz="0" w:space="0" w:color="auto"/>
                        <w:bottom w:val="none" w:sz="0" w:space="0" w:color="auto"/>
                        <w:right w:val="none" w:sz="0" w:space="0" w:color="auto"/>
                      </w:divBdr>
                      <w:divsChild>
                        <w:div w:id="133615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199531">
                  <w:marLeft w:val="0"/>
                  <w:marRight w:val="0"/>
                  <w:marTop w:val="240"/>
                  <w:marBottom w:val="0"/>
                  <w:divBdr>
                    <w:top w:val="none" w:sz="0" w:space="0" w:color="auto"/>
                    <w:left w:val="none" w:sz="0" w:space="0" w:color="auto"/>
                    <w:bottom w:val="none" w:sz="0" w:space="0" w:color="auto"/>
                    <w:right w:val="none" w:sz="0" w:space="0" w:color="auto"/>
                  </w:divBdr>
                  <w:divsChild>
                    <w:div w:id="169835536">
                      <w:marLeft w:val="0"/>
                      <w:marRight w:val="0"/>
                      <w:marTop w:val="0"/>
                      <w:marBottom w:val="0"/>
                      <w:divBdr>
                        <w:top w:val="none" w:sz="0" w:space="0" w:color="auto"/>
                        <w:left w:val="none" w:sz="0" w:space="0" w:color="auto"/>
                        <w:bottom w:val="none" w:sz="0" w:space="0" w:color="auto"/>
                        <w:right w:val="none" w:sz="0" w:space="0" w:color="auto"/>
                      </w:divBdr>
                      <w:divsChild>
                        <w:div w:id="1416705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430769">
                  <w:marLeft w:val="0"/>
                  <w:marRight w:val="0"/>
                  <w:marTop w:val="240"/>
                  <w:marBottom w:val="0"/>
                  <w:divBdr>
                    <w:top w:val="none" w:sz="0" w:space="0" w:color="auto"/>
                    <w:left w:val="none" w:sz="0" w:space="0" w:color="auto"/>
                    <w:bottom w:val="none" w:sz="0" w:space="0" w:color="auto"/>
                    <w:right w:val="none" w:sz="0" w:space="0" w:color="auto"/>
                  </w:divBdr>
                  <w:divsChild>
                    <w:div w:id="1847867234">
                      <w:marLeft w:val="0"/>
                      <w:marRight w:val="0"/>
                      <w:marTop w:val="0"/>
                      <w:marBottom w:val="0"/>
                      <w:divBdr>
                        <w:top w:val="none" w:sz="0" w:space="0" w:color="auto"/>
                        <w:left w:val="none" w:sz="0" w:space="0" w:color="auto"/>
                        <w:bottom w:val="none" w:sz="0" w:space="0" w:color="auto"/>
                        <w:right w:val="none" w:sz="0" w:space="0" w:color="auto"/>
                      </w:divBdr>
                      <w:divsChild>
                        <w:div w:id="184779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647691">
                  <w:marLeft w:val="0"/>
                  <w:marRight w:val="0"/>
                  <w:marTop w:val="240"/>
                  <w:marBottom w:val="0"/>
                  <w:divBdr>
                    <w:top w:val="none" w:sz="0" w:space="0" w:color="auto"/>
                    <w:left w:val="none" w:sz="0" w:space="0" w:color="auto"/>
                    <w:bottom w:val="none" w:sz="0" w:space="0" w:color="auto"/>
                    <w:right w:val="none" w:sz="0" w:space="0" w:color="auto"/>
                  </w:divBdr>
                  <w:divsChild>
                    <w:div w:id="1571770959">
                      <w:marLeft w:val="0"/>
                      <w:marRight w:val="0"/>
                      <w:marTop w:val="0"/>
                      <w:marBottom w:val="0"/>
                      <w:divBdr>
                        <w:top w:val="none" w:sz="0" w:space="0" w:color="auto"/>
                        <w:left w:val="none" w:sz="0" w:space="0" w:color="auto"/>
                        <w:bottom w:val="none" w:sz="0" w:space="0" w:color="auto"/>
                        <w:right w:val="none" w:sz="0" w:space="0" w:color="auto"/>
                      </w:divBdr>
                      <w:divsChild>
                        <w:div w:id="78186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231985">
                  <w:marLeft w:val="0"/>
                  <w:marRight w:val="0"/>
                  <w:marTop w:val="240"/>
                  <w:marBottom w:val="0"/>
                  <w:divBdr>
                    <w:top w:val="none" w:sz="0" w:space="0" w:color="auto"/>
                    <w:left w:val="none" w:sz="0" w:space="0" w:color="auto"/>
                    <w:bottom w:val="none" w:sz="0" w:space="0" w:color="auto"/>
                    <w:right w:val="none" w:sz="0" w:space="0" w:color="auto"/>
                  </w:divBdr>
                  <w:divsChild>
                    <w:div w:id="1510875017">
                      <w:marLeft w:val="0"/>
                      <w:marRight w:val="0"/>
                      <w:marTop w:val="0"/>
                      <w:marBottom w:val="0"/>
                      <w:divBdr>
                        <w:top w:val="none" w:sz="0" w:space="0" w:color="auto"/>
                        <w:left w:val="none" w:sz="0" w:space="0" w:color="auto"/>
                        <w:bottom w:val="none" w:sz="0" w:space="0" w:color="auto"/>
                        <w:right w:val="none" w:sz="0" w:space="0" w:color="auto"/>
                      </w:divBdr>
                      <w:divsChild>
                        <w:div w:id="545413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579887">
                  <w:marLeft w:val="0"/>
                  <w:marRight w:val="0"/>
                  <w:marTop w:val="240"/>
                  <w:marBottom w:val="0"/>
                  <w:divBdr>
                    <w:top w:val="none" w:sz="0" w:space="0" w:color="auto"/>
                    <w:left w:val="none" w:sz="0" w:space="0" w:color="auto"/>
                    <w:bottom w:val="none" w:sz="0" w:space="0" w:color="auto"/>
                    <w:right w:val="none" w:sz="0" w:space="0" w:color="auto"/>
                  </w:divBdr>
                  <w:divsChild>
                    <w:div w:id="1974561441">
                      <w:marLeft w:val="0"/>
                      <w:marRight w:val="0"/>
                      <w:marTop w:val="0"/>
                      <w:marBottom w:val="0"/>
                      <w:divBdr>
                        <w:top w:val="none" w:sz="0" w:space="0" w:color="auto"/>
                        <w:left w:val="none" w:sz="0" w:space="0" w:color="auto"/>
                        <w:bottom w:val="none" w:sz="0" w:space="0" w:color="auto"/>
                        <w:right w:val="none" w:sz="0" w:space="0" w:color="auto"/>
                      </w:divBdr>
                      <w:divsChild>
                        <w:div w:id="843326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591816">
                  <w:marLeft w:val="0"/>
                  <w:marRight w:val="0"/>
                  <w:marTop w:val="240"/>
                  <w:marBottom w:val="0"/>
                  <w:divBdr>
                    <w:top w:val="none" w:sz="0" w:space="0" w:color="auto"/>
                    <w:left w:val="none" w:sz="0" w:space="0" w:color="auto"/>
                    <w:bottom w:val="none" w:sz="0" w:space="0" w:color="auto"/>
                    <w:right w:val="none" w:sz="0" w:space="0" w:color="auto"/>
                  </w:divBdr>
                  <w:divsChild>
                    <w:div w:id="1664897357">
                      <w:marLeft w:val="0"/>
                      <w:marRight w:val="0"/>
                      <w:marTop w:val="0"/>
                      <w:marBottom w:val="0"/>
                      <w:divBdr>
                        <w:top w:val="none" w:sz="0" w:space="0" w:color="auto"/>
                        <w:left w:val="none" w:sz="0" w:space="0" w:color="auto"/>
                        <w:bottom w:val="none" w:sz="0" w:space="0" w:color="auto"/>
                        <w:right w:val="none" w:sz="0" w:space="0" w:color="auto"/>
                      </w:divBdr>
                      <w:divsChild>
                        <w:div w:id="245694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717545">
                  <w:marLeft w:val="0"/>
                  <w:marRight w:val="0"/>
                  <w:marTop w:val="240"/>
                  <w:marBottom w:val="0"/>
                  <w:divBdr>
                    <w:top w:val="none" w:sz="0" w:space="0" w:color="auto"/>
                    <w:left w:val="none" w:sz="0" w:space="0" w:color="auto"/>
                    <w:bottom w:val="none" w:sz="0" w:space="0" w:color="auto"/>
                    <w:right w:val="none" w:sz="0" w:space="0" w:color="auto"/>
                  </w:divBdr>
                  <w:divsChild>
                    <w:div w:id="1096634588">
                      <w:marLeft w:val="0"/>
                      <w:marRight w:val="0"/>
                      <w:marTop w:val="0"/>
                      <w:marBottom w:val="0"/>
                      <w:divBdr>
                        <w:top w:val="none" w:sz="0" w:space="0" w:color="auto"/>
                        <w:left w:val="none" w:sz="0" w:space="0" w:color="auto"/>
                        <w:bottom w:val="none" w:sz="0" w:space="0" w:color="auto"/>
                        <w:right w:val="none" w:sz="0" w:space="0" w:color="auto"/>
                      </w:divBdr>
                      <w:divsChild>
                        <w:div w:id="1962347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960050">
                  <w:marLeft w:val="0"/>
                  <w:marRight w:val="0"/>
                  <w:marTop w:val="240"/>
                  <w:marBottom w:val="0"/>
                  <w:divBdr>
                    <w:top w:val="none" w:sz="0" w:space="0" w:color="auto"/>
                    <w:left w:val="none" w:sz="0" w:space="0" w:color="auto"/>
                    <w:bottom w:val="none" w:sz="0" w:space="0" w:color="auto"/>
                    <w:right w:val="none" w:sz="0" w:space="0" w:color="auto"/>
                  </w:divBdr>
                  <w:divsChild>
                    <w:div w:id="1311711614">
                      <w:marLeft w:val="0"/>
                      <w:marRight w:val="0"/>
                      <w:marTop w:val="0"/>
                      <w:marBottom w:val="0"/>
                      <w:divBdr>
                        <w:top w:val="none" w:sz="0" w:space="0" w:color="auto"/>
                        <w:left w:val="none" w:sz="0" w:space="0" w:color="auto"/>
                        <w:bottom w:val="none" w:sz="0" w:space="0" w:color="auto"/>
                        <w:right w:val="none" w:sz="0" w:space="0" w:color="auto"/>
                      </w:divBdr>
                      <w:divsChild>
                        <w:div w:id="278297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719229">
                  <w:marLeft w:val="0"/>
                  <w:marRight w:val="0"/>
                  <w:marTop w:val="240"/>
                  <w:marBottom w:val="0"/>
                  <w:divBdr>
                    <w:top w:val="none" w:sz="0" w:space="0" w:color="auto"/>
                    <w:left w:val="none" w:sz="0" w:space="0" w:color="auto"/>
                    <w:bottom w:val="none" w:sz="0" w:space="0" w:color="auto"/>
                    <w:right w:val="none" w:sz="0" w:space="0" w:color="auto"/>
                  </w:divBdr>
                  <w:divsChild>
                    <w:div w:id="986671057">
                      <w:marLeft w:val="0"/>
                      <w:marRight w:val="0"/>
                      <w:marTop w:val="0"/>
                      <w:marBottom w:val="0"/>
                      <w:divBdr>
                        <w:top w:val="none" w:sz="0" w:space="0" w:color="auto"/>
                        <w:left w:val="none" w:sz="0" w:space="0" w:color="auto"/>
                        <w:bottom w:val="none" w:sz="0" w:space="0" w:color="auto"/>
                        <w:right w:val="none" w:sz="0" w:space="0" w:color="auto"/>
                      </w:divBdr>
                      <w:divsChild>
                        <w:div w:id="1372653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0730">
                  <w:marLeft w:val="0"/>
                  <w:marRight w:val="0"/>
                  <w:marTop w:val="240"/>
                  <w:marBottom w:val="0"/>
                  <w:divBdr>
                    <w:top w:val="none" w:sz="0" w:space="0" w:color="auto"/>
                    <w:left w:val="none" w:sz="0" w:space="0" w:color="auto"/>
                    <w:bottom w:val="none" w:sz="0" w:space="0" w:color="auto"/>
                    <w:right w:val="none" w:sz="0" w:space="0" w:color="auto"/>
                  </w:divBdr>
                  <w:divsChild>
                    <w:div w:id="1844779043">
                      <w:marLeft w:val="0"/>
                      <w:marRight w:val="0"/>
                      <w:marTop w:val="0"/>
                      <w:marBottom w:val="0"/>
                      <w:divBdr>
                        <w:top w:val="none" w:sz="0" w:space="0" w:color="auto"/>
                        <w:left w:val="none" w:sz="0" w:space="0" w:color="auto"/>
                        <w:bottom w:val="none" w:sz="0" w:space="0" w:color="auto"/>
                        <w:right w:val="none" w:sz="0" w:space="0" w:color="auto"/>
                      </w:divBdr>
                      <w:divsChild>
                        <w:div w:id="75308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329851">
                  <w:marLeft w:val="0"/>
                  <w:marRight w:val="0"/>
                  <w:marTop w:val="240"/>
                  <w:marBottom w:val="0"/>
                  <w:divBdr>
                    <w:top w:val="none" w:sz="0" w:space="0" w:color="auto"/>
                    <w:left w:val="none" w:sz="0" w:space="0" w:color="auto"/>
                    <w:bottom w:val="none" w:sz="0" w:space="0" w:color="auto"/>
                    <w:right w:val="none" w:sz="0" w:space="0" w:color="auto"/>
                  </w:divBdr>
                  <w:divsChild>
                    <w:div w:id="1130782800">
                      <w:marLeft w:val="0"/>
                      <w:marRight w:val="0"/>
                      <w:marTop w:val="0"/>
                      <w:marBottom w:val="0"/>
                      <w:divBdr>
                        <w:top w:val="none" w:sz="0" w:space="0" w:color="auto"/>
                        <w:left w:val="none" w:sz="0" w:space="0" w:color="auto"/>
                        <w:bottom w:val="none" w:sz="0" w:space="0" w:color="auto"/>
                        <w:right w:val="none" w:sz="0" w:space="0" w:color="auto"/>
                      </w:divBdr>
                      <w:divsChild>
                        <w:div w:id="48512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095096">
                  <w:marLeft w:val="0"/>
                  <w:marRight w:val="0"/>
                  <w:marTop w:val="240"/>
                  <w:marBottom w:val="0"/>
                  <w:divBdr>
                    <w:top w:val="none" w:sz="0" w:space="0" w:color="auto"/>
                    <w:left w:val="none" w:sz="0" w:space="0" w:color="auto"/>
                    <w:bottom w:val="none" w:sz="0" w:space="0" w:color="auto"/>
                    <w:right w:val="none" w:sz="0" w:space="0" w:color="auto"/>
                  </w:divBdr>
                  <w:divsChild>
                    <w:div w:id="1269309409">
                      <w:marLeft w:val="0"/>
                      <w:marRight w:val="0"/>
                      <w:marTop w:val="0"/>
                      <w:marBottom w:val="0"/>
                      <w:divBdr>
                        <w:top w:val="none" w:sz="0" w:space="0" w:color="auto"/>
                        <w:left w:val="none" w:sz="0" w:space="0" w:color="auto"/>
                        <w:bottom w:val="none" w:sz="0" w:space="0" w:color="auto"/>
                        <w:right w:val="none" w:sz="0" w:space="0" w:color="auto"/>
                      </w:divBdr>
                      <w:divsChild>
                        <w:div w:id="96095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562601">
                  <w:marLeft w:val="0"/>
                  <w:marRight w:val="0"/>
                  <w:marTop w:val="240"/>
                  <w:marBottom w:val="0"/>
                  <w:divBdr>
                    <w:top w:val="none" w:sz="0" w:space="0" w:color="auto"/>
                    <w:left w:val="none" w:sz="0" w:space="0" w:color="auto"/>
                    <w:bottom w:val="none" w:sz="0" w:space="0" w:color="auto"/>
                    <w:right w:val="none" w:sz="0" w:space="0" w:color="auto"/>
                  </w:divBdr>
                  <w:divsChild>
                    <w:div w:id="1405027885">
                      <w:marLeft w:val="0"/>
                      <w:marRight w:val="0"/>
                      <w:marTop w:val="0"/>
                      <w:marBottom w:val="0"/>
                      <w:divBdr>
                        <w:top w:val="none" w:sz="0" w:space="0" w:color="auto"/>
                        <w:left w:val="none" w:sz="0" w:space="0" w:color="auto"/>
                        <w:bottom w:val="none" w:sz="0" w:space="0" w:color="auto"/>
                        <w:right w:val="none" w:sz="0" w:space="0" w:color="auto"/>
                      </w:divBdr>
                      <w:divsChild>
                        <w:div w:id="268776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057163">
                  <w:marLeft w:val="0"/>
                  <w:marRight w:val="0"/>
                  <w:marTop w:val="240"/>
                  <w:marBottom w:val="0"/>
                  <w:divBdr>
                    <w:top w:val="none" w:sz="0" w:space="0" w:color="auto"/>
                    <w:left w:val="none" w:sz="0" w:space="0" w:color="auto"/>
                    <w:bottom w:val="none" w:sz="0" w:space="0" w:color="auto"/>
                    <w:right w:val="none" w:sz="0" w:space="0" w:color="auto"/>
                  </w:divBdr>
                  <w:divsChild>
                    <w:div w:id="2045446461">
                      <w:marLeft w:val="0"/>
                      <w:marRight w:val="0"/>
                      <w:marTop w:val="0"/>
                      <w:marBottom w:val="0"/>
                      <w:divBdr>
                        <w:top w:val="none" w:sz="0" w:space="0" w:color="auto"/>
                        <w:left w:val="none" w:sz="0" w:space="0" w:color="auto"/>
                        <w:bottom w:val="none" w:sz="0" w:space="0" w:color="auto"/>
                        <w:right w:val="none" w:sz="0" w:space="0" w:color="auto"/>
                      </w:divBdr>
                      <w:divsChild>
                        <w:div w:id="1242103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072281">
                  <w:marLeft w:val="0"/>
                  <w:marRight w:val="0"/>
                  <w:marTop w:val="240"/>
                  <w:marBottom w:val="0"/>
                  <w:divBdr>
                    <w:top w:val="none" w:sz="0" w:space="0" w:color="auto"/>
                    <w:left w:val="none" w:sz="0" w:space="0" w:color="auto"/>
                    <w:bottom w:val="none" w:sz="0" w:space="0" w:color="auto"/>
                    <w:right w:val="none" w:sz="0" w:space="0" w:color="auto"/>
                  </w:divBdr>
                  <w:divsChild>
                    <w:div w:id="1360736768">
                      <w:marLeft w:val="0"/>
                      <w:marRight w:val="0"/>
                      <w:marTop w:val="0"/>
                      <w:marBottom w:val="0"/>
                      <w:divBdr>
                        <w:top w:val="none" w:sz="0" w:space="0" w:color="auto"/>
                        <w:left w:val="none" w:sz="0" w:space="0" w:color="auto"/>
                        <w:bottom w:val="none" w:sz="0" w:space="0" w:color="auto"/>
                        <w:right w:val="none" w:sz="0" w:space="0" w:color="auto"/>
                      </w:divBdr>
                      <w:divsChild>
                        <w:div w:id="1644389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1171567">
              <w:marLeft w:val="0"/>
              <w:marRight w:val="0"/>
              <w:marTop w:val="0"/>
              <w:marBottom w:val="0"/>
              <w:divBdr>
                <w:top w:val="none" w:sz="0" w:space="0" w:color="auto"/>
                <w:left w:val="none" w:sz="0" w:space="0" w:color="auto"/>
                <w:bottom w:val="none" w:sz="0" w:space="0" w:color="auto"/>
                <w:right w:val="none" w:sz="0" w:space="0" w:color="auto"/>
              </w:divBdr>
              <w:divsChild>
                <w:div w:id="1516116115">
                  <w:marLeft w:val="0"/>
                  <w:marRight w:val="0"/>
                  <w:marTop w:val="0"/>
                  <w:marBottom w:val="0"/>
                  <w:divBdr>
                    <w:top w:val="none" w:sz="0" w:space="0" w:color="auto"/>
                    <w:left w:val="none" w:sz="0" w:space="0" w:color="auto"/>
                    <w:bottom w:val="none" w:sz="0" w:space="0" w:color="auto"/>
                    <w:right w:val="none" w:sz="0" w:space="0" w:color="auto"/>
                  </w:divBdr>
                  <w:divsChild>
                    <w:div w:id="1979407973">
                      <w:marLeft w:val="0"/>
                      <w:marRight w:val="0"/>
                      <w:marTop w:val="0"/>
                      <w:marBottom w:val="0"/>
                      <w:divBdr>
                        <w:top w:val="none" w:sz="0" w:space="0" w:color="auto"/>
                        <w:left w:val="none" w:sz="0" w:space="0" w:color="auto"/>
                        <w:bottom w:val="none" w:sz="0" w:space="0" w:color="auto"/>
                        <w:right w:val="none" w:sz="0" w:space="0" w:color="auto"/>
                      </w:divBdr>
                      <w:divsChild>
                        <w:div w:id="32370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9746400">
          <w:marLeft w:val="0"/>
          <w:marRight w:val="0"/>
          <w:marTop w:val="0"/>
          <w:marBottom w:val="0"/>
          <w:divBdr>
            <w:top w:val="none" w:sz="0" w:space="0" w:color="auto"/>
            <w:left w:val="none" w:sz="0" w:space="0" w:color="auto"/>
            <w:bottom w:val="none" w:sz="0" w:space="0" w:color="auto"/>
            <w:right w:val="none" w:sz="0" w:space="0" w:color="auto"/>
          </w:divBdr>
          <w:divsChild>
            <w:div w:id="1906718606">
              <w:marLeft w:val="0"/>
              <w:marRight w:val="0"/>
              <w:marTop w:val="0"/>
              <w:marBottom w:val="0"/>
              <w:divBdr>
                <w:top w:val="none" w:sz="0" w:space="0" w:color="auto"/>
                <w:left w:val="none" w:sz="0" w:space="0" w:color="auto"/>
                <w:bottom w:val="none" w:sz="0" w:space="0" w:color="auto"/>
                <w:right w:val="none" w:sz="0" w:space="0" w:color="auto"/>
              </w:divBdr>
              <w:divsChild>
                <w:div w:id="1259675917">
                  <w:marLeft w:val="0"/>
                  <w:marRight w:val="0"/>
                  <w:marTop w:val="0"/>
                  <w:marBottom w:val="180"/>
                  <w:divBdr>
                    <w:top w:val="none" w:sz="0" w:space="0" w:color="auto"/>
                    <w:left w:val="none" w:sz="0" w:space="0" w:color="auto"/>
                    <w:bottom w:val="none" w:sz="0" w:space="0" w:color="auto"/>
                    <w:right w:val="none" w:sz="0" w:space="0" w:color="auto"/>
                  </w:divBdr>
                  <w:divsChild>
                    <w:div w:id="1623729662">
                      <w:marLeft w:val="0"/>
                      <w:marRight w:val="0"/>
                      <w:marTop w:val="0"/>
                      <w:marBottom w:val="0"/>
                      <w:divBdr>
                        <w:top w:val="none" w:sz="0" w:space="0" w:color="auto"/>
                        <w:left w:val="none" w:sz="0" w:space="0" w:color="auto"/>
                        <w:bottom w:val="none" w:sz="0" w:space="0" w:color="auto"/>
                        <w:right w:val="none" w:sz="0" w:space="0" w:color="auto"/>
                      </w:divBdr>
                    </w:div>
                    <w:div w:id="281035976">
                      <w:marLeft w:val="0"/>
                      <w:marRight w:val="0"/>
                      <w:marTop w:val="0"/>
                      <w:marBottom w:val="0"/>
                      <w:divBdr>
                        <w:top w:val="none" w:sz="0" w:space="0" w:color="auto"/>
                        <w:left w:val="none" w:sz="0" w:space="0" w:color="auto"/>
                        <w:bottom w:val="none" w:sz="0" w:space="0" w:color="auto"/>
                        <w:right w:val="none" w:sz="0" w:space="0" w:color="auto"/>
                      </w:divBdr>
                    </w:div>
                  </w:divsChild>
                </w:div>
                <w:div w:id="1907063723">
                  <w:marLeft w:val="0"/>
                  <w:marRight w:val="0"/>
                  <w:marTop w:val="0"/>
                  <w:marBottom w:val="0"/>
                  <w:divBdr>
                    <w:top w:val="none" w:sz="0" w:space="0" w:color="auto"/>
                    <w:left w:val="none" w:sz="0" w:space="0" w:color="auto"/>
                    <w:bottom w:val="none" w:sz="0" w:space="0" w:color="auto"/>
                    <w:right w:val="none" w:sz="0" w:space="0" w:color="auto"/>
                  </w:divBdr>
                  <w:divsChild>
                    <w:div w:id="1364283359">
                      <w:marLeft w:val="0"/>
                      <w:marRight w:val="0"/>
                      <w:marTop w:val="0"/>
                      <w:marBottom w:val="0"/>
                      <w:divBdr>
                        <w:top w:val="none" w:sz="0" w:space="0" w:color="auto"/>
                        <w:left w:val="none" w:sz="0" w:space="0" w:color="auto"/>
                        <w:bottom w:val="none" w:sz="0" w:space="0" w:color="auto"/>
                        <w:right w:val="none" w:sz="0" w:space="0" w:color="auto"/>
                      </w:divBdr>
                    </w:div>
                    <w:div w:id="796265727">
                      <w:marLeft w:val="0"/>
                      <w:marRight w:val="0"/>
                      <w:marTop w:val="0"/>
                      <w:marBottom w:val="0"/>
                      <w:divBdr>
                        <w:top w:val="none" w:sz="0" w:space="0" w:color="auto"/>
                        <w:left w:val="none" w:sz="0" w:space="0" w:color="auto"/>
                        <w:bottom w:val="none" w:sz="0" w:space="0" w:color="auto"/>
                        <w:right w:val="none" w:sz="0" w:space="0" w:color="auto"/>
                      </w:divBdr>
                      <w:divsChild>
                        <w:div w:id="1931422656">
                          <w:marLeft w:val="0"/>
                          <w:marRight w:val="0"/>
                          <w:marTop w:val="0"/>
                          <w:marBottom w:val="0"/>
                          <w:divBdr>
                            <w:top w:val="none" w:sz="0" w:space="0" w:color="auto"/>
                            <w:left w:val="none" w:sz="0" w:space="0" w:color="auto"/>
                            <w:bottom w:val="none" w:sz="0" w:space="0" w:color="auto"/>
                            <w:right w:val="none" w:sz="0" w:space="0" w:color="auto"/>
                          </w:divBdr>
                          <w:divsChild>
                            <w:div w:id="735131485">
                              <w:marLeft w:val="0"/>
                              <w:marRight w:val="0"/>
                              <w:marTop w:val="0"/>
                              <w:marBottom w:val="0"/>
                              <w:divBdr>
                                <w:top w:val="none" w:sz="0" w:space="0" w:color="auto"/>
                                <w:left w:val="none" w:sz="0" w:space="0" w:color="auto"/>
                                <w:bottom w:val="none" w:sz="0" w:space="0" w:color="auto"/>
                                <w:right w:val="none" w:sz="0" w:space="0" w:color="auto"/>
                              </w:divBdr>
                            </w:div>
                          </w:divsChild>
                        </w:div>
                        <w:div w:id="1339965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2383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26</Pages>
  <Words>7233</Words>
  <Characters>39783</Characters>
  <Application>Microsoft Office Word</Application>
  <DocSecurity>0</DocSecurity>
  <Lines>331</Lines>
  <Paragraphs>93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Nueno</dc:creator>
  <cp:keywords/>
  <dc:description/>
  <cp:lastModifiedBy>Marta</cp:lastModifiedBy>
  <cp:revision>4</cp:revision>
  <dcterms:created xsi:type="dcterms:W3CDTF">2018-06-07T14:34:00Z</dcterms:created>
  <dcterms:modified xsi:type="dcterms:W3CDTF">2018-06-07T14:41:00Z</dcterms:modified>
</cp:coreProperties>
</file>